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CA734" w14:textId="77777777" w:rsidR="00DD1966" w:rsidRPr="00FC3BB5" w:rsidRDefault="00DD1966" w:rsidP="00291A38">
      <w:pPr>
        <w:ind w:left="2764" w:right="-1083" w:firstLine="68"/>
        <w:jc w:val="right"/>
        <w:rPr>
          <w:rFonts w:ascii="Arial Armenian" w:hAnsi="Arial Armenian"/>
          <w:b/>
          <w:sz w:val="28"/>
          <w:szCs w:val="28"/>
          <w:lang w:val="en-US"/>
        </w:rPr>
      </w:pPr>
      <w:r w:rsidRPr="00FC3BB5">
        <w:rPr>
          <w:rFonts w:ascii="Arial Armenian" w:hAnsi="Arial Armenian"/>
          <w:b/>
          <w:sz w:val="28"/>
          <w:szCs w:val="28"/>
          <w:lang w:val="en-US"/>
        </w:rPr>
        <w:t>Ð³í»Éí³Í</w:t>
      </w:r>
      <w:r w:rsidR="00FC1480">
        <w:rPr>
          <w:rFonts w:ascii="Arial Armenian" w:hAnsi="Arial Armenian"/>
          <w:b/>
          <w:sz w:val="28"/>
          <w:szCs w:val="28"/>
          <w:lang w:val="en-US"/>
        </w:rPr>
        <w:t xml:space="preserve"> 1</w:t>
      </w:r>
    </w:p>
    <w:p w14:paraId="59674E4E" w14:textId="77777777" w:rsidR="00DD1966" w:rsidRPr="00FC3BB5" w:rsidRDefault="00DD1966" w:rsidP="00291A38">
      <w:pPr>
        <w:ind w:left="2764" w:right="-1083" w:firstLine="68"/>
        <w:jc w:val="right"/>
        <w:rPr>
          <w:rFonts w:ascii="Arial Armenian" w:hAnsi="Arial Armenian"/>
          <w:b/>
          <w:sz w:val="28"/>
          <w:szCs w:val="28"/>
          <w:lang w:val="en-US"/>
        </w:rPr>
      </w:pPr>
      <w:r w:rsidRPr="00FC3BB5">
        <w:rPr>
          <w:rFonts w:ascii="Arial Armenian" w:hAnsi="Arial Armenian"/>
          <w:b/>
          <w:sz w:val="28"/>
          <w:szCs w:val="28"/>
          <w:lang w:val="en-US"/>
        </w:rPr>
        <w:t>Ð³Û³ëï³ÝÇ Ð³Ýñ³å»ïáõÃÛáõÝ</w:t>
      </w:r>
    </w:p>
    <w:p w14:paraId="6B33ED0F" w14:textId="77777777" w:rsidR="00DD1966" w:rsidRPr="00FC3BB5" w:rsidRDefault="00DD1966" w:rsidP="00291A38">
      <w:pPr>
        <w:ind w:left="2764" w:right="-1083" w:firstLine="68"/>
        <w:jc w:val="right"/>
        <w:rPr>
          <w:rFonts w:ascii="Arial Armenian" w:hAnsi="Arial Armenian"/>
          <w:b/>
          <w:sz w:val="28"/>
          <w:szCs w:val="28"/>
          <w:lang w:val="en-US"/>
        </w:rPr>
      </w:pPr>
      <w:r w:rsidRPr="00FC3BB5">
        <w:rPr>
          <w:rFonts w:ascii="Arial Armenian" w:hAnsi="Arial Armenian"/>
          <w:b/>
          <w:sz w:val="28"/>
          <w:szCs w:val="28"/>
          <w:lang w:val="en-US"/>
        </w:rPr>
        <w:t xml:space="preserve">Ï³é³í³ñáõÃÛ³Ý 2008 Ãí³Ï³ÝÇ </w:t>
      </w:r>
    </w:p>
    <w:p w14:paraId="421A59C7" w14:textId="77777777" w:rsidR="00D328A3" w:rsidRPr="00FC3BB5" w:rsidRDefault="007B2F5B" w:rsidP="00291A38">
      <w:pPr>
        <w:ind w:left="2764" w:right="-1083" w:firstLine="68"/>
        <w:jc w:val="right"/>
        <w:rPr>
          <w:rFonts w:ascii="Arial Armenian" w:hAnsi="Arial Armenian"/>
          <w:b/>
          <w:lang w:val="en-US"/>
        </w:rPr>
      </w:pPr>
      <w:proofErr w:type="spellStart"/>
      <w:r>
        <w:rPr>
          <w:rFonts w:ascii="Sylfaen" w:hAnsi="Sylfaen"/>
          <w:b/>
          <w:sz w:val="28"/>
          <w:szCs w:val="28"/>
          <w:lang w:val="en-US"/>
        </w:rPr>
        <w:t>ապրիլի</w:t>
      </w:r>
      <w:proofErr w:type="spellEnd"/>
      <w:r>
        <w:rPr>
          <w:rFonts w:ascii="Sylfaen" w:hAnsi="Sylfaen"/>
          <w:b/>
          <w:sz w:val="28"/>
          <w:szCs w:val="28"/>
          <w:lang w:val="en-US"/>
        </w:rPr>
        <w:t xml:space="preserve"> 23</w:t>
      </w:r>
      <w:r>
        <w:rPr>
          <w:rFonts w:ascii="Arial Armenian" w:hAnsi="Arial Armenian"/>
          <w:b/>
          <w:sz w:val="28"/>
          <w:szCs w:val="28"/>
          <w:lang w:val="en-US"/>
        </w:rPr>
        <w:t>-Ç N 500-</w:t>
      </w:r>
      <w:r w:rsidR="00DD1966" w:rsidRPr="00FC3BB5">
        <w:rPr>
          <w:rFonts w:ascii="Arial Armenian" w:hAnsi="Arial Armenian"/>
          <w:b/>
          <w:sz w:val="28"/>
          <w:szCs w:val="28"/>
          <w:lang w:val="en-US"/>
        </w:rPr>
        <w:t>Ü áñáßÙ³Ý</w:t>
      </w:r>
      <w:r w:rsidR="00D328A3" w:rsidRPr="00FC3BB5">
        <w:rPr>
          <w:rFonts w:ascii="Arial Armenian" w:hAnsi="Arial Armenian"/>
          <w:b/>
          <w:sz w:val="28"/>
          <w:szCs w:val="28"/>
          <w:lang w:val="en-US"/>
        </w:rPr>
        <w:t xml:space="preserve"> </w:t>
      </w:r>
    </w:p>
    <w:p w14:paraId="07F2EE8E" w14:textId="77777777" w:rsidR="00D328A3" w:rsidRPr="00FC3BB5" w:rsidRDefault="00D328A3" w:rsidP="00D328A3">
      <w:pPr>
        <w:jc w:val="right"/>
        <w:rPr>
          <w:rFonts w:ascii="Arial Armenian" w:hAnsi="Arial Armenian"/>
          <w:b/>
          <w:sz w:val="28"/>
          <w:szCs w:val="28"/>
          <w:lang w:val="en-US"/>
        </w:rPr>
      </w:pPr>
    </w:p>
    <w:p w14:paraId="0DB6671A" w14:textId="77777777" w:rsidR="00D328A3" w:rsidRPr="00FC3BB5" w:rsidRDefault="00D328A3" w:rsidP="00D328A3">
      <w:pPr>
        <w:jc w:val="both"/>
        <w:rPr>
          <w:rFonts w:ascii="Arial Armenian" w:hAnsi="Arial Armenian"/>
          <w:b/>
          <w:sz w:val="28"/>
          <w:szCs w:val="28"/>
          <w:lang w:val="en-US"/>
        </w:rPr>
      </w:pPr>
    </w:p>
    <w:p w14:paraId="299DF5B0" w14:textId="77777777" w:rsidR="00D328A3" w:rsidRPr="00FC3BB5" w:rsidRDefault="00D328A3" w:rsidP="00D328A3">
      <w:pPr>
        <w:jc w:val="both"/>
        <w:rPr>
          <w:rFonts w:ascii="Arial Armenian" w:hAnsi="Arial Armenian"/>
          <w:b/>
          <w:sz w:val="28"/>
          <w:szCs w:val="28"/>
          <w:lang w:val="en-US"/>
        </w:rPr>
      </w:pPr>
    </w:p>
    <w:p w14:paraId="2BE71EFB" w14:textId="77777777" w:rsidR="00D328A3" w:rsidRPr="00FC3BB5" w:rsidRDefault="00D328A3" w:rsidP="00D328A3">
      <w:pPr>
        <w:jc w:val="both"/>
        <w:rPr>
          <w:rFonts w:ascii="Arial Armenian" w:hAnsi="Arial Armenian"/>
          <w:b/>
          <w:sz w:val="28"/>
          <w:szCs w:val="28"/>
          <w:lang w:val="en-US"/>
        </w:rPr>
      </w:pPr>
    </w:p>
    <w:p w14:paraId="5C9C45F1" w14:textId="77777777" w:rsidR="004B7675" w:rsidRDefault="00D328A3" w:rsidP="00466D37">
      <w:pPr>
        <w:ind w:firstLine="540"/>
        <w:jc w:val="center"/>
        <w:rPr>
          <w:rFonts w:ascii="Arial Armenian" w:hAnsi="Arial Armenian"/>
          <w:b/>
          <w:sz w:val="28"/>
          <w:szCs w:val="28"/>
          <w:lang w:val="en-US"/>
        </w:rPr>
      </w:pPr>
      <w:r w:rsidRPr="00FC3BB5">
        <w:rPr>
          <w:rFonts w:ascii="Arial Armenian" w:hAnsi="Arial Armenian"/>
          <w:b/>
          <w:sz w:val="28"/>
          <w:szCs w:val="28"/>
          <w:lang w:val="en-US"/>
        </w:rPr>
        <w:t>§</w:t>
      </w:r>
      <w:proofErr w:type="spellStart"/>
      <w:r w:rsidRPr="00FC3BB5">
        <w:rPr>
          <w:rFonts w:ascii="Arial Armenian" w:hAnsi="Arial Armenian"/>
          <w:b/>
          <w:sz w:val="28"/>
          <w:szCs w:val="28"/>
          <w:lang w:val="en-US"/>
        </w:rPr>
        <w:t>ÊàêðàìÆ</w:t>
      </w:r>
      <w:proofErr w:type="spellEnd"/>
      <w:r w:rsidRPr="00FC3BB5">
        <w:rPr>
          <w:rFonts w:ascii="Arial Armenian" w:hAnsi="Arial Armenian"/>
          <w:b/>
          <w:sz w:val="28"/>
          <w:szCs w:val="28"/>
          <w:lang w:val="en-US"/>
        </w:rPr>
        <w:t xml:space="preserve"> ²Üî²è¦ </w:t>
      </w:r>
      <w:r w:rsidR="004B7675" w:rsidRPr="004B7675">
        <w:rPr>
          <w:rFonts w:ascii="Arial Armenian" w:hAnsi="Arial Armenian"/>
          <w:b/>
          <w:sz w:val="28"/>
          <w:szCs w:val="28"/>
          <w:lang w:val="en-US"/>
        </w:rPr>
        <w:t>äºî²Î²Ü ²ð¶º</w:t>
      </w:r>
      <w:proofErr w:type="spellStart"/>
      <w:r w:rsidR="004B7675" w:rsidRPr="004B7675">
        <w:rPr>
          <w:rFonts w:ascii="Arial Armenian" w:hAnsi="Arial Armenian"/>
          <w:b/>
          <w:sz w:val="28"/>
          <w:szCs w:val="28"/>
          <w:lang w:val="en-US"/>
        </w:rPr>
        <w:t>ÈàòÆ</w:t>
      </w:r>
      <w:proofErr w:type="spellEnd"/>
      <w:r w:rsidR="005B6F8E">
        <w:rPr>
          <w:rFonts w:ascii="Arial Armenian" w:hAnsi="Arial Armenian"/>
          <w:b/>
          <w:sz w:val="28"/>
          <w:szCs w:val="28"/>
          <w:lang w:val="en-US"/>
        </w:rPr>
        <w:t xml:space="preserve"> 2010-2014</w:t>
      </w:r>
      <w:r w:rsidR="00471928">
        <w:rPr>
          <w:rFonts w:ascii="Arial Armenian" w:hAnsi="Arial Armenian"/>
          <w:b/>
          <w:sz w:val="28"/>
          <w:szCs w:val="28"/>
          <w:lang w:val="en-US"/>
        </w:rPr>
        <w:t xml:space="preserve"> Âì²Î²ÜÜºðÆ   </w:t>
      </w:r>
      <w:r w:rsidR="004B7675" w:rsidRPr="004B7675">
        <w:rPr>
          <w:rFonts w:ascii="Arial Armenian" w:hAnsi="Arial Armenian"/>
          <w:b/>
          <w:sz w:val="28"/>
          <w:szCs w:val="28"/>
          <w:lang w:val="en-US"/>
        </w:rPr>
        <w:t xml:space="preserve">Î²è²ì²ðØ²Ü </w:t>
      </w:r>
    </w:p>
    <w:p w14:paraId="723428AE" w14:textId="77777777" w:rsidR="00D328A3" w:rsidRPr="00FC3BB5" w:rsidRDefault="004B7675" w:rsidP="00466D37">
      <w:pPr>
        <w:ind w:firstLine="540"/>
        <w:jc w:val="center"/>
        <w:rPr>
          <w:rFonts w:ascii="Arial Armenian" w:hAnsi="Arial Armenian"/>
          <w:b/>
          <w:sz w:val="28"/>
          <w:szCs w:val="28"/>
          <w:lang w:val="en-US"/>
        </w:rPr>
      </w:pPr>
      <w:r w:rsidRPr="004B7675">
        <w:rPr>
          <w:rFonts w:ascii="Arial Armenian" w:hAnsi="Arial Armenian"/>
          <w:b/>
          <w:sz w:val="28"/>
          <w:szCs w:val="28"/>
          <w:lang w:val="en-US"/>
        </w:rPr>
        <w:t>äÈ²Ü</w:t>
      </w:r>
    </w:p>
    <w:p w14:paraId="56099E42" w14:textId="77777777" w:rsidR="00D328A3" w:rsidRPr="00FC3BB5" w:rsidRDefault="00D328A3" w:rsidP="00D328A3">
      <w:pPr>
        <w:jc w:val="center"/>
        <w:rPr>
          <w:rFonts w:ascii="Arial Armenian" w:hAnsi="Arial Armenian"/>
          <w:b/>
          <w:sz w:val="28"/>
          <w:szCs w:val="28"/>
          <w:lang w:val="en-US"/>
        </w:rPr>
      </w:pPr>
    </w:p>
    <w:p w14:paraId="4A093E57" w14:textId="77777777" w:rsidR="00D328A3" w:rsidRPr="00FC3BB5" w:rsidRDefault="00D328A3" w:rsidP="00D328A3">
      <w:pPr>
        <w:jc w:val="both"/>
        <w:rPr>
          <w:rFonts w:ascii="Arial Armenian" w:hAnsi="Arial Armenian"/>
          <w:lang w:val="en-US"/>
        </w:rPr>
      </w:pPr>
    </w:p>
    <w:p w14:paraId="5FA96CD1" w14:textId="61E7F5DB" w:rsidR="00D328A3" w:rsidRPr="00FC3BB5" w:rsidRDefault="00282B1D" w:rsidP="00D328A3">
      <w:pPr>
        <w:ind w:right="1179" w:hanging="720"/>
        <w:rPr>
          <w:rFonts w:ascii="Arial Armenian" w:hAnsi="Arial Armenian"/>
        </w:rPr>
      </w:pPr>
      <w:r w:rsidRPr="00FC3BB5">
        <w:rPr>
          <w:rFonts w:ascii="Arial Armenian" w:hAnsi="Arial Armenian"/>
          <w:noProof/>
        </w:rPr>
        <w:drawing>
          <wp:inline distT="0" distB="0" distL="0" distR="0" wp14:anchorId="17021CC9" wp14:editId="37D0D77F">
            <wp:extent cx="6724650" cy="4486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24650" cy="4486275"/>
                    </a:xfrm>
                    <a:prstGeom prst="rect">
                      <a:avLst/>
                    </a:prstGeom>
                    <a:noFill/>
                    <a:ln>
                      <a:noFill/>
                    </a:ln>
                  </pic:spPr>
                </pic:pic>
              </a:graphicData>
            </a:graphic>
          </wp:inline>
        </w:drawing>
      </w:r>
    </w:p>
    <w:p w14:paraId="01C06645" w14:textId="77777777" w:rsidR="00D328A3" w:rsidRPr="00FC3BB5" w:rsidRDefault="00D328A3" w:rsidP="00D328A3">
      <w:pPr>
        <w:rPr>
          <w:rFonts w:ascii="Arial Armenian" w:hAnsi="Arial Armenian"/>
          <w:lang w:val="en-US"/>
        </w:rPr>
      </w:pPr>
    </w:p>
    <w:p w14:paraId="4D201E76" w14:textId="77777777" w:rsidR="00D328A3" w:rsidRPr="00FC3BB5" w:rsidRDefault="00D328A3" w:rsidP="00D328A3">
      <w:pPr>
        <w:rPr>
          <w:rFonts w:ascii="Arial Armenian" w:hAnsi="Arial Armenian"/>
          <w:sz w:val="10"/>
          <w:szCs w:val="10"/>
          <w:lang w:val="en-US"/>
        </w:rPr>
      </w:pPr>
    </w:p>
    <w:p w14:paraId="643D73F4" w14:textId="77777777" w:rsidR="00D328A3" w:rsidRPr="00FC3BB5" w:rsidRDefault="00D328A3" w:rsidP="00D328A3">
      <w:pPr>
        <w:rPr>
          <w:rFonts w:ascii="Arial Armenian" w:hAnsi="Arial Armenian"/>
          <w:sz w:val="10"/>
          <w:szCs w:val="10"/>
          <w:lang w:val="en-US"/>
        </w:rPr>
      </w:pPr>
    </w:p>
    <w:p w14:paraId="24963561" w14:textId="77777777" w:rsidR="00D328A3" w:rsidRPr="00FC3BB5" w:rsidRDefault="00D328A3" w:rsidP="00D328A3">
      <w:pPr>
        <w:rPr>
          <w:rFonts w:ascii="Arial Armenian" w:hAnsi="Arial Armenian"/>
        </w:rPr>
      </w:pPr>
    </w:p>
    <w:p w14:paraId="318A86A2" w14:textId="77777777" w:rsidR="00D328A3" w:rsidRPr="00FC3BB5" w:rsidRDefault="00D328A3" w:rsidP="00D328A3">
      <w:pPr>
        <w:rPr>
          <w:rFonts w:ascii="Arial Armenian" w:hAnsi="Arial Armenian"/>
        </w:rPr>
      </w:pPr>
    </w:p>
    <w:p w14:paraId="2A5BB7C4" w14:textId="77777777" w:rsidR="00D328A3" w:rsidRPr="00FC3BB5" w:rsidRDefault="00D328A3" w:rsidP="00D328A3">
      <w:pPr>
        <w:rPr>
          <w:rFonts w:ascii="Arial Armenian" w:hAnsi="Arial Armenian"/>
        </w:rPr>
      </w:pPr>
    </w:p>
    <w:p w14:paraId="1BA5958D" w14:textId="77777777" w:rsidR="00D328A3" w:rsidRPr="00FC3BB5" w:rsidRDefault="00D328A3" w:rsidP="00D328A3">
      <w:pPr>
        <w:jc w:val="center"/>
        <w:rPr>
          <w:rFonts w:ascii="Arial Armenian" w:hAnsi="Arial Armenian"/>
        </w:rPr>
      </w:pPr>
    </w:p>
    <w:p w14:paraId="3A66F04E" w14:textId="77777777" w:rsidR="00D328A3" w:rsidRPr="00FC3BB5" w:rsidRDefault="00D328A3" w:rsidP="00D328A3">
      <w:pPr>
        <w:jc w:val="center"/>
        <w:rPr>
          <w:rFonts w:ascii="Arial Armenian" w:hAnsi="Arial Armenian"/>
        </w:rPr>
      </w:pPr>
    </w:p>
    <w:p w14:paraId="1A1DAF03" w14:textId="77777777" w:rsidR="00D328A3" w:rsidRPr="00FC3BB5" w:rsidRDefault="00D328A3" w:rsidP="00D328A3">
      <w:pPr>
        <w:jc w:val="center"/>
        <w:rPr>
          <w:rFonts w:ascii="Arial Armenian" w:hAnsi="Arial Armenian"/>
        </w:rPr>
      </w:pPr>
    </w:p>
    <w:p w14:paraId="7FCFD549" w14:textId="77777777" w:rsidR="00D328A3" w:rsidRPr="00FC3BB5" w:rsidRDefault="00D328A3" w:rsidP="00D328A3">
      <w:pPr>
        <w:jc w:val="center"/>
        <w:rPr>
          <w:rFonts w:ascii="Arial Armenian" w:hAnsi="Arial Armenian"/>
        </w:rPr>
      </w:pPr>
    </w:p>
    <w:p w14:paraId="6336517F" w14:textId="77777777" w:rsidR="00D328A3" w:rsidRPr="00FC3BB5" w:rsidRDefault="00D328A3" w:rsidP="00D328A3">
      <w:pPr>
        <w:jc w:val="center"/>
        <w:rPr>
          <w:rFonts w:ascii="Arial Armenian" w:hAnsi="Arial Armenian"/>
        </w:rPr>
      </w:pPr>
    </w:p>
    <w:p w14:paraId="35E15845" w14:textId="77777777" w:rsidR="00D328A3" w:rsidRPr="00FC3BB5" w:rsidRDefault="00D328A3" w:rsidP="00D328A3">
      <w:pPr>
        <w:jc w:val="center"/>
        <w:rPr>
          <w:rFonts w:ascii="Arial Armenian" w:hAnsi="Arial Armenian"/>
        </w:rPr>
      </w:pPr>
    </w:p>
    <w:p w14:paraId="21040E75" w14:textId="77777777" w:rsidR="00EC266C" w:rsidRPr="00FC3BB5" w:rsidRDefault="00EC266C" w:rsidP="00D328A3">
      <w:pPr>
        <w:jc w:val="center"/>
        <w:rPr>
          <w:rFonts w:ascii="Arial Armenian" w:hAnsi="Arial Armenian"/>
          <w:lang w:val="en-US"/>
        </w:rPr>
      </w:pPr>
    </w:p>
    <w:p w14:paraId="33AB6B9B" w14:textId="77777777" w:rsidR="00F070A9" w:rsidRPr="00FC3BB5" w:rsidRDefault="00F070A9" w:rsidP="00F070A9">
      <w:pPr>
        <w:rPr>
          <w:rFonts w:ascii="Arial Armenian" w:hAnsi="Arial Armenian"/>
          <w:b/>
          <w:sz w:val="20"/>
          <w:szCs w:val="20"/>
          <w:lang w:eastAsia="en-US"/>
        </w:rPr>
      </w:pPr>
      <w:r w:rsidRPr="00FC3BB5">
        <w:rPr>
          <w:rFonts w:ascii="Arial Armenian" w:hAnsi="Arial Armenian"/>
          <w:b/>
          <w:sz w:val="20"/>
          <w:szCs w:val="20"/>
        </w:rPr>
        <w:t>´àì²Ü¸²ÎàôÂÚàôÜ</w:t>
      </w:r>
    </w:p>
    <w:p w14:paraId="524BEFA0" w14:textId="77777777" w:rsidR="00F070A9" w:rsidRPr="007E31EC" w:rsidRDefault="00F070A9" w:rsidP="00F070A9">
      <w:pPr>
        <w:rPr>
          <w:rFonts w:ascii="Arial Armenian" w:hAnsi="Arial Armenian"/>
          <w:b/>
        </w:rPr>
      </w:pPr>
    </w:p>
    <w:p w14:paraId="4634B08E" w14:textId="77777777" w:rsidR="00675EBC" w:rsidRPr="00675EBC" w:rsidRDefault="00F070A9">
      <w:pPr>
        <w:pStyle w:val="TOC1"/>
        <w:rPr>
          <w:rFonts w:ascii="Arial Armenian" w:hAnsi="Arial Armenian"/>
          <w:b w:val="0"/>
          <w:sz w:val="24"/>
          <w:szCs w:val="24"/>
          <w:lang w:val="en-US"/>
        </w:rPr>
      </w:pPr>
      <w:r w:rsidRPr="00675EBC">
        <w:rPr>
          <w:rFonts w:ascii="Arial Armenian" w:hAnsi="Arial Armenian"/>
          <w:b w:val="0"/>
        </w:rPr>
        <w:fldChar w:fldCharType="begin"/>
      </w:r>
      <w:r w:rsidRPr="00675EBC">
        <w:rPr>
          <w:rFonts w:ascii="Arial Armenian" w:hAnsi="Arial Armenian"/>
          <w:b w:val="0"/>
        </w:rPr>
        <w:instrText xml:space="preserve"> TOC \o "1-3" \h \z \u </w:instrText>
      </w:r>
      <w:r w:rsidRPr="00675EBC">
        <w:rPr>
          <w:rFonts w:ascii="Arial Armenian" w:hAnsi="Arial Armenian"/>
          <w:b w:val="0"/>
        </w:rPr>
        <w:fldChar w:fldCharType="separate"/>
      </w:r>
      <w:hyperlink w:anchor="_Toc198445826" w:history="1">
        <w:r w:rsidR="00675EBC" w:rsidRPr="00675EBC">
          <w:rPr>
            <w:rStyle w:val="Hyperlink"/>
            <w:rFonts w:ascii="Arial Armenian" w:hAnsi="Arial Armenian"/>
            <w:lang w:val="pt-BR"/>
          </w:rPr>
          <w:t>Üºð²ÌàôÂÚàôÜ</w:t>
        </w:r>
        <w:r w:rsidR="00675EBC" w:rsidRPr="00675EBC">
          <w:rPr>
            <w:rFonts w:ascii="Arial Armenian" w:hAnsi="Arial Armenian"/>
            <w:webHidden/>
          </w:rPr>
          <w:tab/>
        </w:r>
        <w:r w:rsidR="00675EBC" w:rsidRPr="00675EBC">
          <w:rPr>
            <w:rFonts w:ascii="Arial Armenian" w:hAnsi="Arial Armenian"/>
            <w:webHidden/>
          </w:rPr>
          <w:fldChar w:fldCharType="begin"/>
        </w:r>
        <w:r w:rsidR="00675EBC" w:rsidRPr="00675EBC">
          <w:rPr>
            <w:rFonts w:ascii="Arial Armenian" w:hAnsi="Arial Armenian"/>
            <w:webHidden/>
          </w:rPr>
          <w:instrText xml:space="preserve"> PAGEREF _Toc198445826 \h </w:instrText>
        </w:r>
        <w:r w:rsidR="00675EBC" w:rsidRPr="00675EBC">
          <w:rPr>
            <w:rFonts w:ascii="Arial Armenian" w:hAnsi="Arial Armenian"/>
          </w:rPr>
        </w:r>
        <w:r w:rsidR="00675EBC" w:rsidRPr="00675EBC">
          <w:rPr>
            <w:rFonts w:ascii="Arial Armenian" w:hAnsi="Arial Armenian"/>
            <w:webHidden/>
          </w:rPr>
          <w:fldChar w:fldCharType="separate"/>
        </w:r>
        <w:r w:rsidR="00B5160D">
          <w:rPr>
            <w:rFonts w:ascii="Arial Armenian" w:hAnsi="Arial Armenian"/>
            <w:webHidden/>
          </w:rPr>
          <w:t>5</w:t>
        </w:r>
        <w:r w:rsidR="00675EBC" w:rsidRPr="00675EBC">
          <w:rPr>
            <w:rFonts w:ascii="Arial Armenian" w:hAnsi="Arial Armenian"/>
            <w:webHidden/>
          </w:rPr>
          <w:fldChar w:fldCharType="end"/>
        </w:r>
      </w:hyperlink>
    </w:p>
    <w:p w14:paraId="6E6612D9" w14:textId="77777777" w:rsidR="00675EBC" w:rsidRPr="00675EBC" w:rsidRDefault="00675EBC">
      <w:pPr>
        <w:pStyle w:val="TOC1"/>
        <w:rPr>
          <w:rFonts w:ascii="Arial Armenian" w:hAnsi="Arial Armenian"/>
          <w:b w:val="0"/>
          <w:sz w:val="24"/>
          <w:szCs w:val="24"/>
          <w:lang w:val="en-US"/>
        </w:rPr>
      </w:pPr>
      <w:hyperlink w:anchor="_Toc198445827" w:history="1">
        <w:r w:rsidRPr="00675EBC">
          <w:rPr>
            <w:rStyle w:val="Hyperlink"/>
            <w:rFonts w:ascii="Arial Armenian" w:hAnsi="Arial Armenian"/>
          </w:rPr>
          <w:t>¶ÈàôÊ 1. ÀÜ¸Ð²Üàôð îºÔºÎàôÂÚàôÜÜºð</w:t>
        </w:r>
        <w:r w:rsidRPr="00675EBC">
          <w:rPr>
            <w:rFonts w:ascii="Arial Armenian" w:hAnsi="Arial Armenian"/>
            <w:webHidden/>
          </w:rPr>
          <w:tab/>
        </w:r>
        <w:r w:rsidRPr="00675EBC">
          <w:rPr>
            <w:rFonts w:ascii="Arial Armenian" w:hAnsi="Arial Armenian"/>
            <w:webHidden/>
          </w:rPr>
          <w:fldChar w:fldCharType="begin"/>
        </w:r>
        <w:r w:rsidRPr="00675EBC">
          <w:rPr>
            <w:rFonts w:ascii="Arial Armenian" w:hAnsi="Arial Armenian"/>
            <w:webHidden/>
          </w:rPr>
          <w:instrText xml:space="preserve"> PAGEREF _Toc198445827 \h </w:instrText>
        </w:r>
        <w:r w:rsidRPr="00675EBC">
          <w:rPr>
            <w:rFonts w:ascii="Arial Armenian" w:hAnsi="Arial Armenian"/>
          </w:rPr>
        </w:r>
        <w:r w:rsidRPr="00675EBC">
          <w:rPr>
            <w:rFonts w:ascii="Arial Armenian" w:hAnsi="Arial Armenian"/>
            <w:webHidden/>
          </w:rPr>
          <w:fldChar w:fldCharType="separate"/>
        </w:r>
        <w:r w:rsidR="00B5160D">
          <w:rPr>
            <w:rFonts w:ascii="Arial Armenian" w:hAnsi="Arial Armenian"/>
            <w:webHidden/>
          </w:rPr>
          <w:t>7</w:t>
        </w:r>
        <w:r w:rsidRPr="00675EBC">
          <w:rPr>
            <w:rFonts w:ascii="Arial Armenian" w:hAnsi="Arial Armenian"/>
            <w:webHidden/>
          </w:rPr>
          <w:fldChar w:fldCharType="end"/>
        </w:r>
      </w:hyperlink>
    </w:p>
    <w:p w14:paraId="5CEDF1D0"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28" w:history="1">
        <w:r w:rsidRPr="00675EBC">
          <w:rPr>
            <w:rStyle w:val="Hyperlink"/>
            <w:rFonts w:ascii="Arial Armenian" w:hAnsi="Arial Armenian"/>
            <w:noProof/>
            <w:lang w:val="af-ZA"/>
          </w:rPr>
          <w:t>1.1.</w:t>
        </w:r>
        <w:r w:rsidRPr="00675EBC">
          <w:rPr>
            <w:rFonts w:ascii="Arial Armenian" w:hAnsi="Arial Armenian"/>
            <w:noProof/>
            <w:sz w:val="24"/>
            <w:szCs w:val="24"/>
          </w:rPr>
          <w:tab/>
        </w:r>
        <w:r w:rsidRPr="00675EBC">
          <w:rPr>
            <w:rStyle w:val="Hyperlink"/>
            <w:rFonts w:ascii="Arial Armenian" w:hAnsi="Arial Armenian"/>
            <w:noProof/>
            <w:lang w:val="af-ZA"/>
          </w:rPr>
          <w:t>ÐÐ µÝáõÃÛ³Ý Ñ³ïáõÏ å³Ñå³ÝíáÕ ï³ñ³ÍùÝ»ñÁ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_Toc198445828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w:t>
        </w:r>
        <w:r w:rsidRPr="00675EBC">
          <w:rPr>
            <w:rFonts w:ascii="Arial Armenian" w:hAnsi="Arial Armenian"/>
            <w:noProof/>
            <w:webHidden/>
          </w:rPr>
          <w:fldChar w:fldCharType="end"/>
        </w:r>
      </w:hyperlink>
    </w:p>
    <w:p w14:paraId="2F629074"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29" w:history="1">
        <w:r w:rsidRPr="00675EBC">
          <w:rPr>
            <w:rStyle w:val="Hyperlink"/>
            <w:rFonts w:ascii="Arial Armenian" w:hAnsi="Arial Armenian"/>
            <w:noProof/>
            <w:lang w:val="af-ZA"/>
          </w:rPr>
          <w:t>1.2.</w:t>
        </w:r>
        <w:r w:rsidRPr="00675EBC">
          <w:rPr>
            <w:rFonts w:ascii="Arial Armenian" w:hAnsi="Arial Armenian"/>
            <w:noProof/>
            <w:sz w:val="24"/>
            <w:szCs w:val="24"/>
          </w:rPr>
          <w:tab/>
        </w:r>
        <w:r w:rsidRPr="00675EBC">
          <w:rPr>
            <w:rStyle w:val="Hyperlink"/>
            <w:rFonts w:ascii="Arial Armenian" w:hAnsi="Arial Armenian"/>
            <w:noProof/>
            <w:lang w:val="af-ZA"/>
          </w:rPr>
          <w:t>§ÊáëñáíÇ ³Ýï³é¦ å»ï³Ï³Ý ³ñ·»ÉáóÇ Ï³é³í³ñÙ³Ý åÉ³ÝÇ Ùß³ÏÙ³Ý ³ÝÑñ³Å»ßïáõÃÛáõÝÁ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_Toc198445829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10</w:t>
        </w:r>
        <w:r w:rsidRPr="00675EBC">
          <w:rPr>
            <w:rFonts w:ascii="Arial Armenian" w:hAnsi="Arial Armenian"/>
            <w:noProof/>
            <w:webHidden/>
          </w:rPr>
          <w:fldChar w:fldCharType="end"/>
        </w:r>
      </w:hyperlink>
    </w:p>
    <w:p w14:paraId="734C8E73"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30" w:history="1">
        <w:r w:rsidRPr="00675EBC">
          <w:rPr>
            <w:rStyle w:val="Hyperlink"/>
            <w:rFonts w:ascii="Arial Armenian" w:hAnsi="Arial Armenian"/>
            <w:noProof/>
            <w:lang w:val="af-ZA" w:eastAsia="ru-RU"/>
          </w:rPr>
          <w:t>1.3.</w:t>
        </w:r>
        <w:r w:rsidRPr="00675EBC">
          <w:rPr>
            <w:rFonts w:ascii="Arial Armenian" w:hAnsi="Arial Armenian"/>
            <w:noProof/>
            <w:sz w:val="24"/>
            <w:szCs w:val="24"/>
          </w:rPr>
          <w:tab/>
        </w:r>
        <w:r w:rsidRPr="00675EBC">
          <w:rPr>
            <w:rStyle w:val="Hyperlink"/>
            <w:rFonts w:ascii="Arial Armenian" w:hAnsi="Arial Armenian"/>
            <w:noProof/>
            <w:lang w:val="af-ZA"/>
          </w:rPr>
          <w:t>²ñ·»ÉáóÇ</w:t>
        </w:r>
        <w:r w:rsidRPr="00675EBC">
          <w:rPr>
            <w:rStyle w:val="Hyperlink"/>
            <w:rFonts w:ascii="Arial Armenian" w:hAnsi="Arial Armenian"/>
            <w:noProof/>
            <w:lang w:val="af-ZA" w:eastAsia="ru-RU"/>
          </w:rPr>
          <w:t xml:space="preserve"> </w:t>
        </w:r>
        <w:r w:rsidRPr="00675EBC">
          <w:rPr>
            <w:rStyle w:val="Hyperlink"/>
            <w:rFonts w:ascii="Arial Armenian" w:hAnsi="Arial Armenian"/>
            <w:noProof/>
            <w:lang w:val="af-ZA"/>
          </w:rPr>
          <w:t>Ï³é³í³ñÙ³Ý åÉ³Ý³íáñÙ³Ý  Ýå³ï³ÏÁ ¨ ËÝ¹ÇñÝ»ñÁ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_Toc198445830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11</w:t>
        </w:r>
        <w:r w:rsidRPr="00675EBC">
          <w:rPr>
            <w:rFonts w:ascii="Arial Armenian" w:hAnsi="Arial Armenian"/>
            <w:noProof/>
            <w:webHidden/>
          </w:rPr>
          <w:fldChar w:fldCharType="end"/>
        </w:r>
      </w:hyperlink>
    </w:p>
    <w:p w14:paraId="5B01C996" w14:textId="77777777" w:rsidR="00675EBC" w:rsidRPr="00675EBC" w:rsidRDefault="00675EBC">
      <w:pPr>
        <w:pStyle w:val="TOC1"/>
        <w:rPr>
          <w:rFonts w:ascii="Arial Armenian" w:hAnsi="Arial Armenian"/>
          <w:b w:val="0"/>
          <w:sz w:val="24"/>
          <w:szCs w:val="24"/>
          <w:lang w:val="en-US"/>
        </w:rPr>
      </w:pPr>
      <w:hyperlink w:anchor="_Toc198445831" w:history="1">
        <w:r w:rsidRPr="00675EBC">
          <w:rPr>
            <w:rStyle w:val="Hyperlink"/>
            <w:rFonts w:ascii="Arial Armenian" w:hAnsi="Arial Armenian"/>
          </w:rPr>
          <w:t>¶ÈàôÊ 2. §ÊàêðàìÆ ²Üî²è¦ äºî²Î²Ü ²ð¶ºÈàòÆ ´Ü²Î²Ü ä²ÚØ²ÜÜºðÀ</w:t>
        </w:r>
        <w:r w:rsidRPr="00675EBC">
          <w:rPr>
            <w:rFonts w:ascii="Arial Armenian" w:hAnsi="Arial Armenian"/>
            <w:webHidden/>
          </w:rPr>
          <w:tab/>
        </w:r>
        <w:r w:rsidRPr="00675EBC">
          <w:rPr>
            <w:rFonts w:ascii="Arial Armenian" w:hAnsi="Arial Armenian"/>
            <w:webHidden/>
          </w:rPr>
          <w:fldChar w:fldCharType="begin"/>
        </w:r>
        <w:r w:rsidRPr="00675EBC">
          <w:rPr>
            <w:rFonts w:ascii="Arial Armenian" w:hAnsi="Arial Armenian"/>
            <w:webHidden/>
          </w:rPr>
          <w:instrText xml:space="preserve"> PAGEREF _Toc198445831 \h </w:instrText>
        </w:r>
        <w:r w:rsidRPr="00675EBC">
          <w:rPr>
            <w:rFonts w:ascii="Arial Armenian" w:hAnsi="Arial Armenian"/>
          </w:rPr>
        </w:r>
        <w:r w:rsidRPr="00675EBC">
          <w:rPr>
            <w:rFonts w:ascii="Arial Armenian" w:hAnsi="Arial Armenian"/>
            <w:webHidden/>
          </w:rPr>
          <w:fldChar w:fldCharType="separate"/>
        </w:r>
        <w:r w:rsidR="00B5160D">
          <w:rPr>
            <w:rFonts w:ascii="Arial Armenian" w:hAnsi="Arial Armenian"/>
            <w:webHidden/>
          </w:rPr>
          <w:t>13</w:t>
        </w:r>
        <w:r w:rsidRPr="00675EBC">
          <w:rPr>
            <w:rFonts w:ascii="Arial Armenian" w:hAnsi="Arial Armenian"/>
            <w:webHidden/>
          </w:rPr>
          <w:fldChar w:fldCharType="end"/>
        </w:r>
      </w:hyperlink>
    </w:p>
    <w:p w14:paraId="6E9F6A6A"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32" w:history="1">
        <w:r w:rsidRPr="00675EBC">
          <w:rPr>
            <w:rStyle w:val="Hyperlink"/>
            <w:rFonts w:ascii="Arial Armenian" w:hAnsi="Arial Armenian"/>
            <w:noProof/>
            <w:lang w:val="af-ZA" w:eastAsia="ru-RU"/>
          </w:rPr>
          <w:t>2.1.</w:t>
        </w:r>
        <w:r w:rsidRPr="00675EBC">
          <w:rPr>
            <w:rFonts w:ascii="Arial Armenian" w:hAnsi="Arial Armenian"/>
            <w:noProof/>
            <w:sz w:val="24"/>
            <w:szCs w:val="24"/>
          </w:rPr>
          <w:tab/>
        </w:r>
        <w:r w:rsidRPr="00675EBC">
          <w:rPr>
            <w:rStyle w:val="Hyperlink"/>
            <w:rFonts w:ascii="Arial Armenian" w:hAnsi="Arial Armenian"/>
            <w:noProof/>
            <w:lang w:val="af-ZA" w:eastAsia="ru-RU"/>
          </w:rPr>
          <w:t>î»Õ³¹ÇñùÁ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_Toc198445832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13</w:t>
        </w:r>
        <w:r w:rsidRPr="00675EBC">
          <w:rPr>
            <w:rFonts w:ascii="Arial Armenian" w:hAnsi="Arial Armenian"/>
            <w:noProof/>
            <w:webHidden/>
          </w:rPr>
          <w:fldChar w:fldCharType="end"/>
        </w:r>
      </w:hyperlink>
    </w:p>
    <w:p w14:paraId="74C24610"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33" w:history="1">
        <w:r w:rsidRPr="00675EBC">
          <w:rPr>
            <w:rStyle w:val="Hyperlink"/>
            <w:rFonts w:ascii="Arial Armenian" w:hAnsi="Arial Armenian"/>
            <w:noProof/>
            <w:lang w:val="af-ZA" w:eastAsia="ru-RU"/>
          </w:rPr>
          <w:t>2.2.</w:t>
        </w:r>
        <w:r w:rsidRPr="00675EBC">
          <w:rPr>
            <w:rFonts w:ascii="Arial Armenian" w:hAnsi="Arial Armenian"/>
            <w:noProof/>
            <w:sz w:val="24"/>
            <w:szCs w:val="24"/>
          </w:rPr>
          <w:tab/>
        </w:r>
        <w:r w:rsidRPr="00675EBC">
          <w:rPr>
            <w:rStyle w:val="Hyperlink"/>
            <w:rFonts w:ascii="Arial Armenian" w:hAnsi="Arial Armenian"/>
            <w:noProof/>
            <w:lang w:val="af-ZA" w:eastAsia="ru-RU"/>
          </w:rPr>
          <w:t>ºñÏñ³µ³Ý³Ï³Ý Ï³éáõóí³ÍùÁ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_Toc198445833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13</w:t>
        </w:r>
        <w:r w:rsidRPr="00675EBC">
          <w:rPr>
            <w:rFonts w:ascii="Arial Armenian" w:hAnsi="Arial Armenian"/>
            <w:noProof/>
            <w:webHidden/>
          </w:rPr>
          <w:fldChar w:fldCharType="end"/>
        </w:r>
      </w:hyperlink>
    </w:p>
    <w:p w14:paraId="5C06C0D5"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34" w:history="1">
        <w:r w:rsidRPr="00675EBC">
          <w:rPr>
            <w:rStyle w:val="Hyperlink"/>
            <w:rFonts w:ascii="Arial Armenian" w:hAnsi="Arial Armenian"/>
            <w:noProof/>
            <w:lang w:val="af-ZA" w:eastAsia="ru-RU"/>
          </w:rPr>
          <w:t>2.3.</w:t>
        </w:r>
        <w:r w:rsidRPr="00675EBC">
          <w:rPr>
            <w:rFonts w:ascii="Arial Armenian" w:hAnsi="Arial Armenian"/>
            <w:noProof/>
            <w:sz w:val="24"/>
            <w:szCs w:val="24"/>
          </w:rPr>
          <w:tab/>
        </w:r>
        <w:r w:rsidRPr="00675EBC">
          <w:rPr>
            <w:rStyle w:val="Hyperlink"/>
            <w:rFonts w:ascii="Arial Armenian" w:hAnsi="Arial Armenian"/>
            <w:noProof/>
            <w:lang w:val="af-ZA" w:eastAsia="ru-RU"/>
          </w:rPr>
          <w:t>È»éÝ³·ñáõÃÛáõÝÁ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_Toc198445834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13</w:t>
        </w:r>
        <w:r w:rsidRPr="00675EBC">
          <w:rPr>
            <w:rFonts w:ascii="Arial Armenian" w:hAnsi="Arial Armenian"/>
            <w:noProof/>
            <w:webHidden/>
          </w:rPr>
          <w:fldChar w:fldCharType="end"/>
        </w:r>
      </w:hyperlink>
    </w:p>
    <w:p w14:paraId="0A209050"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35" w:history="1">
        <w:r w:rsidRPr="00675EBC">
          <w:rPr>
            <w:rStyle w:val="Hyperlink"/>
            <w:rFonts w:ascii="Arial Armenian" w:hAnsi="Arial Armenian"/>
            <w:noProof/>
            <w:lang w:val="af-ZA" w:eastAsia="ru-RU"/>
          </w:rPr>
          <w:t>2.4.</w:t>
        </w:r>
        <w:r w:rsidRPr="00675EBC">
          <w:rPr>
            <w:rFonts w:ascii="Arial Armenian" w:hAnsi="Arial Armenian"/>
            <w:noProof/>
            <w:sz w:val="24"/>
            <w:szCs w:val="24"/>
          </w:rPr>
          <w:tab/>
        </w:r>
        <w:r w:rsidRPr="00675EBC">
          <w:rPr>
            <w:rStyle w:val="Hyperlink"/>
            <w:rFonts w:ascii="Arial Armenian" w:hAnsi="Arial Armenian"/>
            <w:noProof/>
            <w:lang w:val="af-ZA" w:eastAsia="ru-RU"/>
          </w:rPr>
          <w:t>ÎÉÇÙ³Ý</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_Toc198445835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14</w:t>
        </w:r>
        <w:r w:rsidRPr="00675EBC">
          <w:rPr>
            <w:rFonts w:ascii="Arial Armenian" w:hAnsi="Arial Armenian"/>
            <w:noProof/>
            <w:webHidden/>
          </w:rPr>
          <w:fldChar w:fldCharType="end"/>
        </w:r>
      </w:hyperlink>
    </w:p>
    <w:p w14:paraId="1E4CF3E1"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36" w:history="1">
        <w:r w:rsidRPr="00675EBC">
          <w:rPr>
            <w:rStyle w:val="Hyperlink"/>
            <w:rFonts w:ascii="Arial Armenian" w:hAnsi="Arial Armenian"/>
            <w:noProof/>
            <w:lang w:val="af-ZA" w:eastAsia="ru-RU"/>
          </w:rPr>
          <w:t>2.5.</w:t>
        </w:r>
        <w:r w:rsidRPr="00675EBC">
          <w:rPr>
            <w:rFonts w:ascii="Arial Armenian" w:hAnsi="Arial Armenian"/>
            <w:noProof/>
            <w:sz w:val="24"/>
            <w:szCs w:val="24"/>
          </w:rPr>
          <w:tab/>
        </w:r>
        <w:r w:rsidRPr="00675EBC">
          <w:rPr>
            <w:rStyle w:val="Hyperlink"/>
            <w:rFonts w:ascii="Arial Armenian" w:hAnsi="Arial Armenian"/>
            <w:noProof/>
            <w:lang w:val="af-ZA" w:eastAsia="ru-RU"/>
          </w:rPr>
          <w:t>æñ³·ñáõÃÛáõÝÁ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_Toc198445836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14</w:t>
        </w:r>
        <w:r w:rsidRPr="00675EBC">
          <w:rPr>
            <w:rFonts w:ascii="Arial Armenian" w:hAnsi="Arial Armenian"/>
            <w:noProof/>
            <w:webHidden/>
          </w:rPr>
          <w:fldChar w:fldCharType="end"/>
        </w:r>
      </w:hyperlink>
    </w:p>
    <w:p w14:paraId="0934B5AA"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37" w:history="1">
        <w:r w:rsidRPr="00675EBC">
          <w:rPr>
            <w:rStyle w:val="Hyperlink"/>
            <w:rFonts w:ascii="Arial Armenian" w:hAnsi="Arial Armenian"/>
            <w:noProof/>
            <w:lang w:val="af-ZA" w:eastAsia="ru-RU"/>
          </w:rPr>
          <w:t>2.6.</w:t>
        </w:r>
        <w:r w:rsidRPr="00675EBC">
          <w:rPr>
            <w:rFonts w:ascii="Arial Armenian" w:hAnsi="Arial Armenian"/>
            <w:noProof/>
            <w:sz w:val="24"/>
            <w:szCs w:val="24"/>
          </w:rPr>
          <w:tab/>
        </w:r>
        <w:r w:rsidRPr="00675EBC">
          <w:rPr>
            <w:rStyle w:val="Hyperlink"/>
            <w:rFonts w:ascii="Arial Armenian" w:hAnsi="Arial Armenian"/>
            <w:noProof/>
            <w:lang w:val="af-ZA" w:eastAsia="ru-RU"/>
          </w:rPr>
          <w:t>ÐáÕ³ÛÇÝ Í³ÍÏÁ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_Toc198445837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15</w:t>
        </w:r>
        <w:r w:rsidRPr="00675EBC">
          <w:rPr>
            <w:rFonts w:ascii="Arial Armenian" w:hAnsi="Arial Armenian"/>
            <w:noProof/>
            <w:webHidden/>
          </w:rPr>
          <w:fldChar w:fldCharType="end"/>
        </w:r>
      </w:hyperlink>
    </w:p>
    <w:p w14:paraId="4629F3B4"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38" w:history="1">
        <w:r w:rsidRPr="00675EBC">
          <w:rPr>
            <w:rStyle w:val="Hyperlink"/>
            <w:rFonts w:ascii="Arial Armenian" w:hAnsi="Arial Armenian"/>
            <w:noProof/>
            <w:lang w:val="af-ZA" w:eastAsia="ru-RU"/>
          </w:rPr>
          <w:t>2.7.</w:t>
        </w:r>
        <w:r w:rsidRPr="00675EBC">
          <w:rPr>
            <w:rFonts w:ascii="Arial Armenian" w:hAnsi="Arial Armenian"/>
            <w:noProof/>
            <w:sz w:val="24"/>
            <w:szCs w:val="24"/>
          </w:rPr>
          <w:tab/>
        </w:r>
        <w:r w:rsidRPr="00675EBC">
          <w:rPr>
            <w:rStyle w:val="Hyperlink"/>
            <w:rFonts w:ascii="Arial Armenian" w:hAnsi="Arial Armenian"/>
            <w:noProof/>
            <w:lang w:val="af-ZA" w:eastAsia="ru-RU"/>
          </w:rPr>
          <w:t>È³Ý¹ß³ýïÝ»ñÁ ¨ ¿ÏáÑ³Ù³Ï³ñ·»ñÇ íÇ×³ÏÁ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_Toc198445838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16</w:t>
        </w:r>
        <w:r w:rsidRPr="00675EBC">
          <w:rPr>
            <w:rFonts w:ascii="Arial Armenian" w:hAnsi="Arial Armenian"/>
            <w:noProof/>
            <w:webHidden/>
          </w:rPr>
          <w:fldChar w:fldCharType="end"/>
        </w:r>
      </w:hyperlink>
    </w:p>
    <w:p w14:paraId="52771C07" w14:textId="77777777" w:rsidR="00675EBC" w:rsidRPr="00675EBC" w:rsidRDefault="00675EBC">
      <w:pPr>
        <w:pStyle w:val="TOC1"/>
        <w:rPr>
          <w:rFonts w:ascii="Arial Armenian" w:hAnsi="Arial Armenian"/>
          <w:b w:val="0"/>
          <w:sz w:val="24"/>
          <w:szCs w:val="24"/>
          <w:lang w:val="en-US"/>
        </w:rPr>
      </w:pPr>
      <w:hyperlink w:anchor="_Toc198445839" w:history="1">
        <w:r w:rsidRPr="00675EBC">
          <w:rPr>
            <w:rStyle w:val="Hyperlink"/>
            <w:rFonts w:ascii="Arial Armenian" w:hAnsi="Arial Armenian"/>
          </w:rPr>
          <w:t xml:space="preserve">¶ÈàôÊ 3. </w:t>
        </w:r>
        <w:r w:rsidRPr="00675EBC">
          <w:rPr>
            <w:rStyle w:val="Hyperlink"/>
            <w:rFonts w:ascii="Arial Armenian" w:hAnsi="Arial Armenian"/>
            <w:lang w:eastAsia="ru-RU"/>
          </w:rPr>
          <w:t>§ÊàêðàìÆ ²Üî²è¦ äºî²Î²Ü ²ð¶ºÈàòÆ ´àôê²Î²Ü ºì ÎºÜ¸²Ü²Î²Ü ²ÞÊ²ðÐÀ</w:t>
        </w:r>
        <w:r w:rsidRPr="00675EBC">
          <w:rPr>
            <w:rFonts w:ascii="Arial Armenian" w:hAnsi="Arial Armenian"/>
            <w:webHidden/>
          </w:rPr>
          <w:tab/>
        </w:r>
        <w:r w:rsidRPr="00675EBC">
          <w:rPr>
            <w:rFonts w:ascii="Arial Armenian" w:hAnsi="Arial Armenian"/>
            <w:webHidden/>
          </w:rPr>
          <w:fldChar w:fldCharType="begin"/>
        </w:r>
        <w:r w:rsidRPr="00675EBC">
          <w:rPr>
            <w:rFonts w:ascii="Arial Armenian" w:hAnsi="Arial Armenian"/>
            <w:webHidden/>
          </w:rPr>
          <w:instrText xml:space="preserve"> PAGEREF _Toc198445839 \h </w:instrText>
        </w:r>
        <w:r w:rsidRPr="00675EBC">
          <w:rPr>
            <w:rFonts w:ascii="Arial Armenian" w:hAnsi="Arial Armenian"/>
          </w:rPr>
        </w:r>
        <w:r w:rsidRPr="00675EBC">
          <w:rPr>
            <w:rFonts w:ascii="Arial Armenian" w:hAnsi="Arial Armenian"/>
            <w:webHidden/>
          </w:rPr>
          <w:fldChar w:fldCharType="separate"/>
        </w:r>
        <w:r w:rsidR="00B5160D">
          <w:rPr>
            <w:rFonts w:ascii="Arial Armenian" w:hAnsi="Arial Armenian"/>
            <w:webHidden/>
          </w:rPr>
          <w:t>18</w:t>
        </w:r>
        <w:r w:rsidRPr="00675EBC">
          <w:rPr>
            <w:rFonts w:ascii="Arial Armenian" w:hAnsi="Arial Armenian"/>
            <w:webHidden/>
          </w:rPr>
          <w:fldChar w:fldCharType="end"/>
        </w:r>
      </w:hyperlink>
    </w:p>
    <w:p w14:paraId="3E7B1801"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40" w:history="1">
        <w:r w:rsidRPr="00675EBC">
          <w:rPr>
            <w:rStyle w:val="Hyperlink"/>
            <w:rFonts w:ascii="Arial Armenian" w:hAnsi="Arial Armenian"/>
            <w:noProof/>
            <w:lang w:val="af-ZA" w:eastAsia="ru-RU"/>
          </w:rPr>
          <w:t>3.1.</w:t>
        </w:r>
        <w:r w:rsidRPr="00675EBC">
          <w:rPr>
            <w:rFonts w:ascii="Arial Armenian" w:hAnsi="Arial Armenian"/>
            <w:noProof/>
            <w:sz w:val="24"/>
            <w:szCs w:val="24"/>
          </w:rPr>
          <w:tab/>
        </w:r>
        <w:r w:rsidRPr="00675EBC">
          <w:rPr>
            <w:rStyle w:val="Hyperlink"/>
            <w:rFonts w:ascii="Arial Armenian" w:hAnsi="Arial Armenian"/>
            <w:noProof/>
            <w:lang w:val="af-ZA"/>
          </w:rPr>
          <w:t xml:space="preserve">²ñ·»ÉáóÇ </w:t>
        </w:r>
        <w:r w:rsidRPr="00675EBC">
          <w:rPr>
            <w:rStyle w:val="Hyperlink"/>
            <w:rFonts w:ascii="Arial Armenian" w:hAnsi="Arial Armenian"/>
            <w:noProof/>
            <w:lang w:val="af-ZA" w:eastAsia="ru-RU"/>
          </w:rPr>
          <w:t>µáõë³Ï³ÝáõÃÛáõÝÁ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_Toc198445840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18</w:t>
        </w:r>
        <w:r w:rsidRPr="00675EBC">
          <w:rPr>
            <w:rFonts w:ascii="Arial Armenian" w:hAnsi="Arial Armenian"/>
            <w:noProof/>
            <w:webHidden/>
          </w:rPr>
          <w:fldChar w:fldCharType="end"/>
        </w:r>
      </w:hyperlink>
    </w:p>
    <w:p w14:paraId="1354A194"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41" w:history="1">
        <w:r w:rsidRPr="00675EBC">
          <w:rPr>
            <w:rStyle w:val="Hyperlink"/>
            <w:rFonts w:ascii="Arial Armenian" w:hAnsi="Arial Armenian"/>
            <w:noProof/>
            <w:lang w:val="af-ZA" w:eastAsia="ru-RU"/>
          </w:rPr>
          <w:t>3.2.</w:t>
        </w:r>
        <w:r w:rsidRPr="00675EBC">
          <w:rPr>
            <w:rFonts w:ascii="Arial Armenian" w:hAnsi="Arial Armenian"/>
            <w:noProof/>
            <w:sz w:val="24"/>
            <w:szCs w:val="24"/>
          </w:rPr>
          <w:tab/>
        </w:r>
        <w:r w:rsidRPr="00675EBC">
          <w:rPr>
            <w:rStyle w:val="Hyperlink"/>
            <w:rFonts w:ascii="Arial Armenian" w:hAnsi="Arial Armenian"/>
            <w:noProof/>
            <w:lang w:val="af-ZA" w:eastAsia="ru-RU"/>
          </w:rPr>
          <w:t>²Ýï³éÝ»ñÇ µÝáõÃ³·ÇñÁ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_Toc198445841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23</w:t>
        </w:r>
        <w:r w:rsidRPr="00675EBC">
          <w:rPr>
            <w:rFonts w:ascii="Arial Armenian" w:hAnsi="Arial Armenian"/>
            <w:noProof/>
            <w:webHidden/>
          </w:rPr>
          <w:fldChar w:fldCharType="end"/>
        </w:r>
      </w:hyperlink>
    </w:p>
    <w:p w14:paraId="30C75B9F"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43" w:history="1">
        <w:r w:rsidRPr="00675EBC">
          <w:rPr>
            <w:rStyle w:val="Hyperlink"/>
            <w:rFonts w:ascii="Arial Armenian" w:hAnsi="Arial Armenian"/>
            <w:noProof/>
            <w:lang w:val="af-ZA" w:eastAsia="ru-RU"/>
          </w:rPr>
          <w:t>3.3.</w:t>
        </w:r>
        <w:r w:rsidRPr="00675EBC">
          <w:rPr>
            <w:rFonts w:ascii="Arial Armenian" w:hAnsi="Arial Armenian"/>
            <w:noProof/>
            <w:sz w:val="24"/>
            <w:szCs w:val="24"/>
          </w:rPr>
          <w:tab/>
        </w:r>
        <w:r w:rsidRPr="00675EBC">
          <w:rPr>
            <w:rStyle w:val="Hyperlink"/>
            <w:rFonts w:ascii="Arial Armenian" w:hAnsi="Arial Armenian"/>
            <w:noProof/>
            <w:lang w:val="af-ZA" w:eastAsia="ru-RU"/>
          </w:rPr>
          <w:t>Î»Ý¹³Ý³Ï³Ý ³ßË³ñÑÁ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_Toc198445843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28</w:t>
        </w:r>
        <w:r w:rsidRPr="00675EBC">
          <w:rPr>
            <w:rFonts w:ascii="Arial Armenian" w:hAnsi="Arial Armenian"/>
            <w:noProof/>
            <w:webHidden/>
          </w:rPr>
          <w:fldChar w:fldCharType="end"/>
        </w:r>
      </w:hyperlink>
    </w:p>
    <w:p w14:paraId="6B12A6B8"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44" w:history="1">
        <w:r w:rsidRPr="00675EBC">
          <w:rPr>
            <w:rStyle w:val="Hyperlink"/>
            <w:rFonts w:ascii="Arial Armenian" w:hAnsi="Arial Armenian"/>
            <w:noProof/>
            <w:lang w:val="af-ZA"/>
          </w:rPr>
          <w:t>3.4.</w:t>
        </w:r>
        <w:r w:rsidRPr="00675EBC">
          <w:rPr>
            <w:rFonts w:ascii="Arial Armenian" w:hAnsi="Arial Armenian"/>
            <w:noProof/>
            <w:sz w:val="24"/>
            <w:szCs w:val="24"/>
          </w:rPr>
          <w:tab/>
        </w:r>
        <w:r w:rsidRPr="00675EBC">
          <w:rPr>
            <w:rStyle w:val="Hyperlink"/>
            <w:rFonts w:ascii="Arial Armenian" w:hAnsi="Arial Armenian"/>
            <w:noProof/>
            <w:lang w:val="af-ZA"/>
          </w:rPr>
          <w:t>ÊáëñáíÇ ³ñ·»ÉáóÇ ³ÝáÕÝ³ß³ñ³íáñ Ï»Ý¹³ÝÇÝ»ñÇ ý³áõÝ³Ý</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_Toc198445844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28</w:t>
        </w:r>
        <w:r w:rsidRPr="00675EBC">
          <w:rPr>
            <w:rFonts w:ascii="Arial Armenian" w:hAnsi="Arial Armenian"/>
            <w:noProof/>
            <w:webHidden/>
          </w:rPr>
          <w:fldChar w:fldCharType="end"/>
        </w:r>
      </w:hyperlink>
    </w:p>
    <w:p w14:paraId="4592D761"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45" w:history="1">
        <w:r w:rsidRPr="00675EBC">
          <w:rPr>
            <w:rStyle w:val="Hyperlink"/>
            <w:rFonts w:ascii="Arial Armenian" w:hAnsi="Arial Armenian"/>
            <w:noProof/>
            <w:lang w:val="af-ZA"/>
          </w:rPr>
          <w:t>3.5.</w:t>
        </w:r>
        <w:r w:rsidRPr="00675EBC">
          <w:rPr>
            <w:rFonts w:ascii="Arial Armenian" w:hAnsi="Arial Armenian"/>
            <w:noProof/>
            <w:sz w:val="24"/>
            <w:szCs w:val="24"/>
          </w:rPr>
          <w:tab/>
        </w:r>
        <w:r w:rsidRPr="00675EBC">
          <w:rPr>
            <w:rStyle w:val="Hyperlink"/>
            <w:rFonts w:ascii="Arial Armenian" w:hAnsi="Arial Armenian"/>
            <w:noProof/>
            <w:lang w:val="af-ZA" w:eastAsia="ru-RU"/>
          </w:rPr>
          <w:t>ÊáëñáíÇ ³ñ·»ÉáóÇ áÕÝ³ß³ñ³íáñ  Ï»Ý¹³ÝÇÝ»ñÇ ý³áõÝ³Ý</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_Toc198445845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30</w:t>
        </w:r>
        <w:r w:rsidRPr="00675EBC">
          <w:rPr>
            <w:rFonts w:ascii="Arial Armenian" w:hAnsi="Arial Armenian"/>
            <w:noProof/>
            <w:webHidden/>
          </w:rPr>
          <w:fldChar w:fldCharType="end"/>
        </w:r>
      </w:hyperlink>
    </w:p>
    <w:p w14:paraId="2D5D8BDE"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46" w:history="1">
        <w:r w:rsidRPr="00675EBC">
          <w:rPr>
            <w:rStyle w:val="Hyperlink"/>
            <w:rFonts w:ascii="Arial Armenian" w:hAnsi="Arial Armenian"/>
            <w:noProof/>
            <w:lang w:val="ru-RU"/>
          </w:rPr>
          <w:t>3.5.1.</w:t>
        </w:r>
        <w:r w:rsidRPr="00675EBC">
          <w:rPr>
            <w:rFonts w:ascii="Arial Armenian" w:hAnsi="Arial Armenian"/>
            <w:noProof/>
            <w:sz w:val="24"/>
            <w:szCs w:val="24"/>
          </w:rPr>
          <w:tab/>
        </w:r>
        <w:r w:rsidRPr="00675EBC">
          <w:rPr>
            <w:rStyle w:val="Hyperlink"/>
            <w:rFonts w:ascii="Arial Armenian" w:hAnsi="Arial Armenian"/>
            <w:noProof/>
            <w:lang w:val="ru-RU"/>
          </w:rPr>
          <w:t>Î³ÃÝ³ëáõÝÝ»ñ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_Toc198445846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30</w:t>
        </w:r>
        <w:r w:rsidRPr="00675EBC">
          <w:rPr>
            <w:rFonts w:ascii="Arial Armenian" w:hAnsi="Arial Armenian"/>
            <w:noProof/>
            <w:webHidden/>
          </w:rPr>
          <w:fldChar w:fldCharType="end"/>
        </w:r>
      </w:hyperlink>
    </w:p>
    <w:p w14:paraId="78CB7F23"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47" w:history="1">
        <w:r w:rsidRPr="00675EBC">
          <w:rPr>
            <w:rStyle w:val="Hyperlink"/>
            <w:rFonts w:ascii="Arial Armenian" w:hAnsi="Arial Armenian"/>
            <w:noProof/>
            <w:lang w:val="ru-RU"/>
          </w:rPr>
          <w:t>3.5.2.</w:t>
        </w:r>
        <w:r w:rsidRPr="00675EBC">
          <w:rPr>
            <w:rFonts w:ascii="Arial Armenian" w:hAnsi="Arial Armenian"/>
            <w:noProof/>
            <w:sz w:val="24"/>
            <w:szCs w:val="24"/>
          </w:rPr>
          <w:tab/>
        </w:r>
        <w:r w:rsidRPr="00675EBC">
          <w:rPr>
            <w:rStyle w:val="Hyperlink"/>
            <w:rFonts w:ascii="Arial Armenian" w:hAnsi="Arial Armenian"/>
            <w:noProof/>
            <w:lang w:val="ru-RU"/>
          </w:rPr>
          <w:t>ÂéãáõÝÝ»ñ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_Toc198445847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32</w:t>
        </w:r>
        <w:r w:rsidRPr="00675EBC">
          <w:rPr>
            <w:rFonts w:ascii="Arial Armenian" w:hAnsi="Arial Armenian"/>
            <w:noProof/>
            <w:webHidden/>
          </w:rPr>
          <w:fldChar w:fldCharType="end"/>
        </w:r>
      </w:hyperlink>
    </w:p>
    <w:p w14:paraId="31D96A76"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48" w:history="1">
        <w:r w:rsidRPr="00675EBC">
          <w:rPr>
            <w:rStyle w:val="Hyperlink"/>
            <w:rFonts w:ascii="Arial Armenian" w:hAnsi="Arial Armenian"/>
            <w:noProof/>
          </w:rPr>
          <w:t>3.5.3.</w:t>
        </w:r>
        <w:r w:rsidRPr="00675EBC">
          <w:rPr>
            <w:rFonts w:ascii="Arial Armenian" w:hAnsi="Arial Armenian"/>
            <w:noProof/>
            <w:sz w:val="24"/>
            <w:szCs w:val="24"/>
          </w:rPr>
          <w:tab/>
        </w:r>
        <w:r w:rsidRPr="00675EBC">
          <w:rPr>
            <w:rStyle w:val="Hyperlink"/>
            <w:rFonts w:ascii="Arial Armenian" w:hAnsi="Arial Armenian"/>
            <w:noProof/>
            <w:lang w:val="ru-RU"/>
          </w:rPr>
          <w:t>êáÕáõÝÝ»ñ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_Toc198445848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38</w:t>
        </w:r>
        <w:r w:rsidRPr="00675EBC">
          <w:rPr>
            <w:rFonts w:ascii="Arial Armenian" w:hAnsi="Arial Armenian"/>
            <w:noProof/>
            <w:webHidden/>
          </w:rPr>
          <w:fldChar w:fldCharType="end"/>
        </w:r>
      </w:hyperlink>
    </w:p>
    <w:p w14:paraId="7CD5F75F"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49" w:history="1">
        <w:r w:rsidRPr="00675EBC">
          <w:rPr>
            <w:rStyle w:val="Hyperlink"/>
            <w:rFonts w:ascii="Arial Armenian" w:hAnsi="Arial Armenian"/>
            <w:noProof/>
            <w:lang w:val="af-ZA"/>
          </w:rPr>
          <w:t>3.5.4.</w:t>
        </w:r>
        <w:r w:rsidRPr="00675EBC">
          <w:rPr>
            <w:rFonts w:ascii="Arial Armenian" w:hAnsi="Arial Armenian"/>
            <w:noProof/>
            <w:sz w:val="24"/>
            <w:szCs w:val="24"/>
          </w:rPr>
          <w:tab/>
        </w:r>
        <w:r w:rsidRPr="00675EBC">
          <w:rPr>
            <w:rStyle w:val="Hyperlink"/>
            <w:rFonts w:ascii="Arial Armenian" w:hAnsi="Arial Armenian"/>
            <w:noProof/>
            <w:lang w:val="af-ZA"/>
          </w:rPr>
          <w:t>ºñÏÏ»Ýó³ÕÝ»ñ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_Toc198445849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40</w:t>
        </w:r>
        <w:r w:rsidRPr="00675EBC">
          <w:rPr>
            <w:rFonts w:ascii="Arial Armenian" w:hAnsi="Arial Armenian"/>
            <w:noProof/>
            <w:webHidden/>
          </w:rPr>
          <w:fldChar w:fldCharType="end"/>
        </w:r>
      </w:hyperlink>
    </w:p>
    <w:p w14:paraId="377FF4CB"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50" w:history="1">
        <w:r w:rsidRPr="00675EBC">
          <w:rPr>
            <w:rStyle w:val="Hyperlink"/>
            <w:rFonts w:ascii="Arial Armenian" w:hAnsi="Arial Armenian"/>
            <w:noProof/>
            <w:lang w:val="af-ZA"/>
          </w:rPr>
          <w:t>3.5.5.</w:t>
        </w:r>
        <w:r w:rsidRPr="00675EBC">
          <w:rPr>
            <w:rFonts w:ascii="Arial Armenian" w:hAnsi="Arial Armenian"/>
            <w:noProof/>
            <w:sz w:val="24"/>
            <w:szCs w:val="24"/>
          </w:rPr>
          <w:tab/>
        </w:r>
        <w:r w:rsidRPr="00675EBC">
          <w:rPr>
            <w:rStyle w:val="Hyperlink"/>
            <w:rFonts w:ascii="Arial Armenian" w:hAnsi="Arial Armenian"/>
            <w:noProof/>
            <w:lang w:val="af-ZA"/>
          </w:rPr>
          <w:t>ÒÏÝ»ñ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_Toc198445850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40</w:t>
        </w:r>
        <w:r w:rsidRPr="00675EBC">
          <w:rPr>
            <w:rFonts w:ascii="Arial Armenian" w:hAnsi="Arial Armenian"/>
            <w:noProof/>
            <w:webHidden/>
          </w:rPr>
          <w:fldChar w:fldCharType="end"/>
        </w:r>
      </w:hyperlink>
    </w:p>
    <w:p w14:paraId="42DEDE32" w14:textId="77777777" w:rsidR="00675EBC" w:rsidRPr="00675EBC" w:rsidRDefault="00675EBC">
      <w:pPr>
        <w:pStyle w:val="TOC1"/>
        <w:rPr>
          <w:rFonts w:ascii="Arial Armenian" w:hAnsi="Arial Armenian"/>
          <w:b w:val="0"/>
          <w:sz w:val="24"/>
          <w:szCs w:val="24"/>
          <w:lang w:val="en-US"/>
        </w:rPr>
      </w:pPr>
      <w:hyperlink w:anchor="_Toc198445851" w:history="1">
        <w:r w:rsidRPr="00675EBC">
          <w:rPr>
            <w:rStyle w:val="Hyperlink"/>
            <w:rFonts w:ascii="Arial Armenian" w:hAnsi="Arial Armenian"/>
          </w:rPr>
          <w:t>¶ÈàôÊ 4. ²ð¶ºÈàòÆ Î²è²ì²ðØ²Ü Ð²Ø²Î²ð¶Æ ²è²ÜÒÜ²Ð²îÎàôÂÚàôÜÜºðÀ</w:t>
        </w:r>
        <w:r w:rsidRPr="00675EBC">
          <w:rPr>
            <w:rFonts w:ascii="Arial Armenian" w:hAnsi="Arial Armenian"/>
            <w:webHidden/>
          </w:rPr>
          <w:tab/>
        </w:r>
        <w:r w:rsidRPr="00675EBC">
          <w:rPr>
            <w:rFonts w:ascii="Arial Armenian" w:hAnsi="Arial Armenian"/>
            <w:webHidden/>
          </w:rPr>
          <w:fldChar w:fldCharType="begin"/>
        </w:r>
        <w:r w:rsidRPr="00675EBC">
          <w:rPr>
            <w:rFonts w:ascii="Arial Armenian" w:hAnsi="Arial Armenian"/>
            <w:webHidden/>
          </w:rPr>
          <w:instrText xml:space="preserve"> PAGEREF _Toc198445851 \h </w:instrText>
        </w:r>
        <w:r w:rsidRPr="00675EBC">
          <w:rPr>
            <w:rFonts w:ascii="Arial Armenian" w:hAnsi="Arial Armenian"/>
          </w:rPr>
        </w:r>
        <w:r w:rsidRPr="00675EBC">
          <w:rPr>
            <w:rFonts w:ascii="Arial Armenian" w:hAnsi="Arial Armenian"/>
            <w:webHidden/>
          </w:rPr>
          <w:fldChar w:fldCharType="separate"/>
        </w:r>
        <w:r w:rsidR="00B5160D">
          <w:rPr>
            <w:rFonts w:ascii="Arial Armenian" w:hAnsi="Arial Armenian"/>
            <w:webHidden/>
          </w:rPr>
          <w:t>41</w:t>
        </w:r>
        <w:r w:rsidRPr="00675EBC">
          <w:rPr>
            <w:rFonts w:ascii="Arial Armenian" w:hAnsi="Arial Armenian"/>
            <w:webHidden/>
          </w:rPr>
          <w:fldChar w:fldCharType="end"/>
        </w:r>
      </w:hyperlink>
    </w:p>
    <w:p w14:paraId="7AFF04D1"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52" w:history="1">
        <w:r w:rsidRPr="00675EBC">
          <w:rPr>
            <w:rStyle w:val="Hyperlink"/>
            <w:rFonts w:ascii="Arial Armenian" w:hAnsi="Arial Armenian"/>
            <w:noProof/>
            <w:lang w:val="af-ZA"/>
          </w:rPr>
          <w:t>4.1.</w:t>
        </w:r>
        <w:r w:rsidRPr="00675EBC">
          <w:rPr>
            <w:rFonts w:ascii="Arial Armenian" w:hAnsi="Arial Armenian"/>
            <w:noProof/>
            <w:sz w:val="24"/>
            <w:szCs w:val="24"/>
          </w:rPr>
          <w:tab/>
        </w:r>
        <w:r w:rsidRPr="00675EBC">
          <w:rPr>
            <w:rStyle w:val="Hyperlink"/>
            <w:rFonts w:ascii="Arial Armenian" w:hAnsi="Arial Armenian"/>
            <w:noProof/>
            <w:lang w:val="af-ZA"/>
          </w:rPr>
          <w:t>²ñ·»ÉáóÇ Ï³é³í³ñáõÙÁ ¨ Ï³éáõóí³ÍùÁ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_Toc198445852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41</w:t>
        </w:r>
        <w:r w:rsidRPr="00675EBC">
          <w:rPr>
            <w:rFonts w:ascii="Arial Armenian" w:hAnsi="Arial Armenian"/>
            <w:noProof/>
            <w:webHidden/>
          </w:rPr>
          <w:fldChar w:fldCharType="end"/>
        </w:r>
      </w:hyperlink>
    </w:p>
    <w:p w14:paraId="2468D245"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53" w:history="1">
        <w:r w:rsidRPr="00675EBC">
          <w:rPr>
            <w:rStyle w:val="Hyperlink"/>
            <w:rFonts w:ascii="Arial Armenian" w:hAnsi="Arial Armenian"/>
            <w:noProof/>
            <w:lang w:val="af-ZA"/>
          </w:rPr>
          <w:t>4.2.</w:t>
        </w:r>
        <w:r w:rsidRPr="00675EBC">
          <w:rPr>
            <w:rFonts w:ascii="Arial Armenian" w:hAnsi="Arial Armenian"/>
            <w:noProof/>
            <w:sz w:val="24"/>
            <w:szCs w:val="24"/>
          </w:rPr>
          <w:tab/>
        </w:r>
        <w:r w:rsidRPr="00675EBC">
          <w:rPr>
            <w:rStyle w:val="Hyperlink"/>
            <w:rFonts w:ascii="Arial Armenian" w:hAnsi="Arial Armenian"/>
            <w:noProof/>
            <w:lang w:val="af-ZA"/>
          </w:rPr>
          <w:t>ä³Ñå³ÝáõÃÛáõÝ</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_Toc198445853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47</w:t>
        </w:r>
        <w:r w:rsidRPr="00675EBC">
          <w:rPr>
            <w:rFonts w:ascii="Arial Armenian" w:hAnsi="Arial Armenian"/>
            <w:noProof/>
            <w:webHidden/>
          </w:rPr>
          <w:fldChar w:fldCharType="end"/>
        </w:r>
      </w:hyperlink>
    </w:p>
    <w:p w14:paraId="64575CC8"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54" w:history="1">
        <w:r w:rsidRPr="00675EBC">
          <w:rPr>
            <w:rStyle w:val="Hyperlink"/>
            <w:rFonts w:ascii="Arial Armenian" w:hAnsi="Arial Armenian"/>
            <w:noProof/>
            <w:lang w:val="af-ZA"/>
          </w:rPr>
          <w:t>4.2.1.</w:t>
        </w:r>
        <w:r w:rsidRPr="00675EBC">
          <w:rPr>
            <w:rFonts w:ascii="Arial Armenian" w:hAnsi="Arial Armenian"/>
            <w:noProof/>
            <w:sz w:val="24"/>
            <w:szCs w:val="24"/>
          </w:rPr>
          <w:tab/>
        </w:r>
        <w:r w:rsidRPr="00675EBC">
          <w:rPr>
            <w:rStyle w:val="Hyperlink"/>
            <w:rFonts w:ascii="Arial Armenian" w:hAnsi="Arial Armenian"/>
            <w:noProof/>
            <w:lang w:val="af-ZA"/>
          </w:rPr>
          <w:t>²ñ·»ÉáóÇ å³Ñå³ÝáõÃÛ³Ý ¨ û·ï³·áñÍÙ³Ý é»ÅÇÙÁ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_Toc198445854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48</w:t>
        </w:r>
        <w:r w:rsidRPr="00675EBC">
          <w:rPr>
            <w:rFonts w:ascii="Arial Armenian" w:hAnsi="Arial Armenian"/>
            <w:noProof/>
            <w:webHidden/>
          </w:rPr>
          <w:fldChar w:fldCharType="end"/>
        </w:r>
      </w:hyperlink>
    </w:p>
    <w:p w14:paraId="068F5BF2"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55" w:history="1">
        <w:r w:rsidRPr="00675EBC">
          <w:rPr>
            <w:rStyle w:val="Hyperlink"/>
            <w:rFonts w:ascii="Arial Armenian" w:hAnsi="Arial Armenian"/>
            <w:noProof/>
            <w:lang w:val="af-ZA"/>
          </w:rPr>
          <w:t>4.2.2.</w:t>
        </w:r>
        <w:r w:rsidRPr="00675EBC">
          <w:rPr>
            <w:rFonts w:ascii="Arial Armenian" w:hAnsi="Arial Armenian"/>
            <w:noProof/>
            <w:sz w:val="24"/>
            <w:szCs w:val="24"/>
          </w:rPr>
          <w:tab/>
        </w:r>
        <w:r w:rsidRPr="00675EBC">
          <w:rPr>
            <w:rStyle w:val="Hyperlink"/>
            <w:rFonts w:ascii="Arial Armenian" w:hAnsi="Arial Armenian"/>
            <w:noProof/>
            <w:lang w:val="af-ZA"/>
          </w:rPr>
          <w:t>²ñ·»ÉáóÇ å³Ñå³ÝáõÃÛ³Ý ËÝ¹ÇñÝ»ñÁ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_Toc198445855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49</w:t>
        </w:r>
        <w:r w:rsidRPr="00675EBC">
          <w:rPr>
            <w:rFonts w:ascii="Arial Armenian" w:hAnsi="Arial Armenian"/>
            <w:noProof/>
            <w:webHidden/>
          </w:rPr>
          <w:fldChar w:fldCharType="end"/>
        </w:r>
      </w:hyperlink>
    </w:p>
    <w:p w14:paraId="44C70CFC"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56" w:history="1">
        <w:r w:rsidRPr="00675EBC">
          <w:rPr>
            <w:rStyle w:val="Hyperlink"/>
            <w:rFonts w:ascii="Arial Armenian" w:hAnsi="Arial Armenian"/>
            <w:noProof/>
            <w:lang w:val="af-ZA"/>
          </w:rPr>
          <w:t>4.3.</w:t>
        </w:r>
        <w:r w:rsidRPr="00675EBC">
          <w:rPr>
            <w:rFonts w:ascii="Arial Armenian" w:hAnsi="Arial Armenian"/>
            <w:noProof/>
            <w:sz w:val="24"/>
            <w:szCs w:val="24"/>
          </w:rPr>
          <w:tab/>
        </w:r>
        <w:r w:rsidRPr="00675EBC">
          <w:rPr>
            <w:rStyle w:val="Hyperlink"/>
            <w:rFonts w:ascii="Arial Armenian" w:hAnsi="Arial Armenian"/>
            <w:noProof/>
            <w:lang w:val="af-ZA"/>
          </w:rPr>
          <w:t>ºÝÃ³Ï³éáõóí³ÍùÝ»ñÁ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_Toc198445856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51</w:t>
        </w:r>
        <w:r w:rsidRPr="00675EBC">
          <w:rPr>
            <w:rFonts w:ascii="Arial Armenian" w:hAnsi="Arial Armenian"/>
            <w:noProof/>
            <w:webHidden/>
          </w:rPr>
          <w:fldChar w:fldCharType="end"/>
        </w:r>
      </w:hyperlink>
    </w:p>
    <w:p w14:paraId="2349F09F"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57" w:history="1">
        <w:r w:rsidRPr="00675EBC">
          <w:rPr>
            <w:rStyle w:val="Hyperlink"/>
            <w:rFonts w:ascii="Arial Armenian" w:hAnsi="Arial Armenian"/>
            <w:noProof/>
            <w:lang w:val="af-ZA"/>
          </w:rPr>
          <w:t>4.4.</w:t>
        </w:r>
        <w:r w:rsidRPr="00675EBC">
          <w:rPr>
            <w:rFonts w:ascii="Arial Armenian" w:hAnsi="Arial Armenian"/>
            <w:noProof/>
            <w:sz w:val="24"/>
            <w:szCs w:val="24"/>
          </w:rPr>
          <w:tab/>
        </w:r>
        <w:r w:rsidRPr="00675EBC">
          <w:rPr>
            <w:rStyle w:val="Hyperlink"/>
            <w:rFonts w:ascii="Arial Armenian" w:hAnsi="Arial Armenian"/>
            <w:noProof/>
            <w:lang w:val="af-ZA"/>
          </w:rPr>
          <w:t>²ñ·»ÉáóÇ í³ñã³ï³ñ³Íù³ÛÇÝ Ï³½Ù³Ï»ñåáõÙÁ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_Toc198445857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52</w:t>
        </w:r>
        <w:r w:rsidRPr="00675EBC">
          <w:rPr>
            <w:rFonts w:ascii="Arial Armenian" w:hAnsi="Arial Armenian"/>
            <w:noProof/>
            <w:webHidden/>
          </w:rPr>
          <w:fldChar w:fldCharType="end"/>
        </w:r>
      </w:hyperlink>
    </w:p>
    <w:p w14:paraId="66A0CBC4"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58" w:history="1">
        <w:r w:rsidRPr="00675EBC">
          <w:rPr>
            <w:rStyle w:val="Hyperlink"/>
            <w:rFonts w:ascii="Arial Armenian" w:hAnsi="Arial Armenian"/>
            <w:noProof/>
            <w:lang w:val="af-ZA"/>
          </w:rPr>
          <w:t>4.4.1.</w:t>
        </w:r>
        <w:r w:rsidRPr="00675EBC">
          <w:rPr>
            <w:rFonts w:ascii="Arial Armenian" w:hAnsi="Arial Armenian"/>
            <w:noProof/>
            <w:sz w:val="24"/>
            <w:szCs w:val="24"/>
          </w:rPr>
          <w:tab/>
        </w:r>
        <w:r w:rsidRPr="00675EBC">
          <w:rPr>
            <w:rStyle w:val="Hyperlink"/>
            <w:rFonts w:ascii="Arial Armenian" w:hAnsi="Arial Armenian"/>
            <w:noProof/>
            <w:lang w:val="af-ZA"/>
          </w:rPr>
          <w:t>²ñ·»ÉáóÇ ë³ÑÙ³ÝÝ»ñÁ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_Toc198445858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52</w:t>
        </w:r>
        <w:r w:rsidRPr="00675EBC">
          <w:rPr>
            <w:rFonts w:ascii="Arial Armenian" w:hAnsi="Arial Armenian"/>
            <w:noProof/>
            <w:webHidden/>
          </w:rPr>
          <w:fldChar w:fldCharType="end"/>
        </w:r>
      </w:hyperlink>
    </w:p>
    <w:p w14:paraId="41B60D66"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59" w:history="1">
        <w:r w:rsidRPr="00675EBC">
          <w:rPr>
            <w:rStyle w:val="Hyperlink"/>
            <w:rFonts w:ascii="Arial Armenian" w:hAnsi="Arial Armenian"/>
            <w:noProof/>
            <w:lang w:val="af-ZA"/>
          </w:rPr>
          <w:t>4.4.2.</w:t>
        </w:r>
        <w:r w:rsidRPr="00675EBC">
          <w:rPr>
            <w:rFonts w:ascii="Arial Armenian" w:hAnsi="Arial Armenian"/>
            <w:noProof/>
            <w:sz w:val="24"/>
            <w:szCs w:val="24"/>
          </w:rPr>
          <w:tab/>
        </w:r>
        <w:r w:rsidRPr="00675EBC">
          <w:rPr>
            <w:rStyle w:val="Hyperlink"/>
            <w:rFonts w:ascii="Arial Armenian" w:hAnsi="Arial Armenian"/>
            <w:noProof/>
            <w:lang w:val="af-ZA"/>
          </w:rPr>
          <w:t>²ñ·»ÉáóÇ ï³ñ³ÍùÇ ë³ÑÙ³Ý³½³ïÙ³Ý ¨ ë³ÑÙ³ÝÝ»ñÇ í»ñ³Ý³ÛÙ³Ý ëÏ½µáõÝùÝ»ñÁ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_Toc198445859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54</w:t>
        </w:r>
        <w:r w:rsidRPr="00675EBC">
          <w:rPr>
            <w:rFonts w:ascii="Arial Armenian" w:hAnsi="Arial Armenian"/>
            <w:noProof/>
            <w:webHidden/>
          </w:rPr>
          <w:fldChar w:fldCharType="end"/>
        </w:r>
      </w:hyperlink>
    </w:p>
    <w:p w14:paraId="002CCAD0"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60" w:history="1">
        <w:r w:rsidRPr="00675EBC">
          <w:rPr>
            <w:rStyle w:val="Hyperlink"/>
            <w:rFonts w:ascii="Arial Armenian" w:hAnsi="Arial Armenian"/>
            <w:noProof/>
            <w:lang w:val="af-ZA"/>
          </w:rPr>
          <w:t>4.4.3.</w:t>
        </w:r>
        <w:r w:rsidRPr="00675EBC">
          <w:rPr>
            <w:rFonts w:ascii="Arial Armenian" w:hAnsi="Arial Armenian"/>
            <w:noProof/>
            <w:sz w:val="24"/>
            <w:szCs w:val="24"/>
          </w:rPr>
          <w:tab/>
        </w:r>
        <w:r w:rsidRPr="00675EBC">
          <w:rPr>
            <w:rStyle w:val="Hyperlink"/>
            <w:rFonts w:ascii="Arial Armenian" w:hAnsi="Arial Armenian"/>
            <w:noProof/>
            <w:lang w:val="af-ZA"/>
          </w:rPr>
          <w:t>²é³ç³ñÏíáÕ ë³ÑÙ³ÝÝ»ñÇ ÷á÷áËáõÃÛáõÝÁ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_Toc198445860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54</w:t>
        </w:r>
        <w:r w:rsidRPr="00675EBC">
          <w:rPr>
            <w:rFonts w:ascii="Arial Armenian" w:hAnsi="Arial Armenian"/>
            <w:noProof/>
            <w:webHidden/>
          </w:rPr>
          <w:fldChar w:fldCharType="end"/>
        </w:r>
      </w:hyperlink>
    </w:p>
    <w:p w14:paraId="516D4F59"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61" w:history="1">
        <w:r w:rsidRPr="00675EBC">
          <w:rPr>
            <w:rStyle w:val="Hyperlink"/>
            <w:rFonts w:ascii="Arial Armenian" w:hAnsi="Arial Armenian"/>
            <w:noProof/>
            <w:lang w:val="af-ZA"/>
          </w:rPr>
          <w:t>4.4.4.</w:t>
        </w:r>
        <w:r w:rsidRPr="00675EBC">
          <w:rPr>
            <w:rFonts w:ascii="Arial Armenian" w:hAnsi="Arial Armenian"/>
            <w:noProof/>
            <w:sz w:val="24"/>
            <w:szCs w:val="24"/>
          </w:rPr>
          <w:tab/>
        </w:r>
        <w:r w:rsidRPr="00675EBC">
          <w:rPr>
            <w:rStyle w:val="Hyperlink"/>
            <w:rFonts w:ascii="Arial Armenian" w:hAnsi="Arial Armenian"/>
            <w:noProof/>
            <w:lang w:val="af-ZA"/>
          </w:rPr>
          <w:t>²ñ·»ÉáóÇÝ Ñ³ïÏ³óÝ»Éáõ /ÙÇ³óÝ»Éáõ/ Ñ³Ù³ñ ³é³ç³ñÏíáÕ ï³ñ³ÍùÝ»ñÇ ÝÏ³ñ³·ñáõÃÛáõÝ</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_Toc198445861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55</w:t>
        </w:r>
        <w:r w:rsidRPr="00675EBC">
          <w:rPr>
            <w:rFonts w:ascii="Arial Armenian" w:hAnsi="Arial Armenian"/>
            <w:noProof/>
            <w:webHidden/>
          </w:rPr>
          <w:fldChar w:fldCharType="end"/>
        </w:r>
      </w:hyperlink>
    </w:p>
    <w:p w14:paraId="6989F59A"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62" w:history="1">
        <w:r w:rsidRPr="00675EBC">
          <w:rPr>
            <w:rStyle w:val="Hyperlink"/>
            <w:rFonts w:ascii="Arial Armenian" w:hAnsi="Arial Armenian"/>
            <w:noProof/>
            <w:lang w:val="af-ZA"/>
          </w:rPr>
          <w:t>4.4.5.</w:t>
        </w:r>
        <w:r w:rsidRPr="00675EBC">
          <w:rPr>
            <w:rFonts w:ascii="Arial Armenian" w:hAnsi="Arial Armenian"/>
            <w:noProof/>
            <w:sz w:val="24"/>
            <w:szCs w:val="24"/>
          </w:rPr>
          <w:tab/>
        </w:r>
        <w:r w:rsidRPr="00675EBC">
          <w:rPr>
            <w:rStyle w:val="Hyperlink"/>
            <w:rFonts w:ascii="Arial Armenian" w:hAnsi="Arial Armenian"/>
            <w:noProof/>
            <w:lang w:val="af-ZA"/>
          </w:rPr>
          <w:t>àõñó³ë³ñÇ »·»ñ³Ï³Ý ï»Õ³Ù³ë</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_Toc198445862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56</w:t>
        </w:r>
        <w:r w:rsidRPr="00675EBC">
          <w:rPr>
            <w:rFonts w:ascii="Arial Armenian" w:hAnsi="Arial Armenian"/>
            <w:noProof/>
            <w:webHidden/>
          </w:rPr>
          <w:fldChar w:fldCharType="end"/>
        </w:r>
      </w:hyperlink>
    </w:p>
    <w:p w14:paraId="6CA00F3A"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63" w:history="1">
        <w:r w:rsidRPr="00675EBC">
          <w:rPr>
            <w:rStyle w:val="Hyperlink"/>
            <w:rFonts w:ascii="Arial Armenian" w:hAnsi="Arial Armenian"/>
            <w:noProof/>
            <w:lang w:val="af-ZA"/>
          </w:rPr>
          <w:t>4.4.6.</w:t>
        </w:r>
        <w:r w:rsidRPr="00675EBC">
          <w:rPr>
            <w:rFonts w:ascii="Arial Armenian" w:hAnsi="Arial Armenian"/>
            <w:noProof/>
            <w:sz w:val="24"/>
            <w:szCs w:val="24"/>
          </w:rPr>
          <w:tab/>
        </w:r>
        <w:r w:rsidRPr="00675EBC">
          <w:rPr>
            <w:rStyle w:val="Hyperlink"/>
            <w:rFonts w:ascii="Arial Armenian" w:hAnsi="Arial Armenian"/>
            <w:noProof/>
            <w:lang w:val="af-ZA"/>
          </w:rPr>
          <w:t>²ñ·»ÉáóÇ ë³ÑÙ³ÝÝ»ñÇ ÷á÷áËáõÃÛ³Ý ³ñ¹ÛáõÝùÝ»ñÁ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_Toc198445863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57</w:t>
        </w:r>
        <w:r w:rsidRPr="00675EBC">
          <w:rPr>
            <w:rFonts w:ascii="Arial Armenian" w:hAnsi="Arial Armenian"/>
            <w:noProof/>
            <w:webHidden/>
          </w:rPr>
          <w:fldChar w:fldCharType="end"/>
        </w:r>
      </w:hyperlink>
    </w:p>
    <w:p w14:paraId="53750EB1"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65" w:history="1">
        <w:r w:rsidRPr="00675EBC">
          <w:rPr>
            <w:rStyle w:val="Hyperlink"/>
            <w:rFonts w:ascii="Arial Armenian" w:hAnsi="Arial Armenian"/>
            <w:noProof/>
            <w:lang w:val="af-ZA"/>
          </w:rPr>
          <w:t>4.5.</w:t>
        </w:r>
        <w:r w:rsidRPr="00675EBC">
          <w:rPr>
            <w:rFonts w:ascii="Arial Armenian" w:hAnsi="Arial Armenian"/>
            <w:noProof/>
            <w:sz w:val="24"/>
            <w:szCs w:val="24"/>
          </w:rPr>
          <w:tab/>
        </w:r>
        <w:r w:rsidRPr="00675EBC">
          <w:rPr>
            <w:rStyle w:val="Hyperlink"/>
            <w:rFonts w:ascii="Arial Armenian" w:hAnsi="Arial Armenian"/>
            <w:noProof/>
            <w:lang w:val="af-ZA"/>
          </w:rPr>
          <w:t>¶Çï³Ï³Ý Ñ»ï³½áïáõÃÛáõÝÝ»ñ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_Toc198445865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58</w:t>
        </w:r>
        <w:r w:rsidRPr="00675EBC">
          <w:rPr>
            <w:rFonts w:ascii="Arial Armenian" w:hAnsi="Arial Armenian"/>
            <w:noProof/>
            <w:webHidden/>
          </w:rPr>
          <w:fldChar w:fldCharType="end"/>
        </w:r>
      </w:hyperlink>
    </w:p>
    <w:p w14:paraId="4CC1886C" w14:textId="77777777" w:rsidR="00675EBC" w:rsidRPr="00675EBC" w:rsidRDefault="00675EBC">
      <w:pPr>
        <w:pStyle w:val="TOC1"/>
        <w:rPr>
          <w:rFonts w:ascii="Arial Armenian" w:hAnsi="Arial Armenian"/>
          <w:b w:val="0"/>
          <w:sz w:val="24"/>
          <w:szCs w:val="24"/>
          <w:lang w:val="en-US"/>
        </w:rPr>
      </w:pPr>
      <w:hyperlink w:anchor="_Toc198445866" w:history="1">
        <w:r w:rsidRPr="00675EBC">
          <w:rPr>
            <w:rStyle w:val="Hyperlink"/>
            <w:rFonts w:ascii="Arial Armenian" w:hAnsi="Arial Armenian"/>
          </w:rPr>
          <w:t>¶ÈàôÊ 5. ÎºÜê²´²¼Ø²¼²ÜàôÂÚ²Ü ØàÜÆîàðÆÜ¶</w:t>
        </w:r>
        <w:r w:rsidRPr="00675EBC">
          <w:rPr>
            <w:rFonts w:ascii="Arial Armenian" w:hAnsi="Arial Armenian"/>
            <w:webHidden/>
          </w:rPr>
          <w:tab/>
        </w:r>
        <w:r w:rsidRPr="00675EBC">
          <w:rPr>
            <w:rFonts w:ascii="Arial Armenian" w:hAnsi="Arial Armenian"/>
            <w:webHidden/>
          </w:rPr>
          <w:fldChar w:fldCharType="begin"/>
        </w:r>
        <w:r w:rsidRPr="00675EBC">
          <w:rPr>
            <w:rFonts w:ascii="Arial Armenian" w:hAnsi="Arial Armenian"/>
            <w:webHidden/>
          </w:rPr>
          <w:instrText xml:space="preserve"> PAGEREF _Toc198445866 \h </w:instrText>
        </w:r>
        <w:r w:rsidRPr="00675EBC">
          <w:rPr>
            <w:rFonts w:ascii="Arial Armenian" w:hAnsi="Arial Armenian"/>
          </w:rPr>
        </w:r>
        <w:r w:rsidRPr="00675EBC">
          <w:rPr>
            <w:rFonts w:ascii="Arial Armenian" w:hAnsi="Arial Armenian"/>
            <w:webHidden/>
          </w:rPr>
          <w:fldChar w:fldCharType="separate"/>
        </w:r>
        <w:r w:rsidR="00B5160D">
          <w:rPr>
            <w:rFonts w:ascii="Arial Armenian" w:hAnsi="Arial Armenian"/>
            <w:webHidden/>
          </w:rPr>
          <w:t>61</w:t>
        </w:r>
        <w:r w:rsidRPr="00675EBC">
          <w:rPr>
            <w:rFonts w:ascii="Arial Armenian" w:hAnsi="Arial Armenian"/>
            <w:webHidden/>
          </w:rPr>
          <w:fldChar w:fldCharType="end"/>
        </w:r>
      </w:hyperlink>
    </w:p>
    <w:p w14:paraId="379B7532"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67" w:history="1">
        <w:r w:rsidRPr="00675EBC">
          <w:rPr>
            <w:rStyle w:val="Hyperlink"/>
            <w:rFonts w:ascii="Arial Armenian" w:hAnsi="Arial Armenian"/>
            <w:noProof/>
            <w:lang w:val="af-ZA"/>
          </w:rPr>
          <w:t>5.1.</w:t>
        </w:r>
        <w:r w:rsidRPr="00675EBC">
          <w:rPr>
            <w:rFonts w:ascii="Arial Armenian" w:hAnsi="Arial Armenian"/>
            <w:noProof/>
            <w:sz w:val="24"/>
            <w:szCs w:val="24"/>
          </w:rPr>
          <w:tab/>
        </w:r>
        <w:r w:rsidRPr="00675EBC">
          <w:rPr>
            <w:rStyle w:val="Hyperlink"/>
            <w:rFonts w:ascii="Arial Armenian" w:hAnsi="Arial Armenian"/>
            <w:noProof/>
            <w:lang w:val="af-ZA"/>
          </w:rPr>
          <w:t>§ÊáëñáíÇ ³Ýï³é¦ å»ï³Ï³Ý ³ñ·»ÉáóáõÙ Ï»Ýë³µ³½Ù³½³ÝáõÃÛ³Ý ÙáÝÇïáñÇÝ·Ç /Î´Ø/ Çñ³Ï³Ý³óÙ³Ý ³ÝÑñ³Å»ßïáõÃÛ³ÝÁ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_Toc198445867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61</w:t>
        </w:r>
        <w:r w:rsidRPr="00675EBC">
          <w:rPr>
            <w:rFonts w:ascii="Arial Armenian" w:hAnsi="Arial Armenian"/>
            <w:noProof/>
            <w:webHidden/>
          </w:rPr>
          <w:fldChar w:fldCharType="end"/>
        </w:r>
      </w:hyperlink>
    </w:p>
    <w:p w14:paraId="61EBD076"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68" w:history="1">
        <w:r w:rsidRPr="00675EBC">
          <w:rPr>
            <w:rStyle w:val="Hyperlink"/>
            <w:rFonts w:ascii="Arial Armenian" w:hAnsi="Arial Armenian"/>
            <w:noProof/>
            <w:lang w:val="af-ZA"/>
          </w:rPr>
          <w:t>5.2.</w:t>
        </w:r>
        <w:r w:rsidRPr="00675EBC">
          <w:rPr>
            <w:rFonts w:ascii="Arial Armenian" w:hAnsi="Arial Armenian"/>
            <w:noProof/>
            <w:sz w:val="24"/>
            <w:szCs w:val="24"/>
          </w:rPr>
          <w:tab/>
        </w:r>
        <w:r w:rsidRPr="00675EBC">
          <w:rPr>
            <w:rStyle w:val="Hyperlink"/>
            <w:rFonts w:ascii="Arial Armenian" w:hAnsi="Arial Armenian"/>
            <w:noProof/>
            <w:lang w:val="af-ZA"/>
          </w:rPr>
          <w:t>Î´Ø Ýå³ï³ÏÁ ¨ ËÝ¹ÇñÝ»ñÁ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_Toc198445868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62</w:t>
        </w:r>
        <w:r w:rsidRPr="00675EBC">
          <w:rPr>
            <w:rFonts w:ascii="Arial Armenian" w:hAnsi="Arial Armenian"/>
            <w:noProof/>
            <w:webHidden/>
          </w:rPr>
          <w:fldChar w:fldCharType="end"/>
        </w:r>
      </w:hyperlink>
    </w:p>
    <w:p w14:paraId="2EA91BC8"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69" w:history="1">
        <w:r w:rsidRPr="00675EBC">
          <w:rPr>
            <w:rStyle w:val="Hyperlink"/>
            <w:rFonts w:ascii="Arial Armenian" w:hAnsi="Arial Armenian"/>
            <w:noProof/>
            <w:lang w:val="pt-BR"/>
          </w:rPr>
          <w:t>5.3.</w:t>
        </w:r>
        <w:r w:rsidRPr="00675EBC">
          <w:rPr>
            <w:rFonts w:ascii="Arial Armenian" w:hAnsi="Arial Armenian"/>
            <w:noProof/>
            <w:sz w:val="24"/>
            <w:szCs w:val="24"/>
          </w:rPr>
          <w:tab/>
        </w:r>
        <w:r w:rsidRPr="00675EBC">
          <w:rPr>
            <w:rStyle w:val="Hyperlink"/>
            <w:rFonts w:ascii="Arial Armenian" w:hAnsi="Arial Armenian"/>
            <w:noProof/>
            <w:lang w:val="pt-BR"/>
          </w:rPr>
          <w:t>²ñ·»ÉáóÇ ï³ñ³ÍùáõÙ Ï»Ýë³µ³½Ù³½³ÝáõÃÛ³Ý ÙáÝÇïáñÇÝ·Ç ³é³ÝÓÝ³Ñ³ïÏáõÃÛáõÝÝ»ñÁ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_Toc198445869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63</w:t>
        </w:r>
        <w:r w:rsidRPr="00675EBC">
          <w:rPr>
            <w:rFonts w:ascii="Arial Armenian" w:hAnsi="Arial Armenian"/>
            <w:noProof/>
            <w:webHidden/>
          </w:rPr>
          <w:fldChar w:fldCharType="end"/>
        </w:r>
      </w:hyperlink>
    </w:p>
    <w:p w14:paraId="289B8420"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70" w:history="1">
        <w:r w:rsidRPr="00675EBC">
          <w:rPr>
            <w:rStyle w:val="Hyperlink"/>
            <w:rFonts w:ascii="Arial Armenian" w:hAnsi="Arial Armenian"/>
            <w:noProof/>
            <w:lang w:val="pt-BR"/>
          </w:rPr>
          <w:t>5.4.</w:t>
        </w:r>
        <w:r w:rsidRPr="00675EBC">
          <w:rPr>
            <w:rFonts w:ascii="Arial Armenian" w:hAnsi="Arial Armenian"/>
            <w:noProof/>
            <w:sz w:val="24"/>
            <w:szCs w:val="24"/>
          </w:rPr>
          <w:tab/>
        </w:r>
        <w:r w:rsidRPr="00675EBC">
          <w:rPr>
            <w:rStyle w:val="Hyperlink"/>
            <w:rFonts w:ascii="Arial Armenian" w:hAnsi="Arial Armenian"/>
            <w:noProof/>
            <w:lang w:val="pt-BR"/>
          </w:rPr>
          <w:t>²ñ·»ÉáóÇ Ï»Ýë³µ³½Ù³½³ÝáõÃÛ³Ý ÙáÝÇïáñÇÝ·Ç ûµÛ»ÏïÝ»ñÁ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_Toc198445870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63</w:t>
        </w:r>
        <w:r w:rsidRPr="00675EBC">
          <w:rPr>
            <w:rFonts w:ascii="Arial Armenian" w:hAnsi="Arial Armenian"/>
            <w:noProof/>
            <w:webHidden/>
          </w:rPr>
          <w:fldChar w:fldCharType="end"/>
        </w:r>
      </w:hyperlink>
    </w:p>
    <w:p w14:paraId="71288980"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71" w:history="1">
        <w:r w:rsidRPr="00675EBC">
          <w:rPr>
            <w:rStyle w:val="Hyperlink"/>
            <w:rFonts w:ascii="Arial Armenian" w:hAnsi="Arial Armenian"/>
            <w:noProof/>
            <w:lang w:val="ru-RU"/>
          </w:rPr>
          <w:t>5.5.</w:t>
        </w:r>
        <w:r w:rsidRPr="00675EBC">
          <w:rPr>
            <w:rFonts w:ascii="Arial Armenian" w:hAnsi="Arial Armenian"/>
            <w:noProof/>
            <w:sz w:val="24"/>
            <w:szCs w:val="24"/>
          </w:rPr>
          <w:tab/>
        </w:r>
        <w:r w:rsidRPr="00675EBC">
          <w:rPr>
            <w:rStyle w:val="Hyperlink"/>
            <w:rFonts w:ascii="Arial Armenian" w:hAnsi="Arial Armenian"/>
            <w:noProof/>
            <w:lang w:val="ru-RU"/>
          </w:rPr>
          <w:t>Î´Ø ÑÇÙÝ³Ï³Ý ÇÝ¹ÇÏ³ïáñÝ»ñÇ ÁÝïñáõÃÛáõÝ:</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_Toc198445871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65</w:t>
        </w:r>
        <w:r w:rsidRPr="00675EBC">
          <w:rPr>
            <w:rFonts w:ascii="Arial Armenian" w:hAnsi="Arial Armenian"/>
            <w:noProof/>
            <w:webHidden/>
          </w:rPr>
          <w:fldChar w:fldCharType="end"/>
        </w:r>
      </w:hyperlink>
    </w:p>
    <w:p w14:paraId="3B2FF773"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72" w:history="1">
        <w:r w:rsidRPr="00675EBC">
          <w:rPr>
            <w:rStyle w:val="Hyperlink"/>
            <w:rFonts w:ascii="Arial Armenian" w:hAnsi="Arial Armenian"/>
            <w:noProof/>
          </w:rPr>
          <w:t>5.6.</w:t>
        </w:r>
        <w:r w:rsidRPr="00675EBC">
          <w:rPr>
            <w:rFonts w:ascii="Arial Armenian" w:hAnsi="Arial Armenian"/>
            <w:noProof/>
            <w:sz w:val="24"/>
            <w:szCs w:val="24"/>
          </w:rPr>
          <w:tab/>
        </w:r>
        <w:r w:rsidRPr="00675EBC">
          <w:rPr>
            <w:rStyle w:val="Hyperlink"/>
            <w:rFonts w:ascii="Arial Armenian" w:hAnsi="Arial Armenian"/>
            <w:noProof/>
          </w:rPr>
          <w:t>î»ë³ÏÇ ¨ åáåáõÉÛ³óÇ³ÛÇ Ù³Ï³ñ¹³Ïáí ³é³ç³ñÏíáÕ ÇÝ¹ÇÏ³ïáñÝ»ñÁ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_Toc198445872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65</w:t>
        </w:r>
        <w:r w:rsidRPr="00675EBC">
          <w:rPr>
            <w:rFonts w:ascii="Arial Armenian" w:hAnsi="Arial Armenian"/>
            <w:noProof/>
            <w:webHidden/>
          </w:rPr>
          <w:fldChar w:fldCharType="end"/>
        </w:r>
      </w:hyperlink>
    </w:p>
    <w:p w14:paraId="3A34CBAC" w14:textId="77777777" w:rsidR="00675EBC" w:rsidRPr="00675EBC" w:rsidRDefault="00675EBC">
      <w:pPr>
        <w:pStyle w:val="TOC1"/>
        <w:rPr>
          <w:rFonts w:ascii="Arial Armenian" w:hAnsi="Arial Armenian"/>
          <w:b w:val="0"/>
          <w:sz w:val="24"/>
          <w:szCs w:val="24"/>
          <w:lang w:val="en-US"/>
        </w:rPr>
      </w:pPr>
      <w:hyperlink w:anchor="_Toc198445873" w:history="1">
        <w:r w:rsidRPr="00675EBC">
          <w:rPr>
            <w:rStyle w:val="Hyperlink"/>
            <w:rFonts w:ascii="Arial Armenian" w:hAnsi="Arial Armenian"/>
            <w:lang w:val="de-DE"/>
          </w:rPr>
          <w:t>¶ÈàôÊ 6</w:t>
        </w:r>
        <w:r w:rsidRPr="00675EBC">
          <w:rPr>
            <w:rStyle w:val="Hyperlink"/>
            <w:rFonts w:ascii="Arial Armenian" w:hAnsi="Arial Armenian"/>
          </w:rPr>
          <w:t>.  ¾ÎàîàôðÆ¼ØÆ Î²è²ì²ðàôØ</w:t>
        </w:r>
        <w:r w:rsidRPr="00675EBC">
          <w:rPr>
            <w:rFonts w:ascii="Arial Armenian" w:hAnsi="Arial Armenian"/>
            <w:webHidden/>
          </w:rPr>
          <w:tab/>
        </w:r>
        <w:r w:rsidRPr="00675EBC">
          <w:rPr>
            <w:rFonts w:ascii="Arial Armenian" w:hAnsi="Arial Armenian"/>
            <w:webHidden/>
          </w:rPr>
          <w:fldChar w:fldCharType="begin"/>
        </w:r>
        <w:r w:rsidRPr="00675EBC">
          <w:rPr>
            <w:rFonts w:ascii="Arial Armenian" w:hAnsi="Arial Armenian"/>
            <w:webHidden/>
          </w:rPr>
          <w:instrText xml:space="preserve"> PAGEREF _Toc198445873 \h </w:instrText>
        </w:r>
        <w:r w:rsidRPr="00675EBC">
          <w:rPr>
            <w:rFonts w:ascii="Arial Armenian" w:hAnsi="Arial Armenian"/>
          </w:rPr>
        </w:r>
        <w:r w:rsidRPr="00675EBC">
          <w:rPr>
            <w:rFonts w:ascii="Arial Armenian" w:hAnsi="Arial Armenian"/>
            <w:webHidden/>
          </w:rPr>
          <w:fldChar w:fldCharType="separate"/>
        </w:r>
        <w:r w:rsidR="00B5160D">
          <w:rPr>
            <w:rFonts w:ascii="Arial Armenian" w:hAnsi="Arial Armenian"/>
            <w:webHidden/>
          </w:rPr>
          <w:t>67</w:t>
        </w:r>
        <w:r w:rsidRPr="00675EBC">
          <w:rPr>
            <w:rFonts w:ascii="Arial Armenian" w:hAnsi="Arial Armenian"/>
            <w:webHidden/>
          </w:rPr>
          <w:fldChar w:fldCharType="end"/>
        </w:r>
      </w:hyperlink>
    </w:p>
    <w:p w14:paraId="1676579C"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74" w:history="1">
        <w:r w:rsidRPr="00675EBC">
          <w:rPr>
            <w:rStyle w:val="Hyperlink"/>
            <w:rFonts w:ascii="Arial Armenian" w:hAnsi="Arial Armenian"/>
            <w:noProof/>
          </w:rPr>
          <w:t>6.1.</w:t>
        </w:r>
        <w:r w:rsidRPr="00675EBC">
          <w:rPr>
            <w:rFonts w:ascii="Arial Armenian" w:hAnsi="Arial Armenian"/>
            <w:noProof/>
            <w:sz w:val="24"/>
            <w:szCs w:val="24"/>
          </w:rPr>
          <w:tab/>
        </w:r>
        <w:r w:rsidRPr="00675EBC">
          <w:rPr>
            <w:rStyle w:val="Hyperlink"/>
            <w:rFonts w:ascii="Arial Armenian" w:hAnsi="Arial Armenian"/>
            <w:noProof/>
          </w:rPr>
          <w:t>§ÊáëñáíÇ ³Ýï³é¦ å»ï³Ï³Ý ³ñ·»ÉáóÇ ïáõñÇëï³Ï³Ý é»ëáõñëÝ»ñÁ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_Toc198445874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67</w:t>
        </w:r>
        <w:r w:rsidRPr="00675EBC">
          <w:rPr>
            <w:rFonts w:ascii="Arial Armenian" w:hAnsi="Arial Armenian"/>
            <w:noProof/>
            <w:webHidden/>
          </w:rPr>
          <w:fldChar w:fldCharType="end"/>
        </w:r>
      </w:hyperlink>
    </w:p>
    <w:p w14:paraId="550BB225"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75" w:history="1">
        <w:r w:rsidRPr="00675EBC">
          <w:rPr>
            <w:rStyle w:val="Hyperlink"/>
            <w:rFonts w:ascii="Arial Armenian" w:hAnsi="Arial Armenian"/>
            <w:noProof/>
          </w:rPr>
          <w:t>6.2.</w:t>
        </w:r>
        <w:r w:rsidRPr="00675EBC">
          <w:rPr>
            <w:rFonts w:ascii="Arial Armenian" w:hAnsi="Arial Armenian"/>
            <w:noProof/>
            <w:sz w:val="24"/>
            <w:szCs w:val="24"/>
          </w:rPr>
          <w:tab/>
        </w:r>
        <w:r w:rsidRPr="00675EBC">
          <w:rPr>
            <w:rStyle w:val="Hyperlink"/>
            <w:rFonts w:ascii="Arial Armenian" w:hAnsi="Arial Armenian"/>
            <w:noProof/>
          </w:rPr>
          <w:t>ä³ïÙ³Ï³Ý ³ÏÝ³ñÏ</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_Toc198445875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67</w:t>
        </w:r>
        <w:r w:rsidRPr="00675EBC">
          <w:rPr>
            <w:rFonts w:ascii="Arial Armenian" w:hAnsi="Arial Armenian"/>
            <w:noProof/>
            <w:webHidden/>
          </w:rPr>
          <w:fldChar w:fldCharType="end"/>
        </w:r>
      </w:hyperlink>
    </w:p>
    <w:p w14:paraId="3CBE114E"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76" w:history="1">
        <w:r w:rsidRPr="00675EBC">
          <w:rPr>
            <w:rStyle w:val="Hyperlink"/>
            <w:rFonts w:ascii="Arial Armenian" w:hAnsi="Arial Armenian"/>
            <w:noProof/>
            <w:lang w:val="af-ZA"/>
          </w:rPr>
          <w:t>6.3.</w:t>
        </w:r>
        <w:r w:rsidRPr="00675EBC">
          <w:rPr>
            <w:rFonts w:ascii="Arial Armenian" w:hAnsi="Arial Armenian"/>
            <w:noProof/>
            <w:sz w:val="24"/>
            <w:szCs w:val="24"/>
          </w:rPr>
          <w:tab/>
        </w:r>
        <w:r w:rsidRPr="00675EBC">
          <w:rPr>
            <w:rStyle w:val="Hyperlink"/>
            <w:rFonts w:ascii="Arial Armenian" w:hAnsi="Arial Armenian"/>
            <w:noProof/>
            <w:lang w:val="af-ZA"/>
          </w:rPr>
          <w:t>¾ÏáïáõñÇ½ÙÇ Ï³½Ù³Ï»ñåÙ³Ý Ýå³ï³ÏÝ»ñÁ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_Toc198445876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68</w:t>
        </w:r>
        <w:r w:rsidRPr="00675EBC">
          <w:rPr>
            <w:rFonts w:ascii="Arial Armenian" w:hAnsi="Arial Armenian"/>
            <w:noProof/>
            <w:webHidden/>
          </w:rPr>
          <w:fldChar w:fldCharType="end"/>
        </w:r>
      </w:hyperlink>
    </w:p>
    <w:p w14:paraId="62AAAB56"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77" w:history="1">
        <w:r w:rsidRPr="00675EBC">
          <w:rPr>
            <w:rStyle w:val="Hyperlink"/>
            <w:rFonts w:ascii="Arial Armenian" w:hAnsi="Arial Armenian"/>
            <w:noProof/>
            <w:lang w:val="af-ZA"/>
          </w:rPr>
          <w:t>6.4.</w:t>
        </w:r>
        <w:r w:rsidRPr="00675EBC">
          <w:rPr>
            <w:rFonts w:ascii="Arial Armenian" w:hAnsi="Arial Armenian"/>
            <w:noProof/>
            <w:sz w:val="24"/>
            <w:szCs w:val="24"/>
          </w:rPr>
          <w:tab/>
        </w:r>
        <w:r w:rsidRPr="00675EBC">
          <w:rPr>
            <w:rStyle w:val="Hyperlink"/>
            <w:rFonts w:ascii="Arial Armenian" w:hAnsi="Arial Armenian"/>
            <w:noProof/>
            <w:lang w:val="af-ZA"/>
          </w:rPr>
          <w:t>¿ÏáïáõñÇ½ÙÇ Ï³é³í³ñÙ³ÝÁ Ý»ñÏ³Û³óíáÕ å³Ñ³ÝçÝ»ñÁ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_Toc198445877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68</w:t>
        </w:r>
        <w:r w:rsidRPr="00675EBC">
          <w:rPr>
            <w:rFonts w:ascii="Arial Armenian" w:hAnsi="Arial Armenian"/>
            <w:noProof/>
            <w:webHidden/>
          </w:rPr>
          <w:fldChar w:fldCharType="end"/>
        </w:r>
      </w:hyperlink>
    </w:p>
    <w:p w14:paraId="487BDF74"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78" w:history="1">
        <w:r w:rsidRPr="00675EBC">
          <w:rPr>
            <w:rStyle w:val="Hyperlink"/>
            <w:rFonts w:ascii="Arial Armenian" w:hAnsi="Arial Armenian"/>
            <w:noProof/>
            <w:lang w:val="af-ZA"/>
          </w:rPr>
          <w:t>6.5.</w:t>
        </w:r>
        <w:r w:rsidRPr="00675EBC">
          <w:rPr>
            <w:rFonts w:ascii="Arial Armenian" w:hAnsi="Arial Armenian"/>
            <w:noProof/>
            <w:sz w:val="24"/>
            <w:szCs w:val="24"/>
          </w:rPr>
          <w:tab/>
        </w:r>
        <w:r w:rsidRPr="00675EBC">
          <w:rPr>
            <w:rStyle w:val="Hyperlink"/>
            <w:rFonts w:ascii="Arial Armenian" w:hAnsi="Arial Armenian"/>
            <w:noProof/>
            <w:lang w:val="af-ZA"/>
          </w:rPr>
          <w:t>¾ÏáïáõñÇ½ÙÇ Çñ³í³Ï³Ý Ï³ÝáÝ³Ï³ñ·áõÙÁ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_Toc198445878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69</w:t>
        </w:r>
        <w:r w:rsidRPr="00675EBC">
          <w:rPr>
            <w:rFonts w:ascii="Arial Armenian" w:hAnsi="Arial Armenian"/>
            <w:noProof/>
            <w:webHidden/>
          </w:rPr>
          <w:fldChar w:fldCharType="end"/>
        </w:r>
      </w:hyperlink>
    </w:p>
    <w:p w14:paraId="53383D7B"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79" w:history="1">
        <w:r w:rsidRPr="00675EBC">
          <w:rPr>
            <w:rStyle w:val="Hyperlink"/>
            <w:rFonts w:ascii="Arial Armenian" w:hAnsi="Arial Armenian"/>
            <w:noProof/>
            <w:lang w:val="af-ZA"/>
          </w:rPr>
          <w:t>6.6.</w:t>
        </w:r>
        <w:r w:rsidRPr="00675EBC">
          <w:rPr>
            <w:rFonts w:ascii="Arial Armenian" w:hAnsi="Arial Armenian"/>
            <w:noProof/>
            <w:sz w:val="24"/>
            <w:szCs w:val="24"/>
          </w:rPr>
          <w:tab/>
        </w:r>
        <w:r w:rsidRPr="00675EBC">
          <w:rPr>
            <w:rStyle w:val="Hyperlink"/>
            <w:rFonts w:ascii="Arial Armenian" w:hAnsi="Arial Armenian"/>
            <w:noProof/>
            <w:lang w:val="af-ZA"/>
          </w:rPr>
          <w:t>Ø³ñ¹Ï³ÛÇÝ é»ëáõñëÝ»ñÇ  ½³ñ·³óáõÙ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_Toc198445879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69</w:t>
        </w:r>
        <w:r w:rsidRPr="00675EBC">
          <w:rPr>
            <w:rFonts w:ascii="Arial Armenian" w:hAnsi="Arial Armenian"/>
            <w:noProof/>
            <w:webHidden/>
          </w:rPr>
          <w:fldChar w:fldCharType="end"/>
        </w:r>
      </w:hyperlink>
    </w:p>
    <w:p w14:paraId="2F9B7771"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80" w:history="1">
        <w:r w:rsidRPr="00675EBC">
          <w:rPr>
            <w:rStyle w:val="Hyperlink"/>
            <w:rFonts w:ascii="Arial Armenian" w:hAnsi="Arial Armenian"/>
            <w:noProof/>
            <w:lang w:val="af-ZA"/>
          </w:rPr>
          <w:t>6.7.</w:t>
        </w:r>
        <w:r w:rsidRPr="00675EBC">
          <w:rPr>
            <w:rFonts w:ascii="Arial Armenian" w:hAnsi="Arial Armenian"/>
            <w:noProof/>
            <w:sz w:val="24"/>
            <w:szCs w:val="24"/>
          </w:rPr>
          <w:tab/>
        </w:r>
        <w:r w:rsidRPr="00675EBC">
          <w:rPr>
            <w:rStyle w:val="Hyperlink"/>
            <w:rFonts w:ascii="Arial Armenian" w:hAnsi="Arial Armenian"/>
            <w:noProof/>
            <w:lang w:val="af-ZA"/>
          </w:rPr>
          <w:t>¾ÏáïáõñÇ½ÙÁ ëå³ë³ñÏáÕ ³ÝÑñ³Å»ßï »ÝÃ³Ï³éáõóí³ÍùÝ»ñÁ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_Toc198445880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70</w:t>
        </w:r>
        <w:r w:rsidRPr="00675EBC">
          <w:rPr>
            <w:rFonts w:ascii="Arial Armenian" w:hAnsi="Arial Armenian"/>
            <w:noProof/>
            <w:webHidden/>
          </w:rPr>
          <w:fldChar w:fldCharType="end"/>
        </w:r>
      </w:hyperlink>
    </w:p>
    <w:p w14:paraId="7A420922"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81" w:history="1">
        <w:r w:rsidRPr="00675EBC">
          <w:rPr>
            <w:rStyle w:val="Hyperlink"/>
            <w:rFonts w:ascii="Arial Armenian" w:hAnsi="Arial Armenian"/>
            <w:noProof/>
          </w:rPr>
          <w:t>6.7.1.</w:t>
        </w:r>
        <w:r w:rsidRPr="00675EBC">
          <w:rPr>
            <w:rFonts w:ascii="Arial Armenian" w:hAnsi="Arial Armenian"/>
            <w:noProof/>
            <w:sz w:val="24"/>
            <w:szCs w:val="24"/>
          </w:rPr>
          <w:tab/>
        </w:r>
        <w:r w:rsidRPr="00675EBC">
          <w:rPr>
            <w:rStyle w:val="Hyperlink"/>
            <w:rFonts w:ascii="Arial Armenian" w:hAnsi="Arial Armenian"/>
            <w:noProof/>
          </w:rPr>
          <w:t>²Ûó»ÉáõÝ»ñÇ Ï»ÝïñáÝ</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_Toc198445881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70</w:t>
        </w:r>
        <w:r w:rsidRPr="00675EBC">
          <w:rPr>
            <w:rFonts w:ascii="Arial Armenian" w:hAnsi="Arial Armenian"/>
            <w:noProof/>
            <w:webHidden/>
          </w:rPr>
          <w:fldChar w:fldCharType="end"/>
        </w:r>
      </w:hyperlink>
    </w:p>
    <w:p w14:paraId="52654A72"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82" w:history="1">
        <w:r w:rsidRPr="00675EBC">
          <w:rPr>
            <w:rStyle w:val="Hyperlink"/>
            <w:rFonts w:ascii="Arial Armenian" w:hAnsi="Arial Armenian"/>
            <w:noProof/>
          </w:rPr>
          <w:t>6.7.2.</w:t>
        </w:r>
        <w:r w:rsidRPr="00675EBC">
          <w:rPr>
            <w:rFonts w:ascii="Arial Armenian" w:hAnsi="Arial Armenian"/>
            <w:noProof/>
            <w:sz w:val="24"/>
            <w:szCs w:val="24"/>
          </w:rPr>
          <w:tab/>
        </w:r>
        <w:r w:rsidRPr="00675EBC">
          <w:rPr>
            <w:rStyle w:val="Hyperlink"/>
            <w:rFonts w:ascii="Arial Armenian" w:hAnsi="Arial Armenian"/>
            <w:noProof/>
          </w:rPr>
          <w:t>Î³ó³ñ³ÝÝ»ñ , ëÝÝ¹Ç ¨ í³×³é³Ï»ï»ñ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_Toc198445882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71</w:t>
        </w:r>
        <w:r w:rsidRPr="00675EBC">
          <w:rPr>
            <w:rFonts w:ascii="Arial Armenian" w:hAnsi="Arial Armenian"/>
            <w:noProof/>
            <w:webHidden/>
          </w:rPr>
          <w:fldChar w:fldCharType="end"/>
        </w:r>
      </w:hyperlink>
    </w:p>
    <w:p w14:paraId="12E5E33D"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83" w:history="1">
        <w:r w:rsidRPr="00675EBC">
          <w:rPr>
            <w:rStyle w:val="Hyperlink"/>
            <w:rFonts w:ascii="Arial Armenian" w:hAnsi="Arial Armenian"/>
            <w:noProof/>
            <w:lang w:val="af-ZA"/>
          </w:rPr>
          <w:t>6.7.3.</w:t>
        </w:r>
        <w:r w:rsidRPr="00675EBC">
          <w:rPr>
            <w:rFonts w:ascii="Arial Armenian" w:hAnsi="Arial Armenian"/>
            <w:noProof/>
            <w:sz w:val="24"/>
            <w:szCs w:val="24"/>
          </w:rPr>
          <w:tab/>
        </w:r>
        <w:r w:rsidRPr="00675EBC">
          <w:rPr>
            <w:rStyle w:val="Hyperlink"/>
            <w:rFonts w:ascii="Arial Armenian" w:hAnsi="Arial Armenian"/>
            <w:noProof/>
            <w:lang w:val="af-ZA"/>
          </w:rPr>
          <w:t>¸Çï³Ï»ï»ñ /áõëáõÙÝ³ëÇñáõÃÛáõÝÝ»ñÇÝ ³ç³ÏóáÕ »ÝÃ³Ï³éáõóí³Íù/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_Toc198445883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71</w:t>
        </w:r>
        <w:r w:rsidRPr="00675EBC">
          <w:rPr>
            <w:rFonts w:ascii="Arial Armenian" w:hAnsi="Arial Armenian"/>
            <w:noProof/>
            <w:webHidden/>
          </w:rPr>
          <w:fldChar w:fldCharType="end"/>
        </w:r>
      </w:hyperlink>
    </w:p>
    <w:p w14:paraId="184B5D40"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84" w:history="1">
        <w:r w:rsidRPr="00675EBC">
          <w:rPr>
            <w:rStyle w:val="Hyperlink"/>
            <w:rFonts w:ascii="Arial Armenian" w:hAnsi="Arial Armenian"/>
            <w:noProof/>
            <w:lang w:val="af-ZA"/>
          </w:rPr>
          <w:t>6.7.4.</w:t>
        </w:r>
        <w:r w:rsidRPr="00675EBC">
          <w:rPr>
            <w:rFonts w:ascii="Arial Armenian" w:hAnsi="Arial Armenian"/>
            <w:noProof/>
            <w:sz w:val="24"/>
            <w:szCs w:val="24"/>
          </w:rPr>
          <w:tab/>
        </w:r>
        <w:r w:rsidRPr="00675EBC">
          <w:rPr>
            <w:rStyle w:val="Hyperlink"/>
            <w:rFonts w:ascii="Arial Armenian" w:hAnsi="Arial Armenian"/>
            <w:noProof/>
            <w:lang w:val="af-ZA"/>
          </w:rPr>
          <w:t>Ö³Ý³å³ñ</w:t>
        </w:r>
        <w:r w:rsidR="00F85ED0">
          <w:rPr>
            <w:rStyle w:val="Hyperlink"/>
            <w:rFonts w:ascii="Arial" w:hAnsi="Arial" w:cs="Arial"/>
            <w:noProof/>
            <w:lang w:val="hy-AM"/>
          </w:rPr>
          <w:t>հ</w:t>
        </w:r>
        <w:r w:rsidRPr="00675EBC">
          <w:rPr>
            <w:rStyle w:val="Hyperlink"/>
            <w:rFonts w:ascii="Arial Armenian" w:hAnsi="Arial Armenian"/>
            <w:noProof/>
            <w:lang w:val="af-ZA"/>
          </w:rPr>
          <w:t>Ý»ñ, ³ñ³Ñ»ïÝ»ñ, çñ³ÛÇÝ áõÕÇÝ»ñ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_Toc198445884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71</w:t>
        </w:r>
        <w:r w:rsidRPr="00675EBC">
          <w:rPr>
            <w:rFonts w:ascii="Arial Armenian" w:hAnsi="Arial Armenian"/>
            <w:noProof/>
            <w:webHidden/>
          </w:rPr>
          <w:fldChar w:fldCharType="end"/>
        </w:r>
      </w:hyperlink>
    </w:p>
    <w:p w14:paraId="1E451BAC" w14:textId="77777777" w:rsidR="00675EBC" w:rsidRPr="00675EBC" w:rsidRDefault="00675EBC">
      <w:pPr>
        <w:pStyle w:val="TOC2"/>
        <w:tabs>
          <w:tab w:val="right" w:leader="dot" w:pos="8807"/>
        </w:tabs>
        <w:rPr>
          <w:rFonts w:ascii="Arial Armenian" w:hAnsi="Arial Armenian"/>
          <w:noProof/>
          <w:sz w:val="24"/>
          <w:szCs w:val="24"/>
        </w:rPr>
      </w:pPr>
      <w:hyperlink w:anchor="_Toc198445885" w:history="1">
        <w:r w:rsidRPr="00675EBC">
          <w:rPr>
            <w:rStyle w:val="Hyperlink"/>
            <w:rFonts w:ascii="Arial Armenian" w:hAnsi="Arial Armenian"/>
            <w:noProof/>
            <w:lang w:val="af-ZA"/>
          </w:rPr>
          <w:t>²ñ³Ñ»ïÝ»ñÇ ï»Õ³Ï³ÛáõÃÛáõÝÁ å»ïù ¿ Ñ³Ù³å³ï³ëË³ÝÇ ³é³ç³ñÏíáÕ ïáõñÇëï³Ï³Ý »ñÃáõÕÇÝ»ñÇÝ: ¸ñ³Ýù Ï³ñáÕ »Ý ÉÇÝ»É ï³ñµ»ñ »ñÏ³ñáõÃÛ³Ý ¨ ³é³ç³ñÏ»Ý ï³ñµ»ñ ïáõñ»ñ, ÑÝ³ñ³íáñáõÃÛ³Ý ¹»åùáõÙ Ñ³ë³Ý»ÉÇ ÉÇÝ»Ý Ù»Ï Ù»ÏÝ³ñÏ³ÛÇÝ  Ï»ïÇó:</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_Toc198445885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71</w:t>
        </w:r>
        <w:r w:rsidRPr="00675EBC">
          <w:rPr>
            <w:rFonts w:ascii="Arial Armenian" w:hAnsi="Arial Armenian"/>
            <w:noProof/>
            <w:webHidden/>
          </w:rPr>
          <w:fldChar w:fldCharType="end"/>
        </w:r>
      </w:hyperlink>
    </w:p>
    <w:p w14:paraId="5C434A88"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86" w:history="1">
        <w:r w:rsidRPr="00675EBC">
          <w:rPr>
            <w:rStyle w:val="Hyperlink"/>
            <w:rFonts w:ascii="Arial Armenian" w:hAnsi="Arial Armenian"/>
            <w:noProof/>
            <w:lang w:val="af-ZA"/>
          </w:rPr>
          <w:t>6.7.5.</w:t>
        </w:r>
        <w:r w:rsidRPr="00675EBC">
          <w:rPr>
            <w:rFonts w:ascii="Arial Armenian" w:hAnsi="Arial Armenian"/>
            <w:noProof/>
            <w:sz w:val="24"/>
            <w:szCs w:val="24"/>
          </w:rPr>
          <w:tab/>
        </w:r>
        <w:r w:rsidRPr="00675EBC">
          <w:rPr>
            <w:rStyle w:val="Hyperlink"/>
            <w:rFonts w:ascii="Arial Armenian" w:hAnsi="Arial Armenian"/>
            <w:noProof/>
            <w:lang w:val="af-ZA"/>
          </w:rPr>
          <w:t>î»Õ»Ï³ïí³Ï³Ý ó³Ýó</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_Toc198445886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71</w:t>
        </w:r>
        <w:r w:rsidRPr="00675EBC">
          <w:rPr>
            <w:rFonts w:ascii="Arial Armenian" w:hAnsi="Arial Armenian"/>
            <w:noProof/>
            <w:webHidden/>
          </w:rPr>
          <w:fldChar w:fldCharType="end"/>
        </w:r>
      </w:hyperlink>
    </w:p>
    <w:p w14:paraId="1C8F3453"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87" w:history="1">
        <w:r w:rsidRPr="00675EBC">
          <w:rPr>
            <w:rStyle w:val="Hyperlink"/>
            <w:rFonts w:ascii="Arial Armenian" w:hAnsi="Arial Armenian"/>
            <w:noProof/>
            <w:lang w:val="af-ZA"/>
          </w:rPr>
          <w:t>6.7.6.</w:t>
        </w:r>
        <w:r w:rsidRPr="00675EBC">
          <w:rPr>
            <w:rFonts w:ascii="Arial Armenian" w:hAnsi="Arial Armenian"/>
            <w:noProof/>
            <w:sz w:val="24"/>
            <w:szCs w:val="24"/>
          </w:rPr>
          <w:tab/>
        </w:r>
        <w:r w:rsidRPr="00675EBC">
          <w:rPr>
            <w:rStyle w:val="Hyperlink"/>
            <w:rFonts w:ascii="Arial Armenian" w:hAnsi="Arial Armenian"/>
            <w:noProof/>
            <w:lang w:val="af-ZA"/>
          </w:rPr>
          <w:t>²Ûó»ÉáõÝ»ñÇ Ï»Ýó³Õ³ÛÇÝ ³å³ÑáíáõÙ ¨ ³Õµ³Ñ»é³óáõÙ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_Toc198445887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72</w:t>
        </w:r>
        <w:r w:rsidRPr="00675EBC">
          <w:rPr>
            <w:rFonts w:ascii="Arial Armenian" w:hAnsi="Arial Armenian"/>
            <w:noProof/>
            <w:webHidden/>
          </w:rPr>
          <w:fldChar w:fldCharType="end"/>
        </w:r>
      </w:hyperlink>
    </w:p>
    <w:p w14:paraId="3CD723BA"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88" w:history="1">
        <w:r w:rsidRPr="00675EBC">
          <w:rPr>
            <w:rStyle w:val="Hyperlink"/>
            <w:rFonts w:ascii="Arial Armenian" w:hAnsi="Arial Armenian"/>
            <w:noProof/>
            <w:lang w:val="af-ZA"/>
          </w:rPr>
          <w:t>6.7.7.</w:t>
        </w:r>
        <w:r w:rsidRPr="00675EBC">
          <w:rPr>
            <w:rFonts w:ascii="Arial Armenian" w:hAnsi="Arial Armenian"/>
            <w:noProof/>
            <w:sz w:val="24"/>
            <w:szCs w:val="24"/>
          </w:rPr>
          <w:tab/>
        </w:r>
        <w:r w:rsidRPr="00675EBC">
          <w:rPr>
            <w:rStyle w:val="Hyperlink"/>
            <w:rFonts w:ascii="Arial Armenian" w:hAnsi="Arial Armenian"/>
            <w:noProof/>
            <w:lang w:val="af-ZA"/>
          </w:rPr>
          <w:t>àõÕ»÷³ÏáóÝ»ñ, Ï³Ý·³éÝ»ñ ¨ ³ÝóÙ³Ý Ï»ï»ñ: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_Toc198445888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72</w:t>
        </w:r>
        <w:r w:rsidRPr="00675EBC">
          <w:rPr>
            <w:rFonts w:ascii="Arial Armenian" w:hAnsi="Arial Armenian"/>
            <w:noProof/>
            <w:webHidden/>
          </w:rPr>
          <w:fldChar w:fldCharType="end"/>
        </w:r>
      </w:hyperlink>
    </w:p>
    <w:p w14:paraId="24826CAA"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89" w:history="1">
        <w:r w:rsidRPr="00675EBC">
          <w:rPr>
            <w:rStyle w:val="Hyperlink"/>
            <w:rFonts w:ascii="Arial Armenian" w:hAnsi="Arial Armenian"/>
            <w:noProof/>
            <w:lang w:val="af-ZA"/>
          </w:rPr>
          <w:t>6.8.</w:t>
        </w:r>
        <w:r w:rsidRPr="00675EBC">
          <w:rPr>
            <w:rFonts w:ascii="Arial Armenian" w:hAnsi="Arial Armenian"/>
            <w:noProof/>
            <w:sz w:val="24"/>
            <w:szCs w:val="24"/>
          </w:rPr>
          <w:tab/>
        </w:r>
        <w:r w:rsidRPr="00675EBC">
          <w:rPr>
            <w:rStyle w:val="Hyperlink"/>
            <w:rFonts w:ascii="Arial Armenian" w:hAnsi="Arial Armenian"/>
            <w:noProof/>
            <w:lang w:val="af-ZA"/>
          </w:rPr>
          <w:t>î»Õ»Ï³ïíáõÃÛ³Ý ïñ³Ù³¹ñáõÙ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_Toc198445889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72</w:t>
        </w:r>
        <w:r w:rsidRPr="00675EBC">
          <w:rPr>
            <w:rFonts w:ascii="Arial Armenian" w:hAnsi="Arial Armenian"/>
            <w:noProof/>
            <w:webHidden/>
          </w:rPr>
          <w:fldChar w:fldCharType="end"/>
        </w:r>
      </w:hyperlink>
    </w:p>
    <w:p w14:paraId="3A8F8449"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90" w:history="1">
        <w:r w:rsidRPr="00675EBC">
          <w:rPr>
            <w:rStyle w:val="Hyperlink"/>
            <w:rFonts w:ascii="Arial Armenian" w:hAnsi="Arial Armenian"/>
            <w:noProof/>
            <w:lang w:val="af-ZA"/>
          </w:rPr>
          <w:t>6.9.</w:t>
        </w:r>
        <w:r w:rsidRPr="00675EBC">
          <w:rPr>
            <w:rFonts w:ascii="Arial Armenian" w:hAnsi="Arial Armenian"/>
            <w:noProof/>
            <w:sz w:val="24"/>
            <w:szCs w:val="24"/>
          </w:rPr>
          <w:tab/>
        </w:r>
        <w:r w:rsidRPr="00675EBC">
          <w:rPr>
            <w:rStyle w:val="Hyperlink"/>
            <w:rFonts w:ascii="Arial Armenian" w:hAnsi="Arial Armenian"/>
            <w:noProof/>
            <w:lang w:val="af-ZA"/>
          </w:rPr>
          <w:t>ê³ñù³íáñáõÙÝ»ñ ¨ Ñ³Ý¹»ñÓ³Ýù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_Toc198445890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73</w:t>
        </w:r>
        <w:r w:rsidRPr="00675EBC">
          <w:rPr>
            <w:rFonts w:ascii="Arial Armenian" w:hAnsi="Arial Armenian"/>
            <w:noProof/>
            <w:webHidden/>
          </w:rPr>
          <w:fldChar w:fldCharType="end"/>
        </w:r>
      </w:hyperlink>
    </w:p>
    <w:p w14:paraId="2ED2A5C9"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91" w:history="1">
        <w:r w:rsidRPr="00675EBC">
          <w:rPr>
            <w:rStyle w:val="Hyperlink"/>
            <w:rFonts w:ascii="Arial Armenian" w:hAnsi="Arial Armenian"/>
            <w:noProof/>
          </w:rPr>
          <w:t>6.10.</w:t>
        </w:r>
        <w:r w:rsidRPr="00675EBC">
          <w:rPr>
            <w:rFonts w:ascii="Arial Armenian" w:hAnsi="Arial Armenian"/>
            <w:noProof/>
            <w:sz w:val="24"/>
            <w:szCs w:val="24"/>
          </w:rPr>
          <w:tab/>
        </w:r>
        <w:r w:rsidRPr="00675EBC">
          <w:rPr>
            <w:rStyle w:val="Hyperlink"/>
            <w:rFonts w:ascii="Arial Armenian" w:hAnsi="Arial Armenian"/>
            <w:noProof/>
          </w:rPr>
          <w:t>¾ÏáïáõñÇ½ÙÇ ÃáõÛÉ³ïñ»ÉÇ Ó¨»ñÁ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_Toc198445891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73</w:t>
        </w:r>
        <w:r w:rsidRPr="00675EBC">
          <w:rPr>
            <w:rFonts w:ascii="Arial Armenian" w:hAnsi="Arial Armenian"/>
            <w:noProof/>
            <w:webHidden/>
          </w:rPr>
          <w:fldChar w:fldCharType="end"/>
        </w:r>
      </w:hyperlink>
    </w:p>
    <w:p w14:paraId="622ECB83"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92" w:history="1">
        <w:r w:rsidRPr="00675EBC">
          <w:rPr>
            <w:rStyle w:val="Hyperlink"/>
            <w:rFonts w:ascii="Arial Armenian" w:hAnsi="Arial Armenian"/>
            <w:noProof/>
          </w:rPr>
          <w:t>6.11.</w:t>
        </w:r>
        <w:r w:rsidRPr="00675EBC">
          <w:rPr>
            <w:rFonts w:ascii="Arial Armenian" w:hAnsi="Arial Armenian"/>
            <w:noProof/>
            <w:sz w:val="24"/>
            <w:szCs w:val="24"/>
          </w:rPr>
          <w:tab/>
        </w:r>
        <w:r w:rsidRPr="00675EBC">
          <w:rPr>
            <w:rStyle w:val="Hyperlink"/>
            <w:rFonts w:ascii="Arial Armenian" w:hAnsi="Arial Armenian"/>
            <w:noProof/>
          </w:rPr>
          <w:t>¾ÏáïáõñÇ½ÙÇ ßáõÏ³Û³í³ñáõÙ  ¨ ·áí³½¹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_Toc198445892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74</w:t>
        </w:r>
        <w:r w:rsidRPr="00675EBC">
          <w:rPr>
            <w:rFonts w:ascii="Arial Armenian" w:hAnsi="Arial Armenian"/>
            <w:noProof/>
            <w:webHidden/>
          </w:rPr>
          <w:fldChar w:fldCharType="end"/>
        </w:r>
      </w:hyperlink>
    </w:p>
    <w:p w14:paraId="384242F9"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93" w:history="1">
        <w:r w:rsidRPr="00675EBC">
          <w:rPr>
            <w:rStyle w:val="Hyperlink"/>
            <w:rFonts w:ascii="Arial Armenian" w:hAnsi="Arial Armenian"/>
            <w:noProof/>
          </w:rPr>
          <w:t>6.12.</w:t>
        </w:r>
        <w:r w:rsidRPr="00675EBC">
          <w:rPr>
            <w:rFonts w:ascii="Arial Armenian" w:hAnsi="Arial Armenian"/>
            <w:noProof/>
            <w:sz w:val="24"/>
            <w:szCs w:val="24"/>
          </w:rPr>
          <w:tab/>
        </w:r>
        <w:r w:rsidRPr="00675EBC">
          <w:rPr>
            <w:rStyle w:val="Hyperlink"/>
            <w:rFonts w:ascii="Arial Armenian" w:hAnsi="Arial Armenian"/>
            <w:noProof/>
          </w:rPr>
          <w:t>Üå³ï³Ï³ÛÇÝ ËÙµ»ñÇ µ³ó³Ñ³ÛïáõÙ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_Toc198445893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75</w:t>
        </w:r>
        <w:r w:rsidRPr="00675EBC">
          <w:rPr>
            <w:rFonts w:ascii="Arial Armenian" w:hAnsi="Arial Armenian"/>
            <w:noProof/>
            <w:webHidden/>
          </w:rPr>
          <w:fldChar w:fldCharType="end"/>
        </w:r>
      </w:hyperlink>
    </w:p>
    <w:p w14:paraId="611010E3"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94" w:history="1">
        <w:r w:rsidRPr="00675EBC">
          <w:rPr>
            <w:rStyle w:val="Hyperlink"/>
            <w:rFonts w:ascii="Arial Armenian" w:hAnsi="Arial Armenian"/>
            <w:noProof/>
            <w:lang w:val="af-ZA"/>
          </w:rPr>
          <w:t>6.13.</w:t>
        </w:r>
        <w:r w:rsidRPr="00675EBC">
          <w:rPr>
            <w:rFonts w:ascii="Arial Armenian" w:hAnsi="Arial Armenian"/>
            <w:noProof/>
            <w:sz w:val="24"/>
            <w:szCs w:val="24"/>
          </w:rPr>
          <w:tab/>
        </w:r>
        <w:r w:rsidRPr="00675EBC">
          <w:rPr>
            <w:rStyle w:val="Hyperlink"/>
            <w:rFonts w:ascii="Arial Armenian" w:hAnsi="Arial Armenian"/>
            <w:noProof/>
            <w:lang w:val="af-ZA"/>
          </w:rPr>
          <w:t>¶áí³½¹³ÛÇÝ ÝÛáõÃ»ñÇ ëï»ÕÍáõÙ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_Toc198445894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75</w:t>
        </w:r>
        <w:r w:rsidRPr="00675EBC">
          <w:rPr>
            <w:rFonts w:ascii="Arial Armenian" w:hAnsi="Arial Armenian"/>
            <w:noProof/>
            <w:webHidden/>
          </w:rPr>
          <w:fldChar w:fldCharType="end"/>
        </w:r>
      </w:hyperlink>
    </w:p>
    <w:p w14:paraId="4064CAC7"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95" w:history="1">
        <w:r w:rsidRPr="00675EBC">
          <w:rPr>
            <w:rStyle w:val="Hyperlink"/>
            <w:rFonts w:ascii="Arial Armenian" w:hAnsi="Arial Armenian"/>
            <w:noProof/>
            <w:lang w:val="af-ZA"/>
          </w:rPr>
          <w:t>6.14.</w:t>
        </w:r>
        <w:r w:rsidRPr="00675EBC">
          <w:rPr>
            <w:rFonts w:ascii="Arial Armenian" w:hAnsi="Arial Armenian"/>
            <w:noProof/>
            <w:sz w:val="24"/>
            <w:szCs w:val="24"/>
          </w:rPr>
          <w:tab/>
        </w:r>
        <w:r w:rsidRPr="00675EBC">
          <w:rPr>
            <w:rStyle w:val="Hyperlink"/>
            <w:rFonts w:ascii="Arial Armenian" w:hAnsi="Arial Armenian"/>
            <w:noProof/>
            <w:lang w:val="af-ZA"/>
          </w:rPr>
          <w:t>ÆÝï»ñÝ»ï³ÛÇÝ Ï³Ûù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_Toc198445895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76</w:t>
        </w:r>
        <w:r w:rsidRPr="00675EBC">
          <w:rPr>
            <w:rFonts w:ascii="Arial Armenian" w:hAnsi="Arial Armenian"/>
            <w:noProof/>
            <w:webHidden/>
          </w:rPr>
          <w:fldChar w:fldCharType="end"/>
        </w:r>
      </w:hyperlink>
    </w:p>
    <w:p w14:paraId="75C406DC"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96" w:history="1">
        <w:r w:rsidRPr="00675EBC">
          <w:rPr>
            <w:rStyle w:val="Hyperlink"/>
            <w:rFonts w:ascii="Arial Armenian" w:hAnsi="Arial Armenian"/>
            <w:noProof/>
            <w:lang w:val="af-ZA"/>
          </w:rPr>
          <w:t>6.15.</w:t>
        </w:r>
        <w:r w:rsidRPr="00675EBC">
          <w:rPr>
            <w:rFonts w:ascii="Arial Armenian" w:hAnsi="Arial Armenian"/>
            <w:noProof/>
            <w:sz w:val="24"/>
            <w:szCs w:val="24"/>
          </w:rPr>
          <w:tab/>
        </w:r>
        <w:r w:rsidRPr="00675EBC">
          <w:rPr>
            <w:rStyle w:val="Hyperlink"/>
            <w:rFonts w:ascii="Arial Armenian" w:hAnsi="Arial Armenian"/>
            <w:noProof/>
            <w:lang w:val="af-ZA"/>
          </w:rPr>
          <w:t>¶áí³½¹³ÛÇÝ ÝÛáõÃ»ñÇ ï³ñ³ÍáõÙ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_Toc198445896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76</w:t>
        </w:r>
        <w:r w:rsidRPr="00675EBC">
          <w:rPr>
            <w:rFonts w:ascii="Arial Armenian" w:hAnsi="Arial Armenian"/>
            <w:noProof/>
            <w:webHidden/>
          </w:rPr>
          <w:fldChar w:fldCharType="end"/>
        </w:r>
      </w:hyperlink>
    </w:p>
    <w:p w14:paraId="7C482C91"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97" w:history="1">
        <w:r w:rsidRPr="00675EBC">
          <w:rPr>
            <w:rStyle w:val="Hyperlink"/>
            <w:rFonts w:ascii="Arial Armenian" w:hAnsi="Arial Armenian"/>
            <w:noProof/>
            <w:lang w:val="af-ZA"/>
          </w:rPr>
          <w:t>6.16.</w:t>
        </w:r>
        <w:r w:rsidRPr="00675EBC">
          <w:rPr>
            <w:rFonts w:ascii="Arial Armenian" w:hAnsi="Arial Armenian"/>
            <w:noProof/>
            <w:sz w:val="24"/>
            <w:szCs w:val="24"/>
          </w:rPr>
          <w:tab/>
        </w:r>
        <w:r w:rsidRPr="00675EBC">
          <w:rPr>
            <w:rStyle w:val="Hyperlink"/>
            <w:rFonts w:ascii="Arial Armenian" w:hAnsi="Arial Armenian"/>
            <w:noProof/>
            <w:lang w:val="af-ZA"/>
          </w:rPr>
          <w:t>Ö³Ý³ãáÕ³Ï³Ý ¨ ·áí³½¹³ÛÇÝ ßñç³·³ÛáõÃÛáõÝÝ»ñÇ ³ÝóÏ³óáõÙ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_Toc198445897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77</w:t>
        </w:r>
        <w:r w:rsidRPr="00675EBC">
          <w:rPr>
            <w:rFonts w:ascii="Arial Armenian" w:hAnsi="Arial Armenian"/>
            <w:noProof/>
            <w:webHidden/>
          </w:rPr>
          <w:fldChar w:fldCharType="end"/>
        </w:r>
      </w:hyperlink>
    </w:p>
    <w:p w14:paraId="77E2A03F"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98" w:history="1">
        <w:r w:rsidRPr="00675EBC">
          <w:rPr>
            <w:rStyle w:val="Hyperlink"/>
            <w:rFonts w:ascii="Arial Armenian" w:hAnsi="Arial Armenian"/>
            <w:noProof/>
            <w:lang w:val="af-ZA"/>
          </w:rPr>
          <w:t>6.17.</w:t>
        </w:r>
        <w:r w:rsidRPr="00675EBC">
          <w:rPr>
            <w:rFonts w:ascii="Arial Armenian" w:hAnsi="Arial Armenian"/>
            <w:noProof/>
            <w:sz w:val="24"/>
            <w:szCs w:val="24"/>
          </w:rPr>
          <w:tab/>
        </w:r>
        <w:r w:rsidRPr="00675EBC">
          <w:rPr>
            <w:rStyle w:val="Hyperlink"/>
            <w:rFonts w:ascii="Arial Armenian" w:hAnsi="Arial Armenian"/>
            <w:noProof/>
            <w:lang w:val="af-ZA"/>
          </w:rPr>
          <w:t>Ø³ëÝ³ÏóáõÃÛáõÝ ïáõñÇëï³Ï³Ý ÙÇçáó³éáõÙÝ»ñÇÝ</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_Toc198445898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77</w:t>
        </w:r>
        <w:r w:rsidRPr="00675EBC">
          <w:rPr>
            <w:rFonts w:ascii="Arial Armenian" w:hAnsi="Arial Armenian"/>
            <w:noProof/>
            <w:webHidden/>
          </w:rPr>
          <w:fldChar w:fldCharType="end"/>
        </w:r>
      </w:hyperlink>
    </w:p>
    <w:p w14:paraId="4C2A8E8B"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99" w:history="1">
        <w:r w:rsidRPr="00675EBC">
          <w:rPr>
            <w:rStyle w:val="Hyperlink"/>
            <w:rFonts w:ascii="Arial Armenian" w:hAnsi="Arial Armenian"/>
            <w:noProof/>
            <w:lang w:val="af-ZA"/>
          </w:rPr>
          <w:t>6.18.</w:t>
        </w:r>
        <w:r w:rsidRPr="00675EBC">
          <w:rPr>
            <w:rFonts w:ascii="Arial Armenian" w:hAnsi="Arial Armenian"/>
            <w:noProof/>
            <w:sz w:val="24"/>
            <w:szCs w:val="24"/>
          </w:rPr>
          <w:tab/>
        </w:r>
        <w:r w:rsidRPr="00675EBC">
          <w:rPr>
            <w:rStyle w:val="Hyperlink"/>
            <w:rFonts w:ascii="Arial Armenian" w:hAnsi="Arial Armenian"/>
            <w:noProof/>
            <w:lang w:val="af-ZA"/>
          </w:rPr>
          <w:t>Ð³ñóáõÙÝ»ñÇ ¨ ¹ÇÙáõÙÝ»ñÇ ëå³ë³ñÏáõÙ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_Toc198445899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77</w:t>
        </w:r>
        <w:r w:rsidRPr="00675EBC">
          <w:rPr>
            <w:rFonts w:ascii="Arial Armenian" w:hAnsi="Arial Armenian"/>
            <w:noProof/>
            <w:webHidden/>
          </w:rPr>
          <w:fldChar w:fldCharType="end"/>
        </w:r>
      </w:hyperlink>
    </w:p>
    <w:p w14:paraId="17AB3581"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00" w:history="1">
        <w:r w:rsidRPr="00675EBC">
          <w:rPr>
            <w:rStyle w:val="Hyperlink"/>
            <w:rFonts w:ascii="Arial Armenian" w:hAnsi="Arial Armenian"/>
            <w:noProof/>
            <w:lang w:val="af-ZA"/>
          </w:rPr>
          <w:t>6.19.</w:t>
        </w:r>
        <w:r w:rsidRPr="00675EBC">
          <w:rPr>
            <w:rFonts w:ascii="Arial Armenian" w:hAnsi="Arial Armenian"/>
            <w:noProof/>
            <w:sz w:val="24"/>
            <w:szCs w:val="24"/>
          </w:rPr>
          <w:tab/>
        </w:r>
        <w:r w:rsidRPr="00675EBC">
          <w:rPr>
            <w:rStyle w:val="Hyperlink"/>
            <w:rFonts w:ascii="Arial Armenian" w:hAnsi="Arial Armenian"/>
            <w:noProof/>
            <w:lang w:val="af-ZA"/>
          </w:rPr>
          <w:t>Ð³Ù³·áñÍ³ÏóáõÃÛáõÝ ïáõñÇ½ÙÇ Ù³ëÝ³íáñ ë»ÏïáñÇ Ñ»ï</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_Toc198445900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77</w:t>
        </w:r>
        <w:r w:rsidRPr="00675EBC">
          <w:rPr>
            <w:rFonts w:ascii="Arial Armenian" w:hAnsi="Arial Armenian"/>
            <w:noProof/>
            <w:webHidden/>
          </w:rPr>
          <w:fldChar w:fldCharType="end"/>
        </w:r>
      </w:hyperlink>
    </w:p>
    <w:p w14:paraId="1E304286"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01" w:history="1">
        <w:r w:rsidRPr="00675EBC">
          <w:rPr>
            <w:rStyle w:val="Hyperlink"/>
            <w:rFonts w:ascii="Arial Armenian" w:hAnsi="Arial Armenian"/>
            <w:noProof/>
            <w:lang w:val="af-ZA"/>
          </w:rPr>
          <w:t>6.20.</w:t>
        </w:r>
        <w:r w:rsidRPr="00675EBC">
          <w:rPr>
            <w:rFonts w:ascii="Arial Armenian" w:hAnsi="Arial Armenian"/>
            <w:noProof/>
            <w:sz w:val="24"/>
            <w:szCs w:val="24"/>
          </w:rPr>
          <w:tab/>
        </w:r>
        <w:r w:rsidRPr="00675EBC">
          <w:rPr>
            <w:rStyle w:val="Hyperlink"/>
            <w:rFonts w:ascii="Arial Armenian" w:hAnsi="Arial Armenian"/>
            <w:noProof/>
            <w:lang w:val="af-ZA"/>
          </w:rPr>
          <w:t>îáõñÇ½ÙÇ Ù³ëÝ³íáñ</w:t>
        </w:r>
        <w:r w:rsidR="004B3C3B">
          <w:rPr>
            <w:rStyle w:val="Hyperlink"/>
            <w:rFonts w:ascii="Arial Armenian" w:hAnsi="Arial Armenian"/>
            <w:noProof/>
            <w:lang w:val="af-ZA"/>
          </w:rPr>
          <w:t xml:space="preserve"> Ï³½Ù³Ï»ñåáõÃÛáõÝÝ»ñÇ ¨ ÁÝÏ»ñáõÃÛáõÝ</w:t>
        </w:r>
        <w:r w:rsidRPr="00675EBC">
          <w:rPr>
            <w:rStyle w:val="Hyperlink"/>
            <w:rFonts w:ascii="Arial Armenian" w:hAnsi="Arial Armenian"/>
            <w:noProof/>
            <w:lang w:val="af-ZA"/>
          </w:rPr>
          <w:t>Ý»ñÇ ïÇå»ñÁ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_Toc198445901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77</w:t>
        </w:r>
        <w:r w:rsidRPr="00675EBC">
          <w:rPr>
            <w:rFonts w:ascii="Arial Armenian" w:hAnsi="Arial Armenian"/>
            <w:noProof/>
            <w:webHidden/>
          </w:rPr>
          <w:fldChar w:fldCharType="end"/>
        </w:r>
      </w:hyperlink>
    </w:p>
    <w:p w14:paraId="3C74CC0C"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02" w:history="1">
        <w:r w:rsidRPr="00675EBC">
          <w:rPr>
            <w:rStyle w:val="Hyperlink"/>
            <w:rFonts w:ascii="Arial Armenian" w:hAnsi="Arial Armenian"/>
            <w:noProof/>
            <w:lang w:val="af-ZA"/>
          </w:rPr>
          <w:t>6.21.</w:t>
        </w:r>
        <w:r w:rsidRPr="00675EBC">
          <w:rPr>
            <w:rFonts w:ascii="Arial Armenian" w:hAnsi="Arial Armenian"/>
            <w:noProof/>
            <w:sz w:val="24"/>
            <w:szCs w:val="24"/>
          </w:rPr>
          <w:tab/>
        </w:r>
        <w:r w:rsidRPr="00675EBC">
          <w:rPr>
            <w:rStyle w:val="Hyperlink"/>
            <w:rFonts w:ascii="Arial Armenian" w:hAnsi="Arial Armenian"/>
            <w:noProof/>
            <w:lang w:val="af-ZA"/>
          </w:rPr>
          <w:t>Ð³Ù³·áñÍ³ÏóáõÃÛ³Ý ÑÇÙÝ³Ï³Ý ·áñÍáÕáõÃÛáõÝÝ»ñÁ.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_Toc198445902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79</w:t>
        </w:r>
        <w:r w:rsidRPr="00675EBC">
          <w:rPr>
            <w:rFonts w:ascii="Arial Armenian" w:hAnsi="Arial Armenian"/>
            <w:noProof/>
            <w:webHidden/>
          </w:rPr>
          <w:fldChar w:fldCharType="end"/>
        </w:r>
      </w:hyperlink>
    </w:p>
    <w:p w14:paraId="67C4B921"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03" w:history="1">
        <w:r w:rsidRPr="00675EBC">
          <w:rPr>
            <w:rStyle w:val="Hyperlink"/>
            <w:rFonts w:ascii="Arial Armenian" w:hAnsi="Arial Armenian"/>
            <w:noProof/>
            <w:lang w:val="af-ZA"/>
          </w:rPr>
          <w:t>6.22.</w:t>
        </w:r>
        <w:r w:rsidRPr="00675EBC">
          <w:rPr>
            <w:rFonts w:ascii="Arial Armenian" w:hAnsi="Arial Armenian"/>
            <w:noProof/>
            <w:sz w:val="24"/>
            <w:szCs w:val="24"/>
          </w:rPr>
          <w:tab/>
        </w:r>
        <w:r w:rsidRPr="00675EBC">
          <w:rPr>
            <w:rStyle w:val="Hyperlink"/>
            <w:rFonts w:ascii="Arial Armenian" w:hAnsi="Arial Armenian"/>
            <w:noProof/>
            <w:lang w:val="af-ZA"/>
          </w:rPr>
          <w:t>Þñç³Ï³ ÙÇç³í³ÛñÇ íñ³ ïáõñÇëï³Ï³Ý ¨ é»Ïñ»³óÇáÝ ·áñÍáõÝ»áõÃÛ³Ý   ³½¹»óáõÃÛ³Ý  ·Ý³Ñ³ïáõÙ ¨ Ï³é³í³ñáõÙ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_Toc198445903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79</w:t>
        </w:r>
        <w:r w:rsidRPr="00675EBC">
          <w:rPr>
            <w:rFonts w:ascii="Arial Armenian" w:hAnsi="Arial Armenian"/>
            <w:noProof/>
            <w:webHidden/>
          </w:rPr>
          <w:fldChar w:fldCharType="end"/>
        </w:r>
      </w:hyperlink>
    </w:p>
    <w:p w14:paraId="00FF1FDA"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04" w:history="1">
        <w:r w:rsidRPr="00675EBC">
          <w:rPr>
            <w:rStyle w:val="Hyperlink"/>
            <w:rFonts w:ascii="Arial Armenian" w:hAnsi="Arial Armenian"/>
            <w:noProof/>
            <w:lang w:val="af-ZA"/>
          </w:rPr>
          <w:t>6.23.</w:t>
        </w:r>
        <w:r w:rsidRPr="00675EBC">
          <w:rPr>
            <w:rFonts w:ascii="Arial Armenian" w:hAnsi="Arial Armenian"/>
            <w:noProof/>
            <w:sz w:val="24"/>
            <w:szCs w:val="24"/>
          </w:rPr>
          <w:tab/>
        </w:r>
        <w:r w:rsidRPr="00675EBC">
          <w:rPr>
            <w:rStyle w:val="Hyperlink"/>
            <w:rFonts w:ascii="Arial Armenian" w:hAnsi="Arial Armenian"/>
            <w:noProof/>
            <w:lang w:val="af-ZA"/>
          </w:rPr>
          <w:t>î³ñ³ÍùÝ»ñÇ  Í³Ýñ³µ»éÝí³ÍáõÃÛ³Ý áñáßáõÙ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_Toc198445904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80</w:t>
        </w:r>
        <w:r w:rsidRPr="00675EBC">
          <w:rPr>
            <w:rFonts w:ascii="Arial Armenian" w:hAnsi="Arial Armenian"/>
            <w:noProof/>
            <w:webHidden/>
          </w:rPr>
          <w:fldChar w:fldCharType="end"/>
        </w:r>
      </w:hyperlink>
    </w:p>
    <w:p w14:paraId="5675A125"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05" w:history="1">
        <w:r w:rsidRPr="00675EBC">
          <w:rPr>
            <w:rStyle w:val="Hyperlink"/>
            <w:rFonts w:ascii="Arial Armenian" w:hAnsi="Arial Armenian"/>
            <w:noProof/>
            <w:lang w:val="af-ZA"/>
          </w:rPr>
          <w:t>6.24.</w:t>
        </w:r>
        <w:r w:rsidRPr="00675EBC">
          <w:rPr>
            <w:rFonts w:ascii="Arial Armenian" w:hAnsi="Arial Armenian"/>
            <w:noProof/>
            <w:sz w:val="24"/>
            <w:szCs w:val="24"/>
          </w:rPr>
          <w:tab/>
        </w:r>
        <w:r w:rsidRPr="00675EBC">
          <w:rPr>
            <w:rStyle w:val="Hyperlink"/>
            <w:rFonts w:ascii="Arial Armenian" w:hAnsi="Arial Armenian"/>
            <w:noProof/>
            <w:lang w:val="af-ZA"/>
          </w:rPr>
          <w:t>Þñç³Ï³ ÙÇç³í³ÛñÇ íñ³ ïáõñÇëï³Ï³Ý  ·áñÍáõÝ»áõÃÛ³Ý ³½¹»óáõÃÛ³Ý ÇÝ¹ÇÏ³ïáñÝ»ñ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_Toc198445905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80</w:t>
        </w:r>
        <w:r w:rsidRPr="00675EBC">
          <w:rPr>
            <w:rFonts w:ascii="Arial Armenian" w:hAnsi="Arial Armenian"/>
            <w:noProof/>
            <w:webHidden/>
          </w:rPr>
          <w:fldChar w:fldCharType="end"/>
        </w:r>
      </w:hyperlink>
    </w:p>
    <w:p w14:paraId="79B3F60F"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06" w:history="1">
        <w:r w:rsidRPr="00675EBC">
          <w:rPr>
            <w:rStyle w:val="Hyperlink"/>
            <w:rFonts w:ascii="Arial Armenian" w:hAnsi="Arial Armenian"/>
            <w:noProof/>
            <w:lang w:val="af-ZA"/>
          </w:rPr>
          <w:t>6.25.</w:t>
        </w:r>
        <w:r w:rsidRPr="00675EBC">
          <w:rPr>
            <w:rFonts w:ascii="Arial Armenian" w:hAnsi="Arial Armenian"/>
            <w:noProof/>
            <w:sz w:val="24"/>
            <w:szCs w:val="24"/>
          </w:rPr>
          <w:tab/>
        </w:r>
        <w:r w:rsidRPr="00675EBC">
          <w:rPr>
            <w:rStyle w:val="Hyperlink"/>
            <w:rFonts w:ascii="Arial Armenian" w:hAnsi="Arial Armenian"/>
            <w:noProof/>
            <w:lang w:val="af-ZA"/>
          </w:rPr>
          <w:t>îáõñÇ½ÙÇ µ³ó³ë³Ï³Ý ³½¹»óáõÃÛ³Ý Ï³é³í³ñÙ³Ý ÙÇçáóÝ»ñ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_Toc198445906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80</w:t>
        </w:r>
        <w:r w:rsidRPr="00675EBC">
          <w:rPr>
            <w:rFonts w:ascii="Arial Armenian" w:hAnsi="Arial Armenian"/>
            <w:noProof/>
            <w:webHidden/>
          </w:rPr>
          <w:fldChar w:fldCharType="end"/>
        </w:r>
      </w:hyperlink>
    </w:p>
    <w:p w14:paraId="07F39F27"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07" w:history="1">
        <w:r w:rsidRPr="00675EBC">
          <w:rPr>
            <w:rStyle w:val="Hyperlink"/>
            <w:rFonts w:ascii="Arial Armenian" w:hAnsi="Arial Armenian"/>
            <w:noProof/>
            <w:lang w:val="it-IT"/>
          </w:rPr>
          <w:t>6.26.</w:t>
        </w:r>
        <w:r w:rsidRPr="00675EBC">
          <w:rPr>
            <w:rFonts w:ascii="Arial Armenian" w:hAnsi="Arial Armenian"/>
            <w:noProof/>
            <w:sz w:val="24"/>
            <w:szCs w:val="24"/>
          </w:rPr>
          <w:tab/>
        </w:r>
        <w:r w:rsidRPr="00675EBC">
          <w:rPr>
            <w:rStyle w:val="Hyperlink"/>
            <w:rFonts w:ascii="Arial Armenian" w:hAnsi="Arial Armenian"/>
            <w:noProof/>
            <w:lang w:val="it-IT"/>
          </w:rPr>
          <w:t>î»Õ³Ï³Ý µÝ³ÏãáõÃÛ³Ý Ù³ëÝ³ÏóáõÃÛáõÝÁ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_Toc198445907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81</w:t>
        </w:r>
        <w:r w:rsidRPr="00675EBC">
          <w:rPr>
            <w:rFonts w:ascii="Arial Armenian" w:hAnsi="Arial Armenian"/>
            <w:noProof/>
            <w:webHidden/>
          </w:rPr>
          <w:fldChar w:fldCharType="end"/>
        </w:r>
      </w:hyperlink>
    </w:p>
    <w:p w14:paraId="282D5ED4"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08" w:history="1">
        <w:r w:rsidRPr="00675EBC">
          <w:rPr>
            <w:rStyle w:val="Hyperlink"/>
            <w:rFonts w:ascii="Arial Armenian" w:hAnsi="Arial Armenian"/>
            <w:noProof/>
          </w:rPr>
          <w:t>6.27.</w:t>
        </w:r>
        <w:r w:rsidRPr="00675EBC">
          <w:rPr>
            <w:rFonts w:ascii="Arial Armenian" w:hAnsi="Arial Armenian"/>
            <w:noProof/>
            <w:sz w:val="24"/>
            <w:szCs w:val="24"/>
          </w:rPr>
          <w:tab/>
        </w:r>
        <w:r w:rsidRPr="00675EBC">
          <w:rPr>
            <w:rStyle w:val="Hyperlink"/>
            <w:rFonts w:ascii="Arial Armenian" w:hAnsi="Arial Armenian"/>
            <w:noProof/>
          </w:rPr>
          <w:t>îáõñÇ½ÙÇ ÙáÝÇïáñÇÝ·</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_Toc198445908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81</w:t>
        </w:r>
        <w:r w:rsidRPr="00675EBC">
          <w:rPr>
            <w:rFonts w:ascii="Arial Armenian" w:hAnsi="Arial Armenian"/>
            <w:noProof/>
            <w:webHidden/>
          </w:rPr>
          <w:fldChar w:fldCharType="end"/>
        </w:r>
      </w:hyperlink>
    </w:p>
    <w:p w14:paraId="6F9BC5AD" w14:textId="77777777" w:rsidR="00675EBC" w:rsidRPr="00675EBC" w:rsidRDefault="00675EBC">
      <w:pPr>
        <w:pStyle w:val="TOC1"/>
        <w:rPr>
          <w:rFonts w:ascii="Arial Armenian" w:hAnsi="Arial Armenian"/>
          <w:b w:val="0"/>
          <w:sz w:val="24"/>
          <w:szCs w:val="24"/>
          <w:lang w:val="en-US"/>
        </w:rPr>
      </w:pPr>
      <w:hyperlink w:anchor="_Toc198445909" w:history="1">
        <w:r w:rsidRPr="00675EBC">
          <w:rPr>
            <w:rStyle w:val="Hyperlink"/>
            <w:rFonts w:ascii="Arial Armenian" w:hAnsi="Arial Armenian"/>
            <w:lang w:val="de-DE"/>
          </w:rPr>
          <w:t>¶ÈàôÊ 7. ÊàêðàìÆ äºî²ð¶ºÈàòÆ ¾ÎàØÞ²ÎàôÂ²ÚÆÜ îàôðÆ¼ØÆ ºðÂàôÔÆÜºðÀ</w:t>
        </w:r>
        <w:r w:rsidRPr="006E2A7D">
          <w:rPr>
            <w:rFonts w:ascii="Arial Armenian" w:hAnsi="Arial Armenian"/>
            <w:webHidden/>
          </w:rPr>
          <w:tab/>
        </w:r>
        <w:r w:rsidRPr="00675EBC">
          <w:rPr>
            <w:rFonts w:ascii="Arial Armenian" w:hAnsi="Arial Armenian"/>
            <w:webHidden/>
          </w:rPr>
          <w:fldChar w:fldCharType="begin"/>
        </w:r>
        <w:r w:rsidRPr="00675EBC">
          <w:rPr>
            <w:rFonts w:ascii="Arial Armenian" w:hAnsi="Arial Armenian"/>
            <w:webHidden/>
          </w:rPr>
          <w:instrText xml:space="preserve"> PAGEREF _Toc198445909 \h </w:instrText>
        </w:r>
        <w:r w:rsidRPr="00675EBC">
          <w:rPr>
            <w:rFonts w:ascii="Arial Armenian" w:hAnsi="Arial Armenian"/>
          </w:rPr>
        </w:r>
        <w:r w:rsidRPr="00675EBC">
          <w:rPr>
            <w:rFonts w:ascii="Arial Armenian" w:hAnsi="Arial Armenian"/>
            <w:webHidden/>
          </w:rPr>
          <w:fldChar w:fldCharType="separate"/>
        </w:r>
        <w:r w:rsidR="00B5160D">
          <w:rPr>
            <w:rFonts w:ascii="Arial Armenian" w:hAnsi="Arial Armenian"/>
            <w:webHidden/>
          </w:rPr>
          <w:t>82</w:t>
        </w:r>
        <w:r w:rsidRPr="00675EBC">
          <w:rPr>
            <w:rFonts w:ascii="Arial Armenian" w:hAnsi="Arial Armenian"/>
            <w:webHidden/>
          </w:rPr>
          <w:fldChar w:fldCharType="end"/>
        </w:r>
      </w:hyperlink>
    </w:p>
    <w:p w14:paraId="45FB75CF"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10" w:history="1">
        <w:r w:rsidRPr="00675EBC">
          <w:rPr>
            <w:rStyle w:val="Hyperlink"/>
            <w:rFonts w:ascii="Arial Armenian" w:hAnsi="Arial Armenian"/>
            <w:noProof/>
          </w:rPr>
          <w:t>7.1.</w:t>
        </w:r>
        <w:r w:rsidRPr="00675EBC">
          <w:rPr>
            <w:rFonts w:ascii="Arial Armenian" w:hAnsi="Arial Armenian"/>
            <w:noProof/>
            <w:sz w:val="24"/>
            <w:szCs w:val="24"/>
          </w:rPr>
          <w:tab/>
        </w:r>
        <w:r w:rsidRPr="00675EBC">
          <w:rPr>
            <w:rStyle w:val="Hyperlink"/>
            <w:rFonts w:ascii="Arial Armenian" w:hAnsi="Arial Armenian"/>
            <w:noProof/>
          </w:rPr>
          <w:t>ºñÃáõÕÇÝ»ñÇ ÝÏ³ñ³·ñáõÃÛáõÝÁ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_Toc198445910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82</w:t>
        </w:r>
        <w:r w:rsidRPr="00675EBC">
          <w:rPr>
            <w:rFonts w:ascii="Arial Armenian" w:hAnsi="Arial Armenian"/>
            <w:noProof/>
            <w:webHidden/>
          </w:rPr>
          <w:fldChar w:fldCharType="end"/>
        </w:r>
      </w:hyperlink>
    </w:p>
    <w:p w14:paraId="5AE358B2"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11" w:history="1">
        <w:r w:rsidRPr="00675EBC">
          <w:rPr>
            <w:rStyle w:val="Hyperlink"/>
            <w:rFonts w:ascii="Arial Armenian" w:hAnsi="Arial Armenian"/>
            <w:noProof/>
            <w:lang w:val="af-ZA"/>
          </w:rPr>
          <w:t>7.2.</w:t>
        </w:r>
        <w:r w:rsidRPr="00675EBC">
          <w:rPr>
            <w:rFonts w:ascii="Arial Armenian" w:hAnsi="Arial Armenian"/>
            <w:noProof/>
            <w:sz w:val="24"/>
            <w:szCs w:val="24"/>
          </w:rPr>
          <w:tab/>
        </w:r>
        <w:r w:rsidRPr="00675EBC">
          <w:rPr>
            <w:rStyle w:val="Hyperlink"/>
            <w:rFonts w:ascii="Arial Armenian" w:hAnsi="Arial Armenian"/>
            <w:noProof/>
            <w:lang w:val="af-ZA"/>
          </w:rPr>
          <w:t>ºñÃáõÕÇ N 1 - ¶³éÝÇÇ ¨ Î³ù³í³µ»ñ¹Ç ï»Õ³Ù³ë»ñ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_Toc198445911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82</w:t>
        </w:r>
        <w:r w:rsidRPr="00675EBC">
          <w:rPr>
            <w:rFonts w:ascii="Arial Armenian" w:hAnsi="Arial Armenian"/>
            <w:noProof/>
            <w:webHidden/>
          </w:rPr>
          <w:fldChar w:fldCharType="end"/>
        </w:r>
      </w:hyperlink>
    </w:p>
    <w:p w14:paraId="5ECE7DFA"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12" w:history="1">
        <w:r w:rsidRPr="00675EBC">
          <w:rPr>
            <w:rStyle w:val="Hyperlink"/>
            <w:rFonts w:ascii="Arial Armenian" w:hAnsi="Arial Armenian"/>
            <w:noProof/>
          </w:rPr>
          <w:t>7.3.</w:t>
        </w:r>
        <w:r w:rsidRPr="00675EBC">
          <w:rPr>
            <w:rFonts w:ascii="Arial Armenian" w:hAnsi="Arial Armenian"/>
            <w:noProof/>
            <w:sz w:val="24"/>
            <w:szCs w:val="24"/>
          </w:rPr>
          <w:tab/>
        </w:r>
        <w:r w:rsidRPr="00675EBC">
          <w:rPr>
            <w:rStyle w:val="Hyperlink"/>
            <w:rFonts w:ascii="Arial Armenian" w:hAnsi="Arial Armenian"/>
            <w:noProof/>
          </w:rPr>
          <w:t>ºñÃáõÕÇ N2 - Î³ù³í³µ»ñ¹Ç ï»Õ³Ù³ë, ÆÙÇñ½»Ï</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_Toc198445912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84</w:t>
        </w:r>
        <w:r w:rsidRPr="00675EBC">
          <w:rPr>
            <w:rFonts w:ascii="Arial Armenian" w:hAnsi="Arial Armenian"/>
            <w:noProof/>
            <w:webHidden/>
          </w:rPr>
          <w:fldChar w:fldCharType="end"/>
        </w:r>
      </w:hyperlink>
    </w:p>
    <w:p w14:paraId="32C3CD71"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13" w:history="1">
        <w:r w:rsidRPr="00675EBC">
          <w:rPr>
            <w:rStyle w:val="Hyperlink"/>
            <w:rFonts w:ascii="Arial Armenian" w:hAnsi="Arial Armenian"/>
            <w:noProof/>
            <w:lang w:val="af-ZA"/>
          </w:rPr>
          <w:t>7.4.</w:t>
        </w:r>
        <w:r w:rsidRPr="00675EBC">
          <w:rPr>
            <w:rFonts w:ascii="Arial Armenian" w:hAnsi="Arial Armenian"/>
            <w:noProof/>
            <w:sz w:val="24"/>
            <w:szCs w:val="24"/>
          </w:rPr>
          <w:tab/>
        </w:r>
        <w:r w:rsidRPr="00675EBC">
          <w:rPr>
            <w:rStyle w:val="Hyperlink"/>
            <w:rFonts w:ascii="Arial Armenian" w:hAnsi="Arial Armenian"/>
            <w:noProof/>
          </w:rPr>
          <w:t>ºñÃáõÕÇ N3 – Î³ù³í³µ»ñ¹Ç ï»Õ³Ù³ë, Î³ù³í³µ»ñ¹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_Toc198445913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85</w:t>
        </w:r>
        <w:r w:rsidRPr="00675EBC">
          <w:rPr>
            <w:rFonts w:ascii="Arial Armenian" w:hAnsi="Arial Armenian"/>
            <w:noProof/>
            <w:webHidden/>
          </w:rPr>
          <w:fldChar w:fldCharType="end"/>
        </w:r>
      </w:hyperlink>
    </w:p>
    <w:p w14:paraId="1CAD37ED"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14" w:history="1">
        <w:r w:rsidRPr="00675EBC">
          <w:rPr>
            <w:rStyle w:val="Hyperlink"/>
            <w:rFonts w:ascii="Arial Armenian" w:hAnsi="Arial Armenian"/>
            <w:noProof/>
          </w:rPr>
          <w:t>7.5.</w:t>
        </w:r>
        <w:r w:rsidRPr="00675EBC">
          <w:rPr>
            <w:rFonts w:ascii="Arial Armenian" w:hAnsi="Arial Armenian"/>
            <w:noProof/>
            <w:sz w:val="24"/>
            <w:szCs w:val="24"/>
          </w:rPr>
          <w:tab/>
        </w:r>
        <w:r w:rsidRPr="00675EBC">
          <w:rPr>
            <w:rStyle w:val="Hyperlink"/>
            <w:rFonts w:ascii="Arial Armenian" w:hAnsi="Arial Armenian"/>
            <w:noProof/>
          </w:rPr>
          <w:t>ºñÃáõÕÇ N4 - ÊáëñáíÇ ï»Õ³Ù³ë</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_Toc198445914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87</w:t>
        </w:r>
        <w:r w:rsidRPr="00675EBC">
          <w:rPr>
            <w:rFonts w:ascii="Arial Armenian" w:hAnsi="Arial Armenian"/>
            <w:noProof/>
            <w:webHidden/>
          </w:rPr>
          <w:fldChar w:fldCharType="end"/>
        </w:r>
      </w:hyperlink>
    </w:p>
    <w:p w14:paraId="3C474AB3"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15" w:history="1">
        <w:r w:rsidRPr="00675EBC">
          <w:rPr>
            <w:rStyle w:val="Hyperlink"/>
            <w:rFonts w:ascii="Arial Armenian" w:hAnsi="Arial Armenian"/>
            <w:noProof/>
          </w:rPr>
          <w:t>7.6.</w:t>
        </w:r>
        <w:r w:rsidRPr="00675EBC">
          <w:rPr>
            <w:rFonts w:ascii="Arial Armenian" w:hAnsi="Arial Armenian"/>
            <w:noProof/>
            <w:sz w:val="24"/>
            <w:szCs w:val="24"/>
          </w:rPr>
          <w:tab/>
        </w:r>
        <w:r w:rsidRPr="00675EBC">
          <w:rPr>
            <w:rStyle w:val="Hyperlink"/>
            <w:rFonts w:ascii="Arial Armenian" w:hAnsi="Arial Armenian"/>
            <w:noProof/>
          </w:rPr>
          <w:t>ºñÃáõÕÇ N 5 - Ê³ã³ÓáñÇ ï»Õ³Ù³ë</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_Toc198445915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88</w:t>
        </w:r>
        <w:r w:rsidRPr="00675EBC">
          <w:rPr>
            <w:rFonts w:ascii="Arial Armenian" w:hAnsi="Arial Armenian"/>
            <w:noProof/>
            <w:webHidden/>
          </w:rPr>
          <w:fldChar w:fldCharType="end"/>
        </w:r>
      </w:hyperlink>
    </w:p>
    <w:p w14:paraId="1609996F" w14:textId="77777777" w:rsidR="00675EBC" w:rsidRPr="00675EBC" w:rsidRDefault="00675EBC">
      <w:pPr>
        <w:pStyle w:val="TOC1"/>
        <w:rPr>
          <w:rFonts w:ascii="Arial Armenian" w:hAnsi="Arial Armenian"/>
          <w:b w:val="0"/>
          <w:sz w:val="24"/>
          <w:szCs w:val="24"/>
          <w:lang w:val="en-US"/>
        </w:rPr>
      </w:pPr>
      <w:hyperlink w:anchor="_Toc198445916" w:history="1">
        <w:r w:rsidRPr="00675EBC">
          <w:rPr>
            <w:rStyle w:val="Hyperlink"/>
            <w:rFonts w:ascii="Arial Armenian" w:hAnsi="Arial Armenian"/>
          </w:rPr>
          <w:t>¶ÈàôÊ 8.  §ÊàêðàìÆ ²Üî²è¦ äºî²Î²Ü ²ð¶ºÈàòÆ Ð²ð²ÎÆò î²ð²ÌøÜºðÆ ´Üú¶î²¶àðÌØ²Ü ²è²ÜÒÜ²Ð²îÎàôÂÚàôÜÜºðÀ</w:t>
        </w:r>
        <w:r w:rsidRPr="00675EBC">
          <w:rPr>
            <w:rFonts w:ascii="Arial Armenian" w:hAnsi="Arial Armenian"/>
            <w:webHidden/>
          </w:rPr>
          <w:tab/>
        </w:r>
        <w:r w:rsidRPr="00675EBC">
          <w:rPr>
            <w:rFonts w:ascii="Arial Armenian" w:hAnsi="Arial Armenian"/>
            <w:webHidden/>
          </w:rPr>
          <w:fldChar w:fldCharType="begin"/>
        </w:r>
        <w:r w:rsidRPr="00675EBC">
          <w:rPr>
            <w:rFonts w:ascii="Arial Armenian" w:hAnsi="Arial Armenian"/>
            <w:webHidden/>
          </w:rPr>
          <w:instrText xml:space="preserve"> PAGEREF _Toc198445916 \h </w:instrText>
        </w:r>
        <w:r w:rsidRPr="00675EBC">
          <w:rPr>
            <w:rFonts w:ascii="Arial Armenian" w:hAnsi="Arial Armenian"/>
          </w:rPr>
        </w:r>
        <w:r w:rsidRPr="00675EBC">
          <w:rPr>
            <w:rFonts w:ascii="Arial Armenian" w:hAnsi="Arial Armenian"/>
            <w:webHidden/>
          </w:rPr>
          <w:fldChar w:fldCharType="separate"/>
        </w:r>
        <w:r w:rsidR="00B5160D">
          <w:rPr>
            <w:rFonts w:ascii="Arial Armenian" w:hAnsi="Arial Armenian"/>
            <w:webHidden/>
          </w:rPr>
          <w:t>90</w:t>
        </w:r>
        <w:r w:rsidRPr="00675EBC">
          <w:rPr>
            <w:rFonts w:ascii="Arial Armenian" w:hAnsi="Arial Armenian"/>
            <w:webHidden/>
          </w:rPr>
          <w:fldChar w:fldCharType="end"/>
        </w:r>
      </w:hyperlink>
    </w:p>
    <w:p w14:paraId="094FFA17"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17" w:history="1">
        <w:r w:rsidRPr="00675EBC">
          <w:rPr>
            <w:rStyle w:val="Hyperlink"/>
            <w:rFonts w:ascii="Arial Armenian" w:hAnsi="Arial Armenian"/>
            <w:noProof/>
          </w:rPr>
          <w:t>8.1.</w:t>
        </w:r>
        <w:r w:rsidRPr="00675EBC">
          <w:rPr>
            <w:rFonts w:ascii="Arial Armenian" w:hAnsi="Arial Armenian"/>
            <w:noProof/>
            <w:sz w:val="24"/>
            <w:szCs w:val="24"/>
          </w:rPr>
          <w:tab/>
        </w:r>
        <w:r w:rsidRPr="00675EBC">
          <w:rPr>
            <w:rStyle w:val="Hyperlink"/>
            <w:rFonts w:ascii="Arial Armenian" w:hAnsi="Arial Armenian"/>
            <w:noProof/>
          </w:rPr>
          <w:t>ÐÐ ²ñ³ñ³ïÇ Ù³ñ½Ç ÝÏ³ñ³·ÇñÁ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_Toc198445917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90</w:t>
        </w:r>
        <w:r w:rsidRPr="00675EBC">
          <w:rPr>
            <w:rFonts w:ascii="Arial Armenian" w:hAnsi="Arial Armenian"/>
            <w:noProof/>
            <w:webHidden/>
          </w:rPr>
          <w:fldChar w:fldCharType="end"/>
        </w:r>
      </w:hyperlink>
    </w:p>
    <w:p w14:paraId="5C39F1C3"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18" w:history="1">
        <w:r w:rsidRPr="00675EBC">
          <w:rPr>
            <w:rStyle w:val="Hyperlink"/>
            <w:rFonts w:ascii="Arial Armenian" w:hAnsi="Arial Armenian"/>
            <w:noProof/>
          </w:rPr>
          <w:t>8.2.</w:t>
        </w:r>
        <w:r w:rsidRPr="00675EBC">
          <w:rPr>
            <w:rFonts w:ascii="Arial Armenian" w:hAnsi="Arial Armenian"/>
            <w:noProof/>
            <w:sz w:val="24"/>
            <w:szCs w:val="24"/>
          </w:rPr>
          <w:tab/>
        </w:r>
        <w:r w:rsidRPr="00675EBC">
          <w:rPr>
            <w:rStyle w:val="Hyperlink"/>
            <w:rFonts w:ascii="Arial Armenian" w:hAnsi="Arial Armenian"/>
            <w:noProof/>
          </w:rPr>
          <w:t>îÝï»ëáõÃÛáõÝÁ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_Toc198445918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90</w:t>
        </w:r>
        <w:r w:rsidRPr="00675EBC">
          <w:rPr>
            <w:rFonts w:ascii="Arial Armenian" w:hAnsi="Arial Armenian"/>
            <w:noProof/>
            <w:webHidden/>
          </w:rPr>
          <w:fldChar w:fldCharType="end"/>
        </w:r>
      </w:hyperlink>
    </w:p>
    <w:p w14:paraId="35FCA287"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19" w:history="1">
        <w:r w:rsidRPr="00675EBC">
          <w:rPr>
            <w:rStyle w:val="Hyperlink"/>
            <w:rFonts w:ascii="Arial Armenian" w:hAnsi="Arial Armenian"/>
            <w:noProof/>
          </w:rPr>
          <w:t>8.3.</w:t>
        </w:r>
        <w:r w:rsidRPr="00675EBC">
          <w:rPr>
            <w:rFonts w:ascii="Arial Armenian" w:hAnsi="Arial Armenian"/>
            <w:noProof/>
            <w:sz w:val="24"/>
            <w:szCs w:val="24"/>
          </w:rPr>
          <w:tab/>
        </w:r>
        <w:r w:rsidRPr="00675EBC">
          <w:rPr>
            <w:rStyle w:val="Hyperlink"/>
            <w:rFonts w:ascii="Arial Armenian" w:hAnsi="Arial Armenian"/>
            <w:noProof/>
          </w:rPr>
          <w:t>²ñ¹ÛáõÝ³µ»ñáõÃÛáõÝÁ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_Toc198445919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91</w:t>
        </w:r>
        <w:r w:rsidRPr="00675EBC">
          <w:rPr>
            <w:rFonts w:ascii="Arial Armenian" w:hAnsi="Arial Armenian"/>
            <w:noProof/>
            <w:webHidden/>
          </w:rPr>
          <w:fldChar w:fldCharType="end"/>
        </w:r>
      </w:hyperlink>
    </w:p>
    <w:p w14:paraId="37F3E2F8"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20" w:history="1">
        <w:r w:rsidRPr="00675EBC">
          <w:rPr>
            <w:rStyle w:val="Hyperlink"/>
            <w:rFonts w:ascii="Arial Armenian" w:hAnsi="Arial Armenian"/>
            <w:noProof/>
          </w:rPr>
          <w:t>8.4.</w:t>
        </w:r>
        <w:r w:rsidRPr="00675EBC">
          <w:rPr>
            <w:rFonts w:ascii="Arial Armenian" w:hAnsi="Arial Armenian"/>
            <w:noProof/>
            <w:sz w:val="24"/>
            <w:szCs w:val="24"/>
          </w:rPr>
          <w:tab/>
        </w:r>
        <w:r w:rsidRPr="00675EBC">
          <w:rPr>
            <w:rStyle w:val="Hyperlink"/>
            <w:rFonts w:ascii="Arial Armenian" w:hAnsi="Arial Armenian"/>
            <w:noProof/>
          </w:rPr>
          <w:t>Þñç³Ï³ ÙÇç³í³ÛñÇ Å³Ù³Ý³</w:t>
        </w:r>
        <w:r w:rsidR="00F85ED0" w:rsidRPr="00C55BFD">
          <w:rPr>
            <w:rStyle w:val="Hyperlink"/>
            <w:rFonts w:ascii="Calibri" w:hAnsi="Calibri"/>
            <w:noProof/>
            <w:lang w:val="hy-AM"/>
          </w:rPr>
          <w:t>կ</w:t>
        </w:r>
        <w:r w:rsidRPr="00675EBC">
          <w:rPr>
            <w:rStyle w:val="Hyperlink"/>
            <w:rFonts w:ascii="Arial Armenian" w:hAnsi="Arial Armenian"/>
            <w:noProof/>
          </w:rPr>
          <w:t>³ÏÇó íÇ×³ÏÁ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_Toc198445920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92</w:t>
        </w:r>
        <w:r w:rsidRPr="00675EBC">
          <w:rPr>
            <w:rFonts w:ascii="Arial Armenian" w:hAnsi="Arial Armenian"/>
            <w:noProof/>
            <w:webHidden/>
          </w:rPr>
          <w:fldChar w:fldCharType="end"/>
        </w:r>
      </w:hyperlink>
    </w:p>
    <w:p w14:paraId="22571A57"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21" w:history="1">
        <w:r w:rsidRPr="00675EBC">
          <w:rPr>
            <w:rStyle w:val="Hyperlink"/>
            <w:rFonts w:ascii="Arial Armenian" w:hAnsi="Arial Armenian"/>
            <w:noProof/>
          </w:rPr>
          <w:t>8.4.1.</w:t>
        </w:r>
        <w:r w:rsidRPr="00675EBC">
          <w:rPr>
            <w:rFonts w:ascii="Arial Armenian" w:hAnsi="Arial Armenian"/>
            <w:noProof/>
            <w:sz w:val="24"/>
            <w:szCs w:val="24"/>
          </w:rPr>
          <w:tab/>
        </w:r>
        <w:r w:rsidRPr="00675EBC">
          <w:rPr>
            <w:rStyle w:val="Hyperlink"/>
            <w:rFonts w:ascii="Arial Armenian" w:hAnsi="Arial Armenian"/>
            <w:noProof/>
          </w:rPr>
          <w:t>ÐáÕ³ÛÇÝ é»ëáõñëÝ»ñÁ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_Toc198445921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92</w:t>
        </w:r>
        <w:r w:rsidRPr="00675EBC">
          <w:rPr>
            <w:rFonts w:ascii="Arial Armenian" w:hAnsi="Arial Armenian"/>
            <w:noProof/>
            <w:webHidden/>
          </w:rPr>
          <w:fldChar w:fldCharType="end"/>
        </w:r>
      </w:hyperlink>
    </w:p>
    <w:p w14:paraId="029A31B5"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22" w:history="1">
        <w:r w:rsidRPr="00675EBC">
          <w:rPr>
            <w:rStyle w:val="Hyperlink"/>
            <w:rFonts w:ascii="Arial Armenian" w:hAnsi="Arial Armenian"/>
            <w:noProof/>
          </w:rPr>
          <w:t>8.4.2.</w:t>
        </w:r>
        <w:r w:rsidRPr="00675EBC">
          <w:rPr>
            <w:rFonts w:ascii="Arial Armenian" w:hAnsi="Arial Armenian"/>
            <w:noProof/>
            <w:sz w:val="24"/>
            <w:szCs w:val="24"/>
          </w:rPr>
          <w:tab/>
        </w:r>
        <w:r w:rsidRPr="00675EBC">
          <w:rPr>
            <w:rStyle w:val="Hyperlink"/>
            <w:rFonts w:ascii="Arial Armenian" w:hAnsi="Arial Armenian"/>
            <w:noProof/>
          </w:rPr>
          <w:t>²Ý³å³ï³óÙ³Ý »ñ¨áõÛÃÝ»ñÁ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_Toc198445922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94</w:t>
        </w:r>
        <w:r w:rsidRPr="00675EBC">
          <w:rPr>
            <w:rFonts w:ascii="Arial Armenian" w:hAnsi="Arial Armenian"/>
            <w:noProof/>
            <w:webHidden/>
          </w:rPr>
          <w:fldChar w:fldCharType="end"/>
        </w:r>
      </w:hyperlink>
    </w:p>
    <w:p w14:paraId="7071A5C6"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23" w:history="1">
        <w:r w:rsidRPr="00675EBC">
          <w:rPr>
            <w:rStyle w:val="Hyperlink"/>
            <w:rFonts w:ascii="Arial Armenian" w:hAnsi="Arial Armenian"/>
            <w:noProof/>
          </w:rPr>
          <w:t>8.4.3.</w:t>
        </w:r>
        <w:r w:rsidRPr="00675EBC">
          <w:rPr>
            <w:rFonts w:ascii="Arial Armenian" w:hAnsi="Arial Armenian"/>
            <w:noProof/>
            <w:sz w:val="24"/>
            <w:szCs w:val="24"/>
          </w:rPr>
          <w:tab/>
        </w:r>
        <w:r w:rsidRPr="00675EBC">
          <w:rPr>
            <w:rStyle w:val="Hyperlink"/>
            <w:rFonts w:ascii="Arial Armenian" w:hAnsi="Arial Armenian"/>
            <w:noProof/>
          </w:rPr>
          <w:t>æñ³Í³ÍÏáõÙÝ»ñ ¨ áÕáÕáõÙÝ»ñ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_Toc198445923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94</w:t>
        </w:r>
        <w:r w:rsidRPr="00675EBC">
          <w:rPr>
            <w:rFonts w:ascii="Arial Armenian" w:hAnsi="Arial Armenian"/>
            <w:noProof/>
            <w:webHidden/>
          </w:rPr>
          <w:fldChar w:fldCharType="end"/>
        </w:r>
      </w:hyperlink>
    </w:p>
    <w:p w14:paraId="52F17F89"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24" w:history="1">
        <w:r w:rsidRPr="00675EBC">
          <w:rPr>
            <w:rStyle w:val="Hyperlink"/>
            <w:rFonts w:ascii="Arial Armenian" w:hAnsi="Arial Armenian"/>
            <w:noProof/>
          </w:rPr>
          <w:t>8.4.4.</w:t>
        </w:r>
        <w:r w:rsidRPr="00675EBC">
          <w:rPr>
            <w:rFonts w:ascii="Arial Armenian" w:hAnsi="Arial Armenian"/>
            <w:noProof/>
            <w:sz w:val="24"/>
            <w:szCs w:val="24"/>
          </w:rPr>
          <w:tab/>
        </w:r>
        <w:r w:rsidRPr="00675EBC">
          <w:rPr>
            <w:rStyle w:val="Hyperlink"/>
            <w:rFonts w:ascii="Arial Armenian" w:hAnsi="Arial Armenian"/>
            <w:noProof/>
          </w:rPr>
          <w:t>ú¹³ÛÇÝ ³í³½³Ý</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_Toc198445924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95</w:t>
        </w:r>
        <w:r w:rsidRPr="00675EBC">
          <w:rPr>
            <w:rFonts w:ascii="Arial Armenian" w:hAnsi="Arial Armenian"/>
            <w:noProof/>
            <w:webHidden/>
          </w:rPr>
          <w:fldChar w:fldCharType="end"/>
        </w:r>
      </w:hyperlink>
    </w:p>
    <w:p w14:paraId="15B69D30"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25" w:history="1">
        <w:r w:rsidRPr="00675EBC">
          <w:rPr>
            <w:rStyle w:val="Hyperlink"/>
            <w:rFonts w:ascii="Arial Armenian" w:hAnsi="Arial Armenian"/>
            <w:noProof/>
            <w:lang w:val="af-ZA"/>
          </w:rPr>
          <w:t>8.4.5.</w:t>
        </w:r>
        <w:r w:rsidRPr="00675EBC">
          <w:rPr>
            <w:rFonts w:ascii="Arial Armenian" w:hAnsi="Arial Armenian"/>
            <w:noProof/>
            <w:sz w:val="24"/>
            <w:szCs w:val="24"/>
          </w:rPr>
          <w:tab/>
        </w:r>
        <w:r w:rsidRPr="00675EBC">
          <w:rPr>
            <w:rStyle w:val="Hyperlink"/>
            <w:rFonts w:ascii="Arial Armenian" w:hAnsi="Arial Armenian"/>
            <w:noProof/>
            <w:lang w:val="af-ZA"/>
          </w:rPr>
          <w:t>Ø³Ï»ñ¨áõÃ³ÛÇÝ çñ»ñ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_Toc198445925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96</w:t>
        </w:r>
        <w:r w:rsidRPr="00675EBC">
          <w:rPr>
            <w:rFonts w:ascii="Arial Armenian" w:hAnsi="Arial Armenian"/>
            <w:noProof/>
            <w:webHidden/>
          </w:rPr>
          <w:fldChar w:fldCharType="end"/>
        </w:r>
      </w:hyperlink>
    </w:p>
    <w:p w14:paraId="19B8FBED"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26" w:history="1">
        <w:r w:rsidRPr="00675EBC">
          <w:rPr>
            <w:rStyle w:val="Hyperlink"/>
            <w:rFonts w:ascii="Arial Armenian" w:hAnsi="Arial Armenian"/>
            <w:noProof/>
          </w:rPr>
          <w:t>8.4.6.</w:t>
        </w:r>
        <w:r w:rsidRPr="00675EBC">
          <w:rPr>
            <w:rFonts w:ascii="Arial Armenian" w:hAnsi="Arial Armenian"/>
            <w:noProof/>
            <w:sz w:val="24"/>
            <w:szCs w:val="24"/>
          </w:rPr>
          <w:tab/>
        </w:r>
        <w:r w:rsidRPr="00675EBC">
          <w:rPr>
            <w:rStyle w:val="Hyperlink"/>
            <w:rFonts w:ascii="Arial Armenian" w:hAnsi="Arial Armenian"/>
            <w:noProof/>
          </w:rPr>
          <w:t>ÀÝ¹»ñùû·ï³·áñÍáõÙÁ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_Toc198445926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96</w:t>
        </w:r>
        <w:r w:rsidRPr="00675EBC">
          <w:rPr>
            <w:rFonts w:ascii="Arial Armenian" w:hAnsi="Arial Armenian"/>
            <w:noProof/>
            <w:webHidden/>
          </w:rPr>
          <w:fldChar w:fldCharType="end"/>
        </w:r>
      </w:hyperlink>
    </w:p>
    <w:p w14:paraId="68A5837E"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27" w:history="1">
        <w:r w:rsidRPr="00675EBC">
          <w:rPr>
            <w:rStyle w:val="Hyperlink"/>
            <w:rFonts w:ascii="Arial Armenian" w:hAnsi="Arial Armenian"/>
            <w:noProof/>
          </w:rPr>
          <w:t>8.4.7.</w:t>
        </w:r>
        <w:r w:rsidRPr="00675EBC">
          <w:rPr>
            <w:rFonts w:ascii="Arial Armenian" w:hAnsi="Arial Armenian"/>
            <w:noProof/>
            <w:sz w:val="24"/>
            <w:szCs w:val="24"/>
          </w:rPr>
          <w:tab/>
        </w:r>
        <w:r w:rsidRPr="00675EBC">
          <w:rPr>
            <w:rStyle w:val="Hyperlink"/>
            <w:rFonts w:ascii="Arial Armenian" w:hAnsi="Arial Armenian"/>
            <w:noProof/>
          </w:rPr>
          <w:t>Â³÷áÝÝ»ñÁ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_Toc198445927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96</w:t>
        </w:r>
        <w:r w:rsidRPr="00675EBC">
          <w:rPr>
            <w:rFonts w:ascii="Arial Armenian" w:hAnsi="Arial Armenian"/>
            <w:noProof/>
            <w:webHidden/>
          </w:rPr>
          <w:fldChar w:fldCharType="end"/>
        </w:r>
      </w:hyperlink>
    </w:p>
    <w:p w14:paraId="30B27528"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29" w:history="1">
        <w:r w:rsidRPr="00675EBC">
          <w:rPr>
            <w:rStyle w:val="Hyperlink"/>
            <w:rFonts w:ascii="Arial Armenian" w:hAnsi="Arial Armenian"/>
            <w:noProof/>
          </w:rPr>
          <w:t>8.4.8.</w:t>
        </w:r>
        <w:r w:rsidRPr="00675EBC">
          <w:rPr>
            <w:rFonts w:ascii="Arial Armenian" w:hAnsi="Arial Armenian"/>
            <w:noProof/>
            <w:sz w:val="24"/>
            <w:szCs w:val="24"/>
          </w:rPr>
          <w:tab/>
        </w:r>
        <w:r w:rsidRPr="00675EBC">
          <w:rPr>
            <w:rStyle w:val="Hyperlink"/>
            <w:rFonts w:ascii="Arial Armenian" w:hAnsi="Arial Armenian"/>
            <w:noProof/>
          </w:rPr>
          <w:t>Î»Ýë³é»ëáõñëÝ»ñÁ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_Toc198445929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97</w:t>
        </w:r>
        <w:r w:rsidRPr="00675EBC">
          <w:rPr>
            <w:rFonts w:ascii="Arial Armenian" w:hAnsi="Arial Armenian"/>
            <w:noProof/>
            <w:webHidden/>
          </w:rPr>
          <w:fldChar w:fldCharType="end"/>
        </w:r>
      </w:hyperlink>
    </w:p>
    <w:p w14:paraId="49454716"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30" w:history="1">
        <w:r w:rsidRPr="00675EBC">
          <w:rPr>
            <w:rStyle w:val="Hyperlink"/>
            <w:rFonts w:ascii="Arial Armenian" w:hAnsi="Arial Armenian"/>
            <w:noProof/>
            <w:lang w:val="af-ZA"/>
          </w:rPr>
          <w:t>8.5.</w:t>
        </w:r>
        <w:r w:rsidRPr="00675EBC">
          <w:rPr>
            <w:rFonts w:ascii="Arial Armenian" w:hAnsi="Arial Armenian"/>
            <w:noProof/>
            <w:sz w:val="24"/>
            <w:szCs w:val="24"/>
          </w:rPr>
          <w:tab/>
        </w:r>
        <w:r w:rsidRPr="00675EBC">
          <w:rPr>
            <w:rStyle w:val="Hyperlink"/>
            <w:rFonts w:ascii="Arial Armenian" w:hAnsi="Arial Armenian"/>
            <w:noProof/>
            <w:lang w:val="af-ZA"/>
          </w:rPr>
          <w:t>î³ñ³Í³ßñç³ÝÇ µÝ³å³Ñå³Ý³Ï³Ý ÑÇÙÝ³ËÝ¹ÇñÝ»ñÇ ÉáõÍÙ³Ý áõÕÇÝ»ñÁ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_Toc198445930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97</w:t>
        </w:r>
        <w:r w:rsidRPr="00675EBC">
          <w:rPr>
            <w:rFonts w:ascii="Arial Armenian" w:hAnsi="Arial Armenian"/>
            <w:noProof/>
            <w:webHidden/>
          </w:rPr>
          <w:fldChar w:fldCharType="end"/>
        </w:r>
      </w:hyperlink>
    </w:p>
    <w:p w14:paraId="01C502BE" w14:textId="77777777" w:rsidR="00675EBC" w:rsidRPr="00675EBC" w:rsidRDefault="00675EBC">
      <w:pPr>
        <w:pStyle w:val="TOC1"/>
        <w:rPr>
          <w:rFonts w:ascii="Arial Armenian" w:hAnsi="Arial Armenian"/>
          <w:b w:val="0"/>
          <w:sz w:val="24"/>
          <w:szCs w:val="24"/>
          <w:lang w:val="en-US"/>
        </w:rPr>
      </w:pPr>
      <w:hyperlink w:anchor="_Toc198445932" w:history="1">
        <w:r w:rsidR="0098196E">
          <w:rPr>
            <w:rStyle w:val="Hyperlink"/>
            <w:rFonts w:ascii="Arial Armenian" w:hAnsi="Arial Armenian"/>
            <w:lang w:val="de-DE"/>
          </w:rPr>
          <w:t>¶ÈàôÊ 9</w:t>
        </w:r>
        <w:r w:rsidRPr="00675EBC">
          <w:rPr>
            <w:rStyle w:val="Hyperlink"/>
            <w:rFonts w:ascii="Arial Armenian" w:hAnsi="Arial Armenian"/>
            <w:lang w:val="de-DE"/>
          </w:rPr>
          <w:t>. ØàÜÆîàðÆÜ¶Æ Ð²Ø²Î²ð¶Æ Üºð¸ðØ²Ü àôÔºòàôÚò</w:t>
        </w:r>
        <w:r w:rsidRPr="00675EBC">
          <w:rPr>
            <w:rFonts w:ascii="Arial Armenian" w:hAnsi="Arial Armenian"/>
            <w:webHidden/>
          </w:rPr>
          <w:tab/>
        </w:r>
        <w:r w:rsidRPr="00675EBC">
          <w:rPr>
            <w:rFonts w:ascii="Arial Armenian" w:hAnsi="Arial Armenian"/>
            <w:webHidden/>
          </w:rPr>
          <w:fldChar w:fldCharType="begin"/>
        </w:r>
        <w:r w:rsidRPr="00675EBC">
          <w:rPr>
            <w:rFonts w:ascii="Arial Armenian" w:hAnsi="Arial Armenian"/>
            <w:webHidden/>
          </w:rPr>
          <w:instrText xml:space="preserve"> PAGEREF _Toc198445932 \h </w:instrText>
        </w:r>
        <w:r w:rsidRPr="00675EBC">
          <w:rPr>
            <w:rFonts w:ascii="Arial Armenian" w:hAnsi="Arial Armenian"/>
          </w:rPr>
        </w:r>
        <w:r w:rsidRPr="00675EBC">
          <w:rPr>
            <w:rFonts w:ascii="Arial Armenian" w:hAnsi="Arial Armenian"/>
            <w:webHidden/>
          </w:rPr>
          <w:fldChar w:fldCharType="separate"/>
        </w:r>
        <w:r w:rsidR="00B5160D">
          <w:rPr>
            <w:rFonts w:ascii="Arial Armenian" w:hAnsi="Arial Armenian"/>
            <w:webHidden/>
          </w:rPr>
          <w:t>98</w:t>
        </w:r>
        <w:r w:rsidRPr="00675EBC">
          <w:rPr>
            <w:rFonts w:ascii="Arial Armenian" w:hAnsi="Arial Armenian"/>
            <w:webHidden/>
          </w:rPr>
          <w:fldChar w:fldCharType="end"/>
        </w:r>
      </w:hyperlink>
    </w:p>
    <w:p w14:paraId="7E06EE23" w14:textId="77777777" w:rsidR="00675EBC" w:rsidRPr="00675EBC" w:rsidRDefault="00675EBC">
      <w:pPr>
        <w:pStyle w:val="TOC2"/>
        <w:tabs>
          <w:tab w:val="right" w:leader="dot" w:pos="8807"/>
        </w:tabs>
        <w:rPr>
          <w:rFonts w:ascii="Arial Armenian" w:hAnsi="Arial Armenian"/>
          <w:noProof/>
          <w:sz w:val="24"/>
          <w:szCs w:val="24"/>
        </w:rPr>
      </w:pPr>
      <w:hyperlink w:anchor="_Toc198445933" w:history="1">
        <w:r w:rsidR="003A5B8A">
          <w:rPr>
            <w:rStyle w:val="Hyperlink"/>
            <w:rFonts w:ascii="Arial Armenian" w:hAnsi="Arial Armenian"/>
            <w:noProof/>
            <w:lang w:val="af-ZA"/>
          </w:rPr>
          <w:t>9</w:t>
        </w:r>
        <w:r w:rsidRPr="00675EBC">
          <w:rPr>
            <w:rStyle w:val="Hyperlink"/>
            <w:rFonts w:ascii="Arial Armenian" w:hAnsi="Arial Armenian"/>
            <w:noProof/>
            <w:lang w:val="af-ZA"/>
          </w:rPr>
          <w:t>.1.  ÀÝ¹Ñ³Ýáõñ ëÏ½µáõÝùÝ»ñ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_Toc198445933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98</w:t>
        </w:r>
        <w:r w:rsidRPr="00675EBC">
          <w:rPr>
            <w:rFonts w:ascii="Arial Armenian" w:hAnsi="Arial Armenian"/>
            <w:noProof/>
            <w:webHidden/>
          </w:rPr>
          <w:fldChar w:fldCharType="end"/>
        </w:r>
      </w:hyperlink>
    </w:p>
    <w:p w14:paraId="6AEAC0FB" w14:textId="77777777" w:rsidR="00675EBC" w:rsidRPr="00675EBC" w:rsidRDefault="00675EBC">
      <w:pPr>
        <w:pStyle w:val="TOC2"/>
        <w:tabs>
          <w:tab w:val="right" w:leader="dot" w:pos="8807"/>
        </w:tabs>
        <w:rPr>
          <w:rFonts w:ascii="Arial Armenian" w:hAnsi="Arial Armenian"/>
          <w:noProof/>
          <w:sz w:val="24"/>
          <w:szCs w:val="24"/>
        </w:rPr>
      </w:pPr>
      <w:hyperlink w:anchor="_Toc198445934" w:history="1">
        <w:r w:rsidR="003A5B8A">
          <w:rPr>
            <w:rStyle w:val="Hyperlink"/>
            <w:rFonts w:ascii="Arial Armenian" w:hAnsi="Arial Armenian"/>
            <w:noProof/>
            <w:lang w:val="af-ZA"/>
          </w:rPr>
          <w:t>9</w:t>
        </w:r>
        <w:r w:rsidRPr="00675EBC">
          <w:rPr>
            <w:rStyle w:val="Hyperlink"/>
            <w:rFonts w:ascii="Arial Armenian" w:hAnsi="Arial Armenian"/>
            <w:noProof/>
            <w:lang w:val="af-ZA"/>
          </w:rPr>
          <w:t>.2.   ÆÝ¹ÇÏ³ïáñÝ»ñÇ ï»ËÝÇÏ³Ï³Ý   Ùß³ÏáõÙ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_Toc198445934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99</w:t>
        </w:r>
        <w:r w:rsidRPr="00675EBC">
          <w:rPr>
            <w:rFonts w:ascii="Arial Armenian" w:hAnsi="Arial Armenian"/>
            <w:noProof/>
            <w:webHidden/>
          </w:rPr>
          <w:fldChar w:fldCharType="end"/>
        </w:r>
      </w:hyperlink>
    </w:p>
    <w:p w14:paraId="4AFA4F4D" w14:textId="77777777" w:rsidR="00675EBC" w:rsidRPr="00675EBC" w:rsidRDefault="00675EBC">
      <w:pPr>
        <w:pStyle w:val="TOC2"/>
        <w:tabs>
          <w:tab w:val="right" w:leader="dot" w:pos="8807"/>
        </w:tabs>
        <w:rPr>
          <w:rFonts w:ascii="Arial Armenian" w:hAnsi="Arial Armenian"/>
          <w:noProof/>
          <w:sz w:val="24"/>
          <w:szCs w:val="24"/>
        </w:rPr>
      </w:pPr>
      <w:hyperlink w:anchor="_Toc198445935" w:history="1">
        <w:r w:rsidR="003A5B8A">
          <w:rPr>
            <w:rStyle w:val="Hyperlink"/>
            <w:rFonts w:ascii="Arial Armenian" w:hAnsi="Arial Armenian"/>
            <w:noProof/>
            <w:lang w:val="af-ZA"/>
          </w:rPr>
          <w:t>9</w:t>
        </w:r>
        <w:r w:rsidRPr="00675EBC">
          <w:rPr>
            <w:rStyle w:val="Hyperlink"/>
            <w:rFonts w:ascii="Arial Armenian" w:hAnsi="Arial Armenian"/>
            <w:noProof/>
            <w:lang w:val="af-ZA"/>
          </w:rPr>
          <w:t>.3.  Î´Ø ï»Õ»Ï³ïí³Ï³Ý Ñ³Ù³Ï³ñ·Ç ëï»ÕÍÙ³Ý  ÑÇÙÝ³Ï³Ý ëÏ½µáõÝùÝ»ñÁ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_Toc198445935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99</w:t>
        </w:r>
        <w:r w:rsidRPr="00675EBC">
          <w:rPr>
            <w:rFonts w:ascii="Arial Armenian" w:hAnsi="Arial Armenian"/>
            <w:noProof/>
            <w:webHidden/>
          </w:rPr>
          <w:fldChar w:fldCharType="end"/>
        </w:r>
      </w:hyperlink>
    </w:p>
    <w:p w14:paraId="7FC10905" w14:textId="77777777" w:rsidR="00675EBC" w:rsidRPr="00675EBC" w:rsidRDefault="00675EBC">
      <w:pPr>
        <w:pStyle w:val="TOC2"/>
        <w:tabs>
          <w:tab w:val="right" w:leader="dot" w:pos="8807"/>
        </w:tabs>
        <w:rPr>
          <w:rFonts w:ascii="Arial Armenian" w:hAnsi="Arial Armenian"/>
          <w:noProof/>
          <w:sz w:val="24"/>
          <w:szCs w:val="24"/>
        </w:rPr>
      </w:pPr>
      <w:hyperlink w:anchor="_Toc198445937" w:history="1">
        <w:r w:rsidR="003A5B8A">
          <w:rPr>
            <w:rStyle w:val="Hyperlink"/>
            <w:rFonts w:ascii="Arial Armenian" w:hAnsi="Arial Armenian"/>
            <w:noProof/>
            <w:lang w:val="af-ZA"/>
          </w:rPr>
          <w:t>9</w:t>
        </w:r>
        <w:r w:rsidRPr="00675EBC">
          <w:rPr>
            <w:rStyle w:val="Hyperlink"/>
            <w:rFonts w:ascii="Arial Armenian" w:hAnsi="Arial Armenian"/>
            <w:noProof/>
            <w:lang w:val="af-ZA"/>
          </w:rPr>
          <w:t>.4.  Î´Ø Ý»ñ¹ñÙ³Ý Ñ³</w:t>
        </w:r>
        <w:r w:rsidR="00F85ED0">
          <w:rPr>
            <w:rStyle w:val="Hyperlink"/>
            <w:rFonts w:ascii="Arial" w:hAnsi="Arial" w:cs="Arial"/>
            <w:noProof/>
            <w:lang w:val="hy-AM"/>
          </w:rPr>
          <w:t>մ</w:t>
        </w:r>
        <w:r w:rsidRPr="00675EBC">
          <w:rPr>
            <w:rStyle w:val="Hyperlink"/>
            <w:rFonts w:ascii="Arial Armenian" w:hAnsi="Arial Armenian"/>
            <w:noProof/>
            <w:lang w:val="af-ZA"/>
          </w:rPr>
          <w:t>³ñ ³ÝÑñ³Å»ßï  ÇÝëïÇïáõóÇáÝ³É ßñç³Ý³Ï</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_Toc198445937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100</w:t>
        </w:r>
        <w:r w:rsidRPr="00675EBC">
          <w:rPr>
            <w:rFonts w:ascii="Arial Armenian" w:hAnsi="Arial Armenian"/>
            <w:noProof/>
            <w:webHidden/>
          </w:rPr>
          <w:fldChar w:fldCharType="end"/>
        </w:r>
      </w:hyperlink>
    </w:p>
    <w:p w14:paraId="2B841308" w14:textId="77777777" w:rsidR="00675EBC" w:rsidRPr="00675EBC" w:rsidRDefault="00675EBC">
      <w:pPr>
        <w:pStyle w:val="TOC2"/>
        <w:tabs>
          <w:tab w:val="right" w:leader="dot" w:pos="8807"/>
        </w:tabs>
        <w:rPr>
          <w:rFonts w:ascii="Arial Armenian" w:hAnsi="Arial Armenian"/>
          <w:noProof/>
          <w:sz w:val="24"/>
          <w:szCs w:val="24"/>
        </w:rPr>
      </w:pPr>
      <w:hyperlink w:anchor="_Toc198445938" w:history="1">
        <w:r w:rsidR="003A5B8A">
          <w:rPr>
            <w:rStyle w:val="Hyperlink"/>
            <w:rFonts w:ascii="Arial Armenian" w:hAnsi="Arial Armenian"/>
            <w:noProof/>
          </w:rPr>
          <w:t>9</w:t>
        </w:r>
        <w:r w:rsidRPr="00675EBC">
          <w:rPr>
            <w:rStyle w:val="Hyperlink"/>
            <w:rFonts w:ascii="Arial Armenian" w:hAnsi="Arial Armenian"/>
            <w:noProof/>
            <w:lang w:val="af-ZA"/>
          </w:rPr>
          <w:t>.5.  àõëáõóáõÙ ¨ Çñ³½»ÏáõÃÛáõÝ (ä² ³ÝÓÝ³Ï³½Ù, ß³Ñ³</w:t>
        </w:r>
        <w:r w:rsidR="00F85ED0">
          <w:rPr>
            <w:rStyle w:val="Hyperlink"/>
            <w:rFonts w:ascii="Arial" w:hAnsi="Arial" w:cs="Arial"/>
            <w:noProof/>
            <w:lang w:val="hy-AM"/>
          </w:rPr>
          <w:t>գ</w:t>
        </w:r>
        <w:r w:rsidRPr="00675EBC">
          <w:rPr>
            <w:rStyle w:val="Hyperlink"/>
            <w:rFonts w:ascii="Arial Armenian" w:hAnsi="Arial Armenian"/>
            <w:noProof/>
            <w:lang w:val="af-ZA"/>
          </w:rPr>
          <w:t>ñ·Çé ÏáÕÙ»ñ ¨ ³ÛÉÝ)</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_Toc198445938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102</w:t>
        </w:r>
        <w:r w:rsidRPr="00675EBC">
          <w:rPr>
            <w:rFonts w:ascii="Arial Armenian" w:hAnsi="Arial Armenian"/>
            <w:noProof/>
            <w:webHidden/>
          </w:rPr>
          <w:fldChar w:fldCharType="end"/>
        </w:r>
      </w:hyperlink>
    </w:p>
    <w:p w14:paraId="04DAEA75" w14:textId="77777777" w:rsidR="00675EBC" w:rsidRDefault="00675EBC">
      <w:pPr>
        <w:pStyle w:val="TOC2"/>
        <w:tabs>
          <w:tab w:val="right" w:leader="dot" w:pos="8807"/>
        </w:tabs>
        <w:rPr>
          <w:rStyle w:val="Hyperlink"/>
          <w:rFonts w:ascii="Arial Armenian" w:hAnsi="Arial Armenian"/>
          <w:noProof/>
        </w:rPr>
      </w:pPr>
      <w:hyperlink w:anchor="_Toc198445939" w:history="1">
        <w:r w:rsidR="003A5B8A">
          <w:rPr>
            <w:rStyle w:val="Hyperlink"/>
            <w:rFonts w:ascii="Arial Armenian" w:hAnsi="Arial Armenian"/>
            <w:noProof/>
            <w:lang w:val="af-ZA"/>
          </w:rPr>
          <w:t>9</w:t>
        </w:r>
        <w:r w:rsidRPr="00675EBC">
          <w:rPr>
            <w:rStyle w:val="Hyperlink"/>
            <w:rFonts w:ascii="Arial Armenian" w:hAnsi="Arial Armenian"/>
            <w:noProof/>
            <w:lang w:val="af-ZA"/>
          </w:rPr>
          <w:t>.6  Î´Ø ÷áõÉ³ÛÇÝ Ý»ñ¹ñÙ³Ý Å³Ù³Ý³Ï³óáõÛó</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_Toc198445939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103</w:t>
        </w:r>
        <w:r w:rsidRPr="00675EBC">
          <w:rPr>
            <w:rFonts w:ascii="Arial Armenian" w:hAnsi="Arial Armenian"/>
            <w:noProof/>
            <w:webHidden/>
          </w:rPr>
          <w:fldChar w:fldCharType="end"/>
        </w:r>
      </w:hyperlink>
    </w:p>
    <w:p w14:paraId="5D614818" w14:textId="77777777" w:rsidR="00675EBC" w:rsidRPr="00110B80" w:rsidRDefault="00675EBC" w:rsidP="00110B80">
      <w:pPr>
        <w:pStyle w:val="TOC1"/>
        <w:rPr>
          <w:rStyle w:val="Hyperlink"/>
          <w:rFonts w:ascii="Arial Armenian" w:hAnsi="Arial Armenian"/>
        </w:rPr>
      </w:pPr>
    </w:p>
    <w:p w14:paraId="7817A665" w14:textId="77777777" w:rsidR="00584A9E" w:rsidRPr="00675EBC" w:rsidRDefault="00F070A9" w:rsidP="00F070A9">
      <w:pPr>
        <w:rPr>
          <w:rFonts w:ascii="Arial Armenian" w:hAnsi="Arial Armenian"/>
          <w:sz w:val="20"/>
          <w:szCs w:val="20"/>
          <w:lang w:val="en-US"/>
        </w:rPr>
      </w:pPr>
      <w:r w:rsidRPr="00675EBC">
        <w:rPr>
          <w:rFonts w:ascii="Arial Armenian" w:hAnsi="Arial Armenian"/>
          <w:sz w:val="20"/>
          <w:szCs w:val="20"/>
        </w:rPr>
        <w:lastRenderedPageBreak/>
        <w:fldChar w:fldCharType="end"/>
      </w:r>
    </w:p>
    <w:p w14:paraId="3E575D30" w14:textId="77777777" w:rsidR="005C3564" w:rsidRDefault="005C3564" w:rsidP="00EC266C">
      <w:pPr>
        <w:rPr>
          <w:rFonts w:ascii="Arial Armenian" w:hAnsi="Arial Armenian"/>
          <w:b/>
          <w:sz w:val="20"/>
          <w:szCs w:val="20"/>
          <w:lang w:val="en-US"/>
        </w:rPr>
      </w:pPr>
    </w:p>
    <w:p w14:paraId="389ED4E0" w14:textId="77777777" w:rsidR="00607158" w:rsidRPr="00C22294" w:rsidRDefault="00607158" w:rsidP="00EC266C">
      <w:pPr>
        <w:rPr>
          <w:rFonts w:ascii="Arial Armenian" w:hAnsi="Arial Armenian"/>
          <w:b/>
          <w:sz w:val="20"/>
          <w:szCs w:val="20"/>
          <w:lang w:val="en-US"/>
        </w:rPr>
      </w:pPr>
      <w:r w:rsidRPr="00C22294">
        <w:rPr>
          <w:rFonts w:ascii="Arial Armenian" w:hAnsi="Arial Armenian"/>
          <w:b/>
          <w:sz w:val="20"/>
          <w:szCs w:val="20"/>
          <w:lang w:val="en-US"/>
        </w:rPr>
        <w:t>²ÔÚàôê²ÎÜºðÆ</w:t>
      </w:r>
      <w:r w:rsidR="00AB607E" w:rsidRPr="00C22294">
        <w:rPr>
          <w:rFonts w:ascii="Arial Armenian" w:hAnsi="Arial Armenian"/>
          <w:b/>
          <w:sz w:val="20"/>
          <w:szCs w:val="20"/>
          <w:lang w:val="en-US"/>
        </w:rPr>
        <w:t xml:space="preserve"> </w:t>
      </w:r>
      <w:r w:rsidRPr="00C22294">
        <w:rPr>
          <w:rFonts w:ascii="Arial Armenian" w:hAnsi="Arial Armenian"/>
          <w:b/>
          <w:sz w:val="20"/>
          <w:szCs w:val="20"/>
          <w:lang w:val="en-US"/>
        </w:rPr>
        <w:t xml:space="preserve"> ò²ÜÎ</w:t>
      </w:r>
    </w:p>
    <w:p w14:paraId="4059786E" w14:textId="77777777" w:rsidR="0062525C" w:rsidRPr="00C22294" w:rsidRDefault="0062525C" w:rsidP="00F070A9">
      <w:pPr>
        <w:rPr>
          <w:rFonts w:ascii="Arial Armenian" w:hAnsi="Arial Armenian"/>
          <w:b/>
          <w:sz w:val="20"/>
          <w:szCs w:val="20"/>
          <w:lang w:val="en-US"/>
        </w:rPr>
      </w:pPr>
    </w:p>
    <w:p w14:paraId="436DF2BF" w14:textId="77777777" w:rsidR="00675EBC" w:rsidRPr="00675EBC" w:rsidRDefault="005C3564">
      <w:pPr>
        <w:pStyle w:val="TableofFigures"/>
        <w:tabs>
          <w:tab w:val="right" w:leader="dot" w:pos="8807"/>
        </w:tabs>
        <w:rPr>
          <w:rFonts w:ascii="Arial Armenian" w:hAnsi="Arial Armenian"/>
          <w:noProof/>
          <w:sz w:val="20"/>
          <w:szCs w:val="20"/>
          <w:lang w:val="en-US" w:eastAsia="en-US"/>
        </w:rPr>
      </w:pPr>
      <w:r w:rsidRPr="00675EBC">
        <w:rPr>
          <w:rStyle w:val="Hyperlink"/>
          <w:rFonts w:ascii="Arial Armenian" w:hAnsi="Arial Armenian"/>
          <w:noProof/>
          <w:sz w:val="20"/>
          <w:szCs w:val="20"/>
        </w:rPr>
        <w:fldChar w:fldCharType="begin"/>
      </w:r>
      <w:r w:rsidRPr="00675EBC">
        <w:rPr>
          <w:rStyle w:val="Hyperlink"/>
          <w:rFonts w:ascii="Arial Armenian" w:hAnsi="Arial Armenian"/>
          <w:noProof/>
          <w:sz w:val="20"/>
          <w:szCs w:val="20"/>
        </w:rPr>
        <w:instrText xml:space="preserve"> TOC \h \z \t "Caption" \c </w:instrText>
      </w:r>
      <w:r w:rsidRPr="00675EBC">
        <w:rPr>
          <w:rStyle w:val="Hyperlink"/>
          <w:rFonts w:ascii="Arial Armenian" w:hAnsi="Arial Armenian"/>
          <w:noProof/>
          <w:sz w:val="20"/>
          <w:szCs w:val="20"/>
        </w:rPr>
        <w:fldChar w:fldCharType="separate"/>
      </w:r>
      <w:hyperlink w:anchor="_Toc198445941" w:history="1">
        <w:r w:rsidR="00675EBC" w:rsidRPr="00675EBC">
          <w:rPr>
            <w:rStyle w:val="Hyperlink"/>
            <w:rFonts w:ascii="Arial Armenian" w:hAnsi="Arial Armenian"/>
            <w:noProof/>
            <w:sz w:val="20"/>
            <w:szCs w:val="20"/>
          </w:rPr>
          <w:t xml:space="preserve">²ÕÛáõë³Ï 1. ´Ðäî-Ý»ñÇ Ï³½ÙáõÙ Ý»ñ³éí³Í </w:t>
        </w:r>
        <w:r w:rsidR="00675EBC" w:rsidRPr="00675EBC">
          <w:rPr>
            <w:rStyle w:val="Hyperlink"/>
            <w:rFonts w:ascii="Arial Armenian" w:hAnsi="Arial Armenian"/>
            <w:noProof/>
            <w:sz w:val="20"/>
            <w:szCs w:val="20"/>
            <w:lang w:val="en-US"/>
          </w:rPr>
          <w:t>in</w:t>
        </w:r>
        <w:r w:rsidR="00675EBC" w:rsidRPr="00675EBC">
          <w:rPr>
            <w:rStyle w:val="Hyperlink"/>
            <w:rFonts w:ascii="Arial Armenian" w:hAnsi="Arial Armenian"/>
            <w:noProof/>
            <w:sz w:val="20"/>
            <w:szCs w:val="20"/>
          </w:rPr>
          <w:t>-</w:t>
        </w:r>
        <w:r w:rsidR="00675EBC" w:rsidRPr="00675EBC">
          <w:rPr>
            <w:rStyle w:val="Hyperlink"/>
            <w:rFonts w:ascii="Arial Armenian" w:hAnsi="Arial Armenian"/>
            <w:noProof/>
            <w:sz w:val="20"/>
            <w:szCs w:val="20"/>
            <w:lang w:val="en-US"/>
          </w:rPr>
          <w:t>situ</w:t>
        </w:r>
        <w:r w:rsidR="00675EBC" w:rsidRPr="00675EBC">
          <w:rPr>
            <w:rStyle w:val="Hyperlink"/>
            <w:rFonts w:ascii="Arial Armenian" w:hAnsi="Arial Armenian"/>
            <w:noProof/>
            <w:sz w:val="20"/>
            <w:szCs w:val="20"/>
          </w:rPr>
          <w:t xml:space="preserve"> ¨ </w:t>
        </w:r>
        <w:r w:rsidR="00675EBC" w:rsidRPr="00675EBC">
          <w:rPr>
            <w:rStyle w:val="Hyperlink"/>
            <w:rFonts w:ascii="Arial Armenian" w:hAnsi="Arial Armenian"/>
            <w:noProof/>
            <w:sz w:val="20"/>
            <w:szCs w:val="20"/>
            <w:lang w:val="en-US"/>
          </w:rPr>
          <w:t>ex</w:t>
        </w:r>
        <w:r w:rsidR="00675EBC" w:rsidRPr="00675EBC">
          <w:rPr>
            <w:rStyle w:val="Hyperlink"/>
            <w:rFonts w:ascii="Arial Armenian" w:hAnsi="Arial Armenian"/>
            <w:noProof/>
            <w:sz w:val="20"/>
            <w:szCs w:val="20"/>
          </w:rPr>
          <w:t>-</w:t>
        </w:r>
        <w:r w:rsidR="00675EBC" w:rsidRPr="00675EBC">
          <w:rPr>
            <w:rStyle w:val="Hyperlink"/>
            <w:rFonts w:ascii="Arial Armenian" w:hAnsi="Arial Armenian"/>
            <w:noProof/>
            <w:sz w:val="20"/>
            <w:szCs w:val="20"/>
            <w:lang w:val="en-US"/>
          </w:rPr>
          <w:t>situ</w:t>
        </w:r>
        <w:r w:rsidR="00675EBC" w:rsidRPr="00675EBC">
          <w:rPr>
            <w:rStyle w:val="Hyperlink"/>
            <w:rFonts w:ascii="Arial Armenian" w:hAnsi="Arial Armenian"/>
            <w:noProof/>
            <w:sz w:val="20"/>
            <w:szCs w:val="20"/>
          </w:rPr>
          <w:t xml:space="preserve"> å³Ñå³ÝáõÃÛ³Ý ûµÛ»ÏïÝ»ñÁ.</w:t>
        </w:r>
        <w:r w:rsidR="00675EBC" w:rsidRPr="00675EBC">
          <w:rPr>
            <w:rFonts w:ascii="Arial Armenian" w:hAnsi="Arial Armenian"/>
            <w:noProof/>
            <w:webHidden/>
            <w:sz w:val="20"/>
            <w:szCs w:val="20"/>
          </w:rPr>
          <w:tab/>
        </w:r>
        <w:r w:rsidR="00675EBC" w:rsidRPr="00675EBC">
          <w:rPr>
            <w:rFonts w:ascii="Arial Armenian" w:hAnsi="Arial Armenian"/>
            <w:noProof/>
            <w:webHidden/>
            <w:sz w:val="20"/>
            <w:szCs w:val="20"/>
          </w:rPr>
          <w:fldChar w:fldCharType="begin"/>
        </w:r>
        <w:r w:rsidR="00675EBC" w:rsidRPr="00675EBC">
          <w:rPr>
            <w:rFonts w:ascii="Arial Armenian" w:hAnsi="Arial Armenian"/>
            <w:noProof/>
            <w:webHidden/>
            <w:sz w:val="20"/>
            <w:szCs w:val="20"/>
          </w:rPr>
          <w:instrText xml:space="preserve"> PAGEREF _Toc198445941 \h </w:instrText>
        </w:r>
        <w:r w:rsidR="00675EBC" w:rsidRPr="00675EBC">
          <w:rPr>
            <w:rFonts w:ascii="Arial Armenian" w:hAnsi="Arial Armenian"/>
            <w:noProof/>
            <w:sz w:val="20"/>
            <w:szCs w:val="20"/>
          </w:rPr>
        </w:r>
        <w:r w:rsidR="00675EBC" w:rsidRPr="00675EBC">
          <w:rPr>
            <w:rFonts w:ascii="Arial Armenian" w:hAnsi="Arial Armenian"/>
            <w:noProof/>
            <w:webHidden/>
            <w:sz w:val="20"/>
            <w:szCs w:val="20"/>
          </w:rPr>
          <w:fldChar w:fldCharType="separate"/>
        </w:r>
        <w:r w:rsidR="00B5160D">
          <w:rPr>
            <w:rFonts w:ascii="Arial Armenian" w:hAnsi="Arial Armenian"/>
            <w:noProof/>
            <w:webHidden/>
            <w:sz w:val="20"/>
            <w:szCs w:val="20"/>
          </w:rPr>
          <w:t>8</w:t>
        </w:r>
        <w:r w:rsidR="00675EBC" w:rsidRPr="00675EBC">
          <w:rPr>
            <w:rFonts w:ascii="Arial Armenian" w:hAnsi="Arial Armenian"/>
            <w:noProof/>
            <w:webHidden/>
            <w:sz w:val="20"/>
            <w:szCs w:val="20"/>
          </w:rPr>
          <w:fldChar w:fldCharType="end"/>
        </w:r>
      </w:hyperlink>
    </w:p>
    <w:p w14:paraId="6C065A9B"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42" w:history="1">
        <w:r w:rsidRPr="00675EBC">
          <w:rPr>
            <w:rStyle w:val="Hyperlink"/>
            <w:rFonts w:ascii="Arial Armenian" w:hAnsi="Arial Armenian"/>
            <w:noProof/>
            <w:sz w:val="20"/>
            <w:szCs w:val="20"/>
            <w:lang w:val="en-US"/>
          </w:rPr>
          <w:t>²ÕÛáõë³Ï 2. ²ñ·»ÉáóÇ ýÉáñ³ÛÇ µ³ñÓñ³Ï³ñ· µáõÛë»ñÁ</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_Toc198445942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22</w:t>
        </w:r>
        <w:r w:rsidRPr="00675EBC">
          <w:rPr>
            <w:rFonts w:ascii="Arial Armenian" w:hAnsi="Arial Armenian"/>
            <w:noProof/>
            <w:webHidden/>
            <w:sz w:val="20"/>
            <w:szCs w:val="20"/>
          </w:rPr>
          <w:fldChar w:fldCharType="end"/>
        </w:r>
      </w:hyperlink>
    </w:p>
    <w:p w14:paraId="4ACEE89D"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43" w:history="1">
        <w:r w:rsidRPr="00675EBC">
          <w:rPr>
            <w:rStyle w:val="Hyperlink"/>
            <w:rFonts w:ascii="Arial Armenian" w:hAnsi="Arial Armenian"/>
            <w:noProof/>
            <w:sz w:val="20"/>
            <w:szCs w:val="20"/>
            <w:lang w:val="pt-BR"/>
          </w:rPr>
          <w:t>²ÕÛáõë³Ï 3. ²Ýï³é³Í³ÍÏ Ù³Ï»ñ»ëÇ /Ñ»Ïï³ñ/ µ³ßËí³ÍáõÃÛáõÝÁ Áëï ³Ýï³éÏ³½ÙáÕ Í³é³ï»ë³ÏÝ»ñÇ ¨ ÍáíÇ Ù³Ï»ñ¨áõÛÃÇó µ³ñÓñáõÃÛ³Ý</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_Toc198445943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25</w:t>
        </w:r>
        <w:r w:rsidRPr="00675EBC">
          <w:rPr>
            <w:rFonts w:ascii="Arial Armenian" w:hAnsi="Arial Armenian"/>
            <w:noProof/>
            <w:webHidden/>
            <w:sz w:val="20"/>
            <w:szCs w:val="20"/>
          </w:rPr>
          <w:fldChar w:fldCharType="end"/>
        </w:r>
      </w:hyperlink>
    </w:p>
    <w:p w14:paraId="7EBEB60F"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44" w:history="1">
        <w:r w:rsidRPr="00675EBC">
          <w:rPr>
            <w:rStyle w:val="Hyperlink"/>
            <w:rFonts w:ascii="Arial Armenian" w:hAnsi="Arial Armenian"/>
            <w:noProof/>
            <w:sz w:val="20"/>
            <w:szCs w:val="20"/>
            <w:lang w:val="de-DE"/>
          </w:rPr>
          <w:t>²ÕÛáõë³Ï 4. ²Ýï³é³Í³ÍÏ Ù³Ï»ñ»ëÇ µ³ßËí³ÍáõÃÛáõÝÁ Áëï É³ÝçÇ Ã»ùáõÃÛ³Ý ³ëïÇ×³ÝÇ (Ù³Ï»ñ»ëÁ, Ñ»Ïï³ñ)</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_Toc198445944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26</w:t>
        </w:r>
        <w:r w:rsidRPr="00675EBC">
          <w:rPr>
            <w:rFonts w:ascii="Arial Armenian" w:hAnsi="Arial Armenian"/>
            <w:noProof/>
            <w:webHidden/>
            <w:sz w:val="20"/>
            <w:szCs w:val="20"/>
          </w:rPr>
          <w:fldChar w:fldCharType="end"/>
        </w:r>
      </w:hyperlink>
    </w:p>
    <w:p w14:paraId="755B5448"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45" w:history="1">
        <w:r w:rsidRPr="00675EBC">
          <w:rPr>
            <w:rStyle w:val="Hyperlink"/>
            <w:rFonts w:ascii="Arial Armenian" w:hAnsi="Arial Armenian"/>
            <w:noProof/>
            <w:sz w:val="20"/>
            <w:szCs w:val="20"/>
            <w:lang w:val="en-US"/>
          </w:rPr>
          <w:t>²ÕÛáõë³Ï 5.²Ýï³é³Í³ÍÏ ï³ñ³ÍùÇ µ³ßËí³ÍáõÃÛáõÝÁ Áëï ÏáÕÙÝ³¹ñáõÃÛ³Ý</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_Toc198445945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26</w:t>
        </w:r>
        <w:r w:rsidRPr="00675EBC">
          <w:rPr>
            <w:rFonts w:ascii="Arial Armenian" w:hAnsi="Arial Armenian"/>
            <w:noProof/>
            <w:webHidden/>
            <w:sz w:val="20"/>
            <w:szCs w:val="20"/>
          </w:rPr>
          <w:fldChar w:fldCharType="end"/>
        </w:r>
      </w:hyperlink>
    </w:p>
    <w:p w14:paraId="4BBD51A8"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46" w:history="1">
        <w:r w:rsidRPr="00675EBC">
          <w:rPr>
            <w:rStyle w:val="Hyperlink"/>
            <w:rFonts w:ascii="Arial Armenian" w:hAnsi="Arial Armenian"/>
            <w:noProof/>
            <w:sz w:val="20"/>
            <w:szCs w:val="20"/>
            <w:lang w:val="en-US"/>
          </w:rPr>
          <w:t>²ÕÛáõë³Ï 6.²Ýï³é³Í³ÍÏ Ù³Ï»ñ»ëÇ /Ñ»Ïï³ñ/  µ³ßËí³ÍáõÃÛáõÝÁ Áëï µáÝÇï»ï³ÛÇÝ ¹³ë»ñÇ</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_Toc198445946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26</w:t>
        </w:r>
        <w:r w:rsidRPr="00675EBC">
          <w:rPr>
            <w:rFonts w:ascii="Arial Armenian" w:hAnsi="Arial Armenian"/>
            <w:noProof/>
            <w:webHidden/>
            <w:sz w:val="20"/>
            <w:szCs w:val="20"/>
          </w:rPr>
          <w:fldChar w:fldCharType="end"/>
        </w:r>
      </w:hyperlink>
    </w:p>
    <w:p w14:paraId="38F26B7B"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47" w:history="1">
        <w:r w:rsidRPr="00675EBC">
          <w:rPr>
            <w:rStyle w:val="Hyperlink"/>
            <w:rFonts w:ascii="Arial Armenian" w:hAnsi="Arial Armenian"/>
            <w:noProof/>
            <w:sz w:val="20"/>
            <w:szCs w:val="20"/>
            <w:lang w:val="de-DE"/>
          </w:rPr>
          <w:t>²ÕÛáõë³Ï 7. ²Ýï³é³Í³ÍÏ Ù³Ï»ñ»ëÇ µ³ßËí³ÍáõÃÛáõÝÁ Áëï  ·»ñ³ÏßéáÕ Í³é³ï»ë³ÏÝ»ñÇ ¨ ÉñÇíáõÃÛ³Ý</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_Toc198445947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27</w:t>
        </w:r>
        <w:r w:rsidRPr="00675EBC">
          <w:rPr>
            <w:rFonts w:ascii="Arial Armenian" w:hAnsi="Arial Armenian"/>
            <w:noProof/>
            <w:webHidden/>
            <w:sz w:val="20"/>
            <w:szCs w:val="20"/>
          </w:rPr>
          <w:fldChar w:fldCharType="end"/>
        </w:r>
      </w:hyperlink>
    </w:p>
    <w:p w14:paraId="4712122B"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48" w:history="1">
        <w:r w:rsidRPr="00675EBC">
          <w:rPr>
            <w:rStyle w:val="Hyperlink"/>
            <w:rFonts w:ascii="Arial Armenian" w:hAnsi="Arial Armenian"/>
            <w:noProof/>
            <w:sz w:val="20"/>
            <w:szCs w:val="20"/>
            <w:lang w:val="af-ZA"/>
          </w:rPr>
          <w:t>²ÕÛáõë³Ï 8. ÊáëñáíÇ ³Ýï³éÇ ÙÇç³ïÝ»ñÇ ý³áõÝÇëï³Ï³Ý Ï³½ÙÁ /Ñ³ï/</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_Toc198445948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29</w:t>
        </w:r>
        <w:r w:rsidRPr="00675EBC">
          <w:rPr>
            <w:rFonts w:ascii="Arial Armenian" w:hAnsi="Arial Armenian"/>
            <w:noProof/>
            <w:webHidden/>
            <w:sz w:val="20"/>
            <w:szCs w:val="20"/>
          </w:rPr>
          <w:fldChar w:fldCharType="end"/>
        </w:r>
      </w:hyperlink>
    </w:p>
    <w:p w14:paraId="1B4FD636"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49" w:history="1">
        <w:r w:rsidRPr="00675EBC">
          <w:rPr>
            <w:rStyle w:val="Hyperlink"/>
            <w:rFonts w:ascii="Arial Armenian" w:hAnsi="Arial Armenian"/>
            <w:noProof/>
            <w:sz w:val="20"/>
            <w:szCs w:val="20"/>
            <w:lang w:val="en-US"/>
          </w:rPr>
          <w:t>²ÕÛáõë³Ï 9. ØÇç³ïÝ»ñÇ É³Ý¹ß³ýï³ÛÇÝ µ³ßËáõÙÁ ÊáëñáíÇ ³ñ·»ÉáóáõÙ Áëï Ï³ñ·»ñÇ</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_Toc198445949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30</w:t>
        </w:r>
        <w:r w:rsidRPr="00675EBC">
          <w:rPr>
            <w:rFonts w:ascii="Arial Armenian" w:hAnsi="Arial Armenian"/>
            <w:noProof/>
            <w:webHidden/>
            <w:sz w:val="20"/>
            <w:szCs w:val="20"/>
          </w:rPr>
          <w:fldChar w:fldCharType="end"/>
        </w:r>
      </w:hyperlink>
    </w:p>
    <w:p w14:paraId="60D9A03E"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50" w:history="1">
        <w:r w:rsidRPr="00675EBC">
          <w:rPr>
            <w:rStyle w:val="Hyperlink"/>
            <w:rFonts w:ascii="Arial Armenian" w:hAnsi="Arial Armenian"/>
            <w:noProof/>
            <w:sz w:val="20"/>
            <w:szCs w:val="20"/>
            <w:lang w:val="af-ZA"/>
          </w:rPr>
          <w:t>²ÕÛáõë³Ï 10. êåÇï³Ï³·ÉáõË ³Ý·ÕÇ µ³½Ù³óÙ³Ý ³ñ¹ÛáõÝ³í»ïáõÃÛáõÝÁ</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_Toc198445950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33</w:t>
        </w:r>
        <w:r w:rsidRPr="00675EBC">
          <w:rPr>
            <w:rFonts w:ascii="Arial Armenian" w:hAnsi="Arial Armenian"/>
            <w:noProof/>
            <w:webHidden/>
            <w:sz w:val="20"/>
            <w:szCs w:val="20"/>
          </w:rPr>
          <w:fldChar w:fldCharType="end"/>
        </w:r>
      </w:hyperlink>
    </w:p>
    <w:p w14:paraId="17E5676F"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51" w:history="1">
        <w:r w:rsidRPr="00675EBC">
          <w:rPr>
            <w:rStyle w:val="Hyperlink"/>
            <w:rFonts w:ascii="Arial Armenian" w:hAnsi="Arial Armenian"/>
            <w:noProof/>
            <w:sz w:val="20"/>
            <w:szCs w:val="20"/>
            <w:lang w:val="af-ZA"/>
          </w:rPr>
          <w:t>²ÕÛáõë³Ï 11. ê¨ ³Ý·ÕÇ µ³½Ù³óÙ³Ý ³ñ¹ÛáõÝ³í»ïáõÃÛáõÝÁ</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_Toc198445951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33</w:t>
        </w:r>
        <w:r w:rsidRPr="00675EBC">
          <w:rPr>
            <w:rFonts w:ascii="Arial Armenian" w:hAnsi="Arial Armenian"/>
            <w:noProof/>
            <w:webHidden/>
            <w:sz w:val="20"/>
            <w:szCs w:val="20"/>
          </w:rPr>
          <w:fldChar w:fldCharType="end"/>
        </w:r>
      </w:hyperlink>
    </w:p>
    <w:p w14:paraId="56BDB8EE"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52" w:history="1">
        <w:r w:rsidRPr="00675EBC">
          <w:rPr>
            <w:rStyle w:val="Hyperlink"/>
            <w:rFonts w:ascii="Arial Armenian" w:hAnsi="Arial Armenian"/>
            <w:noProof/>
            <w:sz w:val="20"/>
            <w:szCs w:val="20"/>
            <w:lang w:val="af-ZA"/>
          </w:rPr>
          <w:t>²ÕÛáõë³Ï 12. §ÊáëñáíÇ ³Ýï³é¦ å»ï³Ï³Ý ³ñ</w:t>
        </w:r>
        <w:r w:rsidR="00F85ED0">
          <w:rPr>
            <w:rStyle w:val="Hyperlink"/>
            <w:rFonts w:ascii="Arial" w:hAnsi="Arial" w:cs="Arial"/>
            <w:noProof/>
            <w:sz w:val="20"/>
            <w:szCs w:val="20"/>
            <w:lang w:val="hy-AM"/>
          </w:rPr>
          <w:t>գ</w:t>
        </w:r>
        <w:r w:rsidRPr="00675EBC">
          <w:rPr>
            <w:rStyle w:val="Hyperlink"/>
            <w:rFonts w:ascii="Arial Armenian" w:hAnsi="Arial Armenian"/>
            <w:noProof/>
            <w:sz w:val="20"/>
            <w:szCs w:val="20"/>
            <w:lang w:val="af-ZA"/>
          </w:rPr>
          <w:t>»ÉáóÇ¦ å»ï³Ï³Ý áã ³é¨ïñ³ÛÇÝ Ï³½Ù³Ï»ñ</w:t>
        </w:r>
        <w:r w:rsidR="00F9382C">
          <w:rPr>
            <w:rStyle w:val="Hyperlink"/>
            <w:rFonts w:ascii="Arial Armenian" w:hAnsi="Arial Armenian"/>
            <w:noProof/>
            <w:sz w:val="20"/>
            <w:szCs w:val="20"/>
            <w:lang w:val="af-ZA"/>
          </w:rPr>
          <w:t>åáõÃÛ³Ý ýÇÝ³Ýë³íáñáõÙÁ 2002-200</w:t>
        </w:r>
        <w:r w:rsidR="00E929A1">
          <w:rPr>
            <w:rStyle w:val="Hyperlink"/>
            <w:rFonts w:ascii="Arial Armenian" w:hAnsi="Arial Armenian"/>
            <w:noProof/>
            <w:sz w:val="20"/>
            <w:szCs w:val="20"/>
            <w:lang w:val="af-ZA"/>
          </w:rPr>
          <w:t>7</w:t>
        </w:r>
        <w:r w:rsidRPr="00675EBC">
          <w:rPr>
            <w:rStyle w:val="Hyperlink"/>
            <w:rFonts w:ascii="Arial Armenian" w:hAnsi="Arial Armenian"/>
            <w:noProof/>
            <w:sz w:val="20"/>
            <w:szCs w:val="20"/>
            <w:lang w:val="af-ZA"/>
          </w:rPr>
          <w:t xml:space="preserve"> Ã.Ã</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_Toc198445952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46</w:t>
        </w:r>
        <w:r w:rsidRPr="00675EBC">
          <w:rPr>
            <w:rFonts w:ascii="Arial Armenian" w:hAnsi="Arial Armenian"/>
            <w:noProof/>
            <w:webHidden/>
            <w:sz w:val="20"/>
            <w:szCs w:val="20"/>
          </w:rPr>
          <w:fldChar w:fldCharType="end"/>
        </w:r>
      </w:hyperlink>
    </w:p>
    <w:p w14:paraId="476C77B9"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53" w:history="1">
        <w:r w:rsidRPr="00675EBC">
          <w:rPr>
            <w:rStyle w:val="Hyperlink"/>
            <w:rFonts w:ascii="Arial Armenian" w:hAnsi="Arial Armenian"/>
            <w:noProof/>
            <w:sz w:val="20"/>
            <w:szCs w:val="20"/>
            <w:lang w:val="en-US"/>
          </w:rPr>
          <w:t>²ÕÛáõë³Ï 13. §ÊáëñáíÇ ³Ýï³é¦  å»ï³Ï³Ý ³ñ·»Éáó¦  äà²Î</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_Toc198445953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46</w:t>
        </w:r>
        <w:r w:rsidRPr="00675EBC">
          <w:rPr>
            <w:rFonts w:ascii="Arial Armenian" w:hAnsi="Arial Armenian"/>
            <w:noProof/>
            <w:webHidden/>
            <w:sz w:val="20"/>
            <w:szCs w:val="20"/>
          </w:rPr>
          <w:fldChar w:fldCharType="end"/>
        </w:r>
      </w:hyperlink>
    </w:p>
    <w:p w14:paraId="2739D850"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54" w:history="1">
        <w:r w:rsidRPr="00675EBC">
          <w:rPr>
            <w:rStyle w:val="Hyperlink"/>
            <w:rFonts w:ascii="Arial Armenian" w:hAnsi="Arial Armenian"/>
            <w:noProof/>
            <w:sz w:val="20"/>
            <w:szCs w:val="20"/>
            <w:lang w:val="en-US"/>
          </w:rPr>
          <w:t>Ñ³ëïÇù³ÛÇÝ óáõó³Ï  2008Ã.</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_Toc198445954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46</w:t>
        </w:r>
        <w:r w:rsidRPr="00675EBC">
          <w:rPr>
            <w:rFonts w:ascii="Arial Armenian" w:hAnsi="Arial Armenian"/>
            <w:noProof/>
            <w:webHidden/>
            <w:sz w:val="20"/>
            <w:szCs w:val="20"/>
          </w:rPr>
          <w:fldChar w:fldCharType="end"/>
        </w:r>
      </w:hyperlink>
    </w:p>
    <w:p w14:paraId="712C4250"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55" w:history="1">
        <w:r w:rsidRPr="00675EBC">
          <w:rPr>
            <w:rStyle w:val="Hyperlink"/>
            <w:rFonts w:ascii="Arial Armenian" w:hAnsi="Arial Armenian"/>
            <w:noProof/>
            <w:sz w:val="20"/>
            <w:szCs w:val="20"/>
            <w:lang w:val="af-ZA"/>
          </w:rPr>
          <w:t>²ÕÛáõë³Ï 14. ÊáëñáíÇ å»ï³Ï³Ý ³ñ·»ÉáóÇÝ ÑáÕ³Ù³ë»ñ Ñ³ïÏ³óÝ»Éáõ Ù³ëÇÝ Ðêêè ØÇÝÇëïñÝ»ñÇ ëáí»ïÇ áñáßáõÙÝ»ñÇ  í»ñ³µ»ñÛ³É</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_Toc198445955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57</w:t>
        </w:r>
        <w:r w:rsidRPr="00675EBC">
          <w:rPr>
            <w:rFonts w:ascii="Arial Armenian" w:hAnsi="Arial Armenian"/>
            <w:noProof/>
            <w:webHidden/>
            <w:sz w:val="20"/>
            <w:szCs w:val="20"/>
          </w:rPr>
          <w:fldChar w:fldCharType="end"/>
        </w:r>
      </w:hyperlink>
    </w:p>
    <w:p w14:paraId="49F8DB51"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56" w:history="1">
        <w:r w:rsidRPr="00675EBC">
          <w:rPr>
            <w:rStyle w:val="Hyperlink"/>
            <w:rFonts w:ascii="Arial Armenian" w:hAnsi="Arial Armenian"/>
            <w:noProof/>
            <w:sz w:val="20"/>
            <w:szCs w:val="20"/>
            <w:lang w:val="af-ZA"/>
          </w:rPr>
          <w:t>²ÕÛáõë³Ï 15. ÐÐ ²ñ³ñ³ïÇ Ù³ñ½Ç íÇ×³Ï³·ñ³Ï³Ý ïíÛ³ÉÝ»ñÁ</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_Toc198445956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90</w:t>
        </w:r>
        <w:r w:rsidRPr="00675EBC">
          <w:rPr>
            <w:rFonts w:ascii="Arial Armenian" w:hAnsi="Arial Armenian"/>
            <w:noProof/>
            <w:webHidden/>
            <w:sz w:val="20"/>
            <w:szCs w:val="20"/>
          </w:rPr>
          <w:fldChar w:fldCharType="end"/>
        </w:r>
      </w:hyperlink>
    </w:p>
    <w:p w14:paraId="6B028DC3"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57" w:history="1">
        <w:r w:rsidRPr="00675EBC">
          <w:rPr>
            <w:rStyle w:val="Hyperlink"/>
            <w:rFonts w:ascii="Arial Armenian" w:hAnsi="Arial Armenian"/>
            <w:noProof/>
            <w:sz w:val="20"/>
            <w:szCs w:val="20"/>
            <w:lang w:val="af-ZA"/>
          </w:rPr>
          <w:t>²ÕÛáõë³Ï 16. ²½³ï ·»ïÇ ³ÕïáïÙ³Ý Ù³Ï³ñ¹³ÏÁ</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_Toc198445957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96</w:t>
        </w:r>
        <w:r w:rsidRPr="00675EBC">
          <w:rPr>
            <w:rFonts w:ascii="Arial Armenian" w:hAnsi="Arial Armenian"/>
            <w:noProof/>
            <w:webHidden/>
            <w:sz w:val="20"/>
            <w:szCs w:val="20"/>
          </w:rPr>
          <w:fldChar w:fldCharType="end"/>
        </w:r>
      </w:hyperlink>
    </w:p>
    <w:p w14:paraId="5C055BC9"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58" w:history="1">
        <w:r w:rsidRPr="00675EBC">
          <w:rPr>
            <w:rStyle w:val="Hyperlink"/>
            <w:rFonts w:ascii="Arial Armenian" w:hAnsi="Arial Armenian"/>
            <w:noProof/>
            <w:sz w:val="20"/>
            <w:szCs w:val="20"/>
            <w:lang w:val="de-DE"/>
          </w:rPr>
          <w:t>Î´Ø Ï»ÝïñáÝÇ ·áñÍáõÝ»áõÃÛ³Ý ï³ñµ»ñ³ÏÝ»ñ</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_Toc198445958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101</w:t>
        </w:r>
        <w:r w:rsidRPr="00675EBC">
          <w:rPr>
            <w:rFonts w:ascii="Arial Armenian" w:hAnsi="Arial Armenian"/>
            <w:noProof/>
            <w:webHidden/>
            <w:sz w:val="20"/>
            <w:szCs w:val="20"/>
          </w:rPr>
          <w:fldChar w:fldCharType="end"/>
        </w:r>
      </w:hyperlink>
    </w:p>
    <w:p w14:paraId="549F283A"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59" w:history="1">
        <w:r w:rsidRPr="00675EBC">
          <w:rPr>
            <w:rStyle w:val="Hyperlink"/>
            <w:rFonts w:ascii="Arial Armenian" w:hAnsi="Arial Armenian"/>
            <w:noProof/>
            <w:sz w:val="20"/>
            <w:szCs w:val="20"/>
            <w:lang w:val="af-ZA"/>
          </w:rPr>
          <w:t>Î´Ø Ý»ñ¹ñÙ³Ý Å³Ù³Ý³Ï³óáõÛó</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_Toc198445959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103</w:t>
        </w:r>
        <w:r w:rsidRPr="00675EBC">
          <w:rPr>
            <w:rFonts w:ascii="Arial Armenian" w:hAnsi="Arial Armenian"/>
            <w:noProof/>
            <w:webHidden/>
            <w:sz w:val="20"/>
            <w:szCs w:val="20"/>
          </w:rPr>
          <w:fldChar w:fldCharType="end"/>
        </w:r>
      </w:hyperlink>
    </w:p>
    <w:p w14:paraId="78D71CB9" w14:textId="77777777" w:rsidR="00675EBC" w:rsidRPr="00675EBC" w:rsidRDefault="000C54F8">
      <w:pPr>
        <w:pStyle w:val="TableofFigures"/>
        <w:tabs>
          <w:tab w:val="right" w:leader="dot" w:pos="8807"/>
        </w:tabs>
        <w:rPr>
          <w:rFonts w:ascii="Arial Armenian" w:hAnsi="Arial Armenian"/>
          <w:noProof/>
          <w:sz w:val="20"/>
          <w:szCs w:val="20"/>
          <w:lang w:val="en-US" w:eastAsia="en-US"/>
        </w:rPr>
      </w:pPr>
      <w:r w:rsidRPr="000C54F8">
        <w:rPr>
          <w:rStyle w:val="Hyperlink"/>
          <w:rFonts w:ascii="Arial Armenian" w:hAnsi="Arial Armenian"/>
          <w:noProof/>
          <w:color w:val="auto"/>
          <w:sz w:val="20"/>
          <w:szCs w:val="20"/>
          <w:u w:val="none"/>
        </w:rPr>
        <w:t>²ÕÛáõë³Ï 1</w:t>
      </w:r>
      <w:r w:rsidRPr="000C54F8">
        <w:rPr>
          <w:rStyle w:val="Hyperlink"/>
          <w:rFonts w:ascii="Arial Armenian" w:hAnsi="Arial Armenian"/>
          <w:noProof/>
          <w:color w:val="auto"/>
          <w:sz w:val="20"/>
          <w:szCs w:val="20"/>
          <w:u w:val="none"/>
          <w:lang w:val="en-US"/>
        </w:rPr>
        <w:t>7.</w:t>
      </w:r>
      <w:hyperlink w:anchor="_Toc198445960" w:history="1">
        <w:r w:rsidR="00675EBC" w:rsidRPr="00675EBC">
          <w:rPr>
            <w:rStyle w:val="Hyperlink"/>
            <w:rFonts w:ascii="Arial Armenian" w:hAnsi="Arial Armenian"/>
            <w:noProof/>
            <w:sz w:val="20"/>
            <w:szCs w:val="20"/>
            <w:lang w:val="af-ZA"/>
          </w:rPr>
          <w:t>²ñ·»ÉáóÇ Ï»Ýë³µ³½Ù³½³ÝáõÃÛ³Ý ÙáÝÇïáñÇÝ·Ç åáï»ÝóÛ³É ÇÝ¹ÇÏ³ïáñÝ»ñÇ µÝáõÃ³·ÇñÁ</w:t>
        </w:r>
        <w:r w:rsidR="00675EBC" w:rsidRPr="00675EBC">
          <w:rPr>
            <w:rFonts w:ascii="Arial Armenian" w:hAnsi="Arial Armenian"/>
            <w:noProof/>
            <w:webHidden/>
            <w:sz w:val="20"/>
            <w:szCs w:val="20"/>
          </w:rPr>
          <w:tab/>
        </w:r>
        <w:r w:rsidR="00675EBC" w:rsidRPr="00675EBC">
          <w:rPr>
            <w:rFonts w:ascii="Arial Armenian" w:hAnsi="Arial Armenian"/>
            <w:noProof/>
            <w:webHidden/>
            <w:sz w:val="20"/>
            <w:szCs w:val="20"/>
          </w:rPr>
          <w:fldChar w:fldCharType="begin"/>
        </w:r>
        <w:r w:rsidR="00675EBC" w:rsidRPr="00675EBC">
          <w:rPr>
            <w:rFonts w:ascii="Arial Armenian" w:hAnsi="Arial Armenian"/>
            <w:noProof/>
            <w:webHidden/>
            <w:sz w:val="20"/>
            <w:szCs w:val="20"/>
          </w:rPr>
          <w:instrText xml:space="preserve"> PAGEREF _Toc198445960 \h </w:instrText>
        </w:r>
        <w:r w:rsidR="00675EBC" w:rsidRPr="00675EBC">
          <w:rPr>
            <w:rFonts w:ascii="Arial Armenian" w:hAnsi="Arial Armenian"/>
            <w:noProof/>
            <w:sz w:val="20"/>
            <w:szCs w:val="20"/>
          </w:rPr>
        </w:r>
        <w:r w:rsidR="00675EBC" w:rsidRPr="00675EBC">
          <w:rPr>
            <w:rFonts w:ascii="Arial Armenian" w:hAnsi="Arial Armenian"/>
            <w:noProof/>
            <w:webHidden/>
            <w:sz w:val="20"/>
            <w:szCs w:val="20"/>
          </w:rPr>
          <w:fldChar w:fldCharType="separate"/>
        </w:r>
        <w:r w:rsidR="00B5160D">
          <w:rPr>
            <w:rFonts w:ascii="Arial Armenian" w:hAnsi="Arial Armenian"/>
            <w:noProof/>
            <w:webHidden/>
            <w:sz w:val="20"/>
            <w:szCs w:val="20"/>
          </w:rPr>
          <w:t>105</w:t>
        </w:r>
        <w:r w:rsidR="00675EBC" w:rsidRPr="00675EBC">
          <w:rPr>
            <w:rFonts w:ascii="Arial Armenian" w:hAnsi="Arial Armenian"/>
            <w:noProof/>
            <w:webHidden/>
            <w:sz w:val="20"/>
            <w:szCs w:val="20"/>
          </w:rPr>
          <w:fldChar w:fldCharType="end"/>
        </w:r>
      </w:hyperlink>
    </w:p>
    <w:p w14:paraId="6F75D55F" w14:textId="77777777" w:rsidR="00047348" w:rsidRDefault="00675EBC">
      <w:pPr>
        <w:pStyle w:val="TableofFigures"/>
        <w:tabs>
          <w:tab w:val="right" w:leader="dot" w:pos="8807"/>
        </w:tabs>
        <w:rPr>
          <w:rStyle w:val="Hyperlink"/>
          <w:rFonts w:ascii="Arial Armenian" w:hAnsi="Arial Armenian"/>
          <w:noProof/>
          <w:sz w:val="20"/>
          <w:szCs w:val="20"/>
          <w:lang w:val="en-US"/>
        </w:rPr>
      </w:pPr>
      <w:hyperlink w:anchor="_Toc198445961" w:history="1">
        <w:r w:rsidR="00655AE4">
          <w:rPr>
            <w:rStyle w:val="Hyperlink"/>
            <w:rFonts w:ascii="Arial Armenian" w:hAnsi="Arial Armenian"/>
            <w:noProof/>
            <w:sz w:val="20"/>
            <w:szCs w:val="20"/>
            <w:lang w:val="af-ZA"/>
          </w:rPr>
          <w:t>¶àðÌàÔàôÂÚàôÜÜºðÆ Ìð²¶Æð 2010 – 2014</w:t>
        </w:r>
        <w:r w:rsidRPr="00675EBC">
          <w:rPr>
            <w:rStyle w:val="Hyperlink"/>
            <w:rFonts w:ascii="Arial Armenian" w:hAnsi="Arial Armenian"/>
            <w:noProof/>
            <w:sz w:val="20"/>
            <w:szCs w:val="20"/>
            <w:lang w:val="af-ZA"/>
          </w:rPr>
          <w:t>ÃÃ</w:t>
        </w:r>
      </w:hyperlink>
    </w:p>
    <w:p w14:paraId="16879A92"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r w:rsidRPr="00675EBC">
        <w:rPr>
          <w:rStyle w:val="Hyperlink"/>
          <w:rFonts w:ascii="Arial Armenian" w:hAnsi="Arial Armenian"/>
          <w:noProof/>
          <w:sz w:val="20"/>
          <w:szCs w:val="20"/>
          <w:u w:val="none"/>
          <w:lang w:val="en-US"/>
        </w:rPr>
        <w:t xml:space="preserve"> </w:t>
      </w:r>
      <w:hyperlink w:anchor="_Toc198445962" w:history="1">
        <w:r w:rsidR="000C54F8">
          <w:rPr>
            <w:rStyle w:val="Hyperlink"/>
            <w:rFonts w:ascii="Arial Armenian" w:hAnsi="Arial Armenian"/>
            <w:noProof/>
            <w:sz w:val="20"/>
            <w:szCs w:val="20"/>
            <w:lang w:val="af-ZA"/>
          </w:rPr>
          <w:t>²ÕÛáõë³Ï 18</w:t>
        </w:r>
        <w:r w:rsidRPr="00675EBC">
          <w:rPr>
            <w:rStyle w:val="Hyperlink"/>
            <w:rFonts w:ascii="Arial Armenian" w:hAnsi="Arial Armenian"/>
            <w:noProof/>
            <w:sz w:val="20"/>
            <w:szCs w:val="20"/>
            <w:lang w:val="af-ZA"/>
          </w:rPr>
          <w:t>.  §ÊáëñáíÇ ³Ýï³é¦ å»ï³Ï³Ý ³ñ·»ÉáóÇ ¨ §ÊáëñáíÇ ³Ýï³é¦ å»ï³Ï³Ý ³ñ·»Éáó¦</w:t>
        </w:r>
      </w:hyperlink>
      <w:r w:rsidRPr="00675EBC">
        <w:rPr>
          <w:rStyle w:val="Hyperlink"/>
          <w:rFonts w:ascii="Arial Armenian" w:hAnsi="Arial Armenian"/>
          <w:noProof/>
          <w:sz w:val="20"/>
          <w:szCs w:val="20"/>
          <w:u w:val="none"/>
          <w:lang w:val="en-US"/>
        </w:rPr>
        <w:t xml:space="preserve"> </w:t>
      </w:r>
      <w:hyperlink w:anchor="_Toc198445963" w:history="1">
        <w:r w:rsidRPr="00675EBC">
          <w:rPr>
            <w:rStyle w:val="Hyperlink"/>
            <w:rFonts w:ascii="Arial Armenian" w:hAnsi="Arial Armenian"/>
            <w:noProof/>
            <w:sz w:val="20"/>
            <w:szCs w:val="20"/>
            <w:lang w:val="af-ZA"/>
          </w:rPr>
          <w:t>å»ï³Ï³Ý áã ³é¨ïñ³ÛÇÝ Ï³½Ù³Ï»ñåáõÃÛ³Ý</w:t>
        </w:r>
        <w:r w:rsidRPr="00675EBC">
          <w:rPr>
            <w:rStyle w:val="Hyperlink"/>
            <w:rFonts w:ascii="Arial Armenian" w:hAnsi="Arial Armenian"/>
            <w:noProof/>
            <w:sz w:val="20"/>
            <w:szCs w:val="20"/>
            <w:lang w:val="af-ZA"/>
          </w:rPr>
          <w:t xml:space="preserve"> Ï³é³í³ñÙ³Ý µ³ñ»É³íÙ³Ý ·áñÍáÕáõÃÛáõÝÝ»ñÇ åÉ³Ý</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_Toc198445963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107</w:t>
        </w:r>
        <w:r w:rsidRPr="00675EBC">
          <w:rPr>
            <w:rFonts w:ascii="Arial Armenian" w:hAnsi="Arial Armenian"/>
            <w:noProof/>
            <w:webHidden/>
            <w:sz w:val="20"/>
            <w:szCs w:val="20"/>
          </w:rPr>
          <w:fldChar w:fldCharType="end"/>
        </w:r>
      </w:hyperlink>
    </w:p>
    <w:p w14:paraId="6B418CA8" w14:textId="77777777" w:rsidR="00675EBC" w:rsidRPr="00675EBC" w:rsidRDefault="00675EBC">
      <w:pPr>
        <w:pStyle w:val="TableofFigures"/>
        <w:tabs>
          <w:tab w:val="right" w:leader="dot" w:pos="8807"/>
        </w:tabs>
        <w:rPr>
          <w:rStyle w:val="Hyperlink"/>
          <w:rFonts w:ascii="Arial Armenian" w:hAnsi="Arial Armenian"/>
          <w:noProof/>
          <w:sz w:val="20"/>
          <w:szCs w:val="20"/>
          <w:lang w:val="en-US"/>
        </w:rPr>
      </w:pPr>
    </w:p>
    <w:p w14:paraId="4CBDFD05"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64" w:history="1">
        <w:r w:rsidRPr="00675EBC">
          <w:rPr>
            <w:rStyle w:val="Hyperlink"/>
            <w:rFonts w:ascii="Arial Armenian" w:hAnsi="Arial Armenian"/>
            <w:noProof/>
            <w:sz w:val="20"/>
            <w:szCs w:val="20"/>
            <w:lang w:val="af-ZA"/>
          </w:rPr>
          <w:t xml:space="preserve">ò²ÜÎ 1. </w:t>
        </w:r>
        <w:r w:rsidR="00706A22" w:rsidRPr="00706A22">
          <w:rPr>
            <w:rStyle w:val="Hyperlink"/>
            <w:rFonts w:ascii="Arial Armenian" w:hAnsi="Arial Armenian"/>
            <w:noProof/>
            <w:sz w:val="20"/>
            <w:szCs w:val="20"/>
            <w:lang w:val="af-ZA"/>
          </w:rPr>
          <w:t>§ÊàêðàìÆ ²Üî²è¦ äºî²Î²Ü ²ð¶ºÈàòÆ</w:t>
        </w:r>
        <w:r w:rsidRPr="00675EBC">
          <w:rPr>
            <w:rStyle w:val="Hyperlink"/>
            <w:rFonts w:ascii="Arial Armenian" w:hAnsi="Arial Armenian"/>
            <w:noProof/>
            <w:sz w:val="20"/>
            <w:szCs w:val="20"/>
            <w:lang w:val="af-ZA"/>
          </w:rPr>
          <w:t xml:space="preserve"> î²ð²ÌøÆ ´àôê²îºê²ÎÜºðÆ</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_Toc198445964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112</w:t>
        </w:r>
        <w:r w:rsidRPr="00675EBC">
          <w:rPr>
            <w:rFonts w:ascii="Arial Armenian" w:hAnsi="Arial Armenian"/>
            <w:noProof/>
            <w:webHidden/>
            <w:sz w:val="20"/>
            <w:szCs w:val="20"/>
          </w:rPr>
          <w:fldChar w:fldCharType="end"/>
        </w:r>
      </w:hyperlink>
    </w:p>
    <w:p w14:paraId="2FA0898D"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65" w:history="1">
        <w:r w:rsidRPr="00675EBC">
          <w:rPr>
            <w:rStyle w:val="Hyperlink"/>
            <w:rFonts w:ascii="Arial Armenian" w:hAnsi="Arial Armenian"/>
            <w:noProof/>
            <w:sz w:val="20"/>
            <w:szCs w:val="20"/>
            <w:lang w:val="af-ZA"/>
          </w:rPr>
          <w:t>ò²ÜÎ 2.</w:t>
        </w:r>
      </w:hyperlink>
      <w:hyperlink w:anchor="_Toc198445966" w:history="1">
        <w:r w:rsidRPr="00675EBC">
          <w:rPr>
            <w:rStyle w:val="Hyperlink"/>
            <w:rFonts w:ascii="Arial Armenian" w:hAnsi="Arial Armenian"/>
            <w:noProof/>
            <w:sz w:val="20"/>
            <w:szCs w:val="20"/>
            <w:lang w:val="af-ZA"/>
          </w:rPr>
          <w:t>§ÊàêðàìÆ ²Üî²è¦ äºî²Î²Ü ²ð¶ºÈàòÆ ²ÜàÔÜ²Þ²ð ÎºÜ¸²ÜÆÜºðÆ îºê²ÎÜºðÆ</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_Toc198445966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155</w:t>
        </w:r>
        <w:r w:rsidRPr="00675EBC">
          <w:rPr>
            <w:rFonts w:ascii="Arial Armenian" w:hAnsi="Arial Armenian"/>
            <w:noProof/>
            <w:webHidden/>
            <w:sz w:val="20"/>
            <w:szCs w:val="20"/>
          </w:rPr>
          <w:fldChar w:fldCharType="end"/>
        </w:r>
      </w:hyperlink>
    </w:p>
    <w:p w14:paraId="3CC9ACCE"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67" w:history="1">
        <w:r w:rsidRPr="00675EBC">
          <w:rPr>
            <w:rStyle w:val="Hyperlink"/>
            <w:rFonts w:ascii="Arial Armenian" w:hAnsi="Arial Armenian"/>
            <w:noProof/>
            <w:sz w:val="20"/>
            <w:szCs w:val="20"/>
            <w:lang w:val="af-ZA"/>
          </w:rPr>
          <w:t>ò²ÜÎ 3.</w:t>
        </w:r>
      </w:hyperlink>
      <w:r w:rsidRPr="00081D02">
        <w:rPr>
          <w:rStyle w:val="Hyperlink"/>
          <w:rFonts w:ascii="Arial Armenian" w:hAnsi="Arial Armenian"/>
          <w:noProof/>
          <w:color w:val="auto"/>
          <w:sz w:val="20"/>
          <w:szCs w:val="20"/>
          <w:u w:val="none"/>
          <w:lang w:val="en-US"/>
        </w:rPr>
        <w:t xml:space="preserve"> </w:t>
      </w:r>
      <w:r w:rsidR="00081D02" w:rsidRPr="00081D02">
        <w:rPr>
          <w:rStyle w:val="Hyperlink"/>
          <w:rFonts w:ascii="Arial Armenian" w:hAnsi="Arial Armenian"/>
          <w:noProof/>
          <w:color w:val="auto"/>
          <w:sz w:val="20"/>
          <w:szCs w:val="20"/>
          <w:u w:val="none"/>
          <w:lang w:val="en-US"/>
        </w:rPr>
        <w:t xml:space="preserve">§ÊàêðàìÆ ²Üî²è¦ äºî²ð¶ºÈàòÆ î²ð²ÌøÆ </w:t>
      </w:r>
      <w:hyperlink w:anchor="_Toc198445968" w:history="1">
        <w:r w:rsidRPr="00081D02">
          <w:rPr>
            <w:rStyle w:val="Hyperlink"/>
            <w:rFonts w:ascii="Arial Armenian" w:hAnsi="Arial Armenian"/>
            <w:noProof/>
            <w:color w:val="auto"/>
            <w:sz w:val="20"/>
            <w:szCs w:val="20"/>
            <w:lang w:val="af-ZA"/>
          </w:rPr>
          <w:t>Î²ÂÜ²êàôÜÜºðÆ</w:t>
        </w:r>
        <w:r w:rsidRPr="00081D02">
          <w:rPr>
            <w:rFonts w:ascii="Arial Armenian" w:hAnsi="Arial Armenian"/>
            <w:noProof/>
            <w:webHidden/>
            <w:sz w:val="20"/>
            <w:szCs w:val="20"/>
            <w:lang w:val="en-US"/>
          </w:rPr>
          <w:tab/>
        </w:r>
        <w:r w:rsidRPr="00081D02">
          <w:rPr>
            <w:rFonts w:ascii="Arial Armenian" w:hAnsi="Arial Armenian"/>
            <w:noProof/>
            <w:webHidden/>
            <w:sz w:val="20"/>
            <w:szCs w:val="20"/>
          </w:rPr>
          <w:fldChar w:fldCharType="begin"/>
        </w:r>
        <w:r w:rsidRPr="00081D02">
          <w:rPr>
            <w:rFonts w:ascii="Arial Armenian" w:hAnsi="Arial Armenian"/>
            <w:noProof/>
            <w:webHidden/>
            <w:sz w:val="20"/>
            <w:szCs w:val="20"/>
            <w:lang w:val="en-US"/>
          </w:rPr>
          <w:instrText xml:space="preserve"> PAGEREF _Toc198445968 \h </w:instrText>
        </w:r>
        <w:r w:rsidRPr="00081D02">
          <w:rPr>
            <w:rFonts w:ascii="Arial Armenian" w:hAnsi="Arial Armenian"/>
            <w:noProof/>
            <w:sz w:val="20"/>
            <w:szCs w:val="20"/>
          </w:rPr>
        </w:r>
        <w:r w:rsidRPr="00081D02">
          <w:rPr>
            <w:rFonts w:ascii="Arial Armenian" w:hAnsi="Arial Armenian"/>
            <w:noProof/>
            <w:webHidden/>
            <w:sz w:val="20"/>
            <w:szCs w:val="20"/>
          </w:rPr>
          <w:fldChar w:fldCharType="separate"/>
        </w:r>
        <w:r w:rsidR="00B5160D">
          <w:rPr>
            <w:rFonts w:ascii="Arial Armenian" w:hAnsi="Arial Armenian"/>
            <w:noProof/>
            <w:webHidden/>
            <w:sz w:val="20"/>
            <w:szCs w:val="20"/>
            <w:lang w:val="en-US"/>
          </w:rPr>
          <w:t>162</w:t>
        </w:r>
        <w:r w:rsidRPr="00081D02">
          <w:rPr>
            <w:rFonts w:ascii="Arial Armenian" w:hAnsi="Arial Armenian"/>
            <w:noProof/>
            <w:webHidden/>
            <w:sz w:val="20"/>
            <w:szCs w:val="20"/>
          </w:rPr>
          <w:fldChar w:fldCharType="end"/>
        </w:r>
      </w:hyperlink>
    </w:p>
    <w:p w14:paraId="1FF738B9"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69" w:history="1">
        <w:r w:rsidRPr="00675EBC">
          <w:rPr>
            <w:rStyle w:val="Hyperlink"/>
            <w:rFonts w:ascii="Arial Armenian" w:hAnsi="Arial Armenian"/>
            <w:noProof/>
            <w:sz w:val="20"/>
            <w:szCs w:val="20"/>
            <w:lang w:val="af-ZA"/>
          </w:rPr>
          <w:t xml:space="preserve">ò²ÜÎ 4.  </w:t>
        </w:r>
        <w:r w:rsidR="00081D02" w:rsidRPr="00081D02">
          <w:rPr>
            <w:rStyle w:val="Hyperlink"/>
            <w:rFonts w:ascii="Arial Armenian" w:hAnsi="Arial Armenian"/>
            <w:noProof/>
            <w:sz w:val="20"/>
            <w:szCs w:val="20"/>
            <w:lang w:val="af-ZA"/>
          </w:rPr>
          <w:t xml:space="preserve">§ÊàêðàìÆ ²Üî²è¦ äºî²ð¶ºÈàòÆ î²ð²ÌøÆ </w:t>
        </w:r>
        <w:r w:rsidRPr="00675EBC">
          <w:rPr>
            <w:rStyle w:val="Hyperlink"/>
            <w:rFonts w:ascii="Arial Armenian" w:hAnsi="Arial Armenian"/>
            <w:noProof/>
            <w:sz w:val="20"/>
            <w:szCs w:val="20"/>
            <w:lang w:val="af-ZA"/>
          </w:rPr>
          <w:t>ÂèâàôÜÜºðÆ ÜÎ²ð²¶ðÆ</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_Toc198445969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166</w:t>
        </w:r>
        <w:r w:rsidRPr="00675EBC">
          <w:rPr>
            <w:rFonts w:ascii="Arial Armenian" w:hAnsi="Arial Armenian"/>
            <w:noProof/>
            <w:webHidden/>
            <w:sz w:val="20"/>
            <w:szCs w:val="20"/>
          </w:rPr>
          <w:fldChar w:fldCharType="end"/>
        </w:r>
      </w:hyperlink>
    </w:p>
    <w:p w14:paraId="6A47DB89"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70" w:history="1">
        <w:r w:rsidRPr="00675EBC">
          <w:rPr>
            <w:rStyle w:val="Hyperlink"/>
            <w:rFonts w:ascii="Arial Armenian" w:hAnsi="Arial Armenian"/>
            <w:noProof/>
            <w:sz w:val="20"/>
            <w:szCs w:val="20"/>
            <w:lang w:val="af-ZA"/>
          </w:rPr>
          <w:t>ò²ÜÎ</w:t>
        </w:r>
        <w:r w:rsidRPr="00675EBC">
          <w:rPr>
            <w:rStyle w:val="Hyperlink"/>
            <w:rFonts w:ascii="Arial Armenian" w:hAnsi="Arial Armenian" w:cs="Sylfaen"/>
            <w:noProof/>
            <w:sz w:val="20"/>
            <w:szCs w:val="20"/>
          </w:rPr>
          <w:t xml:space="preserve"> </w:t>
        </w:r>
        <w:r w:rsidRPr="00675EBC">
          <w:rPr>
            <w:rStyle w:val="Hyperlink"/>
            <w:rFonts w:ascii="Arial Armenian" w:hAnsi="Arial Armenian"/>
            <w:noProof/>
            <w:sz w:val="20"/>
            <w:szCs w:val="20"/>
            <w:lang w:val="af-ZA"/>
          </w:rPr>
          <w:t xml:space="preserve">5. </w:t>
        </w:r>
        <w:r w:rsidR="00081D02" w:rsidRPr="00081D02">
          <w:rPr>
            <w:rStyle w:val="Hyperlink"/>
            <w:rFonts w:ascii="Arial Armenian" w:hAnsi="Arial Armenian"/>
            <w:noProof/>
            <w:sz w:val="20"/>
            <w:szCs w:val="20"/>
            <w:lang w:val="af-ZA"/>
          </w:rPr>
          <w:t xml:space="preserve">§ÊàêðàìÆ ²Üî²è¦ äºî²ð¶ºÈàòÆ î²ð²ÌøÆ </w:t>
        </w:r>
        <w:r w:rsidRPr="00675EBC">
          <w:rPr>
            <w:rStyle w:val="Hyperlink"/>
            <w:rFonts w:ascii="Arial Armenian" w:hAnsi="Arial Armenian"/>
            <w:noProof/>
            <w:sz w:val="20"/>
            <w:szCs w:val="20"/>
            <w:lang w:val="af-ZA"/>
          </w:rPr>
          <w:t>ºðÎÎºÜò²ÔÜºðÆ ºì êàÔàôÜÜºðÆ</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_Toc198445970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172</w:t>
        </w:r>
        <w:r w:rsidRPr="00675EBC">
          <w:rPr>
            <w:rFonts w:ascii="Arial Armenian" w:hAnsi="Arial Armenian"/>
            <w:noProof/>
            <w:webHidden/>
            <w:sz w:val="20"/>
            <w:szCs w:val="20"/>
          </w:rPr>
          <w:fldChar w:fldCharType="end"/>
        </w:r>
      </w:hyperlink>
    </w:p>
    <w:p w14:paraId="61BDF7CD"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71" w:history="1">
        <w:r w:rsidRPr="00675EBC">
          <w:rPr>
            <w:rStyle w:val="Hyperlink"/>
            <w:rFonts w:ascii="Arial Armenian" w:hAnsi="Arial Armenian"/>
            <w:noProof/>
            <w:sz w:val="20"/>
            <w:szCs w:val="20"/>
          </w:rPr>
          <w:t>ò²ÜÎ 6. §ÊàêðàìÆ ²Üî²è¦ äºî²ð¶ºÈàòÆ î²ð²ÌøÆ ä²îØ²ØÞ²ÎàôÂ²ÚÆÜ ÐàôÞ²ðÒ²ÜÜºðÆ</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_Toc198445971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174</w:t>
        </w:r>
        <w:r w:rsidRPr="00675EBC">
          <w:rPr>
            <w:rFonts w:ascii="Arial Armenian" w:hAnsi="Arial Armenian"/>
            <w:noProof/>
            <w:webHidden/>
            <w:sz w:val="20"/>
            <w:szCs w:val="20"/>
          </w:rPr>
          <w:fldChar w:fldCharType="end"/>
        </w:r>
      </w:hyperlink>
    </w:p>
    <w:p w14:paraId="4FD855EE"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72" w:history="1">
        <w:r w:rsidRPr="00675EBC">
          <w:rPr>
            <w:rStyle w:val="Hyperlink"/>
            <w:rFonts w:ascii="Arial Armenian" w:hAnsi="Arial Armenian"/>
            <w:noProof/>
            <w:sz w:val="20"/>
            <w:szCs w:val="20"/>
          </w:rPr>
          <w:t>ø²ðîº¼Üºð</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_Toc198445972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197</w:t>
        </w:r>
        <w:r w:rsidRPr="00675EBC">
          <w:rPr>
            <w:rFonts w:ascii="Arial Armenian" w:hAnsi="Arial Armenian"/>
            <w:noProof/>
            <w:webHidden/>
            <w:sz w:val="20"/>
            <w:szCs w:val="20"/>
          </w:rPr>
          <w:fldChar w:fldCharType="end"/>
        </w:r>
      </w:hyperlink>
    </w:p>
    <w:p w14:paraId="396558DD" w14:textId="77777777" w:rsidR="00607158" w:rsidRPr="00675EBC" w:rsidRDefault="005C3564" w:rsidP="007E31EC">
      <w:pPr>
        <w:pStyle w:val="TableofFigures"/>
        <w:tabs>
          <w:tab w:val="right" w:leader="dot" w:pos="9000"/>
        </w:tabs>
        <w:ind w:left="1260" w:right="177" w:hanging="1440"/>
        <w:rPr>
          <w:sz w:val="20"/>
          <w:szCs w:val="20"/>
          <w:lang w:val="de-DE"/>
        </w:rPr>
      </w:pPr>
      <w:r w:rsidRPr="00675EBC">
        <w:rPr>
          <w:rStyle w:val="Hyperlink"/>
          <w:rFonts w:ascii="Arial Armenian" w:hAnsi="Arial Armenian"/>
          <w:noProof/>
          <w:sz w:val="20"/>
          <w:szCs w:val="20"/>
        </w:rPr>
        <w:fldChar w:fldCharType="end"/>
      </w:r>
    </w:p>
    <w:tbl>
      <w:tblPr>
        <w:tblpPr w:leftFromText="180" w:rightFromText="180" w:vertAnchor="text" w:horzAnchor="margin" w:tblpX="108" w:tblpYSpec="center"/>
        <w:tblW w:w="9032" w:type="dxa"/>
        <w:tblLook w:val="01E0" w:firstRow="1" w:lastRow="1" w:firstColumn="1" w:lastColumn="1" w:noHBand="0" w:noVBand="0"/>
      </w:tblPr>
      <w:tblGrid>
        <w:gridCol w:w="2088"/>
        <w:gridCol w:w="6944"/>
      </w:tblGrid>
      <w:tr w:rsidR="00675EBC" w:rsidRPr="008E2ED5" w14:paraId="23475C73" w14:textId="77777777" w:rsidTr="008E2ED5">
        <w:tc>
          <w:tcPr>
            <w:tcW w:w="2088" w:type="dxa"/>
            <w:shd w:val="clear" w:color="auto" w:fill="auto"/>
          </w:tcPr>
          <w:p w14:paraId="000EE21E" w14:textId="77777777" w:rsidR="00675EBC" w:rsidRPr="008E2ED5" w:rsidRDefault="00675EBC" w:rsidP="008E2ED5">
            <w:pPr>
              <w:rPr>
                <w:rFonts w:ascii="Arial Armenian" w:hAnsi="Arial Armenian"/>
                <w:b/>
                <w:sz w:val="20"/>
                <w:szCs w:val="20"/>
                <w:lang w:val="af-ZA"/>
              </w:rPr>
            </w:pPr>
            <w:r w:rsidRPr="008E2ED5">
              <w:rPr>
                <w:rFonts w:ascii="Arial Armenian" w:hAnsi="Arial Armenian"/>
                <w:b/>
                <w:sz w:val="20"/>
                <w:szCs w:val="20"/>
                <w:lang w:val="af-ZA"/>
              </w:rPr>
              <w:t>ø³ñï»½ - ëË»Ù³ 1</w:t>
            </w:r>
          </w:p>
        </w:tc>
        <w:tc>
          <w:tcPr>
            <w:tcW w:w="6944" w:type="dxa"/>
            <w:shd w:val="clear" w:color="auto" w:fill="auto"/>
          </w:tcPr>
          <w:p w14:paraId="5605457B" w14:textId="77777777" w:rsidR="00675EBC" w:rsidRPr="008E2ED5" w:rsidRDefault="00675EBC" w:rsidP="008E2ED5">
            <w:pPr>
              <w:rPr>
                <w:rFonts w:ascii="Arial Armenian" w:hAnsi="Arial Armenian"/>
                <w:sz w:val="20"/>
                <w:szCs w:val="20"/>
                <w:lang w:val="af-ZA"/>
              </w:rPr>
            </w:pPr>
            <w:r w:rsidRPr="008E2ED5">
              <w:rPr>
                <w:rFonts w:ascii="Arial Armenian" w:hAnsi="Arial Armenian"/>
                <w:sz w:val="20"/>
                <w:szCs w:val="20"/>
                <w:lang w:val="af-ZA"/>
              </w:rPr>
              <w:t xml:space="preserve"> î³ñ³Í³Ï³Ý å³ïÏ»ñ</w:t>
            </w:r>
          </w:p>
        </w:tc>
      </w:tr>
      <w:tr w:rsidR="00675EBC" w:rsidRPr="008E2ED5" w14:paraId="3CA42B3A" w14:textId="77777777" w:rsidTr="008E2ED5">
        <w:tc>
          <w:tcPr>
            <w:tcW w:w="2088" w:type="dxa"/>
            <w:shd w:val="clear" w:color="auto" w:fill="auto"/>
          </w:tcPr>
          <w:p w14:paraId="03B263F3" w14:textId="77777777" w:rsidR="00675EBC" w:rsidRPr="008E2ED5" w:rsidRDefault="00675EBC" w:rsidP="008E2ED5">
            <w:pPr>
              <w:rPr>
                <w:rFonts w:ascii="Arial Armenian" w:hAnsi="Arial Armenian"/>
                <w:b/>
                <w:sz w:val="20"/>
                <w:szCs w:val="20"/>
                <w:lang w:val="af-ZA"/>
              </w:rPr>
            </w:pPr>
            <w:r w:rsidRPr="008E2ED5">
              <w:rPr>
                <w:rFonts w:ascii="Arial Armenian" w:hAnsi="Arial Armenian"/>
                <w:b/>
                <w:sz w:val="20"/>
                <w:szCs w:val="20"/>
                <w:lang w:val="af-ZA"/>
              </w:rPr>
              <w:t>ø³ñï»½ - ëË»Ù³ 2</w:t>
            </w:r>
          </w:p>
        </w:tc>
        <w:tc>
          <w:tcPr>
            <w:tcW w:w="6944" w:type="dxa"/>
            <w:shd w:val="clear" w:color="auto" w:fill="auto"/>
          </w:tcPr>
          <w:p w14:paraId="6DB10F48" w14:textId="77777777" w:rsidR="00675EBC" w:rsidRPr="008E2ED5" w:rsidRDefault="00675EBC" w:rsidP="008E2ED5">
            <w:pPr>
              <w:rPr>
                <w:rFonts w:ascii="Arial Armenian" w:hAnsi="Arial Armenian"/>
                <w:sz w:val="20"/>
                <w:szCs w:val="20"/>
                <w:lang w:val="af-ZA"/>
              </w:rPr>
            </w:pPr>
            <w:r w:rsidRPr="008E2ED5">
              <w:rPr>
                <w:rFonts w:ascii="Arial Armenian" w:hAnsi="Arial Armenian"/>
                <w:sz w:val="20"/>
                <w:szCs w:val="20"/>
                <w:lang w:val="af-ZA"/>
              </w:rPr>
              <w:t>ÐÐ Î³ñÙÇñ ·ñùáõÙ ·ñ³Ýóí³Í µáõë³ï»ë³ÏÝ»ñÇ     ï³ñ³Íí³ÍáõÃÛáõÝÁ</w:t>
            </w:r>
          </w:p>
        </w:tc>
      </w:tr>
      <w:tr w:rsidR="00675EBC" w:rsidRPr="008E2ED5" w14:paraId="0848E739" w14:textId="77777777" w:rsidTr="008E2ED5">
        <w:tc>
          <w:tcPr>
            <w:tcW w:w="2088" w:type="dxa"/>
            <w:shd w:val="clear" w:color="auto" w:fill="auto"/>
          </w:tcPr>
          <w:p w14:paraId="011B2378" w14:textId="77777777" w:rsidR="00675EBC" w:rsidRPr="008E2ED5" w:rsidRDefault="00675EBC" w:rsidP="008E2ED5">
            <w:pPr>
              <w:rPr>
                <w:rFonts w:ascii="Arial Armenian" w:hAnsi="Arial Armenian"/>
                <w:b/>
                <w:sz w:val="20"/>
                <w:szCs w:val="20"/>
                <w:lang w:val="af-ZA"/>
              </w:rPr>
            </w:pPr>
            <w:r w:rsidRPr="008E2ED5">
              <w:rPr>
                <w:rFonts w:ascii="Arial Armenian" w:hAnsi="Arial Armenian"/>
                <w:b/>
                <w:sz w:val="20"/>
                <w:szCs w:val="20"/>
                <w:lang w:val="af-ZA"/>
              </w:rPr>
              <w:t>ø³ñï»½ - ëË»Ù³ 3</w:t>
            </w:r>
          </w:p>
        </w:tc>
        <w:tc>
          <w:tcPr>
            <w:tcW w:w="6944" w:type="dxa"/>
            <w:shd w:val="clear" w:color="auto" w:fill="auto"/>
          </w:tcPr>
          <w:p w14:paraId="092C6C71" w14:textId="77777777" w:rsidR="00675EBC" w:rsidRPr="008E2ED5" w:rsidRDefault="00675EBC" w:rsidP="008E2ED5">
            <w:pPr>
              <w:rPr>
                <w:rFonts w:ascii="Arial Armenian" w:hAnsi="Arial Armenian"/>
                <w:sz w:val="20"/>
                <w:szCs w:val="20"/>
                <w:lang w:val="af-ZA"/>
              </w:rPr>
            </w:pPr>
            <w:r w:rsidRPr="008E2ED5">
              <w:rPr>
                <w:rFonts w:ascii="Arial Armenian" w:hAnsi="Arial Armenian"/>
                <w:sz w:val="20"/>
                <w:szCs w:val="20"/>
                <w:lang w:val="af-ZA"/>
              </w:rPr>
              <w:t>²Ýï³é³Í³ÍÏ ï³ñ³ÍùÝ»ñ</w:t>
            </w:r>
          </w:p>
        </w:tc>
      </w:tr>
      <w:tr w:rsidR="00675EBC" w:rsidRPr="008E2ED5" w14:paraId="4884E216" w14:textId="77777777" w:rsidTr="008E2ED5">
        <w:tc>
          <w:tcPr>
            <w:tcW w:w="2088" w:type="dxa"/>
            <w:shd w:val="clear" w:color="auto" w:fill="auto"/>
            <w:vAlign w:val="center"/>
          </w:tcPr>
          <w:p w14:paraId="6FDB2F36" w14:textId="77777777" w:rsidR="00675EBC" w:rsidRPr="008E2ED5" w:rsidRDefault="00675EBC" w:rsidP="008E2ED5">
            <w:pPr>
              <w:rPr>
                <w:rFonts w:ascii="Arial Armenian" w:hAnsi="Arial Armenian"/>
                <w:b/>
                <w:sz w:val="20"/>
                <w:szCs w:val="20"/>
                <w:lang w:val="af-ZA"/>
              </w:rPr>
            </w:pPr>
            <w:r w:rsidRPr="008E2ED5">
              <w:rPr>
                <w:rFonts w:ascii="Arial Armenian" w:hAnsi="Arial Armenian"/>
                <w:b/>
                <w:sz w:val="20"/>
                <w:szCs w:val="20"/>
                <w:lang w:val="af-ZA"/>
              </w:rPr>
              <w:t>ø³ñï»½ - ëË»Ù³ 4</w:t>
            </w:r>
          </w:p>
        </w:tc>
        <w:tc>
          <w:tcPr>
            <w:tcW w:w="6944" w:type="dxa"/>
            <w:shd w:val="clear" w:color="auto" w:fill="auto"/>
          </w:tcPr>
          <w:p w14:paraId="46AF2756" w14:textId="77777777" w:rsidR="00675EBC" w:rsidRPr="008E2ED5" w:rsidRDefault="00675EBC" w:rsidP="008E2ED5">
            <w:pPr>
              <w:rPr>
                <w:rFonts w:ascii="Arial Armenian" w:hAnsi="Arial Armenian"/>
                <w:sz w:val="20"/>
                <w:szCs w:val="20"/>
                <w:lang w:val="af-ZA"/>
              </w:rPr>
            </w:pPr>
            <w:r w:rsidRPr="008E2ED5">
              <w:rPr>
                <w:rFonts w:ascii="Arial Armenian" w:hAnsi="Arial Armenian"/>
                <w:sz w:val="20"/>
                <w:szCs w:val="20"/>
                <w:lang w:val="af-ZA"/>
              </w:rPr>
              <w:t>ÐÐ Î³ñÙÇñ ·ñùáõÙ ·ñ³Ýóí³Í Ï»Ý¹³ÝÇÝ»ñÇ ï»ë³ÏÝ»ñÇ     ï³ñ³Íí³ÍáõÃÛáõÝÁ</w:t>
            </w:r>
          </w:p>
        </w:tc>
      </w:tr>
      <w:tr w:rsidR="00675EBC" w:rsidRPr="008E2ED5" w14:paraId="538C1BCA" w14:textId="77777777" w:rsidTr="008E2ED5">
        <w:tc>
          <w:tcPr>
            <w:tcW w:w="2088" w:type="dxa"/>
            <w:shd w:val="clear" w:color="auto" w:fill="auto"/>
          </w:tcPr>
          <w:p w14:paraId="2CE249A6" w14:textId="77777777" w:rsidR="00675EBC" w:rsidRPr="008E2ED5" w:rsidRDefault="00675EBC" w:rsidP="008E2ED5">
            <w:pPr>
              <w:rPr>
                <w:rFonts w:ascii="Arial Armenian" w:hAnsi="Arial Armenian"/>
                <w:b/>
                <w:sz w:val="20"/>
                <w:szCs w:val="20"/>
                <w:lang w:val="af-ZA"/>
              </w:rPr>
            </w:pPr>
            <w:r w:rsidRPr="008E2ED5">
              <w:rPr>
                <w:rFonts w:ascii="Arial Armenian" w:hAnsi="Arial Armenian"/>
                <w:b/>
                <w:sz w:val="20"/>
                <w:szCs w:val="20"/>
                <w:lang w:val="af-ZA"/>
              </w:rPr>
              <w:t>ø³ñï»½ - ëË»Ù³ 5</w:t>
            </w:r>
          </w:p>
        </w:tc>
        <w:tc>
          <w:tcPr>
            <w:tcW w:w="6944" w:type="dxa"/>
            <w:shd w:val="clear" w:color="auto" w:fill="auto"/>
          </w:tcPr>
          <w:p w14:paraId="00302F1D" w14:textId="77777777" w:rsidR="00675EBC" w:rsidRPr="008E2ED5" w:rsidRDefault="00675EBC" w:rsidP="008E2ED5">
            <w:pPr>
              <w:rPr>
                <w:rFonts w:ascii="Arial Armenian" w:hAnsi="Arial Armenian"/>
                <w:sz w:val="20"/>
                <w:szCs w:val="20"/>
                <w:lang w:val="af-ZA"/>
              </w:rPr>
            </w:pPr>
            <w:r w:rsidRPr="008E2ED5">
              <w:rPr>
                <w:rFonts w:ascii="Arial Armenian" w:hAnsi="Arial Armenian"/>
                <w:sz w:val="20"/>
                <w:szCs w:val="20"/>
                <w:lang w:val="af-ZA"/>
              </w:rPr>
              <w:t>î»Õ³Ù³ë»ñ ¨ ù³é³Ïáõë³ÛÇÝ ó³Ýó</w:t>
            </w:r>
          </w:p>
        </w:tc>
      </w:tr>
      <w:tr w:rsidR="00675EBC" w:rsidRPr="008E2ED5" w14:paraId="17F39D1D" w14:textId="77777777" w:rsidTr="008E2ED5">
        <w:tc>
          <w:tcPr>
            <w:tcW w:w="2088" w:type="dxa"/>
            <w:shd w:val="clear" w:color="auto" w:fill="auto"/>
          </w:tcPr>
          <w:p w14:paraId="4112ED53" w14:textId="77777777" w:rsidR="00675EBC" w:rsidRPr="008E2ED5" w:rsidRDefault="00675EBC" w:rsidP="008E2ED5">
            <w:pPr>
              <w:rPr>
                <w:rFonts w:ascii="Arial Armenian" w:hAnsi="Arial Armenian"/>
                <w:b/>
                <w:sz w:val="20"/>
                <w:szCs w:val="20"/>
                <w:lang w:val="af-ZA"/>
              </w:rPr>
            </w:pPr>
            <w:r w:rsidRPr="008E2ED5">
              <w:rPr>
                <w:rFonts w:ascii="Arial Armenian" w:hAnsi="Arial Armenian"/>
                <w:b/>
                <w:sz w:val="20"/>
                <w:szCs w:val="20"/>
                <w:lang w:val="af-ZA"/>
              </w:rPr>
              <w:t>ø³ñï»½ - ëË»Ù³ 6</w:t>
            </w:r>
          </w:p>
        </w:tc>
        <w:tc>
          <w:tcPr>
            <w:tcW w:w="6944" w:type="dxa"/>
            <w:shd w:val="clear" w:color="auto" w:fill="auto"/>
          </w:tcPr>
          <w:p w14:paraId="0E276252" w14:textId="77777777" w:rsidR="00675EBC" w:rsidRPr="008E2ED5" w:rsidRDefault="00675EBC" w:rsidP="008E2ED5">
            <w:pPr>
              <w:rPr>
                <w:rFonts w:ascii="Arial Armenian" w:hAnsi="Arial Armenian"/>
                <w:sz w:val="20"/>
                <w:szCs w:val="20"/>
                <w:lang w:val="af-ZA"/>
              </w:rPr>
            </w:pPr>
            <w:r w:rsidRPr="008E2ED5">
              <w:rPr>
                <w:rFonts w:ascii="Arial Armenian" w:hAnsi="Arial Armenian"/>
                <w:sz w:val="20"/>
                <w:szCs w:val="20"/>
                <w:lang w:val="af-ZA"/>
              </w:rPr>
              <w:t>Ð³ñ³ÏÇó Ñ³Ù³ÛÝùÝ»ñÇ í³ñã³Ï³Ý ë³ÑÙ³ÝÝ»ñÁ</w:t>
            </w:r>
          </w:p>
        </w:tc>
      </w:tr>
      <w:tr w:rsidR="00675EBC" w:rsidRPr="008E2ED5" w14:paraId="7A68BFD1" w14:textId="77777777" w:rsidTr="008E2ED5">
        <w:tc>
          <w:tcPr>
            <w:tcW w:w="2088" w:type="dxa"/>
            <w:shd w:val="clear" w:color="auto" w:fill="auto"/>
            <w:vAlign w:val="center"/>
          </w:tcPr>
          <w:p w14:paraId="77DF1349" w14:textId="77777777" w:rsidR="00675EBC" w:rsidRPr="008E2ED5" w:rsidRDefault="00675EBC" w:rsidP="008E2ED5">
            <w:pPr>
              <w:rPr>
                <w:rFonts w:ascii="Arial Armenian" w:hAnsi="Arial Armenian"/>
                <w:b/>
                <w:sz w:val="20"/>
                <w:szCs w:val="20"/>
                <w:lang w:val="af-ZA"/>
              </w:rPr>
            </w:pPr>
            <w:r w:rsidRPr="008E2ED5">
              <w:rPr>
                <w:rFonts w:ascii="Arial Armenian" w:hAnsi="Arial Armenian"/>
                <w:b/>
                <w:sz w:val="20"/>
                <w:szCs w:val="20"/>
                <w:lang w:val="af-ZA"/>
              </w:rPr>
              <w:t>ø³ñï»½ - ëË»Ù³ 7</w:t>
            </w:r>
          </w:p>
        </w:tc>
        <w:tc>
          <w:tcPr>
            <w:tcW w:w="6944" w:type="dxa"/>
            <w:shd w:val="clear" w:color="auto" w:fill="auto"/>
          </w:tcPr>
          <w:p w14:paraId="43F3C8BC" w14:textId="77777777" w:rsidR="00675EBC" w:rsidRPr="008E2ED5" w:rsidRDefault="00675EBC" w:rsidP="008E2ED5">
            <w:pPr>
              <w:rPr>
                <w:rFonts w:ascii="Arial Armenian" w:hAnsi="Arial Armenian"/>
                <w:sz w:val="20"/>
                <w:szCs w:val="20"/>
                <w:lang w:val="af-ZA"/>
              </w:rPr>
            </w:pPr>
            <w:r w:rsidRPr="008E2ED5">
              <w:rPr>
                <w:rFonts w:ascii="Arial Armenian" w:hAnsi="Arial Armenian"/>
                <w:sz w:val="20"/>
                <w:szCs w:val="20"/>
                <w:lang w:val="af-ZA"/>
              </w:rPr>
              <w:t>ê³ÑÙ³ÝÝ»ñ (³éÏ³, ³é³ç³ñÏíáÕ, 1985 Ã. ÐêêÐ ØÇÝÇëïñÝ»ñÇ ÊáñÑñ¹Ç áñáßÙ³Ý II ÷áõÉáí ÷á÷áËáõÃÛ³Ý »ÝÃ³Ï³)</w:t>
            </w:r>
          </w:p>
        </w:tc>
      </w:tr>
      <w:tr w:rsidR="00675EBC" w:rsidRPr="008E2ED5" w14:paraId="377CA9E1" w14:textId="77777777" w:rsidTr="008E2ED5">
        <w:tc>
          <w:tcPr>
            <w:tcW w:w="2088" w:type="dxa"/>
            <w:shd w:val="clear" w:color="auto" w:fill="auto"/>
            <w:vAlign w:val="center"/>
          </w:tcPr>
          <w:p w14:paraId="1F93A7DE" w14:textId="77777777" w:rsidR="00675EBC" w:rsidRPr="008E2ED5" w:rsidRDefault="00675EBC" w:rsidP="008E2ED5">
            <w:pPr>
              <w:rPr>
                <w:rFonts w:ascii="Arial Armenian" w:hAnsi="Arial Armenian"/>
                <w:b/>
                <w:sz w:val="20"/>
                <w:szCs w:val="20"/>
                <w:lang w:val="af-ZA"/>
              </w:rPr>
            </w:pPr>
            <w:r w:rsidRPr="008E2ED5">
              <w:rPr>
                <w:rFonts w:ascii="Arial Armenian" w:hAnsi="Arial Armenian"/>
                <w:b/>
                <w:sz w:val="20"/>
                <w:szCs w:val="20"/>
                <w:lang w:val="af-ZA"/>
              </w:rPr>
              <w:t>ø³ñï»½ - ëË»Ù³ 8</w:t>
            </w:r>
          </w:p>
        </w:tc>
        <w:tc>
          <w:tcPr>
            <w:tcW w:w="6944" w:type="dxa"/>
            <w:shd w:val="clear" w:color="auto" w:fill="auto"/>
          </w:tcPr>
          <w:p w14:paraId="7E9BBBB2" w14:textId="77777777" w:rsidR="00675EBC" w:rsidRPr="008E2ED5" w:rsidRDefault="00675EBC" w:rsidP="008E2ED5">
            <w:pPr>
              <w:rPr>
                <w:rFonts w:ascii="Arial Armenian" w:hAnsi="Arial Armenian"/>
                <w:sz w:val="20"/>
                <w:szCs w:val="20"/>
                <w:lang w:val="af-ZA"/>
              </w:rPr>
            </w:pPr>
            <w:r w:rsidRPr="008E2ED5">
              <w:rPr>
                <w:rFonts w:ascii="Arial Armenian" w:hAnsi="Arial Armenian"/>
                <w:sz w:val="20"/>
                <w:szCs w:val="20"/>
                <w:lang w:val="af-ZA"/>
              </w:rPr>
              <w:t xml:space="preserve">Ü»ñÏ³ÛÇë ÷á÷áËí³Í ë³ÑÙ³ÝÝ»ñ </w:t>
            </w:r>
          </w:p>
        </w:tc>
      </w:tr>
      <w:tr w:rsidR="00675EBC" w:rsidRPr="008E2ED5" w14:paraId="6AA720A2" w14:textId="77777777" w:rsidTr="008E2ED5">
        <w:tc>
          <w:tcPr>
            <w:tcW w:w="2088" w:type="dxa"/>
            <w:shd w:val="clear" w:color="auto" w:fill="auto"/>
          </w:tcPr>
          <w:p w14:paraId="448DED49" w14:textId="77777777" w:rsidR="00675EBC" w:rsidRPr="008E2ED5" w:rsidRDefault="00675EBC" w:rsidP="008E2ED5">
            <w:pPr>
              <w:rPr>
                <w:rFonts w:ascii="Arial Armenian" w:hAnsi="Arial Armenian"/>
                <w:b/>
                <w:sz w:val="20"/>
                <w:szCs w:val="20"/>
                <w:lang w:val="af-ZA"/>
              </w:rPr>
            </w:pPr>
            <w:r w:rsidRPr="008E2ED5">
              <w:rPr>
                <w:rFonts w:ascii="Arial Armenian" w:hAnsi="Arial Armenian"/>
                <w:b/>
                <w:sz w:val="20"/>
                <w:szCs w:val="20"/>
                <w:lang w:val="af-ZA"/>
              </w:rPr>
              <w:t>ø³ñï»½ - ëË»Ù³ 9</w:t>
            </w:r>
          </w:p>
        </w:tc>
        <w:tc>
          <w:tcPr>
            <w:tcW w:w="6944" w:type="dxa"/>
            <w:shd w:val="clear" w:color="auto" w:fill="auto"/>
          </w:tcPr>
          <w:p w14:paraId="13D4ED7A" w14:textId="77777777" w:rsidR="00675EBC" w:rsidRPr="008E2ED5" w:rsidRDefault="00675EBC" w:rsidP="008E2ED5">
            <w:pPr>
              <w:rPr>
                <w:rFonts w:ascii="Arial Armenian" w:hAnsi="Arial Armenian"/>
                <w:sz w:val="20"/>
                <w:szCs w:val="20"/>
                <w:lang w:val="af-ZA"/>
              </w:rPr>
            </w:pPr>
            <w:r w:rsidRPr="008E2ED5">
              <w:rPr>
                <w:rFonts w:ascii="Arial Armenian" w:hAnsi="Arial Armenian"/>
                <w:sz w:val="20"/>
                <w:szCs w:val="20"/>
                <w:lang w:val="af-ZA"/>
              </w:rPr>
              <w:t>îáõñÇëï³Ï³Ý »ñÃáõÕÇÝ»ñ</w:t>
            </w:r>
          </w:p>
        </w:tc>
      </w:tr>
    </w:tbl>
    <w:p w14:paraId="289BD359" w14:textId="77777777" w:rsidR="00F070A9" w:rsidRPr="00675EBC" w:rsidRDefault="00F070A9" w:rsidP="00AB607E">
      <w:pPr>
        <w:pStyle w:val="BodyTextIndent2"/>
        <w:ind w:left="180" w:firstLine="0"/>
        <w:jc w:val="left"/>
        <w:rPr>
          <w:sz w:val="20"/>
          <w:lang w:val="af-ZA" w:eastAsia="en-US"/>
        </w:rPr>
      </w:pPr>
    </w:p>
    <w:p w14:paraId="7D07D7C4" w14:textId="77777777" w:rsidR="00F070A9" w:rsidRPr="00C22294" w:rsidRDefault="006B7C60" w:rsidP="00A75416">
      <w:pPr>
        <w:pStyle w:val="Heading1"/>
        <w:ind w:left="0"/>
        <w:jc w:val="left"/>
        <w:rPr>
          <w:b/>
          <w:lang w:val="af-ZA"/>
        </w:rPr>
      </w:pPr>
      <w:bookmarkStart w:id="0" w:name="_Toc198445826"/>
      <w:r>
        <w:rPr>
          <w:b/>
          <w:lang w:val="af-ZA"/>
        </w:rPr>
        <w:br w:type="page"/>
      </w:r>
      <w:r w:rsidR="00F070A9" w:rsidRPr="00C22294">
        <w:rPr>
          <w:b/>
          <w:lang w:val="af-ZA"/>
        </w:rPr>
        <w:lastRenderedPageBreak/>
        <w:t>Ü</w:t>
      </w:r>
      <w:r w:rsidR="00A75416" w:rsidRPr="00C22294">
        <w:rPr>
          <w:b/>
          <w:lang w:val="af-ZA"/>
        </w:rPr>
        <w:t>ºð²ÌàôÂÚàôÜ</w:t>
      </w:r>
      <w:bookmarkEnd w:id="0"/>
    </w:p>
    <w:p w14:paraId="30ED839F" w14:textId="77777777" w:rsidR="00F070A9" w:rsidRPr="00C22294" w:rsidRDefault="00F070A9" w:rsidP="00F070A9">
      <w:pPr>
        <w:rPr>
          <w:rFonts w:ascii="Arial Armenian" w:hAnsi="Arial Armenian"/>
          <w:lang w:val="af-ZA" w:eastAsia="en-US"/>
        </w:rPr>
      </w:pPr>
    </w:p>
    <w:p w14:paraId="22DF49B3" w14:textId="77777777" w:rsidR="00F070A9" w:rsidRPr="00C22294" w:rsidRDefault="00F070A9" w:rsidP="006A63A0">
      <w:pPr>
        <w:ind w:firstLine="708"/>
        <w:jc w:val="both"/>
        <w:rPr>
          <w:rFonts w:ascii="Arial Armenian" w:hAnsi="Arial Armenian"/>
          <w:bCs/>
          <w:sz w:val="22"/>
          <w:szCs w:val="22"/>
          <w:lang w:val="af-ZA" w:eastAsia="en-US"/>
        </w:rPr>
      </w:pPr>
      <w:r w:rsidRPr="00C22294">
        <w:rPr>
          <w:rFonts w:ascii="Arial Armenian" w:hAnsi="Arial Armenian"/>
          <w:bCs/>
          <w:sz w:val="22"/>
          <w:szCs w:val="22"/>
          <w:lang w:val="af-ZA" w:eastAsia="en-US"/>
        </w:rPr>
        <w:t>§Êáë</w:t>
      </w:r>
      <w:r w:rsidRPr="00C22294">
        <w:rPr>
          <w:rFonts w:ascii="Arial Armenian" w:hAnsi="Arial Armenian"/>
          <w:bCs/>
          <w:sz w:val="22"/>
          <w:szCs w:val="22"/>
          <w:lang w:val="af-ZA" w:eastAsia="en-US"/>
        </w:rPr>
        <w:softHyphen/>
        <w:t>ñá</w:t>
      </w:r>
      <w:r w:rsidRPr="00C22294">
        <w:rPr>
          <w:rFonts w:ascii="Arial Armenian" w:hAnsi="Arial Armenian"/>
          <w:bCs/>
          <w:sz w:val="22"/>
          <w:szCs w:val="22"/>
          <w:lang w:val="af-ZA" w:eastAsia="en-US"/>
        </w:rPr>
        <w:softHyphen/>
        <w:t xml:space="preserve">íÇ ³Ýï³é¦ å»ï³Ï³Ý ³ñ·»ÉáóÇ ëáóÇ³É ïÝï»ë³Ï³Ý </w:t>
      </w:r>
      <w:r w:rsidR="00964933" w:rsidRPr="00C22294">
        <w:rPr>
          <w:rFonts w:ascii="Arial Armenian" w:hAnsi="Arial Armenian"/>
          <w:bCs/>
          <w:sz w:val="22"/>
          <w:szCs w:val="22"/>
          <w:lang w:val="af-ZA" w:eastAsia="en-US"/>
        </w:rPr>
        <w:t>Ý»ñÏ³</w:t>
      </w:r>
      <w:r w:rsidRPr="00C22294">
        <w:rPr>
          <w:rFonts w:ascii="Arial Armenian" w:hAnsi="Arial Armenian"/>
          <w:bCs/>
          <w:sz w:val="22"/>
          <w:szCs w:val="22"/>
          <w:lang w:val="af-ZA" w:eastAsia="en-US"/>
        </w:rPr>
        <w:t xml:space="preserve"> å³ÛÙ³ÝÝ»ñÇÝ Ñ³Ù³ÑáõÝã Ï³é³í³ñÙ³Ý åÉ³</w:t>
      </w:r>
      <w:r w:rsidRPr="00FC3BB5">
        <w:rPr>
          <w:rFonts w:ascii="Arial Armenian" w:hAnsi="Arial Armenian"/>
          <w:bCs/>
          <w:sz w:val="22"/>
          <w:szCs w:val="22"/>
          <w:lang w:val="af-ZA" w:eastAsia="en-US"/>
        </w:rPr>
        <w:t>ÝÇ Ùß³ÏáõÙÁ,</w:t>
      </w:r>
      <w:r w:rsidRPr="00FC3BB5">
        <w:rPr>
          <w:rFonts w:ascii="Arial Armenian" w:hAnsi="Arial Armenian"/>
          <w:sz w:val="22"/>
          <w:szCs w:val="22"/>
          <w:lang w:val="af-ZA"/>
        </w:rPr>
        <w:t xml:space="preserve"> ï³ñ³ÍùÇ ë³ÑÙ³ÝÝ»ñÇ ×ß·ñïáõÙÁ ¨ ù³ñï»½³·ñáõÙÁ </w:t>
      </w:r>
      <w:r w:rsidRPr="00C22294">
        <w:rPr>
          <w:rFonts w:ascii="Arial Armenian" w:hAnsi="Arial Armenian"/>
          <w:bCs/>
          <w:sz w:val="22"/>
          <w:szCs w:val="22"/>
          <w:lang w:val="af-ZA" w:eastAsia="en-US"/>
        </w:rPr>
        <w:t>Ýå³ï³Ï³áõÕÕí³Í ¿ §Î»Ýë³µ³½Ù³½³ÝáõÃÛ³Ý</w:t>
      </w:r>
      <w:r w:rsidR="001623B6" w:rsidRPr="00C22294">
        <w:rPr>
          <w:rFonts w:ascii="Arial Armenian" w:hAnsi="Arial Armenian"/>
          <w:bCs/>
          <w:sz w:val="22"/>
          <w:szCs w:val="22"/>
          <w:lang w:val="af-ZA" w:eastAsia="en-US"/>
        </w:rPr>
        <w:t xml:space="preserve"> </w:t>
      </w:r>
      <w:r w:rsidRPr="00C22294">
        <w:rPr>
          <w:rFonts w:ascii="Arial Armenian" w:hAnsi="Arial Armenian"/>
          <w:bCs/>
          <w:sz w:val="22"/>
          <w:szCs w:val="22"/>
          <w:lang w:val="af-ZA" w:eastAsia="en-US"/>
        </w:rPr>
        <w:t>Ù³ëÇÝ¦ ÎáÝí»ÝóÇ³ÛÇ ¹ñáõÛÃÝ»ñÇ Çñ³Ï³Ý³óÙ³ÝÁ, Ñ³Ýñ³å»ïáõÃÛ³Ý É³Ý¹ß³ýï³ÛÇÝ ¨ Ï»Ýë³µ³Ý³Ï³Ý µ³½Ù³½³ÝáõÃÛ³Ý å³Ñå³ÝáõÃÛ³Ý Ñ»ï³·³ µ³ñ»É³í</w:t>
      </w:r>
      <w:r w:rsidR="00F85ED0">
        <w:rPr>
          <w:rFonts w:ascii="Arial" w:hAnsi="Arial" w:cs="Arial"/>
          <w:bCs/>
          <w:sz w:val="22"/>
          <w:szCs w:val="22"/>
          <w:lang w:val="hy-AM" w:eastAsia="en-US"/>
        </w:rPr>
        <w:t>մ</w:t>
      </w:r>
      <w:r w:rsidRPr="00C22294">
        <w:rPr>
          <w:rFonts w:ascii="Arial Armenian" w:hAnsi="Arial Armenian"/>
          <w:bCs/>
          <w:sz w:val="22"/>
          <w:szCs w:val="22"/>
          <w:lang w:val="af-ZA" w:eastAsia="en-US"/>
        </w:rPr>
        <w:t xml:space="preserve">³ÝÁ, µÝ³å³Ñå³Ý³Ï³Ý ¨ µÝû·ï³·áñÍÙ³Ý ³ßË³ï³ÝùÝ»ñÇ Ý»ñ¹³ßÝ³Ï»óÙ³ÝÁ, ³Û¹  µÝ³·³í³éáõÙ ÙÇ³ëÝ³Ï³Ý Ñ³Ù³Ï³ñ·í³Í ù³Õ³ù³Ï³ÝáõÃÛ³ÝÁ ¨ ÙÇç³½·³ÛÇÝ ã³÷³ÝÇßÝ»ñÇÝ Ñ³Ù³å³ï³ëË³Ý»óÙ³ÝÁ, ÇÝãå»ë Ý³¨ ³ñ·»ÉáóáõÙ Çñ³Ï³Ý³óíáÕ ³ßË³ï³ÝùÝ»ñÇ ³ñ¹ÛáõÝ³í»ïáõÃÛ³Ý µ³ñÓñ³óÙ³ÝÁ: </w:t>
      </w:r>
    </w:p>
    <w:p w14:paraId="6B1B10D2" w14:textId="77777777" w:rsidR="00F070A9" w:rsidRPr="00C22294" w:rsidRDefault="00F070A9" w:rsidP="00B944D2">
      <w:pPr>
        <w:jc w:val="both"/>
        <w:rPr>
          <w:rFonts w:ascii="Arial Armenian" w:hAnsi="Arial Armenian"/>
          <w:bCs/>
          <w:sz w:val="22"/>
          <w:szCs w:val="22"/>
          <w:lang w:val="af-ZA" w:eastAsia="en-US"/>
        </w:rPr>
      </w:pPr>
      <w:r w:rsidRPr="00C22294">
        <w:rPr>
          <w:rFonts w:ascii="Arial Armenian" w:hAnsi="Arial Armenian"/>
          <w:bCs/>
          <w:sz w:val="22"/>
          <w:szCs w:val="22"/>
          <w:lang w:val="af-ZA" w:eastAsia="en-US"/>
        </w:rPr>
        <w:t>ì»ñáÑÇßÛ³É ËÝ¹ÇñÝ»ñÇ ÉáõÍÙ³Ý Ýå³ï³Ïáí Ð³Û³ëï³ÝÇ Ð³Ýñ³å»ïáõÃÛ³Ý  µÝ³å³Ñå³ÝáõÃÛ³Ý Ý³Ë³ñ³ñáõÃÛ³Ý §²Ýï³é³ÛÇÝ</w:t>
      </w:r>
      <w:r w:rsidR="001623B6" w:rsidRPr="00C22294">
        <w:rPr>
          <w:rFonts w:ascii="Arial Armenian" w:hAnsi="Arial Armenian"/>
          <w:bCs/>
          <w:sz w:val="22"/>
          <w:szCs w:val="22"/>
          <w:lang w:val="af-ZA" w:eastAsia="en-US"/>
        </w:rPr>
        <w:t xml:space="preserve"> </w:t>
      </w:r>
      <w:r w:rsidRPr="00C22294">
        <w:rPr>
          <w:rFonts w:ascii="Arial Armenian" w:hAnsi="Arial Armenian"/>
          <w:bCs/>
          <w:sz w:val="22"/>
          <w:szCs w:val="22"/>
          <w:lang w:val="af-ZA" w:eastAsia="en-US"/>
        </w:rPr>
        <w:t xml:space="preserve">·Çï³-÷áñÓ³ñ³ñ³Ï³Ý Ï»ÝïñáÝ¦ äà²Î-Ç ÏáÕÙÇó 2006Ã. å»ï³Ï³Ý µÛáõç»Ç ÙÇçÝ³Å³ÙÏ»ï Íñ³·ñÇ ßñç³Ý³ÏÝ»ñáõÙ Ùß³Ïí»É ¿ §ÊáëñáíÇ ³Ýï³é¦ å»ï³Ï³Ý ³ñ·»ÉáóÇ ÑÝ·³ÙÛ³ </w:t>
      </w:r>
      <w:r w:rsidR="001623B6" w:rsidRPr="00C22294">
        <w:rPr>
          <w:rFonts w:ascii="Arial Armenian" w:hAnsi="Arial Armenian"/>
          <w:bCs/>
          <w:sz w:val="22"/>
          <w:szCs w:val="22"/>
          <w:lang w:val="af-ZA" w:eastAsia="en-US"/>
        </w:rPr>
        <w:t>(</w:t>
      </w:r>
      <w:r w:rsidR="00381B1C" w:rsidRPr="00C22294">
        <w:rPr>
          <w:rFonts w:ascii="Arial Armenian" w:hAnsi="Arial Armenian"/>
          <w:bCs/>
          <w:sz w:val="22"/>
          <w:szCs w:val="22"/>
          <w:lang w:val="af-ZA" w:eastAsia="en-US"/>
        </w:rPr>
        <w:t>20</w:t>
      </w:r>
      <w:r w:rsidR="00151B03">
        <w:rPr>
          <w:rFonts w:ascii="Arial Armenian" w:hAnsi="Arial Armenian"/>
          <w:bCs/>
          <w:sz w:val="22"/>
          <w:szCs w:val="22"/>
          <w:lang w:val="af-ZA" w:eastAsia="en-US"/>
        </w:rPr>
        <w:t>10-2014</w:t>
      </w:r>
      <w:r w:rsidRPr="00C22294">
        <w:rPr>
          <w:rFonts w:ascii="Arial Armenian" w:hAnsi="Arial Armenian"/>
          <w:bCs/>
          <w:sz w:val="22"/>
          <w:szCs w:val="22"/>
          <w:lang w:val="af-ZA" w:eastAsia="en-US"/>
        </w:rPr>
        <w:t>ÃÃ.</w:t>
      </w:r>
      <w:r w:rsidR="001623B6" w:rsidRPr="00C22294">
        <w:rPr>
          <w:rFonts w:ascii="Arial Armenian" w:hAnsi="Arial Armenian"/>
          <w:bCs/>
          <w:sz w:val="22"/>
          <w:szCs w:val="22"/>
          <w:lang w:val="af-ZA" w:eastAsia="en-US"/>
        </w:rPr>
        <w:t>)</w:t>
      </w:r>
      <w:r w:rsidRPr="00C22294">
        <w:rPr>
          <w:rFonts w:ascii="Arial Armenian" w:hAnsi="Arial Armenian"/>
          <w:bCs/>
          <w:sz w:val="22"/>
          <w:szCs w:val="22"/>
          <w:lang w:val="af-ZA" w:eastAsia="en-US"/>
        </w:rPr>
        <w:t xml:space="preserve"> Ï³é³í³ñÙ³Ý åÉ³ÝÁ: ²ñ·»ÉáóÇ Ï³é³í³ñÙ³Ý ËÝ¹ÇñÝ»ñÇ å³ñ½³µ³ÝÙ³Ý, ë³ÑÙ³ÝÝ»ñÇ ×ß·ñïÙ³Ý, ¿ÏáïáõñÇ½ÙÇ Ï³½Ù³Ï»ñåÙ³Ý, É³Ý¹ß³ýï³ÛÇÝ ¨ Ï»Ýë³µ³Ý³Ï³Ý µ³½Ù³½³ÝáõÃÛ³Ý áõëáõÙÝ³ëÇñÙ³Ý Ýå³ï³Ïáí 2006Ã.-Ç ÁÝÃ³óùáõÙ Çñ³Ï³Ý³óí»É »Ý ¹³ßï³ÛÇÝ Ñ»ï³½áïáõÃÛáõÝÝ»ñ: Î³é³í³ñÙ³Ý åÉ³ÝÇ Ùß³ÏÙ³Ý ÁÝÃ³óùáõÙ áõëáõÙÝ³ëÇñí»É ¨ ·Ý³Ñ³ïí»É »Ý §ÊáëñáíÇ ³Ýï³é¦ å»ï³Ï³Ý ³ñ·»Éáó¦ äà²Î-Ç Ï³é³í³ñÙ³Ý, É³Ý¹ß³ýï³ÛÇÝ ¨ Ï»Ýë³µ³Ý³Ï³Ý µ³½Ù³½³ÝáõÃÛ³Ý  ³é³ÝÓÝ³Ñ³ïÏáõÃÛáõÝÝ»ñÁ: ¶Ý³Ñ³ïáõÙÝ Çñ³Ï³Ý³óí»É ¿ ÑÇÙÝ³Ï³ÝáõÙ ì³ÛñÇ µÝáõÃÛ³Ý å³Ñå³ÝáõÃÛ³Ý ÑÇÙÝ³¹ñ³ÙÇ (WWF) Ùß³Ï³Í Ù»Ãá¹ÇÏ³Ûáí: </w:t>
      </w:r>
    </w:p>
    <w:p w14:paraId="08613C5B" w14:textId="77777777" w:rsidR="00F070A9" w:rsidRPr="00C22294" w:rsidRDefault="00F070A9" w:rsidP="00B944D2">
      <w:pPr>
        <w:jc w:val="both"/>
        <w:rPr>
          <w:rFonts w:ascii="Arial Armenian" w:hAnsi="Arial Armenian"/>
          <w:bCs/>
          <w:sz w:val="22"/>
          <w:szCs w:val="22"/>
          <w:lang w:val="af-ZA" w:eastAsia="en-US"/>
        </w:rPr>
      </w:pPr>
      <w:r w:rsidRPr="00C22294">
        <w:rPr>
          <w:rFonts w:ascii="Arial Armenian" w:hAnsi="Arial Armenian"/>
          <w:bCs/>
          <w:sz w:val="22"/>
          <w:szCs w:val="22"/>
          <w:lang w:val="af-ZA" w:eastAsia="en-US"/>
        </w:rPr>
        <w:t xml:space="preserve">§ÊáëñáíÇ ³Ýï³é¦ å»ï³Ï³Ý ³ñ·»ÉáóÇ Ï³é³í³ñÙ³Ý </w:t>
      </w:r>
      <w:r w:rsidR="001623B6" w:rsidRPr="00C22294">
        <w:rPr>
          <w:rFonts w:ascii="Arial Armenian" w:hAnsi="Arial Armenian"/>
          <w:bCs/>
          <w:sz w:val="22"/>
          <w:szCs w:val="22"/>
          <w:lang w:val="af-ZA" w:eastAsia="en-US"/>
        </w:rPr>
        <w:t>(</w:t>
      </w:r>
      <w:r w:rsidR="008C0DA7">
        <w:rPr>
          <w:rFonts w:ascii="Arial Armenian" w:hAnsi="Arial Armenian"/>
          <w:bCs/>
          <w:sz w:val="22"/>
          <w:szCs w:val="22"/>
          <w:lang w:val="af-ZA" w:eastAsia="en-US"/>
        </w:rPr>
        <w:t>2010</w:t>
      </w:r>
      <w:r w:rsidR="00381B1C" w:rsidRPr="00C22294">
        <w:rPr>
          <w:rFonts w:ascii="Arial Armenian" w:hAnsi="Arial Armenian"/>
          <w:bCs/>
          <w:sz w:val="22"/>
          <w:szCs w:val="22"/>
          <w:lang w:val="af-ZA" w:eastAsia="en-US"/>
        </w:rPr>
        <w:t>-201</w:t>
      </w:r>
      <w:r w:rsidR="008C0DA7">
        <w:rPr>
          <w:rFonts w:ascii="Arial Armenian" w:hAnsi="Arial Armenian"/>
          <w:bCs/>
          <w:sz w:val="22"/>
          <w:szCs w:val="22"/>
          <w:lang w:val="af-ZA" w:eastAsia="en-US"/>
        </w:rPr>
        <w:t>4</w:t>
      </w:r>
      <w:r w:rsidRPr="00C22294">
        <w:rPr>
          <w:rFonts w:ascii="Arial Armenian" w:hAnsi="Arial Armenian"/>
          <w:bCs/>
          <w:sz w:val="22"/>
          <w:szCs w:val="22"/>
          <w:lang w:val="af-ZA" w:eastAsia="en-US"/>
        </w:rPr>
        <w:t>ÃÃ</w:t>
      </w:r>
      <w:r w:rsidR="001623B6" w:rsidRPr="00C22294">
        <w:rPr>
          <w:rFonts w:ascii="Arial Armenian" w:hAnsi="Arial Armenian"/>
          <w:bCs/>
          <w:sz w:val="22"/>
          <w:szCs w:val="22"/>
          <w:lang w:val="af-ZA" w:eastAsia="en-US"/>
        </w:rPr>
        <w:t>.)</w:t>
      </w:r>
      <w:r w:rsidRPr="00C22294">
        <w:rPr>
          <w:rFonts w:ascii="Arial Armenian" w:hAnsi="Arial Armenian"/>
          <w:bCs/>
          <w:sz w:val="22"/>
          <w:szCs w:val="22"/>
          <w:lang w:val="af-ZA" w:eastAsia="en-US"/>
        </w:rPr>
        <w:t xml:space="preserve"> åÉ³ÝáõÙ û·ï³·áñÍí»É »Ý Ý³¨ ÐÐ  ¶ÇïáõÃÛáõÝÝ»ñÇ ²½·³ÛÇÝ ²Ï³¹»ÙÇ³ÛÇ Ï»Ý¹³Ý³µ³ÝáõÃÛ³Ý ¨ µáõë³µ³ÝáõÃÛ³Ý ÇÝëïÇïáõïÝ»ñÇ ïíÛ³ÉÝ»ñÁ`  ³ñ·»ÉáóÇ  ï³ñ³ÍùÇ ýÉáñ³ÛÇ ¨ ý³áõÝ³ÛÇ` ³Û¹ ÃíáõÙ Ñ³½í³·Ûáõï ¨ ³ÝÑ»ï³óáÕ ï»ë³ÏÝ»ñÇ ³ñ»³ÉÝ»ñÇ í»ñ³µ»ñÛ³É, ÇÝãå»ë Ý³¨ û·ï³·áñÍí»É »Ý ÐÐ ³½·³ÛÇÝ ³ñËÇíÇ ¨  ÐÐ Ï³é³í³ñáõÃÛ³ÝÝ ³éÁÝÃ»ñ ²Ýß³ñÅ ·áõÛùÇ å»ï³Ï³Ý Ï³¹³ëïñÇ ÏáÙÇï»Ç  ï»Õ»Ï³ïí³Ï³Ý Ï»ÝïñáÝÇ ³ñËÇí³ÛÇÝ ï³ñµ»ñ ÝÛáõÃ»ñ </w:t>
      </w:r>
      <w:r w:rsidR="001623B6" w:rsidRPr="00C22294">
        <w:rPr>
          <w:rFonts w:ascii="Arial Armenian" w:hAnsi="Arial Armenian"/>
          <w:bCs/>
          <w:sz w:val="22"/>
          <w:szCs w:val="22"/>
          <w:lang w:val="af-ZA" w:eastAsia="en-US"/>
        </w:rPr>
        <w:t>(</w:t>
      </w:r>
      <w:r w:rsidRPr="00C22294">
        <w:rPr>
          <w:rFonts w:ascii="Arial Armenian" w:hAnsi="Arial Armenian"/>
          <w:bCs/>
          <w:sz w:val="22"/>
          <w:szCs w:val="22"/>
          <w:lang w:val="af-ZA" w:eastAsia="en-US"/>
        </w:rPr>
        <w:t>ëÏë³Í</w:t>
      </w:r>
      <w:r w:rsidR="001623B6" w:rsidRPr="00C22294">
        <w:rPr>
          <w:rFonts w:ascii="Arial Armenian" w:hAnsi="Arial Armenian"/>
          <w:bCs/>
          <w:sz w:val="22"/>
          <w:szCs w:val="22"/>
          <w:lang w:val="af-ZA" w:eastAsia="en-US"/>
        </w:rPr>
        <w:t xml:space="preserve"> </w:t>
      </w:r>
      <w:r w:rsidRPr="00C22294">
        <w:rPr>
          <w:rFonts w:ascii="Arial Armenian" w:hAnsi="Arial Armenian"/>
          <w:bCs/>
          <w:sz w:val="22"/>
          <w:szCs w:val="22"/>
          <w:lang w:val="af-ZA" w:eastAsia="en-US"/>
        </w:rPr>
        <w:t>1958Ã.</w:t>
      </w:r>
      <w:r w:rsidR="001623B6" w:rsidRPr="00C22294">
        <w:rPr>
          <w:rFonts w:ascii="Arial Armenian" w:hAnsi="Arial Armenian"/>
          <w:bCs/>
          <w:sz w:val="22"/>
          <w:szCs w:val="22"/>
          <w:lang w:val="af-ZA" w:eastAsia="en-US"/>
        </w:rPr>
        <w:t>)</w:t>
      </w:r>
      <w:r w:rsidRPr="00C22294">
        <w:rPr>
          <w:rFonts w:ascii="Arial Armenian" w:hAnsi="Arial Armenian"/>
          <w:bCs/>
          <w:sz w:val="22"/>
          <w:szCs w:val="22"/>
          <w:lang w:val="af-ZA" w:eastAsia="en-US"/>
        </w:rPr>
        <w:t>: àõëáõÙÝ³ëÇñí»É »Ý ³ñ·»ÉáóÇ Ñ³ñ³ÏÇó ï³ñ³ÍùÝ»ñÇ ¨ å³Ñå³ÝÙ³Ý ·áïáõ ëáóÇ³ÉïÝï»ë³Ï³Ý ³é³ÝÓÝ³Ñ³ïÏáõÃÛáõÝÝ»ñÁ, µÝû·ï³·áñÍÙ³Ý íÇ×³ÏÁ ¨ µÝ³å³Ñå³Ý³Ï³Ý ËÝ¹ÇñÝ»ñÁ:</w:t>
      </w:r>
    </w:p>
    <w:p w14:paraId="15553079" w14:textId="77777777" w:rsidR="00F070A9" w:rsidRPr="00C22294" w:rsidRDefault="00F070A9" w:rsidP="00B944D2">
      <w:pPr>
        <w:jc w:val="both"/>
        <w:rPr>
          <w:rFonts w:ascii="Arial Armenian" w:hAnsi="Arial Armenian"/>
          <w:bCs/>
          <w:sz w:val="22"/>
          <w:szCs w:val="22"/>
          <w:lang w:val="af-ZA" w:eastAsia="en-US"/>
        </w:rPr>
      </w:pPr>
      <w:r w:rsidRPr="00C22294">
        <w:rPr>
          <w:rFonts w:ascii="Arial Armenian" w:hAnsi="Arial Armenian"/>
          <w:bCs/>
          <w:sz w:val="22"/>
          <w:szCs w:val="22"/>
          <w:lang w:val="af-ZA" w:eastAsia="en-US"/>
        </w:rPr>
        <w:t>Î³é³í³ñÙ³Ý åÉ³ÝÇ Ùß³ÏÙ³Ý ÁÝÃ³óùáõÙ Çñ³Ï³Ý³óí»É »Ý Ñ»ï¨Û³É ³ßË³ï³ÝùÝ»ñÁ.</w:t>
      </w:r>
    </w:p>
    <w:p w14:paraId="00315B64" w14:textId="77777777" w:rsidR="001623B6" w:rsidRPr="00C22294" w:rsidRDefault="001623B6" w:rsidP="00B944D2">
      <w:pPr>
        <w:jc w:val="both"/>
        <w:rPr>
          <w:rFonts w:ascii="Arial Armenian" w:hAnsi="Arial Armenian"/>
          <w:bCs/>
          <w:sz w:val="4"/>
          <w:szCs w:val="4"/>
          <w:lang w:val="af-ZA" w:eastAsia="en-US"/>
        </w:rPr>
      </w:pPr>
    </w:p>
    <w:p w14:paraId="008BBF1C"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§ÊáëñáíÇ  ³Ýï³é¦ å»ï³Ï³Ý  ³ñ·»ÉáóÇ  í»ñ³µ»ñÛ³É ³ñËÇí³ÛÇÝ ÝÛáõÃ»ñÇ Ñ³í³ù³·ñáõÙ,</w:t>
      </w:r>
    </w:p>
    <w:p w14:paraId="0C2F35FF"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§ÊáëñáíÇ ³Ýï³é¦ å»ï³Ï³Ý ³ñ·»ÉáóÇ ýÉáñ³ÛÇ ¨ ý³áõÝ³ÛÇ í»ñ³µ»ñÛ³É ï»Õ»Ï³ïíáõÃÛ³Ý Ñ³í³ùáõÙ,</w:t>
      </w:r>
    </w:p>
    <w:p w14:paraId="0A37288E"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²ñ·»ÉáóáõÙ ¨ ¹ñ³ å³Ñå³Ý³Ï³Ý ·áïáõÙ ïÝï»ë³Ï³Ý ¨ é»Ïñ»³óÇáÝ ·áñÍáõÝ»áõÃÛ³Ý, ÇÝãå»ë Ý³¨ µÝ³Ï³Ý å³ß³ñÝ»ñÇ û·ï³·áñÍÙ³Ý Ý»ñÏ³ íÇ×³ÏÇ áõëáõÙÝ³ëÇñáõÃÛáõÝ,</w:t>
      </w:r>
    </w:p>
    <w:p w14:paraId="011B8F21"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²ñ·»ÉáóÇ Ï³é³í³ñÙ³Ý Ñ³Ù³Ï³ñ·Ç ¨ í³ñã³ïÝï»ë³Ï³Ý Ï³½Ù³Ï»ñåÙ³Ý í»ñÉáõÍáõÃÛáõÝ ¨ ³é³ç³ñÏÝ»ñÇ Ùß³ÏáõÙ,</w:t>
      </w:r>
    </w:p>
    <w:p w14:paraId="194E99AA"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²ñ·»ÉáóáõÙ ¨ ¹ñ³ å³Ñå³ÝÙ³Ý ·áïáõÙ ¿Ý¹»ÙÇÏ, Ñ³½í³·Ûáõï ¨ íï³Ý·í³Í ï»ë³ÏÝ»ñÇ, ¹ñ³Ýó ³×»É³í³Ûñ»ñÇ, µÝ³¹ñ³í³Ûñ»ñÇ, ³åñ»É³í³Ûñ»ñÇ ¨ ÙÇ·ñ³óÇáÝ áõÕÇÝ»ñÇ íÇ×³ÏÇ áõ ¹ñ³Ýó í³ïÃ³ñ³óÙ³Ý  å³ï×³éÝ»ñÇ µ³ó³Ñ³ÛïáõÙ,</w:t>
      </w:r>
    </w:p>
    <w:p w14:paraId="7769DCD5"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²ñ·»ÉáóáõÙ ¨ ¹ñ³  å³Ñå³ÝÙ³Ý ·áïáõÙ ïáõñÇ½ÙÇ ¨ ¹ñ³Ý ëå³ë³ñÏáÕ Ñ³ñ³ÏÇó ×ÛáõÕ»ñÇ ½³ñ·³óÙ³Ý áõÕÇÝ»ñÇ í»ñÉáõÍáõÃÛáõÝ,</w:t>
      </w:r>
    </w:p>
    <w:p w14:paraId="3349C710"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 xml:space="preserve">²ñ·»ÉáóáõÙ ¨ ¹ñ³ å³Ñå³ÝÙ³Ý ·áïáõÙ ïáõñÇ½ÙÇ Ó¨»ñÇ </w:t>
      </w:r>
      <w:r w:rsidR="00AE13F5" w:rsidRPr="00C22294">
        <w:rPr>
          <w:rFonts w:ascii="Arial Armenian" w:hAnsi="Arial Armenian"/>
          <w:bCs/>
          <w:sz w:val="22"/>
          <w:szCs w:val="22"/>
          <w:lang w:val="af-ZA" w:eastAsia="en-US"/>
        </w:rPr>
        <w:t>(</w:t>
      </w:r>
      <w:r w:rsidRPr="00C22294">
        <w:rPr>
          <w:rFonts w:ascii="Arial Armenian" w:hAnsi="Arial Armenian"/>
          <w:bCs/>
          <w:sz w:val="22"/>
          <w:szCs w:val="22"/>
          <w:lang w:val="af-ZA" w:eastAsia="en-US"/>
        </w:rPr>
        <w:t>Ù»ù»Ý³Ûáí, ÓÇáí, áïùáí</w:t>
      </w:r>
      <w:r w:rsidR="00AE13F5" w:rsidRPr="00C22294">
        <w:rPr>
          <w:rFonts w:ascii="Arial Armenian" w:hAnsi="Arial Armenian"/>
          <w:bCs/>
          <w:sz w:val="22"/>
          <w:szCs w:val="22"/>
          <w:lang w:val="af-ZA" w:eastAsia="en-US"/>
        </w:rPr>
        <w:t>)</w:t>
      </w:r>
      <w:r w:rsidRPr="00C22294">
        <w:rPr>
          <w:rFonts w:ascii="Arial Armenian" w:hAnsi="Arial Armenian"/>
          <w:bCs/>
          <w:sz w:val="22"/>
          <w:szCs w:val="22"/>
          <w:lang w:val="af-ZA" w:eastAsia="en-US"/>
        </w:rPr>
        <w:t xml:space="preserve"> ¨ µÝáõÛÃÇ </w:t>
      </w:r>
      <w:r w:rsidR="00AE13F5" w:rsidRPr="00C22294">
        <w:rPr>
          <w:rFonts w:ascii="Arial Armenian" w:hAnsi="Arial Armenian"/>
          <w:bCs/>
          <w:sz w:val="22"/>
          <w:szCs w:val="22"/>
          <w:lang w:val="af-ZA" w:eastAsia="en-US"/>
        </w:rPr>
        <w:t>(</w:t>
      </w:r>
      <w:r w:rsidRPr="00C22294">
        <w:rPr>
          <w:rFonts w:ascii="Arial Armenian" w:hAnsi="Arial Armenian"/>
          <w:bCs/>
          <w:sz w:val="22"/>
          <w:szCs w:val="22"/>
          <w:lang w:val="af-ZA" w:eastAsia="en-US"/>
        </w:rPr>
        <w:t>·Çï³×³Ý³ãáÕ³Ï³Ý, ¿ÏáïáõñÇ½Ù ¨ ³ÛÉÝ</w:t>
      </w:r>
      <w:r w:rsidR="00AE13F5" w:rsidRPr="00C22294">
        <w:rPr>
          <w:rFonts w:ascii="Arial Armenian" w:hAnsi="Arial Armenian"/>
          <w:bCs/>
          <w:sz w:val="22"/>
          <w:szCs w:val="22"/>
          <w:lang w:val="af-ZA" w:eastAsia="en-US"/>
        </w:rPr>
        <w:t>)</w:t>
      </w:r>
      <w:r w:rsidRPr="00C22294">
        <w:rPr>
          <w:rFonts w:ascii="Arial Armenian" w:hAnsi="Arial Armenian"/>
          <w:bCs/>
          <w:sz w:val="22"/>
          <w:szCs w:val="22"/>
          <w:lang w:val="af-ZA" w:eastAsia="en-US"/>
        </w:rPr>
        <w:t xml:space="preserve"> ë³ÑÙ³ÝáõÙ, ÃáõÛÉ³ïñ»ÉÇ ï³ñ³ÍùÝ»ñÇ áñáßáõÙ, »ñÃáõÕÇÝ»ñÇ Ùß³ÏáõÙ,</w:t>
      </w:r>
    </w:p>
    <w:p w14:paraId="30666D6E"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 xml:space="preserve">îáõñÇ½ÙÇ ·áí³½¹³ÛÇÝ ¨ Ù³ñÏ»ïÇÝ·³ÛÇÝ ÝÛáõÃ»ñÇ </w:t>
      </w:r>
      <w:r w:rsidR="001C22C4" w:rsidRPr="00C22294">
        <w:rPr>
          <w:rFonts w:ascii="Arial Armenian" w:hAnsi="Arial Armenian"/>
          <w:bCs/>
          <w:sz w:val="22"/>
          <w:szCs w:val="22"/>
          <w:lang w:val="af-ZA" w:eastAsia="en-US"/>
        </w:rPr>
        <w:t xml:space="preserve">Ý³Ë³å³ïñ³ëïÙ³Ý ³é³ç³ñÏáõÃÛáõÝÝ»ñÇ Ùß³ÏáõÙ,  </w:t>
      </w:r>
    </w:p>
    <w:p w14:paraId="6480ECC6"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lastRenderedPageBreak/>
        <w:t>²ñ·»ÉáóáõÙ ¨ ¹ñ³ å³Ñå³ÝÙ³Ý ·áïáõÙ  ïáõñÇ½ÙÇ Çñ³Ï³Ý³óÙ³Ý Ñ³Ù³ñ ³ÝÑñ³Å»ßï ÝáñÙ³ïÇí³ÛÇÝ ÷³ëï³ÃÕÃ»ñÇ í»ñ³µ»ñÛ³É ³é³ç³ñÏáõÃÛáõÝÝ»ñÇ Ùß³ÏáõÙ</w:t>
      </w:r>
      <w:r w:rsidR="00AE13F5" w:rsidRPr="00C22294">
        <w:rPr>
          <w:rFonts w:ascii="Arial Armenian" w:hAnsi="Arial Armenian"/>
          <w:bCs/>
          <w:sz w:val="22"/>
          <w:szCs w:val="22"/>
          <w:lang w:val="af-ZA" w:eastAsia="en-US"/>
        </w:rPr>
        <w:t>,</w:t>
      </w:r>
    </w:p>
    <w:p w14:paraId="410863A3"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²ñ·»ÉáóÇ ï³ñ³ÍùáõÙ ¿ÏáïáõñÇ½ÙÇ ¨ Ï»Ýë³µ³½Ù³½³ÝáõÃÛ³Ý ÙáÝÇïáñÇÝ·Ç Ñ³Ù³Ï³ñ·Ç ëï»ÕÍÙ³Ý ¨ Çñ³Ï³Ý³óÙ³Ý ³ßË³ï³ÝùÝ»ñÇ í»ñ³µ»ñÛ³É ³é³ç³ñÏáõÃÛáõÝÝ»ñÇ Ùß³ÏáõÙ</w:t>
      </w:r>
      <w:r w:rsidR="00AE13F5" w:rsidRPr="00C22294">
        <w:rPr>
          <w:rFonts w:ascii="Arial Armenian" w:hAnsi="Arial Armenian"/>
          <w:bCs/>
          <w:sz w:val="22"/>
          <w:szCs w:val="22"/>
          <w:lang w:val="af-ZA" w:eastAsia="en-US"/>
        </w:rPr>
        <w:t>,</w:t>
      </w:r>
    </w:p>
    <w:p w14:paraId="79E339C8"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²ñ·»ÉáóáõÙ ¨ ¹ñ³ å³Ñå³ÝÙ³Ý ·áïáõÙ  Ï»Ýë³µ³Ý³Ï³Ý µ³½Ù³½³ÝáõÃÛ³Ý µ³Õ³¹ñÇãÝ»ñÇ íÇ×³ÏÇ ÇÝ¹ÇÏ³ïáñÝ»ñÇ áñáßáõÙ</w:t>
      </w:r>
      <w:r w:rsidR="00AE13F5" w:rsidRPr="00C22294">
        <w:rPr>
          <w:rFonts w:ascii="Arial Armenian" w:hAnsi="Arial Armenian"/>
          <w:bCs/>
          <w:sz w:val="22"/>
          <w:szCs w:val="22"/>
          <w:lang w:val="af-ZA" w:eastAsia="en-US"/>
        </w:rPr>
        <w:t>,</w:t>
      </w:r>
    </w:p>
    <w:p w14:paraId="1D2C9822" w14:textId="77777777" w:rsidR="00F070A9" w:rsidRPr="00C22294" w:rsidRDefault="00AE13F5"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Î</w:t>
      </w:r>
      <w:r w:rsidR="00F070A9" w:rsidRPr="00C22294">
        <w:rPr>
          <w:rFonts w:ascii="Arial Armenian" w:hAnsi="Arial Armenian"/>
          <w:bCs/>
          <w:sz w:val="22"/>
          <w:szCs w:val="22"/>
          <w:lang w:val="af-ZA" w:eastAsia="en-US"/>
        </w:rPr>
        <w:t>³é³í³ñÙ³Ý áõ Ï»Ýë³µ³½Ù³½³ÝáõÃÛ³Ý í»ñ³µ»ñÛ³É  ï»Õ»Ï³ïí³Ï³Ý µ³½³ÛÇ ëï»ÕÍÙ³Ý ³é³ç³ñÏÝ»ñÇ Ùß³ÏáõÙ,</w:t>
      </w:r>
    </w:p>
    <w:p w14:paraId="52D5082C"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²ñ·»ÉáóÇ 5-³ÙÛ³ ·áñÍáÕáõÃÛáõÝÝ»ñÇ åÉ³ÝÇ ¨ Ã»Ù³ïÇÏ ù³ñï»½Ý»ñÇ å³ïñ³ëïáõÙ:</w:t>
      </w:r>
    </w:p>
    <w:p w14:paraId="51A76630" w14:textId="77777777" w:rsidR="00F070A9" w:rsidRPr="00FC3BB5" w:rsidRDefault="00F070A9" w:rsidP="006B7C60">
      <w:pPr>
        <w:jc w:val="both"/>
        <w:rPr>
          <w:rFonts w:ascii="Arial Armenian" w:hAnsi="Arial Armenian"/>
          <w:b/>
          <w:lang w:val="af-ZA"/>
        </w:rPr>
      </w:pPr>
    </w:p>
    <w:p w14:paraId="1E080FFD" w14:textId="77777777" w:rsidR="00F070A9" w:rsidRPr="00FC3BB5" w:rsidRDefault="00F070A9" w:rsidP="00F070A9">
      <w:pPr>
        <w:jc w:val="both"/>
        <w:rPr>
          <w:rFonts w:ascii="Arial Armenian" w:hAnsi="Arial Armenian"/>
          <w:b/>
          <w:lang w:val="af-ZA"/>
        </w:rPr>
      </w:pPr>
    </w:p>
    <w:p w14:paraId="365A1A81" w14:textId="77777777" w:rsidR="00F070A9" w:rsidRPr="00FC3BB5" w:rsidRDefault="00F070A9" w:rsidP="00F070A9">
      <w:pPr>
        <w:jc w:val="both"/>
        <w:rPr>
          <w:rFonts w:ascii="Arial Armenian" w:hAnsi="Arial Armenian"/>
          <w:b/>
          <w:lang w:val="af-ZA"/>
        </w:rPr>
      </w:pPr>
    </w:p>
    <w:p w14:paraId="39B7862E" w14:textId="77777777" w:rsidR="00F070A9" w:rsidRPr="00FC3BB5" w:rsidRDefault="00F070A9" w:rsidP="00F070A9">
      <w:pPr>
        <w:jc w:val="both"/>
        <w:rPr>
          <w:rFonts w:ascii="Arial Armenian" w:hAnsi="Arial Armenian"/>
          <w:b/>
          <w:lang w:val="af-ZA"/>
        </w:rPr>
      </w:pPr>
    </w:p>
    <w:p w14:paraId="50A358D8" w14:textId="77777777" w:rsidR="00F070A9" w:rsidRPr="00FC3BB5" w:rsidRDefault="00F070A9" w:rsidP="00F070A9">
      <w:pPr>
        <w:jc w:val="both"/>
        <w:rPr>
          <w:rFonts w:ascii="Arial Armenian" w:hAnsi="Arial Armenian"/>
          <w:b/>
          <w:lang w:val="af-ZA"/>
        </w:rPr>
      </w:pPr>
    </w:p>
    <w:p w14:paraId="259430E9" w14:textId="77777777" w:rsidR="00F070A9" w:rsidRPr="00FC3BB5" w:rsidRDefault="00F070A9" w:rsidP="00F070A9">
      <w:pPr>
        <w:jc w:val="both"/>
        <w:rPr>
          <w:rFonts w:ascii="Arial Armenian" w:hAnsi="Arial Armenian"/>
          <w:b/>
          <w:lang w:val="af-ZA"/>
        </w:rPr>
      </w:pPr>
    </w:p>
    <w:p w14:paraId="41251756" w14:textId="77777777" w:rsidR="00F070A9" w:rsidRPr="00FC3BB5" w:rsidRDefault="00F070A9" w:rsidP="00F070A9">
      <w:pPr>
        <w:jc w:val="both"/>
        <w:rPr>
          <w:rFonts w:ascii="Arial Armenian" w:hAnsi="Arial Armenian"/>
          <w:b/>
          <w:lang w:val="af-ZA"/>
        </w:rPr>
      </w:pPr>
    </w:p>
    <w:p w14:paraId="46FD1D07" w14:textId="77777777" w:rsidR="00F070A9" w:rsidRPr="00FC3BB5" w:rsidRDefault="00F070A9" w:rsidP="00F070A9">
      <w:pPr>
        <w:jc w:val="both"/>
        <w:rPr>
          <w:rFonts w:ascii="Arial Armenian" w:hAnsi="Arial Armenian"/>
          <w:b/>
          <w:lang w:val="af-ZA"/>
        </w:rPr>
      </w:pPr>
    </w:p>
    <w:p w14:paraId="774F66C3" w14:textId="77777777" w:rsidR="00F070A9" w:rsidRPr="00FC3BB5" w:rsidRDefault="00F070A9" w:rsidP="00F070A9">
      <w:pPr>
        <w:jc w:val="both"/>
        <w:rPr>
          <w:rFonts w:ascii="Arial Armenian" w:hAnsi="Arial Armenian"/>
          <w:b/>
          <w:lang w:val="af-ZA"/>
        </w:rPr>
      </w:pPr>
    </w:p>
    <w:p w14:paraId="3C264325" w14:textId="77777777" w:rsidR="00F070A9" w:rsidRPr="00FC3BB5" w:rsidRDefault="00F070A9" w:rsidP="00F070A9">
      <w:pPr>
        <w:jc w:val="both"/>
        <w:rPr>
          <w:rFonts w:ascii="Arial Armenian" w:hAnsi="Arial Armenian"/>
          <w:b/>
          <w:lang w:val="af-ZA"/>
        </w:rPr>
      </w:pPr>
    </w:p>
    <w:p w14:paraId="22EAC978" w14:textId="77777777" w:rsidR="00F070A9" w:rsidRPr="00FC3BB5" w:rsidRDefault="00F070A9" w:rsidP="00F070A9">
      <w:pPr>
        <w:jc w:val="both"/>
        <w:rPr>
          <w:rFonts w:ascii="Arial Armenian" w:hAnsi="Arial Armenian"/>
          <w:b/>
          <w:lang w:val="af-ZA"/>
        </w:rPr>
      </w:pPr>
    </w:p>
    <w:p w14:paraId="243FD112" w14:textId="77777777" w:rsidR="00F070A9" w:rsidRPr="00FC3BB5" w:rsidRDefault="00F070A9" w:rsidP="00F070A9">
      <w:pPr>
        <w:jc w:val="both"/>
        <w:rPr>
          <w:rFonts w:ascii="Arial Armenian" w:hAnsi="Arial Armenian"/>
          <w:b/>
          <w:lang w:val="af-ZA"/>
        </w:rPr>
      </w:pPr>
    </w:p>
    <w:p w14:paraId="3F44562A" w14:textId="77777777" w:rsidR="00F070A9" w:rsidRPr="00FC3BB5" w:rsidRDefault="00F070A9" w:rsidP="00F070A9">
      <w:pPr>
        <w:jc w:val="both"/>
        <w:rPr>
          <w:rFonts w:ascii="Arial Armenian" w:hAnsi="Arial Armenian"/>
          <w:b/>
          <w:lang w:val="af-ZA"/>
        </w:rPr>
      </w:pPr>
    </w:p>
    <w:p w14:paraId="3BAA4CB2" w14:textId="77777777" w:rsidR="00FD2FDA" w:rsidRPr="00FC3BB5" w:rsidRDefault="00FD2FDA" w:rsidP="00F070A9">
      <w:pPr>
        <w:jc w:val="both"/>
        <w:rPr>
          <w:rFonts w:ascii="Arial Armenian" w:hAnsi="Arial Armenian"/>
          <w:b/>
          <w:lang w:val="af-ZA"/>
        </w:rPr>
      </w:pPr>
    </w:p>
    <w:p w14:paraId="0F4D0E6D" w14:textId="77777777" w:rsidR="00FD2FDA" w:rsidRPr="00FC3BB5" w:rsidRDefault="00FD2FDA" w:rsidP="00F070A9">
      <w:pPr>
        <w:jc w:val="both"/>
        <w:rPr>
          <w:rFonts w:ascii="Arial Armenian" w:hAnsi="Arial Armenian"/>
          <w:b/>
          <w:lang w:val="af-ZA"/>
        </w:rPr>
      </w:pPr>
    </w:p>
    <w:p w14:paraId="1A2F2332" w14:textId="77777777" w:rsidR="00FD2FDA" w:rsidRPr="00FC3BB5" w:rsidRDefault="00FD2FDA" w:rsidP="00F070A9">
      <w:pPr>
        <w:jc w:val="both"/>
        <w:rPr>
          <w:rFonts w:ascii="Arial Armenian" w:hAnsi="Arial Armenian"/>
          <w:b/>
          <w:lang w:val="af-ZA"/>
        </w:rPr>
      </w:pPr>
    </w:p>
    <w:p w14:paraId="1D660677" w14:textId="77777777" w:rsidR="00FD2FDA" w:rsidRPr="00FC3BB5" w:rsidRDefault="00FD2FDA" w:rsidP="00F070A9">
      <w:pPr>
        <w:jc w:val="both"/>
        <w:rPr>
          <w:rFonts w:ascii="Arial Armenian" w:hAnsi="Arial Armenian"/>
          <w:b/>
          <w:lang w:val="af-ZA"/>
        </w:rPr>
      </w:pPr>
    </w:p>
    <w:p w14:paraId="6E12B9C7" w14:textId="77777777" w:rsidR="00FD2FDA" w:rsidRPr="00FC3BB5" w:rsidRDefault="00FD2FDA" w:rsidP="00F070A9">
      <w:pPr>
        <w:jc w:val="both"/>
        <w:rPr>
          <w:rFonts w:ascii="Arial Armenian" w:hAnsi="Arial Armenian"/>
          <w:b/>
          <w:lang w:val="af-ZA"/>
        </w:rPr>
      </w:pPr>
    </w:p>
    <w:p w14:paraId="5F6DEA1F" w14:textId="77777777" w:rsidR="00FD2FDA" w:rsidRPr="00FC3BB5" w:rsidRDefault="00FD2FDA" w:rsidP="00F070A9">
      <w:pPr>
        <w:jc w:val="both"/>
        <w:rPr>
          <w:rFonts w:ascii="Arial Armenian" w:hAnsi="Arial Armenian"/>
          <w:b/>
          <w:lang w:val="af-ZA"/>
        </w:rPr>
      </w:pPr>
    </w:p>
    <w:p w14:paraId="16BB9795" w14:textId="77777777" w:rsidR="00FD2FDA" w:rsidRPr="00FC3BB5" w:rsidRDefault="00FD2FDA" w:rsidP="00F070A9">
      <w:pPr>
        <w:jc w:val="both"/>
        <w:rPr>
          <w:rFonts w:ascii="Arial Armenian" w:hAnsi="Arial Armenian"/>
          <w:b/>
          <w:lang w:val="af-ZA"/>
        </w:rPr>
      </w:pPr>
    </w:p>
    <w:p w14:paraId="35B2ED52" w14:textId="77777777" w:rsidR="00FD2FDA" w:rsidRPr="00FC3BB5" w:rsidRDefault="00FD2FDA" w:rsidP="00F070A9">
      <w:pPr>
        <w:jc w:val="both"/>
        <w:rPr>
          <w:rFonts w:ascii="Arial Armenian" w:hAnsi="Arial Armenian"/>
          <w:b/>
          <w:lang w:val="af-ZA"/>
        </w:rPr>
      </w:pPr>
    </w:p>
    <w:p w14:paraId="2C47337D" w14:textId="77777777" w:rsidR="00FD2FDA" w:rsidRPr="00FC3BB5" w:rsidRDefault="00FD2FDA" w:rsidP="00F070A9">
      <w:pPr>
        <w:jc w:val="both"/>
        <w:rPr>
          <w:rFonts w:ascii="Arial Armenian" w:hAnsi="Arial Armenian"/>
          <w:b/>
          <w:lang w:val="af-ZA"/>
        </w:rPr>
      </w:pPr>
    </w:p>
    <w:p w14:paraId="428F0DF0" w14:textId="77777777" w:rsidR="00FD2FDA" w:rsidRPr="00FC3BB5" w:rsidRDefault="00FD2FDA" w:rsidP="00F070A9">
      <w:pPr>
        <w:jc w:val="both"/>
        <w:rPr>
          <w:rFonts w:ascii="Arial Armenian" w:hAnsi="Arial Armenian"/>
          <w:b/>
          <w:lang w:val="af-ZA"/>
        </w:rPr>
      </w:pPr>
    </w:p>
    <w:p w14:paraId="05168DA1" w14:textId="77777777" w:rsidR="00FD2FDA" w:rsidRPr="00FC3BB5" w:rsidRDefault="00FD2FDA" w:rsidP="00F070A9">
      <w:pPr>
        <w:jc w:val="both"/>
        <w:rPr>
          <w:rFonts w:ascii="Arial Armenian" w:hAnsi="Arial Armenian"/>
          <w:b/>
          <w:lang w:val="af-ZA"/>
        </w:rPr>
      </w:pPr>
    </w:p>
    <w:p w14:paraId="4D43FA02" w14:textId="77777777" w:rsidR="00FD2FDA" w:rsidRPr="00FC3BB5" w:rsidRDefault="00FD2FDA" w:rsidP="00F070A9">
      <w:pPr>
        <w:jc w:val="both"/>
        <w:rPr>
          <w:rFonts w:ascii="Arial Armenian" w:hAnsi="Arial Armenian"/>
          <w:b/>
          <w:lang w:val="af-ZA"/>
        </w:rPr>
      </w:pPr>
    </w:p>
    <w:p w14:paraId="43DAF21F" w14:textId="77777777" w:rsidR="00FD2FDA" w:rsidRPr="00FC3BB5" w:rsidRDefault="00FD2FDA" w:rsidP="00F070A9">
      <w:pPr>
        <w:jc w:val="both"/>
        <w:rPr>
          <w:rFonts w:ascii="Arial Armenian" w:hAnsi="Arial Armenian"/>
          <w:b/>
          <w:lang w:val="af-ZA"/>
        </w:rPr>
      </w:pPr>
    </w:p>
    <w:p w14:paraId="41876F78" w14:textId="77777777" w:rsidR="002A10C7" w:rsidRPr="00FC3BB5" w:rsidRDefault="002A10C7" w:rsidP="00F070A9">
      <w:pPr>
        <w:jc w:val="both"/>
        <w:rPr>
          <w:rFonts w:ascii="Arial Armenian" w:hAnsi="Arial Armenian"/>
          <w:b/>
          <w:lang w:val="af-ZA"/>
        </w:rPr>
      </w:pPr>
    </w:p>
    <w:p w14:paraId="03CC3121" w14:textId="77777777" w:rsidR="002A10C7" w:rsidRPr="00FC3BB5" w:rsidRDefault="002A10C7" w:rsidP="00F070A9">
      <w:pPr>
        <w:jc w:val="both"/>
        <w:rPr>
          <w:rFonts w:ascii="Arial Armenian" w:hAnsi="Arial Armenian"/>
          <w:b/>
          <w:lang w:val="af-ZA"/>
        </w:rPr>
      </w:pPr>
    </w:p>
    <w:p w14:paraId="4B856CFE" w14:textId="77777777" w:rsidR="002A10C7" w:rsidRPr="00FC3BB5" w:rsidRDefault="002A10C7" w:rsidP="00F070A9">
      <w:pPr>
        <w:jc w:val="both"/>
        <w:rPr>
          <w:rFonts w:ascii="Arial Armenian" w:hAnsi="Arial Armenian"/>
          <w:b/>
          <w:lang w:val="af-ZA"/>
        </w:rPr>
      </w:pPr>
    </w:p>
    <w:p w14:paraId="58B33A58" w14:textId="77777777" w:rsidR="00FD2FDA" w:rsidRPr="00FC3BB5" w:rsidRDefault="00FD2FDA" w:rsidP="00F070A9">
      <w:pPr>
        <w:jc w:val="both"/>
        <w:rPr>
          <w:rFonts w:ascii="Arial Armenian" w:hAnsi="Arial Armenian"/>
          <w:b/>
          <w:lang w:val="af-ZA"/>
        </w:rPr>
      </w:pPr>
    </w:p>
    <w:p w14:paraId="6ED21549" w14:textId="77777777" w:rsidR="000650A3" w:rsidRPr="00FC3BB5" w:rsidRDefault="000650A3" w:rsidP="00F070A9">
      <w:pPr>
        <w:jc w:val="both"/>
        <w:rPr>
          <w:rFonts w:ascii="Arial Armenian" w:hAnsi="Arial Armenian"/>
          <w:b/>
          <w:lang w:val="af-ZA"/>
        </w:rPr>
        <w:sectPr w:rsidR="000650A3" w:rsidRPr="00FC3BB5" w:rsidSect="00B63DF8">
          <w:headerReference w:type="even" r:id="rId8"/>
          <w:headerReference w:type="default" r:id="rId9"/>
          <w:footerReference w:type="even" r:id="rId10"/>
          <w:footerReference w:type="default" r:id="rId11"/>
          <w:footerReference w:type="first" r:id="rId12"/>
          <w:pgSz w:w="11907" w:h="16840" w:code="9"/>
          <w:pgMar w:top="567" w:right="1559" w:bottom="1531" w:left="1531" w:header="720" w:footer="720" w:gutter="0"/>
          <w:cols w:space="720"/>
        </w:sectPr>
      </w:pPr>
    </w:p>
    <w:p w14:paraId="0C879120" w14:textId="77777777" w:rsidR="00F070A9" w:rsidRPr="00FC3BB5" w:rsidRDefault="00F070A9" w:rsidP="00AE13F5">
      <w:pPr>
        <w:pStyle w:val="Heading1"/>
        <w:ind w:left="0"/>
        <w:jc w:val="both"/>
        <w:rPr>
          <w:b/>
          <w:szCs w:val="28"/>
          <w:lang w:val="af-ZA"/>
        </w:rPr>
      </w:pPr>
      <w:bookmarkStart w:id="1" w:name="_Toc198445827"/>
      <w:r w:rsidRPr="00FC3BB5">
        <w:rPr>
          <w:b/>
          <w:szCs w:val="28"/>
          <w:lang w:val="af-ZA"/>
        </w:rPr>
        <w:lastRenderedPageBreak/>
        <w:t>¶</w:t>
      </w:r>
      <w:r w:rsidR="00CE7F0A" w:rsidRPr="00FC3BB5">
        <w:rPr>
          <w:b/>
          <w:szCs w:val="28"/>
          <w:lang w:val="af-ZA"/>
        </w:rPr>
        <w:t>ÈàôÊ</w:t>
      </w:r>
      <w:r w:rsidRPr="00FC3BB5">
        <w:rPr>
          <w:b/>
          <w:szCs w:val="28"/>
          <w:lang w:val="af-ZA"/>
        </w:rPr>
        <w:t xml:space="preserve"> 1.</w:t>
      </w:r>
      <w:r w:rsidR="00AE13F5" w:rsidRPr="00FC3BB5">
        <w:rPr>
          <w:b/>
          <w:szCs w:val="28"/>
          <w:lang w:val="af-ZA"/>
        </w:rPr>
        <w:t xml:space="preserve"> </w:t>
      </w:r>
      <w:r w:rsidRPr="00FC3BB5">
        <w:rPr>
          <w:b/>
          <w:szCs w:val="28"/>
          <w:lang w:val="af-ZA"/>
        </w:rPr>
        <w:t>À</w:t>
      </w:r>
      <w:r w:rsidR="00AE13F5" w:rsidRPr="00FC3BB5">
        <w:rPr>
          <w:b/>
          <w:szCs w:val="28"/>
          <w:lang w:val="af-ZA"/>
        </w:rPr>
        <w:t>Ü¸Ð²Üàôð îºÔºÎàôÂÚàôÜÜºð</w:t>
      </w:r>
      <w:bookmarkEnd w:id="1"/>
    </w:p>
    <w:p w14:paraId="47D738FD" w14:textId="77777777" w:rsidR="00F070A9" w:rsidRPr="00FC3BB5" w:rsidRDefault="00F070A9" w:rsidP="00F070A9">
      <w:pPr>
        <w:ind w:left="360"/>
        <w:jc w:val="both"/>
        <w:rPr>
          <w:rFonts w:ascii="Arial Armenian" w:hAnsi="Arial Armenian"/>
          <w:b/>
          <w:sz w:val="28"/>
          <w:szCs w:val="28"/>
          <w:lang w:val="af-ZA"/>
        </w:rPr>
      </w:pPr>
    </w:p>
    <w:p w14:paraId="26B21CE0" w14:textId="77777777" w:rsidR="00F070A9" w:rsidRPr="00FC3BB5" w:rsidRDefault="00F070A9" w:rsidP="00F070A9">
      <w:pPr>
        <w:pStyle w:val="Heading2"/>
        <w:numPr>
          <w:ilvl w:val="1"/>
          <w:numId w:val="10"/>
        </w:numPr>
        <w:spacing w:line="240" w:lineRule="auto"/>
        <w:rPr>
          <w:lang w:val="af-ZA"/>
        </w:rPr>
      </w:pPr>
      <w:bookmarkStart w:id="2" w:name="_Toc198445828"/>
      <w:r w:rsidRPr="00FC3BB5">
        <w:rPr>
          <w:lang w:val="af-ZA"/>
        </w:rPr>
        <w:t>Ð</w:t>
      </w:r>
      <w:r w:rsidR="006B7C60">
        <w:rPr>
          <w:lang w:val="af-ZA"/>
        </w:rPr>
        <w:t>³Û³ëï³Ý</w:t>
      </w:r>
      <w:r w:rsidR="00F85ED0">
        <w:rPr>
          <w:rFonts w:ascii="Arial" w:hAnsi="Arial"/>
          <w:lang w:val="hy-AM"/>
        </w:rPr>
        <w:t>ի</w:t>
      </w:r>
      <w:r w:rsidR="006B7C60">
        <w:rPr>
          <w:lang w:val="af-ZA"/>
        </w:rPr>
        <w:t xml:space="preserve"> </w:t>
      </w:r>
      <w:r w:rsidRPr="00FC3BB5">
        <w:rPr>
          <w:lang w:val="af-ZA"/>
        </w:rPr>
        <w:t>Ð</w:t>
      </w:r>
      <w:r w:rsidR="006B7C60">
        <w:rPr>
          <w:lang w:val="af-ZA"/>
        </w:rPr>
        <w:t xml:space="preserve">³Ýñ³å»ïáõÃÛ³Ý </w:t>
      </w:r>
      <w:r w:rsidRPr="00FC3BB5">
        <w:rPr>
          <w:lang w:val="af-ZA"/>
        </w:rPr>
        <w:t>µÝáõÃÛ³Ý Ñ³ïáõÏ å³Ñå³ÝíáÕ ï³ñ³ÍùÝ»ñÁ</w:t>
      </w:r>
      <w:bookmarkEnd w:id="2"/>
    </w:p>
    <w:p w14:paraId="1A0A847C" w14:textId="77777777" w:rsidR="00F070A9" w:rsidRPr="00FC3BB5" w:rsidRDefault="00F070A9" w:rsidP="00F070A9">
      <w:pPr>
        <w:jc w:val="both"/>
        <w:rPr>
          <w:rFonts w:ascii="Arial Armenian" w:hAnsi="Arial Armenian"/>
          <w:b/>
          <w:lang w:val="af-ZA"/>
        </w:rPr>
      </w:pPr>
    </w:p>
    <w:p w14:paraId="20894AFC" w14:textId="77777777" w:rsidR="00F070A9" w:rsidRPr="008C0DA7" w:rsidRDefault="00F076B6" w:rsidP="008C0DA7">
      <w:pPr>
        <w:pStyle w:val="a"/>
        <w:jc w:val="both"/>
        <w:rPr>
          <w:rFonts w:ascii="Arial Armenian" w:hAnsi="Arial Armenian"/>
          <w:bCs/>
          <w:sz w:val="22"/>
          <w:szCs w:val="22"/>
          <w:lang w:val="af-ZA" w:eastAsia="en-US"/>
        </w:rPr>
      </w:pPr>
      <w:r w:rsidRPr="008C0DA7">
        <w:rPr>
          <w:rFonts w:ascii="Arial Armenian" w:hAnsi="Arial Armenian"/>
          <w:bCs/>
          <w:sz w:val="22"/>
          <w:szCs w:val="22"/>
          <w:lang w:val="af-ZA" w:eastAsia="en-US"/>
        </w:rPr>
        <w:t xml:space="preserve">1. </w:t>
      </w:r>
      <w:r w:rsidR="009E595B" w:rsidRPr="008C0DA7">
        <w:rPr>
          <w:rFonts w:ascii="Arial Armenian" w:hAnsi="Arial Armenian"/>
          <w:bCs/>
          <w:sz w:val="22"/>
          <w:szCs w:val="22"/>
          <w:lang w:val="af-ZA" w:eastAsia="en-US"/>
        </w:rPr>
        <w:t>Ø²Î-Ç ¼³ñ·³óÙ³Ý Íñ³·ñÇ ÏáÕÙÇó Çñ³Ï³Ý³óí</w:t>
      </w:r>
      <w:r w:rsidR="00C83547" w:rsidRPr="008C0DA7">
        <w:rPr>
          <w:rFonts w:ascii="Arial Armenian" w:hAnsi="Arial Armenian"/>
          <w:bCs/>
          <w:sz w:val="22"/>
          <w:szCs w:val="22"/>
          <w:lang w:val="af-ZA" w:eastAsia="en-US"/>
        </w:rPr>
        <w:t>³Í</w:t>
      </w:r>
      <w:r w:rsidR="009E595B" w:rsidRPr="008C0DA7">
        <w:rPr>
          <w:rFonts w:ascii="Arial Armenian" w:hAnsi="Arial Armenian"/>
          <w:bCs/>
          <w:sz w:val="22"/>
          <w:szCs w:val="22"/>
          <w:lang w:val="af-ZA" w:eastAsia="en-US"/>
        </w:rPr>
        <w:t xml:space="preserve"> ¶Éáµ³É ¿ÏáÉá·Ç³Ï³Ý ÑÇÙÝ³¹ñ³ÙÇ (UNDP/GEF/ARM/97/G/31) </w:t>
      </w:r>
      <w:r w:rsidR="00F070A9" w:rsidRPr="008C0DA7">
        <w:rPr>
          <w:rFonts w:ascii="Arial Armenian" w:hAnsi="Arial Armenian"/>
          <w:bCs/>
          <w:sz w:val="22"/>
          <w:szCs w:val="22"/>
          <w:lang w:val="af-ZA" w:eastAsia="en-US"/>
        </w:rPr>
        <w:t>§Ð³Û³ëï³ÝÇ Ï»Ýë³µ³½Ù³½³ÝáõÃÛ³Ý Ñ³Ù³ñ Ñ½áñáõÃÛáõÝÝ»ñÇ ·Ý³Ñ³ïáõÙ¦  Íñ³·ñÇ  ßñç³Ý³ÏÝ»ñáõÙ Ùß³Ïí»É ¨ Ð³Û³ëï³ÝÇ Ð³Ýñ³å»ïáõÃÛ³Ý Ï³é³í³ñáõÃÛ³Ý  ³ñÓ³Ý³·ñ³ÛÇÝ áñáßÙ³Ùµ (2002Ã., 26-Á ¹»Ïï»Ùµ»ñ, ÃÇí 54) Ñ³í³ÝáõÃÛ³Ý ¿ ³ñÅ³Ý³ó»É §Ð³Û³ëï³ÝÇ µÝáõÃÛ³Ý Ñ³ïáõÏ å³Ñå³ÝíáÕ ï³ñ³ÍùÝ»ñÇ ½³ñ·³óÙ³Ý å»ï³Ï³Ý é³½Ù³í³ñáõÃÛáõÝÝ áõ 2003-2010 ÃÃ. ·áñÍáÕáõÃÛáõÝÝ»ñÇ ³½·³ÛÇÝ Íñ³·Çñ¦-Á: ²ÛÝ Ý³Ë³ï»ëáõÙ ¿ ÙÇ ß³ñù ·áñÍáÕáõÃÛáõÝÝ»ñ</w:t>
      </w:r>
      <w:r w:rsidR="00AE13F5" w:rsidRPr="008C0DA7">
        <w:rPr>
          <w:rFonts w:ascii="Arial Armenian" w:hAnsi="Arial Armenian"/>
          <w:bCs/>
          <w:sz w:val="22"/>
          <w:szCs w:val="22"/>
          <w:lang w:val="af-ZA" w:eastAsia="en-US"/>
        </w:rPr>
        <w:t>`</w:t>
      </w:r>
      <w:r w:rsidR="00F070A9" w:rsidRPr="008C0DA7">
        <w:rPr>
          <w:rFonts w:ascii="Arial Armenian" w:hAnsi="Arial Armenian"/>
          <w:bCs/>
          <w:sz w:val="22"/>
          <w:szCs w:val="22"/>
          <w:lang w:val="af-ZA" w:eastAsia="en-US"/>
        </w:rPr>
        <w:t xml:space="preserve"> áÉáñïÇ ûñ»Ýë¹ñáõÃÛ³Ý Ï³ï³ñ»É³·áñÍÙ³Ý, Ï³é³í³ñÙ³Ý µ³ñ»É³íÙ³Ý, Ñ³Ù³Ï³ñ·Ç Ñ½áñáõÃÛáõÝÝ»ñÇ áõÅ»Õ³óÙ³Ý ¨  ÁÝ¹É³ÛÝÙ³Ý áõÕÕáõÃÛ³Ùµ:</w:t>
      </w:r>
    </w:p>
    <w:p w14:paraId="4E0E7964" w14:textId="77777777" w:rsidR="00F070A9" w:rsidRPr="00FC3BB5" w:rsidRDefault="00F070A9" w:rsidP="00B944D2">
      <w:pPr>
        <w:pStyle w:val="a"/>
        <w:jc w:val="both"/>
        <w:rPr>
          <w:rFonts w:ascii="Arial Armenian" w:hAnsi="Arial Armenian"/>
          <w:bCs/>
          <w:sz w:val="22"/>
          <w:szCs w:val="22"/>
          <w:lang w:val="af-ZA" w:eastAsia="en-US"/>
        </w:rPr>
      </w:pPr>
      <w:r w:rsidRPr="00FC3BB5">
        <w:rPr>
          <w:rFonts w:ascii="Arial Armenian" w:hAnsi="Arial Armenian"/>
          <w:bCs/>
          <w:sz w:val="22"/>
          <w:szCs w:val="22"/>
          <w:lang w:val="af-ZA" w:eastAsia="en-US"/>
        </w:rPr>
        <w:t xml:space="preserve">´ÝáõÃÛ³Ý Ñ³ïáõÏ å³Ñå³ÝíáÕ ï³ñ³ÍùÝ»ñÁ </w:t>
      </w:r>
      <w:r w:rsidR="00AE13F5" w:rsidRPr="00FC3BB5">
        <w:rPr>
          <w:rFonts w:ascii="Arial Armenian" w:hAnsi="Arial Armenian"/>
          <w:bCs/>
          <w:sz w:val="22"/>
          <w:szCs w:val="22"/>
          <w:lang w:val="af-ZA" w:eastAsia="en-US"/>
        </w:rPr>
        <w:t>(</w:t>
      </w:r>
      <w:r w:rsidRPr="00FC3BB5">
        <w:rPr>
          <w:rFonts w:ascii="Arial Armenian" w:hAnsi="Arial Armenian"/>
          <w:bCs/>
          <w:sz w:val="22"/>
          <w:szCs w:val="22"/>
          <w:lang w:val="af-ZA" w:eastAsia="en-US"/>
        </w:rPr>
        <w:t>´Ðäî</w:t>
      </w:r>
      <w:r w:rsidR="00AE13F5" w:rsidRPr="00FC3BB5">
        <w:rPr>
          <w:rFonts w:ascii="Arial Armenian" w:hAnsi="Arial Armenian"/>
          <w:bCs/>
          <w:sz w:val="22"/>
          <w:szCs w:val="22"/>
          <w:lang w:val="af-ZA" w:eastAsia="en-US"/>
        </w:rPr>
        <w:t>)</w:t>
      </w:r>
      <w:r w:rsidRPr="00FC3BB5">
        <w:rPr>
          <w:rFonts w:ascii="Arial Armenian" w:hAnsi="Arial Armenian"/>
          <w:bCs/>
          <w:sz w:val="22"/>
          <w:szCs w:val="22"/>
          <w:lang w:val="af-ZA" w:eastAsia="en-US"/>
        </w:rPr>
        <w:t xml:space="preserve"> áõÝ»Ý Ñ³Ù³½·³ÛÇÝ ³ñÅ»ù ¨ Ïáãí³Í »Ý å³Ñå³Ý»Éáõ »½³ÏÇ, ïÇåÇÏ µÝ³Ï³Ý Ñ³Ù³ÉÇñÝ»ñÁ, ûµÛ»ÏïÝ»ñÁ ¨ ¹ñ³Ýó ·»ÝáýáÝ¹Á£</w:t>
      </w:r>
      <w:r w:rsidR="00AE13F5" w:rsidRPr="00FC3BB5">
        <w:rPr>
          <w:rFonts w:ascii="Arial Armenian" w:hAnsi="Arial Armenian"/>
          <w:bCs/>
          <w:sz w:val="22"/>
          <w:szCs w:val="22"/>
          <w:lang w:val="af-ZA" w:eastAsia="en-US"/>
        </w:rPr>
        <w:t xml:space="preserve"> </w:t>
      </w:r>
      <w:r w:rsidRPr="00FC3BB5">
        <w:rPr>
          <w:rFonts w:ascii="Arial Armenian" w:hAnsi="Arial Armenian"/>
          <w:bCs/>
          <w:sz w:val="22"/>
          <w:szCs w:val="22"/>
          <w:lang w:val="af-ZA" w:eastAsia="en-US"/>
        </w:rPr>
        <w:t>Ð³Û³ëï³ÝáõÙ ´Ðäî-Ý»ñÇ Ó¨³íáñÙ³Ý é³½Ù³í³ñ³Ï³Ý Ýå³ï³ÏÝ ¿ µÝ³Ï³Ý Ñ³Ù³ÉÇñÝ»ñÇ</w:t>
      </w:r>
      <w:r w:rsidR="00AE13F5" w:rsidRPr="00FC3BB5">
        <w:rPr>
          <w:rFonts w:ascii="Arial Armenian" w:hAnsi="Arial Armenian"/>
          <w:bCs/>
          <w:sz w:val="22"/>
          <w:szCs w:val="22"/>
          <w:lang w:val="af-ZA" w:eastAsia="en-US"/>
        </w:rPr>
        <w:t xml:space="preserve"> </w:t>
      </w:r>
      <w:r w:rsidRPr="00FC3BB5">
        <w:rPr>
          <w:rFonts w:ascii="Arial Armenian" w:hAnsi="Arial Armenian"/>
          <w:bCs/>
          <w:sz w:val="22"/>
          <w:szCs w:val="22"/>
          <w:lang w:val="af-ZA" w:eastAsia="en-US"/>
        </w:rPr>
        <w:t xml:space="preserve">(áñå»ë óáõó³ÝÙáõß) É³Ý¹ß³ýï³ÛÇÝ ¨ Ï»Ýë³µ³Ý³Ï³Ý µ³½Ù³½³ÝáõÃÛ³Ý å³Ñå³ÝáõÙÁ: </w:t>
      </w:r>
    </w:p>
    <w:p w14:paraId="1C53D4FC" w14:textId="77777777" w:rsidR="00F070A9" w:rsidRPr="00FC3BB5" w:rsidRDefault="00F076B6" w:rsidP="00B944D2">
      <w:pPr>
        <w:pStyle w:val="a"/>
        <w:jc w:val="both"/>
        <w:rPr>
          <w:rFonts w:ascii="Arial Armenian" w:hAnsi="Arial Armenian"/>
          <w:bCs/>
          <w:sz w:val="22"/>
          <w:szCs w:val="22"/>
          <w:lang w:val="af-ZA" w:eastAsia="en-US"/>
        </w:rPr>
      </w:pPr>
      <w:r>
        <w:rPr>
          <w:rFonts w:ascii="Arial Armenian" w:hAnsi="Arial Armenian"/>
          <w:bCs/>
          <w:sz w:val="22"/>
          <w:szCs w:val="22"/>
          <w:lang w:val="af-ZA" w:eastAsia="en-US"/>
        </w:rPr>
        <w:t xml:space="preserve">2. </w:t>
      </w:r>
      <w:r w:rsidR="00F070A9" w:rsidRPr="00FC3BB5">
        <w:rPr>
          <w:rFonts w:ascii="Arial Armenian" w:hAnsi="Arial Armenian"/>
          <w:bCs/>
          <w:sz w:val="22"/>
          <w:szCs w:val="22"/>
          <w:lang w:val="af-ZA" w:eastAsia="en-US"/>
        </w:rPr>
        <w:t>Ð³Û³ëï³ÝÇ ´Ðäî-</w:t>
      </w:r>
      <w:r w:rsidR="00A37F75" w:rsidRPr="00FC3BB5">
        <w:rPr>
          <w:rFonts w:ascii="Arial Armenian" w:hAnsi="Arial Armenian"/>
          <w:bCs/>
          <w:sz w:val="22"/>
          <w:szCs w:val="22"/>
          <w:lang w:val="af-ZA" w:eastAsia="en-US"/>
        </w:rPr>
        <w:t>Ý»</w:t>
      </w:r>
      <w:r w:rsidR="00F070A9" w:rsidRPr="00FC3BB5">
        <w:rPr>
          <w:rFonts w:ascii="Arial Armenian" w:hAnsi="Arial Armenian"/>
          <w:bCs/>
          <w:sz w:val="22"/>
          <w:szCs w:val="22"/>
          <w:lang w:val="af-ZA" w:eastAsia="en-US"/>
        </w:rPr>
        <w:t>ñÇ ½³ñ·³óÙ³Ý å»ï³Ï³Ý é³½Ù³í³ñáõÃÛ³Ý ¨ ·áñÍáÕáõÃÛáõÝÝ»ñÇ ³½·³ÛÇÝ Íñ³·ñÇ  ËÝ¹ÇñÝ»ñÝ »Ý µÝáõÃÛ³Ý Ñ³ïáõÏ å³Ñå³ÝíáÕ ï³ñ³ÍùÝ»ñÇ Ñ³Ù³Ï³ñ·Ç Ï³ï³ñ»É³·áñÍÙ³Ý ÙÇçáóáí ³å³Ñáí»É</w:t>
      </w:r>
      <w:r w:rsidR="00A37F75" w:rsidRPr="00FC3BB5">
        <w:rPr>
          <w:rFonts w:ascii="Arial Armenian" w:hAnsi="Arial Armenian"/>
          <w:bCs/>
          <w:sz w:val="22"/>
          <w:szCs w:val="22"/>
          <w:lang w:val="af-ZA" w:eastAsia="en-US"/>
        </w:rPr>
        <w:t>`</w:t>
      </w:r>
    </w:p>
    <w:p w14:paraId="571E915A" w14:textId="77777777" w:rsidR="00F070A9" w:rsidRPr="00FC3BB5" w:rsidRDefault="00F070A9" w:rsidP="00F076B6">
      <w:pPr>
        <w:numPr>
          <w:ilvl w:val="0"/>
          <w:numId w:val="61"/>
        </w:numPr>
        <w:jc w:val="both"/>
        <w:rPr>
          <w:rFonts w:ascii="Arial Armenian" w:hAnsi="Arial Armenian"/>
          <w:bCs/>
          <w:sz w:val="22"/>
          <w:szCs w:val="22"/>
          <w:lang w:val="af-ZA" w:eastAsia="en-US"/>
        </w:rPr>
      </w:pPr>
      <w:r w:rsidRPr="00FC3BB5">
        <w:rPr>
          <w:rFonts w:ascii="Arial Armenian" w:hAnsi="Arial Armenian"/>
          <w:bCs/>
          <w:sz w:val="22"/>
          <w:szCs w:val="22"/>
          <w:lang w:val="af-ZA" w:eastAsia="en-US"/>
        </w:rPr>
        <w:t>Ð³Û³ëï³ÝÇ É³Ý¹ß³ýï³ÛÇÝ ¨ Ï»Ýë³µ³Ý³Ï³Ý µ³½Ù³½³ÝáõÃÛ³Ý  å³Ñå³ÝáõÃÛ³Ý, í»ñ³Ï³Ý·ÝÙ³Ý ¨ Ï³ÛáõÝ û·ï³·áñÍÙ³Ý µ³ñ»É³íáõÙÁ,</w:t>
      </w:r>
    </w:p>
    <w:p w14:paraId="4ABB0050" w14:textId="77777777" w:rsidR="00F070A9" w:rsidRPr="00FC3BB5" w:rsidRDefault="00F070A9" w:rsidP="00F076B6">
      <w:pPr>
        <w:numPr>
          <w:ilvl w:val="0"/>
          <w:numId w:val="61"/>
        </w:numPr>
        <w:jc w:val="both"/>
        <w:rPr>
          <w:rFonts w:ascii="Arial Armenian" w:hAnsi="Arial Armenian"/>
          <w:bCs/>
          <w:sz w:val="22"/>
          <w:szCs w:val="22"/>
          <w:lang w:val="af-ZA" w:eastAsia="en-US"/>
        </w:rPr>
      </w:pPr>
      <w:r w:rsidRPr="00FC3BB5">
        <w:rPr>
          <w:rFonts w:ascii="Arial Armenian" w:hAnsi="Arial Armenian"/>
          <w:bCs/>
          <w:sz w:val="22"/>
          <w:szCs w:val="22"/>
          <w:lang w:val="af-ZA" w:eastAsia="en-US"/>
        </w:rPr>
        <w:t>»ñÏñÇ ëáóÇ³É-ïÝï»ë³Ï³Ý ½³ñ·³óÙ³Ý é³½Ù³í³ñáõÃÛ³Ý Ù»ç Ñ³Ù³Ï³ñ·Ç Ý»ñ¹³ßÝ³Ï ÇÝï»·ñ³óáõÙÁ,</w:t>
      </w:r>
    </w:p>
    <w:p w14:paraId="0307D602" w14:textId="77777777" w:rsidR="00F070A9" w:rsidRPr="00FC3BB5" w:rsidRDefault="00F070A9" w:rsidP="00F076B6">
      <w:pPr>
        <w:numPr>
          <w:ilvl w:val="0"/>
          <w:numId w:val="61"/>
        </w:numPr>
        <w:jc w:val="both"/>
        <w:rPr>
          <w:rFonts w:ascii="Arial Armenian" w:hAnsi="Arial Armenian"/>
          <w:bCs/>
          <w:sz w:val="22"/>
          <w:szCs w:val="22"/>
          <w:lang w:val="af-ZA" w:eastAsia="en-US"/>
        </w:rPr>
      </w:pPr>
      <w:r w:rsidRPr="00FC3BB5">
        <w:rPr>
          <w:rFonts w:ascii="Arial Armenian" w:hAnsi="Arial Armenian"/>
          <w:bCs/>
          <w:sz w:val="22"/>
          <w:szCs w:val="22"/>
          <w:lang w:val="af-ZA" w:eastAsia="en-US"/>
        </w:rPr>
        <w:t>µÝáõÃÛ³Ý Ñ³ïáõÏ å³Ñå³ÝíáÕ ï³ñ³ÍùÝ»ñÇ ó³ÝóÇ Ñ³Ù³å³ï³ëË³Ý»óáõÙÁ ÙÇç³½·³ÛÇÝ Ñ³Ù³Ó³ÛÝ³·ñ»ñÇÝ, ëï³Ý¹³ñïÝ»ñÇÝ ¨ ã³÷³ÝÇßÝ»ñÇÝ:</w:t>
      </w:r>
    </w:p>
    <w:p w14:paraId="5EA9AF24" w14:textId="77777777" w:rsidR="00F070A9" w:rsidRPr="00FC3BB5" w:rsidRDefault="00F076B6" w:rsidP="00B944D2">
      <w:pPr>
        <w:jc w:val="both"/>
        <w:rPr>
          <w:rFonts w:ascii="Arial Armenian" w:hAnsi="Arial Armenian"/>
          <w:bCs/>
          <w:sz w:val="22"/>
          <w:szCs w:val="22"/>
          <w:lang w:val="af-ZA" w:eastAsia="en-US"/>
        </w:rPr>
      </w:pPr>
      <w:r>
        <w:rPr>
          <w:rFonts w:ascii="Arial Armenian" w:hAnsi="Arial Armenian"/>
          <w:bCs/>
          <w:sz w:val="22"/>
          <w:szCs w:val="22"/>
          <w:lang w:val="af-ZA" w:eastAsia="en-US"/>
        </w:rPr>
        <w:t xml:space="preserve">3. </w:t>
      </w:r>
      <w:r w:rsidR="00F070A9" w:rsidRPr="00FC3BB5">
        <w:rPr>
          <w:rFonts w:ascii="Arial Armenian" w:hAnsi="Arial Armenian"/>
          <w:bCs/>
          <w:sz w:val="22"/>
          <w:szCs w:val="22"/>
          <w:lang w:val="af-ZA" w:eastAsia="en-US"/>
        </w:rPr>
        <w:t>ÐÐ µÝáõÃÛ³Ý Ñ³ïáõÏ å³Ñå³ÝíáÕ ï³ñ³ÍùÝ»ñÇ ÁÝ¹Ñ³Ýáõñ Ù³Ï»ñ»ëÁª Ý»ñ³éÛ³É ê¨³Ý³ É×Ç Ñ³Û»ÉÇÝ, Ï³½ÙáõÙ ¿ Ùáï 309 Ñ³½. Ñ³: ÐÐ µÝáõÃÛ³Ý Ñ³ïáõÏ å³Ñå³ÝíáÕ ï³ñ³ÍùÝ»ñÇ Ñ³Ù³Ï³ñ·Á Ó¨³íáñí»É ¿ 1958Ã</w:t>
      </w:r>
      <w:r w:rsidR="00A37F75" w:rsidRPr="00FC3BB5">
        <w:rPr>
          <w:rFonts w:ascii="Arial Armenian" w:hAnsi="Arial Armenian"/>
          <w:bCs/>
          <w:sz w:val="22"/>
          <w:szCs w:val="22"/>
          <w:lang w:val="af-ZA" w:eastAsia="en-US"/>
        </w:rPr>
        <w:t>-</w:t>
      </w:r>
      <w:r w:rsidR="00F070A9" w:rsidRPr="00FC3BB5">
        <w:rPr>
          <w:rFonts w:ascii="Arial Armenian" w:hAnsi="Arial Armenian"/>
          <w:bCs/>
          <w:sz w:val="22"/>
          <w:szCs w:val="22"/>
          <w:lang w:val="af-ZA" w:eastAsia="en-US"/>
        </w:rPr>
        <w:t>Çó ¨ Ý»ñ³éáõÙ ¿`</w:t>
      </w:r>
    </w:p>
    <w:p w14:paraId="2EB0DC90" w14:textId="77777777" w:rsidR="00434CB2" w:rsidRPr="00434CB2" w:rsidRDefault="00F070A9" w:rsidP="00F076B6">
      <w:pPr>
        <w:numPr>
          <w:ilvl w:val="0"/>
          <w:numId w:val="62"/>
        </w:numPr>
        <w:jc w:val="both"/>
        <w:rPr>
          <w:rFonts w:ascii="Arial Armenian" w:hAnsi="Arial Armenian"/>
          <w:bCs/>
          <w:sz w:val="22"/>
          <w:szCs w:val="22"/>
          <w:lang w:val="af-ZA" w:eastAsia="en-US"/>
        </w:rPr>
      </w:pPr>
      <w:r w:rsidRPr="00F076B6">
        <w:rPr>
          <w:rFonts w:ascii="Arial Armenian" w:hAnsi="Arial Armenian"/>
          <w:b/>
          <w:bCs/>
          <w:sz w:val="22"/>
          <w:szCs w:val="22"/>
          <w:lang w:val="af-ZA" w:eastAsia="en-US"/>
        </w:rPr>
        <w:t>²ñ</w:t>
      </w:r>
      <w:r w:rsidRPr="00F076B6">
        <w:rPr>
          <w:rFonts w:ascii="Arial Armenian" w:hAnsi="Arial Armenian"/>
          <w:b/>
          <w:bCs/>
          <w:sz w:val="22"/>
          <w:szCs w:val="22"/>
          <w:lang w:val="af-ZA" w:eastAsia="en-US"/>
        </w:rPr>
        <w:softHyphen/>
        <w:t>·»</w:t>
      </w:r>
      <w:r w:rsidRPr="00F076B6">
        <w:rPr>
          <w:rFonts w:ascii="Arial Armenian" w:hAnsi="Arial Armenian"/>
          <w:b/>
          <w:bCs/>
          <w:sz w:val="22"/>
          <w:szCs w:val="22"/>
          <w:lang w:val="af-ZA" w:eastAsia="en-US"/>
        </w:rPr>
        <w:softHyphen/>
        <w:t>Éáó</w:t>
      </w:r>
      <w:r w:rsidRPr="00F076B6">
        <w:rPr>
          <w:rFonts w:ascii="Arial Armenian" w:hAnsi="Arial Armenian"/>
          <w:b/>
          <w:bCs/>
          <w:sz w:val="22"/>
          <w:szCs w:val="22"/>
          <w:lang w:val="af-ZA" w:eastAsia="en-US"/>
        </w:rPr>
        <w:softHyphen/>
        <w:t>Ý»ñ.</w:t>
      </w:r>
      <w:r w:rsidRPr="00FC3BB5">
        <w:rPr>
          <w:rFonts w:ascii="Arial Armenian" w:hAnsi="Arial Armenian"/>
          <w:bCs/>
          <w:sz w:val="22"/>
          <w:szCs w:val="22"/>
          <w:lang w:val="af-ZA" w:eastAsia="en-US"/>
        </w:rPr>
        <w:t xml:space="preserve"> ¶áñ</w:t>
      </w:r>
      <w:r w:rsidRPr="00FC3BB5">
        <w:rPr>
          <w:rFonts w:ascii="Arial Armenian" w:hAnsi="Arial Armenian"/>
          <w:bCs/>
          <w:sz w:val="22"/>
          <w:szCs w:val="22"/>
          <w:lang w:val="af-ZA" w:eastAsia="en-US"/>
        </w:rPr>
        <w:softHyphen/>
        <w:t>ÍáõÙ »Ý 3 å»</w:t>
      </w:r>
      <w:r w:rsidRPr="00FC3BB5">
        <w:rPr>
          <w:rFonts w:ascii="Arial Armenian" w:hAnsi="Arial Armenian"/>
          <w:bCs/>
          <w:sz w:val="22"/>
          <w:szCs w:val="22"/>
          <w:lang w:val="af-ZA" w:eastAsia="en-US"/>
        </w:rPr>
        <w:softHyphen/>
        <w:t>ï³</w:t>
      </w:r>
      <w:r w:rsidRPr="00FC3BB5">
        <w:rPr>
          <w:rFonts w:ascii="Arial Armenian" w:hAnsi="Arial Armenian"/>
          <w:bCs/>
          <w:sz w:val="22"/>
          <w:szCs w:val="22"/>
          <w:lang w:val="af-ZA" w:eastAsia="en-US"/>
        </w:rPr>
        <w:softHyphen/>
        <w:t>Ï³Ý ³ñ</w:t>
      </w:r>
      <w:r w:rsidRPr="00FC3BB5">
        <w:rPr>
          <w:rFonts w:ascii="Arial Armenian" w:hAnsi="Arial Armenian"/>
          <w:bCs/>
          <w:sz w:val="22"/>
          <w:szCs w:val="22"/>
          <w:lang w:val="af-ZA" w:eastAsia="en-US"/>
        </w:rPr>
        <w:softHyphen/>
        <w:t>·»</w:t>
      </w:r>
      <w:r w:rsidRPr="00FC3BB5">
        <w:rPr>
          <w:rFonts w:ascii="Arial Armenian" w:hAnsi="Arial Armenian"/>
          <w:bCs/>
          <w:sz w:val="22"/>
          <w:szCs w:val="22"/>
          <w:lang w:val="af-ZA" w:eastAsia="en-US"/>
        </w:rPr>
        <w:softHyphen/>
        <w:t>Éáó</w:t>
      </w:r>
      <w:r w:rsidRPr="00FC3BB5">
        <w:rPr>
          <w:rFonts w:ascii="Arial Armenian" w:hAnsi="Arial Armenian"/>
          <w:bCs/>
          <w:sz w:val="22"/>
          <w:szCs w:val="22"/>
          <w:lang w:val="af-ZA" w:eastAsia="en-US"/>
        </w:rPr>
        <w:softHyphen/>
        <w:t xml:space="preserve">Ý»ñ </w:t>
      </w:r>
      <w:r w:rsidRPr="00FC3BB5">
        <w:rPr>
          <w:rFonts w:ascii="Arial Armenian" w:hAnsi="Arial Armenian"/>
          <w:bCs/>
          <w:sz w:val="22"/>
          <w:szCs w:val="22"/>
          <w:lang w:val="af-ZA" w:eastAsia="en-US"/>
        </w:rPr>
        <w:sym w:font="Symbol" w:char="F028"/>
      </w:r>
      <w:r w:rsidRPr="00FC3BB5">
        <w:rPr>
          <w:rFonts w:ascii="Arial Armenian" w:hAnsi="Arial Armenian"/>
          <w:bCs/>
          <w:sz w:val="22"/>
          <w:szCs w:val="22"/>
          <w:lang w:val="af-ZA" w:eastAsia="en-US"/>
        </w:rPr>
        <w:t>ÊáëñáíÇ, ÞÇÏ³ÑáÕÇ, ¾ñ»µáõÝÇ</w:t>
      </w:r>
      <w:r w:rsidRPr="00FC3BB5">
        <w:rPr>
          <w:rFonts w:ascii="Arial Armenian" w:hAnsi="Arial Armenian"/>
          <w:bCs/>
          <w:sz w:val="22"/>
          <w:szCs w:val="22"/>
          <w:lang w:val="af-ZA" w:eastAsia="en-US"/>
        </w:rPr>
        <w:sym w:font="Symbol" w:char="F029"/>
      </w:r>
      <w:r w:rsidRPr="00FC3BB5">
        <w:rPr>
          <w:rFonts w:ascii="Arial Armenian" w:hAnsi="Arial Armenian"/>
          <w:bCs/>
          <w:sz w:val="22"/>
          <w:szCs w:val="22"/>
          <w:lang w:val="af-ZA" w:eastAsia="en-US"/>
        </w:rPr>
        <w:t xml:space="preserve">,  áñáÝù Ñ³Ù³å³ï³ëË³ÝáõÙ »Ý </w:t>
      </w:r>
      <w:r w:rsidR="0079342A">
        <w:rPr>
          <w:rFonts w:ascii="Arial Armenian" w:hAnsi="Arial Armenian"/>
          <w:bCs/>
          <w:sz w:val="22"/>
          <w:szCs w:val="22"/>
          <w:lang w:val="af-ZA" w:eastAsia="en-US"/>
        </w:rPr>
        <w:t>´ÝáõÃÛ³Ý ä³Ñå³ÝáõÃÛ³Ý ØÇç³½·³ÛÇÝ ØÇáõÃÛ³Ý (</w:t>
      </w:r>
      <w:r w:rsidR="002820E2">
        <w:rPr>
          <w:rFonts w:ascii="Arial Armenian" w:hAnsi="Arial Armenian"/>
          <w:bCs/>
          <w:sz w:val="22"/>
          <w:szCs w:val="22"/>
          <w:lang w:val="af-ZA" w:eastAsia="en-US"/>
        </w:rPr>
        <w:t xml:space="preserve">³ÛëáõÑ»ï` </w:t>
      </w:r>
      <w:r w:rsidR="0079342A">
        <w:rPr>
          <w:rFonts w:ascii="Arial Armenian" w:hAnsi="Arial Armenian"/>
          <w:bCs/>
          <w:sz w:val="22"/>
          <w:szCs w:val="22"/>
          <w:lang w:val="af-ZA" w:eastAsia="en-US"/>
        </w:rPr>
        <w:t xml:space="preserve">´äØØ, </w:t>
      </w:r>
      <w:r w:rsidRPr="00FC3BB5">
        <w:rPr>
          <w:rFonts w:ascii="Arial Armenian" w:hAnsi="Arial Armenian"/>
          <w:bCs/>
          <w:sz w:val="22"/>
          <w:szCs w:val="22"/>
          <w:lang w:val="af-ZA" w:eastAsia="en-US"/>
        </w:rPr>
        <w:t>IUCN</w:t>
      </w:r>
      <w:r w:rsidR="0079342A">
        <w:rPr>
          <w:rFonts w:ascii="Arial Armenian" w:hAnsi="Arial Armenian"/>
          <w:bCs/>
          <w:sz w:val="22"/>
          <w:szCs w:val="22"/>
          <w:lang w:val="af-ZA" w:eastAsia="en-US"/>
        </w:rPr>
        <w:t>)</w:t>
      </w:r>
      <w:r w:rsidRPr="00FC3BB5">
        <w:rPr>
          <w:rFonts w:ascii="Arial Armenian" w:hAnsi="Arial Armenian"/>
          <w:bCs/>
          <w:sz w:val="22"/>
          <w:szCs w:val="22"/>
          <w:lang w:val="af-ZA" w:eastAsia="en-US"/>
        </w:rPr>
        <w:t xml:space="preserve"> </w:t>
      </w:r>
      <w:r w:rsidR="008F11D2" w:rsidRPr="00E81DBF">
        <w:rPr>
          <w:rFonts w:ascii="Arial Armenian" w:hAnsi="Arial Armenian"/>
          <w:bCs/>
          <w:sz w:val="22"/>
          <w:lang w:val="af-ZA"/>
        </w:rPr>
        <w:t xml:space="preserve">¹³ë³Ï³ñ·Ù³Ý </w:t>
      </w:r>
      <w:r w:rsidRPr="00FC3BB5">
        <w:rPr>
          <w:rFonts w:ascii="Arial Armenian" w:hAnsi="Arial Armenian"/>
          <w:bCs/>
          <w:sz w:val="22"/>
          <w:szCs w:val="22"/>
          <w:lang w:val="af-ZA" w:eastAsia="en-US"/>
        </w:rPr>
        <w:t xml:space="preserve">§Ia¦ </w:t>
      </w:r>
      <w:r w:rsidR="000E0190" w:rsidRPr="00E81DBF">
        <w:rPr>
          <w:rFonts w:ascii="Arial Armenian" w:hAnsi="Arial Armenian"/>
          <w:bCs/>
          <w:sz w:val="22"/>
          <w:lang w:val="af-ZA"/>
        </w:rPr>
        <w:t>Ï³ï»·áñÇ³ÛÇÝ</w:t>
      </w:r>
      <w:r w:rsidRPr="00FC3BB5">
        <w:rPr>
          <w:rFonts w:ascii="Arial Armenian" w:hAnsi="Arial Armenian"/>
          <w:bCs/>
          <w:sz w:val="22"/>
          <w:szCs w:val="22"/>
          <w:lang w:val="af-ZA" w:eastAsia="en-US"/>
        </w:rPr>
        <w:t xml:space="preserve">: </w:t>
      </w:r>
      <w:r w:rsidR="00434CB2">
        <w:rPr>
          <w:rFonts w:ascii="Arial Armenian" w:hAnsi="Arial Armenian"/>
          <w:sz w:val="22"/>
          <w:szCs w:val="22"/>
          <w:lang w:val="af-ZA"/>
        </w:rPr>
        <w:t>ä</w:t>
      </w:r>
      <w:r w:rsidR="00434CB2" w:rsidRPr="00434CB2">
        <w:rPr>
          <w:rFonts w:ascii="Arial Armenian" w:hAnsi="Arial Armenian"/>
          <w:sz w:val="22"/>
          <w:szCs w:val="22"/>
          <w:lang w:val="af-ZA"/>
        </w:rPr>
        <w:t>»ï³Ï³Ý ³ñ·»ÉáóÁ ·Çï³Ï³Ý, ÏñÃ³Ï³Ý, å³ïÙ³</w:t>
      </w:r>
      <w:r w:rsidR="00434CB2" w:rsidRPr="00434CB2">
        <w:rPr>
          <w:rFonts w:ascii="Arial Armenian" w:hAnsi="Arial Armenian"/>
          <w:sz w:val="22"/>
          <w:szCs w:val="22"/>
          <w:lang w:val="af-ZA"/>
        </w:rPr>
        <w:softHyphen/>
        <w:t>Ùß³</w:t>
      </w:r>
      <w:r w:rsidR="00434CB2" w:rsidRPr="00434CB2">
        <w:rPr>
          <w:rFonts w:ascii="Arial Armenian" w:hAnsi="Arial Armenian"/>
          <w:sz w:val="22"/>
          <w:szCs w:val="22"/>
          <w:lang w:val="af-ZA"/>
        </w:rPr>
        <w:softHyphen/>
        <w:t>Ïáõ</w:t>
      </w:r>
      <w:r w:rsidR="00434CB2" w:rsidRPr="00434CB2">
        <w:rPr>
          <w:rFonts w:ascii="Arial Armenian" w:hAnsi="Arial Armenian"/>
          <w:sz w:val="22"/>
          <w:szCs w:val="22"/>
          <w:lang w:val="af-ZA"/>
        </w:rPr>
        <w:softHyphen/>
        <w:t>Ã³</w:t>
      </w:r>
      <w:r w:rsidR="00434CB2" w:rsidRPr="00434CB2">
        <w:rPr>
          <w:rFonts w:ascii="Arial Armenian" w:hAnsi="Arial Armenian"/>
          <w:sz w:val="22"/>
          <w:szCs w:val="22"/>
          <w:lang w:val="af-ZA"/>
        </w:rPr>
        <w:softHyphen/>
        <w:t>ÛÇÝ ³ñÅ»ù Ý»ñÏ³Û³óÝáÕ ³é³ÝÓÝ³Ñ³ïáõÏ µÝ³å³Ñå³Ý³Ï³Ý, ·»Õ³·Çï³Ï³Ý Ñ³ïÏ³ÝÇßÝ»ñáí ûÅïí³Í ÙÇç³½·³ÛÇÝ ¨ (Ï³Ù) Ñ³Ýñ³å»ï³Ï³Ý Ýß³Ý³ÏáõÃÛáõÝ áõÝ»óáÕ ï³ñ³Íù ¿, áñï»Õ µÝ³Ï³Ý ÙÇç³í³ÛñÇ ½³ñ·³óÙ³Ý ·áñÍÁÝÃ³óÝ»ñÝ ÁÝÃ³ÝáõÙ »Ý ³é³Ýó Ù³ñ¹áõ ³Ý</w:t>
      </w:r>
      <w:r w:rsidR="00434CB2" w:rsidRPr="00434CB2">
        <w:rPr>
          <w:rFonts w:ascii="Arial Armenian" w:hAnsi="Arial Armenian"/>
          <w:sz w:val="22"/>
          <w:szCs w:val="22"/>
          <w:lang w:val="af-ZA"/>
        </w:rPr>
        <w:softHyphen/>
        <w:t>ÙÇ</w:t>
      </w:r>
      <w:r w:rsidR="00434CB2" w:rsidRPr="00434CB2">
        <w:rPr>
          <w:rFonts w:ascii="Arial Armenian" w:hAnsi="Arial Armenian"/>
          <w:sz w:val="22"/>
          <w:szCs w:val="22"/>
          <w:lang w:val="af-ZA"/>
        </w:rPr>
        <w:softHyphen/>
        <w:t>ç³</w:t>
      </w:r>
      <w:r w:rsidR="00434CB2" w:rsidRPr="00434CB2">
        <w:rPr>
          <w:rFonts w:ascii="Arial Armenian" w:hAnsi="Arial Armenian"/>
          <w:sz w:val="22"/>
          <w:szCs w:val="22"/>
          <w:lang w:val="af-ZA"/>
        </w:rPr>
        <w:softHyphen/>
        <w:t xml:space="preserve">Ï³Ý ÙÇç³ÙïáõÃÛ³Ý£ </w:t>
      </w:r>
    </w:p>
    <w:p w14:paraId="520A3AAE" w14:textId="77777777" w:rsidR="00F070A9" w:rsidRPr="00FC3BB5" w:rsidRDefault="00F070A9" w:rsidP="00F076B6">
      <w:pPr>
        <w:numPr>
          <w:ilvl w:val="0"/>
          <w:numId w:val="62"/>
        </w:numPr>
        <w:jc w:val="both"/>
        <w:rPr>
          <w:rFonts w:ascii="Arial Armenian" w:hAnsi="Arial Armenian"/>
          <w:bCs/>
          <w:sz w:val="22"/>
          <w:szCs w:val="22"/>
          <w:lang w:val="af-ZA" w:eastAsia="en-US"/>
        </w:rPr>
      </w:pPr>
      <w:r w:rsidRPr="00F076B6">
        <w:rPr>
          <w:rFonts w:ascii="Arial Armenian" w:hAnsi="Arial Armenian"/>
          <w:b/>
          <w:bCs/>
          <w:sz w:val="22"/>
          <w:szCs w:val="22"/>
          <w:lang w:val="af-ZA" w:eastAsia="en-US"/>
        </w:rPr>
        <w:t>²ñ</w:t>
      </w:r>
      <w:r w:rsidRPr="00F076B6">
        <w:rPr>
          <w:rFonts w:ascii="Arial Armenian" w:hAnsi="Arial Armenian"/>
          <w:b/>
          <w:bCs/>
          <w:sz w:val="22"/>
          <w:szCs w:val="22"/>
          <w:lang w:val="af-ZA" w:eastAsia="en-US"/>
        </w:rPr>
        <w:softHyphen/>
        <w:t>·»</w:t>
      </w:r>
      <w:r w:rsidRPr="00F076B6">
        <w:rPr>
          <w:rFonts w:ascii="Arial Armenian" w:hAnsi="Arial Armenian"/>
          <w:b/>
          <w:bCs/>
          <w:sz w:val="22"/>
          <w:szCs w:val="22"/>
          <w:lang w:val="af-ZA" w:eastAsia="en-US"/>
        </w:rPr>
        <w:softHyphen/>
        <w:t>É³</w:t>
      </w:r>
      <w:r w:rsidRPr="00F076B6">
        <w:rPr>
          <w:rFonts w:ascii="Arial Armenian" w:hAnsi="Arial Armenian"/>
          <w:b/>
          <w:bCs/>
          <w:sz w:val="22"/>
          <w:szCs w:val="22"/>
          <w:lang w:val="af-ZA" w:eastAsia="en-US"/>
        </w:rPr>
        <w:softHyphen/>
        <w:t>í³Û</w:t>
      </w:r>
      <w:r w:rsidRPr="00F076B6">
        <w:rPr>
          <w:rFonts w:ascii="Arial Armenian" w:hAnsi="Arial Armenian"/>
          <w:b/>
          <w:bCs/>
          <w:sz w:val="22"/>
          <w:szCs w:val="22"/>
          <w:lang w:val="af-ZA" w:eastAsia="en-US"/>
        </w:rPr>
        <w:softHyphen/>
        <w:t>ñ»ñ.</w:t>
      </w:r>
      <w:r w:rsidRPr="00FC3BB5">
        <w:rPr>
          <w:rFonts w:ascii="Arial Armenian" w:hAnsi="Arial Armenian"/>
          <w:bCs/>
          <w:sz w:val="22"/>
          <w:szCs w:val="22"/>
          <w:lang w:val="af-ZA" w:eastAsia="en-US"/>
        </w:rPr>
        <w:t xml:space="preserve"> Ð³Ý</w:t>
      </w:r>
      <w:r w:rsidRPr="00FC3BB5">
        <w:rPr>
          <w:rFonts w:ascii="Arial Armenian" w:hAnsi="Arial Armenian"/>
          <w:bCs/>
          <w:sz w:val="22"/>
          <w:szCs w:val="22"/>
          <w:lang w:val="af-ZA" w:eastAsia="en-US"/>
        </w:rPr>
        <w:softHyphen/>
        <w:t>ñ³</w:t>
      </w:r>
      <w:r w:rsidRPr="00FC3BB5">
        <w:rPr>
          <w:rFonts w:ascii="Arial Armenian" w:hAnsi="Arial Armenian"/>
          <w:bCs/>
          <w:sz w:val="22"/>
          <w:szCs w:val="22"/>
          <w:lang w:val="af-ZA" w:eastAsia="en-US"/>
        </w:rPr>
        <w:softHyphen/>
        <w:t>å»</w:t>
      </w:r>
      <w:r w:rsidRPr="00FC3BB5">
        <w:rPr>
          <w:rFonts w:ascii="Arial Armenian" w:hAnsi="Arial Armenian"/>
          <w:bCs/>
          <w:sz w:val="22"/>
          <w:szCs w:val="22"/>
          <w:lang w:val="af-ZA" w:eastAsia="en-US"/>
        </w:rPr>
        <w:softHyphen/>
        <w:t>ïáõÃ</w:t>
      </w:r>
      <w:r w:rsidRPr="00FC3BB5">
        <w:rPr>
          <w:rFonts w:ascii="Arial Armenian" w:hAnsi="Arial Armenian"/>
          <w:bCs/>
          <w:sz w:val="22"/>
          <w:szCs w:val="22"/>
          <w:lang w:val="af-ZA" w:eastAsia="en-US"/>
        </w:rPr>
        <w:softHyphen/>
        <w:t>Ûáõ</w:t>
      </w:r>
      <w:r w:rsidRPr="00FC3BB5">
        <w:rPr>
          <w:rFonts w:ascii="Arial Armenian" w:hAnsi="Arial Armenian"/>
          <w:bCs/>
          <w:sz w:val="22"/>
          <w:szCs w:val="22"/>
          <w:lang w:val="af-ZA" w:eastAsia="en-US"/>
        </w:rPr>
        <w:softHyphen/>
        <w:t>ÝáõÙ Ï³½</w:t>
      </w:r>
      <w:r w:rsidRPr="00FC3BB5">
        <w:rPr>
          <w:rFonts w:ascii="Arial Armenian" w:hAnsi="Arial Armenian"/>
          <w:bCs/>
          <w:sz w:val="22"/>
          <w:szCs w:val="22"/>
          <w:lang w:val="af-ZA" w:eastAsia="en-US"/>
        </w:rPr>
        <w:softHyphen/>
        <w:t>Ù³</w:t>
      </w:r>
      <w:r w:rsidRPr="00FC3BB5">
        <w:rPr>
          <w:rFonts w:ascii="Arial Armenian" w:hAnsi="Arial Armenian"/>
          <w:bCs/>
          <w:sz w:val="22"/>
          <w:szCs w:val="22"/>
          <w:lang w:val="af-ZA" w:eastAsia="en-US"/>
        </w:rPr>
        <w:softHyphen/>
        <w:t>íáñ</w:t>
      </w:r>
      <w:r w:rsidRPr="00FC3BB5">
        <w:rPr>
          <w:rFonts w:ascii="Arial Armenian" w:hAnsi="Arial Armenian"/>
          <w:bCs/>
          <w:sz w:val="22"/>
          <w:szCs w:val="22"/>
          <w:lang w:val="af-ZA" w:eastAsia="en-US"/>
        </w:rPr>
        <w:softHyphen/>
        <w:t>í»É »Ý 1950-70-³</w:t>
      </w:r>
      <w:r w:rsidRPr="00FC3BB5">
        <w:rPr>
          <w:rFonts w:ascii="Arial Armenian" w:hAnsi="Arial Armenian"/>
          <w:bCs/>
          <w:sz w:val="22"/>
          <w:szCs w:val="22"/>
          <w:lang w:val="af-ZA" w:eastAsia="en-US"/>
        </w:rPr>
        <w:softHyphen/>
        <w:t>Ï³Ý Ãí</w:t>
      </w:r>
      <w:r w:rsidR="002A7D7C" w:rsidRPr="00FC3BB5">
        <w:rPr>
          <w:rFonts w:ascii="Arial Armenian" w:hAnsi="Arial Armenian"/>
          <w:bCs/>
          <w:sz w:val="22"/>
          <w:szCs w:val="22"/>
          <w:lang w:val="af-ZA" w:eastAsia="en-US"/>
        </w:rPr>
        <w:t>³</w:t>
      </w:r>
      <w:r w:rsidR="002A7D7C" w:rsidRPr="00FC3BB5">
        <w:rPr>
          <w:rFonts w:ascii="Arial Armenian" w:hAnsi="Arial Armenian"/>
          <w:bCs/>
          <w:sz w:val="22"/>
          <w:szCs w:val="22"/>
          <w:lang w:val="af-ZA" w:eastAsia="en-US"/>
        </w:rPr>
        <w:softHyphen/>
        <w:t>Ï³Ý</w:t>
      </w:r>
      <w:r w:rsidR="002A7D7C" w:rsidRPr="00FC3BB5">
        <w:rPr>
          <w:rFonts w:ascii="Arial Armenian" w:hAnsi="Arial Armenian"/>
          <w:bCs/>
          <w:sz w:val="22"/>
          <w:szCs w:val="22"/>
          <w:lang w:val="af-ZA" w:eastAsia="en-US"/>
        </w:rPr>
        <w:softHyphen/>
        <w:t>Ý»</w:t>
      </w:r>
      <w:r w:rsidR="002A7D7C" w:rsidRPr="00FC3BB5">
        <w:rPr>
          <w:rFonts w:ascii="Arial Armenian" w:hAnsi="Arial Armenian"/>
          <w:bCs/>
          <w:sz w:val="22"/>
          <w:szCs w:val="22"/>
          <w:lang w:val="af-ZA" w:eastAsia="en-US"/>
        </w:rPr>
        <w:softHyphen/>
        <w:t>ñÇÝ ¨ Ý»ñÏ³ÛáõÙë Ï³Ý 25</w:t>
      </w:r>
      <w:r w:rsidRPr="00FC3BB5">
        <w:rPr>
          <w:rFonts w:ascii="Arial Armenian" w:hAnsi="Arial Armenian"/>
          <w:bCs/>
          <w:sz w:val="22"/>
          <w:szCs w:val="22"/>
          <w:lang w:val="af-ZA" w:eastAsia="en-US"/>
        </w:rPr>
        <w:t xml:space="preserve"> ³ñ</w:t>
      </w:r>
      <w:r w:rsidRPr="00FC3BB5">
        <w:rPr>
          <w:rFonts w:ascii="Arial Armenian" w:hAnsi="Arial Armenian"/>
          <w:bCs/>
          <w:sz w:val="22"/>
          <w:szCs w:val="22"/>
          <w:lang w:val="af-ZA" w:eastAsia="en-US"/>
        </w:rPr>
        <w:softHyphen/>
        <w:t>·»</w:t>
      </w:r>
      <w:r w:rsidRPr="00FC3BB5">
        <w:rPr>
          <w:rFonts w:ascii="Arial Armenian" w:hAnsi="Arial Armenian"/>
          <w:bCs/>
          <w:sz w:val="22"/>
          <w:szCs w:val="22"/>
          <w:lang w:val="af-ZA" w:eastAsia="en-US"/>
        </w:rPr>
        <w:softHyphen/>
        <w:t>É³</w:t>
      </w:r>
      <w:r w:rsidRPr="00FC3BB5">
        <w:rPr>
          <w:rFonts w:ascii="Arial Armenian" w:hAnsi="Arial Armenian"/>
          <w:bCs/>
          <w:sz w:val="22"/>
          <w:szCs w:val="22"/>
          <w:lang w:val="af-ZA" w:eastAsia="en-US"/>
        </w:rPr>
        <w:softHyphen/>
        <w:t>í³Û</w:t>
      </w:r>
      <w:r w:rsidRPr="00FC3BB5">
        <w:rPr>
          <w:rFonts w:ascii="Arial Armenian" w:hAnsi="Arial Armenian"/>
          <w:bCs/>
          <w:sz w:val="22"/>
          <w:szCs w:val="22"/>
          <w:lang w:val="af-ZA" w:eastAsia="en-US"/>
        </w:rPr>
        <w:softHyphen/>
        <w:t>ñ»ñ</w:t>
      </w:r>
      <w:r w:rsidR="000E0190">
        <w:rPr>
          <w:rFonts w:ascii="Arial Armenian" w:hAnsi="Arial Armenian"/>
          <w:bCs/>
          <w:sz w:val="22"/>
          <w:szCs w:val="22"/>
          <w:lang w:val="af-ZA" w:eastAsia="en-US"/>
        </w:rPr>
        <w:t>,</w:t>
      </w:r>
      <w:r w:rsidR="000E0190" w:rsidRPr="000E0190">
        <w:rPr>
          <w:rFonts w:ascii="Arial Armenian" w:hAnsi="Arial Armenian"/>
          <w:bCs/>
          <w:sz w:val="22"/>
          <w:szCs w:val="22"/>
          <w:lang w:val="af-ZA" w:eastAsia="en-US"/>
        </w:rPr>
        <w:t xml:space="preserve"> </w:t>
      </w:r>
      <w:r w:rsidR="000E0190" w:rsidRPr="00FC3BB5">
        <w:rPr>
          <w:rFonts w:ascii="Arial Armenian" w:hAnsi="Arial Armenian"/>
          <w:bCs/>
          <w:sz w:val="22"/>
          <w:szCs w:val="22"/>
          <w:lang w:val="af-ZA" w:eastAsia="en-US"/>
        </w:rPr>
        <w:t>áñáÝù Ñ³Ù³å³ï³ëË³ÝáõÙ »Ý</w:t>
      </w:r>
      <w:r w:rsidR="000E0190">
        <w:rPr>
          <w:rFonts w:ascii="Arial Armenian" w:hAnsi="Arial Armenian"/>
          <w:bCs/>
          <w:sz w:val="22"/>
          <w:szCs w:val="22"/>
          <w:lang w:val="af-ZA" w:eastAsia="en-US"/>
        </w:rPr>
        <w:t xml:space="preserve"> ´äØØ </w:t>
      </w:r>
      <w:r w:rsidR="000E0190" w:rsidRPr="00E81DBF">
        <w:rPr>
          <w:rFonts w:ascii="Arial Armenian" w:hAnsi="Arial Armenian"/>
          <w:bCs/>
          <w:sz w:val="22"/>
          <w:lang w:val="af-ZA"/>
        </w:rPr>
        <w:t>¹³ë³Ï³ñ·Ù³Ý</w:t>
      </w:r>
      <w:r w:rsidR="000E0190" w:rsidRPr="000E0190">
        <w:rPr>
          <w:rFonts w:ascii="Arial Armenian" w:hAnsi="Arial Armenian"/>
          <w:bCs/>
          <w:sz w:val="22"/>
          <w:lang w:val="af-ZA"/>
        </w:rPr>
        <w:t xml:space="preserve"> </w:t>
      </w:r>
      <w:r w:rsidR="000E0190" w:rsidRPr="00E81DBF">
        <w:rPr>
          <w:rFonts w:ascii="Arial Armenian" w:hAnsi="Arial Armenian"/>
          <w:bCs/>
          <w:sz w:val="22"/>
          <w:lang w:val="af-ZA"/>
        </w:rPr>
        <w:t>IV Ï³ï»·áñÇ³ÛÇÝ</w:t>
      </w:r>
      <w:r w:rsidRPr="00FC3BB5">
        <w:rPr>
          <w:rFonts w:ascii="Arial Armenian" w:hAnsi="Arial Armenian"/>
          <w:bCs/>
          <w:sz w:val="22"/>
          <w:szCs w:val="22"/>
          <w:lang w:val="af-ZA" w:eastAsia="en-US"/>
        </w:rPr>
        <w:t xml:space="preserve">: </w:t>
      </w:r>
      <w:r w:rsidR="00F53E9A">
        <w:rPr>
          <w:rFonts w:ascii="Arial Armenian" w:hAnsi="Arial Armenian"/>
          <w:bCs/>
          <w:sz w:val="22"/>
          <w:szCs w:val="22"/>
          <w:lang w:val="af-ZA" w:eastAsia="en-US"/>
        </w:rPr>
        <w:t>ä</w:t>
      </w:r>
      <w:r w:rsidR="00F53E9A" w:rsidRPr="00464927">
        <w:rPr>
          <w:rFonts w:ascii="Arial Armenian" w:hAnsi="Arial Armenian"/>
          <w:sz w:val="22"/>
          <w:szCs w:val="22"/>
          <w:lang w:val="hy-AM"/>
        </w:rPr>
        <w:t xml:space="preserve">»ï³Ï³Ý ³ñ·»É³í³Ûñ»ñÁ ·Çï³Ï³Ý, ÏñÃ³Ï³Ý, å³ïÙ³Ùß³ÏáõÃ³ÛÇÝ, ïÝï»u³Ï³Ý ³ñÅ»ù Ý»ñÏ³Û³óÝáÕ ï³ñ³ÍùÝ»ñ »Ý, áñï»Õ ³å³ÑáííáõÙ »Ý ¿ÏáÑ³Ù³Ï³ñ·»ñÇ ¨ ¹ñ³Ýó µ³Õ³¹ñÇãÝ»ñÇ å³Ñå³ÝáõÃÛáõÝÁ ¨ µÝ³Ï³Ý í»ñ³ñï³¹ñáõÃÛáõÝÁ: </w:t>
      </w:r>
      <w:r w:rsidRPr="00FC3BB5">
        <w:rPr>
          <w:rFonts w:ascii="Arial Armenian" w:hAnsi="Arial Armenian"/>
          <w:bCs/>
          <w:sz w:val="22"/>
          <w:szCs w:val="22"/>
          <w:lang w:val="af-ZA" w:eastAsia="en-US"/>
        </w:rPr>
        <w:t xml:space="preserve">²ñ·»É³í³Ûñ»ñÇ ï³ñ³ÍùáõÙ ³ñ·»ÉíáõÙ ¿ ó³ÝÏ³ó³Í ·áñÍáõÝ»áõÃÛáõÝ, áñÁ </w:t>
      </w:r>
      <w:r w:rsidR="00240269">
        <w:rPr>
          <w:rFonts w:ascii="Arial Armenian" w:hAnsi="Arial Armenian"/>
          <w:bCs/>
          <w:sz w:val="22"/>
          <w:szCs w:val="22"/>
          <w:lang w:val="af-ZA" w:eastAsia="en-US"/>
        </w:rPr>
        <w:t xml:space="preserve">Ë³ËïáõÙ ¿ </w:t>
      </w:r>
      <w:r w:rsidRPr="00FC3BB5">
        <w:rPr>
          <w:rFonts w:ascii="Arial Armenian" w:hAnsi="Arial Armenian"/>
          <w:bCs/>
          <w:sz w:val="22"/>
          <w:szCs w:val="22"/>
          <w:lang w:val="af-ZA" w:eastAsia="en-US"/>
        </w:rPr>
        <w:t xml:space="preserve">³ñ·»É³í³ÛñÇ </w:t>
      </w:r>
      <w:r w:rsidR="00240269">
        <w:rPr>
          <w:rFonts w:ascii="Arial Armenian" w:hAnsi="Arial Armenian"/>
          <w:bCs/>
          <w:sz w:val="22"/>
          <w:szCs w:val="22"/>
          <w:lang w:val="af-ZA" w:eastAsia="en-US"/>
        </w:rPr>
        <w:t xml:space="preserve">¿ÏáÑ³Ù³Ï³ñ·»ñÇ Ï³ÛáõÝáõÃÛ³ÝÁ Ï³Ù ëå³éÝáõÙ ¿ </w:t>
      </w:r>
      <w:r w:rsidR="00E6725A">
        <w:rPr>
          <w:rFonts w:ascii="Arial Armenian" w:hAnsi="Arial Armenian"/>
          <w:bCs/>
          <w:sz w:val="22"/>
          <w:szCs w:val="22"/>
          <w:lang w:val="af-ZA" w:eastAsia="en-US"/>
        </w:rPr>
        <w:t>Ñ³ïáõÏ å³Ñå³ÝáõÃÛ³Ý Ï³ñÇù áõÝ»óáÕ ¿ÏáÑ³Ù³Ï³ñ·»ñÇ, µáõë³Ï³Ý ¨ Ï»Ý¹³Ý³Ï³Ý ³ßË³ñÑÇ Ý»ñÏ³Û³óáõóÇãÝ»ñÇ, ·Çï³Ï³Ý Ï³Ù å³ïÙ³Ùß³ÏáõÃ³ÛÇÝ ³ñÅ»ù  áõÝ»óáÕ ûµÛ»ÏïÝ»ñÇ å³Ñå³ÝáõÃÛ³ÝÁ:</w:t>
      </w:r>
      <w:r w:rsidRPr="00FC3BB5">
        <w:rPr>
          <w:rFonts w:ascii="Arial Armenian" w:hAnsi="Arial Armenian"/>
          <w:bCs/>
          <w:sz w:val="22"/>
          <w:szCs w:val="22"/>
          <w:lang w:val="af-ZA" w:eastAsia="en-US"/>
        </w:rPr>
        <w:t xml:space="preserve"> </w:t>
      </w:r>
    </w:p>
    <w:p w14:paraId="6D7A1227" w14:textId="77777777" w:rsidR="00F070A9" w:rsidRPr="00F076B6" w:rsidRDefault="00F070A9" w:rsidP="00F076B6">
      <w:pPr>
        <w:numPr>
          <w:ilvl w:val="0"/>
          <w:numId w:val="62"/>
        </w:numPr>
        <w:jc w:val="both"/>
        <w:rPr>
          <w:rFonts w:ascii="Arial Armenian" w:hAnsi="Arial Armenian"/>
          <w:bCs/>
          <w:sz w:val="22"/>
          <w:szCs w:val="22"/>
          <w:lang w:val="af-ZA" w:eastAsia="en-US"/>
        </w:rPr>
      </w:pPr>
      <w:r w:rsidRPr="00F076B6">
        <w:rPr>
          <w:rFonts w:ascii="Arial Armenian" w:hAnsi="Arial Armenian"/>
          <w:b/>
          <w:bCs/>
          <w:sz w:val="22"/>
          <w:szCs w:val="22"/>
          <w:lang w:val="af-ZA" w:eastAsia="en-US"/>
        </w:rPr>
        <w:t>²½</w:t>
      </w:r>
      <w:r w:rsidRPr="00F076B6">
        <w:rPr>
          <w:rFonts w:ascii="Arial Armenian" w:hAnsi="Arial Armenian"/>
          <w:b/>
          <w:bCs/>
          <w:sz w:val="22"/>
          <w:szCs w:val="22"/>
          <w:lang w:val="af-ZA" w:eastAsia="en-US"/>
        </w:rPr>
        <w:softHyphen/>
        <w:t>·³</w:t>
      </w:r>
      <w:r w:rsidRPr="00F076B6">
        <w:rPr>
          <w:rFonts w:ascii="Arial Armenian" w:hAnsi="Arial Armenian"/>
          <w:b/>
          <w:bCs/>
          <w:sz w:val="22"/>
          <w:szCs w:val="22"/>
          <w:lang w:val="af-ZA" w:eastAsia="en-US"/>
        </w:rPr>
        <w:softHyphen/>
        <w:t>ÛÇÝ å³ñ</w:t>
      </w:r>
      <w:r w:rsidRPr="00F076B6">
        <w:rPr>
          <w:rFonts w:ascii="Arial Armenian" w:hAnsi="Arial Armenian"/>
          <w:b/>
          <w:bCs/>
          <w:sz w:val="22"/>
          <w:szCs w:val="22"/>
          <w:lang w:val="af-ZA" w:eastAsia="en-US"/>
        </w:rPr>
        <w:softHyphen/>
        <w:t>Ï»ñ.</w:t>
      </w:r>
      <w:r w:rsidRPr="00FC3BB5">
        <w:rPr>
          <w:rFonts w:ascii="Arial Armenian" w:hAnsi="Arial Armenian"/>
          <w:bCs/>
          <w:sz w:val="22"/>
          <w:szCs w:val="22"/>
          <w:lang w:val="af-ZA" w:eastAsia="en-US"/>
        </w:rPr>
        <w:t xml:space="preserve"> Ð³Ý</w:t>
      </w:r>
      <w:r w:rsidRPr="00FC3BB5">
        <w:rPr>
          <w:rFonts w:ascii="Arial Armenian" w:hAnsi="Arial Armenian"/>
          <w:bCs/>
          <w:sz w:val="22"/>
          <w:szCs w:val="22"/>
          <w:lang w:val="af-ZA" w:eastAsia="en-US"/>
        </w:rPr>
        <w:softHyphen/>
        <w:t>ñ³</w:t>
      </w:r>
      <w:r w:rsidRPr="00FC3BB5">
        <w:rPr>
          <w:rFonts w:ascii="Arial Armenian" w:hAnsi="Arial Armenian"/>
          <w:bCs/>
          <w:sz w:val="22"/>
          <w:szCs w:val="22"/>
          <w:lang w:val="af-ZA" w:eastAsia="en-US"/>
        </w:rPr>
        <w:softHyphen/>
        <w:t>å»</w:t>
      </w:r>
      <w:r w:rsidRPr="00FC3BB5">
        <w:rPr>
          <w:rFonts w:ascii="Arial Armenian" w:hAnsi="Arial Armenian"/>
          <w:bCs/>
          <w:sz w:val="22"/>
          <w:szCs w:val="22"/>
          <w:lang w:val="af-ZA" w:eastAsia="en-US"/>
        </w:rPr>
        <w:softHyphen/>
        <w:t>ïáõÃ</w:t>
      </w:r>
      <w:r w:rsidRPr="00FC3BB5">
        <w:rPr>
          <w:rFonts w:ascii="Arial Armenian" w:hAnsi="Arial Armenian"/>
          <w:bCs/>
          <w:sz w:val="22"/>
          <w:szCs w:val="22"/>
          <w:lang w:val="af-ZA" w:eastAsia="en-US"/>
        </w:rPr>
        <w:softHyphen/>
        <w:t>ÛáõÝÝ áõ</w:t>
      </w:r>
      <w:r w:rsidRPr="00FC3BB5">
        <w:rPr>
          <w:rFonts w:ascii="Arial Armenian" w:hAnsi="Arial Armenian"/>
          <w:bCs/>
          <w:sz w:val="22"/>
          <w:szCs w:val="22"/>
          <w:lang w:val="af-ZA" w:eastAsia="en-US"/>
        </w:rPr>
        <w:softHyphen/>
        <w:t>ÝÇ »ñÏáõ ³½</w:t>
      </w:r>
      <w:r w:rsidRPr="00FC3BB5">
        <w:rPr>
          <w:rFonts w:ascii="Arial Armenian" w:hAnsi="Arial Armenian"/>
          <w:bCs/>
          <w:sz w:val="22"/>
          <w:szCs w:val="22"/>
          <w:lang w:val="af-ZA" w:eastAsia="en-US"/>
        </w:rPr>
        <w:softHyphen/>
        <w:t>·³</w:t>
      </w:r>
      <w:r w:rsidRPr="00FC3BB5">
        <w:rPr>
          <w:rFonts w:ascii="Arial Armenian" w:hAnsi="Arial Armenian"/>
          <w:bCs/>
          <w:sz w:val="22"/>
          <w:szCs w:val="22"/>
          <w:lang w:val="af-ZA" w:eastAsia="en-US"/>
        </w:rPr>
        <w:softHyphen/>
        <w:t>ÛÇÝ å³ñÏª §ê¨³Ý¦ ¨ §¸ÇÉÇç³Ý¦: §ê¨³Ý¦ ³½·³ÛÇÝ å³ñÏÁ Ï³½</w:t>
      </w:r>
      <w:r w:rsidRPr="00FC3BB5">
        <w:rPr>
          <w:rFonts w:ascii="Arial Armenian" w:hAnsi="Arial Armenian"/>
          <w:bCs/>
          <w:sz w:val="22"/>
          <w:szCs w:val="22"/>
          <w:lang w:val="af-ZA" w:eastAsia="en-US"/>
        </w:rPr>
        <w:softHyphen/>
        <w:t>Ù³</w:t>
      </w:r>
      <w:r w:rsidRPr="00FC3BB5">
        <w:rPr>
          <w:rFonts w:ascii="Arial Armenian" w:hAnsi="Arial Armenian"/>
          <w:bCs/>
          <w:sz w:val="22"/>
          <w:szCs w:val="22"/>
          <w:lang w:val="af-ZA" w:eastAsia="en-US"/>
        </w:rPr>
        <w:softHyphen/>
        <w:t>Ï»ñå</w:t>
      </w:r>
      <w:r w:rsidRPr="00FC3BB5">
        <w:rPr>
          <w:rFonts w:ascii="Arial Armenian" w:hAnsi="Arial Armenian"/>
          <w:bCs/>
          <w:sz w:val="22"/>
          <w:szCs w:val="22"/>
          <w:lang w:val="af-ZA" w:eastAsia="en-US"/>
        </w:rPr>
        <w:softHyphen/>
        <w:t>í»É ¿ 1978Ã.-ÇÝª 150,1 Ñ³½.Ñ³ ï³</w:t>
      </w:r>
      <w:r w:rsidRPr="00FC3BB5">
        <w:rPr>
          <w:rFonts w:ascii="Arial Armenian" w:hAnsi="Arial Armenian"/>
          <w:bCs/>
          <w:sz w:val="22"/>
          <w:szCs w:val="22"/>
          <w:lang w:val="af-ZA" w:eastAsia="en-US"/>
        </w:rPr>
        <w:softHyphen/>
        <w:t>ñ³Í</w:t>
      </w:r>
      <w:r w:rsidRPr="00FC3BB5">
        <w:rPr>
          <w:rFonts w:ascii="Arial Armenian" w:hAnsi="Arial Armenian"/>
          <w:bCs/>
          <w:sz w:val="22"/>
          <w:szCs w:val="22"/>
          <w:lang w:val="af-ZA" w:eastAsia="en-US"/>
        </w:rPr>
        <w:softHyphen/>
        <w:t>ùáí, á</w:t>
      </w:r>
      <w:r w:rsidRPr="00FC3BB5">
        <w:rPr>
          <w:rFonts w:ascii="Arial Armenian" w:hAnsi="Arial Armenian"/>
          <w:bCs/>
          <w:sz w:val="22"/>
          <w:szCs w:val="22"/>
          <w:lang w:val="af-ZA" w:eastAsia="en-US"/>
        </w:rPr>
        <w:softHyphen/>
        <w:t>ñÇó 125,2 Ñ³½.Ñ³-Á ê</w:t>
      </w:r>
      <w:r w:rsidRPr="00FC3BB5">
        <w:rPr>
          <w:rFonts w:ascii="Arial Armenian" w:hAnsi="Arial Armenian"/>
          <w:bCs/>
          <w:sz w:val="22"/>
          <w:szCs w:val="22"/>
          <w:lang w:val="af-ZA" w:eastAsia="en-US"/>
        </w:rPr>
        <w:softHyphen/>
        <w:t>¨³</w:t>
      </w:r>
      <w:r w:rsidRPr="00FC3BB5">
        <w:rPr>
          <w:rFonts w:ascii="Arial Armenian" w:hAnsi="Arial Armenian"/>
          <w:bCs/>
          <w:sz w:val="22"/>
          <w:szCs w:val="22"/>
          <w:lang w:val="af-ZA" w:eastAsia="en-US"/>
        </w:rPr>
        <w:softHyphen/>
        <w:t>Ý³ É×Ç Ñ³</w:t>
      </w:r>
      <w:r w:rsidRPr="00FC3BB5">
        <w:rPr>
          <w:rFonts w:ascii="Arial Armenian" w:hAnsi="Arial Armenian"/>
          <w:bCs/>
          <w:sz w:val="22"/>
          <w:szCs w:val="22"/>
          <w:lang w:val="af-ZA" w:eastAsia="en-US"/>
        </w:rPr>
        <w:softHyphen/>
        <w:t>Û»</w:t>
      </w:r>
      <w:r w:rsidRPr="00FC3BB5">
        <w:rPr>
          <w:rFonts w:ascii="Arial Armenian" w:hAnsi="Arial Armenian"/>
          <w:bCs/>
          <w:sz w:val="22"/>
          <w:szCs w:val="22"/>
          <w:lang w:val="af-ZA" w:eastAsia="en-US"/>
        </w:rPr>
        <w:softHyphen/>
        <w:t>ÉÇÝ ¿, ÇëÏ 24,8 Ñ³½.Ñ³-Áª ó³</w:t>
      </w:r>
      <w:r w:rsidRPr="00FC3BB5">
        <w:rPr>
          <w:rFonts w:ascii="Arial Armenian" w:hAnsi="Arial Armenian"/>
          <w:bCs/>
          <w:sz w:val="22"/>
          <w:szCs w:val="22"/>
          <w:lang w:val="af-ZA" w:eastAsia="en-US"/>
        </w:rPr>
        <w:softHyphen/>
        <w:t>Ù³ù</w:t>
      </w:r>
      <w:r w:rsidR="00A37F75" w:rsidRPr="00FC3BB5">
        <w:rPr>
          <w:rFonts w:ascii="Arial Armenian" w:hAnsi="Arial Armenian"/>
          <w:bCs/>
          <w:sz w:val="22"/>
          <w:szCs w:val="22"/>
          <w:lang w:val="af-ZA" w:eastAsia="en-US"/>
        </w:rPr>
        <w:t>Á</w:t>
      </w:r>
      <w:r w:rsidRPr="00FC3BB5">
        <w:rPr>
          <w:rFonts w:ascii="Arial Armenian" w:hAnsi="Arial Armenian"/>
          <w:bCs/>
          <w:sz w:val="22"/>
          <w:szCs w:val="22"/>
          <w:lang w:val="af-ZA" w:eastAsia="en-US"/>
        </w:rPr>
        <w:t xml:space="preserve">: §¸ÇÉÇç³Ý¦ ³½·³ÛÇÝ å³ñÏÁ Ï³½Ù³Ï»ñåí»É ¿ 2002Ã. ¸ÇÉÇç³ÝÇ ³ñ·»ÉáóÇ µ³½³ÛÇ ÑÇÙ³Ý íñ³, ï³ñ³ÍùÁ Ï³½ÙáõÙ ¿ 28,2 Ñ³½. </w:t>
      </w:r>
      <w:r w:rsidRPr="00F076B6">
        <w:rPr>
          <w:rFonts w:ascii="Arial Armenian" w:hAnsi="Arial Armenian"/>
          <w:bCs/>
          <w:sz w:val="22"/>
          <w:szCs w:val="22"/>
          <w:lang w:val="af-ZA" w:eastAsia="en-US"/>
        </w:rPr>
        <w:t>Ñ³:</w:t>
      </w:r>
      <w:r w:rsidR="00A14A35">
        <w:rPr>
          <w:rFonts w:ascii="Arial Armenian" w:hAnsi="Arial Armenian"/>
          <w:bCs/>
          <w:sz w:val="22"/>
          <w:szCs w:val="22"/>
          <w:lang w:val="af-ZA" w:eastAsia="en-US"/>
        </w:rPr>
        <w:t xml:space="preserve"> </w:t>
      </w:r>
      <w:r w:rsidR="00C61E08">
        <w:rPr>
          <w:rFonts w:ascii="Arial Armenian" w:hAnsi="Arial Armenian"/>
          <w:bCs/>
          <w:sz w:val="22"/>
          <w:szCs w:val="22"/>
          <w:lang w:val="af-ZA" w:eastAsia="en-US"/>
        </w:rPr>
        <w:t>Ð</w:t>
      </w:r>
      <w:r w:rsidR="00C61E08" w:rsidRPr="00FC3BB5">
        <w:rPr>
          <w:rFonts w:ascii="Arial Armenian" w:hAnsi="Arial Armenian"/>
          <w:bCs/>
          <w:sz w:val="22"/>
          <w:szCs w:val="22"/>
          <w:lang w:val="af-ZA" w:eastAsia="en-US"/>
        </w:rPr>
        <w:t xml:space="preserve">³Ù³å³ï³ëË³ÝáõÙ </w:t>
      </w:r>
      <w:r w:rsidR="00C61E08" w:rsidRPr="00FC3BB5">
        <w:rPr>
          <w:rFonts w:ascii="Arial Armenian" w:hAnsi="Arial Armenian"/>
          <w:bCs/>
          <w:sz w:val="22"/>
          <w:szCs w:val="22"/>
          <w:lang w:val="af-ZA" w:eastAsia="en-US"/>
        </w:rPr>
        <w:lastRenderedPageBreak/>
        <w:t>»Ý</w:t>
      </w:r>
      <w:r w:rsidR="00C61E08">
        <w:rPr>
          <w:rFonts w:ascii="Arial Armenian" w:hAnsi="Arial Armenian"/>
          <w:bCs/>
          <w:sz w:val="22"/>
          <w:szCs w:val="22"/>
          <w:lang w:val="af-ZA" w:eastAsia="en-US"/>
        </w:rPr>
        <w:t xml:space="preserve"> ´äØØ </w:t>
      </w:r>
      <w:r w:rsidR="00C61E08" w:rsidRPr="00E81DBF">
        <w:rPr>
          <w:rFonts w:ascii="Arial Armenian" w:hAnsi="Arial Armenian"/>
          <w:bCs/>
          <w:sz w:val="22"/>
          <w:lang w:val="af-ZA"/>
        </w:rPr>
        <w:t>¹³ë³Ï³ñ·Ù³Ý</w:t>
      </w:r>
      <w:r w:rsidR="00C61E08" w:rsidRPr="000E0190">
        <w:rPr>
          <w:rFonts w:ascii="Arial Armenian" w:hAnsi="Arial Armenian"/>
          <w:bCs/>
          <w:sz w:val="22"/>
          <w:lang w:val="af-ZA"/>
        </w:rPr>
        <w:t xml:space="preserve"> </w:t>
      </w:r>
      <w:r w:rsidR="00C61E08" w:rsidRPr="00E81DBF">
        <w:rPr>
          <w:rFonts w:ascii="Arial Armenian" w:hAnsi="Arial Armenian"/>
          <w:bCs/>
          <w:sz w:val="22"/>
          <w:lang w:val="af-ZA"/>
        </w:rPr>
        <w:t>II Ï³ï»·áñÇ³ÛÇÝ</w:t>
      </w:r>
      <w:r w:rsidR="00C61E08" w:rsidRPr="00FC3BB5">
        <w:rPr>
          <w:rFonts w:ascii="Arial Armenian" w:hAnsi="Arial Armenian"/>
          <w:bCs/>
          <w:sz w:val="22"/>
          <w:szCs w:val="22"/>
          <w:lang w:val="af-ZA" w:eastAsia="en-US"/>
        </w:rPr>
        <w:t>:</w:t>
      </w:r>
      <w:r w:rsidR="00C61E08">
        <w:rPr>
          <w:rFonts w:ascii="Arial Armenian" w:hAnsi="Arial Armenian"/>
          <w:bCs/>
          <w:sz w:val="22"/>
          <w:szCs w:val="22"/>
          <w:lang w:val="af-ZA" w:eastAsia="en-US"/>
        </w:rPr>
        <w:t xml:space="preserve"> </w:t>
      </w:r>
      <w:r w:rsidR="00A14A35">
        <w:rPr>
          <w:rFonts w:ascii="Arial Armenian" w:hAnsi="Arial Armenian"/>
          <w:bCs/>
          <w:sz w:val="22"/>
          <w:szCs w:val="22"/>
          <w:lang w:val="af-ZA" w:eastAsia="en-US"/>
        </w:rPr>
        <w:t>²</w:t>
      </w:r>
      <w:r w:rsidR="00A14A35" w:rsidRPr="00A14A35">
        <w:rPr>
          <w:rFonts w:ascii="Arial Armenian" w:hAnsi="Arial Armenian"/>
          <w:sz w:val="22"/>
          <w:szCs w:val="22"/>
          <w:lang w:val="af-ZA"/>
        </w:rPr>
        <w:t>½·³ÛÇÝ å³ñÏ»ñÁ µÝ³å³Ñå³Ý³Ï³Ý, ·Çï³Ï³Ý, å³ïÙ³Ùß³ÏáõÃ³ÛÇÝ, ·»Õ³·Çï³Ï³Ý, é»Ïñ»³óÇáÝ ³ñÅ»ùÝ»ñ Ý»ñÏ³Û³óÝáÕ ÙÇç³½·³ÛÇÝ ¨ (Ï³Ù) Ñ³Ýñ³å»ï³Ï³Ý Ýß³Ý³ÏáõÃÛáõÝ áõÝ»óáÕ ï³ñ³ÍùÝ»ñ »Ý, áñáÝù µÝ³Ï³Ý É³Ý¹ß³ýïÝ»ñÇ áõ Ùß³ÏáõÃ³ÛÇÝ ³ñÅ»ùÝ»ñÇ ½áõ·áñ¹Ù³Ý ßÝáñÑÇí Ï³ñáÕ »Ý o·ï³·áñÍí»É ·Çï³Ï³Ý, ÏñÃ³Ï³Ý, é»Ïñ»³óÇáÝ, Ùß³ÏáõÃ³ÛÇÝ ¨ ïÝï»u³Ï³Ý Ýå³ï³ÏÝ»ñáí, ¨ áñÇ Ñ³Ù³ñ u³ÑÙ³Ýí³Í ¿ å³Ñå³ÝáõÃÛ³Ý Ñ³ïáõÏ é»ÅÇÙ:</w:t>
      </w:r>
    </w:p>
    <w:p w14:paraId="7F17666A" w14:textId="77777777" w:rsidR="00386B00" w:rsidRPr="00386B00" w:rsidRDefault="00F070A9" w:rsidP="00386B00">
      <w:pPr>
        <w:numPr>
          <w:ilvl w:val="0"/>
          <w:numId w:val="62"/>
        </w:numPr>
        <w:jc w:val="both"/>
        <w:rPr>
          <w:rFonts w:ascii="Arial Armenian" w:hAnsi="Arial Armenian"/>
          <w:bCs/>
          <w:sz w:val="22"/>
          <w:szCs w:val="22"/>
          <w:lang w:val="af-ZA" w:eastAsia="en-US"/>
        </w:rPr>
      </w:pPr>
      <w:r w:rsidRPr="00386B00">
        <w:rPr>
          <w:rFonts w:ascii="Arial Armenian" w:hAnsi="Arial Armenian"/>
          <w:b/>
          <w:bCs/>
          <w:sz w:val="22"/>
          <w:szCs w:val="22"/>
          <w:lang w:val="af-ZA" w:eastAsia="en-US"/>
        </w:rPr>
        <w:t>´ÝáõÃ</w:t>
      </w:r>
      <w:r w:rsidRPr="00386B00">
        <w:rPr>
          <w:rFonts w:ascii="Arial Armenian" w:hAnsi="Arial Armenian"/>
          <w:b/>
          <w:bCs/>
          <w:sz w:val="22"/>
          <w:szCs w:val="22"/>
          <w:lang w:val="af-ZA" w:eastAsia="en-US"/>
        </w:rPr>
        <w:softHyphen/>
        <w:t>Û³Ý Ñáõ</w:t>
      </w:r>
      <w:r w:rsidRPr="00386B00">
        <w:rPr>
          <w:rFonts w:ascii="Arial Armenian" w:hAnsi="Arial Armenian"/>
          <w:b/>
          <w:bCs/>
          <w:sz w:val="22"/>
          <w:szCs w:val="22"/>
          <w:lang w:val="af-ZA" w:eastAsia="en-US"/>
        </w:rPr>
        <w:softHyphen/>
        <w:t>ß³ñ</w:t>
      </w:r>
      <w:r w:rsidRPr="00386B00">
        <w:rPr>
          <w:rFonts w:ascii="Arial Armenian" w:hAnsi="Arial Armenian"/>
          <w:b/>
          <w:bCs/>
          <w:sz w:val="22"/>
          <w:szCs w:val="22"/>
          <w:lang w:val="af-ZA" w:eastAsia="en-US"/>
        </w:rPr>
        <w:softHyphen/>
        <w:t>Ó³Ý</w:t>
      </w:r>
      <w:r w:rsidRPr="00386B00">
        <w:rPr>
          <w:rFonts w:ascii="Arial Armenian" w:hAnsi="Arial Armenian"/>
          <w:b/>
          <w:bCs/>
          <w:sz w:val="22"/>
          <w:szCs w:val="22"/>
          <w:lang w:val="af-ZA" w:eastAsia="en-US"/>
        </w:rPr>
        <w:softHyphen/>
        <w:t xml:space="preserve">Ý»ñ. </w:t>
      </w:r>
      <w:r w:rsidRPr="00386B00">
        <w:rPr>
          <w:rFonts w:ascii="Arial Armenian" w:hAnsi="Arial Armenian"/>
          <w:bCs/>
          <w:sz w:val="22"/>
          <w:szCs w:val="22"/>
          <w:lang w:val="af-ZA" w:eastAsia="en-US"/>
        </w:rPr>
        <w:t>Ð³</w:t>
      </w:r>
      <w:r w:rsidRPr="00386B00">
        <w:rPr>
          <w:rFonts w:ascii="Arial Armenian" w:hAnsi="Arial Armenian"/>
          <w:bCs/>
          <w:sz w:val="22"/>
          <w:szCs w:val="22"/>
          <w:lang w:val="af-ZA" w:eastAsia="en-US"/>
        </w:rPr>
        <w:softHyphen/>
        <w:t>Û³ë</w:t>
      </w:r>
      <w:r w:rsidRPr="00386B00">
        <w:rPr>
          <w:rFonts w:ascii="Arial Armenian" w:hAnsi="Arial Armenian"/>
          <w:bCs/>
          <w:sz w:val="22"/>
          <w:szCs w:val="22"/>
          <w:lang w:val="af-ZA" w:eastAsia="en-US"/>
        </w:rPr>
        <w:softHyphen/>
        <w:t>ï³</w:t>
      </w:r>
      <w:r w:rsidRPr="00386B00">
        <w:rPr>
          <w:rFonts w:ascii="Arial Armenian" w:hAnsi="Arial Armenian"/>
          <w:bCs/>
          <w:sz w:val="22"/>
          <w:szCs w:val="22"/>
          <w:lang w:val="af-ZA" w:eastAsia="en-US"/>
        </w:rPr>
        <w:softHyphen/>
        <w:t>ÝÇ Ñ³Ý</w:t>
      </w:r>
      <w:r w:rsidRPr="00386B00">
        <w:rPr>
          <w:rFonts w:ascii="Arial Armenian" w:hAnsi="Arial Armenian"/>
          <w:bCs/>
          <w:sz w:val="22"/>
          <w:szCs w:val="22"/>
          <w:lang w:val="af-ZA" w:eastAsia="en-US"/>
        </w:rPr>
        <w:softHyphen/>
        <w:t>ñ³</w:t>
      </w:r>
      <w:r w:rsidRPr="00386B00">
        <w:rPr>
          <w:rFonts w:ascii="Arial Armenian" w:hAnsi="Arial Armenian"/>
          <w:bCs/>
          <w:sz w:val="22"/>
          <w:szCs w:val="22"/>
          <w:lang w:val="af-ZA" w:eastAsia="en-US"/>
        </w:rPr>
        <w:softHyphen/>
        <w:t>å»</w:t>
      </w:r>
      <w:r w:rsidRPr="00386B00">
        <w:rPr>
          <w:rFonts w:ascii="Arial Armenian" w:hAnsi="Arial Armenian"/>
          <w:bCs/>
          <w:sz w:val="22"/>
          <w:szCs w:val="22"/>
          <w:lang w:val="af-ZA" w:eastAsia="en-US"/>
        </w:rPr>
        <w:softHyphen/>
        <w:t>ïáõÃ</w:t>
      </w:r>
      <w:r w:rsidRPr="00386B00">
        <w:rPr>
          <w:rFonts w:ascii="Arial Armenian" w:hAnsi="Arial Armenian"/>
          <w:bCs/>
          <w:sz w:val="22"/>
          <w:szCs w:val="22"/>
          <w:lang w:val="af-ZA" w:eastAsia="en-US"/>
        </w:rPr>
        <w:softHyphen/>
        <w:t>Ûáõ</w:t>
      </w:r>
      <w:r w:rsidRPr="00386B00">
        <w:rPr>
          <w:rFonts w:ascii="Arial Armenian" w:hAnsi="Arial Armenian"/>
          <w:bCs/>
          <w:sz w:val="22"/>
          <w:szCs w:val="22"/>
          <w:lang w:val="af-ZA" w:eastAsia="en-US"/>
        </w:rPr>
        <w:softHyphen/>
        <w:t>ÝÁ Ñ³</w:t>
      </w:r>
      <w:r w:rsidRPr="00386B00">
        <w:rPr>
          <w:rFonts w:ascii="Arial Armenian" w:hAnsi="Arial Armenian"/>
          <w:bCs/>
          <w:sz w:val="22"/>
          <w:szCs w:val="22"/>
          <w:lang w:val="af-ZA" w:eastAsia="en-US"/>
        </w:rPr>
        <w:softHyphen/>
        <w:t>ñáõëï ¿ µÝáõÃ</w:t>
      </w:r>
      <w:r w:rsidRPr="00386B00">
        <w:rPr>
          <w:rFonts w:ascii="Arial Armenian" w:hAnsi="Arial Armenian"/>
          <w:bCs/>
          <w:sz w:val="22"/>
          <w:szCs w:val="22"/>
          <w:lang w:val="af-ZA" w:eastAsia="en-US"/>
        </w:rPr>
        <w:softHyphen/>
        <w:t>Û³Ý Ï»Ý</w:t>
      </w:r>
      <w:r w:rsidRPr="00386B00">
        <w:rPr>
          <w:rFonts w:ascii="Arial Armenian" w:hAnsi="Arial Armenian"/>
          <w:bCs/>
          <w:sz w:val="22"/>
          <w:szCs w:val="22"/>
          <w:lang w:val="af-ZA" w:eastAsia="en-US"/>
        </w:rPr>
        <w:softHyphen/>
        <w:t>¹³</w:t>
      </w:r>
      <w:r w:rsidRPr="00386B00">
        <w:rPr>
          <w:rFonts w:ascii="Arial Armenian" w:hAnsi="Arial Armenian"/>
          <w:bCs/>
          <w:sz w:val="22"/>
          <w:szCs w:val="22"/>
          <w:lang w:val="af-ZA" w:eastAsia="en-US"/>
        </w:rPr>
        <w:softHyphen/>
        <w:t>ÝÇ ¨ ³Ý</w:t>
      </w:r>
      <w:r w:rsidRPr="00386B00">
        <w:rPr>
          <w:rFonts w:ascii="Arial Armenian" w:hAnsi="Arial Armenian"/>
          <w:bCs/>
          <w:sz w:val="22"/>
          <w:szCs w:val="22"/>
          <w:lang w:val="af-ZA" w:eastAsia="en-US"/>
        </w:rPr>
        <w:softHyphen/>
        <w:t>Ï»Ý</w:t>
      </w:r>
      <w:r w:rsidRPr="00386B00">
        <w:rPr>
          <w:rFonts w:ascii="Arial Armenian" w:hAnsi="Arial Armenian"/>
          <w:bCs/>
          <w:sz w:val="22"/>
          <w:szCs w:val="22"/>
          <w:lang w:val="af-ZA" w:eastAsia="en-US"/>
        </w:rPr>
        <w:softHyphen/>
        <w:t>¹³Ý Ñáõ</w:t>
      </w:r>
      <w:r w:rsidRPr="00386B00">
        <w:rPr>
          <w:rFonts w:ascii="Arial Armenian" w:hAnsi="Arial Armenian"/>
          <w:bCs/>
          <w:sz w:val="22"/>
          <w:szCs w:val="22"/>
          <w:lang w:val="af-ZA" w:eastAsia="en-US"/>
        </w:rPr>
        <w:softHyphen/>
        <w:t>ß³ñ</w:t>
      </w:r>
      <w:r w:rsidRPr="00386B00">
        <w:rPr>
          <w:rFonts w:ascii="Arial Armenian" w:hAnsi="Arial Armenian"/>
          <w:bCs/>
          <w:sz w:val="22"/>
          <w:szCs w:val="22"/>
          <w:lang w:val="af-ZA" w:eastAsia="en-US"/>
        </w:rPr>
        <w:softHyphen/>
        <w:t>Ó³Ý</w:t>
      </w:r>
      <w:r w:rsidRPr="00386B00">
        <w:rPr>
          <w:rFonts w:ascii="Arial Armenian" w:hAnsi="Arial Armenian"/>
          <w:bCs/>
          <w:sz w:val="22"/>
          <w:szCs w:val="22"/>
          <w:lang w:val="af-ZA" w:eastAsia="en-US"/>
        </w:rPr>
        <w:softHyphen/>
        <w:t>Ý»</w:t>
      </w:r>
      <w:r w:rsidRPr="00386B00">
        <w:rPr>
          <w:rFonts w:ascii="Arial Armenian" w:hAnsi="Arial Armenian"/>
          <w:bCs/>
          <w:sz w:val="22"/>
          <w:szCs w:val="22"/>
          <w:lang w:val="af-ZA" w:eastAsia="en-US"/>
        </w:rPr>
        <w:softHyphen/>
        <w:t xml:space="preserve">ñáí: </w:t>
      </w:r>
      <w:r w:rsidR="00386B00">
        <w:rPr>
          <w:rFonts w:ascii="Arial Armenian" w:hAnsi="Arial Armenian"/>
          <w:bCs/>
          <w:sz w:val="22"/>
          <w:szCs w:val="22"/>
          <w:lang w:val="af-ZA" w:eastAsia="en-US"/>
        </w:rPr>
        <w:t>´</w:t>
      </w:r>
      <w:r w:rsidRPr="00386B00">
        <w:rPr>
          <w:rFonts w:ascii="Arial Armenian" w:hAnsi="Arial Armenian"/>
          <w:bCs/>
          <w:sz w:val="22"/>
          <w:szCs w:val="22"/>
          <w:lang w:val="af-ZA" w:eastAsia="en-US"/>
        </w:rPr>
        <w:t>ÝáõÃ</w:t>
      </w:r>
      <w:r w:rsidRPr="00386B00">
        <w:rPr>
          <w:rFonts w:ascii="Arial Armenian" w:hAnsi="Arial Armenian"/>
          <w:bCs/>
          <w:sz w:val="22"/>
          <w:szCs w:val="22"/>
          <w:lang w:val="af-ZA" w:eastAsia="en-US"/>
        </w:rPr>
        <w:softHyphen/>
        <w:t>Û³Ý Ñáõ</w:t>
      </w:r>
      <w:r w:rsidRPr="00386B00">
        <w:rPr>
          <w:rFonts w:ascii="Arial Armenian" w:hAnsi="Arial Armenian"/>
          <w:bCs/>
          <w:sz w:val="22"/>
          <w:szCs w:val="22"/>
          <w:lang w:val="af-ZA" w:eastAsia="en-US"/>
        </w:rPr>
        <w:softHyphen/>
        <w:t>ß³ñ</w:t>
      </w:r>
      <w:r w:rsidRPr="00386B00">
        <w:rPr>
          <w:rFonts w:ascii="Arial Armenian" w:hAnsi="Arial Armenian"/>
          <w:bCs/>
          <w:sz w:val="22"/>
          <w:szCs w:val="22"/>
          <w:lang w:val="af-ZA" w:eastAsia="en-US"/>
        </w:rPr>
        <w:softHyphen/>
        <w:t>Ó³Ý</w:t>
      </w:r>
      <w:r w:rsidRPr="00386B00">
        <w:rPr>
          <w:rFonts w:ascii="Arial Armenian" w:hAnsi="Arial Armenian"/>
          <w:bCs/>
          <w:sz w:val="22"/>
          <w:szCs w:val="22"/>
          <w:lang w:val="af-ZA" w:eastAsia="en-US"/>
        </w:rPr>
        <w:softHyphen/>
        <w:t>Ý»</w:t>
      </w:r>
      <w:r w:rsidRPr="00386B00">
        <w:rPr>
          <w:rFonts w:ascii="Arial Armenian" w:hAnsi="Arial Armenian"/>
          <w:bCs/>
          <w:sz w:val="22"/>
          <w:szCs w:val="22"/>
          <w:lang w:val="af-ZA" w:eastAsia="en-US"/>
        </w:rPr>
        <w:softHyphen/>
        <w:t xml:space="preserve">ñÇ </w:t>
      </w:r>
      <w:r w:rsidR="00386B00">
        <w:rPr>
          <w:rFonts w:ascii="Arial Armenian" w:hAnsi="Arial Armenian"/>
          <w:bCs/>
          <w:sz w:val="22"/>
          <w:szCs w:val="22"/>
          <w:lang w:val="af-ZA" w:eastAsia="en-US"/>
        </w:rPr>
        <w:t xml:space="preserve">ó³ÝÏÁ </w:t>
      </w:r>
      <w:r w:rsidRPr="00386B00">
        <w:rPr>
          <w:rFonts w:ascii="Arial Armenian" w:hAnsi="Arial Armenian"/>
          <w:bCs/>
          <w:sz w:val="22"/>
          <w:szCs w:val="22"/>
          <w:lang w:val="af-ZA" w:eastAsia="en-US"/>
        </w:rPr>
        <w:t xml:space="preserve"> </w:t>
      </w:r>
      <w:r w:rsidR="00386B00">
        <w:rPr>
          <w:rFonts w:ascii="Arial Armenian" w:hAnsi="Arial Armenian"/>
          <w:bCs/>
          <w:sz w:val="22"/>
          <w:szCs w:val="22"/>
          <w:lang w:val="af-ZA" w:eastAsia="en-US"/>
        </w:rPr>
        <w:t xml:space="preserve">Ñ³ëï³ïí»É ¿ </w:t>
      </w:r>
      <w:r w:rsidRPr="00386B00">
        <w:rPr>
          <w:rFonts w:ascii="Arial Armenian" w:hAnsi="Arial Armenian"/>
          <w:bCs/>
          <w:sz w:val="22"/>
          <w:szCs w:val="22"/>
          <w:lang w:val="af-ZA" w:eastAsia="en-US"/>
        </w:rPr>
        <w:t xml:space="preserve">ÐÐ Î³é³í³ñáõÃÛ³Ý </w:t>
      </w:r>
      <w:r w:rsidR="00386B00">
        <w:rPr>
          <w:rFonts w:ascii="Arial Armenian" w:hAnsi="Arial Armenian"/>
          <w:bCs/>
          <w:sz w:val="22"/>
          <w:szCs w:val="22"/>
          <w:lang w:val="af-ZA" w:eastAsia="en-US"/>
        </w:rPr>
        <w:t>14.08.2008Ã. §´</w:t>
      </w:r>
      <w:r w:rsidR="00386B00" w:rsidRPr="00386B00">
        <w:rPr>
          <w:rFonts w:ascii="Arial Armenian" w:hAnsi="Arial Armenian"/>
          <w:bCs/>
          <w:sz w:val="22"/>
          <w:szCs w:val="22"/>
          <w:lang w:val="af-ZA" w:eastAsia="en-US"/>
        </w:rPr>
        <w:t>ÝáõÃ</w:t>
      </w:r>
      <w:r w:rsidR="00386B00" w:rsidRPr="00386B00">
        <w:rPr>
          <w:rFonts w:ascii="Arial Armenian" w:hAnsi="Arial Armenian"/>
          <w:bCs/>
          <w:sz w:val="22"/>
          <w:szCs w:val="22"/>
          <w:lang w:val="af-ZA" w:eastAsia="en-US"/>
        </w:rPr>
        <w:softHyphen/>
        <w:t>Û³Ý Ñáõ</w:t>
      </w:r>
      <w:r w:rsidR="00386B00" w:rsidRPr="00386B00">
        <w:rPr>
          <w:rFonts w:ascii="Arial Armenian" w:hAnsi="Arial Armenian"/>
          <w:bCs/>
          <w:sz w:val="22"/>
          <w:szCs w:val="22"/>
          <w:lang w:val="af-ZA" w:eastAsia="en-US"/>
        </w:rPr>
        <w:softHyphen/>
        <w:t>ß³ñ</w:t>
      </w:r>
      <w:r w:rsidR="00386B00" w:rsidRPr="00386B00">
        <w:rPr>
          <w:rFonts w:ascii="Arial Armenian" w:hAnsi="Arial Armenian"/>
          <w:bCs/>
          <w:sz w:val="22"/>
          <w:szCs w:val="22"/>
          <w:lang w:val="af-ZA" w:eastAsia="en-US"/>
        </w:rPr>
        <w:softHyphen/>
        <w:t>Ó³Ý</w:t>
      </w:r>
      <w:r w:rsidR="00386B00" w:rsidRPr="00386B00">
        <w:rPr>
          <w:rFonts w:ascii="Arial Armenian" w:hAnsi="Arial Armenian"/>
          <w:bCs/>
          <w:sz w:val="22"/>
          <w:szCs w:val="22"/>
          <w:lang w:val="af-ZA" w:eastAsia="en-US"/>
        </w:rPr>
        <w:softHyphen/>
        <w:t>Ý»</w:t>
      </w:r>
      <w:r w:rsidR="00386B00" w:rsidRPr="00386B00">
        <w:rPr>
          <w:rFonts w:ascii="Arial Armenian" w:hAnsi="Arial Armenian"/>
          <w:bCs/>
          <w:sz w:val="22"/>
          <w:szCs w:val="22"/>
          <w:lang w:val="af-ZA" w:eastAsia="en-US"/>
        </w:rPr>
        <w:softHyphen/>
        <w:t>ñÇ ó³ÝÏ</w:t>
      </w:r>
      <w:r w:rsidR="00386B00">
        <w:rPr>
          <w:rFonts w:ascii="Arial Armenian" w:hAnsi="Arial Armenian"/>
          <w:bCs/>
          <w:sz w:val="22"/>
          <w:szCs w:val="22"/>
          <w:lang w:val="af-ZA" w:eastAsia="en-US"/>
        </w:rPr>
        <w:t xml:space="preserve">Á </w:t>
      </w:r>
      <w:r w:rsidR="00386B00" w:rsidRPr="00386B00">
        <w:rPr>
          <w:rFonts w:ascii="Arial Armenian" w:hAnsi="Arial Armenian"/>
          <w:bCs/>
          <w:sz w:val="22"/>
          <w:szCs w:val="22"/>
          <w:lang w:val="af-ZA" w:eastAsia="en-US"/>
        </w:rPr>
        <w:t>Ñ³ëï³ï</w:t>
      </w:r>
      <w:r w:rsidR="00386B00">
        <w:rPr>
          <w:rFonts w:ascii="Arial Armenian" w:hAnsi="Arial Armenian"/>
          <w:bCs/>
          <w:sz w:val="22"/>
          <w:szCs w:val="22"/>
          <w:lang w:val="af-ZA" w:eastAsia="en-US"/>
        </w:rPr>
        <w:t>»Éáõ Ù³ëÇÝ¦</w:t>
      </w:r>
      <w:r w:rsidR="00386B00" w:rsidRPr="00386B00">
        <w:rPr>
          <w:rFonts w:ascii="Arial Armenian" w:hAnsi="Arial Armenian"/>
          <w:bCs/>
          <w:sz w:val="22"/>
          <w:szCs w:val="22"/>
          <w:lang w:val="af-ZA" w:eastAsia="en-US"/>
        </w:rPr>
        <w:t xml:space="preserve"> </w:t>
      </w:r>
      <w:r w:rsidR="00386B00">
        <w:rPr>
          <w:rFonts w:ascii="Arial Armenian" w:hAnsi="Arial Armenian"/>
          <w:bCs/>
          <w:sz w:val="22"/>
          <w:szCs w:val="22"/>
          <w:lang w:val="af-ZA" w:eastAsia="en-US"/>
        </w:rPr>
        <w:t xml:space="preserve">N967-Ü áñáßÙ³Ùµ: </w:t>
      </w:r>
      <w:r w:rsidR="00386B00" w:rsidRPr="00386B00">
        <w:rPr>
          <w:rFonts w:ascii="Arial Armenian" w:hAnsi="Arial Armenian"/>
          <w:bCs/>
          <w:sz w:val="22"/>
          <w:szCs w:val="22"/>
          <w:lang w:val="af-ZA" w:eastAsia="en-US"/>
        </w:rPr>
        <w:t>´ÝáõÃÛ³Ý Ñáõß³ñÓ³ÝÝ»ñÁ ·Çï³Ï³Ý, å³ïÙ³Ùß³ÏáõÃ³ÛÇÝ ¨ ·»Õ³·Çï³Ï³Ý ³é³ÝÓÝ³Ñ³ïáõÏ ³ñÅ»ù Ý»ñÏ³Û³óÝáÕ µÝ³Ï³Ý ûµÛ»ÏïÝ»ñ »Ý, áñáÝó ó³ÝÏÁ Ñ³ëï³ïíáõÙ ¿ ÐÐ Ï³é³í³ñáõÃÛ³Ý ÏáÕÙÇó: ´ÝáõÃÛ³Ý Ñáõß³ñÓ³ÝÝ»ñÁ Ñ³Ù³å³ï³ëË³ÝáõÙ »Ý ´äØØ ¹³ë³Ï³ñ·Ù³Ý III Ï³ï»·áñÇ³ÛÇÝ</w:t>
      </w:r>
      <w:r w:rsidR="00580E34">
        <w:rPr>
          <w:rFonts w:ascii="Arial Armenian" w:hAnsi="Arial Armenian"/>
          <w:bCs/>
          <w:sz w:val="22"/>
          <w:szCs w:val="22"/>
          <w:lang w:val="af-ZA" w:eastAsia="en-US"/>
        </w:rPr>
        <w:t>:</w:t>
      </w:r>
    </w:p>
    <w:p w14:paraId="3FC0E146" w14:textId="77777777" w:rsidR="00F070A9" w:rsidRPr="00F076B6" w:rsidRDefault="00F070A9" w:rsidP="00F070A9">
      <w:pPr>
        <w:jc w:val="both"/>
        <w:rPr>
          <w:rFonts w:ascii="Arial Armenian" w:hAnsi="Arial Armenian"/>
          <w:bCs/>
          <w:sz w:val="22"/>
          <w:szCs w:val="22"/>
          <w:lang w:val="af-ZA" w:eastAsia="en-US"/>
        </w:rPr>
      </w:pPr>
    </w:p>
    <w:p w14:paraId="658F2281" w14:textId="77777777" w:rsidR="00F070A9" w:rsidRPr="00F076B6" w:rsidRDefault="00F070A9" w:rsidP="00B944D2">
      <w:pPr>
        <w:pStyle w:val="a"/>
        <w:jc w:val="both"/>
        <w:rPr>
          <w:rFonts w:ascii="Arial Armenian" w:hAnsi="Arial Armenian"/>
          <w:bCs/>
          <w:sz w:val="22"/>
          <w:szCs w:val="22"/>
          <w:lang w:val="af-ZA" w:eastAsia="en-US"/>
        </w:rPr>
      </w:pPr>
      <w:r w:rsidRPr="00F076B6">
        <w:rPr>
          <w:rFonts w:ascii="Arial Armenian" w:hAnsi="Arial Armenian"/>
          <w:bCs/>
          <w:sz w:val="22"/>
          <w:szCs w:val="22"/>
          <w:lang w:val="af-ZA" w:eastAsia="en-US"/>
        </w:rPr>
        <w:t>1995Ã.-Çó ÐÐ å»ï³ñ·»ÉáóÝ»ñÁ ¨ ³½·³ÛÇÝ å³ñÏ»ñÁ ÁÝ</w:t>
      </w:r>
      <w:r w:rsidR="00F85ED0">
        <w:rPr>
          <w:rFonts w:ascii="Arial" w:hAnsi="Arial" w:cs="Arial"/>
          <w:bCs/>
          <w:sz w:val="22"/>
          <w:szCs w:val="22"/>
          <w:lang w:val="hy-AM" w:eastAsia="en-US"/>
        </w:rPr>
        <w:t>դ</w:t>
      </w:r>
      <w:r w:rsidRPr="00F076B6">
        <w:rPr>
          <w:rFonts w:ascii="Arial Armenian" w:hAnsi="Arial Armenian"/>
          <w:bCs/>
          <w:sz w:val="22"/>
          <w:szCs w:val="22"/>
          <w:lang w:val="af-ZA" w:eastAsia="en-US"/>
        </w:rPr>
        <w:t>·ñÏí³Í »Ý ÐÐ µÝ³å³Ñå³ÝáõÃÛ³Ý Ý³Ë³ñ³ñáõÃÛ³Ý Ï³½ÙáõÙ:</w:t>
      </w:r>
      <w:r w:rsidR="00A37F75" w:rsidRPr="00F076B6">
        <w:rPr>
          <w:rFonts w:ascii="Arial Armenian" w:hAnsi="Arial Armenian"/>
          <w:bCs/>
          <w:sz w:val="22"/>
          <w:szCs w:val="22"/>
          <w:lang w:val="af-ZA" w:eastAsia="en-US"/>
        </w:rPr>
        <w:t xml:space="preserve"> </w:t>
      </w:r>
      <w:r w:rsidRPr="00F076B6">
        <w:rPr>
          <w:rFonts w:ascii="Arial Armenian" w:hAnsi="Arial Armenian"/>
          <w:bCs/>
          <w:sz w:val="22"/>
          <w:szCs w:val="22"/>
          <w:lang w:val="af-ZA" w:eastAsia="en-US"/>
        </w:rPr>
        <w:t>¸ñ³Ýó Ï³é³í³ñÙ³Ý, å³Ñå³ÝáõÃÛ³Ý, û·ï³·áñÍÙ³Ý ¨ í»ñ³Ï³Ý·ÝÙ³Ý µÝ³·³í³éÝ»ñáõÙ Ñ³ñ³µ»ñáõÃÛáõÝÝ»ñÁ Ï³ñ·³íáñíáõÙ »Ý §´ÝáõÃÛ³Ý Ñ³ïáõÏ å³Ñå³ÝíáÕ ï³ñ³ÍùÝ»ñÇ Ù³ëÇÝ¦ ÐÐ ûñ»Ýùáí ¨ Çñ³í³Ï³Ý ³ÛÉ ³Ïï»ñáí:</w:t>
      </w:r>
    </w:p>
    <w:p w14:paraId="3F2B942B" w14:textId="77777777" w:rsidR="00F070A9" w:rsidRPr="00F076B6" w:rsidRDefault="00F070A9" w:rsidP="00B944D2">
      <w:pPr>
        <w:pStyle w:val="a"/>
        <w:jc w:val="both"/>
        <w:rPr>
          <w:rFonts w:ascii="Arial Armenian" w:hAnsi="Arial Armenian"/>
          <w:bCs/>
          <w:sz w:val="22"/>
          <w:szCs w:val="22"/>
          <w:lang w:val="af-ZA" w:eastAsia="en-US"/>
        </w:rPr>
      </w:pPr>
      <w:r w:rsidRPr="00F076B6">
        <w:rPr>
          <w:rFonts w:ascii="Arial Armenian" w:hAnsi="Arial Armenian"/>
          <w:bCs/>
          <w:sz w:val="22"/>
          <w:szCs w:val="22"/>
          <w:lang w:val="af-ZA" w:eastAsia="en-US"/>
        </w:rPr>
        <w:t>Ü»ñÏ³ÛáõÙë §ê¨³Ý¦ ¨ §¸ÇÉÇç³Ý¦ ³½·³ÛÇÝ å³ñÏ»ñÁ, §ÊáëñáíÇ ³Ýï³é¦, §¾ñ»µáõÝÇ¦ ¨ §ÞÇÏ³ÑáÕ¦ å»ï³ñ·»ÉáóÝ»ñÁ, §êáëÇÝ»ñÇ åáõñ³Ï¦, §àñ¹³Ý Ï³ñÙÇñ¦, §²ËÝ³µ³¹Ç Ï»Ýáõ åáõñ³Ï¦ ¨ §ê¨ ÉÇ×¦ ³ñ·»É³í³Ûñ»ñÇ Ï³é³í³ñÙ³Ý ·áñÍ³éáõÛÃÝ»ñÝ Çñ³Ï³Ý³óíáõÙ »Ý §ê¨³Ý¦ ³½·³ÛÇÝ å³ñÏ¦, §¸ÇÉÇç³Ý¦ ³½·³ÛÇÝ  å³ñÏ¦, §ÊáëñáíÇ ³Ýï³é¦ å»ï³ñ·»Éáó¦, §ÞÇÏ³ÑáÕ¦ å»ï³ñ·»Éáó¦ ¨ §²ñ·»Éáó³å³ñÏ³ÛÇÝ Ñ³Ù³ÉÇñ¦ å»ï³Ï³Ý áã ³é¨ïñ³ÛÇÝ Ï³½Ù³Ï»ñåáõÃÛáõÝÝ»ñÇ ÙÇçáóáí:</w:t>
      </w:r>
    </w:p>
    <w:p w14:paraId="05DFFF48" w14:textId="77777777" w:rsidR="00F070A9" w:rsidRPr="00F076B6" w:rsidRDefault="00F070A9" w:rsidP="00B944D2">
      <w:pPr>
        <w:pStyle w:val="a"/>
        <w:jc w:val="both"/>
        <w:rPr>
          <w:rFonts w:ascii="Arial Armenian" w:hAnsi="Arial Armenian"/>
          <w:bCs/>
          <w:sz w:val="22"/>
          <w:szCs w:val="22"/>
          <w:lang w:val="af-ZA" w:eastAsia="en-US"/>
        </w:rPr>
      </w:pPr>
      <w:r w:rsidRPr="00F076B6">
        <w:rPr>
          <w:rFonts w:ascii="Arial Armenian" w:hAnsi="Arial Armenian"/>
          <w:bCs/>
          <w:sz w:val="22"/>
          <w:szCs w:val="22"/>
          <w:lang w:val="af-ZA" w:eastAsia="en-US"/>
        </w:rPr>
        <w:t>ÐÐ Î³é³í³ñáõÃÛ³Ý 2002Ã. û·áëïáëÇ 8</w:t>
      </w:r>
      <w:r w:rsidR="00A37F75" w:rsidRPr="00F076B6">
        <w:rPr>
          <w:rFonts w:ascii="Arial Armenian" w:hAnsi="Arial Armenian"/>
          <w:bCs/>
          <w:sz w:val="22"/>
          <w:szCs w:val="22"/>
          <w:lang w:val="af-ZA" w:eastAsia="en-US"/>
        </w:rPr>
        <w:t>-Ç</w:t>
      </w:r>
      <w:r w:rsidRPr="00F076B6">
        <w:rPr>
          <w:rFonts w:ascii="Arial Armenian" w:hAnsi="Arial Armenian"/>
          <w:bCs/>
          <w:sz w:val="22"/>
          <w:szCs w:val="22"/>
          <w:lang w:val="af-ZA" w:eastAsia="en-US"/>
        </w:rPr>
        <w:t xml:space="preserve"> ÃÇí 1236-Ü áñáßÙ³Ùµ  ÐÐ µÝ³å³Ñå³ÝáõÃÛ³Ý Ý³Ë³ñ³ñáõÃÛ³Ý Ï³½ÙáõÙ ëï»ÕÍí»É ¿ Ï»Ýë³é»ëáõñëÝ»ñÇ Ï³é³í³ñÙ³Ý ·áñÍ³Ï³ÉáõÃÛáõÝÁ: ¶áñÍ³Ï³ÉáõÃÛ³Ý »ÝÃ³Ï³ÛáõÃÛ³ÝÝ »Ý Ñ³ÝÓÝí»É §ê¨³Ý¦ ¨ §¸ÇÉÇç³Ý¦ ³½·³ÛÇÝ å³ñÏ»ñÁ, </w:t>
      </w:r>
      <w:r w:rsidR="00A37F75" w:rsidRPr="00F076B6">
        <w:rPr>
          <w:rFonts w:ascii="Arial Armenian" w:hAnsi="Arial Armenian"/>
          <w:bCs/>
          <w:sz w:val="22"/>
          <w:szCs w:val="22"/>
          <w:lang w:val="af-ZA" w:eastAsia="en-US"/>
        </w:rPr>
        <w:t>§</w:t>
      </w:r>
      <w:r w:rsidRPr="00F076B6">
        <w:rPr>
          <w:rFonts w:ascii="Arial Armenian" w:hAnsi="Arial Armenian"/>
          <w:bCs/>
          <w:sz w:val="22"/>
          <w:szCs w:val="22"/>
          <w:lang w:val="af-ZA" w:eastAsia="en-US"/>
        </w:rPr>
        <w:t>Êáëñáí</w:t>
      </w:r>
      <w:r w:rsidR="00A37F75" w:rsidRPr="00F076B6">
        <w:rPr>
          <w:rFonts w:ascii="Arial Armenian" w:hAnsi="Arial Armenian"/>
          <w:bCs/>
          <w:sz w:val="22"/>
          <w:szCs w:val="22"/>
          <w:lang w:val="af-ZA" w:eastAsia="en-US"/>
        </w:rPr>
        <w:t>¦</w:t>
      </w:r>
      <w:r w:rsidRPr="00F076B6">
        <w:rPr>
          <w:rFonts w:ascii="Arial Armenian" w:hAnsi="Arial Armenian"/>
          <w:bCs/>
          <w:sz w:val="22"/>
          <w:szCs w:val="22"/>
          <w:lang w:val="af-ZA" w:eastAsia="en-US"/>
        </w:rPr>
        <w:t xml:space="preserve">, </w:t>
      </w:r>
      <w:r w:rsidR="00A37F75" w:rsidRPr="00F076B6">
        <w:rPr>
          <w:rFonts w:ascii="Arial Armenian" w:hAnsi="Arial Armenian"/>
          <w:bCs/>
          <w:sz w:val="22"/>
          <w:szCs w:val="22"/>
          <w:lang w:val="af-ZA" w:eastAsia="en-US"/>
        </w:rPr>
        <w:t>§</w:t>
      </w:r>
      <w:r w:rsidRPr="00F076B6">
        <w:rPr>
          <w:rFonts w:ascii="Arial Armenian" w:hAnsi="Arial Armenian"/>
          <w:bCs/>
          <w:sz w:val="22"/>
          <w:szCs w:val="22"/>
          <w:lang w:val="af-ZA" w:eastAsia="en-US"/>
        </w:rPr>
        <w:t>¾ñ»µáõÝ</w:t>
      </w:r>
      <w:r w:rsidR="00414258" w:rsidRPr="00F076B6">
        <w:rPr>
          <w:rFonts w:ascii="Arial Armenian" w:hAnsi="Arial Armenian"/>
          <w:bCs/>
          <w:sz w:val="22"/>
          <w:szCs w:val="22"/>
          <w:lang w:val="af-ZA" w:eastAsia="en-US"/>
        </w:rPr>
        <w:t>Ç</w:t>
      </w:r>
      <w:r w:rsidR="00A37F75" w:rsidRPr="00F076B6">
        <w:rPr>
          <w:rFonts w:ascii="Arial Armenian" w:hAnsi="Arial Armenian"/>
          <w:bCs/>
          <w:sz w:val="22"/>
          <w:szCs w:val="22"/>
          <w:lang w:val="af-ZA" w:eastAsia="en-US"/>
        </w:rPr>
        <w:t>¦</w:t>
      </w:r>
      <w:r w:rsidRPr="00F076B6">
        <w:rPr>
          <w:rFonts w:ascii="Arial Armenian" w:hAnsi="Arial Armenian"/>
          <w:bCs/>
          <w:sz w:val="22"/>
          <w:szCs w:val="22"/>
          <w:lang w:val="af-ZA" w:eastAsia="en-US"/>
        </w:rPr>
        <w:t xml:space="preserve">, </w:t>
      </w:r>
      <w:r w:rsidR="00A37F75" w:rsidRPr="00F076B6">
        <w:rPr>
          <w:rFonts w:ascii="Arial Armenian" w:hAnsi="Arial Armenian"/>
          <w:bCs/>
          <w:sz w:val="22"/>
          <w:szCs w:val="22"/>
          <w:lang w:val="af-ZA" w:eastAsia="en-US"/>
        </w:rPr>
        <w:t>§</w:t>
      </w:r>
      <w:r w:rsidRPr="00F076B6">
        <w:rPr>
          <w:rFonts w:ascii="Arial Armenian" w:hAnsi="Arial Armenian"/>
          <w:bCs/>
          <w:sz w:val="22"/>
          <w:szCs w:val="22"/>
          <w:lang w:val="af-ZA" w:eastAsia="en-US"/>
        </w:rPr>
        <w:t>ÞÇÏ³ÑáÕ</w:t>
      </w:r>
      <w:r w:rsidR="00A37F75" w:rsidRPr="00F076B6">
        <w:rPr>
          <w:rFonts w:ascii="Arial Armenian" w:hAnsi="Arial Armenian"/>
          <w:bCs/>
          <w:sz w:val="22"/>
          <w:szCs w:val="22"/>
          <w:lang w:val="af-ZA" w:eastAsia="en-US"/>
        </w:rPr>
        <w:t>¦</w:t>
      </w:r>
      <w:r w:rsidRPr="00F076B6">
        <w:rPr>
          <w:rFonts w:ascii="Arial Armenian" w:hAnsi="Arial Armenian"/>
          <w:bCs/>
          <w:sz w:val="22"/>
          <w:szCs w:val="22"/>
          <w:lang w:val="af-ZA" w:eastAsia="en-US"/>
        </w:rPr>
        <w:t xml:space="preserve"> å»ï³ñ·»ÉáóÝ»ñÁ, §àñ¹³Ý Ï³ñÙÇñ¦, §ê¨ ÉÇ×¦, §²ËÝ³µ³¹Ç Ï»Ýáõ åáõñ³Ï¦ ¨ §êáëáõ åáõñ³Ï¦ ³ñ·»É³í³Ûñ»ñÁ: ¶áñÍ³Ï³ÉáõÃÛáõÝÁ ´Ðäî-</w:t>
      </w:r>
      <w:r w:rsidR="00A37F75" w:rsidRPr="00F076B6">
        <w:rPr>
          <w:rFonts w:ascii="Arial Armenian" w:hAnsi="Arial Armenian"/>
          <w:bCs/>
          <w:sz w:val="22"/>
          <w:szCs w:val="22"/>
          <w:lang w:val="af-ZA" w:eastAsia="en-US"/>
        </w:rPr>
        <w:t>Ý»</w:t>
      </w:r>
      <w:r w:rsidRPr="00F076B6">
        <w:rPr>
          <w:rFonts w:ascii="Arial Armenian" w:hAnsi="Arial Armenian"/>
          <w:bCs/>
          <w:sz w:val="22"/>
          <w:szCs w:val="22"/>
          <w:lang w:val="af-ZA" w:eastAsia="en-US"/>
        </w:rPr>
        <w:t xml:space="preserve">ñÇ ¨ ¸»Ý¹ñáå³ñÏ»ñÇ Ï³é³í³ñÙ³Ý µ³ÅÇÝÝ»ñÇ ÙÇçáóáí Çñ³Ï³Ý³óÝáõÙ ¿ Ý³¨ in-situ ¨ ex-situ å³Ñå³ÝáõÃÛ³Ý ûµÛ»ÏïÝ»ñÇ Ï³é³í³ñÙ³Ý  ³ç³ÏóÙ³Ý ·áñÍ³éáõÛÃÁ </w:t>
      </w:r>
      <w:r w:rsidR="00A37F75" w:rsidRPr="00F076B6">
        <w:rPr>
          <w:rFonts w:ascii="Arial Armenian" w:hAnsi="Arial Armenian"/>
          <w:bCs/>
          <w:sz w:val="22"/>
          <w:szCs w:val="22"/>
          <w:lang w:val="af-ZA" w:eastAsia="en-US"/>
        </w:rPr>
        <w:t>(</w:t>
      </w:r>
      <w:r w:rsidRPr="00F076B6">
        <w:rPr>
          <w:rFonts w:ascii="Arial Armenian" w:hAnsi="Arial Armenian"/>
          <w:bCs/>
          <w:sz w:val="22"/>
          <w:szCs w:val="22"/>
          <w:lang w:val="af-ZA" w:eastAsia="en-US"/>
        </w:rPr>
        <w:t>²Õ. 1</w:t>
      </w:r>
      <w:r w:rsidR="00A37F75" w:rsidRPr="00F076B6">
        <w:rPr>
          <w:rFonts w:ascii="Arial Armenian" w:hAnsi="Arial Armenian"/>
          <w:bCs/>
          <w:sz w:val="22"/>
          <w:szCs w:val="22"/>
          <w:lang w:val="af-ZA" w:eastAsia="en-US"/>
        </w:rPr>
        <w:t>)</w:t>
      </w:r>
      <w:r w:rsidRPr="00F076B6">
        <w:rPr>
          <w:rFonts w:ascii="Arial Armenian" w:hAnsi="Arial Armenian"/>
          <w:bCs/>
          <w:sz w:val="22"/>
          <w:szCs w:val="22"/>
          <w:lang w:val="af-ZA" w:eastAsia="en-US"/>
        </w:rPr>
        <w:t>:</w:t>
      </w:r>
    </w:p>
    <w:p w14:paraId="7D510F78" w14:textId="77777777" w:rsidR="00F070A9" w:rsidRPr="00F076B6" w:rsidRDefault="00F070A9" w:rsidP="00F070A9">
      <w:pPr>
        <w:pStyle w:val="a"/>
        <w:ind w:firstLine="567"/>
        <w:jc w:val="both"/>
        <w:rPr>
          <w:rFonts w:ascii="Arial Armenian" w:hAnsi="Arial Armenian"/>
          <w:bCs/>
          <w:sz w:val="22"/>
          <w:szCs w:val="22"/>
          <w:lang w:val="af-ZA" w:eastAsia="en-US"/>
        </w:rPr>
      </w:pPr>
    </w:p>
    <w:p w14:paraId="29CB7624" w14:textId="77777777" w:rsidR="00186510" w:rsidRDefault="00F80E1B" w:rsidP="00186510">
      <w:pPr>
        <w:pStyle w:val="Caption"/>
        <w:rPr>
          <w:rFonts w:ascii="Arial Armenian" w:hAnsi="Arial Armenian"/>
          <w:lang w:val="af-ZA"/>
        </w:rPr>
      </w:pPr>
      <w:bookmarkStart w:id="3" w:name="_Toc128215189"/>
      <w:bookmarkStart w:id="4" w:name="_Toc162409368"/>
      <w:bookmarkStart w:id="5" w:name="_Toc190502088"/>
      <w:bookmarkStart w:id="6" w:name="_Toc191280804"/>
      <w:bookmarkStart w:id="7" w:name="_Toc198368828"/>
      <w:bookmarkStart w:id="8" w:name="_Toc198445941"/>
      <w:r w:rsidRPr="00282B1D">
        <w:rPr>
          <w:rFonts w:ascii="Arial Armenian" w:hAnsi="Arial Armenian"/>
          <w:lang w:val="af-ZA"/>
        </w:rPr>
        <w:t xml:space="preserve">²ÕÛáõë³Ï </w:t>
      </w:r>
      <w:r w:rsidRPr="00186510">
        <w:rPr>
          <w:rFonts w:ascii="Arial Armenian" w:hAnsi="Arial Armenian"/>
          <w:lang w:val="en-US"/>
        </w:rPr>
        <w:fldChar w:fldCharType="begin"/>
      </w:r>
      <w:r w:rsidRPr="00282B1D">
        <w:rPr>
          <w:rFonts w:ascii="Arial Armenian" w:hAnsi="Arial Armenian"/>
          <w:lang w:val="af-ZA"/>
        </w:rPr>
        <w:instrText xml:space="preserve"> </w:instrText>
      </w:r>
      <w:r w:rsidRPr="00F076B6">
        <w:rPr>
          <w:rFonts w:ascii="Arial Armenian" w:hAnsi="Arial Armenian"/>
          <w:lang w:val="af-ZA"/>
        </w:rPr>
        <w:instrText>SEQ</w:instrText>
      </w:r>
      <w:r w:rsidRPr="00282B1D">
        <w:rPr>
          <w:rFonts w:ascii="Arial Armenian" w:hAnsi="Arial Armenian"/>
          <w:lang w:val="af-ZA"/>
        </w:rPr>
        <w:instrText xml:space="preserve"> ²ÕÛáõë³Ï_5._ \* </w:instrText>
      </w:r>
      <w:r w:rsidRPr="00F076B6">
        <w:rPr>
          <w:rFonts w:ascii="Arial Armenian" w:hAnsi="Arial Armenian"/>
          <w:lang w:val="af-ZA"/>
        </w:rPr>
        <w:instrText>ARABIC</w:instrText>
      </w:r>
      <w:r w:rsidRPr="00282B1D">
        <w:rPr>
          <w:rFonts w:ascii="Arial Armenian" w:hAnsi="Arial Armenian"/>
          <w:lang w:val="af-ZA"/>
        </w:rPr>
        <w:instrText xml:space="preserve"> </w:instrText>
      </w:r>
      <w:r w:rsidRPr="00186510">
        <w:rPr>
          <w:rFonts w:ascii="Arial Armenian" w:hAnsi="Arial Armenian"/>
          <w:lang w:val="en-US"/>
        </w:rPr>
        <w:fldChar w:fldCharType="separate"/>
      </w:r>
      <w:r w:rsidR="00B5160D">
        <w:rPr>
          <w:rFonts w:ascii="Arial Armenian" w:hAnsi="Arial Armenian"/>
          <w:noProof/>
          <w:lang w:val="af-ZA"/>
        </w:rPr>
        <w:t>1</w:t>
      </w:r>
      <w:r w:rsidRPr="00186510">
        <w:rPr>
          <w:rFonts w:ascii="Arial Armenian" w:hAnsi="Arial Armenian"/>
          <w:lang w:val="en-US"/>
        </w:rPr>
        <w:fldChar w:fldCharType="end"/>
      </w:r>
      <w:r w:rsidRPr="00282B1D">
        <w:rPr>
          <w:rFonts w:ascii="Arial Armenian" w:hAnsi="Arial Armenian"/>
          <w:lang w:val="af-ZA"/>
        </w:rPr>
        <w:t xml:space="preserve">. </w:t>
      </w:r>
      <w:r w:rsidR="00F070A9" w:rsidRPr="00282B1D">
        <w:rPr>
          <w:rFonts w:ascii="Arial Armenian" w:hAnsi="Arial Armenian"/>
          <w:lang w:val="af-ZA"/>
        </w:rPr>
        <w:t>´Ðäî</w:t>
      </w:r>
      <w:r w:rsidR="00A37F75" w:rsidRPr="00282B1D">
        <w:rPr>
          <w:rFonts w:ascii="Arial Armenian" w:hAnsi="Arial Armenian"/>
          <w:lang w:val="af-ZA"/>
        </w:rPr>
        <w:t>-Ý»</w:t>
      </w:r>
      <w:r w:rsidR="00F070A9" w:rsidRPr="00282B1D">
        <w:rPr>
          <w:rFonts w:ascii="Arial Armenian" w:hAnsi="Arial Armenian"/>
          <w:lang w:val="af-ZA"/>
        </w:rPr>
        <w:t xml:space="preserve">ñÇ Ï³½ÙáõÙ Ý»ñ³éí³Í </w:t>
      </w:r>
      <w:r w:rsidR="00F070A9" w:rsidRPr="00F076B6">
        <w:rPr>
          <w:rFonts w:ascii="Arial Armenian" w:hAnsi="Arial Armenian"/>
          <w:lang w:val="af-ZA"/>
        </w:rPr>
        <w:t>in</w:t>
      </w:r>
      <w:r w:rsidR="00F070A9" w:rsidRPr="00282B1D">
        <w:rPr>
          <w:rFonts w:ascii="Arial Armenian" w:hAnsi="Arial Armenian"/>
          <w:lang w:val="af-ZA"/>
        </w:rPr>
        <w:t>-</w:t>
      </w:r>
      <w:r w:rsidR="00F070A9" w:rsidRPr="00F076B6">
        <w:rPr>
          <w:rFonts w:ascii="Arial Armenian" w:hAnsi="Arial Armenian"/>
          <w:lang w:val="af-ZA"/>
        </w:rPr>
        <w:t>situ</w:t>
      </w:r>
      <w:r w:rsidR="00F070A9" w:rsidRPr="00282B1D">
        <w:rPr>
          <w:rFonts w:ascii="Arial Armenian" w:hAnsi="Arial Armenian"/>
          <w:lang w:val="af-ZA"/>
        </w:rPr>
        <w:t xml:space="preserve"> ¨ </w:t>
      </w:r>
      <w:r w:rsidR="00F070A9" w:rsidRPr="00F076B6">
        <w:rPr>
          <w:rFonts w:ascii="Arial Armenian" w:hAnsi="Arial Armenian"/>
          <w:lang w:val="af-ZA"/>
        </w:rPr>
        <w:t>ex</w:t>
      </w:r>
      <w:r w:rsidR="00F070A9" w:rsidRPr="00282B1D">
        <w:rPr>
          <w:rFonts w:ascii="Arial Armenian" w:hAnsi="Arial Armenian"/>
          <w:lang w:val="af-ZA"/>
        </w:rPr>
        <w:t>-</w:t>
      </w:r>
      <w:r w:rsidR="00F070A9" w:rsidRPr="00F076B6">
        <w:rPr>
          <w:rFonts w:ascii="Arial Armenian" w:hAnsi="Arial Armenian"/>
          <w:lang w:val="af-ZA"/>
        </w:rPr>
        <w:t>situ</w:t>
      </w:r>
      <w:r w:rsidR="00F070A9" w:rsidRPr="00282B1D">
        <w:rPr>
          <w:rFonts w:ascii="Arial Armenian" w:hAnsi="Arial Armenian"/>
          <w:lang w:val="af-ZA"/>
        </w:rPr>
        <w:t xml:space="preserve"> å³Ñå³ÝáõÃÛ³Ý ûµÛ»ÏïÝ»ñÁ.</w:t>
      </w:r>
      <w:bookmarkEnd w:id="3"/>
      <w:bookmarkEnd w:id="4"/>
      <w:bookmarkEnd w:id="5"/>
      <w:bookmarkEnd w:id="6"/>
      <w:bookmarkEnd w:id="7"/>
      <w:bookmarkEnd w:id="8"/>
    </w:p>
    <w:p w14:paraId="7D800D2E" w14:textId="77777777" w:rsidR="008C0DA7" w:rsidRPr="00282B1D" w:rsidRDefault="008C0DA7" w:rsidP="008C0DA7">
      <w:pPr>
        <w:rPr>
          <w:lang w:val="af-ZA"/>
        </w:rPr>
      </w:pPr>
    </w:p>
    <w:tbl>
      <w:tblPr>
        <w:tblpPr w:leftFromText="180" w:rightFromText="180" w:vertAnchor="text" w:horzAnchor="margin" w:tblpX="108" w:tblpY="194"/>
        <w:tblW w:w="87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6"/>
        <w:gridCol w:w="4474"/>
        <w:gridCol w:w="3678"/>
      </w:tblGrid>
      <w:tr w:rsidR="00186510" w:rsidRPr="00186510" w14:paraId="57E62AC2" w14:textId="77777777">
        <w:tc>
          <w:tcPr>
            <w:tcW w:w="596" w:type="dxa"/>
            <w:tcBorders>
              <w:top w:val="single" w:sz="4" w:space="0" w:color="auto"/>
              <w:left w:val="single" w:sz="4" w:space="0" w:color="auto"/>
              <w:bottom w:val="single" w:sz="4" w:space="0" w:color="auto"/>
              <w:right w:val="single" w:sz="4" w:space="0" w:color="auto"/>
            </w:tcBorders>
            <w:shd w:val="clear" w:color="auto" w:fill="A6A6A6"/>
            <w:vAlign w:val="center"/>
          </w:tcPr>
          <w:p w14:paraId="34869034" w14:textId="77777777" w:rsidR="00186510" w:rsidRPr="00186510" w:rsidRDefault="00186510" w:rsidP="00186510">
            <w:pPr>
              <w:pStyle w:val="a"/>
              <w:jc w:val="center"/>
              <w:rPr>
                <w:rFonts w:ascii="Arial Armenian" w:hAnsi="Arial Armenian"/>
                <w:b/>
                <w:bCs/>
                <w:sz w:val="18"/>
                <w:szCs w:val="18"/>
                <w:lang w:eastAsia="en-US"/>
              </w:rPr>
            </w:pPr>
            <w:r w:rsidRPr="00186510">
              <w:rPr>
                <w:rFonts w:ascii="Arial Armenian" w:hAnsi="Arial Armenian"/>
                <w:b/>
                <w:bCs/>
                <w:sz w:val="18"/>
                <w:szCs w:val="18"/>
                <w:lang w:eastAsia="en-US"/>
              </w:rPr>
              <w:t>ÐÐ</w:t>
            </w:r>
          </w:p>
        </w:tc>
        <w:tc>
          <w:tcPr>
            <w:tcW w:w="4474" w:type="dxa"/>
            <w:tcBorders>
              <w:top w:val="single" w:sz="4" w:space="0" w:color="auto"/>
              <w:left w:val="single" w:sz="4" w:space="0" w:color="auto"/>
              <w:bottom w:val="single" w:sz="4" w:space="0" w:color="auto"/>
              <w:right w:val="single" w:sz="4" w:space="0" w:color="auto"/>
            </w:tcBorders>
            <w:shd w:val="clear" w:color="auto" w:fill="A6A6A6"/>
            <w:vAlign w:val="center"/>
          </w:tcPr>
          <w:p w14:paraId="2956E359" w14:textId="77777777" w:rsidR="00186510" w:rsidRPr="00186510" w:rsidRDefault="00186510" w:rsidP="00186510">
            <w:pPr>
              <w:pStyle w:val="a"/>
              <w:jc w:val="center"/>
              <w:rPr>
                <w:rFonts w:ascii="Arial Armenian" w:hAnsi="Arial Armenian"/>
                <w:b/>
                <w:bCs/>
                <w:sz w:val="18"/>
                <w:szCs w:val="18"/>
                <w:lang w:eastAsia="en-US"/>
              </w:rPr>
            </w:pPr>
            <w:r w:rsidRPr="00186510">
              <w:rPr>
                <w:rFonts w:ascii="Arial Armenian" w:hAnsi="Arial Armenian"/>
                <w:b/>
                <w:bCs/>
                <w:sz w:val="18"/>
                <w:szCs w:val="18"/>
                <w:lang w:eastAsia="en-US"/>
              </w:rPr>
              <w:t>ÐÐ ´Ü äà²Î-Ý»ñÇ Ï³½ÙáõÙ Ý»ñ³éí³Í</w:t>
            </w:r>
          </w:p>
          <w:p w14:paraId="055C999D" w14:textId="77777777" w:rsidR="00186510" w:rsidRPr="00186510" w:rsidRDefault="00186510" w:rsidP="00186510">
            <w:pPr>
              <w:pStyle w:val="a"/>
              <w:jc w:val="center"/>
              <w:rPr>
                <w:rFonts w:ascii="Arial Armenian" w:hAnsi="Arial Armenian"/>
                <w:b/>
                <w:bCs/>
                <w:sz w:val="18"/>
                <w:szCs w:val="18"/>
                <w:lang w:eastAsia="en-US"/>
              </w:rPr>
            </w:pPr>
            <w:r w:rsidRPr="00186510">
              <w:rPr>
                <w:rFonts w:ascii="Arial Armenian" w:hAnsi="Arial Armenian"/>
                <w:b/>
                <w:bCs/>
                <w:sz w:val="18"/>
                <w:szCs w:val="18"/>
                <w:lang w:eastAsia="en-US"/>
              </w:rPr>
              <w:t xml:space="preserve">in-situ å³Ñå³ÝáõÃÛ³Ý </w:t>
            </w:r>
            <w:proofErr w:type="spellStart"/>
            <w:r w:rsidRPr="00186510">
              <w:rPr>
                <w:rFonts w:ascii="Arial Armenian" w:hAnsi="Arial Armenian"/>
                <w:b/>
                <w:bCs/>
                <w:sz w:val="18"/>
                <w:szCs w:val="18"/>
                <w:lang w:eastAsia="en-US"/>
              </w:rPr>
              <w:t>ûµÛ»ÏïÝ»ñÁ</w:t>
            </w:r>
            <w:proofErr w:type="spellEnd"/>
          </w:p>
        </w:tc>
        <w:tc>
          <w:tcPr>
            <w:tcW w:w="3678" w:type="dxa"/>
            <w:tcBorders>
              <w:top w:val="single" w:sz="4" w:space="0" w:color="auto"/>
              <w:left w:val="single" w:sz="4" w:space="0" w:color="auto"/>
              <w:bottom w:val="single" w:sz="4" w:space="0" w:color="auto"/>
              <w:right w:val="single" w:sz="4" w:space="0" w:color="auto"/>
            </w:tcBorders>
            <w:shd w:val="clear" w:color="auto" w:fill="A6A6A6"/>
            <w:vAlign w:val="center"/>
          </w:tcPr>
          <w:p w14:paraId="4C7DCC10" w14:textId="77777777" w:rsidR="00186510" w:rsidRPr="00186510" w:rsidRDefault="00186510" w:rsidP="00186510">
            <w:pPr>
              <w:pStyle w:val="a"/>
              <w:tabs>
                <w:tab w:val="left" w:pos="34"/>
              </w:tabs>
              <w:autoSpaceDE w:val="0"/>
              <w:autoSpaceDN w:val="0"/>
              <w:adjustRightInd w:val="0"/>
              <w:ind w:left="34" w:hanging="1"/>
              <w:jc w:val="center"/>
              <w:rPr>
                <w:rFonts w:ascii="Arial Armenian" w:hAnsi="Arial Armenian"/>
                <w:b/>
                <w:bCs/>
                <w:sz w:val="18"/>
                <w:szCs w:val="18"/>
                <w:lang w:eastAsia="en-US"/>
              </w:rPr>
            </w:pPr>
            <w:r w:rsidRPr="00186510">
              <w:rPr>
                <w:rFonts w:ascii="Arial Armenian" w:hAnsi="Arial Armenian"/>
                <w:b/>
                <w:bCs/>
                <w:sz w:val="18"/>
                <w:szCs w:val="18"/>
                <w:lang w:eastAsia="en-US"/>
              </w:rPr>
              <w:t>ÐÐ ´Ü   §²ñ·»Éáó³å³ñÏ³ÛÇÝ Ñ³Ù³ÉÇñ¦</w:t>
            </w:r>
          </w:p>
          <w:p w14:paraId="110A6C37" w14:textId="77777777" w:rsidR="00186510" w:rsidRPr="00186510" w:rsidRDefault="00186510" w:rsidP="00186510">
            <w:pPr>
              <w:pStyle w:val="a"/>
              <w:tabs>
                <w:tab w:val="left" w:pos="-30"/>
                <w:tab w:val="left" w:pos="34"/>
              </w:tabs>
              <w:autoSpaceDE w:val="0"/>
              <w:autoSpaceDN w:val="0"/>
              <w:adjustRightInd w:val="0"/>
              <w:ind w:left="-74" w:hanging="1"/>
              <w:jc w:val="center"/>
              <w:rPr>
                <w:rFonts w:ascii="Arial Armenian" w:hAnsi="Arial Armenian"/>
                <w:b/>
                <w:bCs/>
                <w:sz w:val="18"/>
                <w:szCs w:val="18"/>
                <w:lang w:eastAsia="en-US"/>
              </w:rPr>
            </w:pPr>
            <w:r w:rsidRPr="00186510">
              <w:rPr>
                <w:rFonts w:ascii="Arial Armenian" w:hAnsi="Arial Armenian"/>
                <w:b/>
                <w:bCs/>
                <w:sz w:val="18"/>
                <w:szCs w:val="18"/>
                <w:lang w:eastAsia="en-US"/>
              </w:rPr>
              <w:t xml:space="preserve">äà²Î-Ç Ï³½ÙáõÙ Ý»ñ³éí³Í ex-situ å³Ñå³ÝáõÃÛ³Ý  </w:t>
            </w:r>
            <w:proofErr w:type="spellStart"/>
            <w:r w:rsidRPr="00186510">
              <w:rPr>
                <w:rFonts w:ascii="Arial Armenian" w:hAnsi="Arial Armenian"/>
                <w:b/>
                <w:bCs/>
                <w:sz w:val="18"/>
                <w:szCs w:val="18"/>
                <w:lang w:eastAsia="en-US"/>
              </w:rPr>
              <w:t>ûµÛ»ÏïÝ»ñÁ</w:t>
            </w:r>
            <w:proofErr w:type="spellEnd"/>
          </w:p>
        </w:tc>
      </w:tr>
      <w:tr w:rsidR="00186510" w:rsidRPr="00186510" w14:paraId="65001CFD" w14:textId="77777777">
        <w:tc>
          <w:tcPr>
            <w:tcW w:w="596" w:type="dxa"/>
            <w:tcBorders>
              <w:top w:val="single" w:sz="4" w:space="0" w:color="auto"/>
              <w:left w:val="single" w:sz="4" w:space="0" w:color="auto"/>
              <w:bottom w:val="single" w:sz="4" w:space="0" w:color="auto"/>
              <w:right w:val="single" w:sz="4" w:space="0" w:color="auto"/>
            </w:tcBorders>
            <w:vAlign w:val="center"/>
          </w:tcPr>
          <w:p w14:paraId="340337D5" w14:textId="77777777" w:rsidR="00186510" w:rsidRPr="00186510" w:rsidRDefault="00186510" w:rsidP="00186510">
            <w:pPr>
              <w:pStyle w:val="a"/>
              <w:jc w:val="center"/>
              <w:rPr>
                <w:rFonts w:ascii="Arial Armenian" w:hAnsi="Arial Armenian"/>
                <w:b/>
                <w:bCs/>
                <w:sz w:val="18"/>
                <w:szCs w:val="18"/>
                <w:lang w:eastAsia="en-US"/>
              </w:rPr>
            </w:pPr>
            <w:r w:rsidRPr="00186510">
              <w:rPr>
                <w:rFonts w:ascii="Arial Armenian" w:hAnsi="Arial Armenian"/>
                <w:b/>
                <w:bCs/>
                <w:sz w:val="18"/>
                <w:szCs w:val="18"/>
                <w:lang w:eastAsia="en-US"/>
              </w:rPr>
              <w:t>1</w:t>
            </w:r>
          </w:p>
        </w:tc>
        <w:tc>
          <w:tcPr>
            <w:tcW w:w="4474" w:type="dxa"/>
            <w:tcBorders>
              <w:top w:val="single" w:sz="4" w:space="0" w:color="auto"/>
              <w:left w:val="single" w:sz="4" w:space="0" w:color="auto"/>
              <w:bottom w:val="single" w:sz="4" w:space="0" w:color="auto"/>
              <w:right w:val="single" w:sz="4" w:space="0" w:color="auto"/>
            </w:tcBorders>
            <w:vAlign w:val="center"/>
          </w:tcPr>
          <w:p w14:paraId="7A81BAAC" w14:textId="77777777" w:rsidR="00186510" w:rsidRPr="00186510" w:rsidRDefault="00186510" w:rsidP="00186510">
            <w:pPr>
              <w:pStyle w:val="a"/>
              <w:rPr>
                <w:rFonts w:ascii="Arial Armenian" w:hAnsi="Arial Armenian"/>
                <w:bCs/>
                <w:sz w:val="18"/>
                <w:szCs w:val="18"/>
                <w:lang w:eastAsia="en-US"/>
              </w:rPr>
            </w:pPr>
            <w:r w:rsidRPr="00186510">
              <w:rPr>
                <w:rFonts w:ascii="Arial Armenian" w:hAnsi="Arial Armenian"/>
                <w:bCs/>
                <w:sz w:val="18"/>
                <w:szCs w:val="18"/>
                <w:lang w:eastAsia="en-US"/>
              </w:rPr>
              <w:t>§</w:t>
            </w:r>
            <w:proofErr w:type="spellStart"/>
            <w:r w:rsidRPr="00186510">
              <w:rPr>
                <w:rFonts w:ascii="Arial Armenian" w:hAnsi="Arial Armenian"/>
                <w:bCs/>
                <w:sz w:val="18"/>
                <w:szCs w:val="18"/>
                <w:lang w:eastAsia="en-US"/>
              </w:rPr>
              <w:t>ÊáëñáíÇ</w:t>
            </w:r>
            <w:proofErr w:type="spellEnd"/>
            <w:r w:rsidRPr="00186510">
              <w:rPr>
                <w:rFonts w:ascii="Arial Armenian" w:hAnsi="Arial Armenian"/>
                <w:bCs/>
                <w:sz w:val="18"/>
                <w:szCs w:val="18"/>
                <w:lang w:eastAsia="en-US"/>
              </w:rPr>
              <w:t xml:space="preserve"> ³Ýï³é¦ å»ï³ñ·»Éáó¦ äà²Î</w:t>
            </w:r>
          </w:p>
          <w:p w14:paraId="5DE33F96" w14:textId="77777777" w:rsidR="00186510" w:rsidRPr="00186510" w:rsidRDefault="00186510" w:rsidP="00F076B6">
            <w:pPr>
              <w:pStyle w:val="a"/>
              <w:tabs>
                <w:tab w:val="num" w:pos="720"/>
              </w:tabs>
              <w:ind w:left="720" w:hanging="360"/>
              <w:rPr>
                <w:rFonts w:ascii="Arial Armenian" w:hAnsi="Arial Armenian"/>
                <w:bCs/>
                <w:sz w:val="18"/>
                <w:szCs w:val="18"/>
                <w:lang w:eastAsia="en-US"/>
              </w:rPr>
            </w:pPr>
            <w:r w:rsidRPr="00186510">
              <w:rPr>
                <w:rFonts w:ascii="Arial Armenian" w:hAnsi="Arial Armenian"/>
                <w:bCs/>
                <w:sz w:val="18"/>
                <w:szCs w:val="18"/>
                <w:lang w:eastAsia="en-US"/>
              </w:rPr>
              <w:t>§</w:t>
            </w:r>
            <w:proofErr w:type="spellStart"/>
            <w:r w:rsidRPr="00186510">
              <w:rPr>
                <w:rFonts w:ascii="Arial Armenian" w:hAnsi="Arial Armenian"/>
                <w:bCs/>
                <w:sz w:val="18"/>
                <w:szCs w:val="18"/>
                <w:lang w:eastAsia="en-US"/>
              </w:rPr>
              <w:t>ÊáëñáíÇ</w:t>
            </w:r>
            <w:proofErr w:type="spellEnd"/>
            <w:r w:rsidRPr="00186510">
              <w:rPr>
                <w:rFonts w:ascii="Arial Armenian" w:hAnsi="Arial Armenian"/>
                <w:bCs/>
                <w:sz w:val="18"/>
                <w:szCs w:val="18"/>
                <w:lang w:eastAsia="en-US"/>
              </w:rPr>
              <w:t xml:space="preserve"> ³Ýï³é¦ å»ï³ñ·»Éáó,</w:t>
            </w:r>
          </w:p>
          <w:p w14:paraId="720B34EE" w14:textId="77777777" w:rsidR="00186510" w:rsidRPr="00186510" w:rsidRDefault="00186510" w:rsidP="00F076B6">
            <w:pPr>
              <w:pStyle w:val="a"/>
              <w:tabs>
                <w:tab w:val="num" w:pos="720"/>
              </w:tabs>
              <w:ind w:left="720" w:hanging="360"/>
              <w:rPr>
                <w:rFonts w:ascii="Arial Armenian" w:hAnsi="Arial Armenian"/>
                <w:bCs/>
                <w:sz w:val="18"/>
                <w:szCs w:val="18"/>
                <w:lang w:eastAsia="en-US"/>
              </w:rPr>
            </w:pPr>
            <w:r w:rsidRPr="00186510">
              <w:rPr>
                <w:rFonts w:ascii="Arial Armenian" w:hAnsi="Arial Armenian"/>
                <w:bCs/>
                <w:sz w:val="18"/>
                <w:szCs w:val="18"/>
                <w:lang w:eastAsia="en-US"/>
              </w:rPr>
              <w:t>§</w:t>
            </w:r>
            <w:proofErr w:type="spellStart"/>
            <w:r w:rsidRPr="00186510">
              <w:rPr>
                <w:rFonts w:ascii="Arial Armenian" w:hAnsi="Arial Armenian"/>
                <w:bCs/>
                <w:sz w:val="18"/>
                <w:szCs w:val="18"/>
                <w:lang w:eastAsia="en-US"/>
              </w:rPr>
              <w:t>Êáñ</w:t>
            </w:r>
            <w:proofErr w:type="spellEnd"/>
            <w:r w:rsidRPr="00186510">
              <w:rPr>
                <w:rFonts w:ascii="Arial Armenian" w:hAnsi="Arial Armenian"/>
                <w:bCs/>
                <w:sz w:val="18"/>
                <w:szCs w:val="18"/>
                <w:lang w:eastAsia="en-US"/>
              </w:rPr>
              <w:t xml:space="preserve"> ìÇñ³å¦ å»ï³Ï³Ý  ³ñ·»É³í³Ûñ,</w:t>
            </w:r>
          </w:p>
          <w:p w14:paraId="32FA8DB1" w14:textId="77777777" w:rsidR="00186510" w:rsidRPr="00186510" w:rsidRDefault="00186510" w:rsidP="004B60D1">
            <w:pPr>
              <w:pStyle w:val="a"/>
              <w:tabs>
                <w:tab w:val="num" w:pos="720"/>
              </w:tabs>
              <w:ind w:left="720" w:hanging="360"/>
              <w:rPr>
                <w:rFonts w:ascii="Arial Armenian" w:hAnsi="Arial Armenian"/>
                <w:bCs/>
                <w:sz w:val="18"/>
                <w:szCs w:val="18"/>
                <w:lang w:eastAsia="en-US"/>
              </w:rPr>
            </w:pPr>
            <w:r w:rsidRPr="00186510">
              <w:rPr>
                <w:rFonts w:ascii="Arial Armenian" w:hAnsi="Arial Armenian"/>
                <w:bCs/>
                <w:sz w:val="18"/>
                <w:szCs w:val="18"/>
                <w:lang w:eastAsia="en-US"/>
              </w:rPr>
              <w:t>§¶áé³í³ÝÇ ³í³½áõïÝ»ñ¦ å»ï³Ï³Ý  ³ñ·»É³í³Ûñ,</w:t>
            </w:r>
          </w:p>
        </w:tc>
        <w:tc>
          <w:tcPr>
            <w:tcW w:w="3678" w:type="dxa"/>
            <w:vMerge w:val="restart"/>
            <w:tcBorders>
              <w:top w:val="single" w:sz="4" w:space="0" w:color="auto"/>
              <w:left w:val="single" w:sz="4" w:space="0" w:color="auto"/>
              <w:right w:val="single" w:sz="4" w:space="0" w:color="auto"/>
            </w:tcBorders>
          </w:tcPr>
          <w:p w14:paraId="511A8343" w14:textId="77777777" w:rsidR="00186510" w:rsidRPr="00186510" w:rsidRDefault="00186510" w:rsidP="00186510">
            <w:pPr>
              <w:pStyle w:val="a"/>
              <w:tabs>
                <w:tab w:val="left" w:pos="851"/>
              </w:tabs>
              <w:autoSpaceDE w:val="0"/>
              <w:autoSpaceDN w:val="0"/>
              <w:adjustRightInd w:val="0"/>
              <w:jc w:val="both"/>
              <w:rPr>
                <w:rFonts w:ascii="Arial Armenian" w:hAnsi="Arial Armenian"/>
                <w:bCs/>
                <w:sz w:val="18"/>
                <w:szCs w:val="18"/>
                <w:lang w:eastAsia="en-US"/>
              </w:rPr>
            </w:pPr>
          </w:p>
          <w:p w14:paraId="012A7184" w14:textId="77777777" w:rsidR="00186510" w:rsidRPr="00186510" w:rsidRDefault="00186510" w:rsidP="00186510">
            <w:pPr>
              <w:pStyle w:val="a"/>
              <w:tabs>
                <w:tab w:val="left" w:pos="851"/>
              </w:tabs>
              <w:autoSpaceDE w:val="0"/>
              <w:autoSpaceDN w:val="0"/>
              <w:adjustRightInd w:val="0"/>
              <w:jc w:val="both"/>
              <w:rPr>
                <w:rFonts w:ascii="Arial Armenian" w:hAnsi="Arial Armenian"/>
                <w:bCs/>
                <w:sz w:val="18"/>
                <w:szCs w:val="18"/>
                <w:lang w:eastAsia="en-US"/>
              </w:rPr>
            </w:pPr>
          </w:p>
          <w:p w14:paraId="54519611" w14:textId="77777777" w:rsidR="00186510" w:rsidRPr="00186510" w:rsidRDefault="00186510" w:rsidP="00186510">
            <w:pPr>
              <w:pStyle w:val="a"/>
              <w:tabs>
                <w:tab w:val="left" w:pos="851"/>
              </w:tabs>
              <w:autoSpaceDE w:val="0"/>
              <w:autoSpaceDN w:val="0"/>
              <w:adjustRightInd w:val="0"/>
              <w:rPr>
                <w:rFonts w:ascii="Arial Armenian" w:hAnsi="Arial Armenian"/>
                <w:bCs/>
                <w:sz w:val="18"/>
                <w:szCs w:val="18"/>
                <w:lang w:eastAsia="en-US"/>
              </w:rPr>
            </w:pPr>
          </w:p>
          <w:p w14:paraId="58F6DE18" w14:textId="77777777" w:rsidR="00186510" w:rsidRPr="00186510" w:rsidRDefault="00186510" w:rsidP="00186510">
            <w:pPr>
              <w:pStyle w:val="a"/>
              <w:numPr>
                <w:ilvl w:val="0"/>
                <w:numId w:val="8"/>
              </w:numPr>
              <w:tabs>
                <w:tab w:val="left" w:pos="851"/>
              </w:tabs>
              <w:autoSpaceDE w:val="0"/>
              <w:autoSpaceDN w:val="0"/>
              <w:adjustRightInd w:val="0"/>
              <w:rPr>
                <w:rFonts w:ascii="Arial Armenian" w:hAnsi="Arial Armenian"/>
                <w:bCs/>
                <w:sz w:val="18"/>
                <w:szCs w:val="18"/>
                <w:lang w:eastAsia="en-US"/>
              </w:rPr>
            </w:pPr>
            <w:proofErr w:type="spellStart"/>
            <w:r w:rsidRPr="00186510">
              <w:rPr>
                <w:rFonts w:ascii="Arial Armenian" w:hAnsi="Arial Armenian"/>
                <w:bCs/>
                <w:sz w:val="18"/>
                <w:szCs w:val="18"/>
                <w:lang w:eastAsia="en-US"/>
              </w:rPr>
              <w:t>æñí»ÅÇ</w:t>
            </w:r>
            <w:proofErr w:type="spellEnd"/>
            <w:r w:rsidRPr="00186510">
              <w:rPr>
                <w:rFonts w:ascii="Arial Armenian" w:hAnsi="Arial Armenian"/>
                <w:bCs/>
                <w:sz w:val="18"/>
                <w:szCs w:val="18"/>
                <w:lang w:eastAsia="en-US"/>
              </w:rPr>
              <w:t xml:space="preserve"> ³Ýï³é-åáõñ³Ï</w:t>
            </w:r>
          </w:p>
          <w:p w14:paraId="11B334CF" w14:textId="77777777" w:rsidR="00186510" w:rsidRPr="00186510" w:rsidRDefault="00186510" w:rsidP="00186510">
            <w:pPr>
              <w:pStyle w:val="a"/>
              <w:numPr>
                <w:ilvl w:val="0"/>
                <w:numId w:val="8"/>
              </w:numPr>
              <w:tabs>
                <w:tab w:val="left" w:pos="851"/>
              </w:tabs>
              <w:autoSpaceDE w:val="0"/>
              <w:autoSpaceDN w:val="0"/>
              <w:adjustRightInd w:val="0"/>
              <w:rPr>
                <w:rFonts w:ascii="Arial Armenian" w:hAnsi="Arial Armenian"/>
                <w:bCs/>
                <w:sz w:val="18"/>
                <w:szCs w:val="18"/>
                <w:lang w:eastAsia="en-US"/>
              </w:rPr>
            </w:pPr>
            <w:r w:rsidRPr="00186510">
              <w:rPr>
                <w:rFonts w:ascii="Arial Armenian" w:hAnsi="Arial Armenian"/>
                <w:bCs/>
                <w:sz w:val="18"/>
                <w:szCs w:val="18"/>
                <w:lang w:eastAsia="en-US"/>
              </w:rPr>
              <w:t>êï»÷³Ý³í³ÝÇ §</w:t>
            </w:r>
            <w:proofErr w:type="spellStart"/>
            <w:r w:rsidRPr="00186510">
              <w:rPr>
                <w:rFonts w:ascii="Arial Armenian" w:hAnsi="Arial Armenian"/>
                <w:bCs/>
                <w:sz w:val="18"/>
                <w:szCs w:val="18"/>
                <w:lang w:eastAsia="en-US"/>
              </w:rPr>
              <w:t>êá×áõï</w:t>
            </w:r>
            <w:proofErr w:type="spellEnd"/>
            <w:r w:rsidRPr="00186510">
              <w:rPr>
                <w:rFonts w:ascii="Arial Armenian" w:hAnsi="Arial Armenian"/>
                <w:bCs/>
                <w:sz w:val="18"/>
                <w:szCs w:val="18"/>
                <w:lang w:eastAsia="en-US"/>
              </w:rPr>
              <w:t>¦ ¹»Ý¹ñáå³ñÏ</w:t>
            </w:r>
          </w:p>
          <w:p w14:paraId="22FDA6DE" w14:textId="77777777" w:rsidR="00186510" w:rsidRPr="00186510" w:rsidRDefault="00186510" w:rsidP="00186510">
            <w:pPr>
              <w:pStyle w:val="a"/>
              <w:numPr>
                <w:ilvl w:val="0"/>
                <w:numId w:val="8"/>
              </w:numPr>
              <w:tabs>
                <w:tab w:val="left" w:pos="851"/>
              </w:tabs>
              <w:autoSpaceDE w:val="0"/>
              <w:autoSpaceDN w:val="0"/>
              <w:adjustRightInd w:val="0"/>
              <w:rPr>
                <w:rFonts w:ascii="Arial Armenian" w:hAnsi="Arial Armenian"/>
                <w:bCs/>
                <w:sz w:val="18"/>
                <w:szCs w:val="18"/>
                <w:lang w:eastAsia="en-US"/>
              </w:rPr>
            </w:pPr>
            <w:r w:rsidRPr="00186510">
              <w:rPr>
                <w:rFonts w:ascii="Arial Armenian" w:hAnsi="Arial Armenian"/>
                <w:bCs/>
                <w:sz w:val="18"/>
                <w:szCs w:val="18"/>
                <w:lang w:eastAsia="en-US"/>
              </w:rPr>
              <w:t>î³íáõßÇ §êáñ³ÝÝ»ñ¦ ¹»Ý¹ñáå³ñÏ</w:t>
            </w:r>
          </w:p>
          <w:p w14:paraId="77F758EE" w14:textId="77777777" w:rsidR="00186510" w:rsidRPr="00186510" w:rsidRDefault="00186510" w:rsidP="00186510">
            <w:pPr>
              <w:pStyle w:val="a"/>
              <w:numPr>
                <w:ilvl w:val="0"/>
                <w:numId w:val="8"/>
              </w:numPr>
              <w:tabs>
                <w:tab w:val="left" w:pos="851"/>
              </w:tabs>
              <w:autoSpaceDE w:val="0"/>
              <w:autoSpaceDN w:val="0"/>
              <w:adjustRightInd w:val="0"/>
              <w:rPr>
                <w:rFonts w:ascii="Arial Armenian" w:hAnsi="Arial Armenian"/>
                <w:bCs/>
                <w:sz w:val="18"/>
                <w:szCs w:val="18"/>
                <w:lang w:eastAsia="en-US"/>
              </w:rPr>
            </w:pPr>
            <w:r w:rsidRPr="00186510">
              <w:rPr>
                <w:rFonts w:ascii="Arial Armenian" w:hAnsi="Arial Armenian"/>
                <w:bCs/>
                <w:sz w:val="18"/>
                <w:szCs w:val="18"/>
                <w:lang w:eastAsia="en-US"/>
              </w:rPr>
              <w:t>ì³Ý³ÓáñÇ ¹»Ý¹ñáå³ñÏ</w:t>
            </w:r>
          </w:p>
          <w:p w14:paraId="671B8AD6" w14:textId="77777777" w:rsidR="00186510" w:rsidRPr="00186510" w:rsidRDefault="00186510" w:rsidP="00186510">
            <w:pPr>
              <w:pStyle w:val="a"/>
              <w:numPr>
                <w:ilvl w:val="0"/>
                <w:numId w:val="8"/>
              </w:numPr>
              <w:tabs>
                <w:tab w:val="left" w:pos="851"/>
              </w:tabs>
              <w:autoSpaceDE w:val="0"/>
              <w:autoSpaceDN w:val="0"/>
              <w:adjustRightInd w:val="0"/>
              <w:rPr>
                <w:rFonts w:ascii="Arial Armenian" w:hAnsi="Arial Armenian"/>
                <w:bCs/>
                <w:sz w:val="18"/>
                <w:szCs w:val="18"/>
                <w:lang w:eastAsia="en-US"/>
              </w:rPr>
            </w:pPr>
            <w:r w:rsidRPr="00186510">
              <w:rPr>
                <w:rFonts w:ascii="Arial Armenian" w:hAnsi="Arial Armenian"/>
                <w:bCs/>
                <w:sz w:val="18"/>
                <w:szCs w:val="18"/>
                <w:lang w:eastAsia="en-US"/>
              </w:rPr>
              <w:t>Æç¨³ÝÇ ¹»Ý¹ñáå³ñÏ</w:t>
            </w:r>
          </w:p>
          <w:p w14:paraId="26AA0EA2" w14:textId="77777777" w:rsidR="00186510" w:rsidRPr="00186510" w:rsidRDefault="00186510" w:rsidP="00186510">
            <w:pPr>
              <w:pStyle w:val="a"/>
              <w:tabs>
                <w:tab w:val="left" w:pos="426"/>
              </w:tabs>
              <w:autoSpaceDE w:val="0"/>
              <w:autoSpaceDN w:val="0"/>
              <w:adjustRightInd w:val="0"/>
              <w:ind w:left="360"/>
              <w:jc w:val="both"/>
              <w:rPr>
                <w:rFonts w:ascii="Arial Armenian" w:hAnsi="Arial Armenian"/>
                <w:bCs/>
                <w:sz w:val="18"/>
                <w:szCs w:val="18"/>
                <w:lang w:eastAsia="en-US"/>
              </w:rPr>
            </w:pPr>
          </w:p>
        </w:tc>
      </w:tr>
      <w:tr w:rsidR="00186510" w:rsidRPr="00186510" w14:paraId="6F639D15" w14:textId="77777777">
        <w:trPr>
          <w:trHeight w:val="863"/>
        </w:trPr>
        <w:tc>
          <w:tcPr>
            <w:tcW w:w="596" w:type="dxa"/>
            <w:tcBorders>
              <w:top w:val="single" w:sz="4" w:space="0" w:color="auto"/>
              <w:left w:val="single" w:sz="4" w:space="0" w:color="auto"/>
              <w:bottom w:val="single" w:sz="4" w:space="0" w:color="auto"/>
              <w:right w:val="single" w:sz="4" w:space="0" w:color="auto"/>
            </w:tcBorders>
            <w:vAlign w:val="center"/>
          </w:tcPr>
          <w:p w14:paraId="50650255" w14:textId="77777777" w:rsidR="00186510" w:rsidRPr="00186510" w:rsidRDefault="00186510" w:rsidP="00186510">
            <w:pPr>
              <w:pStyle w:val="a"/>
              <w:jc w:val="center"/>
              <w:rPr>
                <w:rFonts w:ascii="Arial Armenian" w:hAnsi="Arial Armenian"/>
                <w:b/>
                <w:bCs/>
                <w:sz w:val="18"/>
                <w:szCs w:val="18"/>
                <w:lang w:eastAsia="en-US"/>
              </w:rPr>
            </w:pPr>
          </w:p>
          <w:p w14:paraId="4E174A59" w14:textId="77777777" w:rsidR="00186510" w:rsidRPr="00186510" w:rsidRDefault="00186510" w:rsidP="00186510">
            <w:pPr>
              <w:pStyle w:val="a"/>
              <w:jc w:val="center"/>
              <w:rPr>
                <w:rFonts w:ascii="Arial Armenian" w:hAnsi="Arial Armenian"/>
                <w:b/>
                <w:bCs/>
                <w:sz w:val="18"/>
                <w:szCs w:val="18"/>
                <w:lang w:eastAsia="en-US"/>
              </w:rPr>
            </w:pPr>
            <w:r w:rsidRPr="00186510">
              <w:rPr>
                <w:rFonts w:ascii="Arial Armenian" w:hAnsi="Arial Armenian"/>
                <w:b/>
                <w:bCs/>
                <w:sz w:val="18"/>
                <w:szCs w:val="18"/>
                <w:lang w:eastAsia="en-US"/>
              </w:rPr>
              <w:t>2</w:t>
            </w:r>
          </w:p>
        </w:tc>
        <w:tc>
          <w:tcPr>
            <w:tcW w:w="4474" w:type="dxa"/>
            <w:tcBorders>
              <w:top w:val="single" w:sz="4" w:space="0" w:color="auto"/>
              <w:left w:val="single" w:sz="4" w:space="0" w:color="auto"/>
              <w:bottom w:val="single" w:sz="4" w:space="0" w:color="auto"/>
              <w:right w:val="single" w:sz="4" w:space="0" w:color="auto"/>
            </w:tcBorders>
            <w:vAlign w:val="center"/>
          </w:tcPr>
          <w:p w14:paraId="6E8C1F81" w14:textId="77777777" w:rsidR="00186510" w:rsidRPr="00186510" w:rsidRDefault="00186510" w:rsidP="00186510">
            <w:pPr>
              <w:pStyle w:val="a"/>
              <w:rPr>
                <w:rFonts w:ascii="Arial Armenian" w:hAnsi="Arial Armenian"/>
                <w:bCs/>
                <w:sz w:val="18"/>
                <w:szCs w:val="18"/>
                <w:lang w:eastAsia="en-US"/>
              </w:rPr>
            </w:pPr>
            <w:r w:rsidRPr="00186510">
              <w:rPr>
                <w:rFonts w:ascii="Arial Armenian" w:hAnsi="Arial Armenian"/>
                <w:bCs/>
                <w:sz w:val="18"/>
                <w:szCs w:val="18"/>
                <w:lang w:eastAsia="en-US"/>
              </w:rPr>
              <w:t>§ÞÇÏ³ÑáÕ¦ å»ï³ñ·»Éáó¦ äà²Î</w:t>
            </w:r>
          </w:p>
          <w:p w14:paraId="10A19CA4" w14:textId="77777777" w:rsidR="00186510" w:rsidRPr="00186510" w:rsidRDefault="00186510" w:rsidP="00186510">
            <w:pPr>
              <w:pStyle w:val="a"/>
              <w:numPr>
                <w:ilvl w:val="0"/>
                <w:numId w:val="4"/>
              </w:numPr>
              <w:rPr>
                <w:rFonts w:ascii="Arial Armenian" w:hAnsi="Arial Armenian"/>
                <w:bCs/>
                <w:sz w:val="18"/>
                <w:szCs w:val="18"/>
                <w:lang w:eastAsia="en-US"/>
              </w:rPr>
            </w:pPr>
            <w:r w:rsidRPr="00186510">
              <w:rPr>
                <w:rFonts w:ascii="Arial Armenian" w:hAnsi="Arial Armenian"/>
                <w:bCs/>
                <w:sz w:val="18"/>
                <w:szCs w:val="18"/>
                <w:lang w:eastAsia="en-US"/>
              </w:rPr>
              <w:t>§ÞÇÏ³ÑáÕ¦ å»ï³ñ·»Éáó</w:t>
            </w:r>
          </w:p>
          <w:p w14:paraId="2302EDF6" w14:textId="77777777" w:rsidR="00186510" w:rsidRPr="00186510" w:rsidRDefault="00186510" w:rsidP="00186510">
            <w:pPr>
              <w:pStyle w:val="a"/>
              <w:numPr>
                <w:ilvl w:val="0"/>
                <w:numId w:val="4"/>
              </w:numPr>
              <w:rPr>
                <w:rFonts w:ascii="Arial Armenian" w:hAnsi="Arial Armenian"/>
                <w:bCs/>
                <w:sz w:val="18"/>
                <w:szCs w:val="18"/>
                <w:lang w:eastAsia="en-US"/>
              </w:rPr>
            </w:pPr>
            <w:r w:rsidRPr="00186510">
              <w:rPr>
                <w:rFonts w:ascii="Arial Armenian" w:hAnsi="Arial Armenian"/>
                <w:bCs/>
                <w:sz w:val="18"/>
                <w:szCs w:val="18"/>
                <w:lang w:eastAsia="en-US"/>
              </w:rPr>
              <w:t>§</w:t>
            </w:r>
            <w:proofErr w:type="spellStart"/>
            <w:r w:rsidRPr="00186510">
              <w:rPr>
                <w:rFonts w:ascii="Arial Armenian" w:hAnsi="Arial Armenian"/>
                <w:bCs/>
                <w:sz w:val="18"/>
                <w:szCs w:val="18"/>
                <w:lang w:eastAsia="en-US"/>
              </w:rPr>
              <w:t>êáëÇÝ»ñÇ</w:t>
            </w:r>
            <w:proofErr w:type="spellEnd"/>
            <w:r w:rsidRPr="00186510">
              <w:rPr>
                <w:rFonts w:ascii="Arial Armenian" w:hAnsi="Arial Armenian"/>
                <w:bCs/>
                <w:sz w:val="18"/>
                <w:szCs w:val="18"/>
                <w:lang w:eastAsia="en-US"/>
              </w:rPr>
              <w:t xml:space="preserve"> åáõñ³Ï¦ å»ï³Ï³Ý   ³ñ·»É³í³Ûñ</w:t>
            </w:r>
          </w:p>
          <w:p w14:paraId="426FBA8D" w14:textId="77777777" w:rsidR="00186510" w:rsidRPr="00186510" w:rsidRDefault="00186510" w:rsidP="00186510">
            <w:pPr>
              <w:pStyle w:val="a"/>
              <w:rPr>
                <w:rFonts w:ascii="Arial Armenian" w:hAnsi="Arial Armenian"/>
                <w:bCs/>
                <w:sz w:val="18"/>
                <w:szCs w:val="18"/>
                <w:lang w:eastAsia="en-US"/>
              </w:rPr>
            </w:pPr>
          </w:p>
        </w:tc>
        <w:tc>
          <w:tcPr>
            <w:tcW w:w="3678" w:type="dxa"/>
            <w:vMerge/>
            <w:tcBorders>
              <w:left w:val="single" w:sz="4" w:space="0" w:color="auto"/>
              <w:right w:val="single" w:sz="4" w:space="0" w:color="auto"/>
            </w:tcBorders>
          </w:tcPr>
          <w:p w14:paraId="5354984D" w14:textId="77777777" w:rsidR="00186510" w:rsidRPr="00186510" w:rsidRDefault="00186510" w:rsidP="00186510">
            <w:pPr>
              <w:pStyle w:val="a"/>
              <w:tabs>
                <w:tab w:val="left" w:pos="426"/>
              </w:tabs>
              <w:autoSpaceDE w:val="0"/>
              <w:autoSpaceDN w:val="0"/>
              <w:adjustRightInd w:val="0"/>
              <w:ind w:left="360"/>
              <w:jc w:val="both"/>
              <w:rPr>
                <w:rFonts w:ascii="Arial Armenian" w:hAnsi="Arial Armenian"/>
                <w:bCs/>
                <w:sz w:val="18"/>
                <w:szCs w:val="18"/>
                <w:lang w:eastAsia="en-US"/>
              </w:rPr>
            </w:pPr>
          </w:p>
        </w:tc>
      </w:tr>
      <w:tr w:rsidR="00186510" w:rsidRPr="00186510" w14:paraId="3D3A8479" w14:textId="77777777">
        <w:tc>
          <w:tcPr>
            <w:tcW w:w="596" w:type="dxa"/>
            <w:tcBorders>
              <w:top w:val="single" w:sz="4" w:space="0" w:color="auto"/>
              <w:left w:val="single" w:sz="4" w:space="0" w:color="auto"/>
              <w:bottom w:val="single" w:sz="4" w:space="0" w:color="auto"/>
              <w:right w:val="single" w:sz="4" w:space="0" w:color="auto"/>
            </w:tcBorders>
            <w:vAlign w:val="center"/>
          </w:tcPr>
          <w:p w14:paraId="5B8E2A09" w14:textId="77777777" w:rsidR="00186510" w:rsidRPr="00186510" w:rsidRDefault="00186510" w:rsidP="00186510">
            <w:pPr>
              <w:pStyle w:val="a"/>
              <w:jc w:val="center"/>
              <w:rPr>
                <w:rFonts w:ascii="Arial Armenian" w:hAnsi="Arial Armenian"/>
                <w:b/>
                <w:bCs/>
                <w:sz w:val="18"/>
                <w:szCs w:val="18"/>
                <w:lang w:eastAsia="en-US"/>
              </w:rPr>
            </w:pPr>
          </w:p>
          <w:p w14:paraId="77EF7B66" w14:textId="77777777" w:rsidR="00186510" w:rsidRPr="00186510" w:rsidRDefault="00186510" w:rsidP="00186510">
            <w:pPr>
              <w:pStyle w:val="a"/>
              <w:jc w:val="center"/>
              <w:rPr>
                <w:rFonts w:ascii="Arial Armenian" w:hAnsi="Arial Armenian"/>
                <w:b/>
                <w:bCs/>
                <w:sz w:val="18"/>
                <w:szCs w:val="18"/>
                <w:lang w:eastAsia="en-US"/>
              </w:rPr>
            </w:pPr>
            <w:r w:rsidRPr="00186510">
              <w:rPr>
                <w:rFonts w:ascii="Arial Armenian" w:hAnsi="Arial Armenian"/>
                <w:b/>
                <w:bCs/>
                <w:sz w:val="18"/>
                <w:szCs w:val="18"/>
                <w:lang w:eastAsia="en-US"/>
              </w:rPr>
              <w:t>3</w:t>
            </w:r>
          </w:p>
        </w:tc>
        <w:tc>
          <w:tcPr>
            <w:tcW w:w="4474" w:type="dxa"/>
            <w:tcBorders>
              <w:top w:val="single" w:sz="4" w:space="0" w:color="auto"/>
              <w:left w:val="single" w:sz="4" w:space="0" w:color="auto"/>
              <w:bottom w:val="single" w:sz="4" w:space="0" w:color="auto"/>
              <w:right w:val="single" w:sz="4" w:space="0" w:color="auto"/>
            </w:tcBorders>
            <w:vAlign w:val="center"/>
          </w:tcPr>
          <w:p w14:paraId="395DF9FB" w14:textId="77777777" w:rsidR="00186510" w:rsidRPr="00186510" w:rsidRDefault="00186510" w:rsidP="00186510">
            <w:pPr>
              <w:pStyle w:val="a"/>
              <w:rPr>
                <w:rFonts w:ascii="Arial Armenian" w:hAnsi="Arial Armenian"/>
                <w:bCs/>
                <w:sz w:val="18"/>
                <w:szCs w:val="18"/>
                <w:lang w:eastAsia="en-US"/>
              </w:rPr>
            </w:pPr>
            <w:r w:rsidRPr="00186510">
              <w:rPr>
                <w:rFonts w:ascii="Arial Armenian" w:hAnsi="Arial Armenian"/>
                <w:bCs/>
                <w:sz w:val="18"/>
                <w:szCs w:val="18"/>
                <w:lang w:eastAsia="en-US"/>
              </w:rPr>
              <w:t>§¸ÇÉÇç³Ý¦ ³½·³ÛÇÝ å³ñÏ¦ äà²Î</w:t>
            </w:r>
          </w:p>
          <w:p w14:paraId="654BEAD2" w14:textId="77777777" w:rsidR="00186510" w:rsidRPr="00186510" w:rsidRDefault="00186510" w:rsidP="00186510">
            <w:pPr>
              <w:pStyle w:val="a"/>
              <w:numPr>
                <w:ilvl w:val="0"/>
                <w:numId w:val="6"/>
              </w:numPr>
              <w:rPr>
                <w:rFonts w:ascii="Arial Armenian" w:hAnsi="Arial Armenian"/>
                <w:bCs/>
                <w:sz w:val="18"/>
                <w:szCs w:val="18"/>
                <w:lang w:eastAsia="en-US"/>
              </w:rPr>
            </w:pPr>
            <w:r w:rsidRPr="00186510">
              <w:rPr>
                <w:rFonts w:ascii="Arial Armenian" w:hAnsi="Arial Armenian"/>
                <w:bCs/>
                <w:sz w:val="18"/>
                <w:szCs w:val="18"/>
                <w:lang w:eastAsia="en-US"/>
              </w:rPr>
              <w:t>§¸ÇÉÇç³Ý¦ ³½·³ÛÇÝ å³ñÏ</w:t>
            </w:r>
          </w:p>
          <w:p w14:paraId="2C7C75EC" w14:textId="77777777" w:rsidR="00186510" w:rsidRPr="00186510" w:rsidRDefault="00186510" w:rsidP="00186510">
            <w:pPr>
              <w:pStyle w:val="a"/>
              <w:numPr>
                <w:ilvl w:val="0"/>
                <w:numId w:val="6"/>
              </w:numPr>
              <w:tabs>
                <w:tab w:val="left" w:pos="426"/>
              </w:tabs>
              <w:rPr>
                <w:rFonts w:ascii="Arial Armenian" w:hAnsi="Arial Armenian"/>
                <w:bCs/>
                <w:sz w:val="18"/>
                <w:szCs w:val="18"/>
                <w:lang w:eastAsia="en-US"/>
              </w:rPr>
            </w:pPr>
            <w:r w:rsidRPr="00186510">
              <w:rPr>
                <w:rFonts w:ascii="Arial Armenian" w:hAnsi="Arial Armenian"/>
                <w:bCs/>
                <w:sz w:val="18"/>
                <w:szCs w:val="18"/>
                <w:lang w:eastAsia="en-US"/>
              </w:rPr>
              <w:t xml:space="preserve">§²ËÝ³µ³¹Ç </w:t>
            </w:r>
            <w:proofErr w:type="spellStart"/>
            <w:r w:rsidRPr="00186510">
              <w:rPr>
                <w:rFonts w:ascii="Arial Armenian" w:hAnsi="Arial Armenian"/>
                <w:bCs/>
                <w:sz w:val="18"/>
                <w:szCs w:val="18"/>
                <w:lang w:eastAsia="en-US"/>
              </w:rPr>
              <w:t>Ï»Ýáõ</w:t>
            </w:r>
            <w:proofErr w:type="spellEnd"/>
            <w:r w:rsidRPr="00186510">
              <w:rPr>
                <w:rFonts w:ascii="Arial Armenian" w:hAnsi="Arial Armenian"/>
                <w:bCs/>
                <w:sz w:val="18"/>
                <w:szCs w:val="18"/>
                <w:lang w:eastAsia="en-US"/>
              </w:rPr>
              <w:t xml:space="preserve"> åáõñ³Ï¦  å»ï³Ï³Ý  ³ñ·»É³í³Ûñ</w:t>
            </w:r>
          </w:p>
        </w:tc>
        <w:tc>
          <w:tcPr>
            <w:tcW w:w="3678" w:type="dxa"/>
            <w:vMerge/>
            <w:tcBorders>
              <w:left w:val="single" w:sz="4" w:space="0" w:color="auto"/>
              <w:right w:val="single" w:sz="4" w:space="0" w:color="auto"/>
            </w:tcBorders>
          </w:tcPr>
          <w:p w14:paraId="3DC4AD56" w14:textId="77777777" w:rsidR="00186510" w:rsidRPr="00186510" w:rsidRDefault="00186510" w:rsidP="00186510">
            <w:pPr>
              <w:pStyle w:val="a"/>
              <w:tabs>
                <w:tab w:val="left" w:pos="426"/>
              </w:tabs>
              <w:autoSpaceDE w:val="0"/>
              <w:autoSpaceDN w:val="0"/>
              <w:adjustRightInd w:val="0"/>
              <w:ind w:left="360"/>
              <w:jc w:val="both"/>
              <w:rPr>
                <w:rFonts w:ascii="Arial Armenian" w:hAnsi="Arial Armenian"/>
                <w:bCs/>
                <w:sz w:val="18"/>
                <w:szCs w:val="18"/>
                <w:lang w:eastAsia="en-US"/>
              </w:rPr>
            </w:pPr>
          </w:p>
        </w:tc>
      </w:tr>
      <w:tr w:rsidR="00186510" w:rsidRPr="00186510" w14:paraId="79595BFF" w14:textId="77777777">
        <w:tc>
          <w:tcPr>
            <w:tcW w:w="596" w:type="dxa"/>
            <w:tcBorders>
              <w:top w:val="single" w:sz="4" w:space="0" w:color="auto"/>
              <w:left w:val="single" w:sz="4" w:space="0" w:color="auto"/>
              <w:bottom w:val="single" w:sz="4" w:space="0" w:color="auto"/>
              <w:right w:val="single" w:sz="4" w:space="0" w:color="auto"/>
            </w:tcBorders>
            <w:vAlign w:val="center"/>
          </w:tcPr>
          <w:p w14:paraId="08F8F3B2" w14:textId="77777777" w:rsidR="00186510" w:rsidRPr="00186510" w:rsidRDefault="00186510" w:rsidP="00186510">
            <w:pPr>
              <w:pStyle w:val="a"/>
              <w:jc w:val="center"/>
              <w:rPr>
                <w:rFonts w:ascii="Arial Armenian" w:hAnsi="Arial Armenian"/>
                <w:b/>
                <w:bCs/>
                <w:sz w:val="18"/>
                <w:szCs w:val="18"/>
                <w:lang w:eastAsia="en-US"/>
              </w:rPr>
            </w:pPr>
            <w:r w:rsidRPr="00186510">
              <w:rPr>
                <w:rFonts w:ascii="Arial Armenian" w:hAnsi="Arial Armenian"/>
                <w:b/>
                <w:bCs/>
                <w:sz w:val="18"/>
                <w:szCs w:val="18"/>
                <w:lang w:eastAsia="en-US"/>
              </w:rPr>
              <w:t>4</w:t>
            </w:r>
          </w:p>
        </w:tc>
        <w:tc>
          <w:tcPr>
            <w:tcW w:w="4474" w:type="dxa"/>
            <w:tcBorders>
              <w:top w:val="single" w:sz="4" w:space="0" w:color="auto"/>
              <w:left w:val="single" w:sz="4" w:space="0" w:color="auto"/>
              <w:bottom w:val="single" w:sz="4" w:space="0" w:color="auto"/>
              <w:right w:val="single" w:sz="4" w:space="0" w:color="auto"/>
            </w:tcBorders>
            <w:vAlign w:val="center"/>
          </w:tcPr>
          <w:p w14:paraId="51A9B00E" w14:textId="77777777" w:rsidR="00186510" w:rsidRPr="00186510" w:rsidRDefault="00186510" w:rsidP="00186510">
            <w:pPr>
              <w:pStyle w:val="a"/>
              <w:rPr>
                <w:rFonts w:ascii="Arial Armenian" w:hAnsi="Arial Armenian"/>
                <w:bCs/>
                <w:sz w:val="18"/>
                <w:szCs w:val="18"/>
                <w:lang w:eastAsia="en-US"/>
              </w:rPr>
            </w:pPr>
            <w:r w:rsidRPr="00186510">
              <w:rPr>
                <w:rFonts w:ascii="Arial Armenian" w:hAnsi="Arial Armenian"/>
                <w:bCs/>
                <w:sz w:val="18"/>
                <w:szCs w:val="18"/>
                <w:lang w:eastAsia="en-US"/>
              </w:rPr>
              <w:t>§ê¨³Ý¦ ³½·³ÛÇÝ å³ñÏ¦ äà²Î</w:t>
            </w:r>
          </w:p>
          <w:p w14:paraId="75D3F25B" w14:textId="77777777" w:rsidR="00186510" w:rsidRDefault="00186510" w:rsidP="00F076B6">
            <w:pPr>
              <w:pStyle w:val="a"/>
              <w:tabs>
                <w:tab w:val="num" w:pos="720"/>
              </w:tabs>
              <w:ind w:left="720" w:hanging="360"/>
              <w:rPr>
                <w:rFonts w:ascii="Arial Armenian" w:hAnsi="Arial Armenian"/>
                <w:bCs/>
                <w:sz w:val="18"/>
                <w:szCs w:val="18"/>
                <w:lang w:eastAsia="en-US"/>
              </w:rPr>
            </w:pPr>
            <w:r w:rsidRPr="00186510">
              <w:rPr>
                <w:rFonts w:ascii="Arial Armenian" w:hAnsi="Arial Armenian"/>
                <w:bCs/>
                <w:sz w:val="18"/>
                <w:szCs w:val="18"/>
                <w:lang w:eastAsia="en-US"/>
              </w:rPr>
              <w:t>§ê¨³Ý¦ ³½·³ÛÇÝ å³ñÏ</w:t>
            </w:r>
          </w:p>
          <w:p w14:paraId="5F059520" w14:textId="77777777" w:rsidR="00924B49" w:rsidRPr="00186510" w:rsidRDefault="00924B49" w:rsidP="00F076B6">
            <w:pPr>
              <w:pStyle w:val="a"/>
              <w:tabs>
                <w:tab w:val="num" w:pos="720"/>
              </w:tabs>
              <w:ind w:left="720" w:hanging="360"/>
              <w:rPr>
                <w:rFonts w:ascii="Arial Armenian" w:hAnsi="Arial Armenian"/>
                <w:bCs/>
                <w:sz w:val="18"/>
                <w:szCs w:val="18"/>
                <w:lang w:eastAsia="en-US"/>
              </w:rPr>
            </w:pPr>
            <w:r>
              <w:rPr>
                <w:rFonts w:ascii="Arial Armenian" w:hAnsi="Arial Armenian"/>
                <w:bCs/>
                <w:sz w:val="18"/>
                <w:szCs w:val="18"/>
                <w:lang w:eastAsia="en-US"/>
              </w:rPr>
              <w:t>§¶</w:t>
            </w:r>
            <w:proofErr w:type="spellStart"/>
            <w:r>
              <w:rPr>
                <w:rFonts w:ascii="Arial Armenian" w:hAnsi="Arial Armenian"/>
                <w:bCs/>
                <w:sz w:val="18"/>
                <w:szCs w:val="18"/>
                <w:lang w:eastAsia="en-US"/>
              </w:rPr>
              <w:t>ÇÑáõ</w:t>
            </w:r>
            <w:proofErr w:type="spellEnd"/>
            <w:r>
              <w:rPr>
                <w:rFonts w:ascii="Arial Armenian" w:hAnsi="Arial Armenian"/>
                <w:bCs/>
                <w:sz w:val="18"/>
                <w:szCs w:val="18"/>
                <w:lang w:eastAsia="en-US"/>
              </w:rPr>
              <w:t xml:space="preserve"> Ýáëñ³Ýï³é³ÛÇÝ¦</w:t>
            </w:r>
            <w:r w:rsidRPr="00186510">
              <w:rPr>
                <w:rFonts w:ascii="Arial Armenian" w:hAnsi="Arial Armenian"/>
                <w:bCs/>
                <w:sz w:val="18"/>
                <w:szCs w:val="18"/>
                <w:lang w:eastAsia="en-US"/>
              </w:rPr>
              <w:t xml:space="preserve"> å»ï³Ï³Ý  ³ñ·»É³í³Ûñ</w:t>
            </w:r>
          </w:p>
        </w:tc>
        <w:tc>
          <w:tcPr>
            <w:tcW w:w="3678" w:type="dxa"/>
            <w:vMerge/>
            <w:tcBorders>
              <w:left w:val="single" w:sz="4" w:space="0" w:color="auto"/>
              <w:right w:val="single" w:sz="4" w:space="0" w:color="auto"/>
            </w:tcBorders>
          </w:tcPr>
          <w:p w14:paraId="7436E76E" w14:textId="77777777" w:rsidR="00186510" w:rsidRPr="00186510" w:rsidRDefault="00186510" w:rsidP="00186510">
            <w:pPr>
              <w:pStyle w:val="a"/>
              <w:tabs>
                <w:tab w:val="left" w:pos="426"/>
              </w:tabs>
              <w:autoSpaceDE w:val="0"/>
              <w:autoSpaceDN w:val="0"/>
              <w:adjustRightInd w:val="0"/>
              <w:ind w:left="360"/>
              <w:jc w:val="both"/>
              <w:rPr>
                <w:rFonts w:ascii="Arial Armenian" w:hAnsi="Arial Armenian"/>
                <w:bCs/>
                <w:sz w:val="18"/>
                <w:szCs w:val="18"/>
                <w:lang w:eastAsia="en-US"/>
              </w:rPr>
            </w:pPr>
          </w:p>
        </w:tc>
      </w:tr>
      <w:tr w:rsidR="00186510" w:rsidRPr="00186510" w14:paraId="533FC4E8" w14:textId="77777777">
        <w:trPr>
          <w:trHeight w:val="1039"/>
        </w:trPr>
        <w:tc>
          <w:tcPr>
            <w:tcW w:w="596" w:type="dxa"/>
            <w:tcBorders>
              <w:top w:val="single" w:sz="4" w:space="0" w:color="auto"/>
              <w:left w:val="single" w:sz="4" w:space="0" w:color="auto"/>
              <w:bottom w:val="single" w:sz="4" w:space="0" w:color="auto"/>
              <w:right w:val="single" w:sz="4" w:space="0" w:color="auto"/>
            </w:tcBorders>
            <w:vAlign w:val="center"/>
          </w:tcPr>
          <w:p w14:paraId="742B3B59" w14:textId="77777777" w:rsidR="00186510" w:rsidRPr="00186510" w:rsidRDefault="00186510" w:rsidP="00186510">
            <w:pPr>
              <w:pStyle w:val="a"/>
              <w:jc w:val="center"/>
              <w:rPr>
                <w:rFonts w:ascii="Arial Armenian" w:hAnsi="Arial Armenian"/>
                <w:b/>
                <w:bCs/>
                <w:sz w:val="18"/>
                <w:szCs w:val="18"/>
                <w:lang w:eastAsia="en-US"/>
              </w:rPr>
            </w:pPr>
          </w:p>
          <w:p w14:paraId="3990ACF5" w14:textId="77777777" w:rsidR="00186510" w:rsidRPr="00186510" w:rsidRDefault="00186510" w:rsidP="00186510">
            <w:pPr>
              <w:pStyle w:val="a"/>
              <w:jc w:val="center"/>
              <w:rPr>
                <w:rFonts w:ascii="Arial Armenian" w:hAnsi="Arial Armenian"/>
                <w:b/>
                <w:bCs/>
                <w:sz w:val="18"/>
                <w:szCs w:val="18"/>
                <w:lang w:eastAsia="en-US"/>
              </w:rPr>
            </w:pPr>
            <w:r w:rsidRPr="00186510">
              <w:rPr>
                <w:rFonts w:ascii="Arial Armenian" w:hAnsi="Arial Armenian"/>
                <w:b/>
                <w:bCs/>
                <w:sz w:val="18"/>
                <w:szCs w:val="18"/>
                <w:lang w:eastAsia="en-US"/>
              </w:rPr>
              <w:t>5</w:t>
            </w:r>
          </w:p>
        </w:tc>
        <w:tc>
          <w:tcPr>
            <w:tcW w:w="4474" w:type="dxa"/>
            <w:tcBorders>
              <w:top w:val="single" w:sz="4" w:space="0" w:color="auto"/>
              <w:left w:val="single" w:sz="4" w:space="0" w:color="auto"/>
              <w:bottom w:val="single" w:sz="4" w:space="0" w:color="auto"/>
              <w:right w:val="single" w:sz="4" w:space="0" w:color="auto"/>
            </w:tcBorders>
            <w:vAlign w:val="center"/>
          </w:tcPr>
          <w:p w14:paraId="7E4814EF" w14:textId="77777777" w:rsidR="00186510" w:rsidRPr="00186510" w:rsidRDefault="00186510" w:rsidP="00186510">
            <w:pPr>
              <w:pStyle w:val="a"/>
              <w:tabs>
                <w:tab w:val="left" w:pos="426"/>
              </w:tabs>
              <w:autoSpaceDE w:val="0"/>
              <w:autoSpaceDN w:val="0"/>
              <w:adjustRightInd w:val="0"/>
              <w:ind w:left="360"/>
              <w:rPr>
                <w:rFonts w:ascii="Arial Armenian" w:hAnsi="Arial Armenian"/>
                <w:bCs/>
                <w:sz w:val="18"/>
                <w:szCs w:val="18"/>
                <w:lang w:eastAsia="en-US"/>
              </w:rPr>
            </w:pPr>
            <w:r w:rsidRPr="00186510">
              <w:rPr>
                <w:rFonts w:ascii="Arial Armenian" w:hAnsi="Arial Armenian"/>
                <w:bCs/>
                <w:sz w:val="18"/>
                <w:szCs w:val="18"/>
                <w:lang w:eastAsia="en-US"/>
              </w:rPr>
              <w:t>§²ñ·»Éáó³å³ñÏ³ÛÇÝ Ñ³Ù³ÉÇñ¦ äà²Î</w:t>
            </w:r>
          </w:p>
          <w:p w14:paraId="2E57FE2D" w14:textId="77777777" w:rsidR="00186510" w:rsidRPr="00186510" w:rsidRDefault="00186510" w:rsidP="00F076B6">
            <w:pPr>
              <w:pStyle w:val="a"/>
              <w:numPr>
                <w:ilvl w:val="0"/>
                <w:numId w:val="5"/>
              </w:numPr>
              <w:tabs>
                <w:tab w:val="left" w:pos="396"/>
              </w:tabs>
              <w:autoSpaceDE w:val="0"/>
              <w:autoSpaceDN w:val="0"/>
              <w:adjustRightInd w:val="0"/>
              <w:ind w:left="396" w:firstLine="0"/>
              <w:rPr>
                <w:rFonts w:ascii="Arial Armenian" w:hAnsi="Arial Armenian"/>
                <w:bCs/>
                <w:sz w:val="18"/>
                <w:szCs w:val="18"/>
                <w:lang w:eastAsia="en-US"/>
              </w:rPr>
            </w:pPr>
            <w:r w:rsidRPr="00186510">
              <w:rPr>
                <w:rFonts w:ascii="Arial Armenian" w:hAnsi="Arial Armenian"/>
                <w:bCs/>
                <w:sz w:val="18"/>
                <w:szCs w:val="18"/>
                <w:lang w:eastAsia="en-US"/>
              </w:rPr>
              <w:t>§¾ñ»µáõÝÇ¦ å»ï³ñ·»Éáó</w:t>
            </w:r>
          </w:p>
          <w:p w14:paraId="00BEC6D0" w14:textId="77777777" w:rsidR="00186510" w:rsidRPr="00186510" w:rsidRDefault="00186510" w:rsidP="00F076B6">
            <w:pPr>
              <w:pStyle w:val="a"/>
              <w:numPr>
                <w:ilvl w:val="0"/>
                <w:numId w:val="5"/>
              </w:numPr>
              <w:tabs>
                <w:tab w:val="left" w:pos="680"/>
              </w:tabs>
              <w:autoSpaceDE w:val="0"/>
              <w:autoSpaceDN w:val="0"/>
              <w:adjustRightInd w:val="0"/>
              <w:ind w:left="680" w:hanging="284"/>
              <w:rPr>
                <w:rFonts w:ascii="Arial Armenian" w:hAnsi="Arial Armenian"/>
                <w:bCs/>
                <w:sz w:val="18"/>
                <w:szCs w:val="18"/>
                <w:lang w:eastAsia="en-US"/>
              </w:rPr>
            </w:pPr>
            <w:r w:rsidRPr="00186510">
              <w:rPr>
                <w:rFonts w:ascii="Arial Armenian" w:hAnsi="Arial Armenian"/>
                <w:bCs/>
                <w:sz w:val="18"/>
                <w:szCs w:val="18"/>
                <w:lang w:eastAsia="en-US"/>
              </w:rPr>
              <w:t>§ê¨ ÉÇ×¦  å»ï³Ï³Ý  ³ñ·»É³í³Ûñ</w:t>
            </w:r>
          </w:p>
          <w:p w14:paraId="31DDD176" w14:textId="77777777" w:rsidR="00186510" w:rsidRPr="00186510" w:rsidRDefault="00186510" w:rsidP="00F076B6">
            <w:pPr>
              <w:pStyle w:val="a"/>
              <w:numPr>
                <w:ilvl w:val="0"/>
                <w:numId w:val="5"/>
              </w:numPr>
              <w:tabs>
                <w:tab w:val="left" w:pos="680"/>
              </w:tabs>
              <w:autoSpaceDE w:val="0"/>
              <w:autoSpaceDN w:val="0"/>
              <w:adjustRightInd w:val="0"/>
              <w:ind w:left="680" w:hanging="284"/>
              <w:rPr>
                <w:rFonts w:ascii="Arial Armenian" w:hAnsi="Arial Armenian"/>
                <w:bCs/>
                <w:sz w:val="18"/>
                <w:szCs w:val="18"/>
                <w:lang w:eastAsia="en-US"/>
              </w:rPr>
            </w:pPr>
            <w:r w:rsidRPr="00186510">
              <w:rPr>
                <w:rFonts w:ascii="Arial Armenian" w:hAnsi="Arial Armenian"/>
                <w:bCs/>
                <w:sz w:val="18"/>
                <w:szCs w:val="18"/>
                <w:lang w:eastAsia="en-US"/>
              </w:rPr>
              <w:t>§àñ¹³Ý Ï³ñÙÇñ¦  å»ï³Ï³Ý   ³ñ·»É³í³Ûñ</w:t>
            </w:r>
          </w:p>
          <w:p w14:paraId="25B962AD" w14:textId="77777777" w:rsidR="00186510" w:rsidRPr="00186510" w:rsidRDefault="00186510" w:rsidP="00186510">
            <w:pPr>
              <w:pStyle w:val="a"/>
              <w:tabs>
                <w:tab w:val="left" w:pos="851"/>
              </w:tabs>
              <w:autoSpaceDE w:val="0"/>
              <w:autoSpaceDN w:val="0"/>
              <w:adjustRightInd w:val="0"/>
              <w:ind w:left="491"/>
              <w:rPr>
                <w:rFonts w:ascii="Arial Armenian" w:hAnsi="Arial Armenian"/>
                <w:bCs/>
                <w:sz w:val="18"/>
                <w:szCs w:val="18"/>
                <w:lang w:eastAsia="en-US"/>
              </w:rPr>
            </w:pPr>
          </w:p>
        </w:tc>
        <w:tc>
          <w:tcPr>
            <w:tcW w:w="3678" w:type="dxa"/>
            <w:vMerge/>
            <w:tcBorders>
              <w:left w:val="single" w:sz="4" w:space="0" w:color="auto"/>
              <w:bottom w:val="single" w:sz="4" w:space="0" w:color="auto"/>
              <w:right w:val="single" w:sz="4" w:space="0" w:color="auto"/>
            </w:tcBorders>
          </w:tcPr>
          <w:p w14:paraId="540B5EC6" w14:textId="77777777" w:rsidR="00186510" w:rsidRPr="00186510" w:rsidRDefault="00186510" w:rsidP="00186510">
            <w:pPr>
              <w:pStyle w:val="a"/>
              <w:tabs>
                <w:tab w:val="left" w:pos="426"/>
              </w:tabs>
              <w:autoSpaceDE w:val="0"/>
              <w:autoSpaceDN w:val="0"/>
              <w:adjustRightInd w:val="0"/>
              <w:ind w:left="360"/>
              <w:jc w:val="both"/>
              <w:rPr>
                <w:rFonts w:ascii="Arial Armenian" w:hAnsi="Arial Armenian"/>
                <w:bCs/>
                <w:sz w:val="18"/>
                <w:szCs w:val="18"/>
                <w:lang w:eastAsia="en-US"/>
              </w:rPr>
            </w:pPr>
          </w:p>
        </w:tc>
      </w:tr>
    </w:tbl>
    <w:p w14:paraId="5071DAE3" w14:textId="77777777" w:rsidR="00186510" w:rsidRPr="007B2EEB" w:rsidRDefault="004B60D1" w:rsidP="00F070A9">
      <w:pPr>
        <w:pStyle w:val="a"/>
        <w:ind w:firstLine="567"/>
        <w:jc w:val="both"/>
        <w:rPr>
          <w:rFonts w:ascii="Arial" w:hAnsi="Arial" w:cs="Arial"/>
          <w:b/>
          <w:i/>
          <w:iCs/>
          <w:sz w:val="24"/>
          <w:szCs w:val="24"/>
          <w:lang w:eastAsia="en-US"/>
        </w:rPr>
      </w:pPr>
      <w:r w:rsidRPr="007B2EEB">
        <w:rPr>
          <w:rFonts w:ascii="Arial" w:hAnsi="Arial" w:cs="Arial"/>
          <w:b/>
          <w:i/>
          <w:iCs/>
          <w:sz w:val="22"/>
          <w:szCs w:val="22"/>
          <w:lang w:eastAsia="en-US"/>
        </w:rPr>
        <w:t>(</w:t>
      </w:r>
      <w:r w:rsidRPr="007B2EEB">
        <w:rPr>
          <w:rFonts w:ascii="Arial" w:hAnsi="Arial" w:cs="Arial"/>
          <w:b/>
          <w:i/>
          <w:iCs/>
          <w:sz w:val="22"/>
          <w:szCs w:val="22"/>
          <w:lang w:val="hy-AM" w:eastAsia="en-US"/>
        </w:rPr>
        <w:t xml:space="preserve">աղյուսակը փոփ. </w:t>
      </w:r>
      <w:r w:rsidRPr="007B2EEB">
        <w:rPr>
          <w:rStyle w:val="Emphasis"/>
          <w:rFonts w:ascii="Arial" w:hAnsi="Arial" w:cs="Arial"/>
          <w:b/>
          <w:bCs/>
          <w:sz w:val="22"/>
          <w:szCs w:val="22"/>
        </w:rPr>
        <w:t>23.06.11 N 866-Ն</w:t>
      </w:r>
      <w:r w:rsidRPr="007B2EEB">
        <w:rPr>
          <w:rFonts w:ascii="Arial" w:hAnsi="Arial" w:cs="Arial"/>
          <w:b/>
          <w:i/>
          <w:iCs/>
          <w:sz w:val="22"/>
          <w:szCs w:val="22"/>
          <w:lang w:eastAsia="en-US"/>
        </w:rPr>
        <w:t>)</w:t>
      </w:r>
    </w:p>
    <w:p w14:paraId="3AE711CE" w14:textId="77777777" w:rsidR="00F070A9" w:rsidRPr="00FC3BB5" w:rsidRDefault="00F070A9" w:rsidP="00B944D2">
      <w:pPr>
        <w:pStyle w:val="a"/>
        <w:tabs>
          <w:tab w:val="left" w:pos="567"/>
        </w:tabs>
        <w:autoSpaceDE w:val="0"/>
        <w:autoSpaceDN w:val="0"/>
        <w:adjustRightInd w:val="0"/>
        <w:jc w:val="both"/>
        <w:rPr>
          <w:rFonts w:ascii="Arial Armenian" w:hAnsi="Arial Armenian"/>
          <w:bCs/>
          <w:sz w:val="22"/>
          <w:szCs w:val="22"/>
          <w:lang w:eastAsia="en-US"/>
        </w:rPr>
      </w:pPr>
      <w:r w:rsidRPr="00FC3BB5">
        <w:rPr>
          <w:rFonts w:ascii="Arial Armenian" w:hAnsi="Arial Armenian"/>
          <w:bCs/>
          <w:sz w:val="22"/>
          <w:szCs w:val="22"/>
          <w:lang w:eastAsia="en-US"/>
        </w:rPr>
        <w:t>Ð³Ýñ³å»ïáõÃÛ³Ý 2</w:t>
      </w:r>
      <w:r w:rsidR="00ED791C" w:rsidRPr="00FC3BB5">
        <w:rPr>
          <w:rFonts w:ascii="Arial Armenian" w:hAnsi="Arial Armenian"/>
          <w:bCs/>
          <w:sz w:val="22"/>
          <w:szCs w:val="22"/>
          <w:lang w:eastAsia="en-US"/>
        </w:rPr>
        <w:t>5</w:t>
      </w:r>
      <w:r w:rsidRPr="00FC3BB5">
        <w:rPr>
          <w:rFonts w:ascii="Arial Armenian" w:hAnsi="Arial Armenian"/>
          <w:bCs/>
          <w:sz w:val="22"/>
          <w:szCs w:val="22"/>
          <w:lang w:eastAsia="en-US"/>
        </w:rPr>
        <w:t xml:space="preserve"> ³ñ·»É³í³Ûñ»ñÇ</w:t>
      </w:r>
      <w:r w:rsidR="00ED791C" w:rsidRPr="00FC3BB5">
        <w:rPr>
          <w:rFonts w:ascii="Arial Armenian" w:hAnsi="Arial Armenian"/>
          <w:bCs/>
          <w:sz w:val="22"/>
          <w:szCs w:val="22"/>
          <w:lang w:eastAsia="en-US"/>
        </w:rPr>
        <w:t xml:space="preserve">ó Ý»ñÏ³ÛáõÙë ÙÇ³ÛÝ </w:t>
      </w:r>
      <w:proofErr w:type="spellStart"/>
      <w:r w:rsidR="00ED791C" w:rsidRPr="00FC3BB5">
        <w:rPr>
          <w:rFonts w:ascii="Arial Armenian" w:hAnsi="Arial Armenian"/>
          <w:bCs/>
          <w:sz w:val="22"/>
          <w:szCs w:val="22"/>
          <w:lang w:eastAsia="en-US"/>
        </w:rPr>
        <w:t>í»ñÁ</w:t>
      </w:r>
      <w:proofErr w:type="spellEnd"/>
      <w:r w:rsidR="00ED791C" w:rsidRPr="00FC3BB5">
        <w:rPr>
          <w:rFonts w:ascii="Arial Armenian" w:hAnsi="Arial Armenian"/>
          <w:bCs/>
          <w:sz w:val="22"/>
          <w:szCs w:val="22"/>
          <w:lang w:eastAsia="en-US"/>
        </w:rPr>
        <w:t xml:space="preserve"> Ýßí³Í 7</w:t>
      </w:r>
      <w:r w:rsidRPr="00FC3BB5">
        <w:rPr>
          <w:rFonts w:ascii="Arial Armenian" w:hAnsi="Arial Armenian"/>
          <w:bCs/>
          <w:sz w:val="22"/>
          <w:szCs w:val="22"/>
          <w:lang w:eastAsia="en-US"/>
        </w:rPr>
        <w:t xml:space="preserve"> ³ñ·»É³í³Ûñ»ñÝ »Ý ·</w:t>
      </w:r>
      <w:proofErr w:type="spellStart"/>
      <w:r w:rsidRPr="00FC3BB5">
        <w:rPr>
          <w:rFonts w:ascii="Arial Armenian" w:hAnsi="Arial Armenian"/>
          <w:bCs/>
          <w:sz w:val="22"/>
          <w:szCs w:val="22"/>
          <w:lang w:eastAsia="en-US"/>
        </w:rPr>
        <w:t>ïÝíáõÙ</w:t>
      </w:r>
      <w:proofErr w:type="spellEnd"/>
      <w:r w:rsidRPr="00FC3BB5">
        <w:rPr>
          <w:rFonts w:ascii="Arial Armenian" w:hAnsi="Arial Armenian"/>
          <w:bCs/>
          <w:sz w:val="22"/>
          <w:szCs w:val="22"/>
          <w:lang w:eastAsia="en-US"/>
        </w:rPr>
        <w:t xml:space="preserve"> ÐÐ µÝ³å³Ñå³ÝáõÃÛ³Ý Ý³Ë³ñ³ñáõÃÛ³Ý Ï³½ÙáõÙ, </w:t>
      </w:r>
      <w:proofErr w:type="spellStart"/>
      <w:r w:rsidRPr="00FC3BB5">
        <w:rPr>
          <w:rFonts w:ascii="Arial Armenian" w:hAnsi="Arial Armenian"/>
          <w:bCs/>
          <w:sz w:val="22"/>
          <w:szCs w:val="22"/>
          <w:lang w:eastAsia="en-US"/>
        </w:rPr>
        <w:t>áñáÝóÇó</w:t>
      </w:r>
      <w:proofErr w:type="spellEnd"/>
      <w:r w:rsidRPr="00FC3BB5">
        <w:rPr>
          <w:rFonts w:ascii="Arial Armenian" w:hAnsi="Arial Armenian"/>
          <w:bCs/>
          <w:sz w:val="22"/>
          <w:szCs w:val="22"/>
          <w:lang w:eastAsia="en-US"/>
        </w:rPr>
        <w:t xml:space="preserve"> </w:t>
      </w:r>
      <w:proofErr w:type="spellStart"/>
      <w:r w:rsidR="008B2BA1" w:rsidRPr="00FC3BB5">
        <w:rPr>
          <w:rFonts w:ascii="Arial Armenian" w:hAnsi="Arial Armenian"/>
          <w:bCs/>
          <w:sz w:val="22"/>
          <w:szCs w:val="22"/>
          <w:lang w:eastAsia="en-US"/>
        </w:rPr>
        <w:t>í»óÁ</w:t>
      </w:r>
      <w:proofErr w:type="spellEnd"/>
      <w:r w:rsidR="00797F33" w:rsidRPr="00FC3BB5">
        <w:rPr>
          <w:rFonts w:ascii="Arial Armenian" w:hAnsi="Arial Armenian"/>
          <w:bCs/>
          <w:sz w:val="22"/>
          <w:szCs w:val="22"/>
          <w:lang w:eastAsia="en-US"/>
        </w:rPr>
        <w:t xml:space="preserve"> </w:t>
      </w:r>
      <w:proofErr w:type="spellStart"/>
      <w:r w:rsidRPr="00FC3BB5">
        <w:rPr>
          <w:rFonts w:ascii="Arial Armenian" w:hAnsi="Arial Armenian"/>
          <w:bCs/>
          <w:sz w:val="22"/>
          <w:szCs w:val="22"/>
          <w:lang w:eastAsia="en-US"/>
        </w:rPr>
        <w:t>áõÝ»Ý</w:t>
      </w:r>
      <w:proofErr w:type="spellEnd"/>
      <w:r w:rsidRPr="00FC3BB5">
        <w:rPr>
          <w:rFonts w:ascii="Arial Armenian" w:hAnsi="Arial Armenian"/>
          <w:bCs/>
          <w:sz w:val="22"/>
          <w:szCs w:val="22"/>
          <w:lang w:eastAsia="en-US"/>
        </w:rPr>
        <w:t xml:space="preserve"> ÐÐ Ï³é³í³ñáõÃÛ³Ý </w:t>
      </w:r>
      <w:proofErr w:type="spellStart"/>
      <w:r w:rsidRPr="00FC3BB5">
        <w:rPr>
          <w:rFonts w:ascii="Arial Armenian" w:hAnsi="Arial Armenian"/>
          <w:bCs/>
          <w:sz w:val="22"/>
          <w:szCs w:val="22"/>
          <w:lang w:eastAsia="en-US"/>
        </w:rPr>
        <w:t>ÏáÕÙÇó</w:t>
      </w:r>
      <w:proofErr w:type="spellEnd"/>
      <w:r w:rsidRPr="00FC3BB5">
        <w:rPr>
          <w:rFonts w:ascii="Arial Armenian" w:hAnsi="Arial Armenian"/>
          <w:bCs/>
          <w:sz w:val="22"/>
          <w:szCs w:val="22"/>
          <w:lang w:eastAsia="en-US"/>
        </w:rPr>
        <w:t xml:space="preserve"> Ñ³ëï³ïí³Í ³ñ·»É³í³Ûñ»</w:t>
      </w:r>
      <w:r w:rsidR="00797F33" w:rsidRPr="00FC3BB5">
        <w:rPr>
          <w:rFonts w:ascii="Arial Armenian" w:hAnsi="Arial Armenian"/>
          <w:bCs/>
          <w:sz w:val="22"/>
          <w:szCs w:val="22"/>
          <w:lang w:eastAsia="en-US"/>
        </w:rPr>
        <w:t>ñÇ Ï³ÝáÝ³¹ñáõÃÛáõÝÝ»ñ: ØÝ³ó³Í 18 å»ï³Ï³Ý ³ñ·»É³í³Ûñ»ñÇó 1</w:t>
      </w:r>
      <w:r w:rsidR="00085900" w:rsidRPr="00FC3BB5">
        <w:rPr>
          <w:rFonts w:ascii="Arial Armenian" w:hAnsi="Arial Armenian"/>
          <w:bCs/>
          <w:sz w:val="22"/>
          <w:szCs w:val="22"/>
          <w:lang w:eastAsia="en-US"/>
        </w:rPr>
        <w:t>4</w:t>
      </w:r>
      <w:r w:rsidRPr="00FC3BB5">
        <w:rPr>
          <w:rFonts w:ascii="Arial Armenian" w:hAnsi="Arial Armenian"/>
          <w:bCs/>
          <w:sz w:val="22"/>
          <w:szCs w:val="22"/>
          <w:lang w:eastAsia="en-US"/>
        </w:rPr>
        <w:t>-Á Ý»ñÏ³ÛáõÙë ·</w:t>
      </w:r>
      <w:proofErr w:type="spellStart"/>
      <w:r w:rsidRPr="00FC3BB5">
        <w:rPr>
          <w:rFonts w:ascii="Arial Armenian" w:hAnsi="Arial Armenian"/>
          <w:bCs/>
          <w:sz w:val="22"/>
          <w:szCs w:val="22"/>
          <w:lang w:eastAsia="en-US"/>
        </w:rPr>
        <w:t>ïÝíáõÙ</w:t>
      </w:r>
      <w:proofErr w:type="spellEnd"/>
      <w:r w:rsidRPr="00FC3BB5">
        <w:rPr>
          <w:rFonts w:ascii="Arial Armenian" w:hAnsi="Arial Armenian"/>
          <w:bCs/>
          <w:sz w:val="22"/>
          <w:szCs w:val="22"/>
          <w:lang w:eastAsia="en-US"/>
        </w:rPr>
        <w:t xml:space="preserve"> »Ý ÐÐ ·ÛáõÕ³ïÝï»ëáõÃÛ³Ý Ý³Ë³ñ³ñáõÃÛ³Ý §Ð³Û³Ýï³é¦ äà²Î-Ç </w:t>
      </w:r>
      <w:r w:rsidR="00797F33" w:rsidRPr="00FC3BB5">
        <w:rPr>
          <w:rFonts w:ascii="Arial Armenian" w:hAnsi="Arial Armenian"/>
          <w:bCs/>
          <w:sz w:val="22"/>
          <w:szCs w:val="22"/>
          <w:lang w:eastAsia="en-US"/>
        </w:rPr>
        <w:t>Ï³éáõóí³ÍùáõÙ ¨ ³Ýï³éïÝï»ëáõÃÛ³</w:t>
      </w:r>
      <w:r w:rsidRPr="00FC3BB5">
        <w:rPr>
          <w:rFonts w:ascii="Arial Armenian" w:hAnsi="Arial Armenian"/>
          <w:bCs/>
          <w:sz w:val="22"/>
          <w:szCs w:val="22"/>
          <w:lang w:eastAsia="en-US"/>
        </w:rPr>
        <w:t xml:space="preserve">Ý Ù³ëÝ³×ÛáõÕ»ñáõÙ ÁÝ¹·ñÏí³Í »Ý </w:t>
      </w:r>
      <w:proofErr w:type="spellStart"/>
      <w:r w:rsidRPr="00FC3BB5">
        <w:rPr>
          <w:rFonts w:ascii="Arial Armenian" w:hAnsi="Arial Armenian"/>
          <w:bCs/>
          <w:sz w:val="22"/>
          <w:szCs w:val="22"/>
          <w:lang w:eastAsia="en-US"/>
        </w:rPr>
        <w:t>áñå»ë</w:t>
      </w:r>
      <w:proofErr w:type="spellEnd"/>
      <w:r w:rsidRPr="00FC3BB5">
        <w:rPr>
          <w:rFonts w:ascii="Arial Armenian" w:hAnsi="Arial Armenian"/>
          <w:bCs/>
          <w:sz w:val="22"/>
          <w:szCs w:val="22"/>
          <w:lang w:eastAsia="en-US"/>
        </w:rPr>
        <w:t xml:space="preserve"> ³Ýï³éå»ïáõÃÛáõÝÝ»ñ: Ø»Ï ³ñ·»É³í³Ûñ` §²ñ³·³ÍÇ ³ÉåÛ³Ý¦ ·</w:t>
      </w:r>
      <w:proofErr w:type="spellStart"/>
      <w:r w:rsidRPr="00FC3BB5">
        <w:rPr>
          <w:rFonts w:ascii="Arial Armenian" w:hAnsi="Arial Armenian"/>
          <w:bCs/>
          <w:sz w:val="22"/>
          <w:szCs w:val="22"/>
          <w:lang w:eastAsia="en-US"/>
        </w:rPr>
        <w:t>ïÝíáõÙ</w:t>
      </w:r>
      <w:proofErr w:type="spellEnd"/>
      <w:r w:rsidRPr="00FC3BB5">
        <w:rPr>
          <w:rFonts w:ascii="Arial Armenian" w:hAnsi="Arial Armenian"/>
          <w:bCs/>
          <w:sz w:val="22"/>
          <w:szCs w:val="22"/>
          <w:lang w:eastAsia="en-US"/>
        </w:rPr>
        <w:t xml:space="preserve"> ¿ ÐÐ  </w:t>
      </w:r>
      <w:r w:rsidR="00027DCD">
        <w:rPr>
          <w:rFonts w:ascii="Arial Armenian" w:hAnsi="Arial Armenian"/>
          <w:bCs/>
          <w:sz w:val="22"/>
          <w:szCs w:val="22"/>
          <w:lang w:eastAsia="en-US"/>
        </w:rPr>
        <w:t xml:space="preserve">¿ÏáÝáÙÇÏ³ÛÇ </w:t>
      </w:r>
      <w:r w:rsidRPr="00FC3BB5">
        <w:rPr>
          <w:rFonts w:ascii="Arial Armenian" w:hAnsi="Arial Armenian"/>
          <w:bCs/>
          <w:sz w:val="22"/>
          <w:szCs w:val="22"/>
          <w:lang w:eastAsia="en-US"/>
        </w:rPr>
        <w:t xml:space="preserve">Ý³Ë³ñ³ñáõÃÛ³Ý üÇ½ÇÏ³ÛÇ </w:t>
      </w:r>
      <w:proofErr w:type="spellStart"/>
      <w:r w:rsidRPr="00FC3BB5">
        <w:rPr>
          <w:rFonts w:ascii="Arial Armenian" w:hAnsi="Arial Armenian"/>
          <w:bCs/>
          <w:sz w:val="22"/>
          <w:szCs w:val="22"/>
          <w:lang w:eastAsia="en-US"/>
        </w:rPr>
        <w:t>ÇÝëïÇïáõïÇ</w:t>
      </w:r>
      <w:proofErr w:type="spellEnd"/>
      <w:r w:rsidRPr="00FC3BB5">
        <w:rPr>
          <w:rFonts w:ascii="Arial Armenian" w:hAnsi="Arial Armenian"/>
          <w:bCs/>
          <w:sz w:val="22"/>
          <w:szCs w:val="22"/>
          <w:lang w:eastAsia="en-US"/>
        </w:rPr>
        <w:t xml:space="preserve"> Ï³½ÙáõÙ</w:t>
      </w:r>
      <w:r w:rsidR="00797F33" w:rsidRPr="00FC3BB5">
        <w:rPr>
          <w:rFonts w:ascii="Arial Armenian" w:hAnsi="Arial Armenian"/>
          <w:bCs/>
          <w:sz w:val="22"/>
          <w:szCs w:val="22"/>
          <w:lang w:eastAsia="en-US"/>
        </w:rPr>
        <w:t xml:space="preserve">, </w:t>
      </w:r>
      <w:proofErr w:type="spellStart"/>
      <w:r w:rsidR="00797F33" w:rsidRPr="00FC3BB5">
        <w:rPr>
          <w:rFonts w:ascii="Arial Armenian" w:hAnsi="Arial Armenian"/>
          <w:bCs/>
          <w:sz w:val="22"/>
          <w:szCs w:val="22"/>
          <w:lang w:eastAsia="en-US"/>
        </w:rPr>
        <w:t>ÇëÏ</w:t>
      </w:r>
      <w:proofErr w:type="spellEnd"/>
      <w:r w:rsidR="00797F33" w:rsidRPr="00FC3BB5">
        <w:rPr>
          <w:rFonts w:ascii="Arial Armenian" w:hAnsi="Arial Armenian"/>
          <w:bCs/>
          <w:sz w:val="22"/>
          <w:szCs w:val="22"/>
          <w:lang w:eastAsia="en-US"/>
        </w:rPr>
        <w:t xml:space="preserve"> </w:t>
      </w:r>
      <w:r w:rsidR="00692E2F" w:rsidRPr="00FC3BB5">
        <w:rPr>
          <w:rFonts w:ascii="Arial Armenian" w:hAnsi="Arial Armenian"/>
          <w:bCs/>
          <w:sz w:val="22"/>
          <w:szCs w:val="22"/>
          <w:lang w:eastAsia="en-US"/>
        </w:rPr>
        <w:t>§¶</w:t>
      </w:r>
      <w:proofErr w:type="spellStart"/>
      <w:r w:rsidR="00692E2F" w:rsidRPr="00FC3BB5">
        <w:rPr>
          <w:rFonts w:ascii="Arial Armenian" w:hAnsi="Arial Armenian"/>
          <w:bCs/>
          <w:sz w:val="22"/>
          <w:szCs w:val="22"/>
          <w:lang w:eastAsia="en-US"/>
        </w:rPr>
        <w:t>ÇÑáõ</w:t>
      </w:r>
      <w:proofErr w:type="spellEnd"/>
      <w:r w:rsidR="00692E2F" w:rsidRPr="00FC3BB5">
        <w:rPr>
          <w:rFonts w:ascii="Arial Armenian" w:hAnsi="Arial Armenian"/>
          <w:bCs/>
          <w:sz w:val="22"/>
          <w:szCs w:val="22"/>
          <w:lang w:eastAsia="en-US"/>
        </w:rPr>
        <w:t xml:space="preserve"> Ýáëñ³Ýï³é³ÛÇÝ¦</w:t>
      </w:r>
      <w:r w:rsidR="00AB3AD1" w:rsidRPr="00FC3BB5">
        <w:rPr>
          <w:rFonts w:ascii="Arial Armenian" w:hAnsi="Arial Armenian"/>
          <w:bCs/>
          <w:sz w:val="22"/>
          <w:szCs w:val="22"/>
          <w:lang w:eastAsia="en-US"/>
        </w:rPr>
        <w:t>, §Ð³Ýù³í³ÝÇ çñ³µ³Ý³Ï³Ý¦</w:t>
      </w:r>
      <w:r w:rsidR="00A37F75" w:rsidRPr="00FC3BB5">
        <w:rPr>
          <w:rFonts w:ascii="Arial Armenian" w:hAnsi="Arial Armenian"/>
          <w:bCs/>
          <w:sz w:val="22"/>
          <w:szCs w:val="22"/>
          <w:lang w:eastAsia="en-US"/>
        </w:rPr>
        <w:t>,</w:t>
      </w:r>
      <w:r w:rsidR="00AB3AD1" w:rsidRPr="00FC3BB5">
        <w:rPr>
          <w:rFonts w:ascii="Arial Armenian" w:hAnsi="Arial Armenian"/>
          <w:bCs/>
          <w:sz w:val="22"/>
          <w:szCs w:val="22"/>
          <w:lang w:eastAsia="en-US"/>
        </w:rPr>
        <w:t xml:space="preserve"> §</w:t>
      </w:r>
      <w:proofErr w:type="spellStart"/>
      <w:r w:rsidR="00AB3AD1" w:rsidRPr="00FC3BB5">
        <w:rPr>
          <w:rFonts w:ascii="Arial Armenian" w:hAnsi="Arial Armenian"/>
          <w:bCs/>
          <w:sz w:val="22"/>
          <w:szCs w:val="22"/>
          <w:lang w:eastAsia="en-US"/>
        </w:rPr>
        <w:t>æ»ñÙáõÏÇ</w:t>
      </w:r>
      <w:proofErr w:type="spellEnd"/>
      <w:r w:rsidR="00AB3AD1" w:rsidRPr="00FC3BB5">
        <w:rPr>
          <w:rFonts w:ascii="Arial Armenian" w:hAnsi="Arial Armenian"/>
          <w:bCs/>
          <w:sz w:val="22"/>
          <w:szCs w:val="22"/>
          <w:lang w:eastAsia="en-US"/>
        </w:rPr>
        <w:t xml:space="preserve"> çñ³µ³Ý³Ï³Ý¦  </w:t>
      </w:r>
      <w:r w:rsidR="00692E2F" w:rsidRPr="00FC3BB5">
        <w:rPr>
          <w:rFonts w:ascii="Arial Armenian" w:hAnsi="Arial Armenian"/>
          <w:bCs/>
          <w:sz w:val="22"/>
          <w:szCs w:val="22"/>
          <w:lang w:eastAsia="en-US"/>
        </w:rPr>
        <w:t xml:space="preserve"> ³ñ·»É³í³Ûñ</w:t>
      </w:r>
      <w:r w:rsidR="00AB3AD1" w:rsidRPr="00FC3BB5">
        <w:rPr>
          <w:rFonts w:ascii="Arial Armenian" w:hAnsi="Arial Armenian"/>
          <w:bCs/>
          <w:sz w:val="22"/>
          <w:szCs w:val="22"/>
          <w:lang w:eastAsia="en-US"/>
        </w:rPr>
        <w:t xml:space="preserve">»ñÁ </w:t>
      </w:r>
      <w:r w:rsidR="006F55DC" w:rsidRPr="00FC3BB5">
        <w:rPr>
          <w:rFonts w:ascii="Arial Armenian" w:hAnsi="Arial Armenian"/>
          <w:bCs/>
          <w:sz w:val="22"/>
          <w:szCs w:val="22"/>
          <w:lang w:eastAsia="en-US"/>
        </w:rPr>
        <w:t>·</w:t>
      </w:r>
      <w:proofErr w:type="spellStart"/>
      <w:r w:rsidR="006F55DC" w:rsidRPr="00FC3BB5">
        <w:rPr>
          <w:rFonts w:ascii="Arial Armenian" w:hAnsi="Arial Armenian"/>
          <w:bCs/>
          <w:sz w:val="22"/>
          <w:szCs w:val="22"/>
          <w:lang w:eastAsia="en-US"/>
        </w:rPr>
        <w:t>ïÝíáõÙ</w:t>
      </w:r>
      <w:proofErr w:type="spellEnd"/>
      <w:r w:rsidR="006F55DC" w:rsidRPr="00FC3BB5">
        <w:rPr>
          <w:rFonts w:ascii="Arial Armenian" w:hAnsi="Arial Armenian"/>
          <w:bCs/>
          <w:sz w:val="22"/>
          <w:szCs w:val="22"/>
          <w:lang w:eastAsia="en-US"/>
        </w:rPr>
        <w:t xml:space="preserve"> </w:t>
      </w:r>
      <w:r w:rsidR="0062553B" w:rsidRPr="00FC3BB5">
        <w:rPr>
          <w:rFonts w:ascii="Arial Armenian" w:hAnsi="Arial Armenian"/>
          <w:bCs/>
          <w:sz w:val="22"/>
          <w:szCs w:val="22"/>
          <w:lang w:eastAsia="en-US"/>
        </w:rPr>
        <w:t xml:space="preserve">»Ý </w:t>
      </w:r>
      <w:r w:rsidR="006F55DC" w:rsidRPr="00FC3BB5">
        <w:rPr>
          <w:rFonts w:ascii="Arial Armenian" w:hAnsi="Arial Armenian"/>
          <w:bCs/>
          <w:sz w:val="22"/>
          <w:szCs w:val="22"/>
          <w:lang w:eastAsia="en-US"/>
        </w:rPr>
        <w:t>Ù³ñ½»ñÇ Ñ³Ù³ÛÝùÝ»ñÇ í³ñã³Ï³Ý ë³ÑÙ³ÝÝ»ñÇó ¹áõñë` Ù³ñ½»ñÇ í³ñã³Ï³Ý ë³ÑÙ³ÝÝ»ñáõÙ ·</w:t>
      </w:r>
      <w:proofErr w:type="spellStart"/>
      <w:r w:rsidR="006F55DC" w:rsidRPr="00FC3BB5">
        <w:rPr>
          <w:rFonts w:ascii="Arial Armenian" w:hAnsi="Arial Armenian"/>
          <w:bCs/>
          <w:sz w:val="22"/>
          <w:szCs w:val="22"/>
          <w:lang w:eastAsia="en-US"/>
        </w:rPr>
        <w:t>ïÝíáÕ</w:t>
      </w:r>
      <w:proofErr w:type="spellEnd"/>
      <w:r w:rsidR="006F55DC" w:rsidRPr="00FC3BB5">
        <w:rPr>
          <w:rFonts w:ascii="Arial Armenian" w:hAnsi="Arial Armenian"/>
          <w:bCs/>
          <w:sz w:val="22"/>
          <w:szCs w:val="22"/>
          <w:lang w:eastAsia="en-US"/>
        </w:rPr>
        <w:t xml:space="preserve"> å»ï³Ï³Ý ë»÷³Ï³ÝáõÃÛáõÝ Ñ³Ý¹Çë³óáÕ </w:t>
      </w:r>
      <w:proofErr w:type="spellStart"/>
      <w:r w:rsidR="006F55DC" w:rsidRPr="00FC3BB5">
        <w:rPr>
          <w:rFonts w:ascii="Arial Armenian" w:hAnsi="Arial Armenian"/>
          <w:bCs/>
          <w:sz w:val="22"/>
          <w:szCs w:val="22"/>
          <w:lang w:eastAsia="en-US"/>
        </w:rPr>
        <w:t>ÑáÕ»ñÇ</w:t>
      </w:r>
      <w:proofErr w:type="spellEnd"/>
      <w:r w:rsidR="006F55DC" w:rsidRPr="00FC3BB5">
        <w:rPr>
          <w:rFonts w:ascii="Arial Armenian" w:hAnsi="Arial Armenian"/>
          <w:bCs/>
          <w:sz w:val="22"/>
          <w:szCs w:val="22"/>
          <w:lang w:eastAsia="en-US"/>
        </w:rPr>
        <w:t xml:space="preserve"> íñ³ </w:t>
      </w:r>
      <w:r w:rsidR="00AB3AD1" w:rsidRPr="00FC3BB5">
        <w:rPr>
          <w:rFonts w:ascii="Arial Armenian" w:hAnsi="Arial Armenian"/>
          <w:bCs/>
          <w:sz w:val="22"/>
          <w:szCs w:val="22"/>
          <w:lang w:eastAsia="en-US"/>
        </w:rPr>
        <w:t xml:space="preserve">¨ ¹ñ³Ýó </w:t>
      </w:r>
      <w:r w:rsidR="00692E2F" w:rsidRPr="00FC3BB5">
        <w:rPr>
          <w:rFonts w:ascii="Arial Armenian" w:hAnsi="Arial Armenian"/>
          <w:bCs/>
          <w:sz w:val="22"/>
          <w:szCs w:val="22"/>
          <w:lang w:eastAsia="en-US"/>
        </w:rPr>
        <w:t xml:space="preserve"> »ÝÃ³Ï³ÛáõÃÛ³Ý Ñ³ñóÁ ¹»é¨ë </w:t>
      </w:r>
      <w:proofErr w:type="spellStart"/>
      <w:r w:rsidR="00692E2F" w:rsidRPr="00FC3BB5">
        <w:rPr>
          <w:rFonts w:ascii="Arial Armenian" w:hAnsi="Arial Armenian"/>
          <w:bCs/>
          <w:sz w:val="22"/>
          <w:szCs w:val="22"/>
          <w:lang w:eastAsia="en-US"/>
        </w:rPr>
        <w:t>ÙÝáõÙ</w:t>
      </w:r>
      <w:proofErr w:type="spellEnd"/>
      <w:r w:rsidR="00692E2F" w:rsidRPr="00FC3BB5">
        <w:rPr>
          <w:rFonts w:ascii="Arial Armenian" w:hAnsi="Arial Armenian"/>
          <w:bCs/>
          <w:sz w:val="22"/>
          <w:szCs w:val="22"/>
          <w:lang w:eastAsia="en-US"/>
        </w:rPr>
        <w:t xml:space="preserve"> ¿ ³Ýáñáß</w:t>
      </w:r>
      <w:r w:rsidRPr="00FC3BB5">
        <w:rPr>
          <w:rFonts w:ascii="Arial Armenian" w:hAnsi="Arial Armenian"/>
          <w:bCs/>
          <w:sz w:val="22"/>
          <w:szCs w:val="22"/>
          <w:lang w:eastAsia="en-US"/>
        </w:rPr>
        <w:t xml:space="preserve">: </w:t>
      </w:r>
    </w:p>
    <w:p w14:paraId="4DA2CF6C" w14:textId="77777777" w:rsidR="00F070A9" w:rsidRPr="00FC3BB5" w:rsidRDefault="00F070A9" w:rsidP="00B944D2">
      <w:pPr>
        <w:pStyle w:val="a"/>
        <w:jc w:val="both"/>
        <w:rPr>
          <w:rFonts w:ascii="Arial Armenian" w:hAnsi="Arial Armenian"/>
          <w:bCs/>
          <w:sz w:val="22"/>
          <w:szCs w:val="22"/>
          <w:lang w:eastAsia="en-US"/>
        </w:rPr>
      </w:pPr>
      <w:r w:rsidRPr="00FC3BB5">
        <w:rPr>
          <w:rFonts w:ascii="Arial Armenian" w:hAnsi="Arial Armenian"/>
          <w:bCs/>
          <w:sz w:val="22"/>
          <w:szCs w:val="22"/>
          <w:lang w:eastAsia="en-US"/>
        </w:rPr>
        <w:t>´</w:t>
      </w:r>
      <w:proofErr w:type="spellStart"/>
      <w:r w:rsidRPr="00FC3BB5">
        <w:rPr>
          <w:rFonts w:ascii="Arial Armenian" w:hAnsi="Arial Armenian"/>
          <w:bCs/>
          <w:sz w:val="22"/>
          <w:szCs w:val="22"/>
          <w:lang w:eastAsia="en-US"/>
        </w:rPr>
        <w:t>Ðäî-</w:t>
      </w:r>
      <w:r w:rsidR="00A37F75" w:rsidRPr="00FC3BB5">
        <w:rPr>
          <w:rFonts w:ascii="Arial Armenian" w:hAnsi="Arial Armenian"/>
          <w:bCs/>
          <w:sz w:val="22"/>
          <w:szCs w:val="22"/>
          <w:lang w:eastAsia="en-US"/>
        </w:rPr>
        <w:t>Ý»</w:t>
      </w:r>
      <w:r w:rsidRPr="00FC3BB5">
        <w:rPr>
          <w:rFonts w:ascii="Arial Armenian" w:hAnsi="Arial Armenian"/>
          <w:bCs/>
          <w:sz w:val="22"/>
          <w:szCs w:val="22"/>
          <w:lang w:eastAsia="en-US"/>
        </w:rPr>
        <w:t>ñÇ</w:t>
      </w:r>
      <w:proofErr w:type="spellEnd"/>
      <w:r w:rsidRPr="00FC3BB5">
        <w:rPr>
          <w:rFonts w:ascii="Arial Armenian" w:hAnsi="Arial Armenian"/>
          <w:bCs/>
          <w:sz w:val="22"/>
          <w:szCs w:val="22"/>
          <w:lang w:eastAsia="en-US"/>
        </w:rPr>
        <w:t xml:space="preserve"> Ý»ñÏ³ Ñ³Ù³Ï³ñ·Á ÑÇÙ</w:t>
      </w:r>
      <w:r w:rsidRPr="00FC3BB5">
        <w:rPr>
          <w:rFonts w:ascii="Arial Armenian" w:hAnsi="Arial Armenian"/>
          <w:bCs/>
          <w:sz w:val="22"/>
          <w:szCs w:val="22"/>
          <w:lang w:eastAsia="en-US"/>
        </w:rPr>
        <w:softHyphen/>
        <w:t>Ý³</w:t>
      </w:r>
      <w:r w:rsidRPr="00FC3BB5">
        <w:rPr>
          <w:rFonts w:ascii="Arial Armenian" w:hAnsi="Arial Armenian"/>
          <w:bCs/>
          <w:sz w:val="22"/>
          <w:szCs w:val="22"/>
          <w:lang w:eastAsia="en-US"/>
        </w:rPr>
        <w:softHyphen/>
        <w:t>Ï³</w:t>
      </w:r>
      <w:r w:rsidRPr="00FC3BB5">
        <w:rPr>
          <w:rFonts w:ascii="Arial Armenian" w:hAnsi="Arial Armenian"/>
          <w:bCs/>
          <w:sz w:val="22"/>
          <w:szCs w:val="22"/>
          <w:lang w:eastAsia="en-US"/>
        </w:rPr>
        <w:softHyphen/>
        <w:t>ÝáõÙ ÁÝ¹·ñ</w:t>
      </w:r>
      <w:r w:rsidRPr="00FC3BB5">
        <w:rPr>
          <w:rFonts w:ascii="Arial Armenian" w:hAnsi="Arial Armenian"/>
          <w:bCs/>
          <w:sz w:val="22"/>
          <w:szCs w:val="22"/>
          <w:lang w:eastAsia="en-US"/>
        </w:rPr>
        <w:softHyphen/>
        <w:t>ÏáõÙ ¿ ³Ý</w:t>
      </w:r>
      <w:r w:rsidRPr="00FC3BB5">
        <w:rPr>
          <w:rFonts w:ascii="Arial Armenian" w:hAnsi="Arial Armenian"/>
          <w:bCs/>
          <w:sz w:val="22"/>
          <w:szCs w:val="22"/>
          <w:lang w:eastAsia="en-US"/>
        </w:rPr>
        <w:softHyphen/>
        <w:t>ï³</w:t>
      </w:r>
      <w:r w:rsidRPr="00FC3BB5">
        <w:rPr>
          <w:rFonts w:ascii="Arial Armenian" w:hAnsi="Arial Armenian"/>
          <w:bCs/>
          <w:sz w:val="22"/>
          <w:szCs w:val="22"/>
          <w:lang w:eastAsia="en-US"/>
        </w:rPr>
        <w:softHyphen/>
        <w:t>é³</w:t>
      </w:r>
      <w:r w:rsidRPr="00FC3BB5">
        <w:rPr>
          <w:rFonts w:ascii="Arial Armenian" w:hAnsi="Arial Armenian"/>
          <w:bCs/>
          <w:sz w:val="22"/>
          <w:szCs w:val="22"/>
          <w:lang w:eastAsia="en-US"/>
        </w:rPr>
        <w:softHyphen/>
        <w:t>ÛÇÝ É³Ý¹</w:t>
      </w:r>
      <w:r w:rsidRPr="00FC3BB5">
        <w:rPr>
          <w:rFonts w:ascii="Arial Armenian" w:hAnsi="Arial Armenian"/>
          <w:bCs/>
          <w:sz w:val="22"/>
          <w:szCs w:val="22"/>
          <w:lang w:eastAsia="en-US"/>
        </w:rPr>
        <w:softHyphen/>
        <w:t>ß³ýï</w:t>
      </w:r>
      <w:r w:rsidRPr="00FC3BB5">
        <w:rPr>
          <w:rFonts w:ascii="Arial Armenian" w:hAnsi="Arial Armenian"/>
          <w:bCs/>
          <w:sz w:val="22"/>
          <w:szCs w:val="22"/>
          <w:lang w:eastAsia="en-US"/>
        </w:rPr>
        <w:softHyphen/>
        <w:t>Ý»</w:t>
      </w:r>
      <w:r w:rsidRPr="00FC3BB5">
        <w:rPr>
          <w:rFonts w:ascii="Arial Armenian" w:hAnsi="Arial Armenian"/>
          <w:bCs/>
          <w:sz w:val="22"/>
          <w:szCs w:val="22"/>
          <w:lang w:eastAsia="en-US"/>
        </w:rPr>
        <w:softHyphen/>
        <w:t xml:space="preserve">ñÁ, </w:t>
      </w:r>
      <w:proofErr w:type="spellStart"/>
      <w:r w:rsidRPr="00FC3BB5">
        <w:rPr>
          <w:rFonts w:ascii="Arial Armenian" w:hAnsi="Arial Armenian"/>
          <w:bCs/>
          <w:sz w:val="22"/>
          <w:szCs w:val="22"/>
          <w:lang w:eastAsia="en-US"/>
        </w:rPr>
        <w:t>áñï»Õ</w:t>
      </w:r>
      <w:proofErr w:type="spellEnd"/>
      <w:r w:rsidRPr="00FC3BB5">
        <w:rPr>
          <w:rFonts w:ascii="Arial Armenian" w:hAnsi="Arial Armenian"/>
          <w:bCs/>
          <w:sz w:val="22"/>
          <w:szCs w:val="22"/>
          <w:lang w:eastAsia="en-US"/>
        </w:rPr>
        <w:t xml:space="preserve"> å³Ñå³ÝíáõÙ »Ý Ñ³Ýñ³å»ïáõÃÛ³Ý ýÉáñ³ÛÇ ¨ ý³áõÝ³ÛÇ ï»ë³Ï³ÛÇÝ Ï³½ÙÇ 60%-Á: Ü³ËÏÇÝáõÙ ³ñ</w:t>
      </w:r>
      <w:r w:rsidRPr="00FC3BB5">
        <w:rPr>
          <w:rFonts w:ascii="Arial Armenian" w:hAnsi="Arial Armenian"/>
          <w:bCs/>
          <w:sz w:val="22"/>
          <w:szCs w:val="22"/>
          <w:lang w:eastAsia="en-US"/>
        </w:rPr>
        <w:softHyphen/>
        <w:t>·»</w:t>
      </w:r>
      <w:r w:rsidRPr="00FC3BB5">
        <w:rPr>
          <w:rFonts w:ascii="Arial Armenian" w:hAnsi="Arial Armenian"/>
          <w:bCs/>
          <w:sz w:val="22"/>
          <w:szCs w:val="22"/>
          <w:lang w:eastAsia="en-US"/>
        </w:rPr>
        <w:softHyphen/>
        <w:t>Éáó</w:t>
      </w:r>
      <w:r w:rsidRPr="00FC3BB5">
        <w:rPr>
          <w:rFonts w:ascii="Arial Armenian" w:hAnsi="Arial Armenian"/>
          <w:bCs/>
          <w:sz w:val="22"/>
          <w:szCs w:val="22"/>
          <w:lang w:eastAsia="en-US"/>
        </w:rPr>
        <w:softHyphen/>
        <w:t>Ý»</w:t>
      </w:r>
      <w:r w:rsidRPr="00FC3BB5">
        <w:rPr>
          <w:rFonts w:ascii="Arial Armenian" w:hAnsi="Arial Armenian"/>
          <w:bCs/>
          <w:sz w:val="22"/>
          <w:szCs w:val="22"/>
          <w:lang w:eastAsia="en-US"/>
        </w:rPr>
        <w:softHyphen/>
        <w:t>ñÇ ¨ ³ñ</w:t>
      </w:r>
      <w:r w:rsidRPr="00FC3BB5">
        <w:rPr>
          <w:rFonts w:ascii="Arial Armenian" w:hAnsi="Arial Armenian"/>
          <w:bCs/>
          <w:sz w:val="22"/>
          <w:szCs w:val="22"/>
          <w:lang w:eastAsia="en-US"/>
        </w:rPr>
        <w:softHyphen/>
        <w:t>·»</w:t>
      </w:r>
      <w:r w:rsidRPr="00FC3BB5">
        <w:rPr>
          <w:rFonts w:ascii="Arial Armenian" w:hAnsi="Arial Armenian"/>
          <w:bCs/>
          <w:sz w:val="22"/>
          <w:szCs w:val="22"/>
          <w:lang w:eastAsia="en-US"/>
        </w:rPr>
        <w:softHyphen/>
        <w:t>É³</w:t>
      </w:r>
      <w:r w:rsidRPr="00FC3BB5">
        <w:rPr>
          <w:rFonts w:ascii="Arial Armenian" w:hAnsi="Arial Armenian"/>
          <w:bCs/>
          <w:sz w:val="22"/>
          <w:szCs w:val="22"/>
          <w:lang w:eastAsia="en-US"/>
        </w:rPr>
        <w:softHyphen/>
        <w:t>í³Û</w:t>
      </w:r>
      <w:r w:rsidRPr="00FC3BB5">
        <w:rPr>
          <w:rFonts w:ascii="Arial Armenian" w:hAnsi="Arial Armenian"/>
          <w:bCs/>
          <w:sz w:val="22"/>
          <w:szCs w:val="22"/>
          <w:lang w:eastAsia="en-US"/>
        </w:rPr>
        <w:softHyphen/>
        <w:t>ñ»</w:t>
      </w:r>
      <w:r w:rsidRPr="00FC3BB5">
        <w:rPr>
          <w:rFonts w:ascii="Arial Armenian" w:hAnsi="Arial Armenian"/>
          <w:bCs/>
          <w:sz w:val="22"/>
          <w:szCs w:val="22"/>
          <w:lang w:eastAsia="en-US"/>
        </w:rPr>
        <w:softHyphen/>
        <w:t>ñÇ ë³Ñ</w:t>
      </w:r>
      <w:r w:rsidRPr="00FC3BB5">
        <w:rPr>
          <w:rFonts w:ascii="Arial Armenian" w:hAnsi="Arial Armenian"/>
          <w:bCs/>
          <w:sz w:val="22"/>
          <w:szCs w:val="22"/>
          <w:lang w:eastAsia="en-US"/>
        </w:rPr>
        <w:softHyphen/>
        <w:t>Ù³Ý</w:t>
      </w:r>
      <w:r w:rsidRPr="00FC3BB5">
        <w:rPr>
          <w:rFonts w:ascii="Arial Armenian" w:hAnsi="Arial Armenian"/>
          <w:bCs/>
          <w:sz w:val="22"/>
          <w:szCs w:val="22"/>
          <w:lang w:eastAsia="en-US"/>
        </w:rPr>
        <w:softHyphen/>
        <w:t>³½³ïáõÙÝ Çñ³Ï³Ý³ó</w:t>
      </w:r>
      <w:r w:rsidRPr="00FC3BB5">
        <w:rPr>
          <w:rFonts w:ascii="Arial Armenian" w:hAnsi="Arial Armenian"/>
          <w:bCs/>
          <w:sz w:val="22"/>
          <w:szCs w:val="22"/>
          <w:lang w:eastAsia="en-US"/>
        </w:rPr>
        <w:softHyphen/>
        <w:t>í»É ¿ ÑÇÙÝ³Ï³ÝáõÙ ³Ýï³éÝ»ñÇ »½ñ»ñáí, ³</w:t>
      </w:r>
      <w:r w:rsidRPr="00FC3BB5">
        <w:rPr>
          <w:rFonts w:ascii="Arial Armenian" w:hAnsi="Arial Armenian"/>
          <w:bCs/>
          <w:sz w:val="22"/>
          <w:szCs w:val="22"/>
          <w:lang w:eastAsia="en-US"/>
        </w:rPr>
        <w:softHyphen/>
        <w:t>é³Ýó Ñ³ß</w:t>
      </w:r>
      <w:r w:rsidRPr="00FC3BB5">
        <w:rPr>
          <w:rFonts w:ascii="Arial Armenian" w:hAnsi="Arial Armenian"/>
          <w:bCs/>
          <w:sz w:val="22"/>
          <w:szCs w:val="22"/>
          <w:lang w:eastAsia="en-US"/>
        </w:rPr>
        <w:softHyphen/>
        <w:t>íÇ ³é</w:t>
      </w:r>
      <w:r w:rsidRPr="00FC3BB5">
        <w:rPr>
          <w:rFonts w:ascii="Arial Armenian" w:hAnsi="Arial Armenian"/>
          <w:bCs/>
          <w:sz w:val="22"/>
          <w:szCs w:val="22"/>
          <w:lang w:eastAsia="en-US"/>
        </w:rPr>
        <w:softHyphen/>
        <w:t>Ý»</w:t>
      </w:r>
      <w:r w:rsidRPr="00FC3BB5">
        <w:rPr>
          <w:rFonts w:ascii="Arial Armenian" w:hAnsi="Arial Armenian"/>
          <w:bCs/>
          <w:sz w:val="22"/>
          <w:szCs w:val="22"/>
          <w:lang w:eastAsia="en-US"/>
        </w:rPr>
        <w:softHyphen/>
        <w:t>Éáõ É»é</w:t>
      </w:r>
      <w:r w:rsidRPr="00FC3BB5">
        <w:rPr>
          <w:rFonts w:ascii="Arial Armenian" w:hAnsi="Arial Armenian"/>
          <w:bCs/>
          <w:sz w:val="22"/>
          <w:szCs w:val="22"/>
          <w:lang w:eastAsia="en-US"/>
        </w:rPr>
        <w:softHyphen/>
        <w:t>Ý³</w:t>
      </w:r>
      <w:r w:rsidRPr="00FC3BB5">
        <w:rPr>
          <w:rFonts w:ascii="Arial Armenian" w:hAnsi="Arial Armenian"/>
          <w:bCs/>
          <w:sz w:val="22"/>
          <w:szCs w:val="22"/>
          <w:lang w:eastAsia="en-US"/>
        </w:rPr>
        <w:softHyphen/>
        <w:t>ÛÇÝ »</w:t>
      </w:r>
      <w:proofErr w:type="spellStart"/>
      <w:r w:rsidRPr="00FC3BB5">
        <w:rPr>
          <w:rFonts w:ascii="Arial Armenian" w:hAnsi="Arial Armenian"/>
          <w:bCs/>
          <w:sz w:val="22"/>
          <w:szCs w:val="22"/>
          <w:lang w:eastAsia="en-US"/>
        </w:rPr>
        <w:t>ñÏñ</w:t>
      </w:r>
      <w:r w:rsidRPr="00FC3BB5">
        <w:rPr>
          <w:rFonts w:ascii="Arial Armenian" w:hAnsi="Arial Armenian"/>
          <w:bCs/>
          <w:sz w:val="22"/>
          <w:szCs w:val="22"/>
          <w:lang w:eastAsia="en-US"/>
        </w:rPr>
        <w:softHyphen/>
        <w:t>Ý</w:t>
      </w:r>
      <w:proofErr w:type="spellEnd"/>
      <w:r w:rsidRPr="00FC3BB5">
        <w:rPr>
          <w:rFonts w:ascii="Arial Armenian" w:hAnsi="Arial Armenian"/>
          <w:bCs/>
          <w:sz w:val="22"/>
          <w:szCs w:val="22"/>
          <w:lang w:eastAsia="en-US"/>
        </w:rPr>
        <w:t>»</w:t>
      </w:r>
      <w:r w:rsidRPr="00FC3BB5">
        <w:rPr>
          <w:rFonts w:ascii="Arial Armenian" w:hAnsi="Arial Armenian"/>
          <w:bCs/>
          <w:sz w:val="22"/>
          <w:szCs w:val="22"/>
          <w:lang w:eastAsia="en-US"/>
        </w:rPr>
        <w:softHyphen/>
      </w:r>
      <w:proofErr w:type="spellStart"/>
      <w:r w:rsidRPr="00FC3BB5">
        <w:rPr>
          <w:rFonts w:ascii="Arial Armenian" w:hAnsi="Arial Armenian"/>
          <w:bCs/>
          <w:sz w:val="22"/>
          <w:szCs w:val="22"/>
          <w:lang w:eastAsia="en-US"/>
        </w:rPr>
        <w:t>ñÇÝ</w:t>
      </w:r>
      <w:proofErr w:type="spellEnd"/>
      <w:r w:rsidRPr="00FC3BB5">
        <w:rPr>
          <w:rFonts w:ascii="Arial Armenian" w:hAnsi="Arial Armenian"/>
          <w:bCs/>
          <w:sz w:val="22"/>
          <w:szCs w:val="22"/>
          <w:lang w:eastAsia="en-US"/>
        </w:rPr>
        <w:t xml:space="preserve"> µ</w:t>
      </w:r>
      <w:proofErr w:type="spellStart"/>
      <w:r w:rsidRPr="00FC3BB5">
        <w:rPr>
          <w:rFonts w:ascii="Arial Armenian" w:hAnsi="Arial Armenian"/>
          <w:bCs/>
          <w:sz w:val="22"/>
          <w:szCs w:val="22"/>
          <w:lang w:eastAsia="en-US"/>
        </w:rPr>
        <w:t>Ýá</w:t>
      </w:r>
      <w:r w:rsidRPr="00FC3BB5">
        <w:rPr>
          <w:rFonts w:ascii="Arial Armenian" w:hAnsi="Arial Armenian"/>
          <w:bCs/>
          <w:sz w:val="22"/>
          <w:szCs w:val="22"/>
          <w:lang w:eastAsia="en-US"/>
        </w:rPr>
        <w:softHyphen/>
        <w:t>ñáß</w:t>
      </w:r>
      <w:proofErr w:type="spellEnd"/>
      <w:r w:rsidRPr="00FC3BB5">
        <w:rPr>
          <w:rFonts w:ascii="Arial Armenian" w:hAnsi="Arial Armenian"/>
          <w:bCs/>
          <w:sz w:val="22"/>
          <w:szCs w:val="22"/>
          <w:lang w:eastAsia="en-US"/>
        </w:rPr>
        <w:t xml:space="preserve"> ³ß</w:t>
      </w:r>
      <w:r w:rsidRPr="00FC3BB5">
        <w:rPr>
          <w:rFonts w:ascii="Arial Armenian" w:hAnsi="Arial Armenian"/>
          <w:bCs/>
          <w:sz w:val="22"/>
          <w:szCs w:val="22"/>
          <w:lang w:eastAsia="en-US"/>
        </w:rPr>
        <w:softHyphen/>
        <w:t>Ë³ñ</w:t>
      </w:r>
      <w:r w:rsidRPr="00FC3BB5">
        <w:rPr>
          <w:rFonts w:ascii="Arial Armenian" w:hAnsi="Arial Armenian"/>
          <w:bCs/>
          <w:sz w:val="22"/>
          <w:szCs w:val="22"/>
          <w:lang w:eastAsia="en-US"/>
        </w:rPr>
        <w:softHyphen/>
        <w:t>Ñ³·</w:t>
      </w:r>
      <w:r w:rsidRPr="00FC3BB5">
        <w:rPr>
          <w:rFonts w:ascii="Arial Armenian" w:hAnsi="Arial Armenian"/>
          <w:bCs/>
          <w:sz w:val="22"/>
          <w:szCs w:val="22"/>
          <w:lang w:eastAsia="en-US"/>
        </w:rPr>
        <w:softHyphen/>
        <w:t>ñ³-¿Ïá</w:t>
      </w:r>
      <w:r w:rsidRPr="00FC3BB5">
        <w:rPr>
          <w:rFonts w:ascii="Arial Armenian" w:hAnsi="Arial Armenian"/>
          <w:bCs/>
          <w:sz w:val="22"/>
          <w:szCs w:val="22"/>
          <w:lang w:eastAsia="en-US"/>
        </w:rPr>
        <w:softHyphen/>
        <w:t>Éá</w:t>
      </w:r>
      <w:r w:rsidRPr="00FC3BB5">
        <w:rPr>
          <w:rFonts w:ascii="Arial Armenian" w:hAnsi="Arial Armenian"/>
          <w:bCs/>
          <w:sz w:val="22"/>
          <w:szCs w:val="22"/>
          <w:lang w:eastAsia="en-US"/>
        </w:rPr>
        <w:softHyphen/>
        <w:t>·Ç³</w:t>
      </w:r>
      <w:r w:rsidRPr="00FC3BB5">
        <w:rPr>
          <w:rFonts w:ascii="Arial Armenian" w:hAnsi="Arial Armenian"/>
          <w:bCs/>
          <w:sz w:val="22"/>
          <w:szCs w:val="22"/>
          <w:lang w:eastAsia="en-US"/>
        </w:rPr>
        <w:softHyphen/>
        <w:t>Ï³Ý ã³</w:t>
      </w:r>
      <w:r w:rsidRPr="00FC3BB5">
        <w:rPr>
          <w:rFonts w:ascii="Arial Armenian" w:hAnsi="Arial Armenian"/>
          <w:bCs/>
          <w:sz w:val="22"/>
          <w:szCs w:val="22"/>
          <w:lang w:eastAsia="en-US"/>
        </w:rPr>
        <w:softHyphen/>
        <w:t>÷³</w:t>
      </w:r>
      <w:r w:rsidRPr="00FC3BB5">
        <w:rPr>
          <w:rFonts w:ascii="Arial Armenian" w:hAnsi="Arial Armenian"/>
          <w:bCs/>
          <w:sz w:val="22"/>
          <w:szCs w:val="22"/>
          <w:lang w:eastAsia="en-US"/>
        </w:rPr>
        <w:softHyphen/>
        <w:t>ÝÇß</w:t>
      </w:r>
      <w:r w:rsidRPr="00FC3BB5">
        <w:rPr>
          <w:rFonts w:ascii="Arial Armenian" w:hAnsi="Arial Armenian"/>
          <w:bCs/>
          <w:sz w:val="22"/>
          <w:szCs w:val="22"/>
          <w:lang w:eastAsia="en-US"/>
        </w:rPr>
        <w:softHyphen/>
        <w:t>Ý»</w:t>
      </w:r>
      <w:r w:rsidRPr="00FC3BB5">
        <w:rPr>
          <w:rFonts w:ascii="Arial Armenian" w:hAnsi="Arial Armenian"/>
          <w:bCs/>
          <w:sz w:val="22"/>
          <w:szCs w:val="22"/>
          <w:lang w:eastAsia="en-US"/>
        </w:rPr>
        <w:softHyphen/>
        <w:t>ñÁª É³Ý¹</w:t>
      </w:r>
      <w:r w:rsidRPr="00FC3BB5">
        <w:rPr>
          <w:rFonts w:ascii="Arial Armenian" w:hAnsi="Arial Armenian"/>
          <w:bCs/>
          <w:sz w:val="22"/>
          <w:szCs w:val="22"/>
          <w:lang w:eastAsia="en-US"/>
        </w:rPr>
        <w:softHyphen/>
        <w:t>ß³ýï</w:t>
      </w:r>
      <w:r w:rsidRPr="00FC3BB5">
        <w:rPr>
          <w:rFonts w:ascii="Arial Armenian" w:hAnsi="Arial Armenian"/>
          <w:bCs/>
          <w:sz w:val="22"/>
          <w:szCs w:val="22"/>
          <w:lang w:eastAsia="en-US"/>
        </w:rPr>
        <w:softHyphen/>
        <w:t>Ý»</w:t>
      </w:r>
      <w:r w:rsidRPr="00FC3BB5">
        <w:rPr>
          <w:rFonts w:ascii="Arial Armenian" w:hAnsi="Arial Armenian"/>
          <w:bCs/>
          <w:sz w:val="22"/>
          <w:szCs w:val="22"/>
          <w:lang w:eastAsia="en-US"/>
        </w:rPr>
        <w:softHyphen/>
        <w:t>ñÇ ¨ Ýñ³Ýó µ³</w:t>
      </w:r>
      <w:r w:rsidRPr="00FC3BB5">
        <w:rPr>
          <w:rFonts w:ascii="Arial Armenian" w:hAnsi="Arial Armenian"/>
          <w:bCs/>
          <w:sz w:val="22"/>
          <w:szCs w:val="22"/>
          <w:lang w:eastAsia="en-US"/>
        </w:rPr>
        <w:softHyphen/>
        <w:t>Õ³¹</w:t>
      </w:r>
      <w:r w:rsidRPr="00FC3BB5">
        <w:rPr>
          <w:rFonts w:ascii="Arial Armenian" w:hAnsi="Arial Armenian"/>
          <w:bCs/>
          <w:sz w:val="22"/>
          <w:szCs w:val="22"/>
          <w:lang w:eastAsia="en-US"/>
        </w:rPr>
        <w:softHyphen/>
        <w:t>ñ³</w:t>
      </w:r>
      <w:r w:rsidRPr="00FC3BB5">
        <w:rPr>
          <w:rFonts w:ascii="Arial Armenian" w:hAnsi="Arial Armenian"/>
          <w:bCs/>
          <w:sz w:val="22"/>
          <w:szCs w:val="22"/>
          <w:lang w:eastAsia="en-US"/>
        </w:rPr>
        <w:softHyphen/>
        <w:t>Ù³</w:t>
      </w:r>
      <w:r w:rsidRPr="00FC3BB5">
        <w:rPr>
          <w:rFonts w:ascii="Arial Armenian" w:hAnsi="Arial Armenian"/>
          <w:bCs/>
          <w:sz w:val="22"/>
          <w:szCs w:val="22"/>
          <w:lang w:eastAsia="en-US"/>
        </w:rPr>
        <w:softHyphen/>
        <w:t>ë»</w:t>
      </w:r>
      <w:r w:rsidRPr="00FC3BB5">
        <w:rPr>
          <w:rFonts w:ascii="Arial Armenian" w:hAnsi="Arial Armenian"/>
          <w:bCs/>
          <w:sz w:val="22"/>
          <w:szCs w:val="22"/>
          <w:lang w:eastAsia="en-US"/>
        </w:rPr>
        <w:softHyphen/>
        <w:t>ñÇ µ³ñÓ</w:t>
      </w:r>
      <w:r w:rsidRPr="00FC3BB5">
        <w:rPr>
          <w:rFonts w:ascii="Arial Armenian" w:hAnsi="Arial Armenian"/>
          <w:bCs/>
          <w:sz w:val="22"/>
          <w:szCs w:val="22"/>
          <w:lang w:eastAsia="en-US"/>
        </w:rPr>
        <w:softHyphen/>
        <w:t>áõÝ</w:t>
      </w:r>
      <w:r w:rsidRPr="00FC3BB5">
        <w:rPr>
          <w:rFonts w:ascii="Arial Armenian" w:hAnsi="Arial Armenian"/>
          <w:bCs/>
          <w:sz w:val="22"/>
          <w:szCs w:val="22"/>
          <w:lang w:eastAsia="en-US"/>
        </w:rPr>
        <w:softHyphen/>
        <w:t>ù³</w:t>
      </w:r>
      <w:r w:rsidRPr="00FC3BB5">
        <w:rPr>
          <w:rFonts w:ascii="Arial Armenian" w:hAnsi="Arial Armenian"/>
          <w:bCs/>
          <w:sz w:val="22"/>
          <w:szCs w:val="22"/>
          <w:lang w:eastAsia="en-US"/>
        </w:rPr>
        <w:softHyphen/>
        <w:t>·á</w:t>
      </w:r>
      <w:r w:rsidRPr="00FC3BB5">
        <w:rPr>
          <w:rFonts w:ascii="Arial Armenian" w:hAnsi="Arial Armenian"/>
          <w:bCs/>
          <w:sz w:val="22"/>
          <w:szCs w:val="22"/>
          <w:lang w:eastAsia="en-US"/>
        </w:rPr>
        <w:softHyphen/>
        <w:t>ïÇ³</w:t>
      </w:r>
      <w:r w:rsidRPr="00FC3BB5">
        <w:rPr>
          <w:rFonts w:ascii="Arial Armenian" w:hAnsi="Arial Armenian"/>
          <w:bCs/>
          <w:sz w:val="22"/>
          <w:szCs w:val="22"/>
          <w:lang w:eastAsia="en-US"/>
        </w:rPr>
        <w:softHyphen/>
        <w:t>Ï³Ý û</w:t>
      </w:r>
      <w:r w:rsidRPr="00FC3BB5">
        <w:rPr>
          <w:rFonts w:ascii="Arial Armenian" w:hAnsi="Arial Armenian"/>
          <w:bCs/>
          <w:sz w:val="22"/>
          <w:szCs w:val="22"/>
          <w:lang w:eastAsia="en-US"/>
        </w:rPr>
        <w:softHyphen/>
        <w:t>ñÇ</w:t>
      </w:r>
      <w:r w:rsidRPr="00FC3BB5">
        <w:rPr>
          <w:rFonts w:ascii="Arial Armenian" w:hAnsi="Arial Armenian"/>
          <w:bCs/>
          <w:sz w:val="22"/>
          <w:szCs w:val="22"/>
          <w:lang w:eastAsia="en-US"/>
        </w:rPr>
        <w:softHyphen/>
        <w:t>Ý³</w:t>
      </w:r>
      <w:r w:rsidRPr="00FC3BB5">
        <w:rPr>
          <w:rFonts w:ascii="Arial Armenian" w:hAnsi="Arial Armenian"/>
          <w:bCs/>
          <w:sz w:val="22"/>
          <w:szCs w:val="22"/>
          <w:lang w:eastAsia="en-US"/>
        </w:rPr>
        <w:softHyphen/>
        <w:t>ã³</w:t>
      </w:r>
      <w:r w:rsidRPr="00FC3BB5">
        <w:rPr>
          <w:rFonts w:ascii="Arial Armenian" w:hAnsi="Arial Armenian"/>
          <w:bCs/>
          <w:sz w:val="22"/>
          <w:szCs w:val="22"/>
          <w:lang w:eastAsia="en-US"/>
        </w:rPr>
        <w:softHyphen/>
        <w:t>÷áõÃ</w:t>
      </w:r>
      <w:r w:rsidRPr="00FC3BB5">
        <w:rPr>
          <w:rFonts w:ascii="Arial Armenian" w:hAnsi="Arial Armenian"/>
          <w:bCs/>
          <w:sz w:val="22"/>
          <w:szCs w:val="22"/>
          <w:lang w:eastAsia="en-US"/>
        </w:rPr>
        <w:softHyphen/>
        <w:t>ÛáõÝ</w:t>
      </w:r>
      <w:r w:rsidRPr="00FC3BB5">
        <w:rPr>
          <w:rFonts w:ascii="Arial Armenian" w:hAnsi="Arial Armenian"/>
          <w:bCs/>
          <w:sz w:val="22"/>
          <w:szCs w:val="22"/>
          <w:lang w:eastAsia="en-US"/>
        </w:rPr>
        <w:softHyphen/>
        <w:t>Ý»</w:t>
      </w:r>
      <w:r w:rsidRPr="00FC3BB5">
        <w:rPr>
          <w:rFonts w:ascii="Arial Armenian" w:hAnsi="Arial Armenian"/>
          <w:bCs/>
          <w:sz w:val="22"/>
          <w:szCs w:val="22"/>
          <w:lang w:eastAsia="en-US"/>
        </w:rPr>
        <w:softHyphen/>
        <w:t>ñÁ, ï³</w:t>
      </w:r>
      <w:r w:rsidRPr="00FC3BB5">
        <w:rPr>
          <w:rFonts w:ascii="Arial Armenian" w:hAnsi="Arial Armenian"/>
          <w:bCs/>
          <w:sz w:val="22"/>
          <w:szCs w:val="22"/>
          <w:lang w:eastAsia="en-US"/>
        </w:rPr>
        <w:softHyphen/>
        <w:t>ñ³Í</w:t>
      </w:r>
      <w:r w:rsidRPr="00FC3BB5">
        <w:rPr>
          <w:rFonts w:ascii="Arial Armenian" w:hAnsi="Arial Armenian"/>
          <w:bCs/>
          <w:sz w:val="22"/>
          <w:szCs w:val="22"/>
          <w:lang w:eastAsia="en-US"/>
        </w:rPr>
        <w:softHyphen/>
        <w:t>ùÇ ë³Ñ</w:t>
      </w:r>
      <w:r w:rsidRPr="00FC3BB5">
        <w:rPr>
          <w:rFonts w:ascii="Arial Armenian" w:hAnsi="Arial Armenian"/>
          <w:bCs/>
          <w:sz w:val="22"/>
          <w:szCs w:val="22"/>
          <w:lang w:eastAsia="en-US"/>
        </w:rPr>
        <w:softHyphen/>
        <w:t>Ù³</w:t>
      </w:r>
      <w:r w:rsidRPr="00FC3BB5">
        <w:rPr>
          <w:rFonts w:ascii="Arial Armenian" w:hAnsi="Arial Armenian"/>
          <w:bCs/>
          <w:sz w:val="22"/>
          <w:szCs w:val="22"/>
          <w:lang w:eastAsia="en-US"/>
        </w:rPr>
        <w:softHyphen/>
        <w:t>Ý³</w:t>
      </w:r>
      <w:r w:rsidRPr="00FC3BB5">
        <w:rPr>
          <w:rFonts w:ascii="Arial Armenian" w:hAnsi="Arial Armenian"/>
          <w:bCs/>
          <w:sz w:val="22"/>
          <w:szCs w:val="22"/>
          <w:lang w:eastAsia="en-US"/>
        </w:rPr>
        <w:softHyphen/>
        <w:t>½³ï</w:t>
      </w:r>
      <w:r w:rsidRPr="00FC3BB5">
        <w:rPr>
          <w:rFonts w:ascii="Arial Armenian" w:hAnsi="Arial Armenian"/>
          <w:bCs/>
          <w:sz w:val="22"/>
          <w:szCs w:val="22"/>
          <w:lang w:eastAsia="en-US"/>
        </w:rPr>
        <w:softHyphen/>
        <w:t>Ù³Ý ýÇ½ÇÏ³</w:t>
      </w:r>
      <w:r w:rsidR="00414258">
        <w:rPr>
          <w:rFonts w:ascii="Arial Armenian" w:hAnsi="Arial Armenian"/>
          <w:bCs/>
          <w:sz w:val="22"/>
          <w:szCs w:val="22"/>
          <w:lang w:eastAsia="en-US"/>
        </w:rPr>
        <w:t>-</w:t>
      </w:r>
      <w:r w:rsidRPr="00FC3BB5">
        <w:rPr>
          <w:rFonts w:ascii="Arial Armenian" w:hAnsi="Arial Armenian"/>
          <w:bCs/>
          <w:sz w:val="22"/>
          <w:szCs w:val="22"/>
          <w:lang w:eastAsia="en-US"/>
        </w:rPr>
        <w:t>³ßË³ñÑ³·ñ³Ï³Ý ëÏ½µáõÝù</w:t>
      </w:r>
      <w:r w:rsidRPr="00FC3BB5">
        <w:rPr>
          <w:rFonts w:ascii="Arial Armenian" w:hAnsi="Arial Armenian"/>
          <w:bCs/>
          <w:sz w:val="22"/>
          <w:szCs w:val="22"/>
          <w:lang w:eastAsia="en-US"/>
        </w:rPr>
        <w:softHyphen/>
        <w:t>Ý»</w:t>
      </w:r>
      <w:r w:rsidRPr="00FC3BB5">
        <w:rPr>
          <w:rFonts w:ascii="Arial Armenian" w:hAnsi="Arial Armenian"/>
          <w:bCs/>
          <w:sz w:val="22"/>
          <w:szCs w:val="22"/>
          <w:lang w:eastAsia="en-US"/>
        </w:rPr>
        <w:softHyphen/>
        <w:t xml:space="preserve">ñÁ,  </w:t>
      </w:r>
      <w:proofErr w:type="spellStart"/>
      <w:r w:rsidRPr="00FC3BB5">
        <w:rPr>
          <w:rFonts w:ascii="Arial Armenian" w:hAnsi="Arial Armenian"/>
          <w:bCs/>
          <w:sz w:val="22"/>
          <w:szCs w:val="22"/>
          <w:lang w:eastAsia="en-US"/>
        </w:rPr>
        <w:t>ÇÝãÁ</w:t>
      </w:r>
      <w:proofErr w:type="spellEnd"/>
      <w:r w:rsidRPr="00FC3BB5">
        <w:rPr>
          <w:rFonts w:ascii="Arial Armenian" w:hAnsi="Arial Armenian"/>
          <w:bCs/>
          <w:sz w:val="22"/>
          <w:szCs w:val="22"/>
          <w:lang w:eastAsia="en-US"/>
        </w:rPr>
        <w:t xml:space="preserve"> ¹Åí³ñ³óÝáõÙ ¿ ´</w:t>
      </w:r>
      <w:proofErr w:type="spellStart"/>
      <w:r w:rsidRPr="00FC3BB5">
        <w:rPr>
          <w:rFonts w:ascii="Arial Armenian" w:hAnsi="Arial Armenian"/>
          <w:bCs/>
          <w:sz w:val="22"/>
          <w:szCs w:val="22"/>
          <w:lang w:eastAsia="en-US"/>
        </w:rPr>
        <w:t>Ðäî-Ý»ñÇ</w:t>
      </w:r>
      <w:proofErr w:type="spellEnd"/>
      <w:r w:rsidRPr="00FC3BB5">
        <w:rPr>
          <w:rFonts w:ascii="Arial Armenian" w:hAnsi="Arial Armenian"/>
          <w:bCs/>
          <w:sz w:val="22"/>
          <w:szCs w:val="22"/>
          <w:lang w:eastAsia="en-US"/>
        </w:rPr>
        <w:t xml:space="preserve"> é»ÅÇÙ³ÛÇÝ </w:t>
      </w:r>
      <w:proofErr w:type="spellStart"/>
      <w:r w:rsidRPr="00FC3BB5">
        <w:rPr>
          <w:rFonts w:ascii="Arial Armenian" w:hAnsi="Arial Armenian"/>
          <w:bCs/>
          <w:sz w:val="22"/>
          <w:szCs w:val="22"/>
          <w:lang w:eastAsia="en-US"/>
        </w:rPr>
        <w:t>ÑëÏáÕáõÃÛáõÝÁ</w:t>
      </w:r>
      <w:proofErr w:type="spellEnd"/>
      <w:r w:rsidRPr="00FC3BB5">
        <w:rPr>
          <w:rFonts w:ascii="Arial Armenian" w:hAnsi="Arial Armenian"/>
          <w:bCs/>
          <w:sz w:val="22"/>
          <w:szCs w:val="22"/>
          <w:lang w:eastAsia="en-US"/>
        </w:rPr>
        <w:t xml:space="preserve"> ¨ Ï³é³í³ñÙ³Ý ·áñÍ³éáõÛÃÝ»ñÇ Çñ³Ï³Ý³óáõÙÁ: </w:t>
      </w:r>
    </w:p>
    <w:p w14:paraId="79FC35ED" w14:textId="77777777" w:rsidR="00F070A9" w:rsidRPr="00FC3BB5" w:rsidRDefault="00F070A9" w:rsidP="00B944D2">
      <w:pPr>
        <w:pStyle w:val="a"/>
        <w:jc w:val="both"/>
        <w:rPr>
          <w:rFonts w:ascii="Arial Armenian" w:hAnsi="Arial Armenian"/>
          <w:bCs/>
          <w:sz w:val="22"/>
          <w:szCs w:val="22"/>
          <w:lang w:eastAsia="en-US"/>
        </w:rPr>
      </w:pPr>
      <w:r w:rsidRPr="00FC3BB5">
        <w:rPr>
          <w:rFonts w:ascii="Arial Armenian" w:hAnsi="Arial Armenian"/>
          <w:bCs/>
          <w:sz w:val="22"/>
          <w:szCs w:val="22"/>
          <w:lang w:eastAsia="en-US"/>
        </w:rPr>
        <w:t>Ð³Ý</w:t>
      </w:r>
      <w:r w:rsidRPr="00FC3BB5">
        <w:rPr>
          <w:rFonts w:ascii="Arial Armenian" w:hAnsi="Arial Armenian"/>
          <w:bCs/>
          <w:sz w:val="22"/>
          <w:szCs w:val="22"/>
          <w:lang w:eastAsia="en-US"/>
        </w:rPr>
        <w:softHyphen/>
        <w:t>ñ³</w:t>
      </w:r>
      <w:r w:rsidRPr="00FC3BB5">
        <w:rPr>
          <w:rFonts w:ascii="Arial Armenian" w:hAnsi="Arial Armenian"/>
          <w:bCs/>
          <w:sz w:val="22"/>
          <w:szCs w:val="22"/>
          <w:lang w:eastAsia="en-US"/>
        </w:rPr>
        <w:softHyphen/>
        <w:t>å»</w:t>
      </w:r>
      <w:r w:rsidRPr="00FC3BB5">
        <w:rPr>
          <w:rFonts w:ascii="Arial Armenian" w:hAnsi="Arial Armenian"/>
          <w:bCs/>
          <w:sz w:val="22"/>
          <w:szCs w:val="22"/>
          <w:lang w:eastAsia="en-US"/>
        </w:rPr>
        <w:softHyphen/>
        <w:t>ïáõÃ</w:t>
      </w:r>
      <w:r w:rsidRPr="00FC3BB5">
        <w:rPr>
          <w:rFonts w:ascii="Arial Armenian" w:hAnsi="Arial Armenian"/>
          <w:bCs/>
          <w:sz w:val="22"/>
          <w:szCs w:val="22"/>
          <w:lang w:eastAsia="en-US"/>
        </w:rPr>
        <w:softHyphen/>
        <w:t>Û³Ý ï³</w:t>
      </w:r>
      <w:r w:rsidRPr="00FC3BB5">
        <w:rPr>
          <w:rFonts w:ascii="Arial Armenian" w:hAnsi="Arial Armenian"/>
          <w:bCs/>
          <w:sz w:val="22"/>
          <w:szCs w:val="22"/>
          <w:lang w:eastAsia="en-US"/>
        </w:rPr>
        <w:softHyphen/>
        <w:t>ñ³Í</w:t>
      </w:r>
      <w:r w:rsidRPr="00FC3BB5">
        <w:rPr>
          <w:rFonts w:ascii="Arial Armenian" w:hAnsi="Arial Armenian"/>
          <w:bCs/>
          <w:sz w:val="22"/>
          <w:szCs w:val="22"/>
          <w:lang w:eastAsia="en-US"/>
        </w:rPr>
        <w:softHyphen/>
        <w:t xml:space="preserve">ùÇ </w:t>
      </w:r>
      <w:proofErr w:type="spellStart"/>
      <w:r w:rsidRPr="00FC3BB5">
        <w:rPr>
          <w:rFonts w:ascii="Arial Armenian" w:hAnsi="Arial Armenian"/>
          <w:bCs/>
          <w:sz w:val="22"/>
          <w:szCs w:val="22"/>
          <w:lang w:eastAsia="en-US"/>
        </w:rPr>
        <w:t>áñáß</w:t>
      </w:r>
      <w:proofErr w:type="spellEnd"/>
      <w:r w:rsidRPr="00FC3BB5">
        <w:rPr>
          <w:rFonts w:ascii="Arial Armenian" w:hAnsi="Arial Armenian"/>
          <w:bCs/>
          <w:sz w:val="22"/>
          <w:szCs w:val="22"/>
          <w:lang w:eastAsia="en-US"/>
        </w:rPr>
        <w:t xml:space="preserve"> Ï³ñ¨áñ ¿</w:t>
      </w:r>
      <w:r w:rsidRPr="00FC3BB5">
        <w:rPr>
          <w:rFonts w:ascii="Arial Armenian" w:hAnsi="Arial Armenian"/>
          <w:bCs/>
          <w:sz w:val="22"/>
          <w:szCs w:val="22"/>
          <w:lang w:eastAsia="en-US"/>
        </w:rPr>
        <w:softHyphen/>
        <w:t>Ïá</w:t>
      </w:r>
      <w:r w:rsidRPr="00FC3BB5">
        <w:rPr>
          <w:rFonts w:ascii="Arial Armenian" w:hAnsi="Arial Armenian"/>
          <w:bCs/>
          <w:sz w:val="22"/>
          <w:szCs w:val="22"/>
          <w:lang w:eastAsia="en-US"/>
        </w:rPr>
        <w:softHyphen/>
        <w:t>Ñ³</w:t>
      </w:r>
      <w:r w:rsidRPr="00FC3BB5">
        <w:rPr>
          <w:rFonts w:ascii="Arial Armenian" w:hAnsi="Arial Armenian"/>
          <w:bCs/>
          <w:sz w:val="22"/>
          <w:szCs w:val="22"/>
          <w:lang w:eastAsia="en-US"/>
        </w:rPr>
        <w:softHyphen/>
        <w:t>Ù³</w:t>
      </w:r>
      <w:r w:rsidRPr="00FC3BB5">
        <w:rPr>
          <w:rFonts w:ascii="Arial Armenian" w:hAnsi="Arial Armenian"/>
          <w:bCs/>
          <w:sz w:val="22"/>
          <w:szCs w:val="22"/>
          <w:lang w:eastAsia="en-US"/>
        </w:rPr>
        <w:softHyphen/>
        <w:t>Ï³ñ</w:t>
      </w:r>
      <w:r w:rsidRPr="00FC3BB5">
        <w:rPr>
          <w:rFonts w:ascii="Arial Armenian" w:hAnsi="Arial Armenian"/>
          <w:bCs/>
          <w:sz w:val="22"/>
          <w:szCs w:val="22"/>
          <w:lang w:eastAsia="en-US"/>
        </w:rPr>
        <w:softHyphen/>
        <w:t>·»</w:t>
      </w:r>
      <w:r w:rsidRPr="00FC3BB5">
        <w:rPr>
          <w:rFonts w:ascii="Arial Armenian" w:hAnsi="Arial Armenian"/>
          <w:bCs/>
          <w:sz w:val="22"/>
          <w:szCs w:val="22"/>
          <w:lang w:eastAsia="en-US"/>
        </w:rPr>
        <w:softHyphen/>
        <w:t>ñ ¹áõñë »Ý ÙÝ³</w:t>
      </w:r>
      <w:r w:rsidRPr="00FC3BB5">
        <w:rPr>
          <w:rFonts w:ascii="Arial Armenian" w:hAnsi="Arial Armenian"/>
          <w:bCs/>
          <w:sz w:val="22"/>
          <w:szCs w:val="22"/>
          <w:lang w:eastAsia="en-US"/>
        </w:rPr>
        <w:softHyphen/>
        <w:t>ó»É å³Ñ</w:t>
      </w:r>
      <w:r w:rsidRPr="00FC3BB5">
        <w:rPr>
          <w:rFonts w:ascii="Arial Armenian" w:hAnsi="Arial Armenian"/>
          <w:bCs/>
          <w:sz w:val="22"/>
          <w:szCs w:val="22"/>
          <w:lang w:eastAsia="en-US"/>
        </w:rPr>
        <w:softHyphen/>
        <w:t>å³</w:t>
      </w:r>
      <w:r w:rsidRPr="00FC3BB5">
        <w:rPr>
          <w:rFonts w:ascii="Arial Armenian" w:hAnsi="Arial Armenian"/>
          <w:bCs/>
          <w:sz w:val="22"/>
          <w:szCs w:val="22"/>
          <w:lang w:eastAsia="en-US"/>
        </w:rPr>
        <w:softHyphen/>
        <w:t>ÝáõÃ</w:t>
      </w:r>
      <w:r w:rsidRPr="00FC3BB5">
        <w:rPr>
          <w:rFonts w:ascii="Arial Armenian" w:hAnsi="Arial Armenian"/>
          <w:bCs/>
          <w:sz w:val="22"/>
          <w:szCs w:val="22"/>
          <w:lang w:eastAsia="en-US"/>
        </w:rPr>
        <w:softHyphen/>
        <w:t>Ûáõ</w:t>
      </w:r>
      <w:r w:rsidRPr="00FC3BB5">
        <w:rPr>
          <w:rFonts w:ascii="Arial Armenian" w:hAnsi="Arial Armenian"/>
          <w:bCs/>
          <w:sz w:val="22"/>
          <w:szCs w:val="22"/>
          <w:lang w:eastAsia="en-US"/>
        </w:rPr>
        <w:softHyphen/>
        <w:t xml:space="preserve">ÝÇó ¨ ÁÝ¹·ñÏí³Í </w:t>
      </w:r>
      <w:proofErr w:type="spellStart"/>
      <w:r w:rsidRPr="00FC3BB5">
        <w:rPr>
          <w:rFonts w:ascii="Arial Armenian" w:hAnsi="Arial Armenian"/>
          <w:bCs/>
          <w:sz w:val="22"/>
          <w:szCs w:val="22"/>
          <w:lang w:eastAsia="en-US"/>
        </w:rPr>
        <w:t>ã»Ý</w:t>
      </w:r>
      <w:proofErr w:type="spellEnd"/>
      <w:r w:rsidRPr="00FC3BB5">
        <w:rPr>
          <w:rFonts w:ascii="Arial Armenian" w:hAnsi="Arial Armenian"/>
          <w:bCs/>
          <w:sz w:val="22"/>
          <w:szCs w:val="22"/>
          <w:lang w:eastAsia="en-US"/>
        </w:rPr>
        <w:t xml:space="preserve"> µÝáõÃÛ³Ý Ñ³ïáõÏ å³Ñå³ÝíáÕ ï³ñ³ÍùÝ»ñáõÙ: Ðñ³ï³å ¿ ¹³ñÓ»É Ñ³½í³·Ûáõï, ³ñÅ»ù³íáñ ¨ ³ÝÑ»ï³óÙ³Ý »½ñÇÝ ·</w:t>
      </w:r>
      <w:proofErr w:type="spellStart"/>
      <w:r w:rsidRPr="00FC3BB5">
        <w:rPr>
          <w:rFonts w:ascii="Arial Armenian" w:hAnsi="Arial Armenian"/>
          <w:bCs/>
          <w:sz w:val="22"/>
          <w:szCs w:val="22"/>
          <w:lang w:eastAsia="en-US"/>
        </w:rPr>
        <w:t>ïÝíáÕ</w:t>
      </w:r>
      <w:proofErr w:type="spellEnd"/>
      <w:r w:rsidRPr="00FC3BB5">
        <w:rPr>
          <w:rFonts w:ascii="Arial Armenian" w:hAnsi="Arial Armenian"/>
          <w:bCs/>
          <w:sz w:val="22"/>
          <w:szCs w:val="22"/>
          <w:lang w:eastAsia="en-US"/>
        </w:rPr>
        <w:t xml:space="preserve"> µ</w:t>
      </w:r>
      <w:proofErr w:type="spellStart"/>
      <w:r w:rsidRPr="00FC3BB5">
        <w:rPr>
          <w:rFonts w:ascii="Arial Armenian" w:hAnsi="Arial Armenian"/>
          <w:bCs/>
          <w:sz w:val="22"/>
          <w:szCs w:val="22"/>
          <w:lang w:eastAsia="en-US"/>
        </w:rPr>
        <w:t>áõÛë»ñÇ</w:t>
      </w:r>
      <w:proofErr w:type="spellEnd"/>
      <w:r w:rsidRPr="00FC3BB5">
        <w:rPr>
          <w:rFonts w:ascii="Arial Armenian" w:hAnsi="Arial Armenian"/>
          <w:bCs/>
          <w:sz w:val="22"/>
          <w:szCs w:val="22"/>
          <w:lang w:eastAsia="en-US"/>
        </w:rPr>
        <w:t xml:space="preserve"> ¨ Ï»Ý¹³ÝÇÝ»ñÇ ï»ë³ÏÝ»ñÇ å³Ñå³ÝáõÃÛáõÝÁ ¨ í»ñ³ñï³¹ñáõÃÛáõÝÁ: Ð³Û³ëï³ÝÇ É³Ý¹ß³ýï³ÛÇÝ ¨ Ï»Ýë³µ³Ý³Ï³Ý µ³½Ù³½³ÝáõÃÛáõÝÁ å³Ñå³Ý»Éáõ Ýå³ï³Ïáí å³Ñ³ÝçíáõÙ ¿ å³Ñå³ÝíáÕ ï³ñ³ÍùÝ»ñÇó ¹áõñë ·</w:t>
      </w:r>
      <w:proofErr w:type="spellStart"/>
      <w:r w:rsidRPr="00FC3BB5">
        <w:rPr>
          <w:rFonts w:ascii="Arial Armenian" w:hAnsi="Arial Armenian"/>
          <w:bCs/>
          <w:sz w:val="22"/>
          <w:szCs w:val="22"/>
          <w:lang w:eastAsia="en-US"/>
        </w:rPr>
        <w:t>ïÝíáÕ</w:t>
      </w:r>
      <w:proofErr w:type="spellEnd"/>
      <w:r w:rsidRPr="00FC3BB5">
        <w:rPr>
          <w:rFonts w:ascii="Arial Armenian" w:hAnsi="Arial Armenian"/>
          <w:bCs/>
          <w:sz w:val="22"/>
          <w:szCs w:val="22"/>
          <w:lang w:eastAsia="en-US"/>
        </w:rPr>
        <w:t xml:space="preserve"> ¿ÏáÑ³Ù³Ï³ñ·»ñÁ ÁÝ¹·ñÏ»É ´</w:t>
      </w:r>
      <w:proofErr w:type="spellStart"/>
      <w:r w:rsidRPr="00FC3BB5">
        <w:rPr>
          <w:rFonts w:ascii="Arial Armenian" w:hAnsi="Arial Armenian"/>
          <w:bCs/>
          <w:sz w:val="22"/>
          <w:szCs w:val="22"/>
          <w:lang w:eastAsia="en-US"/>
        </w:rPr>
        <w:t>Ðäî-Ý»ñÇ</w:t>
      </w:r>
      <w:proofErr w:type="spellEnd"/>
      <w:r w:rsidRPr="00FC3BB5">
        <w:rPr>
          <w:rFonts w:ascii="Arial Armenian" w:hAnsi="Arial Armenian"/>
          <w:bCs/>
          <w:sz w:val="22"/>
          <w:szCs w:val="22"/>
          <w:lang w:eastAsia="en-US"/>
        </w:rPr>
        <w:t xml:space="preserve"> ó³ÝóáõÙ, ³ÏïÇí³óÝ»É ï³ñ³ÍùÝ»ñÇ ÁÝ¹É³ÛÝÙ³Ý ¨ ëï»ÕÍÙ³Ý áõÕÕáõÃÛ³Ùµ Çñ³Ï³Ý³óíáÕ é³½Ù³í³ñ³Ï³Ý ³ßË³ï³ÝùÝ»ñÁ:</w:t>
      </w:r>
    </w:p>
    <w:p w14:paraId="5BADC12D" w14:textId="77777777" w:rsidR="00F070A9" w:rsidRPr="00FC3BB5" w:rsidRDefault="00F070A9" w:rsidP="00B944D2">
      <w:pPr>
        <w:pStyle w:val="a"/>
        <w:jc w:val="both"/>
        <w:rPr>
          <w:rFonts w:ascii="Arial Armenian" w:hAnsi="Arial Armenian"/>
          <w:sz w:val="22"/>
          <w:szCs w:val="22"/>
          <w:lang w:val="af-ZA"/>
        </w:rPr>
      </w:pPr>
      <w:r w:rsidRPr="00FC3BB5">
        <w:rPr>
          <w:rFonts w:ascii="Arial Armenian" w:hAnsi="Arial Armenian"/>
          <w:sz w:val="22"/>
          <w:szCs w:val="22"/>
          <w:lang w:val="af-ZA"/>
        </w:rPr>
        <w:t>Ü»ñÏ³ÛáõÙë ÐÐ µÝ³å³Ñå³ÝáõÃÛ³Ý Ý³Ë³ñ³ñáõÃÛ³Ý ÏáÕÙÇó Ùß³Ïí»É »Ý §²ñ¨ÇÏ¦ å»ï³Ï³Ý ³ñ·»ÉáóÇ, §²ñ÷Ç¦, §æ»ñÙáõÏ¦ áõ §²ñ÷Ç ÉÇ×¦ ³½·³ÛÇÝ å³ñÏ»ñÇ, §àñáï³Ý¦ áõ §ÎÇñ³Ýó¦ µÝ³Ï³Ý å³ñÏ»ñÇ ¨ §Êáñ ìÇñ³å¦ ³ñ·»É³í³ÛñÇ ëï»ÕÍÙ³Ý Íñ³·ñ»ñÁ: Æñ³Ï³Ý³óíáõÙ »Ý  Ð³Û³ëï³ÝÇ µÝáõÃÛ³Ý Ñáõß³ñÓ³ÝÝ»ñÇ ·áõÛù³·ñÙ³Ý, ³ÝÓÝ³·ñ³íáñÙ³Ý, ó³ÝÏÇ  Ý³Ë³å³ïñ³ëïÙ³Ý ¨ Ñ³ëï³ïÙ³Ý ³ßË³ï³ÝùÝ»ñÁ: ÐÐ Ï³é³í³ñáõÃÛ³Ý ÏáÕÙÇó</w:t>
      </w:r>
      <w:r w:rsidR="002A10C7" w:rsidRPr="00FC3BB5">
        <w:rPr>
          <w:rFonts w:ascii="Arial Armenian" w:hAnsi="Arial Armenian"/>
          <w:sz w:val="22"/>
          <w:szCs w:val="22"/>
          <w:lang w:val="af-ZA"/>
        </w:rPr>
        <w:t xml:space="preserve"> 2006 Ãí³Ï³ÝÇÝ Ñ³ëï³ïí»É ¿</w:t>
      </w:r>
      <w:r w:rsidRPr="00FC3BB5">
        <w:rPr>
          <w:rFonts w:ascii="Arial Armenian" w:hAnsi="Arial Armenian"/>
          <w:sz w:val="22"/>
          <w:szCs w:val="22"/>
          <w:lang w:val="af-ZA"/>
        </w:rPr>
        <w:t xml:space="preserve"> §ÞÇÏ³ÑáÕ¦ å»ï³Ï³Ý ³ñ·»ÉáóÇ ë³ÑÙ³ÝÝ»ñÁ ¨ §êáëáõ åáõñ³Ï¦ å»ï³Ï³Ý ³ñ·»É³í³ÛñÇ ï³ñ³ÍùÇ ã³÷Á Ñ³ëï³ï»Éáõ, ÑáÕ»ñÇ Ýå³ï³Ï³ÛÇÝ Ýß³Ý³ÏáõÃÛáõÝÁ ÷á÷áË»Éáõ ¨ ÑáÕ³Ù³ë»ñ ïñ³Ù³¹ñ»Éáõ Ù³ëÇÝ¦  áñáßáõÙÁ: </w:t>
      </w:r>
      <w:r w:rsidRPr="00FC3BB5">
        <w:rPr>
          <w:rFonts w:ascii="Arial Armenian" w:hAnsi="Arial Armenian"/>
          <w:sz w:val="22"/>
          <w:szCs w:val="22"/>
          <w:lang w:val="af-ZA"/>
        </w:rPr>
        <w:tab/>
        <w:t xml:space="preserve">Ð³Ù³ßË³ñÑ³ÛÇÝ ´³ÝÏÇ ¨ ¶Éáµ³É ¿ÏáÉá·Ç³Ï³Ý ÑÇÙÝ³¹ñ³ÙÇ ÙÇçáóÝ»ñáí “´Ý³Ï³Ý å³ß³ñÝ»ñÇ Ï³é³í³ñÙ³Ý ¨ ãù³íáñáõÃÛ³Ý Ýí³½»óÙ³Ý Íñ³·ñÇ” ßñç³Ý³ÏÝ»ñáõÙ  Ùß³Ïí»É ¨ </w:t>
      </w:r>
      <w:r w:rsidR="002A10C7" w:rsidRPr="00FC3BB5">
        <w:rPr>
          <w:rFonts w:ascii="Arial Armenian" w:hAnsi="Arial Armenian"/>
          <w:sz w:val="22"/>
          <w:szCs w:val="22"/>
          <w:lang w:val="af-ZA"/>
        </w:rPr>
        <w:t>ÐÐ Ï³é³í³ñáõÃÛ³Ý ÏáÕÙÇó Ñ³ëï³ïí»É ¿</w:t>
      </w:r>
      <w:r w:rsidR="002A10C7" w:rsidRPr="00FC3BB5">
        <w:rPr>
          <w:rFonts w:ascii="Arial Armenian" w:hAnsi="Arial Armenian"/>
          <w:color w:val="FF0000"/>
          <w:sz w:val="22"/>
          <w:szCs w:val="22"/>
          <w:lang w:val="af-ZA"/>
        </w:rPr>
        <w:t xml:space="preserve"> </w:t>
      </w:r>
      <w:r w:rsidRPr="00FC3BB5">
        <w:rPr>
          <w:rFonts w:ascii="Arial Armenian" w:hAnsi="Arial Armenian"/>
          <w:sz w:val="22"/>
          <w:szCs w:val="22"/>
          <w:lang w:val="af-ZA"/>
        </w:rPr>
        <w:t xml:space="preserve">§ê¨³Ý¦ ¨ §¸ÇÉÇç³Ý¦ ³½·³ÛÇÝ å³ñÏ»ñÇ Ï³é³í³ñÙ³Ý åÉ³ÝÝ»ñÁ, Çñ³Ï³Ý³óí»É »Ý §ê¨³Ý¦ ¨ §¸ÇÉÇç³Ý¦ ³½·³ÛÇÝ å³ñÏ»ñÇ µáõë³Ï³Ý ¨ Ï»Ý¹³Ý³Ï³Ý ³ßË³ñÑÇ áõëáõÙÝ³ëÇñáõÃÛ³Ý, ï»ËÝÇÏ³Ï³Ý ³ç³ÏóáõÃÛ³Ý, Çñ³½»ÏáõÃÛ³Ý µ³ñÓñ³óÙ³Ý ¨ ³ÛÉ ³ßË³ï³ÝùÝ»ñ: </w:t>
      </w:r>
    </w:p>
    <w:p w14:paraId="33D8D3C2" w14:textId="77777777" w:rsidR="004B60D1" w:rsidRPr="007B2EEB" w:rsidRDefault="004B60D1" w:rsidP="004B60D1">
      <w:pPr>
        <w:tabs>
          <w:tab w:val="left" w:pos="180"/>
        </w:tabs>
        <w:rPr>
          <w:rFonts w:ascii="Arial" w:hAnsi="Arial" w:cs="Arial"/>
          <w:b/>
          <w:sz w:val="22"/>
          <w:szCs w:val="22"/>
          <w:lang w:val="af-ZA"/>
        </w:rPr>
        <w:sectPr w:rsidR="004B60D1" w:rsidRPr="007B2EEB" w:rsidSect="00B63DF8">
          <w:pgSz w:w="11907" w:h="16840" w:code="9"/>
          <w:pgMar w:top="567" w:right="1559" w:bottom="1531" w:left="1531" w:header="720" w:footer="720" w:gutter="0"/>
          <w:cols w:space="720"/>
        </w:sectPr>
      </w:pPr>
      <w:r w:rsidRPr="007B2EEB">
        <w:rPr>
          <w:rFonts w:ascii="Arial" w:hAnsi="Arial" w:cs="Arial"/>
          <w:b/>
          <w:i/>
          <w:iCs/>
          <w:sz w:val="22"/>
          <w:szCs w:val="22"/>
          <w:lang w:val="af-ZA" w:eastAsia="en-US"/>
        </w:rPr>
        <w:t>(</w:t>
      </w:r>
      <w:r w:rsidRPr="007B2EEB">
        <w:rPr>
          <w:rFonts w:ascii="Arial" w:hAnsi="Arial" w:cs="Arial"/>
          <w:b/>
          <w:i/>
          <w:iCs/>
          <w:sz w:val="22"/>
          <w:szCs w:val="22"/>
          <w:lang w:val="hy-AM" w:eastAsia="en-US"/>
        </w:rPr>
        <w:t xml:space="preserve">1.1-ին կետը փոփ. </w:t>
      </w:r>
      <w:r w:rsidRPr="007B2EEB">
        <w:rPr>
          <w:rStyle w:val="Emphasis"/>
          <w:rFonts w:ascii="Arial" w:hAnsi="Arial" w:cs="Arial"/>
          <w:b/>
          <w:bCs/>
          <w:sz w:val="22"/>
          <w:szCs w:val="22"/>
          <w:lang w:val="af-ZA"/>
        </w:rPr>
        <w:t>23.06.11 N 866-</w:t>
      </w:r>
      <w:r w:rsidRPr="007B2EEB">
        <w:rPr>
          <w:rStyle w:val="Emphasis"/>
          <w:rFonts w:ascii="Arial" w:hAnsi="Arial" w:cs="Arial"/>
          <w:b/>
          <w:bCs/>
          <w:sz w:val="22"/>
          <w:szCs w:val="22"/>
        </w:rPr>
        <w:t>Ն</w:t>
      </w:r>
      <w:r w:rsidRPr="007B2EEB">
        <w:rPr>
          <w:rFonts w:ascii="Arial" w:hAnsi="Arial" w:cs="Arial"/>
          <w:b/>
          <w:i/>
          <w:iCs/>
          <w:sz w:val="22"/>
          <w:szCs w:val="22"/>
          <w:lang w:val="af-ZA" w:eastAsia="en-US"/>
        </w:rPr>
        <w:t>)</w:t>
      </w:r>
    </w:p>
    <w:p w14:paraId="20408F59" w14:textId="77777777" w:rsidR="00F070A9" w:rsidRPr="004B7675" w:rsidRDefault="00F070A9" w:rsidP="00F070A9">
      <w:pPr>
        <w:pStyle w:val="Heading2"/>
        <w:numPr>
          <w:ilvl w:val="1"/>
          <w:numId w:val="10"/>
        </w:numPr>
        <w:spacing w:line="240" w:lineRule="auto"/>
        <w:rPr>
          <w:lang w:val="af-ZA"/>
        </w:rPr>
      </w:pPr>
      <w:r w:rsidRPr="004B7675">
        <w:rPr>
          <w:lang w:val="af-ZA"/>
        </w:rPr>
        <w:lastRenderedPageBreak/>
        <w:t xml:space="preserve"> </w:t>
      </w:r>
      <w:bookmarkStart w:id="9" w:name="_Toc198445829"/>
      <w:r w:rsidR="00625172" w:rsidRPr="00FC3BB5">
        <w:rPr>
          <w:bCs w:val="0"/>
          <w:lang w:val="af-ZA"/>
        </w:rPr>
        <w:t>§ÊáëñáíÇ ³Ýï³é¦ å»ï³Ï³Ý ³ñ·»ÉáóÇ</w:t>
      </w:r>
      <w:r w:rsidR="00625172" w:rsidRPr="004B7675">
        <w:rPr>
          <w:lang w:val="af-ZA"/>
        </w:rPr>
        <w:t xml:space="preserve"> Ï</w:t>
      </w:r>
      <w:r w:rsidRPr="004B7675">
        <w:rPr>
          <w:lang w:val="af-ZA"/>
        </w:rPr>
        <w:t>³é³í³ñÙ³Ý åÉ³ÝÇ Ùß³ÏÙ³Ý ³ÝÑñ³Å»ßïáõÃÛáõÝÁ</w:t>
      </w:r>
      <w:bookmarkEnd w:id="9"/>
    </w:p>
    <w:p w14:paraId="67C802F3" w14:textId="77777777" w:rsidR="00F070A9" w:rsidRPr="00FC3BB5" w:rsidRDefault="00F070A9" w:rsidP="00F070A9">
      <w:pPr>
        <w:jc w:val="both"/>
        <w:rPr>
          <w:rFonts w:ascii="Arial Armenian" w:hAnsi="Arial Armenian"/>
          <w:b/>
          <w:lang w:val="af-ZA"/>
        </w:rPr>
      </w:pPr>
    </w:p>
    <w:p w14:paraId="7F261843"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eastAsia="zh-CN"/>
        </w:rPr>
        <w:t>ÀÝ¹Ñ³Ýáõñ ³éÙ³Ùµ ï³ñ³Íù³ÛÇÝ</w:t>
      </w:r>
      <w:r w:rsidRPr="00FC3BB5">
        <w:rPr>
          <w:rFonts w:ascii="Arial Armenian" w:hAnsi="Arial Armenian"/>
          <w:sz w:val="22"/>
          <w:szCs w:val="22"/>
          <w:lang w:val="af-ZA"/>
        </w:rPr>
        <w:t xml:space="preserve"> Ï³é³í³ñÙ³Ý åÉ³Ý³íáñÙ³Ý ÑÇÙÝ³Ï³Ý ³ñ¹ÛáõÝùÁ Ñ³í³ëïÇ ïíÛ³ÉÝ»ñÇ í»ñÉáõÍáõÃÛ³Ý ÑÇÙ³Ý íñ³ Ñ»ï³·³ </w:t>
      </w:r>
      <w:r w:rsidRPr="00974E41">
        <w:rPr>
          <w:rFonts w:ascii="Arial Armenian" w:hAnsi="Arial Armenian"/>
          <w:sz w:val="22"/>
          <w:szCs w:val="22"/>
          <w:lang w:val="af-ZA"/>
        </w:rPr>
        <w:t>áñáßáõÙÝ»ñÇ</w:t>
      </w:r>
      <w:r w:rsidRPr="00FC3BB5">
        <w:rPr>
          <w:rFonts w:ascii="Arial Armenian" w:hAnsi="Arial Armenian"/>
          <w:sz w:val="22"/>
          <w:szCs w:val="22"/>
          <w:lang w:val="af-ZA"/>
        </w:rPr>
        <w:t xml:space="preserve"> Ï³Û³óÙ³Ý ÑÇÙÝ³íáñáõÙÝ ¿, áñáß³ÏÇ ÙÇçáó³éáõÙÝ»ñÇ Ý³Ë³ÝßáõÙÁ ¨ ·áñÍáÕáõÃÛáõÝÝ»ñÇ åÉ³Ý³íáñáõÙÁ: äÉ³Ý³íáñÙ³Ý ÁÝÃ³óùáõÙ Çñ³Ï³Ý³óíáõÙ ¿ Ï³é³í³ñíáÕ ûµÛ»ÏïÇ ÁÝÃ³óÇÏ Çñ³íÇ×³ÏÇ í»ñÉáõÍáõÃÛáõÝ, ËáãÁÝ¹áïÝ»ñÇ í»ñÑ³ÝáõÙ ¨ ³é³çÝ³Ñ»ñÃáõÙ, ÑÇÙÝ³ËÝ¹ÇñÝ»ñÇ ÉáõÍÙ³Ý áõÕÇÝ»ñÇ ¨ Ù»Ãá¹Ý»ñÇ Ñëï³Ï»óáõÙ, íï³Ý·Ý»ñÇ Ï³ÝË³ï»ëáõÙ, Ï³ÝË³ñ·»ÉáõÙ, ß³Ñ³·ñ·Çé ÏáÕÙ»ñÇ Ý»ñ·ñ³íáõÙ ¨ éÇëÏ»ñÇ Ýí³½»óáõÙ:            </w:t>
      </w:r>
    </w:p>
    <w:p w14:paraId="737DC96F"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Î³é³í³ñÙ³Ý åÉ³Ý</w:t>
      </w:r>
      <w:r w:rsidR="005602C2">
        <w:rPr>
          <w:rFonts w:ascii="Arial Armenian" w:hAnsi="Arial Armenian"/>
          <w:sz w:val="22"/>
          <w:szCs w:val="22"/>
          <w:lang w:val="af-ZA"/>
        </w:rPr>
        <w:t>Á</w:t>
      </w:r>
      <w:r w:rsidRPr="00FC3BB5">
        <w:rPr>
          <w:rFonts w:ascii="Arial Armenian" w:hAnsi="Arial Armenian"/>
          <w:sz w:val="22"/>
          <w:szCs w:val="22"/>
          <w:lang w:val="af-ZA"/>
        </w:rPr>
        <w:t xml:space="preserve"> </w:t>
      </w:r>
      <w:r w:rsidR="005602C2">
        <w:rPr>
          <w:rFonts w:ascii="Arial Armenian" w:hAnsi="Arial Armenian"/>
          <w:sz w:val="22"/>
          <w:szCs w:val="22"/>
          <w:lang w:val="af-ZA"/>
        </w:rPr>
        <w:t>ïíÛ³É ï³ñ³ÍùÇ ½³ñ·³óÙ³Ý, å³Ñå³ÝáõÃÛ³Ý, í»ñ³Ï³Ý·ÝÙ³Ý</w:t>
      </w:r>
      <w:r w:rsidRPr="00FC3BB5">
        <w:rPr>
          <w:rFonts w:ascii="Arial Armenian" w:hAnsi="Arial Armenian"/>
          <w:sz w:val="22"/>
          <w:szCs w:val="22"/>
          <w:lang w:val="af-ZA"/>
        </w:rPr>
        <w:t xml:space="preserve"> </w:t>
      </w:r>
      <w:r w:rsidR="005602C2">
        <w:rPr>
          <w:rFonts w:ascii="Arial Armenian" w:hAnsi="Arial Armenian"/>
          <w:sz w:val="22"/>
          <w:szCs w:val="22"/>
          <w:lang w:val="af-ZA"/>
        </w:rPr>
        <w:t xml:space="preserve">¨ û·ï³·áñÍÙ³Ý ·áñÍáõÝ»áõÃÛáõÝÁ Ï³ñ·³íáñáÕ å³ßïáÝ³Ï³Ý </w:t>
      </w:r>
      <w:r w:rsidRPr="0003509C">
        <w:rPr>
          <w:rFonts w:ascii="Arial Armenian" w:hAnsi="Arial Armenian"/>
          <w:color w:val="FF0000"/>
          <w:sz w:val="22"/>
          <w:szCs w:val="22"/>
          <w:lang w:val="af-ZA"/>
        </w:rPr>
        <w:t xml:space="preserve"> </w:t>
      </w:r>
      <w:r w:rsidR="005602C2" w:rsidRPr="005602C2">
        <w:rPr>
          <w:rFonts w:ascii="Arial Armenian" w:hAnsi="Arial Armenian"/>
          <w:sz w:val="22"/>
          <w:szCs w:val="22"/>
          <w:lang w:val="af-ZA"/>
        </w:rPr>
        <w:t>÷³ëï³ÃáõÕÃ</w:t>
      </w:r>
      <w:r w:rsidR="00CC7ED5">
        <w:rPr>
          <w:rFonts w:ascii="Arial Armenian" w:hAnsi="Arial Armenian"/>
          <w:sz w:val="22"/>
          <w:szCs w:val="22"/>
          <w:lang w:val="af-ZA"/>
        </w:rPr>
        <w:t xml:space="preserve"> ¿,</w:t>
      </w:r>
      <w:r w:rsidRPr="00FC3BB5">
        <w:rPr>
          <w:rFonts w:ascii="Arial Armenian" w:hAnsi="Arial Armenian"/>
          <w:sz w:val="22"/>
          <w:szCs w:val="22"/>
          <w:lang w:val="af-ZA"/>
        </w:rPr>
        <w:t xml:space="preserve"> áñ</w:t>
      </w:r>
      <w:r w:rsidR="005602C2">
        <w:rPr>
          <w:rFonts w:ascii="Arial Armenian" w:hAnsi="Arial Armenian"/>
          <w:sz w:val="22"/>
          <w:szCs w:val="22"/>
          <w:lang w:val="af-ZA"/>
        </w:rPr>
        <w:t>Á</w:t>
      </w:r>
      <w:r w:rsidRPr="00FC3BB5">
        <w:rPr>
          <w:rFonts w:ascii="Arial Armenian" w:hAnsi="Arial Armenian"/>
          <w:sz w:val="22"/>
          <w:szCs w:val="22"/>
          <w:lang w:val="af-ZA"/>
        </w:rPr>
        <w:t xml:space="preserve"> ³å³ÑáíáõÙ </w:t>
      </w:r>
      <w:r w:rsidR="005602C2">
        <w:rPr>
          <w:rFonts w:ascii="Arial Armenian" w:hAnsi="Arial Armenian"/>
          <w:sz w:val="22"/>
          <w:szCs w:val="22"/>
          <w:lang w:val="af-ZA"/>
        </w:rPr>
        <w:t>¿</w:t>
      </w:r>
      <w:r w:rsidRPr="00FC3BB5">
        <w:rPr>
          <w:rFonts w:ascii="Arial Armenian" w:hAnsi="Arial Armenian"/>
          <w:sz w:val="22"/>
          <w:szCs w:val="22"/>
          <w:lang w:val="af-ZA"/>
        </w:rPr>
        <w:t xml:space="preserve"> ï³ñ³ÍùÇ Ï³é³í³ñÙ³Ý ³ñ¹ÛáõÝ³í»ïáõÃÛáõÝÁ ¨ ½³ñ·³óáõÙÁ, </w:t>
      </w:r>
      <w:r w:rsidR="00DB16E6" w:rsidRPr="00FC3BB5">
        <w:rPr>
          <w:rFonts w:ascii="Arial Armenian" w:hAnsi="Arial Armenian"/>
          <w:sz w:val="22"/>
          <w:szCs w:val="22"/>
          <w:lang w:val="af-ZA"/>
        </w:rPr>
        <w:t>Ýå³ëï</w:t>
      </w:r>
      <w:r w:rsidRPr="00FC3BB5">
        <w:rPr>
          <w:rFonts w:ascii="Arial Armenian" w:hAnsi="Arial Armenian"/>
          <w:sz w:val="22"/>
          <w:szCs w:val="22"/>
          <w:lang w:val="af-ZA"/>
        </w:rPr>
        <w:t xml:space="preserve">áõÙ </w:t>
      </w:r>
      <w:r w:rsidR="005602C2">
        <w:rPr>
          <w:rFonts w:ascii="Arial Armenian" w:hAnsi="Arial Armenian"/>
          <w:sz w:val="22"/>
          <w:szCs w:val="22"/>
          <w:lang w:val="af-ZA"/>
        </w:rPr>
        <w:t>¿</w:t>
      </w:r>
      <w:r w:rsidRPr="00FC3BB5">
        <w:rPr>
          <w:rFonts w:ascii="Arial Armenian" w:hAnsi="Arial Armenian"/>
          <w:sz w:val="22"/>
          <w:szCs w:val="22"/>
          <w:lang w:val="af-ZA"/>
        </w:rPr>
        <w:t xml:space="preserve"> </w:t>
      </w:r>
      <w:r w:rsidR="00DB16E6" w:rsidRPr="00FC3BB5">
        <w:rPr>
          <w:rFonts w:ascii="Arial Armenian" w:hAnsi="Arial Armenian"/>
          <w:sz w:val="22"/>
          <w:szCs w:val="22"/>
          <w:lang w:val="af-ZA"/>
        </w:rPr>
        <w:t>áÉáñïÇ</w:t>
      </w:r>
      <w:r w:rsidRPr="00FC3BB5">
        <w:rPr>
          <w:rFonts w:ascii="Arial Armenian" w:hAnsi="Arial Armenian"/>
          <w:sz w:val="22"/>
          <w:szCs w:val="22"/>
          <w:lang w:val="af-ZA"/>
        </w:rPr>
        <w:t xml:space="preserve"> ûñ»Ýë¹ñáõÃÛ³Ý å³Ñ³ÝçÝ»ñÇ</w:t>
      </w:r>
      <w:r w:rsidR="00DB16E6" w:rsidRPr="00FC3BB5">
        <w:rPr>
          <w:rFonts w:ascii="Arial Armenian" w:hAnsi="Arial Armenian"/>
          <w:sz w:val="22"/>
          <w:szCs w:val="22"/>
          <w:lang w:val="af-ZA"/>
        </w:rPr>
        <w:t xml:space="preserve"> ÏÇñ³ñÏ</w:t>
      </w:r>
      <w:r w:rsidR="005602C2">
        <w:rPr>
          <w:rFonts w:ascii="Arial Armenian" w:hAnsi="Arial Armenian"/>
          <w:sz w:val="22"/>
          <w:szCs w:val="22"/>
          <w:lang w:val="af-ZA"/>
        </w:rPr>
        <w:t>áõÙÁ</w:t>
      </w:r>
      <w:r w:rsidRPr="00FC3BB5">
        <w:rPr>
          <w:rFonts w:ascii="Arial Armenian" w:hAnsi="Arial Armenian"/>
          <w:sz w:val="22"/>
          <w:szCs w:val="22"/>
          <w:lang w:val="af-ZA"/>
        </w:rPr>
        <w:t xml:space="preserve">, Ñ³ßíÇ </w:t>
      </w:r>
      <w:r w:rsidR="005602C2">
        <w:rPr>
          <w:rFonts w:ascii="Arial Armenian" w:hAnsi="Arial Armenian"/>
          <w:sz w:val="22"/>
          <w:szCs w:val="22"/>
          <w:lang w:val="af-ZA"/>
        </w:rPr>
        <w:t>¿</w:t>
      </w:r>
      <w:r w:rsidRPr="00FC3BB5">
        <w:rPr>
          <w:rFonts w:ascii="Arial Armenian" w:hAnsi="Arial Armenian"/>
          <w:sz w:val="22"/>
          <w:szCs w:val="22"/>
          <w:lang w:val="af-ZA"/>
        </w:rPr>
        <w:t xml:space="preserve"> ³éÝáõÙ ï³ñ³ÍùÇ µÝ³å³ïÙ³Ï³Ý Å³é³Ý·áõÃÛ</w:t>
      </w:r>
      <w:r w:rsidR="005602C2">
        <w:rPr>
          <w:rFonts w:ascii="Arial Armenian" w:hAnsi="Arial Armenian"/>
          <w:sz w:val="22"/>
          <w:szCs w:val="22"/>
          <w:lang w:val="af-ZA"/>
        </w:rPr>
        <w:t>áõÝÁ</w:t>
      </w:r>
      <w:r w:rsidRPr="00FC3BB5">
        <w:rPr>
          <w:rFonts w:ascii="Arial Armenian" w:hAnsi="Arial Armenian"/>
          <w:sz w:val="22"/>
          <w:szCs w:val="22"/>
          <w:lang w:val="af-ZA"/>
        </w:rPr>
        <w:t xml:space="preserve"> ¨ ëáóÇ³ÉïÝï»ë³Ï³Ý ³é³ÝÓÝ³Ñ³ïÏáõÃÛáõÝÝ»ñÁ, ï³ñ³ÍùÇ Ñ»é³ÝÏ³ñ³ÛÇÝ ½³ñ·³óÙ³Ý ÙÇïáõÙÝ»ñÁ,  é»ëáõñëÝ»ñÇ ³ñ¹ÛáõÝ³í»ï ¨ ËÝ³ÛáÕ³Ï³Ý û·ï³·áñÍÙ³Ý Ñ³Ù³ÉÇñ Ùáï»óáõÙÝ»ñÁ</w:t>
      </w:r>
      <w:r w:rsidR="00DB16E6" w:rsidRPr="00FC3BB5">
        <w:rPr>
          <w:rFonts w:ascii="Arial Armenian" w:hAnsi="Arial Armenian"/>
          <w:sz w:val="22"/>
          <w:szCs w:val="22"/>
          <w:lang w:val="af-ZA"/>
        </w:rPr>
        <w:t xml:space="preserve">, Ý³Ë³ÝßáõÙ </w:t>
      </w:r>
      <w:r w:rsidR="00E4716C">
        <w:rPr>
          <w:rFonts w:ascii="Arial Armenian" w:hAnsi="Arial Armenian"/>
          <w:sz w:val="22"/>
          <w:szCs w:val="22"/>
          <w:lang w:val="af-ZA"/>
        </w:rPr>
        <w:t>¿</w:t>
      </w:r>
      <w:r w:rsidR="00DB16E6" w:rsidRPr="00FC3BB5">
        <w:rPr>
          <w:rFonts w:ascii="Arial Armenian" w:hAnsi="Arial Armenian"/>
          <w:sz w:val="22"/>
          <w:szCs w:val="22"/>
          <w:lang w:val="af-ZA"/>
        </w:rPr>
        <w:t xml:space="preserve"> Çñ³ï»ë³Ï³Ý ¨ ÏáÝÏñ»ï ÙÇçáó³éáõÙÝ»ñ</w:t>
      </w:r>
      <w:r w:rsidRPr="00FC3BB5">
        <w:rPr>
          <w:rFonts w:ascii="Arial Armenian" w:hAnsi="Arial Armenian"/>
          <w:sz w:val="22"/>
          <w:szCs w:val="22"/>
          <w:lang w:val="af-ZA"/>
        </w:rPr>
        <w:t xml:space="preserve">: Î³é³í³ñÙ³Ý åÉ³ÝÝ»ñÁ </w:t>
      </w:r>
      <w:r w:rsidR="007F609A" w:rsidRPr="00FC3BB5">
        <w:rPr>
          <w:rFonts w:ascii="Arial Armenian" w:hAnsi="Arial Armenian"/>
          <w:sz w:val="22"/>
          <w:szCs w:val="22"/>
          <w:lang w:val="af-ZA"/>
        </w:rPr>
        <w:t>(</w:t>
      </w:r>
      <w:r w:rsidRPr="00FC3BB5">
        <w:rPr>
          <w:rFonts w:ascii="Arial Armenian" w:hAnsi="Arial Armenian"/>
          <w:sz w:val="22"/>
          <w:szCs w:val="22"/>
          <w:lang w:val="af-ZA"/>
        </w:rPr>
        <w:t>Ï³ñ×³Å³ÙÏ»ï, ÙÇçÝ³Å³ÙÏ»ï, »ñÏ³ñ³Å³ÙÏ»ï</w:t>
      </w:r>
      <w:r w:rsidR="007F609A" w:rsidRPr="00FC3BB5">
        <w:rPr>
          <w:rFonts w:ascii="Arial Armenian" w:hAnsi="Arial Armenian"/>
          <w:sz w:val="22"/>
          <w:szCs w:val="22"/>
          <w:lang w:val="af-ZA"/>
        </w:rPr>
        <w:t>)</w:t>
      </w:r>
      <w:r w:rsidRPr="00FC3BB5">
        <w:rPr>
          <w:rFonts w:ascii="Arial Armenian" w:hAnsi="Arial Armenian"/>
          <w:sz w:val="22"/>
          <w:szCs w:val="22"/>
          <w:lang w:val="af-ZA"/>
        </w:rPr>
        <w:t xml:space="preserve"> »ÝÃ³Ï³ »Ý Ñ»ï³·³ Éñ³Ùß³ÏÙ³Ý` ³ñï³óáÉ»Éáí ûñ»Ýë¹ñ³Ï³Ý, Ï³éáõóí³Íù³ÛÇÝ Ï³Ù Çñ³íÇ×³Ï³ÛÇÝ ÷á÷áËáõÃÛáõÝÝ»ñÁ,  Ñ³ñÙ³ñ»óí»Éáí ³é³ç³ó³Í ÏáÝÏñ»ï ËÝ¹ÇñÝ»ñÇ ÉáõÍÙ³ÝÁ ¨ ´Ðäî-</w:t>
      </w:r>
      <w:r w:rsidR="007F609A" w:rsidRPr="00FC3BB5">
        <w:rPr>
          <w:rFonts w:ascii="Arial Armenian" w:hAnsi="Arial Armenian"/>
          <w:sz w:val="22"/>
          <w:szCs w:val="22"/>
          <w:lang w:val="af-ZA"/>
        </w:rPr>
        <w:t>Ý»</w:t>
      </w:r>
      <w:r w:rsidRPr="00FC3BB5">
        <w:rPr>
          <w:rFonts w:ascii="Arial Armenian" w:hAnsi="Arial Armenian"/>
          <w:sz w:val="22"/>
          <w:szCs w:val="22"/>
          <w:lang w:val="af-ZA"/>
        </w:rPr>
        <w:t xml:space="preserve">ñÇ Ýå³ï³Ï³ÛÇÝ ·áñÍáõÝ»áõÃÛ³Ý Çñ³Ï³Ý³óÙ³ÝÁ: </w:t>
      </w:r>
    </w:p>
    <w:p w14:paraId="3BA59458" w14:textId="77777777" w:rsidR="00F070A9" w:rsidRPr="00FC3BB5" w:rsidRDefault="00F070A9" w:rsidP="00B944D2">
      <w:pPr>
        <w:pStyle w:val="a"/>
        <w:jc w:val="both"/>
        <w:rPr>
          <w:rFonts w:ascii="Arial Armenian" w:hAnsi="Arial Armenian"/>
          <w:sz w:val="22"/>
          <w:szCs w:val="22"/>
          <w:lang w:val="af-ZA" w:eastAsia="ru-RU"/>
        </w:rPr>
      </w:pPr>
      <w:r w:rsidRPr="00FC3BB5">
        <w:rPr>
          <w:rFonts w:ascii="Arial Armenian" w:hAnsi="Arial Armenian"/>
          <w:sz w:val="22"/>
          <w:szCs w:val="22"/>
          <w:lang w:val="af-ZA" w:eastAsia="ru-RU"/>
        </w:rPr>
        <w:t>Ð³Ýñ³å»ïáõÃÛ³Ý ï³ñ³ÍùáõÙ ÁÝÃ³óùÇ Ù»ç »Ý Ñ³Ù³ÛÝùÝ»ñÇ í³ñã³Ï³Ý ë³ÑÙ³ÝÝ»ñÇ ×ß·ñïÙ³Ý</w:t>
      </w:r>
      <w:r w:rsidR="00625172" w:rsidRPr="00FC3BB5">
        <w:rPr>
          <w:rFonts w:ascii="Arial Armenian" w:hAnsi="Arial Armenian"/>
          <w:sz w:val="22"/>
          <w:szCs w:val="22"/>
          <w:lang w:val="af-ZA" w:eastAsia="ru-RU"/>
        </w:rPr>
        <w:t xml:space="preserve">, ÑáÕû·ï³·áñÍÙ³Ý </w:t>
      </w:r>
      <w:r w:rsidRPr="00FC3BB5">
        <w:rPr>
          <w:rFonts w:ascii="Arial Armenian" w:hAnsi="Arial Armenian"/>
          <w:sz w:val="22"/>
          <w:szCs w:val="22"/>
          <w:lang w:val="af-ZA" w:eastAsia="ru-RU"/>
        </w:rPr>
        <w:t xml:space="preserve">ëË»Ù³Ý»ñÇ Ï³½ÙÙ³Ý, ÑáÕ»ñÇ ë»÷³Ï³Ý³ßÝáñÑÙ³Ý ³ßË³ï³ÝùÝ»ñÁ ¨ Çñ³Ï³Ý³óíáõÙ ¿ Ñ³Ù³ÛÝùÝ»ñÇ í³ñã³Ï³Ý ë³ÑÙ³ÝÝ»ñÇó ¹áõñë ·ïÝíáÕ å³Ñáõëï³ÛÇÝ ÑáÕ»ñÇ í»ñ³µ³ßËÙ³Ý ·áñÍÁÝÃ³óÁ: ²Ûë </w:t>
      </w:r>
      <w:r w:rsidR="00DB16E6" w:rsidRPr="00FC3BB5">
        <w:rPr>
          <w:rFonts w:ascii="Arial Armenian" w:hAnsi="Arial Armenian"/>
          <w:sz w:val="22"/>
          <w:szCs w:val="22"/>
          <w:lang w:val="af-ZA" w:eastAsia="ru-RU"/>
        </w:rPr>
        <w:t>³éáõÙáí</w:t>
      </w:r>
      <w:r w:rsidRPr="00FC3BB5">
        <w:rPr>
          <w:rFonts w:ascii="Arial Armenian" w:hAnsi="Arial Armenian"/>
          <w:sz w:val="22"/>
          <w:szCs w:val="22"/>
          <w:lang w:val="af-ZA" w:eastAsia="ru-RU"/>
        </w:rPr>
        <w:t xml:space="preserve"> Ï³ñ¨áñíáõÙ ¿ ³ñ·»ÉáóÝ»ñÇ  ¨ ³ñ·»É³í³Ûñ»ñÇ ·Çï³Ï³Ýáñ»Ý ÑÇÙÝ³íáñí³Í ë³ÑÙ³Ý³½³ïáõÙÁ, Ï³é³í³ñÙ³Ý åÉ³ÝÝ»ñÇ Ùß³ÏáõÙÁ, å³Ñå³ÝáõÃÛ³Ý ¨ û·ï³·áñÍÙ³Ý é»ÅÇÙÝ»ñÇ Ñëï³Ï»óáõÙÁ</w:t>
      </w:r>
      <w:r w:rsidR="00DB16E6" w:rsidRPr="00FC3BB5">
        <w:rPr>
          <w:rFonts w:ascii="Arial Armenian" w:hAnsi="Arial Armenian"/>
          <w:sz w:val="22"/>
          <w:szCs w:val="22"/>
          <w:lang w:val="af-ZA" w:eastAsia="ru-RU"/>
        </w:rPr>
        <w:t>, ´Ðäî-</w:t>
      </w:r>
      <w:r w:rsidR="007F609A" w:rsidRPr="00FC3BB5">
        <w:rPr>
          <w:rFonts w:ascii="Arial Armenian" w:hAnsi="Arial Armenian"/>
          <w:sz w:val="22"/>
          <w:szCs w:val="22"/>
          <w:lang w:val="af-ZA"/>
        </w:rPr>
        <w:t>Ý»</w:t>
      </w:r>
      <w:r w:rsidR="00DB16E6" w:rsidRPr="00FC3BB5">
        <w:rPr>
          <w:rFonts w:ascii="Arial Armenian" w:hAnsi="Arial Armenian"/>
          <w:sz w:val="22"/>
          <w:szCs w:val="22"/>
          <w:lang w:val="af-ZA" w:eastAsia="ru-RU"/>
        </w:rPr>
        <w:t xml:space="preserve">ñÇ ÁÝ¹Ñ³Ýáõñ Ñ³Ù³Ï³ñ·Ç í»ñ³µ»ñÛ³É </w:t>
      </w:r>
      <w:r w:rsidR="007F609A" w:rsidRPr="00FC3BB5">
        <w:rPr>
          <w:rFonts w:ascii="Arial Armenian" w:hAnsi="Arial Armenian"/>
          <w:sz w:val="22"/>
          <w:szCs w:val="22"/>
          <w:lang w:val="af-ZA" w:eastAsia="ru-RU"/>
        </w:rPr>
        <w:t>(</w:t>
      </w:r>
      <w:r w:rsidR="00D6403F" w:rsidRPr="00FC3BB5">
        <w:rPr>
          <w:rFonts w:ascii="Arial Armenian" w:hAnsi="Arial Armenian"/>
          <w:sz w:val="22"/>
          <w:szCs w:val="22"/>
          <w:lang w:val="af-ZA" w:eastAsia="ru-RU"/>
        </w:rPr>
        <w:t xml:space="preserve">³Û¹ ÃíáõÙ </w:t>
      </w:r>
      <w:r w:rsidR="00D6403F" w:rsidRPr="00FC3BB5">
        <w:rPr>
          <w:rFonts w:ascii="Arial Armenian" w:hAnsi="Arial Armenian"/>
          <w:bCs/>
          <w:sz w:val="22"/>
          <w:szCs w:val="22"/>
          <w:lang w:val="af-ZA" w:eastAsia="en-US"/>
        </w:rPr>
        <w:t>§ÊáëñáíÇ ³Ýï³é¦ å»ï³Ï³Ý ³ñ·»ÉáóÇ</w:t>
      </w:r>
      <w:r w:rsidR="007F609A" w:rsidRPr="00FC3BB5">
        <w:rPr>
          <w:rFonts w:ascii="Arial Armenian" w:hAnsi="Arial Armenian"/>
          <w:bCs/>
          <w:sz w:val="22"/>
          <w:szCs w:val="22"/>
          <w:lang w:val="af-ZA" w:eastAsia="en-US"/>
        </w:rPr>
        <w:t>)</w:t>
      </w:r>
      <w:r w:rsidR="00D6403F" w:rsidRPr="00FC3BB5">
        <w:rPr>
          <w:rFonts w:ascii="Arial Armenian" w:hAnsi="Arial Armenian"/>
          <w:sz w:val="22"/>
          <w:szCs w:val="22"/>
          <w:lang w:val="af-ZA" w:eastAsia="ru-RU"/>
        </w:rPr>
        <w:t xml:space="preserve"> </w:t>
      </w:r>
      <w:r w:rsidR="00DB16E6" w:rsidRPr="00FC3BB5">
        <w:rPr>
          <w:rFonts w:ascii="Arial Armenian" w:hAnsi="Arial Armenian"/>
          <w:sz w:val="22"/>
          <w:szCs w:val="22"/>
          <w:lang w:val="af-ZA" w:eastAsia="ru-RU"/>
        </w:rPr>
        <w:t>Ï³ÝáÝ³Ï³ñ·í³Í ï»Õ»Ï³ïí³Ï³Ý µ³½³ÛÇ ëï»ÕÍáõÙÁ</w:t>
      </w:r>
      <w:r w:rsidRPr="00FC3BB5">
        <w:rPr>
          <w:rFonts w:ascii="Arial Armenian" w:hAnsi="Arial Armenian"/>
          <w:sz w:val="22"/>
          <w:szCs w:val="22"/>
          <w:lang w:val="af-ZA" w:eastAsia="ru-RU"/>
        </w:rPr>
        <w:t xml:space="preserve">: Ð³Ù³Ï³ñ·Ç Ï³é³í³ñÙ³Ý  Ï³ï³ñ»É³·áñÍÙ³Ý, µÝ³Ï³Ý Å³é³Ý·áõÃÛ³Ý å³Ñå³ÝÙ³Ý </w:t>
      </w:r>
      <w:r w:rsidR="00DB16E6" w:rsidRPr="00FC3BB5">
        <w:rPr>
          <w:rFonts w:ascii="Arial Armenian" w:hAnsi="Arial Armenian"/>
          <w:sz w:val="22"/>
          <w:szCs w:val="22"/>
          <w:lang w:val="af-ZA" w:eastAsia="ru-RU"/>
        </w:rPr>
        <w:t>Ýå³ï³Ïáí</w:t>
      </w:r>
      <w:r w:rsidRPr="00FC3BB5">
        <w:rPr>
          <w:rFonts w:ascii="Arial Armenian" w:hAnsi="Arial Armenian"/>
          <w:sz w:val="22"/>
          <w:szCs w:val="22"/>
          <w:lang w:val="af-ZA" w:eastAsia="ru-RU"/>
        </w:rPr>
        <w:t xml:space="preserve"> ¹ñ³Ýó ¹»ñÇ µ³ñÓñ³óÙ³Ý ¨ Ñ³Ýñ³å»ïáõÃÛ³Ý ÙÇç³½·³ÛÇÝ ã³÷³ÝÇßÝ»ñÇÝ Ñ³Ù³å³ï³ëË³ÝáÕ ¿ÏáÉá·Ç³Ï³Ý ó³ÝóÇ </w:t>
      </w:r>
      <w:r w:rsidR="00DB16E6" w:rsidRPr="00FC3BB5">
        <w:rPr>
          <w:rFonts w:ascii="Arial Armenian" w:hAnsi="Arial Armenian"/>
          <w:sz w:val="22"/>
          <w:szCs w:val="22"/>
          <w:lang w:val="af-ZA" w:eastAsia="ru-RU"/>
        </w:rPr>
        <w:t>Ó¨³íáñ</w:t>
      </w:r>
      <w:r w:rsidRPr="00FC3BB5">
        <w:rPr>
          <w:rFonts w:ascii="Arial Armenian" w:hAnsi="Arial Armenian"/>
          <w:sz w:val="22"/>
          <w:szCs w:val="22"/>
          <w:lang w:val="af-ZA" w:eastAsia="ru-RU"/>
        </w:rPr>
        <w:t xml:space="preserve">Ù³Ý </w:t>
      </w:r>
      <w:r w:rsidR="00DB16E6" w:rsidRPr="00FC3BB5">
        <w:rPr>
          <w:rFonts w:ascii="Arial Armenian" w:hAnsi="Arial Armenian"/>
          <w:sz w:val="22"/>
          <w:szCs w:val="22"/>
          <w:lang w:val="af-ZA" w:eastAsia="ru-RU"/>
        </w:rPr>
        <w:t>Ñ³Ù³ñ</w:t>
      </w:r>
      <w:r w:rsidRPr="00FC3BB5">
        <w:rPr>
          <w:rFonts w:ascii="Arial Armenian" w:hAnsi="Arial Armenian"/>
          <w:sz w:val="22"/>
          <w:szCs w:val="22"/>
          <w:lang w:val="af-ZA" w:eastAsia="ru-RU"/>
        </w:rPr>
        <w:t xml:space="preserve"> ³ÝÑñ³Å»ßï ¿ Çñ³Ï³Ý³óÝ»É ´Ðäî-</w:t>
      </w:r>
      <w:r w:rsidR="007F609A" w:rsidRPr="00FC3BB5">
        <w:rPr>
          <w:rFonts w:ascii="Arial Armenian" w:hAnsi="Arial Armenian"/>
          <w:sz w:val="22"/>
          <w:szCs w:val="22"/>
          <w:lang w:val="af-ZA"/>
        </w:rPr>
        <w:t>Ý»</w:t>
      </w:r>
      <w:r w:rsidRPr="00FC3BB5">
        <w:rPr>
          <w:rFonts w:ascii="Arial Armenian" w:hAnsi="Arial Armenian"/>
          <w:sz w:val="22"/>
          <w:szCs w:val="22"/>
          <w:lang w:val="af-ZA" w:eastAsia="ru-RU"/>
        </w:rPr>
        <w:t xml:space="preserve">ñÇ Ý»ñÏ³ íÇ×³ÏÇ ·Ý³Ñ³ïáõÙ, Ñ³Ù³Ï³ñ·Ç </w:t>
      </w:r>
      <w:r w:rsidR="007F609A" w:rsidRPr="00FC3BB5">
        <w:rPr>
          <w:rFonts w:ascii="Arial Armenian" w:hAnsi="Arial Armenian"/>
          <w:sz w:val="22"/>
          <w:szCs w:val="22"/>
          <w:lang w:val="af-ZA" w:eastAsia="ru-RU"/>
        </w:rPr>
        <w:t>(</w:t>
      </w:r>
      <w:r w:rsidRPr="00FC3BB5">
        <w:rPr>
          <w:rFonts w:ascii="Arial Armenian" w:hAnsi="Arial Armenian"/>
          <w:sz w:val="22"/>
          <w:szCs w:val="22"/>
          <w:lang w:val="af-ZA" w:eastAsia="ru-RU"/>
        </w:rPr>
        <w:t>Ñ³Ýñ³å»ïáõÃÛ³Ý µÝáõÃÛ³Ý ã³÷³ÝÙáõßÇ</w:t>
      </w:r>
      <w:r w:rsidR="007F609A" w:rsidRPr="00FC3BB5">
        <w:rPr>
          <w:rFonts w:ascii="Arial Armenian" w:hAnsi="Arial Armenian"/>
          <w:sz w:val="22"/>
          <w:szCs w:val="22"/>
          <w:lang w:val="af-ZA" w:eastAsia="ru-RU"/>
        </w:rPr>
        <w:t>)</w:t>
      </w:r>
      <w:r w:rsidRPr="00FC3BB5">
        <w:rPr>
          <w:rFonts w:ascii="Arial Armenian" w:hAnsi="Arial Armenian"/>
          <w:sz w:val="22"/>
          <w:szCs w:val="22"/>
          <w:lang w:val="af-ZA" w:eastAsia="ru-RU"/>
        </w:rPr>
        <w:t xml:space="preserve"> í»ñÉáõÍáõÃÛáõÝ, ýÉáñ³ÛÇ ¨ ý³áõÝ³ÛÇ µÝáñáß ï³ññ»ñÇ ·áõÛù³·ñáõÙ, Ñ³ßí³éáõÙ ¨ ÙáÝÇïáñÇÝ·:</w:t>
      </w:r>
    </w:p>
    <w:p w14:paraId="5A38D8E5"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 xml:space="preserve">Î»Ýë³µ³½Ù³½³ÝáõÃÛ³Ý é³½Ù³í³ñáõÃÛ³Ý ¨ ·áñÍáÕáõÃÛáõÝÝ»ñÇ Íñ³·ñÇ ÙÇçáó³éáõÙÝ»ñÇ ß³ñùáõÙ Ñ³ïáõÏ ï»Õ ¿ ïñí³Í ´Ðä ï³ñ³ÍùÝ»ñÇ Ï³é³í³ñÙ³Ý åÉ³ÝÝ»ñÇ Ùß³ÏÙ³ÝÁ: ²Ûë ËÝ¹ñÇ Ï³ñ¨áñáõÃÛáõÝÁ ³ñï³óáÉí³Í ¿ Ý³¨ §´ÝáõÃÛ³Ý Ñ³ïáõÏ å³Ñå³ÝíáÕ ï³ñ³ÍùÝ»ñÇ Ù³ëÇÝ¦ </w:t>
      </w:r>
      <w:r w:rsidR="005602C2">
        <w:rPr>
          <w:rFonts w:ascii="Arial Armenian" w:hAnsi="Arial Armenian"/>
          <w:sz w:val="22"/>
          <w:szCs w:val="22"/>
          <w:lang w:val="af-ZA"/>
        </w:rPr>
        <w:t>ÐÐ</w:t>
      </w:r>
      <w:r w:rsidRPr="00FC3BB5">
        <w:rPr>
          <w:rFonts w:ascii="Arial Armenian" w:hAnsi="Arial Armenian"/>
          <w:sz w:val="22"/>
          <w:szCs w:val="22"/>
          <w:lang w:val="af-ZA"/>
        </w:rPr>
        <w:t xml:space="preserve"> ûñ»ÝùáõÙ, áñï»Õ ë³ÑÙ³Ýí³Í ¿ Ï³é³í³ñÙ³Ý åÉ³ÝÇ  Ñ³ëÏ³óáõÃÛáõÝÁ: </w:t>
      </w:r>
    </w:p>
    <w:p w14:paraId="51E5BCBB"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Î³é³í³ñÙ³Ý åÉ³ÝÝ»ñÇ µ³ó³Ï³ÛáõÃÛáõÝÁ µ³ó³ë³µ³ñ ¿ ³Ý¹ñ³¹³éÝáõÙ ´Ðäî</w:t>
      </w:r>
      <w:r w:rsidR="007F609A" w:rsidRPr="00FC3BB5">
        <w:rPr>
          <w:rFonts w:ascii="Arial Armenian" w:hAnsi="Arial Armenian"/>
          <w:sz w:val="22"/>
          <w:szCs w:val="22"/>
          <w:lang w:val="af-ZA"/>
        </w:rPr>
        <w:t>-Ý»</w:t>
      </w:r>
      <w:r w:rsidRPr="00FC3BB5">
        <w:rPr>
          <w:rFonts w:ascii="Arial Armenian" w:hAnsi="Arial Armenian"/>
          <w:sz w:val="22"/>
          <w:szCs w:val="22"/>
          <w:lang w:val="af-ZA"/>
        </w:rPr>
        <w:t>ñÇ` ³Û¹ ÃíáõÙ §Êáë</w:t>
      </w:r>
      <w:r w:rsidRPr="00FC3BB5">
        <w:rPr>
          <w:rFonts w:ascii="Arial Armenian" w:hAnsi="Arial Armenian"/>
          <w:sz w:val="22"/>
          <w:szCs w:val="22"/>
          <w:lang w:val="af-ZA"/>
        </w:rPr>
        <w:softHyphen/>
        <w:t>ñá</w:t>
      </w:r>
      <w:r w:rsidRPr="00FC3BB5">
        <w:rPr>
          <w:rFonts w:ascii="Arial Armenian" w:hAnsi="Arial Armenian"/>
          <w:sz w:val="22"/>
          <w:szCs w:val="22"/>
          <w:lang w:val="af-ZA"/>
        </w:rPr>
        <w:softHyphen/>
        <w:t>íÇ ³Ýï³é¦ å»ï³ñ·»ÉáóÇ å³Ñå³ÝáõÃÛ³Ý ¨ ·Çï³Ï³Ý  ³ßË³ï³ÝùÝ»ñÇ ³ñ¹ÛáõÝ³í»ï Ï³½Ù³Ï»ñåÙ³Ý íñ³:  ²ñ·»ÉáóÇ ï³ñ³ÍùáõÙ í»ñçÇÝ ³Ýï³éßÇÝáõÃÛáõÝÝ Çñ³Ï³Ý³óí»É ¿ 1986Ã</w:t>
      </w:r>
      <w:r w:rsidR="007F609A" w:rsidRPr="00FC3BB5">
        <w:rPr>
          <w:rFonts w:ascii="Arial Armenian" w:hAnsi="Arial Armenian"/>
          <w:sz w:val="22"/>
          <w:szCs w:val="22"/>
          <w:lang w:val="af-ZA"/>
        </w:rPr>
        <w:t>-</w:t>
      </w:r>
      <w:r w:rsidRPr="00FC3BB5">
        <w:rPr>
          <w:rFonts w:ascii="Arial Armenian" w:hAnsi="Arial Armenian"/>
          <w:sz w:val="22"/>
          <w:szCs w:val="22"/>
          <w:lang w:val="af-ZA"/>
        </w:rPr>
        <w:t>ÇÝ, ÇëÏ µáõë³Ï»Ý¹³Ý³Ï³Ý ³ßË³ñÑÇ ·Çï³Ï³Ý áõëáõÙÝ³ëÇñáõÃÛáõÝÝ»ñÁ ãáõÝ»Ý Ñ³Ù³Ï³ñ·í³Í ¨ Ñ³Ù³å³ñ÷³Ï µÝáõÛÃ: ØÇçÝ³Å³ÙÏ»ï Ï³é³í³ñÙ³Ý åÉ³ÝÇ µ³ó³Ï³ÛáõÃÛ³Ý å³ÛÙ³ÝÝ»ñáõÙ ÉÇ³ñÅ»ù ã»Ý Çñ³Ï³Ý³óíáõÙ ³ñ·»Éáó³ÛÇÝ é»ÅÇÙÇ å³Ñå³ÝáõÃÛ³Ý</w:t>
      </w:r>
      <w:r w:rsidR="007F609A" w:rsidRPr="00FC3BB5">
        <w:rPr>
          <w:rFonts w:ascii="Arial Armenian" w:hAnsi="Arial Armenian"/>
          <w:sz w:val="22"/>
          <w:szCs w:val="22"/>
          <w:lang w:val="af-ZA"/>
        </w:rPr>
        <w:t xml:space="preserve"> </w:t>
      </w:r>
      <w:r w:rsidRPr="00FC3BB5">
        <w:rPr>
          <w:rFonts w:ascii="Arial Armenian" w:hAnsi="Arial Armenian"/>
          <w:sz w:val="22"/>
          <w:szCs w:val="22"/>
          <w:lang w:val="af-ZA"/>
        </w:rPr>
        <w:t>¨ ÙáÝÇïáñÇÝ·Ç ³ßË³ï³ÝùÝ»ñÁ, µ³ó³Ï³ÛáõÙ ¿ ¿ÏáïáõñÇ½ÙÇ Ï³½Ù³Ï»ñåÙ³Ý ¨ Çñ³Ï³Ý³óÙ³Ý ÷áñÓÁ: Öß·ñÇï ë³ÑÙ³ÝÝ»ñÇ ¨ ù³ñï»½Ý»ñÇ µ³ó³Ï³ÛáõÃÛ³Ý  Ñ»ï¨³Ýùáí ³ñ·»ÉáóÇ ï³ñ³ÍùÁ »ÝÃ³Ï³ ¿</w:t>
      </w:r>
      <w:r w:rsidR="00CA2A21" w:rsidRPr="00FC3BB5">
        <w:rPr>
          <w:rFonts w:ascii="Arial Armenian" w:hAnsi="Arial Armenian"/>
          <w:sz w:val="22"/>
          <w:szCs w:val="22"/>
          <w:lang w:val="af-ZA"/>
        </w:rPr>
        <w:t xml:space="preserve"> </w:t>
      </w:r>
      <w:r w:rsidR="005C446D" w:rsidRPr="00FC3BB5">
        <w:rPr>
          <w:rFonts w:ascii="Arial Armenian" w:hAnsi="Arial Armenian"/>
          <w:sz w:val="22"/>
          <w:szCs w:val="22"/>
          <w:lang w:val="af-ZA"/>
        </w:rPr>
        <w:t>Ù³ñ¹³ÍÇÝ</w:t>
      </w:r>
      <w:r w:rsidR="00CA2A21" w:rsidRPr="00FC3BB5">
        <w:rPr>
          <w:rFonts w:ascii="Arial Armenian" w:hAnsi="Arial Armenian"/>
          <w:sz w:val="22"/>
          <w:szCs w:val="22"/>
          <w:lang w:val="af-ZA"/>
        </w:rPr>
        <w:t xml:space="preserve"> ×ÝßáõÙÝ»ñÇ,</w:t>
      </w:r>
      <w:r w:rsidRPr="00FC3BB5">
        <w:rPr>
          <w:rFonts w:ascii="Arial Armenian" w:hAnsi="Arial Armenian"/>
          <w:sz w:val="22"/>
          <w:szCs w:val="22"/>
          <w:lang w:val="af-ZA"/>
        </w:rPr>
        <w:t xml:space="preserve"> Ñ³ñ³ÏÇó Ñ³Ù³ÛÝùÝ»ñÇ ÏáÕÙÇó ³ÝÃáõÛÉ³ïñ»ÉÇ ÑáÕû·ï³·áñÍÙ³Ý ¨ é»ëáõñëÝ»ñÇ ¹»·ñ³¹³óÙ³Ý:</w:t>
      </w:r>
    </w:p>
    <w:p w14:paraId="75862F37" w14:textId="77777777" w:rsidR="00F070A9" w:rsidRPr="00FC3BB5" w:rsidRDefault="00F070A9" w:rsidP="00F070A9">
      <w:pPr>
        <w:pStyle w:val="Heading2"/>
        <w:spacing w:line="240" w:lineRule="auto"/>
        <w:rPr>
          <w:lang w:val="af-ZA"/>
        </w:rPr>
      </w:pPr>
    </w:p>
    <w:p w14:paraId="37CE56A7" w14:textId="77777777" w:rsidR="00F070A9" w:rsidRPr="00FC3BB5" w:rsidRDefault="00F070A9" w:rsidP="00F070A9">
      <w:pPr>
        <w:pStyle w:val="Heading2"/>
        <w:numPr>
          <w:ilvl w:val="1"/>
          <w:numId w:val="10"/>
        </w:numPr>
        <w:spacing w:line="240" w:lineRule="auto"/>
        <w:rPr>
          <w:rFonts w:cs="Times New Roman"/>
          <w:bCs w:val="0"/>
          <w:lang w:val="af-ZA" w:eastAsia="ru-RU"/>
        </w:rPr>
      </w:pPr>
      <w:r w:rsidRPr="00FC3BB5">
        <w:rPr>
          <w:rFonts w:cs="Times New Roman"/>
          <w:b w:val="0"/>
          <w:bCs w:val="0"/>
          <w:lang w:val="af-ZA" w:eastAsia="ru-RU"/>
        </w:rPr>
        <w:tab/>
      </w:r>
      <w:bookmarkStart w:id="10" w:name="_Toc198445830"/>
      <w:r w:rsidR="00D6403F" w:rsidRPr="00FC3BB5">
        <w:rPr>
          <w:lang w:val="af-ZA"/>
        </w:rPr>
        <w:t>²ñ·»ÉáóÇ</w:t>
      </w:r>
      <w:r w:rsidR="00D6403F" w:rsidRPr="00FC3BB5">
        <w:rPr>
          <w:rFonts w:cs="Times New Roman"/>
          <w:b w:val="0"/>
          <w:bCs w:val="0"/>
          <w:lang w:val="af-ZA" w:eastAsia="ru-RU"/>
        </w:rPr>
        <w:t xml:space="preserve"> </w:t>
      </w:r>
      <w:r w:rsidR="00D6403F" w:rsidRPr="00FC3BB5">
        <w:rPr>
          <w:lang w:val="af-ZA"/>
        </w:rPr>
        <w:t>Ï</w:t>
      </w:r>
      <w:r w:rsidR="007A3A2A" w:rsidRPr="00FC3BB5">
        <w:rPr>
          <w:lang w:val="af-ZA"/>
        </w:rPr>
        <w:t xml:space="preserve">³é³í³ñÙ³Ý åÉ³Ý³íáñÙ³Ý  </w:t>
      </w:r>
      <w:r w:rsidRPr="00FC3BB5">
        <w:rPr>
          <w:lang w:val="af-ZA"/>
        </w:rPr>
        <w:t>Ýå³ï³ÏÁ ¨ ËÝ¹ÇñÝ»ñÁ</w:t>
      </w:r>
      <w:bookmarkEnd w:id="10"/>
    </w:p>
    <w:p w14:paraId="01DF204F" w14:textId="77777777" w:rsidR="00F070A9" w:rsidRPr="00FC3BB5" w:rsidRDefault="00F070A9" w:rsidP="00F070A9">
      <w:pPr>
        <w:pStyle w:val="Heading2"/>
        <w:spacing w:line="240" w:lineRule="auto"/>
        <w:rPr>
          <w:rFonts w:cs="Times New Roman"/>
          <w:b w:val="0"/>
          <w:bCs w:val="0"/>
          <w:lang w:val="af-ZA" w:eastAsia="ru-RU"/>
        </w:rPr>
      </w:pPr>
    </w:p>
    <w:p w14:paraId="67E72FCB" w14:textId="77777777" w:rsidR="009B3600" w:rsidRDefault="009B3600" w:rsidP="007F609A">
      <w:pPr>
        <w:jc w:val="both"/>
        <w:rPr>
          <w:rFonts w:ascii="Arial Armenian" w:hAnsi="Arial Armenian"/>
          <w:sz w:val="22"/>
          <w:szCs w:val="22"/>
          <w:lang w:val="af-ZA"/>
        </w:rPr>
      </w:pPr>
      <w:r>
        <w:rPr>
          <w:rFonts w:ascii="Arial Armenian" w:hAnsi="Arial Armenian"/>
          <w:sz w:val="22"/>
          <w:szCs w:val="22"/>
          <w:lang w:val="af-ZA"/>
        </w:rPr>
        <w:t xml:space="preserve">1. </w:t>
      </w:r>
      <w:r w:rsidR="00F070A9" w:rsidRPr="00FC3BB5">
        <w:rPr>
          <w:rFonts w:ascii="Arial Armenian" w:hAnsi="Arial Armenian"/>
          <w:sz w:val="22"/>
          <w:szCs w:val="22"/>
          <w:lang w:val="af-ZA"/>
        </w:rPr>
        <w:t xml:space="preserve">Ð³Ù³Ó³ÛÝ §´ÝáõÃÛ³Ý Ñ³ïáõÏ å³Ñå³ÝíáÕ ï³ñ³ÍùÝ»ñÇ Ù³ëÇÝ¦ </w:t>
      </w:r>
      <w:r w:rsidR="00D7357A" w:rsidRPr="00FC3BB5">
        <w:rPr>
          <w:rFonts w:ascii="Arial Armenian" w:hAnsi="Arial Armenian"/>
          <w:sz w:val="22"/>
          <w:szCs w:val="22"/>
          <w:lang w:val="af-ZA"/>
        </w:rPr>
        <w:t xml:space="preserve">ÐÐ </w:t>
      </w:r>
      <w:r w:rsidR="00F070A9" w:rsidRPr="00FC3BB5">
        <w:rPr>
          <w:rFonts w:ascii="Arial Armenian" w:hAnsi="Arial Armenian"/>
          <w:sz w:val="22"/>
          <w:szCs w:val="22"/>
          <w:lang w:val="af-ZA"/>
        </w:rPr>
        <w:t xml:space="preserve">ûñ»ÝùÇ </w:t>
      </w:r>
      <w:r w:rsidR="007F609A" w:rsidRPr="00FC3BB5">
        <w:rPr>
          <w:rFonts w:ascii="Arial Armenian" w:hAnsi="Arial Armenian"/>
          <w:sz w:val="22"/>
          <w:szCs w:val="22"/>
          <w:lang w:val="af-ZA"/>
        </w:rPr>
        <w:t>(</w:t>
      </w:r>
      <w:r w:rsidR="00F070A9" w:rsidRPr="00FC3BB5">
        <w:rPr>
          <w:rFonts w:ascii="Arial Armenian" w:hAnsi="Arial Armenian"/>
          <w:sz w:val="22"/>
          <w:szCs w:val="22"/>
          <w:lang w:val="af-ZA"/>
        </w:rPr>
        <w:t>27.11.2006Ã. Ñá¹í³Í 6</w:t>
      </w:r>
      <w:r w:rsidR="007F609A" w:rsidRPr="00FC3BB5">
        <w:rPr>
          <w:rFonts w:ascii="Arial Armenian" w:hAnsi="Arial Armenian"/>
          <w:sz w:val="22"/>
          <w:szCs w:val="22"/>
          <w:lang w:val="af-ZA"/>
        </w:rPr>
        <w:t>)</w:t>
      </w:r>
      <w:r w:rsidR="00F070A9" w:rsidRPr="00FC3BB5">
        <w:rPr>
          <w:rFonts w:ascii="Arial Armenian" w:hAnsi="Arial Armenian"/>
          <w:sz w:val="22"/>
          <w:szCs w:val="22"/>
          <w:lang w:val="af-ZA"/>
        </w:rPr>
        <w:t xml:space="preserve"> µÝáõÃÛ³Ý Ñ³ïáõÏ å³Ñå³ÝíáÕ ï³ñ³ÍùÝ»ñÇ Ï³é³í³ñÙ³Ý åÉ³ÝÁ Ï³½ÙíáõÙ ¿ áÉáñïáõÙ ÉÇ³½áñí³Í å»ï³Ï³Ý Ù³ñÙÝÇ Ñ³ëï³ï³Í Ù»Ãá¹³Ï³Ý óáõóáõÙÝ»ñÇ Ñ³Ù³Ó³ÛÝ, áñÁ ë³Ï³ÛÝ</w:t>
      </w:r>
      <w:r w:rsidR="007F609A" w:rsidRPr="00FC3BB5">
        <w:rPr>
          <w:rFonts w:ascii="Arial Armenian" w:hAnsi="Arial Armenian"/>
          <w:sz w:val="22"/>
          <w:szCs w:val="22"/>
          <w:lang w:val="af-ZA"/>
        </w:rPr>
        <w:t>,</w:t>
      </w:r>
      <w:r w:rsidR="00F070A9" w:rsidRPr="00FC3BB5">
        <w:rPr>
          <w:rFonts w:ascii="Arial Armenian" w:hAnsi="Arial Armenian"/>
          <w:sz w:val="22"/>
          <w:szCs w:val="22"/>
          <w:lang w:val="af-ZA"/>
        </w:rPr>
        <w:t xml:space="preserve"> ¹»é¨ë Ùß³Ïí³Í ¨ Ñ³ëï³ïí³Í ã¿: </w:t>
      </w:r>
    </w:p>
    <w:p w14:paraId="2B216853" w14:textId="77777777" w:rsidR="00F070A9" w:rsidRPr="00FC3BB5" w:rsidRDefault="009B3600" w:rsidP="007F609A">
      <w:pPr>
        <w:jc w:val="both"/>
        <w:rPr>
          <w:rFonts w:ascii="Arial Armenian" w:hAnsi="Arial Armenian"/>
          <w:sz w:val="22"/>
          <w:szCs w:val="22"/>
          <w:lang w:val="af-ZA"/>
        </w:rPr>
      </w:pPr>
      <w:r>
        <w:rPr>
          <w:rFonts w:ascii="Arial Armenian" w:hAnsi="Arial Armenian"/>
          <w:sz w:val="22"/>
          <w:szCs w:val="22"/>
          <w:lang w:val="af-ZA"/>
        </w:rPr>
        <w:t xml:space="preserve">2. </w:t>
      </w:r>
      <w:r w:rsidR="00F070A9" w:rsidRPr="00FC3BB5">
        <w:rPr>
          <w:rFonts w:ascii="Arial Armenian" w:hAnsi="Arial Armenian"/>
          <w:sz w:val="22"/>
          <w:szCs w:val="22"/>
          <w:lang w:val="af-ZA"/>
        </w:rPr>
        <w:t>Î³é³í³ñÙ³Ý åÉ³ÝÁ Ý»ñ³éáõÙ ¿`</w:t>
      </w:r>
    </w:p>
    <w:p w14:paraId="3BAC0002" w14:textId="77777777" w:rsidR="00F070A9" w:rsidRPr="00FC3BB5" w:rsidRDefault="00F070A9" w:rsidP="00F076B6">
      <w:pPr>
        <w:numPr>
          <w:ilvl w:val="0"/>
          <w:numId w:val="63"/>
        </w:numPr>
        <w:jc w:val="both"/>
        <w:rPr>
          <w:rFonts w:ascii="Arial Armenian" w:hAnsi="Arial Armenian"/>
          <w:sz w:val="22"/>
          <w:szCs w:val="22"/>
          <w:lang w:val="af-ZA"/>
        </w:rPr>
      </w:pPr>
      <w:r w:rsidRPr="00FC3BB5">
        <w:rPr>
          <w:rFonts w:ascii="Arial Armenian" w:hAnsi="Arial Armenian"/>
          <w:sz w:val="22"/>
          <w:szCs w:val="22"/>
          <w:lang w:val="af-ZA"/>
        </w:rPr>
        <w:t xml:space="preserve">µÝáõÃÛ³Ý Ñ³ïáõÏ å³Ñå³ÝíáÕ ï³ñ³ÍùÇ  Ù³ëÇÝ ÑÇÙÝ³Ï³Ý ï»Õ»Ï³ïíáõÃÛáõÝÁ, ³Û¹ ÃíáõÙ` ¿ÏáÑ³Ù³Ï³ñ·»ñÇ ¨ ¹ñ³Ýó µ³Õ³¹ñÇãÝ»ñÇ </w:t>
      </w:r>
      <w:r w:rsidR="007F609A" w:rsidRPr="00FC3BB5">
        <w:rPr>
          <w:rFonts w:ascii="Arial Armenian" w:hAnsi="Arial Armenian"/>
          <w:sz w:val="22"/>
          <w:szCs w:val="22"/>
          <w:lang w:val="af-ZA"/>
        </w:rPr>
        <w:t>(</w:t>
      </w:r>
      <w:r w:rsidRPr="00FC3BB5">
        <w:rPr>
          <w:rFonts w:ascii="Arial Armenian" w:hAnsi="Arial Armenian"/>
          <w:sz w:val="22"/>
          <w:szCs w:val="22"/>
          <w:lang w:val="af-ZA"/>
        </w:rPr>
        <w:t>Ý»ñ³éÛ³É` ¹ñ³Ýó å³ß³ñÝ»ñÇ, íÇ×³ÏÇ ¨ ëå³éÝ³óáÕ íï³Ý·Ý»ñÇ</w:t>
      </w:r>
      <w:r w:rsidR="007F609A" w:rsidRPr="00FC3BB5">
        <w:rPr>
          <w:rFonts w:ascii="Arial Armenian" w:hAnsi="Arial Armenian"/>
          <w:sz w:val="22"/>
          <w:szCs w:val="22"/>
          <w:lang w:val="af-ZA"/>
        </w:rPr>
        <w:t>)</w:t>
      </w:r>
      <w:r w:rsidRPr="00FC3BB5">
        <w:rPr>
          <w:rFonts w:ascii="Arial Armenian" w:hAnsi="Arial Armenian"/>
          <w:sz w:val="22"/>
          <w:szCs w:val="22"/>
          <w:lang w:val="af-ZA"/>
        </w:rPr>
        <w:t xml:space="preserve"> ÝÏ³ñ³·ñáõÃÛáõÝÁ ¨ ³Ýó³Í Å³Ù³Ý³Ï³ßñç³ÝáõÙ  ¹ñ³Ýó ÷á÷áËáõÃÛáõÝÝ»ñÇ ·Ý³Ñ³ï³Ï³ÝÝ áõ ½³ñ·³óÙ³Ý Ñ»é³ÝÏ³ñÝ»ñÁ</w:t>
      </w:r>
      <w:r w:rsidR="007F609A" w:rsidRPr="00FC3BB5">
        <w:rPr>
          <w:rFonts w:ascii="Arial Armenian" w:hAnsi="Arial Armenian"/>
          <w:sz w:val="22"/>
          <w:szCs w:val="22"/>
          <w:lang w:val="af-ZA"/>
        </w:rPr>
        <w:t>,</w:t>
      </w:r>
    </w:p>
    <w:p w14:paraId="50892DFC" w14:textId="77777777" w:rsidR="00F070A9" w:rsidRPr="00FC3BB5" w:rsidRDefault="00F070A9" w:rsidP="00F076B6">
      <w:pPr>
        <w:numPr>
          <w:ilvl w:val="0"/>
          <w:numId w:val="63"/>
        </w:numPr>
        <w:jc w:val="both"/>
        <w:rPr>
          <w:rFonts w:ascii="Arial Armenian" w:hAnsi="Arial Armenian"/>
          <w:sz w:val="22"/>
          <w:szCs w:val="22"/>
          <w:lang w:val="af-ZA"/>
        </w:rPr>
      </w:pPr>
      <w:r w:rsidRPr="00FC3BB5">
        <w:rPr>
          <w:rFonts w:ascii="Arial Armenian" w:hAnsi="Arial Armenian"/>
          <w:sz w:val="22"/>
          <w:szCs w:val="22"/>
          <w:lang w:val="af-ZA"/>
        </w:rPr>
        <w:t>µÝáõÃÛ³Ý Ñ³ïáõÏ å³Ñå³ÝíáÕ ï³ñ³ÍùÇ ·áïÇ³íáñÙ³Ý, ë³ÑÙ³ÝÝ»ñÇ, Ï»Ýë³µ³Ý³Ï³Ý µ³½Ù³½³ÝáõÃÛ³Ý, ³Û¹ ÃíáõÙ` Ï»Ýë³µ³Ý³Ï³Ý å³ß³ñÝ»ñÇ ï»Õ³µ³ßËÙ³Ý, ÑáÕû·ï³·áñÍÙ³Ý ¨ ³ÛÉ  Ã»Ù³ïÇÏ ù³ñï»½Ý»ñÝ áõ Ñ³ï³Ï³·Í»ñÁ</w:t>
      </w:r>
      <w:r w:rsidR="007F609A" w:rsidRPr="00FC3BB5">
        <w:rPr>
          <w:rFonts w:ascii="Arial Armenian" w:hAnsi="Arial Armenian"/>
          <w:sz w:val="22"/>
          <w:szCs w:val="22"/>
          <w:lang w:val="af-ZA"/>
        </w:rPr>
        <w:t>,</w:t>
      </w:r>
    </w:p>
    <w:p w14:paraId="39B5ED8C" w14:textId="77777777" w:rsidR="00F070A9" w:rsidRPr="00FC3BB5" w:rsidRDefault="00F070A9" w:rsidP="00F076B6">
      <w:pPr>
        <w:numPr>
          <w:ilvl w:val="0"/>
          <w:numId w:val="63"/>
        </w:numPr>
        <w:jc w:val="both"/>
        <w:rPr>
          <w:rFonts w:ascii="Arial Armenian" w:hAnsi="Arial Armenian"/>
          <w:sz w:val="22"/>
          <w:szCs w:val="22"/>
          <w:lang w:val="af-ZA"/>
        </w:rPr>
      </w:pPr>
      <w:r w:rsidRPr="00FC3BB5">
        <w:rPr>
          <w:rFonts w:ascii="Arial Armenian" w:hAnsi="Arial Armenian"/>
          <w:sz w:val="22"/>
          <w:szCs w:val="22"/>
          <w:lang w:val="af-ZA"/>
        </w:rPr>
        <w:t>µÝáõÃÛ³Ý Ñ³ïáõÏ å³Ñå³ÝíáÕ ï³ñ³ÍùÇ ëáóÇ³É-ïÝï»ë³Ï³Ý ¨ µÝû·ï³·áñÍÙ³Ý ³é³ÝÓÝ³Ñ³ïÏáõÃÛáõÝÝ»ñÁ</w:t>
      </w:r>
      <w:r w:rsidR="007F609A" w:rsidRPr="00FC3BB5">
        <w:rPr>
          <w:rFonts w:ascii="Arial Armenian" w:hAnsi="Arial Armenian"/>
          <w:sz w:val="22"/>
          <w:szCs w:val="22"/>
          <w:lang w:val="af-ZA"/>
        </w:rPr>
        <w:t>,</w:t>
      </w:r>
    </w:p>
    <w:p w14:paraId="1366D4E6" w14:textId="77777777" w:rsidR="00F070A9" w:rsidRPr="00FC3BB5" w:rsidRDefault="00F070A9" w:rsidP="00F076B6">
      <w:pPr>
        <w:numPr>
          <w:ilvl w:val="0"/>
          <w:numId w:val="63"/>
        </w:numPr>
        <w:jc w:val="both"/>
        <w:rPr>
          <w:rFonts w:ascii="Arial Armenian" w:hAnsi="Arial Armenian"/>
          <w:sz w:val="22"/>
          <w:szCs w:val="22"/>
          <w:lang w:val="af-ZA"/>
        </w:rPr>
      </w:pPr>
      <w:r w:rsidRPr="00FC3BB5">
        <w:rPr>
          <w:rFonts w:ascii="Arial Armenian" w:hAnsi="Arial Armenian"/>
          <w:sz w:val="22"/>
          <w:szCs w:val="22"/>
          <w:lang w:val="af-ZA"/>
        </w:rPr>
        <w:t>µÝáõÃÛ³Ý Ñ³ïáõÏ å³Ñå³ÝíáÕ ï³ñ³ÍùÇ å³Ñå³ÝáõÃÛ³Ý ¨ û·ï³·áñÍÙ³Ý  ß³Ñ³·ñ·Çé ÏáÕÙ»ñÇ Ù³ëÝ³ÏóáõÃÛ³Ý Ó¨»ñÁ</w:t>
      </w:r>
      <w:r w:rsidR="007F609A" w:rsidRPr="00FC3BB5">
        <w:rPr>
          <w:rFonts w:ascii="Arial Armenian" w:hAnsi="Arial Armenian"/>
          <w:sz w:val="22"/>
          <w:szCs w:val="22"/>
          <w:lang w:val="af-ZA"/>
        </w:rPr>
        <w:t>,</w:t>
      </w:r>
    </w:p>
    <w:p w14:paraId="6B024881" w14:textId="77777777" w:rsidR="00F070A9" w:rsidRPr="00FC3BB5" w:rsidRDefault="00F070A9" w:rsidP="00F076B6">
      <w:pPr>
        <w:numPr>
          <w:ilvl w:val="0"/>
          <w:numId w:val="63"/>
        </w:numPr>
        <w:jc w:val="both"/>
        <w:rPr>
          <w:rFonts w:ascii="Arial Armenian" w:hAnsi="Arial Armenian"/>
          <w:sz w:val="22"/>
          <w:szCs w:val="22"/>
          <w:lang w:val="af-ZA"/>
        </w:rPr>
      </w:pPr>
      <w:r w:rsidRPr="00FC3BB5">
        <w:rPr>
          <w:rFonts w:ascii="Arial Armenian" w:hAnsi="Arial Armenian"/>
          <w:sz w:val="22"/>
          <w:szCs w:val="22"/>
          <w:lang w:val="af-ZA"/>
        </w:rPr>
        <w:t xml:space="preserve">µÝáõÃÛ³Ý Ñ³ïáõÏ å³Ñå³ÝíáÕ ï³ñ³ÍùÇ  ÙáÝÇïáñÇÝ·Ç ïíÛ³ÉÝ»ñÇ ÑÇÙ³Ý íñ³ Ù³ñ¹³ÍÇÝ µ³ó³ë³Ï³Ý ³½¹»óáõÃÛ³Ý Ï³ÝË³ñ·»ÉÙ³ÝÝ áõ Ù»ÕÙ³óÙ³ÝÁ </w:t>
      </w:r>
      <w:r w:rsidR="007F609A" w:rsidRPr="00FC3BB5">
        <w:rPr>
          <w:rFonts w:ascii="Arial Armenian" w:hAnsi="Arial Armenian"/>
          <w:sz w:val="22"/>
          <w:szCs w:val="22"/>
          <w:lang w:val="af-ZA"/>
        </w:rPr>
        <w:t>(</w:t>
      </w:r>
      <w:r w:rsidRPr="00FC3BB5">
        <w:rPr>
          <w:rFonts w:ascii="Arial Armenian" w:hAnsi="Arial Armenian"/>
          <w:sz w:val="22"/>
          <w:szCs w:val="22"/>
          <w:lang w:val="af-ZA"/>
        </w:rPr>
        <w:t>í»ñ³óÙ³ÝÁ</w:t>
      </w:r>
      <w:r w:rsidR="007F609A" w:rsidRPr="00FC3BB5">
        <w:rPr>
          <w:rFonts w:ascii="Arial Armenian" w:hAnsi="Arial Armenian"/>
          <w:sz w:val="22"/>
          <w:szCs w:val="22"/>
          <w:lang w:val="af-ZA"/>
        </w:rPr>
        <w:t xml:space="preserve">) </w:t>
      </w:r>
      <w:r w:rsidRPr="00FC3BB5">
        <w:rPr>
          <w:rFonts w:ascii="Arial Armenian" w:hAnsi="Arial Armenian"/>
          <w:sz w:val="22"/>
          <w:szCs w:val="22"/>
          <w:lang w:val="af-ZA"/>
        </w:rPr>
        <w:t>áõÕÕí³Í ·áñÍáÕáõÃÛáõÝÝ»ñÇ ³Ù»Ý³ÙÛ³ åÉ³ÝÁ ¨ Å³Ù³Ý³Ï³óáõÛóÁ</w:t>
      </w:r>
      <w:r w:rsidR="007F609A" w:rsidRPr="00FC3BB5">
        <w:rPr>
          <w:rFonts w:ascii="Arial Armenian" w:hAnsi="Arial Armenian"/>
          <w:sz w:val="22"/>
          <w:szCs w:val="22"/>
          <w:lang w:val="af-ZA"/>
        </w:rPr>
        <w:t>,</w:t>
      </w:r>
    </w:p>
    <w:p w14:paraId="51A46B9B" w14:textId="77777777" w:rsidR="00F070A9" w:rsidRPr="00FC3BB5" w:rsidRDefault="00F070A9" w:rsidP="00F076B6">
      <w:pPr>
        <w:numPr>
          <w:ilvl w:val="0"/>
          <w:numId w:val="63"/>
        </w:numPr>
        <w:jc w:val="both"/>
        <w:rPr>
          <w:rFonts w:ascii="Arial Armenian" w:hAnsi="Arial Armenian"/>
          <w:sz w:val="22"/>
          <w:szCs w:val="22"/>
          <w:lang w:val="af-ZA"/>
        </w:rPr>
      </w:pPr>
      <w:r w:rsidRPr="00FC3BB5">
        <w:rPr>
          <w:rFonts w:ascii="Arial Armenian" w:hAnsi="Arial Armenian"/>
          <w:sz w:val="22"/>
          <w:szCs w:val="22"/>
          <w:lang w:val="af-ZA"/>
        </w:rPr>
        <w:t xml:space="preserve">µÝáõÃÛ³Ý Ñ³ïáõÏ å³Ñå³ÝíáÕ ï³ñ³ÍùÇ å³Ñå³ÝáõÃÛ³Ý, ¹ñ³ÝáõÙ ·Çï³Ñ»ï³½áï³Ï³Ý áõëáõÙÝ³ëÇñáõÃÛ³Ý ¨ ³ÛÉ ³ßË³ï³ÝùÝ»ñÇ Ï³ï³ñÙ³Ý Ñ³Ù³ñ ³ÝÑñ³Å»ßï ýÇÝ³Ýë³íáñÙ³Ý ³ÕµÛáõñÝ»ñÁ: </w:t>
      </w:r>
    </w:p>
    <w:p w14:paraId="2BC10522" w14:textId="77777777" w:rsidR="00F070A9" w:rsidRPr="00FC3BB5" w:rsidRDefault="009B3600" w:rsidP="00B944D2">
      <w:pPr>
        <w:jc w:val="both"/>
        <w:rPr>
          <w:rFonts w:ascii="Arial Armenian" w:hAnsi="Arial Armenian"/>
          <w:sz w:val="22"/>
          <w:szCs w:val="22"/>
          <w:lang w:val="af-ZA"/>
        </w:rPr>
      </w:pPr>
      <w:r>
        <w:rPr>
          <w:rFonts w:ascii="Arial Armenian" w:hAnsi="Arial Armenian"/>
          <w:sz w:val="22"/>
          <w:szCs w:val="22"/>
          <w:lang w:val="af-ZA"/>
        </w:rPr>
        <w:t xml:space="preserve">3. </w:t>
      </w:r>
      <w:r w:rsidR="00F070A9" w:rsidRPr="00FC3BB5">
        <w:rPr>
          <w:rFonts w:ascii="Arial Armenian" w:hAnsi="Arial Armenian"/>
          <w:sz w:val="22"/>
          <w:szCs w:val="22"/>
          <w:lang w:val="af-ZA"/>
        </w:rPr>
        <w:t xml:space="preserve">§ÊáëñáíÇ ³Ýï³é¦ å»ï³Ï³Ý ³ñ·»ÉáóÇ Ï³é³í³ñÙ³Ý åÉ³ÝÁ Ýå³ï³Ï³áõÕÕí³Í ¿  ²ñ³ñ³ïÇ Ù³ñ½Ç ²½³ï ¨ ì»¹Ç ·»ï»ñÇ ³í³½³ÝÝ»ñÇ  ¿ÏáÑ³Ù³Ï³ñ·»ñÇ µÝ³Ï³ÝáÝ ½³ñ·³óÙ³Ý ³å³ÑáíÙ³ÝÁ, ³ñ·»ÉáóÇ ï³ñ³ÍùáõÙ ¨ å³Ñå³ÝÙ³Ý ·áïÇÝ»ñáõÙ É³Ý¹ß³ýï³ÛÇÝ ¨ Ï»Ýë³µ³Ý³Ï³Ý µ³½Ù³½³ÝáõÃÛ³Ý, ·»ÝáýáÝ¹Ç, µÝáõÃÛ³Ý Å³é³Ý·áõÃÛ³Ý  å³Ñå³ÝáõÃÛ³ÝÁ ¨ ÙáÝÇïáñÇÝ·Ç Çñ³Ï³Ý³óÙ³ÝÁ, û·ï³·áñÍÙ³Ý ³ñ¹ÛáõÝ³í»ï áõÕÇÝ»ñÇ Ùß³ÏÙ³ÝÁ, ·Çï³Ï³Ý áõëáõÙÝ³ëÇñáõÃÛ³ÝÁ, Ï³¹ñ»ñÇ í»ñ³å³ïñ³ëïÙ³ÝÁ ¨ Ù³ëÝ³·Çï³Ï³Ý áñ³Ï³íáñÙ³Ý µ³ñÓñ³óÙ³ÝÁ, Ñ³ë³ñ³Ï³ÛÝáõÃÛ³Ý ¿ÏáÉá·Ç³Ï³Ý ÏñÃáõÃÛ³Ý ¨ Çñ³½»ÏÙ³Ý ³ßË³ï³ÝùÝ»ñÇ Çñ³Ï³Ý³óÙ³ÝÁ, ³ñ·»ÉáóáõÙ ¨ ¹ñ³ å³Ñå³ÝÙ³Ý ·áïáõÙ ¿ÏáïáõñÇ½ÙÇ Ï³½Ù³Ï»ñåÙ³ÝÁ, ¹ñ³Ý ëå³ë³ñÏáÕ Ñ³ñ³ÏÇó ×ÛáõÕ»ñÇ ¨ »ÝÃ³Ï³éáõóí³ÍùÝ»ñÇ Ñ½áñ³óÙ³ÝÁ, </w:t>
      </w:r>
      <w:r w:rsidR="00D6403F" w:rsidRPr="00FC3BB5">
        <w:rPr>
          <w:rFonts w:ascii="Arial Armenian" w:hAnsi="Arial Armenian"/>
          <w:sz w:val="22"/>
          <w:szCs w:val="22"/>
          <w:lang w:val="af-ZA"/>
        </w:rPr>
        <w:t xml:space="preserve">¿ÏáïáõñÇ½ÙÇ </w:t>
      </w:r>
      <w:r w:rsidR="00F070A9" w:rsidRPr="00FC3BB5">
        <w:rPr>
          <w:rFonts w:ascii="Arial Armenian" w:hAnsi="Arial Armenian"/>
          <w:sz w:val="22"/>
          <w:szCs w:val="22"/>
          <w:lang w:val="af-ZA"/>
        </w:rPr>
        <w:t>½³ñ·³óÙ³Ý áõÕÇÝ»ñÇ Ùß³ÏÙ³ÝÁ:</w:t>
      </w:r>
    </w:p>
    <w:p w14:paraId="26EEAB71" w14:textId="77777777" w:rsidR="00F070A9" w:rsidRPr="00FC3BB5" w:rsidRDefault="009B3600" w:rsidP="00B944D2">
      <w:pPr>
        <w:jc w:val="both"/>
        <w:rPr>
          <w:rFonts w:ascii="Arial Armenian" w:hAnsi="Arial Armenian"/>
          <w:sz w:val="22"/>
          <w:szCs w:val="22"/>
          <w:lang w:val="af-ZA"/>
        </w:rPr>
      </w:pPr>
      <w:r>
        <w:rPr>
          <w:rFonts w:ascii="Arial Armenian" w:hAnsi="Arial Armenian"/>
          <w:sz w:val="22"/>
          <w:szCs w:val="22"/>
          <w:lang w:val="af-ZA"/>
        </w:rPr>
        <w:t xml:space="preserve">4. </w:t>
      </w:r>
      <w:r w:rsidR="00F070A9" w:rsidRPr="00FC3BB5">
        <w:rPr>
          <w:rFonts w:ascii="Arial Armenian" w:hAnsi="Arial Armenian"/>
          <w:sz w:val="22"/>
          <w:szCs w:val="22"/>
          <w:lang w:val="af-ZA"/>
        </w:rPr>
        <w:t>§ÊáëñáíÇ  ³Ýï³é¦  å»ï³Ï³Ý ³ñ·»ÉáóÇ Ï³é³í³ñÙ³Ý åÉ³ÝÇ Ùß³ÏÙ³Ý ³é³ç³¹ñ³ÝùÝ ÁÝ¹·ñÏáõÙ ¿ Ñ»ï¨Û³É Ýå³ï³ÏÝ»ñÁ ¨ ËÝ¹ÇñÝ»ñÁ`</w:t>
      </w:r>
    </w:p>
    <w:p w14:paraId="2D33C978" w14:textId="77777777" w:rsidR="00F070A9" w:rsidRPr="00FC3BB5" w:rsidRDefault="00F070A9" w:rsidP="00F070A9">
      <w:pPr>
        <w:ind w:firstLine="426"/>
        <w:jc w:val="both"/>
        <w:rPr>
          <w:rFonts w:ascii="Arial Armenian" w:hAnsi="Arial Armenian"/>
          <w:sz w:val="4"/>
          <w:szCs w:val="4"/>
          <w:lang w:val="af-ZA"/>
        </w:rPr>
      </w:pPr>
    </w:p>
    <w:p w14:paraId="36C4DC02"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²ñ·»ÉáóÇ ¨ ¹ñ³ å³Ñå³ÝÙ³Ý ·áïáõ ë³ÑÙ³ÝÝ»ñÇ  áõëáõÙÝ³ëÇñáõÃÛáõÝ, ³ñ¹ÛáõÝùÝ»ñÇ í»ñÉáõÍáõÃÛáõÝ ¨ ù³ñï»½-ëË»Ù³Ý»ñÇ Ï³½ÙáõÙ</w:t>
      </w:r>
      <w:r w:rsidR="00CC11B2" w:rsidRPr="00FC3BB5">
        <w:rPr>
          <w:rFonts w:ascii="Arial Armenian" w:hAnsi="Arial Armenian"/>
          <w:sz w:val="22"/>
          <w:szCs w:val="22"/>
          <w:lang w:val="af-ZA"/>
        </w:rPr>
        <w:t>,</w:t>
      </w:r>
    </w:p>
    <w:p w14:paraId="39390348"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²ñ·»ÉáóáõÙ  ¨ ¹ñ³ å³Ñå³ÝÙ³Ý ·áïáõÙ µáõë³Ï³Ý ¨ Ï»Ý¹³Ý³Ï³Ý ï»ë³ÏÝ»ñÇ ·áõÛù³·ñáõÙ</w:t>
      </w:r>
      <w:r w:rsidR="00CC11B2" w:rsidRPr="00FC3BB5">
        <w:rPr>
          <w:rFonts w:ascii="Arial Armenian" w:hAnsi="Arial Armenian"/>
          <w:sz w:val="22"/>
          <w:szCs w:val="22"/>
          <w:lang w:val="af-ZA"/>
        </w:rPr>
        <w:t>,</w:t>
      </w:r>
    </w:p>
    <w:p w14:paraId="5B3FB0BB"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²ñ·»ÉáóÇ ï³ñ³ÍùÇ í³ñã³Ï³éáõóí³Íù³ÛÇÝ ÙÇ³íáñÝ»ñÇ ¨ Ñ³ñ³ÏÇó Ñ³Ù³ÛÝù³ÛÇÝ ÑáÕ»ñÇ ë³ÑÙ³ÝÝ»ñÇ í»ñ³µ»ñÛ³É ³é³ç³ñÏáõÃÛáõÝÝ»ñÇ Ùß³ÏáõÙ</w:t>
      </w:r>
      <w:r w:rsidR="00B725E6" w:rsidRPr="00FC3BB5">
        <w:rPr>
          <w:rFonts w:ascii="Arial Armenian" w:hAnsi="Arial Armenian"/>
          <w:sz w:val="22"/>
          <w:szCs w:val="22"/>
          <w:lang w:val="af-ZA"/>
        </w:rPr>
        <w:t>,</w:t>
      </w:r>
    </w:p>
    <w:p w14:paraId="356BCC07"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Ü³Ëáñ¹ ³Ýï³é³ßÇÝáõÃÛ³Ý ¨ ¹ñ³Ý Ñ³çáñ¹³Í Å³Ù³Ý³Ï³Ñ³ïí³ÍáõÙ ³Ýï³é³ÛÇÝ ýáÝ¹Ç ·áõÛù³·ñÙ³Ý ¨ ÷á÷áËáõÃÛáõÝÝ»ñÇ í»ñ³µ»ñÛ³É ³ÝÑñ³Å»ßï ïíÛ³ÉÝ»ñÇ Ó»éù µ»ñáõÙ</w:t>
      </w:r>
      <w:r w:rsidR="00B725E6" w:rsidRPr="00FC3BB5">
        <w:rPr>
          <w:rFonts w:ascii="Arial Armenian" w:hAnsi="Arial Armenian"/>
          <w:sz w:val="22"/>
          <w:szCs w:val="22"/>
          <w:lang w:val="af-ZA"/>
        </w:rPr>
        <w:t>,</w:t>
      </w:r>
    </w:p>
    <w:p w14:paraId="037EF712"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Ø³ñ½Ç, ï³ñ³Í³ßñç³ÝÇ, Ñ³Ù³ÛÝùÝ»ñÇ, ³ñ·»ÉáóáõÙ ¨ ¹ñ³Ý Ñ³ñ³ÏÇó ï³ñ³ÍùÝ»ñáõÙ Çñ³Ï³Ý³óíáÕ Íñ³·ñ»ñÇ áõëáõÙÝ³ëÇñáõÙ ¨ í»ñÉáõÍáõÃÛáõÝ</w:t>
      </w:r>
      <w:r w:rsidR="00B725E6" w:rsidRPr="00FC3BB5">
        <w:rPr>
          <w:rFonts w:ascii="Arial Armenian" w:hAnsi="Arial Armenian"/>
          <w:sz w:val="22"/>
          <w:szCs w:val="22"/>
          <w:lang w:val="af-ZA"/>
        </w:rPr>
        <w:t>,</w:t>
      </w:r>
    </w:p>
    <w:p w14:paraId="38D92ECD"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²ñ·»ÉáóáõÙ ¨ ¹ñ³ å³Ñå³ÝÙ³Ý ·áïáõÙ ïÝï»ë³Ï³Ý ¨ é»Ïñ»³óÇáÝ ·áñÍáõÝ»áõÃÛ³Ý, ÇÝãå»ë Ý³¨ µÝ³Ï³Ý å³ß³ñÝ»ñÇ û·ï³·áñÍÙ³Ý Ý»ñÏ³ íÇ×³ÏÇ áõëáõÙÝ³ëÇñáõÃÛáõÝ</w:t>
      </w:r>
      <w:r w:rsidR="006B7ACC" w:rsidRPr="00FC3BB5">
        <w:rPr>
          <w:rFonts w:ascii="Arial Armenian" w:hAnsi="Arial Armenian"/>
          <w:sz w:val="22"/>
          <w:szCs w:val="22"/>
          <w:lang w:val="af-ZA"/>
        </w:rPr>
        <w:t xml:space="preserve"> ¨ í»ñÉáõÍáõÃÛáõÝ</w:t>
      </w:r>
      <w:r w:rsidR="00B725E6" w:rsidRPr="00FC3BB5">
        <w:rPr>
          <w:rFonts w:ascii="Arial Armenian" w:hAnsi="Arial Armenian"/>
          <w:sz w:val="22"/>
          <w:szCs w:val="22"/>
          <w:lang w:val="af-ZA"/>
        </w:rPr>
        <w:t>,</w:t>
      </w:r>
    </w:p>
    <w:p w14:paraId="7EE55053" w14:textId="77777777" w:rsidR="00F070A9" w:rsidRPr="00FC3BB5" w:rsidRDefault="006B7ACC"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lastRenderedPageBreak/>
        <w:t>¾</w:t>
      </w:r>
      <w:r w:rsidR="00F070A9" w:rsidRPr="00FC3BB5">
        <w:rPr>
          <w:rFonts w:ascii="Arial Armenian" w:hAnsi="Arial Armenian"/>
          <w:sz w:val="22"/>
          <w:szCs w:val="22"/>
          <w:lang w:val="af-ZA"/>
        </w:rPr>
        <w:t>Ý¹»ÙÇÏ, Ñ³½í³·Ûáõï ¨ íï³Ý·í³Í µáõë³Ï»Ý¹³Ý³Ï³Ý ï»ë³ÏÝ»ñÇ, ¹ñ³Ýó ³×»É³í³Ûñ»ñÇ, µÝ³¹ñ³í³Ûñ»ñÇ, ³åñ»É³í³Ûñ»ñÇ ¨ ÙÇ·ñ³óÇáÝ áõÕÇÝ»ñÇ íÇ×³ÏÇ áõ ¹ñ³Ýó í³ïÃ³ñ³óÙ³Ý å³ï×³éÝ»ñÇ µ³ó³Ñ³ÛïáõÙ</w:t>
      </w:r>
      <w:r w:rsidR="00B725E6" w:rsidRPr="00FC3BB5">
        <w:rPr>
          <w:rFonts w:ascii="Arial Armenian" w:hAnsi="Arial Armenian"/>
          <w:sz w:val="22"/>
          <w:szCs w:val="22"/>
          <w:lang w:val="af-ZA"/>
        </w:rPr>
        <w:t>,</w:t>
      </w:r>
    </w:p>
    <w:p w14:paraId="3E4788E6"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²ñ·»ÉáóáõÙ ¨ ¹ñ³ å³Ñå³ÝÙ³Ý ·áïáõÙ  ïáõñÇ½ÙÇ ¨ Ñ³ñ³ÏÇó ×ÛáõÕ»ñÇ (µÝû·ï³·áñÍáõÙ, ³ñ¹ÛáõÝ³µ»ñáõÃÛáõÝ, ·ÛáõÕ³ïÝï»ëáõÃÛáõÝ, ïñ³Ýëåáñï, Ï³å, ³é¨ïáõñ, Ùß³ÏáõÛÃ ¨ ³ÛÉÝ) Ý»ñÏ³ ÷áËÑ³ñ³µ»ñáõÃÛáõÝÝ»ñÇ µ³ó³Ñ³ÛïáõÙ</w:t>
      </w:r>
      <w:r w:rsidR="00B725E6" w:rsidRPr="00FC3BB5">
        <w:rPr>
          <w:rFonts w:ascii="Arial Armenian" w:hAnsi="Arial Armenian"/>
          <w:sz w:val="22"/>
          <w:szCs w:val="22"/>
          <w:lang w:val="af-ZA"/>
        </w:rPr>
        <w:t>,</w:t>
      </w:r>
    </w:p>
    <w:p w14:paraId="595BA610"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²ñ·»ÉáóáõÙ ¨ ¹ñ³ å³Ñå³ÝÙ³Ý ·áïáõÙ  ïáõñÇ½ÙÇ Ó¨»ñÇ ë³ÑÙ³ÝáõÙ Áëï ³ÏïÇíáõÃÛ³Ý (Ù»ù»Ý³Ûáí, ÓÇáí, áïùáí ¨ ³ÛÉÝ) ¨ µÝáõÛÃÇ (³ñÏ³Í³ÛÇÝ, ·Çï³-×³Ý³ãáÕ³Ï³Ý, ¿ÏáïáõñÇ½Ù ¨ ³ÛÉÝ)</w:t>
      </w:r>
      <w:r w:rsidR="00B725E6" w:rsidRPr="00FC3BB5">
        <w:rPr>
          <w:rFonts w:ascii="Arial Armenian" w:hAnsi="Arial Armenian"/>
          <w:sz w:val="22"/>
          <w:szCs w:val="22"/>
          <w:lang w:val="af-ZA"/>
        </w:rPr>
        <w:t>,</w:t>
      </w:r>
    </w:p>
    <w:p w14:paraId="2BFE8ABB"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²ñ·»ÉáóáõÙ ¨ ¹ñ³ å³Ñå³ÝÙ³Ý ·áïáõÙ  ïáõñÇ½ÙÇ Ñ³Ù³ñ ÃáõÛÉ³ïñ»ÉÇ ï³ñ³ÍùÝ»ñÇ ¨ ¹ñ³ÝóáõÙ ûåïÇÙ³É Í³Ýñ³µ»éÝí³ÍáõÃÛ³Ý ë³ÑÙ³ÝáõÙ` ë»½áÝÇ ¨ ï³ñí³ Ïïñí³Íùáí</w:t>
      </w:r>
      <w:r w:rsidR="00B725E6" w:rsidRPr="00FC3BB5">
        <w:rPr>
          <w:rFonts w:ascii="Arial Armenian" w:hAnsi="Arial Armenian"/>
          <w:sz w:val="22"/>
          <w:szCs w:val="22"/>
          <w:lang w:val="af-ZA"/>
        </w:rPr>
        <w:t>,</w:t>
      </w:r>
    </w:p>
    <w:p w14:paraId="5F1CF662"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²ñ·»ÉáóáõÙ ¨ ¹ñ³ å³Ñå³ÝÙ³Ý ·áïáõÙ  ïáõñÇ½ÙÇ Ñ³Ù³ñ ÃáõÛÉ³ïñ»ÉÇ ï³ñ³ÍùÝ»ñÇ »ñÃáõÕÇÝ»ñÇ Ùß³ÏáõÙ ¨ ù³ñï»½³·ñáõÙ` Ýß»Éáí ïáõñÇ½ÙÇ Ñ³Ù³å³ï³ëË³Ý Ó¨»ñÁ</w:t>
      </w:r>
      <w:r w:rsidR="00B725E6" w:rsidRPr="00FC3BB5">
        <w:rPr>
          <w:rFonts w:ascii="Arial Armenian" w:hAnsi="Arial Armenian"/>
          <w:sz w:val="22"/>
          <w:szCs w:val="22"/>
          <w:lang w:val="af-ZA"/>
        </w:rPr>
        <w:t>,</w:t>
      </w:r>
    </w:p>
    <w:p w14:paraId="7524EE42"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²ñ·»ÉáóÇ ¨ ¹ñ³ å³Ñå³ÝÙ³Ý ·áïáõ µÝ³Ï³Ý ¿ÏáÑ³Ù³Ï³ñ·»ñÇ íñ³ ¿ÏáïáõñÇ½ÙÇ ÑÝ³ñ³íáñ ³½¹»óáõÃÛ³Ý ·Ý³Ñ³ïáõÙ</w:t>
      </w:r>
      <w:r w:rsidR="00B725E6" w:rsidRPr="00FC3BB5">
        <w:rPr>
          <w:rFonts w:ascii="Arial Armenian" w:hAnsi="Arial Armenian"/>
          <w:sz w:val="22"/>
          <w:szCs w:val="22"/>
          <w:lang w:val="af-ZA"/>
        </w:rPr>
        <w:t>,</w:t>
      </w:r>
    </w:p>
    <w:p w14:paraId="24D53FF5"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 xml:space="preserve">îáõñÇ½ÙÇ ·áí³½¹³ÛÇÝ ÝÛáõÃ»ñÇ </w:t>
      </w:r>
      <w:r w:rsidR="00CB3F00" w:rsidRPr="00FC3BB5">
        <w:rPr>
          <w:rFonts w:ascii="Arial Armenian" w:hAnsi="Arial Armenian"/>
          <w:sz w:val="22"/>
          <w:szCs w:val="22"/>
          <w:lang w:val="af-ZA"/>
        </w:rPr>
        <w:t>Ý³Ë³å³ïñ³ëïÙ³Ý í»ñ³µ»ñÛ³É ³é³ç³ñÏáõÃÛáõÝÝ»ñÇ Ùß³ÏáõÙ</w:t>
      </w:r>
      <w:r w:rsidR="00B725E6" w:rsidRPr="00FC3BB5">
        <w:rPr>
          <w:rFonts w:ascii="Arial Armenian" w:hAnsi="Arial Armenian"/>
          <w:sz w:val="22"/>
          <w:szCs w:val="22"/>
          <w:lang w:val="af-ZA"/>
        </w:rPr>
        <w:t>,</w:t>
      </w:r>
    </w:p>
    <w:p w14:paraId="240355B9" w14:textId="77777777" w:rsidR="00CB3F00"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²ñ·»ÉáóáõÙ ¨ ¹ñ³ å³Ñå³ÝÙ³Ý ·áïáõÙ  ïáõñÇ½ÙÇ Çñ³Ï³Ý³óÙ³Ý Ñ³Ù³ñ ³ÝÑñ³Å»ßï Çñ³í³Ï³Ý ÷³ëï³ÃÕÃ»ñÇ</w:t>
      </w:r>
      <w:r w:rsidR="00CB3F00" w:rsidRPr="00FC3BB5">
        <w:rPr>
          <w:rFonts w:ascii="Arial Armenian" w:hAnsi="Arial Armenian"/>
          <w:sz w:val="22"/>
          <w:szCs w:val="22"/>
          <w:lang w:val="af-ZA"/>
        </w:rPr>
        <w:t xml:space="preserve"> Ùß³ÏÙ³Ý í»ñ³µ»ñÛ³É ³é³ç³ñÏáõÃÛáõÝÝ»ñÇ Ùß³ÏáõÙ</w:t>
      </w:r>
      <w:r w:rsidR="00B725E6" w:rsidRPr="00FC3BB5">
        <w:rPr>
          <w:rFonts w:ascii="Arial Armenian" w:hAnsi="Arial Armenian"/>
          <w:sz w:val="22"/>
          <w:szCs w:val="22"/>
          <w:lang w:val="af-ZA"/>
        </w:rPr>
        <w:t>,</w:t>
      </w:r>
    </w:p>
    <w:p w14:paraId="2EFC6B22"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 xml:space="preserve">²ñ·»ÉáóáõÙ ¨ ¹ñ³ å³Ñå³ÝÙ³Ý ·áïáõÙ  Ï»Ýë³µ³Ý³Ï³Ý µ³½Ù³½³ÝáõÃÛ³Ý íÇ×³ÏÇ ·Ý³Ñ³ïÙ³Ý ÇÝ¹ÇÏ³ïáñÝ»ñÇ </w:t>
      </w:r>
      <w:r w:rsidR="00CB3F00" w:rsidRPr="00FC3BB5">
        <w:rPr>
          <w:rFonts w:ascii="Arial Armenian" w:hAnsi="Arial Armenian"/>
          <w:sz w:val="22"/>
          <w:szCs w:val="22"/>
          <w:lang w:val="af-ZA"/>
        </w:rPr>
        <w:t>í»ñ³µ»ñÛ³É ³é³ç³ñÏáõÃÛáõÝÝ»ñÇ Ùß³ÏáõÙ</w:t>
      </w:r>
      <w:r w:rsidR="00B725E6" w:rsidRPr="00FC3BB5">
        <w:rPr>
          <w:rFonts w:ascii="Arial Armenian" w:hAnsi="Arial Armenian"/>
          <w:sz w:val="22"/>
          <w:szCs w:val="22"/>
          <w:lang w:val="af-ZA"/>
        </w:rPr>
        <w:t>,</w:t>
      </w:r>
    </w:p>
    <w:p w14:paraId="24A6B16C"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²ñ·»ÉáóáõÙ ¨ ¹ñ³ å³Ñå³ÝÙ³Ý ·áïáõÙ ¿ÏáÑ³Ù³Ï³ñ·»ñÇ Ñ»ï³½áïáõÃÛáõÝÝ»ñÇ Çñ³Ï³Ý³óáõÙ` Ë³Ëïí³Í ¨ íï³Ý·í³Í ï³ñ³ÍùÝ»ñÇ, ÇÝãå»ë Ý³¨ ¿ÏáÑ³Ù³Ï³ñ·»ñÇ Ñ³í³ë³ñ³ÏßéáõÃÛáõÝÁ Ë³ËïáÕ ÑÇÙÝ³Ï³Ý ·áñÍáÝÝ»ñÇ ¨ ¹ñ³Ýó ëå³éÝ³óáÕ íï³Ý·Ý»ñÇ µ³ó³Ñ³ÛïÙ³Ý Ýå³ï³Ïáí</w:t>
      </w:r>
      <w:r w:rsidR="00B725E6" w:rsidRPr="00FC3BB5">
        <w:rPr>
          <w:rFonts w:ascii="Arial Armenian" w:hAnsi="Arial Armenian"/>
          <w:sz w:val="22"/>
          <w:szCs w:val="22"/>
          <w:lang w:val="af-ZA"/>
        </w:rPr>
        <w:t>,</w:t>
      </w:r>
    </w:p>
    <w:p w14:paraId="29F14D4F"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²ñ·»ÉáóáõÙ Ï»Ýë³µ³½Ù³½³ÝáõÃÛ³Ý ÙáÝÇïáñÇÝ·Ç Ñ³Ù³Ï³ñ·Ç ¨ ïíÛ³ÉÝ»ñÇ µ³½³ÛÇ ëï»ÕÍÙ³Ý í»ñ³µ»ñÛ³É ³é³ç³ñÏáõÃÛáõÝÝ»ñÇ Ùß³ÏáõÙ</w:t>
      </w:r>
    </w:p>
    <w:p w14:paraId="292F97B5"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¾ÏáÑ³Ù³Ï³ñ·»ñÇ µÝ³Ï³ÝáÝ ½³ñ·³óáõÙÝ ³å³Ñáí»Éáõ Ýå³ï³Ïáí ³é³ç³ñÏáõÃÛáõÝÝ»ñÇ Ùß³ÏáõÙ</w:t>
      </w:r>
      <w:r w:rsidR="00B725E6" w:rsidRPr="00FC3BB5">
        <w:rPr>
          <w:rFonts w:ascii="Arial Armenian" w:hAnsi="Arial Armenian"/>
          <w:sz w:val="22"/>
          <w:szCs w:val="22"/>
          <w:lang w:val="af-ZA"/>
        </w:rPr>
        <w:t>,</w:t>
      </w:r>
    </w:p>
    <w:p w14:paraId="21DBC396" w14:textId="77777777" w:rsidR="00F070A9" w:rsidRPr="00FC3BB5" w:rsidRDefault="00CB3F00"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ä</w:t>
      </w:r>
      <w:r w:rsidR="00F070A9" w:rsidRPr="00FC3BB5">
        <w:rPr>
          <w:rFonts w:ascii="Arial Armenian" w:hAnsi="Arial Armenian"/>
          <w:sz w:val="22"/>
          <w:szCs w:val="22"/>
          <w:lang w:val="af-ZA"/>
        </w:rPr>
        <w:t xml:space="preserve">³Ñå³ÝÙ³Ý ·áïÇÝ»ñáõÙ ïÝï»ë³Ï³Ý ·áñÍáõÝ»áõÃÛ³Ý ¨ µÝ³å³Ñå³Ý³Ï³Ý ë³ÑÙ³Ý³÷³ÏáõÙÝ»ñÇ </w:t>
      </w:r>
      <w:r w:rsidRPr="00FC3BB5">
        <w:rPr>
          <w:rFonts w:ascii="Arial Armenian" w:hAnsi="Arial Armenian"/>
          <w:sz w:val="22"/>
          <w:szCs w:val="22"/>
          <w:lang w:val="af-ZA"/>
        </w:rPr>
        <w:t>Ï³ÝáÝ³Ï³ñ·Ù³Ý Ñ³Ù³ñ  ³é³ç³ñÏáõÃÛáõÝÝ»ñÇ Ùß³ÏáõÙ</w:t>
      </w:r>
      <w:r w:rsidR="00B725E6" w:rsidRPr="00FC3BB5">
        <w:rPr>
          <w:rFonts w:ascii="Arial Armenian" w:hAnsi="Arial Armenian"/>
          <w:sz w:val="22"/>
          <w:szCs w:val="22"/>
          <w:lang w:val="af-ZA"/>
        </w:rPr>
        <w:t>,</w:t>
      </w:r>
    </w:p>
    <w:p w14:paraId="06EB1A40"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²ñ·»ÉáóáõÙ ¨ ¹ñ³ å³Ñå³ÝÙ³Ý ·áïáõÙ ³é³çÇÏ³ 5 ï³ñÇÝ»ñÇ ÁÝÃ³óùáõÙ Ý³Ë³ï»ëíáÕ ³ßË³ï³ÝùÝ»ñÇ åÉ³Ý³íáñáõÙ</w:t>
      </w:r>
      <w:r w:rsidR="00B725E6" w:rsidRPr="00FC3BB5">
        <w:rPr>
          <w:rFonts w:ascii="Arial Armenian" w:hAnsi="Arial Armenian"/>
          <w:sz w:val="22"/>
          <w:szCs w:val="22"/>
          <w:lang w:val="af-ZA"/>
        </w:rPr>
        <w:t>:</w:t>
      </w:r>
    </w:p>
    <w:p w14:paraId="045ACB0A" w14:textId="77777777" w:rsidR="000650A3" w:rsidRPr="00FC3BB5" w:rsidRDefault="000650A3" w:rsidP="009B3600">
      <w:pPr>
        <w:pStyle w:val="Heading1"/>
        <w:jc w:val="both"/>
        <w:rPr>
          <w:lang w:val="af-ZA"/>
        </w:rPr>
        <w:sectPr w:rsidR="000650A3" w:rsidRPr="00FC3BB5" w:rsidSect="00B63DF8">
          <w:pgSz w:w="11907" w:h="16840" w:code="9"/>
          <w:pgMar w:top="567" w:right="1559" w:bottom="1531" w:left="1531" w:header="720" w:footer="720" w:gutter="0"/>
          <w:cols w:space="720"/>
        </w:sectPr>
      </w:pPr>
    </w:p>
    <w:p w14:paraId="2A2C048B" w14:textId="77777777" w:rsidR="00F070A9" w:rsidRPr="00FC3BB5" w:rsidRDefault="00F070A9" w:rsidP="0094679C">
      <w:pPr>
        <w:pStyle w:val="Heading1"/>
        <w:ind w:left="0"/>
        <w:jc w:val="both"/>
        <w:rPr>
          <w:b/>
          <w:szCs w:val="28"/>
          <w:lang w:val="af-ZA"/>
        </w:rPr>
      </w:pPr>
      <w:bookmarkStart w:id="11" w:name="_Toc198445831"/>
      <w:r w:rsidRPr="00FC3BB5">
        <w:rPr>
          <w:b/>
          <w:szCs w:val="28"/>
          <w:lang w:val="af-ZA"/>
        </w:rPr>
        <w:lastRenderedPageBreak/>
        <w:t>¶</w:t>
      </w:r>
      <w:r w:rsidR="004B116A" w:rsidRPr="00FC3BB5">
        <w:rPr>
          <w:b/>
          <w:szCs w:val="28"/>
          <w:lang w:val="af-ZA"/>
        </w:rPr>
        <w:t>ÈàôÊ</w:t>
      </w:r>
      <w:r w:rsidRPr="00FC3BB5">
        <w:rPr>
          <w:b/>
          <w:szCs w:val="28"/>
          <w:lang w:val="af-ZA"/>
        </w:rPr>
        <w:t xml:space="preserve"> 2. §Ê</w:t>
      </w:r>
      <w:r w:rsidR="004B116A" w:rsidRPr="00FC3BB5">
        <w:rPr>
          <w:b/>
          <w:szCs w:val="28"/>
          <w:lang w:val="af-ZA"/>
        </w:rPr>
        <w:t>àêðàìÆ ²Üî²è</w:t>
      </w:r>
      <w:r w:rsidRPr="00FC3BB5">
        <w:rPr>
          <w:b/>
          <w:szCs w:val="28"/>
          <w:lang w:val="af-ZA"/>
        </w:rPr>
        <w:t xml:space="preserve">¦ </w:t>
      </w:r>
      <w:r w:rsidR="004B116A" w:rsidRPr="00FC3BB5">
        <w:rPr>
          <w:b/>
          <w:szCs w:val="28"/>
          <w:lang w:val="af-ZA"/>
        </w:rPr>
        <w:t>äºî²Î²Ü ²ð¶ºÈàòÆ ´Ü²Î²Ü ä²ÚØ²ÜÜºðÀ</w:t>
      </w:r>
      <w:bookmarkEnd w:id="11"/>
      <w:r w:rsidR="004B116A" w:rsidRPr="00FC3BB5">
        <w:rPr>
          <w:b/>
          <w:szCs w:val="28"/>
          <w:lang w:val="af-ZA"/>
        </w:rPr>
        <w:t xml:space="preserve"> </w:t>
      </w:r>
    </w:p>
    <w:p w14:paraId="75B70E07" w14:textId="77777777" w:rsidR="00F070A9" w:rsidRPr="00FC3BB5" w:rsidRDefault="00F070A9" w:rsidP="00F070A9">
      <w:pPr>
        <w:rPr>
          <w:rFonts w:ascii="Arial Armenian" w:hAnsi="Arial Armenian"/>
          <w:lang w:val="af-ZA" w:eastAsia="en-US"/>
        </w:rPr>
      </w:pPr>
    </w:p>
    <w:p w14:paraId="0AA211F7" w14:textId="77777777" w:rsidR="00F070A9" w:rsidRPr="00FC3BB5" w:rsidRDefault="00F070A9" w:rsidP="00F076B6">
      <w:pPr>
        <w:pStyle w:val="Heading2"/>
        <w:numPr>
          <w:ilvl w:val="1"/>
          <w:numId w:val="0"/>
        </w:numPr>
        <w:tabs>
          <w:tab w:val="num" w:pos="360"/>
        </w:tabs>
        <w:spacing w:line="240" w:lineRule="auto"/>
        <w:ind w:left="360" w:hanging="360"/>
        <w:rPr>
          <w:rFonts w:cs="Times New Roman"/>
          <w:bCs w:val="0"/>
          <w:lang w:val="af-ZA" w:eastAsia="ru-RU"/>
        </w:rPr>
      </w:pPr>
      <w:bookmarkStart w:id="12" w:name="_Toc198445832"/>
      <w:r w:rsidRPr="00FC3BB5">
        <w:rPr>
          <w:rFonts w:cs="Times New Roman"/>
          <w:bCs w:val="0"/>
          <w:lang w:val="af-ZA" w:eastAsia="ru-RU"/>
        </w:rPr>
        <w:t>î»Õ³¹ÇñùÁ</w:t>
      </w:r>
      <w:bookmarkEnd w:id="12"/>
    </w:p>
    <w:p w14:paraId="0697E81B" w14:textId="77777777" w:rsidR="00F070A9" w:rsidRPr="00FC3BB5" w:rsidRDefault="00F070A9" w:rsidP="00F070A9">
      <w:pPr>
        <w:pStyle w:val="Heading2"/>
        <w:spacing w:line="240" w:lineRule="auto"/>
        <w:rPr>
          <w:rFonts w:cs="Times New Roman"/>
          <w:b w:val="0"/>
          <w:bCs w:val="0"/>
          <w:lang w:val="af-ZA" w:eastAsia="ru-RU"/>
        </w:rPr>
      </w:pPr>
    </w:p>
    <w:p w14:paraId="0CB01034"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ÊáëñáíÇ å»ï³Ï³Ý ³ñ·»ÉáóÁ Ï³½Ù³íáñí»É ¿ ºñ¨³ÝÇ ³Ýï³éïÝï»ëáõÃÛ³Ý ¶³éÝáõ ³Ýï³éå»ïáõÃÛ³Ý µ³½³ÛÇ ÑÇÙ³Ý íñ³, ÐêêÐ ØÇÝÇëïñÝ»ñÇ ÊáñÑñ¹Ç` ÃÇí ä-341, 13.09.1958Ã áñáßÙ³Ùµ:</w:t>
      </w:r>
    </w:p>
    <w:p w14:paraId="596A5DCD"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²ñ·»ÉáóÁ ï³ñ³Íí³Í ¿ ¶»</w:t>
      </w:r>
      <w:r w:rsidRPr="00FC3BB5">
        <w:rPr>
          <w:rFonts w:ascii="Arial Armenian" w:hAnsi="Arial Armenian"/>
          <w:sz w:val="22"/>
          <w:szCs w:val="22"/>
          <w:lang w:val="af-ZA"/>
        </w:rPr>
        <w:softHyphen/>
        <w:t>Õ³</w:t>
      </w:r>
      <w:r w:rsidRPr="00FC3BB5">
        <w:rPr>
          <w:rFonts w:ascii="Arial Armenian" w:hAnsi="Arial Armenian"/>
          <w:sz w:val="22"/>
          <w:szCs w:val="22"/>
          <w:lang w:val="af-ZA"/>
        </w:rPr>
        <w:softHyphen/>
        <w:t>Ù³ É»é</w:t>
      </w:r>
      <w:r w:rsidRPr="00FC3BB5">
        <w:rPr>
          <w:rFonts w:ascii="Arial Armenian" w:hAnsi="Arial Armenian"/>
          <w:sz w:val="22"/>
          <w:szCs w:val="22"/>
          <w:lang w:val="af-ZA"/>
        </w:rPr>
        <w:softHyphen/>
        <w:t>Ý³</w:t>
      </w:r>
      <w:r w:rsidRPr="00FC3BB5">
        <w:rPr>
          <w:rFonts w:ascii="Arial Armenian" w:hAnsi="Arial Armenian"/>
          <w:sz w:val="22"/>
          <w:szCs w:val="22"/>
          <w:lang w:val="af-ZA"/>
        </w:rPr>
        <w:softHyphen/>
        <w:t>í³</w:t>
      </w:r>
      <w:r w:rsidRPr="00FC3BB5">
        <w:rPr>
          <w:rFonts w:ascii="Arial Armenian" w:hAnsi="Arial Armenian"/>
          <w:sz w:val="22"/>
          <w:szCs w:val="22"/>
          <w:lang w:val="af-ZA"/>
        </w:rPr>
        <w:softHyphen/>
        <w:t>Ñ³</w:t>
      </w:r>
      <w:r w:rsidRPr="00FC3BB5">
        <w:rPr>
          <w:rFonts w:ascii="Arial Armenian" w:hAnsi="Arial Armenian"/>
          <w:sz w:val="22"/>
          <w:szCs w:val="22"/>
          <w:lang w:val="af-ZA"/>
        </w:rPr>
        <w:softHyphen/>
        <w:t>ÝÇ Ñ³</w:t>
      </w:r>
      <w:r w:rsidRPr="00FC3BB5">
        <w:rPr>
          <w:rFonts w:ascii="Arial Armenian" w:hAnsi="Arial Armenian"/>
          <w:sz w:val="22"/>
          <w:szCs w:val="22"/>
          <w:lang w:val="af-ZA"/>
        </w:rPr>
        <w:softHyphen/>
        <w:t>ñ³</w:t>
      </w:r>
      <w:r w:rsidRPr="00FC3BB5">
        <w:rPr>
          <w:rFonts w:ascii="Arial Armenian" w:hAnsi="Arial Armenian"/>
          <w:sz w:val="22"/>
          <w:szCs w:val="22"/>
          <w:lang w:val="af-ZA"/>
        </w:rPr>
        <w:softHyphen/>
        <w:t>í-³ñ¨ÙïÛ³Ý, àõñ</w:t>
      </w:r>
      <w:r w:rsidRPr="00FC3BB5">
        <w:rPr>
          <w:rFonts w:ascii="Arial Armenian" w:hAnsi="Arial Armenian"/>
          <w:sz w:val="22"/>
          <w:szCs w:val="22"/>
          <w:lang w:val="af-ZA"/>
        </w:rPr>
        <w:softHyphen/>
        <w:t>ÍÇ É»é</w:t>
      </w:r>
      <w:r w:rsidRPr="00FC3BB5">
        <w:rPr>
          <w:rFonts w:ascii="Arial Armenian" w:hAnsi="Arial Armenian"/>
          <w:sz w:val="22"/>
          <w:szCs w:val="22"/>
          <w:lang w:val="af-ZA"/>
        </w:rPr>
        <w:softHyphen/>
        <w:t>Ý³ßÕ</w:t>
      </w:r>
      <w:r w:rsidRPr="00FC3BB5">
        <w:rPr>
          <w:rFonts w:ascii="Arial Armenian" w:hAnsi="Arial Armenian"/>
          <w:sz w:val="22"/>
          <w:szCs w:val="22"/>
          <w:lang w:val="af-ZA"/>
        </w:rPr>
        <w:softHyphen/>
        <w:t>Ã³ÛÇ ÑÛáõ</w:t>
      </w:r>
      <w:r w:rsidRPr="00FC3BB5">
        <w:rPr>
          <w:rFonts w:ascii="Arial Armenian" w:hAnsi="Arial Armenian"/>
          <w:sz w:val="22"/>
          <w:szCs w:val="22"/>
          <w:lang w:val="af-ZA"/>
        </w:rPr>
        <w:softHyphen/>
        <w:t>ëÇë-³ñ¨ÙïÛ³Ý áõ º</w:t>
      </w:r>
      <w:r w:rsidRPr="00FC3BB5">
        <w:rPr>
          <w:rFonts w:ascii="Arial Armenian" w:hAnsi="Arial Armenian"/>
          <w:sz w:val="22"/>
          <w:szCs w:val="22"/>
          <w:lang w:val="af-ZA"/>
        </w:rPr>
        <w:softHyphen/>
        <w:t>ñ³</w:t>
      </w:r>
      <w:r w:rsidRPr="00FC3BB5">
        <w:rPr>
          <w:rFonts w:ascii="Arial Armenian" w:hAnsi="Arial Armenian"/>
          <w:sz w:val="22"/>
          <w:szCs w:val="22"/>
          <w:lang w:val="af-ZA"/>
        </w:rPr>
        <w:softHyphen/>
        <w:t>Ýáë É»é</w:t>
      </w:r>
      <w:r w:rsidRPr="00FC3BB5">
        <w:rPr>
          <w:rFonts w:ascii="Arial Armenian" w:hAnsi="Arial Armenian"/>
          <w:sz w:val="22"/>
          <w:szCs w:val="22"/>
          <w:lang w:val="af-ZA"/>
        </w:rPr>
        <w:softHyphen/>
        <w:t>Ý³ßÕ</w:t>
      </w:r>
      <w:r w:rsidRPr="00FC3BB5">
        <w:rPr>
          <w:rFonts w:ascii="Arial Armenian" w:hAnsi="Arial Armenian"/>
          <w:sz w:val="22"/>
          <w:szCs w:val="22"/>
          <w:lang w:val="af-ZA"/>
        </w:rPr>
        <w:softHyphen/>
        <w:t>Ã³ÛÇ ÑÛáõ</w:t>
      </w:r>
      <w:r w:rsidRPr="00FC3BB5">
        <w:rPr>
          <w:rFonts w:ascii="Arial Armenian" w:hAnsi="Arial Armenian"/>
          <w:sz w:val="22"/>
          <w:szCs w:val="22"/>
          <w:lang w:val="af-ZA"/>
        </w:rPr>
        <w:softHyphen/>
        <w:t>ëÇë-³ñ¨»ÉÛ³Ý ¹Çñ</w:t>
      </w:r>
      <w:r w:rsidRPr="00FC3BB5">
        <w:rPr>
          <w:rFonts w:ascii="Arial Armenian" w:hAnsi="Arial Armenian"/>
          <w:sz w:val="22"/>
          <w:szCs w:val="22"/>
          <w:lang w:val="af-ZA"/>
        </w:rPr>
        <w:softHyphen/>
        <w:t>ù³¹</w:t>
      </w:r>
      <w:r w:rsidRPr="00FC3BB5">
        <w:rPr>
          <w:rFonts w:ascii="Arial Armenian" w:hAnsi="Arial Armenian"/>
          <w:sz w:val="22"/>
          <w:szCs w:val="22"/>
          <w:lang w:val="af-ZA"/>
        </w:rPr>
        <w:softHyphen/>
        <w:t>ñáõÃ</w:t>
      </w:r>
      <w:r w:rsidRPr="00FC3BB5">
        <w:rPr>
          <w:rFonts w:ascii="Arial Armenian" w:hAnsi="Arial Armenian"/>
          <w:sz w:val="22"/>
          <w:szCs w:val="22"/>
          <w:lang w:val="af-ZA"/>
        </w:rPr>
        <w:softHyphen/>
        <w:t>Û³Ý É»éÝ³É³Ý</w:t>
      </w:r>
      <w:r w:rsidRPr="00FC3BB5">
        <w:rPr>
          <w:rFonts w:ascii="Arial Armenian" w:hAnsi="Arial Armenian"/>
          <w:sz w:val="22"/>
          <w:szCs w:val="22"/>
          <w:lang w:val="af-ZA"/>
        </w:rPr>
        <w:softHyphen/>
        <w:t>ç»</w:t>
      </w:r>
      <w:r w:rsidRPr="00FC3BB5">
        <w:rPr>
          <w:rFonts w:ascii="Arial Armenian" w:hAnsi="Arial Armenian"/>
          <w:sz w:val="22"/>
          <w:szCs w:val="22"/>
          <w:lang w:val="af-ZA"/>
        </w:rPr>
        <w:softHyphen/>
        <w:t>ñÇÝ: ²ÛÝ ï»Õ³Ï³Ûí³Í ¿ ÐÐ ²ñ³ñ³ïÇ Ù³ñ½Ç ï³</w:t>
      </w:r>
      <w:r w:rsidRPr="00FC3BB5">
        <w:rPr>
          <w:rFonts w:ascii="Arial Armenian" w:hAnsi="Arial Armenian"/>
          <w:sz w:val="22"/>
          <w:szCs w:val="22"/>
          <w:lang w:val="af-ZA"/>
        </w:rPr>
        <w:softHyphen/>
        <w:t>ñ³</w:t>
      </w:r>
      <w:r w:rsidRPr="00FC3BB5">
        <w:rPr>
          <w:rFonts w:ascii="Arial Armenian" w:hAnsi="Arial Armenian"/>
          <w:sz w:val="22"/>
          <w:szCs w:val="22"/>
          <w:lang w:val="af-ZA"/>
        </w:rPr>
        <w:softHyphen/>
        <w:t>ÍùáõÙ, ½µ³</w:t>
      </w:r>
      <w:r w:rsidRPr="00FC3BB5">
        <w:rPr>
          <w:rFonts w:ascii="Arial Armenian" w:hAnsi="Arial Armenian"/>
          <w:sz w:val="22"/>
          <w:szCs w:val="22"/>
          <w:lang w:val="af-ZA"/>
        </w:rPr>
        <w:softHyphen/>
        <w:t>Õ»ó</w:t>
      </w:r>
      <w:r w:rsidRPr="00FC3BB5">
        <w:rPr>
          <w:rFonts w:ascii="Arial Armenian" w:hAnsi="Arial Armenian"/>
          <w:sz w:val="22"/>
          <w:szCs w:val="22"/>
          <w:lang w:val="af-ZA"/>
        </w:rPr>
        <w:softHyphen/>
        <w:t xml:space="preserve">ÝáõÙ ¿ 29196Ñ³ ï³ñ³Íù ¨ Ï³½Ùí³Í ¿ ¶³éÝáõ, Î³ù³í³µ»ñ¹Ç, ÊáëñáíÇ, Ê³ã³ÓáñÇ ¨ àõñÍÇ »·»ñ³Ï³Ý ï»Õ³Ù³ë»ñÇó: </w:t>
      </w:r>
    </w:p>
    <w:p w14:paraId="609D632D"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²ñ·»ÉáóÇ ï³ñ³ÍùÁ Ù»Ïáõë³ó³Í ¿ ÑÇÙÝ³Ï³Ý »ÝÃ³Ï³éáõóí³ÍùÝ»ñÇó ¨ ÙÇ³ÛÝ Ñ³ñ³í-³ñ¨ÙáõïùÇó ë³ÑÙ³Ý³ÏÇó ¿ µ³í³Ï³Ý ËÇï µÝ³Ï»óí³Í ²ñ³ñ³ïÛ³Ý Ñ³ñÃ³í³ÛñÇÝ: î³ñ³ÍùÇÝ µÝáñáß »Ý Ï»Ýï</w:t>
      </w:r>
      <w:r w:rsidRPr="00FC3BB5">
        <w:rPr>
          <w:rFonts w:ascii="Arial Armenian" w:hAnsi="Arial Armenian"/>
          <w:sz w:val="22"/>
          <w:szCs w:val="22"/>
          <w:lang w:val="af-ZA"/>
        </w:rPr>
        <w:softHyphen/>
        <w:t>ñá</w:t>
      </w:r>
      <w:r w:rsidRPr="00FC3BB5">
        <w:rPr>
          <w:rFonts w:ascii="Arial Armenian" w:hAnsi="Arial Armenian"/>
          <w:sz w:val="22"/>
          <w:szCs w:val="22"/>
          <w:lang w:val="af-ZA"/>
        </w:rPr>
        <w:softHyphen/>
        <w:t>Ý³</w:t>
      </w:r>
      <w:r w:rsidRPr="00FC3BB5">
        <w:rPr>
          <w:rFonts w:ascii="Arial Armenian" w:hAnsi="Arial Armenian"/>
          <w:sz w:val="22"/>
          <w:szCs w:val="22"/>
          <w:lang w:val="af-ZA"/>
        </w:rPr>
        <w:softHyphen/>
        <w:t>Ï³Ý Ð³</w:t>
      </w:r>
      <w:r w:rsidRPr="00FC3BB5">
        <w:rPr>
          <w:rFonts w:ascii="Arial Armenian" w:hAnsi="Arial Armenian"/>
          <w:sz w:val="22"/>
          <w:szCs w:val="22"/>
          <w:lang w:val="af-ZA"/>
        </w:rPr>
        <w:softHyphen/>
        <w:t>Û³ë</w:t>
      </w:r>
      <w:r w:rsidRPr="00FC3BB5">
        <w:rPr>
          <w:rFonts w:ascii="Arial Armenian" w:hAnsi="Arial Armenian"/>
          <w:sz w:val="22"/>
          <w:szCs w:val="22"/>
          <w:lang w:val="af-ZA"/>
        </w:rPr>
        <w:softHyphen/>
        <w:t>ï³</w:t>
      </w:r>
      <w:r w:rsidRPr="00FC3BB5">
        <w:rPr>
          <w:rFonts w:ascii="Arial Armenian" w:hAnsi="Arial Armenian"/>
          <w:sz w:val="22"/>
          <w:szCs w:val="22"/>
          <w:lang w:val="af-ZA"/>
        </w:rPr>
        <w:softHyphen/>
        <w:t>ÝÇ ÏÇ</w:t>
      </w:r>
      <w:r w:rsidRPr="00FC3BB5">
        <w:rPr>
          <w:rFonts w:ascii="Arial Armenian" w:hAnsi="Arial Armenian"/>
          <w:sz w:val="22"/>
          <w:szCs w:val="22"/>
          <w:lang w:val="af-ZA"/>
        </w:rPr>
        <w:softHyphen/>
        <w:t>ë³³</w:t>
      </w:r>
      <w:r w:rsidRPr="00FC3BB5">
        <w:rPr>
          <w:rFonts w:ascii="Arial Armenian" w:hAnsi="Arial Armenian"/>
          <w:sz w:val="22"/>
          <w:szCs w:val="22"/>
          <w:lang w:val="af-ZA"/>
        </w:rPr>
        <w:softHyphen/>
        <w:t>Ý³</w:t>
      </w:r>
      <w:r w:rsidRPr="00FC3BB5">
        <w:rPr>
          <w:rFonts w:ascii="Arial Armenian" w:hAnsi="Arial Armenian"/>
          <w:sz w:val="22"/>
          <w:szCs w:val="22"/>
          <w:lang w:val="af-ZA"/>
        </w:rPr>
        <w:softHyphen/>
        <w:t>å³</w:t>
      </w:r>
      <w:r w:rsidRPr="00FC3BB5">
        <w:rPr>
          <w:rFonts w:ascii="Arial Armenian" w:hAnsi="Arial Armenian"/>
          <w:sz w:val="22"/>
          <w:szCs w:val="22"/>
          <w:lang w:val="af-ZA"/>
        </w:rPr>
        <w:softHyphen/>
        <w:t>ï³</w:t>
      </w:r>
      <w:r w:rsidRPr="00FC3BB5">
        <w:rPr>
          <w:rFonts w:ascii="Arial Armenian" w:hAnsi="Arial Armenian"/>
          <w:sz w:val="22"/>
          <w:szCs w:val="22"/>
          <w:lang w:val="af-ZA"/>
        </w:rPr>
        <w:softHyphen/>
        <w:t>ÛÇÝ, ýñÇ</w:t>
      </w:r>
      <w:r w:rsidRPr="00FC3BB5">
        <w:rPr>
          <w:rFonts w:ascii="Arial Armenian" w:hAnsi="Arial Armenian"/>
          <w:sz w:val="22"/>
          <w:szCs w:val="22"/>
          <w:lang w:val="af-ZA"/>
        </w:rPr>
        <w:softHyphen/>
        <w:t>·³</w:t>
      </w:r>
      <w:r w:rsidRPr="00FC3BB5">
        <w:rPr>
          <w:rFonts w:ascii="Arial Armenian" w:hAnsi="Arial Armenian"/>
          <w:sz w:val="22"/>
          <w:szCs w:val="22"/>
          <w:lang w:val="af-ZA"/>
        </w:rPr>
        <w:softHyphen/>
        <w:t>Ý³</w:t>
      </w:r>
      <w:r w:rsidRPr="00FC3BB5">
        <w:rPr>
          <w:rFonts w:ascii="Arial Armenian" w:hAnsi="Arial Armenian"/>
          <w:sz w:val="22"/>
          <w:szCs w:val="22"/>
          <w:lang w:val="af-ZA"/>
        </w:rPr>
        <w:softHyphen/>
        <w:t>ÛÇÝ, Ýáëñ³Ý</w:t>
      </w:r>
      <w:r w:rsidRPr="00FC3BB5">
        <w:rPr>
          <w:rFonts w:ascii="Arial Armenian" w:hAnsi="Arial Armenian"/>
          <w:sz w:val="22"/>
          <w:szCs w:val="22"/>
          <w:lang w:val="af-ZA"/>
        </w:rPr>
        <w:softHyphen/>
        <w:t>ï³</w:t>
      </w:r>
      <w:r w:rsidRPr="00FC3BB5">
        <w:rPr>
          <w:rFonts w:ascii="Arial Armenian" w:hAnsi="Arial Armenian"/>
          <w:sz w:val="22"/>
          <w:szCs w:val="22"/>
          <w:lang w:val="af-ZA"/>
        </w:rPr>
        <w:softHyphen/>
        <w:t>é³</w:t>
      </w:r>
      <w:r w:rsidRPr="00FC3BB5">
        <w:rPr>
          <w:rFonts w:ascii="Arial Armenian" w:hAnsi="Arial Armenian"/>
          <w:sz w:val="22"/>
          <w:szCs w:val="22"/>
          <w:lang w:val="af-ZA"/>
        </w:rPr>
        <w:softHyphen/>
        <w:t>ÛÇÝ áõ É»éÝ³ï³÷³ëï³Ý³ÛÇÝ É³Ý¹</w:t>
      </w:r>
      <w:r w:rsidRPr="00FC3BB5">
        <w:rPr>
          <w:rFonts w:ascii="Arial Armenian" w:hAnsi="Arial Armenian"/>
          <w:sz w:val="22"/>
          <w:szCs w:val="22"/>
          <w:lang w:val="af-ZA"/>
        </w:rPr>
        <w:softHyphen/>
        <w:t>ß³ýï</w:t>
      </w:r>
      <w:r w:rsidRPr="00FC3BB5">
        <w:rPr>
          <w:rFonts w:ascii="Arial Armenian" w:hAnsi="Arial Armenian"/>
          <w:sz w:val="22"/>
          <w:szCs w:val="22"/>
          <w:lang w:val="af-ZA"/>
        </w:rPr>
        <w:softHyphen/>
        <w:t>Ý»</w:t>
      </w:r>
      <w:r w:rsidRPr="00FC3BB5">
        <w:rPr>
          <w:rFonts w:ascii="Arial Armenian" w:hAnsi="Arial Armenian"/>
          <w:sz w:val="22"/>
          <w:szCs w:val="22"/>
          <w:lang w:val="af-ZA"/>
        </w:rPr>
        <w:softHyphen/>
        <w:t>ñÁª  µáõ</w:t>
      </w:r>
      <w:r w:rsidRPr="00FC3BB5">
        <w:rPr>
          <w:rFonts w:ascii="Arial Armenian" w:hAnsi="Arial Armenian"/>
          <w:sz w:val="22"/>
          <w:szCs w:val="22"/>
          <w:lang w:val="af-ZA"/>
        </w:rPr>
        <w:softHyphen/>
        <w:t>ë³</w:t>
      </w:r>
      <w:r w:rsidRPr="00FC3BB5">
        <w:rPr>
          <w:rFonts w:ascii="Arial Armenian" w:hAnsi="Arial Armenian"/>
          <w:sz w:val="22"/>
          <w:szCs w:val="22"/>
          <w:lang w:val="af-ZA"/>
        </w:rPr>
        <w:softHyphen/>
        <w:t xml:space="preserve">Ï³Ý </w:t>
      </w:r>
      <w:r w:rsidR="00B725E6" w:rsidRPr="00FC3BB5">
        <w:rPr>
          <w:rFonts w:ascii="Arial Armenian" w:hAnsi="Arial Armenian"/>
          <w:sz w:val="22"/>
          <w:szCs w:val="22"/>
          <w:lang w:val="af-ZA"/>
        </w:rPr>
        <w:t>(</w:t>
      </w:r>
      <w:r w:rsidRPr="00FC3BB5">
        <w:rPr>
          <w:rFonts w:ascii="Arial Armenian" w:hAnsi="Arial Armenian"/>
          <w:sz w:val="22"/>
          <w:szCs w:val="22"/>
          <w:lang w:val="af-ZA"/>
        </w:rPr>
        <w:t>1849 ï»ë³ÏÝ»ñ</w:t>
      </w:r>
      <w:r w:rsidR="00B725E6" w:rsidRPr="00FC3BB5">
        <w:rPr>
          <w:rFonts w:ascii="Arial Armenian" w:hAnsi="Arial Armenian"/>
          <w:sz w:val="22"/>
          <w:szCs w:val="22"/>
          <w:lang w:val="af-ZA"/>
        </w:rPr>
        <w:t>)</w:t>
      </w:r>
      <w:r w:rsidRPr="00FC3BB5">
        <w:rPr>
          <w:rFonts w:ascii="Arial Armenian" w:hAnsi="Arial Armenian"/>
          <w:sz w:val="22"/>
          <w:szCs w:val="22"/>
          <w:lang w:val="af-ZA"/>
        </w:rPr>
        <w:t xml:space="preserve"> ¨ Ï»Ý</w:t>
      </w:r>
      <w:r w:rsidRPr="00FC3BB5">
        <w:rPr>
          <w:rFonts w:ascii="Arial Armenian" w:hAnsi="Arial Armenian"/>
          <w:sz w:val="22"/>
          <w:szCs w:val="22"/>
          <w:lang w:val="af-ZA"/>
        </w:rPr>
        <w:softHyphen/>
        <w:t>¹³</w:t>
      </w:r>
      <w:r w:rsidRPr="00FC3BB5">
        <w:rPr>
          <w:rFonts w:ascii="Arial Armenian" w:hAnsi="Arial Armenian"/>
          <w:sz w:val="22"/>
          <w:szCs w:val="22"/>
          <w:lang w:val="af-ZA"/>
        </w:rPr>
        <w:softHyphen/>
        <w:t>Ý³</w:t>
      </w:r>
      <w:r w:rsidRPr="00FC3BB5">
        <w:rPr>
          <w:rFonts w:ascii="Arial Armenian" w:hAnsi="Arial Armenian"/>
          <w:sz w:val="22"/>
          <w:szCs w:val="22"/>
          <w:lang w:val="af-ZA"/>
        </w:rPr>
        <w:softHyphen/>
        <w:t xml:space="preserve">Ï³Ý </w:t>
      </w:r>
      <w:r w:rsidR="00B725E6" w:rsidRPr="00FC3BB5">
        <w:rPr>
          <w:rFonts w:ascii="Arial Armenian" w:hAnsi="Arial Armenian"/>
          <w:sz w:val="22"/>
          <w:szCs w:val="22"/>
          <w:lang w:val="af-ZA"/>
        </w:rPr>
        <w:t>(</w:t>
      </w:r>
      <w:r w:rsidRPr="00FC3BB5">
        <w:rPr>
          <w:rFonts w:ascii="Arial Armenian" w:hAnsi="Arial Armenian"/>
          <w:sz w:val="22"/>
          <w:szCs w:val="22"/>
          <w:lang w:val="af-ZA"/>
        </w:rPr>
        <w:t>283 ï»ë³ÏÝ»ñ</w:t>
      </w:r>
      <w:r w:rsidR="00B725E6" w:rsidRPr="00FC3BB5">
        <w:rPr>
          <w:rFonts w:ascii="Arial Armenian" w:hAnsi="Arial Armenian"/>
          <w:sz w:val="22"/>
          <w:szCs w:val="22"/>
          <w:lang w:val="af-ZA"/>
        </w:rPr>
        <w:t>)</w:t>
      </w:r>
      <w:r w:rsidRPr="00FC3BB5">
        <w:rPr>
          <w:rFonts w:ascii="Arial Armenian" w:hAnsi="Arial Armenian"/>
          <w:sz w:val="22"/>
          <w:szCs w:val="22"/>
          <w:lang w:val="af-ZA"/>
        </w:rPr>
        <w:t xml:space="preserve"> »</w:t>
      </w:r>
      <w:r w:rsidRPr="00FC3BB5">
        <w:rPr>
          <w:rFonts w:ascii="Arial Armenian" w:hAnsi="Arial Armenian"/>
          <w:sz w:val="22"/>
          <w:szCs w:val="22"/>
          <w:lang w:val="af-ZA"/>
        </w:rPr>
        <w:softHyphen/>
        <w:t>½³</w:t>
      </w:r>
      <w:r w:rsidRPr="00FC3BB5">
        <w:rPr>
          <w:rFonts w:ascii="Arial Armenian" w:hAnsi="Arial Armenian"/>
          <w:sz w:val="22"/>
          <w:szCs w:val="22"/>
          <w:lang w:val="af-ZA"/>
        </w:rPr>
        <w:softHyphen/>
        <w:t>ÏÇ Ñ³</w:t>
      </w:r>
      <w:r w:rsidRPr="00FC3BB5">
        <w:rPr>
          <w:rFonts w:ascii="Arial Armenian" w:hAnsi="Arial Armenian"/>
          <w:sz w:val="22"/>
          <w:szCs w:val="22"/>
          <w:lang w:val="af-ZA"/>
        </w:rPr>
        <w:softHyphen/>
        <w:t>Ù³</w:t>
      </w:r>
      <w:r w:rsidRPr="00FC3BB5">
        <w:rPr>
          <w:rFonts w:ascii="Arial Armenian" w:hAnsi="Arial Armenian"/>
          <w:sz w:val="22"/>
          <w:szCs w:val="22"/>
          <w:lang w:val="af-ZA"/>
        </w:rPr>
        <w:softHyphen/>
        <w:t>Ï»</w:t>
      </w:r>
      <w:r w:rsidRPr="00FC3BB5">
        <w:rPr>
          <w:rFonts w:ascii="Arial Armenian" w:hAnsi="Arial Armenian"/>
          <w:sz w:val="22"/>
          <w:szCs w:val="22"/>
          <w:lang w:val="af-ZA"/>
        </w:rPr>
        <w:softHyphen/>
        <w:t>óáõÃ</w:t>
      </w:r>
      <w:r w:rsidRPr="00FC3BB5">
        <w:rPr>
          <w:rFonts w:ascii="Arial Armenian" w:hAnsi="Arial Armenian"/>
          <w:sz w:val="22"/>
          <w:szCs w:val="22"/>
          <w:lang w:val="af-ZA"/>
        </w:rPr>
        <w:softHyphen/>
        <w:t>ÛáõÝ</w:t>
      </w:r>
      <w:r w:rsidRPr="00FC3BB5">
        <w:rPr>
          <w:rFonts w:ascii="Arial Armenian" w:hAnsi="Arial Armenian"/>
          <w:sz w:val="22"/>
          <w:szCs w:val="22"/>
          <w:lang w:val="af-ZA"/>
        </w:rPr>
        <w:softHyphen/>
        <w:t>Ý»</w:t>
      </w:r>
      <w:r w:rsidRPr="00FC3BB5">
        <w:rPr>
          <w:rFonts w:ascii="Arial Armenian" w:hAnsi="Arial Armenian"/>
          <w:sz w:val="22"/>
          <w:szCs w:val="22"/>
          <w:lang w:val="af-ZA"/>
        </w:rPr>
        <w:softHyphen/>
        <w:t xml:space="preserve">ñÁ: </w:t>
      </w:r>
    </w:p>
    <w:p w14:paraId="10F2B029" w14:textId="77777777" w:rsidR="00F070A9" w:rsidRPr="00FC3BB5" w:rsidRDefault="00F070A9" w:rsidP="00F070A9">
      <w:pPr>
        <w:jc w:val="both"/>
        <w:rPr>
          <w:rFonts w:ascii="Arial Armenian" w:hAnsi="Arial Armenian"/>
          <w:b/>
          <w:sz w:val="22"/>
          <w:szCs w:val="22"/>
          <w:lang w:val="af-ZA"/>
        </w:rPr>
      </w:pPr>
    </w:p>
    <w:p w14:paraId="495CBD35" w14:textId="77777777" w:rsidR="00F070A9" w:rsidRPr="00FC3BB5" w:rsidRDefault="00F070A9" w:rsidP="00F076B6">
      <w:pPr>
        <w:pStyle w:val="Heading2"/>
        <w:numPr>
          <w:ilvl w:val="1"/>
          <w:numId w:val="0"/>
        </w:numPr>
        <w:tabs>
          <w:tab w:val="num" w:pos="360"/>
        </w:tabs>
        <w:spacing w:line="240" w:lineRule="auto"/>
        <w:ind w:left="360" w:hanging="360"/>
        <w:rPr>
          <w:rFonts w:cs="Times New Roman"/>
          <w:bCs w:val="0"/>
          <w:lang w:val="af-ZA" w:eastAsia="ru-RU"/>
        </w:rPr>
      </w:pPr>
      <w:bookmarkStart w:id="13" w:name="_Toc198445833"/>
      <w:r w:rsidRPr="00FC3BB5">
        <w:rPr>
          <w:rFonts w:cs="Times New Roman"/>
          <w:bCs w:val="0"/>
          <w:lang w:val="af-ZA" w:eastAsia="ru-RU"/>
        </w:rPr>
        <w:t>ºñÏñ³µ³Ý³Ï³Ý Ï³éáõóí³ÍùÁ</w:t>
      </w:r>
      <w:bookmarkEnd w:id="13"/>
      <w:r w:rsidRPr="00FC3BB5">
        <w:rPr>
          <w:rFonts w:cs="Times New Roman"/>
          <w:bCs w:val="0"/>
          <w:lang w:val="af-ZA" w:eastAsia="ru-RU"/>
        </w:rPr>
        <w:t xml:space="preserve"> </w:t>
      </w:r>
    </w:p>
    <w:p w14:paraId="05D36975" w14:textId="77777777" w:rsidR="00F070A9" w:rsidRPr="00FC3BB5" w:rsidRDefault="00F070A9" w:rsidP="00F070A9">
      <w:pPr>
        <w:pStyle w:val="Heading2"/>
        <w:spacing w:line="240" w:lineRule="auto"/>
        <w:rPr>
          <w:rFonts w:cs="Times New Roman"/>
          <w:b w:val="0"/>
          <w:bCs w:val="0"/>
          <w:lang w:val="af-ZA" w:eastAsia="ru-RU"/>
        </w:rPr>
      </w:pPr>
    </w:p>
    <w:p w14:paraId="1A8160C2"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 xml:space="preserve">§ÊáëñáíÇ ³Ýï³é¦ å»ï³Ï³Ý  ³ñ·»ÉáóÇ »ñÏñ³µ³Ý³Ï³Ý Ï³éáõóí³ÍùáõÙ Ù³ëÝ³ÏóáõÙ »Ý ãáññáñ¹³Ï³ÝÇ ÷Ëñ³µ»Ïáñ³ÛÇÝ ¨ ¿ýáõ½Çí ³å³ñÝ»ñÁ, ÙÇÝã ûÉÇ·áó»ÝÛ³Ý Ý»ñÅ³ÛÃáõÏ³ÛÇÝ ·áÛ³óáõÙÝ»ñÁ ¨ Ï³íÇ× å³É»áóÇÝÇ Ññ³µË³ÍÇÝ Ýëïí³Íù³ÛÇÝ, Ýëïí³Íù³ÛÇÝ ¨ ÇÝïñáõ½Çí ³å³ñ³ß»ñï»ñÁ: </w:t>
      </w:r>
    </w:p>
    <w:p w14:paraId="7069AF3E" w14:textId="77777777" w:rsidR="00B944D2"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öËñ³µ»Ïáñ³ÛÇÝ ³å³ñÝ»ñÁ Ý»ñÏ³Û³óí³Í »Ý ³ÉÛáõíá-åñáÉÛáõíÇ³É ¨ ¹»ÉÛáõíá-¿ÉÛáõíÇ³É ·áÛ³óáõÙÝ»ñáí: ¶»ï³ÑáíÇïÝ»ñáõÙ ÑÇÙ</w:t>
      </w:r>
      <w:r w:rsidR="00F85ED0">
        <w:rPr>
          <w:rFonts w:ascii="Arial" w:hAnsi="Arial" w:cs="Arial"/>
          <w:sz w:val="22"/>
          <w:szCs w:val="22"/>
          <w:lang w:val="hy-AM"/>
        </w:rPr>
        <w:t>ն</w:t>
      </w:r>
      <w:r w:rsidRPr="00FC3BB5">
        <w:rPr>
          <w:rFonts w:ascii="Arial Armenian" w:hAnsi="Arial Armenian"/>
          <w:sz w:val="22"/>
          <w:szCs w:val="22"/>
          <w:lang w:val="af-ZA"/>
        </w:rPr>
        <w:t>³Ï³ÝáõÙ ï³ñ³Íí³Í »Ý ³ÉÛáõíá-åñáÉÛáõíÇ³É Ýëïí³ÍùÝ»ñÁ, ÇëÏ É»éÝ»ñÇ É³Ýç»ñÇÝ ¨ ëïáñáïÝ»ñáõÙ</w:t>
      </w:r>
      <w:r w:rsidR="00386871" w:rsidRPr="00FC3BB5">
        <w:rPr>
          <w:rFonts w:ascii="Arial Armenian" w:hAnsi="Arial Armenian"/>
          <w:sz w:val="22"/>
          <w:szCs w:val="22"/>
          <w:lang w:val="af-ZA"/>
        </w:rPr>
        <w:t>,</w:t>
      </w:r>
      <w:r w:rsidRPr="00FC3BB5">
        <w:rPr>
          <w:rFonts w:ascii="Arial Armenian" w:hAnsi="Arial Armenian"/>
          <w:sz w:val="22"/>
          <w:szCs w:val="22"/>
          <w:lang w:val="af-ZA"/>
        </w:rPr>
        <w:t xml:space="preserve"> áñå»ë Ï³ÝáÝ</w:t>
      </w:r>
      <w:r w:rsidR="00386871" w:rsidRPr="00FC3BB5">
        <w:rPr>
          <w:rFonts w:ascii="Arial Armenian" w:hAnsi="Arial Armenian"/>
          <w:sz w:val="22"/>
          <w:szCs w:val="22"/>
          <w:lang w:val="af-ZA"/>
        </w:rPr>
        <w:t>,</w:t>
      </w:r>
      <w:r w:rsidRPr="00FC3BB5">
        <w:rPr>
          <w:rFonts w:ascii="Arial Armenian" w:hAnsi="Arial Armenian"/>
          <w:sz w:val="22"/>
          <w:szCs w:val="22"/>
          <w:lang w:val="af-ZA"/>
        </w:rPr>
        <w:t xml:space="preserve"> ¹»ÉÛáõíá-¿ÉÛáõíÇ³É Ýëïí³ÍùÝ»ñÁ: </w:t>
      </w:r>
    </w:p>
    <w:p w14:paraId="2174C347"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¾ýáõ½Çí ³å³ñÝ»ñÁ Ï³½Ùí³Í »Ý µ³½³Éï³ÛÇÝ ¨ ³Ý¹»½Çï³µ³½³Éï³ÛÇÝ É³í³ÛÇÝ Ñáëù»ñÇó ¨ ï³ñ³Íí³Í »Ý ¶»Õ³Ù³ É»éÝ³ßÕÃ³ÛÇ Ñ³ñ³í ³ñ¨ÙïÛ³Ý É³Ýç»ñÇÝ:  ÆÝïñáõ½Çí ³å³ñÝ»ñÁ ·³µñá ¨ ·³µñá-¹Ç³µ³½³ÛÇÝ Ï³½ÙÇ ¹³Û</w:t>
      </w:r>
      <w:r w:rsidR="00386871" w:rsidRPr="00FC3BB5">
        <w:rPr>
          <w:rFonts w:ascii="Arial Armenian" w:hAnsi="Arial Armenian"/>
          <w:sz w:val="22"/>
          <w:szCs w:val="22"/>
          <w:lang w:val="af-ZA"/>
        </w:rPr>
        <w:t>ù</w:t>
      </w:r>
      <w:r w:rsidRPr="00FC3BB5">
        <w:rPr>
          <w:rFonts w:ascii="Arial Armenian" w:hAnsi="Arial Armenian"/>
          <w:sz w:val="22"/>
          <w:szCs w:val="22"/>
          <w:lang w:val="af-ZA"/>
        </w:rPr>
        <w:t>³ÝÙ³Ý Ù³ñÙÇÝÝ»ñÇ ï»ëùáí ÑÇÙÝ³Ï³ÝáõÙ ï³ñ³Íí³Í »Ý Ø³ÝÏáõù ·»ïÇ í»ñÇÝ Ñáë³ÝùáõÙ: àõñÍÇ É»éÝ³µ³½áõÏÇó ¹»åÇ ÑÛáõëÇë-³ñ¨Ùáõïù ï»Õ³¹ñí³Í »Ý</w:t>
      </w:r>
      <w:r w:rsidR="00386871"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Ï³íÇ×-å³É»áó»ÝÇ Ýëïí³Íù³ÛÇÝ ÇÝï»ÝëÇí Í³Éù³íáñí³Í ³å³ñÝ»ñÁ: </w:t>
      </w:r>
    </w:p>
    <w:p w14:paraId="1774480C" w14:textId="77777777" w:rsidR="00F070A9" w:rsidRPr="00FC3BB5" w:rsidRDefault="00F070A9" w:rsidP="00F070A9">
      <w:pPr>
        <w:pStyle w:val="Heading2"/>
        <w:spacing w:line="240" w:lineRule="auto"/>
        <w:rPr>
          <w:b w:val="0"/>
          <w:u w:val="single"/>
          <w:lang w:val="af-ZA"/>
        </w:rPr>
      </w:pPr>
    </w:p>
    <w:p w14:paraId="62FCB240" w14:textId="77777777" w:rsidR="00F070A9" w:rsidRPr="00FC3BB5" w:rsidRDefault="00F070A9" w:rsidP="00F076B6">
      <w:pPr>
        <w:pStyle w:val="Heading2"/>
        <w:numPr>
          <w:ilvl w:val="1"/>
          <w:numId w:val="0"/>
        </w:numPr>
        <w:tabs>
          <w:tab w:val="num" w:pos="360"/>
        </w:tabs>
        <w:spacing w:line="240" w:lineRule="auto"/>
        <w:ind w:left="360" w:hanging="360"/>
        <w:rPr>
          <w:rFonts w:cs="Times New Roman"/>
          <w:bCs w:val="0"/>
          <w:lang w:val="af-ZA" w:eastAsia="ru-RU"/>
        </w:rPr>
      </w:pPr>
      <w:bookmarkStart w:id="14" w:name="_Toc198445834"/>
      <w:r w:rsidRPr="00FC3BB5">
        <w:rPr>
          <w:rFonts w:cs="Times New Roman"/>
          <w:bCs w:val="0"/>
          <w:lang w:val="af-ZA" w:eastAsia="ru-RU"/>
        </w:rPr>
        <w:t>È»éÝ³·ñáõÃÛáõÝÁ</w:t>
      </w:r>
      <w:bookmarkEnd w:id="14"/>
    </w:p>
    <w:p w14:paraId="134F1C71" w14:textId="77777777" w:rsidR="00F070A9" w:rsidRPr="00FC3BB5" w:rsidRDefault="00F070A9" w:rsidP="00F070A9">
      <w:pPr>
        <w:pStyle w:val="Heading2"/>
        <w:spacing w:line="240" w:lineRule="auto"/>
        <w:rPr>
          <w:rFonts w:cs="Times New Roman"/>
          <w:bCs w:val="0"/>
          <w:lang w:val="af-ZA" w:eastAsia="ru-RU"/>
        </w:rPr>
      </w:pPr>
    </w:p>
    <w:p w14:paraId="5D02D0B3"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ÊáëñáíÇ å»ï³Ï³Ý ³ñ·»ÉáóÇ é»ÉÇ»ýÁ å³ÛÙ³Ý³íáñí³Í ¿ ³ÏïÇí ï»ÏïáÝ³Ï³Ý ß³ñÅáõÙÝ»ñáí:</w:t>
      </w:r>
      <w:r w:rsidR="00386871"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î³ñ³ÍùÇ ·»ñ³ÏßÇé Ù³ëÁ  ï»Õ³µ³ßËí³Í ¿ ½³éÇí³Ûñ Ã»ù É»éÝ³É³Ýç»ñÇ íñ³` 30˚ ¨ µ³ñÓñ  Ã»ùáõÃÛ³Ùµ (ù³ñï»½ 1.): </w:t>
      </w:r>
    </w:p>
    <w:p w14:paraId="500D3EF7"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²ñ·»ÉáóÁ ï³ñ³ÍíáõÙ ¿ ¶»Õ³Ù³ É»éÝ³í³Ñ³ÝÇ Ñ³ñ³í-³ñ¨ÙïÛ³Ý</w:t>
      </w:r>
      <w:r w:rsidR="00386871" w:rsidRPr="00FC3BB5">
        <w:rPr>
          <w:rFonts w:ascii="Arial Armenian" w:hAnsi="Arial Armenian"/>
          <w:sz w:val="22"/>
          <w:szCs w:val="22"/>
          <w:lang w:val="af-ZA"/>
        </w:rPr>
        <w:t>`</w:t>
      </w:r>
      <w:r w:rsidRPr="00FC3BB5">
        <w:rPr>
          <w:rFonts w:ascii="Arial Armenian" w:hAnsi="Arial Armenian"/>
          <w:sz w:val="22"/>
          <w:szCs w:val="22"/>
          <w:lang w:val="af-ZA"/>
        </w:rPr>
        <w:t xml:space="preserve"> àõñÍ, ºñ³Ýáë, ¸³ÑÝ³Ï,</w:t>
      </w:r>
      <w:r w:rsidR="00386871" w:rsidRPr="00FC3BB5">
        <w:rPr>
          <w:rFonts w:ascii="Arial Armenian" w:hAnsi="Arial Armenian"/>
          <w:sz w:val="22"/>
          <w:szCs w:val="22"/>
          <w:lang w:val="af-ZA"/>
        </w:rPr>
        <w:t xml:space="preserve"> </w:t>
      </w:r>
      <w:r w:rsidRPr="00FC3BB5">
        <w:rPr>
          <w:rFonts w:ascii="Arial Armenian" w:hAnsi="Arial Armenian"/>
          <w:sz w:val="22"/>
          <w:szCs w:val="22"/>
          <w:lang w:val="af-ZA"/>
        </w:rPr>
        <w:t>ÆñÇó, Êáëñáí³ë³ñ É»éÝ³µ³½áõÏÝ»ñÇ É³Ýç»ñÇÝ` ÁÝ¹·ñÏ»Éáí ÏÇë³³Ý³å³ï³ÛÇÝÇó ÙÇÝã¨ µ³ñÓñ É»éÝ³ÛÇÝ ·áïáõ ëïáñÇÝ ë³ÑÙ³ÝÝ»ñÁ: àõñÍÇ É»éÝ³ßÕÃ³Ý ·ïÝíáõÙ ¿ ²ñ³ñ³ïÛ³Ý ¹³ßïÇ Ñ³ñ³í-³ñ¨»ÉùáõÙ ¨ áõÝÇ Ù»ñÓÙÇçûñ»³Ï³Ý áõÕÕí³ÍáõÃÛáõÝ: Ð³ñ³í-³ñ¨ÙïÛ³Ý É³Ýç»ñÁ Ï³ñ× »Ý, ½³éÇÃ³÷, áõÕÕáñ¹, ÑÛáõëÇë³ÛÇÝÁª »ñÏ³ñ áõ Ù»ÕÙ³Ã»ù: Î³½Ùí³Í ¿ Ïñ³ù³ñ»ñÇó, ³í³½³ù³ñ»ñÇó, Ïí³ñóÇïÝ»ñÇó, Ã»ñÃ³ù³ñ»ñÇó ¨ Ù»ñ·»ÉÝ»ñÇó: Ð³ñ³í³ÛÇÝ É³Ýç»ñÁ Ù³ëÝ³ïí³Í »Ý ë»É³í³µ»ñ, Å³Ù³Ý³Ï³íáñ Ñáëù áõÝ»óáÕ Ý»Õ  ¨ Ëáñ ÑáíÇïÝ»ñáí:   È»éÝ³ßÕÃ³ÛÇ ëïáñÇÝ Ù³ëáõÙ ï³ñ³Íí³Í ¿ ÏÇë³³Ý³å³ï³ÛÇÝ, ³í»ÉÇ µ³ñÓñª</w:t>
      </w:r>
      <w:r w:rsidR="00386871"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ãáñ ï³÷³ëï³Ý³ÛÇÝ, Ï³ï³ñ³ÛÇÝ Ù³ëáõÙª É»éÝ³ï³÷³ëï³Ý³ÛÇÝ É³Ý¹ß³ýïÁ, ÑÛáõëÇë³Ñ³Û³ó É³Ýç»ñÇÝ Ï³Ý ·ÇÑáõ ¨ Ï³ÕÝáõ Ýáëñ ³Ýï³éÝ»ñ: </w:t>
      </w:r>
    </w:p>
    <w:p w14:paraId="27355EB3"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 xml:space="preserve">ºñ³ÝáëÇ ßÕÃ³Ý áõÝÇ ³Õ»ÕÇ ï»ëù, Ó·íáõÙ ¿ Ñ³ñ³í-³ñ¨ÙáõïùÇó ÑÛáõëÇë-³ñ¨»Éù Ùáï 23ÏÙ: Î³½Ùí³Í ¿ Ù»ñ·»ÉÝ»ñÇó, Ïñ³ù³ñ»ñÇó, ïáõý»ñÇó ¨ ³í³½³ù³ñ»ñÇó: æñµ³Å³ÝÁ </w:t>
      </w:r>
      <w:r w:rsidRPr="00FC3BB5">
        <w:rPr>
          <w:rFonts w:ascii="Arial Armenian" w:hAnsi="Arial Armenian"/>
          <w:sz w:val="22"/>
          <w:szCs w:val="22"/>
          <w:lang w:val="af-ZA"/>
        </w:rPr>
        <w:lastRenderedPageBreak/>
        <w:t xml:space="preserve">ëñ³Í³Ûñ ¿, Å³Ûéáï </w:t>
      </w:r>
      <w:r w:rsidR="00386871" w:rsidRPr="00FC3BB5">
        <w:rPr>
          <w:rFonts w:ascii="Arial Armenian" w:hAnsi="Arial Armenian"/>
          <w:sz w:val="22"/>
          <w:szCs w:val="22"/>
          <w:lang w:val="af-ZA"/>
        </w:rPr>
        <w:t>(</w:t>
      </w:r>
      <w:r w:rsidRPr="00FC3BB5">
        <w:rPr>
          <w:rFonts w:ascii="Arial Armenian" w:hAnsi="Arial Armenian"/>
          <w:sz w:val="22"/>
          <w:szCs w:val="22"/>
          <w:lang w:val="af-ZA"/>
        </w:rPr>
        <w:t>ºñ³Ýáë É»é, 1823Ù</w:t>
      </w:r>
      <w:r w:rsidR="00386871" w:rsidRPr="00FC3BB5">
        <w:rPr>
          <w:rFonts w:ascii="Arial Armenian" w:hAnsi="Arial Armenian"/>
          <w:sz w:val="22"/>
          <w:szCs w:val="22"/>
          <w:lang w:val="af-ZA"/>
        </w:rPr>
        <w:t>)</w:t>
      </w:r>
      <w:r w:rsidRPr="00FC3BB5">
        <w:rPr>
          <w:rFonts w:ascii="Arial Armenian" w:hAnsi="Arial Armenian"/>
          <w:sz w:val="22"/>
          <w:szCs w:val="22"/>
          <w:lang w:val="af-ZA"/>
        </w:rPr>
        <w:t>: Ð</w:t>
      </w:r>
      <w:r w:rsidR="00386871" w:rsidRPr="00FC3BB5">
        <w:rPr>
          <w:rFonts w:ascii="Arial Armenian" w:hAnsi="Arial Armenian"/>
          <w:sz w:val="22"/>
          <w:szCs w:val="22"/>
          <w:lang w:val="af-ZA"/>
        </w:rPr>
        <w:t>ÛáõëÇë</w:t>
      </w:r>
      <w:r w:rsidRPr="00FC3BB5">
        <w:rPr>
          <w:rFonts w:ascii="Arial Armenian" w:hAnsi="Arial Armenian"/>
          <w:sz w:val="22"/>
          <w:szCs w:val="22"/>
          <w:lang w:val="af-ZA"/>
        </w:rPr>
        <w:t>-³ñ</w:t>
      </w:r>
      <w:r w:rsidR="00386871" w:rsidRPr="00FC3BB5">
        <w:rPr>
          <w:rFonts w:ascii="Arial Armenian" w:hAnsi="Arial Armenian"/>
          <w:sz w:val="22"/>
          <w:szCs w:val="22"/>
          <w:lang w:val="af-ZA"/>
        </w:rPr>
        <w:t>¨</w:t>
      </w:r>
      <w:r w:rsidRPr="00FC3BB5">
        <w:rPr>
          <w:rFonts w:ascii="Arial Armenian" w:hAnsi="Arial Armenian"/>
          <w:sz w:val="22"/>
          <w:szCs w:val="22"/>
          <w:lang w:val="af-ZA"/>
        </w:rPr>
        <w:t>Ù</w:t>
      </w:r>
      <w:r w:rsidR="00386871" w:rsidRPr="00FC3BB5">
        <w:rPr>
          <w:rFonts w:ascii="Arial Armenian" w:hAnsi="Arial Armenian"/>
          <w:sz w:val="22"/>
          <w:szCs w:val="22"/>
          <w:lang w:val="af-ZA"/>
        </w:rPr>
        <w:t>ïÛ³Ý</w:t>
      </w:r>
      <w:r w:rsidRPr="00FC3BB5">
        <w:rPr>
          <w:rFonts w:ascii="Arial Armenian" w:hAnsi="Arial Armenian"/>
          <w:sz w:val="22"/>
          <w:szCs w:val="22"/>
          <w:lang w:val="af-ZA"/>
        </w:rPr>
        <w:t xml:space="preserve"> É³Ýç»ñÁ Ï³ñ× »Ý, ½³éÇÃ³÷, áõÕÕáñ¹, Ñ</w:t>
      </w:r>
      <w:r w:rsidR="0068475D" w:rsidRPr="00FC3BB5">
        <w:rPr>
          <w:rFonts w:ascii="Arial Armenian" w:hAnsi="Arial Armenian"/>
          <w:sz w:val="22"/>
          <w:szCs w:val="22"/>
          <w:lang w:val="af-ZA"/>
        </w:rPr>
        <w:t>³ñ³</w:t>
      </w:r>
      <w:r w:rsidRPr="00FC3BB5">
        <w:rPr>
          <w:rFonts w:ascii="Arial Armenian" w:hAnsi="Arial Armenian"/>
          <w:sz w:val="22"/>
          <w:szCs w:val="22"/>
          <w:lang w:val="af-ZA"/>
        </w:rPr>
        <w:t>í</w:t>
      </w:r>
      <w:r w:rsidR="0068475D" w:rsidRPr="00FC3BB5">
        <w:rPr>
          <w:rFonts w:ascii="Arial Armenian" w:hAnsi="Arial Armenian"/>
          <w:sz w:val="22"/>
          <w:szCs w:val="22"/>
          <w:lang w:val="af-ZA"/>
        </w:rPr>
        <w:t>³ÛÇÝ É³Ýç»ñÁ</w:t>
      </w:r>
      <w:r w:rsidRPr="00FC3BB5">
        <w:rPr>
          <w:rFonts w:ascii="Arial Armenian" w:hAnsi="Arial Armenian"/>
          <w:sz w:val="22"/>
          <w:szCs w:val="22"/>
          <w:lang w:val="af-ZA"/>
        </w:rPr>
        <w:t xml:space="preserve">ª »ñÏ³ñ áõ Ù»ÕÙ³Ã»ù: ä³ïÙ³Ï³Ý ³ÝóÛ³ÉáõÙ Í³ÍÏí³Í ¿ »Õ»É ³Ýï³éÝ»ñáí, Ý»ñÏ³ÛáõÙë` ³Ýï³éÇ µ³ó³Ï³ÛáõÃÛ³Ý å³ÛÙ³ÝÝ»ñáõÙ, µ³í³Ï³Ý ³ÏïÇí »Ý ¿ñá½ÇáÝ åñáó»ëÝ»ñÁ: </w:t>
      </w:r>
    </w:p>
    <w:p w14:paraId="457ED21E" w14:textId="77777777" w:rsidR="00B944D2"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 xml:space="preserve">ØÇçÇÝ µ³ñÓñáõÃÛ³Ý É»éÝ³ÛÇÝ ·áïÇÝ </w:t>
      </w:r>
      <w:r w:rsidR="0068475D" w:rsidRPr="00FC3BB5">
        <w:rPr>
          <w:rFonts w:ascii="Arial Armenian" w:hAnsi="Arial Armenian"/>
          <w:sz w:val="22"/>
          <w:szCs w:val="22"/>
          <w:lang w:val="af-ZA"/>
        </w:rPr>
        <w:t>(</w:t>
      </w:r>
      <w:r w:rsidRPr="00FC3BB5">
        <w:rPr>
          <w:rFonts w:ascii="Arial Armenian" w:hAnsi="Arial Armenian"/>
          <w:sz w:val="22"/>
          <w:szCs w:val="22"/>
          <w:lang w:val="af-ZA"/>
        </w:rPr>
        <w:t>1500-2300Ù</w:t>
      </w:r>
      <w:r w:rsidR="0068475D" w:rsidRPr="00FC3BB5">
        <w:rPr>
          <w:rFonts w:ascii="Arial Armenian" w:hAnsi="Arial Armenian"/>
          <w:sz w:val="22"/>
          <w:szCs w:val="22"/>
          <w:lang w:val="af-ZA"/>
        </w:rPr>
        <w:t>)</w:t>
      </w:r>
      <w:r w:rsidRPr="00FC3BB5">
        <w:rPr>
          <w:rFonts w:ascii="Arial Armenian" w:hAnsi="Arial Armenian"/>
          <w:sz w:val="22"/>
          <w:szCs w:val="22"/>
          <w:lang w:val="af-ZA"/>
        </w:rPr>
        <w:t xml:space="preserve"> ·ñ³íáõÙ ¿ ³ñ·»ÉáóÇ ï³ñ³ÍùÇ Ùáï 50%-Á ¨ µÝáõÃ³·ñíáõÙ ¿ é»ÉÇ»ýÇ Ëáñ Ù³ëÝ³ï</w:t>
      </w:r>
      <w:r w:rsidR="0068475D" w:rsidRPr="00FC3BB5">
        <w:rPr>
          <w:rFonts w:ascii="Arial Armenian" w:hAnsi="Arial Armenian"/>
          <w:sz w:val="22"/>
          <w:szCs w:val="22"/>
          <w:lang w:val="af-ZA"/>
        </w:rPr>
        <w:t>í³ÍáõÃÛ</w:t>
      </w:r>
      <w:r w:rsidRPr="00FC3BB5">
        <w:rPr>
          <w:rFonts w:ascii="Arial Armenian" w:hAnsi="Arial Armenian"/>
          <w:sz w:val="22"/>
          <w:szCs w:val="22"/>
          <w:lang w:val="af-ZA"/>
        </w:rPr>
        <w:t xml:space="preserve">³Ùµ, Ñ³ïÏ³å»ë Í³Éù³µ»Ïáñ³ÛÇÝ É»éÝ³ßÕÃ³Ý»ñáõÙ: ²Ûë ·áïáõÙ ·»ñ³ÏßéáõÙ ¿ ·»ï³ÛÇÝ ¿ñá½Ç³Ý ¨ ç»ñÙ³ÛÇÝ ÑáÕÙ³Ñ³ñáõÙÁ: ò³ÍñÉ»éÝ³ÛÇÝ ·áïÇÝ </w:t>
      </w:r>
      <w:r w:rsidR="0068475D" w:rsidRPr="00FC3BB5">
        <w:rPr>
          <w:rFonts w:ascii="Arial Armenian" w:hAnsi="Arial Armenian"/>
          <w:sz w:val="22"/>
          <w:szCs w:val="22"/>
          <w:lang w:val="af-ZA"/>
        </w:rPr>
        <w:t>(</w:t>
      </w:r>
      <w:r w:rsidRPr="00FC3BB5">
        <w:rPr>
          <w:rFonts w:ascii="Arial Armenian" w:hAnsi="Arial Armenian"/>
          <w:sz w:val="22"/>
          <w:szCs w:val="22"/>
          <w:lang w:val="af-ZA"/>
        </w:rPr>
        <w:t>ÙÇÝã¨1500Ù</w:t>
      </w:r>
      <w:r w:rsidR="0068475D" w:rsidRPr="00FC3BB5">
        <w:rPr>
          <w:rFonts w:ascii="Arial Armenian" w:hAnsi="Arial Armenian"/>
          <w:sz w:val="22"/>
          <w:szCs w:val="22"/>
          <w:lang w:val="af-ZA"/>
        </w:rPr>
        <w:t>)</w:t>
      </w:r>
      <w:r w:rsidRPr="00FC3BB5">
        <w:rPr>
          <w:rFonts w:ascii="Arial Armenian" w:hAnsi="Arial Armenian"/>
          <w:sz w:val="22"/>
          <w:szCs w:val="22"/>
          <w:lang w:val="af-ZA"/>
        </w:rPr>
        <w:t xml:space="preserve"> ³ãùÇ ¿ ÁÝÏÝáõÙ Óáñ³Ï³</w:t>
      </w:r>
      <w:r w:rsidR="00CE7F0A" w:rsidRPr="00FC3BB5">
        <w:rPr>
          <w:rFonts w:ascii="Arial Armenian" w:hAnsi="Arial Armenian"/>
          <w:sz w:val="22"/>
          <w:szCs w:val="22"/>
          <w:lang w:val="af-ZA"/>
        </w:rPr>
        <w:t>Ñ</w:t>
      </w:r>
      <w:r w:rsidRPr="00FC3BB5">
        <w:rPr>
          <w:rFonts w:ascii="Arial Armenian" w:hAnsi="Arial Armenian"/>
          <w:sz w:val="22"/>
          <w:szCs w:val="22"/>
          <w:lang w:val="af-ZA"/>
        </w:rPr>
        <w:t xml:space="preserve">³Ý¹³Ï³ÛÇÝ ËÇï </w:t>
      </w:r>
      <w:r w:rsidR="0068475D" w:rsidRPr="00FC3BB5">
        <w:rPr>
          <w:rFonts w:ascii="Arial Armenian" w:hAnsi="Arial Armenian"/>
          <w:sz w:val="22"/>
          <w:szCs w:val="22"/>
          <w:lang w:val="af-ZA"/>
        </w:rPr>
        <w:t>Ù³ëÝ³ïí³ÍáõÃÛ³Ùµ</w:t>
      </w:r>
      <w:r w:rsidRPr="00FC3BB5">
        <w:rPr>
          <w:rFonts w:ascii="Arial Armenian" w:hAnsi="Arial Armenian"/>
          <w:sz w:val="22"/>
          <w:szCs w:val="22"/>
          <w:lang w:val="af-ZA"/>
        </w:rPr>
        <w:t xml:space="preserve">, áñÇ ³ñ¹ÛáõÝùáõÙ Ý³Ë³É»éÝ»ñáõÙ µ³í³Ï³Ý ½³ñ·³ó³Í »Ý µ»¹É»Ý¹Ý»ñÁ: Ð³ñÃ ï³ñ³ÍáõÃÛáõÝÝ»ñáõÙ ïÇñ³å»ïáõÙ »Ý ï»Õ³ï³ñíáÕ ÝÛáõÃÇ Ïáõï³ÏáõÙÝ»ñÁ: </w:t>
      </w:r>
    </w:p>
    <w:p w14:paraId="2D4FA19D"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²ñ·»ÉáóÇ ï³ñ³ÍùáõÙ ³Ù»Ý³µ³ñÓñ É»éÝ³·³·³ÃÝ»ñÝ »Ý`</w:t>
      </w:r>
      <w:r w:rsidR="0068475D" w:rsidRPr="00FC3BB5">
        <w:rPr>
          <w:rFonts w:ascii="Arial Armenian" w:hAnsi="Arial Armenian"/>
          <w:sz w:val="22"/>
          <w:szCs w:val="22"/>
          <w:lang w:val="af-ZA"/>
        </w:rPr>
        <w:t xml:space="preserve"> </w:t>
      </w:r>
      <w:r w:rsidRPr="00FC3BB5">
        <w:rPr>
          <w:rFonts w:ascii="Arial Armenian" w:hAnsi="Arial Armenian"/>
          <w:sz w:val="22"/>
          <w:szCs w:val="22"/>
          <w:lang w:val="af-ZA"/>
        </w:rPr>
        <w:t>²ñË³ß»ÝÁ</w:t>
      </w:r>
      <w:r w:rsidR="0068475D" w:rsidRPr="00FC3BB5">
        <w:rPr>
          <w:rFonts w:ascii="Arial Armenian" w:hAnsi="Arial Armenian"/>
          <w:sz w:val="22"/>
          <w:szCs w:val="22"/>
          <w:lang w:val="af-ZA"/>
        </w:rPr>
        <w:t>`</w:t>
      </w:r>
      <w:r w:rsidRPr="00FC3BB5">
        <w:rPr>
          <w:rFonts w:ascii="Arial Armenian" w:hAnsi="Arial Armenian"/>
          <w:sz w:val="22"/>
          <w:szCs w:val="22"/>
          <w:lang w:val="af-ZA"/>
        </w:rPr>
        <w:t>3079Ù, Ø³ÝÏáõùÁ</w:t>
      </w:r>
      <w:r w:rsidR="0068475D" w:rsidRPr="00FC3BB5">
        <w:rPr>
          <w:rFonts w:ascii="Arial Armenian" w:hAnsi="Arial Armenian"/>
          <w:sz w:val="22"/>
          <w:szCs w:val="22"/>
          <w:lang w:val="af-ZA"/>
        </w:rPr>
        <w:t>`</w:t>
      </w:r>
      <w:r w:rsidRPr="00FC3BB5">
        <w:rPr>
          <w:rFonts w:ascii="Arial Armenian" w:hAnsi="Arial Armenian"/>
          <w:sz w:val="22"/>
          <w:szCs w:val="22"/>
          <w:lang w:val="af-ZA"/>
        </w:rPr>
        <w:t xml:space="preserve">   2926Ù, ¸³·Ý³Ý</w:t>
      </w:r>
      <w:r w:rsidR="0068475D" w:rsidRPr="00FC3BB5">
        <w:rPr>
          <w:rFonts w:ascii="Arial Armenian" w:hAnsi="Arial Armenian"/>
          <w:sz w:val="22"/>
          <w:szCs w:val="22"/>
          <w:lang w:val="af-ZA"/>
        </w:rPr>
        <w:t xml:space="preserve">` </w:t>
      </w:r>
      <w:r w:rsidRPr="00FC3BB5">
        <w:rPr>
          <w:rFonts w:ascii="Arial Armenian" w:hAnsi="Arial Armenian"/>
          <w:sz w:val="22"/>
          <w:szCs w:val="22"/>
          <w:lang w:val="af-ZA"/>
        </w:rPr>
        <w:t>2535Ù ¨ àõñÍÁ</w:t>
      </w:r>
      <w:r w:rsidR="0068475D" w:rsidRPr="00FC3BB5">
        <w:rPr>
          <w:rFonts w:ascii="Arial Armenian" w:hAnsi="Arial Armenian"/>
          <w:sz w:val="22"/>
          <w:szCs w:val="22"/>
          <w:lang w:val="af-ZA"/>
        </w:rPr>
        <w:t>`</w:t>
      </w:r>
      <w:r w:rsidRPr="00FC3BB5">
        <w:rPr>
          <w:rFonts w:ascii="Arial Armenian" w:hAnsi="Arial Armenian"/>
          <w:sz w:val="22"/>
          <w:szCs w:val="22"/>
          <w:lang w:val="af-ZA"/>
        </w:rPr>
        <w:t>2445Ù:</w:t>
      </w:r>
    </w:p>
    <w:p w14:paraId="62F7E045" w14:textId="77777777" w:rsidR="00F070A9" w:rsidRPr="00FC3BB5" w:rsidRDefault="00F070A9" w:rsidP="00F070A9">
      <w:pPr>
        <w:tabs>
          <w:tab w:val="left" w:pos="360"/>
        </w:tabs>
        <w:jc w:val="both"/>
        <w:rPr>
          <w:rFonts w:ascii="Arial Armenian" w:hAnsi="Arial Armenian"/>
          <w:b/>
          <w:u w:val="single"/>
          <w:lang w:val="af-ZA"/>
        </w:rPr>
      </w:pPr>
    </w:p>
    <w:p w14:paraId="5A63A7E8" w14:textId="77777777" w:rsidR="00F070A9" w:rsidRPr="00FC3BB5" w:rsidRDefault="00F070A9" w:rsidP="00F076B6">
      <w:pPr>
        <w:pStyle w:val="Heading2"/>
        <w:numPr>
          <w:ilvl w:val="1"/>
          <w:numId w:val="0"/>
        </w:numPr>
        <w:tabs>
          <w:tab w:val="num" w:pos="360"/>
        </w:tabs>
        <w:spacing w:line="240" w:lineRule="auto"/>
        <w:ind w:left="360" w:hanging="360"/>
        <w:rPr>
          <w:rFonts w:cs="Times New Roman"/>
          <w:bCs w:val="0"/>
          <w:lang w:val="af-ZA" w:eastAsia="ru-RU"/>
        </w:rPr>
      </w:pPr>
      <w:bookmarkStart w:id="15" w:name="_Toc198445835"/>
      <w:r w:rsidRPr="00FC3BB5">
        <w:rPr>
          <w:rFonts w:cs="Times New Roman"/>
          <w:bCs w:val="0"/>
          <w:lang w:val="af-ZA" w:eastAsia="ru-RU"/>
        </w:rPr>
        <w:t>ÎÉÇÙ³Ý</w:t>
      </w:r>
      <w:bookmarkEnd w:id="15"/>
      <w:r w:rsidRPr="00FC3BB5">
        <w:rPr>
          <w:rFonts w:cs="Times New Roman"/>
          <w:bCs w:val="0"/>
          <w:lang w:val="af-ZA" w:eastAsia="ru-RU"/>
        </w:rPr>
        <w:t xml:space="preserve"> </w:t>
      </w:r>
    </w:p>
    <w:p w14:paraId="3C2D5E40" w14:textId="77777777" w:rsidR="00F070A9" w:rsidRPr="00FC3BB5" w:rsidRDefault="00F070A9" w:rsidP="00F070A9">
      <w:pPr>
        <w:tabs>
          <w:tab w:val="left" w:pos="360"/>
        </w:tabs>
        <w:jc w:val="both"/>
        <w:rPr>
          <w:rFonts w:ascii="Arial Armenian" w:hAnsi="Arial Armenian"/>
          <w:b/>
          <w:u w:val="single"/>
          <w:lang w:val="af-ZA"/>
        </w:rPr>
      </w:pPr>
    </w:p>
    <w:p w14:paraId="33859777"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²ñ·»ÉáóÇ ÏÉÇÙ³Ý ÁÝ¹Ñ³Ýáõñ ³éÙ³Ùµ ãáñ</w:t>
      </w:r>
      <w:r w:rsidR="0068475D" w:rsidRPr="00FC3BB5">
        <w:rPr>
          <w:rFonts w:ascii="Arial Armenian" w:hAnsi="Arial Armenian"/>
          <w:sz w:val="22"/>
          <w:szCs w:val="22"/>
          <w:lang w:val="af-ZA"/>
        </w:rPr>
        <w:t>-</w:t>
      </w:r>
      <w:r w:rsidRPr="00FC3BB5">
        <w:rPr>
          <w:rFonts w:ascii="Arial Armenian" w:hAnsi="Arial Armenian"/>
          <w:sz w:val="22"/>
          <w:szCs w:val="22"/>
          <w:lang w:val="af-ZA"/>
        </w:rPr>
        <w:t xml:space="preserve">ó³Ù³ù³ÛÇÝ ¿, ³Ù³é³ÛÇÝ µ³ñÓñ ç»ñÙ³ëïÇ×³ÝÝ»ñáí ¨ óáõñï ÓÙ»éÝ»ñáí: Ò¨³íáñíáõÙ »Ý ãáñ-ó³Ù³ù³ÛÇÝ, ã³÷³íáñ ï³ù` ãáñ, µ³ñ»Ë³éÝ` ï³ù ³Ù³éáí ¨ ã³÷³íáñ óáõñï ÏÉÇÙ³Û³Ï³Ý ïÇå»ñÁ: </w:t>
      </w:r>
    </w:p>
    <w:p w14:paraId="27107E62"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âáñ ó³Ù³ù³ÛÇÝ ÏÉÇÙ³Ý ÁÝ¹·ñÏáõÙ ¿ ²ñ³ñ³ïÛ³Ý ·á·³íáñáõÃÛ³Ý Ý³Ë³É»éÝ³ÛÇÝ ·áïÇÝ` 900</w:t>
      </w:r>
      <w:r w:rsidR="0068475D" w:rsidRPr="00FC3BB5">
        <w:rPr>
          <w:rFonts w:ascii="Arial Armenian" w:hAnsi="Arial Armenian"/>
          <w:sz w:val="22"/>
          <w:szCs w:val="22"/>
          <w:lang w:val="af-ZA"/>
        </w:rPr>
        <w:t xml:space="preserve">Ù-Çó </w:t>
      </w:r>
      <w:r w:rsidRPr="00FC3BB5">
        <w:rPr>
          <w:rFonts w:ascii="Arial Armenian" w:hAnsi="Arial Armenian"/>
          <w:sz w:val="22"/>
          <w:szCs w:val="22"/>
          <w:lang w:val="af-ZA"/>
        </w:rPr>
        <w:t>1300Ù</w:t>
      </w:r>
      <w:r w:rsidR="0068475D" w:rsidRPr="00FC3BB5">
        <w:rPr>
          <w:rFonts w:ascii="Arial Armenian" w:hAnsi="Arial Armenian"/>
          <w:sz w:val="22"/>
          <w:szCs w:val="22"/>
          <w:lang w:val="af-ZA"/>
        </w:rPr>
        <w:t>.</w:t>
      </w:r>
      <w:r w:rsidRPr="00FC3BB5">
        <w:rPr>
          <w:rFonts w:ascii="Arial Armenian" w:hAnsi="Arial Armenian"/>
          <w:sz w:val="22"/>
          <w:szCs w:val="22"/>
          <w:lang w:val="af-ZA"/>
        </w:rPr>
        <w:t xml:space="preserve"> µ³ñÓñáõÃÛáõÝÝ»ñÁ: ØÇçÇÝ ï³ñ»Ï³Ý ï»ÕáõÙÝ»ñÇ ù³Ý³ÏÁ Ï³½ÙáõÙ ¿ 350-450ÙÙ: ´ÝáñáßíáõÙ ¿ Ù»ÕÙ ÓÙ»éÝ»ñáí </w:t>
      </w:r>
      <w:r w:rsidR="0068475D" w:rsidRPr="00FC3BB5">
        <w:rPr>
          <w:rFonts w:ascii="Arial Armenian" w:hAnsi="Arial Armenian"/>
          <w:sz w:val="22"/>
          <w:szCs w:val="22"/>
          <w:lang w:val="af-ZA"/>
        </w:rPr>
        <w:t>(</w:t>
      </w:r>
      <w:r w:rsidRPr="00FC3BB5">
        <w:rPr>
          <w:rFonts w:ascii="Arial Armenian" w:hAnsi="Arial Armenian"/>
          <w:sz w:val="22"/>
          <w:szCs w:val="22"/>
          <w:lang w:val="af-ZA"/>
        </w:rPr>
        <w:t>Ï³ÛáõÝ ÓÛáõÝ³Í³ÍÏáõÛÃ Ó¨³íáñíáõÙ ¿ áã ³Ù»Ý ï³ñÇ, ÑáõÝí³ñÇ ÙÇçÇÝ ç»ñÙ³ëïÇ×³ÝÁ -4˚C</w:t>
      </w:r>
      <w:r w:rsidR="0068475D" w:rsidRPr="00FC3BB5">
        <w:rPr>
          <w:rFonts w:ascii="Arial Armenian" w:hAnsi="Arial Armenian"/>
          <w:sz w:val="22"/>
          <w:szCs w:val="22"/>
          <w:lang w:val="af-ZA"/>
        </w:rPr>
        <w:t>)</w:t>
      </w:r>
      <w:r w:rsidRPr="00FC3BB5">
        <w:rPr>
          <w:rFonts w:ascii="Arial Armenian" w:hAnsi="Arial Armenian"/>
          <w:sz w:val="22"/>
          <w:szCs w:val="22"/>
          <w:lang w:val="af-ZA"/>
        </w:rPr>
        <w:t>, Ï³ñ×³ï¨` Ñ³Ù»Ù³ï³µ³ñ ËáÝ³í ·³ñÝ³Ý³ÛÇÝ ¨ ³ßÝ³Ý³ÛÇÝ »Õ³Ý³ÏÝ»ñáí: ²Ù³éÁ »ñÏ³ñ³ï¨ ¿, ßá·, ãáñ, Ñ³×³Ë³ÏÇ »Ý »ñ</w:t>
      </w:r>
      <w:r w:rsidR="0068475D" w:rsidRPr="00FC3BB5">
        <w:rPr>
          <w:rFonts w:ascii="Arial Armenian" w:hAnsi="Arial Armenian"/>
          <w:sz w:val="22"/>
          <w:szCs w:val="22"/>
          <w:lang w:val="af-ZA"/>
        </w:rPr>
        <w:t>³</w:t>
      </w:r>
      <w:r w:rsidRPr="00FC3BB5">
        <w:rPr>
          <w:rFonts w:ascii="Arial Armenian" w:hAnsi="Arial Armenian"/>
          <w:sz w:val="22"/>
          <w:szCs w:val="22"/>
          <w:lang w:val="af-ZA"/>
        </w:rPr>
        <w:t>ßïÝ»ñÁ:</w:t>
      </w:r>
    </w:p>
    <w:p w14:paraId="3ECD3A63"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â³÷³íáñ ï³ù` ãáñ ¨ µ³ñ»Ë³éÝ ÏÉÇÙ³Û³Ï³Ý ·áïÇÝ ÁÝ¹·ñÏáõÙ ¿ 1400</w:t>
      </w:r>
      <w:r w:rsidR="0068475D" w:rsidRPr="00FC3BB5">
        <w:rPr>
          <w:rFonts w:ascii="Arial Armenian" w:hAnsi="Arial Armenian"/>
          <w:sz w:val="22"/>
          <w:szCs w:val="22"/>
          <w:lang w:val="af-ZA"/>
        </w:rPr>
        <w:t>-</w:t>
      </w:r>
      <w:r w:rsidRPr="00FC3BB5">
        <w:rPr>
          <w:rFonts w:ascii="Arial Armenian" w:hAnsi="Arial Armenian"/>
          <w:sz w:val="22"/>
          <w:szCs w:val="22"/>
          <w:lang w:val="af-ZA"/>
        </w:rPr>
        <w:t>Çó ÙÇÝã¨ 2000Ù µ³ñÓñáõÃÛáõÝÝ»ñÁ: ÒÙ»éÁ ·áÛ³ÝáõÙ ¿ Ï³ÛáõÝ ÓÛáõÝ³Í³ÍÏáõÛÃ` ÝáÛ»Ùµ»ñÇó ÙÇÝã¨ Ù³ñï, ÑáõÝí³ñÇ ÙÇçÇÝ ç»ñÙ³ëïÇ×³ÝÁ 5 -7˚C, µ³ó³ñÓ³Ï Ýí³½³·áõÛÝÁ</w:t>
      </w:r>
      <w:r w:rsidR="0068475D" w:rsidRPr="00FC3BB5">
        <w:rPr>
          <w:rFonts w:ascii="Arial Armenian" w:hAnsi="Arial Armenian"/>
          <w:sz w:val="22"/>
          <w:szCs w:val="22"/>
          <w:lang w:val="af-ZA"/>
        </w:rPr>
        <w:t xml:space="preserve">` </w:t>
      </w:r>
      <w:r w:rsidRPr="00FC3BB5">
        <w:rPr>
          <w:rFonts w:ascii="Arial Armenian" w:hAnsi="Arial Armenian"/>
          <w:sz w:val="22"/>
          <w:szCs w:val="22"/>
          <w:lang w:val="af-ZA"/>
        </w:rPr>
        <w:t>30˚C: ¶³ñáõÝÁ ËáÝ³í ¿, »ñÏ³ñ³ï¨, Ñ³×³Ë³ÏÇ óñï³Ñ³ñáõÃÛáõÝÝ»ñáí: ²Ù³éÁ Ñ³Ù»Ù³ï³µ³ñ ï³ù ¿, ãáñ, ³ñ¨áï »Õ³Ý³ÏÝ»ñáí: ²ßáõÝÁ ï³ù ¿, »ñÏñáñ¹ Ï»ëÇó µ³í³Ï³Ý ËáÝ³í: ØÇçÇÝ ï³ñ»Ï³Ý ï»ÕáõÙÝ»ñÇ ù³Ý³ÏÁ 500-600ÙÙ ¿, ³Ýë³éÝ³Ù³ÝÇù ûñ»ñÇ ù³Ý³ÏÁ Ùáï 200 ûñ:</w:t>
      </w:r>
    </w:p>
    <w:p w14:paraId="6245B810"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â³÷³íáñ óáõñï ÏÉÇÙ³Û³Ï³Ý ·áïÇÝ ÁÝ¹·ñÏáõÙ ¿ 2000</w:t>
      </w:r>
      <w:r w:rsidR="0068475D" w:rsidRPr="00FC3BB5">
        <w:rPr>
          <w:rFonts w:ascii="Arial Armenian" w:hAnsi="Arial Armenian"/>
          <w:sz w:val="22"/>
          <w:szCs w:val="22"/>
          <w:lang w:val="af-ZA"/>
        </w:rPr>
        <w:t>-</w:t>
      </w:r>
      <w:r w:rsidRPr="00FC3BB5">
        <w:rPr>
          <w:rFonts w:ascii="Arial Armenian" w:hAnsi="Arial Armenian"/>
          <w:sz w:val="22"/>
          <w:szCs w:val="22"/>
          <w:lang w:val="af-ZA"/>
        </w:rPr>
        <w:t>Çó ÙÇÝã¨</w:t>
      </w:r>
      <w:r w:rsidR="0068475D"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2500Ù µ³ñÓñáõÃÛáõÝÝ»ñÁ: ÒÙ»éÁ ËÇëï ¿, ÑáõÝí³ñÇ ÙÇçÇÝ ç»ñÙ³ëïÇ×³ÝÁ Ï³½ÙáõÙ ¿ </w:t>
      </w:r>
      <w:r w:rsidR="0068475D" w:rsidRPr="00FC3BB5">
        <w:rPr>
          <w:rFonts w:ascii="Arial Armenian" w:hAnsi="Arial Armenian"/>
          <w:sz w:val="22"/>
          <w:szCs w:val="22"/>
          <w:lang w:val="af-ZA"/>
        </w:rPr>
        <w:t xml:space="preserve"> </w:t>
      </w:r>
      <w:r w:rsidRPr="00FC3BB5">
        <w:rPr>
          <w:rFonts w:ascii="Arial Armenian" w:hAnsi="Arial Armenian"/>
          <w:sz w:val="22"/>
          <w:szCs w:val="22"/>
          <w:lang w:val="af-ZA"/>
        </w:rPr>
        <w:t>8</w:t>
      </w:r>
      <w:r w:rsidR="0068475D" w:rsidRPr="00FC3BB5">
        <w:rPr>
          <w:rFonts w:ascii="Arial Armenian" w:hAnsi="Arial Armenian"/>
          <w:sz w:val="22"/>
          <w:szCs w:val="22"/>
          <w:lang w:val="af-ZA"/>
        </w:rPr>
        <w:t>-</w:t>
      </w:r>
      <w:r w:rsidRPr="00FC3BB5">
        <w:rPr>
          <w:rFonts w:ascii="Arial Armenian" w:hAnsi="Arial Armenian"/>
          <w:sz w:val="22"/>
          <w:szCs w:val="22"/>
          <w:lang w:val="af-ZA"/>
        </w:rPr>
        <w:t>Çó -12˚C, µ³ó³ñÓ³Ï Ýí³½³·áõÛÝÁ</w:t>
      </w:r>
      <w:r w:rsidR="0068475D" w:rsidRPr="00FC3BB5">
        <w:rPr>
          <w:rFonts w:ascii="Arial Armenian" w:hAnsi="Arial Armenian"/>
          <w:sz w:val="22"/>
          <w:szCs w:val="22"/>
          <w:lang w:val="af-ZA"/>
        </w:rPr>
        <w:t xml:space="preserve">` </w:t>
      </w:r>
      <w:r w:rsidRPr="00FC3BB5">
        <w:rPr>
          <w:rFonts w:ascii="Arial Armenian" w:hAnsi="Arial Armenian"/>
          <w:sz w:val="22"/>
          <w:szCs w:val="22"/>
          <w:lang w:val="af-ZA"/>
        </w:rPr>
        <w:t>42˚C: ¶³ñáõÝÁ óáõñï ¿ ¨ »ñÏ³ñ³ï¨, óñï³Ñ³ñáõÃÛáõÝÝ»ñÝ ³í³ñïíáõÙ »Ý Ù³ÛÇëÇ í»ñç»ñÇÝ: ²Ù³éÁ Ñ³Ù»Ù³ï³µ³ñ Ï³ñ× ¿, ½áí ¨ ËáÝ³í: ²ßáõÝÁ Ï³ñ×³ï¨ ¿, ³é³çÇÝ óñï³Ñ³ñáõÃÛáõÝÝ»ñÁ ¹ÇïíáõÙ »Ý ³ñ¹»Ý ë»åï»Ùµ»ñÇó: ØÇçÇÝ ï³ñ»Ï³Ý ï»ÕáõÙÝ»ñÇ ù³Ý³ÏÁ Ï³½ÙáõÙ ¿ ÙÇÝã¨ 800ÙÙ, ³Ýë³éÝ³Ù³ÝÇù ûñ»ñÇ ù³Ý³ÏÁ</w:t>
      </w:r>
      <w:r w:rsidR="0068475D" w:rsidRPr="00FC3BB5">
        <w:rPr>
          <w:rFonts w:ascii="Arial Armenian" w:hAnsi="Arial Armenian"/>
          <w:sz w:val="22"/>
          <w:szCs w:val="22"/>
          <w:lang w:val="af-ZA"/>
        </w:rPr>
        <w:t>`</w:t>
      </w:r>
      <w:r w:rsidRPr="00FC3BB5">
        <w:rPr>
          <w:rFonts w:ascii="Arial Armenian" w:hAnsi="Arial Armenian"/>
          <w:sz w:val="22"/>
          <w:szCs w:val="22"/>
          <w:lang w:val="af-ZA"/>
        </w:rPr>
        <w:t xml:space="preserve"> Ùáï 90</w:t>
      </w:r>
      <w:r w:rsidR="0068475D" w:rsidRPr="00FC3BB5">
        <w:rPr>
          <w:rFonts w:ascii="Arial Armenian" w:hAnsi="Arial Armenian"/>
          <w:sz w:val="22"/>
          <w:szCs w:val="22"/>
          <w:lang w:val="af-ZA"/>
        </w:rPr>
        <w:t>-</w:t>
      </w:r>
      <w:r w:rsidRPr="00FC3BB5">
        <w:rPr>
          <w:rFonts w:ascii="Arial Armenian" w:hAnsi="Arial Armenian"/>
          <w:sz w:val="22"/>
          <w:szCs w:val="22"/>
          <w:lang w:val="af-ZA"/>
        </w:rPr>
        <w:t xml:space="preserve">120 ûñ: </w:t>
      </w:r>
    </w:p>
    <w:p w14:paraId="27B31E52" w14:textId="77777777" w:rsidR="00F070A9" w:rsidRPr="00FC3BB5" w:rsidRDefault="00F070A9" w:rsidP="00F070A9">
      <w:pPr>
        <w:tabs>
          <w:tab w:val="left" w:pos="180"/>
        </w:tabs>
        <w:ind w:left="180"/>
        <w:jc w:val="both"/>
        <w:rPr>
          <w:rFonts w:ascii="Arial Armenian" w:hAnsi="Arial Armenian"/>
          <w:lang w:val="af-ZA"/>
        </w:rPr>
      </w:pPr>
    </w:p>
    <w:p w14:paraId="1D9F07D5" w14:textId="77777777" w:rsidR="00F070A9" w:rsidRPr="00FC3BB5" w:rsidRDefault="00F070A9" w:rsidP="00F076B6">
      <w:pPr>
        <w:pStyle w:val="Heading2"/>
        <w:numPr>
          <w:ilvl w:val="1"/>
          <w:numId w:val="0"/>
        </w:numPr>
        <w:tabs>
          <w:tab w:val="num" w:pos="360"/>
        </w:tabs>
        <w:spacing w:line="240" w:lineRule="auto"/>
        <w:ind w:left="360" w:hanging="360"/>
        <w:rPr>
          <w:rFonts w:cs="Times New Roman"/>
          <w:bCs w:val="0"/>
          <w:lang w:val="af-ZA" w:eastAsia="ru-RU"/>
        </w:rPr>
      </w:pPr>
      <w:bookmarkStart w:id="16" w:name="_Toc198445836"/>
      <w:r w:rsidRPr="00FC3BB5">
        <w:rPr>
          <w:rFonts w:cs="Times New Roman"/>
          <w:bCs w:val="0"/>
          <w:lang w:val="af-ZA" w:eastAsia="ru-RU"/>
        </w:rPr>
        <w:t>æñ³·ñáõÃÛáõÝÁ</w:t>
      </w:r>
      <w:bookmarkEnd w:id="16"/>
    </w:p>
    <w:p w14:paraId="78FC3A43" w14:textId="77777777" w:rsidR="00F070A9" w:rsidRPr="00FC3BB5" w:rsidRDefault="00F070A9" w:rsidP="00F070A9">
      <w:pPr>
        <w:tabs>
          <w:tab w:val="left" w:pos="180"/>
        </w:tabs>
        <w:jc w:val="both"/>
        <w:rPr>
          <w:rFonts w:ascii="Arial Armenian" w:hAnsi="Arial Armenian"/>
          <w:b/>
          <w:u w:val="single"/>
          <w:lang w:val="af-ZA"/>
        </w:rPr>
      </w:pPr>
    </w:p>
    <w:p w14:paraId="7F540BE8"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²ñ·»ÉáóÇ ï³ñ³ÍùáõÙ µ³í³Ï³Ý ËÇï ·»ï³ÛÇÝ ó³ÝóÁ å³ÛÙ³Ý³íáñí³Í ¿ ÏÉÇÙ³Û³Ï³Ý,</w:t>
      </w:r>
      <w:r w:rsidR="0068475D" w:rsidRPr="00FC3BB5">
        <w:rPr>
          <w:rFonts w:ascii="Arial Armenian" w:hAnsi="Arial Armenian"/>
          <w:sz w:val="22"/>
          <w:szCs w:val="22"/>
          <w:lang w:val="af-ZA"/>
        </w:rPr>
        <w:t xml:space="preserve"> </w:t>
      </w:r>
      <w:r w:rsidRPr="00FC3BB5">
        <w:rPr>
          <w:rFonts w:ascii="Arial Armenian" w:hAnsi="Arial Armenian"/>
          <w:sz w:val="22"/>
          <w:szCs w:val="22"/>
          <w:lang w:val="af-ZA"/>
        </w:rPr>
        <w:t>ÇÝãå»ë Ý³¨ çñ³»ñÏñ³µ³Ý³Ï³Ý ³é³ÝÓÝ³Ñ³ïÏáõÃÛáõÝÝ»ñáí: î³ñ³ÍùÇ çñ³ï³ñ ÑáñÇ½áÝÝ»ñÁ Ï³åí³Í »Ý É³í³ÛÇÝ Ñáëù»ñÇ ¨ Í³ÍÏáóÝ»ñÇ ×»Õù³íáñí³Í ·áïÇÝ»ñÇÝ: Î³Ý Ù»Í ù³Ý³ÏáõÃÛ³Ùµ ÷áùñ³¹»µÇï, ù³Õóñ³Ñ³Ù ¨ Ñ³Ýù³ÛÇÝ ³ÕµÛáõñÝ»ñ, áñáÝù ³é³ÝÓÝ³ÝáõÙ »Ý é»ÅÇÙÇ Ï³ÛáõÝáõÃÛ³Ùµ: ºñÏáõ áã Ù»Í µÝ³Ï³Ý É×»ñ Ï³Ý Ø³ÝÏáõùÇ ÏÇñ×áõÙ ¨ Ù»ÏÁ ¶ÛáÉ³Ûëáñ µÝ³Ï³ï»ÕÇ Ùáï:</w:t>
      </w:r>
    </w:p>
    <w:p w14:paraId="5659AEF4"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¶»ï³ÛÇÝ ó³ÝóÁ Ý»ñÏ³Û³óí³Í ¿ ²½³ï ¨ ì»¹Ç ·»ï»ñáí ¨ Ýñ³Ýó µ³½Ù³ÃÇí íï³ÏÝ»ñáí, áñáÝù ÑÇÙÝ³Ï³ÝáõÙ ëÏÇ½µ »Ý ³éÝáõÙ ¶»Õ³Ù³ É»éÝ³í³Ñ³ÝÇ Ñ³ñ³í</w:t>
      </w:r>
      <w:r w:rsidR="0068475D" w:rsidRPr="00FC3BB5">
        <w:rPr>
          <w:rFonts w:ascii="Arial Armenian" w:hAnsi="Arial Armenian"/>
          <w:sz w:val="22"/>
          <w:szCs w:val="22"/>
          <w:lang w:val="af-ZA"/>
        </w:rPr>
        <w:t>-</w:t>
      </w:r>
      <w:r w:rsidRPr="00FC3BB5">
        <w:rPr>
          <w:rFonts w:ascii="Arial Armenian" w:hAnsi="Arial Armenian"/>
          <w:sz w:val="22"/>
          <w:szCs w:val="22"/>
          <w:lang w:val="af-ZA"/>
        </w:rPr>
        <w:t xml:space="preserve"> ³ñ¨ÙïÛ³Ý É»éÝ³É³Ýç»ñÇó ¨ ÑáëáõÙ »Ý ¹»åÇ Ñ³ñ³í-³ñ¨Ùáõïù: </w:t>
      </w:r>
    </w:p>
    <w:p w14:paraId="4999A13B"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²½³ï ¨ ì»¹Ç ·»ï»ñÁ ³é³ç³óÝáõÙ »Ý Ëáñ</w:t>
      </w:r>
      <w:r w:rsidR="0068475D" w:rsidRPr="00FC3BB5">
        <w:rPr>
          <w:rFonts w:ascii="Arial Armenian" w:hAnsi="Arial Armenian"/>
          <w:sz w:val="22"/>
          <w:szCs w:val="22"/>
          <w:lang w:val="af-ZA"/>
        </w:rPr>
        <w:t xml:space="preserve">` </w:t>
      </w:r>
      <w:r w:rsidRPr="00FC3BB5">
        <w:rPr>
          <w:rFonts w:ascii="Arial Armenian" w:hAnsi="Arial Armenian"/>
          <w:sz w:val="22"/>
          <w:szCs w:val="22"/>
          <w:lang w:val="af-ZA"/>
        </w:rPr>
        <w:t>ÙÇÝã¨ 500Ù</w:t>
      </w:r>
      <w:r w:rsidR="0068475D" w:rsidRPr="00FC3BB5">
        <w:rPr>
          <w:rFonts w:ascii="Arial Armenian" w:hAnsi="Arial Armenian"/>
          <w:sz w:val="22"/>
          <w:szCs w:val="22"/>
          <w:lang w:val="af-ZA"/>
        </w:rPr>
        <w:t xml:space="preserve">, </w:t>
      </w:r>
      <w:r w:rsidRPr="00FC3BB5">
        <w:rPr>
          <w:rFonts w:ascii="Arial Armenian" w:hAnsi="Arial Armenian"/>
          <w:sz w:val="22"/>
          <w:szCs w:val="22"/>
          <w:lang w:val="af-ZA"/>
        </w:rPr>
        <w:t>ÏÇñ×»ñ ¨ V-³Ó¨ ÑáíÇïÝ»ñ: ²½³ïÁ Ó¨³íáñíáõÙ ¿ ¶áÕÃ ¨ ÚáÃÝ³ÏáõÝù (ØÇÉÇ¹³ñ³) É»éÝ³ÛÇÝ ·»ï»ñÇ ÙÇ³Ë³éÝáõÙÇó: æñ³é³ï ¿, ÑáëùÁ Ñ³Ù»Ù³ï³µ³ñ Ñ³í³ë³ñ³ã³÷, Ñáñ¹³ÝáõÙ ¿ ÑÇÙÝ³Ï³ÝáõÙ ³åñÇÉ</w:t>
      </w:r>
      <w:r w:rsidR="0068475D" w:rsidRPr="00FC3BB5">
        <w:rPr>
          <w:rFonts w:ascii="Arial Armenian" w:hAnsi="Arial Armenian"/>
          <w:sz w:val="22"/>
          <w:szCs w:val="22"/>
          <w:lang w:val="af-ZA"/>
        </w:rPr>
        <w:t>-</w:t>
      </w:r>
      <w:r w:rsidRPr="00FC3BB5">
        <w:rPr>
          <w:rFonts w:ascii="Arial Armenian" w:hAnsi="Arial Armenian"/>
          <w:sz w:val="22"/>
          <w:szCs w:val="22"/>
          <w:lang w:val="af-ZA"/>
        </w:rPr>
        <w:t xml:space="preserve">Ù³ÛÇë ³ÙÇëÝ»ñÇÝ: àõÝÇ ÑÙÝ³Ï³ÝáõÙ Ë³éÁ </w:t>
      </w:r>
      <w:r w:rsidR="0068475D" w:rsidRPr="00FC3BB5">
        <w:rPr>
          <w:rFonts w:ascii="Arial Armenian" w:hAnsi="Arial Armenian"/>
          <w:sz w:val="22"/>
          <w:szCs w:val="22"/>
          <w:lang w:val="af-ZA"/>
        </w:rPr>
        <w:t>(</w:t>
      </w:r>
      <w:r w:rsidRPr="00FC3BB5">
        <w:rPr>
          <w:rFonts w:ascii="Arial Armenian" w:hAnsi="Arial Armenian"/>
          <w:sz w:val="22"/>
          <w:szCs w:val="22"/>
          <w:lang w:val="af-ZA"/>
        </w:rPr>
        <w:t>ÓÝ³-³ÝÓñ¨³ÛÇÝ, ëïáñ»ñÏñÛ³</w:t>
      </w:r>
      <w:r w:rsidR="0068475D" w:rsidRPr="00FC3BB5">
        <w:rPr>
          <w:rFonts w:ascii="Arial Armenian" w:hAnsi="Arial Armenian"/>
          <w:sz w:val="22"/>
          <w:szCs w:val="22"/>
          <w:lang w:val="af-ZA"/>
        </w:rPr>
        <w:t>)</w:t>
      </w:r>
      <w:r w:rsidRPr="00FC3BB5">
        <w:rPr>
          <w:rFonts w:ascii="Arial Armenian" w:hAnsi="Arial Armenian"/>
          <w:sz w:val="22"/>
          <w:szCs w:val="22"/>
          <w:lang w:val="af-ZA"/>
        </w:rPr>
        <w:t xml:space="preserve"> ëÝáõÙ: ÒÙé³ÝÁ »ñµ»ÙÝ ·»ïÇ ³é³ÝÓÇÝ ³÷³Ù»ñÓ Ñ³ïí³ÍÝ»ñ </w:t>
      </w:r>
      <w:r w:rsidRPr="00FC3BB5">
        <w:rPr>
          <w:rFonts w:ascii="Arial Armenian" w:hAnsi="Arial Armenian"/>
          <w:sz w:val="22"/>
          <w:szCs w:val="22"/>
          <w:lang w:val="af-ZA"/>
        </w:rPr>
        <w:lastRenderedPageBreak/>
        <w:t>ë³éó³Ï³ÉáõÙ »Ý:  ¶»ïÇ »ñÏ³ñáõÃÛáõÝÁ 40ÏÙ ¿, ³ÝÏáõÙÁ 13570Ù, çñÑ³í³ù ³í³½³ÝÇ Ù³Ï»ñ»ëÁ 572ÏÙ</w:t>
      </w:r>
      <w:r w:rsidRPr="00FC3BB5">
        <w:rPr>
          <w:rFonts w:ascii="Arial Armenian" w:hAnsi="Arial Armenian"/>
          <w:sz w:val="22"/>
          <w:szCs w:val="22"/>
          <w:vertAlign w:val="superscript"/>
          <w:lang w:val="af-ZA"/>
        </w:rPr>
        <w:t>2</w:t>
      </w:r>
      <w:r w:rsidRPr="00FC3BB5">
        <w:rPr>
          <w:rFonts w:ascii="Arial Armenian" w:hAnsi="Arial Armenian"/>
          <w:sz w:val="22"/>
          <w:szCs w:val="22"/>
          <w:lang w:val="af-ZA"/>
        </w:rPr>
        <w:t xml:space="preserve">: </w:t>
      </w:r>
    </w:p>
    <w:p w14:paraId="25CB1F10"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ì»¹Ç ·»ïÁ ëÏÇ½µ ¿ ³éÝáõÙ 2720Ù µ³ñÓñáõÃÛáõÝÇó, ÑáëùÝ áõÝÇ í³é ³ñï³Ñ³Ûïí³Í ë»½áÝ³ÛÇÝ µÝáõÛÃ` ÑÇÙÝ³Ï³ÝáõÙ Ë³éÁ ëÝÙ³Ùµ: Ðáñ¹³ÝáõÙ ¿ ÑÇÙÝ³Ï³ÝáõÙ ³åñÇÉ</w:t>
      </w:r>
      <w:r w:rsidR="004B116A" w:rsidRPr="00FC3BB5">
        <w:rPr>
          <w:rFonts w:ascii="Arial Armenian" w:hAnsi="Arial Armenian"/>
          <w:sz w:val="22"/>
          <w:szCs w:val="22"/>
          <w:lang w:val="af-ZA"/>
        </w:rPr>
        <w:t>-</w:t>
      </w:r>
      <w:r w:rsidRPr="00FC3BB5">
        <w:rPr>
          <w:rFonts w:ascii="Arial Armenian" w:hAnsi="Arial Armenian"/>
          <w:sz w:val="22"/>
          <w:szCs w:val="22"/>
          <w:lang w:val="af-ZA"/>
        </w:rPr>
        <w:t>Ù³ÛÇë ³ÙÇëÝ»ñÇÝ: ¶»ïÇ »ñÏ³ñáõÃÛáõÝÁ 58.0ÏÙ ¿, ³ÝÏáõÙÁ 1910Ù, çñÑ³í³ù ³í³½³ÝÇ Ù³Ï»ñ»ëÁ` 633ÏÙ</w:t>
      </w:r>
      <w:r w:rsidRPr="00FC3BB5">
        <w:rPr>
          <w:rFonts w:ascii="Arial Armenian" w:hAnsi="Arial Armenian"/>
          <w:sz w:val="22"/>
          <w:szCs w:val="22"/>
          <w:vertAlign w:val="superscript"/>
          <w:lang w:val="af-ZA"/>
        </w:rPr>
        <w:t>2</w:t>
      </w:r>
      <w:r w:rsidRPr="00FC3BB5">
        <w:rPr>
          <w:rFonts w:ascii="Arial Armenian" w:hAnsi="Arial Armenian"/>
          <w:sz w:val="22"/>
          <w:szCs w:val="22"/>
          <w:lang w:val="af-ZA"/>
        </w:rPr>
        <w:t>: ì»¹Ç ·»ïÇ ³ç íï³ÏÝ»ñÝ »Ý` Êáëñáí, Ð³Ëë ¨ Ø³ÝÏáõÝù ·»ï»ñÁ:</w:t>
      </w:r>
    </w:p>
    <w:p w14:paraId="7C737F5A"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²Ùé³ÝÁ »ñÏáõ ·»ï»ñÇ çñ»ñÁ û·ï³·áñÍíáõÙ »Ý áéá·Ù³Ý Ýå³ï³ÏÝ»ñ</w:t>
      </w:r>
      <w:r w:rsidR="00F85ED0">
        <w:rPr>
          <w:rFonts w:ascii="Arial" w:hAnsi="Arial" w:cs="Arial"/>
          <w:sz w:val="22"/>
          <w:szCs w:val="22"/>
          <w:lang w:val="hy-AM"/>
        </w:rPr>
        <w:t>ո</w:t>
      </w:r>
      <w:r w:rsidRPr="00FC3BB5">
        <w:rPr>
          <w:rFonts w:ascii="Arial Armenian" w:hAnsi="Arial Armenian"/>
          <w:sz w:val="22"/>
          <w:szCs w:val="22"/>
          <w:lang w:val="af-ZA"/>
        </w:rPr>
        <w:t>í:</w:t>
      </w:r>
    </w:p>
    <w:p w14:paraId="75E99807" w14:textId="77777777" w:rsidR="00F070A9" w:rsidRPr="00FC3BB5" w:rsidRDefault="00F070A9" w:rsidP="00F070A9">
      <w:pPr>
        <w:tabs>
          <w:tab w:val="left" w:pos="180"/>
        </w:tabs>
        <w:ind w:left="180"/>
        <w:jc w:val="both"/>
        <w:rPr>
          <w:rFonts w:ascii="Arial Armenian" w:hAnsi="Arial Armenian"/>
          <w:lang w:val="af-ZA"/>
        </w:rPr>
      </w:pPr>
    </w:p>
    <w:p w14:paraId="1D7A39F5" w14:textId="77777777" w:rsidR="00F070A9" w:rsidRPr="00FC3BB5" w:rsidRDefault="00F070A9" w:rsidP="00F076B6">
      <w:pPr>
        <w:pStyle w:val="Heading2"/>
        <w:numPr>
          <w:ilvl w:val="1"/>
          <w:numId w:val="0"/>
        </w:numPr>
        <w:tabs>
          <w:tab w:val="num" w:pos="360"/>
        </w:tabs>
        <w:spacing w:line="240" w:lineRule="auto"/>
        <w:ind w:left="360" w:hanging="360"/>
        <w:rPr>
          <w:rFonts w:cs="Times New Roman"/>
          <w:bCs w:val="0"/>
          <w:lang w:val="af-ZA" w:eastAsia="ru-RU"/>
        </w:rPr>
      </w:pPr>
      <w:bookmarkStart w:id="17" w:name="_Toc198445837"/>
      <w:r w:rsidRPr="00FC3BB5">
        <w:rPr>
          <w:rFonts w:cs="Times New Roman"/>
          <w:bCs w:val="0"/>
          <w:lang w:val="af-ZA" w:eastAsia="ru-RU"/>
        </w:rPr>
        <w:t>ÐáÕ³ÛÇÝ Í³ÍÏÁ</w:t>
      </w:r>
      <w:bookmarkEnd w:id="17"/>
      <w:r w:rsidRPr="00FC3BB5">
        <w:rPr>
          <w:rFonts w:cs="Times New Roman"/>
          <w:bCs w:val="0"/>
          <w:lang w:val="af-ZA" w:eastAsia="ru-RU"/>
        </w:rPr>
        <w:t xml:space="preserve"> </w:t>
      </w:r>
    </w:p>
    <w:p w14:paraId="750E37C1" w14:textId="77777777" w:rsidR="00F070A9" w:rsidRPr="00FC3BB5" w:rsidRDefault="00F070A9" w:rsidP="00F070A9">
      <w:pPr>
        <w:rPr>
          <w:rFonts w:ascii="Arial Armenian" w:hAnsi="Arial Armenian"/>
          <w:lang w:val="af-ZA"/>
        </w:rPr>
      </w:pPr>
    </w:p>
    <w:p w14:paraId="3D7DD974"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 xml:space="preserve">²ñ·»ÉáóÇ ï³ñ³ÍùÇ ÑáÕ³ÛÇÝ Í³ÍÏÁ  µ³½Ù³½³Ý ¿, »ÝÃ³Ï³ ¿ áõÕÕ³ÓÇ· ·áïÇ³Ï³ÝáõÃÛ³Ý ¨ Ï³Ëí³Í ¿ é»ÉÇ»ýÇ µÝáõÛÃÇó:  </w:t>
      </w:r>
    </w:p>
    <w:p w14:paraId="200C182D"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ò³Íñ É»éÝ³ÛÇÝ  ¨ Ý³Ë³É»éÝ³ÛÇÝ ·áïáõ µÉñ³³ÉÇù³íáñ ï³ñ³ÍùÝ»ñáõÙ Ñ³Ý¹ÇåáõÙ »Ý ·áñß ÏÇë³³Ý³å³ï³ÛÇÝ, Ë³Ûï³µÕ»ï Ï³í³ÛÇÝ, ·Çåë³µ»ñ, ÃáõÛÉ ³Õ³ÛÝ³óí³Í µ³ó-·áñß³íáõÝ ÑáÕ»ñ: Ò¨³íáñíáõÙ »Ý ËÇëï ãáñ, ó³Ù³ù³ÛÇÝ ÏÉÇÙ³ÛÇ ¨ ÏÇë³³Ý³å³ï³ÛÇÝ µáõë³Í³ÍÏÇ å³ÛÙ³ÝÝ»ñáõÙ` Ï³ñµáÝ³ïÝ»ñáí ¨ Ë×áí Ñ³ñáõëï ³í³½³Ï³í»ñÇ ¨ Ï³í³í³½Ý»ñÇ íñ³: ÀÝ¹Ñ³Ýáõñ ³éÙ³Ùµ ³ãùÇ »Ý ÁÝÏÝáõÙ ÑáõÙáõë³ÛÇÝ ß»ñïÇ ÃáõÛÉ Ñ½áñáõÃÛ³Ùµ /1-2%/ ¨ ó³Íñ ÏÉ³ÝáõÝ³ÏáõÃÛ³Ùµ: ÐáõÙáõë³é³ç³óÙ³Ý ¨ µáõë³Ï³Ý ÙÝ³óáñ¹Ý»ñÇ ù³Ûù³ÛÙ³Ý åñáó»ëÝ»ñÝ ³ÏïÇí ã»Ý, ÇÝï»ÝëÇí ÑáÕÙ³Ñ³ñÙ³Ý ³ñ¹ÛáõÝùáõÙ ³é³ç³ÝáõÙ »Ý Ï³í³ÛÇÝ ÙÇÝ»ñ³ÉÝ»ñ: ¶áñß ÏÇë³³Ý³å³ï³ÛÇÝ ÑáÕ»ñÁ ³é³ÝÓÝ³ÝáõÙ »Ý ÑáñÇ½áÝ³Ï³Ý Ïïñí³ÍùáõÙ Ï³íÇ å³ñáõÝ³ÏáõÃÛ³Ý ¨ Ù³Ýñ³ÑáÕÇ Ýí³½Ù³Ùµ, ÃáõÛÉ ÏÙ³Ëù³ÛÇÝ »Ý, ù³ñù³ñáï:</w:t>
      </w:r>
    </w:p>
    <w:p w14:paraId="0B083272"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ØÇçÇÝ É»éÝ³ÛÇÝ ·áïáõ  É»éÝ³ï³÷³ëï³Ý³ÛÇÝ ß³·³Ý³Ï³·áõÛÝ ÑáÕ»ñÁ Ó¨³íáñíáõÙ »Ý ³Ýµ³í³ñ³ñ ËáÝ³íáõÃÛ³Ý, ÑÇÙù»ñáí Ñ³ñáõëï ÑáÕÙ³Ñ³ñí³Í ÝÛáõÃ»ñÇ ¨ ãáñ ï³÷³ëï³Ý³ÛÇÝ µáõë³Í³ÍÏÇ å³ÛÙ³ÝÝ»ñáõÙ: ´Ýáñáß »Ý ÷áùñ Ñ½áñáõÃÛ³Ý ÑáõÙáõë³ÛÇÝ ß»ñïÁ 2-3.5%/ ¨ µ³ñÓñ ËïáõÃÛáõÝÁ: àõÝ»Ý ³ñï³Ñ³Ûïí³Í ³ÉÛáõíÇ³É Ï³ñµáÝ³ï³ÛÇÝ ÑáñÇ½áÝ, ÙÇçÇÝ ÏÉ³ÝáõÝ³ÏáõÃÛáõÝ, í»ñÇÝ ÑáñÇ½áÝÝ»ñÇÝ µÝáñáß ¿ Í³Ýñ Ù»Ë³ÝÇÏ³Ï³Ý Ï³½ÙÁ, áñÁ Ã»Ã¨³ÝáõÙ ¿ Áëï ËáñáõÃÛ³Ý: Ü»ñùÇÝ ÑáÕÙ³Ñ³ñÙ³Ý Ñ³ßíÇÝ ÙÇçÇÝ ÑáñÇ½áÝáõÙ ³í»É³ÝáõÙ ¿ Ù³Ýñ³Ñ³ïÇÏ ýñ³ÏóÇ³Ý: ¾ÏáÉá·Ç³Ï³Ý ï»ë³ÝÏÛáõÝÇó Ï³ñ¨áñ ¿ ÇÉÛáõíÇ³É-Ï³ñµáÝ³ï³ÛÇÝ ÑáñÇ½áÝáõÙ ï³ñµ»ñ Ñ½áñáõÃÛ³Ý ó»Ù»Ýï³óí³Í ß»ñï»ñÇ ³éÏ³ÛáõÃÛáõÝÁ, áñÁ µ³ó³ë³µ³ñ ¿ ³Ý¹ñ³¹³éÝáõÙ µáõÛë»ñÇ  ³×Ù³Ý å³ÛÙ³ÝÝ»ñÇ íñ³, Ñ³ïÏ³å»ë ó³Íñ Ñ½áñáõÃÛ³Ý É»éÝ³ß³·³Ý³Ï³·áõÛÝ ÑáÕ»ñÇ Ù³Ï»ñ¨áõÛÃÇó 30-40 ëÙ ËáñáõÃÛ³Ý íñ³: ÐáõÙáõë³ÛÇÝ ÑáñÇ½áÝÝ»ñÇ ÁÝ¹Ñ³Ýáõñ Í³ÏáïÏ»ÝáõÃÛáõÝÁ µ³í³ñ³ñ ¿ ¨ ³å³ÑáíáõÙ ¿ 17-23% ³¿ñ³óÇ³: Ø»Ë³ÝÇÏ³Ï³Ý Ï³½ÙÁ ÑÇÙÝ³Ï³ÝáõÙ ÙÇçÇÝ Ï³í³í³½³ÛÇÝ ¿:</w:t>
      </w:r>
    </w:p>
    <w:p w14:paraId="5483E673"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È»éÝ³Ýï³é³ÛÇÝ ¹³ñãÝ³·áõÛÝ ¨ ãáñ ³Ýï³é³ÛÇÝ ·áñß ÑáÕ»ñÁ ï³ñ³Íí³Í »Ý ÑÇÙÝ³Ï³ÝáõÙ 1600-2200Ù µ³ñÓñáõÃÛáõÝÝ»ñáõÙ: ÐáõÙáõë³ÛÇÝ ß»ñïÁ 4-8% ¿, áõÝ»Ý ÙÇçÇÝ ÏÉ³ÝáõÝ³ÏáõÃÛáõÝ ¨ ÃÃí³ÛÇÝ é»³ÏóÇ³: Ò¨³íáñíáõÙ »Ý ã³÷³íáñ ï³ù, ËáÝ³í ÏÉÇÙ³ÛÇ ¨ ³Ýï³é³ÛÇÝ µáõë³Í³ÍÏÇ å³ÛÙ³ÝÝ»ñáõÙ: ´ÝáñáßíáõÙ »Ý »ñ»ù ·»Ý»ïÇÏ³Ï³Ý ÑáñÇ½áÝÝ»ñáí` Ù³Ï»ñ¨áõÃ³ÛÇÝ, Ùáõ· ÑáõÙáõë³ÛÇÝ, ÷áË³Ï»ñåí³Í ³ÝóáõÙ³ÛÇÝ` Ñ³Ù»Ù³ï³µ³ñ µ³ó ·áõÛÝÇ ¨  Ã»Ã¨ Ù»Ë³ÝÇÏ³Ï³Ý Ï³½Ùáí ÏÙ³Ëù³-ÙÇÝ»ñ³É³ÛÇÝ ÑáñÇ½áÝ: ¸³ñãÝ³·áõÛÝ ÑáÕ»ñÁ ³ÙµáÕçáõÃÛ³Ùµ ÏÉ³ÝáõÙ »Ý ï»ÕáõÙÝ»ñÁ ¨ Ýå³ëïáõÙ µáõÛë»ñÇ ³×ÇÝ:</w:t>
      </w:r>
    </w:p>
    <w:p w14:paraId="632CBBF7"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´³ñÓñ É»éÝ³ÛÇÝ ·áïáõÙ ï³ñ³Íí³Í »Ý ÑáõÙáõëáí Ñ³ñáõëï É»éÝ³Ù³ñ·³·»ïÝ³ÛÇÝ ë¨³ÑáÕ³ÝÙ³Ý ÑáÕ»ñÁ, áñáÝù Ó¨³íáñíáõÙ »Ý ó³Íñ ç»ñÙ³ÛÇÝ é»ÅÇÙÇ, µ³ñÓñ Ï³Ù µ³í³ñ³ñ ËáÝ³íáõÃÛ³Ý ¨ Ù³ñ·³·»ïÝ³ï³÷³ëï³Ý³ÛÇÝ µáõë³Í³ÍÏÇ å³ÛÙ³ÝÝ»ñáõÙ: ´ÝáñáßíáõÙ »Ý »ñ»ù ·»Ý»ïÇÏ³Ï³Ý ÑáñÇ½áÝÝ»ñáí` ë¨ /Ï³Ù Ùáõ· ·áñß³íáõÝ/, ³ÝóáõÙ³ÛÇÝ - ß³·³Ý³Ï³·áõÛÝ ¨ ·áñß: ²Ûë ïÇåÇ ÑáÕ»ñÁ ßÝáñÑÇí ÑáõÙáõë³ÛÇÝ µ³í³ñ³ñ ÑáñÇ½áÝÇ /10-15%/, µ³ñÓñ ÏÉ³ÝáõÝ³ÏáõÃÛ³Ý ¨ Ï³éáõóí³Íù³ÛÇÝ ³é³ÝÓÝ³Ñ³ïÏáõÃÛáõÝÝ»ñÇ Ýå³ëï³íáñ å³ÛÙ³ÝÝ»ñ »Ý ëï»ÕÍáõÙ µáõÛë»ñÇ ³×Ù³Ý Ñ³Ù³ñ:</w:t>
      </w:r>
    </w:p>
    <w:p w14:paraId="4633EC0A"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²ñ·»ÉáóÇ ï³ñ³ÍùáõÙ Ã»ù É»éÝ³É³Ýç»ñÁ ¨ ó³Ù³ù³ÛÇÝ ÏÉÇÙ³Ý Ýå³ëïáõÙ »Ý ÑáÕ»ñÇ ï»Õ³ï³ñÙ³ÝÁ ¨ ¿ñá½Ç³ÛÇÝ, áñÇ Ñ»ï¨³Ýùáí ï»Õ³ï³ñí³Í ÝÛáõÃÁ Ïáõï³ÏíáõÙ ¿ ó³Íñ ï»Õ³Ù³ë»ñáõÙ ¨ Ë³ËïíáõÙ ¿ É»éÝ³É³Ýç»ñÇ ÑáÕ³ÛÇÝ Í³ÍÏÁ: ²Ýï³é³å³ï ï»Õ³Ù³ë»ñáõÙ ÝÏ³ïíáõÙ ¿ ¿ñá½Ç³ÛÇ ó³Íñ ³ëïÇ×³Ý ¨ ÑáÕ»ñÇ µ³ñÓñ Ï³ÛáõÝáõÃÛáõÝ:</w:t>
      </w:r>
    </w:p>
    <w:p w14:paraId="50F31865" w14:textId="77777777" w:rsidR="00F070A9" w:rsidRPr="00FC3BB5" w:rsidRDefault="00F070A9" w:rsidP="00F070A9">
      <w:pPr>
        <w:tabs>
          <w:tab w:val="left" w:pos="180"/>
        </w:tabs>
        <w:ind w:left="180"/>
        <w:jc w:val="both"/>
        <w:rPr>
          <w:rFonts w:ascii="Arial Armenian" w:hAnsi="Arial Armenian"/>
          <w:lang w:val="af-ZA"/>
        </w:rPr>
      </w:pPr>
    </w:p>
    <w:p w14:paraId="18FBAF96" w14:textId="77777777" w:rsidR="00F070A9" w:rsidRPr="00FC3BB5" w:rsidRDefault="00F070A9" w:rsidP="00F076B6">
      <w:pPr>
        <w:pStyle w:val="Heading2"/>
        <w:numPr>
          <w:ilvl w:val="1"/>
          <w:numId w:val="0"/>
        </w:numPr>
        <w:tabs>
          <w:tab w:val="num" w:pos="360"/>
        </w:tabs>
        <w:spacing w:line="240" w:lineRule="auto"/>
        <w:ind w:left="360" w:hanging="360"/>
        <w:rPr>
          <w:rFonts w:cs="Times New Roman"/>
          <w:bCs w:val="0"/>
          <w:lang w:val="af-ZA" w:eastAsia="ru-RU"/>
        </w:rPr>
      </w:pPr>
      <w:bookmarkStart w:id="18" w:name="_Toc198445838"/>
      <w:r w:rsidRPr="00FC3BB5">
        <w:rPr>
          <w:rFonts w:cs="Times New Roman"/>
          <w:bCs w:val="0"/>
          <w:lang w:val="af-ZA" w:eastAsia="ru-RU"/>
        </w:rPr>
        <w:lastRenderedPageBreak/>
        <w:t>È³Ý¹ß³ýïÝ»ñÁ ¨ ¿ÏáÑ³Ù³Ï³ñ·»ñÇ íÇ×³ÏÁ</w:t>
      </w:r>
      <w:bookmarkEnd w:id="18"/>
      <w:r w:rsidRPr="00FC3BB5">
        <w:rPr>
          <w:rFonts w:cs="Times New Roman"/>
          <w:bCs w:val="0"/>
          <w:lang w:val="af-ZA" w:eastAsia="ru-RU"/>
        </w:rPr>
        <w:t xml:space="preserve"> </w:t>
      </w:r>
    </w:p>
    <w:p w14:paraId="0A8BDF9E" w14:textId="77777777" w:rsidR="00F070A9" w:rsidRPr="00FC3BB5" w:rsidRDefault="00F070A9" w:rsidP="00F070A9">
      <w:pPr>
        <w:pStyle w:val="BodyTextIndent2"/>
        <w:ind w:firstLine="0"/>
        <w:rPr>
          <w:lang w:val="af-ZA"/>
        </w:rPr>
      </w:pPr>
    </w:p>
    <w:p w14:paraId="330E66DF"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´³ñ¹ É»éÝ³ÛÇÝ é»ÉÇ»ýÁ, áõÕÕ³ÓÇ· ·áïÇ³Ï³ÝáõÃÛáõÝÁ, µ³ñÓñáõÃÛáõÝÝ»ñÇ ¨ ÑáÕ³ÏÉÇÙ³Û³Ï³Ý å³ÛÙ³ÝÝ»ñÇ ï³ï³ÝáõÙÝ»ñÁ å³ÛÙ³Ý³íáñáõÙ »Ý §ÊáëñáíÇ ³Ýï³é¦ å»ï³ñ·»ÉáóÇ  É³Ý¹ß³ýï³ÛÇÝ µ³½Ù³½³ÝáõÃÛáõÝÁ ¨ Ó¨³íáñáõÙ »Ý ï³ñµ»ñ  É³Ý¹ß³ýï³ÛÇÝ ïÇå»ñ` ÏÇë³³Ý³å³ï³ÛÇÝÇó</w:t>
      </w:r>
      <w:r w:rsidR="004B116A"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ÙÇÝã¨ É»éÝ³ÛÇÝ ¨ ³ÉåÛ³Ý Ù³ñ·³·»ïÇÝÝ»ñ:  </w:t>
      </w:r>
    </w:p>
    <w:p w14:paraId="4A8D54E0"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È»éÝ³ßÕÃ³Ý»ñÇ ëïáñÇÝ Ù³ëáõÙ` 900</w:t>
      </w:r>
      <w:r w:rsidR="004B116A" w:rsidRPr="00FC3BB5">
        <w:rPr>
          <w:rFonts w:ascii="Arial Armenian" w:hAnsi="Arial Armenian"/>
          <w:sz w:val="22"/>
          <w:szCs w:val="22"/>
          <w:lang w:val="af-ZA"/>
        </w:rPr>
        <w:t>-</w:t>
      </w:r>
      <w:r w:rsidRPr="00FC3BB5">
        <w:rPr>
          <w:rFonts w:ascii="Arial Armenian" w:hAnsi="Arial Armenian"/>
          <w:sz w:val="22"/>
          <w:szCs w:val="22"/>
          <w:lang w:val="af-ZA"/>
        </w:rPr>
        <w:t>Çó 1250Ù µ³ñÓñáõÃÛáõÝÝ»ñáõÙ ï³ñ³Íí³Í »Ý ÏÇë³³Ý³å³ïÝ»ñÁ: ØÇçÇÝ É»éÝ³ÛÇÝ ·áïÇÝ` 1250</w:t>
      </w:r>
      <w:r w:rsidR="004B116A" w:rsidRPr="00FC3BB5">
        <w:rPr>
          <w:rFonts w:ascii="Arial Armenian" w:hAnsi="Arial Armenian"/>
          <w:sz w:val="22"/>
          <w:szCs w:val="22"/>
          <w:lang w:val="af-ZA"/>
        </w:rPr>
        <w:t>-</w:t>
      </w:r>
      <w:r w:rsidRPr="00FC3BB5">
        <w:rPr>
          <w:rFonts w:ascii="Arial Armenian" w:hAnsi="Arial Armenian"/>
          <w:sz w:val="22"/>
          <w:szCs w:val="22"/>
          <w:lang w:val="af-ZA"/>
        </w:rPr>
        <w:t>Çó 2500Ù ½µ³Õ»óÝáõÙ »Ý ãáñ ï³÷³ëï³ÝÝ»ñÁ, áñï»Õ ëÏë³Í</w:t>
      </w:r>
      <w:r w:rsidR="004B116A" w:rsidRPr="00FC3BB5">
        <w:rPr>
          <w:rFonts w:ascii="Arial Armenian" w:hAnsi="Arial Armenian"/>
          <w:sz w:val="22"/>
          <w:szCs w:val="22"/>
          <w:lang w:val="af-ZA"/>
        </w:rPr>
        <w:t xml:space="preserve"> </w:t>
      </w:r>
      <w:r w:rsidRPr="00FC3BB5">
        <w:rPr>
          <w:rFonts w:ascii="Arial Armenian" w:hAnsi="Arial Armenian"/>
          <w:sz w:val="22"/>
          <w:szCs w:val="22"/>
          <w:lang w:val="af-ZA"/>
        </w:rPr>
        <w:t>1600Ù</w:t>
      </w:r>
      <w:r w:rsidR="004B116A" w:rsidRPr="00FC3BB5">
        <w:rPr>
          <w:rFonts w:ascii="Arial Armenian" w:hAnsi="Arial Armenian"/>
          <w:sz w:val="22"/>
          <w:szCs w:val="22"/>
          <w:lang w:val="af-ZA"/>
        </w:rPr>
        <w:t>-</w:t>
      </w:r>
      <w:r w:rsidRPr="00FC3BB5">
        <w:rPr>
          <w:rFonts w:ascii="Arial Armenian" w:hAnsi="Arial Armenian"/>
          <w:sz w:val="22"/>
          <w:szCs w:val="22"/>
          <w:lang w:val="af-ZA"/>
        </w:rPr>
        <w:t xml:space="preserve"> Çó Ñ³Ý¹ÇåáõÙ »Ý ³ñ¨»ÉÛ³Ý Ï³ÕÝáõ ³Ýï³éÝ»ñ ¨ ÇëÏ 1500</w:t>
      </w:r>
      <w:r w:rsidR="004B116A" w:rsidRPr="00FC3BB5">
        <w:rPr>
          <w:rFonts w:ascii="Arial Armenian" w:hAnsi="Arial Armenian"/>
          <w:sz w:val="22"/>
          <w:szCs w:val="22"/>
          <w:lang w:val="af-ZA"/>
        </w:rPr>
        <w:t>-</w:t>
      </w:r>
      <w:r w:rsidRPr="00FC3BB5">
        <w:rPr>
          <w:rFonts w:ascii="Arial Armenian" w:hAnsi="Arial Armenian"/>
          <w:sz w:val="22"/>
          <w:szCs w:val="22"/>
          <w:lang w:val="af-ZA"/>
        </w:rPr>
        <w:t>Çó 2100Ù µ³ñÓñáõÃÛáõÝÝ»ñáõÙ ·ÇÑáõ Ýáëñ ³Ýï³éÝ»ñ:  ²Ýï³éÝ»ñáí å³ïí³Í ¿  ³ñ·»ÉáóÇ ï³ñ³ÍùÇ 16%-Á, µ³ó³ïÝ»ñÁ, Ã÷áõïÝ»ñÁ, Ù³ó³éáõïÝ»ñÁ ¨  ÝáëñáõïÝ»ñÁ ½µ³Õ»óÝáõÙ »Ý ï³ñ³ÍùÇ Ùáï 20%-Á, ÙÝ³ó³Í 64%-Á ½µ³Õ»óÝáõÙ »Ý É»éÝ³ÛÇÝ ùë»ñáýÇïÝ»ñÇ ï³ñµ»ñ ïÇåÇ Ñ³Ù³Ï»óáõÃÛáõÝÝ»ñ:</w:t>
      </w:r>
    </w:p>
    <w:p w14:paraId="2AFDE361"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²ñ·»ÉáóÇ ï³ñ³ÍùáõÙ 2500Ù</w:t>
      </w:r>
      <w:r w:rsidR="004B116A" w:rsidRPr="00FC3BB5">
        <w:rPr>
          <w:rFonts w:ascii="Arial Armenian" w:hAnsi="Arial Armenian"/>
          <w:sz w:val="22"/>
          <w:szCs w:val="22"/>
          <w:lang w:val="af-ZA"/>
        </w:rPr>
        <w:t>-</w:t>
      </w:r>
      <w:r w:rsidRPr="00FC3BB5">
        <w:rPr>
          <w:rFonts w:ascii="Arial Armenian" w:hAnsi="Arial Armenian"/>
          <w:sz w:val="22"/>
          <w:szCs w:val="22"/>
          <w:lang w:val="af-ZA"/>
        </w:rPr>
        <w:t xml:space="preserve">Çó µ³ñÓñ ï³ñ³Íí³Í »Ý É»éÝ³ï³÷³ëï³Ý³ÛÇÝ ¨ É»éÝ³Ù³ñ·³·»ïÝ³ÛÇÝ É³Ý¹ß³ýïÝ»ñÁ, áñáÝù µ³ñÓñÉ»éÝ³ÛÇÝ ·áïáõÙ ÷áË³ñÇÝíáõÙ »Ý Ù»ñÓ³ÉåÛ³Ý ¨ ³ÉåÛ³Ý Ù³ñ·³·»ïÇÝÝ»ñáí: </w:t>
      </w:r>
    </w:p>
    <w:p w14:paraId="6908B715"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È³Ý¹ß³ýï³ÛÇÝ µ³½Ù³½³ÝáõÃÛáõÝÁ »ÝÃ³Ï³ ¿ Ý³¨ é»ÉÇ»ýÇ Ó¨»ñÇ, É³Ýç»ñÇ ¹Çñù³¹ñáõÃÛ³Ý, Ã»ùáõÃÛáõÝÝ»ñÇ, É»éÝ³å³ñÝ»ñÇ Ï³½ÙÇ ¨ ÙÇÏñáÏÉÇÙ³Û³Ï³Ý å³ÛÙ³ÝÝ»ñÇ ÷á÷áËáõÃÛ³ÝÁ:</w:t>
      </w:r>
      <w:r w:rsidR="004B116A" w:rsidRPr="00FC3BB5">
        <w:rPr>
          <w:rFonts w:ascii="Arial Armenian" w:hAnsi="Arial Armenian"/>
          <w:sz w:val="22"/>
          <w:szCs w:val="22"/>
          <w:lang w:val="af-ZA"/>
        </w:rPr>
        <w:t xml:space="preserve"> </w:t>
      </w:r>
      <w:r w:rsidRPr="00FC3BB5">
        <w:rPr>
          <w:rFonts w:ascii="Arial Armenian" w:hAnsi="Arial Armenian"/>
          <w:sz w:val="22"/>
          <w:szCs w:val="22"/>
          <w:lang w:val="af-ZA"/>
        </w:rPr>
        <w:t>²Ûë Ñ³Ý·³Ù³ÝùÁ å³ÛÙ³Ý³íáñáõÙ ¿ µáõë³Ï»Ý¹³Ý³Ï³Ý ï»ë³ÏÝ»ñÇ Ù»Í µ³½Ù³½³ÝáõÃÛáõÝ Ñ³Ù»Ù³ï³µ³ñ ÷áùñ ï³ñ³ÍùÝ»ñÇ íñ³:</w:t>
      </w:r>
    </w:p>
    <w:p w14:paraId="0E649F56" w14:textId="77777777" w:rsidR="00B944D2"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 xml:space="preserve">²ñ·»ÉáóÇ ï³ñ³ÍùáõÙ  ·»ï»ñÇ ³÷»ñÇ »ñÏ³ÛÝùáí, ÇÝãå»ë Ý³¨ Ø³ÝÏáõùÇ </w:t>
      </w:r>
      <w:r w:rsidR="004B116A" w:rsidRPr="00FC3BB5">
        <w:rPr>
          <w:rFonts w:ascii="Arial Armenian" w:hAnsi="Arial Armenian"/>
          <w:sz w:val="22"/>
          <w:szCs w:val="22"/>
          <w:lang w:val="af-ZA"/>
        </w:rPr>
        <w:t>(</w:t>
      </w:r>
      <w:r w:rsidRPr="00FC3BB5">
        <w:rPr>
          <w:rFonts w:ascii="Arial Armenian" w:hAnsi="Arial Armenian"/>
          <w:sz w:val="22"/>
          <w:szCs w:val="22"/>
          <w:lang w:val="af-ZA"/>
        </w:rPr>
        <w:t>æÕÇÝ ·ÛáÉ</w:t>
      </w:r>
      <w:r w:rsidR="004B116A" w:rsidRPr="00FC3BB5">
        <w:rPr>
          <w:rFonts w:ascii="Arial Armenian" w:hAnsi="Arial Armenian"/>
          <w:sz w:val="22"/>
          <w:szCs w:val="22"/>
          <w:lang w:val="af-ZA"/>
        </w:rPr>
        <w:t>)</w:t>
      </w:r>
      <w:r w:rsidRPr="00FC3BB5">
        <w:rPr>
          <w:rFonts w:ascii="Arial Armenian" w:hAnsi="Arial Armenian"/>
          <w:sz w:val="22"/>
          <w:szCs w:val="22"/>
          <w:lang w:val="af-ZA"/>
        </w:rPr>
        <w:t xml:space="preserve"> ¨ ¶ÛáÉ³Ûëáñ µÝ³Ï³ï»ÕÇ É×»ñÇ Ù»ñÓ³Ï³ÛùáõÙ Ý»ñÏ³Û³óí³Í »Ý Ý³¨ ÇÝïñ³½áÝ³É çñ³-×³Ñ×³ÛÇÝ ¿ÏáÑ³Ù³Ï³ñ·»ñ:</w:t>
      </w:r>
    </w:p>
    <w:p w14:paraId="45415FA3" w14:textId="77777777" w:rsidR="00B944D2"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§ÊáëñáíÇ ³Ýï³é¦ å»ï³Ï³Ý ³ñ·»ÉáóÇ µÝ³Ï³Ý ¿ÏáÑ³Ù³Ï³ñ·»ñÁ ¹»é¨ë í³Õ Å³Ù³Ý³ÏÝ»ñÇó »ÝÃ³ñÏí»É »Ý áõÅ·ÇÝ ³ÝÃñáåá·»Ý ³½¹»óáõÃÛ³Ý: Ü»ñÏ³ÛáõÙë ¿É ³ñ·»ÉáóÇ ï³ñ³ÍùáõÙ ·ïÝíáõÙ »Ý ÙÇ ù³ÝÇ ·ÛáõÕ»ñ ¨ ·ÛáõÕ³ï»Õ»ñ /¶ÇÉ³ÝÉ³ñ, ¶ÛáÉ³Ûëáñ, Î³É³¹ÇµÇ/ ¨ ³ñ·»ÉáóÇ ï³ñ³ÍùÇÝ ë³ÑÙ³Ý³ÏÇó »Ý ²ñ³ñ³ïÇ Ù³ñ½Ç ºÕ»·Ý³í³Ý, ¶áé³í³Ý, ¸³ßï³ù³ñ, àôñó³Óáñ ¨ Îáï³ÛùÇ Ù³ñ½Ç ¶³éÝÇ, ¶áÕÃ, ¶»Õ³ñ¹ ·ÛáõÕ³Ï³Ý Ñ³Ù³ÛÝùÝ»ñÁ:</w:t>
      </w:r>
    </w:p>
    <w:p w14:paraId="77FECF4C"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 xml:space="preserve">ÐÐ µÝ³å³Ñå³ÝáõÃÛ³Ý Ý³Ë³ñ³ñáõÃÛ³Ý µÝ³å³Ñå³Ý³Ï³Ý å»ï³Ï³Ý ï»ëãáõÃÛ³Ý ïíÛ³ÉÝ»ñáí Ý»ñÏ³ÛáõÙë ³ñ·»ÉáóÇ ï³ñ³ÍùáõÙ ÷³ëï³óÇ ·áÛáõÃÛáõÝ áõÝ»Ý 40 ïÝï»ëáõÃÛáõÝÝ»ñ, áñáÝù ½µ³Õ»óÝáõÙ »Ý 20 Ñ³ ï³ñ³Íù, ãÝ³Û³Í ³ÛÝ Ñ³Ý·³Ù³ÝùÇÝ, áñ 1985Ã. Ù³ÛÇëÇ 23-Ç ÃÇí 298 ¨ 1985Ã. ¹»Ïï»Ùµ»ñÇ 20-Ç ÃÇí 734 áñáßáõÙÝ»ñáí ²ñï³ß³ïÇ, ²ñ³ñ³ïÇ ¨ Ø³ëÇëÇ ßñç³ÝÝ»ñÇ ÙÇ ß³ñù ÏáÉËá½Ý»ñÇ ¨ ëáíËá½Ý»ñÇ /ºÕ»·Ý³í³Ý, ´³Ûµáõñ¹, ÞÇñ³½Éáõ, ÞÇ¹Éáõ, öáùñ ´»¹Ç, àôñó³Óáñ ¨ ³ÛÉÝ/ ³é³ÝÓÇÝ ÑáÕ³ï³ñ³ÍùÝ»ñ ÙÇ³óí»É »Ý §ÊáëñáíÇ ³Ýï³é¦ å»ï³Ï³Ý ³ñ·»ÉáóÇÝ, ÇëÏ  ³Û¹ ï³ñ³ÍùÝ»ñáõÙ ³åñáÕ  µÝ³ÏÇãÝ»ñÁ ï»Õ³÷áËí»É »Ý` ëï³Ý³Éáí ÷áËÑ³ïáõóáõÙ ¨ ³ÛÉ ÑáÕ³ï³ñ³ÍùÝ»ñ: </w:t>
      </w:r>
    </w:p>
    <w:p w14:paraId="056383B5"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 xml:space="preserve">´Ý³å³Ñå³Ý³Ï³Ý ³ßË³ï³ÝùÝ»ñÇ ³ñ¹ÛáõÝ³í»ïáõÃÛ³Ý Ýí³½»óÙ³Ý ÑÇÙÝ³Ï³Ý å³ï×³éÝ»ñÇó »Ý ³ñ·»ÉáóÇ ¨ Ñ³Ù³ÛÝùÝ»ñÇ ë³ÑÙ³ÝÝ»ñÇ í»ñ³Í³ÍÏáõÙÁ ¨ ³ÝÑëï³ÏáõÃÛáõÝÁ: ²ñ·»Éáó³ÛÇÝ é»ÅÇÙÇ Ë³ËïÙ³Ý, Ñ³Ù³ÛÝù³ÛÇÝ ³ñáï³í³Ûñ»ñ  ¨ ËáïÑ³ñù»ñ ï³ÝáÕ ×³Ý³å³ñÑÝ»ñÇ µ³ó³Ï³ÛáõÃÛ³Ý ³ñ¹ÛáõÝùáõÙ û·ï³·áñÍíáõÙ »Ý ³ñ·»ÉáóÇ Ëáó»ÉÇ ï³ñ³ÍùÝ»ñÁ: </w:t>
      </w:r>
      <w:r w:rsidRPr="00FC3BB5">
        <w:rPr>
          <w:rFonts w:ascii="Arial Armenian" w:hAnsi="Arial Armenian"/>
          <w:sz w:val="22"/>
          <w:szCs w:val="22"/>
          <w:lang w:val="af-ZA"/>
        </w:rPr>
        <w:tab/>
        <w:t xml:space="preserve">²Ýó³Í ï³ñÇÝ»ñÇ ÁÝÃ³óùáõÙ ÑáÕ³Ñ³ïÏ³óÙ³Ý µÝ³·³í³éáõÙ Ï³ï³ñí³Í µ³½Ù³ÃÇí ÷á÷áËáõÃÛáõÝÝ»ñÁ Ñ³Ý·»óñ»É »Ý µÝ³Ï³Ý ¿ÏáÑ³Ù³Ï³ñ·»ñÇ íÇ×³ÏÇ ¨ Ýñ³Ýó ï³ññ»ñÇ` µáõë³Ï³Ý áõ Ï»Ý¹³Ý³Ï³Ý ³ßË³ñÑÇ Ý»ñÏ³Û³óáõóÇãÝ»ñÇ ³ñ»³ÉÝ»ñÇ ÷á÷áËáõÃÛ³Ý: âÝ³Û³Í Ù»Í³Ù³ëßï³µ ³Ýï³é³Ñ³ïáõÙÝ»ñ ³ñ·»ÉáóÇ ï³ñ³ÍùáõÙ ã»Ý Çñ³Ï³Ý³óí»É, ë³Ï³ÛÝ ³ñ·»ÉáóÇ Ñ³ñ³ÏÇó Ñ³Ù³ÛÝùÝ»ñÇ ·ÛáõÕ³ïÝï»ë³Ï³Ý ·áñÍáõÝ»áõÃÛáõÝÁ /ËáïÑáõÝÓ, ³Ý³ëÝ³å³ÑáõÃÛáõÝ, ¹³ßï³í³ñáõÃÛáõÝ ¨ ³ÛÉÝ/ áñáß³ÏÇ íÝ³ë ¿ Ñ³ëóÝáõÙ  ³ñ·»ÉáóÇ µáõë³Ï»Ý¹³Ý³Ï³Ý ³ßË³ñÑÇÝ: </w:t>
      </w:r>
    </w:p>
    <w:p w14:paraId="55C07C36"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 xml:space="preserve">ä³Ñå³ÝáõÃÛáõÝ ³å³ÑáíáÕ ·áñÍÝ³Ï³Ý ÉÍ³ÏÝ»ñÇ µ³ó³Ï³ÛáõÃÛ³Ý  Ñ»ï¨³Ýùáí ³ñ·»ÉáóÇ å³Ñå³ÝÙ³Ý ·áïÇÝ»ñáõÙ ß³ñáõÝ³ÏíáõÙ ¿ ïÝï»ë³Ï³Ý ·áñÍáõÝ»áõÃÛáõÝÁ: Ð³Û³ëï³ÝÇ Ñ³Ù³ñ »½³ÏÇ ³Ý³å³ï³ÛÇÝ ¿ÏáÑ³Ù³Ï³ñ·Á` §¶áé³í³ÝÇ ³í³½áõïÝ»ñ¦ å»ï³Ï³Ý ³ñ·»É³í³ÛñÇ ï³ñ³ÍùÁ  ß³Ñ³·áñÍíáõÙ ¿  áñå»ë ³í³½³Ñ³Ýù ¨ ³Ý³ëáõÝÝ»ñÇ ³ñ³Í»óÙ³Ý í³Ûñ: </w:t>
      </w:r>
    </w:p>
    <w:p w14:paraId="546A0C11"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lastRenderedPageBreak/>
        <w:t xml:space="preserve">²ñ·»ÉáóÇÝ Ñ³ñáÕ ï³ñ³ÍùÝ»ñÁ  »ñÏ³ñ Å³Ù³Ý³Ï Í³é³Û»É  ¨ ³ÛÅÙ ¿É Í³é³ÛáõÙ »Ý áñå»ë Ñ³Ý·ëïÇ ¨ ½µáë³ßñçáõÃÛ³Ý í³Ûñ»ñ: ²ñ·»ÉáóáõÙ ¨ Ýñ³ å³Ñå³ÝÙ³Ý ·áïáõÙ Ñ³½í³¹»å ã»Ý áñë³·áÕáõÃÛ³Ý ¹»åù»ñÁ, áñÇ Ñ»ï¨³Ýùáí ËÇëï Ïñ×³ïí»É ¿ Î³ñÙÇñ ·ñùáõÙ ·ñ³Ýóí³Í ÙÇ ß³ñù Ï»Ý¹³ÝÇÝ»ñÇ` µ»½á³ñÛ³Ý ³ÛÍÇ, Ð³ÛÏ³Ï³Ý ÙáõýÉáÝÇ ¨ ³é³ç³íáñ³ëÇ³Ï³Ý Ñáí³½Ç Ãí³ù³Ý³ÏÁ: ä»ïù ¿ Ýß»É, áñ Ñáí³½Á Ð³Ýñ³å»ïáõÃÛáõÝáõÙ Çëå³é áãÝã³óÙ³Ý íï³Ý·Ç ï³Ï ¿ ·ïÝíáõÙ, ÇëÏ ³ñ·»ÉáóÇ ï³ñ³ÍùÁ ³ÛÝ ÙÇ </w:t>
      </w:r>
      <w:r w:rsidRPr="0004570F">
        <w:rPr>
          <w:rFonts w:ascii="Arial Armenian" w:hAnsi="Arial Armenian"/>
          <w:sz w:val="22"/>
          <w:szCs w:val="22"/>
          <w:lang w:val="af-ZA"/>
        </w:rPr>
        <w:t>ù</w:t>
      </w:r>
      <w:r w:rsidR="0004570F" w:rsidRPr="0004570F">
        <w:rPr>
          <w:rFonts w:ascii="Arial Armenian" w:hAnsi="Arial Armenian"/>
          <w:sz w:val="22"/>
          <w:szCs w:val="22"/>
          <w:lang w:val="af-ZA"/>
        </w:rPr>
        <w:t>³</w:t>
      </w:r>
      <w:r w:rsidRPr="0004570F">
        <w:rPr>
          <w:rFonts w:ascii="Arial Armenian" w:hAnsi="Arial Armenian"/>
          <w:sz w:val="22"/>
          <w:szCs w:val="22"/>
          <w:lang w:val="af-ZA"/>
        </w:rPr>
        <w:t>ÝÇ</w:t>
      </w:r>
      <w:r w:rsidRPr="00FC3BB5">
        <w:rPr>
          <w:rFonts w:ascii="Arial Armenian" w:hAnsi="Arial Armenian"/>
          <w:sz w:val="22"/>
          <w:szCs w:val="22"/>
          <w:lang w:val="af-ZA"/>
        </w:rPr>
        <w:t xml:space="preserve"> ï»Õ³Ù³ë»ñÇó ¿ Ð³Û³ëï³ÝáõÙ áñï»Õ ¹»é¨ë å³Ñå³Ýí»É ¿ ³Û¹ ï»ë³ÏÁ:  </w:t>
      </w:r>
    </w:p>
    <w:p w14:paraId="035DC9F6" w14:textId="77777777" w:rsidR="00F070A9" w:rsidRPr="00FC3BB5" w:rsidRDefault="00F070A9" w:rsidP="00B944D2">
      <w:pPr>
        <w:jc w:val="both"/>
        <w:rPr>
          <w:rFonts w:ascii="Arial Armenian" w:hAnsi="Arial Armenian"/>
          <w:sz w:val="22"/>
          <w:szCs w:val="22"/>
          <w:lang w:val="fr-FR" w:eastAsia="zh-CN"/>
        </w:rPr>
      </w:pPr>
      <w:r w:rsidRPr="00FC3BB5">
        <w:rPr>
          <w:rFonts w:ascii="Arial Armenian" w:hAnsi="Arial Armenian"/>
          <w:sz w:val="22"/>
          <w:szCs w:val="22"/>
          <w:lang w:val="af-ZA"/>
        </w:rPr>
        <w:t>²ñ·»ÉáóÇ ï³ñ³ÍùáõÙ ¹»é¨ë å³Ñå³Ýí»É »Ý µÝ³Ï³Ý íÇ×³ÏáõÙ ·ïÝíáÕ »½³ÏÇ ¿ÏáÑ³Ù³Ï³ñ·»ñ, ÇÝãÁ ÑÇÙÝ³Ï³ÝáõÙ å³ÛÙ³Ý³íáñí³Í ¿ ³Û¹ Ñ³ïí³ÍÝ»ñÇ ¹Åí³ñ³Ù³ïã»É</w:t>
      </w:r>
      <w:r w:rsidR="00D6403F" w:rsidRPr="00FC3BB5">
        <w:rPr>
          <w:rFonts w:ascii="Arial Armenian" w:hAnsi="Arial Armenian"/>
          <w:sz w:val="22"/>
          <w:szCs w:val="22"/>
          <w:lang w:val="af-ZA"/>
        </w:rPr>
        <w:t>Ç</w:t>
      </w:r>
      <w:r w:rsidRPr="00FC3BB5">
        <w:rPr>
          <w:rFonts w:ascii="Arial Armenian" w:hAnsi="Arial Armenian"/>
          <w:sz w:val="22"/>
          <w:szCs w:val="22"/>
          <w:lang w:val="af-ZA"/>
        </w:rPr>
        <w:t>áõÃÛ³Ý, ³ñ³Ñ»ïÝ»ñÇ ¨ ×³Ý³å³ñÑÝ»ñÇ µ³ó³Ï³ÛáõÃÛ³Ý Ñ»ï: ¸ñ³Ýù ÑÇÙÝ³Ï³ÝáõÙ ·³Ñ³í»Å É»éÝ³É³Ýç»ñÝ »Ý, Ëáñ ÏÇñ×»ñáí Ïïñïí³Í ·»ï³ÑáíÇïÝ»ñÝ áõ ·»ï»ñÇ í»ñÇÝ ³í³½³ÝÝ»ñÁ:</w:t>
      </w:r>
      <w:r w:rsidRPr="00FC3BB5">
        <w:rPr>
          <w:rFonts w:ascii="Arial Armenian" w:hAnsi="Arial Armenian"/>
          <w:sz w:val="22"/>
          <w:szCs w:val="22"/>
          <w:lang w:val="fr-FR" w:eastAsia="zh-CN"/>
        </w:rPr>
        <w:t xml:space="preserve"> </w:t>
      </w:r>
    </w:p>
    <w:p w14:paraId="4019976B" w14:textId="77777777" w:rsidR="00F070A9" w:rsidRPr="00FC3BB5" w:rsidRDefault="00F070A9" w:rsidP="00F070A9">
      <w:pPr>
        <w:tabs>
          <w:tab w:val="left" w:pos="180"/>
        </w:tabs>
        <w:ind w:left="180"/>
        <w:jc w:val="both"/>
        <w:rPr>
          <w:rFonts w:ascii="Arial Armenian" w:hAnsi="Arial Armenian"/>
          <w:lang w:val="af-ZA"/>
        </w:rPr>
      </w:pPr>
    </w:p>
    <w:p w14:paraId="30D2AE6D" w14:textId="77777777" w:rsidR="007567FC" w:rsidRPr="00FC3BB5" w:rsidRDefault="007567FC" w:rsidP="00F070A9">
      <w:pPr>
        <w:tabs>
          <w:tab w:val="left" w:pos="180"/>
        </w:tabs>
        <w:ind w:left="180"/>
        <w:jc w:val="both"/>
        <w:rPr>
          <w:rFonts w:ascii="Arial Armenian" w:hAnsi="Arial Armenian"/>
          <w:lang w:val="af-ZA"/>
        </w:rPr>
      </w:pPr>
    </w:p>
    <w:p w14:paraId="1D7A5B2D" w14:textId="77777777" w:rsidR="007567FC" w:rsidRPr="00FC3BB5" w:rsidRDefault="007567FC" w:rsidP="00F070A9">
      <w:pPr>
        <w:tabs>
          <w:tab w:val="left" w:pos="180"/>
        </w:tabs>
        <w:ind w:left="180"/>
        <w:jc w:val="both"/>
        <w:rPr>
          <w:rFonts w:ascii="Arial Armenian" w:hAnsi="Arial Armenian"/>
          <w:lang w:val="af-ZA"/>
        </w:rPr>
      </w:pPr>
    </w:p>
    <w:p w14:paraId="7A087D13" w14:textId="77777777" w:rsidR="007567FC" w:rsidRPr="00FC3BB5" w:rsidRDefault="007567FC" w:rsidP="00F070A9">
      <w:pPr>
        <w:tabs>
          <w:tab w:val="left" w:pos="180"/>
        </w:tabs>
        <w:ind w:left="180"/>
        <w:jc w:val="both"/>
        <w:rPr>
          <w:rFonts w:ascii="Arial Armenian" w:hAnsi="Arial Armenian"/>
          <w:lang w:val="af-ZA"/>
        </w:rPr>
      </w:pPr>
    </w:p>
    <w:p w14:paraId="32B336CB" w14:textId="77777777" w:rsidR="007567FC" w:rsidRPr="00FC3BB5" w:rsidRDefault="007567FC" w:rsidP="00F070A9">
      <w:pPr>
        <w:tabs>
          <w:tab w:val="left" w:pos="180"/>
        </w:tabs>
        <w:ind w:left="180"/>
        <w:jc w:val="both"/>
        <w:rPr>
          <w:rFonts w:ascii="Arial Armenian" w:hAnsi="Arial Armenian"/>
          <w:lang w:val="af-ZA"/>
        </w:rPr>
      </w:pPr>
    </w:p>
    <w:p w14:paraId="2049CB03" w14:textId="77777777" w:rsidR="00B90433" w:rsidRPr="00FC3BB5" w:rsidRDefault="00B90433" w:rsidP="00F070A9">
      <w:pPr>
        <w:tabs>
          <w:tab w:val="left" w:pos="180"/>
        </w:tabs>
        <w:ind w:left="180"/>
        <w:jc w:val="both"/>
        <w:rPr>
          <w:rFonts w:ascii="Arial Armenian" w:hAnsi="Arial Armenian"/>
          <w:lang w:val="af-ZA"/>
        </w:rPr>
        <w:sectPr w:rsidR="00B90433" w:rsidRPr="00FC3BB5" w:rsidSect="00B63DF8">
          <w:pgSz w:w="11907" w:h="16840" w:code="9"/>
          <w:pgMar w:top="567" w:right="1559" w:bottom="1531" w:left="1531" w:header="720" w:footer="720" w:gutter="0"/>
          <w:cols w:space="720"/>
        </w:sectPr>
      </w:pPr>
    </w:p>
    <w:p w14:paraId="49FDED95" w14:textId="77777777" w:rsidR="00F070A9" w:rsidRPr="00FC3BB5" w:rsidRDefault="00F070A9" w:rsidP="000502CF">
      <w:pPr>
        <w:pStyle w:val="Heading1"/>
        <w:ind w:left="0"/>
        <w:jc w:val="both"/>
        <w:rPr>
          <w:b/>
          <w:szCs w:val="28"/>
          <w:lang w:val="af-ZA"/>
        </w:rPr>
      </w:pPr>
      <w:bookmarkStart w:id="19" w:name="_Toc198445839"/>
      <w:r w:rsidRPr="00FC3BB5">
        <w:rPr>
          <w:b/>
          <w:szCs w:val="28"/>
          <w:lang w:val="af-ZA"/>
        </w:rPr>
        <w:lastRenderedPageBreak/>
        <w:t>¶</w:t>
      </w:r>
      <w:r w:rsidR="00CE7F0A" w:rsidRPr="00FC3BB5">
        <w:rPr>
          <w:b/>
          <w:szCs w:val="28"/>
          <w:lang w:val="af-ZA"/>
        </w:rPr>
        <w:t>ÈàôÊ</w:t>
      </w:r>
      <w:r w:rsidRPr="00FC3BB5">
        <w:rPr>
          <w:b/>
          <w:szCs w:val="28"/>
          <w:lang w:val="af-ZA"/>
        </w:rPr>
        <w:t xml:space="preserve"> 3. </w:t>
      </w:r>
      <w:r w:rsidR="005C446D" w:rsidRPr="00FC3BB5">
        <w:rPr>
          <w:b/>
          <w:bCs w:val="0"/>
          <w:lang w:val="af-ZA" w:eastAsia="ru-RU"/>
        </w:rPr>
        <w:t>§Ê</w:t>
      </w:r>
      <w:r w:rsidR="00CE7F0A" w:rsidRPr="00FC3BB5">
        <w:rPr>
          <w:b/>
          <w:bCs w:val="0"/>
          <w:lang w:val="af-ZA" w:eastAsia="ru-RU"/>
        </w:rPr>
        <w:t>àêðàìÆ ²Üî²è</w:t>
      </w:r>
      <w:r w:rsidR="005C446D" w:rsidRPr="00FC3BB5">
        <w:rPr>
          <w:b/>
          <w:bCs w:val="0"/>
          <w:lang w:val="af-ZA" w:eastAsia="ru-RU"/>
        </w:rPr>
        <w:t xml:space="preserve">¦ </w:t>
      </w:r>
      <w:r w:rsidR="00CE7F0A" w:rsidRPr="00FC3BB5">
        <w:rPr>
          <w:b/>
          <w:bCs w:val="0"/>
          <w:lang w:val="af-ZA" w:eastAsia="ru-RU"/>
        </w:rPr>
        <w:t>äºî²Î²Ü ²ð¶ºÈàòÆ ´àôê²Î²Ü ºì ÎºÜ¸²Ü²Î²Ü ²ÞÊ²ðÐÀ</w:t>
      </w:r>
      <w:bookmarkEnd w:id="19"/>
    </w:p>
    <w:p w14:paraId="2D904F83" w14:textId="77777777" w:rsidR="00F070A9" w:rsidRPr="00FC3BB5" w:rsidRDefault="00F070A9" w:rsidP="00F070A9">
      <w:pPr>
        <w:pStyle w:val="Heading2"/>
        <w:spacing w:line="240" w:lineRule="auto"/>
        <w:rPr>
          <w:b w:val="0"/>
          <w:lang w:val="af-ZA"/>
        </w:rPr>
      </w:pPr>
    </w:p>
    <w:p w14:paraId="14471B07" w14:textId="77777777" w:rsidR="00F070A9" w:rsidRPr="00FC3BB5" w:rsidRDefault="005C446D" w:rsidP="00F070A9">
      <w:pPr>
        <w:pStyle w:val="Heading2"/>
        <w:numPr>
          <w:ilvl w:val="1"/>
          <w:numId w:val="11"/>
        </w:numPr>
        <w:spacing w:line="240" w:lineRule="auto"/>
        <w:rPr>
          <w:rFonts w:cs="Times New Roman"/>
          <w:bCs w:val="0"/>
          <w:lang w:val="af-ZA" w:eastAsia="ru-RU"/>
        </w:rPr>
      </w:pPr>
      <w:bookmarkStart w:id="20" w:name="_Toc198445840"/>
      <w:r w:rsidRPr="00FC3BB5">
        <w:rPr>
          <w:szCs w:val="28"/>
          <w:lang w:val="af-ZA"/>
        </w:rPr>
        <w:t xml:space="preserve">²ñ·»ÉáóÇ </w:t>
      </w:r>
      <w:r w:rsidR="00F070A9" w:rsidRPr="00FC3BB5">
        <w:rPr>
          <w:rFonts w:cs="Times New Roman"/>
          <w:bCs w:val="0"/>
          <w:lang w:val="af-ZA" w:eastAsia="ru-RU"/>
        </w:rPr>
        <w:t>µáõë³Ï³ÝáõÃÛáõÝÁ</w:t>
      </w:r>
      <w:bookmarkEnd w:id="20"/>
    </w:p>
    <w:p w14:paraId="06E48522" w14:textId="77777777" w:rsidR="00F070A9" w:rsidRPr="00FC3BB5" w:rsidRDefault="00F070A9" w:rsidP="00F070A9">
      <w:pPr>
        <w:tabs>
          <w:tab w:val="left" w:pos="180"/>
        </w:tabs>
        <w:rPr>
          <w:rFonts w:ascii="Arial Armenian" w:hAnsi="Arial Armenian"/>
          <w:b/>
          <w:lang w:val="af-ZA"/>
        </w:rPr>
      </w:pPr>
    </w:p>
    <w:p w14:paraId="07D41590"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²ñ·»ÉáóÇ ýÉáñ³Ý Ñ³ñáõëï ¿ Ñ³½í³·Ûáõ</w:t>
      </w:r>
      <w:r w:rsidR="00B90433" w:rsidRPr="00FC3BB5">
        <w:rPr>
          <w:rFonts w:ascii="Arial Armenian" w:hAnsi="Arial Armenian"/>
          <w:sz w:val="22"/>
          <w:szCs w:val="22"/>
          <w:lang w:val="af-ZA"/>
        </w:rPr>
        <w:t xml:space="preserve">ï ¨ ³ÝÑ»ï³óáÕ µáõë³ï»ë³ÏÝ»ñáí: </w:t>
      </w:r>
      <w:r w:rsidRPr="00FC3BB5">
        <w:rPr>
          <w:rFonts w:ascii="Arial Armenian" w:hAnsi="Arial Armenian"/>
          <w:sz w:val="22"/>
          <w:szCs w:val="22"/>
          <w:lang w:val="af-ZA"/>
        </w:rPr>
        <w:t>²Ûëï»Õ Ý»ñÏ³Û³óí³Í »Ý ³í»ÉÇ ù³Ý 80 ï»ë³ÏÝ»ñ, áñáÝù ÁÝ¹·ñÏí³Í »Ý Ð³Û³ëï³ÝÇ Î³ñÙÇñ ¶</w:t>
      </w:r>
      <w:r w:rsidRPr="00396029">
        <w:rPr>
          <w:rFonts w:ascii="Arial Armenian" w:hAnsi="Arial Armenian"/>
          <w:sz w:val="22"/>
          <w:szCs w:val="22"/>
          <w:lang w:val="af-ZA"/>
        </w:rPr>
        <w:t>ñùáõÙ</w:t>
      </w:r>
      <w:r w:rsidR="007441F8" w:rsidRPr="00396029">
        <w:rPr>
          <w:rFonts w:ascii="Arial Armenian" w:hAnsi="Arial Armenian"/>
          <w:sz w:val="22"/>
          <w:szCs w:val="22"/>
          <w:lang w:val="af-ZA"/>
        </w:rPr>
        <w:t xml:space="preserve"> </w:t>
      </w:r>
      <w:r w:rsidR="007441F8" w:rsidRPr="00396029">
        <w:rPr>
          <w:sz w:val="22"/>
          <w:szCs w:val="22"/>
          <w:lang w:val="af-ZA"/>
        </w:rPr>
        <w:t>(</w:t>
      </w:r>
      <w:r w:rsidR="007441F8" w:rsidRPr="00396029">
        <w:rPr>
          <w:rFonts w:ascii="Arial Armenian" w:hAnsi="Arial Armenian"/>
          <w:sz w:val="22"/>
          <w:szCs w:val="22"/>
          <w:lang w:val="af-ZA"/>
        </w:rPr>
        <w:t>ù³ñï»½ 2</w:t>
      </w:r>
      <w:r w:rsidR="007441F8" w:rsidRPr="00396029">
        <w:rPr>
          <w:sz w:val="22"/>
          <w:szCs w:val="22"/>
          <w:lang w:val="af-ZA"/>
        </w:rPr>
        <w:t>)</w:t>
      </w:r>
      <w:r w:rsidRPr="00396029">
        <w:rPr>
          <w:rFonts w:ascii="Arial Armenian" w:hAnsi="Arial Armenian"/>
          <w:sz w:val="22"/>
          <w:szCs w:val="22"/>
          <w:lang w:val="af-ZA"/>
        </w:rPr>
        <w:t>:</w:t>
      </w:r>
      <w:r w:rsidRPr="00FC3BB5">
        <w:rPr>
          <w:rFonts w:ascii="Arial Armenian" w:hAnsi="Arial Armenian"/>
          <w:sz w:val="22"/>
          <w:szCs w:val="22"/>
          <w:lang w:val="af-ZA"/>
        </w:rPr>
        <w:t xml:space="preserve"> ²ñ·»ÉáóÇ ï³ñ³ÍùáõÙ ³×áõÙ »Ý 1849 ï»ë³ÏÇ ³ÝáÃ³íáñ µáõÛë»ñ, áñáÝù Ý»ñÏ³Û³óí³Í »Ý    588 ó»Õ»ñáí ¨ 107 ÁÝï³ÝÇùÝ»ñáí: üÉáñ³Ý Ý»ñÏ³Û³óí³Í ¿ 24 ¿Ý¹»ÙÇÏ ï»ë³ÏÝ»ñáí: </w:t>
      </w:r>
      <w:r w:rsidRPr="00FC3BB5">
        <w:rPr>
          <w:rFonts w:ascii="Arial Armenian" w:hAnsi="Arial Armenian"/>
          <w:sz w:val="22"/>
          <w:szCs w:val="22"/>
          <w:lang w:val="af-ZA"/>
        </w:rPr>
        <w:tab/>
      </w:r>
    </w:p>
    <w:p w14:paraId="6E4BEF3B" w14:textId="77777777" w:rsidR="00F070A9" w:rsidRPr="00FC3BB5" w:rsidRDefault="002352B1" w:rsidP="00B90433">
      <w:pPr>
        <w:jc w:val="both"/>
        <w:rPr>
          <w:rFonts w:ascii="Arial Armenian" w:hAnsi="Arial Armenian"/>
          <w:sz w:val="22"/>
          <w:szCs w:val="22"/>
          <w:lang w:val="af-ZA"/>
        </w:rPr>
      </w:pPr>
      <w:r w:rsidRPr="00FC3BB5">
        <w:rPr>
          <w:rFonts w:ascii="Arial Armenian" w:hAnsi="Arial Armenian"/>
          <w:sz w:val="22"/>
          <w:szCs w:val="22"/>
          <w:lang w:val="af-ZA"/>
        </w:rPr>
        <w:t>ÐáÕ³Ï</w:t>
      </w:r>
      <w:r w:rsidR="00F070A9" w:rsidRPr="00FC3BB5">
        <w:rPr>
          <w:rFonts w:ascii="Arial Armenian" w:hAnsi="Arial Armenian"/>
          <w:sz w:val="22"/>
          <w:szCs w:val="22"/>
          <w:lang w:val="af-ZA"/>
        </w:rPr>
        <w:t>ÉÇÙ³Û³Ï³Ý å³ÛÙ³ÝÝ»ñÇ Ë³Ûï³µÕ»ïáõÃÛ³Ý ¨ µ³½Ù³½³ÝáõÃÛ³Ý ßÝáñÑÇí, ï»Õ³ÝùÇ é»É</w:t>
      </w:r>
      <w:r w:rsidR="00D6403F" w:rsidRPr="00FC3BB5">
        <w:rPr>
          <w:rFonts w:ascii="Arial Armenian" w:hAnsi="Arial Armenian"/>
          <w:sz w:val="22"/>
          <w:szCs w:val="22"/>
          <w:lang w:val="af-ZA"/>
        </w:rPr>
        <w:t>Ç</w:t>
      </w:r>
      <w:r w:rsidR="00F070A9" w:rsidRPr="00FC3BB5">
        <w:rPr>
          <w:rFonts w:ascii="Arial Armenian" w:hAnsi="Arial Armenian"/>
          <w:sz w:val="22"/>
          <w:szCs w:val="22"/>
          <w:lang w:val="af-ZA"/>
        </w:rPr>
        <w:t>»ýÇó ¨ ³ÛÉ å³ÛÙ³ÝÝ»ñÇó Ï³Ëí³Í ³ñ·»ÉáóÇ µáõë³Ï³Ý Í³Í</w:t>
      </w:r>
      <w:r w:rsidR="00F85ED0">
        <w:rPr>
          <w:rFonts w:ascii="Arial" w:hAnsi="Arial" w:cs="Arial"/>
          <w:sz w:val="22"/>
          <w:szCs w:val="22"/>
          <w:lang w:val="hy-AM"/>
        </w:rPr>
        <w:t>կ</w:t>
      </w:r>
      <w:r w:rsidR="00F070A9" w:rsidRPr="00FC3BB5">
        <w:rPr>
          <w:rFonts w:ascii="Arial Armenian" w:hAnsi="Arial Armenian"/>
          <w:sz w:val="22"/>
          <w:szCs w:val="22"/>
          <w:lang w:val="af-ZA"/>
        </w:rPr>
        <w:t>áõÛÃÁ ß³ï µ³½Ù³½³Ý ¿: ÊáëñáíÇ å»ï³Ï³Ý ³ñ·»ÉáóÁ ï»Õ³µ³</w:t>
      </w:r>
      <w:r w:rsidRPr="00FC3BB5">
        <w:rPr>
          <w:rFonts w:ascii="Arial Armenian" w:hAnsi="Arial Armenian"/>
          <w:sz w:val="22"/>
          <w:szCs w:val="22"/>
          <w:lang w:val="af-ZA"/>
        </w:rPr>
        <w:t>ß</w:t>
      </w:r>
      <w:r w:rsidR="00F070A9" w:rsidRPr="00FC3BB5">
        <w:rPr>
          <w:rFonts w:ascii="Arial Armenian" w:hAnsi="Arial Armenian"/>
          <w:sz w:val="22"/>
          <w:szCs w:val="22"/>
          <w:lang w:val="af-ZA"/>
        </w:rPr>
        <w:t>Ëí³Í ¿ ºñ¨³ÝÇ ýÉáñÇëïÇÏ³Ï³Ý ßñç³ÝáõÙ: ²ñ·»ÉáóÇ µáõë³Ï³ÝáõÃÛáõÝÁ ã³÷³½³Ýó µ³½Ù³½³Ý ¿ª ³Ûëï»Õ Ý»ñÏ³Û³óí³Í »Ý Ï³ÕÝáõïÝ»ñ, ·ÇÑáõ Ýáëñ³Ýï³éÝ»ñ, É»éÝ³ÛÇÝ ï³÷³ëï³ÝÝ»ñ, ÏÇë³</w:t>
      </w:r>
      <w:r w:rsidR="004D0FB2">
        <w:rPr>
          <w:rFonts w:ascii="Arial Armenian" w:hAnsi="Arial Armenian"/>
          <w:sz w:val="22"/>
          <w:szCs w:val="22"/>
          <w:lang w:val="af-ZA"/>
        </w:rPr>
        <w:t>³</w:t>
      </w:r>
      <w:r w:rsidR="00F070A9" w:rsidRPr="00FC3BB5">
        <w:rPr>
          <w:rFonts w:ascii="Arial Armenian" w:hAnsi="Arial Armenian"/>
          <w:sz w:val="22"/>
          <w:szCs w:val="22"/>
          <w:lang w:val="af-ZA"/>
        </w:rPr>
        <w:t>Ý³å³ï³ÛÇÝ µáõë³Ï³ÝáõÃÛ³Ý ÏÕ½Û³ÏÝ»ñ, É»éÝ³ÛÇÝ ùë»ñáýÇï µáõë³Ï³ÝáõÃÛáõÝ, å»ïñáýÇÉ ¨ ÑÇ¹ñáýÇï Ñ³Ù³Ï»óáõÃÛáõÝÝ»ñ ¨ ³ÛÉÝ: ´áõë³Ï³ÝáõÃÛ³Ý ³ÛëåÇëÇ Ñ³ñëïáõÃÛáõÝÁ å³ÛÙ³Ý³íáñáõÙ ¿ ³ñ·»ÉáóÇ ýÉáñ³ÛÇ µ³½Ù³½³ÝáõÃÛáõÝÁ:</w:t>
      </w:r>
    </w:p>
    <w:p w14:paraId="722593EE" w14:textId="77777777" w:rsidR="00B90433"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²ñ·»ÉáóÇ ï³ñ³ÍùáõÙ Ý³Ë³É»éÝ³ÛÇÝ ¨ ó³Íñ³¹Çñ É»éÝ³ÛÇÝ ·áïÇÝ»ñÁ ½µ³Õ»óÝáõÙ »Ý ÏÇë³³Ý³å³ï³ÛÇÝ ¨ ýñÇ·³Ý³ÛÇÝ µáõë³Ï³Ý Ñ³Ù³Ï»óáõÃÛáõÝÝ»ñÁ: ²Ûëï»Õ Ï³í³-Ë×³ù³ñ³ÛÇÝ ÑáÕ»ñÇ íñ³ ï³ñ³Íí³Í »Ý ÏÇë³³Ý³å³ï³ÛÇÝ Ñ³Ù³Ï»óáõÃÛáõÝÝ»ñÁ  ûßÇÝ¹ñ µáõñ³í»ïÇ  (Artemisia fragrans) Ñ»ï, ÇÝãå»ë Ý³¨ ï³ñµ»ñ Ñ³Éá-·ÇåëáýÇï³ÛÇÝ Ñ³Ù³Ï»óáõÃÛáõÝÝ»ñÁ, áñï»Õ ·»ñ³ÏßéáõÙ »Ý ûß³ÝÇ ï³ñµ»ñ ï»ë³ÏÝ»ñ (Salsola ericoides, Salsola dendroides), áñáÝó Ñ»ï ÙÇ³ëÇÝ ³×áõÙ »Ý ³Õ³Í³ÕÇÏ Ýáëñ³ï»ñ¨Á  (Halanthium rarifolium), µáñµáë³ï»ëáõÏÁ (Eurotia ceratoides), ³ÝÙ»éáõÏÁ </w:t>
      </w:r>
      <w:r w:rsidR="00467167" w:rsidRPr="00FC3BB5">
        <w:rPr>
          <w:rFonts w:ascii="Arial Armenian" w:hAnsi="Arial Armenian"/>
          <w:sz w:val="22"/>
          <w:szCs w:val="22"/>
          <w:lang w:val="af-ZA"/>
        </w:rPr>
        <w:t>(</w:t>
      </w:r>
      <w:r w:rsidRPr="00FC3BB5">
        <w:rPr>
          <w:rFonts w:ascii="Arial Armenian" w:hAnsi="Arial Armenian"/>
          <w:sz w:val="22"/>
          <w:szCs w:val="22"/>
          <w:lang w:val="af-ZA"/>
        </w:rPr>
        <w:t>Ï³ñÍñ³Í³ÕÇÏ</w:t>
      </w:r>
      <w:r w:rsidR="00467167" w:rsidRPr="00FC3BB5">
        <w:rPr>
          <w:rFonts w:ascii="Arial Armenian" w:hAnsi="Arial Armenian"/>
          <w:sz w:val="22"/>
          <w:szCs w:val="22"/>
          <w:lang w:val="af-ZA"/>
        </w:rPr>
        <w:t>)</w:t>
      </w:r>
      <w:r w:rsidRPr="00FC3BB5">
        <w:rPr>
          <w:rFonts w:ascii="Arial Armenian" w:hAnsi="Arial Armenian"/>
          <w:sz w:val="22"/>
          <w:szCs w:val="22"/>
          <w:lang w:val="af-ZA"/>
        </w:rPr>
        <w:t xml:space="preserve"> (Xeranthemum squarrosum), Ýá»³</w:t>
      </w:r>
      <w:r w:rsidR="00B75EF0">
        <w:rPr>
          <w:rFonts w:ascii="Arial Armenian" w:hAnsi="Arial Armenian"/>
          <w:sz w:val="22"/>
          <w:szCs w:val="22"/>
          <w:lang w:val="af-ZA"/>
        </w:rPr>
        <w:t>á</w:t>
      </w:r>
      <w:r w:rsidRPr="00FC3BB5">
        <w:rPr>
          <w:rFonts w:ascii="Arial Armenian" w:hAnsi="Arial Armenian"/>
          <w:sz w:val="22"/>
          <w:szCs w:val="22"/>
          <w:lang w:val="af-ZA"/>
        </w:rPr>
        <w:t xml:space="preserve">Ý (Noaea mucronata), ï»ñ»÷áõÏ »ñ¨³ÝÛ³ÝÁ (Centaurea erevanensis) ¨ ³ÛÉÝ: </w:t>
      </w:r>
      <w:r w:rsidRPr="00FC3BB5">
        <w:rPr>
          <w:rFonts w:ascii="Arial Armenian" w:hAnsi="Arial Armenian"/>
          <w:sz w:val="22"/>
          <w:szCs w:val="22"/>
          <w:lang w:val="af-ZA"/>
        </w:rPr>
        <w:tab/>
      </w:r>
    </w:p>
    <w:p w14:paraId="26A90813" w14:textId="77777777" w:rsidR="00B90433"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 ¾ý»Ù»ñ³-·³É³ÝïÇ³ÛÇÝ ÏÇë³³Ý³å³ïÝ»ñÇ áã Ù»Í ï»Õ³Ù³ë»ñ Ý»ñÏ³Û³óí³Í »Ý ·Çåë³µ»ñ Ï³í»ñÇ íñ³, áñï»Õ ÉÇáíÇÝ ·»ñ³ÏßéáõÙ ¿ ³Õ³Í³ÕÇÏ Ýáëñ³ï»ñ¨Á (Halanthium rarifolium), ÇëÏ ·³ñÝ³ÝÁ µ³½Ù³ù³Ý³Ï »Ý ¿ý»Ù»ñÝ»ñÁ` ¹³ßï³íÉáõÏ ëáËáõÏ³ÛÇÝ (Poa bulbosa), »Õçñ³·ÉËÇÏ Ù³Ý·³Õ³ÝÙ³Ý  (Ceratocephala falcata), é»Ù»ñÇ³ ÑÇµñÇ¹³ÛÇÝ (Roemeria hybrida), ·³ñÝ³Ý³Ëáï ·³ñÝ³Ý³ÛÇÝ (Erophila verna) ¨ ³ÛÉÝ:  ²í»ÉÇ ù³ñù³ñáï Ï³í³ÛÇÝ É³Ýç»ñÇÝ ß³ï ëáíáñ³Ï³Ý »Ý ß³ñ¹ÇÝÇ³ ³ñ¨»ÉÛ³ÝÁ (Chardinia orientalis), í³ñ¹³ï»ñ»÷áõÏ ÙßÏ³µáõÛñÁ (Amberboa moschata), ³ÝÙ»éáõÏÁ </w:t>
      </w:r>
      <w:r w:rsidR="00467167" w:rsidRPr="00FC3BB5">
        <w:rPr>
          <w:rFonts w:ascii="Arial Armenian" w:hAnsi="Arial Armenian"/>
          <w:sz w:val="22"/>
          <w:szCs w:val="22"/>
          <w:lang w:val="af-ZA"/>
        </w:rPr>
        <w:t>(</w:t>
      </w:r>
      <w:r w:rsidRPr="00FC3BB5">
        <w:rPr>
          <w:rFonts w:ascii="Arial Armenian" w:hAnsi="Arial Armenian"/>
          <w:sz w:val="22"/>
          <w:szCs w:val="22"/>
          <w:lang w:val="af-ZA"/>
        </w:rPr>
        <w:t>Ï³ñÍñ³Í³ÕÇÏ</w:t>
      </w:r>
      <w:r w:rsidR="00467167" w:rsidRPr="00FC3BB5">
        <w:rPr>
          <w:rFonts w:ascii="Arial Armenian" w:hAnsi="Arial Armenian"/>
          <w:sz w:val="22"/>
          <w:szCs w:val="22"/>
          <w:lang w:val="af-ZA"/>
        </w:rPr>
        <w:t>)</w:t>
      </w:r>
      <w:r w:rsidRPr="00FC3BB5">
        <w:rPr>
          <w:rFonts w:ascii="Arial Armenian" w:hAnsi="Arial Armenian"/>
          <w:sz w:val="22"/>
          <w:szCs w:val="22"/>
          <w:lang w:val="af-ZA"/>
        </w:rPr>
        <w:t xml:space="preserve"> (Xeranthemum squarrosum):  ²Û¹ ·áïáõÙ ³é³í»É  Ù»Í ï»Õ³Ù³ë»ñ »Ý  ·ñ³íáõÙ ûßÇÝ¹ñ³ÛÇÝ ÏÇë³³Ý³å³ïÝ»ñÁ, áñï»Õ ·»ñ³ÏßéáõÙ ¿ ûßÇÝ¹ñ µáõñ³í»ïÁ (Artemisia fragrans): ¶³ñÝ³ÝÁ ³Ûëï»Õ Ñ³Ý¹ÇåáõÙ »Ý ÙÇ ß³ñù ¿ý»Ù»ñ³ÛÇÝÝ»ñ` ÓÝÍ³ÕÇÏ »é³ëÛáõÝÁ (Merendera trigyna), í³ñ¹Ï³Ï³ã »ñÏÍ³ÕÇÏÁ (Tulipa biflora), ³ëïÕ³ßáõß³ÝÝ»ñÁ (Ornithogalum), ë³·³ëáËáõÏÝ»ñÁ (Gagea), ÑÇñÇÏ Ýñµ³·»ÕÁ (Iris elegantissima), ÇùëÇáÉÇñÇáÝ É»éÝ³ÛÇÝÁ (Ixiolirion montanum) ¨ ³ÛÉÝ: </w:t>
      </w:r>
    </w:p>
    <w:p w14:paraId="3DA7890F" w14:textId="77777777" w:rsidR="00F070A9"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´³í³Ï³Ý Ù»Í ï³ñ³ÍùÝ»ñÇ íñ³ Ý»ñÏ³Û³óí³Í ¿ ÏÇë³³Ý³å³ï³ÛÇÝ µáõë³Ï³ÝáõÃÛáõÝÁ, áñï»Õ ûßÇÝ¹ñÇÝ áõÕ»ÏóáõÙ »Ý Ï³å³ñÁ</w:t>
      </w:r>
      <w:r w:rsidR="00467167" w:rsidRPr="00FC3BB5">
        <w:rPr>
          <w:rFonts w:ascii="Arial Armenian" w:hAnsi="Arial Armenian"/>
          <w:sz w:val="22"/>
          <w:szCs w:val="22"/>
          <w:lang w:val="af-ZA"/>
        </w:rPr>
        <w:t xml:space="preserve"> </w:t>
      </w:r>
      <w:r w:rsidRPr="00FC3BB5">
        <w:rPr>
          <w:rFonts w:ascii="Arial Armenian" w:hAnsi="Arial Armenian"/>
          <w:sz w:val="22"/>
          <w:szCs w:val="22"/>
          <w:lang w:val="af-ZA"/>
        </w:rPr>
        <w:t>(Capparis spinosa), á½Ý³Ã÷»ñÇ ï»ë³ÏÝ»ñÁ (Acantholimon), ·³½»ñÁ (Astragalus), ÎáãÇ áõñóÁ (Thymus kotschyanus):</w:t>
      </w:r>
    </w:p>
    <w:p w14:paraId="5F41DB37" w14:textId="77777777" w:rsidR="00B90433"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Þ³ï ù³ñù³ñáï, Ñ³×³Ë Ù³Ýñ ÷Éí³ÍùÝ»ñáí áã µ³ñÓñ µÉáõñÝ»ñÇ /ÏÙ³Ëù³ó³Í ÑáÕ»ñ/  íñ³  Ó¨³íáñí»É »Ý ýñÇ·³Ý³ÛÇÝ ËÙµ³íáñáõÙÝ»ñ, áñï»Õ  Ã÷»ñÇó Ý»ñÏ³Û³óí³Í »Ý ä³ÉÉ³ëÇ ¹ÅÝÏÁ (Rhamnus pallasii), ü»Ýó»ÉÇ Ýß»ÝÇÝ (Amygdalus fenzlianus), Ñ³½í³¹»å ï³ÝÓ áõé³ï»ñ¨Á (Pyrus salicifolia): ø³ñ³óñáÝÝ»ñÇ ¨ ÷Éí³ÍùÝ»ñÇ íñ³, Å³Ûé»ñÇ µ»ÏáñÝ»ñÇ ÙÇç¨ ëáíáñ³Ï³Ý »Ý µ³É»ÝÇ ×»ñÙ³Ï³Ñ»ñÁ ¨ Ù³·³É»µÛ³ÝÁ (Cerasus incana, Cerasus mahaleb), ï³÷³ëï³Ý³ÙáñÇÝ (Ephedra procera), ÷éßÝÇ Ù»ñÏÁ (Celtis glabrata), ÏÍáËáõñÁ </w:t>
      </w:r>
      <w:r w:rsidR="00467167" w:rsidRPr="00FC3BB5">
        <w:rPr>
          <w:rFonts w:ascii="Arial Armenian" w:hAnsi="Arial Armenian"/>
          <w:sz w:val="22"/>
          <w:szCs w:val="22"/>
          <w:lang w:val="af-ZA"/>
        </w:rPr>
        <w:t>(</w:t>
      </w:r>
      <w:r w:rsidRPr="00FC3BB5">
        <w:rPr>
          <w:rFonts w:ascii="Arial Armenian" w:hAnsi="Arial Armenian"/>
          <w:sz w:val="22"/>
          <w:szCs w:val="22"/>
          <w:lang w:val="af-ZA"/>
        </w:rPr>
        <w:t>Íáñ»ÝÇ</w:t>
      </w:r>
      <w:r w:rsidR="00467167"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(Berberis), ³ëåÇñ³ÏÁ (Spiraea hypericifolia), åÇëï³Ï»ÝÇÝ (Pistacia mutica), Ñ³½í³¹»å îáõñÝ»ýáñÇ ÷éßÝÇÝ (Celtis tournefortii). àôñóÇ É»éÝ³ßÕÃ³ÛÇ Ñ³ñ³í³ÛÇÝ Ù³ÏñáÉ³ÝçÇ íñ³ Ý»ñÏ³Û³óí³Í »Ý ã³÷³½³Ýó Ñ»ï³ùñùÇñ </w:t>
      </w:r>
      <w:r w:rsidRPr="00FC3BB5">
        <w:rPr>
          <w:rFonts w:ascii="Arial Armenian" w:hAnsi="Arial Armenian"/>
          <w:sz w:val="22"/>
          <w:szCs w:val="22"/>
          <w:lang w:val="af-ZA"/>
        </w:rPr>
        <w:lastRenderedPageBreak/>
        <w:t>ýñÇ·³Ý³ÛÇÝ Ñ³Ù³Ï»óáõÃÛáõÝÝ»ñ`    ãÍ³ÏÍÏáÕ µ³ñÓÇÏ³ÝÙ³Ý Ãáõ÷Ç` óÙ³ËÇ (Gypsophila aretioides) ·»ñ³ÏßéÙ³Ùµ: ÀÝ¹Ñ³Ýñ³å»ë µáõë³Ï³ÝáõÃÛ³Ý ³Ûë ïÇåÇ Ñ³Ù³ñ ß³ï µÝáñáß ¿ Ã÷»ñÇ ¨ µ³ñÓÇÏ³ÝÙ³Ý Ó¨Ç Ã÷áõïÝ»ñÇ ·»ñ³ÏßéáõÙÁ, áñáÝóÇó »Ý ·³½»ñÁ  (Astragalus), á½Ý³Ã÷»ñÁ (Acantholimon), ÏáñÝ·³Ý »Õçñ³íáñÁ (Onobrychis cornuta), ù³ýáõñËáïÁ (Camphorosma lessingii) ¨ ³ÛÉ ï»ë³ÏÝ»ñÁ:</w:t>
      </w:r>
    </w:p>
    <w:p w14:paraId="7C83B3DB" w14:textId="77777777" w:rsidR="00F070A9"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ÊáëñáíÇ ³ñ·»ÉáóÇ áã Ù»Í ï³ñ³ÍùÝ»ñÇ íñ³ Ý»ñÏ³Û³óí³Í »Ý ïáÙÇÉÛ³ñ ïÇåÇ µáõë³Ï³Ý ËÙµ³íáñáõÙÝ»ñ: ²Ûëï»Õ ·»ñ³ÏßéáõÙ »Ý ßñÃÝ³½·ÇÝ»ñÇ ï³ñµ»ñ ï»ë³ÏÝ»ñ` »Õ»ëå³Ï íÇß³å³·ÉáõËÁ ¨ ËéÝ¹³ï³ï»ñ¨Á (Salvia dracocephaloides, Salvia verbascifolia), ÎáãÇ áõñóÁ  (Thymus kotschyanus), ³µ»Õ³Ëáï ÷ùí³ÍÁ (Stachys inflate), É»ñ¹³Ëáï»ñÁ (Teucrium polium, Teucrium canum)  ¨ ³ÛÉÝ:  </w:t>
      </w:r>
    </w:p>
    <w:p w14:paraId="6397C175" w14:textId="77777777" w:rsidR="00F070A9"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ØÇçÇÝ É»éÝ³ÛÇÝ ·áïáõÙ </w:t>
      </w:r>
      <w:r w:rsidR="00467167" w:rsidRPr="00FC3BB5">
        <w:rPr>
          <w:rFonts w:ascii="Arial Armenian" w:hAnsi="Arial Armenian"/>
          <w:sz w:val="22"/>
          <w:szCs w:val="22"/>
          <w:lang w:val="af-ZA"/>
        </w:rPr>
        <w:t>(</w:t>
      </w:r>
      <w:r w:rsidRPr="00FC3BB5">
        <w:rPr>
          <w:rFonts w:ascii="Arial Armenian" w:hAnsi="Arial Armenian"/>
          <w:sz w:val="22"/>
          <w:szCs w:val="22"/>
          <w:lang w:val="af-ZA"/>
        </w:rPr>
        <w:t>1400-2200Ù ÍáíÇ Ù³Ï.</w:t>
      </w:r>
      <w:r w:rsidR="00467167" w:rsidRPr="00FC3BB5">
        <w:rPr>
          <w:rFonts w:ascii="Arial Armenian" w:hAnsi="Arial Armenian"/>
          <w:sz w:val="22"/>
          <w:szCs w:val="22"/>
          <w:lang w:val="af-ZA"/>
        </w:rPr>
        <w:t>)</w:t>
      </w:r>
      <w:r w:rsidRPr="00FC3BB5">
        <w:rPr>
          <w:rFonts w:ascii="Arial Armenian" w:hAnsi="Arial Armenian"/>
          <w:sz w:val="22"/>
          <w:szCs w:val="22"/>
          <w:lang w:val="af-ZA"/>
        </w:rPr>
        <w:t xml:space="preserve"> Ý»ñÏ³Û³óí³Í »Ý É»éÝ³ÛÇÝ ï³÷³ëï³ÝÝ»ñÁ, ³ñÇ¹ Ýáëñ³Ýï³éÝ»ñÁ ¨ Ï³ÕÝáõ ³Ýï³éÝ»ñÁ: àã Ù»Í ï³ñ³ÍùÝ»ñ »Ý ½µ³Õ»óÝáõÙ ·ÇÑáõ Ýáëñ³Ýï³éÝ»ñÁ, áñï»Õ ÉÇáíÇÝ ·»ñ³ÏßéáõÙ ¿ ·ÇÑÇ µ³½Ù³åïáõÕÁ  (Juniperus polycarpos):  Ð³½í³¹»å Ñ³Ý¹ÇåáõÙ »Ý Ý³¨ ·ÇÑÇ »ñÏ³ñ³ï»ñ¨Á ¨ ó³Íñ³³×Á (Juniperus oblonga, Juniperus depressa). êáíáñ³µ³ñ ·ÇÑáõÝ áõÕ»ÏóáõÙ »Ý ÃËÏÇ íñ³ó³Ï³ÝÁ (Acer ibericum), ÷éßÝÇ Ù»ñÏÁ  (Celtis glabrata), ü»Ýó»ÉÇ Ýß»ÝÇÝ  (Amygdalus fenzliana), ä³ÉÉ³ëÇ ¹ÅÝÇÏÁ  (Rhamnus pallasii), ó³Ë³Ï»é³ë íñ³ó³Ï³ÝÁ (Lonicera iberica), µéÝãÇÝ /·»ñÇÙ³ëïÇ/  (Viburnum lantana) ¨ ³ÛÉÝ: ²é³ÝÓÇÝ Ñ³ïí³ÍÝ»ñÇ íñ³ ³é³ïáñ»Ý Ý»ñÏ³Û³óí³Í »Ý ï³ÝÓ»Ýáõ ¨ ³ñáë»Ýáõ ï»ë³ÏÝ»ñÁ: àã Ù»Í ï³ñ³ÍùÝ»ñ ½µ³Õ»óí³Í »Ý Ýß»ÝÇÝ»ñÇ (Amygdalus febzliana) ¨ åÇëï³Ï»ÝÇÝ»ñÇ (Pistacia mutica) Ýáëñ ³Ýï³éÝ»ñáí:</w:t>
      </w:r>
    </w:p>
    <w:p w14:paraId="4FE58ABB" w14:textId="77777777" w:rsidR="00F070A9"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1600-2300 Ù µ³ñÓñáõÃÛ³Ý áã Ù»Í ï³ñ³ÍáõÃÛáõÝÝ»ñÇ íñ³ Ñ³Ý¹ÇåáõÙ »Ý </w:t>
      </w:r>
      <w:r w:rsidR="002352B1" w:rsidRPr="00FC3BB5">
        <w:rPr>
          <w:rFonts w:ascii="Arial Armenian" w:hAnsi="Arial Armenian"/>
          <w:sz w:val="22"/>
          <w:szCs w:val="22"/>
          <w:lang w:val="af-ZA"/>
        </w:rPr>
        <w:t xml:space="preserve">Ëáßáñ³é»ç </w:t>
      </w:r>
      <w:r w:rsidRPr="00FC3BB5">
        <w:rPr>
          <w:rFonts w:ascii="Arial Armenian" w:hAnsi="Arial Armenian"/>
          <w:sz w:val="22"/>
          <w:szCs w:val="22"/>
          <w:lang w:val="af-ZA"/>
        </w:rPr>
        <w:t>Ï³ÕÝ</w:t>
      </w:r>
      <w:r w:rsidR="002352B1" w:rsidRPr="00FC3BB5">
        <w:rPr>
          <w:rFonts w:ascii="Arial Armenian" w:hAnsi="Arial Armenian"/>
          <w:sz w:val="22"/>
          <w:szCs w:val="22"/>
          <w:lang w:val="af-ZA"/>
        </w:rPr>
        <w:t>áõ</w:t>
      </w:r>
      <w:r w:rsidRPr="00FC3BB5">
        <w:rPr>
          <w:rFonts w:ascii="Arial Armenian" w:hAnsi="Arial Armenian"/>
          <w:sz w:val="22"/>
          <w:szCs w:val="22"/>
          <w:lang w:val="af-ZA"/>
        </w:rPr>
        <w:t xml:space="preserve">  (Quercus macranthera) ³Ýï³éÝ»ñÁ: ²Ûëï»Õ Ý»ñÏ³Û³óí³Í »Ý Ï³ÕÝáõïÇ ÙÇ ù³ÝÇ ïÇå»ñ` ï³ñ³Ëáï³ÛÇÝ, ßÛáõÕ³Ëáï³ÛÇÝ, Ñ³ó³½·³-ï³ñ³Ëáï³ÛÇÝ:</w:t>
      </w:r>
    </w:p>
    <w:p w14:paraId="340810FC" w14:textId="77777777" w:rsidR="00B90433"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²ñ·»ÉáóáõÙ ½·³ÉÇ ï³ñ³ÍùÝ»ñ »Ý ½µ³Õ»óÝáõÙ É»éÝ³ÛÇÝ ï³÷³ëï³ÝÝ»ñÁ, áñáÝù Ý»ñÏ³</w:t>
      </w:r>
      <w:r w:rsidR="002352B1" w:rsidRPr="00FC3BB5">
        <w:rPr>
          <w:rFonts w:ascii="Arial Armenian" w:hAnsi="Arial Armenian"/>
          <w:sz w:val="22"/>
          <w:szCs w:val="22"/>
          <w:lang w:val="af-ZA"/>
        </w:rPr>
        <w:t xml:space="preserve">Û³óí³Í »Ý ï³ñµ»ñ ýáñÙ³óÇ³Ý»ñáí: </w:t>
      </w:r>
      <w:r w:rsidRPr="00FC3BB5">
        <w:rPr>
          <w:rFonts w:ascii="Arial Armenian" w:hAnsi="Arial Armenian"/>
          <w:sz w:val="22"/>
          <w:szCs w:val="22"/>
          <w:lang w:val="af-ZA"/>
        </w:rPr>
        <w:t>ö»ïñ³Ëáï³ÛÇÝ ï³÷³ëï³ÝÝ»ñÁ ï³ñ³Íí³Í »Ý 1400-2100 Ù µ³ñÓñáõÃÛáõÝÝ»ñÇ íñ³,  áñï»Õ áñå»ë ¹áÙÇÝ³ÝïÝ»ñ Ñ³Ý¹»ë »Ý ·³ÉÇë ÷»ïñ³Ëáï»ñ Ý»Õ³ï»ñ¨Á, Ù³½Ù½áïÁ, ·»Õ»óÇÏÁ ¨ åáÝïÇ (Stipa stenophylla, Stipa capillata, Stipa pulcherrima, Stipa pontica):</w:t>
      </w:r>
    </w:p>
    <w:p w14:paraId="34806059" w14:textId="77777777" w:rsidR="00B90433"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êáíáñ³µ³ñ ÷»ïñ³Ëáï»ñÇÝ áõÕ»ÏóáõÙ »Ý Ñ³ó³½·ÇÝ»ñÇ ³ÛÉ ï»ë³ÏÝ»ñ` ßÛáõÕ³ËáïÁ (Festuca sulcata), ëÇ½³ËáïÁ (Phleum), ï³÷³ëï³Ý³ÛÇÝ Ï»ñ³ë»½»ñÁ (Agropyron): ºñµ»ÙÝ Ñ³Ý¹ÇåáõÙ »Ý Ñ³ó³½·Ç-ï³ñ³Ëáï³ÛÇÝ ï³÷³ëï³Ý³ÛÇÝ ËÙµ³íáñáõÙÝ»ñ, áñï»Õ ·»ñ³ÏßéáõÙ »Ý  Ï»É»ñÇ³ ë³Ýñ³íáñÁ (Koeleria cristata), ëÇ½³ËáïÁ (Phleum), ï³÷³ëï³Ý³ÛÇÝ Ï»ñ³ë»½Á (Agropyron), ÇëÏ ï³ñ³Ëáï³ÛÇÝÝ»ñÇóª Ù³Ï³ñ¹³Ëáï ·³ñÝ³Ý³ÛÇÝÁ (Galium verum), ÎáãÇ áõñóÁ (Thymus kotschyanus) ¨ ³ÛÉÝ: </w:t>
      </w:r>
    </w:p>
    <w:p w14:paraId="3BFD1724" w14:textId="77777777" w:rsidR="00B90433"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´³í³Ï³Ý ëáíáñ³Ï³Ý »Ý ï³÷³ëï³Ý³ÛÇÝ ËÙµ³íáñáõÙÝ»ñÁ, áñï»Õ ÉÇáíÇÝ ·»ñ³ÏßéáõÙ »Ý ßÛáõÕ³Ëáï»ñÁ` ÷»ëïáõÏÁ (Festuca sulcata) ¨ ßÛáõÕ³Ëáï   áãË³ñÇ (Festuca ovina) ï»ë³ÏÝ»ñÁ, áñáÝù  ÏáãíáõÙ</w:t>
      </w:r>
      <w:r w:rsidR="00B90433" w:rsidRPr="00FC3BB5">
        <w:rPr>
          <w:rFonts w:ascii="Arial Armenian" w:hAnsi="Arial Armenian"/>
          <w:sz w:val="22"/>
          <w:szCs w:val="22"/>
          <w:lang w:val="af-ZA"/>
        </w:rPr>
        <w:t xml:space="preserve"> »Ý ßÛáõÕ³Ëáï³ÛÇÝ ï³÷³ëï³ÝÝ»ñ:</w:t>
      </w:r>
    </w:p>
    <w:p w14:paraId="776D8DA0" w14:textId="77777777" w:rsidR="00F070A9"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Ð³Ù»Ù³ï³µ³ñ áã Ù»Í Ñ³ïí³ÍÝ»ñáõÙ Ý»ñÏ³Û³óí³Í »Ý ï³ñ³Ëáï³ÛÇÝ ï³÷³ëï³ÝÝ»ñÁ, áñï»Õ Ñ³ó³½·ÇÝ»ñÇ ¹»ñÁ ³ÝÝß³Ý ¿, ÇëÏ ³Ûëï»Õ ·»ñ³ÏßéáõÙ »Ý ï³ñ³Ëáï»ñÇ Ý»ñÏ³Û³óáõóÇãÝ»ñÁ-Ï³ïí³¹³ÕÓÁ (Nepeta), »ñ»ùÝáõÏÁ (Trifolium), ³éíáõÛï (Medicago), ·³½»ñÁ (Astragalus) ¨ ³ÛÉÝ:  </w:t>
      </w:r>
    </w:p>
    <w:p w14:paraId="40DF3341" w14:textId="77777777" w:rsidR="00B90433"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ÊáëñáíÇ ³ñ·»ÉáóáõÙ µ³í³Ï³Ý ëáíáñ³Ï³Ý »Ý ïñ³·³Ï³Ýï³ÛÇÝ ï³÷³ëï³ÝÝ»ñÁ, áñï»Õ ·»ñ³ÏßéáõÙ »Ý ïñ³·³Ï³Ýï³ÛÇÝ ·³½»ñÁ (Astragalus microcephalus, Astragalus lagurus), ÏáñÝ·³Ý »Õçñ³íáñÁ (Onobrychis cornuta), åñ³Ý·áë Ý³ñ¹»ë³ÝÙ³ÝÁ  (Prangos ferulavea), á½Ý³Ã÷»ñÁ (Acantholimon) ¨ Ñ³ó³½·ÇÝ»ñÁ` Ñ³ó³½·³ÛÇÝ ï³÷³ëï³ÝÝ»ñÇ ïÇåÇÏ Ý»ñÏ³Û³óáõóÇãÝ»ñ ÷»ïñ³Ëáï»ñÇ (Stipa), ßÛáõÕ³ËáïÇ    (Festuca sulcata), Ï»É»ñÇ³Ç (Koeleria cristata) Ù³ëÝ³ÏóáõÃÛ³Ùµ: </w:t>
      </w:r>
    </w:p>
    <w:p w14:paraId="4DBE0F77" w14:textId="77777777" w:rsidR="00F070A9"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2200-2600 /2800/ Ù µ³ñÓñáõÃÛ³Ý íñ³ Ý»ñÏ³Û³óí³Í »Ý Ù³ñ·³·»ïÝ³ÛÇÝ ï³÷³ëï³ÝÝ»ñÁ, áñï»Õ ï³÷³ëï³Ý³ÛÇÝ ëáíáñ³Ï³Ý ¿¹ÇýÇÏ³ïáñÝ»ñÇÝ ÙÇ³ÝáõÙ »Ý Ù³ñ·³·»ïÝ³ÛÇÝ ¿É»Ù»ÝïÝ»ñÁ– ëÇ½³Ëáï Ù³ñ·³·»ïÝ³ÛÇÝÁ (Phleum pretense), ïÇí³ñë³ÏÁ (Helictotrichon), ·³ñÇ ëáËáõÏ³ÛÇÝÁ (Hordeum bulbosum) ¨ ³ÛÉÝ: </w:t>
      </w:r>
    </w:p>
    <w:p w14:paraId="0F6433AE" w14:textId="77777777" w:rsidR="00F070A9"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²ñ·»ÉáóÇ ï³ñ³ÍùáõÙ, ·»ï»ñÇ »ñÏ³ÛÝùÝ»ñáí Ý»Õ ß»ñïáí ï»Õ³µ³ßËí³Í ¿ ïáõ·³Û³ÝÙ³Ý </w:t>
      </w:r>
      <w:r w:rsidR="00467167" w:rsidRPr="00FC3BB5">
        <w:rPr>
          <w:rFonts w:ascii="Arial Armenian" w:hAnsi="Arial Armenian"/>
          <w:sz w:val="22"/>
          <w:szCs w:val="22"/>
          <w:lang w:val="af-ZA"/>
        </w:rPr>
        <w:t>(</w:t>
      </w:r>
      <w:r w:rsidRPr="00FC3BB5">
        <w:rPr>
          <w:rFonts w:ascii="Arial Armenian" w:hAnsi="Arial Armenian"/>
          <w:sz w:val="22"/>
          <w:szCs w:val="22"/>
          <w:lang w:val="af-ZA"/>
        </w:rPr>
        <w:t>³Ý³å³ï³ÛÇÝ ·»ï³Ñáíï³ÛÇÝ</w:t>
      </w:r>
      <w:r w:rsidR="00467167" w:rsidRPr="00FC3BB5">
        <w:rPr>
          <w:rFonts w:ascii="Arial Armenian" w:hAnsi="Arial Armenian"/>
          <w:sz w:val="22"/>
          <w:szCs w:val="22"/>
          <w:lang w:val="af-ZA"/>
        </w:rPr>
        <w:t>)</w:t>
      </w:r>
      <w:r w:rsidRPr="00FC3BB5">
        <w:rPr>
          <w:rFonts w:ascii="Arial Armenian" w:hAnsi="Arial Armenian"/>
          <w:sz w:val="22"/>
          <w:szCs w:val="22"/>
          <w:lang w:val="af-ZA"/>
        </w:rPr>
        <w:t xml:space="preserve"> µáõë³Ï³ÝáõÃÛáõÝÁ, áñï»Õ ³×áõÙ »Ý Ñ³ó»ÝÇ ëñ³åïáõÕÁ (Fraxinus oxycarpa), µ³ñ¹áõ ï»ë³ÏÝ»ñ(Populus), Ï³Õ³Ù³ËÇÝ (Populus tremula), áõé»ÝÇÝ»ñ (Salix), ÷ß³ï»ÝÇ Ý»Õ³ï»ñ¨Á (Elaeagnus angustifolia), </w:t>
      </w:r>
      <w:r w:rsidRPr="00FC3BB5">
        <w:rPr>
          <w:rFonts w:ascii="Arial Armenian" w:hAnsi="Arial Armenian"/>
          <w:sz w:val="22"/>
          <w:szCs w:val="22"/>
          <w:lang w:val="af-ZA"/>
        </w:rPr>
        <w:lastRenderedPageBreak/>
        <w:t xml:space="preserve">Ï³ñÙñ³Ý (Tamarix), ÇÝãå»ë Ý³¨ ÏÍáËáõñÇ </w:t>
      </w:r>
      <w:r w:rsidR="00CE7F0A" w:rsidRPr="00FC3BB5">
        <w:rPr>
          <w:rFonts w:ascii="Arial Armenian" w:hAnsi="Arial Armenian"/>
          <w:sz w:val="22"/>
          <w:szCs w:val="22"/>
          <w:lang w:val="af-ZA"/>
        </w:rPr>
        <w:t>(</w:t>
      </w:r>
      <w:r w:rsidRPr="00FC3BB5">
        <w:rPr>
          <w:rFonts w:ascii="Arial Armenian" w:hAnsi="Arial Armenian"/>
          <w:sz w:val="22"/>
          <w:szCs w:val="22"/>
          <w:lang w:val="af-ZA"/>
        </w:rPr>
        <w:t>Íáñ»ÝÇ</w:t>
      </w:r>
      <w:r w:rsidR="00CE7F0A" w:rsidRPr="00FC3BB5">
        <w:rPr>
          <w:rFonts w:ascii="Arial Armenian" w:hAnsi="Arial Armenian"/>
          <w:sz w:val="22"/>
          <w:szCs w:val="22"/>
          <w:lang w:val="af-ZA"/>
        </w:rPr>
        <w:t>)</w:t>
      </w:r>
      <w:r w:rsidRPr="00FC3BB5">
        <w:rPr>
          <w:rFonts w:ascii="Arial Armenian" w:hAnsi="Arial Armenian"/>
          <w:sz w:val="22"/>
          <w:szCs w:val="22"/>
          <w:lang w:val="af-ZA"/>
        </w:rPr>
        <w:t xml:space="preserve"> (Berberis), ³Éá×»Ýáõ (Crataegus), Ù³ëñ»Ýáõ (Rosa) ï»ë³ÏÝ»ñÁ:</w:t>
      </w:r>
    </w:p>
    <w:p w14:paraId="121F5FD3" w14:textId="77777777" w:rsidR="00F070A9"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²ñ·»ÉáóÇ ï³ñ³ÍùÇ  ß³ï ÷áùñ ï»Õ³Ù³ë»ñáõÙª ·»ï»ñÇ ³÷»ñÇ »ñÏ³ÛÝùáí ¨ áã Ù»Í É×áõÙª Ý»ñÏ³Û³óí³Í ¿ ÇÝïñ³½áÝ³É çñ³-×³Ñ×³ÛÇÝ µáõë³Ï³ÝáõÃÛáõÝÁ, áñï»Õ »Õ»·Ç (Phragmites australis) Ù³ó³éáõïÝ»ñáõÙ ³×áõÙ ¿ çñ³ëá×ÇÝ (Hippuris vulgaris), ß»ñ»÷áõÏ³Ëáï»ñÇ ï»ë³ÏÝ»ñÁ (Potamogeton) ¨ ³ÛÉÝ: îñ³í»ñïÇÝÝ»ñÇ íñ³ Ñ³Ý¹ÇåáõÙ ¿ ß³ï Ñ³½í³·Ûáõï ï»ë³Ï` úß»Ç ÏÕÙáõËÁ  (Inula aucherana)  ¨ í»Ý»ñ³ÛÇ Ù³½ åï»ñÁ (Adiantum capillus-veneris):</w:t>
      </w:r>
    </w:p>
    <w:p w14:paraId="58ABCB50" w14:textId="77777777" w:rsidR="00F070A9"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 ÊáëñáíÇ ³ñ·»ÉáóÇ 24 ¿Ý¹»ÙÇÏ ï»ë³ÏÝ»ñÁ Ñ³Ý¹ÇåáõÙ »Ý ÇÝãå»ë ³ñ·»ÉáóÇ Ý»ñëáõÙ, ³ÛÝå»ë ¿É Ýñ³ ë³ÑÙ³Ý³Ù»ñÓ ï³ñ³ÍùÝ»ñáõÙ: ²Û¹ µáõÛë»ñÇ Ù»Í³Ù³ëÝáõÃÛáõÝÁ ³ñ·»ÉáóáõÙ Ñ³Ý¹ÇåáõÙ ¿ ß³ï ë³ÑÙ³Ý³÷³Ï ï³ñ³ÍùÝ»ñÇ íñ³: ²ÛëåÇëáí ³ñ·»ÉáóÇ ï³ñ³ÍùáõÙ ³×áõÙ »Ý Ñ»ï¨Û³É  ï»ë³ÏÝ»ñÁ- Allium schchianae, Centaurea arpensis, Cousinia armena, Erucastrum takhtajanii, Campanula bayerniana ssp. choziatowskyi, Cephalaria armeniaca, Astragalus holophyllus, Cotoneaster armenus, Pyrus chosrovica, Pyrus elata, Pyrus fedorovii, Pyrus tamamschianae, Pyrus theodorovii, Pyrus sosnovskyi, Rosa zangezura: ²ñ·»ÉáóÇ ë³ÑÙ³Ý³Ù»ñÓ ï³ñ³ÍùÝ»ñáõÙ, Ñ³ïÏ³å»ë àõñóÇ É»éÝ³ßÕÃ³ÛáõÙ ³×áõÙ ¿ ¨ë 9 ï»ë³Ïª Centaurea fajvuschii, Centaurea vavilovii, Scorzonera aragatzi, Scorzonera gorovanica, Myosotis daralaghezica, Euphorbia vedica, Acantholimon vedicum, Orobanche schelkovnikovii, Polygala urartu:</w:t>
      </w:r>
    </w:p>
    <w:p w14:paraId="51A3959A" w14:textId="77777777" w:rsidR="00F070A9"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²ñ·»ÉáóÇ ýÉáñ³Ý Ñ³ñáõëï ¿ Ñ³½í³·Ûáõï ¨ ³ÝÑ»ï³óáÕ µáõë³ï»ë³ÏÝ»ñáí: ²Ûëï»Õ Ý»ñÏ³Û³óí³Í  ³í»ÉÇ ù³Ý 80 ï»ë³ÏÝ»ñÇó, áñáÝù ÁÝ¹·ñÏí³Í »Ý Ð³Û³ëï³ÝÇ Î³ñÙÇñ ¶ñùáõÙ, Ñ³Ý¹ÇåáõÙ »Ý  Ñ³½í³·Ûáõï ¨ ³ÝÑ»ï³óÙ³Ý »½ñÇÝ Ï³Ý·Ý³Í ï»ë³ÏÝ»ñÇ 1-Ý ¨ 2-ñ¹ Ï³ï»·áñÇ³ÝÝ»ñÇÝ å³ïÏ³ÝáÕ Ñ»ï¨Û³É 34 ï»ë³ÏÇ µáõÛë»ñÁª Allium materculae (ÀÝ¹·ñÏí³Í ¿ Î³ñÙÇñ ¶ñùáõÙ 2 Ï³ï»·áñÇ³Ûáí áñå»ë Allium akaka), Aphanopleura trachysperma (Ï³ï»·áñÇ³ 2), Hohenackeria excapa (2), Prangos lophoptera (2), Prangos uloptera (2), Centaurea arpensis (2), Steptorhamohus czerepanovii (1), Steptorhamphus persicus (1), Dianthus libanotis (1), Gypsophila aretioides (2), Telephium oligospermum (2), Spinacia tetrandra (1), Convolvulus commutatus (2), Astragalus aduncus (2), Astragalus eriopodus (1), Astragalus grammocalyx (2), Astragalus massalskyi (2), Cicer anatolicum (1), Hedysarum micropterum (2), Micromeria fruticosa (2), Salvia suffruticosa (2), Anacamptis pyramidalis (2), Arrhenatherum kotschyi (1), Secale vavilovii (2), Rheum ribes (1), Ziziphus jujuba (2), Crataegus pontica (2), Pyrus sosnovskyi (2), Pyrus takhtadzhianii (2), Pyrus tamamschianae (2), Pyrus theodorovii (2), Rosa hemisphaerica (2), Sorbus luristanica (2), Thesium szowitsii (1): ²ñ·»ÉáóÇ ë³ÑÙ³Ý³ÏÇó ï³ñ³ÍùÝ»ñáõÙ ³×áõÙ »Ý ¨ë 27 ï»ë³ÏÇ Ñ³½í³·Ûáõï ¨ ³ÝÑ»ï³óáÕ µáõÛë»ñª Actinolema macrolema (Ï³ï»·áñÇ³ 2), Ferula persica (2), Ferula szowitsiana (1), Lisaea papyracea (2), Asphodeline dendroides (2), Amberboa sosnowskyi (1), Chardinia macrocarpa (1), Cousinia tenella (1), Inula aucherana (1), Lactuca takhtadzhianii (2), Tomanthea carthamoides (1), Acanthophyllum pungens (2), Dianthus cyri (1), Salsola tamamschianae (1), Astragalus paradoxus (1), Astragalus persicus (2), Lathyrus vinealis (2), Lens orientalis (2), Vicia cappadocica (1), Rhinopetalum gibbosum (1), Acantholimon vedicum (1), Triticum araraticum (1), Triticum boeoticum (2), Potamogeton trichodes (0), Adianthum capillus-veneris (1), Populus euphratica (2), Tamarix octandra (1):</w:t>
      </w:r>
    </w:p>
    <w:p w14:paraId="0BAF111C" w14:textId="77777777" w:rsidR="00F070A9"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²ñ·»ÉáóÇ Ã³Ý·³ñ³ÝáõÙ »ñÏ³ñ ï³ñÇÝ»ñÇ ÁÝÃ³óùáõÙ Ñ³í³ùí»É ¨ å³Ñå³ÝíáõÙ ¿ Ñ³ñáõëï µáõë³µ³Ý³Ï³Ý Ñ³í³ù³Íáõ: Þ³ñáõÝ³ÏíáõÙ  »Ý ³Ýó³Í ï³ñÇÝ»ñÇÝ Ñ³í³ùí³Í Ñ»ñµ³ñÇáõÙÝ»ñÇ áñáßÙ³Ý ³ßË³ï³ÝùÝ»ñÁ, ë³Ï³ÛÝ Ñ³í³ù³ÍáõÝ»ñÇ å³ïß³× å³Ñå³ÝáõÃÛ³Ý Ñ³Ù³ñ ³ÝÑñ³Å»ßï »Ý Ñ³ïáõÏ å³ÛÙ³ÝÝ»ñ, áñáÝù Ý³Ë³ï»ëí³Í »Ý ³¹ÙÇÝÇëïñ³ïÇí ß»ÝùÇ í»ñ³Ýáñá·Ù³Ý  ¨ Ã³Ý·³ñ³ÝÇ í»ñ³Ï³Ý·ÝÙ³Ý ³ßË³ï³ÝùÝ»ñÇ ßñç³Ý³ÏÝ»ñáõÙ:</w:t>
      </w:r>
    </w:p>
    <w:p w14:paraId="563022AE" w14:textId="77777777" w:rsidR="00F070A9" w:rsidRPr="00FC3BB5" w:rsidRDefault="00F070A9" w:rsidP="00F070A9">
      <w:pPr>
        <w:tabs>
          <w:tab w:val="left" w:pos="180"/>
        </w:tabs>
        <w:ind w:left="180"/>
        <w:jc w:val="both"/>
        <w:rPr>
          <w:rFonts w:ascii="Arial Armenian" w:hAnsi="Arial Armenian"/>
          <w:sz w:val="10"/>
          <w:szCs w:val="10"/>
          <w:lang w:val="af-ZA"/>
        </w:rPr>
      </w:pPr>
    </w:p>
    <w:p w14:paraId="0FAF604E" w14:textId="77777777" w:rsidR="00F070A9" w:rsidRPr="00FC3BB5" w:rsidRDefault="00F070A9" w:rsidP="00F070A9">
      <w:pPr>
        <w:pStyle w:val="BodyText"/>
        <w:rPr>
          <w:rFonts w:ascii="Arial Armenian" w:hAnsi="Arial Armenian"/>
          <w:sz w:val="22"/>
          <w:szCs w:val="22"/>
          <w:lang w:val="af-ZA"/>
        </w:rPr>
      </w:pPr>
      <w:r w:rsidRPr="00FC3BB5">
        <w:rPr>
          <w:rFonts w:ascii="Arial Armenian" w:hAnsi="Arial Armenian"/>
          <w:sz w:val="22"/>
          <w:szCs w:val="22"/>
          <w:lang w:val="af-ZA"/>
        </w:rPr>
        <w:tab/>
        <w:t xml:space="preserve">    Ü»ñÏ³ÛáõÙë áñáßí»É »Ýª</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1333"/>
      </w:tblGrid>
      <w:tr w:rsidR="00F070A9" w:rsidRPr="008E2ED5" w14:paraId="17485B30" w14:textId="77777777" w:rsidTr="008E2ED5">
        <w:tc>
          <w:tcPr>
            <w:tcW w:w="4587" w:type="dxa"/>
            <w:shd w:val="clear" w:color="auto" w:fill="auto"/>
          </w:tcPr>
          <w:p w14:paraId="560E43D0"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²ëïÕ³Í³ÕÏ³½·ÇÝ»ñ-Asteraceal                    </w:t>
            </w:r>
          </w:p>
        </w:tc>
        <w:tc>
          <w:tcPr>
            <w:tcW w:w="1333" w:type="dxa"/>
            <w:shd w:val="clear" w:color="auto" w:fill="auto"/>
          </w:tcPr>
          <w:p w14:paraId="7C4C543B" w14:textId="77777777" w:rsidR="00F070A9" w:rsidRPr="008E2ED5" w:rsidRDefault="00F070A9" w:rsidP="00F070A9">
            <w:pPr>
              <w:pStyle w:val="BodyText"/>
              <w:rPr>
                <w:rFonts w:ascii="Arial Armenian" w:hAnsi="Arial Armenian"/>
                <w:sz w:val="22"/>
                <w:szCs w:val="22"/>
              </w:rPr>
            </w:pPr>
            <w:r w:rsidRPr="008E2ED5">
              <w:rPr>
                <w:rFonts w:ascii="Arial Armenian" w:hAnsi="Arial Armenian"/>
                <w:sz w:val="22"/>
                <w:szCs w:val="22"/>
                <w:lang w:val="af-ZA"/>
              </w:rPr>
              <w:t>25Ã»ñÃ</w:t>
            </w:r>
          </w:p>
        </w:tc>
      </w:tr>
      <w:tr w:rsidR="00F070A9" w:rsidRPr="008E2ED5" w14:paraId="5803E675" w14:textId="77777777" w:rsidTr="008E2ED5">
        <w:tc>
          <w:tcPr>
            <w:tcW w:w="4587" w:type="dxa"/>
            <w:shd w:val="clear" w:color="auto" w:fill="auto"/>
          </w:tcPr>
          <w:p w14:paraId="4DDF0EBD"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´³ÏÉ³½·ÇÝ»ñ Fabaceal    </w:t>
            </w:r>
          </w:p>
        </w:tc>
        <w:tc>
          <w:tcPr>
            <w:tcW w:w="1333" w:type="dxa"/>
            <w:shd w:val="clear" w:color="auto" w:fill="auto"/>
          </w:tcPr>
          <w:p w14:paraId="01453B63"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20Ã»ñÃ</w:t>
            </w:r>
          </w:p>
        </w:tc>
      </w:tr>
      <w:tr w:rsidR="00F070A9" w:rsidRPr="008E2ED5" w14:paraId="23A8F95C" w14:textId="77777777" w:rsidTr="008E2ED5">
        <w:tc>
          <w:tcPr>
            <w:tcW w:w="4587" w:type="dxa"/>
            <w:shd w:val="clear" w:color="auto" w:fill="auto"/>
            <w:vAlign w:val="center"/>
          </w:tcPr>
          <w:p w14:paraId="28ACF7C4"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¶áñïÝáõÏ³½·ÇÝ»ñ Ranunculaceal</w:t>
            </w:r>
          </w:p>
        </w:tc>
        <w:tc>
          <w:tcPr>
            <w:tcW w:w="1333" w:type="dxa"/>
            <w:shd w:val="clear" w:color="auto" w:fill="auto"/>
            <w:vAlign w:val="center"/>
          </w:tcPr>
          <w:p w14:paraId="0EA9D04E"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20Ã»ñÃ</w:t>
            </w:r>
          </w:p>
        </w:tc>
      </w:tr>
      <w:tr w:rsidR="00F070A9" w:rsidRPr="008E2ED5" w14:paraId="2F73ADAB" w14:textId="77777777" w:rsidTr="008E2ED5">
        <w:tc>
          <w:tcPr>
            <w:tcW w:w="4587" w:type="dxa"/>
            <w:shd w:val="clear" w:color="auto" w:fill="auto"/>
            <w:vAlign w:val="center"/>
          </w:tcPr>
          <w:p w14:paraId="2472FAAB"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lastRenderedPageBreak/>
              <w:t>¸³ßï³íÉáõÏ³½·ÇÝ»ñ Poaceal</w:t>
            </w:r>
          </w:p>
        </w:tc>
        <w:tc>
          <w:tcPr>
            <w:tcW w:w="1333" w:type="dxa"/>
            <w:shd w:val="clear" w:color="auto" w:fill="auto"/>
            <w:vAlign w:val="center"/>
          </w:tcPr>
          <w:p w14:paraId="6A072718"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30Ã»ñÃ</w:t>
            </w:r>
          </w:p>
        </w:tc>
      </w:tr>
      <w:tr w:rsidR="00F070A9" w:rsidRPr="008E2ED5" w14:paraId="6C7B62FC" w14:textId="77777777" w:rsidTr="008E2ED5">
        <w:tc>
          <w:tcPr>
            <w:tcW w:w="4587" w:type="dxa"/>
            <w:shd w:val="clear" w:color="auto" w:fill="auto"/>
            <w:vAlign w:val="center"/>
          </w:tcPr>
          <w:p w14:paraId="03DA4CD2"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Â»ÉáõÏ³½·ÇÝ»ñ Chenopodiaceal</w:t>
            </w:r>
          </w:p>
        </w:tc>
        <w:tc>
          <w:tcPr>
            <w:tcW w:w="1333" w:type="dxa"/>
            <w:shd w:val="clear" w:color="auto" w:fill="auto"/>
            <w:vAlign w:val="center"/>
          </w:tcPr>
          <w:p w14:paraId="68C1C3A4"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15Ã»ñÃ</w:t>
            </w:r>
          </w:p>
        </w:tc>
      </w:tr>
      <w:tr w:rsidR="00F070A9" w:rsidRPr="008E2ED5" w14:paraId="6BDFBC28" w14:textId="77777777" w:rsidTr="008E2ED5">
        <w:tc>
          <w:tcPr>
            <w:tcW w:w="4587" w:type="dxa"/>
            <w:shd w:val="clear" w:color="auto" w:fill="auto"/>
            <w:vAlign w:val="center"/>
          </w:tcPr>
          <w:p w14:paraId="549159C7"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Æß³Ï³ÃÝáõÏ³½·ÇÝ»ñ Quphorbiaceal</w:t>
            </w:r>
          </w:p>
        </w:tc>
        <w:tc>
          <w:tcPr>
            <w:tcW w:w="1333" w:type="dxa"/>
            <w:shd w:val="clear" w:color="auto" w:fill="auto"/>
            <w:vAlign w:val="center"/>
          </w:tcPr>
          <w:p w14:paraId="672E076D"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15</w:t>
            </w:r>
          </w:p>
        </w:tc>
      </w:tr>
      <w:tr w:rsidR="00F070A9" w:rsidRPr="008E2ED5" w14:paraId="71617452" w14:textId="77777777" w:rsidTr="008E2ED5">
        <w:tc>
          <w:tcPr>
            <w:tcW w:w="4587" w:type="dxa"/>
            <w:shd w:val="clear" w:color="auto" w:fill="auto"/>
            <w:vAlign w:val="center"/>
          </w:tcPr>
          <w:p w14:paraId="01424964"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ÊÉ³Í³ÕÏ³½·ÇÝ»ñ Scrophulariaceal</w:t>
            </w:r>
          </w:p>
        </w:tc>
        <w:tc>
          <w:tcPr>
            <w:tcW w:w="1333" w:type="dxa"/>
            <w:shd w:val="clear" w:color="auto" w:fill="auto"/>
            <w:vAlign w:val="center"/>
          </w:tcPr>
          <w:p w14:paraId="6706225F"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20</w:t>
            </w:r>
          </w:p>
        </w:tc>
      </w:tr>
      <w:tr w:rsidR="00F070A9" w:rsidRPr="008E2ED5" w14:paraId="15EAA161" w14:textId="77777777" w:rsidTr="008E2ED5">
        <w:trPr>
          <w:trHeight w:val="344"/>
        </w:trPr>
        <w:tc>
          <w:tcPr>
            <w:tcW w:w="4587" w:type="dxa"/>
            <w:shd w:val="clear" w:color="auto" w:fill="auto"/>
            <w:vAlign w:val="center"/>
          </w:tcPr>
          <w:p w14:paraId="42B862FA" w14:textId="77777777" w:rsidR="007A3A2A" w:rsidRPr="008E2ED5" w:rsidRDefault="00F070A9" w:rsidP="007A3A2A">
            <w:pPr>
              <w:rPr>
                <w:rFonts w:ascii="Arial Armenian" w:hAnsi="Arial Armenian"/>
                <w:sz w:val="22"/>
                <w:szCs w:val="22"/>
                <w:lang w:val="af-ZA"/>
              </w:rPr>
            </w:pPr>
            <w:r w:rsidRPr="008E2ED5">
              <w:rPr>
                <w:rFonts w:ascii="Arial Armenian" w:hAnsi="Arial Armenian"/>
                <w:sz w:val="22"/>
                <w:szCs w:val="22"/>
                <w:lang w:val="af-ZA"/>
              </w:rPr>
              <w:t>Î³Õ³Ùµ³½·ÇÝ»ñ—Brassicaceal</w:t>
            </w:r>
          </w:p>
        </w:tc>
        <w:tc>
          <w:tcPr>
            <w:tcW w:w="1333" w:type="dxa"/>
            <w:shd w:val="clear" w:color="auto" w:fill="auto"/>
            <w:vAlign w:val="center"/>
          </w:tcPr>
          <w:p w14:paraId="36B9EDF5" w14:textId="77777777" w:rsidR="00F070A9" w:rsidRPr="008E2ED5" w:rsidRDefault="00F070A9" w:rsidP="007A3A2A">
            <w:pPr>
              <w:rPr>
                <w:rFonts w:ascii="Arial Armenian" w:hAnsi="Arial Armenian"/>
                <w:sz w:val="22"/>
                <w:szCs w:val="22"/>
                <w:lang w:val="en-US"/>
              </w:rPr>
            </w:pPr>
            <w:r w:rsidRPr="008E2ED5">
              <w:rPr>
                <w:rFonts w:ascii="Arial Armenian" w:hAnsi="Arial Armenian"/>
                <w:sz w:val="22"/>
                <w:szCs w:val="22"/>
                <w:lang w:val="af-ZA"/>
              </w:rPr>
              <w:t>24</w:t>
            </w:r>
          </w:p>
        </w:tc>
      </w:tr>
      <w:tr w:rsidR="00F070A9" w:rsidRPr="008E2ED5" w14:paraId="40CBE5E8" w14:textId="77777777" w:rsidTr="008E2ED5">
        <w:tc>
          <w:tcPr>
            <w:tcW w:w="4587" w:type="dxa"/>
            <w:shd w:val="clear" w:color="auto" w:fill="auto"/>
            <w:vAlign w:val="center"/>
          </w:tcPr>
          <w:p w14:paraId="653DC3C1"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Ðáí³Ýáó³½·ÇÝ»ñ Apiaceal</w:t>
            </w:r>
          </w:p>
        </w:tc>
        <w:tc>
          <w:tcPr>
            <w:tcW w:w="1333" w:type="dxa"/>
            <w:shd w:val="clear" w:color="auto" w:fill="auto"/>
            <w:vAlign w:val="center"/>
          </w:tcPr>
          <w:p w14:paraId="0D8BA1D3"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20</w:t>
            </w:r>
          </w:p>
        </w:tc>
      </w:tr>
      <w:tr w:rsidR="00F070A9" w:rsidRPr="008E2ED5" w14:paraId="02CC4CE4" w14:textId="77777777" w:rsidTr="008E2ED5">
        <w:tc>
          <w:tcPr>
            <w:tcW w:w="4587" w:type="dxa"/>
            <w:shd w:val="clear" w:color="auto" w:fill="auto"/>
            <w:vAlign w:val="center"/>
          </w:tcPr>
          <w:p w14:paraId="693FCF58"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Ø»Ë³Ï³½·ÇÝ»ñ Caryophyllaceal</w:t>
            </w:r>
          </w:p>
        </w:tc>
        <w:tc>
          <w:tcPr>
            <w:tcW w:w="1333" w:type="dxa"/>
            <w:shd w:val="clear" w:color="auto" w:fill="auto"/>
            <w:vAlign w:val="center"/>
          </w:tcPr>
          <w:p w14:paraId="5002498C"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15</w:t>
            </w:r>
          </w:p>
        </w:tc>
      </w:tr>
      <w:tr w:rsidR="00F070A9" w:rsidRPr="008E2ED5" w14:paraId="28CE5881" w14:textId="77777777" w:rsidTr="008E2ED5">
        <w:tc>
          <w:tcPr>
            <w:tcW w:w="4587" w:type="dxa"/>
            <w:shd w:val="clear" w:color="auto" w:fill="auto"/>
            <w:vAlign w:val="center"/>
          </w:tcPr>
          <w:p w14:paraId="72AE6FD0"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Þáõß³Ý³½·ÇÝ»ñ Liliaceal</w:t>
            </w:r>
          </w:p>
        </w:tc>
        <w:tc>
          <w:tcPr>
            <w:tcW w:w="1333" w:type="dxa"/>
            <w:shd w:val="clear" w:color="auto" w:fill="auto"/>
            <w:vAlign w:val="center"/>
          </w:tcPr>
          <w:p w14:paraId="2904661E"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20</w:t>
            </w:r>
          </w:p>
        </w:tc>
      </w:tr>
      <w:tr w:rsidR="00F070A9" w:rsidRPr="008E2ED5" w14:paraId="799C5EC3" w14:textId="77777777" w:rsidTr="008E2ED5">
        <w:tc>
          <w:tcPr>
            <w:tcW w:w="4587" w:type="dxa"/>
            <w:shd w:val="clear" w:color="auto" w:fill="auto"/>
            <w:vAlign w:val="center"/>
          </w:tcPr>
          <w:p w14:paraId="0F260AE8"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êáË³½·ÇÝ»ñ Alliaceal</w:t>
            </w:r>
          </w:p>
        </w:tc>
        <w:tc>
          <w:tcPr>
            <w:tcW w:w="1333" w:type="dxa"/>
            <w:shd w:val="clear" w:color="auto" w:fill="auto"/>
            <w:vAlign w:val="center"/>
          </w:tcPr>
          <w:p w14:paraId="417D290B"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30</w:t>
            </w:r>
          </w:p>
        </w:tc>
      </w:tr>
      <w:tr w:rsidR="00F070A9" w:rsidRPr="008E2ED5" w14:paraId="7E41E34C" w14:textId="77777777" w:rsidTr="008E2ED5">
        <w:tc>
          <w:tcPr>
            <w:tcW w:w="4587" w:type="dxa"/>
            <w:shd w:val="clear" w:color="auto" w:fill="auto"/>
            <w:vAlign w:val="center"/>
          </w:tcPr>
          <w:p w14:paraId="7EEC61E3"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ì³ñ¹³½·ÇÝ»ñ Rosaceal</w:t>
            </w:r>
          </w:p>
        </w:tc>
        <w:tc>
          <w:tcPr>
            <w:tcW w:w="1333" w:type="dxa"/>
            <w:shd w:val="clear" w:color="auto" w:fill="auto"/>
            <w:vAlign w:val="center"/>
          </w:tcPr>
          <w:p w14:paraId="4D7435D4"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35</w:t>
            </w:r>
          </w:p>
        </w:tc>
      </w:tr>
      <w:tr w:rsidR="00F070A9" w:rsidRPr="008E2ED5" w14:paraId="21911C35" w14:textId="77777777" w:rsidTr="008E2ED5">
        <w:tc>
          <w:tcPr>
            <w:tcW w:w="4587" w:type="dxa"/>
            <w:shd w:val="clear" w:color="auto" w:fill="auto"/>
            <w:vAlign w:val="center"/>
          </w:tcPr>
          <w:p w14:paraId="40B9E048"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îáñáÝ³½·ÇÝ»ñ Rubiaceal</w:t>
            </w:r>
          </w:p>
        </w:tc>
        <w:tc>
          <w:tcPr>
            <w:tcW w:w="1333" w:type="dxa"/>
            <w:shd w:val="clear" w:color="auto" w:fill="auto"/>
            <w:vAlign w:val="center"/>
          </w:tcPr>
          <w:p w14:paraId="35DE05CB"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10</w:t>
            </w:r>
          </w:p>
        </w:tc>
      </w:tr>
      <w:tr w:rsidR="00F070A9" w:rsidRPr="008E2ED5" w14:paraId="74A55BBC" w14:textId="77777777" w:rsidTr="008E2ED5">
        <w:tc>
          <w:tcPr>
            <w:tcW w:w="4587" w:type="dxa"/>
            <w:shd w:val="clear" w:color="auto" w:fill="auto"/>
            <w:vAlign w:val="center"/>
          </w:tcPr>
          <w:p w14:paraId="56F3E077"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´áßË³½·ÇÝ»ñ Cyperaceal</w:t>
            </w:r>
          </w:p>
        </w:tc>
        <w:tc>
          <w:tcPr>
            <w:tcW w:w="1333" w:type="dxa"/>
            <w:shd w:val="clear" w:color="auto" w:fill="auto"/>
            <w:vAlign w:val="center"/>
          </w:tcPr>
          <w:p w14:paraId="64F70C72"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25</w:t>
            </w:r>
          </w:p>
        </w:tc>
      </w:tr>
      <w:tr w:rsidR="00F070A9" w:rsidRPr="008E2ED5" w14:paraId="28602839" w14:textId="77777777" w:rsidTr="008E2ED5">
        <w:tc>
          <w:tcPr>
            <w:tcW w:w="4587" w:type="dxa"/>
            <w:shd w:val="clear" w:color="auto" w:fill="auto"/>
            <w:vAlign w:val="center"/>
          </w:tcPr>
          <w:p w14:paraId="06BD31D6"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ÎÝáõÝ³½·ÇÝ»ñ Juncaceal</w:t>
            </w:r>
          </w:p>
        </w:tc>
        <w:tc>
          <w:tcPr>
            <w:tcW w:w="1333" w:type="dxa"/>
            <w:shd w:val="clear" w:color="auto" w:fill="auto"/>
            <w:vAlign w:val="center"/>
          </w:tcPr>
          <w:p w14:paraId="232DA002"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15Ã»ñÃ</w:t>
            </w:r>
          </w:p>
        </w:tc>
      </w:tr>
    </w:tbl>
    <w:p w14:paraId="0BF3CEBA" w14:textId="77777777" w:rsidR="00F070A9" w:rsidRPr="00FC3BB5" w:rsidRDefault="00F070A9" w:rsidP="00F070A9">
      <w:pPr>
        <w:rPr>
          <w:rFonts w:ascii="Arial Armenian" w:hAnsi="Arial Armenian"/>
          <w:sz w:val="22"/>
          <w:szCs w:val="22"/>
          <w:lang w:val="af-ZA"/>
        </w:rPr>
      </w:pPr>
    </w:p>
    <w:p w14:paraId="234E7C01" w14:textId="77777777" w:rsidR="00F070A9" w:rsidRPr="00FC3BB5" w:rsidRDefault="00F070A9" w:rsidP="00F070A9">
      <w:pPr>
        <w:pStyle w:val="BodyText"/>
        <w:spacing w:after="0"/>
        <w:rPr>
          <w:rFonts w:ascii="Arial Armenian" w:hAnsi="Arial Armenian"/>
          <w:sz w:val="22"/>
          <w:szCs w:val="22"/>
          <w:lang w:val="af-ZA"/>
        </w:rPr>
      </w:pPr>
      <w:r w:rsidRPr="00FC3BB5">
        <w:rPr>
          <w:rFonts w:ascii="Arial Armenian" w:hAnsi="Arial Armenian"/>
          <w:sz w:val="22"/>
          <w:szCs w:val="22"/>
          <w:lang w:val="af-ZA"/>
        </w:rPr>
        <w:t>¨ ³ÛÉ ÁÝï³ÝÇùÝ»ñÇó Ùáï 350Ã»ñÃ Ñ»ñµ³ñÇáõÙ, áñÁ Ï³½ÙáõÙ ¿ 15 ÁÝï³ÝÇù, 35ó»Õ, 250ï»ë³Ï:</w:t>
      </w:r>
    </w:p>
    <w:p w14:paraId="14F80251"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Ð»ñµ³ñÇáõÙ³ÛÇÝ ÝÛáõÃ»ñÁ áñáßí»É »Ý ÐÐ ¶²² µáõë³µ³ÝáõÃÛ³Ý ÇÝëïÇïáõïáõÙ, ù³ÝÇ áñ ³ÛÝï»Õ Ï³Ý Ñ³Ù³å³ï³ëË³Ý å³ÛÙ³ÝÝ»ñ ¨ Ñ³ñáõëï ·Çï³Ï³Ý  ·ñ³Ï³ÝáõÃÛáõÝ: ´áõÛë»ñÇ áñáßÙ³Ý Å³Ù³Ý³Ï Ñ³ÛïÝÇ ¹³ñÓ³Ý ÙÇ ß³ñù µáõÛë»ñÇ ï»ë³ÏÝ»ñ, áñáÝù ÙÇÝã ³Û¹ ÁÝ¹·ñÏí³Í ã¿ÇÝ ³ñ·»ÉáóÇ ýÉáñ³ÛÇ óáõó³ÏáõÙ:</w:t>
      </w:r>
    </w:p>
    <w:p w14:paraId="097D89A3" w14:textId="77777777" w:rsidR="00DF7FA5" w:rsidRPr="00FC3BB5" w:rsidRDefault="00F070A9" w:rsidP="00F070A9">
      <w:pPr>
        <w:pStyle w:val="BodyText"/>
        <w:jc w:val="both"/>
        <w:rPr>
          <w:rFonts w:ascii="Arial Armenian" w:hAnsi="Arial Armenian"/>
          <w:sz w:val="22"/>
          <w:szCs w:val="22"/>
          <w:lang w:val="af-ZA"/>
        </w:rPr>
      </w:pPr>
      <w:r w:rsidRPr="00FC3BB5">
        <w:rPr>
          <w:rFonts w:ascii="Arial Armenian" w:hAnsi="Arial Armenian"/>
          <w:sz w:val="22"/>
          <w:szCs w:val="22"/>
          <w:lang w:val="af-ZA"/>
        </w:rPr>
        <w:t>²Û¹åÇëÇù »Ýª</w:t>
      </w:r>
      <w:r w:rsidR="006C15C5" w:rsidRPr="00FC3BB5">
        <w:rPr>
          <w:rFonts w:ascii="Arial Armenian" w:hAnsi="Arial Armenian"/>
          <w:sz w:val="22"/>
          <w:szCs w:val="22"/>
          <w:lang w:val="af-ZA"/>
        </w:rPr>
        <w:t xml:space="preserve"> </w:t>
      </w:r>
    </w:p>
    <w:tbl>
      <w:tblPr>
        <w:tblW w:w="666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976"/>
      </w:tblGrid>
      <w:tr w:rsidR="00F070A9" w:rsidRPr="008E2ED5" w14:paraId="21502472" w14:textId="77777777" w:rsidTr="008E2ED5">
        <w:tc>
          <w:tcPr>
            <w:tcW w:w="3686" w:type="dxa"/>
            <w:shd w:val="clear" w:color="auto" w:fill="auto"/>
          </w:tcPr>
          <w:p w14:paraId="3015EC23"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²ëïÕ³Í³ÕÏ³½·ÇÝ»ñÇó </w:t>
            </w:r>
          </w:p>
        </w:tc>
        <w:tc>
          <w:tcPr>
            <w:tcW w:w="2976" w:type="dxa"/>
            <w:shd w:val="clear" w:color="auto" w:fill="auto"/>
          </w:tcPr>
          <w:p w14:paraId="5410BDDA"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  Asteraceal</w:t>
            </w:r>
          </w:p>
        </w:tc>
      </w:tr>
      <w:tr w:rsidR="00F070A9" w:rsidRPr="008E2ED5" w14:paraId="57F80FD2" w14:textId="77777777" w:rsidTr="008E2ED5">
        <w:tc>
          <w:tcPr>
            <w:tcW w:w="3686" w:type="dxa"/>
            <w:shd w:val="clear" w:color="auto" w:fill="auto"/>
          </w:tcPr>
          <w:p w14:paraId="1A92F17F"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²ëïÕ³Í³ÕÇÏ Çï³É³Ï³Ý</w:t>
            </w:r>
          </w:p>
        </w:tc>
        <w:tc>
          <w:tcPr>
            <w:tcW w:w="2976" w:type="dxa"/>
            <w:shd w:val="clear" w:color="auto" w:fill="auto"/>
          </w:tcPr>
          <w:p w14:paraId="124764F0"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Asteramellus</w:t>
            </w:r>
          </w:p>
        </w:tc>
      </w:tr>
      <w:tr w:rsidR="00F070A9" w:rsidRPr="008E2ED5" w14:paraId="1E5BC35B" w14:textId="77777777" w:rsidTr="008E2ED5">
        <w:tc>
          <w:tcPr>
            <w:tcW w:w="3686" w:type="dxa"/>
            <w:shd w:val="clear" w:color="auto" w:fill="auto"/>
          </w:tcPr>
          <w:p w14:paraId="6283D3D0"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¶³áÝ·ÇÏ Ã¨³óáÕáõÝ</w:t>
            </w:r>
          </w:p>
        </w:tc>
        <w:tc>
          <w:tcPr>
            <w:tcW w:w="2976" w:type="dxa"/>
            <w:shd w:val="clear" w:color="auto" w:fill="auto"/>
          </w:tcPr>
          <w:p w14:paraId="7661BB4F"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Chartolepis pterocaula</w:t>
            </w:r>
          </w:p>
        </w:tc>
      </w:tr>
      <w:tr w:rsidR="00F070A9" w:rsidRPr="008E2ED5" w14:paraId="101D541D" w14:textId="77777777" w:rsidTr="008E2ED5">
        <w:tc>
          <w:tcPr>
            <w:tcW w:w="3686" w:type="dxa"/>
            <w:shd w:val="clear" w:color="auto" w:fill="auto"/>
          </w:tcPr>
          <w:p w14:paraId="41624510"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Êá½³Ý³÷áõß µ³ñ³Ï³ï</w:t>
            </w:r>
            <w:r w:rsidR="00174998" w:rsidRPr="008E2ED5">
              <w:rPr>
                <w:rFonts w:ascii="Arial Armenian" w:hAnsi="Arial Armenian"/>
                <w:sz w:val="22"/>
                <w:szCs w:val="22"/>
                <w:lang w:val="af-ZA"/>
              </w:rPr>
              <w:t>»</w:t>
            </w:r>
            <w:r w:rsidRPr="008E2ED5">
              <w:rPr>
                <w:rFonts w:ascii="Arial Armenian" w:hAnsi="Arial Armenian"/>
                <w:sz w:val="22"/>
                <w:szCs w:val="22"/>
                <w:lang w:val="af-ZA"/>
              </w:rPr>
              <w:t>ñ¨</w:t>
            </w:r>
          </w:p>
        </w:tc>
        <w:tc>
          <w:tcPr>
            <w:tcW w:w="2976" w:type="dxa"/>
            <w:shd w:val="clear" w:color="auto" w:fill="auto"/>
          </w:tcPr>
          <w:p w14:paraId="720049D5"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Cousinia tenuifolia</w:t>
            </w:r>
          </w:p>
        </w:tc>
      </w:tr>
      <w:tr w:rsidR="00F070A9" w:rsidRPr="008E2ED5" w14:paraId="76833359" w14:textId="77777777" w:rsidTr="008E2ED5">
        <w:tc>
          <w:tcPr>
            <w:tcW w:w="3686" w:type="dxa"/>
            <w:shd w:val="clear" w:color="auto" w:fill="auto"/>
          </w:tcPr>
          <w:p w14:paraId="50308705"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Ê.  Ù³Ýñ³·ÉËÇÏ</w:t>
            </w:r>
          </w:p>
        </w:tc>
        <w:tc>
          <w:tcPr>
            <w:tcW w:w="2976" w:type="dxa"/>
            <w:shd w:val="clear" w:color="auto" w:fill="auto"/>
          </w:tcPr>
          <w:p w14:paraId="70B8A447"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C.microcephala  </w:t>
            </w:r>
          </w:p>
        </w:tc>
      </w:tr>
      <w:tr w:rsidR="00F070A9" w:rsidRPr="008E2ED5" w14:paraId="677768C5" w14:textId="77777777" w:rsidTr="008E2ED5">
        <w:tc>
          <w:tcPr>
            <w:tcW w:w="3686" w:type="dxa"/>
            <w:shd w:val="clear" w:color="auto" w:fill="auto"/>
          </w:tcPr>
          <w:p w14:paraId="2255CB67"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Ê.  ÙÇç³ÝÏÛ³É</w:t>
            </w:r>
          </w:p>
        </w:tc>
        <w:tc>
          <w:tcPr>
            <w:tcW w:w="2976" w:type="dxa"/>
            <w:shd w:val="clear" w:color="auto" w:fill="auto"/>
          </w:tcPr>
          <w:p w14:paraId="506901D0"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 C. intermedia </w:t>
            </w:r>
          </w:p>
        </w:tc>
      </w:tr>
      <w:tr w:rsidR="00F070A9" w:rsidRPr="008E2ED5" w14:paraId="279E4100" w14:textId="77777777" w:rsidTr="008E2ED5">
        <w:tc>
          <w:tcPr>
            <w:tcW w:w="3686" w:type="dxa"/>
            <w:shd w:val="clear" w:color="auto" w:fill="auto"/>
          </w:tcPr>
          <w:p w14:paraId="6AFB3018"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Ê.  üÛá¹áñáíÇ</w:t>
            </w:r>
          </w:p>
        </w:tc>
        <w:tc>
          <w:tcPr>
            <w:tcW w:w="2976" w:type="dxa"/>
            <w:shd w:val="clear" w:color="auto" w:fill="auto"/>
          </w:tcPr>
          <w:p w14:paraId="41710374"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 C. fedorovii </w:t>
            </w:r>
          </w:p>
        </w:tc>
      </w:tr>
      <w:tr w:rsidR="00F070A9" w:rsidRPr="008E2ED5" w14:paraId="5E6EC1E9" w14:textId="77777777" w:rsidTr="008E2ED5">
        <w:tc>
          <w:tcPr>
            <w:tcW w:w="3686" w:type="dxa"/>
            <w:shd w:val="clear" w:color="auto" w:fill="auto"/>
          </w:tcPr>
          <w:p w14:paraId="7D3057E4"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Î³Ý·³ñ îáõñÝ»ýáñÇ</w:t>
            </w:r>
          </w:p>
        </w:tc>
        <w:tc>
          <w:tcPr>
            <w:tcW w:w="2976" w:type="dxa"/>
            <w:shd w:val="clear" w:color="auto" w:fill="auto"/>
          </w:tcPr>
          <w:p w14:paraId="42A8BD30"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 Gundelia tournefortii </w:t>
            </w:r>
          </w:p>
        </w:tc>
      </w:tr>
      <w:tr w:rsidR="00F070A9" w:rsidRPr="008E2ED5" w14:paraId="6DF43DE3" w14:textId="77777777" w:rsidTr="008E2ED5">
        <w:tc>
          <w:tcPr>
            <w:tcW w:w="3686" w:type="dxa"/>
            <w:shd w:val="clear" w:color="auto" w:fill="auto"/>
          </w:tcPr>
          <w:p w14:paraId="5A1201ED"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Î³ïí³ïáïÇÏ ÏáíÏ³ëÛ³Ý</w:t>
            </w:r>
          </w:p>
        </w:tc>
        <w:tc>
          <w:tcPr>
            <w:tcW w:w="2976" w:type="dxa"/>
            <w:shd w:val="clear" w:color="auto" w:fill="auto"/>
          </w:tcPr>
          <w:p w14:paraId="7FE0CBB8"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 Antennaria caucasica </w:t>
            </w:r>
          </w:p>
        </w:tc>
      </w:tr>
      <w:tr w:rsidR="00F070A9" w:rsidRPr="008E2ED5" w14:paraId="714FA2F1" w14:textId="77777777" w:rsidTr="008E2ED5">
        <w:tc>
          <w:tcPr>
            <w:tcW w:w="3686" w:type="dxa"/>
            <w:shd w:val="clear" w:color="auto" w:fill="auto"/>
          </w:tcPr>
          <w:p w14:paraId="4DF72AF8"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×áõé³Ï³Ëáï Ñáåå»ÛÇ</w:t>
            </w:r>
          </w:p>
        </w:tc>
        <w:tc>
          <w:tcPr>
            <w:tcW w:w="2976" w:type="dxa"/>
            <w:shd w:val="clear" w:color="auto" w:fill="auto"/>
          </w:tcPr>
          <w:p w14:paraId="1E384F87"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 Hieracium hoppeanum </w:t>
            </w:r>
          </w:p>
        </w:tc>
      </w:tr>
      <w:tr w:rsidR="00F070A9" w:rsidRPr="008E2ED5" w14:paraId="5E371EEB" w14:textId="77777777" w:rsidTr="008E2ED5">
        <w:tc>
          <w:tcPr>
            <w:tcW w:w="3686" w:type="dxa"/>
            <w:shd w:val="clear" w:color="auto" w:fill="auto"/>
          </w:tcPr>
          <w:p w14:paraId="172ADA89"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âáñ³Í³ÕÇÏ ³Ýï³é³ÛÇÝ</w:t>
            </w:r>
          </w:p>
        </w:tc>
        <w:tc>
          <w:tcPr>
            <w:tcW w:w="2976" w:type="dxa"/>
            <w:shd w:val="clear" w:color="auto" w:fill="auto"/>
          </w:tcPr>
          <w:p w14:paraId="620E6B4C"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 Gnaphalum sulvaticum </w:t>
            </w:r>
          </w:p>
        </w:tc>
      </w:tr>
      <w:tr w:rsidR="00F070A9" w:rsidRPr="008E2ED5" w14:paraId="7F19F889" w14:textId="77777777" w:rsidTr="008E2ED5">
        <w:tc>
          <w:tcPr>
            <w:tcW w:w="3686" w:type="dxa"/>
            <w:shd w:val="clear" w:color="auto" w:fill="auto"/>
          </w:tcPr>
          <w:p w14:paraId="03AA152F"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·»ïÝ³Ñ³ñ</w:t>
            </w:r>
          </w:p>
        </w:tc>
        <w:tc>
          <w:tcPr>
            <w:tcW w:w="2976" w:type="dxa"/>
            <w:shd w:val="clear" w:color="auto" w:fill="auto"/>
          </w:tcPr>
          <w:p w14:paraId="2EFB708F"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 G. supinum </w:t>
            </w:r>
          </w:p>
        </w:tc>
      </w:tr>
      <w:tr w:rsidR="00F070A9" w:rsidRPr="008E2ED5" w14:paraId="6FBE0492" w14:textId="77777777" w:rsidTr="008E2ED5">
        <w:tc>
          <w:tcPr>
            <w:tcW w:w="3686" w:type="dxa"/>
            <w:shd w:val="clear" w:color="auto" w:fill="auto"/>
          </w:tcPr>
          <w:p w14:paraId="226090C3" w14:textId="77777777" w:rsidR="00F070A9" w:rsidRPr="008E2ED5" w:rsidRDefault="00F070A9" w:rsidP="00F070A9">
            <w:pPr>
              <w:rPr>
                <w:rFonts w:ascii="Arial Armenian" w:hAnsi="Arial Armenian"/>
                <w:sz w:val="22"/>
                <w:szCs w:val="22"/>
                <w:lang w:val="en-US"/>
              </w:rPr>
            </w:pPr>
            <w:r w:rsidRPr="008E2ED5">
              <w:rPr>
                <w:rFonts w:ascii="Arial Armenian" w:hAnsi="Arial Armenian"/>
                <w:sz w:val="22"/>
                <w:szCs w:val="22"/>
                <w:lang w:val="af-ZA"/>
              </w:rPr>
              <w:t xml:space="preserve">â.  ×³Ñ×áõï³ÛÇÝ </w:t>
            </w:r>
          </w:p>
        </w:tc>
        <w:tc>
          <w:tcPr>
            <w:tcW w:w="2976" w:type="dxa"/>
            <w:shd w:val="clear" w:color="auto" w:fill="auto"/>
          </w:tcPr>
          <w:p w14:paraId="6D9E5F61" w14:textId="77777777" w:rsidR="00F070A9" w:rsidRPr="008E2ED5" w:rsidRDefault="00F070A9" w:rsidP="00F070A9">
            <w:pPr>
              <w:rPr>
                <w:rFonts w:ascii="Arial Armenian" w:hAnsi="Arial Armenian"/>
                <w:sz w:val="22"/>
                <w:szCs w:val="22"/>
                <w:lang w:val="en-US"/>
              </w:rPr>
            </w:pPr>
            <w:r w:rsidRPr="008E2ED5">
              <w:rPr>
                <w:rFonts w:ascii="Arial Armenian" w:hAnsi="Arial Armenian"/>
                <w:sz w:val="22"/>
                <w:szCs w:val="22"/>
                <w:lang w:val="af-ZA"/>
              </w:rPr>
              <w:t>G. uliginosum</w:t>
            </w:r>
          </w:p>
        </w:tc>
      </w:tr>
      <w:tr w:rsidR="00F070A9" w:rsidRPr="008E2ED5" w14:paraId="0E01902C" w14:textId="77777777" w:rsidTr="008E2ED5">
        <w:tc>
          <w:tcPr>
            <w:tcW w:w="3686" w:type="dxa"/>
            <w:shd w:val="clear" w:color="auto" w:fill="auto"/>
          </w:tcPr>
          <w:p w14:paraId="67C24A73"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êáëáõñ»³ ³Õáõï³ÛÇÝ</w:t>
            </w:r>
          </w:p>
        </w:tc>
        <w:tc>
          <w:tcPr>
            <w:tcW w:w="2976" w:type="dxa"/>
            <w:shd w:val="clear" w:color="auto" w:fill="auto"/>
          </w:tcPr>
          <w:p w14:paraId="23AF0FE5"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Sousurea salsa</w:t>
            </w:r>
          </w:p>
        </w:tc>
      </w:tr>
      <w:tr w:rsidR="00F070A9" w:rsidRPr="008E2ED5" w14:paraId="1E1D9C3F" w14:textId="77777777" w:rsidTr="008E2ED5">
        <w:tc>
          <w:tcPr>
            <w:tcW w:w="3686" w:type="dxa"/>
            <w:shd w:val="clear" w:color="auto" w:fill="auto"/>
          </w:tcPr>
          <w:p w14:paraId="6D04A280"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Â»ÉáõÏ³½·ÇÝ»ñÇó</w:t>
            </w:r>
          </w:p>
        </w:tc>
        <w:tc>
          <w:tcPr>
            <w:tcW w:w="2976" w:type="dxa"/>
            <w:shd w:val="clear" w:color="auto" w:fill="auto"/>
          </w:tcPr>
          <w:p w14:paraId="65DB0361"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Chenopodiaceal</w:t>
            </w:r>
          </w:p>
        </w:tc>
      </w:tr>
      <w:tr w:rsidR="00F070A9" w:rsidRPr="008E2ED5" w14:paraId="628B1A87" w14:textId="77777777" w:rsidTr="008E2ED5">
        <w:tc>
          <w:tcPr>
            <w:tcW w:w="3686" w:type="dxa"/>
            <w:shd w:val="clear" w:color="auto" w:fill="auto"/>
          </w:tcPr>
          <w:p w14:paraId="70FFE7F6"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Ì³Ûñ³ï»ñ¨ ÏáÕ³Í³ÕÇÏ</w:t>
            </w:r>
          </w:p>
        </w:tc>
        <w:tc>
          <w:tcPr>
            <w:tcW w:w="2976" w:type="dxa"/>
            <w:shd w:val="clear" w:color="auto" w:fill="auto"/>
          </w:tcPr>
          <w:p w14:paraId="2472C8B9"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Agriophyllum lateriflorum</w:t>
            </w:r>
          </w:p>
        </w:tc>
      </w:tr>
      <w:tr w:rsidR="00F070A9" w:rsidRPr="008E2ED5" w14:paraId="2C8ACAD6" w14:textId="77777777" w:rsidTr="008E2ED5">
        <w:tc>
          <w:tcPr>
            <w:tcW w:w="3686" w:type="dxa"/>
            <w:shd w:val="clear" w:color="auto" w:fill="auto"/>
          </w:tcPr>
          <w:p w14:paraId="0D858529"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Î³Õ³Ùµ³½·ÇÝ»ñ</w:t>
            </w:r>
          </w:p>
        </w:tc>
        <w:tc>
          <w:tcPr>
            <w:tcW w:w="2976" w:type="dxa"/>
            <w:shd w:val="clear" w:color="auto" w:fill="auto"/>
          </w:tcPr>
          <w:p w14:paraId="565240BF"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 Brassicaceal</w:t>
            </w:r>
          </w:p>
        </w:tc>
      </w:tr>
      <w:tr w:rsidR="00F070A9" w:rsidRPr="008E2ED5" w14:paraId="7F73C961" w14:textId="77777777" w:rsidTr="008E2ED5">
        <w:tc>
          <w:tcPr>
            <w:tcW w:w="3686" w:type="dxa"/>
            <w:shd w:val="clear" w:color="auto" w:fill="auto"/>
          </w:tcPr>
          <w:p w14:paraId="63943959"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Êá½³ÏÝ×ÇÃ ÆñÇá</w:t>
            </w:r>
          </w:p>
        </w:tc>
        <w:tc>
          <w:tcPr>
            <w:tcW w:w="2976" w:type="dxa"/>
            <w:shd w:val="clear" w:color="auto" w:fill="auto"/>
          </w:tcPr>
          <w:p w14:paraId="486901B8"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Sisymbrium isio</w:t>
            </w:r>
          </w:p>
        </w:tc>
      </w:tr>
      <w:tr w:rsidR="00F070A9" w:rsidRPr="008E2ED5" w14:paraId="2B1262F3" w14:textId="77777777" w:rsidTr="008E2ED5">
        <w:tc>
          <w:tcPr>
            <w:tcW w:w="3686" w:type="dxa"/>
            <w:shd w:val="clear" w:color="auto" w:fill="auto"/>
          </w:tcPr>
          <w:p w14:paraId="180190C4"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lastRenderedPageBreak/>
              <w:t>Ðáí³Ýáó³½·ÇÝ»ñÇó</w:t>
            </w:r>
          </w:p>
        </w:tc>
        <w:tc>
          <w:tcPr>
            <w:tcW w:w="2976" w:type="dxa"/>
            <w:shd w:val="clear" w:color="auto" w:fill="auto"/>
          </w:tcPr>
          <w:p w14:paraId="0F1B72DE"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Apiaceal</w:t>
            </w:r>
          </w:p>
        </w:tc>
      </w:tr>
      <w:tr w:rsidR="00F070A9" w:rsidRPr="008E2ED5" w14:paraId="0ED99875" w14:textId="77777777" w:rsidTr="008E2ED5">
        <w:tc>
          <w:tcPr>
            <w:tcW w:w="3686" w:type="dxa"/>
            <w:shd w:val="clear" w:color="auto" w:fill="auto"/>
          </w:tcPr>
          <w:p w14:paraId="7B6AD5DF"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¶»ïÝ³Ñáí³ÝáóáõÏ ³ÝóáÕáõÝ</w:t>
            </w:r>
          </w:p>
        </w:tc>
        <w:tc>
          <w:tcPr>
            <w:tcW w:w="2976" w:type="dxa"/>
            <w:shd w:val="clear" w:color="auto" w:fill="auto"/>
          </w:tcPr>
          <w:p w14:paraId="4C9BC4CC"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Chamassciadium acaule</w:t>
            </w:r>
          </w:p>
        </w:tc>
      </w:tr>
      <w:tr w:rsidR="00F070A9" w:rsidRPr="008E2ED5" w14:paraId="14DCDF13" w14:textId="77777777" w:rsidTr="008E2ED5">
        <w:tc>
          <w:tcPr>
            <w:tcW w:w="3686" w:type="dxa"/>
            <w:shd w:val="clear" w:color="auto" w:fill="auto"/>
          </w:tcPr>
          <w:p w14:paraId="4CBA8BE2"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¶ÇÝ»Í³ÕÇÏ ·³½³ñ³ï»ñ¨</w:t>
            </w:r>
          </w:p>
        </w:tc>
        <w:tc>
          <w:tcPr>
            <w:tcW w:w="2976" w:type="dxa"/>
            <w:shd w:val="clear" w:color="auto" w:fill="auto"/>
          </w:tcPr>
          <w:p w14:paraId="2B952C9A"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Oenathe silaifolia</w:t>
            </w:r>
          </w:p>
        </w:tc>
      </w:tr>
      <w:tr w:rsidR="00F070A9" w:rsidRPr="008E2ED5" w14:paraId="1A2D07AF" w14:textId="77777777" w:rsidTr="008E2ED5">
        <w:tc>
          <w:tcPr>
            <w:tcW w:w="3686" w:type="dxa"/>
            <w:shd w:val="clear" w:color="auto" w:fill="auto"/>
          </w:tcPr>
          <w:p w14:paraId="7866882F"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Þáõß³Ý³½·ÇÝ»ñÇó</w:t>
            </w:r>
          </w:p>
        </w:tc>
        <w:tc>
          <w:tcPr>
            <w:tcW w:w="2976" w:type="dxa"/>
            <w:shd w:val="clear" w:color="auto" w:fill="auto"/>
          </w:tcPr>
          <w:p w14:paraId="10835A54"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Liliaceal</w:t>
            </w:r>
          </w:p>
        </w:tc>
      </w:tr>
      <w:tr w:rsidR="00F070A9" w:rsidRPr="008E2ED5" w14:paraId="1AC77732" w14:textId="77777777" w:rsidTr="008E2ED5">
        <w:tc>
          <w:tcPr>
            <w:tcW w:w="3686" w:type="dxa"/>
            <w:shd w:val="clear" w:color="auto" w:fill="auto"/>
          </w:tcPr>
          <w:p w14:paraId="4C8C7CC5"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ê³·³ëáËáõÏ ÍÍÙµ³¹»ÕÝ³íáõÝ</w:t>
            </w:r>
          </w:p>
        </w:tc>
        <w:tc>
          <w:tcPr>
            <w:tcW w:w="2976" w:type="dxa"/>
            <w:shd w:val="clear" w:color="auto" w:fill="auto"/>
          </w:tcPr>
          <w:p w14:paraId="449B743F"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Gagea sulfurea</w:t>
            </w:r>
          </w:p>
        </w:tc>
      </w:tr>
      <w:tr w:rsidR="00F070A9" w:rsidRPr="008E2ED5" w14:paraId="1A911C4C" w14:textId="77777777" w:rsidTr="008E2ED5">
        <w:tc>
          <w:tcPr>
            <w:tcW w:w="3686" w:type="dxa"/>
            <w:shd w:val="clear" w:color="auto" w:fill="auto"/>
          </w:tcPr>
          <w:p w14:paraId="713478A0"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Ê.  ÎáËÇ</w:t>
            </w:r>
          </w:p>
        </w:tc>
        <w:tc>
          <w:tcPr>
            <w:tcW w:w="2976" w:type="dxa"/>
            <w:shd w:val="clear" w:color="auto" w:fill="auto"/>
          </w:tcPr>
          <w:p w14:paraId="05048C90"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G. carofi</w:t>
            </w:r>
          </w:p>
        </w:tc>
      </w:tr>
      <w:tr w:rsidR="00F070A9" w:rsidRPr="008E2ED5" w14:paraId="6CA76A44" w14:textId="77777777" w:rsidTr="008E2ED5">
        <w:tc>
          <w:tcPr>
            <w:tcW w:w="3686" w:type="dxa"/>
            <w:shd w:val="clear" w:color="auto" w:fill="auto"/>
          </w:tcPr>
          <w:p w14:paraId="4BF75AFD"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ÎÝ·ÇÃ³Ã»ñÃÇÏ  ë³å³ï³íáñ</w:t>
            </w:r>
          </w:p>
        </w:tc>
        <w:tc>
          <w:tcPr>
            <w:tcW w:w="2976" w:type="dxa"/>
            <w:shd w:val="clear" w:color="auto" w:fill="auto"/>
          </w:tcPr>
          <w:p w14:paraId="6B6A6B68"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Khinopetalum gibbosum</w:t>
            </w:r>
          </w:p>
        </w:tc>
      </w:tr>
      <w:tr w:rsidR="00F070A9" w:rsidRPr="008E2ED5" w14:paraId="2CED7779" w14:textId="77777777" w:rsidTr="008E2ED5">
        <w:tc>
          <w:tcPr>
            <w:tcW w:w="3686" w:type="dxa"/>
            <w:shd w:val="clear" w:color="auto" w:fill="auto"/>
          </w:tcPr>
          <w:p w14:paraId="6DA4ABB6"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êáË³½·ÇÝ»ñÇó</w:t>
            </w:r>
          </w:p>
        </w:tc>
        <w:tc>
          <w:tcPr>
            <w:tcW w:w="2976" w:type="dxa"/>
            <w:shd w:val="clear" w:color="auto" w:fill="auto"/>
          </w:tcPr>
          <w:p w14:paraId="615C4C71"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Alliaceal</w:t>
            </w:r>
          </w:p>
        </w:tc>
      </w:tr>
      <w:tr w:rsidR="00F070A9" w:rsidRPr="008E2ED5" w14:paraId="377C0657" w14:textId="77777777" w:rsidTr="008E2ED5">
        <w:tc>
          <w:tcPr>
            <w:tcW w:w="3686" w:type="dxa"/>
            <w:shd w:val="clear" w:color="auto" w:fill="auto"/>
          </w:tcPr>
          <w:p w14:paraId="2D0D306E"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êáË ï³ñ</w:t>
            </w:r>
            <w:r w:rsidR="00F85ED0">
              <w:rPr>
                <w:rFonts w:ascii="Arial" w:hAnsi="Arial" w:cs="Arial"/>
                <w:sz w:val="22"/>
                <w:szCs w:val="22"/>
                <w:lang w:val="hy-AM"/>
              </w:rPr>
              <w:t>օ</w:t>
            </w:r>
            <w:r w:rsidRPr="008E2ED5">
              <w:rPr>
                <w:rFonts w:ascii="Arial Armenian" w:hAnsi="Arial Armenian"/>
                <w:sz w:val="22"/>
                <w:szCs w:val="22"/>
                <w:lang w:val="af-ZA"/>
              </w:rPr>
              <w:t>ñÇÝ³Ï</w:t>
            </w:r>
          </w:p>
        </w:tc>
        <w:tc>
          <w:tcPr>
            <w:tcW w:w="2976" w:type="dxa"/>
            <w:shd w:val="clear" w:color="auto" w:fill="auto"/>
          </w:tcPr>
          <w:p w14:paraId="6E07ACC5"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Allium paradoxum</w:t>
            </w:r>
          </w:p>
        </w:tc>
      </w:tr>
      <w:tr w:rsidR="00F070A9" w:rsidRPr="008E2ED5" w14:paraId="478948D1" w14:textId="77777777" w:rsidTr="008E2ED5">
        <w:tc>
          <w:tcPr>
            <w:tcW w:w="3686" w:type="dxa"/>
            <w:shd w:val="clear" w:color="auto" w:fill="auto"/>
          </w:tcPr>
          <w:p w14:paraId="2C0C0C5A"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ì³ñ¹³½·ÇÝ»ñÇó</w:t>
            </w:r>
          </w:p>
        </w:tc>
        <w:tc>
          <w:tcPr>
            <w:tcW w:w="2976" w:type="dxa"/>
            <w:shd w:val="clear" w:color="auto" w:fill="auto"/>
          </w:tcPr>
          <w:p w14:paraId="65429CE1"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Rosaceal</w:t>
            </w:r>
          </w:p>
        </w:tc>
      </w:tr>
      <w:tr w:rsidR="00F070A9" w:rsidRPr="008E2ED5" w14:paraId="13AA0DFC" w14:textId="77777777" w:rsidTr="008E2ED5">
        <w:tc>
          <w:tcPr>
            <w:tcW w:w="3686" w:type="dxa"/>
            <w:shd w:val="clear" w:color="auto" w:fill="auto"/>
          </w:tcPr>
          <w:p w14:paraId="78BB5509"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²ñáëÇ Ñáí³Ýáó³íáñ</w:t>
            </w:r>
          </w:p>
        </w:tc>
        <w:tc>
          <w:tcPr>
            <w:tcW w:w="2976" w:type="dxa"/>
            <w:shd w:val="clear" w:color="auto" w:fill="auto"/>
          </w:tcPr>
          <w:p w14:paraId="45BA35AD"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Sorbus umbellata</w:t>
            </w:r>
          </w:p>
        </w:tc>
      </w:tr>
      <w:tr w:rsidR="00F070A9" w:rsidRPr="008E2ED5" w14:paraId="399B3325" w14:textId="77777777" w:rsidTr="008E2ED5">
        <w:tc>
          <w:tcPr>
            <w:tcW w:w="3686" w:type="dxa"/>
            <w:shd w:val="clear" w:color="auto" w:fill="auto"/>
          </w:tcPr>
          <w:p w14:paraId="7DE731BE"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î³ÝÓ»ÝÇ ÊáëñáíÇ</w:t>
            </w:r>
          </w:p>
        </w:tc>
        <w:tc>
          <w:tcPr>
            <w:tcW w:w="2976" w:type="dxa"/>
            <w:shd w:val="clear" w:color="auto" w:fill="auto"/>
          </w:tcPr>
          <w:p w14:paraId="296C44E1"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Pyrus chosrovica</w:t>
            </w:r>
          </w:p>
        </w:tc>
      </w:tr>
      <w:tr w:rsidR="00F070A9" w:rsidRPr="008E2ED5" w14:paraId="6238259C" w14:textId="77777777" w:rsidTr="008E2ED5">
        <w:tc>
          <w:tcPr>
            <w:tcW w:w="3686" w:type="dxa"/>
            <w:shd w:val="clear" w:color="auto" w:fill="auto"/>
          </w:tcPr>
          <w:p w14:paraId="1205F041"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î. Ã³íáï</w:t>
            </w:r>
          </w:p>
        </w:tc>
        <w:tc>
          <w:tcPr>
            <w:tcW w:w="2976" w:type="dxa"/>
            <w:shd w:val="clear" w:color="auto" w:fill="auto"/>
          </w:tcPr>
          <w:p w14:paraId="08DEB0FA"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P. pybescens</w:t>
            </w:r>
          </w:p>
        </w:tc>
      </w:tr>
      <w:tr w:rsidR="00F070A9" w:rsidRPr="008E2ED5" w14:paraId="44786DB4" w14:textId="77777777" w:rsidTr="008E2ED5">
        <w:tc>
          <w:tcPr>
            <w:tcW w:w="3686" w:type="dxa"/>
            <w:shd w:val="clear" w:color="auto" w:fill="auto"/>
          </w:tcPr>
          <w:p w14:paraId="1F07B3C1"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î.ÃáõñùÙ»Ý³Ï³Ý</w:t>
            </w:r>
          </w:p>
        </w:tc>
        <w:tc>
          <w:tcPr>
            <w:tcW w:w="2976" w:type="dxa"/>
            <w:shd w:val="clear" w:color="auto" w:fill="auto"/>
          </w:tcPr>
          <w:p w14:paraId="0587C40A"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P. turcomanica</w:t>
            </w:r>
          </w:p>
        </w:tc>
      </w:tr>
      <w:tr w:rsidR="00F070A9" w:rsidRPr="008E2ED5" w14:paraId="2B64B0FE" w14:textId="77777777" w:rsidTr="008E2ED5">
        <w:tc>
          <w:tcPr>
            <w:tcW w:w="3686" w:type="dxa"/>
            <w:shd w:val="clear" w:color="auto" w:fill="auto"/>
          </w:tcPr>
          <w:p w14:paraId="5B156376"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î. íñ³ó³Ï³Ý</w:t>
            </w:r>
          </w:p>
        </w:tc>
        <w:tc>
          <w:tcPr>
            <w:tcW w:w="2976" w:type="dxa"/>
            <w:shd w:val="clear" w:color="auto" w:fill="auto"/>
          </w:tcPr>
          <w:p w14:paraId="5E95943C"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P. georgica</w:t>
            </w:r>
          </w:p>
        </w:tc>
      </w:tr>
    </w:tbl>
    <w:p w14:paraId="50E6C907" w14:textId="77777777" w:rsidR="00F070A9" w:rsidRPr="00FC3BB5" w:rsidRDefault="00F070A9" w:rsidP="00F070A9">
      <w:pPr>
        <w:rPr>
          <w:rFonts w:ascii="Arial Armenian" w:hAnsi="Arial Armenian"/>
          <w:sz w:val="22"/>
          <w:szCs w:val="22"/>
          <w:lang w:val="en-US"/>
        </w:rPr>
      </w:pPr>
    </w:p>
    <w:p w14:paraId="40BAF9B2" w14:textId="77777777" w:rsidR="00CE7F0A" w:rsidRPr="00FC3BB5" w:rsidRDefault="00F070A9" w:rsidP="00F070A9">
      <w:pPr>
        <w:pStyle w:val="BodyText"/>
        <w:spacing w:after="0"/>
        <w:jc w:val="both"/>
        <w:rPr>
          <w:rFonts w:ascii="Arial Armenian" w:hAnsi="Arial Armenian"/>
          <w:sz w:val="22"/>
          <w:szCs w:val="22"/>
          <w:lang w:val="en-US"/>
        </w:rPr>
      </w:pPr>
      <w:r w:rsidRPr="00FC3BB5">
        <w:rPr>
          <w:rFonts w:ascii="Arial Armenian" w:hAnsi="Arial Armenian"/>
          <w:sz w:val="22"/>
          <w:szCs w:val="22"/>
          <w:lang w:val="af-ZA"/>
        </w:rPr>
        <w:t>ì»ñáÑÇßÛ³É µáõë³ï»ë³ÏÝ»ñÇó  ³é³ÝÓÝ³Ñ³ïáõÏ Ñ»ï³ùñùñáõÃÛáõÝ ¿ Ý»ñÏ³Û³óÝáõÙ ËáëñáíÇ ï³ÝÓ»ÝÇÝ, áñÁ Ñ³Ý¹Çë³ÝáõÙ ¿ ·ÇïáõÃÛ³Ý Ñ³Ù³ñ Ýáñ ¨  ¿Ý¹»ÙÇÏ ï»ë³Ï</w:t>
      </w:r>
      <w:r w:rsidR="00040964" w:rsidRPr="00FC3BB5">
        <w:rPr>
          <w:rFonts w:ascii="Arial Armenian" w:hAnsi="Arial Armenian"/>
          <w:sz w:val="22"/>
          <w:szCs w:val="22"/>
          <w:lang w:val="af-ZA"/>
        </w:rPr>
        <w:t xml:space="preserve"> ¨ Ñ</w:t>
      </w:r>
      <w:r w:rsidRPr="00FC3BB5">
        <w:rPr>
          <w:rFonts w:ascii="Arial Armenian" w:hAnsi="Arial Armenian"/>
          <w:sz w:val="22"/>
          <w:szCs w:val="22"/>
          <w:lang w:val="af-ZA"/>
        </w:rPr>
        <w:t>³Ý¹ÇåáõÙ ¿ ÙÇ³ÛÝ ÊáëñáíÇ ÏÇñ×áõÙ: î³ÝÓ»Ýáõ ³Ûë ï»ë³ÏÁ  ÝÏ³ñ³·ñ»É ¿ è¸ ä»ï»ñµáõñ·Ç ÎáÙ³ñáíÇ ³Ýí³Ý ´áõë³µ³ÝáõÃÛ³Ý ÇÝëïÇïáõïÇ ³ßË³ï³ÏÇóª ¶É³¹Ïáí³Ý, ÊáëñáíÇ ÏÇñ×Çó Ñ³í³ùí³Í Ñ»ñµ³ñÇáõÙ³ÛÇÝ ÝÛáõÃÇ ÑÇÙ³Ý íñ³: î³ÝÓ»Ýáõ ÙÛáõë »ñ»ù ï»ë³ÏÝ»ñÁ Ýáñ »Ý ÇÝãå»ë ³ñ·»ÉáóÇ, ³ÛÝå»ë ¿É Ð³Û³ëï³ÝÇ ýÉáñ³ÛÇ Ï³½ÙáõÙ, ÇëÏ ÙÝ³ó³Í µáõë³ï»ë³ÏÝ»ñÁ ÝáñáõÃÛáõÝ »Ý ³ñ·»ÉáóÇ ýÉáñ³ÛÇ Ï³½ÙáõÙ:</w:t>
      </w:r>
    </w:p>
    <w:p w14:paraId="6009E792" w14:textId="77777777" w:rsidR="00F070A9" w:rsidRPr="00FC3BB5" w:rsidRDefault="00F070A9" w:rsidP="00F070A9">
      <w:pPr>
        <w:pStyle w:val="BodyText"/>
        <w:spacing w:after="0"/>
        <w:jc w:val="both"/>
        <w:rPr>
          <w:rFonts w:ascii="Arial Armenian" w:hAnsi="Arial Armenian"/>
          <w:sz w:val="22"/>
          <w:szCs w:val="22"/>
          <w:lang w:val="en-US"/>
        </w:rPr>
      </w:pPr>
      <w:r w:rsidRPr="00FC3BB5">
        <w:rPr>
          <w:rFonts w:ascii="Arial Armenian" w:hAnsi="Arial Armenian"/>
          <w:sz w:val="22"/>
          <w:szCs w:val="22"/>
          <w:lang w:val="af-ZA"/>
        </w:rPr>
        <w:t xml:space="preserve">Ð»ñµ³ñÇáõÙ³ÛÇÝ ÝÛáõÃ»ñÇ í»ñÉáõÍáõÃÛ³Ý ³ñ¹ÛáõÝùáõÙ Ï³½Ùí»É ¿ Í³ÍÏ³ë»ñÙ µáõÛë»ñÇ ¹³ëÇª »ÝÃ³ß³ùÇÉÝ»ñÇ »ÝÃ³¹³ëÇ  ÁÝï³ÝÇùÝ»ñÇ ýÉáñÇëï³Ï³Ý óáõó³ÏÁ, áñÁ ÁÝ¹·ñÏáõÙ ¿ 328 ï»ë³Ï, áñáÝù å³ïÏ³ÝáõÙ »Ý 113 ó»Õ»ñÇ, 18 ÁÝï³ÝÇùÝ»ñÇ:  </w:t>
      </w:r>
    </w:p>
    <w:p w14:paraId="7705B7EF" w14:textId="77777777" w:rsidR="000609D4" w:rsidRPr="00FC3BB5" w:rsidRDefault="00F070A9" w:rsidP="00F070A9">
      <w:pPr>
        <w:pStyle w:val="BodyText"/>
        <w:jc w:val="both"/>
        <w:rPr>
          <w:rFonts w:ascii="Arial Armenian" w:hAnsi="Arial Armenian"/>
          <w:sz w:val="22"/>
          <w:szCs w:val="22"/>
          <w:lang w:val="af-ZA"/>
        </w:rPr>
      </w:pPr>
      <w:r w:rsidRPr="00FC3BB5">
        <w:rPr>
          <w:rFonts w:ascii="Arial Armenian" w:hAnsi="Arial Armenian"/>
          <w:sz w:val="22"/>
          <w:szCs w:val="22"/>
          <w:lang w:val="af-ZA"/>
        </w:rPr>
        <w:t>ÊáëñáíÇ ³ñ·»ÉáóÇ ýÉáñ³Ý 1849 ï»ë³ÏÝ»ñÁ µ³ßËí³Í »Ý µ³ñÓñ³Ï³ñ· µáõÛë»ñÇ ïÇå»ñÇ ÙÇç¨ Ñ»ï¨Û³É Ï»ñå</w:t>
      </w:r>
      <w:r w:rsidR="000609D4" w:rsidRPr="00FC3BB5">
        <w:rPr>
          <w:rFonts w:ascii="Arial Armenian" w:hAnsi="Arial Armenian"/>
          <w:sz w:val="22"/>
          <w:szCs w:val="22"/>
          <w:lang w:val="af-ZA"/>
        </w:rPr>
        <w:t>.</w:t>
      </w:r>
    </w:p>
    <w:p w14:paraId="316E3B3E" w14:textId="77777777" w:rsidR="00F070A9" w:rsidRPr="00FC3BB5" w:rsidRDefault="00F80E1B" w:rsidP="00186510">
      <w:pPr>
        <w:pStyle w:val="Caption"/>
        <w:rPr>
          <w:rFonts w:ascii="Arial Armenian" w:hAnsi="Arial Armenian"/>
          <w:lang w:val="en-US"/>
        </w:rPr>
      </w:pPr>
      <w:bookmarkStart w:id="21" w:name="_Toc190502101"/>
      <w:r w:rsidRPr="00FC3BB5">
        <w:rPr>
          <w:rFonts w:ascii="Arial Armenian" w:hAnsi="Arial Armenian"/>
          <w:lang w:val="en-US"/>
        </w:rPr>
        <w:t xml:space="preserve">  </w:t>
      </w:r>
      <w:bookmarkStart w:id="22" w:name="_Toc191280817"/>
      <w:bookmarkStart w:id="23" w:name="_Toc198368841"/>
      <w:bookmarkStart w:id="24" w:name="_Toc198445942"/>
      <w:r w:rsidRPr="00186510">
        <w:rPr>
          <w:rFonts w:ascii="Arial Armenian" w:hAnsi="Arial Armenian"/>
          <w:lang w:val="en-US"/>
        </w:rPr>
        <w:t xml:space="preserve">²ÕÛáõë³Ï </w:t>
      </w:r>
      <w:r w:rsidRPr="00186510">
        <w:rPr>
          <w:rFonts w:ascii="Arial Armenian" w:hAnsi="Arial Armenian"/>
          <w:lang w:val="en-US"/>
        </w:rPr>
        <w:fldChar w:fldCharType="begin"/>
      </w:r>
      <w:r w:rsidRPr="00186510">
        <w:rPr>
          <w:rFonts w:ascii="Arial Armenian" w:hAnsi="Arial Armenian"/>
          <w:lang w:val="en-US"/>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en-US"/>
        </w:rPr>
        <w:t>2</w:t>
      </w:r>
      <w:r w:rsidRPr="00186510">
        <w:rPr>
          <w:rFonts w:ascii="Arial Armenian" w:hAnsi="Arial Armenian"/>
          <w:lang w:val="en-US"/>
        </w:rPr>
        <w:fldChar w:fldCharType="end"/>
      </w:r>
      <w:r w:rsidRPr="00186510">
        <w:rPr>
          <w:rFonts w:ascii="Arial Armenian" w:hAnsi="Arial Armenian"/>
          <w:lang w:val="en-US"/>
        </w:rPr>
        <w:t xml:space="preserve">. </w:t>
      </w:r>
      <w:r w:rsidR="000609D4" w:rsidRPr="00186510">
        <w:rPr>
          <w:rFonts w:ascii="Arial Armenian" w:hAnsi="Arial Armenian"/>
          <w:lang w:val="en-US"/>
        </w:rPr>
        <w:t>²ñ·»ÉáóÇ ýÉáñ³ÛÇ µ³ñÓñ³Ï³ñ· µ</w:t>
      </w:r>
      <w:proofErr w:type="spellStart"/>
      <w:r w:rsidR="000609D4" w:rsidRPr="00186510">
        <w:rPr>
          <w:rFonts w:ascii="Arial Armenian" w:hAnsi="Arial Armenian"/>
          <w:lang w:val="en-US"/>
        </w:rPr>
        <w:t>áõÛë»ñÁ</w:t>
      </w:r>
      <w:bookmarkEnd w:id="21"/>
      <w:bookmarkEnd w:id="22"/>
      <w:bookmarkEnd w:id="23"/>
      <w:bookmarkEnd w:id="24"/>
      <w:proofErr w:type="spellEnd"/>
    </w:p>
    <w:p w14:paraId="6CE39742" w14:textId="77777777" w:rsidR="00A9304E" w:rsidRPr="00186510" w:rsidRDefault="00A9304E" w:rsidP="00A9304E">
      <w:pPr>
        <w:rPr>
          <w:rFonts w:ascii="Arial Armenian" w:hAnsi="Arial Armenian"/>
          <w:sz w:val="12"/>
          <w:szCs w:val="12"/>
          <w:lang w:val="en-US" w:eastAsia="en-US"/>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7"/>
        <w:gridCol w:w="1255"/>
        <w:gridCol w:w="616"/>
        <w:gridCol w:w="966"/>
      </w:tblGrid>
      <w:tr w:rsidR="000650A3" w:rsidRPr="008E2ED5" w14:paraId="3EECCEC7" w14:textId="77777777" w:rsidTr="008E2ED5">
        <w:trPr>
          <w:trHeight w:val="62"/>
        </w:trPr>
        <w:tc>
          <w:tcPr>
            <w:tcW w:w="3147" w:type="dxa"/>
            <w:vMerge w:val="restart"/>
            <w:shd w:val="clear" w:color="auto" w:fill="A6A6A6"/>
            <w:vAlign w:val="center"/>
          </w:tcPr>
          <w:p w14:paraId="722EA1BB" w14:textId="77777777" w:rsidR="000650A3" w:rsidRPr="008E2ED5" w:rsidRDefault="000650A3" w:rsidP="008E2ED5">
            <w:pPr>
              <w:pStyle w:val="BodyText"/>
              <w:jc w:val="center"/>
              <w:rPr>
                <w:rFonts w:ascii="Arial Armenian" w:hAnsi="Arial Armenian"/>
                <w:b/>
                <w:sz w:val="20"/>
                <w:szCs w:val="20"/>
                <w:lang w:val="af-ZA"/>
              </w:rPr>
            </w:pPr>
            <w:r w:rsidRPr="008E2ED5">
              <w:rPr>
                <w:rFonts w:ascii="Arial Armenian" w:hAnsi="Arial Armenian"/>
                <w:b/>
                <w:sz w:val="20"/>
                <w:szCs w:val="20"/>
                <w:lang w:val="af-ZA"/>
              </w:rPr>
              <w:t>îÇå</w:t>
            </w:r>
          </w:p>
        </w:tc>
        <w:tc>
          <w:tcPr>
            <w:tcW w:w="2837" w:type="dxa"/>
            <w:gridSpan w:val="3"/>
            <w:shd w:val="clear" w:color="auto" w:fill="A6A6A6"/>
            <w:vAlign w:val="center"/>
          </w:tcPr>
          <w:p w14:paraId="01FF6C5D" w14:textId="77777777" w:rsidR="000650A3" w:rsidRPr="008E2ED5" w:rsidRDefault="000650A3" w:rsidP="008E2ED5">
            <w:pPr>
              <w:pStyle w:val="BodyText"/>
              <w:jc w:val="center"/>
              <w:rPr>
                <w:rFonts w:ascii="Arial Armenian" w:hAnsi="Arial Armenian"/>
                <w:b/>
                <w:sz w:val="20"/>
                <w:szCs w:val="20"/>
                <w:lang w:val="af-ZA"/>
              </w:rPr>
            </w:pPr>
            <w:r w:rsidRPr="008E2ED5">
              <w:rPr>
                <w:rFonts w:ascii="Arial Armenian" w:hAnsi="Arial Armenian"/>
                <w:b/>
                <w:sz w:val="20"/>
                <w:szCs w:val="20"/>
                <w:lang w:val="af-ZA"/>
              </w:rPr>
              <w:t>ø³Ý³ÏÁ</w:t>
            </w:r>
          </w:p>
        </w:tc>
      </w:tr>
      <w:tr w:rsidR="000650A3" w:rsidRPr="008E2ED5" w14:paraId="11C88904" w14:textId="77777777" w:rsidTr="008E2ED5">
        <w:trPr>
          <w:trHeight w:val="62"/>
        </w:trPr>
        <w:tc>
          <w:tcPr>
            <w:tcW w:w="3147" w:type="dxa"/>
            <w:vMerge/>
            <w:shd w:val="clear" w:color="auto" w:fill="A6A6A6"/>
            <w:vAlign w:val="center"/>
          </w:tcPr>
          <w:p w14:paraId="1DC57B78" w14:textId="77777777" w:rsidR="000650A3" w:rsidRPr="008E2ED5" w:rsidRDefault="000650A3" w:rsidP="008E2ED5">
            <w:pPr>
              <w:pStyle w:val="BodyText"/>
              <w:jc w:val="center"/>
              <w:rPr>
                <w:rFonts w:ascii="Arial Armenian" w:hAnsi="Arial Armenian"/>
                <w:sz w:val="20"/>
                <w:szCs w:val="20"/>
                <w:lang w:val="af-ZA"/>
              </w:rPr>
            </w:pPr>
          </w:p>
        </w:tc>
        <w:tc>
          <w:tcPr>
            <w:tcW w:w="1255" w:type="dxa"/>
            <w:shd w:val="clear" w:color="auto" w:fill="A6A6A6"/>
            <w:vAlign w:val="center"/>
          </w:tcPr>
          <w:p w14:paraId="3C1E6689" w14:textId="77777777" w:rsidR="000650A3" w:rsidRPr="008E2ED5" w:rsidRDefault="000650A3" w:rsidP="008E2ED5">
            <w:pPr>
              <w:pStyle w:val="BodyText"/>
              <w:jc w:val="center"/>
              <w:rPr>
                <w:rFonts w:ascii="Arial Armenian" w:hAnsi="Arial Armenian"/>
                <w:b/>
                <w:sz w:val="20"/>
                <w:szCs w:val="20"/>
                <w:lang w:val="af-ZA"/>
              </w:rPr>
            </w:pPr>
            <w:r w:rsidRPr="008E2ED5">
              <w:rPr>
                <w:rFonts w:ascii="Arial Armenian" w:hAnsi="Arial Armenian"/>
                <w:b/>
                <w:sz w:val="20"/>
                <w:szCs w:val="20"/>
                <w:lang w:val="af-ZA"/>
              </w:rPr>
              <w:t>ÀÝï³ÝÇù</w:t>
            </w:r>
          </w:p>
        </w:tc>
        <w:tc>
          <w:tcPr>
            <w:tcW w:w="616" w:type="dxa"/>
            <w:shd w:val="clear" w:color="auto" w:fill="A6A6A6"/>
            <w:vAlign w:val="center"/>
          </w:tcPr>
          <w:p w14:paraId="75507B98" w14:textId="77777777" w:rsidR="000650A3" w:rsidRPr="008E2ED5" w:rsidRDefault="000650A3" w:rsidP="008E2ED5">
            <w:pPr>
              <w:pStyle w:val="BodyText"/>
              <w:jc w:val="center"/>
              <w:rPr>
                <w:rFonts w:ascii="Arial Armenian" w:hAnsi="Arial Armenian"/>
                <w:b/>
                <w:sz w:val="20"/>
                <w:szCs w:val="20"/>
                <w:lang w:val="af-ZA"/>
              </w:rPr>
            </w:pPr>
            <w:r w:rsidRPr="008E2ED5">
              <w:rPr>
                <w:rFonts w:ascii="Arial Armenian" w:hAnsi="Arial Armenian"/>
                <w:b/>
                <w:sz w:val="20"/>
                <w:szCs w:val="20"/>
                <w:lang w:val="af-ZA"/>
              </w:rPr>
              <w:t>ó»Õ</w:t>
            </w:r>
          </w:p>
        </w:tc>
        <w:tc>
          <w:tcPr>
            <w:tcW w:w="966" w:type="dxa"/>
            <w:shd w:val="clear" w:color="auto" w:fill="A6A6A6"/>
            <w:vAlign w:val="center"/>
          </w:tcPr>
          <w:p w14:paraId="2BA270A7" w14:textId="77777777" w:rsidR="000650A3" w:rsidRPr="008E2ED5" w:rsidRDefault="000650A3" w:rsidP="008E2ED5">
            <w:pPr>
              <w:pStyle w:val="BodyText"/>
              <w:jc w:val="center"/>
              <w:rPr>
                <w:rFonts w:ascii="Arial Armenian" w:hAnsi="Arial Armenian"/>
                <w:b/>
                <w:sz w:val="20"/>
                <w:szCs w:val="20"/>
                <w:lang w:val="af-ZA"/>
              </w:rPr>
            </w:pPr>
            <w:r w:rsidRPr="008E2ED5">
              <w:rPr>
                <w:rFonts w:ascii="Arial Armenian" w:hAnsi="Arial Armenian"/>
                <w:b/>
                <w:sz w:val="20"/>
                <w:szCs w:val="20"/>
                <w:lang w:val="af-ZA"/>
              </w:rPr>
              <w:t>ï»ë³Ï</w:t>
            </w:r>
          </w:p>
        </w:tc>
      </w:tr>
      <w:tr w:rsidR="00F070A9" w:rsidRPr="008E2ED5" w14:paraId="109312B7" w14:textId="77777777" w:rsidTr="008E2ED5">
        <w:trPr>
          <w:trHeight w:val="62"/>
        </w:trPr>
        <w:tc>
          <w:tcPr>
            <w:tcW w:w="3147" w:type="dxa"/>
            <w:shd w:val="clear" w:color="auto" w:fill="auto"/>
            <w:vAlign w:val="center"/>
          </w:tcPr>
          <w:p w14:paraId="553D29D4"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´³ñÓñ³Ï³ñ·ëåáñ³ÛÇÝÝ»ñ</w:t>
            </w:r>
          </w:p>
        </w:tc>
        <w:tc>
          <w:tcPr>
            <w:tcW w:w="1255" w:type="dxa"/>
            <w:shd w:val="clear" w:color="auto" w:fill="auto"/>
            <w:vAlign w:val="center"/>
          </w:tcPr>
          <w:p w14:paraId="267A9FE1"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6</w:t>
            </w:r>
          </w:p>
        </w:tc>
        <w:tc>
          <w:tcPr>
            <w:tcW w:w="616" w:type="dxa"/>
            <w:shd w:val="clear" w:color="auto" w:fill="auto"/>
            <w:vAlign w:val="center"/>
          </w:tcPr>
          <w:p w14:paraId="495449DD"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8</w:t>
            </w:r>
          </w:p>
        </w:tc>
        <w:tc>
          <w:tcPr>
            <w:tcW w:w="966" w:type="dxa"/>
            <w:shd w:val="clear" w:color="auto" w:fill="auto"/>
            <w:vAlign w:val="center"/>
          </w:tcPr>
          <w:p w14:paraId="41A275EE"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14</w:t>
            </w:r>
          </w:p>
        </w:tc>
      </w:tr>
      <w:tr w:rsidR="00F070A9" w:rsidRPr="008E2ED5" w14:paraId="74361169" w14:textId="77777777" w:rsidTr="008E2ED5">
        <w:trPr>
          <w:trHeight w:val="62"/>
        </w:trPr>
        <w:tc>
          <w:tcPr>
            <w:tcW w:w="3147" w:type="dxa"/>
            <w:shd w:val="clear" w:color="auto" w:fill="auto"/>
            <w:vAlign w:val="center"/>
          </w:tcPr>
          <w:p w14:paraId="7541B57E"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Ø»ñÏ³ë»ñÙ»ñ</w:t>
            </w:r>
          </w:p>
        </w:tc>
        <w:tc>
          <w:tcPr>
            <w:tcW w:w="1255" w:type="dxa"/>
            <w:shd w:val="clear" w:color="auto" w:fill="auto"/>
            <w:vAlign w:val="center"/>
          </w:tcPr>
          <w:p w14:paraId="74DC99C2"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2</w:t>
            </w:r>
          </w:p>
        </w:tc>
        <w:tc>
          <w:tcPr>
            <w:tcW w:w="616" w:type="dxa"/>
            <w:shd w:val="clear" w:color="auto" w:fill="auto"/>
            <w:vAlign w:val="center"/>
          </w:tcPr>
          <w:p w14:paraId="4E039266"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2</w:t>
            </w:r>
          </w:p>
        </w:tc>
        <w:tc>
          <w:tcPr>
            <w:tcW w:w="966" w:type="dxa"/>
            <w:shd w:val="clear" w:color="auto" w:fill="auto"/>
            <w:vAlign w:val="center"/>
          </w:tcPr>
          <w:p w14:paraId="7A1434AF"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5</w:t>
            </w:r>
          </w:p>
        </w:tc>
      </w:tr>
      <w:tr w:rsidR="00F070A9" w:rsidRPr="008E2ED5" w14:paraId="5C3A89B0" w14:textId="77777777" w:rsidTr="008E2ED5">
        <w:tc>
          <w:tcPr>
            <w:tcW w:w="3147" w:type="dxa"/>
            <w:shd w:val="clear" w:color="auto" w:fill="auto"/>
            <w:vAlign w:val="center"/>
          </w:tcPr>
          <w:p w14:paraId="5946E274"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Ì³ÍÏ³ë»ñÙ»ñ</w:t>
            </w:r>
          </w:p>
        </w:tc>
        <w:tc>
          <w:tcPr>
            <w:tcW w:w="1255" w:type="dxa"/>
            <w:shd w:val="clear" w:color="auto" w:fill="auto"/>
            <w:vAlign w:val="center"/>
          </w:tcPr>
          <w:p w14:paraId="0F6A58FB"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98</w:t>
            </w:r>
          </w:p>
        </w:tc>
        <w:tc>
          <w:tcPr>
            <w:tcW w:w="616" w:type="dxa"/>
            <w:shd w:val="clear" w:color="auto" w:fill="auto"/>
            <w:vAlign w:val="center"/>
          </w:tcPr>
          <w:p w14:paraId="7DE44AAE"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577</w:t>
            </w:r>
          </w:p>
        </w:tc>
        <w:tc>
          <w:tcPr>
            <w:tcW w:w="966" w:type="dxa"/>
            <w:shd w:val="clear" w:color="auto" w:fill="auto"/>
            <w:vAlign w:val="center"/>
          </w:tcPr>
          <w:p w14:paraId="3A11E993" w14:textId="77777777" w:rsidR="00F070A9" w:rsidRPr="008E2ED5" w:rsidRDefault="00F070A9" w:rsidP="00A9304E">
            <w:pPr>
              <w:pStyle w:val="BodyText"/>
              <w:rPr>
                <w:rFonts w:ascii="Arial Armenian" w:hAnsi="Arial Armenian"/>
                <w:sz w:val="18"/>
                <w:szCs w:val="18"/>
                <w:lang w:val="af-ZA"/>
              </w:rPr>
            </w:pPr>
          </w:p>
        </w:tc>
      </w:tr>
      <w:tr w:rsidR="00F070A9" w:rsidRPr="008E2ED5" w14:paraId="38A3CA1A" w14:textId="77777777" w:rsidTr="008E2ED5">
        <w:tc>
          <w:tcPr>
            <w:tcW w:w="3147" w:type="dxa"/>
            <w:shd w:val="clear" w:color="auto" w:fill="auto"/>
            <w:vAlign w:val="center"/>
          </w:tcPr>
          <w:p w14:paraId="4CC1043F"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áñáÝóÇó</w:t>
            </w:r>
          </w:p>
        </w:tc>
        <w:tc>
          <w:tcPr>
            <w:tcW w:w="1255" w:type="dxa"/>
            <w:shd w:val="clear" w:color="auto" w:fill="auto"/>
            <w:vAlign w:val="center"/>
          </w:tcPr>
          <w:p w14:paraId="23CCC087" w14:textId="77777777" w:rsidR="00F070A9" w:rsidRPr="008E2ED5" w:rsidRDefault="00F070A9" w:rsidP="00A9304E">
            <w:pPr>
              <w:pStyle w:val="BodyText"/>
              <w:rPr>
                <w:rFonts w:ascii="Arial Armenian" w:hAnsi="Arial Armenian"/>
                <w:sz w:val="18"/>
                <w:szCs w:val="18"/>
                <w:lang w:val="af-ZA"/>
              </w:rPr>
            </w:pPr>
          </w:p>
        </w:tc>
        <w:tc>
          <w:tcPr>
            <w:tcW w:w="616" w:type="dxa"/>
            <w:shd w:val="clear" w:color="auto" w:fill="auto"/>
            <w:vAlign w:val="center"/>
          </w:tcPr>
          <w:p w14:paraId="0102B424" w14:textId="77777777" w:rsidR="00F070A9" w:rsidRPr="008E2ED5" w:rsidRDefault="00F070A9" w:rsidP="00A9304E">
            <w:pPr>
              <w:pStyle w:val="BodyText"/>
              <w:rPr>
                <w:rFonts w:ascii="Arial Armenian" w:hAnsi="Arial Armenian"/>
                <w:sz w:val="18"/>
                <w:szCs w:val="18"/>
                <w:lang w:val="af-ZA"/>
              </w:rPr>
            </w:pPr>
          </w:p>
        </w:tc>
        <w:tc>
          <w:tcPr>
            <w:tcW w:w="966" w:type="dxa"/>
            <w:shd w:val="clear" w:color="auto" w:fill="auto"/>
            <w:vAlign w:val="center"/>
          </w:tcPr>
          <w:p w14:paraId="5FC58C4A" w14:textId="77777777" w:rsidR="00F070A9" w:rsidRPr="008E2ED5" w:rsidRDefault="00F070A9" w:rsidP="00A9304E">
            <w:pPr>
              <w:pStyle w:val="BodyText"/>
              <w:rPr>
                <w:rFonts w:ascii="Arial Armenian" w:hAnsi="Arial Armenian"/>
                <w:sz w:val="18"/>
                <w:szCs w:val="18"/>
                <w:lang w:val="af-ZA"/>
              </w:rPr>
            </w:pPr>
          </w:p>
        </w:tc>
      </w:tr>
      <w:tr w:rsidR="00F070A9" w:rsidRPr="008E2ED5" w14:paraId="348253E6" w14:textId="77777777" w:rsidTr="008E2ED5">
        <w:tc>
          <w:tcPr>
            <w:tcW w:w="3147" w:type="dxa"/>
            <w:shd w:val="clear" w:color="auto" w:fill="auto"/>
            <w:vAlign w:val="center"/>
          </w:tcPr>
          <w:p w14:paraId="7E8D16DE"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ØÇ³ß³ùÇÉ³íáñÝ»ñ</w:t>
            </w:r>
          </w:p>
        </w:tc>
        <w:tc>
          <w:tcPr>
            <w:tcW w:w="1255" w:type="dxa"/>
            <w:shd w:val="clear" w:color="auto" w:fill="auto"/>
            <w:vAlign w:val="center"/>
          </w:tcPr>
          <w:p w14:paraId="05B3312C"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17</w:t>
            </w:r>
          </w:p>
        </w:tc>
        <w:tc>
          <w:tcPr>
            <w:tcW w:w="616" w:type="dxa"/>
            <w:shd w:val="clear" w:color="auto" w:fill="auto"/>
            <w:vAlign w:val="center"/>
          </w:tcPr>
          <w:p w14:paraId="46721577"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112</w:t>
            </w:r>
          </w:p>
        </w:tc>
        <w:tc>
          <w:tcPr>
            <w:tcW w:w="966" w:type="dxa"/>
            <w:shd w:val="clear" w:color="auto" w:fill="auto"/>
            <w:vAlign w:val="center"/>
          </w:tcPr>
          <w:p w14:paraId="21AE3DB7"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320</w:t>
            </w:r>
          </w:p>
        </w:tc>
      </w:tr>
      <w:tr w:rsidR="00F070A9" w:rsidRPr="008E2ED5" w14:paraId="3D659429" w14:textId="77777777" w:rsidTr="008E2ED5">
        <w:tc>
          <w:tcPr>
            <w:tcW w:w="3147" w:type="dxa"/>
            <w:shd w:val="clear" w:color="auto" w:fill="auto"/>
            <w:vAlign w:val="center"/>
          </w:tcPr>
          <w:p w14:paraId="06D95DCC"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ºñÏß³ùÇÉ³íáñÝ»ñ</w:t>
            </w:r>
          </w:p>
        </w:tc>
        <w:tc>
          <w:tcPr>
            <w:tcW w:w="1255" w:type="dxa"/>
            <w:shd w:val="clear" w:color="auto" w:fill="auto"/>
            <w:vAlign w:val="center"/>
          </w:tcPr>
          <w:p w14:paraId="5BF01A46"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81</w:t>
            </w:r>
          </w:p>
        </w:tc>
        <w:tc>
          <w:tcPr>
            <w:tcW w:w="616" w:type="dxa"/>
            <w:shd w:val="clear" w:color="auto" w:fill="auto"/>
            <w:vAlign w:val="center"/>
          </w:tcPr>
          <w:p w14:paraId="252CCDFE"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465</w:t>
            </w:r>
          </w:p>
        </w:tc>
        <w:tc>
          <w:tcPr>
            <w:tcW w:w="966" w:type="dxa"/>
            <w:shd w:val="clear" w:color="auto" w:fill="auto"/>
            <w:vAlign w:val="center"/>
          </w:tcPr>
          <w:p w14:paraId="42E74597"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1510</w:t>
            </w:r>
          </w:p>
        </w:tc>
      </w:tr>
      <w:tr w:rsidR="00F070A9" w:rsidRPr="008E2ED5" w14:paraId="3DA15D01" w14:textId="77777777" w:rsidTr="008E2ED5">
        <w:tc>
          <w:tcPr>
            <w:tcW w:w="3147" w:type="dxa"/>
            <w:shd w:val="clear" w:color="auto" w:fill="auto"/>
            <w:vAlign w:val="center"/>
          </w:tcPr>
          <w:p w14:paraId="7CF1CEB8"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ÀÝ¹³Ù»ÝÁ</w:t>
            </w:r>
          </w:p>
        </w:tc>
        <w:tc>
          <w:tcPr>
            <w:tcW w:w="1255" w:type="dxa"/>
            <w:shd w:val="clear" w:color="auto" w:fill="auto"/>
            <w:vAlign w:val="center"/>
          </w:tcPr>
          <w:p w14:paraId="63946346"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106</w:t>
            </w:r>
          </w:p>
        </w:tc>
        <w:tc>
          <w:tcPr>
            <w:tcW w:w="616" w:type="dxa"/>
            <w:shd w:val="clear" w:color="auto" w:fill="auto"/>
            <w:vAlign w:val="center"/>
          </w:tcPr>
          <w:p w14:paraId="4EB16D23"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587</w:t>
            </w:r>
          </w:p>
        </w:tc>
        <w:tc>
          <w:tcPr>
            <w:tcW w:w="966" w:type="dxa"/>
            <w:shd w:val="clear" w:color="auto" w:fill="auto"/>
            <w:vAlign w:val="center"/>
          </w:tcPr>
          <w:p w14:paraId="07B4C976"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1849</w:t>
            </w:r>
          </w:p>
        </w:tc>
      </w:tr>
    </w:tbl>
    <w:p w14:paraId="7279BE7C" w14:textId="77777777" w:rsidR="00F070A9" w:rsidRPr="00FC3BB5" w:rsidRDefault="00F070A9" w:rsidP="00A9304E">
      <w:pPr>
        <w:pStyle w:val="BodyText"/>
        <w:rPr>
          <w:rFonts w:ascii="Arial Armenian" w:hAnsi="Arial Armenian"/>
          <w:sz w:val="4"/>
          <w:szCs w:val="4"/>
          <w:lang w:val="af-ZA"/>
        </w:rPr>
      </w:pPr>
    </w:p>
    <w:p w14:paraId="438D940E"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î»ë³Ï³ÛÇÝ µ³½Ù³½³ÝáõÃÛ³Ùµ ³ãùÇ »Ý ÁÝÏÝáõÙ Í³ÍÏ³ë»ñÙ»ñÇóª »ñÏß³ùÇÉ³íáñÝ»ñÁ, áñáÝù Ï³½ÙáõÙ »Ý ³ñ·»ÉáóÇ ýÉáñ³ÛÇ ÑÇÙÝ³Ï³Ý Ù³ëÁª 1510 ï»ë³Ï:</w:t>
      </w:r>
    </w:p>
    <w:p w14:paraId="2975C46A" w14:textId="77777777" w:rsidR="007567FC"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²ñ·»ÉáóÇ ýÉáñ³ÛÇ Ï³½ÙáõÙ ï»ë³Ï³ÛÇÝ µ³½Ù³½³ÝáõÃÛ³Ùµ ³é³í»É³å»ë Ñ³ñáõëï »Ý Ñ»ï¨Û³É ÁÝï³ÝÇùÝ»ñÁª</w:t>
      </w:r>
    </w:p>
    <w:tbl>
      <w:tblPr>
        <w:tblW w:w="0" w:type="auto"/>
        <w:tblInd w:w="959" w:type="dxa"/>
        <w:tblLook w:val="01E0" w:firstRow="1" w:lastRow="1" w:firstColumn="1" w:lastColumn="1" w:noHBand="0" w:noVBand="0"/>
      </w:tblPr>
      <w:tblGrid>
        <w:gridCol w:w="2093"/>
        <w:gridCol w:w="2579"/>
        <w:gridCol w:w="1326"/>
      </w:tblGrid>
      <w:tr w:rsidR="00F070A9" w:rsidRPr="008E2ED5" w14:paraId="0B3F6F9C" w14:textId="77777777" w:rsidTr="008E2ED5">
        <w:tc>
          <w:tcPr>
            <w:tcW w:w="2093" w:type="dxa"/>
            <w:shd w:val="clear" w:color="auto" w:fill="auto"/>
          </w:tcPr>
          <w:p w14:paraId="25FCDC7E"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lastRenderedPageBreak/>
              <w:t>Asteraceal</w:t>
            </w:r>
          </w:p>
        </w:tc>
        <w:tc>
          <w:tcPr>
            <w:tcW w:w="2579" w:type="dxa"/>
            <w:shd w:val="clear" w:color="auto" w:fill="auto"/>
          </w:tcPr>
          <w:p w14:paraId="70A39A46"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²ëïÕ³Í³ÕÏ³½·ÇÝ»ñ</w:t>
            </w:r>
          </w:p>
        </w:tc>
        <w:tc>
          <w:tcPr>
            <w:tcW w:w="1326" w:type="dxa"/>
            <w:shd w:val="clear" w:color="auto" w:fill="auto"/>
          </w:tcPr>
          <w:p w14:paraId="4F625ABA"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280ï»ë³Ï</w:t>
            </w:r>
          </w:p>
        </w:tc>
      </w:tr>
      <w:tr w:rsidR="00F070A9" w:rsidRPr="008E2ED5" w14:paraId="40215B16" w14:textId="77777777" w:rsidTr="008E2ED5">
        <w:tc>
          <w:tcPr>
            <w:tcW w:w="2093" w:type="dxa"/>
            <w:shd w:val="clear" w:color="auto" w:fill="auto"/>
          </w:tcPr>
          <w:p w14:paraId="1BA96594"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Poaceal</w:t>
            </w:r>
          </w:p>
        </w:tc>
        <w:tc>
          <w:tcPr>
            <w:tcW w:w="2579" w:type="dxa"/>
            <w:shd w:val="clear" w:color="auto" w:fill="auto"/>
          </w:tcPr>
          <w:p w14:paraId="4CAA9131"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¸³ßï³íÉáõÏ³½·ÇÝ»ñ</w:t>
            </w:r>
          </w:p>
        </w:tc>
        <w:tc>
          <w:tcPr>
            <w:tcW w:w="1326" w:type="dxa"/>
            <w:shd w:val="clear" w:color="auto" w:fill="auto"/>
          </w:tcPr>
          <w:p w14:paraId="4690E801"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174</w:t>
            </w:r>
          </w:p>
        </w:tc>
      </w:tr>
      <w:tr w:rsidR="00F070A9" w:rsidRPr="008E2ED5" w14:paraId="66612E23" w14:textId="77777777" w:rsidTr="008E2ED5">
        <w:tc>
          <w:tcPr>
            <w:tcW w:w="2093" w:type="dxa"/>
            <w:shd w:val="clear" w:color="auto" w:fill="auto"/>
          </w:tcPr>
          <w:p w14:paraId="5AB023F9"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Fabaceal</w:t>
            </w:r>
          </w:p>
        </w:tc>
        <w:tc>
          <w:tcPr>
            <w:tcW w:w="2579" w:type="dxa"/>
            <w:shd w:val="clear" w:color="auto" w:fill="auto"/>
          </w:tcPr>
          <w:p w14:paraId="3260DE26"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´³ÏÉ³½·ÇÝ»ñ</w:t>
            </w:r>
          </w:p>
        </w:tc>
        <w:tc>
          <w:tcPr>
            <w:tcW w:w="1326" w:type="dxa"/>
            <w:shd w:val="clear" w:color="auto" w:fill="auto"/>
          </w:tcPr>
          <w:p w14:paraId="493737B6"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154</w:t>
            </w:r>
          </w:p>
        </w:tc>
      </w:tr>
      <w:tr w:rsidR="00F070A9" w:rsidRPr="008E2ED5" w14:paraId="396B422E" w14:textId="77777777" w:rsidTr="008E2ED5">
        <w:tc>
          <w:tcPr>
            <w:tcW w:w="2093" w:type="dxa"/>
            <w:shd w:val="clear" w:color="auto" w:fill="auto"/>
          </w:tcPr>
          <w:p w14:paraId="3933D992"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Lamiaceal</w:t>
            </w:r>
          </w:p>
        </w:tc>
        <w:tc>
          <w:tcPr>
            <w:tcW w:w="2579" w:type="dxa"/>
            <w:shd w:val="clear" w:color="auto" w:fill="auto"/>
          </w:tcPr>
          <w:p w14:paraId="152E7C40"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ÊáõÉ»ÕÇÝ·³½·ÇÝ»ñ</w:t>
            </w:r>
          </w:p>
        </w:tc>
        <w:tc>
          <w:tcPr>
            <w:tcW w:w="1326" w:type="dxa"/>
            <w:shd w:val="clear" w:color="auto" w:fill="auto"/>
          </w:tcPr>
          <w:p w14:paraId="33615E4B"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102</w:t>
            </w:r>
          </w:p>
        </w:tc>
      </w:tr>
      <w:tr w:rsidR="00F070A9" w:rsidRPr="008E2ED5" w14:paraId="26EE3CC1" w14:textId="77777777" w:rsidTr="008E2ED5">
        <w:tc>
          <w:tcPr>
            <w:tcW w:w="2093" w:type="dxa"/>
            <w:shd w:val="clear" w:color="auto" w:fill="auto"/>
          </w:tcPr>
          <w:p w14:paraId="62D6BDDE"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Brassicaceal</w:t>
            </w:r>
          </w:p>
        </w:tc>
        <w:tc>
          <w:tcPr>
            <w:tcW w:w="2579" w:type="dxa"/>
            <w:shd w:val="clear" w:color="auto" w:fill="auto"/>
          </w:tcPr>
          <w:p w14:paraId="633EE1B6"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 xml:space="preserve"> Î³Õ³Ùµ³½·ÇÝ»ñ</w:t>
            </w:r>
          </w:p>
        </w:tc>
        <w:tc>
          <w:tcPr>
            <w:tcW w:w="1326" w:type="dxa"/>
            <w:shd w:val="clear" w:color="auto" w:fill="auto"/>
          </w:tcPr>
          <w:p w14:paraId="7E65EAD1"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99</w:t>
            </w:r>
          </w:p>
        </w:tc>
      </w:tr>
      <w:tr w:rsidR="00F070A9" w:rsidRPr="008E2ED5" w14:paraId="68A619B7" w14:textId="77777777" w:rsidTr="008E2ED5">
        <w:tc>
          <w:tcPr>
            <w:tcW w:w="2093" w:type="dxa"/>
            <w:shd w:val="clear" w:color="auto" w:fill="auto"/>
          </w:tcPr>
          <w:p w14:paraId="1C9D7016"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Caryophyllaceal</w:t>
            </w:r>
          </w:p>
        </w:tc>
        <w:tc>
          <w:tcPr>
            <w:tcW w:w="2579" w:type="dxa"/>
            <w:shd w:val="clear" w:color="auto" w:fill="auto"/>
          </w:tcPr>
          <w:p w14:paraId="5EE1C9C4"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Ø»Ë³Ï³½·ÇÝ»ñ</w:t>
            </w:r>
          </w:p>
        </w:tc>
        <w:tc>
          <w:tcPr>
            <w:tcW w:w="1326" w:type="dxa"/>
            <w:shd w:val="clear" w:color="auto" w:fill="auto"/>
          </w:tcPr>
          <w:p w14:paraId="170652E0"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97</w:t>
            </w:r>
          </w:p>
        </w:tc>
      </w:tr>
      <w:tr w:rsidR="00F070A9" w:rsidRPr="008E2ED5" w14:paraId="593A212D" w14:textId="77777777" w:rsidTr="008E2ED5">
        <w:tc>
          <w:tcPr>
            <w:tcW w:w="2093" w:type="dxa"/>
            <w:shd w:val="clear" w:color="auto" w:fill="auto"/>
          </w:tcPr>
          <w:p w14:paraId="4735601D"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Rosaceal</w:t>
            </w:r>
          </w:p>
        </w:tc>
        <w:tc>
          <w:tcPr>
            <w:tcW w:w="2579" w:type="dxa"/>
            <w:shd w:val="clear" w:color="auto" w:fill="auto"/>
          </w:tcPr>
          <w:p w14:paraId="65B5222F"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ì³ñ¹³½·ÇÝ»ñ</w:t>
            </w:r>
          </w:p>
        </w:tc>
        <w:tc>
          <w:tcPr>
            <w:tcW w:w="1326" w:type="dxa"/>
            <w:shd w:val="clear" w:color="auto" w:fill="auto"/>
          </w:tcPr>
          <w:p w14:paraId="70ED4342"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92</w:t>
            </w:r>
          </w:p>
        </w:tc>
      </w:tr>
      <w:tr w:rsidR="00F070A9" w:rsidRPr="008E2ED5" w14:paraId="376A3449" w14:textId="77777777" w:rsidTr="008E2ED5">
        <w:tc>
          <w:tcPr>
            <w:tcW w:w="2093" w:type="dxa"/>
            <w:shd w:val="clear" w:color="auto" w:fill="auto"/>
          </w:tcPr>
          <w:p w14:paraId="2617B243"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Apiaceal</w:t>
            </w:r>
          </w:p>
        </w:tc>
        <w:tc>
          <w:tcPr>
            <w:tcW w:w="2579" w:type="dxa"/>
            <w:shd w:val="clear" w:color="auto" w:fill="auto"/>
          </w:tcPr>
          <w:p w14:paraId="761E71EE"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Ðáí³Ýáó³½·ÇÝ»ñ</w:t>
            </w:r>
          </w:p>
        </w:tc>
        <w:tc>
          <w:tcPr>
            <w:tcW w:w="1326" w:type="dxa"/>
            <w:shd w:val="clear" w:color="auto" w:fill="auto"/>
          </w:tcPr>
          <w:p w14:paraId="09059D24"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74</w:t>
            </w:r>
          </w:p>
        </w:tc>
      </w:tr>
      <w:tr w:rsidR="00F070A9" w:rsidRPr="008E2ED5" w14:paraId="534C3643" w14:textId="77777777" w:rsidTr="008E2ED5">
        <w:tc>
          <w:tcPr>
            <w:tcW w:w="2093" w:type="dxa"/>
            <w:shd w:val="clear" w:color="auto" w:fill="auto"/>
          </w:tcPr>
          <w:p w14:paraId="0064B5EE"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Scrophulariaceal</w:t>
            </w:r>
          </w:p>
        </w:tc>
        <w:tc>
          <w:tcPr>
            <w:tcW w:w="2579" w:type="dxa"/>
            <w:shd w:val="clear" w:color="auto" w:fill="auto"/>
          </w:tcPr>
          <w:p w14:paraId="32A42408"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ÊÉ³Í³ÕÏ³½·ÇÝ»ñ</w:t>
            </w:r>
          </w:p>
        </w:tc>
        <w:tc>
          <w:tcPr>
            <w:tcW w:w="1326" w:type="dxa"/>
            <w:shd w:val="clear" w:color="auto" w:fill="auto"/>
          </w:tcPr>
          <w:p w14:paraId="5E072611"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74</w:t>
            </w:r>
          </w:p>
        </w:tc>
      </w:tr>
      <w:tr w:rsidR="00F070A9" w:rsidRPr="008E2ED5" w14:paraId="73D19F08" w14:textId="77777777" w:rsidTr="008E2ED5">
        <w:tc>
          <w:tcPr>
            <w:tcW w:w="2093" w:type="dxa"/>
            <w:shd w:val="clear" w:color="auto" w:fill="auto"/>
          </w:tcPr>
          <w:p w14:paraId="2DCA8B3F"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Boraginaceal</w:t>
            </w:r>
          </w:p>
        </w:tc>
        <w:tc>
          <w:tcPr>
            <w:tcW w:w="2579" w:type="dxa"/>
            <w:shd w:val="clear" w:color="auto" w:fill="auto"/>
          </w:tcPr>
          <w:p w14:paraId="4E4CC0BC"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¶áÕïñÇÏ³½·ÇÝ»ñ</w:t>
            </w:r>
          </w:p>
        </w:tc>
        <w:tc>
          <w:tcPr>
            <w:tcW w:w="1326" w:type="dxa"/>
            <w:shd w:val="clear" w:color="auto" w:fill="auto"/>
          </w:tcPr>
          <w:p w14:paraId="718AC5C2"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57</w:t>
            </w:r>
          </w:p>
        </w:tc>
      </w:tr>
      <w:tr w:rsidR="00F070A9" w:rsidRPr="008E2ED5" w14:paraId="7AB482F7" w14:textId="77777777" w:rsidTr="008E2ED5">
        <w:tc>
          <w:tcPr>
            <w:tcW w:w="2093" w:type="dxa"/>
            <w:shd w:val="clear" w:color="auto" w:fill="auto"/>
          </w:tcPr>
          <w:p w14:paraId="4BCEE3FA"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Liliaceal</w:t>
            </w:r>
          </w:p>
        </w:tc>
        <w:tc>
          <w:tcPr>
            <w:tcW w:w="2579" w:type="dxa"/>
            <w:shd w:val="clear" w:color="auto" w:fill="auto"/>
          </w:tcPr>
          <w:p w14:paraId="5B0CC137"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Þáõß³Ý³½·ÇÝ»ñ</w:t>
            </w:r>
          </w:p>
        </w:tc>
        <w:tc>
          <w:tcPr>
            <w:tcW w:w="1326" w:type="dxa"/>
            <w:shd w:val="clear" w:color="auto" w:fill="auto"/>
          </w:tcPr>
          <w:p w14:paraId="135D3B31"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57</w:t>
            </w:r>
          </w:p>
        </w:tc>
      </w:tr>
      <w:tr w:rsidR="00F070A9" w:rsidRPr="008E2ED5" w14:paraId="5CAFFE1E" w14:textId="77777777" w:rsidTr="008E2ED5">
        <w:tc>
          <w:tcPr>
            <w:tcW w:w="2093" w:type="dxa"/>
            <w:shd w:val="clear" w:color="auto" w:fill="auto"/>
          </w:tcPr>
          <w:p w14:paraId="7A113876"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Chenopodiaceal</w:t>
            </w:r>
          </w:p>
        </w:tc>
        <w:tc>
          <w:tcPr>
            <w:tcW w:w="2579" w:type="dxa"/>
            <w:shd w:val="clear" w:color="auto" w:fill="auto"/>
          </w:tcPr>
          <w:p w14:paraId="01AFF517"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Â»ÉáõÏ³½·ÇÝ»ñ</w:t>
            </w:r>
          </w:p>
        </w:tc>
        <w:tc>
          <w:tcPr>
            <w:tcW w:w="1326" w:type="dxa"/>
            <w:shd w:val="clear" w:color="auto" w:fill="auto"/>
          </w:tcPr>
          <w:p w14:paraId="565A2E53"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50</w:t>
            </w:r>
          </w:p>
        </w:tc>
      </w:tr>
      <w:tr w:rsidR="00F070A9" w:rsidRPr="008E2ED5" w14:paraId="3992A517" w14:textId="77777777" w:rsidTr="008E2ED5">
        <w:tc>
          <w:tcPr>
            <w:tcW w:w="2093" w:type="dxa"/>
            <w:shd w:val="clear" w:color="auto" w:fill="auto"/>
          </w:tcPr>
          <w:p w14:paraId="66B4BF2E"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Ranunculaceal</w:t>
            </w:r>
          </w:p>
        </w:tc>
        <w:tc>
          <w:tcPr>
            <w:tcW w:w="2579" w:type="dxa"/>
            <w:shd w:val="clear" w:color="auto" w:fill="auto"/>
          </w:tcPr>
          <w:p w14:paraId="3F173256"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¶áñïÝáõÏ³½·ÇÝ»ñ</w:t>
            </w:r>
          </w:p>
        </w:tc>
        <w:tc>
          <w:tcPr>
            <w:tcW w:w="1326" w:type="dxa"/>
            <w:shd w:val="clear" w:color="auto" w:fill="auto"/>
          </w:tcPr>
          <w:p w14:paraId="77F2D2EC"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43</w:t>
            </w:r>
          </w:p>
        </w:tc>
      </w:tr>
      <w:tr w:rsidR="00F070A9" w:rsidRPr="008E2ED5" w14:paraId="200D51E5" w14:textId="77777777" w:rsidTr="008E2ED5">
        <w:tc>
          <w:tcPr>
            <w:tcW w:w="2093" w:type="dxa"/>
            <w:shd w:val="clear" w:color="auto" w:fill="auto"/>
          </w:tcPr>
          <w:p w14:paraId="49D438D9"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Rubiaceal</w:t>
            </w:r>
          </w:p>
        </w:tc>
        <w:tc>
          <w:tcPr>
            <w:tcW w:w="2579" w:type="dxa"/>
            <w:shd w:val="clear" w:color="auto" w:fill="auto"/>
          </w:tcPr>
          <w:p w14:paraId="6D95C056"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îáñáÝ³½·ÇÝ»ñ</w:t>
            </w:r>
          </w:p>
        </w:tc>
        <w:tc>
          <w:tcPr>
            <w:tcW w:w="1326" w:type="dxa"/>
            <w:shd w:val="clear" w:color="auto" w:fill="auto"/>
          </w:tcPr>
          <w:p w14:paraId="2500857A"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30</w:t>
            </w:r>
          </w:p>
        </w:tc>
      </w:tr>
      <w:tr w:rsidR="00F070A9" w:rsidRPr="008E2ED5" w14:paraId="074F4A57" w14:textId="77777777" w:rsidTr="008E2ED5">
        <w:tc>
          <w:tcPr>
            <w:tcW w:w="2093" w:type="dxa"/>
            <w:shd w:val="clear" w:color="auto" w:fill="auto"/>
          </w:tcPr>
          <w:p w14:paraId="3A0B76FD"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Cyperaceal</w:t>
            </w:r>
          </w:p>
        </w:tc>
        <w:tc>
          <w:tcPr>
            <w:tcW w:w="2579" w:type="dxa"/>
            <w:shd w:val="clear" w:color="auto" w:fill="auto"/>
          </w:tcPr>
          <w:p w14:paraId="64E0959C"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´áßË³½·ÇÝ»ñ</w:t>
            </w:r>
          </w:p>
        </w:tc>
        <w:tc>
          <w:tcPr>
            <w:tcW w:w="1326" w:type="dxa"/>
            <w:shd w:val="clear" w:color="auto" w:fill="auto"/>
          </w:tcPr>
          <w:p w14:paraId="16D86960"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27</w:t>
            </w:r>
          </w:p>
        </w:tc>
      </w:tr>
      <w:tr w:rsidR="00F070A9" w:rsidRPr="008E2ED5" w14:paraId="2ECD3AFA" w14:textId="77777777" w:rsidTr="008E2ED5">
        <w:tc>
          <w:tcPr>
            <w:tcW w:w="2093" w:type="dxa"/>
            <w:shd w:val="clear" w:color="auto" w:fill="auto"/>
          </w:tcPr>
          <w:p w14:paraId="07E3A381"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Orobanchaceal</w:t>
            </w:r>
          </w:p>
        </w:tc>
        <w:tc>
          <w:tcPr>
            <w:tcW w:w="2579" w:type="dxa"/>
            <w:shd w:val="clear" w:color="auto" w:fill="auto"/>
          </w:tcPr>
          <w:p w14:paraId="430452AC"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×ñ³·³Ëáï³½·ÇÝ»ñ</w:t>
            </w:r>
          </w:p>
        </w:tc>
        <w:tc>
          <w:tcPr>
            <w:tcW w:w="1326" w:type="dxa"/>
            <w:shd w:val="clear" w:color="auto" w:fill="auto"/>
          </w:tcPr>
          <w:p w14:paraId="17E45CEA"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27</w:t>
            </w:r>
          </w:p>
        </w:tc>
      </w:tr>
    </w:tbl>
    <w:p w14:paraId="125C449E" w14:textId="77777777" w:rsidR="00F070A9" w:rsidRPr="00FC3BB5" w:rsidRDefault="00F070A9" w:rsidP="00F070A9">
      <w:pPr>
        <w:rPr>
          <w:rFonts w:ascii="Arial Armenian" w:hAnsi="Arial Armenian"/>
          <w:sz w:val="22"/>
          <w:szCs w:val="22"/>
          <w:lang w:val="af-ZA"/>
        </w:rPr>
      </w:pPr>
      <w:r w:rsidRPr="00FC3BB5">
        <w:rPr>
          <w:rFonts w:ascii="Arial Armenian" w:hAnsi="Arial Armenian"/>
          <w:sz w:val="22"/>
          <w:szCs w:val="22"/>
          <w:lang w:val="af-ZA"/>
        </w:rPr>
        <w:tab/>
      </w:r>
    </w:p>
    <w:p w14:paraId="78C112EC" w14:textId="77777777" w:rsidR="00F070A9" w:rsidRPr="00FC3BB5" w:rsidRDefault="00F070A9" w:rsidP="009D1DF4">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²ñ·»ÉáóÇ ýÉáñ³ÛÇ Ï³½ÙÇó 23 Ñ³½í³·Ûáõï ¨ ³ÝÑ»ï³óáÕ ï»ë³ÏÝ»ñ ·ñ³Ýóí³Í »Ý ÊêÐØ Î³ñÙÇñ ·ñùÇ Ù»ç: </w:t>
      </w:r>
    </w:p>
    <w:p w14:paraId="21FFEA69"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²ñ·»ÉáóáõÙ ï³ñ³Íí³Í µáõë³ï»ë³ÏÝ»ñÁ Áëï Ï»Ýë³Ó¨Ç µ³Å³ÝíáõÙ »Ýª Í³é-68, Ãáõ÷-90, Ã÷ÇÏ-50, ÏÇë³Ãáõ÷-50, ÏÇë³Ã÷ÇÏ-25, ÉÇ³Ý-2` ÁÝ¹³Ù»ÝÁ 272 ï»ë³Ï, ÙÝ³ó³Í 1577 ï»ë³ÏÁ Ï³½ÙáõÙ »Ý Ëáï³µáõÛë»ñÁ: ²ñ·»ÉáóÇ ýÉáñ³ÛÇ óáõó³ÏáõÙ µáõÛë»ñÇ ÁÝï³ÝÇùÝ»ñÇ, ó»Õ»ñÇ ¨ ï»ë³ÏÝ»ñÇ ³ÝáõÝÝ»ñÁ µ»ñíáõÙ »Ý É³ïÇÝ»ñ»Ý, Ñ³Û»ñ»Ý, éáõë»ñ»Ý É»½áõÝ»ñáí</w:t>
      </w:r>
      <w:r w:rsidR="00396029">
        <w:rPr>
          <w:rFonts w:ascii="Arial Armenian" w:hAnsi="Arial Armenian"/>
          <w:sz w:val="22"/>
          <w:szCs w:val="22"/>
          <w:lang w:val="af-ZA"/>
        </w:rPr>
        <w:t xml:space="preserve"> </w:t>
      </w:r>
      <w:r w:rsidR="00396029" w:rsidRPr="00FC3BB5">
        <w:rPr>
          <w:rFonts w:ascii="Arial Armenian" w:hAnsi="Arial Armenian"/>
          <w:sz w:val="22"/>
          <w:szCs w:val="22"/>
          <w:lang w:val="af-ZA"/>
        </w:rPr>
        <w:t>(</w:t>
      </w:r>
      <w:r w:rsidR="00396029">
        <w:rPr>
          <w:rFonts w:ascii="Arial Armenian" w:hAnsi="Arial Armenian"/>
          <w:sz w:val="22"/>
          <w:szCs w:val="22"/>
          <w:lang w:val="af-ZA"/>
        </w:rPr>
        <w:t xml:space="preserve">ò²ÜÎ </w:t>
      </w:r>
      <w:r w:rsidR="00396029" w:rsidRPr="00FC3BB5">
        <w:rPr>
          <w:rFonts w:ascii="Arial Armenian" w:hAnsi="Arial Armenian"/>
          <w:sz w:val="22"/>
          <w:szCs w:val="22"/>
          <w:lang w:val="af-ZA"/>
        </w:rPr>
        <w:t>1)</w:t>
      </w:r>
      <w:r w:rsidRPr="00FC3BB5">
        <w:rPr>
          <w:rFonts w:ascii="Arial Armenian" w:hAnsi="Arial Armenian"/>
          <w:sz w:val="22"/>
          <w:szCs w:val="22"/>
          <w:lang w:val="af-ZA"/>
        </w:rPr>
        <w:t xml:space="preserve">: </w:t>
      </w:r>
    </w:p>
    <w:p w14:paraId="71D08F97" w14:textId="77777777" w:rsidR="00F070A9" w:rsidRPr="00FC3BB5" w:rsidRDefault="00F070A9" w:rsidP="00F070A9">
      <w:pPr>
        <w:tabs>
          <w:tab w:val="left" w:pos="180"/>
        </w:tabs>
        <w:jc w:val="both"/>
        <w:rPr>
          <w:rFonts w:ascii="Arial Armenian" w:hAnsi="Arial Armenian"/>
          <w:sz w:val="22"/>
          <w:szCs w:val="22"/>
          <w:lang w:val="af-ZA"/>
        </w:rPr>
      </w:pPr>
      <w:r w:rsidRPr="00FC3BB5">
        <w:rPr>
          <w:rFonts w:ascii="Arial Armenian" w:hAnsi="Arial Armenian"/>
          <w:sz w:val="22"/>
          <w:szCs w:val="22"/>
          <w:lang w:val="af-ZA"/>
        </w:rPr>
        <w:t xml:space="preserve">ºÉÝ»Éáí µáõë³µ³ÝÝ»ñÇ ÏáÕÙÇó Ï³ï³ñí³Í áõëáõÙÝ³ëÇñáõÃÛáõÝÝ»ñÇ ³ñ¹ÛáõÝùÝ»ñÇó ¨ ÑÇÙÝí»Éáí Ñ³½í³·Ûáõï ¨ ³ÝÑ»ï³óáÕ ï»ë³ÏÝ»ñÇ Ý»ñÏ³ÛÇë ³ñ»³ÉÝ»ñÇ íñ³ Ýå³ï³Ï³Ñ³ñÙ³ñ  ¿ ³ñ·»ÉáóÇ ·áÛáõÃÛáõÝ áõÝ»óáÕ ë³ÑÙ³ÝÝ»ñÁ »ÝÃ³ñÏ»É áñáß³ÏÇ ÷á÷áËáõÃÛ³Ý: ²é³çÇÝ Ñ»ñÃÇÝ ¹³ í»ñ³µ»ñíáõÙ ¿ ³ñ·»ÉáóÇ ï³ñ³ÍùáõÙ ·ïÝíáÕ àõñó³ë³ñÇÝ, áñï»Õ ³ÝÑñ³Å»ßï ¿ ë³ÑÙ³ÝÁ ÁÝ¹³ñÓ³Ï»É çñµ³Å³Ýáí 3-4ÏÙ ¹»åÇ ³ñ¨»Éù, ÇëÏ »ñÏáõ Ù³ÏñáÉ³Ýç»ñáí Çç»óÝ»É Ý»ñù¨ 100-150Ù </w:t>
      </w:r>
      <w:r w:rsidR="00467167" w:rsidRPr="00FC3BB5">
        <w:rPr>
          <w:rFonts w:ascii="Arial Armenian" w:hAnsi="Arial Armenian"/>
          <w:sz w:val="22"/>
          <w:szCs w:val="22"/>
          <w:lang w:val="af-ZA"/>
        </w:rPr>
        <w:t>(</w:t>
      </w:r>
      <w:r w:rsidRPr="00FC3BB5">
        <w:rPr>
          <w:rFonts w:ascii="Arial Armenian" w:hAnsi="Arial Armenian"/>
          <w:sz w:val="22"/>
          <w:szCs w:val="22"/>
          <w:lang w:val="af-ZA"/>
        </w:rPr>
        <w:t>³í»ÉÇ Ù³Ýñ³Ù³ëÝ ï»ë ³ñ·»ÉáóÇ ù³ñï»½³·ñÙ³Ý ¨ ë³ÑÙ³ÝÝ»ñÇ í»ñ³Ý³ÛÙ³Ý µ³ÅÝáõÙ</w:t>
      </w:r>
      <w:r w:rsidR="00467167" w:rsidRPr="00FC3BB5">
        <w:rPr>
          <w:rFonts w:ascii="Arial Armenian" w:hAnsi="Arial Armenian"/>
          <w:sz w:val="22"/>
          <w:szCs w:val="22"/>
          <w:lang w:val="af-ZA"/>
        </w:rPr>
        <w:t>)</w:t>
      </w:r>
      <w:r w:rsidRPr="00FC3BB5">
        <w:rPr>
          <w:rFonts w:ascii="Arial Armenian" w:hAnsi="Arial Armenian"/>
          <w:sz w:val="22"/>
          <w:szCs w:val="22"/>
          <w:lang w:val="af-ZA"/>
        </w:rPr>
        <w:t>:</w:t>
      </w:r>
    </w:p>
    <w:p w14:paraId="69217EB3" w14:textId="77777777" w:rsidR="00F070A9" w:rsidRPr="00FC3BB5" w:rsidRDefault="00F070A9" w:rsidP="00F070A9">
      <w:pPr>
        <w:tabs>
          <w:tab w:val="left" w:pos="180"/>
        </w:tabs>
        <w:rPr>
          <w:rFonts w:ascii="Arial Armenian" w:hAnsi="Arial Armenian"/>
          <w:b/>
          <w:lang w:val="af-ZA"/>
        </w:rPr>
      </w:pPr>
    </w:p>
    <w:p w14:paraId="45069A21" w14:textId="77777777" w:rsidR="00F070A9" w:rsidRPr="00FC3BB5" w:rsidRDefault="00F070A9" w:rsidP="00F070A9">
      <w:pPr>
        <w:pStyle w:val="Heading2"/>
        <w:numPr>
          <w:ilvl w:val="1"/>
          <w:numId w:val="11"/>
        </w:numPr>
        <w:spacing w:line="240" w:lineRule="auto"/>
        <w:rPr>
          <w:rFonts w:cs="Times New Roman"/>
          <w:bCs w:val="0"/>
          <w:lang w:val="af-ZA" w:eastAsia="ru-RU"/>
        </w:rPr>
      </w:pPr>
      <w:r w:rsidRPr="00FC3BB5">
        <w:rPr>
          <w:bCs w:val="0"/>
          <w:lang w:val="af-ZA"/>
        </w:rPr>
        <w:t xml:space="preserve"> </w:t>
      </w:r>
      <w:bookmarkStart w:id="25" w:name="_Toc198445841"/>
      <w:r w:rsidRPr="00FC3BB5">
        <w:rPr>
          <w:rFonts w:cs="Times New Roman"/>
          <w:bCs w:val="0"/>
          <w:lang w:val="af-ZA" w:eastAsia="ru-RU"/>
        </w:rPr>
        <w:t>²Ýï³éÝ»ñÇ µÝáõÃ³·ÇñÁ</w:t>
      </w:r>
      <w:bookmarkEnd w:id="25"/>
    </w:p>
    <w:p w14:paraId="2953BC8E" w14:textId="77777777" w:rsidR="00F070A9" w:rsidRPr="00FC3BB5" w:rsidRDefault="00F070A9" w:rsidP="00F070A9">
      <w:pPr>
        <w:tabs>
          <w:tab w:val="left" w:pos="180"/>
        </w:tabs>
        <w:jc w:val="both"/>
        <w:rPr>
          <w:rFonts w:ascii="Arial Armenian" w:hAnsi="Arial Armenian"/>
          <w:b/>
          <w:lang w:val="af-ZA"/>
        </w:rPr>
      </w:pPr>
    </w:p>
    <w:p w14:paraId="0C7561E4" w14:textId="77777777" w:rsidR="00F070A9" w:rsidRPr="00FC3BB5" w:rsidRDefault="00F070A9" w:rsidP="00A032B0">
      <w:pPr>
        <w:jc w:val="both"/>
        <w:rPr>
          <w:rFonts w:ascii="Arial Armenian" w:hAnsi="Arial Armenian"/>
          <w:sz w:val="22"/>
          <w:szCs w:val="22"/>
          <w:lang w:val="af-ZA"/>
        </w:rPr>
      </w:pPr>
      <w:r w:rsidRPr="00FC3BB5">
        <w:rPr>
          <w:rFonts w:ascii="Arial Armenian" w:hAnsi="Arial Armenian"/>
          <w:sz w:val="22"/>
          <w:szCs w:val="22"/>
          <w:lang w:val="af-ZA"/>
        </w:rPr>
        <w:t>§ÊáëñáíÇ ³Ýï³é¦ å»ï³Ï³Ý ³ñ·»ÉáóÇ</w:t>
      </w:r>
      <w:r w:rsidRPr="00FC3BB5">
        <w:rPr>
          <w:rFonts w:ascii="Arial Armenian" w:hAnsi="Arial Armenian"/>
          <w:b/>
          <w:sz w:val="22"/>
          <w:szCs w:val="22"/>
          <w:lang w:val="af-ZA"/>
        </w:rPr>
        <w:t xml:space="preserve"> </w:t>
      </w:r>
      <w:r w:rsidRPr="00FC3BB5">
        <w:rPr>
          <w:rFonts w:ascii="Arial Armenian" w:hAnsi="Arial Armenian"/>
          <w:sz w:val="22"/>
          <w:szCs w:val="22"/>
          <w:lang w:val="af-ZA"/>
        </w:rPr>
        <w:t xml:space="preserve">³Ýï³éÝ»ñÇ </w:t>
      </w:r>
      <w:r w:rsidR="00D6403F" w:rsidRPr="00396029">
        <w:rPr>
          <w:rFonts w:ascii="Arial Armenian" w:hAnsi="Arial Armenian"/>
          <w:sz w:val="22"/>
          <w:szCs w:val="22"/>
          <w:lang w:val="af-ZA"/>
        </w:rPr>
        <w:t>(ù³ñï»½</w:t>
      </w:r>
      <w:r w:rsidR="00C14089" w:rsidRPr="00396029">
        <w:rPr>
          <w:rFonts w:ascii="Arial Armenian" w:hAnsi="Arial Armenian"/>
          <w:sz w:val="22"/>
          <w:szCs w:val="22"/>
          <w:lang w:val="af-ZA"/>
        </w:rPr>
        <w:t xml:space="preserve"> </w:t>
      </w:r>
      <w:r w:rsidR="00396029" w:rsidRPr="00396029">
        <w:rPr>
          <w:rFonts w:ascii="Arial Armenian" w:hAnsi="Arial Armenian"/>
          <w:sz w:val="22"/>
          <w:szCs w:val="22"/>
          <w:lang w:val="af-ZA"/>
        </w:rPr>
        <w:t>3</w:t>
      </w:r>
      <w:r w:rsidR="00D6403F" w:rsidRPr="00396029">
        <w:rPr>
          <w:rFonts w:ascii="Arial Armenian" w:hAnsi="Arial Armenian"/>
          <w:sz w:val="22"/>
          <w:szCs w:val="22"/>
          <w:lang w:val="af-ZA"/>
        </w:rPr>
        <w:t>)</w:t>
      </w:r>
      <w:r w:rsidR="00D6403F" w:rsidRPr="00FC3BB5">
        <w:rPr>
          <w:rFonts w:ascii="Arial Armenian" w:hAnsi="Arial Armenian"/>
          <w:sz w:val="22"/>
          <w:szCs w:val="22"/>
          <w:lang w:val="af-ZA"/>
        </w:rPr>
        <w:t xml:space="preserve"> </w:t>
      </w:r>
      <w:r w:rsidRPr="00FC3BB5">
        <w:rPr>
          <w:rFonts w:ascii="Arial Armenian" w:hAnsi="Arial Armenian"/>
          <w:sz w:val="22"/>
          <w:szCs w:val="22"/>
          <w:lang w:val="af-ZA"/>
        </w:rPr>
        <w:t>·Ý³Ñ³ïÙ³Ý Ýå³ï³Ïáí û·ï³·áñÍí»É »Ý 1986-</w:t>
      </w:r>
      <w:r w:rsidR="00467167" w:rsidRPr="00FC3BB5">
        <w:rPr>
          <w:rFonts w:ascii="Arial Armenian" w:hAnsi="Arial Armenian"/>
          <w:sz w:val="22"/>
          <w:szCs w:val="22"/>
          <w:lang w:val="af-ZA"/>
        </w:rPr>
        <w:t>1</w:t>
      </w:r>
      <w:r w:rsidRPr="00FC3BB5">
        <w:rPr>
          <w:rFonts w:ascii="Arial Armenian" w:hAnsi="Arial Armenian"/>
          <w:sz w:val="22"/>
          <w:szCs w:val="22"/>
          <w:lang w:val="af-ZA"/>
        </w:rPr>
        <w:t>987 Ãí³Ï³ÝÝ»ñÇÝ Çñ³Ï³Ý³óí³Í ³Ýï³éÇ ·áõÛù³·ñÙ³Ý ïíÛ³ÉÝÝ»ñÁ, ÇëÏ ³é³í»É Ëáó»ÉÇ ï³ñ³ÍùÝ»ñáõÙ Ï³ï³ñí»É »Ý áõëáõÙÝ³ëÇñáõÃÛáõÝÝ»ñ ³Ýï³é·Ý³Ñ³ïÙ³Ý áñáß³ÏÇ óáõó³ÝÇßÝ»ñÇ, ÇÝãå»ë Ý³¨ ³é³ÝÓÇÝ ï»ë³ÏÝ»ñÇ ½µ³Õ»óñ³Í ï³ñ³ÍùÝ»ñÇ ×ßïÙ³Ý Ýå³ï³ÏÝ»ñáí:</w:t>
      </w:r>
    </w:p>
    <w:p w14:paraId="0E391430" w14:textId="77777777" w:rsidR="00F070A9" w:rsidRPr="000B6EEC" w:rsidRDefault="000B6EEC" w:rsidP="00F070A9">
      <w:pPr>
        <w:jc w:val="both"/>
        <w:rPr>
          <w:rFonts w:ascii="Arial Armenian" w:hAnsi="Arial Armenian"/>
          <w:sz w:val="22"/>
          <w:szCs w:val="22"/>
          <w:lang w:val="af-ZA"/>
        </w:rPr>
      </w:pPr>
      <w:r>
        <w:rPr>
          <w:rFonts w:ascii="Arial Armenian" w:hAnsi="Arial Armenian"/>
          <w:sz w:val="22"/>
          <w:szCs w:val="22"/>
          <w:lang w:val="af-ZA"/>
        </w:rPr>
        <w:t xml:space="preserve">     </w:t>
      </w:r>
      <w:r w:rsidRPr="000B6EEC">
        <w:rPr>
          <w:rFonts w:ascii="Arial Armenian" w:hAnsi="Arial Armenian"/>
          <w:sz w:val="22"/>
          <w:szCs w:val="22"/>
          <w:lang w:val="af-ZA"/>
        </w:rPr>
        <w:t>²</w:t>
      </w:r>
      <w:r w:rsidR="00F070A9" w:rsidRPr="000B6EEC">
        <w:rPr>
          <w:rFonts w:ascii="Arial Armenian" w:hAnsi="Arial Armenian"/>
          <w:sz w:val="22"/>
          <w:szCs w:val="22"/>
          <w:lang w:val="af-ZA"/>
        </w:rPr>
        <w:t>Ýï³é³ÛÇÝ ÑáÕ»ñÝ »Ý</w:t>
      </w:r>
      <w:r w:rsidRPr="000B6EEC">
        <w:rPr>
          <w:rFonts w:ascii="Arial Armenian" w:hAnsi="Arial Armenian"/>
          <w:sz w:val="22"/>
          <w:szCs w:val="22"/>
          <w:lang w:val="af-ZA"/>
        </w:rPr>
        <w:t xml:space="preserve"> Ñ³Ù³ñíáõÙ</w:t>
      </w:r>
      <w:r w:rsidR="00F070A9" w:rsidRPr="000B6EEC">
        <w:rPr>
          <w:rFonts w:ascii="Arial Armenian" w:hAnsi="Arial Armenian"/>
          <w:sz w:val="22"/>
          <w:szCs w:val="22"/>
          <w:lang w:val="af-ZA"/>
        </w:rPr>
        <w:t xml:space="preserve"> ³Ýï³é³å³ï, ÇÝãå»ë Ý³¨ áã ³Ýï³é³Í³ÍÏ, ë³Ï³ÛÝ Ï»Ý¹³Ý³Ï³Ý, µáõë³Ï³Ý ³ßË³ñÑÇ ¨ µÝáõÃÛ³Ý å³Ñå³ÝáõÃÛ³Ý</w:t>
      </w:r>
      <w:r w:rsidR="00467167" w:rsidRPr="000B6EEC">
        <w:rPr>
          <w:rFonts w:ascii="Arial Armenian" w:hAnsi="Arial Armenian"/>
          <w:sz w:val="22"/>
          <w:szCs w:val="22"/>
          <w:lang w:val="af-ZA"/>
        </w:rPr>
        <w:t xml:space="preserve"> </w:t>
      </w:r>
      <w:r w:rsidR="00F070A9" w:rsidRPr="000B6EEC">
        <w:rPr>
          <w:rFonts w:ascii="Arial Armenian" w:hAnsi="Arial Armenian"/>
          <w:sz w:val="22"/>
          <w:szCs w:val="22"/>
          <w:lang w:val="af-ZA"/>
        </w:rPr>
        <w:t xml:space="preserve">Ýå³ï³ÏÝ»ñáí Ý³Ë³ï»ëí³Í ÑáÕ»ñÁ: </w:t>
      </w:r>
    </w:p>
    <w:p w14:paraId="3EC83D4B" w14:textId="77777777" w:rsidR="00F070A9" w:rsidRPr="000B6EEC" w:rsidRDefault="000B6EEC" w:rsidP="00A032B0">
      <w:pPr>
        <w:jc w:val="both"/>
        <w:rPr>
          <w:rFonts w:ascii="Arial Armenian" w:hAnsi="Arial Armenian"/>
          <w:sz w:val="22"/>
          <w:szCs w:val="22"/>
          <w:lang w:val="af-ZA"/>
        </w:rPr>
      </w:pPr>
      <w:r>
        <w:rPr>
          <w:rFonts w:ascii="Arial Armenian" w:hAnsi="Arial Armenian"/>
          <w:sz w:val="22"/>
          <w:szCs w:val="22"/>
          <w:lang w:val="af-ZA"/>
        </w:rPr>
        <w:t xml:space="preserve">     </w:t>
      </w:r>
      <w:r w:rsidR="00F070A9" w:rsidRPr="000B6EEC">
        <w:rPr>
          <w:rFonts w:ascii="Arial Armenian" w:hAnsi="Arial Armenian"/>
          <w:sz w:val="22"/>
          <w:szCs w:val="22"/>
          <w:lang w:val="af-ZA"/>
        </w:rPr>
        <w:t xml:space="preserve">²Ýï³é³Í³ÍÏ ÑáÕ»ñÇÝ í»ñ³·ñíáõÙ »Ý 03 ¨ µ³ñÓñ ÉñÇíáõÃÛ³Ý Í³éáõïÝ»ñÁ, ÇëÏ áã ³Ýï³é³Í³ÍÏ ÑáÕ»ñÇÝ å³ïÏ³ÝáõÙ »Ý Ñ³ïí³Í ï³ñ³ÍùÝ»ñÁ, ÝáëñáõïÝ»ñÁ (01-02 ÉñÇíáõÃÛ³Ý), ýÇïá ¨ ¿Ýïá Ý»ñ·áñÍáõÃÛáõÝÇó, ³ñï³¹ñ³Ï³Ý ³ñï³Ý»ïáõÙÝ»ñÇó ¨ ³ÛÉ ·áñÍáÝÝ»ñÇ ³½¹»óáõÃÛáõÝÝ»ñÇó ³ñÙ³ïÇ íñ³ ãáñ³ó³Í, Ù³Ñ³ó³Í Í³éáõïÝ»ñÁ, ÇÝãå»ë Ý³¨ Ñ³Ù³ï³ñ³Í ù³Ù³ï³å³É ¨ ÓÝ»ï³å³É ³Ýï³é³Ù³ë»ñÁ: </w:t>
      </w:r>
    </w:p>
    <w:p w14:paraId="22E44781" w14:textId="77777777" w:rsidR="00F070A9" w:rsidRPr="00FC3BB5" w:rsidRDefault="00F070A9" w:rsidP="00A032B0">
      <w:pPr>
        <w:jc w:val="both"/>
        <w:rPr>
          <w:rFonts w:ascii="Arial Armenian" w:hAnsi="Arial Armenian"/>
          <w:sz w:val="22"/>
          <w:szCs w:val="22"/>
          <w:lang w:val="af-ZA"/>
        </w:rPr>
      </w:pPr>
      <w:r w:rsidRPr="00FC3BB5">
        <w:rPr>
          <w:rFonts w:ascii="Arial Armenian" w:hAnsi="Arial Armenian"/>
          <w:sz w:val="22"/>
          <w:szCs w:val="22"/>
          <w:lang w:val="af-ZA"/>
        </w:rPr>
        <w:t xml:space="preserve">²ñ·»ÉáóÇ ÁÝ¹Ñ³Ýáõñ ³Ýï³é³Í³ÍÏ Ù³Ï»ñ»ëÁ Ï³½ÙáõÙ ¿ 4131 Ñ»Ïï³ñ, ÁÝ¹ áñáõÙ ³Ýï³éÇ Ï³½ÙáõÙ  µ³ó³ñÓ³Ï ·»ñ³ÏßéáõÙ »Ý Ï³ÕÝáõ ·»ñ³ÏßéáõÃÛ³Ùµ Í³éáõïÝ»ñÁ` </w:t>
      </w:r>
      <w:r w:rsidRPr="00FC3BB5">
        <w:rPr>
          <w:rFonts w:ascii="Arial Armenian" w:hAnsi="Arial Armenian"/>
          <w:sz w:val="22"/>
          <w:szCs w:val="22"/>
          <w:lang w:val="af-ZA"/>
        </w:rPr>
        <w:lastRenderedPageBreak/>
        <w:t xml:space="preserve">2293 Ñ»Ïï³ñ (55.5 %), ·ÇÑáõïÝ»ñÁ ½µ³Õ»óÝáõÙ »Ý 815 Ñ»Ïï³ñ (19.7 %), ÃËÏáõ Í³éáõïÝ»ñÁ` 473 Ñ»Ïï³ñ (11.5 %), áõéÇÝ` 208 Ñ»Ïï³ñ (5 %), Ñ³óÇÝ 196 Ñ»Ïï³ñ (4.7%), ÇëÏ ÙÝ³ó³Í Í³éáõïÝ»ñÁ ÙÇ³ëÇÝ` (µ³ñ¹Ç, ÁÝÏáõ½»ÝÇ, ï³ÝÓ»ÝÇ, ÍÇñ³Ý»ÝÇ ¨ ³ÛÉÝ)  ÁÝ¹³Ù»ÝÁ 3.6%: </w:t>
      </w:r>
    </w:p>
    <w:p w14:paraId="2A97F0DD"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²Ýï³éÇ Ù³Ï»ñ»ëÇ ÁÝ¹³Ù»ÝÁ 1.2%-Ý ¿ ï»Õ³µ³ßËí³Í ÍáíÇ Ù³Ï»ñ¨áõÛÃÇó ÙÇÝã¨ 1200Ù µ³ñÓñáõÃÛ³Ý É³Ýç»ñÇÝ, 7.1%-Á 1201-1500 Ù»ïñ, 18.4%-Á 1501-1700 Ù»ïñ, 28.4%-Á 1701-2000 Ù»ïñ ¨ 44.5%-Á 2000  Ù»ïñÇó µ³ñÓñ (²ÕÛáõë³Ï </w:t>
      </w:r>
      <w:r w:rsidR="00097B3F" w:rsidRPr="00FC3BB5">
        <w:rPr>
          <w:rFonts w:ascii="Arial Armenian" w:hAnsi="Arial Armenian"/>
          <w:sz w:val="22"/>
          <w:szCs w:val="22"/>
          <w:lang w:val="af-ZA"/>
        </w:rPr>
        <w:t>3</w:t>
      </w:r>
      <w:r w:rsidRPr="00FC3BB5">
        <w:rPr>
          <w:rFonts w:ascii="Arial Armenian" w:hAnsi="Arial Armenian"/>
          <w:sz w:val="22"/>
          <w:szCs w:val="22"/>
          <w:lang w:val="af-ZA"/>
        </w:rPr>
        <w:t>):</w:t>
      </w:r>
    </w:p>
    <w:p w14:paraId="22000F53" w14:textId="77777777" w:rsidR="00F070A9" w:rsidRPr="00FC3BB5" w:rsidRDefault="00F070A9" w:rsidP="00A032B0">
      <w:pPr>
        <w:jc w:val="both"/>
        <w:rPr>
          <w:rFonts w:ascii="Arial Armenian" w:hAnsi="Arial Armenian"/>
          <w:sz w:val="22"/>
          <w:szCs w:val="22"/>
          <w:lang w:val="af-ZA"/>
        </w:rPr>
      </w:pPr>
      <w:r w:rsidRPr="00FC3BB5">
        <w:rPr>
          <w:rFonts w:ascii="Arial Armenian" w:hAnsi="Arial Armenian"/>
          <w:sz w:val="22"/>
          <w:szCs w:val="22"/>
          <w:lang w:val="af-ZA"/>
        </w:rPr>
        <w:t>²ñ·»ÉáóÇ ³Ýï³é³Í³ÍÏ Ù³Ï»ñ»ëÝ ³ãùÇ ¿ ÁÝÏÝáõÙ ËÇëï Ïïñïí³Í é»ÉÇ»ýáí: ²Ýï³éÝ»ñÇ ÁÝ¹³Ù»ÝÁ 5.6%-Ý ¿ ·ïÝíáõÙ ÙÇÝã¨ 20</w:t>
      </w:r>
      <w:r w:rsidRPr="00FC3BB5">
        <w:rPr>
          <w:rFonts w:ascii="Arial Armenian" w:hAnsi="Arial Armenian"/>
          <w:sz w:val="22"/>
          <w:szCs w:val="22"/>
          <w:vertAlign w:val="superscript"/>
          <w:lang w:val="af-ZA"/>
        </w:rPr>
        <w:t xml:space="preserve">û </w:t>
      </w:r>
      <w:r w:rsidRPr="00FC3BB5">
        <w:rPr>
          <w:rFonts w:ascii="Arial Armenian" w:hAnsi="Arial Armenian"/>
          <w:sz w:val="22"/>
          <w:szCs w:val="22"/>
          <w:lang w:val="af-ZA"/>
        </w:rPr>
        <w:t>Ã»ùáõÃÛáõÝÝ»ñÇ íñ³, ÇëÏ 60.3%-Á 31</w:t>
      </w:r>
      <w:r w:rsidRPr="00FC3BB5">
        <w:rPr>
          <w:rFonts w:ascii="Arial Armenian" w:hAnsi="Arial Armenian"/>
          <w:sz w:val="22"/>
          <w:szCs w:val="22"/>
          <w:vertAlign w:val="superscript"/>
          <w:lang w:val="af-ZA"/>
        </w:rPr>
        <w:t>û</w:t>
      </w:r>
      <w:r w:rsidRPr="00FC3BB5">
        <w:rPr>
          <w:rFonts w:ascii="Arial Armenian" w:hAnsi="Arial Armenian"/>
          <w:sz w:val="22"/>
          <w:szCs w:val="22"/>
          <w:lang w:val="af-ZA"/>
        </w:rPr>
        <w:t xml:space="preserve"> ¨ µ³ñÓñ Ã»ùáõÃÛáõÝÝ»ñÇ íñ³: </w:t>
      </w:r>
    </w:p>
    <w:p w14:paraId="7758B01A" w14:textId="77777777" w:rsidR="00F070A9" w:rsidRPr="00FC3BB5" w:rsidRDefault="00F070A9" w:rsidP="00A032B0">
      <w:pPr>
        <w:jc w:val="both"/>
        <w:rPr>
          <w:rFonts w:ascii="Arial Armenian" w:hAnsi="Arial Armenian"/>
          <w:sz w:val="22"/>
          <w:szCs w:val="22"/>
          <w:lang w:val="af-ZA"/>
        </w:rPr>
      </w:pPr>
      <w:r w:rsidRPr="00FC3BB5">
        <w:rPr>
          <w:rFonts w:ascii="Arial Armenian" w:hAnsi="Arial Armenian"/>
          <w:sz w:val="22"/>
          <w:szCs w:val="22"/>
          <w:lang w:val="af-ZA"/>
        </w:rPr>
        <w:t xml:space="preserve">²Ýï³éÇ 38.3%-Á ï»Õ³µ³ßËí³Í ¿ Ñ³ñ³í³ÛÇÝ, ÇëÏ 61.7%-Á` ÑÛáõëÇë³ÛÇÝ ÏáÕÙÝ³¹ñáõÃÛ³Ý É³Ýç»ñÇÝ (²ÕÛáõë³Ï </w:t>
      </w:r>
      <w:r w:rsidR="00097B3F" w:rsidRPr="00FC3BB5">
        <w:rPr>
          <w:rFonts w:ascii="Arial Armenian" w:hAnsi="Arial Armenian"/>
          <w:sz w:val="22"/>
          <w:szCs w:val="22"/>
          <w:lang w:val="af-ZA"/>
        </w:rPr>
        <w:t>4,5</w:t>
      </w:r>
      <w:r w:rsidRPr="00FC3BB5">
        <w:rPr>
          <w:rFonts w:ascii="Arial Armenian" w:hAnsi="Arial Armenian"/>
          <w:sz w:val="22"/>
          <w:szCs w:val="22"/>
          <w:lang w:val="af-ZA"/>
        </w:rPr>
        <w:t>):</w:t>
      </w:r>
    </w:p>
    <w:p w14:paraId="2068C431" w14:textId="77777777" w:rsidR="00F070A9" w:rsidRPr="00FC3BB5" w:rsidRDefault="00F070A9" w:rsidP="00A032B0">
      <w:pPr>
        <w:jc w:val="both"/>
        <w:rPr>
          <w:rFonts w:ascii="Arial Armenian" w:hAnsi="Arial Armenian"/>
          <w:sz w:val="22"/>
          <w:szCs w:val="22"/>
          <w:lang w:val="af-ZA"/>
        </w:rPr>
      </w:pPr>
      <w:r w:rsidRPr="00FC3BB5">
        <w:rPr>
          <w:rFonts w:ascii="Arial Armenian" w:hAnsi="Arial Armenian"/>
          <w:sz w:val="22"/>
          <w:szCs w:val="22"/>
          <w:lang w:val="af-ZA"/>
        </w:rPr>
        <w:t xml:space="preserve">²Ýï³éÇ ÙÇçÇÝ µáÝÇï»ïÁ IV-6 ¿, áñÁ ËáëáõÙ ¿ ³Ýï³é³×Ù³Ý áã Ýå³ëï³íáñ å³ÛÙ³ÝÝ»ñÇ Ù³ëÇÝ (²ÕÛáõë³Ï </w:t>
      </w:r>
      <w:r w:rsidR="00097B3F" w:rsidRPr="00FC3BB5">
        <w:rPr>
          <w:rFonts w:ascii="Arial Armenian" w:hAnsi="Arial Armenian"/>
          <w:sz w:val="22"/>
          <w:szCs w:val="22"/>
          <w:lang w:val="af-ZA"/>
        </w:rPr>
        <w:t>6</w:t>
      </w:r>
      <w:r w:rsidRPr="00FC3BB5">
        <w:rPr>
          <w:rFonts w:ascii="Arial Armenian" w:hAnsi="Arial Armenian"/>
          <w:sz w:val="22"/>
          <w:szCs w:val="22"/>
          <w:lang w:val="af-ZA"/>
        </w:rPr>
        <w:t>)</w:t>
      </w:r>
    </w:p>
    <w:p w14:paraId="6E3B5142" w14:textId="77777777" w:rsidR="00F070A9" w:rsidRPr="00FC3BB5" w:rsidRDefault="00F070A9" w:rsidP="00A032B0">
      <w:pPr>
        <w:jc w:val="both"/>
        <w:rPr>
          <w:rFonts w:ascii="Arial Armenian" w:hAnsi="Arial Armenian"/>
          <w:sz w:val="22"/>
          <w:szCs w:val="22"/>
          <w:lang w:val="af-ZA"/>
        </w:rPr>
      </w:pPr>
      <w:r w:rsidRPr="00FC3BB5">
        <w:rPr>
          <w:rFonts w:ascii="Arial Armenian" w:hAnsi="Arial Armenian"/>
          <w:sz w:val="22"/>
          <w:szCs w:val="22"/>
          <w:lang w:val="af-ZA"/>
        </w:rPr>
        <w:t>²Ýï³éÝ»ñÇ ÙÇçÇÝ ÉñÇíáõÃÛáõÝÁ 0.46 ¿, áñÁ ³Ýï³é³×Ù³Ý ï»ë³ÝÏÛáõÝÇó ó³Íñ óáõó³ÝÇß ¿ ¨ ãÇ »ñ³ßË³íáñáõÙ µÝ³Ï³Ý</w:t>
      </w:r>
      <w:r w:rsidR="00A032B0" w:rsidRPr="00FC3BB5">
        <w:rPr>
          <w:rFonts w:ascii="Arial Armenian" w:hAnsi="Arial Armenian"/>
          <w:sz w:val="22"/>
          <w:szCs w:val="22"/>
          <w:lang w:val="af-ZA"/>
        </w:rPr>
        <w:t xml:space="preserve"> ë»ñÙÝ³ÛÇÝ ÇÝùÝ³í»ñ³Ï³Ý·ÝáõÙÁ: </w:t>
      </w:r>
      <w:r w:rsidRPr="00FC3BB5">
        <w:rPr>
          <w:rFonts w:ascii="Arial Armenian" w:hAnsi="Arial Armenian"/>
          <w:sz w:val="22"/>
          <w:szCs w:val="22"/>
          <w:lang w:val="af-ZA"/>
        </w:rPr>
        <w:t xml:space="preserve">ÀÝ¹Ñ³Ýáõñ ï³ñ³ÍùÇ 48.5%-Á ß³ï ó³Íñ ÉñÇíáõÃÛ³Ý ³Ýï³éÝ»ñ »Ý (2004Ñ³), ÁÝ¹ áñáõÙ ·ÇÑáõïÝ»ñáõÙ` 71.6-Á (566 Ñ»Ïï³ñ) (²ÕÛáõë³Ï </w:t>
      </w:r>
      <w:r w:rsidR="00097B3F" w:rsidRPr="00FC3BB5">
        <w:rPr>
          <w:rFonts w:ascii="Arial Armenian" w:hAnsi="Arial Armenian"/>
          <w:sz w:val="22"/>
          <w:szCs w:val="22"/>
          <w:lang w:val="af-ZA"/>
        </w:rPr>
        <w:t>7</w:t>
      </w:r>
      <w:r w:rsidRPr="00FC3BB5">
        <w:rPr>
          <w:rFonts w:ascii="Arial Armenian" w:hAnsi="Arial Armenian"/>
          <w:sz w:val="22"/>
          <w:szCs w:val="22"/>
          <w:lang w:val="af-ZA"/>
        </w:rPr>
        <w:t>):</w:t>
      </w:r>
    </w:p>
    <w:p w14:paraId="74A9396C" w14:textId="77777777" w:rsidR="00F070A9" w:rsidRPr="00FC3BB5" w:rsidRDefault="00F070A9" w:rsidP="00A032B0">
      <w:pPr>
        <w:jc w:val="both"/>
        <w:rPr>
          <w:rFonts w:ascii="Arial Armenian" w:hAnsi="Arial Armenian"/>
          <w:sz w:val="22"/>
          <w:szCs w:val="22"/>
          <w:lang w:val="af-ZA"/>
        </w:rPr>
      </w:pPr>
      <w:r w:rsidRPr="00FC3BB5">
        <w:rPr>
          <w:rFonts w:ascii="Arial Armenian" w:hAnsi="Arial Armenian"/>
          <w:sz w:val="22"/>
          <w:szCs w:val="22"/>
          <w:lang w:val="af-ZA"/>
        </w:rPr>
        <w:t>²Ýï³é³ÛÇÝ ÑáÕ»ñáõÙ Ùáï 1800 Ñ»Ïï³ñÁ ½µ³Õ»óÝáõÙ »Ý ÑÇÙÝ³Ï³ÝáõÙ ·ÇÑáõ ¨ Ï³ÕÝáõ ÝáëñáõïÝ»ñÁ, ÁÝ¹ áñáõÙ Ýñ³Ýù, ÇÝãå»ë Ý³¨ ß³ï ó³Íñ ÉñÇíáõÃÛ³Ý Í³éáõïÝ»ñÁ ã»Ý Ñ³Ý¹Çë³ÝáõÙ ³ÝÃñáåá·»Ý ·áñÍáÝÇ ³ñ¹ÛáõÝù, ³ÛÉ Ñ»ï¨³Ýù »Ý ³Ýµ³ñ»Ýå³ëï ³Ýï³é³×Ù³Ý å³ÛÙ³ÝÝ»ñÇ, Ù³Ûñ³Ï³Ý ³å³ñÝ»ñÇ »ÉùÇ µ³ñÓñ ïáÏáëÇ ¨ ËáÝ³íáõÃÛ³Ý ËÇëï ¹»ýÇóÇïÇ, áñÇ ³ñ¹ÛáõÝùáõÙ Í³é»ñÇ µ³ñÓñáõÃÛáõÝÁ ãÇ ·»ñ³½³ÝóáõÙ 10-13</w:t>
      </w:r>
      <w:r w:rsidR="00467167"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Ù»ïñÁ ¨ ÝÙ³Ý å³ÛÙ³ÝÝ»ñÇÝ ³é³í»É Ñ³ñÙ³ñ»óí³Í »Ý ·ÇÑáõïÝ»ñÁ, áñáÝù ³ñ·»ÉáóÇ ï³ñ³ÍùáõÙ ÍáíÇ Ù³Ï»ñ¨áõÛÃÇó 1500 Ù»ïñÇó ã»Ý ÇçÝáõÙ, ÇëÏ í»ñÇÝ ë³ÑÙ³ÝÁ µ³ñÓñ³ÝáõÙ ¿ ÙÇÝã¨ 2100 Ù»ïñ: </w:t>
      </w:r>
    </w:p>
    <w:p w14:paraId="1B0CEC88" w14:textId="77777777" w:rsidR="00F070A9" w:rsidRPr="00FC3BB5" w:rsidRDefault="00A032B0" w:rsidP="00F070A9">
      <w:pPr>
        <w:jc w:val="both"/>
        <w:rPr>
          <w:rFonts w:ascii="Arial Armenian" w:hAnsi="Arial Armenian"/>
          <w:sz w:val="22"/>
          <w:szCs w:val="22"/>
          <w:lang w:val="af-ZA"/>
        </w:rPr>
      </w:pPr>
      <w:r w:rsidRPr="00FC3BB5">
        <w:rPr>
          <w:rFonts w:ascii="Arial Armenian" w:hAnsi="Arial Armenian"/>
          <w:sz w:val="22"/>
          <w:szCs w:val="22"/>
          <w:lang w:val="af-ZA"/>
        </w:rPr>
        <w:t xml:space="preserve"> </w:t>
      </w:r>
      <w:r w:rsidR="00F070A9" w:rsidRPr="00FC3BB5">
        <w:rPr>
          <w:rFonts w:ascii="Arial Armenian" w:hAnsi="Arial Armenian"/>
          <w:sz w:val="22"/>
          <w:szCs w:val="22"/>
          <w:lang w:val="af-ZA"/>
        </w:rPr>
        <w:t xml:space="preserve">²ñ·»ÉáóÇ ï³ñ³ÍùáõÙ  Ó¨³íáñí»É »Ý Í³é³ÝÙ³Ý ·ÇÑáõ 2 ï»ë³ÏÝ»ñ ·ÇÑÇ ëñ³Ã»÷áõÏ (·³ñß³Ñáï, Juniperus foetidissima) ¨ ·ÇÑÇ µ³½Ù³åïáõÕ (Juniperus polycarpos), áñáÝó ÙÇçÇÝ µ³ñÓñáõÃÛáõÝÁ 5-6 Ù»ïñ ¿, Ñ³½í³·Ûáõï Ñ³ëÝáõÙ »Ý 10-13 Ù»ïñÇ, ÁÝ¹ áñáõÙ µ³½Ù³åïáõÕ ·ÇÑÇÝ ³í»ÉÇ ó³Íñ³¹ÇÙ³óÏáõÝ ¿ ¨ ³í»ÉÇ í»ñ ¿ µ³ñÓñ³ÝáõÙ: ØÇ³Å³Ù³Ý³Ï µ³½Ù³åïáõÕ ·ÇÑÇÝ ³í»ÉÇ å³Ñ³ÝçÏáï  ¿ ÉáõÛëÇ ÝÏ³ïÙ³Ùµ, µÝ³Ï³Ý í»ñ³Ï³Ý·ÝáõÙ ·ñ»Ã» ãÇ Ï³ï³ñíáõÙ, ÏÛ³ÝùÇ ï¨áÕáõÃÛáõÝÁ Ùáï 300 ï³ñÇ  ¿, Ã»¨ 100-120 ï³ñ»Ï³ÝáõÙ ³×Á  µ³ñÓñáõÃÛ³Ùµ ¹³¹³ñáõÙ ¿ ¨ ÙÇ³ÛÝ ãÝãÇÝ ³× ¿ ³ñÓ³Ý³·ñíáõÙ ïñ³Ù³·Íáí: ¶ÇÑáõïÝ»ñÇ »ÝÃ³Ýï³éáõÙ  Ñ³Ý¹ÇåáõÙ »Ý Ñ»ï¨Û³É Ã÷³ï»ë³ÏÝ»ñÁ` ó³Ë³Ï»é³ë íñ³ó³Ï³Ý (Lonicera iberica), ãÙ»ÝÇ áÕÏáõÛ½³Í³ÕÏ³íáñ (cotoneaster racemiflora), ¹ÅÝÇÏ å³ÉÉ³ëÇ (Rhamnus pallasii), </w:t>
      </w:r>
      <w:r w:rsidR="00BD77EB">
        <w:rPr>
          <w:rFonts w:ascii="Arial Armenian" w:hAnsi="Arial Armenian"/>
          <w:sz w:val="22"/>
          <w:szCs w:val="22"/>
          <w:lang w:val="af-ZA"/>
        </w:rPr>
        <w:t>Ñ</w:t>
      </w:r>
      <w:r w:rsidR="00F070A9" w:rsidRPr="00FC3BB5">
        <w:rPr>
          <w:rFonts w:ascii="Arial Armenian" w:hAnsi="Arial Armenian"/>
          <w:sz w:val="22"/>
          <w:szCs w:val="22"/>
          <w:lang w:val="af-ZA"/>
        </w:rPr>
        <w:t xml:space="preserve">³ëÙÇÏ Ã÷³ÛÇÝ (Jasminum  fruticans L.),  ³ëåÇñ³Ï ³Õ»ÕÝ³»½ñ (Spiraea crenata L.) ¨ ³ÛÉÝ: </w:t>
      </w:r>
    </w:p>
    <w:p w14:paraId="59DAE077" w14:textId="77777777" w:rsidR="00F070A9" w:rsidRPr="00FC3BB5" w:rsidRDefault="00F070A9" w:rsidP="00A032B0">
      <w:pPr>
        <w:jc w:val="both"/>
        <w:rPr>
          <w:rFonts w:ascii="Arial Armenian" w:hAnsi="Arial Armenian"/>
          <w:sz w:val="22"/>
          <w:szCs w:val="22"/>
          <w:lang w:val="af-ZA"/>
        </w:rPr>
      </w:pPr>
      <w:r w:rsidRPr="00FC3BB5">
        <w:rPr>
          <w:rFonts w:ascii="Arial Armenian" w:hAnsi="Arial Armenian"/>
          <w:sz w:val="22"/>
          <w:szCs w:val="22"/>
          <w:lang w:val="af-ZA"/>
        </w:rPr>
        <w:t xml:space="preserve">²ñ·»ÉáóÇ ¹»Ý¹ñáýÉáñ³ÛáõÙ ·»ñ³ÏßéáÕ Ï³ÕÝÇÝ»ñÇ Ñ³Ù»Ù³ï³µ³ñ Ïóí³Í Í³éáõïÝ»ñÁ Ñ³Ý¹ÇåáõÙ »Ý ÍáíÇ Ù³Ï»ñ¨áõÛÃÇó 1800 Ù»ïñÇó µ³ñÓñ ï³ñ³ÍùÝ»ñáõÙ ¨ Ñ³ëÝáõÙ »Ý ÙÇÝã¨ ³Ýï³éÇ ï³ñ³ÍÙ³Ý í»ñÇÝ ë³ÑÙ³ÝÁ (2500 Ù»ïñ), ÁÝ¹ áñáõÙ Ï³ÕÝáõïÝ»ñÁ ß³ï Ñ³×³Ë Ñ³Ý¹ÇåáõÙ »Ý Ù³ùáõñ Í³éáõïÝ»ñÇ ï»ëùáí, ÇëÏ »ñµ»ÙÝ Ý³¨ ëáíáñ³Ï³Ý Ñ³óáõ ¨ ÃËÏáõ Ù³ëÝ³ÏóáõÃÛ³Ùµ: </w:t>
      </w:r>
    </w:p>
    <w:p w14:paraId="3CE224E0" w14:textId="77777777" w:rsidR="00F070A9" w:rsidRPr="00FC3BB5" w:rsidRDefault="00F070A9" w:rsidP="00A032B0">
      <w:pPr>
        <w:jc w:val="both"/>
        <w:rPr>
          <w:rFonts w:ascii="Arial Armenian" w:hAnsi="Arial Armenian"/>
          <w:sz w:val="22"/>
          <w:szCs w:val="22"/>
          <w:lang w:val="af-ZA"/>
        </w:rPr>
      </w:pPr>
      <w:r w:rsidRPr="00FC3BB5">
        <w:rPr>
          <w:rFonts w:ascii="Arial Armenian" w:hAnsi="Arial Armenian"/>
          <w:sz w:val="22"/>
          <w:szCs w:val="22"/>
          <w:lang w:val="af-ZA"/>
        </w:rPr>
        <w:t>²ñ·»ÉáóÇ ï³ñ³ÍùáõÙ ³é³ÝÓÝ³óíáõÙ »Ý Ï³ÕÝáõ Ñ»ï¨Û³É ³Ýï³é³ÛÇÝ ïÇå»ñÁ`</w:t>
      </w:r>
    </w:p>
    <w:p w14:paraId="4AAD7194" w14:textId="77777777" w:rsidR="00F070A9" w:rsidRPr="00FC3BB5" w:rsidRDefault="00F070A9" w:rsidP="00F070A9">
      <w:pPr>
        <w:ind w:left="284" w:hanging="284"/>
        <w:jc w:val="both"/>
        <w:rPr>
          <w:rFonts w:ascii="Arial Armenian" w:hAnsi="Arial Armenian"/>
          <w:sz w:val="22"/>
          <w:szCs w:val="22"/>
          <w:lang w:val="af-ZA"/>
        </w:rPr>
      </w:pPr>
      <w:r w:rsidRPr="00FC3BB5">
        <w:rPr>
          <w:rFonts w:ascii="Arial Armenian" w:hAnsi="Arial Armenian"/>
          <w:sz w:val="22"/>
          <w:szCs w:val="22"/>
          <w:lang w:val="af-ZA"/>
        </w:rPr>
        <w:t xml:space="preserve">1. Î³ÕÝáõï ßáõÕ³Ëáï³ÛÇÝ - ï³ñ³Íí³Í ¿ ÍáíÇ Ù³Ï»ñ¨áõÛÃÇó 2000 Ù»ïñ ¨ ³í»ÉÇ µ³ñÓñáõÃÛáõÝÝ»ñÇ íñ³ ¨ ÁÝï»É³óí³Í ¿  ³Ýï³é³×Ù³Ý ï»ë³ÝÏÛáõÝÇó ³é³í»É í³ï å³ÛÙ³ÝÝ»ñÇÝ,  óñï³¹ÇÙ³óÏáõÝ »Ý ¨ ³×áõÙ »Ý  ÑÇÙÝ³Ï³ÝáõÙ Ñ³ñ³í³ÛÇÝ ¹Çñù³¹ñáõÃÛ³Ý ù³ñù³ñáï, ÃáõÛÉ Ñ½áñáõÃÛ³Ý ÑáÕ»ñáõÙ, µáÝÇï»ï³ÛÇÝ ¹³ëÁ </w:t>
      </w:r>
      <w:r w:rsidR="00396029" w:rsidRPr="00396029">
        <w:rPr>
          <w:rFonts w:ascii="Arial Armenian" w:hAnsi="Arial Armenian"/>
          <w:b/>
          <w:sz w:val="18"/>
          <w:szCs w:val="18"/>
          <w:lang w:val="af-ZA"/>
        </w:rPr>
        <w:t>V³</w:t>
      </w:r>
      <w:r w:rsidRPr="00396029">
        <w:rPr>
          <w:rFonts w:ascii="Arial Armenian" w:hAnsi="Arial Armenian"/>
          <w:sz w:val="22"/>
          <w:szCs w:val="22"/>
          <w:lang w:val="af-ZA"/>
        </w:rPr>
        <w:t>:</w:t>
      </w:r>
      <w:r w:rsidRPr="00FC3BB5">
        <w:rPr>
          <w:rFonts w:ascii="Arial Armenian" w:hAnsi="Arial Armenian"/>
          <w:sz w:val="22"/>
          <w:szCs w:val="22"/>
          <w:lang w:val="af-ZA"/>
        </w:rPr>
        <w:t xml:space="preserve">  Ì³éáõïÇ Ï³½ÙÁ ÑÇÙÝ³Ï³ÝáõÙ Ù³ùáõñ ¿, ëáíáñ³Ï³Ý Ñ³óáõ ¨ ÃËÏáõ ³é³ÝÓÇÝ Í³é»ñÇ Ù³ëÝ³ÏóáõÃÛ³Ùµ:  ºÝÃ³Ýï³éáõÙ Ñ³Ý¹ÇåáõÙ »Ý ³ñáë»Ýáõ ï³ñµ»ñ ï»ë³ÏÝ»ñ (Sorbus persica, s. caucasia¨ s. crenata):  </w:t>
      </w:r>
    </w:p>
    <w:p w14:paraId="7AEB0A30" w14:textId="77777777" w:rsidR="00F070A9" w:rsidRPr="00FC3BB5" w:rsidRDefault="00F070A9" w:rsidP="00F070A9">
      <w:pPr>
        <w:ind w:left="284" w:hanging="284"/>
        <w:jc w:val="both"/>
        <w:rPr>
          <w:rFonts w:ascii="Arial Armenian" w:hAnsi="Arial Armenian"/>
          <w:sz w:val="22"/>
          <w:szCs w:val="22"/>
          <w:lang w:val="af-ZA"/>
        </w:rPr>
      </w:pPr>
      <w:r w:rsidRPr="00FC3BB5">
        <w:rPr>
          <w:rFonts w:ascii="Arial Armenian" w:hAnsi="Arial Armenian"/>
          <w:sz w:val="22"/>
          <w:szCs w:val="22"/>
          <w:lang w:val="af-ZA"/>
        </w:rPr>
        <w:tab/>
        <w:t xml:space="preserve">Êáï³Í³ÍÏÁ ³ãùÇ ¿ ÁÝÏÝáõÙ µ³ñÓñ Ïóí³ÍáõÃÛ³Ùµ, áñï»Õ ·»ñ³ÏßéáõÙ ¿ ßÛáõÕ³Ëáï </w:t>
      </w:r>
      <w:r w:rsidR="00467167" w:rsidRPr="00FC3BB5">
        <w:rPr>
          <w:rFonts w:ascii="Arial Armenian" w:hAnsi="Arial Armenian"/>
          <w:sz w:val="22"/>
          <w:szCs w:val="22"/>
          <w:lang w:val="af-ZA"/>
        </w:rPr>
        <w:t>(</w:t>
      </w:r>
      <w:r w:rsidRPr="00FC3BB5">
        <w:rPr>
          <w:rFonts w:ascii="Arial Armenian" w:hAnsi="Arial Armenian"/>
          <w:sz w:val="22"/>
          <w:szCs w:val="22"/>
          <w:lang w:val="af-ZA"/>
        </w:rPr>
        <w:t>Festuca sulcata</w:t>
      </w:r>
      <w:r w:rsidR="00467167" w:rsidRPr="00FC3BB5">
        <w:rPr>
          <w:rFonts w:ascii="Arial Armenian" w:hAnsi="Arial Armenian"/>
          <w:sz w:val="22"/>
          <w:szCs w:val="22"/>
          <w:lang w:val="af-ZA"/>
        </w:rPr>
        <w:t>)</w:t>
      </w:r>
      <w:r w:rsidRPr="00FC3BB5">
        <w:rPr>
          <w:rFonts w:ascii="Arial Armenian" w:hAnsi="Arial Armenian"/>
          <w:sz w:val="22"/>
          <w:szCs w:val="22"/>
          <w:lang w:val="af-ZA"/>
        </w:rPr>
        <w:t xml:space="preserve">, áñÇ Ñ»ï Ù³ëÝ³ÏóáõÙ ¿ ï³÷³ëï³Ý³ÛÇÝ µáßËÁ </w:t>
      </w:r>
      <w:r w:rsidR="00467167" w:rsidRPr="00FC3BB5">
        <w:rPr>
          <w:rFonts w:ascii="Arial Armenian" w:hAnsi="Arial Armenian"/>
          <w:sz w:val="22"/>
          <w:szCs w:val="22"/>
          <w:lang w:val="af-ZA"/>
        </w:rPr>
        <w:t>(</w:t>
      </w:r>
      <w:r w:rsidRPr="00FC3BB5">
        <w:rPr>
          <w:rFonts w:ascii="Arial Armenian" w:hAnsi="Arial Armenian"/>
          <w:sz w:val="22"/>
          <w:szCs w:val="22"/>
          <w:lang w:val="af-ZA"/>
        </w:rPr>
        <w:t>Carex buschiorum</w:t>
      </w:r>
      <w:r w:rsidR="00467167" w:rsidRPr="00FC3BB5">
        <w:rPr>
          <w:rFonts w:ascii="Arial Armenian" w:hAnsi="Arial Armenian"/>
          <w:sz w:val="22"/>
          <w:szCs w:val="22"/>
          <w:lang w:val="af-ZA"/>
        </w:rPr>
        <w:t>)</w:t>
      </w:r>
      <w:r w:rsidRPr="00FC3BB5">
        <w:rPr>
          <w:rFonts w:ascii="Arial Armenian" w:hAnsi="Arial Armenian"/>
          <w:sz w:val="22"/>
          <w:szCs w:val="22"/>
          <w:lang w:val="af-ZA"/>
        </w:rPr>
        <w:t>:</w:t>
      </w:r>
    </w:p>
    <w:p w14:paraId="25F2C1F5" w14:textId="77777777" w:rsidR="00F070A9" w:rsidRPr="00FC3BB5" w:rsidRDefault="00F070A9" w:rsidP="00F070A9">
      <w:pPr>
        <w:ind w:left="284" w:hanging="284"/>
        <w:jc w:val="both"/>
        <w:rPr>
          <w:rFonts w:ascii="Arial Armenian" w:hAnsi="Arial Armenian"/>
          <w:sz w:val="22"/>
          <w:szCs w:val="22"/>
          <w:lang w:val="af-ZA"/>
        </w:rPr>
      </w:pPr>
      <w:r w:rsidRPr="00FC3BB5">
        <w:rPr>
          <w:rFonts w:ascii="Arial Armenian" w:hAnsi="Arial Armenian"/>
          <w:sz w:val="22"/>
          <w:szCs w:val="22"/>
          <w:lang w:val="af-ZA"/>
        </w:rPr>
        <w:tab/>
        <w:t xml:space="preserve">2. Ð³ó³Ëáï³ÛÇÝ Ï³ÕÝáõïÝ»ñÇ ïÇå – Ñ³Ý¹ÇåáõÙ ¿ áã Ù»Í ½³Ý·í³ÍÝ»ñáí, ÙÇçÇÝ µáÝÇï»ï³ÛÇÝ ¹³ëÁ IV, Í³éáõïÇ Ï³½ÙÁ 10 Ï³ÕÝÇ, Ñ³óáõ ¨ ÃËÏáõ ³é³ÝÓÇÝ Í³é»ñÇ ³éÏ³ÛáõÃÛ³Ùµ:  </w:t>
      </w:r>
    </w:p>
    <w:p w14:paraId="6D07AAD8" w14:textId="77777777" w:rsidR="00F070A9" w:rsidRPr="00FC3BB5" w:rsidRDefault="00F070A9" w:rsidP="00F070A9">
      <w:pPr>
        <w:ind w:left="284" w:hanging="284"/>
        <w:jc w:val="both"/>
        <w:rPr>
          <w:rFonts w:ascii="Arial Armenian" w:hAnsi="Arial Armenian"/>
          <w:sz w:val="22"/>
          <w:szCs w:val="22"/>
          <w:lang w:val="af-ZA"/>
        </w:rPr>
      </w:pPr>
      <w:r w:rsidRPr="00FC3BB5">
        <w:rPr>
          <w:rFonts w:ascii="Arial Armenian" w:hAnsi="Arial Armenian"/>
          <w:sz w:val="22"/>
          <w:szCs w:val="22"/>
          <w:lang w:val="af-ZA"/>
        </w:rPr>
        <w:lastRenderedPageBreak/>
        <w:tab/>
        <w:t xml:space="preserve">Êáï³Í³ÍÏáõÙ ·»ñ³ÏßéáõÙ »Ý Ù»½áýÇÉ Ñ³ó³Ëáï»ñÁ </w:t>
      </w:r>
      <w:r w:rsidR="00467167" w:rsidRPr="00FC3BB5">
        <w:rPr>
          <w:rFonts w:ascii="Arial Armenian" w:hAnsi="Arial Armenian"/>
          <w:sz w:val="22"/>
          <w:szCs w:val="22"/>
          <w:lang w:val="af-ZA"/>
        </w:rPr>
        <w:t>(</w:t>
      </w:r>
      <w:r w:rsidRPr="00FC3BB5">
        <w:rPr>
          <w:rFonts w:ascii="Arial Armenian" w:hAnsi="Arial Armenian"/>
          <w:sz w:val="22"/>
          <w:szCs w:val="22"/>
          <w:lang w:val="af-ZA"/>
        </w:rPr>
        <w:t>P. pratensis, Aorostis vulgaris, pratense Briza media Calamagros</w:t>
      </w:r>
      <w:r w:rsidR="00467167" w:rsidRPr="00FC3BB5">
        <w:rPr>
          <w:rFonts w:ascii="Arial Armenian" w:hAnsi="Arial Armenian"/>
          <w:sz w:val="22"/>
          <w:szCs w:val="22"/>
          <w:lang w:val="af-ZA"/>
        </w:rPr>
        <w:t xml:space="preserve">), </w:t>
      </w:r>
      <w:r w:rsidRPr="00FC3BB5">
        <w:rPr>
          <w:rFonts w:ascii="Arial Armenian" w:hAnsi="Arial Armenian"/>
          <w:sz w:val="22"/>
          <w:szCs w:val="22"/>
          <w:lang w:val="af-ZA"/>
        </w:rPr>
        <w:t>ÇëÏ É³ÛÝ³ï»ñ¨³íáñÝ»ñÇó Ñ³×³Ë Ñ³Ý¹ÇåáõÙ »Ý Frifobium protense, Totus ciliatus</w:t>
      </w:r>
      <w:r w:rsidR="00467167"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 ³ÛÉÝ:  </w:t>
      </w:r>
    </w:p>
    <w:p w14:paraId="5A320E50" w14:textId="77777777" w:rsidR="00F070A9" w:rsidRPr="00FC3BB5" w:rsidRDefault="00F070A9" w:rsidP="00F070A9">
      <w:pPr>
        <w:ind w:left="284" w:hanging="284"/>
        <w:jc w:val="both"/>
        <w:rPr>
          <w:rFonts w:ascii="Arial Armenian" w:hAnsi="Arial Armenian"/>
          <w:sz w:val="22"/>
          <w:szCs w:val="22"/>
          <w:lang w:val="af-ZA"/>
        </w:rPr>
      </w:pPr>
      <w:r w:rsidRPr="00FC3BB5">
        <w:rPr>
          <w:rFonts w:ascii="Arial Armenian" w:hAnsi="Arial Armenian"/>
          <w:sz w:val="22"/>
          <w:szCs w:val="22"/>
          <w:lang w:val="af-ZA"/>
        </w:rPr>
        <w:t xml:space="preserve">3. î³ñ³Ëáï³ÛÇÝ Ï³ÕÝáõïÝ»ñÇ ïÇå, ÙïÝáõÙ ¿ í»ñÇÝ ·áïáõ Ùá½áýÇÉ ³Ýï³éÝ»ñÇ ËÙµÇ Ù»ç ¨ áõÝÇ µ³í³Ï³ÝÇÝ É³ÛÝ ï³ñ³ÍáõÙ:  Ì³éáõïÇ Ï³½ÙáõÙ Ëáßáñ³é»ç Ï³ÕÝáõ Ñ»ï Ù³ëÝ³ÏóáõÙ ¿ ëáíáñ³Ï³Ý Ñ³óÇÝ ¨ ³é³ÝÓÇÝ Í³é»ñÇ ï»ëùáí ³ÛÉ ï»ë³ÏÝ»ñ: ´Ý³Ï³Ý í»ñ³Ï³Ý·ÝáõÙÁ ³Ýï³éÇ ï³ñ³ÍÙ³Ý í»ñÇÝ ·áïáõÙ ³Ýµ³í³ñ³ñ ¿, Ñ³×³Ë Ñ³Ý¹ÇåáõÙ »Ý ÈÇïíÇÝáíÇ Ï»ãÇÝ </w:t>
      </w:r>
      <w:r w:rsidR="00467167" w:rsidRPr="00FC3BB5">
        <w:rPr>
          <w:rFonts w:ascii="Arial Armenian" w:hAnsi="Arial Armenian"/>
          <w:sz w:val="22"/>
          <w:szCs w:val="22"/>
          <w:lang w:val="af-ZA"/>
        </w:rPr>
        <w:t>(</w:t>
      </w:r>
      <w:r w:rsidRPr="00FC3BB5">
        <w:rPr>
          <w:rFonts w:ascii="Arial Armenian" w:hAnsi="Arial Armenian"/>
          <w:sz w:val="22"/>
          <w:szCs w:val="22"/>
          <w:lang w:val="af-ZA"/>
        </w:rPr>
        <w:t>betula Litvinovi/</w:t>
      </w:r>
      <w:r w:rsidR="00467167" w:rsidRPr="00FC3BB5">
        <w:rPr>
          <w:rFonts w:ascii="Arial Armenian" w:hAnsi="Arial Armenian"/>
          <w:sz w:val="22"/>
          <w:szCs w:val="22"/>
          <w:lang w:val="af-ZA"/>
        </w:rPr>
        <w:t>)</w:t>
      </w:r>
      <w:r w:rsidRPr="00FC3BB5">
        <w:rPr>
          <w:rFonts w:ascii="Arial Armenian" w:hAnsi="Arial Armenian"/>
          <w:sz w:val="22"/>
          <w:szCs w:val="22"/>
          <w:lang w:val="af-ZA"/>
        </w:rPr>
        <w:t>:</w:t>
      </w:r>
    </w:p>
    <w:p w14:paraId="4D5BF7FE" w14:textId="77777777" w:rsidR="00A032B0" w:rsidRPr="00FC3BB5" w:rsidRDefault="00F070A9" w:rsidP="00A032B0">
      <w:pPr>
        <w:jc w:val="both"/>
        <w:rPr>
          <w:rFonts w:ascii="Arial Armenian" w:hAnsi="Arial Armenian"/>
          <w:sz w:val="22"/>
          <w:szCs w:val="22"/>
          <w:lang w:val="af-ZA"/>
        </w:rPr>
      </w:pPr>
      <w:r w:rsidRPr="00FC3BB5">
        <w:rPr>
          <w:rFonts w:ascii="Arial Armenian" w:hAnsi="Arial Armenian"/>
          <w:sz w:val="22"/>
          <w:szCs w:val="22"/>
          <w:lang w:val="af-ZA"/>
        </w:rPr>
        <w:t xml:space="preserve">ºÝÃ³Ýï³éÇ Ï³½ÙáõÙ Ñ³Ý¹ÇåáõÙ »Ý ÏáíÏ³ëÛ³Ý ó³Ë³Ï»é³ë, ·»ñÇÙ³ëïÇ, Ù³ëñ»ÝÇ, É³ÛÝ³ï»ñ¨ ÇÉ»ÝÇ ¨ ³ÛÉÝ:  Êáï³Í³ÍÏáõÙ Ñ³Ý¹ÇåáõÙ »Ý ×åéáõÏ /Lathyrus roseus/, Companula napuneuloides, Cephalasia gigontea, Poa memoralig, Ph. </w:t>
      </w:r>
      <w:r w:rsidRPr="00FC3BB5">
        <w:rPr>
          <w:rFonts w:ascii="Arial Armenian" w:hAnsi="Arial Armenian"/>
          <w:sz w:val="22"/>
          <w:szCs w:val="22"/>
          <w:lang w:val="pt-BR"/>
        </w:rPr>
        <w:t>Montanum, Milium schnidtianum, Prisetum pratense, Hordeum bubosum, Galium aparine, Lapsana grandiflora, Vicia truncatula ¨ ³ÛÉ ï»ë³ÏÝ»ñ:</w:t>
      </w:r>
    </w:p>
    <w:p w14:paraId="5C459873" w14:textId="77777777" w:rsidR="00F070A9" w:rsidRPr="00C22294" w:rsidRDefault="00F070A9" w:rsidP="00A032B0">
      <w:pPr>
        <w:jc w:val="both"/>
        <w:rPr>
          <w:rFonts w:ascii="Arial Armenian" w:hAnsi="Arial Armenian"/>
          <w:sz w:val="22"/>
          <w:szCs w:val="22"/>
          <w:lang w:val="af-ZA"/>
        </w:rPr>
      </w:pPr>
      <w:r w:rsidRPr="00C22294">
        <w:rPr>
          <w:rFonts w:ascii="Arial Armenian" w:hAnsi="Arial Armenian"/>
          <w:sz w:val="22"/>
          <w:szCs w:val="22"/>
          <w:lang w:val="af-ZA"/>
        </w:rPr>
        <w:t xml:space="preserve">²Ýï³éÇ Ý»ñùÇÝ ·áïáõ áã Ù»Í ï³ñ³ÍùÝ»ñáõÙ Ñ³Ý¹ÇåáõÙ »Ý ßáõÕ³Ëáï³ÛÇÝ ïÇåÇ ³Ýï³éÝ»ñ: </w:t>
      </w:r>
    </w:p>
    <w:p w14:paraId="74F6510F" w14:textId="77777777" w:rsidR="00F070A9" w:rsidRPr="00C22294" w:rsidRDefault="00F070A9" w:rsidP="00A032B0">
      <w:pPr>
        <w:jc w:val="both"/>
        <w:rPr>
          <w:rFonts w:ascii="Arial Armenian" w:hAnsi="Arial Armenian"/>
          <w:sz w:val="22"/>
          <w:szCs w:val="22"/>
          <w:lang w:val="af-ZA"/>
        </w:rPr>
      </w:pPr>
      <w:r w:rsidRPr="00C22294">
        <w:rPr>
          <w:rFonts w:ascii="Arial Armenian" w:hAnsi="Arial Armenian"/>
          <w:sz w:val="22"/>
          <w:szCs w:val="22"/>
          <w:lang w:val="af-ZA"/>
        </w:rPr>
        <w:t xml:space="preserve">²Ýï³éÝ»ñÇ ÁÝ¹Ñ³Ýáõñ å³ß³ñÁ Ï³½ÙáõÙ ¿ Ùáï 200 000 ËÙ, áñÁ ³Ýï³é³Í³ÍÏ Ù³Ï»ñ»ëÇ 1 Ñ»Ïï³ñÇ Ñ³ßíáí Ï³½ÙáõÙ ¿ ÙÇçÇÝ 48,4 ËÙ, áñÁ ß³ï ó³Íñ óáõó³ÝÇß ¿ ¨ ËáëáõÙ ¿ ³Ýï³éÇ ó³Íñ ³ñï³¹ñáÕ³Ï³ÝáõÃÛ³Ý Ù³ëÇÝ:  </w:t>
      </w:r>
    </w:p>
    <w:p w14:paraId="2890B21F" w14:textId="77777777" w:rsidR="00F070A9" w:rsidRPr="00C22294" w:rsidRDefault="00F070A9" w:rsidP="00A032B0">
      <w:pPr>
        <w:jc w:val="both"/>
        <w:rPr>
          <w:rFonts w:ascii="Arial Armenian" w:hAnsi="Arial Armenian"/>
          <w:sz w:val="22"/>
          <w:szCs w:val="22"/>
          <w:lang w:val="af-ZA"/>
        </w:rPr>
      </w:pPr>
      <w:r w:rsidRPr="00C22294">
        <w:rPr>
          <w:rFonts w:ascii="Arial Armenian" w:hAnsi="Arial Armenian"/>
          <w:sz w:val="22"/>
          <w:szCs w:val="22"/>
          <w:lang w:val="af-ZA"/>
        </w:rPr>
        <w:t>²Ýï³éÇ ÙÇçÇÝ ï³ñÇùÁ 105 ¿, ³Ýï³éÇ 1 Ñ»Ïï³ñÇ ï³ñ»Ï³Ý ÙÇçÇÝ ³×Á ÁÝ¹³Ù»ÝÁ 0,46 Ëáñ. Ù»ïñ ¿:</w:t>
      </w:r>
    </w:p>
    <w:p w14:paraId="520E2AE6" w14:textId="77777777" w:rsidR="00F070A9" w:rsidRPr="00C22294" w:rsidRDefault="00F070A9" w:rsidP="00A032B0">
      <w:pPr>
        <w:jc w:val="both"/>
        <w:rPr>
          <w:rFonts w:ascii="Arial Armenian" w:hAnsi="Arial Armenian"/>
          <w:sz w:val="22"/>
          <w:szCs w:val="22"/>
          <w:lang w:val="af-ZA"/>
        </w:rPr>
      </w:pPr>
      <w:r w:rsidRPr="00C22294">
        <w:rPr>
          <w:rFonts w:ascii="Arial Armenian" w:hAnsi="Arial Armenian"/>
          <w:sz w:val="22"/>
          <w:szCs w:val="22"/>
          <w:lang w:val="af-ZA"/>
        </w:rPr>
        <w:t>²ñ·»Éáó³ÛÇÝ é»ÅÇÙÇ å³ÛÙ³ÝÝ»ñáõÙ ³Ýï³éÇ å³Ñå³ÝáõÃÛáõÝÇó µ³óÇ ³ÛÉ ÙÇçáó³éáõÙÝ»ñ ³ñ·»ÉáóÇ ï³ñ³ÍùáõÙ ã»Ý ÃáõÛÉ³ïñíáõÙ:</w:t>
      </w:r>
    </w:p>
    <w:p w14:paraId="04909904" w14:textId="77777777" w:rsidR="00F070A9" w:rsidRPr="00C22294" w:rsidRDefault="00F070A9" w:rsidP="00F070A9">
      <w:pPr>
        <w:ind w:firstLine="708"/>
        <w:jc w:val="both"/>
        <w:rPr>
          <w:rFonts w:ascii="Arial Armenian" w:hAnsi="Arial Armenian"/>
          <w:b/>
          <w:lang w:val="af-ZA"/>
        </w:rPr>
      </w:pPr>
    </w:p>
    <w:p w14:paraId="3A4AF1AA" w14:textId="77777777" w:rsidR="00F070A9" w:rsidRPr="00C22294" w:rsidRDefault="00F80E1B" w:rsidP="00186510">
      <w:pPr>
        <w:pStyle w:val="Caption"/>
        <w:rPr>
          <w:rFonts w:ascii="Arial Armenian" w:hAnsi="Arial Armenian"/>
          <w:lang w:val="af-ZA"/>
        </w:rPr>
      </w:pPr>
      <w:bookmarkStart w:id="26" w:name="_Toc190502103"/>
      <w:bookmarkStart w:id="27" w:name="_Toc191280819"/>
      <w:bookmarkStart w:id="28" w:name="_Toc198368843"/>
      <w:bookmarkStart w:id="29" w:name="_Toc198445943"/>
      <w:r w:rsidRPr="00C22294">
        <w:rPr>
          <w:rFonts w:ascii="Arial Armenian" w:hAnsi="Arial Armenian"/>
          <w:lang w:val="af-ZA"/>
        </w:rPr>
        <w:t xml:space="preserve">²ÕÛáõë³Ï </w:t>
      </w:r>
      <w:r w:rsidRPr="00186510">
        <w:rPr>
          <w:rFonts w:ascii="Arial Armenian" w:hAnsi="Arial Armenian"/>
          <w:lang w:val="en-US"/>
        </w:rPr>
        <w:fldChar w:fldCharType="begin"/>
      </w:r>
      <w:r w:rsidRPr="00C22294">
        <w:rPr>
          <w:rFonts w:ascii="Arial Armenian" w:hAnsi="Arial Armenian"/>
          <w:lang w:val="af-ZA"/>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af-ZA"/>
        </w:rPr>
        <w:t>3</w:t>
      </w:r>
      <w:r w:rsidRPr="00186510">
        <w:rPr>
          <w:rFonts w:ascii="Arial Armenian" w:hAnsi="Arial Armenian"/>
          <w:lang w:val="en-US"/>
        </w:rPr>
        <w:fldChar w:fldCharType="end"/>
      </w:r>
      <w:r w:rsidRPr="00C22294">
        <w:rPr>
          <w:rFonts w:ascii="Arial Armenian" w:hAnsi="Arial Armenian"/>
          <w:lang w:val="af-ZA"/>
        </w:rPr>
        <w:t xml:space="preserve">. </w:t>
      </w:r>
      <w:r w:rsidR="00F070A9" w:rsidRPr="00C22294">
        <w:rPr>
          <w:rFonts w:ascii="Arial Armenian" w:hAnsi="Arial Armenian"/>
          <w:lang w:val="af-ZA"/>
        </w:rPr>
        <w:t xml:space="preserve">²Ýï³é³Í³ÍÏ Ù³Ï»ñ»ëÇ </w:t>
      </w:r>
      <w:r w:rsidR="00BA5D10" w:rsidRPr="00C22294">
        <w:rPr>
          <w:rFonts w:ascii="Arial Armenian" w:hAnsi="Arial Armenian"/>
          <w:lang w:val="af-ZA"/>
        </w:rPr>
        <w:t xml:space="preserve">/Ñ»Ïï³ñ/ </w:t>
      </w:r>
      <w:r w:rsidR="00F070A9" w:rsidRPr="00C22294">
        <w:rPr>
          <w:rFonts w:ascii="Arial Armenian" w:hAnsi="Arial Armenian"/>
          <w:lang w:val="af-ZA"/>
        </w:rPr>
        <w:t>µ³ßËí³ÍáõÃÛáõÝÁ Áëï ³Ýï³éÏ³½ÙáÕ Í³é³ï»ë³ÏÝ»ñÇ ¨ ÍáíÇ Ù³Ï»ñ¨áõÛÃÇó µ³ñÓñáõÃÛ³Ý</w:t>
      </w:r>
      <w:bookmarkEnd w:id="26"/>
      <w:bookmarkEnd w:id="27"/>
      <w:bookmarkEnd w:id="28"/>
      <w:bookmarkEnd w:id="29"/>
    </w:p>
    <w:p w14:paraId="6825DDF9" w14:textId="77777777" w:rsidR="00186510" w:rsidRPr="00C22294" w:rsidRDefault="00186510" w:rsidP="00186510">
      <w:pPr>
        <w:rPr>
          <w:sz w:val="12"/>
          <w:szCs w:val="12"/>
          <w:lang w:val="af-ZA" w:eastAsia="en-US"/>
        </w:rPr>
      </w:pPr>
    </w:p>
    <w:p w14:paraId="0FC183C9" w14:textId="77777777" w:rsidR="00F070A9" w:rsidRPr="00C22294" w:rsidRDefault="00F070A9" w:rsidP="00F070A9">
      <w:pPr>
        <w:tabs>
          <w:tab w:val="left" w:pos="567"/>
        </w:tabs>
        <w:ind w:left="567"/>
        <w:rPr>
          <w:rFonts w:ascii="Arial Armenian" w:hAnsi="Arial Armenian"/>
          <w:b/>
          <w:sz w:val="4"/>
          <w:szCs w:val="4"/>
          <w:lang w:val="af-ZA"/>
        </w:rPr>
      </w:pPr>
    </w:p>
    <w:tbl>
      <w:tblPr>
        <w:tblW w:w="75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083"/>
        <w:gridCol w:w="734"/>
        <w:gridCol w:w="742"/>
        <w:gridCol w:w="780"/>
        <w:gridCol w:w="803"/>
        <w:gridCol w:w="798"/>
        <w:gridCol w:w="1125"/>
      </w:tblGrid>
      <w:tr w:rsidR="00F070A9" w:rsidRPr="00FC3BB5" w14:paraId="65A901C7" w14:textId="77777777">
        <w:tc>
          <w:tcPr>
            <w:tcW w:w="468" w:type="dxa"/>
            <w:vMerge w:val="restart"/>
            <w:shd w:val="clear" w:color="auto" w:fill="A6A6A6"/>
            <w:vAlign w:val="center"/>
          </w:tcPr>
          <w:p w14:paraId="0DE95FD5" w14:textId="77777777" w:rsidR="00F070A9" w:rsidRPr="00FC3BB5" w:rsidRDefault="00467167" w:rsidP="00F070A9">
            <w:pPr>
              <w:jc w:val="both"/>
              <w:rPr>
                <w:rFonts w:ascii="Arial Armenian" w:hAnsi="Arial Armenian"/>
                <w:b/>
                <w:sz w:val="20"/>
                <w:szCs w:val="20"/>
                <w:lang w:val="en-US"/>
              </w:rPr>
            </w:pPr>
            <w:r w:rsidRPr="00FC3BB5">
              <w:rPr>
                <w:rFonts w:ascii="Arial Armenian" w:hAnsi="Arial Armenian"/>
                <w:b/>
                <w:sz w:val="18"/>
                <w:szCs w:val="18"/>
                <w:lang w:val="pt-BR"/>
              </w:rPr>
              <w:t>ÐÐ</w:t>
            </w:r>
          </w:p>
        </w:tc>
        <w:tc>
          <w:tcPr>
            <w:tcW w:w="2083" w:type="dxa"/>
            <w:vMerge w:val="restart"/>
            <w:shd w:val="clear" w:color="auto" w:fill="A6A6A6"/>
            <w:vAlign w:val="center"/>
          </w:tcPr>
          <w:p w14:paraId="4D0E2F7E" w14:textId="77777777" w:rsidR="00F070A9" w:rsidRPr="00FC3BB5" w:rsidRDefault="00F070A9" w:rsidP="00F070A9">
            <w:pPr>
              <w:jc w:val="both"/>
              <w:rPr>
                <w:rFonts w:ascii="Arial Armenian" w:hAnsi="Arial Armenian"/>
                <w:b/>
                <w:sz w:val="18"/>
                <w:szCs w:val="18"/>
                <w:lang w:val="pt-BR"/>
              </w:rPr>
            </w:pPr>
            <w:r w:rsidRPr="00FC3BB5">
              <w:rPr>
                <w:rFonts w:ascii="Arial Armenian" w:hAnsi="Arial Armenian"/>
                <w:b/>
                <w:sz w:val="18"/>
                <w:szCs w:val="18"/>
                <w:lang w:val="pt-BR"/>
              </w:rPr>
              <w:t>¶»ñ³ÏßéáÕ Í³é³ï»ë³ÏÁ</w:t>
            </w:r>
          </w:p>
        </w:tc>
        <w:tc>
          <w:tcPr>
            <w:tcW w:w="3857" w:type="dxa"/>
            <w:gridSpan w:val="5"/>
            <w:shd w:val="clear" w:color="auto" w:fill="A6A6A6"/>
            <w:vAlign w:val="center"/>
          </w:tcPr>
          <w:p w14:paraId="3440C8B2" w14:textId="77777777" w:rsidR="00F070A9" w:rsidRPr="00FC3BB5" w:rsidRDefault="00F070A9" w:rsidP="00F070A9">
            <w:pPr>
              <w:jc w:val="both"/>
              <w:rPr>
                <w:rFonts w:ascii="Arial Armenian" w:hAnsi="Arial Armenian"/>
                <w:b/>
                <w:sz w:val="18"/>
                <w:szCs w:val="18"/>
                <w:lang w:val="pt-BR"/>
              </w:rPr>
            </w:pPr>
            <w:r w:rsidRPr="00FC3BB5">
              <w:rPr>
                <w:rFonts w:ascii="Arial Armenian" w:hAnsi="Arial Armenian"/>
                <w:b/>
                <w:sz w:val="18"/>
                <w:szCs w:val="18"/>
                <w:lang w:val="pt-BR"/>
              </w:rPr>
              <w:t>ÌáíÇ Ù³Ï»ñ¨áõÛÃÇó µ³ñÓñáõÃÛáõÝ</w:t>
            </w:r>
            <w:r w:rsidR="006C5C8D" w:rsidRPr="00FC3BB5">
              <w:rPr>
                <w:rFonts w:ascii="Arial Armenian" w:hAnsi="Arial Armenian"/>
                <w:b/>
                <w:sz w:val="18"/>
                <w:szCs w:val="18"/>
                <w:lang w:val="pt-BR"/>
              </w:rPr>
              <w:t>, Ù»ïñ</w:t>
            </w:r>
          </w:p>
        </w:tc>
        <w:tc>
          <w:tcPr>
            <w:tcW w:w="1125" w:type="dxa"/>
            <w:vMerge w:val="restart"/>
            <w:shd w:val="clear" w:color="auto" w:fill="A6A6A6"/>
            <w:vAlign w:val="center"/>
          </w:tcPr>
          <w:p w14:paraId="346018ED"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ÀÝ¹³Ù»ÝÁ</w:t>
            </w:r>
          </w:p>
        </w:tc>
      </w:tr>
      <w:tr w:rsidR="00F070A9" w:rsidRPr="00FC3BB5" w14:paraId="5E0EAEFA" w14:textId="77777777">
        <w:tc>
          <w:tcPr>
            <w:tcW w:w="468" w:type="dxa"/>
            <w:vMerge/>
            <w:shd w:val="clear" w:color="auto" w:fill="A6A6A6"/>
            <w:vAlign w:val="center"/>
          </w:tcPr>
          <w:p w14:paraId="1FB62CA6" w14:textId="77777777" w:rsidR="00F070A9" w:rsidRPr="00FC3BB5" w:rsidRDefault="00F070A9" w:rsidP="00F070A9">
            <w:pPr>
              <w:jc w:val="both"/>
              <w:rPr>
                <w:rFonts w:ascii="Arial Armenian" w:hAnsi="Arial Armenian"/>
                <w:b/>
                <w:sz w:val="18"/>
                <w:szCs w:val="18"/>
                <w:lang w:val="en-US"/>
              </w:rPr>
            </w:pPr>
          </w:p>
        </w:tc>
        <w:tc>
          <w:tcPr>
            <w:tcW w:w="2083" w:type="dxa"/>
            <w:vMerge/>
            <w:shd w:val="clear" w:color="auto" w:fill="A6A6A6"/>
            <w:vAlign w:val="center"/>
          </w:tcPr>
          <w:p w14:paraId="2ADBB1B9" w14:textId="77777777" w:rsidR="00F070A9" w:rsidRPr="00FC3BB5" w:rsidRDefault="00F070A9" w:rsidP="00F070A9">
            <w:pPr>
              <w:jc w:val="both"/>
              <w:rPr>
                <w:rFonts w:ascii="Arial Armenian" w:hAnsi="Arial Armenian"/>
                <w:b/>
                <w:sz w:val="18"/>
                <w:szCs w:val="18"/>
                <w:lang w:val="en-US"/>
              </w:rPr>
            </w:pPr>
          </w:p>
        </w:tc>
        <w:tc>
          <w:tcPr>
            <w:tcW w:w="734" w:type="dxa"/>
            <w:shd w:val="clear" w:color="auto" w:fill="A6A6A6"/>
            <w:vAlign w:val="center"/>
          </w:tcPr>
          <w:p w14:paraId="493DE2BE"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900-1200</w:t>
            </w:r>
          </w:p>
        </w:tc>
        <w:tc>
          <w:tcPr>
            <w:tcW w:w="742" w:type="dxa"/>
            <w:shd w:val="clear" w:color="auto" w:fill="A6A6A6"/>
            <w:vAlign w:val="center"/>
          </w:tcPr>
          <w:p w14:paraId="6630796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1201-1500</w:t>
            </w:r>
          </w:p>
        </w:tc>
        <w:tc>
          <w:tcPr>
            <w:tcW w:w="780" w:type="dxa"/>
            <w:shd w:val="clear" w:color="auto" w:fill="A6A6A6"/>
            <w:vAlign w:val="center"/>
          </w:tcPr>
          <w:p w14:paraId="6CAD365B"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1501-1700</w:t>
            </w:r>
          </w:p>
        </w:tc>
        <w:tc>
          <w:tcPr>
            <w:tcW w:w="803" w:type="dxa"/>
            <w:shd w:val="clear" w:color="auto" w:fill="A6A6A6"/>
            <w:vAlign w:val="center"/>
          </w:tcPr>
          <w:p w14:paraId="4C0B4322"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1701-2000</w:t>
            </w:r>
          </w:p>
        </w:tc>
        <w:tc>
          <w:tcPr>
            <w:tcW w:w="798" w:type="dxa"/>
            <w:shd w:val="clear" w:color="auto" w:fill="A6A6A6"/>
            <w:vAlign w:val="center"/>
          </w:tcPr>
          <w:p w14:paraId="671B55C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2001 ¨ µ³ñÓñ</w:t>
            </w:r>
          </w:p>
        </w:tc>
        <w:tc>
          <w:tcPr>
            <w:tcW w:w="1125" w:type="dxa"/>
            <w:vMerge/>
            <w:shd w:val="clear" w:color="auto" w:fill="A6A6A6"/>
            <w:vAlign w:val="center"/>
          </w:tcPr>
          <w:p w14:paraId="1EB698C0" w14:textId="77777777" w:rsidR="00F070A9" w:rsidRPr="00FC3BB5" w:rsidRDefault="00F070A9" w:rsidP="00F070A9">
            <w:pPr>
              <w:jc w:val="both"/>
              <w:rPr>
                <w:rFonts w:ascii="Arial Armenian" w:hAnsi="Arial Armenian"/>
                <w:b/>
                <w:sz w:val="18"/>
                <w:szCs w:val="18"/>
                <w:lang w:val="en-US"/>
              </w:rPr>
            </w:pPr>
          </w:p>
        </w:tc>
      </w:tr>
      <w:tr w:rsidR="00F070A9" w:rsidRPr="00FC3BB5" w14:paraId="0EC89BBA" w14:textId="77777777">
        <w:tc>
          <w:tcPr>
            <w:tcW w:w="468" w:type="dxa"/>
            <w:vAlign w:val="center"/>
          </w:tcPr>
          <w:p w14:paraId="745B939E" w14:textId="77777777" w:rsidR="00F070A9" w:rsidRPr="00FC3BB5" w:rsidRDefault="00F070A9" w:rsidP="00F070A9">
            <w:pPr>
              <w:jc w:val="both"/>
              <w:rPr>
                <w:rFonts w:ascii="Arial Armenian" w:hAnsi="Arial Armenian"/>
                <w:b/>
                <w:sz w:val="18"/>
                <w:szCs w:val="18"/>
                <w:lang w:val="en-US"/>
              </w:rPr>
            </w:pPr>
          </w:p>
        </w:tc>
        <w:tc>
          <w:tcPr>
            <w:tcW w:w="7065" w:type="dxa"/>
            <w:gridSpan w:val="7"/>
            <w:vAlign w:val="center"/>
          </w:tcPr>
          <w:p w14:paraId="783B1CB1"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ä³ßïå³Ý³Ï³Ý Ï³ï»·áñÇ³ - ³ñ·»Éáó³ÛÇÝ</w:t>
            </w:r>
          </w:p>
        </w:tc>
      </w:tr>
      <w:tr w:rsidR="00F070A9" w:rsidRPr="00FC3BB5" w14:paraId="58BF2AF0" w14:textId="77777777">
        <w:tc>
          <w:tcPr>
            <w:tcW w:w="468" w:type="dxa"/>
            <w:vAlign w:val="center"/>
          </w:tcPr>
          <w:p w14:paraId="410AF7ED"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w:t>
            </w:r>
          </w:p>
        </w:tc>
        <w:tc>
          <w:tcPr>
            <w:tcW w:w="2083" w:type="dxa"/>
            <w:vAlign w:val="center"/>
          </w:tcPr>
          <w:p w14:paraId="5CD61244" w14:textId="77777777" w:rsidR="00F070A9" w:rsidRPr="00FC3BB5" w:rsidRDefault="00F070A9" w:rsidP="00F070A9">
            <w:pPr>
              <w:jc w:val="both"/>
              <w:rPr>
                <w:rFonts w:ascii="Arial Armenian" w:hAnsi="Arial Armenian" w:cs="Courier New"/>
                <w:b/>
                <w:sz w:val="18"/>
                <w:szCs w:val="18"/>
                <w:lang w:val="en-US"/>
              </w:rPr>
            </w:pPr>
            <w:r w:rsidRPr="00FC3BB5">
              <w:rPr>
                <w:rFonts w:ascii="Arial Armenian" w:hAnsi="Arial Armenian" w:cs="Courier New"/>
                <w:b/>
                <w:sz w:val="18"/>
                <w:szCs w:val="18"/>
                <w:lang w:val="en-US"/>
              </w:rPr>
              <w:t>¶ÇÑÇ</w:t>
            </w:r>
          </w:p>
        </w:tc>
        <w:tc>
          <w:tcPr>
            <w:tcW w:w="734" w:type="dxa"/>
            <w:vAlign w:val="center"/>
          </w:tcPr>
          <w:p w14:paraId="1B87AC5F"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42" w:type="dxa"/>
            <w:vAlign w:val="center"/>
          </w:tcPr>
          <w:p w14:paraId="3EEC810B"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121</w:t>
            </w:r>
          </w:p>
        </w:tc>
        <w:tc>
          <w:tcPr>
            <w:tcW w:w="780" w:type="dxa"/>
            <w:vAlign w:val="center"/>
          </w:tcPr>
          <w:p w14:paraId="121F563F"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405</w:t>
            </w:r>
          </w:p>
        </w:tc>
        <w:tc>
          <w:tcPr>
            <w:tcW w:w="803" w:type="dxa"/>
            <w:vAlign w:val="center"/>
          </w:tcPr>
          <w:p w14:paraId="573C5ACB"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203</w:t>
            </w:r>
          </w:p>
        </w:tc>
        <w:tc>
          <w:tcPr>
            <w:tcW w:w="798" w:type="dxa"/>
            <w:vAlign w:val="center"/>
          </w:tcPr>
          <w:p w14:paraId="41740885"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86</w:t>
            </w:r>
          </w:p>
        </w:tc>
        <w:tc>
          <w:tcPr>
            <w:tcW w:w="1125" w:type="dxa"/>
            <w:vAlign w:val="center"/>
          </w:tcPr>
          <w:p w14:paraId="1B77A9F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815</w:t>
            </w:r>
          </w:p>
        </w:tc>
      </w:tr>
      <w:tr w:rsidR="00F070A9" w:rsidRPr="00FC3BB5" w14:paraId="370AA7BC" w14:textId="77777777">
        <w:tc>
          <w:tcPr>
            <w:tcW w:w="468" w:type="dxa"/>
            <w:vAlign w:val="center"/>
          </w:tcPr>
          <w:p w14:paraId="38DF0F5B"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2</w:t>
            </w:r>
          </w:p>
        </w:tc>
        <w:tc>
          <w:tcPr>
            <w:tcW w:w="2083" w:type="dxa"/>
            <w:vAlign w:val="center"/>
          </w:tcPr>
          <w:p w14:paraId="605CEB8D"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Î³ÕÝÇ ë»ñÙÝ³ÛÇÝ</w:t>
            </w:r>
          </w:p>
        </w:tc>
        <w:tc>
          <w:tcPr>
            <w:tcW w:w="734" w:type="dxa"/>
            <w:vAlign w:val="center"/>
          </w:tcPr>
          <w:p w14:paraId="67C563BA"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42" w:type="dxa"/>
            <w:vAlign w:val="center"/>
          </w:tcPr>
          <w:p w14:paraId="1A8FB8CE"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10</w:t>
            </w:r>
          </w:p>
        </w:tc>
        <w:tc>
          <w:tcPr>
            <w:tcW w:w="780" w:type="dxa"/>
            <w:vAlign w:val="center"/>
          </w:tcPr>
          <w:p w14:paraId="16B16F56"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112</w:t>
            </w:r>
          </w:p>
        </w:tc>
        <w:tc>
          <w:tcPr>
            <w:tcW w:w="803" w:type="dxa"/>
            <w:vAlign w:val="center"/>
          </w:tcPr>
          <w:p w14:paraId="3008E812"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626</w:t>
            </w:r>
          </w:p>
        </w:tc>
        <w:tc>
          <w:tcPr>
            <w:tcW w:w="798" w:type="dxa"/>
            <w:vAlign w:val="center"/>
          </w:tcPr>
          <w:p w14:paraId="60BBCC5C"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1123</w:t>
            </w:r>
          </w:p>
        </w:tc>
        <w:tc>
          <w:tcPr>
            <w:tcW w:w="1125" w:type="dxa"/>
            <w:vAlign w:val="center"/>
          </w:tcPr>
          <w:p w14:paraId="1F9BCCC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1871</w:t>
            </w:r>
          </w:p>
        </w:tc>
      </w:tr>
      <w:tr w:rsidR="00F070A9" w:rsidRPr="00FC3BB5" w14:paraId="32403BB4" w14:textId="77777777">
        <w:tc>
          <w:tcPr>
            <w:tcW w:w="468" w:type="dxa"/>
            <w:vAlign w:val="center"/>
          </w:tcPr>
          <w:p w14:paraId="2ED1A3CD"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3</w:t>
            </w:r>
          </w:p>
        </w:tc>
        <w:tc>
          <w:tcPr>
            <w:tcW w:w="2083" w:type="dxa"/>
            <w:vAlign w:val="center"/>
          </w:tcPr>
          <w:p w14:paraId="3B85B468"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Î³ÕÝÇ ßÇí³ÛÇÝ</w:t>
            </w:r>
          </w:p>
        </w:tc>
        <w:tc>
          <w:tcPr>
            <w:tcW w:w="734" w:type="dxa"/>
            <w:vAlign w:val="center"/>
          </w:tcPr>
          <w:p w14:paraId="1366D7D2"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8</w:t>
            </w:r>
          </w:p>
        </w:tc>
        <w:tc>
          <w:tcPr>
            <w:tcW w:w="742" w:type="dxa"/>
            <w:vAlign w:val="center"/>
          </w:tcPr>
          <w:p w14:paraId="6B724530"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22</w:t>
            </w:r>
          </w:p>
        </w:tc>
        <w:tc>
          <w:tcPr>
            <w:tcW w:w="780" w:type="dxa"/>
            <w:vAlign w:val="center"/>
          </w:tcPr>
          <w:p w14:paraId="19D54198"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18</w:t>
            </w:r>
          </w:p>
        </w:tc>
        <w:tc>
          <w:tcPr>
            <w:tcW w:w="803" w:type="dxa"/>
            <w:vAlign w:val="center"/>
          </w:tcPr>
          <w:p w14:paraId="25422123"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156</w:t>
            </w:r>
          </w:p>
        </w:tc>
        <w:tc>
          <w:tcPr>
            <w:tcW w:w="798" w:type="dxa"/>
            <w:vAlign w:val="center"/>
          </w:tcPr>
          <w:p w14:paraId="74FE090A"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218</w:t>
            </w:r>
          </w:p>
        </w:tc>
        <w:tc>
          <w:tcPr>
            <w:tcW w:w="1125" w:type="dxa"/>
            <w:vAlign w:val="center"/>
          </w:tcPr>
          <w:p w14:paraId="50ADAFDB"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422</w:t>
            </w:r>
          </w:p>
        </w:tc>
      </w:tr>
      <w:tr w:rsidR="00F070A9" w:rsidRPr="00FC3BB5" w14:paraId="02829B5F" w14:textId="77777777">
        <w:tc>
          <w:tcPr>
            <w:tcW w:w="468" w:type="dxa"/>
            <w:vAlign w:val="center"/>
          </w:tcPr>
          <w:p w14:paraId="653F2561"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4</w:t>
            </w:r>
          </w:p>
        </w:tc>
        <w:tc>
          <w:tcPr>
            <w:tcW w:w="2083" w:type="dxa"/>
            <w:vAlign w:val="center"/>
          </w:tcPr>
          <w:p w14:paraId="4289F4E5"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Ð³óÇ ë»ñÙÝ³ÛÇÝ</w:t>
            </w:r>
          </w:p>
        </w:tc>
        <w:tc>
          <w:tcPr>
            <w:tcW w:w="734" w:type="dxa"/>
            <w:vAlign w:val="center"/>
          </w:tcPr>
          <w:p w14:paraId="4184DC4B"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42" w:type="dxa"/>
            <w:vAlign w:val="center"/>
          </w:tcPr>
          <w:p w14:paraId="210400B1"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80" w:type="dxa"/>
            <w:vAlign w:val="center"/>
          </w:tcPr>
          <w:p w14:paraId="319B38CE"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79</w:t>
            </w:r>
          </w:p>
        </w:tc>
        <w:tc>
          <w:tcPr>
            <w:tcW w:w="803" w:type="dxa"/>
            <w:vAlign w:val="center"/>
          </w:tcPr>
          <w:p w14:paraId="2ADEFAA6"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85</w:t>
            </w:r>
          </w:p>
        </w:tc>
        <w:tc>
          <w:tcPr>
            <w:tcW w:w="798" w:type="dxa"/>
            <w:vAlign w:val="center"/>
          </w:tcPr>
          <w:p w14:paraId="4742748B"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22</w:t>
            </w:r>
          </w:p>
        </w:tc>
        <w:tc>
          <w:tcPr>
            <w:tcW w:w="1125" w:type="dxa"/>
            <w:vAlign w:val="center"/>
          </w:tcPr>
          <w:p w14:paraId="5B7DC1D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186</w:t>
            </w:r>
          </w:p>
        </w:tc>
      </w:tr>
      <w:tr w:rsidR="00F070A9" w:rsidRPr="00FC3BB5" w14:paraId="2984A9FE" w14:textId="77777777">
        <w:tc>
          <w:tcPr>
            <w:tcW w:w="468" w:type="dxa"/>
            <w:vAlign w:val="center"/>
          </w:tcPr>
          <w:p w14:paraId="678F3073"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5</w:t>
            </w:r>
          </w:p>
        </w:tc>
        <w:tc>
          <w:tcPr>
            <w:tcW w:w="2083" w:type="dxa"/>
            <w:vAlign w:val="center"/>
          </w:tcPr>
          <w:p w14:paraId="7B429AAC"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Ð³óÇ ßÇí³ÛÇÝ</w:t>
            </w:r>
          </w:p>
        </w:tc>
        <w:tc>
          <w:tcPr>
            <w:tcW w:w="734" w:type="dxa"/>
            <w:vAlign w:val="center"/>
          </w:tcPr>
          <w:p w14:paraId="4534A2BC"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42" w:type="dxa"/>
            <w:vAlign w:val="center"/>
          </w:tcPr>
          <w:p w14:paraId="0F53CFA8"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80" w:type="dxa"/>
            <w:vAlign w:val="center"/>
          </w:tcPr>
          <w:p w14:paraId="1D520CD7"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4</w:t>
            </w:r>
          </w:p>
        </w:tc>
        <w:tc>
          <w:tcPr>
            <w:tcW w:w="803" w:type="dxa"/>
            <w:vAlign w:val="center"/>
          </w:tcPr>
          <w:p w14:paraId="6FC35F68"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6</w:t>
            </w:r>
          </w:p>
        </w:tc>
        <w:tc>
          <w:tcPr>
            <w:tcW w:w="798" w:type="dxa"/>
            <w:vAlign w:val="center"/>
          </w:tcPr>
          <w:p w14:paraId="353007AD"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1125" w:type="dxa"/>
            <w:vAlign w:val="center"/>
          </w:tcPr>
          <w:p w14:paraId="0EA34B1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10</w:t>
            </w:r>
          </w:p>
        </w:tc>
      </w:tr>
      <w:tr w:rsidR="00F070A9" w:rsidRPr="00FC3BB5" w14:paraId="3B03437C" w14:textId="77777777">
        <w:tc>
          <w:tcPr>
            <w:tcW w:w="468" w:type="dxa"/>
            <w:vAlign w:val="center"/>
          </w:tcPr>
          <w:p w14:paraId="617A39AE"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6</w:t>
            </w:r>
          </w:p>
        </w:tc>
        <w:tc>
          <w:tcPr>
            <w:tcW w:w="2083" w:type="dxa"/>
            <w:vAlign w:val="center"/>
          </w:tcPr>
          <w:p w14:paraId="2903C232"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ÂËÏÇ ë»ñÙÝ³ÛÇÝ</w:t>
            </w:r>
          </w:p>
        </w:tc>
        <w:tc>
          <w:tcPr>
            <w:tcW w:w="734" w:type="dxa"/>
            <w:vAlign w:val="center"/>
          </w:tcPr>
          <w:p w14:paraId="103DC6EB"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42" w:type="dxa"/>
            <w:vAlign w:val="center"/>
          </w:tcPr>
          <w:p w14:paraId="2D04D52D"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80" w:type="dxa"/>
            <w:vAlign w:val="center"/>
          </w:tcPr>
          <w:p w14:paraId="2D72F4D8"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803" w:type="dxa"/>
            <w:vAlign w:val="center"/>
          </w:tcPr>
          <w:p w14:paraId="2E27BF9D"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40</w:t>
            </w:r>
          </w:p>
        </w:tc>
        <w:tc>
          <w:tcPr>
            <w:tcW w:w="798" w:type="dxa"/>
            <w:vAlign w:val="center"/>
          </w:tcPr>
          <w:p w14:paraId="45EEA5E7"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316</w:t>
            </w:r>
          </w:p>
        </w:tc>
        <w:tc>
          <w:tcPr>
            <w:tcW w:w="1125" w:type="dxa"/>
            <w:vAlign w:val="center"/>
          </w:tcPr>
          <w:p w14:paraId="6F5F6DC6"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356</w:t>
            </w:r>
          </w:p>
        </w:tc>
      </w:tr>
      <w:tr w:rsidR="00F070A9" w:rsidRPr="00FC3BB5" w14:paraId="5A7EE9D1" w14:textId="77777777">
        <w:tc>
          <w:tcPr>
            <w:tcW w:w="468" w:type="dxa"/>
            <w:vAlign w:val="center"/>
          </w:tcPr>
          <w:p w14:paraId="0740BDF3"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7</w:t>
            </w:r>
          </w:p>
        </w:tc>
        <w:tc>
          <w:tcPr>
            <w:tcW w:w="2083" w:type="dxa"/>
            <w:vAlign w:val="center"/>
          </w:tcPr>
          <w:p w14:paraId="59C3B4D8"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ÂËÏÇ ßÇí³ÛÇÝ</w:t>
            </w:r>
          </w:p>
        </w:tc>
        <w:tc>
          <w:tcPr>
            <w:tcW w:w="734" w:type="dxa"/>
            <w:vAlign w:val="center"/>
          </w:tcPr>
          <w:p w14:paraId="43FDAAB2"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4</w:t>
            </w:r>
          </w:p>
        </w:tc>
        <w:tc>
          <w:tcPr>
            <w:tcW w:w="742" w:type="dxa"/>
            <w:vAlign w:val="center"/>
          </w:tcPr>
          <w:p w14:paraId="758A3B8A"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80" w:type="dxa"/>
            <w:vAlign w:val="center"/>
          </w:tcPr>
          <w:p w14:paraId="531B04E8"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67</w:t>
            </w:r>
          </w:p>
        </w:tc>
        <w:tc>
          <w:tcPr>
            <w:tcW w:w="803" w:type="dxa"/>
            <w:vAlign w:val="center"/>
          </w:tcPr>
          <w:p w14:paraId="4E982826"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3</w:t>
            </w:r>
          </w:p>
        </w:tc>
        <w:tc>
          <w:tcPr>
            <w:tcW w:w="798" w:type="dxa"/>
            <w:vAlign w:val="center"/>
          </w:tcPr>
          <w:p w14:paraId="3E491AEA"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43</w:t>
            </w:r>
          </w:p>
        </w:tc>
        <w:tc>
          <w:tcPr>
            <w:tcW w:w="1125" w:type="dxa"/>
            <w:vAlign w:val="center"/>
          </w:tcPr>
          <w:p w14:paraId="159A4612"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117</w:t>
            </w:r>
          </w:p>
        </w:tc>
      </w:tr>
      <w:tr w:rsidR="00F070A9" w:rsidRPr="00FC3BB5" w14:paraId="753FF92C" w14:textId="77777777">
        <w:tc>
          <w:tcPr>
            <w:tcW w:w="468" w:type="dxa"/>
            <w:vAlign w:val="center"/>
          </w:tcPr>
          <w:p w14:paraId="51DCE97E"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8</w:t>
            </w:r>
          </w:p>
        </w:tc>
        <w:tc>
          <w:tcPr>
            <w:tcW w:w="2083" w:type="dxa"/>
            <w:vAlign w:val="center"/>
          </w:tcPr>
          <w:p w14:paraId="22F65633"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Â»ÕÇ ë»ñÙÝ³ÛÇÝ</w:t>
            </w:r>
          </w:p>
        </w:tc>
        <w:tc>
          <w:tcPr>
            <w:tcW w:w="734" w:type="dxa"/>
            <w:vAlign w:val="center"/>
          </w:tcPr>
          <w:p w14:paraId="5F55AAAF"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42" w:type="dxa"/>
            <w:vAlign w:val="center"/>
          </w:tcPr>
          <w:p w14:paraId="7481D257"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80" w:type="dxa"/>
            <w:vAlign w:val="center"/>
          </w:tcPr>
          <w:p w14:paraId="336F3A7C"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6</w:t>
            </w:r>
          </w:p>
        </w:tc>
        <w:tc>
          <w:tcPr>
            <w:tcW w:w="803" w:type="dxa"/>
            <w:vAlign w:val="center"/>
          </w:tcPr>
          <w:p w14:paraId="4D2369A8"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2</w:t>
            </w:r>
          </w:p>
        </w:tc>
        <w:tc>
          <w:tcPr>
            <w:tcW w:w="798" w:type="dxa"/>
            <w:vAlign w:val="center"/>
          </w:tcPr>
          <w:p w14:paraId="62993E3A"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w:t>
            </w:r>
          </w:p>
        </w:tc>
        <w:tc>
          <w:tcPr>
            <w:tcW w:w="1125" w:type="dxa"/>
            <w:vAlign w:val="center"/>
          </w:tcPr>
          <w:p w14:paraId="2BF51C0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9</w:t>
            </w:r>
          </w:p>
        </w:tc>
      </w:tr>
      <w:tr w:rsidR="00F070A9" w:rsidRPr="00FC3BB5" w14:paraId="17E427A5" w14:textId="77777777">
        <w:tc>
          <w:tcPr>
            <w:tcW w:w="468" w:type="dxa"/>
            <w:vAlign w:val="center"/>
          </w:tcPr>
          <w:p w14:paraId="324710A2"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9</w:t>
            </w:r>
          </w:p>
        </w:tc>
        <w:tc>
          <w:tcPr>
            <w:tcW w:w="2083" w:type="dxa"/>
            <w:vAlign w:val="center"/>
          </w:tcPr>
          <w:p w14:paraId="6B55F63C"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Â»ÕÇ ßÇí³ÛÇÝ</w:t>
            </w:r>
          </w:p>
        </w:tc>
        <w:tc>
          <w:tcPr>
            <w:tcW w:w="734" w:type="dxa"/>
            <w:vAlign w:val="center"/>
          </w:tcPr>
          <w:p w14:paraId="5BD43E67"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42" w:type="dxa"/>
            <w:vAlign w:val="center"/>
          </w:tcPr>
          <w:p w14:paraId="786AD0C1"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80" w:type="dxa"/>
            <w:vAlign w:val="center"/>
          </w:tcPr>
          <w:p w14:paraId="34D76610"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2</w:t>
            </w:r>
          </w:p>
        </w:tc>
        <w:tc>
          <w:tcPr>
            <w:tcW w:w="803" w:type="dxa"/>
            <w:vAlign w:val="center"/>
          </w:tcPr>
          <w:p w14:paraId="467347A8"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19</w:t>
            </w:r>
          </w:p>
        </w:tc>
        <w:tc>
          <w:tcPr>
            <w:tcW w:w="798" w:type="dxa"/>
            <w:vAlign w:val="center"/>
          </w:tcPr>
          <w:p w14:paraId="4F90DBAF"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1125" w:type="dxa"/>
            <w:vAlign w:val="center"/>
          </w:tcPr>
          <w:p w14:paraId="0348B8BF"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21</w:t>
            </w:r>
          </w:p>
        </w:tc>
      </w:tr>
      <w:tr w:rsidR="00F070A9" w:rsidRPr="00FC3BB5" w14:paraId="021A818A" w14:textId="77777777">
        <w:tc>
          <w:tcPr>
            <w:tcW w:w="468" w:type="dxa"/>
            <w:vAlign w:val="center"/>
          </w:tcPr>
          <w:p w14:paraId="26D19786"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10</w:t>
            </w:r>
          </w:p>
        </w:tc>
        <w:tc>
          <w:tcPr>
            <w:tcW w:w="2083" w:type="dxa"/>
            <w:vAlign w:val="center"/>
          </w:tcPr>
          <w:p w14:paraId="51AEAB1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´³ñ¹Ç</w:t>
            </w:r>
          </w:p>
        </w:tc>
        <w:tc>
          <w:tcPr>
            <w:tcW w:w="734" w:type="dxa"/>
            <w:vAlign w:val="center"/>
          </w:tcPr>
          <w:p w14:paraId="34E6B97F"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4</w:t>
            </w:r>
          </w:p>
        </w:tc>
        <w:tc>
          <w:tcPr>
            <w:tcW w:w="742" w:type="dxa"/>
            <w:vAlign w:val="center"/>
          </w:tcPr>
          <w:p w14:paraId="126707B2"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5</w:t>
            </w:r>
          </w:p>
        </w:tc>
        <w:tc>
          <w:tcPr>
            <w:tcW w:w="780" w:type="dxa"/>
            <w:vAlign w:val="center"/>
          </w:tcPr>
          <w:p w14:paraId="159EE0E1"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803" w:type="dxa"/>
            <w:vAlign w:val="center"/>
          </w:tcPr>
          <w:p w14:paraId="0B25C779"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3</w:t>
            </w:r>
          </w:p>
        </w:tc>
        <w:tc>
          <w:tcPr>
            <w:tcW w:w="798" w:type="dxa"/>
            <w:vAlign w:val="center"/>
          </w:tcPr>
          <w:p w14:paraId="4362151E"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1125" w:type="dxa"/>
            <w:vAlign w:val="center"/>
          </w:tcPr>
          <w:p w14:paraId="24D1078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12</w:t>
            </w:r>
          </w:p>
        </w:tc>
      </w:tr>
      <w:tr w:rsidR="00F070A9" w:rsidRPr="00FC3BB5" w14:paraId="7D6A88E7" w14:textId="77777777">
        <w:tc>
          <w:tcPr>
            <w:tcW w:w="468" w:type="dxa"/>
            <w:vAlign w:val="center"/>
          </w:tcPr>
          <w:p w14:paraId="4DE84726"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11</w:t>
            </w:r>
          </w:p>
        </w:tc>
        <w:tc>
          <w:tcPr>
            <w:tcW w:w="2083" w:type="dxa"/>
            <w:vAlign w:val="center"/>
          </w:tcPr>
          <w:p w14:paraId="62FE699A" w14:textId="77777777" w:rsidR="00F070A9" w:rsidRPr="00FC3BB5" w:rsidRDefault="00F070A9" w:rsidP="00F070A9">
            <w:pPr>
              <w:jc w:val="both"/>
              <w:rPr>
                <w:rFonts w:ascii="Arial Armenian" w:hAnsi="Arial Armenian"/>
                <w:b/>
                <w:sz w:val="18"/>
                <w:szCs w:val="18"/>
                <w:lang w:val="en-US"/>
              </w:rPr>
            </w:pPr>
            <w:proofErr w:type="spellStart"/>
            <w:r w:rsidRPr="00FC3BB5">
              <w:rPr>
                <w:rFonts w:ascii="Arial Armenian" w:hAnsi="Arial Armenian"/>
                <w:b/>
                <w:sz w:val="18"/>
                <w:szCs w:val="18"/>
                <w:lang w:val="en-US"/>
              </w:rPr>
              <w:t>àõéÇ</w:t>
            </w:r>
            <w:proofErr w:type="spellEnd"/>
            <w:r w:rsidRPr="00FC3BB5">
              <w:rPr>
                <w:rFonts w:ascii="Arial Armenian" w:hAnsi="Arial Armenian"/>
                <w:b/>
                <w:sz w:val="18"/>
                <w:szCs w:val="18"/>
                <w:lang w:val="en-US"/>
              </w:rPr>
              <w:t xml:space="preserve"> </w:t>
            </w:r>
          </w:p>
        </w:tc>
        <w:tc>
          <w:tcPr>
            <w:tcW w:w="734" w:type="dxa"/>
            <w:vAlign w:val="center"/>
          </w:tcPr>
          <w:p w14:paraId="55261FE5"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22</w:t>
            </w:r>
          </w:p>
        </w:tc>
        <w:tc>
          <w:tcPr>
            <w:tcW w:w="742" w:type="dxa"/>
            <w:vAlign w:val="center"/>
          </w:tcPr>
          <w:p w14:paraId="32A2840F"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66</w:t>
            </w:r>
          </w:p>
        </w:tc>
        <w:tc>
          <w:tcPr>
            <w:tcW w:w="780" w:type="dxa"/>
            <w:vAlign w:val="center"/>
          </w:tcPr>
          <w:p w14:paraId="1FB1148F"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71</w:t>
            </w:r>
          </w:p>
        </w:tc>
        <w:tc>
          <w:tcPr>
            <w:tcW w:w="803" w:type="dxa"/>
            <w:vAlign w:val="center"/>
          </w:tcPr>
          <w:p w14:paraId="676E7502"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21</w:t>
            </w:r>
          </w:p>
        </w:tc>
        <w:tc>
          <w:tcPr>
            <w:tcW w:w="798" w:type="dxa"/>
            <w:vAlign w:val="center"/>
          </w:tcPr>
          <w:p w14:paraId="138BBD5F"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28</w:t>
            </w:r>
          </w:p>
        </w:tc>
        <w:tc>
          <w:tcPr>
            <w:tcW w:w="1125" w:type="dxa"/>
            <w:vAlign w:val="center"/>
          </w:tcPr>
          <w:p w14:paraId="72ECB1B6"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208</w:t>
            </w:r>
          </w:p>
        </w:tc>
      </w:tr>
      <w:tr w:rsidR="00F070A9" w:rsidRPr="00FC3BB5" w14:paraId="17BFAAEA" w14:textId="77777777">
        <w:tc>
          <w:tcPr>
            <w:tcW w:w="468" w:type="dxa"/>
            <w:vAlign w:val="center"/>
          </w:tcPr>
          <w:p w14:paraId="7B12F46F"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12</w:t>
            </w:r>
          </w:p>
        </w:tc>
        <w:tc>
          <w:tcPr>
            <w:tcW w:w="2083" w:type="dxa"/>
            <w:vAlign w:val="center"/>
          </w:tcPr>
          <w:p w14:paraId="21384388"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ÌÇñ³Ý»ÝÇ</w:t>
            </w:r>
          </w:p>
        </w:tc>
        <w:tc>
          <w:tcPr>
            <w:tcW w:w="734" w:type="dxa"/>
            <w:vAlign w:val="center"/>
          </w:tcPr>
          <w:p w14:paraId="06837FF7"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42" w:type="dxa"/>
            <w:vAlign w:val="center"/>
          </w:tcPr>
          <w:p w14:paraId="7DD0EC1C"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62</w:t>
            </w:r>
          </w:p>
        </w:tc>
        <w:tc>
          <w:tcPr>
            <w:tcW w:w="780" w:type="dxa"/>
            <w:vAlign w:val="center"/>
          </w:tcPr>
          <w:p w14:paraId="52FEF604"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3</w:t>
            </w:r>
          </w:p>
        </w:tc>
        <w:tc>
          <w:tcPr>
            <w:tcW w:w="803" w:type="dxa"/>
            <w:vAlign w:val="center"/>
          </w:tcPr>
          <w:p w14:paraId="1A30DD6F"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98" w:type="dxa"/>
            <w:vAlign w:val="center"/>
          </w:tcPr>
          <w:p w14:paraId="5FABA6F7"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1125" w:type="dxa"/>
            <w:vAlign w:val="center"/>
          </w:tcPr>
          <w:p w14:paraId="5731420C"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65</w:t>
            </w:r>
          </w:p>
        </w:tc>
      </w:tr>
      <w:tr w:rsidR="00F070A9" w:rsidRPr="00FC3BB5" w14:paraId="79060D8F" w14:textId="77777777">
        <w:tc>
          <w:tcPr>
            <w:tcW w:w="468" w:type="dxa"/>
            <w:vAlign w:val="center"/>
          </w:tcPr>
          <w:p w14:paraId="2F0CA3B5"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13</w:t>
            </w:r>
          </w:p>
        </w:tc>
        <w:tc>
          <w:tcPr>
            <w:tcW w:w="2083" w:type="dxa"/>
            <w:vAlign w:val="center"/>
          </w:tcPr>
          <w:p w14:paraId="12F1224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î³ÝÓ»ÝÇ</w:t>
            </w:r>
          </w:p>
        </w:tc>
        <w:tc>
          <w:tcPr>
            <w:tcW w:w="734" w:type="dxa"/>
            <w:vAlign w:val="center"/>
          </w:tcPr>
          <w:p w14:paraId="47BD0197"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42" w:type="dxa"/>
            <w:vAlign w:val="center"/>
          </w:tcPr>
          <w:p w14:paraId="38F2EB1A"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80" w:type="dxa"/>
            <w:vAlign w:val="center"/>
          </w:tcPr>
          <w:p w14:paraId="5A3217D7"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803" w:type="dxa"/>
            <w:vAlign w:val="center"/>
          </w:tcPr>
          <w:p w14:paraId="4EC97350"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10</w:t>
            </w:r>
          </w:p>
        </w:tc>
        <w:tc>
          <w:tcPr>
            <w:tcW w:w="798" w:type="dxa"/>
            <w:vAlign w:val="center"/>
          </w:tcPr>
          <w:p w14:paraId="2159A698"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1125" w:type="dxa"/>
            <w:vAlign w:val="center"/>
          </w:tcPr>
          <w:p w14:paraId="0758E99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10</w:t>
            </w:r>
          </w:p>
        </w:tc>
      </w:tr>
      <w:tr w:rsidR="00F070A9" w:rsidRPr="00FC3BB5" w14:paraId="4263D391" w14:textId="77777777">
        <w:tc>
          <w:tcPr>
            <w:tcW w:w="468" w:type="dxa"/>
            <w:vAlign w:val="center"/>
          </w:tcPr>
          <w:p w14:paraId="784320A1"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14</w:t>
            </w:r>
          </w:p>
        </w:tc>
        <w:tc>
          <w:tcPr>
            <w:tcW w:w="2083" w:type="dxa"/>
            <w:vAlign w:val="center"/>
          </w:tcPr>
          <w:p w14:paraId="4247C01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ò³Ë³Ï»é³ë»ÝÇ</w:t>
            </w:r>
          </w:p>
        </w:tc>
        <w:tc>
          <w:tcPr>
            <w:tcW w:w="734" w:type="dxa"/>
            <w:vAlign w:val="center"/>
          </w:tcPr>
          <w:p w14:paraId="55A11915"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42" w:type="dxa"/>
            <w:vAlign w:val="center"/>
          </w:tcPr>
          <w:p w14:paraId="204C1598"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w:t>
            </w:r>
          </w:p>
        </w:tc>
        <w:tc>
          <w:tcPr>
            <w:tcW w:w="780" w:type="dxa"/>
            <w:vAlign w:val="center"/>
          </w:tcPr>
          <w:p w14:paraId="21E52F54"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3</w:t>
            </w:r>
          </w:p>
        </w:tc>
        <w:tc>
          <w:tcPr>
            <w:tcW w:w="803" w:type="dxa"/>
            <w:vAlign w:val="center"/>
          </w:tcPr>
          <w:p w14:paraId="70556B73"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98" w:type="dxa"/>
            <w:vAlign w:val="center"/>
          </w:tcPr>
          <w:p w14:paraId="180814FD"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1125" w:type="dxa"/>
            <w:vAlign w:val="center"/>
          </w:tcPr>
          <w:p w14:paraId="0919EB48"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4</w:t>
            </w:r>
          </w:p>
        </w:tc>
      </w:tr>
      <w:tr w:rsidR="00F070A9" w:rsidRPr="00FC3BB5" w14:paraId="7ABFEA74" w14:textId="77777777">
        <w:tc>
          <w:tcPr>
            <w:tcW w:w="468" w:type="dxa"/>
            <w:vAlign w:val="center"/>
          </w:tcPr>
          <w:p w14:paraId="0AB8342D"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15</w:t>
            </w:r>
          </w:p>
        </w:tc>
        <w:tc>
          <w:tcPr>
            <w:tcW w:w="2083" w:type="dxa"/>
            <w:vAlign w:val="center"/>
          </w:tcPr>
          <w:p w14:paraId="57B6554C"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ÀÝÏáõ½»ÝÇ</w:t>
            </w:r>
          </w:p>
        </w:tc>
        <w:tc>
          <w:tcPr>
            <w:tcW w:w="734" w:type="dxa"/>
            <w:vAlign w:val="center"/>
          </w:tcPr>
          <w:p w14:paraId="08F3323C"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12</w:t>
            </w:r>
          </w:p>
        </w:tc>
        <w:tc>
          <w:tcPr>
            <w:tcW w:w="742" w:type="dxa"/>
            <w:vAlign w:val="center"/>
          </w:tcPr>
          <w:p w14:paraId="74DAD14E"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4</w:t>
            </w:r>
          </w:p>
        </w:tc>
        <w:tc>
          <w:tcPr>
            <w:tcW w:w="780" w:type="dxa"/>
            <w:vAlign w:val="center"/>
          </w:tcPr>
          <w:p w14:paraId="099C8F4E"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5</w:t>
            </w:r>
          </w:p>
        </w:tc>
        <w:tc>
          <w:tcPr>
            <w:tcW w:w="803" w:type="dxa"/>
            <w:vAlign w:val="center"/>
          </w:tcPr>
          <w:p w14:paraId="56326173"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98" w:type="dxa"/>
            <w:vAlign w:val="center"/>
          </w:tcPr>
          <w:p w14:paraId="65D168DE"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1125" w:type="dxa"/>
            <w:vAlign w:val="center"/>
          </w:tcPr>
          <w:p w14:paraId="2DB102A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21</w:t>
            </w:r>
          </w:p>
        </w:tc>
      </w:tr>
      <w:tr w:rsidR="00F070A9" w:rsidRPr="00FC3BB5" w14:paraId="1C1F5AA3" w14:textId="77777777">
        <w:tc>
          <w:tcPr>
            <w:tcW w:w="468" w:type="dxa"/>
            <w:vAlign w:val="center"/>
          </w:tcPr>
          <w:p w14:paraId="2F9254E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16</w:t>
            </w:r>
          </w:p>
        </w:tc>
        <w:tc>
          <w:tcPr>
            <w:tcW w:w="2083" w:type="dxa"/>
            <w:vAlign w:val="center"/>
          </w:tcPr>
          <w:p w14:paraId="1BD0305C"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ÂÃ»ÝÇ</w:t>
            </w:r>
          </w:p>
        </w:tc>
        <w:tc>
          <w:tcPr>
            <w:tcW w:w="734" w:type="dxa"/>
            <w:vAlign w:val="center"/>
          </w:tcPr>
          <w:p w14:paraId="1CDBF85D"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42" w:type="dxa"/>
            <w:vAlign w:val="center"/>
          </w:tcPr>
          <w:p w14:paraId="3DD3D171"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4</w:t>
            </w:r>
          </w:p>
        </w:tc>
        <w:tc>
          <w:tcPr>
            <w:tcW w:w="780" w:type="dxa"/>
            <w:vAlign w:val="center"/>
          </w:tcPr>
          <w:p w14:paraId="0216A4BC"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803" w:type="dxa"/>
            <w:vAlign w:val="center"/>
          </w:tcPr>
          <w:p w14:paraId="39BA7B1E"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98" w:type="dxa"/>
            <w:vAlign w:val="center"/>
          </w:tcPr>
          <w:p w14:paraId="4211F7EE"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1125" w:type="dxa"/>
            <w:vAlign w:val="center"/>
          </w:tcPr>
          <w:p w14:paraId="4661419F"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4</w:t>
            </w:r>
          </w:p>
        </w:tc>
      </w:tr>
      <w:tr w:rsidR="00F070A9" w:rsidRPr="00FC3BB5" w14:paraId="4042FAEB" w14:textId="77777777">
        <w:trPr>
          <w:cantSplit/>
          <w:trHeight w:val="257"/>
        </w:trPr>
        <w:tc>
          <w:tcPr>
            <w:tcW w:w="2551" w:type="dxa"/>
            <w:gridSpan w:val="2"/>
            <w:vAlign w:val="center"/>
          </w:tcPr>
          <w:p w14:paraId="79E4EBF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ÀÝ¹³Ù»ÝÁ</w:t>
            </w:r>
          </w:p>
        </w:tc>
        <w:tc>
          <w:tcPr>
            <w:tcW w:w="734" w:type="dxa"/>
            <w:vAlign w:val="center"/>
          </w:tcPr>
          <w:p w14:paraId="5E3C5663"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50</w:t>
            </w:r>
          </w:p>
        </w:tc>
        <w:tc>
          <w:tcPr>
            <w:tcW w:w="742" w:type="dxa"/>
            <w:vAlign w:val="center"/>
          </w:tcPr>
          <w:p w14:paraId="4BCB0C13"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295</w:t>
            </w:r>
          </w:p>
        </w:tc>
        <w:tc>
          <w:tcPr>
            <w:tcW w:w="780" w:type="dxa"/>
            <w:vAlign w:val="center"/>
          </w:tcPr>
          <w:p w14:paraId="479B1543"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775</w:t>
            </w:r>
          </w:p>
        </w:tc>
        <w:tc>
          <w:tcPr>
            <w:tcW w:w="803" w:type="dxa"/>
            <w:vAlign w:val="center"/>
          </w:tcPr>
          <w:p w14:paraId="238B7572"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1174</w:t>
            </w:r>
          </w:p>
        </w:tc>
        <w:tc>
          <w:tcPr>
            <w:tcW w:w="798" w:type="dxa"/>
            <w:vAlign w:val="center"/>
          </w:tcPr>
          <w:p w14:paraId="3825628B"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1837</w:t>
            </w:r>
          </w:p>
        </w:tc>
        <w:tc>
          <w:tcPr>
            <w:tcW w:w="1125" w:type="dxa"/>
            <w:vAlign w:val="center"/>
          </w:tcPr>
          <w:p w14:paraId="0D4236F5"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4131</w:t>
            </w:r>
          </w:p>
        </w:tc>
      </w:tr>
      <w:tr w:rsidR="00A34486" w:rsidRPr="00FC3BB5" w14:paraId="056F6860" w14:textId="77777777">
        <w:tc>
          <w:tcPr>
            <w:tcW w:w="2551" w:type="dxa"/>
            <w:gridSpan w:val="2"/>
            <w:vAlign w:val="center"/>
          </w:tcPr>
          <w:p w14:paraId="64A0DFC3" w14:textId="77777777" w:rsidR="00A34486" w:rsidRPr="00FC3BB5" w:rsidRDefault="00A34486" w:rsidP="00F070A9">
            <w:pPr>
              <w:jc w:val="both"/>
              <w:rPr>
                <w:rFonts w:ascii="Arial Armenian" w:hAnsi="Arial Armenian"/>
                <w:b/>
                <w:sz w:val="18"/>
                <w:szCs w:val="18"/>
                <w:lang w:val="en-US"/>
              </w:rPr>
            </w:pPr>
            <w:r w:rsidRPr="00FC3BB5">
              <w:rPr>
                <w:rFonts w:ascii="Arial Armenian" w:hAnsi="Arial Armenian"/>
                <w:b/>
                <w:sz w:val="18"/>
                <w:szCs w:val="18"/>
              </w:rPr>
              <w:t>%%</w:t>
            </w:r>
          </w:p>
        </w:tc>
        <w:tc>
          <w:tcPr>
            <w:tcW w:w="734" w:type="dxa"/>
            <w:vAlign w:val="center"/>
          </w:tcPr>
          <w:p w14:paraId="0AB5263E" w14:textId="77777777" w:rsidR="00A34486" w:rsidRPr="00FC3BB5" w:rsidRDefault="00A34486" w:rsidP="00F070A9">
            <w:pPr>
              <w:jc w:val="both"/>
              <w:rPr>
                <w:rFonts w:ascii="Arial Armenian" w:hAnsi="Arial Armenian"/>
                <w:b/>
                <w:sz w:val="18"/>
                <w:szCs w:val="18"/>
                <w:lang w:val="en-US"/>
              </w:rPr>
            </w:pPr>
            <w:r w:rsidRPr="00FC3BB5">
              <w:rPr>
                <w:rFonts w:ascii="Arial Armenian" w:hAnsi="Arial Armenian"/>
                <w:b/>
                <w:sz w:val="18"/>
                <w:szCs w:val="18"/>
                <w:lang w:val="en-US"/>
              </w:rPr>
              <w:t>1.2</w:t>
            </w:r>
          </w:p>
        </w:tc>
        <w:tc>
          <w:tcPr>
            <w:tcW w:w="742" w:type="dxa"/>
            <w:vAlign w:val="center"/>
          </w:tcPr>
          <w:p w14:paraId="6288C94D" w14:textId="77777777" w:rsidR="00A34486" w:rsidRPr="00FC3BB5" w:rsidRDefault="00A34486" w:rsidP="00F070A9">
            <w:pPr>
              <w:jc w:val="both"/>
              <w:rPr>
                <w:rFonts w:ascii="Arial Armenian" w:hAnsi="Arial Armenian"/>
                <w:b/>
                <w:sz w:val="18"/>
                <w:szCs w:val="18"/>
                <w:lang w:val="en-US"/>
              </w:rPr>
            </w:pPr>
            <w:r w:rsidRPr="00FC3BB5">
              <w:rPr>
                <w:rFonts w:ascii="Arial Armenian" w:hAnsi="Arial Armenian"/>
                <w:b/>
                <w:sz w:val="18"/>
                <w:szCs w:val="18"/>
                <w:lang w:val="en-US"/>
              </w:rPr>
              <w:t>7.1</w:t>
            </w:r>
          </w:p>
        </w:tc>
        <w:tc>
          <w:tcPr>
            <w:tcW w:w="780" w:type="dxa"/>
            <w:vAlign w:val="center"/>
          </w:tcPr>
          <w:p w14:paraId="349F7254" w14:textId="77777777" w:rsidR="00A34486" w:rsidRPr="00FC3BB5" w:rsidRDefault="00A34486" w:rsidP="00F070A9">
            <w:pPr>
              <w:jc w:val="both"/>
              <w:rPr>
                <w:rFonts w:ascii="Arial Armenian" w:hAnsi="Arial Armenian"/>
                <w:b/>
                <w:sz w:val="18"/>
                <w:szCs w:val="18"/>
                <w:lang w:val="en-US"/>
              </w:rPr>
            </w:pPr>
            <w:r w:rsidRPr="00FC3BB5">
              <w:rPr>
                <w:rFonts w:ascii="Arial Armenian" w:hAnsi="Arial Armenian"/>
                <w:b/>
                <w:sz w:val="18"/>
                <w:szCs w:val="18"/>
                <w:lang w:val="en-US"/>
              </w:rPr>
              <w:t>18.4</w:t>
            </w:r>
          </w:p>
        </w:tc>
        <w:tc>
          <w:tcPr>
            <w:tcW w:w="803" w:type="dxa"/>
            <w:vAlign w:val="center"/>
          </w:tcPr>
          <w:p w14:paraId="63F1D4CF" w14:textId="77777777" w:rsidR="00A34486" w:rsidRPr="00FC3BB5" w:rsidRDefault="00A34486" w:rsidP="00F070A9">
            <w:pPr>
              <w:jc w:val="both"/>
              <w:rPr>
                <w:rFonts w:ascii="Arial Armenian" w:hAnsi="Arial Armenian"/>
                <w:b/>
                <w:sz w:val="18"/>
                <w:szCs w:val="18"/>
                <w:lang w:val="en-US"/>
              </w:rPr>
            </w:pPr>
            <w:r w:rsidRPr="00FC3BB5">
              <w:rPr>
                <w:rFonts w:ascii="Arial Armenian" w:hAnsi="Arial Armenian"/>
                <w:b/>
                <w:sz w:val="18"/>
                <w:szCs w:val="18"/>
                <w:lang w:val="en-US"/>
              </w:rPr>
              <w:t>28.4</w:t>
            </w:r>
          </w:p>
        </w:tc>
        <w:tc>
          <w:tcPr>
            <w:tcW w:w="798" w:type="dxa"/>
            <w:vAlign w:val="center"/>
          </w:tcPr>
          <w:p w14:paraId="4F7DF04D" w14:textId="77777777" w:rsidR="00A34486" w:rsidRPr="00FC3BB5" w:rsidRDefault="00A34486" w:rsidP="00F070A9">
            <w:pPr>
              <w:jc w:val="both"/>
              <w:rPr>
                <w:rFonts w:ascii="Arial Armenian" w:hAnsi="Arial Armenian"/>
                <w:b/>
                <w:sz w:val="18"/>
                <w:szCs w:val="18"/>
                <w:lang w:val="en-US"/>
              </w:rPr>
            </w:pPr>
            <w:r w:rsidRPr="00FC3BB5">
              <w:rPr>
                <w:rFonts w:ascii="Arial Armenian" w:hAnsi="Arial Armenian"/>
                <w:b/>
                <w:sz w:val="18"/>
                <w:szCs w:val="18"/>
                <w:lang w:val="en-US"/>
              </w:rPr>
              <w:t>44.5</w:t>
            </w:r>
          </w:p>
        </w:tc>
        <w:tc>
          <w:tcPr>
            <w:tcW w:w="1125" w:type="dxa"/>
            <w:vAlign w:val="center"/>
          </w:tcPr>
          <w:p w14:paraId="2D78916A" w14:textId="77777777" w:rsidR="00A34486" w:rsidRPr="00FC3BB5" w:rsidRDefault="00A34486" w:rsidP="00F070A9">
            <w:pPr>
              <w:jc w:val="both"/>
              <w:rPr>
                <w:rFonts w:ascii="Arial Armenian" w:hAnsi="Arial Armenian"/>
                <w:b/>
                <w:sz w:val="18"/>
                <w:szCs w:val="18"/>
                <w:lang w:val="en-US"/>
              </w:rPr>
            </w:pPr>
            <w:r w:rsidRPr="00FC3BB5">
              <w:rPr>
                <w:rFonts w:ascii="Arial Armenian" w:hAnsi="Arial Armenian"/>
                <w:b/>
                <w:sz w:val="18"/>
                <w:szCs w:val="18"/>
                <w:lang w:val="en-US"/>
              </w:rPr>
              <w:t>100</w:t>
            </w:r>
          </w:p>
        </w:tc>
      </w:tr>
    </w:tbl>
    <w:p w14:paraId="1E03EEB0" w14:textId="77777777" w:rsidR="00467167" w:rsidRPr="00FC3BB5" w:rsidRDefault="00467167" w:rsidP="00F60F52">
      <w:pPr>
        <w:rPr>
          <w:rFonts w:ascii="Arial Armenian" w:hAnsi="Arial Armenian"/>
          <w:lang w:val="de-DE" w:eastAsia="en-US"/>
        </w:rPr>
        <w:sectPr w:rsidR="00467167" w:rsidRPr="00FC3BB5" w:rsidSect="004B7675">
          <w:pgSz w:w="11907" w:h="16840" w:code="9"/>
          <w:pgMar w:top="1092" w:right="1559" w:bottom="1531" w:left="1531" w:header="720" w:footer="724" w:gutter="0"/>
          <w:cols w:space="720"/>
          <w:titlePg/>
        </w:sectPr>
      </w:pPr>
    </w:p>
    <w:p w14:paraId="17E8982D" w14:textId="77777777" w:rsidR="00F60F52" w:rsidRPr="00FC3BB5" w:rsidRDefault="00F60F52" w:rsidP="00F60F52">
      <w:pPr>
        <w:rPr>
          <w:rFonts w:ascii="Arial Armenian" w:hAnsi="Arial Armenian"/>
          <w:lang w:val="de-DE" w:eastAsia="en-US"/>
        </w:rPr>
      </w:pPr>
    </w:p>
    <w:p w14:paraId="5122BFB4" w14:textId="77777777" w:rsidR="00F070A9" w:rsidRPr="00A644DD" w:rsidRDefault="00F80E1B" w:rsidP="00186510">
      <w:pPr>
        <w:pStyle w:val="Caption"/>
        <w:rPr>
          <w:rFonts w:ascii="Arial Armenian" w:hAnsi="Arial Armenian"/>
          <w:lang w:val="de-DE"/>
        </w:rPr>
      </w:pPr>
      <w:bookmarkStart w:id="30" w:name="_Toc190502104"/>
      <w:bookmarkStart w:id="31" w:name="_Toc191280820"/>
      <w:bookmarkStart w:id="32" w:name="_Toc198368844"/>
      <w:bookmarkStart w:id="33" w:name="_Toc198445944"/>
      <w:r w:rsidRPr="00A644DD">
        <w:rPr>
          <w:rFonts w:ascii="Arial Armenian" w:hAnsi="Arial Armenian"/>
          <w:lang w:val="de-DE"/>
        </w:rPr>
        <w:t xml:space="preserve">²ÕÛáõë³Ï </w:t>
      </w:r>
      <w:r w:rsidRPr="00186510">
        <w:rPr>
          <w:rFonts w:ascii="Arial Armenian" w:hAnsi="Arial Armenian"/>
          <w:lang w:val="en-US"/>
        </w:rPr>
        <w:fldChar w:fldCharType="begin"/>
      </w:r>
      <w:r w:rsidRPr="00A644DD">
        <w:rPr>
          <w:rFonts w:ascii="Arial Armenian" w:hAnsi="Arial Armenian"/>
          <w:lang w:val="de-DE"/>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de-DE"/>
        </w:rPr>
        <w:t>4</w:t>
      </w:r>
      <w:r w:rsidRPr="00186510">
        <w:rPr>
          <w:rFonts w:ascii="Arial Armenian" w:hAnsi="Arial Armenian"/>
          <w:lang w:val="en-US"/>
        </w:rPr>
        <w:fldChar w:fldCharType="end"/>
      </w:r>
      <w:r w:rsidRPr="00A644DD">
        <w:rPr>
          <w:rFonts w:ascii="Arial Armenian" w:hAnsi="Arial Armenian"/>
          <w:lang w:val="de-DE"/>
        </w:rPr>
        <w:t xml:space="preserve">. </w:t>
      </w:r>
      <w:r w:rsidR="00F070A9" w:rsidRPr="00A644DD">
        <w:rPr>
          <w:rFonts w:ascii="Arial Armenian" w:hAnsi="Arial Armenian"/>
          <w:lang w:val="de-DE"/>
        </w:rPr>
        <w:t xml:space="preserve">²Ýï³é³Í³ÍÏ Ù³Ï»ñ»ëÇ µ³ßËí³ÍáõÃÛáõÝÁ Áëï É³ÝçÇ Ã»ùáõÃÛ³Ý ³ëïÇ×³ÝÇ </w:t>
      </w:r>
      <w:r w:rsidR="00467167" w:rsidRPr="00A644DD">
        <w:rPr>
          <w:rFonts w:ascii="Arial Armenian" w:hAnsi="Arial Armenian"/>
          <w:lang w:val="de-DE"/>
        </w:rPr>
        <w:t>(</w:t>
      </w:r>
      <w:r w:rsidR="00F070A9" w:rsidRPr="00A644DD">
        <w:rPr>
          <w:rFonts w:ascii="Arial Armenian" w:hAnsi="Arial Armenian"/>
          <w:lang w:val="de-DE"/>
        </w:rPr>
        <w:t>Ù³Ï»ñ»ëÁ, Ñ»Ïï³ñ</w:t>
      </w:r>
      <w:r w:rsidR="00467167" w:rsidRPr="00A644DD">
        <w:rPr>
          <w:rFonts w:ascii="Arial Armenian" w:hAnsi="Arial Armenian"/>
          <w:lang w:val="de-DE"/>
        </w:rPr>
        <w:t>)</w:t>
      </w:r>
      <w:bookmarkEnd w:id="30"/>
      <w:bookmarkEnd w:id="31"/>
      <w:bookmarkEnd w:id="32"/>
      <w:bookmarkEnd w:id="33"/>
    </w:p>
    <w:p w14:paraId="3D212F90" w14:textId="77777777" w:rsidR="00F070A9" w:rsidRPr="00A644DD" w:rsidRDefault="00F070A9" w:rsidP="00186510">
      <w:pPr>
        <w:pStyle w:val="Caption"/>
        <w:rPr>
          <w:rFonts w:ascii="Arial Armenian" w:hAnsi="Arial Armenian"/>
          <w:lang w:val="de-DE"/>
        </w:rPr>
      </w:pPr>
    </w:p>
    <w:tbl>
      <w:tblPr>
        <w:tblW w:w="85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
        <w:gridCol w:w="1693"/>
        <w:gridCol w:w="981"/>
        <w:gridCol w:w="720"/>
        <w:gridCol w:w="720"/>
        <w:gridCol w:w="720"/>
        <w:gridCol w:w="720"/>
        <w:gridCol w:w="1468"/>
        <w:gridCol w:w="1080"/>
      </w:tblGrid>
      <w:tr w:rsidR="00F070A9" w:rsidRPr="00FC3BB5" w14:paraId="047B3AF5" w14:textId="77777777">
        <w:tc>
          <w:tcPr>
            <w:tcW w:w="467" w:type="dxa"/>
            <w:vMerge w:val="restart"/>
            <w:shd w:val="clear" w:color="auto" w:fill="A6A6A6"/>
            <w:vAlign w:val="center"/>
          </w:tcPr>
          <w:p w14:paraId="3D2A729E" w14:textId="77777777" w:rsidR="00F070A9" w:rsidRPr="00FC3BB5" w:rsidRDefault="00467167" w:rsidP="00A032B0">
            <w:pPr>
              <w:jc w:val="center"/>
              <w:rPr>
                <w:rFonts w:ascii="Arial Armenian" w:hAnsi="Arial Armenian"/>
                <w:b/>
                <w:sz w:val="18"/>
                <w:szCs w:val="18"/>
              </w:rPr>
            </w:pPr>
            <w:r w:rsidRPr="00FC3BB5">
              <w:rPr>
                <w:rFonts w:ascii="Arial Armenian" w:hAnsi="Arial Armenian"/>
                <w:b/>
                <w:sz w:val="18"/>
                <w:szCs w:val="18"/>
                <w:lang w:val="pt-BR"/>
              </w:rPr>
              <w:t>ÐÐ</w:t>
            </w:r>
          </w:p>
        </w:tc>
        <w:tc>
          <w:tcPr>
            <w:tcW w:w="1693" w:type="dxa"/>
            <w:vMerge w:val="restart"/>
            <w:shd w:val="clear" w:color="auto" w:fill="A6A6A6"/>
            <w:vAlign w:val="center"/>
          </w:tcPr>
          <w:p w14:paraId="207BDFEE" w14:textId="77777777" w:rsidR="00F070A9" w:rsidRPr="00FC3BB5" w:rsidRDefault="00F070A9" w:rsidP="00A032B0">
            <w:pPr>
              <w:jc w:val="center"/>
              <w:rPr>
                <w:rFonts w:ascii="Arial Armenian" w:hAnsi="Arial Armenian"/>
                <w:b/>
                <w:sz w:val="18"/>
                <w:szCs w:val="18"/>
                <w:lang w:val="pt-BR"/>
              </w:rPr>
            </w:pPr>
            <w:r w:rsidRPr="00FC3BB5">
              <w:rPr>
                <w:rFonts w:ascii="Arial Armenian" w:hAnsi="Arial Armenian"/>
                <w:b/>
                <w:sz w:val="18"/>
                <w:szCs w:val="18"/>
                <w:lang w:val="pt-BR"/>
              </w:rPr>
              <w:t>¶»ñ³ÏßéáÕ Í³é³ï»ë³ÏÁ</w:t>
            </w:r>
          </w:p>
        </w:tc>
        <w:tc>
          <w:tcPr>
            <w:tcW w:w="5329" w:type="dxa"/>
            <w:gridSpan w:val="6"/>
            <w:shd w:val="clear" w:color="auto" w:fill="A6A6A6"/>
            <w:vAlign w:val="center"/>
          </w:tcPr>
          <w:p w14:paraId="4B4A80B5" w14:textId="77777777" w:rsidR="00F070A9" w:rsidRPr="00FC3BB5" w:rsidRDefault="00F070A9" w:rsidP="00A032B0">
            <w:pPr>
              <w:jc w:val="center"/>
              <w:rPr>
                <w:rFonts w:ascii="Arial Armenian" w:hAnsi="Arial Armenian"/>
                <w:b/>
                <w:sz w:val="18"/>
                <w:szCs w:val="18"/>
                <w:lang w:val="pt-BR"/>
              </w:rPr>
            </w:pPr>
            <w:r w:rsidRPr="00FC3BB5">
              <w:rPr>
                <w:rFonts w:ascii="Arial Armenian" w:hAnsi="Arial Armenian"/>
                <w:b/>
                <w:sz w:val="18"/>
                <w:szCs w:val="18"/>
                <w:lang w:val="pt-BR"/>
              </w:rPr>
              <w:t>È³ÝçÇ Ã»ùáõÃÛ³Ý ³ëïÇ×³ÝÁ</w:t>
            </w:r>
            <w:r w:rsidR="006C5C8D" w:rsidRPr="00FC3BB5">
              <w:rPr>
                <w:rFonts w:ascii="Arial Armenian" w:hAnsi="Arial Armenian"/>
                <w:b/>
                <w:sz w:val="18"/>
                <w:szCs w:val="18"/>
                <w:lang w:val="pt-BR"/>
              </w:rPr>
              <w:t>, ˚</w:t>
            </w:r>
          </w:p>
        </w:tc>
        <w:tc>
          <w:tcPr>
            <w:tcW w:w="1080" w:type="dxa"/>
            <w:vMerge w:val="restart"/>
            <w:shd w:val="clear" w:color="auto" w:fill="A6A6A6"/>
            <w:vAlign w:val="center"/>
          </w:tcPr>
          <w:p w14:paraId="04387207" w14:textId="77777777" w:rsidR="00F070A9" w:rsidRPr="00FC3BB5" w:rsidRDefault="00F070A9" w:rsidP="00A032B0">
            <w:pPr>
              <w:jc w:val="center"/>
              <w:rPr>
                <w:rFonts w:ascii="Arial Armenian" w:hAnsi="Arial Armenian"/>
                <w:b/>
                <w:sz w:val="18"/>
                <w:szCs w:val="18"/>
              </w:rPr>
            </w:pPr>
            <w:r w:rsidRPr="00FC3BB5">
              <w:rPr>
                <w:rFonts w:ascii="Arial Armenian" w:hAnsi="Arial Armenian"/>
                <w:b/>
                <w:sz w:val="18"/>
                <w:szCs w:val="18"/>
              </w:rPr>
              <w:t>ÀÝ¹³Ù»Ý</w:t>
            </w:r>
            <w:r w:rsidRPr="00FC3BB5">
              <w:rPr>
                <w:rFonts w:ascii="Arial Armenian" w:hAnsi="Arial Armenian"/>
                <w:b/>
                <w:sz w:val="18"/>
                <w:szCs w:val="18"/>
                <w:lang w:val="en-US"/>
              </w:rPr>
              <w:t>Á</w:t>
            </w:r>
          </w:p>
        </w:tc>
      </w:tr>
      <w:tr w:rsidR="00F070A9" w:rsidRPr="00FC3BB5" w14:paraId="0C5DF38E" w14:textId="77777777">
        <w:trPr>
          <w:trHeight w:val="285"/>
        </w:trPr>
        <w:tc>
          <w:tcPr>
            <w:tcW w:w="467" w:type="dxa"/>
            <w:vMerge/>
            <w:shd w:val="clear" w:color="auto" w:fill="A6A6A6"/>
            <w:vAlign w:val="center"/>
          </w:tcPr>
          <w:p w14:paraId="06917644" w14:textId="77777777" w:rsidR="00F070A9" w:rsidRPr="00FC3BB5" w:rsidRDefault="00F070A9" w:rsidP="0029071E">
            <w:pPr>
              <w:jc w:val="center"/>
              <w:rPr>
                <w:rFonts w:ascii="Arial Armenian" w:hAnsi="Arial Armenian"/>
                <w:b/>
                <w:sz w:val="18"/>
                <w:szCs w:val="18"/>
              </w:rPr>
            </w:pPr>
          </w:p>
        </w:tc>
        <w:tc>
          <w:tcPr>
            <w:tcW w:w="1693" w:type="dxa"/>
            <w:vMerge/>
            <w:shd w:val="clear" w:color="auto" w:fill="A6A6A6"/>
            <w:vAlign w:val="center"/>
          </w:tcPr>
          <w:p w14:paraId="1572B718" w14:textId="77777777" w:rsidR="00F070A9" w:rsidRPr="00FC3BB5" w:rsidRDefault="00F070A9" w:rsidP="0029071E">
            <w:pPr>
              <w:jc w:val="center"/>
              <w:rPr>
                <w:rFonts w:ascii="Arial Armenian" w:hAnsi="Arial Armenian"/>
                <w:b/>
                <w:sz w:val="18"/>
                <w:szCs w:val="18"/>
              </w:rPr>
            </w:pPr>
          </w:p>
        </w:tc>
        <w:tc>
          <w:tcPr>
            <w:tcW w:w="981" w:type="dxa"/>
            <w:shd w:val="clear" w:color="auto" w:fill="A6A6A6"/>
            <w:vAlign w:val="center"/>
          </w:tcPr>
          <w:p w14:paraId="6CE6C385" w14:textId="77777777" w:rsidR="00F070A9" w:rsidRPr="00FC3BB5" w:rsidRDefault="00F070A9" w:rsidP="0029071E">
            <w:pPr>
              <w:jc w:val="center"/>
              <w:rPr>
                <w:rFonts w:ascii="Arial Armenian" w:hAnsi="Arial Armenian"/>
                <w:b/>
                <w:sz w:val="18"/>
                <w:szCs w:val="18"/>
              </w:rPr>
            </w:pPr>
            <w:r w:rsidRPr="00FC3BB5">
              <w:rPr>
                <w:rFonts w:ascii="Arial Armenian" w:hAnsi="Arial Armenian"/>
                <w:b/>
                <w:sz w:val="18"/>
                <w:szCs w:val="18"/>
              </w:rPr>
              <w:t>ÙÇÝã¨ 10</w:t>
            </w:r>
          </w:p>
        </w:tc>
        <w:tc>
          <w:tcPr>
            <w:tcW w:w="720" w:type="dxa"/>
            <w:shd w:val="clear" w:color="auto" w:fill="A6A6A6"/>
            <w:vAlign w:val="center"/>
          </w:tcPr>
          <w:p w14:paraId="6BE7C12C" w14:textId="77777777" w:rsidR="00F070A9" w:rsidRPr="00FC3BB5" w:rsidRDefault="00F070A9" w:rsidP="0029071E">
            <w:pPr>
              <w:jc w:val="center"/>
              <w:rPr>
                <w:rFonts w:ascii="Arial Armenian" w:hAnsi="Arial Armenian"/>
                <w:b/>
                <w:sz w:val="18"/>
                <w:szCs w:val="18"/>
              </w:rPr>
            </w:pPr>
            <w:r w:rsidRPr="00FC3BB5">
              <w:rPr>
                <w:rFonts w:ascii="Arial Armenian" w:hAnsi="Arial Armenian"/>
                <w:b/>
                <w:sz w:val="18"/>
                <w:szCs w:val="18"/>
              </w:rPr>
              <w:t>11-20</w:t>
            </w:r>
          </w:p>
        </w:tc>
        <w:tc>
          <w:tcPr>
            <w:tcW w:w="720" w:type="dxa"/>
            <w:shd w:val="clear" w:color="auto" w:fill="A6A6A6"/>
            <w:vAlign w:val="center"/>
          </w:tcPr>
          <w:p w14:paraId="34EA9891" w14:textId="77777777" w:rsidR="00F070A9" w:rsidRPr="00FC3BB5" w:rsidRDefault="00F070A9" w:rsidP="0029071E">
            <w:pPr>
              <w:jc w:val="center"/>
              <w:rPr>
                <w:rFonts w:ascii="Arial Armenian" w:hAnsi="Arial Armenian"/>
                <w:b/>
                <w:sz w:val="18"/>
                <w:szCs w:val="18"/>
              </w:rPr>
            </w:pPr>
            <w:r w:rsidRPr="00FC3BB5">
              <w:rPr>
                <w:rFonts w:ascii="Arial Armenian" w:hAnsi="Arial Armenian"/>
                <w:b/>
                <w:sz w:val="18"/>
                <w:szCs w:val="18"/>
              </w:rPr>
              <w:t>21-25</w:t>
            </w:r>
          </w:p>
        </w:tc>
        <w:tc>
          <w:tcPr>
            <w:tcW w:w="720" w:type="dxa"/>
            <w:shd w:val="clear" w:color="auto" w:fill="A6A6A6"/>
            <w:vAlign w:val="center"/>
          </w:tcPr>
          <w:p w14:paraId="26EBB597" w14:textId="77777777" w:rsidR="00F070A9" w:rsidRPr="00FC3BB5" w:rsidRDefault="00F070A9" w:rsidP="0029071E">
            <w:pPr>
              <w:jc w:val="center"/>
              <w:rPr>
                <w:rFonts w:ascii="Arial Armenian" w:hAnsi="Arial Armenian"/>
                <w:b/>
                <w:sz w:val="18"/>
                <w:szCs w:val="18"/>
              </w:rPr>
            </w:pPr>
            <w:r w:rsidRPr="00FC3BB5">
              <w:rPr>
                <w:rFonts w:ascii="Arial Armenian" w:hAnsi="Arial Armenian"/>
                <w:b/>
                <w:sz w:val="18"/>
                <w:szCs w:val="18"/>
              </w:rPr>
              <w:t>26-30</w:t>
            </w:r>
          </w:p>
        </w:tc>
        <w:tc>
          <w:tcPr>
            <w:tcW w:w="720" w:type="dxa"/>
            <w:shd w:val="clear" w:color="auto" w:fill="A6A6A6"/>
            <w:vAlign w:val="center"/>
          </w:tcPr>
          <w:p w14:paraId="3BA21D33" w14:textId="77777777" w:rsidR="00F070A9" w:rsidRPr="00FC3BB5" w:rsidRDefault="00F070A9" w:rsidP="0029071E">
            <w:pPr>
              <w:jc w:val="center"/>
              <w:rPr>
                <w:rFonts w:ascii="Arial Armenian" w:hAnsi="Arial Armenian"/>
                <w:b/>
                <w:sz w:val="18"/>
                <w:szCs w:val="18"/>
              </w:rPr>
            </w:pPr>
            <w:r w:rsidRPr="00FC3BB5">
              <w:rPr>
                <w:rFonts w:ascii="Arial Armenian" w:hAnsi="Arial Armenian"/>
                <w:b/>
                <w:sz w:val="18"/>
                <w:szCs w:val="18"/>
              </w:rPr>
              <w:t>31-35</w:t>
            </w:r>
          </w:p>
        </w:tc>
        <w:tc>
          <w:tcPr>
            <w:tcW w:w="1468" w:type="dxa"/>
            <w:shd w:val="clear" w:color="auto" w:fill="A6A6A6"/>
            <w:vAlign w:val="center"/>
          </w:tcPr>
          <w:p w14:paraId="554701F8" w14:textId="77777777" w:rsidR="00F070A9" w:rsidRPr="00FC3BB5" w:rsidRDefault="007B2ADE" w:rsidP="0029071E">
            <w:pPr>
              <w:jc w:val="center"/>
              <w:rPr>
                <w:rFonts w:ascii="Arial Armenian" w:hAnsi="Arial Armenian"/>
                <w:b/>
                <w:sz w:val="18"/>
                <w:szCs w:val="18"/>
              </w:rPr>
            </w:pPr>
            <w:r w:rsidRPr="00FC3BB5">
              <w:rPr>
                <w:rFonts w:ascii="Arial Armenian" w:hAnsi="Arial Armenian"/>
                <w:b/>
                <w:sz w:val="18"/>
                <w:szCs w:val="18"/>
              </w:rPr>
              <w:t>36</w:t>
            </w:r>
            <w:r w:rsidRPr="00FC3BB5">
              <w:rPr>
                <w:rFonts w:ascii="Arial Armenian" w:hAnsi="Arial Armenian"/>
                <w:b/>
                <w:sz w:val="18"/>
                <w:szCs w:val="18"/>
                <w:lang w:val="en-US"/>
              </w:rPr>
              <w:t xml:space="preserve"> </w:t>
            </w:r>
            <w:r w:rsidR="00F070A9" w:rsidRPr="00FC3BB5">
              <w:rPr>
                <w:rFonts w:ascii="Arial Armenian" w:hAnsi="Arial Armenian"/>
                <w:b/>
                <w:sz w:val="18"/>
                <w:szCs w:val="18"/>
              </w:rPr>
              <w:t>¨ µ³ñÓñ</w:t>
            </w:r>
          </w:p>
        </w:tc>
        <w:tc>
          <w:tcPr>
            <w:tcW w:w="1080" w:type="dxa"/>
            <w:vMerge/>
            <w:shd w:val="clear" w:color="auto" w:fill="A6A6A6"/>
            <w:vAlign w:val="center"/>
          </w:tcPr>
          <w:p w14:paraId="20237C22" w14:textId="77777777" w:rsidR="00F070A9" w:rsidRPr="00FC3BB5" w:rsidRDefault="00F070A9" w:rsidP="0029071E">
            <w:pPr>
              <w:jc w:val="center"/>
              <w:rPr>
                <w:rFonts w:ascii="Arial Armenian" w:hAnsi="Arial Armenian"/>
                <w:b/>
                <w:sz w:val="20"/>
                <w:szCs w:val="20"/>
              </w:rPr>
            </w:pPr>
          </w:p>
        </w:tc>
      </w:tr>
      <w:tr w:rsidR="00F070A9" w:rsidRPr="00FC3BB5" w14:paraId="257BF3F8" w14:textId="77777777">
        <w:tc>
          <w:tcPr>
            <w:tcW w:w="467" w:type="dxa"/>
            <w:vAlign w:val="center"/>
          </w:tcPr>
          <w:p w14:paraId="0B5541D7" w14:textId="77777777" w:rsidR="00F070A9" w:rsidRPr="00FC3BB5" w:rsidRDefault="00F070A9" w:rsidP="0029071E">
            <w:pPr>
              <w:jc w:val="center"/>
              <w:rPr>
                <w:rFonts w:ascii="Arial Armenian" w:hAnsi="Arial Armenian"/>
                <w:b/>
                <w:sz w:val="18"/>
                <w:szCs w:val="18"/>
              </w:rPr>
            </w:pPr>
            <w:r w:rsidRPr="00FC3BB5">
              <w:rPr>
                <w:rFonts w:ascii="Arial Armenian" w:hAnsi="Arial Armenian"/>
                <w:b/>
                <w:sz w:val="18"/>
                <w:szCs w:val="18"/>
              </w:rPr>
              <w:t>1</w:t>
            </w:r>
          </w:p>
        </w:tc>
        <w:tc>
          <w:tcPr>
            <w:tcW w:w="1693" w:type="dxa"/>
            <w:vAlign w:val="center"/>
          </w:tcPr>
          <w:p w14:paraId="60CB91DF" w14:textId="77777777" w:rsidR="00F070A9" w:rsidRPr="00FC3BB5" w:rsidRDefault="00F070A9" w:rsidP="0029071E">
            <w:pPr>
              <w:rPr>
                <w:rFonts w:ascii="Arial Armenian" w:hAnsi="Arial Armenian" w:cs="Courier New"/>
                <w:b/>
                <w:sz w:val="18"/>
                <w:szCs w:val="18"/>
              </w:rPr>
            </w:pPr>
            <w:r w:rsidRPr="00FC3BB5">
              <w:rPr>
                <w:rFonts w:ascii="Arial Armenian" w:hAnsi="Arial Armenian" w:cs="Courier New"/>
                <w:b/>
                <w:sz w:val="18"/>
                <w:szCs w:val="18"/>
              </w:rPr>
              <w:t>¶ÇÑÇ</w:t>
            </w:r>
          </w:p>
        </w:tc>
        <w:tc>
          <w:tcPr>
            <w:tcW w:w="981" w:type="dxa"/>
            <w:vAlign w:val="center"/>
          </w:tcPr>
          <w:p w14:paraId="7CA7FDC3"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53BF154E"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64A127BA"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157DF4F9"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140</w:t>
            </w:r>
          </w:p>
        </w:tc>
        <w:tc>
          <w:tcPr>
            <w:tcW w:w="720" w:type="dxa"/>
            <w:vAlign w:val="center"/>
          </w:tcPr>
          <w:p w14:paraId="1C2BA53D"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289</w:t>
            </w:r>
          </w:p>
        </w:tc>
        <w:tc>
          <w:tcPr>
            <w:tcW w:w="1468" w:type="dxa"/>
            <w:vAlign w:val="center"/>
          </w:tcPr>
          <w:p w14:paraId="516ED227"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386</w:t>
            </w:r>
          </w:p>
        </w:tc>
        <w:tc>
          <w:tcPr>
            <w:tcW w:w="1080" w:type="dxa"/>
            <w:vAlign w:val="center"/>
          </w:tcPr>
          <w:p w14:paraId="2380F677"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815</w:t>
            </w:r>
          </w:p>
        </w:tc>
      </w:tr>
      <w:tr w:rsidR="00F070A9" w:rsidRPr="00FC3BB5" w14:paraId="516B4429" w14:textId="77777777">
        <w:tc>
          <w:tcPr>
            <w:tcW w:w="467" w:type="dxa"/>
            <w:vAlign w:val="center"/>
          </w:tcPr>
          <w:p w14:paraId="1F4B488A"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2</w:t>
            </w:r>
          </w:p>
        </w:tc>
        <w:tc>
          <w:tcPr>
            <w:tcW w:w="1693" w:type="dxa"/>
            <w:vAlign w:val="center"/>
          </w:tcPr>
          <w:p w14:paraId="262A88A3"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Î³ÕÝÇ ë»ñÙÝ³ÛÇÝ</w:t>
            </w:r>
          </w:p>
        </w:tc>
        <w:tc>
          <w:tcPr>
            <w:tcW w:w="981" w:type="dxa"/>
            <w:vAlign w:val="center"/>
          </w:tcPr>
          <w:p w14:paraId="48C89906"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52A363C7"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23</w:t>
            </w:r>
          </w:p>
        </w:tc>
        <w:tc>
          <w:tcPr>
            <w:tcW w:w="720" w:type="dxa"/>
            <w:vAlign w:val="center"/>
          </w:tcPr>
          <w:p w14:paraId="6137B902"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485</w:t>
            </w:r>
          </w:p>
        </w:tc>
        <w:tc>
          <w:tcPr>
            <w:tcW w:w="720" w:type="dxa"/>
            <w:vAlign w:val="center"/>
          </w:tcPr>
          <w:p w14:paraId="31C17B43"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388</w:t>
            </w:r>
          </w:p>
        </w:tc>
        <w:tc>
          <w:tcPr>
            <w:tcW w:w="720" w:type="dxa"/>
            <w:vAlign w:val="center"/>
          </w:tcPr>
          <w:p w14:paraId="66A284A4"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665</w:t>
            </w:r>
          </w:p>
        </w:tc>
        <w:tc>
          <w:tcPr>
            <w:tcW w:w="1468" w:type="dxa"/>
            <w:vAlign w:val="center"/>
          </w:tcPr>
          <w:p w14:paraId="03C7767A"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310</w:t>
            </w:r>
          </w:p>
        </w:tc>
        <w:tc>
          <w:tcPr>
            <w:tcW w:w="1080" w:type="dxa"/>
            <w:vAlign w:val="center"/>
          </w:tcPr>
          <w:p w14:paraId="1618D335"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1871</w:t>
            </w:r>
          </w:p>
        </w:tc>
      </w:tr>
      <w:tr w:rsidR="00F070A9" w:rsidRPr="00FC3BB5" w14:paraId="474DBDEA" w14:textId="77777777">
        <w:tc>
          <w:tcPr>
            <w:tcW w:w="467" w:type="dxa"/>
            <w:vAlign w:val="center"/>
          </w:tcPr>
          <w:p w14:paraId="1B22C3AB"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3</w:t>
            </w:r>
          </w:p>
        </w:tc>
        <w:tc>
          <w:tcPr>
            <w:tcW w:w="1693" w:type="dxa"/>
            <w:vAlign w:val="center"/>
          </w:tcPr>
          <w:p w14:paraId="1FB94ABE"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Î³ÕÝÇ ßÇí³ÛÇÝ</w:t>
            </w:r>
          </w:p>
        </w:tc>
        <w:tc>
          <w:tcPr>
            <w:tcW w:w="981" w:type="dxa"/>
            <w:vAlign w:val="center"/>
          </w:tcPr>
          <w:p w14:paraId="227529C6"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03D0671A"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6D0FFF93"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51</w:t>
            </w:r>
          </w:p>
        </w:tc>
        <w:tc>
          <w:tcPr>
            <w:tcW w:w="720" w:type="dxa"/>
            <w:vAlign w:val="center"/>
          </w:tcPr>
          <w:p w14:paraId="19CC8DE9"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40</w:t>
            </w:r>
          </w:p>
        </w:tc>
        <w:tc>
          <w:tcPr>
            <w:tcW w:w="720" w:type="dxa"/>
            <w:vAlign w:val="center"/>
          </w:tcPr>
          <w:p w14:paraId="576CDF83"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274</w:t>
            </w:r>
          </w:p>
        </w:tc>
        <w:tc>
          <w:tcPr>
            <w:tcW w:w="1468" w:type="dxa"/>
            <w:vAlign w:val="center"/>
          </w:tcPr>
          <w:p w14:paraId="06C78374"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57</w:t>
            </w:r>
          </w:p>
        </w:tc>
        <w:tc>
          <w:tcPr>
            <w:tcW w:w="1080" w:type="dxa"/>
            <w:vAlign w:val="center"/>
          </w:tcPr>
          <w:p w14:paraId="2F0AAAF8"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422</w:t>
            </w:r>
          </w:p>
        </w:tc>
      </w:tr>
      <w:tr w:rsidR="00F070A9" w:rsidRPr="00FC3BB5" w14:paraId="38454DEA" w14:textId="77777777">
        <w:tc>
          <w:tcPr>
            <w:tcW w:w="467" w:type="dxa"/>
            <w:vAlign w:val="center"/>
          </w:tcPr>
          <w:p w14:paraId="0C7BA156"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4</w:t>
            </w:r>
          </w:p>
        </w:tc>
        <w:tc>
          <w:tcPr>
            <w:tcW w:w="1693" w:type="dxa"/>
            <w:vAlign w:val="center"/>
          </w:tcPr>
          <w:p w14:paraId="7DE92639"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Ð³óÇ ë»ñÙÝ³ÛÇÝ</w:t>
            </w:r>
          </w:p>
        </w:tc>
        <w:tc>
          <w:tcPr>
            <w:tcW w:w="981" w:type="dxa"/>
            <w:vAlign w:val="center"/>
          </w:tcPr>
          <w:p w14:paraId="746C4B92"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2</w:t>
            </w:r>
          </w:p>
        </w:tc>
        <w:tc>
          <w:tcPr>
            <w:tcW w:w="720" w:type="dxa"/>
            <w:vAlign w:val="center"/>
          </w:tcPr>
          <w:p w14:paraId="799C0B68"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26</w:t>
            </w:r>
          </w:p>
        </w:tc>
        <w:tc>
          <w:tcPr>
            <w:tcW w:w="720" w:type="dxa"/>
            <w:vAlign w:val="center"/>
          </w:tcPr>
          <w:p w14:paraId="726EA038"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37</w:t>
            </w:r>
          </w:p>
        </w:tc>
        <w:tc>
          <w:tcPr>
            <w:tcW w:w="720" w:type="dxa"/>
            <w:vAlign w:val="center"/>
          </w:tcPr>
          <w:p w14:paraId="190585E6"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73</w:t>
            </w:r>
          </w:p>
        </w:tc>
        <w:tc>
          <w:tcPr>
            <w:tcW w:w="720" w:type="dxa"/>
            <w:vAlign w:val="center"/>
          </w:tcPr>
          <w:p w14:paraId="03EE7E48"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48</w:t>
            </w:r>
          </w:p>
        </w:tc>
        <w:tc>
          <w:tcPr>
            <w:tcW w:w="1468" w:type="dxa"/>
            <w:vAlign w:val="center"/>
          </w:tcPr>
          <w:p w14:paraId="6F6F4CB2"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080" w:type="dxa"/>
            <w:vAlign w:val="center"/>
          </w:tcPr>
          <w:p w14:paraId="1BDE3FE1"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186</w:t>
            </w:r>
          </w:p>
        </w:tc>
      </w:tr>
      <w:tr w:rsidR="00F070A9" w:rsidRPr="00FC3BB5" w14:paraId="5F29305E" w14:textId="77777777">
        <w:tc>
          <w:tcPr>
            <w:tcW w:w="467" w:type="dxa"/>
            <w:vAlign w:val="center"/>
          </w:tcPr>
          <w:p w14:paraId="55CAE62B"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5</w:t>
            </w:r>
          </w:p>
        </w:tc>
        <w:tc>
          <w:tcPr>
            <w:tcW w:w="1693" w:type="dxa"/>
            <w:vAlign w:val="center"/>
          </w:tcPr>
          <w:p w14:paraId="63ECE97E"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Ð³óÇ ßÇí³ÛÇÝ</w:t>
            </w:r>
          </w:p>
        </w:tc>
        <w:tc>
          <w:tcPr>
            <w:tcW w:w="981" w:type="dxa"/>
            <w:vAlign w:val="center"/>
          </w:tcPr>
          <w:p w14:paraId="12C679DE"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1</w:t>
            </w:r>
          </w:p>
        </w:tc>
        <w:tc>
          <w:tcPr>
            <w:tcW w:w="720" w:type="dxa"/>
            <w:vAlign w:val="center"/>
          </w:tcPr>
          <w:p w14:paraId="633DED1F"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7</w:t>
            </w:r>
          </w:p>
        </w:tc>
        <w:tc>
          <w:tcPr>
            <w:tcW w:w="720" w:type="dxa"/>
            <w:vAlign w:val="center"/>
          </w:tcPr>
          <w:p w14:paraId="59BEB64C"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04645B01"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1903DD3A"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468" w:type="dxa"/>
            <w:vAlign w:val="center"/>
          </w:tcPr>
          <w:p w14:paraId="444AC5D3"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2</w:t>
            </w:r>
          </w:p>
        </w:tc>
        <w:tc>
          <w:tcPr>
            <w:tcW w:w="1080" w:type="dxa"/>
            <w:vAlign w:val="center"/>
          </w:tcPr>
          <w:p w14:paraId="0393FBA2"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10</w:t>
            </w:r>
          </w:p>
        </w:tc>
      </w:tr>
      <w:tr w:rsidR="00F070A9" w:rsidRPr="00FC3BB5" w14:paraId="74ECC539" w14:textId="77777777">
        <w:tc>
          <w:tcPr>
            <w:tcW w:w="467" w:type="dxa"/>
            <w:vAlign w:val="center"/>
          </w:tcPr>
          <w:p w14:paraId="4A318108"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6</w:t>
            </w:r>
          </w:p>
        </w:tc>
        <w:tc>
          <w:tcPr>
            <w:tcW w:w="1693" w:type="dxa"/>
            <w:vAlign w:val="center"/>
          </w:tcPr>
          <w:p w14:paraId="682FE58C"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ÂËÏÇ ë»ñÙÝ³ÛÇÝ</w:t>
            </w:r>
          </w:p>
        </w:tc>
        <w:tc>
          <w:tcPr>
            <w:tcW w:w="981" w:type="dxa"/>
            <w:vAlign w:val="center"/>
          </w:tcPr>
          <w:p w14:paraId="10861D4E"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041EECF7"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317578FA"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47</w:t>
            </w:r>
          </w:p>
        </w:tc>
        <w:tc>
          <w:tcPr>
            <w:tcW w:w="720" w:type="dxa"/>
            <w:vAlign w:val="center"/>
          </w:tcPr>
          <w:p w14:paraId="02AEDFF9"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43</w:t>
            </w:r>
          </w:p>
        </w:tc>
        <w:tc>
          <w:tcPr>
            <w:tcW w:w="720" w:type="dxa"/>
            <w:vAlign w:val="center"/>
          </w:tcPr>
          <w:p w14:paraId="09D2FC12"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211</w:t>
            </w:r>
          </w:p>
        </w:tc>
        <w:tc>
          <w:tcPr>
            <w:tcW w:w="1468" w:type="dxa"/>
            <w:vAlign w:val="center"/>
          </w:tcPr>
          <w:p w14:paraId="7E1D033F"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55</w:t>
            </w:r>
          </w:p>
        </w:tc>
        <w:tc>
          <w:tcPr>
            <w:tcW w:w="1080" w:type="dxa"/>
            <w:vAlign w:val="center"/>
          </w:tcPr>
          <w:p w14:paraId="3A128E60"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356</w:t>
            </w:r>
          </w:p>
        </w:tc>
      </w:tr>
      <w:tr w:rsidR="00F070A9" w:rsidRPr="00FC3BB5" w14:paraId="2C138342" w14:textId="77777777">
        <w:tc>
          <w:tcPr>
            <w:tcW w:w="467" w:type="dxa"/>
            <w:vAlign w:val="center"/>
          </w:tcPr>
          <w:p w14:paraId="3A571F6F"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7</w:t>
            </w:r>
          </w:p>
        </w:tc>
        <w:tc>
          <w:tcPr>
            <w:tcW w:w="1693" w:type="dxa"/>
            <w:vAlign w:val="center"/>
          </w:tcPr>
          <w:p w14:paraId="3B5DA563"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ÂËÏÇ ßÇí³ÛÇÝ</w:t>
            </w:r>
          </w:p>
        </w:tc>
        <w:tc>
          <w:tcPr>
            <w:tcW w:w="981" w:type="dxa"/>
            <w:vAlign w:val="center"/>
          </w:tcPr>
          <w:p w14:paraId="129EAC6C"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4</w:t>
            </w:r>
          </w:p>
        </w:tc>
        <w:tc>
          <w:tcPr>
            <w:tcW w:w="720" w:type="dxa"/>
            <w:vAlign w:val="center"/>
          </w:tcPr>
          <w:p w14:paraId="6C495C76"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556D01AB"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51E5DF0D"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24</w:t>
            </w:r>
          </w:p>
        </w:tc>
        <w:tc>
          <w:tcPr>
            <w:tcW w:w="720" w:type="dxa"/>
            <w:vAlign w:val="center"/>
          </w:tcPr>
          <w:p w14:paraId="7AAADF12"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55</w:t>
            </w:r>
          </w:p>
        </w:tc>
        <w:tc>
          <w:tcPr>
            <w:tcW w:w="1468" w:type="dxa"/>
            <w:vAlign w:val="center"/>
          </w:tcPr>
          <w:p w14:paraId="083C9E38"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34</w:t>
            </w:r>
          </w:p>
        </w:tc>
        <w:tc>
          <w:tcPr>
            <w:tcW w:w="1080" w:type="dxa"/>
            <w:vAlign w:val="center"/>
          </w:tcPr>
          <w:p w14:paraId="188E7462"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117</w:t>
            </w:r>
          </w:p>
        </w:tc>
      </w:tr>
      <w:tr w:rsidR="00F070A9" w:rsidRPr="00FC3BB5" w14:paraId="22B68431" w14:textId="77777777">
        <w:tc>
          <w:tcPr>
            <w:tcW w:w="467" w:type="dxa"/>
            <w:vAlign w:val="center"/>
          </w:tcPr>
          <w:p w14:paraId="039F4289"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8</w:t>
            </w:r>
          </w:p>
        </w:tc>
        <w:tc>
          <w:tcPr>
            <w:tcW w:w="1693" w:type="dxa"/>
            <w:vAlign w:val="center"/>
          </w:tcPr>
          <w:p w14:paraId="0FC84728"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Â»ÕÇ</w:t>
            </w:r>
          </w:p>
        </w:tc>
        <w:tc>
          <w:tcPr>
            <w:tcW w:w="981" w:type="dxa"/>
            <w:vAlign w:val="center"/>
          </w:tcPr>
          <w:p w14:paraId="115E84A7"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7213BA34"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9</w:t>
            </w:r>
          </w:p>
        </w:tc>
        <w:tc>
          <w:tcPr>
            <w:tcW w:w="720" w:type="dxa"/>
            <w:vAlign w:val="center"/>
          </w:tcPr>
          <w:p w14:paraId="79DB5E4A"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6FBD3165"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10</w:t>
            </w:r>
          </w:p>
        </w:tc>
        <w:tc>
          <w:tcPr>
            <w:tcW w:w="720" w:type="dxa"/>
            <w:vAlign w:val="center"/>
          </w:tcPr>
          <w:p w14:paraId="481CDAEA"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11</w:t>
            </w:r>
          </w:p>
        </w:tc>
        <w:tc>
          <w:tcPr>
            <w:tcW w:w="1468" w:type="dxa"/>
            <w:vAlign w:val="center"/>
          </w:tcPr>
          <w:p w14:paraId="16071A27"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080" w:type="dxa"/>
            <w:vAlign w:val="center"/>
          </w:tcPr>
          <w:p w14:paraId="29830729"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30</w:t>
            </w:r>
          </w:p>
        </w:tc>
      </w:tr>
      <w:tr w:rsidR="00F070A9" w:rsidRPr="00FC3BB5" w14:paraId="736B1DF0" w14:textId="77777777">
        <w:tc>
          <w:tcPr>
            <w:tcW w:w="467" w:type="dxa"/>
            <w:vAlign w:val="center"/>
          </w:tcPr>
          <w:p w14:paraId="4EFA0C8A"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9</w:t>
            </w:r>
          </w:p>
        </w:tc>
        <w:tc>
          <w:tcPr>
            <w:tcW w:w="1693" w:type="dxa"/>
            <w:vAlign w:val="center"/>
          </w:tcPr>
          <w:p w14:paraId="69BFE192"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´³ñ¹Ç</w:t>
            </w:r>
          </w:p>
        </w:tc>
        <w:tc>
          <w:tcPr>
            <w:tcW w:w="981" w:type="dxa"/>
            <w:vAlign w:val="center"/>
          </w:tcPr>
          <w:p w14:paraId="013D9D45"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12</w:t>
            </w:r>
          </w:p>
        </w:tc>
        <w:tc>
          <w:tcPr>
            <w:tcW w:w="720" w:type="dxa"/>
            <w:vAlign w:val="center"/>
          </w:tcPr>
          <w:p w14:paraId="33C723E1"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79B830F9"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2A3BBBAE"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509BBDC7"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468" w:type="dxa"/>
            <w:vAlign w:val="center"/>
          </w:tcPr>
          <w:p w14:paraId="01CC64A5"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080" w:type="dxa"/>
            <w:vAlign w:val="center"/>
          </w:tcPr>
          <w:p w14:paraId="193DD041"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12</w:t>
            </w:r>
          </w:p>
        </w:tc>
      </w:tr>
      <w:tr w:rsidR="00F070A9" w:rsidRPr="00FC3BB5" w14:paraId="4CD01C1B" w14:textId="77777777">
        <w:tc>
          <w:tcPr>
            <w:tcW w:w="467" w:type="dxa"/>
            <w:vAlign w:val="center"/>
          </w:tcPr>
          <w:p w14:paraId="6F68663D"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10</w:t>
            </w:r>
          </w:p>
        </w:tc>
        <w:tc>
          <w:tcPr>
            <w:tcW w:w="1693" w:type="dxa"/>
            <w:vAlign w:val="center"/>
          </w:tcPr>
          <w:p w14:paraId="13271B4A" w14:textId="77777777" w:rsidR="00F070A9" w:rsidRPr="00FC3BB5" w:rsidRDefault="00F070A9" w:rsidP="0029071E">
            <w:pPr>
              <w:rPr>
                <w:rFonts w:ascii="Arial Armenian" w:hAnsi="Arial Armenian"/>
                <w:b/>
                <w:sz w:val="18"/>
                <w:szCs w:val="18"/>
                <w:lang w:val="en-US"/>
              </w:rPr>
            </w:pPr>
            <w:proofErr w:type="spellStart"/>
            <w:r w:rsidRPr="00FC3BB5">
              <w:rPr>
                <w:rFonts w:ascii="Arial Armenian" w:hAnsi="Arial Armenian"/>
                <w:b/>
                <w:sz w:val="18"/>
                <w:szCs w:val="18"/>
                <w:lang w:val="en-US"/>
              </w:rPr>
              <w:t>àõéÇ</w:t>
            </w:r>
            <w:proofErr w:type="spellEnd"/>
          </w:p>
        </w:tc>
        <w:tc>
          <w:tcPr>
            <w:tcW w:w="981" w:type="dxa"/>
            <w:vAlign w:val="center"/>
          </w:tcPr>
          <w:p w14:paraId="5E4E935D"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64</w:t>
            </w:r>
          </w:p>
        </w:tc>
        <w:tc>
          <w:tcPr>
            <w:tcW w:w="720" w:type="dxa"/>
            <w:vAlign w:val="center"/>
          </w:tcPr>
          <w:p w14:paraId="07783A72"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16</w:t>
            </w:r>
          </w:p>
        </w:tc>
        <w:tc>
          <w:tcPr>
            <w:tcW w:w="720" w:type="dxa"/>
            <w:vAlign w:val="center"/>
          </w:tcPr>
          <w:p w14:paraId="2A66CADB"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7</w:t>
            </w:r>
          </w:p>
        </w:tc>
        <w:tc>
          <w:tcPr>
            <w:tcW w:w="720" w:type="dxa"/>
            <w:vAlign w:val="center"/>
          </w:tcPr>
          <w:p w14:paraId="44810A2D"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37</w:t>
            </w:r>
          </w:p>
        </w:tc>
        <w:tc>
          <w:tcPr>
            <w:tcW w:w="720" w:type="dxa"/>
            <w:vAlign w:val="center"/>
          </w:tcPr>
          <w:p w14:paraId="2570394A"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60</w:t>
            </w:r>
          </w:p>
        </w:tc>
        <w:tc>
          <w:tcPr>
            <w:tcW w:w="1468" w:type="dxa"/>
            <w:vAlign w:val="center"/>
          </w:tcPr>
          <w:p w14:paraId="5D5296A9"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24</w:t>
            </w:r>
          </w:p>
        </w:tc>
        <w:tc>
          <w:tcPr>
            <w:tcW w:w="1080" w:type="dxa"/>
            <w:vAlign w:val="center"/>
          </w:tcPr>
          <w:p w14:paraId="446AB5E0"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208</w:t>
            </w:r>
          </w:p>
        </w:tc>
      </w:tr>
      <w:tr w:rsidR="00F070A9" w:rsidRPr="00FC3BB5" w14:paraId="1D85E227" w14:textId="77777777">
        <w:tc>
          <w:tcPr>
            <w:tcW w:w="467" w:type="dxa"/>
            <w:vAlign w:val="center"/>
          </w:tcPr>
          <w:p w14:paraId="66D30775"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11</w:t>
            </w:r>
          </w:p>
        </w:tc>
        <w:tc>
          <w:tcPr>
            <w:tcW w:w="1693" w:type="dxa"/>
            <w:vAlign w:val="center"/>
          </w:tcPr>
          <w:p w14:paraId="48D1F091"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ÌÇñ³Ý»ÝÇ</w:t>
            </w:r>
          </w:p>
        </w:tc>
        <w:tc>
          <w:tcPr>
            <w:tcW w:w="981" w:type="dxa"/>
            <w:vAlign w:val="center"/>
          </w:tcPr>
          <w:p w14:paraId="3906B515"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1</w:t>
            </w:r>
          </w:p>
        </w:tc>
        <w:tc>
          <w:tcPr>
            <w:tcW w:w="720" w:type="dxa"/>
            <w:vAlign w:val="center"/>
          </w:tcPr>
          <w:p w14:paraId="515DA844"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36</w:t>
            </w:r>
          </w:p>
        </w:tc>
        <w:tc>
          <w:tcPr>
            <w:tcW w:w="720" w:type="dxa"/>
            <w:vAlign w:val="center"/>
          </w:tcPr>
          <w:p w14:paraId="110D170B"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28</w:t>
            </w:r>
          </w:p>
        </w:tc>
        <w:tc>
          <w:tcPr>
            <w:tcW w:w="720" w:type="dxa"/>
            <w:vAlign w:val="center"/>
          </w:tcPr>
          <w:p w14:paraId="3E39A869"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44FE8C73"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468" w:type="dxa"/>
            <w:vAlign w:val="center"/>
          </w:tcPr>
          <w:p w14:paraId="745EFC7A"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080" w:type="dxa"/>
            <w:vAlign w:val="center"/>
          </w:tcPr>
          <w:p w14:paraId="7B08D951"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65</w:t>
            </w:r>
          </w:p>
        </w:tc>
      </w:tr>
      <w:tr w:rsidR="00F070A9" w:rsidRPr="00FC3BB5" w14:paraId="7C250064" w14:textId="77777777">
        <w:tc>
          <w:tcPr>
            <w:tcW w:w="467" w:type="dxa"/>
            <w:vAlign w:val="center"/>
          </w:tcPr>
          <w:p w14:paraId="3441B109"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12</w:t>
            </w:r>
          </w:p>
        </w:tc>
        <w:tc>
          <w:tcPr>
            <w:tcW w:w="1693" w:type="dxa"/>
            <w:vAlign w:val="center"/>
          </w:tcPr>
          <w:p w14:paraId="573168F4"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î³ÝÓ»ÝÇ</w:t>
            </w:r>
          </w:p>
        </w:tc>
        <w:tc>
          <w:tcPr>
            <w:tcW w:w="981" w:type="dxa"/>
            <w:vAlign w:val="center"/>
          </w:tcPr>
          <w:p w14:paraId="1D944BCF"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5D2CFEA4"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2231CD7F"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6BA53489"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3BDD5CD6"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468" w:type="dxa"/>
            <w:vAlign w:val="center"/>
          </w:tcPr>
          <w:p w14:paraId="363F5B54"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10</w:t>
            </w:r>
          </w:p>
        </w:tc>
        <w:tc>
          <w:tcPr>
            <w:tcW w:w="1080" w:type="dxa"/>
            <w:vAlign w:val="center"/>
          </w:tcPr>
          <w:p w14:paraId="379F7A56"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10</w:t>
            </w:r>
          </w:p>
        </w:tc>
      </w:tr>
      <w:tr w:rsidR="00F070A9" w:rsidRPr="00FC3BB5" w14:paraId="1A0BEFB7" w14:textId="77777777">
        <w:tc>
          <w:tcPr>
            <w:tcW w:w="467" w:type="dxa"/>
            <w:vAlign w:val="center"/>
          </w:tcPr>
          <w:p w14:paraId="328D03A6"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13</w:t>
            </w:r>
          </w:p>
        </w:tc>
        <w:tc>
          <w:tcPr>
            <w:tcW w:w="1693" w:type="dxa"/>
            <w:vAlign w:val="center"/>
          </w:tcPr>
          <w:p w14:paraId="66D1D2F1"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ò³Ë³Ï»é³ë»ÝÇ</w:t>
            </w:r>
          </w:p>
        </w:tc>
        <w:tc>
          <w:tcPr>
            <w:tcW w:w="981" w:type="dxa"/>
            <w:vAlign w:val="center"/>
          </w:tcPr>
          <w:p w14:paraId="1A964703"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4</w:t>
            </w:r>
          </w:p>
        </w:tc>
        <w:tc>
          <w:tcPr>
            <w:tcW w:w="720" w:type="dxa"/>
            <w:vAlign w:val="center"/>
          </w:tcPr>
          <w:p w14:paraId="122F014E"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3051BE31"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4AFA21C3"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78EE0603"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468" w:type="dxa"/>
            <w:vAlign w:val="center"/>
          </w:tcPr>
          <w:p w14:paraId="5E698890"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080" w:type="dxa"/>
            <w:vAlign w:val="center"/>
          </w:tcPr>
          <w:p w14:paraId="11A8F6AC"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4</w:t>
            </w:r>
          </w:p>
        </w:tc>
      </w:tr>
      <w:tr w:rsidR="00F070A9" w:rsidRPr="00FC3BB5" w14:paraId="3AC4D3F6" w14:textId="77777777">
        <w:tc>
          <w:tcPr>
            <w:tcW w:w="467" w:type="dxa"/>
            <w:vAlign w:val="center"/>
          </w:tcPr>
          <w:p w14:paraId="56F8010B"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14</w:t>
            </w:r>
          </w:p>
        </w:tc>
        <w:tc>
          <w:tcPr>
            <w:tcW w:w="1693" w:type="dxa"/>
            <w:vAlign w:val="center"/>
          </w:tcPr>
          <w:p w14:paraId="034CDA5E"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ÀÝÏáõ½»ÝÇ</w:t>
            </w:r>
          </w:p>
        </w:tc>
        <w:tc>
          <w:tcPr>
            <w:tcW w:w="981" w:type="dxa"/>
            <w:vAlign w:val="center"/>
          </w:tcPr>
          <w:p w14:paraId="3661F3AF"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18</w:t>
            </w:r>
          </w:p>
        </w:tc>
        <w:tc>
          <w:tcPr>
            <w:tcW w:w="720" w:type="dxa"/>
            <w:vAlign w:val="center"/>
          </w:tcPr>
          <w:p w14:paraId="66CE4881"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3</w:t>
            </w:r>
          </w:p>
        </w:tc>
        <w:tc>
          <w:tcPr>
            <w:tcW w:w="720" w:type="dxa"/>
            <w:vAlign w:val="center"/>
          </w:tcPr>
          <w:p w14:paraId="12C07C18"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7D656887"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3667EBA5"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468" w:type="dxa"/>
            <w:vAlign w:val="center"/>
          </w:tcPr>
          <w:p w14:paraId="4BC7E24C"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080" w:type="dxa"/>
            <w:vAlign w:val="center"/>
          </w:tcPr>
          <w:p w14:paraId="4E4150C7"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21</w:t>
            </w:r>
          </w:p>
        </w:tc>
      </w:tr>
      <w:tr w:rsidR="00F070A9" w:rsidRPr="00FC3BB5" w14:paraId="208DF789" w14:textId="77777777">
        <w:tc>
          <w:tcPr>
            <w:tcW w:w="467" w:type="dxa"/>
            <w:vAlign w:val="center"/>
          </w:tcPr>
          <w:p w14:paraId="2C044CE6"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15</w:t>
            </w:r>
          </w:p>
        </w:tc>
        <w:tc>
          <w:tcPr>
            <w:tcW w:w="1693" w:type="dxa"/>
            <w:vAlign w:val="center"/>
          </w:tcPr>
          <w:p w14:paraId="3C06E6CD"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ÂÃ»ÝÇ</w:t>
            </w:r>
          </w:p>
        </w:tc>
        <w:tc>
          <w:tcPr>
            <w:tcW w:w="981" w:type="dxa"/>
            <w:vAlign w:val="center"/>
          </w:tcPr>
          <w:p w14:paraId="6FD118BE"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4</w:t>
            </w:r>
          </w:p>
        </w:tc>
        <w:tc>
          <w:tcPr>
            <w:tcW w:w="720" w:type="dxa"/>
            <w:vAlign w:val="center"/>
          </w:tcPr>
          <w:p w14:paraId="43AF1BCC"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2FCA34CE"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7B58988D"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10E151A3"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468" w:type="dxa"/>
            <w:vAlign w:val="center"/>
          </w:tcPr>
          <w:p w14:paraId="2F0589CC"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080" w:type="dxa"/>
            <w:vAlign w:val="center"/>
          </w:tcPr>
          <w:p w14:paraId="028417B4"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4</w:t>
            </w:r>
          </w:p>
        </w:tc>
      </w:tr>
      <w:tr w:rsidR="00F070A9" w:rsidRPr="00FC3BB5" w14:paraId="48E2A30C" w14:textId="77777777">
        <w:trPr>
          <w:cantSplit/>
          <w:trHeight w:val="139"/>
        </w:trPr>
        <w:tc>
          <w:tcPr>
            <w:tcW w:w="467" w:type="dxa"/>
            <w:vMerge w:val="restart"/>
            <w:textDirection w:val="btLr"/>
            <w:vAlign w:val="center"/>
          </w:tcPr>
          <w:p w14:paraId="015DFD85" w14:textId="77777777" w:rsidR="00F070A9" w:rsidRPr="00FC3BB5" w:rsidRDefault="00F070A9" w:rsidP="0029071E">
            <w:pPr>
              <w:ind w:left="113" w:right="113"/>
              <w:jc w:val="center"/>
              <w:rPr>
                <w:rFonts w:ascii="Arial Armenian" w:hAnsi="Arial Armenian"/>
                <w:b/>
                <w:sz w:val="18"/>
                <w:szCs w:val="18"/>
                <w:lang w:val="en-US"/>
              </w:rPr>
            </w:pPr>
          </w:p>
        </w:tc>
        <w:tc>
          <w:tcPr>
            <w:tcW w:w="1693" w:type="dxa"/>
            <w:vAlign w:val="center"/>
          </w:tcPr>
          <w:p w14:paraId="0DD38B05"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ÀÝ¹³Ù»ÝÁ</w:t>
            </w:r>
          </w:p>
        </w:tc>
        <w:tc>
          <w:tcPr>
            <w:tcW w:w="981" w:type="dxa"/>
            <w:vAlign w:val="center"/>
          </w:tcPr>
          <w:p w14:paraId="0788FF09"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110</w:t>
            </w:r>
          </w:p>
        </w:tc>
        <w:tc>
          <w:tcPr>
            <w:tcW w:w="720" w:type="dxa"/>
            <w:vAlign w:val="center"/>
          </w:tcPr>
          <w:p w14:paraId="2DACAE6F"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120</w:t>
            </w:r>
          </w:p>
        </w:tc>
        <w:tc>
          <w:tcPr>
            <w:tcW w:w="720" w:type="dxa"/>
            <w:vAlign w:val="center"/>
          </w:tcPr>
          <w:p w14:paraId="54ACB652"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655</w:t>
            </w:r>
          </w:p>
        </w:tc>
        <w:tc>
          <w:tcPr>
            <w:tcW w:w="720" w:type="dxa"/>
            <w:vAlign w:val="center"/>
          </w:tcPr>
          <w:p w14:paraId="00DB4FC2"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755</w:t>
            </w:r>
          </w:p>
        </w:tc>
        <w:tc>
          <w:tcPr>
            <w:tcW w:w="720" w:type="dxa"/>
            <w:vAlign w:val="center"/>
          </w:tcPr>
          <w:p w14:paraId="788F66BE"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1610</w:t>
            </w:r>
          </w:p>
        </w:tc>
        <w:tc>
          <w:tcPr>
            <w:tcW w:w="1468" w:type="dxa"/>
            <w:vAlign w:val="center"/>
          </w:tcPr>
          <w:p w14:paraId="306579BE"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878</w:t>
            </w:r>
          </w:p>
        </w:tc>
        <w:tc>
          <w:tcPr>
            <w:tcW w:w="1080" w:type="dxa"/>
            <w:vAlign w:val="center"/>
          </w:tcPr>
          <w:p w14:paraId="3FFC30A3"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4131</w:t>
            </w:r>
          </w:p>
        </w:tc>
      </w:tr>
      <w:tr w:rsidR="00F070A9" w:rsidRPr="00FC3BB5" w14:paraId="4524D504" w14:textId="77777777">
        <w:tc>
          <w:tcPr>
            <w:tcW w:w="467" w:type="dxa"/>
            <w:vMerge/>
            <w:vAlign w:val="center"/>
          </w:tcPr>
          <w:p w14:paraId="3995E84A" w14:textId="77777777" w:rsidR="00F070A9" w:rsidRPr="00FC3BB5" w:rsidRDefault="00F070A9" w:rsidP="0029071E">
            <w:pPr>
              <w:jc w:val="center"/>
              <w:rPr>
                <w:rFonts w:ascii="Arial Armenian" w:hAnsi="Arial Armenian"/>
                <w:b/>
                <w:sz w:val="18"/>
                <w:szCs w:val="18"/>
                <w:lang w:val="en-US"/>
              </w:rPr>
            </w:pPr>
          </w:p>
        </w:tc>
        <w:tc>
          <w:tcPr>
            <w:tcW w:w="1693" w:type="dxa"/>
            <w:vAlign w:val="center"/>
          </w:tcPr>
          <w:p w14:paraId="46FD2C0F"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rPr>
              <w:t>%%</w:t>
            </w:r>
          </w:p>
        </w:tc>
        <w:tc>
          <w:tcPr>
            <w:tcW w:w="981" w:type="dxa"/>
            <w:vAlign w:val="center"/>
          </w:tcPr>
          <w:p w14:paraId="799018BB"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2.7</w:t>
            </w:r>
          </w:p>
        </w:tc>
        <w:tc>
          <w:tcPr>
            <w:tcW w:w="720" w:type="dxa"/>
            <w:vAlign w:val="center"/>
          </w:tcPr>
          <w:p w14:paraId="2811C39C"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2.9</w:t>
            </w:r>
          </w:p>
        </w:tc>
        <w:tc>
          <w:tcPr>
            <w:tcW w:w="720" w:type="dxa"/>
            <w:vAlign w:val="center"/>
          </w:tcPr>
          <w:p w14:paraId="4C89ECF2"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15.8</w:t>
            </w:r>
          </w:p>
        </w:tc>
        <w:tc>
          <w:tcPr>
            <w:tcW w:w="720" w:type="dxa"/>
            <w:vAlign w:val="center"/>
          </w:tcPr>
          <w:p w14:paraId="6253DF5F"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18.3</w:t>
            </w:r>
          </w:p>
        </w:tc>
        <w:tc>
          <w:tcPr>
            <w:tcW w:w="720" w:type="dxa"/>
            <w:vAlign w:val="center"/>
          </w:tcPr>
          <w:p w14:paraId="46AD2916"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39</w:t>
            </w:r>
          </w:p>
        </w:tc>
        <w:tc>
          <w:tcPr>
            <w:tcW w:w="1468" w:type="dxa"/>
            <w:vAlign w:val="center"/>
          </w:tcPr>
          <w:p w14:paraId="7C0E0835"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21.3</w:t>
            </w:r>
          </w:p>
        </w:tc>
        <w:tc>
          <w:tcPr>
            <w:tcW w:w="1080" w:type="dxa"/>
            <w:vAlign w:val="center"/>
          </w:tcPr>
          <w:p w14:paraId="415DC394"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100</w:t>
            </w:r>
          </w:p>
        </w:tc>
      </w:tr>
    </w:tbl>
    <w:p w14:paraId="310CC289" w14:textId="77777777" w:rsidR="00F070A9" w:rsidRPr="00186510" w:rsidRDefault="00F070A9" w:rsidP="0029071E">
      <w:pPr>
        <w:jc w:val="center"/>
        <w:rPr>
          <w:rFonts w:ascii="Arial Armenian" w:hAnsi="Arial Armenian"/>
          <w:b/>
          <w:i/>
          <w:sz w:val="12"/>
          <w:szCs w:val="12"/>
          <w:u w:val="single"/>
          <w:lang w:val="en-US"/>
        </w:rPr>
      </w:pPr>
    </w:p>
    <w:p w14:paraId="518FD191" w14:textId="77777777" w:rsidR="00F070A9" w:rsidRPr="00186510" w:rsidRDefault="00F80E1B" w:rsidP="00186510">
      <w:pPr>
        <w:pStyle w:val="Caption"/>
        <w:rPr>
          <w:rFonts w:ascii="Arial Armenian" w:hAnsi="Arial Armenian"/>
          <w:lang w:val="en-US"/>
        </w:rPr>
      </w:pPr>
      <w:bookmarkStart w:id="34" w:name="_Toc190502105"/>
      <w:bookmarkStart w:id="35" w:name="_Toc198445945"/>
      <w:r w:rsidRPr="00186510">
        <w:rPr>
          <w:rFonts w:ascii="Arial Armenian" w:hAnsi="Arial Armenian"/>
          <w:lang w:val="en-US"/>
        </w:rPr>
        <w:t xml:space="preserve">²ÕÛáõë³Ï </w:t>
      </w:r>
      <w:r w:rsidRPr="00186510">
        <w:rPr>
          <w:rFonts w:ascii="Arial Armenian" w:hAnsi="Arial Armenian"/>
          <w:lang w:val="en-US"/>
        </w:rPr>
        <w:fldChar w:fldCharType="begin"/>
      </w:r>
      <w:r w:rsidRPr="00186510">
        <w:rPr>
          <w:rFonts w:ascii="Arial Armenian" w:hAnsi="Arial Armenian"/>
          <w:lang w:val="en-US"/>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en-US"/>
        </w:rPr>
        <w:t>5</w:t>
      </w:r>
      <w:r w:rsidRPr="00186510">
        <w:rPr>
          <w:rFonts w:ascii="Arial Armenian" w:hAnsi="Arial Armenian"/>
          <w:lang w:val="en-US"/>
        </w:rPr>
        <w:fldChar w:fldCharType="end"/>
      </w:r>
      <w:r w:rsidRPr="00186510">
        <w:rPr>
          <w:rFonts w:ascii="Arial Armenian" w:hAnsi="Arial Armenian"/>
          <w:lang w:val="en-US"/>
        </w:rPr>
        <w:t>.</w:t>
      </w:r>
      <w:r w:rsidR="00F070A9" w:rsidRPr="00186510">
        <w:rPr>
          <w:rFonts w:ascii="Arial Armenian" w:hAnsi="Arial Armenian"/>
          <w:lang w:val="en-US"/>
        </w:rPr>
        <w:t xml:space="preserve">²Ýï³é³Í³ÍÏ ï³ñ³ÍùÇ µ³ßËí³ÍáõÃÛáõÝÁ </w:t>
      </w:r>
      <w:proofErr w:type="spellStart"/>
      <w:r w:rsidR="00F070A9" w:rsidRPr="00186510">
        <w:rPr>
          <w:rFonts w:ascii="Arial Armenian" w:hAnsi="Arial Armenian"/>
          <w:lang w:val="en-US"/>
        </w:rPr>
        <w:t>Áëï</w:t>
      </w:r>
      <w:proofErr w:type="spellEnd"/>
      <w:r w:rsidR="00F070A9" w:rsidRPr="00186510">
        <w:rPr>
          <w:rFonts w:ascii="Arial Armenian" w:hAnsi="Arial Armenian"/>
          <w:lang w:val="en-US"/>
        </w:rPr>
        <w:t xml:space="preserve"> ÏáÕÙÝ³¹ñáõÃÛ³Ý</w:t>
      </w:r>
      <w:bookmarkEnd w:id="34"/>
      <w:bookmarkEnd w:id="35"/>
    </w:p>
    <w:p w14:paraId="156792AD" w14:textId="77777777" w:rsidR="00F070A9" w:rsidRPr="00186510" w:rsidRDefault="00F070A9" w:rsidP="00F070A9">
      <w:pPr>
        <w:tabs>
          <w:tab w:val="left" w:pos="567"/>
        </w:tabs>
        <w:ind w:left="567"/>
        <w:rPr>
          <w:rFonts w:ascii="Arial Armenian" w:hAnsi="Arial Armenian"/>
          <w:b/>
          <w:sz w:val="12"/>
          <w:szCs w:val="12"/>
          <w:lang w:val="en-US"/>
        </w:rPr>
      </w:pPr>
    </w:p>
    <w:tbl>
      <w:tblPr>
        <w:tblW w:w="7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942"/>
        <w:gridCol w:w="1910"/>
        <w:gridCol w:w="1980"/>
        <w:gridCol w:w="1260"/>
      </w:tblGrid>
      <w:tr w:rsidR="00F070A9" w:rsidRPr="00FC3BB5" w14:paraId="6F4DDD1E" w14:textId="77777777">
        <w:trPr>
          <w:trHeight w:val="152"/>
        </w:trPr>
        <w:tc>
          <w:tcPr>
            <w:tcW w:w="468" w:type="dxa"/>
            <w:shd w:val="clear" w:color="auto" w:fill="A6A6A6"/>
            <w:vAlign w:val="center"/>
          </w:tcPr>
          <w:p w14:paraId="4172B902" w14:textId="77777777" w:rsidR="00F070A9" w:rsidRPr="00FC3BB5" w:rsidRDefault="00467167" w:rsidP="00F070A9">
            <w:pPr>
              <w:jc w:val="both"/>
              <w:rPr>
                <w:rFonts w:ascii="Arial Armenian" w:hAnsi="Arial Armenian"/>
                <w:b/>
                <w:sz w:val="18"/>
                <w:szCs w:val="18"/>
              </w:rPr>
            </w:pPr>
            <w:r w:rsidRPr="00FC3BB5">
              <w:rPr>
                <w:rFonts w:ascii="Arial Armenian" w:hAnsi="Arial Armenian"/>
                <w:b/>
                <w:sz w:val="18"/>
                <w:szCs w:val="18"/>
              </w:rPr>
              <w:t>ÐÐ</w:t>
            </w:r>
          </w:p>
        </w:tc>
        <w:tc>
          <w:tcPr>
            <w:tcW w:w="1942" w:type="dxa"/>
            <w:shd w:val="clear" w:color="auto" w:fill="A6A6A6"/>
            <w:vAlign w:val="center"/>
          </w:tcPr>
          <w:p w14:paraId="69306A79" w14:textId="77777777" w:rsidR="00F070A9" w:rsidRPr="00FC3BB5" w:rsidRDefault="00F070A9" w:rsidP="00F070A9">
            <w:pPr>
              <w:jc w:val="both"/>
              <w:rPr>
                <w:rFonts w:ascii="Arial Armenian" w:hAnsi="Arial Armenian"/>
                <w:b/>
                <w:sz w:val="18"/>
                <w:szCs w:val="18"/>
                <w:lang w:val="pt-BR"/>
              </w:rPr>
            </w:pPr>
            <w:r w:rsidRPr="00FC3BB5">
              <w:rPr>
                <w:rFonts w:ascii="Arial Armenian" w:hAnsi="Arial Armenian"/>
                <w:b/>
                <w:sz w:val="18"/>
                <w:szCs w:val="18"/>
                <w:lang w:val="pt-BR"/>
              </w:rPr>
              <w:t>¶»ñ³ÏßéáÕ Í³é³ï»ë³ÏÁ</w:t>
            </w:r>
          </w:p>
        </w:tc>
        <w:tc>
          <w:tcPr>
            <w:tcW w:w="1910" w:type="dxa"/>
            <w:shd w:val="clear" w:color="auto" w:fill="A6A6A6"/>
            <w:vAlign w:val="center"/>
          </w:tcPr>
          <w:p w14:paraId="0171A19E" w14:textId="77777777" w:rsidR="00F070A9" w:rsidRPr="00FC3BB5" w:rsidRDefault="00F070A9" w:rsidP="007B2ADE">
            <w:pPr>
              <w:jc w:val="center"/>
              <w:rPr>
                <w:rFonts w:ascii="Arial Armenian" w:hAnsi="Arial Armenian"/>
                <w:b/>
                <w:sz w:val="18"/>
                <w:szCs w:val="18"/>
                <w:lang w:val="pt-BR"/>
              </w:rPr>
            </w:pPr>
            <w:r w:rsidRPr="00FC3BB5">
              <w:rPr>
                <w:rFonts w:ascii="Arial Armenian" w:hAnsi="Arial Armenian"/>
                <w:b/>
                <w:sz w:val="18"/>
                <w:szCs w:val="18"/>
                <w:lang w:val="pt-BR"/>
              </w:rPr>
              <w:t>Ð³ñ³í³ÛÇÝ ¹Çñù³¹ñáõÃÛáõÝ</w:t>
            </w:r>
            <w:r w:rsidR="006C5C8D" w:rsidRPr="00FC3BB5">
              <w:rPr>
                <w:rFonts w:ascii="Arial Armenian" w:hAnsi="Arial Armenian"/>
                <w:b/>
                <w:sz w:val="18"/>
                <w:szCs w:val="18"/>
                <w:lang w:val="pt-BR"/>
              </w:rPr>
              <w:t>, Ñ³</w:t>
            </w:r>
          </w:p>
        </w:tc>
        <w:tc>
          <w:tcPr>
            <w:tcW w:w="1980" w:type="dxa"/>
            <w:shd w:val="clear" w:color="auto" w:fill="A6A6A6"/>
            <w:vAlign w:val="center"/>
          </w:tcPr>
          <w:p w14:paraId="7F51CEF6" w14:textId="77777777" w:rsidR="00F070A9" w:rsidRPr="00FC3BB5" w:rsidRDefault="00F070A9" w:rsidP="007B2ADE">
            <w:pPr>
              <w:jc w:val="center"/>
              <w:rPr>
                <w:rFonts w:ascii="Arial Armenian" w:hAnsi="Arial Armenian"/>
                <w:b/>
                <w:sz w:val="18"/>
                <w:szCs w:val="18"/>
                <w:lang w:val="pt-BR"/>
              </w:rPr>
            </w:pPr>
            <w:r w:rsidRPr="00FC3BB5">
              <w:rPr>
                <w:rFonts w:ascii="Arial Armenian" w:hAnsi="Arial Armenian"/>
                <w:b/>
                <w:sz w:val="18"/>
                <w:szCs w:val="18"/>
                <w:lang w:val="pt-BR"/>
              </w:rPr>
              <w:t>ÐÛáõëÇë³ÛÇÝ ¹Çñù³¹ñáõÃÛáõÝ</w:t>
            </w:r>
            <w:r w:rsidR="006C5C8D" w:rsidRPr="00FC3BB5">
              <w:rPr>
                <w:rFonts w:ascii="Arial Armenian" w:hAnsi="Arial Armenian"/>
                <w:b/>
                <w:sz w:val="18"/>
                <w:szCs w:val="18"/>
                <w:lang w:val="pt-BR"/>
              </w:rPr>
              <w:t>, Ñ³</w:t>
            </w:r>
          </w:p>
        </w:tc>
        <w:tc>
          <w:tcPr>
            <w:tcW w:w="1260" w:type="dxa"/>
            <w:shd w:val="clear" w:color="auto" w:fill="A6A6A6"/>
            <w:vAlign w:val="center"/>
          </w:tcPr>
          <w:p w14:paraId="007DA5CA" w14:textId="77777777" w:rsidR="00F070A9" w:rsidRPr="00FC3BB5" w:rsidRDefault="00F070A9" w:rsidP="007B2ADE">
            <w:pPr>
              <w:jc w:val="center"/>
              <w:rPr>
                <w:rFonts w:ascii="Arial Armenian" w:hAnsi="Arial Armenian"/>
                <w:b/>
                <w:sz w:val="18"/>
                <w:szCs w:val="18"/>
                <w:lang w:val="en-US"/>
              </w:rPr>
            </w:pPr>
            <w:r w:rsidRPr="00FC3BB5">
              <w:rPr>
                <w:rFonts w:ascii="Arial Armenian" w:hAnsi="Arial Armenian"/>
                <w:b/>
                <w:sz w:val="18"/>
                <w:szCs w:val="18"/>
                <w:lang w:val="en-US"/>
              </w:rPr>
              <w:t>ÀÝ¹³Ù»ÝÁ</w:t>
            </w:r>
            <w:r w:rsidR="006C5C8D" w:rsidRPr="00FC3BB5">
              <w:rPr>
                <w:rFonts w:ascii="Arial Armenian" w:hAnsi="Arial Armenian"/>
                <w:b/>
                <w:sz w:val="18"/>
                <w:szCs w:val="18"/>
                <w:lang w:val="en-US"/>
              </w:rPr>
              <w:t>, Ñ³</w:t>
            </w:r>
          </w:p>
        </w:tc>
      </w:tr>
      <w:tr w:rsidR="00F070A9" w:rsidRPr="00FC3BB5" w14:paraId="42C81683" w14:textId="77777777">
        <w:trPr>
          <w:trHeight w:val="62"/>
        </w:trPr>
        <w:tc>
          <w:tcPr>
            <w:tcW w:w="468" w:type="dxa"/>
            <w:vAlign w:val="center"/>
          </w:tcPr>
          <w:p w14:paraId="1928C495" w14:textId="77777777" w:rsidR="00F070A9" w:rsidRPr="00FC3BB5" w:rsidRDefault="00F070A9" w:rsidP="00F070A9">
            <w:pPr>
              <w:jc w:val="both"/>
              <w:rPr>
                <w:rFonts w:ascii="Arial Armenian" w:hAnsi="Arial Armenian"/>
                <w:b/>
                <w:sz w:val="18"/>
                <w:szCs w:val="18"/>
                <w:lang w:val="en-US"/>
              </w:rPr>
            </w:pPr>
          </w:p>
        </w:tc>
        <w:tc>
          <w:tcPr>
            <w:tcW w:w="7092" w:type="dxa"/>
            <w:gridSpan w:val="4"/>
            <w:vAlign w:val="center"/>
          </w:tcPr>
          <w:p w14:paraId="4C0A50BC" w14:textId="77777777" w:rsidR="00F070A9" w:rsidRPr="00FC3BB5" w:rsidRDefault="00F070A9" w:rsidP="007B2ADE">
            <w:pPr>
              <w:jc w:val="center"/>
              <w:rPr>
                <w:rFonts w:ascii="Arial Armenian" w:hAnsi="Arial Armenian"/>
                <w:sz w:val="18"/>
                <w:szCs w:val="18"/>
                <w:lang w:val="en-US"/>
              </w:rPr>
            </w:pPr>
            <w:r w:rsidRPr="00FC3BB5">
              <w:rPr>
                <w:rFonts w:ascii="Arial Armenian" w:hAnsi="Arial Armenian"/>
                <w:b/>
                <w:sz w:val="18"/>
                <w:szCs w:val="18"/>
                <w:lang w:val="en-US"/>
              </w:rPr>
              <w:t>ä³ßïå³Ý³Ï³Ý Ï³ï»·áñÇ³ - ³ñ·»Éáó³ÛÇÝ</w:t>
            </w:r>
          </w:p>
        </w:tc>
      </w:tr>
      <w:tr w:rsidR="00F070A9" w:rsidRPr="00FC3BB5" w14:paraId="0EF06270" w14:textId="77777777">
        <w:tc>
          <w:tcPr>
            <w:tcW w:w="468" w:type="dxa"/>
            <w:vAlign w:val="center"/>
          </w:tcPr>
          <w:p w14:paraId="11146DBE"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w:t>
            </w:r>
          </w:p>
        </w:tc>
        <w:tc>
          <w:tcPr>
            <w:tcW w:w="1942" w:type="dxa"/>
            <w:vAlign w:val="center"/>
          </w:tcPr>
          <w:p w14:paraId="57C2D6CE" w14:textId="77777777" w:rsidR="00F070A9" w:rsidRPr="00FC3BB5" w:rsidRDefault="00F070A9" w:rsidP="00F070A9">
            <w:pPr>
              <w:jc w:val="both"/>
              <w:rPr>
                <w:rFonts w:ascii="Arial Armenian" w:hAnsi="Arial Armenian" w:cs="Courier New"/>
                <w:b/>
                <w:sz w:val="18"/>
                <w:szCs w:val="18"/>
                <w:lang w:val="en-US"/>
              </w:rPr>
            </w:pPr>
            <w:r w:rsidRPr="00FC3BB5">
              <w:rPr>
                <w:rFonts w:ascii="Arial Armenian" w:hAnsi="Arial Armenian" w:cs="Courier New"/>
                <w:b/>
                <w:sz w:val="18"/>
                <w:szCs w:val="18"/>
                <w:lang w:val="en-US"/>
              </w:rPr>
              <w:t>¶ÇÑÇ</w:t>
            </w:r>
          </w:p>
        </w:tc>
        <w:tc>
          <w:tcPr>
            <w:tcW w:w="1910" w:type="dxa"/>
            <w:vAlign w:val="center"/>
          </w:tcPr>
          <w:p w14:paraId="68B7934C"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361</w:t>
            </w:r>
          </w:p>
        </w:tc>
        <w:tc>
          <w:tcPr>
            <w:tcW w:w="1980" w:type="dxa"/>
            <w:vAlign w:val="center"/>
          </w:tcPr>
          <w:p w14:paraId="659AAB1D"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454</w:t>
            </w:r>
          </w:p>
        </w:tc>
        <w:tc>
          <w:tcPr>
            <w:tcW w:w="1260" w:type="dxa"/>
            <w:vAlign w:val="center"/>
          </w:tcPr>
          <w:p w14:paraId="79A375F0"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815</w:t>
            </w:r>
          </w:p>
        </w:tc>
      </w:tr>
      <w:tr w:rsidR="00F070A9" w:rsidRPr="00FC3BB5" w14:paraId="7120A291" w14:textId="77777777">
        <w:tc>
          <w:tcPr>
            <w:tcW w:w="468" w:type="dxa"/>
            <w:vAlign w:val="center"/>
          </w:tcPr>
          <w:p w14:paraId="36FD2C0B"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2</w:t>
            </w:r>
          </w:p>
        </w:tc>
        <w:tc>
          <w:tcPr>
            <w:tcW w:w="1942" w:type="dxa"/>
            <w:vAlign w:val="center"/>
          </w:tcPr>
          <w:p w14:paraId="298F752B"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Î³ÕÝÇ ë»ñÙÝ³ÛÇÝ</w:t>
            </w:r>
          </w:p>
        </w:tc>
        <w:tc>
          <w:tcPr>
            <w:tcW w:w="1910" w:type="dxa"/>
            <w:vAlign w:val="center"/>
          </w:tcPr>
          <w:p w14:paraId="7F8EBDEC"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546</w:t>
            </w:r>
          </w:p>
        </w:tc>
        <w:tc>
          <w:tcPr>
            <w:tcW w:w="1980" w:type="dxa"/>
            <w:vAlign w:val="center"/>
          </w:tcPr>
          <w:p w14:paraId="2218F5A1"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1325</w:t>
            </w:r>
          </w:p>
        </w:tc>
        <w:tc>
          <w:tcPr>
            <w:tcW w:w="1260" w:type="dxa"/>
            <w:vAlign w:val="center"/>
          </w:tcPr>
          <w:p w14:paraId="3293F4BC"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1871</w:t>
            </w:r>
          </w:p>
        </w:tc>
      </w:tr>
      <w:tr w:rsidR="00F070A9" w:rsidRPr="00FC3BB5" w14:paraId="01E01D70" w14:textId="77777777">
        <w:tc>
          <w:tcPr>
            <w:tcW w:w="468" w:type="dxa"/>
            <w:vAlign w:val="center"/>
          </w:tcPr>
          <w:p w14:paraId="0C097F7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3</w:t>
            </w:r>
          </w:p>
        </w:tc>
        <w:tc>
          <w:tcPr>
            <w:tcW w:w="1942" w:type="dxa"/>
            <w:vAlign w:val="center"/>
          </w:tcPr>
          <w:p w14:paraId="636B3278"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Î³ÕÝÇ ßÇí³ÛÇÝ</w:t>
            </w:r>
          </w:p>
        </w:tc>
        <w:tc>
          <w:tcPr>
            <w:tcW w:w="1910" w:type="dxa"/>
            <w:vAlign w:val="center"/>
          </w:tcPr>
          <w:p w14:paraId="227C21AD"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168</w:t>
            </w:r>
          </w:p>
        </w:tc>
        <w:tc>
          <w:tcPr>
            <w:tcW w:w="1980" w:type="dxa"/>
            <w:vAlign w:val="center"/>
          </w:tcPr>
          <w:p w14:paraId="0F24BBE6"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254</w:t>
            </w:r>
          </w:p>
        </w:tc>
        <w:tc>
          <w:tcPr>
            <w:tcW w:w="1260" w:type="dxa"/>
            <w:vAlign w:val="center"/>
          </w:tcPr>
          <w:p w14:paraId="0F491610"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422</w:t>
            </w:r>
          </w:p>
        </w:tc>
      </w:tr>
      <w:tr w:rsidR="00F070A9" w:rsidRPr="00FC3BB5" w14:paraId="603D2976" w14:textId="77777777">
        <w:tc>
          <w:tcPr>
            <w:tcW w:w="468" w:type="dxa"/>
            <w:vAlign w:val="center"/>
          </w:tcPr>
          <w:p w14:paraId="0DD5F8F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4</w:t>
            </w:r>
          </w:p>
        </w:tc>
        <w:tc>
          <w:tcPr>
            <w:tcW w:w="1942" w:type="dxa"/>
            <w:vAlign w:val="center"/>
          </w:tcPr>
          <w:p w14:paraId="64BC6303"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Ð³óÇ ë»ñÙÝ³ÛÇÝ</w:t>
            </w:r>
          </w:p>
        </w:tc>
        <w:tc>
          <w:tcPr>
            <w:tcW w:w="1910" w:type="dxa"/>
            <w:vAlign w:val="center"/>
          </w:tcPr>
          <w:p w14:paraId="2A2F47AD"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92</w:t>
            </w:r>
          </w:p>
        </w:tc>
        <w:tc>
          <w:tcPr>
            <w:tcW w:w="1980" w:type="dxa"/>
            <w:vAlign w:val="center"/>
          </w:tcPr>
          <w:p w14:paraId="72DD8CAA"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94</w:t>
            </w:r>
          </w:p>
        </w:tc>
        <w:tc>
          <w:tcPr>
            <w:tcW w:w="1260" w:type="dxa"/>
            <w:vAlign w:val="center"/>
          </w:tcPr>
          <w:p w14:paraId="386A4746"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186</w:t>
            </w:r>
          </w:p>
        </w:tc>
      </w:tr>
      <w:tr w:rsidR="00F070A9" w:rsidRPr="00FC3BB5" w14:paraId="2F447FD0" w14:textId="77777777">
        <w:tc>
          <w:tcPr>
            <w:tcW w:w="468" w:type="dxa"/>
            <w:vAlign w:val="center"/>
          </w:tcPr>
          <w:p w14:paraId="256C7653"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5</w:t>
            </w:r>
          </w:p>
        </w:tc>
        <w:tc>
          <w:tcPr>
            <w:tcW w:w="1942" w:type="dxa"/>
            <w:vAlign w:val="center"/>
          </w:tcPr>
          <w:p w14:paraId="4D041B8E"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Ð³óÇ ßÇí³ÛÇÝ</w:t>
            </w:r>
          </w:p>
        </w:tc>
        <w:tc>
          <w:tcPr>
            <w:tcW w:w="1910" w:type="dxa"/>
            <w:vAlign w:val="center"/>
          </w:tcPr>
          <w:p w14:paraId="31A1E26A"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w:t>
            </w:r>
          </w:p>
        </w:tc>
        <w:tc>
          <w:tcPr>
            <w:tcW w:w="1980" w:type="dxa"/>
            <w:vAlign w:val="center"/>
          </w:tcPr>
          <w:p w14:paraId="2A77CF74"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10</w:t>
            </w:r>
          </w:p>
        </w:tc>
        <w:tc>
          <w:tcPr>
            <w:tcW w:w="1260" w:type="dxa"/>
            <w:vAlign w:val="center"/>
          </w:tcPr>
          <w:p w14:paraId="515E71E7"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10</w:t>
            </w:r>
          </w:p>
        </w:tc>
      </w:tr>
      <w:tr w:rsidR="00F070A9" w:rsidRPr="00FC3BB5" w14:paraId="3C67AEF6" w14:textId="77777777">
        <w:tc>
          <w:tcPr>
            <w:tcW w:w="468" w:type="dxa"/>
            <w:vAlign w:val="center"/>
          </w:tcPr>
          <w:p w14:paraId="71E820AE"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6</w:t>
            </w:r>
          </w:p>
        </w:tc>
        <w:tc>
          <w:tcPr>
            <w:tcW w:w="1942" w:type="dxa"/>
            <w:vAlign w:val="center"/>
          </w:tcPr>
          <w:p w14:paraId="713AB668"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ÂËÏÇ ë»ñÙÝ³ÛÇÝ</w:t>
            </w:r>
          </w:p>
        </w:tc>
        <w:tc>
          <w:tcPr>
            <w:tcW w:w="1910" w:type="dxa"/>
            <w:vAlign w:val="center"/>
          </w:tcPr>
          <w:p w14:paraId="7474B614"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211</w:t>
            </w:r>
          </w:p>
        </w:tc>
        <w:tc>
          <w:tcPr>
            <w:tcW w:w="1980" w:type="dxa"/>
            <w:vAlign w:val="center"/>
          </w:tcPr>
          <w:p w14:paraId="3C7A18AC"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145</w:t>
            </w:r>
          </w:p>
        </w:tc>
        <w:tc>
          <w:tcPr>
            <w:tcW w:w="1260" w:type="dxa"/>
            <w:vAlign w:val="center"/>
          </w:tcPr>
          <w:p w14:paraId="33115E9E"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356</w:t>
            </w:r>
          </w:p>
        </w:tc>
      </w:tr>
      <w:tr w:rsidR="00F070A9" w:rsidRPr="00FC3BB5" w14:paraId="7A48867E" w14:textId="77777777">
        <w:tc>
          <w:tcPr>
            <w:tcW w:w="468" w:type="dxa"/>
            <w:vAlign w:val="center"/>
          </w:tcPr>
          <w:p w14:paraId="70AFEBDB"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7</w:t>
            </w:r>
          </w:p>
        </w:tc>
        <w:tc>
          <w:tcPr>
            <w:tcW w:w="1942" w:type="dxa"/>
            <w:vAlign w:val="center"/>
          </w:tcPr>
          <w:p w14:paraId="27F81E41"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ÂËÏÇ ßÇí³ÛÇÝ</w:t>
            </w:r>
          </w:p>
        </w:tc>
        <w:tc>
          <w:tcPr>
            <w:tcW w:w="1910" w:type="dxa"/>
            <w:vAlign w:val="center"/>
          </w:tcPr>
          <w:p w14:paraId="74AD7A74"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56</w:t>
            </w:r>
          </w:p>
        </w:tc>
        <w:tc>
          <w:tcPr>
            <w:tcW w:w="1980" w:type="dxa"/>
            <w:vAlign w:val="center"/>
          </w:tcPr>
          <w:p w14:paraId="3E3FA1FC"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61</w:t>
            </w:r>
          </w:p>
        </w:tc>
        <w:tc>
          <w:tcPr>
            <w:tcW w:w="1260" w:type="dxa"/>
            <w:vAlign w:val="center"/>
          </w:tcPr>
          <w:p w14:paraId="2A36257A"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117</w:t>
            </w:r>
          </w:p>
        </w:tc>
      </w:tr>
      <w:tr w:rsidR="00F070A9" w:rsidRPr="00FC3BB5" w14:paraId="7AB89462" w14:textId="77777777">
        <w:tc>
          <w:tcPr>
            <w:tcW w:w="468" w:type="dxa"/>
            <w:vAlign w:val="center"/>
          </w:tcPr>
          <w:p w14:paraId="4B5C936C"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8</w:t>
            </w:r>
          </w:p>
        </w:tc>
        <w:tc>
          <w:tcPr>
            <w:tcW w:w="1942" w:type="dxa"/>
            <w:vAlign w:val="center"/>
          </w:tcPr>
          <w:p w14:paraId="3990759E"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 xml:space="preserve">Â»ÕÇ </w:t>
            </w:r>
          </w:p>
        </w:tc>
        <w:tc>
          <w:tcPr>
            <w:tcW w:w="1910" w:type="dxa"/>
            <w:vAlign w:val="center"/>
          </w:tcPr>
          <w:p w14:paraId="75FD1100"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11</w:t>
            </w:r>
          </w:p>
        </w:tc>
        <w:tc>
          <w:tcPr>
            <w:tcW w:w="1980" w:type="dxa"/>
            <w:vAlign w:val="center"/>
          </w:tcPr>
          <w:p w14:paraId="08822EB4"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19</w:t>
            </w:r>
          </w:p>
        </w:tc>
        <w:tc>
          <w:tcPr>
            <w:tcW w:w="1260" w:type="dxa"/>
            <w:vAlign w:val="center"/>
          </w:tcPr>
          <w:p w14:paraId="0546730E"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30</w:t>
            </w:r>
          </w:p>
        </w:tc>
      </w:tr>
      <w:tr w:rsidR="00F070A9" w:rsidRPr="00FC3BB5" w14:paraId="5A166A3F" w14:textId="77777777">
        <w:tc>
          <w:tcPr>
            <w:tcW w:w="468" w:type="dxa"/>
            <w:vAlign w:val="center"/>
          </w:tcPr>
          <w:p w14:paraId="16216B91"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9</w:t>
            </w:r>
          </w:p>
        </w:tc>
        <w:tc>
          <w:tcPr>
            <w:tcW w:w="1942" w:type="dxa"/>
            <w:vAlign w:val="center"/>
          </w:tcPr>
          <w:p w14:paraId="1B2845D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´³ñ¹Ç</w:t>
            </w:r>
          </w:p>
        </w:tc>
        <w:tc>
          <w:tcPr>
            <w:tcW w:w="1910" w:type="dxa"/>
            <w:vAlign w:val="center"/>
          </w:tcPr>
          <w:p w14:paraId="730AEF83"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w:t>
            </w:r>
          </w:p>
        </w:tc>
        <w:tc>
          <w:tcPr>
            <w:tcW w:w="1980" w:type="dxa"/>
            <w:vAlign w:val="center"/>
          </w:tcPr>
          <w:p w14:paraId="05936237"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12</w:t>
            </w:r>
          </w:p>
        </w:tc>
        <w:tc>
          <w:tcPr>
            <w:tcW w:w="1260" w:type="dxa"/>
            <w:vAlign w:val="center"/>
          </w:tcPr>
          <w:p w14:paraId="022B8192"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12</w:t>
            </w:r>
          </w:p>
        </w:tc>
      </w:tr>
      <w:tr w:rsidR="00F070A9" w:rsidRPr="00FC3BB5" w14:paraId="2DD8D570" w14:textId="77777777">
        <w:tc>
          <w:tcPr>
            <w:tcW w:w="468" w:type="dxa"/>
            <w:vAlign w:val="center"/>
          </w:tcPr>
          <w:p w14:paraId="28F6D32C"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10</w:t>
            </w:r>
          </w:p>
        </w:tc>
        <w:tc>
          <w:tcPr>
            <w:tcW w:w="1942" w:type="dxa"/>
            <w:vAlign w:val="center"/>
          </w:tcPr>
          <w:p w14:paraId="20101920" w14:textId="77777777" w:rsidR="00F070A9" w:rsidRPr="00FC3BB5" w:rsidRDefault="00F070A9" w:rsidP="00F070A9">
            <w:pPr>
              <w:jc w:val="both"/>
              <w:rPr>
                <w:rFonts w:ascii="Arial Armenian" w:hAnsi="Arial Armenian"/>
                <w:b/>
                <w:sz w:val="18"/>
                <w:szCs w:val="18"/>
                <w:lang w:val="en-US"/>
              </w:rPr>
            </w:pPr>
            <w:proofErr w:type="spellStart"/>
            <w:r w:rsidRPr="00FC3BB5">
              <w:rPr>
                <w:rFonts w:ascii="Arial Armenian" w:hAnsi="Arial Armenian"/>
                <w:b/>
                <w:sz w:val="18"/>
                <w:szCs w:val="18"/>
                <w:lang w:val="en-US"/>
              </w:rPr>
              <w:t>àõéÇ</w:t>
            </w:r>
            <w:proofErr w:type="spellEnd"/>
            <w:r w:rsidRPr="00FC3BB5">
              <w:rPr>
                <w:rFonts w:ascii="Arial Armenian" w:hAnsi="Arial Armenian"/>
                <w:b/>
                <w:sz w:val="18"/>
                <w:szCs w:val="18"/>
                <w:lang w:val="en-US"/>
              </w:rPr>
              <w:t xml:space="preserve"> </w:t>
            </w:r>
          </w:p>
        </w:tc>
        <w:tc>
          <w:tcPr>
            <w:tcW w:w="1910" w:type="dxa"/>
            <w:vAlign w:val="center"/>
          </w:tcPr>
          <w:p w14:paraId="24A0A7CF"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96</w:t>
            </w:r>
          </w:p>
        </w:tc>
        <w:tc>
          <w:tcPr>
            <w:tcW w:w="1980" w:type="dxa"/>
            <w:vAlign w:val="center"/>
          </w:tcPr>
          <w:p w14:paraId="4252791B"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112</w:t>
            </w:r>
          </w:p>
        </w:tc>
        <w:tc>
          <w:tcPr>
            <w:tcW w:w="1260" w:type="dxa"/>
            <w:vAlign w:val="center"/>
          </w:tcPr>
          <w:p w14:paraId="70FCD088"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208</w:t>
            </w:r>
          </w:p>
        </w:tc>
      </w:tr>
      <w:tr w:rsidR="00F070A9" w:rsidRPr="00FC3BB5" w14:paraId="48E209B7" w14:textId="77777777">
        <w:tc>
          <w:tcPr>
            <w:tcW w:w="468" w:type="dxa"/>
            <w:vAlign w:val="center"/>
          </w:tcPr>
          <w:p w14:paraId="7280F00B"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11</w:t>
            </w:r>
          </w:p>
        </w:tc>
        <w:tc>
          <w:tcPr>
            <w:tcW w:w="1942" w:type="dxa"/>
            <w:vAlign w:val="center"/>
          </w:tcPr>
          <w:p w14:paraId="5785C55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ÌÇñ³Ý»ÝÇ</w:t>
            </w:r>
          </w:p>
        </w:tc>
        <w:tc>
          <w:tcPr>
            <w:tcW w:w="1910" w:type="dxa"/>
            <w:vAlign w:val="center"/>
          </w:tcPr>
          <w:p w14:paraId="41F07173"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25</w:t>
            </w:r>
          </w:p>
        </w:tc>
        <w:tc>
          <w:tcPr>
            <w:tcW w:w="1980" w:type="dxa"/>
            <w:vAlign w:val="center"/>
          </w:tcPr>
          <w:p w14:paraId="403D1042"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40</w:t>
            </w:r>
          </w:p>
        </w:tc>
        <w:tc>
          <w:tcPr>
            <w:tcW w:w="1260" w:type="dxa"/>
            <w:vAlign w:val="center"/>
          </w:tcPr>
          <w:p w14:paraId="01A598C2"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65</w:t>
            </w:r>
          </w:p>
        </w:tc>
      </w:tr>
      <w:tr w:rsidR="00F070A9" w:rsidRPr="00FC3BB5" w14:paraId="39D9A4C8" w14:textId="77777777">
        <w:tc>
          <w:tcPr>
            <w:tcW w:w="468" w:type="dxa"/>
            <w:vAlign w:val="center"/>
          </w:tcPr>
          <w:p w14:paraId="229B9703"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12</w:t>
            </w:r>
          </w:p>
        </w:tc>
        <w:tc>
          <w:tcPr>
            <w:tcW w:w="1942" w:type="dxa"/>
            <w:vAlign w:val="center"/>
          </w:tcPr>
          <w:p w14:paraId="45FD11C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î³ÝÓ»ÝÇ</w:t>
            </w:r>
          </w:p>
        </w:tc>
        <w:tc>
          <w:tcPr>
            <w:tcW w:w="1910" w:type="dxa"/>
            <w:vAlign w:val="center"/>
          </w:tcPr>
          <w:p w14:paraId="189ECD6A"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w:t>
            </w:r>
          </w:p>
        </w:tc>
        <w:tc>
          <w:tcPr>
            <w:tcW w:w="1980" w:type="dxa"/>
            <w:vAlign w:val="center"/>
          </w:tcPr>
          <w:p w14:paraId="1F3B2D1B"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10</w:t>
            </w:r>
          </w:p>
        </w:tc>
        <w:tc>
          <w:tcPr>
            <w:tcW w:w="1260" w:type="dxa"/>
            <w:vAlign w:val="center"/>
          </w:tcPr>
          <w:p w14:paraId="3C3E373B"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10</w:t>
            </w:r>
          </w:p>
        </w:tc>
      </w:tr>
      <w:tr w:rsidR="00F070A9" w:rsidRPr="00FC3BB5" w14:paraId="659D12D7" w14:textId="77777777">
        <w:tc>
          <w:tcPr>
            <w:tcW w:w="468" w:type="dxa"/>
            <w:vAlign w:val="center"/>
          </w:tcPr>
          <w:p w14:paraId="6D935808"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13</w:t>
            </w:r>
          </w:p>
        </w:tc>
        <w:tc>
          <w:tcPr>
            <w:tcW w:w="1942" w:type="dxa"/>
            <w:vAlign w:val="center"/>
          </w:tcPr>
          <w:p w14:paraId="48A520C5"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ò³Ë³Ï»é³ë»ÝÇ</w:t>
            </w:r>
          </w:p>
        </w:tc>
        <w:tc>
          <w:tcPr>
            <w:tcW w:w="1910" w:type="dxa"/>
            <w:vAlign w:val="center"/>
          </w:tcPr>
          <w:p w14:paraId="01E6F4C5"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w:t>
            </w:r>
          </w:p>
        </w:tc>
        <w:tc>
          <w:tcPr>
            <w:tcW w:w="1980" w:type="dxa"/>
            <w:vAlign w:val="center"/>
          </w:tcPr>
          <w:p w14:paraId="1448DCD2"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4</w:t>
            </w:r>
          </w:p>
        </w:tc>
        <w:tc>
          <w:tcPr>
            <w:tcW w:w="1260" w:type="dxa"/>
            <w:vAlign w:val="center"/>
          </w:tcPr>
          <w:p w14:paraId="4A4C210F"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4</w:t>
            </w:r>
          </w:p>
        </w:tc>
      </w:tr>
      <w:tr w:rsidR="00F070A9" w:rsidRPr="00FC3BB5" w14:paraId="28FDCE5E" w14:textId="77777777">
        <w:tc>
          <w:tcPr>
            <w:tcW w:w="468" w:type="dxa"/>
            <w:vAlign w:val="center"/>
          </w:tcPr>
          <w:p w14:paraId="55E8AC81"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14</w:t>
            </w:r>
          </w:p>
        </w:tc>
        <w:tc>
          <w:tcPr>
            <w:tcW w:w="1942" w:type="dxa"/>
            <w:vAlign w:val="center"/>
          </w:tcPr>
          <w:p w14:paraId="5A2EA801"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ÀÝÏáõ½»ÝÇ</w:t>
            </w:r>
          </w:p>
        </w:tc>
        <w:tc>
          <w:tcPr>
            <w:tcW w:w="1910" w:type="dxa"/>
            <w:vAlign w:val="center"/>
          </w:tcPr>
          <w:p w14:paraId="4AF011B8"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12</w:t>
            </w:r>
          </w:p>
        </w:tc>
        <w:tc>
          <w:tcPr>
            <w:tcW w:w="1980" w:type="dxa"/>
            <w:vAlign w:val="center"/>
          </w:tcPr>
          <w:p w14:paraId="76E49423"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9</w:t>
            </w:r>
          </w:p>
        </w:tc>
        <w:tc>
          <w:tcPr>
            <w:tcW w:w="1260" w:type="dxa"/>
            <w:vAlign w:val="center"/>
          </w:tcPr>
          <w:p w14:paraId="3A13E9D1"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21</w:t>
            </w:r>
          </w:p>
        </w:tc>
      </w:tr>
      <w:tr w:rsidR="00F070A9" w:rsidRPr="00FC3BB5" w14:paraId="2977A672" w14:textId="77777777">
        <w:tc>
          <w:tcPr>
            <w:tcW w:w="468" w:type="dxa"/>
            <w:vAlign w:val="center"/>
          </w:tcPr>
          <w:p w14:paraId="2BE2C50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15</w:t>
            </w:r>
          </w:p>
        </w:tc>
        <w:tc>
          <w:tcPr>
            <w:tcW w:w="1942" w:type="dxa"/>
            <w:vAlign w:val="center"/>
          </w:tcPr>
          <w:p w14:paraId="35ACEE4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ÂÃ»ÝÇ</w:t>
            </w:r>
          </w:p>
        </w:tc>
        <w:tc>
          <w:tcPr>
            <w:tcW w:w="1910" w:type="dxa"/>
            <w:vAlign w:val="center"/>
          </w:tcPr>
          <w:p w14:paraId="463D68F1"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4</w:t>
            </w:r>
          </w:p>
        </w:tc>
        <w:tc>
          <w:tcPr>
            <w:tcW w:w="1980" w:type="dxa"/>
            <w:vAlign w:val="center"/>
          </w:tcPr>
          <w:p w14:paraId="3CEFAEE8"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w:t>
            </w:r>
          </w:p>
        </w:tc>
        <w:tc>
          <w:tcPr>
            <w:tcW w:w="1260" w:type="dxa"/>
            <w:vAlign w:val="center"/>
          </w:tcPr>
          <w:p w14:paraId="5215CD73"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4</w:t>
            </w:r>
          </w:p>
        </w:tc>
      </w:tr>
      <w:tr w:rsidR="00F070A9" w:rsidRPr="00FC3BB5" w14:paraId="438956FF" w14:textId="77777777">
        <w:trPr>
          <w:trHeight w:val="62"/>
        </w:trPr>
        <w:tc>
          <w:tcPr>
            <w:tcW w:w="468" w:type="dxa"/>
            <w:vMerge w:val="restart"/>
            <w:vAlign w:val="center"/>
          </w:tcPr>
          <w:p w14:paraId="6E392BF1" w14:textId="77777777" w:rsidR="00F070A9" w:rsidRPr="00FC3BB5" w:rsidRDefault="00F070A9" w:rsidP="00F070A9">
            <w:pPr>
              <w:jc w:val="both"/>
              <w:rPr>
                <w:rFonts w:ascii="Arial Armenian" w:hAnsi="Arial Armenian"/>
                <w:sz w:val="18"/>
                <w:szCs w:val="18"/>
                <w:lang w:val="en-US"/>
              </w:rPr>
            </w:pPr>
          </w:p>
        </w:tc>
        <w:tc>
          <w:tcPr>
            <w:tcW w:w="1942" w:type="dxa"/>
            <w:vAlign w:val="center"/>
          </w:tcPr>
          <w:p w14:paraId="2257B62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ÀÝ¹³Ù»ÝÁ</w:t>
            </w:r>
          </w:p>
        </w:tc>
        <w:tc>
          <w:tcPr>
            <w:tcW w:w="1910" w:type="dxa"/>
            <w:vAlign w:val="center"/>
          </w:tcPr>
          <w:p w14:paraId="19F4153E" w14:textId="77777777" w:rsidR="00F070A9" w:rsidRPr="00FC3BB5" w:rsidRDefault="00F070A9" w:rsidP="00A9304E">
            <w:pPr>
              <w:jc w:val="center"/>
              <w:rPr>
                <w:rFonts w:ascii="Arial Armenian" w:hAnsi="Arial Armenian"/>
                <w:b/>
                <w:sz w:val="18"/>
                <w:szCs w:val="18"/>
                <w:lang w:val="en-US"/>
              </w:rPr>
            </w:pPr>
            <w:r w:rsidRPr="00FC3BB5">
              <w:rPr>
                <w:rFonts w:ascii="Arial Armenian" w:hAnsi="Arial Armenian"/>
                <w:b/>
                <w:sz w:val="18"/>
                <w:szCs w:val="18"/>
                <w:lang w:val="en-US"/>
              </w:rPr>
              <w:t>1582</w:t>
            </w:r>
          </w:p>
        </w:tc>
        <w:tc>
          <w:tcPr>
            <w:tcW w:w="1980" w:type="dxa"/>
            <w:vAlign w:val="center"/>
          </w:tcPr>
          <w:p w14:paraId="43DFB6E7" w14:textId="77777777" w:rsidR="00F070A9" w:rsidRPr="00FC3BB5" w:rsidRDefault="00F070A9" w:rsidP="00A9304E">
            <w:pPr>
              <w:jc w:val="center"/>
              <w:rPr>
                <w:rFonts w:ascii="Arial Armenian" w:hAnsi="Arial Armenian"/>
                <w:b/>
                <w:sz w:val="18"/>
                <w:szCs w:val="18"/>
                <w:lang w:val="en-US"/>
              </w:rPr>
            </w:pPr>
            <w:r w:rsidRPr="00FC3BB5">
              <w:rPr>
                <w:rFonts w:ascii="Arial Armenian" w:hAnsi="Arial Armenian"/>
                <w:b/>
                <w:sz w:val="18"/>
                <w:szCs w:val="18"/>
                <w:lang w:val="en-US"/>
              </w:rPr>
              <w:t>2549</w:t>
            </w:r>
          </w:p>
        </w:tc>
        <w:tc>
          <w:tcPr>
            <w:tcW w:w="1260" w:type="dxa"/>
            <w:vAlign w:val="center"/>
          </w:tcPr>
          <w:p w14:paraId="78788B6A" w14:textId="77777777" w:rsidR="00F070A9" w:rsidRPr="00FC3BB5" w:rsidRDefault="00F070A9" w:rsidP="00A9304E">
            <w:pPr>
              <w:jc w:val="center"/>
              <w:rPr>
                <w:rFonts w:ascii="Arial Armenian" w:hAnsi="Arial Armenian"/>
                <w:b/>
                <w:sz w:val="18"/>
                <w:szCs w:val="18"/>
                <w:lang w:val="en-US"/>
              </w:rPr>
            </w:pPr>
            <w:r w:rsidRPr="00FC3BB5">
              <w:rPr>
                <w:rFonts w:ascii="Arial Armenian" w:hAnsi="Arial Armenian"/>
                <w:b/>
                <w:sz w:val="18"/>
                <w:szCs w:val="18"/>
                <w:lang w:val="en-US"/>
              </w:rPr>
              <w:t>4131</w:t>
            </w:r>
          </w:p>
        </w:tc>
      </w:tr>
      <w:tr w:rsidR="00F070A9" w:rsidRPr="00FC3BB5" w14:paraId="6E981D01" w14:textId="77777777">
        <w:tc>
          <w:tcPr>
            <w:tcW w:w="468" w:type="dxa"/>
            <w:vMerge/>
            <w:vAlign w:val="center"/>
          </w:tcPr>
          <w:p w14:paraId="06DB4749" w14:textId="77777777" w:rsidR="00F070A9" w:rsidRPr="00FC3BB5" w:rsidRDefault="00F070A9" w:rsidP="00F070A9">
            <w:pPr>
              <w:jc w:val="both"/>
              <w:rPr>
                <w:rFonts w:ascii="Arial Armenian" w:hAnsi="Arial Armenian"/>
                <w:sz w:val="18"/>
                <w:szCs w:val="18"/>
                <w:lang w:val="en-US"/>
              </w:rPr>
            </w:pPr>
          </w:p>
        </w:tc>
        <w:tc>
          <w:tcPr>
            <w:tcW w:w="1942" w:type="dxa"/>
            <w:vAlign w:val="center"/>
          </w:tcPr>
          <w:p w14:paraId="254A7C6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rPr>
              <w:t>%%</w:t>
            </w:r>
          </w:p>
        </w:tc>
        <w:tc>
          <w:tcPr>
            <w:tcW w:w="1910" w:type="dxa"/>
            <w:vAlign w:val="center"/>
          </w:tcPr>
          <w:p w14:paraId="35938729" w14:textId="77777777" w:rsidR="00F070A9" w:rsidRPr="00FC3BB5" w:rsidRDefault="00F070A9" w:rsidP="00A9304E">
            <w:pPr>
              <w:jc w:val="center"/>
              <w:rPr>
                <w:rFonts w:ascii="Arial Armenian" w:hAnsi="Arial Armenian"/>
                <w:b/>
                <w:sz w:val="18"/>
                <w:szCs w:val="18"/>
                <w:lang w:val="en-US"/>
              </w:rPr>
            </w:pPr>
            <w:r w:rsidRPr="00FC3BB5">
              <w:rPr>
                <w:rFonts w:ascii="Arial Armenian" w:hAnsi="Arial Armenian"/>
                <w:b/>
                <w:sz w:val="18"/>
                <w:szCs w:val="18"/>
                <w:lang w:val="en-US"/>
              </w:rPr>
              <w:t>38.3</w:t>
            </w:r>
          </w:p>
        </w:tc>
        <w:tc>
          <w:tcPr>
            <w:tcW w:w="1980" w:type="dxa"/>
            <w:vAlign w:val="center"/>
          </w:tcPr>
          <w:p w14:paraId="77B50084" w14:textId="77777777" w:rsidR="00F070A9" w:rsidRPr="00FC3BB5" w:rsidRDefault="00F070A9" w:rsidP="00A9304E">
            <w:pPr>
              <w:jc w:val="center"/>
              <w:rPr>
                <w:rFonts w:ascii="Arial Armenian" w:hAnsi="Arial Armenian"/>
                <w:b/>
                <w:sz w:val="18"/>
                <w:szCs w:val="18"/>
                <w:lang w:val="en-US"/>
              </w:rPr>
            </w:pPr>
            <w:r w:rsidRPr="00FC3BB5">
              <w:rPr>
                <w:rFonts w:ascii="Arial Armenian" w:hAnsi="Arial Armenian"/>
                <w:b/>
                <w:sz w:val="18"/>
                <w:szCs w:val="18"/>
                <w:lang w:val="en-US"/>
              </w:rPr>
              <w:t>61.7</w:t>
            </w:r>
          </w:p>
        </w:tc>
        <w:tc>
          <w:tcPr>
            <w:tcW w:w="1260" w:type="dxa"/>
            <w:vAlign w:val="center"/>
          </w:tcPr>
          <w:p w14:paraId="75E1B2DF" w14:textId="77777777" w:rsidR="00F070A9" w:rsidRPr="00FC3BB5" w:rsidRDefault="00F070A9" w:rsidP="00A9304E">
            <w:pPr>
              <w:jc w:val="center"/>
              <w:rPr>
                <w:rFonts w:ascii="Arial Armenian" w:hAnsi="Arial Armenian"/>
                <w:b/>
                <w:sz w:val="18"/>
                <w:szCs w:val="18"/>
                <w:lang w:val="en-US"/>
              </w:rPr>
            </w:pPr>
            <w:r w:rsidRPr="00FC3BB5">
              <w:rPr>
                <w:rFonts w:ascii="Arial Armenian" w:hAnsi="Arial Armenian"/>
                <w:b/>
                <w:sz w:val="18"/>
                <w:szCs w:val="18"/>
                <w:lang w:val="en-US"/>
              </w:rPr>
              <w:t>100</w:t>
            </w:r>
          </w:p>
        </w:tc>
      </w:tr>
    </w:tbl>
    <w:p w14:paraId="5C9DA347" w14:textId="77777777" w:rsidR="00186510" w:rsidRDefault="00186510" w:rsidP="00186510">
      <w:pPr>
        <w:pStyle w:val="Heading3"/>
        <w:spacing w:line="240" w:lineRule="auto"/>
        <w:jc w:val="left"/>
        <w:rPr>
          <w:sz w:val="20"/>
          <w:szCs w:val="20"/>
          <w:lang w:val="en-US"/>
        </w:rPr>
      </w:pPr>
      <w:bookmarkStart w:id="36" w:name="_Toc190502106"/>
      <w:bookmarkStart w:id="37" w:name="_Toc191280821"/>
      <w:bookmarkStart w:id="38" w:name="_Toc198368845"/>
    </w:p>
    <w:p w14:paraId="268DB4A2" w14:textId="77777777" w:rsidR="00F070A9" w:rsidRPr="00186510" w:rsidRDefault="00F80E1B" w:rsidP="00186510">
      <w:pPr>
        <w:pStyle w:val="Caption"/>
        <w:rPr>
          <w:rFonts w:ascii="Arial Armenian" w:hAnsi="Arial Armenian"/>
          <w:lang w:val="en-US"/>
        </w:rPr>
      </w:pPr>
      <w:bookmarkStart w:id="39" w:name="_Toc198445946"/>
      <w:r w:rsidRPr="00186510">
        <w:rPr>
          <w:rFonts w:ascii="Arial Armenian" w:hAnsi="Arial Armenian"/>
          <w:lang w:val="en-US"/>
        </w:rPr>
        <w:t xml:space="preserve">²ÕÛáõë³Ï </w:t>
      </w:r>
      <w:r w:rsidRPr="00186510">
        <w:rPr>
          <w:rFonts w:ascii="Arial Armenian" w:hAnsi="Arial Armenian"/>
          <w:lang w:val="en-US"/>
        </w:rPr>
        <w:fldChar w:fldCharType="begin"/>
      </w:r>
      <w:r w:rsidRPr="00186510">
        <w:rPr>
          <w:rFonts w:ascii="Arial Armenian" w:hAnsi="Arial Armenian"/>
          <w:lang w:val="en-US"/>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en-US"/>
        </w:rPr>
        <w:t>6</w:t>
      </w:r>
      <w:r w:rsidRPr="00186510">
        <w:rPr>
          <w:rFonts w:ascii="Arial Armenian" w:hAnsi="Arial Armenian"/>
          <w:lang w:val="en-US"/>
        </w:rPr>
        <w:fldChar w:fldCharType="end"/>
      </w:r>
      <w:r w:rsidRPr="00186510">
        <w:rPr>
          <w:rFonts w:ascii="Arial Armenian" w:hAnsi="Arial Armenian"/>
          <w:lang w:val="en-US"/>
        </w:rPr>
        <w:t>.</w:t>
      </w:r>
      <w:r w:rsidR="00F070A9" w:rsidRPr="00186510">
        <w:rPr>
          <w:rFonts w:ascii="Arial Armenian" w:hAnsi="Arial Armenian"/>
          <w:lang w:val="en-US"/>
        </w:rPr>
        <w:t>²Ýï³é³Í³ÍÏ Ù³Ï»ñ»ëÇ</w:t>
      </w:r>
      <w:r w:rsidR="004617A3" w:rsidRPr="00186510">
        <w:rPr>
          <w:rFonts w:ascii="Arial Armenian" w:hAnsi="Arial Armenian"/>
          <w:lang w:val="en-US"/>
        </w:rPr>
        <w:t xml:space="preserve"> /Ñ»Ïï³ñ/ </w:t>
      </w:r>
      <w:r w:rsidR="00F070A9" w:rsidRPr="00186510">
        <w:rPr>
          <w:rFonts w:ascii="Arial Armenian" w:hAnsi="Arial Armenian"/>
          <w:lang w:val="en-US"/>
        </w:rPr>
        <w:t xml:space="preserve"> µ³ßËí³ÍáõÃÛáõÝÁ </w:t>
      </w:r>
      <w:proofErr w:type="spellStart"/>
      <w:r w:rsidR="00F070A9" w:rsidRPr="00186510">
        <w:rPr>
          <w:rFonts w:ascii="Arial Armenian" w:hAnsi="Arial Armenian"/>
          <w:lang w:val="en-US"/>
        </w:rPr>
        <w:t>Áëï</w:t>
      </w:r>
      <w:proofErr w:type="spellEnd"/>
      <w:r w:rsidR="00F070A9" w:rsidRPr="00186510">
        <w:rPr>
          <w:rFonts w:ascii="Arial Armenian" w:hAnsi="Arial Armenian"/>
          <w:lang w:val="en-US"/>
        </w:rPr>
        <w:t xml:space="preserve"> µáÝÇï»ï³ÛÇÝ ¹³ë»ñÇ</w:t>
      </w:r>
      <w:bookmarkEnd w:id="36"/>
      <w:bookmarkEnd w:id="37"/>
      <w:bookmarkEnd w:id="38"/>
      <w:bookmarkEnd w:id="39"/>
    </w:p>
    <w:p w14:paraId="25577C86" w14:textId="77777777" w:rsidR="00F070A9" w:rsidRPr="00186510" w:rsidRDefault="00F070A9" w:rsidP="00F070A9">
      <w:pPr>
        <w:ind w:firstLine="708"/>
        <w:jc w:val="both"/>
        <w:rPr>
          <w:rFonts w:ascii="Arial Armenian" w:hAnsi="Arial Armenian"/>
          <w:b/>
          <w:sz w:val="12"/>
          <w:szCs w:val="12"/>
          <w:lang w:val="af-ZA"/>
        </w:rPr>
      </w:pPr>
    </w:p>
    <w:tbl>
      <w:tblPr>
        <w:tblW w:w="9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1763"/>
        <w:gridCol w:w="425"/>
        <w:gridCol w:w="567"/>
        <w:gridCol w:w="483"/>
        <w:gridCol w:w="652"/>
        <w:gridCol w:w="693"/>
        <w:gridCol w:w="619"/>
        <w:gridCol w:w="574"/>
        <w:gridCol w:w="490"/>
        <w:gridCol w:w="644"/>
        <w:gridCol w:w="723"/>
        <w:gridCol w:w="1013"/>
      </w:tblGrid>
      <w:tr w:rsidR="00F070A9" w:rsidRPr="00FC3BB5" w14:paraId="014DFCB3" w14:textId="77777777">
        <w:trPr>
          <w:trHeight w:val="609"/>
        </w:trPr>
        <w:tc>
          <w:tcPr>
            <w:tcW w:w="647" w:type="dxa"/>
            <w:vMerge w:val="restart"/>
            <w:shd w:val="clear" w:color="auto" w:fill="A6A6A6"/>
            <w:vAlign w:val="center"/>
          </w:tcPr>
          <w:p w14:paraId="2850FA12" w14:textId="77777777" w:rsidR="00F070A9" w:rsidRPr="00FC3BB5" w:rsidRDefault="00467167" w:rsidP="00186510">
            <w:pPr>
              <w:jc w:val="center"/>
              <w:rPr>
                <w:rFonts w:ascii="Arial Armenian" w:hAnsi="Arial Armenian"/>
                <w:b/>
                <w:sz w:val="18"/>
                <w:szCs w:val="18"/>
              </w:rPr>
            </w:pPr>
            <w:r w:rsidRPr="00FC3BB5">
              <w:rPr>
                <w:rFonts w:ascii="Arial Armenian" w:hAnsi="Arial Armenian"/>
                <w:b/>
                <w:sz w:val="18"/>
                <w:szCs w:val="18"/>
              </w:rPr>
              <w:t>ÐÐ</w:t>
            </w:r>
          </w:p>
        </w:tc>
        <w:tc>
          <w:tcPr>
            <w:tcW w:w="1763" w:type="dxa"/>
            <w:vMerge w:val="restart"/>
            <w:shd w:val="clear" w:color="auto" w:fill="A6A6A6"/>
            <w:vAlign w:val="center"/>
          </w:tcPr>
          <w:p w14:paraId="459652C4" w14:textId="77777777" w:rsidR="00F070A9" w:rsidRPr="00FC3BB5" w:rsidRDefault="00F070A9" w:rsidP="00F070A9">
            <w:pPr>
              <w:jc w:val="center"/>
              <w:rPr>
                <w:rFonts w:ascii="Arial Armenian" w:hAnsi="Arial Armenian"/>
                <w:b/>
                <w:sz w:val="18"/>
                <w:szCs w:val="18"/>
                <w:lang w:val="pt-BR"/>
              </w:rPr>
            </w:pPr>
            <w:r w:rsidRPr="00FC3BB5">
              <w:rPr>
                <w:rFonts w:ascii="Arial Armenian" w:hAnsi="Arial Armenian"/>
                <w:b/>
                <w:sz w:val="18"/>
                <w:szCs w:val="18"/>
                <w:lang w:val="pt-BR"/>
              </w:rPr>
              <w:t>¶»ñ³ÏßéáÕ Í³é³ï»ë³ÏÁ</w:t>
            </w:r>
          </w:p>
        </w:tc>
        <w:tc>
          <w:tcPr>
            <w:tcW w:w="4503" w:type="dxa"/>
            <w:gridSpan w:val="8"/>
            <w:shd w:val="clear" w:color="auto" w:fill="A6A6A6"/>
            <w:vAlign w:val="center"/>
          </w:tcPr>
          <w:p w14:paraId="32F1F4F5" w14:textId="77777777" w:rsidR="00F070A9" w:rsidRPr="00FC3BB5" w:rsidRDefault="00F070A9" w:rsidP="00F070A9">
            <w:pPr>
              <w:jc w:val="center"/>
              <w:rPr>
                <w:rFonts w:ascii="Arial Armenian" w:hAnsi="Arial Armenian"/>
                <w:b/>
                <w:sz w:val="18"/>
                <w:szCs w:val="18"/>
                <w:lang w:val="pt-BR"/>
              </w:rPr>
            </w:pPr>
            <w:r w:rsidRPr="00FC3BB5">
              <w:rPr>
                <w:rFonts w:ascii="Arial Armenian" w:hAnsi="Arial Armenian"/>
                <w:b/>
                <w:sz w:val="18"/>
                <w:szCs w:val="18"/>
                <w:lang w:val="pt-BR"/>
              </w:rPr>
              <w:t>´áÝÇï»ï³ÛÇÝ ¹³ë»ñ</w:t>
            </w:r>
          </w:p>
        </w:tc>
        <w:tc>
          <w:tcPr>
            <w:tcW w:w="1367" w:type="dxa"/>
            <w:gridSpan w:val="2"/>
            <w:shd w:val="clear" w:color="auto" w:fill="A6A6A6"/>
            <w:vAlign w:val="center"/>
          </w:tcPr>
          <w:p w14:paraId="074F26FC" w14:textId="77777777" w:rsidR="00F070A9" w:rsidRPr="00FC3BB5" w:rsidRDefault="00F070A9" w:rsidP="00F070A9">
            <w:pPr>
              <w:jc w:val="center"/>
              <w:rPr>
                <w:rFonts w:ascii="Arial Armenian" w:hAnsi="Arial Armenian"/>
                <w:b/>
                <w:sz w:val="18"/>
                <w:szCs w:val="18"/>
              </w:rPr>
            </w:pPr>
            <w:r w:rsidRPr="00FC3BB5">
              <w:rPr>
                <w:rFonts w:ascii="Arial Armenian" w:hAnsi="Arial Armenian"/>
                <w:b/>
                <w:sz w:val="18"/>
                <w:szCs w:val="18"/>
              </w:rPr>
              <w:t>ÀÝ¹³Ù»ÝÁ</w:t>
            </w:r>
          </w:p>
        </w:tc>
        <w:tc>
          <w:tcPr>
            <w:tcW w:w="1013" w:type="dxa"/>
            <w:vMerge w:val="restart"/>
            <w:shd w:val="clear" w:color="auto" w:fill="A6A6A6"/>
            <w:vAlign w:val="center"/>
          </w:tcPr>
          <w:p w14:paraId="02974C12" w14:textId="77777777" w:rsidR="00F070A9" w:rsidRPr="00FC3BB5" w:rsidRDefault="00F070A9" w:rsidP="00F070A9">
            <w:pPr>
              <w:jc w:val="center"/>
              <w:rPr>
                <w:rFonts w:ascii="Arial Armenian" w:hAnsi="Arial Armenian"/>
                <w:b/>
                <w:sz w:val="18"/>
                <w:szCs w:val="18"/>
              </w:rPr>
            </w:pPr>
            <w:r w:rsidRPr="00FC3BB5">
              <w:rPr>
                <w:rFonts w:ascii="Arial Armenian" w:hAnsi="Arial Armenian"/>
                <w:b/>
                <w:sz w:val="18"/>
                <w:szCs w:val="18"/>
              </w:rPr>
              <w:t>ØÇçÇÝ µáÝÇï»ï</w:t>
            </w:r>
          </w:p>
        </w:tc>
      </w:tr>
      <w:tr w:rsidR="00F070A9" w:rsidRPr="00FC3BB5" w14:paraId="30CE279E" w14:textId="77777777">
        <w:tc>
          <w:tcPr>
            <w:tcW w:w="647" w:type="dxa"/>
            <w:vMerge/>
            <w:vAlign w:val="center"/>
          </w:tcPr>
          <w:p w14:paraId="27E40E50" w14:textId="77777777" w:rsidR="00F070A9" w:rsidRPr="00FC3BB5" w:rsidRDefault="00F070A9" w:rsidP="00186510">
            <w:pPr>
              <w:jc w:val="center"/>
              <w:rPr>
                <w:rFonts w:ascii="Arial Armenian" w:hAnsi="Arial Armenian"/>
                <w:b/>
                <w:sz w:val="18"/>
                <w:szCs w:val="18"/>
              </w:rPr>
            </w:pPr>
          </w:p>
        </w:tc>
        <w:tc>
          <w:tcPr>
            <w:tcW w:w="1763" w:type="dxa"/>
            <w:vMerge/>
            <w:vAlign w:val="center"/>
          </w:tcPr>
          <w:p w14:paraId="7305CEC6" w14:textId="77777777" w:rsidR="00F070A9" w:rsidRPr="00FC3BB5" w:rsidRDefault="00F070A9" w:rsidP="00F070A9">
            <w:pPr>
              <w:jc w:val="both"/>
              <w:rPr>
                <w:rFonts w:ascii="Arial Armenian" w:hAnsi="Arial Armenian"/>
                <w:b/>
                <w:sz w:val="18"/>
                <w:szCs w:val="18"/>
              </w:rPr>
            </w:pPr>
          </w:p>
        </w:tc>
        <w:tc>
          <w:tcPr>
            <w:tcW w:w="425" w:type="dxa"/>
            <w:shd w:val="clear" w:color="auto" w:fill="A6A6A6"/>
            <w:vAlign w:val="center"/>
          </w:tcPr>
          <w:p w14:paraId="40DA6612"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I³</w:t>
            </w:r>
          </w:p>
        </w:tc>
        <w:tc>
          <w:tcPr>
            <w:tcW w:w="567" w:type="dxa"/>
            <w:shd w:val="clear" w:color="auto" w:fill="A6A6A6"/>
            <w:vAlign w:val="center"/>
          </w:tcPr>
          <w:p w14:paraId="158AA492"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I</w:t>
            </w:r>
          </w:p>
        </w:tc>
        <w:tc>
          <w:tcPr>
            <w:tcW w:w="483" w:type="dxa"/>
            <w:shd w:val="clear" w:color="auto" w:fill="A6A6A6"/>
            <w:vAlign w:val="center"/>
          </w:tcPr>
          <w:p w14:paraId="02D83B53"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II</w:t>
            </w:r>
          </w:p>
        </w:tc>
        <w:tc>
          <w:tcPr>
            <w:tcW w:w="652" w:type="dxa"/>
            <w:shd w:val="clear" w:color="auto" w:fill="A6A6A6"/>
            <w:vAlign w:val="center"/>
          </w:tcPr>
          <w:p w14:paraId="3C68A12A"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III</w:t>
            </w:r>
          </w:p>
        </w:tc>
        <w:tc>
          <w:tcPr>
            <w:tcW w:w="693" w:type="dxa"/>
            <w:shd w:val="clear" w:color="auto" w:fill="A6A6A6"/>
            <w:vAlign w:val="center"/>
          </w:tcPr>
          <w:p w14:paraId="14FBA314" w14:textId="77777777" w:rsidR="00F070A9" w:rsidRPr="00FC3BB5" w:rsidRDefault="00F070A9" w:rsidP="00F070A9">
            <w:pPr>
              <w:ind w:left="-80" w:right="-81"/>
              <w:jc w:val="both"/>
              <w:rPr>
                <w:rFonts w:ascii="Arial Armenian" w:hAnsi="Arial Armenian"/>
                <w:b/>
                <w:sz w:val="18"/>
                <w:szCs w:val="18"/>
              </w:rPr>
            </w:pPr>
            <w:r w:rsidRPr="00FC3BB5">
              <w:rPr>
                <w:rFonts w:ascii="Arial Armenian" w:hAnsi="Arial Armenian"/>
                <w:b/>
                <w:sz w:val="18"/>
                <w:szCs w:val="18"/>
              </w:rPr>
              <w:t>IV</w:t>
            </w:r>
          </w:p>
        </w:tc>
        <w:tc>
          <w:tcPr>
            <w:tcW w:w="619" w:type="dxa"/>
            <w:shd w:val="clear" w:color="auto" w:fill="A6A6A6"/>
            <w:vAlign w:val="center"/>
          </w:tcPr>
          <w:p w14:paraId="14ABE014" w14:textId="77777777" w:rsidR="00F070A9" w:rsidRPr="00FC3BB5" w:rsidRDefault="00F070A9" w:rsidP="00F070A9">
            <w:pPr>
              <w:ind w:left="-79"/>
              <w:jc w:val="both"/>
              <w:rPr>
                <w:rFonts w:ascii="Arial Armenian" w:hAnsi="Arial Armenian"/>
                <w:b/>
                <w:sz w:val="18"/>
                <w:szCs w:val="18"/>
              </w:rPr>
            </w:pPr>
            <w:r w:rsidRPr="00FC3BB5">
              <w:rPr>
                <w:rFonts w:ascii="Arial Armenian" w:hAnsi="Arial Armenian"/>
                <w:b/>
                <w:sz w:val="18"/>
                <w:szCs w:val="18"/>
              </w:rPr>
              <w:t>V</w:t>
            </w:r>
          </w:p>
        </w:tc>
        <w:tc>
          <w:tcPr>
            <w:tcW w:w="574" w:type="dxa"/>
            <w:shd w:val="clear" w:color="auto" w:fill="A6A6A6"/>
            <w:vAlign w:val="center"/>
          </w:tcPr>
          <w:p w14:paraId="20C02061"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V³</w:t>
            </w:r>
          </w:p>
        </w:tc>
        <w:tc>
          <w:tcPr>
            <w:tcW w:w="490" w:type="dxa"/>
            <w:shd w:val="clear" w:color="auto" w:fill="A6A6A6"/>
            <w:vAlign w:val="center"/>
          </w:tcPr>
          <w:p w14:paraId="05A6FD29"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Vµ</w:t>
            </w:r>
          </w:p>
        </w:tc>
        <w:tc>
          <w:tcPr>
            <w:tcW w:w="644" w:type="dxa"/>
            <w:shd w:val="clear" w:color="auto" w:fill="A6A6A6"/>
            <w:vAlign w:val="center"/>
          </w:tcPr>
          <w:p w14:paraId="724AD227"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Ñ³</w:t>
            </w:r>
          </w:p>
        </w:tc>
        <w:tc>
          <w:tcPr>
            <w:tcW w:w="723" w:type="dxa"/>
            <w:shd w:val="clear" w:color="auto" w:fill="A6A6A6"/>
            <w:vAlign w:val="center"/>
          </w:tcPr>
          <w:p w14:paraId="3B6D0E37"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w:t>
            </w:r>
          </w:p>
        </w:tc>
        <w:tc>
          <w:tcPr>
            <w:tcW w:w="1013" w:type="dxa"/>
            <w:vMerge/>
            <w:vAlign w:val="center"/>
          </w:tcPr>
          <w:p w14:paraId="61C72B1F" w14:textId="77777777" w:rsidR="00F070A9" w:rsidRPr="00FC3BB5" w:rsidRDefault="00F070A9" w:rsidP="00F070A9">
            <w:pPr>
              <w:jc w:val="both"/>
              <w:rPr>
                <w:rFonts w:ascii="Arial Armenian" w:hAnsi="Arial Armenian"/>
                <w:b/>
                <w:sz w:val="18"/>
                <w:szCs w:val="18"/>
              </w:rPr>
            </w:pPr>
          </w:p>
        </w:tc>
      </w:tr>
      <w:tr w:rsidR="00F070A9" w:rsidRPr="00FC3BB5" w14:paraId="48F7FFAF" w14:textId="77777777">
        <w:tc>
          <w:tcPr>
            <w:tcW w:w="647" w:type="dxa"/>
            <w:vAlign w:val="center"/>
          </w:tcPr>
          <w:p w14:paraId="6FD2ACB1" w14:textId="77777777" w:rsidR="00F070A9" w:rsidRPr="00FC3BB5" w:rsidRDefault="00F070A9" w:rsidP="00186510">
            <w:pPr>
              <w:jc w:val="center"/>
              <w:rPr>
                <w:rFonts w:ascii="Arial Armenian" w:hAnsi="Arial Armenian"/>
                <w:b/>
                <w:sz w:val="18"/>
                <w:szCs w:val="18"/>
              </w:rPr>
            </w:pPr>
            <w:r w:rsidRPr="00FC3BB5">
              <w:rPr>
                <w:rFonts w:ascii="Arial Armenian" w:hAnsi="Arial Armenian"/>
                <w:b/>
                <w:sz w:val="18"/>
                <w:szCs w:val="18"/>
              </w:rPr>
              <w:t>1</w:t>
            </w:r>
          </w:p>
        </w:tc>
        <w:tc>
          <w:tcPr>
            <w:tcW w:w="1763" w:type="dxa"/>
            <w:vAlign w:val="center"/>
          </w:tcPr>
          <w:p w14:paraId="0037E968" w14:textId="77777777" w:rsidR="00F070A9" w:rsidRPr="00FC3BB5" w:rsidRDefault="00F070A9" w:rsidP="00F070A9">
            <w:pPr>
              <w:jc w:val="both"/>
              <w:rPr>
                <w:rFonts w:ascii="Arial Armenian" w:hAnsi="Arial Armenian" w:cs="Courier New"/>
                <w:b/>
                <w:sz w:val="18"/>
                <w:szCs w:val="18"/>
              </w:rPr>
            </w:pPr>
            <w:r w:rsidRPr="00FC3BB5">
              <w:rPr>
                <w:rFonts w:ascii="Arial Armenian" w:hAnsi="Arial Armenian" w:cs="Courier New"/>
                <w:b/>
                <w:sz w:val="18"/>
                <w:szCs w:val="18"/>
              </w:rPr>
              <w:t>¶ÇÑÇ</w:t>
            </w:r>
          </w:p>
        </w:tc>
        <w:tc>
          <w:tcPr>
            <w:tcW w:w="425" w:type="dxa"/>
            <w:vAlign w:val="center"/>
          </w:tcPr>
          <w:p w14:paraId="7C01EBDB" w14:textId="77777777" w:rsidR="00F070A9" w:rsidRPr="00FC3BB5" w:rsidRDefault="00F070A9" w:rsidP="00F070A9">
            <w:pPr>
              <w:jc w:val="both"/>
              <w:rPr>
                <w:rFonts w:ascii="Arial Armenian" w:hAnsi="Arial Armenian"/>
                <w:sz w:val="18"/>
                <w:szCs w:val="18"/>
              </w:rPr>
            </w:pPr>
          </w:p>
        </w:tc>
        <w:tc>
          <w:tcPr>
            <w:tcW w:w="567" w:type="dxa"/>
            <w:vAlign w:val="center"/>
          </w:tcPr>
          <w:p w14:paraId="70C22FC9" w14:textId="77777777" w:rsidR="00F070A9" w:rsidRPr="00FC3BB5" w:rsidRDefault="00F070A9" w:rsidP="00F070A9">
            <w:pPr>
              <w:jc w:val="both"/>
              <w:rPr>
                <w:rFonts w:ascii="Arial Armenian" w:hAnsi="Arial Armenian"/>
                <w:sz w:val="18"/>
                <w:szCs w:val="18"/>
              </w:rPr>
            </w:pPr>
          </w:p>
        </w:tc>
        <w:tc>
          <w:tcPr>
            <w:tcW w:w="483" w:type="dxa"/>
            <w:vAlign w:val="center"/>
          </w:tcPr>
          <w:p w14:paraId="64B02A94" w14:textId="77777777" w:rsidR="00F070A9" w:rsidRPr="00FC3BB5" w:rsidRDefault="00F070A9" w:rsidP="00F070A9">
            <w:pPr>
              <w:jc w:val="both"/>
              <w:rPr>
                <w:rFonts w:ascii="Arial Armenian" w:hAnsi="Arial Armenian"/>
                <w:sz w:val="18"/>
                <w:szCs w:val="18"/>
              </w:rPr>
            </w:pPr>
          </w:p>
        </w:tc>
        <w:tc>
          <w:tcPr>
            <w:tcW w:w="652" w:type="dxa"/>
            <w:vAlign w:val="center"/>
          </w:tcPr>
          <w:p w14:paraId="555E53A5"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34</w:t>
            </w:r>
          </w:p>
        </w:tc>
        <w:tc>
          <w:tcPr>
            <w:tcW w:w="693" w:type="dxa"/>
            <w:vAlign w:val="center"/>
          </w:tcPr>
          <w:p w14:paraId="1EBBBFA7"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rPr>
              <w:t>7</w:t>
            </w:r>
            <w:r w:rsidRPr="00FC3BB5">
              <w:rPr>
                <w:rFonts w:ascii="Arial Armenian" w:hAnsi="Arial Armenian"/>
                <w:sz w:val="18"/>
                <w:szCs w:val="18"/>
                <w:lang w:val="en-US"/>
              </w:rPr>
              <w:t>10</w:t>
            </w:r>
          </w:p>
        </w:tc>
        <w:tc>
          <w:tcPr>
            <w:tcW w:w="619" w:type="dxa"/>
            <w:vAlign w:val="center"/>
          </w:tcPr>
          <w:p w14:paraId="23B433ED"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71</w:t>
            </w:r>
          </w:p>
        </w:tc>
        <w:tc>
          <w:tcPr>
            <w:tcW w:w="574" w:type="dxa"/>
            <w:vAlign w:val="center"/>
          </w:tcPr>
          <w:p w14:paraId="5338BECC"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42FC7EB0"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6B94F2F6"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815</w:t>
            </w:r>
          </w:p>
        </w:tc>
        <w:tc>
          <w:tcPr>
            <w:tcW w:w="723" w:type="dxa"/>
            <w:vAlign w:val="center"/>
          </w:tcPr>
          <w:p w14:paraId="4C39BD14"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19.2</w:t>
            </w:r>
          </w:p>
        </w:tc>
        <w:tc>
          <w:tcPr>
            <w:tcW w:w="1013" w:type="dxa"/>
            <w:vAlign w:val="center"/>
          </w:tcPr>
          <w:p w14:paraId="5E178FE4"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IV-0</w:t>
            </w:r>
          </w:p>
        </w:tc>
      </w:tr>
      <w:tr w:rsidR="00F070A9" w:rsidRPr="00FC3BB5" w14:paraId="0616B0F3" w14:textId="77777777">
        <w:tc>
          <w:tcPr>
            <w:tcW w:w="647" w:type="dxa"/>
            <w:vAlign w:val="center"/>
          </w:tcPr>
          <w:p w14:paraId="6D18BEF4"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2</w:t>
            </w:r>
          </w:p>
        </w:tc>
        <w:tc>
          <w:tcPr>
            <w:tcW w:w="1763" w:type="dxa"/>
            <w:vAlign w:val="center"/>
          </w:tcPr>
          <w:p w14:paraId="6962836F"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Î³ÕÝÇ ë»ñÙÝ³ÛÇÝ</w:t>
            </w:r>
          </w:p>
        </w:tc>
        <w:tc>
          <w:tcPr>
            <w:tcW w:w="425" w:type="dxa"/>
            <w:vAlign w:val="center"/>
          </w:tcPr>
          <w:p w14:paraId="03592FA4"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0F8552CA"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08C5C94E"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26C87879"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28</w:t>
            </w:r>
          </w:p>
        </w:tc>
        <w:tc>
          <w:tcPr>
            <w:tcW w:w="693" w:type="dxa"/>
            <w:vAlign w:val="center"/>
          </w:tcPr>
          <w:p w14:paraId="73C28A34"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271</w:t>
            </w:r>
          </w:p>
        </w:tc>
        <w:tc>
          <w:tcPr>
            <w:tcW w:w="619" w:type="dxa"/>
            <w:vAlign w:val="center"/>
          </w:tcPr>
          <w:p w14:paraId="093CDB57"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1572</w:t>
            </w:r>
          </w:p>
        </w:tc>
        <w:tc>
          <w:tcPr>
            <w:tcW w:w="574" w:type="dxa"/>
            <w:vAlign w:val="center"/>
          </w:tcPr>
          <w:p w14:paraId="7EB74230"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5773245F"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774730F1"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1871</w:t>
            </w:r>
          </w:p>
        </w:tc>
        <w:tc>
          <w:tcPr>
            <w:tcW w:w="723" w:type="dxa"/>
            <w:vAlign w:val="center"/>
          </w:tcPr>
          <w:p w14:paraId="012D84FE"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45,4</w:t>
            </w:r>
          </w:p>
        </w:tc>
        <w:tc>
          <w:tcPr>
            <w:tcW w:w="1013" w:type="dxa"/>
            <w:vAlign w:val="center"/>
          </w:tcPr>
          <w:p w14:paraId="4A53A611"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IV-8</w:t>
            </w:r>
          </w:p>
        </w:tc>
      </w:tr>
      <w:tr w:rsidR="00F070A9" w:rsidRPr="00FC3BB5" w14:paraId="41065FD8" w14:textId="77777777">
        <w:tc>
          <w:tcPr>
            <w:tcW w:w="647" w:type="dxa"/>
            <w:vAlign w:val="center"/>
          </w:tcPr>
          <w:p w14:paraId="2F8EFFE5"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3</w:t>
            </w:r>
          </w:p>
        </w:tc>
        <w:tc>
          <w:tcPr>
            <w:tcW w:w="1763" w:type="dxa"/>
            <w:vAlign w:val="center"/>
          </w:tcPr>
          <w:p w14:paraId="1BFBAEB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Î³ÕÝÇ ßÇí³ÛÇÝ</w:t>
            </w:r>
          </w:p>
        </w:tc>
        <w:tc>
          <w:tcPr>
            <w:tcW w:w="425" w:type="dxa"/>
            <w:vAlign w:val="center"/>
          </w:tcPr>
          <w:p w14:paraId="216A50A3"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06A452DD"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690B8CFF"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7B2D12FC" w14:textId="77777777" w:rsidR="00F070A9" w:rsidRPr="00FC3BB5" w:rsidRDefault="00F070A9" w:rsidP="00F070A9">
            <w:pPr>
              <w:jc w:val="both"/>
              <w:rPr>
                <w:rFonts w:ascii="Arial Armenian" w:hAnsi="Arial Armenian"/>
                <w:sz w:val="18"/>
                <w:szCs w:val="18"/>
                <w:lang w:val="en-US"/>
              </w:rPr>
            </w:pPr>
          </w:p>
        </w:tc>
        <w:tc>
          <w:tcPr>
            <w:tcW w:w="693" w:type="dxa"/>
            <w:vAlign w:val="center"/>
          </w:tcPr>
          <w:p w14:paraId="0B3E5386" w14:textId="77777777" w:rsidR="00F070A9" w:rsidRPr="00FC3BB5" w:rsidRDefault="00F070A9" w:rsidP="00F070A9">
            <w:pPr>
              <w:jc w:val="both"/>
              <w:rPr>
                <w:rFonts w:ascii="Arial Armenian" w:hAnsi="Arial Armenian"/>
                <w:sz w:val="18"/>
                <w:szCs w:val="18"/>
                <w:lang w:val="en-US"/>
              </w:rPr>
            </w:pPr>
          </w:p>
        </w:tc>
        <w:tc>
          <w:tcPr>
            <w:tcW w:w="619" w:type="dxa"/>
            <w:vAlign w:val="center"/>
          </w:tcPr>
          <w:p w14:paraId="7116E676"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422</w:t>
            </w:r>
          </w:p>
        </w:tc>
        <w:tc>
          <w:tcPr>
            <w:tcW w:w="574" w:type="dxa"/>
            <w:vAlign w:val="center"/>
          </w:tcPr>
          <w:p w14:paraId="16943235"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4E56E01D"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75E08F99"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422</w:t>
            </w:r>
          </w:p>
        </w:tc>
        <w:tc>
          <w:tcPr>
            <w:tcW w:w="723" w:type="dxa"/>
            <w:vAlign w:val="center"/>
          </w:tcPr>
          <w:p w14:paraId="42F1E355"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10,2</w:t>
            </w:r>
          </w:p>
        </w:tc>
        <w:tc>
          <w:tcPr>
            <w:tcW w:w="1013" w:type="dxa"/>
            <w:vAlign w:val="center"/>
          </w:tcPr>
          <w:p w14:paraId="54AB0C5E"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V-0</w:t>
            </w:r>
          </w:p>
        </w:tc>
      </w:tr>
      <w:tr w:rsidR="00F070A9" w:rsidRPr="00FC3BB5" w14:paraId="07AFC42E" w14:textId="77777777">
        <w:tc>
          <w:tcPr>
            <w:tcW w:w="647" w:type="dxa"/>
            <w:vAlign w:val="center"/>
          </w:tcPr>
          <w:p w14:paraId="2C97B850"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4</w:t>
            </w:r>
          </w:p>
        </w:tc>
        <w:tc>
          <w:tcPr>
            <w:tcW w:w="1763" w:type="dxa"/>
            <w:vAlign w:val="center"/>
          </w:tcPr>
          <w:p w14:paraId="53869C8B"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Ð³óÇ ë»ñÙÝ³ÛÇÝ</w:t>
            </w:r>
          </w:p>
        </w:tc>
        <w:tc>
          <w:tcPr>
            <w:tcW w:w="425" w:type="dxa"/>
            <w:vAlign w:val="center"/>
          </w:tcPr>
          <w:p w14:paraId="6E306546"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51AA1408"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04CF5C70"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2219ECE3"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8</w:t>
            </w:r>
          </w:p>
        </w:tc>
        <w:tc>
          <w:tcPr>
            <w:tcW w:w="693" w:type="dxa"/>
            <w:vAlign w:val="center"/>
          </w:tcPr>
          <w:p w14:paraId="57A17CC8"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117</w:t>
            </w:r>
          </w:p>
        </w:tc>
        <w:tc>
          <w:tcPr>
            <w:tcW w:w="619" w:type="dxa"/>
            <w:vAlign w:val="center"/>
          </w:tcPr>
          <w:p w14:paraId="693CE6F6"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61</w:t>
            </w:r>
          </w:p>
        </w:tc>
        <w:tc>
          <w:tcPr>
            <w:tcW w:w="574" w:type="dxa"/>
            <w:vAlign w:val="center"/>
          </w:tcPr>
          <w:p w14:paraId="60755131"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0FB8BF3D"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3D8D32FE"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186</w:t>
            </w:r>
          </w:p>
        </w:tc>
        <w:tc>
          <w:tcPr>
            <w:tcW w:w="723" w:type="dxa"/>
            <w:vAlign w:val="center"/>
          </w:tcPr>
          <w:p w14:paraId="6CEA1E13"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4,6</w:t>
            </w:r>
          </w:p>
        </w:tc>
        <w:tc>
          <w:tcPr>
            <w:tcW w:w="1013" w:type="dxa"/>
            <w:vAlign w:val="center"/>
          </w:tcPr>
          <w:p w14:paraId="6C90BD01"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IV-3</w:t>
            </w:r>
          </w:p>
        </w:tc>
      </w:tr>
      <w:tr w:rsidR="00F070A9" w:rsidRPr="00FC3BB5" w14:paraId="268384C5" w14:textId="77777777">
        <w:tc>
          <w:tcPr>
            <w:tcW w:w="647" w:type="dxa"/>
            <w:vAlign w:val="center"/>
          </w:tcPr>
          <w:p w14:paraId="7D05D314"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5</w:t>
            </w:r>
          </w:p>
        </w:tc>
        <w:tc>
          <w:tcPr>
            <w:tcW w:w="1763" w:type="dxa"/>
            <w:vAlign w:val="center"/>
          </w:tcPr>
          <w:p w14:paraId="637F9336"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Ð³óÇ ßÇí³ÛÇÝ</w:t>
            </w:r>
          </w:p>
        </w:tc>
        <w:tc>
          <w:tcPr>
            <w:tcW w:w="425" w:type="dxa"/>
            <w:vAlign w:val="center"/>
          </w:tcPr>
          <w:p w14:paraId="303F5CA7"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09D24AF0"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63918B9D"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61A5E93D" w14:textId="77777777" w:rsidR="00F070A9" w:rsidRPr="00FC3BB5" w:rsidRDefault="00F070A9" w:rsidP="00F070A9">
            <w:pPr>
              <w:jc w:val="both"/>
              <w:rPr>
                <w:rFonts w:ascii="Arial Armenian" w:hAnsi="Arial Armenian"/>
                <w:sz w:val="18"/>
                <w:szCs w:val="18"/>
                <w:lang w:val="en-US"/>
              </w:rPr>
            </w:pPr>
          </w:p>
        </w:tc>
        <w:tc>
          <w:tcPr>
            <w:tcW w:w="693" w:type="dxa"/>
            <w:vAlign w:val="center"/>
          </w:tcPr>
          <w:p w14:paraId="34F1B5E2"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10</w:t>
            </w:r>
          </w:p>
        </w:tc>
        <w:tc>
          <w:tcPr>
            <w:tcW w:w="619" w:type="dxa"/>
            <w:vAlign w:val="center"/>
          </w:tcPr>
          <w:p w14:paraId="37DB6815" w14:textId="77777777" w:rsidR="00F070A9" w:rsidRPr="00FC3BB5" w:rsidRDefault="00F070A9" w:rsidP="00F070A9">
            <w:pPr>
              <w:jc w:val="both"/>
              <w:rPr>
                <w:rFonts w:ascii="Arial Armenian" w:hAnsi="Arial Armenian"/>
                <w:sz w:val="18"/>
                <w:szCs w:val="18"/>
                <w:lang w:val="en-US"/>
              </w:rPr>
            </w:pPr>
          </w:p>
        </w:tc>
        <w:tc>
          <w:tcPr>
            <w:tcW w:w="574" w:type="dxa"/>
            <w:vAlign w:val="center"/>
          </w:tcPr>
          <w:p w14:paraId="7734C451"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3E5C5DB3"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788362AE"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10</w:t>
            </w:r>
          </w:p>
        </w:tc>
        <w:tc>
          <w:tcPr>
            <w:tcW w:w="723" w:type="dxa"/>
            <w:vAlign w:val="center"/>
          </w:tcPr>
          <w:p w14:paraId="636DB86D"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0,2</w:t>
            </w:r>
          </w:p>
        </w:tc>
        <w:tc>
          <w:tcPr>
            <w:tcW w:w="1013" w:type="dxa"/>
            <w:vAlign w:val="center"/>
          </w:tcPr>
          <w:p w14:paraId="03491A53"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IV-0</w:t>
            </w:r>
          </w:p>
        </w:tc>
      </w:tr>
      <w:tr w:rsidR="00F070A9" w:rsidRPr="00FC3BB5" w14:paraId="24C2CA75" w14:textId="77777777">
        <w:tc>
          <w:tcPr>
            <w:tcW w:w="647" w:type="dxa"/>
            <w:vAlign w:val="center"/>
          </w:tcPr>
          <w:p w14:paraId="1E895043"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6</w:t>
            </w:r>
          </w:p>
        </w:tc>
        <w:tc>
          <w:tcPr>
            <w:tcW w:w="1763" w:type="dxa"/>
            <w:vAlign w:val="center"/>
          </w:tcPr>
          <w:p w14:paraId="14D8EAE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ÂËÏÇ ë»ñÙÝ³ÛÇÝ</w:t>
            </w:r>
          </w:p>
        </w:tc>
        <w:tc>
          <w:tcPr>
            <w:tcW w:w="425" w:type="dxa"/>
            <w:vAlign w:val="center"/>
          </w:tcPr>
          <w:p w14:paraId="60B7EA6B"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0AA8F08D"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0E21175C"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2689D880" w14:textId="77777777" w:rsidR="00F070A9" w:rsidRPr="00FC3BB5" w:rsidRDefault="00F070A9" w:rsidP="00F070A9">
            <w:pPr>
              <w:jc w:val="both"/>
              <w:rPr>
                <w:rFonts w:ascii="Arial Armenian" w:hAnsi="Arial Armenian"/>
                <w:sz w:val="18"/>
                <w:szCs w:val="18"/>
                <w:lang w:val="en-US"/>
              </w:rPr>
            </w:pPr>
          </w:p>
        </w:tc>
        <w:tc>
          <w:tcPr>
            <w:tcW w:w="693" w:type="dxa"/>
            <w:vAlign w:val="center"/>
          </w:tcPr>
          <w:p w14:paraId="11436332"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113</w:t>
            </w:r>
          </w:p>
        </w:tc>
        <w:tc>
          <w:tcPr>
            <w:tcW w:w="619" w:type="dxa"/>
            <w:vAlign w:val="center"/>
          </w:tcPr>
          <w:p w14:paraId="61412D95"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243</w:t>
            </w:r>
          </w:p>
        </w:tc>
        <w:tc>
          <w:tcPr>
            <w:tcW w:w="574" w:type="dxa"/>
            <w:vAlign w:val="center"/>
          </w:tcPr>
          <w:p w14:paraId="1C7EA4B8"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4181D66C"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2D0BD430"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356</w:t>
            </w:r>
          </w:p>
        </w:tc>
        <w:tc>
          <w:tcPr>
            <w:tcW w:w="723" w:type="dxa"/>
            <w:vAlign w:val="center"/>
          </w:tcPr>
          <w:p w14:paraId="39D7FEF1"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8,7</w:t>
            </w:r>
          </w:p>
        </w:tc>
        <w:tc>
          <w:tcPr>
            <w:tcW w:w="1013" w:type="dxa"/>
            <w:vAlign w:val="center"/>
          </w:tcPr>
          <w:p w14:paraId="2E5C44A9"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IV-7</w:t>
            </w:r>
          </w:p>
        </w:tc>
      </w:tr>
      <w:tr w:rsidR="00F070A9" w:rsidRPr="00FC3BB5" w14:paraId="7E3EEA7B" w14:textId="77777777">
        <w:tc>
          <w:tcPr>
            <w:tcW w:w="647" w:type="dxa"/>
            <w:vAlign w:val="center"/>
          </w:tcPr>
          <w:p w14:paraId="5FDDB3C8"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7</w:t>
            </w:r>
          </w:p>
        </w:tc>
        <w:tc>
          <w:tcPr>
            <w:tcW w:w="1763" w:type="dxa"/>
            <w:vAlign w:val="center"/>
          </w:tcPr>
          <w:p w14:paraId="5746F238"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ÂËÏÇ ßÇí³ÛÇÝ</w:t>
            </w:r>
          </w:p>
        </w:tc>
        <w:tc>
          <w:tcPr>
            <w:tcW w:w="425" w:type="dxa"/>
            <w:vAlign w:val="center"/>
          </w:tcPr>
          <w:p w14:paraId="57C74421"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128D9483"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5C8715FE"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45639826" w14:textId="77777777" w:rsidR="00F070A9" w:rsidRPr="00FC3BB5" w:rsidRDefault="00F070A9" w:rsidP="00F070A9">
            <w:pPr>
              <w:jc w:val="both"/>
              <w:rPr>
                <w:rFonts w:ascii="Arial Armenian" w:hAnsi="Arial Armenian"/>
                <w:sz w:val="18"/>
                <w:szCs w:val="18"/>
                <w:lang w:val="en-US"/>
              </w:rPr>
            </w:pPr>
          </w:p>
        </w:tc>
        <w:tc>
          <w:tcPr>
            <w:tcW w:w="693" w:type="dxa"/>
            <w:vAlign w:val="center"/>
          </w:tcPr>
          <w:p w14:paraId="18D0D2B5"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56</w:t>
            </w:r>
          </w:p>
        </w:tc>
        <w:tc>
          <w:tcPr>
            <w:tcW w:w="619" w:type="dxa"/>
            <w:vAlign w:val="center"/>
          </w:tcPr>
          <w:p w14:paraId="1E30289F"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61</w:t>
            </w:r>
          </w:p>
        </w:tc>
        <w:tc>
          <w:tcPr>
            <w:tcW w:w="574" w:type="dxa"/>
            <w:vAlign w:val="center"/>
          </w:tcPr>
          <w:p w14:paraId="38931E73"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7F03EE93"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54E48492"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117</w:t>
            </w:r>
          </w:p>
        </w:tc>
        <w:tc>
          <w:tcPr>
            <w:tcW w:w="723" w:type="dxa"/>
            <w:vAlign w:val="center"/>
          </w:tcPr>
          <w:p w14:paraId="5DBEC8F4"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2,8</w:t>
            </w:r>
          </w:p>
        </w:tc>
        <w:tc>
          <w:tcPr>
            <w:tcW w:w="1013" w:type="dxa"/>
            <w:vAlign w:val="center"/>
          </w:tcPr>
          <w:p w14:paraId="7B301267"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IV-5</w:t>
            </w:r>
          </w:p>
        </w:tc>
      </w:tr>
      <w:tr w:rsidR="00F070A9" w:rsidRPr="00FC3BB5" w14:paraId="3DF20AFA" w14:textId="77777777">
        <w:tc>
          <w:tcPr>
            <w:tcW w:w="647" w:type="dxa"/>
            <w:vAlign w:val="center"/>
          </w:tcPr>
          <w:p w14:paraId="4EB674A2"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8</w:t>
            </w:r>
          </w:p>
        </w:tc>
        <w:tc>
          <w:tcPr>
            <w:tcW w:w="1763" w:type="dxa"/>
            <w:vAlign w:val="center"/>
          </w:tcPr>
          <w:p w14:paraId="48A53FBF"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Â»ÕÇ ë»ñÙÝ³ÛÇÝ</w:t>
            </w:r>
          </w:p>
        </w:tc>
        <w:tc>
          <w:tcPr>
            <w:tcW w:w="425" w:type="dxa"/>
            <w:vAlign w:val="center"/>
          </w:tcPr>
          <w:p w14:paraId="068B5483"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2A35DC10"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6F482DAC"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3F0D13D9" w14:textId="77777777" w:rsidR="00F070A9" w:rsidRPr="00FC3BB5" w:rsidRDefault="00F070A9" w:rsidP="00F070A9">
            <w:pPr>
              <w:jc w:val="both"/>
              <w:rPr>
                <w:rFonts w:ascii="Arial Armenian" w:hAnsi="Arial Armenian"/>
                <w:sz w:val="18"/>
                <w:szCs w:val="18"/>
                <w:lang w:val="en-US"/>
              </w:rPr>
            </w:pPr>
          </w:p>
        </w:tc>
        <w:tc>
          <w:tcPr>
            <w:tcW w:w="693" w:type="dxa"/>
            <w:vAlign w:val="center"/>
          </w:tcPr>
          <w:p w14:paraId="73BF491D"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9</w:t>
            </w:r>
          </w:p>
        </w:tc>
        <w:tc>
          <w:tcPr>
            <w:tcW w:w="619" w:type="dxa"/>
            <w:vAlign w:val="center"/>
          </w:tcPr>
          <w:p w14:paraId="0C64E336" w14:textId="77777777" w:rsidR="00F070A9" w:rsidRPr="00FC3BB5" w:rsidRDefault="00F070A9" w:rsidP="00F070A9">
            <w:pPr>
              <w:jc w:val="both"/>
              <w:rPr>
                <w:rFonts w:ascii="Arial Armenian" w:hAnsi="Arial Armenian"/>
                <w:sz w:val="18"/>
                <w:szCs w:val="18"/>
                <w:lang w:val="en-US"/>
              </w:rPr>
            </w:pPr>
          </w:p>
        </w:tc>
        <w:tc>
          <w:tcPr>
            <w:tcW w:w="574" w:type="dxa"/>
            <w:vAlign w:val="center"/>
          </w:tcPr>
          <w:p w14:paraId="156D43E5"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1BD2614A"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70EB1717"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9</w:t>
            </w:r>
          </w:p>
        </w:tc>
        <w:tc>
          <w:tcPr>
            <w:tcW w:w="723" w:type="dxa"/>
            <w:vAlign w:val="center"/>
          </w:tcPr>
          <w:p w14:paraId="05E1CAF0"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0,2</w:t>
            </w:r>
          </w:p>
        </w:tc>
        <w:tc>
          <w:tcPr>
            <w:tcW w:w="1013" w:type="dxa"/>
            <w:vAlign w:val="center"/>
          </w:tcPr>
          <w:p w14:paraId="42331D26"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IV-0</w:t>
            </w:r>
          </w:p>
        </w:tc>
      </w:tr>
      <w:tr w:rsidR="00F070A9" w:rsidRPr="00FC3BB5" w14:paraId="34616461" w14:textId="77777777">
        <w:tc>
          <w:tcPr>
            <w:tcW w:w="647" w:type="dxa"/>
            <w:vAlign w:val="center"/>
          </w:tcPr>
          <w:p w14:paraId="099C004D"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9</w:t>
            </w:r>
          </w:p>
        </w:tc>
        <w:tc>
          <w:tcPr>
            <w:tcW w:w="1763" w:type="dxa"/>
            <w:vAlign w:val="center"/>
          </w:tcPr>
          <w:p w14:paraId="40C43788"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Â»ÕÇ ßÇí³ÛÇÝ</w:t>
            </w:r>
          </w:p>
        </w:tc>
        <w:tc>
          <w:tcPr>
            <w:tcW w:w="425" w:type="dxa"/>
            <w:vAlign w:val="center"/>
          </w:tcPr>
          <w:p w14:paraId="429320AB"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215905CE"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6F4086D3"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19814870" w14:textId="77777777" w:rsidR="00F070A9" w:rsidRPr="00FC3BB5" w:rsidRDefault="00F070A9" w:rsidP="00F070A9">
            <w:pPr>
              <w:jc w:val="both"/>
              <w:rPr>
                <w:rFonts w:ascii="Arial Armenian" w:hAnsi="Arial Armenian"/>
                <w:sz w:val="18"/>
                <w:szCs w:val="18"/>
                <w:lang w:val="en-US"/>
              </w:rPr>
            </w:pPr>
          </w:p>
        </w:tc>
        <w:tc>
          <w:tcPr>
            <w:tcW w:w="693" w:type="dxa"/>
            <w:vAlign w:val="center"/>
          </w:tcPr>
          <w:p w14:paraId="0FC4A6DD" w14:textId="77777777" w:rsidR="00F070A9" w:rsidRPr="00FC3BB5" w:rsidRDefault="00F070A9" w:rsidP="00F070A9">
            <w:pPr>
              <w:jc w:val="both"/>
              <w:rPr>
                <w:rFonts w:ascii="Arial Armenian" w:hAnsi="Arial Armenian"/>
                <w:sz w:val="18"/>
                <w:szCs w:val="18"/>
                <w:lang w:val="en-US"/>
              </w:rPr>
            </w:pPr>
          </w:p>
        </w:tc>
        <w:tc>
          <w:tcPr>
            <w:tcW w:w="619" w:type="dxa"/>
            <w:vAlign w:val="center"/>
          </w:tcPr>
          <w:p w14:paraId="06422C47"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21</w:t>
            </w:r>
          </w:p>
        </w:tc>
        <w:tc>
          <w:tcPr>
            <w:tcW w:w="574" w:type="dxa"/>
            <w:vAlign w:val="center"/>
          </w:tcPr>
          <w:p w14:paraId="33A957EA"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029E87B9"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16C98446"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21</w:t>
            </w:r>
          </w:p>
        </w:tc>
        <w:tc>
          <w:tcPr>
            <w:tcW w:w="723" w:type="dxa"/>
            <w:vAlign w:val="center"/>
          </w:tcPr>
          <w:p w14:paraId="4BE43085"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0,5</w:t>
            </w:r>
          </w:p>
        </w:tc>
        <w:tc>
          <w:tcPr>
            <w:tcW w:w="1013" w:type="dxa"/>
            <w:vAlign w:val="center"/>
          </w:tcPr>
          <w:p w14:paraId="0C264CEA"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V-0</w:t>
            </w:r>
          </w:p>
        </w:tc>
      </w:tr>
      <w:tr w:rsidR="00F070A9" w:rsidRPr="00FC3BB5" w14:paraId="2407CA11" w14:textId="77777777">
        <w:tc>
          <w:tcPr>
            <w:tcW w:w="647" w:type="dxa"/>
            <w:vAlign w:val="center"/>
          </w:tcPr>
          <w:p w14:paraId="1754BFFF"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10</w:t>
            </w:r>
          </w:p>
        </w:tc>
        <w:tc>
          <w:tcPr>
            <w:tcW w:w="1763" w:type="dxa"/>
            <w:vAlign w:val="center"/>
          </w:tcPr>
          <w:p w14:paraId="29565C8D"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´³ñ¹Ç</w:t>
            </w:r>
          </w:p>
        </w:tc>
        <w:tc>
          <w:tcPr>
            <w:tcW w:w="425" w:type="dxa"/>
            <w:vAlign w:val="center"/>
          </w:tcPr>
          <w:p w14:paraId="71294890"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57D1B71E"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7</w:t>
            </w:r>
          </w:p>
        </w:tc>
        <w:tc>
          <w:tcPr>
            <w:tcW w:w="483" w:type="dxa"/>
            <w:vAlign w:val="center"/>
          </w:tcPr>
          <w:p w14:paraId="236AEF03"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3</w:t>
            </w:r>
          </w:p>
        </w:tc>
        <w:tc>
          <w:tcPr>
            <w:tcW w:w="652" w:type="dxa"/>
            <w:vAlign w:val="center"/>
          </w:tcPr>
          <w:p w14:paraId="58601C42"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w:t>
            </w:r>
          </w:p>
        </w:tc>
        <w:tc>
          <w:tcPr>
            <w:tcW w:w="693" w:type="dxa"/>
            <w:vAlign w:val="center"/>
          </w:tcPr>
          <w:p w14:paraId="7A28E577" w14:textId="77777777" w:rsidR="00F070A9" w:rsidRPr="00FC3BB5" w:rsidRDefault="00F070A9" w:rsidP="00F070A9">
            <w:pPr>
              <w:jc w:val="both"/>
              <w:rPr>
                <w:rFonts w:ascii="Arial Armenian" w:hAnsi="Arial Armenian"/>
                <w:sz w:val="18"/>
                <w:szCs w:val="18"/>
                <w:lang w:val="en-US"/>
              </w:rPr>
            </w:pPr>
          </w:p>
        </w:tc>
        <w:tc>
          <w:tcPr>
            <w:tcW w:w="619" w:type="dxa"/>
            <w:vAlign w:val="center"/>
          </w:tcPr>
          <w:p w14:paraId="0DF8101A" w14:textId="77777777" w:rsidR="00F070A9" w:rsidRPr="00FC3BB5" w:rsidRDefault="00F070A9" w:rsidP="00F070A9">
            <w:pPr>
              <w:jc w:val="both"/>
              <w:rPr>
                <w:rFonts w:ascii="Arial Armenian" w:hAnsi="Arial Armenian"/>
                <w:sz w:val="18"/>
                <w:szCs w:val="18"/>
                <w:lang w:val="en-US"/>
              </w:rPr>
            </w:pPr>
          </w:p>
        </w:tc>
        <w:tc>
          <w:tcPr>
            <w:tcW w:w="574" w:type="dxa"/>
            <w:vAlign w:val="center"/>
          </w:tcPr>
          <w:p w14:paraId="008E7151"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739DE8EB"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0BFD7DEE"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12</w:t>
            </w:r>
          </w:p>
        </w:tc>
        <w:tc>
          <w:tcPr>
            <w:tcW w:w="723" w:type="dxa"/>
            <w:vAlign w:val="center"/>
          </w:tcPr>
          <w:p w14:paraId="16D4CA89"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0,3</w:t>
            </w:r>
          </w:p>
        </w:tc>
        <w:tc>
          <w:tcPr>
            <w:tcW w:w="1013" w:type="dxa"/>
            <w:vAlign w:val="center"/>
          </w:tcPr>
          <w:p w14:paraId="7C6AB0A6"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I-6</w:t>
            </w:r>
          </w:p>
        </w:tc>
      </w:tr>
      <w:tr w:rsidR="00F070A9" w:rsidRPr="00FC3BB5" w14:paraId="090B30AA" w14:textId="77777777">
        <w:tc>
          <w:tcPr>
            <w:tcW w:w="647" w:type="dxa"/>
            <w:vAlign w:val="center"/>
          </w:tcPr>
          <w:p w14:paraId="59DFA818"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11</w:t>
            </w:r>
          </w:p>
        </w:tc>
        <w:tc>
          <w:tcPr>
            <w:tcW w:w="1763" w:type="dxa"/>
            <w:vAlign w:val="center"/>
          </w:tcPr>
          <w:p w14:paraId="74408A37" w14:textId="77777777" w:rsidR="00F070A9" w:rsidRPr="00FC3BB5" w:rsidRDefault="00F070A9" w:rsidP="00F070A9">
            <w:pPr>
              <w:jc w:val="both"/>
              <w:rPr>
                <w:rFonts w:ascii="Arial Armenian" w:hAnsi="Arial Armenian"/>
                <w:b/>
                <w:sz w:val="18"/>
                <w:szCs w:val="18"/>
                <w:lang w:val="en-US"/>
              </w:rPr>
            </w:pPr>
            <w:proofErr w:type="spellStart"/>
            <w:r w:rsidRPr="00FC3BB5">
              <w:rPr>
                <w:rFonts w:ascii="Arial Armenian" w:hAnsi="Arial Armenian"/>
                <w:b/>
                <w:sz w:val="18"/>
                <w:szCs w:val="18"/>
                <w:lang w:val="en-US"/>
              </w:rPr>
              <w:t>àõéÇ</w:t>
            </w:r>
            <w:proofErr w:type="spellEnd"/>
            <w:r w:rsidRPr="00FC3BB5">
              <w:rPr>
                <w:rFonts w:ascii="Arial Armenian" w:hAnsi="Arial Armenian"/>
                <w:b/>
                <w:sz w:val="18"/>
                <w:szCs w:val="18"/>
                <w:lang w:val="en-US"/>
              </w:rPr>
              <w:t xml:space="preserve"> </w:t>
            </w:r>
          </w:p>
        </w:tc>
        <w:tc>
          <w:tcPr>
            <w:tcW w:w="425" w:type="dxa"/>
            <w:vAlign w:val="center"/>
          </w:tcPr>
          <w:p w14:paraId="6B035697"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7A1DCD5F"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645CB2B7"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53410466"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19</w:t>
            </w:r>
          </w:p>
        </w:tc>
        <w:tc>
          <w:tcPr>
            <w:tcW w:w="693" w:type="dxa"/>
            <w:vAlign w:val="center"/>
          </w:tcPr>
          <w:p w14:paraId="0052A8CE"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112</w:t>
            </w:r>
          </w:p>
        </w:tc>
        <w:tc>
          <w:tcPr>
            <w:tcW w:w="619" w:type="dxa"/>
            <w:vAlign w:val="center"/>
          </w:tcPr>
          <w:p w14:paraId="7E22A1F3"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77</w:t>
            </w:r>
          </w:p>
        </w:tc>
        <w:tc>
          <w:tcPr>
            <w:tcW w:w="574" w:type="dxa"/>
            <w:vAlign w:val="center"/>
          </w:tcPr>
          <w:p w14:paraId="11ABF38C"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0CAB04EC"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17E89B04"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208</w:t>
            </w:r>
          </w:p>
        </w:tc>
        <w:tc>
          <w:tcPr>
            <w:tcW w:w="723" w:type="dxa"/>
            <w:vAlign w:val="center"/>
          </w:tcPr>
          <w:p w14:paraId="518FB4A8"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5,1</w:t>
            </w:r>
          </w:p>
        </w:tc>
        <w:tc>
          <w:tcPr>
            <w:tcW w:w="1013" w:type="dxa"/>
            <w:vAlign w:val="center"/>
          </w:tcPr>
          <w:p w14:paraId="11126075"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IV-3</w:t>
            </w:r>
          </w:p>
        </w:tc>
      </w:tr>
      <w:tr w:rsidR="00F070A9" w:rsidRPr="00FC3BB5" w14:paraId="2A40553F" w14:textId="77777777">
        <w:tc>
          <w:tcPr>
            <w:tcW w:w="647" w:type="dxa"/>
            <w:vAlign w:val="center"/>
          </w:tcPr>
          <w:p w14:paraId="0D569A2A"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12</w:t>
            </w:r>
          </w:p>
        </w:tc>
        <w:tc>
          <w:tcPr>
            <w:tcW w:w="1763" w:type="dxa"/>
            <w:vAlign w:val="center"/>
          </w:tcPr>
          <w:p w14:paraId="4E64FDC5"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ò³Ë³Ï»é³ë»ÝÇ</w:t>
            </w:r>
          </w:p>
        </w:tc>
        <w:tc>
          <w:tcPr>
            <w:tcW w:w="425" w:type="dxa"/>
            <w:vAlign w:val="center"/>
          </w:tcPr>
          <w:p w14:paraId="13685778"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24F05576"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330B528E"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546ADE63" w14:textId="77777777" w:rsidR="00F070A9" w:rsidRPr="00FC3BB5" w:rsidRDefault="00F070A9" w:rsidP="00F070A9">
            <w:pPr>
              <w:jc w:val="both"/>
              <w:rPr>
                <w:rFonts w:ascii="Arial Armenian" w:hAnsi="Arial Armenian"/>
                <w:sz w:val="18"/>
                <w:szCs w:val="18"/>
                <w:lang w:val="en-US"/>
              </w:rPr>
            </w:pPr>
          </w:p>
        </w:tc>
        <w:tc>
          <w:tcPr>
            <w:tcW w:w="693" w:type="dxa"/>
            <w:vAlign w:val="center"/>
          </w:tcPr>
          <w:p w14:paraId="22E25CC6"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4</w:t>
            </w:r>
          </w:p>
        </w:tc>
        <w:tc>
          <w:tcPr>
            <w:tcW w:w="619" w:type="dxa"/>
            <w:vAlign w:val="center"/>
          </w:tcPr>
          <w:p w14:paraId="610DE57B" w14:textId="77777777" w:rsidR="00F070A9" w:rsidRPr="00FC3BB5" w:rsidRDefault="00F070A9" w:rsidP="00F070A9">
            <w:pPr>
              <w:jc w:val="both"/>
              <w:rPr>
                <w:rFonts w:ascii="Arial Armenian" w:hAnsi="Arial Armenian"/>
                <w:sz w:val="18"/>
                <w:szCs w:val="18"/>
                <w:lang w:val="en-US"/>
              </w:rPr>
            </w:pPr>
          </w:p>
        </w:tc>
        <w:tc>
          <w:tcPr>
            <w:tcW w:w="574" w:type="dxa"/>
            <w:vAlign w:val="center"/>
          </w:tcPr>
          <w:p w14:paraId="6D297972"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6B24FB7B"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04D07B46"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4</w:t>
            </w:r>
          </w:p>
        </w:tc>
        <w:tc>
          <w:tcPr>
            <w:tcW w:w="723" w:type="dxa"/>
            <w:vAlign w:val="center"/>
          </w:tcPr>
          <w:p w14:paraId="4D15DAF6"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0,1</w:t>
            </w:r>
          </w:p>
        </w:tc>
        <w:tc>
          <w:tcPr>
            <w:tcW w:w="1013" w:type="dxa"/>
            <w:vAlign w:val="center"/>
          </w:tcPr>
          <w:p w14:paraId="5A7DE17D"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IV-0</w:t>
            </w:r>
          </w:p>
        </w:tc>
      </w:tr>
      <w:tr w:rsidR="00F070A9" w:rsidRPr="00FC3BB5" w14:paraId="6532F87F" w14:textId="77777777">
        <w:tc>
          <w:tcPr>
            <w:tcW w:w="647" w:type="dxa"/>
            <w:vAlign w:val="center"/>
          </w:tcPr>
          <w:p w14:paraId="01132DC1"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lastRenderedPageBreak/>
              <w:t>13</w:t>
            </w:r>
          </w:p>
        </w:tc>
        <w:tc>
          <w:tcPr>
            <w:tcW w:w="1763" w:type="dxa"/>
            <w:vAlign w:val="center"/>
          </w:tcPr>
          <w:p w14:paraId="57CEECC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ÌÇñ³Ý»ÝÇ</w:t>
            </w:r>
          </w:p>
        </w:tc>
        <w:tc>
          <w:tcPr>
            <w:tcW w:w="425" w:type="dxa"/>
            <w:vAlign w:val="center"/>
          </w:tcPr>
          <w:p w14:paraId="385D5EF6"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7110E72B"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30815ABA"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6D826005"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44</w:t>
            </w:r>
          </w:p>
        </w:tc>
        <w:tc>
          <w:tcPr>
            <w:tcW w:w="693" w:type="dxa"/>
            <w:vAlign w:val="center"/>
          </w:tcPr>
          <w:p w14:paraId="3DAA8079"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21</w:t>
            </w:r>
          </w:p>
        </w:tc>
        <w:tc>
          <w:tcPr>
            <w:tcW w:w="619" w:type="dxa"/>
            <w:vAlign w:val="center"/>
          </w:tcPr>
          <w:p w14:paraId="510F8815" w14:textId="77777777" w:rsidR="00F070A9" w:rsidRPr="00FC3BB5" w:rsidRDefault="00F070A9" w:rsidP="00F070A9">
            <w:pPr>
              <w:jc w:val="both"/>
              <w:rPr>
                <w:rFonts w:ascii="Arial Armenian" w:hAnsi="Arial Armenian"/>
                <w:sz w:val="18"/>
                <w:szCs w:val="18"/>
                <w:lang w:val="en-US"/>
              </w:rPr>
            </w:pPr>
          </w:p>
        </w:tc>
        <w:tc>
          <w:tcPr>
            <w:tcW w:w="574" w:type="dxa"/>
            <w:vAlign w:val="center"/>
          </w:tcPr>
          <w:p w14:paraId="5BE47D92"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67B2321D"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3A3967D7"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65</w:t>
            </w:r>
          </w:p>
        </w:tc>
        <w:tc>
          <w:tcPr>
            <w:tcW w:w="723" w:type="dxa"/>
            <w:vAlign w:val="center"/>
          </w:tcPr>
          <w:p w14:paraId="47516CC3"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1,7</w:t>
            </w:r>
          </w:p>
        </w:tc>
        <w:tc>
          <w:tcPr>
            <w:tcW w:w="1013" w:type="dxa"/>
            <w:vAlign w:val="center"/>
          </w:tcPr>
          <w:p w14:paraId="19C63D86"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III-3</w:t>
            </w:r>
          </w:p>
        </w:tc>
      </w:tr>
      <w:tr w:rsidR="00F070A9" w:rsidRPr="00FC3BB5" w14:paraId="2FD44455" w14:textId="77777777">
        <w:tc>
          <w:tcPr>
            <w:tcW w:w="647" w:type="dxa"/>
            <w:vAlign w:val="center"/>
          </w:tcPr>
          <w:p w14:paraId="6F741087"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14</w:t>
            </w:r>
          </w:p>
        </w:tc>
        <w:tc>
          <w:tcPr>
            <w:tcW w:w="1763" w:type="dxa"/>
            <w:vAlign w:val="center"/>
          </w:tcPr>
          <w:p w14:paraId="52AAF69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î³ÝÓ»ÝÇ</w:t>
            </w:r>
          </w:p>
        </w:tc>
        <w:tc>
          <w:tcPr>
            <w:tcW w:w="425" w:type="dxa"/>
            <w:vAlign w:val="center"/>
          </w:tcPr>
          <w:p w14:paraId="03C1E555"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40879A63"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2D3A9DC2"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3CC2F47E" w14:textId="77777777" w:rsidR="00F070A9" w:rsidRPr="00FC3BB5" w:rsidRDefault="00F070A9" w:rsidP="00F070A9">
            <w:pPr>
              <w:jc w:val="both"/>
              <w:rPr>
                <w:rFonts w:ascii="Arial Armenian" w:hAnsi="Arial Armenian"/>
                <w:sz w:val="18"/>
                <w:szCs w:val="18"/>
                <w:lang w:val="en-US"/>
              </w:rPr>
            </w:pPr>
          </w:p>
        </w:tc>
        <w:tc>
          <w:tcPr>
            <w:tcW w:w="693" w:type="dxa"/>
            <w:vAlign w:val="center"/>
          </w:tcPr>
          <w:p w14:paraId="1E2A5786" w14:textId="77777777" w:rsidR="00F070A9" w:rsidRPr="00FC3BB5" w:rsidRDefault="00F070A9" w:rsidP="00F070A9">
            <w:pPr>
              <w:jc w:val="both"/>
              <w:rPr>
                <w:rFonts w:ascii="Arial Armenian" w:hAnsi="Arial Armenian"/>
                <w:sz w:val="18"/>
                <w:szCs w:val="18"/>
                <w:lang w:val="en-US"/>
              </w:rPr>
            </w:pPr>
          </w:p>
        </w:tc>
        <w:tc>
          <w:tcPr>
            <w:tcW w:w="619" w:type="dxa"/>
            <w:vAlign w:val="center"/>
          </w:tcPr>
          <w:p w14:paraId="596C69AC"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10</w:t>
            </w:r>
          </w:p>
        </w:tc>
        <w:tc>
          <w:tcPr>
            <w:tcW w:w="574" w:type="dxa"/>
            <w:vAlign w:val="center"/>
          </w:tcPr>
          <w:p w14:paraId="2F1EDBF4"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4DE8EBC4"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7BA9AD05"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10</w:t>
            </w:r>
          </w:p>
        </w:tc>
        <w:tc>
          <w:tcPr>
            <w:tcW w:w="723" w:type="dxa"/>
            <w:vAlign w:val="center"/>
          </w:tcPr>
          <w:p w14:paraId="375F8B75"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0,2</w:t>
            </w:r>
          </w:p>
        </w:tc>
        <w:tc>
          <w:tcPr>
            <w:tcW w:w="1013" w:type="dxa"/>
            <w:vAlign w:val="center"/>
          </w:tcPr>
          <w:p w14:paraId="6775DE0B"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V-0</w:t>
            </w:r>
          </w:p>
        </w:tc>
      </w:tr>
      <w:tr w:rsidR="00F070A9" w:rsidRPr="00FC3BB5" w14:paraId="22F5521A" w14:textId="77777777">
        <w:tc>
          <w:tcPr>
            <w:tcW w:w="647" w:type="dxa"/>
            <w:vAlign w:val="center"/>
          </w:tcPr>
          <w:p w14:paraId="7D4E3FC6"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15</w:t>
            </w:r>
          </w:p>
        </w:tc>
        <w:tc>
          <w:tcPr>
            <w:tcW w:w="1763" w:type="dxa"/>
            <w:vAlign w:val="center"/>
          </w:tcPr>
          <w:p w14:paraId="3DF19966"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ÀÝÏáõ½»ÝÇ</w:t>
            </w:r>
          </w:p>
        </w:tc>
        <w:tc>
          <w:tcPr>
            <w:tcW w:w="425" w:type="dxa"/>
            <w:vAlign w:val="center"/>
          </w:tcPr>
          <w:p w14:paraId="7896AB4D"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4736B397"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18948332"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1479D8C1"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19</w:t>
            </w:r>
          </w:p>
        </w:tc>
        <w:tc>
          <w:tcPr>
            <w:tcW w:w="693" w:type="dxa"/>
            <w:vAlign w:val="center"/>
          </w:tcPr>
          <w:p w14:paraId="217D1172"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w:t>
            </w:r>
          </w:p>
        </w:tc>
        <w:tc>
          <w:tcPr>
            <w:tcW w:w="619" w:type="dxa"/>
            <w:vAlign w:val="center"/>
          </w:tcPr>
          <w:p w14:paraId="56131822" w14:textId="77777777" w:rsidR="00F070A9" w:rsidRPr="00FC3BB5" w:rsidRDefault="00F070A9" w:rsidP="00F070A9">
            <w:pPr>
              <w:jc w:val="both"/>
              <w:rPr>
                <w:rFonts w:ascii="Arial Armenian" w:hAnsi="Arial Armenian"/>
                <w:sz w:val="18"/>
                <w:szCs w:val="18"/>
                <w:lang w:val="en-US"/>
              </w:rPr>
            </w:pPr>
          </w:p>
        </w:tc>
        <w:tc>
          <w:tcPr>
            <w:tcW w:w="574" w:type="dxa"/>
            <w:vAlign w:val="center"/>
          </w:tcPr>
          <w:p w14:paraId="3591A266"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2F0FF8ED"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12CD55B8"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21</w:t>
            </w:r>
          </w:p>
        </w:tc>
        <w:tc>
          <w:tcPr>
            <w:tcW w:w="723" w:type="dxa"/>
            <w:vAlign w:val="center"/>
          </w:tcPr>
          <w:p w14:paraId="6A5E4178"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0,7</w:t>
            </w:r>
          </w:p>
        </w:tc>
        <w:tc>
          <w:tcPr>
            <w:tcW w:w="1013" w:type="dxa"/>
            <w:vAlign w:val="center"/>
          </w:tcPr>
          <w:p w14:paraId="3D027954"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III-1</w:t>
            </w:r>
          </w:p>
        </w:tc>
      </w:tr>
      <w:tr w:rsidR="00F070A9" w:rsidRPr="00FC3BB5" w14:paraId="24B914B9" w14:textId="77777777">
        <w:tc>
          <w:tcPr>
            <w:tcW w:w="647" w:type="dxa"/>
            <w:vAlign w:val="center"/>
          </w:tcPr>
          <w:p w14:paraId="385B66F8"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16</w:t>
            </w:r>
          </w:p>
        </w:tc>
        <w:tc>
          <w:tcPr>
            <w:tcW w:w="1763" w:type="dxa"/>
            <w:vAlign w:val="center"/>
          </w:tcPr>
          <w:p w14:paraId="258A026D"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ÂÃ»ÝÇ</w:t>
            </w:r>
          </w:p>
        </w:tc>
        <w:tc>
          <w:tcPr>
            <w:tcW w:w="425" w:type="dxa"/>
            <w:vAlign w:val="center"/>
          </w:tcPr>
          <w:p w14:paraId="3A8BCA44"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1FDB7529"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412A734C"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1495F671"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w:t>
            </w:r>
          </w:p>
        </w:tc>
        <w:tc>
          <w:tcPr>
            <w:tcW w:w="693" w:type="dxa"/>
            <w:vAlign w:val="center"/>
          </w:tcPr>
          <w:p w14:paraId="581BF9A2" w14:textId="77777777" w:rsidR="00F070A9" w:rsidRPr="00FC3BB5" w:rsidRDefault="00F070A9" w:rsidP="00F070A9">
            <w:pPr>
              <w:jc w:val="both"/>
              <w:rPr>
                <w:rFonts w:ascii="Arial Armenian" w:hAnsi="Arial Armenian"/>
                <w:sz w:val="18"/>
                <w:szCs w:val="18"/>
                <w:lang w:val="en-US"/>
              </w:rPr>
            </w:pPr>
          </w:p>
        </w:tc>
        <w:tc>
          <w:tcPr>
            <w:tcW w:w="619" w:type="dxa"/>
            <w:vAlign w:val="center"/>
          </w:tcPr>
          <w:p w14:paraId="4444989D"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w:t>
            </w:r>
          </w:p>
        </w:tc>
        <w:tc>
          <w:tcPr>
            <w:tcW w:w="574" w:type="dxa"/>
            <w:vAlign w:val="center"/>
          </w:tcPr>
          <w:p w14:paraId="169F93EF"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02FAE396"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6DF9A7F6"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4</w:t>
            </w:r>
          </w:p>
        </w:tc>
        <w:tc>
          <w:tcPr>
            <w:tcW w:w="723" w:type="dxa"/>
            <w:vAlign w:val="center"/>
          </w:tcPr>
          <w:p w14:paraId="1DAD8A99"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0,1</w:t>
            </w:r>
          </w:p>
        </w:tc>
        <w:tc>
          <w:tcPr>
            <w:tcW w:w="1013" w:type="dxa"/>
            <w:vAlign w:val="center"/>
          </w:tcPr>
          <w:p w14:paraId="25AACE4D"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IV-0</w:t>
            </w:r>
          </w:p>
        </w:tc>
      </w:tr>
      <w:tr w:rsidR="00F070A9" w:rsidRPr="00FC3BB5" w14:paraId="6BAA0120" w14:textId="77777777">
        <w:tc>
          <w:tcPr>
            <w:tcW w:w="647" w:type="dxa"/>
            <w:vMerge w:val="restart"/>
            <w:vAlign w:val="center"/>
          </w:tcPr>
          <w:p w14:paraId="6B5CD240" w14:textId="77777777" w:rsidR="00F070A9" w:rsidRPr="00FC3BB5" w:rsidRDefault="00F070A9" w:rsidP="00F070A9">
            <w:pPr>
              <w:jc w:val="both"/>
              <w:rPr>
                <w:rFonts w:ascii="Arial Armenian" w:hAnsi="Arial Armenian"/>
                <w:b/>
                <w:sz w:val="18"/>
                <w:szCs w:val="18"/>
                <w:lang w:val="en-US"/>
              </w:rPr>
            </w:pPr>
          </w:p>
        </w:tc>
        <w:tc>
          <w:tcPr>
            <w:tcW w:w="1763" w:type="dxa"/>
            <w:vAlign w:val="center"/>
          </w:tcPr>
          <w:p w14:paraId="62FAC14E"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ÀÝ¹³Ù»ÝÁ</w:t>
            </w:r>
          </w:p>
        </w:tc>
        <w:tc>
          <w:tcPr>
            <w:tcW w:w="425" w:type="dxa"/>
            <w:vAlign w:val="center"/>
          </w:tcPr>
          <w:p w14:paraId="48D6C871" w14:textId="77777777" w:rsidR="00F070A9" w:rsidRPr="00FC3BB5" w:rsidRDefault="00F070A9" w:rsidP="00F070A9">
            <w:pPr>
              <w:jc w:val="both"/>
              <w:rPr>
                <w:rFonts w:ascii="Arial Armenian" w:hAnsi="Arial Armenian"/>
                <w:b/>
                <w:sz w:val="18"/>
                <w:szCs w:val="18"/>
                <w:lang w:val="en-US"/>
              </w:rPr>
            </w:pPr>
          </w:p>
        </w:tc>
        <w:tc>
          <w:tcPr>
            <w:tcW w:w="567" w:type="dxa"/>
            <w:vAlign w:val="center"/>
          </w:tcPr>
          <w:p w14:paraId="72D48199"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7</w:t>
            </w:r>
          </w:p>
        </w:tc>
        <w:tc>
          <w:tcPr>
            <w:tcW w:w="483" w:type="dxa"/>
            <w:vAlign w:val="center"/>
          </w:tcPr>
          <w:p w14:paraId="5D7CAFA9"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3</w:t>
            </w:r>
          </w:p>
        </w:tc>
        <w:tc>
          <w:tcPr>
            <w:tcW w:w="652" w:type="dxa"/>
            <w:vAlign w:val="center"/>
          </w:tcPr>
          <w:p w14:paraId="136BC196"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156</w:t>
            </w:r>
          </w:p>
        </w:tc>
        <w:tc>
          <w:tcPr>
            <w:tcW w:w="693" w:type="dxa"/>
            <w:vAlign w:val="center"/>
          </w:tcPr>
          <w:p w14:paraId="27EE4D25"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1425</w:t>
            </w:r>
          </w:p>
        </w:tc>
        <w:tc>
          <w:tcPr>
            <w:tcW w:w="619" w:type="dxa"/>
            <w:vAlign w:val="center"/>
          </w:tcPr>
          <w:p w14:paraId="7C123A03"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2540</w:t>
            </w:r>
          </w:p>
        </w:tc>
        <w:tc>
          <w:tcPr>
            <w:tcW w:w="574" w:type="dxa"/>
            <w:vAlign w:val="center"/>
          </w:tcPr>
          <w:p w14:paraId="6248806C" w14:textId="77777777" w:rsidR="00F070A9" w:rsidRPr="00FC3BB5" w:rsidRDefault="00F070A9" w:rsidP="00F070A9">
            <w:pPr>
              <w:jc w:val="both"/>
              <w:rPr>
                <w:rFonts w:ascii="Arial Armenian" w:hAnsi="Arial Armenian"/>
                <w:b/>
                <w:sz w:val="18"/>
                <w:szCs w:val="18"/>
                <w:lang w:val="en-US"/>
              </w:rPr>
            </w:pPr>
          </w:p>
        </w:tc>
        <w:tc>
          <w:tcPr>
            <w:tcW w:w="490" w:type="dxa"/>
            <w:vAlign w:val="center"/>
          </w:tcPr>
          <w:p w14:paraId="1273887A" w14:textId="77777777" w:rsidR="00F070A9" w:rsidRPr="00FC3BB5" w:rsidRDefault="00F070A9" w:rsidP="00F070A9">
            <w:pPr>
              <w:jc w:val="both"/>
              <w:rPr>
                <w:rFonts w:ascii="Arial Armenian" w:hAnsi="Arial Armenian"/>
                <w:b/>
                <w:sz w:val="18"/>
                <w:szCs w:val="18"/>
                <w:lang w:val="en-US"/>
              </w:rPr>
            </w:pPr>
          </w:p>
        </w:tc>
        <w:tc>
          <w:tcPr>
            <w:tcW w:w="644" w:type="dxa"/>
            <w:vAlign w:val="center"/>
          </w:tcPr>
          <w:p w14:paraId="7547709B"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4131</w:t>
            </w:r>
          </w:p>
        </w:tc>
        <w:tc>
          <w:tcPr>
            <w:tcW w:w="723" w:type="dxa"/>
            <w:vAlign w:val="center"/>
          </w:tcPr>
          <w:p w14:paraId="50B7E4AA"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100</w:t>
            </w:r>
          </w:p>
        </w:tc>
        <w:tc>
          <w:tcPr>
            <w:tcW w:w="1013" w:type="dxa"/>
            <w:vAlign w:val="center"/>
          </w:tcPr>
          <w:p w14:paraId="39CC3F6D"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rPr>
              <w:t>IV-</w:t>
            </w:r>
            <w:r w:rsidRPr="00FC3BB5">
              <w:rPr>
                <w:rFonts w:ascii="Arial Armenian" w:hAnsi="Arial Armenian"/>
                <w:b/>
                <w:sz w:val="18"/>
                <w:szCs w:val="18"/>
                <w:lang w:val="en-US"/>
              </w:rPr>
              <w:t>6</w:t>
            </w:r>
          </w:p>
        </w:tc>
      </w:tr>
      <w:tr w:rsidR="00F070A9" w:rsidRPr="00FC3BB5" w14:paraId="5EAC39EF" w14:textId="77777777">
        <w:tc>
          <w:tcPr>
            <w:tcW w:w="647" w:type="dxa"/>
            <w:vMerge/>
            <w:vAlign w:val="center"/>
          </w:tcPr>
          <w:p w14:paraId="73FA223B" w14:textId="77777777" w:rsidR="00F070A9" w:rsidRPr="00FC3BB5" w:rsidRDefault="00F070A9" w:rsidP="00F070A9">
            <w:pPr>
              <w:jc w:val="both"/>
              <w:rPr>
                <w:rFonts w:ascii="Arial Armenian" w:hAnsi="Arial Armenian"/>
                <w:b/>
                <w:sz w:val="18"/>
                <w:szCs w:val="18"/>
                <w:lang w:val="en-US"/>
              </w:rPr>
            </w:pPr>
          </w:p>
        </w:tc>
        <w:tc>
          <w:tcPr>
            <w:tcW w:w="1763" w:type="dxa"/>
            <w:vAlign w:val="center"/>
          </w:tcPr>
          <w:p w14:paraId="5E002A2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rPr>
              <w:t>%%</w:t>
            </w:r>
          </w:p>
        </w:tc>
        <w:tc>
          <w:tcPr>
            <w:tcW w:w="425" w:type="dxa"/>
            <w:vAlign w:val="center"/>
          </w:tcPr>
          <w:p w14:paraId="475D98E5" w14:textId="77777777" w:rsidR="00F070A9" w:rsidRPr="00FC3BB5" w:rsidRDefault="00F070A9" w:rsidP="00F070A9">
            <w:pPr>
              <w:jc w:val="both"/>
              <w:rPr>
                <w:rFonts w:ascii="Arial Armenian" w:hAnsi="Arial Armenian"/>
                <w:b/>
                <w:sz w:val="18"/>
                <w:szCs w:val="18"/>
                <w:lang w:val="en-US"/>
              </w:rPr>
            </w:pPr>
          </w:p>
        </w:tc>
        <w:tc>
          <w:tcPr>
            <w:tcW w:w="567" w:type="dxa"/>
            <w:vAlign w:val="center"/>
          </w:tcPr>
          <w:p w14:paraId="6CBF5FA8"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0.2</w:t>
            </w:r>
          </w:p>
        </w:tc>
        <w:tc>
          <w:tcPr>
            <w:tcW w:w="483" w:type="dxa"/>
            <w:vAlign w:val="center"/>
          </w:tcPr>
          <w:p w14:paraId="04C5A16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0.1</w:t>
            </w:r>
          </w:p>
        </w:tc>
        <w:tc>
          <w:tcPr>
            <w:tcW w:w="652" w:type="dxa"/>
            <w:vAlign w:val="center"/>
          </w:tcPr>
          <w:p w14:paraId="2CCD992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3.8</w:t>
            </w:r>
          </w:p>
        </w:tc>
        <w:tc>
          <w:tcPr>
            <w:tcW w:w="693" w:type="dxa"/>
            <w:vAlign w:val="center"/>
          </w:tcPr>
          <w:p w14:paraId="6679318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34.4</w:t>
            </w:r>
          </w:p>
        </w:tc>
        <w:tc>
          <w:tcPr>
            <w:tcW w:w="619" w:type="dxa"/>
            <w:vAlign w:val="center"/>
          </w:tcPr>
          <w:p w14:paraId="526CEE8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61.5</w:t>
            </w:r>
          </w:p>
        </w:tc>
        <w:tc>
          <w:tcPr>
            <w:tcW w:w="574" w:type="dxa"/>
            <w:vAlign w:val="center"/>
          </w:tcPr>
          <w:p w14:paraId="380710D3" w14:textId="77777777" w:rsidR="00F070A9" w:rsidRPr="00FC3BB5" w:rsidRDefault="00F070A9" w:rsidP="00F070A9">
            <w:pPr>
              <w:jc w:val="both"/>
              <w:rPr>
                <w:rFonts w:ascii="Arial Armenian" w:hAnsi="Arial Armenian"/>
                <w:b/>
                <w:sz w:val="18"/>
                <w:szCs w:val="18"/>
                <w:lang w:val="en-US"/>
              </w:rPr>
            </w:pPr>
          </w:p>
        </w:tc>
        <w:tc>
          <w:tcPr>
            <w:tcW w:w="490" w:type="dxa"/>
            <w:vAlign w:val="center"/>
          </w:tcPr>
          <w:p w14:paraId="021D4473" w14:textId="77777777" w:rsidR="00F070A9" w:rsidRPr="00FC3BB5" w:rsidRDefault="00F070A9" w:rsidP="00F070A9">
            <w:pPr>
              <w:jc w:val="both"/>
              <w:rPr>
                <w:rFonts w:ascii="Arial Armenian" w:hAnsi="Arial Armenian"/>
                <w:b/>
                <w:sz w:val="18"/>
                <w:szCs w:val="18"/>
                <w:lang w:val="en-US"/>
              </w:rPr>
            </w:pPr>
          </w:p>
        </w:tc>
        <w:tc>
          <w:tcPr>
            <w:tcW w:w="644" w:type="dxa"/>
            <w:vAlign w:val="center"/>
          </w:tcPr>
          <w:p w14:paraId="37D7A26E"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100</w:t>
            </w:r>
          </w:p>
        </w:tc>
        <w:tc>
          <w:tcPr>
            <w:tcW w:w="723" w:type="dxa"/>
            <w:vAlign w:val="center"/>
          </w:tcPr>
          <w:p w14:paraId="667F27B5" w14:textId="77777777" w:rsidR="00F070A9" w:rsidRPr="00FC3BB5" w:rsidRDefault="00F070A9" w:rsidP="00F070A9">
            <w:pPr>
              <w:jc w:val="both"/>
              <w:rPr>
                <w:rFonts w:ascii="Arial Armenian" w:hAnsi="Arial Armenian"/>
                <w:b/>
                <w:sz w:val="18"/>
                <w:szCs w:val="18"/>
                <w:lang w:val="en-US"/>
              </w:rPr>
            </w:pPr>
          </w:p>
        </w:tc>
        <w:tc>
          <w:tcPr>
            <w:tcW w:w="1013" w:type="dxa"/>
            <w:vAlign w:val="center"/>
          </w:tcPr>
          <w:p w14:paraId="3723421E" w14:textId="77777777" w:rsidR="00F070A9" w:rsidRPr="00FC3BB5" w:rsidRDefault="00F070A9" w:rsidP="00F070A9">
            <w:pPr>
              <w:jc w:val="both"/>
              <w:rPr>
                <w:rFonts w:ascii="Arial Armenian" w:hAnsi="Arial Armenian"/>
                <w:b/>
                <w:sz w:val="18"/>
                <w:szCs w:val="18"/>
              </w:rPr>
            </w:pPr>
          </w:p>
        </w:tc>
      </w:tr>
    </w:tbl>
    <w:p w14:paraId="10377924" w14:textId="77777777" w:rsidR="001F2A6A" w:rsidRPr="00186510" w:rsidRDefault="001F2A6A" w:rsidP="001F2A6A">
      <w:pPr>
        <w:rPr>
          <w:rFonts w:ascii="Arial Armenian" w:hAnsi="Arial Armenian"/>
          <w:sz w:val="12"/>
          <w:szCs w:val="12"/>
          <w:lang w:val="de-DE" w:eastAsia="en-US"/>
        </w:rPr>
      </w:pPr>
    </w:p>
    <w:p w14:paraId="3B2F2276" w14:textId="77777777" w:rsidR="00F070A9" w:rsidRPr="004B7675" w:rsidRDefault="00F80E1B" w:rsidP="00186510">
      <w:pPr>
        <w:pStyle w:val="Caption"/>
        <w:rPr>
          <w:rFonts w:ascii="Arial Armenian" w:hAnsi="Arial Armenian"/>
          <w:lang w:val="de-DE"/>
        </w:rPr>
      </w:pPr>
      <w:bookmarkStart w:id="40" w:name="_Toc190502107"/>
      <w:bookmarkStart w:id="41" w:name="_Toc191280822"/>
      <w:bookmarkStart w:id="42" w:name="_Toc198368846"/>
      <w:bookmarkStart w:id="43" w:name="_Toc198445947"/>
      <w:r w:rsidRPr="004B7675">
        <w:rPr>
          <w:rFonts w:ascii="Arial Armenian" w:hAnsi="Arial Armenian"/>
          <w:lang w:val="de-DE"/>
        </w:rPr>
        <w:t xml:space="preserve">²ÕÛáõë³Ï </w:t>
      </w:r>
      <w:r w:rsidRPr="00186510">
        <w:rPr>
          <w:rFonts w:ascii="Arial Armenian" w:hAnsi="Arial Armenian"/>
          <w:lang w:val="en-US"/>
        </w:rPr>
        <w:fldChar w:fldCharType="begin"/>
      </w:r>
      <w:r w:rsidRPr="004B7675">
        <w:rPr>
          <w:rFonts w:ascii="Arial Armenian" w:hAnsi="Arial Armenian"/>
          <w:lang w:val="de-DE"/>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de-DE"/>
        </w:rPr>
        <w:t>7</w:t>
      </w:r>
      <w:r w:rsidRPr="00186510">
        <w:rPr>
          <w:rFonts w:ascii="Arial Armenian" w:hAnsi="Arial Armenian"/>
          <w:lang w:val="en-US"/>
        </w:rPr>
        <w:fldChar w:fldCharType="end"/>
      </w:r>
      <w:r w:rsidRPr="004B7675">
        <w:rPr>
          <w:rFonts w:ascii="Arial Armenian" w:hAnsi="Arial Armenian"/>
          <w:lang w:val="de-DE"/>
        </w:rPr>
        <w:t xml:space="preserve">. </w:t>
      </w:r>
      <w:r w:rsidR="00F070A9" w:rsidRPr="004B7675">
        <w:rPr>
          <w:rFonts w:ascii="Arial Armenian" w:hAnsi="Arial Armenian"/>
          <w:lang w:val="de-DE"/>
        </w:rPr>
        <w:t>²Ýï³é³Í³ÍÏ Ù³Ï»ñ»ëÇ µ³ßËí³ÍáõÃÛáõÝÁ Áëï  ·»ñ³ÏßéáÕ Í³é³ï»ë³ÏÝ»ñÇ ¨ ÉñÇíáõÃÛ³Ý</w:t>
      </w:r>
      <w:bookmarkEnd w:id="40"/>
      <w:bookmarkEnd w:id="41"/>
      <w:bookmarkEnd w:id="42"/>
      <w:bookmarkEnd w:id="43"/>
    </w:p>
    <w:p w14:paraId="1A49CE2E" w14:textId="77777777" w:rsidR="00A032B0" w:rsidRPr="00186510" w:rsidRDefault="00A032B0" w:rsidP="00A032B0">
      <w:pPr>
        <w:rPr>
          <w:rFonts w:ascii="Arial Armenian" w:hAnsi="Arial Armenian"/>
          <w:sz w:val="12"/>
          <w:szCs w:val="12"/>
          <w:lang w:val="de-DE" w:eastAsia="en-US"/>
        </w:rPr>
      </w:pPr>
    </w:p>
    <w:tbl>
      <w:tblPr>
        <w:tblW w:w="87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1986"/>
        <w:gridCol w:w="821"/>
        <w:gridCol w:w="821"/>
        <w:gridCol w:w="936"/>
        <w:gridCol w:w="936"/>
        <w:gridCol w:w="628"/>
        <w:gridCol w:w="1119"/>
        <w:gridCol w:w="1161"/>
      </w:tblGrid>
      <w:tr w:rsidR="00F070A9" w:rsidRPr="00FC3BB5" w14:paraId="4FAE8C53" w14:textId="77777777">
        <w:trPr>
          <w:trHeight w:val="80"/>
        </w:trPr>
        <w:tc>
          <w:tcPr>
            <w:tcW w:w="534" w:type="dxa"/>
            <w:vMerge w:val="restart"/>
            <w:shd w:val="clear" w:color="auto" w:fill="A6A6A6"/>
            <w:noWrap/>
            <w:vAlign w:val="center"/>
          </w:tcPr>
          <w:p w14:paraId="1C776EDD" w14:textId="77777777" w:rsidR="00F070A9" w:rsidRPr="00FC3BB5" w:rsidRDefault="00467167" w:rsidP="00A9304E">
            <w:pPr>
              <w:spacing w:line="160" w:lineRule="atLeast"/>
              <w:jc w:val="center"/>
              <w:rPr>
                <w:rFonts w:ascii="Arial Armenian" w:hAnsi="Arial Armenian" w:cs="Arial"/>
                <w:b/>
                <w:sz w:val="18"/>
                <w:szCs w:val="18"/>
              </w:rPr>
            </w:pPr>
            <w:r w:rsidRPr="00FC3BB5">
              <w:rPr>
                <w:rFonts w:ascii="Arial Armenian" w:hAnsi="Arial Armenian" w:cs="Arial"/>
                <w:b/>
                <w:sz w:val="18"/>
                <w:szCs w:val="18"/>
              </w:rPr>
              <w:t>ÐÐ</w:t>
            </w:r>
          </w:p>
          <w:p w14:paraId="2CE4D7F2" w14:textId="77777777" w:rsidR="00F070A9" w:rsidRPr="00FC3BB5" w:rsidRDefault="00F070A9" w:rsidP="00A9304E">
            <w:pPr>
              <w:spacing w:line="160" w:lineRule="atLeast"/>
              <w:jc w:val="center"/>
              <w:rPr>
                <w:rFonts w:ascii="Arial Armenian" w:hAnsi="Arial Armenian" w:cs="Arial"/>
                <w:b/>
                <w:sz w:val="18"/>
                <w:szCs w:val="18"/>
                <w:lang w:val="en-US"/>
              </w:rPr>
            </w:pPr>
          </w:p>
        </w:tc>
        <w:tc>
          <w:tcPr>
            <w:tcW w:w="1986" w:type="dxa"/>
            <w:vMerge w:val="restart"/>
            <w:shd w:val="clear" w:color="auto" w:fill="A6A6A6"/>
            <w:vAlign w:val="center"/>
          </w:tcPr>
          <w:p w14:paraId="623D3993" w14:textId="77777777" w:rsidR="00F070A9" w:rsidRPr="00FC3BB5" w:rsidRDefault="00F070A9" w:rsidP="00A9304E">
            <w:pPr>
              <w:jc w:val="center"/>
              <w:rPr>
                <w:rFonts w:ascii="Arial Armenian" w:hAnsi="Arial Armenian"/>
                <w:b/>
                <w:sz w:val="18"/>
                <w:szCs w:val="18"/>
                <w:lang w:val="pt-BR"/>
              </w:rPr>
            </w:pPr>
            <w:r w:rsidRPr="00FC3BB5">
              <w:rPr>
                <w:rFonts w:ascii="Arial Armenian" w:hAnsi="Arial Armenian"/>
                <w:b/>
                <w:sz w:val="18"/>
                <w:szCs w:val="18"/>
                <w:lang w:val="pt-BR"/>
              </w:rPr>
              <w:t>¶»ñ³ÏßéáÕ Í³é³ï»ë³ÏÁ</w:t>
            </w:r>
          </w:p>
        </w:tc>
        <w:tc>
          <w:tcPr>
            <w:tcW w:w="4142" w:type="dxa"/>
            <w:gridSpan w:val="5"/>
            <w:shd w:val="clear" w:color="auto" w:fill="A6A6A6"/>
            <w:noWrap/>
            <w:vAlign w:val="center"/>
          </w:tcPr>
          <w:p w14:paraId="61D6B45C" w14:textId="77777777" w:rsidR="00F070A9" w:rsidRPr="00FC3BB5" w:rsidRDefault="00F070A9" w:rsidP="00A9304E">
            <w:pPr>
              <w:spacing w:line="160" w:lineRule="atLeast"/>
              <w:jc w:val="center"/>
              <w:rPr>
                <w:rFonts w:ascii="Arial Armenian" w:hAnsi="Arial Armenian" w:cs="Arial"/>
                <w:b/>
                <w:bCs/>
                <w:sz w:val="18"/>
                <w:szCs w:val="18"/>
                <w:lang w:val="en-US"/>
              </w:rPr>
            </w:pPr>
            <w:proofErr w:type="spellStart"/>
            <w:r w:rsidRPr="00FC3BB5">
              <w:rPr>
                <w:rFonts w:ascii="Arial Armenian" w:hAnsi="Arial Armenian" w:cs="Arial"/>
                <w:b/>
                <w:bCs/>
                <w:sz w:val="18"/>
                <w:szCs w:val="18"/>
                <w:lang w:val="en-US"/>
              </w:rPr>
              <w:t>ÈñÇíáõÃÛáõÝ</w:t>
            </w:r>
            <w:proofErr w:type="spellEnd"/>
          </w:p>
        </w:tc>
        <w:tc>
          <w:tcPr>
            <w:tcW w:w="898" w:type="dxa"/>
            <w:vMerge w:val="restart"/>
            <w:shd w:val="clear" w:color="auto" w:fill="A6A6A6"/>
            <w:noWrap/>
            <w:vAlign w:val="center"/>
          </w:tcPr>
          <w:p w14:paraId="04D22636" w14:textId="77777777" w:rsidR="00F070A9" w:rsidRPr="00FC3BB5" w:rsidRDefault="00F070A9" w:rsidP="00A9304E">
            <w:pPr>
              <w:spacing w:line="160" w:lineRule="atLeast"/>
              <w:jc w:val="center"/>
              <w:rPr>
                <w:rFonts w:ascii="Arial Armenian" w:hAnsi="Arial Armenian" w:cs="Arial"/>
                <w:sz w:val="18"/>
                <w:szCs w:val="18"/>
                <w:lang w:val="en-US"/>
              </w:rPr>
            </w:pPr>
            <w:r w:rsidRPr="00FC3BB5">
              <w:rPr>
                <w:rFonts w:ascii="Arial Armenian" w:hAnsi="Arial Armenian" w:cs="Arial"/>
                <w:b/>
                <w:bCs/>
                <w:sz w:val="18"/>
                <w:szCs w:val="18"/>
                <w:lang w:val="en-US"/>
              </w:rPr>
              <w:t>ÀÝ¹³Ù»ÝÁ</w:t>
            </w:r>
            <w:r w:rsidR="006C5C8D" w:rsidRPr="00FC3BB5">
              <w:rPr>
                <w:rFonts w:ascii="Arial Armenian" w:hAnsi="Arial Armenian" w:cs="Arial"/>
                <w:b/>
                <w:bCs/>
                <w:sz w:val="18"/>
                <w:szCs w:val="18"/>
                <w:lang w:val="en-US"/>
              </w:rPr>
              <w:t>, Ñ³</w:t>
            </w:r>
          </w:p>
        </w:tc>
        <w:tc>
          <w:tcPr>
            <w:tcW w:w="1161" w:type="dxa"/>
            <w:vMerge w:val="restart"/>
            <w:shd w:val="clear" w:color="auto" w:fill="A6A6A6"/>
            <w:noWrap/>
            <w:vAlign w:val="center"/>
          </w:tcPr>
          <w:p w14:paraId="0D10919B" w14:textId="77777777" w:rsidR="00F070A9" w:rsidRPr="00FC3BB5" w:rsidRDefault="00F070A9" w:rsidP="00A9304E">
            <w:pPr>
              <w:spacing w:line="160" w:lineRule="atLeast"/>
              <w:jc w:val="center"/>
              <w:rPr>
                <w:rFonts w:ascii="Arial Armenian" w:hAnsi="Arial Armenian" w:cs="Arial"/>
                <w:b/>
                <w:bCs/>
                <w:sz w:val="18"/>
                <w:szCs w:val="18"/>
                <w:lang w:val="en-US"/>
              </w:rPr>
            </w:pPr>
            <w:proofErr w:type="spellStart"/>
            <w:r w:rsidRPr="00FC3BB5">
              <w:rPr>
                <w:rFonts w:ascii="Arial Armenian" w:hAnsi="Arial Armenian" w:cs="Arial"/>
                <w:b/>
                <w:bCs/>
                <w:sz w:val="18"/>
                <w:szCs w:val="18"/>
                <w:lang w:val="en-US"/>
              </w:rPr>
              <w:t>ØÇçÇÝ</w:t>
            </w:r>
            <w:proofErr w:type="spellEnd"/>
            <w:r w:rsidRPr="00FC3BB5">
              <w:rPr>
                <w:rFonts w:ascii="Arial Armenian" w:hAnsi="Arial Armenian" w:cs="Arial"/>
                <w:b/>
                <w:bCs/>
                <w:sz w:val="18"/>
                <w:szCs w:val="18"/>
                <w:lang w:val="en-US"/>
              </w:rPr>
              <w:t xml:space="preserve"> </w:t>
            </w:r>
            <w:proofErr w:type="spellStart"/>
            <w:r w:rsidRPr="00FC3BB5">
              <w:rPr>
                <w:rFonts w:ascii="Arial Armenian" w:hAnsi="Arial Armenian" w:cs="Arial"/>
                <w:b/>
                <w:bCs/>
                <w:sz w:val="18"/>
                <w:szCs w:val="18"/>
                <w:lang w:val="en-US"/>
              </w:rPr>
              <w:t>ÉñÇíáõÃÛáõÝ</w:t>
            </w:r>
            <w:proofErr w:type="spellEnd"/>
          </w:p>
        </w:tc>
      </w:tr>
      <w:tr w:rsidR="00F070A9" w:rsidRPr="00FC3BB5" w14:paraId="50CF7818" w14:textId="77777777">
        <w:trPr>
          <w:trHeight w:val="62"/>
        </w:trPr>
        <w:tc>
          <w:tcPr>
            <w:tcW w:w="0" w:type="auto"/>
            <w:vMerge/>
            <w:vAlign w:val="center"/>
          </w:tcPr>
          <w:p w14:paraId="764A1BA6" w14:textId="77777777" w:rsidR="00F070A9" w:rsidRPr="00FC3BB5" w:rsidRDefault="00F070A9" w:rsidP="00F070A9">
            <w:pPr>
              <w:jc w:val="both"/>
              <w:rPr>
                <w:rFonts w:ascii="Arial Armenian" w:hAnsi="Arial Armenian" w:cs="Arial"/>
                <w:b/>
                <w:sz w:val="18"/>
                <w:szCs w:val="18"/>
                <w:lang w:val="en-US"/>
              </w:rPr>
            </w:pPr>
          </w:p>
        </w:tc>
        <w:tc>
          <w:tcPr>
            <w:tcW w:w="0" w:type="auto"/>
            <w:vMerge/>
            <w:vAlign w:val="center"/>
          </w:tcPr>
          <w:p w14:paraId="1413A4CC" w14:textId="77777777" w:rsidR="00F070A9" w:rsidRPr="00FC3BB5" w:rsidRDefault="00F070A9" w:rsidP="00F070A9">
            <w:pPr>
              <w:jc w:val="both"/>
              <w:rPr>
                <w:rFonts w:ascii="Arial Armenian" w:hAnsi="Arial Armenian"/>
                <w:b/>
                <w:sz w:val="18"/>
                <w:szCs w:val="18"/>
                <w:lang w:val="en-US"/>
              </w:rPr>
            </w:pPr>
          </w:p>
        </w:tc>
        <w:tc>
          <w:tcPr>
            <w:tcW w:w="821" w:type="dxa"/>
            <w:shd w:val="clear" w:color="auto" w:fill="A6A6A6"/>
            <w:noWrap/>
            <w:vAlign w:val="center"/>
          </w:tcPr>
          <w:p w14:paraId="50A5D264" w14:textId="77777777" w:rsidR="00F070A9" w:rsidRPr="00FC3BB5" w:rsidRDefault="00F070A9" w:rsidP="00467167">
            <w:pPr>
              <w:spacing w:line="160" w:lineRule="atLeast"/>
              <w:jc w:val="center"/>
              <w:rPr>
                <w:rFonts w:ascii="Arial Armenian" w:hAnsi="Arial Armenian" w:cs="Arial"/>
                <w:b/>
                <w:bCs/>
                <w:sz w:val="18"/>
                <w:szCs w:val="18"/>
                <w:lang w:val="en-US"/>
              </w:rPr>
            </w:pPr>
            <w:r w:rsidRPr="00FC3BB5">
              <w:rPr>
                <w:rFonts w:ascii="Arial Armenian" w:hAnsi="Arial Armenian" w:cs="Arial"/>
                <w:b/>
                <w:bCs/>
                <w:sz w:val="18"/>
                <w:szCs w:val="18"/>
                <w:lang w:val="en-US"/>
              </w:rPr>
              <w:t>0,3</w:t>
            </w:r>
          </w:p>
        </w:tc>
        <w:tc>
          <w:tcPr>
            <w:tcW w:w="821" w:type="dxa"/>
            <w:shd w:val="clear" w:color="auto" w:fill="A6A6A6"/>
            <w:noWrap/>
            <w:vAlign w:val="center"/>
          </w:tcPr>
          <w:p w14:paraId="04852D95" w14:textId="77777777" w:rsidR="00F070A9" w:rsidRPr="00FC3BB5" w:rsidRDefault="00F070A9" w:rsidP="00467167">
            <w:pPr>
              <w:spacing w:line="160" w:lineRule="atLeast"/>
              <w:jc w:val="center"/>
              <w:rPr>
                <w:rFonts w:ascii="Arial Armenian" w:hAnsi="Arial Armenian" w:cs="Arial"/>
                <w:b/>
                <w:bCs/>
                <w:sz w:val="18"/>
                <w:szCs w:val="18"/>
                <w:lang w:val="en-US"/>
              </w:rPr>
            </w:pPr>
            <w:r w:rsidRPr="00FC3BB5">
              <w:rPr>
                <w:rFonts w:ascii="Arial Armenian" w:hAnsi="Arial Armenian" w:cs="Arial"/>
                <w:b/>
                <w:bCs/>
                <w:sz w:val="18"/>
                <w:szCs w:val="18"/>
                <w:lang w:val="en-US"/>
              </w:rPr>
              <w:t>0,4</w:t>
            </w:r>
          </w:p>
        </w:tc>
        <w:tc>
          <w:tcPr>
            <w:tcW w:w="936" w:type="dxa"/>
            <w:shd w:val="clear" w:color="auto" w:fill="A6A6A6"/>
            <w:noWrap/>
            <w:vAlign w:val="center"/>
          </w:tcPr>
          <w:p w14:paraId="04326C26" w14:textId="77777777" w:rsidR="00F070A9" w:rsidRPr="00FC3BB5" w:rsidRDefault="00F070A9" w:rsidP="00467167">
            <w:pPr>
              <w:spacing w:line="160" w:lineRule="atLeast"/>
              <w:jc w:val="center"/>
              <w:rPr>
                <w:rFonts w:ascii="Arial Armenian" w:hAnsi="Arial Armenian" w:cs="Arial"/>
                <w:b/>
                <w:bCs/>
                <w:sz w:val="18"/>
                <w:szCs w:val="18"/>
                <w:lang w:val="en-US"/>
              </w:rPr>
            </w:pPr>
            <w:r w:rsidRPr="00FC3BB5">
              <w:rPr>
                <w:rFonts w:ascii="Arial Armenian" w:hAnsi="Arial Armenian" w:cs="Arial"/>
                <w:b/>
                <w:bCs/>
                <w:sz w:val="18"/>
                <w:szCs w:val="18"/>
                <w:lang w:val="en-US"/>
              </w:rPr>
              <w:t>0,5</w:t>
            </w:r>
          </w:p>
        </w:tc>
        <w:tc>
          <w:tcPr>
            <w:tcW w:w="936" w:type="dxa"/>
            <w:shd w:val="clear" w:color="auto" w:fill="A6A6A6"/>
            <w:noWrap/>
            <w:vAlign w:val="center"/>
          </w:tcPr>
          <w:p w14:paraId="1D6B9811" w14:textId="77777777" w:rsidR="00F070A9" w:rsidRPr="00FC3BB5" w:rsidRDefault="00F070A9" w:rsidP="00467167">
            <w:pPr>
              <w:spacing w:line="160" w:lineRule="atLeast"/>
              <w:jc w:val="center"/>
              <w:rPr>
                <w:rFonts w:ascii="Arial Armenian" w:hAnsi="Arial Armenian" w:cs="Arial"/>
                <w:b/>
                <w:bCs/>
                <w:sz w:val="18"/>
                <w:szCs w:val="18"/>
                <w:lang w:val="en-US"/>
              </w:rPr>
            </w:pPr>
            <w:r w:rsidRPr="00FC3BB5">
              <w:rPr>
                <w:rFonts w:ascii="Arial Armenian" w:hAnsi="Arial Armenian" w:cs="Arial"/>
                <w:b/>
                <w:bCs/>
                <w:sz w:val="18"/>
                <w:szCs w:val="18"/>
                <w:lang w:val="en-US"/>
              </w:rPr>
              <w:t>0,6</w:t>
            </w:r>
          </w:p>
        </w:tc>
        <w:tc>
          <w:tcPr>
            <w:tcW w:w="628" w:type="dxa"/>
            <w:shd w:val="clear" w:color="auto" w:fill="A6A6A6"/>
            <w:noWrap/>
            <w:vAlign w:val="center"/>
          </w:tcPr>
          <w:p w14:paraId="43B588BC" w14:textId="77777777" w:rsidR="00F070A9" w:rsidRPr="00FC3BB5" w:rsidRDefault="00F070A9" w:rsidP="00467167">
            <w:pPr>
              <w:spacing w:line="160" w:lineRule="atLeast"/>
              <w:jc w:val="center"/>
              <w:rPr>
                <w:rFonts w:ascii="Arial Armenian" w:hAnsi="Arial Armenian" w:cs="Arial"/>
                <w:b/>
                <w:bCs/>
                <w:sz w:val="18"/>
                <w:szCs w:val="18"/>
                <w:lang w:val="en-US"/>
              </w:rPr>
            </w:pPr>
            <w:r w:rsidRPr="00FC3BB5">
              <w:rPr>
                <w:rFonts w:ascii="Arial Armenian" w:hAnsi="Arial Armenian" w:cs="Arial"/>
                <w:b/>
                <w:bCs/>
                <w:sz w:val="18"/>
                <w:szCs w:val="18"/>
                <w:lang w:val="en-US"/>
              </w:rPr>
              <w:t>0,7</w:t>
            </w:r>
          </w:p>
        </w:tc>
        <w:tc>
          <w:tcPr>
            <w:tcW w:w="898" w:type="dxa"/>
            <w:vMerge/>
            <w:vAlign w:val="center"/>
          </w:tcPr>
          <w:p w14:paraId="264B75DB" w14:textId="77777777" w:rsidR="00F070A9" w:rsidRPr="00FC3BB5" w:rsidRDefault="00F070A9" w:rsidP="00F070A9">
            <w:pPr>
              <w:jc w:val="both"/>
              <w:rPr>
                <w:rFonts w:ascii="Arial Armenian" w:hAnsi="Arial Armenian" w:cs="Arial"/>
                <w:sz w:val="18"/>
                <w:szCs w:val="18"/>
                <w:lang w:val="en-US"/>
              </w:rPr>
            </w:pPr>
          </w:p>
        </w:tc>
        <w:tc>
          <w:tcPr>
            <w:tcW w:w="1161" w:type="dxa"/>
            <w:vMerge/>
            <w:vAlign w:val="center"/>
          </w:tcPr>
          <w:p w14:paraId="37F51911" w14:textId="77777777" w:rsidR="00F070A9" w:rsidRPr="00FC3BB5" w:rsidRDefault="00F070A9" w:rsidP="00F070A9">
            <w:pPr>
              <w:jc w:val="both"/>
              <w:rPr>
                <w:rFonts w:ascii="Arial Armenian" w:hAnsi="Arial Armenian" w:cs="Arial"/>
                <w:b/>
                <w:bCs/>
                <w:sz w:val="18"/>
                <w:szCs w:val="18"/>
                <w:lang w:val="en-US"/>
              </w:rPr>
            </w:pPr>
          </w:p>
        </w:tc>
      </w:tr>
      <w:tr w:rsidR="00F070A9" w:rsidRPr="00FC3BB5" w14:paraId="16018AC6" w14:textId="77777777">
        <w:trPr>
          <w:trHeight w:val="345"/>
        </w:trPr>
        <w:tc>
          <w:tcPr>
            <w:tcW w:w="534" w:type="dxa"/>
            <w:noWrap/>
            <w:vAlign w:val="bottom"/>
          </w:tcPr>
          <w:p w14:paraId="423EFF2B" w14:textId="77777777" w:rsidR="00F070A9" w:rsidRPr="00FC3BB5" w:rsidRDefault="00F070A9" w:rsidP="00F070A9">
            <w:pPr>
              <w:spacing w:line="160" w:lineRule="atLeast"/>
              <w:jc w:val="both"/>
              <w:rPr>
                <w:rFonts w:ascii="Arial Armenian" w:hAnsi="Arial Armenian" w:cs="Arial"/>
                <w:sz w:val="18"/>
                <w:szCs w:val="18"/>
                <w:lang w:val="en-US"/>
              </w:rPr>
            </w:pPr>
          </w:p>
        </w:tc>
        <w:tc>
          <w:tcPr>
            <w:tcW w:w="8187" w:type="dxa"/>
            <w:gridSpan w:val="8"/>
            <w:noWrap/>
            <w:vAlign w:val="center"/>
          </w:tcPr>
          <w:p w14:paraId="05CFF548" w14:textId="77777777" w:rsidR="00F070A9" w:rsidRPr="00FC3BB5" w:rsidRDefault="00F070A9" w:rsidP="007B2ADE">
            <w:pPr>
              <w:spacing w:line="160" w:lineRule="atLeast"/>
              <w:jc w:val="center"/>
              <w:rPr>
                <w:rFonts w:ascii="Arial Armenian" w:hAnsi="Arial Armenian" w:cs="Arial"/>
                <w:b/>
                <w:bCs/>
                <w:sz w:val="18"/>
                <w:szCs w:val="18"/>
                <w:lang w:val="en-US"/>
              </w:rPr>
            </w:pPr>
            <w:r w:rsidRPr="00FC3BB5">
              <w:rPr>
                <w:rFonts w:ascii="Arial Armenian" w:hAnsi="Arial Armenian"/>
                <w:b/>
                <w:sz w:val="18"/>
                <w:szCs w:val="18"/>
                <w:lang w:val="en-US"/>
              </w:rPr>
              <w:t>ä³ßïå³Ý³Ï³Ý Ï³ï»·áñÇ³ - ³ñ·»Éáó³ÛÇÝ</w:t>
            </w:r>
            <w:r w:rsidR="006C5C8D" w:rsidRPr="00FC3BB5">
              <w:rPr>
                <w:rFonts w:ascii="Arial Armenian" w:hAnsi="Arial Armenian"/>
                <w:b/>
                <w:sz w:val="18"/>
                <w:szCs w:val="18"/>
                <w:lang w:val="en-US"/>
              </w:rPr>
              <w:t>, Ñ³</w:t>
            </w:r>
          </w:p>
        </w:tc>
      </w:tr>
      <w:tr w:rsidR="00F070A9" w:rsidRPr="00FC3BB5" w14:paraId="6388972E" w14:textId="77777777">
        <w:trPr>
          <w:trHeight w:val="255"/>
        </w:trPr>
        <w:tc>
          <w:tcPr>
            <w:tcW w:w="534" w:type="dxa"/>
            <w:noWrap/>
            <w:vAlign w:val="center"/>
          </w:tcPr>
          <w:p w14:paraId="54358992"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w:t>
            </w:r>
          </w:p>
        </w:tc>
        <w:tc>
          <w:tcPr>
            <w:tcW w:w="1986" w:type="dxa"/>
            <w:noWrap/>
            <w:vAlign w:val="center"/>
          </w:tcPr>
          <w:p w14:paraId="24EB965C" w14:textId="77777777" w:rsidR="00F070A9" w:rsidRPr="00FC3BB5" w:rsidRDefault="00F070A9" w:rsidP="00F070A9">
            <w:pPr>
              <w:jc w:val="both"/>
              <w:rPr>
                <w:rFonts w:ascii="Arial Armenian" w:hAnsi="Arial Armenian" w:cs="Courier New"/>
                <w:b/>
                <w:sz w:val="18"/>
                <w:szCs w:val="18"/>
                <w:lang w:val="en-US"/>
              </w:rPr>
            </w:pPr>
            <w:r w:rsidRPr="00FC3BB5">
              <w:rPr>
                <w:rFonts w:ascii="Arial Armenian" w:hAnsi="Arial Armenian" w:cs="Courier New"/>
                <w:b/>
                <w:sz w:val="18"/>
                <w:szCs w:val="18"/>
                <w:lang w:val="en-US"/>
              </w:rPr>
              <w:t>¶ÇÑÇ</w:t>
            </w:r>
          </w:p>
        </w:tc>
        <w:tc>
          <w:tcPr>
            <w:tcW w:w="821" w:type="dxa"/>
            <w:noWrap/>
            <w:vAlign w:val="center"/>
          </w:tcPr>
          <w:p w14:paraId="7CF4059C"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238</w:t>
            </w:r>
          </w:p>
        </w:tc>
        <w:tc>
          <w:tcPr>
            <w:tcW w:w="821" w:type="dxa"/>
            <w:noWrap/>
            <w:vAlign w:val="center"/>
          </w:tcPr>
          <w:p w14:paraId="388828BC"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328</w:t>
            </w:r>
          </w:p>
        </w:tc>
        <w:tc>
          <w:tcPr>
            <w:tcW w:w="936" w:type="dxa"/>
            <w:noWrap/>
            <w:vAlign w:val="center"/>
          </w:tcPr>
          <w:p w14:paraId="5A8F7FE6"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219</w:t>
            </w:r>
          </w:p>
        </w:tc>
        <w:tc>
          <w:tcPr>
            <w:tcW w:w="936" w:type="dxa"/>
            <w:noWrap/>
            <w:vAlign w:val="center"/>
          </w:tcPr>
          <w:p w14:paraId="4E2A7EF5"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30</w:t>
            </w:r>
          </w:p>
        </w:tc>
        <w:tc>
          <w:tcPr>
            <w:tcW w:w="628" w:type="dxa"/>
            <w:noWrap/>
            <w:vAlign w:val="center"/>
          </w:tcPr>
          <w:p w14:paraId="4F556621"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1A3BD3C3"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815</w:t>
            </w:r>
          </w:p>
        </w:tc>
        <w:tc>
          <w:tcPr>
            <w:tcW w:w="1161" w:type="dxa"/>
            <w:noWrap/>
            <w:vAlign w:val="center"/>
          </w:tcPr>
          <w:p w14:paraId="0437962B"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0.40</w:t>
            </w:r>
          </w:p>
        </w:tc>
      </w:tr>
      <w:tr w:rsidR="00F070A9" w:rsidRPr="00FC3BB5" w14:paraId="3F72A31D" w14:textId="77777777">
        <w:trPr>
          <w:trHeight w:val="255"/>
        </w:trPr>
        <w:tc>
          <w:tcPr>
            <w:tcW w:w="534" w:type="dxa"/>
            <w:noWrap/>
            <w:vAlign w:val="center"/>
          </w:tcPr>
          <w:p w14:paraId="0A1CBC52"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2</w:t>
            </w:r>
          </w:p>
        </w:tc>
        <w:tc>
          <w:tcPr>
            <w:tcW w:w="1986" w:type="dxa"/>
            <w:noWrap/>
            <w:vAlign w:val="center"/>
          </w:tcPr>
          <w:p w14:paraId="0B714BE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Î³ÕÝÇ ë»ñÙÝ³ÛÇÝ</w:t>
            </w:r>
          </w:p>
        </w:tc>
        <w:tc>
          <w:tcPr>
            <w:tcW w:w="821" w:type="dxa"/>
            <w:noWrap/>
            <w:vAlign w:val="center"/>
          </w:tcPr>
          <w:p w14:paraId="147922DA"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87</w:t>
            </w:r>
          </w:p>
        </w:tc>
        <w:tc>
          <w:tcPr>
            <w:tcW w:w="821" w:type="dxa"/>
            <w:noWrap/>
            <w:vAlign w:val="center"/>
          </w:tcPr>
          <w:p w14:paraId="063AC171"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577</w:t>
            </w:r>
          </w:p>
        </w:tc>
        <w:tc>
          <w:tcPr>
            <w:tcW w:w="936" w:type="dxa"/>
            <w:noWrap/>
            <w:vAlign w:val="center"/>
          </w:tcPr>
          <w:p w14:paraId="171BC107"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880</w:t>
            </w:r>
          </w:p>
        </w:tc>
        <w:tc>
          <w:tcPr>
            <w:tcW w:w="936" w:type="dxa"/>
            <w:noWrap/>
            <w:vAlign w:val="center"/>
          </w:tcPr>
          <w:p w14:paraId="1EC8ED21"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310</w:t>
            </w:r>
          </w:p>
        </w:tc>
        <w:tc>
          <w:tcPr>
            <w:tcW w:w="628" w:type="dxa"/>
            <w:noWrap/>
            <w:vAlign w:val="center"/>
          </w:tcPr>
          <w:p w14:paraId="1D3DDEB0"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17</w:t>
            </w:r>
          </w:p>
        </w:tc>
        <w:tc>
          <w:tcPr>
            <w:tcW w:w="898" w:type="dxa"/>
            <w:noWrap/>
            <w:vAlign w:val="center"/>
          </w:tcPr>
          <w:p w14:paraId="6994B54A"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1871</w:t>
            </w:r>
          </w:p>
        </w:tc>
        <w:tc>
          <w:tcPr>
            <w:tcW w:w="1161" w:type="dxa"/>
            <w:noWrap/>
            <w:vAlign w:val="center"/>
          </w:tcPr>
          <w:p w14:paraId="08FBD04C"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0.47</w:t>
            </w:r>
          </w:p>
        </w:tc>
      </w:tr>
      <w:tr w:rsidR="00F070A9" w:rsidRPr="00FC3BB5" w14:paraId="08B80748" w14:textId="77777777">
        <w:trPr>
          <w:trHeight w:val="255"/>
        </w:trPr>
        <w:tc>
          <w:tcPr>
            <w:tcW w:w="534" w:type="dxa"/>
            <w:noWrap/>
            <w:vAlign w:val="center"/>
          </w:tcPr>
          <w:p w14:paraId="2BE86F85"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3</w:t>
            </w:r>
          </w:p>
        </w:tc>
        <w:tc>
          <w:tcPr>
            <w:tcW w:w="1986" w:type="dxa"/>
            <w:noWrap/>
            <w:vAlign w:val="center"/>
          </w:tcPr>
          <w:p w14:paraId="0F0B0EF2"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Î³ÕÝÇ ßÇí³ÛÇÝ</w:t>
            </w:r>
          </w:p>
        </w:tc>
        <w:tc>
          <w:tcPr>
            <w:tcW w:w="821" w:type="dxa"/>
            <w:noWrap/>
            <w:vAlign w:val="center"/>
          </w:tcPr>
          <w:p w14:paraId="36491449"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11</w:t>
            </w:r>
          </w:p>
        </w:tc>
        <w:tc>
          <w:tcPr>
            <w:tcW w:w="821" w:type="dxa"/>
            <w:noWrap/>
            <w:vAlign w:val="center"/>
          </w:tcPr>
          <w:p w14:paraId="2C9BFB1A"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279</w:t>
            </w:r>
          </w:p>
        </w:tc>
        <w:tc>
          <w:tcPr>
            <w:tcW w:w="936" w:type="dxa"/>
            <w:noWrap/>
            <w:vAlign w:val="center"/>
          </w:tcPr>
          <w:p w14:paraId="76FCF254"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132</w:t>
            </w:r>
          </w:p>
        </w:tc>
        <w:tc>
          <w:tcPr>
            <w:tcW w:w="936" w:type="dxa"/>
            <w:noWrap/>
            <w:vAlign w:val="center"/>
          </w:tcPr>
          <w:p w14:paraId="60E97135"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628" w:type="dxa"/>
            <w:noWrap/>
            <w:vAlign w:val="center"/>
          </w:tcPr>
          <w:p w14:paraId="76A8DF48"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478AD5FA"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422</w:t>
            </w:r>
          </w:p>
        </w:tc>
        <w:tc>
          <w:tcPr>
            <w:tcW w:w="1161" w:type="dxa"/>
            <w:noWrap/>
            <w:vAlign w:val="center"/>
          </w:tcPr>
          <w:p w14:paraId="343FA55F"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0.43</w:t>
            </w:r>
          </w:p>
        </w:tc>
      </w:tr>
      <w:tr w:rsidR="00F070A9" w:rsidRPr="00FC3BB5" w14:paraId="2B5563BF" w14:textId="77777777">
        <w:trPr>
          <w:trHeight w:val="255"/>
        </w:trPr>
        <w:tc>
          <w:tcPr>
            <w:tcW w:w="534" w:type="dxa"/>
            <w:noWrap/>
            <w:vAlign w:val="center"/>
          </w:tcPr>
          <w:p w14:paraId="16FBF98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4</w:t>
            </w:r>
          </w:p>
        </w:tc>
        <w:tc>
          <w:tcPr>
            <w:tcW w:w="1986" w:type="dxa"/>
            <w:noWrap/>
            <w:vAlign w:val="center"/>
          </w:tcPr>
          <w:p w14:paraId="5B9F5AA5"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Ð³óÇ ë»ñÙÝ³ÛÇÝ</w:t>
            </w:r>
          </w:p>
        </w:tc>
        <w:tc>
          <w:tcPr>
            <w:tcW w:w="821" w:type="dxa"/>
            <w:noWrap/>
            <w:vAlign w:val="center"/>
          </w:tcPr>
          <w:p w14:paraId="0B656029"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21" w:type="dxa"/>
            <w:noWrap/>
            <w:vAlign w:val="center"/>
          </w:tcPr>
          <w:p w14:paraId="4B26ADCE"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49</w:t>
            </w:r>
          </w:p>
        </w:tc>
        <w:tc>
          <w:tcPr>
            <w:tcW w:w="936" w:type="dxa"/>
            <w:noWrap/>
            <w:vAlign w:val="center"/>
          </w:tcPr>
          <w:p w14:paraId="25E6986C"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70</w:t>
            </w:r>
          </w:p>
        </w:tc>
        <w:tc>
          <w:tcPr>
            <w:tcW w:w="936" w:type="dxa"/>
            <w:noWrap/>
            <w:vAlign w:val="center"/>
          </w:tcPr>
          <w:p w14:paraId="1A721FE2"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52</w:t>
            </w:r>
          </w:p>
        </w:tc>
        <w:tc>
          <w:tcPr>
            <w:tcW w:w="628" w:type="dxa"/>
            <w:noWrap/>
            <w:vAlign w:val="center"/>
          </w:tcPr>
          <w:p w14:paraId="273DE0DE"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15</w:t>
            </w:r>
          </w:p>
        </w:tc>
        <w:tc>
          <w:tcPr>
            <w:tcW w:w="898" w:type="dxa"/>
            <w:noWrap/>
            <w:vAlign w:val="center"/>
          </w:tcPr>
          <w:p w14:paraId="0BE86E3B"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186</w:t>
            </w:r>
          </w:p>
        </w:tc>
        <w:tc>
          <w:tcPr>
            <w:tcW w:w="1161" w:type="dxa"/>
            <w:noWrap/>
            <w:vAlign w:val="center"/>
          </w:tcPr>
          <w:p w14:paraId="6ED98F25"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0.52</w:t>
            </w:r>
          </w:p>
        </w:tc>
      </w:tr>
      <w:tr w:rsidR="00F070A9" w:rsidRPr="00FC3BB5" w14:paraId="75E10A4E" w14:textId="77777777">
        <w:trPr>
          <w:trHeight w:val="255"/>
        </w:trPr>
        <w:tc>
          <w:tcPr>
            <w:tcW w:w="534" w:type="dxa"/>
            <w:noWrap/>
            <w:vAlign w:val="center"/>
          </w:tcPr>
          <w:p w14:paraId="05E0600C"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5</w:t>
            </w:r>
          </w:p>
        </w:tc>
        <w:tc>
          <w:tcPr>
            <w:tcW w:w="1986" w:type="dxa"/>
            <w:noWrap/>
            <w:vAlign w:val="center"/>
          </w:tcPr>
          <w:p w14:paraId="0BD14EAE"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Ð³óÇ ßÇí³ÛÇÝ</w:t>
            </w:r>
          </w:p>
        </w:tc>
        <w:tc>
          <w:tcPr>
            <w:tcW w:w="821" w:type="dxa"/>
            <w:noWrap/>
            <w:vAlign w:val="center"/>
          </w:tcPr>
          <w:p w14:paraId="77C42407"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7</w:t>
            </w:r>
          </w:p>
        </w:tc>
        <w:tc>
          <w:tcPr>
            <w:tcW w:w="821" w:type="dxa"/>
            <w:noWrap/>
            <w:vAlign w:val="center"/>
          </w:tcPr>
          <w:p w14:paraId="3AA710F0"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2</w:t>
            </w:r>
          </w:p>
        </w:tc>
        <w:tc>
          <w:tcPr>
            <w:tcW w:w="936" w:type="dxa"/>
            <w:noWrap/>
            <w:vAlign w:val="center"/>
          </w:tcPr>
          <w:p w14:paraId="36418C59"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w:t>
            </w:r>
          </w:p>
        </w:tc>
        <w:tc>
          <w:tcPr>
            <w:tcW w:w="936" w:type="dxa"/>
            <w:noWrap/>
            <w:vAlign w:val="center"/>
          </w:tcPr>
          <w:p w14:paraId="0BB1FEEA"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628" w:type="dxa"/>
            <w:noWrap/>
            <w:vAlign w:val="center"/>
          </w:tcPr>
          <w:p w14:paraId="468CFC8C"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29C160C6"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10</w:t>
            </w:r>
          </w:p>
        </w:tc>
        <w:tc>
          <w:tcPr>
            <w:tcW w:w="1161" w:type="dxa"/>
            <w:noWrap/>
            <w:vAlign w:val="center"/>
          </w:tcPr>
          <w:p w14:paraId="7AAA6491"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0.34</w:t>
            </w:r>
          </w:p>
        </w:tc>
      </w:tr>
      <w:tr w:rsidR="00F070A9" w:rsidRPr="00FC3BB5" w14:paraId="0C824180" w14:textId="77777777">
        <w:trPr>
          <w:trHeight w:val="255"/>
        </w:trPr>
        <w:tc>
          <w:tcPr>
            <w:tcW w:w="534" w:type="dxa"/>
            <w:noWrap/>
            <w:vAlign w:val="center"/>
          </w:tcPr>
          <w:p w14:paraId="55554773"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6</w:t>
            </w:r>
          </w:p>
        </w:tc>
        <w:tc>
          <w:tcPr>
            <w:tcW w:w="1986" w:type="dxa"/>
            <w:noWrap/>
            <w:vAlign w:val="center"/>
          </w:tcPr>
          <w:p w14:paraId="43A2DD05"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ÂËÏÇ ë»ñÙÝ³ÛÇÝ</w:t>
            </w:r>
          </w:p>
        </w:tc>
        <w:tc>
          <w:tcPr>
            <w:tcW w:w="821" w:type="dxa"/>
            <w:noWrap/>
            <w:vAlign w:val="center"/>
          </w:tcPr>
          <w:p w14:paraId="5A05E547"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2</w:t>
            </w:r>
          </w:p>
        </w:tc>
        <w:tc>
          <w:tcPr>
            <w:tcW w:w="821" w:type="dxa"/>
            <w:noWrap/>
            <w:vAlign w:val="center"/>
          </w:tcPr>
          <w:p w14:paraId="2F39B42E"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205</w:t>
            </w:r>
          </w:p>
        </w:tc>
        <w:tc>
          <w:tcPr>
            <w:tcW w:w="936" w:type="dxa"/>
            <w:noWrap/>
            <w:vAlign w:val="center"/>
          </w:tcPr>
          <w:p w14:paraId="53C204F4"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88</w:t>
            </w:r>
          </w:p>
        </w:tc>
        <w:tc>
          <w:tcPr>
            <w:tcW w:w="936" w:type="dxa"/>
            <w:noWrap/>
            <w:vAlign w:val="center"/>
          </w:tcPr>
          <w:p w14:paraId="5544DFFA"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18</w:t>
            </w:r>
          </w:p>
        </w:tc>
        <w:tc>
          <w:tcPr>
            <w:tcW w:w="628" w:type="dxa"/>
            <w:noWrap/>
            <w:vAlign w:val="center"/>
          </w:tcPr>
          <w:p w14:paraId="4E5163C5"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43</w:t>
            </w:r>
          </w:p>
        </w:tc>
        <w:tc>
          <w:tcPr>
            <w:tcW w:w="898" w:type="dxa"/>
            <w:noWrap/>
            <w:vAlign w:val="center"/>
          </w:tcPr>
          <w:p w14:paraId="236D5043"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356</w:t>
            </w:r>
          </w:p>
        </w:tc>
        <w:tc>
          <w:tcPr>
            <w:tcW w:w="1161" w:type="dxa"/>
            <w:noWrap/>
            <w:vAlign w:val="center"/>
          </w:tcPr>
          <w:p w14:paraId="33ACF00F"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0.49</w:t>
            </w:r>
          </w:p>
        </w:tc>
      </w:tr>
      <w:tr w:rsidR="00F070A9" w:rsidRPr="00FC3BB5" w14:paraId="71C81C78" w14:textId="77777777">
        <w:trPr>
          <w:trHeight w:val="255"/>
        </w:trPr>
        <w:tc>
          <w:tcPr>
            <w:tcW w:w="534" w:type="dxa"/>
            <w:noWrap/>
            <w:vAlign w:val="center"/>
          </w:tcPr>
          <w:p w14:paraId="7C177B0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7</w:t>
            </w:r>
          </w:p>
        </w:tc>
        <w:tc>
          <w:tcPr>
            <w:tcW w:w="1986" w:type="dxa"/>
            <w:noWrap/>
            <w:vAlign w:val="center"/>
          </w:tcPr>
          <w:p w14:paraId="2BD6B55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ÂËÏÇ ßÇí³ÛÇÝ</w:t>
            </w:r>
          </w:p>
        </w:tc>
        <w:tc>
          <w:tcPr>
            <w:tcW w:w="821" w:type="dxa"/>
            <w:noWrap/>
            <w:vAlign w:val="center"/>
          </w:tcPr>
          <w:p w14:paraId="66F7E508"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17</w:t>
            </w:r>
          </w:p>
        </w:tc>
        <w:tc>
          <w:tcPr>
            <w:tcW w:w="821" w:type="dxa"/>
            <w:noWrap/>
            <w:vAlign w:val="center"/>
          </w:tcPr>
          <w:p w14:paraId="4F1A4B9B"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23</w:t>
            </w:r>
          </w:p>
        </w:tc>
        <w:tc>
          <w:tcPr>
            <w:tcW w:w="936" w:type="dxa"/>
            <w:noWrap/>
            <w:vAlign w:val="center"/>
          </w:tcPr>
          <w:p w14:paraId="3ED36222"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39</w:t>
            </w:r>
          </w:p>
        </w:tc>
        <w:tc>
          <w:tcPr>
            <w:tcW w:w="936" w:type="dxa"/>
            <w:noWrap/>
            <w:vAlign w:val="center"/>
          </w:tcPr>
          <w:p w14:paraId="4E68909C"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44</w:t>
            </w:r>
          </w:p>
        </w:tc>
        <w:tc>
          <w:tcPr>
            <w:tcW w:w="628" w:type="dxa"/>
            <w:noWrap/>
            <w:vAlign w:val="center"/>
          </w:tcPr>
          <w:p w14:paraId="1C809DD8"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0D3433E6"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117</w:t>
            </w:r>
          </w:p>
        </w:tc>
        <w:tc>
          <w:tcPr>
            <w:tcW w:w="1161" w:type="dxa"/>
            <w:noWrap/>
            <w:vAlign w:val="center"/>
          </w:tcPr>
          <w:p w14:paraId="26B7BC86"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0.49</w:t>
            </w:r>
          </w:p>
        </w:tc>
      </w:tr>
      <w:tr w:rsidR="00F070A9" w:rsidRPr="00FC3BB5" w14:paraId="1A3604BA" w14:textId="77777777">
        <w:trPr>
          <w:trHeight w:val="255"/>
        </w:trPr>
        <w:tc>
          <w:tcPr>
            <w:tcW w:w="534" w:type="dxa"/>
            <w:noWrap/>
            <w:vAlign w:val="center"/>
          </w:tcPr>
          <w:p w14:paraId="24F925DA"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8</w:t>
            </w:r>
          </w:p>
        </w:tc>
        <w:tc>
          <w:tcPr>
            <w:tcW w:w="1986" w:type="dxa"/>
            <w:noWrap/>
            <w:vAlign w:val="center"/>
          </w:tcPr>
          <w:p w14:paraId="052DD23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Â»ÕÇ ë»ñÙÝ³ÛÇÝ</w:t>
            </w:r>
          </w:p>
        </w:tc>
        <w:tc>
          <w:tcPr>
            <w:tcW w:w="821" w:type="dxa"/>
            <w:noWrap/>
            <w:vAlign w:val="center"/>
          </w:tcPr>
          <w:p w14:paraId="49E686C2"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21" w:type="dxa"/>
            <w:noWrap/>
            <w:vAlign w:val="center"/>
          </w:tcPr>
          <w:p w14:paraId="2BCCA734"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936" w:type="dxa"/>
            <w:noWrap/>
            <w:vAlign w:val="center"/>
          </w:tcPr>
          <w:p w14:paraId="653750DA"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9</w:t>
            </w:r>
          </w:p>
        </w:tc>
        <w:tc>
          <w:tcPr>
            <w:tcW w:w="936" w:type="dxa"/>
            <w:noWrap/>
            <w:vAlign w:val="center"/>
          </w:tcPr>
          <w:p w14:paraId="1625A8AB"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628" w:type="dxa"/>
            <w:noWrap/>
            <w:vAlign w:val="center"/>
          </w:tcPr>
          <w:p w14:paraId="3DC46A0F"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3325954C"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9</w:t>
            </w:r>
          </w:p>
        </w:tc>
        <w:tc>
          <w:tcPr>
            <w:tcW w:w="1161" w:type="dxa"/>
            <w:noWrap/>
            <w:vAlign w:val="center"/>
          </w:tcPr>
          <w:p w14:paraId="43DD41E7"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0.50</w:t>
            </w:r>
          </w:p>
        </w:tc>
      </w:tr>
      <w:tr w:rsidR="00F070A9" w:rsidRPr="00FC3BB5" w14:paraId="24F5ED59" w14:textId="77777777">
        <w:trPr>
          <w:trHeight w:val="255"/>
        </w:trPr>
        <w:tc>
          <w:tcPr>
            <w:tcW w:w="534" w:type="dxa"/>
            <w:noWrap/>
            <w:vAlign w:val="center"/>
          </w:tcPr>
          <w:p w14:paraId="256003D3"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9</w:t>
            </w:r>
          </w:p>
        </w:tc>
        <w:tc>
          <w:tcPr>
            <w:tcW w:w="1986" w:type="dxa"/>
            <w:noWrap/>
            <w:vAlign w:val="center"/>
          </w:tcPr>
          <w:p w14:paraId="6F7F8E9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Â»ÕÇ ßÇí³ÛÇÝ</w:t>
            </w:r>
          </w:p>
        </w:tc>
        <w:tc>
          <w:tcPr>
            <w:tcW w:w="821" w:type="dxa"/>
            <w:noWrap/>
            <w:vAlign w:val="center"/>
          </w:tcPr>
          <w:p w14:paraId="0B8E2800"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10</w:t>
            </w:r>
          </w:p>
        </w:tc>
        <w:tc>
          <w:tcPr>
            <w:tcW w:w="821" w:type="dxa"/>
            <w:noWrap/>
            <w:vAlign w:val="center"/>
          </w:tcPr>
          <w:p w14:paraId="67A14643"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11</w:t>
            </w:r>
          </w:p>
        </w:tc>
        <w:tc>
          <w:tcPr>
            <w:tcW w:w="936" w:type="dxa"/>
            <w:noWrap/>
            <w:vAlign w:val="center"/>
          </w:tcPr>
          <w:p w14:paraId="3111765F"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936" w:type="dxa"/>
            <w:noWrap/>
            <w:vAlign w:val="center"/>
          </w:tcPr>
          <w:p w14:paraId="05F6E1EC"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628" w:type="dxa"/>
            <w:noWrap/>
            <w:vAlign w:val="center"/>
          </w:tcPr>
          <w:p w14:paraId="6B45D22E"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709D186F"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21</w:t>
            </w:r>
          </w:p>
        </w:tc>
        <w:tc>
          <w:tcPr>
            <w:tcW w:w="1161" w:type="dxa"/>
            <w:noWrap/>
            <w:vAlign w:val="center"/>
          </w:tcPr>
          <w:p w14:paraId="55BF3F8D"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0.35</w:t>
            </w:r>
          </w:p>
        </w:tc>
      </w:tr>
      <w:tr w:rsidR="00F070A9" w:rsidRPr="00FC3BB5" w14:paraId="6DAF7CA6" w14:textId="77777777">
        <w:trPr>
          <w:trHeight w:val="255"/>
        </w:trPr>
        <w:tc>
          <w:tcPr>
            <w:tcW w:w="534" w:type="dxa"/>
            <w:noWrap/>
            <w:vAlign w:val="center"/>
          </w:tcPr>
          <w:p w14:paraId="099F431B"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10</w:t>
            </w:r>
          </w:p>
        </w:tc>
        <w:tc>
          <w:tcPr>
            <w:tcW w:w="1986" w:type="dxa"/>
            <w:noWrap/>
            <w:vAlign w:val="center"/>
          </w:tcPr>
          <w:p w14:paraId="3DDE1922"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´³ñ¹Ç</w:t>
            </w:r>
          </w:p>
        </w:tc>
        <w:tc>
          <w:tcPr>
            <w:tcW w:w="821" w:type="dxa"/>
            <w:noWrap/>
            <w:vAlign w:val="center"/>
          </w:tcPr>
          <w:p w14:paraId="0C76FB48"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21" w:type="dxa"/>
            <w:noWrap/>
            <w:vAlign w:val="center"/>
          </w:tcPr>
          <w:p w14:paraId="4B92A909"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936" w:type="dxa"/>
            <w:noWrap/>
            <w:vAlign w:val="center"/>
          </w:tcPr>
          <w:p w14:paraId="546B9ABB"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8</w:t>
            </w:r>
          </w:p>
        </w:tc>
        <w:tc>
          <w:tcPr>
            <w:tcW w:w="936" w:type="dxa"/>
            <w:noWrap/>
            <w:vAlign w:val="center"/>
          </w:tcPr>
          <w:p w14:paraId="3F1BD751"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4</w:t>
            </w:r>
          </w:p>
        </w:tc>
        <w:tc>
          <w:tcPr>
            <w:tcW w:w="628" w:type="dxa"/>
            <w:noWrap/>
            <w:vAlign w:val="center"/>
          </w:tcPr>
          <w:p w14:paraId="2A202108"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2DA00B3F"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12</w:t>
            </w:r>
          </w:p>
        </w:tc>
        <w:tc>
          <w:tcPr>
            <w:tcW w:w="1161" w:type="dxa"/>
            <w:noWrap/>
            <w:vAlign w:val="center"/>
          </w:tcPr>
          <w:p w14:paraId="6FDC3378"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0.53</w:t>
            </w:r>
          </w:p>
        </w:tc>
      </w:tr>
      <w:tr w:rsidR="00F070A9" w:rsidRPr="00FC3BB5" w14:paraId="7A7F90AB" w14:textId="77777777">
        <w:trPr>
          <w:trHeight w:val="255"/>
        </w:trPr>
        <w:tc>
          <w:tcPr>
            <w:tcW w:w="534" w:type="dxa"/>
            <w:noWrap/>
            <w:vAlign w:val="center"/>
          </w:tcPr>
          <w:p w14:paraId="004DE87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11</w:t>
            </w:r>
          </w:p>
        </w:tc>
        <w:tc>
          <w:tcPr>
            <w:tcW w:w="1986" w:type="dxa"/>
            <w:noWrap/>
            <w:vAlign w:val="center"/>
          </w:tcPr>
          <w:p w14:paraId="47DBCFF5" w14:textId="77777777" w:rsidR="00F070A9" w:rsidRPr="00FC3BB5" w:rsidRDefault="00F070A9" w:rsidP="00F070A9">
            <w:pPr>
              <w:jc w:val="both"/>
              <w:rPr>
                <w:rFonts w:ascii="Arial Armenian" w:hAnsi="Arial Armenian"/>
                <w:b/>
                <w:sz w:val="18"/>
                <w:szCs w:val="18"/>
                <w:lang w:val="en-US"/>
              </w:rPr>
            </w:pPr>
            <w:proofErr w:type="spellStart"/>
            <w:r w:rsidRPr="00FC3BB5">
              <w:rPr>
                <w:rFonts w:ascii="Arial Armenian" w:hAnsi="Arial Armenian"/>
                <w:b/>
                <w:sz w:val="18"/>
                <w:szCs w:val="18"/>
                <w:lang w:val="en-US"/>
              </w:rPr>
              <w:t>àõéÇ</w:t>
            </w:r>
            <w:proofErr w:type="spellEnd"/>
            <w:r w:rsidRPr="00FC3BB5">
              <w:rPr>
                <w:rFonts w:ascii="Arial Armenian" w:hAnsi="Arial Armenian"/>
                <w:b/>
                <w:sz w:val="18"/>
                <w:szCs w:val="18"/>
                <w:lang w:val="en-US"/>
              </w:rPr>
              <w:t xml:space="preserve"> </w:t>
            </w:r>
          </w:p>
        </w:tc>
        <w:tc>
          <w:tcPr>
            <w:tcW w:w="821" w:type="dxa"/>
            <w:noWrap/>
            <w:vAlign w:val="center"/>
          </w:tcPr>
          <w:p w14:paraId="56C5C2B8"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46</w:t>
            </w:r>
          </w:p>
        </w:tc>
        <w:tc>
          <w:tcPr>
            <w:tcW w:w="821" w:type="dxa"/>
            <w:noWrap/>
            <w:vAlign w:val="center"/>
          </w:tcPr>
          <w:p w14:paraId="7BCBF777"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74</w:t>
            </w:r>
          </w:p>
        </w:tc>
        <w:tc>
          <w:tcPr>
            <w:tcW w:w="936" w:type="dxa"/>
            <w:noWrap/>
            <w:vAlign w:val="center"/>
          </w:tcPr>
          <w:p w14:paraId="5AE17C47"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26</w:t>
            </w:r>
          </w:p>
        </w:tc>
        <w:tc>
          <w:tcPr>
            <w:tcW w:w="936" w:type="dxa"/>
            <w:noWrap/>
            <w:vAlign w:val="center"/>
          </w:tcPr>
          <w:p w14:paraId="176986F0"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62</w:t>
            </w:r>
          </w:p>
        </w:tc>
        <w:tc>
          <w:tcPr>
            <w:tcW w:w="628" w:type="dxa"/>
            <w:noWrap/>
            <w:vAlign w:val="center"/>
          </w:tcPr>
          <w:p w14:paraId="466A622E"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7A455301"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208</w:t>
            </w:r>
          </w:p>
        </w:tc>
        <w:tc>
          <w:tcPr>
            <w:tcW w:w="1161" w:type="dxa"/>
            <w:noWrap/>
            <w:vAlign w:val="center"/>
          </w:tcPr>
          <w:p w14:paraId="508E3477"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0.45</w:t>
            </w:r>
          </w:p>
        </w:tc>
      </w:tr>
      <w:tr w:rsidR="00F070A9" w:rsidRPr="00FC3BB5" w14:paraId="28052F22" w14:textId="77777777">
        <w:trPr>
          <w:trHeight w:val="255"/>
        </w:trPr>
        <w:tc>
          <w:tcPr>
            <w:tcW w:w="534" w:type="dxa"/>
            <w:noWrap/>
            <w:vAlign w:val="center"/>
          </w:tcPr>
          <w:p w14:paraId="0ADDEF5A"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12</w:t>
            </w:r>
          </w:p>
        </w:tc>
        <w:tc>
          <w:tcPr>
            <w:tcW w:w="1986" w:type="dxa"/>
            <w:noWrap/>
            <w:vAlign w:val="center"/>
          </w:tcPr>
          <w:p w14:paraId="7F3413A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ÌÇñ³Ý»ÝÇ</w:t>
            </w:r>
          </w:p>
        </w:tc>
        <w:tc>
          <w:tcPr>
            <w:tcW w:w="821" w:type="dxa"/>
            <w:noWrap/>
            <w:vAlign w:val="center"/>
          </w:tcPr>
          <w:p w14:paraId="0BE2E435"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w:t>
            </w:r>
          </w:p>
        </w:tc>
        <w:tc>
          <w:tcPr>
            <w:tcW w:w="821" w:type="dxa"/>
            <w:noWrap/>
            <w:vAlign w:val="center"/>
          </w:tcPr>
          <w:p w14:paraId="1A598685"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16</w:t>
            </w:r>
          </w:p>
        </w:tc>
        <w:tc>
          <w:tcPr>
            <w:tcW w:w="936" w:type="dxa"/>
            <w:noWrap/>
            <w:vAlign w:val="center"/>
          </w:tcPr>
          <w:p w14:paraId="778A57CE"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28</w:t>
            </w:r>
          </w:p>
        </w:tc>
        <w:tc>
          <w:tcPr>
            <w:tcW w:w="936" w:type="dxa"/>
            <w:noWrap/>
            <w:vAlign w:val="center"/>
          </w:tcPr>
          <w:p w14:paraId="11578295"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20</w:t>
            </w:r>
          </w:p>
        </w:tc>
        <w:tc>
          <w:tcPr>
            <w:tcW w:w="628" w:type="dxa"/>
            <w:noWrap/>
            <w:vAlign w:val="center"/>
          </w:tcPr>
          <w:p w14:paraId="653954A2"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6370C821"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65</w:t>
            </w:r>
          </w:p>
        </w:tc>
        <w:tc>
          <w:tcPr>
            <w:tcW w:w="1161" w:type="dxa"/>
            <w:noWrap/>
            <w:vAlign w:val="center"/>
          </w:tcPr>
          <w:p w14:paraId="78BA8ECC"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0.49</w:t>
            </w:r>
          </w:p>
        </w:tc>
      </w:tr>
      <w:tr w:rsidR="00F070A9" w:rsidRPr="00FC3BB5" w14:paraId="091DD788" w14:textId="77777777">
        <w:trPr>
          <w:trHeight w:val="255"/>
        </w:trPr>
        <w:tc>
          <w:tcPr>
            <w:tcW w:w="534" w:type="dxa"/>
            <w:noWrap/>
            <w:vAlign w:val="center"/>
          </w:tcPr>
          <w:p w14:paraId="69EDEB1D"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13</w:t>
            </w:r>
          </w:p>
        </w:tc>
        <w:tc>
          <w:tcPr>
            <w:tcW w:w="1986" w:type="dxa"/>
            <w:noWrap/>
            <w:vAlign w:val="center"/>
          </w:tcPr>
          <w:p w14:paraId="6761A77A"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î³ÝÓ»ÝÇ</w:t>
            </w:r>
          </w:p>
        </w:tc>
        <w:tc>
          <w:tcPr>
            <w:tcW w:w="821" w:type="dxa"/>
            <w:noWrap/>
            <w:vAlign w:val="center"/>
          </w:tcPr>
          <w:p w14:paraId="2862DB66"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10</w:t>
            </w:r>
          </w:p>
        </w:tc>
        <w:tc>
          <w:tcPr>
            <w:tcW w:w="821" w:type="dxa"/>
            <w:noWrap/>
            <w:vAlign w:val="center"/>
          </w:tcPr>
          <w:p w14:paraId="738796FE"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936" w:type="dxa"/>
            <w:noWrap/>
            <w:vAlign w:val="center"/>
          </w:tcPr>
          <w:p w14:paraId="33B87E4B"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936" w:type="dxa"/>
            <w:noWrap/>
            <w:vAlign w:val="center"/>
          </w:tcPr>
          <w:p w14:paraId="47D1CC00"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628" w:type="dxa"/>
            <w:noWrap/>
            <w:vAlign w:val="center"/>
          </w:tcPr>
          <w:p w14:paraId="568C0426"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54881213"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10</w:t>
            </w:r>
          </w:p>
        </w:tc>
        <w:tc>
          <w:tcPr>
            <w:tcW w:w="1161" w:type="dxa"/>
            <w:noWrap/>
            <w:vAlign w:val="center"/>
          </w:tcPr>
          <w:p w14:paraId="032A4ECE"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0.30</w:t>
            </w:r>
          </w:p>
        </w:tc>
      </w:tr>
      <w:tr w:rsidR="00F070A9" w:rsidRPr="00FC3BB5" w14:paraId="734878CA" w14:textId="77777777">
        <w:trPr>
          <w:trHeight w:val="255"/>
        </w:trPr>
        <w:tc>
          <w:tcPr>
            <w:tcW w:w="534" w:type="dxa"/>
            <w:noWrap/>
            <w:vAlign w:val="center"/>
          </w:tcPr>
          <w:p w14:paraId="58E233B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14</w:t>
            </w:r>
          </w:p>
        </w:tc>
        <w:tc>
          <w:tcPr>
            <w:tcW w:w="1986" w:type="dxa"/>
            <w:noWrap/>
            <w:vAlign w:val="center"/>
          </w:tcPr>
          <w:p w14:paraId="78E6732B"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ò³Ë³Ï»é³ë»ÝÇ</w:t>
            </w:r>
          </w:p>
        </w:tc>
        <w:tc>
          <w:tcPr>
            <w:tcW w:w="821" w:type="dxa"/>
            <w:noWrap/>
            <w:vAlign w:val="center"/>
          </w:tcPr>
          <w:p w14:paraId="3BDD3407"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21" w:type="dxa"/>
            <w:noWrap/>
            <w:vAlign w:val="center"/>
          </w:tcPr>
          <w:p w14:paraId="3021D0AD"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936" w:type="dxa"/>
            <w:noWrap/>
            <w:vAlign w:val="center"/>
          </w:tcPr>
          <w:p w14:paraId="1C4F586A"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4</w:t>
            </w:r>
          </w:p>
        </w:tc>
        <w:tc>
          <w:tcPr>
            <w:tcW w:w="936" w:type="dxa"/>
            <w:noWrap/>
            <w:vAlign w:val="center"/>
          </w:tcPr>
          <w:p w14:paraId="2AFF8CA3"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628" w:type="dxa"/>
            <w:noWrap/>
            <w:vAlign w:val="center"/>
          </w:tcPr>
          <w:p w14:paraId="28C3108C"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5E5EA1B3"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4</w:t>
            </w:r>
          </w:p>
        </w:tc>
        <w:tc>
          <w:tcPr>
            <w:tcW w:w="1161" w:type="dxa"/>
            <w:noWrap/>
            <w:vAlign w:val="center"/>
          </w:tcPr>
          <w:p w14:paraId="6F6E3DDF"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0.50</w:t>
            </w:r>
          </w:p>
        </w:tc>
      </w:tr>
      <w:tr w:rsidR="00F070A9" w:rsidRPr="00FC3BB5" w14:paraId="0C8FBC6D" w14:textId="77777777">
        <w:trPr>
          <w:trHeight w:val="255"/>
        </w:trPr>
        <w:tc>
          <w:tcPr>
            <w:tcW w:w="534" w:type="dxa"/>
            <w:noWrap/>
            <w:vAlign w:val="center"/>
          </w:tcPr>
          <w:p w14:paraId="3E4EC31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15</w:t>
            </w:r>
          </w:p>
        </w:tc>
        <w:tc>
          <w:tcPr>
            <w:tcW w:w="1986" w:type="dxa"/>
            <w:noWrap/>
            <w:vAlign w:val="center"/>
          </w:tcPr>
          <w:p w14:paraId="6E9E0305"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ÀÝÏáõ½»ÝÇ</w:t>
            </w:r>
          </w:p>
        </w:tc>
        <w:tc>
          <w:tcPr>
            <w:tcW w:w="821" w:type="dxa"/>
            <w:noWrap/>
            <w:vAlign w:val="center"/>
          </w:tcPr>
          <w:p w14:paraId="3EE6B839"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21" w:type="dxa"/>
            <w:noWrap/>
            <w:vAlign w:val="center"/>
          </w:tcPr>
          <w:p w14:paraId="343641A4"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10</w:t>
            </w:r>
          </w:p>
        </w:tc>
        <w:tc>
          <w:tcPr>
            <w:tcW w:w="936" w:type="dxa"/>
            <w:noWrap/>
            <w:vAlign w:val="center"/>
          </w:tcPr>
          <w:p w14:paraId="20810FBD"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4</w:t>
            </w:r>
          </w:p>
        </w:tc>
        <w:tc>
          <w:tcPr>
            <w:tcW w:w="936" w:type="dxa"/>
            <w:noWrap/>
            <w:vAlign w:val="center"/>
          </w:tcPr>
          <w:p w14:paraId="1245935D"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7</w:t>
            </w:r>
          </w:p>
        </w:tc>
        <w:tc>
          <w:tcPr>
            <w:tcW w:w="628" w:type="dxa"/>
            <w:noWrap/>
            <w:vAlign w:val="center"/>
          </w:tcPr>
          <w:p w14:paraId="12331820"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4D314616"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22</w:t>
            </w:r>
          </w:p>
        </w:tc>
        <w:tc>
          <w:tcPr>
            <w:tcW w:w="1161" w:type="dxa"/>
            <w:noWrap/>
            <w:vAlign w:val="center"/>
          </w:tcPr>
          <w:p w14:paraId="765A9840"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0.47</w:t>
            </w:r>
          </w:p>
        </w:tc>
      </w:tr>
      <w:tr w:rsidR="00F070A9" w:rsidRPr="00FC3BB5" w14:paraId="1FDBA335" w14:textId="77777777">
        <w:trPr>
          <w:trHeight w:val="255"/>
        </w:trPr>
        <w:tc>
          <w:tcPr>
            <w:tcW w:w="534" w:type="dxa"/>
            <w:noWrap/>
            <w:vAlign w:val="center"/>
          </w:tcPr>
          <w:p w14:paraId="013C47BE"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16</w:t>
            </w:r>
          </w:p>
        </w:tc>
        <w:tc>
          <w:tcPr>
            <w:tcW w:w="1986" w:type="dxa"/>
            <w:noWrap/>
            <w:vAlign w:val="center"/>
          </w:tcPr>
          <w:p w14:paraId="0098E29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ÂÃ»ÝÇ</w:t>
            </w:r>
          </w:p>
        </w:tc>
        <w:tc>
          <w:tcPr>
            <w:tcW w:w="821" w:type="dxa"/>
            <w:noWrap/>
            <w:vAlign w:val="center"/>
          </w:tcPr>
          <w:p w14:paraId="0439BF42"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21" w:type="dxa"/>
            <w:noWrap/>
            <w:vAlign w:val="center"/>
          </w:tcPr>
          <w:p w14:paraId="366B0461"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936" w:type="dxa"/>
            <w:noWrap/>
            <w:vAlign w:val="center"/>
          </w:tcPr>
          <w:p w14:paraId="4293CDAF"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936" w:type="dxa"/>
            <w:noWrap/>
            <w:vAlign w:val="center"/>
          </w:tcPr>
          <w:p w14:paraId="3B468825"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4</w:t>
            </w:r>
          </w:p>
        </w:tc>
        <w:tc>
          <w:tcPr>
            <w:tcW w:w="628" w:type="dxa"/>
            <w:noWrap/>
            <w:vAlign w:val="center"/>
          </w:tcPr>
          <w:p w14:paraId="1BE1B78E"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3D4B7A55"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4</w:t>
            </w:r>
          </w:p>
        </w:tc>
        <w:tc>
          <w:tcPr>
            <w:tcW w:w="1161" w:type="dxa"/>
            <w:noWrap/>
            <w:vAlign w:val="center"/>
          </w:tcPr>
          <w:p w14:paraId="13A0EE1E"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0.60</w:t>
            </w:r>
          </w:p>
        </w:tc>
      </w:tr>
      <w:tr w:rsidR="00F070A9" w:rsidRPr="00FC3BB5" w14:paraId="1176E9EB" w14:textId="77777777">
        <w:trPr>
          <w:trHeight w:val="62"/>
        </w:trPr>
        <w:tc>
          <w:tcPr>
            <w:tcW w:w="534" w:type="dxa"/>
            <w:vMerge w:val="restart"/>
            <w:noWrap/>
            <w:vAlign w:val="bottom"/>
          </w:tcPr>
          <w:p w14:paraId="4810E578" w14:textId="77777777" w:rsidR="00F070A9" w:rsidRPr="00FC3BB5" w:rsidRDefault="00F070A9" w:rsidP="00F070A9">
            <w:pPr>
              <w:spacing w:line="160" w:lineRule="atLeast"/>
              <w:jc w:val="both"/>
              <w:rPr>
                <w:rFonts w:ascii="Arial Armenian" w:hAnsi="Arial Armenian" w:cs="Arial"/>
                <w:b/>
                <w:sz w:val="18"/>
                <w:szCs w:val="18"/>
              </w:rPr>
            </w:pPr>
            <w:r w:rsidRPr="00FC3BB5">
              <w:rPr>
                <w:rFonts w:ascii="Arial Armenian" w:hAnsi="Arial Armenian" w:cs="Arial"/>
                <w:sz w:val="18"/>
                <w:szCs w:val="18"/>
              </w:rPr>
              <w:t> </w:t>
            </w:r>
          </w:p>
        </w:tc>
        <w:tc>
          <w:tcPr>
            <w:tcW w:w="1986" w:type="dxa"/>
            <w:noWrap/>
            <w:vAlign w:val="bottom"/>
          </w:tcPr>
          <w:p w14:paraId="4B4015CB"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ÀÝ¹³Ù»ÝÁ</w:t>
            </w:r>
          </w:p>
        </w:tc>
        <w:tc>
          <w:tcPr>
            <w:tcW w:w="821" w:type="dxa"/>
            <w:noWrap/>
            <w:vAlign w:val="center"/>
          </w:tcPr>
          <w:p w14:paraId="7490E77B"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430</w:t>
            </w:r>
          </w:p>
        </w:tc>
        <w:tc>
          <w:tcPr>
            <w:tcW w:w="821" w:type="dxa"/>
            <w:noWrap/>
            <w:vAlign w:val="center"/>
          </w:tcPr>
          <w:p w14:paraId="760D589C"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157.2</w:t>
            </w:r>
          </w:p>
        </w:tc>
        <w:tc>
          <w:tcPr>
            <w:tcW w:w="936" w:type="dxa"/>
            <w:noWrap/>
            <w:vAlign w:val="center"/>
          </w:tcPr>
          <w:p w14:paraId="790D4D7B"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1503</w:t>
            </w:r>
          </w:p>
        </w:tc>
        <w:tc>
          <w:tcPr>
            <w:tcW w:w="936" w:type="dxa"/>
            <w:noWrap/>
            <w:vAlign w:val="center"/>
          </w:tcPr>
          <w:p w14:paraId="0E626EC8"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551</w:t>
            </w:r>
          </w:p>
        </w:tc>
        <w:tc>
          <w:tcPr>
            <w:tcW w:w="628" w:type="dxa"/>
            <w:noWrap/>
            <w:vAlign w:val="center"/>
          </w:tcPr>
          <w:p w14:paraId="7140B550"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75</w:t>
            </w:r>
          </w:p>
        </w:tc>
        <w:tc>
          <w:tcPr>
            <w:tcW w:w="898" w:type="dxa"/>
            <w:noWrap/>
            <w:vAlign w:val="center"/>
          </w:tcPr>
          <w:p w14:paraId="5A78A2EA"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4131</w:t>
            </w:r>
          </w:p>
        </w:tc>
        <w:tc>
          <w:tcPr>
            <w:tcW w:w="1161" w:type="dxa"/>
            <w:noWrap/>
            <w:vAlign w:val="center"/>
          </w:tcPr>
          <w:p w14:paraId="610ED7BA"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0.46</w:t>
            </w:r>
          </w:p>
        </w:tc>
      </w:tr>
      <w:tr w:rsidR="00F070A9" w:rsidRPr="00FC3BB5" w14:paraId="7049EE05" w14:textId="77777777">
        <w:trPr>
          <w:trHeight w:val="62"/>
        </w:trPr>
        <w:tc>
          <w:tcPr>
            <w:tcW w:w="0" w:type="auto"/>
            <w:vMerge/>
            <w:vAlign w:val="center"/>
          </w:tcPr>
          <w:p w14:paraId="19F88CB4" w14:textId="77777777" w:rsidR="00F070A9" w:rsidRPr="00FC3BB5" w:rsidRDefault="00F070A9" w:rsidP="00F070A9">
            <w:pPr>
              <w:jc w:val="both"/>
              <w:rPr>
                <w:rFonts w:ascii="Arial Armenian" w:hAnsi="Arial Armenian" w:cs="Arial"/>
                <w:b/>
                <w:sz w:val="18"/>
                <w:szCs w:val="18"/>
              </w:rPr>
            </w:pPr>
          </w:p>
        </w:tc>
        <w:tc>
          <w:tcPr>
            <w:tcW w:w="1986" w:type="dxa"/>
            <w:noWrap/>
            <w:vAlign w:val="bottom"/>
          </w:tcPr>
          <w:p w14:paraId="6F3A8EEF" w14:textId="77777777" w:rsidR="00F070A9" w:rsidRPr="00FC3BB5" w:rsidRDefault="00F070A9" w:rsidP="00F070A9">
            <w:pPr>
              <w:spacing w:line="160" w:lineRule="atLeast"/>
              <w:jc w:val="both"/>
              <w:rPr>
                <w:rFonts w:ascii="Arial Armenian" w:hAnsi="Arial Armenian" w:cs="Arial"/>
                <w:b/>
                <w:sz w:val="18"/>
                <w:szCs w:val="18"/>
              </w:rPr>
            </w:pPr>
            <w:r w:rsidRPr="00FC3BB5">
              <w:rPr>
                <w:rFonts w:ascii="Arial Armenian" w:hAnsi="Arial Armenian" w:cs="Arial"/>
                <w:b/>
                <w:sz w:val="18"/>
                <w:szCs w:val="18"/>
              </w:rPr>
              <w:t>%%</w:t>
            </w:r>
          </w:p>
        </w:tc>
        <w:tc>
          <w:tcPr>
            <w:tcW w:w="821" w:type="dxa"/>
            <w:noWrap/>
            <w:vAlign w:val="center"/>
          </w:tcPr>
          <w:p w14:paraId="348A53D9"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10.4</w:t>
            </w:r>
          </w:p>
        </w:tc>
        <w:tc>
          <w:tcPr>
            <w:tcW w:w="821" w:type="dxa"/>
            <w:noWrap/>
            <w:vAlign w:val="center"/>
          </w:tcPr>
          <w:p w14:paraId="39BF6A66"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38.1</w:t>
            </w:r>
          </w:p>
        </w:tc>
        <w:tc>
          <w:tcPr>
            <w:tcW w:w="936" w:type="dxa"/>
            <w:noWrap/>
            <w:vAlign w:val="center"/>
          </w:tcPr>
          <w:p w14:paraId="7F61983A"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36.4</w:t>
            </w:r>
          </w:p>
        </w:tc>
        <w:tc>
          <w:tcPr>
            <w:tcW w:w="936" w:type="dxa"/>
            <w:noWrap/>
            <w:vAlign w:val="center"/>
          </w:tcPr>
          <w:p w14:paraId="5E19ECB8"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13.3</w:t>
            </w:r>
          </w:p>
        </w:tc>
        <w:tc>
          <w:tcPr>
            <w:tcW w:w="628" w:type="dxa"/>
            <w:noWrap/>
            <w:vAlign w:val="center"/>
          </w:tcPr>
          <w:p w14:paraId="239B2E3B"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1.8</w:t>
            </w:r>
          </w:p>
        </w:tc>
        <w:tc>
          <w:tcPr>
            <w:tcW w:w="898" w:type="dxa"/>
            <w:noWrap/>
            <w:vAlign w:val="center"/>
          </w:tcPr>
          <w:p w14:paraId="134949AE"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100</w:t>
            </w:r>
          </w:p>
        </w:tc>
        <w:tc>
          <w:tcPr>
            <w:tcW w:w="1161" w:type="dxa"/>
            <w:noWrap/>
            <w:vAlign w:val="center"/>
          </w:tcPr>
          <w:p w14:paraId="7D9C4D2F" w14:textId="77777777" w:rsidR="00F070A9" w:rsidRPr="00FC3BB5" w:rsidRDefault="00F070A9" w:rsidP="00F070A9">
            <w:pPr>
              <w:spacing w:line="160" w:lineRule="atLeast"/>
              <w:jc w:val="both"/>
              <w:rPr>
                <w:rFonts w:ascii="Arial Armenian" w:hAnsi="Arial Armenian" w:cs="Arial"/>
                <w:sz w:val="18"/>
                <w:szCs w:val="18"/>
              </w:rPr>
            </w:pPr>
          </w:p>
        </w:tc>
      </w:tr>
    </w:tbl>
    <w:p w14:paraId="5F3D3006" w14:textId="77777777" w:rsidR="00F070A9" w:rsidRPr="00FC3BB5" w:rsidRDefault="00F070A9" w:rsidP="00F070A9">
      <w:pPr>
        <w:jc w:val="both"/>
        <w:rPr>
          <w:rFonts w:ascii="Arial Armenian" w:hAnsi="Arial Armenian"/>
          <w:lang w:val="en-US"/>
        </w:rPr>
      </w:pPr>
    </w:p>
    <w:p w14:paraId="496839E9" w14:textId="77777777" w:rsidR="00A032B0" w:rsidRPr="00FC3BB5" w:rsidRDefault="00A032B0" w:rsidP="00F070A9">
      <w:pPr>
        <w:jc w:val="both"/>
        <w:rPr>
          <w:rFonts w:ascii="Arial Armenian" w:hAnsi="Arial Armenian"/>
          <w:lang w:val="en-US"/>
        </w:rPr>
        <w:sectPr w:rsidR="00A032B0" w:rsidRPr="00FC3BB5" w:rsidSect="00B63DF8">
          <w:pgSz w:w="11907" w:h="16840" w:code="9"/>
          <w:pgMar w:top="567" w:right="1559" w:bottom="1531" w:left="1531" w:header="720" w:footer="720" w:gutter="0"/>
          <w:cols w:space="720"/>
        </w:sectPr>
      </w:pPr>
    </w:p>
    <w:p w14:paraId="3E82706B" w14:textId="77777777" w:rsidR="00F070A9" w:rsidRPr="00FC3BB5" w:rsidRDefault="00F070A9" w:rsidP="00F070A9">
      <w:pPr>
        <w:pStyle w:val="Heading2"/>
        <w:numPr>
          <w:ilvl w:val="1"/>
          <w:numId w:val="11"/>
        </w:numPr>
        <w:spacing w:line="240" w:lineRule="auto"/>
        <w:rPr>
          <w:rFonts w:cs="Times New Roman"/>
          <w:bCs w:val="0"/>
          <w:lang w:val="af-ZA" w:eastAsia="ru-RU"/>
        </w:rPr>
      </w:pPr>
      <w:bookmarkStart w:id="44" w:name="_Toc198368847"/>
      <w:bookmarkStart w:id="45" w:name="_Toc198372365"/>
      <w:bookmarkStart w:id="46" w:name="_Toc198372496"/>
      <w:bookmarkStart w:id="47" w:name="_Toc198373100"/>
      <w:bookmarkStart w:id="48" w:name="_Toc198379663"/>
      <w:bookmarkStart w:id="49" w:name="_Toc198445842"/>
      <w:bookmarkStart w:id="50" w:name="_Toc162409382"/>
      <w:bookmarkStart w:id="51" w:name="_Toc190502108"/>
      <w:bookmarkStart w:id="52" w:name="_Toc191280823"/>
      <w:bookmarkStart w:id="53" w:name="_Toc162409383"/>
      <w:bookmarkStart w:id="54" w:name="_Toc190502109"/>
      <w:bookmarkStart w:id="55" w:name="_Toc191280824"/>
      <w:bookmarkStart w:id="56" w:name="_Toc198445843"/>
      <w:bookmarkEnd w:id="44"/>
      <w:bookmarkEnd w:id="45"/>
      <w:bookmarkEnd w:id="46"/>
      <w:bookmarkEnd w:id="47"/>
      <w:bookmarkEnd w:id="48"/>
      <w:bookmarkEnd w:id="49"/>
      <w:bookmarkEnd w:id="50"/>
      <w:bookmarkEnd w:id="51"/>
      <w:bookmarkEnd w:id="52"/>
      <w:bookmarkEnd w:id="53"/>
      <w:bookmarkEnd w:id="54"/>
      <w:bookmarkEnd w:id="55"/>
      <w:r w:rsidRPr="00FC3BB5">
        <w:rPr>
          <w:rFonts w:cs="Times New Roman"/>
          <w:bCs w:val="0"/>
          <w:lang w:val="af-ZA" w:eastAsia="ru-RU"/>
        </w:rPr>
        <w:lastRenderedPageBreak/>
        <w:t>Î»Ý¹³Ý³Ï³Ý ³ßË³ñÑÁ</w:t>
      </w:r>
      <w:bookmarkEnd w:id="56"/>
      <w:r w:rsidRPr="00FC3BB5">
        <w:rPr>
          <w:rFonts w:cs="Times New Roman"/>
          <w:bCs w:val="0"/>
          <w:lang w:val="af-ZA" w:eastAsia="ru-RU"/>
        </w:rPr>
        <w:t xml:space="preserve"> </w:t>
      </w:r>
    </w:p>
    <w:p w14:paraId="2D1F8B5E" w14:textId="77777777" w:rsidR="00F070A9" w:rsidRPr="00FC3BB5" w:rsidRDefault="00F070A9" w:rsidP="00F070A9">
      <w:pPr>
        <w:widowControl w:val="0"/>
        <w:tabs>
          <w:tab w:val="left" w:pos="334"/>
          <w:tab w:val="left" w:pos="1050"/>
        </w:tabs>
        <w:autoSpaceDE w:val="0"/>
        <w:autoSpaceDN w:val="0"/>
        <w:adjustRightInd w:val="0"/>
        <w:ind w:left="180"/>
        <w:jc w:val="both"/>
        <w:rPr>
          <w:rFonts w:ascii="Arial Armenian" w:hAnsi="Arial Armenian"/>
          <w:lang w:val="fr-FR"/>
        </w:rPr>
      </w:pPr>
      <w:r w:rsidRPr="00FC3BB5">
        <w:rPr>
          <w:rFonts w:ascii="Arial Armenian" w:hAnsi="Arial Armenian"/>
          <w:lang w:val="af-ZA"/>
        </w:rPr>
        <w:tab/>
      </w:r>
    </w:p>
    <w:p w14:paraId="2E326E77" w14:textId="77777777" w:rsidR="00F070A9" w:rsidRPr="00FC3BB5" w:rsidRDefault="00F070A9" w:rsidP="00A032B0">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²ñ·»ÉáóÇ Ñ³ñáõëï É³Ý¹ß³ýïÝ»ñÁ  Ï»Ý¹³ÝÇÝ»ñÇ ³åñ»É³í³Ûñ»ñÇ  Ù»Í µ³½Ù³½³ÝáõÃÛáõÝ »Ý ëï»ÕÍáõÙ:</w:t>
      </w:r>
    </w:p>
    <w:p w14:paraId="5FC4927C" w14:textId="77777777" w:rsidR="00F070A9" w:rsidRPr="00FC3BB5" w:rsidRDefault="00F070A9" w:rsidP="00F070A9">
      <w:pPr>
        <w:tabs>
          <w:tab w:val="left" w:pos="180"/>
        </w:tabs>
        <w:ind w:left="180"/>
        <w:rPr>
          <w:rFonts w:ascii="Arial Armenian" w:hAnsi="Arial Armenian"/>
          <w:b/>
          <w:lang w:val="af-ZA"/>
        </w:rPr>
      </w:pPr>
    </w:p>
    <w:p w14:paraId="13349549" w14:textId="77777777" w:rsidR="00F070A9" w:rsidRPr="00FC3BB5" w:rsidRDefault="00F070A9" w:rsidP="00F070A9">
      <w:pPr>
        <w:pStyle w:val="Heading2"/>
        <w:numPr>
          <w:ilvl w:val="1"/>
          <w:numId w:val="11"/>
        </w:numPr>
        <w:spacing w:line="240" w:lineRule="auto"/>
        <w:rPr>
          <w:bCs w:val="0"/>
          <w:lang w:val="af-ZA"/>
        </w:rPr>
      </w:pPr>
      <w:r w:rsidRPr="00FC3BB5">
        <w:rPr>
          <w:bCs w:val="0"/>
          <w:lang w:val="af-ZA"/>
        </w:rPr>
        <w:t xml:space="preserve"> </w:t>
      </w:r>
      <w:bookmarkStart w:id="57" w:name="_Toc198445844"/>
      <w:r w:rsidRPr="00FC3BB5">
        <w:rPr>
          <w:bCs w:val="0"/>
          <w:lang w:val="af-ZA"/>
        </w:rPr>
        <w:t>ÊáëñáíÇ ³ñ·»ÉáóÇ ³ÝáÕÝ³ß³ñ</w:t>
      </w:r>
      <w:r w:rsidR="00580FB0" w:rsidRPr="00FC3BB5">
        <w:rPr>
          <w:bCs w:val="0"/>
          <w:lang w:val="af-ZA"/>
        </w:rPr>
        <w:t>³íáñ</w:t>
      </w:r>
      <w:r w:rsidRPr="00FC3BB5">
        <w:rPr>
          <w:bCs w:val="0"/>
          <w:lang w:val="af-ZA"/>
        </w:rPr>
        <w:t xml:space="preserve"> Ï»Ý¹³ÝÇÝ»ñÇ ý³áõÝ³Ý</w:t>
      </w:r>
      <w:bookmarkEnd w:id="57"/>
    </w:p>
    <w:p w14:paraId="634FDD1F" w14:textId="77777777" w:rsidR="00F070A9" w:rsidRPr="00FC3BB5" w:rsidRDefault="00F070A9" w:rsidP="00F070A9">
      <w:pPr>
        <w:rPr>
          <w:rFonts w:ascii="Arial Armenian" w:hAnsi="Arial Armenian"/>
          <w:lang w:val="af-ZA"/>
        </w:rPr>
      </w:pPr>
    </w:p>
    <w:p w14:paraId="09E2D2AB"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Ð³Ù³Ó³ÛÝ</w:t>
      </w:r>
      <w:r w:rsidR="007F1E50">
        <w:rPr>
          <w:rFonts w:ascii="Arial Armenian" w:hAnsi="Arial Armenian"/>
          <w:sz w:val="22"/>
          <w:szCs w:val="22"/>
          <w:lang w:val="af-ZA"/>
        </w:rPr>
        <w:t xml:space="preserve"> </w:t>
      </w:r>
      <w:r w:rsidR="007F1E50" w:rsidRPr="007F1E50">
        <w:rPr>
          <w:rFonts w:ascii="Arial Armenian" w:hAnsi="Arial Armenian"/>
          <w:sz w:val="22"/>
          <w:szCs w:val="22"/>
          <w:lang w:val="af-ZA"/>
        </w:rPr>
        <w:t xml:space="preserve">ÊáëñáíÇ ³ñ·»ÉáóÇ ³ÝáÕÝ³ß³ñ³íáñ Ï»Ý¹³ÝÇÝ»ñÇ ý³áõÝ³ÛÇ í»ñ³µ»ñÛ³É </w:t>
      </w:r>
      <w:r w:rsidRPr="007F1E50">
        <w:rPr>
          <w:rFonts w:ascii="Arial Armenian" w:hAnsi="Arial Armenian"/>
          <w:sz w:val="22"/>
          <w:szCs w:val="22"/>
          <w:lang w:val="af-ZA"/>
        </w:rPr>
        <w:t>·ñ³Ï³ÝáõÃÛ³Ý,</w:t>
      </w:r>
      <w:r w:rsidRPr="00FC3BB5">
        <w:rPr>
          <w:rFonts w:ascii="Arial Armenian" w:hAnsi="Arial Armenian"/>
          <w:sz w:val="22"/>
          <w:szCs w:val="22"/>
          <w:lang w:val="af-ZA"/>
        </w:rPr>
        <w:t xml:space="preserve"> ÏáÉ»ÏóÇáÝ ¨ á</w:t>
      </w:r>
      <w:r w:rsidR="00524D09">
        <w:rPr>
          <w:rFonts w:ascii="Arial Armenian" w:hAnsi="Arial Armenian"/>
          <w:sz w:val="22"/>
          <w:szCs w:val="22"/>
          <w:lang w:val="af-ZA"/>
        </w:rPr>
        <w:t>õ</w:t>
      </w:r>
      <w:r w:rsidRPr="00FC3BB5">
        <w:rPr>
          <w:rFonts w:ascii="Arial Armenian" w:hAnsi="Arial Armenian"/>
          <w:sz w:val="22"/>
          <w:szCs w:val="22"/>
          <w:lang w:val="af-ZA"/>
        </w:rPr>
        <w:t>ëáõÙÝ³ëÇñáõÃÛáõÝÝ»ñÇ ³ñ¹ÛáõÝùáõÙ Ñ³í³ù</w:t>
      </w:r>
      <w:r w:rsidR="00841454" w:rsidRPr="00FC3BB5">
        <w:rPr>
          <w:rFonts w:ascii="Arial Armenian" w:hAnsi="Arial Armenian"/>
          <w:sz w:val="22"/>
          <w:szCs w:val="22"/>
          <w:lang w:val="af-ZA"/>
        </w:rPr>
        <w:t>í</w:t>
      </w:r>
      <w:r w:rsidRPr="00FC3BB5">
        <w:rPr>
          <w:rFonts w:ascii="Arial Armenian" w:hAnsi="Arial Armenian"/>
          <w:sz w:val="22"/>
          <w:szCs w:val="22"/>
          <w:lang w:val="af-ZA"/>
        </w:rPr>
        <w:t>³Í ÝÛáõÃ»ñÇ</w:t>
      </w:r>
      <w:r w:rsidR="00841454" w:rsidRPr="00FC3BB5">
        <w:rPr>
          <w:rFonts w:ascii="Arial Armenian" w:hAnsi="Arial Armenian"/>
          <w:sz w:val="22"/>
          <w:szCs w:val="22"/>
          <w:lang w:val="af-ZA"/>
        </w:rPr>
        <w:t>`</w:t>
      </w:r>
      <w:r w:rsidRPr="00FC3BB5">
        <w:rPr>
          <w:rFonts w:ascii="Arial Armenian" w:hAnsi="Arial Armenian"/>
          <w:sz w:val="22"/>
          <w:szCs w:val="22"/>
          <w:lang w:val="af-ZA"/>
        </w:rPr>
        <w:t xml:space="preserve"> ÊáëñáíÇ ³ñ·»ÉáóÇ ³ÝáÕÝ³ß³ñ Ï»Ý¹³ÝÇÝ»ñÇ ý³áõÝ³Ý Ý»ñÏ³Û³óí³Í ¿ ³í»ÉÇ ù³Ý 1500 ï»ë³ÏÝ»ñáí, áñáÝóÇó »Ý 62 ï»ë³ÏÇ ÷³÷Ï³Ù³ñÙÇÝÝ»ñ, »ñ»ù ï»ë³ÏÇ Ï³ñÇ×Ý»ñ ¨ 1427 ï»ë³ÏÇ ÙÇç³ïÝ»ñ </w:t>
      </w:r>
      <w:r w:rsidRPr="00396029">
        <w:rPr>
          <w:rFonts w:ascii="Arial Armenian" w:hAnsi="Arial Armenian"/>
          <w:sz w:val="22"/>
          <w:szCs w:val="22"/>
          <w:lang w:val="af-ZA"/>
        </w:rPr>
        <w:t>(</w:t>
      </w:r>
      <w:r w:rsidR="00C5468B" w:rsidRPr="00396029">
        <w:rPr>
          <w:rFonts w:ascii="Arial Armenian" w:hAnsi="Arial Armenian"/>
          <w:sz w:val="22"/>
          <w:szCs w:val="22"/>
          <w:lang w:val="af-ZA"/>
        </w:rPr>
        <w:t>ò²ÜÎ 2</w:t>
      </w:r>
      <w:r w:rsidRPr="00396029">
        <w:rPr>
          <w:rFonts w:ascii="Arial Armenian" w:hAnsi="Arial Armenian"/>
          <w:sz w:val="22"/>
          <w:szCs w:val="22"/>
          <w:lang w:val="af-ZA"/>
        </w:rPr>
        <w:t>):</w:t>
      </w:r>
      <w:r w:rsidR="00A9304E" w:rsidRPr="00FC3BB5">
        <w:rPr>
          <w:rFonts w:ascii="Arial Armenian" w:hAnsi="Arial Armenian"/>
          <w:sz w:val="22"/>
          <w:szCs w:val="22"/>
          <w:lang w:val="af-ZA"/>
        </w:rPr>
        <w:t xml:space="preserve"> </w:t>
      </w:r>
      <w:r w:rsidRPr="00FC3BB5">
        <w:rPr>
          <w:rFonts w:ascii="Arial Armenian" w:hAnsi="Arial Armenian"/>
          <w:sz w:val="22"/>
          <w:szCs w:val="22"/>
          <w:lang w:val="af-ZA"/>
        </w:rPr>
        <w:t>Ð³Ýñ³å»ïáõÃÛáõÝáõÙ áõëáõÙÝ³ëÇñí³Í ÙÇç³ïÝ»ñÇ ËÙµ»ñÇó ³ñ·»ÉáóáõÙ Ñ³ÛïÝ³µ»ñí³Í ï»ë³ÏÝ»ñÁ å³ïÏ³ÝáõÙ »Ý 11 Ï³ñ·»ñÇ` ×åáõéÝ»ñ (Odonata), ³ÕáÃ³ñ³ñÝ»ñ (Mantoptera), áõñí³Ï³ÝÝ»ñ Ï³Ù ÷³Ûï³Ó¨»ñ (Phasmoptera), áõÕÕ³Ã¨»ñ (Orthoptera), ³Ï³Ýç³ÙïáõÏÝ»ñ (Dermoptera), ÙÇ³Ï»ñå³Ã¨»ñ (Homoptera:Cieadinea), Ï³ñÍñ³Ã¨»ñ (Coleoptera), ÷³÷Ï³Ã¨»ñ (Lepidoptera), »ñÏÃ¨»ñ (Diptera: Simuliidae, Asilidae), Ã³Õ³ÝÃ³Ã¨»ñ (Kimenoptera: Apidae):</w:t>
      </w:r>
    </w:p>
    <w:p w14:paraId="5DB8ACE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²ñ³ñ³ïÛ³Ý ·á·³ÑáíïÇ ÑÇÙÝ³Ï³Ý É³Ý¹ß³ýïÝ»ñÁ` ÏÇë³³Ý³å³ï, ýñÇ·³Ý³, ³Ýï³é, ãáñ ·ÇÑáõ Ýáëñ³Ýï³é, É»éÝ³ï³÷³ëï³Ý, Ù³ñ·³·»ïÇÝ, Ý»ñÏ³Û³óí³Í »Ý Ý³¨ ³ñ·»ÉáóáõÙ: æñ³ÛÇÝ ó³ÝóÁ µ³ÕÏ³ó³Í ¿ ³ÕµÛáõñÝ»ñÇó, ³éí³ÏÝ»ñÇó, ·»ï³ÏÝ»ñÇó, ²½³ï, ì»¹Ç, Êáëñáí ·»ï»ñÇó, ¶ÛáÉ³Ûëáñ É×³ÏÇó ¨ ³éí³ÏÝ»ñÇ Ùáï É×³ó³Í Ñ³ïí³ÍÝ»ñÇó: Ø»ñÓ³÷ÝÛ³ ·áïÇÝ ÁÝ¹·ñÏáõÙ ¿ ³Ýï³éÇ, Ýáëñ³Ýï³éÇ, É»éÝ³ï³÷³ëï³ÝÇ, ÏÇë³³Ý³å³ïÇ µáõë³Ï³Ý ËÙµ³ÏóáõÃÛ³Ý ï³ññ»ñ ¨ ³í³½áï ÉáÕ³÷:</w:t>
      </w:r>
    </w:p>
    <w:p w14:paraId="10CD2DE0"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²Ýï³éÇ ÙÇç³ïÝ»ñÇ ý³áõÝ³Ý  </w:t>
      </w:r>
      <w:r w:rsidRPr="000B1218">
        <w:rPr>
          <w:rFonts w:ascii="Arial Armenian" w:hAnsi="Arial Armenian"/>
          <w:sz w:val="22"/>
          <w:szCs w:val="22"/>
          <w:lang w:val="af-ZA"/>
        </w:rPr>
        <w:t>µÝáñáß</w:t>
      </w:r>
      <w:r w:rsidRPr="00FC3BB5">
        <w:rPr>
          <w:rFonts w:ascii="Arial Armenian" w:hAnsi="Arial Armenian"/>
          <w:sz w:val="22"/>
          <w:szCs w:val="22"/>
          <w:lang w:val="af-ZA"/>
        </w:rPr>
        <w:t xml:space="preserve"> ã¿, ³Õù³ïÇÏ ¿, ÑÇÙÝ³Ï³ÝáõÙ ÁÝ¹·ñÏáõÙ ¿ ÷³Ûï³ë»ñ, ÃáßÝ³µÝ³ë»ñ, ÷³Ûï³µÝ³ë»ñ É³ÛÝ ï³ñ³Íí³Í ï»ë³ÏÝ»ñ</w:t>
      </w:r>
      <w:r w:rsidR="000B1218">
        <w:rPr>
          <w:rFonts w:ascii="Arial Armenian" w:hAnsi="Arial Armenian"/>
          <w:sz w:val="22"/>
          <w:szCs w:val="22"/>
          <w:lang w:val="af-ZA"/>
        </w:rPr>
        <w:t xml:space="preserve"> </w:t>
      </w:r>
      <w:r w:rsidR="000B1218" w:rsidRPr="000B1218">
        <w:rPr>
          <w:rFonts w:ascii="Arial Armenian" w:hAnsi="Arial Armenian"/>
          <w:sz w:val="22"/>
          <w:szCs w:val="22"/>
          <w:lang w:val="af-ZA"/>
        </w:rPr>
        <w:t xml:space="preserve">(³ÕÛáõë³ÏÝ»ñ </w:t>
      </w:r>
      <w:r w:rsidR="000B1218" w:rsidRPr="000B1218">
        <w:rPr>
          <w:sz w:val="22"/>
          <w:szCs w:val="22"/>
          <w:lang w:val="af-ZA"/>
        </w:rPr>
        <w:t xml:space="preserve"> 8-9</w:t>
      </w:r>
      <w:r w:rsidR="000B1218" w:rsidRPr="000B1218">
        <w:rPr>
          <w:rFonts w:ascii="Arial Armenian" w:hAnsi="Arial Armenian"/>
          <w:sz w:val="22"/>
          <w:szCs w:val="22"/>
          <w:lang w:val="af-ZA"/>
        </w:rPr>
        <w:t>)</w:t>
      </w:r>
      <w:r w:rsidRPr="00FC3BB5">
        <w:rPr>
          <w:rFonts w:ascii="Arial Armenian" w:hAnsi="Arial Armenian"/>
          <w:sz w:val="22"/>
          <w:szCs w:val="22"/>
          <w:lang w:val="af-ZA"/>
        </w:rPr>
        <w:t xml:space="preserve">: öéáó³ß»ñïÇ ãáñáõÃÛ³Ý å³ï×³éáí, Ýñ³Ý µÝáñáß ÙÇç³ïÝ»ñÇ ý³áõÝ³Ý ÷³ëïáñ»Ý µ³ó³Ï³ÛáõÙ ¿: ²Ûëï»Õ ã»Ý Ýßí»É Rhisodidae, Mycetophagidae ¨ ³ÛÉ µ½»½Ý»ñÇ ÁÝï³ÝÇùÝ»ñÇ Ý»ñÏ³Û³óáõóÇãÝ»ñÁ, áñáÝù µÝáñáß »Ý ÑÛáõëÇë³ÛÇÝ ³Ýï³éÝ»ñÇ Ñ³Ù³ñ, ÇëÏ ËáÝ³í³ë»ñ ï»ë³ÏÝ»ñÁ Ñ³ÛïÝ³µ»ñí³Í »Ý Ù»ñÓ³÷ÝÛ³ ·áïáõÙ` Ëáï³Í³ÍÏáõÙ, ÉáÕ³÷áõÙ, ù³ñù³ñáï Ñ³ñáõëï µáõë³Ï³ÝáõÃÛ³Ùµ Ñ³ïí³ÍÝ»ñáõÙ: </w:t>
      </w:r>
    </w:p>
    <w:p w14:paraId="2A65A0B3"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Ð³Ï³é³Ï ³Ýï³é³ÛÇÝ ÙÇç³ïÝ»ñÇ ý³áõÝ³ÛÇ, ãáñ ·ÇÑáõ Ýáëñ³Ýï³éÝ»ñÇ ÙÇç³ïÝ»ñÇ Ï³½ÙÁ µ³½Ù³½³Ý ¿ ¨ ¿³å»ë ï³ñµ»ñíáõÙ ¿ Ø»ÕñÇÇ ÝÙ³Ý³ïÇå É³Ý¹ß³ýïÝ»ñÇ ÙÇç³ïÝ»ñÇ ý³áõÝ³ÛÇÝó:</w:t>
      </w:r>
    </w:p>
    <w:p w14:paraId="17D2C0F5"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üñÇ·³Ý³ÛÇÝ ÙÇç³ïÝ»ñÇ ý³áõÝ³Ý ½áõ·áñ¹áõÙ ¿ Ýáëñ³Ýï³éÇ ¨ ÏÇë³³Ý³å³ïÇ ï³ññ»ñÁ ¨ Ï³½Ùí³Í ¿ 5 Ï³ñ·»ñÇ å³ïÏ³ÝáÕ ï»ë³ÏÝ»ñÇó: àñáß ï»ë³ÏÝ»ñ Ñ³Ý¹Çë³ÝáõÙ »Ý Ñ³½í³¹»å ¨ ¿Ý¹»ÙÇÏ, áñáÝù å³ïÏ³ÝáõÙ »Ý  Ï³ñÍñ³Ã¨, »ñÏÃ¨, Ã»÷áõÏ³Ã¨ Ï³ñ·»ñÇÝ: </w:t>
      </w:r>
    </w:p>
    <w:p w14:paraId="0B4126E3"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ÎÇë³³Ý³å³ï³ÛÇÝ ·áïáõ  ÙÇç³ïÝ»ñÇ ý³áõÝ³Ý ï³ñ³ï»ë³Ï ¿ ¨ Ñ³Ù»Ù³ï³µ³ñ Ñ³ñáõëï ¿ ¿Ý¹»ÙÇÏÝ»ñáí, ¹ñ³ÝóÇó áñáß ï»ë³ÏÝ»ñ Ñ³Ý¹ÇåáõÙ »Ý Ý³¨ Ø»ÕñÇáõÙ (Coleoptera:Elateridae, Cardiophorus araxicola, C. nigratissimas, Pasacardiophorus permodicus; Lepidoptera: Pieridae, Colias chlorocoma: Nymphalidae, Melithea vedica ¨ ³ÛÉÝ): È»éÝ³ï³÷³ëï³Ý³ÛÇÝ ·áïáõ ÙÇç³ïÝ»ñÇ ý³áõÝ³Ý ùÇã µ³½Ù³½³Ý ¿: ²Ûëï»Õ, ÑÇÙÝ³Ï³ÝáõÙ Ýßí³Í »Ý É³ÛÝ ï³ñ³Íí³Í ï»ë³ÏÝ»ñ í»ñáÑÇßÛ³É µáÉáñ Ï³ñ·»ñÇó ¨ µÝáñáß ï³÷³ëï³Ý³µÝ³ÏÝ»ñ »Ý: ²Ûë É³Ý¹ß³ýïÇ çñ³ÛÇÝ ¿ÏáÑ³Ù³Ï³ñ·áõÙ Ñ³Ý¹ÇåáõÙ »Ý ×åáõéÝ»ñÇ ¨ ÙÅÕáõÏÝ»ñÇ (Simuliidae) ï»ë³ÏÝ»ñ, áñáÝù  Ýßí³Í »Ý ÙÇ³ÛÝ ³ñ·»ÉáóáõÙ: Ø»ñÓ³÷ÝÛ³ ·áïÇÝ µÝ³Ï»óí³Í ¿ 8 Ï³ñ·»ñÇ å³ïÏ³ÝáÕ ï»ë³ÏÝ»ñÇó, áñáÝóÇó µÝ³ï»ÕÇ /µÇáïáåÝ»ñÇ/ Ñ³Ïí³ÍáõÃÛ³Ùµ áõß³¹ñáõÃÛ³Ý »Ý ³ñÅ³ÝÇ Ï³ñÍñ³Ã¨»ñÁ (Í³é»ñ áõ Ã÷»ñ-Buprestidae, Cerambyeidae, Ù³ë³Ùµ` Elateridae) »ñÏÃ¨»ñÁ (Ëáï³Í³ÍÏ-Asilidae), áõÕÕ³Ã¨»ñÁ (Ëáï³Í³ÍÏ, Tettigoniidae, Ferididae), Ã³Õ³ÝÃ³Ã¨»ñÁ (Ëáï³Í³ÍÏ Í³ÕÏ³Í Í³é»ñ-Apidae):   ²í³½áï ³÷³Ù»ñÓ ï³ñ³ÍùÝ»ñÁ Ñ³ñáõëï »Ý Ý»ñÏ³Û³óí³Í Ñ³½í³·Ûáõï ¨ ¿Ý¹»ÙÇÏ ï»ë³ÏÝ»ñáí, ¨ ï»ë³ÏÝ»ñáí, áñáÝù  ï³ñ³Íí³Í »Ý ÙÇ³ÛÝ ³ñ·»ÉáóáõÙ: </w:t>
      </w:r>
    </w:p>
    <w:p w14:paraId="5D7D8890"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lastRenderedPageBreak/>
        <w:t xml:space="preserve">Æñ³ÛÇÝ ó»Ýá½áõÙ ÙÇç³ïÝ»ñÇ ý³áõÝ³Ý Ý»ñÏ³Û³óí³Í ¿ 9 ÁÝï³ÝÇùÝ»ñÇ ¨ 3 Ï³ñ·»ñÇ å³ïÏ³ÝáÕ ï»ë³ÏÝ»ñáí, áñáÝóÇó ×åáõéÝ»ñÝ áõ »ñÏÃ¨»ñÁ Çñ»Ýó µ³½Ù³½³ÝáõÃÛ³Ùµ ³ãùÇ »Ý ÁÝÏÝáõÙ É»éÝ³ï³÷³ëï³Ý³ÛÇÝ ·áïáõÙ, ÇëÏ µ½»½Ý»ñÁ` ÊáëñáíÇ ³Ýï³éáõÙ, áñáÝù µ³ÕÏ³ó³Í »Ý ÑÇ¹ñ»ÝÇ¹Ý»ñÇ, çñ³ë»ñÝ»ñÇ, ÉáÕáñ¹Ý»ñÇ, ï»ñ¨³Ï»ñÝ»ñÇ, ¹ÇáåÇ¹Ý»ñÇ, »ñÏ³ñ³ÏÝ×ÇÃÝ»ñÇ ÁÝï³ÝÇùÝ»ñÇ ï»ë³ÏÝ»ñÇó: </w:t>
      </w:r>
    </w:p>
    <w:p w14:paraId="33ECDBB3"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Ø³ñ·³·»ïÇÝÁ µÝ³Ï»óí³Í »Ý áã ËÇï, ÑÇÙÝ³Ï³ÝáõÙ Ï³ñÍñ³Ã¨, Ã³Õ³ÝÃ³Ã¨, Ã»÷áõÏ³Ã¨ ï»ë³ÏÝ»ñáí, áñáÝóÇó Ñ³½í³¹»å ï»ëÏÝ»ñ »Ý Bombus persieus, B. daghestanieus, (Apidae), Colias thisoa, C. aurorina (Pieridae), ÇëÏ í»ñçÇ »ñÏáõ ï»ë³ÏÝ»ñÁ ·»ñ³¹³ëáõÙ »Ý µ³ñÓñ É»éÝ»ñ ¨ Ýßí³Í »Ý  Ý³¨ ì³ÛùáõÙ ¨ Ø»ÕñÇáõÙ: </w:t>
      </w:r>
    </w:p>
    <w:p w14:paraId="20B51E46"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Î³ñÇ×Ý»ñÇ »ñ»ù ï»ë³ÏÝ»ñÇó ë¨ Ï³Ù Ñ³ëï³åáã Ï³ñÇ×Á Ñ³½í³·Ûáõï ï»ë³ÏÝ»ñÇó  ¿ ¨  Ñ³Ý¹ÇåáõÙ ¿ ÙÇ³ÛÝ ²ñ³ñ³ïÛ³Ý ÑáíïáõÙ, µ³ñÓñ³ÝáõÙ ¿ ÙÇÝã¨ 1000Ù Í.Ù.µ., ÇëÏ ÙÝ³ó³Í »ñÏáõëÁ` ¹»ÕÇÝ áõ Ë³Ûï³µÕ»ï µ³ñÓñ³ÝáõÙ »Ý ÙÇÝã¨ 1500-2200Ù Í.Ù.µ., ·»ñ³¹³ëáõÙ »Ý Ã»Ã¨ ¨ É³í û¹³÷áËíáÕ ÑáÕ»ñ:</w:t>
      </w:r>
    </w:p>
    <w:p w14:paraId="5F571867"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ö³÷Ï³Ù³ñÙÇÝÝ»ñÁ Ý»ñÏ³Û³óí³Í »Ý ó³Ù³ù³ÛÇÝ ¨ ù³Õóñ³Ñ³Ù çñ³ÛÇÝ ï»ë³ÏÝ»ñáí ¨ ï³ñ³Íí³Í »Ý ³ñ·»ÉáóÇ ÑÇÙÝ³Ï³Ý µÝ³ï»Õ»ñáõÙ (ù³ñù³ñáï ÑáÕ³Ñ³ïí³ÍÝ»ñ, Å³Ûé»ñÇ ³Ýóù»ñ, Ëáï³Í³ÍÏ, çñ³Ùµ³ñÝ»ñ): ²ñ·»ÉáóÇ ·»ï»ñáõÙ ëáíáñ³Ï³Ý ¿ ·»ïÇ Ë³ã³÷³éÁ:</w:t>
      </w:r>
    </w:p>
    <w:p w14:paraId="2B50115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ÊáëñáíÇ ³ñ·»ÉáóÇ ÙÇç³ïÝ»ñÇ ¨ Ï³ñÇ×Ý»ñÇ ý³áõÝ³Ý ÁÝ¹·ñÏáõÙ ¿ ²ñ³ñ³ïÛ³Ý ·á·³ÑáíïÇ µÝáñáß ï»ë³ÏÝ»ñÁ (µ³ó³éáõÃÛ³Ùµ Ï³ñÙÇñ Ï³íÇ ¨ ³Õáõï³ÛÇÝ (Ù³ë³Ùµ) ³Ý³å³ïÝ»ñÇ ÙÇç³ïÝ»ñÇó), áñáÝóÇó ß³ï»ñÁ Ñ³½í³·Ûáõï, ¿Ý¹»ÙÇÏ ¨ ÙÇ³ÛÝ ³ñ·»ÉáóáõÙ Ñ³Ý¹ÇåáÕ ï»ë³ÏÝ»ñ »Ý: ²Ýï³éÇ ÷éáó³ß»ñïÇ ý³áõÝ³ÛáõÙ µ³ó³Ï³ÛáõÙ »Ý ËáÝ³í³ë»ñ ï»ë³ÏÝ»ñÁ, ÇÝãå»ë Ý³¨ ³ÛÝ  ÁÝï³ÝÇùÝ»ñÁ, áñáÝù ëáíáñ³Ï³Ý »Ý ÑÛáõëÇë³ÛÇÝ ³Ýï³éÝ»ñáõÙ: ØÛáõë ÏáÕÙÇó Ýßí³Í »Ý ì³ÛùÇ, Ø»ÕñÇÇ ¨ ³ñ·»ÉáóÇ Ñ³Ù³ñ ÁÝ¹Ñ³Ýáõñ ï»ë³ÏÝ»ñ, ÇëÏ Ø»Õñáõ ãáñ ·ÇÑáõ Ýáëñ³Ýï³éÇ ÙÇç³ïÝ»ñÇ ý³áõÝ³Ý ¿³å»ë ï³ñµ»ñíáõÙ ¿ ³ñ·»ÉáóÇ ý³áõÝ³ÛÇó:</w:t>
      </w:r>
    </w:p>
    <w:p w14:paraId="39B716D8"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²ÛëåÇëáí  Ï³ñ»ÉÇ ¿ ³ë»É, áñ ÊáëñáíÇ ³ñ·»ÉáóÇ ÙÇç³ïÝ»ñÇ ý³áõÝ³Ý ë»ñïáñ»Ý Ï³å³Ïóí³Í ¿ ì³ÛùÇ ¨ Ø»ÕñÇÇ ý³áõÝ³ÛÇ ÙÇç³ïÝ»ñÇ ï»ë³Ï³ÛÇÝ Ï³½ÙÇ Ñ»ï: </w:t>
      </w:r>
    </w:p>
    <w:p w14:paraId="3FF43230" w14:textId="77777777" w:rsidR="00F070A9" w:rsidRPr="00FC3BB5" w:rsidRDefault="00F070A9" w:rsidP="00F070A9">
      <w:pPr>
        <w:jc w:val="both"/>
        <w:rPr>
          <w:rFonts w:ascii="Arial Armenian" w:hAnsi="Arial Armenian"/>
          <w:sz w:val="12"/>
          <w:szCs w:val="12"/>
          <w:lang w:val="af-ZA"/>
        </w:rPr>
      </w:pPr>
    </w:p>
    <w:p w14:paraId="16362D7D" w14:textId="77777777" w:rsidR="00A9304E" w:rsidRPr="00186510" w:rsidRDefault="000502CF" w:rsidP="000502CF">
      <w:pPr>
        <w:pStyle w:val="Heading3"/>
        <w:jc w:val="left"/>
        <w:rPr>
          <w:sz w:val="20"/>
          <w:szCs w:val="20"/>
          <w:lang w:val="af-ZA"/>
        </w:rPr>
      </w:pPr>
      <w:bookmarkStart w:id="58" w:name="_Toc190502112"/>
      <w:bookmarkStart w:id="59" w:name="_Toc191280827"/>
      <w:r w:rsidRPr="00FC3BB5">
        <w:rPr>
          <w:sz w:val="20"/>
          <w:szCs w:val="20"/>
          <w:lang w:val="af-ZA"/>
        </w:rPr>
        <w:t xml:space="preserve">          </w:t>
      </w:r>
    </w:p>
    <w:p w14:paraId="377BC3EA" w14:textId="77777777" w:rsidR="00396029" w:rsidRDefault="00A9304E" w:rsidP="00186510">
      <w:pPr>
        <w:pStyle w:val="Caption"/>
        <w:rPr>
          <w:rFonts w:ascii="Arial Armenian" w:hAnsi="Arial Armenian"/>
          <w:lang w:val="af-ZA"/>
        </w:rPr>
      </w:pPr>
      <w:r w:rsidRPr="004B7675">
        <w:rPr>
          <w:rFonts w:ascii="Arial Armenian" w:hAnsi="Arial Armenian"/>
          <w:lang w:val="af-ZA"/>
        </w:rPr>
        <w:t xml:space="preserve">           </w:t>
      </w:r>
      <w:bookmarkStart w:id="60" w:name="_Toc198368850"/>
      <w:bookmarkStart w:id="61" w:name="_Toc198445948"/>
      <w:r w:rsidR="00D76267" w:rsidRPr="004B7675">
        <w:rPr>
          <w:rFonts w:ascii="Arial Armenian" w:hAnsi="Arial Armenian"/>
          <w:lang w:val="af-ZA"/>
        </w:rPr>
        <w:t xml:space="preserve">²ÕÛáõë³Ï </w:t>
      </w:r>
      <w:r w:rsidR="00D76267" w:rsidRPr="00186510">
        <w:rPr>
          <w:rFonts w:ascii="Arial Armenian" w:hAnsi="Arial Armenian"/>
          <w:lang w:val="en-US"/>
        </w:rPr>
        <w:fldChar w:fldCharType="begin"/>
      </w:r>
      <w:r w:rsidR="00D76267" w:rsidRPr="004B7675">
        <w:rPr>
          <w:rFonts w:ascii="Arial Armenian" w:hAnsi="Arial Armenian"/>
          <w:lang w:val="af-ZA"/>
        </w:rPr>
        <w:instrText xml:space="preserve"> SEQ ²ÕÛáõë³Ï_5._ \* ARABIC </w:instrText>
      </w:r>
      <w:r w:rsidR="00D76267" w:rsidRPr="00186510">
        <w:rPr>
          <w:rFonts w:ascii="Arial Armenian" w:hAnsi="Arial Armenian"/>
          <w:lang w:val="en-US"/>
        </w:rPr>
        <w:fldChar w:fldCharType="separate"/>
      </w:r>
      <w:r w:rsidR="00B5160D">
        <w:rPr>
          <w:rFonts w:ascii="Arial Armenian" w:hAnsi="Arial Armenian"/>
          <w:noProof/>
          <w:lang w:val="af-ZA"/>
        </w:rPr>
        <w:t>8</w:t>
      </w:r>
      <w:r w:rsidR="00D76267" w:rsidRPr="00186510">
        <w:rPr>
          <w:rFonts w:ascii="Arial Armenian" w:hAnsi="Arial Armenian"/>
          <w:lang w:val="en-US"/>
        </w:rPr>
        <w:fldChar w:fldCharType="end"/>
      </w:r>
      <w:r w:rsidR="00D76267" w:rsidRPr="004B7675">
        <w:rPr>
          <w:rFonts w:ascii="Arial Armenian" w:hAnsi="Arial Armenian"/>
          <w:lang w:val="af-ZA"/>
        </w:rPr>
        <w:t xml:space="preserve">. </w:t>
      </w:r>
      <w:r w:rsidR="00F070A9" w:rsidRPr="004B7675">
        <w:rPr>
          <w:rFonts w:ascii="Arial Armenian" w:hAnsi="Arial Armenian"/>
          <w:lang w:val="af-ZA"/>
        </w:rPr>
        <w:t>ÊáëñáíÇ ³Ýï³éÇ ÙÇç³ïÝ»ñÇ ý³áõÝÇëï³Ï³Ý Ï³½ÙÁ</w:t>
      </w:r>
      <w:bookmarkEnd w:id="58"/>
      <w:bookmarkEnd w:id="59"/>
    </w:p>
    <w:p w14:paraId="2217C7FE" w14:textId="77777777" w:rsidR="00F070A9" w:rsidRPr="004B7675" w:rsidRDefault="004E46D1" w:rsidP="00396029">
      <w:pPr>
        <w:pStyle w:val="Caption"/>
        <w:ind w:left="6372" w:firstLine="708"/>
        <w:rPr>
          <w:rFonts w:ascii="Arial Armenian" w:hAnsi="Arial Armenian"/>
          <w:lang w:val="af-ZA"/>
        </w:rPr>
      </w:pPr>
      <w:r w:rsidRPr="004B7675">
        <w:rPr>
          <w:rFonts w:ascii="Arial Armenian" w:hAnsi="Arial Armenian"/>
          <w:lang w:val="af-ZA"/>
        </w:rPr>
        <w:t xml:space="preserve"> /Ñ³ï/</w:t>
      </w:r>
      <w:bookmarkEnd w:id="60"/>
      <w:bookmarkEnd w:id="61"/>
    </w:p>
    <w:p w14:paraId="056028E7" w14:textId="77777777" w:rsidR="00F070A9" w:rsidRPr="00FC3BB5" w:rsidRDefault="00F070A9" w:rsidP="00F070A9">
      <w:pPr>
        <w:jc w:val="both"/>
        <w:rPr>
          <w:rFonts w:ascii="Arial Armenian" w:hAnsi="Arial Armenian"/>
          <w:b/>
          <w:lang w:val="af-ZA"/>
        </w:rPr>
      </w:pPr>
    </w:p>
    <w:tbl>
      <w:tblPr>
        <w:tblW w:w="7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
        <w:gridCol w:w="2769"/>
        <w:gridCol w:w="1031"/>
        <w:gridCol w:w="931"/>
        <w:gridCol w:w="931"/>
        <w:gridCol w:w="1260"/>
      </w:tblGrid>
      <w:tr w:rsidR="00F070A9" w:rsidRPr="008E2ED5" w14:paraId="38AAC61A" w14:textId="77777777" w:rsidTr="008E2ED5">
        <w:trPr>
          <w:cantSplit/>
          <w:trHeight w:val="1610"/>
          <w:jc w:val="center"/>
        </w:trPr>
        <w:tc>
          <w:tcPr>
            <w:tcW w:w="672" w:type="dxa"/>
            <w:shd w:val="clear" w:color="auto" w:fill="A6A6A6"/>
            <w:vAlign w:val="center"/>
          </w:tcPr>
          <w:p w14:paraId="550DE049" w14:textId="77777777" w:rsidR="00F070A9" w:rsidRPr="008E2ED5" w:rsidRDefault="00A9304E" w:rsidP="008E2ED5">
            <w:pPr>
              <w:jc w:val="center"/>
              <w:rPr>
                <w:rFonts w:ascii="Arial Armenian" w:hAnsi="Arial Armenian"/>
                <w:b/>
                <w:sz w:val="18"/>
                <w:szCs w:val="18"/>
              </w:rPr>
            </w:pPr>
            <w:r w:rsidRPr="008E2ED5">
              <w:rPr>
                <w:rFonts w:ascii="Arial Armenian" w:hAnsi="Arial Armenian"/>
                <w:b/>
                <w:sz w:val="18"/>
                <w:szCs w:val="18"/>
                <w:lang w:val="en-GB"/>
              </w:rPr>
              <w:t>ÐÐ</w:t>
            </w:r>
          </w:p>
        </w:tc>
        <w:tc>
          <w:tcPr>
            <w:tcW w:w="2769" w:type="dxa"/>
            <w:shd w:val="clear" w:color="auto" w:fill="A6A6A6"/>
            <w:vAlign w:val="center"/>
          </w:tcPr>
          <w:p w14:paraId="10623D78"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î³ùëáÝÁ</w:t>
            </w:r>
          </w:p>
        </w:tc>
        <w:tc>
          <w:tcPr>
            <w:tcW w:w="1031" w:type="dxa"/>
            <w:shd w:val="clear" w:color="auto" w:fill="A6A6A6"/>
            <w:textDirection w:val="btLr"/>
            <w:vAlign w:val="center"/>
          </w:tcPr>
          <w:p w14:paraId="23DCDC1E" w14:textId="77777777" w:rsidR="00F070A9" w:rsidRPr="008E2ED5" w:rsidRDefault="00F070A9" w:rsidP="008E2ED5">
            <w:pPr>
              <w:ind w:left="113" w:right="113"/>
              <w:jc w:val="center"/>
              <w:rPr>
                <w:rFonts w:ascii="Arial Armenian" w:hAnsi="Arial Armenian"/>
                <w:b/>
                <w:sz w:val="18"/>
                <w:szCs w:val="18"/>
                <w:lang w:val="en-GB"/>
              </w:rPr>
            </w:pPr>
            <w:r w:rsidRPr="008E2ED5">
              <w:rPr>
                <w:rFonts w:ascii="Arial Armenian" w:hAnsi="Arial Armenian"/>
                <w:b/>
                <w:sz w:val="18"/>
                <w:szCs w:val="18"/>
                <w:lang w:val="en-GB"/>
              </w:rPr>
              <w:t>ø³Ý³ÏáõÃÛáõÝÁ</w:t>
            </w:r>
          </w:p>
          <w:p w14:paraId="6AF5353A" w14:textId="77777777" w:rsidR="00F070A9" w:rsidRPr="008E2ED5" w:rsidRDefault="00F070A9" w:rsidP="008E2ED5">
            <w:pPr>
              <w:ind w:left="113" w:right="113"/>
              <w:jc w:val="center"/>
              <w:rPr>
                <w:rFonts w:ascii="Arial Armenian" w:hAnsi="Arial Armenian"/>
                <w:b/>
                <w:sz w:val="18"/>
                <w:szCs w:val="18"/>
                <w:lang w:val="en-GB"/>
              </w:rPr>
            </w:pPr>
            <w:r w:rsidRPr="008E2ED5">
              <w:rPr>
                <w:rFonts w:ascii="Arial Armenian" w:hAnsi="Arial Armenian"/>
                <w:b/>
                <w:sz w:val="18"/>
                <w:szCs w:val="18"/>
                <w:lang w:val="en-GB"/>
              </w:rPr>
              <w:t>(ÁÝï³ÝÇùáõÙ)</w:t>
            </w:r>
          </w:p>
        </w:tc>
        <w:tc>
          <w:tcPr>
            <w:tcW w:w="931" w:type="dxa"/>
            <w:shd w:val="clear" w:color="auto" w:fill="A6A6A6"/>
            <w:textDirection w:val="btLr"/>
            <w:vAlign w:val="center"/>
          </w:tcPr>
          <w:p w14:paraId="5C07D31A" w14:textId="77777777" w:rsidR="00F070A9" w:rsidRPr="008E2ED5" w:rsidRDefault="00F070A9" w:rsidP="008E2ED5">
            <w:pPr>
              <w:ind w:left="113" w:right="113"/>
              <w:jc w:val="center"/>
              <w:rPr>
                <w:rFonts w:ascii="Arial Armenian" w:hAnsi="Arial Armenian"/>
                <w:b/>
                <w:sz w:val="18"/>
                <w:szCs w:val="18"/>
                <w:lang w:val="en-GB"/>
              </w:rPr>
            </w:pPr>
            <w:r w:rsidRPr="008E2ED5">
              <w:rPr>
                <w:rFonts w:ascii="Arial Armenian" w:hAnsi="Arial Armenian"/>
                <w:b/>
                <w:sz w:val="18"/>
                <w:szCs w:val="18"/>
                <w:lang w:val="en-GB"/>
              </w:rPr>
              <w:t>ø³Ý³ÏáõÃÛáõÝÁ</w:t>
            </w:r>
          </w:p>
          <w:p w14:paraId="333A6EFA" w14:textId="77777777" w:rsidR="00F070A9" w:rsidRPr="008E2ED5" w:rsidRDefault="00F070A9" w:rsidP="008E2ED5">
            <w:pPr>
              <w:ind w:left="113" w:right="113"/>
              <w:jc w:val="center"/>
              <w:rPr>
                <w:rFonts w:ascii="Arial Armenian" w:hAnsi="Arial Armenian"/>
                <w:b/>
                <w:sz w:val="18"/>
                <w:szCs w:val="18"/>
                <w:lang w:val="en-GB"/>
              </w:rPr>
            </w:pPr>
            <w:r w:rsidRPr="008E2ED5">
              <w:rPr>
                <w:rFonts w:ascii="Arial Armenian" w:hAnsi="Arial Armenian"/>
                <w:b/>
                <w:sz w:val="18"/>
                <w:szCs w:val="18"/>
                <w:lang w:val="en-GB"/>
              </w:rPr>
              <w:t>(</w:t>
            </w:r>
            <w:proofErr w:type="spellStart"/>
            <w:r w:rsidRPr="008E2ED5">
              <w:rPr>
                <w:rFonts w:ascii="Arial Armenian" w:hAnsi="Arial Armenian"/>
                <w:b/>
                <w:sz w:val="18"/>
                <w:szCs w:val="18"/>
                <w:lang w:val="en-GB"/>
              </w:rPr>
              <w:t>ó»ÕáõÙ</w:t>
            </w:r>
            <w:proofErr w:type="spellEnd"/>
            <w:r w:rsidRPr="008E2ED5">
              <w:rPr>
                <w:rFonts w:ascii="Arial Armenian" w:hAnsi="Arial Armenian"/>
                <w:b/>
                <w:sz w:val="18"/>
                <w:szCs w:val="18"/>
                <w:lang w:val="en-GB"/>
              </w:rPr>
              <w:t>)</w:t>
            </w:r>
          </w:p>
        </w:tc>
        <w:tc>
          <w:tcPr>
            <w:tcW w:w="931" w:type="dxa"/>
            <w:shd w:val="clear" w:color="auto" w:fill="A6A6A6"/>
            <w:textDirection w:val="btLr"/>
            <w:vAlign w:val="center"/>
          </w:tcPr>
          <w:p w14:paraId="63C04130" w14:textId="77777777" w:rsidR="00F070A9" w:rsidRPr="008E2ED5" w:rsidRDefault="00F070A9" w:rsidP="008E2ED5">
            <w:pPr>
              <w:ind w:left="113" w:right="113"/>
              <w:jc w:val="center"/>
              <w:rPr>
                <w:rFonts w:ascii="Arial Armenian" w:hAnsi="Arial Armenian"/>
                <w:b/>
                <w:sz w:val="18"/>
                <w:szCs w:val="18"/>
                <w:lang w:val="en-GB"/>
              </w:rPr>
            </w:pPr>
            <w:r w:rsidRPr="008E2ED5">
              <w:rPr>
                <w:rFonts w:ascii="Arial Armenian" w:hAnsi="Arial Armenian"/>
                <w:b/>
                <w:sz w:val="18"/>
                <w:szCs w:val="18"/>
                <w:lang w:val="en-GB"/>
              </w:rPr>
              <w:t>ø³Ý³ÏáõÃÛáõÝÁ</w:t>
            </w:r>
          </w:p>
          <w:p w14:paraId="6191BC81" w14:textId="77777777" w:rsidR="00F070A9" w:rsidRPr="008E2ED5" w:rsidRDefault="00F070A9" w:rsidP="008E2ED5">
            <w:pPr>
              <w:ind w:left="113" w:right="113"/>
              <w:jc w:val="center"/>
              <w:rPr>
                <w:rFonts w:ascii="Arial Armenian" w:hAnsi="Arial Armenian"/>
                <w:b/>
                <w:sz w:val="18"/>
                <w:szCs w:val="18"/>
                <w:lang w:val="en-GB"/>
              </w:rPr>
            </w:pPr>
            <w:r w:rsidRPr="008E2ED5">
              <w:rPr>
                <w:rFonts w:ascii="Arial Armenian" w:hAnsi="Arial Armenian"/>
                <w:b/>
                <w:sz w:val="18"/>
                <w:szCs w:val="18"/>
                <w:lang w:val="en-GB"/>
              </w:rPr>
              <w:t>(ï»ë³ÏÝ»ñáõÙ)</w:t>
            </w:r>
          </w:p>
        </w:tc>
        <w:tc>
          <w:tcPr>
            <w:tcW w:w="1260" w:type="dxa"/>
            <w:shd w:val="clear" w:color="auto" w:fill="A6A6A6"/>
            <w:textDirection w:val="btLr"/>
            <w:vAlign w:val="center"/>
          </w:tcPr>
          <w:p w14:paraId="2EF99A8C" w14:textId="77777777" w:rsidR="00F070A9" w:rsidRPr="008E2ED5" w:rsidRDefault="00F070A9" w:rsidP="008E2ED5">
            <w:pPr>
              <w:ind w:left="113" w:right="113"/>
              <w:jc w:val="center"/>
              <w:rPr>
                <w:rFonts w:ascii="Arial Armenian" w:hAnsi="Arial Armenian"/>
                <w:b/>
                <w:sz w:val="18"/>
                <w:szCs w:val="18"/>
                <w:lang w:val="en-GB"/>
              </w:rPr>
            </w:pPr>
            <w:r w:rsidRPr="008E2ED5">
              <w:rPr>
                <w:rFonts w:ascii="Arial Armenian" w:hAnsi="Arial Armenian"/>
                <w:b/>
                <w:sz w:val="18"/>
                <w:szCs w:val="18"/>
                <w:lang w:val="en-GB"/>
              </w:rPr>
              <w:t>Ð³½í³¹»å ¨ Í³Ûñ³Ñ»Õ Ñ³½í³¹»å ï»ë³ÏÝ»ñ</w:t>
            </w:r>
          </w:p>
        </w:tc>
      </w:tr>
      <w:tr w:rsidR="00F070A9" w:rsidRPr="008E2ED5" w14:paraId="4D8CB9BF" w14:textId="77777777" w:rsidTr="008E2ED5">
        <w:trPr>
          <w:jc w:val="center"/>
        </w:trPr>
        <w:tc>
          <w:tcPr>
            <w:tcW w:w="672" w:type="dxa"/>
            <w:shd w:val="clear" w:color="auto" w:fill="auto"/>
            <w:vAlign w:val="center"/>
          </w:tcPr>
          <w:p w14:paraId="0A7E93BD"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1</w:t>
            </w:r>
          </w:p>
        </w:tc>
        <w:tc>
          <w:tcPr>
            <w:tcW w:w="2769" w:type="dxa"/>
            <w:shd w:val="clear" w:color="auto" w:fill="auto"/>
            <w:vAlign w:val="center"/>
          </w:tcPr>
          <w:p w14:paraId="34F6674B" w14:textId="77777777" w:rsidR="00F070A9" w:rsidRPr="008E2ED5" w:rsidRDefault="00F070A9" w:rsidP="00503422">
            <w:pPr>
              <w:rPr>
                <w:rFonts w:ascii="Arial Armenian" w:hAnsi="Arial Armenian"/>
                <w:sz w:val="18"/>
                <w:szCs w:val="18"/>
                <w:lang w:val="en-GB"/>
              </w:rPr>
            </w:pPr>
            <w:proofErr w:type="spellStart"/>
            <w:r w:rsidRPr="008E2ED5">
              <w:rPr>
                <w:rFonts w:ascii="Arial Armenian" w:hAnsi="Arial Armenian"/>
                <w:sz w:val="18"/>
                <w:szCs w:val="18"/>
                <w:lang w:val="en-GB"/>
              </w:rPr>
              <w:t>ÖåáõéÝ»ñ</w:t>
            </w:r>
            <w:proofErr w:type="spellEnd"/>
            <w:r w:rsidRPr="008E2ED5">
              <w:rPr>
                <w:rFonts w:ascii="Arial Armenian" w:hAnsi="Arial Armenian"/>
                <w:sz w:val="18"/>
                <w:szCs w:val="18"/>
                <w:lang w:val="en-GB"/>
              </w:rPr>
              <w:t xml:space="preserve"> (Odonata)</w:t>
            </w:r>
          </w:p>
        </w:tc>
        <w:tc>
          <w:tcPr>
            <w:tcW w:w="1031" w:type="dxa"/>
            <w:shd w:val="clear" w:color="auto" w:fill="auto"/>
            <w:vAlign w:val="center"/>
          </w:tcPr>
          <w:p w14:paraId="6BE57379"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4</w:t>
            </w:r>
          </w:p>
        </w:tc>
        <w:tc>
          <w:tcPr>
            <w:tcW w:w="931" w:type="dxa"/>
            <w:shd w:val="clear" w:color="auto" w:fill="auto"/>
            <w:vAlign w:val="center"/>
          </w:tcPr>
          <w:p w14:paraId="5C8BD0E2"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6</w:t>
            </w:r>
          </w:p>
        </w:tc>
        <w:tc>
          <w:tcPr>
            <w:tcW w:w="931" w:type="dxa"/>
            <w:shd w:val="clear" w:color="auto" w:fill="auto"/>
            <w:vAlign w:val="center"/>
          </w:tcPr>
          <w:p w14:paraId="7AD9458A"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8</w:t>
            </w:r>
          </w:p>
        </w:tc>
        <w:tc>
          <w:tcPr>
            <w:tcW w:w="1260" w:type="dxa"/>
            <w:shd w:val="clear" w:color="auto" w:fill="auto"/>
            <w:vAlign w:val="center"/>
          </w:tcPr>
          <w:p w14:paraId="7C4DBE5C"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2</w:t>
            </w:r>
          </w:p>
        </w:tc>
      </w:tr>
      <w:tr w:rsidR="00F070A9" w:rsidRPr="008E2ED5" w14:paraId="7B0F6857" w14:textId="77777777" w:rsidTr="008E2ED5">
        <w:trPr>
          <w:jc w:val="center"/>
        </w:trPr>
        <w:tc>
          <w:tcPr>
            <w:tcW w:w="672" w:type="dxa"/>
            <w:shd w:val="clear" w:color="auto" w:fill="auto"/>
            <w:vAlign w:val="center"/>
          </w:tcPr>
          <w:p w14:paraId="2ABEA4A3"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2</w:t>
            </w:r>
          </w:p>
        </w:tc>
        <w:tc>
          <w:tcPr>
            <w:tcW w:w="2769" w:type="dxa"/>
            <w:shd w:val="clear" w:color="auto" w:fill="auto"/>
            <w:vAlign w:val="center"/>
          </w:tcPr>
          <w:p w14:paraId="6EBEC94B" w14:textId="77777777" w:rsidR="00F070A9" w:rsidRPr="008E2ED5" w:rsidRDefault="00F070A9" w:rsidP="00503422">
            <w:pPr>
              <w:rPr>
                <w:rFonts w:ascii="Arial Armenian" w:hAnsi="Arial Armenian"/>
                <w:sz w:val="18"/>
                <w:szCs w:val="18"/>
                <w:lang w:val="en-GB"/>
              </w:rPr>
            </w:pPr>
            <w:r w:rsidRPr="008E2ED5">
              <w:rPr>
                <w:rFonts w:ascii="Arial Armenian" w:hAnsi="Arial Armenian"/>
                <w:sz w:val="18"/>
                <w:szCs w:val="18"/>
                <w:lang w:val="en-GB"/>
              </w:rPr>
              <w:t>Ê³í³ñ³ë»ñÝ»ñ (</w:t>
            </w:r>
            <w:proofErr w:type="spellStart"/>
            <w:r w:rsidRPr="008E2ED5">
              <w:rPr>
                <w:rFonts w:ascii="Arial Armenian" w:hAnsi="Arial Armenian"/>
                <w:sz w:val="18"/>
                <w:szCs w:val="18"/>
                <w:lang w:val="en-GB"/>
              </w:rPr>
              <w:t>Blattoptera</w:t>
            </w:r>
            <w:proofErr w:type="spellEnd"/>
            <w:r w:rsidRPr="008E2ED5">
              <w:rPr>
                <w:rFonts w:ascii="Arial Armenian" w:hAnsi="Arial Armenian"/>
                <w:sz w:val="18"/>
                <w:szCs w:val="18"/>
                <w:lang w:val="en-GB"/>
              </w:rPr>
              <w:t>)</w:t>
            </w:r>
          </w:p>
        </w:tc>
        <w:tc>
          <w:tcPr>
            <w:tcW w:w="1031" w:type="dxa"/>
            <w:shd w:val="clear" w:color="auto" w:fill="auto"/>
            <w:vAlign w:val="center"/>
          </w:tcPr>
          <w:p w14:paraId="283D3869"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2</w:t>
            </w:r>
          </w:p>
        </w:tc>
        <w:tc>
          <w:tcPr>
            <w:tcW w:w="931" w:type="dxa"/>
            <w:shd w:val="clear" w:color="auto" w:fill="auto"/>
            <w:vAlign w:val="center"/>
          </w:tcPr>
          <w:p w14:paraId="4FA9D8DA"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2</w:t>
            </w:r>
          </w:p>
        </w:tc>
        <w:tc>
          <w:tcPr>
            <w:tcW w:w="931" w:type="dxa"/>
            <w:shd w:val="clear" w:color="auto" w:fill="auto"/>
            <w:vAlign w:val="center"/>
          </w:tcPr>
          <w:p w14:paraId="41F112B0"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3</w:t>
            </w:r>
          </w:p>
        </w:tc>
        <w:tc>
          <w:tcPr>
            <w:tcW w:w="1260" w:type="dxa"/>
            <w:shd w:val="clear" w:color="auto" w:fill="auto"/>
            <w:vAlign w:val="center"/>
          </w:tcPr>
          <w:p w14:paraId="5866CE91"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w:t>
            </w:r>
          </w:p>
        </w:tc>
      </w:tr>
      <w:tr w:rsidR="00F070A9" w:rsidRPr="008E2ED5" w14:paraId="61B8121C" w14:textId="77777777" w:rsidTr="008E2ED5">
        <w:trPr>
          <w:jc w:val="center"/>
        </w:trPr>
        <w:tc>
          <w:tcPr>
            <w:tcW w:w="672" w:type="dxa"/>
            <w:shd w:val="clear" w:color="auto" w:fill="auto"/>
            <w:vAlign w:val="center"/>
          </w:tcPr>
          <w:p w14:paraId="1922BF61"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3</w:t>
            </w:r>
          </w:p>
        </w:tc>
        <w:tc>
          <w:tcPr>
            <w:tcW w:w="2769" w:type="dxa"/>
            <w:shd w:val="clear" w:color="auto" w:fill="auto"/>
            <w:vAlign w:val="center"/>
          </w:tcPr>
          <w:p w14:paraId="6514A3C2" w14:textId="77777777" w:rsidR="00F070A9" w:rsidRPr="008E2ED5" w:rsidRDefault="00F070A9" w:rsidP="00503422">
            <w:pPr>
              <w:rPr>
                <w:rFonts w:ascii="Arial Armenian" w:hAnsi="Arial Armenian"/>
                <w:sz w:val="18"/>
                <w:szCs w:val="18"/>
                <w:lang w:val="es-ES"/>
              </w:rPr>
            </w:pPr>
            <w:r w:rsidRPr="008E2ED5">
              <w:rPr>
                <w:rFonts w:ascii="Arial Armenian" w:hAnsi="Arial Armenian"/>
                <w:sz w:val="18"/>
                <w:szCs w:val="18"/>
                <w:lang w:val="es-ES"/>
              </w:rPr>
              <w:t>²ÕáÃ³ñ³</w:t>
            </w:r>
            <w:proofErr w:type="gramStart"/>
            <w:r w:rsidRPr="008E2ED5">
              <w:rPr>
                <w:rFonts w:ascii="Arial Armenian" w:hAnsi="Arial Armenian"/>
                <w:sz w:val="18"/>
                <w:szCs w:val="18"/>
                <w:lang w:val="es-ES"/>
              </w:rPr>
              <w:t>ñÝ»ñ</w:t>
            </w:r>
            <w:proofErr w:type="gramEnd"/>
            <w:r w:rsidRPr="008E2ED5">
              <w:rPr>
                <w:rFonts w:ascii="Arial Armenian" w:hAnsi="Arial Armenian"/>
                <w:sz w:val="18"/>
                <w:szCs w:val="18"/>
                <w:lang w:val="es-ES"/>
              </w:rPr>
              <w:t xml:space="preserve"> (</w:t>
            </w:r>
            <w:proofErr w:type="spellStart"/>
            <w:r w:rsidRPr="008E2ED5">
              <w:rPr>
                <w:rFonts w:ascii="Arial Armenian" w:hAnsi="Arial Armenian"/>
                <w:sz w:val="18"/>
                <w:szCs w:val="18"/>
                <w:lang w:val="es-ES"/>
              </w:rPr>
              <w:t>Mantoptera</w:t>
            </w:r>
            <w:proofErr w:type="spellEnd"/>
            <w:r w:rsidRPr="008E2ED5">
              <w:rPr>
                <w:rFonts w:ascii="Arial Armenian" w:hAnsi="Arial Armenian"/>
                <w:sz w:val="18"/>
                <w:szCs w:val="18"/>
                <w:lang w:val="es-ES"/>
              </w:rPr>
              <w:t>)</w:t>
            </w:r>
          </w:p>
        </w:tc>
        <w:tc>
          <w:tcPr>
            <w:tcW w:w="1031" w:type="dxa"/>
            <w:shd w:val="clear" w:color="auto" w:fill="auto"/>
            <w:vAlign w:val="center"/>
          </w:tcPr>
          <w:p w14:paraId="63DB3A2B"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w:t>
            </w:r>
          </w:p>
        </w:tc>
        <w:tc>
          <w:tcPr>
            <w:tcW w:w="931" w:type="dxa"/>
            <w:shd w:val="clear" w:color="auto" w:fill="auto"/>
            <w:vAlign w:val="center"/>
          </w:tcPr>
          <w:p w14:paraId="6C5364A7"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2</w:t>
            </w:r>
          </w:p>
        </w:tc>
        <w:tc>
          <w:tcPr>
            <w:tcW w:w="931" w:type="dxa"/>
            <w:shd w:val="clear" w:color="auto" w:fill="auto"/>
            <w:vAlign w:val="center"/>
          </w:tcPr>
          <w:p w14:paraId="56493D1F"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2</w:t>
            </w:r>
          </w:p>
        </w:tc>
        <w:tc>
          <w:tcPr>
            <w:tcW w:w="1260" w:type="dxa"/>
            <w:shd w:val="clear" w:color="auto" w:fill="auto"/>
            <w:vAlign w:val="center"/>
          </w:tcPr>
          <w:p w14:paraId="52BAC22D"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w:t>
            </w:r>
          </w:p>
        </w:tc>
      </w:tr>
      <w:tr w:rsidR="00F070A9" w:rsidRPr="008E2ED5" w14:paraId="2896CE6C" w14:textId="77777777" w:rsidTr="008E2ED5">
        <w:trPr>
          <w:jc w:val="center"/>
        </w:trPr>
        <w:tc>
          <w:tcPr>
            <w:tcW w:w="672" w:type="dxa"/>
            <w:shd w:val="clear" w:color="auto" w:fill="auto"/>
            <w:vAlign w:val="center"/>
          </w:tcPr>
          <w:p w14:paraId="6D9BAD3C"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4</w:t>
            </w:r>
          </w:p>
        </w:tc>
        <w:tc>
          <w:tcPr>
            <w:tcW w:w="2769" w:type="dxa"/>
            <w:shd w:val="clear" w:color="auto" w:fill="auto"/>
            <w:vAlign w:val="center"/>
          </w:tcPr>
          <w:p w14:paraId="0851DAAD" w14:textId="77777777" w:rsidR="00F070A9" w:rsidRPr="008E2ED5" w:rsidRDefault="00F070A9" w:rsidP="00503422">
            <w:pPr>
              <w:rPr>
                <w:rFonts w:ascii="Arial Armenian" w:hAnsi="Arial Armenian"/>
                <w:sz w:val="18"/>
                <w:szCs w:val="18"/>
                <w:lang w:val="en-GB"/>
              </w:rPr>
            </w:pPr>
            <w:r w:rsidRPr="008E2ED5">
              <w:rPr>
                <w:rFonts w:ascii="Arial Armenian" w:hAnsi="Arial Armenian"/>
                <w:sz w:val="18"/>
                <w:szCs w:val="18"/>
                <w:lang w:val="en-GB"/>
              </w:rPr>
              <w:t>ö³Ûï³Ó¨»ñ (</w:t>
            </w:r>
            <w:proofErr w:type="spellStart"/>
            <w:r w:rsidRPr="008E2ED5">
              <w:rPr>
                <w:rFonts w:ascii="Arial Armenian" w:hAnsi="Arial Armenian"/>
                <w:sz w:val="18"/>
                <w:szCs w:val="18"/>
                <w:lang w:val="en-GB"/>
              </w:rPr>
              <w:t>Phasmoptera</w:t>
            </w:r>
            <w:proofErr w:type="spellEnd"/>
            <w:r w:rsidRPr="008E2ED5">
              <w:rPr>
                <w:rFonts w:ascii="Arial Armenian" w:hAnsi="Arial Armenian"/>
                <w:sz w:val="18"/>
                <w:szCs w:val="18"/>
                <w:lang w:val="en-GB"/>
              </w:rPr>
              <w:t>)</w:t>
            </w:r>
          </w:p>
        </w:tc>
        <w:tc>
          <w:tcPr>
            <w:tcW w:w="1031" w:type="dxa"/>
            <w:shd w:val="clear" w:color="auto" w:fill="auto"/>
            <w:vAlign w:val="center"/>
          </w:tcPr>
          <w:p w14:paraId="473EC656"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w:t>
            </w:r>
          </w:p>
        </w:tc>
        <w:tc>
          <w:tcPr>
            <w:tcW w:w="931" w:type="dxa"/>
            <w:shd w:val="clear" w:color="auto" w:fill="auto"/>
            <w:vAlign w:val="center"/>
          </w:tcPr>
          <w:p w14:paraId="4E4BA084"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w:t>
            </w:r>
          </w:p>
        </w:tc>
        <w:tc>
          <w:tcPr>
            <w:tcW w:w="931" w:type="dxa"/>
            <w:shd w:val="clear" w:color="auto" w:fill="auto"/>
            <w:vAlign w:val="center"/>
          </w:tcPr>
          <w:p w14:paraId="4659C889"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w:t>
            </w:r>
          </w:p>
        </w:tc>
        <w:tc>
          <w:tcPr>
            <w:tcW w:w="1260" w:type="dxa"/>
            <w:shd w:val="clear" w:color="auto" w:fill="auto"/>
            <w:vAlign w:val="center"/>
          </w:tcPr>
          <w:p w14:paraId="7D6F0EC6"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w:t>
            </w:r>
          </w:p>
        </w:tc>
      </w:tr>
      <w:tr w:rsidR="00F070A9" w:rsidRPr="008E2ED5" w14:paraId="48561FBD" w14:textId="77777777" w:rsidTr="008E2ED5">
        <w:trPr>
          <w:jc w:val="center"/>
        </w:trPr>
        <w:tc>
          <w:tcPr>
            <w:tcW w:w="672" w:type="dxa"/>
            <w:shd w:val="clear" w:color="auto" w:fill="auto"/>
            <w:vAlign w:val="center"/>
          </w:tcPr>
          <w:p w14:paraId="3C79CEE4"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5</w:t>
            </w:r>
          </w:p>
        </w:tc>
        <w:tc>
          <w:tcPr>
            <w:tcW w:w="2769" w:type="dxa"/>
            <w:shd w:val="clear" w:color="auto" w:fill="auto"/>
            <w:vAlign w:val="center"/>
          </w:tcPr>
          <w:p w14:paraId="2802C983" w14:textId="77777777" w:rsidR="00F070A9" w:rsidRPr="008E2ED5" w:rsidRDefault="00F070A9" w:rsidP="00503422">
            <w:pPr>
              <w:rPr>
                <w:rFonts w:ascii="Arial Armenian" w:hAnsi="Arial Armenian"/>
                <w:sz w:val="18"/>
                <w:szCs w:val="18"/>
                <w:lang w:val="en-GB"/>
              </w:rPr>
            </w:pPr>
            <w:r w:rsidRPr="008E2ED5">
              <w:rPr>
                <w:rFonts w:ascii="Arial Armenian" w:hAnsi="Arial Armenian"/>
                <w:sz w:val="18"/>
                <w:szCs w:val="18"/>
                <w:lang w:val="en-GB"/>
              </w:rPr>
              <w:t>àôÕÕ³Ã¨»ñ (Orthoptera)</w:t>
            </w:r>
          </w:p>
        </w:tc>
        <w:tc>
          <w:tcPr>
            <w:tcW w:w="1031" w:type="dxa"/>
            <w:shd w:val="clear" w:color="auto" w:fill="auto"/>
            <w:vAlign w:val="center"/>
          </w:tcPr>
          <w:p w14:paraId="0DF96169"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6</w:t>
            </w:r>
          </w:p>
        </w:tc>
        <w:tc>
          <w:tcPr>
            <w:tcW w:w="931" w:type="dxa"/>
            <w:shd w:val="clear" w:color="auto" w:fill="auto"/>
            <w:vAlign w:val="center"/>
          </w:tcPr>
          <w:p w14:paraId="331AC32D"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33</w:t>
            </w:r>
          </w:p>
        </w:tc>
        <w:tc>
          <w:tcPr>
            <w:tcW w:w="931" w:type="dxa"/>
            <w:shd w:val="clear" w:color="auto" w:fill="auto"/>
            <w:vAlign w:val="center"/>
          </w:tcPr>
          <w:p w14:paraId="24BE5A82"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46</w:t>
            </w:r>
          </w:p>
        </w:tc>
        <w:tc>
          <w:tcPr>
            <w:tcW w:w="1260" w:type="dxa"/>
            <w:shd w:val="clear" w:color="auto" w:fill="auto"/>
            <w:vAlign w:val="center"/>
          </w:tcPr>
          <w:p w14:paraId="35A2F9CE"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w:t>
            </w:r>
          </w:p>
        </w:tc>
      </w:tr>
      <w:tr w:rsidR="00F070A9" w:rsidRPr="008E2ED5" w14:paraId="517D15CA" w14:textId="77777777" w:rsidTr="008E2ED5">
        <w:trPr>
          <w:jc w:val="center"/>
        </w:trPr>
        <w:tc>
          <w:tcPr>
            <w:tcW w:w="672" w:type="dxa"/>
            <w:shd w:val="clear" w:color="auto" w:fill="auto"/>
            <w:vAlign w:val="center"/>
          </w:tcPr>
          <w:p w14:paraId="2B0C6F93"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6</w:t>
            </w:r>
          </w:p>
        </w:tc>
        <w:tc>
          <w:tcPr>
            <w:tcW w:w="2769" w:type="dxa"/>
            <w:shd w:val="clear" w:color="auto" w:fill="auto"/>
            <w:vAlign w:val="center"/>
          </w:tcPr>
          <w:p w14:paraId="1721330C" w14:textId="77777777" w:rsidR="00F070A9" w:rsidRPr="008E2ED5" w:rsidRDefault="00F070A9" w:rsidP="00503422">
            <w:pPr>
              <w:rPr>
                <w:rFonts w:ascii="Arial Armenian" w:hAnsi="Arial Armenian"/>
                <w:sz w:val="18"/>
                <w:szCs w:val="18"/>
                <w:lang w:val="en-GB"/>
              </w:rPr>
            </w:pPr>
            <w:r w:rsidRPr="008E2ED5">
              <w:rPr>
                <w:rFonts w:ascii="Arial Armenian" w:hAnsi="Arial Armenian"/>
                <w:sz w:val="18"/>
                <w:szCs w:val="18"/>
                <w:lang w:val="en-GB"/>
              </w:rPr>
              <w:t>²Ï³Ýç³ÙïáõÏÝ»ñ (Dermoptera)</w:t>
            </w:r>
          </w:p>
        </w:tc>
        <w:tc>
          <w:tcPr>
            <w:tcW w:w="1031" w:type="dxa"/>
            <w:shd w:val="clear" w:color="auto" w:fill="auto"/>
            <w:vAlign w:val="center"/>
          </w:tcPr>
          <w:p w14:paraId="6FB00243"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w:t>
            </w:r>
          </w:p>
        </w:tc>
        <w:tc>
          <w:tcPr>
            <w:tcW w:w="931" w:type="dxa"/>
            <w:shd w:val="clear" w:color="auto" w:fill="auto"/>
            <w:vAlign w:val="center"/>
          </w:tcPr>
          <w:p w14:paraId="4E53B94D"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w:t>
            </w:r>
          </w:p>
        </w:tc>
        <w:tc>
          <w:tcPr>
            <w:tcW w:w="931" w:type="dxa"/>
            <w:shd w:val="clear" w:color="auto" w:fill="auto"/>
            <w:vAlign w:val="center"/>
          </w:tcPr>
          <w:p w14:paraId="7CF8ADA3"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w:t>
            </w:r>
          </w:p>
        </w:tc>
        <w:tc>
          <w:tcPr>
            <w:tcW w:w="1260" w:type="dxa"/>
            <w:shd w:val="clear" w:color="auto" w:fill="auto"/>
            <w:vAlign w:val="center"/>
          </w:tcPr>
          <w:p w14:paraId="6B2A5148"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w:t>
            </w:r>
          </w:p>
        </w:tc>
      </w:tr>
      <w:tr w:rsidR="00F070A9" w:rsidRPr="008E2ED5" w14:paraId="36F13E8F" w14:textId="77777777" w:rsidTr="008E2ED5">
        <w:trPr>
          <w:jc w:val="center"/>
        </w:trPr>
        <w:tc>
          <w:tcPr>
            <w:tcW w:w="672" w:type="dxa"/>
            <w:shd w:val="clear" w:color="auto" w:fill="auto"/>
            <w:vAlign w:val="center"/>
          </w:tcPr>
          <w:p w14:paraId="46B9D01B"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7</w:t>
            </w:r>
          </w:p>
        </w:tc>
        <w:tc>
          <w:tcPr>
            <w:tcW w:w="2769" w:type="dxa"/>
            <w:shd w:val="clear" w:color="auto" w:fill="auto"/>
            <w:vAlign w:val="center"/>
          </w:tcPr>
          <w:p w14:paraId="617180F6" w14:textId="77777777" w:rsidR="00F070A9" w:rsidRPr="008E2ED5" w:rsidRDefault="00F070A9" w:rsidP="00503422">
            <w:pPr>
              <w:rPr>
                <w:rFonts w:ascii="Arial Armenian" w:hAnsi="Arial Armenian"/>
                <w:sz w:val="18"/>
                <w:szCs w:val="18"/>
                <w:lang w:val="en-GB"/>
              </w:rPr>
            </w:pPr>
            <w:r w:rsidRPr="008E2ED5">
              <w:rPr>
                <w:rFonts w:ascii="Arial Armenian" w:hAnsi="Arial Armenian"/>
                <w:sz w:val="18"/>
                <w:szCs w:val="18"/>
                <w:lang w:val="en-GB"/>
              </w:rPr>
              <w:t>ØÇ³Ï»ñå³Ã¨»ñ (</w:t>
            </w:r>
            <w:proofErr w:type="spellStart"/>
            <w:r w:rsidRPr="008E2ED5">
              <w:rPr>
                <w:rFonts w:ascii="Arial Armenian" w:hAnsi="Arial Armenian"/>
                <w:sz w:val="18"/>
                <w:szCs w:val="18"/>
                <w:lang w:val="en-GB"/>
              </w:rPr>
              <w:t>Homoptera</w:t>
            </w:r>
            <w:proofErr w:type="spellEnd"/>
            <w:r w:rsidRPr="008E2ED5">
              <w:rPr>
                <w:rFonts w:ascii="Arial Armenian" w:hAnsi="Arial Armenian"/>
                <w:sz w:val="18"/>
                <w:szCs w:val="18"/>
                <w:lang w:val="en-GB"/>
              </w:rPr>
              <w:t>)</w:t>
            </w:r>
          </w:p>
        </w:tc>
        <w:tc>
          <w:tcPr>
            <w:tcW w:w="1031" w:type="dxa"/>
            <w:shd w:val="clear" w:color="auto" w:fill="auto"/>
            <w:vAlign w:val="center"/>
          </w:tcPr>
          <w:p w14:paraId="5A6D3F72"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6</w:t>
            </w:r>
          </w:p>
        </w:tc>
        <w:tc>
          <w:tcPr>
            <w:tcW w:w="931" w:type="dxa"/>
            <w:shd w:val="clear" w:color="auto" w:fill="auto"/>
            <w:vAlign w:val="center"/>
          </w:tcPr>
          <w:p w14:paraId="2C27EFB4"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11</w:t>
            </w:r>
          </w:p>
        </w:tc>
        <w:tc>
          <w:tcPr>
            <w:tcW w:w="931" w:type="dxa"/>
            <w:shd w:val="clear" w:color="auto" w:fill="auto"/>
            <w:vAlign w:val="center"/>
          </w:tcPr>
          <w:p w14:paraId="13238677"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18</w:t>
            </w:r>
          </w:p>
        </w:tc>
        <w:tc>
          <w:tcPr>
            <w:tcW w:w="1260" w:type="dxa"/>
            <w:shd w:val="clear" w:color="auto" w:fill="auto"/>
            <w:vAlign w:val="center"/>
          </w:tcPr>
          <w:p w14:paraId="54EA2DF0"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2</w:t>
            </w:r>
          </w:p>
        </w:tc>
      </w:tr>
      <w:tr w:rsidR="00F070A9" w:rsidRPr="008E2ED5" w14:paraId="40F7DDE9" w14:textId="77777777" w:rsidTr="008E2ED5">
        <w:trPr>
          <w:jc w:val="center"/>
        </w:trPr>
        <w:tc>
          <w:tcPr>
            <w:tcW w:w="672" w:type="dxa"/>
            <w:shd w:val="clear" w:color="auto" w:fill="auto"/>
            <w:vAlign w:val="center"/>
          </w:tcPr>
          <w:p w14:paraId="5FF9BCC7"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8</w:t>
            </w:r>
          </w:p>
        </w:tc>
        <w:tc>
          <w:tcPr>
            <w:tcW w:w="2769" w:type="dxa"/>
            <w:shd w:val="clear" w:color="auto" w:fill="auto"/>
            <w:vAlign w:val="center"/>
          </w:tcPr>
          <w:p w14:paraId="0ACC0D6A" w14:textId="77777777" w:rsidR="00F070A9" w:rsidRPr="008E2ED5" w:rsidRDefault="00F070A9" w:rsidP="00503422">
            <w:pPr>
              <w:rPr>
                <w:rFonts w:ascii="Arial Armenian" w:hAnsi="Arial Armenian"/>
                <w:sz w:val="18"/>
                <w:szCs w:val="18"/>
                <w:lang w:val="es-ES"/>
              </w:rPr>
            </w:pPr>
            <w:r w:rsidRPr="008E2ED5">
              <w:rPr>
                <w:rFonts w:ascii="Arial Armenian" w:hAnsi="Arial Armenian"/>
                <w:sz w:val="18"/>
                <w:szCs w:val="18"/>
                <w:lang w:val="es-ES"/>
              </w:rPr>
              <w:t>Î³ñÍñ³Ã</w:t>
            </w:r>
            <w:proofErr w:type="gramStart"/>
            <w:r w:rsidRPr="008E2ED5">
              <w:rPr>
                <w:rFonts w:ascii="Arial Armenian" w:hAnsi="Arial Armenian"/>
                <w:sz w:val="18"/>
                <w:szCs w:val="18"/>
                <w:lang w:val="es-ES"/>
              </w:rPr>
              <w:t>¨»ñ</w:t>
            </w:r>
            <w:proofErr w:type="gramEnd"/>
            <w:r w:rsidRPr="008E2ED5">
              <w:rPr>
                <w:rFonts w:ascii="Arial Armenian" w:hAnsi="Arial Armenian"/>
                <w:sz w:val="18"/>
                <w:szCs w:val="18"/>
                <w:lang w:val="es-ES"/>
              </w:rPr>
              <w:t xml:space="preserve"> (</w:t>
            </w:r>
            <w:proofErr w:type="spellStart"/>
            <w:r w:rsidRPr="008E2ED5">
              <w:rPr>
                <w:rFonts w:ascii="Arial Armenian" w:hAnsi="Arial Armenian"/>
                <w:sz w:val="18"/>
                <w:szCs w:val="18"/>
                <w:lang w:val="es-ES"/>
              </w:rPr>
              <w:t>Coleoptera</w:t>
            </w:r>
            <w:proofErr w:type="spellEnd"/>
            <w:r w:rsidRPr="008E2ED5">
              <w:rPr>
                <w:rFonts w:ascii="Arial Armenian" w:hAnsi="Arial Armenian"/>
                <w:sz w:val="18"/>
                <w:szCs w:val="18"/>
                <w:lang w:val="es-ES"/>
              </w:rPr>
              <w:t>)</w:t>
            </w:r>
          </w:p>
        </w:tc>
        <w:tc>
          <w:tcPr>
            <w:tcW w:w="1031" w:type="dxa"/>
            <w:shd w:val="clear" w:color="auto" w:fill="auto"/>
            <w:vAlign w:val="center"/>
          </w:tcPr>
          <w:p w14:paraId="512B5D4B"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57</w:t>
            </w:r>
          </w:p>
        </w:tc>
        <w:tc>
          <w:tcPr>
            <w:tcW w:w="931" w:type="dxa"/>
            <w:shd w:val="clear" w:color="auto" w:fill="auto"/>
            <w:vAlign w:val="center"/>
          </w:tcPr>
          <w:p w14:paraId="07A6F285"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397</w:t>
            </w:r>
          </w:p>
        </w:tc>
        <w:tc>
          <w:tcPr>
            <w:tcW w:w="931" w:type="dxa"/>
            <w:shd w:val="clear" w:color="auto" w:fill="auto"/>
            <w:vAlign w:val="center"/>
          </w:tcPr>
          <w:p w14:paraId="2AB29DDA"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1123</w:t>
            </w:r>
          </w:p>
        </w:tc>
        <w:tc>
          <w:tcPr>
            <w:tcW w:w="1260" w:type="dxa"/>
            <w:shd w:val="clear" w:color="auto" w:fill="auto"/>
            <w:vAlign w:val="center"/>
          </w:tcPr>
          <w:p w14:paraId="215E7D41"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71</w:t>
            </w:r>
          </w:p>
        </w:tc>
      </w:tr>
      <w:tr w:rsidR="00F070A9" w:rsidRPr="008E2ED5" w14:paraId="34BEF27A" w14:textId="77777777" w:rsidTr="008E2ED5">
        <w:trPr>
          <w:jc w:val="center"/>
        </w:trPr>
        <w:tc>
          <w:tcPr>
            <w:tcW w:w="672" w:type="dxa"/>
            <w:shd w:val="clear" w:color="auto" w:fill="auto"/>
            <w:vAlign w:val="center"/>
          </w:tcPr>
          <w:p w14:paraId="00090F70"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9</w:t>
            </w:r>
          </w:p>
        </w:tc>
        <w:tc>
          <w:tcPr>
            <w:tcW w:w="2769" w:type="dxa"/>
            <w:shd w:val="clear" w:color="auto" w:fill="auto"/>
            <w:vAlign w:val="center"/>
          </w:tcPr>
          <w:p w14:paraId="76A1DC5A" w14:textId="77777777" w:rsidR="00F070A9" w:rsidRPr="008E2ED5" w:rsidRDefault="00F070A9" w:rsidP="00503422">
            <w:pPr>
              <w:rPr>
                <w:rFonts w:ascii="Arial Armenian" w:hAnsi="Arial Armenian"/>
                <w:sz w:val="18"/>
                <w:szCs w:val="18"/>
                <w:lang w:val="en-GB"/>
              </w:rPr>
            </w:pPr>
            <w:r w:rsidRPr="008E2ED5">
              <w:rPr>
                <w:rFonts w:ascii="Arial Armenian" w:hAnsi="Arial Armenian"/>
                <w:sz w:val="18"/>
                <w:szCs w:val="18"/>
                <w:lang w:val="en-GB"/>
              </w:rPr>
              <w:t>ö³÷Ï³Ã¨»ñ (Lepidoptera)</w:t>
            </w:r>
          </w:p>
        </w:tc>
        <w:tc>
          <w:tcPr>
            <w:tcW w:w="1031" w:type="dxa"/>
            <w:shd w:val="clear" w:color="auto" w:fill="auto"/>
            <w:vAlign w:val="center"/>
          </w:tcPr>
          <w:p w14:paraId="3A8F7064"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20</w:t>
            </w:r>
          </w:p>
        </w:tc>
        <w:tc>
          <w:tcPr>
            <w:tcW w:w="931" w:type="dxa"/>
            <w:shd w:val="clear" w:color="auto" w:fill="auto"/>
            <w:vAlign w:val="center"/>
          </w:tcPr>
          <w:p w14:paraId="2BD79202"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109</w:t>
            </w:r>
          </w:p>
        </w:tc>
        <w:tc>
          <w:tcPr>
            <w:tcW w:w="931" w:type="dxa"/>
            <w:shd w:val="clear" w:color="auto" w:fill="auto"/>
            <w:vAlign w:val="center"/>
          </w:tcPr>
          <w:p w14:paraId="08091CDD"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191</w:t>
            </w:r>
          </w:p>
        </w:tc>
        <w:tc>
          <w:tcPr>
            <w:tcW w:w="1260" w:type="dxa"/>
            <w:shd w:val="clear" w:color="auto" w:fill="auto"/>
            <w:vAlign w:val="center"/>
          </w:tcPr>
          <w:p w14:paraId="60A4FE5C"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24</w:t>
            </w:r>
          </w:p>
        </w:tc>
      </w:tr>
      <w:tr w:rsidR="00F070A9" w:rsidRPr="008E2ED5" w14:paraId="06A83AE9" w14:textId="77777777" w:rsidTr="008E2ED5">
        <w:trPr>
          <w:trHeight w:val="304"/>
          <w:jc w:val="center"/>
        </w:trPr>
        <w:tc>
          <w:tcPr>
            <w:tcW w:w="672" w:type="dxa"/>
            <w:shd w:val="clear" w:color="auto" w:fill="auto"/>
            <w:vAlign w:val="center"/>
          </w:tcPr>
          <w:p w14:paraId="1C69111B"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10</w:t>
            </w:r>
          </w:p>
        </w:tc>
        <w:tc>
          <w:tcPr>
            <w:tcW w:w="2769" w:type="dxa"/>
            <w:shd w:val="clear" w:color="auto" w:fill="auto"/>
            <w:vAlign w:val="center"/>
          </w:tcPr>
          <w:p w14:paraId="05C20A09" w14:textId="77777777" w:rsidR="00F070A9" w:rsidRPr="008E2ED5" w:rsidRDefault="00F070A9" w:rsidP="00503422">
            <w:pPr>
              <w:rPr>
                <w:rFonts w:ascii="Arial Armenian" w:hAnsi="Arial Armenian"/>
                <w:sz w:val="18"/>
                <w:szCs w:val="18"/>
                <w:lang w:val="en-GB"/>
              </w:rPr>
            </w:pPr>
            <w:r w:rsidRPr="008E2ED5">
              <w:rPr>
                <w:rFonts w:ascii="Arial Armenian" w:hAnsi="Arial Armenian"/>
                <w:sz w:val="18"/>
                <w:szCs w:val="18"/>
                <w:lang w:val="en-GB"/>
              </w:rPr>
              <w:t>º</w:t>
            </w:r>
            <w:proofErr w:type="spellStart"/>
            <w:r w:rsidRPr="008E2ED5">
              <w:rPr>
                <w:rFonts w:ascii="Arial Armenian" w:hAnsi="Arial Armenian"/>
                <w:sz w:val="18"/>
                <w:szCs w:val="18"/>
                <w:lang w:val="en-GB"/>
              </w:rPr>
              <w:t>ñÏÃ</w:t>
            </w:r>
            <w:proofErr w:type="spellEnd"/>
            <w:r w:rsidRPr="008E2ED5">
              <w:rPr>
                <w:rFonts w:ascii="Arial Armenian" w:hAnsi="Arial Armenian"/>
                <w:sz w:val="18"/>
                <w:szCs w:val="18"/>
                <w:lang w:val="en-GB"/>
              </w:rPr>
              <w:t>¨»ñ (Diptera)</w:t>
            </w:r>
          </w:p>
        </w:tc>
        <w:tc>
          <w:tcPr>
            <w:tcW w:w="1031" w:type="dxa"/>
            <w:shd w:val="clear" w:color="auto" w:fill="auto"/>
            <w:vAlign w:val="center"/>
          </w:tcPr>
          <w:p w14:paraId="0007AADA"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2</w:t>
            </w:r>
          </w:p>
        </w:tc>
        <w:tc>
          <w:tcPr>
            <w:tcW w:w="931" w:type="dxa"/>
            <w:shd w:val="clear" w:color="auto" w:fill="auto"/>
            <w:vAlign w:val="center"/>
          </w:tcPr>
          <w:p w14:paraId="41322DC9"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11</w:t>
            </w:r>
          </w:p>
        </w:tc>
        <w:tc>
          <w:tcPr>
            <w:tcW w:w="931" w:type="dxa"/>
            <w:shd w:val="clear" w:color="auto" w:fill="auto"/>
            <w:vAlign w:val="center"/>
          </w:tcPr>
          <w:p w14:paraId="3D134187"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18</w:t>
            </w:r>
          </w:p>
        </w:tc>
        <w:tc>
          <w:tcPr>
            <w:tcW w:w="1260" w:type="dxa"/>
            <w:shd w:val="clear" w:color="auto" w:fill="auto"/>
            <w:vAlign w:val="center"/>
          </w:tcPr>
          <w:p w14:paraId="26C5A06D"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2</w:t>
            </w:r>
          </w:p>
        </w:tc>
      </w:tr>
      <w:tr w:rsidR="00F070A9" w:rsidRPr="008E2ED5" w14:paraId="2E1C0409" w14:textId="77777777" w:rsidTr="008E2ED5">
        <w:trPr>
          <w:jc w:val="center"/>
        </w:trPr>
        <w:tc>
          <w:tcPr>
            <w:tcW w:w="672" w:type="dxa"/>
            <w:shd w:val="clear" w:color="auto" w:fill="auto"/>
            <w:vAlign w:val="center"/>
          </w:tcPr>
          <w:p w14:paraId="7EE8B0CB"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11</w:t>
            </w:r>
          </w:p>
        </w:tc>
        <w:tc>
          <w:tcPr>
            <w:tcW w:w="2769" w:type="dxa"/>
            <w:shd w:val="clear" w:color="auto" w:fill="auto"/>
            <w:vAlign w:val="center"/>
          </w:tcPr>
          <w:p w14:paraId="3FD345C5" w14:textId="77777777" w:rsidR="00F070A9" w:rsidRPr="008E2ED5" w:rsidRDefault="00F070A9" w:rsidP="00503422">
            <w:pPr>
              <w:rPr>
                <w:rFonts w:ascii="Arial Armenian" w:hAnsi="Arial Armenian"/>
                <w:sz w:val="18"/>
                <w:szCs w:val="18"/>
                <w:lang w:val="en-GB"/>
              </w:rPr>
            </w:pPr>
            <w:r w:rsidRPr="008E2ED5">
              <w:rPr>
                <w:rFonts w:ascii="Arial Armenian" w:hAnsi="Arial Armenian"/>
                <w:sz w:val="18"/>
                <w:szCs w:val="18"/>
                <w:lang w:val="en-GB"/>
              </w:rPr>
              <w:t>Â³Õ³ÝÃ³Ã¨»ñ (Hymenoptera)</w:t>
            </w:r>
          </w:p>
        </w:tc>
        <w:tc>
          <w:tcPr>
            <w:tcW w:w="1031" w:type="dxa"/>
            <w:shd w:val="clear" w:color="auto" w:fill="auto"/>
            <w:vAlign w:val="center"/>
          </w:tcPr>
          <w:p w14:paraId="2728714E"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w:t>
            </w:r>
          </w:p>
        </w:tc>
        <w:tc>
          <w:tcPr>
            <w:tcW w:w="931" w:type="dxa"/>
            <w:shd w:val="clear" w:color="auto" w:fill="auto"/>
            <w:vAlign w:val="center"/>
          </w:tcPr>
          <w:p w14:paraId="558F95E6"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3</w:t>
            </w:r>
          </w:p>
        </w:tc>
        <w:tc>
          <w:tcPr>
            <w:tcW w:w="931" w:type="dxa"/>
            <w:shd w:val="clear" w:color="auto" w:fill="auto"/>
            <w:vAlign w:val="center"/>
          </w:tcPr>
          <w:p w14:paraId="00768D39"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16</w:t>
            </w:r>
          </w:p>
        </w:tc>
        <w:tc>
          <w:tcPr>
            <w:tcW w:w="1260" w:type="dxa"/>
            <w:shd w:val="clear" w:color="auto" w:fill="auto"/>
            <w:vAlign w:val="center"/>
          </w:tcPr>
          <w:p w14:paraId="5F147010"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6</w:t>
            </w:r>
          </w:p>
        </w:tc>
      </w:tr>
      <w:tr w:rsidR="00F070A9" w:rsidRPr="008E2ED5" w14:paraId="23C0D1B2" w14:textId="77777777" w:rsidTr="008E2ED5">
        <w:trPr>
          <w:cantSplit/>
          <w:trHeight w:val="62"/>
          <w:jc w:val="center"/>
        </w:trPr>
        <w:tc>
          <w:tcPr>
            <w:tcW w:w="672" w:type="dxa"/>
            <w:shd w:val="clear" w:color="auto" w:fill="auto"/>
            <w:vAlign w:val="center"/>
          </w:tcPr>
          <w:p w14:paraId="03D393A2"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12</w:t>
            </w:r>
          </w:p>
        </w:tc>
        <w:tc>
          <w:tcPr>
            <w:tcW w:w="2769" w:type="dxa"/>
            <w:shd w:val="clear" w:color="auto" w:fill="auto"/>
            <w:vAlign w:val="center"/>
          </w:tcPr>
          <w:p w14:paraId="66D35077" w14:textId="77777777" w:rsidR="00F070A9" w:rsidRPr="008E2ED5" w:rsidRDefault="00F070A9" w:rsidP="00503422">
            <w:pPr>
              <w:rPr>
                <w:rFonts w:ascii="Arial Armenian" w:hAnsi="Arial Armenian"/>
                <w:sz w:val="18"/>
                <w:szCs w:val="18"/>
                <w:lang w:val="en-GB"/>
              </w:rPr>
            </w:pPr>
            <w:r w:rsidRPr="008E2ED5">
              <w:rPr>
                <w:rFonts w:ascii="Arial Armenian" w:hAnsi="Arial Armenian"/>
                <w:b/>
                <w:sz w:val="18"/>
                <w:szCs w:val="18"/>
                <w:lang w:val="en-GB"/>
              </w:rPr>
              <w:t>À</w:t>
            </w:r>
            <w:r w:rsidR="00A9304E" w:rsidRPr="008E2ED5">
              <w:rPr>
                <w:rFonts w:ascii="Arial Armenian" w:hAnsi="Arial Armenian"/>
                <w:b/>
                <w:sz w:val="18"/>
                <w:szCs w:val="18"/>
                <w:lang w:val="en-GB"/>
              </w:rPr>
              <w:t>Ý</w:t>
            </w:r>
            <w:r w:rsidRPr="008E2ED5">
              <w:rPr>
                <w:rFonts w:ascii="Arial Armenian" w:hAnsi="Arial Armenian"/>
                <w:b/>
                <w:sz w:val="18"/>
                <w:szCs w:val="18"/>
                <w:lang w:val="en-GB"/>
              </w:rPr>
              <w:t>¹³Ù»ÝÁ 11</w:t>
            </w:r>
          </w:p>
        </w:tc>
        <w:tc>
          <w:tcPr>
            <w:tcW w:w="1031" w:type="dxa"/>
            <w:shd w:val="clear" w:color="auto" w:fill="auto"/>
            <w:vAlign w:val="center"/>
          </w:tcPr>
          <w:p w14:paraId="53C2E249"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101</w:t>
            </w:r>
          </w:p>
        </w:tc>
        <w:tc>
          <w:tcPr>
            <w:tcW w:w="931" w:type="dxa"/>
            <w:shd w:val="clear" w:color="auto" w:fill="auto"/>
            <w:vAlign w:val="center"/>
          </w:tcPr>
          <w:p w14:paraId="766FEA6D"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504</w:t>
            </w:r>
          </w:p>
        </w:tc>
        <w:tc>
          <w:tcPr>
            <w:tcW w:w="931" w:type="dxa"/>
            <w:shd w:val="clear" w:color="auto" w:fill="auto"/>
            <w:vAlign w:val="center"/>
          </w:tcPr>
          <w:p w14:paraId="3E81449E"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1427</w:t>
            </w:r>
          </w:p>
        </w:tc>
        <w:tc>
          <w:tcPr>
            <w:tcW w:w="1260" w:type="dxa"/>
            <w:shd w:val="clear" w:color="auto" w:fill="auto"/>
            <w:vAlign w:val="center"/>
          </w:tcPr>
          <w:p w14:paraId="00324655"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107-8</w:t>
            </w:r>
          </w:p>
        </w:tc>
      </w:tr>
    </w:tbl>
    <w:p w14:paraId="37395097" w14:textId="77777777" w:rsidR="00F070A9" w:rsidRPr="00FC3BB5" w:rsidRDefault="00F070A9" w:rsidP="00F6015B">
      <w:pPr>
        <w:pStyle w:val="Heading3"/>
        <w:jc w:val="left"/>
        <w:rPr>
          <w:lang w:val="ru-RU"/>
        </w:rPr>
      </w:pPr>
    </w:p>
    <w:p w14:paraId="2CD57830" w14:textId="77777777" w:rsidR="00F51FF5" w:rsidRPr="00FC3BB5" w:rsidRDefault="00F51FF5" w:rsidP="00F51FF5">
      <w:pPr>
        <w:rPr>
          <w:rFonts w:ascii="Arial Armenian" w:hAnsi="Arial Armenian"/>
          <w:lang w:eastAsia="en-US"/>
        </w:rPr>
      </w:pPr>
    </w:p>
    <w:p w14:paraId="1470A048" w14:textId="77777777" w:rsidR="00F51FF5" w:rsidRPr="00FC3BB5" w:rsidRDefault="00F51FF5" w:rsidP="00F51FF5">
      <w:pPr>
        <w:rPr>
          <w:rFonts w:ascii="Arial Armenian" w:hAnsi="Arial Armenian"/>
          <w:lang w:eastAsia="en-US"/>
        </w:rPr>
      </w:pPr>
    </w:p>
    <w:p w14:paraId="3FC1B1A3" w14:textId="77777777" w:rsidR="00F51FF5" w:rsidRPr="00FC3BB5" w:rsidRDefault="00F51FF5" w:rsidP="00F51FF5">
      <w:pPr>
        <w:rPr>
          <w:rFonts w:ascii="Arial Armenian" w:hAnsi="Arial Armenian"/>
          <w:lang w:eastAsia="en-US"/>
        </w:rPr>
      </w:pPr>
    </w:p>
    <w:p w14:paraId="04C89EFF" w14:textId="77777777" w:rsidR="00F51FF5" w:rsidRPr="00FC3BB5" w:rsidRDefault="00F51FF5" w:rsidP="00F51FF5">
      <w:pPr>
        <w:rPr>
          <w:rFonts w:ascii="Arial Armenian" w:hAnsi="Arial Armenian"/>
          <w:lang w:val="en-US" w:eastAsia="en-US"/>
        </w:rPr>
      </w:pPr>
    </w:p>
    <w:p w14:paraId="1F885BE1" w14:textId="77777777" w:rsidR="00A9304E" w:rsidRPr="00FC3BB5" w:rsidRDefault="00A9304E" w:rsidP="00F51FF5">
      <w:pPr>
        <w:rPr>
          <w:rFonts w:ascii="Arial Armenian" w:hAnsi="Arial Armenian"/>
          <w:lang w:val="en-US" w:eastAsia="en-US"/>
        </w:rPr>
      </w:pPr>
    </w:p>
    <w:p w14:paraId="4D3985E7" w14:textId="77777777" w:rsidR="00A9304E" w:rsidRPr="00FC3BB5" w:rsidRDefault="00A9304E" w:rsidP="00F51FF5">
      <w:pPr>
        <w:rPr>
          <w:rFonts w:ascii="Arial Armenian" w:hAnsi="Arial Armenian"/>
          <w:lang w:val="en-US" w:eastAsia="en-US"/>
        </w:rPr>
      </w:pPr>
    </w:p>
    <w:p w14:paraId="32D2CD7B" w14:textId="77777777" w:rsidR="00A9304E" w:rsidRDefault="00A9304E" w:rsidP="00F51FF5">
      <w:pPr>
        <w:rPr>
          <w:rFonts w:ascii="Arial Armenian" w:hAnsi="Arial Armenian"/>
          <w:lang w:val="en-US" w:eastAsia="en-US"/>
        </w:rPr>
      </w:pPr>
    </w:p>
    <w:p w14:paraId="5C21A400" w14:textId="77777777" w:rsidR="00186510" w:rsidRDefault="00186510" w:rsidP="00F51FF5">
      <w:pPr>
        <w:rPr>
          <w:rFonts w:ascii="Arial Armenian" w:hAnsi="Arial Armenian"/>
          <w:lang w:val="en-US" w:eastAsia="en-US"/>
        </w:rPr>
      </w:pPr>
    </w:p>
    <w:p w14:paraId="119D764F" w14:textId="77777777" w:rsidR="00186510" w:rsidRPr="00FC3BB5" w:rsidRDefault="00186510" w:rsidP="00F51FF5">
      <w:pPr>
        <w:rPr>
          <w:rFonts w:ascii="Arial Armenian" w:hAnsi="Arial Armenian"/>
          <w:lang w:val="en-US" w:eastAsia="en-US"/>
        </w:rPr>
      </w:pPr>
    </w:p>
    <w:p w14:paraId="60D07429" w14:textId="77777777" w:rsidR="00F070A9" w:rsidRPr="00186510" w:rsidRDefault="009F6BAB" w:rsidP="00186510">
      <w:pPr>
        <w:pStyle w:val="Caption"/>
        <w:rPr>
          <w:rFonts w:ascii="Arial Armenian" w:hAnsi="Arial Armenian"/>
          <w:lang w:val="en-US"/>
        </w:rPr>
      </w:pPr>
      <w:r w:rsidRPr="00186510">
        <w:rPr>
          <w:rFonts w:ascii="Arial Armenian" w:hAnsi="Arial Armenian"/>
          <w:lang w:val="en-US"/>
        </w:rPr>
        <w:t xml:space="preserve">        </w:t>
      </w:r>
      <w:bookmarkStart w:id="62" w:name="_Toc190502113"/>
      <w:bookmarkStart w:id="63" w:name="_Toc191280828"/>
      <w:bookmarkStart w:id="64" w:name="_Toc198368851"/>
      <w:bookmarkStart w:id="65" w:name="_Toc198445949"/>
      <w:r w:rsidR="00D76267" w:rsidRPr="00186510">
        <w:rPr>
          <w:rFonts w:ascii="Arial Armenian" w:hAnsi="Arial Armenian"/>
          <w:lang w:val="en-US"/>
        </w:rPr>
        <w:t xml:space="preserve">²ÕÛáõë³Ï </w:t>
      </w:r>
      <w:r w:rsidR="00D76267" w:rsidRPr="00186510">
        <w:rPr>
          <w:rFonts w:ascii="Arial Armenian" w:hAnsi="Arial Armenian"/>
          <w:lang w:val="en-US"/>
        </w:rPr>
        <w:fldChar w:fldCharType="begin"/>
      </w:r>
      <w:r w:rsidR="00D76267" w:rsidRPr="00186510">
        <w:rPr>
          <w:rFonts w:ascii="Arial Armenian" w:hAnsi="Arial Armenian"/>
          <w:lang w:val="en-US"/>
        </w:rPr>
        <w:instrText xml:space="preserve"> SEQ ²ÕÛáõë³Ï_5._ \* ARABIC </w:instrText>
      </w:r>
      <w:r w:rsidR="00D76267" w:rsidRPr="00186510">
        <w:rPr>
          <w:rFonts w:ascii="Arial Armenian" w:hAnsi="Arial Armenian"/>
          <w:lang w:val="en-US"/>
        </w:rPr>
        <w:fldChar w:fldCharType="separate"/>
      </w:r>
      <w:r w:rsidR="00B5160D">
        <w:rPr>
          <w:rFonts w:ascii="Arial Armenian" w:hAnsi="Arial Armenian"/>
          <w:noProof/>
          <w:lang w:val="en-US"/>
        </w:rPr>
        <w:t>9</w:t>
      </w:r>
      <w:r w:rsidR="00D76267" w:rsidRPr="00186510">
        <w:rPr>
          <w:rFonts w:ascii="Arial Armenian" w:hAnsi="Arial Armenian"/>
          <w:lang w:val="en-US"/>
        </w:rPr>
        <w:fldChar w:fldCharType="end"/>
      </w:r>
      <w:r w:rsidR="00D76267" w:rsidRPr="00186510">
        <w:rPr>
          <w:rFonts w:ascii="Arial Armenian" w:hAnsi="Arial Armenian"/>
          <w:lang w:val="en-US"/>
        </w:rPr>
        <w:t xml:space="preserve">. </w:t>
      </w:r>
      <w:r w:rsidR="00F070A9" w:rsidRPr="00186510">
        <w:rPr>
          <w:rFonts w:ascii="Arial Armenian" w:hAnsi="Arial Armenian"/>
          <w:lang w:val="en-US"/>
        </w:rPr>
        <w:t xml:space="preserve">ØÇç³ïÝ»ñÇ É³Ý¹ß³ýï³ÛÇÝ µ³ßËáõÙÁ </w:t>
      </w:r>
      <w:proofErr w:type="spellStart"/>
      <w:r w:rsidR="00F070A9" w:rsidRPr="00186510">
        <w:rPr>
          <w:rFonts w:ascii="Arial Armenian" w:hAnsi="Arial Armenian"/>
          <w:lang w:val="en-US"/>
        </w:rPr>
        <w:t>ÊáëñáíÇ</w:t>
      </w:r>
      <w:proofErr w:type="spellEnd"/>
      <w:r w:rsidR="00F070A9" w:rsidRPr="00186510">
        <w:rPr>
          <w:rFonts w:ascii="Arial Armenian" w:hAnsi="Arial Armenian"/>
          <w:lang w:val="en-US"/>
        </w:rPr>
        <w:t xml:space="preserve"> ³ñ·»ÉáóáõÙ </w:t>
      </w:r>
      <w:proofErr w:type="spellStart"/>
      <w:r w:rsidR="00F070A9" w:rsidRPr="00186510">
        <w:rPr>
          <w:rFonts w:ascii="Arial Armenian" w:hAnsi="Arial Armenian"/>
          <w:lang w:val="en-US"/>
        </w:rPr>
        <w:t>Áëï</w:t>
      </w:r>
      <w:proofErr w:type="spellEnd"/>
      <w:r w:rsidR="00F070A9" w:rsidRPr="00186510">
        <w:rPr>
          <w:rFonts w:ascii="Arial Armenian" w:hAnsi="Arial Armenian"/>
          <w:lang w:val="en-US"/>
        </w:rPr>
        <w:t xml:space="preserve"> Ï³ñ·»ñÇ</w:t>
      </w:r>
      <w:bookmarkEnd w:id="62"/>
      <w:bookmarkEnd w:id="63"/>
      <w:bookmarkEnd w:id="64"/>
      <w:bookmarkEnd w:id="65"/>
    </w:p>
    <w:p w14:paraId="38054354" w14:textId="77777777" w:rsidR="00F070A9" w:rsidRPr="00186510" w:rsidRDefault="00F070A9" w:rsidP="00F070A9">
      <w:pPr>
        <w:tabs>
          <w:tab w:val="left" w:pos="567"/>
        </w:tabs>
        <w:ind w:left="567"/>
        <w:rPr>
          <w:rFonts w:ascii="Arial Armenian" w:hAnsi="Arial Armenian"/>
          <w:b/>
          <w:sz w:val="20"/>
          <w:szCs w:val="20"/>
          <w:lang w:val="en-US"/>
        </w:rPr>
      </w:pPr>
    </w:p>
    <w:tbl>
      <w:tblPr>
        <w:tblW w:w="8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6"/>
        <w:gridCol w:w="3077"/>
        <w:gridCol w:w="970"/>
        <w:gridCol w:w="723"/>
        <w:gridCol w:w="755"/>
        <w:gridCol w:w="656"/>
        <w:gridCol w:w="829"/>
        <w:gridCol w:w="543"/>
        <w:gridCol w:w="894"/>
      </w:tblGrid>
      <w:tr w:rsidR="00F070A9" w:rsidRPr="008E2ED5" w14:paraId="6763C16E" w14:textId="77777777" w:rsidTr="008E2ED5">
        <w:trPr>
          <w:cantSplit/>
          <w:trHeight w:val="1754"/>
          <w:jc w:val="center"/>
        </w:trPr>
        <w:tc>
          <w:tcPr>
            <w:tcW w:w="468" w:type="dxa"/>
            <w:gridSpan w:val="2"/>
            <w:shd w:val="clear" w:color="auto" w:fill="A6A6A6"/>
            <w:vAlign w:val="center"/>
          </w:tcPr>
          <w:p w14:paraId="3CF4BFB6" w14:textId="77777777" w:rsidR="00F070A9" w:rsidRPr="008E2ED5" w:rsidRDefault="00A9304E" w:rsidP="008E2ED5">
            <w:pPr>
              <w:jc w:val="center"/>
              <w:rPr>
                <w:rFonts w:ascii="Arial Armenian" w:hAnsi="Arial Armenian"/>
                <w:b/>
                <w:sz w:val="18"/>
                <w:szCs w:val="18"/>
              </w:rPr>
            </w:pPr>
            <w:r w:rsidRPr="008E2ED5">
              <w:rPr>
                <w:rFonts w:ascii="Arial Armenian" w:hAnsi="Arial Armenian"/>
                <w:b/>
                <w:sz w:val="18"/>
                <w:szCs w:val="18"/>
                <w:lang w:val="en-GB"/>
              </w:rPr>
              <w:t>ÐÐ</w:t>
            </w:r>
          </w:p>
        </w:tc>
        <w:tc>
          <w:tcPr>
            <w:tcW w:w="3077" w:type="dxa"/>
            <w:shd w:val="clear" w:color="auto" w:fill="A6A6A6"/>
            <w:vAlign w:val="center"/>
          </w:tcPr>
          <w:p w14:paraId="146B8CED" w14:textId="77777777" w:rsidR="00F070A9" w:rsidRPr="008E2ED5" w:rsidRDefault="00F070A9" w:rsidP="008E2ED5">
            <w:pPr>
              <w:jc w:val="center"/>
              <w:rPr>
                <w:rFonts w:ascii="Arial Armenian" w:hAnsi="Arial Armenian"/>
                <w:b/>
                <w:sz w:val="18"/>
                <w:szCs w:val="18"/>
              </w:rPr>
            </w:pPr>
            <w:r w:rsidRPr="008E2ED5">
              <w:rPr>
                <w:rFonts w:ascii="Arial Armenian" w:hAnsi="Arial Armenian"/>
                <w:b/>
                <w:sz w:val="18"/>
                <w:szCs w:val="18"/>
              </w:rPr>
              <w:t>î³ùëáÝÁ</w:t>
            </w:r>
          </w:p>
        </w:tc>
        <w:tc>
          <w:tcPr>
            <w:tcW w:w="970" w:type="dxa"/>
            <w:shd w:val="clear" w:color="auto" w:fill="A6A6A6"/>
            <w:textDirection w:val="btLr"/>
            <w:vAlign w:val="center"/>
          </w:tcPr>
          <w:p w14:paraId="7D0A1179" w14:textId="77777777" w:rsidR="00F070A9" w:rsidRPr="008E2ED5" w:rsidRDefault="00F070A9" w:rsidP="008E2ED5">
            <w:pPr>
              <w:ind w:left="113" w:right="113"/>
              <w:jc w:val="center"/>
              <w:rPr>
                <w:rFonts w:ascii="Arial Armenian" w:hAnsi="Arial Armenian"/>
                <w:b/>
                <w:sz w:val="18"/>
                <w:szCs w:val="18"/>
              </w:rPr>
            </w:pPr>
            <w:r w:rsidRPr="008E2ED5">
              <w:rPr>
                <w:rFonts w:ascii="Arial Armenian" w:hAnsi="Arial Armenian"/>
                <w:b/>
                <w:sz w:val="18"/>
                <w:szCs w:val="18"/>
              </w:rPr>
              <w:t>ÎÇë³</w:t>
            </w:r>
            <w:r w:rsidR="00A9304E" w:rsidRPr="008E2ED5">
              <w:rPr>
                <w:rFonts w:ascii="Arial Armenian" w:hAnsi="Arial Armenian"/>
                <w:b/>
                <w:sz w:val="18"/>
                <w:szCs w:val="18"/>
              </w:rPr>
              <w:t>-</w:t>
            </w:r>
            <w:r w:rsidRPr="008E2ED5">
              <w:rPr>
                <w:rFonts w:ascii="Arial Armenian" w:hAnsi="Arial Armenian"/>
                <w:b/>
                <w:sz w:val="18"/>
                <w:szCs w:val="18"/>
              </w:rPr>
              <w:t>³Ý³å³ï³ÛÇÝ</w:t>
            </w:r>
          </w:p>
        </w:tc>
        <w:tc>
          <w:tcPr>
            <w:tcW w:w="723" w:type="dxa"/>
            <w:shd w:val="clear" w:color="auto" w:fill="A6A6A6"/>
            <w:textDirection w:val="btLr"/>
            <w:vAlign w:val="center"/>
          </w:tcPr>
          <w:p w14:paraId="064D43B3" w14:textId="77777777" w:rsidR="00F070A9" w:rsidRPr="008E2ED5" w:rsidRDefault="00F070A9" w:rsidP="008E2ED5">
            <w:pPr>
              <w:ind w:left="113" w:right="113"/>
              <w:jc w:val="center"/>
              <w:rPr>
                <w:rFonts w:ascii="Arial Armenian" w:hAnsi="Arial Armenian"/>
                <w:b/>
                <w:sz w:val="18"/>
                <w:szCs w:val="18"/>
              </w:rPr>
            </w:pPr>
            <w:r w:rsidRPr="008E2ED5">
              <w:rPr>
                <w:rFonts w:ascii="Arial Armenian" w:hAnsi="Arial Armenian"/>
                <w:b/>
                <w:sz w:val="18"/>
                <w:szCs w:val="18"/>
              </w:rPr>
              <w:t>üñÇ·³Ý³ÛÇÝ</w:t>
            </w:r>
          </w:p>
        </w:tc>
        <w:tc>
          <w:tcPr>
            <w:tcW w:w="755" w:type="dxa"/>
            <w:shd w:val="clear" w:color="auto" w:fill="A6A6A6"/>
            <w:textDirection w:val="btLr"/>
            <w:vAlign w:val="center"/>
          </w:tcPr>
          <w:p w14:paraId="5D2ADD80" w14:textId="77777777" w:rsidR="00F070A9" w:rsidRPr="008E2ED5" w:rsidRDefault="00F070A9" w:rsidP="008E2ED5">
            <w:pPr>
              <w:ind w:left="113" w:right="113"/>
              <w:jc w:val="center"/>
              <w:rPr>
                <w:rFonts w:ascii="Arial Armenian" w:hAnsi="Arial Armenian"/>
                <w:b/>
                <w:sz w:val="18"/>
                <w:szCs w:val="18"/>
              </w:rPr>
            </w:pPr>
            <w:r w:rsidRPr="008E2ED5">
              <w:rPr>
                <w:rFonts w:ascii="Arial Armenian" w:hAnsi="Arial Armenian"/>
                <w:b/>
                <w:sz w:val="18"/>
                <w:szCs w:val="18"/>
              </w:rPr>
              <w:t>²Ýï³é³ÛÇÝ</w:t>
            </w:r>
          </w:p>
        </w:tc>
        <w:tc>
          <w:tcPr>
            <w:tcW w:w="656" w:type="dxa"/>
            <w:shd w:val="clear" w:color="auto" w:fill="A6A6A6"/>
            <w:textDirection w:val="btLr"/>
            <w:vAlign w:val="center"/>
          </w:tcPr>
          <w:p w14:paraId="50806F89" w14:textId="77777777" w:rsidR="00F070A9" w:rsidRPr="008E2ED5" w:rsidRDefault="00F070A9" w:rsidP="008E2ED5">
            <w:pPr>
              <w:ind w:left="113" w:right="113"/>
              <w:jc w:val="center"/>
              <w:rPr>
                <w:rFonts w:ascii="Arial Armenian" w:hAnsi="Arial Armenian"/>
                <w:b/>
                <w:sz w:val="18"/>
                <w:szCs w:val="18"/>
              </w:rPr>
            </w:pPr>
            <w:r w:rsidRPr="008E2ED5">
              <w:rPr>
                <w:rFonts w:ascii="Arial Armenian" w:hAnsi="Arial Armenian"/>
                <w:b/>
                <w:sz w:val="18"/>
                <w:szCs w:val="18"/>
              </w:rPr>
              <w:t>È»éÝ³ï³÷³ë ï³Ý³ÛÇÝ</w:t>
            </w:r>
          </w:p>
        </w:tc>
        <w:tc>
          <w:tcPr>
            <w:tcW w:w="829" w:type="dxa"/>
            <w:shd w:val="clear" w:color="auto" w:fill="A6A6A6"/>
            <w:textDirection w:val="btLr"/>
            <w:vAlign w:val="center"/>
          </w:tcPr>
          <w:p w14:paraId="6A43B428" w14:textId="77777777" w:rsidR="00F070A9" w:rsidRPr="008E2ED5" w:rsidRDefault="00F070A9" w:rsidP="008E2ED5">
            <w:pPr>
              <w:ind w:left="113" w:right="113"/>
              <w:jc w:val="center"/>
              <w:rPr>
                <w:rFonts w:ascii="Arial Armenian" w:hAnsi="Arial Armenian"/>
                <w:b/>
                <w:sz w:val="18"/>
                <w:szCs w:val="18"/>
              </w:rPr>
            </w:pPr>
            <w:r w:rsidRPr="008E2ED5">
              <w:rPr>
                <w:rFonts w:ascii="Arial Armenian" w:hAnsi="Arial Armenian"/>
                <w:b/>
                <w:sz w:val="18"/>
                <w:szCs w:val="18"/>
              </w:rPr>
              <w:t>²÷³Ù»ñÓ ·áïÇÝ»ñ</w:t>
            </w:r>
          </w:p>
        </w:tc>
        <w:tc>
          <w:tcPr>
            <w:tcW w:w="543" w:type="dxa"/>
            <w:shd w:val="clear" w:color="auto" w:fill="A6A6A6"/>
            <w:textDirection w:val="btLr"/>
            <w:vAlign w:val="center"/>
          </w:tcPr>
          <w:p w14:paraId="4263571F" w14:textId="77777777" w:rsidR="00F070A9" w:rsidRPr="008E2ED5" w:rsidRDefault="00F85ED0" w:rsidP="008E2ED5">
            <w:pPr>
              <w:ind w:left="113" w:right="113"/>
              <w:jc w:val="center"/>
              <w:rPr>
                <w:rFonts w:ascii="Arial Armenian" w:hAnsi="Arial Armenian"/>
                <w:b/>
                <w:sz w:val="18"/>
                <w:szCs w:val="18"/>
              </w:rPr>
            </w:pPr>
            <w:r>
              <w:rPr>
                <w:rFonts w:ascii="Arial" w:hAnsi="Arial" w:cs="Arial"/>
                <w:b/>
                <w:sz w:val="18"/>
                <w:szCs w:val="18"/>
                <w:lang w:val="hy-AM"/>
              </w:rPr>
              <w:t>Ջ</w:t>
            </w:r>
            <w:r w:rsidR="00F070A9" w:rsidRPr="008E2ED5">
              <w:rPr>
                <w:rFonts w:ascii="Arial Armenian" w:hAnsi="Arial Armenian"/>
                <w:b/>
                <w:sz w:val="18"/>
                <w:szCs w:val="18"/>
              </w:rPr>
              <w:t>ñ³Ùµ³ñÝ»ñ</w:t>
            </w:r>
          </w:p>
        </w:tc>
        <w:tc>
          <w:tcPr>
            <w:tcW w:w="894" w:type="dxa"/>
            <w:shd w:val="clear" w:color="auto" w:fill="A6A6A6"/>
            <w:textDirection w:val="btLr"/>
            <w:vAlign w:val="center"/>
          </w:tcPr>
          <w:p w14:paraId="78120C03" w14:textId="77777777" w:rsidR="00F070A9" w:rsidRPr="008E2ED5" w:rsidRDefault="00F070A9" w:rsidP="008E2ED5">
            <w:pPr>
              <w:ind w:left="113" w:right="113"/>
              <w:jc w:val="center"/>
              <w:rPr>
                <w:rFonts w:ascii="Arial Armenian" w:hAnsi="Arial Armenian"/>
                <w:b/>
                <w:sz w:val="18"/>
                <w:szCs w:val="18"/>
              </w:rPr>
            </w:pPr>
            <w:r w:rsidRPr="008E2ED5">
              <w:rPr>
                <w:rFonts w:ascii="Arial Armenian" w:hAnsi="Arial Armenian"/>
                <w:b/>
                <w:sz w:val="18"/>
                <w:szCs w:val="18"/>
              </w:rPr>
              <w:t>´³ñÓñÉ»éÝ³ÛÇÝ Ù³ñ·³·»ïÇÝÝ»ñ</w:t>
            </w:r>
          </w:p>
        </w:tc>
      </w:tr>
      <w:tr w:rsidR="006C5C8D" w:rsidRPr="008E2ED5" w14:paraId="047A74D1" w14:textId="77777777" w:rsidTr="008E2ED5">
        <w:trPr>
          <w:jc w:val="center"/>
        </w:trPr>
        <w:tc>
          <w:tcPr>
            <w:tcW w:w="468" w:type="dxa"/>
            <w:gridSpan w:val="2"/>
            <w:shd w:val="clear" w:color="auto" w:fill="auto"/>
          </w:tcPr>
          <w:p w14:paraId="790079FD" w14:textId="77777777" w:rsidR="006C5C8D" w:rsidRPr="008E2ED5" w:rsidRDefault="006C5C8D" w:rsidP="008E2ED5">
            <w:pPr>
              <w:jc w:val="both"/>
              <w:rPr>
                <w:rFonts w:ascii="Arial Armenian" w:hAnsi="Arial Armenian"/>
                <w:b/>
                <w:sz w:val="18"/>
                <w:szCs w:val="18"/>
              </w:rPr>
            </w:pPr>
          </w:p>
        </w:tc>
        <w:tc>
          <w:tcPr>
            <w:tcW w:w="3077" w:type="dxa"/>
            <w:shd w:val="clear" w:color="auto" w:fill="auto"/>
          </w:tcPr>
          <w:p w14:paraId="2254E7BB" w14:textId="77777777" w:rsidR="006C5C8D" w:rsidRPr="008E2ED5" w:rsidRDefault="006C5C8D" w:rsidP="008E2ED5">
            <w:pPr>
              <w:jc w:val="both"/>
              <w:rPr>
                <w:rFonts w:ascii="Arial Armenian" w:hAnsi="Arial Armenian"/>
                <w:sz w:val="18"/>
                <w:szCs w:val="18"/>
              </w:rPr>
            </w:pPr>
          </w:p>
        </w:tc>
        <w:tc>
          <w:tcPr>
            <w:tcW w:w="5370" w:type="dxa"/>
            <w:gridSpan w:val="7"/>
            <w:shd w:val="clear" w:color="auto" w:fill="auto"/>
            <w:vAlign w:val="center"/>
          </w:tcPr>
          <w:p w14:paraId="2E4ABE7C" w14:textId="77777777" w:rsidR="006C5C8D" w:rsidRPr="008E2ED5" w:rsidRDefault="006C5C8D" w:rsidP="008E2ED5">
            <w:pPr>
              <w:jc w:val="center"/>
              <w:rPr>
                <w:rFonts w:ascii="Arial Armenian" w:hAnsi="Arial Armenian"/>
                <w:sz w:val="18"/>
                <w:szCs w:val="18"/>
                <w:lang w:val="en-US"/>
              </w:rPr>
            </w:pPr>
            <w:r w:rsidRPr="008E2ED5">
              <w:rPr>
                <w:rFonts w:ascii="Arial Armenian" w:hAnsi="Arial Armenian"/>
                <w:sz w:val="18"/>
                <w:szCs w:val="18"/>
                <w:lang w:val="en-US"/>
              </w:rPr>
              <w:t>²éÏ³ÛáõÃÛáõÝÁ</w:t>
            </w:r>
          </w:p>
        </w:tc>
      </w:tr>
      <w:tr w:rsidR="00F070A9" w:rsidRPr="008E2ED5" w14:paraId="6F7A1C16" w14:textId="77777777" w:rsidTr="008E2ED5">
        <w:trPr>
          <w:jc w:val="center"/>
        </w:trPr>
        <w:tc>
          <w:tcPr>
            <w:tcW w:w="468" w:type="dxa"/>
            <w:gridSpan w:val="2"/>
            <w:shd w:val="clear" w:color="auto" w:fill="auto"/>
          </w:tcPr>
          <w:p w14:paraId="68E01A44"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1</w:t>
            </w:r>
          </w:p>
        </w:tc>
        <w:tc>
          <w:tcPr>
            <w:tcW w:w="3077" w:type="dxa"/>
            <w:shd w:val="clear" w:color="auto" w:fill="auto"/>
          </w:tcPr>
          <w:p w14:paraId="785C8036" w14:textId="77777777" w:rsidR="00F070A9" w:rsidRPr="008E2ED5" w:rsidRDefault="00F070A9" w:rsidP="008E2ED5">
            <w:pPr>
              <w:jc w:val="both"/>
              <w:rPr>
                <w:rFonts w:ascii="Arial Armenian" w:hAnsi="Arial Armenian"/>
                <w:sz w:val="18"/>
                <w:szCs w:val="18"/>
              </w:rPr>
            </w:pPr>
            <w:r w:rsidRPr="008E2ED5">
              <w:rPr>
                <w:rFonts w:ascii="Arial Armenian" w:hAnsi="Arial Armenian"/>
                <w:sz w:val="18"/>
                <w:szCs w:val="18"/>
              </w:rPr>
              <w:t>ÖåáõéÝ»ñ (Odonata)</w:t>
            </w:r>
          </w:p>
        </w:tc>
        <w:tc>
          <w:tcPr>
            <w:tcW w:w="970" w:type="dxa"/>
            <w:shd w:val="clear" w:color="auto" w:fill="auto"/>
            <w:vAlign w:val="center"/>
          </w:tcPr>
          <w:p w14:paraId="0FAF8BD6" w14:textId="77777777" w:rsidR="00F070A9" w:rsidRPr="008E2ED5" w:rsidRDefault="00F070A9" w:rsidP="008E2ED5">
            <w:pPr>
              <w:jc w:val="center"/>
              <w:rPr>
                <w:rFonts w:ascii="Arial Armenian" w:hAnsi="Arial Armenian"/>
                <w:sz w:val="18"/>
                <w:szCs w:val="18"/>
              </w:rPr>
            </w:pPr>
          </w:p>
        </w:tc>
        <w:tc>
          <w:tcPr>
            <w:tcW w:w="723" w:type="dxa"/>
            <w:shd w:val="clear" w:color="auto" w:fill="auto"/>
            <w:vAlign w:val="center"/>
          </w:tcPr>
          <w:p w14:paraId="5C9439BA" w14:textId="77777777" w:rsidR="00F070A9" w:rsidRPr="008E2ED5" w:rsidRDefault="00F070A9" w:rsidP="008E2ED5">
            <w:pPr>
              <w:jc w:val="center"/>
              <w:rPr>
                <w:rFonts w:ascii="Arial Armenian" w:hAnsi="Arial Armenian"/>
                <w:sz w:val="18"/>
                <w:szCs w:val="18"/>
              </w:rPr>
            </w:pPr>
          </w:p>
        </w:tc>
        <w:tc>
          <w:tcPr>
            <w:tcW w:w="755" w:type="dxa"/>
            <w:shd w:val="clear" w:color="auto" w:fill="auto"/>
            <w:vAlign w:val="center"/>
          </w:tcPr>
          <w:p w14:paraId="3D777C1F" w14:textId="77777777" w:rsidR="00F070A9" w:rsidRPr="008E2ED5" w:rsidRDefault="00F070A9" w:rsidP="008E2ED5">
            <w:pPr>
              <w:jc w:val="center"/>
              <w:rPr>
                <w:rFonts w:ascii="Arial Armenian" w:hAnsi="Arial Armenian"/>
                <w:sz w:val="18"/>
                <w:szCs w:val="18"/>
              </w:rPr>
            </w:pPr>
          </w:p>
        </w:tc>
        <w:tc>
          <w:tcPr>
            <w:tcW w:w="656" w:type="dxa"/>
            <w:shd w:val="clear" w:color="auto" w:fill="auto"/>
            <w:vAlign w:val="center"/>
          </w:tcPr>
          <w:p w14:paraId="2BE18C27" w14:textId="77777777" w:rsidR="00F070A9" w:rsidRPr="008E2ED5" w:rsidRDefault="00F070A9" w:rsidP="008E2ED5">
            <w:pPr>
              <w:jc w:val="center"/>
              <w:rPr>
                <w:rFonts w:ascii="Arial Armenian" w:hAnsi="Arial Armenian"/>
                <w:sz w:val="18"/>
                <w:szCs w:val="18"/>
              </w:rPr>
            </w:pPr>
          </w:p>
        </w:tc>
        <w:tc>
          <w:tcPr>
            <w:tcW w:w="829" w:type="dxa"/>
            <w:shd w:val="clear" w:color="auto" w:fill="auto"/>
            <w:vAlign w:val="center"/>
          </w:tcPr>
          <w:p w14:paraId="06CA744F"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543" w:type="dxa"/>
            <w:shd w:val="clear" w:color="auto" w:fill="auto"/>
            <w:vAlign w:val="center"/>
          </w:tcPr>
          <w:p w14:paraId="1FDCC0C2"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894" w:type="dxa"/>
            <w:shd w:val="clear" w:color="auto" w:fill="auto"/>
            <w:vAlign w:val="center"/>
          </w:tcPr>
          <w:p w14:paraId="72DBA5F2" w14:textId="77777777" w:rsidR="00F070A9" w:rsidRPr="008E2ED5" w:rsidRDefault="00F070A9" w:rsidP="008E2ED5">
            <w:pPr>
              <w:jc w:val="center"/>
              <w:rPr>
                <w:rFonts w:ascii="Arial Armenian" w:hAnsi="Arial Armenian"/>
                <w:sz w:val="18"/>
                <w:szCs w:val="18"/>
              </w:rPr>
            </w:pPr>
          </w:p>
        </w:tc>
      </w:tr>
      <w:tr w:rsidR="00F070A9" w:rsidRPr="008E2ED5" w14:paraId="2939205D" w14:textId="77777777" w:rsidTr="008E2ED5">
        <w:trPr>
          <w:jc w:val="center"/>
        </w:trPr>
        <w:tc>
          <w:tcPr>
            <w:tcW w:w="468" w:type="dxa"/>
            <w:gridSpan w:val="2"/>
            <w:shd w:val="clear" w:color="auto" w:fill="auto"/>
          </w:tcPr>
          <w:p w14:paraId="3A947CD7"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2</w:t>
            </w:r>
          </w:p>
        </w:tc>
        <w:tc>
          <w:tcPr>
            <w:tcW w:w="3077" w:type="dxa"/>
            <w:shd w:val="clear" w:color="auto" w:fill="auto"/>
          </w:tcPr>
          <w:p w14:paraId="6D861FE4" w14:textId="77777777" w:rsidR="00F070A9" w:rsidRPr="008E2ED5" w:rsidRDefault="00F070A9" w:rsidP="008E2ED5">
            <w:pPr>
              <w:jc w:val="both"/>
              <w:rPr>
                <w:rFonts w:ascii="Arial Armenian" w:hAnsi="Arial Armenian"/>
                <w:sz w:val="18"/>
                <w:szCs w:val="18"/>
                <w:lang w:val="en-US"/>
              </w:rPr>
            </w:pPr>
            <w:r w:rsidRPr="008E2ED5">
              <w:rPr>
                <w:rFonts w:ascii="Arial Armenian" w:hAnsi="Arial Armenian"/>
                <w:sz w:val="18"/>
                <w:szCs w:val="18"/>
                <w:lang w:val="en-US"/>
              </w:rPr>
              <w:t>Ê³í³ñ³ë»ñÝ»ñ (</w:t>
            </w:r>
            <w:proofErr w:type="spellStart"/>
            <w:r w:rsidRPr="008E2ED5">
              <w:rPr>
                <w:rFonts w:ascii="Arial Armenian" w:hAnsi="Arial Armenian"/>
                <w:sz w:val="18"/>
                <w:szCs w:val="18"/>
                <w:lang w:val="en-US"/>
              </w:rPr>
              <w:t>Blattoptera</w:t>
            </w:r>
            <w:proofErr w:type="spellEnd"/>
            <w:r w:rsidRPr="008E2ED5">
              <w:rPr>
                <w:rFonts w:ascii="Arial Armenian" w:hAnsi="Arial Armenian"/>
                <w:sz w:val="18"/>
                <w:szCs w:val="18"/>
                <w:lang w:val="en-US"/>
              </w:rPr>
              <w:t>)</w:t>
            </w:r>
          </w:p>
        </w:tc>
        <w:tc>
          <w:tcPr>
            <w:tcW w:w="970" w:type="dxa"/>
            <w:shd w:val="clear" w:color="auto" w:fill="auto"/>
            <w:vAlign w:val="center"/>
          </w:tcPr>
          <w:p w14:paraId="4D825B39"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23" w:type="dxa"/>
            <w:shd w:val="clear" w:color="auto" w:fill="auto"/>
            <w:vAlign w:val="center"/>
          </w:tcPr>
          <w:p w14:paraId="1CF27B0B" w14:textId="77777777" w:rsidR="00F070A9" w:rsidRPr="008E2ED5" w:rsidRDefault="00F070A9" w:rsidP="008E2ED5">
            <w:pPr>
              <w:jc w:val="center"/>
              <w:rPr>
                <w:rFonts w:ascii="Arial Armenian" w:hAnsi="Arial Armenian"/>
                <w:sz w:val="18"/>
                <w:szCs w:val="18"/>
              </w:rPr>
            </w:pPr>
          </w:p>
        </w:tc>
        <w:tc>
          <w:tcPr>
            <w:tcW w:w="755" w:type="dxa"/>
            <w:shd w:val="clear" w:color="auto" w:fill="auto"/>
            <w:vAlign w:val="center"/>
          </w:tcPr>
          <w:p w14:paraId="1D67069A"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656" w:type="dxa"/>
            <w:shd w:val="clear" w:color="auto" w:fill="auto"/>
            <w:vAlign w:val="center"/>
          </w:tcPr>
          <w:p w14:paraId="1474FEDD" w14:textId="77777777" w:rsidR="00F070A9" w:rsidRPr="008E2ED5" w:rsidRDefault="00F070A9" w:rsidP="008E2ED5">
            <w:pPr>
              <w:jc w:val="center"/>
              <w:rPr>
                <w:rFonts w:ascii="Arial Armenian" w:hAnsi="Arial Armenian"/>
                <w:sz w:val="18"/>
                <w:szCs w:val="18"/>
              </w:rPr>
            </w:pPr>
          </w:p>
        </w:tc>
        <w:tc>
          <w:tcPr>
            <w:tcW w:w="829" w:type="dxa"/>
            <w:shd w:val="clear" w:color="auto" w:fill="auto"/>
            <w:vAlign w:val="center"/>
          </w:tcPr>
          <w:p w14:paraId="6762319C" w14:textId="77777777" w:rsidR="00F070A9" w:rsidRPr="008E2ED5" w:rsidRDefault="00F070A9" w:rsidP="008E2ED5">
            <w:pPr>
              <w:jc w:val="center"/>
              <w:rPr>
                <w:rFonts w:ascii="Arial Armenian" w:hAnsi="Arial Armenian"/>
                <w:sz w:val="18"/>
                <w:szCs w:val="18"/>
              </w:rPr>
            </w:pPr>
          </w:p>
        </w:tc>
        <w:tc>
          <w:tcPr>
            <w:tcW w:w="543" w:type="dxa"/>
            <w:shd w:val="clear" w:color="auto" w:fill="auto"/>
            <w:vAlign w:val="center"/>
          </w:tcPr>
          <w:p w14:paraId="3D1618E5" w14:textId="77777777" w:rsidR="00F070A9" w:rsidRPr="008E2ED5" w:rsidRDefault="00F070A9" w:rsidP="008E2ED5">
            <w:pPr>
              <w:jc w:val="center"/>
              <w:rPr>
                <w:rFonts w:ascii="Arial Armenian" w:hAnsi="Arial Armenian"/>
                <w:sz w:val="18"/>
                <w:szCs w:val="18"/>
              </w:rPr>
            </w:pPr>
          </w:p>
        </w:tc>
        <w:tc>
          <w:tcPr>
            <w:tcW w:w="894" w:type="dxa"/>
            <w:shd w:val="clear" w:color="auto" w:fill="auto"/>
            <w:vAlign w:val="center"/>
          </w:tcPr>
          <w:p w14:paraId="13C5E043" w14:textId="77777777" w:rsidR="00F070A9" w:rsidRPr="008E2ED5" w:rsidRDefault="00F070A9" w:rsidP="008E2ED5">
            <w:pPr>
              <w:jc w:val="center"/>
              <w:rPr>
                <w:rFonts w:ascii="Arial Armenian" w:hAnsi="Arial Armenian"/>
                <w:sz w:val="18"/>
                <w:szCs w:val="18"/>
              </w:rPr>
            </w:pPr>
          </w:p>
        </w:tc>
      </w:tr>
      <w:tr w:rsidR="00F070A9" w:rsidRPr="008E2ED5" w14:paraId="3DDA7503" w14:textId="77777777" w:rsidTr="008E2ED5">
        <w:trPr>
          <w:jc w:val="center"/>
        </w:trPr>
        <w:tc>
          <w:tcPr>
            <w:tcW w:w="468" w:type="dxa"/>
            <w:gridSpan w:val="2"/>
            <w:shd w:val="clear" w:color="auto" w:fill="auto"/>
          </w:tcPr>
          <w:p w14:paraId="0F9B6834"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3</w:t>
            </w:r>
          </w:p>
        </w:tc>
        <w:tc>
          <w:tcPr>
            <w:tcW w:w="3077" w:type="dxa"/>
            <w:shd w:val="clear" w:color="auto" w:fill="auto"/>
          </w:tcPr>
          <w:p w14:paraId="57F95341" w14:textId="77777777" w:rsidR="00F070A9" w:rsidRPr="008E2ED5" w:rsidRDefault="00F070A9" w:rsidP="008E2ED5">
            <w:pPr>
              <w:jc w:val="both"/>
              <w:rPr>
                <w:rFonts w:ascii="Arial Armenian" w:hAnsi="Arial Armenian"/>
                <w:sz w:val="18"/>
                <w:szCs w:val="18"/>
                <w:lang w:val="es-ES"/>
              </w:rPr>
            </w:pPr>
            <w:r w:rsidRPr="008E2ED5">
              <w:rPr>
                <w:rFonts w:ascii="Arial Armenian" w:hAnsi="Arial Armenian"/>
                <w:sz w:val="18"/>
                <w:szCs w:val="18"/>
                <w:lang w:val="es-ES"/>
              </w:rPr>
              <w:t>²ÕáÃ³ñ³</w:t>
            </w:r>
            <w:proofErr w:type="gramStart"/>
            <w:r w:rsidRPr="008E2ED5">
              <w:rPr>
                <w:rFonts w:ascii="Arial Armenian" w:hAnsi="Arial Armenian"/>
                <w:sz w:val="18"/>
                <w:szCs w:val="18"/>
                <w:lang w:val="es-ES"/>
              </w:rPr>
              <w:t>ñÝ»ñ</w:t>
            </w:r>
            <w:proofErr w:type="gramEnd"/>
            <w:r w:rsidRPr="008E2ED5">
              <w:rPr>
                <w:rFonts w:ascii="Arial Armenian" w:hAnsi="Arial Armenian"/>
                <w:sz w:val="18"/>
                <w:szCs w:val="18"/>
                <w:lang w:val="es-ES"/>
              </w:rPr>
              <w:t xml:space="preserve"> (</w:t>
            </w:r>
            <w:proofErr w:type="spellStart"/>
            <w:r w:rsidRPr="008E2ED5">
              <w:rPr>
                <w:rFonts w:ascii="Arial Armenian" w:hAnsi="Arial Armenian"/>
                <w:sz w:val="18"/>
                <w:szCs w:val="18"/>
                <w:lang w:val="es-ES"/>
              </w:rPr>
              <w:t>Mantoptera</w:t>
            </w:r>
            <w:proofErr w:type="spellEnd"/>
            <w:r w:rsidRPr="008E2ED5">
              <w:rPr>
                <w:rFonts w:ascii="Arial Armenian" w:hAnsi="Arial Armenian"/>
                <w:sz w:val="18"/>
                <w:szCs w:val="18"/>
                <w:lang w:val="es-ES"/>
              </w:rPr>
              <w:t>)</w:t>
            </w:r>
          </w:p>
        </w:tc>
        <w:tc>
          <w:tcPr>
            <w:tcW w:w="970" w:type="dxa"/>
            <w:shd w:val="clear" w:color="auto" w:fill="auto"/>
            <w:vAlign w:val="center"/>
          </w:tcPr>
          <w:p w14:paraId="12FBBF94"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23" w:type="dxa"/>
            <w:shd w:val="clear" w:color="auto" w:fill="auto"/>
            <w:vAlign w:val="center"/>
          </w:tcPr>
          <w:p w14:paraId="5EF157DF" w14:textId="77777777" w:rsidR="00F070A9" w:rsidRPr="008E2ED5" w:rsidRDefault="00F070A9" w:rsidP="008E2ED5">
            <w:pPr>
              <w:jc w:val="center"/>
              <w:rPr>
                <w:rFonts w:ascii="Arial Armenian" w:hAnsi="Arial Armenian"/>
                <w:sz w:val="18"/>
                <w:szCs w:val="18"/>
              </w:rPr>
            </w:pPr>
          </w:p>
        </w:tc>
        <w:tc>
          <w:tcPr>
            <w:tcW w:w="755" w:type="dxa"/>
            <w:shd w:val="clear" w:color="auto" w:fill="auto"/>
            <w:vAlign w:val="center"/>
          </w:tcPr>
          <w:p w14:paraId="6BC4EE4F" w14:textId="77777777" w:rsidR="00F070A9" w:rsidRPr="008E2ED5" w:rsidRDefault="00F070A9" w:rsidP="008E2ED5">
            <w:pPr>
              <w:jc w:val="center"/>
              <w:rPr>
                <w:rFonts w:ascii="Arial Armenian" w:hAnsi="Arial Armenian"/>
                <w:sz w:val="18"/>
                <w:szCs w:val="18"/>
              </w:rPr>
            </w:pPr>
          </w:p>
        </w:tc>
        <w:tc>
          <w:tcPr>
            <w:tcW w:w="656" w:type="dxa"/>
            <w:shd w:val="clear" w:color="auto" w:fill="auto"/>
            <w:vAlign w:val="center"/>
          </w:tcPr>
          <w:p w14:paraId="7CF746E7" w14:textId="77777777" w:rsidR="00F070A9" w:rsidRPr="008E2ED5" w:rsidRDefault="00F070A9" w:rsidP="008E2ED5">
            <w:pPr>
              <w:jc w:val="center"/>
              <w:rPr>
                <w:rFonts w:ascii="Arial Armenian" w:hAnsi="Arial Armenian"/>
                <w:sz w:val="18"/>
                <w:szCs w:val="18"/>
              </w:rPr>
            </w:pPr>
          </w:p>
        </w:tc>
        <w:tc>
          <w:tcPr>
            <w:tcW w:w="829" w:type="dxa"/>
            <w:shd w:val="clear" w:color="auto" w:fill="auto"/>
            <w:vAlign w:val="center"/>
          </w:tcPr>
          <w:p w14:paraId="35681603" w14:textId="77777777" w:rsidR="00F070A9" w:rsidRPr="008E2ED5" w:rsidRDefault="00F070A9" w:rsidP="008E2ED5">
            <w:pPr>
              <w:jc w:val="center"/>
              <w:rPr>
                <w:rFonts w:ascii="Arial Armenian" w:hAnsi="Arial Armenian"/>
                <w:sz w:val="18"/>
                <w:szCs w:val="18"/>
              </w:rPr>
            </w:pPr>
          </w:p>
        </w:tc>
        <w:tc>
          <w:tcPr>
            <w:tcW w:w="543" w:type="dxa"/>
            <w:shd w:val="clear" w:color="auto" w:fill="auto"/>
            <w:vAlign w:val="center"/>
          </w:tcPr>
          <w:p w14:paraId="752141EF" w14:textId="77777777" w:rsidR="00F070A9" w:rsidRPr="008E2ED5" w:rsidRDefault="00F070A9" w:rsidP="008E2ED5">
            <w:pPr>
              <w:jc w:val="center"/>
              <w:rPr>
                <w:rFonts w:ascii="Arial Armenian" w:hAnsi="Arial Armenian"/>
                <w:sz w:val="18"/>
                <w:szCs w:val="18"/>
              </w:rPr>
            </w:pPr>
          </w:p>
        </w:tc>
        <w:tc>
          <w:tcPr>
            <w:tcW w:w="894" w:type="dxa"/>
            <w:shd w:val="clear" w:color="auto" w:fill="auto"/>
            <w:vAlign w:val="center"/>
          </w:tcPr>
          <w:p w14:paraId="17EB6DA8" w14:textId="77777777" w:rsidR="00F070A9" w:rsidRPr="008E2ED5" w:rsidRDefault="00F070A9" w:rsidP="008E2ED5">
            <w:pPr>
              <w:jc w:val="center"/>
              <w:rPr>
                <w:rFonts w:ascii="Arial Armenian" w:hAnsi="Arial Armenian"/>
                <w:sz w:val="18"/>
                <w:szCs w:val="18"/>
              </w:rPr>
            </w:pPr>
          </w:p>
        </w:tc>
      </w:tr>
      <w:tr w:rsidR="00F070A9" w:rsidRPr="008E2ED5" w14:paraId="158AADA1" w14:textId="77777777" w:rsidTr="008E2ED5">
        <w:trPr>
          <w:jc w:val="center"/>
        </w:trPr>
        <w:tc>
          <w:tcPr>
            <w:tcW w:w="468" w:type="dxa"/>
            <w:gridSpan w:val="2"/>
            <w:shd w:val="clear" w:color="auto" w:fill="auto"/>
          </w:tcPr>
          <w:p w14:paraId="00C7C9AA"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4</w:t>
            </w:r>
          </w:p>
        </w:tc>
        <w:tc>
          <w:tcPr>
            <w:tcW w:w="3077" w:type="dxa"/>
            <w:shd w:val="clear" w:color="auto" w:fill="auto"/>
          </w:tcPr>
          <w:p w14:paraId="0B901C82" w14:textId="77777777" w:rsidR="00F070A9" w:rsidRPr="008E2ED5" w:rsidRDefault="00F070A9" w:rsidP="008E2ED5">
            <w:pPr>
              <w:jc w:val="both"/>
              <w:rPr>
                <w:rFonts w:ascii="Arial Armenian" w:hAnsi="Arial Armenian"/>
                <w:sz w:val="18"/>
                <w:szCs w:val="18"/>
                <w:lang w:val="en-US"/>
              </w:rPr>
            </w:pPr>
            <w:r w:rsidRPr="008E2ED5">
              <w:rPr>
                <w:rFonts w:ascii="Arial Armenian" w:hAnsi="Arial Armenian"/>
                <w:sz w:val="18"/>
                <w:szCs w:val="18"/>
                <w:lang w:val="en-US"/>
              </w:rPr>
              <w:t>ö³Ûï³Ó¨»ñ (</w:t>
            </w:r>
            <w:proofErr w:type="spellStart"/>
            <w:r w:rsidRPr="008E2ED5">
              <w:rPr>
                <w:rFonts w:ascii="Arial Armenian" w:hAnsi="Arial Armenian"/>
                <w:sz w:val="18"/>
                <w:szCs w:val="18"/>
                <w:lang w:val="en-US"/>
              </w:rPr>
              <w:t>Phasmoptera</w:t>
            </w:r>
            <w:proofErr w:type="spellEnd"/>
            <w:r w:rsidRPr="008E2ED5">
              <w:rPr>
                <w:rFonts w:ascii="Arial Armenian" w:hAnsi="Arial Armenian"/>
                <w:sz w:val="18"/>
                <w:szCs w:val="18"/>
                <w:lang w:val="en-US"/>
              </w:rPr>
              <w:t>)</w:t>
            </w:r>
          </w:p>
        </w:tc>
        <w:tc>
          <w:tcPr>
            <w:tcW w:w="970" w:type="dxa"/>
            <w:shd w:val="clear" w:color="auto" w:fill="auto"/>
            <w:vAlign w:val="center"/>
          </w:tcPr>
          <w:p w14:paraId="32A25EFA"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23" w:type="dxa"/>
            <w:shd w:val="clear" w:color="auto" w:fill="auto"/>
            <w:vAlign w:val="center"/>
          </w:tcPr>
          <w:p w14:paraId="1A226132" w14:textId="77777777" w:rsidR="00F070A9" w:rsidRPr="008E2ED5" w:rsidRDefault="00F070A9" w:rsidP="008E2ED5">
            <w:pPr>
              <w:jc w:val="center"/>
              <w:rPr>
                <w:rFonts w:ascii="Arial Armenian" w:hAnsi="Arial Armenian"/>
                <w:sz w:val="18"/>
                <w:szCs w:val="18"/>
              </w:rPr>
            </w:pPr>
          </w:p>
        </w:tc>
        <w:tc>
          <w:tcPr>
            <w:tcW w:w="755" w:type="dxa"/>
            <w:shd w:val="clear" w:color="auto" w:fill="auto"/>
            <w:vAlign w:val="center"/>
          </w:tcPr>
          <w:p w14:paraId="33F7781F" w14:textId="77777777" w:rsidR="00F070A9" w:rsidRPr="008E2ED5" w:rsidRDefault="00F070A9" w:rsidP="008E2ED5">
            <w:pPr>
              <w:jc w:val="center"/>
              <w:rPr>
                <w:rFonts w:ascii="Arial Armenian" w:hAnsi="Arial Armenian"/>
                <w:sz w:val="18"/>
                <w:szCs w:val="18"/>
              </w:rPr>
            </w:pPr>
          </w:p>
        </w:tc>
        <w:tc>
          <w:tcPr>
            <w:tcW w:w="656" w:type="dxa"/>
            <w:shd w:val="clear" w:color="auto" w:fill="auto"/>
            <w:vAlign w:val="center"/>
          </w:tcPr>
          <w:p w14:paraId="37C7FAE4" w14:textId="77777777" w:rsidR="00F070A9" w:rsidRPr="008E2ED5" w:rsidRDefault="00F070A9" w:rsidP="008E2ED5">
            <w:pPr>
              <w:jc w:val="center"/>
              <w:rPr>
                <w:rFonts w:ascii="Arial Armenian" w:hAnsi="Arial Armenian"/>
                <w:sz w:val="18"/>
                <w:szCs w:val="18"/>
              </w:rPr>
            </w:pPr>
          </w:p>
        </w:tc>
        <w:tc>
          <w:tcPr>
            <w:tcW w:w="829" w:type="dxa"/>
            <w:shd w:val="clear" w:color="auto" w:fill="auto"/>
            <w:vAlign w:val="center"/>
          </w:tcPr>
          <w:p w14:paraId="0DF0D2D0" w14:textId="77777777" w:rsidR="00F070A9" w:rsidRPr="008E2ED5" w:rsidRDefault="00F070A9" w:rsidP="008E2ED5">
            <w:pPr>
              <w:jc w:val="center"/>
              <w:rPr>
                <w:rFonts w:ascii="Arial Armenian" w:hAnsi="Arial Armenian"/>
                <w:sz w:val="18"/>
                <w:szCs w:val="18"/>
              </w:rPr>
            </w:pPr>
          </w:p>
        </w:tc>
        <w:tc>
          <w:tcPr>
            <w:tcW w:w="543" w:type="dxa"/>
            <w:shd w:val="clear" w:color="auto" w:fill="auto"/>
            <w:vAlign w:val="center"/>
          </w:tcPr>
          <w:p w14:paraId="6AD4266A" w14:textId="77777777" w:rsidR="00F070A9" w:rsidRPr="008E2ED5" w:rsidRDefault="00F070A9" w:rsidP="008E2ED5">
            <w:pPr>
              <w:jc w:val="center"/>
              <w:rPr>
                <w:rFonts w:ascii="Arial Armenian" w:hAnsi="Arial Armenian"/>
                <w:sz w:val="18"/>
                <w:szCs w:val="18"/>
              </w:rPr>
            </w:pPr>
          </w:p>
        </w:tc>
        <w:tc>
          <w:tcPr>
            <w:tcW w:w="894" w:type="dxa"/>
            <w:shd w:val="clear" w:color="auto" w:fill="auto"/>
            <w:vAlign w:val="center"/>
          </w:tcPr>
          <w:p w14:paraId="67D29AD4" w14:textId="77777777" w:rsidR="00F070A9" w:rsidRPr="008E2ED5" w:rsidRDefault="00F070A9" w:rsidP="008E2ED5">
            <w:pPr>
              <w:jc w:val="center"/>
              <w:rPr>
                <w:rFonts w:ascii="Arial Armenian" w:hAnsi="Arial Armenian"/>
                <w:sz w:val="18"/>
                <w:szCs w:val="18"/>
              </w:rPr>
            </w:pPr>
          </w:p>
        </w:tc>
      </w:tr>
      <w:tr w:rsidR="00F070A9" w:rsidRPr="008E2ED5" w14:paraId="234AA6A1" w14:textId="77777777" w:rsidTr="008E2ED5">
        <w:trPr>
          <w:jc w:val="center"/>
        </w:trPr>
        <w:tc>
          <w:tcPr>
            <w:tcW w:w="468" w:type="dxa"/>
            <w:gridSpan w:val="2"/>
            <w:shd w:val="clear" w:color="auto" w:fill="auto"/>
          </w:tcPr>
          <w:p w14:paraId="0433C193"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5</w:t>
            </w:r>
          </w:p>
        </w:tc>
        <w:tc>
          <w:tcPr>
            <w:tcW w:w="3077" w:type="dxa"/>
            <w:shd w:val="clear" w:color="auto" w:fill="auto"/>
          </w:tcPr>
          <w:p w14:paraId="5095CDD6" w14:textId="77777777" w:rsidR="00F070A9" w:rsidRPr="008E2ED5" w:rsidRDefault="00F070A9" w:rsidP="008E2ED5">
            <w:pPr>
              <w:jc w:val="both"/>
              <w:rPr>
                <w:rFonts w:ascii="Arial Armenian" w:hAnsi="Arial Armenian"/>
                <w:sz w:val="18"/>
                <w:szCs w:val="18"/>
              </w:rPr>
            </w:pPr>
            <w:r w:rsidRPr="008E2ED5">
              <w:rPr>
                <w:rFonts w:ascii="Arial Armenian" w:hAnsi="Arial Armenian"/>
                <w:sz w:val="18"/>
                <w:szCs w:val="18"/>
              </w:rPr>
              <w:t>àôÕÕ³Ã¨»ñ (Orthoptera)</w:t>
            </w:r>
          </w:p>
        </w:tc>
        <w:tc>
          <w:tcPr>
            <w:tcW w:w="970" w:type="dxa"/>
            <w:shd w:val="clear" w:color="auto" w:fill="auto"/>
            <w:vAlign w:val="center"/>
          </w:tcPr>
          <w:p w14:paraId="1E0675BE"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23" w:type="dxa"/>
            <w:shd w:val="clear" w:color="auto" w:fill="auto"/>
            <w:vAlign w:val="center"/>
          </w:tcPr>
          <w:p w14:paraId="78DFBC2F"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55" w:type="dxa"/>
            <w:shd w:val="clear" w:color="auto" w:fill="auto"/>
            <w:vAlign w:val="center"/>
          </w:tcPr>
          <w:p w14:paraId="3A433FD3"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656" w:type="dxa"/>
            <w:shd w:val="clear" w:color="auto" w:fill="auto"/>
            <w:vAlign w:val="center"/>
          </w:tcPr>
          <w:p w14:paraId="40F45918"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829" w:type="dxa"/>
            <w:shd w:val="clear" w:color="auto" w:fill="auto"/>
            <w:vAlign w:val="center"/>
          </w:tcPr>
          <w:p w14:paraId="790AC695"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543" w:type="dxa"/>
            <w:shd w:val="clear" w:color="auto" w:fill="auto"/>
            <w:vAlign w:val="center"/>
          </w:tcPr>
          <w:p w14:paraId="2D712C4E" w14:textId="77777777" w:rsidR="00F070A9" w:rsidRPr="008E2ED5" w:rsidRDefault="00F070A9" w:rsidP="008E2ED5">
            <w:pPr>
              <w:jc w:val="center"/>
              <w:rPr>
                <w:rFonts w:ascii="Arial Armenian" w:hAnsi="Arial Armenian"/>
                <w:sz w:val="18"/>
                <w:szCs w:val="18"/>
              </w:rPr>
            </w:pPr>
          </w:p>
        </w:tc>
        <w:tc>
          <w:tcPr>
            <w:tcW w:w="894" w:type="dxa"/>
            <w:shd w:val="clear" w:color="auto" w:fill="auto"/>
            <w:vAlign w:val="center"/>
          </w:tcPr>
          <w:p w14:paraId="69BD6EA5" w14:textId="77777777" w:rsidR="00F070A9" w:rsidRPr="008E2ED5" w:rsidRDefault="00F070A9" w:rsidP="008E2ED5">
            <w:pPr>
              <w:jc w:val="center"/>
              <w:rPr>
                <w:rFonts w:ascii="Arial Armenian" w:hAnsi="Arial Armenian"/>
                <w:sz w:val="18"/>
                <w:szCs w:val="18"/>
              </w:rPr>
            </w:pPr>
          </w:p>
        </w:tc>
      </w:tr>
      <w:tr w:rsidR="00F070A9" w:rsidRPr="008E2ED5" w14:paraId="6BDA07A7" w14:textId="77777777" w:rsidTr="008E2ED5">
        <w:trPr>
          <w:jc w:val="center"/>
        </w:trPr>
        <w:tc>
          <w:tcPr>
            <w:tcW w:w="468" w:type="dxa"/>
            <w:gridSpan w:val="2"/>
            <w:shd w:val="clear" w:color="auto" w:fill="auto"/>
          </w:tcPr>
          <w:p w14:paraId="01E73D8B"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6</w:t>
            </w:r>
          </w:p>
        </w:tc>
        <w:tc>
          <w:tcPr>
            <w:tcW w:w="3077" w:type="dxa"/>
            <w:shd w:val="clear" w:color="auto" w:fill="auto"/>
          </w:tcPr>
          <w:p w14:paraId="1F30A2D0" w14:textId="77777777" w:rsidR="00F070A9" w:rsidRPr="008E2ED5" w:rsidRDefault="00F070A9" w:rsidP="008E2ED5">
            <w:pPr>
              <w:jc w:val="both"/>
              <w:rPr>
                <w:rFonts w:ascii="Arial Armenian" w:hAnsi="Arial Armenian"/>
                <w:sz w:val="18"/>
                <w:szCs w:val="18"/>
              </w:rPr>
            </w:pPr>
            <w:r w:rsidRPr="008E2ED5">
              <w:rPr>
                <w:rFonts w:ascii="Arial Armenian" w:hAnsi="Arial Armenian"/>
                <w:sz w:val="18"/>
                <w:szCs w:val="18"/>
              </w:rPr>
              <w:t>²Ï³Ýç³ÙïáõÏÝ»ñ (Dermoptera)</w:t>
            </w:r>
          </w:p>
        </w:tc>
        <w:tc>
          <w:tcPr>
            <w:tcW w:w="970" w:type="dxa"/>
            <w:shd w:val="clear" w:color="auto" w:fill="auto"/>
            <w:vAlign w:val="center"/>
          </w:tcPr>
          <w:p w14:paraId="27E2CA93" w14:textId="77777777" w:rsidR="00F070A9" w:rsidRPr="008E2ED5" w:rsidRDefault="00F070A9" w:rsidP="008E2ED5">
            <w:pPr>
              <w:jc w:val="center"/>
              <w:rPr>
                <w:rFonts w:ascii="Arial Armenian" w:hAnsi="Arial Armenian"/>
                <w:sz w:val="18"/>
                <w:szCs w:val="18"/>
              </w:rPr>
            </w:pPr>
          </w:p>
        </w:tc>
        <w:tc>
          <w:tcPr>
            <w:tcW w:w="723" w:type="dxa"/>
            <w:shd w:val="clear" w:color="auto" w:fill="auto"/>
            <w:vAlign w:val="center"/>
          </w:tcPr>
          <w:p w14:paraId="42823F0C" w14:textId="77777777" w:rsidR="00F070A9" w:rsidRPr="008E2ED5" w:rsidRDefault="00F070A9" w:rsidP="008E2ED5">
            <w:pPr>
              <w:jc w:val="center"/>
              <w:rPr>
                <w:rFonts w:ascii="Arial Armenian" w:hAnsi="Arial Armenian"/>
                <w:sz w:val="18"/>
                <w:szCs w:val="18"/>
              </w:rPr>
            </w:pPr>
          </w:p>
        </w:tc>
        <w:tc>
          <w:tcPr>
            <w:tcW w:w="755" w:type="dxa"/>
            <w:shd w:val="clear" w:color="auto" w:fill="auto"/>
            <w:vAlign w:val="center"/>
          </w:tcPr>
          <w:p w14:paraId="19B97A71" w14:textId="77777777" w:rsidR="00F070A9" w:rsidRPr="008E2ED5" w:rsidRDefault="00F070A9" w:rsidP="008E2ED5">
            <w:pPr>
              <w:jc w:val="center"/>
              <w:rPr>
                <w:rFonts w:ascii="Arial Armenian" w:hAnsi="Arial Armenian"/>
                <w:sz w:val="18"/>
                <w:szCs w:val="18"/>
              </w:rPr>
            </w:pPr>
          </w:p>
        </w:tc>
        <w:tc>
          <w:tcPr>
            <w:tcW w:w="656" w:type="dxa"/>
            <w:shd w:val="clear" w:color="auto" w:fill="auto"/>
            <w:vAlign w:val="center"/>
          </w:tcPr>
          <w:p w14:paraId="7B9AF4AC" w14:textId="77777777" w:rsidR="00F070A9" w:rsidRPr="008E2ED5" w:rsidRDefault="00F070A9" w:rsidP="008E2ED5">
            <w:pPr>
              <w:jc w:val="center"/>
              <w:rPr>
                <w:rFonts w:ascii="Arial Armenian" w:hAnsi="Arial Armenian"/>
                <w:sz w:val="18"/>
                <w:szCs w:val="18"/>
              </w:rPr>
            </w:pPr>
          </w:p>
        </w:tc>
        <w:tc>
          <w:tcPr>
            <w:tcW w:w="829" w:type="dxa"/>
            <w:shd w:val="clear" w:color="auto" w:fill="auto"/>
            <w:vAlign w:val="center"/>
          </w:tcPr>
          <w:p w14:paraId="02A97076"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543" w:type="dxa"/>
            <w:shd w:val="clear" w:color="auto" w:fill="auto"/>
            <w:vAlign w:val="center"/>
          </w:tcPr>
          <w:p w14:paraId="394C09A7" w14:textId="77777777" w:rsidR="00F070A9" w:rsidRPr="008E2ED5" w:rsidRDefault="00F070A9" w:rsidP="008E2ED5">
            <w:pPr>
              <w:jc w:val="center"/>
              <w:rPr>
                <w:rFonts w:ascii="Arial Armenian" w:hAnsi="Arial Armenian"/>
                <w:sz w:val="18"/>
                <w:szCs w:val="18"/>
              </w:rPr>
            </w:pPr>
          </w:p>
        </w:tc>
        <w:tc>
          <w:tcPr>
            <w:tcW w:w="894" w:type="dxa"/>
            <w:shd w:val="clear" w:color="auto" w:fill="auto"/>
            <w:vAlign w:val="center"/>
          </w:tcPr>
          <w:p w14:paraId="351B1AA5" w14:textId="77777777" w:rsidR="00F070A9" w:rsidRPr="008E2ED5" w:rsidRDefault="00F070A9" w:rsidP="008E2ED5">
            <w:pPr>
              <w:jc w:val="center"/>
              <w:rPr>
                <w:rFonts w:ascii="Arial Armenian" w:hAnsi="Arial Armenian"/>
                <w:sz w:val="18"/>
                <w:szCs w:val="18"/>
              </w:rPr>
            </w:pPr>
          </w:p>
        </w:tc>
      </w:tr>
      <w:tr w:rsidR="00F070A9" w:rsidRPr="008E2ED5" w14:paraId="55D69921" w14:textId="77777777" w:rsidTr="008E2ED5">
        <w:trPr>
          <w:jc w:val="center"/>
        </w:trPr>
        <w:tc>
          <w:tcPr>
            <w:tcW w:w="468" w:type="dxa"/>
            <w:gridSpan w:val="2"/>
            <w:shd w:val="clear" w:color="auto" w:fill="auto"/>
          </w:tcPr>
          <w:p w14:paraId="26647819"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7</w:t>
            </w:r>
          </w:p>
        </w:tc>
        <w:tc>
          <w:tcPr>
            <w:tcW w:w="3077" w:type="dxa"/>
            <w:shd w:val="clear" w:color="auto" w:fill="auto"/>
          </w:tcPr>
          <w:p w14:paraId="7760163E" w14:textId="77777777" w:rsidR="00F070A9" w:rsidRPr="008E2ED5" w:rsidRDefault="00F070A9" w:rsidP="008E2ED5">
            <w:pPr>
              <w:jc w:val="both"/>
              <w:rPr>
                <w:rFonts w:ascii="Arial Armenian" w:hAnsi="Arial Armenian"/>
                <w:sz w:val="18"/>
                <w:szCs w:val="18"/>
                <w:lang w:val="en-US"/>
              </w:rPr>
            </w:pPr>
            <w:r w:rsidRPr="008E2ED5">
              <w:rPr>
                <w:rFonts w:ascii="Arial Armenian" w:hAnsi="Arial Armenian"/>
                <w:sz w:val="18"/>
                <w:szCs w:val="18"/>
                <w:lang w:val="en-US"/>
              </w:rPr>
              <w:t>ØÇ³Ï»ñå³Ã¨»ñ (</w:t>
            </w:r>
            <w:proofErr w:type="spellStart"/>
            <w:r w:rsidRPr="008E2ED5">
              <w:rPr>
                <w:rFonts w:ascii="Arial Armenian" w:hAnsi="Arial Armenian"/>
                <w:sz w:val="18"/>
                <w:szCs w:val="18"/>
                <w:lang w:val="en-US"/>
              </w:rPr>
              <w:t>Homoptera</w:t>
            </w:r>
            <w:proofErr w:type="spellEnd"/>
            <w:r w:rsidRPr="008E2ED5">
              <w:rPr>
                <w:rFonts w:ascii="Arial Armenian" w:hAnsi="Arial Armenian"/>
                <w:sz w:val="18"/>
                <w:szCs w:val="18"/>
                <w:lang w:val="en-US"/>
              </w:rPr>
              <w:t>)</w:t>
            </w:r>
          </w:p>
        </w:tc>
        <w:tc>
          <w:tcPr>
            <w:tcW w:w="970" w:type="dxa"/>
            <w:shd w:val="clear" w:color="auto" w:fill="auto"/>
            <w:vAlign w:val="center"/>
          </w:tcPr>
          <w:p w14:paraId="3C424D72"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23" w:type="dxa"/>
            <w:shd w:val="clear" w:color="auto" w:fill="auto"/>
            <w:vAlign w:val="center"/>
          </w:tcPr>
          <w:p w14:paraId="56A1F13E"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55" w:type="dxa"/>
            <w:shd w:val="clear" w:color="auto" w:fill="auto"/>
            <w:vAlign w:val="center"/>
          </w:tcPr>
          <w:p w14:paraId="1DB0C7C5"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656" w:type="dxa"/>
            <w:shd w:val="clear" w:color="auto" w:fill="auto"/>
            <w:vAlign w:val="center"/>
          </w:tcPr>
          <w:p w14:paraId="21EC87CA" w14:textId="77777777" w:rsidR="00F070A9" w:rsidRPr="008E2ED5" w:rsidRDefault="00F070A9" w:rsidP="008E2ED5">
            <w:pPr>
              <w:jc w:val="center"/>
              <w:rPr>
                <w:rFonts w:ascii="Arial Armenian" w:hAnsi="Arial Armenian"/>
                <w:sz w:val="18"/>
                <w:szCs w:val="18"/>
              </w:rPr>
            </w:pPr>
          </w:p>
        </w:tc>
        <w:tc>
          <w:tcPr>
            <w:tcW w:w="829" w:type="dxa"/>
            <w:shd w:val="clear" w:color="auto" w:fill="auto"/>
            <w:vAlign w:val="center"/>
          </w:tcPr>
          <w:p w14:paraId="0A222535"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543" w:type="dxa"/>
            <w:shd w:val="clear" w:color="auto" w:fill="auto"/>
            <w:vAlign w:val="center"/>
          </w:tcPr>
          <w:p w14:paraId="5AFA070B" w14:textId="77777777" w:rsidR="00F070A9" w:rsidRPr="008E2ED5" w:rsidRDefault="00F070A9" w:rsidP="008E2ED5">
            <w:pPr>
              <w:jc w:val="center"/>
              <w:rPr>
                <w:rFonts w:ascii="Arial Armenian" w:hAnsi="Arial Armenian"/>
                <w:sz w:val="18"/>
                <w:szCs w:val="18"/>
              </w:rPr>
            </w:pPr>
          </w:p>
        </w:tc>
        <w:tc>
          <w:tcPr>
            <w:tcW w:w="894" w:type="dxa"/>
            <w:shd w:val="clear" w:color="auto" w:fill="auto"/>
            <w:vAlign w:val="center"/>
          </w:tcPr>
          <w:p w14:paraId="44ED11F4" w14:textId="77777777" w:rsidR="00F070A9" w:rsidRPr="008E2ED5" w:rsidRDefault="00F070A9" w:rsidP="008E2ED5">
            <w:pPr>
              <w:jc w:val="center"/>
              <w:rPr>
                <w:rFonts w:ascii="Arial Armenian" w:hAnsi="Arial Armenian"/>
                <w:sz w:val="18"/>
                <w:szCs w:val="18"/>
              </w:rPr>
            </w:pPr>
          </w:p>
        </w:tc>
      </w:tr>
      <w:tr w:rsidR="00F070A9" w:rsidRPr="008E2ED5" w14:paraId="7FE2DEEB" w14:textId="77777777" w:rsidTr="008E2ED5">
        <w:trPr>
          <w:jc w:val="center"/>
        </w:trPr>
        <w:tc>
          <w:tcPr>
            <w:tcW w:w="468" w:type="dxa"/>
            <w:gridSpan w:val="2"/>
            <w:shd w:val="clear" w:color="auto" w:fill="auto"/>
          </w:tcPr>
          <w:p w14:paraId="24BD5883"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8</w:t>
            </w:r>
          </w:p>
        </w:tc>
        <w:tc>
          <w:tcPr>
            <w:tcW w:w="3077" w:type="dxa"/>
            <w:shd w:val="clear" w:color="auto" w:fill="auto"/>
          </w:tcPr>
          <w:p w14:paraId="0EF9650C" w14:textId="77777777" w:rsidR="00F070A9" w:rsidRPr="008E2ED5" w:rsidRDefault="00F070A9" w:rsidP="008E2ED5">
            <w:pPr>
              <w:jc w:val="both"/>
              <w:rPr>
                <w:rFonts w:ascii="Arial Armenian" w:hAnsi="Arial Armenian"/>
                <w:sz w:val="18"/>
                <w:szCs w:val="18"/>
                <w:lang w:val="es-ES"/>
              </w:rPr>
            </w:pPr>
            <w:r w:rsidRPr="008E2ED5">
              <w:rPr>
                <w:rFonts w:ascii="Arial Armenian" w:hAnsi="Arial Armenian"/>
                <w:sz w:val="18"/>
                <w:szCs w:val="18"/>
                <w:lang w:val="es-ES"/>
              </w:rPr>
              <w:t>Î³ñÍñ³Ã</w:t>
            </w:r>
            <w:proofErr w:type="gramStart"/>
            <w:r w:rsidRPr="008E2ED5">
              <w:rPr>
                <w:rFonts w:ascii="Arial Armenian" w:hAnsi="Arial Armenian"/>
                <w:sz w:val="18"/>
                <w:szCs w:val="18"/>
                <w:lang w:val="es-ES"/>
              </w:rPr>
              <w:t>¨»ñ</w:t>
            </w:r>
            <w:proofErr w:type="gramEnd"/>
            <w:r w:rsidRPr="008E2ED5">
              <w:rPr>
                <w:rFonts w:ascii="Arial Armenian" w:hAnsi="Arial Armenian"/>
                <w:sz w:val="18"/>
                <w:szCs w:val="18"/>
                <w:lang w:val="es-ES"/>
              </w:rPr>
              <w:t xml:space="preserve"> (</w:t>
            </w:r>
            <w:proofErr w:type="spellStart"/>
            <w:r w:rsidRPr="008E2ED5">
              <w:rPr>
                <w:rFonts w:ascii="Arial Armenian" w:hAnsi="Arial Armenian"/>
                <w:sz w:val="18"/>
                <w:szCs w:val="18"/>
                <w:lang w:val="es-ES"/>
              </w:rPr>
              <w:t>Coleoptera</w:t>
            </w:r>
            <w:proofErr w:type="spellEnd"/>
            <w:r w:rsidRPr="008E2ED5">
              <w:rPr>
                <w:rFonts w:ascii="Arial Armenian" w:hAnsi="Arial Armenian"/>
                <w:sz w:val="18"/>
                <w:szCs w:val="18"/>
                <w:lang w:val="es-ES"/>
              </w:rPr>
              <w:t>)</w:t>
            </w:r>
          </w:p>
        </w:tc>
        <w:tc>
          <w:tcPr>
            <w:tcW w:w="970" w:type="dxa"/>
            <w:shd w:val="clear" w:color="auto" w:fill="auto"/>
            <w:vAlign w:val="center"/>
          </w:tcPr>
          <w:p w14:paraId="10A62D77"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23" w:type="dxa"/>
            <w:shd w:val="clear" w:color="auto" w:fill="auto"/>
            <w:vAlign w:val="center"/>
          </w:tcPr>
          <w:p w14:paraId="522AF93C"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55" w:type="dxa"/>
            <w:shd w:val="clear" w:color="auto" w:fill="auto"/>
            <w:vAlign w:val="center"/>
          </w:tcPr>
          <w:p w14:paraId="55A845D1"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656" w:type="dxa"/>
            <w:shd w:val="clear" w:color="auto" w:fill="auto"/>
            <w:vAlign w:val="center"/>
          </w:tcPr>
          <w:p w14:paraId="338B46A8"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829" w:type="dxa"/>
            <w:shd w:val="clear" w:color="auto" w:fill="auto"/>
            <w:vAlign w:val="center"/>
          </w:tcPr>
          <w:p w14:paraId="01226BCF"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543" w:type="dxa"/>
            <w:shd w:val="clear" w:color="auto" w:fill="auto"/>
            <w:vAlign w:val="center"/>
          </w:tcPr>
          <w:p w14:paraId="208E9056"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894" w:type="dxa"/>
            <w:shd w:val="clear" w:color="auto" w:fill="auto"/>
            <w:vAlign w:val="center"/>
          </w:tcPr>
          <w:p w14:paraId="1843E633"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r>
      <w:tr w:rsidR="00F070A9" w:rsidRPr="008E2ED5" w14:paraId="746DF555" w14:textId="77777777" w:rsidTr="008E2ED5">
        <w:trPr>
          <w:jc w:val="center"/>
        </w:trPr>
        <w:tc>
          <w:tcPr>
            <w:tcW w:w="468" w:type="dxa"/>
            <w:gridSpan w:val="2"/>
            <w:shd w:val="clear" w:color="auto" w:fill="auto"/>
          </w:tcPr>
          <w:p w14:paraId="3D8EE242"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9</w:t>
            </w:r>
          </w:p>
        </w:tc>
        <w:tc>
          <w:tcPr>
            <w:tcW w:w="3077" w:type="dxa"/>
            <w:shd w:val="clear" w:color="auto" w:fill="auto"/>
          </w:tcPr>
          <w:p w14:paraId="2D8ACA08" w14:textId="77777777" w:rsidR="00F070A9" w:rsidRPr="008E2ED5" w:rsidRDefault="00F070A9" w:rsidP="008E2ED5">
            <w:pPr>
              <w:jc w:val="both"/>
              <w:rPr>
                <w:rFonts w:ascii="Arial Armenian" w:hAnsi="Arial Armenian"/>
                <w:sz w:val="18"/>
                <w:szCs w:val="18"/>
                <w:lang w:val="en-US"/>
              </w:rPr>
            </w:pPr>
            <w:r w:rsidRPr="008E2ED5">
              <w:rPr>
                <w:rFonts w:ascii="Arial Armenian" w:hAnsi="Arial Armenian"/>
                <w:sz w:val="18"/>
                <w:szCs w:val="18"/>
                <w:lang w:val="en-US"/>
              </w:rPr>
              <w:t>ö³÷Ï³Ã¨»ñ (Lepidoptera)</w:t>
            </w:r>
          </w:p>
        </w:tc>
        <w:tc>
          <w:tcPr>
            <w:tcW w:w="970" w:type="dxa"/>
            <w:shd w:val="clear" w:color="auto" w:fill="auto"/>
            <w:vAlign w:val="center"/>
          </w:tcPr>
          <w:p w14:paraId="40755665"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23" w:type="dxa"/>
            <w:shd w:val="clear" w:color="auto" w:fill="auto"/>
            <w:vAlign w:val="center"/>
          </w:tcPr>
          <w:p w14:paraId="70803116"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55" w:type="dxa"/>
            <w:shd w:val="clear" w:color="auto" w:fill="auto"/>
            <w:vAlign w:val="center"/>
          </w:tcPr>
          <w:p w14:paraId="00E81561"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656" w:type="dxa"/>
            <w:shd w:val="clear" w:color="auto" w:fill="auto"/>
            <w:vAlign w:val="center"/>
          </w:tcPr>
          <w:p w14:paraId="6288CB6E"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829" w:type="dxa"/>
            <w:shd w:val="clear" w:color="auto" w:fill="auto"/>
            <w:vAlign w:val="center"/>
          </w:tcPr>
          <w:p w14:paraId="34F126B6"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543" w:type="dxa"/>
            <w:shd w:val="clear" w:color="auto" w:fill="auto"/>
            <w:vAlign w:val="center"/>
          </w:tcPr>
          <w:p w14:paraId="2266DAB4" w14:textId="77777777" w:rsidR="00F070A9" w:rsidRPr="008E2ED5" w:rsidRDefault="00F070A9" w:rsidP="008E2ED5">
            <w:pPr>
              <w:jc w:val="center"/>
              <w:rPr>
                <w:rFonts w:ascii="Arial Armenian" w:hAnsi="Arial Armenian"/>
                <w:sz w:val="18"/>
                <w:szCs w:val="18"/>
              </w:rPr>
            </w:pPr>
          </w:p>
        </w:tc>
        <w:tc>
          <w:tcPr>
            <w:tcW w:w="894" w:type="dxa"/>
            <w:shd w:val="clear" w:color="auto" w:fill="auto"/>
            <w:vAlign w:val="center"/>
          </w:tcPr>
          <w:p w14:paraId="5EE0E2E9"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r>
      <w:tr w:rsidR="00F070A9" w:rsidRPr="008E2ED5" w14:paraId="720D305D" w14:textId="77777777" w:rsidTr="008E2ED5">
        <w:trPr>
          <w:trHeight w:val="304"/>
          <w:jc w:val="center"/>
        </w:trPr>
        <w:tc>
          <w:tcPr>
            <w:tcW w:w="468" w:type="dxa"/>
            <w:gridSpan w:val="2"/>
            <w:shd w:val="clear" w:color="auto" w:fill="auto"/>
          </w:tcPr>
          <w:p w14:paraId="3969C546"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10</w:t>
            </w:r>
          </w:p>
        </w:tc>
        <w:tc>
          <w:tcPr>
            <w:tcW w:w="3077" w:type="dxa"/>
            <w:shd w:val="clear" w:color="auto" w:fill="auto"/>
          </w:tcPr>
          <w:p w14:paraId="29C1F0F6" w14:textId="77777777" w:rsidR="00F070A9" w:rsidRPr="008E2ED5" w:rsidRDefault="00F070A9" w:rsidP="008E2ED5">
            <w:pPr>
              <w:jc w:val="both"/>
              <w:rPr>
                <w:rFonts w:ascii="Arial Armenian" w:hAnsi="Arial Armenian"/>
                <w:sz w:val="18"/>
                <w:szCs w:val="18"/>
              </w:rPr>
            </w:pPr>
            <w:r w:rsidRPr="008E2ED5">
              <w:rPr>
                <w:rFonts w:ascii="Arial Armenian" w:hAnsi="Arial Armenian"/>
                <w:sz w:val="18"/>
                <w:szCs w:val="18"/>
              </w:rPr>
              <w:t>ºñÏÃ¨»ñ (Diptera)</w:t>
            </w:r>
          </w:p>
        </w:tc>
        <w:tc>
          <w:tcPr>
            <w:tcW w:w="970" w:type="dxa"/>
            <w:shd w:val="clear" w:color="auto" w:fill="auto"/>
          </w:tcPr>
          <w:p w14:paraId="1045E1BD"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23" w:type="dxa"/>
            <w:shd w:val="clear" w:color="auto" w:fill="auto"/>
          </w:tcPr>
          <w:p w14:paraId="63F1D75D"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55" w:type="dxa"/>
            <w:shd w:val="clear" w:color="auto" w:fill="auto"/>
          </w:tcPr>
          <w:p w14:paraId="4FE00478"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656" w:type="dxa"/>
            <w:shd w:val="clear" w:color="auto" w:fill="auto"/>
          </w:tcPr>
          <w:p w14:paraId="601848D5"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829" w:type="dxa"/>
            <w:shd w:val="clear" w:color="auto" w:fill="auto"/>
          </w:tcPr>
          <w:p w14:paraId="1EAEFA08"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543" w:type="dxa"/>
            <w:shd w:val="clear" w:color="auto" w:fill="auto"/>
          </w:tcPr>
          <w:p w14:paraId="39BAD8E7"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894" w:type="dxa"/>
            <w:shd w:val="clear" w:color="auto" w:fill="auto"/>
          </w:tcPr>
          <w:p w14:paraId="501FE125" w14:textId="77777777" w:rsidR="00F070A9" w:rsidRPr="008E2ED5" w:rsidRDefault="00F070A9" w:rsidP="008E2ED5">
            <w:pPr>
              <w:jc w:val="center"/>
              <w:rPr>
                <w:rFonts w:ascii="Arial Armenian" w:hAnsi="Arial Armenian"/>
                <w:sz w:val="18"/>
                <w:szCs w:val="18"/>
              </w:rPr>
            </w:pPr>
          </w:p>
        </w:tc>
      </w:tr>
      <w:tr w:rsidR="00F070A9" w:rsidRPr="008E2ED5" w14:paraId="3A705F90" w14:textId="77777777" w:rsidTr="008E2ED5">
        <w:trPr>
          <w:jc w:val="center"/>
        </w:trPr>
        <w:tc>
          <w:tcPr>
            <w:tcW w:w="468" w:type="dxa"/>
            <w:gridSpan w:val="2"/>
            <w:shd w:val="clear" w:color="auto" w:fill="auto"/>
          </w:tcPr>
          <w:p w14:paraId="7F055D83"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11</w:t>
            </w:r>
          </w:p>
        </w:tc>
        <w:tc>
          <w:tcPr>
            <w:tcW w:w="3077" w:type="dxa"/>
            <w:shd w:val="clear" w:color="auto" w:fill="auto"/>
          </w:tcPr>
          <w:p w14:paraId="0BE16301" w14:textId="77777777" w:rsidR="00F070A9" w:rsidRPr="008E2ED5" w:rsidRDefault="00F070A9" w:rsidP="008E2ED5">
            <w:pPr>
              <w:jc w:val="both"/>
              <w:rPr>
                <w:rFonts w:ascii="Arial Armenian" w:hAnsi="Arial Armenian"/>
                <w:sz w:val="18"/>
                <w:szCs w:val="18"/>
                <w:lang w:val="en-US"/>
              </w:rPr>
            </w:pPr>
            <w:r w:rsidRPr="008E2ED5">
              <w:rPr>
                <w:rFonts w:ascii="Arial Armenian" w:hAnsi="Arial Armenian"/>
                <w:sz w:val="18"/>
                <w:szCs w:val="18"/>
                <w:lang w:val="en-US"/>
              </w:rPr>
              <w:t>Â³Õ³ÝÃ³Ã¨»ñ (Hymenoptera)</w:t>
            </w:r>
          </w:p>
        </w:tc>
        <w:tc>
          <w:tcPr>
            <w:tcW w:w="970" w:type="dxa"/>
            <w:shd w:val="clear" w:color="auto" w:fill="auto"/>
            <w:vAlign w:val="center"/>
          </w:tcPr>
          <w:p w14:paraId="609FCCF1" w14:textId="77777777" w:rsidR="00F070A9" w:rsidRPr="008E2ED5" w:rsidRDefault="00F070A9" w:rsidP="008E2ED5">
            <w:pPr>
              <w:jc w:val="center"/>
              <w:rPr>
                <w:rFonts w:ascii="Arial Armenian" w:hAnsi="Arial Armenian"/>
                <w:sz w:val="18"/>
                <w:szCs w:val="18"/>
                <w:lang w:val="en-US"/>
              </w:rPr>
            </w:pPr>
          </w:p>
        </w:tc>
        <w:tc>
          <w:tcPr>
            <w:tcW w:w="723" w:type="dxa"/>
            <w:shd w:val="clear" w:color="auto" w:fill="auto"/>
            <w:vAlign w:val="center"/>
          </w:tcPr>
          <w:p w14:paraId="6D862080" w14:textId="77777777" w:rsidR="00F070A9" w:rsidRPr="008E2ED5" w:rsidRDefault="00F070A9" w:rsidP="008E2ED5">
            <w:pPr>
              <w:jc w:val="center"/>
              <w:rPr>
                <w:rFonts w:ascii="Arial Armenian" w:hAnsi="Arial Armenian"/>
                <w:sz w:val="18"/>
                <w:szCs w:val="18"/>
                <w:lang w:val="en-US"/>
              </w:rPr>
            </w:pPr>
          </w:p>
        </w:tc>
        <w:tc>
          <w:tcPr>
            <w:tcW w:w="755" w:type="dxa"/>
            <w:shd w:val="clear" w:color="auto" w:fill="auto"/>
            <w:vAlign w:val="center"/>
          </w:tcPr>
          <w:p w14:paraId="4D99BE5E"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656" w:type="dxa"/>
            <w:shd w:val="clear" w:color="auto" w:fill="auto"/>
            <w:vAlign w:val="center"/>
          </w:tcPr>
          <w:p w14:paraId="1E28FD55"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829" w:type="dxa"/>
            <w:shd w:val="clear" w:color="auto" w:fill="auto"/>
            <w:vAlign w:val="center"/>
          </w:tcPr>
          <w:p w14:paraId="258B6FE9"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543" w:type="dxa"/>
            <w:shd w:val="clear" w:color="auto" w:fill="auto"/>
            <w:vAlign w:val="center"/>
          </w:tcPr>
          <w:p w14:paraId="715102CD" w14:textId="77777777" w:rsidR="00F070A9" w:rsidRPr="008E2ED5" w:rsidRDefault="00F070A9" w:rsidP="008E2ED5">
            <w:pPr>
              <w:jc w:val="center"/>
              <w:rPr>
                <w:rFonts w:ascii="Arial Armenian" w:hAnsi="Arial Armenian"/>
                <w:sz w:val="18"/>
                <w:szCs w:val="18"/>
              </w:rPr>
            </w:pPr>
          </w:p>
        </w:tc>
        <w:tc>
          <w:tcPr>
            <w:tcW w:w="894" w:type="dxa"/>
            <w:shd w:val="clear" w:color="auto" w:fill="auto"/>
            <w:vAlign w:val="center"/>
          </w:tcPr>
          <w:p w14:paraId="4BE5656A" w14:textId="77777777" w:rsidR="00F070A9" w:rsidRPr="008E2ED5" w:rsidRDefault="00F070A9" w:rsidP="008E2ED5">
            <w:pPr>
              <w:jc w:val="center"/>
              <w:rPr>
                <w:rFonts w:ascii="Arial Armenian" w:hAnsi="Arial Armenian"/>
                <w:sz w:val="18"/>
                <w:szCs w:val="18"/>
              </w:rPr>
            </w:pPr>
          </w:p>
        </w:tc>
      </w:tr>
      <w:tr w:rsidR="00F070A9" w:rsidRPr="008E2ED5" w14:paraId="554A28BB" w14:textId="77777777" w:rsidTr="008E2ED5">
        <w:trPr>
          <w:cantSplit/>
          <w:trHeight w:val="62"/>
          <w:jc w:val="center"/>
        </w:trPr>
        <w:tc>
          <w:tcPr>
            <w:tcW w:w="462" w:type="dxa"/>
            <w:shd w:val="clear" w:color="auto" w:fill="auto"/>
          </w:tcPr>
          <w:p w14:paraId="040ED8CE" w14:textId="77777777" w:rsidR="00F070A9" w:rsidRPr="008E2ED5" w:rsidRDefault="00F070A9" w:rsidP="008E2ED5">
            <w:pPr>
              <w:jc w:val="both"/>
              <w:rPr>
                <w:rFonts w:ascii="Arial Armenian" w:hAnsi="Arial Armenian"/>
                <w:sz w:val="18"/>
                <w:szCs w:val="18"/>
              </w:rPr>
            </w:pPr>
            <w:r w:rsidRPr="008E2ED5">
              <w:rPr>
                <w:rFonts w:ascii="Arial Armenian" w:hAnsi="Arial Armenian"/>
                <w:b/>
                <w:sz w:val="18"/>
                <w:szCs w:val="18"/>
              </w:rPr>
              <w:t>12</w:t>
            </w:r>
          </w:p>
        </w:tc>
        <w:tc>
          <w:tcPr>
            <w:tcW w:w="3083" w:type="dxa"/>
            <w:gridSpan w:val="2"/>
            <w:shd w:val="clear" w:color="auto" w:fill="auto"/>
          </w:tcPr>
          <w:p w14:paraId="48A000DF"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À</w:t>
            </w:r>
            <w:r w:rsidR="00A9304E" w:rsidRPr="008E2ED5">
              <w:rPr>
                <w:rFonts w:ascii="Arial Armenian" w:hAnsi="Arial Armenian"/>
                <w:b/>
                <w:sz w:val="18"/>
                <w:szCs w:val="18"/>
              </w:rPr>
              <w:t>Ý</w:t>
            </w:r>
            <w:r w:rsidRPr="008E2ED5">
              <w:rPr>
                <w:rFonts w:ascii="Arial Armenian" w:hAnsi="Arial Armenian"/>
                <w:b/>
                <w:sz w:val="18"/>
                <w:szCs w:val="18"/>
              </w:rPr>
              <w:t>¹³Ù»ÝÁ</w:t>
            </w:r>
            <w:r w:rsidR="00A9304E" w:rsidRPr="008E2ED5">
              <w:rPr>
                <w:rFonts w:ascii="Arial Armenian" w:hAnsi="Arial Armenian"/>
                <w:b/>
                <w:sz w:val="18"/>
                <w:szCs w:val="18"/>
              </w:rPr>
              <w:t xml:space="preserve"> </w:t>
            </w:r>
            <w:r w:rsidRPr="008E2ED5">
              <w:rPr>
                <w:rFonts w:ascii="Arial Armenian" w:hAnsi="Arial Armenian"/>
                <w:b/>
                <w:sz w:val="18"/>
                <w:szCs w:val="18"/>
              </w:rPr>
              <w:t>Î³ñ·»ñÇ ù³Ý³ÏÁ</w:t>
            </w:r>
          </w:p>
        </w:tc>
        <w:tc>
          <w:tcPr>
            <w:tcW w:w="970" w:type="dxa"/>
            <w:shd w:val="clear" w:color="auto" w:fill="auto"/>
            <w:vAlign w:val="center"/>
          </w:tcPr>
          <w:p w14:paraId="3D4E4108"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8</w:t>
            </w:r>
          </w:p>
        </w:tc>
        <w:tc>
          <w:tcPr>
            <w:tcW w:w="723" w:type="dxa"/>
            <w:shd w:val="clear" w:color="auto" w:fill="auto"/>
            <w:vAlign w:val="center"/>
          </w:tcPr>
          <w:p w14:paraId="7E219776"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4</w:t>
            </w:r>
          </w:p>
        </w:tc>
        <w:tc>
          <w:tcPr>
            <w:tcW w:w="755" w:type="dxa"/>
            <w:shd w:val="clear" w:color="auto" w:fill="auto"/>
            <w:vAlign w:val="center"/>
          </w:tcPr>
          <w:p w14:paraId="69BC759D"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7</w:t>
            </w:r>
          </w:p>
        </w:tc>
        <w:tc>
          <w:tcPr>
            <w:tcW w:w="656" w:type="dxa"/>
            <w:shd w:val="clear" w:color="auto" w:fill="auto"/>
            <w:vAlign w:val="center"/>
          </w:tcPr>
          <w:p w14:paraId="7DF8E9AA"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5</w:t>
            </w:r>
          </w:p>
        </w:tc>
        <w:tc>
          <w:tcPr>
            <w:tcW w:w="829" w:type="dxa"/>
            <w:shd w:val="clear" w:color="auto" w:fill="auto"/>
            <w:vAlign w:val="center"/>
          </w:tcPr>
          <w:p w14:paraId="51291299"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8</w:t>
            </w:r>
          </w:p>
        </w:tc>
        <w:tc>
          <w:tcPr>
            <w:tcW w:w="543" w:type="dxa"/>
            <w:shd w:val="clear" w:color="auto" w:fill="auto"/>
            <w:vAlign w:val="center"/>
          </w:tcPr>
          <w:p w14:paraId="2FBB4A87"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3</w:t>
            </w:r>
          </w:p>
        </w:tc>
        <w:tc>
          <w:tcPr>
            <w:tcW w:w="894" w:type="dxa"/>
            <w:shd w:val="clear" w:color="auto" w:fill="auto"/>
            <w:vAlign w:val="center"/>
          </w:tcPr>
          <w:p w14:paraId="3F26F9CE" w14:textId="77777777" w:rsidR="00F070A9" w:rsidRPr="008E2ED5" w:rsidRDefault="00F070A9" w:rsidP="008E2ED5">
            <w:pPr>
              <w:jc w:val="center"/>
              <w:rPr>
                <w:rFonts w:ascii="Arial Armenian" w:hAnsi="Arial Armenian"/>
                <w:sz w:val="18"/>
                <w:szCs w:val="18"/>
              </w:rPr>
            </w:pPr>
          </w:p>
        </w:tc>
      </w:tr>
    </w:tbl>
    <w:p w14:paraId="1909600F" w14:textId="77777777" w:rsidR="009F6BAB" w:rsidRPr="00FC3BB5" w:rsidRDefault="009F6BAB" w:rsidP="009F6BAB">
      <w:pPr>
        <w:widowControl w:val="0"/>
        <w:tabs>
          <w:tab w:val="left" w:pos="334"/>
        </w:tabs>
        <w:autoSpaceDE w:val="0"/>
        <w:autoSpaceDN w:val="0"/>
        <w:adjustRightInd w:val="0"/>
        <w:jc w:val="both"/>
        <w:rPr>
          <w:rFonts w:ascii="Arial Armenian" w:hAnsi="Arial Armenian"/>
          <w:b/>
          <w:sz w:val="22"/>
          <w:szCs w:val="22"/>
          <w:lang w:eastAsia="en-US"/>
        </w:rPr>
      </w:pPr>
    </w:p>
    <w:p w14:paraId="17B6D5ED" w14:textId="77777777" w:rsidR="00F070A9" w:rsidRPr="00FC3BB5" w:rsidRDefault="00F070A9" w:rsidP="009F6BAB">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ÂÇÃ»éÝ»ñÇ ¨ µ½»½Ý»ñÇ áñáß ÁÝï³ÝÇùÝ»ñÇ ï»ë³Ï³ÛÇÝ Ï³½ÙÇ ·áõÛù³·ñÙ³Ý ³ßË³ï³ÝùÝ»ñÇ ³ñ¹ÛáõÝùáõÙ Ï³½Ùí³Í  óáõó³ÏÝ»ñÁ ïñí³Í »Ý </w:t>
      </w:r>
      <w:r w:rsidR="00096B6C" w:rsidRPr="00FC3BB5">
        <w:rPr>
          <w:rFonts w:ascii="Arial Armenian" w:hAnsi="Arial Armenian"/>
          <w:sz w:val="22"/>
          <w:szCs w:val="22"/>
          <w:lang w:val="af-ZA"/>
        </w:rPr>
        <w:t>ó³ÝÏ</w:t>
      </w:r>
      <w:r w:rsidRPr="00FC3BB5">
        <w:rPr>
          <w:rFonts w:ascii="Arial Armenian" w:hAnsi="Arial Armenian"/>
          <w:sz w:val="22"/>
          <w:szCs w:val="22"/>
          <w:lang w:val="af-ZA"/>
        </w:rPr>
        <w:t xml:space="preserve"> 2-áõÙ: </w:t>
      </w:r>
    </w:p>
    <w:p w14:paraId="5C399A98" w14:textId="77777777" w:rsidR="00F070A9" w:rsidRPr="00FC3BB5" w:rsidRDefault="00F070A9" w:rsidP="00F070A9">
      <w:pPr>
        <w:widowControl w:val="0"/>
        <w:tabs>
          <w:tab w:val="left" w:pos="334"/>
        </w:tabs>
        <w:autoSpaceDE w:val="0"/>
        <w:autoSpaceDN w:val="0"/>
        <w:adjustRightInd w:val="0"/>
        <w:ind w:firstLine="334"/>
        <w:jc w:val="both"/>
        <w:rPr>
          <w:rFonts w:ascii="Arial Armenian" w:hAnsi="Arial Armenian"/>
          <w:lang w:val="af-ZA"/>
        </w:rPr>
      </w:pPr>
    </w:p>
    <w:p w14:paraId="28ECAD96" w14:textId="77777777" w:rsidR="00F070A9" w:rsidRPr="00FC3BB5" w:rsidRDefault="00DA7B15" w:rsidP="00F070A9">
      <w:pPr>
        <w:pStyle w:val="Heading2"/>
        <w:numPr>
          <w:ilvl w:val="1"/>
          <w:numId w:val="11"/>
        </w:numPr>
        <w:spacing w:line="240" w:lineRule="auto"/>
        <w:rPr>
          <w:bCs w:val="0"/>
          <w:lang w:val="af-ZA"/>
        </w:rPr>
      </w:pPr>
      <w:bookmarkStart w:id="66" w:name="_Toc198445845"/>
      <w:r w:rsidRPr="00FC3BB5">
        <w:rPr>
          <w:rFonts w:cs="Times New Roman"/>
          <w:bCs w:val="0"/>
          <w:lang w:val="af-ZA" w:eastAsia="ru-RU"/>
        </w:rPr>
        <w:t>ÊáëñáíÇ ³ñ·»ÉáóÇ áÕÝ³ß³ñ³íáñ  Ï»Ý¹³ÝÇÝ»ñÇ ý³áõÝ³Ý</w:t>
      </w:r>
      <w:bookmarkEnd w:id="66"/>
      <w:r w:rsidR="00F070A9" w:rsidRPr="00FC3BB5">
        <w:rPr>
          <w:bCs w:val="0"/>
          <w:lang w:val="af-ZA"/>
        </w:rPr>
        <w:tab/>
        <w:t xml:space="preserve"> </w:t>
      </w:r>
    </w:p>
    <w:p w14:paraId="1ACC0A58" w14:textId="77777777" w:rsidR="003F1B6F" w:rsidRPr="00FC3BB5" w:rsidRDefault="003F1B6F" w:rsidP="003F1B6F">
      <w:pPr>
        <w:rPr>
          <w:rFonts w:ascii="Arial Armenian" w:hAnsi="Arial Armenian"/>
          <w:lang w:val="af-ZA"/>
        </w:rPr>
      </w:pPr>
    </w:p>
    <w:p w14:paraId="20B583F3" w14:textId="77777777" w:rsidR="00F070A9" w:rsidRPr="00FC3BB5" w:rsidRDefault="00F070A9" w:rsidP="009F6BAB">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²Ûëï»Õ Ñ³Ý¹ÇåáõÙ »Ý áÕÝ³ß³ñ³íáñ Ï»Ý¹³ÝÇÝ»ñÇ 283 ï»ë³ÏÝ»ñ: </w:t>
      </w:r>
    </w:p>
    <w:p w14:paraId="6E93BAAB" w14:textId="77777777" w:rsidR="00F070A9" w:rsidRPr="00FC3BB5" w:rsidRDefault="00F070A9" w:rsidP="00F070A9">
      <w:pPr>
        <w:widowControl w:val="0"/>
        <w:tabs>
          <w:tab w:val="left" w:pos="334"/>
        </w:tabs>
        <w:autoSpaceDE w:val="0"/>
        <w:autoSpaceDN w:val="0"/>
        <w:adjustRightInd w:val="0"/>
        <w:ind w:firstLine="334"/>
        <w:jc w:val="both"/>
        <w:rPr>
          <w:rFonts w:ascii="Arial Armenian" w:hAnsi="Arial Armenian"/>
          <w:lang w:val="af-ZA"/>
        </w:rPr>
      </w:pPr>
    </w:p>
    <w:p w14:paraId="346D3792" w14:textId="77777777" w:rsidR="00F070A9" w:rsidRPr="00FC3BB5" w:rsidRDefault="00F070A9" w:rsidP="00F070A9">
      <w:pPr>
        <w:pStyle w:val="Heading2"/>
        <w:numPr>
          <w:ilvl w:val="2"/>
          <w:numId w:val="11"/>
        </w:numPr>
        <w:spacing w:line="240" w:lineRule="auto"/>
        <w:rPr>
          <w:bCs w:val="0"/>
          <w:lang w:val="ru-RU"/>
        </w:rPr>
      </w:pPr>
      <w:bookmarkStart w:id="67" w:name="_Toc198445846"/>
      <w:r w:rsidRPr="00FC3BB5">
        <w:rPr>
          <w:bCs w:val="0"/>
          <w:lang w:val="ru-RU"/>
        </w:rPr>
        <w:t>Î³ÃÝ³ëáõÝÝ»ñ</w:t>
      </w:r>
      <w:bookmarkEnd w:id="67"/>
    </w:p>
    <w:p w14:paraId="5CF9A2D8" w14:textId="77777777" w:rsidR="00F070A9" w:rsidRPr="00FC3BB5" w:rsidRDefault="00F070A9" w:rsidP="00F070A9">
      <w:pPr>
        <w:rPr>
          <w:rFonts w:ascii="Arial Armenian" w:hAnsi="Arial Armenian"/>
          <w:lang w:eastAsia="en-US"/>
        </w:rPr>
      </w:pPr>
    </w:p>
    <w:p w14:paraId="6FE92B42" w14:textId="77777777" w:rsidR="00F070A9" w:rsidRPr="00FC3BB5" w:rsidRDefault="00F070A9" w:rsidP="009F6BAB">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¸³ÉÇ (1954) ïíÛ³ÉÝ»ñáí, áñÇ Ù»Ý³·ñáõÃÛáõÝÁ Ý»ñÏ³ÛáõÙë ¿É ãÇ Ïáñóñ»É Çñ ³ñ¹Ç³Ï³ÝáõÃÛáõÝÁ ¨ Ñ³Ý¹Çë³ÝáõÙ ¿ áÕÝ³ß³ñ³íáñ Ï»Ý¹³ÝÇÝ»ñÇ í»ñ³µ»ñÛ³É   ÙÇ³Ï ÉÇ³ñÅ»ù ³ßË³ïáõÃÛáõÝÁ, Îáï³ÛùÇ ¨ ²ñ³ñ³ïÇ Ù³ñ½»ñáõÙ, áñáÝó ï³ñ³ÍùáõÙ ¿ ·ïÝíáõÙ §ÊáëñáíÇ ³Ýï³é¦ å»ï³Ï³Ý ³ñ·»ÉáóÁ,  ³åñáõÙ »Ý 41 ï»ë³ÏÇ Ï³ÃÝ³ëáõÝÝ»ñ: ÊáëñáíÇ ý³áõÝ³ÛÇ Ï³½ÙÇ Ù»ç ÙïÝáõÙ »Ý ÙÇç³ï³Ï»ñÝ»ñÇ 3 ï»ë³Ï (Ï³ñ· Insectivora), Ó»éù³Ã¨³íáñÝ»ñÇ 7 ï»ë³Ï (Chiroptera), Ý³å³ëï³ÏÝ»ñÇ 1 ï»ë³Ï (Lagomorpha),  Ï</w:t>
      </w:r>
      <w:r w:rsidR="00841454" w:rsidRPr="00FC3BB5">
        <w:rPr>
          <w:rFonts w:ascii="Arial Armenian" w:hAnsi="Arial Armenian"/>
          <w:sz w:val="22"/>
          <w:szCs w:val="22"/>
          <w:lang w:val="af-ZA"/>
        </w:rPr>
        <w:t>ñ</w:t>
      </w:r>
      <w:r w:rsidRPr="00FC3BB5">
        <w:rPr>
          <w:rFonts w:ascii="Arial Armenian" w:hAnsi="Arial Armenian"/>
          <w:sz w:val="22"/>
          <w:szCs w:val="22"/>
          <w:lang w:val="af-ZA"/>
        </w:rPr>
        <w:t>ÍáÕÝ»ñÇ 15 ï»ë³Ï (Rodentia), ·Çß³ïÇãÝ»ñÇ 12 ï»ë³Ï (Carnivora) ¨ Ï×Õ³Ï³íáñÝ»ñÇ 3 ï»ë³Ï (Artiodactyla): ¶³µñÇ»ÉÛ³ÝÇ ¨ ³ÛÉáó ÏáÕÙÇó (1990)  ÝáõÛÝå»ë ÝßíáõÙ ¿ ßáõñç 40 ï»ë³Ï Ï³ÃÝ³ëáõÝÝ»ñ, áñÁ Ï³½ÙáõÙ ¿ Ñ³Ýñ³å»ïáõÃÛ³Ý Ï³ÃÝ³ëáõÝÝ»ñÇ (83 ï»ë³Ï)  Ùáï 50% -Á:</w:t>
      </w:r>
    </w:p>
    <w:p w14:paraId="5F2D674E" w14:textId="77777777" w:rsidR="00F070A9" w:rsidRPr="00FC3BB5" w:rsidRDefault="00F070A9" w:rsidP="009F6BAB">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¶³µñÇ»ÉÛ³ÝÁ ¨ áõñÇßÝ»ñÁ (1990) ÝßáõÙ »Ý ÙÇç³ï³Ï»ñÝ»ñÇ 6 ï»ë³Ï, Ó»éù³Ã¨³íáñÝ»ñÇ 7 ï»ë³Ï, Ý³å³ëï³ÏÝ»ñÇ 1 ï»ë³Ï, Ï</w:t>
      </w:r>
      <w:r w:rsidR="00841454" w:rsidRPr="00FC3BB5">
        <w:rPr>
          <w:rFonts w:ascii="Arial Armenian" w:hAnsi="Arial Armenian"/>
          <w:sz w:val="22"/>
          <w:szCs w:val="22"/>
          <w:lang w:val="af-ZA"/>
        </w:rPr>
        <w:t>ñ</w:t>
      </w:r>
      <w:r w:rsidRPr="00FC3BB5">
        <w:rPr>
          <w:rFonts w:ascii="Arial Armenian" w:hAnsi="Arial Armenian"/>
          <w:sz w:val="22"/>
          <w:szCs w:val="22"/>
          <w:lang w:val="af-ZA"/>
        </w:rPr>
        <w:t>ÍáÕÝ»ñÇ 14 ï»ë³Ï, ·Çß³ïÇãÝ»ñÇ 10 ï»ë³Ï ¨ Ï×Õ³Ï³íáñÝ»ñÇ 3 ï»ë³Ï: ÐêêÐ Î³ñÙÇñ ¶ñùáõÙ (1987)  ÊáëñáíÇ ³ñ·»ÉáóÇ Ñ³Ù³ñ Ýßí³Í ¿ 11 ï»ë³Ï` ÁÝ¹Ñ³Ýáõñ 18 ï»ë³ÏÝ»ñÇó (61%): ¸ñ³ÝóÇó »Ý ÙÇç³ï³Ï»ñÝ»ñÇ 1 ï»ë³Ï, Ó»éù³Ã¨³íáñÝ»ñÇ 2 ï»ë³Ï, Ý³å³ëï³ÏÝ»ñÇ 1 ï»ë³Ï, ÏñÍáÕÝ»ñÇ 1 ï»ë³Ï, ·Çß³ïÇãÝ»ñÇ 5 ï»ë³Ï ¨ Ï×Õ³Ï³íáñÝ»ñÇ 2 ï»ë³Ï (</w:t>
      </w:r>
      <w:r w:rsidR="000B1218">
        <w:rPr>
          <w:rFonts w:ascii="Arial Armenian" w:hAnsi="Arial Armenian"/>
          <w:sz w:val="22"/>
          <w:szCs w:val="22"/>
          <w:lang w:val="af-ZA"/>
        </w:rPr>
        <w:t>ò²ÜÎ</w:t>
      </w:r>
      <w:r w:rsidRPr="00FC3BB5">
        <w:rPr>
          <w:rFonts w:ascii="Arial Armenian" w:hAnsi="Arial Armenian"/>
          <w:sz w:val="22"/>
          <w:szCs w:val="22"/>
          <w:lang w:val="af-ZA"/>
        </w:rPr>
        <w:t xml:space="preserve"> 3): </w:t>
      </w:r>
    </w:p>
    <w:p w14:paraId="6BE0FD91" w14:textId="77777777" w:rsidR="009F6BAB" w:rsidRPr="001D5EE0" w:rsidRDefault="00F070A9" w:rsidP="009F6BAB">
      <w:pPr>
        <w:widowControl w:val="0"/>
        <w:tabs>
          <w:tab w:val="left" w:pos="334"/>
        </w:tabs>
        <w:autoSpaceDE w:val="0"/>
        <w:autoSpaceDN w:val="0"/>
        <w:adjustRightInd w:val="0"/>
        <w:jc w:val="both"/>
        <w:rPr>
          <w:rFonts w:ascii="Arial Armenian" w:hAnsi="Arial Armenian"/>
          <w:sz w:val="22"/>
          <w:szCs w:val="22"/>
          <w:lang w:val="af-ZA"/>
        </w:rPr>
      </w:pPr>
      <w:r w:rsidRPr="001D5EE0">
        <w:rPr>
          <w:rFonts w:ascii="Arial Armenian" w:hAnsi="Arial Armenian"/>
          <w:sz w:val="22"/>
          <w:szCs w:val="22"/>
          <w:lang w:val="af-ZA"/>
        </w:rPr>
        <w:t xml:space="preserve">ÐÐ Ï³é³í³ñáõÃÛ³Ý </w:t>
      </w:r>
      <w:r w:rsidR="001D5EE0" w:rsidRPr="001D5EE0">
        <w:rPr>
          <w:rFonts w:ascii="Arial Armenian" w:hAnsi="Arial Armenian"/>
          <w:sz w:val="22"/>
          <w:szCs w:val="22"/>
          <w:lang w:val="af-ZA"/>
        </w:rPr>
        <w:t xml:space="preserve">06.04.2006Ã. N479-² ¨ 16.06. 2006 Ã. N 865-² </w:t>
      </w:r>
      <w:r w:rsidRPr="001D5EE0">
        <w:rPr>
          <w:rFonts w:ascii="Arial Armenian" w:hAnsi="Arial Armenian"/>
          <w:sz w:val="22"/>
          <w:szCs w:val="22"/>
          <w:lang w:val="af-ZA"/>
        </w:rPr>
        <w:t>áñáß</w:t>
      </w:r>
      <w:r w:rsidR="001D5EE0" w:rsidRPr="001D5EE0">
        <w:rPr>
          <w:rFonts w:ascii="Arial Armenian" w:hAnsi="Arial Armenian"/>
          <w:sz w:val="22"/>
          <w:szCs w:val="22"/>
          <w:lang w:val="af-ZA"/>
        </w:rPr>
        <w:t>áõÙÝ»ñáí</w:t>
      </w:r>
      <w:r w:rsidRPr="001D5EE0">
        <w:rPr>
          <w:rFonts w:ascii="Arial Armenian" w:hAnsi="Arial Armenian"/>
          <w:sz w:val="22"/>
          <w:szCs w:val="22"/>
          <w:lang w:val="af-ZA"/>
        </w:rPr>
        <w:t xml:space="preserve"> àôñóÇ »·»ñ³Ï³Ý ï»Õ³Ù³ëÁ Ïáñóñ»É ¿ ³ñ·»ÉáóÇ Ï³ñ·³íÇ×³ÏÁ ¨ ¹áõñë ¿ Ñ³Ýí»É ÊáëñáíÇ ³ñ·»ÉáóÇ Ï³½ÙÇó: </w:t>
      </w:r>
      <w:r w:rsidR="009F6BAB" w:rsidRPr="001D5EE0">
        <w:rPr>
          <w:rFonts w:ascii="Arial Armenian" w:hAnsi="Arial Armenian"/>
          <w:sz w:val="22"/>
          <w:szCs w:val="22"/>
          <w:lang w:val="af-ZA"/>
        </w:rPr>
        <w:tab/>
      </w:r>
    </w:p>
    <w:p w14:paraId="316C8289" w14:textId="77777777" w:rsidR="00F070A9" w:rsidRPr="00FC3BB5" w:rsidRDefault="00F070A9" w:rsidP="009F6BAB">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¸ñ³ Ñ»ï Ï³åí³Í ³ÝÑ³ëÏ³Ý³ÉÇ ¿ ¹³éÝáõÙ ³ñ·»ÉáóÇ ï³ñ³ÍùÇ àôñóÇ É»éÝ³ßÕÃ³ÛÇ </w:t>
      </w:r>
      <w:r w:rsidRPr="00FC3BB5">
        <w:rPr>
          <w:rFonts w:ascii="Arial Armenian" w:hAnsi="Arial Armenian"/>
          <w:sz w:val="22"/>
          <w:szCs w:val="22"/>
          <w:lang w:val="af-ZA"/>
        </w:rPr>
        <w:lastRenderedPageBreak/>
        <w:t>Ý³Ë³É»éÝ³ÛÇÝ ãáñ ï³÷³ëï³Ý³ÛÇÝ ¨ ÏÇë³³Ý³å³ï³ÛÇÝ µÇáïáåÝ»ñáõÙ  Ñ³Ý¹ÇåáÕ 12 ï»ë³ÏÝ»ñÇ  í»ñ³µ»ñÛ³É Ñ³ñóÁ /³Ï³Ýç»Õ á½ÝÇ, Ø»Ñ»ÉÇÇ å³Ûï³ùÇÃ, ÷áùñ å³Ûï³ùÇÃ, Ù»Í å³Ûï³ùÇÃ, ú·ÝÛáíÇ ï³÷³ëï³Ý³ÛÇÝ Ï³ïáõ, ÷áùñ ×³·³ñ³ÙáõÏ, ÷áùñ³ëÇ³Ï³Ý ×³·³ñ³ÙáõÏ, ³í³½³ÙÏÝ»ñÇ 3 ï»ë³Ï ¨ ³ÛÉÝ/: ²Ûë ï»ë³ÏÝ»ñÇó 3-Á` ³Ï³Ýç»Õ á½ÝÇÝ, Ø»Ñ»ÉÇÇ å³Ûï³ùÇÃÁ ¨ Ñ³ñ³í³ÛÇÝ ³í³½³ÙáõÏÁ ÁÝ¹·ñÏí³Í »Ý ÐêêÐ Î³ñÙÇñ ·ñùáõÙ:</w:t>
      </w:r>
      <w:r w:rsidR="00A9304E"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ÐÝ³ñ³íáñ ¿, áñ ³Ûë ï»ë³ÏÝ»ñÇó ÙÇ ù³ÝÇëÁ å³Ñå³Ýí³Í ÉÇÝ»Ý ÊáëñáíÇ ³ñ·»ÉáóÇ ¶³éÝáõ ï»Õ³Ù³ëÇ ºñ³Ýáë É»é³Ý ³ñÇ¹ µÇáïáåÝ»ñáõÙ, ÇÝãÁ Ñ»ï³·³ÛáõÙ å»ïù ¿ å³ñ½»É Éñ³óáõóÇã Ñ»ï³½áïáõÃÛáõÝÝ»ñÇ ÙÇçáóáí: </w:t>
      </w:r>
    </w:p>
    <w:p w14:paraId="2AD89A1D" w14:textId="77777777" w:rsidR="009F6BAB" w:rsidRPr="00FC3BB5" w:rsidRDefault="00F070A9" w:rsidP="009F6BAB">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¼³éÇí³Ûñ Ã»ù É³Ýç»ñÁ, µ³ñÓñ³Ëáï»ñáí ³×³Í ËáÝ³í µ³ó³ïÝ»ñÁ ³å³ëï³ñ³Ý »Ý Ñ³Ý¹Çë³ÝáõÙ ³ÛÝåÇëÇ Ëáßáñ Ï³ÃÝ³ëáõÝÇ Ñ³Ù³ñ</w:t>
      </w:r>
      <w:r w:rsidR="00841454" w:rsidRPr="00FC3BB5">
        <w:rPr>
          <w:rFonts w:ascii="Arial Armenian" w:hAnsi="Arial Armenian"/>
          <w:sz w:val="22"/>
          <w:szCs w:val="22"/>
          <w:lang w:val="af-ZA"/>
        </w:rPr>
        <w:t>,</w:t>
      </w:r>
      <w:r w:rsidRPr="00FC3BB5">
        <w:rPr>
          <w:rFonts w:ascii="Arial Armenian" w:hAnsi="Arial Armenian"/>
          <w:sz w:val="22"/>
          <w:szCs w:val="22"/>
          <w:lang w:val="af-ZA"/>
        </w:rPr>
        <w:t xml:space="preserve"> ÇÝãåÇëÇÝ ·áñß ³ñçÝ ¿, áñÁ ·ñ³Ýóí³Í ¿ Ý³ËÏÇÝ êêÐØ Î³ñÙÇñ ·ñùáõÙ: Ð³½í³¹»å ã»Ý Ý³¨   í³ÛñÇ Ëá½Á (Sus scrofa), ·³ÛÉÁ (Canis lupus), ³Õí»ëÁ (Vulpes vulpes), ·áñßáõÏÁ (Meles meles), »íñáå³Ï³Ý Ý³å³ëï³ÏÁ (Lepus europaeus): ²Ýï³éÝ»ñáõÙ ¨ µ³ó ãáñ³ÛÇÝ É³Ýç»ñÇÝ ëáíáñ³Ï³Ý »Ý ÏáíÏ³ëÛ³Ý »ñÏ³ñ³åáã ëñÝã³ÏÁ (Crocidura gueldenstaedti), ³ùÇëÁ  (Meles meles), ù³ñ³Ï½³ùÇëÁ (Martes foina):</w:t>
      </w:r>
      <w:r w:rsidR="00A9304E" w:rsidRPr="00FC3BB5">
        <w:rPr>
          <w:rFonts w:ascii="Arial Armenian" w:hAnsi="Arial Armenian"/>
          <w:sz w:val="22"/>
          <w:szCs w:val="22"/>
          <w:lang w:val="af-ZA"/>
        </w:rPr>
        <w:t xml:space="preserve"> </w:t>
      </w:r>
      <w:r w:rsidRPr="00FC3BB5">
        <w:rPr>
          <w:rFonts w:ascii="Arial Armenian" w:hAnsi="Arial Armenian"/>
          <w:sz w:val="22"/>
          <w:szCs w:val="22"/>
          <w:lang w:val="af-ZA"/>
        </w:rPr>
        <w:t>´³í³Ï³Ý  Ñ³×³Ë ¿ Ñ³Ý¹ÇåáõÙ ëáíáñ³Ï³Ý á½ÝÇÝ: Î³ù³í³µ»ñ¹Ç ¨ ¶³éÝáõ ï»Õ³Ù³ë»ñáõÙ Ñ³Ý¹ÇåáõÙ ¿ ÑÝ¹Ï³Ï³Ý Ù³ó³é³Ëá½Á (Hystrix indica):</w:t>
      </w:r>
    </w:p>
    <w:p w14:paraId="529D03EE" w14:textId="77777777" w:rsidR="00F070A9" w:rsidRPr="00FC3BB5" w:rsidRDefault="00F070A9" w:rsidP="009F6BAB">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²Ýï³éÇ í»ñÇÝ ë³ÑÙ³ÝáõÙ Ñ³½í³¹»å Ñ³Ý¹ÇåáõÙ ¿ Éáõë³ÝÁ (Felis lynx) ¨ ³í»ÉÇ Ñ³½í³¹»å ³é³ç³íáñ³ëÇ³Ï³Ý  Ñáí³½Á (Pantera pardus): ì»ñçÇÝë ÁÝ¹·ñÏí³Í ¿ ØÇç³½·³ÛÇÝ Î³ñÙÇñ </w:t>
      </w:r>
      <w:r w:rsidR="00812A5D" w:rsidRPr="00FC3BB5">
        <w:rPr>
          <w:rFonts w:ascii="Arial Armenian" w:hAnsi="Arial Armenian"/>
          <w:sz w:val="22"/>
          <w:szCs w:val="22"/>
          <w:lang w:val="af-ZA"/>
        </w:rPr>
        <w:t>·</w:t>
      </w:r>
      <w:r w:rsidRPr="00FC3BB5">
        <w:rPr>
          <w:rFonts w:ascii="Arial Armenian" w:hAnsi="Arial Armenian"/>
          <w:sz w:val="22"/>
          <w:szCs w:val="22"/>
          <w:lang w:val="af-ZA"/>
        </w:rPr>
        <w:t xml:space="preserve">ñùáõÙ  /IUCN/: Ðáí³½Á µÝ³ÏíáõÙ ¿ ËáñÁ ÏÇñ×»ñáí ë³ñ»ñÇ íñ³, Ã÷áõï³ÛÇÝ µáõë³Ï³ÝáõÃÛ³Ùµ Í³Ïí³Í Ù³ó³éáõïÝ»ñáõÙ, Å³Ûé³ÛÇÝ Ïáõï³ÏáõÙÝ»ñáõÙ, É»éÝ³-ï³÷³ëï³Ý³ÛÇÝ ë³ñ³Ñ³ñÃ»ñÇ ½³éÇí³Ûñ»ñÇ íñ³: </w:t>
      </w:r>
    </w:p>
    <w:p w14:paraId="6CACA08B" w14:textId="77777777" w:rsidR="00F070A9" w:rsidRPr="00FC3BB5" w:rsidRDefault="00F070A9" w:rsidP="009F6BAB">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Ðáí³½Ç ÙÇ·ñ³óÇáÝ áõÕÇÝ»ñÁ ÑÇÙÝ³Ï³ÝáõÙ ·ïÝíáõÙ »Ý µ³ñÓñ É»éÝ³ÛÇÝ ·áïáõÙ ¨ ³ÝóÝáõÙ  çñµ³Å³ÝÝ»ñáí: ÜÙ³Ý³ïÇå ï»Õ³Ù³ë»ñÁ ³ñ·»ÉáóÇ ³Ýï³éßÇÝ³Ï³Ý Ý³Ë³·Í»ñÇ Ï³½ÙÙ³Ý Å³Ù³Ý³Ï ã»Ý ÁÝ¹·ñÏí»É   ³ñ·»ÉáóÇ </w:t>
      </w:r>
      <w:r w:rsidR="00841454" w:rsidRPr="00FC3BB5">
        <w:rPr>
          <w:rFonts w:ascii="Arial Armenian" w:hAnsi="Arial Armenian"/>
          <w:sz w:val="22"/>
          <w:szCs w:val="22"/>
          <w:lang w:val="af-ZA"/>
        </w:rPr>
        <w:t>ï³ñ³ÍùáõÙ</w:t>
      </w:r>
      <w:r w:rsidRPr="00FC3BB5">
        <w:rPr>
          <w:rFonts w:ascii="Arial Armenian" w:hAnsi="Arial Armenian"/>
          <w:sz w:val="22"/>
          <w:szCs w:val="22"/>
          <w:lang w:val="af-ZA"/>
        </w:rPr>
        <w:t xml:space="preserve"> ³Ýï³éÝ»ñÇ µ³ó³Ï³ÛáõÃÛ³Ý å³ï×³éáí: ²ñ·»ÉáóáõÙ Ñ³Ý¹ÇåáõÙ ¿ Ý³¨ µ»½á³ñÛ³Ý ³ÛÍÁ (Capra aegagrus), áñÇ ÑÇÙÝ³Ï³Ý ³åñ»É³í³Ûñ»ñÇ Ù»Í Ù³ëÁ /µÇáïáåÝ»ñÁ/` Å³Ûé³ÛÇÝ, ù³ñù³ñáï, ËÇëï Ã»ùáõÃÛáõÝ áõÝ»óáÕ ë³ñ³É³Ýç»ñÁ ÝáõÛÝå»ë ·ïÝíáõÙ  »Ý ³ñ·»ÉáóÇ ë³ÑÙ³ÝÝ»ñÇó ¹áõñë: àõñóÇ É»éÝ³ßÕÃ³ÛÇ  ëáõµ³ÉåÇ³Ï³Ý ·áïáõ Ù³ñ·³·»ïÇÝÝ»ñáõÙ  Ñ³Ý¹ÇåáõÙ ¿ Ý³¨  Ñ³ÛÏ³Ï³Ý ÙáõýÉáÝÁ (Ovis orientalis), áñÁ  Ý³ËÏÇÝáõÙ ÁÝ¹·ñÏí³Í ¿ñ ³ñ·»ÉáóÇ ï³ñ³ÍùÇ Ù»ç /»·»ñ³Ï³Ý ï»Õ³Ù³ë/: ²Ûë »ñÏáõ ï»ë³ÏÝ»ñÝ ¿É ÁÝ¹·ñÏí³Í »Ý ØÇç³½·³ÛÇÝ Î³ñÙÇñ ·ñùáõÙ:</w:t>
      </w:r>
    </w:p>
    <w:p w14:paraId="3597E198" w14:textId="77777777" w:rsidR="00841454" w:rsidRPr="00FC3BB5" w:rsidRDefault="00F070A9" w:rsidP="009F6BAB">
      <w:pPr>
        <w:widowControl w:val="0"/>
        <w:tabs>
          <w:tab w:val="left" w:pos="334"/>
        </w:tabs>
        <w:autoSpaceDE w:val="0"/>
        <w:autoSpaceDN w:val="0"/>
        <w:adjustRightInd w:val="0"/>
        <w:jc w:val="both"/>
        <w:rPr>
          <w:rFonts w:ascii="Arial Armenian" w:hAnsi="Arial Armenian"/>
          <w:sz w:val="22"/>
          <w:szCs w:val="22"/>
          <w:lang w:val="fr-FR" w:eastAsia="zh-CN"/>
        </w:rPr>
      </w:pPr>
      <w:r w:rsidRPr="00FC3BB5">
        <w:rPr>
          <w:rFonts w:ascii="Arial Armenian" w:hAnsi="Arial Armenian"/>
          <w:sz w:val="22"/>
          <w:szCs w:val="22"/>
          <w:lang w:val="af-ZA"/>
        </w:rPr>
        <w:t xml:space="preserve">2004Ã  ³é³ç³íáñ³ëÇ³Ï³Ý Ñáí³½Ç ÙáÝÇïáñÇÝ·³ÛÇÝ Ñ»ï³½áïáõÃÛáõÝÝ»ñ »Ý Ï³ï³ñí»É å»ï³ñ·»ÉáóÇ ÊáëñáíÇ ¨ Ê³ã³ÓáñÇ ï»Õ³Ù³ë»ñáõÙ: ²ñ·»ÉáóÇ ²ËùÛ³Ý¹, ¸áñ³Ë, îáëïáõË ë³ñ, ¼»ÇÉÇÇ ù³ñ, </w:t>
      </w:r>
      <w:r w:rsidR="00841454" w:rsidRPr="00FC3BB5">
        <w:rPr>
          <w:rFonts w:ascii="Arial Armenian" w:hAnsi="Arial Armenian"/>
          <w:sz w:val="22"/>
          <w:szCs w:val="22"/>
          <w:lang w:val="af-ZA"/>
        </w:rPr>
        <w:t>æ</w:t>
      </w:r>
      <w:r w:rsidRPr="00FC3BB5">
        <w:rPr>
          <w:rFonts w:ascii="Arial Armenian" w:hAnsi="Arial Armenian"/>
          <w:sz w:val="22"/>
          <w:szCs w:val="22"/>
          <w:lang w:val="af-ZA"/>
        </w:rPr>
        <w:t xml:space="preserve">ÕÇÝ ·ÛáÉÇ ¨ àôñó³Óáñ-Ø³ñïáõÝÇ ×³Ý³å³ñÑÇ É³Ýç»ñÇ, Ôáõß ·³Û³ëÇ ¨ ää ù³ñ³ÝÓ³íÇ ï»Õ³Ù³ë»ñáõÙ Çñ³Ï³Ý³óí³Í Ñáí³½Ç Ý»ñÏ³ÛáõÃÛ³Ý Ñ³ÛïÝ³µ»ñí³Í  Ýß³ÝÝ»ñÇ /³ñ·³ëÇùÝ»ñÁ, Ñ»ïù»ñÁ, ù»ñáõùÝ»ñÁ/ áõëáõÙÝ³ëÇñáõÃÛáõÝÝ»ñÁ óáõÛó »Ý ïí»É, áñ ³é³ç³íáñ³ëÇ³Ï³Ý Ñáí³½Á µÝ³ÏíáõÙ ¿ ÊáëñáíÇ ³ñ·»ÉáóÇ ³ñ¨»ÉùáõÙ, áñÁ  »ñ¨áõÙ ¿ </w:t>
      </w:r>
      <w:r w:rsidR="00841454" w:rsidRPr="00FC3BB5">
        <w:rPr>
          <w:rFonts w:ascii="Arial Armenian" w:hAnsi="Arial Armenian"/>
          <w:sz w:val="22"/>
          <w:szCs w:val="22"/>
          <w:lang w:val="af-ZA"/>
        </w:rPr>
        <w:t>æ</w:t>
      </w:r>
      <w:r w:rsidRPr="00FC3BB5">
        <w:rPr>
          <w:rFonts w:ascii="Arial Armenian" w:hAnsi="Arial Armenian"/>
          <w:sz w:val="22"/>
          <w:szCs w:val="22"/>
          <w:lang w:val="af-ZA"/>
        </w:rPr>
        <w:t>ÕÇÝ ·ÛáÉÇó ¹»åÇ  àôñó³Óáñ - Ø³ñïáõÝÇ ×³Ý³å³ñÑÁ ï³ÝáÕ É»éÝ³ßÕÃ³ÛÇ íñ³ ·ïÝí³Í Ýñ³Ýó ³ñ·³ëÇùÝ»ñáí ¨ ¹ñ³Ýó Ï»Ýë³ùÇÙÇ³Ï³Ý ³Ý³ÉÇ½áí: ²ÛÝ ÷³ëïÁ, áñ ³Û¹ í³ÛñáõÙ ³ñ·³ëÇùÝ»ñÁ ·ïÝí»É »Ý ¨ Ù³ÛÇëÇÝ ¨ ÝáÛ»Ùµ»ñÇÝ  áõ »ñÏáõ ¹»åùáõÙ ¿É ¹ñ³</w:t>
      </w:r>
      <w:r w:rsidR="00F85ED0">
        <w:rPr>
          <w:rFonts w:ascii="Arial" w:hAnsi="Arial" w:cs="Arial"/>
          <w:sz w:val="22"/>
          <w:szCs w:val="22"/>
          <w:lang w:val="hy-AM"/>
        </w:rPr>
        <w:t>ն</w:t>
      </w:r>
      <w:r w:rsidRPr="00FC3BB5">
        <w:rPr>
          <w:rFonts w:ascii="Arial Armenian" w:hAnsi="Arial Armenian"/>
          <w:sz w:val="22"/>
          <w:szCs w:val="22"/>
          <w:lang w:val="af-ZA"/>
        </w:rPr>
        <w:t>ù »Õ»É »Ý Ã³ñÙ, ËáëáõÙ ¿ Ñáí³½Ç Ùßï³Ï³Ý µÝ³ÏáõÃÛ³Ý Ù³ëÇÝ ³Ûëï»Õ: Ðáí³½Ç Ý»ñÏ³ÛáõÃÛ³Ý Ýß³ÝÝ»ñÇ  Ñ³ÛïÝ³µ»ñÙ³Ý µáñáñ í³Ûñ»ñÇ ³ßË³ñÑ³·ñ³Ï³Ý Ïáñ¹ÇÝ³ïÝ»ñÁ ¨ ÍáíÇ Ù³Ï»ñ¨áõÛÃÇó µ³ñÓñáõÃÛáõÝÁ ·ñ³Ýóí»É »Ý GPS ë³ñùÇ ÙÇçáóáí ¨ Ï³½Ùí»É ¿ ³Ûë ï»ë³ÏÇ ï³ñ³ÍÙ³Ý ù³ñï»½Á:</w:t>
      </w:r>
    </w:p>
    <w:p w14:paraId="1EB649AE" w14:textId="77777777" w:rsidR="009F6BAB" w:rsidRPr="00FC3BB5" w:rsidRDefault="00F070A9" w:rsidP="009F6BAB">
      <w:pPr>
        <w:widowControl w:val="0"/>
        <w:tabs>
          <w:tab w:val="left" w:pos="334"/>
        </w:tabs>
        <w:autoSpaceDE w:val="0"/>
        <w:autoSpaceDN w:val="0"/>
        <w:adjustRightInd w:val="0"/>
        <w:jc w:val="both"/>
        <w:rPr>
          <w:rFonts w:ascii="Arial Armenian" w:hAnsi="Arial Armenian"/>
          <w:sz w:val="22"/>
          <w:szCs w:val="22"/>
          <w:lang w:val="fr-FR"/>
        </w:rPr>
      </w:pPr>
      <w:r w:rsidRPr="00FC3BB5">
        <w:rPr>
          <w:rFonts w:ascii="Arial Armenian" w:hAnsi="Arial Armenian"/>
          <w:sz w:val="22"/>
          <w:szCs w:val="22"/>
          <w:lang w:val="af-ZA"/>
        </w:rPr>
        <w:t xml:space="preserve">ì»ñÁ ³ëí³ÍÇó Ñ»ï¨áõÙ ¿, áñ ³ÝÑñ³Å»ßï ¿ ß³ñáõÝ³Ï»É Ñáí³½Ç áõëáõÙÝ³ëÇñáõÃÛáõÝÝ»ñÁ ¨ áõÅ»Õ³óÝ»É Ýñ³ å³Ñå³ÝáõÃÛáõÝÁ ÇÝãå»ë ³ñ·»ÉáóÇ, ³ÛÝå»ë ¿É Ñ³ñ³ÏÇó ÑáÕ³ï³ñ³ÍùÝ»ñÇ /Ê³ñ³µ³/ íñ³, áñáÝù ³å³ÑáíáõÙ »Ý Ï³åÁ ì³Ûáó ÒáñÇ Ù³ñ½Ç Ñ»ï, </w:t>
      </w:r>
      <w:r w:rsidR="00DF4E9B">
        <w:rPr>
          <w:rFonts w:ascii="Arial Armenian" w:hAnsi="Arial Armenian"/>
          <w:sz w:val="22"/>
          <w:szCs w:val="22"/>
          <w:lang w:val="af-ZA"/>
        </w:rPr>
        <w:t>áñ</w:t>
      </w:r>
      <w:r w:rsidRPr="00FC3BB5">
        <w:rPr>
          <w:rFonts w:ascii="Arial Armenian" w:hAnsi="Arial Armenian"/>
          <w:sz w:val="22"/>
          <w:szCs w:val="22"/>
          <w:lang w:val="af-ZA"/>
        </w:rPr>
        <w:t xml:space="preserve">Á ·ïÝíáõÙ ¿ Ð³Ýñ³å»ïáõÃÛ³Ý Ñáí³½Ç ³ñ»³ÉÇ ë³ÑÙ³ÝÝ»ñáõÙ: </w:t>
      </w:r>
    </w:p>
    <w:p w14:paraId="52355A4C" w14:textId="77777777" w:rsidR="00F070A9" w:rsidRPr="00FC3BB5" w:rsidRDefault="00F070A9" w:rsidP="009F6BAB">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²ñ·»ÉáóáõÙ µ»½á³ñÛ³Ý ³ÛÍÇ ¨ Ñ³ÛÏ³Ï³Ý ÙáõýÉáÝÇ  åáåáõÉ</w:t>
      </w:r>
      <w:r w:rsidR="00841454" w:rsidRPr="00FC3BB5">
        <w:rPr>
          <w:rFonts w:ascii="Arial Armenian" w:hAnsi="Arial Armenian"/>
          <w:sz w:val="22"/>
          <w:szCs w:val="22"/>
          <w:lang w:val="af-ZA"/>
        </w:rPr>
        <w:t>Û</w:t>
      </w:r>
      <w:r w:rsidRPr="00FC3BB5">
        <w:rPr>
          <w:rFonts w:ascii="Arial Armenian" w:hAnsi="Arial Armenian"/>
          <w:sz w:val="22"/>
          <w:szCs w:val="22"/>
          <w:lang w:val="af-ZA"/>
        </w:rPr>
        <w:t xml:space="preserve">³óÇ³ÛÇ íÇ×³ÏÇ ·Ý³Ñ³ïÙ³Ý áõëáõÙÝ³ëÇñáõÃÛáõÝÝ»ñÁ óáõÛó »Ý ï³ÉÇë, áñ ³Ûë ï»ë³ÏÝ»ñÇ µÝ³ÏáõÃÛ³Ý  Ñ³Ù³ñ ß³ï Ï³ñ¨áñ ÙÇ ù³ÝÇ µÇáïáåÝ»ñ ¨ë ¹áõñë »Ý ÙÝ³ó»É ³ñ·»ÉáóÇ ë³ÑÙ³ÝÝ»ñÇó: ²Û¹ µÇáïáåÝ»ñÇó ³é³çÝ³Ñ»ñÃ å»ïù ¿ Ýß»É  àõñó³ë³ñÇ »·»ñ³Ï³Ý 3 ³é³ÝÓÇÝ ï»Õ³Ù³ë»ñÇ Ñ³ñ³ÏÇó É»éÝ³½³Ý·í³ÍÝ»ñÁ,  áñáÝù ÙÇç³Ýóù»ñáí Ù»Ï ÁÝ¹Ñ³Ýáõñ   </w:t>
      </w:r>
      <w:r w:rsidRPr="00FC3BB5">
        <w:rPr>
          <w:rFonts w:ascii="Arial Armenian" w:hAnsi="Arial Armenian"/>
          <w:sz w:val="22"/>
          <w:szCs w:val="22"/>
          <w:lang w:val="af-ZA"/>
        </w:rPr>
        <w:lastRenderedPageBreak/>
        <w:t xml:space="preserve">Ñ³Ù³ÉÇñáõÙ ÙÇ³óÝ»Éáõ ¹»åùáõÙ  Ïëï»ÕÍíÇ Ï³ñ¨áñ Ý³Ë³å³ÛÙ³Ý ³Û¹ ï»ë³ÏÝ»ñÇ ¨ ³é³ç³íáñ³ëÇ³Ï³Ý Ñáí³½Ç ÙÇ·ñ³óÇ³Ý»ñÁ ³Ý³ñ·»É Çñ³Ï³Ý³óÝ»Éáõ  Ñ³Ù³ñ: </w:t>
      </w:r>
    </w:p>
    <w:p w14:paraId="63D5F764" w14:textId="77777777" w:rsidR="00841454" w:rsidRPr="00FC3BB5" w:rsidRDefault="000A4394" w:rsidP="00F070A9">
      <w:pPr>
        <w:widowControl w:val="0"/>
        <w:tabs>
          <w:tab w:val="left" w:pos="334"/>
        </w:tabs>
        <w:autoSpaceDE w:val="0"/>
        <w:autoSpaceDN w:val="0"/>
        <w:adjustRightInd w:val="0"/>
        <w:ind w:firstLine="334"/>
        <w:jc w:val="both"/>
        <w:rPr>
          <w:rFonts w:ascii="Arial Armenian" w:hAnsi="Arial Armenian"/>
          <w:sz w:val="22"/>
          <w:szCs w:val="22"/>
          <w:lang w:val="af-ZA"/>
        </w:rPr>
      </w:pPr>
      <w:r w:rsidRPr="00FC3BB5">
        <w:rPr>
          <w:rFonts w:ascii="Arial Armenian" w:hAnsi="Arial Armenian"/>
          <w:sz w:val="22"/>
          <w:szCs w:val="22"/>
          <w:lang w:val="af-ZA"/>
        </w:rPr>
        <w:t>²ÝÑñ³Å»ßï ÙÇçáó³éáõÙÝ»ñ.</w:t>
      </w:r>
    </w:p>
    <w:p w14:paraId="228092BE" w14:textId="77777777" w:rsidR="00F070A9" w:rsidRPr="00FC3BB5" w:rsidRDefault="00F070A9" w:rsidP="00F070A9">
      <w:pPr>
        <w:widowControl w:val="0"/>
        <w:tabs>
          <w:tab w:val="left" w:pos="334"/>
        </w:tabs>
        <w:autoSpaceDE w:val="0"/>
        <w:autoSpaceDN w:val="0"/>
        <w:adjustRightInd w:val="0"/>
        <w:ind w:left="284" w:hanging="426"/>
        <w:jc w:val="both"/>
        <w:rPr>
          <w:rFonts w:ascii="Arial Armenian" w:hAnsi="Arial Armenian"/>
          <w:sz w:val="22"/>
          <w:szCs w:val="22"/>
          <w:lang w:val="af-ZA"/>
        </w:rPr>
      </w:pPr>
      <w:r w:rsidRPr="00FC3BB5">
        <w:rPr>
          <w:rFonts w:ascii="Arial Armenian" w:hAnsi="Arial Armenian"/>
          <w:sz w:val="22"/>
          <w:szCs w:val="22"/>
          <w:lang w:val="af-ZA"/>
        </w:rPr>
        <w:t xml:space="preserve">  1. Ü»ñÏ³ÛáõÙë ³ñ·»ÉáóÇ ï³ñ³ÍùáõÙ Ñ³í³ëïÇ ïíÛ³ÉÝ»ñáí Ñ³Ý¹Çåá</w:t>
      </w:r>
      <w:r w:rsidR="00841454" w:rsidRPr="00FC3BB5">
        <w:rPr>
          <w:rFonts w:ascii="Arial Armenian" w:hAnsi="Arial Armenian"/>
          <w:sz w:val="22"/>
          <w:szCs w:val="22"/>
          <w:lang w:val="af-ZA"/>
        </w:rPr>
        <w:t>õ</w:t>
      </w:r>
      <w:r w:rsidRPr="00FC3BB5">
        <w:rPr>
          <w:rFonts w:ascii="Arial Armenian" w:hAnsi="Arial Armenian"/>
          <w:sz w:val="22"/>
          <w:szCs w:val="22"/>
          <w:lang w:val="af-ZA"/>
        </w:rPr>
        <w:t xml:space="preserve">Ù »Ý 30 </w:t>
      </w:r>
      <w:r w:rsidRPr="00FC3BB5">
        <w:rPr>
          <w:rFonts w:ascii="Arial Armenian" w:hAnsi="Arial Armenian"/>
          <w:sz w:val="22"/>
          <w:szCs w:val="22"/>
          <w:lang w:val="af-ZA"/>
        </w:rPr>
        <w:tab/>
      </w:r>
      <w:r w:rsidRPr="00FC3BB5">
        <w:rPr>
          <w:rFonts w:ascii="Arial Armenian" w:hAnsi="Arial Armenian"/>
          <w:sz w:val="22"/>
          <w:szCs w:val="22"/>
          <w:lang w:val="af-ZA"/>
        </w:rPr>
        <w:tab/>
        <w:t xml:space="preserve">ï»ë³ÏÇ Ï³ÃÝ³ëáõÝÝ»ñ` ÙÇç³ï³Ï»ñÝ»ñÇ 6 ï»ë³Ï, Ó»éù³Ã¨³íáñÝ»ñÇ 2 </w:t>
      </w:r>
      <w:r w:rsidRPr="00FC3BB5">
        <w:rPr>
          <w:rFonts w:ascii="Arial Armenian" w:hAnsi="Arial Armenian"/>
          <w:sz w:val="22"/>
          <w:szCs w:val="22"/>
          <w:lang w:val="af-ZA"/>
        </w:rPr>
        <w:tab/>
        <w:t xml:space="preserve">ï»ë³Ï, Ý³å³ëï³ÏÝ»ñÇ 1 ï»ë³Ï, ÏñÍáÕÝ»ñÇ 10 ï»ë³Ï, ·Çß³ïÇãÝ»ñÇ 9 </w:t>
      </w:r>
      <w:r w:rsidRPr="00FC3BB5">
        <w:rPr>
          <w:rFonts w:ascii="Arial Armenian" w:hAnsi="Arial Armenian"/>
          <w:sz w:val="22"/>
          <w:szCs w:val="22"/>
          <w:lang w:val="af-ZA"/>
        </w:rPr>
        <w:tab/>
        <w:t xml:space="preserve">ï»ë³Ï ¨ Ï×Õ³Ï³íáñÝ»ñÇ 2 ï»ë³Ï:  ê³Ï³ÛÝ ³Ûë ÃÇíÁ  ãÇ Ï³ñ»ÉÇ í»ñçÝ³Ï³Ý </w:t>
      </w:r>
      <w:r w:rsidRPr="00FC3BB5">
        <w:rPr>
          <w:rFonts w:ascii="Arial Armenian" w:hAnsi="Arial Armenian"/>
          <w:sz w:val="22"/>
          <w:szCs w:val="22"/>
          <w:lang w:val="af-ZA"/>
        </w:rPr>
        <w:tab/>
        <w:t xml:space="preserve">Ñ³Ù³ñ»É ¨  ³ÝÑñ³Å»ßï ¿ ×ß·ñï»É Ñ»ï³·³ áõëáõÙÝ³ëÇñáõÃÛáõÝÝ»ñÇ </w:t>
      </w:r>
      <w:r w:rsidRPr="00FC3BB5">
        <w:rPr>
          <w:rFonts w:ascii="Arial Armenian" w:hAnsi="Arial Armenian"/>
          <w:sz w:val="22"/>
          <w:szCs w:val="22"/>
          <w:lang w:val="af-ZA"/>
        </w:rPr>
        <w:tab/>
        <w:t xml:space="preserve">ÁÝÃ³óùáõÙ: êñ³ÝóÇó 4-Á </w:t>
      </w:r>
      <w:r w:rsidR="00A9304E" w:rsidRPr="00FC3BB5">
        <w:rPr>
          <w:rFonts w:ascii="Arial Armenian" w:hAnsi="Arial Armenian"/>
          <w:sz w:val="22"/>
          <w:szCs w:val="22"/>
          <w:lang w:val="af-ZA"/>
        </w:rPr>
        <w:t>(</w:t>
      </w:r>
      <w:r w:rsidRPr="00FC3BB5">
        <w:rPr>
          <w:rFonts w:ascii="Arial Armenian" w:hAnsi="Arial Armenian"/>
          <w:sz w:val="22"/>
          <w:szCs w:val="22"/>
          <w:lang w:val="af-ZA"/>
        </w:rPr>
        <w:t>3 ï»ë³ÏÇ ·Çß³ïÇãÝ»ñ, 1 ï»ë³Ï Ï×Õ³Ï³íáñ</w:t>
      </w:r>
      <w:r w:rsidR="00A9304E" w:rsidRPr="00FC3BB5">
        <w:rPr>
          <w:rFonts w:ascii="Arial Armenian" w:hAnsi="Arial Armenian"/>
          <w:sz w:val="22"/>
          <w:szCs w:val="22"/>
          <w:lang w:val="af-ZA"/>
        </w:rPr>
        <w:t>)</w:t>
      </w:r>
      <w:r w:rsidRPr="00FC3BB5">
        <w:rPr>
          <w:rFonts w:ascii="Arial Armenian" w:hAnsi="Arial Armenian"/>
          <w:sz w:val="22"/>
          <w:szCs w:val="22"/>
          <w:lang w:val="af-ZA"/>
        </w:rPr>
        <w:t xml:space="preserve"> </w:t>
      </w:r>
      <w:r w:rsidRPr="00FC3BB5">
        <w:rPr>
          <w:rFonts w:ascii="Arial Armenian" w:hAnsi="Arial Armenian"/>
          <w:sz w:val="22"/>
          <w:szCs w:val="22"/>
          <w:lang w:val="af-ZA"/>
        </w:rPr>
        <w:tab/>
        <w:t>ÁÝ¹·ñÏí³Í »Ý ÐêêÐ Î³ñÙÇñ ¶</w:t>
      </w:r>
      <w:r w:rsidRPr="000B1218">
        <w:rPr>
          <w:rFonts w:ascii="Arial Armenian" w:hAnsi="Arial Armenian"/>
          <w:sz w:val="22"/>
          <w:szCs w:val="22"/>
          <w:lang w:val="af-ZA"/>
        </w:rPr>
        <w:t>ñùáõÙ</w:t>
      </w:r>
      <w:r w:rsidR="007441F8" w:rsidRPr="000B1218">
        <w:rPr>
          <w:rFonts w:ascii="Arial Armenian" w:hAnsi="Arial Armenian"/>
          <w:sz w:val="22"/>
          <w:szCs w:val="22"/>
          <w:lang w:val="af-ZA"/>
        </w:rPr>
        <w:t xml:space="preserve"> </w:t>
      </w:r>
      <w:r w:rsidR="007441F8" w:rsidRPr="000B1218">
        <w:rPr>
          <w:sz w:val="22"/>
          <w:szCs w:val="22"/>
          <w:lang w:val="af-ZA"/>
        </w:rPr>
        <w:t>(</w:t>
      </w:r>
      <w:r w:rsidR="007441F8" w:rsidRPr="000B1218">
        <w:rPr>
          <w:rFonts w:ascii="Arial Armenian" w:hAnsi="Arial Armenian"/>
          <w:sz w:val="22"/>
          <w:szCs w:val="22"/>
          <w:lang w:val="af-ZA"/>
        </w:rPr>
        <w:t>ù³ñï»½ 4</w:t>
      </w:r>
      <w:r w:rsidR="007441F8" w:rsidRPr="000B1218">
        <w:rPr>
          <w:sz w:val="22"/>
          <w:szCs w:val="22"/>
          <w:lang w:val="af-ZA"/>
        </w:rPr>
        <w:t>)</w:t>
      </w:r>
      <w:r w:rsidRPr="000B1218">
        <w:rPr>
          <w:rFonts w:ascii="Arial Armenian" w:hAnsi="Arial Armenian"/>
          <w:sz w:val="22"/>
          <w:szCs w:val="22"/>
          <w:lang w:val="af-ZA"/>
        </w:rPr>
        <w:t>:</w:t>
      </w:r>
    </w:p>
    <w:p w14:paraId="398A4D94" w14:textId="77777777" w:rsidR="00F070A9" w:rsidRPr="00FC3BB5" w:rsidRDefault="00F070A9" w:rsidP="00F070A9">
      <w:pPr>
        <w:widowControl w:val="0"/>
        <w:tabs>
          <w:tab w:val="left" w:pos="334"/>
        </w:tabs>
        <w:autoSpaceDE w:val="0"/>
        <w:autoSpaceDN w:val="0"/>
        <w:adjustRightInd w:val="0"/>
        <w:ind w:left="284" w:hanging="284"/>
        <w:jc w:val="both"/>
        <w:rPr>
          <w:rFonts w:ascii="Arial Armenian" w:hAnsi="Arial Armenian"/>
          <w:sz w:val="22"/>
          <w:szCs w:val="22"/>
          <w:lang w:val="af-ZA"/>
        </w:rPr>
      </w:pPr>
      <w:r w:rsidRPr="00FC3BB5">
        <w:rPr>
          <w:rFonts w:ascii="Arial Armenian" w:hAnsi="Arial Armenian"/>
          <w:sz w:val="22"/>
          <w:szCs w:val="22"/>
          <w:lang w:val="af-ZA"/>
        </w:rPr>
        <w:t>2.</w:t>
      </w:r>
      <w:r w:rsidRPr="00FC3BB5">
        <w:rPr>
          <w:rFonts w:ascii="Arial Armenian" w:hAnsi="Arial Armenian"/>
          <w:sz w:val="22"/>
          <w:szCs w:val="22"/>
          <w:lang w:val="af-ZA"/>
        </w:rPr>
        <w:tab/>
      </w:r>
      <w:r w:rsidRPr="00FC3BB5">
        <w:rPr>
          <w:rFonts w:ascii="Arial Armenian" w:hAnsi="Arial Armenian"/>
          <w:sz w:val="22"/>
          <w:szCs w:val="22"/>
          <w:lang w:val="af-ZA"/>
        </w:rPr>
        <w:tab/>
        <w:t>àõñó³ë³ñÇ »·»ñ³Ï³Ý ï»Õ³Ù³ëÇ Ï³ñ·³íÇ×³ÏÇ í»ñ³Ý³ÛÙ³Ý ³ÝÑñ³Å»ßïáõÃÛáõÝÁ µËáõÙ ¿ ³ÛÝ Ñ³Ý·³Ù³ÝùÇó, áñ ÙÇ ß³ñù Ñ³½í³·Ûáõï ¨ ³ÝÑ»ï³óáÕ ï»ë³ÏÝ»ñ, ÇÝãåÇëÇù Ù³ÝáõÉÁ ¨ Ñ³ÛÏ³Ï³Ý ÙáõýÉáÝÁ ¹áõñë »Ý ÙÝáõÙ ³ñ·»ÉáóÇ ý³áõÝ³ÛÇ ó³ÝÏÇó:</w:t>
      </w:r>
    </w:p>
    <w:p w14:paraId="09CEF658" w14:textId="77777777" w:rsidR="00F070A9" w:rsidRPr="00FC3BB5" w:rsidRDefault="00F070A9" w:rsidP="00F070A9">
      <w:pPr>
        <w:widowControl w:val="0"/>
        <w:tabs>
          <w:tab w:val="left" w:pos="334"/>
        </w:tabs>
        <w:autoSpaceDE w:val="0"/>
        <w:autoSpaceDN w:val="0"/>
        <w:adjustRightInd w:val="0"/>
        <w:ind w:left="284" w:hanging="284"/>
        <w:jc w:val="both"/>
        <w:rPr>
          <w:rFonts w:ascii="Arial Armenian" w:hAnsi="Arial Armenian"/>
          <w:sz w:val="22"/>
          <w:szCs w:val="22"/>
          <w:lang w:val="af-ZA"/>
        </w:rPr>
      </w:pPr>
      <w:r w:rsidRPr="00FC3BB5">
        <w:rPr>
          <w:rFonts w:ascii="Arial Armenian" w:hAnsi="Arial Armenian"/>
          <w:sz w:val="22"/>
          <w:szCs w:val="22"/>
          <w:lang w:val="af-ZA"/>
        </w:rPr>
        <w:t xml:space="preserve">3. </w:t>
      </w:r>
      <w:r w:rsidRPr="00FC3BB5">
        <w:rPr>
          <w:rFonts w:ascii="Arial Armenian" w:hAnsi="Arial Armenian"/>
          <w:sz w:val="22"/>
          <w:szCs w:val="22"/>
          <w:lang w:val="af-ZA"/>
        </w:rPr>
        <w:tab/>
        <w:t xml:space="preserve">ºíñáå³Ï³Ý ³Ýï³é³ÛÇÝ Ï³ïíÇ, ²ëÇ³Ï³Ý É³ÛÝ³Ï³Ýç ãÕçÇÏÇ, ÇÝãå»ë Ý³¨ </w:t>
      </w:r>
      <w:r w:rsidRPr="00FC3BB5">
        <w:rPr>
          <w:rFonts w:ascii="Arial Armenian" w:hAnsi="Arial Armenian"/>
          <w:sz w:val="22"/>
          <w:szCs w:val="22"/>
          <w:lang w:val="af-ZA"/>
        </w:rPr>
        <w:tab/>
        <w:t xml:space="preserve">ãáñ ï³÷³ëï³Ý³ÛÇÝ ¨ ÏÇë³³Ý³å³ï³ÛÇÝ ·áïáõÝ µÝáñáß  12 ï»ë³ÏÝ»ñÇ  ³ñ·»ÉáóÇ ï³ñ³ÍùáõÙ µÝ³ÏáõÃÛ³Ý Ñ³í³ëïÇáõÃÛáõÝÁ å³ñ½»Éáõ Ñ³Ù³ñ   ³ÝÑñ³Å»ßï »Ý Éñ³óáõóÇã Ñ»ï³½áïáõÃÛáõÝÝ»ñ:  </w:t>
      </w:r>
    </w:p>
    <w:p w14:paraId="63CD3DB2" w14:textId="77777777" w:rsidR="00F070A9" w:rsidRPr="00FC3BB5" w:rsidRDefault="00F070A9" w:rsidP="00F070A9">
      <w:pPr>
        <w:widowControl w:val="0"/>
        <w:tabs>
          <w:tab w:val="left" w:pos="334"/>
        </w:tabs>
        <w:autoSpaceDE w:val="0"/>
        <w:autoSpaceDN w:val="0"/>
        <w:adjustRightInd w:val="0"/>
        <w:ind w:left="284" w:hanging="284"/>
        <w:jc w:val="both"/>
        <w:rPr>
          <w:rFonts w:ascii="Arial Armenian" w:hAnsi="Arial Armenian"/>
          <w:sz w:val="22"/>
          <w:szCs w:val="22"/>
          <w:lang w:val="af-ZA"/>
        </w:rPr>
      </w:pPr>
      <w:r w:rsidRPr="00FC3BB5">
        <w:rPr>
          <w:rFonts w:ascii="Arial Armenian" w:hAnsi="Arial Armenian"/>
          <w:sz w:val="22"/>
          <w:szCs w:val="22"/>
          <w:lang w:val="af-ZA"/>
        </w:rPr>
        <w:t xml:space="preserve">4. </w:t>
      </w:r>
      <w:r w:rsidRPr="00FC3BB5">
        <w:rPr>
          <w:rFonts w:ascii="Arial Armenian" w:hAnsi="Arial Armenian"/>
          <w:sz w:val="22"/>
          <w:szCs w:val="22"/>
          <w:lang w:val="af-ZA"/>
        </w:rPr>
        <w:tab/>
        <w:t xml:space="preserve">²ÝÑñ³Å»ßï ¿ Ï³ï³ñ»É ³ÝÑ³å³Õ Ñ»ï³½áï³Ï³Ý ³ßË³ï³ÝùÝ»ñ Ñ³½í³·Ûáõï ¨ íï³Ý·í³Í ï»ë³ÏÝ»ñÇ ³ñ¹ÛáõÝ³í»ï å³Ñå³ÝáõÃÛ³Ý ¨ Ï»Ýë³ï»ËÝÇÏ³Ï³Ý ÙÇçáó³éáõÙÝ»ñÇ Çñ³Ï³Ý³óÙ³Ý Ñ³Ù³ñ: ²Û¹åÇëÇ ï»ë³ÏÝ»ñÇó »Ý </w:t>
      </w:r>
      <w:r w:rsidR="003A49F6" w:rsidRPr="00FC3BB5">
        <w:rPr>
          <w:rFonts w:ascii="Arial Armenian" w:hAnsi="Arial Armenian"/>
          <w:sz w:val="22"/>
          <w:szCs w:val="22"/>
          <w:lang w:val="af-ZA"/>
        </w:rPr>
        <w:t>³</w:t>
      </w:r>
      <w:r w:rsidRPr="00FC3BB5">
        <w:rPr>
          <w:rFonts w:ascii="Arial Armenian" w:hAnsi="Arial Armenian"/>
          <w:sz w:val="22"/>
          <w:szCs w:val="22"/>
          <w:lang w:val="af-ZA"/>
        </w:rPr>
        <w:t xml:space="preserve">Ý¹ñÏáíÏ³ëÛ³Ý ·áñß ³ñçÁ, </w:t>
      </w:r>
      <w:r w:rsidR="003A49F6" w:rsidRPr="00FC3BB5">
        <w:rPr>
          <w:rFonts w:ascii="Arial Armenian" w:hAnsi="Arial Armenian"/>
          <w:sz w:val="22"/>
          <w:szCs w:val="22"/>
          <w:lang w:val="af-ZA"/>
        </w:rPr>
        <w:t>Ñ</w:t>
      </w:r>
      <w:r w:rsidRPr="00FC3BB5">
        <w:rPr>
          <w:rFonts w:ascii="Arial Armenian" w:hAnsi="Arial Armenian"/>
          <w:sz w:val="22"/>
          <w:szCs w:val="22"/>
          <w:lang w:val="af-ZA"/>
        </w:rPr>
        <w:t>³ñ³íéáõë³Ï³Ý Ë³Ûï³ùÇëÁ, ³é³ç³íáñ³ëÇ³Ï³Ý Ñáí³½Á ¨ µ»½á³ñÛ³Ý ³ÛÍÁ:</w:t>
      </w:r>
    </w:p>
    <w:p w14:paraId="53C4CA8D" w14:textId="77777777" w:rsidR="00F070A9" w:rsidRPr="00FC3BB5" w:rsidRDefault="00F070A9" w:rsidP="00F070A9">
      <w:pPr>
        <w:widowControl w:val="0"/>
        <w:tabs>
          <w:tab w:val="left" w:pos="334"/>
        </w:tabs>
        <w:autoSpaceDE w:val="0"/>
        <w:autoSpaceDN w:val="0"/>
        <w:adjustRightInd w:val="0"/>
        <w:ind w:left="284" w:hanging="284"/>
        <w:jc w:val="both"/>
        <w:rPr>
          <w:rFonts w:ascii="Arial Armenian" w:hAnsi="Arial Armenian"/>
          <w:sz w:val="22"/>
          <w:szCs w:val="22"/>
          <w:lang w:val="af-ZA"/>
        </w:rPr>
      </w:pPr>
      <w:r w:rsidRPr="00FC3BB5">
        <w:rPr>
          <w:rFonts w:ascii="Arial Armenian" w:hAnsi="Arial Armenian"/>
          <w:sz w:val="22"/>
          <w:szCs w:val="22"/>
          <w:lang w:val="af-ZA"/>
        </w:rPr>
        <w:t>5. ²ÝÑñ³Å»ßï ¿  ³ÝóÏ³óÝ»É ÁÝï³ÝÇ ³Ý³ëáõÝÝ»ñÇÝ ¨ ÃéãáõÝÝ»ñÇÝ, ÇÝãå»ë Ý³¨ ³Û·ÇÝ»ñÇÝ ¨  Ù»Õí³å³ÑáõÃÛ³ÝÁ  Ñ³ëóíáÕ íÝ³ëÇ ·Ý³Ñ³ïÙ³Ý ³ëïÇ×³ÝÁ å³ñ½»Éáõ ³ßË³ï³ÝùÝ»ñ ¨ Ùß³Ï»É Ñ³Ù³å³ï³ëË³Ý Ù»Ãá¹Ý»ñ ï»ÕÇ µÝ³ÏãáõÃÛ³Ý Ñ»ï Ñ³Ï³ëáõÃÛáõÝÝ»ñÁ Ýí³½»óÝ»Éáõ Ýå³ï³Ïáí:</w:t>
      </w:r>
    </w:p>
    <w:p w14:paraId="3F9B6AD9" w14:textId="77777777" w:rsidR="00F070A9" w:rsidRPr="00FC3BB5" w:rsidRDefault="00F070A9" w:rsidP="00F070A9">
      <w:pPr>
        <w:widowControl w:val="0"/>
        <w:tabs>
          <w:tab w:val="left" w:pos="334"/>
        </w:tabs>
        <w:autoSpaceDE w:val="0"/>
        <w:autoSpaceDN w:val="0"/>
        <w:adjustRightInd w:val="0"/>
        <w:ind w:left="284" w:hanging="284"/>
        <w:jc w:val="both"/>
        <w:rPr>
          <w:rFonts w:ascii="Arial Armenian" w:hAnsi="Arial Armenian"/>
          <w:sz w:val="22"/>
          <w:szCs w:val="22"/>
          <w:lang w:val="af-ZA"/>
        </w:rPr>
      </w:pPr>
      <w:r w:rsidRPr="00FC3BB5">
        <w:rPr>
          <w:rFonts w:ascii="Arial Armenian" w:hAnsi="Arial Armenian"/>
          <w:sz w:val="22"/>
          <w:szCs w:val="22"/>
          <w:lang w:val="af-ZA"/>
        </w:rPr>
        <w:t xml:space="preserve">6.  </w:t>
      </w:r>
      <w:r w:rsidRPr="00FC3BB5">
        <w:rPr>
          <w:rFonts w:ascii="Arial Armenian" w:hAnsi="Arial Armenian"/>
          <w:sz w:val="22"/>
          <w:szCs w:val="22"/>
          <w:lang w:val="af-ZA"/>
        </w:rPr>
        <w:tab/>
        <w:t>²ÝÑñ³Å»ßï ¿  ëï»ÕÍ»É  ÊáëñáíÇ ³ñ·»ÉáóÇ Ï»Ýë³µ³½Ù³½³ÝáõÃÛ³Ý í»ñ³µ»ñÛ³É  Ñ³Ù³Ï³ñ·ã³ÛÇÝ Ãí³ÛÝ³óí³Í ù³ñï»½³·ñ³Ï³Ý  ïíÛ³ÉÝ»ñÇ µ³½³,  áñÁ  ÑÇÙù ÁÝ¹áõÝ»Éáí ³é³ÝÓÝ³óÝ»É “µ³ó³ñÓ³Ï Ñ³Ý·ëïÇ ·áïÇÝ»ñ”, áñ</w:t>
      </w:r>
      <w:r w:rsidR="0035505D">
        <w:rPr>
          <w:rFonts w:ascii="Arial Armenian" w:hAnsi="Arial Armenian"/>
          <w:sz w:val="22"/>
          <w:szCs w:val="22"/>
          <w:lang w:val="af-ZA"/>
        </w:rPr>
        <w:t>ï</w:t>
      </w:r>
      <w:r w:rsidRPr="00FC3BB5">
        <w:rPr>
          <w:rFonts w:ascii="Arial Armenian" w:hAnsi="Arial Armenian"/>
          <w:sz w:val="22"/>
          <w:szCs w:val="22"/>
          <w:lang w:val="af-ZA"/>
        </w:rPr>
        <w:t>»Õ Ï»Ýë³µ³½Ù³½³ÝáõÃÛáõÝÁ ³é³ÝÓÝ³å»ë Ñ³ñáõëï ¿: ´³ó³é»É ³Û¹  ï»Õ³Ù³ë»ñáõÙ ³Ý</w:t>
      </w:r>
      <w:r w:rsidR="000A4394" w:rsidRPr="00FC3BB5">
        <w:rPr>
          <w:rFonts w:ascii="Arial Armenian" w:hAnsi="Arial Armenian"/>
          <w:sz w:val="22"/>
          <w:szCs w:val="22"/>
          <w:lang w:val="af-ZA"/>
        </w:rPr>
        <w:t>Ã</w:t>
      </w:r>
      <w:r w:rsidRPr="00FC3BB5">
        <w:rPr>
          <w:rFonts w:ascii="Arial Armenian" w:hAnsi="Arial Armenian"/>
          <w:sz w:val="22"/>
          <w:szCs w:val="22"/>
          <w:lang w:val="af-ZA"/>
        </w:rPr>
        <w:t>ñáåá·»Ý ³½¹»óáõÃÛáõÝÁ /³Û¹ Ãíáõ</w:t>
      </w:r>
      <w:r w:rsidR="000A4394" w:rsidRPr="00FC3BB5">
        <w:rPr>
          <w:rFonts w:ascii="Arial Armenian" w:hAnsi="Arial Armenian"/>
          <w:sz w:val="22"/>
          <w:szCs w:val="22"/>
          <w:lang w:val="af-ZA"/>
        </w:rPr>
        <w:t>Ù</w:t>
      </w:r>
      <w:r w:rsidRPr="00FC3BB5">
        <w:rPr>
          <w:rFonts w:ascii="Arial Armenian" w:hAnsi="Arial Armenian"/>
          <w:sz w:val="22"/>
          <w:szCs w:val="22"/>
          <w:lang w:val="af-ZA"/>
        </w:rPr>
        <w:t xml:space="preserve"> Ñ³Ý»É ïáõñÇëï³Ï³Ý »ñÃáõÕÇÝ»ñÇó/ ¨ ÃáõÛÉ³ïñ»É ³Ûó»É»É ³Û¹ Ñ³ïí³ÍÝ»ñÁ ÙÇ³ÛÝ Ñ³ïáõÏ ³Ýó³·ñ»ñáí` ·Çï³Ï³Ý Ñ»ï³½áïáõÃÛáõÝÝ»ñÇ Ýå³ï³Ïáí:</w:t>
      </w:r>
    </w:p>
    <w:p w14:paraId="485EE8B0" w14:textId="77777777" w:rsidR="00F070A9" w:rsidRPr="00FC3BB5" w:rsidRDefault="00F070A9" w:rsidP="00F070A9">
      <w:pPr>
        <w:widowControl w:val="0"/>
        <w:tabs>
          <w:tab w:val="left" w:pos="334"/>
        </w:tabs>
        <w:autoSpaceDE w:val="0"/>
        <w:autoSpaceDN w:val="0"/>
        <w:adjustRightInd w:val="0"/>
        <w:ind w:left="284" w:hanging="284"/>
        <w:jc w:val="both"/>
        <w:rPr>
          <w:rFonts w:ascii="Arial Armenian" w:hAnsi="Arial Armenian"/>
          <w:sz w:val="22"/>
          <w:szCs w:val="22"/>
          <w:lang w:val="af-ZA"/>
        </w:rPr>
      </w:pPr>
      <w:r w:rsidRPr="00FC3BB5">
        <w:rPr>
          <w:rFonts w:ascii="Arial Armenian" w:hAnsi="Arial Armenian"/>
          <w:b/>
          <w:sz w:val="22"/>
          <w:szCs w:val="22"/>
          <w:lang w:val="af-ZA"/>
        </w:rPr>
        <w:t>7.</w:t>
      </w:r>
      <w:r w:rsidRPr="00FC3BB5">
        <w:rPr>
          <w:rFonts w:ascii="Arial Armenian" w:hAnsi="Arial Armenian"/>
          <w:sz w:val="22"/>
          <w:szCs w:val="22"/>
          <w:lang w:val="af-ZA"/>
        </w:rPr>
        <w:t xml:space="preserve"> ²ÝÑñ³Å»ßï »Ý å³Ñå³ÝáõÃÛ³Ý ³ßË³ï³ÝùÝ»ñÇ µ³ñ»É³íáõÙ ¨ ³Ûó»ÉáõÝ»ñÇ ³ÛóÁ Ï³ñ·³íáñáÕ Ù»Ë³ÝÇ½ÙÝ»ñÇ Ùß³ÏáõÙ:</w:t>
      </w:r>
    </w:p>
    <w:p w14:paraId="7C118A51" w14:textId="77777777" w:rsidR="00F070A9" w:rsidRPr="00FC3BB5" w:rsidRDefault="00F070A9" w:rsidP="00F070A9">
      <w:pPr>
        <w:widowControl w:val="0"/>
        <w:tabs>
          <w:tab w:val="left" w:pos="334"/>
        </w:tabs>
        <w:autoSpaceDE w:val="0"/>
        <w:autoSpaceDN w:val="0"/>
        <w:adjustRightInd w:val="0"/>
        <w:jc w:val="both"/>
        <w:rPr>
          <w:rFonts w:ascii="Arial Armenian" w:hAnsi="Arial Armenian"/>
          <w:lang w:val="fr-FR"/>
        </w:rPr>
      </w:pPr>
    </w:p>
    <w:p w14:paraId="47F43239" w14:textId="77777777" w:rsidR="00F070A9" w:rsidRPr="00FC3BB5" w:rsidRDefault="00F070A9" w:rsidP="00F070A9">
      <w:pPr>
        <w:pStyle w:val="Heading2"/>
        <w:numPr>
          <w:ilvl w:val="2"/>
          <w:numId w:val="11"/>
        </w:numPr>
        <w:spacing w:line="240" w:lineRule="auto"/>
        <w:rPr>
          <w:bCs w:val="0"/>
          <w:lang w:val="ru-RU"/>
        </w:rPr>
      </w:pPr>
      <w:bookmarkStart w:id="68" w:name="_Toc198445847"/>
      <w:r w:rsidRPr="00FC3BB5">
        <w:rPr>
          <w:bCs w:val="0"/>
          <w:lang w:val="ru-RU"/>
        </w:rPr>
        <w:t>ÂéãáõÝÝ»ñ</w:t>
      </w:r>
      <w:bookmarkEnd w:id="68"/>
    </w:p>
    <w:p w14:paraId="7E3784A7" w14:textId="77777777" w:rsidR="00F070A9" w:rsidRPr="00FC3BB5" w:rsidRDefault="00F070A9" w:rsidP="00F070A9">
      <w:pPr>
        <w:widowControl w:val="0"/>
        <w:tabs>
          <w:tab w:val="left" w:pos="142"/>
          <w:tab w:val="left" w:pos="284"/>
          <w:tab w:val="left" w:pos="8647"/>
        </w:tabs>
        <w:autoSpaceDE w:val="0"/>
        <w:autoSpaceDN w:val="0"/>
        <w:adjustRightInd w:val="0"/>
        <w:ind w:right="28" w:firstLine="334"/>
        <w:jc w:val="both"/>
        <w:rPr>
          <w:rFonts w:ascii="Arial Armenian" w:hAnsi="Arial Armenian"/>
          <w:sz w:val="22"/>
          <w:szCs w:val="22"/>
          <w:lang w:val="af-ZA"/>
        </w:rPr>
      </w:pPr>
      <w:r w:rsidRPr="00FC3BB5">
        <w:rPr>
          <w:rFonts w:ascii="Arial Armenian" w:hAnsi="Arial Armenian"/>
          <w:lang w:eastAsia="en-US"/>
        </w:rPr>
        <w:tab/>
      </w:r>
      <w:r w:rsidRPr="00FC3BB5">
        <w:rPr>
          <w:rFonts w:ascii="Arial Armenian" w:hAnsi="Arial Armenian"/>
          <w:sz w:val="22"/>
          <w:szCs w:val="22"/>
          <w:lang w:val="af-ZA"/>
        </w:rPr>
        <w:t>üÇ½ÇÏ³-³ßË³ñÑ³·ñ³Ï³Ý å³ÛÙ³ÝÝ»ñÇ ³é³ÝÓÝ³Ñ³ïÏáõÃÛáõÝÝ»ñÁ`</w:t>
      </w:r>
      <w:r w:rsidR="0035505D">
        <w:rPr>
          <w:rFonts w:ascii="Arial Armenian" w:hAnsi="Arial Armenian"/>
          <w:sz w:val="22"/>
          <w:szCs w:val="22"/>
          <w:lang w:val="af-ZA"/>
        </w:rPr>
        <w:t xml:space="preserve"> </w:t>
      </w:r>
      <w:r w:rsidRPr="00FC3BB5">
        <w:rPr>
          <w:rFonts w:ascii="Arial Armenian" w:hAnsi="Arial Armenian"/>
          <w:sz w:val="22"/>
          <w:szCs w:val="22"/>
          <w:lang w:val="af-ZA"/>
        </w:rPr>
        <w:t>Ñ³ñáõëï ýÉáñÇëïÇÏ ËÙµ³íáñáõÙÝ»ñáí ¨ µÇáïáåÝ»ñÇ Ù»Í µ³½Ù³½³ÝáõÃÛ³Ùµ, ³å³ÑáíáõÙ »Ý µ³½Ù³ï»ë³Ï ÃéãáõÝÝ»ñÇ ·áÛáõÃÛáõÝÁ ÊáëñáíÇ ³ñ·»ÉáóÇ ï³ñ³ÍùáõÙ: Àëï í»ñçÇÝ ïíÛ³ÉÝ»ñÇ ³ñ·»ÉáóÇ ûéÝÇïáý³áõÝ³ÛáõÙ Ñ³ßííáõÙ ¿ 192 ï»ë³Ï /</w:t>
      </w:r>
      <w:r w:rsidR="00096B6C" w:rsidRPr="00FC3BB5">
        <w:rPr>
          <w:rFonts w:ascii="Arial Armenian" w:hAnsi="Arial Armenian"/>
          <w:sz w:val="22"/>
          <w:szCs w:val="22"/>
          <w:lang w:val="af-ZA"/>
        </w:rPr>
        <w:t>ó³ÝÏ</w:t>
      </w:r>
      <w:r w:rsidRPr="00FC3BB5">
        <w:rPr>
          <w:rFonts w:ascii="Arial Armenian" w:hAnsi="Arial Armenian"/>
          <w:sz w:val="22"/>
          <w:szCs w:val="22"/>
          <w:lang w:val="af-ZA"/>
        </w:rPr>
        <w:t xml:space="preserve"> 4/, áñáÝù å³ïÏ³ÝáõÙ »Ý 44 ÁÝï³ÝÇùÝ»ñÇ,</w:t>
      </w:r>
      <w:r w:rsidR="000A4394" w:rsidRPr="00FC3BB5">
        <w:rPr>
          <w:rFonts w:ascii="Arial Armenian" w:hAnsi="Arial Armenian"/>
          <w:sz w:val="22"/>
          <w:szCs w:val="22"/>
          <w:lang w:val="af-ZA"/>
        </w:rPr>
        <w:t xml:space="preserve"> </w:t>
      </w:r>
      <w:r w:rsidRPr="00FC3BB5">
        <w:rPr>
          <w:rFonts w:ascii="Arial Armenian" w:hAnsi="Arial Armenian"/>
          <w:sz w:val="22"/>
          <w:szCs w:val="22"/>
          <w:lang w:val="af-ZA"/>
        </w:rPr>
        <w:t>áñÝ ¿É Ï³½ÙáõÙ ¿ Ð³Û³ëï³ÝáõÙ Ñ³ÛïÝÇ ÃéãÝ³ï»ë³ÏÝ»ñÇ  ÁÝ¹Ñ³Ýáõñ ù³Ý³ÏÇ 56 ïáÏáëÁ:</w:t>
      </w:r>
      <w:r w:rsidR="000A4394" w:rsidRPr="00FC3BB5">
        <w:rPr>
          <w:rFonts w:ascii="Arial Armenian" w:hAnsi="Arial Armenian"/>
          <w:sz w:val="22"/>
          <w:szCs w:val="22"/>
          <w:lang w:val="af-ZA"/>
        </w:rPr>
        <w:t xml:space="preserve"> </w:t>
      </w:r>
      <w:r w:rsidRPr="00FC3BB5">
        <w:rPr>
          <w:rFonts w:ascii="Arial Armenian" w:hAnsi="Arial Armenian"/>
          <w:sz w:val="22"/>
          <w:szCs w:val="22"/>
          <w:lang w:val="af-ZA"/>
        </w:rPr>
        <w:t>¸ñ³ÝóÇó 63 ï»ë³ÏÁ ³åñáõÙ »Ý ³Ûëï»Õ Ùßï³å»ë, 83-Á Ñ³Ý¹Çë³ÝáõÙ »Ý µÝ³¹ñáÕ-ãíáÕ, 83-Á Ñ³Ý¹ÇåáõÙ »Ý ·³ñÝ³Ý³ÛÇÝ ¨ ³ßÝ³Ý³ÛÇÝ ãáõ»ñÇ Å³Ù³Ý³Ï,</w:t>
      </w:r>
      <w:r w:rsidR="000A4394" w:rsidRPr="00FC3BB5">
        <w:rPr>
          <w:rFonts w:ascii="Arial Armenian" w:hAnsi="Arial Armenian"/>
          <w:sz w:val="22"/>
          <w:szCs w:val="22"/>
          <w:lang w:val="af-ZA"/>
        </w:rPr>
        <w:t xml:space="preserve"> </w:t>
      </w:r>
      <w:r w:rsidRPr="00FC3BB5">
        <w:rPr>
          <w:rFonts w:ascii="Arial Armenian" w:hAnsi="Arial Armenian"/>
          <w:sz w:val="22"/>
          <w:szCs w:val="22"/>
          <w:lang w:val="af-ZA"/>
        </w:rPr>
        <w:t>11-Á ÓÙ»éáÕ »Ý,</w:t>
      </w:r>
      <w:r w:rsidR="000A4394" w:rsidRPr="00FC3BB5">
        <w:rPr>
          <w:rFonts w:ascii="Arial Armenian" w:hAnsi="Arial Armenian"/>
          <w:sz w:val="22"/>
          <w:szCs w:val="22"/>
          <w:lang w:val="af-ZA"/>
        </w:rPr>
        <w:t xml:space="preserve"> </w:t>
      </w:r>
      <w:r w:rsidRPr="00FC3BB5">
        <w:rPr>
          <w:rFonts w:ascii="Arial Armenian" w:hAnsi="Arial Armenian"/>
          <w:sz w:val="22"/>
          <w:szCs w:val="22"/>
          <w:lang w:val="af-ZA"/>
        </w:rPr>
        <w:t>10-Á Ã³÷³éáÕ</w:t>
      </w:r>
      <w:r w:rsidR="000A439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 Ñ³Ý¹ÇåáõÙ »Ý ³ñ·»ÉáóÇ ï³ñ³ÍùáõÙ µÝ³¹ñÙ³Ý </w:t>
      </w:r>
      <w:r w:rsidR="000A4394" w:rsidRPr="00FC3BB5">
        <w:rPr>
          <w:rFonts w:ascii="Arial Armenian" w:hAnsi="Arial Armenian"/>
          <w:sz w:val="22"/>
          <w:szCs w:val="22"/>
          <w:lang w:val="af-ZA"/>
        </w:rPr>
        <w:t>Å</w:t>
      </w:r>
      <w:r w:rsidRPr="00FC3BB5">
        <w:rPr>
          <w:rFonts w:ascii="Arial Armenian" w:hAnsi="Arial Armenian"/>
          <w:sz w:val="22"/>
          <w:szCs w:val="22"/>
          <w:lang w:val="af-ZA"/>
        </w:rPr>
        <w:t>³Ù³Ý³Ï³Ñ³ïí³ÍáõÙ,</w:t>
      </w:r>
      <w:r w:rsidR="000A4394" w:rsidRPr="00FC3BB5">
        <w:rPr>
          <w:rFonts w:ascii="Arial Armenian" w:hAnsi="Arial Armenian"/>
          <w:sz w:val="22"/>
          <w:szCs w:val="22"/>
          <w:lang w:val="af-ZA"/>
        </w:rPr>
        <w:t xml:space="preserve"> </w:t>
      </w:r>
      <w:r w:rsidRPr="00FC3BB5">
        <w:rPr>
          <w:rFonts w:ascii="Arial Armenian" w:hAnsi="Arial Armenian"/>
          <w:sz w:val="22"/>
          <w:szCs w:val="22"/>
          <w:lang w:val="af-ZA"/>
        </w:rPr>
        <w:t>µ³Ûó í»ñçÇÝÝ»ñë ã»Ý µÝ³¹ñáõÙ ³Ûëï»Õ, ¨ 5-Á å³ï³Ñ³µ³ñ Ùáõïù ·áñÍ³Í ï»ë³ÏÝ»ñÝ »Ý: ÊáëñáíÇ ³ñ·»ÉáóÇó Ñ³ÛïÝÇ ÃéãáõÝÝ»ñÇ 5 ï»ë³ÏÝ»ñ /ë¨ ³Ý·Õ` Aegypius monachus, ï³÷³ëï³Ý³ÛÇÝ ÙÏÝ³×áõé³Ï` Circus macrourus,ï³÷³ëï³Ý³ÛÇÝ ÑáÕÙ³í³ñ µ³½»` Falco naumanni,</w:t>
      </w:r>
      <w:r w:rsidR="00291166" w:rsidRPr="00FC3BB5">
        <w:rPr>
          <w:rFonts w:ascii="Arial Armenian" w:hAnsi="Arial Armenian"/>
          <w:sz w:val="22"/>
          <w:szCs w:val="22"/>
          <w:lang w:val="af-ZA"/>
        </w:rPr>
        <w:t xml:space="preserve"> Ý»ñÏ³ñ³ñ</w:t>
      </w:r>
      <w:r w:rsidRPr="00FC3BB5">
        <w:rPr>
          <w:rFonts w:ascii="Arial Armenian" w:hAnsi="Arial Armenian"/>
          <w:sz w:val="22"/>
          <w:szCs w:val="22"/>
          <w:lang w:val="af-ZA"/>
        </w:rPr>
        <w:t xml:space="preserve">` </w:t>
      </w:r>
      <w:r w:rsidR="00291166" w:rsidRPr="00FC3BB5">
        <w:rPr>
          <w:rFonts w:ascii="Arial Armenian" w:hAnsi="Arial Armenian"/>
          <w:sz w:val="22"/>
          <w:szCs w:val="22"/>
          <w:lang w:val="af-ZA"/>
        </w:rPr>
        <w:t xml:space="preserve"> </w:t>
      </w:r>
      <w:r w:rsidRPr="00FC3BB5">
        <w:rPr>
          <w:rFonts w:ascii="Arial Armenian" w:hAnsi="Arial Armenian"/>
          <w:sz w:val="22"/>
          <w:szCs w:val="22"/>
          <w:lang w:val="af-ZA"/>
        </w:rPr>
        <w:t>Coracias garrulus,</w:t>
      </w:r>
      <w:r w:rsidR="00291166" w:rsidRPr="00FC3BB5">
        <w:rPr>
          <w:rFonts w:ascii="Arial Armenian" w:hAnsi="Arial Armenian"/>
          <w:sz w:val="22"/>
          <w:szCs w:val="22"/>
          <w:lang w:val="af-ZA"/>
        </w:rPr>
        <w:t xml:space="preserve">  </w:t>
      </w:r>
      <w:r w:rsidRPr="00FC3BB5">
        <w:rPr>
          <w:rFonts w:ascii="Arial Armenian" w:hAnsi="Arial Armenian"/>
          <w:sz w:val="22"/>
          <w:szCs w:val="22"/>
          <w:lang w:val="af-ZA"/>
        </w:rPr>
        <w:t>ÏÇë³ëåÇï³Ï³íÇ½ ×³Ý×áñëÁ` Ficedula semitorquata-Ý Ý»ñ³éí³Í »Ý ØÇç³½·³ÛÇÝ Î³ñÙÇñ ·ñùáõÙ, 37</w:t>
      </w:r>
      <w:r w:rsidR="000A4394" w:rsidRPr="00FC3BB5">
        <w:rPr>
          <w:rFonts w:ascii="Arial Armenian" w:hAnsi="Arial Armenian"/>
          <w:sz w:val="22"/>
          <w:szCs w:val="22"/>
          <w:lang w:val="af-ZA"/>
        </w:rPr>
        <w:t xml:space="preserve"> </w:t>
      </w:r>
      <w:r w:rsidRPr="00FC3BB5">
        <w:rPr>
          <w:rFonts w:ascii="Arial Armenian" w:hAnsi="Arial Armenian"/>
          <w:sz w:val="22"/>
          <w:szCs w:val="22"/>
          <w:lang w:val="af-ZA"/>
        </w:rPr>
        <w:t>ï»ë³ÏÝ»ñÁ ·ñ³Ýóí³Í »Ý Ð³Û³ëï³ÝÇ Î³ñÙÇñ ·ñùáõÙ,</w:t>
      </w:r>
      <w:r w:rsidR="000A439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áñÁ Ï³½ÙáõÙ ¿ Ñ³Ýñ³å»ïáõÃÛ³Ý Ï³ñÙÇñ ·ñùÇ ÃéãÝ³ï»ë³ÏÝ»ñÇ 55 ïáÏáëÁ: ²½·³ÛÇÝ Î³ñÙÇñ ·ñùáõÙ ³ÝÑñ³Å»ßï ¿ ·ñ³Ýó»É Ýí³½³·áõÛÝÁ 16 Ý»Õ ³ñ»³É áõÝ»óáÕ, Ñ³½í³·Ûáõï Ï³Ù ù³Ý³Ï³å»ë Ïñ×³ïíáÕ </w:t>
      </w:r>
      <w:r w:rsidRPr="00FC3BB5">
        <w:rPr>
          <w:rFonts w:ascii="Arial Armenian" w:hAnsi="Arial Armenian"/>
          <w:sz w:val="22"/>
          <w:szCs w:val="22"/>
          <w:lang w:val="af-ZA"/>
        </w:rPr>
        <w:lastRenderedPageBreak/>
        <w:t xml:space="preserve">ï»ë³ÏÝ»ñ, áñáÝù Ñ³Ý¹ÇåáõÙ »Ý ³ñ·»ÉáóÇ ï³ñ³ÍùáõÙ: ¸ñ³Ýó ÃíÇÝ »Ý å³ïÏ³ÝáõÙ ³Ûëï»Õ µÝ³¹ñáÕ  Ïñ»ï³Ï»ñÁ` Pernis apivorus, ë¨ óÇÝ` Milvus migrans, ·Çß³Ý·ÕÁ` Neophron percnopterus Ù»Í Éáñ³×áõé³ÏÁ` Accipiter gentilis, ÷áùñ ³ñÍÇíÁ` Aquila pomarina, ·³×³× ³ñÍÇíÁ, Hieraaetus pennatus, µí»×Á` Bubo bubo, ÏÇë³ëåÇï³Ï³íÇ½ ×³Ý×áñëÁ, Ï³ñÙñ³Ã¨ áëåÝáõÏÁ, Rhodopechys sanguineus ¨ ÙáÝÕáÉ³Ï³Ý Ë³ÍÏïÇÏÁ -Bucanetes mongolicus. </w:t>
      </w:r>
    </w:p>
    <w:p w14:paraId="32E8F39A" w14:textId="77777777" w:rsidR="00F070A9" w:rsidRPr="00FC3BB5" w:rsidRDefault="00F070A9" w:rsidP="009F6BAB">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Ð³í³½·ÇÝ»ñÁ ³ñ·»ÉáóáõÙ Ý»ñÏ³Û³óí³Í »Ý 4 ï»ë³ÏÝ»ñáí: Ä³Ûé³ÛÇÝ »Éù»ñáí ¨ ù³ñù³ñáï  ½³éÇí³Ûñ»ñáí  »ÝÃ³ÉåÛ³Ý Ù³ñ·³·»ïÇÝÝ»ñáõÙ áã Ù»Í ù³Ý³Ïáí µÝ³ÏíáõÙ ¿ Ï³ëåÇ³Ï³Ý </w:t>
      </w:r>
      <w:r w:rsidR="00291166" w:rsidRPr="00FC3BB5">
        <w:rPr>
          <w:rFonts w:ascii="Arial Armenian" w:hAnsi="Arial Armenian"/>
          <w:sz w:val="22"/>
          <w:szCs w:val="22"/>
          <w:lang w:val="af-ZA"/>
        </w:rPr>
        <w:t>ÓÝ³Ñ³í</w:t>
      </w:r>
      <w:r w:rsidRPr="00FC3BB5">
        <w:rPr>
          <w:rFonts w:ascii="Arial Armenian" w:hAnsi="Arial Armenian"/>
          <w:sz w:val="22"/>
          <w:szCs w:val="22"/>
          <w:lang w:val="af-ZA"/>
        </w:rPr>
        <w:t>: ²Ýï³é³ÛÇÝ ï³÷³ëï³ÝÝ»ñáõÙ</w:t>
      </w:r>
      <w:r w:rsidR="00474A96" w:rsidRPr="00FC3BB5">
        <w:rPr>
          <w:rFonts w:ascii="Arial Armenian" w:hAnsi="Arial Armenian"/>
          <w:sz w:val="22"/>
          <w:szCs w:val="22"/>
          <w:lang w:val="af-ZA"/>
        </w:rPr>
        <w:t>,</w:t>
      </w:r>
      <w:r w:rsidRPr="00FC3BB5">
        <w:rPr>
          <w:rFonts w:ascii="Arial Armenian" w:hAnsi="Arial Armenian"/>
          <w:sz w:val="22"/>
          <w:szCs w:val="22"/>
          <w:lang w:val="af-ZA"/>
        </w:rPr>
        <w:t xml:space="preserve"> Ã÷áõï</w:t>
      </w:r>
      <w:r w:rsidR="00474A96" w:rsidRPr="00FC3BB5">
        <w:rPr>
          <w:rFonts w:ascii="Arial Armenian" w:hAnsi="Arial Armenian"/>
          <w:sz w:val="22"/>
          <w:szCs w:val="22"/>
          <w:lang w:val="af-ZA"/>
        </w:rPr>
        <w:t>Ý»ñáõÙ ¨</w:t>
      </w:r>
      <w:r w:rsidRPr="00FC3BB5">
        <w:rPr>
          <w:rFonts w:ascii="Arial Armenian" w:hAnsi="Arial Armenian"/>
          <w:sz w:val="22"/>
          <w:szCs w:val="22"/>
          <w:lang w:val="af-ZA"/>
        </w:rPr>
        <w:t xml:space="preserve"> </w:t>
      </w:r>
      <w:r w:rsidR="00474A96" w:rsidRPr="00FC3BB5">
        <w:rPr>
          <w:rFonts w:ascii="Arial Armenian" w:hAnsi="Arial Armenian"/>
          <w:sz w:val="22"/>
          <w:szCs w:val="22"/>
          <w:lang w:val="af-ZA"/>
        </w:rPr>
        <w:t>Ù³ó</w:t>
      </w:r>
      <w:r w:rsidRPr="00FC3BB5">
        <w:rPr>
          <w:rFonts w:ascii="Arial Armenian" w:hAnsi="Arial Armenian"/>
          <w:sz w:val="22"/>
          <w:szCs w:val="22"/>
          <w:lang w:val="af-ZA"/>
        </w:rPr>
        <w:t xml:space="preserve">³éáõïÝ»ñáõÙ É³ÛÝ ï³ñ³ÍáõÙ áõÝÇ </w:t>
      </w:r>
      <w:r w:rsidR="00291166" w:rsidRPr="00FC3BB5">
        <w:rPr>
          <w:rFonts w:ascii="Arial Armenian" w:hAnsi="Arial Armenian"/>
          <w:sz w:val="22"/>
          <w:szCs w:val="22"/>
          <w:lang w:val="af-ZA"/>
        </w:rPr>
        <w:t xml:space="preserve">ÙáËñ³·áõÛÝ </w:t>
      </w:r>
      <w:r w:rsidRPr="00FC3BB5">
        <w:rPr>
          <w:rFonts w:ascii="Arial Armenian" w:hAnsi="Arial Armenian"/>
          <w:sz w:val="22"/>
          <w:szCs w:val="22"/>
          <w:lang w:val="af-ZA"/>
        </w:rPr>
        <w:t>Ï³ù³íÁ: ø³ñ³Ï³ù³íÝ»ñÁ Ñ³×³Ë »Ý Ñ³Ý¹ÇåáõÙ ÏÇë³³Ý³å³ïÝ»ñÇ, É»éÝ³ÛÇÝ ï³÷³ëï³ÝÝ»ñÇ ¨ Ù³ñ·³·»ïÇÝÝ»ñÇ Å³Ûéáï µÇáïáåÝ»ñáõÙ: ´³ñÓñ³Ëáï Ù³ñ·³·»ïÇÝÝ»ñáõÙ µáõÛÝ ¿ ¹ÝáõÙ ÉáñÁ:</w:t>
      </w:r>
    </w:p>
    <w:p w14:paraId="2DD63B6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²Ûë</w:t>
      </w:r>
      <w:r w:rsidR="00474A96" w:rsidRPr="00FC3BB5">
        <w:rPr>
          <w:rFonts w:ascii="Arial Armenian" w:hAnsi="Arial Armenian"/>
          <w:sz w:val="22"/>
          <w:szCs w:val="22"/>
          <w:lang w:val="af-ZA"/>
        </w:rPr>
        <w:t>ï</w:t>
      </w:r>
      <w:r w:rsidRPr="00FC3BB5">
        <w:rPr>
          <w:rFonts w:ascii="Arial Armenian" w:hAnsi="Arial Armenian"/>
          <w:sz w:val="22"/>
          <w:szCs w:val="22"/>
          <w:lang w:val="af-ZA"/>
        </w:rPr>
        <w:t>»Õ ³é³í»É Ñ³ñáõëï »Ý Ý»ñÏ³Û³óí³Í ó»ñ»Ï³ÛÇÝ ·Çß³ïÇã ÃéãáõÝÝ»ñÁ: ²ÝÙ³ïã»ÉÇ Å³Ûé»ñáõÙ µáõÛÝ »Ý ¹ÝáõÙ  Ùáñáõù³íáñ ³Ý·ÕÁ, ·Çß³Ý·ÕÁ, ëåÇï³Ï³·ÉáõË ³Ý·ÕÁ,</w:t>
      </w:r>
      <w:r w:rsidR="00474A96" w:rsidRPr="00FC3BB5">
        <w:rPr>
          <w:rFonts w:ascii="Arial Armenian" w:hAnsi="Arial Armenian"/>
          <w:sz w:val="22"/>
          <w:szCs w:val="22"/>
          <w:lang w:val="af-ZA"/>
        </w:rPr>
        <w:t xml:space="preserve"> </w:t>
      </w:r>
      <w:r w:rsidRPr="00FC3BB5">
        <w:rPr>
          <w:rFonts w:ascii="Arial Armenian" w:hAnsi="Arial Armenian"/>
          <w:sz w:val="22"/>
          <w:szCs w:val="22"/>
          <w:lang w:val="af-ZA"/>
        </w:rPr>
        <w:t>ï³÷³ëï³Ý³ÛÇÝ ×áõé³ÏÁ, ù³ñ³ñÍÇíÁ, ëáíáñ³Ï³Ý ÑáÕÙ³í³ñ µ³½»Ý, ë³åë³ÝÁ ¨ Ð³Û³ëï³ÝÇ ³Ù»Ý³Ñ³½í³·Ûáõï ÃéãáõÝÁ` ÙÇç»ñÏñ³ÍáíÛ³Ý µ³½»Ý: ¶³éÝ³Ý·ÕÁ µÝ³¹ñáõÙ ¿  µ³ñÓñ É»éÝ»ñáõÙ ½³éÇí³Ûñ»ñÇ ¨ Ã»ù Å³Ûé»ñÇ íñ³:  Æ ï³ñµ»ñáõÃÛáõÝ ß³ï ³ÛÉ  ÃéãáõÝÝ»ñÇ ï»ë³ÏÝ»ñÇ` Ýñ³Ýù Çñ»Ýó µáõÛÝÁ å³ïñ³ëïáõÙ »Ý ÝáõÛÝ ï»ë³ÏÇ ³ÛÉ ½áõÛ·Çó Ù»Ïáõë³ó³Í` Ùáï 10-15ÏÙ Ñ»é³íáñáõÃÛ³Ý íñ³, ³ÛëÇÝùÝ ¹³ Ýß³Ý³ÏáõÙ ¿, áñ ³ñ·»ÉáóÇ ï³ñ³ÍùáõÙ Ï³ñáÕ »Ý µÝ³¹ñ»É ß³ï ë³ÑÙ³Ý³÷³Ï ù³Ý³ÏáõÃÛ³Ùµ ·³éÝ³Ý·ÕÝ»ñ:</w:t>
      </w:r>
    </w:p>
    <w:p w14:paraId="0EB0C950" w14:textId="77777777" w:rsidR="00F070A9" w:rsidRPr="000B1218"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²ñ·»ÉáóÇ ·ÇÑáõ Ýáëñ ³Ýï³é³ÛÇÝ ·áïáõÙ Ñ³Ý¹ÇåáõÙ ¿  ë¨ ³Ý·ÕÁ, ÇëÏ ½³éÇí³Ûñ Ã»ù Å³Ûé»ñÇ íñ³ ëåÇï³Ï³·ÉáõË ³Ý·ÕÁ: ¶³éÝ³Ý·ÕÇ (Gypaetus barbatus), ëåÇï³Ï³·ÉáõË ³Ý·ÕÇ (Gyps fulvus), ë¨ ³Ý·ÕÇ  (Aegypius monachus) ¨  ·Çß³Ý·ÕÇ (Neophron percnopterus) Ñ»ï³½áïáõÃÛáõÝÝ»ñÇ  ¨  µÝ»ñÇ ÙáÝÇïáñÇÝ·Ç ÁÝÃ³óùáõÙ /2003-2004 Ã./ Ýßí»É »Ý 8-Á ½áõÛ· ëåÇï³Ï³·ÉáõË ³Ý·ÕÇ, 1 ½áõÛ· ·³éÝ³Ý·ÕÇ, 3 ½áõÛ· ·Çß³Ý·ÕÇ ¨ 7 ½áõÛ· ë¨ ³Ý·ÕÇ µÝ³¹ñáõÙ: ØáÝÇïáñÇÝ·Ç »ñÏáõ ï³ñÇÝ»ñÇ ÁÝÃ³óùáõÙ Ñ³ßí³ñÏí»É »Ý É»ß³Ï»ñÝ»ñÇ µÝ»ñÇó ÃéãáÕ Ó³·»ñÇ ù³Ý³ÏÁ: ÀÝ¹Ñ³Ýáõñ ³éÙ³Ùµ µÝ»ñÇó Ãé»É »Ý ëåÇï³Ï³·ÉáõË ³Ý·ÕÇ 10 Ó³·»ñ, ·³éÝ³Ý·ÕÇ 2 Ó³·, ·Çß³Ý·ÕÇ  4 Ó³· ¨ ë¨ ³Ý·ÕÇ 11 Ó³·</w:t>
      </w:r>
      <w:r w:rsidR="000B1218">
        <w:rPr>
          <w:rFonts w:ascii="Arial Armenian" w:hAnsi="Arial Armenian"/>
          <w:sz w:val="22"/>
          <w:szCs w:val="22"/>
          <w:lang w:val="af-ZA"/>
        </w:rPr>
        <w:t xml:space="preserve"> </w:t>
      </w:r>
      <w:r w:rsidR="000B1218" w:rsidRPr="000B1218">
        <w:rPr>
          <w:sz w:val="22"/>
          <w:szCs w:val="22"/>
          <w:lang w:val="af-ZA"/>
        </w:rPr>
        <w:t>(</w:t>
      </w:r>
      <w:r w:rsidR="000B1218" w:rsidRPr="000B1218">
        <w:rPr>
          <w:rFonts w:ascii="Arial Armenian" w:hAnsi="Arial Armenian"/>
          <w:sz w:val="22"/>
          <w:szCs w:val="22"/>
          <w:lang w:val="af-ZA"/>
        </w:rPr>
        <w:t>³ÕÛáõë³ÏÝ»ñ 10-11</w:t>
      </w:r>
      <w:r w:rsidR="000B1218" w:rsidRPr="000B1218">
        <w:rPr>
          <w:sz w:val="22"/>
          <w:szCs w:val="22"/>
          <w:lang w:val="af-ZA"/>
        </w:rPr>
        <w:t>)</w:t>
      </w:r>
      <w:r w:rsidRPr="00FC3BB5">
        <w:rPr>
          <w:rFonts w:ascii="Arial Armenian" w:hAnsi="Arial Armenian"/>
          <w:sz w:val="22"/>
          <w:szCs w:val="22"/>
          <w:lang w:val="af-ZA"/>
        </w:rPr>
        <w:t>: ²Ûë óáõó³ÝÇßÝ»ñÁ ³ñ·»ÉáóÇ  ë³ÑÙ³ÝÝ»ñÇ ÁÝ¹É³ÛÝÙ³Ý ¹»åùáõÙ ÏÉÇÝ»Ý ³ÝÑ³Ù»Ù³</w:t>
      </w:r>
      <w:r w:rsidRPr="000B1218">
        <w:rPr>
          <w:rFonts w:ascii="Arial Armenian" w:hAnsi="Arial Armenian"/>
          <w:sz w:val="22"/>
          <w:szCs w:val="22"/>
          <w:lang w:val="af-ZA"/>
        </w:rPr>
        <w:t xml:space="preserve">ï µ³ñÓñ: </w:t>
      </w:r>
    </w:p>
    <w:p w14:paraId="2F27CA12" w14:textId="77777777" w:rsidR="00F070A9" w:rsidRPr="00FC3BB5" w:rsidRDefault="00F070A9" w:rsidP="00F070A9">
      <w:pPr>
        <w:tabs>
          <w:tab w:val="left" w:pos="1110"/>
        </w:tabs>
        <w:jc w:val="both"/>
        <w:rPr>
          <w:rFonts w:ascii="Arial Armenian" w:hAnsi="Arial Armenian"/>
          <w:lang w:val="af-ZA"/>
        </w:rPr>
      </w:pPr>
      <w:r w:rsidRPr="00FC3BB5">
        <w:rPr>
          <w:rFonts w:ascii="Arial Armenian" w:hAnsi="Arial Armenian"/>
          <w:lang w:val="af-ZA"/>
        </w:rPr>
        <w:t xml:space="preserve">  </w:t>
      </w:r>
    </w:p>
    <w:p w14:paraId="247FDD5F" w14:textId="77777777" w:rsidR="00F070A9" w:rsidRPr="004B7675" w:rsidRDefault="00D76267" w:rsidP="00186510">
      <w:pPr>
        <w:pStyle w:val="Caption"/>
        <w:rPr>
          <w:rFonts w:ascii="Arial Armenian" w:hAnsi="Arial Armenian"/>
          <w:lang w:val="af-ZA"/>
        </w:rPr>
      </w:pPr>
      <w:bookmarkStart w:id="69" w:name="_Toc190502117"/>
      <w:bookmarkStart w:id="70" w:name="_Toc191280832"/>
      <w:bookmarkStart w:id="71" w:name="_Toc198368855"/>
      <w:bookmarkStart w:id="72" w:name="_Toc198445950"/>
      <w:r w:rsidRPr="004B7675">
        <w:rPr>
          <w:rFonts w:ascii="Arial Armenian" w:hAnsi="Arial Armenian"/>
          <w:lang w:val="af-ZA"/>
        </w:rPr>
        <w:t xml:space="preserve">²ÕÛáõë³Ï </w:t>
      </w:r>
      <w:r w:rsidRPr="00186510">
        <w:rPr>
          <w:rFonts w:ascii="Arial Armenian" w:hAnsi="Arial Armenian"/>
          <w:lang w:val="en-US"/>
        </w:rPr>
        <w:fldChar w:fldCharType="begin"/>
      </w:r>
      <w:r w:rsidRPr="004B7675">
        <w:rPr>
          <w:rFonts w:ascii="Arial Armenian" w:hAnsi="Arial Armenian"/>
          <w:lang w:val="af-ZA"/>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af-ZA"/>
        </w:rPr>
        <w:t>10</w:t>
      </w:r>
      <w:r w:rsidRPr="00186510">
        <w:rPr>
          <w:rFonts w:ascii="Arial Armenian" w:hAnsi="Arial Armenian"/>
          <w:lang w:val="en-US"/>
        </w:rPr>
        <w:fldChar w:fldCharType="end"/>
      </w:r>
      <w:r w:rsidRPr="004B7675">
        <w:rPr>
          <w:rFonts w:ascii="Arial Armenian" w:hAnsi="Arial Armenian"/>
          <w:lang w:val="af-ZA"/>
        </w:rPr>
        <w:t xml:space="preserve">. </w:t>
      </w:r>
      <w:r w:rsidR="00F070A9" w:rsidRPr="004B7675">
        <w:rPr>
          <w:rFonts w:ascii="Arial Armenian" w:hAnsi="Arial Armenian"/>
          <w:lang w:val="af-ZA"/>
        </w:rPr>
        <w:t>êåÇï³Ï³·ÉáõË ³Ý·ÕÇ µ³½Ù³óÙ³Ý ³ñ¹ÛáõÝ³í»ïáõÃÛáõÝÁ</w:t>
      </w:r>
      <w:bookmarkEnd w:id="69"/>
      <w:bookmarkEnd w:id="70"/>
      <w:bookmarkEnd w:id="71"/>
      <w:bookmarkEnd w:id="72"/>
      <w:r w:rsidR="00F070A9" w:rsidRPr="004B7675">
        <w:rPr>
          <w:rFonts w:ascii="Arial Armenian" w:hAnsi="Arial Armenian"/>
          <w:lang w:val="af-ZA"/>
        </w:rPr>
        <w:t xml:space="preserve">  </w:t>
      </w:r>
    </w:p>
    <w:p w14:paraId="585C4E44" w14:textId="77777777" w:rsidR="00F070A9" w:rsidRPr="00FC3BB5" w:rsidRDefault="00F070A9" w:rsidP="00F070A9">
      <w:pPr>
        <w:widowControl w:val="0"/>
        <w:tabs>
          <w:tab w:val="left" w:pos="334"/>
        </w:tabs>
        <w:autoSpaceDE w:val="0"/>
        <w:autoSpaceDN w:val="0"/>
        <w:adjustRightInd w:val="0"/>
        <w:jc w:val="both"/>
        <w:rPr>
          <w:rFonts w:ascii="Arial Armenian" w:hAnsi="Arial Armenian"/>
          <w:lang w:val="af-ZA"/>
        </w:rPr>
      </w:pPr>
      <w:r w:rsidRPr="00FC3BB5">
        <w:rPr>
          <w:rFonts w:ascii="Arial Armenian" w:hAnsi="Arial Armenian"/>
          <w:lang w:val="af-ZA"/>
        </w:rPr>
        <w:t xml:space="preserve"> </w:t>
      </w:r>
    </w:p>
    <w:tbl>
      <w:tblPr>
        <w:tblW w:w="87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2"/>
        <w:gridCol w:w="1348"/>
        <w:gridCol w:w="1080"/>
        <w:gridCol w:w="1440"/>
        <w:gridCol w:w="1800"/>
        <w:gridCol w:w="2052"/>
      </w:tblGrid>
      <w:tr w:rsidR="00F070A9" w:rsidRPr="00FC3BB5" w14:paraId="52BD8F59" w14:textId="77777777">
        <w:trPr>
          <w:trHeight w:val="278"/>
        </w:trPr>
        <w:tc>
          <w:tcPr>
            <w:tcW w:w="992" w:type="dxa"/>
            <w:shd w:val="clear" w:color="auto" w:fill="A6A6A6"/>
            <w:vAlign w:val="center"/>
          </w:tcPr>
          <w:p w14:paraId="68336EDA" w14:textId="77777777" w:rsidR="00F070A9"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î³ñ»ÃÇí</w:t>
            </w:r>
          </w:p>
        </w:tc>
        <w:tc>
          <w:tcPr>
            <w:tcW w:w="1348" w:type="dxa"/>
            <w:shd w:val="clear" w:color="auto" w:fill="A6A6A6"/>
            <w:vAlign w:val="center"/>
          </w:tcPr>
          <w:p w14:paraId="18308D78" w14:textId="77777777" w:rsidR="00F070A9"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¼µ³Õ»óí³Í µÝ»ñÇ ù³Ý³ÏÁ</w:t>
            </w:r>
          </w:p>
          <w:p w14:paraId="19AFFA21" w14:textId="77777777" w:rsidR="003F4ECA" w:rsidRPr="00FC3BB5" w:rsidRDefault="003F4ECA" w:rsidP="00A9304E">
            <w:pPr>
              <w:widowControl w:val="0"/>
              <w:tabs>
                <w:tab w:val="left" w:pos="334"/>
              </w:tabs>
              <w:autoSpaceDE w:val="0"/>
              <w:autoSpaceDN w:val="0"/>
              <w:adjustRightInd w:val="0"/>
              <w:jc w:val="center"/>
              <w:rPr>
                <w:rFonts w:ascii="Arial Armenian" w:hAnsi="Arial Armenian"/>
                <w:b/>
                <w:sz w:val="18"/>
                <w:szCs w:val="18"/>
                <w:lang w:val="af-ZA"/>
              </w:rPr>
            </w:pPr>
          </w:p>
        </w:tc>
        <w:tc>
          <w:tcPr>
            <w:tcW w:w="1080" w:type="dxa"/>
            <w:shd w:val="clear" w:color="auto" w:fill="A6A6A6"/>
            <w:vAlign w:val="center"/>
          </w:tcPr>
          <w:p w14:paraId="0F1B8D0C" w14:textId="77777777" w:rsidR="00F070A9"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Ò³·»ñÇ ù³Ý³ÏÁ</w:t>
            </w:r>
          </w:p>
          <w:p w14:paraId="2EFEBCA8" w14:textId="77777777" w:rsidR="003F4ECA" w:rsidRPr="00FC3BB5" w:rsidRDefault="003F4ECA" w:rsidP="00A9304E">
            <w:pPr>
              <w:widowControl w:val="0"/>
              <w:tabs>
                <w:tab w:val="left" w:pos="334"/>
              </w:tabs>
              <w:autoSpaceDE w:val="0"/>
              <w:autoSpaceDN w:val="0"/>
              <w:adjustRightInd w:val="0"/>
              <w:jc w:val="center"/>
              <w:rPr>
                <w:rFonts w:ascii="Arial Armenian" w:hAnsi="Arial Armenian"/>
                <w:b/>
                <w:sz w:val="18"/>
                <w:szCs w:val="18"/>
                <w:lang w:val="af-ZA"/>
              </w:rPr>
            </w:pPr>
          </w:p>
        </w:tc>
        <w:tc>
          <w:tcPr>
            <w:tcW w:w="1440" w:type="dxa"/>
            <w:shd w:val="clear" w:color="auto" w:fill="A6A6A6"/>
            <w:vAlign w:val="center"/>
          </w:tcPr>
          <w:p w14:paraId="7D9854D1" w14:textId="77777777" w:rsidR="003F4ECA"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Âé³Í »ñÇï³ë³ñ¹</w:t>
            </w:r>
            <w:r w:rsidR="00963C45" w:rsidRPr="00963C45">
              <w:rPr>
                <w:rFonts w:ascii="Arial Armenian" w:hAnsi="Arial Armenian"/>
                <w:b/>
                <w:sz w:val="18"/>
                <w:szCs w:val="18"/>
                <w:lang w:val="af-ZA"/>
              </w:rPr>
              <w:t>Ý»ñÇ</w:t>
            </w:r>
            <w:r w:rsidRPr="00FC3BB5">
              <w:rPr>
                <w:rFonts w:ascii="Arial Armenian" w:hAnsi="Arial Armenian"/>
                <w:b/>
                <w:sz w:val="18"/>
                <w:szCs w:val="18"/>
                <w:lang w:val="af-ZA"/>
              </w:rPr>
              <w:t xml:space="preserve"> ù³Ý³ÏÁ</w:t>
            </w:r>
          </w:p>
        </w:tc>
        <w:tc>
          <w:tcPr>
            <w:tcW w:w="1800" w:type="dxa"/>
            <w:shd w:val="clear" w:color="auto" w:fill="A6A6A6"/>
            <w:vAlign w:val="center"/>
          </w:tcPr>
          <w:p w14:paraId="57FAC352" w14:textId="77777777" w:rsidR="00F070A9"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¼µ³Õ»óñ³Í µÝ»ñÇ ¨    »ñÇï³ë³ñ¹</w:t>
            </w:r>
            <w:r w:rsidR="00963C45">
              <w:rPr>
                <w:rFonts w:ascii="Arial Armenian" w:hAnsi="Arial Armenian"/>
                <w:b/>
                <w:sz w:val="18"/>
                <w:szCs w:val="18"/>
                <w:lang w:val="af-ZA"/>
              </w:rPr>
              <w:t>Ý»ñÇ</w:t>
            </w:r>
          </w:p>
          <w:p w14:paraId="4A24021F" w14:textId="77777777" w:rsidR="003F4ECA"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ù³Ý³ÏÁ</w:t>
            </w:r>
          </w:p>
        </w:tc>
        <w:tc>
          <w:tcPr>
            <w:tcW w:w="2052" w:type="dxa"/>
            <w:shd w:val="clear" w:color="auto" w:fill="A6A6A6"/>
            <w:vAlign w:val="center"/>
          </w:tcPr>
          <w:p w14:paraId="6272373A" w14:textId="77777777" w:rsidR="00F070A9"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ºñÇï³ë³ñ¹Ý»ñÇ ¨ Ó³·»ñÇ ù³Ý³ÏÁ</w:t>
            </w:r>
          </w:p>
        </w:tc>
      </w:tr>
      <w:tr w:rsidR="00F070A9" w:rsidRPr="00FC3BB5" w14:paraId="4BE53747" w14:textId="77777777">
        <w:trPr>
          <w:trHeight w:val="255"/>
        </w:trPr>
        <w:tc>
          <w:tcPr>
            <w:tcW w:w="992" w:type="dxa"/>
            <w:vAlign w:val="center"/>
          </w:tcPr>
          <w:p w14:paraId="4D313D05"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2003</w:t>
            </w:r>
          </w:p>
        </w:tc>
        <w:tc>
          <w:tcPr>
            <w:tcW w:w="1348" w:type="dxa"/>
            <w:vAlign w:val="center"/>
          </w:tcPr>
          <w:p w14:paraId="74FED409"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7</w:t>
            </w:r>
          </w:p>
        </w:tc>
        <w:tc>
          <w:tcPr>
            <w:tcW w:w="1080" w:type="dxa"/>
            <w:vAlign w:val="center"/>
          </w:tcPr>
          <w:p w14:paraId="6F195AB2"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4</w:t>
            </w:r>
          </w:p>
        </w:tc>
        <w:tc>
          <w:tcPr>
            <w:tcW w:w="1440" w:type="dxa"/>
            <w:vAlign w:val="center"/>
          </w:tcPr>
          <w:p w14:paraId="3AB96190"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3</w:t>
            </w:r>
          </w:p>
        </w:tc>
        <w:tc>
          <w:tcPr>
            <w:tcW w:w="1800" w:type="dxa"/>
            <w:noWrap/>
            <w:vAlign w:val="center"/>
          </w:tcPr>
          <w:p w14:paraId="74E0B7BD"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p>
        </w:tc>
        <w:tc>
          <w:tcPr>
            <w:tcW w:w="2052" w:type="dxa"/>
            <w:noWrap/>
            <w:vAlign w:val="center"/>
          </w:tcPr>
          <w:p w14:paraId="6BF5B31C"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p>
        </w:tc>
      </w:tr>
      <w:tr w:rsidR="00F070A9" w:rsidRPr="00FC3BB5" w14:paraId="25D33889" w14:textId="77777777">
        <w:trPr>
          <w:trHeight w:val="255"/>
        </w:trPr>
        <w:tc>
          <w:tcPr>
            <w:tcW w:w="992" w:type="dxa"/>
            <w:vAlign w:val="center"/>
          </w:tcPr>
          <w:p w14:paraId="33866D3E"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2004</w:t>
            </w:r>
          </w:p>
        </w:tc>
        <w:tc>
          <w:tcPr>
            <w:tcW w:w="1348" w:type="dxa"/>
            <w:vAlign w:val="center"/>
          </w:tcPr>
          <w:p w14:paraId="4719C42E"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8</w:t>
            </w:r>
          </w:p>
        </w:tc>
        <w:tc>
          <w:tcPr>
            <w:tcW w:w="1080" w:type="dxa"/>
            <w:vAlign w:val="center"/>
          </w:tcPr>
          <w:p w14:paraId="4287FEB0"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8</w:t>
            </w:r>
          </w:p>
        </w:tc>
        <w:tc>
          <w:tcPr>
            <w:tcW w:w="1440" w:type="dxa"/>
            <w:vAlign w:val="center"/>
          </w:tcPr>
          <w:p w14:paraId="764287F1"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7</w:t>
            </w:r>
          </w:p>
        </w:tc>
        <w:tc>
          <w:tcPr>
            <w:tcW w:w="1800" w:type="dxa"/>
            <w:noWrap/>
            <w:vAlign w:val="center"/>
          </w:tcPr>
          <w:p w14:paraId="716618DE"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p>
        </w:tc>
        <w:tc>
          <w:tcPr>
            <w:tcW w:w="2052" w:type="dxa"/>
            <w:noWrap/>
            <w:vAlign w:val="center"/>
          </w:tcPr>
          <w:p w14:paraId="74D4E146"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p>
        </w:tc>
      </w:tr>
      <w:tr w:rsidR="00F070A9" w:rsidRPr="00FC3BB5" w14:paraId="2BB9D101" w14:textId="77777777">
        <w:trPr>
          <w:trHeight w:val="270"/>
        </w:trPr>
        <w:tc>
          <w:tcPr>
            <w:tcW w:w="992" w:type="dxa"/>
            <w:noWrap/>
            <w:vAlign w:val="center"/>
          </w:tcPr>
          <w:p w14:paraId="332CAE38" w14:textId="77777777" w:rsidR="00F070A9" w:rsidRPr="00FC3BB5" w:rsidRDefault="006C5C8D" w:rsidP="009F6BAB">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ÀÝ¹³Ù»ÝÁ</w:t>
            </w:r>
          </w:p>
        </w:tc>
        <w:tc>
          <w:tcPr>
            <w:tcW w:w="1348" w:type="dxa"/>
            <w:noWrap/>
            <w:vAlign w:val="center"/>
          </w:tcPr>
          <w:p w14:paraId="54247B00" w14:textId="77777777" w:rsidR="00F070A9" w:rsidRPr="00FC3BB5" w:rsidRDefault="00F070A9" w:rsidP="009F6BAB">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15</w:t>
            </w:r>
          </w:p>
        </w:tc>
        <w:tc>
          <w:tcPr>
            <w:tcW w:w="1080" w:type="dxa"/>
            <w:noWrap/>
            <w:vAlign w:val="center"/>
          </w:tcPr>
          <w:p w14:paraId="168F94FB" w14:textId="77777777" w:rsidR="00F070A9" w:rsidRPr="00FC3BB5" w:rsidRDefault="00F070A9" w:rsidP="009F6BAB">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12</w:t>
            </w:r>
          </w:p>
        </w:tc>
        <w:tc>
          <w:tcPr>
            <w:tcW w:w="1440" w:type="dxa"/>
            <w:noWrap/>
            <w:vAlign w:val="center"/>
          </w:tcPr>
          <w:p w14:paraId="1D531CD4" w14:textId="77777777" w:rsidR="00F070A9" w:rsidRPr="00FC3BB5" w:rsidRDefault="00F070A9" w:rsidP="009F6BAB">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10</w:t>
            </w:r>
          </w:p>
        </w:tc>
        <w:tc>
          <w:tcPr>
            <w:tcW w:w="1800" w:type="dxa"/>
            <w:noWrap/>
            <w:vAlign w:val="center"/>
          </w:tcPr>
          <w:p w14:paraId="1885BAF9" w14:textId="77777777" w:rsidR="00F070A9" w:rsidRPr="00FC3BB5" w:rsidRDefault="00F070A9" w:rsidP="009F6BAB">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0.66</w:t>
            </w:r>
          </w:p>
        </w:tc>
        <w:tc>
          <w:tcPr>
            <w:tcW w:w="2052" w:type="dxa"/>
            <w:noWrap/>
            <w:vAlign w:val="center"/>
          </w:tcPr>
          <w:p w14:paraId="5D62A0A5" w14:textId="77777777" w:rsidR="00F070A9" w:rsidRPr="00FC3BB5" w:rsidRDefault="00F070A9" w:rsidP="009F6BAB">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0.83</w:t>
            </w:r>
          </w:p>
        </w:tc>
      </w:tr>
    </w:tbl>
    <w:p w14:paraId="1293DEE5" w14:textId="77777777" w:rsidR="00F070A9" w:rsidRPr="00FC3BB5" w:rsidRDefault="00F070A9" w:rsidP="00F070A9">
      <w:pPr>
        <w:rPr>
          <w:rFonts w:ascii="Arial Armenian" w:hAnsi="Arial Armenian"/>
          <w:lang w:val="af-ZA"/>
        </w:rPr>
      </w:pPr>
    </w:p>
    <w:p w14:paraId="4DDAAE43" w14:textId="77777777" w:rsidR="00F070A9" w:rsidRPr="004B7675" w:rsidRDefault="00D76267" w:rsidP="00186510">
      <w:pPr>
        <w:pStyle w:val="Caption"/>
        <w:rPr>
          <w:rFonts w:ascii="Arial Armenian" w:hAnsi="Arial Armenian"/>
          <w:lang w:val="af-ZA"/>
        </w:rPr>
      </w:pPr>
      <w:bookmarkStart w:id="73" w:name="_Toc190502118"/>
      <w:bookmarkStart w:id="74" w:name="_Toc191280833"/>
      <w:bookmarkStart w:id="75" w:name="_Toc198368856"/>
      <w:bookmarkStart w:id="76" w:name="_Toc198445951"/>
      <w:r w:rsidRPr="004B7675">
        <w:rPr>
          <w:rFonts w:ascii="Arial Armenian" w:hAnsi="Arial Armenian"/>
          <w:lang w:val="af-ZA"/>
        </w:rPr>
        <w:t xml:space="preserve">²ÕÛáõë³Ï </w:t>
      </w:r>
      <w:r w:rsidRPr="00186510">
        <w:rPr>
          <w:rFonts w:ascii="Arial Armenian" w:hAnsi="Arial Armenian"/>
          <w:lang w:val="en-US"/>
        </w:rPr>
        <w:fldChar w:fldCharType="begin"/>
      </w:r>
      <w:r w:rsidRPr="004B7675">
        <w:rPr>
          <w:rFonts w:ascii="Arial Armenian" w:hAnsi="Arial Armenian"/>
          <w:lang w:val="af-ZA"/>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af-ZA"/>
        </w:rPr>
        <w:t>11</w:t>
      </w:r>
      <w:r w:rsidRPr="00186510">
        <w:rPr>
          <w:rFonts w:ascii="Arial Armenian" w:hAnsi="Arial Armenian"/>
          <w:lang w:val="en-US"/>
        </w:rPr>
        <w:fldChar w:fldCharType="end"/>
      </w:r>
      <w:r w:rsidRPr="004B7675">
        <w:rPr>
          <w:rFonts w:ascii="Arial Armenian" w:hAnsi="Arial Armenian"/>
          <w:lang w:val="af-ZA"/>
        </w:rPr>
        <w:t xml:space="preserve">. </w:t>
      </w:r>
      <w:r w:rsidR="00F070A9" w:rsidRPr="004B7675">
        <w:rPr>
          <w:rFonts w:ascii="Arial Armenian" w:hAnsi="Arial Armenian"/>
          <w:lang w:val="af-ZA"/>
        </w:rPr>
        <w:t>ê¨ ³Ý·ÕÇ µ³½Ù³óÙ³Ý ³ñ¹ÛáõÝ³í»ïáõÃÛáõÝÁ</w:t>
      </w:r>
      <w:bookmarkEnd w:id="73"/>
      <w:bookmarkEnd w:id="74"/>
      <w:bookmarkEnd w:id="75"/>
      <w:bookmarkEnd w:id="76"/>
      <w:r w:rsidR="00F070A9" w:rsidRPr="004B7675">
        <w:rPr>
          <w:rFonts w:ascii="Arial Armenian" w:hAnsi="Arial Armenian"/>
          <w:lang w:val="af-ZA"/>
        </w:rPr>
        <w:t xml:space="preserve">  </w:t>
      </w:r>
    </w:p>
    <w:p w14:paraId="595C2D96" w14:textId="77777777" w:rsidR="00F070A9" w:rsidRPr="00FC3BB5" w:rsidRDefault="00F070A9" w:rsidP="00F070A9">
      <w:pPr>
        <w:widowControl w:val="0"/>
        <w:tabs>
          <w:tab w:val="left" w:pos="334"/>
        </w:tabs>
        <w:autoSpaceDE w:val="0"/>
        <w:autoSpaceDN w:val="0"/>
        <w:adjustRightInd w:val="0"/>
        <w:jc w:val="both"/>
        <w:rPr>
          <w:rFonts w:ascii="Arial Armenian" w:hAnsi="Arial Armenian"/>
          <w:lang w:val="af-ZA"/>
        </w:rPr>
      </w:pPr>
    </w:p>
    <w:tbl>
      <w:tblPr>
        <w:tblW w:w="8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3"/>
        <w:gridCol w:w="1275"/>
        <w:gridCol w:w="1152"/>
        <w:gridCol w:w="1440"/>
        <w:gridCol w:w="1800"/>
        <w:gridCol w:w="1800"/>
      </w:tblGrid>
      <w:tr w:rsidR="00F070A9" w:rsidRPr="00FC3BB5" w14:paraId="4F3BFFBE" w14:textId="77777777">
        <w:trPr>
          <w:trHeight w:val="557"/>
        </w:trPr>
        <w:tc>
          <w:tcPr>
            <w:tcW w:w="993" w:type="dxa"/>
            <w:shd w:val="clear" w:color="auto" w:fill="A6A6A6"/>
            <w:vAlign w:val="center"/>
          </w:tcPr>
          <w:p w14:paraId="404DA6E3" w14:textId="77777777" w:rsidR="00F070A9"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î³ñ»ÃÇí</w:t>
            </w:r>
          </w:p>
        </w:tc>
        <w:tc>
          <w:tcPr>
            <w:tcW w:w="1275" w:type="dxa"/>
            <w:shd w:val="clear" w:color="auto" w:fill="A6A6A6"/>
            <w:vAlign w:val="center"/>
          </w:tcPr>
          <w:p w14:paraId="7E0832AB" w14:textId="77777777" w:rsidR="00F070A9"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¼µ³Õ»óí³Í µÝ»ñÇ ù³Ý³ÏÁ</w:t>
            </w:r>
          </w:p>
          <w:p w14:paraId="1B8CD305" w14:textId="77777777" w:rsidR="003F4ECA" w:rsidRPr="00FC3BB5" w:rsidRDefault="003F4ECA" w:rsidP="00A9304E">
            <w:pPr>
              <w:widowControl w:val="0"/>
              <w:tabs>
                <w:tab w:val="left" w:pos="334"/>
              </w:tabs>
              <w:autoSpaceDE w:val="0"/>
              <w:autoSpaceDN w:val="0"/>
              <w:adjustRightInd w:val="0"/>
              <w:jc w:val="center"/>
              <w:rPr>
                <w:rFonts w:ascii="Arial Armenian" w:hAnsi="Arial Armenian"/>
                <w:b/>
                <w:sz w:val="18"/>
                <w:szCs w:val="18"/>
                <w:lang w:val="af-ZA"/>
              </w:rPr>
            </w:pPr>
          </w:p>
        </w:tc>
        <w:tc>
          <w:tcPr>
            <w:tcW w:w="1152" w:type="dxa"/>
            <w:shd w:val="clear" w:color="auto" w:fill="A6A6A6"/>
            <w:vAlign w:val="center"/>
          </w:tcPr>
          <w:p w14:paraId="048814E7" w14:textId="77777777" w:rsidR="00F070A9"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Ò³·»ñÇ ù³Ý³ÏÁ</w:t>
            </w:r>
          </w:p>
          <w:p w14:paraId="73968A3A" w14:textId="77777777" w:rsidR="003F4ECA" w:rsidRPr="00FC3BB5" w:rsidRDefault="003F4ECA" w:rsidP="00A9304E">
            <w:pPr>
              <w:widowControl w:val="0"/>
              <w:tabs>
                <w:tab w:val="left" w:pos="334"/>
              </w:tabs>
              <w:autoSpaceDE w:val="0"/>
              <w:autoSpaceDN w:val="0"/>
              <w:adjustRightInd w:val="0"/>
              <w:jc w:val="center"/>
              <w:rPr>
                <w:rFonts w:ascii="Arial Armenian" w:hAnsi="Arial Armenian"/>
                <w:b/>
                <w:sz w:val="18"/>
                <w:szCs w:val="18"/>
                <w:lang w:val="af-ZA"/>
              </w:rPr>
            </w:pPr>
          </w:p>
        </w:tc>
        <w:tc>
          <w:tcPr>
            <w:tcW w:w="1440" w:type="dxa"/>
            <w:shd w:val="clear" w:color="auto" w:fill="A6A6A6"/>
            <w:vAlign w:val="center"/>
          </w:tcPr>
          <w:p w14:paraId="7141C8A1" w14:textId="77777777" w:rsidR="00F070A9"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Âé³Í »ñÇï³ë³ñ¹</w:t>
            </w:r>
            <w:r w:rsidR="00963C45">
              <w:rPr>
                <w:rFonts w:ascii="Arial Armenian" w:hAnsi="Arial Armenian"/>
                <w:b/>
                <w:sz w:val="18"/>
                <w:szCs w:val="18"/>
                <w:lang w:val="af-ZA"/>
              </w:rPr>
              <w:t>Ý»ñÇ</w:t>
            </w:r>
            <w:r w:rsidRPr="00FC3BB5">
              <w:rPr>
                <w:rFonts w:ascii="Arial Armenian" w:hAnsi="Arial Armenian"/>
                <w:b/>
                <w:sz w:val="18"/>
                <w:szCs w:val="18"/>
                <w:lang w:val="af-ZA"/>
              </w:rPr>
              <w:t xml:space="preserve"> ù³Ý³ÏÁ</w:t>
            </w:r>
          </w:p>
          <w:p w14:paraId="03BAC88B" w14:textId="77777777" w:rsidR="003F4ECA" w:rsidRPr="00FC3BB5" w:rsidRDefault="003F4ECA" w:rsidP="00A9304E">
            <w:pPr>
              <w:widowControl w:val="0"/>
              <w:tabs>
                <w:tab w:val="left" w:pos="334"/>
              </w:tabs>
              <w:autoSpaceDE w:val="0"/>
              <w:autoSpaceDN w:val="0"/>
              <w:adjustRightInd w:val="0"/>
              <w:jc w:val="center"/>
              <w:rPr>
                <w:rFonts w:ascii="Arial Armenian" w:hAnsi="Arial Armenian"/>
                <w:b/>
                <w:sz w:val="18"/>
                <w:szCs w:val="18"/>
                <w:lang w:val="af-ZA"/>
              </w:rPr>
            </w:pPr>
          </w:p>
        </w:tc>
        <w:tc>
          <w:tcPr>
            <w:tcW w:w="1800" w:type="dxa"/>
            <w:shd w:val="clear" w:color="auto" w:fill="A6A6A6"/>
            <w:vAlign w:val="center"/>
          </w:tcPr>
          <w:p w14:paraId="2FAC404F" w14:textId="77777777" w:rsidR="00F070A9"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¼µ³Õ»óñ³Í µÝ»ñÇ ¨    »ñÇï³ë³ñ¹</w:t>
            </w:r>
            <w:r w:rsidR="00963C45">
              <w:rPr>
                <w:rFonts w:ascii="Arial Armenian" w:hAnsi="Arial Armenian"/>
                <w:b/>
                <w:sz w:val="18"/>
                <w:szCs w:val="18"/>
                <w:lang w:val="af-ZA"/>
              </w:rPr>
              <w:t>Ý»ñÇ</w:t>
            </w:r>
          </w:p>
          <w:p w14:paraId="7E2BD8EF" w14:textId="77777777" w:rsidR="003F4ECA"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ù³Ý³ÏÁ</w:t>
            </w:r>
          </w:p>
        </w:tc>
        <w:tc>
          <w:tcPr>
            <w:tcW w:w="1800" w:type="dxa"/>
            <w:shd w:val="clear" w:color="auto" w:fill="A6A6A6"/>
            <w:vAlign w:val="center"/>
          </w:tcPr>
          <w:p w14:paraId="732E388A" w14:textId="77777777" w:rsidR="00F070A9"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ºñÇï³ë³ñ¹Ý»ñÇ ¨ Ó³·»ñÇ ù³Ý³ÏÁ</w:t>
            </w:r>
          </w:p>
        </w:tc>
      </w:tr>
      <w:tr w:rsidR="00F070A9" w:rsidRPr="00FC3BB5" w14:paraId="7E828B61" w14:textId="77777777">
        <w:trPr>
          <w:trHeight w:val="62"/>
        </w:trPr>
        <w:tc>
          <w:tcPr>
            <w:tcW w:w="993" w:type="dxa"/>
          </w:tcPr>
          <w:p w14:paraId="4BCEEE5F"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2003</w:t>
            </w:r>
          </w:p>
        </w:tc>
        <w:tc>
          <w:tcPr>
            <w:tcW w:w="1275" w:type="dxa"/>
          </w:tcPr>
          <w:p w14:paraId="5C9B7DE3"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4</w:t>
            </w:r>
          </w:p>
        </w:tc>
        <w:tc>
          <w:tcPr>
            <w:tcW w:w="1152" w:type="dxa"/>
          </w:tcPr>
          <w:p w14:paraId="54396353"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4</w:t>
            </w:r>
          </w:p>
        </w:tc>
        <w:tc>
          <w:tcPr>
            <w:tcW w:w="1440" w:type="dxa"/>
          </w:tcPr>
          <w:p w14:paraId="38A45CA4"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4</w:t>
            </w:r>
          </w:p>
        </w:tc>
        <w:tc>
          <w:tcPr>
            <w:tcW w:w="1800" w:type="dxa"/>
            <w:noWrap/>
          </w:tcPr>
          <w:p w14:paraId="1482D23A"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p>
        </w:tc>
        <w:tc>
          <w:tcPr>
            <w:tcW w:w="1800" w:type="dxa"/>
            <w:noWrap/>
          </w:tcPr>
          <w:p w14:paraId="79C7BBF4"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p>
        </w:tc>
      </w:tr>
      <w:tr w:rsidR="00F070A9" w:rsidRPr="00FC3BB5" w14:paraId="78EE82E9" w14:textId="77777777">
        <w:trPr>
          <w:trHeight w:val="62"/>
        </w:trPr>
        <w:tc>
          <w:tcPr>
            <w:tcW w:w="993" w:type="dxa"/>
          </w:tcPr>
          <w:p w14:paraId="7129FF4C"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2004</w:t>
            </w:r>
          </w:p>
        </w:tc>
        <w:tc>
          <w:tcPr>
            <w:tcW w:w="1275" w:type="dxa"/>
          </w:tcPr>
          <w:p w14:paraId="7333F893"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7</w:t>
            </w:r>
          </w:p>
        </w:tc>
        <w:tc>
          <w:tcPr>
            <w:tcW w:w="1152" w:type="dxa"/>
          </w:tcPr>
          <w:p w14:paraId="2BD403E2"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7</w:t>
            </w:r>
          </w:p>
        </w:tc>
        <w:tc>
          <w:tcPr>
            <w:tcW w:w="1440" w:type="dxa"/>
          </w:tcPr>
          <w:p w14:paraId="7FA5BEE7"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7</w:t>
            </w:r>
          </w:p>
        </w:tc>
        <w:tc>
          <w:tcPr>
            <w:tcW w:w="1800" w:type="dxa"/>
            <w:noWrap/>
          </w:tcPr>
          <w:p w14:paraId="1499A0E7"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p>
        </w:tc>
        <w:tc>
          <w:tcPr>
            <w:tcW w:w="1800" w:type="dxa"/>
            <w:noWrap/>
          </w:tcPr>
          <w:p w14:paraId="64BE707E"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p>
        </w:tc>
      </w:tr>
      <w:tr w:rsidR="00F070A9" w:rsidRPr="00FC3BB5" w14:paraId="4B46A1A5" w14:textId="77777777">
        <w:trPr>
          <w:trHeight w:val="62"/>
        </w:trPr>
        <w:tc>
          <w:tcPr>
            <w:tcW w:w="993" w:type="dxa"/>
            <w:noWrap/>
          </w:tcPr>
          <w:p w14:paraId="71212F7C" w14:textId="77777777" w:rsidR="00F070A9" w:rsidRPr="00FC3BB5" w:rsidRDefault="00A9304E" w:rsidP="00F070A9">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b/>
                <w:sz w:val="18"/>
                <w:szCs w:val="18"/>
                <w:lang w:val="af-ZA"/>
              </w:rPr>
              <w:t>ÀÝ¹³Ù»ÝÁ</w:t>
            </w:r>
          </w:p>
        </w:tc>
        <w:tc>
          <w:tcPr>
            <w:tcW w:w="1275" w:type="dxa"/>
            <w:noWrap/>
          </w:tcPr>
          <w:p w14:paraId="21279837" w14:textId="77777777" w:rsidR="00F070A9" w:rsidRPr="00FC3BB5" w:rsidRDefault="00F070A9" w:rsidP="00F070A9">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11</w:t>
            </w:r>
          </w:p>
        </w:tc>
        <w:tc>
          <w:tcPr>
            <w:tcW w:w="1152" w:type="dxa"/>
            <w:noWrap/>
          </w:tcPr>
          <w:p w14:paraId="07074CAD" w14:textId="77777777" w:rsidR="00F070A9" w:rsidRPr="00FC3BB5" w:rsidRDefault="00F070A9" w:rsidP="00F070A9">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11</w:t>
            </w:r>
          </w:p>
        </w:tc>
        <w:tc>
          <w:tcPr>
            <w:tcW w:w="1440" w:type="dxa"/>
            <w:noWrap/>
          </w:tcPr>
          <w:p w14:paraId="3E154265" w14:textId="77777777" w:rsidR="00F070A9" w:rsidRPr="00FC3BB5" w:rsidRDefault="00F070A9" w:rsidP="00F070A9">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11</w:t>
            </w:r>
          </w:p>
        </w:tc>
        <w:tc>
          <w:tcPr>
            <w:tcW w:w="1800" w:type="dxa"/>
            <w:noWrap/>
          </w:tcPr>
          <w:p w14:paraId="50A0E359" w14:textId="77777777" w:rsidR="00F070A9" w:rsidRPr="00FC3BB5" w:rsidRDefault="00F070A9" w:rsidP="00F070A9">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1.00</w:t>
            </w:r>
          </w:p>
        </w:tc>
        <w:tc>
          <w:tcPr>
            <w:tcW w:w="1800" w:type="dxa"/>
            <w:noWrap/>
          </w:tcPr>
          <w:p w14:paraId="473EB22F" w14:textId="77777777" w:rsidR="00F070A9" w:rsidRPr="00FC3BB5" w:rsidRDefault="00F070A9" w:rsidP="00F070A9">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1.00</w:t>
            </w:r>
          </w:p>
        </w:tc>
      </w:tr>
    </w:tbl>
    <w:p w14:paraId="6FB41858" w14:textId="77777777" w:rsidR="00F070A9" w:rsidRPr="00FC3BB5" w:rsidRDefault="00F070A9" w:rsidP="00F070A9">
      <w:pPr>
        <w:rPr>
          <w:rFonts w:ascii="Arial Armenian" w:hAnsi="Arial Armenian"/>
        </w:rPr>
      </w:pPr>
    </w:p>
    <w:p w14:paraId="6B16ED44"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²ñ·»ÉáóÇ ï³ñ³ÍùáõÙ, Ýñ³ ßñç³Ï³ÛùáõÙ ¨ áÕç Ð³Û³ëï³ÝáõÙ Ó³·»ñÇ ï³ñ³Íí³ÍáõÃÛáõÝÁ µÝ³Ï³ÉÙ³Ý ßñç³ÝÇó Ñ»ïá Ñ»ï³·³ÛáõÙ áõëáõÙÝ³ëÇñ»Éáõ Ñ³Ù³ñ, ÃéãáõÝÝ»ñÇ Ã¨»ñÇ íñ³ ¹ñí»É »Ý  ·áõÝ³íáñ ï³ñµ»ñ³ÝÇß»ñ: ºñÏáõ ï³ñí³ ÁÝÃ³óùáõÙ ï³ñµ»ñ³ÝÇß»ñ »Ý ¹ñí»É 2 ëåÇï³Ï³·ÉáõË ³Ý·ÕÇ, 1 ·³éÝ³Ý·ÕÇ, 4 ·Çß³Ý·ÕÇ ¨ 9 ë¨ ³Ý·ÕÇ Ó³·»ñÇ íñ³:</w:t>
      </w:r>
    </w:p>
    <w:p w14:paraId="699928EF"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lastRenderedPageBreak/>
        <w:t xml:space="preserve">²ñ·»ÉáóÇ ï³ñ³ÍùáõÙ  µÝ³ÏíáÕ É»ß³Ï»ñÝ»ñÇ µ³½Ù³óÙ³Ý ³ñ¹ÛáõÝ³í»ïáõÃÛáõÝÁ µ³ñÓñ³óÝ»Éáõ Ñ³Ù³ñ, ÇÝãå»ë Ý³¨ ÓÙ»éÙ³Ý å³ÛÙ³ÝÝ»ñÁ Ã»Ã¨³óÝ»Éáõ Ñ³Ù³ñ 2004-2005ÃÃ. Ï³½Ù³Ï»ñåí»É »Ý Éñ³ó³Ï»ñÇ Ññ³å³ñ³ÏÝ»ñ </w:t>
      </w:r>
      <w:r w:rsidR="00A9304E" w:rsidRPr="00FC3BB5">
        <w:rPr>
          <w:rFonts w:ascii="Arial Armenian" w:hAnsi="Arial Armenian"/>
          <w:sz w:val="22"/>
          <w:szCs w:val="22"/>
          <w:lang w:val="af-ZA"/>
        </w:rPr>
        <w:t>(</w:t>
      </w:r>
      <w:r w:rsidRPr="00FC3BB5">
        <w:rPr>
          <w:rFonts w:ascii="Arial Armenian" w:hAnsi="Arial Armenian"/>
          <w:sz w:val="22"/>
          <w:szCs w:val="22"/>
          <w:lang w:val="af-ZA"/>
        </w:rPr>
        <w:t>ï³ñ³ÍùÝ»ñ</w:t>
      </w:r>
      <w:r w:rsidR="00A9304E" w:rsidRPr="00FC3BB5">
        <w:rPr>
          <w:rFonts w:ascii="Arial Armenian" w:hAnsi="Arial Armenian"/>
          <w:sz w:val="22"/>
          <w:szCs w:val="22"/>
          <w:lang w:val="af-ZA"/>
        </w:rPr>
        <w:t>)</w:t>
      </w:r>
      <w:r w:rsidRPr="00FC3BB5">
        <w:rPr>
          <w:rFonts w:ascii="Arial Armenian" w:hAnsi="Arial Armenian"/>
          <w:sz w:val="22"/>
          <w:szCs w:val="22"/>
          <w:lang w:val="af-ZA"/>
        </w:rPr>
        <w:t xml:space="preserve"> å³Ñå³Ý³Ï³Ý ·áïáõÙ, áñï»Õ ¹ñí»É »Ý Ñ³ïáõÏ ³Û¹ Ýå³ï³Ïáí ·Ýí³Í ³í³Ý³ÏÝ»ñÇ É»ß»ñ: Èñ³ó³Ï»ñ³ÏñáõÙÁ Ï³ï³ñí»É ¿ Ó³·»ñÇ Ï»ñ³ÏñÙ³Ý  ë»½áÝÇÝ ¨ ³ßÝ³Ý-ÓÙé³Ý Å³Ù³Ý³Ï³Ñ³ïí³ÍáõÙ:</w:t>
      </w:r>
    </w:p>
    <w:p w14:paraId="33C453EF"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²Ýï³é³ÛÇÝ ï³ñ³ÍùÝ»ñÁ µÝ³Ï»óÝáõÙ »Ý Ïñ»ï³Ï»ñÁ, ë¨ óÇÝ</w:t>
      </w:r>
      <w:r w:rsidR="00474A96" w:rsidRPr="00FC3BB5">
        <w:rPr>
          <w:rFonts w:ascii="Arial Armenian" w:hAnsi="Arial Armenian"/>
          <w:sz w:val="22"/>
          <w:szCs w:val="22"/>
          <w:lang w:val="af-ZA"/>
        </w:rPr>
        <w:t>Á</w:t>
      </w:r>
      <w:r w:rsidRPr="00FC3BB5">
        <w:rPr>
          <w:rFonts w:ascii="Arial Armenian" w:hAnsi="Arial Armenian"/>
          <w:sz w:val="22"/>
          <w:szCs w:val="22"/>
          <w:lang w:val="af-ZA"/>
        </w:rPr>
        <w:t xml:space="preserve">, ûÓ³Ï»ñ ³ñÍÇíÁ,  ëáíáñ³Ï³Ý ×áõé³ÏÁ, Éáñ³×áõé³ÏÁ ¨ Ù»Í Éáñ³×áõé³ÏÁ, ÷áùñ ³ñÍÇíÁ, ·³×³× ³ñÍÇíÁ: Êáßáñ ·ÇÑáõïÝ»ñáõÙ </w:t>
      </w:r>
      <w:r w:rsidR="00474A96" w:rsidRPr="00FC3BB5">
        <w:rPr>
          <w:rFonts w:ascii="Arial Armenian" w:hAnsi="Arial Armenian"/>
          <w:sz w:val="22"/>
          <w:szCs w:val="22"/>
          <w:lang w:val="af-ZA"/>
        </w:rPr>
        <w:t>µ</w:t>
      </w:r>
      <w:r w:rsidRPr="00FC3BB5">
        <w:rPr>
          <w:rFonts w:ascii="Arial Armenian" w:hAnsi="Arial Armenian"/>
          <w:sz w:val="22"/>
          <w:szCs w:val="22"/>
          <w:lang w:val="af-ZA"/>
        </w:rPr>
        <w:t>áõÛÝ ¿ ¹ÝáõÙ ë¨ ³Ý·ÕÁ: ¶»ï</w:t>
      </w:r>
      <w:r w:rsidR="00474A96" w:rsidRPr="00FC3BB5">
        <w:rPr>
          <w:rFonts w:ascii="Arial Armenian" w:hAnsi="Arial Armenian"/>
          <w:sz w:val="22"/>
          <w:szCs w:val="22"/>
          <w:lang w:val="af-ZA"/>
        </w:rPr>
        <w:t>³</w:t>
      </w:r>
      <w:r w:rsidRPr="00FC3BB5">
        <w:rPr>
          <w:rFonts w:ascii="Arial Armenian" w:hAnsi="Arial Armenian"/>
          <w:sz w:val="22"/>
          <w:szCs w:val="22"/>
          <w:lang w:val="af-ZA"/>
        </w:rPr>
        <w:t>Ñáíï³ÛÇÝ ³Ýï³éÝ»ñáõÙ ¨ ÉùÛ³É ³Û·ÇÝ»ñáõÙ Ñ³Ý¹ÇåáõÙ »Ý ïÛáõíÇÏÁ ¨ ³ñïáõÛï³µ³½»Ý: ¶³ñÝ³Ý³ÛÇÝ ¨ ³ßÝ³Ý³ÛÇÝ ãáõ»ñÇ Å³Ù³Ý³Ï ³ñ·»ÉáóÇ µáÉáñ µ³ó É³Ý¹ß³ýïÝ»ñáõÙ Ñ³Ý¹ÇåáõÙ »Ý ×³Ñ×³ÛÇÝ, ¹³ßï³ÛÇÝ, ï³÷³ëï³Ý³ÛÇÝ ¨ Ù³ñ·³·»ïÝ³ÛÇÝ ÙÏÝ³×áõé³ÏÝ»ñÁ, ï³÷³ëï³Ý³ÛÇÝ ³ñÍÇíÁ ¨ ï³÷³ëï³Ý³ÛÇÝ ÑáÕÙ³í³ñ µ³½»Ý:</w:t>
      </w:r>
    </w:p>
    <w:p w14:paraId="0DD4BC03"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²ñ·»ÉáóÇ ³ÛÉ ãíáÕ ÃéãáõÝÝ»ñÇó Ñ³ïÏ³Ýß³Ï³Ý »Ý ÙáËñ³·áõÛÝ ÏéáõÝÏÁ ¨  ·»Õ³ÝÇ ÏéáõÝÏÁ, ×Ý×ÕáõÏ ³í³½³Ïïó³ñÁ, Ùáñ³Ïïó³ñÁ, ýÇýÇÝ: Ê¨áõÏ Ïïó³ñÇ Ã³÷³éáÕ ³é³ÝÓÝÛ³ÏÝ»ñÁ Ñ³Ý¹ÇåáõÙ »Ý Ñ³½í³¹»å Ñ³Ý¹ÇåáÕ Ï³Ý·Ý³Í çñ³í³½³ÝÝ»ñáõÙ ³ÙµáÕç ï³ñí³ ÁÝÃ³óùáõÙ: ²ñ·»ÉáóáõÙ µÝ³¹ñíáÕ Ïïó³ñÝ»ñÇó Ý»ñÏ³Û³óí³Í »Ý ÷áùñ ù³ñ³¹ñÁ,  ³Ýï³é³Ïïó³ñÁ,  ëåÇï³Ï³íÇ½ Ïïó³ñÁ: ²ñ·»ÉáóáõÙ Ñ³×³Ë »Ý Ñ³Ý¹ÇåáõÙ Å³Ûé»ñáõÙ µÝ³¹ñáÕ µí»×Á, ëåÇï³Ï³÷áñ ¨ ë¨ Ù³Ý·³Õ³Ã¨Á, ÃË³Ï³åáõÛï ³Õ³íÝÇÝ,</w:t>
      </w:r>
      <w:r w:rsidR="00474A96" w:rsidRPr="00FC3BB5">
        <w:rPr>
          <w:rFonts w:ascii="Arial Armenian" w:hAnsi="Arial Armenian"/>
          <w:sz w:val="22"/>
          <w:szCs w:val="22"/>
          <w:lang w:val="af-ZA"/>
        </w:rPr>
        <w:t xml:space="preserve"> </w:t>
      </w:r>
      <w:r w:rsidRPr="00FC3BB5">
        <w:rPr>
          <w:rFonts w:ascii="Arial Armenian" w:hAnsi="Arial Armenian"/>
          <w:sz w:val="22"/>
          <w:szCs w:val="22"/>
          <w:lang w:val="af-ZA"/>
        </w:rPr>
        <w:t>ëáíáñ³Ï³Ý ÏÏáõÝ, Ñáµ³ÉÁ, ³Ýï³é³ÛÇÝ ³Õ³íÝÇÝ, ³Ï³Ýç³íáñ µáõÝ,  ·ÇÑáõ Ýáëñ ³Ýï³éÝ»ñáõÙ ¨ É»éÝ³ï³÷³ëï³Ý³ÛÇÝ ·áïáõ Ã÷áõïÝ»ñáõÙ Ñ³Ý¹ÇåáõÙ ¿ ëáíáñ³Ï³Ý ï³ïñ³ÏÁ: ÎÇë³³Ý³å³ïÝ»ñáõÙ ¨ ³ñÇ¹³ÛÇÝ Ççí³ÍùÝ»ñáõÙ Ñ³½í³¹»å Ñ³Ý¹ÇåáõÙ »Ý ë¨³÷áñ ¹áÉáÝÁ, ëáíáñ³Ï³Ý ³ÛÍÏÇÃÁ, ïÝ³ÛÇÝ µíÇÏÁ, Ý»ñÏ³ñ³ñÁ, ÑáåáåÁ, áëÏ»·áõÛÝ Ù»Õí³Ï»ñÁ, ãáõÇ  ÁÝÃ³óùáõÙ Ñ³½í³¹»å Ñ³Ý¹ÇåáõÙ ¿ Ý³¨ Ï³Ý³ã Ù»Õí³Ï»ñÁ:</w:t>
      </w:r>
    </w:p>
    <w:p w14:paraId="353D7DC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¶»ï</w:t>
      </w:r>
      <w:r w:rsidR="00474A96" w:rsidRPr="00FC3BB5">
        <w:rPr>
          <w:rFonts w:ascii="Arial Armenian" w:hAnsi="Arial Armenian"/>
          <w:sz w:val="22"/>
          <w:szCs w:val="22"/>
          <w:lang w:val="af-ZA"/>
        </w:rPr>
        <w:t>³</w:t>
      </w:r>
      <w:r w:rsidRPr="00FC3BB5">
        <w:rPr>
          <w:rFonts w:ascii="Arial Armenian" w:hAnsi="Arial Armenian"/>
          <w:sz w:val="22"/>
          <w:szCs w:val="22"/>
          <w:lang w:val="af-ZA"/>
        </w:rPr>
        <w:t>Ñáíï³ÛÇÝ ³Ýï³éÝ»ñáõÙ áã Ñ³½í³¹»å Ï³ñ»ÉÇ ¿ ï»ëÝ»É ëÇñÇ³Ï³Ý ¨ ÙÇçÇÝ ÷³Ûï÷áñÝ»ñÇ, »íñáå³Ï³Ý µíÇÏÇ, ³Ûëï»Õ Ñ³½í³¹»å ¿ Ñ³Ý¹ÇåáõÙ Ã³íß³áï µáõÝ, É³ÛÝ³ï»ñ¨ ³Ýï³éÝ»ñáõÙ É³ÛÝáñ»Ý ï³ñ³Íí³Í ¿ Ë³Ûï³µÕ»ï ÷³Ûï÷áñÁ, Ã÷áõïÝ»ñáõÙ ãáõÛÇ Å³Ù³Ý³Ï Ï³ñ»ÉÇ ¿ Ñ³Ý¹Çå»É íÇ½·óáõÏÇÝ:</w:t>
      </w:r>
    </w:p>
    <w:p w14:paraId="131022F4"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ÊáëñáíÇ ³ñ·»ÉáóáõÙ ß³ï Ñ³ñáõëï ¿ ×Ý×ÕáõÏ³½·ÇÝ»ñÇ ý³áõÝ³Ý: ê³Ï³í µáõë³Ï³ÝáõÃÛ³Ùµ ¨ ù³ñù³ñáï »Éù»ñáí ÏÇë³³Ý³å³ïÝ»ñáõÙ ¨ ³ñÇ¹³ÛÇÝ µÇáïáå»ñáõÙ ³åñáõÙ »Ý »ñÏµÍ³íáñ ³ñïáõÛïÁ, ÷áùñ ³ñïáõÛïÁ, ÷áõ÷áõÉ³íáñ ³ñïáõÛïÁ, Ï³ñ×³Ù³ï ×Ý×ÕáõÏÁ, ÙáÝÕáÉ³Ï³Ý ¨ ³Ý³å³ï³ÛÇÝ Ë³ÍÏïÇÏÁ, Ï³ñÙñ³Ã¨ áëåÝáõÏÁ, å³ñáÕ, Çëå³Ý³Ï³Ý, ë¨³íÇ½ ù³ñ³ÃéãÝ³ÏÝ»ñÁ, ¹³ßï³ÛÇÝ ÓÇáõÏÁ ¨ ßÇÏ³åáã ëáË³ÏÁ: ²Ûëï»Õ ãáñ³ë»ñ Ã÷áõïÝ»ñáõÙ Ñ³Ý¹ÇåáõÙ »Ý ³Ý³å³ï³ÛÇÝ Ùáñ»Ñ³íÁ,ëåÇï³Ï³µ»Õ ß³ÑñÇÏÁ:</w:t>
      </w:r>
    </w:p>
    <w:p w14:paraId="6D199952"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Ø³ëñ»ÝÇÝ»ñáí ¨ ÙáßÇÝ»ñáí  ¨ ³ÛÉ Ã³í Ã÷áõïÝ»ñáí Í³ÍÏí³Í Óáñ³ÏÝ»ñáõÙ ³åñáõÙ »Ý ëåÇï³Ï³íÇ½ ëáË³ÏÁ, »ñ·áÕ ¨ ×áõé³Ï³ÝÙ³Ý ß³ÑñÇÏÁ, Ï³ñÙñ³·ÉáõË ß³Ù÷ñáõÏÁ, ë¨³·ÉáõË ¹ñ³Ëï³å³ÝÁ, ÅáõÉ³ÝÁ: ÎÇë³ï³÷³ëï³Ý³ÛÇÝ Å³Ûé»ñáõÙ Ñ³×³Ë »Ý Ñ³Ý¹ÇåáõÙ Ï³åáõÛï ù³ñ³Ï»éÝ»ËÁ, Ù»Í Å³Ûé³ÛÇÝ ëÇï»ÕÁ, í³ñ¹³·áõÛÝ ë³ñÛ³ÏÁ, Å³Ûé³ÛÇÝ ×Ý×ÕáõÏÁ, Ñ³½í³¹»å »Ý Ñ³Ý¹ÇåáõÙ Å³Ûé³ÛÇÝ ¹ñ³Ëï³å³ÝÁ, ßÇÏ³åáã ù³ñ³ÃéãÝ³ÏÁ, ÇëÏ µ³ñÓñÉ»éÝ³ÛÇÝ ·áïÇÝ»ñáõÙ µÝ³ÏíáõÙ »Ý Å³Ûé³ÛÇÝ ÍÇÍ»éÝ³ÏÝ»ñÁ, ³ÉåÇ³Ï³Ý Ýñµ³·»ÕÇÏÁ, ë¨áõÏ Ï³ñÙñ³ïáõïÁ, Ë³Ûï³µÕ»ï ù³ñ³Ï»éÝ»ËÁ, ÷áùñ Å³Ûé³ÛÇÝ ëÇï»ÕÁ,</w:t>
      </w:r>
      <w:r w:rsidR="008B5055" w:rsidRPr="00FC3BB5">
        <w:rPr>
          <w:rFonts w:ascii="Arial Armenian" w:hAnsi="Arial Armenian"/>
          <w:sz w:val="22"/>
          <w:szCs w:val="22"/>
          <w:lang w:val="af-ZA"/>
        </w:rPr>
        <w:t xml:space="preserve"> </w:t>
      </w:r>
      <w:r w:rsidRPr="00FC3BB5">
        <w:rPr>
          <w:rFonts w:ascii="Arial Armenian" w:hAnsi="Arial Armenian"/>
          <w:sz w:val="22"/>
          <w:szCs w:val="22"/>
          <w:lang w:val="af-ZA"/>
        </w:rPr>
        <w:t>Ï³ñÙñ³Ã¨ ëÇï»ÕÁ, ÓÛ³Ý ×Ý×ÕáõÏÁ ¨ Ï³ñÙñ³Ïïáõó ×³ÛÁ:</w:t>
      </w:r>
    </w:p>
    <w:p w14:paraId="0A1BBEDA"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È»éÝ³ÛÇÝ ï³÷³ëï³ÝÝ»ñáõÙ É³ÛÝ ï³ñ³ÍáõÙ áõÝÇ Ñ³ÛÏ³Ï³Ý ãùãù³ÝÁ, Ï³Ý»÷ÝáõÏÁ, ³Û·áõ ¹ñ³Ëï³å³ÝÁ: ¶ÇÑáõ Ýáëñ ³Ýï³éÝ»ñáõÙ Ñ³×³Ë »Ý Ñ³Ý¹ÇåáõÙ ³Ýï³é³ÛÇÝ ³ñïáõÛïÁ, ëåÇï³Ï³Ë³ÍÇ Ï»éÝ»ËÁ, ëáëÝÓ³Ï»éÝ»ËÁ, Ùáñáõ ß³ÑñÇÏÁ, Ï³ñÙñ³×³Ï³ï ë»ñÇÝáëÁ, É»éÝ³ÛÇÝ ¹ñ³Ëï³å³ÝÁ, ÓÙé³ÝÁ ³Ûëï»Õ  Ñ³Ý¹ÇåáõÙ »Ý ³½Ýí³ë³ñ»ÏÁ, ëáíáñ³Ï³Ý ë»ñÇÝáëÁ, ¹»ÕÝ³·ÉáõË ³ñù³ÛÇÏÁ: ´³éÓñÉ»éÝ³ÛÇÝ ·áïáõ ·ÇÑáõïÝ»ñáõÙ Ñ³Ý¹ÇåáõÙ »Ý Ë³Ûï³µÕ»ï Ýñµ³·»ÕÇÏÁ, É³ÛÝ³ï»ñ¨ ³Ýï³éÝ»ñáõÙ Ñ³×³Ë »Ý Ñ³Ý¹ÇåáõÙ ³Ýï³é³ÛÇÝ ÓÇáõÏÁ, ³Ýï³é³ÛÇÝ Ýñµ³·»ÕÇÏÁ, ³ñß³ÉáõÛëÇÏÁ, ëáíáñ³Ï³Ý Ï³ñÙñ³ïáõïÁ, »ñ·áÕ Ï»éÝ»ËÁ, ¹»ÕÝ³÷áñ ·»Õ·»ÕÇÏÁ, ÍÝÏÉï³Ý ·»Õ·»ÕÇÏÁ, ë¨ »ñ³ßï³Ñ³íÁ, »ñÏÝ³·áõÛÝ »ñ³ßï³Ñ³íÁ, Ù»Í »ñ³ßï³Ñ³íÁ, ëáíáñ³Ï³Ý Ë³ÍÏïÇÏÁ, Ñ³ïµ»ÏÇãÁ: ²Ýï³é³Ã÷áõïÝ»ñáõÙ µÝ³ÏíáõÙ »Ý ë¨ Ï»éÝ»ËÁ, ÙáËñ³·áõÛÝ, ³Ýï³é³ÛÇÝ ¨ ³·Éáõ ß³ÑñÇÏÝ»ñÁ, »ÕÝç³ÃéãÝ³ÏÁ, ³Ýï³éáõÙ ³Ù»Ýáõñ Ï³ñ»ÉÇ ¿ ï»ëÝ»É ³Ýï³é³ÛÇÝ Ï³ã³Õ³ÏÇ, ³ÙáõñÇÏÇ, Ï³Ý³ã ë»ñÇÝáëÇ: ¶»ï</w:t>
      </w:r>
      <w:r w:rsidR="008B5055" w:rsidRPr="00FC3BB5">
        <w:rPr>
          <w:rFonts w:ascii="Arial Armenian" w:hAnsi="Arial Armenian"/>
          <w:sz w:val="22"/>
          <w:szCs w:val="22"/>
          <w:lang w:val="af-ZA"/>
        </w:rPr>
        <w:t>³</w:t>
      </w:r>
      <w:r w:rsidRPr="00FC3BB5">
        <w:rPr>
          <w:rFonts w:ascii="Arial Armenian" w:hAnsi="Arial Armenian"/>
          <w:sz w:val="22"/>
          <w:szCs w:val="22"/>
          <w:lang w:val="af-ZA"/>
        </w:rPr>
        <w:t xml:space="preserve">Ñáíï³ÛÇÝ  </w:t>
      </w:r>
      <w:r w:rsidRPr="00FC3BB5">
        <w:rPr>
          <w:rFonts w:ascii="Arial Armenian" w:hAnsi="Arial Armenian"/>
          <w:sz w:val="22"/>
          <w:szCs w:val="22"/>
          <w:lang w:val="af-ZA"/>
        </w:rPr>
        <w:lastRenderedPageBreak/>
        <w:t>³Ýï³éÝ»ñáõÙ µÝáñáß ¿ Ñ³ñ³í³ÛÇÝ ëáË³ÏÁ, É³ÛÝ³åáã »Õ»·Ý³ÃéãÝ³ÏÁ, ÏÇë³ëåÇï³Ï³íÇ½ ¨ ÙáËñ³·áõÛÝ ×³Ý×áñëÁ, »ñÏ³ñ³·Ç »ñ³ßï³Ñ³íÁ, ×á×³Ñ³íÁ, åÇñáÉÁ ¨ ë¨³×³Ï³ï ß³Ù÷ñáõÏÁ: ´³ñÓñ³É»éÝ³ÛÇÝ Ù³ñ·³·»ïÇÝÝ»ñáõÙ ëáíáñ³Ï³Ý »Ý »Õçñ³íáñ ³ñïáõÛïÁ, É»éÝ³ÛÇÝ ¨ Ù³ñ·³·»ïÝ³ÛÇÝ ÓÇáõÏÁ, Ù³ñ·³·»ïÝ³ÛÇÝ ãùãù³ÝÁ, ëáíáñ³Ï³Ý ù³ñ³ÃéãÝ³ÏÁ, É»éÝ³ÛÇÝ íß³ë³ñ»ÏÁ, ëáíáñ³Ï³Ý áëåÝáõÏÁ: ´³ñÓñ³Ëáï»ñáõÙ É»éÝ³ÛÇÝ ³ÕµÛáõñÝ»ñÇ Ùáï Ñ³×³Ë³ÏÇ »Ý ×³Ñ×³ÛÇÝ »Õ»·Ý³ÃéãÝ³ÏÁ ¨ Ï³åï³÷áÕ ëáË³ÏÁ: È»éÝ³ÛÇÝ ·»ï»ñÇ Ùáï ³Ù»Ýáõñ »Ý É»éÝ³ÛÇÝ Ë³ÕïïÇÏÁ ¨ çñ³×Ý×ÕáõÏÁ:</w:t>
      </w:r>
    </w:p>
    <w:p w14:paraId="65755F93" w14:textId="77777777" w:rsidR="00A9304E" w:rsidRPr="00FC3BB5" w:rsidRDefault="00A9304E" w:rsidP="00F070A9">
      <w:pPr>
        <w:jc w:val="both"/>
        <w:rPr>
          <w:rFonts w:ascii="Arial Armenian" w:hAnsi="Arial Armenian"/>
          <w:sz w:val="12"/>
          <w:szCs w:val="12"/>
          <w:lang w:val="af-ZA"/>
        </w:rPr>
      </w:pPr>
    </w:p>
    <w:p w14:paraId="62E074F3" w14:textId="77777777" w:rsidR="00F12F64" w:rsidRPr="00FC3BB5" w:rsidRDefault="00F070A9" w:rsidP="00F12F64">
      <w:pPr>
        <w:jc w:val="both"/>
        <w:rPr>
          <w:rFonts w:ascii="Arial Armenian" w:hAnsi="Arial Armenian"/>
          <w:b/>
          <w:sz w:val="22"/>
          <w:szCs w:val="22"/>
          <w:lang w:val="af-ZA"/>
        </w:rPr>
      </w:pPr>
      <w:r w:rsidRPr="00FC3BB5">
        <w:rPr>
          <w:rFonts w:ascii="Arial Armenian" w:hAnsi="Arial Armenian"/>
          <w:b/>
          <w:sz w:val="22"/>
          <w:szCs w:val="22"/>
          <w:lang w:val="af-ZA"/>
        </w:rPr>
        <w:t>ÂéãáõÝÝ»ñÇ Ñ³½í³·Ûáõï ï»ë³ÏÝ»ñÇ å³Ñå³ÝáõÃÛ³Ý ÙÇçáó³éáõÙÝ»ñ</w:t>
      </w:r>
      <w:r w:rsidR="00F12F64" w:rsidRPr="00FC3BB5">
        <w:rPr>
          <w:rFonts w:ascii="Arial Armenian" w:hAnsi="Arial Armenian"/>
          <w:b/>
          <w:sz w:val="22"/>
          <w:szCs w:val="22"/>
          <w:lang w:val="af-ZA"/>
        </w:rPr>
        <w:t>.</w:t>
      </w:r>
      <w:r w:rsidRPr="00FC3BB5">
        <w:rPr>
          <w:rFonts w:ascii="Arial Armenian" w:hAnsi="Arial Armenian"/>
          <w:b/>
          <w:sz w:val="22"/>
          <w:szCs w:val="22"/>
          <w:lang w:val="af-ZA"/>
        </w:rPr>
        <w:t xml:space="preserve"> </w:t>
      </w:r>
    </w:p>
    <w:p w14:paraId="57F3735B" w14:textId="77777777" w:rsidR="00A9304E" w:rsidRPr="00FC3BB5" w:rsidRDefault="00A9304E" w:rsidP="00F12F64">
      <w:pPr>
        <w:jc w:val="both"/>
        <w:rPr>
          <w:rFonts w:ascii="Arial Armenian" w:hAnsi="Arial Armenian"/>
          <w:b/>
          <w:sz w:val="12"/>
          <w:szCs w:val="12"/>
          <w:lang w:val="af-ZA"/>
        </w:rPr>
      </w:pPr>
    </w:p>
    <w:p w14:paraId="319D452C" w14:textId="77777777" w:rsidR="00F070A9" w:rsidRPr="00FC3BB5" w:rsidRDefault="00F070A9" w:rsidP="00F12F64">
      <w:pPr>
        <w:jc w:val="both"/>
        <w:rPr>
          <w:rFonts w:ascii="Arial Armenian" w:hAnsi="Arial Armenian"/>
          <w:sz w:val="22"/>
          <w:szCs w:val="22"/>
          <w:lang w:val="af-ZA"/>
        </w:rPr>
      </w:pPr>
      <w:r w:rsidRPr="00FC3BB5">
        <w:rPr>
          <w:rFonts w:ascii="Arial Armenian" w:hAnsi="Arial Armenian"/>
          <w:sz w:val="22"/>
          <w:szCs w:val="22"/>
          <w:lang w:val="af-ZA"/>
        </w:rPr>
        <w:t>ÊáëñáíÇ ³ñ·»ÉáóÁ ³é³Ýóù³ÛÇÝ  ¹»ñ ¿ Ë³ÕáõÙ Ð³Û³ëï³ÝÇ ÃéãáõÝÝ»ñÇ ÙÇ ß³ñù Ñ³½í³·Ûáõï ï»ë³ÏÝ»ñÇ å³Ñå³ÝáõÃÛ³Ý ·áñÍáõÙ: ê³ í»ñ³µ»ñáõÙ ¿ Ñ³ïÏ³å»ë ³ÛÝåÇëÇ ï»ë³ÏÝ»ñÇÝ ÇÝãåÇëÇù »Ý `</w:t>
      </w:r>
      <w:r w:rsidR="00AB7C5F" w:rsidRPr="00AB7C5F">
        <w:rPr>
          <w:sz w:val="22"/>
          <w:szCs w:val="22"/>
          <w:lang w:val="af-ZA"/>
        </w:rPr>
        <w:t xml:space="preserve"> </w:t>
      </w:r>
      <w:r w:rsidRPr="00FC3BB5">
        <w:rPr>
          <w:rFonts w:ascii="Arial Armenian" w:hAnsi="Arial Armenian"/>
          <w:sz w:val="22"/>
          <w:szCs w:val="22"/>
          <w:lang w:val="af-ZA"/>
        </w:rPr>
        <w:t xml:space="preserve">ÙáÝÕáÉ³Ï³Ý Ë³ÍÏïÇÏÁ, ë¨ ³Ý·ÕÁ,  Ã³íß³áï µáõÝ </w:t>
      </w:r>
      <w:r w:rsidR="00AB7C5F" w:rsidRPr="00AB7C5F">
        <w:rPr>
          <w:sz w:val="22"/>
          <w:szCs w:val="22"/>
          <w:lang w:val="af-ZA"/>
        </w:rPr>
        <w:t>(</w:t>
      </w:r>
      <w:r w:rsidRPr="00FC3BB5">
        <w:rPr>
          <w:rFonts w:ascii="Arial Armenian" w:hAnsi="Arial Armenian"/>
          <w:sz w:val="22"/>
          <w:szCs w:val="22"/>
          <w:lang w:val="af-ZA"/>
        </w:rPr>
        <w:t>Aegolius funereus</w:t>
      </w:r>
      <w:r w:rsidR="00AB7C5F" w:rsidRPr="00AB7C5F">
        <w:rPr>
          <w:sz w:val="22"/>
          <w:szCs w:val="22"/>
          <w:lang w:val="af-ZA"/>
        </w:rPr>
        <w:t>),</w:t>
      </w:r>
      <w:r w:rsidRPr="00FC3BB5">
        <w:rPr>
          <w:rFonts w:ascii="Arial Armenian" w:hAnsi="Arial Armenian"/>
          <w:sz w:val="22"/>
          <w:szCs w:val="22"/>
          <w:lang w:val="af-ZA"/>
        </w:rPr>
        <w:t xml:space="preserve"> áñáÝó µÝ³¹ñ³í³Ûñ»ñÁ Ñ³Ýñ³å»ïáõÃÛ³Ý ï³ñ³ÍùáõÙ Ñ³Ý¹ÇåáõÙ »Ý ÙÇ³ÛÝ  ÊáëñáíÇ å»ï³ñ·</w:t>
      </w:r>
      <w:r w:rsidR="00AB7C5F">
        <w:rPr>
          <w:rFonts w:ascii="Arial Armenian" w:hAnsi="Arial Armenian"/>
          <w:sz w:val="22"/>
          <w:szCs w:val="22"/>
          <w:lang w:val="af-ZA"/>
        </w:rPr>
        <w:t xml:space="preserve">»ÉáóáõÙ: ²Ûëï»Õ »Ý ·ïÝíáõÙ Ý³¨ </w:t>
      </w:r>
      <w:r w:rsidRPr="00FC3BB5">
        <w:rPr>
          <w:rFonts w:ascii="Arial Armenian" w:hAnsi="Arial Armenian"/>
          <w:sz w:val="22"/>
          <w:szCs w:val="22"/>
          <w:lang w:val="af-ZA"/>
        </w:rPr>
        <w:t xml:space="preserve">Ð³Û³ëï³ÝÇ ëåÇï³Ï³·ÉáõË ³Ý·ÕÇ  </w:t>
      </w:r>
      <w:r w:rsidR="00AB7C5F" w:rsidRPr="00AB7C5F">
        <w:rPr>
          <w:sz w:val="22"/>
          <w:szCs w:val="22"/>
          <w:lang w:val="af-ZA"/>
        </w:rPr>
        <w:t>(</w:t>
      </w:r>
      <w:r w:rsidRPr="00FC3BB5">
        <w:rPr>
          <w:rFonts w:ascii="Arial Armenian" w:hAnsi="Arial Armenian"/>
          <w:sz w:val="22"/>
          <w:szCs w:val="22"/>
          <w:lang w:val="af-ZA"/>
        </w:rPr>
        <w:t>Gyps fulvus</w:t>
      </w:r>
      <w:r w:rsidR="00AB7C5F" w:rsidRPr="00AB7C5F">
        <w:rPr>
          <w:sz w:val="22"/>
          <w:szCs w:val="22"/>
          <w:lang w:val="af-ZA"/>
        </w:rPr>
        <w:t>)</w:t>
      </w:r>
      <w:r w:rsidRPr="00FC3BB5">
        <w:rPr>
          <w:rFonts w:ascii="Arial Armenian" w:hAnsi="Arial Armenian"/>
          <w:sz w:val="22"/>
          <w:szCs w:val="22"/>
          <w:lang w:val="af-ZA"/>
        </w:rPr>
        <w:t xml:space="preserve"> Ëáßáñ³·áõÛÝ  ·³ÕáõÃÝ»ñÁ,  ÇÝãå»ë Ý³¨ ßÇÏ³åáã ù³ñ³ÃéãÝ³ÏÇ Oenanthe chrysopygia»ñÏáõ µÝ³Ï³ï»Õ»ñÇó Ù»ÏÁ:</w:t>
      </w:r>
    </w:p>
    <w:p w14:paraId="79737E06"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Ð³Ýñ³å»ïáõÃÛ³Ý ³ÙµáÕç ï³ñ³ÍùáõÙ ß³ñáõÝ³ÏíáÕ  ïÝï»ë³Ï³Ý ·áñÍáõÝ»áõÃÛ³Ý ³×Ç ýáÝÇ íñ³` Ñ³ïÏ³å»ë ³ñ·»ÉáóÝ»ñÇ Ñ»ï ë³ÑÙ³Ý³ÏÇó ï³ñ³ÍùÝ»ñáõÙ ÙÇ³ÛÝ ³ñ·»Éáó³ÛÇÝ é»ÅÇÙÇ ÏÇñ³éáõÙÁ µ³í³ñ³ñ ã¿ Ñ³½í³·Ûáõï ï»ë³ÏÝ»ñÇ å³Ñå³ÝáõÃÛ³Ý Ñ³Ù³ñ: ²Ûë å³ñ³·³ÛáõÙ ³é³í»É Ëáó»ÉÇ »Ý ¹³éÝáõÙ  ó»ñ»Ï³ÛÇÝ ¨ ·Çß»ñ³ÛÇÝ ·Çß³ïÇã ÃéãáõÝÝ»ñÇ Ëáßáñ ï»ë³ÏÝ»ñÁ, áñáÝó Ï»ñ³ÛÇÝ µÇáïáå»ñÁ ¨ ³ÝÑ³ï³Ï³Ý µÝ³¹ñÙ³Ý  ï»Õ³Ù³ë»ñÁ ·ïÝíáõÙ »Ý ³ñ·»ÉáóÇ ë³ÑÙ³ÝÝ»ñÇó  ¹áõñë: Ð³Û³ëï³ÝáõÙ ¹ñ³Ýó áñáß ï»ë³ÏÝ»ñ ³ñ¹»Ý ÇëÏ ·ïÝíáõÙ »Ý ÉñÇí áãÝã³óÙ³Ý »½ñÇÝ: ²ÏÝÑ³Ûï ¿ Ñ³ïáõÏ Ï»Ýë³ï»ËÝÇÏ³Ï³Ý ÙÇçáó³éáõÙÝ»ñÇ Ý»ñÙáõÍÙ³Ý ¨ Çñ³Ï³Ý³óÙ³Ý ³ÝÑñ³Å»ßïáõÃÛáõÝÁ ³ñ·»ÉáóáõÙ, ÇÝãå»ë Ý³¨  ¹ñ³Ý  ½áõ·³Ñ»é ÁÝ¹Ñ³Ýáõñ µÝ³å³Ñå³Ý³Ï³Ý é»ÅÇÙÇ áõÅ»Õ³óáõÙÁ í³ÛñÇ ý³áõÝ³ÛÇ ÝÏ³ïÙ³Ùµ  Ñ³Ýñ³å»ïáõÃÛ³Ý ³ÙµáÕç ï³ñ³ÍùáõÙ:</w:t>
      </w:r>
    </w:p>
    <w:p w14:paraId="5EB6B299"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²Ù»Ý ï³ñÇ å»ïù ¿ Çñ³Ï³Ý³óÝ»É ³ñ·»ÉáóÇ Ñ³½í³·Ûáõï ÃéãáõÝÝ»ñÇ Ñ³ßí³éáõÙ, ÇÝãå»ë Ý³¨ ³ÛÝ ï»ë³ÏÝ»ñÇ, áñáÝù ¿³Ï³Ý ³½¹»óáõÃÛáõÝ »Ý ÃáÕÝáõÙ ßñç³Ï³ ÙÇç³í³ÛñÇ íñ³</w:t>
      </w:r>
      <w:r w:rsidR="00F12F6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/ÙáËñ³·áõÛÝ ³·é³í` </w:t>
      </w:r>
      <w:r w:rsidR="00AB7C5F" w:rsidRPr="00AB7C5F">
        <w:rPr>
          <w:sz w:val="22"/>
          <w:szCs w:val="22"/>
          <w:lang w:val="af-ZA"/>
        </w:rPr>
        <w:t>(</w:t>
      </w:r>
      <w:r w:rsidRPr="00FC3BB5">
        <w:rPr>
          <w:rFonts w:ascii="Arial Armenian" w:hAnsi="Arial Armenian"/>
          <w:sz w:val="22"/>
          <w:szCs w:val="22"/>
          <w:lang w:val="af-ZA"/>
        </w:rPr>
        <w:t>Corvus corone</w:t>
      </w:r>
      <w:r w:rsidR="00AB7C5F" w:rsidRPr="00AB7C5F">
        <w:rPr>
          <w:sz w:val="22"/>
          <w:szCs w:val="22"/>
          <w:lang w:val="af-ZA"/>
        </w:rPr>
        <w:t>)</w:t>
      </w:r>
      <w:r w:rsidRPr="00FC3BB5">
        <w:rPr>
          <w:rFonts w:ascii="Arial Armenian" w:hAnsi="Arial Armenian"/>
          <w:sz w:val="22"/>
          <w:szCs w:val="22"/>
          <w:lang w:val="af-ZA"/>
        </w:rPr>
        <w:t>,</w:t>
      </w:r>
      <w:r w:rsidR="00AB7C5F" w:rsidRPr="00AB7C5F">
        <w:rPr>
          <w:sz w:val="22"/>
          <w:szCs w:val="22"/>
          <w:lang w:val="af-ZA"/>
        </w:rPr>
        <w:t xml:space="preserve"> </w:t>
      </w:r>
      <w:r w:rsidRPr="00FC3BB5">
        <w:rPr>
          <w:rFonts w:ascii="Arial Armenian" w:hAnsi="Arial Armenian"/>
          <w:sz w:val="22"/>
          <w:szCs w:val="22"/>
          <w:lang w:val="af-ZA"/>
        </w:rPr>
        <w:t xml:space="preserve">Ï³ã³Õ³Ï` </w:t>
      </w:r>
      <w:r w:rsidR="00AB7C5F" w:rsidRPr="00AB7C5F">
        <w:rPr>
          <w:sz w:val="22"/>
          <w:szCs w:val="22"/>
          <w:lang w:val="af-ZA"/>
        </w:rPr>
        <w:t>(</w:t>
      </w:r>
      <w:r w:rsidRPr="00FC3BB5">
        <w:rPr>
          <w:rFonts w:ascii="Arial Armenian" w:hAnsi="Arial Armenian"/>
          <w:sz w:val="22"/>
          <w:szCs w:val="22"/>
          <w:lang w:val="af-ZA"/>
        </w:rPr>
        <w:t>Pica pica</w:t>
      </w:r>
      <w:r w:rsidR="00AB7C5F" w:rsidRPr="00AB7C5F">
        <w:rPr>
          <w:sz w:val="22"/>
          <w:szCs w:val="22"/>
          <w:lang w:val="af-ZA"/>
        </w:rPr>
        <w:t>)</w:t>
      </w:r>
      <w:r w:rsidRPr="00FC3BB5">
        <w:rPr>
          <w:rFonts w:ascii="Arial Armenian" w:hAnsi="Arial Armenian"/>
          <w:sz w:val="22"/>
          <w:szCs w:val="22"/>
          <w:lang w:val="af-ZA"/>
        </w:rPr>
        <w:t xml:space="preserve"> ¨ ³ÛÝ ï»ë³ÏÝ»ñÇ, áñáÝù ³é³í»É Ù»Í ³ñÅ»ù »Ý Ý»ñÏ³Û³óÝáõÙ ×³Ý³ãáÕ³Ï³Ý ¨ ·»Õ³·Çï³Ï³Ý ³éáõÙáí: ÂéãáõÝÝ»ñÇ å³Ñå³ÝáõÃÛ³Ý Ñ»ï Ï³åí³Í µáÉáñ ÙÇçáó³éáõÙÝ»ñÁ å»ïù ¿ Çñ³Ï³Ý³óí»Ý Ñ³Ù³å³ï³ëË³Ý Ñ³ßí³éÙ³Ý ïíÛ³ÉÝ»ñÇ, Ýñ³Ýó ³åñ»É³í³Ûñ»ñÇ Ñ»ï³½áïÙ³Ý ¨ ÁÝÃ³óÇÏ ÙáÝÇïáñÇÝ·Ç ïíÛ³ÉÝ»ñÇ ÑÇÙ³Ý íñ³, áñÁ Çñ³Ï³Ý³óíáõÙ ¿ ³ñ·»ÉáóÇ ÏáÕÙÇó ÇÝùÝáõñáõÛÝ, Ï³Ù ÃéãÝ³µ³ÝÝ»ñÇ Ý»ñ·ñ³íÙ³Ùµ:</w:t>
      </w:r>
    </w:p>
    <w:p w14:paraId="21EE92B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²ÝÑñ³Å»ßï ¿ Ý³¨ ³Ùñ³åÝ¹»É ³ñ·»ÉáóÇ ·Çï³Ï³Ý ¨ ÷áñÓ³·Çï³Ï³Ý ûÅ³Ý¹³ÏáõÃÛáõÝÁ: ²ñ·»ÉáóÁ å»ïù ¿ ³ÏïÇíáñ»Ý ³ç³ÏóÇ Ý³¨ Çñ ï³ñ³ÍùáõÙ ·Çï³Ï³Ý Ñ»ï³½áïáõÃÛáõÝÝ»ñÇ Çñ³Ï³Ý³óÙ³ÝÁ, É³ÛÝáñ»Ý Ý»ñ·ñ³íÇ ³½·³ÛÇÝ ¨ ÙÇç³½·³ÛÇÝ ·ÇïÝ³Ï³ÝÝ»ñÇÝ áõ Ù³ëÝ³·»ïÝ»ñÇÝ ³é³ÝÓÇÝ ï»ë³ÏÝ»ñÇ Ï³Ù ¹ñ³Ýó Ñ³Ù³ÉÇñÝ»ñÇ å³Ñå³ÝáõÃÛ³Ý Ñ³Ù³ñ ÏáÝÏñ»ï ÙÇçáó³éáõÙÝ»ñÇ Ùß³ÏÙ³Ý áÉáñïáõÙ: Þ³ï Ï³ñ¨áñ ¿ µ³ñ»É³í»É ¿ÏáÉá·</w:t>
      </w:r>
      <w:r w:rsidR="00AB7C5F" w:rsidRPr="00AB7C5F">
        <w:rPr>
          <w:rFonts w:ascii="Arial Armenian" w:hAnsi="Arial Armenian"/>
          <w:sz w:val="22"/>
          <w:szCs w:val="22"/>
          <w:lang w:val="af-ZA"/>
        </w:rPr>
        <w:t>³</w:t>
      </w:r>
      <w:r w:rsidRPr="00FC3BB5">
        <w:rPr>
          <w:rFonts w:ascii="Arial Armenian" w:hAnsi="Arial Armenian"/>
          <w:sz w:val="22"/>
          <w:szCs w:val="22"/>
          <w:lang w:val="af-ZA"/>
        </w:rPr>
        <w:t>-Éáõë³íáñã³Ï³Ý ³ßË³ï³ÝùÝ»ñÁ ï»ÕÇ µÝ³ÏãáõÃÛ³Ý Ñ»ï, áñáÝù µÝ³ÏíáõÙ »Ý ³ñ·»ÉáóÇÝ ë³ÑÙ³Ý³ÏÇó ï³ñ³ÍùÝ»ñáõÙ ¨ ½³ñ·³óÝ»É ï»ÕÇ µÝ³ÏãáõÃÛ³Ý Ý»ñ·ñ³íÙ³Ý ·áñÍÁÝÃ³óÁ µÝ³å³Ñå³Ý³Ï³Ý ÙÇçáó³éáõÙÝ»ñÇ Ù»ç: ²ÝÑñ³Å»ßï ¿ Ý³¨ ï»ÕÇ µÝ³ÏãáõÃÛ³Ý Ñ»ï ½³ñ·³óÝ»É ÷áËß³Ñ³í»ï Ñ³Ù³·áñÍ³ÏóáõÃÛáõÝÁ áñë³·áÕáõÃÛ³Ý Ï³ÝË³ñ·»ÉÙ³Ý ·áñÍáõÙ: ²ÝÑñ³Å»ßï ¿ µÝ³å³Ñå³Ý³Ï³Ý ÙÇçáó³éáõÙÝ»ñÇÝ Ù³ëÝ³Ïó»Éáõ, ³Û¹ ÃíáõÙ  áñë³·áÕáõÃÛ³Ý í»ñ³µ»ñÛ³É Å³Ù³Ý³ÏÇÝ ï»Õ»Ï³ïíáõÃÛáõÝ ïñ³Ù³¹ñ»Éáõ  ¹»åùáõÙ ÏÇñ³é»É Ëñ³ËáõëÙ³Ý Ù»Ë³ÝÇ½ÙÝ»ñ: Êñ³ËáõëÙ³Ý Ñ³Ù³Ï³ñ·Ç   Ý»ñ¹ñÙ³Ý ÙÇçáóáí ÑÝ³ñ³íáñáõÃÛáõÝ Ïëï»ÕÍíÇ ³é³í»É ³ÏïÇí Ý»ñ·ñ³í»É Ñ³ñ³ÏÇó Ñ³Ù³ÛÝùÝ»ñÇ µÝ³ÏãáõÃÛ³ÝÁ µÝ³å³Ñå³Ý³Ï³Ý ·áñÍÁÝÃ³óÝ»ñ</w:t>
      </w:r>
      <w:r w:rsidR="00F12F64" w:rsidRPr="00FC3BB5">
        <w:rPr>
          <w:rFonts w:ascii="Arial Armenian" w:hAnsi="Arial Armenian"/>
          <w:sz w:val="22"/>
          <w:szCs w:val="22"/>
          <w:lang w:val="af-ZA"/>
        </w:rPr>
        <w:t>áõÙ</w:t>
      </w:r>
      <w:r w:rsidRPr="00FC3BB5">
        <w:rPr>
          <w:rFonts w:ascii="Arial Armenian" w:hAnsi="Arial Armenian"/>
          <w:sz w:val="22"/>
          <w:szCs w:val="22"/>
          <w:lang w:val="af-ZA"/>
        </w:rPr>
        <w:t>:</w:t>
      </w:r>
    </w:p>
    <w:p w14:paraId="587E547C"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b/>
          <w:sz w:val="22"/>
          <w:szCs w:val="22"/>
          <w:lang w:val="af-ZA"/>
        </w:rPr>
        <w:t>Î³ëåÇ³Ï³Ý</w:t>
      </w:r>
      <w:r w:rsidR="003A49F6" w:rsidRPr="00FC3BB5">
        <w:rPr>
          <w:rFonts w:ascii="Arial Armenian" w:hAnsi="Arial Armenian"/>
          <w:b/>
          <w:sz w:val="22"/>
          <w:szCs w:val="22"/>
          <w:lang w:val="af-ZA"/>
        </w:rPr>
        <w:t xml:space="preserve"> ÓÝ³Ñ³í</w:t>
      </w:r>
      <w:r w:rsidRPr="00FC3BB5">
        <w:rPr>
          <w:rFonts w:ascii="Arial Armenian" w:hAnsi="Arial Armenian"/>
          <w:b/>
          <w:sz w:val="22"/>
          <w:szCs w:val="22"/>
          <w:lang w:val="af-ZA"/>
        </w:rPr>
        <w:t xml:space="preserve"> </w:t>
      </w:r>
      <w:r w:rsidR="003A49F6" w:rsidRPr="00FC3BB5">
        <w:rPr>
          <w:rFonts w:ascii="Arial Armenian" w:hAnsi="Arial Armenian"/>
          <w:b/>
          <w:sz w:val="22"/>
          <w:szCs w:val="22"/>
          <w:lang w:val="af-ZA"/>
        </w:rPr>
        <w:t>(áõÉ³ñ)</w:t>
      </w:r>
      <w:r w:rsidR="00C10427" w:rsidRPr="00C10427">
        <w:rPr>
          <w:b/>
          <w:sz w:val="22"/>
          <w:szCs w:val="22"/>
          <w:lang w:val="af-ZA"/>
        </w:rPr>
        <w:t>(</w:t>
      </w:r>
      <w:r w:rsidRPr="00FC3BB5">
        <w:rPr>
          <w:rFonts w:ascii="Arial Armenian" w:hAnsi="Arial Armenian"/>
          <w:b/>
          <w:sz w:val="22"/>
          <w:szCs w:val="22"/>
          <w:lang w:val="af-ZA"/>
        </w:rPr>
        <w:t>Tetraogallus caspius</w:t>
      </w:r>
      <w:r w:rsidR="00C10427" w:rsidRPr="00C10427">
        <w:rPr>
          <w:b/>
          <w:sz w:val="22"/>
          <w:szCs w:val="22"/>
          <w:lang w:val="af-ZA"/>
        </w:rPr>
        <w:t>)</w:t>
      </w:r>
      <w:r w:rsidRPr="00FC3BB5">
        <w:rPr>
          <w:rFonts w:ascii="Arial Armenian" w:hAnsi="Arial Armenian"/>
          <w:b/>
          <w:sz w:val="22"/>
          <w:szCs w:val="22"/>
          <w:lang w:val="af-ZA"/>
        </w:rPr>
        <w:t xml:space="preserve">: </w:t>
      </w:r>
      <w:r w:rsidRPr="00FC3BB5">
        <w:rPr>
          <w:rFonts w:ascii="Arial Armenian" w:hAnsi="Arial Armenian"/>
          <w:sz w:val="22"/>
          <w:szCs w:val="22"/>
          <w:lang w:val="af-ZA"/>
        </w:rPr>
        <w:t xml:space="preserve">â³÷³½³Ýó ë³Ï³í³ÃÇí áõÉ³ñÇ åáåáõÉÛ³óÇ³ ¿ ³åñáõÙ   ³ñ·»ÉáóÇ Å³Ûéáï µ³ñÓñ³É»éÝ³ÛÇÝ ï³ñ³ÍùÝ»ñáõÙ: àõÉ³ñÁ µÝ³ÏíáõÙ ¿  í»ñÇÝ É»éÝ³ÛÇÝ  ·áïáõÙ Ý³Ë³å³ïíáõÃÛáõÝÁ ï³Éáí Ïïñïí³Í é»ÉÇ»ýáí Ã»ù Ù³ñ·³·»ïÇÝÝ»ñÇÝ: àôÉ³ñÝ»ñÇ µÝ³¹ñÙ³Ý ûåïÇÙ³É í³Ûñ»ñÁ ÑÛáõëÇë³ÛÇÝ </w:t>
      </w:r>
      <w:r w:rsidRPr="00FC3BB5">
        <w:rPr>
          <w:rFonts w:ascii="Arial Armenian" w:hAnsi="Arial Armenian"/>
          <w:sz w:val="22"/>
          <w:szCs w:val="22"/>
          <w:lang w:val="af-ZA"/>
        </w:rPr>
        <w:lastRenderedPageBreak/>
        <w:t xml:space="preserve">É³Ýç»ñÝ »Ý, áñï»Õ ÓÝ³ÏáõÛï»ñÁ å³Ñå³ÝíáõÙ »Ý »ñÏ³ñ Å³Ù³Ý³Ï: Æñ»Ýó µÝ»ñÁ Ýñ³Ýù å³ïñ³ëïáõÙ »Ý Å³Ûé»ñÇ Ã³ùëïáóÝ»ñÇ ï³Ï, ù³ñ»ñÇ Ï³Ù Ã÷»ñÇ Ù»ç: ²Û¹ ÇëÏ å³ï×³éáí   Ýñ³Ýó Óí³¹ñÙ³Ý í³Ûñ»ñÁ, áñáÝó Ù»Í Ù³ëÁ ·ïÝíáõÙ ¿ ³ñ·»ÉáóÇ ë³ÑÙ³ÝÝ»ñÇó ¹áõñë ã³÷³½³Ýó Ëáó»ÉÇ »Ý ·Çß³ïÇã Ï»Ý¹³ÝÇÝ»ñÇ ¨  áñë³·áÕ»ñÇ Ñ³Ù³ñ:         </w:t>
      </w:r>
    </w:p>
    <w:p w14:paraId="017BFE2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Ð³í³Ý³µ³ñ Ýñ³Ýó Ãí³ù³Ý³ÏÁ ÑÝ³ñ³íáñ ãÇ ÉÇÝÇ  í»ñ³Ï³Ý·Ý»É µÝ³Ï³Ý ×³Ý³å³ñÑáí</w:t>
      </w:r>
      <w:r w:rsidR="00F12F64" w:rsidRPr="00FC3BB5">
        <w:rPr>
          <w:rFonts w:ascii="Arial Armenian" w:hAnsi="Arial Armenian"/>
          <w:sz w:val="22"/>
          <w:szCs w:val="22"/>
          <w:lang w:val="af-ZA"/>
        </w:rPr>
        <w:t>`</w:t>
      </w:r>
      <w:r w:rsidRPr="00FC3BB5">
        <w:rPr>
          <w:rFonts w:ascii="Arial Armenian" w:hAnsi="Arial Armenian"/>
          <w:sz w:val="22"/>
          <w:szCs w:val="22"/>
          <w:lang w:val="af-ZA"/>
        </w:rPr>
        <w:t xml:space="preserve"> åáåáõÉÛ³óÇ³ÛÇ ï³ñ³Ýç³ïí³ÍáõÃÛ³Ý ¨ Ù»Ïáõë³óí³ÍáõÃÛ³Ý å³ï×³éáí: ²ñ·»ÉáóáõÙ ï»ë³ÏÝ»ñÇ å³Ñå³ÝáõÃÛ³Ý ¨ Ãí³ù³Ý³ÏÇ í»ñ³Ï³Ý·ÝÙ³Ý ÙÇçáóÝ»ñÇó Ù»ÏÁ ¼³Ý·»½áõñÇ É»éÝ³ßÕÃ³ÛÇ  ³é³í»É µ³ñ»Ñ³çáÕ åáåáõÉÛ³óÇ³Ý»ñÇó ï³ñ³ë»é ³é³ÝÓÝÛ³ÏÝ»ñÇ áñáß³ÏÇ ù³Ý³ÏáõÃÛ³Ý é»ÇÝïñá¹áõÏóÇ³Ý /í»ñ³µÝ³Ï»óáõÙ/ ¿: ²ÝÑñ³Å»ßï ¿ Çñ³Ï³Ý³óÝ»É ï»ë³ÏÇ ¿ÏáÉá·Ç³ÛÇ ¨ ÙáÝÇïáñÇÝ·Ç Ñ»ï³½áïáõÃÛáõÝÝ»ñ, ³Ý³½³ï å³ÛÙ³ÝÝ»ñáõÙ ï»ë³ÏÇ å³ÑÙ³Ý ¨ µ³½Ù³óÙ³Ý Ù»Ãá¹Ý»ñÇ Ùß³ÏáõÙ` Ñ»ï³·³ÛáõÙ ³ÝÑ»ï³óáÕ åáåáõÉÛ³óÇ³Ý»ñÁ í»ñ³Ï³Ý·Ý»Éáõ Ýå³ï³Ïáí: ì³ñ¹»ÝÇëÇ ¨ ¶»Õ³Ù³ É»éÝ³ßÕÃ³Ý»ñáõÙ ·ïÝíáÕ ï»ë³ÏÇ ÑÇÙÝ³Ï³Ý ³åñ»É³í³Ûñ»ñáõÙ, áñáñÝù ëÝáõÙ »Ý ÊáëñáíÇ áõÉ³ñÇ åáåáõÉÛ³óÇ³Ý, ³ÝÑñ³Å»ßï ¿ áõÅ»Õ³óÝ»É ÑëÏáÕáõÃÛáõÝÁ áñë³·áÕáõÃÛ³Ý ¨ µÝ³¹ñÙ³Ý Å³Ù³Ý³Ï³Ñ³ïí³ÍáõÙ Ñáíí³Ï³Ý ßÝ»ñÇ ÝÏ³ïÙ³Ùµ, áñáÝù áãÝã³óÝáõÙ »Ý µÝ³¹ñáÕ ¿·»ñÇÝ ¨ ãÃéãáÕ Ó³·»ñÇÝ: ÜáõÛÝ ³Û¹ å³ï×³éáí É»éÝ³-Ù³ñ·³·»ïÝ³ÛÇÝ ·áïáõÙ ³ÝÑñ³Å»ßï ¿ í»ñ³ÑëÏ»É É³ÛÝáñ»Ý ï³ñ³Íí³Í µÝ³Ï³Ý ÃßÝ³ÙÇÝ»ñÇ ù³Ý³ÏÁ áñáÝóÇó »Ý ³Õí»ëÁ ¨ Ï½³ùÇëÁ:</w:t>
      </w:r>
    </w:p>
    <w:p w14:paraId="0CD0ECB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b/>
          <w:sz w:val="22"/>
          <w:szCs w:val="22"/>
          <w:lang w:val="af-ZA"/>
        </w:rPr>
        <w:t xml:space="preserve">ò»ñ»Ï³ÛÇÝ ¨ ·Çß»ñ³ÛÇÝ ·Çß³ïÇã ÃéãáõÝÝ»ñ: </w:t>
      </w:r>
      <w:r w:rsidRPr="00FC3BB5">
        <w:rPr>
          <w:rFonts w:ascii="Arial Armenian" w:hAnsi="Arial Armenian"/>
          <w:sz w:val="22"/>
          <w:szCs w:val="22"/>
          <w:lang w:val="af-ZA"/>
        </w:rPr>
        <w:t>ÊáëñáíÇ ³ñ·»ÉáóÇ ·Çß³ïÇã ÃéãáõÝ</w:t>
      </w:r>
      <w:r w:rsidR="00F85ED0" w:rsidRPr="00FC3BB5">
        <w:rPr>
          <w:rFonts w:ascii="Arial Armenian" w:hAnsi="Arial Armenian"/>
          <w:sz w:val="22"/>
          <w:szCs w:val="22"/>
          <w:lang w:val="af-ZA"/>
        </w:rPr>
        <w:t>Ý</w:t>
      </w:r>
      <w:r w:rsidRPr="00FC3BB5">
        <w:rPr>
          <w:rFonts w:ascii="Arial Armenian" w:hAnsi="Arial Armenian"/>
          <w:sz w:val="22"/>
          <w:szCs w:val="22"/>
          <w:lang w:val="af-ZA"/>
        </w:rPr>
        <w:t>»ñÇ Ûáõñ³Ñ³ïáõÏ µ³½Ù³½³ÝáõÃÛáõÝÁ Ï³ñÇù áõÝÇ Ñ³ïáõÏ å³Ñå³ÝáõÃÛ³Ý: ÊáëñáíÇ å»ï³ñ·»ÉáóáõÙ ³Ý·ÕÝ»ñÇ ËÙµÇ ÃéãáõÝÝ»ñÇ Ñ»ï³½áïáõÃÛáõÝÝ»ñÁ óáõÛó »Ý ï³ÉÇë, áñ ³Ûë ï»ë³ÏÝ»ñÇ Ñ³Ù³ñ µÝáñáß ³åñ»É³í³Ûñ»ñ Ñ³Ý¹Çë³óáÕ ½³éÇí³Ûñ Å³Ûéáï É³Ýç»ñÇ ÙÇ Ù³ëÁ ·ïÝíáõÙ ¿ ³ñ·»ÉáóÇ Î³ù³í³µ»ñ¹Ç ï»Õ³Ù³ëÇ ë³ÑÙ³Ý³Ù»ñÓ ·áïáõÙ:  ê¨ ¨ ëåÇï³Ï³·ÉáõË ³Ý·ÕÝ»ñÇ, ·³éÝ³Ý·ÕÇ å³Ñå³ÝáõÃÛ³ÝÁ áõÕÕí³Í ÙÇçáó³éáõÙÝ»ñÇ ³ñ¹ÛáõÝ³í»ïáõÃÛáõÝÁ µ³ñÓñ³óÝ»Éáõ Ýå³ï³Ïáí ³ÝÑñ³Å»ßï ¿ ¶³éÝÇÇ ¨ Î³ù³í³µ»ñ¹Ç ï»Õ³Ù³ë»ñÇ Ñ³ñ³ÏÇó Å³Ûé³ÛÇÝ Ñ³Ù³ÉÇñÝ»ñÁ, ÇÝãå»ë Ý³¨  ·ÇÑáõ Ýáëñ³Ýï³é³ÛÇÝ ½³Ý·í³ÍÝ»ñÁ ÁÝ¹·ñÏ»É ³ñ·»ÉáóÇ ë³ÑÙ³ÝÝ»ñáõÙ:</w:t>
      </w:r>
    </w:p>
    <w:p w14:paraId="4616E3B4"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²ÝÑñ³Å»ßï ¿ Çñ³Ï³Ý³óÝ»É ·áÛáõÃÛáõÝ áõÝ»óáÕ µÝ»ñÇ ÙáÝÇïáñÇÝ· ÇÝãå»ë Ý³¨ µ³ó³Ñ³Ûï»É Ýáñ µÝ»ñ ¨ µÝ³¹ñÙ³Ý ï³ñ³ÍùÝ»ñ: ´Ý³¹ñÙ³Ý Å³Ù³Ý³Ï³Ñ³ïí³ÍáõÙ å»ïù ¿ Ýí³½³·áõÛÝÇ Ñ³ëóÝ»É  ÃéãáõÝÝ»ñÇ ³ÝÑ³Ý·Çëï íÇ×³ÏÁ Çñ»Ýó µÝ³¹ñÙ³Ý ï»Õ³ÝùáõÙ</w:t>
      </w:r>
      <w:r w:rsidR="00F12F64" w:rsidRPr="00FC3BB5">
        <w:rPr>
          <w:rFonts w:ascii="Arial Armenian" w:hAnsi="Arial Armenian"/>
          <w:sz w:val="22"/>
          <w:szCs w:val="22"/>
          <w:lang w:val="af-ZA"/>
        </w:rPr>
        <w:t>,</w:t>
      </w:r>
      <w:r w:rsidRPr="00FC3BB5">
        <w:rPr>
          <w:rFonts w:ascii="Arial Armenian" w:hAnsi="Arial Armenian"/>
          <w:sz w:val="22"/>
          <w:szCs w:val="22"/>
          <w:lang w:val="af-ZA"/>
        </w:rPr>
        <w:t xml:space="preserve"> ë³ÑÙ³Ý³÷³Ï»É  ³Ûó»ÉáõÝ»ñÇ</w:t>
      </w:r>
      <w:r w:rsidR="00F12F64" w:rsidRPr="00FC3BB5">
        <w:rPr>
          <w:rFonts w:ascii="Arial Armenian" w:hAnsi="Arial Armenian"/>
          <w:sz w:val="22"/>
          <w:szCs w:val="22"/>
          <w:lang w:val="af-ZA"/>
        </w:rPr>
        <w:t xml:space="preserve"> ¨ </w:t>
      </w:r>
      <w:r w:rsidRPr="00FC3BB5">
        <w:rPr>
          <w:rFonts w:ascii="Arial Armenian" w:hAnsi="Arial Armenian"/>
          <w:sz w:val="22"/>
          <w:szCs w:val="22"/>
          <w:lang w:val="af-ZA"/>
        </w:rPr>
        <w:t>µÝáõÃÛ³Ý ëÇñ³Ñ³ñÝ»ñÇ ÙáõïùÁ ³Û¹ ï³ñ³ÍùÝ»ñ µÝ»ñÇó 500-1000 Ù»ïñ ß³é³íÇÕáí: ÈÇÝ»Éáí ã³÷³½³Ýó ½·áõÛß ¨ í³ËÏáï ·Çß³ïÇã ÃéãáõÝÝ»ñÁ Ù»Ï ³Ý·³Ù í³Ë»Ý³Éáõó Ñ»ïá »ñÏ³ñ Å³Ù³Ý³Ï ã»Ý í»ñ³¹³éÝáõÙ Çñ»Ýó µÝ»ñÁ ¨ ³Û¹ Å³Ù³Ý³Ï³Ñ³ïí³ÍáõÙ Óí»ñÁ ¨ Ó³·»ñÁ Ï³ñáÕ »Ý áãÝã³Ý³É ·»ñï³ù³óáõÙÇó, ë³éó³Ï³ÉáõÙÇó, Ï³Ù ¹³éÝ³É ³·é³í³½·Ç ÃéãáõÝÝ»ñÇ ½áÑ: Î³Ëí³Í ÏáÝÏñ»ï ï»ë³ÏÇ í³ñùÇó ¨ µÝ³¹ñÙ³Ý í³Õ ßñç³ÝáõÙ ³ÝÑ³Ý·ëïáõÃÛ³Ý ÝÏ³ïÙ³Ùµ ½·³ÛáõÝáõÃÛ³Ý Ù³Ï³ñ¹³ÏÇó å»ïù ¿ ë³ÑÙ³Ý³÷³Ï»É Ï³Ù ³ñ·»É»É ÃéãáõÝÝ»ñÇ ÝÏ³ñ³Ñ³ÝáõÙÁ Çñ»Ýó µÝ»ñáõÙ ¨ ËÇëï í»ñ³ÑëÏ»É Ñ»ï³½áïáÕÝ»ñÇ ÙáõïùÁ: ê¨ ³Ý·ÕÇ ¨ ûÓ³Ï»ñ ³ñÍíÇ Óí»ñÇ ¨ Ýáñ³ÍÇÝ Ó³·»ñÇ å³Ñå³ÝáõÃÛ³Ý Ñ³Ù³ñ, áñáÝù Ñ³×³Ë µáõÛÝ »Ý ¹ÝáõÙ áã µ³ñÓñ ·ÇÑÇÝ»ñÇ íñ³ ¨ áñáÝù Ñ»ßï Ñ³ë³Ý»ÉÇ »Ý ·Çß³ïÇã Ï»Ý¹³ÝÇÝ»ñÇ Ñ³Ù³ñ /³ñç,</w:t>
      </w:r>
      <w:r w:rsidR="00F12F6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Éáõë³Ý/ û·ï³Ï³ñ Ï³ñáÕ ¿ ÉÇÝ»É ³Û¹åÇëÇ Í³é»ñÇ ÑÇÙù»ñÇ å³ñëå³å³ïáõÙÁ/ë³ÑÙ³Ý³½³ïáõÙÁ µÝ³Ï³Ý ÙÇçáóÝ»ñáí /ËÇï </w:t>
      </w:r>
      <w:r w:rsidR="00F12F64" w:rsidRPr="00FC3BB5">
        <w:rPr>
          <w:rFonts w:ascii="Arial Armenian" w:hAnsi="Arial Armenian"/>
          <w:sz w:val="22"/>
          <w:szCs w:val="22"/>
          <w:lang w:val="af-ZA"/>
        </w:rPr>
        <w:t>ó³ÝÏ³å³ï</w:t>
      </w:r>
      <w:r w:rsidRPr="00FC3BB5">
        <w:rPr>
          <w:rFonts w:ascii="Arial Armenian" w:hAnsi="Arial Armenian"/>
          <w:sz w:val="22"/>
          <w:szCs w:val="22"/>
          <w:lang w:val="af-ZA"/>
        </w:rPr>
        <w:t xml:space="preserve"> ÷ß³ÏÇñ Í³é»ñÇ  ×ÛáõÕ»ñÇó ¨ ³ÛÉÝ/: ²ÛëåÇëÇ ÙÇçáóÁ Ï³ñáÕ ¿ ß³ï ³ñ¹³ñ³óí³Í ÉÇÝ»É, ù³Ý½Ç ³Ý·ÕÝ»ñÁ ¨ ûÓ³Ï»ñÝ»ñÁ Ñ³×³Ë »Ý »ñÏ³ñ ï³ñÇÝ»ñÇ ÁÝÃ³óùáõÙ û·ï³·áñÍáõÙ ÝáõÛÝ µÝ»ñÁ: </w:t>
      </w:r>
      <w:r w:rsidR="00F12F64" w:rsidRPr="00FC3BB5">
        <w:rPr>
          <w:rFonts w:ascii="Arial Armenian" w:hAnsi="Arial Armenian"/>
          <w:sz w:val="22"/>
          <w:szCs w:val="22"/>
          <w:lang w:val="af-ZA"/>
        </w:rPr>
        <w:t>ò³ÝÏ³</w:t>
      </w:r>
      <w:r w:rsidRPr="00FC3BB5">
        <w:rPr>
          <w:rFonts w:ascii="Arial Armenian" w:hAnsi="Arial Armenian"/>
          <w:sz w:val="22"/>
          <w:szCs w:val="22"/>
          <w:lang w:val="af-ZA"/>
        </w:rPr>
        <w:t>å³ïáõÙÁ å»ïù ¿ Çñ³Ï³Ý³óÝ»É  Ñ»ïµÝ³¹ñ³ÛÇÝ Å³Ù³Ý³Ï³Ñ³ïí³ÍáõÙ, áñå»ë½Ç Ñ³çáñ¹ ï³ñí³ ·³ñÝ³Ý³ÛÇÝ µ³½Ù³óÙ³Ý Å³Ù³Ý³Ï ÃéãáõÝÝ»ñÁ ÁÝï»É³ó³Í ÉÇÝ»Ý µÝ»ñÇ ßáõñçÁ Ï³ï³ñí³Í ÷á÷áËáõÃÛáõÝÝ»ñÇÝ:</w:t>
      </w:r>
    </w:p>
    <w:p w14:paraId="772A5BF2"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Ì³é»ñÇ íñ³ µÝ³¹ñáÕ ï»ë³ÏÝ»ñÇÝ /·³×³× ³ñÍÇí, ë¨ ³Ý·Õ, ûÓ³Ï»ñ, óÇÝ, ÷áùñ ³ñÍÇí/ Ýáñ ï³ñ³ÍùÝ»ñ Ý»ñ·ñ³í»Éáõ Ñ³Ù³ñ Ï³ñáÕ »Ý û·ï³·áñÍí»É ³ñÑ»ëï³Ï³Ý µÝ³ÛÇÝ åÉ³ïýáñÙ³Ý»ñ/ï³Ëï³ÏÝ»ñ, áñáÝù Ñ³çáÕ Ï»ñåáí ÏÇñ³éíáõÙ »Ý ß³ï »íñáå³Ï³Ý »ñÏñÝ»ñáõÙ: ²Ûë ßÇÝáõÃÛáõÝÝ»ñÁ Ï³éáõóíáõÙ »Ý  ³é³í»É Ëáßáñ Í³é»ñÇ íñ³, áñå»ë½Ç µáõÛÝÁ å³ßïå³Ýí³Í ÉÇÝÇ ï»ë³¹³ßïÇó:</w:t>
      </w:r>
    </w:p>
    <w:p w14:paraId="2F165C7C"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²ñ·»ÉáóáõÙ Ã³íß³áï µáõÇ å³Ñå³ÝáõÃÛ³Ý Ñ³Ù³ñ, áñÁ Ñ³Ý¹Çë³ÝáõÙ ¿ Ð³Û³ëï³ÝÇ ³íÇý³áõÝ³ÛÇ ³Ù»Ý³Ñ³½í³·Ûáõï ï»ë³ÏÝ»ñÇó, ³ÝÑñ³Å»ßï ¿ Çñ³Ï³Ý³óÝ»É Ñ³ïáõÏ </w:t>
      </w:r>
      <w:r w:rsidRPr="00FC3BB5">
        <w:rPr>
          <w:rFonts w:ascii="Arial Armenian" w:hAnsi="Arial Armenian"/>
          <w:sz w:val="22"/>
          <w:szCs w:val="22"/>
          <w:lang w:val="af-ZA"/>
        </w:rPr>
        <w:lastRenderedPageBreak/>
        <w:t xml:space="preserve">ÙÇçáó³éáõÙÝ»ñ: ä³Ñå³ÝÙ³Ý ·áïáõÙ ÑÇÙÝ³íáñí³Í ë³ÝÇï³ñ³Ï³Ý Ñ³ïáõÙÝ»ñÇ Å³Ù³Ý³Ï ËáñÑáõñ¹ ¿ ïñíáõÙ ÃáÕÝ»É ÷áùñ ¨ ÙÇçÇÝ ÷ã³Ï³íáñ Í³é»ñÁ: î»ë³ÏÇ Ãí³ù³Ý³ÏÇ í»ñ³Ï³Ý·ÝÙ³Ý ¨ ï³ñ³µÝ³Ï»óÙ³Ý Ñ³Ù³ñ </w:t>
      </w:r>
      <w:r w:rsidR="00F12F64" w:rsidRPr="00FC3BB5">
        <w:rPr>
          <w:rFonts w:ascii="Arial Armenian" w:hAnsi="Arial Armenian"/>
          <w:sz w:val="22"/>
          <w:szCs w:val="22"/>
          <w:lang w:val="af-ZA"/>
        </w:rPr>
        <w:t xml:space="preserve">Ñ³Ù³å³ï³ëË³Ý µÇáïáå»ñáõÙ </w:t>
      </w:r>
      <w:r w:rsidRPr="00FC3BB5">
        <w:rPr>
          <w:rFonts w:ascii="Arial Armenian" w:hAnsi="Arial Armenian"/>
          <w:sz w:val="22"/>
          <w:szCs w:val="22"/>
          <w:lang w:val="af-ZA"/>
        </w:rPr>
        <w:t xml:space="preserve">Ï³ñ»ÉÇ ¿ Ï³½Ù³Ï»ñå»É ³ñÑ»ëï³Ï³Ý ÷ã³Ï³ÝÙ³Ý µÝ»ñÇ ï»Õ³¹ñáõÙ: ºíñáå³Ï³Ý »ñÏñÝ»ñáõÙ ³Û¹ µáõÝ ëáíáñ³µ³ñ µÝ³ÏíáõÙ ¿ ÷³Ûï÷áñÇ /Dryocopus martius/ ÑÇÝ ÷ã³ÏÝ»ñáõÙ, ë³Ï³ÛÝ ÊáëñáíÇ ³ñ·»ÉáóáõÙ ïíÛ³É ÷³Ûï÷áñÇ ï»ë³ÏÇ µ³ó³Ï³ÛáõÃÛ³Ý å³ï×³éáí Ã³íß³áï µíÇ ï³ñ³µÝ³Ï»óáõÙÁ ³Ûëï»Õ Ï³Ëí³Í ¿ Ñ³Ù³å³ï³ëË³Ý ã³÷»ñáí ÷ã³ÏÝ»ñÇ </w:t>
      </w:r>
      <w:r w:rsidR="00D54A24" w:rsidRPr="00FC3BB5">
        <w:rPr>
          <w:rFonts w:ascii="Arial Armenian" w:hAnsi="Arial Armenian"/>
          <w:sz w:val="22"/>
          <w:szCs w:val="22"/>
          <w:lang w:val="af-ZA"/>
        </w:rPr>
        <w:t>³éÏ³Û</w:t>
      </w:r>
      <w:r w:rsidRPr="00FC3BB5">
        <w:rPr>
          <w:rFonts w:ascii="Arial Armenian" w:hAnsi="Arial Armenian"/>
          <w:sz w:val="22"/>
          <w:szCs w:val="22"/>
          <w:lang w:val="af-ZA"/>
        </w:rPr>
        <w:t>áõÃÛáõÝÇó:</w:t>
      </w:r>
    </w:p>
    <w:p w14:paraId="07E6C769"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Ð³ïáõÏ ç³Ýù»ñ »Ý å»ïù É»ß³Ï»ñÝ»ñÇ ³ñÑ»ëï³Ï³Ý Ñ³í»É³ëÝáõóÙ³Ý Ï³½Ù³Ï»ñåÙ³Ý Ñ³Ù³ñ</w:t>
      </w:r>
      <w:r w:rsidR="00D54A24" w:rsidRPr="00FC3BB5">
        <w:rPr>
          <w:rFonts w:ascii="Arial Armenian" w:hAnsi="Arial Armenian"/>
          <w:sz w:val="22"/>
          <w:szCs w:val="22"/>
          <w:lang w:val="af-ZA"/>
        </w:rPr>
        <w:t>`</w:t>
      </w:r>
      <w:r w:rsidRPr="00FC3BB5">
        <w:rPr>
          <w:rFonts w:ascii="Arial Armenian" w:hAnsi="Arial Armenian"/>
          <w:sz w:val="22"/>
          <w:szCs w:val="22"/>
          <w:lang w:val="af-ZA"/>
        </w:rPr>
        <w:t xml:space="preserve"> Ý»ñ³é»É</w:t>
      </w:r>
      <w:r w:rsidR="00D54A24" w:rsidRPr="00FC3BB5">
        <w:rPr>
          <w:rFonts w:ascii="Arial Armenian" w:hAnsi="Arial Armenian"/>
          <w:sz w:val="22"/>
          <w:szCs w:val="22"/>
          <w:lang w:val="af-ZA"/>
        </w:rPr>
        <w:t>áí ¹ñ³Ýù</w:t>
      </w:r>
      <w:r w:rsidRPr="00FC3BB5">
        <w:rPr>
          <w:rFonts w:ascii="Arial Armenian" w:hAnsi="Arial Armenian"/>
          <w:sz w:val="22"/>
          <w:szCs w:val="22"/>
          <w:lang w:val="af-ZA"/>
        </w:rPr>
        <w:t xml:space="preserve"> ÊáëñáíÇ ³ñ·»ÉáóÇ å³ñï³¹Çñ Ï»Ýë³ï»ËÝÇÏ³Ï³Ý ÙÇçáó³éáõÙÝ»ñÇ ó³ÝÏáõÙ: ì³ÛñÇ ëÙµ³Ï³íáñ ¨ ÁÝï³ÝÇ ³Ý³ëáõÝÝ»ñÇ ·ÉË³ù³Ý³ÏÇ ³Ýµ³í³ñ³ñ ù³Ý³ÏÇ Ñ»ï¨³Ýùáí ³ñÑ»ëï³Ï³Ý Ñ³í»É³ëÝáõóáõÙÁ ³é³çÝ³ÛÇÝ Ï³ñ¨áñáõÃÛ³Ý Ñ³ñó ¿ ³ñ·»ÉáóáõÙ` É»ß³Ï»ñÝ»ñÇ Ï»ÝëáõÝ³Ï åáåáõÉÛ³óÇ³Ý»ñÇ å³Ñå³ÝáõÃÛ³Ý Ñ³Ù³ñ: Ð³í»É³ëÝáõóáõÙÁ å»ïù ¿ Çñ³Ï³Ý³óíÇ ³ÙµáÕç ï³ñí³ ÁÝÃ³óùáõÙ, µ³Ûó ³é³í»É å³ñµ»ñ³µ³ñ Ó³·»ñÇ Ï»ñ³ÏñÙ³Ý ¨ ÓÙé³Ý ÁÝÃ³óùáõÙ: ä³ñµ»ñ³µ³ñ  Ñ³í»É³ëÝáõóáõÙÁ ÃáõÛÉ Ïï³ å³Ñ»É ÃéãáõÝÝ»ñÇ ·áÝ» Ï»ëÇÝ ³ñ·»ÉáóÇ ï³ñ³ÍùáõÙ, áñÁ  Ýí³½³·áõÛÝÇ ÏÑ³ëóÝÇ  ³ñ·»ÉáóÇ ï³ñ³ÍùÇó ¹áõñë Ï»ñ Ñ³ÛÃ³ÛÃ»Éáõ ¹»åùáõÙ ³éÏ³ éÇëÏÁ, áñï»Õ ÃéãáõÝÝ»ñÇÝ ëå³éÝáõÙ »Ý áñë³·áÕ»ñÁ, Ù»ù»Ý³Ý»ñÇ Ñ»ï µ³ËáõÙÝ»ñÁ` ×³Ý³å³ñÑÝ»ñÇ íñ³ É»ß»ñÇÝ Ñáßáï»Éáõ Å³Ù³Ý³Ï, Ã³Ï³ñ¹Ý»ñÁ` áñáÝù ¹ñíáõÙ »Ý É»ß»ñÇ ßáõñçÁ` ãáñ</w:t>
      </w:r>
      <w:r w:rsidR="00D54A24" w:rsidRPr="00FC3BB5">
        <w:rPr>
          <w:rFonts w:ascii="Arial Armenian" w:hAnsi="Arial Armenian"/>
          <w:sz w:val="22"/>
          <w:szCs w:val="22"/>
          <w:lang w:val="af-ZA"/>
        </w:rPr>
        <w:t>ù</w:t>
      </w:r>
      <w:r w:rsidRPr="00FC3BB5">
        <w:rPr>
          <w:rFonts w:ascii="Arial Armenian" w:hAnsi="Arial Armenian"/>
          <w:sz w:val="22"/>
          <w:szCs w:val="22"/>
          <w:lang w:val="af-ZA"/>
        </w:rPr>
        <w:t>áï³ÝÇ ·Çß³ïÇãÝ»ñÇÝ µéÝ»Éáõ Ñ³Ù³ñ, µ³ñÓñ³íáÉï ¿É»Ïïñ³É³ñ»ñÇ Ñ»ï µ³Ëí»ÉÁ ¨ ³ÛÉÝ: È»ßáí ëÝíáõÙ »Ý áã ÙÇ³ÛÝ ïÇåÇÏ Ý»Ïñáý³·»ñÁ, ³ÛÉ¨ ³ÛÝåÇëÇ ³ÏïÇí ·Çß³</w:t>
      </w:r>
      <w:r w:rsidR="005D0C40">
        <w:rPr>
          <w:rFonts w:ascii="Arial Armenian" w:hAnsi="Arial Armenian"/>
          <w:sz w:val="22"/>
          <w:szCs w:val="22"/>
          <w:lang w:val="af-ZA"/>
        </w:rPr>
        <w:t>ï</w:t>
      </w:r>
      <w:r w:rsidRPr="00FC3BB5">
        <w:rPr>
          <w:rFonts w:ascii="Arial Armenian" w:hAnsi="Arial Armenian"/>
          <w:sz w:val="22"/>
          <w:szCs w:val="22"/>
          <w:lang w:val="af-ZA"/>
        </w:rPr>
        <w:t>ÇãÝ»ñ, ÇÝãåÇëÇù »Ý</w:t>
      </w:r>
      <w:r w:rsidR="00D54A24" w:rsidRPr="00FC3BB5">
        <w:rPr>
          <w:rFonts w:ascii="Arial Armenian" w:hAnsi="Arial Armenian"/>
          <w:sz w:val="22"/>
          <w:szCs w:val="22"/>
          <w:lang w:val="af-ZA"/>
        </w:rPr>
        <w:t xml:space="preserve"> </w:t>
      </w:r>
      <w:r w:rsidRPr="00FC3BB5">
        <w:rPr>
          <w:rFonts w:ascii="Arial Armenian" w:hAnsi="Arial Armenian"/>
          <w:sz w:val="22"/>
          <w:szCs w:val="22"/>
          <w:lang w:val="af-ZA"/>
        </w:rPr>
        <w:t>ù³ñ³ñÍÇíÁ ¨ µí»×Á` Ñ³ïÏ³å»ë óñ³ï³ßáõÝã ÓÙé³ÝÁ:</w:t>
      </w:r>
    </w:p>
    <w:p w14:paraId="3B7CA9C3"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Ð³í»É³ëÝáõóÙ³Ý ï³ñ³ÍùÇ Ñ³Ù³ñ /Ù»Ï Ï³Ù ÙÇ ù³ÝÇ/ Ýå³ï³Ï³Ñ³ñÙ³ñ ¿ ÁÝïñ»É É³ÛÝ ï»ë³¹³ßïáí ï»Õ³Ù³ë»ñ ³ñ·»ÉáóÇ ë³ÑÙ³Ý³»½ñ»ñÇÝ, áñáÝù Ñ³ë³Ý»ÉÇ »Ý É»ß ÷áË³¹ñáÕ Ù»ù»Ý³Ý»ñÇ Ñ³Ù³ñ ³ÙµáÕç ï³ñí³ ÁÝÃ³óùáõÙ: 1500-2500 Ù2 ï³ñ³ÍáõÃÛ³Ùµ ÑáÕ³ÏïáñÝ»ñÁ ³ÝÑñ³Å»ßï ¿ ó³ÝÏ³å³ï»É ³å³Ñáí å³ñÇëåáí, áñÁ ÏËáãÁÝ¹áïÇ ·Çß³ïÇãÝ»ñÇ /³ñç»ñ,</w:t>
      </w:r>
      <w:r w:rsidR="00D54A24" w:rsidRPr="00FC3BB5">
        <w:rPr>
          <w:rFonts w:ascii="Arial Armenian" w:hAnsi="Arial Armenian"/>
          <w:sz w:val="22"/>
          <w:szCs w:val="22"/>
          <w:lang w:val="af-ZA"/>
        </w:rPr>
        <w:t xml:space="preserve"> </w:t>
      </w:r>
      <w:r w:rsidRPr="00FC3BB5">
        <w:rPr>
          <w:rFonts w:ascii="Arial Armenian" w:hAnsi="Arial Armenian"/>
          <w:sz w:val="22"/>
          <w:szCs w:val="22"/>
          <w:lang w:val="af-ZA"/>
        </w:rPr>
        <w:t>·³ÛÉ»ñ,</w:t>
      </w:r>
      <w:r w:rsidR="00D54A24" w:rsidRPr="00FC3BB5">
        <w:rPr>
          <w:rFonts w:ascii="Arial Armenian" w:hAnsi="Arial Armenian"/>
          <w:sz w:val="22"/>
          <w:szCs w:val="22"/>
          <w:lang w:val="af-ZA"/>
        </w:rPr>
        <w:t xml:space="preserve"> </w:t>
      </w:r>
      <w:r w:rsidRPr="00FC3BB5">
        <w:rPr>
          <w:rFonts w:ascii="Arial Armenian" w:hAnsi="Arial Armenian"/>
          <w:sz w:val="22"/>
          <w:szCs w:val="22"/>
          <w:lang w:val="af-ZA"/>
        </w:rPr>
        <w:t>³Õí»ëÝ»ñ</w:t>
      </w:r>
      <w:r w:rsidR="00D54A24" w:rsidRPr="00FC3BB5">
        <w:rPr>
          <w:rFonts w:ascii="Arial Armenian" w:hAnsi="Arial Armenian"/>
          <w:sz w:val="22"/>
          <w:szCs w:val="22"/>
          <w:lang w:val="af-ZA"/>
        </w:rPr>
        <w:t>,</w:t>
      </w:r>
      <w:r w:rsidRPr="00FC3BB5">
        <w:rPr>
          <w:rFonts w:ascii="Arial Armenian" w:hAnsi="Arial Armenian"/>
          <w:sz w:val="22"/>
          <w:szCs w:val="22"/>
          <w:lang w:val="af-ZA"/>
        </w:rPr>
        <w:t xml:space="preserve"> Ã³÷³éáÕ ßÝ»ñ/ ÙáõïùÁ Ñ³í»É³ëÝáõóÙ³Ý ï»Õ³Ù³ë»ñ: È»ß»ñÇ Ùáï³Ï³ÛùáõÙ ÃéÇãùÇ Å³Ù³Ý³Ï µ³ËáõÙÝ»ñÇó ¨ íÝ³ëí³ÍùÝ»ñÇó  Ëáõë³÷»Éáõ Ñ³Ù³ñ å³ñÇëåÁ å»ïù ¿ ÉÇÝÇ áã µ³ñÓñ ¨ ÝÏ³ï»ÉÇ ÃéãáõÝÝ»ñÇ Ñ³Ù³ñ: ²Û¹ ï»Õ³Ù³ë»ñÁ ÝáõÛÝå»ë å»ïù ¿ í»ñóÝ»É å³Ñå³ÝáõÃÛ³Ý ï³Ï, áñÁ Ï³å³ÑáíÇ ³Ûë ÃéãáõÝÝ»ñÇ ³Ýíï³Ý·áõÃÛáõÝÁ:  </w:t>
      </w:r>
    </w:p>
    <w:p w14:paraId="38897488"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àñå»ë Ñ³í»É³Ï»ñ Ï³ñ»ÉÇ ¿ û·ï³·áñÍ»É ßáõÏ³Ý»ñÇ, ÙëÇ ÏáÙµÇÝ³ïÝ»ñÇó, ÃéãÝ³ý³µñÇÏ³Ý»ñÇ ³ÝÑ³ï Ó»éÝ»ñ»óÝ»ñÇó Ñ³ñ³ÏÇó ·ÛáõÕ»ñÇó Ùë»ñÇ ÙÝ³óáñ¹Ý»ñÁ: È»ß³Ï»ñÝ»ñÇÝ Ï³ñ»ÉÇ ¿ Ï»ñ³Ïñ»É ×³Ý³å³ñÑÝ»ñÇÝ ë³ïÏ³Í Ã³÷³éáÕ ßÝ»ñáí, ë³Ï³ÛÝ ³ÝÑñ³Å»ßï ¿ ÑÇß»É áñ Ï³å³ñ» å³ñÏáõ×Ý»ñÁ ¨ Ï³ñï»ãÝ»ñÁ Ù³Ñ³µ»ñ »Ý ÃéãáõÝÝ»ñÇ Ñ³Ù³ñ:  È»ß³Ï»ñÝ»ñÇ Ñ³Ù³ñ Ù³Ñ³µ»ñ ÃáõÛÝ»ñÇó ¿ Ñ³Ý¹Çë³ÝáõÙ Ý³¨ ¹ÇÏÉáý»Ý³ÏÁ, áñÁ û·ï³·áñÍáõÙ »Ý ÁÝï³ÝÇ ³Ý</w:t>
      </w:r>
      <w:r w:rsidR="00D54A24" w:rsidRPr="00FC3BB5">
        <w:rPr>
          <w:rFonts w:ascii="Arial Armenian" w:hAnsi="Arial Armenian"/>
          <w:sz w:val="22"/>
          <w:szCs w:val="22"/>
          <w:lang w:val="af-ZA"/>
        </w:rPr>
        <w:t>³</w:t>
      </w:r>
      <w:r w:rsidRPr="00FC3BB5">
        <w:rPr>
          <w:rFonts w:ascii="Arial Armenian" w:hAnsi="Arial Armenian"/>
          <w:sz w:val="22"/>
          <w:szCs w:val="22"/>
          <w:lang w:val="af-ZA"/>
        </w:rPr>
        <w:t>ëáõÝÝ»ñÇ µáõÅÙ³Ý Ñ³Ù³ñ: ²ÛÝ ë³ïÏ³Í ³Ý³ëáõÝÝ»ñÁ,  áñáÝó ûñ·³ÝÇ½ÙáõÙ ³éÏ³ ¿ ¹ÇÏÉáý»Ý³Ï ¹»Õáñ³ÛùÁ</w:t>
      </w:r>
      <w:r w:rsidR="00D54A24" w:rsidRPr="00FC3BB5">
        <w:rPr>
          <w:rFonts w:ascii="Arial Armenian" w:hAnsi="Arial Armenian"/>
          <w:sz w:val="22"/>
          <w:szCs w:val="22"/>
          <w:lang w:val="af-ZA"/>
        </w:rPr>
        <w:t>,</w:t>
      </w:r>
      <w:r w:rsidRPr="00FC3BB5">
        <w:rPr>
          <w:rFonts w:ascii="Arial Armenian" w:hAnsi="Arial Armenian"/>
          <w:sz w:val="22"/>
          <w:szCs w:val="22"/>
          <w:lang w:val="af-ZA"/>
        </w:rPr>
        <w:t xml:space="preserve">  å»ïù ¿ ³ÝÑ³å³Õ áãÝã³óí»Ý:</w:t>
      </w:r>
    </w:p>
    <w:p w14:paraId="0C48655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òñï³ßáõÝã, ÓÝ³é³ï ï³ñÇÝ»ñÇÝ ³ÝÑñ³Å»ßï ¿ Ñ³í»É³ëÝáõóÙ³Ý ÙÇçáó³éáõÙÝ»ñ Çñ³Ï³Ý³óÝ»É Ý³¨ ÙáËñ³·áõÛÝ Ï³ù³íÇÝ, ù³ñ³Ï³ù³íÇÝ Ï»ñ³Ïñ»Éáõ Ñ³Ù³ñ, áñáÝù ÓÙé³ÝÁ  Ñ³Ý¹Çë³ÝáõÙ »Ý  Éáñ³×áõé³ÏÇ, ù³ñ³ñÍÇíÇ ¨  µí»×Ç ÑÇÙÝ³Ï³Ý Ï»ñ³ÛÇÝ ûµÛ»ÏïÝ»ñÁ:</w:t>
      </w:r>
    </w:p>
    <w:p w14:paraId="50639B15"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b/>
          <w:sz w:val="22"/>
          <w:szCs w:val="22"/>
          <w:lang w:val="af-ZA"/>
        </w:rPr>
        <w:t>ÖÝ×ÕáõÏ³½·ÇÝ»ñ</w:t>
      </w:r>
      <w:r w:rsidR="00A9304E" w:rsidRPr="00FC3BB5">
        <w:rPr>
          <w:rFonts w:ascii="Arial Armenian" w:hAnsi="Arial Armenian"/>
          <w:b/>
          <w:sz w:val="22"/>
          <w:szCs w:val="22"/>
          <w:lang w:val="af-ZA"/>
        </w:rPr>
        <w:t xml:space="preserve">: </w:t>
      </w:r>
      <w:r w:rsidRPr="00FC3BB5">
        <w:rPr>
          <w:rFonts w:ascii="Arial Armenian" w:hAnsi="Arial Armenian"/>
          <w:sz w:val="22"/>
          <w:szCs w:val="22"/>
          <w:lang w:val="af-ZA"/>
        </w:rPr>
        <w:t xml:space="preserve">ÀÝ¹Ñ³Ýáõñ ³ñ·»Éáó³ÛÇÝ é»ÅÇÙÇ å³Ñå³ÝáõÃÛ³Ý  ¹»åùáõÙ ×Ý×ÕáõÏ³½·Ç ÃéãáõÝÝ»ñÁ Ñ³ïáõÏ ïÇåÇ å³Ñå³ÝáõÃÛ³Ý ÙÇçáóÝ»ñÇ Ï³ñÇù ã»Ý ½·áõÙ, ë³Ï³ÛÝ ³ÝÑñ³Å»ßï ¿ Çñ³Ï³Ý³óÝ»É ³ÛÝåÇëÇ Ñ³½í³·Ûáõï ï»ë³ÏÝ»ñÇ ÙáÝÇïáñÇÝ·, ÇÝãåÇëÇù »Ý` ßÇÏ³åáã ù³ñ³ÃéãÝ³ÏÁ, ÙáÝÕáÉ³Ï³Ý Bucanetes mongolicus ³Ý³å³ï³ÛÇÝ B. Githagineus  Ë³ÍÏïÇÏÝ»ñÁ, Å³Ûé³ÛÇÝ ¹ñ³Ëï³å³ÝÁ Emberiza buchanani: </w:t>
      </w:r>
    </w:p>
    <w:p w14:paraId="1841597C"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¶»ï»ñÇ ÑáõÝ³Ù»ñÓ ³Ýï³éÝ»ñáõÙ, ³Ýï³é»½ñ»ñáõÙ ÏÇë³ëåÇï³Ï³íÇ½ ×³Ý×áñëÇ ï³ñ³µÝ³Ï»óÙ³Ý Ñ³Ù³ñ Ï³ñáÕ »Ý ÏÇñ³éí»É  ÷ã³ÏÝ»ñ ¨ ³ÛÉ ³ñÑ»ëï³Ï³Ý  µÝ»ñ, áñáÝù å»ïù ¿ ï»Õ³¹ñí»Ý  ³ÛÝ ï³ñ³ÍùÝ»ñáõÙ áñï»Õ ùÇã »Ý ÷ã³Ï³íáñ Í³é»ñÁ: ÒÝ³é³ï ÓÙé³ÝÁ ÷áùñ ×Ý×ÕáõÏ³½·ÇÝ»ñÇ Ñ³í»É³ëÝáõóáõÙÁ Í³ÍÏáí /Ã³ÕÇù/ å³ßïå³Ýí³Í ÁÝ¹Ñ³Ýáõñ ëÝáõóÙ³Ý Ññ³å³ñ³ÏÝ»ñáõÙ µ³ñ»Ñ³çáÕ Ï»ñåáí ¿ </w:t>
      </w:r>
      <w:r w:rsidRPr="00FC3BB5">
        <w:rPr>
          <w:rFonts w:ascii="Arial Armenian" w:hAnsi="Arial Armenian"/>
          <w:sz w:val="22"/>
          <w:szCs w:val="22"/>
          <w:lang w:val="af-ZA"/>
        </w:rPr>
        <w:lastRenderedPageBreak/>
        <w:t>³Ý¹ñ³¹³éÝáõÙ  ÇÝãå»ë ×Ý×ÕáõÏ³½·ÇÝ»ñÇ íñ³, ³ÛÝå»ë ¿É Ýñ³Ýó áñë³óáÕ ÓÙ»éáÕ ÷áùñ ·Çß³ïÇã ÃéãáõÝÝ»ñÇ  íñ³:</w:t>
      </w:r>
    </w:p>
    <w:p w14:paraId="1E12B042"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²ñ·»ÉáóÇ ³é³ÝÓÇÝ ï³ñ³ÍùÝ»ñáõÙ ³é³ç³ñÏíáõÙ  ¿ Çñ³Ï³Ý³óÝ»É ÙáËñ³·áõÛÝ ³·é³íÇ </w:t>
      </w:r>
      <w:r w:rsidR="00825F9C" w:rsidRPr="00825F9C">
        <w:rPr>
          <w:sz w:val="22"/>
          <w:szCs w:val="22"/>
          <w:lang w:val="af-ZA"/>
        </w:rPr>
        <w:t>(</w:t>
      </w:r>
      <w:r w:rsidRPr="00FC3BB5">
        <w:rPr>
          <w:rFonts w:ascii="Arial Armenian" w:hAnsi="Arial Armenian"/>
          <w:sz w:val="22"/>
          <w:szCs w:val="22"/>
          <w:lang w:val="af-ZA"/>
        </w:rPr>
        <w:t>Corvus corone</w:t>
      </w:r>
      <w:r w:rsidR="00825F9C" w:rsidRPr="00825F9C">
        <w:rPr>
          <w:sz w:val="22"/>
          <w:szCs w:val="22"/>
          <w:lang w:val="af-ZA"/>
        </w:rPr>
        <w:t>)</w:t>
      </w:r>
      <w:r w:rsidRPr="00FC3BB5">
        <w:rPr>
          <w:rFonts w:ascii="Arial Armenian" w:hAnsi="Arial Armenian"/>
          <w:sz w:val="22"/>
          <w:szCs w:val="22"/>
          <w:lang w:val="af-ZA"/>
        </w:rPr>
        <w:t xml:space="preserve"> ¨ Ï³ã³Õ³ÏÇ </w:t>
      </w:r>
      <w:r w:rsidR="00825F9C" w:rsidRPr="00825F9C">
        <w:rPr>
          <w:sz w:val="22"/>
          <w:szCs w:val="22"/>
          <w:lang w:val="af-ZA"/>
        </w:rPr>
        <w:t>(</w:t>
      </w:r>
      <w:r w:rsidRPr="00FC3BB5">
        <w:rPr>
          <w:rFonts w:ascii="Arial Armenian" w:hAnsi="Arial Armenian"/>
          <w:sz w:val="22"/>
          <w:szCs w:val="22"/>
          <w:lang w:val="af-ZA"/>
        </w:rPr>
        <w:t>Pica pica</w:t>
      </w:r>
      <w:r w:rsidR="00825F9C" w:rsidRPr="00825F9C">
        <w:rPr>
          <w:sz w:val="22"/>
          <w:szCs w:val="22"/>
          <w:lang w:val="af-ZA"/>
        </w:rPr>
        <w:t>)</w:t>
      </w:r>
      <w:r w:rsidRPr="00FC3BB5">
        <w:rPr>
          <w:rFonts w:ascii="Arial Armenian" w:hAnsi="Arial Armenian"/>
          <w:sz w:val="22"/>
          <w:szCs w:val="22"/>
          <w:lang w:val="af-ZA"/>
        </w:rPr>
        <w:t xml:space="preserve"> Ãí³ù³Ý³ÏÇ Ï³ñ·³íáñÙ³Ý Ñ»ï Ï³åí³Í ÙÇçáó³éáõÙÝ»ñ, áñáÝù Ñ³Ý¹Çë³ÝáõÙ »Ý ³Ûëå»ë Ïáãí³Í ”³Ýó³ÝÏ³ÉÇ” ï»ë³ÏÝ»ñ, áñáÝó Ãí³ù³Ý³ÏÁ áñáßíáõÙ ¿ áã Ã» Ï³ñ·³íáñÙ³Ý µÝ³Ï³Ý Ù»Ë³ÝÇ½ÙÝ»ñáí ³ÛÉ ³é³í»É³å»ë ³ÝÃñáåÇÏ ·áñÍáÝÝ»ñáí Ï³Ù »Ã» ³Ûë ï»ë³ÏÝ»ñÁ ¿³Ï³Ý ³Ýó³ÝÏ³ÉÇ ³½¹»óáõÃÛáõÝ »Ý ÃáÕÝáõÙ Ñ³½í³·Ûáõï ×Ý×ÕáõÏ³½·ÇÝ»ñÇ åáåáõÉÛ³óÇ³ÛÇ íñ³`</w:t>
      </w:r>
      <w:r w:rsidR="00825F9C" w:rsidRPr="00825F9C">
        <w:rPr>
          <w:sz w:val="22"/>
          <w:szCs w:val="22"/>
          <w:lang w:val="af-ZA"/>
        </w:rPr>
        <w:t xml:space="preserve"> </w:t>
      </w:r>
      <w:r w:rsidRPr="00FC3BB5">
        <w:rPr>
          <w:rFonts w:ascii="Arial Armenian" w:hAnsi="Arial Armenian"/>
          <w:sz w:val="22"/>
          <w:szCs w:val="22"/>
          <w:lang w:val="af-ZA"/>
        </w:rPr>
        <w:t>Ñ³ïÏ³å»ë µ³½Ù³óÙ³Ý ßñç³ÝáõÙ:</w:t>
      </w:r>
    </w:p>
    <w:p w14:paraId="4E008F05" w14:textId="77777777" w:rsidR="00F070A9" w:rsidRPr="00FC3BB5" w:rsidRDefault="00F070A9" w:rsidP="00F070A9">
      <w:pPr>
        <w:tabs>
          <w:tab w:val="left" w:pos="1110"/>
        </w:tabs>
        <w:rPr>
          <w:rFonts w:ascii="Arial Armenian" w:hAnsi="Arial Armenian"/>
          <w:sz w:val="22"/>
          <w:szCs w:val="22"/>
          <w:lang w:val="af-ZA" w:eastAsia="en-US"/>
        </w:rPr>
      </w:pPr>
      <w:r w:rsidRPr="00FC3BB5">
        <w:rPr>
          <w:rFonts w:ascii="Arial Armenian" w:hAnsi="Arial Armenian"/>
          <w:lang w:val="af-ZA"/>
        </w:rPr>
        <w:t xml:space="preserve">               </w:t>
      </w:r>
      <w:r w:rsidRPr="00FC3BB5">
        <w:rPr>
          <w:rFonts w:ascii="Arial Armenian" w:hAnsi="Arial Armenian"/>
          <w:sz w:val="22"/>
          <w:szCs w:val="22"/>
          <w:lang w:val="af-ZA" w:eastAsia="en-US"/>
        </w:rPr>
        <w:tab/>
        <w:t xml:space="preserve"> </w:t>
      </w:r>
    </w:p>
    <w:p w14:paraId="067B91C1" w14:textId="77777777" w:rsidR="00F070A9" w:rsidRPr="00FC3BB5" w:rsidRDefault="00F070A9" w:rsidP="00F070A9">
      <w:pPr>
        <w:pStyle w:val="Heading2"/>
        <w:numPr>
          <w:ilvl w:val="2"/>
          <w:numId w:val="11"/>
        </w:numPr>
        <w:spacing w:line="240" w:lineRule="auto"/>
        <w:rPr>
          <w:bCs w:val="0"/>
          <w:lang w:val="en-US"/>
        </w:rPr>
      </w:pPr>
      <w:bookmarkStart w:id="77" w:name="_Toc198445848"/>
      <w:r w:rsidRPr="00FC3BB5">
        <w:rPr>
          <w:bCs w:val="0"/>
          <w:lang w:val="ru-RU"/>
        </w:rPr>
        <w:t>êáÕáõÝÝ»ñ</w:t>
      </w:r>
      <w:bookmarkEnd w:id="77"/>
    </w:p>
    <w:p w14:paraId="4D9351E9" w14:textId="77777777" w:rsidR="00F070A9" w:rsidRPr="00FC3BB5" w:rsidRDefault="00F070A9" w:rsidP="00F070A9">
      <w:pPr>
        <w:rPr>
          <w:rFonts w:ascii="Arial Armenian" w:hAnsi="Arial Armenian"/>
          <w:lang w:val="en-US" w:eastAsia="en-US"/>
        </w:rPr>
      </w:pPr>
    </w:p>
    <w:p w14:paraId="27BA2559"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êáÕáõÝÝ»ñÇ ý³áõÝ³Ý ³ñ·»ÉáóáõÙ µ³í³Ï³Ý Ñ³ñáõëï ¿ ¨ ³ãùÇ ¿ ÁÝÏÝáõÙ ï³ñµ»ñ É³Ý¹ß³ýï³ÛÇÝ ·áïÇÝ»ñÇÝ µÝáñáß ï»ë³Ï³ÛÇÝ µ³½Ù³½³ÝáõÃÛ³Ý Ï³½Ùáí: ÎÇë³³Ý³å³ï³ÛÇÝ ï³ñµ»ñ ïÇåÇ É³Ý¹ß³ýïÝ»ñÇó ÙÇ</w:t>
      </w:r>
      <w:r w:rsidR="00F85ED0" w:rsidRPr="00FC3BB5">
        <w:rPr>
          <w:rFonts w:ascii="Arial Armenian" w:hAnsi="Arial Armenian"/>
          <w:sz w:val="22"/>
          <w:szCs w:val="22"/>
          <w:lang w:val="af-ZA"/>
        </w:rPr>
        <w:t>Ý</w:t>
      </w:r>
      <w:r w:rsidRPr="00FC3BB5">
        <w:rPr>
          <w:rFonts w:ascii="Arial Armenian" w:hAnsi="Arial Armenian"/>
          <w:sz w:val="22"/>
          <w:szCs w:val="22"/>
          <w:lang w:val="af-ZA"/>
        </w:rPr>
        <w:t>ã¨ ³Ýï³é³ÛÇÝ ¨ ëáõµ³ÉåÇ³Ï³Ý ·áïÇÝ»ñÇÝ µÝáñáß µÇáïáåÝ»ñÁ É³ÛÝ ÑÝ³ñ³íáñáõÃÛáõÝÝ»ñ »Ý ëï»ÕÍáõÙ ³ñ·»ÉáóáõÙ ëáÕáõÝÝ»ñÇ µÝ³Ïá</w:t>
      </w:r>
      <w:r w:rsidR="00F85ED0">
        <w:rPr>
          <w:rFonts w:ascii="Arial" w:hAnsi="Arial" w:cs="Arial"/>
          <w:sz w:val="22"/>
          <w:szCs w:val="22"/>
          <w:lang w:val="hy-AM"/>
        </w:rPr>
        <w:t>ւ</w:t>
      </w:r>
      <w:r w:rsidRPr="00FC3BB5">
        <w:rPr>
          <w:rFonts w:ascii="Arial Armenian" w:hAnsi="Arial Armenian"/>
          <w:sz w:val="22"/>
          <w:szCs w:val="22"/>
          <w:lang w:val="af-ZA"/>
        </w:rPr>
        <w:t>ÃÛ³Ý  Ñ³Ù³ñ:  ²ñ·»ÉáóÇ ï³ñ³Íù</w:t>
      </w:r>
      <w:r w:rsidR="00D54A24" w:rsidRPr="00FC3BB5">
        <w:rPr>
          <w:rFonts w:ascii="Arial Armenian" w:hAnsi="Arial Armenian"/>
          <w:sz w:val="22"/>
          <w:szCs w:val="22"/>
          <w:lang w:val="af-ZA"/>
        </w:rPr>
        <w:t>áõÙ</w:t>
      </w:r>
      <w:r w:rsidRPr="00FC3BB5">
        <w:rPr>
          <w:rFonts w:ascii="Arial Armenian" w:hAnsi="Arial Armenian"/>
          <w:sz w:val="22"/>
          <w:szCs w:val="22"/>
          <w:lang w:val="af-ZA"/>
        </w:rPr>
        <w:t xml:space="preserve"> Ñ³ÛïÝÇ »Ý 33 ï»ë³ÏÇ ëáÕáõÝÝ»ñ /</w:t>
      </w:r>
      <w:r w:rsidR="00096B6C" w:rsidRPr="00FC3BB5">
        <w:rPr>
          <w:rFonts w:ascii="Arial Armenian" w:hAnsi="Arial Armenian"/>
          <w:sz w:val="22"/>
          <w:szCs w:val="22"/>
          <w:lang w:val="af-ZA"/>
        </w:rPr>
        <w:t>ó³ÝÏ</w:t>
      </w:r>
      <w:r w:rsidRPr="00FC3BB5">
        <w:rPr>
          <w:rFonts w:ascii="Arial Armenian" w:hAnsi="Arial Armenian"/>
          <w:sz w:val="22"/>
          <w:szCs w:val="22"/>
          <w:lang w:val="af-ZA"/>
        </w:rPr>
        <w:t xml:space="preserve"> 5/: Ü³Ë³É»éÝ³ÛÇÝ ¨ É»éÝ³ÛÇÝ  ·áïáõ ùë»ñáýÇÉ ù³ñù³ñáï µÇáïáåÝ»ñáõÙ µ³í³Ï³Ý Ñ³×³Ë Ñ³Ý¹ÇåáÕ ï»ë³ÏÝ»ñÇó »Ý ÏáíÏ³ëÛ³Ý ³·³Ù³Ý - Laudakia caucasia, ¸³ñ¨ëÏáõ ó»ÕÇ ÙÇ ù³ÝÇ ï»ë³ÏÇ ÙáÕ»ëÝ»ñ /³¹ñµ»ç³Ý³Ï³Ý ÙáÕ»ëÁ– Darevskia raddei, Ü³ÇñÛ³Ý ÙáÕ»ëÁ -Darevskia nairensis/, ÏÇë³³Ý³å³ï³ÛÇÝ  ·áïáõÙ`  µ³ñ»Ï³½Ù ûÓ³·ÉáõËÁ -  Ophisops elegans, µÍ³íáñ ÙáÕ»ëÁ - Lacerta strigata, É»éÝ³ï³÷³ëï³Ý³ÛÇÝ ·áïáõÙ` ÙÇçÇÝ ÙáÕ»ëÁ - Lacerta media, ãáñ ï³÷³ëï³ÝÝ»ñáõÙ, Ã÷áõï³ÛÇÝ Ù³ó³éáõïÝ»ñáõÙ, Ýáëñ³Ýï³éÝ»ñáõÙ` ¹»ÕÝ³÷áñÇÏÁ - Pseudopus apodus,  ûÓ»ñÇó` áñ¹³ÝÙ³Ý ÏáõÛñ ûÓÁ -Typhlops vermicularis, í½Ýáó³íáñ ¿Çñ»ÝÇëÁ– Eirenis collaris, Ð³ÛÏ³Ï³Ý ¿Çñ»ÝÇëÁ - Eirenis punctatolineatus, Ï³ñÙñ³÷áñ  ë³ÑÝûÓÁ- Hidrophis schmidti: æñ³×³Ñ×³ÛÇÝ ¨ ·»ï»ñÇ ³÷³Ù»ñÓ ï»Õ³Ù³ë»ñáõÙ Ñ³½í³¹»å  ã»Ý ëáíáñ³Ï³Ý ÉáñïáõÝ - Natrix natrix ¨ çñ³ÛÇÝ ÉáñïáõÝ -  Natrix tesselata: êáÕáõÝÝ»ñÇó ³ñ·»ÉáóÇ ûßÇÝ¹ñ³ÛÇÝ ÏÇë³³Ý³å³ïÝ»ñÇ ù³ñù³ñáï Ï³Ù Ï³í³ÛÇÝ ï»Õ³Ù³ë»ñáõÙ  ¨ ·ÇÑáõ Ýáëñ³Ýï³éÝ»ñÇ Ù³ó³éáõïÝ»ñáõÙ Ñ³Ý¹ÇåáõÙ »Ý Ý³¨ ³Ý¹ñÏáíÏ³ëÛ³Ý ÙáÕ»ëÇÏÁ –  Eremias pleskei,  Þïñ³áõËÇ  ÙáÕ»ëÇÏÁ –  Eremias strauchi, ³ñ¨ÙïÛ³Ý íÇß³åÇÏÁ – Eryx jaculus, ·³½»ñáí ¨ ³ÛÉ ùë»ñáýÇïÝ»ñáí  Í³ÍÏí³Í ù³ñù³ñáï É³Ýç»ñÇÝ`  ß»ñï³íáñ Ù»ñÏ³ãùÁ- Ablepharus  bivittatus, É³ÛÝ³ï»ñ¨, Ë³éÁ ³Ýï³éÝ»ñáõÙ, ³Ýï³é»½ñÇÝ, µ³ó³ïÝ»ñáõÙ Ñ³Ý¹ÇåáõÙ ¿   ç³ñ¹íáÕ ÇÉÇÏ³ÙáÕ»ëÁ– Anguis  fragilis, É»éÝ³ï³÷³ëï³Ý³ÛÇÝ ·áïáõÙ ù³ñù³ñáï ½³éÇí³Ûñ»ñÇ íñ³ Ñ³Ý¹ÇåáõÙ »Ý  µ³½Ù³·áõÛÝ Coluber ravergieri ¨  Ï³å³ñ³·áõÛÝ   ë³ÑÝûÓ»ñÁ– Columber  nummifer, ù³é³ß»ñï ë³ÑÝûÓÁ-Elaphe  sauromates, É»éÝ³-ï³÷³ëï³Ý³ÛÇÝ ÇÅÁ -Vipera eriwanensis</w:t>
      </w:r>
      <w:r w:rsidR="00D54A24" w:rsidRPr="00FC3BB5">
        <w:rPr>
          <w:rFonts w:ascii="Arial Armenian" w:hAnsi="Arial Armenian"/>
          <w:sz w:val="22"/>
          <w:szCs w:val="22"/>
          <w:lang w:val="af-ZA"/>
        </w:rPr>
        <w:t>,</w:t>
      </w:r>
      <w:r w:rsidRPr="00FC3BB5">
        <w:rPr>
          <w:rFonts w:ascii="Arial Armenian" w:hAnsi="Arial Armenian"/>
          <w:sz w:val="22"/>
          <w:szCs w:val="22"/>
          <w:lang w:val="af-ZA"/>
        </w:rPr>
        <w:t xml:space="preserve"> ·Ûáõñ½³Ý Macrovipera /Vibera/ lebetina ¨ ³ÛÉÝ: ÐÐ Î³ñÙÇñ ·ñùáõÙ ·ñ³Ýóí³Í ï»ë³ÏÝ»ñÇó ù³ñù³ñáï ÏÇë³³Ý³å³ïÝ»ñáõÙ ¨ Ý³Ë³É»éÝ³ÛÇÝ ùë»ñáýÇï µáõë³Ï³ÝáõÃÛ³Ùµ ï»Õ³Ù³ë»ñáõÙ Ñ³Ý¹ÇåáõÙ »Ý ³é³ç³íáñ³ëÇ³Ï³Ý Ù³µáõÛ³Ý - Trachylepis  septemtaeniata, »ñÏ³ñ³íáï ëóÇÝÏÁ - Eumeces schneideri,  ËáÝ³í ï»Õ³Ù³ë»ñáõÙ, ³Ýï³é»½ñÇÝ, ·»ï³ÑáíÇïÝ»ñáõÙ Ñ³½í³¹»å Ñ³Ý¹ÇåáõÙ  »Ý ÎáíÏ³ëÛ³Ý Ï³ïí³ûÓÁ  -  Telescopus fallax, ³Ý¹ñÏáíÏ³ëÛ³Ý ë³ÑÝûÓ»ñÁ - Elaphe hohenackeri,  ÏÇë³³Ý³å³ï³ÛÇÝ µáõë³Ï³ÝáõÃÛ³Ùµ ù³ñù³ñáï ï»Õ³Ù³ë»ñáõÙ` ê³ïáõÝÇÝÇ ë¨³·ÉáõË éÇÝËáÏ³É³ÙáõëÁ -Rhynchocalamus melanocephalus satunini: </w:t>
      </w:r>
      <w:r w:rsidRPr="00FC3BB5">
        <w:rPr>
          <w:rFonts w:ascii="Arial Armenian" w:hAnsi="Arial Armenian"/>
          <w:sz w:val="22"/>
          <w:szCs w:val="22"/>
          <w:lang w:val="af-ZA"/>
        </w:rPr>
        <w:tab/>
        <w:t xml:space="preserve">ØÇç³½·³ÛÇÝ Î³ñÙÇñ ·ñùáõÙ ·ñ³Ýóí³Í ï»ë³ÏÝ»ñÇó »Ý É»éÝ³ÛÇÝ ùë»ñáýÇï ³Ýï³éÝ»ñáõÙ, ·ÇÑáõ Ýáëñ³Ýï³éÝ»ñáõÙ ¨ É»éÝ³ÛÇÝ ï³÷³ëï³ÝÝ»ñÇ ù³ñù³ñáï É³Ýç»ñÇÝ /1500-2000 Ù/ Ñ³Ý¹ÇåáÕ  Ñ³ÛÏ³Ï³Ý ÇÅÁ Vipera (Montivipera) raddri ¨ ÏÇë³³Ý³å³ï³ÛÇÝ ·áïáõÙ Ñ³Ý¹ÇåáÕ`  ÙÇç»ñÏñ³Íáí³ÛÇÝ ÏñÇ³Ý–Testudo graeca: </w:t>
      </w:r>
    </w:p>
    <w:p w14:paraId="2B3788AC"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Î³ù³í³µ»ñ¹Ç ï»Õ³Ù³ëáõÙ Ñ³ÛÏ³Ï³Ý ÇÅÇ µÇáïáå³ÛÇÝ ï»Õ³µ³ßËÙ³Ý ¨ ï»Õ³ß³ñÅ»ñÇ  å³ñ½³µ³ÝÙ³Ý Ýå³ï³Ïáí, é³¹Çáï»É»Ù»ïñÇÏ Ù»Ãá¹Ç ÏÇñ³éÙ³Ý ßÝáñÑÇí 2004-2006ÃÃ. Ï³ï³ñí³Í áõëáõÙÝ³ëÇñáõÃÛáõÝÝ»ñÁ óáõÛó »Ý ïí»É, áñ ï³ñí³ ÁÝÃ³óùáõÙ  ³Ûë ï»ë³ÏÁ µ³ñÓñ³ÝáõÙ ¿  1500 Ù ÙÇÝã¨ ëáõµ³ÉåÇ³Ï³Ý ·áïáõ ù³ñù³ñ</w:t>
      </w:r>
      <w:r w:rsidR="00D54A24" w:rsidRPr="00FC3BB5">
        <w:rPr>
          <w:rFonts w:ascii="Arial Armenian" w:hAnsi="Arial Armenian"/>
          <w:sz w:val="22"/>
          <w:szCs w:val="22"/>
          <w:lang w:val="af-ZA"/>
        </w:rPr>
        <w:t>á</w:t>
      </w:r>
      <w:r w:rsidRPr="00FC3BB5">
        <w:rPr>
          <w:rFonts w:ascii="Arial Armenian" w:hAnsi="Arial Armenian"/>
          <w:sz w:val="22"/>
          <w:szCs w:val="22"/>
          <w:lang w:val="af-ZA"/>
        </w:rPr>
        <w:t xml:space="preserve">ï ï»Õ³Ù³ë»ñÁ /ÙÇÝã¨ 2200Ù Í.Ù./, áñÁ ·ïÝíáõÙ ¿ ³ñ·»ÉáóÇ ë³ÑÙ³ÝÝ»ñÇó  ¹áõñë: è³¹Çáï»É»Ù»ïñÇÏ Ù»Ãá¹Ç ÏÇñ³éÙ³Ý ßÝáñÑÇí ÑÝ³ñ³íáñ ¿ ¹³ñÓ»É Ý³¨ ·Ý³Ñ³ï»É </w:t>
      </w:r>
      <w:r w:rsidRPr="00FC3BB5">
        <w:rPr>
          <w:rFonts w:ascii="Arial Armenian" w:hAnsi="Arial Armenian"/>
          <w:sz w:val="22"/>
          <w:szCs w:val="22"/>
          <w:lang w:val="af-ZA"/>
        </w:rPr>
        <w:lastRenderedPageBreak/>
        <w:t>ÇÅ»ñÇ ³ÝÑ³ï³Ï³Ý ï³ñ³ÍùÇ ã³÷»ñÁ, Ù³ñÙÝÇ ë»½áÝ³ÛÇÝ ³ÏïÇíáõÃÛ³Ý ¨ ÙÇÏñáµÇáïáåÝ»ñÇ û·ï³·áñÍÙ³Ý ³é³ÝÓÝ³Ñ³ïÏáõÃÛáõÝÝ»ñÁ: úÓ»ñÇ ï»Õ³¹ÇñùÇ ¨ µÇáïáåÝ»ñÇ ÍáíÇ Ù³Ï»ñ¨áõÛÃÇó µ³ñÓñáõÃÛáõÝÁ  /GPS ë³ñùÇ ÙÇçáóáí/ óáõÛó ¿ ï³ÉÇë, áñ ³Ûë ï»ë³ÏÁ ÏÛ³ÝùÇ ÁÝÃ³óùáõÙ Ï³ï³ñáõÙ ¿ ë»½áÝ³ÛÇÝ ï»Õ³ß³ñÅ»ñ ÙÇ É³Ý¹ß³ýï³ÛÇÝ ·áïáõó ÙÛáõëÁ: ²Ûë Íñ³·ñÇ Çñ³Ï³Ý³óÙ³Ý ³ñ¹ÛáõÝùáõÙ Ùß³Ïí»É »Ý ÏáÝÏñ»ï ³é³ç³ñÏÝ»ñ ³ñ·»ÉáóáõÙ ³Ûë ï»ë³ÏÇ å³Ñå³ÝáõÃÛ³Ý Ñ³Ù³ñ:</w:t>
      </w:r>
    </w:p>
    <w:p w14:paraId="0C82F0F3" w14:textId="77777777" w:rsidR="00A9304E" w:rsidRPr="00FC3BB5" w:rsidRDefault="00A9304E" w:rsidP="00F070A9">
      <w:pPr>
        <w:jc w:val="both"/>
        <w:rPr>
          <w:rFonts w:ascii="Arial Armenian" w:hAnsi="Arial Armenian"/>
          <w:sz w:val="12"/>
          <w:szCs w:val="12"/>
          <w:lang w:val="af-ZA"/>
        </w:rPr>
      </w:pPr>
    </w:p>
    <w:p w14:paraId="1662522D" w14:textId="77777777" w:rsidR="00277BA2" w:rsidRPr="00FC3BB5" w:rsidRDefault="00F070A9" w:rsidP="00277BA2">
      <w:pPr>
        <w:jc w:val="both"/>
        <w:rPr>
          <w:rFonts w:ascii="Arial Armenian" w:hAnsi="Arial Armenian"/>
          <w:b/>
          <w:sz w:val="22"/>
          <w:szCs w:val="22"/>
          <w:lang w:val="af-ZA"/>
        </w:rPr>
      </w:pPr>
      <w:r w:rsidRPr="00FC3BB5">
        <w:rPr>
          <w:rFonts w:ascii="Arial Armenian" w:hAnsi="Arial Armenian"/>
          <w:b/>
          <w:sz w:val="22"/>
          <w:szCs w:val="22"/>
          <w:lang w:val="af-ZA"/>
        </w:rPr>
        <w:t>êáÕáõÝÝ»ñÇ Ñ³½í³·Ûáõï ï»ë³ÏÝ»ñÇ å³Ñå³ÝáõÃÛ³Ý ÙÇçáó³éáõÙÝ»ñ</w:t>
      </w:r>
      <w:r w:rsidR="00D54A24" w:rsidRPr="00FC3BB5">
        <w:rPr>
          <w:rFonts w:ascii="Arial Armenian" w:hAnsi="Arial Armenian"/>
          <w:b/>
          <w:sz w:val="22"/>
          <w:szCs w:val="22"/>
          <w:lang w:val="af-ZA"/>
        </w:rPr>
        <w:t>.</w:t>
      </w:r>
    </w:p>
    <w:p w14:paraId="54F74F27" w14:textId="77777777" w:rsidR="00A9304E" w:rsidRPr="00FC3BB5" w:rsidRDefault="00A9304E" w:rsidP="00277BA2">
      <w:pPr>
        <w:jc w:val="both"/>
        <w:rPr>
          <w:rFonts w:ascii="Arial Armenian" w:hAnsi="Arial Armenian"/>
          <w:b/>
          <w:sz w:val="12"/>
          <w:szCs w:val="12"/>
          <w:lang w:val="af-ZA"/>
        </w:rPr>
      </w:pPr>
    </w:p>
    <w:p w14:paraId="2EA47DF6" w14:textId="77777777" w:rsidR="00F070A9" w:rsidRPr="00FC3BB5" w:rsidRDefault="00F070A9" w:rsidP="00277BA2">
      <w:pPr>
        <w:jc w:val="both"/>
        <w:rPr>
          <w:rFonts w:ascii="Arial Armenian" w:hAnsi="Arial Armenian"/>
          <w:b/>
          <w:sz w:val="22"/>
          <w:szCs w:val="22"/>
          <w:lang w:val="af-ZA"/>
        </w:rPr>
      </w:pPr>
      <w:r w:rsidRPr="00FC3BB5">
        <w:rPr>
          <w:rFonts w:ascii="Arial Armenian" w:hAnsi="Arial Armenian"/>
          <w:sz w:val="22"/>
          <w:szCs w:val="22"/>
          <w:lang w:val="af-ZA"/>
        </w:rPr>
        <w:t xml:space="preserve">ÐÐ ¶²² Ï»Ý¹³Ý³µ³ÝáõÃÛ³Ý ÇÝëïÇïáõïÇ ÏáÕÙÇó Ý³ËÏÇÝáõÙ Çñ³Ï³Ý³óñ³Í Ñ»ï³½áïáõÃÛáõÝÝ»ñÇ ³ñ¹ÛáõÝùÝ»ñÁ ÃáõÛÉ »Ý ï³ÉÇë ·Ý³Ñ³ï»É í»ñáÑÇßÛ³É ï»ë³ÏÝ»ñÇ ³ñ»³ÉÝ»ñÁ, åáåáõÉÛ³óÇ³Ý»ñÇ ³ñ¹Ç íÇ×³ÏÁ ¨ Ï³ï³ñ»É Ñ³Ù³å³ï³ëË³Ý ³é³ç³ñÏÝ»ñ, áñáÝù Ýå³ï³Ï³Ñ³ñÙ³ñ ¿ û·ï³·áñÍ»É å»ï³ñ·»ÉáóÇ ë³ÑÙ³ÝÝ»ñÇ í»ñ³Ý³ÛÙ³Ý, ×ß·ñïÙ³Ý ¨ ù³ñï»½³·ñÙ³Ý ³ßË³ï³ÝùÝ»ñÇ Çñ³Ï³Ý³óÙ³Ý ÁÝÃ³óùáõÙ: </w:t>
      </w:r>
    </w:p>
    <w:p w14:paraId="77810454"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ÀÝ¹Ñ³Ýáõñ ³éÙ³Ùµ Ï³ñ»ÉÇ ¿ Ýß»É, áñ µáÉáñ É³Ý¹ß³ýï³ÛÇÝ ·áïÇÝ»ñáõÙ ëáÕáõÝÝ»ñÇ Ù»Í Ù³ëÇ µÝ³ÏáõÃÛ³Ý  Ñ³Ù³ñ áñå»ë å³ñï³¹Çñ å³ÛÙ³Ý ¿ Ñ³Ý¹Çë³ÝáõÙ Ã³ùëïáóÝ»ñÇ ³éÏ³ÛáõÃÛáõÝÁ` ÙÏÝ³ÝÙ³Ý Ï</w:t>
      </w:r>
      <w:r w:rsidR="00D54A24" w:rsidRPr="00FC3BB5">
        <w:rPr>
          <w:rFonts w:ascii="Arial Armenian" w:hAnsi="Arial Armenian"/>
          <w:sz w:val="22"/>
          <w:szCs w:val="22"/>
          <w:lang w:val="af-ZA"/>
        </w:rPr>
        <w:t>ñ</w:t>
      </w:r>
      <w:r w:rsidRPr="00FC3BB5">
        <w:rPr>
          <w:rFonts w:ascii="Arial Armenian" w:hAnsi="Arial Armenian"/>
          <w:sz w:val="22"/>
          <w:szCs w:val="22"/>
          <w:lang w:val="af-ZA"/>
        </w:rPr>
        <w:t>ÍáÕÝ»ñÇ µÝ»ñÁ, ù³ñù³ñáï ½³éÇí³Ûñ»ñÁ, ù³ñ³ÏáõÛï»ñÁ, Å³Ûé³ÛÇÝ óóí³ÍùÝ»ñÁ ¨ ·áÛ³óáõ</w:t>
      </w:r>
      <w:r w:rsidR="00D54A24" w:rsidRPr="00FC3BB5">
        <w:rPr>
          <w:rFonts w:ascii="Arial Armenian" w:hAnsi="Arial Armenian"/>
          <w:sz w:val="22"/>
          <w:szCs w:val="22"/>
          <w:lang w:val="af-ZA"/>
        </w:rPr>
        <w:t>Ã</w:t>
      </w:r>
      <w:r w:rsidRPr="00FC3BB5">
        <w:rPr>
          <w:rFonts w:ascii="Arial Armenian" w:hAnsi="Arial Armenian"/>
          <w:sz w:val="22"/>
          <w:szCs w:val="22"/>
          <w:lang w:val="af-ZA"/>
        </w:rPr>
        <w:t>ÛáõÝÝ»ñÁ, µ³½Ù³åÇëÇ ×»Õù»ñÁ, ¹³ï³ñÏáõÃÛáõÝÝ»ñÁ ¨ ³ÛÉÝ: ²Ûë ï»ë³ÝÏÛáõÝÇó ëáÕáõÝÝ»ñÇ íñ³ ³½¹áÕ  µ³ó³ë³Ï³Ý ·áñÍáÝÝ»ñÇ ß³ñùáõÙ ³é³çÇÝ Ñ»ñÃÇÝ Ï³ñ»ÉÇ ¿ Ýß»É µÝ³Ï³Ý ³åñ»É³í³Ûñ»ñÇ áãÝã³óáõÙÁ ¨ ß³</w:t>
      </w:r>
      <w:r w:rsidR="00D54A24" w:rsidRPr="00FC3BB5">
        <w:rPr>
          <w:rFonts w:ascii="Arial Armenian" w:hAnsi="Arial Armenian"/>
          <w:sz w:val="22"/>
          <w:szCs w:val="22"/>
          <w:lang w:val="af-ZA"/>
        </w:rPr>
        <w:t>Ñ</w:t>
      </w:r>
      <w:r w:rsidRPr="00FC3BB5">
        <w:rPr>
          <w:rFonts w:ascii="Arial Armenian" w:hAnsi="Arial Armenian"/>
          <w:sz w:val="22"/>
          <w:szCs w:val="22"/>
          <w:lang w:val="af-ZA"/>
        </w:rPr>
        <w:t xml:space="preserve">³·áñÍáõÙÁ /ËáïÑáõÝÓ, ³Ý³ëáõÝÝ»ñÇ ³ñ³Í»óáõÙ, ãÏ³ÝáÝ³Ï³ñ·í³Í ½µáë³ßñçáõÃÛáõÝ ¨ ³ÛÉÝ/: ²ñ·»ÉáóÇ ï³ñ³ÍùáõÙ åáï»ÝóÇ³É íï³Ý· Ý»ñÏ³Û³óÝáÕ ·áñÍáõÝ»áõÃÛáõÝ Ï³ñ»ÉÇ ¿ Ñ³Ù³ñ»É ãÏ³ÝáÝ³Ï³ñ·í³Í ½µáë³ßñçáõÃÛ³Ý Ï³½Ù³Ï»ñåáõÙÁ: </w:t>
      </w:r>
    </w:p>
    <w:p w14:paraId="2B901309" w14:textId="77777777" w:rsidR="00D54A24" w:rsidRPr="00FC3BB5" w:rsidRDefault="00D54A24"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²ÝÑñ³Å»ßï ÙÇçáó³éáõÙÝ»ñ.</w:t>
      </w:r>
    </w:p>
    <w:p w14:paraId="5137184F"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1.</w:t>
      </w:r>
      <w:r w:rsidR="00D54A2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ÀÝ¹Ñ³Ýáõñ ³ñ·»Éáó³ÛÇÝ é»ÅÇÙÇ å³Ñå³ÝáõÃÛ³Ý  ¹»åùáõÙ ëáÕáõÝÝ»ñÁ ¨ »ñÏÏ»Ýó³ÕÝ»ñÁ µÇáï»ËÝÇÏ³Ï³Ý  ÙÇçáó³éáõÙÝ»ñÇ ¨ å³Ñå³ÝáõÃÛ³Ý Ñ³ïáõÏ ÙÇçáóÝ»ñÇ Ï³ñÇù ã»Ý ½·áõÙ, ë³Ï³ÛÝ ³ÝÑñ³Å»ßï ¿ Çñ³Ï³Ý³óÝ»É ³ÛÝåÇëÇ Ñ³½í³·Ûáõï ï»ë³ÏÝ»ñÇ ÙáÝÇïáñÇÝ·, ÇÝãåÇëÇù »Ý  ØÇç³½·³ÛÇÝ Î³ñÙÇñ ·ñùáõÙ ·ñ³Ýóí³Í Ñ³ÛÏ³Ï³Ý ÇÅÁ Vipera (Montivipera) raddri,  ÙÇç»ñÏñ³Íáí³ÛÇÝ ÏñÇ³Ý   – Testudo graeca, ÇÝãå»ë Ý³¨ ¿íñÇµÇáÝï, ëáíáñ³Ï³Ý Ñ³Ý¹ÇåáÕ ï»ë³ÏÝ»ñÇ ÙáÝÇïáñÇÝ·` ÏáíÏ³ëÛ³Ý ³·³Ù³Ý - Laudakia caucasia, ÏÇë³³Ý³å³ï³ÛÇÝ ·áïáõÙ Ñ³Ý¹ÇåáÕ ï»ë³ÏÝ»ñÇ ÙáÝÇïáñÇÝ·` µ³ñ»Ï³½Ù ûÓ³·ÉáõËÁ -  Ophisops elegans, Þïñ³áõËÇ  ÙáÕ»ëÇÏÁ –  Eremias strauchi ¨ ëï»ÝáµÇáÝï ï»ë³ÏÝ»ñÇ ÙáÝÇïáñÇÝ·` ß»ñï³íáñ Ù»ñÏ³ãùÁ- Ablepharus  bivittatus, É»éÝ³-ï³÷³ëï³Ý³ÛÇÝ ÇÅÁ -Vipera eriwanensis:   </w:t>
      </w:r>
    </w:p>
    <w:p w14:paraId="49AC78F3"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2. Ð³ÛÏ³Ï³Ý  ¨ É»éÝ³-ï³÷³ëï³Ý³ÛÇÝ ÇÅ»ñÇ å³Ñå³ÝáõÃÛ³Ý Ñ³Ù³ñ ³ÝÑñ³Å»ßï ¿ ³ñ·»ÉáóÇ Ù»ç ÁÝ¹·ñÏ»É Î³ù³í³µ»ñ¹ÇÝ Ñ³ñáÕ É»éÝ³ï³÷³ëï³Ý³ÛÇÝ ¨ </w:t>
      </w:r>
      <w:r w:rsidR="005D2EA1" w:rsidRPr="00FC3BB5">
        <w:rPr>
          <w:rFonts w:ascii="Arial Armenian" w:hAnsi="Arial Armenian"/>
          <w:sz w:val="22"/>
          <w:szCs w:val="22"/>
          <w:lang w:val="af-ZA"/>
        </w:rPr>
        <w:t>Ù»ñÓ³ÉåÛ</w:t>
      </w:r>
      <w:r w:rsidRPr="00FC3BB5">
        <w:rPr>
          <w:rFonts w:ascii="Arial Armenian" w:hAnsi="Arial Armenian"/>
          <w:sz w:val="22"/>
          <w:szCs w:val="22"/>
          <w:lang w:val="af-ZA"/>
        </w:rPr>
        <w:t>³Ý ·áïáõ Ñ³Ù³å³ï³ëË³Ý µÇáïáåÝ»ñÁ:</w:t>
      </w:r>
    </w:p>
    <w:p w14:paraId="78A8CB7B" w14:textId="77777777" w:rsidR="00277BA2"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3. ÐÐ ¶²² Ï»Ý¹³Ý³µ³ÝáõÃÛ³Ý ÇÝëïÇïáõïÇ ÏáÕÙÇó Çñ³Ï³Ý³óíáÕ Ñ»ï³½áïáõÃÛáõÝÝ»ñÇ ³ñ¹ÛáõÝùÝ»ñÁ ÃáõÛÉ »Ý ï³ÉÇë ³é³ÛÅÙ ¹ñ³Ï³Ý  ·Ý³Ñ³ï»É í»ñáÑÇßÛ³É ï»ë³ÏÝ»ñÇ åáåáõÉÛ³óÇ³Ý»ñÇ ³ñ¹Ç íÇ×³ÏÁ: ê³Ï³ÛÝ ³ÝÑñ³Å»ßï »Ý Éñ³óáõóÇã Ñ»ï³½áïáõÃÛáõÝÝ»ñ Çñ³Ï³Ý³óÝ»É ³é³ÝÓÇÝ Ñ³½í³·Ûáõï ¨ ³ÝÑ»ï³óáÕ ï»ë³ÏÝ»ñÇ /Ñ³ÛÏ³Ï³Ý ÇÅ, ÙÇç»ñÏñ³Íáí³ÛÇÝ ÏñÇ³,  ³Ý¹ñÏáíÏ³ëÛ³Ý ë³ÑÝûÓ, ß»ñï³íáñ Ù»ñÏ³ãù/ ³ñ»³ÉÝ»ñÇ ë³ÑÙ³ÝÝ»ñÇ ×ß·ñïÙ³Ý Ñ³Ù³ñ:</w:t>
      </w:r>
    </w:p>
    <w:p w14:paraId="7E931947" w14:textId="77777777" w:rsidR="00277BA2"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4.</w:t>
      </w:r>
      <w:r w:rsidR="00D54A24" w:rsidRPr="00FC3BB5">
        <w:rPr>
          <w:rFonts w:ascii="Arial Armenian" w:hAnsi="Arial Armenian"/>
          <w:sz w:val="22"/>
          <w:szCs w:val="22"/>
          <w:lang w:val="af-ZA"/>
        </w:rPr>
        <w:t xml:space="preserve"> </w:t>
      </w:r>
      <w:r w:rsidRPr="00FC3BB5">
        <w:rPr>
          <w:rFonts w:ascii="Arial Armenian" w:hAnsi="Arial Armenian"/>
          <w:sz w:val="22"/>
          <w:szCs w:val="22"/>
          <w:lang w:val="af-ZA"/>
        </w:rPr>
        <w:t>îáõñÇëï³Ï³Ý »ñÃáõÕÇÝ»ñÇ ß³Ñ³·áñÍÙ³Ý Å³Ù³Ý³Ï ³ÝÑñ³Å»ßï ¿ Ñ³ßíÇ ³éÝ»É Ñ³ÛÏ³Ï³Ý  ÇÅÇ ë»½áÝ³ÛÇÝ ³ÏïÇíáõÃÛáõÝÁ ¨ ³åñÇÉÇ 20-Çó ÙÇÝã¨ Ù³ÛÇëÇ 20-Á ë³ÑÙ³Ý³÷³Ï»É ½µáë³ßñçÇÏÝ»ñÇ ³ÛóÁ Î³ù³í³µ»ñ¹ ï³ÝáÕ »ñÃáõÕÇáí: ²Û¹ Å³Ù³Ý³Ï³Ñ³ïí³ÍáõÙ ÇÅ»ñÁ Ñ³×³Ë ¹áõñë »Ý ·³ÉÇë Ñ»Ýó Óáñ³ÏÇ Ù»ç ·ïÝíáÕ »ñÃáõÕáõ íñ³: ÜÙ³Ý ë³ÑÙ³Ý³÷³ÏáõÙÁ áõÕÕí³Í ¿ ³é³çÇÝ Ñ»ñÃÇÝ ³Ûó»ÉáõÝ»ñÇ ³Ýíï³Ý·áõÃÛ³Ý ³å³ÑáíÙ³ÝÁ, ÇÝãå»ë Ý³¨ µ³½Ù³óÙ³Ý ßñç³ÝáõÙ ³ÝÑ³Ý·ëïáõÃÛ³Ý ·áñÍáÝÇ µ³ó³éÙ³ÝÁ:</w:t>
      </w:r>
    </w:p>
    <w:p w14:paraId="6C3DB2B3"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5.</w:t>
      </w:r>
      <w:r w:rsidR="00D54A2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ÊáëñáíÇ å»ï³ñ·»ÉáóÇ ëáÕáõÝÝ»ñÇ </w:t>
      </w:r>
      <w:r w:rsidRPr="00FC3BB5">
        <w:rPr>
          <w:rFonts w:ascii="Arial Armenian" w:hAnsi="Arial Armenian"/>
          <w:sz w:val="22"/>
          <w:szCs w:val="22"/>
          <w:rtl/>
          <w:cs/>
          <w:lang w:val="af-ZA" w:bidi="he-IL"/>
        </w:rPr>
        <w:t>‎</w:t>
      </w:r>
      <w:r w:rsidRPr="00FC3BB5">
        <w:rPr>
          <w:rFonts w:ascii="Arial Armenian" w:hAnsi="Arial Armenian"/>
          <w:sz w:val="22"/>
          <w:szCs w:val="22"/>
          <w:lang w:val="af-ZA"/>
        </w:rPr>
        <w:t xml:space="preserve">ý³áõÝ³ÛÇ ÏÇë³³Ý³å³ï³ÛÇÝ ·áïáõÝ µÝáñáß  ï»ë³ÏÝ»ñÇ  ³ñ»³ÉÝ»ñÇ áõëáõÙÝ³ëÇñáõÃÛáõÝÝ»ñÁ óáõÛó »Ý ï³ÉÇë, áñ ÙÇ ß³ñù Ñ³½í³·Ûáõï ¨ ³ÝÑ»ï³óáÕ ï»ë³ÏÝ»ñ /å³ñëÏ³Ï³Ý ÏÉáñ³·ÉáõË, ë¨³·ÉáõË éÇÝËáÏ³É³Ùáõë/ ÑÇÙÝ³Ï³ÝáõÙ Ñ³Ý¹ÇåáõÙ »Ý  ³ñ·»ÉáóÇ ï³ñ³ÍùÇó ¹áõñë  ·ïÝíáÕ </w:t>
      </w:r>
      <w:r w:rsidRPr="00FC3BB5">
        <w:rPr>
          <w:rFonts w:ascii="Arial Armenian" w:hAnsi="Arial Armenian"/>
          <w:sz w:val="22"/>
          <w:szCs w:val="22"/>
          <w:lang w:val="af-ZA"/>
        </w:rPr>
        <w:lastRenderedPageBreak/>
        <w:t xml:space="preserve">àõñó³ë³ñÇÝ Ñ³ñáÕ Ý³Ë³É»éÝ³ÛÇÝ ·áïáõÙ, áñï»Õ ³ÝÑñ³Å»ßï ¿ ë³ÑÙ³ÝÁ ÁÝ¹³ñÓ³Ï»É ¨ ï³Ý»É çñµ³Å³Ýáí: </w:t>
      </w:r>
    </w:p>
    <w:p w14:paraId="15FD6B40" w14:textId="77777777" w:rsidR="00F070A9" w:rsidRPr="00FC3BB5" w:rsidRDefault="00F070A9" w:rsidP="00F070A9">
      <w:pPr>
        <w:ind w:firstLine="540"/>
        <w:jc w:val="both"/>
        <w:rPr>
          <w:rFonts w:ascii="Arial Armenian" w:hAnsi="Arial Armenian"/>
          <w:lang w:val="af-ZA"/>
        </w:rPr>
      </w:pPr>
    </w:p>
    <w:p w14:paraId="36083138" w14:textId="77777777" w:rsidR="00F070A9" w:rsidRPr="00FC3BB5" w:rsidRDefault="00F070A9" w:rsidP="00F070A9">
      <w:pPr>
        <w:pStyle w:val="Heading2"/>
        <w:numPr>
          <w:ilvl w:val="2"/>
          <w:numId w:val="11"/>
        </w:numPr>
        <w:spacing w:line="240" w:lineRule="auto"/>
        <w:rPr>
          <w:bCs w:val="0"/>
          <w:lang w:val="af-ZA"/>
        </w:rPr>
      </w:pPr>
      <w:bookmarkStart w:id="78" w:name="_Toc198445849"/>
      <w:r w:rsidRPr="00FC3BB5">
        <w:rPr>
          <w:bCs w:val="0"/>
          <w:lang w:val="af-ZA"/>
        </w:rPr>
        <w:t>ºñÏÏ»Ýó³ÕÝ»ñ</w:t>
      </w:r>
      <w:bookmarkEnd w:id="78"/>
    </w:p>
    <w:p w14:paraId="7355094F" w14:textId="77777777" w:rsidR="00277BA2" w:rsidRPr="00FC3BB5" w:rsidRDefault="00277BA2" w:rsidP="00F070A9">
      <w:pPr>
        <w:widowControl w:val="0"/>
        <w:tabs>
          <w:tab w:val="left" w:pos="334"/>
        </w:tabs>
        <w:autoSpaceDE w:val="0"/>
        <w:autoSpaceDN w:val="0"/>
        <w:adjustRightInd w:val="0"/>
        <w:jc w:val="both"/>
        <w:rPr>
          <w:rFonts w:ascii="Arial Armenian" w:hAnsi="Arial Armenian"/>
          <w:lang w:eastAsia="en-US"/>
        </w:rPr>
      </w:pPr>
    </w:p>
    <w:p w14:paraId="2052FEFB"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²ñ·»ÉáóÇ ï³ñ³ÍùáõÙ ³åñáõÙ »Ý 5 ï»ë³ÏÇ »ñÏÏ»Ýó³ÕÝ»ñ: æñ³×³Ñ×³ÛÇÝ ¿ÏáÑ³Ù³Ï³ñ·»ñáõÙ É³ÛÝáñ»Ý ï³ñ³Íí³Í ¨ µ³í³Ï³Ý Ñ³×³Ë Ñ³Ý¹ÇåáÕ ï»ë³ÏÝ»ñÇó »Ý  É×³·áñïÁ– Rana ridibunda ¨  Ï³Ý³ã ¹á¹áßÁ– Bufo viridis : ´³ñÓñ É»éÝ³ÛÇÝ ·áïáõÙ ÑáëáÕ áñáß ·»ï³ÏÝ»ñáõÙ ëáíáñ³Ï³Ý ¿ ÷áùñ³ëÇ³Ï³Ý ·áñïÁ– Rana macrocnemis : Ð³Ù»Ù³ï³µ³ñ Ñ³½í³¹»å Ñ³Ý¹ÇåáÕ  ï»ë³ÏÝ»ñÇó ¿ ÷áùñ³ëÇ³Ï³Ý Í³é³·áñïÁ-Hyla savignyi: Ð³í³Ý³µ³ñ ÏÇë³³Ý³å³ï³ÛÇÝ ·áïáõ çñ³×³Ñ×³ÛÇÝ ï»Õ³Ù³ë»ñáõÙ  Ñ³Ý¹ÇåáõÙ ¿ Ý³¨ ÐÐ Î³ñÙÇñ ·ñùáõÙ ·ñ³Ýóí³Í êÇñÇ³Ï³Ý ëËïáñ³·áñïÁ–Pelobates syriacus: </w:t>
      </w:r>
    </w:p>
    <w:p w14:paraId="2B0CB096"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Î³Ëí³Í ëËïáñ³·áñïÇ ·Çß»ñ³ÛÇÝ Ï»Ýë³Ï»ñåÇ Ñ»ï, ³ñ·»ÉáóÇ ÊáëñáíÇ ï»Õ³Ù³ëÇ ë³ÑÙ³Ý³ÏÇó î³÷Ç µ»ñ¹ ³ÙñáóÇ ï³ñ³ÍùáõÙ ·ïÝíáÕ µÝ³Ï³Ý ³ÕµÛáõñÝ»ñÇ ßñç³Ï³ÛùáõÙ ³ÝÑñ³Å»ßï ¿ Çñ³Ï³Ý³óÝ»É  Éñ³óáõóÇã ¨ Ñ³ïáõÏ Ù»Ãá¹Ý»ñáí  Ñ»ï³½áïáõÃÛáõÝÝ»ñ ³Ûë ï»ë³ÏÇ Ñ³Ý¹ÇåÙ³Ý Ñ³í³ëïÇáõÃÛáõÝÁ ëïáõ·»Éáõ Ñ³Ù³ñ:</w:t>
      </w:r>
    </w:p>
    <w:p w14:paraId="20DF3652" w14:textId="77777777" w:rsidR="00F070A9" w:rsidRPr="00FC3BB5" w:rsidRDefault="00F070A9" w:rsidP="00F070A9">
      <w:pPr>
        <w:widowControl w:val="0"/>
        <w:tabs>
          <w:tab w:val="left" w:pos="334"/>
        </w:tabs>
        <w:autoSpaceDE w:val="0"/>
        <w:autoSpaceDN w:val="0"/>
        <w:adjustRightInd w:val="0"/>
        <w:jc w:val="both"/>
        <w:rPr>
          <w:rFonts w:ascii="Arial Armenian" w:hAnsi="Arial Armenian"/>
          <w:lang w:val="af-ZA"/>
        </w:rPr>
      </w:pPr>
    </w:p>
    <w:p w14:paraId="2E33BABC" w14:textId="77777777" w:rsidR="00F070A9" w:rsidRPr="00FC3BB5" w:rsidRDefault="00F070A9" w:rsidP="00F070A9">
      <w:pPr>
        <w:pStyle w:val="Heading2"/>
        <w:numPr>
          <w:ilvl w:val="2"/>
          <w:numId w:val="11"/>
        </w:numPr>
        <w:spacing w:line="240" w:lineRule="auto"/>
        <w:rPr>
          <w:bCs w:val="0"/>
          <w:lang w:val="af-ZA"/>
        </w:rPr>
      </w:pPr>
      <w:bookmarkStart w:id="79" w:name="_Toc198445850"/>
      <w:r w:rsidRPr="00FC3BB5">
        <w:rPr>
          <w:bCs w:val="0"/>
          <w:lang w:val="af-ZA"/>
        </w:rPr>
        <w:t>ÒÏÝ»ñ</w:t>
      </w:r>
      <w:bookmarkEnd w:id="79"/>
    </w:p>
    <w:p w14:paraId="118F9B10" w14:textId="77777777" w:rsidR="00277BA2" w:rsidRPr="00FC3BB5" w:rsidRDefault="00277BA2" w:rsidP="00F070A9">
      <w:pPr>
        <w:widowControl w:val="0"/>
        <w:tabs>
          <w:tab w:val="left" w:pos="334"/>
        </w:tabs>
        <w:autoSpaceDE w:val="0"/>
        <w:autoSpaceDN w:val="0"/>
        <w:adjustRightInd w:val="0"/>
        <w:jc w:val="both"/>
        <w:rPr>
          <w:rFonts w:ascii="Arial Armenian" w:hAnsi="Arial Armenian"/>
          <w:lang w:eastAsia="en-US"/>
        </w:rPr>
      </w:pPr>
    </w:p>
    <w:p w14:paraId="4D3C6358" w14:textId="77777777" w:rsidR="005D2EA1"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²ñ·»ÉáóÁ ³ãùÇ ¿ ÁÝÏÝáõÙ ·»ï³ÛÇÝ ó³ÝóÇ ³é³ïáõÃÛ³Ùµ: ÐÇÙÝ³Ï³Ý ·»ï»ñÁ ²½³ï, Êáëñáí ¨ ì»¹Ç ·»ï»ñÝ »Ý Çñ»Ýó µ³½Ù³ÃÇí íï³ÏÝ»ñáí: ²ñ·»ÉáóÇ ·»ï»ñáõÙ ÓÏÝ»ñÇó Ñ³Ý¹ÇåáõÙ »Ý 9 ï»ë³ÏÝ»ñ` Ï³ñÙñ³Ë³ÛïÁ – Salmo trutta fario, øáõéÇ ÏáÕ³ÏÁ – Capoeta capoeta, øáõéÇ µ»ÕÉáõÝ – Barbus lacerta cyri, øáõéÇ ëåÇï³Ï³ÓáõÏÁ – Alburnus filippi, ³Ý¹ñÏáíÏ³ëÛ³Ý ëåÇï³Ï³ÓáõÏÁ – Alburnus alburnus hohenackeri, Ñ³ÛÏ³Ï³Ý ï³é»ËÇÏÁ – Alburnoides bipunctatus, áëÏ»·áõÛÝ Í³Ï³Ý – Sabanejewia aurata, ³Ý·áñ³Ï³Ý É»ñÏ³ÓáõÏÁ – Nemacheilus angorae, ÏáíÏ³ëÛ³Ý É»ñÏ³ÓáõÏÁ – Barbatula barbatula caucasica:</w:t>
      </w:r>
    </w:p>
    <w:p w14:paraId="20BBF918" w14:textId="77777777" w:rsidR="005D2EA1" w:rsidRPr="00FC3BB5" w:rsidRDefault="005D2EA1" w:rsidP="005D2EA1">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²ÝÑñ³Å»ßï ÙÇçáó³éáõÙÝ»ñ.</w:t>
      </w:r>
    </w:p>
    <w:p w14:paraId="664FC431"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1. 1980 -³Ï³Ý Ãí³Ï³ÝÝ»ñÇÝ Êáëñáí ·»ïÇ íñ³ Ï³ï³ñí»É »Ý Ï³ñÙñ³Ë³ÛïÇ ³ñÑ»ëï³Ï³Ý µ³½Ù³óÙ³Ý ¨ é»ÇÝïñá¹áõÏóÇ³ÛÇ ³ßË³ï³ÝùÝ»ñ` ·»ïáõÙ Ï³ñÙñ³Ë³ÛïÇ Ãí³ù³Ý³ÏÇ í»ñ³Ï³Ý·ÝÙ³Ý Ýå³ï³Ïáí: ÜÙ³Ý ³ßË³ï³ÝùÝ»ñÇ Çñ³Ï³Ý³óÙ³Ý ³ÝÑñ³Å»ßïáõÃÛáõÝÁ ³ñ¹Ç³Ï³Ý ¿ Ý³¨ ³Ûëûñ: </w:t>
      </w:r>
    </w:p>
    <w:p w14:paraId="1D2667AA"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2. ä»ïù ¿ Ýß»É, áñ ÊáëñáíÇ ³ñ·»ÉáóÇ ·»ï³ÛÇÝ Ñ³Ù³Ï³ñ·áõÙ ÇËïÇáý³</w:t>
      </w:r>
      <w:r w:rsidR="00F85ED0">
        <w:rPr>
          <w:rFonts w:ascii="Arial" w:hAnsi="Arial" w:cs="Arial"/>
          <w:sz w:val="22"/>
          <w:szCs w:val="22"/>
          <w:lang w:val="hy-AM"/>
        </w:rPr>
        <w:t>ո</w:t>
      </w:r>
      <w:r w:rsidRPr="00FC3BB5">
        <w:rPr>
          <w:rFonts w:ascii="Arial Armenian" w:hAnsi="Arial Armenian"/>
          <w:sz w:val="22"/>
          <w:szCs w:val="22"/>
          <w:lang w:val="af-ZA"/>
        </w:rPr>
        <w:t xml:space="preserve">õÝ³ÛÇ ï»ë³Ï³ÛÇÝ Ï³½ÙÇ ·áõÛù³·ñÙ³Ý Ñ³ïáõÏ ³ßË³ï³ÝùÝ»ñ »ñµ»ù ã»Ý Çñ³Ï³Ý³óí»É, áõëïÇ ÝÙ³Ý ³ßË³ï³ÝùÝ»ñÇ Çñ³Ï³Ý³óÙ³Ý  ³ÝÑñ³Å»ßïáõÃÛáõÝÁ ÇÝùÝÇÝ ³ÏÝÑ³Ûï ¿: </w:t>
      </w:r>
    </w:p>
    <w:p w14:paraId="6563B2C2"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p>
    <w:p w14:paraId="3CCD99B0"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fr-FR" w:eastAsia="zh-CN"/>
        </w:rPr>
      </w:pPr>
    </w:p>
    <w:p w14:paraId="368DCD47" w14:textId="77777777" w:rsidR="00F070A9" w:rsidRPr="00FC3BB5" w:rsidRDefault="00F070A9" w:rsidP="00F070A9">
      <w:pPr>
        <w:ind w:firstLine="540"/>
        <w:jc w:val="both"/>
        <w:rPr>
          <w:rFonts w:ascii="Arial Armenian" w:hAnsi="Arial Armenian"/>
          <w:lang w:val="af-ZA"/>
        </w:rPr>
      </w:pPr>
      <w:r w:rsidRPr="00FC3BB5">
        <w:rPr>
          <w:rFonts w:ascii="Arial Armenian" w:hAnsi="Arial Armenian"/>
          <w:lang w:val="af-ZA"/>
        </w:rPr>
        <w:t xml:space="preserve"> </w:t>
      </w:r>
    </w:p>
    <w:p w14:paraId="7908FC8C" w14:textId="77777777" w:rsidR="00F070A9" w:rsidRPr="00FC3BB5" w:rsidRDefault="00F60F52" w:rsidP="000502CF">
      <w:pPr>
        <w:pStyle w:val="Heading1"/>
        <w:ind w:left="0"/>
        <w:jc w:val="left"/>
        <w:rPr>
          <w:b/>
          <w:lang w:val="af-ZA"/>
        </w:rPr>
      </w:pPr>
      <w:r w:rsidRPr="00FC3BB5">
        <w:rPr>
          <w:lang w:val="af-ZA"/>
        </w:rPr>
        <w:br w:type="page"/>
      </w:r>
      <w:bookmarkStart w:id="80" w:name="_Toc198445851"/>
      <w:r w:rsidR="00F75847" w:rsidRPr="00FC3BB5">
        <w:rPr>
          <w:b/>
          <w:lang w:val="af-ZA"/>
        </w:rPr>
        <w:lastRenderedPageBreak/>
        <w:t>¶</w:t>
      </w:r>
      <w:r w:rsidR="00A9304E" w:rsidRPr="00FC3BB5">
        <w:rPr>
          <w:b/>
          <w:lang w:val="af-ZA"/>
        </w:rPr>
        <w:t>ÈàôÊ</w:t>
      </w:r>
      <w:r w:rsidR="00F75847" w:rsidRPr="00FC3BB5">
        <w:rPr>
          <w:b/>
          <w:lang w:val="af-ZA"/>
        </w:rPr>
        <w:t xml:space="preserve"> </w:t>
      </w:r>
      <w:r w:rsidR="00F070A9" w:rsidRPr="00FC3BB5">
        <w:rPr>
          <w:b/>
          <w:lang w:val="af-ZA"/>
        </w:rPr>
        <w:t>4.</w:t>
      </w:r>
      <w:r w:rsidR="00F75847" w:rsidRPr="00FC3BB5">
        <w:rPr>
          <w:b/>
          <w:lang w:val="af-ZA"/>
        </w:rPr>
        <w:t xml:space="preserve"> </w:t>
      </w:r>
      <w:r w:rsidR="00A9304E" w:rsidRPr="00FC3BB5">
        <w:rPr>
          <w:b/>
          <w:lang w:val="af-ZA"/>
        </w:rPr>
        <w:t>²ð¶ºÈàòÆ Î²è²ì²ðØ²Ü Ð²Ø²Î²ð¶Æ ²è²ÜÒÜ²Ð²îÎàôÂÚàôÜÜºðÀ</w:t>
      </w:r>
      <w:bookmarkEnd w:id="80"/>
    </w:p>
    <w:p w14:paraId="68CD8C4E" w14:textId="77777777" w:rsidR="00F070A9" w:rsidRPr="00FC3BB5" w:rsidRDefault="00F070A9" w:rsidP="00F070A9">
      <w:pPr>
        <w:ind w:firstLine="708"/>
        <w:jc w:val="both"/>
        <w:rPr>
          <w:rFonts w:ascii="Arial Armenian" w:hAnsi="Arial Armenian"/>
          <w:b/>
          <w:lang w:val="af-ZA"/>
        </w:rPr>
      </w:pPr>
    </w:p>
    <w:p w14:paraId="308C7982" w14:textId="77777777" w:rsidR="00F070A9" w:rsidRPr="00FC3BB5" w:rsidRDefault="00F070A9" w:rsidP="00F070A9">
      <w:pPr>
        <w:pStyle w:val="Heading2"/>
        <w:numPr>
          <w:ilvl w:val="1"/>
          <w:numId w:val="12"/>
        </w:numPr>
        <w:spacing w:line="240" w:lineRule="auto"/>
        <w:rPr>
          <w:bCs w:val="0"/>
          <w:lang w:val="af-ZA"/>
        </w:rPr>
      </w:pPr>
      <w:bookmarkStart w:id="81" w:name="_Toc198445852"/>
      <w:r w:rsidRPr="00FC3BB5">
        <w:rPr>
          <w:bCs w:val="0"/>
          <w:lang w:val="af-ZA"/>
        </w:rPr>
        <w:t>²ñ·»ÉáóÇ Ï³é³í³ñáõÙÁ ¨ Ï³éáõóí³ÍùÁ</w:t>
      </w:r>
      <w:bookmarkEnd w:id="81"/>
      <w:r w:rsidRPr="00FC3BB5">
        <w:rPr>
          <w:bCs w:val="0"/>
          <w:lang w:val="af-ZA"/>
        </w:rPr>
        <w:t xml:space="preserve">  </w:t>
      </w:r>
    </w:p>
    <w:p w14:paraId="181E3CA8" w14:textId="77777777" w:rsidR="00F070A9" w:rsidRPr="00FC3BB5" w:rsidRDefault="00F070A9" w:rsidP="00F070A9">
      <w:pPr>
        <w:tabs>
          <w:tab w:val="left" w:pos="180"/>
        </w:tabs>
        <w:jc w:val="both"/>
        <w:rPr>
          <w:rFonts w:ascii="Arial Armenian" w:hAnsi="Arial Armenian"/>
          <w:b/>
          <w:lang w:val="af-ZA"/>
        </w:rPr>
      </w:pPr>
    </w:p>
    <w:p w14:paraId="5B09B6FF" w14:textId="77777777" w:rsidR="00F070A9" w:rsidRPr="00FC3BB5" w:rsidRDefault="00F070A9" w:rsidP="00F070A9">
      <w:pPr>
        <w:tabs>
          <w:tab w:val="left" w:pos="180"/>
        </w:tabs>
        <w:jc w:val="both"/>
        <w:rPr>
          <w:rFonts w:ascii="Arial Armenian" w:hAnsi="Arial Armenian"/>
          <w:sz w:val="22"/>
          <w:szCs w:val="22"/>
          <w:lang w:val="af-ZA"/>
        </w:rPr>
      </w:pPr>
      <w:r w:rsidRPr="00FC3BB5">
        <w:rPr>
          <w:rFonts w:ascii="Arial Armenian" w:hAnsi="Arial Armenian"/>
          <w:sz w:val="22"/>
          <w:szCs w:val="22"/>
          <w:lang w:val="af-ZA"/>
        </w:rPr>
        <w:t xml:space="preserve">Ð³Ù³Ó³ÛÝ §´ÝáõÃÛ³Ý Ñ³ïáõÏ å³Ñå³ÝíáÕ ï³ñ³ÍùÝ»ñÇ Ù³ëÇÝ¦ ÐÐ ûñ»ÝùÇ </w:t>
      </w:r>
      <w:r w:rsidR="00921987" w:rsidRPr="00FC3BB5">
        <w:rPr>
          <w:rFonts w:ascii="Arial Armenian" w:hAnsi="Arial Armenian"/>
          <w:sz w:val="22"/>
          <w:szCs w:val="22"/>
          <w:lang w:val="af-ZA"/>
        </w:rPr>
        <w:t>(</w:t>
      </w:r>
      <w:r w:rsidRPr="00FC3BB5">
        <w:rPr>
          <w:rFonts w:ascii="Arial Armenian" w:hAnsi="Arial Armenian"/>
          <w:sz w:val="22"/>
          <w:szCs w:val="22"/>
          <w:lang w:val="af-ZA"/>
        </w:rPr>
        <w:t>Ñá¹í³Í 5</w:t>
      </w:r>
      <w:r w:rsidR="00921987" w:rsidRPr="00FC3BB5">
        <w:rPr>
          <w:rFonts w:ascii="Arial Armenian" w:hAnsi="Arial Armenian"/>
          <w:sz w:val="22"/>
          <w:szCs w:val="22"/>
          <w:lang w:val="af-ZA"/>
        </w:rPr>
        <w:t>)</w:t>
      </w:r>
      <w:r w:rsidRPr="00FC3BB5">
        <w:rPr>
          <w:rFonts w:ascii="Arial Armenian" w:hAnsi="Arial Armenian"/>
          <w:sz w:val="22"/>
          <w:szCs w:val="22"/>
          <w:lang w:val="af-ZA"/>
        </w:rPr>
        <w:t xml:space="preserve"> §µÝáõÃÛ³Ý Ñ³ïáõÏ å³Ñå³ÝíáÕ ï³ñ³ÍùÝ»ñÇ  Ï³é³í³ñáõÙÁ Çñ³Ï³Ý³óíáõÙ ¿ Ð³Û³ëï³ÝÇ Ð³Ýñ³å»ïáõÃÛ³Ý ûñ»Ýë¹ñáõÃÛ³Ùµ ë³ÑÙ³Ýí³Í Ï³ñ·áí` Áëï Ð³Û³ëï³ÝÇ Ð³Ýñ³å»ïáõÃÛ³Ý Ï³é³í³ñáõÃÛ³Ý </w:t>
      </w:r>
      <w:r w:rsidR="00097B3F" w:rsidRPr="00FC3BB5">
        <w:rPr>
          <w:rFonts w:ascii="Arial Armenian" w:hAnsi="Arial Armenian"/>
          <w:sz w:val="22"/>
          <w:szCs w:val="22"/>
          <w:lang w:val="af-ZA"/>
        </w:rPr>
        <w:t xml:space="preserve">ÏáÕÙÇó </w:t>
      </w:r>
      <w:r w:rsidRPr="00FC3BB5">
        <w:rPr>
          <w:rFonts w:ascii="Arial Armenian" w:hAnsi="Arial Armenian"/>
          <w:sz w:val="22"/>
          <w:szCs w:val="22"/>
          <w:lang w:val="af-ZA"/>
        </w:rPr>
        <w:t>Ñ³ëï³ï</w:t>
      </w:r>
      <w:r w:rsidR="00097B3F" w:rsidRPr="00FC3BB5">
        <w:rPr>
          <w:rFonts w:ascii="Arial Armenian" w:hAnsi="Arial Armenian"/>
          <w:sz w:val="22"/>
          <w:szCs w:val="22"/>
          <w:lang w:val="af-ZA"/>
        </w:rPr>
        <w:t>í</w:t>
      </w:r>
      <w:r w:rsidRPr="00FC3BB5">
        <w:rPr>
          <w:rFonts w:ascii="Arial Armenian" w:hAnsi="Arial Armenian"/>
          <w:sz w:val="22"/>
          <w:szCs w:val="22"/>
          <w:lang w:val="af-ZA"/>
        </w:rPr>
        <w:t>³Í` µÝáõÃÛ³Ý Ñ³ïáõÏ å³Ñå³ÝíáÕ ï³ñ³ÍùÝ»ñÇ  Ï³ÝáÝ³¹ñáõÃÛáõÝÝ»ñÇ ¨ Ï³é³í³ñÙ³Ý åÉ³ÝÝ»ñÇ¦:</w:t>
      </w:r>
    </w:p>
    <w:p w14:paraId="1EBE36CC" w14:textId="77777777" w:rsidR="00277BA2" w:rsidRPr="00FC3BB5" w:rsidRDefault="00F070A9" w:rsidP="00277BA2">
      <w:pPr>
        <w:pStyle w:val="BodyText"/>
        <w:tabs>
          <w:tab w:val="left" w:pos="360"/>
        </w:tabs>
        <w:jc w:val="both"/>
        <w:rPr>
          <w:rFonts w:ascii="Arial Armenian" w:hAnsi="Arial Armenian"/>
          <w:sz w:val="22"/>
          <w:szCs w:val="22"/>
          <w:lang w:val="af-ZA"/>
        </w:rPr>
      </w:pPr>
      <w:r w:rsidRPr="00FC3BB5">
        <w:rPr>
          <w:rFonts w:ascii="Arial Armenian" w:hAnsi="Arial Armenian"/>
          <w:sz w:val="22"/>
          <w:szCs w:val="22"/>
          <w:lang w:val="af-ZA"/>
        </w:rPr>
        <w:t>2002Ã. Ù³ÛÇëÇ 30-ÇÝ ÐÐ Ï³é³í³ñáõÃÛ³Ý ÃÇí 925-Ü áñáßÙ³Ùµ Ñ³ë</w:t>
      </w:r>
      <w:r w:rsidRPr="00FC3BB5">
        <w:rPr>
          <w:rFonts w:ascii="Arial Armenian" w:hAnsi="Arial Armenian"/>
          <w:sz w:val="22"/>
          <w:szCs w:val="22"/>
          <w:lang w:val="af-ZA"/>
        </w:rPr>
        <w:softHyphen/>
        <w:t xml:space="preserve">ï³ïí»É »Ý </w:t>
      </w:r>
      <w:r w:rsidRPr="00FC3BB5">
        <w:rPr>
          <w:rFonts w:ascii="Arial Armenian" w:hAnsi="Arial Armenian"/>
          <w:sz w:val="22"/>
          <w:szCs w:val="22"/>
          <w:lang w:val="hy-AM"/>
        </w:rPr>
        <w:t>§ÊáëñáíÇ ³Ýï³é</w:t>
      </w:r>
      <w:r w:rsidRPr="00FC3BB5">
        <w:rPr>
          <w:rFonts w:ascii="Arial Armenian" w:hAnsi="Arial Armenian"/>
          <w:sz w:val="22"/>
          <w:szCs w:val="22"/>
          <w:lang w:val="af-ZA"/>
        </w:rPr>
        <w:t>¦</w:t>
      </w:r>
      <w:r w:rsidRPr="00FC3BB5">
        <w:rPr>
          <w:rFonts w:ascii="Arial Armenian" w:hAnsi="Arial Armenian"/>
          <w:sz w:val="22"/>
          <w:szCs w:val="22"/>
          <w:lang w:val="hy-AM"/>
        </w:rPr>
        <w:t xml:space="preserve"> </w:t>
      </w:r>
      <w:r w:rsidRPr="00FC3BB5">
        <w:rPr>
          <w:rFonts w:ascii="Arial Armenian" w:hAnsi="Arial Armenian"/>
          <w:sz w:val="22"/>
          <w:szCs w:val="22"/>
          <w:lang w:val="af-ZA"/>
        </w:rPr>
        <w:t xml:space="preserve">å»ï³Ï³Ý ³ñ·»Éáó¦ å»ï³Ï³Ý áã ³é¨ïñ³ÛÇÝ Ï³½Ù³Ï»ñåáõÃÛ³Ý </w:t>
      </w:r>
      <w:r w:rsidR="00921987" w:rsidRPr="00FC3BB5">
        <w:rPr>
          <w:rFonts w:ascii="Arial Armenian" w:hAnsi="Arial Armenian"/>
          <w:sz w:val="22"/>
          <w:szCs w:val="22"/>
          <w:lang w:val="af-ZA"/>
        </w:rPr>
        <w:t>(</w:t>
      </w:r>
      <w:r w:rsidRPr="00FC3BB5">
        <w:rPr>
          <w:rFonts w:ascii="Arial Armenian" w:hAnsi="Arial Armenian"/>
          <w:sz w:val="22"/>
          <w:szCs w:val="22"/>
          <w:lang w:val="hy-AM"/>
        </w:rPr>
        <w:t>äà²Î</w:t>
      </w:r>
      <w:r w:rsidR="00921987" w:rsidRPr="00FC3BB5">
        <w:rPr>
          <w:rFonts w:ascii="Arial Armenian" w:hAnsi="Arial Armenian"/>
          <w:sz w:val="22"/>
          <w:szCs w:val="22"/>
          <w:lang w:val="af-ZA"/>
        </w:rPr>
        <w:t xml:space="preserve">) </w:t>
      </w:r>
      <w:r w:rsidR="00097B3F" w:rsidRPr="00FC3BB5">
        <w:rPr>
          <w:rFonts w:ascii="Arial Armenian" w:hAnsi="Arial Armenian"/>
          <w:sz w:val="22"/>
          <w:szCs w:val="22"/>
          <w:lang w:val="af-ZA"/>
        </w:rPr>
        <w:t>¨</w:t>
      </w:r>
      <w:r w:rsidR="00921987" w:rsidRPr="00FC3BB5">
        <w:rPr>
          <w:rFonts w:ascii="Arial Armenian" w:hAnsi="Arial Armenian"/>
          <w:sz w:val="22"/>
          <w:szCs w:val="22"/>
          <w:lang w:val="af-ZA"/>
        </w:rPr>
        <w:t xml:space="preserve"> </w:t>
      </w:r>
      <w:r w:rsidRPr="00FC3BB5">
        <w:rPr>
          <w:rFonts w:ascii="Arial Armenian" w:hAnsi="Arial Armenian"/>
          <w:sz w:val="22"/>
          <w:szCs w:val="22"/>
          <w:lang w:val="af-ZA"/>
        </w:rPr>
        <w:t>§Êáë</w:t>
      </w:r>
      <w:r w:rsidRPr="00FC3BB5">
        <w:rPr>
          <w:rFonts w:ascii="Arial Armenian" w:hAnsi="Arial Armenian"/>
          <w:sz w:val="22"/>
          <w:szCs w:val="22"/>
          <w:lang w:val="af-ZA"/>
        </w:rPr>
        <w:softHyphen/>
        <w:t>ñá</w:t>
      </w:r>
      <w:r w:rsidRPr="00FC3BB5">
        <w:rPr>
          <w:rFonts w:ascii="Arial Armenian" w:hAnsi="Arial Armenian"/>
          <w:sz w:val="22"/>
          <w:szCs w:val="22"/>
          <w:lang w:val="af-ZA"/>
        </w:rPr>
        <w:softHyphen/>
        <w:t>íÇ</w:t>
      </w:r>
      <w:r w:rsidR="00921987" w:rsidRPr="00FC3BB5">
        <w:rPr>
          <w:rFonts w:ascii="Arial Armenian" w:hAnsi="Arial Armenian"/>
          <w:sz w:val="22"/>
          <w:szCs w:val="22"/>
          <w:lang w:val="af-ZA"/>
        </w:rPr>
        <w:t xml:space="preserve"> </w:t>
      </w:r>
      <w:r w:rsidRPr="00FC3BB5">
        <w:rPr>
          <w:rFonts w:ascii="Arial Armenian" w:hAnsi="Arial Armenian"/>
          <w:sz w:val="22"/>
          <w:szCs w:val="22"/>
          <w:lang w:val="af-ZA"/>
        </w:rPr>
        <w:t>³Ýï³é¦</w:t>
      </w:r>
      <w:r w:rsidR="00921987" w:rsidRPr="00FC3BB5">
        <w:rPr>
          <w:rFonts w:ascii="Arial Armenian" w:hAnsi="Arial Armenian"/>
          <w:sz w:val="22"/>
          <w:szCs w:val="22"/>
          <w:lang w:val="af-ZA"/>
        </w:rPr>
        <w:t xml:space="preserve"> </w:t>
      </w:r>
      <w:r w:rsidRPr="00FC3BB5">
        <w:rPr>
          <w:rFonts w:ascii="Arial Armenian" w:hAnsi="Arial Armenian"/>
          <w:sz w:val="22"/>
          <w:szCs w:val="22"/>
          <w:lang w:val="af-ZA"/>
        </w:rPr>
        <w:t>å»ï³ñ·»ÉáóÇ Ï³ÝáÝ³¹ñáõÃÛáõÝÝ»ñÁ:</w:t>
      </w:r>
      <w:r w:rsidR="00277BA2" w:rsidRPr="00FC3BB5">
        <w:rPr>
          <w:rFonts w:ascii="Arial Armenian" w:hAnsi="Arial Armenian"/>
          <w:sz w:val="22"/>
          <w:szCs w:val="22"/>
          <w:lang w:val="af-ZA"/>
        </w:rPr>
        <w:t xml:space="preserve"> </w:t>
      </w:r>
    </w:p>
    <w:p w14:paraId="0248E1A4" w14:textId="77777777" w:rsidR="00645206" w:rsidRPr="00FC3BB5" w:rsidRDefault="00645206" w:rsidP="00277BA2">
      <w:pPr>
        <w:pStyle w:val="BodyText"/>
        <w:tabs>
          <w:tab w:val="left" w:pos="360"/>
        </w:tabs>
        <w:jc w:val="both"/>
        <w:rPr>
          <w:rFonts w:ascii="Arial Armenian" w:hAnsi="Arial Armenian"/>
          <w:sz w:val="22"/>
          <w:szCs w:val="22"/>
          <w:lang w:val="af-ZA"/>
        </w:rPr>
      </w:pPr>
      <w:r w:rsidRPr="00FC3BB5">
        <w:rPr>
          <w:rFonts w:ascii="Arial Armenian" w:hAnsi="Arial Armenian"/>
          <w:sz w:val="22"/>
          <w:szCs w:val="22"/>
          <w:lang w:val="af-ZA"/>
        </w:rPr>
        <w:t xml:space="preserve">2007Ã. ÐÐ Ï³é³í³ñáõÃÛ³Ý </w:t>
      </w:r>
      <w:r w:rsidR="00B16ED7" w:rsidRPr="00FC3BB5">
        <w:rPr>
          <w:rFonts w:ascii="Arial Armenian" w:hAnsi="Arial Armenian"/>
          <w:sz w:val="22"/>
          <w:szCs w:val="22"/>
          <w:lang w:val="af-ZA"/>
        </w:rPr>
        <w:t>ï³ñµ»ñ</w:t>
      </w:r>
      <w:r w:rsidR="00886BB1" w:rsidRPr="00FC3BB5">
        <w:rPr>
          <w:rFonts w:ascii="Arial Armenian" w:hAnsi="Arial Armenian"/>
          <w:sz w:val="22"/>
          <w:szCs w:val="22"/>
          <w:lang w:val="af-ZA"/>
        </w:rPr>
        <w:t xml:space="preserve">  </w:t>
      </w:r>
      <w:r w:rsidRPr="00FC3BB5">
        <w:rPr>
          <w:rFonts w:ascii="Arial Armenian" w:hAnsi="Arial Armenian"/>
          <w:sz w:val="22"/>
          <w:szCs w:val="22"/>
          <w:lang w:val="af-ZA"/>
        </w:rPr>
        <w:t>áñáß</w:t>
      </w:r>
      <w:r w:rsidR="00886BB1" w:rsidRPr="00FC3BB5">
        <w:rPr>
          <w:rFonts w:ascii="Arial Armenian" w:hAnsi="Arial Armenian"/>
          <w:sz w:val="22"/>
          <w:szCs w:val="22"/>
          <w:lang w:val="af-ZA"/>
        </w:rPr>
        <w:t>áõÙÝ»ñáí</w:t>
      </w:r>
      <w:r w:rsidR="00294B73" w:rsidRPr="00294B73">
        <w:rPr>
          <w:rFonts w:ascii="Arial Armenian" w:hAnsi="Arial Armenian"/>
          <w:sz w:val="22"/>
          <w:szCs w:val="22"/>
          <w:lang w:val="af-ZA"/>
        </w:rPr>
        <w:t xml:space="preserve"> </w:t>
      </w:r>
      <w:r w:rsidR="00294B73">
        <w:rPr>
          <w:rFonts w:ascii="Arial Armenian" w:hAnsi="Arial Armenian"/>
          <w:sz w:val="22"/>
          <w:szCs w:val="22"/>
          <w:lang w:val="af-ZA"/>
        </w:rPr>
        <w:t>(</w:t>
      </w:r>
      <w:r w:rsidR="002867A2" w:rsidRPr="00FC3BB5">
        <w:rPr>
          <w:rFonts w:ascii="Arial Armenian" w:hAnsi="Arial Armenian"/>
          <w:sz w:val="22"/>
          <w:szCs w:val="22"/>
          <w:lang w:val="af-ZA"/>
        </w:rPr>
        <w:t>25.01. 2007 Ã</w:t>
      </w:r>
      <w:r w:rsidR="002867A2">
        <w:rPr>
          <w:rFonts w:ascii="Arial Armenian" w:hAnsi="Arial Armenian"/>
          <w:sz w:val="22"/>
          <w:szCs w:val="22"/>
          <w:lang w:val="af-ZA"/>
        </w:rPr>
        <w:t>.</w:t>
      </w:r>
      <w:r w:rsidR="002867A2" w:rsidRPr="00FC3BB5">
        <w:rPr>
          <w:rFonts w:ascii="Arial Armenian" w:hAnsi="Arial Armenian"/>
          <w:sz w:val="22"/>
          <w:szCs w:val="22"/>
          <w:lang w:val="af-ZA"/>
        </w:rPr>
        <w:t xml:space="preserve"> No 975-Ü áñáß</w:t>
      </w:r>
      <w:r w:rsidR="002867A2">
        <w:rPr>
          <w:rFonts w:ascii="Arial Armenian" w:hAnsi="Arial Armenian"/>
          <w:sz w:val="22"/>
          <w:szCs w:val="22"/>
          <w:lang w:val="af-ZA"/>
        </w:rPr>
        <w:t xml:space="preserve">áõÙ, </w:t>
      </w:r>
      <w:r w:rsidR="00294B73" w:rsidRPr="00FC3BB5">
        <w:rPr>
          <w:rFonts w:ascii="Arial Armenian" w:hAnsi="Arial Armenian"/>
          <w:sz w:val="22"/>
          <w:szCs w:val="22"/>
          <w:lang w:val="af-ZA"/>
        </w:rPr>
        <w:t xml:space="preserve">24.05.2007 Ã. </w:t>
      </w:r>
      <w:r w:rsidR="00294B73">
        <w:rPr>
          <w:rFonts w:ascii="Arial Armenian" w:hAnsi="Arial Armenian"/>
          <w:sz w:val="22"/>
          <w:szCs w:val="22"/>
          <w:lang w:val="af-ZA"/>
        </w:rPr>
        <w:t xml:space="preserve">No 673-Ü áñáßáõÙ) </w:t>
      </w:r>
      <w:r w:rsidRPr="00FC3BB5">
        <w:rPr>
          <w:rFonts w:ascii="Arial Armenian" w:hAnsi="Arial Armenian"/>
          <w:sz w:val="22"/>
          <w:szCs w:val="22"/>
          <w:lang w:val="hy-AM"/>
        </w:rPr>
        <w:t>§ÊáëñáíÇ ³Ýï³é</w:t>
      </w:r>
      <w:r w:rsidRPr="00FC3BB5">
        <w:rPr>
          <w:rFonts w:ascii="Arial Armenian" w:hAnsi="Arial Armenian"/>
          <w:sz w:val="22"/>
          <w:szCs w:val="22"/>
          <w:lang w:val="af-ZA"/>
        </w:rPr>
        <w:t>¦</w:t>
      </w:r>
      <w:r w:rsidRPr="00FC3BB5">
        <w:rPr>
          <w:rFonts w:ascii="Arial Armenian" w:hAnsi="Arial Armenian"/>
          <w:sz w:val="22"/>
          <w:szCs w:val="22"/>
          <w:lang w:val="hy-AM"/>
        </w:rPr>
        <w:t xml:space="preserve"> </w:t>
      </w:r>
      <w:r w:rsidRPr="00FC3BB5">
        <w:rPr>
          <w:rFonts w:ascii="Arial Armenian" w:hAnsi="Arial Armenian"/>
          <w:sz w:val="22"/>
          <w:szCs w:val="22"/>
          <w:lang w:val="af-ZA"/>
        </w:rPr>
        <w:t xml:space="preserve">å»ï³Ï³Ý ³ñ·»Éáó¦ å»ï³Ï³Ý áã ³é¨ïñ³ÛÇÝ Ï³½Ù³Ï»ñåáõÃÛ³Ý </w:t>
      </w:r>
      <w:r w:rsidR="00921987" w:rsidRPr="00FC3BB5">
        <w:rPr>
          <w:rFonts w:ascii="Arial Armenian" w:hAnsi="Arial Armenian"/>
          <w:sz w:val="22"/>
          <w:szCs w:val="22"/>
          <w:lang w:val="af-ZA"/>
        </w:rPr>
        <w:t>(</w:t>
      </w:r>
      <w:r w:rsidRPr="00FC3BB5">
        <w:rPr>
          <w:rFonts w:ascii="Arial Armenian" w:hAnsi="Arial Armenian"/>
          <w:sz w:val="22"/>
          <w:szCs w:val="22"/>
          <w:lang w:val="hy-AM"/>
        </w:rPr>
        <w:t>äà²Î</w:t>
      </w:r>
      <w:r w:rsidR="00921987" w:rsidRPr="00FC3BB5">
        <w:rPr>
          <w:rFonts w:ascii="Arial Armenian" w:hAnsi="Arial Armenian"/>
          <w:sz w:val="22"/>
          <w:szCs w:val="22"/>
          <w:lang w:val="af-ZA"/>
        </w:rPr>
        <w:t>)</w:t>
      </w:r>
      <w:r w:rsidR="00886BB1" w:rsidRPr="00FC3BB5">
        <w:rPr>
          <w:rFonts w:ascii="Arial Armenian" w:hAnsi="Arial Armenian"/>
          <w:sz w:val="22"/>
          <w:szCs w:val="22"/>
          <w:lang w:val="af-ZA"/>
        </w:rPr>
        <w:t xml:space="preserve"> »ÝÃ³Ï³ÛáõÃÛ³ÝÝ »Ý Ñ³ÝÓÝí»É Ýáñ ëï»ÕÍí³Í §Êáñ íÇñ³å¦,</w:t>
      </w:r>
      <w:r w:rsidR="00921987" w:rsidRPr="00FC3BB5">
        <w:rPr>
          <w:rFonts w:ascii="Arial Armenian" w:hAnsi="Arial Armenian"/>
          <w:sz w:val="22"/>
          <w:szCs w:val="22"/>
          <w:lang w:val="af-ZA"/>
        </w:rPr>
        <w:t xml:space="preserve"> </w:t>
      </w:r>
      <w:r w:rsidR="00B648F0" w:rsidRPr="00FC3BB5">
        <w:rPr>
          <w:rFonts w:ascii="Arial Armenian" w:hAnsi="Arial Armenian"/>
          <w:sz w:val="22"/>
          <w:szCs w:val="22"/>
          <w:lang w:val="af-ZA"/>
        </w:rPr>
        <w:t>ÇÝãå»ë Ý³¨ §¶áé³í³ÝÇ ³í³½áõïÝ»ñ</w:t>
      </w:r>
      <w:r w:rsidR="00886BB1" w:rsidRPr="00FC3BB5">
        <w:rPr>
          <w:rFonts w:ascii="Arial Armenian" w:hAnsi="Arial Armenian"/>
          <w:sz w:val="22"/>
          <w:szCs w:val="22"/>
          <w:lang w:val="af-ZA"/>
        </w:rPr>
        <w:t xml:space="preserve">¦ å»ï³Ï³Ý ³ñ·»É³í³Ûñ»ñÁ: </w:t>
      </w:r>
    </w:p>
    <w:p w14:paraId="41050687" w14:textId="77777777" w:rsidR="00277BA2" w:rsidRPr="00FC3BB5" w:rsidRDefault="00277BA2" w:rsidP="002B49C9">
      <w:pPr>
        <w:tabs>
          <w:tab w:val="left" w:pos="180"/>
        </w:tabs>
        <w:jc w:val="both"/>
        <w:rPr>
          <w:rFonts w:ascii="Arial Armenian" w:hAnsi="Arial Armenian"/>
          <w:b/>
          <w:sz w:val="12"/>
          <w:szCs w:val="12"/>
          <w:lang w:val="af-ZA"/>
        </w:rPr>
      </w:pPr>
    </w:p>
    <w:p w14:paraId="78D83A7D" w14:textId="77777777" w:rsidR="00886BB1" w:rsidRPr="00FC3BB5" w:rsidRDefault="00886BB1" w:rsidP="002B49C9">
      <w:pPr>
        <w:tabs>
          <w:tab w:val="left" w:pos="180"/>
        </w:tabs>
        <w:jc w:val="both"/>
        <w:rPr>
          <w:rFonts w:ascii="Arial Armenian" w:hAnsi="Arial Armenian"/>
          <w:b/>
          <w:sz w:val="22"/>
          <w:szCs w:val="22"/>
          <w:lang w:val="af-ZA"/>
        </w:rPr>
      </w:pPr>
      <w:r w:rsidRPr="00FC3BB5">
        <w:rPr>
          <w:rFonts w:ascii="Arial Armenian" w:hAnsi="Arial Armenian"/>
          <w:b/>
          <w:sz w:val="22"/>
          <w:szCs w:val="22"/>
          <w:lang w:val="af-ZA"/>
        </w:rPr>
        <w:t>§¶ÇÉ³Ý¦</w:t>
      </w:r>
      <w:r w:rsidR="00C2291E" w:rsidRPr="00FC3BB5">
        <w:rPr>
          <w:rFonts w:ascii="Arial Armenian" w:hAnsi="Arial Armenian"/>
          <w:b/>
          <w:sz w:val="22"/>
          <w:szCs w:val="22"/>
          <w:lang w:val="af-ZA"/>
        </w:rPr>
        <w:t xml:space="preserve"> å»ï³Ï³Ý ³ñ·»É³í³Ûñ</w:t>
      </w:r>
    </w:p>
    <w:p w14:paraId="1A48CF43" w14:textId="77777777" w:rsidR="002B49C9" w:rsidRPr="007B2EEB" w:rsidRDefault="004B60D1" w:rsidP="004B60D1">
      <w:pPr>
        <w:tabs>
          <w:tab w:val="left" w:pos="180"/>
        </w:tabs>
        <w:rPr>
          <w:rFonts w:ascii="Arial" w:hAnsi="Arial" w:cs="Arial"/>
          <w:b/>
          <w:sz w:val="22"/>
          <w:szCs w:val="22"/>
          <w:lang w:val="af-ZA"/>
        </w:rPr>
      </w:pPr>
      <w:r w:rsidRPr="007B2EEB">
        <w:rPr>
          <w:rFonts w:ascii="Arial" w:hAnsi="Arial" w:cs="Arial"/>
          <w:b/>
          <w:i/>
          <w:iCs/>
          <w:sz w:val="22"/>
          <w:szCs w:val="22"/>
          <w:lang w:val="af-ZA" w:eastAsia="en-US"/>
        </w:rPr>
        <w:t>(</w:t>
      </w:r>
      <w:r w:rsidRPr="007B2EEB">
        <w:rPr>
          <w:rFonts w:ascii="Arial" w:hAnsi="Arial" w:cs="Arial"/>
          <w:b/>
          <w:i/>
          <w:iCs/>
          <w:sz w:val="22"/>
          <w:szCs w:val="22"/>
          <w:lang w:val="hy-AM" w:eastAsia="en-US"/>
        </w:rPr>
        <w:t xml:space="preserve">բաժինն ուժը կորցրել է </w:t>
      </w:r>
      <w:r w:rsidRPr="007B2EEB">
        <w:rPr>
          <w:rStyle w:val="Emphasis"/>
          <w:rFonts w:ascii="Arial" w:hAnsi="Arial" w:cs="Arial"/>
          <w:b/>
          <w:bCs/>
          <w:sz w:val="22"/>
          <w:szCs w:val="22"/>
          <w:lang w:val="af-ZA"/>
        </w:rPr>
        <w:t>23.06.11 N 866-</w:t>
      </w:r>
      <w:r w:rsidRPr="007B2EEB">
        <w:rPr>
          <w:rStyle w:val="Emphasis"/>
          <w:rFonts w:ascii="Arial" w:hAnsi="Arial" w:cs="Arial"/>
          <w:b/>
          <w:bCs/>
          <w:sz w:val="22"/>
          <w:szCs w:val="22"/>
        </w:rPr>
        <w:t>Ն</w:t>
      </w:r>
      <w:r w:rsidRPr="007B2EEB">
        <w:rPr>
          <w:rFonts w:ascii="Arial" w:hAnsi="Arial" w:cs="Arial"/>
          <w:b/>
          <w:i/>
          <w:iCs/>
          <w:sz w:val="22"/>
          <w:szCs w:val="22"/>
          <w:lang w:val="af-ZA" w:eastAsia="en-US"/>
        </w:rPr>
        <w:t>)</w:t>
      </w:r>
      <w:r w:rsidRPr="007B2EEB">
        <w:rPr>
          <w:rFonts w:ascii="Arial" w:hAnsi="Arial" w:cs="Arial"/>
          <w:b/>
          <w:i/>
          <w:iCs/>
          <w:sz w:val="22"/>
          <w:szCs w:val="22"/>
          <w:lang w:val="af-ZA" w:eastAsia="en-US"/>
        </w:rPr>
        <w:br/>
      </w:r>
    </w:p>
    <w:p w14:paraId="76440EEF" w14:textId="77777777" w:rsidR="009708A2" w:rsidRPr="00FC3BB5" w:rsidRDefault="009708A2" w:rsidP="005C7DA6">
      <w:pPr>
        <w:pStyle w:val="BodyText"/>
        <w:tabs>
          <w:tab w:val="left" w:pos="360"/>
        </w:tabs>
        <w:jc w:val="both"/>
        <w:rPr>
          <w:rFonts w:ascii="Arial Armenian" w:hAnsi="Arial Armenian"/>
          <w:b/>
          <w:sz w:val="22"/>
          <w:szCs w:val="22"/>
          <w:lang w:val="af-ZA"/>
        </w:rPr>
      </w:pPr>
      <w:r w:rsidRPr="00FC3BB5">
        <w:rPr>
          <w:rFonts w:ascii="Arial Armenian" w:hAnsi="Arial Armenian"/>
          <w:b/>
          <w:sz w:val="22"/>
          <w:szCs w:val="22"/>
          <w:lang w:val="af-ZA"/>
        </w:rPr>
        <w:t>§Êáñ íÇñ³å¦</w:t>
      </w:r>
      <w:r w:rsidRPr="00FC3BB5">
        <w:rPr>
          <w:rFonts w:ascii="Arial Armenian" w:hAnsi="Arial Armenian"/>
          <w:sz w:val="22"/>
          <w:szCs w:val="22"/>
          <w:lang w:val="af-ZA"/>
        </w:rPr>
        <w:t xml:space="preserve"> </w:t>
      </w:r>
      <w:r w:rsidRPr="00FC3BB5">
        <w:rPr>
          <w:rFonts w:ascii="Arial Armenian" w:hAnsi="Arial Armenian"/>
          <w:b/>
          <w:sz w:val="22"/>
          <w:szCs w:val="22"/>
          <w:lang w:val="af-ZA"/>
        </w:rPr>
        <w:t>å»ï³Ï³Ý ³ñ·»É³í³Ûñ</w:t>
      </w:r>
    </w:p>
    <w:p w14:paraId="2BFDDF9C" w14:textId="77777777" w:rsidR="00277BA2" w:rsidRPr="00FC3BB5" w:rsidRDefault="00277BA2" w:rsidP="009708A2">
      <w:pPr>
        <w:pStyle w:val="BodyText"/>
        <w:tabs>
          <w:tab w:val="left" w:pos="360"/>
        </w:tabs>
        <w:ind w:firstLine="426"/>
        <w:jc w:val="both"/>
        <w:rPr>
          <w:rFonts w:ascii="Arial Armenian" w:hAnsi="Arial Armenian"/>
          <w:b/>
          <w:sz w:val="12"/>
          <w:szCs w:val="12"/>
          <w:lang w:val="af-ZA"/>
        </w:rPr>
      </w:pPr>
    </w:p>
    <w:p w14:paraId="45783605" w14:textId="77777777" w:rsidR="009F50BC" w:rsidRPr="00FC3BB5" w:rsidRDefault="00B648F0" w:rsidP="009F50BC">
      <w:pPr>
        <w:tabs>
          <w:tab w:val="left" w:pos="180"/>
        </w:tabs>
        <w:jc w:val="both"/>
        <w:rPr>
          <w:rFonts w:ascii="Arial Armenian" w:hAnsi="Arial Armenian"/>
          <w:sz w:val="22"/>
          <w:szCs w:val="22"/>
          <w:lang w:val="af-ZA"/>
        </w:rPr>
      </w:pPr>
      <w:r w:rsidRPr="00FC3BB5">
        <w:rPr>
          <w:rFonts w:ascii="Arial Armenian" w:hAnsi="Arial Armenian"/>
          <w:sz w:val="22"/>
          <w:szCs w:val="22"/>
          <w:lang w:val="af-ZA"/>
        </w:rPr>
        <w:t xml:space="preserve">§Êáñ ìÇñ³å¦ å»ï³Ï³Ý ³ñ·»É³í³ÛñÁ  ëï»ÕÍí»É ¿ </w:t>
      </w:r>
      <w:r w:rsidR="00DF1540" w:rsidRPr="00FC3BB5">
        <w:rPr>
          <w:rFonts w:ascii="Arial Armenian" w:hAnsi="Arial Armenian"/>
          <w:sz w:val="22"/>
          <w:szCs w:val="22"/>
          <w:lang w:val="af-ZA"/>
        </w:rPr>
        <w:t xml:space="preserve">§Êáñ ìÇñ³å¦ å»ï³Ï³Ý ³ñ·»É³í³Ûñ ëï»ÕÍ»Éáõ ¨ Ð³Û³ëï³ÝÇ Ð³Ýñ³å»ïáõÃÛ³Ý Ï³é³í³ñáõÃÛ³Ý 2002Ãí³Ï³ÝÇ Ù³ÛÇëÇ 30-Ç No 925-Ý áñáßÙ³Ý Ù»ç Éñ³óáõÙÝ»ñ ¨ ÷á÷áËáõÃÛáõÝÝ»ñ Ï³ï³ñ»Éáõ Ù³ëÇÝ¦ ÐÐ  Ï³é³í³ñáõÃÛ³Ý No 975-Ü áñáßÙ³Ý /25.01. 2007 Ã./ Ñ³Ù³Ó³ÛÝ ¨ ·ïÝíáõÙ ¿ </w:t>
      </w:r>
      <w:r w:rsidRPr="00FC3BB5">
        <w:rPr>
          <w:rFonts w:ascii="Arial Armenian" w:hAnsi="Arial Armenian"/>
          <w:sz w:val="22"/>
          <w:szCs w:val="22"/>
          <w:lang w:val="af-ZA"/>
        </w:rPr>
        <w:t>Ð³Û³ëï³ÝÇ Ð³Ýñ³å»ïáõÃÛ³Ý ²ñ³ñ³ïÇ Ù³ñ½Ç öáùñ ì»¹Ç ·ÛáõÕ³Ï³Ý Ñ³Ù³ÛÝùÇ í³ñã³Ï³Ý ë³ÑÙ³ÝÝ»ñáõÙ, ²ñ³ùë ·»ïÇ Ó³Ë³ÏáÕÙÛ³Ý Ù³ëÇ Êáñ ìÇñ³å »Ï»Õ»ó³Ï³Ý Ñ³Ù³ÉÇñÇ ¨ ²ñï³ß³ï ÑÝ³·áõÛÝ Ù³Ûñ³ù³Õ³ùÇ    ³ç³ÏáÕÙÛ³Ý Ñ³ïí³ÍáõÙ ·ïÝíáÕ  50,28  Ñ»Ïï³ñ ËáÝ³í  ï³ñ³ÍùÇ íñ³</w:t>
      </w:r>
      <w:r w:rsidR="00DF1540" w:rsidRPr="00FC3BB5">
        <w:rPr>
          <w:rFonts w:ascii="Arial Armenian" w:hAnsi="Arial Armenian"/>
          <w:sz w:val="22"/>
          <w:szCs w:val="22"/>
          <w:lang w:val="af-ZA"/>
        </w:rPr>
        <w:t xml:space="preserve">: </w:t>
      </w:r>
    </w:p>
    <w:p w14:paraId="2FBD2932" w14:textId="77777777" w:rsidR="00B648F0" w:rsidRPr="00FC3BB5" w:rsidRDefault="00B648F0"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²ñ·»É³í³ÛñÇ  Ï³½Ù³Ï»ñåÙ³Ý  ÑÇÙÝ³Ï³Ý  Ýå³ï³ÏÁ ÙÇç³½·³ÛÇÝ Ýß³Ý³ÏáõÃÛáõÝ áõ</w:t>
      </w:r>
      <w:r w:rsidRPr="00FC3BB5">
        <w:rPr>
          <w:rFonts w:ascii="Arial Armenian" w:hAnsi="Arial Armenian"/>
          <w:sz w:val="22"/>
          <w:szCs w:val="22"/>
          <w:lang w:val="af-ZA"/>
        </w:rPr>
        <w:softHyphen/>
        <w:t>Ý»</w:t>
      </w:r>
      <w:r w:rsidRPr="00FC3BB5">
        <w:rPr>
          <w:rFonts w:ascii="Arial Armenian" w:hAnsi="Arial Armenian"/>
          <w:sz w:val="22"/>
          <w:szCs w:val="22"/>
          <w:lang w:val="af-ZA"/>
        </w:rPr>
        <w:softHyphen/>
        <w:t>óáÕ ËáÝ³í ï³ñ³ÍùÇ ¿ÏáÑ³Ù³Ï³ñ·Ç, µáõë³Ï³Ý    áõ   Ï»Ý¹³Ý³Ï³Ý ³ßË³ñÑÇ` Ñ³ïÏ³å»ë çñÉáÕ ÃéãáõÝ</w:t>
      </w:r>
      <w:r w:rsidRPr="00FC3BB5">
        <w:rPr>
          <w:rFonts w:ascii="Arial Armenian" w:hAnsi="Arial Armenian"/>
          <w:sz w:val="22"/>
          <w:szCs w:val="22"/>
          <w:lang w:val="af-ZA"/>
        </w:rPr>
        <w:softHyphen/>
        <w:t>Ý»</w:t>
      </w:r>
      <w:r w:rsidRPr="00FC3BB5">
        <w:rPr>
          <w:rFonts w:ascii="Arial Armenian" w:hAnsi="Arial Armenian"/>
          <w:sz w:val="22"/>
          <w:szCs w:val="22"/>
          <w:lang w:val="af-ZA"/>
        </w:rPr>
        <w:softHyphen/>
        <w:t>ñÇ áõ ¹ñ³Ýó ³åñ»É³í³Ûñ»ñÇ, Ñ³½í³·Ûá</w:t>
      </w:r>
      <w:r w:rsidR="0079620A">
        <w:rPr>
          <w:rFonts w:ascii="Arial" w:hAnsi="Arial" w:cs="Arial"/>
          <w:sz w:val="22"/>
          <w:szCs w:val="22"/>
          <w:lang w:val="hy-AM"/>
        </w:rPr>
        <w:t>ւ</w:t>
      </w:r>
      <w:r w:rsidRPr="00FC3BB5">
        <w:rPr>
          <w:rFonts w:ascii="Arial Armenian" w:hAnsi="Arial Armenian"/>
          <w:sz w:val="22"/>
          <w:szCs w:val="22"/>
          <w:lang w:val="af-ZA"/>
        </w:rPr>
        <w:t>ï µáõë³ï»ë³ÏÝ»ñÇ áõ ¹ñ³Ýó ³×»É³í³Ûñ»ñÇ å³Ñå³ÝáõÃÛ³Ý, µÝ³Ï³ÝáÝ ½³ñ·³óÙ³Ý,   í»ñ³ñï³¹ñáõÃÛ³Ý  áõ  Ï³ÛáõÝ  û·ï³·áñÍÙ³Ý ³å³ÑáíáõÙÝ ¿:</w:t>
      </w:r>
    </w:p>
    <w:p w14:paraId="06E232AB" w14:textId="77777777" w:rsidR="00B648F0" w:rsidRPr="00FC3BB5" w:rsidRDefault="00B648F0"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²ñ·»É³í³ÛñÇ Ñ³ïáõÏ å³Ñå³ÝáõÃÛ³Ý ûµÛ»ÏïÝ»ñ »Ý Ñ³Ý¹Çë³ÝáõÙ Ù»ñÓ³ñ³ùëÛ³Ý ËáÝ³í ï³ñ³ÍùÇ ¿ÏáÑ³Ù³Ï³ñ·Ç Ûáõñ³Ñ³ïáõÏ Ï»Ý¹³Ý³Ï³Ý ³ßË³ñÑÁ ¨ çñ³×³Ñ×³ÛÇÝ µáõë³Ï³ÝáõÃÛáõÝÁ:</w:t>
      </w:r>
    </w:p>
    <w:p w14:paraId="2EBE72E2" w14:textId="77777777" w:rsidR="00B648F0" w:rsidRPr="00FC3BB5" w:rsidRDefault="00B648F0"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²ñ·»É³í³ÛñÇ íñ³ µ³ó³ë³Ï³Ý Ý»ñ·áñÍáõÃÛáõÝ áõÝ»óáÕ ïÝï»ë³Ï³Ý ·áñÍáõÝ»áõÃÛáõÝÁ ë³ÑÙ³Ý³÷³Ï»Éáõ Ï³Ù ³ñ·»É»Éáõ Ýå³ï³Ïáí 100 Ù É³ÛÝáõÃÛ³Ùµ ßñç³·Íáí ï³ñ³ÍùÁ  ë³ÑÙ³ÝíáõÙ  ¿  áñå»ë  å³Ñå³Ý</w:t>
      </w:r>
      <w:r w:rsidR="00E77E42" w:rsidRPr="00FC3BB5">
        <w:rPr>
          <w:rFonts w:ascii="Arial Armenian" w:hAnsi="Arial Armenian"/>
          <w:sz w:val="22"/>
          <w:szCs w:val="22"/>
          <w:lang w:val="af-ZA"/>
        </w:rPr>
        <w:t>Ù³Ý</w:t>
      </w:r>
      <w:r w:rsidRPr="00FC3BB5">
        <w:rPr>
          <w:rFonts w:ascii="Arial Armenian" w:hAnsi="Arial Armenian"/>
          <w:sz w:val="22"/>
          <w:szCs w:val="22"/>
          <w:lang w:val="af-ZA"/>
        </w:rPr>
        <w:t xml:space="preserve">  ·áïÇ:</w:t>
      </w:r>
    </w:p>
    <w:p w14:paraId="5B4A1ABF" w14:textId="77777777" w:rsidR="00B648F0" w:rsidRPr="00FC3BB5" w:rsidRDefault="00B648F0" w:rsidP="009708A2">
      <w:pPr>
        <w:pStyle w:val="BodyText"/>
        <w:tabs>
          <w:tab w:val="left" w:pos="360"/>
        </w:tabs>
        <w:ind w:firstLine="426"/>
        <w:jc w:val="both"/>
        <w:rPr>
          <w:rFonts w:ascii="Arial Armenian" w:hAnsi="Arial Armenian"/>
          <w:sz w:val="12"/>
          <w:szCs w:val="12"/>
          <w:lang w:val="af-ZA"/>
        </w:rPr>
      </w:pPr>
    </w:p>
    <w:p w14:paraId="44F0F8A3" w14:textId="77777777" w:rsidR="0017249B" w:rsidRPr="00FC3BB5" w:rsidRDefault="009708A2" w:rsidP="005C7DA6">
      <w:pPr>
        <w:pStyle w:val="BodyText"/>
        <w:tabs>
          <w:tab w:val="left" w:pos="360"/>
        </w:tabs>
        <w:rPr>
          <w:rFonts w:ascii="Arial Armenian" w:hAnsi="Arial Armenian"/>
          <w:b/>
          <w:sz w:val="4"/>
          <w:szCs w:val="4"/>
          <w:lang w:val="af-ZA"/>
        </w:rPr>
      </w:pPr>
      <w:r w:rsidRPr="00FC3BB5">
        <w:rPr>
          <w:rFonts w:ascii="Arial Armenian" w:hAnsi="Arial Armenian"/>
          <w:sz w:val="22"/>
          <w:szCs w:val="22"/>
          <w:lang w:val="af-ZA"/>
        </w:rPr>
        <w:t xml:space="preserve"> </w:t>
      </w:r>
      <w:r w:rsidR="00B648F0" w:rsidRPr="00FC3BB5">
        <w:rPr>
          <w:rFonts w:ascii="Arial Armenian" w:hAnsi="Arial Armenian"/>
          <w:b/>
          <w:sz w:val="22"/>
          <w:szCs w:val="22"/>
          <w:lang w:val="af-ZA"/>
        </w:rPr>
        <w:t>§¶áé³í³ÝÇ ³í³½áõïÝ»ñ¦</w:t>
      </w:r>
      <w:r w:rsidR="00B648F0" w:rsidRPr="00FC3BB5">
        <w:rPr>
          <w:rFonts w:ascii="Arial Armenian" w:hAnsi="Arial Armenian"/>
          <w:sz w:val="22"/>
          <w:szCs w:val="22"/>
          <w:lang w:val="af-ZA"/>
        </w:rPr>
        <w:t xml:space="preserve"> </w:t>
      </w:r>
      <w:r w:rsidR="00B648F0" w:rsidRPr="00FC3BB5">
        <w:rPr>
          <w:rFonts w:ascii="Arial Armenian" w:hAnsi="Arial Armenian"/>
          <w:b/>
          <w:sz w:val="22"/>
          <w:szCs w:val="22"/>
          <w:lang w:val="af-ZA"/>
        </w:rPr>
        <w:t>å»ï³Ï³Ý ³ñ·»É³í³Ûñ</w:t>
      </w:r>
    </w:p>
    <w:p w14:paraId="6B7F6A97" w14:textId="77777777" w:rsidR="0017249B" w:rsidRPr="00FC3BB5" w:rsidRDefault="0017249B" w:rsidP="005C7DA6">
      <w:pPr>
        <w:pStyle w:val="BodyText"/>
        <w:tabs>
          <w:tab w:val="left" w:pos="360"/>
        </w:tabs>
        <w:rPr>
          <w:rFonts w:ascii="Arial Armenian" w:hAnsi="Arial Armenian"/>
          <w:b/>
          <w:sz w:val="4"/>
          <w:szCs w:val="4"/>
          <w:lang w:val="af-ZA"/>
        </w:rPr>
      </w:pPr>
    </w:p>
    <w:p w14:paraId="122919D8" w14:textId="77777777" w:rsidR="009F50BC" w:rsidRPr="00FC3BB5" w:rsidRDefault="009F50BC" w:rsidP="00A71764">
      <w:pPr>
        <w:tabs>
          <w:tab w:val="left" w:pos="180"/>
        </w:tabs>
        <w:jc w:val="both"/>
        <w:rPr>
          <w:rFonts w:ascii="Arial Armenian" w:hAnsi="Arial Armenian"/>
          <w:sz w:val="22"/>
          <w:szCs w:val="22"/>
          <w:lang w:val="af-ZA"/>
        </w:rPr>
      </w:pPr>
      <w:r w:rsidRPr="00FC3BB5">
        <w:rPr>
          <w:rFonts w:ascii="Arial Armenian" w:hAnsi="Arial Armenian"/>
          <w:sz w:val="22"/>
          <w:szCs w:val="22"/>
          <w:lang w:val="af-ZA"/>
        </w:rPr>
        <w:t>§¶áé³í³ÝÇ ³í³½áõïÝ»ñ¦ å»ï³Ï³Ý ³ñ·»É³í³ÛñÁ  ëï»ÕÍí»É ¿</w:t>
      </w:r>
      <w:r w:rsidR="00A71764" w:rsidRPr="00FC3BB5">
        <w:rPr>
          <w:rFonts w:ascii="Arial Armenian" w:hAnsi="Arial Armenian"/>
          <w:sz w:val="22"/>
          <w:szCs w:val="22"/>
          <w:lang w:val="af-ZA"/>
        </w:rPr>
        <w:t xml:space="preserve"> ÐêêÐ ØÇÝÇëïñÝ»ñÇ êáí»ïÇ 29.01.1959Ã. No20 áñáßÙ³Ùµ 200 Ñ³ ï³ñ³ÍùÇ íñ³:</w:t>
      </w:r>
    </w:p>
    <w:p w14:paraId="4DD13807" w14:textId="77777777" w:rsidR="009F50BC" w:rsidRPr="00FC3BB5" w:rsidRDefault="005F43F8" w:rsidP="009F50BC">
      <w:pPr>
        <w:tabs>
          <w:tab w:val="left" w:pos="180"/>
        </w:tabs>
        <w:jc w:val="both"/>
        <w:rPr>
          <w:rFonts w:ascii="Arial Armenian" w:hAnsi="Arial Armenian"/>
          <w:sz w:val="22"/>
          <w:szCs w:val="22"/>
          <w:lang w:val="af-ZA"/>
        </w:rPr>
      </w:pPr>
      <w:r w:rsidRPr="00FC3BB5">
        <w:rPr>
          <w:rFonts w:ascii="Arial Armenian" w:hAnsi="Arial Armenian"/>
          <w:sz w:val="22"/>
          <w:szCs w:val="22"/>
          <w:lang w:val="af-ZA"/>
        </w:rPr>
        <w:t xml:space="preserve">§¶áé³í³ÝÇ ³í³½áõïÝ»ñ¦ ³ñ·»É³í³ÛñÁ  </w:t>
      </w:r>
      <w:r w:rsidR="009F50BC" w:rsidRPr="00FC3BB5">
        <w:rPr>
          <w:rFonts w:ascii="Arial Armenian" w:hAnsi="Arial Armenian"/>
          <w:sz w:val="22"/>
          <w:szCs w:val="22"/>
          <w:lang w:val="af-ZA"/>
        </w:rPr>
        <w:t xml:space="preserve">Ý»ñÏ³ÛáõÙë </w:t>
      </w:r>
      <w:r w:rsidRPr="00FC3BB5">
        <w:rPr>
          <w:rFonts w:ascii="Arial Armenian" w:hAnsi="Arial Armenian"/>
          <w:sz w:val="22"/>
          <w:szCs w:val="22"/>
          <w:lang w:val="af-ZA"/>
        </w:rPr>
        <w:t>½µ³Õ»óÝáõÙ ¿ 95,99 Ñ»Ïï³ñ ï³ñ³Íù,</w:t>
      </w:r>
      <w:r w:rsidR="009F50BC" w:rsidRPr="00FC3BB5">
        <w:rPr>
          <w:rFonts w:ascii="Arial Armenian" w:hAnsi="Arial Armenian"/>
          <w:sz w:val="22"/>
          <w:szCs w:val="22"/>
          <w:lang w:val="af-ZA"/>
        </w:rPr>
        <w:t xml:space="preserve"> §Êáñ ìÇñ³å¦ å»ï³Ï³Ý ³ñ·»É³í³Ûñ ëï»ÕÍ»Éáõ ¨ Ð³Û³ëï³ÝÇ Ð³Ýñ³å»ïáõÃÛ³Ý Ï³é³í³ñáõÃÛ³Ý 2002Ãí³Ï³ÝÇ Ù³ÛÇëÇ 30-Ç No 925-Ý áñáßÙ³Ý Ù»ç Éñ³óáõÙÝ»ñ ¨ ÷á÷áËáõÃÛáõÝÝ»ñ Ï³ï³ñ»Éáõ Ù³ëÇÝ¦ ÐÐ  Ï³é³í³ñáõÃÛ³Ý No 975-Ü áñáßÙ³Ý /25.01. 2007 Ã./ Ñ³Ù³Ó³ÛÝ:</w:t>
      </w:r>
    </w:p>
    <w:p w14:paraId="6E5F4619" w14:textId="77777777" w:rsidR="005F43F8" w:rsidRPr="00FC3BB5" w:rsidRDefault="009F50BC"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lastRenderedPageBreak/>
        <w:t xml:space="preserve">²ñ·»É³í³ÛñÁ  </w:t>
      </w:r>
      <w:r w:rsidR="005F43F8" w:rsidRPr="00FC3BB5">
        <w:rPr>
          <w:rFonts w:ascii="Arial Armenian" w:hAnsi="Arial Armenian"/>
          <w:sz w:val="22"/>
          <w:szCs w:val="22"/>
          <w:lang w:val="af-ZA"/>
        </w:rPr>
        <w:t xml:space="preserve">·ïÝíáõÙ ¿ Ð³Û³ëï³ÝÇ Ð³Ýñ³å»ïáõÃÛ³Ý ²ñ³ñ³ïÇ Ù³ñ½Ç ¶áé³í³Ý ·ÛáõÕ³Ï³Ý Ñ³Ù³ÛÝùÇ Ñ³ñ³í-³ñ¨»ÉÛ³Ý Ù³ëáõÙ` ²ñ³ñ³ïÛ³Ý Ñ³ñÃ³í³ÛñÇ Ý³Ë³É»éÝ³ÛÇÝ  ·áïáõÙ, ÍáíÇ Ù³Ï»ñ¨áõÛÃÇó 920-980 Ù»ïñ µ³ñÓñáõÃÛ³Ý íñ³:  </w:t>
      </w:r>
    </w:p>
    <w:p w14:paraId="581119F4" w14:textId="77777777" w:rsidR="005F43F8" w:rsidRPr="00FC3BB5" w:rsidRDefault="005F43F8"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²ñ·»É³í³ÛñÇ  Ï³½Ù³Ï»ñåÙ³Ý  ÑÇÙÝ³Ï³Ý  Ýå³ï³ÏÁ ²Ý¹ñÏáíÏ³ëáõÙ »½³ÏÇ ³Ý³å³ï³ÛÇÝ ¿ÏáÑ³Ù³Ï³ñ·Ç, µáõë³Ï³Ý ¨ Ï»Ý¹³Ý³Ï³Ý ³ßË³ñÑÇ  ³ÙµáÕç³Ï³ÝáõÃÛ³Ý å³Ñå³ÝáõÃÛ³Ý, í»ñ³ñï³¹ñáõÃÛ³Ý áõ  Ï³ÛáõÝ  û·ï³·áñÍÙ³Ý ³å³ÑáíáõÙÝ ¿:</w:t>
      </w:r>
    </w:p>
    <w:p w14:paraId="231D7CA2" w14:textId="77777777" w:rsidR="005F43F8" w:rsidRPr="00FC3BB5" w:rsidRDefault="005F43F8"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 xml:space="preserve">²ñ·»É³í³ÛñÇ Ñ³ïáõÏ å³Ñå³ÝáõÃÛ³Ý ûµÛ»ÏïÝ»ñ »Ý Ñ³Ý¹Çë³ÝáõÙ ³í³½³ÛÇÝ ³Ý³å³ïÇÝ Ûáõñ³Ñ³ïáõÏ Ï»Ý¹³Ý³Ï³Ý ³ßË³ñÑÁ ¨ ³í³½³ë»ñ µáõë³Ï³ÝáõÃÛáõÝÁ: </w:t>
      </w:r>
    </w:p>
    <w:p w14:paraId="3D432845" w14:textId="77777777" w:rsidR="005F43F8" w:rsidRPr="00FC3BB5" w:rsidRDefault="005F43F8"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²ñ·»É³í³ÛñÇ íñ³ µ³ó³ë³Ï³Ý Ý»ñ·áñÍáõÃÛáõÝ áõÝ»óáÕ ïÝï»ë³Ï³Ý ·áñÍáõÝ»áõÃÛáõÝÁ ë³ÑÙ³Ý³÷³Ï»Éáõ Ï³Ù ³ñ·»É»Éáõ Ýå³ï³Ïáí 100 Ù»ïñ É³ÛÝáõÃÛ³Ùµ ßñç³·Íáí ï³ñ³ÍùÁ  ë³ÑÙ³ÝíáõÙ  ¿  áñå»ë  å³Ñå³Ý</w:t>
      </w:r>
      <w:r w:rsidR="00E77E42" w:rsidRPr="00FC3BB5">
        <w:rPr>
          <w:rFonts w:ascii="Arial Armenian" w:hAnsi="Arial Armenian"/>
          <w:sz w:val="22"/>
          <w:szCs w:val="22"/>
          <w:lang w:val="af-ZA"/>
        </w:rPr>
        <w:t>Ù³Ý</w:t>
      </w:r>
      <w:r w:rsidRPr="00FC3BB5">
        <w:rPr>
          <w:rFonts w:ascii="Arial Armenian" w:hAnsi="Arial Armenian"/>
          <w:sz w:val="22"/>
          <w:szCs w:val="22"/>
          <w:lang w:val="af-ZA"/>
        </w:rPr>
        <w:t xml:space="preserve">  ·áïÇ:</w:t>
      </w:r>
    </w:p>
    <w:p w14:paraId="546CBB9A" w14:textId="77777777" w:rsidR="00030EC4" w:rsidRPr="00FC3BB5" w:rsidRDefault="00030EC4"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 xml:space="preserve">ÐÐ Ï³é³í³ñáõÃÛ³Ý 2005Ã. Ù³ñïÇ 17-Ç ÃÇí 439-Ü áñáßÙ³Ý 2-ñ¹ Ï»ïáí ÐÐ ²ñ³ñ³ïÇ Ù³ñ½Ç ¶áé³í³ÝÇ ·ÛáõÕ³Ï³Ý Ñ³Ù³ÛÝùÇ í³ñã³Ï³Ý ë³ÑÙ³ÝÝ»ñáõÙ ·ïÝíáÕ` å»ï³Ï³Ý ë»÷³Ï³ÝáõÃÛáõÝ Ñ³Ý¹Çë³óáÕ 2394,74 Ñ³ ÑáÕ³Ù³ë»ñÝ ³ÝÑ³ïáõÛó ë»÷³Ï³ÝáõÃÛ³Ý Çñ³íáõÝùáí ÷áË³Ýóí»É ¿ñ ¶áé³í³ÝÇ ·ÛáõÕ³Ï³Ý Ñ³Ù³ÛÝùÇÝ, áñï»Õ ÁÝ¹·ñÏí³Í ¿ñ Ý³¨ </w:t>
      </w:r>
      <w:r w:rsidR="002B49C9" w:rsidRPr="00FC3BB5">
        <w:rPr>
          <w:rFonts w:ascii="Arial Armenian" w:hAnsi="Arial Armenian"/>
          <w:sz w:val="22"/>
          <w:szCs w:val="22"/>
          <w:lang w:val="af-ZA"/>
        </w:rPr>
        <w:t>200 Ñ³ Ù³Ï»ñ»ëáí</w:t>
      </w:r>
      <w:r w:rsidRPr="00FC3BB5">
        <w:rPr>
          <w:rFonts w:ascii="Arial Armenian" w:hAnsi="Arial Armenian"/>
          <w:sz w:val="22"/>
          <w:szCs w:val="22"/>
          <w:lang w:val="af-ZA"/>
        </w:rPr>
        <w:t xml:space="preserve"> §¶áé³í³ÝÇ ³í³½áõïÝ»ñ¦ å»ï³Ï³Ý ³ñ·»É³í³ÛñÁ:</w:t>
      </w:r>
    </w:p>
    <w:p w14:paraId="6A65E94C" w14:textId="77777777" w:rsidR="00030EC4" w:rsidRPr="00FC3BB5" w:rsidRDefault="00030EC4"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²ÝÑñ³Å»ßï ¿ ÝÏ³ïÇ áõÝ»Ý³É, áñ Ñ³Ù³Ó³ÛÝ ÐÐ ê³ÑÙ³Ý³¹ñáõÃÛ³Ý 104.1 Ñá¹í³ÍÇ Ñ³Ù³ÛÝùÝ Çñ³í³µ³Ý³Ï³Ý ³ÝÓ ¿, ÇëÏ 83.5 Ñá¹í³ÍÇ` µ³ó³é³å»ë ÐÐ ûñ»ÝùÝ»ñáí »Ý ë³ÑÙ³ÝíáõÙ ýÇ½ÇÏ³Ï³Ý ¨ Çñ³í³µ³Ý³Ï³Ý ³ÝÓ³Ýó Çñ³íáõÝùÝ»ñÇ ë³ÑÙ³Ý³÷³ÏáõÙÝ»ñÁ ¨ Ýñ³Ýó å³ñï³Ï³ÝáõÃÛáõÝÝ»ñÁ, ÇÝãå»ë Ý³¨ §î»Õ³Ï³Ý ÇÝùÝ³Ï³é³í³ñÙ³Ý Ù³ëÇÝ¦ ÐÐ ûñ»ÝùÇ 4-ñ¹ Ñá¹í³ÍÇ Ñ³Ù³Ó³ÛÝ Ñ³Ù³ÛÝùÝ ÇÝùÝáõñáõÛÝ ¿ ïÝûñÇÝáõÙ Çñ ë»÷³Ï³ÝáõÃÛáõÝÁ:</w:t>
      </w:r>
    </w:p>
    <w:p w14:paraId="62B3E718" w14:textId="77777777" w:rsidR="00030EC4" w:rsidRPr="00FC3BB5" w:rsidRDefault="00030EC4"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ºÉÝ»Éáí í»ñá·ñÛ³ÉÇó Ï³½Ù³Ï»ñåí»É ¿ Ñ³Ù³ï»Õ ùÝÝ³ñÏáõÙ ÐÐ ²ñ³ñ³ïÇ Ù³ñ½å»ï³ñ³ÝáõÙ` Ù³ñ½å»ïÇ, Ù³ñ½å»ï³ñ³ÝÇ ³ßË³ï³ÏÇóÝ»ñÇ, ¶áé³í³Ý ·ÛáõÕ³Ï³Ý Ñ³Ù³ÛÝùÇ Õ»Ï³í³ñáõÃÛ³Ý ¨ ÐÐ  µÝ³å³Ñ</w:t>
      </w:r>
      <w:r w:rsidR="0079620A">
        <w:rPr>
          <w:rFonts w:ascii="Arial" w:hAnsi="Arial" w:cs="Arial"/>
          <w:sz w:val="22"/>
          <w:szCs w:val="22"/>
          <w:lang w:val="hy-AM"/>
        </w:rPr>
        <w:t>պ</w:t>
      </w:r>
      <w:r w:rsidRPr="00FC3BB5">
        <w:rPr>
          <w:rFonts w:ascii="Arial Armenian" w:hAnsi="Arial Armenian"/>
          <w:sz w:val="22"/>
          <w:szCs w:val="22"/>
          <w:lang w:val="af-ZA"/>
        </w:rPr>
        <w:t>³ÝáõÃÛ³Ý Ý³Ë³ñ³ñáõÃÛ³Ý Ý»ñÏ³Û³óáõóÇãÝ»ñÇ Ù³ëÝ³ÏóáõÃÛ³Ùµ:</w:t>
      </w:r>
    </w:p>
    <w:p w14:paraId="2AB55F6F" w14:textId="77777777" w:rsidR="00030EC4" w:rsidRPr="00FC3BB5" w:rsidRDefault="00030EC4"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Ð»ï³·³Ûáõ</w:t>
      </w:r>
      <w:r w:rsidR="008643E1" w:rsidRPr="00FC3BB5">
        <w:rPr>
          <w:rFonts w:ascii="Arial Armenian" w:hAnsi="Arial Armenian"/>
          <w:sz w:val="22"/>
          <w:szCs w:val="22"/>
          <w:lang w:val="af-ZA"/>
        </w:rPr>
        <w:t>Ù</w:t>
      </w:r>
      <w:r w:rsidRPr="00FC3BB5">
        <w:rPr>
          <w:rFonts w:ascii="Arial Armenian" w:hAnsi="Arial Armenian"/>
          <w:sz w:val="22"/>
          <w:szCs w:val="22"/>
          <w:lang w:val="af-ZA"/>
        </w:rPr>
        <w:t xml:space="preserve"> ÐÐ µÝ³å³Ñ</w:t>
      </w:r>
      <w:r w:rsidR="0079620A">
        <w:rPr>
          <w:rFonts w:ascii="Arial" w:hAnsi="Arial" w:cs="Arial"/>
          <w:sz w:val="22"/>
          <w:szCs w:val="22"/>
          <w:lang w:val="hy-AM"/>
        </w:rPr>
        <w:t>պ</w:t>
      </w:r>
      <w:r w:rsidRPr="00FC3BB5">
        <w:rPr>
          <w:rFonts w:ascii="Arial Armenian" w:hAnsi="Arial Armenian"/>
          <w:sz w:val="22"/>
          <w:szCs w:val="22"/>
          <w:lang w:val="af-ZA"/>
        </w:rPr>
        <w:t>³ÝáõÃÛ³Ý Ý³Ë³ñ³ñáõÃÛ³Ý Ý»ñÏ³Û³óáõóÇãÝ»ñÁ, ÐÐ ²ñ³ñ³ïÇ Ù³ñ½Ç ¶áé³í³Ý ·ÛáõÕ³Ï³Ý Ñ³Ù³ÛÝùÇ Õ»Ï³í³ñáõÃÛ³Ý ¨ Ù³ñ½å»ï³ñ³ÝÇ ÑáÕ³ßÇÝ³ñ³ñÇ Ñ»ï Ñ³Ù³ï»Õ ³Ûó»É»É »Ý ¶áé³í³Ý ·ÛáõÕ³Ï³Ý Ñ³Ù³ÛÝù ¨ ï»ÕáõÙ ¹³ßï³ÛÇÝ áõëáõÙÝ³ëÇñáõÃÛáõÝÝ»ñ   Ï³ï³ñ»É Ñ³Ù³ÛÝùÇ í³ñã³Ï³Ý ë³ÑÙ³ÝÝ»ñáõÙ ·ïÝíáÕ §¶áé³í³ÝÇ ³í³½áõïÝ»ñ¦ å»ï³Ï³Ý ³ñ·»É³í³ÛñÇ ï»Õ³¹ÇñùÁ å³ñ½»Éáõ ¨ ÁÝ¹Ñ³Ýáõñ Ñ³Ù³Ó³ÛÝáõÃÛáõÝ Ó»éù µ»ñ»Éáõ Ýå³ï³Ïáí: êï³óí³Í ïíÛ³ÉÝ»ñÁ ¨ ¶áé³í³Ý ·ÛáõÕ³Ï³Ý Ñ³Ù³ÛÝùÇ Ãí³ÛÝ³óí³Í ù³ñï»½Ý»ñÁ ×ß·ñïí»É »Ý  §ÐáÕ³ßÇÝ³ñ³ñáõÃÛ³Ý, ³Ýß³ñÅ ·áõÛùÇ ·Ý³Ñ³ïÙ³Ý ¨ Ñ³Ù³Ï³ñ·í³Í ¹Çï³ñÏáõÙÝ»ñÇ Ï»ÝïñáÝ¦ äà²Î-áõÙ: êï³óí³Í ×ß·ñïí³Í ù³ñï»½Ý»ñÁ Ý»ñÏ³Û³óí»É »Ý ¶áé³í³Ý ·ÛáõÕ³Ï³Ý Ñ³Ù³ÛÝùÇ Õ»Ï³í³ñáõÃÛ³Ý ùÝÝ³ñÏÙ³ÝÁ ¨  ·ÛáõÕ³Ï³Ý Ñ³Ù³ÛÝùÇ ³í³·³Ýáõ áñáßÙ³Ùµ ÏÝùí»É ¿ ù³ñï»½Á áõ  ïñí»É ¿ Ñ³Ù³Ó³ÛÝáõÃÛáõÝ /20.06.07Ã. ÐÐ ²ñ³ñ³ïÇ Ù³ñ½Ç ¶áé³í³ÝÇ ·ÛáõÕ³Ï³Ý Ñ³Ù³ÛÝùÇ ³í³·³Ýáõ ÝÇëïÇ ÃÇí 4-1 ³ñÓ³Ý³·ñáõÃÛáõÝÇó ù³Õí³Íù/ ²ñ³ñ³ïÇ Ù³ñ½Ç ¶áé³í³Ý ·ÛáõÕ³Ï³Ý Ñ³Ù³ÛÝùÇ í³ñã³Ï³Ý ë³ÑÙ³ÝÝ»ñáõÙ ·ïÝíáÕ 1421,68 Ñ»Ïï³ñ ·ÛáõÕ³ïÝï»ë³Ï³Ý Ýß³Ý³ÏáõÃÛ³Ý (Ù³ëÝ³íáñ»óÙ³Ý áã »ÝÃ³Ï³) ÑáÕ»ñÇó 74,21 Ñ»Ïï³ñÁ ÝíÇñ³µ»ñ»É  Ð³Û³ëï³ÝÇ Ð³Ýñ³å»ïáõÃÛ³ÝÁ ¨ ÷áË³¹ñ»É Ñ³ïáõÏ å³Ñå³ÝíáÕ ï³ñ³ÍùÝ»ñÇ ÑáÕ»ñÇ Ï³ï»·áñÇ³:</w:t>
      </w:r>
    </w:p>
    <w:p w14:paraId="0B1AE564" w14:textId="77777777" w:rsidR="00030EC4" w:rsidRPr="00FC3BB5" w:rsidRDefault="00030EC4" w:rsidP="002B49C9">
      <w:pPr>
        <w:tabs>
          <w:tab w:val="left" w:pos="180"/>
        </w:tabs>
        <w:jc w:val="both"/>
        <w:rPr>
          <w:rFonts w:ascii="Arial Armenian" w:hAnsi="Arial Armenian"/>
          <w:sz w:val="22"/>
          <w:szCs w:val="22"/>
          <w:lang w:val="af-ZA"/>
        </w:rPr>
      </w:pPr>
    </w:p>
    <w:p w14:paraId="21DEEC6B" w14:textId="77777777" w:rsidR="005F43F8" w:rsidRPr="00FC3BB5" w:rsidRDefault="005F43F8" w:rsidP="00264CB8">
      <w:pPr>
        <w:tabs>
          <w:tab w:val="left" w:pos="180"/>
        </w:tabs>
        <w:jc w:val="both"/>
        <w:rPr>
          <w:rFonts w:ascii="Arial Armenian" w:hAnsi="Arial Armenian"/>
          <w:b/>
          <w:sz w:val="22"/>
          <w:szCs w:val="22"/>
          <w:lang w:val="af-ZA"/>
        </w:rPr>
      </w:pPr>
      <w:r w:rsidRPr="00FC3BB5">
        <w:rPr>
          <w:rFonts w:ascii="Arial Armenian" w:hAnsi="Arial Armenian"/>
          <w:b/>
          <w:sz w:val="22"/>
          <w:szCs w:val="22"/>
          <w:lang w:val="af-ZA"/>
        </w:rPr>
        <w:t>²ñ·»É³í³Ûñ»ñÇ ÑÇÙÝ³Ï³Ý  ËÝ¹ÇñÝ»ñÝ  »Ý`</w:t>
      </w:r>
    </w:p>
    <w:p w14:paraId="00209C77" w14:textId="77777777" w:rsidR="00277BA2" w:rsidRPr="00FC3BB5" w:rsidRDefault="00277BA2" w:rsidP="00264CB8">
      <w:pPr>
        <w:tabs>
          <w:tab w:val="left" w:pos="180"/>
        </w:tabs>
        <w:jc w:val="both"/>
        <w:rPr>
          <w:rFonts w:ascii="Arial Armenian" w:hAnsi="Arial Armenian"/>
          <w:b/>
          <w:sz w:val="22"/>
          <w:szCs w:val="22"/>
          <w:lang w:val="af-ZA"/>
        </w:rPr>
      </w:pPr>
    </w:p>
    <w:p w14:paraId="7E1F41AA" w14:textId="77777777" w:rsidR="005F43F8" w:rsidRPr="00FC3BB5" w:rsidRDefault="005F43F8" w:rsidP="00264CB8">
      <w:pPr>
        <w:tabs>
          <w:tab w:val="left" w:pos="180"/>
        </w:tabs>
        <w:jc w:val="both"/>
        <w:rPr>
          <w:rFonts w:ascii="Arial Armenian" w:hAnsi="Arial Armenian"/>
          <w:sz w:val="22"/>
          <w:szCs w:val="22"/>
          <w:lang w:val="af-ZA"/>
        </w:rPr>
      </w:pPr>
      <w:r w:rsidRPr="00FC3BB5">
        <w:rPr>
          <w:rFonts w:ascii="Arial Armenian" w:hAnsi="Arial Armenian"/>
          <w:sz w:val="22"/>
          <w:szCs w:val="22"/>
          <w:lang w:val="af-ZA"/>
        </w:rPr>
        <w:t>³) ³ñ·»É³í³ÛñÇ É³Ý¹ß³ýï³ÛÇÝ ¨ Ï»Ýë³µ³Ý³Ï³Ý µ³½Ù³½³ÝáõÃÛ</w:t>
      </w:r>
      <w:r w:rsidR="00724D50">
        <w:rPr>
          <w:rFonts w:ascii="Arial Armenian" w:hAnsi="Arial Armenian"/>
          <w:sz w:val="22"/>
          <w:szCs w:val="22"/>
          <w:lang w:val="af-ZA"/>
        </w:rPr>
        <w:t>³Ý µÝ³Ï³ÝáÝ ½³ñ·³óÙ³Ý ³å³ÑáíáõÙÝ áõ</w:t>
      </w:r>
      <w:r w:rsidRPr="00FC3BB5">
        <w:rPr>
          <w:rFonts w:ascii="Arial Armenian" w:hAnsi="Arial Armenian"/>
          <w:sz w:val="22"/>
          <w:szCs w:val="22"/>
          <w:lang w:val="af-ZA"/>
        </w:rPr>
        <w:t xml:space="preserve"> å³Ñå³ÝáõÃÛáõÝÁ.</w:t>
      </w:r>
    </w:p>
    <w:p w14:paraId="10271F0F" w14:textId="77777777" w:rsidR="005F43F8" w:rsidRPr="00FC3BB5" w:rsidRDefault="005F43F8" w:rsidP="00264CB8">
      <w:pPr>
        <w:tabs>
          <w:tab w:val="left" w:pos="180"/>
        </w:tabs>
        <w:jc w:val="both"/>
        <w:rPr>
          <w:rFonts w:ascii="Arial Armenian" w:hAnsi="Arial Armenian"/>
          <w:sz w:val="22"/>
          <w:szCs w:val="22"/>
          <w:lang w:val="af-ZA"/>
        </w:rPr>
      </w:pPr>
      <w:r w:rsidRPr="00FC3BB5">
        <w:rPr>
          <w:rFonts w:ascii="Arial Armenian" w:hAnsi="Arial Armenian"/>
          <w:sz w:val="22"/>
          <w:szCs w:val="22"/>
          <w:lang w:val="af-ZA"/>
        </w:rPr>
        <w:t>µ) í³ÛñÇ  µáõë³ï»ë³ÏÝ»ñÇ ¨ Ï»Ý¹³ÝÇÝ»ñÇ µÝ³Ï³Ý ÙÇç³í³ÛñÇ  å³Ñå³ÝáõÃÛáõÝÁ,</w:t>
      </w:r>
    </w:p>
    <w:p w14:paraId="47DF2D88" w14:textId="77777777" w:rsidR="005F43F8" w:rsidRPr="00FC3BB5" w:rsidRDefault="005F43F8" w:rsidP="00264CB8">
      <w:pPr>
        <w:tabs>
          <w:tab w:val="left" w:pos="180"/>
        </w:tabs>
        <w:jc w:val="both"/>
        <w:rPr>
          <w:rFonts w:ascii="Arial Armenian" w:hAnsi="Arial Armenian"/>
          <w:sz w:val="22"/>
          <w:szCs w:val="22"/>
          <w:lang w:val="af-ZA"/>
        </w:rPr>
      </w:pPr>
      <w:r w:rsidRPr="00FC3BB5">
        <w:rPr>
          <w:rFonts w:ascii="Arial Armenian" w:hAnsi="Arial Armenian"/>
          <w:sz w:val="22"/>
          <w:szCs w:val="22"/>
          <w:lang w:val="af-ZA"/>
        </w:rPr>
        <w:t>·) íï³Ý·í³Í, ÏñÇïÇÏ³Ï³Ý íÇ×³ÏáõÙ ·ïÝíáÕ, Ëáó»ÉÇ, ³ÝÑ»ï³óÙ³Ý »½ñÇÝ ·ïÝíáÕ, ÇÝãå»ë Ý³¨ Ð³Û³ëï³ÝÇ Î³ñÙÇñ ·ñùáõÙ ÁÝ¹·ñÏí³Í µáõÛë»ñÇ ¨ Ï»Ý¹³ÝÇÝ»ñÇ ï»ë³ÏÝ»ñÇ å³Ñå³ÝáõÃÛáõÝÝ áõ í»ñ³ñï³¹ñáõÃÛáõÝÁ.</w:t>
      </w:r>
    </w:p>
    <w:p w14:paraId="57E2A541" w14:textId="77777777" w:rsidR="005F43F8" w:rsidRPr="00FC3BB5" w:rsidRDefault="005F43F8" w:rsidP="00264CB8">
      <w:pPr>
        <w:tabs>
          <w:tab w:val="left" w:pos="180"/>
        </w:tabs>
        <w:jc w:val="both"/>
        <w:rPr>
          <w:rFonts w:ascii="Arial Armenian" w:hAnsi="Arial Armenian"/>
          <w:sz w:val="22"/>
          <w:szCs w:val="22"/>
          <w:lang w:val="af-ZA"/>
        </w:rPr>
      </w:pPr>
      <w:r w:rsidRPr="00FC3BB5">
        <w:rPr>
          <w:rFonts w:ascii="Arial Armenian" w:hAnsi="Arial Armenian"/>
          <w:sz w:val="22"/>
          <w:szCs w:val="22"/>
          <w:lang w:val="af-ZA"/>
        </w:rPr>
        <w:t>¹) ·Çï³×³Ý³ãáÕ³Ï³Ý  ¨  ¿ÏáÉá·Ç³Ï³Ý ½µáë³ßñçáõÃÛ³Ý Çñ³Ï³Ý³óÙ³Ý Ý³Ë³¹ñÛ³ÉÝ»ñÇ  ëï»ÕÍáõÙÁ:</w:t>
      </w:r>
    </w:p>
    <w:p w14:paraId="2CEA8934" w14:textId="77777777" w:rsidR="00264CB8" w:rsidRPr="00FC3BB5" w:rsidRDefault="00264CB8" w:rsidP="005F43F8">
      <w:pPr>
        <w:pStyle w:val="Heading4"/>
        <w:rPr>
          <w:sz w:val="22"/>
          <w:szCs w:val="22"/>
          <w:lang w:val="af-ZA"/>
        </w:rPr>
      </w:pPr>
    </w:p>
    <w:p w14:paraId="3C9E5A85" w14:textId="77777777" w:rsidR="005F43F8" w:rsidRPr="00FC3BB5" w:rsidRDefault="005F43F8" w:rsidP="005F43F8">
      <w:pPr>
        <w:pStyle w:val="Heading4"/>
        <w:rPr>
          <w:rFonts w:cs="Times New Roman"/>
          <w:b w:val="0"/>
          <w:bCs w:val="0"/>
          <w:sz w:val="22"/>
          <w:szCs w:val="22"/>
          <w:lang w:val="af-ZA" w:eastAsia="ru-RU"/>
        </w:rPr>
      </w:pPr>
      <w:r w:rsidRPr="00FC3BB5">
        <w:rPr>
          <w:sz w:val="22"/>
          <w:szCs w:val="22"/>
          <w:lang w:val="af-ZA"/>
        </w:rPr>
        <w:t xml:space="preserve"> </w:t>
      </w:r>
      <w:r w:rsidR="00C6351E" w:rsidRPr="00FC3BB5">
        <w:rPr>
          <w:sz w:val="22"/>
          <w:szCs w:val="22"/>
          <w:lang w:val="af-ZA"/>
        </w:rPr>
        <w:t>²ñ·»É³í³Ûñ</w:t>
      </w:r>
      <w:r w:rsidR="00085900" w:rsidRPr="00FC3BB5">
        <w:rPr>
          <w:sz w:val="22"/>
          <w:szCs w:val="22"/>
          <w:lang w:val="af-ZA"/>
        </w:rPr>
        <w:t>»ñ</w:t>
      </w:r>
      <w:r w:rsidR="00C6351E" w:rsidRPr="00FC3BB5">
        <w:rPr>
          <w:sz w:val="22"/>
          <w:szCs w:val="22"/>
          <w:lang w:val="af-ZA"/>
        </w:rPr>
        <w:t>Ç é»ÅÇÙÁ</w:t>
      </w:r>
    </w:p>
    <w:p w14:paraId="220376DC" w14:textId="77777777" w:rsidR="005F43F8" w:rsidRPr="00FC3BB5" w:rsidRDefault="005F43F8" w:rsidP="005F43F8">
      <w:pPr>
        <w:ind w:firstLine="709"/>
        <w:jc w:val="both"/>
        <w:rPr>
          <w:rFonts w:ascii="Arial Armenian" w:hAnsi="Arial Armenian"/>
          <w:sz w:val="22"/>
          <w:szCs w:val="22"/>
          <w:lang w:val="af-ZA"/>
        </w:rPr>
      </w:pPr>
    </w:p>
    <w:p w14:paraId="79F3A7E4" w14:textId="77777777" w:rsidR="005F43F8" w:rsidRPr="00FC3BB5" w:rsidRDefault="00264CB8" w:rsidP="00264CB8">
      <w:pPr>
        <w:tabs>
          <w:tab w:val="left" w:pos="180"/>
        </w:tabs>
        <w:jc w:val="both"/>
        <w:rPr>
          <w:rFonts w:ascii="Arial Armenian" w:hAnsi="Arial Armenian"/>
          <w:sz w:val="22"/>
          <w:szCs w:val="22"/>
          <w:lang w:val="af-ZA"/>
        </w:rPr>
      </w:pPr>
      <w:r w:rsidRPr="00FC3BB5">
        <w:rPr>
          <w:rFonts w:ascii="Arial Armenian" w:hAnsi="Arial Armenian"/>
          <w:sz w:val="22"/>
          <w:szCs w:val="22"/>
          <w:lang w:val="af-ZA"/>
        </w:rPr>
        <w:t>1.</w:t>
      </w:r>
      <w:r w:rsidR="005F43F8" w:rsidRPr="00FC3BB5">
        <w:rPr>
          <w:rFonts w:ascii="Arial Armenian" w:hAnsi="Arial Armenian"/>
          <w:sz w:val="22"/>
          <w:szCs w:val="22"/>
          <w:lang w:val="af-ZA"/>
        </w:rPr>
        <w:t>²</w:t>
      </w:r>
      <w:r w:rsidR="00724D50">
        <w:rPr>
          <w:rFonts w:ascii="Arial Armenian" w:hAnsi="Arial Armenian"/>
          <w:sz w:val="22"/>
          <w:szCs w:val="22"/>
          <w:lang w:val="af-ZA"/>
        </w:rPr>
        <w:t>ñ·»É³í³ÛñÇ ï³ñ³ÍùáõÙ ³ñ·»ÉíáõÙ »Ý</w:t>
      </w:r>
      <w:r w:rsidR="005F43F8" w:rsidRPr="00FC3BB5">
        <w:rPr>
          <w:rFonts w:ascii="Arial Armenian" w:hAnsi="Arial Armenian"/>
          <w:sz w:val="22"/>
          <w:szCs w:val="22"/>
          <w:lang w:val="af-ZA"/>
        </w:rPr>
        <w:t>`</w:t>
      </w:r>
    </w:p>
    <w:p w14:paraId="137CCB18" w14:textId="77777777" w:rsidR="005F43F8" w:rsidRPr="00FC3BB5" w:rsidRDefault="005F43F8" w:rsidP="00DA6971">
      <w:pPr>
        <w:numPr>
          <w:ilvl w:val="0"/>
          <w:numId w:val="65"/>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ó³ÝÏ³ó³Í ·áñÍáõÝ»áõÃÛáõÝ, áñÁ Ë³ËïáõÙ ¿ ³ñ·»É³í³ÛñÇ µÝ³Ï³Ý Ñ³Ù³ÉÇñÝ»ñÇ ½³ñ·³óÙ³Ý µÝ³Ï³ÝáÝ ÁÝÃ³óùÁ, ÇÝãå»ë Ý³¨ ëå³éÝáõÙ ¿ µÝ³Ï³Ý ÙÇç³í³ÛñÇ ³Ýíï³Ý·áõÃÛ³ÝÁ.</w:t>
      </w:r>
    </w:p>
    <w:p w14:paraId="35881589" w14:textId="77777777" w:rsidR="005F43F8" w:rsidRPr="00FC3BB5" w:rsidRDefault="005F43F8" w:rsidP="00DA6971">
      <w:pPr>
        <w:numPr>
          <w:ilvl w:val="0"/>
          <w:numId w:val="65"/>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ï³ñ³ÍùÇ  çñ³µ³Ý³Ï³Ý  é»ÅÇÙÁ  Ë³ËïáÕ ó³ÝÏ³ó³Í  ·áñÍáõÝ»áõÃÛáõÝ.</w:t>
      </w:r>
    </w:p>
    <w:p w14:paraId="40AEFCFD" w14:textId="77777777" w:rsidR="005F43F8" w:rsidRPr="00FC3BB5" w:rsidRDefault="005F43F8" w:rsidP="00DA6971">
      <w:pPr>
        <w:numPr>
          <w:ilvl w:val="0"/>
          <w:numId w:val="65"/>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ïÝï»ë³Ï³Ý  ¨ µÝ³Ï»ÉÇ  ûµÛ»ÏïÝ»ñÇ  ßÇÝ³ñ³ñáõÃÛáõÝÝ áõ  ß³Ñ³·áñÍáõÙÁ,  ×³Ý³å³ñÑÝ»ñÇ,  ËáÕáí³Ï³ß³ñ»ñÇ,  ¿É»Ïïñ³Ñ³Õáñ¹Ù³Ý  ·Í»ñÇ  ¨  Ñ³Õáñ¹³ÏóáõÃÛ³Ý  ³ÛÉ  áõÕÇÝ»ñÇ  ßÇÝ³ñ³ñáõÃÛáõÝÁ  (µ³ó³éáõÃÛ³Ùµ  ³ñ·»É³í³ÛñÇ  ·áñÍáõÝ»áõÃÛ³Ý  Ñ³Ù³ñ  ³ÝÑñ³Å»ßï ûµÛ»ÏïÝ»ñÇ).</w:t>
      </w:r>
    </w:p>
    <w:p w14:paraId="142C560C" w14:textId="77777777" w:rsidR="005F43F8" w:rsidRPr="00FC3BB5" w:rsidRDefault="005F43F8" w:rsidP="00DA6971">
      <w:pPr>
        <w:numPr>
          <w:ilvl w:val="0"/>
          <w:numId w:val="65"/>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û·ï³Ï³ñ Ñ³Ý³ÍáÝ»ñÇ Ñ³Ýù³í³Ûñ»ñÇ, »ñ¨³ÏáõÙÝ»ñÇ ß³Ñ³·áñÍáõÙÁ, Ñ³Ýù³ÝÛáõÃ»ñ í»ñ³Ùß³ÏáÕ ûµÛ»ÏïÝ»ñÇ ï»Õ³µ³ßËáõÙÁ ¨ ÑáÕ³ÛÇÝ  áõ  µáõë³Ï³Ý  Í³ÍÏáõÛÃÇ  Ë³ËïáõÙÁ.</w:t>
      </w:r>
    </w:p>
    <w:p w14:paraId="03EDBF90" w14:textId="77777777" w:rsidR="005F43F8" w:rsidRPr="00FC3BB5" w:rsidRDefault="005F43F8" w:rsidP="00DA6971">
      <w:pPr>
        <w:numPr>
          <w:ilvl w:val="0"/>
          <w:numId w:val="65"/>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 xml:space="preserve">ÃáõÝ³ùÇÙÇÏ³ïÝ»ñÇ  ¨   </w:t>
      </w:r>
      <w:r w:rsidR="006C5C8D" w:rsidRPr="00FC3BB5">
        <w:rPr>
          <w:rFonts w:ascii="Arial Armenian" w:hAnsi="Arial Armenian"/>
          <w:sz w:val="22"/>
          <w:szCs w:val="22"/>
          <w:lang w:val="af-ZA"/>
        </w:rPr>
        <w:t xml:space="preserve">Ñ³Ýù³ÛÇÝ </w:t>
      </w:r>
      <w:r w:rsidRPr="00FC3BB5">
        <w:rPr>
          <w:rFonts w:ascii="Arial Armenian" w:hAnsi="Arial Armenian"/>
          <w:sz w:val="22"/>
          <w:szCs w:val="22"/>
          <w:lang w:val="af-ZA"/>
        </w:rPr>
        <w:t>å³ñ³ñï³ÝÛáõÃ»ñÇ û·ï³·áñÍáõÙÁ.</w:t>
      </w:r>
    </w:p>
    <w:p w14:paraId="52DAA970" w14:textId="77777777" w:rsidR="005F43F8" w:rsidRPr="00FC3BB5" w:rsidRDefault="005F43F8" w:rsidP="00DA6971">
      <w:pPr>
        <w:numPr>
          <w:ilvl w:val="0"/>
          <w:numId w:val="65"/>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 xml:space="preserve">é³¹Çá³ÏïÇí ÝÛáõÃ»ñÇ ¨ Ã³÷áÝÝ»ñÇ, ÇÝãå»ë Ý³¨ Ù³ñ¹áõ ³éáÕçáõÃÛ³Ý ¨ ßñç³Ï³ ÙÇç³í³ÛñÇ </w:t>
      </w:r>
      <w:r w:rsidR="006C5C8D" w:rsidRPr="00FC3BB5">
        <w:rPr>
          <w:rFonts w:ascii="Arial Armenian" w:hAnsi="Arial Armenian"/>
          <w:sz w:val="22"/>
          <w:szCs w:val="22"/>
          <w:lang w:val="af-ZA"/>
        </w:rPr>
        <w:t>Ñ³Ù³ñ</w:t>
      </w:r>
      <w:r w:rsidRPr="00FC3BB5">
        <w:rPr>
          <w:rFonts w:ascii="Arial Armenian" w:hAnsi="Arial Armenian"/>
          <w:sz w:val="22"/>
          <w:szCs w:val="22"/>
          <w:lang w:val="af-ZA"/>
        </w:rPr>
        <w:t xml:space="preserve"> íï³Ý·³íáñ Ï³Ù ÃáõÝ³íáñ ³ÛÉ ÝÛáõÃ»ñÇ ³ñï³¹ñáõÃÛáõÝÁ, û·ï³·áñÍáõÙÁ ¨ å³Ñ»ëï³íáñáõÙÁ.</w:t>
      </w:r>
    </w:p>
    <w:p w14:paraId="29A31B62" w14:textId="77777777" w:rsidR="005F43F8" w:rsidRPr="00FC3BB5" w:rsidRDefault="005F43F8" w:rsidP="00DA6971">
      <w:pPr>
        <w:numPr>
          <w:ilvl w:val="0"/>
          <w:numId w:val="65"/>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¿ÏáÉá·Ç³å»ë íÝ³ë³Ï³ñ, Ð³Û³ëï³ÝÇ Ð³Ýñ³å»ïáõÃÛ³Ý ûñ»Ýë¹ñáõÃÛ³Ùµ ë³ÑÙ³Ýí³Í ÃáõÛÉ³ïñ»ÉÇ ÝáñÙ»ñÁ ·»ñ³½³ÝóáÕ ³ñï³Ý»ïáõÙÝ»ñ ¨ Ï»Õï³çñ»ñ ³é³ç³óÝáÕ ï»ËÝáÉá·Ç³Ý»ñÇ û·ï³·áñÍáõÙÁ.</w:t>
      </w:r>
    </w:p>
    <w:p w14:paraId="715E5571" w14:textId="77777777" w:rsidR="005F43F8" w:rsidRPr="00FC3BB5" w:rsidRDefault="005F43F8" w:rsidP="00DA6971">
      <w:pPr>
        <w:numPr>
          <w:ilvl w:val="0"/>
          <w:numId w:val="65"/>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ï³ñ³ÍùÇ  ÑáÕÇ  Ñ»ñÏáõÙÁ:</w:t>
      </w:r>
    </w:p>
    <w:p w14:paraId="4B00BDE5" w14:textId="77777777" w:rsidR="005F43F8" w:rsidRPr="00FC3BB5" w:rsidRDefault="00264CB8" w:rsidP="00264CB8">
      <w:pPr>
        <w:tabs>
          <w:tab w:val="left" w:pos="180"/>
        </w:tabs>
        <w:jc w:val="both"/>
        <w:rPr>
          <w:rFonts w:ascii="Arial Armenian" w:hAnsi="Arial Armenian"/>
          <w:sz w:val="22"/>
          <w:szCs w:val="22"/>
          <w:lang w:val="af-ZA"/>
        </w:rPr>
      </w:pPr>
      <w:r w:rsidRPr="00FC3BB5">
        <w:rPr>
          <w:rFonts w:ascii="Arial Armenian" w:hAnsi="Arial Armenian"/>
          <w:sz w:val="22"/>
          <w:szCs w:val="22"/>
          <w:lang w:val="af-ZA"/>
        </w:rPr>
        <w:t>2.</w:t>
      </w:r>
      <w:r w:rsidR="005F43F8" w:rsidRPr="00FC3BB5">
        <w:rPr>
          <w:rFonts w:ascii="Arial Armenian" w:hAnsi="Arial Armenian"/>
          <w:sz w:val="22"/>
          <w:szCs w:val="22"/>
          <w:lang w:val="af-ZA"/>
        </w:rPr>
        <w:t>²ñ·»É³í³ÛñÇ ï³ñ³ÍùáõÙ ûñ»Ýùáí ë³ÑÙ³Ýí³Í Ï³ñ·áí ÃáõÛÉ³ïñíáõÙ ¿  Çñ³Ï³Ý³óÝ»Éª</w:t>
      </w:r>
    </w:p>
    <w:p w14:paraId="7681DF1E" w14:textId="77777777" w:rsidR="005F43F8" w:rsidRPr="00FC3BB5" w:rsidRDefault="005F43F8" w:rsidP="00DA6971">
      <w:pPr>
        <w:numPr>
          <w:ilvl w:val="0"/>
          <w:numId w:val="66"/>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Ù³ñ¹áõ  ·áñÍáõÝ»áõÃÛ³Ý  Ñ»ï¨³Ýùáí  µÝ³Ï³Ý  ¿ÏáÑ³Ù³Ï³ñ·»ñÇ  Ñ³í³ë³ñ³Ïßéí³Í  íÇ×³ÏÁ  Ë³ËïáÕ  »ñ¨áõÛÃÝ»ñÝ áõ ·áñÍÁÝÃ³óÝ»ñÁ Ï³ÝË³ñ·»ÉáÕ  ÙÇçáó³éáõÙÝ»ñ.</w:t>
      </w:r>
    </w:p>
    <w:p w14:paraId="6F59756F" w14:textId="77777777" w:rsidR="005F43F8" w:rsidRPr="00FC3BB5" w:rsidRDefault="005F43F8" w:rsidP="00DA6971">
      <w:pPr>
        <w:numPr>
          <w:ilvl w:val="0"/>
          <w:numId w:val="66"/>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Ù³ñ¹áõ, Ï»Ý¹³ÝÇÝ»ñÇ ¨  µáõÛë»ñÇ  Ñ³Ù³ñ  ³é³ÝÓÝ³Ñ³ïáõÏ  íï³Ý·  Ý»ñÏ³Û³óÝáÕ  ÑÇí³Ý¹áõÃÛáõÝÝ»ñÇ, íÝ³ë³ïáõÝ»ñÇ  ¨ í³ñ³ÏÇ  ûç³ËÝ»ñÇ  í»ñ³óÙ³Ý  ³ßË³ï³ÝùÝ»ñ.</w:t>
      </w:r>
    </w:p>
    <w:p w14:paraId="55FB271F" w14:textId="77777777" w:rsidR="005F43F8" w:rsidRPr="00FC3BB5" w:rsidRDefault="005F43F8" w:rsidP="00DA6971">
      <w:pPr>
        <w:numPr>
          <w:ilvl w:val="0"/>
          <w:numId w:val="66"/>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¿ÏáÉá·Ç³Ï³Ý,  ·Çï³×³Ý³ãáÕ³Ï³Ý  ¿ùëÏáõñëÇ³Ý»ñ  ¨  ½µáë³ßñçáõÃÛáõÝ.</w:t>
      </w:r>
    </w:p>
    <w:p w14:paraId="1F18BD96" w14:textId="77777777" w:rsidR="005F43F8" w:rsidRPr="00FC3BB5" w:rsidRDefault="005F43F8" w:rsidP="00DA6971">
      <w:pPr>
        <w:numPr>
          <w:ilvl w:val="0"/>
          <w:numId w:val="66"/>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 xml:space="preserve">¿ÏáÑ³Ù³Ï³ñ·ÇÝ µÝáñáß Ñ³½í³·Ûáõï ¨ ³ÝÑ»ï³óáÕ µáõÛë»ñÇ ¨ Ï»Ý¹³ÝÇÝ»ñÇ ï»ë³ÏÝ»ñÇ í»ñ³ñï³¹ñáõÃÛ³ÝÁ Ýå³ï³Ï³áõÕÕí³Í ÙÇçáó³éáõÙÝ»ñ. </w:t>
      </w:r>
    </w:p>
    <w:p w14:paraId="132DD77F" w14:textId="77777777" w:rsidR="005F43F8" w:rsidRPr="00FC3BB5" w:rsidRDefault="005F43F8" w:rsidP="00DA6971">
      <w:pPr>
        <w:numPr>
          <w:ilvl w:val="0"/>
          <w:numId w:val="66"/>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·Çï³Ñ»ï³½áï³Ï³Ý  áõëáõÙÝ³ëÇñáõÃÛáõÝÝ»ñ:</w:t>
      </w:r>
    </w:p>
    <w:p w14:paraId="60B0D8DC" w14:textId="77777777" w:rsidR="005F43F8" w:rsidRPr="00FC3BB5" w:rsidRDefault="00264CB8" w:rsidP="00264CB8">
      <w:pPr>
        <w:tabs>
          <w:tab w:val="left" w:pos="180"/>
        </w:tabs>
        <w:jc w:val="both"/>
        <w:rPr>
          <w:rFonts w:ascii="Arial Armenian" w:hAnsi="Arial Armenian"/>
          <w:sz w:val="22"/>
          <w:szCs w:val="22"/>
          <w:lang w:val="af-ZA"/>
        </w:rPr>
      </w:pPr>
      <w:r w:rsidRPr="00FC3BB5">
        <w:rPr>
          <w:rFonts w:ascii="Arial Armenian" w:hAnsi="Arial Armenian"/>
          <w:sz w:val="22"/>
          <w:szCs w:val="22"/>
          <w:lang w:val="af-ZA"/>
        </w:rPr>
        <w:t>3.</w:t>
      </w:r>
      <w:r w:rsidR="005F43F8" w:rsidRPr="00FC3BB5">
        <w:rPr>
          <w:rFonts w:ascii="Arial Armenian" w:hAnsi="Arial Armenian"/>
          <w:sz w:val="22"/>
          <w:szCs w:val="22"/>
          <w:lang w:val="af-ZA"/>
        </w:rPr>
        <w:t>²ñ·»É³í³ÛñÇ å³Ñå³Ý</w:t>
      </w:r>
      <w:r w:rsidRPr="00FC3BB5">
        <w:rPr>
          <w:rFonts w:ascii="Arial Armenian" w:hAnsi="Arial Armenian"/>
          <w:sz w:val="22"/>
          <w:szCs w:val="22"/>
          <w:lang w:val="af-ZA"/>
        </w:rPr>
        <w:t>Ù³Ý</w:t>
      </w:r>
      <w:r w:rsidR="005F43F8" w:rsidRPr="00FC3BB5">
        <w:rPr>
          <w:rFonts w:ascii="Arial Armenian" w:hAnsi="Arial Armenian"/>
          <w:sz w:val="22"/>
          <w:szCs w:val="22"/>
          <w:lang w:val="af-ZA"/>
        </w:rPr>
        <w:t xml:space="preserve"> ·áïáõ ï³ñ³ÍùáõÙ ÃáõÛÉ³ïñíáõÙ ¿ ó³ÝÏ³ó³Í ·áñÍáõÝ»áõÃÛáõÝ, áñÁ ³ÝÙÇç³Ï³Ý</w:t>
      </w:r>
      <w:r w:rsidR="002104A3">
        <w:rPr>
          <w:rFonts w:ascii="Arial Armenian" w:hAnsi="Arial Armenian"/>
          <w:sz w:val="22"/>
          <w:szCs w:val="22"/>
          <w:lang w:val="af-ZA"/>
        </w:rPr>
        <w:t xml:space="preserve">áñ»Ý </w:t>
      </w:r>
      <w:r w:rsidR="005F43F8" w:rsidRPr="00FC3BB5">
        <w:rPr>
          <w:rFonts w:ascii="Arial Armenian" w:hAnsi="Arial Armenian"/>
          <w:sz w:val="22"/>
          <w:szCs w:val="22"/>
          <w:lang w:val="af-ZA"/>
        </w:rPr>
        <w:t xml:space="preserve"> Ï³Ù </w:t>
      </w:r>
      <w:r w:rsidR="002104A3">
        <w:rPr>
          <w:rFonts w:ascii="Arial Armenian" w:hAnsi="Arial Armenian"/>
          <w:sz w:val="22"/>
          <w:szCs w:val="22"/>
          <w:lang w:val="af-ZA"/>
        </w:rPr>
        <w:t xml:space="preserve">³ÝáõÕÕ³ÏÇ </w:t>
      </w:r>
      <w:r w:rsidR="005F43F8" w:rsidRPr="00FC3BB5">
        <w:rPr>
          <w:rFonts w:ascii="Arial Armenian" w:hAnsi="Arial Armenian"/>
          <w:sz w:val="22"/>
          <w:szCs w:val="22"/>
          <w:lang w:val="af-ZA"/>
        </w:rPr>
        <w:t xml:space="preserve"> Ï»ñåáí µ³ó³ë³Ï³Ý ³½¹»óáõÃÛáõÝ  ãÇ ÃáÕÝáõÙ ³ñ·»É³í³ÛñÇ ³í³½³ÛÇÝ ³Ý³å³ïÇÝ µÝáñáß Ï»Ý¹³Ý³Ï³Ý ³ßË³ñÑÇ ¨ </w:t>
      </w:r>
      <w:r w:rsidR="00761522">
        <w:rPr>
          <w:rFonts w:ascii="Arial Armenian" w:hAnsi="Arial Armenian"/>
          <w:sz w:val="22"/>
          <w:szCs w:val="22"/>
          <w:lang w:val="af-ZA"/>
        </w:rPr>
        <w:t xml:space="preserve">³í³½³ë»ñ (åë³ÙáýÇÉ) </w:t>
      </w:r>
      <w:r w:rsidR="005F43F8" w:rsidRPr="00FC3BB5">
        <w:rPr>
          <w:rFonts w:ascii="Arial Armenian" w:hAnsi="Arial Armenian"/>
          <w:sz w:val="22"/>
          <w:szCs w:val="22"/>
          <w:lang w:val="af-ZA"/>
        </w:rPr>
        <w:t>µáõë³Ï³ÝáõÃÛ³Ý íñ³</w:t>
      </w:r>
      <w:r w:rsidR="00761522">
        <w:rPr>
          <w:rFonts w:ascii="Arial Armenian" w:hAnsi="Arial Armenian"/>
          <w:sz w:val="22"/>
          <w:szCs w:val="22"/>
          <w:lang w:val="af-ZA"/>
        </w:rPr>
        <w:t>, Ù³ëÝ³íáñ³å»ë,</w:t>
      </w:r>
      <w:r w:rsidR="005F43F8" w:rsidRPr="00FC3BB5">
        <w:rPr>
          <w:rFonts w:ascii="Arial Armenian" w:hAnsi="Arial Armenian"/>
          <w:sz w:val="22"/>
          <w:szCs w:val="22"/>
          <w:lang w:val="af-ZA"/>
        </w:rPr>
        <w:t xml:space="preserve"> Ð³Û³ëï³ÝÇ Ð³Ýñ³å»ïáõÃÛ³Ý ûñ»Ýë¹ñáõÃÛ³Ùµ ë³ÑÙ³Ýí³Í ÃáõÛÉ³ïñ»ÉÇ ÝáñÙ»ñÁ ·»ñ³½³ÝóáÕ </w:t>
      </w:r>
      <w:r w:rsidR="00761522">
        <w:rPr>
          <w:rFonts w:ascii="Arial Armenian" w:hAnsi="Arial Armenian"/>
          <w:sz w:val="22"/>
          <w:szCs w:val="22"/>
          <w:lang w:val="af-ZA"/>
        </w:rPr>
        <w:t>ÃáõÝ³íáñ</w:t>
      </w:r>
      <w:r w:rsidR="005F43F8" w:rsidRPr="00FC3BB5">
        <w:rPr>
          <w:rFonts w:ascii="Arial Armenian" w:hAnsi="Arial Armenian"/>
          <w:sz w:val="22"/>
          <w:szCs w:val="22"/>
          <w:lang w:val="af-ZA"/>
        </w:rPr>
        <w:t xml:space="preserve"> ÝÛáõÃ»ñÇ ¨ ÷áßáõ ³ñï³Ý»ïáõÙÝ»ñ, ÇÝãå»ë Ý³¨  ãáñ³ÛÇÝ ÙÇÏñáÏÉÇÙ³Û³Ï³Ý å³ÛÙ³ÝÝ»ñÁ Ë³ËïáÕ ·áñÍáÕáõÃÛáõÝ` çñ³Ùµ³ñÇ Ï³éáõóáõÙ:</w:t>
      </w:r>
    </w:p>
    <w:p w14:paraId="7B7C52D3" w14:textId="77777777" w:rsidR="005F43F8" w:rsidRPr="00FC3BB5" w:rsidRDefault="00264CB8" w:rsidP="00264CB8">
      <w:pPr>
        <w:tabs>
          <w:tab w:val="left" w:pos="180"/>
        </w:tabs>
        <w:jc w:val="both"/>
        <w:rPr>
          <w:rFonts w:ascii="Arial Armenian" w:hAnsi="Arial Armenian"/>
          <w:sz w:val="22"/>
          <w:szCs w:val="22"/>
          <w:lang w:val="af-ZA"/>
        </w:rPr>
      </w:pPr>
      <w:r w:rsidRPr="00FC3BB5">
        <w:rPr>
          <w:rFonts w:ascii="Arial Armenian" w:hAnsi="Arial Armenian"/>
          <w:sz w:val="22"/>
          <w:szCs w:val="22"/>
          <w:lang w:val="af-ZA"/>
        </w:rPr>
        <w:t>4.</w:t>
      </w:r>
      <w:r w:rsidR="005F43F8" w:rsidRPr="00FC3BB5">
        <w:rPr>
          <w:rFonts w:ascii="Arial Armenian" w:hAnsi="Arial Armenian"/>
          <w:sz w:val="22"/>
          <w:szCs w:val="22"/>
          <w:lang w:val="af-ZA"/>
        </w:rPr>
        <w:t xml:space="preserve">²ñ·»É³í³ÛñÇ ï³ñ³ÍùáõÙ  µÝ³å³Ñå³Ý³Ï³Ý  ¨  µÝû·ï³·áñÍÙ³Ý   é»ÅÇÙÝ»ñÇ  å³Ñå³ÝáõÃÛ³Ý </w:t>
      </w:r>
      <w:r w:rsidR="00761522">
        <w:rPr>
          <w:rFonts w:ascii="Arial Armenian" w:hAnsi="Arial Armenian"/>
          <w:sz w:val="22"/>
          <w:szCs w:val="22"/>
          <w:lang w:val="af-ZA"/>
        </w:rPr>
        <w:t>ÝÏ³ïÙ³Ùµ</w:t>
      </w:r>
      <w:r w:rsidR="005F43F8" w:rsidRPr="00FC3BB5">
        <w:rPr>
          <w:rFonts w:ascii="Arial Armenian" w:hAnsi="Arial Armenian"/>
          <w:sz w:val="22"/>
          <w:szCs w:val="22"/>
          <w:lang w:val="af-ZA"/>
        </w:rPr>
        <w:t xml:space="preserve"> å»ï³Ï³Ý  í»ñ³ÑëÏáÕáõÃÛáõÝ</w:t>
      </w:r>
      <w:r w:rsidR="00761522">
        <w:rPr>
          <w:rFonts w:ascii="Arial Armenian" w:hAnsi="Arial Armenian"/>
          <w:sz w:val="22"/>
          <w:szCs w:val="22"/>
          <w:lang w:val="af-ZA"/>
        </w:rPr>
        <w:t>Ý</w:t>
      </w:r>
      <w:r w:rsidR="005F43F8" w:rsidRPr="00FC3BB5">
        <w:rPr>
          <w:rFonts w:ascii="Arial Armenian" w:hAnsi="Arial Armenian"/>
          <w:sz w:val="22"/>
          <w:szCs w:val="22"/>
          <w:lang w:val="af-ZA"/>
        </w:rPr>
        <w:t xml:space="preserve">  Çñ³Ï³Ý³óÝáõÙ  ¿  å»ï³Ï³Ý ÉÇ³½áñí³Í Ù³ñÙÇÝÁ` §´Ý³å³Ñå³Ý³Ï³Ý í»ñ³ÑëÏáÕáõÃÛ³Ý Ù³ëÇÝ¦  Ð³Û³ëï³ÝÇ Ð³Ýñ³å»ïáõÃÛ³Ý ûñ»Ýùáí ë³ÑÙ³Ýí³Í Ï³ñ·áí:</w:t>
      </w:r>
    </w:p>
    <w:p w14:paraId="6B825FDC" w14:textId="77777777" w:rsidR="005C7DA6" w:rsidRDefault="00264CB8" w:rsidP="005C7DA6">
      <w:pPr>
        <w:tabs>
          <w:tab w:val="left" w:pos="180"/>
        </w:tabs>
        <w:jc w:val="both"/>
        <w:rPr>
          <w:rFonts w:ascii="Arial Armenian" w:hAnsi="Arial Armenian"/>
          <w:sz w:val="22"/>
          <w:szCs w:val="22"/>
          <w:lang w:val="af-ZA"/>
        </w:rPr>
      </w:pPr>
      <w:r w:rsidRPr="00FC3BB5">
        <w:rPr>
          <w:rFonts w:ascii="Arial Armenian" w:hAnsi="Arial Armenian"/>
          <w:sz w:val="22"/>
          <w:szCs w:val="22"/>
          <w:lang w:val="af-ZA"/>
        </w:rPr>
        <w:t>5.</w:t>
      </w:r>
      <w:r w:rsidR="005F43F8" w:rsidRPr="00FC3BB5">
        <w:rPr>
          <w:rFonts w:ascii="Arial Armenian" w:hAnsi="Arial Armenian"/>
          <w:sz w:val="22"/>
          <w:szCs w:val="22"/>
          <w:lang w:val="af-ZA"/>
        </w:rPr>
        <w:t>´Ý³å³Ñå³Ý³Ï³Ý é»ÅÇÙÝ»ñÁ ¨ µÝû·ï³·áñÍÙ³Ý  ÃáõÛÉ³ïñ»ÉÇ  Ó¨»ñÁ  Ë³ËïáÕ  Ï³½Ù³Ï»ñåáõÃÛáõÝÝ»ñÁ ¨ ù³Õ³ù³óÇÝ»ñÁ å³ï³ëË³Ý³ïíáõÃÛáõÝ  »Ý Ïñ</w:t>
      </w:r>
      <w:r w:rsidR="003F3830" w:rsidRPr="00FC3BB5">
        <w:rPr>
          <w:rFonts w:ascii="Arial Armenian" w:hAnsi="Arial Armenian"/>
          <w:sz w:val="22"/>
          <w:szCs w:val="22"/>
          <w:lang w:val="af-ZA"/>
        </w:rPr>
        <w:t>áõÙ  ûñ»Ýùáí ë³ÑÙ³Ýí³Í Ï³ñ·áí:</w:t>
      </w:r>
    </w:p>
    <w:p w14:paraId="03A47AD4" w14:textId="77777777" w:rsidR="00EF165B" w:rsidRPr="00724829" w:rsidRDefault="00EF165B" w:rsidP="005C7DA6">
      <w:pPr>
        <w:tabs>
          <w:tab w:val="left" w:pos="180"/>
        </w:tabs>
        <w:jc w:val="both"/>
        <w:rPr>
          <w:rFonts w:ascii="Arial Armenian" w:hAnsi="Arial Armenian"/>
          <w:b/>
          <w:sz w:val="22"/>
          <w:szCs w:val="22"/>
          <w:lang w:val="af-ZA"/>
        </w:rPr>
      </w:pPr>
    </w:p>
    <w:p w14:paraId="5808CCE3" w14:textId="77777777" w:rsidR="00EF165B" w:rsidRPr="009B3600" w:rsidRDefault="00EF165B" w:rsidP="005C7DA6">
      <w:pPr>
        <w:tabs>
          <w:tab w:val="left" w:pos="180"/>
        </w:tabs>
        <w:jc w:val="both"/>
        <w:rPr>
          <w:rFonts w:ascii="Arial Armenian" w:hAnsi="Arial Armenian"/>
          <w:b/>
          <w:sz w:val="22"/>
          <w:szCs w:val="22"/>
          <w:lang w:val="af-ZA"/>
        </w:rPr>
      </w:pPr>
      <w:r>
        <w:rPr>
          <w:rFonts w:ascii="Arial Armenian" w:hAnsi="Arial Armenian"/>
          <w:b/>
          <w:sz w:val="22"/>
          <w:szCs w:val="22"/>
          <w:lang w:val="hy-AM"/>
        </w:rPr>
        <w:t>§ÊáëñáíÇ ³Ýï³é¦ äà²Î</w:t>
      </w:r>
    </w:p>
    <w:p w14:paraId="64A9114E" w14:textId="77777777" w:rsidR="00EF165B" w:rsidRPr="009B3600" w:rsidRDefault="00EF165B" w:rsidP="005C7DA6">
      <w:pPr>
        <w:tabs>
          <w:tab w:val="left" w:pos="180"/>
        </w:tabs>
        <w:jc w:val="both"/>
        <w:rPr>
          <w:rFonts w:ascii="Arial Armenian" w:hAnsi="Arial Armenian"/>
          <w:b/>
          <w:sz w:val="22"/>
          <w:szCs w:val="22"/>
          <w:lang w:val="af-ZA"/>
        </w:rPr>
      </w:pPr>
    </w:p>
    <w:p w14:paraId="4509CC4E" w14:textId="77777777" w:rsidR="00F070A9" w:rsidRPr="00FC3BB5" w:rsidRDefault="009B3600" w:rsidP="005C7DA6">
      <w:pPr>
        <w:tabs>
          <w:tab w:val="left" w:pos="180"/>
        </w:tabs>
        <w:jc w:val="both"/>
        <w:rPr>
          <w:rFonts w:ascii="Arial Armenian" w:hAnsi="Arial Armenian"/>
          <w:sz w:val="22"/>
          <w:szCs w:val="22"/>
          <w:lang w:val="af-ZA"/>
        </w:rPr>
      </w:pPr>
      <w:r w:rsidRPr="009B3600">
        <w:rPr>
          <w:rFonts w:ascii="Arial Armenian" w:hAnsi="Arial Armenian"/>
          <w:sz w:val="22"/>
          <w:szCs w:val="22"/>
          <w:lang w:val="af-ZA"/>
        </w:rPr>
        <w:t xml:space="preserve">1. </w:t>
      </w:r>
      <w:r w:rsidR="00F070A9" w:rsidRPr="00FC3BB5">
        <w:rPr>
          <w:rFonts w:ascii="Arial Armenian" w:hAnsi="Arial Armenian"/>
          <w:sz w:val="22"/>
          <w:szCs w:val="22"/>
          <w:lang w:val="hy-AM"/>
        </w:rPr>
        <w:t>Ð</w:t>
      </w:r>
      <w:r w:rsidR="00F070A9" w:rsidRPr="00FC3BB5">
        <w:rPr>
          <w:rFonts w:ascii="Arial Armenian" w:hAnsi="Arial Armenian"/>
          <w:sz w:val="22"/>
          <w:szCs w:val="22"/>
          <w:lang w:val="af-ZA"/>
        </w:rPr>
        <w:t>³</w:t>
      </w:r>
      <w:r w:rsidR="00F070A9" w:rsidRPr="00FC3BB5">
        <w:rPr>
          <w:rFonts w:ascii="Arial Armenian" w:hAnsi="Arial Armenian"/>
          <w:sz w:val="22"/>
          <w:szCs w:val="22"/>
          <w:lang w:val="hy-AM"/>
        </w:rPr>
        <w:t>Ù³Ó³ÛÝ §ÊáëñáíÇ ³Ýï³é¦ äà²Î-Ç Ï³ÝáÝ³¹ñáõÃÛ³Ý</w:t>
      </w:r>
      <w:r w:rsidR="00F070A9" w:rsidRPr="00FC3BB5">
        <w:rPr>
          <w:rFonts w:ascii="Arial Armenian" w:hAnsi="Arial Armenian"/>
          <w:b/>
          <w:sz w:val="22"/>
          <w:szCs w:val="22"/>
          <w:lang w:val="af-ZA"/>
        </w:rPr>
        <w:t xml:space="preserve"> </w:t>
      </w:r>
      <w:r w:rsidR="005D2EA1" w:rsidRPr="00FC3BB5">
        <w:rPr>
          <w:rFonts w:ascii="Arial Armenian" w:hAnsi="Arial Armenian"/>
          <w:sz w:val="22"/>
          <w:szCs w:val="22"/>
          <w:lang w:val="af-ZA"/>
        </w:rPr>
        <w:t>Ï</w:t>
      </w:r>
      <w:r w:rsidR="00F070A9" w:rsidRPr="00FC3BB5">
        <w:rPr>
          <w:rFonts w:ascii="Arial Armenian" w:hAnsi="Arial Armenian"/>
          <w:sz w:val="22"/>
          <w:szCs w:val="22"/>
          <w:lang w:val="af-ZA"/>
        </w:rPr>
        <w:t>³½Ù³Ï»ñåáõÃÛ³Ý ·áñÍáõÝ»áõÃÛ³Ý ³é³ñÏ³Ý ¨ Ýå³ï³Ï</w:t>
      </w:r>
      <w:r w:rsidR="005D2EA1" w:rsidRPr="00FC3BB5">
        <w:rPr>
          <w:rFonts w:ascii="Arial Armenian" w:hAnsi="Arial Armenian"/>
          <w:sz w:val="22"/>
          <w:szCs w:val="22"/>
          <w:lang w:val="af-ZA"/>
        </w:rPr>
        <w:t>Á</w:t>
      </w:r>
      <w:r w:rsidR="00F070A9" w:rsidRPr="00FC3BB5">
        <w:rPr>
          <w:rFonts w:ascii="Arial Armenian" w:hAnsi="Arial Armenian"/>
          <w:sz w:val="22"/>
          <w:szCs w:val="22"/>
          <w:lang w:val="af-ZA"/>
        </w:rPr>
        <w:t xml:space="preserve"> ³ñ·»ÉáóÇ</w:t>
      </w:r>
      <w:r w:rsidR="00FA5B3B" w:rsidRPr="00FC3BB5">
        <w:rPr>
          <w:rFonts w:ascii="Arial Armenian" w:hAnsi="Arial Armenian"/>
          <w:sz w:val="22"/>
          <w:szCs w:val="22"/>
          <w:lang w:val="af-ZA"/>
        </w:rPr>
        <w:t xml:space="preserve"> ¨ ³ñ·»É³í³Ûñ»ñÇ</w:t>
      </w:r>
      <w:r w:rsidR="00F070A9" w:rsidRPr="00FC3BB5">
        <w:rPr>
          <w:rFonts w:ascii="Arial Armenian" w:hAnsi="Arial Armenian"/>
          <w:sz w:val="22"/>
          <w:szCs w:val="22"/>
          <w:lang w:val="af-ZA"/>
        </w:rPr>
        <w:t xml:space="preserve"> ï³ñ³Íù</w:t>
      </w:r>
      <w:r w:rsidR="00FA5B3B" w:rsidRPr="00FC3BB5">
        <w:rPr>
          <w:rFonts w:ascii="Arial Armenian" w:hAnsi="Arial Armenian"/>
          <w:sz w:val="22"/>
          <w:szCs w:val="22"/>
          <w:lang w:val="af-ZA"/>
        </w:rPr>
        <w:t>Ý»ñÇ</w:t>
      </w:r>
      <w:r w:rsidR="00F070A9" w:rsidRPr="00FC3BB5">
        <w:rPr>
          <w:rFonts w:ascii="Arial Armenian" w:hAnsi="Arial Armenian"/>
          <w:sz w:val="22"/>
          <w:szCs w:val="22"/>
          <w:lang w:val="af-ZA"/>
        </w:rPr>
        <w:t xml:space="preserve"> µÝ³Ï³Ý ¿ÏáÑ³Ù³Ï³ñ·»ñÇ, É³Ý¹ß³ýï³ÛÇÝ ¨ Ï»Ýë³µ³Ý³Ï³Ý µ³½Ù³½³ÝáõÃÛ³Ý, µÝáõÃÛ³Ý Å³é³Ý·áõÃÛ³Ý ·Çï³Ï³Ý áõëáõÙÝ³ëÇñáõÃÛ³Ý, å³Ñå³ÝáõÃÛ³Ý, </w:t>
      </w:r>
      <w:r w:rsidR="00F070A9" w:rsidRPr="00FC3BB5">
        <w:rPr>
          <w:rFonts w:ascii="Arial Armenian" w:hAnsi="Arial Armenian"/>
          <w:sz w:val="22"/>
          <w:szCs w:val="22"/>
          <w:lang w:val="af-ZA"/>
        </w:rPr>
        <w:lastRenderedPageBreak/>
        <w:t>å³ßïå³ÝáõÃÛ³Ý, Ñ³ßí³éÙ³Ý, ·áõÛù³·ñÙ³Ý, ¹Çï³ÝóÇ</w:t>
      </w:r>
      <w:r w:rsidR="00097B3F" w:rsidRPr="00FC3BB5">
        <w:rPr>
          <w:rFonts w:ascii="Arial Armenian" w:hAnsi="Arial Armenian"/>
          <w:sz w:val="22"/>
          <w:szCs w:val="22"/>
          <w:lang w:val="af-ZA"/>
        </w:rPr>
        <w:t xml:space="preserve"> ¨ </w:t>
      </w:r>
      <w:r w:rsidR="00F070A9" w:rsidRPr="00FC3BB5">
        <w:rPr>
          <w:rFonts w:ascii="Arial Armenian" w:hAnsi="Arial Armenian"/>
          <w:sz w:val="22"/>
          <w:szCs w:val="22"/>
          <w:lang w:val="af-ZA"/>
        </w:rPr>
        <w:t xml:space="preserve">µÝáõÃÛ³Ý ï³ñ»·ñáõÃÛ³Ý í³ñÙ³Ý ³å³ÑáíáõÙÝ ¿: </w:t>
      </w:r>
    </w:p>
    <w:p w14:paraId="23EFA68D" w14:textId="77777777" w:rsidR="00F070A9" w:rsidRPr="00FC3BB5" w:rsidRDefault="009B3600" w:rsidP="005C7DA6">
      <w:pPr>
        <w:jc w:val="both"/>
        <w:rPr>
          <w:rFonts w:ascii="Arial Armenian" w:hAnsi="Arial Armenian"/>
          <w:sz w:val="22"/>
          <w:szCs w:val="22"/>
          <w:lang w:val="af-ZA"/>
        </w:rPr>
      </w:pPr>
      <w:r>
        <w:rPr>
          <w:rFonts w:ascii="Arial Armenian" w:hAnsi="Arial Armenian"/>
          <w:sz w:val="22"/>
          <w:szCs w:val="22"/>
          <w:lang w:val="af-ZA"/>
        </w:rPr>
        <w:t xml:space="preserve">2. </w:t>
      </w:r>
      <w:r w:rsidR="00F070A9" w:rsidRPr="00FC3BB5">
        <w:rPr>
          <w:rFonts w:ascii="Arial Armenian" w:hAnsi="Arial Armenian"/>
          <w:sz w:val="22"/>
          <w:szCs w:val="22"/>
          <w:lang w:val="af-ZA"/>
        </w:rPr>
        <w:t xml:space="preserve">²Û¹ Ýå³ï³Ïáí Ï³½Ù³Ï»ñåáõÃÛáõÝÁ` </w:t>
      </w:r>
    </w:p>
    <w:p w14:paraId="3BD53D60" w14:textId="77777777" w:rsidR="00F070A9" w:rsidRPr="00FC3BB5" w:rsidRDefault="00F070A9" w:rsidP="006F279D">
      <w:pPr>
        <w:widowControl w:val="0"/>
        <w:numPr>
          <w:ilvl w:val="0"/>
          <w:numId w:val="43"/>
        </w:numPr>
        <w:tabs>
          <w:tab w:val="left" w:pos="426"/>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³å³ÑáíáõÙ ¿ </w:t>
      </w:r>
      <w:r w:rsidR="00085900" w:rsidRPr="00FC3BB5">
        <w:rPr>
          <w:rFonts w:ascii="Arial Armenian" w:hAnsi="Arial Armenian"/>
          <w:sz w:val="22"/>
          <w:szCs w:val="22"/>
          <w:lang w:val="af-ZA"/>
        </w:rPr>
        <w:t xml:space="preserve">³ñ·»ÉáóÇ ¨ ³ñ·»É³í³Ûñ»ñÇ ï³ñ³ÍùÝ»ñÇ </w:t>
      </w:r>
      <w:r w:rsidR="006F279D">
        <w:rPr>
          <w:rFonts w:ascii="Arial Armenian" w:hAnsi="Arial Armenian"/>
          <w:sz w:val="22"/>
          <w:szCs w:val="22"/>
          <w:lang w:val="af-ZA"/>
        </w:rPr>
        <w:t xml:space="preserve">µÝ³Ï³Ý </w:t>
      </w:r>
      <w:r w:rsidRPr="00FC3BB5">
        <w:rPr>
          <w:rFonts w:ascii="Arial Armenian" w:hAnsi="Arial Armenian"/>
          <w:sz w:val="22"/>
          <w:szCs w:val="22"/>
          <w:lang w:val="af-ZA"/>
        </w:rPr>
        <w:t>¿ÏáÑ³Ù³Ï³ñ·»ñÇ, É³Ý¹ß³ýï³ÛÇÝ á</w:t>
      </w:r>
      <w:r w:rsidR="006F279D">
        <w:rPr>
          <w:rFonts w:ascii="Arial Armenian" w:hAnsi="Arial Armenian"/>
          <w:sz w:val="22"/>
          <w:szCs w:val="22"/>
          <w:lang w:val="af-ZA"/>
        </w:rPr>
        <w:t xml:space="preserve">õ Ï»Ýë³µ³Ý³Ï³Ý µ³½Ù³½³ÝáõÃÛ³Ý, </w:t>
      </w:r>
      <w:r w:rsidRPr="00FC3BB5">
        <w:rPr>
          <w:rFonts w:ascii="Arial Armenian" w:hAnsi="Arial Armenian"/>
          <w:sz w:val="22"/>
          <w:szCs w:val="22"/>
          <w:lang w:val="af-ZA"/>
        </w:rPr>
        <w:t xml:space="preserve">·»ÝáýáÝ¹Ç, µÝáõÃÛ³Ý Å³é³Ý·áõÃÛ³Ý </w:t>
      </w:r>
      <w:r w:rsidR="006F279D">
        <w:rPr>
          <w:rFonts w:ascii="Arial Armenian" w:hAnsi="Arial Armenian"/>
          <w:sz w:val="22"/>
          <w:szCs w:val="22"/>
          <w:lang w:val="af-ZA"/>
        </w:rPr>
        <w:t xml:space="preserve">å³Ñå³ÝáõÃÛáõÝÁ, Ï³½Ù³Ï»ñåáõÙ ¨ </w:t>
      </w:r>
      <w:r w:rsidRPr="00FC3BB5">
        <w:rPr>
          <w:rFonts w:ascii="Arial Armenian" w:hAnsi="Arial Armenian"/>
          <w:sz w:val="22"/>
          <w:szCs w:val="22"/>
          <w:lang w:val="af-ZA"/>
        </w:rPr>
        <w:t xml:space="preserve">Çñ³Ï³Ý³óÝáõÙ ¿ ¹ñ³Ýó ·Çï³Ï³Ý áõëáõÙÝ³ëÇñáõÃÛáõÝÁ.  </w:t>
      </w:r>
    </w:p>
    <w:p w14:paraId="7EA050A8" w14:textId="77777777" w:rsidR="00F070A9" w:rsidRPr="00FC3BB5" w:rsidRDefault="00F070A9" w:rsidP="006F279D">
      <w:pPr>
        <w:widowControl w:val="0"/>
        <w:numPr>
          <w:ilvl w:val="0"/>
          <w:numId w:val="43"/>
        </w:numPr>
        <w:tabs>
          <w:tab w:val="left" w:pos="426"/>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Ï³½Ù³Ï»ñåáõÙ ¨ Çñ³Ï³Ý³óÝáõÙ ¿ </w:t>
      </w:r>
      <w:r w:rsidR="006F279D">
        <w:rPr>
          <w:rFonts w:ascii="Arial Armenian" w:hAnsi="Arial Armenian"/>
          <w:sz w:val="22"/>
          <w:szCs w:val="22"/>
          <w:lang w:val="af-ZA"/>
        </w:rPr>
        <w:t xml:space="preserve">µÝ³Ï³Ý ¿ÏáÑ³Ù³Ï³ñ·»ñÇ áõ ¹ñ³Ýó </w:t>
      </w:r>
      <w:r w:rsidRPr="00FC3BB5">
        <w:rPr>
          <w:rFonts w:ascii="Arial Armenian" w:hAnsi="Arial Armenian"/>
          <w:sz w:val="22"/>
          <w:szCs w:val="22"/>
          <w:lang w:val="af-ZA"/>
        </w:rPr>
        <w:t>µ³Õ³¹ñÇãÝ»ñÇ, µáõë³Ï³Ý ¨ Ï</w:t>
      </w:r>
      <w:r w:rsidR="006F279D">
        <w:rPr>
          <w:rFonts w:ascii="Arial Armenian" w:hAnsi="Arial Armenian"/>
          <w:sz w:val="22"/>
          <w:szCs w:val="22"/>
          <w:lang w:val="af-ZA"/>
        </w:rPr>
        <w:t xml:space="preserve">»Ý¹³Ý³Ï³Ý ³ßË³ñÑÇ Ñ³ßí³éáõÙÁ ¨ </w:t>
      </w:r>
      <w:r w:rsidRPr="00FC3BB5">
        <w:rPr>
          <w:rFonts w:ascii="Arial Armenian" w:hAnsi="Arial Armenian"/>
          <w:sz w:val="22"/>
          <w:szCs w:val="22"/>
          <w:lang w:val="af-ZA"/>
        </w:rPr>
        <w:t xml:space="preserve">Ý³Ë³å³ïñ³ëïáõÙ Ï³¹³ëïñÇ í³ñÙ³Ý Ñ³Ù³ñ ³ÝÑñ³Å»ßï </w:t>
      </w:r>
      <w:r w:rsidR="00085900" w:rsidRPr="00FC3BB5">
        <w:rPr>
          <w:rFonts w:ascii="Arial Armenian" w:hAnsi="Arial Armenian"/>
          <w:sz w:val="22"/>
          <w:szCs w:val="22"/>
          <w:lang w:val="af-ZA"/>
        </w:rPr>
        <w:t>ïíÛ³ÉÝ</w:t>
      </w:r>
      <w:r w:rsidRPr="00FC3BB5">
        <w:rPr>
          <w:rFonts w:ascii="Arial Armenian" w:hAnsi="Arial Armenian"/>
          <w:sz w:val="22"/>
          <w:szCs w:val="22"/>
          <w:lang w:val="af-ZA"/>
        </w:rPr>
        <w:t xml:space="preserve">»ñÁ. </w:t>
      </w:r>
    </w:p>
    <w:p w14:paraId="6743337E" w14:textId="77777777" w:rsidR="00F070A9" w:rsidRPr="00FC3BB5" w:rsidRDefault="00F070A9" w:rsidP="006F279D">
      <w:pPr>
        <w:widowControl w:val="0"/>
        <w:numPr>
          <w:ilvl w:val="0"/>
          <w:numId w:val="43"/>
        </w:numPr>
        <w:tabs>
          <w:tab w:val="left" w:pos="426"/>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Çñ³Ï³Ý³óÝáõÙ ¿ ¿ÏáÉá·Ç³Ï³Ý ¹Çï³Ýó, í³</w:t>
      </w:r>
      <w:r w:rsidR="006F279D">
        <w:rPr>
          <w:rFonts w:ascii="Arial Armenian" w:hAnsi="Arial Armenian"/>
          <w:sz w:val="22"/>
          <w:szCs w:val="22"/>
          <w:lang w:val="af-ZA"/>
        </w:rPr>
        <w:t xml:space="preserve">ñáõÙ µÝáõÃÛ³Ý ï³ñ»·ñáõÃÛáõÝÁ ¨ </w:t>
      </w:r>
      <w:r w:rsidRPr="00FC3BB5">
        <w:rPr>
          <w:rFonts w:ascii="Arial Armenian" w:hAnsi="Arial Armenian"/>
          <w:sz w:val="22"/>
          <w:szCs w:val="22"/>
          <w:lang w:val="af-ZA"/>
        </w:rPr>
        <w:t>Ï³½Ù³Ï»ñåáõÙ µÝáõÃÛ³Ý Ã³Ý·³ñ³ÝÇ</w:t>
      </w:r>
      <w:r w:rsidR="006F279D">
        <w:rPr>
          <w:rFonts w:ascii="Arial Armenian" w:hAnsi="Arial Armenian"/>
          <w:sz w:val="22"/>
          <w:szCs w:val="22"/>
          <w:lang w:val="af-ZA"/>
        </w:rPr>
        <w:t xml:space="preserve"> ·áñÍáõÝ»áõÃÛáõÝÁ: Â³Ý·³ñ³ÝáõÙ </w:t>
      </w:r>
      <w:r w:rsidRPr="00FC3BB5">
        <w:rPr>
          <w:rFonts w:ascii="Arial Armenian" w:hAnsi="Arial Armenian"/>
          <w:sz w:val="22"/>
          <w:szCs w:val="22"/>
          <w:lang w:val="af-ZA"/>
        </w:rPr>
        <w:t>å³Ñå³ÝíáõÙ áõ óáõó³¹ñíáõÙ »Ý ³ñ·»É</w:t>
      </w:r>
      <w:r w:rsidR="006F279D">
        <w:rPr>
          <w:rFonts w:ascii="Arial Armenian" w:hAnsi="Arial Armenian"/>
          <w:sz w:val="22"/>
          <w:szCs w:val="22"/>
          <w:lang w:val="af-ZA"/>
        </w:rPr>
        <w:t xml:space="preserve">áóÇ ¨ Ð³Û³ëï³ÝÇ Ð³Ýñ³å»ïáõÃÛ³Ý </w:t>
      </w:r>
      <w:r w:rsidRPr="00FC3BB5">
        <w:rPr>
          <w:rFonts w:ascii="Arial Armenian" w:hAnsi="Arial Armenian"/>
          <w:sz w:val="22"/>
          <w:szCs w:val="22"/>
          <w:lang w:val="af-ZA"/>
        </w:rPr>
        <w:t>²ñ³ñ³ïÇ Ù³ñ½Ç ¿ÏáÑ³Ù³Ï³ñ·»</w:t>
      </w:r>
      <w:r w:rsidR="006F279D">
        <w:rPr>
          <w:rFonts w:ascii="Arial Armenian" w:hAnsi="Arial Armenian"/>
          <w:sz w:val="22"/>
          <w:szCs w:val="22"/>
          <w:lang w:val="af-ZA"/>
        </w:rPr>
        <w:t xml:space="preserve">ñÇ ¨ ¹ñ³Ýó ï³ññ»ñÇ í»ñ³µ»ñÛ³É  </w:t>
      </w:r>
      <w:r w:rsidRPr="00FC3BB5">
        <w:rPr>
          <w:rFonts w:ascii="Arial Armenian" w:hAnsi="Arial Armenian"/>
          <w:sz w:val="22"/>
          <w:szCs w:val="22"/>
          <w:lang w:val="af-ZA"/>
        </w:rPr>
        <w:t xml:space="preserve">óáõó³ÝÙáõßÝ»ñ, Ñ³í³ù³ÍáõÝ»ñ áõ ï»Õ»Ï³ïíáõÃÛáõÝ.  </w:t>
      </w:r>
    </w:p>
    <w:p w14:paraId="181B495C" w14:textId="77777777" w:rsidR="00F070A9" w:rsidRPr="00FC3BB5" w:rsidRDefault="00F070A9" w:rsidP="006F279D">
      <w:pPr>
        <w:widowControl w:val="0"/>
        <w:numPr>
          <w:ilvl w:val="0"/>
          <w:numId w:val="43"/>
        </w:numPr>
        <w:tabs>
          <w:tab w:val="left" w:pos="426"/>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Ï³ÝË³ñ·»ÉáõÙ ¿ Ù³ñ¹áõ ·áñÍáõÝ»áõÃÛ³Ý Ñ»ï¨³Ýùáí ³ñ·»ÉáóÇ </w:t>
      </w:r>
      <w:r w:rsidR="00F251AF" w:rsidRPr="00FC3BB5">
        <w:rPr>
          <w:rFonts w:ascii="Arial Armenian" w:hAnsi="Arial Armenian"/>
          <w:sz w:val="22"/>
          <w:szCs w:val="22"/>
          <w:lang w:val="af-ZA"/>
        </w:rPr>
        <w:t xml:space="preserve">¨ ³ñ·»É³í³Ûñ»ñÇ </w:t>
      </w:r>
      <w:r w:rsidRPr="00FC3BB5">
        <w:rPr>
          <w:rFonts w:ascii="Arial Armenian" w:hAnsi="Arial Armenian"/>
          <w:sz w:val="22"/>
          <w:szCs w:val="22"/>
          <w:lang w:val="af-ZA"/>
        </w:rPr>
        <w:t>µÝ³Ï³Ý ¿ÏáÑ³Ù³Ï³ñ·</w:t>
      </w:r>
      <w:r w:rsidR="00D3156C" w:rsidRPr="00FC3BB5">
        <w:rPr>
          <w:rFonts w:ascii="Arial Armenian" w:hAnsi="Arial Armenian"/>
          <w:sz w:val="22"/>
          <w:szCs w:val="22"/>
          <w:lang w:val="af-ZA"/>
        </w:rPr>
        <w:t>»ñÇ</w:t>
      </w:r>
      <w:r w:rsidR="00724829">
        <w:rPr>
          <w:rFonts w:ascii="Arial Armenian" w:hAnsi="Arial Armenian"/>
          <w:sz w:val="22"/>
          <w:szCs w:val="22"/>
          <w:lang w:val="af-ZA"/>
        </w:rPr>
        <w:t xml:space="preserve"> </w:t>
      </w:r>
      <w:r w:rsidRPr="00FC3BB5">
        <w:rPr>
          <w:rFonts w:ascii="Arial Armenian" w:hAnsi="Arial Armenian"/>
          <w:sz w:val="22"/>
          <w:szCs w:val="22"/>
          <w:lang w:val="af-ZA"/>
        </w:rPr>
        <w:t>Ñ³í³ë³ñ³ÏßéáõÃÛáõÝÁ Ë³ËïáÕ ·áñÍ</w:t>
      </w:r>
      <w:r w:rsidR="00085900" w:rsidRPr="00FC3BB5">
        <w:rPr>
          <w:rFonts w:ascii="Arial Armenian" w:hAnsi="Arial Armenian"/>
          <w:sz w:val="22"/>
          <w:szCs w:val="22"/>
          <w:lang w:val="af-ZA"/>
        </w:rPr>
        <w:t>áÕáõÃÛáõÝ</w:t>
      </w:r>
      <w:r w:rsidRPr="00FC3BB5">
        <w:rPr>
          <w:rFonts w:ascii="Arial Armenian" w:hAnsi="Arial Armenian"/>
          <w:sz w:val="22"/>
          <w:szCs w:val="22"/>
          <w:lang w:val="af-ZA"/>
        </w:rPr>
        <w:t>»ñÁ</w:t>
      </w:r>
      <w:r w:rsidR="00724829">
        <w:rPr>
          <w:rFonts w:ascii="Arial Armenian" w:hAnsi="Arial Armenian"/>
          <w:sz w:val="22"/>
          <w:szCs w:val="22"/>
          <w:lang w:val="af-ZA"/>
        </w:rPr>
        <w:t xml:space="preserve"> ¨ </w:t>
      </w:r>
      <w:r w:rsidR="00F251AF" w:rsidRPr="00FC3BB5">
        <w:rPr>
          <w:rFonts w:ascii="Arial Armenian" w:hAnsi="Arial Armenian"/>
          <w:sz w:val="22"/>
          <w:szCs w:val="22"/>
          <w:lang w:val="af-ZA"/>
        </w:rPr>
        <w:t>§´ÝáõÃÛ³Ý Ñ³ïáõÏ å³Ñå³ÝíáÕ ï³ñ³ÍùÝ»ñÇ Ù³ëÇÝ¦ ÐÐ ûñ»Ýùáí ë³ÑÙ³Ýí³Í ¹»åù»ñáõÙ Çñ³Ï³Ý³óÝáõÙ Ë³Ëïí³Í ¿ÏáÑ³Ù³Ï³ñ·»ñÇ í»ñ³Ï³Ý·ÝÙ³Ý ÙÇçáó³éáõÙÝ»ñ</w:t>
      </w:r>
      <w:r w:rsidRPr="00FC3BB5">
        <w:rPr>
          <w:rFonts w:ascii="Arial Armenian" w:hAnsi="Arial Armenian"/>
          <w:sz w:val="22"/>
          <w:szCs w:val="22"/>
          <w:lang w:val="af-ZA"/>
        </w:rPr>
        <w:t xml:space="preserve">.  </w:t>
      </w:r>
    </w:p>
    <w:p w14:paraId="69DA0711" w14:textId="77777777" w:rsidR="00F070A9" w:rsidRPr="00FC3BB5" w:rsidRDefault="00F070A9" w:rsidP="006F279D">
      <w:pPr>
        <w:widowControl w:val="0"/>
        <w:numPr>
          <w:ilvl w:val="0"/>
          <w:numId w:val="43"/>
        </w:numPr>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Ï³½Ù³Ï»ñåáõÙ ¿ ·Çï³×³Ý³ãáÕ³Ï³Ý ½µáë³ßñçáõÃÛáõÝ (³Û¹ ÃíáõÙ` </w:t>
      </w:r>
      <w:r w:rsidR="00724829">
        <w:rPr>
          <w:rFonts w:ascii="Arial Armenian" w:hAnsi="Arial Armenian"/>
          <w:sz w:val="22"/>
          <w:szCs w:val="22"/>
          <w:lang w:val="af-ZA"/>
        </w:rPr>
        <w:t xml:space="preserve">  </w:t>
      </w:r>
      <w:r w:rsidRPr="00FC3BB5">
        <w:rPr>
          <w:rFonts w:ascii="Arial Armenian" w:hAnsi="Arial Armenian"/>
          <w:sz w:val="22"/>
          <w:szCs w:val="22"/>
          <w:lang w:val="af-ZA"/>
        </w:rPr>
        <w:t xml:space="preserve">¿Ïá½µáë³ßñçáõÃÛáõÝ). </w:t>
      </w:r>
    </w:p>
    <w:p w14:paraId="6C4DFD4D" w14:textId="77777777" w:rsidR="00F070A9" w:rsidRPr="00FC3BB5" w:rsidRDefault="00F070A9" w:rsidP="006F279D">
      <w:pPr>
        <w:widowControl w:val="0"/>
        <w:numPr>
          <w:ilvl w:val="0"/>
          <w:numId w:val="43"/>
        </w:numPr>
        <w:tabs>
          <w:tab w:val="left" w:pos="426"/>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ë³ÑÙ³Ýí³Í Ï³ñ·áí Çñ³Ï³Ýó</w:t>
      </w:r>
      <w:r w:rsidR="006F279D">
        <w:rPr>
          <w:rFonts w:ascii="Arial Armenian" w:hAnsi="Arial Armenian"/>
          <w:sz w:val="22"/>
          <w:szCs w:val="22"/>
          <w:lang w:val="af-ZA"/>
        </w:rPr>
        <w:t xml:space="preserve">ÝáõÙ ¿ Ññ¹»Ñ³ÛÇÝ ³Ýíï³Ý·áõÃÛ³Ý </w:t>
      </w:r>
      <w:r w:rsidRPr="00FC3BB5">
        <w:rPr>
          <w:rFonts w:ascii="Arial Armenian" w:hAnsi="Arial Armenian"/>
          <w:sz w:val="22"/>
          <w:szCs w:val="22"/>
          <w:lang w:val="af-ZA"/>
        </w:rPr>
        <w:t xml:space="preserve">ÙÇçáó³éáõÙÝ»ñ. </w:t>
      </w:r>
    </w:p>
    <w:p w14:paraId="06FB62EB" w14:textId="77777777" w:rsidR="00F070A9" w:rsidRPr="00FC3BB5" w:rsidRDefault="00F070A9" w:rsidP="006F279D">
      <w:pPr>
        <w:widowControl w:val="0"/>
        <w:numPr>
          <w:ilvl w:val="0"/>
          <w:numId w:val="43"/>
        </w:numPr>
        <w:tabs>
          <w:tab w:val="left" w:pos="426"/>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³å³ÑáíáõÙ ¿ ýÇ½ÇÏ³Ï³Ý ¨ Çñ³í³µ³Ý³Ï³Ý ³ÝÓ³Ýó ÏáÕÙÇó ³ñ·»ÉáóÇ</w:t>
      </w:r>
      <w:r w:rsidR="00C6351E" w:rsidRPr="00FC3BB5">
        <w:rPr>
          <w:rFonts w:ascii="Arial Armenian" w:hAnsi="Arial Armenian"/>
          <w:sz w:val="22"/>
          <w:szCs w:val="22"/>
          <w:lang w:val="af-ZA"/>
        </w:rPr>
        <w:t xml:space="preserve"> ¨ ³ñ·»É³í³Ûñ»ñÇ </w:t>
      </w:r>
      <w:r w:rsidRPr="00FC3BB5">
        <w:rPr>
          <w:rFonts w:ascii="Arial Armenian" w:hAnsi="Arial Armenian"/>
          <w:sz w:val="22"/>
          <w:szCs w:val="22"/>
          <w:lang w:val="af-ZA"/>
        </w:rPr>
        <w:t>Ï³ÝáÝ³¹ñáõÃÛ</w:t>
      </w:r>
      <w:r w:rsidR="00C6351E" w:rsidRPr="00FC3BB5">
        <w:rPr>
          <w:rFonts w:ascii="Arial Armenian" w:hAnsi="Arial Armenian"/>
          <w:sz w:val="22"/>
          <w:szCs w:val="22"/>
          <w:lang w:val="af-ZA"/>
        </w:rPr>
        <w:t xml:space="preserve">áõÝÝ»ñáí </w:t>
      </w:r>
      <w:r w:rsidRPr="00FC3BB5">
        <w:rPr>
          <w:rFonts w:ascii="Arial Armenian" w:hAnsi="Arial Armenian"/>
          <w:sz w:val="22"/>
          <w:szCs w:val="22"/>
          <w:lang w:val="af-ZA"/>
        </w:rPr>
        <w:t xml:space="preserve"> ë³ÑÙ³Ýí³Í ¹ñáõÛÃÝ»ñÇ Ï³ï³ñáõÙÁ. </w:t>
      </w:r>
    </w:p>
    <w:p w14:paraId="750E933B" w14:textId="77777777" w:rsidR="00F070A9" w:rsidRPr="00FC3BB5" w:rsidRDefault="00F070A9" w:rsidP="006F279D">
      <w:pPr>
        <w:widowControl w:val="0"/>
        <w:numPr>
          <w:ilvl w:val="0"/>
          <w:numId w:val="43"/>
        </w:numPr>
        <w:tabs>
          <w:tab w:val="left" w:pos="426"/>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Çñ Çñ³í³ëáõÃÛ³Ý ë³ÑÙ³ÝÝ»ñ</w:t>
      </w:r>
      <w:r w:rsidR="006F279D">
        <w:rPr>
          <w:rFonts w:ascii="Arial Armenian" w:hAnsi="Arial Armenian"/>
          <w:sz w:val="22"/>
          <w:szCs w:val="22"/>
          <w:lang w:val="af-ZA"/>
        </w:rPr>
        <w:t xml:space="preserve">áõÙ Çñ³Ï³Ý³óÝáõÙ ¿ µÝ³ÏãáõÃÛ³Ý </w:t>
      </w:r>
      <w:r w:rsidRPr="00FC3BB5">
        <w:rPr>
          <w:rFonts w:ascii="Arial Armenian" w:hAnsi="Arial Armenian"/>
          <w:sz w:val="22"/>
          <w:szCs w:val="22"/>
          <w:lang w:val="af-ZA"/>
        </w:rPr>
        <w:t xml:space="preserve">¿ÏáÉá·Ç³Ï³Ý ÏñÃáõÃÛ³ÝÝ áõ ¹³ëïÇ³ñ³ÏáõÃÛ³ÝÝ áõÕÕí³Í ÙÇçáó³éáõÙÝ»ñ. </w:t>
      </w:r>
    </w:p>
    <w:p w14:paraId="4B3331AC" w14:textId="77777777" w:rsidR="00F070A9" w:rsidRPr="00FC3BB5" w:rsidRDefault="00F070A9" w:rsidP="006F279D">
      <w:pPr>
        <w:widowControl w:val="0"/>
        <w:numPr>
          <w:ilvl w:val="0"/>
          <w:numId w:val="43"/>
        </w:numPr>
        <w:tabs>
          <w:tab w:val="left" w:pos="426"/>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Íñ³·ñáõÙ ¨ Ï³½Ù³Ï»ñåáõÙ ¿ ·Çï³Ñ»ï³½áï³Ï³Ý ³ßË³ï³ÝùÝ»ñ. </w:t>
      </w:r>
    </w:p>
    <w:p w14:paraId="06057B6A" w14:textId="77777777" w:rsidR="00F070A9" w:rsidRPr="00FC3BB5" w:rsidRDefault="00F070A9" w:rsidP="006F279D">
      <w:pPr>
        <w:widowControl w:val="0"/>
        <w:numPr>
          <w:ilvl w:val="0"/>
          <w:numId w:val="43"/>
        </w:numPr>
        <w:tabs>
          <w:tab w:val="left" w:pos="426"/>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³Ý¹³Ù³ÏóáõÙ ¿ ÙÇç³½·³ÛÇÝ µÝ³å³Ñå</w:t>
      </w:r>
      <w:r w:rsidR="006F279D">
        <w:rPr>
          <w:rFonts w:ascii="Arial Armenian" w:hAnsi="Arial Armenian"/>
          <w:sz w:val="22"/>
          <w:szCs w:val="22"/>
          <w:lang w:val="af-ZA"/>
        </w:rPr>
        <w:t xml:space="preserve">³Ý³Ï³Ý Ï³½Ù³Ï»ñåáõÃÛáõÝÝ»ñÇÝ, </w:t>
      </w:r>
      <w:r w:rsidRPr="00FC3BB5">
        <w:rPr>
          <w:rFonts w:ascii="Arial Armenian" w:hAnsi="Arial Armenian"/>
          <w:sz w:val="22"/>
          <w:szCs w:val="22"/>
          <w:lang w:val="af-ZA"/>
        </w:rPr>
        <w:t>Ù³ëÝ³ÏóáõÙ ÙÇç³½·³ÛÇÝ µÝ³å³Ñå³Ý³Ï³Ý Íñ³·ñ»ñÇÝ.</w:t>
      </w:r>
    </w:p>
    <w:p w14:paraId="1B5C4283" w14:textId="77777777" w:rsidR="00F070A9" w:rsidRPr="00FC3BB5" w:rsidRDefault="00F070A9" w:rsidP="006F279D">
      <w:pPr>
        <w:widowControl w:val="0"/>
        <w:numPr>
          <w:ilvl w:val="0"/>
          <w:numId w:val="43"/>
        </w:numPr>
        <w:tabs>
          <w:tab w:val="left" w:pos="426"/>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å³ïñ³ëïáõÙ áõ Ññ³ï³ñ³Ïá</w:t>
      </w:r>
      <w:r w:rsidR="006F279D">
        <w:rPr>
          <w:rFonts w:ascii="Arial Armenian" w:hAnsi="Arial Armenian"/>
          <w:sz w:val="22"/>
          <w:szCs w:val="22"/>
          <w:lang w:val="af-ZA"/>
        </w:rPr>
        <w:t xml:space="preserve">õÙ ¿ ·Çï³Ï³Ý ¨ ·Çï³×³Ý³ãáÕ³Ï³Ý </w:t>
      </w:r>
      <w:r w:rsidRPr="00FC3BB5">
        <w:rPr>
          <w:rFonts w:ascii="Arial Armenian" w:hAnsi="Arial Armenian"/>
          <w:sz w:val="22"/>
          <w:szCs w:val="22"/>
          <w:lang w:val="af-ZA"/>
        </w:rPr>
        <w:t xml:space="preserve">·ñ³Ï³ÝáõÃÛáõÝ áõ ï»Õ»Ï³ïí³Ï³Ý ÝÛáõÃ»ñ. </w:t>
      </w:r>
    </w:p>
    <w:p w14:paraId="3D706D7D" w14:textId="77777777" w:rsidR="00F070A9" w:rsidRPr="00FC3BB5" w:rsidRDefault="00F070A9" w:rsidP="006F279D">
      <w:pPr>
        <w:widowControl w:val="0"/>
        <w:numPr>
          <w:ilvl w:val="0"/>
          <w:numId w:val="43"/>
        </w:numPr>
        <w:tabs>
          <w:tab w:val="left" w:pos="426"/>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Çñ³Ï³ÝóÝáõÙ ¿ Ð³Û³ëï³ÝÇ Ð³Ýñ³å»ïáõÃÛ³Ý ûñ»Ýë¹ñáõ</w:t>
      </w:r>
      <w:r w:rsidR="006F279D">
        <w:rPr>
          <w:rFonts w:ascii="Arial Armenian" w:hAnsi="Arial Armenian"/>
          <w:sz w:val="22"/>
          <w:szCs w:val="22"/>
          <w:lang w:val="af-ZA"/>
        </w:rPr>
        <w:t xml:space="preserve">ÃÛ³Ùµ ¨ </w:t>
      </w:r>
      <w:r w:rsidRPr="00FC3BB5">
        <w:rPr>
          <w:rFonts w:ascii="Arial Armenian" w:hAnsi="Arial Armenian"/>
          <w:sz w:val="22"/>
          <w:szCs w:val="22"/>
          <w:lang w:val="af-ZA"/>
        </w:rPr>
        <w:t>Ï³ÝáÝ³¹ñáõÃÛ³Ùµ Ý³Ë³ï»ëí³Í ³ÛÉ ·áñÍ³éáõÛÃÝ»ñ:</w:t>
      </w:r>
    </w:p>
    <w:p w14:paraId="1D251C58" w14:textId="77777777" w:rsidR="00F070A9" w:rsidRPr="00FC3BB5" w:rsidRDefault="00170CBD" w:rsidP="009B3600">
      <w:pPr>
        <w:jc w:val="both"/>
        <w:rPr>
          <w:rFonts w:ascii="Arial Armenian" w:hAnsi="Arial Armenian"/>
          <w:sz w:val="22"/>
          <w:szCs w:val="22"/>
          <w:lang w:val="af-ZA"/>
        </w:rPr>
      </w:pPr>
      <w:r>
        <w:rPr>
          <w:rFonts w:ascii="Arial Armenian" w:hAnsi="Arial Armenian"/>
          <w:sz w:val="22"/>
          <w:szCs w:val="22"/>
          <w:lang w:val="af-ZA"/>
        </w:rPr>
        <w:t xml:space="preserve">3. </w:t>
      </w:r>
      <w:r w:rsidR="00F070A9" w:rsidRPr="00FC3BB5">
        <w:rPr>
          <w:rFonts w:ascii="Arial Armenian" w:hAnsi="Arial Armenian"/>
          <w:sz w:val="22"/>
          <w:szCs w:val="22"/>
          <w:lang w:val="af-ZA"/>
        </w:rPr>
        <w:t>Î³½Ù³Ï»ñåáõÃÛáõÝÝ Çñ³Ï³ÝóÝáõÙ ¿ Ó</w:t>
      </w:r>
      <w:r w:rsidR="006F279D">
        <w:rPr>
          <w:rFonts w:ascii="Arial Armenian" w:hAnsi="Arial Armenian"/>
          <w:sz w:val="22"/>
          <w:szCs w:val="22"/>
          <w:lang w:val="af-ZA"/>
        </w:rPr>
        <w:t xml:space="preserve">»éÝ³ñÏ³ïÇñ³Ï³Ý ·áñÍáõÝ»áõÃÛ³Ý </w:t>
      </w:r>
      <w:r w:rsidR="006F279D">
        <w:rPr>
          <w:rFonts w:ascii="Arial Armenian" w:hAnsi="Arial Armenian"/>
          <w:sz w:val="22"/>
          <w:szCs w:val="22"/>
          <w:lang w:val="af-ZA"/>
        </w:rPr>
        <w:tab/>
      </w:r>
      <w:r w:rsidR="00F070A9" w:rsidRPr="00FC3BB5">
        <w:rPr>
          <w:rFonts w:ascii="Arial Armenian" w:hAnsi="Arial Armenian"/>
          <w:sz w:val="22"/>
          <w:szCs w:val="22"/>
          <w:lang w:val="af-ZA"/>
        </w:rPr>
        <w:t xml:space="preserve">Ñ»ï¨Û³É ï»ë³ÏÝ»ñÁ` </w:t>
      </w:r>
    </w:p>
    <w:p w14:paraId="33BD1DD5" w14:textId="77777777" w:rsidR="00F070A9" w:rsidRPr="00FC3BB5" w:rsidRDefault="00F070A9" w:rsidP="00F076B6">
      <w:pPr>
        <w:widowControl w:val="0"/>
        <w:numPr>
          <w:ilvl w:val="1"/>
          <w:numId w:val="43"/>
        </w:numPr>
        <w:tabs>
          <w:tab w:val="clear" w:pos="1440"/>
          <w:tab w:val="left" w:pos="334"/>
          <w:tab w:val="num" w:pos="900"/>
        </w:tabs>
        <w:autoSpaceDE w:val="0"/>
        <w:autoSpaceDN w:val="0"/>
        <w:adjustRightInd w:val="0"/>
        <w:ind w:left="900" w:hanging="720"/>
        <w:jc w:val="both"/>
        <w:rPr>
          <w:rFonts w:ascii="Arial Armenian" w:hAnsi="Arial Armenian"/>
          <w:sz w:val="22"/>
          <w:szCs w:val="22"/>
          <w:lang w:val="af-ZA"/>
        </w:rPr>
      </w:pPr>
      <w:r w:rsidRPr="00FC3BB5">
        <w:rPr>
          <w:rFonts w:ascii="Arial Armenian" w:hAnsi="Arial Armenian"/>
          <w:sz w:val="22"/>
          <w:szCs w:val="22"/>
          <w:lang w:val="af-ZA"/>
        </w:rPr>
        <w:t xml:space="preserve">·Çï³×³Ý³ãáÕ³Ï³Ý ½µáë³ßñçáõÃÛ³Ý, ³Û¹ ÃíáõÙ` </w:t>
      </w:r>
      <w:r w:rsidR="00724829">
        <w:rPr>
          <w:rFonts w:ascii="Arial Armenian" w:hAnsi="Arial Armenian"/>
          <w:sz w:val="22"/>
          <w:szCs w:val="22"/>
          <w:lang w:val="af-ZA"/>
        </w:rPr>
        <w:t xml:space="preserve"> </w:t>
      </w:r>
      <w:r w:rsidRPr="00FC3BB5">
        <w:rPr>
          <w:rFonts w:ascii="Arial Armenian" w:hAnsi="Arial Armenian"/>
          <w:sz w:val="22"/>
          <w:szCs w:val="22"/>
          <w:lang w:val="af-ZA"/>
        </w:rPr>
        <w:t>¿Ïá½µáë³ßñçáõÃÛ³Ý</w:t>
      </w:r>
      <w:r w:rsidR="00724829">
        <w:rPr>
          <w:rFonts w:ascii="Arial Armenian" w:hAnsi="Arial Armenian"/>
          <w:sz w:val="22"/>
          <w:szCs w:val="22"/>
          <w:lang w:val="af-ZA"/>
        </w:rPr>
        <w:t xml:space="preserve"> </w:t>
      </w:r>
      <w:r w:rsidRPr="00FC3BB5">
        <w:rPr>
          <w:rFonts w:ascii="Arial Armenian" w:hAnsi="Arial Armenian"/>
          <w:sz w:val="22"/>
          <w:szCs w:val="22"/>
          <w:lang w:val="af-ZA"/>
        </w:rPr>
        <w:t xml:space="preserve">Ï³½Ù³Ï»ñåáõÙ. </w:t>
      </w:r>
    </w:p>
    <w:p w14:paraId="792E4141" w14:textId="77777777" w:rsidR="00F070A9" w:rsidRPr="00FC3BB5" w:rsidRDefault="00F070A9" w:rsidP="00F076B6">
      <w:pPr>
        <w:widowControl w:val="0"/>
        <w:numPr>
          <w:ilvl w:val="1"/>
          <w:numId w:val="43"/>
        </w:numPr>
        <w:tabs>
          <w:tab w:val="clear" w:pos="1440"/>
          <w:tab w:val="left" w:pos="334"/>
          <w:tab w:val="num" w:pos="900"/>
        </w:tabs>
        <w:autoSpaceDE w:val="0"/>
        <w:autoSpaceDN w:val="0"/>
        <w:adjustRightInd w:val="0"/>
        <w:ind w:left="900" w:hanging="720"/>
        <w:jc w:val="both"/>
        <w:rPr>
          <w:rFonts w:ascii="Arial Armenian" w:hAnsi="Arial Armenian"/>
          <w:sz w:val="22"/>
          <w:szCs w:val="22"/>
          <w:lang w:val="af-ZA"/>
        </w:rPr>
      </w:pPr>
      <w:r w:rsidRPr="00FC3BB5">
        <w:rPr>
          <w:rFonts w:ascii="Arial Armenian" w:hAnsi="Arial Armenian"/>
          <w:sz w:val="22"/>
          <w:szCs w:val="22"/>
          <w:lang w:val="af-ZA"/>
        </w:rPr>
        <w:t>·Çï³Ï³Ý áõ ·Çï³×³Ý³ãáÕ³Ï³Ý</w:t>
      </w:r>
      <w:r w:rsidR="006F279D">
        <w:rPr>
          <w:rFonts w:ascii="Arial Armenian" w:hAnsi="Arial Armenian"/>
          <w:sz w:val="22"/>
          <w:szCs w:val="22"/>
          <w:lang w:val="af-ZA"/>
        </w:rPr>
        <w:t xml:space="preserve"> ·ñ³Ï³ÝáõÃÛ³Ý ¨ ï»Õ»Ï³ïí³Ï³Ý </w:t>
      </w:r>
      <w:r w:rsidRPr="00FC3BB5">
        <w:rPr>
          <w:rFonts w:ascii="Arial Armenian" w:hAnsi="Arial Armenian"/>
          <w:sz w:val="22"/>
          <w:szCs w:val="22"/>
          <w:lang w:val="af-ZA"/>
        </w:rPr>
        <w:t xml:space="preserve">ÝÛáõÃ»ñÇ å³ïñ³ëïáõÙ áõ Ññ³ï³ñ³ÏáõÙ. </w:t>
      </w:r>
    </w:p>
    <w:p w14:paraId="7E8A4263" w14:textId="77777777" w:rsidR="00F070A9" w:rsidRPr="00FC3BB5" w:rsidRDefault="00F070A9" w:rsidP="00F076B6">
      <w:pPr>
        <w:widowControl w:val="0"/>
        <w:numPr>
          <w:ilvl w:val="1"/>
          <w:numId w:val="43"/>
        </w:numPr>
        <w:tabs>
          <w:tab w:val="clear" w:pos="1440"/>
          <w:tab w:val="left" w:pos="334"/>
          <w:tab w:val="num" w:pos="900"/>
        </w:tabs>
        <w:autoSpaceDE w:val="0"/>
        <w:autoSpaceDN w:val="0"/>
        <w:adjustRightInd w:val="0"/>
        <w:ind w:left="900" w:hanging="720"/>
        <w:jc w:val="both"/>
        <w:rPr>
          <w:rFonts w:ascii="Arial Armenian" w:hAnsi="Arial Armenian"/>
          <w:sz w:val="22"/>
          <w:szCs w:val="22"/>
          <w:lang w:val="af-ZA"/>
        </w:rPr>
      </w:pPr>
      <w:r w:rsidRPr="00FC3BB5">
        <w:rPr>
          <w:rFonts w:ascii="Arial Armenian" w:hAnsi="Arial Armenian"/>
          <w:sz w:val="22"/>
          <w:szCs w:val="22"/>
          <w:lang w:val="af-ZA"/>
        </w:rPr>
        <w:t>µÝ³ÏãáõÃÛ³Ý ¿ÏáÉá·Ç³Ï³Ý ÏñÃáõÃ</w:t>
      </w:r>
      <w:r w:rsidR="006F279D">
        <w:rPr>
          <w:rFonts w:ascii="Arial Armenian" w:hAnsi="Arial Armenian"/>
          <w:sz w:val="22"/>
          <w:szCs w:val="22"/>
          <w:lang w:val="af-ZA"/>
        </w:rPr>
        <w:t xml:space="preserve">Û³Ý áõ ¹³ëïÇ³ñ³ÏáõÃÛ³Ý Ñ³Ù³ñ </w:t>
      </w:r>
      <w:r w:rsidRPr="00FC3BB5">
        <w:rPr>
          <w:rFonts w:ascii="Arial Armenian" w:hAnsi="Arial Armenian"/>
          <w:sz w:val="22"/>
          <w:szCs w:val="22"/>
          <w:lang w:val="af-ZA"/>
        </w:rPr>
        <w:t xml:space="preserve">Ý³Ë³¹ñÛ³ÉÝ»ñÇ ³å³ÑáíáõÙ. </w:t>
      </w:r>
    </w:p>
    <w:p w14:paraId="1921BFD6" w14:textId="77777777" w:rsidR="00F070A9" w:rsidRPr="00FC3BB5" w:rsidRDefault="00F070A9" w:rsidP="00F076B6">
      <w:pPr>
        <w:widowControl w:val="0"/>
        <w:numPr>
          <w:ilvl w:val="1"/>
          <w:numId w:val="43"/>
        </w:numPr>
        <w:tabs>
          <w:tab w:val="clear" w:pos="1440"/>
          <w:tab w:val="left" w:pos="334"/>
          <w:tab w:val="num" w:pos="900"/>
        </w:tabs>
        <w:autoSpaceDE w:val="0"/>
        <w:autoSpaceDN w:val="0"/>
        <w:adjustRightInd w:val="0"/>
        <w:ind w:left="900" w:hanging="720"/>
        <w:jc w:val="both"/>
        <w:rPr>
          <w:rFonts w:ascii="Arial Armenian" w:hAnsi="Arial Armenian"/>
          <w:sz w:val="22"/>
          <w:szCs w:val="22"/>
          <w:lang w:val="af-ZA"/>
        </w:rPr>
      </w:pPr>
      <w:r w:rsidRPr="00FC3BB5">
        <w:rPr>
          <w:rFonts w:ascii="Arial Armenian" w:hAnsi="Arial Armenian"/>
          <w:sz w:val="22"/>
          <w:szCs w:val="22"/>
          <w:lang w:val="af-ZA"/>
        </w:rPr>
        <w:t>¿ÏáÉá·Ç³Ï³Ý ¨ ·Çï³×³Ý³ãáÕ³Ï</w:t>
      </w:r>
      <w:r w:rsidR="006F279D">
        <w:rPr>
          <w:rFonts w:ascii="Arial Armenian" w:hAnsi="Arial Armenian"/>
          <w:sz w:val="22"/>
          <w:szCs w:val="22"/>
          <w:lang w:val="af-ZA"/>
        </w:rPr>
        <w:t xml:space="preserve">³Ý ½µáë³ßñçáõÃÛ³Ý Ñ»ï Ï³åí³Í </w:t>
      </w:r>
      <w:r w:rsidRPr="00FC3BB5">
        <w:rPr>
          <w:rFonts w:ascii="Arial Armenian" w:hAnsi="Arial Armenian"/>
          <w:sz w:val="22"/>
          <w:szCs w:val="22"/>
          <w:lang w:val="af-ZA"/>
        </w:rPr>
        <w:t xml:space="preserve">ëå³ë³ñÏÙ³Ý Í³é³ÛáõÃÛáõÝÝ»ñÇ Ù³ïáõóáõÙ. </w:t>
      </w:r>
    </w:p>
    <w:p w14:paraId="3EC92F90" w14:textId="77777777" w:rsidR="00F070A9" w:rsidRPr="00FC3BB5" w:rsidRDefault="00F070A9" w:rsidP="00F076B6">
      <w:pPr>
        <w:widowControl w:val="0"/>
        <w:numPr>
          <w:ilvl w:val="1"/>
          <w:numId w:val="43"/>
        </w:numPr>
        <w:tabs>
          <w:tab w:val="clear" w:pos="1440"/>
          <w:tab w:val="left" w:pos="334"/>
          <w:tab w:val="num" w:pos="900"/>
        </w:tabs>
        <w:autoSpaceDE w:val="0"/>
        <w:autoSpaceDN w:val="0"/>
        <w:adjustRightInd w:val="0"/>
        <w:ind w:left="900" w:hanging="720"/>
        <w:jc w:val="both"/>
        <w:rPr>
          <w:rFonts w:ascii="Arial Armenian" w:hAnsi="Arial Armenian"/>
          <w:sz w:val="22"/>
          <w:szCs w:val="22"/>
          <w:lang w:val="af-ZA"/>
        </w:rPr>
      </w:pPr>
      <w:r w:rsidRPr="00FC3BB5">
        <w:rPr>
          <w:rFonts w:ascii="Arial Armenian" w:hAnsi="Arial Armenian"/>
          <w:sz w:val="22"/>
          <w:szCs w:val="22"/>
          <w:lang w:val="af-ZA"/>
        </w:rPr>
        <w:t>³ñ·»ÉáóÇÝ</w:t>
      </w:r>
      <w:r w:rsidR="00C6351E" w:rsidRPr="00FC3BB5">
        <w:rPr>
          <w:rFonts w:ascii="Arial Armenian" w:hAnsi="Arial Armenian"/>
          <w:sz w:val="22"/>
          <w:szCs w:val="22"/>
          <w:lang w:val="af-ZA"/>
        </w:rPr>
        <w:t xml:space="preserve"> ¨ ³ñ·»É³í³Ûñ»ñÇÝ </w:t>
      </w:r>
      <w:r w:rsidRPr="00FC3BB5">
        <w:rPr>
          <w:rFonts w:ascii="Arial Armenian" w:hAnsi="Arial Armenian"/>
          <w:sz w:val="22"/>
          <w:szCs w:val="22"/>
          <w:lang w:val="af-ZA"/>
        </w:rPr>
        <w:t xml:space="preserve"> í»ñ³µ»ñáÕ ·áí³½¹Ç Ï³½Ù³Ï»ñåáõÙ. </w:t>
      </w:r>
    </w:p>
    <w:p w14:paraId="47327157" w14:textId="77777777" w:rsidR="00F070A9" w:rsidRPr="00FC3BB5" w:rsidRDefault="00F070A9" w:rsidP="00F076B6">
      <w:pPr>
        <w:widowControl w:val="0"/>
        <w:numPr>
          <w:ilvl w:val="1"/>
          <w:numId w:val="43"/>
        </w:numPr>
        <w:tabs>
          <w:tab w:val="clear" w:pos="1440"/>
          <w:tab w:val="left" w:pos="334"/>
          <w:tab w:val="num" w:pos="900"/>
        </w:tabs>
        <w:autoSpaceDE w:val="0"/>
        <w:autoSpaceDN w:val="0"/>
        <w:adjustRightInd w:val="0"/>
        <w:ind w:left="900" w:hanging="720"/>
        <w:jc w:val="both"/>
        <w:rPr>
          <w:rFonts w:ascii="Arial Armenian" w:hAnsi="Arial Armenian"/>
          <w:sz w:val="22"/>
          <w:szCs w:val="22"/>
          <w:lang w:val="af-ZA"/>
        </w:rPr>
      </w:pPr>
      <w:r w:rsidRPr="00FC3BB5">
        <w:rPr>
          <w:rFonts w:ascii="Arial Armenian" w:hAnsi="Arial Armenian"/>
          <w:sz w:val="22"/>
          <w:szCs w:val="22"/>
          <w:lang w:val="af-ZA"/>
        </w:rPr>
        <w:t>ï»Õ»Ï³ïíáõÃÛ³Ý ïñ³Ù³¹ñáõÙ ¨ ËáñÑñ¹³ïíáõÃÛáõÝ.</w:t>
      </w:r>
    </w:p>
    <w:p w14:paraId="75330220" w14:textId="77777777" w:rsidR="006B4123" w:rsidRDefault="00F070A9" w:rsidP="00F076B6">
      <w:pPr>
        <w:widowControl w:val="0"/>
        <w:numPr>
          <w:ilvl w:val="1"/>
          <w:numId w:val="43"/>
        </w:numPr>
        <w:tabs>
          <w:tab w:val="clear" w:pos="1440"/>
          <w:tab w:val="left" w:pos="334"/>
          <w:tab w:val="num" w:pos="900"/>
        </w:tabs>
        <w:autoSpaceDE w:val="0"/>
        <w:autoSpaceDN w:val="0"/>
        <w:adjustRightInd w:val="0"/>
        <w:ind w:left="900" w:hanging="720"/>
        <w:jc w:val="both"/>
        <w:rPr>
          <w:rFonts w:ascii="Arial Armenian" w:hAnsi="Arial Armenian"/>
          <w:sz w:val="22"/>
          <w:szCs w:val="22"/>
          <w:lang w:val="af-ZA"/>
        </w:rPr>
      </w:pPr>
      <w:r w:rsidRPr="00FC3BB5">
        <w:rPr>
          <w:rFonts w:ascii="Arial Armenian" w:hAnsi="Arial Armenian"/>
          <w:sz w:val="22"/>
          <w:szCs w:val="22"/>
          <w:lang w:val="af-ZA"/>
        </w:rPr>
        <w:t>³ñ·»ÉáóÇ å</w:t>
      </w:r>
      <w:r w:rsidR="00C6351E" w:rsidRPr="00FC3BB5">
        <w:rPr>
          <w:rFonts w:ascii="Arial Armenian" w:hAnsi="Arial Armenian"/>
          <w:sz w:val="22"/>
          <w:szCs w:val="22"/>
          <w:lang w:val="af-ZA"/>
        </w:rPr>
        <w:t>³</w:t>
      </w:r>
      <w:r w:rsidRPr="00FC3BB5">
        <w:rPr>
          <w:rFonts w:ascii="Arial Armenian" w:hAnsi="Arial Armenian"/>
          <w:sz w:val="22"/>
          <w:szCs w:val="22"/>
          <w:lang w:val="af-ZA"/>
        </w:rPr>
        <w:t xml:space="preserve">Ñå³ÝÙ³Ý ·áïáõ </w:t>
      </w:r>
      <w:r w:rsidR="00C6351E" w:rsidRPr="00FC3BB5">
        <w:rPr>
          <w:rFonts w:ascii="Arial Armenian" w:hAnsi="Arial Armenian"/>
          <w:sz w:val="22"/>
          <w:szCs w:val="22"/>
          <w:lang w:val="af-ZA"/>
        </w:rPr>
        <w:t xml:space="preserve">¨ ³ñ·»É³í³Ûñ»ñÇ </w:t>
      </w:r>
      <w:r w:rsidRPr="00FC3BB5">
        <w:rPr>
          <w:rFonts w:ascii="Arial Armenian" w:hAnsi="Arial Armenian"/>
          <w:sz w:val="22"/>
          <w:szCs w:val="22"/>
          <w:lang w:val="af-ZA"/>
        </w:rPr>
        <w:t xml:space="preserve">ï³ñ³ÍùáõÙ </w:t>
      </w:r>
      <w:r w:rsidR="004F688D" w:rsidRPr="00FC3BB5">
        <w:rPr>
          <w:rFonts w:ascii="Arial Armenian" w:hAnsi="Arial Armenian"/>
          <w:sz w:val="22"/>
          <w:szCs w:val="22"/>
          <w:lang w:val="af-ZA"/>
        </w:rPr>
        <w:t xml:space="preserve">ï³ñ³Í³ßñç³ÝÇÝ µÝáñáß </w:t>
      </w:r>
      <w:r w:rsidR="004F688D" w:rsidRPr="00FC3BB5">
        <w:rPr>
          <w:rFonts w:ascii="Arial Armenian" w:hAnsi="Arial Armenian"/>
          <w:sz w:val="22"/>
          <w:szCs w:val="22"/>
          <w:lang w:val="af-ZA"/>
        </w:rPr>
        <w:tab/>
      </w:r>
      <w:r w:rsidRPr="00FC3BB5">
        <w:rPr>
          <w:rFonts w:ascii="Arial Armenian" w:hAnsi="Arial Armenian"/>
          <w:sz w:val="22"/>
          <w:szCs w:val="22"/>
          <w:lang w:val="af-ZA"/>
        </w:rPr>
        <w:t>³ñÅ»ù³íáñ, Ñ³½í³·Ûáõï ¨ ³ÝÑ»ï³</w:t>
      </w:r>
      <w:r w:rsidR="00170CBD">
        <w:rPr>
          <w:rFonts w:ascii="Arial Armenian" w:hAnsi="Arial Armenian"/>
          <w:sz w:val="22"/>
          <w:szCs w:val="22"/>
          <w:lang w:val="af-ZA"/>
        </w:rPr>
        <w:t xml:space="preserve">óáÕ Ï»Ý¹³ÝÇÝ»ñÇ áõ µáõÛë»ñÇ </w:t>
      </w:r>
      <w:r w:rsidRPr="00FC3BB5">
        <w:rPr>
          <w:rFonts w:ascii="Arial Armenian" w:hAnsi="Arial Armenian"/>
          <w:sz w:val="22"/>
          <w:szCs w:val="22"/>
          <w:lang w:val="af-ZA"/>
        </w:rPr>
        <w:t xml:space="preserve">ï»ë³ÏÝ»ñÇ </w:t>
      </w:r>
      <w:r w:rsidR="006B4123" w:rsidRPr="00FC3BB5">
        <w:rPr>
          <w:rFonts w:ascii="Arial Armenian" w:hAnsi="Arial Armenian"/>
          <w:sz w:val="22"/>
          <w:szCs w:val="22"/>
          <w:lang w:val="af-ZA"/>
        </w:rPr>
        <w:t xml:space="preserve"> </w:t>
      </w:r>
      <w:r w:rsidRPr="00FC3BB5">
        <w:rPr>
          <w:rFonts w:ascii="Arial Armenian" w:hAnsi="Arial Armenian"/>
          <w:sz w:val="22"/>
          <w:szCs w:val="22"/>
          <w:lang w:val="af-ZA"/>
        </w:rPr>
        <w:t>í»ñ³ñï³¹ñáõÃÛ³Ý Ï³½Ù³Ï»ñåáõÙ:</w:t>
      </w:r>
    </w:p>
    <w:p w14:paraId="40E57891" w14:textId="77777777" w:rsidR="00170CBD" w:rsidRPr="00FC3BB5" w:rsidRDefault="00170CBD" w:rsidP="00170CBD">
      <w:pPr>
        <w:widowControl w:val="0"/>
        <w:tabs>
          <w:tab w:val="left" w:pos="334"/>
        </w:tabs>
        <w:autoSpaceDE w:val="0"/>
        <w:autoSpaceDN w:val="0"/>
        <w:adjustRightInd w:val="0"/>
        <w:jc w:val="both"/>
        <w:rPr>
          <w:rFonts w:ascii="Arial Armenian" w:hAnsi="Arial Armenian"/>
          <w:sz w:val="4"/>
          <w:szCs w:val="4"/>
          <w:lang w:val="af-ZA"/>
        </w:rPr>
      </w:pPr>
    </w:p>
    <w:p w14:paraId="3E4F1EBA" w14:textId="77777777" w:rsidR="006B4123" w:rsidRPr="00FC3BB5" w:rsidRDefault="006B4123" w:rsidP="006B4123">
      <w:pPr>
        <w:widowControl w:val="0"/>
        <w:tabs>
          <w:tab w:val="left" w:pos="334"/>
        </w:tabs>
        <w:autoSpaceDE w:val="0"/>
        <w:autoSpaceDN w:val="0"/>
        <w:adjustRightInd w:val="0"/>
        <w:ind w:left="705" w:hanging="705"/>
        <w:jc w:val="both"/>
        <w:rPr>
          <w:rFonts w:ascii="Arial Armenian" w:hAnsi="Arial Armenian"/>
          <w:sz w:val="4"/>
          <w:szCs w:val="4"/>
          <w:lang w:val="af-ZA"/>
        </w:rPr>
      </w:pPr>
    </w:p>
    <w:p w14:paraId="7C5AAD6B" w14:textId="77777777" w:rsidR="00F070A9" w:rsidRPr="00FC3BB5" w:rsidRDefault="006F279D" w:rsidP="00F070A9">
      <w:pPr>
        <w:pStyle w:val="BodyText"/>
        <w:jc w:val="both"/>
        <w:rPr>
          <w:rFonts w:ascii="Arial Armenian" w:hAnsi="Arial Armenian"/>
          <w:bCs/>
          <w:sz w:val="22"/>
          <w:szCs w:val="22"/>
          <w:lang w:val="af-ZA"/>
        </w:rPr>
      </w:pPr>
      <w:r>
        <w:rPr>
          <w:rFonts w:ascii="Arial Armenian" w:hAnsi="Arial Armenian"/>
          <w:sz w:val="22"/>
          <w:szCs w:val="22"/>
          <w:lang w:val="af-ZA"/>
        </w:rPr>
        <w:t xml:space="preserve">4. </w:t>
      </w:r>
      <w:r w:rsidR="00F070A9" w:rsidRPr="00FC3BB5">
        <w:rPr>
          <w:rFonts w:ascii="Arial Armenian" w:hAnsi="Arial Armenian"/>
          <w:sz w:val="22"/>
          <w:szCs w:val="22"/>
          <w:lang w:val="af-ZA"/>
        </w:rPr>
        <w:t>Ð³Ù³Ó³ÛÝ §Êáë</w:t>
      </w:r>
      <w:r w:rsidR="00F070A9" w:rsidRPr="00FC3BB5">
        <w:rPr>
          <w:rFonts w:ascii="Arial Armenian" w:hAnsi="Arial Armenian"/>
          <w:sz w:val="22"/>
          <w:szCs w:val="22"/>
          <w:lang w:val="af-ZA"/>
        </w:rPr>
        <w:softHyphen/>
        <w:t>ñá</w:t>
      </w:r>
      <w:r w:rsidR="00F070A9" w:rsidRPr="00FC3BB5">
        <w:rPr>
          <w:rFonts w:ascii="Arial Armenian" w:hAnsi="Arial Armenian"/>
          <w:sz w:val="22"/>
          <w:szCs w:val="22"/>
          <w:lang w:val="af-ZA"/>
        </w:rPr>
        <w:softHyphen/>
        <w:t xml:space="preserve">íÇ ³Ýï³é¦ å»ï³ñ·»ÉáóÇ Ï³ÝáÝ³¹ñáõÃÛ³Ý, </w:t>
      </w:r>
      <w:r w:rsidR="00F070A9" w:rsidRPr="00FC3BB5">
        <w:rPr>
          <w:rFonts w:ascii="Arial Armenian" w:hAnsi="Arial Armenian"/>
          <w:bCs/>
          <w:sz w:val="22"/>
          <w:szCs w:val="22"/>
          <w:lang w:val="af-ZA"/>
        </w:rPr>
        <w:t>³ñ·»ÉáóÇ   ëï»ÕÍÙ³Ý  Ýå³ï³ÏÝ»ñÝ  »Ý`</w:t>
      </w:r>
    </w:p>
    <w:p w14:paraId="3DBBD8A2" w14:textId="77777777" w:rsidR="00F070A9" w:rsidRPr="00FC3BB5" w:rsidRDefault="00F070A9" w:rsidP="00F076B6">
      <w:pPr>
        <w:numPr>
          <w:ilvl w:val="0"/>
          <w:numId w:val="44"/>
        </w:numPr>
        <w:jc w:val="both"/>
        <w:rPr>
          <w:rFonts w:ascii="Arial Armenian" w:hAnsi="Arial Armenian"/>
          <w:sz w:val="22"/>
          <w:szCs w:val="22"/>
          <w:lang w:val="af-ZA"/>
        </w:rPr>
      </w:pPr>
      <w:r w:rsidRPr="00FC3BB5">
        <w:rPr>
          <w:rFonts w:ascii="Arial Armenian" w:hAnsi="Arial Armenian"/>
          <w:sz w:val="22"/>
          <w:szCs w:val="22"/>
          <w:lang w:val="af-ZA"/>
        </w:rPr>
        <w:t xml:space="preserve">²½³ï ¨ ì»¹Ç ·»ï»ñÇ ³í³½³ÝÝ»ñÇ çñ³ÛÇÝ ¨ ó³Ù³ù³ÛÇÝ µÝ³Ï³Ý ¿ÏáÑ³Ù³Ï³ñ·»ñÇ ½³ñ·³óÙ³Ý µÝ³Ï³ÝáÝ ÁÝÃ³óùÇ ³å³ÑáíáõÙÁ, </w:t>
      </w:r>
      <w:r w:rsidRPr="00FC3BB5">
        <w:rPr>
          <w:rFonts w:ascii="Arial Armenian" w:hAnsi="Arial Armenian"/>
          <w:sz w:val="22"/>
          <w:szCs w:val="22"/>
          <w:lang w:val="af-ZA"/>
        </w:rPr>
        <w:lastRenderedPageBreak/>
        <w:t>É³Ý¹ß³ýï³ÛÇÝ ¨ Ï»Ýë³µ³Ý³Ï³Ý µ³½Ù³½³ÝáõÃÛ³Ý, µÝáõÃÛ³Ý áõ å³ïÙ³Ùß³ÏáõÃ³ÛÇÝ Ñáõß³ñÓ³ÝÝ»ñÇ å³Ñå³ÝáõÃÛáõÝÁ,</w:t>
      </w:r>
    </w:p>
    <w:p w14:paraId="6A7294F1" w14:textId="77777777" w:rsidR="00F070A9" w:rsidRPr="00FC3BB5" w:rsidRDefault="00F070A9" w:rsidP="00F076B6">
      <w:pPr>
        <w:numPr>
          <w:ilvl w:val="0"/>
          <w:numId w:val="44"/>
        </w:numPr>
        <w:jc w:val="both"/>
        <w:rPr>
          <w:rFonts w:ascii="Arial Armenian" w:hAnsi="Arial Armenian"/>
          <w:sz w:val="22"/>
          <w:szCs w:val="22"/>
          <w:lang w:val="af-ZA"/>
        </w:rPr>
      </w:pPr>
      <w:r w:rsidRPr="00FC3BB5">
        <w:rPr>
          <w:rFonts w:ascii="Arial Armenian" w:hAnsi="Arial Armenian"/>
          <w:sz w:val="22"/>
          <w:szCs w:val="22"/>
          <w:lang w:val="af-ZA"/>
        </w:rPr>
        <w:t>Ï»ÝïñáÝ³Ï³Ý Ð³Û³ëï³ÝÇÝ µÝáñáß Ñ³½í³·Ûáõï ¨ ³ÝÑ»ï³óáÕ í³ÛñÇ µáõÛë»ñÇ áõ Ï»Ý¹³ÝÇÝ»ñÇ ï»ë³ÏÝ»ñÇ, ·»ÝáýáÝ¹Ç ¨ ¹ñ³Ýó  ³åñ»Éáõ ÙÇç³í³ÛñÇ å³Ñå³ÝáõÃÛáõÝÁ,</w:t>
      </w:r>
    </w:p>
    <w:p w14:paraId="48C8D670" w14:textId="77777777" w:rsidR="00F070A9" w:rsidRPr="00FC3BB5" w:rsidRDefault="00F070A9" w:rsidP="00F076B6">
      <w:pPr>
        <w:numPr>
          <w:ilvl w:val="0"/>
          <w:numId w:val="44"/>
        </w:numPr>
        <w:jc w:val="both"/>
        <w:rPr>
          <w:rFonts w:ascii="Arial Armenian" w:hAnsi="Arial Armenian"/>
          <w:sz w:val="22"/>
          <w:szCs w:val="22"/>
          <w:lang w:val="af-ZA"/>
        </w:rPr>
      </w:pPr>
      <w:r w:rsidRPr="00FC3BB5">
        <w:rPr>
          <w:rFonts w:ascii="Arial Armenian" w:hAnsi="Arial Armenian"/>
          <w:sz w:val="22"/>
          <w:szCs w:val="22"/>
          <w:lang w:val="af-ZA"/>
        </w:rPr>
        <w:t xml:space="preserve">µÝ³Ï³Ý É³Ý¹ß³ýïÝ»ñÇ, ¹ñ³Ýó ³é³ÝÓÇÝ ï³ññ»ñÇ µÝ³Ï³Ý ·áñÍÁÝÃ³óÝ»ñÇ áõ »ñ¨áõÛÃÝ»ñÇ ·Çï³Ï³Ý áõëáõÙÝ³ëÇñáõÃÛáõÝÁ` áõÕÕí³Í  ³ñ·»ÉáóÇ ï³ñ³ÍùÇ µÝ³Ï³Ý ¿ÏáÑ³Ù³Ï³ñ·»ñáõÙ ÁÝÃ³óáÕ ·áñÍÁÝÃ³óÝ»ñÇ  Ï³ÝË³ï»ëÙ³ÝÝ áõ ·Ý³Ñ³ïÙ³ÝÁ, µáõë³Ï³Ý ¨ Ï»Ý¹³Ý³Ï³Ý ³ßË³ñÑÇ ·»ÝáýáÝ¹Ç å³Ñå³ÝÙ³ÝÁ, µÝáõÃÛ³Ý å³Ñå³ÝáõÃÛ³Ý ·Çï³Ï³Ý ÑÇÙáõÝùÝ»ñÇ Ùß³ÏÙ³ÝÁ, ³ñ·»ÉáóÇÝ Ñ³ñ³ÏÇó ï³ñ³ÍùÝ»ñÇ Ñ³Ù³ñ µÝáõÃÛ³Ý å³Ñå³ÝáõÃÛ³Ý ¨ û·ï³·áñÍÙ³Ý ³ñ¹ÛáõÝ³í»ï Ó¨»ñÇ Ùß³ÏÙ³Ý  Ñ³Ù³ñ µ³½³ÛÇ ³å³ÑáíÙ³ÝÁ. </w:t>
      </w:r>
    </w:p>
    <w:p w14:paraId="5BD76E50" w14:textId="77777777" w:rsidR="00F070A9" w:rsidRPr="00FC3BB5" w:rsidRDefault="00F070A9" w:rsidP="00F076B6">
      <w:pPr>
        <w:numPr>
          <w:ilvl w:val="0"/>
          <w:numId w:val="44"/>
        </w:numPr>
        <w:jc w:val="both"/>
        <w:rPr>
          <w:rFonts w:ascii="Arial Armenian" w:hAnsi="Arial Armenian"/>
          <w:sz w:val="22"/>
          <w:szCs w:val="22"/>
          <w:lang w:val="af-ZA"/>
        </w:rPr>
      </w:pPr>
      <w:r w:rsidRPr="00FC3BB5">
        <w:rPr>
          <w:rFonts w:ascii="Arial Armenian" w:hAnsi="Arial Armenian"/>
          <w:sz w:val="22"/>
          <w:szCs w:val="22"/>
          <w:lang w:val="af-ZA"/>
        </w:rPr>
        <w:t>¿ÏáÉá·Ç³Ï³Ý ¹Çï³ÝóÇ  Ï³½Ù³Ï»ñåÙ³Ý, µÝáõÃÛ³Ý ï³ñ»·ñáõÃÛ³Ý í³ñÙ³Ý ¨ ï³ñ³Í³ßñç³ÝÇ µÝáõÃÛ³Ý Ã³Ý·³ñ³ÝÇ Ï³½Ù³Ï»ñåÙ³Ý Ñ³Ù³ñ µ³½³ÛÇ ³å³ÑáíáõÙÁ,</w:t>
      </w:r>
    </w:p>
    <w:p w14:paraId="72AFD4EB" w14:textId="77777777" w:rsidR="00F070A9" w:rsidRPr="00FC3BB5" w:rsidRDefault="00F070A9" w:rsidP="00F076B6">
      <w:pPr>
        <w:numPr>
          <w:ilvl w:val="0"/>
          <w:numId w:val="44"/>
        </w:numPr>
        <w:jc w:val="both"/>
        <w:rPr>
          <w:rFonts w:ascii="Arial Armenian" w:hAnsi="Arial Armenian"/>
          <w:sz w:val="22"/>
          <w:szCs w:val="22"/>
          <w:lang w:val="af-ZA"/>
        </w:rPr>
      </w:pPr>
      <w:r w:rsidRPr="00FC3BB5">
        <w:rPr>
          <w:rFonts w:ascii="Arial Armenian" w:hAnsi="Arial Armenian"/>
          <w:sz w:val="22"/>
          <w:szCs w:val="22"/>
          <w:lang w:val="af-ZA"/>
        </w:rPr>
        <w:t>·Çï³×³Ý³ãáÕ³Ï³Ý ½µáë³ßñçáõÃÛ³Ý ½³ñ·³óÙ³Ý  Ý³Ë³¹ñÛ³ÉÝ»ñÇ ³å³ÑáíáõÙÁ,</w:t>
      </w:r>
    </w:p>
    <w:p w14:paraId="5E881DC0" w14:textId="77777777" w:rsidR="00F070A9" w:rsidRPr="00FC3BB5" w:rsidRDefault="00F070A9" w:rsidP="00F076B6">
      <w:pPr>
        <w:numPr>
          <w:ilvl w:val="0"/>
          <w:numId w:val="44"/>
        </w:numPr>
        <w:jc w:val="both"/>
        <w:rPr>
          <w:rFonts w:ascii="Arial Armenian" w:hAnsi="Arial Armenian"/>
          <w:sz w:val="22"/>
          <w:szCs w:val="22"/>
          <w:lang w:val="af-ZA"/>
        </w:rPr>
      </w:pPr>
      <w:r w:rsidRPr="00FC3BB5">
        <w:rPr>
          <w:rFonts w:ascii="Arial Armenian" w:hAnsi="Arial Armenian"/>
          <w:sz w:val="22"/>
          <w:szCs w:val="22"/>
          <w:lang w:val="af-ZA"/>
        </w:rPr>
        <w:t xml:space="preserve">µÝ³ÏãáõÃÛ³Ý ¿ÏáÉá·Ç³Ï³Ý ÏñÃáõÃÛ³Ý áõ ¹³ëïÇ³ñ³ÏáõÃÛ³Ý Ñ³Ù³ñ Ñ³Ù³å³ï³ëË³Ý Ý³Ë³¹ñÛ³ÉÝ»ñÇ ³å³ÑáíáõÙÁ: </w:t>
      </w:r>
    </w:p>
    <w:p w14:paraId="26EA3B9F" w14:textId="77777777" w:rsidR="00F070A9" w:rsidRPr="00FC3BB5" w:rsidRDefault="00F070A9" w:rsidP="00F070A9">
      <w:pPr>
        <w:pStyle w:val="BodyText"/>
        <w:tabs>
          <w:tab w:val="left" w:pos="360"/>
        </w:tabs>
        <w:spacing w:after="0"/>
        <w:ind w:firstLine="425"/>
        <w:jc w:val="both"/>
        <w:rPr>
          <w:rFonts w:ascii="Arial Armenian" w:hAnsi="Arial Armenian"/>
          <w:sz w:val="22"/>
          <w:szCs w:val="22"/>
          <w:lang w:val="af-ZA"/>
        </w:rPr>
      </w:pPr>
      <w:r w:rsidRPr="00FC3BB5">
        <w:rPr>
          <w:rFonts w:ascii="Arial Armenian" w:hAnsi="Arial Armenian"/>
          <w:sz w:val="22"/>
          <w:szCs w:val="22"/>
          <w:lang w:val="af-ZA"/>
        </w:rPr>
        <w:tab/>
      </w:r>
      <w:r w:rsidRPr="00FC3BB5">
        <w:rPr>
          <w:rFonts w:ascii="Arial Armenian" w:hAnsi="Arial Armenian"/>
          <w:sz w:val="22"/>
          <w:szCs w:val="22"/>
          <w:lang w:val="hy-AM"/>
        </w:rPr>
        <w:t xml:space="preserve">Î³½Ù³Ï»ñåáõÃÛ³Ý  </w:t>
      </w:r>
      <w:r w:rsidRPr="00FC3BB5">
        <w:rPr>
          <w:rFonts w:ascii="Arial Armenian" w:hAnsi="Arial Armenian"/>
          <w:sz w:val="22"/>
          <w:szCs w:val="22"/>
          <w:lang w:val="af-ZA"/>
        </w:rPr>
        <w:t>í»ñ³ÑëÏ</w:t>
      </w:r>
      <w:r w:rsidRPr="00FC3BB5">
        <w:rPr>
          <w:rFonts w:ascii="Arial Armenian" w:hAnsi="Arial Armenian"/>
          <w:sz w:val="22"/>
          <w:szCs w:val="22"/>
          <w:lang w:val="hy-AM"/>
        </w:rPr>
        <w:t>áõÙÁ  Çñ³Ï³Ý³óÝáõÙ  ¿ ÐÐ µÝ³å³Ñå³ÝáõÃÛ³Ý      Ý³Ë³ñ³ñáõÃÛáõÝÁ, áñå»ë µÝ³·³í³éÇ ÉÇ³½áñí³Í å»ï³Ï³Ý Ù³ñÙÇÝ:</w:t>
      </w:r>
      <w:r w:rsidRPr="00FC3BB5">
        <w:rPr>
          <w:rFonts w:ascii="Arial Armenian" w:hAnsi="Arial Armenian"/>
          <w:sz w:val="22"/>
          <w:szCs w:val="22"/>
          <w:lang w:val="af-ZA"/>
        </w:rPr>
        <w:t xml:space="preserve"> äà²Î - Á ·ïÝíáõÙ ¿</w:t>
      </w:r>
      <w:r w:rsidRPr="00FC3BB5">
        <w:rPr>
          <w:rFonts w:ascii="Arial Armenian" w:hAnsi="Arial Armenian"/>
          <w:sz w:val="22"/>
          <w:szCs w:val="22"/>
          <w:lang w:val="af-ZA" w:eastAsia="en-US"/>
        </w:rPr>
        <w:t xml:space="preserve"> ÐÐ µÝ³å³Ñå³ÝáõÃÛ³Ý Ý³Ë³ñ³ñáõÃÛ³Ý </w:t>
      </w:r>
      <w:r w:rsidRPr="00FC3BB5">
        <w:rPr>
          <w:rFonts w:ascii="Arial Armenian" w:hAnsi="Arial Armenian"/>
          <w:sz w:val="22"/>
          <w:szCs w:val="22"/>
          <w:lang w:val="af-ZA"/>
        </w:rPr>
        <w:t xml:space="preserve">Î»Ýë³é»ëáõñëÝ»ñÇ Ï³é³í³ñÙ³Ý ·áñÍ³Ï³ÉáõÃÛ³Ý »ÝÃ³Ï³ÛáõÃÛ³Ý Ý»ñùá: </w:t>
      </w:r>
    </w:p>
    <w:p w14:paraId="02FE19AF" w14:textId="77777777" w:rsidR="005D2EA1" w:rsidRPr="00FC3BB5" w:rsidRDefault="00F070A9" w:rsidP="006A0E63">
      <w:pPr>
        <w:pStyle w:val="BodyText"/>
        <w:tabs>
          <w:tab w:val="left" w:pos="360"/>
        </w:tabs>
        <w:jc w:val="both"/>
        <w:rPr>
          <w:rFonts w:ascii="Arial Armenian" w:hAnsi="Arial Armenian"/>
          <w:sz w:val="22"/>
          <w:szCs w:val="22"/>
          <w:lang w:val="af-ZA"/>
        </w:rPr>
      </w:pPr>
      <w:r w:rsidRPr="00FC3BB5">
        <w:rPr>
          <w:rFonts w:ascii="Arial Armenian" w:hAnsi="Arial Armenian"/>
          <w:sz w:val="22"/>
          <w:szCs w:val="22"/>
          <w:lang w:val="af-ZA"/>
        </w:rPr>
        <w:t>Î³é³í³ñáõÙÝ Çñ³Ï³Ý³óÝáõÙ ¿ ïÝûñÇÝáõÃÛáõÝÁ, áñÁ µ³óÇ Õ»Ï³í³ñáõÃÛáõÝÇó ¨ Ñ³ßí³å³ÑáõÃÛáõÝÇó áõÝÇ 3</w:t>
      </w:r>
      <w:r w:rsidR="006A0E63">
        <w:rPr>
          <w:rFonts w:ascii="Arial Armenian" w:hAnsi="Arial Armenian"/>
          <w:sz w:val="22"/>
          <w:szCs w:val="22"/>
          <w:lang w:val="af-ZA"/>
        </w:rPr>
        <w:t xml:space="preserve"> µ³ÅÇÝ` å³Ñå³ÝáõÃÛ³Ý, ·ÇïáõÃÛ³Ý ¨</w:t>
      </w:r>
      <w:r w:rsidRPr="00FC3BB5">
        <w:rPr>
          <w:rFonts w:ascii="Arial Armenian" w:hAnsi="Arial Armenian"/>
          <w:sz w:val="22"/>
          <w:szCs w:val="22"/>
          <w:lang w:val="af-ZA"/>
        </w:rPr>
        <w:t xml:space="preserve"> í³ñã³ïÝï»ë³Ï³Ý</w:t>
      </w:r>
      <w:r w:rsidR="006A0E63">
        <w:rPr>
          <w:rFonts w:ascii="Arial Armenian" w:hAnsi="Arial Armenian"/>
          <w:sz w:val="22"/>
          <w:szCs w:val="22"/>
          <w:lang w:val="af-ZA"/>
        </w:rPr>
        <w:t xml:space="preserve">: </w:t>
      </w:r>
      <w:r w:rsidRPr="00FC3BB5">
        <w:rPr>
          <w:rFonts w:ascii="Arial Armenian" w:hAnsi="Arial Armenian"/>
          <w:sz w:val="22"/>
          <w:szCs w:val="22"/>
          <w:lang w:val="af-ZA"/>
        </w:rPr>
        <w:t xml:space="preserve"> </w:t>
      </w:r>
      <w:r w:rsidR="00515A59">
        <w:rPr>
          <w:rFonts w:ascii="Arial Armenian" w:hAnsi="Arial Armenian"/>
          <w:sz w:val="22"/>
          <w:szCs w:val="22"/>
          <w:lang w:val="af-ZA"/>
        </w:rPr>
        <w:t xml:space="preserve">²ñ·»ÉáóÇ ï³ñ³ÍùÁ µ³Å³Ýí³Í ¿ </w:t>
      </w:r>
      <w:r w:rsidR="00B920EB" w:rsidRPr="00FC3BB5">
        <w:rPr>
          <w:rFonts w:ascii="Arial Armenian" w:hAnsi="Arial Armenian"/>
          <w:sz w:val="22"/>
          <w:szCs w:val="22"/>
          <w:lang w:val="af-ZA"/>
        </w:rPr>
        <w:t xml:space="preserve"> ãáñë </w:t>
      </w:r>
      <w:r w:rsidRPr="00FC3BB5">
        <w:rPr>
          <w:rFonts w:ascii="Arial Armenian" w:hAnsi="Arial Armenian"/>
          <w:sz w:val="22"/>
          <w:szCs w:val="22"/>
          <w:lang w:val="af-ZA"/>
        </w:rPr>
        <w:t xml:space="preserve"> ï»Õ³Ù³ë»ñ</w:t>
      </w:r>
      <w:r w:rsidR="00515A59">
        <w:rPr>
          <w:rFonts w:ascii="Arial Armenian" w:hAnsi="Arial Armenian"/>
          <w:sz w:val="22"/>
          <w:szCs w:val="22"/>
          <w:lang w:val="af-ZA"/>
        </w:rPr>
        <w:t>Ç</w:t>
      </w:r>
      <w:r w:rsidRPr="00FC3BB5">
        <w:rPr>
          <w:rFonts w:ascii="Arial Armenian" w:hAnsi="Arial Armenian"/>
          <w:sz w:val="22"/>
          <w:szCs w:val="22"/>
          <w:lang w:val="af-ZA"/>
        </w:rPr>
        <w:t>` ¶³éÝáõ – 4</w:t>
      </w:r>
      <w:r w:rsidR="00AA483F">
        <w:rPr>
          <w:rFonts w:ascii="Arial Armenian" w:hAnsi="Arial Armenian"/>
          <w:sz w:val="22"/>
          <w:szCs w:val="22"/>
          <w:lang w:val="af-ZA"/>
        </w:rPr>
        <w:t>135</w:t>
      </w:r>
      <w:r w:rsidRPr="00FC3BB5">
        <w:rPr>
          <w:rFonts w:ascii="Arial Armenian" w:hAnsi="Arial Armenian"/>
          <w:sz w:val="22"/>
          <w:szCs w:val="22"/>
          <w:lang w:val="af-ZA"/>
        </w:rPr>
        <w:t xml:space="preserve"> Ñ³, Î³ù³í³µ»ñ¹Ç – 4745 Ñ³, ÊáëñáíÇ – 68</w:t>
      </w:r>
      <w:r w:rsidR="00896438">
        <w:rPr>
          <w:rFonts w:ascii="Arial Armenian" w:hAnsi="Arial Armenian"/>
          <w:sz w:val="22"/>
          <w:szCs w:val="22"/>
          <w:lang w:val="af-ZA"/>
        </w:rPr>
        <w:t>60.8</w:t>
      </w:r>
      <w:r w:rsidRPr="00FC3BB5">
        <w:rPr>
          <w:rFonts w:ascii="Arial Armenian" w:hAnsi="Arial Armenian"/>
          <w:sz w:val="22"/>
          <w:szCs w:val="22"/>
          <w:lang w:val="af-ZA"/>
        </w:rPr>
        <w:t xml:space="preserve"> Ñ³, Ê³ã³ÓáñÇ – 7</w:t>
      </w:r>
      <w:r w:rsidR="00AA483F">
        <w:rPr>
          <w:rFonts w:ascii="Arial Armenian" w:hAnsi="Arial Armenian"/>
          <w:sz w:val="22"/>
          <w:szCs w:val="22"/>
          <w:lang w:val="af-ZA"/>
        </w:rPr>
        <w:t>354.7</w:t>
      </w:r>
      <w:r w:rsidR="00B920EB" w:rsidRPr="00FC3BB5">
        <w:rPr>
          <w:rFonts w:ascii="Arial Armenian" w:hAnsi="Arial Armenian"/>
          <w:sz w:val="22"/>
          <w:szCs w:val="22"/>
          <w:lang w:val="af-ZA"/>
        </w:rPr>
        <w:t xml:space="preserve"> </w:t>
      </w:r>
      <w:r w:rsidRPr="00FC3BB5">
        <w:rPr>
          <w:rFonts w:ascii="Arial Armenian" w:hAnsi="Arial Armenian"/>
          <w:sz w:val="22"/>
          <w:szCs w:val="22"/>
          <w:lang w:val="af-ZA"/>
        </w:rPr>
        <w:t>Ñ³</w:t>
      </w:r>
      <w:r w:rsidR="0028755B" w:rsidRPr="00FC3BB5">
        <w:rPr>
          <w:rFonts w:ascii="Arial Armenian" w:hAnsi="Arial Armenian"/>
          <w:sz w:val="22"/>
          <w:szCs w:val="22"/>
          <w:lang w:val="af-ZA"/>
        </w:rPr>
        <w:t>:</w:t>
      </w:r>
      <w:r w:rsidR="00676A7D">
        <w:rPr>
          <w:rFonts w:ascii="Arial Armenian" w:hAnsi="Arial Armenian"/>
          <w:sz w:val="22"/>
          <w:szCs w:val="22"/>
          <w:lang w:val="af-ZA"/>
        </w:rPr>
        <w:t xml:space="preserve"> Ü»ñÏ³ÛáõÙë ³ñ·»ÉáóÇ ÁÝ¹Ñ³Ýáõñ ï³ñ³ÍáõÃÛáõÝÁ Ï³½ÙáõÙ ¿ 23</w:t>
      </w:r>
      <w:r w:rsidR="00AA483F">
        <w:rPr>
          <w:rFonts w:ascii="Arial Armenian" w:hAnsi="Arial Armenian"/>
          <w:sz w:val="22"/>
          <w:szCs w:val="22"/>
          <w:lang w:val="af-ZA"/>
        </w:rPr>
        <w:t>095,5</w:t>
      </w:r>
      <w:r w:rsidR="00676A7D">
        <w:rPr>
          <w:rFonts w:ascii="Arial Armenian" w:hAnsi="Arial Armenian"/>
          <w:sz w:val="22"/>
          <w:szCs w:val="22"/>
          <w:lang w:val="af-ZA"/>
        </w:rPr>
        <w:t xml:space="preserve"> Ñ³</w:t>
      </w:r>
      <w:r w:rsidR="00896438">
        <w:rPr>
          <w:rFonts w:ascii="Arial Armenian" w:hAnsi="Arial Armenian"/>
          <w:sz w:val="22"/>
          <w:szCs w:val="22"/>
          <w:lang w:val="af-ZA"/>
        </w:rPr>
        <w:t xml:space="preserve"> (ù³ñï»½ 8</w:t>
      </w:r>
      <w:r w:rsidR="00515A59" w:rsidRPr="00FC3BB5">
        <w:rPr>
          <w:rFonts w:ascii="Arial Armenian" w:hAnsi="Arial Armenian"/>
          <w:sz w:val="22"/>
          <w:szCs w:val="22"/>
          <w:lang w:val="af-ZA"/>
        </w:rPr>
        <w:t>.)</w:t>
      </w:r>
      <w:r w:rsidR="00676A7D">
        <w:rPr>
          <w:rFonts w:ascii="Arial Armenian" w:hAnsi="Arial Armenian"/>
          <w:sz w:val="22"/>
          <w:szCs w:val="22"/>
          <w:lang w:val="af-ZA"/>
        </w:rPr>
        <w:t xml:space="preserve">: </w:t>
      </w:r>
      <w:r w:rsidR="0028755B" w:rsidRPr="00FC3BB5">
        <w:rPr>
          <w:rFonts w:ascii="Arial Armenian" w:hAnsi="Arial Armenian"/>
          <w:sz w:val="22"/>
          <w:szCs w:val="22"/>
          <w:lang w:val="af-ZA"/>
        </w:rPr>
        <w:t xml:space="preserve"> </w:t>
      </w:r>
      <w:r w:rsidR="00F325E2" w:rsidRPr="00FC3BB5">
        <w:rPr>
          <w:rFonts w:ascii="Arial Armenian" w:hAnsi="Arial Armenian"/>
          <w:sz w:val="22"/>
          <w:szCs w:val="22"/>
          <w:lang w:val="af-ZA"/>
        </w:rPr>
        <w:t xml:space="preserve">2008 Ãí³Ï³ÝÇ Ñ³ëïÇù³óáõó³ÏáõÙ Ï³ï³ñí»É »Ý Ñ»ï¨Û³É ÷á÷áËáõÃÛáõÝÝ»ñÁ: ²í»É³óí»É »Ý Ýáñ Ñ³ëïÇùÝ»ñ </w:t>
      </w:r>
      <w:r w:rsidR="0028755B" w:rsidRPr="00FC3BB5">
        <w:rPr>
          <w:rFonts w:ascii="Arial Armenian" w:hAnsi="Arial Armenian"/>
          <w:sz w:val="22"/>
          <w:szCs w:val="22"/>
          <w:lang w:val="af-ZA"/>
        </w:rPr>
        <w:t>§¶áé³í³ÝÇ ³í³½áõïÝ»ñ¦</w:t>
      </w:r>
      <w:r w:rsidR="00F325E2" w:rsidRPr="00FC3BB5">
        <w:rPr>
          <w:rFonts w:ascii="Arial Armenian" w:hAnsi="Arial Armenian"/>
          <w:sz w:val="22"/>
          <w:szCs w:val="22"/>
          <w:lang w:val="af-ZA"/>
        </w:rPr>
        <w:t xml:space="preserve"> ³ñ·»É³í³Ûñ»ñÇ</w:t>
      </w:r>
      <w:r w:rsidR="0028755B" w:rsidRPr="00FC3BB5">
        <w:rPr>
          <w:rFonts w:ascii="Arial Armenian" w:hAnsi="Arial Armenian"/>
          <w:sz w:val="22"/>
          <w:szCs w:val="22"/>
          <w:lang w:val="af-ZA"/>
        </w:rPr>
        <w:t xml:space="preserve"> </w:t>
      </w:r>
      <w:r w:rsidR="00346DAF" w:rsidRPr="00FC3BB5">
        <w:rPr>
          <w:rFonts w:ascii="Arial Armenian" w:hAnsi="Arial Armenian"/>
          <w:sz w:val="22"/>
          <w:szCs w:val="22"/>
          <w:lang w:val="af-ZA"/>
        </w:rPr>
        <w:t>Ñ³Ù³ñ`</w:t>
      </w:r>
      <w:r w:rsidR="00724829">
        <w:rPr>
          <w:rFonts w:ascii="Arial Armenian" w:hAnsi="Arial Armenian"/>
          <w:sz w:val="22"/>
          <w:szCs w:val="22"/>
          <w:lang w:val="af-ZA"/>
        </w:rPr>
        <w:t xml:space="preserve"> </w:t>
      </w:r>
      <w:r w:rsidR="00346DAF" w:rsidRPr="00FC3BB5">
        <w:rPr>
          <w:rFonts w:ascii="Arial Armenian" w:hAnsi="Arial Armenian"/>
          <w:sz w:val="22"/>
          <w:szCs w:val="22"/>
          <w:lang w:val="af-ZA"/>
        </w:rPr>
        <w:t>³ñ·»É³í³ÛñÇ å»ï ¨ ÑëÏÇã ï»</w:t>
      </w:r>
      <w:r w:rsidR="00F325E2" w:rsidRPr="00FC3BB5">
        <w:rPr>
          <w:rFonts w:ascii="Arial Armenian" w:hAnsi="Arial Armenian"/>
          <w:sz w:val="22"/>
          <w:szCs w:val="22"/>
          <w:lang w:val="af-ZA"/>
        </w:rPr>
        <w:t xml:space="preserve">ëáõã (4 Ñ³ëïÇù), </w:t>
      </w:r>
      <w:r w:rsidR="0028755B" w:rsidRPr="00FC3BB5">
        <w:rPr>
          <w:rFonts w:ascii="Arial Armenian" w:hAnsi="Arial Armenian"/>
          <w:sz w:val="22"/>
          <w:szCs w:val="22"/>
          <w:lang w:val="af-ZA"/>
        </w:rPr>
        <w:t>§Êáñ íÇñ³å¦ ³ñ·»É³í³Ûñ»ñÇ Ñ³Ù³ñ</w:t>
      </w:r>
      <w:r w:rsidR="00F325E2" w:rsidRPr="00FC3BB5">
        <w:rPr>
          <w:rFonts w:ascii="Arial Armenian" w:hAnsi="Arial Armenian"/>
          <w:sz w:val="22"/>
          <w:szCs w:val="22"/>
          <w:lang w:val="af-ZA"/>
        </w:rPr>
        <w:t>` ³ñ·»É³í³ÛñÇ</w:t>
      </w:r>
      <w:r w:rsidR="0028755B" w:rsidRPr="00FC3BB5">
        <w:rPr>
          <w:rFonts w:ascii="Arial Armenian" w:hAnsi="Arial Armenian"/>
          <w:sz w:val="22"/>
          <w:szCs w:val="22"/>
          <w:lang w:val="af-ZA"/>
        </w:rPr>
        <w:t xml:space="preserve"> </w:t>
      </w:r>
      <w:r w:rsidR="00346DAF" w:rsidRPr="00FC3BB5">
        <w:rPr>
          <w:rFonts w:ascii="Arial Armenian" w:hAnsi="Arial Armenian"/>
          <w:sz w:val="22"/>
          <w:szCs w:val="22"/>
          <w:lang w:val="af-ZA"/>
        </w:rPr>
        <w:t>å»ï ¨ ÑëÏÇã ï»</w:t>
      </w:r>
      <w:r w:rsidR="00F325E2" w:rsidRPr="00FC3BB5">
        <w:rPr>
          <w:rFonts w:ascii="Arial Armenian" w:hAnsi="Arial Armenian"/>
          <w:sz w:val="22"/>
          <w:szCs w:val="22"/>
          <w:lang w:val="af-ZA"/>
        </w:rPr>
        <w:t xml:space="preserve">ëáõã (2 Ñ³ëïÇù):   </w:t>
      </w:r>
      <w:r w:rsidR="005D2EA1" w:rsidRPr="00FC3BB5">
        <w:rPr>
          <w:rFonts w:ascii="Arial Armenian" w:hAnsi="Arial Armenian"/>
          <w:sz w:val="22"/>
          <w:szCs w:val="22"/>
          <w:lang w:val="af-ZA"/>
        </w:rPr>
        <w:t>²ñ·»ÉáóÝ áõÝÇ Ã³Ý·³ñ³Ýª ì»¹Ç ù³Õ³ùáõÙ ï»Õ³Ï³Ûí³Í í³ñã³Ï³Ý ß»ÝùáõÙ:</w:t>
      </w:r>
      <w:r w:rsidR="00F325E2" w:rsidRPr="00FC3BB5">
        <w:rPr>
          <w:rFonts w:ascii="Arial Armenian" w:hAnsi="Arial Armenian"/>
          <w:sz w:val="22"/>
          <w:szCs w:val="22"/>
          <w:lang w:val="af-ZA"/>
        </w:rPr>
        <w:t xml:space="preserve"> </w:t>
      </w:r>
    </w:p>
    <w:p w14:paraId="692BF6A9" w14:textId="77777777" w:rsidR="0083157A" w:rsidRPr="000B1218" w:rsidRDefault="00C16ADE" w:rsidP="0017249B">
      <w:pPr>
        <w:pStyle w:val="BodyText"/>
        <w:tabs>
          <w:tab w:val="left" w:pos="360"/>
        </w:tabs>
        <w:spacing w:after="0"/>
        <w:jc w:val="both"/>
        <w:rPr>
          <w:rFonts w:ascii="Arial Armenian" w:hAnsi="Arial Armenian"/>
          <w:sz w:val="22"/>
          <w:szCs w:val="22"/>
          <w:shd w:val="clear" w:color="auto" w:fill="FFFFFF"/>
          <w:lang w:val="af-ZA"/>
        </w:rPr>
      </w:pPr>
      <w:r w:rsidRPr="000B1218">
        <w:rPr>
          <w:rFonts w:ascii="Arial Armenian" w:hAnsi="Arial Armenian"/>
          <w:sz w:val="22"/>
          <w:szCs w:val="22"/>
          <w:lang w:val="af-ZA"/>
        </w:rPr>
        <w:t xml:space="preserve"> ²ñ·»ÉáóÁ Áëï 2007</w:t>
      </w:r>
      <w:r w:rsidR="00393865">
        <w:rPr>
          <w:rFonts w:ascii="Arial Armenian" w:hAnsi="Arial Armenian"/>
          <w:sz w:val="22"/>
          <w:szCs w:val="22"/>
          <w:lang w:val="af-ZA"/>
        </w:rPr>
        <w:t xml:space="preserve"> Ã. Ñ³ëïÇù³óáõó³ÏÇ áõÝ»ñ</w:t>
      </w:r>
      <w:r w:rsidR="00F070A9" w:rsidRPr="000B1218">
        <w:rPr>
          <w:rFonts w:ascii="Arial Armenian" w:hAnsi="Arial Armenian"/>
          <w:sz w:val="22"/>
          <w:szCs w:val="22"/>
          <w:lang w:val="af-ZA"/>
        </w:rPr>
        <w:t xml:space="preserve">  </w:t>
      </w:r>
      <w:r w:rsidRPr="000B1218">
        <w:rPr>
          <w:rFonts w:ascii="Arial Armenian" w:hAnsi="Arial Armenian"/>
          <w:snapToGrid w:val="0"/>
          <w:sz w:val="22"/>
          <w:szCs w:val="22"/>
          <w:lang w:val="af-ZA"/>
        </w:rPr>
        <w:t>70</w:t>
      </w:r>
      <w:r w:rsidR="00F070A9" w:rsidRPr="000B1218">
        <w:rPr>
          <w:rFonts w:ascii="Arial Armenian" w:hAnsi="Arial Armenian"/>
          <w:snapToGrid w:val="0"/>
          <w:sz w:val="22"/>
          <w:szCs w:val="22"/>
          <w:lang w:val="af-ZA"/>
        </w:rPr>
        <w:t xml:space="preserve"> </w:t>
      </w:r>
      <w:r w:rsidR="00F070A9" w:rsidRPr="000B1218">
        <w:rPr>
          <w:rFonts w:ascii="Arial Armenian" w:hAnsi="Arial Armenian"/>
          <w:sz w:val="22"/>
          <w:szCs w:val="22"/>
          <w:lang w:val="af-ZA"/>
        </w:rPr>
        <w:t xml:space="preserve"> ³ßË³ï³ÏÇó, </w:t>
      </w:r>
      <w:r w:rsidR="00191653" w:rsidRPr="000B1218">
        <w:rPr>
          <w:rFonts w:ascii="Arial Armenian" w:hAnsi="Arial Armenian"/>
          <w:snapToGrid w:val="0"/>
          <w:sz w:val="22"/>
          <w:szCs w:val="22"/>
          <w:lang w:val="af-ZA"/>
        </w:rPr>
        <w:t>³ßË³ïáÕÝ»ñÇ ³ßË³ï³í³ñÓÁ 2008Ã.-ÇÝ 2003</w:t>
      </w:r>
      <w:r w:rsidR="00F070A9" w:rsidRPr="000B1218">
        <w:rPr>
          <w:rFonts w:ascii="Arial Armenian" w:hAnsi="Arial Armenian"/>
          <w:snapToGrid w:val="0"/>
          <w:sz w:val="22"/>
          <w:szCs w:val="22"/>
          <w:lang w:val="af-ZA"/>
        </w:rPr>
        <w:t xml:space="preserve">Ã. ÝÏ³ïÙ³Ùµ ³í»É³ó»É ¿  </w:t>
      </w:r>
      <w:r w:rsidR="00191653" w:rsidRPr="000B1218">
        <w:rPr>
          <w:rFonts w:ascii="Arial Armenian" w:hAnsi="Arial Armenian"/>
          <w:snapToGrid w:val="0"/>
          <w:sz w:val="22"/>
          <w:szCs w:val="22"/>
          <w:lang w:val="af-ZA"/>
        </w:rPr>
        <w:t>2.8</w:t>
      </w:r>
      <w:r w:rsidR="00F070A9" w:rsidRPr="000B1218">
        <w:rPr>
          <w:rFonts w:ascii="Arial Armenian" w:hAnsi="Arial Armenian"/>
          <w:snapToGrid w:val="0"/>
          <w:sz w:val="22"/>
          <w:szCs w:val="22"/>
          <w:lang w:val="af-ZA"/>
        </w:rPr>
        <w:t xml:space="preserve"> ³Ý·³Ù: </w:t>
      </w:r>
      <w:r w:rsidR="00BD2583" w:rsidRPr="000B1218">
        <w:rPr>
          <w:rFonts w:ascii="Arial Armenian" w:hAnsi="Arial Armenian"/>
          <w:snapToGrid w:val="0"/>
          <w:sz w:val="22"/>
          <w:szCs w:val="22"/>
          <w:lang w:val="af-ZA"/>
        </w:rPr>
        <w:t>200</w:t>
      </w:r>
      <w:r w:rsidR="00191653" w:rsidRPr="000B1218">
        <w:rPr>
          <w:rFonts w:ascii="Arial Armenian" w:hAnsi="Arial Armenian"/>
          <w:snapToGrid w:val="0"/>
          <w:sz w:val="22"/>
          <w:szCs w:val="22"/>
          <w:lang w:val="af-ZA"/>
        </w:rPr>
        <w:t>3</w:t>
      </w:r>
      <w:r w:rsidR="00F070A9" w:rsidRPr="000B1218">
        <w:rPr>
          <w:rFonts w:ascii="Arial Armenian" w:hAnsi="Arial Armenian"/>
          <w:snapToGrid w:val="0"/>
          <w:sz w:val="22"/>
          <w:szCs w:val="22"/>
          <w:lang w:val="af-ZA"/>
        </w:rPr>
        <w:t>-200</w:t>
      </w:r>
      <w:r w:rsidR="00191653" w:rsidRPr="000B1218">
        <w:rPr>
          <w:rFonts w:ascii="Arial Armenian" w:hAnsi="Arial Armenian"/>
          <w:snapToGrid w:val="0"/>
          <w:sz w:val="22"/>
          <w:szCs w:val="22"/>
          <w:lang w:val="af-ZA"/>
        </w:rPr>
        <w:t>8</w:t>
      </w:r>
      <w:r w:rsidRPr="000B1218">
        <w:rPr>
          <w:rFonts w:ascii="Arial Armenian" w:hAnsi="Arial Armenian"/>
          <w:snapToGrid w:val="0"/>
          <w:sz w:val="22"/>
          <w:szCs w:val="22"/>
          <w:lang w:val="af-ZA"/>
        </w:rPr>
        <w:t xml:space="preserve"> </w:t>
      </w:r>
      <w:r w:rsidR="00F070A9" w:rsidRPr="000B1218">
        <w:rPr>
          <w:rFonts w:ascii="Arial Armenian" w:hAnsi="Arial Armenian"/>
          <w:snapToGrid w:val="0"/>
          <w:sz w:val="22"/>
          <w:szCs w:val="22"/>
          <w:lang w:val="af-ZA"/>
        </w:rPr>
        <w:t>ÃÃ. Å³Ù³Ý³Ï³Ñ³ïí³ÍáõÙ §ÊáëñáíÇ ³Ýï³é¦ å»ï³ñ</w:t>
      </w:r>
      <w:r w:rsidR="00F070A9" w:rsidRPr="000B1218">
        <w:rPr>
          <w:rFonts w:ascii="Arial Armenian" w:hAnsi="Arial Armenian"/>
          <w:snapToGrid w:val="0"/>
          <w:sz w:val="22"/>
          <w:szCs w:val="22"/>
          <w:lang w:val="af-ZA"/>
        </w:rPr>
        <w:softHyphen/>
        <w:t xml:space="preserve">·»Éáó¦ äà²Î-Ç ýÇÝ³Ýë³íáñáõÙÁ ³í»É³ó»É ¿ </w:t>
      </w:r>
      <w:r w:rsidR="00191653" w:rsidRPr="000B1218">
        <w:rPr>
          <w:rFonts w:ascii="Arial Armenian" w:hAnsi="Arial Armenian"/>
          <w:snapToGrid w:val="0"/>
          <w:sz w:val="22"/>
          <w:szCs w:val="22"/>
          <w:lang w:val="af-ZA"/>
        </w:rPr>
        <w:t>1.9 ³Ý·³Ù</w:t>
      </w:r>
      <w:r w:rsidR="00A66939" w:rsidRPr="000B1218">
        <w:rPr>
          <w:rFonts w:ascii="Arial Armenian" w:hAnsi="Arial Armenian"/>
          <w:snapToGrid w:val="0"/>
          <w:sz w:val="22"/>
          <w:szCs w:val="22"/>
          <w:lang w:val="af-ZA"/>
        </w:rPr>
        <w:t xml:space="preserve"> </w:t>
      </w:r>
      <w:r w:rsidR="00A66939" w:rsidRPr="000B1218">
        <w:rPr>
          <w:snapToGrid w:val="0"/>
          <w:sz w:val="22"/>
          <w:szCs w:val="22"/>
          <w:lang w:val="af-ZA"/>
        </w:rPr>
        <w:t>(</w:t>
      </w:r>
      <w:r w:rsidR="00A66939" w:rsidRPr="000B1218">
        <w:rPr>
          <w:rFonts w:ascii="Arial Armenian" w:hAnsi="Arial Armenian"/>
          <w:snapToGrid w:val="0"/>
          <w:sz w:val="22"/>
          <w:szCs w:val="22"/>
          <w:lang w:val="af-ZA"/>
        </w:rPr>
        <w:t>³ÕÛáõë³Ï 12</w:t>
      </w:r>
      <w:r w:rsidR="00A66939" w:rsidRPr="000B1218">
        <w:rPr>
          <w:snapToGrid w:val="0"/>
          <w:sz w:val="22"/>
          <w:szCs w:val="22"/>
          <w:lang w:val="af-ZA"/>
        </w:rPr>
        <w:t>)</w:t>
      </w:r>
      <w:r w:rsidR="00B920EB" w:rsidRPr="000B1218">
        <w:rPr>
          <w:rFonts w:ascii="Arial Armenian" w:hAnsi="Arial Armenian"/>
          <w:sz w:val="22"/>
          <w:szCs w:val="22"/>
          <w:shd w:val="clear" w:color="auto" w:fill="FFFFFF"/>
          <w:lang w:val="af-ZA"/>
        </w:rPr>
        <w:t>:</w:t>
      </w:r>
      <w:r w:rsidR="00F070A9" w:rsidRPr="000B1218">
        <w:rPr>
          <w:rFonts w:ascii="Arial Armenian" w:hAnsi="Arial Armenian"/>
          <w:sz w:val="22"/>
          <w:szCs w:val="22"/>
          <w:lang w:val="af-ZA"/>
        </w:rPr>
        <w:t xml:space="preserve"> </w:t>
      </w:r>
      <w:r w:rsidR="00B920EB" w:rsidRPr="000B1218">
        <w:rPr>
          <w:rFonts w:ascii="Arial Armenian" w:hAnsi="Arial Armenian"/>
          <w:sz w:val="22"/>
          <w:szCs w:val="22"/>
          <w:lang w:val="af-ZA"/>
        </w:rPr>
        <w:t xml:space="preserve">2008Ã. ¹ñáõÃÛ³Ùµ </w:t>
      </w:r>
      <w:r w:rsidR="004619D5" w:rsidRPr="000B1218">
        <w:rPr>
          <w:rFonts w:ascii="Arial Armenian" w:hAnsi="Arial Armenian"/>
          <w:sz w:val="22"/>
          <w:szCs w:val="22"/>
          <w:lang w:val="af-ZA"/>
        </w:rPr>
        <w:t>Ï³½Ù³Ï»ñåáõÃÛ³Ý µÛáõç»Ý Ï³½Ù»É ¿ 79.247.5 ÙÉÝ ¹ñ³Ù, ÇëÏ Áëï  Ñ³ëïÇù³óáõó³ÏÇ</w:t>
      </w:r>
      <w:r w:rsidR="00202829">
        <w:rPr>
          <w:rFonts w:ascii="Arial Armenian" w:hAnsi="Arial Armenian"/>
          <w:sz w:val="22"/>
          <w:szCs w:val="22"/>
          <w:lang w:val="af-ZA"/>
        </w:rPr>
        <w:t xml:space="preserve"> áõÝ»ñ</w:t>
      </w:r>
      <w:r w:rsidR="004619D5" w:rsidRPr="000B1218">
        <w:rPr>
          <w:rFonts w:ascii="Arial Armenian" w:hAnsi="Arial Armenian"/>
          <w:sz w:val="22"/>
          <w:szCs w:val="22"/>
          <w:lang w:val="af-ZA"/>
        </w:rPr>
        <w:t xml:space="preserve"> 7</w:t>
      </w:r>
      <w:r w:rsidR="000B1218" w:rsidRPr="000B1218">
        <w:rPr>
          <w:rFonts w:ascii="Arial Armenian" w:hAnsi="Arial Armenian"/>
          <w:sz w:val="22"/>
          <w:szCs w:val="22"/>
          <w:lang w:val="af-ZA"/>
        </w:rPr>
        <w:t>6</w:t>
      </w:r>
      <w:r w:rsidR="004619D5" w:rsidRPr="000B1218">
        <w:rPr>
          <w:rFonts w:ascii="Arial Armenian" w:hAnsi="Arial Armenian"/>
          <w:sz w:val="22"/>
          <w:szCs w:val="22"/>
          <w:lang w:val="af-ZA"/>
        </w:rPr>
        <w:t xml:space="preserve"> ³ßË³ï³ÏÇó</w:t>
      </w:r>
      <w:r w:rsidR="000B1218" w:rsidRPr="000B1218">
        <w:rPr>
          <w:rFonts w:ascii="Arial Armenian" w:hAnsi="Arial Armenian"/>
          <w:sz w:val="22"/>
          <w:szCs w:val="22"/>
          <w:lang w:val="af-ZA"/>
        </w:rPr>
        <w:t xml:space="preserve"> </w:t>
      </w:r>
      <w:r w:rsidR="000B1218" w:rsidRPr="000B1218">
        <w:rPr>
          <w:sz w:val="22"/>
          <w:szCs w:val="22"/>
          <w:lang w:val="af-ZA"/>
        </w:rPr>
        <w:t>(</w:t>
      </w:r>
      <w:r w:rsidR="000B1218" w:rsidRPr="000B1218">
        <w:rPr>
          <w:rFonts w:ascii="Arial Armenian" w:hAnsi="Arial Armenian"/>
          <w:sz w:val="22"/>
          <w:szCs w:val="22"/>
          <w:lang w:val="af-ZA"/>
        </w:rPr>
        <w:t>³ÕÛáõë³Ï 13</w:t>
      </w:r>
      <w:r w:rsidR="000B1218" w:rsidRPr="000B1218">
        <w:rPr>
          <w:sz w:val="22"/>
          <w:szCs w:val="22"/>
          <w:lang w:val="af-ZA"/>
        </w:rPr>
        <w:t>)</w:t>
      </w:r>
      <w:r w:rsidR="004619D5" w:rsidRPr="000B1218">
        <w:rPr>
          <w:rFonts w:ascii="Arial Armenian" w:hAnsi="Arial Armenian"/>
          <w:sz w:val="22"/>
          <w:szCs w:val="22"/>
          <w:lang w:val="af-ZA"/>
        </w:rPr>
        <w:t xml:space="preserve">: </w:t>
      </w:r>
    </w:p>
    <w:p w14:paraId="56A2920E" w14:textId="77777777" w:rsidR="0083157A" w:rsidRPr="00FC3BB5" w:rsidRDefault="0083157A" w:rsidP="00F070A9">
      <w:pPr>
        <w:pStyle w:val="BodyText"/>
        <w:tabs>
          <w:tab w:val="left" w:pos="360"/>
        </w:tabs>
        <w:spacing w:after="0"/>
        <w:ind w:firstLine="425"/>
        <w:jc w:val="both"/>
        <w:rPr>
          <w:rFonts w:ascii="Arial Armenian" w:hAnsi="Arial Armenian"/>
          <w:shd w:val="clear" w:color="auto" w:fill="FFFFFF"/>
          <w:lang w:val="af-ZA"/>
        </w:rPr>
      </w:pPr>
    </w:p>
    <w:tbl>
      <w:tblPr>
        <w:tblW w:w="9752" w:type="dxa"/>
        <w:tblInd w:w="93" w:type="dxa"/>
        <w:tblLook w:val="0000" w:firstRow="0" w:lastRow="0" w:firstColumn="0" w:lastColumn="0" w:noHBand="0" w:noVBand="0"/>
      </w:tblPr>
      <w:tblGrid>
        <w:gridCol w:w="4000"/>
        <w:gridCol w:w="939"/>
        <w:gridCol w:w="939"/>
        <w:gridCol w:w="939"/>
        <w:gridCol w:w="939"/>
        <w:gridCol w:w="939"/>
        <w:gridCol w:w="1057"/>
      </w:tblGrid>
      <w:tr w:rsidR="00A2504D" w:rsidRPr="00B44C13" w14:paraId="207D4755" w14:textId="77777777">
        <w:trPr>
          <w:trHeight w:val="300"/>
        </w:trPr>
        <w:tc>
          <w:tcPr>
            <w:tcW w:w="9752" w:type="dxa"/>
            <w:gridSpan w:val="7"/>
            <w:tcBorders>
              <w:top w:val="nil"/>
              <w:left w:val="nil"/>
              <w:bottom w:val="nil"/>
              <w:right w:val="nil"/>
            </w:tcBorders>
            <w:shd w:val="clear" w:color="auto" w:fill="auto"/>
            <w:noWrap/>
            <w:vAlign w:val="bottom"/>
          </w:tcPr>
          <w:p w14:paraId="35C9F9B4" w14:textId="77777777" w:rsidR="00A2504D" w:rsidRPr="00B44C13" w:rsidRDefault="001373B8" w:rsidP="00A2504D">
            <w:pPr>
              <w:rPr>
                <w:rFonts w:ascii="Arial Armenian" w:hAnsi="Arial Armenian"/>
                <w:b/>
                <w:bCs/>
                <w:sz w:val="20"/>
                <w:szCs w:val="20"/>
                <w:lang w:val="af-ZA" w:eastAsia="zh-CN"/>
              </w:rPr>
            </w:pPr>
            <w:bookmarkStart w:id="82" w:name="_Toc190502124"/>
            <w:bookmarkStart w:id="83" w:name="_Toc198368862"/>
            <w:bookmarkStart w:id="84" w:name="_Toc198445952"/>
            <w:r w:rsidRPr="00C34361">
              <w:rPr>
                <w:rFonts w:ascii="Arial Armenian" w:hAnsi="Arial Armenian"/>
                <w:b/>
                <w:bCs/>
                <w:sz w:val="20"/>
                <w:szCs w:val="20"/>
                <w:lang w:val="af-ZA" w:eastAsia="zh-CN"/>
              </w:rPr>
              <w:t xml:space="preserve">²ÕÛáõë³Ï </w:t>
            </w:r>
            <w:r w:rsidRPr="00C34361">
              <w:rPr>
                <w:rFonts w:ascii="Arial Armenian" w:hAnsi="Arial Armenian"/>
                <w:b/>
                <w:bCs/>
                <w:sz w:val="20"/>
                <w:szCs w:val="20"/>
                <w:lang w:val="af-ZA" w:eastAsia="zh-CN"/>
              </w:rPr>
              <w:fldChar w:fldCharType="begin"/>
            </w:r>
            <w:r w:rsidRPr="00C34361">
              <w:rPr>
                <w:rFonts w:ascii="Arial Armenian" w:hAnsi="Arial Armenian"/>
                <w:b/>
                <w:bCs/>
                <w:sz w:val="20"/>
                <w:szCs w:val="20"/>
                <w:lang w:val="af-ZA" w:eastAsia="zh-CN"/>
              </w:rPr>
              <w:instrText xml:space="preserve"> SEQ ²ÕÛáõë³Ï_5._ \* ARABIC </w:instrText>
            </w:r>
            <w:r w:rsidRPr="00C34361">
              <w:rPr>
                <w:rFonts w:ascii="Arial Armenian" w:hAnsi="Arial Armenian"/>
                <w:b/>
                <w:bCs/>
                <w:sz w:val="20"/>
                <w:szCs w:val="20"/>
                <w:lang w:val="af-ZA" w:eastAsia="zh-CN"/>
              </w:rPr>
              <w:fldChar w:fldCharType="separate"/>
            </w:r>
            <w:r w:rsidR="00B5160D">
              <w:rPr>
                <w:rFonts w:ascii="Arial Armenian" w:hAnsi="Arial Armenian"/>
                <w:b/>
                <w:bCs/>
                <w:noProof/>
                <w:sz w:val="20"/>
                <w:szCs w:val="20"/>
                <w:lang w:val="af-ZA" w:eastAsia="zh-CN"/>
              </w:rPr>
              <w:t>12</w:t>
            </w:r>
            <w:r w:rsidRPr="00C34361">
              <w:rPr>
                <w:rFonts w:ascii="Arial Armenian" w:hAnsi="Arial Armenian"/>
                <w:b/>
                <w:bCs/>
                <w:sz w:val="20"/>
                <w:szCs w:val="20"/>
                <w:lang w:val="af-ZA" w:eastAsia="zh-CN"/>
              </w:rPr>
              <w:fldChar w:fldCharType="end"/>
            </w:r>
            <w:r w:rsidRPr="004B7675">
              <w:rPr>
                <w:rFonts w:ascii="Arial Armenian" w:hAnsi="Arial Armenian"/>
                <w:lang w:val="af-ZA"/>
              </w:rPr>
              <w:t xml:space="preserve">. </w:t>
            </w:r>
            <w:bookmarkEnd w:id="82"/>
            <w:bookmarkEnd w:id="83"/>
            <w:bookmarkEnd w:id="84"/>
            <w:r w:rsidR="00A2504D" w:rsidRPr="00B44C13">
              <w:rPr>
                <w:rFonts w:ascii="Arial Armenian" w:hAnsi="Arial Armenian"/>
                <w:b/>
                <w:bCs/>
                <w:sz w:val="20"/>
                <w:szCs w:val="20"/>
                <w:lang w:val="af-ZA" w:eastAsia="zh-CN"/>
              </w:rPr>
              <w:t>§ÊáëñáíÇ ³Ýï³é¦ å»ï³Ï³Ý ³ñ</w:t>
            </w:r>
            <w:r w:rsidR="0079620A">
              <w:rPr>
                <w:rFonts w:ascii="Arial" w:hAnsi="Arial" w:cs="Arial"/>
                <w:b/>
                <w:bCs/>
                <w:sz w:val="20"/>
                <w:szCs w:val="20"/>
                <w:lang w:val="hy-AM" w:eastAsia="zh-CN"/>
              </w:rPr>
              <w:t>գ</w:t>
            </w:r>
            <w:r w:rsidR="00A2504D" w:rsidRPr="00B44C13">
              <w:rPr>
                <w:rFonts w:ascii="Arial Armenian" w:hAnsi="Arial Armenian"/>
                <w:b/>
                <w:bCs/>
                <w:sz w:val="20"/>
                <w:szCs w:val="20"/>
                <w:lang w:val="af-ZA" w:eastAsia="zh-CN"/>
              </w:rPr>
              <w:t>»ÉáóÇ¦ å»ï³Ï³Ý áã ³é¨ïñ³ÛÇÝ Ï³½Ù³Ï»ñåáõÃÛ³Ý</w:t>
            </w:r>
            <w:r w:rsidR="00865FBA" w:rsidRPr="00B44C13">
              <w:rPr>
                <w:rFonts w:ascii="Arial Armenian" w:hAnsi="Arial Armenian"/>
                <w:b/>
                <w:bCs/>
                <w:sz w:val="20"/>
                <w:szCs w:val="20"/>
                <w:lang w:val="af-ZA" w:eastAsia="zh-CN"/>
              </w:rPr>
              <w:t xml:space="preserve"> ýÇÝ³Ýë³íáñáõÙÁ</w:t>
            </w:r>
            <w:r w:rsidR="00865FBA" w:rsidRPr="004B7675">
              <w:rPr>
                <w:rFonts w:ascii="Arial Armenian" w:hAnsi="Arial Armenian"/>
                <w:lang w:val="af-ZA"/>
              </w:rPr>
              <w:t xml:space="preserve"> </w:t>
            </w:r>
            <w:r w:rsidR="00865FBA" w:rsidRPr="00B44C13">
              <w:rPr>
                <w:rFonts w:ascii="Arial Armenian" w:hAnsi="Arial Armenian"/>
                <w:b/>
                <w:bCs/>
                <w:sz w:val="20"/>
                <w:szCs w:val="20"/>
                <w:lang w:val="af-ZA" w:eastAsia="zh-CN"/>
              </w:rPr>
              <w:t xml:space="preserve">2003-2008Ã.Ã </w:t>
            </w:r>
            <w:r w:rsidR="00865FBA">
              <w:rPr>
                <w:rFonts w:ascii="Arial Armenian" w:hAnsi="Arial Armenian"/>
                <w:b/>
                <w:bCs/>
                <w:sz w:val="20"/>
                <w:szCs w:val="20"/>
                <w:lang w:val="af-ZA" w:eastAsia="zh-CN"/>
              </w:rPr>
              <w:t>/</w:t>
            </w:r>
            <w:r w:rsidR="00865FBA" w:rsidRPr="00B44C13">
              <w:rPr>
                <w:rFonts w:ascii="Arial Armenian" w:hAnsi="Arial Armenian"/>
                <w:b/>
                <w:bCs/>
                <w:sz w:val="20"/>
                <w:szCs w:val="20"/>
                <w:lang w:val="af-ZA" w:eastAsia="zh-CN"/>
              </w:rPr>
              <w:t>µÝ³å³Ñå³Ý³Ï³Ý Í³Ëë»ñÁ ¨ »Ï³ÙáõïÝ»ñÁ</w:t>
            </w:r>
            <w:r w:rsidR="00865FBA">
              <w:rPr>
                <w:rFonts w:ascii="Arial Armenian" w:hAnsi="Arial Armenian"/>
                <w:b/>
                <w:bCs/>
                <w:sz w:val="20"/>
                <w:szCs w:val="20"/>
                <w:lang w:val="af-ZA" w:eastAsia="zh-CN"/>
              </w:rPr>
              <w:t>/</w:t>
            </w:r>
          </w:p>
        </w:tc>
      </w:tr>
      <w:tr w:rsidR="00A2504D" w:rsidRPr="00B44C13" w14:paraId="363DDB83" w14:textId="77777777">
        <w:trPr>
          <w:trHeight w:val="330"/>
        </w:trPr>
        <w:tc>
          <w:tcPr>
            <w:tcW w:w="9752" w:type="dxa"/>
            <w:gridSpan w:val="7"/>
            <w:tcBorders>
              <w:top w:val="nil"/>
              <w:left w:val="nil"/>
              <w:bottom w:val="nil"/>
              <w:right w:val="nil"/>
            </w:tcBorders>
            <w:shd w:val="clear" w:color="auto" w:fill="auto"/>
            <w:noWrap/>
            <w:vAlign w:val="bottom"/>
          </w:tcPr>
          <w:p w14:paraId="012652A9" w14:textId="77777777" w:rsidR="00A2504D" w:rsidRPr="00B44C13" w:rsidRDefault="00A2504D" w:rsidP="00A2504D">
            <w:pPr>
              <w:jc w:val="center"/>
              <w:rPr>
                <w:rFonts w:ascii="Arial Armenian" w:hAnsi="Arial Armenian"/>
                <w:b/>
                <w:bCs/>
                <w:sz w:val="20"/>
                <w:szCs w:val="20"/>
                <w:lang w:val="af-ZA" w:eastAsia="zh-CN"/>
              </w:rPr>
            </w:pPr>
          </w:p>
        </w:tc>
      </w:tr>
      <w:tr w:rsidR="00A2504D" w:rsidRPr="00B44C13" w14:paraId="6B3D6EF6" w14:textId="77777777">
        <w:trPr>
          <w:trHeight w:val="270"/>
        </w:trPr>
        <w:tc>
          <w:tcPr>
            <w:tcW w:w="4000" w:type="dxa"/>
            <w:tcBorders>
              <w:top w:val="nil"/>
              <w:left w:val="nil"/>
              <w:bottom w:val="nil"/>
              <w:right w:val="nil"/>
            </w:tcBorders>
            <w:shd w:val="clear" w:color="auto" w:fill="auto"/>
            <w:noWrap/>
            <w:vAlign w:val="bottom"/>
          </w:tcPr>
          <w:p w14:paraId="7E1AFA51" w14:textId="77777777" w:rsidR="00A2504D" w:rsidRPr="00B44C13" w:rsidRDefault="00A2504D" w:rsidP="00A2504D">
            <w:pPr>
              <w:rPr>
                <w:rFonts w:ascii="Arial Armenian" w:hAnsi="Arial Armenian"/>
                <w:sz w:val="20"/>
                <w:szCs w:val="20"/>
                <w:lang w:val="af-ZA" w:eastAsia="zh-CN"/>
              </w:rPr>
            </w:pPr>
          </w:p>
        </w:tc>
        <w:tc>
          <w:tcPr>
            <w:tcW w:w="939" w:type="dxa"/>
            <w:tcBorders>
              <w:top w:val="nil"/>
              <w:left w:val="nil"/>
              <w:bottom w:val="nil"/>
              <w:right w:val="nil"/>
            </w:tcBorders>
            <w:shd w:val="clear" w:color="auto" w:fill="auto"/>
            <w:noWrap/>
            <w:vAlign w:val="bottom"/>
          </w:tcPr>
          <w:p w14:paraId="6C01F6E6" w14:textId="77777777" w:rsidR="00A2504D" w:rsidRPr="00B44C13" w:rsidRDefault="00A2504D" w:rsidP="00A2504D">
            <w:pPr>
              <w:jc w:val="center"/>
              <w:rPr>
                <w:rFonts w:ascii="Arial Armenian" w:hAnsi="Arial Armenian"/>
                <w:sz w:val="20"/>
                <w:szCs w:val="20"/>
                <w:lang w:val="af-ZA" w:eastAsia="zh-CN"/>
              </w:rPr>
            </w:pPr>
          </w:p>
        </w:tc>
        <w:tc>
          <w:tcPr>
            <w:tcW w:w="939" w:type="dxa"/>
            <w:tcBorders>
              <w:top w:val="nil"/>
              <w:left w:val="nil"/>
              <w:bottom w:val="nil"/>
              <w:right w:val="nil"/>
            </w:tcBorders>
            <w:shd w:val="clear" w:color="auto" w:fill="auto"/>
            <w:noWrap/>
            <w:vAlign w:val="bottom"/>
          </w:tcPr>
          <w:p w14:paraId="2269D0F7" w14:textId="77777777" w:rsidR="00A2504D" w:rsidRPr="00B44C13" w:rsidRDefault="00A2504D" w:rsidP="00A2504D">
            <w:pPr>
              <w:jc w:val="center"/>
              <w:rPr>
                <w:rFonts w:ascii="Arial Armenian" w:hAnsi="Arial Armenian"/>
                <w:sz w:val="20"/>
                <w:szCs w:val="20"/>
                <w:lang w:val="af-ZA" w:eastAsia="zh-CN"/>
              </w:rPr>
            </w:pPr>
          </w:p>
        </w:tc>
        <w:tc>
          <w:tcPr>
            <w:tcW w:w="939" w:type="dxa"/>
            <w:tcBorders>
              <w:top w:val="nil"/>
              <w:left w:val="nil"/>
              <w:bottom w:val="nil"/>
              <w:right w:val="nil"/>
            </w:tcBorders>
            <w:shd w:val="clear" w:color="auto" w:fill="auto"/>
            <w:noWrap/>
            <w:vAlign w:val="bottom"/>
          </w:tcPr>
          <w:p w14:paraId="50824D80" w14:textId="77777777" w:rsidR="00A2504D" w:rsidRPr="00B44C13" w:rsidRDefault="00A2504D" w:rsidP="00A2504D">
            <w:pPr>
              <w:jc w:val="center"/>
              <w:rPr>
                <w:rFonts w:ascii="Arial Armenian" w:hAnsi="Arial Armenian"/>
                <w:sz w:val="20"/>
                <w:szCs w:val="20"/>
                <w:lang w:val="af-ZA" w:eastAsia="zh-CN"/>
              </w:rPr>
            </w:pPr>
          </w:p>
        </w:tc>
        <w:tc>
          <w:tcPr>
            <w:tcW w:w="939" w:type="dxa"/>
            <w:tcBorders>
              <w:top w:val="nil"/>
              <w:left w:val="nil"/>
              <w:bottom w:val="nil"/>
              <w:right w:val="nil"/>
            </w:tcBorders>
            <w:shd w:val="clear" w:color="auto" w:fill="auto"/>
            <w:noWrap/>
            <w:vAlign w:val="bottom"/>
          </w:tcPr>
          <w:p w14:paraId="31E40310" w14:textId="77777777" w:rsidR="00A2504D" w:rsidRPr="00B44C13" w:rsidRDefault="00A2504D" w:rsidP="00A2504D">
            <w:pPr>
              <w:jc w:val="center"/>
              <w:rPr>
                <w:rFonts w:ascii="Arial Armenian" w:hAnsi="Arial Armenian"/>
                <w:sz w:val="20"/>
                <w:szCs w:val="20"/>
                <w:lang w:val="af-ZA" w:eastAsia="zh-CN"/>
              </w:rPr>
            </w:pPr>
          </w:p>
        </w:tc>
        <w:tc>
          <w:tcPr>
            <w:tcW w:w="939" w:type="dxa"/>
            <w:tcBorders>
              <w:top w:val="nil"/>
              <w:left w:val="nil"/>
              <w:bottom w:val="nil"/>
              <w:right w:val="nil"/>
            </w:tcBorders>
            <w:shd w:val="clear" w:color="auto" w:fill="auto"/>
            <w:noWrap/>
            <w:vAlign w:val="bottom"/>
          </w:tcPr>
          <w:p w14:paraId="1356554E" w14:textId="77777777" w:rsidR="00A2504D" w:rsidRPr="00B44C13" w:rsidRDefault="00A2504D" w:rsidP="00A2504D">
            <w:pPr>
              <w:rPr>
                <w:rFonts w:ascii="Arial Armenian" w:hAnsi="Arial Armenian"/>
                <w:sz w:val="20"/>
                <w:szCs w:val="20"/>
                <w:lang w:val="af-ZA" w:eastAsia="zh-CN"/>
              </w:rPr>
            </w:pPr>
          </w:p>
        </w:tc>
        <w:tc>
          <w:tcPr>
            <w:tcW w:w="1057" w:type="dxa"/>
            <w:tcBorders>
              <w:top w:val="nil"/>
              <w:left w:val="nil"/>
              <w:bottom w:val="nil"/>
              <w:right w:val="nil"/>
            </w:tcBorders>
            <w:shd w:val="clear" w:color="auto" w:fill="auto"/>
            <w:noWrap/>
            <w:vAlign w:val="bottom"/>
          </w:tcPr>
          <w:p w14:paraId="721358AA" w14:textId="77777777" w:rsidR="00A2504D" w:rsidRPr="00B44C13" w:rsidRDefault="00A2504D" w:rsidP="00A2504D">
            <w:pPr>
              <w:rPr>
                <w:rFonts w:ascii="Arial Armenian" w:hAnsi="Arial Armenian"/>
                <w:sz w:val="20"/>
                <w:szCs w:val="20"/>
                <w:lang w:val="af-ZA" w:eastAsia="zh-CN"/>
              </w:rPr>
            </w:pPr>
          </w:p>
        </w:tc>
      </w:tr>
      <w:tr w:rsidR="00A2504D" w:rsidRPr="00A2504D" w14:paraId="4F87670E" w14:textId="77777777">
        <w:trPr>
          <w:trHeight w:val="375"/>
        </w:trPr>
        <w:tc>
          <w:tcPr>
            <w:tcW w:w="4000" w:type="dxa"/>
            <w:vMerge w:val="restart"/>
            <w:tcBorders>
              <w:top w:val="single" w:sz="8" w:space="0" w:color="auto"/>
              <w:left w:val="single" w:sz="8" w:space="0" w:color="auto"/>
              <w:bottom w:val="single" w:sz="8" w:space="0" w:color="000000"/>
              <w:right w:val="nil"/>
            </w:tcBorders>
            <w:shd w:val="clear" w:color="auto" w:fill="auto"/>
            <w:noWrap/>
            <w:vAlign w:val="center"/>
          </w:tcPr>
          <w:p w14:paraId="2ED6C14A"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òáõó³ÝÇßÝ»ñ</w:t>
            </w:r>
          </w:p>
        </w:tc>
        <w:tc>
          <w:tcPr>
            <w:tcW w:w="5752"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tcPr>
          <w:p w14:paraId="7FC1F956" w14:textId="77777777" w:rsidR="00A2504D" w:rsidRPr="00A2504D" w:rsidRDefault="00A2504D" w:rsidP="00A2504D">
            <w:pPr>
              <w:jc w:val="center"/>
              <w:rPr>
                <w:rFonts w:ascii="Arial Armenian" w:hAnsi="Arial Armenian"/>
                <w:i/>
                <w:iCs/>
                <w:sz w:val="20"/>
                <w:szCs w:val="20"/>
                <w:lang w:val="en-US" w:eastAsia="zh-CN"/>
              </w:rPr>
            </w:pPr>
            <w:r w:rsidRPr="00A2504D">
              <w:rPr>
                <w:rFonts w:ascii="Arial Armenian" w:hAnsi="Arial Armenian"/>
                <w:i/>
                <w:iCs/>
                <w:sz w:val="20"/>
                <w:szCs w:val="20"/>
                <w:lang w:val="en-US" w:eastAsia="zh-CN"/>
              </w:rPr>
              <w:t> </w:t>
            </w:r>
          </w:p>
        </w:tc>
      </w:tr>
      <w:tr w:rsidR="00A2504D" w:rsidRPr="00A2504D" w14:paraId="574DF88B" w14:textId="77777777">
        <w:trPr>
          <w:trHeight w:val="540"/>
        </w:trPr>
        <w:tc>
          <w:tcPr>
            <w:tcW w:w="4000" w:type="dxa"/>
            <w:vMerge/>
            <w:tcBorders>
              <w:top w:val="single" w:sz="8" w:space="0" w:color="auto"/>
              <w:left w:val="single" w:sz="8" w:space="0" w:color="auto"/>
              <w:bottom w:val="single" w:sz="8" w:space="0" w:color="000000"/>
              <w:right w:val="nil"/>
            </w:tcBorders>
            <w:shd w:val="clear" w:color="auto" w:fill="auto"/>
            <w:vAlign w:val="center"/>
          </w:tcPr>
          <w:p w14:paraId="18896605" w14:textId="77777777" w:rsidR="00A2504D" w:rsidRPr="00A2504D" w:rsidRDefault="00A2504D" w:rsidP="00A2504D">
            <w:pPr>
              <w:rPr>
                <w:rFonts w:ascii="Arial Armenian" w:hAnsi="Arial Armenian"/>
                <w:sz w:val="20"/>
                <w:szCs w:val="20"/>
                <w:lang w:val="en-US" w:eastAsia="zh-CN"/>
              </w:rPr>
            </w:pPr>
          </w:p>
        </w:tc>
        <w:tc>
          <w:tcPr>
            <w:tcW w:w="939" w:type="dxa"/>
            <w:tcBorders>
              <w:top w:val="nil"/>
              <w:left w:val="single" w:sz="8" w:space="0" w:color="auto"/>
              <w:bottom w:val="single" w:sz="8" w:space="0" w:color="auto"/>
              <w:right w:val="single" w:sz="4" w:space="0" w:color="auto"/>
            </w:tcBorders>
            <w:shd w:val="clear" w:color="auto" w:fill="auto"/>
            <w:noWrap/>
            <w:vAlign w:val="center"/>
          </w:tcPr>
          <w:p w14:paraId="6A1B90CD"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2003Ã.</w:t>
            </w:r>
          </w:p>
        </w:tc>
        <w:tc>
          <w:tcPr>
            <w:tcW w:w="939" w:type="dxa"/>
            <w:tcBorders>
              <w:top w:val="nil"/>
              <w:left w:val="nil"/>
              <w:bottom w:val="single" w:sz="8" w:space="0" w:color="auto"/>
              <w:right w:val="single" w:sz="4" w:space="0" w:color="auto"/>
            </w:tcBorders>
            <w:shd w:val="clear" w:color="auto" w:fill="auto"/>
            <w:noWrap/>
            <w:vAlign w:val="center"/>
          </w:tcPr>
          <w:p w14:paraId="3E8EF126"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2004Ã.</w:t>
            </w:r>
          </w:p>
        </w:tc>
        <w:tc>
          <w:tcPr>
            <w:tcW w:w="939" w:type="dxa"/>
            <w:tcBorders>
              <w:top w:val="nil"/>
              <w:left w:val="nil"/>
              <w:bottom w:val="single" w:sz="8" w:space="0" w:color="auto"/>
              <w:right w:val="single" w:sz="4" w:space="0" w:color="auto"/>
            </w:tcBorders>
            <w:shd w:val="clear" w:color="auto" w:fill="auto"/>
            <w:noWrap/>
            <w:vAlign w:val="center"/>
          </w:tcPr>
          <w:p w14:paraId="0CC60F22"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2005Ã.</w:t>
            </w:r>
          </w:p>
        </w:tc>
        <w:tc>
          <w:tcPr>
            <w:tcW w:w="939" w:type="dxa"/>
            <w:tcBorders>
              <w:top w:val="nil"/>
              <w:left w:val="nil"/>
              <w:bottom w:val="single" w:sz="8" w:space="0" w:color="auto"/>
              <w:right w:val="single" w:sz="4" w:space="0" w:color="auto"/>
            </w:tcBorders>
            <w:shd w:val="clear" w:color="auto" w:fill="auto"/>
            <w:vAlign w:val="center"/>
          </w:tcPr>
          <w:p w14:paraId="253F340A"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xml:space="preserve">2006Ã. </w:t>
            </w:r>
          </w:p>
        </w:tc>
        <w:tc>
          <w:tcPr>
            <w:tcW w:w="939" w:type="dxa"/>
            <w:tcBorders>
              <w:top w:val="nil"/>
              <w:left w:val="nil"/>
              <w:bottom w:val="single" w:sz="8" w:space="0" w:color="auto"/>
              <w:right w:val="single" w:sz="4" w:space="0" w:color="auto"/>
            </w:tcBorders>
            <w:shd w:val="clear" w:color="auto" w:fill="auto"/>
            <w:noWrap/>
            <w:vAlign w:val="center"/>
          </w:tcPr>
          <w:p w14:paraId="04BC2F50"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2007Ã.</w:t>
            </w:r>
          </w:p>
        </w:tc>
        <w:tc>
          <w:tcPr>
            <w:tcW w:w="1057" w:type="dxa"/>
            <w:tcBorders>
              <w:top w:val="nil"/>
              <w:left w:val="nil"/>
              <w:bottom w:val="single" w:sz="8" w:space="0" w:color="auto"/>
              <w:right w:val="single" w:sz="8" w:space="0" w:color="auto"/>
            </w:tcBorders>
            <w:shd w:val="clear" w:color="auto" w:fill="auto"/>
            <w:vAlign w:val="center"/>
          </w:tcPr>
          <w:p w14:paraId="426FD512"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xml:space="preserve">2008 </w:t>
            </w:r>
            <w:r w:rsidRPr="00A2504D">
              <w:rPr>
                <w:rFonts w:ascii="Arial Armenian" w:hAnsi="Arial Armenian"/>
                <w:sz w:val="16"/>
                <w:szCs w:val="16"/>
                <w:lang w:val="en-US" w:eastAsia="zh-CN"/>
              </w:rPr>
              <w:t>/åÉ³Ý³ÛÇÝ/</w:t>
            </w:r>
          </w:p>
        </w:tc>
      </w:tr>
      <w:tr w:rsidR="00A2504D" w:rsidRPr="00A2504D" w14:paraId="0A21A64F" w14:textId="77777777">
        <w:trPr>
          <w:trHeight w:val="390"/>
        </w:trPr>
        <w:tc>
          <w:tcPr>
            <w:tcW w:w="4000" w:type="dxa"/>
            <w:tcBorders>
              <w:top w:val="nil"/>
              <w:left w:val="single" w:sz="8" w:space="0" w:color="auto"/>
              <w:bottom w:val="single" w:sz="4" w:space="0" w:color="auto"/>
              <w:right w:val="single" w:sz="4" w:space="0" w:color="auto"/>
            </w:tcBorders>
            <w:shd w:val="clear" w:color="auto" w:fill="auto"/>
            <w:noWrap/>
            <w:vAlign w:val="center"/>
          </w:tcPr>
          <w:p w14:paraId="6544C0A3"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t>²ßË³ï³í³ñÓ</w:t>
            </w:r>
          </w:p>
        </w:tc>
        <w:tc>
          <w:tcPr>
            <w:tcW w:w="939" w:type="dxa"/>
            <w:tcBorders>
              <w:top w:val="nil"/>
              <w:left w:val="nil"/>
              <w:bottom w:val="single" w:sz="4" w:space="0" w:color="auto"/>
              <w:right w:val="single" w:sz="4" w:space="0" w:color="auto"/>
            </w:tcBorders>
            <w:shd w:val="clear" w:color="auto" w:fill="auto"/>
            <w:noWrap/>
            <w:vAlign w:val="center"/>
          </w:tcPr>
          <w:p w14:paraId="199F2CBF"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14785.0</w:t>
            </w:r>
          </w:p>
        </w:tc>
        <w:tc>
          <w:tcPr>
            <w:tcW w:w="939" w:type="dxa"/>
            <w:tcBorders>
              <w:top w:val="nil"/>
              <w:left w:val="nil"/>
              <w:bottom w:val="single" w:sz="4" w:space="0" w:color="auto"/>
              <w:right w:val="single" w:sz="4" w:space="0" w:color="auto"/>
            </w:tcBorders>
            <w:shd w:val="clear" w:color="auto" w:fill="auto"/>
            <w:noWrap/>
            <w:vAlign w:val="center"/>
          </w:tcPr>
          <w:p w14:paraId="0A8454B6"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15000.0</w:t>
            </w:r>
          </w:p>
        </w:tc>
        <w:tc>
          <w:tcPr>
            <w:tcW w:w="939" w:type="dxa"/>
            <w:tcBorders>
              <w:top w:val="nil"/>
              <w:left w:val="nil"/>
              <w:bottom w:val="single" w:sz="4" w:space="0" w:color="auto"/>
              <w:right w:val="single" w:sz="4" w:space="0" w:color="auto"/>
            </w:tcBorders>
            <w:shd w:val="clear" w:color="auto" w:fill="auto"/>
            <w:noWrap/>
            <w:vAlign w:val="center"/>
          </w:tcPr>
          <w:p w14:paraId="11B27BDF"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16318.4</w:t>
            </w:r>
          </w:p>
        </w:tc>
        <w:tc>
          <w:tcPr>
            <w:tcW w:w="939" w:type="dxa"/>
            <w:tcBorders>
              <w:top w:val="nil"/>
              <w:left w:val="nil"/>
              <w:bottom w:val="single" w:sz="4" w:space="0" w:color="auto"/>
              <w:right w:val="single" w:sz="8" w:space="0" w:color="auto"/>
            </w:tcBorders>
            <w:shd w:val="clear" w:color="auto" w:fill="auto"/>
            <w:noWrap/>
            <w:vAlign w:val="center"/>
          </w:tcPr>
          <w:p w14:paraId="0746E4DE"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32916.0</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45C6DDBB"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35998.4</w:t>
            </w:r>
          </w:p>
        </w:tc>
        <w:tc>
          <w:tcPr>
            <w:tcW w:w="1057" w:type="dxa"/>
            <w:tcBorders>
              <w:top w:val="nil"/>
              <w:left w:val="single" w:sz="4" w:space="0" w:color="auto"/>
              <w:bottom w:val="nil"/>
              <w:right w:val="single" w:sz="8" w:space="0" w:color="auto"/>
            </w:tcBorders>
            <w:shd w:val="clear" w:color="auto" w:fill="auto"/>
            <w:noWrap/>
            <w:vAlign w:val="center"/>
          </w:tcPr>
          <w:p w14:paraId="79353AE7" w14:textId="77777777" w:rsidR="00A2504D" w:rsidRPr="00A2504D" w:rsidRDefault="00B94514" w:rsidP="00A2504D">
            <w:pPr>
              <w:jc w:val="center"/>
              <w:rPr>
                <w:rFonts w:ascii="Arial Armenian" w:hAnsi="Arial Armenian"/>
                <w:sz w:val="20"/>
                <w:szCs w:val="20"/>
                <w:lang w:val="en-US" w:eastAsia="zh-CN"/>
              </w:rPr>
            </w:pPr>
            <w:r>
              <w:rPr>
                <w:rFonts w:ascii="Arial Armenian" w:hAnsi="Arial Armenian"/>
                <w:sz w:val="20"/>
                <w:szCs w:val="20"/>
                <w:lang w:val="en-US" w:eastAsia="zh-CN"/>
              </w:rPr>
              <w:t>41640.0</w:t>
            </w:r>
            <w:r w:rsidR="00A2504D" w:rsidRPr="00A2504D">
              <w:rPr>
                <w:rFonts w:ascii="Arial Armenian" w:hAnsi="Arial Armenian"/>
                <w:sz w:val="20"/>
                <w:szCs w:val="20"/>
                <w:lang w:val="en-US" w:eastAsia="zh-CN"/>
              </w:rPr>
              <w:t> </w:t>
            </w:r>
          </w:p>
        </w:tc>
      </w:tr>
      <w:tr w:rsidR="00A2504D" w:rsidRPr="00A2504D" w14:paraId="3E121868" w14:textId="77777777">
        <w:trPr>
          <w:trHeight w:val="390"/>
        </w:trPr>
        <w:tc>
          <w:tcPr>
            <w:tcW w:w="4000" w:type="dxa"/>
            <w:tcBorders>
              <w:top w:val="nil"/>
              <w:left w:val="single" w:sz="8" w:space="0" w:color="auto"/>
              <w:bottom w:val="single" w:sz="4" w:space="0" w:color="auto"/>
              <w:right w:val="single" w:sz="4" w:space="0" w:color="auto"/>
            </w:tcBorders>
            <w:shd w:val="clear" w:color="auto" w:fill="auto"/>
            <w:noWrap/>
            <w:vAlign w:val="center"/>
          </w:tcPr>
          <w:p w14:paraId="47F5D7E0"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t>êáó³å. Ñ³ïÏ³óáõÙÝ»ñ</w:t>
            </w:r>
          </w:p>
        </w:tc>
        <w:tc>
          <w:tcPr>
            <w:tcW w:w="939" w:type="dxa"/>
            <w:tcBorders>
              <w:top w:val="nil"/>
              <w:left w:val="nil"/>
              <w:bottom w:val="single" w:sz="4" w:space="0" w:color="auto"/>
              <w:right w:val="single" w:sz="4" w:space="0" w:color="auto"/>
            </w:tcBorders>
            <w:shd w:val="clear" w:color="auto" w:fill="auto"/>
            <w:noWrap/>
            <w:vAlign w:val="center"/>
          </w:tcPr>
          <w:p w14:paraId="3D67888A"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4720.0</w:t>
            </w:r>
          </w:p>
        </w:tc>
        <w:tc>
          <w:tcPr>
            <w:tcW w:w="939" w:type="dxa"/>
            <w:tcBorders>
              <w:top w:val="nil"/>
              <w:left w:val="nil"/>
              <w:bottom w:val="single" w:sz="4" w:space="0" w:color="auto"/>
              <w:right w:val="single" w:sz="4" w:space="0" w:color="auto"/>
            </w:tcBorders>
            <w:shd w:val="clear" w:color="auto" w:fill="auto"/>
            <w:noWrap/>
            <w:vAlign w:val="center"/>
          </w:tcPr>
          <w:p w14:paraId="47EDD9A5"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4992.0</w:t>
            </w:r>
          </w:p>
        </w:tc>
        <w:tc>
          <w:tcPr>
            <w:tcW w:w="939" w:type="dxa"/>
            <w:tcBorders>
              <w:top w:val="nil"/>
              <w:left w:val="nil"/>
              <w:bottom w:val="single" w:sz="4" w:space="0" w:color="auto"/>
              <w:right w:val="single" w:sz="4" w:space="0" w:color="auto"/>
            </w:tcBorders>
            <w:shd w:val="clear" w:color="auto" w:fill="auto"/>
            <w:noWrap/>
            <w:vAlign w:val="center"/>
          </w:tcPr>
          <w:p w14:paraId="0AC35BAC"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5817.0</w:t>
            </w:r>
          </w:p>
        </w:tc>
        <w:tc>
          <w:tcPr>
            <w:tcW w:w="939" w:type="dxa"/>
            <w:tcBorders>
              <w:top w:val="nil"/>
              <w:left w:val="nil"/>
              <w:bottom w:val="single" w:sz="4" w:space="0" w:color="auto"/>
              <w:right w:val="single" w:sz="8" w:space="0" w:color="auto"/>
            </w:tcBorders>
            <w:shd w:val="clear" w:color="auto" w:fill="auto"/>
            <w:noWrap/>
            <w:vAlign w:val="center"/>
          </w:tcPr>
          <w:p w14:paraId="03A088F7"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8324.0</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40B3170A"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9844.0</w:t>
            </w:r>
          </w:p>
        </w:tc>
        <w:tc>
          <w:tcPr>
            <w:tcW w:w="1057" w:type="dxa"/>
            <w:tcBorders>
              <w:top w:val="single" w:sz="8" w:space="0" w:color="auto"/>
              <w:left w:val="single" w:sz="4" w:space="0" w:color="auto"/>
              <w:bottom w:val="single" w:sz="4" w:space="0" w:color="auto"/>
              <w:right w:val="single" w:sz="8" w:space="0" w:color="auto"/>
            </w:tcBorders>
            <w:shd w:val="clear" w:color="auto" w:fill="auto"/>
            <w:noWrap/>
            <w:vAlign w:val="center"/>
          </w:tcPr>
          <w:p w14:paraId="3187B406" w14:textId="77777777" w:rsidR="00A2504D" w:rsidRPr="00A2504D" w:rsidRDefault="00B94514" w:rsidP="00A2504D">
            <w:pPr>
              <w:jc w:val="center"/>
              <w:rPr>
                <w:rFonts w:ascii="Arial Armenian" w:hAnsi="Arial Armenian"/>
                <w:sz w:val="20"/>
                <w:szCs w:val="20"/>
                <w:lang w:val="en-US" w:eastAsia="zh-CN"/>
              </w:rPr>
            </w:pPr>
            <w:r>
              <w:rPr>
                <w:rFonts w:ascii="Arial Armenian" w:hAnsi="Arial Armenian"/>
                <w:sz w:val="20"/>
                <w:szCs w:val="20"/>
                <w:lang w:val="en-US" w:eastAsia="zh-CN"/>
              </w:rPr>
              <w:t>9822.0</w:t>
            </w:r>
          </w:p>
        </w:tc>
      </w:tr>
      <w:tr w:rsidR="00A2504D" w:rsidRPr="00A2504D" w14:paraId="265580E8" w14:textId="77777777">
        <w:trPr>
          <w:trHeight w:val="390"/>
        </w:trPr>
        <w:tc>
          <w:tcPr>
            <w:tcW w:w="4000" w:type="dxa"/>
            <w:tcBorders>
              <w:top w:val="nil"/>
              <w:left w:val="single" w:sz="8" w:space="0" w:color="auto"/>
              <w:bottom w:val="single" w:sz="4" w:space="0" w:color="auto"/>
              <w:right w:val="single" w:sz="4" w:space="0" w:color="auto"/>
            </w:tcBorders>
            <w:shd w:val="clear" w:color="auto" w:fill="auto"/>
            <w:vAlign w:val="center"/>
          </w:tcPr>
          <w:p w14:paraId="573F1988"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t>¶ñ³ë»ÝÛ³Ï³ÛÇÝ ³åñ³ÝùÝ»ñ ¨ ÝÛáõÃ»ñ</w:t>
            </w:r>
          </w:p>
        </w:tc>
        <w:tc>
          <w:tcPr>
            <w:tcW w:w="939" w:type="dxa"/>
            <w:tcBorders>
              <w:top w:val="nil"/>
              <w:left w:val="nil"/>
              <w:bottom w:val="single" w:sz="4" w:space="0" w:color="auto"/>
              <w:right w:val="single" w:sz="4" w:space="0" w:color="auto"/>
            </w:tcBorders>
            <w:shd w:val="clear" w:color="auto" w:fill="auto"/>
            <w:noWrap/>
            <w:vAlign w:val="center"/>
          </w:tcPr>
          <w:p w14:paraId="2AC368C0"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192.0</w:t>
            </w:r>
          </w:p>
        </w:tc>
        <w:tc>
          <w:tcPr>
            <w:tcW w:w="939" w:type="dxa"/>
            <w:tcBorders>
              <w:top w:val="nil"/>
              <w:left w:val="nil"/>
              <w:bottom w:val="single" w:sz="4" w:space="0" w:color="auto"/>
              <w:right w:val="single" w:sz="4" w:space="0" w:color="auto"/>
            </w:tcBorders>
            <w:shd w:val="clear" w:color="auto" w:fill="auto"/>
            <w:noWrap/>
            <w:vAlign w:val="center"/>
          </w:tcPr>
          <w:p w14:paraId="25964845"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0</w:t>
            </w:r>
          </w:p>
        </w:tc>
        <w:tc>
          <w:tcPr>
            <w:tcW w:w="939" w:type="dxa"/>
            <w:tcBorders>
              <w:top w:val="nil"/>
              <w:left w:val="nil"/>
              <w:bottom w:val="single" w:sz="4" w:space="0" w:color="auto"/>
              <w:right w:val="single" w:sz="4" w:space="0" w:color="auto"/>
            </w:tcBorders>
            <w:shd w:val="clear" w:color="auto" w:fill="auto"/>
            <w:noWrap/>
            <w:vAlign w:val="center"/>
          </w:tcPr>
          <w:p w14:paraId="115F5397"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1786.0</w:t>
            </w:r>
          </w:p>
        </w:tc>
        <w:tc>
          <w:tcPr>
            <w:tcW w:w="939" w:type="dxa"/>
            <w:tcBorders>
              <w:top w:val="nil"/>
              <w:left w:val="nil"/>
              <w:bottom w:val="single" w:sz="4" w:space="0" w:color="auto"/>
              <w:right w:val="single" w:sz="8" w:space="0" w:color="auto"/>
            </w:tcBorders>
            <w:shd w:val="clear" w:color="auto" w:fill="auto"/>
            <w:noWrap/>
            <w:vAlign w:val="center"/>
          </w:tcPr>
          <w:p w14:paraId="11167723"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1150.0</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25E544CB"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1170.0</w:t>
            </w:r>
          </w:p>
        </w:tc>
        <w:tc>
          <w:tcPr>
            <w:tcW w:w="1057" w:type="dxa"/>
            <w:tcBorders>
              <w:top w:val="nil"/>
              <w:left w:val="single" w:sz="4" w:space="0" w:color="auto"/>
              <w:bottom w:val="single" w:sz="4" w:space="0" w:color="auto"/>
              <w:right w:val="single" w:sz="8" w:space="0" w:color="auto"/>
            </w:tcBorders>
            <w:shd w:val="clear" w:color="auto" w:fill="auto"/>
            <w:noWrap/>
            <w:vAlign w:val="center"/>
          </w:tcPr>
          <w:p w14:paraId="678CF9BC"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8793.6</w:t>
            </w:r>
          </w:p>
        </w:tc>
      </w:tr>
      <w:tr w:rsidR="00A2504D" w:rsidRPr="00A2504D" w14:paraId="09D49B9D" w14:textId="77777777">
        <w:trPr>
          <w:trHeight w:val="390"/>
        </w:trPr>
        <w:tc>
          <w:tcPr>
            <w:tcW w:w="4000" w:type="dxa"/>
            <w:tcBorders>
              <w:top w:val="nil"/>
              <w:left w:val="single" w:sz="8" w:space="0" w:color="auto"/>
              <w:bottom w:val="single" w:sz="4" w:space="0" w:color="auto"/>
              <w:right w:val="single" w:sz="4" w:space="0" w:color="auto"/>
            </w:tcBorders>
            <w:shd w:val="clear" w:color="auto" w:fill="auto"/>
            <w:vAlign w:val="center"/>
          </w:tcPr>
          <w:p w14:paraId="393F156E"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t>¶áñÍáõÕÙ³Ý Í³Ëë»ñ</w:t>
            </w:r>
          </w:p>
        </w:tc>
        <w:tc>
          <w:tcPr>
            <w:tcW w:w="939" w:type="dxa"/>
            <w:tcBorders>
              <w:top w:val="nil"/>
              <w:left w:val="nil"/>
              <w:bottom w:val="single" w:sz="4" w:space="0" w:color="auto"/>
              <w:right w:val="single" w:sz="4" w:space="0" w:color="auto"/>
            </w:tcBorders>
            <w:shd w:val="clear" w:color="auto" w:fill="auto"/>
            <w:noWrap/>
            <w:vAlign w:val="center"/>
          </w:tcPr>
          <w:p w14:paraId="4425EBEF"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50.0</w:t>
            </w:r>
          </w:p>
        </w:tc>
        <w:tc>
          <w:tcPr>
            <w:tcW w:w="939" w:type="dxa"/>
            <w:tcBorders>
              <w:top w:val="nil"/>
              <w:left w:val="nil"/>
              <w:bottom w:val="single" w:sz="4" w:space="0" w:color="auto"/>
              <w:right w:val="single" w:sz="4" w:space="0" w:color="auto"/>
            </w:tcBorders>
            <w:shd w:val="clear" w:color="auto" w:fill="auto"/>
            <w:noWrap/>
            <w:vAlign w:val="center"/>
          </w:tcPr>
          <w:p w14:paraId="7DD91AE5"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50.0</w:t>
            </w:r>
          </w:p>
        </w:tc>
        <w:tc>
          <w:tcPr>
            <w:tcW w:w="939" w:type="dxa"/>
            <w:tcBorders>
              <w:top w:val="nil"/>
              <w:left w:val="nil"/>
              <w:bottom w:val="single" w:sz="4" w:space="0" w:color="auto"/>
              <w:right w:val="single" w:sz="4" w:space="0" w:color="auto"/>
            </w:tcBorders>
            <w:shd w:val="clear" w:color="auto" w:fill="auto"/>
            <w:noWrap/>
            <w:vAlign w:val="center"/>
          </w:tcPr>
          <w:p w14:paraId="0CE9B2B0"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50.0</w:t>
            </w:r>
          </w:p>
        </w:tc>
        <w:tc>
          <w:tcPr>
            <w:tcW w:w="939" w:type="dxa"/>
            <w:tcBorders>
              <w:top w:val="nil"/>
              <w:left w:val="nil"/>
              <w:bottom w:val="single" w:sz="4" w:space="0" w:color="auto"/>
              <w:right w:val="single" w:sz="8" w:space="0" w:color="auto"/>
            </w:tcBorders>
            <w:shd w:val="clear" w:color="auto" w:fill="auto"/>
            <w:noWrap/>
            <w:vAlign w:val="center"/>
          </w:tcPr>
          <w:p w14:paraId="7C78C833"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50.0</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40A54A8F"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1057" w:type="dxa"/>
            <w:tcBorders>
              <w:top w:val="nil"/>
              <w:left w:val="single" w:sz="4" w:space="0" w:color="auto"/>
              <w:bottom w:val="single" w:sz="4" w:space="0" w:color="auto"/>
              <w:right w:val="single" w:sz="8" w:space="0" w:color="auto"/>
            </w:tcBorders>
            <w:shd w:val="clear" w:color="auto" w:fill="auto"/>
            <w:noWrap/>
            <w:vAlign w:val="center"/>
          </w:tcPr>
          <w:p w14:paraId="202A1782"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2345.0</w:t>
            </w:r>
          </w:p>
        </w:tc>
      </w:tr>
      <w:tr w:rsidR="00A2504D" w:rsidRPr="00A2504D" w14:paraId="5B33C84F" w14:textId="77777777">
        <w:trPr>
          <w:trHeight w:val="390"/>
        </w:trPr>
        <w:tc>
          <w:tcPr>
            <w:tcW w:w="4000" w:type="dxa"/>
            <w:tcBorders>
              <w:top w:val="nil"/>
              <w:left w:val="single" w:sz="8" w:space="0" w:color="auto"/>
              <w:bottom w:val="single" w:sz="4" w:space="0" w:color="auto"/>
              <w:right w:val="single" w:sz="4" w:space="0" w:color="auto"/>
            </w:tcBorders>
            <w:shd w:val="clear" w:color="auto" w:fill="auto"/>
            <w:noWrap/>
            <w:vAlign w:val="center"/>
          </w:tcPr>
          <w:p w14:paraId="3C629127"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lastRenderedPageBreak/>
              <w:t>îñ³Ýëåáñï³ÛÇ Í³Ëë»ñ</w:t>
            </w:r>
          </w:p>
        </w:tc>
        <w:tc>
          <w:tcPr>
            <w:tcW w:w="939" w:type="dxa"/>
            <w:tcBorders>
              <w:top w:val="nil"/>
              <w:left w:val="nil"/>
              <w:bottom w:val="single" w:sz="4" w:space="0" w:color="auto"/>
              <w:right w:val="single" w:sz="4" w:space="0" w:color="auto"/>
            </w:tcBorders>
            <w:shd w:val="clear" w:color="auto" w:fill="auto"/>
            <w:noWrap/>
            <w:vAlign w:val="center"/>
          </w:tcPr>
          <w:p w14:paraId="2C676B12"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13900</w:t>
            </w:r>
          </w:p>
        </w:tc>
        <w:tc>
          <w:tcPr>
            <w:tcW w:w="939" w:type="dxa"/>
            <w:tcBorders>
              <w:top w:val="nil"/>
              <w:left w:val="nil"/>
              <w:bottom w:val="single" w:sz="4" w:space="0" w:color="auto"/>
              <w:right w:val="single" w:sz="4" w:space="0" w:color="auto"/>
            </w:tcBorders>
            <w:shd w:val="clear" w:color="auto" w:fill="auto"/>
            <w:noWrap/>
            <w:vAlign w:val="center"/>
          </w:tcPr>
          <w:p w14:paraId="16836C94"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14682.4</w:t>
            </w:r>
          </w:p>
        </w:tc>
        <w:tc>
          <w:tcPr>
            <w:tcW w:w="939" w:type="dxa"/>
            <w:tcBorders>
              <w:top w:val="nil"/>
              <w:left w:val="nil"/>
              <w:bottom w:val="single" w:sz="4" w:space="0" w:color="auto"/>
              <w:right w:val="single" w:sz="4" w:space="0" w:color="auto"/>
            </w:tcBorders>
            <w:shd w:val="clear" w:color="auto" w:fill="auto"/>
            <w:noWrap/>
            <w:vAlign w:val="center"/>
          </w:tcPr>
          <w:p w14:paraId="4AE937D7"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15081.4</w:t>
            </w:r>
          </w:p>
        </w:tc>
        <w:tc>
          <w:tcPr>
            <w:tcW w:w="939" w:type="dxa"/>
            <w:tcBorders>
              <w:top w:val="nil"/>
              <w:left w:val="nil"/>
              <w:bottom w:val="single" w:sz="4" w:space="0" w:color="auto"/>
              <w:right w:val="single" w:sz="8" w:space="0" w:color="auto"/>
            </w:tcBorders>
            <w:shd w:val="clear" w:color="auto" w:fill="auto"/>
            <w:noWrap/>
            <w:vAlign w:val="center"/>
          </w:tcPr>
          <w:p w14:paraId="70101748"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14100.0</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345A1FBD"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15070.0</w:t>
            </w:r>
          </w:p>
        </w:tc>
        <w:tc>
          <w:tcPr>
            <w:tcW w:w="1057" w:type="dxa"/>
            <w:tcBorders>
              <w:top w:val="nil"/>
              <w:left w:val="single" w:sz="4" w:space="0" w:color="auto"/>
              <w:bottom w:val="single" w:sz="4" w:space="0" w:color="auto"/>
              <w:right w:val="single" w:sz="8" w:space="0" w:color="auto"/>
            </w:tcBorders>
            <w:shd w:val="clear" w:color="auto" w:fill="auto"/>
            <w:noWrap/>
            <w:vAlign w:val="center"/>
          </w:tcPr>
          <w:p w14:paraId="008075CC"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100.0</w:t>
            </w:r>
          </w:p>
        </w:tc>
      </w:tr>
      <w:tr w:rsidR="00A2504D" w:rsidRPr="00A2504D" w14:paraId="3574F8A6" w14:textId="77777777">
        <w:trPr>
          <w:trHeight w:val="390"/>
        </w:trPr>
        <w:tc>
          <w:tcPr>
            <w:tcW w:w="4000" w:type="dxa"/>
            <w:tcBorders>
              <w:top w:val="nil"/>
              <w:left w:val="single" w:sz="8" w:space="0" w:color="auto"/>
              <w:bottom w:val="single" w:sz="4" w:space="0" w:color="auto"/>
              <w:right w:val="single" w:sz="4" w:space="0" w:color="auto"/>
            </w:tcBorders>
            <w:shd w:val="clear" w:color="auto" w:fill="auto"/>
            <w:noWrap/>
            <w:vAlign w:val="center"/>
          </w:tcPr>
          <w:p w14:paraId="6C985730"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t>Î³åÇ Í³Ëë»ñ</w:t>
            </w:r>
          </w:p>
        </w:tc>
        <w:tc>
          <w:tcPr>
            <w:tcW w:w="939" w:type="dxa"/>
            <w:tcBorders>
              <w:top w:val="nil"/>
              <w:left w:val="nil"/>
              <w:bottom w:val="single" w:sz="4" w:space="0" w:color="auto"/>
              <w:right w:val="single" w:sz="4" w:space="0" w:color="auto"/>
            </w:tcBorders>
            <w:shd w:val="clear" w:color="auto" w:fill="auto"/>
            <w:noWrap/>
            <w:vAlign w:val="center"/>
          </w:tcPr>
          <w:p w14:paraId="2B55C599"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837.0</w:t>
            </w:r>
          </w:p>
        </w:tc>
        <w:tc>
          <w:tcPr>
            <w:tcW w:w="939" w:type="dxa"/>
            <w:tcBorders>
              <w:top w:val="nil"/>
              <w:left w:val="nil"/>
              <w:bottom w:val="single" w:sz="4" w:space="0" w:color="auto"/>
              <w:right w:val="single" w:sz="4" w:space="0" w:color="auto"/>
            </w:tcBorders>
            <w:shd w:val="clear" w:color="auto" w:fill="auto"/>
            <w:noWrap/>
            <w:vAlign w:val="center"/>
          </w:tcPr>
          <w:p w14:paraId="148A4D7C"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450.0</w:t>
            </w:r>
          </w:p>
        </w:tc>
        <w:tc>
          <w:tcPr>
            <w:tcW w:w="939" w:type="dxa"/>
            <w:tcBorders>
              <w:top w:val="nil"/>
              <w:left w:val="nil"/>
              <w:bottom w:val="single" w:sz="4" w:space="0" w:color="auto"/>
              <w:right w:val="single" w:sz="4" w:space="0" w:color="auto"/>
            </w:tcBorders>
            <w:shd w:val="clear" w:color="auto" w:fill="auto"/>
            <w:noWrap/>
            <w:vAlign w:val="center"/>
          </w:tcPr>
          <w:p w14:paraId="18CB4BCA"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626.2</w:t>
            </w:r>
          </w:p>
        </w:tc>
        <w:tc>
          <w:tcPr>
            <w:tcW w:w="939" w:type="dxa"/>
            <w:tcBorders>
              <w:top w:val="nil"/>
              <w:left w:val="nil"/>
              <w:bottom w:val="single" w:sz="4" w:space="0" w:color="auto"/>
              <w:right w:val="single" w:sz="8" w:space="0" w:color="auto"/>
            </w:tcBorders>
            <w:shd w:val="clear" w:color="auto" w:fill="auto"/>
            <w:noWrap/>
            <w:vAlign w:val="center"/>
          </w:tcPr>
          <w:p w14:paraId="4A2751A2"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633.6</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6173981B"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968.0</w:t>
            </w:r>
          </w:p>
        </w:tc>
        <w:tc>
          <w:tcPr>
            <w:tcW w:w="1057" w:type="dxa"/>
            <w:tcBorders>
              <w:top w:val="nil"/>
              <w:left w:val="single" w:sz="4" w:space="0" w:color="auto"/>
              <w:bottom w:val="single" w:sz="4" w:space="0" w:color="auto"/>
              <w:right w:val="single" w:sz="8" w:space="0" w:color="auto"/>
            </w:tcBorders>
            <w:shd w:val="clear" w:color="auto" w:fill="auto"/>
            <w:noWrap/>
            <w:vAlign w:val="center"/>
          </w:tcPr>
          <w:p w14:paraId="2A9F1EFF"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13000.0</w:t>
            </w:r>
          </w:p>
        </w:tc>
      </w:tr>
      <w:tr w:rsidR="00A2504D" w:rsidRPr="00A2504D" w14:paraId="15601F2A" w14:textId="77777777">
        <w:trPr>
          <w:trHeight w:val="390"/>
        </w:trPr>
        <w:tc>
          <w:tcPr>
            <w:tcW w:w="4000" w:type="dxa"/>
            <w:tcBorders>
              <w:top w:val="nil"/>
              <w:left w:val="single" w:sz="8" w:space="0" w:color="auto"/>
              <w:bottom w:val="single" w:sz="4" w:space="0" w:color="auto"/>
              <w:right w:val="single" w:sz="4" w:space="0" w:color="auto"/>
            </w:tcBorders>
            <w:shd w:val="clear" w:color="auto" w:fill="auto"/>
            <w:noWrap/>
            <w:vAlign w:val="center"/>
          </w:tcPr>
          <w:p w14:paraId="6373D43D"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t>¾É»Ïïñ³¿Ý»ñ·Ç³ÛÇ Í³Ëë»ñ</w:t>
            </w:r>
          </w:p>
        </w:tc>
        <w:tc>
          <w:tcPr>
            <w:tcW w:w="939" w:type="dxa"/>
            <w:tcBorders>
              <w:top w:val="nil"/>
              <w:left w:val="nil"/>
              <w:bottom w:val="single" w:sz="4" w:space="0" w:color="auto"/>
              <w:right w:val="single" w:sz="4" w:space="0" w:color="auto"/>
            </w:tcBorders>
            <w:shd w:val="clear" w:color="auto" w:fill="auto"/>
            <w:noWrap/>
            <w:vAlign w:val="center"/>
          </w:tcPr>
          <w:p w14:paraId="6DA2237D"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750.0</w:t>
            </w:r>
          </w:p>
        </w:tc>
        <w:tc>
          <w:tcPr>
            <w:tcW w:w="939" w:type="dxa"/>
            <w:tcBorders>
              <w:top w:val="nil"/>
              <w:left w:val="nil"/>
              <w:bottom w:val="single" w:sz="4" w:space="0" w:color="auto"/>
              <w:right w:val="single" w:sz="4" w:space="0" w:color="auto"/>
            </w:tcBorders>
            <w:shd w:val="clear" w:color="auto" w:fill="auto"/>
            <w:noWrap/>
            <w:vAlign w:val="center"/>
          </w:tcPr>
          <w:p w14:paraId="003871DE"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1100.0</w:t>
            </w:r>
          </w:p>
        </w:tc>
        <w:tc>
          <w:tcPr>
            <w:tcW w:w="939" w:type="dxa"/>
            <w:tcBorders>
              <w:top w:val="nil"/>
              <w:left w:val="nil"/>
              <w:bottom w:val="single" w:sz="4" w:space="0" w:color="auto"/>
              <w:right w:val="single" w:sz="4" w:space="0" w:color="auto"/>
            </w:tcBorders>
            <w:shd w:val="clear" w:color="auto" w:fill="auto"/>
            <w:noWrap/>
            <w:vAlign w:val="center"/>
          </w:tcPr>
          <w:p w14:paraId="10750414"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1200.0</w:t>
            </w:r>
          </w:p>
        </w:tc>
        <w:tc>
          <w:tcPr>
            <w:tcW w:w="939" w:type="dxa"/>
            <w:tcBorders>
              <w:top w:val="nil"/>
              <w:left w:val="nil"/>
              <w:bottom w:val="single" w:sz="4" w:space="0" w:color="auto"/>
              <w:right w:val="single" w:sz="8" w:space="0" w:color="auto"/>
            </w:tcBorders>
            <w:shd w:val="clear" w:color="auto" w:fill="auto"/>
            <w:noWrap/>
            <w:vAlign w:val="center"/>
          </w:tcPr>
          <w:p w14:paraId="742A301B"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1200.0</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118476E6"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1103.0</w:t>
            </w:r>
          </w:p>
        </w:tc>
        <w:tc>
          <w:tcPr>
            <w:tcW w:w="1057" w:type="dxa"/>
            <w:tcBorders>
              <w:top w:val="nil"/>
              <w:left w:val="single" w:sz="4" w:space="0" w:color="auto"/>
              <w:bottom w:val="single" w:sz="4" w:space="0" w:color="auto"/>
              <w:right w:val="single" w:sz="8" w:space="0" w:color="auto"/>
            </w:tcBorders>
            <w:shd w:val="clear" w:color="auto" w:fill="auto"/>
            <w:noWrap/>
            <w:vAlign w:val="center"/>
          </w:tcPr>
          <w:p w14:paraId="21D2219C"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800.0</w:t>
            </w:r>
          </w:p>
        </w:tc>
      </w:tr>
      <w:tr w:rsidR="00A2504D" w:rsidRPr="00A2504D" w14:paraId="49FF7984" w14:textId="77777777">
        <w:trPr>
          <w:trHeight w:val="390"/>
        </w:trPr>
        <w:tc>
          <w:tcPr>
            <w:tcW w:w="4000" w:type="dxa"/>
            <w:tcBorders>
              <w:top w:val="nil"/>
              <w:left w:val="single" w:sz="8" w:space="0" w:color="auto"/>
              <w:bottom w:val="single" w:sz="4" w:space="0" w:color="auto"/>
              <w:right w:val="single" w:sz="4" w:space="0" w:color="auto"/>
            </w:tcBorders>
            <w:shd w:val="clear" w:color="auto" w:fill="auto"/>
            <w:noWrap/>
            <w:vAlign w:val="center"/>
          </w:tcPr>
          <w:p w14:paraId="2398384B" w14:textId="77777777" w:rsidR="00A2504D" w:rsidRPr="00A2504D" w:rsidRDefault="00A2504D" w:rsidP="00A2504D">
            <w:pPr>
              <w:rPr>
                <w:rFonts w:ascii="Arial Armenian" w:hAnsi="Arial Armenian"/>
                <w:sz w:val="20"/>
                <w:szCs w:val="20"/>
                <w:lang w:val="en-US" w:eastAsia="zh-CN"/>
              </w:rPr>
            </w:pPr>
            <w:proofErr w:type="spellStart"/>
            <w:r w:rsidRPr="00A2504D">
              <w:rPr>
                <w:rFonts w:ascii="Arial Armenian" w:hAnsi="Arial Armenian"/>
                <w:sz w:val="20"/>
                <w:szCs w:val="20"/>
                <w:lang w:val="en-US" w:eastAsia="zh-CN"/>
              </w:rPr>
              <w:t>æñÙáõÕ-ÏáÛáõÕáõ</w:t>
            </w:r>
            <w:proofErr w:type="spellEnd"/>
            <w:r w:rsidRPr="00A2504D">
              <w:rPr>
                <w:rFonts w:ascii="Arial Armenian" w:hAnsi="Arial Armenian"/>
                <w:sz w:val="20"/>
                <w:szCs w:val="20"/>
                <w:lang w:val="en-US" w:eastAsia="zh-CN"/>
              </w:rPr>
              <w:t xml:space="preserve"> Í³Ëë»ñ</w:t>
            </w:r>
          </w:p>
        </w:tc>
        <w:tc>
          <w:tcPr>
            <w:tcW w:w="939" w:type="dxa"/>
            <w:tcBorders>
              <w:top w:val="nil"/>
              <w:left w:val="nil"/>
              <w:bottom w:val="single" w:sz="4" w:space="0" w:color="auto"/>
              <w:right w:val="single" w:sz="4" w:space="0" w:color="auto"/>
            </w:tcBorders>
            <w:shd w:val="clear" w:color="auto" w:fill="auto"/>
            <w:noWrap/>
            <w:vAlign w:val="center"/>
          </w:tcPr>
          <w:p w14:paraId="21B46B44"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50.0</w:t>
            </w:r>
          </w:p>
        </w:tc>
        <w:tc>
          <w:tcPr>
            <w:tcW w:w="939" w:type="dxa"/>
            <w:tcBorders>
              <w:top w:val="nil"/>
              <w:left w:val="nil"/>
              <w:bottom w:val="single" w:sz="4" w:space="0" w:color="auto"/>
              <w:right w:val="single" w:sz="4" w:space="0" w:color="auto"/>
            </w:tcBorders>
            <w:shd w:val="clear" w:color="auto" w:fill="auto"/>
            <w:noWrap/>
            <w:vAlign w:val="center"/>
          </w:tcPr>
          <w:p w14:paraId="2183D743"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939" w:type="dxa"/>
            <w:tcBorders>
              <w:top w:val="nil"/>
              <w:left w:val="nil"/>
              <w:bottom w:val="single" w:sz="4" w:space="0" w:color="auto"/>
              <w:right w:val="single" w:sz="4" w:space="0" w:color="auto"/>
            </w:tcBorders>
            <w:shd w:val="clear" w:color="auto" w:fill="auto"/>
            <w:noWrap/>
            <w:vAlign w:val="center"/>
          </w:tcPr>
          <w:p w14:paraId="59E5EAB9"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50.0</w:t>
            </w:r>
          </w:p>
        </w:tc>
        <w:tc>
          <w:tcPr>
            <w:tcW w:w="939" w:type="dxa"/>
            <w:tcBorders>
              <w:top w:val="nil"/>
              <w:left w:val="nil"/>
              <w:bottom w:val="single" w:sz="4" w:space="0" w:color="auto"/>
              <w:right w:val="single" w:sz="8" w:space="0" w:color="auto"/>
            </w:tcBorders>
            <w:shd w:val="clear" w:color="auto" w:fill="auto"/>
            <w:noWrap/>
            <w:vAlign w:val="center"/>
          </w:tcPr>
          <w:p w14:paraId="646A9CB0"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70.0</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6909F1D6"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90.0</w:t>
            </w:r>
          </w:p>
        </w:tc>
        <w:tc>
          <w:tcPr>
            <w:tcW w:w="1057" w:type="dxa"/>
            <w:tcBorders>
              <w:top w:val="nil"/>
              <w:left w:val="single" w:sz="4" w:space="0" w:color="auto"/>
              <w:bottom w:val="single" w:sz="4" w:space="0" w:color="auto"/>
              <w:right w:val="single" w:sz="8" w:space="0" w:color="auto"/>
            </w:tcBorders>
            <w:shd w:val="clear" w:color="auto" w:fill="auto"/>
            <w:noWrap/>
            <w:vAlign w:val="center"/>
          </w:tcPr>
          <w:p w14:paraId="3D8FA025"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800.0</w:t>
            </w:r>
          </w:p>
        </w:tc>
      </w:tr>
      <w:tr w:rsidR="00A2504D" w:rsidRPr="00A2504D" w14:paraId="2D416873" w14:textId="77777777">
        <w:trPr>
          <w:trHeight w:val="390"/>
        </w:trPr>
        <w:tc>
          <w:tcPr>
            <w:tcW w:w="4000" w:type="dxa"/>
            <w:tcBorders>
              <w:top w:val="nil"/>
              <w:left w:val="single" w:sz="8" w:space="0" w:color="auto"/>
              <w:bottom w:val="single" w:sz="4" w:space="0" w:color="auto"/>
              <w:right w:val="nil"/>
            </w:tcBorders>
            <w:shd w:val="clear" w:color="auto" w:fill="auto"/>
            <w:noWrap/>
            <w:vAlign w:val="center"/>
          </w:tcPr>
          <w:p w14:paraId="68E5A121" w14:textId="77777777" w:rsidR="00A2504D" w:rsidRPr="00A2504D" w:rsidRDefault="00A2504D" w:rsidP="00A2504D">
            <w:pPr>
              <w:rPr>
                <w:rFonts w:ascii="Arial Armenian" w:hAnsi="Arial Armenian"/>
                <w:sz w:val="20"/>
                <w:szCs w:val="20"/>
                <w:lang w:val="en-US" w:eastAsia="zh-CN"/>
              </w:rPr>
            </w:pPr>
            <w:proofErr w:type="spellStart"/>
            <w:r w:rsidRPr="00A2504D">
              <w:rPr>
                <w:rFonts w:ascii="Arial Armenian" w:hAnsi="Arial Armenian"/>
                <w:sz w:val="20"/>
                <w:szCs w:val="20"/>
                <w:lang w:val="en-US" w:eastAsia="zh-CN"/>
              </w:rPr>
              <w:t>ÐáõÙù</w:t>
            </w:r>
            <w:proofErr w:type="spellEnd"/>
            <w:r w:rsidRPr="00A2504D">
              <w:rPr>
                <w:rFonts w:ascii="Arial Armenian" w:hAnsi="Arial Armenian"/>
                <w:sz w:val="20"/>
                <w:szCs w:val="20"/>
                <w:lang w:val="en-US" w:eastAsia="zh-CN"/>
              </w:rPr>
              <w:t>, ÝÛáõÃ»ñ</w:t>
            </w:r>
          </w:p>
        </w:tc>
        <w:tc>
          <w:tcPr>
            <w:tcW w:w="939" w:type="dxa"/>
            <w:tcBorders>
              <w:top w:val="nil"/>
              <w:left w:val="single" w:sz="4" w:space="0" w:color="auto"/>
              <w:bottom w:val="single" w:sz="4" w:space="0" w:color="auto"/>
              <w:right w:val="single" w:sz="4" w:space="0" w:color="auto"/>
            </w:tcBorders>
            <w:shd w:val="clear" w:color="auto" w:fill="auto"/>
            <w:noWrap/>
            <w:vAlign w:val="center"/>
          </w:tcPr>
          <w:p w14:paraId="4C636992"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3044.5</w:t>
            </w:r>
          </w:p>
        </w:tc>
        <w:tc>
          <w:tcPr>
            <w:tcW w:w="939" w:type="dxa"/>
            <w:tcBorders>
              <w:top w:val="nil"/>
              <w:left w:val="nil"/>
              <w:bottom w:val="single" w:sz="4" w:space="0" w:color="auto"/>
              <w:right w:val="nil"/>
            </w:tcBorders>
            <w:shd w:val="clear" w:color="auto" w:fill="auto"/>
            <w:noWrap/>
            <w:vAlign w:val="center"/>
          </w:tcPr>
          <w:p w14:paraId="1CD5E62D"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1665.8</w:t>
            </w:r>
          </w:p>
        </w:tc>
        <w:tc>
          <w:tcPr>
            <w:tcW w:w="939" w:type="dxa"/>
            <w:tcBorders>
              <w:top w:val="nil"/>
              <w:left w:val="single" w:sz="4" w:space="0" w:color="auto"/>
              <w:bottom w:val="single" w:sz="4" w:space="0" w:color="auto"/>
              <w:right w:val="nil"/>
            </w:tcBorders>
            <w:shd w:val="clear" w:color="auto" w:fill="auto"/>
            <w:noWrap/>
            <w:vAlign w:val="center"/>
          </w:tcPr>
          <w:p w14:paraId="54EC018C"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7D043059"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24BFB407"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4583.5</w:t>
            </w:r>
          </w:p>
        </w:tc>
        <w:tc>
          <w:tcPr>
            <w:tcW w:w="1057" w:type="dxa"/>
            <w:tcBorders>
              <w:top w:val="nil"/>
              <w:left w:val="single" w:sz="4" w:space="0" w:color="auto"/>
              <w:bottom w:val="single" w:sz="4" w:space="0" w:color="auto"/>
              <w:right w:val="single" w:sz="8" w:space="0" w:color="auto"/>
            </w:tcBorders>
            <w:shd w:val="clear" w:color="auto" w:fill="auto"/>
            <w:noWrap/>
            <w:vAlign w:val="center"/>
          </w:tcPr>
          <w:p w14:paraId="696A4762"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100.0</w:t>
            </w:r>
          </w:p>
        </w:tc>
      </w:tr>
      <w:tr w:rsidR="00A2504D" w:rsidRPr="00A2504D" w14:paraId="768CE395" w14:textId="77777777">
        <w:trPr>
          <w:trHeight w:val="390"/>
        </w:trPr>
        <w:tc>
          <w:tcPr>
            <w:tcW w:w="4000" w:type="dxa"/>
            <w:tcBorders>
              <w:top w:val="nil"/>
              <w:left w:val="single" w:sz="8" w:space="0" w:color="auto"/>
              <w:bottom w:val="single" w:sz="4" w:space="0" w:color="auto"/>
              <w:right w:val="nil"/>
            </w:tcBorders>
            <w:shd w:val="clear" w:color="auto" w:fill="auto"/>
            <w:vAlign w:val="center"/>
          </w:tcPr>
          <w:p w14:paraId="4150C231"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t>Ð</w:t>
            </w:r>
            <w:r w:rsidR="0079620A">
              <w:rPr>
                <w:rFonts w:ascii="Arial" w:hAnsi="Arial" w:cs="Arial"/>
                <w:sz w:val="20"/>
                <w:szCs w:val="20"/>
                <w:lang w:val="hy-AM" w:eastAsia="zh-CN"/>
              </w:rPr>
              <w:t>ի</w:t>
            </w:r>
            <w:r w:rsidRPr="00A2504D">
              <w:rPr>
                <w:rFonts w:ascii="Arial Armenian" w:hAnsi="Arial Armenian"/>
                <w:sz w:val="20"/>
                <w:szCs w:val="20"/>
                <w:lang w:val="en-US" w:eastAsia="zh-CN"/>
              </w:rPr>
              <w:t xml:space="preserve">ÙÝ³Ï³Ý </w:t>
            </w:r>
            <w:proofErr w:type="spellStart"/>
            <w:r w:rsidRPr="00A2504D">
              <w:rPr>
                <w:rFonts w:ascii="Arial Armenian" w:hAnsi="Arial Armenian"/>
                <w:sz w:val="20"/>
                <w:szCs w:val="20"/>
                <w:lang w:val="en-US" w:eastAsia="zh-CN"/>
              </w:rPr>
              <w:t>ÙÇçáóÝ»ñÇ</w:t>
            </w:r>
            <w:proofErr w:type="spellEnd"/>
            <w:r w:rsidRPr="00A2504D">
              <w:rPr>
                <w:rFonts w:ascii="Arial Armenian" w:hAnsi="Arial Armenian"/>
                <w:sz w:val="20"/>
                <w:szCs w:val="20"/>
                <w:lang w:val="en-US" w:eastAsia="zh-CN"/>
              </w:rPr>
              <w:t xml:space="preserve"> Ù³ßí³ÍáõÃÛáõÝ</w:t>
            </w:r>
          </w:p>
        </w:tc>
        <w:tc>
          <w:tcPr>
            <w:tcW w:w="939" w:type="dxa"/>
            <w:tcBorders>
              <w:top w:val="nil"/>
              <w:left w:val="single" w:sz="4" w:space="0" w:color="auto"/>
              <w:bottom w:val="single" w:sz="4" w:space="0" w:color="auto"/>
              <w:right w:val="single" w:sz="4" w:space="0" w:color="auto"/>
            </w:tcBorders>
            <w:shd w:val="clear" w:color="auto" w:fill="auto"/>
            <w:noWrap/>
            <w:vAlign w:val="center"/>
          </w:tcPr>
          <w:p w14:paraId="5236B767"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58.0</w:t>
            </w:r>
          </w:p>
        </w:tc>
        <w:tc>
          <w:tcPr>
            <w:tcW w:w="939" w:type="dxa"/>
            <w:tcBorders>
              <w:top w:val="nil"/>
              <w:left w:val="nil"/>
              <w:bottom w:val="single" w:sz="4" w:space="0" w:color="auto"/>
              <w:right w:val="nil"/>
            </w:tcBorders>
            <w:shd w:val="clear" w:color="auto" w:fill="auto"/>
            <w:noWrap/>
            <w:vAlign w:val="center"/>
          </w:tcPr>
          <w:p w14:paraId="1826CFF3"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2497.4</w:t>
            </w:r>
          </w:p>
        </w:tc>
        <w:tc>
          <w:tcPr>
            <w:tcW w:w="939" w:type="dxa"/>
            <w:tcBorders>
              <w:top w:val="nil"/>
              <w:left w:val="single" w:sz="4" w:space="0" w:color="auto"/>
              <w:bottom w:val="single" w:sz="4" w:space="0" w:color="auto"/>
              <w:right w:val="nil"/>
            </w:tcBorders>
            <w:shd w:val="clear" w:color="auto" w:fill="auto"/>
            <w:noWrap/>
            <w:vAlign w:val="center"/>
          </w:tcPr>
          <w:p w14:paraId="2404557A"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554FE5A3"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75298085"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1057" w:type="dxa"/>
            <w:tcBorders>
              <w:top w:val="nil"/>
              <w:left w:val="single" w:sz="4" w:space="0" w:color="auto"/>
              <w:bottom w:val="single" w:sz="4" w:space="0" w:color="auto"/>
              <w:right w:val="single" w:sz="8" w:space="0" w:color="auto"/>
            </w:tcBorders>
            <w:shd w:val="clear" w:color="auto" w:fill="auto"/>
            <w:noWrap/>
            <w:vAlign w:val="center"/>
          </w:tcPr>
          <w:p w14:paraId="54345425"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r>
      <w:tr w:rsidR="00A2504D" w:rsidRPr="00A2504D" w14:paraId="6E1E623F" w14:textId="77777777">
        <w:trPr>
          <w:trHeight w:val="390"/>
        </w:trPr>
        <w:tc>
          <w:tcPr>
            <w:tcW w:w="4000" w:type="dxa"/>
            <w:tcBorders>
              <w:top w:val="nil"/>
              <w:left w:val="single" w:sz="8" w:space="0" w:color="auto"/>
              <w:bottom w:val="single" w:sz="4" w:space="0" w:color="auto"/>
              <w:right w:val="nil"/>
            </w:tcBorders>
            <w:shd w:val="clear" w:color="auto" w:fill="auto"/>
            <w:vAlign w:val="center"/>
          </w:tcPr>
          <w:p w14:paraId="1603CAA9" w14:textId="77777777" w:rsidR="00A2504D" w:rsidRPr="00A2504D" w:rsidRDefault="00A2504D" w:rsidP="00A2504D">
            <w:pPr>
              <w:rPr>
                <w:rFonts w:ascii="Arial Armenian" w:hAnsi="Arial Armenian"/>
                <w:sz w:val="20"/>
                <w:szCs w:val="20"/>
                <w:lang w:val="en-US" w:eastAsia="zh-CN"/>
              </w:rPr>
            </w:pPr>
            <w:proofErr w:type="spellStart"/>
            <w:r w:rsidRPr="00A2504D">
              <w:rPr>
                <w:rFonts w:ascii="Arial Armenian" w:hAnsi="Arial Armenian"/>
                <w:sz w:val="20"/>
                <w:szCs w:val="20"/>
                <w:lang w:val="en-US" w:eastAsia="zh-CN"/>
              </w:rPr>
              <w:t>Ð»ÕáõÏ</w:t>
            </w:r>
            <w:proofErr w:type="spellEnd"/>
            <w:r w:rsidRPr="00A2504D">
              <w:rPr>
                <w:rFonts w:ascii="Arial Armenian" w:hAnsi="Arial Armenian"/>
                <w:sz w:val="20"/>
                <w:szCs w:val="20"/>
                <w:lang w:val="en-US" w:eastAsia="zh-CN"/>
              </w:rPr>
              <w:t xml:space="preserve"> ·³½</w:t>
            </w:r>
          </w:p>
        </w:tc>
        <w:tc>
          <w:tcPr>
            <w:tcW w:w="939" w:type="dxa"/>
            <w:tcBorders>
              <w:top w:val="nil"/>
              <w:left w:val="single" w:sz="4" w:space="0" w:color="auto"/>
              <w:bottom w:val="single" w:sz="4" w:space="0" w:color="auto"/>
              <w:right w:val="single" w:sz="4" w:space="0" w:color="auto"/>
            </w:tcBorders>
            <w:shd w:val="clear" w:color="auto" w:fill="auto"/>
            <w:noWrap/>
            <w:vAlign w:val="center"/>
          </w:tcPr>
          <w:p w14:paraId="2A826EDE"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939" w:type="dxa"/>
            <w:tcBorders>
              <w:top w:val="nil"/>
              <w:left w:val="nil"/>
              <w:bottom w:val="single" w:sz="4" w:space="0" w:color="auto"/>
              <w:right w:val="nil"/>
            </w:tcBorders>
            <w:shd w:val="clear" w:color="auto" w:fill="auto"/>
            <w:noWrap/>
            <w:vAlign w:val="center"/>
          </w:tcPr>
          <w:p w14:paraId="68E3FA56"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939" w:type="dxa"/>
            <w:tcBorders>
              <w:top w:val="nil"/>
              <w:left w:val="single" w:sz="4" w:space="0" w:color="auto"/>
              <w:bottom w:val="single" w:sz="4" w:space="0" w:color="auto"/>
              <w:right w:val="nil"/>
            </w:tcBorders>
            <w:shd w:val="clear" w:color="auto" w:fill="auto"/>
            <w:noWrap/>
            <w:vAlign w:val="center"/>
          </w:tcPr>
          <w:p w14:paraId="0D079E38"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784D902C"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52A0F346"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244.6</w:t>
            </w:r>
          </w:p>
        </w:tc>
        <w:tc>
          <w:tcPr>
            <w:tcW w:w="1057" w:type="dxa"/>
            <w:tcBorders>
              <w:top w:val="nil"/>
              <w:left w:val="single" w:sz="4" w:space="0" w:color="auto"/>
              <w:bottom w:val="single" w:sz="4" w:space="0" w:color="auto"/>
              <w:right w:val="single" w:sz="8" w:space="0" w:color="auto"/>
            </w:tcBorders>
            <w:shd w:val="clear" w:color="auto" w:fill="auto"/>
            <w:noWrap/>
            <w:vAlign w:val="center"/>
          </w:tcPr>
          <w:p w14:paraId="03A1B80C"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r>
      <w:tr w:rsidR="00A2504D" w:rsidRPr="00A2504D" w14:paraId="722AF7EE" w14:textId="77777777">
        <w:trPr>
          <w:trHeight w:val="390"/>
        </w:trPr>
        <w:tc>
          <w:tcPr>
            <w:tcW w:w="4000" w:type="dxa"/>
            <w:tcBorders>
              <w:top w:val="nil"/>
              <w:left w:val="single" w:sz="8" w:space="0" w:color="auto"/>
              <w:bottom w:val="single" w:sz="4" w:space="0" w:color="auto"/>
              <w:right w:val="single" w:sz="4" w:space="0" w:color="auto"/>
            </w:tcBorders>
            <w:shd w:val="clear" w:color="auto" w:fill="auto"/>
            <w:noWrap/>
            <w:vAlign w:val="center"/>
          </w:tcPr>
          <w:p w14:paraId="1EAC0C71"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t>²ÛÉ Í³Ëë»ñ</w:t>
            </w:r>
          </w:p>
        </w:tc>
        <w:tc>
          <w:tcPr>
            <w:tcW w:w="939" w:type="dxa"/>
            <w:tcBorders>
              <w:top w:val="nil"/>
              <w:left w:val="nil"/>
              <w:bottom w:val="single" w:sz="4" w:space="0" w:color="auto"/>
              <w:right w:val="single" w:sz="4" w:space="0" w:color="auto"/>
            </w:tcBorders>
            <w:shd w:val="clear" w:color="auto" w:fill="auto"/>
            <w:noWrap/>
            <w:vAlign w:val="center"/>
          </w:tcPr>
          <w:p w14:paraId="496600C6"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750.0</w:t>
            </w:r>
          </w:p>
        </w:tc>
        <w:tc>
          <w:tcPr>
            <w:tcW w:w="939" w:type="dxa"/>
            <w:tcBorders>
              <w:top w:val="nil"/>
              <w:left w:val="nil"/>
              <w:bottom w:val="single" w:sz="4" w:space="0" w:color="auto"/>
              <w:right w:val="single" w:sz="4" w:space="0" w:color="auto"/>
            </w:tcBorders>
            <w:shd w:val="clear" w:color="auto" w:fill="auto"/>
            <w:noWrap/>
            <w:vAlign w:val="center"/>
          </w:tcPr>
          <w:p w14:paraId="69388ED5"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1682.4</w:t>
            </w:r>
          </w:p>
        </w:tc>
        <w:tc>
          <w:tcPr>
            <w:tcW w:w="939" w:type="dxa"/>
            <w:tcBorders>
              <w:top w:val="nil"/>
              <w:left w:val="nil"/>
              <w:bottom w:val="single" w:sz="4" w:space="0" w:color="auto"/>
              <w:right w:val="single" w:sz="4" w:space="0" w:color="auto"/>
            </w:tcBorders>
            <w:shd w:val="clear" w:color="auto" w:fill="auto"/>
            <w:noWrap/>
            <w:vAlign w:val="center"/>
          </w:tcPr>
          <w:p w14:paraId="39CC7897"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1191.0</w:t>
            </w:r>
          </w:p>
        </w:tc>
        <w:tc>
          <w:tcPr>
            <w:tcW w:w="939" w:type="dxa"/>
            <w:tcBorders>
              <w:top w:val="nil"/>
              <w:left w:val="nil"/>
              <w:bottom w:val="single" w:sz="4" w:space="0" w:color="auto"/>
              <w:right w:val="single" w:sz="8" w:space="0" w:color="auto"/>
            </w:tcBorders>
            <w:shd w:val="clear" w:color="auto" w:fill="auto"/>
            <w:noWrap/>
            <w:vAlign w:val="center"/>
          </w:tcPr>
          <w:p w14:paraId="743B1251"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1595.7</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193AA8FC"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2776.0</w:t>
            </w:r>
          </w:p>
        </w:tc>
        <w:tc>
          <w:tcPr>
            <w:tcW w:w="1057" w:type="dxa"/>
            <w:tcBorders>
              <w:top w:val="nil"/>
              <w:left w:val="single" w:sz="4" w:space="0" w:color="auto"/>
              <w:bottom w:val="single" w:sz="4" w:space="0" w:color="auto"/>
              <w:right w:val="single" w:sz="8" w:space="0" w:color="auto"/>
            </w:tcBorders>
            <w:shd w:val="clear" w:color="auto" w:fill="auto"/>
            <w:noWrap/>
            <w:vAlign w:val="center"/>
          </w:tcPr>
          <w:p w14:paraId="7A719340"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1977.2</w:t>
            </w:r>
          </w:p>
        </w:tc>
      </w:tr>
      <w:tr w:rsidR="00A2504D" w:rsidRPr="00A2504D" w14:paraId="00039608" w14:textId="77777777">
        <w:trPr>
          <w:trHeight w:val="390"/>
        </w:trPr>
        <w:tc>
          <w:tcPr>
            <w:tcW w:w="4000" w:type="dxa"/>
            <w:tcBorders>
              <w:top w:val="nil"/>
              <w:left w:val="single" w:sz="8" w:space="0" w:color="auto"/>
              <w:bottom w:val="single" w:sz="8" w:space="0" w:color="auto"/>
              <w:right w:val="nil"/>
            </w:tcBorders>
            <w:shd w:val="clear" w:color="auto" w:fill="auto"/>
            <w:noWrap/>
            <w:vAlign w:val="center"/>
          </w:tcPr>
          <w:p w14:paraId="75766510"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t>Ð³ñÏ»ñ /²²Ð/</w:t>
            </w:r>
          </w:p>
        </w:tc>
        <w:tc>
          <w:tcPr>
            <w:tcW w:w="939" w:type="dxa"/>
            <w:tcBorders>
              <w:top w:val="nil"/>
              <w:left w:val="single" w:sz="4" w:space="0" w:color="auto"/>
              <w:bottom w:val="single" w:sz="8" w:space="0" w:color="auto"/>
              <w:right w:val="single" w:sz="4" w:space="0" w:color="auto"/>
            </w:tcBorders>
            <w:shd w:val="clear" w:color="auto" w:fill="auto"/>
            <w:noWrap/>
            <w:vAlign w:val="center"/>
          </w:tcPr>
          <w:p w14:paraId="5A0FFD8A"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2983.5</w:t>
            </w:r>
          </w:p>
        </w:tc>
        <w:tc>
          <w:tcPr>
            <w:tcW w:w="939" w:type="dxa"/>
            <w:tcBorders>
              <w:top w:val="nil"/>
              <w:left w:val="nil"/>
              <w:bottom w:val="single" w:sz="8" w:space="0" w:color="auto"/>
              <w:right w:val="nil"/>
            </w:tcBorders>
            <w:shd w:val="clear" w:color="auto" w:fill="auto"/>
            <w:noWrap/>
            <w:vAlign w:val="center"/>
          </w:tcPr>
          <w:p w14:paraId="327E722C"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939" w:type="dxa"/>
            <w:tcBorders>
              <w:top w:val="nil"/>
              <w:left w:val="single" w:sz="4" w:space="0" w:color="auto"/>
              <w:bottom w:val="single" w:sz="8" w:space="0" w:color="auto"/>
              <w:right w:val="nil"/>
            </w:tcBorders>
            <w:shd w:val="clear" w:color="auto" w:fill="auto"/>
            <w:noWrap/>
            <w:vAlign w:val="center"/>
          </w:tcPr>
          <w:p w14:paraId="37EED00F"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939" w:type="dxa"/>
            <w:tcBorders>
              <w:top w:val="nil"/>
              <w:left w:val="single" w:sz="4" w:space="0" w:color="auto"/>
              <w:bottom w:val="single" w:sz="8" w:space="0" w:color="auto"/>
              <w:right w:val="single" w:sz="8" w:space="0" w:color="auto"/>
            </w:tcBorders>
            <w:shd w:val="clear" w:color="auto" w:fill="auto"/>
            <w:noWrap/>
            <w:vAlign w:val="center"/>
          </w:tcPr>
          <w:p w14:paraId="5FB0B3A0"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6874.7</w:t>
            </w:r>
          </w:p>
        </w:tc>
        <w:tc>
          <w:tcPr>
            <w:tcW w:w="939" w:type="dxa"/>
            <w:tcBorders>
              <w:top w:val="nil"/>
              <w:left w:val="single" w:sz="4" w:space="0" w:color="auto"/>
              <w:bottom w:val="single" w:sz="8" w:space="0" w:color="auto"/>
              <w:right w:val="single" w:sz="8" w:space="0" w:color="auto"/>
            </w:tcBorders>
            <w:shd w:val="clear" w:color="auto" w:fill="auto"/>
            <w:noWrap/>
            <w:vAlign w:val="center"/>
          </w:tcPr>
          <w:p w14:paraId="18E7FBB6"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1057" w:type="dxa"/>
            <w:tcBorders>
              <w:top w:val="nil"/>
              <w:left w:val="single" w:sz="4" w:space="0" w:color="auto"/>
              <w:bottom w:val="single" w:sz="8" w:space="0" w:color="auto"/>
              <w:right w:val="single" w:sz="8" w:space="0" w:color="auto"/>
            </w:tcBorders>
            <w:shd w:val="clear" w:color="auto" w:fill="auto"/>
            <w:noWrap/>
            <w:vAlign w:val="center"/>
          </w:tcPr>
          <w:p w14:paraId="16B02EE4"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7547.7</w:t>
            </w:r>
          </w:p>
        </w:tc>
      </w:tr>
      <w:tr w:rsidR="00A2504D" w:rsidRPr="00A2504D" w14:paraId="163CDF2C" w14:textId="77777777">
        <w:trPr>
          <w:trHeight w:val="525"/>
        </w:trPr>
        <w:tc>
          <w:tcPr>
            <w:tcW w:w="4000" w:type="dxa"/>
            <w:tcBorders>
              <w:top w:val="nil"/>
              <w:left w:val="single" w:sz="8" w:space="0" w:color="auto"/>
              <w:bottom w:val="single" w:sz="8" w:space="0" w:color="auto"/>
              <w:right w:val="single" w:sz="4" w:space="0" w:color="auto"/>
            </w:tcBorders>
            <w:shd w:val="clear" w:color="auto" w:fill="auto"/>
            <w:noWrap/>
            <w:vAlign w:val="center"/>
          </w:tcPr>
          <w:p w14:paraId="249F6309" w14:textId="77777777" w:rsidR="00A2504D" w:rsidRPr="00A2504D" w:rsidRDefault="00A2504D" w:rsidP="00A2504D">
            <w:pPr>
              <w:rPr>
                <w:rFonts w:ascii="Arial Armenian" w:hAnsi="Arial Armenian"/>
                <w:b/>
                <w:bCs/>
                <w:sz w:val="22"/>
                <w:szCs w:val="22"/>
                <w:lang w:val="en-US" w:eastAsia="zh-CN"/>
              </w:rPr>
            </w:pPr>
            <w:r w:rsidRPr="00A2504D">
              <w:rPr>
                <w:rFonts w:ascii="Arial Armenian" w:hAnsi="Arial Armenian"/>
                <w:b/>
                <w:bCs/>
                <w:sz w:val="22"/>
                <w:szCs w:val="22"/>
                <w:lang w:val="en-US" w:eastAsia="zh-CN"/>
              </w:rPr>
              <w:t>ÀÝ¹³Ù»ÝÁ Í³Ëë</w:t>
            </w:r>
          </w:p>
        </w:tc>
        <w:tc>
          <w:tcPr>
            <w:tcW w:w="939" w:type="dxa"/>
            <w:tcBorders>
              <w:top w:val="nil"/>
              <w:left w:val="nil"/>
              <w:bottom w:val="single" w:sz="8" w:space="0" w:color="auto"/>
              <w:right w:val="single" w:sz="8" w:space="0" w:color="auto"/>
            </w:tcBorders>
            <w:shd w:val="clear" w:color="auto" w:fill="auto"/>
            <w:noWrap/>
            <w:vAlign w:val="center"/>
          </w:tcPr>
          <w:p w14:paraId="11A7179B"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42120.0</w:t>
            </w:r>
          </w:p>
        </w:tc>
        <w:tc>
          <w:tcPr>
            <w:tcW w:w="939" w:type="dxa"/>
            <w:tcBorders>
              <w:top w:val="nil"/>
              <w:left w:val="single" w:sz="4" w:space="0" w:color="auto"/>
              <w:bottom w:val="single" w:sz="8" w:space="0" w:color="auto"/>
              <w:right w:val="single" w:sz="8" w:space="0" w:color="auto"/>
            </w:tcBorders>
            <w:shd w:val="clear" w:color="auto" w:fill="auto"/>
            <w:noWrap/>
            <w:vAlign w:val="center"/>
          </w:tcPr>
          <w:p w14:paraId="5241539C"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42120.0</w:t>
            </w:r>
          </w:p>
        </w:tc>
        <w:tc>
          <w:tcPr>
            <w:tcW w:w="939" w:type="dxa"/>
            <w:tcBorders>
              <w:top w:val="nil"/>
              <w:left w:val="single" w:sz="4" w:space="0" w:color="auto"/>
              <w:bottom w:val="single" w:sz="8" w:space="0" w:color="auto"/>
              <w:right w:val="single" w:sz="8" w:space="0" w:color="auto"/>
            </w:tcBorders>
            <w:shd w:val="clear" w:color="auto" w:fill="auto"/>
            <w:noWrap/>
            <w:vAlign w:val="center"/>
          </w:tcPr>
          <w:p w14:paraId="2F317601"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42120.0</w:t>
            </w:r>
          </w:p>
        </w:tc>
        <w:tc>
          <w:tcPr>
            <w:tcW w:w="939" w:type="dxa"/>
            <w:tcBorders>
              <w:top w:val="nil"/>
              <w:left w:val="single" w:sz="4" w:space="0" w:color="auto"/>
              <w:bottom w:val="single" w:sz="8" w:space="0" w:color="auto"/>
              <w:right w:val="single" w:sz="8" w:space="0" w:color="auto"/>
            </w:tcBorders>
            <w:shd w:val="clear" w:color="auto" w:fill="auto"/>
            <w:noWrap/>
            <w:vAlign w:val="center"/>
          </w:tcPr>
          <w:p w14:paraId="1788DCEE"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66914.0</w:t>
            </w:r>
          </w:p>
        </w:tc>
        <w:tc>
          <w:tcPr>
            <w:tcW w:w="939" w:type="dxa"/>
            <w:tcBorders>
              <w:top w:val="nil"/>
              <w:left w:val="single" w:sz="4" w:space="0" w:color="auto"/>
              <w:bottom w:val="single" w:sz="8" w:space="0" w:color="auto"/>
              <w:right w:val="single" w:sz="8" w:space="0" w:color="auto"/>
            </w:tcBorders>
            <w:shd w:val="clear" w:color="auto" w:fill="auto"/>
            <w:noWrap/>
            <w:vAlign w:val="center"/>
          </w:tcPr>
          <w:p w14:paraId="789064C2"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71847.5</w:t>
            </w:r>
          </w:p>
        </w:tc>
        <w:tc>
          <w:tcPr>
            <w:tcW w:w="1057" w:type="dxa"/>
            <w:tcBorders>
              <w:top w:val="nil"/>
              <w:left w:val="single" w:sz="4" w:space="0" w:color="auto"/>
              <w:bottom w:val="single" w:sz="8" w:space="0" w:color="auto"/>
              <w:right w:val="single" w:sz="8" w:space="0" w:color="auto"/>
            </w:tcBorders>
            <w:shd w:val="clear" w:color="auto" w:fill="auto"/>
            <w:noWrap/>
            <w:vAlign w:val="center"/>
          </w:tcPr>
          <w:p w14:paraId="56765F8F" w14:textId="77777777" w:rsidR="00A2504D" w:rsidRPr="00A2504D" w:rsidRDefault="00B94514" w:rsidP="00A2504D">
            <w:pPr>
              <w:jc w:val="center"/>
              <w:rPr>
                <w:rFonts w:ascii="Arial Armenian" w:hAnsi="Arial Armenian"/>
                <w:sz w:val="20"/>
                <w:szCs w:val="20"/>
                <w:lang w:val="en-US" w:eastAsia="zh-CN"/>
              </w:rPr>
            </w:pPr>
            <w:r w:rsidRPr="00B94514">
              <w:rPr>
                <w:rFonts w:ascii="Arial Armenian" w:hAnsi="Arial Armenian"/>
                <w:sz w:val="20"/>
                <w:szCs w:val="20"/>
                <w:lang w:val="en-US" w:eastAsia="zh-CN"/>
              </w:rPr>
              <w:t>79.247.5</w:t>
            </w:r>
          </w:p>
        </w:tc>
      </w:tr>
    </w:tbl>
    <w:p w14:paraId="384A55E1" w14:textId="77777777" w:rsidR="00A2504D" w:rsidRDefault="00A2504D">
      <w:pPr>
        <w:rPr>
          <w:rFonts w:ascii="Arial Armenian" w:hAnsi="Arial Armenian"/>
          <w:b/>
          <w:lang w:val="af-ZA"/>
        </w:rPr>
      </w:pPr>
    </w:p>
    <w:p w14:paraId="16CD69BD" w14:textId="77777777" w:rsidR="00A2504D" w:rsidRDefault="00A2504D">
      <w:pPr>
        <w:rPr>
          <w:rFonts w:ascii="Arial Armenian" w:hAnsi="Arial Armenian"/>
          <w:b/>
          <w:lang w:val="af-ZA"/>
        </w:rPr>
      </w:pPr>
    </w:p>
    <w:p w14:paraId="615E38B2" w14:textId="77777777" w:rsidR="00A2504D" w:rsidRPr="00FC3BB5" w:rsidRDefault="00A2504D">
      <w:pPr>
        <w:rPr>
          <w:rFonts w:ascii="Arial Armenian" w:hAnsi="Arial Armenian"/>
          <w:b/>
          <w:lang w:val="af-ZA"/>
        </w:rPr>
      </w:pPr>
    </w:p>
    <w:p w14:paraId="76B1F7FA" w14:textId="77777777" w:rsidR="00F070A9" w:rsidRPr="00F076B6" w:rsidRDefault="00D76267" w:rsidP="00186510">
      <w:pPr>
        <w:pStyle w:val="Caption"/>
        <w:rPr>
          <w:rFonts w:ascii="Arial Armenian" w:hAnsi="Arial Armenian"/>
          <w:lang w:val="af-ZA"/>
        </w:rPr>
      </w:pPr>
      <w:bookmarkStart w:id="85" w:name="_Toc190502125"/>
      <w:bookmarkStart w:id="86" w:name="_Toc191280839"/>
      <w:bookmarkStart w:id="87" w:name="_Toc198368863"/>
      <w:bookmarkStart w:id="88" w:name="_Toc198445953"/>
      <w:r w:rsidRPr="00F076B6">
        <w:rPr>
          <w:rFonts w:ascii="Arial Armenian" w:hAnsi="Arial Armenian"/>
          <w:lang w:val="af-ZA"/>
        </w:rPr>
        <w:t xml:space="preserve">²ÕÛáõë³Ï </w:t>
      </w:r>
      <w:r w:rsidRPr="00186510">
        <w:rPr>
          <w:rFonts w:ascii="Arial Armenian" w:hAnsi="Arial Armenian"/>
          <w:lang w:val="en-US"/>
        </w:rPr>
        <w:fldChar w:fldCharType="begin"/>
      </w:r>
      <w:r w:rsidRPr="00F076B6">
        <w:rPr>
          <w:rFonts w:ascii="Arial Armenian" w:hAnsi="Arial Armenian"/>
          <w:lang w:val="af-ZA"/>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af-ZA"/>
        </w:rPr>
        <w:t>13</w:t>
      </w:r>
      <w:r w:rsidRPr="00186510">
        <w:rPr>
          <w:rFonts w:ascii="Arial Armenian" w:hAnsi="Arial Armenian"/>
          <w:lang w:val="en-US"/>
        </w:rPr>
        <w:fldChar w:fldCharType="end"/>
      </w:r>
      <w:r w:rsidRPr="00F076B6">
        <w:rPr>
          <w:rFonts w:ascii="Arial Armenian" w:hAnsi="Arial Armenian"/>
          <w:lang w:val="af-ZA"/>
        </w:rPr>
        <w:t xml:space="preserve">. </w:t>
      </w:r>
      <w:r w:rsidR="00F070A9" w:rsidRPr="00F076B6">
        <w:rPr>
          <w:rFonts w:ascii="Arial Armenian" w:hAnsi="Arial Armenian"/>
          <w:lang w:val="af-ZA"/>
        </w:rPr>
        <w:t>§Ê</w:t>
      </w:r>
      <w:r w:rsidR="007F76B0" w:rsidRPr="00F076B6">
        <w:rPr>
          <w:rFonts w:ascii="Arial Armenian" w:hAnsi="Arial Armenian"/>
          <w:lang w:val="af-ZA"/>
        </w:rPr>
        <w:t>áëñáíÇ ³Ýï³é</w:t>
      </w:r>
      <w:r w:rsidR="00F070A9" w:rsidRPr="00F076B6">
        <w:rPr>
          <w:rFonts w:ascii="Arial Armenian" w:hAnsi="Arial Armenian"/>
          <w:lang w:val="af-ZA"/>
        </w:rPr>
        <w:t xml:space="preserve">¦  </w:t>
      </w:r>
      <w:r w:rsidR="007F76B0" w:rsidRPr="00F076B6">
        <w:rPr>
          <w:rFonts w:ascii="Arial Armenian" w:hAnsi="Arial Armenian"/>
          <w:lang w:val="af-ZA"/>
        </w:rPr>
        <w:t>å»ï³Ï³Ý ³ñ·»Éáó</w:t>
      </w:r>
      <w:r w:rsidR="00F070A9" w:rsidRPr="00F076B6">
        <w:rPr>
          <w:rFonts w:ascii="Arial Armenian" w:hAnsi="Arial Armenian"/>
          <w:lang w:val="af-ZA"/>
        </w:rPr>
        <w:t>¦  äà²Î</w:t>
      </w:r>
      <w:bookmarkEnd w:id="85"/>
      <w:bookmarkEnd w:id="86"/>
      <w:bookmarkEnd w:id="87"/>
      <w:bookmarkEnd w:id="88"/>
      <w:r w:rsidR="00F070A9" w:rsidRPr="00F076B6">
        <w:rPr>
          <w:rFonts w:ascii="Arial Armenian" w:hAnsi="Arial Armenian"/>
          <w:lang w:val="af-ZA"/>
        </w:rPr>
        <w:t xml:space="preserve"> </w:t>
      </w:r>
      <w:bookmarkStart w:id="89" w:name="_Toc190502126"/>
      <w:bookmarkStart w:id="90" w:name="_Toc191280840"/>
      <w:bookmarkStart w:id="91" w:name="_Toc198368864"/>
      <w:bookmarkStart w:id="92" w:name="_Toc198445954"/>
      <w:r w:rsidR="007F76B0" w:rsidRPr="00F076B6">
        <w:rPr>
          <w:rFonts w:ascii="Arial Armenian" w:hAnsi="Arial Armenian"/>
          <w:lang w:val="af-ZA"/>
        </w:rPr>
        <w:t>Ñ³ëïÇù³ÛÇÝ óáõó³Ï  200</w:t>
      </w:r>
      <w:r w:rsidR="00921987" w:rsidRPr="00F076B6">
        <w:rPr>
          <w:rFonts w:ascii="Arial Armenian" w:hAnsi="Arial Armenian"/>
          <w:lang w:val="af-ZA"/>
        </w:rPr>
        <w:t>8</w:t>
      </w:r>
      <w:r w:rsidR="007F76B0" w:rsidRPr="00F076B6">
        <w:rPr>
          <w:rFonts w:ascii="Arial Armenian" w:hAnsi="Arial Armenian"/>
          <w:lang w:val="af-ZA"/>
        </w:rPr>
        <w:t>Ã.</w:t>
      </w:r>
      <w:bookmarkEnd w:id="89"/>
      <w:bookmarkEnd w:id="90"/>
      <w:bookmarkEnd w:id="91"/>
      <w:bookmarkEnd w:id="92"/>
    </w:p>
    <w:p w14:paraId="24832091" w14:textId="77777777" w:rsidR="00144C8B" w:rsidRPr="00FC3BB5" w:rsidRDefault="00144C8B" w:rsidP="00144C8B">
      <w:pPr>
        <w:rPr>
          <w:rFonts w:ascii="Arial Armenian" w:hAnsi="Arial Armenian"/>
          <w:lang w:val="af-ZA" w:eastAsia="en-US"/>
        </w:rPr>
      </w:pPr>
    </w:p>
    <w:tbl>
      <w:tblPr>
        <w:tblW w:w="884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
        <w:gridCol w:w="2596"/>
        <w:gridCol w:w="1311"/>
        <w:gridCol w:w="1473"/>
        <w:gridCol w:w="1716"/>
        <w:gridCol w:w="1268"/>
      </w:tblGrid>
      <w:tr w:rsidR="00921987" w:rsidRPr="00FC3BB5" w14:paraId="649AF937" w14:textId="77777777">
        <w:trPr>
          <w:trHeight w:val="285"/>
        </w:trPr>
        <w:tc>
          <w:tcPr>
            <w:tcW w:w="477" w:type="dxa"/>
            <w:vMerge w:val="restart"/>
            <w:shd w:val="clear" w:color="auto" w:fill="A6A6A6"/>
            <w:vAlign w:val="center"/>
          </w:tcPr>
          <w:p w14:paraId="55852022"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ÐÐ</w:t>
            </w:r>
          </w:p>
        </w:tc>
        <w:tc>
          <w:tcPr>
            <w:tcW w:w="2596" w:type="dxa"/>
            <w:vMerge w:val="restart"/>
            <w:shd w:val="clear" w:color="auto" w:fill="A6A6A6"/>
            <w:vAlign w:val="center"/>
          </w:tcPr>
          <w:p w14:paraId="6F2EA0CD"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ä³ßïáÝÝ»ñÇ  ³Ýí³ÝáõÙÁ</w:t>
            </w:r>
          </w:p>
        </w:tc>
        <w:tc>
          <w:tcPr>
            <w:tcW w:w="1311" w:type="dxa"/>
            <w:vMerge w:val="restart"/>
            <w:shd w:val="clear" w:color="auto" w:fill="A6A6A6"/>
            <w:vAlign w:val="center"/>
          </w:tcPr>
          <w:p w14:paraId="6ADBBA40"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Ð³ëïÇùÝ»ñÇ Ãí³ù³Ý³ÏÁ /ÙÇ³íáñ/</w:t>
            </w:r>
          </w:p>
        </w:tc>
        <w:tc>
          <w:tcPr>
            <w:tcW w:w="1473" w:type="dxa"/>
            <w:vMerge w:val="restart"/>
            <w:shd w:val="clear" w:color="auto" w:fill="A6A6A6"/>
            <w:vAlign w:val="center"/>
          </w:tcPr>
          <w:p w14:paraId="0A852B1B"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ä³ßïáÝ³ÛÇÝ ¹ñáõÛù³ã³÷Á /¹ñ³Ù/</w:t>
            </w:r>
          </w:p>
        </w:tc>
        <w:tc>
          <w:tcPr>
            <w:tcW w:w="1716" w:type="dxa"/>
            <w:vMerge w:val="restart"/>
            <w:shd w:val="clear" w:color="auto" w:fill="A6A6A6"/>
            <w:vAlign w:val="center"/>
          </w:tcPr>
          <w:p w14:paraId="31D3560B"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ÀÝ¹³Ù»ÝÁ ³ßË³ï³í³ñÓÇ ýáÝ¹Á /¹ñ³Ù/</w:t>
            </w:r>
          </w:p>
        </w:tc>
        <w:tc>
          <w:tcPr>
            <w:tcW w:w="1268" w:type="dxa"/>
            <w:vMerge w:val="restart"/>
            <w:shd w:val="clear" w:color="auto" w:fill="A6A6A6"/>
            <w:vAlign w:val="center"/>
          </w:tcPr>
          <w:p w14:paraId="1398B66C"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êáó³åí×³ñ</w:t>
            </w:r>
          </w:p>
        </w:tc>
      </w:tr>
      <w:tr w:rsidR="00921987" w:rsidRPr="00FC3BB5" w14:paraId="1EBFDA07" w14:textId="77777777">
        <w:trPr>
          <w:trHeight w:val="345"/>
        </w:trPr>
        <w:tc>
          <w:tcPr>
            <w:tcW w:w="477" w:type="dxa"/>
            <w:vMerge/>
            <w:shd w:val="clear" w:color="auto" w:fill="A6A6A6"/>
            <w:vAlign w:val="center"/>
          </w:tcPr>
          <w:p w14:paraId="2857A4B9" w14:textId="77777777" w:rsidR="00921987" w:rsidRPr="00FC3BB5" w:rsidRDefault="00921987">
            <w:pPr>
              <w:rPr>
                <w:rFonts w:ascii="Arial Armenian" w:hAnsi="Arial Armenian" w:cs="Arial"/>
                <w:b/>
                <w:bCs/>
                <w:sz w:val="18"/>
                <w:szCs w:val="18"/>
              </w:rPr>
            </w:pPr>
          </w:p>
        </w:tc>
        <w:tc>
          <w:tcPr>
            <w:tcW w:w="2596" w:type="dxa"/>
            <w:vMerge/>
            <w:shd w:val="clear" w:color="auto" w:fill="A6A6A6"/>
            <w:vAlign w:val="center"/>
          </w:tcPr>
          <w:p w14:paraId="45571CB5" w14:textId="77777777" w:rsidR="00921987" w:rsidRPr="00FC3BB5" w:rsidRDefault="00921987">
            <w:pPr>
              <w:rPr>
                <w:rFonts w:ascii="Arial Armenian" w:hAnsi="Arial Armenian" w:cs="Arial"/>
                <w:b/>
                <w:bCs/>
                <w:sz w:val="18"/>
                <w:szCs w:val="18"/>
              </w:rPr>
            </w:pPr>
          </w:p>
        </w:tc>
        <w:tc>
          <w:tcPr>
            <w:tcW w:w="1311" w:type="dxa"/>
            <w:vMerge/>
            <w:shd w:val="clear" w:color="auto" w:fill="A6A6A6"/>
            <w:vAlign w:val="center"/>
          </w:tcPr>
          <w:p w14:paraId="39F51AE1" w14:textId="77777777" w:rsidR="00921987" w:rsidRPr="00FC3BB5" w:rsidRDefault="00921987">
            <w:pPr>
              <w:rPr>
                <w:rFonts w:ascii="Arial Armenian" w:hAnsi="Arial Armenian" w:cs="Arial"/>
                <w:b/>
                <w:bCs/>
                <w:sz w:val="18"/>
                <w:szCs w:val="18"/>
              </w:rPr>
            </w:pPr>
          </w:p>
        </w:tc>
        <w:tc>
          <w:tcPr>
            <w:tcW w:w="1473" w:type="dxa"/>
            <w:vMerge/>
            <w:shd w:val="clear" w:color="auto" w:fill="A6A6A6"/>
            <w:vAlign w:val="center"/>
          </w:tcPr>
          <w:p w14:paraId="0B14FC63" w14:textId="77777777" w:rsidR="00921987" w:rsidRPr="00FC3BB5" w:rsidRDefault="00921987">
            <w:pPr>
              <w:rPr>
                <w:rFonts w:ascii="Arial Armenian" w:hAnsi="Arial Armenian" w:cs="Arial"/>
                <w:b/>
                <w:bCs/>
                <w:sz w:val="18"/>
                <w:szCs w:val="18"/>
              </w:rPr>
            </w:pPr>
          </w:p>
        </w:tc>
        <w:tc>
          <w:tcPr>
            <w:tcW w:w="1716" w:type="dxa"/>
            <w:vMerge/>
            <w:shd w:val="clear" w:color="auto" w:fill="A6A6A6"/>
            <w:vAlign w:val="center"/>
          </w:tcPr>
          <w:p w14:paraId="3F2322DA" w14:textId="77777777" w:rsidR="00921987" w:rsidRPr="00FC3BB5" w:rsidRDefault="00921987">
            <w:pPr>
              <w:rPr>
                <w:rFonts w:ascii="Arial Armenian" w:hAnsi="Arial Armenian" w:cs="Arial"/>
                <w:b/>
                <w:bCs/>
                <w:sz w:val="18"/>
                <w:szCs w:val="18"/>
              </w:rPr>
            </w:pPr>
          </w:p>
        </w:tc>
        <w:tc>
          <w:tcPr>
            <w:tcW w:w="1268" w:type="dxa"/>
            <w:vMerge/>
            <w:shd w:val="clear" w:color="auto" w:fill="A6A6A6"/>
            <w:vAlign w:val="center"/>
          </w:tcPr>
          <w:p w14:paraId="41FCEA93" w14:textId="77777777" w:rsidR="00921987" w:rsidRPr="00FC3BB5" w:rsidRDefault="00921987">
            <w:pPr>
              <w:rPr>
                <w:rFonts w:ascii="Arial Armenian" w:hAnsi="Arial Armenian" w:cs="Arial"/>
                <w:b/>
                <w:bCs/>
                <w:sz w:val="18"/>
                <w:szCs w:val="18"/>
              </w:rPr>
            </w:pPr>
          </w:p>
        </w:tc>
      </w:tr>
      <w:tr w:rsidR="00921987" w:rsidRPr="00FC3BB5" w14:paraId="1345DDF4" w14:textId="77777777">
        <w:trPr>
          <w:trHeight w:val="62"/>
        </w:trPr>
        <w:tc>
          <w:tcPr>
            <w:tcW w:w="477" w:type="dxa"/>
            <w:shd w:val="clear" w:color="auto" w:fill="auto"/>
            <w:vAlign w:val="center"/>
          </w:tcPr>
          <w:p w14:paraId="411C031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2596" w:type="dxa"/>
            <w:shd w:val="clear" w:color="auto" w:fill="auto"/>
            <w:vAlign w:val="center"/>
          </w:tcPr>
          <w:p w14:paraId="6AAFDE00"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îÝûñ»Ý</w:t>
            </w:r>
          </w:p>
        </w:tc>
        <w:tc>
          <w:tcPr>
            <w:tcW w:w="1311" w:type="dxa"/>
            <w:shd w:val="clear" w:color="auto" w:fill="auto"/>
            <w:vAlign w:val="center"/>
          </w:tcPr>
          <w:p w14:paraId="77E492DE"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FFFFFF"/>
            <w:vAlign w:val="center"/>
          </w:tcPr>
          <w:p w14:paraId="16E34BEE"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140000</w:t>
            </w:r>
          </w:p>
        </w:tc>
        <w:tc>
          <w:tcPr>
            <w:tcW w:w="1716" w:type="dxa"/>
            <w:shd w:val="clear" w:color="auto" w:fill="auto"/>
            <w:vAlign w:val="center"/>
          </w:tcPr>
          <w:p w14:paraId="28E4B7E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140000</w:t>
            </w:r>
          </w:p>
        </w:tc>
        <w:tc>
          <w:tcPr>
            <w:tcW w:w="1268" w:type="dxa"/>
            <w:shd w:val="clear" w:color="auto" w:fill="auto"/>
            <w:vAlign w:val="bottom"/>
          </w:tcPr>
          <w:p w14:paraId="6970464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21000</w:t>
            </w:r>
          </w:p>
        </w:tc>
      </w:tr>
      <w:tr w:rsidR="00921987" w:rsidRPr="00FC3BB5" w14:paraId="38F5D861" w14:textId="77777777">
        <w:trPr>
          <w:trHeight w:val="62"/>
        </w:trPr>
        <w:tc>
          <w:tcPr>
            <w:tcW w:w="477" w:type="dxa"/>
            <w:shd w:val="clear" w:color="auto" w:fill="auto"/>
            <w:vAlign w:val="center"/>
          </w:tcPr>
          <w:p w14:paraId="7A60954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c>
          <w:tcPr>
            <w:tcW w:w="2596" w:type="dxa"/>
            <w:shd w:val="clear" w:color="auto" w:fill="auto"/>
            <w:vAlign w:val="center"/>
          </w:tcPr>
          <w:p w14:paraId="664BDB79"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ÀÜ¸²ØºÜÀ</w:t>
            </w:r>
          </w:p>
        </w:tc>
        <w:tc>
          <w:tcPr>
            <w:tcW w:w="1311" w:type="dxa"/>
            <w:shd w:val="clear" w:color="auto" w:fill="auto"/>
            <w:vAlign w:val="center"/>
          </w:tcPr>
          <w:p w14:paraId="072F9597"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1</w:t>
            </w:r>
          </w:p>
        </w:tc>
        <w:tc>
          <w:tcPr>
            <w:tcW w:w="1473" w:type="dxa"/>
            <w:shd w:val="clear" w:color="auto" w:fill="auto"/>
            <w:vAlign w:val="center"/>
          </w:tcPr>
          <w:p w14:paraId="478A7328"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 </w:t>
            </w:r>
          </w:p>
        </w:tc>
        <w:tc>
          <w:tcPr>
            <w:tcW w:w="1716" w:type="dxa"/>
            <w:shd w:val="clear" w:color="auto" w:fill="auto"/>
            <w:vAlign w:val="center"/>
          </w:tcPr>
          <w:p w14:paraId="2570B34E"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140000</w:t>
            </w:r>
          </w:p>
        </w:tc>
        <w:tc>
          <w:tcPr>
            <w:tcW w:w="1268" w:type="dxa"/>
            <w:shd w:val="clear" w:color="auto" w:fill="auto"/>
            <w:vAlign w:val="center"/>
          </w:tcPr>
          <w:p w14:paraId="6F9B6EC8"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21000</w:t>
            </w:r>
          </w:p>
        </w:tc>
      </w:tr>
      <w:tr w:rsidR="00921987" w:rsidRPr="00FC3BB5" w14:paraId="55C332F5" w14:textId="77777777">
        <w:trPr>
          <w:trHeight w:val="62"/>
        </w:trPr>
        <w:tc>
          <w:tcPr>
            <w:tcW w:w="7573" w:type="dxa"/>
            <w:gridSpan w:val="5"/>
            <w:shd w:val="clear" w:color="auto" w:fill="auto"/>
            <w:vAlign w:val="center"/>
          </w:tcPr>
          <w:p w14:paraId="4A7AE677" w14:textId="77777777" w:rsidR="00921987" w:rsidRPr="00FC3BB5" w:rsidRDefault="00921987" w:rsidP="008F241D">
            <w:pPr>
              <w:rPr>
                <w:rFonts w:ascii="Arial Armenian" w:hAnsi="Arial Armenian" w:cs="Arial"/>
                <w:b/>
                <w:bCs/>
                <w:iCs/>
                <w:sz w:val="18"/>
                <w:szCs w:val="18"/>
              </w:rPr>
            </w:pPr>
            <w:r w:rsidRPr="00FC3BB5">
              <w:rPr>
                <w:rFonts w:ascii="Arial Armenian" w:hAnsi="Arial Armenian" w:cs="Arial"/>
                <w:b/>
                <w:bCs/>
                <w:iCs/>
                <w:sz w:val="18"/>
                <w:szCs w:val="18"/>
              </w:rPr>
              <w:t>ì³ñã³ïÝï»ë³Ï³Ý µ³ÅÇÝ</w:t>
            </w:r>
          </w:p>
        </w:tc>
        <w:tc>
          <w:tcPr>
            <w:tcW w:w="1268" w:type="dxa"/>
            <w:shd w:val="clear" w:color="auto" w:fill="auto"/>
            <w:vAlign w:val="bottom"/>
          </w:tcPr>
          <w:p w14:paraId="67E84C47"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r>
      <w:tr w:rsidR="00921987" w:rsidRPr="00FC3BB5" w14:paraId="78FF0DFF" w14:textId="77777777">
        <w:trPr>
          <w:trHeight w:val="62"/>
        </w:trPr>
        <w:tc>
          <w:tcPr>
            <w:tcW w:w="477" w:type="dxa"/>
            <w:vAlign w:val="center"/>
          </w:tcPr>
          <w:p w14:paraId="3C86C1D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2596" w:type="dxa"/>
            <w:vAlign w:val="center"/>
          </w:tcPr>
          <w:p w14:paraId="18C6161E"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¶ÉË³íáñ Ñ³ßí³å³Ñ</w:t>
            </w:r>
          </w:p>
        </w:tc>
        <w:tc>
          <w:tcPr>
            <w:tcW w:w="1311" w:type="dxa"/>
            <w:vAlign w:val="center"/>
          </w:tcPr>
          <w:p w14:paraId="024B304E"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1988C4AE"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90000</w:t>
            </w:r>
          </w:p>
        </w:tc>
        <w:tc>
          <w:tcPr>
            <w:tcW w:w="1716" w:type="dxa"/>
            <w:shd w:val="clear" w:color="auto" w:fill="auto"/>
            <w:vAlign w:val="center"/>
          </w:tcPr>
          <w:p w14:paraId="2EEDFE5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90000</w:t>
            </w:r>
          </w:p>
        </w:tc>
        <w:tc>
          <w:tcPr>
            <w:tcW w:w="1268" w:type="dxa"/>
            <w:shd w:val="clear" w:color="auto" w:fill="auto"/>
            <w:vAlign w:val="bottom"/>
          </w:tcPr>
          <w:p w14:paraId="7B43F446"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17500</w:t>
            </w:r>
          </w:p>
        </w:tc>
      </w:tr>
      <w:tr w:rsidR="00921987" w:rsidRPr="00FC3BB5" w14:paraId="3D52AE25" w14:textId="77777777">
        <w:trPr>
          <w:trHeight w:val="62"/>
        </w:trPr>
        <w:tc>
          <w:tcPr>
            <w:tcW w:w="477" w:type="dxa"/>
            <w:vAlign w:val="center"/>
          </w:tcPr>
          <w:p w14:paraId="6BC8F77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2596" w:type="dxa"/>
            <w:vAlign w:val="center"/>
          </w:tcPr>
          <w:p w14:paraId="17CB0FAA"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Ð³ßí³å³Ñ</w:t>
            </w:r>
          </w:p>
        </w:tc>
        <w:tc>
          <w:tcPr>
            <w:tcW w:w="1311" w:type="dxa"/>
            <w:vAlign w:val="center"/>
          </w:tcPr>
          <w:p w14:paraId="6424A879"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6D60213E"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50000</w:t>
            </w:r>
          </w:p>
        </w:tc>
        <w:tc>
          <w:tcPr>
            <w:tcW w:w="1716" w:type="dxa"/>
            <w:shd w:val="clear" w:color="auto" w:fill="auto"/>
            <w:vAlign w:val="center"/>
          </w:tcPr>
          <w:p w14:paraId="1BE827F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50000</w:t>
            </w:r>
          </w:p>
        </w:tc>
        <w:tc>
          <w:tcPr>
            <w:tcW w:w="1268" w:type="dxa"/>
            <w:shd w:val="clear" w:color="auto" w:fill="auto"/>
            <w:vAlign w:val="bottom"/>
          </w:tcPr>
          <w:p w14:paraId="3451B327"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11500</w:t>
            </w:r>
          </w:p>
        </w:tc>
      </w:tr>
      <w:tr w:rsidR="00921987" w:rsidRPr="00FC3BB5" w14:paraId="37F006B9" w14:textId="77777777">
        <w:trPr>
          <w:trHeight w:val="62"/>
        </w:trPr>
        <w:tc>
          <w:tcPr>
            <w:tcW w:w="477" w:type="dxa"/>
            <w:vAlign w:val="center"/>
          </w:tcPr>
          <w:p w14:paraId="27EF8627"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3</w:t>
            </w:r>
          </w:p>
        </w:tc>
        <w:tc>
          <w:tcPr>
            <w:tcW w:w="2596" w:type="dxa"/>
            <w:vAlign w:val="center"/>
          </w:tcPr>
          <w:p w14:paraId="2AFA4F4D"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Ð³ßí»ï³ñ - ·³ÝÓ³å³Ñ</w:t>
            </w:r>
          </w:p>
        </w:tc>
        <w:tc>
          <w:tcPr>
            <w:tcW w:w="1311" w:type="dxa"/>
            <w:vAlign w:val="center"/>
          </w:tcPr>
          <w:p w14:paraId="5FC0FB3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09732AD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45000</w:t>
            </w:r>
          </w:p>
        </w:tc>
        <w:tc>
          <w:tcPr>
            <w:tcW w:w="1716" w:type="dxa"/>
            <w:shd w:val="clear" w:color="auto" w:fill="auto"/>
            <w:vAlign w:val="center"/>
          </w:tcPr>
          <w:p w14:paraId="223ECE6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45000</w:t>
            </w:r>
          </w:p>
        </w:tc>
        <w:tc>
          <w:tcPr>
            <w:tcW w:w="1268" w:type="dxa"/>
            <w:shd w:val="clear" w:color="auto" w:fill="auto"/>
            <w:vAlign w:val="bottom"/>
          </w:tcPr>
          <w:p w14:paraId="5E81E30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10750</w:t>
            </w:r>
          </w:p>
        </w:tc>
      </w:tr>
      <w:tr w:rsidR="00921987" w:rsidRPr="00FC3BB5" w14:paraId="57C6AABB" w14:textId="77777777">
        <w:trPr>
          <w:trHeight w:val="62"/>
        </w:trPr>
        <w:tc>
          <w:tcPr>
            <w:tcW w:w="477" w:type="dxa"/>
            <w:vAlign w:val="center"/>
          </w:tcPr>
          <w:p w14:paraId="0E3EA60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w:t>
            </w:r>
          </w:p>
        </w:tc>
        <w:tc>
          <w:tcPr>
            <w:tcW w:w="2596" w:type="dxa"/>
            <w:vAlign w:val="center"/>
          </w:tcPr>
          <w:p w14:paraId="147309B9"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¶áñÍ³í³ñ</w:t>
            </w:r>
          </w:p>
        </w:tc>
        <w:tc>
          <w:tcPr>
            <w:tcW w:w="1311" w:type="dxa"/>
            <w:vAlign w:val="center"/>
          </w:tcPr>
          <w:p w14:paraId="1C48A8C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2A7F47A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45000</w:t>
            </w:r>
          </w:p>
        </w:tc>
        <w:tc>
          <w:tcPr>
            <w:tcW w:w="1716" w:type="dxa"/>
            <w:shd w:val="clear" w:color="auto" w:fill="auto"/>
            <w:vAlign w:val="center"/>
          </w:tcPr>
          <w:p w14:paraId="6FEC0949"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45000</w:t>
            </w:r>
          </w:p>
        </w:tc>
        <w:tc>
          <w:tcPr>
            <w:tcW w:w="1268" w:type="dxa"/>
            <w:shd w:val="clear" w:color="auto" w:fill="auto"/>
            <w:vAlign w:val="bottom"/>
          </w:tcPr>
          <w:p w14:paraId="4D2D23E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10750</w:t>
            </w:r>
          </w:p>
        </w:tc>
      </w:tr>
      <w:tr w:rsidR="00921987" w:rsidRPr="00FC3BB5" w14:paraId="5FBDD662" w14:textId="77777777">
        <w:trPr>
          <w:trHeight w:val="62"/>
        </w:trPr>
        <w:tc>
          <w:tcPr>
            <w:tcW w:w="477" w:type="dxa"/>
            <w:vAlign w:val="center"/>
          </w:tcPr>
          <w:p w14:paraId="7B90BE0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w:t>
            </w:r>
          </w:p>
        </w:tc>
        <w:tc>
          <w:tcPr>
            <w:tcW w:w="2596" w:type="dxa"/>
            <w:vAlign w:val="center"/>
          </w:tcPr>
          <w:p w14:paraId="7AD6A9D8"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Î³¹ñ»ñÇ ï»ëáõã</w:t>
            </w:r>
          </w:p>
        </w:tc>
        <w:tc>
          <w:tcPr>
            <w:tcW w:w="1311" w:type="dxa"/>
            <w:vAlign w:val="center"/>
          </w:tcPr>
          <w:p w14:paraId="183EB03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37FA10D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45000</w:t>
            </w:r>
          </w:p>
        </w:tc>
        <w:tc>
          <w:tcPr>
            <w:tcW w:w="1716" w:type="dxa"/>
            <w:shd w:val="clear" w:color="auto" w:fill="auto"/>
            <w:vAlign w:val="center"/>
          </w:tcPr>
          <w:p w14:paraId="0F657F39"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45000</w:t>
            </w:r>
          </w:p>
        </w:tc>
        <w:tc>
          <w:tcPr>
            <w:tcW w:w="1268" w:type="dxa"/>
            <w:shd w:val="clear" w:color="auto" w:fill="auto"/>
            <w:vAlign w:val="bottom"/>
          </w:tcPr>
          <w:p w14:paraId="43CE6322"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10750</w:t>
            </w:r>
          </w:p>
        </w:tc>
      </w:tr>
      <w:tr w:rsidR="00921987" w:rsidRPr="00FC3BB5" w14:paraId="289BE1E1" w14:textId="77777777">
        <w:trPr>
          <w:trHeight w:val="62"/>
        </w:trPr>
        <w:tc>
          <w:tcPr>
            <w:tcW w:w="477" w:type="dxa"/>
            <w:vAlign w:val="center"/>
          </w:tcPr>
          <w:p w14:paraId="10D64EF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6</w:t>
            </w:r>
          </w:p>
        </w:tc>
        <w:tc>
          <w:tcPr>
            <w:tcW w:w="2596" w:type="dxa"/>
            <w:vAlign w:val="center"/>
          </w:tcPr>
          <w:p w14:paraId="089EFECB"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ÆÝÅ»Ý»ñ-Ù»Ë³ÝÇÏ</w:t>
            </w:r>
          </w:p>
        </w:tc>
        <w:tc>
          <w:tcPr>
            <w:tcW w:w="1311" w:type="dxa"/>
            <w:vAlign w:val="center"/>
          </w:tcPr>
          <w:p w14:paraId="56A16EA9"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0A1F3D16"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60000</w:t>
            </w:r>
          </w:p>
        </w:tc>
        <w:tc>
          <w:tcPr>
            <w:tcW w:w="1716" w:type="dxa"/>
            <w:shd w:val="clear" w:color="auto" w:fill="auto"/>
            <w:vAlign w:val="center"/>
          </w:tcPr>
          <w:p w14:paraId="6B7739D9"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60000</w:t>
            </w:r>
          </w:p>
        </w:tc>
        <w:tc>
          <w:tcPr>
            <w:tcW w:w="1268" w:type="dxa"/>
            <w:shd w:val="clear" w:color="auto" w:fill="auto"/>
            <w:vAlign w:val="bottom"/>
          </w:tcPr>
          <w:p w14:paraId="57F3374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13000</w:t>
            </w:r>
          </w:p>
        </w:tc>
      </w:tr>
      <w:tr w:rsidR="00921987" w:rsidRPr="00FC3BB5" w14:paraId="526DD6C7" w14:textId="77777777">
        <w:trPr>
          <w:trHeight w:val="62"/>
        </w:trPr>
        <w:tc>
          <w:tcPr>
            <w:tcW w:w="477" w:type="dxa"/>
            <w:vAlign w:val="center"/>
          </w:tcPr>
          <w:p w14:paraId="7F3534B9"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7</w:t>
            </w:r>
          </w:p>
        </w:tc>
        <w:tc>
          <w:tcPr>
            <w:tcW w:w="2596" w:type="dxa"/>
            <w:vAlign w:val="center"/>
          </w:tcPr>
          <w:p w14:paraId="3734A20E"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îñ³ÏïáñÇëï</w:t>
            </w:r>
          </w:p>
        </w:tc>
        <w:tc>
          <w:tcPr>
            <w:tcW w:w="1311" w:type="dxa"/>
            <w:vAlign w:val="center"/>
          </w:tcPr>
          <w:p w14:paraId="7939CEDF"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39C22E6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center"/>
          </w:tcPr>
          <w:p w14:paraId="697B2D1C"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268" w:type="dxa"/>
            <w:shd w:val="clear" w:color="auto" w:fill="auto"/>
            <w:vAlign w:val="bottom"/>
          </w:tcPr>
          <w:p w14:paraId="357E898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10000</w:t>
            </w:r>
          </w:p>
        </w:tc>
      </w:tr>
      <w:tr w:rsidR="00921987" w:rsidRPr="00FC3BB5" w14:paraId="0B86FADB" w14:textId="77777777">
        <w:trPr>
          <w:trHeight w:val="62"/>
        </w:trPr>
        <w:tc>
          <w:tcPr>
            <w:tcW w:w="477" w:type="dxa"/>
            <w:vAlign w:val="center"/>
          </w:tcPr>
          <w:p w14:paraId="5AD583F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8</w:t>
            </w:r>
          </w:p>
        </w:tc>
        <w:tc>
          <w:tcPr>
            <w:tcW w:w="2596" w:type="dxa"/>
            <w:vAlign w:val="center"/>
          </w:tcPr>
          <w:p w14:paraId="4C351F68"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ì³ñáñ¹</w:t>
            </w:r>
          </w:p>
        </w:tc>
        <w:tc>
          <w:tcPr>
            <w:tcW w:w="1311" w:type="dxa"/>
            <w:vAlign w:val="center"/>
          </w:tcPr>
          <w:p w14:paraId="2D02AFD9"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12</w:t>
            </w:r>
          </w:p>
        </w:tc>
        <w:tc>
          <w:tcPr>
            <w:tcW w:w="1473" w:type="dxa"/>
            <w:shd w:val="clear" w:color="auto" w:fill="auto"/>
            <w:vAlign w:val="center"/>
          </w:tcPr>
          <w:p w14:paraId="5B20F43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center"/>
          </w:tcPr>
          <w:p w14:paraId="1A45E0C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480000</w:t>
            </w:r>
          </w:p>
        </w:tc>
        <w:tc>
          <w:tcPr>
            <w:tcW w:w="1268" w:type="dxa"/>
            <w:shd w:val="clear" w:color="auto" w:fill="auto"/>
            <w:vAlign w:val="bottom"/>
          </w:tcPr>
          <w:p w14:paraId="05CC593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120000</w:t>
            </w:r>
          </w:p>
        </w:tc>
      </w:tr>
      <w:tr w:rsidR="00921987" w:rsidRPr="00FC3BB5" w14:paraId="2CCAD0CC" w14:textId="77777777">
        <w:trPr>
          <w:trHeight w:val="62"/>
        </w:trPr>
        <w:tc>
          <w:tcPr>
            <w:tcW w:w="477" w:type="dxa"/>
            <w:vAlign w:val="center"/>
          </w:tcPr>
          <w:p w14:paraId="54526AA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9</w:t>
            </w:r>
          </w:p>
        </w:tc>
        <w:tc>
          <w:tcPr>
            <w:tcW w:w="2596" w:type="dxa"/>
            <w:vAlign w:val="center"/>
          </w:tcPr>
          <w:p w14:paraId="78D2E40E" w14:textId="77777777" w:rsidR="00921987" w:rsidRPr="00C22294" w:rsidRDefault="00921987">
            <w:pPr>
              <w:rPr>
                <w:rFonts w:ascii="Arial Armenian" w:hAnsi="Arial Armenian" w:cs="Arial"/>
                <w:sz w:val="18"/>
                <w:szCs w:val="18"/>
                <w:lang w:val="pt-BR"/>
              </w:rPr>
            </w:pPr>
            <w:r w:rsidRPr="00C22294">
              <w:rPr>
                <w:rFonts w:ascii="Arial Armenian" w:hAnsi="Arial Armenian" w:cs="Arial"/>
                <w:sz w:val="18"/>
                <w:szCs w:val="18"/>
                <w:lang w:val="pt-BR"/>
              </w:rPr>
              <w:t>¾É»ÏïñÇÏ- ÷³Ï³Ý³·áñÍ</w:t>
            </w:r>
          </w:p>
        </w:tc>
        <w:tc>
          <w:tcPr>
            <w:tcW w:w="1311" w:type="dxa"/>
            <w:vAlign w:val="center"/>
          </w:tcPr>
          <w:p w14:paraId="4D83E74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584D0BF9"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center"/>
          </w:tcPr>
          <w:p w14:paraId="1ED1469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268" w:type="dxa"/>
            <w:shd w:val="clear" w:color="auto" w:fill="auto"/>
            <w:vAlign w:val="bottom"/>
          </w:tcPr>
          <w:p w14:paraId="5D8E07B7"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10000</w:t>
            </w:r>
          </w:p>
        </w:tc>
      </w:tr>
      <w:tr w:rsidR="00921987" w:rsidRPr="00FC3BB5" w14:paraId="59925580" w14:textId="77777777">
        <w:trPr>
          <w:trHeight w:val="62"/>
        </w:trPr>
        <w:tc>
          <w:tcPr>
            <w:tcW w:w="477" w:type="dxa"/>
            <w:vAlign w:val="center"/>
          </w:tcPr>
          <w:p w14:paraId="7BB8E95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10</w:t>
            </w:r>
          </w:p>
        </w:tc>
        <w:tc>
          <w:tcPr>
            <w:tcW w:w="2596" w:type="dxa"/>
            <w:vAlign w:val="center"/>
          </w:tcPr>
          <w:p w14:paraId="7FDD8B05"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ì³ñã³Ï³Ý ß»ÝùÇ å³Ñ³Ï</w:t>
            </w:r>
          </w:p>
        </w:tc>
        <w:tc>
          <w:tcPr>
            <w:tcW w:w="1311" w:type="dxa"/>
            <w:vAlign w:val="center"/>
          </w:tcPr>
          <w:p w14:paraId="712B30EE"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1473" w:type="dxa"/>
            <w:shd w:val="clear" w:color="auto" w:fill="auto"/>
            <w:vAlign w:val="center"/>
          </w:tcPr>
          <w:p w14:paraId="21010CE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35000</w:t>
            </w:r>
          </w:p>
        </w:tc>
        <w:tc>
          <w:tcPr>
            <w:tcW w:w="1716" w:type="dxa"/>
            <w:shd w:val="clear" w:color="auto" w:fill="auto"/>
            <w:vAlign w:val="center"/>
          </w:tcPr>
          <w:p w14:paraId="4057D54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70000</w:t>
            </w:r>
          </w:p>
        </w:tc>
        <w:tc>
          <w:tcPr>
            <w:tcW w:w="1268" w:type="dxa"/>
            <w:shd w:val="clear" w:color="auto" w:fill="auto"/>
            <w:vAlign w:val="bottom"/>
          </w:tcPr>
          <w:p w14:paraId="049EC25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18500</w:t>
            </w:r>
          </w:p>
        </w:tc>
      </w:tr>
      <w:tr w:rsidR="00921987" w:rsidRPr="00FC3BB5" w14:paraId="08EF68D6" w14:textId="77777777">
        <w:trPr>
          <w:trHeight w:val="62"/>
        </w:trPr>
        <w:tc>
          <w:tcPr>
            <w:tcW w:w="477" w:type="dxa"/>
            <w:vAlign w:val="center"/>
          </w:tcPr>
          <w:p w14:paraId="5DE6FDC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11</w:t>
            </w:r>
          </w:p>
        </w:tc>
        <w:tc>
          <w:tcPr>
            <w:tcW w:w="2596" w:type="dxa"/>
            <w:vAlign w:val="center"/>
          </w:tcPr>
          <w:p w14:paraId="01A33CFA"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Ð³í³ù³ñ³ñ</w:t>
            </w:r>
          </w:p>
        </w:tc>
        <w:tc>
          <w:tcPr>
            <w:tcW w:w="1311" w:type="dxa"/>
            <w:vAlign w:val="center"/>
          </w:tcPr>
          <w:p w14:paraId="6E66E95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1473" w:type="dxa"/>
            <w:shd w:val="clear" w:color="auto" w:fill="auto"/>
            <w:vAlign w:val="center"/>
          </w:tcPr>
          <w:p w14:paraId="7D1249A7"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35000</w:t>
            </w:r>
          </w:p>
        </w:tc>
        <w:tc>
          <w:tcPr>
            <w:tcW w:w="1716" w:type="dxa"/>
            <w:shd w:val="clear" w:color="auto" w:fill="auto"/>
            <w:vAlign w:val="center"/>
          </w:tcPr>
          <w:p w14:paraId="41A0871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70000</w:t>
            </w:r>
          </w:p>
        </w:tc>
        <w:tc>
          <w:tcPr>
            <w:tcW w:w="1268" w:type="dxa"/>
            <w:shd w:val="clear" w:color="auto" w:fill="auto"/>
            <w:vAlign w:val="bottom"/>
          </w:tcPr>
          <w:p w14:paraId="466AC409"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18500</w:t>
            </w:r>
          </w:p>
        </w:tc>
      </w:tr>
      <w:tr w:rsidR="00921987" w:rsidRPr="00FC3BB5" w14:paraId="421A2023" w14:textId="77777777">
        <w:trPr>
          <w:trHeight w:val="62"/>
        </w:trPr>
        <w:tc>
          <w:tcPr>
            <w:tcW w:w="477" w:type="dxa"/>
            <w:vAlign w:val="center"/>
          </w:tcPr>
          <w:p w14:paraId="63958BDE"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12</w:t>
            </w:r>
          </w:p>
        </w:tc>
        <w:tc>
          <w:tcPr>
            <w:tcW w:w="2596" w:type="dxa"/>
            <w:vAlign w:val="center"/>
          </w:tcPr>
          <w:p w14:paraId="7B23B157"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ÒÇ³å³Ñ</w:t>
            </w:r>
          </w:p>
        </w:tc>
        <w:tc>
          <w:tcPr>
            <w:tcW w:w="1311" w:type="dxa"/>
            <w:vAlign w:val="center"/>
          </w:tcPr>
          <w:p w14:paraId="235753D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68371A1E"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center"/>
          </w:tcPr>
          <w:p w14:paraId="24F1DCA6"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268" w:type="dxa"/>
            <w:shd w:val="clear" w:color="auto" w:fill="auto"/>
            <w:vAlign w:val="bottom"/>
          </w:tcPr>
          <w:p w14:paraId="6DAA876C"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10000</w:t>
            </w:r>
          </w:p>
        </w:tc>
      </w:tr>
      <w:tr w:rsidR="00921987" w:rsidRPr="00FC3BB5" w14:paraId="2C55979F" w14:textId="77777777">
        <w:trPr>
          <w:trHeight w:val="62"/>
        </w:trPr>
        <w:tc>
          <w:tcPr>
            <w:tcW w:w="477" w:type="dxa"/>
            <w:shd w:val="clear" w:color="auto" w:fill="auto"/>
            <w:vAlign w:val="center"/>
          </w:tcPr>
          <w:p w14:paraId="7F4FB9C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c>
          <w:tcPr>
            <w:tcW w:w="2596" w:type="dxa"/>
            <w:shd w:val="clear" w:color="auto" w:fill="auto"/>
            <w:vAlign w:val="center"/>
          </w:tcPr>
          <w:p w14:paraId="3095EF31"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ÀÜ¸²ØºÜÀ</w:t>
            </w:r>
          </w:p>
        </w:tc>
        <w:tc>
          <w:tcPr>
            <w:tcW w:w="1311" w:type="dxa"/>
            <w:shd w:val="clear" w:color="auto" w:fill="auto"/>
            <w:vAlign w:val="center"/>
          </w:tcPr>
          <w:p w14:paraId="0305E8C5"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25</w:t>
            </w:r>
          </w:p>
        </w:tc>
        <w:tc>
          <w:tcPr>
            <w:tcW w:w="1473" w:type="dxa"/>
            <w:shd w:val="clear" w:color="auto" w:fill="auto"/>
            <w:vAlign w:val="center"/>
          </w:tcPr>
          <w:p w14:paraId="14BF895D"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 </w:t>
            </w:r>
          </w:p>
        </w:tc>
        <w:tc>
          <w:tcPr>
            <w:tcW w:w="1716" w:type="dxa"/>
            <w:shd w:val="clear" w:color="auto" w:fill="auto"/>
            <w:vAlign w:val="center"/>
          </w:tcPr>
          <w:p w14:paraId="13056651"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1075000</w:t>
            </w:r>
          </w:p>
        </w:tc>
        <w:tc>
          <w:tcPr>
            <w:tcW w:w="1268" w:type="dxa"/>
            <w:shd w:val="clear" w:color="auto" w:fill="auto"/>
            <w:vAlign w:val="center"/>
          </w:tcPr>
          <w:p w14:paraId="5132FE60"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261250</w:t>
            </w:r>
          </w:p>
        </w:tc>
      </w:tr>
      <w:tr w:rsidR="00921987" w:rsidRPr="00FC3BB5" w14:paraId="6AF829BE" w14:textId="77777777">
        <w:trPr>
          <w:trHeight w:val="62"/>
        </w:trPr>
        <w:tc>
          <w:tcPr>
            <w:tcW w:w="7573" w:type="dxa"/>
            <w:gridSpan w:val="5"/>
            <w:shd w:val="clear" w:color="auto" w:fill="auto"/>
            <w:vAlign w:val="center"/>
          </w:tcPr>
          <w:p w14:paraId="6AA67411" w14:textId="77777777" w:rsidR="00921987" w:rsidRPr="00FC3BB5" w:rsidRDefault="00921987" w:rsidP="008F241D">
            <w:pPr>
              <w:rPr>
                <w:rFonts w:ascii="Arial Armenian" w:hAnsi="Arial Armenian" w:cs="Arial"/>
                <w:b/>
                <w:bCs/>
                <w:iCs/>
                <w:sz w:val="18"/>
                <w:szCs w:val="18"/>
              </w:rPr>
            </w:pPr>
            <w:r w:rsidRPr="00FC3BB5">
              <w:rPr>
                <w:rFonts w:ascii="Arial Armenian" w:hAnsi="Arial Armenian" w:cs="Arial"/>
                <w:b/>
                <w:bCs/>
                <w:iCs/>
                <w:sz w:val="18"/>
                <w:szCs w:val="18"/>
              </w:rPr>
              <w:t>¶Çï³Ï³Ý µ³ÅÇÝ</w:t>
            </w:r>
          </w:p>
        </w:tc>
        <w:tc>
          <w:tcPr>
            <w:tcW w:w="1268" w:type="dxa"/>
            <w:shd w:val="clear" w:color="auto" w:fill="auto"/>
            <w:vAlign w:val="bottom"/>
          </w:tcPr>
          <w:p w14:paraId="0EBFB10E"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r>
      <w:tr w:rsidR="00921987" w:rsidRPr="00FC3BB5" w14:paraId="74CCC3D3" w14:textId="77777777">
        <w:trPr>
          <w:trHeight w:val="495"/>
        </w:trPr>
        <w:tc>
          <w:tcPr>
            <w:tcW w:w="477" w:type="dxa"/>
            <w:vAlign w:val="center"/>
          </w:tcPr>
          <w:p w14:paraId="4D665F0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2596" w:type="dxa"/>
            <w:vAlign w:val="center"/>
          </w:tcPr>
          <w:p w14:paraId="6B594778"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îÝûñ»ÝÇ ï»Õ³Ï³É ·ÇïáõÃÛ³Ý ·Íáí- ¶ÇïáõÃÛ³Ý µ³ÅÝÇ å»ï</w:t>
            </w:r>
          </w:p>
        </w:tc>
        <w:tc>
          <w:tcPr>
            <w:tcW w:w="1311" w:type="dxa"/>
            <w:vAlign w:val="center"/>
          </w:tcPr>
          <w:p w14:paraId="5B17A6F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356CA8E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110000</w:t>
            </w:r>
          </w:p>
        </w:tc>
        <w:tc>
          <w:tcPr>
            <w:tcW w:w="1716" w:type="dxa"/>
            <w:shd w:val="clear" w:color="auto" w:fill="auto"/>
            <w:vAlign w:val="center"/>
          </w:tcPr>
          <w:p w14:paraId="24983342"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110000</w:t>
            </w:r>
          </w:p>
        </w:tc>
        <w:tc>
          <w:tcPr>
            <w:tcW w:w="1268" w:type="dxa"/>
            <w:shd w:val="clear" w:color="auto" w:fill="auto"/>
            <w:vAlign w:val="bottom"/>
          </w:tcPr>
          <w:p w14:paraId="7DF32B3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19500</w:t>
            </w:r>
          </w:p>
        </w:tc>
      </w:tr>
      <w:tr w:rsidR="00921987" w:rsidRPr="00FC3BB5" w14:paraId="67FACF8F" w14:textId="77777777">
        <w:trPr>
          <w:trHeight w:val="62"/>
        </w:trPr>
        <w:tc>
          <w:tcPr>
            <w:tcW w:w="477" w:type="dxa"/>
            <w:vAlign w:val="center"/>
          </w:tcPr>
          <w:p w14:paraId="6E816B5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2596" w:type="dxa"/>
            <w:vAlign w:val="center"/>
          </w:tcPr>
          <w:p w14:paraId="7600B668"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²í³· ·Çï³ßË³ïáÕ</w:t>
            </w:r>
          </w:p>
        </w:tc>
        <w:tc>
          <w:tcPr>
            <w:tcW w:w="1311" w:type="dxa"/>
            <w:vAlign w:val="center"/>
          </w:tcPr>
          <w:p w14:paraId="1462BC1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2AD60E5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50000</w:t>
            </w:r>
          </w:p>
        </w:tc>
        <w:tc>
          <w:tcPr>
            <w:tcW w:w="1716" w:type="dxa"/>
            <w:shd w:val="clear" w:color="auto" w:fill="auto"/>
            <w:vAlign w:val="center"/>
          </w:tcPr>
          <w:p w14:paraId="70F075C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50000</w:t>
            </w:r>
          </w:p>
        </w:tc>
        <w:tc>
          <w:tcPr>
            <w:tcW w:w="1268" w:type="dxa"/>
            <w:shd w:val="clear" w:color="auto" w:fill="auto"/>
            <w:vAlign w:val="bottom"/>
          </w:tcPr>
          <w:p w14:paraId="53E3DF5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11500</w:t>
            </w:r>
          </w:p>
        </w:tc>
      </w:tr>
      <w:tr w:rsidR="00921987" w:rsidRPr="00FC3BB5" w14:paraId="351588DC" w14:textId="77777777">
        <w:trPr>
          <w:trHeight w:val="62"/>
        </w:trPr>
        <w:tc>
          <w:tcPr>
            <w:tcW w:w="477" w:type="dxa"/>
            <w:vAlign w:val="center"/>
          </w:tcPr>
          <w:p w14:paraId="1BF9967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3</w:t>
            </w:r>
          </w:p>
        </w:tc>
        <w:tc>
          <w:tcPr>
            <w:tcW w:w="2596" w:type="dxa"/>
            <w:vAlign w:val="center"/>
          </w:tcPr>
          <w:p w14:paraId="510D1955"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¶Çï³ßË³ïáÕ</w:t>
            </w:r>
          </w:p>
        </w:tc>
        <w:tc>
          <w:tcPr>
            <w:tcW w:w="1311" w:type="dxa"/>
            <w:vAlign w:val="center"/>
          </w:tcPr>
          <w:p w14:paraId="7E91B92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37780C5E"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center"/>
          </w:tcPr>
          <w:p w14:paraId="137F42D9"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268" w:type="dxa"/>
            <w:shd w:val="clear" w:color="auto" w:fill="auto"/>
            <w:vAlign w:val="bottom"/>
          </w:tcPr>
          <w:p w14:paraId="14344A5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10000</w:t>
            </w:r>
          </w:p>
        </w:tc>
      </w:tr>
      <w:tr w:rsidR="00921987" w:rsidRPr="00FC3BB5" w14:paraId="4849F507" w14:textId="77777777">
        <w:trPr>
          <w:trHeight w:val="62"/>
        </w:trPr>
        <w:tc>
          <w:tcPr>
            <w:tcW w:w="477" w:type="dxa"/>
            <w:vAlign w:val="center"/>
          </w:tcPr>
          <w:p w14:paraId="163026CF"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w:t>
            </w:r>
          </w:p>
        </w:tc>
        <w:tc>
          <w:tcPr>
            <w:tcW w:w="2596" w:type="dxa"/>
            <w:vAlign w:val="center"/>
          </w:tcPr>
          <w:p w14:paraId="504D803B"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Ø³ßÏ³ù³Ý¹³Ï³·áñÍ</w:t>
            </w:r>
          </w:p>
        </w:tc>
        <w:tc>
          <w:tcPr>
            <w:tcW w:w="1311" w:type="dxa"/>
            <w:vAlign w:val="center"/>
          </w:tcPr>
          <w:p w14:paraId="483D37A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6F8C711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center"/>
          </w:tcPr>
          <w:p w14:paraId="79DC138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268" w:type="dxa"/>
            <w:shd w:val="clear" w:color="auto" w:fill="auto"/>
            <w:vAlign w:val="bottom"/>
          </w:tcPr>
          <w:p w14:paraId="0AE6835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10000</w:t>
            </w:r>
          </w:p>
        </w:tc>
      </w:tr>
      <w:tr w:rsidR="00921987" w:rsidRPr="00FC3BB5" w14:paraId="0E33E6D9" w14:textId="77777777">
        <w:trPr>
          <w:trHeight w:val="62"/>
        </w:trPr>
        <w:tc>
          <w:tcPr>
            <w:tcW w:w="477" w:type="dxa"/>
            <w:vAlign w:val="center"/>
          </w:tcPr>
          <w:p w14:paraId="5849E582"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w:t>
            </w:r>
          </w:p>
        </w:tc>
        <w:tc>
          <w:tcPr>
            <w:tcW w:w="2596" w:type="dxa"/>
            <w:vAlign w:val="center"/>
          </w:tcPr>
          <w:p w14:paraId="25F68F82"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Â³Ý·³ñ³ÝÇ í³ñÇã</w:t>
            </w:r>
          </w:p>
        </w:tc>
        <w:tc>
          <w:tcPr>
            <w:tcW w:w="1311" w:type="dxa"/>
            <w:vAlign w:val="center"/>
          </w:tcPr>
          <w:p w14:paraId="7EEC3B8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47B57B72"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50000</w:t>
            </w:r>
          </w:p>
        </w:tc>
        <w:tc>
          <w:tcPr>
            <w:tcW w:w="1716" w:type="dxa"/>
            <w:shd w:val="clear" w:color="auto" w:fill="auto"/>
            <w:vAlign w:val="center"/>
          </w:tcPr>
          <w:p w14:paraId="184D9B8F"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50000</w:t>
            </w:r>
          </w:p>
        </w:tc>
        <w:tc>
          <w:tcPr>
            <w:tcW w:w="1268" w:type="dxa"/>
            <w:shd w:val="clear" w:color="auto" w:fill="auto"/>
            <w:vAlign w:val="bottom"/>
          </w:tcPr>
          <w:p w14:paraId="745579F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11500</w:t>
            </w:r>
          </w:p>
        </w:tc>
      </w:tr>
      <w:tr w:rsidR="00921987" w:rsidRPr="00FC3BB5" w14:paraId="08B23175" w14:textId="77777777">
        <w:trPr>
          <w:trHeight w:val="62"/>
        </w:trPr>
        <w:tc>
          <w:tcPr>
            <w:tcW w:w="477" w:type="dxa"/>
            <w:vAlign w:val="center"/>
          </w:tcPr>
          <w:p w14:paraId="782BD3A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6</w:t>
            </w:r>
          </w:p>
        </w:tc>
        <w:tc>
          <w:tcPr>
            <w:tcW w:w="2596" w:type="dxa"/>
            <w:vAlign w:val="center"/>
          </w:tcPr>
          <w:p w14:paraId="44633F5A"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È³µáñ³Ýï</w:t>
            </w:r>
          </w:p>
        </w:tc>
        <w:tc>
          <w:tcPr>
            <w:tcW w:w="1311" w:type="dxa"/>
            <w:vAlign w:val="center"/>
          </w:tcPr>
          <w:p w14:paraId="2E82347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5422973C"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center"/>
          </w:tcPr>
          <w:p w14:paraId="4E10BDE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268" w:type="dxa"/>
            <w:shd w:val="clear" w:color="auto" w:fill="auto"/>
            <w:vAlign w:val="bottom"/>
          </w:tcPr>
          <w:p w14:paraId="7351157C"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10000</w:t>
            </w:r>
          </w:p>
        </w:tc>
      </w:tr>
      <w:tr w:rsidR="00921987" w:rsidRPr="00FC3BB5" w14:paraId="2675E5BC" w14:textId="77777777">
        <w:trPr>
          <w:trHeight w:val="143"/>
        </w:trPr>
        <w:tc>
          <w:tcPr>
            <w:tcW w:w="477" w:type="dxa"/>
            <w:shd w:val="clear" w:color="auto" w:fill="auto"/>
            <w:vAlign w:val="center"/>
          </w:tcPr>
          <w:p w14:paraId="37200F46"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c>
          <w:tcPr>
            <w:tcW w:w="2596" w:type="dxa"/>
            <w:shd w:val="clear" w:color="auto" w:fill="auto"/>
            <w:vAlign w:val="center"/>
          </w:tcPr>
          <w:p w14:paraId="63F6CBFD"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ÀÜ¸²ØºÜÀ</w:t>
            </w:r>
          </w:p>
        </w:tc>
        <w:tc>
          <w:tcPr>
            <w:tcW w:w="1311" w:type="dxa"/>
            <w:shd w:val="clear" w:color="auto" w:fill="auto"/>
            <w:vAlign w:val="center"/>
          </w:tcPr>
          <w:p w14:paraId="0DFCA7C4"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6</w:t>
            </w:r>
          </w:p>
        </w:tc>
        <w:tc>
          <w:tcPr>
            <w:tcW w:w="1473" w:type="dxa"/>
            <w:shd w:val="clear" w:color="auto" w:fill="auto"/>
            <w:vAlign w:val="center"/>
          </w:tcPr>
          <w:p w14:paraId="30BCD189"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 </w:t>
            </w:r>
          </w:p>
        </w:tc>
        <w:tc>
          <w:tcPr>
            <w:tcW w:w="1716" w:type="dxa"/>
            <w:shd w:val="clear" w:color="auto" w:fill="auto"/>
            <w:vAlign w:val="center"/>
          </w:tcPr>
          <w:p w14:paraId="56BF4B9C"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330000</w:t>
            </w:r>
          </w:p>
        </w:tc>
        <w:tc>
          <w:tcPr>
            <w:tcW w:w="1268" w:type="dxa"/>
            <w:shd w:val="clear" w:color="auto" w:fill="auto"/>
            <w:vAlign w:val="center"/>
          </w:tcPr>
          <w:p w14:paraId="03C48D85"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72500</w:t>
            </w:r>
          </w:p>
        </w:tc>
      </w:tr>
      <w:tr w:rsidR="00921987" w:rsidRPr="00FC3BB5" w14:paraId="643FD72B" w14:textId="77777777">
        <w:trPr>
          <w:trHeight w:val="62"/>
        </w:trPr>
        <w:tc>
          <w:tcPr>
            <w:tcW w:w="7573" w:type="dxa"/>
            <w:gridSpan w:val="5"/>
            <w:shd w:val="clear" w:color="auto" w:fill="auto"/>
            <w:vAlign w:val="center"/>
          </w:tcPr>
          <w:p w14:paraId="13FB1C8A" w14:textId="77777777" w:rsidR="00921987" w:rsidRPr="00FC3BB5" w:rsidRDefault="00921987" w:rsidP="008F241D">
            <w:pPr>
              <w:rPr>
                <w:rFonts w:ascii="Arial Armenian" w:hAnsi="Arial Armenian" w:cs="Arial"/>
                <w:b/>
                <w:bCs/>
                <w:iCs/>
                <w:sz w:val="18"/>
                <w:szCs w:val="18"/>
              </w:rPr>
            </w:pPr>
            <w:r w:rsidRPr="00FC3BB5">
              <w:rPr>
                <w:rFonts w:ascii="Arial Armenian" w:hAnsi="Arial Armenian" w:cs="Arial"/>
                <w:b/>
                <w:bCs/>
                <w:iCs/>
                <w:sz w:val="18"/>
                <w:szCs w:val="18"/>
              </w:rPr>
              <w:t>ä³Ñå³ÝáõÃÛ³Ý µ³ÅÇÝ</w:t>
            </w:r>
          </w:p>
        </w:tc>
        <w:tc>
          <w:tcPr>
            <w:tcW w:w="1268" w:type="dxa"/>
            <w:shd w:val="clear" w:color="auto" w:fill="auto"/>
            <w:vAlign w:val="bottom"/>
          </w:tcPr>
          <w:p w14:paraId="2382994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r>
      <w:tr w:rsidR="00921987" w:rsidRPr="00FC3BB5" w14:paraId="56742959" w14:textId="77777777">
        <w:trPr>
          <w:trHeight w:val="255"/>
        </w:trPr>
        <w:tc>
          <w:tcPr>
            <w:tcW w:w="477" w:type="dxa"/>
            <w:vAlign w:val="center"/>
          </w:tcPr>
          <w:p w14:paraId="002E6F4E"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2596" w:type="dxa"/>
            <w:vAlign w:val="center"/>
          </w:tcPr>
          <w:p w14:paraId="1070BF48"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îÝûñ»ÝÇ ï»Õ³Ï³É å³Ñå³ÝáõÃÛ³Ý ·Íáí</w:t>
            </w:r>
          </w:p>
        </w:tc>
        <w:tc>
          <w:tcPr>
            <w:tcW w:w="1311" w:type="dxa"/>
            <w:vAlign w:val="center"/>
          </w:tcPr>
          <w:p w14:paraId="5066EC9F"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1790723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110000</w:t>
            </w:r>
          </w:p>
        </w:tc>
        <w:tc>
          <w:tcPr>
            <w:tcW w:w="1716" w:type="dxa"/>
            <w:shd w:val="clear" w:color="auto" w:fill="auto"/>
            <w:vAlign w:val="center"/>
          </w:tcPr>
          <w:p w14:paraId="1B79E3CC"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110000</w:t>
            </w:r>
          </w:p>
        </w:tc>
        <w:tc>
          <w:tcPr>
            <w:tcW w:w="1268" w:type="dxa"/>
            <w:shd w:val="clear" w:color="auto" w:fill="auto"/>
            <w:vAlign w:val="bottom"/>
          </w:tcPr>
          <w:p w14:paraId="2E24D7B6"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19500</w:t>
            </w:r>
          </w:p>
        </w:tc>
      </w:tr>
      <w:tr w:rsidR="00921987" w:rsidRPr="00FC3BB5" w14:paraId="61632ABC" w14:textId="77777777">
        <w:trPr>
          <w:trHeight w:val="62"/>
        </w:trPr>
        <w:tc>
          <w:tcPr>
            <w:tcW w:w="7573" w:type="dxa"/>
            <w:gridSpan w:val="5"/>
            <w:shd w:val="clear" w:color="auto" w:fill="auto"/>
            <w:vAlign w:val="center"/>
          </w:tcPr>
          <w:p w14:paraId="41631911" w14:textId="77777777" w:rsidR="00921987" w:rsidRPr="00FC3BB5" w:rsidRDefault="00921987" w:rsidP="008F241D">
            <w:pPr>
              <w:rPr>
                <w:rFonts w:ascii="Arial Armenian" w:hAnsi="Arial Armenian" w:cs="Arial"/>
                <w:b/>
                <w:bCs/>
                <w:iCs/>
                <w:sz w:val="18"/>
                <w:szCs w:val="18"/>
              </w:rPr>
            </w:pPr>
            <w:r w:rsidRPr="00FC3BB5">
              <w:rPr>
                <w:rFonts w:ascii="Arial Armenian" w:hAnsi="Arial Armenian" w:cs="Arial"/>
                <w:b/>
                <w:bCs/>
                <w:iCs/>
                <w:sz w:val="18"/>
                <w:szCs w:val="18"/>
              </w:rPr>
              <w:t>àñë³ÑëÏáÕ³Ï³Ý  ËáõÙµ</w:t>
            </w:r>
          </w:p>
        </w:tc>
        <w:tc>
          <w:tcPr>
            <w:tcW w:w="1268" w:type="dxa"/>
            <w:shd w:val="clear" w:color="auto" w:fill="auto"/>
            <w:vAlign w:val="bottom"/>
          </w:tcPr>
          <w:p w14:paraId="11C583EF"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r>
      <w:tr w:rsidR="00921987" w:rsidRPr="00FC3BB5" w14:paraId="3CE1BDC6" w14:textId="77777777">
        <w:trPr>
          <w:trHeight w:val="62"/>
        </w:trPr>
        <w:tc>
          <w:tcPr>
            <w:tcW w:w="477" w:type="dxa"/>
            <w:vAlign w:val="center"/>
          </w:tcPr>
          <w:p w14:paraId="346B500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2596" w:type="dxa"/>
            <w:vAlign w:val="center"/>
          </w:tcPr>
          <w:p w14:paraId="13E90ACF"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 xml:space="preserve">ÊÙµÇ  å»ï </w:t>
            </w:r>
          </w:p>
        </w:tc>
        <w:tc>
          <w:tcPr>
            <w:tcW w:w="1311" w:type="dxa"/>
            <w:vAlign w:val="center"/>
          </w:tcPr>
          <w:p w14:paraId="6E5075DF"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1FC6E19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55000</w:t>
            </w:r>
          </w:p>
        </w:tc>
        <w:tc>
          <w:tcPr>
            <w:tcW w:w="1716" w:type="dxa"/>
            <w:shd w:val="clear" w:color="auto" w:fill="auto"/>
            <w:vAlign w:val="center"/>
          </w:tcPr>
          <w:p w14:paraId="2BC89E1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55000</w:t>
            </w:r>
          </w:p>
        </w:tc>
        <w:tc>
          <w:tcPr>
            <w:tcW w:w="1268" w:type="dxa"/>
            <w:shd w:val="clear" w:color="auto" w:fill="auto"/>
            <w:vAlign w:val="bottom"/>
          </w:tcPr>
          <w:p w14:paraId="4A65C27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12250</w:t>
            </w:r>
          </w:p>
        </w:tc>
      </w:tr>
      <w:tr w:rsidR="00921987" w:rsidRPr="00FC3BB5" w14:paraId="1CC139E4" w14:textId="77777777">
        <w:trPr>
          <w:trHeight w:val="62"/>
        </w:trPr>
        <w:tc>
          <w:tcPr>
            <w:tcW w:w="477" w:type="dxa"/>
            <w:vAlign w:val="center"/>
          </w:tcPr>
          <w:p w14:paraId="3B3A226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2596" w:type="dxa"/>
            <w:vAlign w:val="center"/>
          </w:tcPr>
          <w:p w14:paraId="4046C294"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î»ëáõãÝ»ñ /áñëÑëÏÇãÝ»ñ/</w:t>
            </w:r>
          </w:p>
        </w:tc>
        <w:tc>
          <w:tcPr>
            <w:tcW w:w="1311" w:type="dxa"/>
            <w:vAlign w:val="center"/>
          </w:tcPr>
          <w:p w14:paraId="75A37696"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7</w:t>
            </w:r>
          </w:p>
        </w:tc>
        <w:tc>
          <w:tcPr>
            <w:tcW w:w="1473" w:type="dxa"/>
            <w:shd w:val="clear" w:color="auto" w:fill="auto"/>
            <w:vAlign w:val="center"/>
          </w:tcPr>
          <w:p w14:paraId="1B095BFE"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center"/>
          </w:tcPr>
          <w:p w14:paraId="511AF0B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280000</w:t>
            </w:r>
          </w:p>
        </w:tc>
        <w:tc>
          <w:tcPr>
            <w:tcW w:w="1268" w:type="dxa"/>
            <w:shd w:val="clear" w:color="auto" w:fill="auto"/>
            <w:vAlign w:val="bottom"/>
          </w:tcPr>
          <w:p w14:paraId="1191ADB2"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70000</w:t>
            </w:r>
          </w:p>
        </w:tc>
      </w:tr>
      <w:tr w:rsidR="00921987" w:rsidRPr="00FC3BB5" w14:paraId="1B08BA98" w14:textId="77777777">
        <w:trPr>
          <w:trHeight w:val="62"/>
        </w:trPr>
        <w:tc>
          <w:tcPr>
            <w:tcW w:w="477" w:type="dxa"/>
            <w:shd w:val="clear" w:color="auto" w:fill="auto"/>
            <w:vAlign w:val="center"/>
          </w:tcPr>
          <w:p w14:paraId="3BD6AA7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c>
          <w:tcPr>
            <w:tcW w:w="2596" w:type="dxa"/>
            <w:shd w:val="clear" w:color="auto" w:fill="auto"/>
            <w:vAlign w:val="center"/>
          </w:tcPr>
          <w:p w14:paraId="3556210C"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ÀÜ¸²ØºÜÀ</w:t>
            </w:r>
          </w:p>
        </w:tc>
        <w:tc>
          <w:tcPr>
            <w:tcW w:w="1311" w:type="dxa"/>
            <w:shd w:val="clear" w:color="auto" w:fill="auto"/>
            <w:vAlign w:val="center"/>
          </w:tcPr>
          <w:p w14:paraId="443E9B55"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8</w:t>
            </w:r>
          </w:p>
        </w:tc>
        <w:tc>
          <w:tcPr>
            <w:tcW w:w="1473" w:type="dxa"/>
            <w:shd w:val="clear" w:color="auto" w:fill="auto"/>
            <w:vAlign w:val="center"/>
          </w:tcPr>
          <w:p w14:paraId="30D9DAC8"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 </w:t>
            </w:r>
          </w:p>
        </w:tc>
        <w:tc>
          <w:tcPr>
            <w:tcW w:w="1716" w:type="dxa"/>
            <w:shd w:val="clear" w:color="auto" w:fill="auto"/>
            <w:vAlign w:val="center"/>
          </w:tcPr>
          <w:p w14:paraId="30AAE866"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335000</w:t>
            </w:r>
          </w:p>
        </w:tc>
        <w:tc>
          <w:tcPr>
            <w:tcW w:w="1268" w:type="dxa"/>
            <w:shd w:val="clear" w:color="auto" w:fill="auto"/>
            <w:vAlign w:val="center"/>
          </w:tcPr>
          <w:p w14:paraId="27A25E4F"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82250</w:t>
            </w:r>
          </w:p>
        </w:tc>
      </w:tr>
      <w:tr w:rsidR="00921987" w:rsidRPr="00FC3BB5" w14:paraId="428260AA" w14:textId="77777777">
        <w:trPr>
          <w:trHeight w:val="62"/>
        </w:trPr>
        <w:tc>
          <w:tcPr>
            <w:tcW w:w="7573" w:type="dxa"/>
            <w:gridSpan w:val="5"/>
            <w:shd w:val="clear" w:color="auto" w:fill="auto"/>
            <w:vAlign w:val="center"/>
          </w:tcPr>
          <w:p w14:paraId="38EB0E0B"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¶³éÝÇÇ ï»Õ³Ù³ë</w:t>
            </w:r>
          </w:p>
        </w:tc>
        <w:tc>
          <w:tcPr>
            <w:tcW w:w="1268" w:type="dxa"/>
            <w:shd w:val="clear" w:color="auto" w:fill="auto"/>
            <w:vAlign w:val="bottom"/>
          </w:tcPr>
          <w:p w14:paraId="2C869802"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r>
      <w:tr w:rsidR="00921987" w:rsidRPr="00FC3BB5" w14:paraId="41079826" w14:textId="77777777">
        <w:trPr>
          <w:trHeight w:val="62"/>
        </w:trPr>
        <w:tc>
          <w:tcPr>
            <w:tcW w:w="477" w:type="dxa"/>
            <w:vAlign w:val="center"/>
          </w:tcPr>
          <w:p w14:paraId="1EC32EB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2596" w:type="dxa"/>
            <w:vAlign w:val="center"/>
          </w:tcPr>
          <w:p w14:paraId="40E46EA9"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î»Õ³Ù³ëÇ å»ï</w:t>
            </w:r>
          </w:p>
        </w:tc>
        <w:tc>
          <w:tcPr>
            <w:tcW w:w="1311" w:type="dxa"/>
            <w:vAlign w:val="center"/>
          </w:tcPr>
          <w:p w14:paraId="1676221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4D07686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55000</w:t>
            </w:r>
          </w:p>
        </w:tc>
        <w:tc>
          <w:tcPr>
            <w:tcW w:w="1716" w:type="dxa"/>
            <w:shd w:val="clear" w:color="auto" w:fill="auto"/>
            <w:vAlign w:val="center"/>
          </w:tcPr>
          <w:p w14:paraId="303D4EA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55000</w:t>
            </w:r>
          </w:p>
        </w:tc>
        <w:tc>
          <w:tcPr>
            <w:tcW w:w="1268" w:type="dxa"/>
            <w:shd w:val="clear" w:color="auto" w:fill="auto"/>
            <w:vAlign w:val="bottom"/>
          </w:tcPr>
          <w:p w14:paraId="3AFE18B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12250</w:t>
            </w:r>
          </w:p>
        </w:tc>
      </w:tr>
      <w:tr w:rsidR="00921987" w:rsidRPr="00FC3BB5" w14:paraId="17B41B6B" w14:textId="77777777">
        <w:trPr>
          <w:trHeight w:val="62"/>
        </w:trPr>
        <w:tc>
          <w:tcPr>
            <w:tcW w:w="477" w:type="dxa"/>
            <w:vAlign w:val="center"/>
          </w:tcPr>
          <w:p w14:paraId="5B64B7F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2596" w:type="dxa"/>
            <w:vAlign w:val="center"/>
          </w:tcPr>
          <w:p w14:paraId="41F1F6CA"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î»Õ³Ù³ëÇ ï»ëáõãÝ»ñ</w:t>
            </w:r>
          </w:p>
        </w:tc>
        <w:tc>
          <w:tcPr>
            <w:tcW w:w="1311" w:type="dxa"/>
            <w:vAlign w:val="center"/>
          </w:tcPr>
          <w:p w14:paraId="7A95737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7</w:t>
            </w:r>
          </w:p>
        </w:tc>
        <w:tc>
          <w:tcPr>
            <w:tcW w:w="1473" w:type="dxa"/>
            <w:shd w:val="clear" w:color="auto" w:fill="auto"/>
            <w:vAlign w:val="center"/>
          </w:tcPr>
          <w:p w14:paraId="527C163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center"/>
          </w:tcPr>
          <w:p w14:paraId="7D6C2DD7"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280000</w:t>
            </w:r>
          </w:p>
        </w:tc>
        <w:tc>
          <w:tcPr>
            <w:tcW w:w="1268" w:type="dxa"/>
            <w:shd w:val="clear" w:color="auto" w:fill="auto"/>
            <w:vAlign w:val="bottom"/>
          </w:tcPr>
          <w:p w14:paraId="3A277B5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70000</w:t>
            </w:r>
          </w:p>
        </w:tc>
      </w:tr>
      <w:tr w:rsidR="00921987" w:rsidRPr="00FC3BB5" w14:paraId="36B84DC3" w14:textId="77777777">
        <w:trPr>
          <w:trHeight w:val="62"/>
        </w:trPr>
        <w:tc>
          <w:tcPr>
            <w:tcW w:w="477" w:type="dxa"/>
            <w:shd w:val="clear" w:color="auto" w:fill="auto"/>
            <w:vAlign w:val="center"/>
          </w:tcPr>
          <w:p w14:paraId="738C84A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c>
          <w:tcPr>
            <w:tcW w:w="2596" w:type="dxa"/>
            <w:shd w:val="clear" w:color="auto" w:fill="auto"/>
            <w:vAlign w:val="center"/>
          </w:tcPr>
          <w:p w14:paraId="70CAD283"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ÀÜ¸²ØºÜÀ</w:t>
            </w:r>
          </w:p>
        </w:tc>
        <w:tc>
          <w:tcPr>
            <w:tcW w:w="1311" w:type="dxa"/>
            <w:shd w:val="clear" w:color="auto" w:fill="auto"/>
            <w:vAlign w:val="center"/>
          </w:tcPr>
          <w:p w14:paraId="2FFADA8F"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8</w:t>
            </w:r>
          </w:p>
        </w:tc>
        <w:tc>
          <w:tcPr>
            <w:tcW w:w="1473" w:type="dxa"/>
            <w:shd w:val="clear" w:color="auto" w:fill="auto"/>
            <w:vAlign w:val="center"/>
          </w:tcPr>
          <w:p w14:paraId="459F7A3D"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 </w:t>
            </w:r>
          </w:p>
        </w:tc>
        <w:tc>
          <w:tcPr>
            <w:tcW w:w="1716" w:type="dxa"/>
            <w:shd w:val="clear" w:color="auto" w:fill="auto"/>
            <w:vAlign w:val="center"/>
          </w:tcPr>
          <w:p w14:paraId="12214B48"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335000</w:t>
            </w:r>
          </w:p>
        </w:tc>
        <w:tc>
          <w:tcPr>
            <w:tcW w:w="1268" w:type="dxa"/>
            <w:shd w:val="clear" w:color="auto" w:fill="auto"/>
            <w:vAlign w:val="center"/>
          </w:tcPr>
          <w:p w14:paraId="2251C9D2"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82250</w:t>
            </w:r>
          </w:p>
        </w:tc>
      </w:tr>
      <w:tr w:rsidR="00921987" w:rsidRPr="00FC3BB5" w14:paraId="2BC88DE7" w14:textId="77777777">
        <w:trPr>
          <w:trHeight w:val="62"/>
        </w:trPr>
        <w:tc>
          <w:tcPr>
            <w:tcW w:w="7573" w:type="dxa"/>
            <w:gridSpan w:val="5"/>
            <w:shd w:val="clear" w:color="auto" w:fill="auto"/>
            <w:vAlign w:val="center"/>
          </w:tcPr>
          <w:p w14:paraId="578C0ED3"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lastRenderedPageBreak/>
              <w:t>Î³ù³í³µ»ñ¹Ç ï»Õ³Ù³ë</w:t>
            </w:r>
          </w:p>
        </w:tc>
        <w:tc>
          <w:tcPr>
            <w:tcW w:w="1268" w:type="dxa"/>
            <w:shd w:val="clear" w:color="auto" w:fill="auto"/>
            <w:vAlign w:val="bottom"/>
          </w:tcPr>
          <w:p w14:paraId="33219E7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r>
      <w:tr w:rsidR="00921987" w:rsidRPr="00FC3BB5" w14:paraId="777EA458" w14:textId="77777777">
        <w:trPr>
          <w:trHeight w:val="240"/>
        </w:trPr>
        <w:tc>
          <w:tcPr>
            <w:tcW w:w="477" w:type="dxa"/>
            <w:vAlign w:val="center"/>
          </w:tcPr>
          <w:p w14:paraId="47F88E8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2596" w:type="dxa"/>
            <w:vAlign w:val="center"/>
          </w:tcPr>
          <w:p w14:paraId="25802F41"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î»Õ³Ù³ëÇ å»ï</w:t>
            </w:r>
          </w:p>
        </w:tc>
        <w:tc>
          <w:tcPr>
            <w:tcW w:w="1311" w:type="dxa"/>
            <w:vAlign w:val="center"/>
          </w:tcPr>
          <w:p w14:paraId="41A18729"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6CCB12B9"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55000</w:t>
            </w:r>
          </w:p>
        </w:tc>
        <w:tc>
          <w:tcPr>
            <w:tcW w:w="1716" w:type="dxa"/>
            <w:shd w:val="clear" w:color="auto" w:fill="auto"/>
            <w:vAlign w:val="center"/>
          </w:tcPr>
          <w:p w14:paraId="459A337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55000</w:t>
            </w:r>
          </w:p>
        </w:tc>
        <w:tc>
          <w:tcPr>
            <w:tcW w:w="1268" w:type="dxa"/>
            <w:shd w:val="clear" w:color="auto" w:fill="auto"/>
            <w:vAlign w:val="bottom"/>
          </w:tcPr>
          <w:p w14:paraId="47B4A08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12250</w:t>
            </w:r>
          </w:p>
        </w:tc>
      </w:tr>
      <w:tr w:rsidR="00921987" w:rsidRPr="00FC3BB5" w14:paraId="230ECD75" w14:textId="77777777">
        <w:trPr>
          <w:trHeight w:val="240"/>
        </w:trPr>
        <w:tc>
          <w:tcPr>
            <w:tcW w:w="477" w:type="dxa"/>
            <w:vAlign w:val="center"/>
          </w:tcPr>
          <w:p w14:paraId="5073AD3E"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2596" w:type="dxa"/>
            <w:vAlign w:val="center"/>
          </w:tcPr>
          <w:p w14:paraId="00CA054F"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î»Õ³Ù³ëÇ ï»ëáõãÝ»ñ</w:t>
            </w:r>
          </w:p>
        </w:tc>
        <w:tc>
          <w:tcPr>
            <w:tcW w:w="1311" w:type="dxa"/>
            <w:vAlign w:val="center"/>
          </w:tcPr>
          <w:p w14:paraId="613A5CBF"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w:t>
            </w:r>
          </w:p>
        </w:tc>
        <w:tc>
          <w:tcPr>
            <w:tcW w:w="1473" w:type="dxa"/>
            <w:shd w:val="clear" w:color="auto" w:fill="auto"/>
            <w:vAlign w:val="center"/>
          </w:tcPr>
          <w:p w14:paraId="1704FC4F"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center"/>
          </w:tcPr>
          <w:p w14:paraId="3550176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200000</w:t>
            </w:r>
          </w:p>
        </w:tc>
        <w:tc>
          <w:tcPr>
            <w:tcW w:w="1268" w:type="dxa"/>
            <w:shd w:val="clear" w:color="auto" w:fill="auto"/>
            <w:vAlign w:val="bottom"/>
          </w:tcPr>
          <w:p w14:paraId="5C9D8BF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50000</w:t>
            </w:r>
          </w:p>
        </w:tc>
      </w:tr>
      <w:tr w:rsidR="00921987" w:rsidRPr="00FC3BB5" w14:paraId="1BCFA855" w14:textId="77777777">
        <w:trPr>
          <w:trHeight w:val="270"/>
        </w:trPr>
        <w:tc>
          <w:tcPr>
            <w:tcW w:w="477" w:type="dxa"/>
            <w:shd w:val="clear" w:color="auto" w:fill="auto"/>
            <w:vAlign w:val="center"/>
          </w:tcPr>
          <w:p w14:paraId="09ECD5B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c>
          <w:tcPr>
            <w:tcW w:w="2596" w:type="dxa"/>
            <w:shd w:val="clear" w:color="auto" w:fill="auto"/>
            <w:vAlign w:val="center"/>
          </w:tcPr>
          <w:p w14:paraId="5DCFFA57"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ÀÜ¸²ØºÜÀ</w:t>
            </w:r>
          </w:p>
        </w:tc>
        <w:tc>
          <w:tcPr>
            <w:tcW w:w="1311" w:type="dxa"/>
            <w:shd w:val="clear" w:color="auto" w:fill="auto"/>
            <w:vAlign w:val="center"/>
          </w:tcPr>
          <w:p w14:paraId="0EC3B72C"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6</w:t>
            </w:r>
          </w:p>
        </w:tc>
        <w:tc>
          <w:tcPr>
            <w:tcW w:w="1473" w:type="dxa"/>
            <w:shd w:val="clear" w:color="auto" w:fill="auto"/>
            <w:vAlign w:val="center"/>
          </w:tcPr>
          <w:p w14:paraId="0556C51E"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 </w:t>
            </w:r>
          </w:p>
        </w:tc>
        <w:tc>
          <w:tcPr>
            <w:tcW w:w="1716" w:type="dxa"/>
            <w:shd w:val="clear" w:color="auto" w:fill="auto"/>
            <w:vAlign w:val="center"/>
          </w:tcPr>
          <w:p w14:paraId="6CD4B0DD"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255000</w:t>
            </w:r>
          </w:p>
        </w:tc>
        <w:tc>
          <w:tcPr>
            <w:tcW w:w="1268" w:type="dxa"/>
            <w:shd w:val="clear" w:color="auto" w:fill="auto"/>
            <w:vAlign w:val="center"/>
          </w:tcPr>
          <w:p w14:paraId="36920B7E"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62250</w:t>
            </w:r>
          </w:p>
        </w:tc>
      </w:tr>
      <w:tr w:rsidR="00921987" w:rsidRPr="00FC3BB5" w14:paraId="31B11731" w14:textId="77777777">
        <w:trPr>
          <w:trHeight w:val="270"/>
        </w:trPr>
        <w:tc>
          <w:tcPr>
            <w:tcW w:w="7573" w:type="dxa"/>
            <w:gridSpan w:val="5"/>
            <w:shd w:val="clear" w:color="auto" w:fill="auto"/>
            <w:vAlign w:val="center"/>
          </w:tcPr>
          <w:p w14:paraId="08798A44"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ÊáëñáíÇ ï»Õ³Ù³ë</w:t>
            </w:r>
          </w:p>
        </w:tc>
        <w:tc>
          <w:tcPr>
            <w:tcW w:w="1268" w:type="dxa"/>
            <w:shd w:val="clear" w:color="auto" w:fill="auto"/>
            <w:vAlign w:val="bottom"/>
          </w:tcPr>
          <w:p w14:paraId="39BA0DD2"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r>
      <w:tr w:rsidR="00921987" w:rsidRPr="00FC3BB5" w14:paraId="2B82B579" w14:textId="77777777">
        <w:trPr>
          <w:trHeight w:val="240"/>
        </w:trPr>
        <w:tc>
          <w:tcPr>
            <w:tcW w:w="477" w:type="dxa"/>
            <w:vAlign w:val="center"/>
          </w:tcPr>
          <w:p w14:paraId="71D38DD6"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2596" w:type="dxa"/>
            <w:vAlign w:val="center"/>
          </w:tcPr>
          <w:p w14:paraId="5BF53F2E"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î»Õ³Ù³ëÇ å»ï</w:t>
            </w:r>
          </w:p>
        </w:tc>
        <w:tc>
          <w:tcPr>
            <w:tcW w:w="1311" w:type="dxa"/>
            <w:vAlign w:val="center"/>
          </w:tcPr>
          <w:p w14:paraId="6A85AC0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2525DDC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55000</w:t>
            </w:r>
          </w:p>
        </w:tc>
        <w:tc>
          <w:tcPr>
            <w:tcW w:w="1716" w:type="dxa"/>
            <w:shd w:val="clear" w:color="auto" w:fill="auto"/>
            <w:vAlign w:val="center"/>
          </w:tcPr>
          <w:p w14:paraId="38BA6646"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55000</w:t>
            </w:r>
          </w:p>
        </w:tc>
        <w:tc>
          <w:tcPr>
            <w:tcW w:w="1268" w:type="dxa"/>
            <w:shd w:val="clear" w:color="auto" w:fill="auto"/>
            <w:vAlign w:val="bottom"/>
          </w:tcPr>
          <w:p w14:paraId="61F267B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12250</w:t>
            </w:r>
          </w:p>
        </w:tc>
      </w:tr>
      <w:tr w:rsidR="00921987" w:rsidRPr="00FC3BB5" w14:paraId="40E54C26" w14:textId="77777777">
        <w:trPr>
          <w:trHeight w:val="240"/>
        </w:trPr>
        <w:tc>
          <w:tcPr>
            <w:tcW w:w="477" w:type="dxa"/>
            <w:vAlign w:val="center"/>
          </w:tcPr>
          <w:p w14:paraId="5078A77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2596" w:type="dxa"/>
            <w:vAlign w:val="center"/>
          </w:tcPr>
          <w:p w14:paraId="3FBC74A4"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î»Õ³Ù³ëÇ ï»ëáõãÝ»ñ</w:t>
            </w:r>
          </w:p>
        </w:tc>
        <w:tc>
          <w:tcPr>
            <w:tcW w:w="1311" w:type="dxa"/>
            <w:vAlign w:val="center"/>
          </w:tcPr>
          <w:p w14:paraId="3BD3823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7</w:t>
            </w:r>
          </w:p>
        </w:tc>
        <w:tc>
          <w:tcPr>
            <w:tcW w:w="1473" w:type="dxa"/>
            <w:shd w:val="clear" w:color="auto" w:fill="auto"/>
            <w:vAlign w:val="center"/>
          </w:tcPr>
          <w:p w14:paraId="3C3701CC"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center"/>
          </w:tcPr>
          <w:p w14:paraId="254CC11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280000</w:t>
            </w:r>
          </w:p>
        </w:tc>
        <w:tc>
          <w:tcPr>
            <w:tcW w:w="1268" w:type="dxa"/>
            <w:shd w:val="clear" w:color="auto" w:fill="auto"/>
            <w:vAlign w:val="bottom"/>
          </w:tcPr>
          <w:p w14:paraId="0C98118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70000</w:t>
            </w:r>
          </w:p>
        </w:tc>
      </w:tr>
      <w:tr w:rsidR="00921987" w:rsidRPr="00FC3BB5" w14:paraId="3A76DD69" w14:textId="77777777">
        <w:trPr>
          <w:trHeight w:val="270"/>
        </w:trPr>
        <w:tc>
          <w:tcPr>
            <w:tcW w:w="477" w:type="dxa"/>
            <w:shd w:val="clear" w:color="auto" w:fill="auto"/>
            <w:vAlign w:val="center"/>
          </w:tcPr>
          <w:p w14:paraId="37A71B0E"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c>
          <w:tcPr>
            <w:tcW w:w="2596" w:type="dxa"/>
            <w:shd w:val="clear" w:color="auto" w:fill="auto"/>
            <w:vAlign w:val="center"/>
          </w:tcPr>
          <w:p w14:paraId="20C5CC58"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ÀÜ¸²ØºÜÀ</w:t>
            </w:r>
          </w:p>
        </w:tc>
        <w:tc>
          <w:tcPr>
            <w:tcW w:w="1311" w:type="dxa"/>
            <w:shd w:val="clear" w:color="auto" w:fill="auto"/>
            <w:vAlign w:val="center"/>
          </w:tcPr>
          <w:p w14:paraId="5F3D00CB"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8</w:t>
            </w:r>
          </w:p>
        </w:tc>
        <w:tc>
          <w:tcPr>
            <w:tcW w:w="1473" w:type="dxa"/>
            <w:shd w:val="clear" w:color="auto" w:fill="auto"/>
            <w:vAlign w:val="center"/>
          </w:tcPr>
          <w:p w14:paraId="425447C2"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 </w:t>
            </w:r>
          </w:p>
        </w:tc>
        <w:tc>
          <w:tcPr>
            <w:tcW w:w="1716" w:type="dxa"/>
            <w:shd w:val="clear" w:color="auto" w:fill="auto"/>
            <w:vAlign w:val="center"/>
          </w:tcPr>
          <w:p w14:paraId="3651B96A"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335000</w:t>
            </w:r>
          </w:p>
        </w:tc>
        <w:tc>
          <w:tcPr>
            <w:tcW w:w="1268" w:type="dxa"/>
            <w:shd w:val="clear" w:color="auto" w:fill="auto"/>
            <w:vAlign w:val="center"/>
          </w:tcPr>
          <w:p w14:paraId="7842EC79"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82250</w:t>
            </w:r>
          </w:p>
        </w:tc>
      </w:tr>
      <w:tr w:rsidR="00921987" w:rsidRPr="00FC3BB5" w14:paraId="2D25E244" w14:textId="77777777">
        <w:trPr>
          <w:trHeight w:val="255"/>
        </w:trPr>
        <w:tc>
          <w:tcPr>
            <w:tcW w:w="7573" w:type="dxa"/>
            <w:gridSpan w:val="5"/>
            <w:shd w:val="clear" w:color="auto" w:fill="auto"/>
            <w:vAlign w:val="bottom"/>
          </w:tcPr>
          <w:p w14:paraId="7D18DDEE"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Ê³ã³ÓáñÇ ï»Õ³Ù³ë</w:t>
            </w:r>
          </w:p>
        </w:tc>
        <w:tc>
          <w:tcPr>
            <w:tcW w:w="1268" w:type="dxa"/>
            <w:shd w:val="clear" w:color="auto" w:fill="auto"/>
            <w:vAlign w:val="bottom"/>
          </w:tcPr>
          <w:p w14:paraId="3E06FD0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r>
      <w:tr w:rsidR="00921987" w:rsidRPr="00FC3BB5" w14:paraId="7F77A710" w14:textId="77777777">
        <w:trPr>
          <w:trHeight w:val="240"/>
        </w:trPr>
        <w:tc>
          <w:tcPr>
            <w:tcW w:w="477" w:type="dxa"/>
            <w:vAlign w:val="bottom"/>
          </w:tcPr>
          <w:p w14:paraId="216613AF"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2596" w:type="dxa"/>
            <w:vAlign w:val="bottom"/>
          </w:tcPr>
          <w:p w14:paraId="640DF744"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î»Õ³Ù³ëÇ å»ï</w:t>
            </w:r>
          </w:p>
        </w:tc>
        <w:tc>
          <w:tcPr>
            <w:tcW w:w="1311" w:type="dxa"/>
            <w:vAlign w:val="bottom"/>
          </w:tcPr>
          <w:p w14:paraId="06D3CB9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06370CB2"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55000</w:t>
            </w:r>
          </w:p>
        </w:tc>
        <w:tc>
          <w:tcPr>
            <w:tcW w:w="1716" w:type="dxa"/>
            <w:shd w:val="clear" w:color="auto" w:fill="auto"/>
            <w:vAlign w:val="bottom"/>
          </w:tcPr>
          <w:p w14:paraId="08EEC72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55000</w:t>
            </w:r>
          </w:p>
        </w:tc>
        <w:tc>
          <w:tcPr>
            <w:tcW w:w="1268" w:type="dxa"/>
            <w:shd w:val="clear" w:color="auto" w:fill="auto"/>
            <w:vAlign w:val="bottom"/>
          </w:tcPr>
          <w:p w14:paraId="4B5B0FB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12250</w:t>
            </w:r>
          </w:p>
        </w:tc>
      </w:tr>
      <w:tr w:rsidR="00921987" w:rsidRPr="00FC3BB5" w14:paraId="5E8E3F0B" w14:textId="77777777">
        <w:trPr>
          <w:trHeight w:val="240"/>
        </w:trPr>
        <w:tc>
          <w:tcPr>
            <w:tcW w:w="477" w:type="dxa"/>
            <w:vAlign w:val="bottom"/>
          </w:tcPr>
          <w:p w14:paraId="2C51161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2596" w:type="dxa"/>
            <w:vAlign w:val="bottom"/>
          </w:tcPr>
          <w:p w14:paraId="3DCA0F68"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î»Õ³Ù³ëÇ ï»ëáõãÝ»ñ</w:t>
            </w:r>
          </w:p>
        </w:tc>
        <w:tc>
          <w:tcPr>
            <w:tcW w:w="1311" w:type="dxa"/>
            <w:vAlign w:val="bottom"/>
          </w:tcPr>
          <w:p w14:paraId="0BBDDD7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7</w:t>
            </w:r>
          </w:p>
        </w:tc>
        <w:tc>
          <w:tcPr>
            <w:tcW w:w="1473" w:type="dxa"/>
            <w:shd w:val="clear" w:color="auto" w:fill="auto"/>
            <w:vAlign w:val="center"/>
          </w:tcPr>
          <w:p w14:paraId="0DE5685C"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bottom"/>
          </w:tcPr>
          <w:p w14:paraId="34E15442"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280000</w:t>
            </w:r>
          </w:p>
        </w:tc>
        <w:tc>
          <w:tcPr>
            <w:tcW w:w="1268" w:type="dxa"/>
            <w:shd w:val="clear" w:color="auto" w:fill="auto"/>
            <w:vAlign w:val="bottom"/>
          </w:tcPr>
          <w:p w14:paraId="436A42B7"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70000</w:t>
            </w:r>
          </w:p>
        </w:tc>
      </w:tr>
      <w:tr w:rsidR="00921987" w:rsidRPr="00FC3BB5" w14:paraId="2CF725B9" w14:textId="77777777">
        <w:trPr>
          <w:trHeight w:val="62"/>
        </w:trPr>
        <w:tc>
          <w:tcPr>
            <w:tcW w:w="477" w:type="dxa"/>
            <w:shd w:val="clear" w:color="auto" w:fill="auto"/>
            <w:vAlign w:val="bottom"/>
          </w:tcPr>
          <w:p w14:paraId="12157DA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c>
          <w:tcPr>
            <w:tcW w:w="2596" w:type="dxa"/>
            <w:shd w:val="clear" w:color="auto" w:fill="auto"/>
            <w:vAlign w:val="bottom"/>
          </w:tcPr>
          <w:p w14:paraId="5D828F1D"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ÀÜ¸²ØºÜÀ</w:t>
            </w:r>
          </w:p>
        </w:tc>
        <w:tc>
          <w:tcPr>
            <w:tcW w:w="1311" w:type="dxa"/>
            <w:shd w:val="clear" w:color="auto" w:fill="auto"/>
            <w:vAlign w:val="bottom"/>
          </w:tcPr>
          <w:p w14:paraId="74B939C0"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8</w:t>
            </w:r>
          </w:p>
        </w:tc>
        <w:tc>
          <w:tcPr>
            <w:tcW w:w="1473" w:type="dxa"/>
            <w:shd w:val="clear" w:color="auto" w:fill="auto"/>
            <w:vAlign w:val="bottom"/>
          </w:tcPr>
          <w:p w14:paraId="00E98260"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 </w:t>
            </w:r>
          </w:p>
        </w:tc>
        <w:tc>
          <w:tcPr>
            <w:tcW w:w="1716" w:type="dxa"/>
            <w:shd w:val="clear" w:color="auto" w:fill="auto"/>
            <w:vAlign w:val="bottom"/>
          </w:tcPr>
          <w:p w14:paraId="193B47A9"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335000</w:t>
            </w:r>
          </w:p>
        </w:tc>
        <w:tc>
          <w:tcPr>
            <w:tcW w:w="1268" w:type="dxa"/>
            <w:shd w:val="clear" w:color="auto" w:fill="auto"/>
            <w:vAlign w:val="bottom"/>
          </w:tcPr>
          <w:p w14:paraId="1238ED60"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82250</w:t>
            </w:r>
          </w:p>
        </w:tc>
      </w:tr>
      <w:tr w:rsidR="00921987" w:rsidRPr="00FC3BB5" w14:paraId="2B5F364E" w14:textId="77777777">
        <w:trPr>
          <w:trHeight w:val="80"/>
        </w:trPr>
        <w:tc>
          <w:tcPr>
            <w:tcW w:w="7573" w:type="dxa"/>
            <w:gridSpan w:val="5"/>
            <w:shd w:val="clear" w:color="auto" w:fill="auto"/>
            <w:vAlign w:val="bottom"/>
          </w:tcPr>
          <w:p w14:paraId="206F01FD"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§Êáñ íÇñ³å¦ å»ï³Ï³Ý ³ñ·»É³í³Ûñ</w:t>
            </w:r>
          </w:p>
        </w:tc>
        <w:tc>
          <w:tcPr>
            <w:tcW w:w="1268" w:type="dxa"/>
            <w:shd w:val="clear" w:color="auto" w:fill="auto"/>
            <w:vAlign w:val="bottom"/>
          </w:tcPr>
          <w:p w14:paraId="5DAC0596"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r>
      <w:tr w:rsidR="00921987" w:rsidRPr="00FC3BB5" w14:paraId="7F386EC0" w14:textId="77777777">
        <w:trPr>
          <w:trHeight w:val="240"/>
        </w:trPr>
        <w:tc>
          <w:tcPr>
            <w:tcW w:w="477" w:type="dxa"/>
            <w:vAlign w:val="bottom"/>
          </w:tcPr>
          <w:p w14:paraId="7EB3123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2596" w:type="dxa"/>
            <w:vAlign w:val="bottom"/>
          </w:tcPr>
          <w:p w14:paraId="36CEDDEA"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ä»ï</w:t>
            </w:r>
          </w:p>
        </w:tc>
        <w:tc>
          <w:tcPr>
            <w:tcW w:w="1311" w:type="dxa"/>
            <w:vAlign w:val="bottom"/>
          </w:tcPr>
          <w:p w14:paraId="39241F5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39D240F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50000</w:t>
            </w:r>
          </w:p>
        </w:tc>
        <w:tc>
          <w:tcPr>
            <w:tcW w:w="1716" w:type="dxa"/>
            <w:shd w:val="clear" w:color="auto" w:fill="auto"/>
            <w:vAlign w:val="bottom"/>
          </w:tcPr>
          <w:p w14:paraId="52122136"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50000</w:t>
            </w:r>
          </w:p>
        </w:tc>
        <w:tc>
          <w:tcPr>
            <w:tcW w:w="1268" w:type="dxa"/>
            <w:shd w:val="clear" w:color="auto" w:fill="auto"/>
            <w:vAlign w:val="bottom"/>
          </w:tcPr>
          <w:p w14:paraId="1C90EF4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11500</w:t>
            </w:r>
          </w:p>
        </w:tc>
      </w:tr>
      <w:tr w:rsidR="00921987" w:rsidRPr="00FC3BB5" w14:paraId="4C0E53C8" w14:textId="77777777">
        <w:trPr>
          <w:trHeight w:val="62"/>
        </w:trPr>
        <w:tc>
          <w:tcPr>
            <w:tcW w:w="477" w:type="dxa"/>
            <w:vAlign w:val="bottom"/>
          </w:tcPr>
          <w:p w14:paraId="32FDB489"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2596" w:type="dxa"/>
            <w:vAlign w:val="bottom"/>
          </w:tcPr>
          <w:p w14:paraId="4A03BE1E"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î»ëáõãÝ»ñ</w:t>
            </w:r>
          </w:p>
        </w:tc>
        <w:tc>
          <w:tcPr>
            <w:tcW w:w="1311" w:type="dxa"/>
            <w:vAlign w:val="bottom"/>
          </w:tcPr>
          <w:p w14:paraId="0CA1504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1473" w:type="dxa"/>
            <w:shd w:val="clear" w:color="auto" w:fill="auto"/>
            <w:vAlign w:val="center"/>
          </w:tcPr>
          <w:p w14:paraId="2391834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bottom"/>
          </w:tcPr>
          <w:p w14:paraId="2066A35F"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80000</w:t>
            </w:r>
          </w:p>
        </w:tc>
        <w:tc>
          <w:tcPr>
            <w:tcW w:w="1268" w:type="dxa"/>
            <w:shd w:val="clear" w:color="auto" w:fill="auto"/>
            <w:vAlign w:val="bottom"/>
          </w:tcPr>
          <w:p w14:paraId="1C964629"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20000</w:t>
            </w:r>
          </w:p>
        </w:tc>
      </w:tr>
      <w:tr w:rsidR="00921987" w:rsidRPr="00FC3BB5" w14:paraId="614C0D4E" w14:textId="77777777">
        <w:trPr>
          <w:trHeight w:val="270"/>
        </w:trPr>
        <w:tc>
          <w:tcPr>
            <w:tcW w:w="477" w:type="dxa"/>
            <w:shd w:val="clear" w:color="auto" w:fill="auto"/>
            <w:vAlign w:val="bottom"/>
          </w:tcPr>
          <w:p w14:paraId="5CB1050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c>
          <w:tcPr>
            <w:tcW w:w="2596" w:type="dxa"/>
            <w:shd w:val="clear" w:color="auto" w:fill="auto"/>
            <w:vAlign w:val="bottom"/>
          </w:tcPr>
          <w:p w14:paraId="0E1AFAE5"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ÀÜ¸²ØºÜÀ</w:t>
            </w:r>
          </w:p>
        </w:tc>
        <w:tc>
          <w:tcPr>
            <w:tcW w:w="1311" w:type="dxa"/>
            <w:shd w:val="clear" w:color="auto" w:fill="auto"/>
            <w:vAlign w:val="bottom"/>
          </w:tcPr>
          <w:p w14:paraId="3C17E7C0"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3</w:t>
            </w:r>
          </w:p>
        </w:tc>
        <w:tc>
          <w:tcPr>
            <w:tcW w:w="1473" w:type="dxa"/>
            <w:shd w:val="clear" w:color="auto" w:fill="auto"/>
            <w:vAlign w:val="bottom"/>
          </w:tcPr>
          <w:p w14:paraId="7C22924E"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 </w:t>
            </w:r>
          </w:p>
        </w:tc>
        <w:tc>
          <w:tcPr>
            <w:tcW w:w="1716" w:type="dxa"/>
            <w:shd w:val="clear" w:color="auto" w:fill="auto"/>
            <w:vAlign w:val="bottom"/>
          </w:tcPr>
          <w:p w14:paraId="5553A735"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130000</w:t>
            </w:r>
          </w:p>
        </w:tc>
        <w:tc>
          <w:tcPr>
            <w:tcW w:w="1268" w:type="dxa"/>
            <w:shd w:val="clear" w:color="auto" w:fill="auto"/>
            <w:vAlign w:val="bottom"/>
          </w:tcPr>
          <w:p w14:paraId="05427340"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31500</w:t>
            </w:r>
          </w:p>
        </w:tc>
      </w:tr>
      <w:tr w:rsidR="00921987" w:rsidRPr="00FC3BB5" w14:paraId="3C3A6845" w14:textId="77777777">
        <w:trPr>
          <w:trHeight w:val="255"/>
        </w:trPr>
        <w:tc>
          <w:tcPr>
            <w:tcW w:w="7573" w:type="dxa"/>
            <w:gridSpan w:val="5"/>
            <w:shd w:val="clear" w:color="auto" w:fill="auto"/>
            <w:vAlign w:val="bottom"/>
          </w:tcPr>
          <w:p w14:paraId="3DA745DF"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§¶áé³í³ÝÇ ³í³½áõïÝ»ñ¦ å»ï³Ï³Ý ³ñ·»É³í³Ûñ</w:t>
            </w:r>
          </w:p>
        </w:tc>
        <w:tc>
          <w:tcPr>
            <w:tcW w:w="1268" w:type="dxa"/>
            <w:shd w:val="clear" w:color="auto" w:fill="auto"/>
            <w:vAlign w:val="bottom"/>
          </w:tcPr>
          <w:p w14:paraId="5530625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r>
      <w:tr w:rsidR="00921987" w:rsidRPr="00FC3BB5" w14:paraId="6D449AC3" w14:textId="77777777">
        <w:trPr>
          <w:trHeight w:val="240"/>
        </w:trPr>
        <w:tc>
          <w:tcPr>
            <w:tcW w:w="477" w:type="dxa"/>
            <w:vAlign w:val="bottom"/>
          </w:tcPr>
          <w:p w14:paraId="27BEFAC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2596" w:type="dxa"/>
            <w:vAlign w:val="bottom"/>
          </w:tcPr>
          <w:p w14:paraId="64A78AB8"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ä»ï</w:t>
            </w:r>
          </w:p>
        </w:tc>
        <w:tc>
          <w:tcPr>
            <w:tcW w:w="1311" w:type="dxa"/>
            <w:vAlign w:val="bottom"/>
          </w:tcPr>
          <w:p w14:paraId="0A819A4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29092D3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50000</w:t>
            </w:r>
          </w:p>
        </w:tc>
        <w:tc>
          <w:tcPr>
            <w:tcW w:w="1716" w:type="dxa"/>
            <w:shd w:val="clear" w:color="auto" w:fill="auto"/>
            <w:vAlign w:val="bottom"/>
          </w:tcPr>
          <w:p w14:paraId="6017E45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50000</w:t>
            </w:r>
          </w:p>
        </w:tc>
        <w:tc>
          <w:tcPr>
            <w:tcW w:w="1268" w:type="dxa"/>
            <w:shd w:val="clear" w:color="auto" w:fill="auto"/>
            <w:vAlign w:val="bottom"/>
          </w:tcPr>
          <w:p w14:paraId="0F9F4C7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11500</w:t>
            </w:r>
          </w:p>
        </w:tc>
      </w:tr>
      <w:tr w:rsidR="00921987" w:rsidRPr="00FC3BB5" w14:paraId="052F0E79" w14:textId="77777777">
        <w:trPr>
          <w:trHeight w:val="240"/>
        </w:trPr>
        <w:tc>
          <w:tcPr>
            <w:tcW w:w="477" w:type="dxa"/>
            <w:vAlign w:val="bottom"/>
          </w:tcPr>
          <w:p w14:paraId="7BF2138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2596" w:type="dxa"/>
            <w:vAlign w:val="bottom"/>
          </w:tcPr>
          <w:p w14:paraId="10E37F5B"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î»ëáõãÝ»ñ</w:t>
            </w:r>
          </w:p>
        </w:tc>
        <w:tc>
          <w:tcPr>
            <w:tcW w:w="1311" w:type="dxa"/>
            <w:vAlign w:val="bottom"/>
          </w:tcPr>
          <w:p w14:paraId="029975C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544894E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bottom"/>
          </w:tcPr>
          <w:p w14:paraId="7F856FE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268" w:type="dxa"/>
            <w:shd w:val="clear" w:color="auto" w:fill="auto"/>
            <w:vAlign w:val="bottom"/>
          </w:tcPr>
          <w:p w14:paraId="3D23102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10000</w:t>
            </w:r>
          </w:p>
        </w:tc>
      </w:tr>
      <w:tr w:rsidR="00921987" w:rsidRPr="00FC3BB5" w14:paraId="05B9692B" w14:textId="77777777">
        <w:trPr>
          <w:trHeight w:val="270"/>
        </w:trPr>
        <w:tc>
          <w:tcPr>
            <w:tcW w:w="477" w:type="dxa"/>
            <w:shd w:val="clear" w:color="auto" w:fill="auto"/>
            <w:vAlign w:val="bottom"/>
          </w:tcPr>
          <w:p w14:paraId="794ADFD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c>
          <w:tcPr>
            <w:tcW w:w="2596" w:type="dxa"/>
            <w:shd w:val="clear" w:color="auto" w:fill="auto"/>
            <w:vAlign w:val="bottom"/>
          </w:tcPr>
          <w:p w14:paraId="4879470B"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ÀÜ¸²ØºÜÀ</w:t>
            </w:r>
          </w:p>
        </w:tc>
        <w:tc>
          <w:tcPr>
            <w:tcW w:w="1311" w:type="dxa"/>
            <w:shd w:val="clear" w:color="auto" w:fill="auto"/>
            <w:vAlign w:val="bottom"/>
          </w:tcPr>
          <w:p w14:paraId="6FA73D0C"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2</w:t>
            </w:r>
          </w:p>
        </w:tc>
        <w:tc>
          <w:tcPr>
            <w:tcW w:w="1473" w:type="dxa"/>
            <w:shd w:val="clear" w:color="auto" w:fill="auto"/>
            <w:vAlign w:val="bottom"/>
          </w:tcPr>
          <w:p w14:paraId="7DDDDD35"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 </w:t>
            </w:r>
          </w:p>
        </w:tc>
        <w:tc>
          <w:tcPr>
            <w:tcW w:w="1716" w:type="dxa"/>
            <w:shd w:val="clear" w:color="auto" w:fill="auto"/>
            <w:vAlign w:val="bottom"/>
          </w:tcPr>
          <w:p w14:paraId="437C312A"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90000</w:t>
            </w:r>
          </w:p>
        </w:tc>
        <w:tc>
          <w:tcPr>
            <w:tcW w:w="1268" w:type="dxa"/>
            <w:shd w:val="clear" w:color="auto" w:fill="auto"/>
            <w:vAlign w:val="bottom"/>
          </w:tcPr>
          <w:p w14:paraId="0E76FC4A"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21500</w:t>
            </w:r>
          </w:p>
        </w:tc>
      </w:tr>
      <w:tr w:rsidR="00921987" w:rsidRPr="00FC3BB5" w14:paraId="2FB0F63E" w14:textId="77777777">
        <w:trPr>
          <w:trHeight w:val="285"/>
        </w:trPr>
        <w:tc>
          <w:tcPr>
            <w:tcW w:w="3073" w:type="dxa"/>
            <w:gridSpan w:val="2"/>
            <w:shd w:val="clear" w:color="auto" w:fill="auto"/>
            <w:vAlign w:val="bottom"/>
          </w:tcPr>
          <w:p w14:paraId="350458A2"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ÀÜ¸²ØºÜÀ Î²¼Ø²ÎºðäàôÂÚàôÜ</w:t>
            </w:r>
          </w:p>
        </w:tc>
        <w:tc>
          <w:tcPr>
            <w:tcW w:w="1311" w:type="dxa"/>
            <w:shd w:val="clear" w:color="auto" w:fill="auto"/>
            <w:vAlign w:val="bottom"/>
          </w:tcPr>
          <w:p w14:paraId="02C919AB"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76</w:t>
            </w:r>
          </w:p>
        </w:tc>
        <w:tc>
          <w:tcPr>
            <w:tcW w:w="1473" w:type="dxa"/>
            <w:shd w:val="clear" w:color="auto" w:fill="auto"/>
            <w:vAlign w:val="bottom"/>
          </w:tcPr>
          <w:p w14:paraId="77EA6E4A"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 </w:t>
            </w:r>
          </w:p>
        </w:tc>
        <w:tc>
          <w:tcPr>
            <w:tcW w:w="1716" w:type="dxa"/>
            <w:shd w:val="clear" w:color="auto" w:fill="auto"/>
            <w:vAlign w:val="bottom"/>
          </w:tcPr>
          <w:p w14:paraId="7795FD6D"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3470000</w:t>
            </w:r>
          </w:p>
        </w:tc>
        <w:tc>
          <w:tcPr>
            <w:tcW w:w="1268" w:type="dxa"/>
            <w:shd w:val="clear" w:color="auto" w:fill="auto"/>
            <w:vAlign w:val="bottom"/>
          </w:tcPr>
          <w:p w14:paraId="502828C5"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818500</w:t>
            </w:r>
          </w:p>
        </w:tc>
      </w:tr>
    </w:tbl>
    <w:p w14:paraId="32E378D9" w14:textId="77777777" w:rsidR="00F070A9" w:rsidRPr="00FC3BB5" w:rsidRDefault="00F070A9" w:rsidP="00F070A9">
      <w:pPr>
        <w:pStyle w:val="BodyText"/>
        <w:ind w:left="426"/>
        <w:jc w:val="both"/>
        <w:rPr>
          <w:rFonts w:ascii="Arial Armenian" w:hAnsi="Arial Armenian"/>
          <w:sz w:val="12"/>
          <w:szCs w:val="12"/>
          <w:lang w:val="de-DE"/>
        </w:rPr>
      </w:pPr>
    </w:p>
    <w:p w14:paraId="5B9FEBE1" w14:textId="77777777" w:rsidR="00F070A9" w:rsidRPr="00FC3BB5" w:rsidRDefault="00C83C8C" w:rsidP="00F070A9">
      <w:pPr>
        <w:tabs>
          <w:tab w:val="left" w:pos="-851"/>
        </w:tabs>
        <w:jc w:val="both"/>
        <w:rPr>
          <w:rFonts w:ascii="Arial Armenian" w:hAnsi="Arial Armenian"/>
          <w:snapToGrid w:val="0"/>
          <w:sz w:val="22"/>
          <w:szCs w:val="22"/>
          <w:lang w:val="af-ZA"/>
        </w:rPr>
      </w:pPr>
      <w:r>
        <w:rPr>
          <w:rFonts w:ascii="Arial Armenian" w:hAnsi="Arial Armenian"/>
          <w:sz w:val="22"/>
          <w:szCs w:val="22"/>
          <w:lang w:val="de-DE"/>
        </w:rPr>
        <w:t>5.</w:t>
      </w:r>
      <w:r w:rsidR="00F070A9" w:rsidRPr="00FC3BB5">
        <w:rPr>
          <w:rFonts w:ascii="Arial Armenian" w:hAnsi="Arial Armenian"/>
          <w:sz w:val="22"/>
          <w:szCs w:val="22"/>
          <w:lang w:val="de-DE"/>
        </w:rPr>
        <w:t>²ñ·»ÉáóÇ Ï³é³í³ñÙ³Ý ³é³ÝÓÝ³Ñ³ïÏáõÃÛáõÝÝ»ñÇ í»ñÉáõÍáõÃÛ³Ý ÁÝÃ³óùáõÙ í»ñ »Ý Ñ³Ýí»É Ñ»ï¨Û³É ËÝ¹ÇñÝ»ñÁ.</w:t>
      </w:r>
    </w:p>
    <w:p w14:paraId="212908C8" w14:textId="77777777" w:rsidR="00F070A9" w:rsidRPr="00FC3BB5" w:rsidRDefault="00F070A9" w:rsidP="00170CBD">
      <w:pPr>
        <w:pStyle w:val="BodyText"/>
        <w:numPr>
          <w:ilvl w:val="0"/>
          <w:numId w:val="45"/>
        </w:numPr>
        <w:spacing w:after="0"/>
        <w:jc w:val="both"/>
        <w:rPr>
          <w:rFonts w:ascii="Arial Armenian" w:hAnsi="Arial Armenian"/>
          <w:sz w:val="22"/>
          <w:szCs w:val="22"/>
          <w:lang w:val="af-ZA"/>
        </w:rPr>
      </w:pPr>
      <w:r w:rsidRPr="00FC3BB5">
        <w:rPr>
          <w:rFonts w:ascii="Arial Armenian" w:hAnsi="Arial Armenian"/>
          <w:sz w:val="22"/>
          <w:szCs w:val="22"/>
          <w:lang w:val="af-ZA"/>
        </w:rPr>
        <w:t>ÝáñÙ³ïÇí³ÛÇÝ ¹³ßï</w:t>
      </w:r>
      <w:r w:rsidR="0083157A" w:rsidRPr="00FC3BB5">
        <w:rPr>
          <w:rFonts w:ascii="Arial Armenian" w:hAnsi="Arial Armenian"/>
          <w:sz w:val="22"/>
          <w:szCs w:val="22"/>
          <w:lang w:val="af-ZA"/>
        </w:rPr>
        <w:t>Ç µ³ó³Ï³ÛáõÃÛáõÝ</w:t>
      </w:r>
      <w:r w:rsidRPr="00FC3BB5">
        <w:rPr>
          <w:rFonts w:ascii="Arial Armenian" w:hAnsi="Arial Armenian"/>
          <w:sz w:val="22"/>
          <w:szCs w:val="22"/>
          <w:lang w:val="af-ZA"/>
        </w:rPr>
        <w:t>, ³ñ·»ÉáóÇ Ï³ÝáÝ³¹ñ³Ï³Ý ËÝ¹ÇñÝ»ñÇ ³Ýµ³í³ñ³ñ Çñ³Ï³Ý³óáõÙ,</w:t>
      </w:r>
    </w:p>
    <w:p w14:paraId="3E42A5AA" w14:textId="77777777" w:rsidR="00F070A9" w:rsidRPr="00FC3BB5" w:rsidRDefault="00F070A9" w:rsidP="00170CBD">
      <w:pPr>
        <w:pStyle w:val="BodyText"/>
        <w:numPr>
          <w:ilvl w:val="0"/>
          <w:numId w:val="45"/>
        </w:numPr>
        <w:spacing w:after="0"/>
        <w:jc w:val="both"/>
        <w:rPr>
          <w:rFonts w:ascii="Arial Armenian" w:hAnsi="Arial Armenian"/>
          <w:sz w:val="22"/>
          <w:szCs w:val="22"/>
          <w:lang w:val="af-ZA"/>
        </w:rPr>
      </w:pPr>
      <w:r w:rsidRPr="00FC3BB5">
        <w:rPr>
          <w:rFonts w:ascii="Arial Armenian" w:hAnsi="Arial Armenian"/>
          <w:sz w:val="22"/>
          <w:szCs w:val="22"/>
          <w:lang w:val="af-ZA"/>
        </w:rPr>
        <w:t xml:space="preserve">Ù³ëÝ³·Çï³óí³Í ¨ </w:t>
      </w:r>
      <w:r w:rsidR="003020D2">
        <w:rPr>
          <w:rFonts w:ascii="Arial Armenian" w:hAnsi="Arial Armenian"/>
          <w:sz w:val="22"/>
          <w:szCs w:val="22"/>
          <w:lang w:val="af-ZA"/>
        </w:rPr>
        <w:t>Ñ³Ù³å³ï³ëË³Ý</w:t>
      </w:r>
      <w:r w:rsidRPr="00FC3BB5">
        <w:rPr>
          <w:rFonts w:ascii="Arial Armenian" w:hAnsi="Arial Armenian"/>
          <w:sz w:val="22"/>
          <w:szCs w:val="22"/>
          <w:lang w:val="af-ZA"/>
        </w:rPr>
        <w:t xml:space="preserve"> áñ³Ï³íáñáõÙ áõÝ»óáÕ Ï³¹ñ»ñÇ å³Ï³ë, ³ÝÓÝ³Ï³½ÙÇ Ã»ñÇ ù³Ý³ÏáõÃÛáõÝ` Ñ³ïÏ³å»ë ·Çï³Ï³Ý µ³ÅÝáõÙ,</w:t>
      </w:r>
    </w:p>
    <w:p w14:paraId="1DDA4FC3" w14:textId="77777777" w:rsidR="00F070A9" w:rsidRPr="00FC3BB5" w:rsidRDefault="00F070A9" w:rsidP="00170CBD">
      <w:pPr>
        <w:pStyle w:val="BodyText"/>
        <w:numPr>
          <w:ilvl w:val="0"/>
          <w:numId w:val="45"/>
        </w:numPr>
        <w:spacing w:after="0"/>
        <w:jc w:val="both"/>
        <w:rPr>
          <w:rFonts w:ascii="Arial Armenian" w:hAnsi="Arial Armenian"/>
          <w:sz w:val="22"/>
          <w:szCs w:val="22"/>
          <w:lang w:val="af-ZA"/>
        </w:rPr>
      </w:pPr>
      <w:r w:rsidRPr="00FC3BB5">
        <w:rPr>
          <w:rFonts w:ascii="Arial Armenian" w:hAnsi="Arial Armenian"/>
          <w:sz w:val="22"/>
          <w:szCs w:val="22"/>
          <w:lang w:val="af-ZA"/>
        </w:rPr>
        <w:t>ï»ËÝÇÏ³Ï³Ý ÃáõÛÉ Ñ³·»óí³ÍáõÃÛáõÝ, ³Ýµ³í³ñ³ñ ýÇÝ³Ýë³Ï³Ý ÙÇçáóÝ»ñ,</w:t>
      </w:r>
    </w:p>
    <w:p w14:paraId="5B32BFFC" w14:textId="77777777" w:rsidR="00F070A9" w:rsidRDefault="00F070A9" w:rsidP="00170CBD">
      <w:pPr>
        <w:pStyle w:val="BodyText"/>
        <w:numPr>
          <w:ilvl w:val="0"/>
          <w:numId w:val="45"/>
        </w:numPr>
        <w:spacing w:after="0"/>
        <w:jc w:val="both"/>
        <w:rPr>
          <w:rFonts w:ascii="Arial Armenian" w:hAnsi="Arial Armenian"/>
          <w:sz w:val="22"/>
          <w:szCs w:val="22"/>
          <w:lang w:val="af-ZA"/>
        </w:rPr>
      </w:pPr>
      <w:r w:rsidRPr="00FC3BB5">
        <w:rPr>
          <w:rFonts w:ascii="Arial Armenian" w:hAnsi="Arial Armenian"/>
          <w:sz w:val="22"/>
          <w:szCs w:val="22"/>
          <w:lang w:val="af-ZA"/>
        </w:rPr>
        <w:t>Ï³ÝáÝ³¹ñáõÃÛ³Ùµ ÃáõÛÉ³ïñí³Í Ó»éÝ³ñÏ³ïÇñ³Ï³Ý ·áñÍáõÝ»áõÃÛ³Ý ¨ »Ï³ÙáõïÝ»ñÇ µ³ó³Ï³ÛáõÃÛáõÝ:</w:t>
      </w:r>
    </w:p>
    <w:p w14:paraId="44FBFFB6" w14:textId="77777777" w:rsidR="004B60D1" w:rsidRPr="007B2EEB" w:rsidRDefault="004B60D1" w:rsidP="004B60D1">
      <w:pPr>
        <w:tabs>
          <w:tab w:val="left" w:pos="180"/>
        </w:tabs>
        <w:ind w:left="360"/>
        <w:rPr>
          <w:rFonts w:ascii="Arial" w:hAnsi="Arial" w:cs="Arial"/>
          <w:sz w:val="22"/>
          <w:szCs w:val="22"/>
          <w:lang w:val="af-ZA"/>
        </w:rPr>
      </w:pPr>
      <w:r w:rsidRPr="007B2EEB">
        <w:rPr>
          <w:rFonts w:ascii="Arial" w:hAnsi="Arial" w:cs="Arial"/>
          <w:b/>
          <w:i/>
          <w:iCs/>
          <w:sz w:val="22"/>
          <w:szCs w:val="22"/>
          <w:lang w:val="af-ZA" w:eastAsia="en-US"/>
        </w:rPr>
        <w:t>(</w:t>
      </w:r>
      <w:r w:rsidRPr="007B2EEB">
        <w:rPr>
          <w:rFonts w:ascii="Arial" w:hAnsi="Arial" w:cs="Arial"/>
          <w:b/>
          <w:i/>
          <w:iCs/>
          <w:sz w:val="22"/>
          <w:szCs w:val="22"/>
          <w:lang w:val="hy-AM" w:eastAsia="en-US"/>
        </w:rPr>
        <w:t xml:space="preserve">4.1-ին կետը փոփ. </w:t>
      </w:r>
      <w:r w:rsidRPr="007B2EEB">
        <w:rPr>
          <w:rStyle w:val="Emphasis"/>
          <w:rFonts w:ascii="Arial" w:hAnsi="Arial" w:cs="Arial"/>
          <w:b/>
          <w:bCs/>
          <w:sz w:val="22"/>
          <w:szCs w:val="22"/>
          <w:lang w:val="af-ZA"/>
        </w:rPr>
        <w:t>23.06.11 N 866-</w:t>
      </w:r>
      <w:r w:rsidRPr="007B2EEB">
        <w:rPr>
          <w:rStyle w:val="Emphasis"/>
          <w:rFonts w:ascii="Arial" w:hAnsi="Arial" w:cs="Arial"/>
          <w:b/>
          <w:bCs/>
          <w:sz w:val="22"/>
          <w:szCs w:val="22"/>
        </w:rPr>
        <w:t>Ն</w:t>
      </w:r>
      <w:r w:rsidRPr="007B2EEB">
        <w:rPr>
          <w:rFonts w:ascii="Arial" w:hAnsi="Arial" w:cs="Arial"/>
          <w:b/>
          <w:i/>
          <w:iCs/>
          <w:sz w:val="22"/>
          <w:szCs w:val="22"/>
          <w:lang w:val="af-ZA" w:eastAsia="en-US"/>
        </w:rPr>
        <w:t>)</w:t>
      </w:r>
    </w:p>
    <w:p w14:paraId="128DC8CE" w14:textId="77777777" w:rsidR="00FE159F" w:rsidRPr="00FC3BB5" w:rsidRDefault="00FE159F" w:rsidP="00F070A9">
      <w:pPr>
        <w:pStyle w:val="BodyTextIndent2"/>
        <w:rPr>
          <w:b/>
          <w:lang w:val="af-ZA"/>
        </w:rPr>
      </w:pPr>
    </w:p>
    <w:p w14:paraId="645D3896" w14:textId="77777777" w:rsidR="00FE159F" w:rsidRPr="00FC3BB5" w:rsidRDefault="00FE159F" w:rsidP="00F070A9">
      <w:pPr>
        <w:pStyle w:val="BodyTextIndent2"/>
        <w:rPr>
          <w:b/>
          <w:lang w:val="af-ZA"/>
        </w:rPr>
      </w:pPr>
    </w:p>
    <w:p w14:paraId="6750C3B5" w14:textId="77777777" w:rsidR="00F070A9" w:rsidRPr="00FC3BB5" w:rsidRDefault="00F070A9" w:rsidP="00F070A9">
      <w:pPr>
        <w:pStyle w:val="Heading2"/>
        <w:numPr>
          <w:ilvl w:val="1"/>
          <w:numId w:val="12"/>
        </w:numPr>
        <w:spacing w:line="240" w:lineRule="auto"/>
        <w:rPr>
          <w:bCs w:val="0"/>
          <w:lang w:val="af-ZA"/>
        </w:rPr>
      </w:pPr>
      <w:r w:rsidRPr="00FC3BB5">
        <w:rPr>
          <w:bCs w:val="0"/>
          <w:lang w:val="af-ZA"/>
        </w:rPr>
        <w:t xml:space="preserve"> </w:t>
      </w:r>
      <w:bookmarkStart w:id="93" w:name="_Toc198445853"/>
      <w:r w:rsidRPr="00FC3BB5">
        <w:rPr>
          <w:bCs w:val="0"/>
          <w:lang w:val="af-ZA"/>
        </w:rPr>
        <w:t>ä³Ñå³ÝáõÃÛáõÝ</w:t>
      </w:r>
      <w:bookmarkEnd w:id="93"/>
    </w:p>
    <w:p w14:paraId="2070E234" w14:textId="77777777" w:rsidR="00F070A9" w:rsidRPr="00FC3BB5" w:rsidRDefault="00F070A9" w:rsidP="00F070A9">
      <w:pPr>
        <w:pStyle w:val="BodyTextIndent2"/>
        <w:rPr>
          <w:szCs w:val="24"/>
          <w:lang w:val="de-DE" w:eastAsia="ru-RU"/>
        </w:rPr>
      </w:pPr>
    </w:p>
    <w:p w14:paraId="25A2AA80" w14:textId="77777777" w:rsidR="00F070A9" w:rsidRPr="00FC3BB5" w:rsidRDefault="00F070A9" w:rsidP="00F070A9">
      <w:pPr>
        <w:tabs>
          <w:tab w:val="left" w:pos="180"/>
        </w:tabs>
        <w:jc w:val="both"/>
        <w:rPr>
          <w:rFonts w:ascii="Arial Armenian" w:hAnsi="Arial Armenian"/>
          <w:sz w:val="22"/>
          <w:szCs w:val="22"/>
          <w:lang w:val="af-ZA"/>
        </w:rPr>
      </w:pPr>
      <w:r w:rsidRPr="00FC3BB5">
        <w:rPr>
          <w:rFonts w:ascii="Arial Armenian" w:hAnsi="Arial Armenian"/>
          <w:sz w:val="22"/>
          <w:szCs w:val="22"/>
          <w:lang w:val="de-DE"/>
        </w:rPr>
        <w:t>§´ÝáõÃÛ³Ý Ñ³ïáõÏ å³Ñå³ÝíáÕ ï³ñ³ÍùÝ»ñÇ Ù³ëÇÝ¦ ÐÐ ûñ»ÝùÇ /Ðá¹í³Í 20/ Ñ³Ù³Ó³ÛÝ µÝáõÃÛ³Ý Ñ³ïáõÏ å³Ñå³ÝíáÕ ï³ñ³ÍùÝ»ñÇ Ñ³Ù³ñ ë³ÑÙ³ÝíáõÙ ¿ å³Ñå³ÝÙ³Ý ·áïáõ é»ÅÇÙ, áñÇ Ñ³Ù³Ó³ÛÝ µÝáõÃÛ³Ý Ñ³ïáõÏ å³Ñå³ÝíáÕ</w:t>
      </w:r>
      <w:r w:rsidRPr="00FC3BB5">
        <w:rPr>
          <w:rFonts w:ascii="Arial Armenian" w:hAnsi="Arial Armenian"/>
          <w:sz w:val="22"/>
          <w:szCs w:val="22"/>
          <w:lang w:val="af-ZA"/>
        </w:rPr>
        <w:t xml:space="preserve"> </w:t>
      </w:r>
      <w:r w:rsidRPr="00FC3BB5">
        <w:rPr>
          <w:rFonts w:ascii="Arial Armenian" w:hAnsi="Arial Armenian"/>
          <w:sz w:val="22"/>
          <w:szCs w:val="22"/>
          <w:lang w:val="de-DE"/>
        </w:rPr>
        <w:t>ï³ñ³ÍùÝ»ñÇ å³Ñå³ÝÙ³Ý ·áïáõÙ ³ñ·»ÉíáõÙ ¿ ïÝï»ë³Ï³Ý ·áñÍáõÝ»áõÃÛáõÝ, áñÁ Ï³ñáÕ ¿ ëå³éÝ³É ³Û¹ ï³ñ³ÍùÝ»ñÇ ¿ÏáÑ³Ù³Ï³ñ·»ñÇ Ï³ÛáõÝáõÃÛ³ÝÁ, µáõë³Ï³Ý ¨ Ï»Ý¹³Ý³Ï³Ý ³ßË³ñÑÇ Ý»ñÏ³Û³óáõóÇãÝ»ñÇ, ·Çï³Ï³Ý Ï³Ù å³ïÙ³Ùß³ÏáõÃ³ÛÇÝ ³ñÅ»ù áõÝ»óáÕ ûµÛ»ÏïÝ»ñÇ å³Ñå³ÝáõÃÛ³ÝÁ: ä³Ñå³ÝÙ³Ý ·áïÇÝ  ë³ÑÙ³ÝáõÙ ¿ ÐÐ Ï³é³í³ñáõÃÛáõÝÁ /Ðá¹í³Í 7/:</w:t>
      </w:r>
      <w:r w:rsidRPr="00FC3BB5">
        <w:rPr>
          <w:rFonts w:ascii="Arial Armenian" w:hAnsi="Arial Armenian"/>
          <w:sz w:val="22"/>
          <w:szCs w:val="22"/>
          <w:lang w:val="af-ZA"/>
        </w:rPr>
        <w:t xml:space="preserve"> </w:t>
      </w:r>
    </w:p>
    <w:p w14:paraId="6C73C085" w14:textId="77777777" w:rsidR="00F070A9" w:rsidRPr="00FC3BB5" w:rsidRDefault="00F070A9" w:rsidP="00C328BC">
      <w:pPr>
        <w:tabs>
          <w:tab w:val="left" w:pos="180"/>
        </w:tabs>
        <w:jc w:val="both"/>
        <w:rPr>
          <w:rFonts w:ascii="Arial Armenian" w:hAnsi="Arial Armenian"/>
          <w:sz w:val="22"/>
          <w:szCs w:val="22"/>
          <w:lang w:val="af-ZA"/>
        </w:rPr>
      </w:pPr>
      <w:r w:rsidRPr="00FC3BB5">
        <w:rPr>
          <w:rFonts w:ascii="Arial Armenian" w:hAnsi="Arial Armenian"/>
          <w:sz w:val="22"/>
          <w:szCs w:val="22"/>
          <w:lang w:val="af-ZA"/>
        </w:rPr>
        <w:t>Ð³Ù³Ó³ÛÝ §Êáë</w:t>
      </w:r>
      <w:r w:rsidRPr="00FC3BB5">
        <w:rPr>
          <w:rFonts w:ascii="Arial Armenian" w:hAnsi="Arial Armenian"/>
          <w:sz w:val="22"/>
          <w:szCs w:val="22"/>
          <w:lang w:val="af-ZA"/>
        </w:rPr>
        <w:softHyphen/>
        <w:t>ñá</w:t>
      </w:r>
      <w:r w:rsidRPr="00FC3BB5">
        <w:rPr>
          <w:rFonts w:ascii="Arial Armenian" w:hAnsi="Arial Armenian"/>
          <w:sz w:val="22"/>
          <w:szCs w:val="22"/>
          <w:lang w:val="af-ZA"/>
        </w:rPr>
        <w:softHyphen/>
        <w:t xml:space="preserve">íÇ ³Ýï³é¦ å»ï³ñ·»ÉáóÇ Ï³ÝáÝ³¹ñáõÃÛ³Ý /·ÉáõË 3/   </w:t>
      </w:r>
    </w:p>
    <w:p w14:paraId="2FADAE38" w14:textId="77777777" w:rsidR="00F070A9" w:rsidRPr="00FC3BB5" w:rsidRDefault="00C328BC" w:rsidP="00F070A9">
      <w:pPr>
        <w:tabs>
          <w:tab w:val="left" w:pos="180"/>
        </w:tabs>
        <w:jc w:val="both"/>
        <w:rPr>
          <w:rFonts w:ascii="Arial Armenian" w:hAnsi="Arial Armenian"/>
          <w:sz w:val="22"/>
          <w:szCs w:val="22"/>
          <w:lang w:val="af-ZA"/>
        </w:rPr>
      </w:pPr>
      <w:r w:rsidRPr="00FC3BB5">
        <w:rPr>
          <w:rFonts w:ascii="Arial Armenian" w:hAnsi="Arial Armenian"/>
          <w:sz w:val="22"/>
          <w:szCs w:val="22"/>
          <w:lang w:val="af-ZA"/>
        </w:rPr>
        <w:t>³</w:t>
      </w:r>
      <w:r w:rsidR="00F070A9" w:rsidRPr="00FC3BB5">
        <w:rPr>
          <w:rFonts w:ascii="Arial Armenian" w:hAnsi="Arial Armenian"/>
          <w:sz w:val="22"/>
          <w:szCs w:val="22"/>
          <w:lang w:val="af-ZA"/>
        </w:rPr>
        <w:t xml:space="preserve">ñ·»ÉáóÇ å³Ñå³ÝáõÃÛáõÝÁ Çñ³Ï³Ý³óÝáõÙ ¿ §ÊáëñáíÇ ³Ýï³é å»ï³Ï³Ý ³ñ·»Éáó¦ å»ï³Ï³Ý áã ³é¨ïñ³ÛÇÝ Ï³½Ù³Ï»ñåáõÃÛáõÝÁ: </w:t>
      </w:r>
    </w:p>
    <w:p w14:paraId="35017695" w14:textId="77777777" w:rsidR="00F070A9" w:rsidRPr="00FC3BB5" w:rsidRDefault="00F070A9" w:rsidP="00F070A9">
      <w:pPr>
        <w:tabs>
          <w:tab w:val="left" w:pos="180"/>
        </w:tabs>
        <w:jc w:val="both"/>
        <w:rPr>
          <w:rFonts w:ascii="Arial Armenian" w:hAnsi="Arial Armenian"/>
          <w:lang w:val="af-ZA"/>
        </w:rPr>
      </w:pPr>
      <w:r w:rsidRPr="00FC3BB5">
        <w:rPr>
          <w:rFonts w:ascii="Arial Armenian" w:hAnsi="Arial Armenian"/>
          <w:lang w:val="af-ZA"/>
        </w:rPr>
        <w:tab/>
      </w:r>
      <w:r w:rsidRPr="00FC3BB5">
        <w:rPr>
          <w:rFonts w:ascii="Arial Armenian" w:hAnsi="Arial Armenian"/>
          <w:lang w:val="af-ZA"/>
        </w:rPr>
        <w:tab/>
      </w:r>
    </w:p>
    <w:p w14:paraId="142EFC9C" w14:textId="77777777" w:rsidR="00F070A9" w:rsidRPr="00FC3BB5" w:rsidRDefault="00F070A9" w:rsidP="00580FB0">
      <w:pPr>
        <w:pStyle w:val="Heading2"/>
        <w:numPr>
          <w:ilvl w:val="2"/>
          <w:numId w:val="12"/>
        </w:numPr>
        <w:spacing w:line="240" w:lineRule="auto"/>
        <w:rPr>
          <w:bCs w:val="0"/>
          <w:lang w:val="af-ZA"/>
        </w:rPr>
      </w:pPr>
      <w:r w:rsidRPr="00FC3BB5">
        <w:rPr>
          <w:bCs w:val="0"/>
          <w:lang w:val="af-ZA"/>
        </w:rPr>
        <w:t xml:space="preserve"> </w:t>
      </w:r>
      <w:bookmarkStart w:id="94" w:name="_Toc162409395"/>
      <w:bookmarkStart w:id="95" w:name="_Toc191280842"/>
      <w:bookmarkStart w:id="96" w:name="_Toc198445854"/>
      <w:r w:rsidR="00C328BC" w:rsidRPr="00FC3BB5">
        <w:rPr>
          <w:bCs w:val="0"/>
          <w:lang w:val="af-ZA"/>
        </w:rPr>
        <w:t>²ñ·»ÉáóÇ å³Ñå³Ý</w:t>
      </w:r>
      <w:r w:rsidR="00C33820" w:rsidRPr="00FC3BB5">
        <w:rPr>
          <w:bCs w:val="0"/>
          <w:lang w:val="af-ZA"/>
        </w:rPr>
        <w:t>áõÃÛ³Ý ¨ û·ï³·áñÍÙ³Ý é»ÅÇÙÁ</w:t>
      </w:r>
      <w:bookmarkEnd w:id="94"/>
      <w:bookmarkEnd w:id="95"/>
      <w:bookmarkEnd w:id="96"/>
      <w:r w:rsidR="00C328BC" w:rsidRPr="00FC3BB5">
        <w:rPr>
          <w:bCs w:val="0"/>
          <w:lang w:val="af-ZA"/>
        </w:rPr>
        <w:t xml:space="preserve"> </w:t>
      </w:r>
      <w:bookmarkStart w:id="97" w:name="_Toc190502129"/>
      <w:bookmarkEnd w:id="97"/>
    </w:p>
    <w:p w14:paraId="699DB546" w14:textId="77777777" w:rsidR="00C328BC" w:rsidRPr="00FC3BB5" w:rsidRDefault="00C328BC" w:rsidP="00F070A9">
      <w:pPr>
        <w:tabs>
          <w:tab w:val="left" w:pos="180"/>
        </w:tabs>
        <w:jc w:val="both"/>
        <w:rPr>
          <w:rFonts w:ascii="Arial Armenian" w:hAnsi="Arial Armenian"/>
          <w:lang w:val="af-ZA"/>
        </w:rPr>
      </w:pPr>
    </w:p>
    <w:p w14:paraId="62403F01" w14:textId="77777777" w:rsidR="00F070A9" w:rsidRPr="00FC3BB5" w:rsidRDefault="001840BF" w:rsidP="00C328BC">
      <w:pPr>
        <w:tabs>
          <w:tab w:val="left" w:pos="180"/>
        </w:tabs>
        <w:jc w:val="both"/>
        <w:rPr>
          <w:rFonts w:ascii="Arial Armenian" w:hAnsi="Arial Armenian"/>
          <w:sz w:val="22"/>
          <w:szCs w:val="22"/>
          <w:lang w:val="af-ZA"/>
        </w:rPr>
      </w:pPr>
      <w:r>
        <w:rPr>
          <w:rFonts w:ascii="Arial Armenian" w:hAnsi="Arial Armenian"/>
          <w:sz w:val="22"/>
          <w:szCs w:val="22"/>
          <w:lang w:val="af-ZA"/>
        </w:rPr>
        <w:t xml:space="preserve">1. </w:t>
      </w:r>
      <w:r w:rsidR="00F070A9" w:rsidRPr="00FC3BB5">
        <w:rPr>
          <w:rFonts w:ascii="Arial Armenian" w:hAnsi="Arial Armenian"/>
          <w:sz w:val="22"/>
          <w:szCs w:val="22"/>
          <w:lang w:val="af-ZA"/>
        </w:rPr>
        <w:t>²ñ·»ÉáóÇ å³Ñå³ÝÙ³Ý ·áïÇÝ ÁÝ¹·ñÏáõÙ ¿ ³ñ·»ÉáóÇÝ Ñ³</w:t>
      </w:r>
      <w:r w:rsidR="0032022C" w:rsidRPr="00FC3BB5">
        <w:rPr>
          <w:rFonts w:ascii="Arial Armenian" w:hAnsi="Arial Armenian"/>
          <w:sz w:val="22"/>
          <w:szCs w:val="22"/>
          <w:lang w:val="af-ZA"/>
        </w:rPr>
        <w:t>ñáÕ</w:t>
      </w:r>
      <w:r w:rsidR="00F070A9" w:rsidRPr="00FC3BB5">
        <w:rPr>
          <w:rFonts w:ascii="Arial Armenian" w:hAnsi="Arial Armenian"/>
          <w:sz w:val="22"/>
          <w:szCs w:val="22"/>
          <w:lang w:val="af-ZA"/>
        </w:rPr>
        <w:t xml:space="preserve"> ï³ñ³ÍùáõÙ ²½³ï ¨ ì»¹Ç ·»ï»ñÇ çñÑ³í³ù ³í³½³ÝÝ»ñÇ çñµ³Å³Ý³ÛÇÝ ·Í»ñáí ë³ÑÙ³Ý³÷³Ïí³Í ï³ñ³ÍùÁ: ä³Ñå³ÝÙ³Ý ·áïáõ ï³ñ³ÍùáõÙ Ï³ñáÕ »Ý ÁÝ¹·ñÏí»É ï³ñµ»ñ ë»÷³Ï³Ý³ï»ñ»ñÇ å³ïÏ³ÝáÕ ÑáÕ³Ù³ë»ñ, ³Û¹ ÃíáõÙ` Ñ³Ù³ÛÝùÝ»ñÇ í³ñã³Ï³Ý </w:t>
      </w:r>
      <w:r w:rsidR="00F070A9" w:rsidRPr="00FC3BB5">
        <w:rPr>
          <w:rFonts w:ascii="Arial Armenian" w:hAnsi="Arial Armenian"/>
          <w:sz w:val="22"/>
          <w:szCs w:val="22"/>
          <w:lang w:val="af-ZA"/>
        </w:rPr>
        <w:lastRenderedPageBreak/>
        <w:t>ï³ñ³ÍùÝ»ñáõÙ Ý»ñ³éí³Í</w:t>
      </w:r>
      <w:r w:rsidR="00F003FE" w:rsidRPr="00FC3BB5">
        <w:rPr>
          <w:rFonts w:ascii="Arial Armenian" w:hAnsi="Arial Armenian"/>
          <w:sz w:val="22"/>
          <w:szCs w:val="22"/>
          <w:lang w:val="af-ZA"/>
        </w:rPr>
        <w:t xml:space="preserve"> ï³ñ³ÍùÝ»ñ</w:t>
      </w:r>
      <w:r w:rsidR="00F070A9" w:rsidRPr="00FC3BB5">
        <w:rPr>
          <w:rFonts w:ascii="Arial Armenian" w:hAnsi="Arial Armenian"/>
          <w:sz w:val="22"/>
          <w:szCs w:val="22"/>
          <w:lang w:val="af-ZA"/>
        </w:rPr>
        <w:t xml:space="preserve">: ¸ñ³Ýó û·ï³·áñÍáõÙÁ Ï³ñ·³íáñíáõÙ ¿ Ð³Û³ëï³ÝÇ Ð³Ýñ³å»ïáõÃÛ³Ý ûñ»Ýë¹ñáõÃÛ³Ùµ ë³ÑÙ³Ýí³Í Ï³ñ·áí: </w:t>
      </w:r>
    </w:p>
    <w:p w14:paraId="55BDFDE0" w14:textId="77777777" w:rsidR="00F070A9" w:rsidRPr="00FC3BB5" w:rsidRDefault="00F070A9" w:rsidP="00C328BC">
      <w:pPr>
        <w:tabs>
          <w:tab w:val="left" w:pos="180"/>
        </w:tabs>
        <w:jc w:val="both"/>
        <w:rPr>
          <w:rFonts w:ascii="Arial Armenian" w:hAnsi="Arial Armenian"/>
          <w:sz w:val="22"/>
          <w:szCs w:val="22"/>
          <w:lang w:val="af-ZA"/>
        </w:rPr>
      </w:pPr>
      <w:r w:rsidRPr="00FC3BB5">
        <w:rPr>
          <w:rFonts w:ascii="Arial Armenian" w:hAnsi="Arial Armenian"/>
          <w:sz w:val="22"/>
          <w:szCs w:val="22"/>
          <w:lang w:val="af-ZA"/>
        </w:rPr>
        <w:t xml:space="preserve">²ñ·»ÉáóÇ å³Ñå³ÝÙ³Ý ·áïáõ ï³ñ³ÍùáõÙ ÃáõÛÉ³ïñíáõÙ ¿ ³ñ·»ÉáóÇ ¿ÏáÑ³Ù³Ï³ñ·ÇÝ ¨ ¹ñ³ µÝ³Ï³ÝáÝ ½³ñ·³óÙ³ÝÁ ãíÝ³ëáÕ` ÉÇ³½áñí³Í å»ï³Ï³Ý Ù³ñÙÝÇ Ñ»ï Ñ³Ù³Ó³ÛÝ»óí³Í </w:t>
      </w:r>
      <w:r w:rsidR="00B57887">
        <w:rPr>
          <w:rFonts w:ascii="Arial Armenian" w:hAnsi="Arial Armenian"/>
          <w:sz w:val="22"/>
          <w:szCs w:val="22"/>
          <w:lang w:val="af-ZA"/>
        </w:rPr>
        <w:t xml:space="preserve">ó³ÝÏ³ó³Í </w:t>
      </w:r>
      <w:r w:rsidRPr="00FC3BB5">
        <w:rPr>
          <w:rFonts w:ascii="Arial Armenian" w:hAnsi="Arial Armenian"/>
          <w:sz w:val="22"/>
          <w:szCs w:val="22"/>
          <w:lang w:val="af-ZA"/>
        </w:rPr>
        <w:t>ïÝï»ë³Ï³Ý ·áñÍáõÝ»áõÃÛáõÝ:</w:t>
      </w:r>
    </w:p>
    <w:p w14:paraId="74C16585" w14:textId="77777777" w:rsidR="00F070A9" w:rsidRPr="00FC3BB5" w:rsidRDefault="00FE159F" w:rsidP="00F070A9">
      <w:pPr>
        <w:tabs>
          <w:tab w:val="left" w:pos="180"/>
        </w:tabs>
        <w:ind w:hanging="720"/>
        <w:jc w:val="both"/>
        <w:rPr>
          <w:rFonts w:ascii="Arial Armenian" w:hAnsi="Arial Armenian"/>
          <w:sz w:val="22"/>
          <w:szCs w:val="22"/>
          <w:lang w:val="af-ZA"/>
        </w:rPr>
      </w:pPr>
      <w:r w:rsidRPr="00FC3BB5">
        <w:rPr>
          <w:rFonts w:ascii="Arial Armenian" w:hAnsi="Arial Armenian" w:cs="Sylfaen"/>
          <w:sz w:val="22"/>
          <w:szCs w:val="22"/>
          <w:lang w:val="af-ZA"/>
        </w:rPr>
        <w:tab/>
      </w:r>
      <w:r w:rsidR="001840BF">
        <w:rPr>
          <w:rFonts w:ascii="Arial Armenian" w:hAnsi="Arial Armenian" w:cs="Sylfaen"/>
          <w:sz w:val="22"/>
          <w:szCs w:val="22"/>
          <w:lang w:val="af-ZA"/>
        </w:rPr>
        <w:t xml:space="preserve">2. </w:t>
      </w:r>
      <w:r w:rsidR="00F070A9" w:rsidRPr="00FC3BB5">
        <w:rPr>
          <w:rFonts w:ascii="Arial Armenian" w:hAnsi="Arial Armenian"/>
          <w:sz w:val="22"/>
          <w:szCs w:val="22"/>
          <w:lang w:val="af-ZA"/>
        </w:rPr>
        <w:t xml:space="preserve">Ð³Ù³Ó³ÛÝ </w:t>
      </w:r>
      <w:r w:rsidR="005D2EA1" w:rsidRPr="00FC3BB5">
        <w:rPr>
          <w:rFonts w:ascii="Arial Armenian" w:hAnsi="Arial Armenian"/>
          <w:sz w:val="22"/>
          <w:szCs w:val="22"/>
          <w:lang w:val="af-ZA"/>
        </w:rPr>
        <w:t xml:space="preserve">§´ÝáõÃÛ³Ý Ñ³ïáõÏ å³Ñå³ÝíáÕ ï³ñ³ÍùÝ»ñÇ Ù³ëÇÝ¦ ÐÐ ûñ»ÝùÇ </w:t>
      </w:r>
      <w:r w:rsidRPr="00FC3BB5">
        <w:rPr>
          <w:rFonts w:ascii="Arial Armenian" w:hAnsi="Arial Armenian"/>
          <w:sz w:val="22"/>
          <w:szCs w:val="22"/>
          <w:lang w:val="af-ZA"/>
        </w:rPr>
        <w:t xml:space="preserve">/Ñá¹í³Í </w:t>
      </w:r>
      <w:r w:rsidR="00F070A9" w:rsidRPr="00FC3BB5">
        <w:rPr>
          <w:rFonts w:ascii="Arial Armenian" w:hAnsi="Arial Armenian"/>
          <w:sz w:val="22"/>
          <w:szCs w:val="22"/>
          <w:lang w:val="af-ZA"/>
        </w:rPr>
        <w:t>16/    å»ï³Ï³Ý ³ñ·»ÉáóÇ ï³ñ³ÍùáõÙ ³ñ·»ÉíáõÙ ¿.</w:t>
      </w:r>
    </w:p>
    <w:p w14:paraId="3A6095C7" w14:textId="77777777" w:rsidR="00F070A9" w:rsidRPr="00FC3BB5" w:rsidRDefault="00F070A9" w:rsidP="00170CBD">
      <w:pPr>
        <w:numPr>
          <w:ilvl w:val="0"/>
          <w:numId w:val="46"/>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çñ³ÛÇÝ é»ëáõñëÝ»ñÇ û·ï³·áñÍáõÙÁ` çñ³ÛÇ</w:t>
      </w:r>
      <w:r w:rsidR="00FE159F" w:rsidRPr="00FC3BB5">
        <w:rPr>
          <w:rFonts w:ascii="Arial Armenian" w:hAnsi="Arial Armenian"/>
          <w:sz w:val="22"/>
          <w:szCs w:val="22"/>
          <w:lang w:val="af-ZA"/>
        </w:rPr>
        <w:t xml:space="preserve">Ý Ñ³Ù³Ï³ñ·»ñÇ ÙÇçáóáí ¨ çñ³ÛÇÝ </w:t>
      </w:r>
      <w:r w:rsidRPr="00FC3BB5">
        <w:rPr>
          <w:rFonts w:ascii="Arial Armenian" w:hAnsi="Arial Armenian"/>
          <w:sz w:val="22"/>
          <w:szCs w:val="22"/>
          <w:lang w:val="af-ZA"/>
        </w:rPr>
        <w:t>é»ÅÇÙÁ Ë³ËïáÕ ó³ÝÏ³ó³Í ·áñÍáõÝ»áõÃÛáõÝ.</w:t>
      </w:r>
    </w:p>
    <w:p w14:paraId="265ED3E1"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ïÝï»ë³Ï³Ý ¨ µÝ³Ï»ÉÇ ûµÛ»ÏïÝ»ñÇ, ×³Ý³å³ñÑÝ»ñ</w:t>
      </w:r>
      <w:r w:rsidR="00170CBD">
        <w:rPr>
          <w:rFonts w:ascii="Arial Armenian" w:hAnsi="Arial Armenian"/>
          <w:sz w:val="22"/>
          <w:szCs w:val="22"/>
          <w:lang w:val="af-ZA"/>
        </w:rPr>
        <w:t xml:space="preserve">Ç, ËáÕáí³Ï³ß³ñ»ñÇ, </w:t>
      </w:r>
      <w:r w:rsidRPr="00FC3BB5">
        <w:rPr>
          <w:rFonts w:ascii="Arial Armenian" w:hAnsi="Arial Armenian"/>
          <w:sz w:val="22"/>
          <w:szCs w:val="22"/>
          <w:lang w:val="af-ZA"/>
        </w:rPr>
        <w:t xml:space="preserve">¿É»Ïïñ³Ñ³Õáñ¹Ù³Ý ·Í»ñÇ </w:t>
      </w:r>
      <w:r w:rsidR="00170CBD">
        <w:rPr>
          <w:rFonts w:ascii="Arial Armenian" w:hAnsi="Arial Armenian"/>
          <w:sz w:val="22"/>
          <w:szCs w:val="22"/>
          <w:lang w:val="af-ZA"/>
        </w:rPr>
        <w:t xml:space="preserve">¨ Ñ³Õáñ¹³ÏóáõÃÛ³Ý ³ÛÉ áõÕÇÝ»ñÇ </w:t>
      </w:r>
      <w:r w:rsidRPr="00FC3BB5">
        <w:rPr>
          <w:rFonts w:ascii="Arial Armenian" w:hAnsi="Arial Armenian"/>
          <w:sz w:val="22"/>
          <w:szCs w:val="22"/>
          <w:lang w:val="af-ZA"/>
        </w:rPr>
        <w:t>ßÇÝ³ñ³ñáõÃÛáõÝÝ áõ ß³Ñ³·áñÍáõÙÁ,</w:t>
      </w:r>
      <w:r w:rsidR="00170CBD">
        <w:rPr>
          <w:rFonts w:ascii="Arial Armenian" w:hAnsi="Arial Armenian"/>
          <w:sz w:val="22"/>
          <w:szCs w:val="22"/>
          <w:lang w:val="af-ZA"/>
        </w:rPr>
        <w:t xml:space="preserve"> µ³ó³éáõÃÛ³Ùµ å»ï³Ï³Ý ³ñ·»ÉáóÇ </w:t>
      </w:r>
      <w:r w:rsidRPr="00FC3BB5">
        <w:rPr>
          <w:rFonts w:ascii="Arial Armenian" w:hAnsi="Arial Armenian"/>
          <w:sz w:val="22"/>
          <w:szCs w:val="22"/>
          <w:lang w:val="af-ZA"/>
        </w:rPr>
        <w:t>·áñÍáõÝ»áõÃÛ³Ý Ñ³Ù³ñ ³ÝÑñ³Å»ß</w:t>
      </w:r>
      <w:r w:rsidR="00170CBD">
        <w:rPr>
          <w:rFonts w:ascii="Arial Armenian" w:hAnsi="Arial Armenian"/>
          <w:sz w:val="22"/>
          <w:szCs w:val="22"/>
          <w:lang w:val="af-ZA"/>
        </w:rPr>
        <w:t xml:space="preserve">ï ûµÛ»ÏïÝ»ñÇ /³Ýï³é³å³ÑÇ ïÝ³Ï, </w:t>
      </w:r>
      <w:r w:rsidRPr="00FC3BB5">
        <w:rPr>
          <w:rFonts w:ascii="Arial Armenian" w:hAnsi="Arial Armenian"/>
          <w:sz w:val="22"/>
          <w:szCs w:val="22"/>
          <w:lang w:val="af-ZA"/>
        </w:rPr>
        <w:t>³ñ·»É³÷³Ïáó, ë³ÑÙ³Ý³Ýß³Ý ¨ ³ÛÉ/.</w:t>
      </w:r>
    </w:p>
    <w:p w14:paraId="1EF31763"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µáõë³Ï³Ý ¨ Ï»Ý¹³Ý³Ï³Ý ³ßË³ñÑ</w:t>
      </w:r>
      <w:r w:rsidR="00170CBD">
        <w:rPr>
          <w:rFonts w:ascii="Arial Armenian" w:hAnsi="Arial Armenian"/>
          <w:sz w:val="22"/>
          <w:szCs w:val="22"/>
          <w:lang w:val="af-ZA"/>
        </w:rPr>
        <w:t xml:space="preserve">Ç Ý»ñÏ³Û³óáõóÇãÝ»ñÇ µÝ³ÏáõÃÛ³Ý </w:t>
      </w:r>
      <w:r w:rsidRPr="00FC3BB5">
        <w:rPr>
          <w:rFonts w:ascii="Arial Armenian" w:hAnsi="Arial Armenian"/>
          <w:sz w:val="22"/>
          <w:szCs w:val="22"/>
          <w:lang w:val="af-ZA"/>
        </w:rPr>
        <w:t xml:space="preserve">ÙÇç³í³ÛñÇ å³ÛÙ³ÝÝ»ñÇ Ë³ËïáõÙÁ. </w:t>
      </w:r>
    </w:p>
    <w:p w14:paraId="6ED4F0BA"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 xml:space="preserve">áñëáñ¹áõÃÛáõÝÁ, ÓÏÝáñëáõÃÛáõÝÁ, </w:t>
      </w:r>
    </w:p>
    <w:p w14:paraId="7A23FF83"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Ï»Ý¹³ÝÇÝ»ñÇ ¨ µáõÛë»ñÇ Ýáñ ï»ë³ÏÝ»ñ</w:t>
      </w:r>
      <w:r w:rsidR="00170CBD">
        <w:rPr>
          <w:rFonts w:ascii="Arial Armenian" w:hAnsi="Arial Armenian"/>
          <w:sz w:val="22"/>
          <w:szCs w:val="22"/>
          <w:lang w:val="af-ZA"/>
        </w:rPr>
        <w:t xml:space="preserve">Ç, Ï»Ýë³ï»ËÝáÉá·Ç³Ý»ñÇ ÙÇçáóáí </w:t>
      </w:r>
      <w:r w:rsidRPr="00FC3BB5">
        <w:rPr>
          <w:rFonts w:ascii="Arial Armenian" w:hAnsi="Arial Armenian"/>
          <w:sz w:val="22"/>
          <w:szCs w:val="22"/>
          <w:lang w:val="af-ZA"/>
        </w:rPr>
        <w:t>ëï³óí³Í ·»Ý»ïÇÏáñ»Ý Ó¨³÷áËí³Í ûñ·³ÝÇ½ÙÝ»ñÇ /ï»ë³ÏÝ»ñ</w:t>
      </w:r>
      <w:r w:rsidR="00170CBD">
        <w:rPr>
          <w:rFonts w:ascii="Arial Armenian" w:hAnsi="Arial Armenian"/>
          <w:sz w:val="22"/>
          <w:szCs w:val="22"/>
          <w:lang w:val="af-ZA"/>
        </w:rPr>
        <w:t xml:space="preserve">Ç/ </w:t>
      </w:r>
      <w:r w:rsidRPr="00FC3BB5">
        <w:rPr>
          <w:rFonts w:ascii="Arial Armenian" w:hAnsi="Arial Armenian"/>
          <w:sz w:val="22"/>
          <w:szCs w:val="22"/>
          <w:lang w:val="af-ZA"/>
        </w:rPr>
        <w:t>Ý»ñÙáõÍáõÙÁ ¨ û·ï³·áñÍáõÙÁ,  ÇÝãå»</w:t>
      </w:r>
      <w:r w:rsidR="00170CBD">
        <w:rPr>
          <w:rFonts w:ascii="Arial Armenian" w:hAnsi="Arial Armenian"/>
          <w:sz w:val="22"/>
          <w:szCs w:val="22"/>
          <w:lang w:val="af-ZA"/>
        </w:rPr>
        <w:t xml:space="preserve">ë Ý³¨ ³é³ÝÓÇÝ ï»ë³ÏÝ»ñÇ ù³Ý³ÏÇ </w:t>
      </w:r>
      <w:r w:rsidRPr="00FC3BB5">
        <w:rPr>
          <w:rFonts w:ascii="Arial Armenian" w:hAnsi="Arial Armenian"/>
          <w:sz w:val="22"/>
          <w:szCs w:val="22"/>
          <w:lang w:val="af-ZA"/>
        </w:rPr>
        <w:t>Ù»Í³óÙ³Ý Ï³Ù å³Ï³ë»óÙ³Ý Ýå³ï³Ïáí ï³ñíáÕ áñ¨¿ ³ßË³ï³Ýù.</w:t>
      </w:r>
    </w:p>
    <w:p w14:paraId="520E2CD0"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µáõÛë»ñÇ, Í³ÕÇÏÝ»ñÇ, åïáõÕÝ»ñÇ ¨ ë</w:t>
      </w:r>
      <w:r w:rsidR="00170CBD">
        <w:rPr>
          <w:rFonts w:ascii="Arial Armenian" w:hAnsi="Arial Armenian"/>
          <w:sz w:val="22"/>
          <w:szCs w:val="22"/>
          <w:lang w:val="af-ZA"/>
        </w:rPr>
        <w:t xml:space="preserve">»ñÙ»ñÇ ÙÃ»ñáõÙÁ, µ³óÇ ³ñ·»ÉáóÇ </w:t>
      </w:r>
      <w:r w:rsidRPr="00FC3BB5">
        <w:rPr>
          <w:rFonts w:ascii="Arial Armenian" w:hAnsi="Arial Armenian"/>
          <w:sz w:val="22"/>
          <w:szCs w:val="22"/>
          <w:lang w:val="af-ZA"/>
        </w:rPr>
        <w:t>ï³ñ³ÍùÇ ·Çï³Ï³Ý Ñ»ï³½</w:t>
      </w:r>
      <w:r w:rsidR="00170CBD">
        <w:rPr>
          <w:rFonts w:ascii="Arial Armenian" w:hAnsi="Arial Armenian"/>
          <w:sz w:val="22"/>
          <w:szCs w:val="22"/>
          <w:lang w:val="af-ZA"/>
        </w:rPr>
        <w:t xml:space="preserve">áïáõÃÛáõÝÝ»ñÇ Ñ³Ù³ñ Ý³Ë³ï»ëí³Í </w:t>
      </w:r>
      <w:r w:rsidRPr="00FC3BB5">
        <w:rPr>
          <w:rFonts w:ascii="Arial Armenian" w:hAnsi="Arial Armenian"/>
          <w:sz w:val="22"/>
          <w:szCs w:val="22"/>
          <w:lang w:val="af-ZA"/>
        </w:rPr>
        <w:t>Ñ³í³ù³ÍáõÝ»ñÇ Ñ³í³ùÁ.</w:t>
      </w:r>
    </w:p>
    <w:p w14:paraId="04DA1AE2"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³Ýï³é³Ñ³ïáõÙÝ»ñÁ, ³Ý³ëá</w:t>
      </w:r>
      <w:r w:rsidR="00170CBD">
        <w:rPr>
          <w:rFonts w:ascii="Arial Armenian" w:hAnsi="Arial Armenian"/>
          <w:sz w:val="22"/>
          <w:szCs w:val="22"/>
          <w:lang w:val="af-ZA"/>
        </w:rPr>
        <w:t xml:space="preserve">õÝÝ»ñÇ ³ñ³Í»óáõÙÁ, ËáïÑáõÝÓÁ ¨ µáõë³Ï³Ý </w:t>
      </w:r>
      <w:r w:rsidRPr="00FC3BB5">
        <w:rPr>
          <w:rFonts w:ascii="Arial Armenian" w:hAnsi="Arial Armenian"/>
          <w:sz w:val="22"/>
          <w:szCs w:val="22"/>
          <w:lang w:val="af-ZA"/>
        </w:rPr>
        <w:t>Í³ÍÏáõÛÃÇ ³ÛÉ Ë³ËïáõÙÝ»ñ.</w:t>
      </w:r>
    </w:p>
    <w:p w14:paraId="3E45F21F"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ÃáõÝ³ùÇÙÇÏ³ïÝ»ñÇ û·ï³·áñÍáõÙÁ µá</w:t>
      </w:r>
      <w:r w:rsidR="00170CBD">
        <w:rPr>
          <w:rFonts w:ascii="Arial Armenian" w:hAnsi="Arial Armenian"/>
          <w:sz w:val="22"/>
          <w:szCs w:val="22"/>
          <w:lang w:val="af-ZA"/>
        </w:rPr>
        <w:t xml:space="preserve">õÛë»ñÇ å³ßïå³ÝáõÃÛ³Ý Ýå³ï³Ïáí, </w:t>
      </w:r>
      <w:r w:rsidRPr="00FC3BB5">
        <w:rPr>
          <w:rFonts w:ascii="Arial Armenian" w:hAnsi="Arial Armenian"/>
          <w:sz w:val="22"/>
          <w:szCs w:val="22"/>
          <w:lang w:val="af-ZA"/>
        </w:rPr>
        <w:t>ÇÝãå»ë Ý³¨ Ñ³Ýù³ÛÇÝ å³ñ³ñï³ÝÛáõÃ»ñÇ û·ï³·áñÍáõÙÁ.</w:t>
      </w:r>
    </w:p>
    <w:p w14:paraId="1C665493"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é³¹Çá³ÏïÇí ÝÛáõÃ»ñÇ ¨ Ã³÷áÝÝ»ñÇ, Ç</w:t>
      </w:r>
      <w:r w:rsidR="00170CBD">
        <w:rPr>
          <w:rFonts w:ascii="Arial Armenian" w:hAnsi="Arial Armenian"/>
          <w:sz w:val="22"/>
          <w:szCs w:val="22"/>
          <w:lang w:val="af-ZA"/>
        </w:rPr>
        <w:t xml:space="preserve">Ýãå»ë Ý³¨ Ù³ñ¹áõ ³éáÕçáõÃÛ³Ý ¨ </w:t>
      </w:r>
      <w:r w:rsidRPr="00FC3BB5">
        <w:rPr>
          <w:rFonts w:ascii="Arial Armenian" w:hAnsi="Arial Armenian"/>
          <w:sz w:val="22"/>
          <w:szCs w:val="22"/>
          <w:lang w:val="af-ZA"/>
        </w:rPr>
        <w:t>ßñç³Ï³ ÙÇç³í³ÛñÇ Ñ³Ù³ñ íï³Ý·³</w:t>
      </w:r>
      <w:r w:rsidR="00170CBD">
        <w:rPr>
          <w:rFonts w:ascii="Arial Armenian" w:hAnsi="Arial Armenian"/>
          <w:sz w:val="22"/>
          <w:szCs w:val="22"/>
          <w:lang w:val="af-ZA"/>
        </w:rPr>
        <w:t xml:space="preserve">íáñ Ï³Ù ÃáõÝ³íáñ ³ÛÉ ÝÛáõÃ»ñÇ  </w:t>
      </w:r>
      <w:r w:rsidRPr="00FC3BB5">
        <w:rPr>
          <w:rFonts w:ascii="Arial Armenian" w:hAnsi="Arial Armenian"/>
          <w:sz w:val="22"/>
          <w:szCs w:val="22"/>
          <w:lang w:val="af-ZA"/>
        </w:rPr>
        <w:t>³ñï³¹ñáõÃÛáõÝÁ, û·ï³·áñÍáõÙÁ ¨ å³Ñ»ëï³íáñáõÙÁ.</w:t>
      </w:r>
    </w:p>
    <w:p w14:paraId="1CC73F8E"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 xml:space="preserve">»ñÏñ³µ³Ý³Ï³Ý áõëáõÙÝ³ëÇñáõÃÛ³Ý ³ßË³ï³ÝùÝ»ñÁ, áñáÝù ³é³ç³óÝáõÙ </w:t>
      </w:r>
      <w:r w:rsidRPr="00FC3BB5">
        <w:rPr>
          <w:rFonts w:ascii="Arial Armenian" w:hAnsi="Arial Armenian"/>
          <w:sz w:val="22"/>
          <w:szCs w:val="22"/>
          <w:lang w:val="af-ZA"/>
        </w:rPr>
        <w:tab/>
        <w:t>»Ý ÑáÕ³ÛÇÝ Í³ÍÏáõÛÃÇ Ë³ËïáõÙ.</w:t>
      </w:r>
    </w:p>
    <w:p w14:paraId="22DDEE40"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û·ï³Ï³ñ Ñ³Ý³ÍáÝ»ñÇ Ñ³Ýù³í³Ûñ»</w:t>
      </w:r>
      <w:r w:rsidR="00170CBD">
        <w:rPr>
          <w:rFonts w:ascii="Arial Armenian" w:hAnsi="Arial Armenian"/>
          <w:sz w:val="22"/>
          <w:szCs w:val="22"/>
          <w:lang w:val="af-ZA"/>
        </w:rPr>
        <w:t xml:space="preserve">ñÇ, »ñ¨³ÏáõÙÝ»ñÇ ß³Ñ³·áñÍáõÙÁ, </w:t>
      </w:r>
      <w:r w:rsidRPr="00FC3BB5">
        <w:rPr>
          <w:rFonts w:ascii="Arial Armenian" w:hAnsi="Arial Armenian"/>
          <w:sz w:val="22"/>
          <w:szCs w:val="22"/>
          <w:lang w:val="af-ZA"/>
        </w:rPr>
        <w:t>Ñ³Ýù³ÝÛáõÃ»ñ í»ñ³Ùß³ÏáÕ ûµÛ»ÏïÝ»ñÇ ï»Õ³µ³ßËáõÙÁ.</w:t>
      </w:r>
    </w:p>
    <w:p w14:paraId="3709C18D"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ÁÝ¹Ñ³Ýáõñ û·ï³·áñÍÙ³Ý ×³Ý³å³ñÑ</w:t>
      </w:r>
      <w:r w:rsidR="00170CBD">
        <w:rPr>
          <w:rFonts w:ascii="Arial Armenian" w:hAnsi="Arial Armenian"/>
          <w:sz w:val="22"/>
          <w:szCs w:val="22"/>
          <w:lang w:val="af-ZA"/>
        </w:rPr>
        <w:t xml:space="preserve">Ý»ñÇó ¨ çñ³ÛÇÝ áõÕÇÝ»ñÇó ¹áõñë </w:t>
      </w:r>
      <w:r w:rsidRPr="00FC3BB5">
        <w:rPr>
          <w:rFonts w:ascii="Arial Armenian" w:hAnsi="Arial Armenian"/>
          <w:sz w:val="22"/>
          <w:szCs w:val="22"/>
          <w:lang w:val="af-ZA"/>
        </w:rPr>
        <w:t>ß³ñÅÇã³ÛÇÝ ¨ ÃñÃáõñ³íáñ ïñ³Ýëåáñï³Û</w:t>
      </w:r>
      <w:r w:rsidR="00170CBD">
        <w:rPr>
          <w:rFonts w:ascii="Arial Armenian" w:hAnsi="Arial Armenian"/>
          <w:sz w:val="22"/>
          <w:szCs w:val="22"/>
          <w:lang w:val="af-ZA"/>
        </w:rPr>
        <w:t xml:space="preserve">ÇÝ ÙÇçáóÝ»ñÇ »ñÃ¨»ÏáõÃÛáõÝÁ ¨ </w:t>
      </w:r>
      <w:r w:rsidRPr="00FC3BB5">
        <w:rPr>
          <w:rFonts w:ascii="Arial Armenian" w:hAnsi="Arial Armenian"/>
          <w:sz w:val="22"/>
          <w:szCs w:val="22"/>
          <w:lang w:val="af-ZA"/>
        </w:rPr>
        <w:t>Ï³Ý·³éÁ ×³Ý³å³ñÑ³ÛÇÝ ó³ÝóÇ ë</w:t>
      </w:r>
      <w:r w:rsidR="00170CBD">
        <w:rPr>
          <w:rFonts w:ascii="Arial Armenian" w:hAnsi="Arial Armenian"/>
          <w:sz w:val="22"/>
          <w:szCs w:val="22"/>
          <w:lang w:val="af-ZA"/>
        </w:rPr>
        <w:t xml:space="preserve">³ÑÙ³ÝÝ»ñÇó ¹áõñë Ï³Ù ¹ñ³ Ñ³Ù³ñ </w:t>
      </w:r>
      <w:r w:rsidRPr="00FC3BB5">
        <w:rPr>
          <w:rFonts w:ascii="Arial Armenian" w:hAnsi="Arial Armenian"/>
          <w:sz w:val="22"/>
          <w:szCs w:val="22"/>
          <w:lang w:val="af-ZA"/>
        </w:rPr>
        <w:t>ãÝ³Ë³ï»ëí³Í í³Ûñ»ñáõÙ,</w:t>
      </w:r>
    </w:p>
    <w:p w14:paraId="0C530FD3"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 xml:space="preserve">ó³ÝÏ³ó³Í ³ÛÉ ·áñÍáõÝ»áõÃÛáõÝ, áñÁ </w:t>
      </w:r>
      <w:r w:rsidR="00170CBD">
        <w:rPr>
          <w:rFonts w:ascii="Arial Armenian" w:hAnsi="Arial Armenian"/>
          <w:sz w:val="22"/>
          <w:szCs w:val="22"/>
          <w:lang w:val="af-ZA"/>
        </w:rPr>
        <w:t xml:space="preserve">Ë³ËïáõÙ ¿ µÝ³Ï³Ý Ñ³Ù³Ï³ñ·»ñÁ ¨ </w:t>
      </w:r>
      <w:r w:rsidRPr="00FC3BB5">
        <w:rPr>
          <w:rFonts w:ascii="Arial Armenian" w:hAnsi="Arial Armenian"/>
          <w:sz w:val="22"/>
          <w:szCs w:val="22"/>
          <w:lang w:val="af-ZA"/>
        </w:rPr>
        <w:t>ûµÛ»ÏïÝ»ñÁ, Ï³Ù ëå³éÝáõÙ ¿ ¹ñ³Ýó  å³Ñå³ÝáõÃÛ³ÝÁ:</w:t>
      </w:r>
    </w:p>
    <w:p w14:paraId="6992BDB5" w14:textId="77777777" w:rsidR="00F070A9" w:rsidRPr="00FC3BB5" w:rsidRDefault="001840BF" w:rsidP="00FE159F">
      <w:pPr>
        <w:ind w:left="705"/>
        <w:jc w:val="both"/>
        <w:rPr>
          <w:rFonts w:ascii="Arial Armenian" w:hAnsi="Arial Armenian"/>
          <w:sz w:val="22"/>
          <w:szCs w:val="22"/>
          <w:lang w:val="af-ZA"/>
        </w:rPr>
      </w:pPr>
      <w:r>
        <w:rPr>
          <w:rFonts w:ascii="Arial Armenian" w:hAnsi="Arial Armenian"/>
          <w:sz w:val="22"/>
          <w:szCs w:val="22"/>
          <w:lang w:val="af-ZA"/>
        </w:rPr>
        <w:t xml:space="preserve">3. </w:t>
      </w:r>
      <w:r w:rsidR="00F070A9" w:rsidRPr="00FC3BB5">
        <w:rPr>
          <w:rFonts w:ascii="Arial Armenian" w:hAnsi="Arial Armenian"/>
          <w:sz w:val="22"/>
          <w:szCs w:val="22"/>
          <w:lang w:val="af-ZA"/>
        </w:rPr>
        <w:t>Ð³Ù³Ó³ÛÝ §´ÝáõÃÛ³Ý Ñ³ïáõÏ å³Ñå³ÝíáÕ ï³ñ³ÍùÝ»ñÇ Ù³ëÇÝ¦ ÐÐ ûñ»ÝùÇ /Ñá¹í³Í 26/  å»ï³Ï³Ý ³ñ·»ÉáóÝ»ñÇ ï³ñ³ÍùÝ»ñáõÙ ÃáõÛÉ³ïñíáõÙ »Ý  û·ï³·áñÍÙ³Ý Ñ»ï¨Û³É Ó¨»ñÁ.</w:t>
      </w:r>
    </w:p>
    <w:p w14:paraId="3D84C177" w14:textId="77777777" w:rsidR="00F070A9" w:rsidRPr="00FC3BB5" w:rsidRDefault="00F070A9" w:rsidP="00170CBD">
      <w:pPr>
        <w:numPr>
          <w:ilvl w:val="0"/>
          <w:numId w:val="47"/>
        </w:numPr>
        <w:jc w:val="both"/>
        <w:rPr>
          <w:rFonts w:ascii="Arial Armenian" w:hAnsi="Arial Armenian"/>
          <w:sz w:val="22"/>
          <w:szCs w:val="22"/>
          <w:lang w:val="af-ZA"/>
        </w:rPr>
      </w:pPr>
      <w:r w:rsidRPr="00FC3BB5">
        <w:rPr>
          <w:rFonts w:ascii="Arial Armenian" w:hAnsi="Arial Armenian"/>
          <w:sz w:val="22"/>
          <w:szCs w:val="22"/>
          <w:lang w:val="af-ZA"/>
        </w:rPr>
        <w:t>µÝ³Ï³Ý ¿ÏáÑ³Ù³Ï³ñ·»ñÇ, Ï»Ýë</w:t>
      </w:r>
      <w:r w:rsidR="00170CBD">
        <w:rPr>
          <w:rFonts w:ascii="Arial Armenian" w:hAnsi="Arial Armenian"/>
          <w:sz w:val="22"/>
          <w:szCs w:val="22"/>
          <w:lang w:val="af-ZA"/>
        </w:rPr>
        <w:t xml:space="preserve">³µ³½Ù³½³ÝáõÃÛ³Ý, É³Ý¹ß³ýïÝ»ñÇ, </w:t>
      </w:r>
      <w:r w:rsidRPr="00FC3BB5">
        <w:rPr>
          <w:rFonts w:ascii="Arial Armenian" w:hAnsi="Arial Armenian"/>
          <w:sz w:val="22"/>
          <w:szCs w:val="22"/>
          <w:lang w:val="af-ZA"/>
        </w:rPr>
        <w:t>µÝáõÃÛ³Ý Å³é³Ý·áõÃÛ³Ý  ·Çï³Ï³Ý áõëáõÙÝ³ëÇ</w:t>
      </w:r>
      <w:r w:rsidR="00170CBD">
        <w:rPr>
          <w:rFonts w:ascii="Arial Armenian" w:hAnsi="Arial Armenian"/>
          <w:sz w:val="22"/>
          <w:szCs w:val="22"/>
          <w:lang w:val="af-ZA"/>
        </w:rPr>
        <w:t xml:space="preserve">ñáõÃÛáõÝÝ»ñÁ, Ñ³ßí³éáõÙÁ, </w:t>
      </w:r>
      <w:r w:rsidRPr="00FC3BB5">
        <w:rPr>
          <w:rFonts w:ascii="Arial Armenian" w:hAnsi="Arial Armenian"/>
          <w:sz w:val="22"/>
          <w:szCs w:val="22"/>
          <w:lang w:val="af-ZA"/>
        </w:rPr>
        <w:t xml:space="preserve">·áõÛù³·ñáõÙÁ, ÙáÝÇïáñÇÝ·Á. </w:t>
      </w:r>
    </w:p>
    <w:p w14:paraId="28FEBD9C" w14:textId="77777777" w:rsidR="00F070A9" w:rsidRPr="00FC3BB5" w:rsidRDefault="00F070A9" w:rsidP="00170CBD">
      <w:pPr>
        <w:numPr>
          <w:ilvl w:val="0"/>
          <w:numId w:val="47"/>
        </w:numPr>
        <w:jc w:val="both"/>
        <w:rPr>
          <w:rFonts w:ascii="Arial Armenian" w:hAnsi="Arial Armenian"/>
          <w:sz w:val="22"/>
          <w:szCs w:val="22"/>
          <w:lang w:val="af-ZA"/>
        </w:rPr>
      </w:pPr>
      <w:r w:rsidRPr="00FC3BB5">
        <w:rPr>
          <w:rFonts w:ascii="Arial Armenian" w:hAnsi="Arial Armenian"/>
          <w:sz w:val="22"/>
          <w:szCs w:val="22"/>
          <w:lang w:val="af-ZA"/>
        </w:rPr>
        <w:t>å»ï³Ï³Ý ³ñ·»ÉáóÇ Ï³é³í³ñÙ³Ý åÉ³</w:t>
      </w:r>
      <w:r w:rsidR="00170CBD">
        <w:rPr>
          <w:rFonts w:ascii="Arial Armenian" w:hAnsi="Arial Armenian"/>
          <w:sz w:val="22"/>
          <w:szCs w:val="22"/>
          <w:lang w:val="af-ZA"/>
        </w:rPr>
        <w:t xml:space="preserve">ÝÝ»ñáí ë³ÑÙ³Ýí³Í »ñÃáõÕÇÝ»ñáí  </w:t>
      </w:r>
      <w:r w:rsidRPr="00FC3BB5">
        <w:rPr>
          <w:rFonts w:ascii="Arial Armenian" w:hAnsi="Arial Armenian"/>
          <w:sz w:val="22"/>
          <w:szCs w:val="22"/>
          <w:lang w:val="af-ZA"/>
        </w:rPr>
        <w:t>×³Ý³ãáÕ³Ï³Ý ½µáë³ßñçáõÃÛ³Ý Ï³½Ù³Ï»ñåáõÙÁ.</w:t>
      </w:r>
    </w:p>
    <w:p w14:paraId="4FBCD92C" w14:textId="77777777" w:rsidR="00F070A9" w:rsidRPr="00FC3BB5" w:rsidRDefault="00F070A9" w:rsidP="00170CBD">
      <w:pPr>
        <w:numPr>
          <w:ilvl w:val="0"/>
          <w:numId w:val="47"/>
        </w:numPr>
        <w:jc w:val="both"/>
        <w:rPr>
          <w:rFonts w:ascii="Arial Armenian" w:hAnsi="Arial Armenian"/>
          <w:sz w:val="22"/>
          <w:szCs w:val="22"/>
          <w:lang w:val="af-ZA"/>
        </w:rPr>
      </w:pPr>
      <w:r w:rsidRPr="00FC3BB5">
        <w:rPr>
          <w:rFonts w:ascii="Arial Armenian" w:hAnsi="Arial Armenian"/>
          <w:sz w:val="22"/>
          <w:szCs w:val="22"/>
          <w:lang w:val="af-ZA"/>
        </w:rPr>
        <w:t>áõëáõÙÝ³Ï³Ý Ñ³ëï³ïáõÃÛáõÝÝ»ñÇ</w:t>
      </w:r>
      <w:r w:rsidR="00170CBD">
        <w:rPr>
          <w:rFonts w:ascii="Arial Armenian" w:hAnsi="Arial Armenian"/>
          <w:sz w:val="22"/>
          <w:szCs w:val="22"/>
          <w:lang w:val="af-ZA"/>
        </w:rPr>
        <w:t xml:space="preserve"> ÏñÃ³¹³ëïÇ³ñ³Ïã³Ï³Ý ¨ áõëáõÙÝ³-</w:t>
      </w:r>
      <w:r w:rsidRPr="00FC3BB5">
        <w:rPr>
          <w:rFonts w:ascii="Arial Armenian" w:hAnsi="Arial Armenian"/>
          <w:sz w:val="22"/>
          <w:szCs w:val="22"/>
          <w:lang w:val="af-ZA"/>
        </w:rPr>
        <w:t>³ñï³¹ñ³Ï³Ý åñ³ÏïÇÏ³Ý»ñÇ ³ÝóÏ³óáõÙÁ.</w:t>
      </w:r>
    </w:p>
    <w:p w14:paraId="1AE43C1C" w14:textId="77777777" w:rsidR="00F070A9" w:rsidRPr="00FC3BB5" w:rsidRDefault="00F070A9" w:rsidP="00170CBD">
      <w:pPr>
        <w:numPr>
          <w:ilvl w:val="0"/>
          <w:numId w:val="47"/>
        </w:numPr>
        <w:jc w:val="both"/>
        <w:rPr>
          <w:rFonts w:ascii="Arial Armenian" w:hAnsi="Arial Armenian"/>
          <w:sz w:val="22"/>
          <w:szCs w:val="22"/>
          <w:lang w:val="af-ZA"/>
        </w:rPr>
      </w:pPr>
      <w:r w:rsidRPr="00FC3BB5">
        <w:rPr>
          <w:rFonts w:ascii="Arial Armenian" w:hAnsi="Arial Armenian"/>
          <w:sz w:val="22"/>
          <w:szCs w:val="22"/>
          <w:lang w:val="af-ZA"/>
        </w:rPr>
        <w:t>ÉÇ³½áñí³Í å»ï³Ï³Ý Ù³ñ</w:t>
      </w:r>
      <w:r w:rsidR="00170CBD">
        <w:rPr>
          <w:rFonts w:ascii="Arial Armenian" w:hAnsi="Arial Armenian"/>
          <w:sz w:val="22"/>
          <w:szCs w:val="22"/>
          <w:lang w:val="af-ZA"/>
        </w:rPr>
        <w:t xml:space="preserve">ÙÝÇ ë³ÑÙ³Ý³Í Ï³ñ·áí ËáïÑáõÝÓ ¨ </w:t>
      </w:r>
      <w:r w:rsidRPr="00FC3BB5">
        <w:rPr>
          <w:rFonts w:ascii="Arial Armenian" w:hAnsi="Arial Armenian"/>
          <w:sz w:val="22"/>
          <w:szCs w:val="22"/>
          <w:lang w:val="af-ZA"/>
        </w:rPr>
        <w:t>Ù»Õí³µáõÍáõÃÛáõÝª å»ï³Ï³Ý ³ñ·»ÉáóÇ</w:t>
      </w:r>
      <w:r w:rsidR="00170CBD">
        <w:rPr>
          <w:rFonts w:ascii="Arial Armenian" w:hAnsi="Arial Armenian"/>
          <w:sz w:val="22"/>
          <w:szCs w:val="22"/>
          <w:lang w:val="af-ZA"/>
        </w:rPr>
        <w:t xml:space="preserve"> ¨ ¹ñ³ ³ßË³ï³ÏÇóÝ»ñÇ Ï³ñÇùÝ»ñÇ </w:t>
      </w:r>
      <w:r w:rsidRPr="00FC3BB5">
        <w:rPr>
          <w:rFonts w:ascii="Arial Armenian" w:hAnsi="Arial Armenian"/>
          <w:sz w:val="22"/>
          <w:szCs w:val="22"/>
          <w:lang w:val="af-ZA"/>
        </w:rPr>
        <w:t>Ñ³Ù³ñ Ñ³ïÏ³óí³Í ÑáÕ³ÏïáñÝ»ñáõÙ.</w:t>
      </w:r>
    </w:p>
    <w:p w14:paraId="40E2D0D1" w14:textId="77777777" w:rsidR="00F070A9" w:rsidRPr="00FC3BB5" w:rsidRDefault="001840BF" w:rsidP="00FE159F">
      <w:pPr>
        <w:jc w:val="both"/>
        <w:rPr>
          <w:rFonts w:ascii="Arial Armenian" w:hAnsi="Arial Armenian"/>
          <w:sz w:val="22"/>
          <w:szCs w:val="22"/>
          <w:lang w:val="af-ZA"/>
        </w:rPr>
      </w:pPr>
      <w:r>
        <w:rPr>
          <w:rFonts w:ascii="Arial Armenian" w:hAnsi="Arial Armenian"/>
          <w:sz w:val="22"/>
          <w:szCs w:val="22"/>
          <w:lang w:val="af-ZA"/>
        </w:rPr>
        <w:t xml:space="preserve">4. </w:t>
      </w:r>
      <w:r w:rsidR="00F070A9" w:rsidRPr="00FC3BB5">
        <w:rPr>
          <w:rFonts w:ascii="Arial Armenian" w:hAnsi="Arial Armenian"/>
          <w:sz w:val="22"/>
          <w:szCs w:val="22"/>
          <w:lang w:val="af-ZA"/>
        </w:rPr>
        <w:t>ä³Ñå³ÝáõÃÛ³Ý Í³é³ÛáõÃÛ³Ý ³ßË³ïáÕÁ ÐÐ ûñ»Ýë¹ñáõÃÛ³Ùµ ë³ÑÙ³Ýí³Í Ï³ñ·áí Çñ³íáõÝù áõÝÇ</w:t>
      </w:r>
      <w:r w:rsidR="0022173B">
        <w:rPr>
          <w:rFonts w:ascii="Arial Armenian" w:hAnsi="Arial Armenian"/>
          <w:sz w:val="22"/>
          <w:szCs w:val="22"/>
          <w:lang w:val="af-ZA"/>
        </w:rPr>
        <w:t xml:space="preserve"> å³Ñ»É, Ïñ»É,</w:t>
      </w:r>
      <w:r w:rsidR="00F070A9" w:rsidRPr="00FC3BB5">
        <w:rPr>
          <w:rFonts w:ascii="Arial Armenian" w:hAnsi="Arial Armenian"/>
          <w:sz w:val="22"/>
          <w:szCs w:val="22"/>
          <w:lang w:val="af-ZA"/>
        </w:rPr>
        <w:t xml:space="preserve"> </w:t>
      </w:r>
      <w:r w:rsidR="0022173B" w:rsidRPr="00FC3BB5">
        <w:rPr>
          <w:rFonts w:ascii="Arial Armenian" w:hAnsi="Arial Armenian"/>
          <w:sz w:val="22"/>
          <w:szCs w:val="22"/>
          <w:lang w:val="af-ZA"/>
        </w:rPr>
        <w:t>û·ï³·áñÍ»É Í³é³ÛáÕ³Ï³Ý ½»Ýù</w:t>
      </w:r>
      <w:r w:rsidR="0022173B">
        <w:rPr>
          <w:rFonts w:ascii="Arial Armenian" w:hAnsi="Arial Armenian"/>
          <w:sz w:val="22"/>
          <w:szCs w:val="22"/>
          <w:lang w:val="af-ZA"/>
        </w:rPr>
        <w:t xml:space="preserve">, ½ÇÝ³ÙÃ»ñù, é»ïÇÝ» </w:t>
      </w:r>
      <w:r w:rsidR="0022173B">
        <w:rPr>
          <w:rFonts w:ascii="Arial Armenian" w:hAnsi="Arial Armenian"/>
          <w:sz w:val="22"/>
          <w:szCs w:val="22"/>
          <w:lang w:val="af-ZA"/>
        </w:rPr>
        <w:lastRenderedPageBreak/>
        <w:t>ÓáÕ»ñ, ÇÝùÝ³å³ßïå³ÝáõÃÛ³Ý ÙÇçáóÝ»ñ (³ñóáõÝù³µ»ñ ·³½,</w:t>
      </w:r>
      <w:r w:rsidR="002A0D8B">
        <w:rPr>
          <w:rFonts w:ascii="Arial Armenian" w:hAnsi="Arial Armenian"/>
          <w:sz w:val="22"/>
          <w:szCs w:val="22"/>
          <w:lang w:val="af-ZA"/>
        </w:rPr>
        <w:t xml:space="preserve"> </w:t>
      </w:r>
      <w:r w:rsidR="0022173B">
        <w:rPr>
          <w:rFonts w:ascii="Arial Armenian" w:hAnsi="Arial Armenian"/>
          <w:sz w:val="22"/>
          <w:szCs w:val="22"/>
          <w:lang w:val="af-ZA"/>
        </w:rPr>
        <w:t xml:space="preserve">½ñ³Ñ³ÃÇÏÝáó) ¨ Ïñ»É </w:t>
      </w:r>
      <w:r w:rsidR="00F070A9" w:rsidRPr="00FC3BB5">
        <w:rPr>
          <w:rFonts w:ascii="Arial Armenian" w:hAnsi="Arial Armenian"/>
          <w:sz w:val="22"/>
          <w:szCs w:val="22"/>
          <w:lang w:val="af-ZA"/>
        </w:rPr>
        <w:t>Ñ³Ù³½·»ëï</w:t>
      </w:r>
      <w:r w:rsidR="0022173B">
        <w:rPr>
          <w:rFonts w:ascii="Arial Armenian" w:hAnsi="Arial Armenian"/>
          <w:sz w:val="22"/>
          <w:szCs w:val="22"/>
          <w:lang w:val="af-ZA"/>
        </w:rPr>
        <w:t>:</w:t>
      </w:r>
      <w:r w:rsidR="00F070A9" w:rsidRPr="00FC3BB5">
        <w:rPr>
          <w:rFonts w:ascii="Arial Armenian" w:hAnsi="Arial Armenian"/>
          <w:sz w:val="22"/>
          <w:szCs w:val="22"/>
          <w:lang w:val="af-ZA"/>
        </w:rPr>
        <w:t xml:space="preserve"> </w:t>
      </w:r>
    </w:p>
    <w:p w14:paraId="5871C92D" w14:textId="77777777" w:rsidR="0032022C" w:rsidRPr="00FC3BB5" w:rsidRDefault="001840BF" w:rsidP="00FE159F">
      <w:pPr>
        <w:jc w:val="both"/>
        <w:rPr>
          <w:rFonts w:ascii="Arial Armenian" w:hAnsi="Arial Armenian"/>
          <w:sz w:val="22"/>
          <w:szCs w:val="22"/>
          <w:lang w:val="af-ZA"/>
        </w:rPr>
      </w:pPr>
      <w:r>
        <w:rPr>
          <w:rFonts w:ascii="Arial Armenian" w:hAnsi="Arial Armenian"/>
          <w:sz w:val="22"/>
          <w:szCs w:val="22"/>
          <w:lang w:val="af-ZA"/>
        </w:rPr>
        <w:t xml:space="preserve">5. </w:t>
      </w:r>
      <w:r w:rsidR="00F070A9" w:rsidRPr="00FC3BB5">
        <w:rPr>
          <w:rFonts w:ascii="Arial Armenian" w:hAnsi="Arial Armenian"/>
          <w:sz w:val="22"/>
          <w:szCs w:val="22"/>
          <w:lang w:val="af-ZA"/>
        </w:rPr>
        <w:t xml:space="preserve">Ì³é³ÛáÕ³Ï³Ý å³ñï³Ï³ÝáõÃÛáõÝÝ»ñÁ Ï³ï³ñ»Éáõ Å³Ù³Ý³Ï å³Ñå³ÝáõÃÛ³Ý Í³é³ÛáõÃÛ³Ý ³ßË³ïáÕÝ»ñÇ ³éáÕçáõÃÛ³ÝÁ ¨ ·áõÛùÇÝ å³ï×³éí³Í íÝ³ëÇ Ñ³ïáõóáõÙÁ Ï³ï³ñíáõÙ ¿ ûñ»Ýùáí ë³ÑÙ³Ýí³Í Ï³ñ·áí: </w:t>
      </w:r>
    </w:p>
    <w:p w14:paraId="203FA8BA" w14:textId="77777777" w:rsidR="0032022C" w:rsidRPr="00FC3BB5" w:rsidRDefault="0032022C" w:rsidP="0032022C">
      <w:pPr>
        <w:ind w:firstLine="708"/>
        <w:jc w:val="both"/>
        <w:rPr>
          <w:rFonts w:ascii="Arial Armenian" w:hAnsi="Arial Armenian"/>
          <w:lang w:val="af-ZA"/>
        </w:rPr>
      </w:pPr>
    </w:p>
    <w:p w14:paraId="4538B831" w14:textId="77777777" w:rsidR="00C328BC" w:rsidRPr="00FC3BB5" w:rsidRDefault="005D2EA1" w:rsidP="00580FB0">
      <w:pPr>
        <w:pStyle w:val="Heading2"/>
        <w:numPr>
          <w:ilvl w:val="2"/>
          <w:numId w:val="12"/>
        </w:numPr>
        <w:spacing w:line="240" w:lineRule="auto"/>
        <w:rPr>
          <w:bCs w:val="0"/>
          <w:lang w:val="af-ZA"/>
        </w:rPr>
      </w:pPr>
      <w:bookmarkStart w:id="98" w:name="_Toc198445855"/>
      <w:r w:rsidRPr="00FC3BB5">
        <w:rPr>
          <w:bCs w:val="0"/>
          <w:lang w:val="af-ZA"/>
        </w:rPr>
        <w:t>²ñ·»ÉáóÇ å</w:t>
      </w:r>
      <w:r w:rsidR="00C328BC" w:rsidRPr="00FC3BB5">
        <w:rPr>
          <w:bCs w:val="0"/>
          <w:lang w:val="af-ZA"/>
        </w:rPr>
        <w:t>³Ñå³ÝáõÃÛ³Ý ËÝ¹ÇñÝ»ñÁ</w:t>
      </w:r>
      <w:bookmarkEnd w:id="98"/>
    </w:p>
    <w:p w14:paraId="2BFF1ABA" w14:textId="77777777" w:rsidR="00F070A9" w:rsidRPr="00FC3BB5" w:rsidRDefault="00F070A9" w:rsidP="00C328BC">
      <w:pPr>
        <w:pStyle w:val="HTMLPreformatted"/>
        <w:ind w:left="120"/>
        <w:jc w:val="both"/>
        <w:rPr>
          <w:rFonts w:ascii="Arial Armenian" w:hAnsi="Arial Armenian" w:cs="Times New Roman"/>
          <w:sz w:val="24"/>
          <w:szCs w:val="24"/>
          <w:lang w:val="af-ZA"/>
        </w:rPr>
      </w:pPr>
    </w:p>
    <w:p w14:paraId="74B10CC3" w14:textId="77777777" w:rsidR="00F003FE" w:rsidRPr="00FC3BB5" w:rsidRDefault="00DA6971" w:rsidP="00F003FE">
      <w:pPr>
        <w:jc w:val="both"/>
        <w:rPr>
          <w:rFonts w:ascii="Arial Armenian" w:hAnsi="Arial Armenian"/>
          <w:sz w:val="22"/>
          <w:szCs w:val="22"/>
          <w:lang w:val="af-ZA"/>
        </w:rPr>
      </w:pPr>
      <w:r>
        <w:rPr>
          <w:rFonts w:ascii="Arial Armenian" w:hAnsi="Arial Armenian"/>
          <w:sz w:val="22"/>
          <w:szCs w:val="22"/>
          <w:lang w:val="af-ZA" w:eastAsia="zh-CN"/>
        </w:rPr>
        <w:t xml:space="preserve">1. </w:t>
      </w:r>
      <w:r w:rsidR="00F003FE" w:rsidRPr="00FC3BB5">
        <w:rPr>
          <w:rFonts w:ascii="Arial Armenian" w:hAnsi="Arial Armenian"/>
          <w:sz w:val="22"/>
          <w:szCs w:val="22"/>
          <w:lang w:val="af-ZA" w:eastAsia="zh-CN"/>
        </w:rPr>
        <w:t xml:space="preserve">ä»ï³Ï³Ý ³ñ·»ÉáóÇ å³Ñå³ÝáõÃÛ³Ý ³ßË³ï³ÝùÝ»ñÁ Çñ³Ï³Ý³óíáõÙ »Ý å³Ñå³ÝáõÃÛ³Ý Í³é³ÛáõÃÛ³Ý ¨ ï»Õ³Ù³ë³ÛÇÝ ï»ëáõãÝ»ñÇ ÙÇçáóáí: </w:t>
      </w:r>
    </w:p>
    <w:p w14:paraId="474381B6" w14:textId="77777777" w:rsidR="0032022C" w:rsidRPr="00FC3BB5" w:rsidRDefault="00DA6971" w:rsidP="00FE159F">
      <w:pPr>
        <w:jc w:val="both"/>
        <w:rPr>
          <w:rFonts w:ascii="Arial Armenian" w:hAnsi="Arial Armenian"/>
          <w:sz w:val="22"/>
          <w:szCs w:val="22"/>
          <w:lang w:val="af-ZA"/>
        </w:rPr>
      </w:pPr>
      <w:r>
        <w:rPr>
          <w:rFonts w:ascii="Arial Armenian" w:hAnsi="Arial Armenian"/>
          <w:sz w:val="22"/>
          <w:szCs w:val="22"/>
          <w:lang w:val="af-ZA"/>
        </w:rPr>
        <w:t xml:space="preserve">2. </w:t>
      </w:r>
      <w:r w:rsidR="0032022C" w:rsidRPr="00FC3BB5">
        <w:rPr>
          <w:rFonts w:ascii="Arial Armenian" w:hAnsi="Arial Armenian"/>
          <w:sz w:val="22"/>
          <w:szCs w:val="22"/>
          <w:lang w:val="af-ZA"/>
        </w:rPr>
        <w:t>²ñ·»ÉáóÇ ï³ñ³ÍùáõÙ ·Çï³Ï³Ý áõëáõÙÝ³ëÇñáõÃÛáõÝÝ»ñÁ, Ñ³ßí³éáõÙÁ, ·áõÛù³·ñáõÙÁ ¨ ÙáÝÇïáñÇÝ·Á Ñ³Ù³Ï³ñ·í³Í µÝáõÛÃ ãáõÝ»Ý, ³ñ·»ÉáóÁ ãáõÝÇ Ï³é³í³ñÙ³Ý åÉ³Ý, ÇëÏ ×³Ý³ãáÕ³Ï³Ý ½µáë³ßñçáõÃÛáõÝÁ Ï³ÝáÝ³Ï³ñ·í³Í ¨ Ï³½Ù³Ï»ñåí³Í µÝáõÛÃ ãÇ ÏñáõÙ:</w:t>
      </w:r>
    </w:p>
    <w:p w14:paraId="03D3FA1D" w14:textId="77777777" w:rsidR="006F34FC" w:rsidRPr="00FC3BB5" w:rsidRDefault="00DA6971" w:rsidP="00FE159F">
      <w:pPr>
        <w:jc w:val="both"/>
        <w:rPr>
          <w:rFonts w:ascii="Arial Armenian" w:hAnsi="Arial Armenian"/>
          <w:sz w:val="22"/>
          <w:szCs w:val="22"/>
          <w:lang w:val="af-ZA"/>
        </w:rPr>
      </w:pPr>
      <w:r>
        <w:rPr>
          <w:rFonts w:ascii="Arial Armenian" w:hAnsi="Arial Armenian"/>
          <w:sz w:val="22"/>
          <w:szCs w:val="22"/>
          <w:lang w:val="af-ZA"/>
        </w:rPr>
        <w:t xml:space="preserve">3. </w:t>
      </w:r>
      <w:r w:rsidR="00F003FE" w:rsidRPr="00FC3BB5">
        <w:rPr>
          <w:rFonts w:ascii="Arial Armenian" w:hAnsi="Arial Armenian"/>
          <w:sz w:val="22"/>
          <w:szCs w:val="22"/>
          <w:lang w:val="af-ZA"/>
        </w:rPr>
        <w:t>²ñ·»ÉáóÇ ï³ñ³ÍùáõÙ ¨ å³Ñå³ÝÙ³Ý ·áïáõÙ ³éÏ³ »Ý ³åûñÇÝÇ ÑáÕû·ï³·áñÍÙ³Ý ¨ ßÇÝ³ñ³ñáõÃÛ³Ý ¹»åù»ñÁ: Ð³ïÏ³å»ë ËÝ¹ñ³Ñ³ñáõÛó »Ý ºÕ»·Ý³í³ÝÇ, öáùñ ì»¹áõ, àõñó³ÓáñÇ ·ÛáõÕ³Ï³Ý Ñ³Ù³ÛÝùÝ»ñÇÝ ë»÷³Ï³ÝáõÃÛ³Ý Çñ³íáõÝùáí Ñ³ïÏ³óí³Í  ÑáÕ³ï³ñ³ÍùÝ»ñáõÙ ³Ù³é³ÝáóÝ»ñÇ Ï³éáõóÙ³Ý Ýå³ï³Ïáí ÑáÕ³Ñ³ïÏ³óÙ³Ý ¨ Ï³éáõó³å³ïÙ³Ý ·áñÍáõÝ»áõÃÛáõÝÁ: êÏë³Í 2000 Ãí³Ï³ÝÇó ÙÇ ù³ÝÇ ¹³ï³Ï³Ý ·áñÍ»ñ »Ý Ñ³ñáõóí»É ³åûñÇÝÇ ÑáÕ³Ñ³ïÏ³óÙ³Ý Ï³å³ÏóáõÃÛ³Ùµ:</w:t>
      </w:r>
      <w:r w:rsidR="006F34FC" w:rsidRPr="00FC3BB5">
        <w:rPr>
          <w:rFonts w:ascii="Arial Armenian" w:hAnsi="Arial Armenian"/>
          <w:sz w:val="22"/>
          <w:szCs w:val="22"/>
          <w:lang w:val="af-ZA"/>
        </w:rPr>
        <w:t xml:space="preserve"> ²ñ·»ÉáóÇ ¶³éÝáõ ï»Õ³Ù³ëÇ Ø»Í ¶ÇÉ³ÝÉ³ñ ·ÛáõÕ³ï»ÕáõÙ ÷³ëï³óÇ Ý»ñÏ³ÛáõÙë ¿É ·áÛáõÃÛáõÝ áõÝ»Ý ·ÛáõÕ³ïÝï»ë³Ï³Ý ·áñÍáõÝ»áõÃÛ³Ùµ ½µ³ÕíáÕ ÙÇ ù³ÝÇ ïÝï»ëáõÃÛáõÝÝ»ñ:</w:t>
      </w:r>
    </w:p>
    <w:p w14:paraId="762ED996" w14:textId="77777777" w:rsidR="00F070A9" w:rsidRPr="00FC3BB5" w:rsidRDefault="00DA6971" w:rsidP="00F070A9">
      <w:pPr>
        <w:jc w:val="both"/>
        <w:rPr>
          <w:rFonts w:ascii="Arial Armenian" w:hAnsi="Arial Armenian"/>
          <w:sz w:val="22"/>
          <w:szCs w:val="22"/>
          <w:lang w:val="af-ZA"/>
        </w:rPr>
      </w:pPr>
      <w:r>
        <w:rPr>
          <w:rFonts w:ascii="Arial Armenian" w:hAnsi="Arial Armenian"/>
          <w:sz w:val="22"/>
          <w:szCs w:val="22"/>
          <w:lang w:val="af-ZA"/>
        </w:rPr>
        <w:t xml:space="preserve">4. </w:t>
      </w:r>
      <w:r w:rsidR="00F070A9" w:rsidRPr="00FC3BB5">
        <w:rPr>
          <w:rFonts w:ascii="Arial Armenian" w:hAnsi="Arial Armenian"/>
          <w:sz w:val="22"/>
          <w:szCs w:val="22"/>
          <w:lang w:val="af-ZA"/>
        </w:rPr>
        <w:t>²ñ·»ÉáóÇ ï³ñ³ÍùáõÙ áñë³·áÕáõÃÛ³Ý ¹»åù»ñÁ ãÝ³Û³Í Ù»Í ã³÷»ñÇ ã»Ý Ñ³ëÝáõÙ ë³Ï³ÛÝ ÑÇÙÝ³ËÝ¹ÇñÁ Ï³ ¨ ëå³éÝáõÙ ¿ Ñ³ïÏ³å»ë Î³ñÙÇñ ·ñùáõÙ ·ñ³Ýóí³Í Ï»Ý¹³ÝÇÝ»ñÇ ï»ë³ÏÝ»ñÇ /µ»½á³ñÛ³Ý ³ÛÍ, Ñ³ÛÏ³Ï³Ý ÙáõýÉáÝ, ·áñß ³ñç/ ·áÛáõÃÛ³ÝÁ:  ²ñ·»ÉáóÇ ï³ñ³ÍùáõÙ å³Ñå³ÝáõÃÛ³Ý ³Ûë ËÝ¹ÇñÝ ³å³Ñáíí³Í ¿ Ù³ë³Ùµ: ´áõÛë»ñÇ ³åûñÇÝÇ û·ï³·áñÍÙ³Ý Ñ³×³Ë³ÏÇ ¹»åù»ñ »Ý Ï³ï³ñíáõÙ Ñ³ñ³ÏÇó Ñ³Ù³ÛÝùÝ»ñÇ µÝ³ÏãáõÃÛ³Ý ÏáÕÙÇó:</w:t>
      </w:r>
      <w:r w:rsidR="00F003FE" w:rsidRPr="00FC3BB5">
        <w:rPr>
          <w:rFonts w:ascii="Arial Armenian" w:hAnsi="Arial Armenian"/>
          <w:sz w:val="22"/>
          <w:szCs w:val="22"/>
          <w:lang w:val="af-ZA"/>
        </w:rPr>
        <w:t xml:space="preserve"> </w:t>
      </w:r>
      <w:r w:rsidR="00F070A9" w:rsidRPr="00FC3BB5">
        <w:rPr>
          <w:rFonts w:ascii="Arial Armenian" w:hAnsi="Arial Armenian"/>
          <w:sz w:val="22"/>
          <w:szCs w:val="22"/>
          <w:lang w:val="af-ZA"/>
        </w:rPr>
        <w:t xml:space="preserve">²ñ·»ÉáóÇ ï³ñ³ÍùáõÙ ¿³Ï³Ý ³Ýï³éÑ³ïáõÙÝ»ñ ãÏ³Ý, ë³Ï³ÛÝ ³Ý³ëáõÝÝ»ñÇ ³ñ³Í»óáõÙÝ áõ ËáïÑáõÝÓÁ å³Ñå³ÝáõÃÛ³Ý é»ÅÇÙÇ ÑÇÙÝ³Ï³Ý Ë³ËïáõÙÝ»ñÇó »Ý: </w:t>
      </w:r>
    </w:p>
    <w:p w14:paraId="7E5E5263" w14:textId="77777777" w:rsidR="00F003FE" w:rsidRPr="00FC3BB5" w:rsidRDefault="00DA6971" w:rsidP="00FE159F">
      <w:pPr>
        <w:jc w:val="both"/>
        <w:rPr>
          <w:rFonts w:ascii="Arial Armenian" w:hAnsi="Arial Armenian"/>
          <w:sz w:val="22"/>
          <w:szCs w:val="22"/>
          <w:lang w:val="af-ZA"/>
        </w:rPr>
      </w:pPr>
      <w:r>
        <w:rPr>
          <w:rFonts w:ascii="Arial Armenian" w:hAnsi="Arial Armenian"/>
          <w:sz w:val="22"/>
          <w:szCs w:val="22"/>
          <w:lang w:val="af-ZA"/>
        </w:rPr>
        <w:t xml:space="preserve">5. </w:t>
      </w:r>
      <w:r w:rsidR="00F003FE" w:rsidRPr="00FC3BB5">
        <w:rPr>
          <w:rFonts w:ascii="Arial Armenian" w:hAnsi="Arial Armenian"/>
          <w:sz w:val="22"/>
          <w:szCs w:val="22"/>
          <w:lang w:val="af-ZA"/>
        </w:rPr>
        <w:t>²ñ·»ÉáóÇ ï³ñ³ÍùáõÙ çñ³ÛÇÝ é»ÅÇÙÇ å³Ñå³ÝáõÃÛ³Ý ÑÇÙÝ³Ï³Ý ËÝ¹ÇñÁ ³ñ·»ÉáóÇ å³Ñå³ÝÙ³Ý ·áïáõÙ ï³ñ³ÍùÇ çñ³ÛÇÝ é»ëáõñëÝ»ñÇ ³ÕïáïáõÙÝ  áõ öÐ¾Î-ñÇ ·áñÍ³ñÏÙ³Ý Ýå³ï³Ïáí çñÇ û·ï³·áñÍáõÙÝ ¿:</w:t>
      </w:r>
    </w:p>
    <w:p w14:paraId="038BACC2" w14:textId="77777777" w:rsidR="00F003FE" w:rsidRPr="00FC3BB5" w:rsidRDefault="00F003FE" w:rsidP="00FE159F">
      <w:pPr>
        <w:jc w:val="both"/>
        <w:rPr>
          <w:rFonts w:ascii="Arial Armenian" w:hAnsi="Arial Armenian"/>
          <w:sz w:val="22"/>
          <w:szCs w:val="22"/>
          <w:lang w:val="af-ZA"/>
        </w:rPr>
      </w:pPr>
      <w:r w:rsidRPr="00FC3BB5">
        <w:rPr>
          <w:rFonts w:ascii="Arial Armenian" w:hAnsi="Arial Armenian"/>
          <w:sz w:val="22"/>
          <w:szCs w:val="22"/>
          <w:lang w:val="af-ZA"/>
        </w:rPr>
        <w:t>àñáß³ÏÇ ËÝ¹ÇñÝ»ñ Ï³Ý ÷áùñ Ð¾Î-ñÇ Ï³éáõóÙ³Ý Ý³Ë³·Í»ñáõÙ Ýßí³Í ÝáñÙ³ïÇíÝ»ñÁ í»ñ³Ý³Û»Éáõ ³éáõÙáí /¿ÏáÉá·Ç³Ï³Ý ÃáÕù, ÓÏÝ³å³ßïå³Ý Ï³éáõÛ</w:t>
      </w:r>
      <w:r w:rsidR="0079620A">
        <w:rPr>
          <w:rFonts w:ascii="Arial" w:hAnsi="Arial" w:cs="Arial"/>
          <w:sz w:val="22"/>
          <w:szCs w:val="22"/>
          <w:lang w:val="hy-AM"/>
        </w:rPr>
        <w:t>ց</w:t>
      </w:r>
      <w:r w:rsidRPr="00FC3BB5">
        <w:rPr>
          <w:rFonts w:ascii="Arial Armenian" w:hAnsi="Arial Armenian"/>
          <w:sz w:val="22"/>
          <w:szCs w:val="22"/>
          <w:lang w:val="af-ZA"/>
        </w:rPr>
        <w:t>Ý»ñ ¨ ³ÛÉÝ/: ÜÙ³Ý Ï³éáõÛóÝ»ñ Ï³Ý ¶áÕÃ ¨ ²½³ï ·»ï»ñÇ íñ³, ùÝÝ³ñÏÙ³Ý ÷áõÉáõÙ ¿ ·ïÝíáõÙ ì»¹Ç ·»ïÇ íñ³ ÐºÎ- Ç Ï³éáõóÙ³Ý Ý³Ë³·ÇÍÁ, áñÁ Ç ¹»å Áëï Ý³Ë³·ÍÇ å»ïù ¿ Ï³éáõóíÇ Ê³ã³ÓáñÇ ï»Õ³Ù³ëÇ 39 ù³é³Ïáõëáõ ï³ñ³ÍùÇ íñ³:</w:t>
      </w:r>
    </w:p>
    <w:p w14:paraId="206F4DA5" w14:textId="77777777" w:rsidR="00F070A9" w:rsidRPr="00FC3BB5" w:rsidRDefault="00DA6971" w:rsidP="00F070A9">
      <w:pPr>
        <w:tabs>
          <w:tab w:val="left" w:pos="180"/>
        </w:tabs>
        <w:jc w:val="both"/>
        <w:rPr>
          <w:rFonts w:ascii="Arial Armenian" w:hAnsi="Arial Armenian"/>
          <w:sz w:val="22"/>
          <w:szCs w:val="22"/>
          <w:lang w:val="af-ZA" w:eastAsia="zh-CN"/>
        </w:rPr>
      </w:pPr>
      <w:r>
        <w:rPr>
          <w:rFonts w:ascii="Arial Armenian" w:hAnsi="Arial Armenian"/>
          <w:sz w:val="22"/>
          <w:szCs w:val="22"/>
          <w:lang w:val="af-ZA" w:eastAsia="zh-CN"/>
        </w:rPr>
        <w:t xml:space="preserve">6. </w:t>
      </w:r>
      <w:r w:rsidR="00F070A9" w:rsidRPr="00FC3BB5">
        <w:rPr>
          <w:rFonts w:ascii="Arial Armenian" w:hAnsi="Arial Armenian"/>
          <w:sz w:val="22"/>
          <w:szCs w:val="22"/>
          <w:lang w:val="af-ZA" w:eastAsia="zh-CN"/>
        </w:rPr>
        <w:t>§´ÝáõÃÛ³Ý Ñ³ïáõÏ å³Ñå³ÝíáÕ ï³ñ³ÍùÇ Ù³ëÇÝ¦ ÐÐ ûñ»ÝùÇ /Ðá¹í³Í 23/ Ñ³Ù³Ó³ÛÝ µÝáõÃÛ³Ý Ñ³ïáõÏ å³Ñå³ÝíáÕ ï³ñ³ÍùÇ å³Ñå³ÝáõÃÛáõÝÝ Çñ³Ï³Ý³óÝáÕ Çñ³í³µ³Ý³Ï³Ý ³ÝÓÇ å³Ñå³ÝáõÃÛ³Ý Í³é³ÛáõÃÛ³Ý ³ßË³ïáÕÝ»ñÇ Çñ³íáõÝùÝ»ñÁ ¨ å³ñï³Ï³ÝáõÃÛáõÝÝ»ñÝ »Ý`</w:t>
      </w:r>
    </w:p>
    <w:p w14:paraId="69026B23" w14:textId="77777777" w:rsidR="00F070A9" w:rsidRPr="00FC3BB5" w:rsidRDefault="00F070A9" w:rsidP="00DA6971">
      <w:pPr>
        <w:numPr>
          <w:ilvl w:val="0"/>
          <w:numId w:val="67"/>
        </w:numPr>
        <w:jc w:val="both"/>
        <w:rPr>
          <w:rFonts w:ascii="Arial Armenian" w:hAnsi="Arial Armenian"/>
          <w:sz w:val="22"/>
          <w:szCs w:val="22"/>
          <w:lang w:val="af-ZA"/>
        </w:rPr>
      </w:pPr>
      <w:r w:rsidRPr="00FC3BB5">
        <w:rPr>
          <w:rFonts w:ascii="Arial Armenian" w:hAnsi="Arial Armenian"/>
          <w:sz w:val="22"/>
          <w:szCs w:val="22"/>
          <w:lang w:val="af-ZA"/>
        </w:rPr>
        <w:t>³å³Ñáí»É µÝáõÃÛ³Ý Ñ³ïáõÏ å³Ñå</w:t>
      </w:r>
      <w:r w:rsidR="00DA6971">
        <w:rPr>
          <w:rFonts w:ascii="Arial Armenian" w:hAnsi="Arial Armenian"/>
          <w:sz w:val="22"/>
          <w:szCs w:val="22"/>
          <w:lang w:val="af-ZA"/>
        </w:rPr>
        <w:t xml:space="preserve">³ÝíáÕ ï³ñ³ÍùÇ Ï³ÝáÝ³¹ñáõÃÛ³Ùµ </w:t>
      </w:r>
      <w:r w:rsidRPr="00FC3BB5">
        <w:rPr>
          <w:rFonts w:ascii="Arial Armenian" w:hAnsi="Arial Armenian"/>
          <w:sz w:val="22"/>
          <w:szCs w:val="22"/>
          <w:lang w:val="af-ZA"/>
        </w:rPr>
        <w:t xml:space="preserve">ë³ÑÙ³Ýí³Í µÝ³å³Ñå³Ý³Ï³Ý </w:t>
      </w:r>
      <w:r w:rsidR="00DA6971">
        <w:rPr>
          <w:rFonts w:ascii="Arial Armenian" w:hAnsi="Arial Armenian"/>
          <w:sz w:val="22"/>
          <w:szCs w:val="22"/>
          <w:lang w:val="af-ZA"/>
        </w:rPr>
        <w:t xml:space="preserve">ÝáñÙ»ñÇ ¨ Ï³ÝáÝÝ»ñÇ å³Ñ³ÝçÝ»ñÇ </w:t>
      </w:r>
      <w:r w:rsidRPr="00FC3BB5">
        <w:rPr>
          <w:rFonts w:ascii="Arial Armenian" w:hAnsi="Arial Armenian"/>
          <w:sz w:val="22"/>
          <w:szCs w:val="22"/>
          <w:lang w:val="af-ZA"/>
        </w:rPr>
        <w:t>Ï³ï³ñáõÙÁ.</w:t>
      </w:r>
    </w:p>
    <w:p w14:paraId="1CD50066" w14:textId="77777777" w:rsidR="00F070A9" w:rsidRPr="00FC3BB5" w:rsidRDefault="00F070A9" w:rsidP="00DA6971">
      <w:pPr>
        <w:numPr>
          <w:ilvl w:val="0"/>
          <w:numId w:val="67"/>
        </w:numPr>
        <w:jc w:val="both"/>
        <w:rPr>
          <w:rFonts w:ascii="Arial Armenian" w:hAnsi="Arial Armenian"/>
          <w:sz w:val="22"/>
          <w:szCs w:val="22"/>
          <w:lang w:val="af-ZA"/>
        </w:rPr>
      </w:pPr>
      <w:r w:rsidRPr="00FC3BB5">
        <w:rPr>
          <w:rFonts w:ascii="Arial Armenian" w:hAnsi="Arial Armenian"/>
          <w:sz w:val="22"/>
          <w:szCs w:val="22"/>
          <w:lang w:val="af-ZA"/>
        </w:rPr>
        <w:t>Ï³ÝË»É µÝáõÃÛ³Ý Ñ³ïáõÏ å³Ñå³Ý</w:t>
      </w:r>
      <w:r w:rsidR="00DA6971">
        <w:rPr>
          <w:rFonts w:ascii="Arial Armenian" w:hAnsi="Arial Armenian"/>
          <w:sz w:val="22"/>
          <w:szCs w:val="22"/>
          <w:lang w:val="af-ZA"/>
        </w:rPr>
        <w:t xml:space="preserve">íáÕ ï³ñ³ÍùÇ ë³ÑÙ³Ýí³Í é»ÅÇÙÁ   </w:t>
      </w:r>
      <w:r w:rsidRPr="00FC3BB5">
        <w:rPr>
          <w:rFonts w:ascii="Arial Armenian" w:hAnsi="Arial Armenian"/>
          <w:sz w:val="22"/>
          <w:szCs w:val="22"/>
          <w:lang w:val="af-ZA"/>
        </w:rPr>
        <w:t>Ë³ËïáÕ ó³ÝÏ³ó³Í ·áñÍáÕáõÃÛáõÝ.</w:t>
      </w:r>
    </w:p>
    <w:p w14:paraId="327D0500" w14:textId="77777777" w:rsidR="00F070A9" w:rsidRPr="00FC3BB5" w:rsidRDefault="00F070A9" w:rsidP="00DA6971">
      <w:pPr>
        <w:numPr>
          <w:ilvl w:val="0"/>
          <w:numId w:val="67"/>
        </w:numPr>
        <w:jc w:val="both"/>
        <w:rPr>
          <w:rFonts w:ascii="Arial Armenian" w:hAnsi="Arial Armenian"/>
          <w:sz w:val="22"/>
          <w:szCs w:val="22"/>
          <w:lang w:val="af-ZA"/>
        </w:rPr>
      </w:pPr>
      <w:r w:rsidRPr="00FC3BB5">
        <w:rPr>
          <w:rFonts w:ascii="Arial Armenian" w:hAnsi="Arial Armenian"/>
          <w:sz w:val="22"/>
          <w:szCs w:val="22"/>
          <w:lang w:val="af-ZA"/>
        </w:rPr>
        <w:t>Í³é³ÛáÕ³Ï³Ý å³ñï³Ï³ÝáõÃÛ</w:t>
      </w:r>
      <w:r w:rsidR="00DA6971">
        <w:rPr>
          <w:rFonts w:ascii="Arial Armenian" w:hAnsi="Arial Armenian"/>
          <w:sz w:val="22"/>
          <w:szCs w:val="22"/>
          <w:lang w:val="af-ZA"/>
        </w:rPr>
        <w:t xml:space="preserve">áõÝÝ»ñÁ Ï³ï³ñ»ÉÇë áõÝ»Ý³É ³ÝÓÁ </w:t>
      </w:r>
      <w:r w:rsidRPr="00FC3BB5">
        <w:rPr>
          <w:rFonts w:ascii="Arial Armenian" w:hAnsi="Arial Armenian"/>
          <w:sz w:val="22"/>
          <w:szCs w:val="22"/>
          <w:lang w:val="af-ZA"/>
        </w:rPr>
        <w:t xml:space="preserve">Ñ³ëï³ïáÕ Ñ³Ù³å³ï³ëË³Ý ÷³ëï³ÃáõÕÃ. </w:t>
      </w:r>
    </w:p>
    <w:p w14:paraId="01359078" w14:textId="77777777" w:rsidR="00F070A9" w:rsidRPr="00FC3BB5" w:rsidRDefault="00F070A9" w:rsidP="00DA6971">
      <w:pPr>
        <w:numPr>
          <w:ilvl w:val="0"/>
          <w:numId w:val="67"/>
        </w:numPr>
        <w:jc w:val="both"/>
        <w:rPr>
          <w:rFonts w:ascii="Arial Armenian" w:hAnsi="Arial Armenian"/>
          <w:sz w:val="22"/>
          <w:szCs w:val="22"/>
          <w:lang w:val="af-ZA"/>
        </w:rPr>
      </w:pPr>
      <w:r w:rsidRPr="00FC3BB5">
        <w:rPr>
          <w:rFonts w:ascii="Arial Armenian" w:hAnsi="Arial Armenian"/>
          <w:sz w:val="22"/>
          <w:szCs w:val="22"/>
          <w:lang w:val="af-ZA"/>
        </w:rPr>
        <w:t xml:space="preserve">Ð³Û³ëï³ÝÇ Ð³Ýñ³å»ïáõÃÛ³Ý ûñ»Ýùáí </w:t>
      </w:r>
      <w:r w:rsidR="00DA6971">
        <w:rPr>
          <w:rFonts w:ascii="Arial Armenian" w:hAnsi="Arial Armenian"/>
          <w:sz w:val="22"/>
          <w:szCs w:val="22"/>
          <w:lang w:val="af-ZA"/>
        </w:rPr>
        <w:t xml:space="preserve">ë³ÑÙ³Ýí³Í Ï³ñ·áí  å³Ñ»É, Ïñ»É, </w:t>
      </w:r>
      <w:r w:rsidRPr="00FC3BB5">
        <w:rPr>
          <w:rFonts w:ascii="Arial Armenian" w:hAnsi="Arial Armenian"/>
          <w:sz w:val="22"/>
          <w:szCs w:val="22"/>
          <w:lang w:val="af-ZA"/>
        </w:rPr>
        <w:t xml:space="preserve">û·ï³·áñÍ»É Í³é³ÛáÕ³Ï³Ý </w:t>
      </w:r>
      <w:r w:rsidR="00DA6971">
        <w:rPr>
          <w:rFonts w:ascii="Arial Armenian" w:hAnsi="Arial Armenian"/>
          <w:sz w:val="22"/>
          <w:szCs w:val="22"/>
          <w:lang w:val="af-ZA"/>
        </w:rPr>
        <w:t xml:space="preserve">½»Ýù, ½ÇÝ³ÙÃ»ñù, é»ïÇÝ» ÓáÕ»ñ, </w:t>
      </w:r>
      <w:r w:rsidRPr="00FC3BB5">
        <w:rPr>
          <w:rFonts w:ascii="Arial Armenian" w:hAnsi="Arial Armenian"/>
          <w:sz w:val="22"/>
          <w:szCs w:val="22"/>
          <w:lang w:val="af-ZA"/>
        </w:rPr>
        <w:t>ÇÝùÝ³å³ßïå³ÝáõÃÛ³Ý ÙÇçáóÝ»ñ /³ñóáõÝ</w:t>
      </w:r>
      <w:r w:rsidR="00DA6971">
        <w:rPr>
          <w:rFonts w:ascii="Arial Armenian" w:hAnsi="Arial Armenian"/>
          <w:sz w:val="22"/>
          <w:szCs w:val="22"/>
          <w:lang w:val="af-ZA"/>
        </w:rPr>
        <w:t xml:space="preserve">ù³µ»ñ ·³½, ½ñ³Ñ³ÃÇÏÝáó/ ¨ Ïñ»É </w:t>
      </w:r>
      <w:r w:rsidRPr="00FC3BB5">
        <w:rPr>
          <w:rFonts w:ascii="Arial Armenian" w:hAnsi="Arial Armenian"/>
          <w:sz w:val="22"/>
          <w:szCs w:val="22"/>
          <w:lang w:val="af-ZA"/>
        </w:rPr>
        <w:t>Ñ³Ù³½·»ëï,</w:t>
      </w:r>
    </w:p>
    <w:p w14:paraId="7EF3F94C" w14:textId="77777777" w:rsidR="00F070A9" w:rsidRPr="00FC3BB5" w:rsidRDefault="00F070A9" w:rsidP="00DA6971">
      <w:pPr>
        <w:numPr>
          <w:ilvl w:val="0"/>
          <w:numId w:val="67"/>
        </w:numPr>
        <w:jc w:val="both"/>
        <w:rPr>
          <w:rFonts w:ascii="Arial Armenian" w:hAnsi="Arial Armenian"/>
          <w:sz w:val="22"/>
          <w:szCs w:val="22"/>
          <w:lang w:val="af-ZA"/>
        </w:rPr>
      </w:pPr>
      <w:r w:rsidRPr="00FC3BB5">
        <w:rPr>
          <w:rFonts w:ascii="Arial Armenian" w:hAnsi="Arial Armenian"/>
          <w:sz w:val="22"/>
          <w:szCs w:val="22"/>
          <w:lang w:val="af-ZA"/>
        </w:rPr>
        <w:t>ëïáõ·»É Çñ³í³Ë³ËïáÕÇ  ³ÝÓÁ Ñ³ëï³ïáÕ ÷³ëï³ÃáõÕÃÁ.</w:t>
      </w:r>
    </w:p>
    <w:p w14:paraId="70AFD12B" w14:textId="77777777" w:rsidR="00F070A9" w:rsidRPr="00FC3BB5" w:rsidRDefault="00F070A9" w:rsidP="00DA6971">
      <w:pPr>
        <w:numPr>
          <w:ilvl w:val="0"/>
          <w:numId w:val="67"/>
        </w:numPr>
        <w:jc w:val="both"/>
        <w:rPr>
          <w:rFonts w:ascii="Arial Armenian" w:hAnsi="Arial Armenian"/>
          <w:sz w:val="22"/>
          <w:szCs w:val="22"/>
          <w:lang w:val="af-ZA"/>
        </w:rPr>
      </w:pPr>
      <w:r w:rsidRPr="00FC3BB5">
        <w:rPr>
          <w:rFonts w:ascii="Arial Armenian" w:hAnsi="Arial Armenian"/>
          <w:sz w:val="22"/>
          <w:szCs w:val="22"/>
          <w:lang w:val="af-ZA"/>
        </w:rPr>
        <w:lastRenderedPageBreak/>
        <w:t>ûñ»ÝùÝ»ñáí ¨ Çñ³í³Ï³Ý ³ÛÉ ³Ïï»ñáí</w:t>
      </w:r>
      <w:r w:rsidR="00DA6971">
        <w:rPr>
          <w:rFonts w:ascii="Arial Armenian" w:hAnsi="Arial Armenian"/>
          <w:sz w:val="22"/>
          <w:szCs w:val="22"/>
          <w:lang w:val="af-ZA"/>
        </w:rPr>
        <w:t xml:space="preserve"> ë³ÑÙ³Ýí³Í Ï³ñ·áí ¨ ¹»åù»ñáõÙ  </w:t>
      </w:r>
      <w:r w:rsidRPr="00FC3BB5">
        <w:rPr>
          <w:rFonts w:ascii="Arial Armenian" w:hAnsi="Arial Armenian"/>
          <w:sz w:val="22"/>
          <w:szCs w:val="22"/>
          <w:lang w:val="af-ZA"/>
        </w:rPr>
        <w:t xml:space="preserve">Çñ³Ï³Ý³óÝ»É µÝáõÃÛ³Ý Ñ³ïáõÏ å³Ñå³ÝíáÕ ï³ñ³ÍùÝ»ñÇ </w:t>
      </w:r>
      <w:r w:rsidRPr="00FC3BB5">
        <w:rPr>
          <w:rFonts w:ascii="Arial Armenian" w:hAnsi="Arial Armenian"/>
          <w:sz w:val="22"/>
          <w:szCs w:val="22"/>
          <w:lang w:val="af-ZA"/>
        </w:rPr>
        <w:tab/>
        <w:t>å³Ñå³ÝáõÃÛ³Ý Ñ»ï Ï³åí³Í ³ÛÉ ·áñÍáÕáõÃÛáõÝÝ»ñ:</w:t>
      </w:r>
    </w:p>
    <w:p w14:paraId="23F84E0B" w14:textId="77777777" w:rsidR="00F070A9" w:rsidRPr="00FC3BB5" w:rsidRDefault="00DA6971" w:rsidP="00F070A9">
      <w:pPr>
        <w:pStyle w:val="BodyTextIndent2"/>
        <w:tabs>
          <w:tab w:val="left" w:pos="0"/>
        </w:tabs>
        <w:ind w:firstLine="0"/>
        <w:rPr>
          <w:b/>
          <w:sz w:val="22"/>
          <w:szCs w:val="22"/>
          <w:lang w:val="af-ZA"/>
        </w:rPr>
      </w:pPr>
      <w:r>
        <w:rPr>
          <w:sz w:val="22"/>
          <w:szCs w:val="22"/>
          <w:lang w:val="af-ZA"/>
        </w:rPr>
        <w:t xml:space="preserve">7. </w:t>
      </w:r>
      <w:r w:rsidR="00F070A9" w:rsidRPr="00FC3BB5">
        <w:rPr>
          <w:sz w:val="22"/>
          <w:szCs w:val="22"/>
          <w:lang w:val="af-ZA"/>
        </w:rPr>
        <w:t>²ñ·»ÉáóÇ å³Ñå³ÝáõÃÛ³Ý  ËÝ¹ÇñÝ»ñÇ Çñ³Ï³Ý³óÙ³ÝÁ Í³é³ÛáÕ ÝÛáõÃ³ï»ËÝÇÏ³Ï³Ý µ³½³Ý Ó¨³íáñí»É ¿ 1960-³Ï³Ý Ãí³Ï³ÝÝ»ñÇó ÙÇÝã¨ 1991Ã. ¨ Ý»ñÏ³ÛáõÙë ÑÇÙÝ³Ï³ÝáõÙ åÇï³ÝÇ ã¿ Ñ»ï³·³ û·ï³·áñÍÙ³Ý Ñ³Ù³ñ: Ø³ë³Ùµ µ³ó³Ï³ÛáõÙ »Ý å³Ñå³ÝáõÃÛ³Ý Ñ³Ù³ñ ³ÝÑñ³Å»ßï ï»ËÝÇÏ³Ï³Ý, é³¹ÇáÏ³åÇ ÙÇçáóÝ»ñÁ, ³ÝÓÝ³Ï³½ÙÁ ãáõÝÇ ï³µ»É³ÛÇÝ ½»Ýù</w:t>
      </w:r>
      <w:r w:rsidR="00F070A9" w:rsidRPr="00FC3BB5">
        <w:rPr>
          <w:b/>
          <w:sz w:val="22"/>
          <w:szCs w:val="22"/>
          <w:lang w:val="af-ZA"/>
        </w:rPr>
        <w:t xml:space="preserve">: </w:t>
      </w:r>
    </w:p>
    <w:p w14:paraId="07D6B35F" w14:textId="77777777" w:rsidR="00F070A9" w:rsidRPr="00FC3BB5" w:rsidRDefault="00F070A9" w:rsidP="00FE159F">
      <w:pPr>
        <w:pStyle w:val="BodyTextIndent2"/>
        <w:ind w:firstLine="0"/>
        <w:rPr>
          <w:sz w:val="22"/>
          <w:szCs w:val="22"/>
          <w:lang w:val="af-ZA"/>
        </w:rPr>
      </w:pPr>
      <w:r w:rsidRPr="00FC3BB5">
        <w:rPr>
          <w:sz w:val="22"/>
          <w:szCs w:val="22"/>
          <w:lang w:val="af-ZA"/>
        </w:rPr>
        <w:t>ä³Ñå³ÝáõÃÛ³Ý ¨ áñëï»ëã³Ï³Ý Í³é³ÛáõÃÛáõÝÝ»ñÇ ³ßË³ï³ÏÇóÝ»ñÁ Ïñ»É »Ý ï³ñÇÝ»ñÇ ÁÝÃ³óùáõÙ åÇï³ÝÇáõÃÛáõÝÁ Ïáñóñ³Í Ñ³ñÃ³÷áÕ á</w:t>
      </w:r>
      <w:r w:rsidR="00C16ADE" w:rsidRPr="00FC3BB5">
        <w:rPr>
          <w:sz w:val="22"/>
          <w:szCs w:val="22"/>
          <w:lang w:val="af-ZA"/>
        </w:rPr>
        <w:t>ñëáñ¹³Ï³Ý Ññ³ó³ÝÝ»ñ:  2002-2007</w:t>
      </w:r>
      <w:r w:rsidRPr="00FC3BB5">
        <w:rPr>
          <w:sz w:val="22"/>
          <w:szCs w:val="22"/>
          <w:lang w:val="af-ZA"/>
        </w:rPr>
        <w:t xml:space="preserve"> ÃÃ. ÁÝÃ³óùáõÙ í»ñáÑÇßÛ³É Í³é³ÛáõÃÛáõÝÝ»ñÇÝ ïñ³Ù³¹ñí»É ¿ 6 ÙÇ³íáñ îî ï»ë³ÏÇ ³ïñ×³Ý³Ï, Ù»Ï Ñ³ï §Èáë-4¦ ï»ë³ÏÇ Ï³ñ³µÇÝ Ññ³ó³Ý, ÇëÏ ÁÝÃ³óÇÏ ï³ñáõÙ Ó»éù ¿ µ»ñí»É 4 ÙÇ³íáñ êÎê ïÇåÇ áÕáñÏ³÷áÕ Ï³ñ³µÇÝ Ññ³ó³Ý:</w:t>
      </w:r>
    </w:p>
    <w:p w14:paraId="52ABFFE7" w14:textId="77777777" w:rsidR="00F070A9" w:rsidRPr="00FC3BB5" w:rsidRDefault="00F070A9" w:rsidP="00FE159F">
      <w:pPr>
        <w:pStyle w:val="BodyTextIndent2"/>
        <w:ind w:firstLine="0"/>
        <w:rPr>
          <w:sz w:val="22"/>
          <w:szCs w:val="22"/>
          <w:lang w:val="af-ZA"/>
        </w:rPr>
      </w:pPr>
      <w:r w:rsidRPr="00FC3BB5">
        <w:rPr>
          <w:sz w:val="22"/>
          <w:szCs w:val="22"/>
          <w:lang w:val="af-ZA"/>
        </w:rPr>
        <w:t>Ü»ñÏ³ÛáõÙë Ù³ëÝ³ÏÇáñ»Ý µ³ñ»É³íí³Í ¿ å³Ñå³ÝáõÃÛ³Ý Í³é³ÛáõÃÛ³Ý ¨ áñëï»ëã³Ï³Ý ËÙµÇ ³ßË³ï³Ýù³ÛÇÝ å³ÛÙ³ÝÝ»ñÝ áõ ³Ýíï³Ý·áõÃÛáõÝÁ: Üñ³Ýù ³å³Ñáíí³Í »Ý å»ï³ñ·»ÉáóÇÝ µÝáñáß ½ÇÝ³Ýß³Ýáí, ³Ù³é³ÛÇÝ ¨ ÓÙ»é³ÛÇÝ ³ñï³Ñ³·áõëïáí:</w:t>
      </w:r>
    </w:p>
    <w:p w14:paraId="2B852A32" w14:textId="77777777" w:rsidR="00F070A9" w:rsidRPr="00FC3BB5" w:rsidRDefault="001226E7" w:rsidP="00FE159F">
      <w:pPr>
        <w:pStyle w:val="BodyTextIndent2"/>
        <w:ind w:firstLine="0"/>
        <w:rPr>
          <w:sz w:val="22"/>
          <w:szCs w:val="22"/>
          <w:lang w:val="af-ZA"/>
        </w:rPr>
      </w:pPr>
      <w:r>
        <w:rPr>
          <w:sz w:val="22"/>
          <w:szCs w:val="22"/>
          <w:lang w:val="af-ZA"/>
        </w:rPr>
        <w:t xml:space="preserve">8. </w:t>
      </w:r>
      <w:r w:rsidR="00C16ADE" w:rsidRPr="00FC3BB5">
        <w:rPr>
          <w:sz w:val="22"/>
          <w:szCs w:val="22"/>
          <w:lang w:val="af-ZA"/>
        </w:rPr>
        <w:t xml:space="preserve">2002-2007 </w:t>
      </w:r>
      <w:r w:rsidR="00F070A9" w:rsidRPr="00FC3BB5">
        <w:rPr>
          <w:sz w:val="22"/>
          <w:szCs w:val="22"/>
          <w:lang w:val="af-ZA"/>
        </w:rPr>
        <w:t>ÃÃ. Å³Ù³Ý³Ï³ßñç³ÝáõÙ áñáß³ÏÇ ³ßË³ï³ÝùÝ»ñ »Ý ï³ñí»É Ñ³Ï³Ññ¹»Ñ³ÛÇÝ ÙÇçáó³éáõÙÝ»ñÇ áõÕÕáõÃÛ³Ùµ: ²ñ·»ÉáóáõÙ Ï³éáõóí»É »Ý 31.5ÏÙ »ñÏ³ñáõÃÛ³Ùµ ïÝï»ë³Ï³Ý ¨ Ñ³Ï³Ññ¹»Ñ³ÛÇÝ Ýß³Ý³ÏáõÃÛ³Ý Ýáñ ×³Ý³å³ñÑÝ»ñ, ÇÝãÁ Ýå³ëï»É ¿ å»ï³ñ·»ÉáóÇ å³Ñå³ÝáõÃÛ³Ý ³ßË³ï³ÝùÝ»ñÇ ³ñ¹ÛáõÝ³í»</w:t>
      </w:r>
      <w:r w:rsidR="00F070A9" w:rsidRPr="00FC3BB5">
        <w:rPr>
          <w:sz w:val="22"/>
          <w:szCs w:val="22"/>
          <w:lang w:val="af-ZA"/>
        </w:rPr>
        <w:softHyphen/>
        <w:t xml:space="preserve">ïáõÃÛ³Ý µ³ñÓñ³óÙ³ÝÁ: ØÇ³Å³Ù³Ý³Ï Ï³ï³ñí»É »Ý ³ñ·»ÉáóÇ ßáõñç 70ÏÙ »ñÏ³ñáõÃÛ³Ùµ ×³Ý³å³ñÑÝ»ñÇ í»ñ³Ýáñá·Ù³Ý ³ßË³ï³ÝùÝ»ñ: </w:t>
      </w:r>
    </w:p>
    <w:p w14:paraId="2EB07B82" w14:textId="77777777" w:rsidR="00F070A9" w:rsidRPr="00FC3BB5" w:rsidRDefault="001226E7" w:rsidP="00FE159F">
      <w:pPr>
        <w:pStyle w:val="BodyTextIndent2"/>
        <w:ind w:firstLine="0"/>
        <w:rPr>
          <w:sz w:val="22"/>
          <w:szCs w:val="22"/>
          <w:lang w:val="af-ZA"/>
        </w:rPr>
      </w:pPr>
      <w:r>
        <w:rPr>
          <w:sz w:val="22"/>
          <w:szCs w:val="22"/>
          <w:lang w:val="af-ZA"/>
        </w:rPr>
        <w:t xml:space="preserve">9. </w:t>
      </w:r>
      <w:r w:rsidR="00F070A9" w:rsidRPr="00FC3BB5">
        <w:rPr>
          <w:sz w:val="22"/>
          <w:szCs w:val="22"/>
          <w:lang w:val="af-ZA"/>
        </w:rPr>
        <w:t>ØÇ ù³ÝÇ ¹ñ³Ù³ßÝáñÑ³ÛÇÝ Íñ³·ñ»ñÇ /WWF, CEPF/ ýÇÝ³Ýë³Ï³Ý ³ç³ÏóáõÃÛ³Ùµ í»ñ³Ýáñá·í»É »Ý Ý³¨ ³ñ·»Éáó³ÛÇÝ å³Ñ³Ï³Ï»ï»ñÁ /ïÝ³ÏÝ»ñÁ/, ï»ëùÇ »Ý µ»ñí»É áõÕ»÷³ÏáóÝ»ñÁ` ÷³Ïóí»É »Ý ï»Õ³ÝùÇ, ³ñ·»ÉáóÇ ·áñÍáõÝ»áõÃÛ³Ý ¨ ³Ýíï³Ý·áõÃÛ³Ý Ï³ÝáÝÝ»ñÇÝ í»ñ³µ»ñáÕ ³½¹³·ñ»ñ ¨ ù³ñá½ã³Ï³Ý óáõó³ï³Ëï³ÏÝ»ñ:</w:t>
      </w:r>
    </w:p>
    <w:p w14:paraId="437EFEAC" w14:textId="77777777" w:rsidR="00F070A9" w:rsidRPr="00FC3BB5" w:rsidRDefault="00F070A9" w:rsidP="00F070A9">
      <w:pPr>
        <w:pStyle w:val="BodyTextIndent2"/>
        <w:ind w:firstLine="0"/>
        <w:rPr>
          <w:sz w:val="22"/>
          <w:szCs w:val="22"/>
          <w:lang w:val="af-ZA"/>
        </w:rPr>
      </w:pPr>
      <w:r w:rsidRPr="00FC3BB5">
        <w:rPr>
          <w:sz w:val="22"/>
          <w:szCs w:val="22"/>
          <w:lang w:val="af-ZA"/>
        </w:rPr>
        <w:t>ä»ï³ñ·»ÉáóÇ µáÉáñ ï»Õ³Ù³ë»ñáõÙ Ï³ï³ñíáõÙ ¿ ßáõñçûñÛ³ Ñ»ñÃ³å³ÑáõÃÛáõÝ, ÇëÏ ³é³í»É Ññ¹»Ñ³íï³Ý· ³Ýï³é³Ù³ë»ñáõÙª å³ñ»ÏáõÃÛáõÝ:</w:t>
      </w:r>
    </w:p>
    <w:p w14:paraId="79FCDB28" w14:textId="77777777" w:rsidR="00F070A9" w:rsidRPr="00FC3BB5" w:rsidRDefault="00F070A9" w:rsidP="00FE159F">
      <w:pPr>
        <w:pStyle w:val="BodyTextIndent2"/>
        <w:ind w:firstLine="0"/>
        <w:rPr>
          <w:sz w:val="22"/>
          <w:szCs w:val="22"/>
          <w:lang w:val="af-ZA"/>
        </w:rPr>
      </w:pPr>
      <w:r w:rsidRPr="00FC3BB5">
        <w:rPr>
          <w:sz w:val="22"/>
          <w:szCs w:val="22"/>
          <w:lang w:val="af-ZA"/>
        </w:rPr>
        <w:t>ØÇÝã¨ 2001Ã.-Á ³ñ·»ÉáóÇ ïñ³Ù³¹ñáõÃÛ³Ý ï³Ï »Ý ·ïÝí»É ýÇ½ÇÏ³å»ë ¨ µ³ñáÛ³å»ë Ù³ßí³Í ïñ³Ýëåáñï³ÛÇÝ ÙÇçáóÝ»ñ ¨ ï»ËÝÇÏ³: ä»ïµÛáõç»Çó §î»ËÝÇÏ³Ï³Ý ³ç³ÏóáõÃÛáõÝ §ÊáëñáíÇ ³Ýï³é¦ ¨ §ÞÇÏ³ÑáÕ¦ å»ï³Ï³Ý ³ñ·»ÉáóÝ»ñÇÝ¦ Íñ³·ñáí ³ñ·»ÉáóÇÝ Ñ³ïÏ³óí»É »Ý Ù»Ï àô²¼ Ù³ÏÝÇßÇ Ù³ñ¹³ï³ñ ¨ ¼ÆÈ Ù³ÏÝÇßÇ Ù»Ï Ññß»ç Ù»ù»Ý³ /²Õ. 11 -   ÑÇÙÝ³Ï³Ý ÙÇçáóÝ»ñÇ ¨ ³ñ³·³Ù³ß ³é³ñÏ³Ý»ñÇ ó³ÝÏ/:</w:t>
      </w:r>
    </w:p>
    <w:p w14:paraId="74708317" w14:textId="77777777" w:rsidR="00F070A9" w:rsidRPr="00FC3BB5" w:rsidRDefault="00F070A9" w:rsidP="00F070A9">
      <w:pPr>
        <w:tabs>
          <w:tab w:val="left" w:pos="-851"/>
        </w:tabs>
        <w:jc w:val="both"/>
        <w:rPr>
          <w:rFonts w:ascii="Arial Armenian" w:hAnsi="Arial Armenian"/>
          <w:snapToGrid w:val="0"/>
          <w:sz w:val="22"/>
          <w:szCs w:val="22"/>
          <w:lang w:val="af-ZA"/>
        </w:rPr>
      </w:pPr>
      <w:r w:rsidRPr="00FC3BB5">
        <w:rPr>
          <w:rFonts w:ascii="Arial Armenian" w:hAnsi="Arial Armenian"/>
          <w:snapToGrid w:val="0"/>
          <w:sz w:val="22"/>
          <w:szCs w:val="22"/>
          <w:lang w:val="af-ZA"/>
        </w:rPr>
        <w:t>ØÇç³½·³ÛÇÝ WWF Ï³½Ù³Ï»ñåáõÃÛ³Ý</w:t>
      </w:r>
      <w:r w:rsidR="00660319" w:rsidRPr="00FC3BB5">
        <w:rPr>
          <w:rFonts w:ascii="Arial Armenian" w:hAnsi="Arial Armenian"/>
          <w:snapToGrid w:val="0"/>
          <w:sz w:val="22"/>
          <w:szCs w:val="22"/>
          <w:lang w:val="af-ZA"/>
        </w:rPr>
        <w:t xml:space="preserve"> </w:t>
      </w:r>
      <w:r w:rsidRPr="00FC3BB5">
        <w:rPr>
          <w:rFonts w:ascii="Arial Armenian" w:hAnsi="Arial Armenian"/>
          <w:snapToGrid w:val="0"/>
          <w:sz w:val="22"/>
          <w:szCs w:val="22"/>
          <w:lang w:val="af-ZA"/>
        </w:rPr>
        <w:t xml:space="preserve"> ÎáíÏ³ëÛ³Ý ï³ñ³Í³</w:t>
      </w:r>
      <w:r w:rsidRPr="00FC3BB5">
        <w:rPr>
          <w:rFonts w:ascii="Arial Armenian" w:hAnsi="Arial Armenian"/>
          <w:snapToGrid w:val="0"/>
          <w:sz w:val="22"/>
          <w:szCs w:val="22"/>
          <w:lang w:val="af-ZA"/>
        </w:rPr>
        <w:softHyphen/>
        <w:t>ßñç³ÝÇ §Ðáí³½Ç å³Ñå³ÝáõÃÛáõÝ¦</w:t>
      </w:r>
      <w:r w:rsidR="00660319" w:rsidRPr="00FC3BB5">
        <w:rPr>
          <w:rFonts w:ascii="Arial Armenian" w:hAnsi="Arial Armenian"/>
          <w:snapToGrid w:val="0"/>
          <w:sz w:val="22"/>
          <w:szCs w:val="22"/>
          <w:lang w:val="af-ZA"/>
        </w:rPr>
        <w:t xml:space="preserve"> ¨ CEPF-Ç §²ç³ÏóáõÃÛáõÝ §ÊáëñáíÇ ³Ýï³é¦ å»ï³Ï³Ý ³ñ·»ÉáóÇÝ¦ Íñ³·ñ»ñÇ</w:t>
      </w:r>
      <w:r w:rsidRPr="00FC3BB5">
        <w:rPr>
          <w:rFonts w:ascii="Arial Armenian" w:hAnsi="Arial Armenian"/>
          <w:snapToGrid w:val="0"/>
          <w:sz w:val="22"/>
          <w:szCs w:val="22"/>
          <w:lang w:val="af-ZA"/>
        </w:rPr>
        <w:t xml:space="preserve"> ßñç³Ý³ÏÝ»ñáõÙ Ï³ï³ñí³Í áõëáõÙÝ³ëÇñáõÃÛáõÝÝ»ñÇ ³ñ¹ÛáõÝùáõÙ ³ñ·»ÉáóÁ Ñ³Ù³Éñí»É ¿ ¨ë 4 Ù³ñ¹³ï³ñ ïñ³Ýëåáñï³ÛÇÝ ÙÇçáóÝ»ñáí ¨ ³ÝÑñ³Å»ßï ³ÛÉ ë³ñù³íáñáõÙÝ»ñáí, áñáÝù Ýå³ëïáõÙ »Ý å»ï³ñ·»ÉáóÇ Ï³ÝáÝ³¹ñ³Ï³Ý ËÝ¹ÇñÝ»ñÇ ÉáõÍÙ³ÝÁ:</w:t>
      </w:r>
    </w:p>
    <w:p w14:paraId="1B620969" w14:textId="77777777" w:rsidR="00F070A9" w:rsidRPr="00FC3BB5" w:rsidRDefault="001226E7" w:rsidP="00F070A9">
      <w:pPr>
        <w:tabs>
          <w:tab w:val="left" w:pos="-851"/>
        </w:tabs>
        <w:jc w:val="both"/>
        <w:rPr>
          <w:rFonts w:ascii="Arial Armenian" w:hAnsi="Arial Armenian"/>
          <w:snapToGrid w:val="0"/>
          <w:sz w:val="22"/>
          <w:szCs w:val="22"/>
          <w:lang w:val="af-ZA"/>
        </w:rPr>
      </w:pPr>
      <w:r>
        <w:rPr>
          <w:rFonts w:ascii="Arial Armenian" w:hAnsi="Arial Armenian"/>
          <w:snapToGrid w:val="0"/>
          <w:sz w:val="22"/>
          <w:szCs w:val="22"/>
          <w:lang w:val="af-ZA"/>
        </w:rPr>
        <w:t xml:space="preserve">10. </w:t>
      </w:r>
      <w:r w:rsidR="00F070A9" w:rsidRPr="00FC3BB5">
        <w:rPr>
          <w:rFonts w:ascii="Arial Armenian" w:hAnsi="Arial Armenian"/>
          <w:snapToGrid w:val="0"/>
          <w:sz w:val="22"/>
          <w:szCs w:val="22"/>
          <w:lang w:val="af-ZA"/>
        </w:rPr>
        <w:t xml:space="preserve">²ñ·»ÉáóÇ ï³ñ³ÍùáõÙ å³Ñå³ÝáõÃÛ³Ý ËÝ¹ÇñÝ»ñÇó »Ý </w:t>
      </w:r>
      <w:r w:rsidR="00F070A9" w:rsidRPr="00FC3BB5">
        <w:rPr>
          <w:rFonts w:ascii="Arial Armenian" w:hAnsi="Arial Armenian"/>
          <w:sz w:val="22"/>
          <w:szCs w:val="22"/>
          <w:lang w:val="af-ZA"/>
        </w:rPr>
        <w:t>Ù³ëÝ³·»ïÝ»ñÇ ¨ Ï»Ýë³µ³½Ù³½³ÝáõÃÛ³Ý å³Ñå³ÝáõÃÛ³Ý í»ñ³µ»ñÛ³É ³ÝÑñ³Å»ßï Ù³ëÝ³·Çï³Ï³Ý ·Çï»ÉÇùÝ»ñÇ  å³Ï³ëÁ, Ýáñ ïíÛ³ÉÝ»ñÇ ÑÇÙ³Ý íñ³ ëï»ÕÍí³Í ÑáÕ³ßÇÝ³Ï³Ý ¨ ³Ýï³éßÇÝ³Ï³Ý  Ý³Ë³·Í»ñÇ µ³ó³Ï³ÛáõÃÛáõÝÁ, ë³ÑÙ³ÝÝ»ñÇ ¨ å³Ñå³ÝÙ³Ý ·áïÇÝ»ñÇ ³ÝÑëï³ÏáõÃÛáõÝÁ, ÙáÝÇïáñÇÝ·Ç Ñ³Ù³Ï³ñ·Ç µ³ó³Ï³ÛáõÃÛáõÝÁ,</w:t>
      </w:r>
      <w:r w:rsidR="00F070A9" w:rsidRPr="00FC3BB5">
        <w:rPr>
          <w:rFonts w:ascii="Arial Armenian" w:hAnsi="Arial Armenian"/>
          <w:sz w:val="22"/>
          <w:szCs w:val="22"/>
          <w:lang w:val="af-ZA" w:eastAsia="zh-CN"/>
        </w:rPr>
        <w:t xml:space="preserve"> áñë³·áÕáõÃÛáõÝÁ, ÇÝãå»ë Ý³¨</w:t>
      </w:r>
      <w:r w:rsidR="00F070A9" w:rsidRPr="00FC3BB5">
        <w:rPr>
          <w:rFonts w:ascii="Arial Armenian" w:hAnsi="Arial Armenian"/>
          <w:sz w:val="22"/>
          <w:szCs w:val="22"/>
          <w:lang w:val="af-ZA"/>
        </w:rPr>
        <w:t xml:space="preserve"> ãÏ³ñ·³íáñí³Í ·Çï³Ï³Ý ¨ ¿ÏáïáõñÇ½ÙÇ ·áñÍáõÝ»áõÃÛáõÝÁ: </w:t>
      </w:r>
    </w:p>
    <w:p w14:paraId="1B0FC4F5" w14:textId="77777777" w:rsidR="00F070A9" w:rsidRPr="00FC3BB5" w:rsidRDefault="001226E7" w:rsidP="00FE159F">
      <w:pPr>
        <w:pStyle w:val="BodyText"/>
        <w:jc w:val="both"/>
        <w:rPr>
          <w:rFonts w:ascii="Arial Armenian" w:hAnsi="Arial Armenian"/>
          <w:sz w:val="22"/>
          <w:szCs w:val="22"/>
          <w:lang w:val="af-ZA"/>
        </w:rPr>
      </w:pPr>
      <w:r>
        <w:rPr>
          <w:rFonts w:ascii="Arial Armenian" w:hAnsi="Arial Armenian"/>
          <w:sz w:val="22"/>
          <w:szCs w:val="22"/>
          <w:lang w:val="af-ZA" w:eastAsia="zh-CN"/>
        </w:rPr>
        <w:t xml:space="preserve">11. </w:t>
      </w:r>
      <w:r w:rsidR="00F070A9" w:rsidRPr="00FC3BB5">
        <w:rPr>
          <w:rFonts w:ascii="Arial Armenian" w:hAnsi="Arial Armenian"/>
          <w:sz w:val="22"/>
          <w:szCs w:val="22"/>
          <w:lang w:val="af-ZA" w:eastAsia="zh-CN"/>
        </w:rPr>
        <w:t xml:space="preserve">ä»ï³Ï³Ý ³ñ·»ÉáóÇ å³Ñå³ÝáõÃÛ³Ý ³ßË³ï³ÝùÝ»ñÇ ¨ ¿ÏáÑ³Ù³Ï³ñ·»ñÇ </w:t>
      </w:r>
      <w:r w:rsidR="00F070A9" w:rsidRPr="00FC3BB5">
        <w:rPr>
          <w:rFonts w:ascii="Arial Armenian" w:hAnsi="Arial Armenian"/>
          <w:sz w:val="22"/>
          <w:szCs w:val="22"/>
          <w:lang w:val="af-ZA"/>
        </w:rPr>
        <w:t>í»ñÉáõÍáõÃÛ³Ý ÁÝÃ³óùáõÙ í»ñ »Ý Ñ³Ýí»É Ñ»ï¨Û³É ËÝ¹ÇñÝ»ñÁ.</w:t>
      </w:r>
    </w:p>
    <w:p w14:paraId="4703AD3E" w14:textId="77777777" w:rsidR="00F070A9" w:rsidRPr="00FC3BB5" w:rsidRDefault="00F070A9" w:rsidP="001226E7">
      <w:pPr>
        <w:pStyle w:val="BodyText"/>
        <w:numPr>
          <w:ilvl w:val="0"/>
          <w:numId w:val="68"/>
        </w:numPr>
        <w:spacing w:after="0"/>
        <w:jc w:val="both"/>
        <w:rPr>
          <w:rFonts w:ascii="Arial Armenian" w:hAnsi="Arial Armenian"/>
          <w:sz w:val="22"/>
          <w:szCs w:val="22"/>
          <w:lang w:val="af-ZA"/>
        </w:rPr>
      </w:pPr>
      <w:r w:rsidRPr="00FC3BB5">
        <w:rPr>
          <w:rFonts w:ascii="Arial Armenian" w:hAnsi="Arial Armenian"/>
          <w:sz w:val="22"/>
          <w:szCs w:val="22"/>
          <w:lang w:val="af-ZA"/>
        </w:rPr>
        <w:t>ï»ËÝÇÏ³Ï³Ý ³Ýµ³í³ñ³ñ Ñ³·»óí³ÍáõÃÛáõÝ,</w:t>
      </w:r>
    </w:p>
    <w:p w14:paraId="7319ECE0" w14:textId="77777777" w:rsidR="00F070A9" w:rsidRPr="00FC3BB5" w:rsidRDefault="00F070A9" w:rsidP="001226E7">
      <w:pPr>
        <w:pStyle w:val="BodyText"/>
        <w:numPr>
          <w:ilvl w:val="0"/>
          <w:numId w:val="68"/>
        </w:numPr>
        <w:spacing w:after="0"/>
        <w:jc w:val="both"/>
        <w:rPr>
          <w:rFonts w:ascii="Arial Armenian" w:hAnsi="Arial Armenian"/>
          <w:sz w:val="22"/>
          <w:szCs w:val="22"/>
          <w:lang w:val="af-ZA"/>
        </w:rPr>
      </w:pPr>
      <w:r w:rsidRPr="00FC3BB5">
        <w:rPr>
          <w:rFonts w:ascii="Arial Armenian" w:hAnsi="Arial Armenian"/>
          <w:sz w:val="22"/>
          <w:szCs w:val="22"/>
          <w:lang w:val="af-ZA"/>
        </w:rPr>
        <w:t>³ñ·»ÉáóÇ ë³ÑÙ³ÝÝ»ñÇ ¨ å³Ñå³ÝÙ³Ý ·áïÇÝ»ñÇ ³ÝÑëï³ÏáõÃÛáõÝ,</w:t>
      </w:r>
    </w:p>
    <w:p w14:paraId="44A146E9" w14:textId="77777777" w:rsidR="00F070A9" w:rsidRPr="00FC3BB5" w:rsidRDefault="00F070A9" w:rsidP="001226E7">
      <w:pPr>
        <w:pStyle w:val="BodyText"/>
        <w:numPr>
          <w:ilvl w:val="0"/>
          <w:numId w:val="68"/>
        </w:numPr>
        <w:spacing w:after="0"/>
        <w:jc w:val="both"/>
        <w:rPr>
          <w:rFonts w:ascii="Arial Armenian" w:hAnsi="Arial Armenian"/>
          <w:sz w:val="22"/>
          <w:szCs w:val="22"/>
          <w:lang w:val="af-ZA"/>
        </w:rPr>
      </w:pPr>
      <w:r w:rsidRPr="00FC3BB5">
        <w:rPr>
          <w:rFonts w:ascii="Arial Armenian" w:hAnsi="Arial Armenian"/>
          <w:sz w:val="22"/>
          <w:szCs w:val="22"/>
          <w:lang w:val="af-ZA"/>
        </w:rPr>
        <w:t xml:space="preserve">Å³Ù³Ý³Ï³ÏÇó ÑáÕ³ßÇÝ³Ï³Ý ¨ ³Ýï³éßÇÝ³Ï³Ý Ý³Ë³·Í»ñÇ µ³ó³Ï³ÛáõÃÛáõÝ, </w:t>
      </w:r>
    </w:p>
    <w:p w14:paraId="7A2A2418" w14:textId="77777777" w:rsidR="00F070A9" w:rsidRPr="00FC3BB5" w:rsidRDefault="00F070A9" w:rsidP="001226E7">
      <w:pPr>
        <w:pStyle w:val="BodyText"/>
        <w:numPr>
          <w:ilvl w:val="0"/>
          <w:numId w:val="68"/>
        </w:numPr>
        <w:spacing w:after="0"/>
        <w:jc w:val="both"/>
        <w:rPr>
          <w:rFonts w:ascii="Arial Armenian" w:hAnsi="Arial Armenian"/>
          <w:sz w:val="22"/>
          <w:szCs w:val="22"/>
          <w:lang w:val="af-ZA"/>
        </w:rPr>
      </w:pPr>
      <w:r w:rsidRPr="00FC3BB5">
        <w:rPr>
          <w:rFonts w:ascii="Arial Armenian" w:hAnsi="Arial Armenian"/>
          <w:sz w:val="22"/>
          <w:szCs w:val="22"/>
          <w:lang w:val="af-ZA"/>
        </w:rPr>
        <w:t>ïíÛ³ÉÝ»ñÇ µ³½³ÛÇ, Ï³¹³ëïñÇ ¨ ÙáÝÇïáñÇÝ·Ç Ñ³Ù³Ï³ñ·Ç µ³ó³Ï³ÛáõÃÛáõÝ,</w:t>
      </w:r>
    </w:p>
    <w:p w14:paraId="3DB7A98D" w14:textId="77777777" w:rsidR="00F070A9" w:rsidRPr="00FC3BB5" w:rsidRDefault="00F070A9" w:rsidP="001226E7">
      <w:pPr>
        <w:pStyle w:val="BodyText"/>
        <w:numPr>
          <w:ilvl w:val="0"/>
          <w:numId w:val="68"/>
        </w:numPr>
        <w:spacing w:after="0"/>
        <w:jc w:val="both"/>
        <w:rPr>
          <w:rFonts w:ascii="Arial Armenian" w:hAnsi="Arial Armenian"/>
          <w:sz w:val="22"/>
          <w:szCs w:val="22"/>
          <w:lang w:val="af-ZA"/>
        </w:rPr>
      </w:pPr>
      <w:r w:rsidRPr="00FC3BB5">
        <w:rPr>
          <w:rFonts w:ascii="Arial Armenian" w:hAnsi="Arial Armenian"/>
          <w:sz w:val="22"/>
          <w:szCs w:val="22"/>
          <w:lang w:val="af-ZA"/>
        </w:rPr>
        <w:t>Ï»Ýë³µ³½Ù³½³ÝáõÃÛ³Ý í»ñ³µ»ñÛ³É Ýáñ³óí³Í ·Çï³Ï³Ý ï»Õ»Ï³ïíáõÃÛ³Ý µ³ó³Ï³ÛáõÃÛáõÝ,</w:t>
      </w:r>
    </w:p>
    <w:p w14:paraId="49F05160" w14:textId="77777777" w:rsidR="00F070A9" w:rsidRPr="00FC3BB5" w:rsidRDefault="00F070A9" w:rsidP="001226E7">
      <w:pPr>
        <w:pStyle w:val="BodyText"/>
        <w:numPr>
          <w:ilvl w:val="0"/>
          <w:numId w:val="68"/>
        </w:numPr>
        <w:spacing w:after="0"/>
        <w:jc w:val="both"/>
        <w:rPr>
          <w:rFonts w:ascii="Arial Armenian" w:hAnsi="Arial Armenian"/>
          <w:sz w:val="22"/>
          <w:szCs w:val="22"/>
          <w:lang w:val="af-ZA"/>
        </w:rPr>
      </w:pPr>
      <w:r w:rsidRPr="00FC3BB5">
        <w:rPr>
          <w:rFonts w:ascii="Arial Armenian" w:hAnsi="Arial Armenian"/>
          <w:sz w:val="22"/>
          <w:szCs w:val="22"/>
          <w:lang w:val="af-ZA"/>
        </w:rPr>
        <w:lastRenderedPageBreak/>
        <w:t>ãÏ³ñ·³íáñí³Í ·Çï³Ï³Ý ¨ ¿ÏáïáõñÇ½ÙÇ ·áñÍáõÝ»áõÃÛáõÝ,</w:t>
      </w:r>
    </w:p>
    <w:p w14:paraId="236EB0D6" w14:textId="77777777" w:rsidR="00F070A9" w:rsidRPr="00FC3BB5" w:rsidRDefault="00F070A9" w:rsidP="001226E7">
      <w:pPr>
        <w:pStyle w:val="BodyText"/>
        <w:numPr>
          <w:ilvl w:val="0"/>
          <w:numId w:val="68"/>
        </w:numPr>
        <w:spacing w:after="0"/>
        <w:jc w:val="both"/>
        <w:rPr>
          <w:rFonts w:ascii="Arial Armenian" w:hAnsi="Arial Armenian"/>
          <w:sz w:val="22"/>
          <w:szCs w:val="22"/>
          <w:lang w:val="af-ZA"/>
        </w:rPr>
      </w:pPr>
      <w:r w:rsidRPr="00FC3BB5">
        <w:rPr>
          <w:rFonts w:ascii="Arial Armenian" w:hAnsi="Arial Armenian"/>
          <w:sz w:val="22"/>
          <w:szCs w:val="22"/>
          <w:lang w:val="af-ZA"/>
        </w:rPr>
        <w:t>å³Ñå³ÝÙ³Ý ·áïÇÝ»ñáõÙ ·</w:t>
      </w:r>
      <w:r w:rsidR="0079620A">
        <w:rPr>
          <w:rFonts w:ascii="Arial" w:hAnsi="Arial" w:cs="Arial"/>
          <w:sz w:val="22"/>
          <w:szCs w:val="22"/>
          <w:lang w:val="hy-AM"/>
        </w:rPr>
        <w:t>յ</w:t>
      </w:r>
      <w:r w:rsidRPr="00FC3BB5">
        <w:rPr>
          <w:rFonts w:ascii="Arial Armenian" w:hAnsi="Arial Armenian"/>
          <w:sz w:val="22"/>
          <w:szCs w:val="22"/>
          <w:lang w:val="af-ZA"/>
        </w:rPr>
        <w:t>áõÕ³ïÝï»ë³Ï³Ý, ³ñ¹ÛáõÝ³µ»ñ³Ï³Ý ¨ ù³Õ³ù³ßÇÝ³Ï³Ý ·áñÍáõÝ»áõÃÛ³Ý ³Ýí»ñ³ÑëÏ»ÉÇáõÃÛáõÝ,</w:t>
      </w:r>
    </w:p>
    <w:p w14:paraId="6882B6DD" w14:textId="77777777" w:rsidR="00F070A9" w:rsidRPr="00FC3BB5" w:rsidRDefault="00F070A9" w:rsidP="001226E7">
      <w:pPr>
        <w:numPr>
          <w:ilvl w:val="0"/>
          <w:numId w:val="68"/>
        </w:numPr>
        <w:jc w:val="both"/>
        <w:rPr>
          <w:rFonts w:ascii="Arial Armenian" w:hAnsi="Arial Armenian"/>
          <w:sz w:val="22"/>
          <w:szCs w:val="22"/>
          <w:lang w:val="af-ZA"/>
        </w:rPr>
      </w:pPr>
      <w:r w:rsidRPr="00FC3BB5">
        <w:rPr>
          <w:rFonts w:ascii="Arial Armenian" w:hAnsi="Arial Armenian"/>
          <w:sz w:val="22"/>
          <w:szCs w:val="22"/>
          <w:lang w:val="af-ZA"/>
        </w:rPr>
        <w:t xml:space="preserve">³ñ·»ÉáóÇ ë³ÑÙ³ÝÝ»ñÇ Ïïñïí³ÍáõÃÛ³Ý ¨ Ñ³ïí³Í³ÛÝáõÃÛ³Ý ³ñ¹ÛáõÝùáõÙ ³ñ·»ÉáóÇ ë³ÑÙ³ÝÝ»ñÇó ¹áõñë ·ïÝíáÕ ³ñÅ»ù³íáñ ¿ÏáÑ³Ù³Ï³ñ·»ñ, Ï»Ýë³µ³Ý³Ï³Ý ¨ É³Ý¹ß³ýï³ÛÇÝ Ñ³ñáõëï µ³½Ù³½³ÝáõÃÛáõÝ, </w:t>
      </w:r>
    </w:p>
    <w:p w14:paraId="79AE342B" w14:textId="77777777" w:rsidR="00F070A9" w:rsidRPr="00FC3BB5" w:rsidRDefault="00F070A9" w:rsidP="001226E7">
      <w:pPr>
        <w:numPr>
          <w:ilvl w:val="0"/>
          <w:numId w:val="68"/>
        </w:numPr>
        <w:jc w:val="both"/>
        <w:rPr>
          <w:rFonts w:ascii="Arial Armenian" w:hAnsi="Arial Armenian"/>
          <w:sz w:val="22"/>
          <w:szCs w:val="22"/>
          <w:lang w:val="af-ZA"/>
        </w:rPr>
      </w:pPr>
      <w:r w:rsidRPr="00FC3BB5">
        <w:rPr>
          <w:rFonts w:ascii="Arial Armenian" w:hAnsi="Arial Armenian"/>
          <w:sz w:val="22"/>
          <w:szCs w:val="22"/>
          <w:lang w:val="af-ZA"/>
        </w:rPr>
        <w:t>ï³ñ³Í³ßñç³ÝÇ ¿ÏáÉá·Ç³Ï³Ý ó³ÝóÇ ³ÝÑ³Ù³å³ï³ëË³ÝáõÃÛáõÝ ¿ï³ÉáÝ³ÛÇÝ µ³í³ñ³ñáõÃÛ³Ý ëÏ½µáõÝùÇÝ,</w:t>
      </w:r>
    </w:p>
    <w:p w14:paraId="2B144770" w14:textId="77777777" w:rsidR="00F070A9" w:rsidRPr="00FC3BB5" w:rsidRDefault="00F070A9" w:rsidP="001226E7">
      <w:pPr>
        <w:numPr>
          <w:ilvl w:val="0"/>
          <w:numId w:val="68"/>
        </w:numPr>
        <w:jc w:val="both"/>
        <w:rPr>
          <w:rFonts w:ascii="Arial Armenian" w:hAnsi="Arial Armenian"/>
          <w:sz w:val="22"/>
          <w:szCs w:val="22"/>
          <w:lang w:val="af-ZA"/>
        </w:rPr>
      </w:pPr>
      <w:r w:rsidRPr="00FC3BB5">
        <w:rPr>
          <w:rFonts w:ascii="Arial Armenian" w:hAnsi="Arial Armenian"/>
          <w:sz w:val="22"/>
          <w:szCs w:val="22"/>
          <w:lang w:val="fr-FR" w:eastAsia="zh-CN"/>
        </w:rPr>
        <w:t xml:space="preserve">µáõë³Ï³Ý áõ </w:t>
      </w:r>
      <w:proofErr w:type="gramStart"/>
      <w:r w:rsidRPr="00FC3BB5">
        <w:rPr>
          <w:rFonts w:ascii="Arial Armenian" w:hAnsi="Arial Armenian"/>
          <w:sz w:val="22"/>
          <w:szCs w:val="22"/>
          <w:lang w:val="fr-FR" w:eastAsia="zh-CN"/>
        </w:rPr>
        <w:t>Ï»Ý</w:t>
      </w:r>
      <w:proofErr w:type="gramEnd"/>
      <w:r w:rsidRPr="00FC3BB5">
        <w:rPr>
          <w:rFonts w:ascii="Arial Armenian" w:hAnsi="Arial Armenian"/>
          <w:sz w:val="22"/>
          <w:szCs w:val="22"/>
          <w:lang w:val="fr-FR" w:eastAsia="zh-CN"/>
        </w:rPr>
        <w:t>¹³Ý³Ï³Ý ³ßË³ñÑÇ Ý»ñÏ³Û³óáõóÇãÝ»ñÇ ³ñ»³ÉÝ»ñÇ ë³ÑÙ³ÝÝ»ñÇ ÷á÷áËáõÃÛáõÝ, áñÁ Ñ³ßíÇ ³éÝí³Í ã¿ ³ñ·»ÉáóÇ Ý»ñÏ³ÛÇë ë³ÑÙ³ÝÝ»ñÇ Ù»ç,</w:t>
      </w:r>
    </w:p>
    <w:p w14:paraId="44056A3B" w14:textId="77777777" w:rsidR="00F070A9" w:rsidRPr="00FC3BB5" w:rsidRDefault="00F070A9" w:rsidP="001226E7">
      <w:pPr>
        <w:numPr>
          <w:ilvl w:val="0"/>
          <w:numId w:val="68"/>
        </w:numPr>
        <w:jc w:val="both"/>
        <w:rPr>
          <w:rFonts w:ascii="Arial Armenian" w:hAnsi="Arial Armenian"/>
          <w:sz w:val="22"/>
          <w:szCs w:val="22"/>
          <w:lang w:val="af-ZA"/>
        </w:rPr>
      </w:pPr>
      <w:r w:rsidRPr="00FC3BB5">
        <w:rPr>
          <w:rFonts w:ascii="Arial Armenian" w:hAnsi="Arial Armenian"/>
          <w:sz w:val="22"/>
          <w:szCs w:val="22"/>
          <w:lang w:val="af-ZA" w:eastAsia="zh-CN"/>
        </w:rPr>
        <w:t>³ÝÃñáåá·»Ý ×ÝßÙ³Ý Ñ»ï¨³Ýùáí /áñë³·áÕáõÃÛáõÝ, ³åûñÇÝÇ ³ñ³Í»óáõÙ, ËáïÑáõÝÓ ¨ ³ÛÉÝ/ Ï»Ý¹³ÝÇÝ»ñÇ ³åñ»É³í³Ûñ»ñÇ ¨ ù³Ý³ÏáõÃÛ³Ý Ýí³½»óáõÙ,</w:t>
      </w:r>
    </w:p>
    <w:p w14:paraId="1EC92B68" w14:textId="77777777" w:rsidR="00F003FE" w:rsidRPr="00FC3BB5" w:rsidRDefault="00F070A9" w:rsidP="001226E7">
      <w:pPr>
        <w:numPr>
          <w:ilvl w:val="0"/>
          <w:numId w:val="68"/>
        </w:numPr>
        <w:jc w:val="both"/>
        <w:rPr>
          <w:rFonts w:ascii="Arial Armenian" w:hAnsi="Arial Armenian"/>
          <w:sz w:val="22"/>
          <w:szCs w:val="22"/>
          <w:lang w:val="af-ZA"/>
        </w:rPr>
      </w:pPr>
      <w:r w:rsidRPr="00FC3BB5">
        <w:rPr>
          <w:rFonts w:ascii="Arial Armenian" w:hAnsi="Arial Armenian"/>
          <w:sz w:val="22"/>
          <w:szCs w:val="22"/>
          <w:lang w:val="af-ZA" w:eastAsia="zh-CN"/>
        </w:rPr>
        <w:t>Îáõë³Ï³Ý µÝ³Ï³Ý ¿ÏáÑ³Ù³Ï³ñ·»ñÇ /§µ³ó³ñÓ³Ï Ñ³Ý·ëïÇ¦ ·áïáõ/ Ïñ×³ïáõÙ/Ýí³½áõÙ</w:t>
      </w:r>
    </w:p>
    <w:p w14:paraId="269303AF" w14:textId="77777777" w:rsidR="00F070A9" w:rsidRPr="00FC3BB5" w:rsidRDefault="00F003FE" w:rsidP="001226E7">
      <w:pPr>
        <w:numPr>
          <w:ilvl w:val="0"/>
          <w:numId w:val="68"/>
        </w:numPr>
        <w:jc w:val="both"/>
        <w:rPr>
          <w:rFonts w:ascii="Arial Armenian" w:hAnsi="Arial Armenian"/>
          <w:sz w:val="22"/>
          <w:szCs w:val="22"/>
          <w:lang w:val="af-ZA"/>
        </w:rPr>
      </w:pPr>
      <w:r w:rsidRPr="00FC3BB5">
        <w:rPr>
          <w:rFonts w:ascii="Arial Armenian" w:hAnsi="Arial Armenian"/>
          <w:sz w:val="22"/>
          <w:szCs w:val="22"/>
          <w:lang w:val="af-ZA" w:eastAsia="zh-CN"/>
        </w:rPr>
        <w:t xml:space="preserve">³ñ·»É³÷³ÏáóÝ»ñÇ, Ñ»Ý³Ï»ï»ñÇ, áõÕ»÷³ÏáóÝ»ñÇ, ³ÝóÙ³Ý Ï»ï»ñÇ ¨ ³ñ·»É³Ýß³ÝÝ»ñÇ </w:t>
      </w:r>
      <w:r w:rsidR="0095426A" w:rsidRPr="00FC3BB5">
        <w:rPr>
          <w:rFonts w:ascii="Arial Armenian" w:hAnsi="Arial Armenian"/>
          <w:sz w:val="22"/>
          <w:szCs w:val="22"/>
          <w:lang w:val="af-ZA" w:eastAsia="zh-CN"/>
        </w:rPr>
        <w:t>³Ýµ³í³ñ³ñáõÃÛáõÝ</w:t>
      </w:r>
      <w:r w:rsidR="00F070A9" w:rsidRPr="00FC3BB5">
        <w:rPr>
          <w:rFonts w:ascii="Arial Armenian" w:hAnsi="Arial Armenian"/>
          <w:sz w:val="22"/>
          <w:szCs w:val="22"/>
          <w:lang w:val="af-ZA"/>
        </w:rPr>
        <w:t xml:space="preserve">: </w:t>
      </w:r>
    </w:p>
    <w:p w14:paraId="71010E50" w14:textId="77777777" w:rsidR="00F070A9" w:rsidRPr="00FC3BB5" w:rsidRDefault="00F070A9" w:rsidP="00F070A9">
      <w:pPr>
        <w:jc w:val="both"/>
        <w:rPr>
          <w:rFonts w:ascii="Arial Armenian" w:hAnsi="Arial Armenian"/>
          <w:lang w:val="af-ZA"/>
        </w:rPr>
      </w:pPr>
    </w:p>
    <w:p w14:paraId="508F06AD" w14:textId="77777777" w:rsidR="00F070A9" w:rsidRPr="00FC3BB5" w:rsidRDefault="00F070A9" w:rsidP="00F070A9">
      <w:pPr>
        <w:pStyle w:val="Heading2"/>
        <w:numPr>
          <w:ilvl w:val="1"/>
          <w:numId w:val="12"/>
        </w:numPr>
        <w:spacing w:line="240" w:lineRule="auto"/>
        <w:rPr>
          <w:bCs w:val="0"/>
          <w:lang w:val="af-ZA"/>
        </w:rPr>
      </w:pPr>
      <w:r w:rsidRPr="00FC3BB5">
        <w:rPr>
          <w:bCs w:val="0"/>
          <w:lang w:val="af-ZA"/>
        </w:rPr>
        <w:t xml:space="preserve"> </w:t>
      </w:r>
      <w:bookmarkStart w:id="99" w:name="_Toc198445856"/>
      <w:r w:rsidRPr="00FC3BB5">
        <w:rPr>
          <w:bCs w:val="0"/>
          <w:lang w:val="af-ZA"/>
        </w:rPr>
        <w:t>ºÝÃ³Ï³éáõóí³ÍùÝ»ñÁ</w:t>
      </w:r>
      <w:bookmarkEnd w:id="99"/>
      <w:r w:rsidRPr="00FC3BB5">
        <w:rPr>
          <w:bCs w:val="0"/>
          <w:lang w:val="af-ZA"/>
        </w:rPr>
        <w:t xml:space="preserve"> </w:t>
      </w:r>
    </w:p>
    <w:p w14:paraId="19FFFF2E" w14:textId="77777777" w:rsidR="00F070A9" w:rsidRPr="00FC3BB5" w:rsidRDefault="00F070A9" w:rsidP="00F070A9">
      <w:pPr>
        <w:rPr>
          <w:rFonts w:ascii="Arial Armenian" w:hAnsi="Arial Armenian"/>
          <w:lang w:val="af-ZA" w:eastAsia="en-US"/>
        </w:rPr>
      </w:pPr>
    </w:p>
    <w:p w14:paraId="0CED4382" w14:textId="77777777" w:rsidR="00F070A9" w:rsidRPr="00FC3BB5" w:rsidRDefault="00F070A9" w:rsidP="00FE159F">
      <w:pPr>
        <w:pStyle w:val="BodyTextIndent2"/>
        <w:ind w:firstLine="0"/>
        <w:rPr>
          <w:sz w:val="22"/>
          <w:szCs w:val="22"/>
          <w:lang w:val="af-ZA"/>
        </w:rPr>
      </w:pPr>
      <w:r w:rsidRPr="00FC3BB5">
        <w:rPr>
          <w:sz w:val="22"/>
          <w:szCs w:val="22"/>
          <w:lang w:val="af-ZA"/>
        </w:rPr>
        <w:t xml:space="preserve">§ÊáëñáíÇ ³Ýï³é¦ å»ï³Ï³Ý ³ñ·»ÉáóÇ »ÝÃ³Ï³éáõóí³ÍùÝ»ñÁ ½³ñ·³ó³Í ã»Ý, ë³Ï³ÛÝ ¹ñ³Ýó µ³ó³Ï³ÛáõÃÛáõÝÁ áñáß ã³÷áí Ýå³ëïáõÙ ¿ ï³ñ³ÍùÇ ³ÝË³Ã³ñáõÃÛ³ÝÁ: ²ñ·»ÉáóÇ ï³ñ³ÍùáõÙ Ù³ÛñáõÕÇÝ»ñ, çñ³ÝóùÝ»ñ, Ý³í³ñÏ»ÉÇ É×»ñ Ï³Ù ³ÛÉ ïñ³Ýëåáñï³ÛÇÝ áõÕÇÝ»ñ ãÏ³Ý, ³Ù»Ý³ÙáïÁ ºñ¨³Ý - ¶³éÝÇ ¨ ºñ¨³Ý - êÛáõÝÇù ³íïá×³Ý³å³ñÑÝ»ñÝ »Ý: ´³ó³Ï³ÛáõÙ »Ý ¿É»Ïïñ³Ñ³Õáñ¹Ù³Ý ¨ Ñ»é³Ëáë³·Í»ñÁ </w:t>
      </w:r>
      <w:r w:rsidR="005D2EA1" w:rsidRPr="00FC3BB5">
        <w:rPr>
          <w:sz w:val="22"/>
          <w:szCs w:val="22"/>
          <w:lang w:val="af-ZA"/>
        </w:rPr>
        <w:t>/</w:t>
      </w:r>
      <w:r w:rsidRPr="00FC3BB5">
        <w:rPr>
          <w:sz w:val="22"/>
          <w:szCs w:val="22"/>
          <w:lang w:val="af-ZA"/>
        </w:rPr>
        <w:t>µ³ó³éáõÃÛ³Ùµ ÊáëñáíÇ ÏÇñ×áõÙ ï»Õ³Ï³Ûí³Í ·Çï³Ï³Ý ³ßË³ïáÕÝ»ñÇ Ñ³Ù³ñ Ý³Ë³ï»ëí³Í ù³ñ» ïÝ³ÏÇ</w:t>
      </w:r>
      <w:r w:rsidR="005D2EA1" w:rsidRPr="00FC3BB5">
        <w:rPr>
          <w:sz w:val="22"/>
          <w:szCs w:val="22"/>
          <w:lang w:val="af-ZA"/>
        </w:rPr>
        <w:t xml:space="preserve">` </w:t>
      </w:r>
      <w:r w:rsidRPr="00FC3BB5">
        <w:rPr>
          <w:sz w:val="22"/>
          <w:szCs w:val="22"/>
          <w:lang w:val="af-ZA"/>
        </w:rPr>
        <w:t>§êåÇï³Ï¦ ïáõÝ/:</w:t>
      </w:r>
    </w:p>
    <w:p w14:paraId="054383C2" w14:textId="77777777" w:rsidR="00F070A9" w:rsidRPr="00FC3BB5" w:rsidRDefault="00F070A9" w:rsidP="00FE159F">
      <w:pPr>
        <w:pStyle w:val="BodyTextIndent2"/>
        <w:ind w:firstLine="0"/>
        <w:rPr>
          <w:sz w:val="22"/>
          <w:szCs w:val="22"/>
          <w:lang w:val="af-ZA"/>
        </w:rPr>
      </w:pPr>
      <w:r w:rsidRPr="00FC3BB5">
        <w:rPr>
          <w:sz w:val="22"/>
          <w:szCs w:val="22"/>
          <w:lang w:val="af-ZA"/>
        </w:rPr>
        <w:t>²ñ·»ÉáóÇ å³Ñå³ÝáõÃÛ³Ý Ýå³ï³ÏÝ»ñáí û·ï³·áñÍíáÕ Ý»ñùÇÝ ¹³ßï³ÛÇÝ ×³Ý³å³ñÑÝ»ñÇ ÁÝ¹Ñ³Ýáõñ »ñÏ³ñáõÃÛáõÝÁ Ï³½ÙáõÙ ¿ ßáõñç 150ÏÙ: ¶³éÝáõ ï»Õ³Ù³ëáõÙ ²½³ï ·»ïÇ »ñÏ³ÛÝùáí ßáõñç 10ÏÙ »ñÏ³ñáõÃÛ³Ùµ ¹³ßï³ÛÇÝ ×³Ý³å³ñÑÁ »ñÃ¨»Ï»ÉÇ ¿, ë³Ï³ÛÝ ×³Ý³å³ñÑÁ ¹Åí³ñ³Ýó³Ý»ÉÇ ¿ ·³ñÝ³ÝÁ ¨ í³ï »Õ³Ý³Ï³ÛÇÝ å³ÛÙ³ÝÝ»ñáõÙ: ²Ûë ï»Õ³Ù³ëáõÙ Ï³ Ý³¨ ¶áÕÃ ¨ ØÇÉÉÇ ·»ï»ñÇ ÑáíÇïÝ»ñÁ ÙÇ³óÝáÕ ¹Åí³ñ³Ýó³Ý»ÉÇ ³ñ³Ñ»ï, áñÇ »ñÏ³ñáõÃÛáõÝÁ Ï³½ÙáõÙ ¿ ßáõñç 2ÏÙ: ²ÛÝ û·ï³·áñÍíáõÙ ¿ ï»Õ³Ï³Ý µÝ³ÏãáõÃÛ³Ý ÏáÕÙÇó, ÏïñáõÏ ßñç³¹³ñÓ»ñáí ³ÝóÝáõÙ ¿ Å³Ûéáï ï»Õ³Ýùáí ¨ Í³é³ÛáõÙ ¿ ÙÇ³ÛÝ Ñ»ïÇáïÝ ï»Õ³÷áËáõÃÛ³Ý Ýå³ï³ÏÝ»ñáí: îñ³Ýëåáñï³ÛÇÝ  ÙÇçáóÝ»ñÇ »ñÃ¨»ÏáõÃÛ³Ý Ñ³Ù³ñ åÇï³ÝÇ ¹³ßï³ÛÇÝ ×³Ý³å³ñÑÝ»ñ Ï³Ý Ý³¨ Î³ù³í³µ»ñ¹, Êáëñáí ¨ Ê³ã³Óáñ ï»Õ³Ù³ë»ñáõÙ: Ö³Ý³å³ñÑÝ»ñÁ µ³ñ»Ï³ñ·í³Í ã»Ý ¨ ¹Åí³ñ³Ýó³Ý»ÉÇ »Ý í³ï »Õ³Ý³Ï³ÛÇÝ å³ÛÙ³ÝÝ»ñáõÙ:</w:t>
      </w:r>
    </w:p>
    <w:p w14:paraId="0A225F6E" w14:textId="77777777" w:rsidR="00F070A9" w:rsidRPr="00FC3BB5" w:rsidRDefault="00F070A9" w:rsidP="00F070A9">
      <w:pPr>
        <w:tabs>
          <w:tab w:val="left" w:pos="-851"/>
        </w:tabs>
        <w:jc w:val="both"/>
        <w:rPr>
          <w:rFonts w:ascii="Arial Armenian" w:hAnsi="Arial Armenian"/>
          <w:snapToGrid w:val="0"/>
          <w:sz w:val="22"/>
          <w:szCs w:val="22"/>
          <w:lang w:val="af-ZA"/>
        </w:rPr>
      </w:pPr>
      <w:r w:rsidRPr="00FC3BB5">
        <w:rPr>
          <w:rFonts w:ascii="Arial Armenian" w:hAnsi="Arial Armenian"/>
          <w:sz w:val="22"/>
          <w:szCs w:val="22"/>
          <w:lang w:val="af-ZA"/>
        </w:rPr>
        <w:t xml:space="preserve">²ñ·»ÉáóÁ ³å³Ñáíí³Í ¿ Í³é³ÛáÕ³Ï³Ý Ù³ëÝ³ß»Ýù»ñáí ¨ Ï³ó³ñ³ÝÝ»ñáí, ·ÉË³íáñ í³ñã³Ï³Ý ß»ÝùÁ ·ïÝíáõÙ ¿ ì»¹Ç ù³Õ³ùáõÙ ¨ Ý»ñÏ³ÛáõÙë </w:t>
      </w:r>
      <w:r w:rsidRPr="00FC3BB5">
        <w:rPr>
          <w:rFonts w:ascii="Arial Armenian" w:hAnsi="Arial Armenian"/>
          <w:snapToGrid w:val="0"/>
          <w:sz w:val="22"/>
          <w:szCs w:val="22"/>
          <w:lang w:val="af-ZA"/>
        </w:rPr>
        <w:t xml:space="preserve">Ï³åÇï³É í»ñ³Ýáñá·Ù³Ý </w:t>
      </w:r>
      <w:r w:rsidRPr="00FC3BB5">
        <w:rPr>
          <w:rFonts w:ascii="Arial Armenian" w:hAnsi="Arial Armenian"/>
          <w:sz w:val="22"/>
          <w:szCs w:val="22"/>
          <w:lang w:val="af-ZA"/>
        </w:rPr>
        <w:t xml:space="preserve">÷áõÉáõÙ ¿: </w:t>
      </w:r>
      <w:r w:rsidRPr="00FC3BB5">
        <w:rPr>
          <w:rFonts w:ascii="Arial Armenian" w:hAnsi="Arial Armenian"/>
          <w:snapToGrid w:val="0"/>
          <w:sz w:val="22"/>
          <w:szCs w:val="22"/>
          <w:lang w:val="af-ZA"/>
        </w:rPr>
        <w:t>ì³ñã³Ï³Ý ß»ÝùÇ í»ñ³Ýáñá·áõÙÁ ÏÝå³ëïÇ ³ñ·»ÉáóÇ ³éç¨ ¹ñí³Í Ýå³ï³ÏÝ»ñÇ ¨ ËÝ¹ÇñÝ»ñÇ Çñ³Ï³Ý³óÙ³ÝÁ, ³ÝÓÝ³Ï³½ÙÁ ¨ ·Çï³Ï³Ý Ù³ëÁ Ï³å³Ñáíí»Ý ³ßË³ï³ë»ÝÛ³ÏÝ»ñáí, Ïí»ñ³Ï³Ý·ÝíÇ Ý³¨ í³ïÃ³ñ íÇ×³ÏáõÙ ·ïÝíáÕ µÝáõÃÛ³Ý Ã³Ý·³ñ³ÝÁ: ê³Ï³ÛÝ ³ÙµáÕçáõÃÛ³Ùµ µ³ó³Ï³ÛáõÙ »Ý ¿ÏáïáõñÇ½ÙÇ Ï³½Ù³Ï»ñåÙ³Ý ¨ ëå³ë³ñÏÙ³Ý Ñ³Ù³ñ ³ÝÑñ³Å»ßï å³ÛÙ³ÝÝ»ñÁ:</w:t>
      </w:r>
      <w:r w:rsidRPr="00FC3BB5">
        <w:rPr>
          <w:rFonts w:ascii="Arial Armenian" w:hAnsi="Arial Armenian"/>
          <w:sz w:val="22"/>
          <w:szCs w:val="22"/>
          <w:lang w:val="af-ZA"/>
        </w:rPr>
        <w:t xml:space="preserve"> ì»ñ³Ýáñá·Ù³Ý Ï³Ù í»ñ³Ï³éáõóÙ³Ý</w:t>
      </w:r>
      <w:r w:rsidRPr="00FC3BB5" w:rsidDel="00A656E7">
        <w:rPr>
          <w:rFonts w:ascii="Arial Armenian" w:hAnsi="Arial Armenian"/>
          <w:sz w:val="22"/>
          <w:szCs w:val="22"/>
          <w:lang w:val="af-ZA"/>
        </w:rPr>
        <w:t xml:space="preserve"> </w:t>
      </w:r>
      <w:r w:rsidRPr="00FC3BB5">
        <w:rPr>
          <w:rFonts w:ascii="Arial Armenian" w:hAnsi="Arial Armenian"/>
          <w:sz w:val="22"/>
          <w:szCs w:val="22"/>
          <w:lang w:val="af-ZA"/>
        </w:rPr>
        <w:t>Ï³ñÇù áõÝ»Ý</w:t>
      </w:r>
      <w:r w:rsidRPr="00FC3BB5" w:rsidDel="00A656E7">
        <w:rPr>
          <w:rFonts w:ascii="Arial Armenian" w:hAnsi="Arial Armenian"/>
          <w:sz w:val="22"/>
          <w:szCs w:val="22"/>
          <w:lang w:val="af-ZA"/>
        </w:rPr>
        <w:t xml:space="preserve"> </w:t>
      </w:r>
      <w:r w:rsidRPr="00FC3BB5">
        <w:rPr>
          <w:rFonts w:ascii="Arial Armenian" w:hAnsi="Arial Armenian"/>
          <w:sz w:val="22"/>
          <w:szCs w:val="22"/>
          <w:lang w:val="af-ZA"/>
        </w:rPr>
        <w:t>Ý³¨ ï»Õ³Ù³ë³ÛÇÝ ·ñ³ë»ÝÛ³ÏÝ»ñÁ:</w:t>
      </w:r>
    </w:p>
    <w:p w14:paraId="63B3AA0B" w14:textId="77777777" w:rsidR="00F070A9" w:rsidRPr="00FC3BB5" w:rsidRDefault="00F070A9" w:rsidP="00F070A9">
      <w:pPr>
        <w:tabs>
          <w:tab w:val="left" w:pos="-851"/>
        </w:tabs>
        <w:jc w:val="both"/>
        <w:rPr>
          <w:rFonts w:ascii="Arial Armenian" w:hAnsi="Arial Armenian"/>
          <w:snapToGrid w:val="0"/>
          <w:sz w:val="22"/>
          <w:szCs w:val="22"/>
          <w:lang w:val="af-ZA"/>
        </w:rPr>
      </w:pPr>
      <w:r w:rsidRPr="00FC3BB5">
        <w:rPr>
          <w:rFonts w:ascii="Arial Armenian" w:hAnsi="Arial Armenian"/>
          <w:snapToGrid w:val="0"/>
          <w:sz w:val="22"/>
          <w:szCs w:val="22"/>
          <w:lang w:val="af-ZA"/>
        </w:rPr>
        <w:t xml:space="preserve">Î³åÇï³É í»ñ³Ýáñá·Ù³Ý ³ßË³ï³ÝùÝ»ñ »Ý Ï³ï³ñí»É ÊáëñáíÇ ÏÇñ×áõÙ ï»Õ³Ï³Ûí³Í ·Çï³Ï³Ý ³ßË³ïáÕÝ»ñÇ Ñ³Ù³ñ Ï³éáõóí³Í ù³ñ» ïÝ³ÏáõÙ, ³ÝóÏ³óí»É ¿ 1ÏÙ »ñÏ³ñáõÃÛ³Ý çñ³·ÇÍ: ²ßË³ï»Éáõ ¨ ·Çß»ñ»Éáõ å³ÛÙ³ÝÝ»ñ »Ý ëï»ÕÍí»É ÇÝãå»ë ï»Õ³Ï³Ý, ³ÛÝå»ë ¿É ³ñï³ë³ÑÙ³ÝÛ³Ý ·Çï³ßË³ïáÕÝ»ñÇ ¨ ³Ûó»ÉáõÝ»ñÇ Ñ³Ù³ñ: </w:t>
      </w:r>
    </w:p>
    <w:p w14:paraId="7E8F52D7" w14:textId="77777777" w:rsidR="00F070A9" w:rsidRPr="00FC3BB5" w:rsidRDefault="00F070A9" w:rsidP="00F070A9">
      <w:pPr>
        <w:tabs>
          <w:tab w:val="left" w:pos="-851"/>
        </w:tabs>
        <w:jc w:val="both"/>
        <w:rPr>
          <w:rFonts w:ascii="Arial Armenian" w:hAnsi="Arial Armenian"/>
          <w:sz w:val="22"/>
          <w:szCs w:val="22"/>
          <w:lang w:val="af-ZA"/>
        </w:rPr>
      </w:pPr>
      <w:r w:rsidRPr="00FC3BB5">
        <w:rPr>
          <w:rFonts w:ascii="Arial Armenian" w:hAnsi="Arial Armenian"/>
          <w:snapToGrid w:val="0"/>
          <w:sz w:val="22"/>
          <w:szCs w:val="22"/>
          <w:lang w:val="af-ZA"/>
        </w:rPr>
        <w:t>ì»ñ³Ýáñá·í»É »Ý Ý³¨ ³ñ·»Éáó³ÛÇÝ å³Ñ³Ï³Ï»ï»ñÁ /ïÝ³ÏÝ»ñÁ/, áõÕ»÷³ÏáóÝ»ñÇ íñ³ ÷³Ïóí»É »Ý ï»Õ³ÝùÇ, ³ñ·»ÉáóÇ ·áñÍáõÝ»áõÃÛ³Ý ¨ ³Ýíï³Ý·áõÃÛ³Ý Ï³ÝáÝÝ»ñÇÝ í»ñ³µ»ñáÕ ³½¹³·ñ»ñ ¨ ù³ñá½ã³Ï³Ý óáõó³ï³Ëï³ÏÝ»ñ: î</w:t>
      </w:r>
      <w:r w:rsidRPr="00FC3BB5">
        <w:rPr>
          <w:rFonts w:ascii="Arial Armenian" w:hAnsi="Arial Armenian"/>
          <w:sz w:val="22"/>
          <w:szCs w:val="22"/>
          <w:lang w:val="af-ZA"/>
        </w:rPr>
        <w:t xml:space="preserve">»Õ³Ù³ë»ñÇ Ùáõïù»ñÇ </w:t>
      </w:r>
      <w:r w:rsidRPr="00FC3BB5">
        <w:rPr>
          <w:rFonts w:ascii="Arial Armenian" w:hAnsi="Arial Armenian"/>
          <w:sz w:val="22"/>
          <w:szCs w:val="22"/>
          <w:lang w:val="af-ZA"/>
        </w:rPr>
        <w:lastRenderedPageBreak/>
        <w:t>Ùáï ï»Õ³¹ñí³Í áõÕ»÷³ÏáóÝ»ñÁ ¨  ëå³ë³ñÏáÕ ³ÝÓÝ³Ï³½ÙÇ Ï³ó³ñ³ÝÝ»ñÁ ÁÝ¹Ñ³Ýáõñ ³éÙ³Ùµ ·ïÝíáõÙ »Ý í³ïÃ³ñ íÇ×³ÏáõÙ:</w:t>
      </w:r>
    </w:p>
    <w:p w14:paraId="5B6A030E" w14:textId="77777777" w:rsidR="00F070A9" w:rsidRPr="00FC3BB5" w:rsidRDefault="00F070A9" w:rsidP="00FE159F">
      <w:pPr>
        <w:pStyle w:val="BodyText"/>
        <w:jc w:val="both"/>
        <w:rPr>
          <w:rFonts w:ascii="Arial Armenian" w:hAnsi="Arial Armenian"/>
          <w:sz w:val="22"/>
          <w:szCs w:val="22"/>
          <w:lang w:val="af-ZA"/>
        </w:rPr>
      </w:pPr>
      <w:r w:rsidRPr="00FC3BB5">
        <w:rPr>
          <w:rFonts w:ascii="Arial Armenian" w:hAnsi="Arial Armenian"/>
          <w:sz w:val="22"/>
          <w:szCs w:val="22"/>
          <w:lang w:val="af-ZA" w:eastAsia="zh-CN"/>
        </w:rPr>
        <w:t xml:space="preserve">ä»ï³Ï³Ý ³ñ·»ÉáóÇ »ÝÃ³Ï³éáõóí³ÍùÝ»ñÇ </w:t>
      </w:r>
      <w:r w:rsidRPr="00FC3BB5">
        <w:rPr>
          <w:rFonts w:ascii="Arial Armenian" w:hAnsi="Arial Armenian"/>
          <w:sz w:val="22"/>
          <w:szCs w:val="22"/>
          <w:lang w:val="af-ZA"/>
        </w:rPr>
        <w:t>í»ñÉáõÍáõÃÛ³Ý ÁÝÃ³óùáõÙ í»ñ »Ý Ñ³Ýí»É Ñ»ï¨Û³É ËÝ¹ÇñÝ»ñÁ.</w:t>
      </w:r>
    </w:p>
    <w:p w14:paraId="0D042128" w14:textId="77777777" w:rsidR="00F070A9" w:rsidRPr="00FC3BB5" w:rsidRDefault="00F070A9" w:rsidP="00170CBD">
      <w:pPr>
        <w:pStyle w:val="BodyText"/>
        <w:numPr>
          <w:ilvl w:val="0"/>
          <w:numId w:val="48"/>
        </w:numPr>
        <w:spacing w:after="0"/>
        <w:jc w:val="both"/>
        <w:rPr>
          <w:rFonts w:ascii="Arial Armenian" w:hAnsi="Arial Armenian"/>
          <w:sz w:val="22"/>
          <w:szCs w:val="22"/>
          <w:lang w:val="af-ZA"/>
        </w:rPr>
      </w:pPr>
      <w:r w:rsidRPr="00FC3BB5">
        <w:rPr>
          <w:rFonts w:ascii="Arial Armenian" w:hAnsi="Arial Armenian"/>
          <w:sz w:val="22"/>
          <w:szCs w:val="22"/>
          <w:lang w:val="af-ZA"/>
        </w:rPr>
        <w:t>Ö³Ý³å³ñÑÝ»ñÇ, ·»ï³ÛÇÝ ³ÝóáõÙÝ»ñÇ ¨ ³ñ³Ñ»ïÝ»ñÇ áã µ³ñíáù íÇ×³Ï,</w:t>
      </w:r>
    </w:p>
    <w:p w14:paraId="7278B2AD" w14:textId="77777777" w:rsidR="00F070A9" w:rsidRPr="00FC3BB5" w:rsidRDefault="00F070A9" w:rsidP="00170CBD">
      <w:pPr>
        <w:pStyle w:val="BodyText"/>
        <w:numPr>
          <w:ilvl w:val="0"/>
          <w:numId w:val="48"/>
        </w:numPr>
        <w:spacing w:after="0"/>
        <w:jc w:val="both"/>
        <w:rPr>
          <w:rFonts w:ascii="Arial Armenian" w:hAnsi="Arial Armenian"/>
          <w:sz w:val="22"/>
          <w:szCs w:val="22"/>
          <w:lang w:val="af-ZA"/>
        </w:rPr>
      </w:pPr>
      <w:r w:rsidRPr="00FC3BB5">
        <w:rPr>
          <w:rFonts w:ascii="Arial Armenian" w:hAnsi="Arial Armenian"/>
          <w:sz w:val="22"/>
          <w:szCs w:val="22"/>
          <w:lang w:val="af-ZA"/>
        </w:rPr>
        <w:t>ï»Õ³Ù³ë³ÛÇÝ ·ñ³ë»ÝÛ³ÏÝ»ñÇ ¨ å³Ñ³Ï»ï»ñÇ í»ñ³Ýáñá·Ù³Ý ³ÝÑñ³Å»ßïáõÃÛáõÝ,</w:t>
      </w:r>
    </w:p>
    <w:p w14:paraId="1B6B8B10" w14:textId="77777777" w:rsidR="00F070A9" w:rsidRPr="00FC3BB5" w:rsidRDefault="00F070A9" w:rsidP="00170CBD">
      <w:pPr>
        <w:pStyle w:val="BodyText"/>
        <w:numPr>
          <w:ilvl w:val="0"/>
          <w:numId w:val="48"/>
        </w:numPr>
        <w:spacing w:after="0"/>
        <w:jc w:val="both"/>
        <w:rPr>
          <w:rFonts w:ascii="Arial Armenian" w:hAnsi="Arial Armenian"/>
          <w:sz w:val="22"/>
          <w:szCs w:val="22"/>
          <w:lang w:val="af-ZA"/>
        </w:rPr>
      </w:pPr>
      <w:r w:rsidRPr="00FC3BB5">
        <w:rPr>
          <w:rFonts w:ascii="Arial Armenian" w:hAnsi="Arial Armenian"/>
          <w:sz w:val="22"/>
          <w:szCs w:val="22"/>
          <w:lang w:val="af-ZA"/>
        </w:rPr>
        <w:t>¿ÏáïáõñÇ½ÙÇ Ï³½Ù³Ï»ñåÙ³Ý Ñ³Ù³ñ ³ÝÑñ³Å»ßï »ÝÃ³Ï³éáõóí³ÍùÝ»ñÇ µ³ó³Ï³ÛáõÃÛáõÝ,</w:t>
      </w:r>
    </w:p>
    <w:p w14:paraId="07C2B42A" w14:textId="77777777" w:rsidR="00F070A9" w:rsidRPr="00FC3BB5" w:rsidRDefault="00F070A9" w:rsidP="00170CBD">
      <w:pPr>
        <w:pStyle w:val="BodyText"/>
        <w:numPr>
          <w:ilvl w:val="0"/>
          <w:numId w:val="48"/>
        </w:numPr>
        <w:spacing w:after="0"/>
        <w:jc w:val="both"/>
        <w:rPr>
          <w:rFonts w:ascii="Arial Armenian" w:hAnsi="Arial Armenian"/>
          <w:sz w:val="22"/>
          <w:szCs w:val="22"/>
          <w:lang w:val="af-ZA"/>
        </w:rPr>
      </w:pPr>
      <w:r w:rsidRPr="00FC3BB5">
        <w:rPr>
          <w:rFonts w:ascii="Arial Armenian" w:hAnsi="Arial Armenian"/>
          <w:sz w:val="22"/>
          <w:szCs w:val="22"/>
          <w:lang w:val="af-ZA"/>
        </w:rPr>
        <w:t>Å³Ù³Ý³Ï³ÏÇó Ï³åÇ ¨ å³ñ»ÏáõÃÛ³Ý ÙÇçáóÝ»ñÇ µ³ó³Ï³ÛáõÃÛáõÝ</w:t>
      </w:r>
      <w:r w:rsidR="000F5537" w:rsidRPr="00FC3BB5">
        <w:rPr>
          <w:rFonts w:ascii="Arial Armenian" w:hAnsi="Arial Armenian"/>
          <w:sz w:val="22"/>
          <w:szCs w:val="22"/>
          <w:lang w:val="af-ZA"/>
        </w:rPr>
        <w:t>,</w:t>
      </w:r>
    </w:p>
    <w:p w14:paraId="53867072" w14:textId="77777777" w:rsidR="000F5537" w:rsidRPr="00FC3BB5" w:rsidRDefault="00F070A9" w:rsidP="00170CBD">
      <w:pPr>
        <w:pStyle w:val="BodyText"/>
        <w:numPr>
          <w:ilvl w:val="0"/>
          <w:numId w:val="48"/>
        </w:numPr>
        <w:spacing w:after="0"/>
        <w:jc w:val="both"/>
        <w:rPr>
          <w:rFonts w:ascii="Arial Armenian" w:hAnsi="Arial Armenian"/>
          <w:sz w:val="22"/>
          <w:szCs w:val="22"/>
          <w:lang w:val="af-ZA"/>
        </w:rPr>
      </w:pPr>
      <w:r w:rsidRPr="00FC3BB5">
        <w:rPr>
          <w:rFonts w:ascii="Arial Armenian" w:hAnsi="Arial Armenian"/>
          <w:sz w:val="22"/>
          <w:szCs w:val="22"/>
          <w:lang w:val="af-ZA"/>
        </w:rPr>
        <w:t>ÙáÝÇïáñÇÝ·Ç »ÝÃ³Ï³éáõóí³ÍùÇ /¹Çï³ñÏÙ³Ý ó³ÝóÇ/ µ³ó³Ï³ÛáõÃÛáõÝ</w:t>
      </w:r>
      <w:r w:rsidR="000F5537" w:rsidRPr="00FC3BB5">
        <w:rPr>
          <w:rFonts w:ascii="Arial Armenian" w:hAnsi="Arial Armenian"/>
          <w:sz w:val="22"/>
          <w:szCs w:val="22"/>
          <w:lang w:val="af-ZA"/>
        </w:rPr>
        <w:t>,</w:t>
      </w:r>
    </w:p>
    <w:p w14:paraId="6794A04D" w14:textId="77777777" w:rsidR="00F070A9" w:rsidRPr="00FC3BB5" w:rsidRDefault="0083455C" w:rsidP="00170CBD">
      <w:pPr>
        <w:pStyle w:val="BodyText"/>
        <w:numPr>
          <w:ilvl w:val="0"/>
          <w:numId w:val="48"/>
        </w:numPr>
        <w:spacing w:after="0"/>
        <w:jc w:val="both"/>
        <w:rPr>
          <w:rFonts w:ascii="Arial Armenian" w:hAnsi="Arial Armenian"/>
          <w:sz w:val="22"/>
          <w:szCs w:val="22"/>
          <w:lang w:val="af-ZA"/>
        </w:rPr>
      </w:pPr>
      <w:r w:rsidRPr="00FC3BB5">
        <w:rPr>
          <w:rFonts w:ascii="Arial Armenian" w:hAnsi="Arial Armenian"/>
          <w:sz w:val="22"/>
          <w:szCs w:val="22"/>
          <w:lang w:val="af-ZA"/>
        </w:rPr>
        <w:t>³ñ·»É³÷³ÏáóÝ»ñÇ, Ñ»Ý³Ï»ï»ñÇ, ³ÝóÙ³Ý Ï»ï»ñÇ ¨ ³ñ·»É³Ýß³ÝÝ»ñÇ µ³ó³Ï³ÛáõÃÛáõÝ</w:t>
      </w:r>
      <w:r w:rsidR="00F070A9" w:rsidRPr="00FC3BB5">
        <w:rPr>
          <w:rFonts w:ascii="Arial Armenian" w:hAnsi="Arial Armenian"/>
          <w:sz w:val="22"/>
          <w:szCs w:val="22"/>
          <w:lang w:val="af-ZA"/>
        </w:rPr>
        <w:t>:</w:t>
      </w:r>
    </w:p>
    <w:p w14:paraId="4BD69079" w14:textId="77777777" w:rsidR="00F070A9" w:rsidRPr="00FC3BB5" w:rsidRDefault="00F070A9" w:rsidP="00FE159F">
      <w:pPr>
        <w:pStyle w:val="BodyTextIndent2"/>
        <w:ind w:firstLine="0"/>
        <w:rPr>
          <w:sz w:val="22"/>
          <w:szCs w:val="22"/>
          <w:lang w:val="af-ZA"/>
        </w:rPr>
      </w:pPr>
      <w:r w:rsidRPr="00FC3BB5">
        <w:rPr>
          <w:sz w:val="22"/>
          <w:szCs w:val="22"/>
          <w:lang w:val="af-ZA"/>
        </w:rPr>
        <w:t>Ð³ßíÇ ³éÝ»Éáí ×³Ý³å³ñÑ³ÛÇÝ ó³ÝóÇ í»ñ³Ýáñá·Ù³Ý Í³Ëë³ï³ñáõÃÛáõÝÁ</w:t>
      </w:r>
      <w:r w:rsidR="005D2EA1" w:rsidRPr="00FC3BB5">
        <w:rPr>
          <w:sz w:val="22"/>
          <w:szCs w:val="22"/>
          <w:lang w:val="af-ZA"/>
        </w:rPr>
        <w:t xml:space="preserve"> ¨ ³Û¹ Ýå³ï³Ïáí </w:t>
      </w:r>
      <w:r w:rsidRPr="00FC3BB5">
        <w:rPr>
          <w:sz w:val="22"/>
          <w:szCs w:val="22"/>
          <w:lang w:val="af-ZA"/>
        </w:rPr>
        <w:t xml:space="preserve">Í³Ýñ Ï³Ù ÃñÃáõñ³íáñ ï»ËÝÇÏ³ÛÇ ÏÇñ³éÙ³Ý µÝ³å³Ñå³Ý³Ï³Ý ³ÝÝå³ï³Ï³Ñ³ñÙ³ñáõÃÛáõÝÁ, ÇÝãå»ë Ý³¨ ³ñ·»ÉáóÇ µ³ñ¹ ¨ Ïïñïí³Í ï³ñ³ÍùÁ, å³ñ»ÏáõÃÛ³Ý ¨ ÙáÝÇïáñÇÝ·Ç Ñ³Ù³ñ </w:t>
      </w:r>
      <w:r w:rsidR="00224CD4" w:rsidRPr="00FC3BB5">
        <w:rPr>
          <w:sz w:val="22"/>
          <w:szCs w:val="22"/>
          <w:lang w:val="af-ZA"/>
        </w:rPr>
        <w:t xml:space="preserve">Ï³ñáÕ »Ý </w:t>
      </w:r>
      <w:r w:rsidRPr="00FC3BB5">
        <w:rPr>
          <w:sz w:val="22"/>
          <w:szCs w:val="22"/>
          <w:lang w:val="af-ZA"/>
        </w:rPr>
        <w:t>ÏÇñ³é</w:t>
      </w:r>
      <w:r w:rsidR="00224CD4" w:rsidRPr="00FC3BB5">
        <w:rPr>
          <w:sz w:val="22"/>
          <w:szCs w:val="22"/>
          <w:lang w:val="af-ZA"/>
        </w:rPr>
        <w:t>í</w:t>
      </w:r>
      <w:r w:rsidRPr="00FC3BB5">
        <w:rPr>
          <w:sz w:val="22"/>
          <w:szCs w:val="22"/>
          <w:lang w:val="af-ZA"/>
        </w:rPr>
        <w:t xml:space="preserve">»É Ã»Ã¨ ³íÇ³å³ñ»Ï³ÛÇÝ ÙÇçáóÝ»ñÁ` ¹»Éï³åÉ³ÝÝ»ñ, Ã»Ã¨ </w:t>
      </w:r>
      <w:r w:rsidR="00224CD4" w:rsidRPr="00FC3BB5">
        <w:rPr>
          <w:sz w:val="22"/>
          <w:szCs w:val="22"/>
          <w:lang w:val="af-ZA"/>
        </w:rPr>
        <w:t xml:space="preserve">»ñÏï»Õ³ÝÇ </w:t>
      </w:r>
      <w:r w:rsidRPr="00FC3BB5">
        <w:rPr>
          <w:sz w:val="22"/>
          <w:szCs w:val="22"/>
          <w:lang w:val="af-ZA"/>
        </w:rPr>
        <w:t>ÇÝùÝ³ÃÇéÝ»ñ Ï³Ù áõÕÕ³ÃÇéÝ»ñ, áñáÝù ã»Ý å³Ñ³ÝçáõÙ Ñ³ïáõÏ ÃéÇãùáõÕÇÝ»ñ ¨ ÃéÇãù³ÛÇÝ Ññ³å³ñ³ÏÝ»ñ, ÇÝãå»ë Ý³¨ ¹Çï³ÝóÇ Çñ³Ï³Ý³óÙ³Ý ³é³í»É Å³Ù³Ý³Ï³ÏÇó ¨ ³ñ¹ÛáõÝ³í»ï ÙÇçáóÝ»ñ »Ý:</w:t>
      </w:r>
    </w:p>
    <w:p w14:paraId="01715E62" w14:textId="77777777" w:rsidR="00F070A9" w:rsidRPr="00FC3BB5" w:rsidRDefault="00F070A9" w:rsidP="00F070A9">
      <w:pPr>
        <w:pStyle w:val="BodyText"/>
        <w:ind w:left="426"/>
        <w:jc w:val="both"/>
        <w:rPr>
          <w:rFonts w:ascii="Arial Armenian" w:hAnsi="Arial Armenian"/>
          <w:sz w:val="22"/>
          <w:szCs w:val="22"/>
          <w:lang w:val="af-ZA"/>
        </w:rPr>
      </w:pPr>
    </w:p>
    <w:p w14:paraId="753E82B5" w14:textId="77777777" w:rsidR="00F070A9" w:rsidRPr="00FC3BB5" w:rsidRDefault="00F070A9" w:rsidP="00F070A9">
      <w:pPr>
        <w:pStyle w:val="Heading2"/>
        <w:numPr>
          <w:ilvl w:val="1"/>
          <w:numId w:val="12"/>
        </w:numPr>
        <w:spacing w:line="240" w:lineRule="auto"/>
        <w:rPr>
          <w:bCs w:val="0"/>
          <w:lang w:val="af-ZA"/>
        </w:rPr>
      </w:pPr>
      <w:r w:rsidRPr="00FC3BB5">
        <w:rPr>
          <w:lang w:val="af-ZA"/>
        </w:rPr>
        <w:t xml:space="preserve">     </w:t>
      </w:r>
      <w:bookmarkStart w:id="100" w:name="_Toc198445857"/>
      <w:r w:rsidRPr="00FC3BB5">
        <w:rPr>
          <w:lang w:val="af-ZA"/>
        </w:rPr>
        <w:t>²ñ·»ÉáóÇ í³ñã³ï³ñ³Íù³ÛÇÝ Ï³½Ù³Ï»ñåáõÙÁ</w:t>
      </w:r>
      <w:bookmarkEnd w:id="100"/>
      <w:r w:rsidRPr="00FC3BB5">
        <w:rPr>
          <w:lang w:val="af-ZA"/>
        </w:rPr>
        <w:t xml:space="preserve"> </w:t>
      </w:r>
    </w:p>
    <w:p w14:paraId="7A2940EE" w14:textId="77777777" w:rsidR="00F070A9" w:rsidRPr="00FC3BB5" w:rsidRDefault="00F070A9" w:rsidP="00F070A9">
      <w:pPr>
        <w:rPr>
          <w:rFonts w:ascii="Arial Armenian" w:hAnsi="Arial Armenian"/>
          <w:b/>
          <w:lang w:val="af-ZA"/>
        </w:rPr>
      </w:pPr>
    </w:p>
    <w:p w14:paraId="1BACD47D" w14:textId="77777777" w:rsidR="003B441A" w:rsidRPr="00FC3BB5" w:rsidRDefault="003B441A" w:rsidP="003D3B72">
      <w:pPr>
        <w:pStyle w:val="Heading2"/>
        <w:numPr>
          <w:ilvl w:val="2"/>
          <w:numId w:val="12"/>
        </w:numPr>
        <w:spacing w:line="240" w:lineRule="auto"/>
        <w:rPr>
          <w:lang w:val="af-ZA"/>
        </w:rPr>
      </w:pPr>
      <w:bookmarkStart w:id="101" w:name="_Toc198445858"/>
      <w:r w:rsidRPr="00FC3BB5">
        <w:rPr>
          <w:lang w:val="af-ZA"/>
        </w:rPr>
        <w:t>²ñ·»ÉáóÇ ë³ÑÙ³ÝÝ»ñÁ</w:t>
      </w:r>
      <w:bookmarkEnd w:id="101"/>
    </w:p>
    <w:p w14:paraId="506073C9" w14:textId="77777777" w:rsidR="003B441A" w:rsidRPr="00FC3BB5" w:rsidRDefault="003B441A" w:rsidP="003B441A">
      <w:pPr>
        <w:widowControl w:val="0"/>
        <w:tabs>
          <w:tab w:val="left" w:pos="334"/>
        </w:tabs>
        <w:autoSpaceDE w:val="0"/>
        <w:autoSpaceDN w:val="0"/>
        <w:adjustRightInd w:val="0"/>
        <w:jc w:val="both"/>
        <w:rPr>
          <w:rFonts w:ascii="Arial Armenian" w:hAnsi="Arial Armenian"/>
          <w:lang w:val="af-ZA"/>
        </w:rPr>
      </w:pPr>
      <w:r w:rsidRPr="00FC3BB5">
        <w:rPr>
          <w:rFonts w:ascii="Arial Armenian" w:hAnsi="Arial Armenian"/>
          <w:lang w:val="af-ZA"/>
        </w:rPr>
        <w:t xml:space="preserve">              </w:t>
      </w:r>
    </w:p>
    <w:p w14:paraId="1F46BE96" w14:textId="77777777" w:rsidR="003B441A" w:rsidRPr="00FC3BB5" w:rsidRDefault="003B441A" w:rsidP="003B441A">
      <w:pPr>
        <w:jc w:val="both"/>
        <w:rPr>
          <w:rFonts w:ascii="Arial Armenian" w:hAnsi="Arial Armenian"/>
          <w:sz w:val="22"/>
          <w:szCs w:val="22"/>
          <w:lang w:val="af-ZA"/>
        </w:rPr>
      </w:pPr>
      <w:r w:rsidRPr="00FC3BB5">
        <w:rPr>
          <w:rFonts w:ascii="Arial Armenian" w:hAnsi="Arial Armenian"/>
          <w:sz w:val="22"/>
          <w:szCs w:val="22"/>
          <w:lang w:val="af-ZA"/>
        </w:rPr>
        <w:t>´Ðäî-ñáõÙ ¨ Ù³ëÝ³íáñ³å»ë §ÊáëñáíÇ ³Ýï³é¦ å»ï³Ï³Ý  ³ñ·»ÉáóáõÙ Çñ³Ï³Ý³óíáÕ å³Ñå³ÝáõÃÛ³Ý, ·Çï³Ï³Ý Ñ»ï³½áïáõÃÛáõÝÝ»ñÇ ¨ ³ÛÉ  Ýå³ï³Ï³ÛÇÝ ³ßË³ï³ÝùÝ»ñÇ ³ñ¹ÛáõÝ³í»ïáõÃÛáõÝÁ Ï³Ëí³Í ¿ ï³ñ³Í³ßñç³ÝÇ Ï»Ýë³µ³Ý³Ï³Ý ¨ ¿ÏáÑ³Ù³Ï³ñ·»ñÇ µ³½Ù³½³ÝáõÃÛáõÝÁ ÉÇ³ñÅ»ù ã³÷áí ÁÝ¹·ñÏáÕ ë³ÑÙ³ÝÝ»ñ áõÝ»Ý³Éáõ Ñ³Ý·³Ù³ÝùÇó: ²ñ·»ÉáóÇ ë³ÑÙ³Ý³½³ïÙ³Ý ÁÝÃ³óùáõÙ å³ñï³¹Çñ   å»ïù ¿  Ñ³ßíÇ ³éÝí»Ý ï³ñ³ÍùÇ  ýÇ½ÇÏ³-³ßË³ñÑ³·ñ³Ï³Ý µÝáõÃ³·ÇñÁ, ýÉáñ³ÛÇ ¨ ý³áõÝ³ÛÇ ï»ë³Ï³ÛÇÝ Ï³½ÙÁ, ù³Ý³ÏáõÃÛáõÝÁ, ï³ñ³Íí³ÍáõÃÛáõÝÁ /³ñ»³ÉÁ/, µÝáñáß ³åñ»É³í³Ûñ»ñÁ, ÇÝãå»ë Ý³¨ É³Ý¹ß³ýï³ÛÇÝ ³é³ÝÓÝ³Ñ³ïÏáõÃÛáõÝÝ»ñÁ, å³ïÙ³Ùß³ÏáõÃ³ÛÇÝ Ñáõß³ñÓ³ÝÝ»ñÇ ³éÏ³ÛáõÃÛá</w:t>
      </w:r>
      <w:r w:rsidR="00E94CAE">
        <w:rPr>
          <w:rFonts w:ascii="Arial Armenian" w:hAnsi="Arial Armenian"/>
          <w:sz w:val="22"/>
          <w:szCs w:val="22"/>
          <w:lang w:val="af-ZA"/>
        </w:rPr>
        <w:t>õ</w:t>
      </w:r>
      <w:r w:rsidRPr="00FC3BB5">
        <w:rPr>
          <w:rFonts w:ascii="Arial Armenian" w:hAnsi="Arial Armenian"/>
          <w:sz w:val="22"/>
          <w:szCs w:val="22"/>
          <w:lang w:val="af-ZA"/>
        </w:rPr>
        <w:t>ÝÁ ¨ ëáóÇ³ÉïÝï»ë³Ï³Ý ËÝ¹ÇñÝ»ñÁ:</w:t>
      </w:r>
    </w:p>
    <w:p w14:paraId="780A4ECA" w14:textId="77777777" w:rsidR="003B441A" w:rsidRPr="00FC3BB5" w:rsidRDefault="003B441A" w:rsidP="003B441A">
      <w:pPr>
        <w:jc w:val="both"/>
        <w:rPr>
          <w:rFonts w:ascii="Arial Armenian" w:hAnsi="Arial Armenian"/>
          <w:sz w:val="22"/>
          <w:szCs w:val="22"/>
          <w:lang w:val="af-ZA"/>
        </w:rPr>
      </w:pPr>
      <w:r w:rsidRPr="00FC3BB5">
        <w:rPr>
          <w:rFonts w:ascii="Arial Armenian" w:hAnsi="Arial Armenian"/>
          <w:sz w:val="22"/>
          <w:szCs w:val="22"/>
          <w:lang w:val="af-ZA"/>
        </w:rPr>
        <w:t>§Êáë</w:t>
      </w:r>
      <w:r w:rsidRPr="00FC3BB5">
        <w:rPr>
          <w:rFonts w:ascii="Arial Armenian" w:hAnsi="Arial Armenian"/>
          <w:sz w:val="22"/>
          <w:szCs w:val="22"/>
          <w:lang w:val="af-ZA"/>
        </w:rPr>
        <w:softHyphen/>
        <w:t>ñá</w:t>
      </w:r>
      <w:r w:rsidRPr="00FC3BB5">
        <w:rPr>
          <w:rFonts w:ascii="Arial Armenian" w:hAnsi="Arial Armenian"/>
          <w:sz w:val="22"/>
          <w:szCs w:val="22"/>
          <w:lang w:val="af-ZA"/>
        </w:rPr>
        <w:softHyphen/>
        <w:t>íÇ ³Ýï³é¦ å»ï³Ï³Ý ³ñ</w:t>
      </w:r>
      <w:r w:rsidRPr="00FC3BB5">
        <w:rPr>
          <w:rFonts w:ascii="Arial Armenian" w:hAnsi="Arial Armenian"/>
          <w:sz w:val="22"/>
          <w:szCs w:val="22"/>
          <w:lang w:val="af-ZA"/>
        </w:rPr>
        <w:softHyphen/>
        <w:t>·»</w:t>
      </w:r>
      <w:r w:rsidRPr="00FC3BB5">
        <w:rPr>
          <w:rFonts w:ascii="Arial Armenian" w:hAnsi="Arial Armenian"/>
          <w:sz w:val="22"/>
          <w:szCs w:val="22"/>
          <w:lang w:val="af-ZA"/>
        </w:rPr>
        <w:softHyphen/>
        <w:t xml:space="preserve">ÉáóÇ ï³ñ³ÍùÝ»ñÇ í»ñ³Ý³ÛÙ³Ý, ë³ÑÙ³ÝÝ»ñÇ ×ß·ñïÙ³Ý ¨ ù³ñï»½³·ñÙ³Ý ³ßË³ï³ÝùÝ»ñÁ Ýå³ï³Ï³áõÕÕí³Í »Ý ³ñ·»ÉáóÇ /²ñ³ñ³ïÇ Ù³ñ½Ç ²½³ï ¨ ì»¹Ç ·»ï»ñÇ ³í³½³ÝÝ»ñáõÙ  ¿ÏáÑ³Ù³Ï³ñ·»ñÇ/ ï³ñ³ÍùáõÙ ¨ å³Ñå³ÝÙ³Ý ·áïÇÝ»ñáõÙ É³Ý¹ß³ýï³ÛÇÝ ¨ Ï»Ýë³µ³Ý³Ï³Ý µ³½Ù³½³ÝáõÃÛ³Ý, ·»ÝáýáÝ¹Ç, µÝáõÃÛ³Ý Å³é³Ý·áõÃÛ³Ý ³é³í»É ³ñ¹ÛáõÝ³í»ï  å³Ñå³ÝáõÃÛ³ÝÁ: </w:t>
      </w:r>
    </w:p>
    <w:p w14:paraId="3E7D9478" w14:textId="77777777" w:rsidR="003B441A" w:rsidRPr="00FC3BB5" w:rsidRDefault="003B441A" w:rsidP="003B441A">
      <w:pPr>
        <w:jc w:val="both"/>
        <w:rPr>
          <w:rFonts w:ascii="Arial Armenian" w:hAnsi="Arial Armenian"/>
          <w:sz w:val="22"/>
          <w:szCs w:val="22"/>
          <w:lang w:val="af-ZA"/>
        </w:rPr>
      </w:pPr>
      <w:r w:rsidRPr="00FC3BB5">
        <w:rPr>
          <w:rFonts w:ascii="Arial Armenian" w:hAnsi="Arial Armenian"/>
          <w:sz w:val="22"/>
          <w:szCs w:val="22"/>
          <w:lang w:val="af-ZA"/>
        </w:rPr>
        <w:t xml:space="preserve">Ü»ñÏ³ÛáõÙë Ñ³Ýñ³å»ïáõÃÛáõÝáõÙ Çñ³Ï³Ý³óíáÕ å»ï³Ï³Ý ë»÷³Ï³ÝáõÃÛ³Ý å³Ñáõëï³ÛÇÝ ÑáÕ»ñÇ í»ñ³µ³ßËÙ³Ý ·áñÍÁÝÃ³óáõÙ  /ïñíáõÙ »Ý Ñ³Ù³ÛÝùÝ»ñÇÝ ë»÷³Ï³ÝáõÃÛ³Ý Çñ³íáõÝùáí/ ËÇëï ³ÝÑñ³Å»ßïáõÃÛáõÝ ¿ ³é³ç³ó»É ×ß·ñï»É ¨ í»ñ³Ý³Û»É ´Ðäî-ñÇ ë³ÑÙ³ÝÝ»ñÁ, Ëáõë³÷»Éáõ Ñ³Ù³ñ µÝ³å³Ñå³Ý³Ï³Ý ï»ë³Ï»ïÇó ³ñÅ»ù³íáñ` å³Ñå³ÝáõÃÛ³Ý »ÝÃ³Ï³ ÑáÕ»ñÇ ï³ñ»ñ³ÛÇÝ í»ñ³µ³ßËáõÙÇó: </w:t>
      </w:r>
    </w:p>
    <w:p w14:paraId="72B58772" w14:textId="77777777" w:rsidR="003B441A" w:rsidRPr="00FC3BB5" w:rsidRDefault="003B441A" w:rsidP="003B441A">
      <w:pPr>
        <w:jc w:val="both"/>
        <w:rPr>
          <w:rFonts w:ascii="Arial Armenian" w:hAnsi="Arial Armenian"/>
          <w:sz w:val="22"/>
          <w:szCs w:val="22"/>
          <w:lang w:val="af-ZA"/>
        </w:rPr>
      </w:pPr>
      <w:r w:rsidRPr="00FC3BB5">
        <w:rPr>
          <w:rFonts w:ascii="Arial Armenian" w:hAnsi="Arial Armenian"/>
          <w:sz w:val="22"/>
          <w:szCs w:val="22"/>
          <w:lang w:val="af-ZA"/>
        </w:rPr>
        <w:t>²ñ·»ÉáóÇ ¨ Ñ³Ù³ÛÝùÝ»ñÇ ÙÇç¨ Ñ³Ï³ëáõÃÛáõÝÝ»ñÁ ÑÇÙÝ³Ï³ÝáõÙ å³ÛÙ³Ý³íáñí³Í »Ý ë³ÑÙ³ÝÝ»ñÇ í»ñ³Í³ÍÏÙ³Ý, ³ñ·»Éáó³ÛÇÝ é»ÅÇÙÇ ÏÇñ³éÙ³Ý, Ñ³Ù³ÛÝùÝ»ñÇ Ñ³Ù³ñ Ý³Ë³ï»ëí³Í ³ñáï³í³Ûñ»ñ ¨ ËáïÑ³ñùÝ»ñ ï³ÝáÕ ×³Ý³å³ñÑÝ»ñÇ µ³ó³Ï³ÛáõÃÛ³Ý Ñ»ï ¨ ³ÛÉÝ: Ð³ßíÇ ³éÝ»Éáí ³Ûë Ñ³Ý·³Ù³ÝùÁ ³ñ·»ÉáóÇ ÙÇ ß³ñù ï³ñ³ÍùÝ»ñ Ýå³ï³Ï³Ñ³ñÙ³ñ ¿ ë³ÑÙ³Ý³½³ï»É ¨ ï³ñ³ÝóÇÏ ×³Ý³å³ñÑÝ»ñÇ ÑÝ³ñ³íáñáõÃÛáõÝÝ»ñ ëï»ÕÍ»É, í»ñÁ Ýßí³Í Ñ³Ù³ÛÝùÝ»ñÇ Ñ»ï ³Û¹ Ñ³Ï³ëáõÃÛáõÝÝ»ñÁ Ù»ÕÙ³óÝ»Éáõ Ýå³ï³Ïáí:</w:t>
      </w:r>
    </w:p>
    <w:p w14:paraId="391A2809" w14:textId="77777777" w:rsidR="003B441A" w:rsidRPr="00FC3BB5" w:rsidRDefault="003B441A" w:rsidP="003B441A">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²ñ·»ÉáóÇ Ý»ñÏ³ ë³ÑÙ³ÝÝ»ñÁ Ïïñïí³Í »Ý, ³é³ÝÓÇÝ Ñ³ïí³ÍÝ»ñÇ ÙÇç¨ </w:t>
      </w:r>
      <w:r w:rsidRPr="00FC3BB5">
        <w:rPr>
          <w:rFonts w:ascii="Arial Armenian" w:hAnsi="Arial Armenian"/>
          <w:sz w:val="22"/>
          <w:szCs w:val="22"/>
          <w:lang w:val="af-ZA"/>
        </w:rPr>
        <w:lastRenderedPageBreak/>
        <w:t xml:space="preserve">ï»Õ³Ï³Ûí³Í »Ý µÝ³Ï³í³Ûñ»ñ ¨ ×³Ý³å³ñÑÝ»ñ Çñ»Ýó ÑáÕ»ñáí, Ï³Ý Ý³¨ ãå³Ñå³ÝíáÕ ³ÝÏÉ³í³ÛÇÝ ï»Õ³Ù³ë»ñ:  </w:t>
      </w:r>
    </w:p>
    <w:p w14:paraId="3B7EB26B" w14:textId="77777777" w:rsidR="003B441A" w:rsidRPr="00FC3BB5" w:rsidRDefault="003B441A" w:rsidP="003B441A">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§Êáë</w:t>
      </w:r>
      <w:r w:rsidRPr="00FC3BB5">
        <w:rPr>
          <w:rFonts w:ascii="Arial Armenian" w:hAnsi="Arial Armenian"/>
          <w:sz w:val="22"/>
          <w:szCs w:val="22"/>
          <w:lang w:val="af-ZA"/>
        </w:rPr>
        <w:softHyphen/>
        <w:t>ñá</w:t>
      </w:r>
      <w:r w:rsidRPr="00FC3BB5">
        <w:rPr>
          <w:rFonts w:ascii="Arial Armenian" w:hAnsi="Arial Armenian"/>
          <w:sz w:val="22"/>
          <w:szCs w:val="22"/>
          <w:lang w:val="af-ZA"/>
        </w:rPr>
        <w:softHyphen/>
        <w:t>íÇ ³Ýï³é¦ å»ï³ñ·»ÉáóÇ ë³ÑÙ³ÝÝ»ñÇ ×ß·ñïÙ³Ý ¨ ù³ñï»½³·ñÙ³Ý í»ñçÇÝ ³ßË³ï³ÝùÝ»ñÁ  Ï³ï³ñí»É »Ý 1986</w:t>
      </w:r>
      <w:r w:rsidR="00F668B6">
        <w:rPr>
          <w:rFonts w:ascii="Arial Armenian" w:hAnsi="Arial Armenian"/>
          <w:sz w:val="22"/>
          <w:szCs w:val="22"/>
          <w:lang w:val="af-ZA"/>
        </w:rPr>
        <w:t xml:space="preserve"> </w:t>
      </w:r>
      <w:r w:rsidRPr="00FC3BB5">
        <w:rPr>
          <w:rFonts w:ascii="Arial Armenian" w:hAnsi="Arial Armenian"/>
          <w:sz w:val="22"/>
          <w:szCs w:val="22"/>
          <w:lang w:val="af-ZA"/>
        </w:rPr>
        <w:t>Ã</w:t>
      </w:r>
      <w:r w:rsidR="00F668B6">
        <w:rPr>
          <w:rFonts w:ascii="Arial Armenian" w:hAnsi="Arial Armenian"/>
          <w:sz w:val="22"/>
          <w:szCs w:val="22"/>
          <w:lang w:val="af-ZA"/>
        </w:rPr>
        <w:t>í³Ï³ÝÇÝ Çñ³Ï³Ý³óí³Í ³Ýï³éßÇÝ³Ï³Ý ³ßË³ï³ÝùÝ»ñÇ Å³Ù³Ý³Ï</w:t>
      </w:r>
      <w:r w:rsidRPr="00FC3BB5">
        <w:rPr>
          <w:rFonts w:ascii="Arial Armenian" w:hAnsi="Arial Armenian"/>
          <w:sz w:val="22"/>
          <w:szCs w:val="22"/>
          <w:lang w:val="af-ZA"/>
        </w:rPr>
        <w:t>, ³ñ·»ÉáóÇ ë³ÑÙ³ÝÝ»ñÇó ¹áõñë »Ý ÙÝ³ó»É É³Ý¹ß³ýïÝ»ñÇ ï³ñµ»ñ ïÇå»ñª ³ÉåÛ³Ý Ù³ñ·³·»ïÇÝÝ»ñ, É»éÝ³ÛÇÝ ï³÷³ëï³ÝÝ»ñ, ù³ñù³ñáï É»éÝ³É³Ýç»ñ, çñ³×³Ñ×³ÛÇÝ ¿ÏáÑ³Ù³Ï³ñ·»ñ ¨ ³é³ÝÓÇÝ ³Ýï³é³ÛÇÝ ½³Ý·í³ÍÝ»ñ:</w:t>
      </w:r>
      <w:r w:rsidR="00F668B6">
        <w:rPr>
          <w:rFonts w:ascii="Arial Armenian" w:hAnsi="Arial Armenian"/>
          <w:sz w:val="22"/>
          <w:szCs w:val="22"/>
          <w:lang w:val="af-ZA"/>
        </w:rPr>
        <w:t xml:space="preserve"> Àëï ³Û¹ ³ßË³ï³ÝùÝ»ñÇ ³ñ¹ÛáõÝùÝ»ñÇ</w:t>
      </w:r>
      <w:r w:rsidR="00F668B6" w:rsidRPr="00F668B6">
        <w:rPr>
          <w:rFonts w:ascii="Arial Armenian" w:hAnsi="Arial Armenian"/>
          <w:sz w:val="22"/>
          <w:szCs w:val="22"/>
          <w:lang w:val="af-ZA"/>
        </w:rPr>
        <w:t xml:space="preserve"> </w:t>
      </w:r>
      <w:r w:rsidR="00F668B6">
        <w:rPr>
          <w:rFonts w:ascii="Arial Armenian" w:hAnsi="Arial Armenian"/>
          <w:sz w:val="22"/>
          <w:szCs w:val="22"/>
          <w:lang w:val="af-ZA"/>
        </w:rPr>
        <w:t xml:space="preserve">³ñ·»ÉáóÇ ï³ñ³ÍùÁ µ³Å³Ýí³Í ¿ </w:t>
      </w:r>
      <w:r w:rsidR="00F668B6" w:rsidRPr="00FC3BB5">
        <w:rPr>
          <w:rFonts w:ascii="Arial Armenian" w:hAnsi="Arial Armenian"/>
          <w:sz w:val="22"/>
          <w:szCs w:val="22"/>
          <w:lang w:val="af-ZA"/>
        </w:rPr>
        <w:t xml:space="preserve"> ãáñë  ï»Õ³Ù³ë»ñ</w:t>
      </w:r>
      <w:r w:rsidR="00F668B6">
        <w:rPr>
          <w:rFonts w:ascii="Arial Armenian" w:hAnsi="Arial Armenian"/>
          <w:sz w:val="22"/>
          <w:szCs w:val="22"/>
          <w:lang w:val="af-ZA"/>
        </w:rPr>
        <w:t>Ç</w:t>
      </w:r>
      <w:r w:rsidR="00F668B6" w:rsidRPr="00FC3BB5">
        <w:rPr>
          <w:rFonts w:ascii="Arial Armenian" w:hAnsi="Arial Armenian"/>
          <w:sz w:val="22"/>
          <w:szCs w:val="22"/>
          <w:lang w:val="af-ZA"/>
        </w:rPr>
        <w:t>` ¶³éÝáõ – 4253 Ñ³, Î³ù³í³µ»ñ¹Ç – 4745 Ñ³, ÊáëñáíÇ – 6887 Ñ³, Ê³ã³ÓáñÇ – 7236</w:t>
      </w:r>
      <w:r w:rsidR="00C31702">
        <w:rPr>
          <w:rFonts w:ascii="Arial Armenian" w:hAnsi="Arial Armenian"/>
          <w:sz w:val="22"/>
          <w:szCs w:val="22"/>
          <w:lang w:val="af-ZA"/>
        </w:rPr>
        <w:t>.7</w:t>
      </w:r>
      <w:r w:rsidR="00F668B6" w:rsidRPr="00FC3BB5">
        <w:rPr>
          <w:rFonts w:ascii="Arial Armenian" w:hAnsi="Arial Armenian"/>
          <w:sz w:val="22"/>
          <w:szCs w:val="22"/>
          <w:lang w:val="af-ZA"/>
        </w:rPr>
        <w:t xml:space="preserve"> Ñ³:</w:t>
      </w:r>
      <w:r w:rsidR="00F668B6">
        <w:rPr>
          <w:rFonts w:ascii="Arial Armenian" w:hAnsi="Arial Armenian"/>
          <w:sz w:val="22"/>
          <w:szCs w:val="22"/>
          <w:lang w:val="af-ZA"/>
        </w:rPr>
        <w:t xml:space="preserve"> ²ñ·»ÉáóÇ ÁÝ¹Ñ³Ýáõñ ï³ñ³ÍáõÃÛáõÝÁ Ï³½ÙáõÙ ¿ñ </w:t>
      </w:r>
      <w:r w:rsidR="00F668B6" w:rsidRPr="00C31702">
        <w:rPr>
          <w:rFonts w:ascii="Arial Armenian" w:hAnsi="Arial Armenian"/>
          <w:sz w:val="22"/>
          <w:szCs w:val="22"/>
          <w:lang w:val="af-ZA"/>
        </w:rPr>
        <w:t>23121.7 Ñ³</w:t>
      </w:r>
      <w:r w:rsidR="00F668B6" w:rsidRPr="004E3B76">
        <w:rPr>
          <w:rFonts w:ascii="Arial Armenian" w:hAnsi="Arial Armenian"/>
          <w:color w:val="FF0000"/>
          <w:sz w:val="22"/>
          <w:szCs w:val="22"/>
          <w:lang w:val="af-ZA"/>
        </w:rPr>
        <w:t xml:space="preserve"> </w:t>
      </w:r>
      <w:r w:rsidR="00F668B6">
        <w:rPr>
          <w:rFonts w:ascii="Arial Armenian" w:hAnsi="Arial Armenian"/>
          <w:sz w:val="22"/>
          <w:szCs w:val="22"/>
          <w:lang w:val="af-ZA"/>
        </w:rPr>
        <w:t>(ù³ñï»½ 5</w:t>
      </w:r>
      <w:r w:rsidR="00F668B6" w:rsidRPr="00FC3BB5">
        <w:rPr>
          <w:rFonts w:ascii="Arial Armenian" w:hAnsi="Arial Armenian"/>
          <w:sz w:val="22"/>
          <w:szCs w:val="22"/>
          <w:lang w:val="af-ZA"/>
        </w:rPr>
        <w:t>.)</w:t>
      </w:r>
      <w:r w:rsidR="00F668B6">
        <w:rPr>
          <w:rFonts w:ascii="Arial Armenian" w:hAnsi="Arial Armenian"/>
          <w:sz w:val="22"/>
          <w:szCs w:val="22"/>
          <w:lang w:val="af-ZA"/>
        </w:rPr>
        <w:t xml:space="preserve">: </w:t>
      </w:r>
      <w:r w:rsidR="00F668B6" w:rsidRPr="00FC3BB5">
        <w:rPr>
          <w:rFonts w:ascii="Arial Armenian" w:hAnsi="Arial Armenian"/>
          <w:sz w:val="22"/>
          <w:szCs w:val="22"/>
          <w:lang w:val="af-ZA"/>
        </w:rPr>
        <w:t xml:space="preserve"> </w:t>
      </w:r>
    </w:p>
    <w:p w14:paraId="068F81D9" w14:textId="77777777" w:rsidR="003B441A" w:rsidRPr="00FC3BB5" w:rsidRDefault="003B441A" w:rsidP="00A23A8D">
      <w:pPr>
        <w:jc w:val="both"/>
        <w:rPr>
          <w:rFonts w:ascii="Arial Armenian" w:hAnsi="Arial Armenian"/>
          <w:sz w:val="22"/>
          <w:szCs w:val="22"/>
          <w:lang w:val="fr-FR"/>
        </w:rPr>
      </w:pPr>
      <w:r w:rsidRPr="00FC3BB5">
        <w:rPr>
          <w:rFonts w:ascii="Arial Armenian" w:hAnsi="Arial Armenian"/>
          <w:sz w:val="22"/>
          <w:szCs w:val="22"/>
          <w:lang w:val="af-ZA"/>
        </w:rPr>
        <w:t xml:space="preserve">ì»ñçÇÝ ÑáÕ³Ñ³ïÏ³óáõÙÝ»ñÁ ³ñ·»ÉáóÇÝ Ï³ï³ñí»É »Ý </w:t>
      </w:r>
      <w:r w:rsidRPr="00FC3BB5">
        <w:rPr>
          <w:rFonts w:ascii="Arial Armenian" w:hAnsi="Arial Armenian"/>
          <w:sz w:val="22"/>
          <w:szCs w:val="22"/>
          <w:lang w:val="fr-FR"/>
        </w:rPr>
        <w:t xml:space="preserve">1985Ã. Ù³ÛÇëÇ 23-Ç </w:t>
      </w:r>
      <w:proofErr w:type="spellStart"/>
      <w:r w:rsidRPr="00FC3BB5">
        <w:rPr>
          <w:rFonts w:ascii="Arial Armenian" w:hAnsi="Arial Armenian"/>
          <w:sz w:val="22"/>
          <w:szCs w:val="22"/>
          <w:lang w:val="fr-FR"/>
        </w:rPr>
        <w:t>ÃÇí</w:t>
      </w:r>
      <w:proofErr w:type="spellEnd"/>
      <w:r w:rsidRPr="00FC3BB5">
        <w:rPr>
          <w:rFonts w:ascii="Arial Armenian" w:hAnsi="Arial Armenian"/>
          <w:sz w:val="22"/>
          <w:szCs w:val="22"/>
          <w:lang w:val="fr-FR"/>
        </w:rPr>
        <w:t xml:space="preserve"> 298 ¨ 1985Ã. </w:t>
      </w:r>
      <w:proofErr w:type="gramStart"/>
      <w:r w:rsidRPr="00FC3BB5">
        <w:rPr>
          <w:rFonts w:ascii="Arial Armenian" w:hAnsi="Arial Armenian"/>
          <w:sz w:val="22"/>
          <w:szCs w:val="22"/>
          <w:lang w:val="fr-FR"/>
        </w:rPr>
        <w:t>¹»Ïï</w:t>
      </w:r>
      <w:proofErr w:type="gramEnd"/>
      <w:r w:rsidRPr="00FC3BB5">
        <w:rPr>
          <w:rFonts w:ascii="Arial Armenian" w:hAnsi="Arial Armenian"/>
          <w:sz w:val="22"/>
          <w:szCs w:val="22"/>
          <w:lang w:val="fr-FR"/>
        </w:rPr>
        <w:t xml:space="preserve">»Ùµ»ñÇ 20-Ç </w:t>
      </w:r>
      <w:proofErr w:type="spellStart"/>
      <w:r w:rsidRPr="00FC3BB5">
        <w:rPr>
          <w:rFonts w:ascii="Arial Armenian" w:hAnsi="Arial Armenian"/>
          <w:sz w:val="22"/>
          <w:szCs w:val="22"/>
          <w:lang w:val="fr-FR"/>
        </w:rPr>
        <w:t>ÃÇí</w:t>
      </w:r>
      <w:proofErr w:type="spellEnd"/>
      <w:r w:rsidRPr="00FC3BB5">
        <w:rPr>
          <w:rFonts w:ascii="Arial Armenian" w:hAnsi="Arial Armenian"/>
          <w:sz w:val="22"/>
          <w:szCs w:val="22"/>
          <w:lang w:val="fr-FR"/>
        </w:rPr>
        <w:t xml:space="preserve"> 734 </w:t>
      </w:r>
      <w:proofErr w:type="spellStart"/>
      <w:r w:rsidRPr="00FC3BB5">
        <w:rPr>
          <w:rFonts w:ascii="Arial Armenian" w:hAnsi="Arial Armenian"/>
          <w:sz w:val="22"/>
          <w:szCs w:val="22"/>
          <w:lang w:val="fr-FR"/>
        </w:rPr>
        <w:t>áñáßáõÙÝ»ñáí</w:t>
      </w:r>
      <w:proofErr w:type="spellEnd"/>
      <w:r w:rsidRPr="00FC3BB5">
        <w:rPr>
          <w:rFonts w:ascii="Arial Armenian" w:hAnsi="Arial Armenian"/>
          <w:sz w:val="22"/>
          <w:szCs w:val="22"/>
          <w:lang w:val="fr-FR"/>
        </w:rPr>
        <w:t xml:space="preserve">: ²ñï³ß³ïÇ, ²ñ³ñ³ïÇ ¨ Ø³ëÇëÇ ßñç³ÝÝ»ñÇ ÙÇ ß³ñù ÏáÉËá½Ý»ñÇ ¨ ëáíËá½Ý»ñÇ /ºÕ»·Ý³í³Ý, ´³Ûµáõñ¹, ÞÇñ³½Éáõ, ÞÇ¹Éáõ, </w:t>
      </w:r>
      <w:proofErr w:type="spellStart"/>
      <w:r w:rsidRPr="00FC3BB5">
        <w:rPr>
          <w:rFonts w:ascii="Arial Armenian" w:hAnsi="Arial Armenian"/>
          <w:sz w:val="22"/>
          <w:szCs w:val="22"/>
          <w:lang w:val="fr-FR"/>
        </w:rPr>
        <w:t>öáùñ</w:t>
      </w:r>
      <w:proofErr w:type="spellEnd"/>
      <w:r w:rsidRPr="00FC3BB5">
        <w:rPr>
          <w:rFonts w:ascii="Arial Armenian" w:hAnsi="Arial Armenian"/>
          <w:sz w:val="22"/>
          <w:szCs w:val="22"/>
          <w:lang w:val="fr-FR"/>
        </w:rPr>
        <w:t xml:space="preserve"> </w:t>
      </w:r>
      <w:r w:rsidR="006F40EB" w:rsidRPr="00FC3BB5">
        <w:rPr>
          <w:rFonts w:ascii="Arial Armenian" w:hAnsi="Arial Armenian"/>
          <w:sz w:val="22"/>
          <w:szCs w:val="22"/>
          <w:lang w:val="fr-FR"/>
        </w:rPr>
        <w:t>ì</w:t>
      </w:r>
      <w:r w:rsidRPr="00FC3BB5">
        <w:rPr>
          <w:rFonts w:ascii="Arial Armenian" w:hAnsi="Arial Armenian"/>
          <w:sz w:val="22"/>
          <w:szCs w:val="22"/>
          <w:lang w:val="fr-FR"/>
        </w:rPr>
        <w:t>»¹Ç, àôñó³Óáñ ¨ ³ÛÉÝ/ ³é³ÝÓÇÝ ÑáÕ³ï³ñ³ÍùÝ»ñ ÙÇ³óí»É »Ý §</w:t>
      </w:r>
      <w:proofErr w:type="spellStart"/>
      <w:r w:rsidRPr="00FC3BB5">
        <w:rPr>
          <w:rFonts w:ascii="Arial Armenian" w:hAnsi="Arial Armenian"/>
          <w:sz w:val="22"/>
          <w:szCs w:val="22"/>
          <w:lang w:val="fr-FR"/>
        </w:rPr>
        <w:t>ÊáëñáíÇ</w:t>
      </w:r>
      <w:proofErr w:type="spellEnd"/>
      <w:r w:rsidRPr="00FC3BB5">
        <w:rPr>
          <w:rFonts w:ascii="Arial Armenian" w:hAnsi="Arial Armenian"/>
          <w:sz w:val="22"/>
          <w:szCs w:val="22"/>
          <w:lang w:val="fr-FR"/>
        </w:rPr>
        <w:t xml:space="preserve"> ³Ýï³é¦ </w:t>
      </w:r>
      <w:r w:rsidRPr="00FC3BB5">
        <w:rPr>
          <w:rFonts w:ascii="Arial Armenian" w:hAnsi="Arial Armenian"/>
          <w:sz w:val="22"/>
          <w:szCs w:val="22"/>
          <w:lang w:val="af-ZA"/>
        </w:rPr>
        <w:t>å»ï³Ï³Ý ³ñ·»ÉáóÇÝ</w:t>
      </w:r>
      <w:r w:rsidRPr="00FC3BB5">
        <w:rPr>
          <w:rFonts w:ascii="Arial Armenian" w:hAnsi="Arial Armenian"/>
          <w:sz w:val="22"/>
          <w:szCs w:val="22"/>
          <w:lang w:val="fr-FR"/>
        </w:rPr>
        <w:t>: Ð</w:t>
      </w:r>
      <w:r w:rsidRPr="00FC3BB5">
        <w:rPr>
          <w:rFonts w:ascii="Arial Armenian" w:hAnsi="Arial Armenian"/>
          <w:sz w:val="22"/>
          <w:szCs w:val="22"/>
          <w:lang w:val="af-ZA"/>
        </w:rPr>
        <w:t>áÕ»ñÇ Ñ³ÝÓÝÙ³Ý-ÁÝ¹áõÝÙ³Ý  Ñ»ï Ï³åí³Í áñáß ³Ý×ßïáõÃÛáõÝÝ»ñÇ Ñ»ï¨³Ýùáí ³é ³Ûëûñ  ãÉáõÍí³Í ËÝ¹ÇñÝ»ñ Ï³Ý,</w:t>
      </w:r>
      <w:r w:rsidRPr="00FC3BB5">
        <w:rPr>
          <w:rFonts w:ascii="Arial Armenian" w:hAnsi="Arial Armenian"/>
          <w:sz w:val="22"/>
          <w:szCs w:val="22"/>
          <w:lang w:val="fr-FR"/>
        </w:rPr>
        <w:t xml:space="preserve"> </w:t>
      </w:r>
      <w:proofErr w:type="spellStart"/>
      <w:r w:rsidRPr="00FC3BB5">
        <w:rPr>
          <w:rFonts w:ascii="Arial Armenian" w:hAnsi="Arial Armenian"/>
          <w:sz w:val="22"/>
          <w:szCs w:val="22"/>
          <w:lang w:val="fr-FR"/>
        </w:rPr>
        <w:t>áñáÝù</w:t>
      </w:r>
      <w:proofErr w:type="spellEnd"/>
      <w:r w:rsidRPr="00FC3BB5">
        <w:rPr>
          <w:rFonts w:ascii="Arial Armenian" w:hAnsi="Arial Armenian"/>
          <w:sz w:val="22"/>
          <w:szCs w:val="22"/>
          <w:lang w:val="fr-FR"/>
        </w:rPr>
        <w:t xml:space="preserve"> Ëáã</w:t>
      </w:r>
      <w:r w:rsidR="00D0222C">
        <w:rPr>
          <w:rFonts w:ascii="Arial Armenian" w:hAnsi="Arial Armenian"/>
          <w:sz w:val="22"/>
          <w:szCs w:val="22"/>
          <w:lang w:val="fr-FR"/>
        </w:rPr>
        <w:t>Á</w:t>
      </w:r>
      <w:r w:rsidRPr="00FC3BB5">
        <w:rPr>
          <w:rFonts w:ascii="Arial Armenian" w:hAnsi="Arial Armenian"/>
          <w:sz w:val="22"/>
          <w:szCs w:val="22"/>
          <w:lang w:val="fr-FR"/>
        </w:rPr>
        <w:t xml:space="preserve">Ý¹áïáõÙ »Ý ³ñ·»ÉáóÇ ¨ Ñ³ñ³ÏÇó µÝ³Ï³í³Ûñ»ñÇ ÷áËÑ³Ù³Ó³ÛÝ»óí³Í ³ßË³ï³ÝùÝ»ñÇÝ:   </w:t>
      </w:r>
    </w:p>
    <w:p w14:paraId="4A75268A" w14:textId="77777777" w:rsidR="003B441A" w:rsidRPr="00FC3BB5" w:rsidRDefault="003B441A" w:rsidP="00A23A8D">
      <w:pPr>
        <w:jc w:val="both"/>
        <w:rPr>
          <w:rFonts w:ascii="Arial Armenian" w:hAnsi="Arial Armenian"/>
          <w:sz w:val="22"/>
          <w:szCs w:val="22"/>
          <w:lang w:val="af-ZA"/>
        </w:rPr>
      </w:pPr>
      <w:r w:rsidRPr="00FC3BB5">
        <w:rPr>
          <w:rFonts w:ascii="Arial Armenian" w:hAnsi="Arial Armenian"/>
          <w:sz w:val="22"/>
          <w:szCs w:val="22"/>
          <w:lang w:val="af-ZA"/>
        </w:rPr>
        <w:t xml:space="preserve">ÐÐ µÝ³å³Ñå³ÝáõÃÛ³Ý Ý³Ë³ñ³ñáõÃÛ³Ý µÝ³å³Ñå³Ý³Ï³Ý å»ï³Ï³Ý ï»ëãáõÃÛ³Ý ïíÛ³ÉÝ»ñáí Ý»ñÏ³ÛáõÙë ³ñ·»ÉáóÇ ï³ñ³ÍùáõÙ ÷³ëï³óÇ ·áÛáõÃÛáõÝ áõÝ»Ý 40 ïÝï»ëáõÃÛáõÝÝ»ñ, áñáÝù ½µ³Õ»óÝáõÙ »Ý 20 Ñ³ ï³ñ³Íù, ãÝ³Û³Í ³ÛÝ Ñ³Ý·³Ù³ÝùÇÝ, áñ 1985Ã. Ù³ÛÇëÇ 23-Ç ÃÇí 298 ¨ 1985Ã. ¹»Ïï»Ùµ»ñÇ 20-Ç ÃÇí 734 áñáßáõÙÝ»ñáí ²ñï³ß³ïÇ, ²ñ³ñ³ïÇ ¨ Ø³ëÇëÇ ßñç³ÝÝ»ñÇ ÙÇ ß³ñù ÏáÉËá½Ý»ñÇ ¨ ëáíËá½Ý»ñÇ /ºÕ»·Ý³í³Ý, ´³Ûµáõñ¹, ÞÇñ³½Éáõ, ÞÇ¹Éáõ, öáùñ </w:t>
      </w:r>
      <w:r w:rsidR="00511746" w:rsidRPr="00FC3BB5">
        <w:rPr>
          <w:rFonts w:ascii="Arial Armenian" w:hAnsi="Arial Armenian"/>
          <w:sz w:val="22"/>
          <w:szCs w:val="22"/>
          <w:lang w:val="af-ZA"/>
        </w:rPr>
        <w:t>ì</w:t>
      </w:r>
      <w:r w:rsidRPr="00FC3BB5">
        <w:rPr>
          <w:rFonts w:ascii="Arial Armenian" w:hAnsi="Arial Armenian"/>
          <w:sz w:val="22"/>
          <w:szCs w:val="22"/>
          <w:lang w:val="af-ZA"/>
        </w:rPr>
        <w:t xml:space="preserve">»¹Ç, àôñó³Óáñ ¨ ³ÛÉÝ/ ³é³ÝÓÇÝ ÑáÕ³ï³ñ³ÍùÝ»ñ ÙÇ³óí»É »Ý §ÊáëñáíÇ ³Ýï³é¦ å»ï³Ï³Ý ³ñ·»ÉáóÇÝ, ÇëÏ  ³Û¹ ï³ñ³ÍùÝ»ñáõÙ ³åñáÕ  µÝ³ÏÇãÝ»ñÁ ï»Õ³÷áËí»É »Ý` ëï³Ý³Éáí ÷áËÑ³ïáõóáõÙ ¨ ³ÛÉ ÑáÕ³ï³ñ³ÍùÝ»ñ: </w:t>
      </w:r>
    </w:p>
    <w:p w14:paraId="0B546BA1" w14:textId="77777777" w:rsidR="00A23A8D" w:rsidRPr="00FC3BB5" w:rsidRDefault="003B441A" w:rsidP="00A23A8D">
      <w:pPr>
        <w:jc w:val="both"/>
        <w:rPr>
          <w:rFonts w:ascii="Arial Armenian" w:hAnsi="Arial Armenian"/>
          <w:sz w:val="22"/>
          <w:szCs w:val="22"/>
          <w:lang w:val="af-ZA"/>
        </w:rPr>
      </w:pPr>
      <w:r w:rsidRPr="00FC3BB5">
        <w:rPr>
          <w:rFonts w:ascii="Arial Armenian" w:hAnsi="Arial Armenian"/>
          <w:sz w:val="22"/>
          <w:szCs w:val="22"/>
          <w:lang w:val="af-ZA"/>
        </w:rPr>
        <w:t xml:space="preserve">§ÊáëñáíÇ ³Ýï³é¦ å»ï³Ï³Ý ³ñ·»ÉáóÇ µÝ³Ï³Ý ¿ÏáÑ³Ù³Ï³ñ·»ñÁ ¹»é¨ë í³Õ Å³Ù³Ý³ÏÝ»ñÇó »ÝÃ³ñÏí»É »Ý áõÅ·ÇÝ ³ÝÃñáåá·»Ý ³½¹»óáõÃÛ³Ý: Ü»ñÏ³ÛáõÙë ¿É ³ñ·»ÉáóÇ ï³ñ³ÍùáõÙ ·ïÝíáõÙ »Ý ÙÇ ù³ÝÇ ·ÛáõÕ»ñ ¨ ·ÛáõÕ³ï»Õ»ñ /¶ÇÉ³ÝÉ³ñ, ¶ÛáÉ³Ûëáñ, Î³É³¹ÇµÇ/ ¨ ³ñ·»ÉáóÇ ï³ñ³ÍùÇÝ ë³ÑÙ³Ý³ÏÇó »Ý ²ñ³ñ³ïÇ Ù³ñ½Ç ºÕ»·Ý³í³Ý, ¶áé³í³Ý, ¸³ßï³ù³ñ, àôñó³Óáñ ¨ Îáï³ÛùÇ Ù³ñ½Ç ¶³éÝÇ, ¶áÕÃ, ¶»Õ³ñ¹ ·ÛáõÕ³Ï³Ý Ñ³Ù³ÛÝùÝ»ñÁ: </w:t>
      </w:r>
    </w:p>
    <w:p w14:paraId="40B1BDC1" w14:textId="77777777" w:rsidR="003B441A" w:rsidRPr="00FC3BB5" w:rsidRDefault="003B441A" w:rsidP="00A23A8D">
      <w:pPr>
        <w:jc w:val="both"/>
        <w:rPr>
          <w:rFonts w:ascii="Arial Armenian" w:hAnsi="Arial Armenian"/>
          <w:sz w:val="22"/>
          <w:szCs w:val="22"/>
          <w:lang w:val="af-ZA"/>
        </w:rPr>
      </w:pPr>
      <w:r w:rsidRPr="00FC3BB5">
        <w:rPr>
          <w:rFonts w:ascii="Arial Armenian" w:hAnsi="Arial Armenian"/>
          <w:sz w:val="22"/>
          <w:szCs w:val="22"/>
          <w:lang w:val="af-ZA"/>
        </w:rPr>
        <w:t>²ñ·»ÉáóÇÝ Ñ³ñáÕ ï³ñ³ÍùÝ»ñÁ  »ñÏ³ñ Å³Ù³Ý³Ï Í³é³Û»É  ¨ ³ÛÅÙ ¿É Í³é³ÛáõÙ »Ý áñå»ë Ñ³Ý·ëïÇ ¨ ½µáë³ßñçáõÃÛ³Ý í³Ûñ»ñ: ²ñ·»ÉáóáõÙ ¨ Ýñ³ å³Ñå³ÝÙ³Ý ·áïáõÙ Ñ³½í³¹»å ã»Ý áñë³·áÕáõÃÛ³Ý ¹»åù»ñÁ, áñÇ Ñ»ï¨³Ýùáí ËÇëï Ïñ×³ïí»É ¿ Î³ñÙÇñ ·ñùáõÙ ·ñ³Ýóí³Í ÙÇ ß³ñù Ï»Ý¹³ÝÇÝ»ñÇ` µ»½á³ñÛ³Ý ³ÛÍÇ, Ð³ÛÏ³Ï³Ý ÙáõýÉáÝÇ ¨ ³é³ç³íáñ³ëÇ³Ï³Ý Ñáí³½Ç Ãí³ù³Ý³ÏÁ: ä»ïù ¿ Ýß»É, áñ Ñáí³½Á Ð³Ýñ³å»ïáõÃÛáõÝáõÙ Çëå³é áãÝã³óÙ³Ý íï³Ý·Ç ï³Ï ¿ ·ïÝíáõÙ, ÇëÏ ³ñ·»ÉáóÇ ï³ñ³ÍùÁ ³ÛÝ ÙÇ ù</w:t>
      </w:r>
      <w:r w:rsidR="000E57D0">
        <w:rPr>
          <w:rFonts w:ascii="Arial Armenian" w:hAnsi="Arial Armenian"/>
          <w:sz w:val="22"/>
          <w:szCs w:val="22"/>
          <w:lang w:val="af-ZA"/>
        </w:rPr>
        <w:t>³</w:t>
      </w:r>
      <w:r w:rsidRPr="00FC3BB5">
        <w:rPr>
          <w:rFonts w:ascii="Arial Armenian" w:hAnsi="Arial Armenian"/>
          <w:sz w:val="22"/>
          <w:szCs w:val="22"/>
          <w:lang w:val="af-ZA"/>
        </w:rPr>
        <w:t>ÝÇ ï»Õ³Ù³ë»ñÇó ¿ Ð³Û³ëï³ÝáõÙ</w:t>
      </w:r>
      <w:r w:rsidR="00D0222C">
        <w:rPr>
          <w:rFonts w:ascii="Arial Armenian" w:hAnsi="Arial Armenian"/>
          <w:sz w:val="22"/>
          <w:szCs w:val="22"/>
          <w:lang w:val="af-ZA"/>
        </w:rPr>
        <w:t>,</w:t>
      </w:r>
      <w:r w:rsidRPr="00FC3BB5">
        <w:rPr>
          <w:rFonts w:ascii="Arial Armenian" w:hAnsi="Arial Armenian"/>
          <w:sz w:val="22"/>
          <w:szCs w:val="22"/>
          <w:lang w:val="af-ZA"/>
        </w:rPr>
        <w:t xml:space="preserve"> áñï»Õ ¹»é¨ë å³Ñå³Ýí»É ¿ ³Û¹ ï»ë³ÏÁ: </w:t>
      </w:r>
    </w:p>
    <w:p w14:paraId="7DC96CC7" w14:textId="77777777" w:rsidR="003B441A" w:rsidRPr="00FC3BB5" w:rsidRDefault="003B441A" w:rsidP="003B441A">
      <w:pPr>
        <w:rPr>
          <w:rFonts w:ascii="Arial Armenian" w:hAnsi="Arial Armenian"/>
          <w:lang w:val="af-ZA"/>
        </w:rPr>
      </w:pPr>
    </w:p>
    <w:p w14:paraId="335EFC10" w14:textId="77777777" w:rsidR="003F3429" w:rsidRPr="00FC3BB5" w:rsidRDefault="003F3429" w:rsidP="003B441A">
      <w:pPr>
        <w:rPr>
          <w:rFonts w:ascii="Arial Armenian" w:hAnsi="Arial Armenian"/>
          <w:lang w:val="af-ZA"/>
        </w:rPr>
      </w:pPr>
    </w:p>
    <w:p w14:paraId="5DF8CFB2" w14:textId="77777777" w:rsidR="003B441A" w:rsidRPr="00FC3BB5" w:rsidRDefault="009A4868" w:rsidP="003D3B72">
      <w:pPr>
        <w:pStyle w:val="Heading2"/>
        <w:numPr>
          <w:ilvl w:val="2"/>
          <w:numId w:val="12"/>
        </w:numPr>
        <w:spacing w:line="240" w:lineRule="auto"/>
        <w:rPr>
          <w:lang w:val="af-ZA"/>
        </w:rPr>
      </w:pPr>
      <w:r w:rsidRPr="00FC3BB5">
        <w:rPr>
          <w:lang w:val="af-ZA"/>
        </w:rPr>
        <w:t xml:space="preserve"> </w:t>
      </w:r>
      <w:bookmarkStart w:id="102" w:name="_Toc198445859"/>
      <w:r w:rsidR="003B441A" w:rsidRPr="00FC3BB5">
        <w:rPr>
          <w:lang w:val="af-ZA"/>
        </w:rPr>
        <w:t>²ñ·»ÉáóÇ ï³ñ³ÍùÇ ë³ÑÙ³Ý³½³ïÙ³Ý ¨ ë³ÑÙ³ÝÝ»ñÇ í»ñ³Ý³ÛÙ³Ý ëÏ½µáõÝùÝ»ñÁ</w:t>
      </w:r>
      <w:bookmarkEnd w:id="102"/>
    </w:p>
    <w:p w14:paraId="2D44D05C" w14:textId="77777777" w:rsidR="003B441A" w:rsidRPr="00FC3BB5" w:rsidRDefault="003B441A" w:rsidP="003B441A">
      <w:pPr>
        <w:rPr>
          <w:rFonts w:ascii="Arial Armenian" w:hAnsi="Arial Armenian"/>
          <w:lang w:val="af-ZA"/>
        </w:rPr>
      </w:pPr>
    </w:p>
    <w:p w14:paraId="43FA1417" w14:textId="77777777" w:rsidR="003B441A" w:rsidRPr="00FC3BB5" w:rsidRDefault="003B441A" w:rsidP="003B441A">
      <w:pPr>
        <w:rPr>
          <w:rFonts w:ascii="Arial Armenian" w:hAnsi="Arial Armenian"/>
          <w:sz w:val="22"/>
          <w:szCs w:val="22"/>
          <w:lang w:val="af-ZA"/>
        </w:rPr>
      </w:pPr>
      <w:r w:rsidRPr="00FC3BB5">
        <w:rPr>
          <w:rFonts w:ascii="Arial Armenian" w:hAnsi="Arial Armenian"/>
          <w:sz w:val="22"/>
          <w:szCs w:val="22"/>
          <w:lang w:val="af-ZA"/>
        </w:rPr>
        <w:t>´Ðäî-ñÇ ¨ Ù³ëÝ³íáñ³å»ë ³ñ·»ÉáóÇ Ï³½Ù³íáñÙ³Ý ¨ ï³ñ³ÍùÝ»ñÇ ë³ÑÙ³Ý³½³ïÙ³Ý ÁÝÃ³óùáõÙ ÏÇñ³éíáõÙ »Ý Ñ»ï¨Û³É å³ñï³¹Çñ ëÏ½µáõÝùÝ»ñÁ.</w:t>
      </w:r>
    </w:p>
    <w:p w14:paraId="6BE198CF" w14:textId="77777777" w:rsidR="003B441A" w:rsidRPr="00FC3BB5" w:rsidRDefault="003B441A" w:rsidP="00170CBD">
      <w:pPr>
        <w:numPr>
          <w:ilvl w:val="0"/>
          <w:numId w:val="49"/>
        </w:numPr>
        <w:rPr>
          <w:rFonts w:ascii="Arial Armenian" w:hAnsi="Arial Armenian"/>
          <w:sz w:val="22"/>
          <w:szCs w:val="22"/>
          <w:lang w:val="af-ZA"/>
        </w:rPr>
      </w:pPr>
      <w:r w:rsidRPr="00FC3BB5">
        <w:rPr>
          <w:rFonts w:ascii="Arial Armenian" w:hAnsi="Arial Armenian"/>
          <w:sz w:val="22"/>
          <w:szCs w:val="22"/>
          <w:lang w:val="af-ZA"/>
        </w:rPr>
        <w:t xml:space="preserve">¿ÏáÑ³Ù³Ï³ñ·»ñÇ ¨ É³Ý¹ß³ýïÝ»ñÇ ³ÙµáÕç³Ï³ÝáõÃÛáõÝÁ ¨ µÝ³Ï³Ý íÇ×³ÏÇ å³Ñå³Ýí³ÍáõÃÛ³Ý ³ëïÇ×³ÝÁ, </w:t>
      </w:r>
    </w:p>
    <w:p w14:paraId="48B030F7" w14:textId="77777777" w:rsidR="003B441A" w:rsidRPr="00FC3BB5" w:rsidRDefault="003B441A" w:rsidP="00170CBD">
      <w:pPr>
        <w:numPr>
          <w:ilvl w:val="0"/>
          <w:numId w:val="49"/>
        </w:numPr>
        <w:rPr>
          <w:rFonts w:ascii="Arial Armenian" w:hAnsi="Arial Armenian"/>
          <w:sz w:val="22"/>
          <w:szCs w:val="22"/>
          <w:lang w:val="af-ZA"/>
        </w:rPr>
      </w:pPr>
      <w:r w:rsidRPr="00FC3BB5">
        <w:rPr>
          <w:rFonts w:ascii="Arial Armenian" w:hAnsi="Arial Armenian"/>
          <w:sz w:val="22"/>
          <w:szCs w:val="22"/>
          <w:lang w:val="af-ZA"/>
        </w:rPr>
        <w:t>µáõë³Ï»Ý¹³Ý³Ï³Ý ï»ë³ÏÝ»ñÇ  /Ñ³ïÏ³å»ë Ñ³½í³·Ûáõï ¨ ³ÝÑ»ï³óáÕ/ ï³ñ³ÍÙ³Ý ³</w:t>
      </w:r>
      <w:r w:rsidR="0079620A">
        <w:rPr>
          <w:rFonts w:ascii="Arial" w:hAnsi="Arial" w:cs="Arial"/>
          <w:sz w:val="22"/>
          <w:szCs w:val="22"/>
          <w:lang w:val="hy-AM"/>
        </w:rPr>
        <w:t>մ</w:t>
      </w:r>
      <w:r w:rsidRPr="00FC3BB5">
        <w:rPr>
          <w:rFonts w:ascii="Arial Armenian" w:hAnsi="Arial Armenian"/>
          <w:sz w:val="22"/>
          <w:szCs w:val="22"/>
          <w:lang w:val="af-ZA"/>
        </w:rPr>
        <w:t xml:space="preserve">µáÕç³Ï³ÝáõÃÛáõÝÁ /³ñ»³ÉÝ»ñÁ/, </w:t>
      </w:r>
    </w:p>
    <w:p w14:paraId="2A533FA2" w14:textId="77777777" w:rsidR="003B441A" w:rsidRPr="00FC3BB5" w:rsidRDefault="003B441A" w:rsidP="00170CBD">
      <w:pPr>
        <w:numPr>
          <w:ilvl w:val="0"/>
          <w:numId w:val="49"/>
        </w:numPr>
        <w:rPr>
          <w:rFonts w:ascii="Arial Armenian" w:hAnsi="Arial Armenian"/>
          <w:sz w:val="22"/>
          <w:szCs w:val="22"/>
          <w:lang w:val="af-ZA"/>
        </w:rPr>
      </w:pPr>
      <w:r w:rsidRPr="00FC3BB5">
        <w:rPr>
          <w:rFonts w:ascii="Arial Armenian" w:hAnsi="Arial Armenian"/>
          <w:sz w:val="22"/>
          <w:szCs w:val="22"/>
          <w:lang w:val="af-ZA"/>
        </w:rPr>
        <w:t>¿ÏáÉá·Ç³Ï³Ý-³ßË³ñÑ³·ñ³Ï³Ý ã³÷³ÝÇßÝ»ñÁª É³Ý¹ß³ýïÝ»ñÇ ¨ Ýñ³Ýó µ³Õ³¹ñ³Ù³ë»ñÇ µ³ßËí³ÍáõÃÛ³Ý ï³ñ³Í³Ï³Ý ûñÇÝ³ã³÷áõÃÛáõÝÝ»ñÁ,</w:t>
      </w:r>
    </w:p>
    <w:p w14:paraId="56BD03C4" w14:textId="77777777" w:rsidR="003B441A" w:rsidRPr="00F076B6" w:rsidRDefault="003B441A" w:rsidP="00170CBD">
      <w:pPr>
        <w:numPr>
          <w:ilvl w:val="0"/>
          <w:numId w:val="49"/>
        </w:numPr>
        <w:rPr>
          <w:rFonts w:ascii="Arial Armenian" w:hAnsi="Arial Armenian"/>
          <w:sz w:val="22"/>
          <w:szCs w:val="22"/>
          <w:lang w:val="af-ZA"/>
        </w:rPr>
      </w:pPr>
      <w:r w:rsidRPr="00F076B6">
        <w:rPr>
          <w:rFonts w:ascii="Arial Armenian" w:hAnsi="Arial Armenian"/>
          <w:sz w:val="22"/>
          <w:szCs w:val="22"/>
          <w:lang w:val="af-ZA"/>
        </w:rPr>
        <w:t>ï³ñ³ÍùÇ ë³ÑÙ³Ý³½³ïÙ³Ý ·»ï-³í³½³Ý³ÛÇÝ ëÏ½µáõÝùÝ»ñÁ,</w:t>
      </w:r>
    </w:p>
    <w:p w14:paraId="2C464ED8" w14:textId="77777777" w:rsidR="003B441A" w:rsidRPr="00F076B6" w:rsidRDefault="003B441A" w:rsidP="00170CBD">
      <w:pPr>
        <w:numPr>
          <w:ilvl w:val="0"/>
          <w:numId w:val="49"/>
        </w:numPr>
        <w:rPr>
          <w:rFonts w:ascii="Arial Armenian" w:hAnsi="Arial Armenian"/>
          <w:sz w:val="22"/>
          <w:szCs w:val="22"/>
          <w:lang w:val="af-ZA"/>
        </w:rPr>
      </w:pPr>
      <w:r w:rsidRPr="00F076B6">
        <w:rPr>
          <w:rFonts w:ascii="Arial Armenian" w:hAnsi="Arial Armenian"/>
          <w:sz w:val="22"/>
          <w:szCs w:val="22"/>
          <w:lang w:val="af-ZA"/>
        </w:rPr>
        <w:lastRenderedPageBreak/>
        <w:t>å³Ñå³ÝáõÃÛ³Ý é»ÅÇÙÇ ÏÇñ³éÙ³Ý ³ñ¹ÛáõÝ³í»ïáõÃÛáõÝÁ,</w:t>
      </w:r>
    </w:p>
    <w:p w14:paraId="204B89BD" w14:textId="77777777" w:rsidR="003B441A" w:rsidRPr="00F076B6" w:rsidRDefault="003B441A" w:rsidP="00170CBD">
      <w:pPr>
        <w:numPr>
          <w:ilvl w:val="0"/>
          <w:numId w:val="49"/>
        </w:numPr>
        <w:rPr>
          <w:rFonts w:ascii="Arial Armenian" w:hAnsi="Arial Armenian"/>
          <w:sz w:val="22"/>
          <w:szCs w:val="22"/>
          <w:lang w:val="af-ZA"/>
        </w:rPr>
      </w:pPr>
      <w:r w:rsidRPr="00F076B6">
        <w:rPr>
          <w:rFonts w:ascii="Arial Armenian" w:hAnsi="Arial Armenian"/>
          <w:sz w:val="22"/>
          <w:szCs w:val="22"/>
          <w:lang w:val="af-ZA"/>
        </w:rPr>
        <w:t>Ñ³ñ³ÏÇó µÝ³Ï³í³Ûñ»ñÇ ³½¹»óáõÃÛáõÝÝ»ñÁ Ýí³½³·áõÛÝÇ Ñ³ëóÝ»Éáõ Ñ³Ý·³Ù³ÝùÁ,</w:t>
      </w:r>
    </w:p>
    <w:p w14:paraId="0CEFE643" w14:textId="77777777" w:rsidR="003B441A" w:rsidRPr="00FC3BB5" w:rsidRDefault="003B441A" w:rsidP="00170CBD">
      <w:pPr>
        <w:numPr>
          <w:ilvl w:val="0"/>
          <w:numId w:val="49"/>
        </w:numPr>
        <w:rPr>
          <w:rFonts w:ascii="Arial Armenian" w:hAnsi="Arial Armenian"/>
          <w:b/>
          <w:sz w:val="22"/>
          <w:szCs w:val="22"/>
          <w:lang w:val="af-ZA"/>
        </w:rPr>
      </w:pPr>
      <w:r w:rsidRPr="00FC3BB5">
        <w:rPr>
          <w:rFonts w:ascii="Arial Armenian" w:hAnsi="Arial Armenian"/>
          <w:sz w:val="22"/>
          <w:szCs w:val="22"/>
          <w:lang w:val="af-ZA"/>
        </w:rPr>
        <w:t>Ñ³ñ³ÏÇó µÝ³Ï³í³Ûñ»ñÇ ½³ñ·³óÙ³Ý Ñ»é³ÝÏ³ñ³ÛÇÝ Íñ³·ñ»ñÁ ¨ ³ÛÉÝ:</w:t>
      </w:r>
    </w:p>
    <w:p w14:paraId="6A616092" w14:textId="77777777" w:rsidR="003B441A" w:rsidRPr="00FC3BB5" w:rsidRDefault="003B441A" w:rsidP="003B441A">
      <w:pPr>
        <w:rPr>
          <w:rFonts w:ascii="Arial Armenian" w:hAnsi="Arial Armenian"/>
          <w:b/>
          <w:lang w:val="af-ZA"/>
        </w:rPr>
      </w:pPr>
    </w:p>
    <w:p w14:paraId="34C29EC6" w14:textId="77777777" w:rsidR="003B441A" w:rsidRPr="00FC3BB5" w:rsidRDefault="003B441A" w:rsidP="003B441A">
      <w:pPr>
        <w:widowControl w:val="0"/>
        <w:tabs>
          <w:tab w:val="left" w:pos="334"/>
        </w:tabs>
        <w:autoSpaceDE w:val="0"/>
        <w:autoSpaceDN w:val="0"/>
        <w:adjustRightInd w:val="0"/>
        <w:jc w:val="both"/>
        <w:rPr>
          <w:rFonts w:ascii="Arial Armenian" w:hAnsi="Arial Armenian"/>
          <w:lang w:val="af-ZA"/>
        </w:rPr>
      </w:pPr>
      <w:r w:rsidRPr="00FC3BB5">
        <w:rPr>
          <w:rFonts w:ascii="Arial Armenian" w:hAnsi="Arial Armenian"/>
          <w:lang w:val="af-ZA"/>
        </w:rPr>
        <w:t xml:space="preserve">            </w:t>
      </w:r>
    </w:p>
    <w:p w14:paraId="2951F4B0" w14:textId="77777777" w:rsidR="003B441A" w:rsidRPr="00FC3BB5" w:rsidRDefault="009A4868" w:rsidP="003D3B72">
      <w:pPr>
        <w:pStyle w:val="Heading2"/>
        <w:numPr>
          <w:ilvl w:val="2"/>
          <w:numId w:val="12"/>
        </w:numPr>
        <w:spacing w:line="240" w:lineRule="auto"/>
        <w:rPr>
          <w:lang w:val="af-ZA"/>
        </w:rPr>
      </w:pPr>
      <w:r w:rsidRPr="00FC3BB5">
        <w:rPr>
          <w:lang w:val="af-ZA"/>
        </w:rPr>
        <w:t xml:space="preserve"> </w:t>
      </w:r>
      <w:bookmarkStart w:id="103" w:name="_Toc198445860"/>
      <w:r w:rsidR="003B441A" w:rsidRPr="00FC3BB5">
        <w:rPr>
          <w:lang w:val="af-ZA"/>
        </w:rPr>
        <w:t>²é³ç³ñÏíáÕ ë³ÑÙ³ÝÝ»ñÇ ÷á÷áËáõÃÛáõÝÁ</w:t>
      </w:r>
      <w:bookmarkEnd w:id="103"/>
    </w:p>
    <w:p w14:paraId="4824C6D9" w14:textId="77777777" w:rsidR="003B441A" w:rsidRPr="00FC3BB5" w:rsidRDefault="003B441A" w:rsidP="003B441A">
      <w:pPr>
        <w:jc w:val="both"/>
        <w:rPr>
          <w:rFonts w:ascii="Arial Armenian" w:hAnsi="Arial Armenian"/>
          <w:b/>
          <w:lang w:val="af-ZA"/>
        </w:rPr>
      </w:pPr>
    </w:p>
    <w:p w14:paraId="45ED548A" w14:textId="77777777" w:rsidR="003B441A" w:rsidRPr="00FC3BB5" w:rsidRDefault="003B441A" w:rsidP="003B441A">
      <w:pPr>
        <w:jc w:val="both"/>
        <w:rPr>
          <w:rFonts w:ascii="Arial Armenian" w:hAnsi="Arial Armenian"/>
          <w:sz w:val="22"/>
          <w:szCs w:val="22"/>
          <w:lang w:val="af-ZA"/>
        </w:rPr>
      </w:pPr>
      <w:r w:rsidRPr="00FC3BB5">
        <w:rPr>
          <w:rFonts w:ascii="Arial Armenian" w:hAnsi="Arial Armenian"/>
          <w:sz w:val="22"/>
          <w:szCs w:val="22"/>
          <w:lang w:val="af-ZA"/>
        </w:rPr>
        <w:t xml:space="preserve">²ñ·»ÉáóÇ ï³ñ³ÍùÇÝ ë³ÑÙ³Ý³ÏÇó »Ý ²ñ³ñ³ïÇ Ù³ñ½Ç Þ³Õ³÷Ç (2-ñ¹ Ñ³ïí³Í` È³Ýç³ÝÇëï1708.36Ñ³), ºÕ»·Ý³í³ÝÇ (2-ñ¹ Ñ³ïí³Í` È³Ýç³ÝÇëï 836.51Ñ³), öáùñ ì»¹ÇÇ (2-ñ¹ Ñ³ïí³Í` Èáõë³ßáÕ 883.16Ñ³), È³Ýç³ÝÇëï (3515.76Ñ³), àôñó³Óáñ (6256.33Ñ³),  ¨ Îáï³ÛùÇ Ù³ñ½Ç ¶³éÝÇ (5874.95Ñ³), ¶áËï (1875.77Ñ³)  ·ÛáõÕ³Ï³Ý Ñ³Ù³ÛÝùÝ»ñÁ: ØÝ³ó³Í ï³ñ³ÍùÝ»ñÁ ë³ÑÙ³Ý³ÏÇó »Ý ²ñ³ñ³ïÇ Ù³ñ½Ç å»ï³Ï³Ý ë»÷³Ï³ÝáõÃÛáõÝ Ñ³Ý¹Çë³óáÕ å³Ñáõëï³ÛÇÝ ÑáÕ»ñÇÝ </w:t>
      </w:r>
      <w:r w:rsidRPr="00FC3BB5">
        <w:rPr>
          <w:rFonts w:ascii="Arial Armenian" w:hAnsi="Arial Armenian"/>
          <w:b/>
          <w:sz w:val="22"/>
          <w:szCs w:val="22"/>
          <w:lang w:val="af-ZA"/>
        </w:rPr>
        <w:t>(</w:t>
      </w:r>
      <w:r w:rsidRPr="00FC3BB5">
        <w:rPr>
          <w:rFonts w:ascii="Arial Armenian" w:hAnsi="Arial Armenian"/>
          <w:sz w:val="22"/>
          <w:szCs w:val="22"/>
          <w:lang w:val="af-ZA"/>
        </w:rPr>
        <w:t xml:space="preserve">ù³ñï»½ </w:t>
      </w:r>
      <w:r w:rsidR="0088480D">
        <w:rPr>
          <w:rFonts w:ascii="Arial Armenian" w:hAnsi="Arial Armenian"/>
          <w:sz w:val="22"/>
          <w:szCs w:val="22"/>
          <w:lang w:val="af-ZA"/>
        </w:rPr>
        <w:t>6</w:t>
      </w:r>
      <w:r w:rsidRPr="00FC3BB5">
        <w:rPr>
          <w:rFonts w:ascii="Arial Armenian" w:hAnsi="Arial Armenian"/>
          <w:sz w:val="22"/>
          <w:szCs w:val="22"/>
          <w:lang w:val="af-ZA"/>
        </w:rPr>
        <w:t xml:space="preserve">.): </w:t>
      </w:r>
    </w:p>
    <w:p w14:paraId="3CD10694" w14:textId="77777777" w:rsidR="003B441A" w:rsidRPr="00FC3BB5" w:rsidRDefault="003B441A" w:rsidP="003B441A">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§ÊáëñáíÇ ³Ýï³é¦ å»ï³ñ·»ÉáóÇ ë³ÑÙ³Ý³ÏÇó Ñ³Ù³ÛÝùÝ»ñÁ ÑáÕ»ñÇ å³ïÏ³Ý»ÉÇáõÃÛ³Ý ³éáõÙáí Ñ³Ù³Ó³ÛÝ ÑáÕ³ßÇÝ³ñ³ñ³Ï³Ý ëË»Ù³Ý»ñÇ áñ¨¿ ËÝ¹Çñ ãáõÝ»Ý ³ñ·»ÉáóÇ ·áÛáõÃÛáõÝ áõÝ»óáÕ ë³ÑÙ³ÝÝ»ñÇ Ñ»ï, µ³ó³éáõÃÛ³Ùµ ºÕ»·Ý³í³ÝÇ ¨ öáùñ ì»¹ÇÇ ·ÛáõÕ³Ï³Ý Ñ³Ù³ÛÝùÝ»ñÇ Ý³ËÏÇÝ 2-ñ¹ Ñ³ïí³ÍÝ»ñÁ, áñáÝù  Ï»Ýë³µ³½Ù³½³ÝáõÃÛ³Ý Ñ³ñëïáõÃÛ³Ý ¨ µÝ³å³Ñå³Ý³Ï³Ý ï»ë³ÝÏÛáõÝÇó ³é³í»É Ñ»ï³ùñùñáõÃÛáõÝ Ý»ñÏ³Û³óÝáÕ ï³ñ³ÍùÝ»ñÇó »Ý: ²Ûëï»Õ ï»Õ³Ï³Ûí³Í »Ý æÕÇÝ ¶ÛáÉ µÝ³Ï³Ý 2 É×³ÏÝ»ñÁ, Ï³ÕÝáõ ³Ýï³é³ÛÇÝ ½³Ý·í³ÍÝ»ñÁ ¨ ì»¹Ç ·»ïÇ ³ç³÷ÝÛ³ çñµ³Å³Ýáí ë³ÑÙ³Ý³½³ïí³Í Ï»Ýë³µ³½Ù³½³ÝáõÃÛ³Ùµ Ñ³ñáõëï ï³ñ³ÍùÝ»ñÁ:</w:t>
      </w:r>
    </w:p>
    <w:p w14:paraId="39F62A71" w14:textId="77777777" w:rsidR="003B441A" w:rsidRPr="00FC3BB5" w:rsidRDefault="003B441A" w:rsidP="003B441A">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²é³ç³ñÏíáÕ ÷á÷áËí³Í ë³ÑÙ³ÝÝ»ñÁ ÑÇÙÝ³Ï³ÝáõÙ í»ñ³µ»ñíáõÙ »Ý Ñ³Ù³ÛÝùÝ»ñÇ í³ñã³Ï³Ý ë³ÑÙ³ÝÝ»ñÇó ¹áõñë ·ïÝíáÕ å»ï³Ï³Ý ë»÷³Ï³ÝáõÃÛáõÝ Ñ³Ý¹Çë³óáÕ å³Ñáõëï³ÛÇÝ ÑáÕ»ñÇÝ: Ü»ñÏ³ ÷áõÉáõÙ ²ñ³ñ³ïÇ Ù³ñ½å»ï³ñ³ÝÇ ÏáÕÙÇó ëï³óí»É ¿ ÙÇ³ÛÝ ÷á÷áËí³Í ë³ÑÙ³ÝÝ»ñÇ í»ñ³µ»</w:t>
      </w:r>
      <w:r w:rsidRPr="00C31702">
        <w:rPr>
          <w:rFonts w:ascii="Arial Armenian" w:hAnsi="Arial Armenian"/>
          <w:sz w:val="22"/>
          <w:szCs w:val="22"/>
          <w:lang w:val="af-ZA"/>
        </w:rPr>
        <w:t>ñÛ³É 118.69 Ñ³</w:t>
      </w:r>
      <w:r w:rsidRPr="00FC3BB5">
        <w:rPr>
          <w:rFonts w:ascii="Arial Armenian" w:hAnsi="Arial Armenian"/>
          <w:sz w:val="22"/>
          <w:szCs w:val="22"/>
          <w:lang w:val="af-ZA"/>
        </w:rPr>
        <w:t xml:space="preserve"> ÑáÕ³ï³ñ³ÍùÁ /å³ÑáõëïÇ ÑáÕ»ñ/ §ÊáëñáíÇ ³Ýï³é¦ å»ï³ñ·»ÉáóÇÝ ÙÇ³óÝ»Éáõ  Ñ³Ù³Ó³ÛÝáõÃÛáõÝÁ</w:t>
      </w:r>
      <w:r w:rsidR="000E57D0">
        <w:rPr>
          <w:rFonts w:ascii="Arial Armenian" w:hAnsi="Arial Armenian"/>
          <w:sz w:val="22"/>
          <w:szCs w:val="22"/>
          <w:lang w:val="af-ZA"/>
        </w:rPr>
        <w:t xml:space="preserve"> </w:t>
      </w:r>
      <w:r w:rsidR="000E57D0" w:rsidRPr="00FC3BB5">
        <w:rPr>
          <w:rFonts w:ascii="Arial Armenian" w:hAnsi="Arial Armenian"/>
          <w:b/>
          <w:sz w:val="22"/>
          <w:szCs w:val="22"/>
          <w:lang w:val="af-ZA"/>
        </w:rPr>
        <w:t>(</w:t>
      </w:r>
      <w:r w:rsidR="000E57D0" w:rsidRPr="00FC3BB5">
        <w:rPr>
          <w:rFonts w:ascii="Arial Armenian" w:hAnsi="Arial Armenian"/>
          <w:sz w:val="22"/>
          <w:szCs w:val="22"/>
          <w:lang w:val="af-ZA"/>
        </w:rPr>
        <w:t xml:space="preserve">ù³ñï»½ </w:t>
      </w:r>
      <w:r w:rsidR="000E57D0">
        <w:rPr>
          <w:rFonts w:ascii="Arial Armenian" w:hAnsi="Arial Armenian"/>
          <w:sz w:val="22"/>
          <w:szCs w:val="22"/>
          <w:lang w:val="af-ZA"/>
        </w:rPr>
        <w:t>8</w:t>
      </w:r>
      <w:r w:rsidR="000E57D0" w:rsidRPr="00FC3BB5">
        <w:rPr>
          <w:rFonts w:ascii="Arial Armenian" w:hAnsi="Arial Armenian"/>
          <w:sz w:val="22"/>
          <w:szCs w:val="22"/>
          <w:lang w:val="af-ZA"/>
        </w:rPr>
        <w:t>):</w:t>
      </w:r>
      <w:r w:rsidRPr="00FC3BB5">
        <w:rPr>
          <w:rFonts w:ascii="Arial Armenian" w:hAnsi="Arial Armenian"/>
          <w:sz w:val="22"/>
          <w:szCs w:val="22"/>
          <w:lang w:val="af-ZA"/>
        </w:rPr>
        <w:t xml:space="preserve"> </w:t>
      </w:r>
    </w:p>
    <w:p w14:paraId="33C70040" w14:textId="77777777" w:rsidR="003B441A" w:rsidRPr="00FC3BB5" w:rsidRDefault="003B441A" w:rsidP="003B441A">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Ð³ïÏ³Ýß³Ï³Ý ¿, áñ 1985Ã. ÐêêÐ ØÇÝÇëïñÝ»ñÇ ËáñÑñ¹Ç ¹»Ïï»Ùµ»ñÇ 20-Ç ÃÇí 734 áñáßáõÙÇó Ñ»ïá, ÐêêÐ ØÇÝÇëïñÝ»ñÇ ËáñÑñ¹Ç ÝáõÛÝ ³Û¹  ÃÇí 734 áñáßÙ³Ý Ñ³Ù³Ó³ÛÝ Ý³Ë³ï»ëíáõÙ ¿ñ »ñÏñáñ¹ ÷áõÉáõÙ ¹³ñÓÛ³É áñáß ÑáÕ³ï³ñ³ÍùÝ»ñ`   10225  Ñ³  ÁÝ¹Ñ³Ýáõñ Ù³Ï»ñ»ëáí Ñ³ïÏ³óÝ»É ³ñ·»ÉáóÇÝª Ïïñïí³Í ë³ÑÙ³ÝÝ»ñÁ áõÕÕ»Éáõ ¨ ï³ñ³ÍùÁ ³é³í»É ³ÙµáÕç³Ï³Ý ¹³ñÓÝ»Éáõ Ýå³ï³Ïáí ÇÝãÁ ÙÇÝã¨ ûñë ãÇ   Çñ³Ï³Ý³óí»É:</w:t>
      </w:r>
    </w:p>
    <w:p w14:paraId="746170DD" w14:textId="77777777" w:rsidR="003B441A" w:rsidRPr="008D79C3" w:rsidRDefault="003B441A" w:rsidP="003B441A">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ä»ï³ñ·»ÉáóÇ ï»Õ³Ù³ë»ñÇ ë³ÑÙ³ÝÝ»ñÇ ÝÏ³ñ³·ÇñÁ </w:t>
      </w:r>
      <w:r w:rsidR="008D79C3">
        <w:rPr>
          <w:rFonts w:ascii="Arial Armenian" w:hAnsi="Arial Armenian"/>
          <w:sz w:val="22"/>
          <w:szCs w:val="22"/>
          <w:lang w:val="af-ZA"/>
        </w:rPr>
        <w:t xml:space="preserve">¨ </w:t>
      </w:r>
      <w:r w:rsidR="008D79C3" w:rsidRPr="008D79C3">
        <w:rPr>
          <w:rFonts w:ascii="Arial Armenian" w:hAnsi="Arial Armenian"/>
          <w:sz w:val="22"/>
          <w:szCs w:val="22"/>
          <w:lang w:val="hy-AM"/>
        </w:rPr>
        <w:t>ë³ÑÙ³ÝÝ»ñÇ Ñ³ï³Ï³·ÇÍÁ</w:t>
      </w:r>
      <w:r w:rsidR="008D79C3" w:rsidRPr="008D79C3">
        <w:rPr>
          <w:rFonts w:ascii="Arial Armenian" w:hAnsi="Arial Armenian"/>
          <w:sz w:val="22"/>
          <w:szCs w:val="22"/>
          <w:lang w:val="af-ZA"/>
        </w:rPr>
        <w:t xml:space="preserve"> ïñí³Í »Ý áñá</w:t>
      </w:r>
      <w:r w:rsidR="008D79C3">
        <w:rPr>
          <w:rFonts w:ascii="Arial Armenian" w:hAnsi="Arial Armenian"/>
          <w:sz w:val="22"/>
          <w:szCs w:val="22"/>
          <w:lang w:val="af-ZA"/>
        </w:rPr>
        <w:t>ßÙ³Ý Ñ</w:t>
      </w:r>
      <w:r w:rsidR="00917AD6" w:rsidRPr="008D79C3">
        <w:rPr>
          <w:rFonts w:ascii="Arial Armenian" w:hAnsi="Arial Armenian"/>
          <w:sz w:val="22"/>
          <w:szCs w:val="22"/>
          <w:lang w:val="af-ZA"/>
        </w:rPr>
        <w:t>³í»Éí³Í</w:t>
      </w:r>
      <w:r w:rsidR="008D79C3">
        <w:rPr>
          <w:rFonts w:ascii="Arial Armenian" w:hAnsi="Arial Armenian"/>
          <w:sz w:val="22"/>
          <w:szCs w:val="22"/>
          <w:lang w:val="af-ZA"/>
        </w:rPr>
        <w:t>Ý»ñ</w:t>
      </w:r>
      <w:r w:rsidRPr="008D79C3">
        <w:rPr>
          <w:rFonts w:ascii="Arial Armenian" w:hAnsi="Arial Armenian"/>
          <w:sz w:val="22"/>
          <w:szCs w:val="22"/>
          <w:lang w:val="af-ZA"/>
        </w:rPr>
        <w:t xml:space="preserve"> </w:t>
      </w:r>
      <w:r w:rsidR="00917AD6" w:rsidRPr="008D79C3">
        <w:rPr>
          <w:rFonts w:ascii="Arial Armenian" w:hAnsi="Arial Armenian"/>
          <w:sz w:val="22"/>
          <w:szCs w:val="22"/>
          <w:lang w:val="af-ZA"/>
        </w:rPr>
        <w:t>2</w:t>
      </w:r>
      <w:r w:rsidR="008D79C3">
        <w:rPr>
          <w:rFonts w:ascii="Arial Armenian" w:hAnsi="Arial Armenian"/>
          <w:sz w:val="22"/>
          <w:szCs w:val="22"/>
          <w:lang w:val="af-ZA"/>
        </w:rPr>
        <w:t xml:space="preserve"> ¨ 3-áõÙ:</w:t>
      </w:r>
    </w:p>
    <w:p w14:paraId="5933B16A" w14:textId="77777777" w:rsidR="003B441A" w:rsidRDefault="003B441A" w:rsidP="0028638A">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§ÊáëñáíÇ ³Ýï³é¦ å»ï³Ï³Ý ³ñ·»ÉáóÇ ¶³éÝÇÇ, Î³ù³</w:t>
      </w:r>
      <w:r w:rsidR="00D0222C">
        <w:rPr>
          <w:rFonts w:ascii="Arial Armenian" w:hAnsi="Arial Armenian"/>
          <w:sz w:val="22"/>
          <w:szCs w:val="22"/>
          <w:lang w:val="af-ZA"/>
        </w:rPr>
        <w:t>í</w:t>
      </w:r>
      <w:r w:rsidRPr="00FC3BB5">
        <w:rPr>
          <w:rFonts w:ascii="Arial Armenian" w:hAnsi="Arial Armenian"/>
          <w:sz w:val="22"/>
          <w:szCs w:val="22"/>
          <w:lang w:val="af-ZA"/>
        </w:rPr>
        <w:t>³µ»ñ¹Ç, ÊáëñáíÇ ¨ Ê³ã³ÓáñÇ ï»Õ³Ù³ë»ñÇ ï³ñ³ÍùÝ»ñÁ</w:t>
      </w:r>
      <w:r w:rsidR="00B32889">
        <w:rPr>
          <w:rFonts w:ascii="Arial Armenian" w:hAnsi="Arial Armenian"/>
          <w:sz w:val="22"/>
          <w:szCs w:val="22"/>
          <w:lang w:val="af-ZA"/>
        </w:rPr>
        <w:t>` ÁÝ¹³Ù»</w:t>
      </w:r>
      <w:r w:rsidR="00B32889" w:rsidRPr="00C31702">
        <w:rPr>
          <w:rFonts w:ascii="Arial Armenian" w:hAnsi="Arial Armenian"/>
          <w:sz w:val="22"/>
          <w:szCs w:val="22"/>
          <w:lang w:val="af-ZA"/>
        </w:rPr>
        <w:t>ÝÁ</w:t>
      </w:r>
      <w:r w:rsidRPr="00C31702">
        <w:rPr>
          <w:rFonts w:ascii="Arial Armenian" w:hAnsi="Arial Armenian"/>
          <w:sz w:val="22"/>
          <w:szCs w:val="22"/>
          <w:lang w:val="af-ZA"/>
        </w:rPr>
        <w:t xml:space="preserve"> </w:t>
      </w:r>
      <w:r w:rsidR="00B32889" w:rsidRPr="00C31702">
        <w:rPr>
          <w:rFonts w:ascii="Arial Armenian" w:hAnsi="Arial Armenian"/>
          <w:sz w:val="22"/>
          <w:szCs w:val="22"/>
          <w:lang w:val="af-ZA"/>
        </w:rPr>
        <w:t>23095.5 Ñ³,</w:t>
      </w:r>
      <w:r w:rsidRPr="00FC3BB5">
        <w:rPr>
          <w:rFonts w:ascii="Arial Armenian" w:hAnsi="Arial Armenian"/>
          <w:sz w:val="22"/>
          <w:szCs w:val="22"/>
          <w:lang w:val="af-ZA"/>
        </w:rPr>
        <w:t xml:space="preserve">  ·ïÝíáõÙ »Ý ºñ¨³Ý ù³Õ³ùÇó ¹»åÇ ³ñ¨»Éù` Îáï³Ûù ¨ ²ñ³ñ³ï  Ù³ñ½»ñÇ í³ñã³Ï³Ý ï³ñ³ÍùÝ»ñáõÙ ¨ ë³ÑÙ³Ý³ÏÇó »Ý Ýßí³Í Ù³ñ½»ñÇ Ñ³Ù³ÛÝùÝ»ñÇ í³ñã³Ï³Ý ë³ÑÙ³ÝÝ»ñÇó ¹áõñë ·ïÝíáÕ ÑáÕ»ñÇÝ:</w:t>
      </w:r>
    </w:p>
    <w:p w14:paraId="2F2A1556" w14:textId="77777777" w:rsidR="00B32889" w:rsidRDefault="00B32889" w:rsidP="0028638A">
      <w:pPr>
        <w:widowControl w:val="0"/>
        <w:tabs>
          <w:tab w:val="left" w:pos="334"/>
        </w:tabs>
        <w:autoSpaceDE w:val="0"/>
        <w:autoSpaceDN w:val="0"/>
        <w:adjustRightInd w:val="0"/>
        <w:jc w:val="both"/>
        <w:rPr>
          <w:rFonts w:ascii="Arial Armenian" w:hAnsi="Arial Armenian"/>
          <w:sz w:val="22"/>
          <w:szCs w:val="22"/>
          <w:lang w:val="af-ZA"/>
        </w:rPr>
      </w:pPr>
    </w:p>
    <w:p w14:paraId="7C81584F" w14:textId="77777777" w:rsidR="003B441A" w:rsidRPr="00FC3BB5" w:rsidRDefault="003B441A" w:rsidP="003B441A">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ä»ï³Ï³Ý ³ñ·»ÉáóÇ Ýßí³Í ï³ñ³ÍùÁ §²¦-§´¦ Ñ³ïí³Íáí ë³ÑÙ³Ý³ÏÇó ¿ ²ñ³ñ³ïÇ Ù³ñ½Ç Ñ³Ù³ÛÝùÝ»ñÇ í³ñã³Ï³Ý ë³ÑÙ³ÝÝ»ñÇó ¹áõñë ·ïÝíáÕ ÑáÕ»ñÇÝ ¨ §´¦-§²¦ Ñ³ïí³Íáí` Îáï³ÛùÇ Ù³ñ½Ç Ñ³Ù³ÛÝùÝ»ñÇ í³ñã³Ï³Ý ë³ÑÙ³ÝÝ»ñÇó ¹áõñë ·ïÝíáÕ ÑáÕ»ñÇÝ:</w:t>
      </w:r>
    </w:p>
    <w:p w14:paraId="0925C743" w14:textId="77777777" w:rsidR="003B441A" w:rsidRPr="00FC3BB5" w:rsidRDefault="00A23A8D" w:rsidP="003B441A">
      <w:pPr>
        <w:widowControl w:val="0"/>
        <w:tabs>
          <w:tab w:val="left" w:pos="334"/>
        </w:tabs>
        <w:autoSpaceDE w:val="0"/>
        <w:autoSpaceDN w:val="0"/>
        <w:adjustRightInd w:val="0"/>
        <w:ind w:left="426" w:hanging="710"/>
        <w:jc w:val="both"/>
        <w:rPr>
          <w:rFonts w:ascii="Arial Armenian" w:hAnsi="Arial Armenian"/>
          <w:sz w:val="22"/>
          <w:szCs w:val="22"/>
          <w:lang w:val="af-ZA"/>
        </w:rPr>
      </w:pPr>
      <w:r w:rsidRPr="00FC3BB5">
        <w:rPr>
          <w:rFonts w:ascii="Arial Armenian" w:hAnsi="Arial Armenian"/>
          <w:sz w:val="22"/>
          <w:szCs w:val="22"/>
          <w:lang w:val="af-ZA"/>
        </w:rPr>
        <w:tab/>
      </w:r>
      <w:r w:rsidR="003B441A" w:rsidRPr="00FC3BB5">
        <w:rPr>
          <w:rFonts w:ascii="Arial Armenian" w:hAnsi="Arial Armenian"/>
          <w:sz w:val="22"/>
          <w:szCs w:val="22"/>
          <w:lang w:val="af-ZA"/>
        </w:rPr>
        <w:t>§²¦ - §´¦  ë³ÑÙ³Ý³·ÍÇ ÁÝ¹Ñ³Ýáõñ »ñÏ³ñáõÃÛáõÝÁ` 115754.06Ù ¿:</w:t>
      </w:r>
    </w:p>
    <w:p w14:paraId="095A12DC" w14:textId="77777777" w:rsidR="003B441A" w:rsidRPr="00FC3BB5" w:rsidRDefault="003B441A" w:rsidP="003B441A">
      <w:pPr>
        <w:widowControl w:val="0"/>
        <w:tabs>
          <w:tab w:val="left" w:pos="334"/>
        </w:tabs>
        <w:autoSpaceDE w:val="0"/>
        <w:autoSpaceDN w:val="0"/>
        <w:adjustRightInd w:val="0"/>
        <w:ind w:left="426" w:hanging="710"/>
        <w:jc w:val="both"/>
        <w:rPr>
          <w:rFonts w:ascii="Arial Armenian" w:hAnsi="Arial Armenian"/>
          <w:sz w:val="22"/>
          <w:szCs w:val="22"/>
          <w:lang w:val="af-ZA"/>
        </w:rPr>
      </w:pPr>
      <w:r w:rsidRPr="00FC3BB5">
        <w:rPr>
          <w:rFonts w:ascii="Arial Armenian" w:hAnsi="Arial Armenian"/>
          <w:sz w:val="22"/>
          <w:szCs w:val="22"/>
          <w:lang w:val="af-ZA"/>
        </w:rPr>
        <w:tab/>
        <w:t>§´¦ - §²¦  ë³ÑÙ³Ý³·ÍÇ ÁÝ¹Ñ³Ýáõñ »ñÏ³ñáõÃÛáõÝÁ`  20118.94Ù ¿:</w:t>
      </w:r>
    </w:p>
    <w:p w14:paraId="5F923A44" w14:textId="77777777" w:rsidR="000D4FB0" w:rsidRPr="00FC3BB5" w:rsidRDefault="003B441A" w:rsidP="003B441A">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                                 </w:t>
      </w:r>
    </w:p>
    <w:p w14:paraId="07D23353" w14:textId="77777777" w:rsidR="00A6159D" w:rsidRPr="00FC3BB5" w:rsidRDefault="00A6159D" w:rsidP="00F83705">
      <w:pPr>
        <w:pStyle w:val="Heading2"/>
        <w:numPr>
          <w:ilvl w:val="2"/>
          <w:numId w:val="12"/>
        </w:numPr>
        <w:spacing w:line="240" w:lineRule="auto"/>
        <w:rPr>
          <w:lang w:val="af-ZA"/>
        </w:rPr>
      </w:pPr>
      <w:bookmarkStart w:id="104" w:name="_Toc198445861"/>
      <w:r w:rsidRPr="00FC3BB5">
        <w:rPr>
          <w:lang w:val="af-ZA"/>
        </w:rPr>
        <w:t>²ñ·»ÉáóÇÝ Ñ³ïÏ³óÝ»Éáõ /ÙÇ³óÝ»Éáõ/ Ñ³Ù³ñ ³é³ç³ñÏíáÕ ï³ñ³ÍùÝ»ñÇ ÝÏ³ñ³·ñáõÃÛáõÝ</w:t>
      </w:r>
      <w:bookmarkEnd w:id="104"/>
      <w:r w:rsidRPr="00FC3BB5">
        <w:rPr>
          <w:lang w:val="af-ZA"/>
        </w:rPr>
        <w:t xml:space="preserve"> </w:t>
      </w:r>
    </w:p>
    <w:p w14:paraId="2607AADB" w14:textId="77777777" w:rsidR="003B441A" w:rsidRPr="00FC3BB5" w:rsidRDefault="003B441A" w:rsidP="003B441A">
      <w:pPr>
        <w:widowControl w:val="0"/>
        <w:tabs>
          <w:tab w:val="left" w:pos="334"/>
        </w:tabs>
        <w:autoSpaceDE w:val="0"/>
        <w:autoSpaceDN w:val="0"/>
        <w:adjustRightInd w:val="0"/>
        <w:jc w:val="both"/>
        <w:rPr>
          <w:rFonts w:ascii="Arial Armenian" w:hAnsi="Arial Armenian"/>
          <w:b/>
          <w:lang w:val="af-ZA"/>
        </w:rPr>
      </w:pPr>
    </w:p>
    <w:p w14:paraId="0F3253C7" w14:textId="77777777" w:rsidR="0082225F" w:rsidRPr="008D79C3" w:rsidRDefault="003B441A" w:rsidP="00A23A8D">
      <w:pPr>
        <w:jc w:val="both"/>
        <w:rPr>
          <w:rFonts w:ascii="Arial Armenian" w:hAnsi="Arial Armenian"/>
          <w:sz w:val="22"/>
          <w:szCs w:val="22"/>
          <w:lang w:val="af-ZA"/>
        </w:rPr>
      </w:pPr>
      <w:r w:rsidRPr="00FC3BB5">
        <w:rPr>
          <w:rFonts w:ascii="Arial Armenian" w:hAnsi="Arial Armenian"/>
          <w:sz w:val="22"/>
          <w:szCs w:val="22"/>
          <w:lang w:val="af-ZA"/>
        </w:rPr>
        <w:t>ÐÐ ¶²² Ï»Ý¹³Ý³µ³Ý³Ï³Ý ¨ µáõë³µ³ÝáõÃÛ³Ý ÇÝëïÇïáõïÝ»ñÇ ÏáÕÙÇó áõ ÙÇç³½·³ÛÇÝ ÙÇ ù³ÝÇ µÝ³å³Ñå³Ý³Ï³Ý ¹ñ³Ù³ßÝáñÑ³ÛÇÝ  Íñ³·ñ»ñÇ ßñç³Ý³ÏÝ»ñáõÙ</w:t>
      </w:r>
      <w:r w:rsidR="00D61374" w:rsidRPr="00FC3BB5">
        <w:rPr>
          <w:rFonts w:ascii="Arial Armenian" w:hAnsi="Arial Armenian"/>
          <w:sz w:val="22"/>
          <w:szCs w:val="22"/>
          <w:lang w:val="af-ZA"/>
        </w:rPr>
        <w:t xml:space="preserve"> </w:t>
      </w:r>
      <w:r w:rsidRPr="00FC3BB5">
        <w:rPr>
          <w:rFonts w:ascii="Arial Armenian" w:hAnsi="Arial Armenian"/>
          <w:sz w:val="22"/>
          <w:szCs w:val="22"/>
          <w:lang w:val="af-ZA"/>
        </w:rPr>
        <w:t>Çñ³Ï³Ý³óíáÕ Ñ»ï³½</w:t>
      </w:r>
      <w:r w:rsidR="0079620A">
        <w:rPr>
          <w:rFonts w:ascii="Arial" w:hAnsi="Arial" w:cs="Arial"/>
          <w:sz w:val="22"/>
          <w:szCs w:val="22"/>
          <w:lang w:val="hy-AM"/>
        </w:rPr>
        <w:t>ո</w:t>
      </w:r>
      <w:r w:rsidRPr="00FC3BB5">
        <w:rPr>
          <w:rFonts w:ascii="Arial Armenian" w:hAnsi="Arial Armenian"/>
          <w:sz w:val="22"/>
          <w:szCs w:val="22"/>
          <w:lang w:val="af-ZA"/>
        </w:rPr>
        <w:t xml:space="preserve">ïáõÃÛáõÝÝ»ñÇ ³ñ¹ÛáõÝùÝ»ñÁ ÃáõÛÉ »Ý ïí»É  ·Ý³Ñ³ï»É Ñ³½í³·Ûáõï ¨ ³ÝÑ»ï³óáÕ /³Û¹ ÃíáõÙ ÐÐ ¨ ØÇç³½·³ÛÇÝ Î³ñÙÇñ ·ñù»ñáõÙ ·ñ³Ýóí³Í/ </w:t>
      </w:r>
      <w:r w:rsidRPr="00FC3BB5">
        <w:rPr>
          <w:rFonts w:ascii="Arial Armenian" w:hAnsi="Arial Armenian"/>
          <w:sz w:val="22"/>
          <w:szCs w:val="22"/>
          <w:lang w:val="af-ZA"/>
        </w:rPr>
        <w:lastRenderedPageBreak/>
        <w:t xml:space="preserve">ï»ë³ÏÝ»ñÇ åáåáõÉÇ³óÇ³Ý»ñÇ ³ñ¹Ç íÇ×³ÏÁ, ÇÝãÁ ÑÇÙù ¿ Í³é³Û»É å»ï³ñ·»ÉáóÇ ë³ÑÙ³ÝÝ»ñÇ í»ñ³Ý³ÛÙ³Ý, ÷á÷áËáõÃÛ³Ý, ×ß·ñïÙ³Ý ¨ ù³ñï»½³·ñÙ³Ý ³ßË³ï³ÝùÝ»ñÇ </w:t>
      </w:r>
      <w:r w:rsidRPr="008D79C3">
        <w:rPr>
          <w:rFonts w:ascii="Arial Armenian" w:hAnsi="Arial Armenian"/>
          <w:sz w:val="22"/>
          <w:szCs w:val="22"/>
          <w:lang w:val="af-ZA"/>
        </w:rPr>
        <w:t>Ñ³Ù³ñ</w:t>
      </w:r>
      <w:r w:rsidR="008D79C3" w:rsidRPr="008D79C3">
        <w:rPr>
          <w:rFonts w:ascii="Arial Armenian" w:hAnsi="Arial Armenian"/>
          <w:sz w:val="22"/>
          <w:szCs w:val="22"/>
          <w:lang w:val="af-ZA"/>
        </w:rPr>
        <w:t xml:space="preserve"> </w:t>
      </w:r>
      <w:r w:rsidR="008D79C3" w:rsidRPr="008D79C3">
        <w:rPr>
          <w:sz w:val="22"/>
          <w:szCs w:val="22"/>
          <w:lang w:val="af-ZA"/>
        </w:rPr>
        <w:t>(</w:t>
      </w:r>
      <w:r w:rsidR="008D79C3" w:rsidRPr="008D79C3">
        <w:rPr>
          <w:rFonts w:ascii="Arial Armenian" w:hAnsi="Arial Armenian"/>
          <w:sz w:val="22"/>
          <w:szCs w:val="22"/>
          <w:lang w:val="af-ZA"/>
        </w:rPr>
        <w:t>ù³ñï»½Ý»ñ 5 ¨ 7</w:t>
      </w:r>
      <w:r w:rsidR="008D79C3" w:rsidRPr="008D79C3">
        <w:rPr>
          <w:sz w:val="22"/>
          <w:szCs w:val="22"/>
          <w:lang w:val="af-ZA"/>
        </w:rPr>
        <w:t>)</w:t>
      </w:r>
      <w:r w:rsidRPr="008D79C3">
        <w:rPr>
          <w:rFonts w:ascii="Arial Armenian" w:hAnsi="Arial Armenian"/>
          <w:sz w:val="22"/>
          <w:szCs w:val="22"/>
          <w:lang w:val="af-ZA"/>
        </w:rPr>
        <w:t>:</w:t>
      </w:r>
      <w:r w:rsidR="0082225F" w:rsidRPr="008D79C3">
        <w:rPr>
          <w:rFonts w:ascii="Arial Armenian" w:hAnsi="Arial Armenian"/>
          <w:sz w:val="22"/>
          <w:szCs w:val="22"/>
          <w:lang w:val="af-ZA"/>
        </w:rPr>
        <w:t xml:space="preserve"> </w:t>
      </w:r>
    </w:p>
    <w:p w14:paraId="18C49FF5" w14:textId="77777777" w:rsidR="003B441A" w:rsidRPr="008D79C3" w:rsidRDefault="00D0222C" w:rsidP="00A23A8D">
      <w:pPr>
        <w:widowControl w:val="0"/>
        <w:tabs>
          <w:tab w:val="left" w:pos="334"/>
        </w:tabs>
        <w:autoSpaceDE w:val="0"/>
        <w:autoSpaceDN w:val="0"/>
        <w:adjustRightInd w:val="0"/>
        <w:jc w:val="both"/>
        <w:rPr>
          <w:rFonts w:ascii="Arial Armenian" w:hAnsi="Arial Armenian"/>
          <w:sz w:val="22"/>
          <w:szCs w:val="22"/>
          <w:lang w:val="af-ZA"/>
        </w:rPr>
      </w:pPr>
      <w:r w:rsidRPr="008D79C3">
        <w:rPr>
          <w:rFonts w:ascii="Arial Armenian" w:hAnsi="Arial Armenian"/>
          <w:sz w:val="22"/>
          <w:szCs w:val="22"/>
          <w:lang w:val="af-ZA"/>
        </w:rPr>
        <w:t xml:space="preserve">1. </w:t>
      </w:r>
      <w:r w:rsidR="003B441A" w:rsidRPr="008D79C3">
        <w:rPr>
          <w:rFonts w:ascii="Arial Armenian" w:hAnsi="Arial Armenian"/>
          <w:sz w:val="22"/>
          <w:szCs w:val="22"/>
          <w:lang w:val="af-ZA"/>
        </w:rPr>
        <w:t>ä»ï³Ï³Ý ë»÷³Ï³ÝáõÃÛ³Ý å³Ñáõëï³ÛÇÝ ÑáÕ»ñÇ ÝÏ³ñ³·ñáõÃÛáõÝ</w:t>
      </w:r>
      <w:r w:rsidR="008D79C3">
        <w:rPr>
          <w:rFonts w:ascii="Arial Armenian" w:hAnsi="Arial Armenian"/>
          <w:sz w:val="22"/>
          <w:szCs w:val="22"/>
          <w:lang w:val="af-ZA"/>
        </w:rPr>
        <w:t>.</w:t>
      </w:r>
      <w:r w:rsidR="00EF53F9" w:rsidRPr="008D79C3">
        <w:rPr>
          <w:rFonts w:ascii="Arial Armenian" w:hAnsi="Arial Armenian"/>
          <w:sz w:val="22"/>
          <w:szCs w:val="22"/>
          <w:lang w:val="af-ZA"/>
        </w:rPr>
        <w:t xml:space="preserve"> </w:t>
      </w:r>
    </w:p>
    <w:p w14:paraId="4A39495A" w14:textId="77777777" w:rsidR="003B441A"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554,44 Ñ³ Ù³Ï»ñ»ëáí Ñ³ïí³ÍÁ ë³ÑÙ³Ý³ÏÇó ¿ ¶³éÝÇÇ ï»Õ³Ù³ëÇ 32,30,13,12,23,24,25,26,33,35 ù³é³ÏáõëÇÝ»ñÇÝ ¨ ·ïÝíáõÙ ¿ ºñ³Ýáë É»é³Ý Ñ³ñ³í³ÛÇÝ É³Ýç»ñÇ íñ³: î³ñ³ÍùÁ ³é³ÝÓÝ³Ñ³ïáõÏ ¿ Çñ µáõë³Ï³Ý ¨ Ï»Ý¹³Ý³Ï³Ý </w:t>
      </w:r>
      <w:r w:rsidR="00D0222C">
        <w:rPr>
          <w:rFonts w:ascii="Arial Armenian" w:hAnsi="Arial Armenian"/>
          <w:sz w:val="22"/>
          <w:szCs w:val="22"/>
          <w:lang w:val="af-ZA"/>
        </w:rPr>
        <w:t xml:space="preserve"> </w:t>
      </w:r>
      <w:r w:rsidRPr="00FC3BB5">
        <w:rPr>
          <w:rFonts w:ascii="Arial Armenian" w:hAnsi="Arial Armenian"/>
          <w:sz w:val="22"/>
          <w:szCs w:val="22"/>
          <w:lang w:val="af-ZA"/>
        </w:rPr>
        <w:t>ï»ë³ÏÝ»ñÇ µ³½Ù³½³ÝáõÃÛ³Ùµ ¨ ¹ñ³Ýó Ñ³½í³·Ûáõï</w:t>
      </w:r>
      <w:r w:rsidR="00D0222C">
        <w:rPr>
          <w:rFonts w:ascii="Arial Armenian" w:hAnsi="Arial Armenian"/>
          <w:sz w:val="22"/>
          <w:szCs w:val="22"/>
          <w:lang w:val="af-ZA"/>
        </w:rPr>
        <w:t xml:space="preserve"> </w:t>
      </w:r>
      <w:r w:rsidRPr="00FC3BB5">
        <w:rPr>
          <w:rFonts w:ascii="Arial Armenian" w:hAnsi="Arial Armenian"/>
          <w:sz w:val="22"/>
          <w:szCs w:val="22"/>
          <w:lang w:val="af-ZA"/>
        </w:rPr>
        <w:t xml:space="preserve">áõ ³ñÅ»ù³íáñ Ý»ñÏ³Û³óáõóÇãÝ»ñáí: </w:t>
      </w:r>
    </w:p>
    <w:p w14:paraId="12BFE940" w14:textId="77777777" w:rsidR="00A23A8D"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87.39 Ñ³  Ù³Ï»ñ»ëáí Ñ³ïí³ÍÁ ë³ÑÙ³Ý³ÏÇó ¿ Î³ù³í³µ»ñ¹Ç ï»Õ³Ù³ëÇ </w:t>
      </w:r>
      <w:r w:rsidRPr="00FC3BB5">
        <w:rPr>
          <w:rFonts w:ascii="Arial Armenian" w:hAnsi="Arial Armenian"/>
          <w:sz w:val="22"/>
          <w:szCs w:val="22"/>
          <w:lang w:val="af-ZA"/>
        </w:rPr>
        <w:tab/>
        <w:t xml:space="preserve">4 ¨ 6 ù³é³ÏáõëÇÝ»ñÇÝ: î»Õ³Ï³Ûí³Í ¿ Î³É³¹ÇµÇ </w:t>
      </w:r>
      <w:r w:rsidRPr="00FC3BB5">
        <w:rPr>
          <w:rFonts w:ascii="Arial Armenian" w:hAnsi="Arial Armenian"/>
          <w:sz w:val="22"/>
          <w:szCs w:val="22"/>
          <w:lang w:val="af-ZA"/>
        </w:rPr>
        <w:tab/>
        <w:t xml:space="preserve">·ÛáõÕ³ï»ÕÇ ¨ Î³ù³í³µ»ñ¹ ³ÙñáóÇ í»ñÇÝ Ñ³ïí³ÍÝ»ñáõÙ: </w:t>
      </w:r>
      <w:r w:rsidRPr="00FC3BB5">
        <w:rPr>
          <w:rFonts w:ascii="Arial Armenian" w:hAnsi="Arial Armenian"/>
          <w:sz w:val="22"/>
          <w:szCs w:val="22"/>
          <w:lang w:val="af-ZA"/>
        </w:rPr>
        <w:tab/>
        <w:t xml:space="preserve">²é³ÝÓÝ³Ñ³ïáõÏ ¿ ØÇç³½·³ÛÇÝ Ï³ñÙÇñ ·ñùáõÙ ·ñ³Ýóí³Í Ñ³ÛÏ³Ï³Ý ÇÅÇ </w:t>
      </w:r>
      <w:r w:rsidRPr="00FC3BB5">
        <w:rPr>
          <w:rFonts w:ascii="Arial Armenian" w:hAnsi="Arial Armenian"/>
          <w:sz w:val="22"/>
          <w:szCs w:val="22"/>
          <w:lang w:val="af-ZA"/>
        </w:rPr>
        <w:tab/>
        <w:t>µÇáïáåÝ»ñáí, µ»½á³ñÛ³Ý ³ÛÍÇ µÝáñáß ³åñ»É³í³Ûñ»ñáí:</w:t>
      </w:r>
    </w:p>
    <w:p w14:paraId="6763F0C6" w14:textId="77777777" w:rsidR="003B441A"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82,68  Ù³Ï»ñ»ëáí Ñ³ïí³ÍÁ ë³Ñ</w:t>
      </w:r>
      <w:r w:rsidR="00D0222C">
        <w:rPr>
          <w:rFonts w:ascii="Arial Armenian" w:hAnsi="Arial Armenian"/>
          <w:sz w:val="22"/>
          <w:szCs w:val="22"/>
          <w:lang w:val="af-ZA"/>
        </w:rPr>
        <w:t xml:space="preserve">Ù³Ý³ÏÇó ¿ Î³ù³í³µ»ñ¹Ç ï»Õ³Ù³ëÇ </w:t>
      </w:r>
      <w:r w:rsidRPr="00FC3BB5">
        <w:rPr>
          <w:rFonts w:ascii="Arial Armenian" w:hAnsi="Arial Armenian"/>
          <w:sz w:val="22"/>
          <w:szCs w:val="22"/>
          <w:lang w:val="af-ZA"/>
        </w:rPr>
        <w:t>6,19 ¨ 11 ù³é³ÏáõëÇÝ»ñÇÝ: ÀÝ¹·ñÏáõÙ ¿ É»ïÝ³ï³÷³ëï³Ý³ÛÇÝ ¨  ëáõµ³ÉåÇ³Ï³Ý ·áïáõÙ ·ïÝíáÕ µ»½á³ñÛ³Ý ³ÛÍÇ ¨ ëåÇï³Ï³·ÉáõË ³Ý·ÕÇ ³åñ»É³í³Ûñ»ñÁ:</w:t>
      </w:r>
    </w:p>
    <w:p w14:paraId="0018C270" w14:textId="77777777" w:rsidR="003B441A"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118,69 Ñ³ Ù³Ï»ñ»ëáí Ñ³ïí³ÍÁ ë³ÑÙ³Ý³ÏÇó ¿  Ê³ã³ÓáñÇ ï»Õ³Ù³ëÇ 8–ñ¹ ù³é³Ïáõëáõ ï³ñ³ÍùÇÝ /</w:t>
      </w:r>
      <w:r w:rsidR="005F37ED" w:rsidRPr="00FC3BB5">
        <w:rPr>
          <w:rFonts w:ascii="Arial Armenian" w:hAnsi="Arial Armenian"/>
          <w:sz w:val="22"/>
          <w:szCs w:val="22"/>
          <w:lang w:val="af-ZA"/>
        </w:rPr>
        <w:t>³Ûë ï³ñ³ÍùÇ Ñ³Ù³ñ ë</w:t>
      </w:r>
      <w:r w:rsidRPr="00FC3BB5">
        <w:rPr>
          <w:rFonts w:ascii="Arial Armenian" w:hAnsi="Arial Armenian"/>
          <w:sz w:val="22"/>
          <w:szCs w:val="22"/>
          <w:lang w:val="af-ZA"/>
        </w:rPr>
        <w:t>ï³óí»É ¿ ²ñ³ñ³ïÇ Ù³ñ½å»ïÇ Ñ³Ù³Ó³ÛÝáõÃÛáõÝÁ/:</w:t>
      </w:r>
    </w:p>
    <w:p w14:paraId="50E7E262" w14:textId="77777777" w:rsidR="003B441A"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299,7 Ñ³ Ù³Ï»ñ»ëáí Ñ³ïí³ÍÁ ë³ÑÙ³Ý³ÏÇó ¿  Ê³ã³ÓáñÇ ï»Õ³Ù³ëÇ 8,9,11,17,15 ¨ 6-ñ¹ ù³é³ÏáõëÇÝ»ñÇÝ: ê³Ï³ÛÝ Ýßí³Í </w:t>
      </w:r>
      <w:r w:rsidRPr="00FC3BB5">
        <w:rPr>
          <w:rFonts w:ascii="Arial Armenian" w:hAnsi="Arial Armenian"/>
          <w:sz w:val="22"/>
          <w:szCs w:val="22"/>
          <w:lang w:val="af-ZA"/>
        </w:rPr>
        <w:tab/>
        <w:t>ï³ñ³ÍùÁ ×ß·ñïÙ³Ý Ï³ñÇù áõÝÇ, ù³ÝÇ, áñ ³ÛÝ Áëï 1986 Ãí³</w:t>
      </w:r>
      <w:r w:rsidR="0079620A">
        <w:rPr>
          <w:rFonts w:ascii="Arial" w:hAnsi="Arial" w:cs="Arial"/>
          <w:sz w:val="22"/>
          <w:szCs w:val="22"/>
          <w:lang w:val="hy-AM"/>
        </w:rPr>
        <w:t>կ</w:t>
      </w:r>
      <w:r w:rsidRPr="00FC3BB5">
        <w:rPr>
          <w:rFonts w:ascii="Arial Armenian" w:hAnsi="Arial Armenian"/>
          <w:sz w:val="22"/>
          <w:szCs w:val="22"/>
          <w:lang w:val="af-ZA"/>
        </w:rPr>
        <w:t xml:space="preserve">³ÝÇ </w:t>
      </w:r>
      <w:r w:rsidRPr="00FC3BB5">
        <w:rPr>
          <w:rFonts w:ascii="Arial Armenian" w:hAnsi="Arial Armenian"/>
          <w:sz w:val="22"/>
          <w:szCs w:val="22"/>
          <w:lang w:val="af-ZA"/>
        </w:rPr>
        <w:tab/>
        <w:t>³Ýï³éßÇÝ³Ï³Ý Ý³Ë³·Í»ñÇ ÁÝ¹·ñÏí³Í ¿ ÊáëñáíÇ å»ï³ñ·»ÉáóÇ ï³ñ³ÍùÇ Ù»ç ¨ ³Ùñ³·ñí³Í ¿ áñå»ë 9-ñ¹ ù³é³ÏáõëÇ:</w:t>
      </w:r>
    </w:p>
    <w:p w14:paraId="6AE49D12" w14:textId="77777777" w:rsidR="003B441A"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9,9 ¨ 4,5  Ñ³ Ù³Ï»ñ»ëÝ»ñáí Ñ³ïí³ÍÝ»ñÁ ë³ÑÙ³Ý³ÏÇó »Ý Ê³ã³ÓáñÇ ï»Õ³Ù³ëÇ 41 ù³é³ÏáõëáõÝ: ²ÛÝ Áëï 1986 Ãí³</w:t>
      </w:r>
      <w:r w:rsidR="0079620A">
        <w:rPr>
          <w:rFonts w:ascii="Arial" w:hAnsi="Arial" w:cs="Arial"/>
          <w:sz w:val="22"/>
          <w:szCs w:val="22"/>
          <w:lang w:val="hy-AM"/>
        </w:rPr>
        <w:t>կ</w:t>
      </w:r>
      <w:r w:rsidRPr="00FC3BB5">
        <w:rPr>
          <w:rFonts w:ascii="Arial Armenian" w:hAnsi="Arial Armenian"/>
          <w:sz w:val="22"/>
          <w:szCs w:val="22"/>
          <w:lang w:val="af-ZA"/>
        </w:rPr>
        <w:t xml:space="preserve">³ÝÇ ³Ýï³éßÇÝ³Ï³Ý Ý³Ë³·Í»ñÇ </w:t>
      </w:r>
      <w:r w:rsidRPr="00FC3BB5">
        <w:rPr>
          <w:rFonts w:ascii="Arial Armenian" w:hAnsi="Arial Armenian"/>
          <w:sz w:val="22"/>
          <w:szCs w:val="22"/>
          <w:lang w:val="af-ZA"/>
        </w:rPr>
        <w:tab/>
        <w:t>ÁÝ¹·ñÏí³Í ¿ ÊáëñáíÇ å»ï³ñ·»ÉáóÇ ï³ñ³ÍùÇ Ù»ç: ´³óÇ ³Û¹ ³Ûë ï³ñ³ÍùÝ»ñÁ Ñ³Ù³Ó³ÛÝ  2002Ã ÐÐ í×é³µ»Ï ¹³ï³ñ³ÝÇ áñáßÙ³Ùµ ×³Ý³ãí»É »Ý áñå»ë ³ñ·»ÉáóÇ ï³ñ³ÍùÝ»ñ, ë³Ï³ÛÝ ¹»é¨ë ÑáÕ³ßÇÝ³ñ³ñ³Ï³Ý ù³ñï»½Ý»ñáí ³Ùñ³·ñí³Í ã»Ý Áëï</w:t>
      </w:r>
      <w:r w:rsidR="00D0222C">
        <w:rPr>
          <w:rFonts w:ascii="Arial Armenian" w:hAnsi="Arial Armenian"/>
          <w:sz w:val="22"/>
          <w:szCs w:val="22"/>
          <w:lang w:val="af-ZA"/>
        </w:rPr>
        <w:t xml:space="preserve"> </w:t>
      </w:r>
      <w:r w:rsidRPr="00FC3BB5">
        <w:rPr>
          <w:rFonts w:ascii="Arial Armenian" w:hAnsi="Arial Armenian"/>
          <w:sz w:val="22"/>
          <w:szCs w:val="22"/>
          <w:lang w:val="af-ZA"/>
        </w:rPr>
        <w:t>å³ïÏ³Ý»ÉÇáõÃÛ³Ý, áñÁ ×ß·ñïÙ³Ý Ï³ñÇù áõÝÇ:</w:t>
      </w:r>
    </w:p>
    <w:p w14:paraId="5F6AB05A" w14:textId="77777777" w:rsidR="003B441A"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39,03 Ñ³ Ù³Ï»ñ»ëáí Ñ³ïí³ÍÁ ë³ÑÙ³Ý³ÏÇó ¿   ÊáëñáíÇ ï»Õ³Ù³ëÇ 38 ¨ 36 –ñ¹ ù³é³ÏáõëÇÝ»ñÇÝ: ¶ïÝíáõÙ ¿ ¶¨áñ· Ø³ñ½å»ïáõÝÇ µ»ñ¹Ç í»ñÇÝ Ñ³ïí³ÍáõÙ: ²Ûë Ñ³ïí³ÍáõÙ Ï³Ý ÏÇë³³Ý³å³ï³ÛÇÝ ·áïáõÙ ï»Õ³Ï³Ûí³Í ÛáõñûñÇÝ³Ï çñ³×³Ñ×³ÛÇÝ ¿ÏáÑ³Ù³Ï³ñ·»ñ` µÝáñáß µáõë³Ï»Ý¹³Ý³Ï³Ý ï»ë³ÏÝ»ñáí /ëÇñÇ³Ï³Ý ëËïáñ³·áñï, ÙáÕ»ë³ûÓ, ³ñ¨ÙïÛ³Ý íÇß³åÇÏ ¨ ³ÛÉÝ/:</w:t>
      </w:r>
    </w:p>
    <w:p w14:paraId="1AFC4D6E" w14:textId="77777777" w:rsidR="003B441A"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518,46 Ñ³ Ù³Ï»ñ»ëáí Ñ³ïí³ÍÁ ë³ÑÙ³Ý³ÏÇó ¿  ÊáëñáíÇ ï»Õ³Ù³ëÇ 36, 14, 11 ¨ 10 –ñ¹ ù³é³ÏáõëÇÝ»ñÇÝ: î»Õ³Ï³Ûí³Í ¿ øÛáÃáõ½ </w:t>
      </w:r>
      <w:r w:rsidRPr="00FC3BB5">
        <w:rPr>
          <w:rFonts w:ascii="Arial Armenian" w:hAnsi="Arial Armenian"/>
          <w:sz w:val="22"/>
          <w:szCs w:val="22"/>
          <w:lang w:val="af-ZA"/>
        </w:rPr>
        <w:tab/>
        <w:t>·ÛáõÕ³ï»ÕÇ</w:t>
      </w:r>
      <w:r w:rsidR="00D0222C">
        <w:rPr>
          <w:rFonts w:ascii="Arial Armenian" w:hAnsi="Arial Armenian"/>
          <w:sz w:val="22"/>
          <w:szCs w:val="22"/>
          <w:lang w:val="af-ZA"/>
        </w:rPr>
        <w:t xml:space="preserve"> </w:t>
      </w:r>
      <w:r w:rsidRPr="00FC3BB5">
        <w:rPr>
          <w:rFonts w:ascii="Arial Armenian" w:hAnsi="Arial Armenian"/>
          <w:sz w:val="22"/>
          <w:szCs w:val="22"/>
          <w:lang w:val="af-ZA"/>
        </w:rPr>
        <w:t>Ñ³ñ³í³ÛÇÝ Ù³ëáõÙ:</w:t>
      </w:r>
    </w:p>
    <w:p w14:paraId="5C333B8B" w14:textId="77777777" w:rsidR="003B441A"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124,46 Ñ³ Ù³Ï»ñ»ëáí Ñ³ïí³ÍÁ </w:t>
      </w:r>
      <w:r w:rsidR="00D0222C">
        <w:rPr>
          <w:rFonts w:ascii="Arial Armenian" w:hAnsi="Arial Armenian"/>
          <w:sz w:val="22"/>
          <w:szCs w:val="22"/>
          <w:lang w:val="af-ZA"/>
        </w:rPr>
        <w:t xml:space="preserve">ë³ÑÙ³Ý³ÏÇó ¿  ÊáëñáíÇ ï»Õ³Ù³ëÇ </w:t>
      </w:r>
      <w:r w:rsidRPr="00FC3BB5">
        <w:rPr>
          <w:rFonts w:ascii="Arial Armenian" w:hAnsi="Arial Armenian"/>
          <w:sz w:val="22"/>
          <w:szCs w:val="22"/>
          <w:lang w:val="af-ZA"/>
        </w:rPr>
        <w:t>9,10  ¨ 11 –ñ¹ ù³é³ÏáõëÇÝ»ñÇÝ:</w:t>
      </w:r>
    </w:p>
    <w:p w14:paraId="34802162" w14:textId="77777777" w:rsidR="003B441A"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772.8Ñ³ Ù³Ï»ñ»ëáí Ñ³ïí³ÍÁ ë³ÑÙ³Ý³ÏÇó ¿ ÊáëñáíÇ ï»Õ³Ù³ëÇ 9,13 ¨ 19</w:t>
      </w:r>
      <w:r w:rsidR="00A23A8D"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ù³é³ÏáõëÇÝ»ñÇÝ ¨ Î³ù³í³µ»ñ¹Ç ï»Õ³Ù³ëÇ,25,26,22,18,13,14 ¨ 15 ù³é³ÏáõëÇÝ»ñÇÝ:  ¶ïÝíáõÙ ¿ ¶ÛáÉ³Ûëáñ ÏáãíáÕ ï³ñ³ÍùÇ Ñ³ñ¨³ÝáõÃÛ³Ùµ      Ð³Ý¹Çë³ÝáõÙ »Ý å³Ñáõëï³ÛÇÝ ÑáÕ»ñ : </w:t>
      </w:r>
    </w:p>
    <w:p w14:paraId="328D76EE" w14:textId="77777777" w:rsidR="003B441A"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528.5   Ñ³ Ù³Ï»ñ»ëáí Ñ³ïí³ÍÁ ë³ÑÙ³Ý³ÏÇó ¿ ¶³éÝÇÇ ï»Õ³Ù³ëÇ 36,37,11,6 ù³é³ÏáõëÇÝ»ñÇÝ  ¨ ÁÝ¹·ñÏáõÙ ¿ ºÉÇç³ ÏáãíáÕ ï³ñ³ÍùÁ: </w:t>
      </w:r>
      <w:r w:rsidRPr="00FC3BB5">
        <w:rPr>
          <w:rFonts w:ascii="Arial Armenian" w:hAnsi="Arial Armenian"/>
          <w:sz w:val="22"/>
          <w:szCs w:val="22"/>
          <w:lang w:val="af-ZA"/>
        </w:rPr>
        <w:tab/>
        <w:t xml:space="preserve">Ð³Ý¹Çë³ÝáõÙ »Ý å³Ñáõëï³ÛÇÝ ÑáÕ»ñ: </w:t>
      </w:r>
    </w:p>
    <w:p w14:paraId="7818697D" w14:textId="77777777" w:rsidR="003B441A"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1858,41 Ñ³ Ù³Ï»ñ»ëáí Ñ³ïí³ÍÁ ë³ÑÙ³Ý³ÏÇó ¿ àôñó³ë³ñÇ »·»ñ³Ï³Ý </w:t>
      </w:r>
      <w:r w:rsidRPr="00FC3BB5">
        <w:rPr>
          <w:rFonts w:ascii="Arial Armenian" w:hAnsi="Arial Armenian"/>
          <w:sz w:val="22"/>
          <w:szCs w:val="22"/>
          <w:lang w:val="af-ZA"/>
        </w:rPr>
        <w:tab/>
        <w:t>3 ³é³ÝÓÇÝ ï»Õ³Ù³ë»ñÇÝ, áñáÝó Ù</w:t>
      </w:r>
      <w:r w:rsidR="0079620A">
        <w:rPr>
          <w:rFonts w:ascii="Arial" w:hAnsi="Arial" w:cs="Arial"/>
          <w:sz w:val="22"/>
          <w:szCs w:val="22"/>
          <w:lang w:val="hy-AM"/>
        </w:rPr>
        <w:t>ի</w:t>
      </w:r>
      <w:r w:rsidRPr="00FC3BB5">
        <w:rPr>
          <w:rFonts w:ascii="Arial Armenian" w:hAnsi="Arial Armenian"/>
          <w:sz w:val="22"/>
          <w:szCs w:val="22"/>
          <w:lang w:val="af-ZA"/>
        </w:rPr>
        <w:t xml:space="preserve">³íáñáõÙÁ ÑÝ³ñ³íáñáõÃÛáõÝ </w:t>
      </w:r>
      <w:r w:rsidRPr="00FC3BB5">
        <w:rPr>
          <w:rFonts w:ascii="Arial Armenian" w:hAnsi="Arial Armenian"/>
          <w:sz w:val="22"/>
          <w:szCs w:val="22"/>
          <w:lang w:val="af-ZA"/>
        </w:rPr>
        <w:tab/>
        <w:t>¿ ï³ÉÇë ³é³í»É Ù»Í Ãíáí µáõë³Ï³Ý ¨ Ï»Ý¹³Ý³Ï³Ý ï»ë³ÏÝ»ñ` ³Û¹ ÃíáõÙ Ñ³½í³·Ûáõï ¨ ³ÝÑ»ï³óáÕ í»ñóÝ»É Ñ³ïáõÏ å³Ñå³ÝáõÃÛ³Ý é»ÅÇ</w:t>
      </w:r>
      <w:r w:rsidR="0079620A">
        <w:rPr>
          <w:rFonts w:ascii="Arial" w:hAnsi="Arial" w:cs="Arial"/>
          <w:sz w:val="22"/>
          <w:szCs w:val="22"/>
          <w:lang w:val="hy-AM"/>
        </w:rPr>
        <w:t>մ</w:t>
      </w:r>
      <w:r w:rsidRPr="00FC3BB5">
        <w:rPr>
          <w:rFonts w:ascii="Arial Armenian" w:hAnsi="Arial Armenian"/>
          <w:sz w:val="22"/>
          <w:szCs w:val="22"/>
          <w:lang w:val="af-ZA"/>
        </w:rPr>
        <w:t xml:space="preserve">Ç ï³Ï: ²Ûë ï»Õ³Ù³ë»ñÁ Ï³ñ¨áñ </w:t>
      </w:r>
      <w:r w:rsidRPr="00FC3BB5">
        <w:rPr>
          <w:rFonts w:ascii="Arial Armenian" w:hAnsi="Arial Armenian"/>
          <w:sz w:val="22"/>
          <w:szCs w:val="22"/>
          <w:lang w:val="af-ZA"/>
        </w:rPr>
        <w:tab/>
        <w:t xml:space="preserve">ÙÇ·ñ³óÇ³ÛÇ ³ÝóáõÕÇÝ»ñ »Ý Ñ³ïÏ³å»ë Ñ³ÛÏ³Ï³Ý ÙáõýÉáÝÇ ¨ ³é³ç³íáñ³ëÇ³Ï³Ý </w:t>
      </w:r>
      <w:r w:rsidR="00D0222C">
        <w:rPr>
          <w:rFonts w:ascii="Arial Armenian" w:hAnsi="Arial Armenian"/>
          <w:sz w:val="22"/>
          <w:szCs w:val="22"/>
          <w:lang w:val="af-ZA"/>
        </w:rPr>
        <w:t xml:space="preserve">Ñáí³½Ç Ñ³Ù³ñ, áñáÝó ³ñ»³ÉÇ </w:t>
      </w:r>
      <w:r w:rsidRPr="00FC3BB5">
        <w:rPr>
          <w:rFonts w:ascii="Arial Armenian" w:hAnsi="Arial Armenian"/>
          <w:sz w:val="22"/>
          <w:szCs w:val="22"/>
          <w:lang w:val="af-ZA"/>
        </w:rPr>
        <w:t xml:space="preserve">ÙÇ Ù³ëÁ ·ïÝíáõÙ ¿ Ü³ËÇç¨³ÝÇ ÇÝùÝ³í³ñ Ñ³Ýñ³å»ïáõÃÛáõÝáõÙ: ²ëí³ÍÇó Ñ»ï¨áõÙ ¿, áñ </w:t>
      </w:r>
      <w:r w:rsidRPr="00FC3BB5">
        <w:rPr>
          <w:rFonts w:ascii="Arial Armenian" w:hAnsi="Arial Armenian"/>
          <w:sz w:val="22"/>
          <w:szCs w:val="22"/>
          <w:lang w:val="af-ZA"/>
        </w:rPr>
        <w:lastRenderedPageBreak/>
        <w:t>³ÝÑñ³Å»ßï ¿ ëï»ÕÍ»É ¿ÏáÉá·Ç³Ï³Ý ÙÇç³Ýóù, áñÁ Ï³å³ÑáíÇ µÝ³Ï³Ý ¿ÏáÑ³Ù³Ï³ñ·»ñÇ ÷áËÏ³å³Ïóí³ÍáõÃÛáõÝÝ áõ ó³ÝóÇ ³ÙµáÕç³Ï³ÝáõÃÛáõÝÁ ¨ áõÅ»Õ³óÝ»É Ýñ³ å³Ñå³ÝáõÃÛáõÝÁ ÇÝãå»ë ³ñ·»ÉáóÇ, ³ÛÝå»ë ¿É Ñ³ñ³ÏÇó ÑáÕ³ï³ñ³ÍùÝ»ñÇ /Ê³ñ³µ³/ íñ³, áñáÝù ³å³ÑáíáõÙ »Ý Ï³åÁ ì³Ûáó ÒáñÇ   Ù³ñ½Ç Ñ»ï, ÇÝãÁ ·ïÝíáõÙ ¿ Ð³Ýñ³å»ïáõÃÛ³Ý Ñáí³½Ç ³ñ»³ÉÇ ë³ÑÙ³ÝÝ»ñáõÙ:</w:t>
      </w:r>
    </w:p>
    <w:p w14:paraId="5B93E93A" w14:textId="77777777" w:rsidR="003B441A" w:rsidRPr="00FC3BB5" w:rsidRDefault="003B441A" w:rsidP="003B441A">
      <w:pPr>
        <w:widowControl w:val="0"/>
        <w:tabs>
          <w:tab w:val="left" w:pos="334"/>
        </w:tabs>
        <w:autoSpaceDE w:val="0"/>
        <w:autoSpaceDN w:val="0"/>
        <w:adjustRightInd w:val="0"/>
        <w:ind w:left="426" w:hanging="852"/>
        <w:jc w:val="both"/>
        <w:rPr>
          <w:rFonts w:ascii="Arial Armenian" w:hAnsi="Arial Armenian"/>
          <w:sz w:val="22"/>
          <w:szCs w:val="22"/>
          <w:lang w:val="af-ZA"/>
        </w:rPr>
      </w:pPr>
      <w:r w:rsidRPr="00FC3BB5">
        <w:rPr>
          <w:rFonts w:ascii="Arial Armenian" w:hAnsi="Arial Armenian"/>
          <w:sz w:val="22"/>
          <w:szCs w:val="22"/>
          <w:lang w:val="af-ZA"/>
        </w:rPr>
        <w:t xml:space="preserve">          </w:t>
      </w:r>
      <w:r w:rsidR="00C958D5" w:rsidRPr="00FC3BB5">
        <w:rPr>
          <w:rFonts w:ascii="Arial Armenian" w:hAnsi="Arial Armenian"/>
          <w:sz w:val="22"/>
          <w:szCs w:val="22"/>
          <w:lang w:val="af-ZA"/>
        </w:rPr>
        <w:tab/>
      </w:r>
      <w:r w:rsidR="00C958D5" w:rsidRPr="00FC3BB5">
        <w:rPr>
          <w:rFonts w:ascii="Arial Armenian" w:hAnsi="Arial Armenian"/>
          <w:sz w:val="22"/>
          <w:szCs w:val="22"/>
          <w:lang w:val="af-ZA"/>
        </w:rPr>
        <w:tab/>
      </w:r>
      <w:r w:rsidR="00D0222C">
        <w:rPr>
          <w:rFonts w:ascii="Arial Armenian" w:hAnsi="Arial Armenian"/>
          <w:sz w:val="22"/>
          <w:szCs w:val="22"/>
          <w:lang w:val="af-ZA"/>
        </w:rPr>
        <w:t xml:space="preserve">2. </w:t>
      </w:r>
      <w:r w:rsidRPr="00FC3BB5">
        <w:rPr>
          <w:rFonts w:ascii="Arial Armenian" w:hAnsi="Arial Armenian"/>
          <w:sz w:val="22"/>
          <w:szCs w:val="22"/>
          <w:lang w:val="af-ZA"/>
        </w:rPr>
        <w:t xml:space="preserve">Ð³Ù³ÛÝù³ÛÇÝ ë»÷³Ï³ÝáõÃÛ³Ý ÑáÕ»ñÇ ÝÏ³ñ³·ñáõÃÛáõÝ </w:t>
      </w:r>
    </w:p>
    <w:p w14:paraId="546749FC" w14:textId="77777777" w:rsidR="003B441A" w:rsidRPr="00FC3BB5" w:rsidRDefault="003B441A" w:rsidP="00D0222C">
      <w:pPr>
        <w:widowControl w:val="0"/>
        <w:numPr>
          <w:ilvl w:val="0"/>
          <w:numId w:val="24"/>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81,24 Ñ³ Ù³Ï»ñ»ëáí Ñ³ïí³ÍÁ ë³</w:t>
      </w:r>
      <w:r w:rsidR="00D0222C">
        <w:rPr>
          <w:rFonts w:ascii="Arial Armenian" w:hAnsi="Arial Armenian"/>
          <w:sz w:val="22"/>
          <w:szCs w:val="22"/>
          <w:lang w:val="af-ZA"/>
        </w:rPr>
        <w:t xml:space="preserve">ÑÙ³Ý³ÏÇó ¿   Ê³ã³ÓáñÇ ï»Õ³Ù³ëÇ </w:t>
      </w:r>
      <w:r w:rsidRPr="00FC3BB5">
        <w:rPr>
          <w:rFonts w:ascii="Arial Armenian" w:hAnsi="Arial Armenian"/>
          <w:sz w:val="22"/>
          <w:szCs w:val="22"/>
          <w:lang w:val="af-ZA"/>
        </w:rPr>
        <w:t>26–ñ¹ ù³é³Ïáõëáõ ï³ñ³ÍùÇÝ: ²Ûë ï³ñ³ÍùÁ ÁÝ¹·ñÏáõÙ ¿ Ø³ÝÏáõÏ ·»ïÇ</w:t>
      </w:r>
      <w:r w:rsidR="00D0222C">
        <w:rPr>
          <w:rFonts w:ascii="Arial Armenian" w:hAnsi="Arial Armenian"/>
          <w:sz w:val="22"/>
          <w:szCs w:val="22"/>
          <w:lang w:val="af-ZA"/>
        </w:rPr>
        <w:t xml:space="preserve"> </w:t>
      </w:r>
      <w:r w:rsidRPr="00FC3BB5">
        <w:rPr>
          <w:rFonts w:ascii="Arial Armenian" w:hAnsi="Arial Armenian"/>
          <w:sz w:val="22"/>
          <w:szCs w:val="22"/>
          <w:lang w:val="af-ZA"/>
        </w:rPr>
        <w:t xml:space="preserve">í»ñÇÝ çñÑ³í³ù ³í³½³ÝÁ, ÑÛáõëÇë³ÛÇÝ µ³ÓñÉ»éÝ³ÛÇÝ Ï³ÕÝáõ ³Ýï³é³Í³ÍÏ ½³Ý·í³ÍÝ»ñÁ ¨ æÕÇÝ ¶ÛáÉ ÏáãíáÕ µÝ³Ï³Ý É×³ÏÁ: ÀÝ¹·ñÏáõÙ  ¿   öáùñ ì»¹Ç /àôñó³Óáñ/  2-ñ¹ Ñ³ïí³ÍÇ ÑáÕ»ñÁ  / 883,16Ñ³/` ì»¹Ç ·»ïÇ ³ç³÷ÝÛ³ çñµ³Å³Ýáí ë³ÑÙ³Ý³½³ïí³Í </w:t>
      </w:r>
      <w:r w:rsidRPr="00FC3BB5">
        <w:rPr>
          <w:rFonts w:ascii="Arial Armenian" w:hAnsi="Arial Armenian"/>
          <w:sz w:val="22"/>
          <w:szCs w:val="22"/>
          <w:lang w:val="af-ZA"/>
        </w:rPr>
        <w:tab/>
        <w:t>ï³ñ³ÍùÝ»ñÁ: ²Ûë ï³ñ³Íùáí »Ý ³ÝóÝáõÙ ³é³ç³íáñ³ëÇ³Ï³Ý Ñáí³½Ç ÙÇ·ñ³óÇáÝ áõÕÇÝ»ñÁ:</w:t>
      </w:r>
    </w:p>
    <w:p w14:paraId="198E2250" w14:textId="77777777" w:rsidR="003B441A" w:rsidRPr="00FC3BB5" w:rsidRDefault="003B441A" w:rsidP="00D0222C">
      <w:pPr>
        <w:numPr>
          <w:ilvl w:val="0"/>
          <w:numId w:val="24"/>
        </w:numPr>
        <w:jc w:val="both"/>
        <w:rPr>
          <w:rFonts w:ascii="Arial Armenian" w:hAnsi="Arial Armenian"/>
          <w:sz w:val="22"/>
          <w:szCs w:val="22"/>
          <w:lang w:val="af-ZA"/>
        </w:rPr>
      </w:pPr>
      <w:r w:rsidRPr="00FC3BB5">
        <w:rPr>
          <w:rFonts w:ascii="Arial Armenian" w:hAnsi="Arial Armenian"/>
          <w:sz w:val="22"/>
          <w:szCs w:val="22"/>
          <w:lang w:val="af-ZA"/>
        </w:rPr>
        <w:t xml:space="preserve">769.5 Ñ³ Ù³Ï»ñ»ëáí Ñ³ïí³ÍÁ ë³ÑÙ³Ý³ÏÇó ¿ Ê³ã³ÓáñÇ ï»Õ³Ù³ëÇ  23,24,17,27,30,32,39 ¨ 41 ù³é³ÏáõëÇÝ»ñÇÝ : ²Ûë ï³ñ³ÍùÁ ï»Õ³Ï³Ûí³Í ¿ Ø³ÝÏáõÏ </w:t>
      </w:r>
      <w:r w:rsidRPr="00FC3BB5">
        <w:rPr>
          <w:rFonts w:ascii="Arial Armenian" w:hAnsi="Arial Armenian"/>
          <w:sz w:val="22"/>
          <w:szCs w:val="22"/>
          <w:lang w:val="af-ZA"/>
        </w:rPr>
        <w:tab/>
        <w:t>·»ïÇ ÙÇçÇÝ çñÑ³í³ù ³í³½³ÝáõÙ, áñï»Õ Í³ÍÏí³Í ¿ µ³ÓñÉ»éÝ³ÛÇÝ Ï³ÕÝáõ ³Ýï³é³Í³ÍÏ ½³Ý·í³ÍÝ»ñáí:  ÀÝ¹·ñÏáõÙ  ¿ ºÕ»·Ý³í³ÝÇ  /àôñó³Óáñ/  2-ñ¹ Ñ³ïí³ÍÇ ÑáÕ»ñÁ /836,51 Ñ³/` ì»¹Ç ·»ïÇ ³ç³÷ÝÛ³ çñµ³Å³Ýáí ë³ÑÙ³Ý³½³ïí³Í ï³ñ³ÍùÝ»ñÁ: ²Ûë ï³ñ³Íùáí »Ý ³ÝóÝáõÙ ³é³ç³íáñ³ëÇ³Ï³Ý Ñáí³½Ç ÙÇ·ñ³óÇáÝ áõÕÇÝ»ñÁ:</w:t>
      </w:r>
    </w:p>
    <w:p w14:paraId="7CC721C3" w14:textId="77777777" w:rsidR="003B441A" w:rsidRPr="00FC3BB5" w:rsidRDefault="003B441A" w:rsidP="003B441A">
      <w:pPr>
        <w:widowControl w:val="0"/>
        <w:tabs>
          <w:tab w:val="left" w:pos="334"/>
        </w:tabs>
        <w:autoSpaceDE w:val="0"/>
        <w:autoSpaceDN w:val="0"/>
        <w:adjustRightInd w:val="0"/>
        <w:ind w:left="426" w:hanging="852"/>
        <w:jc w:val="both"/>
        <w:rPr>
          <w:rFonts w:ascii="Arial Armenian" w:hAnsi="Arial Armenian"/>
          <w:sz w:val="22"/>
          <w:szCs w:val="22"/>
          <w:lang w:val="af-ZA"/>
        </w:rPr>
      </w:pPr>
      <w:r w:rsidRPr="00FC3BB5">
        <w:rPr>
          <w:rFonts w:ascii="Arial Armenian" w:hAnsi="Arial Armenian"/>
          <w:sz w:val="22"/>
          <w:szCs w:val="22"/>
          <w:lang w:val="af-ZA"/>
        </w:rPr>
        <w:t xml:space="preserve"> </w:t>
      </w:r>
      <w:r w:rsidRPr="00FC3BB5">
        <w:rPr>
          <w:rFonts w:ascii="Arial Armenian" w:hAnsi="Arial Armenian"/>
          <w:sz w:val="22"/>
          <w:szCs w:val="22"/>
          <w:lang w:val="af-ZA"/>
        </w:rPr>
        <w:tab/>
      </w:r>
      <w:r w:rsidRPr="00FC3BB5">
        <w:rPr>
          <w:rFonts w:ascii="Arial Armenian" w:hAnsi="Arial Armenian"/>
          <w:sz w:val="22"/>
          <w:szCs w:val="22"/>
          <w:lang w:val="af-ZA"/>
        </w:rPr>
        <w:tab/>
        <w:t>ÀÝ¹³Ù»ÝÁ ³ñ·»ÉáóÇÝ ³é³ç³ñÏíáÕ ÙÇ³óí»ÉÇù ÑáÕ³ï³ñ³ÍùÇ ã³÷Á Ï³½ÙáõÙ ¿ 5849.7 Ñ³, áñÇó 4998,96 Ñ³ Ñ³Ý¹Çë³ÝáõÙ »Ý  Ñ³Ù³ÛÝùÝ»ñÇ í³</w:t>
      </w:r>
      <w:r w:rsidR="0079620A">
        <w:rPr>
          <w:rFonts w:ascii="Arial" w:hAnsi="Arial" w:cs="Arial"/>
          <w:sz w:val="22"/>
          <w:szCs w:val="22"/>
          <w:lang w:val="hy-AM"/>
        </w:rPr>
        <w:t>ր</w:t>
      </w:r>
      <w:r w:rsidRPr="00FC3BB5">
        <w:rPr>
          <w:rFonts w:ascii="Arial Armenian" w:hAnsi="Arial Armenian"/>
          <w:sz w:val="22"/>
          <w:szCs w:val="22"/>
          <w:lang w:val="af-ZA"/>
        </w:rPr>
        <w:t xml:space="preserve">ã³Ï³Ý ë³ÑÙ³ÝÝ»ñÇó ¹áõñë ·ïÝíáÕ å»ï³Ï³Ý ë»÷³Ï³ÝáõÃÛáõÝ Ñ³Ý¹Çë³óáÕ ÑáÕ»ñ /1-12 Ï»ï»ñ/: </w:t>
      </w:r>
    </w:p>
    <w:p w14:paraId="7E6739B6" w14:textId="77777777" w:rsidR="003B441A" w:rsidRPr="00FC3BB5" w:rsidRDefault="003B441A" w:rsidP="003F3429">
      <w:pPr>
        <w:jc w:val="both"/>
        <w:rPr>
          <w:rFonts w:ascii="Arial Armenian" w:hAnsi="Arial Armenian"/>
          <w:sz w:val="22"/>
          <w:szCs w:val="22"/>
          <w:lang w:val="af-ZA"/>
        </w:rPr>
      </w:pPr>
      <w:r w:rsidRPr="00FC3BB5">
        <w:rPr>
          <w:rFonts w:ascii="Arial Armenian" w:hAnsi="Arial Armenian"/>
          <w:sz w:val="22"/>
          <w:szCs w:val="22"/>
          <w:lang w:val="af-ZA"/>
        </w:rPr>
        <w:t xml:space="preserve">²é³Ýó àôñóÇ »·»ñ³Ï³Ý  ï»Õ³Ù³ëÇ /1858,41 Ñ³/ ÙÇ³óí»ÉÇù ÑáÕ³ï³ñ³ÍùÇ ã³÷Á Ï³½ÙáõÙ ¿ 3140,55: </w:t>
      </w:r>
    </w:p>
    <w:p w14:paraId="591DEF54" w14:textId="77777777" w:rsidR="003B441A" w:rsidRPr="00FC3BB5" w:rsidRDefault="003B441A" w:rsidP="003F3429">
      <w:pPr>
        <w:jc w:val="both"/>
        <w:rPr>
          <w:rFonts w:ascii="Arial Armenian" w:hAnsi="Arial Armenian"/>
          <w:sz w:val="22"/>
          <w:szCs w:val="22"/>
          <w:lang w:val="af-ZA"/>
        </w:rPr>
      </w:pPr>
      <w:r w:rsidRPr="00FC3BB5">
        <w:rPr>
          <w:rFonts w:ascii="Arial Armenian" w:hAnsi="Arial Armenian"/>
          <w:sz w:val="22"/>
          <w:szCs w:val="22"/>
          <w:lang w:val="af-ZA"/>
        </w:rPr>
        <w:t>Ð³Ù³ÛÝùÝ»ñÇ í³</w:t>
      </w:r>
      <w:r w:rsidR="0079620A">
        <w:rPr>
          <w:rFonts w:ascii="Arial" w:hAnsi="Arial" w:cs="Arial"/>
          <w:sz w:val="22"/>
          <w:szCs w:val="22"/>
          <w:lang w:val="hy-AM"/>
        </w:rPr>
        <w:t>ր</w:t>
      </w:r>
      <w:r w:rsidRPr="00FC3BB5">
        <w:rPr>
          <w:rFonts w:ascii="Arial Armenian" w:hAnsi="Arial Armenian"/>
          <w:sz w:val="22"/>
          <w:szCs w:val="22"/>
          <w:lang w:val="af-ZA"/>
        </w:rPr>
        <w:t>ã³Ï³Ý ë³ÑÙ³ÝÝ»ñáõÙ ·ïÝíáÕ ¨ Ñ³Ù³ÛÝù³ÛÇÝ ë»÷³Ï³ÝáõÃÛáõÝ Ñ³Ý¹Çë³óáÕ ÙÇ³óí»ÉÇù ÑáÕ³ï³ñ³ÍùÁ Ï³½ÙáõÙ ¿  850,74 Ñ³ /1 ¨ 2 Ï»ï»ñ/:</w:t>
      </w:r>
    </w:p>
    <w:p w14:paraId="6C735F3A" w14:textId="77777777" w:rsidR="003B441A" w:rsidRPr="00FC3BB5" w:rsidRDefault="003B441A" w:rsidP="003F3429">
      <w:pPr>
        <w:jc w:val="both"/>
        <w:rPr>
          <w:rFonts w:ascii="Arial Armenian" w:hAnsi="Arial Armenian"/>
          <w:sz w:val="22"/>
          <w:szCs w:val="22"/>
          <w:lang w:val="af-ZA"/>
        </w:rPr>
      </w:pPr>
      <w:r w:rsidRPr="00FC3BB5">
        <w:rPr>
          <w:rFonts w:ascii="Arial Armenian" w:hAnsi="Arial Armenian"/>
          <w:sz w:val="22"/>
          <w:szCs w:val="22"/>
          <w:lang w:val="af-ZA"/>
        </w:rPr>
        <w:t>²é³Ýó  Ñ³Ù³ÛÝù³ÛÇÝ ë»÷³Ï³ÝáõÃÛ³Ý 769.5 Ñ³ /Ï»ï 2/, 772.8Ñ³ ¨  528.5   å»ï³Ï³Ý ë»÷³Ï³ÝáõÃÛáõÝ Ñ³Ý¹Çë³óáÕ ï³ñ³ÍùÝ»ñÇ /Ï»ï 10 ¨ 11/, ÇÝãå»ë Ý³¨  àôñóÇ »·»ñ³Ï³Ý  ï»Õ³Ù³ëÇ /1858,41 Ñ³ /` ÁÝ¹³Ù»ÝÁ ³ñ·»ÉáóÇÝ ³é³ç³ñÏíáÕ ÙÇ³óí»ÉÇù ÑáÕ³ï³ñ³ÍùÇ ã³÷Á Ï³½ÙáõÙ ¿ 1920.49 Ñ³:</w:t>
      </w:r>
    </w:p>
    <w:p w14:paraId="21191BA0" w14:textId="77777777" w:rsidR="003B441A" w:rsidRPr="00FC3BB5" w:rsidRDefault="003B441A" w:rsidP="003F3429">
      <w:pPr>
        <w:jc w:val="both"/>
        <w:rPr>
          <w:rFonts w:ascii="Arial Armenian" w:hAnsi="Arial Armenian"/>
          <w:sz w:val="22"/>
          <w:szCs w:val="22"/>
          <w:lang w:val="af-ZA"/>
        </w:rPr>
      </w:pPr>
      <w:r w:rsidRPr="00FC3BB5">
        <w:rPr>
          <w:rFonts w:ascii="Arial Armenian" w:hAnsi="Arial Armenian"/>
          <w:sz w:val="22"/>
          <w:szCs w:val="22"/>
          <w:lang w:val="af-ZA"/>
        </w:rPr>
        <w:t>ì»ñÁ Ýßí³Í Ñ³ïí³ÍÝ»ñÇ ÙÇ³ó</w:t>
      </w:r>
      <w:r w:rsidR="00D61374" w:rsidRPr="00FC3BB5">
        <w:rPr>
          <w:rFonts w:ascii="Arial Armenian" w:hAnsi="Arial Armenian"/>
          <w:sz w:val="22"/>
          <w:szCs w:val="22"/>
          <w:lang w:val="af-ZA"/>
        </w:rPr>
        <w:t>áõÙÁ</w:t>
      </w:r>
      <w:r w:rsidRPr="00FC3BB5">
        <w:rPr>
          <w:rFonts w:ascii="Arial Armenian" w:hAnsi="Arial Armenian"/>
          <w:sz w:val="22"/>
          <w:szCs w:val="22"/>
          <w:lang w:val="af-ZA"/>
        </w:rPr>
        <w:t xml:space="preserve"> ÊáëñáíÇ å»ï³ñ·»ÉáóÇÝ ÑÝ³ñ³íá</w:t>
      </w:r>
      <w:r w:rsidR="00D61374" w:rsidRPr="00FC3BB5">
        <w:rPr>
          <w:rFonts w:ascii="Arial Armenian" w:hAnsi="Arial Armenian"/>
          <w:sz w:val="22"/>
          <w:szCs w:val="22"/>
          <w:lang w:val="af-ZA"/>
        </w:rPr>
        <w:t>ñ</w:t>
      </w:r>
      <w:r w:rsidRPr="00FC3BB5">
        <w:rPr>
          <w:rFonts w:ascii="Arial Armenian" w:hAnsi="Arial Armenian"/>
          <w:sz w:val="22"/>
          <w:szCs w:val="22"/>
          <w:lang w:val="af-ZA"/>
        </w:rPr>
        <w:t xml:space="preserve">áõÃÛáõÝ Ïëï»ÕÍÇ  </w:t>
      </w:r>
      <w:r w:rsidR="00D61374" w:rsidRPr="00FC3BB5">
        <w:rPr>
          <w:rFonts w:ascii="Arial Armenian" w:hAnsi="Arial Armenian"/>
          <w:sz w:val="22"/>
          <w:szCs w:val="22"/>
          <w:lang w:val="af-ZA"/>
        </w:rPr>
        <w:t>í»ñ³óÝ»É</w:t>
      </w:r>
      <w:r w:rsidRPr="00FC3BB5">
        <w:rPr>
          <w:rFonts w:ascii="Arial Armenian" w:hAnsi="Arial Armenian"/>
          <w:sz w:val="22"/>
          <w:szCs w:val="22"/>
          <w:lang w:val="af-ZA"/>
        </w:rPr>
        <w:t xml:space="preserve"> ë³ÑÙ³ÝÝ»ñ</w:t>
      </w:r>
      <w:r w:rsidR="00D61374" w:rsidRPr="00FC3BB5">
        <w:rPr>
          <w:rFonts w:ascii="Arial Armenian" w:hAnsi="Arial Armenian"/>
          <w:sz w:val="22"/>
          <w:szCs w:val="22"/>
          <w:lang w:val="af-ZA"/>
        </w:rPr>
        <w:t xml:space="preserve">Ç Ïïñïí³ÍáõÃÛáõÝÁ, </w:t>
      </w:r>
      <w:r w:rsidRPr="00FC3BB5">
        <w:rPr>
          <w:rFonts w:ascii="Arial Armenian" w:hAnsi="Arial Armenian"/>
          <w:sz w:val="22"/>
          <w:szCs w:val="22"/>
          <w:lang w:val="af-ZA"/>
        </w:rPr>
        <w:t xml:space="preserve">ï³ñ³ÍùÁ ¹³ñÓÝ»É </w:t>
      </w:r>
      <w:r w:rsidR="00D61374" w:rsidRPr="00FC3BB5">
        <w:rPr>
          <w:rFonts w:ascii="Arial Armenian" w:hAnsi="Arial Armenian"/>
          <w:sz w:val="22"/>
          <w:szCs w:val="22"/>
          <w:lang w:val="af-ZA"/>
        </w:rPr>
        <w:t>Ï³é³í³ñÙ³Ý ¨ ¿ÏáÑ³Ù³Ï³ñ·»ñÇ ÁÝ¹·ñÏÙ³Ý ï»ë³Ï»ïÇó</w:t>
      </w:r>
      <w:r w:rsidR="00EA6329" w:rsidRPr="00FC3BB5">
        <w:rPr>
          <w:rFonts w:ascii="Arial Armenian" w:hAnsi="Arial Armenian"/>
          <w:sz w:val="22"/>
          <w:szCs w:val="22"/>
          <w:lang w:val="af-ZA"/>
        </w:rPr>
        <w:t xml:space="preserve"> </w:t>
      </w:r>
      <w:r w:rsidR="00D61374" w:rsidRPr="00FC3BB5">
        <w:rPr>
          <w:rFonts w:ascii="Arial Armenian" w:hAnsi="Arial Armenian"/>
          <w:sz w:val="22"/>
          <w:szCs w:val="22"/>
          <w:lang w:val="af-ZA"/>
        </w:rPr>
        <w:t xml:space="preserve">³é³í»É </w:t>
      </w:r>
      <w:r w:rsidRPr="00FC3BB5">
        <w:rPr>
          <w:rFonts w:ascii="Arial Armenian" w:hAnsi="Arial Armenian"/>
          <w:sz w:val="22"/>
          <w:szCs w:val="22"/>
          <w:lang w:val="af-ZA"/>
        </w:rPr>
        <w:t xml:space="preserve">³ÙµáÕç³Ï³Ý: </w:t>
      </w:r>
    </w:p>
    <w:p w14:paraId="5B457DCC" w14:textId="77777777" w:rsidR="003B441A" w:rsidRPr="00FC3BB5" w:rsidRDefault="003B441A" w:rsidP="003B441A">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ab/>
      </w:r>
    </w:p>
    <w:p w14:paraId="13F7EF8D" w14:textId="77777777" w:rsidR="003B441A" w:rsidRPr="00FC3BB5" w:rsidRDefault="003B441A" w:rsidP="003D3B72">
      <w:pPr>
        <w:pStyle w:val="Heading2"/>
        <w:numPr>
          <w:ilvl w:val="2"/>
          <w:numId w:val="12"/>
        </w:numPr>
        <w:spacing w:line="240" w:lineRule="auto"/>
        <w:rPr>
          <w:lang w:val="af-ZA"/>
        </w:rPr>
      </w:pPr>
      <w:bookmarkStart w:id="105" w:name="_Toc198445862"/>
      <w:r w:rsidRPr="00FC3BB5">
        <w:rPr>
          <w:lang w:val="af-ZA"/>
        </w:rPr>
        <w:t>àõñó³ë³ñÇ »·»ñ³Ï³Ý ï»Õ³Ù³ë</w:t>
      </w:r>
      <w:bookmarkEnd w:id="105"/>
    </w:p>
    <w:p w14:paraId="29ADB20A" w14:textId="77777777" w:rsidR="003B441A" w:rsidRPr="00FC3BB5" w:rsidRDefault="003B441A" w:rsidP="003B441A">
      <w:pPr>
        <w:widowControl w:val="0"/>
        <w:tabs>
          <w:tab w:val="left" w:pos="334"/>
        </w:tabs>
        <w:autoSpaceDE w:val="0"/>
        <w:autoSpaceDN w:val="0"/>
        <w:adjustRightInd w:val="0"/>
        <w:jc w:val="both"/>
        <w:rPr>
          <w:rFonts w:ascii="Arial Armenian" w:hAnsi="Arial Armenian"/>
          <w:lang w:val="af-ZA"/>
        </w:rPr>
      </w:pPr>
    </w:p>
    <w:p w14:paraId="0793FDDB" w14:textId="77777777" w:rsidR="003B441A" w:rsidRPr="00FC3BB5" w:rsidRDefault="003B441A" w:rsidP="003B441A">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ÐÐ Ï³é³í³ñáõÃÛ³Ý 2006Ã. ³åñÇÉÇ 6-Ç  ÃÇí §Î»Ý¹³Ý³Ï³Ý ³ßË³ñÑÇ û·ï³·áñÍÙ³Ý ¨ í»ñ³ñï³¹ñáõÃÛ³Ý Ï³½Ù³Ï»ñåÙ³Ý ÃáõÛ</w:t>
      </w:r>
      <w:r w:rsidR="00C13ADF" w:rsidRPr="008C1517">
        <w:rPr>
          <w:rFonts w:ascii="Calibri" w:hAnsi="Calibri"/>
          <w:sz w:val="22"/>
          <w:szCs w:val="22"/>
          <w:lang w:val="hy-AM"/>
        </w:rPr>
        <w:t>լ</w:t>
      </w:r>
      <w:r w:rsidRPr="00FC3BB5">
        <w:rPr>
          <w:rFonts w:ascii="Arial Armenian" w:hAnsi="Arial Armenian"/>
          <w:sz w:val="22"/>
          <w:szCs w:val="22"/>
          <w:lang w:val="af-ZA"/>
        </w:rPr>
        <w:t>ïíáõÃÛáõÝ ï³Éáõ Ù³ëÇÝ¦ 479-² áñáßÙ³Ý Ñ³Ù³Ó³ÛÝ  §ÊáëñáíÇ ³Ýï³é¦ å»ï³ñ·»ÉáóÇ Ï³½ÙÇó Ñ³Ýí»É ¿ 5</w:t>
      </w:r>
      <w:r w:rsidR="004E3B76">
        <w:rPr>
          <w:rFonts w:ascii="Arial Armenian" w:hAnsi="Arial Armenian"/>
          <w:sz w:val="22"/>
          <w:szCs w:val="22"/>
          <w:lang w:val="af-ZA"/>
        </w:rPr>
        <w:t>329,91</w:t>
      </w:r>
      <w:r w:rsidRPr="00FC3BB5">
        <w:rPr>
          <w:rFonts w:ascii="Arial Armenian" w:hAnsi="Arial Armenian"/>
          <w:sz w:val="22"/>
          <w:szCs w:val="22"/>
          <w:lang w:val="af-ZA"/>
        </w:rPr>
        <w:t xml:space="preserve"> Ñ»Ïï³ñ  ï³ñ³Íùáí àôñó³ë³ñÇ ï»Õ³Ù³ëÁ: </w:t>
      </w:r>
    </w:p>
    <w:p w14:paraId="537E7454" w14:textId="77777777" w:rsidR="003D3B72" w:rsidRPr="00FC3BB5" w:rsidRDefault="003D3B72" w:rsidP="00F070A9">
      <w:pPr>
        <w:rPr>
          <w:rFonts w:ascii="Arial Armenian" w:hAnsi="Arial Armenian"/>
          <w:bCs/>
          <w:i/>
          <w:color w:val="FF0000"/>
          <w:u w:val="single"/>
          <w:lang w:val="af-ZA"/>
        </w:rPr>
      </w:pPr>
    </w:p>
    <w:p w14:paraId="35419614" w14:textId="77777777" w:rsidR="009A4868" w:rsidRPr="00FC3BB5" w:rsidRDefault="009A4868" w:rsidP="003D3B72">
      <w:pPr>
        <w:pStyle w:val="Heading2"/>
        <w:numPr>
          <w:ilvl w:val="2"/>
          <w:numId w:val="12"/>
        </w:numPr>
        <w:spacing w:line="240" w:lineRule="auto"/>
        <w:rPr>
          <w:lang w:val="af-ZA"/>
        </w:rPr>
      </w:pPr>
      <w:bookmarkStart w:id="106" w:name="_Toc198445863"/>
      <w:r w:rsidRPr="00FC3BB5">
        <w:rPr>
          <w:lang w:val="af-ZA"/>
        </w:rPr>
        <w:t>²ñ·»ÉáóÇ ë³ÑÙ³ÝÝ»ñÇ ÷á÷áËáõÃÛ³Ý ³ñ¹ÛáõÝùÝ»ñÁ</w:t>
      </w:r>
      <w:bookmarkEnd w:id="106"/>
    </w:p>
    <w:p w14:paraId="302755C2" w14:textId="77777777" w:rsidR="00EB24F3" w:rsidRPr="00FC3BB5" w:rsidRDefault="00EB24F3" w:rsidP="009A4868">
      <w:pPr>
        <w:jc w:val="both"/>
        <w:rPr>
          <w:rFonts w:ascii="Arial Armenian" w:hAnsi="Arial Armenian"/>
          <w:b/>
          <w:lang w:val="af-ZA"/>
        </w:rPr>
      </w:pPr>
    </w:p>
    <w:p w14:paraId="7011BACE" w14:textId="77777777" w:rsidR="009A4868" w:rsidRPr="00FC3BB5" w:rsidRDefault="009A4868" w:rsidP="009A4868">
      <w:pPr>
        <w:jc w:val="both"/>
        <w:rPr>
          <w:rFonts w:ascii="Arial Armenian" w:hAnsi="Arial Armenian"/>
          <w:sz w:val="22"/>
          <w:szCs w:val="22"/>
          <w:lang w:val="af-ZA"/>
        </w:rPr>
      </w:pPr>
      <w:r w:rsidRPr="00FC3BB5">
        <w:rPr>
          <w:rFonts w:ascii="Arial Armenian" w:hAnsi="Arial Armenian"/>
          <w:sz w:val="22"/>
          <w:szCs w:val="22"/>
          <w:lang w:val="af-ZA"/>
        </w:rPr>
        <w:t>Ð³ë³ñ³Ï³Ï³Ý ¨ ßáõÏ³Û³Ï³Ý Ñ³ñ³µ»ñáõÃÛáõÝÝ»ñÇ Ó¨³íáñÙ³Ý Ý»ñÏ³ Å³Ù³Ý³Ï³Ñ³ïí³ÍáõÙ ËÇëï Ï³ñ¨áñ »Ý µÝ³å³Ñå³Ý³Ï³Ý ¨ ïÝï»ë³Ï³Ý áÉáñïÝ»ñÇ ÇÝï»·ñÙ³Ý áõÕÕáõÃÛ³Ùµ Ó»éÝ³ñÏíáÕ ·áñÍáÕáõÃÛáõÝÝ»ñÁ: ²Û¹ ï»ë³Ï»ïÇó µÝ³Ï³Ý ¿ÏáÑ³Ù³Ï³ñ·»ñÇ ¨ ¹ñ³Ýó µ³Õ³¹ñÇãÝ»ñÇ å³Ñå³ÝáõÃÛ³Ý ÙÇçáóÝ»ñÇó Ù»ÏÁ ³ñ·»ÉáóÇ ¨ å³Ñå³ÝÙ³Ý ·áïÇÝ»ñÇ</w:t>
      </w:r>
      <w:r w:rsidRPr="00FC3BB5" w:rsidDel="00336587">
        <w:rPr>
          <w:rFonts w:ascii="Arial Armenian" w:hAnsi="Arial Armenian"/>
          <w:sz w:val="22"/>
          <w:szCs w:val="22"/>
          <w:lang w:val="af-ZA"/>
        </w:rPr>
        <w:t xml:space="preserve"> </w:t>
      </w:r>
      <w:r w:rsidRPr="00FC3BB5">
        <w:rPr>
          <w:rFonts w:ascii="Arial Armenian" w:hAnsi="Arial Armenian"/>
          <w:sz w:val="22"/>
          <w:szCs w:val="22"/>
          <w:lang w:val="af-ZA"/>
        </w:rPr>
        <w:t>ë³ÑÙ³ÝÝ»ñÇ Ñ³Ù³å³ï³ëË³Ý»óáõÙÝ ¿ ÇÝãå»ë µÝ³å³Ñå³Ý³Ï³Ý, ³ÛÝå»ë ¿É ë³ÑÙ³Ý³ÏÇó Ñ³Ù³ÛÝùÝ»ñÇ ëáóÇ³É–ïÝï»ë³Ï³Ý ½³ñ·³óÙ³Ý ÝáñÙ»ñÇÝ:  ì»ñçÇÝë ÏûÅ³Ý¹³ÏÇ ³ñ·»ÉáóÝ»ñÇ å³Ñå³ÝáõÃÛ³ÝÁ ¨ ¹ñ³Ýó Ñ³ñ³ÏÇó ï³ñ³ÍùÝ»ñáõÙ Ù³ñ¹Ï³ÛÇÝ é»ëáõñëÝ»ñÇ ÉÇ³ñÅ»ù û·ï³·áñÍÙ³ÝÁ` Ýå³ëï»Éáí ï»Õ³Ï³Ý µÝ³ÏãáõÃÛ³Ý Ï»Ýë³Ù³Ï³ñ¹³ÏÇ µ³ñÓñ³óÙ³ÝÁ ¨ ßñç³Ï³ ÙÇç³í³ÛñÇ íÇ×³ÏÇ µ³ñ»É³íÙ³ÝÁ:</w:t>
      </w:r>
    </w:p>
    <w:p w14:paraId="73386E0A" w14:textId="77777777" w:rsidR="00EB24F3" w:rsidRPr="00FC3BB5" w:rsidRDefault="00D61374" w:rsidP="00EB24F3">
      <w:pPr>
        <w:jc w:val="both"/>
        <w:rPr>
          <w:rFonts w:ascii="Arial Armenian" w:hAnsi="Arial Armenian"/>
          <w:sz w:val="22"/>
          <w:szCs w:val="22"/>
          <w:lang w:val="af-ZA"/>
        </w:rPr>
      </w:pPr>
      <w:r w:rsidRPr="00FC3BB5">
        <w:rPr>
          <w:rFonts w:ascii="Arial Armenian" w:hAnsi="Arial Armenian"/>
          <w:sz w:val="22"/>
          <w:szCs w:val="22"/>
          <w:lang w:val="af-ZA"/>
        </w:rPr>
        <w:lastRenderedPageBreak/>
        <w:t>²ñ·»ÉáóÇ ë³ÑÙ³ÝÝ»ñÇ ³é³ç³ñÏíáÕ ÷á÷áËáõÃÛáõÝÝ»ñÇó ë</w:t>
      </w:r>
      <w:r w:rsidR="009A4868" w:rsidRPr="00FC3BB5">
        <w:rPr>
          <w:rFonts w:ascii="Arial Armenian" w:hAnsi="Arial Armenian"/>
          <w:sz w:val="22"/>
          <w:szCs w:val="22"/>
          <w:lang w:val="af-ZA"/>
        </w:rPr>
        <w:t>å³ëíáÕ ³ñ¹ÛáõÝùÝ»ñ</w:t>
      </w:r>
      <w:r w:rsidRPr="00FC3BB5">
        <w:rPr>
          <w:rFonts w:ascii="Arial Armenian" w:hAnsi="Arial Armenian"/>
          <w:sz w:val="22"/>
          <w:szCs w:val="22"/>
          <w:lang w:val="af-ZA"/>
        </w:rPr>
        <w:t>Ý »Ý</w:t>
      </w:r>
      <w:r w:rsidR="009A4868" w:rsidRPr="00FC3BB5">
        <w:rPr>
          <w:rFonts w:ascii="Arial Armenian" w:hAnsi="Arial Armenian"/>
          <w:sz w:val="22"/>
          <w:szCs w:val="22"/>
          <w:lang w:val="af-ZA"/>
        </w:rPr>
        <w:t xml:space="preserve"> 1. ²ñ·»ÉáóÇ ³é³ç³ñÏíáÕ ÷á÷áËí³Í ë³ÑÙ³ÝÝ»ñáõÙ ÏÝ»ñ³éí»Ý É³Ý¹ß³ýïÝ»ñÇ ï³ñµ»ñ ïÇå»ñÁª ³ÉåÛ³Ý Ù³ñ·³·»ïÇÝÝ»ñÁ, É»éÝ³ÛÇÝ ï³÷³ëï³ÝÝ»ñÁ, ù³ñù³ñáï É»éÝ³É³Ýç»ñÁ, çñ³×³Ñ×³ÛÇÝ ¿ÏáÑ³Ù³Ï³ñ·»ñÁ, ³é³ÝÓÇÝ ³Ýï³é³ÛÇÝ ½³Ý·í³ÍÝ»ñÁ, áñáÝù ¹áõñë »Ý ÙÝ³ó»É Ý³ËÏÇÝáõÙ Ï³ï³ñí³Í ³Ýï³</w:t>
      </w:r>
      <w:r w:rsidR="00C13ADF">
        <w:rPr>
          <w:rFonts w:ascii="Arial" w:hAnsi="Arial" w:cs="Arial"/>
          <w:sz w:val="22"/>
          <w:szCs w:val="22"/>
          <w:lang w:val="hy-AM"/>
        </w:rPr>
        <w:t>ռ</w:t>
      </w:r>
      <w:r w:rsidR="009A4868" w:rsidRPr="00FC3BB5">
        <w:rPr>
          <w:rFonts w:ascii="Arial Armenian" w:hAnsi="Arial Armenian"/>
          <w:sz w:val="22"/>
          <w:szCs w:val="22"/>
          <w:lang w:val="af-ZA"/>
        </w:rPr>
        <w:t>ßÇÝáõÃÛ³Ý Ý³Ë³·Í»ñÇ Ï³½ÙÙ³Ý Å³Ù³Ý³Ï:</w:t>
      </w:r>
    </w:p>
    <w:p w14:paraId="56E2638D" w14:textId="77777777" w:rsidR="009A4868" w:rsidRPr="00FC3BB5" w:rsidRDefault="009A4868" w:rsidP="00EB24F3">
      <w:pPr>
        <w:jc w:val="both"/>
        <w:rPr>
          <w:rFonts w:ascii="Arial Armenian" w:hAnsi="Arial Armenian"/>
          <w:sz w:val="22"/>
          <w:szCs w:val="22"/>
          <w:lang w:val="af-ZA"/>
        </w:rPr>
      </w:pPr>
      <w:r w:rsidRPr="00FC3BB5">
        <w:rPr>
          <w:rFonts w:ascii="Arial Armenian" w:hAnsi="Arial Armenian"/>
          <w:sz w:val="22"/>
          <w:szCs w:val="22"/>
          <w:lang w:val="af-ZA"/>
        </w:rPr>
        <w:t xml:space="preserve">2. ²ÝÑ³Ù»Ù³ï ³í»ÉÇ Ù»Í ù³Ý³ÏáõÃÛ³Ùµ µáõë³ï»ë³ÏÝ»ñÇ ¨ Ï»Ý¹³Ý³ï»ë³ÏÝ»ñÇ ³åñ»É³í³Ûñ»ñ ¨ ³é³Ýóù³ÛÇÝ ³ÛÉ µÇïáå»ñ Ïí»ñóí»Ý å³Ñå³ÝáõÃÛ³Ý ï³Ï, áñáÝù ï»Õ ï»Õ ÏñáõÙ »Ý Ñ³ïí³Í³ÛÇÝ µÝáõÛÃ Ï³Ù  Ù³ëÝ³ÏÇáñ»Ý ã»Ý Ý»ñ³éí³Í: </w:t>
      </w:r>
    </w:p>
    <w:p w14:paraId="4612040B" w14:textId="77777777" w:rsidR="009A4868" w:rsidRPr="00FC3BB5" w:rsidRDefault="009A4868" w:rsidP="009A4868">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3. Üáñ ï³ñ³ÍùÝ»ñÇ ÁÝ¹·ñÏáõÙÁ ³ñ·»ÉáóÇ ë³ÑÙ³ÝÝ»ñáõÙ ÃáõÛÉ Ïï³ µÝ³Ï³ÝáÝ Ï»ñåáí í»ñ³Ï³Ý·Ý»É ¹»·ñ³¹³óí³Í É³Ý¹ß³ýïÝ»ñÁ ¨ ïÝï»ë³Ï³Ý ·áñÍáõÝ»áõÃÛ³Ùµ íÝ³ëí³Í ï³ñ³ÍùÝ»ñÇ Ï»Ýë³µ³½Ù³½³</w:t>
      </w:r>
      <w:r w:rsidRPr="00FC3BB5">
        <w:rPr>
          <w:rFonts w:ascii="Arial Armenian" w:hAnsi="Arial Armenian"/>
          <w:sz w:val="22"/>
          <w:szCs w:val="22"/>
          <w:lang w:val="af-ZA"/>
        </w:rPr>
        <w:softHyphen/>
        <w:t>ÝáõÃÛáõÝÁ:</w:t>
      </w:r>
    </w:p>
    <w:p w14:paraId="3C320272" w14:textId="77777777" w:rsidR="009A4868" w:rsidRPr="00FC3BB5" w:rsidRDefault="009A4868" w:rsidP="009A4868">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4. Ü³Ë³¹ñÛ³ÉÝ»ñ Ïëï»ÕÍí»Ý Ï»Ý¹³ÝÇÝ»ñÇ ³Ý³ñ·»É, ³Ýíï³Ý· ï»Õ³ß³ñÅ»ñÁ ¨ ÙÇ·ñ³óÇ³Ý»ñÁ Ï³ï³ñ»É å³Ñå³ÝíáÕ ï³ñ³ÍùÝ»ñáí: </w:t>
      </w:r>
    </w:p>
    <w:p w14:paraId="6594B132" w14:textId="77777777" w:rsidR="009A4868" w:rsidRPr="00FC3BB5" w:rsidRDefault="009A4868" w:rsidP="009A4868">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5.</w:t>
      </w:r>
      <w:r w:rsidR="00C46440" w:rsidRPr="00FC3BB5">
        <w:rPr>
          <w:rFonts w:ascii="Arial Armenian" w:hAnsi="Arial Armenian"/>
          <w:sz w:val="22"/>
          <w:szCs w:val="22"/>
          <w:lang w:val="af-ZA"/>
        </w:rPr>
        <w:t xml:space="preserve"> </w:t>
      </w:r>
      <w:r w:rsidRPr="00FC3BB5">
        <w:rPr>
          <w:rFonts w:ascii="Arial Armenian" w:hAnsi="Arial Armenian"/>
          <w:sz w:val="22"/>
          <w:szCs w:val="22"/>
          <w:lang w:val="af-ZA"/>
        </w:rPr>
        <w:t>Îµ³ñÓñ³Ý³ ³ñ·»ÉáóÇ Ï³é³í³ñÙ³Ý, å³Ñå³ÝáõÃÛ³Ý, ·Çï³Ñ»ï³½áï³Ï³Ý ³ßË³ï³ÝùÝ»ñÇ, ÇÝãå»ë Ý³¨ ¿ÏáïáõñÇ½ÙÇ Ï³½Ù³Ï»ñåÙ³Ý ¨ Ñ³Ù³Ï³ñ·Ù³Ý ³ñ¹ÛáõÝ³í»ïáõÃÛáõÝÁ:</w:t>
      </w:r>
    </w:p>
    <w:p w14:paraId="145EA694" w14:textId="77777777" w:rsidR="009A4868" w:rsidRPr="00FC3BB5" w:rsidRDefault="009A4868" w:rsidP="009A4868">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6.²ñ·»ÉáóÇ ë³ÑÙ³ÝÝ»ñÇ Ñëï³Ï»óÙ³Ý, Ý³Ë³ï»ëí³Í ³ñáï³í³Ûñ»ñ  ¨ ËáïÑ³ñùÝ»ñ ï³ÝáÕ ï³ñ³ÝóÇÏ ×³Ý³å³ñÑÝ»ñÇ ë³ÑÙ³Ý³½³ïÙ³Ý áõ ÑÝ³ñ³íáñáõÃÛáõÝÝ»ñÇ ëï»ÕÍÙ³Ý ÙÇçáóáí Ïµ³ñ»É³íí»Ý å³Ñå³ÝáõÃÛ³Ý ³ßË³ï³ÝùÝ»ñÁ, Ñ³Ù³ÛÝùÝ»ñÁ Ïëï³Ý³Ý ³ñáï³í³Ûñ»ñÇó û·ïí»Éáõ ÑÝ³ñ³íáñáõÃÛáõÝ ¨ ÏÝí³½»Ý Ñ³Ï³ëáõÃÛáõÝÝ»ñÁ ³ñ·»ÉáóÇ ¨ Ñ³Ù³ÛÝùÝ»ñÇ ÙÇç¨:</w:t>
      </w:r>
    </w:p>
    <w:p w14:paraId="0E294653" w14:textId="77777777" w:rsidR="009A4868" w:rsidRPr="00FC3BB5" w:rsidDel="00CD6F13" w:rsidRDefault="00EB24F3" w:rsidP="009A4868">
      <w:pPr>
        <w:jc w:val="both"/>
        <w:rPr>
          <w:rFonts w:ascii="Arial Armenian" w:hAnsi="Arial Armenian"/>
          <w:sz w:val="22"/>
          <w:szCs w:val="22"/>
          <w:lang w:val="af-ZA"/>
        </w:rPr>
      </w:pPr>
      <w:r w:rsidRPr="00FC3BB5">
        <w:rPr>
          <w:rFonts w:ascii="Arial Armenian" w:hAnsi="Arial Armenian"/>
          <w:sz w:val="22"/>
          <w:szCs w:val="22"/>
          <w:lang w:val="af-ZA"/>
        </w:rPr>
        <w:t>7</w:t>
      </w:r>
      <w:r w:rsidR="009A4868" w:rsidRPr="00FC3BB5">
        <w:rPr>
          <w:rFonts w:ascii="Arial Armenian" w:hAnsi="Arial Armenian"/>
          <w:sz w:val="22"/>
          <w:szCs w:val="22"/>
          <w:lang w:val="af-ZA"/>
        </w:rPr>
        <w:t>. ´Ý³å³ïÙ³Ï³Ý Å³é³Ý·áõÃÛ³Ý ³ÙµáÕç³Ï³Ý ÁÝ</w:t>
      </w:r>
      <w:r w:rsidR="00C13ADF">
        <w:rPr>
          <w:rFonts w:ascii="Arial" w:hAnsi="Arial" w:cs="Arial"/>
          <w:sz w:val="22"/>
          <w:szCs w:val="22"/>
          <w:lang w:val="hy-AM"/>
        </w:rPr>
        <w:t>դ</w:t>
      </w:r>
      <w:r w:rsidR="009A4868" w:rsidRPr="00FC3BB5">
        <w:rPr>
          <w:rFonts w:ascii="Arial Armenian" w:hAnsi="Arial Armenian"/>
          <w:sz w:val="22"/>
          <w:szCs w:val="22"/>
          <w:lang w:val="af-ZA"/>
        </w:rPr>
        <w:t xml:space="preserve">·ñÏáõÙÁ ³ñ·»ÉáóÇ ë³ÑÙ³ÝÝ»ñáõÙ ÑÝ³ñ³íáñáõÃÛáõÝ Ïï³ ÏÇñ³é»É Ï³é³í³ñÙ³Ý ×ÏáõÝ Ù»Ë³ÝÇ½ÙÝ»ñ, ÇÝãÁ ÏÝå³ëïÇ ³ñ·»ÉáóÇ ¨ Ñ³ñ³ÏÇó Ñ³Ù³ÛÝùÝ»ñÇ  ÷áËß³Ñ³í»ï Ñ³Ù³·áñÍ³ÏóáõÃÛ³ÝÁ, Ù³ëÝ³íáñ³å»ë ¿ÏáïáõñÇ½ÙÇ ½³ñ·³óÙ³Ý áÉáñïáõÙ:  </w:t>
      </w:r>
    </w:p>
    <w:p w14:paraId="607B875C" w14:textId="77777777" w:rsidR="009A4868" w:rsidRPr="00FC3BB5" w:rsidRDefault="00EB24F3" w:rsidP="009A4868">
      <w:pPr>
        <w:jc w:val="both"/>
        <w:rPr>
          <w:rFonts w:ascii="Arial Armenian" w:hAnsi="Arial Armenian"/>
          <w:sz w:val="22"/>
          <w:szCs w:val="22"/>
          <w:lang w:val="af-ZA"/>
        </w:rPr>
      </w:pPr>
      <w:r w:rsidRPr="00FC3BB5">
        <w:rPr>
          <w:rFonts w:ascii="Arial Armenian" w:hAnsi="Arial Armenian"/>
          <w:sz w:val="22"/>
          <w:szCs w:val="22"/>
          <w:lang w:val="af-ZA"/>
        </w:rPr>
        <w:t>8</w:t>
      </w:r>
      <w:r w:rsidR="009A4868" w:rsidRPr="00FC3BB5">
        <w:rPr>
          <w:rFonts w:ascii="Arial Armenian" w:hAnsi="Arial Armenian"/>
          <w:sz w:val="22"/>
          <w:szCs w:val="22"/>
          <w:lang w:val="af-ZA"/>
        </w:rPr>
        <w:t xml:space="preserve">.²ñ·»ÉáóÇ í»ñ³Ý³Ûí³Í ë³ÑÙ³ÝÝ»ñÁ ÑÝ³ñ³íáñáõÃÛáõÝ Ïï³Ý µÝ³Ï³Ý å³ß³ñÝ»ñÇ å³Ñå³ÝáõÃÛ³Ý, í»ñ³ñï³¹ñáõÃÛ³Ý ¨ û·ï³·áñÍÙ³Ý µÝ³·³í³éáõÙ Çñ³Ï³Ý³óÝ»É å»ï³Ï³Ý Ï³éáõÛóÝ»ñÇ ¨ ïÝï»ë³í³ñáÕ ëáõµÛ»ÏïÝ»ñÇ ûñ»Ýë¹ñáõÃÛ³Ùµ Ý³Ë³ï»ëí³Í å³ñï³íáñáõÃÛáõÝÝ»ñÁ ¨ Çñ³íáõÝùÝ»ñÁ: </w:t>
      </w:r>
    </w:p>
    <w:p w14:paraId="7E04D0E0" w14:textId="77777777" w:rsidR="00CA624C" w:rsidRPr="00FC3BB5" w:rsidRDefault="00CA624C" w:rsidP="0070467E">
      <w:pPr>
        <w:jc w:val="center"/>
        <w:rPr>
          <w:rFonts w:ascii="Arial Armenian" w:hAnsi="Arial Armenian"/>
          <w:lang w:val="af-ZA"/>
        </w:rPr>
      </w:pPr>
    </w:p>
    <w:p w14:paraId="19CE1644" w14:textId="77777777" w:rsidR="0070467E" w:rsidRPr="004B7675" w:rsidRDefault="00D76267" w:rsidP="00186510">
      <w:pPr>
        <w:pStyle w:val="Caption"/>
        <w:rPr>
          <w:rFonts w:ascii="Arial Armenian" w:hAnsi="Arial Armenian"/>
          <w:lang w:val="af-ZA"/>
        </w:rPr>
      </w:pPr>
      <w:bookmarkStart w:id="107" w:name="_Toc190502139"/>
      <w:bookmarkStart w:id="108" w:name="_Toc191280853"/>
      <w:bookmarkStart w:id="109" w:name="_Toc198445955"/>
      <w:r w:rsidRPr="004B7675">
        <w:rPr>
          <w:rFonts w:ascii="Arial Armenian" w:hAnsi="Arial Armenian"/>
          <w:lang w:val="af-ZA"/>
        </w:rPr>
        <w:t xml:space="preserve">²ÕÛáõë³Ï </w:t>
      </w:r>
      <w:r w:rsidRPr="00186510">
        <w:rPr>
          <w:rFonts w:ascii="Arial Armenian" w:hAnsi="Arial Armenian"/>
          <w:lang w:val="en-US"/>
        </w:rPr>
        <w:fldChar w:fldCharType="begin"/>
      </w:r>
      <w:r w:rsidRPr="004B7675">
        <w:rPr>
          <w:rFonts w:ascii="Arial Armenian" w:hAnsi="Arial Armenian"/>
          <w:lang w:val="af-ZA"/>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af-ZA"/>
        </w:rPr>
        <w:t>14</w:t>
      </w:r>
      <w:r w:rsidRPr="00186510">
        <w:rPr>
          <w:rFonts w:ascii="Arial Armenian" w:hAnsi="Arial Armenian"/>
          <w:lang w:val="en-US"/>
        </w:rPr>
        <w:fldChar w:fldCharType="end"/>
      </w:r>
      <w:r w:rsidRPr="004B7675">
        <w:rPr>
          <w:rFonts w:ascii="Arial Armenian" w:hAnsi="Arial Armenian"/>
          <w:lang w:val="af-ZA"/>
        </w:rPr>
        <w:t xml:space="preserve">. </w:t>
      </w:r>
      <w:r w:rsidR="0070467E" w:rsidRPr="004B7675">
        <w:rPr>
          <w:rFonts w:ascii="Arial Armenian" w:hAnsi="Arial Armenian"/>
          <w:lang w:val="af-ZA"/>
        </w:rPr>
        <w:t>ÊáëñáíÇ å»ï³Ï³Ý ³ñ·»ÉáóÇÝ ÑáÕ³Ù³ë»ñ Ñ³ïÏ³óÝ»Éáõ Ù³ëÇÝ Ðêêè ØÇÝÇëïñÝ»ñÇ ëáí»ïÇ áñáßáõÙÝ»ñÇ  í»ñ³µ»ñÛ³É</w:t>
      </w:r>
      <w:bookmarkEnd w:id="107"/>
      <w:bookmarkEnd w:id="108"/>
      <w:bookmarkEnd w:id="109"/>
    </w:p>
    <w:p w14:paraId="1238EFF8" w14:textId="77777777" w:rsidR="0070467E" w:rsidRPr="00FC3BB5" w:rsidRDefault="0070467E" w:rsidP="0070467E">
      <w:pPr>
        <w:jc w:val="both"/>
        <w:rPr>
          <w:rFonts w:ascii="Arial Armenian" w:hAnsi="Arial Armenian"/>
          <w:sz w:val="20"/>
          <w:szCs w:val="20"/>
          <w:lang w:val="af-ZA"/>
        </w:rPr>
      </w:pPr>
    </w:p>
    <w:tbl>
      <w:tblPr>
        <w:tblW w:w="79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7"/>
        <w:gridCol w:w="1440"/>
        <w:gridCol w:w="951"/>
        <w:gridCol w:w="4882"/>
      </w:tblGrid>
      <w:tr w:rsidR="0070467E" w:rsidRPr="00FC3BB5" w14:paraId="74E3385F" w14:textId="77777777">
        <w:tblPrEx>
          <w:tblCellMar>
            <w:top w:w="0" w:type="dxa"/>
            <w:bottom w:w="0" w:type="dxa"/>
          </w:tblCellMar>
        </w:tblPrEx>
        <w:tc>
          <w:tcPr>
            <w:tcW w:w="647" w:type="dxa"/>
            <w:shd w:val="clear" w:color="auto" w:fill="A6A6A6"/>
          </w:tcPr>
          <w:p w14:paraId="2D5AB897" w14:textId="77777777" w:rsidR="0070467E" w:rsidRPr="00FC3BB5" w:rsidRDefault="008F241D" w:rsidP="00721B83">
            <w:pPr>
              <w:jc w:val="center"/>
              <w:rPr>
                <w:rFonts w:ascii="Arial Armenian" w:hAnsi="Arial Armenian"/>
                <w:b/>
                <w:sz w:val="18"/>
                <w:szCs w:val="18"/>
              </w:rPr>
            </w:pPr>
            <w:r w:rsidRPr="00FC3BB5">
              <w:rPr>
                <w:rFonts w:ascii="Arial Armenian" w:hAnsi="Arial Armenian"/>
                <w:b/>
                <w:sz w:val="18"/>
                <w:szCs w:val="18"/>
              </w:rPr>
              <w:t>ÐÐ</w:t>
            </w:r>
          </w:p>
        </w:tc>
        <w:tc>
          <w:tcPr>
            <w:tcW w:w="1440" w:type="dxa"/>
            <w:shd w:val="clear" w:color="auto" w:fill="A6A6A6"/>
          </w:tcPr>
          <w:p w14:paraId="0C6834E0" w14:textId="77777777" w:rsidR="0070467E" w:rsidRPr="00FC3BB5" w:rsidRDefault="0070467E" w:rsidP="00721B83">
            <w:pPr>
              <w:jc w:val="center"/>
              <w:rPr>
                <w:rFonts w:ascii="Arial Armenian" w:hAnsi="Arial Armenian"/>
                <w:b/>
                <w:sz w:val="18"/>
                <w:szCs w:val="18"/>
                <w:lang w:val="af-ZA"/>
              </w:rPr>
            </w:pPr>
            <w:r w:rsidRPr="00FC3BB5">
              <w:rPr>
                <w:rFonts w:ascii="Arial Armenian" w:hAnsi="Arial Armenian"/>
                <w:b/>
                <w:sz w:val="18"/>
                <w:szCs w:val="18"/>
                <w:lang w:val="af-ZA"/>
              </w:rPr>
              <w:t>î³ñ»ÃÇí</w:t>
            </w:r>
          </w:p>
        </w:tc>
        <w:tc>
          <w:tcPr>
            <w:tcW w:w="951" w:type="dxa"/>
            <w:shd w:val="clear" w:color="auto" w:fill="A6A6A6"/>
          </w:tcPr>
          <w:p w14:paraId="14C13BD0" w14:textId="77777777" w:rsidR="0070467E" w:rsidRPr="00FC3BB5" w:rsidRDefault="0070467E" w:rsidP="00721B83">
            <w:pPr>
              <w:jc w:val="center"/>
              <w:rPr>
                <w:rFonts w:ascii="Arial Armenian" w:hAnsi="Arial Armenian"/>
                <w:b/>
                <w:sz w:val="18"/>
                <w:szCs w:val="18"/>
                <w:lang w:val="af-ZA"/>
              </w:rPr>
            </w:pPr>
            <w:r w:rsidRPr="00FC3BB5">
              <w:rPr>
                <w:rFonts w:ascii="Arial Armenian" w:hAnsi="Arial Armenian"/>
                <w:b/>
                <w:sz w:val="18"/>
                <w:szCs w:val="18"/>
                <w:lang w:val="af-ZA"/>
              </w:rPr>
              <w:t>Ñ³</w:t>
            </w:r>
          </w:p>
        </w:tc>
        <w:tc>
          <w:tcPr>
            <w:tcW w:w="4882" w:type="dxa"/>
            <w:shd w:val="clear" w:color="auto" w:fill="A6A6A6"/>
          </w:tcPr>
          <w:p w14:paraId="54204426" w14:textId="77777777" w:rsidR="0070467E" w:rsidRPr="00FC3BB5" w:rsidRDefault="0070467E" w:rsidP="00721B83">
            <w:pPr>
              <w:jc w:val="center"/>
              <w:rPr>
                <w:rFonts w:ascii="Arial Armenian" w:hAnsi="Arial Armenian"/>
                <w:b/>
                <w:sz w:val="18"/>
                <w:szCs w:val="18"/>
                <w:lang w:val="af-ZA"/>
              </w:rPr>
            </w:pPr>
            <w:r w:rsidRPr="00FC3BB5">
              <w:rPr>
                <w:rFonts w:ascii="Arial Armenian" w:hAnsi="Arial Armenian"/>
                <w:b/>
                <w:sz w:val="18"/>
                <w:szCs w:val="18"/>
                <w:lang w:val="af-ZA"/>
              </w:rPr>
              <w:t>Þñç³ÝÁ, ·ÛáõÕÁ</w:t>
            </w:r>
          </w:p>
        </w:tc>
      </w:tr>
      <w:tr w:rsidR="0070467E" w:rsidRPr="00FC3BB5" w14:paraId="2A3757BF" w14:textId="77777777">
        <w:tblPrEx>
          <w:tblCellMar>
            <w:top w:w="0" w:type="dxa"/>
            <w:bottom w:w="0" w:type="dxa"/>
          </w:tblCellMar>
        </w:tblPrEx>
        <w:trPr>
          <w:trHeight w:val="557"/>
        </w:trPr>
        <w:tc>
          <w:tcPr>
            <w:tcW w:w="647" w:type="dxa"/>
          </w:tcPr>
          <w:p w14:paraId="4BF69B28" w14:textId="77777777" w:rsidR="0070467E" w:rsidRPr="00FC3BB5" w:rsidRDefault="0070467E" w:rsidP="00721B83">
            <w:pPr>
              <w:jc w:val="center"/>
              <w:rPr>
                <w:rFonts w:ascii="Arial Armenian" w:hAnsi="Arial Armenian"/>
                <w:sz w:val="18"/>
                <w:szCs w:val="18"/>
                <w:lang w:val="af-ZA"/>
              </w:rPr>
            </w:pPr>
            <w:r w:rsidRPr="00FC3BB5">
              <w:rPr>
                <w:rFonts w:ascii="Arial Armenian" w:hAnsi="Arial Armenian"/>
                <w:sz w:val="18"/>
                <w:szCs w:val="18"/>
                <w:lang w:val="af-ZA"/>
              </w:rPr>
              <w:t>341</w:t>
            </w:r>
          </w:p>
        </w:tc>
        <w:tc>
          <w:tcPr>
            <w:tcW w:w="1440" w:type="dxa"/>
          </w:tcPr>
          <w:p w14:paraId="4EAB371B" w14:textId="77777777" w:rsidR="0070467E" w:rsidRPr="00FC3BB5" w:rsidRDefault="0070467E" w:rsidP="00721B83">
            <w:pPr>
              <w:jc w:val="center"/>
              <w:rPr>
                <w:rFonts w:ascii="Arial Armenian" w:hAnsi="Arial Armenian"/>
                <w:sz w:val="18"/>
                <w:szCs w:val="18"/>
                <w:lang w:val="af-ZA"/>
              </w:rPr>
            </w:pPr>
            <w:r w:rsidRPr="00FC3BB5">
              <w:rPr>
                <w:rFonts w:ascii="Arial Armenian" w:hAnsi="Arial Armenian"/>
                <w:sz w:val="18"/>
                <w:szCs w:val="18"/>
                <w:lang w:val="af-ZA"/>
              </w:rPr>
              <w:t>13.09.1958</w:t>
            </w:r>
          </w:p>
        </w:tc>
        <w:tc>
          <w:tcPr>
            <w:tcW w:w="951" w:type="dxa"/>
          </w:tcPr>
          <w:p w14:paraId="196DDE07" w14:textId="77777777" w:rsidR="0070467E" w:rsidRPr="00FC3BB5" w:rsidRDefault="0070467E" w:rsidP="00721B83">
            <w:pPr>
              <w:jc w:val="center"/>
              <w:rPr>
                <w:rFonts w:ascii="Arial Armenian" w:hAnsi="Arial Armenian"/>
                <w:sz w:val="18"/>
                <w:szCs w:val="18"/>
                <w:lang w:val="af-ZA"/>
              </w:rPr>
            </w:pPr>
            <w:r w:rsidRPr="00FC3BB5">
              <w:rPr>
                <w:rFonts w:ascii="Arial Armenian" w:hAnsi="Arial Armenian"/>
                <w:sz w:val="18"/>
                <w:szCs w:val="18"/>
                <w:lang w:val="af-ZA"/>
              </w:rPr>
              <w:t>14861</w:t>
            </w:r>
          </w:p>
        </w:tc>
        <w:tc>
          <w:tcPr>
            <w:tcW w:w="4882" w:type="dxa"/>
          </w:tcPr>
          <w:p w14:paraId="26EB7681" w14:textId="77777777" w:rsidR="0070467E" w:rsidRPr="00FC3BB5" w:rsidRDefault="0070467E" w:rsidP="0070467E">
            <w:pPr>
              <w:jc w:val="both"/>
              <w:rPr>
                <w:rFonts w:ascii="Arial Armenian" w:hAnsi="Arial Armenian"/>
                <w:sz w:val="18"/>
                <w:szCs w:val="18"/>
                <w:lang w:val="af-ZA"/>
              </w:rPr>
            </w:pPr>
            <w:r w:rsidRPr="00FC3BB5">
              <w:rPr>
                <w:rFonts w:ascii="Arial Armenian" w:hAnsi="Arial Armenian"/>
                <w:sz w:val="18"/>
                <w:szCs w:val="18"/>
                <w:lang w:val="af-ZA"/>
              </w:rPr>
              <w:t>ì»¹ÇÇ ßñç³ÝÇó</w:t>
            </w:r>
          </w:p>
          <w:p w14:paraId="322E030A" w14:textId="77777777" w:rsidR="0070467E" w:rsidRPr="00FC3BB5" w:rsidRDefault="0070467E" w:rsidP="0070467E">
            <w:pPr>
              <w:jc w:val="both"/>
              <w:rPr>
                <w:rFonts w:ascii="Arial Armenian" w:hAnsi="Arial Armenian"/>
                <w:sz w:val="18"/>
                <w:szCs w:val="18"/>
                <w:lang w:val="en-US"/>
              </w:rPr>
            </w:pPr>
            <w:r w:rsidRPr="00FC3BB5">
              <w:rPr>
                <w:rFonts w:ascii="Arial Armenian" w:hAnsi="Arial Armenian"/>
                <w:sz w:val="18"/>
                <w:szCs w:val="18"/>
                <w:lang w:val="af-ZA"/>
              </w:rPr>
              <w:t xml:space="preserve">Þ³Õ³åÉáõ-685, ²ñ³ñ³ï-1465, ÞÇñ³½Éáõ-1276, </w:t>
            </w:r>
            <w:r w:rsidRPr="00FC3BB5">
              <w:rPr>
                <w:rFonts w:ascii="Arial Armenian" w:hAnsi="Arial Armenian"/>
                <w:sz w:val="18"/>
                <w:szCs w:val="18"/>
                <w:u w:val="single"/>
                <w:lang w:val="af-ZA"/>
              </w:rPr>
              <w:t>Â³ÛÃ³Ý</w:t>
            </w:r>
            <w:r w:rsidRPr="00FC3BB5">
              <w:rPr>
                <w:rFonts w:ascii="Arial Armenian" w:hAnsi="Arial Armenian"/>
                <w:sz w:val="18"/>
                <w:szCs w:val="18"/>
                <w:lang w:val="af-ZA"/>
              </w:rPr>
              <w:t xml:space="preserve">-490, Ê³ÉÇ³ë-340, ì»¹ÇÇ ßñç. å³Ñ. </w:t>
            </w:r>
            <w:r w:rsidRPr="00FC3BB5">
              <w:rPr>
                <w:rFonts w:ascii="Arial Armenian" w:hAnsi="Arial Armenian"/>
                <w:sz w:val="18"/>
                <w:szCs w:val="18"/>
                <w:lang w:val="en-US"/>
              </w:rPr>
              <w:t xml:space="preserve">ÑáÕ»ñ-7227 </w:t>
            </w:r>
          </w:p>
        </w:tc>
      </w:tr>
      <w:tr w:rsidR="0070467E" w:rsidRPr="00FC3BB5" w14:paraId="00B3B1E7" w14:textId="77777777">
        <w:tblPrEx>
          <w:tblCellMar>
            <w:top w:w="0" w:type="dxa"/>
            <w:bottom w:w="0" w:type="dxa"/>
          </w:tblCellMar>
        </w:tblPrEx>
        <w:tc>
          <w:tcPr>
            <w:tcW w:w="647" w:type="dxa"/>
          </w:tcPr>
          <w:p w14:paraId="282E0E4F"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265</w:t>
            </w:r>
          </w:p>
        </w:tc>
        <w:tc>
          <w:tcPr>
            <w:tcW w:w="1440" w:type="dxa"/>
          </w:tcPr>
          <w:p w14:paraId="09E7B0F6"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26.06.1959</w:t>
            </w:r>
          </w:p>
        </w:tc>
        <w:tc>
          <w:tcPr>
            <w:tcW w:w="951" w:type="dxa"/>
          </w:tcPr>
          <w:p w14:paraId="187C930E"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53</w:t>
            </w:r>
          </w:p>
        </w:tc>
        <w:tc>
          <w:tcPr>
            <w:tcW w:w="4882" w:type="dxa"/>
          </w:tcPr>
          <w:p w14:paraId="7E2230B6" w14:textId="77777777" w:rsidR="0070467E" w:rsidRPr="00FC3BB5" w:rsidRDefault="0070467E" w:rsidP="0070467E">
            <w:pPr>
              <w:jc w:val="both"/>
              <w:rPr>
                <w:rFonts w:ascii="Arial Armenian" w:hAnsi="Arial Armenian"/>
                <w:sz w:val="18"/>
                <w:szCs w:val="18"/>
                <w:lang w:val="en-US"/>
              </w:rPr>
            </w:pPr>
          </w:p>
        </w:tc>
      </w:tr>
      <w:tr w:rsidR="0070467E" w:rsidRPr="00FC3BB5" w14:paraId="2B047998" w14:textId="77777777">
        <w:tblPrEx>
          <w:tblCellMar>
            <w:top w:w="0" w:type="dxa"/>
            <w:bottom w:w="0" w:type="dxa"/>
          </w:tblCellMar>
        </w:tblPrEx>
        <w:tc>
          <w:tcPr>
            <w:tcW w:w="647" w:type="dxa"/>
          </w:tcPr>
          <w:p w14:paraId="08BCA118"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97</w:t>
            </w:r>
          </w:p>
        </w:tc>
        <w:tc>
          <w:tcPr>
            <w:tcW w:w="1440" w:type="dxa"/>
          </w:tcPr>
          <w:p w14:paraId="477CD5B5"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26.03.1960</w:t>
            </w:r>
          </w:p>
        </w:tc>
        <w:tc>
          <w:tcPr>
            <w:tcW w:w="951" w:type="dxa"/>
          </w:tcPr>
          <w:p w14:paraId="1B1F6ABE"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767</w:t>
            </w:r>
          </w:p>
        </w:tc>
        <w:tc>
          <w:tcPr>
            <w:tcW w:w="4882" w:type="dxa"/>
          </w:tcPr>
          <w:p w14:paraId="1F4EBF10" w14:textId="77777777" w:rsidR="0070467E" w:rsidRPr="00FC3BB5" w:rsidRDefault="0070467E" w:rsidP="0070467E">
            <w:pPr>
              <w:jc w:val="both"/>
              <w:rPr>
                <w:rFonts w:ascii="Arial Armenian" w:hAnsi="Arial Armenian"/>
                <w:sz w:val="18"/>
                <w:szCs w:val="18"/>
                <w:lang w:val="en-US"/>
              </w:rPr>
            </w:pPr>
            <w:proofErr w:type="spellStart"/>
            <w:r w:rsidRPr="00FC3BB5">
              <w:rPr>
                <w:rFonts w:ascii="Arial Armenian" w:hAnsi="Arial Armenian"/>
                <w:sz w:val="18"/>
                <w:szCs w:val="18"/>
                <w:lang w:val="en-US"/>
              </w:rPr>
              <w:t>ì»ñÇÝ</w:t>
            </w:r>
            <w:proofErr w:type="spellEnd"/>
            <w:r w:rsidRPr="00FC3BB5">
              <w:rPr>
                <w:rFonts w:ascii="Arial Armenian" w:hAnsi="Arial Armenian"/>
                <w:sz w:val="18"/>
                <w:szCs w:val="18"/>
                <w:lang w:val="en-US"/>
              </w:rPr>
              <w:t xml:space="preserve"> ¸</w:t>
            </w:r>
            <w:proofErr w:type="spellStart"/>
            <w:r w:rsidRPr="00FC3BB5">
              <w:rPr>
                <w:rFonts w:ascii="Arial Armenian" w:hAnsi="Arial Armenian"/>
                <w:sz w:val="18"/>
                <w:szCs w:val="18"/>
                <w:lang w:val="en-US"/>
              </w:rPr>
              <w:t>íÇÝ</w:t>
            </w:r>
            <w:proofErr w:type="spellEnd"/>
          </w:p>
        </w:tc>
      </w:tr>
      <w:tr w:rsidR="0070467E" w:rsidRPr="00FC3BB5" w14:paraId="11B3F4E2" w14:textId="77777777">
        <w:tblPrEx>
          <w:tblCellMar>
            <w:top w:w="0" w:type="dxa"/>
            <w:bottom w:w="0" w:type="dxa"/>
          </w:tblCellMar>
        </w:tblPrEx>
        <w:tc>
          <w:tcPr>
            <w:tcW w:w="647" w:type="dxa"/>
          </w:tcPr>
          <w:p w14:paraId="65B97935"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517</w:t>
            </w:r>
          </w:p>
        </w:tc>
        <w:tc>
          <w:tcPr>
            <w:tcW w:w="1440" w:type="dxa"/>
          </w:tcPr>
          <w:p w14:paraId="176BE0EA"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13.12.1966</w:t>
            </w:r>
          </w:p>
        </w:tc>
        <w:tc>
          <w:tcPr>
            <w:tcW w:w="951" w:type="dxa"/>
          </w:tcPr>
          <w:p w14:paraId="20A031C0"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40</w:t>
            </w:r>
          </w:p>
        </w:tc>
        <w:tc>
          <w:tcPr>
            <w:tcW w:w="4882" w:type="dxa"/>
          </w:tcPr>
          <w:p w14:paraId="3CA143D4" w14:textId="77777777" w:rsidR="0070467E" w:rsidRPr="00FC3BB5" w:rsidRDefault="0070467E" w:rsidP="0070467E">
            <w:pPr>
              <w:jc w:val="both"/>
              <w:rPr>
                <w:rFonts w:ascii="Arial Armenian" w:hAnsi="Arial Armenian"/>
                <w:sz w:val="18"/>
                <w:szCs w:val="18"/>
                <w:lang w:val="en-US"/>
              </w:rPr>
            </w:pPr>
            <w:r w:rsidRPr="00FC3BB5">
              <w:rPr>
                <w:rFonts w:ascii="Arial Armenian" w:hAnsi="Arial Armenian"/>
                <w:sz w:val="18"/>
                <w:szCs w:val="18"/>
                <w:lang w:val="en-US"/>
              </w:rPr>
              <w:t>Ø»Í ì»¹Ç</w:t>
            </w:r>
          </w:p>
        </w:tc>
      </w:tr>
      <w:tr w:rsidR="0070467E" w:rsidRPr="00FC3BB5" w14:paraId="722BFEF7" w14:textId="77777777">
        <w:tblPrEx>
          <w:tblCellMar>
            <w:top w:w="0" w:type="dxa"/>
            <w:bottom w:w="0" w:type="dxa"/>
          </w:tblCellMar>
        </w:tblPrEx>
        <w:tc>
          <w:tcPr>
            <w:tcW w:w="647" w:type="dxa"/>
          </w:tcPr>
          <w:p w14:paraId="3FC645E9"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411</w:t>
            </w:r>
          </w:p>
        </w:tc>
        <w:tc>
          <w:tcPr>
            <w:tcW w:w="1440" w:type="dxa"/>
          </w:tcPr>
          <w:p w14:paraId="3474E43F"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24.09.1968</w:t>
            </w:r>
          </w:p>
        </w:tc>
        <w:tc>
          <w:tcPr>
            <w:tcW w:w="951" w:type="dxa"/>
          </w:tcPr>
          <w:p w14:paraId="03650E3F"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300</w:t>
            </w:r>
          </w:p>
        </w:tc>
        <w:tc>
          <w:tcPr>
            <w:tcW w:w="4882" w:type="dxa"/>
          </w:tcPr>
          <w:p w14:paraId="56E033B1" w14:textId="77777777" w:rsidR="0070467E" w:rsidRPr="00FC3BB5" w:rsidRDefault="0070467E" w:rsidP="0070467E">
            <w:pPr>
              <w:jc w:val="both"/>
              <w:rPr>
                <w:rFonts w:ascii="Arial Armenian" w:hAnsi="Arial Armenian"/>
                <w:sz w:val="18"/>
                <w:szCs w:val="18"/>
                <w:lang w:val="en-US"/>
              </w:rPr>
            </w:pPr>
            <w:r w:rsidRPr="00FC3BB5">
              <w:rPr>
                <w:rFonts w:ascii="Arial Armenian" w:hAnsi="Arial Armenian"/>
                <w:sz w:val="18"/>
                <w:szCs w:val="18"/>
                <w:lang w:val="en-US"/>
              </w:rPr>
              <w:t xml:space="preserve">ì»¹ÇÇ å³Ñáõëï³ÛÇÝ </w:t>
            </w:r>
            <w:proofErr w:type="spellStart"/>
            <w:r w:rsidRPr="00FC3BB5">
              <w:rPr>
                <w:rFonts w:ascii="Arial Armenian" w:hAnsi="Arial Armenian"/>
                <w:sz w:val="18"/>
                <w:szCs w:val="18"/>
                <w:lang w:val="en-US"/>
              </w:rPr>
              <w:t>ÑáÕ»ñÇó</w:t>
            </w:r>
            <w:proofErr w:type="spellEnd"/>
          </w:p>
        </w:tc>
      </w:tr>
      <w:tr w:rsidR="0070467E" w:rsidRPr="00FC3BB5" w14:paraId="7B3E7D94" w14:textId="77777777">
        <w:tblPrEx>
          <w:tblCellMar>
            <w:top w:w="0" w:type="dxa"/>
            <w:bottom w:w="0" w:type="dxa"/>
          </w:tblCellMar>
        </w:tblPrEx>
        <w:tc>
          <w:tcPr>
            <w:tcW w:w="647" w:type="dxa"/>
          </w:tcPr>
          <w:p w14:paraId="1CE138A0"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196</w:t>
            </w:r>
          </w:p>
        </w:tc>
        <w:tc>
          <w:tcPr>
            <w:tcW w:w="1440" w:type="dxa"/>
          </w:tcPr>
          <w:p w14:paraId="07462560"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31.03.1969</w:t>
            </w:r>
          </w:p>
        </w:tc>
        <w:tc>
          <w:tcPr>
            <w:tcW w:w="951" w:type="dxa"/>
          </w:tcPr>
          <w:p w14:paraId="29147FC9"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411</w:t>
            </w:r>
          </w:p>
        </w:tc>
        <w:tc>
          <w:tcPr>
            <w:tcW w:w="4882" w:type="dxa"/>
          </w:tcPr>
          <w:p w14:paraId="1277066F" w14:textId="77777777" w:rsidR="0070467E" w:rsidRPr="00FC3BB5" w:rsidRDefault="0070467E" w:rsidP="0070467E">
            <w:pPr>
              <w:jc w:val="both"/>
              <w:rPr>
                <w:rFonts w:ascii="Arial Armenian" w:hAnsi="Arial Armenian"/>
                <w:sz w:val="18"/>
                <w:szCs w:val="18"/>
                <w:lang w:val="en-US"/>
              </w:rPr>
            </w:pPr>
            <w:r w:rsidRPr="00FC3BB5">
              <w:rPr>
                <w:rFonts w:ascii="Arial Armenian" w:hAnsi="Arial Armenian"/>
                <w:sz w:val="18"/>
                <w:szCs w:val="18"/>
                <w:lang w:val="en-US"/>
              </w:rPr>
              <w:t xml:space="preserve"> </w:t>
            </w:r>
            <w:proofErr w:type="spellStart"/>
            <w:r w:rsidRPr="00FC3BB5">
              <w:rPr>
                <w:rFonts w:ascii="Arial Armenian" w:hAnsi="Arial Armenian"/>
                <w:sz w:val="18"/>
                <w:szCs w:val="18"/>
                <w:lang w:val="en-US"/>
              </w:rPr>
              <w:t>Üáñ</w:t>
            </w:r>
            <w:proofErr w:type="spellEnd"/>
            <w:r w:rsidRPr="00FC3BB5">
              <w:rPr>
                <w:rFonts w:ascii="Arial Armenian" w:hAnsi="Arial Armenian"/>
                <w:sz w:val="18"/>
                <w:szCs w:val="18"/>
                <w:lang w:val="en-US"/>
              </w:rPr>
              <w:t xml:space="preserve"> ÎÛ³Ýù</w:t>
            </w:r>
          </w:p>
        </w:tc>
      </w:tr>
      <w:tr w:rsidR="0070467E" w:rsidRPr="00FC3BB5" w14:paraId="0B8124C3" w14:textId="77777777">
        <w:tblPrEx>
          <w:tblCellMar>
            <w:top w:w="0" w:type="dxa"/>
            <w:bottom w:w="0" w:type="dxa"/>
          </w:tblCellMar>
        </w:tblPrEx>
        <w:tc>
          <w:tcPr>
            <w:tcW w:w="647" w:type="dxa"/>
          </w:tcPr>
          <w:p w14:paraId="27648BE1"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433</w:t>
            </w:r>
          </w:p>
        </w:tc>
        <w:tc>
          <w:tcPr>
            <w:tcW w:w="1440" w:type="dxa"/>
          </w:tcPr>
          <w:p w14:paraId="57570CFB"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24.07.1970</w:t>
            </w:r>
          </w:p>
        </w:tc>
        <w:tc>
          <w:tcPr>
            <w:tcW w:w="951" w:type="dxa"/>
          </w:tcPr>
          <w:p w14:paraId="4199D5A5"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135</w:t>
            </w:r>
          </w:p>
        </w:tc>
        <w:tc>
          <w:tcPr>
            <w:tcW w:w="4882" w:type="dxa"/>
          </w:tcPr>
          <w:p w14:paraId="45A5FA53" w14:textId="77777777" w:rsidR="0070467E" w:rsidRPr="00FC3BB5" w:rsidRDefault="0070467E" w:rsidP="0070467E">
            <w:pPr>
              <w:jc w:val="both"/>
              <w:rPr>
                <w:rFonts w:ascii="Arial Armenian" w:hAnsi="Arial Armenian"/>
                <w:sz w:val="18"/>
                <w:szCs w:val="18"/>
                <w:lang w:val="en-US"/>
              </w:rPr>
            </w:pPr>
            <w:r w:rsidRPr="00FC3BB5">
              <w:rPr>
                <w:rFonts w:ascii="Arial Armenian" w:hAnsi="Arial Armenian"/>
                <w:sz w:val="18"/>
                <w:szCs w:val="18"/>
                <w:u w:val="single"/>
                <w:lang w:val="en-US"/>
              </w:rPr>
              <w:t>¶</w:t>
            </w:r>
            <w:proofErr w:type="spellStart"/>
            <w:r w:rsidRPr="00FC3BB5">
              <w:rPr>
                <w:rFonts w:ascii="Arial Armenian" w:hAnsi="Arial Armenian"/>
                <w:sz w:val="18"/>
                <w:szCs w:val="18"/>
                <w:u w:val="single"/>
                <w:lang w:val="en-US"/>
              </w:rPr>
              <w:t>á</w:t>
            </w:r>
            <w:r w:rsidR="003D3B72" w:rsidRPr="00FC3BB5">
              <w:rPr>
                <w:rFonts w:ascii="Arial Armenian" w:hAnsi="Arial Armenian"/>
                <w:sz w:val="18"/>
                <w:szCs w:val="18"/>
                <w:u w:val="single"/>
                <w:lang w:val="en-US"/>
              </w:rPr>
              <w:t>ÕÃ</w:t>
            </w:r>
            <w:proofErr w:type="spellEnd"/>
            <w:r w:rsidRPr="00FC3BB5">
              <w:rPr>
                <w:rFonts w:ascii="Arial Armenian" w:hAnsi="Arial Armenian"/>
                <w:sz w:val="18"/>
                <w:szCs w:val="18"/>
                <w:lang w:val="en-US"/>
              </w:rPr>
              <w:t xml:space="preserve"> ¨ ¶³éÝÇ</w:t>
            </w:r>
          </w:p>
        </w:tc>
      </w:tr>
      <w:tr w:rsidR="0070467E" w:rsidRPr="00FC3BB5" w14:paraId="4C61AEDC" w14:textId="77777777">
        <w:tblPrEx>
          <w:tblCellMar>
            <w:top w:w="0" w:type="dxa"/>
            <w:bottom w:w="0" w:type="dxa"/>
          </w:tblCellMar>
        </w:tblPrEx>
        <w:tc>
          <w:tcPr>
            <w:tcW w:w="647" w:type="dxa"/>
          </w:tcPr>
          <w:p w14:paraId="746C01D0"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551</w:t>
            </w:r>
          </w:p>
        </w:tc>
        <w:tc>
          <w:tcPr>
            <w:tcW w:w="1440" w:type="dxa"/>
          </w:tcPr>
          <w:p w14:paraId="6E8E7282"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09.10.1973</w:t>
            </w:r>
          </w:p>
        </w:tc>
        <w:tc>
          <w:tcPr>
            <w:tcW w:w="951" w:type="dxa"/>
          </w:tcPr>
          <w:p w14:paraId="69CBDF6F"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450</w:t>
            </w:r>
          </w:p>
        </w:tc>
        <w:tc>
          <w:tcPr>
            <w:tcW w:w="4882" w:type="dxa"/>
          </w:tcPr>
          <w:p w14:paraId="4D47890E" w14:textId="77777777" w:rsidR="0070467E" w:rsidRPr="00FC3BB5" w:rsidRDefault="0070467E" w:rsidP="0070467E">
            <w:pPr>
              <w:jc w:val="both"/>
              <w:rPr>
                <w:rFonts w:ascii="Arial Armenian" w:hAnsi="Arial Armenian"/>
                <w:sz w:val="18"/>
                <w:szCs w:val="18"/>
                <w:lang w:val="en-US"/>
              </w:rPr>
            </w:pPr>
            <w:r w:rsidRPr="00FC3BB5">
              <w:rPr>
                <w:rFonts w:ascii="Arial Armenian" w:hAnsi="Arial Armenian"/>
                <w:sz w:val="18"/>
                <w:szCs w:val="18"/>
                <w:lang w:val="en-US"/>
              </w:rPr>
              <w:t>²ñ³ñ³ïÇ ßñç³Ý ·</w:t>
            </w:r>
            <w:proofErr w:type="spellStart"/>
            <w:r w:rsidRPr="00FC3BB5">
              <w:rPr>
                <w:rFonts w:ascii="Arial Armenian" w:hAnsi="Arial Armenian"/>
                <w:sz w:val="18"/>
                <w:szCs w:val="18"/>
                <w:lang w:val="en-US"/>
              </w:rPr>
              <w:t>ÛáõÕ</w:t>
            </w:r>
            <w:proofErr w:type="spellEnd"/>
            <w:r w:rsidRPr="00FC3BB5">
              <w:rPr>
                <w:rFonts w:ascii="Arial Armenian" w:hAnsi="Arial Armenian"/>
                <w:sz w:val="18"/>
                <w:szCs w:val="18"/>
                <w:lang w:val="en-US"/>
              </w:rPr>
              <w:t xml:space="preserve"> </w:t>
            </w:r>
            <w:r w:rsidRPr="00FC3BB5">
              <w:rPr>
                <w:rFonts w:ascii="Arial Armenian" w:hAnsi="Arial Armenian"/>
                <w:sz w:val="18"/>
                <w:szCs w:val="18"/>
                <w:u w:val="single"/>
                <w:lang w:val="en-US"/>
              </w:rPr>
              <w:t>øÛáÃáõ½</w:t>
            </w:r>
          </w:p>
        </w:tc>
      </w:tr>
      <w:tr w:rsidR="0070467E" w:rsidRPr="00FC3BB5" w14:paraId="4EA5A7BC" w14:textId="77777777">
        <w:tblPrEx>
          <w:tblCellMar>
            <w:top w:w="0" w:type="dxa"/>
            <w:bottom w:w="0" w:type="dxa"/>
          </w:tblCellMar>
        </w:tblPrEx>
        <w:tc>
          <w:tcPr>
            <w:tcW w:w="647" w:type="dxa"/>
          </w:tcPr>
          <w:p w14:paraId="5A7E006B"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734</w:t>
            </w:r>
          </w:p>
        </w:tc>
        <w:tc>
          <w:tcPr>
            <w:tcW w:w="1440" w:type="dxa"/>
          </w:tcPr>
          <w:p w14:paraId="2EE2E230"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20.12.1985</w:t>
            </w:r>
          </w:p>
        </w:tc>
        <w:tc>
          <w:tcPr>
            <w:tcW w:w="951" w:type="dxa"/>
          </w:tcPr>
          <w:p w14:paraId="510C12B2"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7391,5</w:t>
            </w:r>
          </w:p>
        </w:tc>
        <w:tc>
          <w:tcPr>
            <w:tcW w:w="4882" w:type="dxa"/>
          </w:tcPr>
          <w:p w14:paraId="57360689" w14:textId="77777777" w:rsidR="0070467E" w:rsidRPr="00FC3BB5" w:rsidRDefault="0070467E" w:rsidP="0070467E">
            <w:pPr>
              <w:jc w:val="both"/>
              <w:rPr>
                <w:rFonts w:ascii="Arial Armenian" w:hAnsi="Arial Armenian"/>
                <w:sz w:val="18"/>
                <w:szCs w:val="18"/>
                <w:lang w:val="en-US"/>
              </w:rPr>
            </w:pPr>
            <w:r w:rsidRPr="00FC3BB5">
              <w:rPr>
                <w:rFonts w:ascii="Arial Armenian" w:hAnsi="Arial Armenian"/>
                <w:sz w:val="18"/>
                <w:szCs w:val="18"/>
                <w:lang w:val="en-US"/>
              </w:rPr>
              <w:t>²ñï³ß³ïÇ ßñç³ÝÇ ·</w:t>
            </w:r>
            <w:proofErr w:type="spellStart"/>
            <w:r w:rsidRPr="00FC3BB5">
              <w:rPr>
                <w:rFonts w:ascii="Arial Armenian" w:hAnsi="Arial Armenian"/>
                <w:sz w:val="18"/>
                <w:szCs w:val="18"/>
                <w:lang w:val="en-US"/>
              </w:rPr>
              <w:t>ÛáõÕ</w:t>
            </w:r>
            <w:proofErr w:type="spellEnd"/>
            <w:r w:rsidRPr="00FC3BB5">
              <w:rPr>
                <w:rFonts w:ascii="Arial Armenian" w:hAnsi="Arial Armenian"/>
                <w:sz w:val="18"/>
                <w:szCs w:val="18"/>
                <w:lang w:val="en-US"/>
              </w:rPr>
              <w:t xml:space="preserve"> àëï³Ý</w:t>
            </w:r>
          </w:p>
        </w:tc>
      </w:tr>
      <w:tr w:rsidR="0070467E" w:rsidRPr="00FC3BB5" w14:paraId="0AC0A04E" w14:textId="77777777">
        <w:tblPrEx>
          <w:tblCellMar>
            <w:top w:w="0" w:type="dxa"/>
            <w:bottom w:w="0" w:type="dxa"/>
          </w:tblCellMar>
        </w:tblPrEx>
        <w:tc>
          <w:tcPr>
            <w:tcW w:w="647" w:type="dxa"/>
          </w:tcPr>
          <w:p w14:paraId="4420BBB3"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250</w:t>
            </w:r>
          </w:p>
        </w:tc>
        <w:tc>
          <w:tcPr>
            <w:tcW w:w="1440" w:type="dxa"/>
          </w:tcPr>
          <w:p w14:paraId="36CDAB27"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08.06.1965</w:t>
            </w:r>
          </w:p>
        </w:tc>
        <w:tc>
          <w:tcPr>
            <w:tcW w:w="951" w:type="dxa"/>
          </w:tcPr>
          <w:p w14:paraId="0B2BCAF1" w14:textId="77777777" w:rsidR="0070467E" w:rsidRPr="00FC3BB5" w:rsidRDefault="0070467E" w:rsidP="00721B83">
            <w:pPr>
              <w:jc w:val="center"/>
              <w:rPr>
                <w:rFonts w:ascii="Arial Armenian" w:hAnsi="Arial Armenian"/>
                <w:sz w:val="18"/>
                <w:szCs w:val="18"/>
                <w:lang w:val="en-US"/>
              </w:rPr>
            </w:pPr>
          </w:p>
        </w:tc>
        <w:tc>
          <w:tcPr>
            <w:tcW w:w="4882" w:type="dxa"/>
          </w:tcPr>
          <w:p w14:paraId="2A1535E0" w14:textId="77777777" w:rsidR="0070467E" w:rsidRPr="00FC3BB5" w:rsidRDefault="0070467E" w:rsidP="0070467E">
            <w:pPr>
              <w:jc w:val="both"/>
              <w:rPr>
                <w:rFonts w:ascii="Arial Armenian" w:hAnsi="Arial Armenian"/>
                <w:sz w:val="18"/>
                <w:szCs w:val="18"/>
                <w:lang w:val="en-US"/>
              </w:rPr>
            </w:pPr>
            <w:r w:rsidRPr="00FC3BB5">
              <w:rPr>
                <w:rFonts w:ascii="Arial Armenian" w:hAnsi="Arial Armenian"/>
                <w:sz w:val="18"/>
                <w:szCs w:val="18"/>
                <w:lang w:val="en-US"/>
              </w:rPr>
              <w:t>àõñó³ÓáñÇó-930, ²íß³ñÇó-1180, ²Û·³í³ÝÇó-890, êå³Ý¹³ñÛ³ÝÇó-770,ÁÝ¹-3770</w:t>
            </w:r>
          </w:p>
        </w:tc>
      </w:tr>
      <w:tr w:rsidR="0070467E" w:rsidRPr="00FC3BB5" w14:paraId="5D1239CC" w14:textId="77777777">
        <w:tblPrEx>
          <w:tblCellMar>
            <w:top w:w="0" w:type="dxa"/>
            <w:bottom w:w="0" w:type="dxa"/>
          </w:tblCellMar>
        </w:tblPrEx>
        <w:tc>
          <w:tcPr>
            <w:tcW w:w="647" w:type="dxa"/>
          </w:tcPr>
          <w:p w14:paraId="1AD28038" w14:textId="77777777" w:rsidR="0070467E" w:rsidRPr="00FC3BB5" w:rsidRDefault="0070467E" w:rsidP="00721B83">
            <w:pPr>
              <w:jc w:val="center"/>
              <w:rPr>
                <w:rFonts w:ascii="Arial Armenian" w:hAnsi="Arial Armenian"/>
                <w:sz w:val="18"/>
                <w:szCs w:val="18"/>
                <w:lang w:val="en-US"/>
              </w:rPr>
            </w:pPr>
          </w:p>
        </w:tc>
        <w:tc>
          <w:tcPr>
            <w:tcW w:w="1440" w:type="dxa"/>
          </w:tcPr>
          <w:p w14:paraId="188D9A72" w14:textId="77777777" w:rsidR="0070467E" w:rsidRPr="00FC3BB5" w:rsidRDefault="0070467E" w:rsidP="00721B83">
            <w:pPr>
              <w:jc w:val="center"/>
              <w:rPr>
                <w:rFonts w:ascii="Arial Armenian" w:hAnsi="Arial Armenian"/>
                <w:sz w:val="18"/>
                <w:szCs w:val="18"/>
                <w:lang w:val="en-US"/>
              </w:rPr>
            </w:pPr>
          </w:p>
        </w:tc>
        <w:tc>
          <w:tcPr>
            <w:tcW w:w="951" w:type="dxa"/>
          </w:tcPr>
          <w:p w14:paraId="0B6AC070" w14:textId="77777777" w:rsidR="0070467E" w:rsidRPr="00FC3BB5" w:rsidRDefault="0070467E" w:rsidP="00721B83">
            <w:pPr>
              <w:jc w:val="center"/>
              <w:rPr>
                <w:rFonts w:ascii="Arial Armenian" w:hAnsi="Arial Armenian"/>
                <w:sz w:val="18"/>
                <w:szCs w:val="18"/>
                <w:lang w:val="en-US"/>
              </w:rPr>
            </w:pPr>
          </w:p>
        </w:tc>
        <w:tc>
          <w:tcPr>
            <w:tcW w:w="4882" w:type="dxa"/>
          </w:tcPr>
          <w:p w14:paraId="196544EF" w14:textId="77777777" w:rsidR="0070467E" w:rsidRPr="00FC3BB5" w:rsidRDefault="0070467E" w:rsidP="0070467E">
            <w:pPr>
              <w:jc w:val="both"/>
              <w:rPr>
                <w:rFonts w:ascii="Arial Armenian" w:hAnsi="Arial Armenian"/>
                <w:sz w:val="18"/>
                <w:szCs w:val="18"/>
                <w:lang w:val="en-US"/>
              </w:rPr>
            </w:pPr>
          </w:p>
        </w:tc>
      </w:tr>
      <w:tr w:rsidR="0070467E" w:rsidRPr="00FC3BB5" w14:paraId="61E5DA6B" w14:textId="77777777">
        <w:tblPrEx>
          <w:tblCellMar>
            <w:top w:w="0" w:type="dxa"/>
            <w:bottom w:w="0" w:type="dxa"/>
          </w:tblCellMar>
        </w:tblPrEx>
        <w:tc>
          <w:tcPr>
            <w:tcW w:w="647" w:type="dxa"/>
          </w:tcPr>
          <w:p w14:paraId="1F40310F"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79</w:t>
            </w:r>
          </w:p>
        </w:tc>
        <w:tc>
          <w:tcPr>
            <w:tcW w:w="1440" w:type="dxa"/>
          </w:tcPr>
          <w:p w14:paraId="7CA6E024"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17.02.1981</w:t>
            </w:r>
          </w:p>
        </w:tc>
        <w:tc>
          <w:tcPr>
            <w:tcW w:w="951" w:type="dxa"/>
          </w:tcPr>
          <w:p w14:paraId="28F1C129"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85</w:t>
            </w:r>
          </w:p>
        </w:tc>
        <w:tc>
          <w:tcPr>
            <w:tcW w:w="4882" w:type="dxa"/>
          </w:tcPr>
          <w:p w14:paraId="5D8C13F1" w14:textId="77777777" w:rsidR="0070467E" w:rsidRPr="00FC3BB5" w:rsidRDefault="00CA624C" w:rsidP="0070467E">
            <w:pPr>
              <w:jc w:val="both"/>
              <w:rPr>
                <w:rFonts w:ascii="Arial Armenian" w:hAnsi="Arial Armenian"/>
                <w:sz w:val="18"/>
                <w:szCs w:val="18"/>
                <w:lang w:val="en-US"/>
              </w:rPr>
            </w:pPr>
            <w:r w:rsidRPr="00FC3BB5">
              <w:rPr>
                <w:rFonts w:ascii="Arial Armenian" w:hAnsi="Arial Armenian"/>
                <w:sz w:val="18"/>
                <w:szCs w:val="18"/>
                <w:lang w:val="en-US"/>
              </w:rPr>
              <w:t>¶</w:t>
            </w:r>
            <w:proofErr w:type="spellStart"/>
            <w:r w:rsidRPr="00FC3BB5">
              <w:rPr>
                <w:rFonts w:ascii="Arial Armenian" w:hAnsi="Arial Armenian"/>
                <w:sz w:val="18"/>
                <w:szCs w:val="18"/>
                <w:lang w:val="en-US"/>
              </w:rPr>
              <w:t>áÕÃ</w:t>
            </w:r>
            <w:r w:rsidR="0070467E" w:rsidRPr="00FC3BB5">
              <w:rPr>
                <w:rFonts w:ascii="Arial Armenian" w:hAnsi="Arial Armenian"/>
                <w:sz w:val="18"/>
                <w:szCs w:val="18"/>
                <w:lang w:val="en-US"/>
              </w:rPr>
              <w:t>Çó</w:t>
            </w:r>
            <w:proofErr w:type="spellEnd"/>
            <w:r w:rsidR="0070467E" w:rsidRPr="00FC3BB5">
              <w:rPr>
                <w:rFonts w:ascii="Arial Armenian" w:hAnsi="Arial Armenian"/>
                <w:sz w:val="18"/>
                <w:szCs w:val="18"/>
                <w:lang w:val="en-US"/>
              </w:rPr>
              <w:t xml:space="preserve"> ²µáíÛ³ÝÇ ßñç³Ý</w:t>
            </w:r>
          </w:p>
        </w:tc>
      </w:tr>
      <w:tr w:rsidR="0070467E" w:rsidRPr="00FC3BB5" w14:paraId="5D4B4D69" w14:textId="77777777">
        <w:tblPrEx>
          <w:tblCellMar>
            <w:top w:w="0" w:type="dxa"/>
            <w:bottom w:w="0" w:type="dxa"/>
          </w:tblCellMar>
        </w:tblPrEx>
        <w:tc>
          <w:tcPr>
            <w:tcW w:w="647" w:type="dxa"/>
          </w:tcPr>
          <w:p w14:paraId="49F91ADB"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298</w:t>
            </w:r>
          </w:p>
        </w:tc>
        <w:tc>
          <w:tcPr>
            <w:tcW w:w="1440" w:type="dxa"/>
          </w:tcPr>
          <w:p w14:paraId="7488112E"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23.05.1985</w:t>
            </w:r>
          </w:p>
        </w:tc>
        <w:tc>
          <w:tcPr>
            <w:tcW w:w="951" w:type="dxa"/>
          </w:tcPr>
          <w:p w14:paraId="230818CF" w14:textId="77777777" w:rsidR="0070467E" w:rsidRPr="00FC3BB5" w:rsidRDefault="0070467E" w:rsidP="00721B83">
            <w:pPr>
              <w:jc w:val="center"/>
              <w:rPr>
                <w:rFonts w:ascii="Arial Armenian" w:hAnsi="Arial Armenian"/>
                <w:sz w:val="18"/>
                <w:szCs w:val="18"/>
                <w:lang w:val="en-US"/>
              </w:rPr>
            </w:pPr>
          </w:p>
        </w:tc>
        <w:tc>
          <w:tcPr>
            <w:tcW w:w="4882" w:type="dxa"/>
          </w:tcPr>
          <w:p w14:paraId="08AC83DC" w14:textId="77777777" w:rsidR="0070467E" w:rsidRPr="00FC3BB5" w:rsidRDefault="0070467E" w:rsidP="0070467E">
            <w:pPr>
              <w:jc w:val="both"/>
              <w:rPr>
                <w:rFonts w:ascii="Arial Armenian" w:hAnsi="Arial Armenian"/>
                <w:sz w:val="18"/>
                <w:szCs w:val="18"/>
                <w:lang w:val="en-US"/>
              </w:rPr>
            </w:pPr>
            <w:r w:rsidRPr="00FC3BB5">
              <w:rPr>
                <w:rFonts w:ascii="Arial Armenian" w:hAnsi="Arial Armenian"/>
                <w:sz w:val="18"/>
                <w:szCs w:val="18"/>
                <w:lang w:val="en-US"/>
              </w:rPr>
              <w:t>§</w:t>
            </w:r>
            <w:proofErr w:type="spellStart"/>
            <w:r w:rsidRPr="00FC3BB5">
              <w:rPr>
                <w:rFonts w:ascii="Arial Armenian" w:hAnsi="Arial Armenian"/>
                <w:sz w:val="18"/>
                <w:szCs w:val="18"/>
                <w:lang w:val="en-US"/>
              </w:rPr>
              <w:t>ÊáëñáíÇ</w:t>
            </w:r>
            <w:proofErr w:type="spellEnd"/>
            <w:r w:rsidRPr="00FC3BB5">
              <w:rPr>
                <w:rFonts w:ascii="Arial Armenian" w:hAnsi="Arial Armenian"/>
                <w:sz w:val="18"/>
                <w:szCs w:val="18"/>
                <w:lang w:val="en-US"/>
              </w:rPr>
              <w:t xml:space="preserve"> å»ï³ñ·»ÉáóÇ ë³ÑÙ³ÝÝ»ñÁ ×</w:t>
            </w:r>
            <w:proofErr w:type="spellStart"/>
            <w:r w:rsidRPr="00FC3BB5">
              <w:rPr>
                <w:rFonts w:ascii="Arial Armenian" w:hAnsi="Arial Armenian"/>
                <w:sz w:val="18"/>
                <w:szCs w:val="18"/>
                <w:lang w:val="en-US"/>
              </w:rPr>
              <w:t>ßï»Éáõ</w:t>
            </w:r>
            <w:proofErr w:type="spellEnd"/>
            <w:r w:rsidRPr="00FC3BB5">
              <w:rPr>
                <w:rFonts w:ascii="Arial Armenian" w:hAnsi="Arial Armenian"/>
                <w:sz w:val="18"/>
                <w:szCs w:val="18"/>
                <w:lang w:val="en-US"/>
              </w:rPr>
              <w:t xml:space="preserve"> ¨ </w:t>
            </w:r>
            <w:proofErr w:type="spellStart"/>
            <w:r w:rsidRPr="00FC3BB5">
              <w:rPr>
                <w:rFonts w:ascii="Arial Armenian" w:hAnsi="Arial Armenian"/>
                <w:sz w:val="18"/>
                <w:szCs w:val="18"/>
                <w:lang w:val="en-US"/>
              </w:rPr>
              <w:t>áõÕÕ»Éáõ</w:t>
            </w:r>
            <w:proofErr w:type="spellEnd"/>
            <w:r w:rsidRPr="00FC3BB5">
              <w:rPr>
                <w:rFonts w:ascii="Arial Armenian" w:hAnsi="Arial Armenian"/>
                <w:sz w:val="18"/>
                <w:szCs w:val="18"/>
                <w:lang w:val="en-US"/>
              </w:rPr>
              <w:t xml:space="preserve"> Ù³ëÇÝ¦ áñáßÙ³Ý Ñ³Ù³å³ï³ëË³Ý. ÁÝ¹áõÝí»É ¿ 20.12.85Ã.</w:t>
            </w:r>
          </w:p>
        </w:tc>
      </w:tr>
      <w:tr w:rsidR="0070467E" w:rsidRPr="00FC3BB5" w14:paraId="45B56E7B" w14:textId="77777777">
        <w:tblPrEx>
          <w:tblCellMar>
            <w:top w:w="0" w:type="dxa"/>
            <w:bottom w:w="0" w:type="dxa"/>
          </w:tblCellMar>
        </w:tblPrEx>
        <w:tc>
          <w:tcPr>
            <w:tcW w:w="647" w:type="dxa"/>
          </w:tcPr>
          <w:p w14:paraId="2CE5A1B8"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734</w:t>
            </w:r>
          </w:p>
        </w:tc>
        <w:tc>
          <w:tcPr>
            <w:tcW w:w="1440" w:type="dxa"/>
          </w:tcPr>
          <w:p w14:paraId="0079CAE4"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20.12.1985</w:t>
            </w:r>
          </w:p>
        </w:tc>
        <w:tc>
          <w:tcPr>
            <w:tcW w:w="951" w:type="dxa"/>
          </w:tcPr>
          <w:p w14:paraId="5B694566"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7783</w:t>
            </w:r>
          </w:p>
          <w:p w14:paraId="70983936"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1663</w:t>
            </w:r>
          </w:p>
          <w:p w14:paraId="1AD7CC26"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349</w:t>
            </w:r>
          </w:p>
        </w:tc>
        <w:tc>
          <w:tcPr>
            <w:tcW w:w="4882" w:type="dxa"/>
          </w:tcPr>
          <w:p w14:paraId="63BF8746" w14:textId="77777777" w:rsidR="0070467E" w:rsidRPr="00FC3BB5" w:rsidRDefault="0070467E" w:rsidP="0070467E">
            <w:pPr>
              <w:jc w:val="both"/>
              <w:rPr>
                <w:rFonts w:ascii="Arial Armenian" w:hAnsi="Arial Armenian"/>
                <w:sz w:val="18"/>
                <w:szCs w:val="18"/>
                <w:lang w:val="en-US"/>
              </w:rPr>
            </w:pPr>
          </w:p>
        </w:tc>
      </w:tr>
      <w:tr w:rsidR="0070467E" w:rsidRPr="00FC3BB5" w14:paraId="42710A29" w14:textId="77777777">
        <w:tblPrEx>
          <w:tblCellMar>
            <w:top w:w="0" w:type="dxa"/>
            <w:bottom w:w="0" w:type="dxa"/>
          </w:tblCellMar>
        </w:tblPrEx>
        <w:tc>
          <w:tcPr>
            <w:tcW w:w="647" w:type="dxa"/>
          </w:tcPr>
          <w:p w14:paraId="5C5C4DA8"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421</w:t>
            </w:r>
          </w:p>
        </w:tc>
        <w:tc>
          <w:tcPr>
            <w:tcW w:w="1440" w:type="dxa"/>
          </w:tcPr>
          <w:p w14:paraId="5C1C123A"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24.06.1991</w:t>
            </w:r>
          </w:p>
        </w:tc>
        <w:tc>
          <w:tcPr>
            <w:tcW w:w="951" w:type="dxa"/>
          </w:tcPr>
          <w:p w14:paraId="3BF42000"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194</w:t>
            </w:r>
          </w:p>
          <w:p w14:paraId="1F7C6D2E"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27</w:t>
            </w:r>
          </w:p>
        </w:tc>
        <w:tc>
          <w:tcPr>
            <w:tcW w:w="4882" w:type="dxa"/>
          </w:tcPr>
          <w:p w14:paraId="037534A3" w14:textId="77777777" w:rsidR="0070467E" w:rsidRPr="00FC3BB5" w:rsidRDefault="0070467E" w:rsidP="0070467E">
            <w:pPr>
              <w:jc w:val="both"/>
              <w:rPr>
                <w:rFonts w:ascii="Arial Armenian" w:hAnsi="Arial Armenian"/>
                <w:sz w:val="18"/>
                <w:szCs w:val="18"/>
                <w:lang w:val="en-US"/>
              </w:rPr>
            </w:pPr>
            <w:r w:rsidRPr="00FC3BB5">
              <w:rPr>
                <w:rFonts w:ascii="Arial Armenian" w:hAnsi="Arial Armenian"/>
                <w:sz w:val="18"/>
                <w:szCs w:val="18"/>
                <w:lang w:val="en-US"/>
              </w:rPr>
              <w:t>²ñï³ß³ïÇ ²ñ³ñ³ïÇ ßñç³</w:t>
            </w:r>
            <w:r w:rsidR="00C13ADF" w:rsidRPr="00FC3BB5">
              <w:rPr>
                <w:rFonts w:ascii="Arial Armenian" w:hAnsi="Arial Armenian"/>
                <w:sz w:val="18"/>
                <w:szCs w:val="18"/>
                <w:lang w:val="en-US"/>
              </w:rPr>
              <w:t>ÝÝ</w:t>
            </w:r>
            <w:r w:rsidRPr="00FC3BB5">
              <w:rPr>
                <w:rFonts w:ascii="Arial Armenian" w:hAnsi="Arial Armenian"/>
                <w:sz w:val="18"/>
                <w:szCs w:val="18"/>
                <w:lang w:val="en-US"/>
              </w:rPr>
              <w:t>»ñÇ ÏáÉËá½³ÛÇÝ ³Ýï³éÝ»ñ</w:t>
            </w:r>
          </w:p>
        </w:tc>
      </w:tr>
    </w:tbl>
    <w:p w14:paraId="059FA289" w14:textId="77777777" w:rsidR="0070467E" w:rsidRDefault="0070467E" w:rsidP="0070467E">
      <w:pPr>
        <w:jc w:val="both"/>
        <w:rPr>
          <w:rFonts w:ascii="Arial Armenian" w:hAnsi="Arial Armenian"/>
          <w:lang w:val="af-ZA"/>
        </w:rPr>
      </w:pPr>
    </w:p>
    <w:p w14:paraId="582B1ADD" w14:textId="77777777" w:rsidR="00186510" w:rsidRDefault="00186510" w:rsidP="0070467E">
      <w:pPr>
        <w:jc w:val="both"/>
        <w:rPr>
          <w:rFonts w:ascii="Arial Armenian" w:hAnsi="Arial Armenian"/>
          <w:lang w:val="af-ZA"/>
        </w:rPr>
      </w:pPr>
    </w:p>
    <w:p w14:paraId="08B279DD" w14:textId="77777777" w:rsidR="00186510" w:rsidRDefault="00186510" w:rsidP="0070467E">
      <w:pPr>
        <w:jc w:val="both"/>
        <w:rPr>
          <w:rFonts w:ascii="Arial Armenian" w:hAnsi="Arial Armenian"/>
          <w:lang w:val="af-ZA"/>
        </w:rPr>
      </w:pPr>
    </w:p>
    <w:p w14:paraId="41F9C423" w14:textId="77777777" w:rsidR="00F070A9" w:rsidRPr="00FC3BB5" w:rsidRDefault="00F070A9" w:rsidP="003D3B72">
      <w:pPr>
        <w:pStyle w:val="Heading2"/>
        <w:numPr>
          <w:ilvl w:val="1"/>
          <w:numId w:val="12"/>
        </w:numPr>
        <w:spacing w:line="240" w:lineRule="auto"/>
        <w:rPr>
          <w:lang w:val="af-ZA"/>
        </w:rPr>
      </w:pPr>
      <w:bookmarkStart w:id="110" w:name="_Toc198372387"/>
      <w:bookmarkStart w:id="111" w:name="_Toc198372518"/>
      <w:bookmarkStart w:id="112" w:name="_Toc198373122"/>
      <w:bookmarkStart w:id="113" w:name="_Toc198379685"/>
      <w:bookmarkStart w:id="114" w:name="_Toc198445864"/>
      <w:bookmarkStart w:id="115" w:name="_Toc162409407"/>
      <w:bookmarkStart w:id="116" w:name="_Toc190502141"/>
      <w:bookmarkStart w:id="117" w:name="_Toc191280855"/>
      <w:bookmarkStart w:id="118" w:name="_Toc162409411"/>
      <w:bookmarkStart w:id="119" w:name="_Toc190502145"/>
      <w:bookmarkStart w:id="120" w:name="_Toc191280859"/>
      <w:bookmarkStart w:id="121" w:name="_Toc162409428"/>
      <w:bookmarkStart w:id="122" w:name="_Toc190502162"/>
      <w:bookmarkStart w:id="123" w:name="_Toc191280876"/>
      <w:bookmarkStart w:id="124" w:name="_Toc162409443"/>
      <w:bookmarkStart w:id="125" w:name="_Toc190502177"/>
      <w:bookmarkStart w:id="126" w:name="_Toc191280891"/>
      <w:bookmarkStart w:id="127" w:name="_Toc162409446"/>
      <w:bookmarkStart w:id="128" w:name="_Toc190502180"/>
      <w:bookmarkStart w:id="129" w:name="_Toc191280894"/>
      <w:bookmarkStart w:id="130" w:name="_Toc162409467"/>
      <w:bookmarkStart w:id="131" w:name="_Toc190502201"/>
      <w:bookmarkStart w:id="132" w:name="_Toc191280915"/>
      <w:bookmarkStart w:id="133" w:name="_Toc162409471"/>
      <w:bookmarkStart w:id="134" w:name="_Toc190502205"/>
      <w:bookmarkStart w:id="135" w:name="_Toc191280919"/>
      <w:bookmarkStart w:id="136" w:name="_Toc162409472"/>
      <w:bookmarkStart w:id="137" w:name="_Toc190502206"/>
      <w:bookmarkStart w:id="138" w:name="_Toc191280920"/>
      <w:bookmarkStart w:id="139" w:name="_Toc198445865"/>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FC3BB5">
        <w:rPr>
          <w:lang w:val="af-ZA"/>
        </w:rPr>
        <w:t>¶Çï³Ï³Ý Ñ»ï³½áïáõÃÛáõÝÝ»ñ</w:t>
      </w:r>
      <w:bookmarkEnd w:id="139"/>
    </w:p>
    <w:p w14:paraId="25E65D0A" w14:textId="77777777" w:rsidR="00F070A9" w:rsidRPr="00FC3BB5" w:rsidRDefault="00F070A9" w:rsidP="00F070A9">
      <w:pPr>
        <w:jc w:val="both"/>
        <w:rPr>
          <w:rFonts w:ascii="Arial Armenian" w:hAnsi="Arial Armenian"/>
          <w:b/>
          <w:lang w:val="fr-FR"/>
        </w:rPr>
      </w:pPr>
    </w:p>
    <w:p w14:paraId="118C18CF" w14:textId="77777777" w:rsidR="00F070A9" w:rsidRPr="00FC3BB5" w:rsidRDefault="00F070A9" w:rsidP="00C37885">
      <w:pPr>
        <w:pStyle w:val="BodyTextIndent2"/>
        <w:ind w:firstLine="0"/>
        <w:rPr>
          <w:sz w:val="22"/>
          <w:szCs w:val="22"/>
          <w:lang w:val="af-ZA"/>
        </w:rPr>
      </w:pPr>
      <w:r w:rsidRPr="00FC3BB5">
        <w:rPr>
          <w:sz w:val="22"/>
          <w:szCs w:val="22"/>
          <w:lang w:val="af-ZA"/>
        </w:rPr>
        <w:t>ì»ñçÇÝ 15 ï³ñÇÝ»ñÇ ÁÝÃ³óùáõÙ Ñ³Ù³ÏáÕÙ³ÝÇ ·Çï³Ï³Ý Ñ»ï³½áïáõÃÛáõÝÝ»ñ §ÊáëñáíÇ ³Ýï³é¦ å»ï³Ï³Ý ³ñ·»ÉáóÇ ï³ñ³ÍùáõÙ ·ñ»Ã» ã»Ý Çñ³Ï³Ý³óí»</w:t>
      </w:r>
      <w:r w:rsidRPr="00FC3BB5">
        <w:rPr>
          <w:sz w:val="22"/>
          <w:szCs w:val="22"/>
          <w:lang w:val="fr-FR"/>
        </w:rPr>
        <w:t xml:space="preserve">É, </w:t>
      </w:r>
      <w:proofErr w:type="spellStart"/>
      <w:r w:rsidRPr="00FC3BB5">
        <w:rPr>
          <w:sz w:val="22"/>
          <w:szCs w:val="22"/>
          <w:lang w:val="fr-FR"/>
        </w:rPr>
        <w:t>ÇÝãÁ</w:t>
      </w:r>
      <w:proofErr w:type="spellEnd"/>
      <w:r w:rsidRPr="00FC3BB5">
        <w:rPr>
          <w:sz w:val="22"/>
          <w:szCs w:val="22"/>
          <w:lang w:val="fr-FR"/>
        </w:rPr>
        <w:t xml:space="preserve"> ÑÇÙÝ³Ï³ÝáõÙ å³ÛÙ³Ý³íáñí³Í ¿ ³ñ·»ÉáóáõÙ  µ³ñÓñ áñ³Ï³íáñáõÙ </w:t>
      </w:r>
      <w:proofErr w:type="spellStart"/>
      <w:r w:rsidRPr="00FC3BB5">
        <w:rPr>
          <w:sz w:val="22"/>
          <w:szCs w:val="22"/>
          <w:lang w:val="fr-FR"/>
        </w:rPr>
        <w:t>áõÝ»óáÕ</w:t>
      </w:r>
      <w:proofErr w:type="spellEnd"/>
      <w:r w:rsidRPr="00FC3BB5">
        <w:rPr>
          <w:sz w:val="22"/>
          <w:szCs w:val="22"/>
          <w:lang w:val="fr-FR"/>
        </w:rPr>
        <w:t xml:space="preserve"> Ï³¹ñ»ñÇ å³Ï³ëáí Ï³Ù µ³ó³Ï³ÛáõÃÛ³Ùµ:</w:t>
      </w:r>
      <w:r w:rsidRPr="00FC3BB5">
        <w:rPr>
          <w:sz w:val="22"/>
          <w:szCs w:val="22"/>
          <w:lang w:val="af-ZA"/>
        </w:rPr>
        <w:t xml:space="preserve"> §ÊáëñáíÇ ³Ýï³é¦ å»ï³Ï³Ý ³ñ·»Éáó¦ äà²Î-Ç 2006Ã. Ñ³ëïÇù³ÛÇÝ óáõó³Ïáí Ý³Ë³ï»ëí³Í 65 Ñ³ëïÇùÝ»ñÇó</w:t>
      </w:r>
      <w:r w:rsidRPr="00FC3BB5">
        <w:rPr>
          <w:sz w:val="22"/>
          <w:szCs w:val="22"/>
          <w:lang w:val="fr-FR"/>
        </w:rPr>
        <w:t xml:space="preserve"> ·Çï³Ï³Ý µ³ÅÝáõÙ ·</w:t>
      </w:r>
      <w:proofErr w:type="spellStart"/>
      <w:r w:rsidRPr="00FC3BB5">
        <w:rPr>
          <w:sz w:val="22"/>
          <w:szCs w:val="22"/>
          <w:lang w:val="fr-FR"/>
        </w:rPr>
        <w:t>áÛáõÃÛáõÝ</w:t>
      </w:r>
      <w:proofErr w:type="spellEnd"/>
      <w:r w:rsidRPr="00FC3BB5">
        <w:rPr>
          <w:sz w:val="22"/>
          <w:szCs w:val="22"/>
          <w:lang w:val="fr-FR"/>
        </w:rPr>
        <w:t xml:space="preserve"> </w:t>
      </w:r>
      <w:proofErr w:type="spellStart"/>
      <w:r w:rsidRPr="00FC3BB5">
        <w:rPr>
          <w:sz w:val="22"/>
          <w:szCs w:val="22"/>
          <w:lang w:val="fr-FR"/>
        </w:rPr>
        <w:t>áõÝÇ</w:t>
      </w:r>
      <w:proofErr w:type="spellEnd"/>
      <w:r w:rsidRPr="00FC3BB5">
        <w:rPr>
          <w:sz w:val="22"/>
          <w:szCs w:val="22"/>
          <w:lang w:val="fr-FR"/>
        </w:rPr>
        <w:t xml:space="preserve"> </w:t>
      </w:r>
      <w:proofErr w:type="spellStart"/>
      <w:r w:rsidRPr="00FC3BB5">
        <w:rPr>
          <w:sz w:val="22"/>
          <w:szCs w:val="22"/>
          <w:lang w:val="fr-FR"/>
        </w:rPr>
        <w:t>ãáñë</w:t>
      </w:r>
      <w:proofErr w:type="spellEnd"/>
      <w:r w:rsidRPr="00FC3BB5">
        <w:rPr>
          <w:sz w:val="22"/>
          <w:szCs w:val="22"/>
          <w:lang w:val="fr-FR"/>
        </w:rPr>
        <w:t xml:space="preserve"> Ñ³ëïÇù` ·ÇïáõÃÛ³Ý µ³ÅÝÇ </w:t>
      </w:r>
      <w:proofErr w:type="spellStart"/>
      <w:r w:rsidRPr="00FC3BB5">
        <w:rPr>
          <w:sz w:val="22"/>
          <w:szCs w:val="22"/>
          <w:lang w:val="fr-FR"/>
        </w:rPr>
        <w:t>å»ï</w:t>
      </w:r>
      <w:proofErr w:type="spellEnd"/>
      <w:r w:rsidRPr="00FC3BB5">
        <w:rPr>
          <w:sz w:val="22"/>
          <w:szCs w:val="22"/>
          <w:lang w:val="fr-FR"/>
        </w:rPr>
        <w:t xml:space="preserve">, ³í³· ·Çï³ßË³ïáÕ, ·Çï³ßË³ïáÕ  ¨ Ã³Ý·³ñ³ÝÇ í³ñÇã: ¶ÇïáõÃÛ³Ý µ³ÅÝÇ </w:t>
      </w:r>
      <w:proofErr w:type="spellStart"/>
      <w:r w:rsidRPr="00FC3BB5">
        <w:rPr>
          <w:sz w:val="22"/>
          <w:szCs w:val="22"/>
          <w:lang w:val="fr-FR"/>
        </w:rPr>
        <w:t>å»ïÇ</w:t>
      </w:r>
      <w:proofErr w:type="spellEnd"/>
      <w:r w:rsidRPr="00FC3BB5">
        <w:rPr>
          <w:sz w:val="22"/>
          <w:szCs w:val="22"/>
          <w:lang w:val="fr-FR"/>
        </w:rPr>
        <w:t xml:space="preserve"> Ñ³ëïÇùÁ, </w:t>
      </w:r>
      <w:proofErr w:type="spellStart"/>
      <w:r w:rsidRPr="00FC3BB5">
        <w:rPr>
          <w:sz w:val="22"/>
          <w:szCs w:val="22"/>
          <w:lang w:val="fr-FR"/>
        </w:rPr>
        <w:t>áñÁ</w:t>
      </w:r>
      <w:proofErr w:type="spellEnd"/>
      <w:r w:rsidRPr="00FC3BB5">
        <w:rPr>
          <w:sz w:val="22"/>
          <w:szCs w:val="22"/>
          <w:lang w:val="fr-FR"/>
        </w:rPr>
        <w:t xml:space="preserve"> </w:t>
      </w:r>
      <w:proofErr w:type="spellStart"/>
      <w:r w:rsidRPr="00FC3BB5">
        <w:rPr>
          <w:sz w:val="22"/>
          <w:szCs w:val="22"/>
          <w:lang w:val="fr-FR"/>
        </w:rPr>
        <w:t>ÙÇ¨ÝáõÛÝ</w:t>
      </w:r>
      <w:proofErr w:type="spellEnd"/>
      <w:r w:rsidRPr="00FC3BB5">
        <w:rPr>
          <w:sz w:val="22"/>
          <w:szCs w:val="22"/>
          <w:lang w:val="fr-FR"/>
        </w:rPr>
        <w:t xml:space="preserve"> Å³Ù³Ý³Ï </w:t>
      </w:r>
      <w:proofErr w:type="spellStart"/>
      <w:r w:rsidRPr="00FC3BB5">
        <w:rPr>
          <w:sz w:val="22"/>
          <w:szCs w:val="22"/>
          <w:lang w:val="fr-FR"/>
        </w:rPr>
        <w:t>ïÝûñ»ÝÇ</w:t>
      </w:r>
      <w:proofErr w:type="spellEnd"/>
      <w:r w:rsidRPr="00FC3BB5">
        <w:rPr>
          <w:sz w:val="22"/>
          <w:szCs w:val="22"/>
          <w:lang w:val="fr-FR"/>
        </w:rPr>
        <w:t xml:space="preserve"> ï»Õ³Ï³ÉÝ ¿ ·ÇïáõÃÛ³Ý ·</w:t>
      </w:r>
      <w:proofErr w:type="spellStart"/>
      <w:r w:rsidRPr="00FC3BB5">
        <w:rPr>
          <w:sz w:val="22"/>
          <w:szCs w:val="22"/>
          <w:lang w:val="fr-FR"/>
        </w:rPr>
        <w:t>Íáí</w:t>
      </w:r>
      <w:proofErr w:type="spellEnd"/>
      <w:r w:rsidRPr="00FC3BB5">
        <w:rPr>
          <w:sz w:val="22"/>
          <w:szCs w:val="22"/>
          <w:lang w:val="fr-FR"/>
        </w:rPr>
        <w:t>, Ý»ñÏ³ÛáõÙë Ã³÷áõñ ¿:</w:t>
      </w:r>
      <w:r w:rsidRPr="00FC3BB5">
        <w:rPr>
          <w:sz w:val="22"/>
          <w:szCs w:val="22"/>
          <w:lang w:val="af-ZA"/>
        </w:rPr>
        <w:t xml:space="preserve"> ²ñ·»ÉáóáõÙ µ³ó³Ï³ÛáõÙ »Ý ³ÝÑñ³Å»ßï ù³Ý³ÏáõÃÛ³Ùµ Ñ³Ù³Ï³ñ·ÇãÝ»ñ, ¿É»ÏïñáÝ³ÛÇÝ Ï³åÇ ÙÇçáóÝ»ñ, ·Çï³ï»ËÝÇÏ³Ï³Ý áõ Ã³Ý·³ñ³Ý³ÛÇÝ ë³ñù³íáñáõÙÝ»ñ, Ï³Ñ³íáñí³Í ³ßË³ï³ë»ÝÛ³ÏÝ»ñ:    </w:t>
      </w:r>
    </w:p>
    <w:p w14:paraId="46A07E50" w14:textId="77777777" w:rsidR="00F070A9" w:rsidRPr="00FC3BB5" w:rsidRDefault="00F070A9" w:rsidP="00C37885">
      <w:pPr>
        <w:pStyle w:val="2"/>
        <w:ind w:firstLine="0"/>
        <w:rPr>
          <w:sz w:val="22"/>
          <w:szCs w:val="22"/>
          <w:lang w:val="af-ZA"/>
        </w:rPr>
      </w:pPr>
      <w:r w:rsidRPr="00FC3BB5">
        <w:rPr>
          <w:sz w:val="22"/>
          <w:szCs w:val="22"/>
          <w:lang w:val="fr-FR"/>
        </w:rPr>
        <w:t>90-³Ï³Ý Ãí³Ï³</w:t>
      </w:r>
      <w:proofErr w:type="gramStart"/>
      <w:r w:rsidRPr="00FC3BB5">
        <w:rPr>
          <w:sz w:val="22"/>
          <w:szCs w:val="22"/>
          <w:lang w:val="fr-FR"/>
        </w:rPr>
        <w:t>ÝÝ»ñÇó</w:t>
      </w:r>
      <w:proofErr w:type="gramEnd"/>
      <w:r w:rsidRPr="00FC3BB5">
        <w:rPr>
          <w:sz w:val="22"/>
          <w:szCs w:val="22"/>
          <w:lang w:val="fr-FR"/>
        </w:rPr>
        <w:t xml:space="preserve"> §</w:t>
      </w:r>
      <w:proofErr w:type="spellStart"/>
      <w:r w:rsidRPr="00FC3BB5">
        <w:rPr>
          <w:sz w:val="22"/>
          <w:szCs w:val="22"/>
          <w:lang w:val="fr-FR"/>
        </w:rPr>
        <w:t>ÊáëñáíÇ</w:t>
      </w:r>
      <w:proofErr w:type="spellEnd"/>
      <w:r w:rsidRPr="00FC3BB5">
        <w:rPr>
          <w:sz w:val="22"/>
          <w:szCs w:val="22"/>
          <w:lang w:val="fr-FR"/>
        </w:rPr>
        <w:t xml:space="preserve"> ³Ýï³é¦ å»ï³Ï³Ý ³ñ·»ÉáóÇ Ï»Ýë³µ³½Ù³½³ÝáõÃÛ³Ý ·Çï³Ï³Ý Ñ»ï³½áïáõÃÛáõÝÝ»ñÁ Çñ³Ï³Ý³óí»É »Ý ÑÇÙÝ³Ï³ÝáõÙ </w:t>
      </w:r>
      <w:r w:rsidRPr="00FC3BB5">
        <w:rPr>
          <w:sz w:val="22"/>
          <w:szCs w:val="22"/>
          <w:lang w:val="af-ZA"/>
        </w:rPr>
        <w:t xml:space="preserve">ÐÐ ¶²² Ï»Ý¹³Ý³µ³ÝáõÃÛ³Ý ¨ µáõë³µ³ÝáõÃÛ³Ý ÇÝëïÇïáõïÝ»ñÇ ³ßË³ï³ÏÇóÝ»ñÇ ÏáÕÙÇó ¨ ÙÇç³½·³ÛÇÝ ÙÇ ù³ÝÇ µÝ³å³Ñå³Ý³Ï³Ý ¹ñ³Ù³ßÝáñÑ³ÛÇÝ  Íñ³·ñ»ñÇ ßñç³Ý³ÏÝ»ñáõÙ: </w:t>
      </w:r>
    </w:p>
    <w:p w14:paraId="161A96FC" w14:textId="77777777" w:rsidR="00C37885" w:rsidRPr="00FC3BB5" w:rsidRDefault="00F070A9" w:rsidP="00C37885">
      <w:pPr>
        <w:pStyle w:val="2"/>
        <w:ind w:firstLine="0"/>
        <w:rPr>
          <w:sz w:val="22"/>
          <w:szCs w:val="22"/>
          <w:lang w:val="af-ZA"/>
        </w:rPr>
      </w:pPr>
      <w:r w:rsidRPr="00FC3BB5">
        <w:rPr>
          <w:sz w:val="22"/>
          <w:szCs w:val="22"/>
          <w:lang w:val="af-ZA"/>
        </w:rPr>
        <w:t>²ñ·»ÉáóáõÙ ·Çï³Ñ»ï³½áï³Ï³Ý ³ßË³ï³ÝùÝ»ñÁ 2002-2004 Ãí³Ï³ÝÝ»ñÇ ÁÝÃ³óùáõÙ Ù³ëÝ³ÏÇáñ»Ý Çñ³Ï³Ý³óí»É ¨ Ñ³Ù³Ï³ñ·í»É »Ý ²ñ·»Éáó³å³ñÏ³ÛÇÝ Ñ³Ù³ÉÇñÇ ·Çï³Ï³Ý µ³ÅÝÇ, ÇÝãå»ë Ý³¨ ÐÐ ¶²² Ï»Ý¹³Ý³µ³ÝáõÃÛ³Ý ÇÝëïÇïáõïÇ Ù³ëÝ³·»ïÝ»ñÇ ÏáÕÙÇó, å»ï³ñ·»ÉáóÇ Õ»Ï³í³ñáõÃÛ³Ý ¨ ³ßË³ï³ÏÇóÝ»ñÇ ³ÝÙÇç³Ï³Ý Ù³ëÝ³ÏóáõÃÛ³Ùµ:</w:t>
      </w:r>
    </w:p>
    <w:p w14:paraId="151F05CF" w14:textId="77777777" w:rsidR="00F070A9" w:rsidRPr="00FC3BB5" w:rsidRDefault="00F070A9" w:rsidP="00C37885">
      <w:pPr>
        <w:pStyle w:val="2"/>
        <w:ind w:firstLine="0"/>
        <w:rPr>
          <w:sz w:val="22"/>
          <w:szCs w:val="22"/>
          <w:lang w:val="fr-FR"/>
        </w:rPr>
      </w:pPr>
      <w:r w:rsidRPr="00FC3BB5">
        <w:rPr>
          <w:sz w:val="22"/>
          <w:szCs w:val="22"/>
          <w:lang w:val="fr-FR"/>
        </w:rPr>
        <w:t xml:space="preserve">ÐÐ ¶²² </w:t>
      </w:r>
      <w:proofErr w:type="gramStart"/>
      <w:r w:rsidRPr="00FC3BB5">
        <w:rPr>
          <w:sz w:val="22"/>
          <w:szCs w:val="22"/>
          <w:lang w:val="fr-FR"/>
        </w:rPr>
        <w:t>Ï»Ý</w:t>
      </w:r>
      <w:proofErr w:type="gramEnd"/>
      <w:r w:rsidRPr="00FC3BB5">
        <w:rPr>
          <w:sz w:val="22"/>
          <w:szCs w:val="22"/>
          <w:lang w:val="fr-FR"/>
        </w:rPr>
        <w:t xml:space="preserve">¹³Ý³µ³ÝáõÃÛ³Ý </w:t>
      </w:r>
      <w:proofErr w:type="spellStart"/>
      <w:r w:rsidRPr="00FC3BB5">
        <w:rPr>
          <w:sz w:val="22"/>
          <w:szCs w:val="22"/>
          <w:lang w:val="fr-FR"/>
        </w:rPr>
        <w:t>ÇÝëïÇïáõïÇ</w:t>
      </w:r>
      <w:proofErr w:type="spellEnd"/>
      <w:r w:rsidRPr="00FC3BB5">
        <w:rPr>
          <w:sz w:val="22"/>
          <w:szCs w:val="22"/>
          <w:lang w:val="fr-FR"/>
        </w:rPr>
        <w:t xml:space="preserve"> ¨ îáõÉ³ÛÇ ½áá¿ù½áï³ñÇáõÙÇ ³ñß³í³ËÙµÇ ³ßË³ï³ÏÇóÝ»ñÁ ·Çï³Ï³Ý Ñ³Ù³·áñÍ³ÏóáõÃÛ³Ý å³ÛÙ³Ý³·ñÇ Ñ³Ù³Ó³ÛÝ 2000 Ãí³Ï³ÝÇó Çñ³Ï³Ý³óÝáõÙ »Ý ÙÇç³ïÝ»ñÇ ÙÇ ß³ñù ËÙµ»</w:t>
      </w:r>
      <w:proofErr w:type="spellStart"/>
      <w:r w:rsidRPr="00FC3BB5">
        <w:rPr>
          <w:sz w:val="22"/>
          <w:szCs w:val="22"/>
          <w:lang w:val="fr-FR"/>
        </w:rPr>
        <w:t>ñÇ</w:t>
      </w:r>
      <w:proofErr w:type="spellEnd"/>
      <w:r w:rsidRPr="00FC3BB5">
        <w:rPr>
          <w:sz w:val="22"/>
          <w:szCs w:val="22"/>
          <w:lang w:val="fr-FR"/>
        </w:rPr>
        <w:t xml:space="preserve">, ³Û¹ </w:t>
      </w:r>
      <w:proofErr w:type="spellStart"/>
      <w:r w:rsidRPr="00FC3BB5">
        <w:rPr>
          <w:sz w:val="22"/>
          <w:szCs w:val="22"/>
          <w:lang w:val="fr-FR"/>
        </w:rPr>
        <w:t>ÃíáõÙ</w:t>
      </w:r>
      <w:proofErr w:type="spellEnd"/>
      <w:r w:rsidRPr="00FC3BB5">
        <w:rPr>
          <w:sz w:val="22"/>
          <w:szCs w:val="22"/>
          <w:lang w:val="fr-FR"/>
        </w:rPr>
        <w:t xml:space="preserve">  </w:t>
      </w:r>
      <w:proofErr w:type="spellStart"/>
      <w:r w:rsidRPr="00FC3BB5">
        <w:rPr>
          <w:sz w:val="22"/>
          <w:szCs w:val="22"/>
          <w:lang w:val="fr-FR"/>
        </w:rPr>
        <w:t>ÃÇÃ»éÝ»ñÇ</w:t>
      </w:r>
      <w:proofErr w:type="spellEnd"/>
      <w:r w:rsidRPr="00FC3BB5">
        <w:rPr>
          <w:sz w:val="22"/>
          <w:szCs w:val="22"/>
          <w:lang w:val="fr-FR"/>
        </w:rPr>
        <w:t xml:space="preserve"> ¨ µ½»½Ý»ñÇ </w:t>
      </w:r>
      <w:proofErr w:type="spellStart"/>
      <w:r w:rsidRPr="00FC3BB5">
        <w:rPr>
          <w:sz w:val="22"/>
          <w:szCs w:val="22"/>
          <w:lang w:val="fr-FR"/>
        </w:rPr>
        <w:t>áñáß</w:t>
      </w:r>
      <w:proofErr w:type="spellEnd"/>
      <w:r w:rsidRPr="00FC3BB5">
        <w:rPr>
          <w:sz w:val="22"/>
          <w:szCs w:val="22"/>
          <w:lang w:val="fr-FR"/>
        </w:rPr>
        <w:t xml:space="preserve"> ÁÝï³ÝÇùÝ»ñÇ ï»ë³Ï³ÛÇÝ Ï³½ÙÇ ·áõÛù³·ñÙ³Ý ³ßË³ï³ÝùÝ»ñ:</w:t>
      </w:r>
    </w:p>
    <w:p w14:paraId="622E9BE1" w14:textId="77777777" w:rsidR="00C37885" w:rsidRPr="00FC3BB5" w:rsidRDefault="00F070A9" w:rsidP="00C37885">
      <w:pPr>
        <w:pStyle w:val="2"/>
        <w:ind w:firstLine="0"/>
        <w:rPr>
          <w:sz w:val="22"/>
          <w:szCs w:val="22"/>
          <w:lang w:val="fr-FR"/>
        </w:rPr>
      </w:pPr>
      <w:proofErr w:type="gramStart"/>
      <w:r w:rsidRPr="00FC3BB5">
        <w:rPr>
          <w:sz w:val="22"/>
          <w:szCs w:val="22"/>
          <w:lang w:val="fr-FR"/>
        </w:rPr>
        <w:t>èáõë</w:t>
      </w:r>
      <w:proofErr w:type="gramEnd"/>
      <w:r w:rsidRPr="00FC3BB5">
        <w:rPr>
          <w:sz w:val="22"/>
          <w:szCs w:val="22"/>
          <w:lang w:val="fr-FR"/>
        </w:rPr>
        <w:t xml:space="preserve">³ëï³ÝÇ ¹³ßÝáõÃÛ³Ý </w:t>
      </w:r>
      <w:proofErr w:type="spellStart"/>
      <w:r w:rsidRPr="00FC3BB5">
        <w:rPr>
          <w:sz w:val="22"/>
          <w:szCs w:val="22"/>
          <w:lang w:val="fr-FR"/>
        </w:rPr>
        <w:t>ìáñáÝ»ÅÇ</w:t>
      </w:r>
      <w:proofErr w:type="spellEnd"/>
      <w:r w:rsidRPr="00FC3BB5">
        <w:rPr>
          <w:sz w:val="22"/>
          <w:szCs w:val="22"/>
          <w:lang w:val="fr-FR"/>
        </w:rPr>
        <w:t xml:space="preserve"> å»ï³Ï³Ý Ñ³Ù³Éë³ñ³ÝÇ Ï»Ý¹³Ý³µ³Ý³Ï³Ý </w:t>
      </w:r>
      <w:proofErr w:type="spellStart"/>
      <w:r w:rsidRPr="00FC3BB5">
        <w:rPr>
          <w:sz w:val="22"/>
          <w:szCs w:val="22"/>
          <w:lang w:val="fr-FR"/>
        </w:rPr>
        <w:t>ÇÝëïÇïáõïÇ</w:t>
      </w:r>
      <w:proofErr w:type="spellEnd"/>
      <w:r w:rsidRPr="00FC3BB5">
        <w:rPr>
          <w:sz w:val="22"/>
          <w:szCs w:val="22"/>
          <w:lang w:val="fr-FR"/>
        </w:rPr>
        <w:t xml:space="preserve"> ·Çï³ßË³ïáÕÝ»ñÇ ³ç³ÏóáõÃÛ³Ùµ Ï³ï³ñí»É ¿ ³ñ·»ÉáóÇ ³ÝáÕÝ³ß³ñ³íáñ Ï»Ý¹³ÝÇÝ»ñÇ áõëáõÙÝ³ëÇñáõÃÛáõÝ, </w:t>
      </w:r>
      <w:proofErr w:type="spellStart"/>
      <w:r w:rsidRPr="00FC3BB5">
        <w:rPr>
          <w:sz w:val="22"/>
          <w:szCs w:val="22"/>
          <w:lang w:val="fr-FR"/>
        </w:rPr>
        <w:t>áñÇ</w:t>
      </w:r>
      <w:proofErr w:type="spellEnd"/>
      <w:r w:rsidRPr="00FC3BB5">
        <w:rPr>
          <w:sz w:val="22"/>
          <w:szCs w:val="22"/>
          <w:lang w:val="fr-FR"/>
        </w:rPr>
        <w:t xml:space="preserve"> ³ñ¹ÛáõÝùáõÙ áõëáõÙÝ³ëÇñí»É ¿ 49 ï»ë³ÏÇ </w:t>
      </w:r>
      <w:proofErr w:type="spellStart"/>
      <w:r w:rsidRPr="00FC3BB5">
        <w:rPr>
          <w:sz w:val="22"/>
          <w:szCs w:val="22"/>
          <w:lang w:val="fr-FR"/>
        </w:rPr>
        <w:t>ÃÇÃ»é</w:t>
      </w:r>
      <w:proofErr w:type="spellEnd"/>
      <w:r w:rsidRPr="00FC3BB5">
        <w:rPr>
          <w:sz w:val="22"/>
          <w:szCs w:val="22"/>
          <w:lang w:val="fr-FR"/>
        </w:rPr>
        <w:t xml:space="preserve"> ¨ µ½»½, </w:t>
      </w:r>
      <w:proofErr w:type="spellStart"/>
      <w:r w:rsidRPr="00FC3BB5">
        <w:rPr>
          <w:sz w:val="22"/>
          <w:szCs w:val="22"/>
          <w:lang w:val="fr-FR"/>
        </w:rPr>
        <w:t>ÇÝãå»ë</w:t>
      </w:r>
      <w:proofErr w:type="spellEnd"/>
      <w:r w:rsidRPr="00FC3BB5">
        <w:rPr>
          <w:sz w:val="22"/>
          <w:szCs w:val="22"/>
          <w:lang w:val="fr-FR"/>
        </w:rPr>
        <w:t xml:space="preserve"> Ý³¨ Ï³ï³ñí»É »Ý ³Û¹ ÁÝï³ÝÇùÝ»ñÇÝ µ</w:t>
      </w:r>
      <w:proofErr w:type="spellStart"/>
      <w:r w:rsidRPr="00FC3BB5">
        <w:rPr>
          <w:sz w:val="22"/>
          <w:szCs w:val="22"/>
          <w:lang w:val="fr-FR"/>
        </w:rPr>
        <w:t>Ýáñáß</w:t>
      </w:r>
      <w:proofErr w:type="spellEnd"/>
      <w:r w:rsidRPr="00FC3BB5">
        <w:rPr>
          <w:sz w:val="22"/>
          <w:szCs w:val="22"/>
          <w:lang w:val="fr-FR"/>
        </w:rPr>
        <w:t xml:space="preserve"> ·áõÛù³·ñÙ³Ý ÙÇ ß³ñù ³ßË³ï³ÝùÝ»ñ:</w:t>
      </w:r>
    </w:p>
    <w:p w14:paraId="311F0418" w14:textId="77777777" w:rsidR="00C37885" w:rsidRPr="00FC3BB5" w:rsidRDefault="00F070A9" w:rsidP="00C37885">
      <w:pPr>
        <w:pStyle w:val="2"/>
        <w:ind w:firstLine="0"/>
        <w:rPr>
          <w:sz w:val="22"/>
          <w:szCs w:val="22"/>
          <w:lang w:val="fr-FR"/>
        </w:rPr>
      </w:pPr>
      <w:proofErr w:type="gramStart"/>
      <w:r w:rsidRPr="00FC3BB5">
        <w:rPr>
          <w:sz w:val="22"/>
          <w:szCs w:val="22"/>
          <w:lang w:val="fr-FR"/>
        </w:rPr>
        <w:t>ä»ï</w:t>
      </w:r>
      <w:proofErr w:type="gramEnd"/>
      <w:r w:rsidRPr="00FC3BB5">
        <w:rPr>
          <w:sz w:val="22"/>
          <w:szCs w:val="22"/>
          <w:lang w:val="fr-FR"/>
        </w:rPr>
        <w:t xml:space="preserve">³ñ·»ÉáóáõÙ Æï³ÉÇ³ÛÇ §È³ îáñµÇ»é³¦ Î»Ý¹³Ý³µ³Ý³Ï³Ý Ï³½Ù³Ï»ñåáõÃÛ³Ý ýÇÝ³Ýë³Ï³Ý ¨ Ï³½Ù³Ï»ñå³Ï³Ý ³ç³ÏóáõÃÛ³Ý </w:t>
      </w:r>
      <w:proofErr w:type="spellStart"/>
      <w:r w:rsidRPr="00FC3BB5">
        <w:rPr>
          <w:sz w:val="22"/>
          <w:szCs w:val="22"/>
          <w:lang w:val="fr-FR"/>
        </w:rPr>
        <w:t>ßÝáñÑÇí</w:t>
      </w:r>
      <w:proofErr w:type="spellEnd"/>
      <w:r w:rsidRPr="00FC3BB5">
        <w:rPr>
          <w:sz w:val="22"/>
          <w:szCs w:val="22"/>
          <w:lang w:val="fr-FR"/>
        </w:rPr>
        <w:t xml:space="preserve"> ºñÇï³ë³ñ¹³Ï³Ý ¿ÏáÉá·Ç³Ï³Ý ËÙµÇ </w:t>
      </w:r>
      <w:proofErr w:type="spellStart"/>
      <w:r w:rsidRPr="00FC3BB5">
        <w:rPr>
          <w:sz w:val="22"/>
          <w:szCs w:val="22"/>
          <w:lang w:val="fr-FR"/>
        </w:rPr>
        <w:t>ÏáÕÙÇó</w:t>
      </w:r>
      <w:proofErr w:type="spellEnd"/>
      <w:r w:rsidRPr="00FC3BB5">
        <w:rPr>
          <w:sz w:val="22"/>
          <w:szCs w:val="22"/>
          <w:lang w:val="fr-FR"/>
        </w:rPr>
        <w:t xml:space="preserve"> 2003 Ãí³Ï³ÝÇÝ Çñ³Ï³Ý³óí»É ¿ §Ð³Û³ëï³ÝÇ </w:t>
      </w:r>
      <w:proofErr w:type="spellStart"/>
      <w:r w:rsidRPr="00FC3BB5">
        <w:rPr>
          <w:sz w:val="22"/>
          <w:szCs w:val="22"/>
          <w:lang w:val="fr-FR"/>
        </w:rPr>
        <w:t>ÊáëñáíÇ</w:t>
      </w:r>
      <w:proofErr w:type="spellEnd"/>
      <w:r w:rsidRPr="00FC3BB5">
        <w:rPr>
          <w:sz w:val="22"/>
          <w:szCs w:val="22"/>
          <w:lang w:val="fr-FR"/>
        </w:rPr>
        <w:t xml:space="preserve"> ³ñ·»ÉáóáõÙ Ñáí³½Ç ¿ÏáÉá·Ç³Ý ¨ å³Ñå³ÝáõÃÛáõÝÁ¦ Íñ³·ñÇ ³ßË³ï³ÝùÝ»ñÁ:</w:t>
      </w:r>
    </w:p>
    <w:p w14:paraId="0DECE224" w14:textId="77777777" w:rsidR="00F070A9" w:rsidRPr="00FC3BB5" w:rsidRDefault="00F070A9" w:rsidP="00C37885">
      <w:pPr>
        <w:pStyle w:val="2"/>
        <w:ind w:firstLine="0"/>
        <w:rPr>
          <w:sz w:val="22"/>
          <w:szCs w:val="22"/>
          <w:lang w:val="fr-FR"/>
        </w:rPr>
      </w:pPr>
      <w:r w:rsidRPr="00FC3BB5">
        <w:rPr>
          <w:sz w:val="22"/>
          <w:szCs w:val="22"/>
          <w:lang w:val="fr-FR"/>
        </w:rPr>
        <w:t>§²é³ç³íáñ³ëÇ³Ï³Ý Ñáí³½Ç áõëáõÙÝ³ëÇñáõÃÛáõÝÁ¦ Íñ³·ñÇ ßñç³Ý³</w:t>
      </w:r>
      <w:proofErr w:type="gramStart"/>
      <w:r w:rsidRPr="00FC3BB5">
        <w:rPr>
          <w:sz w:val="22"/>
          <w:szCs w:val="22"/>
          <w:lang w:val="fr-FR"/>
        </w:rPr>
        <w:t>ÏÝ»ñáõÙ</w:t>
      </w:r>
      <w:proofErr w:type="gramEnd"/>
      <w:r w:rsidRPr="00FC3BB5">
        <w:rPr>
          <w:sz w:val="22"/>
          <w:szCs w:val="22"/>
          <w:lang w:val="fr-FR"/>
        </w:rPr>
        <w:t xml:space="preserve">, </w:t>
      </w:r>
      <w:proofErr w:type="spellStart"/>
      <w:r w:rsidRPr="00FC3BB5">
        <w:rPr>
          <w:sz w:val="22"/>
          <w:szCs w:val="22"/>
          <w:lang w:val="fr-FR"/>
        </w:rPr>
        <w:t>áñÁ</w:t>
      </w:r>
      <w:proofErr w:type="spellEnd"/>
      <w:r w:rsidRPr="00FC3BB5">
        <w:rPr>
          <w:sz w:val="22"/>
          <w:szCs w:val="22"/>
          <w:lang w:val="fr-FR"/>
        </w:rPr>
        <w:t xml:space="preserve"> ýÇÝ³Ýë³íáñí»É  ¿ §²ÝÑ»ï³óáÕ ï»ë³ÏÝ»ñÇ ³½·³ÛÇÝ </w:t>
      </w:r>
      <w:proofErr w:type="spellStart"/>
      <w:r w:rsidRPr="00FC3BB5">
        <w:rPr>
          <w:sz w:val="22"/>
          <w:szCs w:val="22"/>
          <w:lang w:val="fr-FR"/>
        </w:rPr>
        <w:t>ïñ»ëïÇ</w:t>
      </w:r>
      <w:proofErr w:type="spellEnd"/>
      <w:r w:rsidRPr="00FC3BB5">
        <w:rPr>
          <w:sz w:val="22"/>
          <w:szCs w:val="22"/>
          <w:lang w:val="fr-FR"/>
        </w:rPr>
        <w:t xml:space="preserve">¦ /²Ý·ÉÇ³/ </w:t>
      </w:r>
      <w:proofErr w:type="spellStart"/>
      <w:r w:rsidRPr="00FC3BB5">
        <w:rPr>
          <w:sz w:val="22"/>
          <w:szCs w:val="22"/>
          <w:lang w:val="fr-FR"/>
        </w:rPr>
        <w:t>ÏáÕÙÇó</w:t>
      </w:r>
      <w:proofErr w:type="spellEnd"/>
      <w:r w:rsidRPr="00FC3BB5">
        <w:rPr>
          <w:sz w:val="22"/>
          <w:szCs w:val="22"/>
          <w:lang w:val="fr-FR"/>
        </w:rPr>
        <w:t xml:space="preserve"> 2004 Ãí³Ï³ÝÇ Ù³ÛÇë ¨ </w:t>
      </w:r>
      <w:proofErr w:type="spellStart"/>
      <w:r w:rsidRPr="00FC3BB5">
        <w:rPr>
          <w:sz w:val="22"/>
          <w:szCs w:val="22"/>
          <w:lang w:val="fr-FR"/>
        </w:rPr>
        <w:t>ÝáÛ»Ùµ»ñ</w:t>
      </w:r>
      <w:proofErr w:type="spellEnd"/>
      <w:r w:rsidRPr="00FC3BB5">
        <w:rPr>
          <w:sz w:val="22"/>
          <w:szCs w:val="22"/>
          <w:lang w:val="fr-FR"/>
        </w:rPr>
        <w:t xml:space="preserve"> ³ÙÇëÝ»ñÇÝ å»ï³ñ·»ÉáóÇ </w:t>
      </w:r>
      <w:proofErr w:type="spellStart"/>
      <w:r w:rsidRPr="00FC3BB5">
        <w:rPr>
          <w:sz w:val="22"/>
          <w:szCs w:val="22"/>
          <w:lang w:val="fr-FR"/>
        </w:rPr>
        <w:t>ÊáëñáíÇ</w:t>
      </w:r>
      <w:proofErr w:type="spellEnd"/>
      <w:r w:rsidRPr="00FC3BB5">
        <w:rPr>
          <w:sz w:val="22"/>
          <w:szCs w:val="22"/>
          <w:lang w:val="fr-FR"/>
        </w:rPr>
        <w:t xml:space="preserve"> ¨ Ê³ã³ÓáñÇ ï»Õ³Ù³ë»ñáõÙ ºñÇï³ë³ñ¹³Ï³Ý ¿ÏáÉá·Ç³Ï³Ý ËÙµÇ </w:t>
      </w:r>
      <w:proofErr w:type="spellStart"/>
      <w:r w:rsidRPr="00FC3BB5">
        <w:rPr>
          <w:sz w:val="22"/>
          <w:szCs w:val="22"/>
          <w:lang w:val="fr-FR"/>
        </w:rPr>
        <w:t>ÏáÕÙÇó</w:t>
      </w:r>
      <w:proofErr w:type="spellEnd"/>
      <w:r w:rsidRPr="00FC3BB5">
        <w:rPr>
          <w:sz w:val="22"/>
          <w:szCs w:val="22"/>
          <w:lang w:val="fr-FR"/>
        </w:rPr>
        <w:t xml:space="preserve">  Çñ³Ï³Ý³óí»É »Ý ³é³ç³íáñ³ëÇ³Ï³Ý Ñáí³½Ç ÙáÝÇïáñÇÝ·³ÛÇÝ Ñ»ï³½áïáõÃÛáõÝÝ»ñ:</w:t>
      </w:r>
    </w:p>
    <w:p w14:paraId="53AC3540" w14:textId="77777777" w:rsidR="00F070A9" w:rsidRPr="00FC3BB5" w:rsidRDefault="00F070A9" w:rsidP="00C37885">
      <w:pPr>
        <w:pStyle w:val="2"/>
        <w:ind w:firstLine="0"/>
        <w:rPr>
          <w:sz w:val="22"/>
          <w:szCs w:val="22"/>
          <w:lang w:val="fr-FR"/>
        </w:rPr>
      </w:pPr>
      <w:r w:rsidRPr="00FC3BB5">
        <w:rPr>
          <w:sz w:val="22"/>
          <w:szCs w:val="22"/>
          <w:lang w:val="fr-FR"/>
        </w:rPr>
        <w:t xml:space="preserve">ì³ÛñÇ µÝáõÃÛ³Ý ÑÇÙÝ³¹ñ³ÙÇ /WWF/ </w:t>
      </w:r>
      <w:proofErr w:type="spellStart"/>
      <w:r w:rsidRPr="00FC3BB5">
        <w:rPr>
          <w:sz w:val="22"/>
          <w:szCs w:val="22"/>
          <w:lang w:val="fr-FR"/>
        </w:rPr>
        <w:t>ÏáÕÙÇó</w:t>
      </w:r>
      <w:proofErr w:type="spellEnd"/>
      <w:r w:rsidRPr="00FC3BB5">
        <w:rPr>
          <w:sz w:val="22"/>
          <w:szCs w:val="22"/>
          <w:lang w:val="fr-FR"/>
        </w:rPr>
        <w:t xml:space="preserve"> ÎáíÏ³ëÇ ï³ñ³Í³ßñç³ÝáõÙ Çñ³Ï³Ý³óíáÕ §Ðáí³½Ç å³Ñå³ÝáõÃÛáõÝ¦ Íñ³·ñÇ ßñç³Ý³ÏÝ»ñáõÙ ß³ñáõÝ³ÏíáõÙ  »Ý ³ñ·»ÉáóÇ Ñ½áñáõÃÛáõÝÝ»ñÇ ·Ý³Ñ³ïÙ³Ý ¨ ³ç³ÏóáõÃÛ³Ý áõÕÕáõÃÛ³Ùµ ï³ñíáÕ ³ßË³ï³ÝùÝ»ñÁ: Ìñ³·ñÇ ßñç³Ý³ÏÝ»ñáõÙ Çñ³Ï³Ý³óí»É »Ý Ý³¨ ³é³ç³íáñ³ëÇ³Ï³Ý Ñáí³½Ç, µ»½á³ñÛ³Ý ³ÛÍÇ ¨ Ñ³ÛÏ³Ï³Ý </w:t>
      </w:r>
      <w:proofErr w:type="spellStart"/>
      <w:r w:rsidRPr="00FC3BB5">
        <w:rPr>
          <w:sz w:val="22"/>
          <w:szCs w:val="22"/>
          <w:lang w:val="fr-FR"/>
        </w:rPr>
        <w:t>ÙáõýÉáÝÇ</w:t>
      </w:r>
      <w:proofErr w:type="spellEnd"/>
      <w:r w:rsidRPr="00FC3BB5">
        <w:rPr>
          <w:sz w:val="22"/>
          <w:szCs w:val="22"/>
          <w:lang w:val="fr-FR"/>
        </w:rPr>
        <w:t xml:space="preserve">  </w:t>
      </w:r>
      <w:proofErr w:type="spellStart"/>
      <w:r w:rsidRPr="00FC3BB5">
        <w:rPr>
          <w:sz w:val="22"/>
          <w:szCs w:val="22"/>
          <w:lang w:val="fr-FR"/>
        </w:rPr>
        <w:t>ÙáÝÇïáñÇÝ</w:t>
      </w:r>
      <w:proofErr w:type="spellEnd"/>
      <w:r w:rsidRPr="00FC3BB5">
        <w:rPr>
          <w:sz w:val="22"/>
          <w:szCs w:val="22"/>
          <w:lang w:val="fr-FR"/>
        </w:rPr>
        <w:t>·` ³ñ·»ÉáóáõÙ ¹ñ³Ýó åáåáõÉ</w:t>
      </w:r>
      <w:r w:rsidR="004811F7" w:rsidRPr="00FC3BB5">
        <w:rPr>
          <w:sz w:val="22"/>
          <w:szCs w:val="22"/>
          <w:lang w:val="fr-FR"/>
        </w:rPr>
        <w:t>Û</w:t>
      </w:r>
      <w:r w:rsidRPr="00FC3BB5">
        <w:rPr>
          <w:sz w:val="22"/>
          <w:szCs w:val="22"/>
          <w:lang w:val="fr-FR"/>
        </w:rPr>
        <w:t>³óÇ³ÛÇ íÇ×³ÏÇ ·Ý³Ñ³ïÙ³Ý Ýå³ï³Ïáí: Üßí³Í Íñ³·ñ»ñÇ ßñç³Ý³ÏÝ»ñáõÙ Çñ³Ï³Ý³óí³Í Ñ»ï³½áïáõÃÛáõÝÝ»ñÇ  í»ñ³µ»ñÛ³É ïíÛ³ÉÝ»ñÁ ¨ Ñ³ßí»ïíáõÃÛáõÝÝ»ñÁ Ý»ñÏ³Û³óíáõÙ »Ý å»ï³ñ·»ÉáóÇÝ:</w:t>
      </w:r>
    </w:p>
    <w:p w14:paraId="1083BE9B" w14:textId="77777777" w:rsidR="00F070A9" w:rsidRPr="00FC3BB5" w:rsidRDefault="00F070A9" w:rsidP="00C37885">
      <w:pPr>
        <w:pStyle w:val="2"/>
        <w:ind w:firstLine="0"/>
        <w:rPr>
          <w:snapToGrid w:val="0"/>
          <w:sz w:val="22"/>
          <w:szCs w:val="22"/>
          <w:lang w:val="af-ZA"/>
        </w:rPr>
      </w:pPr>
      <w:r w:rsidRPr="00FC3BB5">
        <w:rPr>
          <w:sz w:val="22"/>
          <w:szCs w:val="22"/>
          <w:lang w:val="fr-FR"/>
        </w:rPr>
        <w:t xml:space="preserve"> 2003-2005ÃÃ. ÐÐ ¶²² Ï»Ý¹³Ý³µ³ÝáõÃÛ³Ý </w:t>
      </w:r>
      <w:proofErr w:type="spellStart"/>
      <w:r w:rsidRPr="00FC3BB5">
        <w:rPr>
          <w:sz w:val="22"/>
          <w:szCs w:val="22"/>
          <w:lang w:val="fr-FR"/>
        </w:rPr>
        <w:t>ÇÝëï</w:t>
      </w:r>
      <w:proofErr w:type="spellEnd"/>
      <w:r w:rsidR="00C13ADF">
        <w:rPr>
          <w:rFonts w:ascii="Arial" w:hAnsi="Arial" w:cs="Arial"/>
          <w:sz w:val="22"/>
          <w:szCs w:val="22"/>
          <w:lang w:val="hy-AM"/>
        </w:rPr>
        <w:t>իտ</w:t>
      </w:r>
      <w:proofErr w:type="spellStart"/>
      <w:r w:rsidRPr="00FC3BB5">
        <w:rPr>
          <w:sz w:val="22"/>
          <w:szCs w:val="22"/>
          <w:lang w:val="fr-FR"/>
        </w:rPr>
        <w:t>áõïÇ</w:t>
      </w:r>
      <w:proofErr w:type="spellEnd"/>
      <w:r w:rsidRPr="00FC3BB5">
        <w:rPr>
          <w:sz w:val="22"/>
          <w:szCs w:val="22"/>
          <w:lang w:val="fr-FR"/>
        </w:rPr>
        <w:t xml:space="preserve"> ¨ §Ð³Û³ëï³ÝÇ </w:t>
      </w:r>
      <w:proofErr w:type="spellStart"/>
      <w:r w:rsidRPr="00FC3BB5">
        <w:rPr>
          <w:sz w:val="22"/>
          <w:szCs w:val="22"/>
          <w:lang w:val="fr-FR"/>
        </w:rPr>
        <w:t>ÃéãáõÝÝ»ñÇ</w:t>
      </w:r>
      <w:proofErr w:type="spellEnd"/>
      <w:r w:rsidRPr="00FC3BB5">
        <w:rPr>
          <w:sz w:val="22"/>
          <w:szCs w:val="22"/>
          <w:lang w:val="fr-FR"/>
        </w:rPr>
        <w:t xml:space="preserve"> å³Ñå³ÝáõÃÛáõÝ¦ Ñ³ë³ñ³Ï³Ï³Ý Ï³½Ù³Ï»ñåáõÃÛ³Ý  ³ßË³ï³ÏÇóÝ»ñÇ </w:t>
      </w:r>
      <w:proofErr w:type="spellStart"/>
      <w:r w:rsidRPr="00FC3BB5">
        <w:rPr>
          <w:sz w:val="22"/>
          <w:szCs w:val="22"/>
          <w:lang w:val="fr-FR"/>
        </w:rPr>
        <w:t>ÏáÕÙÇó</w:t>
      </w:r>
      <w:proofErr w:type="spellEnd"/>
      <w:r w:rsidRPr="00FC3BB5">
        <w:rPr>
          <w:sz w:val="22"/>
          <w:szCs w:val="22"/>
          <w:lang w:val="fr-FR"/>
        </w:rPr>
        <w:t xml:space="preserve">  §ê¨ ³Ý·ÕÇ å³Ñå³ÝáõÃÛáõÝÁ Ð³Û³ëï³ÝáõÙ¦ </w:t>
      </w:r>
      <w:proofErr w:type="spellStart"/>
      <w:r w:rsidRPr="00FC3BB5">
        <w:rPr>
          <w:sz w:val="22"/>
          <w:szCs w:val="22"/>
          <w:lang w:val="fr-FR"/>
        </w:rPr>
        <w:t>Assessing</w:t>
      </w:r>
      <w:proofErr w:type="spellEnd"/>
      <w:r w:rsidRPr="00FC3BB5">
        <w:rPr>
          <w:sz w:val="22"/>
          <w:szCs w:val="22"/>
          <w:lang w:val="fr-FR"/>
        </w:rPr>
        <w:t xml:space="preserve"> the conservation </w:t>
      </w:r>
      <w:proofErr w:type="spellStart"/>
      <w:r w:rsidRPr="00FC3BB5">
        <w:rPr>
          <w:sz w:val="22"/>
          <w:szCs w:val="22"/>
          <w:lang w:val="fr-FR"/>
        </w:rPr>
        <w:t>status</w:t>
      </w:r>
      <w:proofErr w:type="spellEnd"/>
      <w:r w:rsidRPr="00FC3BB5">
        <w:rPr>
          <w:sz w:val="22"/>
          <w:szCs w:val="22"/>
          <w:lang w:val="fr-FR"/>
        </w:rPr>
        <w:t xml:space="preserve"> of </w:t>
      </w:r>
      <w:proofErr w:type="spellStart"/>
      <w:r w:rsidRPr="00FC3BB5">
        <w:rPr>
          <w:sz w:val="22"/>
          <w:szCs w:val="22"/>
          <w:lang w:val="fr-FR"/>
        </w:rPr>
        <w:t>Armenian</w:t>
      </w:r>
      <w:proofErr w:type="spellEnd"/>
      <w:r w:rsidRPr="00FC3BB5">
        <w:rPr>
          <w:sz w:val="22"/>
          <w:szCs w:val="22"/>
          <w:lang w:val="fr-FR"/>
        </w:rPr>
        <w:t xml:space="preserve"> </w:t>
      </w:r>
      <w:proofErr w:type="spellStart"/>
      <w:r w:rsidRPr="00FC3BB5">
        <w:rPr>
          <w:sz w:val="22"/>
          <w:szCs w:val="22"/>
          <w:lang w:val="fr-FR"/>
        </w:rPr>
        <w:t>vultures</w:t>
      </w:r>
      <w:proofErr w:type="spellEnd"/>
      <w:r w:rsidRPr="00FC3BB5">
        <w:rPr>
          <w:sz w:val="22"/>
          <w:szCs w:val="22"/>
          <w:lang w:val="fr-FR"/>
        </w:rPr>
        <w:t xml:space="preserve"> </w:t>
      </w:r>
      <w:proofErr w:type="spellStart"/>
      <w:r w:rsidRPr="00FC3BB5">
        <w:rPr>
          <w:sz w:val="22"/>
          <w:szCs w:val="22"/>
          <w:lang w:val="fr-FR"/>
        </w:rPr>
        <w:t>sentinels</w:t>
      </w:r>
      <w:proofErr w:type="spellEnd"/>
      <w:r w:rsidRPr="00FC3BB5">
        <w:rPr>
          <w:sz w:val="22"/>
          <w:szCs w:val="22"/>
          <w:lang w:val="fr-FR"/>
        </w:rPr>
        <w:t xml:space="preserve"> of </w:t>
      </w:r>
      <w:proofErr w:type="spellStart"/>
      <w:r w:rsidRPr="00FC3BB5">
        <w:rPr>
          <w:sz w:val="22"/>
          <w:szCs w:val="22"/>
          <w:lang w:val="fr-FR"/>
        </w:rPr>
        <w:t>environmental</w:t>
      </w:r>
      <w:proofErr w:type="spellEnd"/>
      <w:r w:rsidRPr="00FC3BB5">
        <w:rPr>
          <w:sz w:val="22"/>
          <w:szCs w:val="22"/>
          <w:lang w:val="fr-FR"/>
        </w:rPr>
        <w:t xml:space="preserve"> change  ¹ñ³Ù³ßÝáñÑ³ÛÇÝ Íñ³·ñÇ ßñç³Ý³ÏÝ»ñáõÙ, </w:t>
      </w:r>
      <w:proofErr w:type="spellStart"/>
      <w:r w:rsidRPr="00FC3BB5">
        <w:rPr>
          <w:sz w:val="22"/>
          <w:szCs w:val="22"/>
          <w:lang w:val="fr-FR"/>
        </w:rPr>
        <w:t>áñÁ</w:t>
      </w:r>
      <w:proofErr w:type="spellEnd"/>
      <w:r w:rsidRPr="00FC3BB5">
        <w:rPr>
          <w:sz w:val="22"/>
          <w:szCs w:val="22"/>
          <w:lang w:val="fr-FR"/>
        </w:rPr>
        <w:t xml:space="preserve"> ýÇÝ³Ýë³íáñíáõÙ ¿ CRDF 12025 / NFSAT BI 068-02  ¨ </w:t>
      </w:r>
      <w:proofErr w:type="spellStart"/>
      <w:r w:rsidRPr="00FC3BB5">
        <w:rPr>
          <w:sz w:val="22"/>
          <w:szCs w:val="22"/>
          <w:lang w:val="fr-FR"/>
        </w:rPr>
        <w:t>Saving</w:t>
      </w:r>
      <w:proofErr w:type="spellEnd"/>
      <w:r w:rsidRPr="00FC3BB5">
        <w:rPr>
          <w:sz w:val="22"/>
          <w:szCs w:val="22"/>
          <w:lang w:val="fr-FR"/>
        </w:rPr>
        <w:t xml:space="preserve"> Black </w:t>
      </w:r>
      <w:proofErr w:type="spellStart"/>
      <w:r w:rsidRPr="00FC3BB5">
        <w:rPr>
          <w:sz w:val="22"/>
          <w:szCs w:val="22"/>
          <w:lang w:val="fr-FR"/>
        </w:rPr>
        <w:t>Vulture</w:t>
      </w:r>
      <w:proofErr w:type="spellEnd"/>
      <w:r w:rsidRPr="00FC3BB5">
        <w:rPr>
          <w:sz w:val="22"/>
          <w:szCs w:val="22"/>
          <w:lang w:val="fr-FR"/>
        </w:rPr>
        <w:t xml:space="preserve"> ¹áÝáñ Ï³½Ù³Ï»ñåáõÃÛáõÝÝ»ñÇ </w:t>
      </w:r>
      <w:proofErr w:type="spellStart"/>
      <w:r w:rsidRPr="00FC3BB5">
        <w:rPr>
          <w:sz w:val="22"/>
          <w:szCs w:val="22"/>
          <w:lang w:val="fr-FR"/>
        </w:rPr>
        <w:t>ÏáÕÙÇó</w:t>
      </w:r>
      <w:proofErr w:type="spellEnd"/>
      <w:r w:rsidRPr="00FC3BB5">
        <w:rPr>
          <w:sz w:val="22"/>
          <w:szCs w:val="22"/>
          <w:lang w:val="fr-FR"/>
        </w:rPr>
        <w:t xml:space="preserve"> </w:t>
      </w:r>
      <w:proofErr w:type="spellStart"/>
      <w:r w:rsidRPr="00FC3BB5">
        <w:rPr>
          <w:sz w:val="22"/>
          <w:szCs w:val="22"/>
          <w:lang w:val="fr-FR"/>
        </w:rPr>
        <w:t>ÊáëñáíÇ</w:t>
      </w:r>
      <w:proofErr w:type="spellEnd"/>
      <w:r w:rsidRPr="00FC3BB5">
        <w:rPr>
          <w:sz w:val="22"/>
          <w:szCs w:val="22"/>
          <w:lang w:val="fr-FR"/>
        </w:rPr>
        <w:t xml:space="preserve"> å»ï³ñ·»ÉáóáõÙ Çñ³Ï³Ý³óí»É ¿ ³Ý·ÕÝ»ñÇ </w:t>
      </w:r>
      <w:r w:rsidRPr="00FC3BB5">
        <w:rPr>
          <w:sz w:val="22"/>
          <w:szCs w:val="22"/>
          <w:lang w:val="fr-FR"/>
        </w:rPr>
        <w:lastRenderedPageBreak/>
        <w:t xml:space="preserve">ËÙµÇ </w:t>
      </w:r>
      <w:proofErr w:type="spellStart"/>
      <w:r w:rsidRPr="00FC3BB5">
        <w:rPr>
          <w:sz w:val="22"/>
          <w:szCs w:val="22"/>
          <w:lang w:val="fr-FR"/>
        </w:rPr>
        <w:t>ÃéãáõÝÝ»ñÇ</w:t>
      </w:r>
      <w:proofErr w:type="spellEnd"/>
      <w:r w:rsidRPr="00FC3BB5">
        <w:rPr>
          <w:sz w:val="22"/>
          <w:szCs w:val="22"/>
          <w:lang w:val="fr-FR"/>
        </w:rPr>
        <w:t xml:space="preserve"> Ñ»ï³½áïáõÃÛáõÝÝ»ñ: </w:t>
      </w:r>
      <w:proofErr w:type="spellStart"/>
      <w:r w:rsidRPr="00FC3BB5">
        <w:rPr>
          <w:sz w:val="22"/>
          <w:szCs w:val="22"/>
          <w:lang w:val="fr-FR"/>
        </w:rPr>
        <w:t>ÜáõÛÝ</w:t>
      </w:r>
      <w:proofErr w:type="spellEnd"/>
      <w:r w:rsidRPr="00FC3BB5">
        <w:rPr>
          <w:sz w:val="22"/>
          <w:szCs w:val="22"/>
          <w:lang w:val="fr-FR"/>
        </w:rPr>
        <w:t xml:space="preserve"> Ï³½Ù³Ï»ñåáõÃÛ³Ý </w:t>
      </w:r>
      <w:proofErr w:type="spellStart"/>
      <w:r w:rsidRPr="00FC3BB5">
        <w:rPr>
          <w:sz w:val="22"/>
          <w:szCs w:val="22"/>
          <w:lang w:val="fr-FR"/>
        </w:rPr>
        <w:t>ÏáÕÙÇó</w:t>
      </w:r>
      <w:proofErr w:type="spellEnd"/>
      <w:r w:rsidRPr="00FC3BB5">
        <w:rPr>
          <w:sz w:val="22"/>
          <w:szCs w:val="22"/>
          <w:lang w:val="fr-FR"/>
        </w:rPr>
        <w:t xml:space="preserve"> ýÇÝ³Ýë³Ï³Ý ³ç³ÏóáõÃÛáõÝ ¿ </w:t>
      </w:r>
      <w:proofErr w:type="spellStart"/>
      <w:r w:rsidRPr="00FC3BB5">
        <w:rPr>
          <w:sz w:val="22"/>
          <w:szCs w:val="22"/>
          <w:lang w:val="fr-FR"/>
        </w:rPr>
        <w:t>ïñí»É</w:t>
      </w:r>
      <w:proofErr w:type="spellEnd"/>
      <w:r w:rsidRPr="00FC3BB5">
        <w:rPr>
          <w:sz w:val="22"/>
          <w:szCs w:val="22"/>
          <w:lang w:val="fr-FR"/>
        </w:rPr>
        <w:t xml:space="preserve"> å»ï³ñ·»ÉáóÇÝ` ë¨ ³Ý·ÕÇ å³Ñå³ÝáõÃÛ³ÝÁ áõÕÕí³Í ÙÇçáó³éáõÙÝ»ñÇ ³ñ¹ÛáõÝ³í»ïáõÃÛáõÝÁ µ³ñÓñ³óÝ»Éáõ Ýå³ï³Ïáí: </w:t>
      </w:r>
      <w:r w:rsidRPr="00FC3BB5">
        <w:rPr>
          <w:snapToGrid w:val="0"/>
          <w:sz w:val="22"/>
          <w:szCs w:val="22"/>
          <w:lang w:val="af-ZA"/>
        </w:rPr>
        <w:t>Ð»ï³½áïáõÃÛáõÝÝ»ñÁ ÑÇÙÝ³Ï³ÝáõÙ Ï³ï³ñí»É »Ý ê¨ ³Ý·ÕÇ, ·³éÝ³Ý·ÕÇ, ëåÇï³Ï³·ÉáõË ³Ý·ÕÇ ¨ ·Çß³Ý·ÕÇ µÝ³¹ñÙ³Ý áõ í»ñ³ñï³¹ñáõÃÛ³Ý ¿ÏáÉá·Ç³Ý áõëáõÙÝ³ëÇñ»Éáõ Ýå³ï³Ïáí: ÐÇß³ï³Ïí³Í É»ß³Ï»ñÝ»ñÇ Ó³·»ñÇ Ã¨»ñÇ íñ³ ³Ùñ³óí»É »Ý ·áõÝ³íáñ ï³ñµ»ñ³ÏÇãÝ»ñ, ÇëÏ Ýñ³Ýó µ³½Ù³óÙ³Ý ³ñ¹ÛáõÝ³í»ïáõÃÛáõÝÁ µ³ñÓñ³óÝ»Éáõ Ñ³Ù³ñ Ï³½Ù³Ï»ñåí»É ¿ÇÝ Éñ³óáõóÇã Ï»ñ³ÏñáõÙÝ»ñª ÑÇÙÝ³Ï³ÝáõÙ ³í³Ý³ÏÝ»ñáí: ÐÐ ¶²² Ï»Ý¹³Ý³µ³Ý³Ï³Ý ÇÝëïÇïáõïÇ Ñ»ï Ñ³Ù³ï»Õ Çñ³Ï³Ý³óíáÕ Ñ»ï³½</w:t>
      </w:r>
      <w:r w:rsidR="00C13ADF">
        <w:rPr>
          <w:rFonts w:ascii="Arial" w:hAnsi="Arial" w:cs="Arial"/>
          <w:snapToGrid w:val="0"/>
          <w:sz w:val="22"/>
          <w:szCs w:val="22"/>
          <w:lang w:val="hy-AM"/>
        </w:rPr>
        <w:t>ո</w:t>
      </w:r>
      <w:r w:rsidRPr="00FC3BB5">
        <w:rPr>
          <w:snapToGrid w:val="0"/>
          <w:sz w:val="22"/>
          <w:szCs w:val="22"/>
          <w:lang w:val="af-ZA"/>
        </w:rPr>
        <w:t>ïáõÃÛáõÝÝ»ñÇ ³ñ¹ÛáõÝùÝ»ñÁ ÃáõÛÉ »Ý ïí»É  ·Ý³Ñ³ï»É í»ñáÑÇßÛ³É ï»ë³ÏÝ»ñÇ åáåáõÉ</w:t>
      </w:r>
      <w:r w:rsidR="004811F7" w:rsidRPr="00FC3BB5">
        <w:rPr>
          <w:snapToGrid w:val="0"/>
          <w:sz w:val="22"/>
          <w:szCs w:val="22"/>
          <w:lang w:val="af-ZA"/>
        </w:rPr>
        <w:t>Û</w:t>
      </w:r>
      <w:r w:rsidRPr="00FC3BB5">
        <w:rPr>
          <w:snapToGrid w:val="0"/>
          <w:sz w:val="22"/>
          <w:szCs w:val="22"/>
          <w:lang w:val="af-ZA"/>
        </w:rPr>
        <w:t>³óÇ³Ý»ñÇ ³ñ¹Ç íÇ×³ÏÁ, ÇÝãÁ Ñ³ßíÇ ¿ ³éÝí»É å»ï³ñ·»ÉáóÇ ë³ÑÙ³ÝÝ»ñÇ í»ñ³Ý³ÛÙ³Ý, ×ß·ñïÙ³Ý ¨ ù³ñï»</w:t>
      </w:r>
      <w:r w:rsidR="00D0222C">
        <w:rPr>
          <w:snapToGrid w:val="0"/>
          <w:sz w:val="22"/>
          <w:szCs w:val="22"/>
          <w:lang w:val="af-ZA"/>
        </w:rPr>
        <w:t>½</w:t>
      </w:r>
      <w:r w:rsidRPr="00FC3BB5">
        <w:rPr>
          <w:snapToGrid w:val="0"/>
          <w:sz w:val="22"/>
          <w:szCs w:val="22"/>
          <w:lang w:val="af-ZA"/>
        </w:rPr>
        <w:t>³·ñÙ³Ý ³ßË³ï³ÝùÝ»ñÇ ÁÝÃ³óùáõÙ:</w:t>
      </w:r>
    </w:p>
    <w:p w14:paraId="2933F86E" w14:textId="77777777" w:rsidR="00C37885" w:rsidRPr="00FC3BB5" w:rsidRDefault="00F070A9" w:rsidP="00C37885">
      <w:pPr>
        <w:pStyle w:val="2"/>
        <w:ind w:firstLine="0"/>
        <w:rPr>
          <w:sz w:val="22"/>
          <w:szCs w:val="22"/>
          <w:lang w:val="af-ZA"/>
        </w:rPr>
      </w:pPr>
      <w:r w:rsidRPr="00FC3BB5">
        <w:rPr>
          <w:sz w:val="22"/>
          <w:szCs w:val="22"/>
          <w:lang w:val="fr-FR"/>
        </w:rPr>
        <w:t xml:space="preserve">2004 Ãí³Ï³ÝÇó ÐÐ ¶²² </w:t>
      </w:r>
      <w:proofErr w:type="gramStart"/>
      <w:r w:rsidRPr="00FC3BB5">
        <w:rPr>
          <w:sz w:val="22"/>
          <w:szCs w:val="22"/>
          <w:lang w:val="fr-FR"/>
        </w:rPr>
        <w:t>Ï»Ý</w:t>
      </w:r>
      <w:proofErr w:type="gramEnd"/>
      <w:r w:rsidRPr="00FC3BB5">
        <w:rPr>
          <w:sz w:val="22"/>
          <w:szCs w:val="22"/>
          <w:lang w:val="fr-FR"/>
        </w:rPr>
        <w:t xml:space="preserve">¹³Ý³µ³ÝáõÃÛ³Ý </w:t>
      </w:r>
      <w:proofErr w:type="spellStart"/>
      <w:r w:rsidRPr="00FC3BB5">
        <w:rPr>
          <w:sz w:val="22"/>
          <w:szCs w:val="22"/>
          <w:lang w:val="fr-FR"/>
        </w:rPr>
        <w:t>ÇÝëïÇïáõïÁ</w:t>
      </w:r>
      <w:proofErr w:type="spellEnd"/>
      <w:r w:rsidRPr="00FC3BB5">
        <w:rPr>
          <w:sz w:val="22"/>
          <w:szCs w:val="22"/>
          <w:lang w:val="fr-FR"/>
        </w:rPr>
        <w:t xml:space="preserve">, ²ØÜ-Ç </w:t>
      </w:r>
      <w:proofErr w:type="spellStart"/>
      <w:r w:rsidRPr="00FC3BB5">
        <w:rPr>
          <w:sz w:val="22"/>
          <w:szCs w:val="22"/>
          <w:lang w:val="fr-FR"/>
        </w:rPr>
        <w:t>ê»ÝÃ</w:t>
      </w:r>
      <w:proofErr w:type="spellEnd"/>
      <w:r w:rsidRPr="00FC3BB5">
        <w:rPr>
          <w:sz w:val="22"/>
          <w:szCs w:val="22"/>
          <w:lang w:val="fr-FR"/>
        </w:rPr>
        <w:t xml:space="preserve"> </w:t>
      </w:r>
      <w:proofErr w:type="spellStart"/>
      <w:r w:rsidRPr="00FC3BB5">
        <w:rPr>
          <w:sz w:val="22"/>
          <w:szCs w:val="22"/>
          <w:lang w:val="fr-FR"/>
        </w:rPr>
        <w:t>ÈáõÇëÇ</w:t>
      </w:r>
      <w:proofErr w:type="spellEnd"/>
      <w:r w:rsidRPr="00FC3BB5">
        <w:rPr>
          <w:sz w:val="22"/>
          <w:szCs w:val="22"/>
          <w:lang w:val="fr-FR"/>
        </w:rPr>
        <w:t xml:space="preserve"> Ï»Ý¹³Ý³µ³Ý³Ï³Ý ³Û·áõ ¨ èáõë³ëï³ÝÇ ¸³ßÝáõÃÛ³Ý ¶² Ï»Ý¹³Ý³µ³ÝáõÃÛ³Ý </w:t>
      </w:r>
      <w:proofErr w:type="spellStart"/>
      <w:r w:rsidRPr="00FC3BB5">
        <w:rPr>
          <w:sz w:val="22"/>
          <w:szCs w:val="22"/>
          <w:lang w:val="fr-FR"/>
        </w:rPr>
        <w:t>ÇÝëïÇïáõïÇ</w:t>
      </w:r>
      <w:proofErr w:type="spellEnd"/>
      <w:r w:rsidRPr="00FC3BB5">
        <w:rPr>
          <w:sz w:val="22"/>
          <w:szCs w:val="22"/>
          <w:lang w:val="fr-FR"/>
        </w:rPr>
        <w:t xml:space="preserve"> </w:t>
      </w:r>
      <w:proofErr w:type="spellStart"/>
      <w:r w:rsidRPr="00FC3BB5">
        <w:rPr>
          <w:sz w:val="22"/>
          <w:szCs w:val="22"/>
          <w:lang w:val="fr-FR"/>
        </w:rPr>
        <w:t>Ñ»ï</w:t>
      </w:r>
      <w:proofErr w:type="spellEnd"/>
      <w:r w:rsidRPr="00FC3BB5">
        <w:rPr>
          <w:sz w:val="22"/>
          <w:szCs w:val="22"/>
          <w:lang w:val="fr-FR"/>
        </w:rPr>
        <w:t xml:space="preserve"> ÏÝù³Í å³ÛÙ³Ý³·ñÇ ßñç³Ý³ÏÝ»ñáõÙ 2004 Ãí³Ï³ÝÇó ëáÕáõÝ³µ³Ý³Ï³Ý Ñ»ï³½áïáõÃÛáõÝÝ»ñ ¿ Çñ³Ï³Ý³óÝáõÙ Ð³Û³ëï³ÝáõÙ ¨ Ù³ëÝ³íáñ³å»ë ³ñ·»ÉáóÇ ï³ñ³ÍùáõÙ:</w:t>
      </w:r>
    </w:p>
    <w:p w14:paraId="49CE6FAC" w14:textId="77777777" w:rsidR="00F070A9" w:rsidRPr="00FC3BB5" w:rsidRDefault="00F070A9" w:rsidP="00C37885">
      <w:pPr>
        <w:pStyle w:val="2"/>
        <w:ind w:firstLine="0"/>
        <w:rPr>
          <w:sz w:val="22"/>
          <w:szCs w:val="22"/>
          <w:lang w:val="fr-FR"/>
        </w:rPr>
      </w:pPr>
      <w:r w:rsidRPr="00FC3BB5">
        <w:rPr>
          <w:sz w:val="22"/>
          <w:szCs w:val="22"/>
          <w:lang w:val="fr-FR"/>
        </w:rPr>
        <w:t xml:space="preserve">²ØÜ-Ç </w:t>
      </w:r>
      <w:proofErr w:type="spellStart"/>
      <w:r w:rsidRPr="00FC3BB5">
        <w:rPr>
          <w:sz w:val="22"/>
          <w:szCs w:val="22"/>
          <w:lang w:val="fr-FR"/>
        </w:rPr>
        <w:t>ê»ÝÃ</w:t>
      </w:r>
      <w:proofErr w:type="spellEnd"/>
      <w:r w:rsidRPr="00FC3BB5">
        <w:rPr>
          <w:sz w:val="22"/>
          <w:szCs w:val="22"/>
          <w:lang w:val="fr-FR"/>
        </w:rPr>
        <w:t xml:space="preserve"> </w:t>
      </w:r>
      <w:proofErr w:type="spellStart"/>
      <w:r w:rsidRPr="00FC3BB5">
        <w:rPr>
          <w:sz w:val="22"/>
          <w:szCs w:val="22"/>
          <w:lang w:val="fr-FR"/>
        </w:rPr>
        <w:t>ÈáõÇëÇ</w:t>
      </w:r>
      <w:proofErr w:type="spellEnd"/>
      <w:r w:rsidRPr="00FC3BB5">
        <w:rPr>
          <w:sz w:val="22"/>
          <w:szCs w:val="22"/>
          <w:lang w:val="fr-FR"/>
        </w:rPr>
        <w:t xml:space="preserve"> Ï»Ý¹³Ý³µ³Ý³Ï³Ý ³Û·áõ ýÇÝ³Ýë³Ï³Ý  ³ç³ÏóáõÃÛ³Ùµ §Ð³ÛÏ³Ï³Ý ÇÅÇ ¿ÏáÉá·Ç³Ý, µÇáïáå³ÛÇÝ ï»Õ³µ³ßËáõÙÁ ¨ ï»Õ³ß³ñÅ»ñÁ Ð³Û³ëï³ÝáõÙ¦ Íñ³·ñÇ ßñç³Ý³ÏÝ»ñáõÙ 2004Ã. Ù³ÛÇë ³ÙëÇó  </w:t>
      </w:r>
      <w:proofErr w:type="spellStart"/>
      <w:r w:rsidRPr="00FC3BB5">
        <w:rPr>
          <w:sz w:val="22"/>
          <w:szCs w:val="22"/>
          <w:lang w:val="fr-FR"/>
        </w:rPr>
        <w:t>ëÏëí»É</w:t>
      </w:r>
      <w:proofErr w:type="spellEnd"/>
      <w:r w:rsidRPr="00FC3BB5">
        <w:rPr>
          <w:sz w:val="22"/>
          <w:szCs w:val="22"/>
          <w:lang w:val="fr-FR"/>
        </w:rPr>
        <w:t xml:space="preserve"> »Ý ·Çï³Ï³Ý áõëáõÙÝ³ëÇñáõÃÛáõÝÝ»ñ Çñ³Ï³Ý³óí»É å»ï³ñ·»ÉáóÇ Î³ù³í³µ»ñ¹Ç ï»Õ³Ù³ëáõÙ: Ìñ³·ÇñÝ Çñ³Ï³Ý³óÝáÕ ³ßË³ï³Ýù³ÛÇÝ </w:t>
      </w:r>
      <w:proofErr w:type="spellStart"/>
      <w:r w:rsidRPr="00FC3BB5">
        <w:rPr>
          <w:sz w:val="22"/>
          <w:szCs w:val="22"/>
          <w:lang w:val="fr-FR"/>
        </w:rPr>
        <w:t>ËÙµáõÙ</w:t>
      </w:r>
      <w:proofErr w:type="spellEnd"/>
      <w:r w:rsidRPr="00FC3BB5">
        <w:rPr>
          <w:sz w:val="22"/>
          <w:szCs w:val="22"/>
          <w:lang w:val="fr-FR"/>
        </w:rPr>
        <w:t xml:space="preserve"> ÁÝ¹·ñÏí³Í »Ý ÐÐ ¶²² Ï»Ý¹³Ý³µ³ÝáõÃÛ³Ý </w:t>
      </w:r>
      <w:proofErr w:type="spellStart"/>
      <w:r w:rsidRPr="00FC3BB5">
        <w:rPr>
          <w:sz w:val="22"/>
          <w:szCs w:val="22"/>
          <w:lang w:val="fr-FR"/>
        </w:rPr>
        <w:t>ÇÝëïÇïáõïÇ</w:t>
      </w:r>
      <w:proofErr w:type="spellEnd"/>
      <w:r w:rsidRPr="00FC3BB5">
        <w:rPr>
          <w:sz w:val="22"/>
          <w:szCs w:val="22"/>
          <w:lang w:val="fr-FR"/>
        </w:rPr>
        <w:t xml:space="preserve">, ²ØÜ-Ç </w:t>
      </w:r>
      <w:proofErr w:type="spellStart"/>
      <w:r w:rsidRPr="00FC3BB5">
        <w:rPr>
          <w:sz w:val="22"/>
          <w:szCs w:val="22"/>
          <w:lang w:val="fr-FR"/>
        </w:rPr>
        <w:t>ê»ÝÃ</w:t>
      </w:r>
      <w:proofErr w:type="spellEnd"/>
      <w:r w:rsidRPr="00FC3BB5">
        <w:rPr>
          <w:sz w:val="22"/>
          <w:szCs w:val="22"/>
          <w:lang w:val="fr-FR"/>
        </w:rPr>
        <w:t xml:space="preserve"> </w:t>
      </w:r>
      <w:proofErr w:type="spellStart"/>
      <w:r w:rsidRPr="00FC3BB5">
        <w:rPr>
          <w:sz w:val="22"/>
          <w:szCs w:val="22"/>
          <w:lang w:val="fr-FR"/>
        </w:rPr>
        <w:t>ÈáõÇëÇ</w:t>
      </w:r>
      <w:proofErr w:type="spellEnd"/>
      <w:r w:rsidRPr="00FC3BB5">
        <w:rPr>
          <w:sz w:val="22"/>
          <w:szCs w:val="22"/>
          <w:lang w:val="fr-FR"/>
        </w:rPr>
        <w:t xml:space="preserve"> Ï»Ý¹³Ý³µ³Ý³Ï³Ý ³Û·áõ ¨ èáõë³ëï³ÝÇ ¸³ßÝáõÃÛ³Ý ¶² Ï»Ý¹³Ý³µ³ÝáõÃÛ³Ý </w:t>
      </w:r>
      <w:proofErr w:type="spellStart"/>
      <w:r w:rsidRPr="00FC3BB5">
        <w:rPr>
          <w:sz w:val="22"/>
          <w:szCs w:val="22"/>
          <w:lang w:val="fr-FR"/>
        </w:rPr>
        <w:t>ÇÝëïÇïáõï</w:t>
      </w:r>
      <w:r w:rsidR="00C37885" w:rsidRPr="00FC3BB5">
        <w:rPr>
          <w:sz w:val="22"/>
          <w:szCs w:val="22"/>
          <w:lang w:val="fr-FR"/>
        </w:rPr>
        <w:t>Ç</w:t>
      </w:r>
      <w:proofErr w:type="spellEnd"/>
      <w:r w:rsidR="00C37885" w:rsidRPr="00FC3BB5">
        <w:rPr>
          <w:sz w:val="22"/>
          <w:szCs w:val="22"/>
          <w:lang w:val="fr-FR"/>
        </w:rPr>
        <w:t xml:space="preserve"> ¨ îáõÉ³ÛÇ Ï»Ý¹³Ý³¿Ï½áï³ñÇáõÙÇ</w:t>
      </w:r>
      <w:r w:rsidRPr="00FC3BB5">
        <w:rPr>
          <w:sz w:val="22"/>
          <w:szCs w:val="22"/>
          <w:lang w:val="fr-FR"/>
        </w:rPr>
        <w:t xml:space="preserve"> ÙÇç³½·³ÛÇÝ ×³Ý³ãáõÙ </w:t>
      </w:r>
      <w:proofErr w:type="spellStart"/>
      <w:r w:rsidRPr="00FC3BB5">
        <w:rPr>
          <w:sz w:val="22"/>
          <w:szCs w:val="22"/>
          <w:lang w:val="fr-FR"/>
        </w:rPr>
        <w:t>áõÝ»óáÕ</w:t>
      </w:r>
      <w:proofErr w:type="spellEnd"/>
      <w:r w:rsidRPr="00FC3BB5">
        <w:rPr>
          <w:sz w:val="22"/>
          <w:szCs w:val="22"/>
          <w:lang w:val="fr-FR"/>
        </w:rPr>
        <w:t xml:space="preserve"> ·ÇïÝ³Ï³ÝÝ»ñÁ: </w:t>
      </w:r>
      <w:r w:rsidRPr="00FC3BB5">
        <w:rPr>
          <w:snapToGrid w:val="0"/>
          <w:sz w:val="22"/>
          <w:szCs w:val="22"/>
          <w:lang w:val="af-ZA"/>
        </w:rPr>
        <w:t>Ð»ï³½áïáõÃÛáõÝÝ»ñ »Ý Ï³ï³ñí»É ëáÕáõÝÝ»ñÇ Ï³ñ·³µ³Ý³Ï³Ý áõ ¿ÏáÉá·Ç³Ï³Ý ³é³ÝÓÝ³Ñ³ïÏáõÃÛáõÝÝ»ñÇ å³ñ½³µ³ÝÙ³Ý áÉáñïáõÙ, áñï»Õ áõëáõÙÝ³ëÇñí»É ¿ Ñ³ÛÏ³Ï³Ý ÇÅÇ µÇáïáå³ÛÇÝ ï»Õ³µ³ßËáõÙÁ áõ ï»Õ³ß³ñÅÁ, é³¹Çáï»É»Ù»ïñÇÏ Ù»Ãá¹Ý»ñÇ ÏÇñ³éÙ³Ý ßÝáñÑÇí: ÐÝ³ñ³íáñ ¿ ¹³ñÓ»É áõëáõÙÝ³ëÇñ»É ÇÅÇ ë»½áÝ³ÛÇÝ ³ÏïÇíáõÃÛáõÝÁ ¨  ï»Õ³ß³ñÅ»ñÇ ß³é³íÇÕÁ:</w:t>
      </w:r>
    </w:p>
    <w:p w14:paraId="0F9EFFEA" w14:textId="77777777" w:rsidR="00F070A9" w:rsidRPr="00FC3BB5" w:rsidRDefault="00F070A9" w:rsidP="00C37885">
      <w:pPr>
        <w:pStyle w:val="2"/>
        <w:ind w:firstLine="0"/>
        <w:rPr>
          <w:sz w:val="22"/>
          <w:szCs w:val="22"/>
          <w:lang w:val="fr-FR"/>
        </w:rPr>
      </w:pPr>
      <w:proofErr w:type="gramStart"/>
      <w:r w:rsidRPr="00FC3BB5">
        <w:rPr>
          <w:sz w:val="22"/>
          <w:szCs w:val="22"/>
          <w:lang w:val="fr-FR"/>
        </w:rPr>
        <w:t>ì»ñáÑÇßÛ</w:t>
      </w:r>
      <w:proofErr w:type="gramEnd"/>
      <w:r w:rsidRPr="00FC3BB5">
        <w:rPr>
          <w:sz w:val="22"/>
          <w:szCs w:val="22"/>
          <w:lang w:val="fr-FR"/>
        </w:rPr>
        <w:t xml:space="preserve">³É å³ÛÙ³Ý³·ñÇ ßñç³Ý³ÏÝ»ñáõÙ  Ý³Ë³ï»ëíáõÙ ¿ ß³ñáõÝ³Ï»É </w:t>
      </w:r>
      <w:proofErr w:type="spellStart"/>
      <w:r w:rsidRPr="00FC3BB5">
        <w:rPr>
          <w:sz w:val="22"/>
          <w:szCs w:val="22"/>
          <w:lang w:val="fr-FR"/>
        </w:rPr>
        <w:t>ÊáëñáíÇ</w:t>
      </w:r>
      <w:proofErr w:type="spellEnd"/>
      <w:r w:rsidRPr="00FC3BB5">
        <w:rPr>
          <w:sz w:val="22"/>
          <w:szCs w:val="22"/>
          <w:lang w:val="fr-FR"/>
        </w:rPr>
        <w:t xml:space="preserve"> å»ï³ñ·»ÉáóÇ </w:t>
      </w:r>
      <w:proofErr w:type="spellStart"/>
      <w:r w:rsidRPr="00FC3BB5">
        <w:rPr>
          <w:sz w:val="22"/>
          <w:szCs w:val="22"/>
          <w:lang w:val="fr-FR"/>
        </w:rPr>
        <w:t>ëáÕáõÝÝ»ñÇ</w:t>
      </w:r>
      <w:proofErr w:type="spellEnd"/>
      <w:r w:rsidRPr="00FC3BB5">
        <w:rPr>
          <w:sz w:val="22"/>
          <w:szCs w:val="22"/>
          <w:lang w:val="fr-FR"/>
        </w:rPr>
        <w:t xml:space="preserve"> </w:t>
      </w:r>
      <w:r w:rsidRPr="00FC3BB5">
        <w:rPr>
          <w:sz w:val="22"/>
          <w:szCs w:val="22"/>
          <w:rtl/>
          <w:cs/>
          <w:lang w:val="fr-FR" w:bidi="he-IL"/>
        </w:rPr>
        <w:t>‎</w:t>
      </w:r>
      <w:r w:rsidRPr="00FC3BB5">
        <w:rPr>
          <w:sz w:val="22"/>
          <w:szCs w:val="22"/>
          <w:lang w:val="fr-FR"/>
        </w:rPr>
        <w:t xml:space="preserve">ý³áõÝ³ÛÇ ³ÛÉ ï»ë³ÏÝ»ñÇ Ï³ñ·³µ³Ý³Ï³Ý ¨ ¿ÏáÉá·Ç³Ï³Ý Ñ»ï³½áïáõÃÛáõÝÝ»ñÁ: </w:t>
      </w:r>
    </w:p>
    <w:p w14:paraId="61CC7318" w14:textId="77777777" w:rsidR="00F070A9" w:rsidRPr="00FC3BB5" w:rsidRDefault="00F070A9" w:rsidP="00C37885">
      <w:pPr>
        <w:pStyle w:val="2"/>
        <w:ind w:firstLine="0"/>
        <w:rPr>
          <w:sz w:val="22"/>
          <w:szCs w:val="22"/>
          <w:lang w:val="fr-FR"/>
        </w:rPr>
      </w:pPr>
      <w:r w:rsidRPr="00FC3BB5">
        <w:rPr>
          <w:sz w:val="22"/>
          <w:szCs w:val="22"/>
          <w:lang w:val="fr-FR"/>
        </w:rPr>
        <w:t>ÀÝ¹Ñ³Ýáõñ ³éÙ³Ùµ Ï³</w:t>
      </w:r>
      <w:proofErr w:type="gramStart"/>
      <w:r w:rsidRPr="00FC3BB5">
        <w:rPr>
          <w:sz w:val="22"/>
          <w:szCs w:val="22"/>
          <w:lang w:val="fr-FR"/>
        </w:rPr>
        <w:t>ñ»ÉÇ</w:t>
      </w:r>
      <w:proofErr w:type="gramEnd"/>
      <w:r w:rsidRPr="00FC3BB5">
        <w:rPr>
          <w:sz w:val="22"/>
          <w:szCs w:val="22"/>
          <w:lang w:val="fr-FR"/>
        </w:rPr>
        <w:t xml:space="preserve"> ¿ </w:t>
      </w:r>
      <w:proofErr w:type="spellStart"/>
      <w:r w:rsidRPr="00FC3BB5">
        <w:rPr>
          <w:sz w:val="22"/>
          <w:szCs w:val="22"/>
          <w:lang w:val="fr-FR"/>
        </w:rPr>
        <w:t>Ýß»É</w:t>
      </w:r>
      <w:proofErr w:type="spellEnd"/>
      <w:r w:rsidRPr="00FC3BB5">
        <w:rPr>
          <w:sz w:val="22"/>
          <w:szCs w:val="22"/>
          <w:lang w:val="fr-FR"/>
        </w:rPr>
        <w:t xml:space="preserve">, </w:t>
      </w:r>
      <w:proofErr w:type="spellStart"/>
      <w:r w:rsidRPr="00FC3BB5">
        <w:rPr>
          <w:sz w:val="22"/>
          <w:szCs w:val="22"/>
          <w:lang w:val="fr-FR"/>
        </w:rPr>
        <w:t>áñ</w:t>
      </w:r>
      <w:proofErr w:type="spellEnd"/>
      <w:r w:rsidRPr="00FC3BB5">
        <w:rPr>
          <w:sz w:val="22"/>
          <w:szCs w:val="22"/>
          <w:lang w:val="fr-FR"/>
        </w:rPr>
        <w:t xml:space="preserve"> 2001-2006ÃÃ. </w:t>
      </w:r>
      <w:proofErr w:type="gramStart"/>
      <w:r w:rsidRPr="00FC3BB5">
        <w:rPr>
          <w:sz w:val="22"/>
          <w:szCs w:val="22"/>
          <w:lang w:val="fr-FR"/>
        </w:rPr>
        <w:t>å»ï</w:t>
      </w:r>
      <w:proofErr w:type="gramEnd"/>
      <w:r w:rsidRPr="00FC3BB5">
        <w:rPr>
          <w:sz w:val="22"/>
          <w:szCs w:val="22"/>
          <w:lang w:val="fr-FR"/>
        </w:rPr>
        <w:t>³ñ·»ÉáóáõÙ ß³ñáõÝ³Ïí»É »Ý ·Çï³Ï³Ý Ñ»ï³½áïáõ</w:t>
      </w:r>
      <w:r w:rsidRPr="00FC3BB5">
        <w:rPr>
          <w:sz w:val="22"/>
          <w:szCs w:val="22"/>
          <w:lang w:val="fr-FR"/>
        </w:rPr>
        <w:softHyphen/>
        <w:t xml:space="preserve">ÃÛáõÝÝ»ñÁ, ãÝ³Û³Í ³ÛÝ Ñ³Ý·³Ù³ÝùÇÝ, </w:t>
      </w:r>
      <w:proofErr w:type="spellStart"/>
      <w:r w:rsidRPr="00FC3BB5">
        <w:rPr>
          <w:sz w:val="22"/>
          <w:szCs w:val="22"/>
          <w:lang w:val="fr-FR"/>
        </w:rPr>
        <w:t>áñ</w:t>
      </w:r>
      <w:proofErr w:type="spellEnd"/>
      <w:r w:rsidRPr="00FC3BB5">
        <w:rPr>
          <w:sz w:val="22"/>
          <w:szCs w:val="22"/>
          <w:lang w:val="fr-FR"/>
        </w:rPr>
        <w:t xml:space="preserve"> ·Çï³Ï³Ý µ³ÅÇÝÁ  µ³ñÓñ áñ³Ï³íáñáõÙ </w:t>
      </w:r>
      <w:proofErr w:type="spellStart"/>
      <w:r w:rsidRPr="00FC3BB5">
        <w:rPr>
          <w:sz w:val="22"/>
          <w:szCs w:val="22"/>
          <w:lang w:val="fr-FR"/>
        </w:rPr>
        <w:t>áõÝ»óáÕ</w:t>
      </w:r>
      <w:proofErr w:type="spellEnd"/>
      <w:r w:rsidRPr="00FC3BB5">
        <w:rPr>
          <w:sz w:val="22"/>
          <w:szCs w:val="22"/>
          <w:lang w:val="fr-FR"/>
        </w:rPr>
        <w:t xml:space="preserve">  ·Çï³ßË³ïáÕÝ»ñÇ Ï³ñÇù </w:t>
      </w:r>
      <w:proofErr w:type="spellStart"/>
      <w:r w:rsidRPr="00FC3BB5">
        <w:rPr>
          <w:sz w:val="22"/>
          <w:szCs w:val="22"/>
          <w:lang w:val="fr-FR"/>
        </w:rPr>
        <w:t>áõÝÇ</w:t>
      </w:r>
      <w:proofErr w:type="spellEnd"/>
      <w:r w:rsidRPr="00FC3BB5">
        <w:rPr>
          <w:sz w:val="22"/>
          <w:szCs w:val="22"/>
          <w:lang w:val="fr-FR"/>
        </w:rPr>
        <w:t xml:space="preserve">: ÐÐ ¶²² Ñ³Ù³å³ï³ëË³Ý </w:t>
      </w:r>
      <w:proofErr w:type="spellStart"/>
      <w:r w:rsidRPr="00FC3BB5">
        <w:rPr>
          <w:sz w:val="22"/>
          <w:szCs w:val="22"/>
          <w:lang w:val="fr-FR"/>
        </w:rPr>
        <w:t>ÇÝëïÇïáõïÝ»ñÇ</w:t>
      </w:r>
      <w:proofErr w:type="spellEnd"/>
      <w:r w:rsidRPr="00FC3BB5">
        <w:rPr>
          <w:sz w:val="22"/>
          <w:szCs w:val="22"/>
          <w:lang w:val="fr-FR"/>
        </w:rPr>
        <w:t xml:space="preserve"> Ù³ëÝ³·»ïÝ»ñÇ û·ÝáõÃÛ³Ùµ Ý³Ë³ï»ëíáõÙ ¿ ß³ñáõÝ³Ï»É ÙÇ ß³ñù </w:t>
      </w:r>
      <w:proofErr w:type="spellStart"/>
      <w:r w:rsidRPr="00FC3BB5">
        <w:rPr>
          <w:sz w:val="22"/>
          <w:szCs w:val="22"/>
          <w:lang w:val="fr-FR"/>
        </w:rPr>
        <w:t>Ëáßáñ</w:t>
      </w:r>
      <w:proofErr w:type="spellEnd"/>
      <w:r w:rsidRPr="00FC3BB5">
        <w:rPr>
          <w:sz w:val="22"/>
          <w:szCs w:val="22"/>
          <w:lang w:val="fr-FR"/>
        </w:rPr>
        <w:t xml:space="preserve"> áÕÝ³ß³</w:t>
      </w:r>
      <w:r w:rsidRPr="00FC3BB5">
        <w:rPr>
          <w:sz w:val="22"/>
          <w:szCs w:val="22"/>
          <w:lang w:val="fr-FR"/>
        </w:rPr>
        <w:softHyphen/>
        <w:t>ñ³</w:t>
      </w:r>
      <w:r w:rsidRPr="00FC3BB5">
        <w:rPr>
          <w:sz w:val="22"/>
          <w:szCs w:val="22"/>
          <w:lang w:val="fr-FR"/>
        </w:rPr>
        <w:softHyphen/>
        <w:t xml:space="preserve">íáñ Ï»Ý¹³ÝÇÝ»ñÇ ¨ µáõë³Ï³Ý </w:t>
      </w:r>
      <w:proofErr w:type="spellStart"/>
      <w:r w:rsidRPr="00FC3BB5">
        <w:rPr>
          <w:sz w:val="22"/>
          <w:szCs w:val="22"/>
          <w:lang w:val="fr-FR"/>
        </w:rPr>
        <w:t>é»ëáõñëÝ»ñÇ</w:t>
      </w:r>
      <w:proofErr w:type="spellEnd"/>
      <w:r w:rsidRPr="00FC3BB5">
        <w:rPr>
          <w:sz w:val="22"/>
          <w:szCs w:val="22"/>
          <w:lang w:val="fr-FR"/>
        </w:rPr>
        <w:t xml:space="preserve"> ·áõÛù³·ñÙ³Ý ¨ Ñ³ßí³éÙ³Ý ³ßË³ï³ÝùÝ»ñÁ: </w:t>
      </w:r>
    </w:p>
    <w:p w14:paraId="7B685DAB" w14:textId="77777777" w:rsidR="00F070A9" w:rsidRPr="00FC3BB5" w:rsidRDefault="00F070A9" w:rsidP="00C37885">
      <w:pPr>
        <w:pStyle w:val="2"/>
        <w:ind w:firstLine="0"/>
        <w:rPr>
          <w:sz w:val="22"/>
          <w:szCs w:val="22"/>
          <w:lang w:val="fr-FR"/>
        </w:rPr>
      </w:pPr>
      <w:r w:rsidRPr="00FC3BB5">
        <w:rPr>
          <w:sz w:val="22"/>
          <w:szCs w:val="22"/>
          <w:lang w:val="fr-FR"/>
        </w:rPr>
        <w:t>Þ³ñáõÝ³ÏíáõÙ »Ý å»ï³ñ·»ÉáóÇ ýÉáñ³ÛÇ ï»ë³Ï³ÛÇÝ Ï³½ÙÇ ¹³ë³Ï³ñ·Ù³Ý ¨ ËÙµ³íáñÙ³Ý ³ßË³ï³ÝùÝ»ñÁ: ²ñ·»ÉáóÇ µáõë³µ³Ý³Ï³Ý µ³ÅÝáõÙ Ñ³ßí³éí³Í ¨ ·Çï³Ï³Ýáñ»Ý áõëáõÙÝ³ëÇñí³Í 1849 ï»ë³ÏÇ µ³ñÓñ³Ï³ñ· µ</w:t>
      </w:r>
      <w:proofErr w:type="spellStart"/>
      <w:r w:rsidRPr="00FC3BB5">
        <w:rPr>
          <w:sz w:val="22"/>
          <w:szCs w:val="22"/>
          <w:lang w:val="fr-FR"/>
        </w:rPr>
        <w:t>áõÛë»ñÇ</w:t>
      </w:r>
      <w:proofErr w:type="spellEnd"/>
      <w:r w:rsidRPr="00FC3BB5">
        <w:rPr>
          <w:sz w:val="22"/>
          <w:szCs w:val="22"/>
          <w:lang w:val="fr-FR"/>
        </w:rPr>
        <w:t xml:space="preserve"> Ñ³ßí³éÙ³Ý ËÙµ³·ñ³Ï³Ý ³ßË³ï³ÝùÝ»ñÇ ³í³ñïÇó </w:t>
      </w:r>
      <w:proofErr w:type="spellStart"/>
      <w:r w:rsidRPr="00FC3BB5">
        <w:rPr>
          <w:sz w:val="22"/>
          <w:szCs w:val="22"/>
          <w:lang w:val="fr-FR"/>
        </w:rPr>
        <w:t>Ñ»ïá</w:t>
      </w:r>
      <w:proofErr w:type="spellEnd"/>
      <w:r w:rsidRPr="00FC3BB5">
        <w:rPr>
          <w:sz w:val="22"/>
          <w:szCs w:val="22"/>
          <w:lang w:val="fr-FR"/>
        </w:rPr>
        <w:t xml:space="preserve"> å»ï³ñ·»ÉáóÇ ýÉá</w:t>
      </w:r>
      <w:r w:rsidRPr="00FC3BB5">
        <w:rPr>
          <w:sz w:val="22"/>
          <w:szCs w:val="22"/>
          <w:lang w:val="fr-FR"/>
        </w:rPr>
        <w:softHyphen/>
        <w:t>ñ³</w:t>
      </w:r>
      <w:r w:rsidRPr="00FC3BB5">
        <w:rPr>
          <w:sz w:val="22"/>
          <w:szCs w:val="22"/>
          <w:lang w:val="fr-FR"/>
        </w:rPr>
        <w:softHyphen/>
        <w:t>ÛÇ ¨ Ýñ³ Ï»Ýë³µ³½Ù³½³ÝáõÃÛ³Ý í»ñ³µ»ñ</w:t>
      </w:r>
      <w:r w:rsidRPr="00FC3BB5">
        <w:rPr>
          <w:sz w:val="22"/>
          <w:szCs w:val="22"/>
          <w:lang w:val="fr-FR"/>
        </w:rPr>
        <w:softHyphen/>
        <w:t xml:space="preserve">Û³É Ññ³ï³ñ³ÏÙ³ÝÁ å³ïñ³ëïíáÕ </w:t>
      </w:r>
      <w:proofErr w:type="spellStart"/>
      <w:r w:rsidRPr="00FC3BB5">
        <w:rPr>
          <w:sz w:val="22"/>
          <w:szCs w:val="22"/>
          <w:lang w:val="fr-FR"/>
        </w:rPr>
        <w:t>ÝÛáõÃ»ñÇ</w:t>
      </w:r>
      <w:proofErr w:type="spellEnd"/>
      <w:r w:rsidRPr="00FC3BB5">
        <w:rPr>
          <w:sz w:val="22"/>
          <w:szCs w:val="22"/>
          <w:lang w:val="fr-FR"/>
        </w:rPr>
        <w:t xml:space="preserve"> ïå³·ñáõÃÛáõÝÁ ÑÝ³ñ³íáñáõÃÛáõÝ </w:t>
      </w:r>
      <w:proofErr w:type="spellStart"/>
      <w:r w:rsidRPr="00FC3BB5">
        <w:rPr>
          <w:sz w:val="22"/>
          <w:szCs w:val="22"/>
          <w:lang w:val="fr-FR"/>
        </w:rPr>
        <w:t>ÏÁÝÓ»éÇ</w:t>
      </w:r>
      <w:proofErr w:type="spellEnd"/>
      <w:r w:rsidRPr="00FC3BB5">
        <w:rPr>
          <w:sz w:val="22"/>
          <w:szCs w:val="22"/>
          <w:lang w:val="fr-FR"/>
        </w:rPr>
        <w:t xml:space="preserve"> §</w:t>
      </w:r>
      <w:proofErr w:type="spellStart"/>
      <w:r w:rsidRPr="00FC3BB5">
        <w:rPr>
          <w:sz w:val="22"/>
          <w:szCs w:val="22"/>
          <w:lang w:val="fr-FR"/>
        </w:rPr>
        <w:t>ÊáëñáíÇ</w:t>
      </w:r>
      <w:proofErr w:type="spellEnd"/>
      <w:r w:rsidRPr="00FC3BB5">
        <w:rPr>
          <w:sz w:val="22"/>
          <w:szCs w:val="22"/>
          <w:lang w:val="fr-FR"/>
        </w:rPr>
        <w:t xml:space="preserve"> ³Ýï³é¦ å»ï</w:t>
      </w:r>
      <w:r w:rsidRPr="00FC3BB5">
        <w:rPr>
          <w:sz w:val="22"/>
          <w:szCs w:val="22"/>
          <w:lang w:val="fr-FR"/>
        </w:rPr>
        <w:softHyphen/>
        <w:t>³ñ</w:t>
      </w:r>
      <w:r w:rsidRPr="00FC3BB5">
        <w:rPr>
          <w:sz w:val="22"/>
          <w:szCs w:val="22"/>
          <w:lang w:val="fr-FR"/>
        </w:rPr>
        <w:softHyphen/>
        <w:t>·»</w:t>
      </w:r>
      <w:r w:rsidRPr="00FC3BB5">
        <w:rPr>
          <w:sz w:val="22"/>
          <w:szCs w:val="22"/>
          <w:lang w:val="fr-FR"/>
        </w:rPr>
        <w:softHyphen/>
        <w:t xml:space="preserve">Éáó¦ äà²Î-ÇÝ áõÝ»Ý³É Ñ³Ù³å³ï³ëË³Ý Ó»éÝ³ñÏ ³ñ·»ÉáóÇ ýÉáñ³ÛÇ í»ñ³µ»ñÛ³É: </w:t>
      </w:r>
    </w:p>
    <w:p w14:paraId="6DDE7649" w14:textId="77777777" w:rsidR="00F070A9" w:rsidRPr="00FC3BB5" w:rsidRDefault="00F070A9" w:rsidP="00C37885">
      <w:pPr>
        <w:pStyle w:val="2"/>
        <w:ind w:firstLine="0"/>
        <w:rPr>
          <w:sz w:val="22"/>
          <w:szCs w:val="22"/>
          <w:lang w:val="fr-FR"/>
        </w:rPr>
      </w:pPr>
      <w:r w:rsidRPr="00FC3BB5">
        <w:rPr>
          <w:sz w:val="22"/>
          <w:szCs w:val="22"/>
          <w:lang w:val="fr-FR"/>
        </w:rPr>
        <w:t>²ñ·»ÉáóÇ ï³ñ³ÍùÇ</w:t>
      </w:r>
      <w:r w:rsidRPr="00FC3BB5">
        <w:rPr>
          <w:snapToGrid w:val="0"/>
          <w:sz w:val="22"/>
          <w:szCs w:val="22"/>
          <w:lang w:val="af-ZA"/>
        </w:rPr>
        <w:tab/>
      </w:r>
      <w:r w:rsidRPr="00FC3BB5">
        <w:rPr>
          <w:sz w:val="22"/>
          <w:szCs w:val="22"/>
          <w:lang w:val="fr-FR"/>
        </w:rPr>
        <w:t xml:space="preserve">áÕÝ³ß³ñ³íáñ Ï»Ý¹³ÝÇÝ»ñÇ í»ñ³µ»ñÛ³É   ¸³ÉÇ (1954Ã.),  Ù»Ý³·ñáõÃÛáõÝÁ ÙÇ³Ï ÉÇ³ñÅ»ù ³ßË³ïáõÃÛáõÝÝ ¿, </w:t>
      </w:r>
      <w:proofErr w:type="spellStart"/>
      <w:r w:rsidRPr="00FC3BB5">
        <w:rPr>
          <w:sz w:val="22"/>
          <w:szCs w:val="22"/>
          <w:lang w:val="fr-FR"/>
        </w:rPr>
        <w:t>áñÇ</w:t>
      </w:r>
      <w:proofErr w:type="spellEnd"/>
      <w:r w:rsidRPr="00FC3BB5">
        <w:rPr>
          <w:sz w:val="22"/>
          <w:szCs w:val="22"/>
          <w:lang w:val="fr-FR"/>
        </w:rPr>
        <w:t xml:space="preserve"> §Ð³ÛÏ³Ï³Ý </w:t>
      </w:r>
      <w:proofErr w:type="spellStart"/>
      <w:r w:rsidRPr="00FC3BB5">
        <w:rPr>
          <w:sz w:val="22"/>
          <w:szCs w:val="22"/>
          <w:lang w:val="fr-FR"/>
        </w:rPr>
        <w:t>êêÐ</w:t>
      </w:r>
      <w:proofErr w:type="spellEnd"/>
      <w:r w:rsidRPr="00FC3BB5">
        <w:rPr>
          <w:sz w:val="22"/>
          <w:szCs w:val="22"/>
          <w:lang w:val="fr-FR"/>
        </w:rPr>
        <w:t xml:space="preserve">   Ï»Ý¹³Ý³Ï³Ý ³ßË³ñÑÁ¦ /àÕÝ³ß³ñ³íáñ Ï»Ý¹³ÝÇÝ»ñ Ñ³ïáñ I-ÇÝ / ÁÝ¹·ñÏáõÙ ¿ Ý³¨ §</w:t>
      </w:r>
      <w:proofErr w:type="spellStart"/>
      <w:r w:rsidRPr="00FC3BB5">
        <w:rPr>
          <w:sz w:val="22"/>
          <w:szCs w:val="22"/>
          <w:lang w:val="fr-FR"/>
        </w:rPr>
        <w:t>ÊáëñáíÇ</w:t>
      </w:r>
      <w:proofErr w:type="spellEnd"/>
      <w:r w:rsidRPr="00FC3BB5">
        <w:rPr>
          <w:sz w:val="22"/>
          <w:szCs w:val="22"/>
          <w:lang w:val="fr-FR"/>
        </w:rPr>
        <w:t xml:space="preserve"> ³Ýï³é¦ å»ï³ñ·»ÉáóÇ í»ñ³µ»ñÛ³É Ñ³ñáõëï </w:t>
      </w:r>
      <w:proofErr w:type="spellStart"/>
      <w:r w:rsidRPr="00FC3BB5">
        <w:rPr>
          <w:sz w:val="22"/>
          <w:szCs w:val="22"/>
          <w:lang w:val="fr-FR"/>
        </w:rPr>
        <w:t>ï»Õ»ÏáõÃÛáõÝÝ»ñ</w:t>
      </w:r>
      <w:proofErr w:type="spellEnd"/>
      <w:r w:rsidRPr="00FC3BB5">
        <w:rPr>
          <w:sz w:val="22"/>
          <w:szCs w:val="22"/>
          <w:lang w:val="fr-FR"/>
        </w:rPr>
        <w:t xml:space="preserve"> ¨ Ý»ñÏ³ÛáõÙë ¿É </w:t>
      </w:r>
      <w:proofErr w:type="spellStart"/>
      <w:r w:rsidRPr="00FC3BB5">
        <w:rPr>
          <w:sz w:val="22"/>
          <w:szCs w:val="22"/>
          <w:lang w:val="fr-FR"/>
        </w:rPr>
        <w:t>ãÇ</w:t>
      </w:r>
      <w:proofErr w:type="spellEnd"/>
      <w:r w:rsidRPr="00FC3BB5">
        <w:rPr>
          <w:sz w:val="22"/>
          <w:szCs w:val="22"/>
          <w:lang w:val="fr-FR"/>
        </w:rPr>
        <w:t xml:space="preserve"> </w:t>
      </w:r>
      <w:proofErr w:type="spellStart"/>
      <w:r w:rsidRPr="00FC3BB5">
        <w:rPr>
          <w:sz w:val="22"/>
          <w:szCs w:val="22"/>
          <w:lang w:val="fr-FR"/>
        </w:rPr>
        <w:t>Ïáñóñ»É</w:t>
      </w:r>
      <w:proofErr w:type="spellEnd"/>
      <w:r w:rsidRPr="00FC3BB5">
        <w:rPr>
          <w:sz w:val="22"/>
          <w:szCs w:val="22"/>
          <w:lang w:val="fr-FR"/>
        </w:rPr>
        <w:t xml:space="preserve"> </w:t>
      </w:r>
      <w:proofErr w:type="spellStart"/>
      <w:r w:rsidRPr="00FC3BB5">
        <w:rPr>
          <w:sz w:val="22"/>
          <w:szCs w:val="22"/>
          <w:lang w:val="fr-FR"/>
        </w:rPr>
        <w:t>Çñ</w:t>
      </w:r>
      <w:proofErr w:type="spellEnd"/>
      <w:r w:rsidRPr="00FC3BB5">
        <w:rPr>
          <w:sz w:val="22"/>
          <w:szCs w:val="22"/>
          <w:lang w:val="fr-FR"/>
        </w:rPr>
        <w:t xml:space="preserve"> ³ñ¹Ç³Ï³ÝáõÃÛáõÝÁ:  §ÎáíÏ³ëÇ ³ñ·»ÉáóÝ»ñÁ¦ ·</w:t>
      </w:r>
      <w:proofErr w:type="spellStart"/>
      <w:r w:rsidRPr="00FC3BB5">
        <w:rPr>
          <w:sz w:val="22"/>
          <w:szCs w:val="22"/>
          <w:lang w:val="fr-FR"/>
        </w:rPr>
        <w:t>ñùáõÙ</w:t>
      </w:r>
      <w:proofErr w:type="spellEnd"/>
      <w:r w:rsidRPr="00FC3BB5">
        <w:rPr>
          <w:sz w:val="22"/>
          <w:szCs w:val="22"/>
          <w:lang w:val="fr-FR"/>
        </w:rPr>
        <w:t xml:space="preserve"> ³é³ÝÓÇÝ Ý»ñÏ³Û³óí³Í  ¿  </w:t>
      </w:r>
      <w:proofErr w:type="spellStart"/>
      <w:r w:rsidRPr="00FC3BB5">
        <w:rPr>
          <w:sz w:val="22"/>
          <w:szCs w:val="22"/>
          <w:lang w:val="fr-FR"/>
        </w:rPr>
        <w:t>ÊáëñáíÇ</w:t>
      </w:r>
      <w:proofErr w:type="spellEnd"/>
      <w:r w:rsidRPr="00FC3BB5">
        <w:rPr>
          <w:sz w:val="22"/>
          <w:szCs w:val="22"/>
          <w:lang w:val="fr-FR"/>
        </w:rPr>
        <w:t xml:space="preserve">  å»ï³ñ·»ÉáóÇ  í»ñ³µ»ñÛ³É (¶³µñÇ»ÉÛ³Ý ¨ </w:t>
      </w:r>
      <w:proofErr w:type="spellStart"/>
      <w:r w:rsidRPr="00FC3BB5">
        <w:rPr>
          <w:sz w:val="22"/>
          <w:szCs w:val="22"/>
          <w:lang w:val="fr-FR"/>
        </w:rPr>
        <w:t>áõñÇßÝ»ñ</w:t>
      </w:r>
      <w:proofErr w:type="spellEnd"/>
      <w:r w:rsidRPr="00FC3BB5">
        <w:rPr>
          <w:sz w:val="22"/>
          <w:szCs w:val="22"/>
          <w:lang w:val="fr-FR"/>
        </w:rPr>
        <w:t xml:space="preserve">, 1990Ã.) µ³í³Ï³Ý ÇÝýáñÙ³ïÇí </w:t>
      </w:r>
      <w:proofErr w:type="spellStart"/>
      <w:r w:rsidRPr="00FC3BB5">
        <w:rPr>
          <w:sz w:val="22"/>
          <w:szCs w:val="22"/>
          <w:lang w:val="fr-FR"/>
        </w:rPr>
        <w:t>ÝÛáõÃ</w:t>
      </w:r>
      <w:proofErr w:type="spellEnd"/>
      <w:r w:rsidRPr="00FC3BB5">
        <w:rPr>
          <w:sz w:val="22"/>
          <w:szCs w:val="22"/>
          <w:lang w:val="fr-FR"/>
        </w:rPr>
        <w:t xml:space="preserve">` </w:t>
      </w:r>
      <w:proofErr w:type="spellStart"/>
      <w:r w:rsidRPr="00FC3BB5">
        <w:rPr>
          <w:sz w:val="22"/>
          <w:szCs w:val="22"/>
          <w:lang w:val="fr-FR"/>
        </w:rPr>
        <w:t>é»ÉÇ»ýÇ</w:t>
      </w:r>
      <w:proofErr w:type="spellEnd"/>
      <w:r w:rsidRPr="00FC3BB5">
        <w:rPr>
          <w:sz w:val="22"/>
          <w:szCs w:val="22"/>
          <w:lang w:val="fr-FR"/>
        </w:rPr>
        <w:t xml:space="preserve">, çñ³·ñáõÃÛ³Ý, ÏÉÇÙ³ÛÇ, ÑáÕ³ÛÇÝ Í³ÍÏáõÛÃÇ, µáõë³Ï³Ý ¨ Ï»Ý¹³Ý³Ï³Ý ³ßË³ñÑÇ, ËÝ¹ÇñÝ»ñÇ ¨ ³ÛÉÝÇ  Ù³ëÇÝ:  </w:t>
      </w:r>
    </w:p>
    <w:p w14:paraId="0A6CB074" w14:textId="77777777" w:rsidR="00F070A9" w:rsidRPr="00FC3BB5" w:rsidRDefault="00F070A9" w:rsidP="00C37885">
      <w:pPr>
        <w:pStyle w:val="2"/>
        <w:ind w:firstLine="0"/>
        <w:rPr>
          <w:sz w:val="22"/>
          <w:szCs w:val="22"/>
          <w:lang w:val="fr-FR"/>
        </w:rPr>
      </w:pPr>
      <w:r w:rsidRPr="00FC3BB5">
        <w:rPr>
          <w:sz w:val="22"/>
          <w:szCs w:val="22"/>
          <w:lang w:val="fr-FR"/>
        </w:rPr>
        <w:lastRenderedPageBreak/>
        <w:t>§</w:t>
      </w:r>
      <w:proofErr w:type="spellStart"/>
      <w:r w:rsidRPr="00FC3BB5">
        <w:rPr>
          <w:sz w:val="22"/>
          <w:szCs w:val="22"/>
          <w:lang w:val="fr-FR"/>
        </w:rPr>
        <w:t>ÊáëñáíÇ</w:t>
      </w:r>
      <w:proofErr w:type="spellEnd"/>
      <w:r w:rsidRPr="00FC3BB5">
        <w:rPr>
          <w:sz w:val="22"/>
          <w:szCs w:val="22"/>
          <w:lang w:val="fr-FR"/>
        </w:rPr>
        <w:t xml:space="preserve"> ³Ýï³é¦ </w:t>
      </w:r>
      <w:proofErr w:type="gramStart"/>
      <w:r w:rsidRPr="00FC3BB5">
        <w:rPr>
          <w:sz w:val="22"/>
          <w:szCs w:val="22"/>
          <w:lang w:val="fr-FR"/>
        </w:rPr>
        <w:t>å»ï</w:t>
      </w:r>
      <w:proofErr w:type="gramEnd"/>
      <w:r w:rsidRPr="00FC3BB5">
        <w:rPr>
          <w:sz w:val="22"/>
          <w:szCs w:val="22"/>
          <w:lang w:val="fr-FR"/>
        </w:rPr>
        <w:t xml:space="preserve">³ñ·»Éáó¦ äà²Î-Ç Ï³ñ¨áñ ËÝ¹ÇñÝ»ñÇó Ù»ÏÁ Ñ³Ý¹Çë³ó»É ¿ </w:t>
      </w:r>
      <w:proofErr w:type="spellStart"/>
      <w:r w:rsidRPr="00FC3BB5">
        <w:rPr>
          <w:sz w:val="22"/>
          <w:szCs w:val="22"/>
          <w:lang w:val="fr-FR"/>
        </w:rPr>
        <w:t>áõ</w:t>
      </w:r>
      <w:proofErr w:type="spellEnd"/>
      <w:r w:rsidRPr="00FC3BB5">
        <w:rPr>
          <w:sz w:val="22"/>
          <w:szCs w:val="22"/>
          <w:lang w:val="fr-FR"/>
        </w:rPr>
        <w:t xml:space="preserve"> Ñ³Ý¹Çë³ÝáõÙ ¿ µÝ³ÏãáõÃÛ³ÝÁ ¿ÏáÉá·Ç³Ï³Ý, µÝ³å³Ñå³Ý³Ï³Ý ÙÇ ß³ñù Ñ³ñó»ñÇ  ¨ ÙÇçáó³éáõÙÝ»ñÇ í»ñ³µ»ñÛ³É Çñ³½»ÏáõÃÛ³Ý ¨ ï»Õ»Ï³ïíáõÃÛ³Ùµ ³å³ÑáíáõÙÁ: ²Û¹ Ýå³ï³Ïáí å³ñµ»ñ³µ³ñ Ï³½Ù³Ï»ñåíáõÙ »Ý ë»ÙÇÝ³ñ-ËáñÑñ¹³ÏóáõÃÛáõÝÝ»ñ </w:t>
      </w:r>
      <w:proofErr w:type="spellStart"/>
      <w:r w:rsidRPr="00FC3BB5">
        <w:rPr>
          <w:sz w:val="22"/>
          <w:szCs w:val="22"/>
          <w:lang w:val="fr-FR"/>
        </w:rPr>
        <w:t>áõ</w:t>
      </w:r>
      <w:proofErr w:type="spellEnd"/>
      <w:r w:rsidRPr="00FC3BB5">
        <w:rPr>
          <w:sz w:val="22"/>
          <w:szCs w:val="22"/>
          <w:lang w:val="fr-FR"/>
        </w:rPr>
        <w:t xml:space="preserve"> Ñ³Ý¹ÇåáõÙÝ»ñ ù³Õ³ù³ÛÇÝ </w:t>
      </w:r>
      <w:proofErr w:type="spellStart"/>
      <w:r w:rsidRPr="00FC3BB5">
        <w:rPr>
          <w:sz w:val="22"/>
          <w:szCs w:val="22"/>
          <w:lang w:val="fr-FR"/>
        </w:rPr>
        <w:t>áõ</w:t>
      </w:r>
      <w:proofErr w:type="spellEnd"/>
      <w:r w:rsidRPr="00FC3BB5">
        <w:rPr>
          <w:sz w:val="22"/>
          <w:szCs w:val="22"/>
          <w:lang w:val="fr-FR"/>
        </w:rPr>
        <w:t xml:space="preserve"> ·ÛáõÕ³Ï³Ý Ñ³Ù³ÛÝùÝ»ñáõÙ, Ù³ñ½Ç ¹åñáóÝ»ñáõÙ ¨ áõëáõÙÝ³Ï³Ý Ñ³ëï³ïáõÃÛáõÝÝ»ñáõÙ, »</w:t>
      </w:r>
      <w:proofErr w:type="spellStart"/>
      <w:r w:rsidRPr="00FC3BB5">
        <w:rPr>
          <w:sz w:val="22"/>
          <w:szCs w:val="22"/>
          <w:lang w:val="fr-FR"/>
        </w:rPr>
        <w:t>ÉáõÛÃÝ»ñ</w:t>
      </w:r>
      <w:proofErr w:type="spellEnd"/>
      <w:r w:rsidRPr="00FC3BB5">
        <w:rPr>
          <w:sz w:val="22"/>
          <w:szCs w:val="22"/>
          <w:lang w:val="fr-FR"/>
        </w:rPr>
        <w:t xml:space="preserve"> é³¹ÇáÛáí ¨ Ñ»éáõëï³ï»ëáõÃÛ³Ùµ, Ù³ÙáõÉáõÙ:</w:t>
      </w:r>
    </w:p>
    <w:p w14:paraId="06BA1535" w14:textId="77777777" w:rsidR="00F070A9" w:rsidRPr="00FC3BB5" w:rsidRDefault="00F070A9" w:rsidP="00C37885">
      <w:pPr>
        <w:pStyle w:val="BodyText"/>
        <w:jc w:val="both"/>
        <w:rPr>
          <w:rFonts w:ascii="Arial Armenian" w:hAnsi="Arial Armenian"/>
          <w:sz w:val="22"/>
          <w:szCs w:val="22"/>
          <w:lang w:val="fr-FR"/>
        </w:rPr>
      </w:pPr>
      <w:r w:rsidRPr="00FC3BB5">
        <w:rPr>
          <w:rFonts w:ascii="Arial Armenian" w:hAnsi="Arial Armenian"/>
          <w:sz w:val="22"/>
          <w:szCs w:val="22"/>
          <w:lang w:val="af-ZA" w:eastAsia="zh-CN"/>
        </w:rPr>
        <w:t xml:space="preserve">âÝ³Û³Í í»ñÁ Ýßí³Í ³ßË³ï³ÝùÝ»ñÇ Çñ³Ï³Ý³óÙ³ÝÁ, å»ï³Ï³Ý ³ñ·»ÉáóÇ ·Çï³Ï³Ý ³ßË³ï³ÝùÝ»ñÇ </w:t>
      </w:r>
      <w:r w:rsidRPr="00FC3BB5">
        <w:rPr>
          <w:rFonts w:ascii="Arial Armenian" w:hAnsi="Arial Armenian"/>
          <w:sz w:val="22"/>
          <w:szCs w:val="22"/>
          <w:lang w:val="fr-FR"/>
        </w:rPr>
        <w:t xml:space="preserve">í»ñÉáõÍáõÃÛ³Ý ÁÝÃ³óùáõÙ </w:t>
      </w:r>
      <w:proofErr w:type="spellStart"/>
      <w:r w:rsidRPr="00FC3BB5">
        <w:rPr>
          <w:rFonts w:ascii="Arial Armenian" w:hAnsi="Arial Armenian"/>
          <w:sz w:val="22"/>
          <w:szCs w:val="22"/>
          <w:lang w:val="fr-FR"/>
        </w:rPr>
        <w:t>í»ñ</w:t>
      </w:r>
      <w:proofErr w:type="spellEnd"/>
      <w:r w:rsidRPr="00FC3BB5">
        <w:rPr>
          <w:rFonts w:ascii="Arial Armenian" w:hAnsi="Arial Armenian"/>
          <w:sz w:val="22"/>
          <w:szCs w:val="22"/>
          <w:lang w:val="fr-FR"/>
        </w:rPr>
        <w:t xml:space="preserve"> »Ý Ñ³Ýí»É Ñ»ï¨Û³É ËÝ¹ÇñÝ»ñÁ.</w:t>
      </w:r>
    </w:p>
    <w:p w14:paraId="2BCC352C" w14:textId="77777777" w:rsidR="00F070A9" w:rsidRPr="00FC3BB5" w:rsidRDefault="00F070A9" w:rsidP="00D942DD">
      <w:pPr>
        <w:pStyle w:val="BodyText"/>
        <w:numPr>
          <w:ilvl w:val="0"/>
          <w:numId w:val="50"/>
        </w:numPr>
        <w:spacing w:after="0"/>
        <w:jc w:val="both"/>
        <w:rPr>
          <w:rFonts w:ascii="Arial Armenian" w:hAnsi="Arial Armenian"/>
          <w:sz w:val="22"/>
          <w:szCs w:val="22"/>
          <w:lang w:val="fr-FR"/>
        </w:rPr>
      </w:pPr>
      <w:proofErr w:type="gramStart"/>
      <w:r w:rsidRPr="00FC3BB5">
        <w:rPr>
          <w:rFonts w:ascii="Arial Armenian" w:hAnsi="Arial Armenian"/>
          <w:sz w:val="22"/>
          <w:szCs w:val="22"/>
          <w:lang w:val="fr-FR"/>
        </w:rPr>
        <w:t>Ï»Ýë</w:t>
      </w:r>
      <w:proofErr w:type="gramEnd"/>
      <w:r w:rsidRPr="00FC3BB5">
        <w:rPr>
          <w:rFonts w:ascii="Arial Armenian" w:hAnsi="Arial Armenian"/>
          <w:sz w:val="22"/>
          <w:szCs w:val="22"/>
          <w:lang w:val="fr-FR"/>
        </w:rPr>
        <w:t>³µ³½Ù³½³ÝáõÃÛ³Ý í»ñ³µ»ñÛ³É ·Çï³Ï³Ý Ýáñ³óí³Í ï»Õ»Ï³ïíáõÃÛ³Ý µ³ó³Ï³ÛáõÃÛáõÝ,</w:t>
      </w:r>
    </w:p>
    <w:p w14:paraId="5420A52F" w14:textId="77777777" w:rsidR="00F070A9" w:rsidRPr="00FC3BB5" w:rsidRDefault="00F070A9" w:rsidP="00D942DD">
      <w:pPr>
        <w:pStyle w:val="BodyText"/>
        <w:numPr>
          <w:ilvl w:val="0"/>
          <w:numId w:val="50"/>
        </w:numPr>
        <w:spacing w:after="0"/>
        <w:jc w:val="both"/>
        <w:rPr>
          <w:rFonts w:ascii="Arial Armenian" w:hAnsi="Arial Armenian"/>
          <w:sz w:val="22"/>
          <w:szCs w:val="22"/>
          <w:lang w:val="fr-FR"/>
        </w:rPr>
      </w:pPr>
      <w:proofErr w:type="gramStart"/>
      <w:r w:rsidRPr="00FC3BB5">
        <w:rPr>
          <w:rFonts w:ascii="Arial Armenian" w:hAnsi="Arial Armenian"/>
          <w:sz w:val="22"/>
          <w:szCs w:val="22"/>
          <w:lang w:val="fr-FR"/>
        </w:rPr>
        <w:t>ãÑ</w:t>
      </w:r>
      <w:proofErr w:type="gramEnd"/>
      <w:r w:rsidRPr="00FC3BB5">
        <w:rPr>
          <w:rFonts w:ascii="Arial Armenian" w:hAnsi="Arial Armenian"/>
          <w:sz w:val="22"/>
          <w:szCs w:val="22"/>
          <w:lang w:val="fr-FR"/>
        </w:rPr>
        <w:t>³Ù³Ï³ñ·í³Í ·Çï³Ï³Ý ·</w:t>
      </w:r>
      <w:proofErr w:type="spellStart"/>
      <w:r w:rsidRPr="00FC3BB5">
        <w:rPr>
          <w:rFonts w:ascii="Arial Armenian" w:hAnsi="Arial Armenian"/>
          <w:sz w:val="22"/>
          <w:szCs w:val="22"/>
          <w:lang w:val="fr-FR"/>
        </w:rPr>
        <w:t>áñÍáõÝ»áõÃÛáõÝ</w:t>
      </w:r>
      <w:proofErr w:type="spellEnd"/>
      <w:r w:rsidRPr="00FC3BB5">
        <w:rPr>
          <w:rFonts w:ascii="Arial Armenian" w:hAnsi="Arial Armenian"/>
          <w:sz w:val="22"/>
          <w:szCs w:val="22"/>
          <w:lang w:val="fr-FR"/>
        </w:rPr>
        <w:t>,</w:t>
      </w:r>
    </w:p>
    <w:p w14:paraId="036DF1DE" w14:textId="77777777" w:rsidR="00F070A9" w:rsidRPr="00FC3BB5" w:rsidRDefault="00F070A9" w:rsidP="00D942DD">
      <w:pPr>
        <w:pStyle w:val="BodyText"/>
        <w:numPr>
          <w:ilvl w:val="0"/>
          <w:numId w:val="50"/>
        </w:numPr>
        <w:spacing w:after="0"/>
        <w:jc w:val="both"/>
        <w:rPr>
          <w:rFonts w:ascii="Arial Armenian" w:hAnsi="Arial Armenian"/>
          <w:sz w:val="22"/>
          <w:szCs w:val="22"/>
          <w:lang w:val="fr-FR"/>
        </w:rPr>
      </w:pPr>
      <w:r w:rsidRPr="00FC3BB5">
        <w:rPr>
          <w:rFonts w:ascii="Arial Armenian" w:hAnsi="Arial Armenian"/>
          <w:sz w:val="22"/>
          <w:szCs w:val="22"/>
          <w:lang w:val="fr-FR"/>
        </w:rPr>
        <w:t xml:space="preserve">Ù³ëÝ³·Çï³Ï³Ý </w:t>
      </w:r>
      <w:proofErr w:type="spellStart"/>
      <w:r w:rsidRPr="00FC3BB5">
        <w:rPr>
          <w:rFonts w:ascii="Arial Armenian" w:hAnsi="Arial Armenian"/>
          <w:sz w:val="22"/>
          <w:szCs w:val="22"/>
          <w:lang w:val="fr-FR"/>
        </w:rPr>
        <w:t>ÃáõÛÉ</w:t>
      </w:r>
      <w:proofErr w:type="spellEnd"/>
      <w:r w:rsidRPr="00FC3BB5">
        <w:rPr>
          <w:rFonts w:ascii="Arial Armenian" w:hAnsi="Arial Armenian"/>
          <w:sz w:val="22"/>
          <w:szCs w:val="22"/>
          <w:lang w:val="fr-FR"/>
        </w:rPr>
        <w:t xml:space="preserve"> Ï³</w:t>
      </w:r>
      <w:proofErr w:type="gramStart"/>
      <w:r w:rsidRPr="00FC3BB5">
        <w:rPr>
          <w:rFonts w:ascii="Arial Armenian" w:hAnsi="Arial Armenian"/>
          <w:sz w:val="22"/>
          <w:szCs w:val="22"/>
          <w:lang w:val="fr-FR"/>
        </w:rPr>
        <w:t>ñáÕáõÃÛáõÝÝ»ñ</w:t>
      </w:r>
      <w:proofErr w:type="gramEnd"/>
      <w:r w:rsidRPr="00FC3BB5">
        <w:rPr>
          <w:rFonts w:ascii="Arial Armenian" w:hAnsi="Arial Armenian"/>
          <w:sz w:val="22"/>
          <w:szCs w:val="22"/>
          <w:lang w:val="fr-FR"/>
        </w:rPr>
        <w:t>,</w:t>
      </w:r>
    </w:p>
    <w:p w14:paraId="2BE47371" w14:textId="77777777" w:rsidR="00F070A9" w:rsidRPr="00FC3BB5" w:rsidRDefault="00F070A9" w:rsidP="00D942DD">
      <w:pPr>
        <w:pStyle w:val="BodyText"/>
        <w:numPr>
          <w:ilvl w:val="0"/>
          <w:numId w:val="50"/>
        </w:numPr>
        <w:spacing w:after="0"/>
        <w:jc w:val="both"/>
        <w:rPr>
          <w:rFonts w:ascii="Arial Armenian" w:hAnsi="Arial Armenian"/>
          <w:sz w:val="22"/>
          <w:szCs w:val="22"/>
          <w:lang w:val="fr-FR"/>
        </w:rPr>
      </w:pPr>
      <w:proofErr w:type="gramStart"/>
      <w:r w:rsidRPr="00FC3BB5">
        <w:rPr>
          <w:rFonts w:ascii="Arial Armenian" w:hAnsi="Arial Armenian"/>
          <w:sz w:val="22"/>
          <w:szCs w:val="22"/>
          <w:lang w:val="fr-FR"/>
        </w:rPr>
        <w:t>áõëáõÙÝ</w:t>
      </w:r>
      <w:proofErr w:type="gramEnd"/>
      <w:r w:rsidRPr="00FC3BB5">
        <w:rPr>
          <w:rFonts w:ascii="Arial Armenian" w:hAnsi="Arial Armenian"/>
          <w:sz w:val="22"/>
          <w:szCs w:val="22"/>
          <w:lang w:val="fr-FR"/>
        </w:rPr>
        <w:t>³Ï³Ý Íñ³·ñ»ñÇ, Ï³¹ñ»ñÇ áõëáõóÙ³Ý ¨ í»ñ³å³ïñ³ëïÙ³Ý ÑÝ³ñ³íáñáõÃÛáõÝÝ»ñÇ µ³ó³Ï³ÛáõÃÛáõÝ,</w:t>
      </w:r>
    </w:p>
    <w:p w14:paraId="762D8CD1" w14:textId="77777777" w:rsidR="00F070A9" w:rsidRPr="00FC3BB5" w:rsidRDefault="00F070A9" w:rsidP="00D942DD">
      <w:pPr>
        <w:numPr>
          <w:ilvl w:val="0"/>
          <w:numId w:val="50"/>
        </w:numPr>
        <w:jc w:val="both"/>
        <w:rPr>
          <w:rFonts w:ascii="Arial Armenian" w:hAnsi="Arial Armenian"/>
          <w:sz w:val="22"/>
          <w:szCs w:val="22"/>
          <w:lang w:val="af-ZA"/>
        </w:rPr>
      </w:pPr>
      <w:r w:rsidRPr="00FC3BB5">
        <w:rPr>
          <w:rFonts w:ascii="Arial Armenian" w:hAnsi="Arial Armenian"/>
          <w:sz w:val="22"/>
          <w:szCs w:val="22"/>
          <w:lang w:val="af-ZA"/>
        </w:rPr>
        <w:t>áõëáõÙÝ³Ï³Ý Ñ³ëï³ïáõÃÛáõÝÝ»ñÇ ÏñÃ³¹³ëïÇ³ñ³Ïã³Ï³Ý ¨ áõëáõÙÝ³-³ñï³¹ñ³Ï³Ý åñ³ÏïÇÏ³Ý»ñÇ µ³ó³Ï³ÛáõÃÛáõÝ,</w:t>
      </w:r>
    </w:p>
    <w:p w14:paraId="4C8014CD" w14:textId="77777777" w:rsidR="00F070A9" w:rsidRPr="00FC3BB5" w:rsidRDefault="00F070A9" w:rsidP="00D942DD">
      <w:pPr>
        <w:pStyle w:val="BodyText"/>
        <w:numPr>
          <w:ilvl w:val="0"/>
          <w:numId w:val="50"/>
        </w:numPr>
        <w:spacing w:after="0"/>
        <w:jc w:val="both"/>
        <w:rPr>
          <w:rFonts w:ascii="Arial Armenian" w:hAnsi="Arial Armenian"/>
          <w:sz w:val="22"/>
          <w:szCs w:val="22"/>
          <w:lang w:val="af-ZA"/>
        </w:rPr>
      </w:pPr>
      <w:r w:rsidRPr="00FC3BB5">
        <w:rPr>
          <w:rFonts w:ascii="Arial Armenian" w:hAnsi="Arial Armenian"/>
          <w:sz w:val="22"/>
          <w:szCs w:val="22"/>
          <w:lang w:val="af-ZA"/>
        </w:rPr>
        <w:t xml:space="preserve">ÙÇç³½·³ÛÇÝ Ñ³Ù³·áñÍ³ÏóáõÃÛ³Ý ¨ ÷áñÓÇ ÷áË³Ý³ÏÙ³Ý ³Ýµ³í³ñ³ñáõÃÛáõÝ:    </w:t>
      </w:r>
    </w:p>
    <w:p w14:paraId="68AAE572" w14:textId="77777777" w:rsidR="00F070A9" w:rsidRPr="00FC3BB5" w:rsidRDefault="00F60F52" w:rsidP="00F60F52">
      <w:pPr>
        <w:pStyle w:val="2"/>
        <w:rPr>
          <w:lang w:val="af-ZA"/>
        </w:rPr>
      </w:pPr>
      <w:r w:rsidRPr="00FC3BB5">
        <w:rPr>
          <w:snapToGrid w:val="0"/>
          <w:sz w:val="22"/>
          <w:szCs w:val="22"/>
          <w:lang w:val="af-ZA"/>
        </w:rPr>
        <w:br w:type="page"/>
      </w:r>
      <w:bookmarkStart w:id="140" w:name="_Toc109057801"/>
    </w:p>
    <w:p w14:paraId="7F31329B" w14:textId="77777777" w:rsidR="00F070A9" w:rsidRPr="00FC3BB5" w:rsidRDefault="00F070A9" w:rsidP="00D51CB1">
      <w:pPr>
        <w:pStyle w:val="Heading1"/>
        <w:ind w:left="0"/>
        <w:jc w:val="left"/>
        <w:rPr>
          <w:b/>
          <w:szCs w:val="28"/>
          <w:lang w:val="af-ZA"/>
        </w:rPr>
      </w:pPr>
      <w:bookmarkStart w:id="141" w:name="_Toc198445866"/>
      <w:r w:rsidRPr="00FC3BB5">
        <w:rPr>
          <w:b/>
          <w:szCs w:val="28"/>
          <w:lang w:val="af-ZA"/>
        </w:rPr>
        <w:lastRenderedPageBreak/>
        <w:t>¶</w:t>
      </w:r>
      <w:r w:rsidR="004B7675">
        <w:rPr>
          <w:b/>
          <w:szCs w:val="28"/>
          <w:lang w:val="af-ZA"/>
        </w:rPr>
        <w:t>ÈàôÊ</w:t>
      </w:r>
      <w:r w:rsidRPr="00FC3BB5">
        <w:rPr>
          <w:b/>
          <w:szCs w:val="28"/>
          <w:lang w:val="af-ZA"/>
        </w:rPr>
        <w:t xml:space="preserve"> 5. Î</w:t>
      </w:r>
      <w:r w:rsidR="004B7675">
        <w:rPr>
          <w:b/>
          <w:szCs w:val="28"/>
          <w:lang w:val="af-ZA"/>
        </w:rPr>
        <w:t>ºÜê²´²¼Ø²¼²ÜàôÂÚ²Ü ØàÜÆîàðÆÜ¶</w:t>
      </w:r>
      <w:bookmarkEnd w:id="141"/>
    </w:p>
    <w:p w14:paraId="1D6F6F9A" w14:textId="77777777" w:rsidR="00F070A9" w:rsidRPr="00FC3BB5" w:rsidRDefault="00F070A9" w:rsidP="00F070A9">
      <w:pPr>
        <w:pStyle w:val="BodyText"/>
        <w:spacing w:after="0"/>
        <w:jc w:val="both"/>
        <w:rPr>
          <w:rFonts w:ascii="Arial Armenian" w:hAnsi="Arial Armenian"/>
          <w:b/>
          <w:lang w:val="af-ZA"/>
        </w:rPr>
      </w:pPr>
    </w:p>
    <w:p w14:paraId="57193432" w14:textId="77777777" w:rsidR="00F070A9" w:rsidRPr="00FC3BB5" w:rsidRDefault="00F070A9" w:rsidP="00F070A9">
      <w:pPr>
        <w:pStyle w:val="Heading2"/>
        <w:numPr>
          <w:ilvl w:val="1"/>
          <w:numId w:val="13"/>
        </w:numPr>
        <w:spacing w:line="240" w:lineRule="auto"/>
        <w:rPr>
          <w:lang w:val="af-ZA"/>
        </w:rPr>
      </w:pPr>
      <w:bookmarkStart w:id="142" w:name="_Toc198445867"/>
      <w:r w:rsidRPr="00FC3BB5">
        <w:rPr>
          <w:lang w:val="af-ZA"/>
        </w:rPr>
        <w:t>§ÊáëñáíÇ ³Ýï³é¦ å»ï³Ï³Ý ³ñ·»ÉáóáõÙ Ï»Ýë³µ³½Ù³½³ÝáõÃÛ³Ý ÙáÝÇïáñÇÝ·Ç Çñ³Ï³Ý³óÙ³Ý ³ÝÑñ³Å»ßïáõ</w:t>
      </w:r>
      <w:r w:rsidRPr="00FC3BB5">
        <w:rPr>
          <w:lang w:val="af-ZA"/>
        </w:rPr>
        <w:softHyphen/>
        <w:t>ÃÛ³ÝÁ</w:t>
      </w:r>
      <w:bookmarkEnd w:id="142"/>
      <w:r w:rsidRPr="00FC3BB5">
        <w:rPr>
          <w:lang w:val="af-ZA"/>
        </w:rPr>
        <w:t xml:space="preserve"> </w:t>
      </w:r>
    </w:p>
    <w:p w14:paraId="7CF4466A" w14:textId="77777777" w:rsidR="00C37885" w:rsidRPr="00FC3BB5" w:rsidRDefault="00C37885" w:rsidP="00C37885">
      <w:pPr>
        <w:rPr>
          <w:rFonts w:ascii="Arial Armenian" w:hAnsi="Arial Armenian"/>
          <w:lang w:val="af-ZA" w:eastAsia="en-US"/>
        </w:rPr>
      </w:pPr>
    </w:p>
    <w:p w14:paraId="423E520F" w14:textId="77777777" w:rsidR="00BE5E07" w:rsidRPr="00FC3BB5" w:rsidRDefault="000D1D16" w:rsidP="00C37885">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§´ÝáõÃÛ³Ý Ñ³ïáõÏ å³Ñå³ÝíáÕ ï³ñ³ÍùÝ»ñÇ ÙáÝÇÃáñÇÝ·Ç Ï³½Ù³Ï»ñåÙ³Ý ¨ Çñ³Ï³Ý³óÙ³Ý Ï³ñ·Á ë³ÑÙ³Ý»Éáõ Ù³ëÇÝ¦ ÐÐ  Ï³é³í³ñáõÃÛ³Ý No 1044-Ü áñáß</w:t>
      </w:r>
      <w:r w:rsidR="006A2761" w:rsidRPr="00FC3BB5">
        <w:rPr>
          <w:rFonts w:ascii="Arial Armenian" w:hAnsi="Arial Armenian"/>
          <w:sz w:val="22"/>
          <w:szCs w:val="22"/>
          <w:lang w:val="af-ZA"/>
        </w:rPr>
        <w:t>Ù³Ùµ</w:t>
      </w:r>
      <w:r w:rsidRPr="00FC3BB5">
        <w:rPr>
          <w:rFonts w:ascii="Arial Armenian" w:hAnsi="Arial Armenian"/>
          <w:sz w:val="22"/>
          <w:szCs w:val="22"/>
          <w:lang w:val="af-ZA"/>
        </w:rPr>
        <w:t xml:space="preserve"> /30.08.2007 Ã./</w:t>
      </w:r>
      <w:r w:rsidR="006A2761" w:rsidRPr="00FC3BB5">
        <w:rPr>
          <w:rFonts w:ascii="Arial Armenian" w:hAnsi="Arial Armenian"/>
          <w:sz w:val="22"/>
          <w:szCs w:val="22"/>
          <w:lang w:val="af-ZA"/>
        </w:rPr>
        <w:t xml:space="preserve"> Ñ³ëï³ïí»É ¿ ÙáÝÇÃáñÇÝ·Ç Ï³½Ù³Ï»ñåÙ³Ý ¨ Çñ³Ï³Ý³óÙ³Ý Ï³ñ·Á µÝáõÃÛ³Ý Ñ³ïáõÏ å³Ñå³ÝíáÕ ï³ñ³ÍùÝ»ñáõÙ, áñáí µÝáõÃÛ³Ý Ñ³ïáõÏ å³Ñå³ÝíáÕ ï³ñ³ÍùÝ»ñÇ ÙáÝÇÃáñÇÝ·Á</w:t>
      </w:r>
      <w:r w:rsidR="00BE5E07" w:rsidRPr="00FC3BB5">
        <w:rPr>
          <w:rFonts w:ascii="Arial Armenian" w:hAnsi="Arial Armenian"/>
          <w:sz w:val="22"/>
          <w:szCs w:val="22"/>
          <w:lang w:val="af-ZA"/>
        </w:rPr>
        <w:t xml:space="preserve"> µÝáõÃÛ³Ý Ñ³ïáõÏ å³Ñå³ÝíáÕ ï³ñ³ÍùÝ»ñÇ ¿ÏáÑ³Ù³Ï³ñ·»ñÇ, µáõë³Ï³Ý ¨ Ï»Ý¹³Ý³Ï³Ý ûµÛ»ÏïÝ»ñÇ, ¹ñ³Ýó áñ³Ï³Ï³Ý ¨ ù³Ý³Ï³Ï³Ý óáõó³ÝÇßÝ»ñÇ, ³åñ»É³í³Ûñ»ñÇ, µÝ³Ï³Ý å³ß³ñÝ»ñÇ, ï³ñ³ÍùáõÙ ·ïÝíáÕ å³ïÙ³Ùß³ÏáõÃ³ÛÇÝ Ñáõß³ñÓ³ÝÝ»ñÇ  íÇ×³ÏÇ é»ÅÇÙ³ÛÇÝ ¹Çï³ñÏáõÙÝ»ñÇ, ·Ý³Ñ³ïÙ³Ý, ³ñ³· ³ñÓ³·³ÝùÙ³Ý áõ ½³ñ·³óÙ³Ý ÁÝÃ³óùÇ Ï³ÝË³ï»ëÙ³Ý Ñ³Ù³Ï³ñ· ¿:  </w:t>
      </w:r>
    </w:p>
    <w:p w14:paraId="6BDEE589" w14:textId="77777777" w:rsidR="00BE5E07" w:rsidRPr="00FC3BB5" w:rsidRDefault="00BE5E07" w:rsidP="00C37885">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ØáÝÇÃáñÇÝ·Á ³å³ÑáíáõÙ ¿ µÝáõÃÛ³Ý Ñ³ïáõÏ å³Ñå³ÝíáÕ ï³ñ³ÍùÝ»ñÇ ³ñ¹ÛáõÝ³í»ï Ï³é³í³ñÙ³Ý Ñ³Ù³ñ ûµÛ»ÏïÇí ï»Õ»Ï³ïíáõÃÛ³Ý ëï³óÙ³ÝÁ, áñÝ ³ÝÑñ³Å»ßï ¿ ¿ÏáÑ³Ù³Ï³ñ·»ñÇ, µÝ³ÏáõÃÛ³Ý  ÙÇç³í³Ûñ»ñÇ ¨ Ï»Ýë³µ³Ý³Ï³Ý ï»ë³ÏÝ»ñÇ  å³Ñå³ÝáõÃÛ³Ý ¨ Ï³ÛáõÝ û·ï³·áñÍÙ³Ý   Ñ³Ù³ñ:</w:t>
      </w:r>
    </w:p>
    <w:p w14:paraId="61189BAC" w14:textId="77777777" w:rsidR="00F070A9" w:rsidRPr="00FC3BB5" w:rsidRDefault="00F070A9" w:rsidP="00C37885">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Ð³Û³ëï³ÝÇ µÝáõÃÛ³Ý Ñ³ïáõÏ å³Ñå³ÝíáÕ ï³ñ³ÍùÝ»ñáõÙ /´Ðäî/ ÙáÝÇïáñÇÝ·Ç Ñ³Ù³Ï³ñ·í³Í ³ßË³ï³ÝùÝ»ñ </w:t>
      </w:r>
      <w:r w:rsidR="00BE5E07" w:rsidRPr="00FC3BB5">
        <w:rPr>
          <w:rFonts w:ascii="Arial Armenian" w:hAnsi="Arial Armenian"/>
          <w:sz w:val="22"/>
          <w:szCs w:val="22"/>
          <w:lang w:val="af-ZA"/>
        </w:rPr>
        <w:t xml:space="preserve">¹»é¨ë </w:t>
      </w:r>
      <w:r w:rsidRPr="00FC3BB5">
        <w:rPr>
          <w:rFonts w:ascii="Arial Armenian" w:hAnsi="Arial Armenian"/>
          <w:sz w:val="22"/>
          <w:szCs w:val="22"/>
          <w:lang w:val="af-ZA"/>
        </w:rPr>
        <w:t>ã»Ý Çñ³Ï³Ý³óíáõÙ, ¹ñ³Ý</w:t>
      </w:r>
      <w:r w:rsidR="0038778A" w:rsidRPr="00FC3BB5">
        <w:rPr>
          <w:rFonts w:ascii="Arial Armenian" w:hAnsi="Arial Armenian"/>
          <w:sz w:val="22"/>
          <w:szCs w:val="22"/>
          <w:lang w:val="af-ZA"/>
        </w:rPr>
        <w:t>ù ãáõÝ»Ý Ýå³ï³Ï³ÛÇÝ áõÕÕí³ÍáõÃÛáõ</w:t>
      </w:r>
      <w:r w:rsidRPr="00FC3BB5">
        <w:rPr>
          <w:rFonts w:ascii="Arial Armenian" w:hAnsi="Arial Armenian"/>
          <w:sz w:val="22"/>
          <w:szCs w:val="22"/>
          <w:lang w:val="af-ZA"/>
        </w:rPr>
        <w:t>Ý ¨ Å³Ù³Ý³Ï ³é  Å³Ù³Ý³Ï ÁÝ¹Ñ³ïíáõÙ »Ý  ýÇÝ³Ýë³íáñÙ³Ý, Ñ³Ù³å³ï³ëË³Ý  áñ³Ï³íáñáõÙ áõÝ»óáÕ Ï³¹ñ»ñÇ, ÇÝãå»ë Ý³¨ ûñ»Ýë¹ñ³Ï³Ý ¨ ·Çï³Ù»Ãá¹³µ³Ý³Ï³Ý Ñ»ÝùÇ ³Ýµ³í³ñ³ñáõÃÛ³Ý Ñ»ï¨³Ýùáí: Ü»ñÏ³ÛáõÙë Ï»Ýë³µ³½Ù³½³ÝáõÃÛ³Ý ÙáÝÇïáñÇÝ·Ç µ³ó³Ï³ÛáõÃÛáõÝÁ ËÇëï µ³ó³ë³µ³ñ ¿ ³Ý¹ñ³¹³éÝáõÙ Ï»Ý¹³Ý³Ï³Ý ¨ µáõë³Ï³Ý ³ßË³ñÑÇ å³Ñå³ÝáõÃÛ³Ý ¨ Ï³é³í³ñÙ³Ý ³ñ¹ÛáõÝ³í»ïáõÃÛ³Ý íñ³:</w:t>
      </w:r>
    </w:p>
    <w:p w14:paraId="08190CB3" w14:textId="77777777" w:rsidR="00F070A9" w:rsidRPr="00FC3BB5" w:rsidRDefault="00F070A9" w:rsidP="00C37885">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Ð³Û³ëï³ÝáõÙ ·Çï³Ñ»ï³½áï³Ï³Ý ³ßË³ï³ÝùÝ»ñÇ Çñ³Ï³Ý³óÙ³Ý ÁÝÃ³óùáõÙ ï³ñµ»ñ  Ñ³ëï³ïáõÃÛáõÝÝ»ñáõÙ /ÑÇÙÝ³Ï³ÝáõÙ ¶²² ÇÝëïÇïáõïÝ»ñ/  Ï³ï³ñíáÕ Ñ»ï³½áïáõÃÛáõÝÝ»ñÝ Çñ»Ýó Ù»ç ï³ñ»ñ³ÛÝáñ»Ý å³ñáõÝ³ÏáõÙ »Ý Ý³¨ ÙáÝÇïáñÇÝ·Ç ï³ññ»ñ: ¸ñ³ÝóÇó Ï³ñ»ÉÇ ¿ Ýß»É ï»ë³Ï³ÛÇÝ ¨ ·»Ý»ïÇÏ³Ï³Ý µ³½Ù³½³ÝáõÃÛ³Ý áõëáõÙÝ³ëÇñáõÙÁ, Ñ³½í³·Ûáõï ¨ ³ÝÑ»ï³óáÕ ï»ë³ÏÝ»ñÇ, áñë³Ï»Ý¹³ÝÇÝ»ñÇ,  ïÝï»ë³Ï³Ý Ýß³Ý³ÏáõÃÛ³Ý µáõÛë»ñÇ ¨ Ï»Ý¹³ÝÇÝ»ñÇ ·áõÛù³·ñáõÙÁ, ÇÝí³½ÇáÝ ¨ Ý»ñÙáõÍí³Í ï»ë³ÏÝ»ñÇ µ³ó³Ñ³ÛïáõÙÁ,  Ýñ³Ýó Ñ³ïÏ³ÝÇßÝ»ñÇ Ñ»ï³½áïáõÙÁ ¨ ³ÛÉÝ:</w:t>
      </w:r>
    </w:p>
    <w:p w14:paraId="4408E221" w14:textId="77777777" w:rsidR="00F070A9" w:rsidRPr="00FC3BB5" w:rsidRDefault="00F070A9" w:rsidP="00C37885">
      <w:pPr>
        <w:pStyle w:val="BodyText"/>
        <w:jc w:val="both"/>
        <w:rPr>
          <w:rFonts w:ascii="Arial Armenian" w:hAnsi="Arial Armenian"/>
          <w:sz w:val="22"/>
          <w:szCs w:val="22"/>
          <w:lang w:val="af-ZA"/>
        </w:rPr>
      </w:pPr>
      <w:r w:rsidRPr="00FC3BB5">
        <w:rPr>
          <w:rFonts w:ascii="Arial Armenian" w:hAnsi="Arial Armenian"/>
          <w:sz w:val="22"/>
          <w:szCs w:val="22"/>
          <w:lang w:val="af-ZA"/>
        </w:rPr>
        <w:t>ÊáëñáíÇ ³Ýï³é¦ å»ï³Ï³Ý ³ñ·»ÉáóáõÙ Î´Ø Ý»ñ¹ñÙ³Ý ³ÝÑñ³Å»ßïáõÃÛáõÝÁ µËáõÙ ¿ Ñ»ï¨Û³É Ñ³Ý·³Ù³ÝùÝ»ñÇó.</w:t>
      </w:r>
    </w:p>
    <w:p w14:paraId="23D7E12F" w14:textId="77777777" w:rsidR="00F070A9" w:rsidRPr="00FC3BB5" w:rsidRDefault="00F070A9" w:rsidP="00F070A9">
      <w:pPr>
        <w:pStyle w:val="BodyText"/>
        <w:ind w:left="284" w:hanging="284"/>
        <w:jc w:val="both"/>
        <w:rPr>
          <w:rFonts w:ascii="Arial Armenian" w:hAnsi="Arial Armenian"/>
          <w:sz w:val="22"/>
          <w:szCs w:val="22"/>
          <w:lang w:val="af-ZA"/>
        </w:rPr>
      </w:pPr>
      <w:r w:rsidRPr="00FC3BB5">
        <w:rPr>
          <w:rFonts w:ascii="Arial Armenian" w:hAnsi="Arial Armenian"/>
          <w:sz w:val="22"/>
          <w:szCs w:val="22"/>
          <w:lang w:val="af-ZA"/>
        </w:rPr>
        <w:t>1.</w:t>
      </w:r>
      <w:r w:rsidRPr="00FC3BB5">
        <w:rPr>
          <w:rFonts w:ascii="Arial Armenian" w:hAnsi="Arial Armenian"/>
          <w:sz w:val="22"/>
          <w:szCs w:val="22"/>
          <w:lang w:val="af-ZA"/>
        </w:rPr>
        <w:tab/>
      </w:r>
      <w:r w:rsidRPr="00FC3BB5">
        <w:rPr>
          <w:rFonts w:ascii="Arial Armenian" w:hAnsi="Arial Armenian"/>
          <w:sz w:val="22"/>
          <w:szCs w:val="22"/>
          <w:lang w:val="af-ZA"/>
        </w:rPr>
        <w:tab/>
        <w:t xml:space="preserve">§Î»Ýë³µ³Ý³Ï³Ý µ³½Ù³½³ÝáõÃÛ³Ý Ù³ëÇÝ¦ ÏáÝí»ÝóÇ³ÛÇ ¹ñáõÛÃÝ»ñÇó </w:t>
      </w:r>
      <w:r w:rsidRPr="00FC3BB5">
        <w:rPr>
          <w:rFonts w:ascii="Arial Armenian" w:hAnsi="Arial Armenian"/>
          <w:sz w:val="22"/>
          <w:szCs w:val="22"/>
          <w:lang w:val="af-ZA"/>
        </w:rPr>
        <w:tab/>
        <w:t>/Ñá¹í³Í 7/, áñÇÝ Ð³Û³ëï³ÝÇ Ð³Ýñ³å»ïáõÃÛáõÝÁ ÙÇ³ó»É ¿ 1993Ã.-ÇÝ:</w:t>
      </w:r>
    </w:p>
    <w:p w14:paraId="2BE68FB5" w14:textId="77777777" w:rsidR="00F070A9" w:rsidRPr="00FC3BB5" w:rsidRDefault="00F070A9" w:rsidP="00F070A9">
      <w:pPr>
        <w:pStyle w:val="BodyText"/>
        <w:spacing w:after="0"/>
        <w:ind w:left="284" w:hanging="284"/>
        <w:jc w:val="both"/>
        <w:rPr>
          <w:rFonts w:ascii="Arial Armenian" w:hAnsi="Arial Armenian"/>
          <w:sz w:val="22"/>
          <w:szCs w:val="22"/>
          <w:lang w:val="af-ZA"/>
        </w:rPr>
      </w:pPr>
      <w:r w:rsidRPr="00FC3BB5">
        <w:rPr>
          <w:rFonts w:ascii="Arial Armenian" w:hAnsi="Arial Armenian"/>
          <w:sz w:val="22"/>
          <w:szCs w:val="22"/>
          <w:lang w:val="af-ZA"/>
        </w:rPr>
        <w:t xml:space="preserve">2.  </w:t>
      </w:r>
      <w:r w:rsidRPr="00FC3BB5">
        <w:rPr>
          <w:rFonts w:ascii="Arial Armenian" w:hAnsi="Arial Armenian"/>
          <w:sz w:val="22"/>
          <w:szCs w:val="22"/>
          <w:lang w:val="af-ZA"/>
        </w:rPr>
        <w:tab/>
        <w:t xml:space="preserve">§ÊáëñáíÇ ³Ýï³é¦ å»ï³Ï³Ý ³ñ·»ÉáóáõÙ »Ý ·ïÝíáõÙ Ï»ÝïñáÝ³Ï³Ý  </w:t>
      </w:r>
      <w:r w:rsidRPr="00FC3BB5">
        <w:rPr>
          <w:rFonts w:ascii="Arial Armenian" w:hAnsi="Arial Armenian"/>
          <w:sz w:val="22"/>
          <w:szCs w:val="22"/>
          <w:lang w:val="af-ZA"/>
        </w:rPr>
        <w:tab/>
        <w:t>Ð³Û³ëï³ÝÇ ³</w:t>
      </w:r>
      <w:r w:rsidR="00C37885" w:rsidRPr="00FC3BB5">
        <w:rPr>
          <w:rFonts w:ascii="Arial Armenian" w:hAnsi="Arial Armenian"/>
          <w:sz w:val="22"/>
          <w:szCs w:val="22"/>
          <w:lang w:val="af-ZA"/>
        </w:rPr>
        <w:t xml:space="preserve">Ù»Ý³ï³ñµ»ñ ¿ÏáÑ³Ù³Ï³ñ·»ñ, áñáÝù </w:t>
      </w:r>
      <w:r w:rsidRPr="00FC3BB5">
        <w:rPr>
          <w:rFonts w:ascii="Arial Armenian" w:hAnsi="Arial Armenian"/>
          <w:sz w:val="22"/>
          <w:szCs w:val="22"/>
          <w:lang w:val="af-ZA"/>
        </w:rPr>
        <w:t xml:space="preserve">áã ÙÇ³ÛÝ </w:t>
      </w:r>
      <w:r w:rsidRPr="00FC3BB5">
        <w:rPr>
          <w:rFonts w:ascii="Arial Armenian" w:hAnsi="Arial Armenian"/>
          <w:sz w:val="22"/>
          <w:szCs w:val="22"/>
          <w:lang w:val="af-ZA"/>
        </w:rPr>
        <w:tab/>
        <w:t xml:space="preserve">Ð³Û³ëï³ÝÇ, ³ÛÉ¨ Ð³ñ³í³ÛÇÝ ÎáíÏ³ëÇ áÕç ï³ñ³Í³ßñç³ÝÇ Ñ³Ù³ñ </w:t>
      </w:r>
      <w:r w:rsidRPr="00FC3BB5">
        <w:rPr>
          <w:rFonts w:ascii="Arial Armenian" w:hAnsi="Arial Armenian"/>
          <w:sz w:val="22"/>
          <w:szCs w:val="22"/>
          <w:lang w:val="af-ZA"/>
        </w:rPr>
        <w:tab/>
        <w:t xml:space="preserve">Ï»Ýë³µ³½Ù³½³ÝáõÃÛ³Ý Ñ³ñëïáõÃÛ³Ý å³Ñå³ÝáõÃÛ³Ý ï»ë³Ï»ïÇó </w:t>
      </w:r>
      <w:r w:rsidRPr="00FC3BB5">
        <w:rPr>
          <w:rFonts w:ascii="Arial Armenian" w:hAnsi="Arial Armenian"/>
          <w:sz w:val="22"/>
          <w:szCs w:val="22"/>
          <w:lang w:val="af-ZA"/>
        </w:rPr>
        <w:tab/>
        <w:t>/³ÝáÃ³íáñ µáõÛë»ñÇ 1849</w:t>
      </w:r>
      <w:r w:rsidR="00C13ADF" w:rsidRPr="008C1517">
        <w:rPr>
          <w:rFonts w:ascii="Calibri" w:hAnsi="Calibri"/>
          <w:sz w:val="22"/>
          <w:szCs w:val="22"/>
          <w:lang w:val="hy-AM"/>
        </w:rPr>
        <w:t xml:space="preserve"> </w:t>
      </w:r>
      <w:r w:rsidRPr="00FC3BB5">
        <w:rPr>
          <w:rFonts w:ascii="Arial Armenian" w:hAnsi="Arial Armenian"/>
          <w:sz w:val="22"/>
          <w:szCs w:val="22"/>
          <w:lang w:val="af-ZA"/>
        </w:rPr>
        <w:t xml:space="preserve">ï»ë³Ï, áÕÝ³ß³ñ³íáñ Ï»Ý¹³ÝÇÝ»ñÇ 283 ï»ë³Ï/  </w:t>
      </w:r>
      <w:r w:rsidRPr="00FC3BB5">
        <w:rPr>
          <w:rFonts w:ascii="Arial Armenian" w:hAnsi="Arial Armenian"/>
          <w:sz w:val="22"/>
          <w:szCs w:val="22"/>
          <w:lang w:val="af-ZA"/>
        </w:rPr>
        <w:tab/>
        <w:t xml:space="preserve">³é³ÝÓÝ³Ñ³ïáõÏ Ï³ñ¨áñ Ýß³Ý³ÏáõÃÛáõÝ áõÝ»Ý: </w:t>
      </w:r>
    </w:p>
    <w:p w14:paraId="4723DF1B" w14:textId="77777777" w:rsidR="00F070A9" w:rsidRPr="00FC3BB5" w:rsidRDefault="00F070A9" w:rsidP="00F070A9">
      <w:pPr>
        <w:pStyle w:val="BodyText"/>
        <w:spacing w:after="0"/>
        <w:ind w:left="284" w:hanging="284"/>
        <w:jc w:val="both"/>
        <w:rPr>
          <w:rFonts w:ascii="Arial Armenian" w:hAnsi="Arial Armenian"/>
          <w:sz w:val="22"/>
          <w:szCs w:val="22"/>
          <w:lang w:val="af-ZA"/>
        </w:rPr>
      </w:pPr>
      <w:r w:rsidRPr="00FC3BB5">
        <w:rPr>
          <w:rFonts w:ascii="Arial Armenian" w:hAnsi="Arial Armenian"/>
          <w:sz w:val="22"/>
          <w:szCs w:val="22"/>
          <w:lang w:val="af-ZA"/>
        </w:rPr>
        <w:t xml:space="preserve">3. </w:t>
      </w:r>
      <w:r w:rsidRPr="00FC3BB5">
        <w:rPr>
          <w:rFonts w:ascii="Arial Armenian" w:hAnsi="Arial Armenian"/>
          <w:sz w:val="22"/>
          <w:szCs w:val="22"/>
          <w:lang w:val="af-ZA"/>
        </w:rPr>
        <w:tab/>
      </w:r>
      <w:r w:rsidRPr="00FC3BB5">
        <w:rPr>
          <w:rFonts w:ascii="Arial Armenian" w:hAnsi="Arial Armenian"/>
          <w:sz w:val="22"/>
          <w:szCs w:val="22"/>
          <w:lang w:val="af-ZA"/>
        </w:rPr>
        <w:tab/>
        <w:t>Ü³Ëáñ¹ ï³ñÇÝ»ñÇ ëáóÇ³É-ïÝï»ë³Ï³Ý Í³Ýñ å³Û</w:t>
      </w:r>
      <w:r w:rsidRPr="00FC3BB5">
        <w:rPr>
          <w:rFonts w:ascii="Arial Armenian" w:hAnsi="Arial Armenian"/>
          <w:sz w:val="22"/>
          <w:szCs w:val="22"/>
          <w:lang w:val="af-ZA"/>
        </w:rPr>
        <w:softHyphen/>
        <w:t>Ù³Ý</w:t>
      </w:r>
      <w:r w:rsidRPr="00FC3BB5">
        <w:rPr>
          <w:rFonts w:ascii="Arial Armenian" w:hAnsi="Arial Armenian"/>
          <w:sz w:val="22"/>
          <w:szCs w:val="22"/>
          <w:lang w:val="af-ZA"/>
        </w:rPr>
        <w:softHyphen/>
        <w:t xml:space="preserve">Ý»ñÇ, ¿Ý»ñ·»ïÇÏ </w:t>
      </w:r>
      <w:r w:rsidRPr="00FC3BB5">
        <w:rPr>
          <w:rFonts w:ascii="Arial Armenian" w:hAnsi="Arial Armenian"/>
          <w:sz w:val="22"/>
          <w:szCs w:val="22"/>
          <w:lang w:val="af-ZA"/>
        </w:rPr>
        <w:tab/>
        <w:t xml:space="preserve">×·Ý³Å³ÙÇ, ï¨³Ï³Ý ßñç³÷³ÏÙ³Ý, ÇÝãå»ë Ý³¨ Ñ³Ù³å³ï³ëË³Ý </w:t>
      </w:r>
      <w:r w:rsidRPr="00FC3BB5">
        <w:rPr>
          <w:rFonts w:ascii="Arial Armenian" w:hAnsi="Arial Armenian"/>
          <w:sz w:val="22"/>
          <w:szCs w:val="22"/>
          <w:lang w:val="af-ZA"/>
        </w:rPr>
        <w:tab/>
        <w:t xml:space="preserve">¿ÏáÉá·Ç³Ï³Ý Ùï³Í»É³Ï»ñåÇ ¨ í³ñù³·ÍÇ µ³ó³Ï³ÛáõÃÛ³Ý å³ÛÙ³ÝÝ»ñáõÙ </w:t>
      </w:r>
      <w:r w:rsidRPr="00FC3BB5">
        <w:rPr>
          <w:rFonts w:ascii="Arial Armenian" w:hAnsi="Arial Armenian"/>
          <w:sz w:val="22"/>
          <w:szCs w:val="22"/>
          <w:lang w:val="af-ZA"/>
        </w:rPr>
        <w:tab/>
        <w:t xml:space="preserve">µÝ³Ï³Ý å³ß³ñÝ»ñÇ ·»ñß³Ñ³·áñÍáõÙÁ ³é³ç³óñ»É ¿ ÙÇ ß³ñù ³Ýó³ÝÏ³ÉÇ </w:t>
      </w:r>
      <w:r w:rsidRPr="00FC3BB5">
        <w:rPr>
          <w:rFonts w:ascii="Arial Armenian" w:hAnsi="Arial Armenian"/>
          <w:sz w:val="22"/>
          <w:szCs w:val="22"/>
          <w:lang w:val="af-ZA"/>
        </w:rPr>
        <w:tab/>
        <w:t>÷á÷áËáõÃÛáõÝÝ»ñ` ¿ÏáÑ³Ù³Ï³ñ·»ñÇ ¹</w:t>
      </w:r>
      <w:r w:rsidR="00C37885" w:rsidRPr="00FC3BB5">
        <w:rPr>
          <w:rFonts w:ascii="Arial Armenian" w:hAnsi="Arial Armenian"/>
          <w:sz w:val="22"/>
          <w:szCs w:val="22"/>
          <w:lang w:val="af-ZA"/>
        </w:rPr>
        <w:t>»·ñ³¹³óÇ³, ¹ñ³Ýó</w:t>
      </w:r>
      <w:r w:rsidRPr="00FC3BB5">
        <w:rPr>
          <w:rFonts w:ascii="Arial Armenian" w:hAnsi="Arial Armenian"/>
          <w:sz w:val="22"/>
          <w:szCs w:val="22"/>
          <w:lang w:val="af-ZA"/>
        </w:rPr>
        <w:t xml:space="preserve"> ³ÕïáïáõÙ, </w:t>
      </w:r>
      <w:r w:rsidRPr="00FC3BB5">
        <w:rPr>
          <w:rFonts w:ascii="Arial Armenian" w:hAnsi="Arial Armenian"/>
          <w:sz w:val="22"/>
          <w:szCs w:val="22"/>
          <w:lang w:val="af-ZA"/>
        </w:rPr>
        <w:tab/>
        <w:t>Ï»Ýë³µ³Ý³Ï³Ý µ³½Ù³½³ÝáõÃÛ³Ý Ý»ñÏ³Û³óáõóÇãÝ»ñÇ ÙÇç³</w:t>
      </w:r>
      <w:r w:rsidRPr="00FC3BB5">
        <w:rPr>
          <w:rFonts w:ascii="Arial Armenian" w:hAnsi="Arial Armenian"/>
          <w:sz w:val="22"/>
          <w:szCs w:val="22"/>
          <w:lang w:val="af-ZA"/>
        </w:rPr>
        <w:softHyphen/>
        <w:t xml:space="preserve">í³ÛñÇ </w:t>
      </w:r>
      <w:r w:rsidRPr="00FC3BB5">
        <w:rPr>
          <w:rFonts w:ascii="Arial Armenian" w:hAnsi="Arial Armenian"/>
          <w:sz w:val="22"/>
          <w:szCs w:val="22"/>
          <w:lang w:val="af-ZA"/>
        </w:rPr>
        <w:tab/>
        <w:t>/³åñ»É³-</w:t>
      </w:r>
      <w:r w:rsidRPr="00FC3BB5">
        <w:rPr>
          <w:rFonts w:ascii="Arial Armenian" w:hAnsi="Arial Armenian"/>
          <w:sz w:val="22"/>
          <w:szCs w:val="22"/>
          <w:lang w:val="af-ZA"/>
        </w:rPr>
        <w:tab/>
        <w:t xml:space="preserve">³×»É³í³Ûñ»ñÇ/ Ïáñáõëï, Ï»Ýë³µ³½Ù³½³ÝáõÃÛ³Ý ï»ë³ÏÝ»ñÇ Ýí³½áõÙ ¨ </w:t>
      </w:r>
      <w:r w:rsidR="00C37885" w:rsidRPr="00FC3BB5">
        <w:rPr>
          <w:rFonts w:ascii="Arial Armenian" w:hAnsi="Arial Armenian"/>
          <w:sz w:val="22"/>
          <w:szCs w:val="22"/>
          <w:lang w:val="af-ZA"/>
        </w:rPr>
        <w:tab/>
      </w:r>
      <w:r w:rsidRPr="00FC3BB5">
        <w:rPr>
          <w:rFonts w:ascii="Arial Armenian" w:hAnsi="Arial Armenian"/>
          <w:sz w:val="22"/>
          <w:szCs w:val="22"/>
          <w:lang w:val="af-ZA"/>
        </w:rPr>
        <w:t xml:space="preserve">³ÝÑ»ï³óáõÙ  ¨ ³ÛÉÝ:  ¸ñ³Ýù  ËÇëï µ³ó³ë³Ï³Ý ³½¹»óáõÃÛáõÝ áõÝ»ó³Ý </w:t>
      </w:r>
      <w:r w:rsidR="00C37885" w:rsidRPr="00FC3BB5">
        <w:rPr>
          <w:rFonts w:ascii="Arial Armenian" w:hAnsi="Arial Armenian"/>
          <w:sz w:val="22"/>
          <w:szCs w:val="22"/>
          <w:lang w:val="af-ZA"/>
        </w:rPr>
        <w:tab/>
      </w:r>
      <w:r w:rsidRPr="00FC3BB5">
        <w:rPr>
          <w:rFonts w:ascii="Arial Armenian" w:hAnsi="Arial Armenian"/>
          <w:sz w:val="22"/>
          <w:szCs w:val="22"/>
          <w:lang w:val="af-ZA"/>
        </w:rPr>
        <w:t xml:space="preserve">Ý³¨ §ÊáëñáíÇ ³Ýï³é¦ å»ï³Ï³Ý ³ñ·»ÉáóÇ </w:t>
      </w:r>
      <w:r w:rsidRPr="00FC3BB5">
        <w:rPr>
          <w:rFonts w:ascii="Arial Armenian" w:hAnsi="Arial Armenian"/>
          <w:sz w:val="22"/>
          <w:szCs w:val="22"/>
          <w:lang w:val="af-ZA"/>
        </w:rPr>
        <w:tab/>
        <w:t xml:space="preserve">Ï»Ýë³µ³½Ù³½³ÝáõÃÛ³Ý íñ³: </w:t>
      </w:r>
    </w:p>
    <w:p w14:paraId="4632EC2B" w14:textId="77777777" w:rsidR="00D51CB1" w:rsidRPr="00FC3BB5" w:rsidRDefault="00F070A9" w:rsidP="00F070A9">
      <w:pPr>
        <w:pStyle w:val="BodyText"/>
        <w:spacing w:after="0"/>
        <w:ind w:left="284" w:hanging="284"/>
        <w:jc w:val="both"/>
        <w:rPr>
          <w:rFonts w:ascii="Arial Armenian" w:hAnsi="Arial Armenian"/>
          <w:sz w:val="22"/>
          <w:szCs w:val="22"/>
          <w:lang w:val="af-ZA"/>
        </w:rPr>
      </w:pPr>
      <w:r w:rsidRPr="00FC3BB5">
        <w:rPr>
          <w:rFonts w:ascii="Arial Armenian" w:hAnsi="Arial Armenian"/>
          <w:sz w:val="22"/>
          <w:szCs w:val="22"/>
          <w:lang w:val="af-ZA"/>
        </w:rPr>
        <w:lastRenderedPageBreak/>
        <w:t xml:space="preserve">4. </w:t>
      </w:r>
      <w:r w:rsidRPr="00FC3BB5">
        <w:rPr>
          <w:rFonts w:ascii="Arial Armenian" w:hAnsi="Arial Armenian"/>
          <w:sz w:val="22"/>
          <w:szCs w:val="22"/>
          <w:lang w:val="af-ZA"/>
        </w:rPr>
        <w:tab/>
      </w:r>
      <w:r w:rsidRPr="00FC3BB5">
        <w:rPr>
          <w:rFonts w:ascii="Arial Armenian" w:hAnsi="Arial Armenian"/>
          <w:sz w:val="22"/>
          <w:szCs w:val="22"/>
          <w:lang w:val="af-ZA"/>
        </w:rPr>
        <w:tab/>
        <w:t>ä²-áõÙ ³éÏ³ Ñ³ñáõëï Ï»Ýë³µ³½Ù³½³ÝáõÃÛáõÝÁ, µ³½Ù³ÃÇí å³ïÙ³-</w:t>
      </w:r>
      <w:r w:rsidRPr="00FC3BB5">
        <w:rPr>
          <w:rFonts w:ascii="Arial Armenian" w:hAnsi="Arial Armenian"/>
          <w:sz w:val="22"/>
          <w:szCs w:val="22"/>
          <w:lang w:val="af-ZA"/>
        </w:rPr>
        <w:tab/>
        <w:t xml:space="preserve">×³ñï³ñ³å»ï³Ï³Ý ¨ µÝáõÃÛ³Ý Ñáõß³ñÓ³ÝÝ»ñÁ ëï»ÕÍáõÙ »Ý ³ÝÑñ³Å»ßï </w:t>
      </w:r>
      <w:r w:rsidRPr="00FC3BB5">
        <w:rPr>
          <w:rFonts w:ascii="Arial Armenian" w:hAnsi="Arial Armenian"/>
          <w:sz w:val="22"/>
          <w:szCs w:val="22"/>
          <w:lang w:val="af-ZA"/>
        </w:rPr>
        <w:tab/>
        <w:t xml:space="preserve">å³ÛÙ³ÝÝ»ñ ïÝï»ë³å»ë ß³ÑáõÃ³µ»ñ ¿ÏáïáõñÇ½ÙÇ ½³ñ·³óÙ³Ý Ñ³Ù³ñ, </w:t>
      </w:r>
      <w:r w:rsidRPr="00FC3BB5">
        <w:rPr>
          <w:rFonts w:ascii="Arial Armenian" w:hAnsi="Arial Armenian"/>
          <w:sz w:val="22"/>
          <w:szCs w:val="22"/>
          <w:lang w:val="af-ZA"/>
        </w:rPr>
        <w:tab/>
        <w:t xml:space="preserve">ë³Ï³ÛÝ ÙáÝÇïáñÇÝ·Ç µ³ó³Ï³ÛáõÃÛ³Ý å³ÛÙ³ÝÝ»ñáõÙ ÑÝ³ñ³íáñ ã¿ </w:t>
      </w:r>
      <w:r w:rsidRPr="00FC3BB5">
        <w:rPr>
          <w:rFonts w:ascii="Arial Armenian" w:hAnsi="Arial Armenian"/>
          <w:sz w:val="22"/>
          <w:szCs w:val="22"/>
          <w:lang w:val="af-ZA"/>
        </w:rPr>
        <w:tab/>
        <w:t>Çñ³Ï³Ý³óÝ»É ³Ûë é»ëáõñëÝ»ñÇ Ï³ÛáõÝ Ï³é³í³ñáõÙ:</w:t>
      </w:r>
    </w:p>
    <w:p w14:paraId="2A9B13E6" w14:textId="77777777" w:rsidR="0070467E" w:rsidRPr="00FC3BB5" w:rsidRDefault="0070467E" w:rsidP="00D51CB1">
      <w:pPr>
        <w:pStyle w:val="BodyText"/>
        <w:spacing w:after="0"/>
        <w:ind w:left="284" w:hanging="284"/>
        <w:jc w:val="both"/>
        <w:rPr>
          <w:rFonts w:ascii="Arial Armenian" w:hAnsi="Arial Armenian"/>
          <w:lang w:val="af-ZA"/>
        </w:rPr>
      </w:pPr>
    </w:p>
    <w:p w14:paraId="1A573613" w14:textId="77777777" w:rsidR="00F070A9" w:rsidRPr="00FC3BB5" w:rsidRDefault="00F070A9" w:rsidP="00F070A9">
      <w:pPr>
        <w:pStyle w:val="Heading2"/>
        <w:numPr>
          <w:ilvl w:val="1"/>
          <w:numId w:val="13"/>
        </w:numPr>
        <w:spacing w:line="240" w:lineRule="auto"/>
        <w:rPr>
          <w:lang w:val="af-ZA"/>
        </w:rPr>
      </w:pPr>
      <w:r w:rsidRPr="00FC3BB5">
        <w:rPr>
          <w:lang w:val="af-ZA"/>
        </w:rPr>
        <w:t xml:space="preserve"> </w:t>
      </w:r>
      <w:bookmarkStart w:id="143" w:name="_Toc198445868"/>
      <w:r w:rsidRPr="00FC3BB5">
        <w:rPr>
          <w:lang w:val="af-ZA"/>
        </w:rPr>
        <w:t>Î</w:t>
      </w:r>
      <w:r w:rsidR="00D0222C">
        <w:rPr>
          <w:lang w:val="af-ZA"/>
        </w:rPr>
        <w:t xml:space="preserve">»Ýë³µ³½Ù³½³ÝáõÃÛ³Ý ÙáÝÇïáñÇÝ·Ç </w:t>
      </w:r>
      <w:r w:rsidRPr="00FC3BB5">
        <w:rPr>
          <w:lang w:val="af-ZA"/>
        </w:rPr>
        <w:t>Ýå³ï³ÏÁ ¨ ËÝ¹ÇñÝ»ñÁ</w:t>
      </w:r>
      <w:bookmarkEnd w:id="143"/>
    </w:p>
    <w:p w14:paraId="1EC23060" w14:textId="77777777" w:rsidR="00F070A9" w:rsidRPr="00FC3BB5" w:rsidRDefault="00F070A9" w:rsidP="00F070A9">
      <w:pPr>
        <w:jc w:val="both"/>
        <w:rPr>
          <w:rFonts w:ascii="Arial Armenian" w:hAnsi="Arial Armenian"/>
          <w:lang w:val="af-ZA" w:eastAsia="en-US"/>
        </w:rPr>
      </w:pPr>
    </w:p>
    <w:p w14:paraId="1AC69291" w14:textId="77777777" w:rsidR="00F070A9" w:rsidRPr="00FC3BB5" w:rsidRDefault="00D942DD" w:rsidP="0023759B">
      <w:pPr>
        <w:pStyle w:val="BodyText"/>
        <w:spacing w:after="0"/>
        <w:jc w:val="both"/>
        <w:rPr>
          <w:rFonts w:ascii="Arial Armenian" w:hAnsi="Arial Armenian"/>
          <w:sz w:val="22"/>
          <w:szCs w:val="22"/>
          <w:lang w:val="af-ZA"/>
        </w:rPr>
      </w:pPr>
      <w:r>
        <w:rPr>
          <w:rFonts w:ascii="Arial Armenian" w:hAnsi="Arial Armenian"/>
          <w:sz w:val="22"/>
          <w:szCs w:val="22"/>
          <w:lang w:val="af-ZA"/>
        </w:rPr>
        <w:t xml:space="preserve">1. </w:t>
      </w:r>
      <w:r w:rsidR="00F070A9" w:rsidRPr="00FC3BB5">
        <w:rPr>
          <w:rFonts w:ascii="Arial Armenian" w:hAnsi="Arial Armenian"/>
          <w:sz w:val="22"/>
          <w:szCs w:val="22"/>
          <w:lang w:val="af-ZA"/>
        </w:rPr>
        <w:t xml:space="preserve">Î»Ýë³µ³½Ù³½³ÝáõÃÛ³Ý ÙáÝÇïáñÇÝ·Á </w:t>
      </w:r>
      <w:r w:rsidR="00D0222C" w:rsidRPr="00D0222C">
        <w:rPr>
          <w:rFonts w:ascii="Arial Armenian" w:hAnsi="Arial Armenian"/>
          <w:sz w:val="22"/>
          <w:szCs w:val="22"/>
          <w:lang w:val="af-ZA"/>
        </w:rPr>
        <w:t>/³ÛëáõÑ»ï` Î´Ø/</w:t>
      </w:r>
      <w:r w:rsidR="00D0222C" w:rsidRPr="00D0222C">
        <w:rPr>
          <w:rFonts w:ascii="Arial Armenian" w:hAnsi="Arial Armenian"/>
          <w:lang w:val="af-ZA"/>
        </w:rPr>
        <w:t xml:space="preserve"> </w:t>
      </w:r>
      <w:r w:rsidR="00F070A9" w:rsidRPr="00FC3BB5">
        <w:rPr>
          <w:rFonts w:ascii="Arial Armenian" w:hAnsi="Arial Armenian"/>
          <w:sz w:val="22"/>
          <w:szCs w:val="22"/>
          <w:lang w:val="af-ZA"/>
        </w:rPr>
        <w:t>µÝáõÃÛ³Ý Ñ³ïáõÏ å³Ñå³ÝíáÕ ï³ñ³ÍùÝ»ñáõÙ` µáõë³Ï³Ý ¨ Ï»Ý¹³Ý³Ï³Ý ûñ·³ÝÇ½ÙÝ»ñÇ, ¹ñ³Ýó ³åñ»É³</w:t>
      </w:r>
      <w:r w:rsidR="00F070A9" w:rsidRPr="00FC3BB5">
        <w:rPr>
          <w:rFonts w:ascii="Arial Armenian" w:hAnsi="Arial Armenian"/>
          <w:sz w:val="22"/>
          <w:szCs w:val="22"/>
          <w:lang w:val="af-ZA"/>
        </w:rPr>
        <w:softHyphen/>
        <w:t>í³Ûñ»ñÇ, ¿ÏáÑ³Ù³Ï³ñ·»ñÇ, µÝáõÃÛ³Ý Ñáõß³ñÓ³ÝÝ»ñÇ, µÝ³Ï³Ý å³ß³ñÝ»ñÇ íÇ×³ÏÇ áõ ½³ñ·³óÙ³Ý ÁÝÃ³óùÇ ·Ý³Ñ³ïÙ³Ý ¨ ³½¹»óáõÃÛáõÝÝ»ñÇ Ï³ÝË³ï»ëÙ³Ý Ñ³Ù³Ï³ñ· ¿: ä»ï³Ï³Ý ³ñ·»ÉáóáõÙ Ï»Ýë³µ³½Ù³½³ÝáõÃÛ³Ý  ÙáÝÇïáñÇÝ·Ç Ñ³Ù³Ï³ñ·Ç Ý»ñ¹ñÙ³Ý Ýå³ï³ÏÝ ¿.</w:t>
      </w:r>
    </w:p>
    <w:p w14:paraId="4EF18749" w14:textId="77777777" w:rsidR="00F070A9" w:rsidRPr="00FC3BB5" w:rsidRDefault="00D942DD" w:rsidP="0023759B">
      <w:pPr>
        <w:jc w:val="both"/>
        <w:rPr>
          <w:rFonts w:ascii="Arial Armenian" w:hAnsi="Arial Armenian"/>
          <w:sz w:val="22"/>
          <w:szCs w:val="22"/>
          <w:lang w:val="af-ZA"/>
        </w:rPr>
      </w:pPr>
      <w:r>
        <w:rPr>
          <w:rFonts w:ascii="Arial Armenian" w:hAnsi="Arial Armenian"/>
          <w:sz w:val="22"/>
          <w:szCs w:val="22"/>
          <w:lang w:val="af-ZA"/>
        </w:rPr>
        <w:t xml:space="preserve">2. </w:t>
      </w:r>
      <w:r w:rsidR="00F070A9" w:rsidRPr="00FC3BB5">
        <w:rPr>
          <w:rFonts w:ascii="Arial Armenian" w:hAnsi="Arial Armenian"/>
          <w:sz w:val="22"/>
          <w:szCs w:val="22"/>
          <w:lang w:val="af-ZA"/>
        </w:rPr>
        <w:t>Ð³Ù³Ó³ÛÝ §´ÝáõÃÛ³Ý Ñ³ïáõÏ å³Ñå³ÝíáÕ ï³ñ³ÍùÝ»ñÇ Ù³ëÇÝ¦ ÐÐ ûñ»ÝùÇ /Ñá¹í³Í   14/   µÝáõÃÛ³Ý Ñ³ïáõÏ å³Ñå³ÝíáÕ ï³ñ³ÍùÝ»ñÇ ÙáÝÇ</w:t>
      </w:r>
      <w:r w:rsidR="004811F7" w:rsidRPr="00FC3BB5">
        <w:rPr>
          <w:rFonts w:ascii="Arial Armenian" w:hAnsi="Arial Armenian"/>
          <w:sz w:val="22"/>
          <w:szCs w:val="22"/>
          <w:lang w:val="af-ZA"/>
        </w:rPr>
        <w:t>ï</w:t>
      </w:r>
      <w:r w:rsidR="00F070A9" w:rsidRPr="00FC3BB5">
        <w:rPr>
          <w:rFonts w:ascii="Arial Armenian" w:hAnsi="Arial Armenian"/>
          <w:sz w:val="22"/>
          <w:szCs w:val="22"/>
          <w:lang w:val="af-ZA"/>
        </w:rPr>
        <w:t>áñÇÝ·Á Ýå³ï³Ï³áõÕÕí³Í ¿.</w:t>
      </w:r>
    </w:p>
    <w:p w14:paraId="22DFE7B8" w14:textId="77777777" w:rsidR="00F070A9" w:rsidRPr="00FC3BB5" w:rsidRDefault="00F070A9" w:rsidP="00D942DD">
      <w:pPr>
        <w:numPr>
          <w:ilvl w:val="0"/>
          <w:numId w:val="51"/>
        </w:numPr>
        <w:jc w:val="both"/>
        <w:rPr>
          <w:rFonts w:ascii="Arial Armenian" w:hAnsi="Arial Armenian"/>
          <w:sz w:val="22"/>
          <w:szCs w:val="22"/>
          <w:lang w:val="af-ZA"/>
        </w:rPr>
      </w:pPr>
      <w:r w:rsidRPr="00FC3BB5">
        <w:rPr>
          <w:rFonts w:ascii="Arial Armenian" w:hAnsi="Arial Armenian"/>
          <w:sz w:val="22"/>
          <w:szCs w:val="22"/>
          <w:lang w:val="af-ZA"/>
        </w:rPr>
        <w:t>µ³ó³Ñ³Ûï»Éáõ Ï»Ýë³µ³Ý³Ï³Ý µ³½Ù³½³ÝáõÃÛ³Ý ï³ñ³Íí³ÍáõÃÛ³Ý, ï»ë³Ï³ÛÇÝ Ï³½ÙÇ, ù³Ý³ÏÇ, µÝ³ÏáõÃÛ³Ý í³Ûñ»ñÇ, Ï»Ý¹³ÝÇÝ»ñÇ ÙÇ·ñ³óÇ³ÛÇ áõÕÇÝ»ñÇ ³éÏ³ íÇ×³ÏÁ</w:t>
      </w:r>
      <w:r w:rsidR="004811F7" w:rsidRPr="00FC3BB5">
        <w:rPr>
          <w:rFonts w:ascii="Arial Armenian" w:hAnsi="Arial Armenian"/>
          <w:sz w:val="22"/>
          <w:szCs w:val="22"/>
          <w:lang w:val="af-ZA"/>
        </w:rPr>
        <w:t>,</w:t>
      </w:r>
    </w:p>
    <w:p w14:paraId="02C93C6A" w14:textId="77777777" w:rsidR="00F070A9" w:rsidRPr="00FC3BB5" w:rsidRDefault="00F070A9" w:rsidP="00D942DD">
      <w:pPr>
        <w:numPr>
          <w:ilvl w:val="0"/>
          <w:numId w:val="51"/>
        </w:numPr>
        <w:jc w:val="both"/>
        <w:rPr>
          <w:rFonts w:ascii="Arial Armenian" w:hAnsi="Arial Armenian"/>
          <w:sz w:val="22"/>
          <w:szCs w:val="22"/>
          <w:lang w:val="af-ZA"/>
        </w:rPr>
      </w:pPr>
      <w:r w:rsidRPr="00FC3BB5">
        <w:rPr>
          <w:rFonts w:ascii="Arial Armenian" w:hAnsi="Arial Armenian"/>
          <w:sz w:val="22"/>
          <w:szCs w:val="22"/>
          <w:lang w:val="af-ZA"/>
        </w:rPr>
        <w:t>·Ý³Ñ³ï»Éáõ ¨ Ï³ÝË³ï»ë»Éáõ ¿ÏáÑ³Ù³Ï³ñ·»ñÇ ¨ ¹ñ³Ýó µ³Õ³¹ñÇãÝ»ñÇ ù³Ý³Ï³Ï³Ý ¨ áñ³Ï³Ï³Ý ÷á÷áËáõÃÛáõÝÝ»ñÇ ÁÝÃ³óùÁ</w:t>
      </w:r>
      <w:r w:rsidR="004811F7" w:rsidRPr="00FC3BB5">
        <w:rPr>
          <w:rFonts w:ascii="Arial Armenian" w:hAnsi="Arial Armenian"/>
          <w:sz w:val="22"/>
          <w:szCs w:val="22"/>
          <w:lang w:val="af-ZA"/>
        </w:rPr>
        <w:t>,</w:t>
      </w:r>
    </w:p>
    <w:p w14:paraId="7D1F5551" w14:textId="77777777" w:rsidR="00F070A9" w:rsidRPr="00FC3BB5" w:rsidRDefault="00F070A9" w:rsidP="00D942DD">
      <w:pPr>
        <w:numPr>
          <w:ilvl w:val="0"/>
          <w:numId w:val="51"/>
        </w:numPr>
        <w:jc w:val="both"/>
        <w:rPr>
          <w:rFonts w:ascii="Arial Armenian" w:hAnsi="Arial Armenian"/>
          <w:sz w:val="22"/>
          <w:szCs w:val="22"/>
          <w:lang w:val="af-ZA"/>
        </w:rPr>
      </w:pPr>
      <w:r w:rsidRPr="00FC3BB5">
        <w:rPr>
          <w:rFonts w:ascii="Arial Armenian" w:hAnsi="Arial Armenian"/>
          <w:sz w:val="22"/>
          <w:szCs w:val="22"/>
          <w:lang w:val="af-ZA"/>
        </w:rPr>
        <w:t>µ³ó³Ñ³Ûï»Éáõ ¿ÏáÑ³Ù³Ï³ñ·»ñÇ ¨ ¹ñ³Ýó µ³Õ³¹ñÇãÝ»ñÇ íñ³ µÝ³Ï³Ý ¨ Ù³ñ¹³ÍÇÝ ·áñÍáÝÝ»ñÇ ³½¹»óáõÃÛáõÝÁ</w:t>
      </w:r>
      <w:r w:rsidR="004811F7" w:rsidRPr="00FC3BB5">
        <w:rPr>
          <w:rFonts w:ascii="Arial Armenian" w:hAnsi="Arial Armenian"/>
          <w:sz w:val="22"/>
          <w:szCs w:val="22"/>
          <w:lang w:val="af-ZA"/>
        </w:rPr>
        <w:t>,</w:t>
      </w:r>
    </w:p>
    <w:p w14:paraId="36190814" w14:textId="77777777" w:rsidR="00F070A9" w:rsidRPr="00FC3BB5" w:rsidRDefault="00F070A9" w:rsidP="00D942DD">
      <w:pPr>
        <w:numPr>
          <w:ilvl w:val="0"/>
          <w:numId w:val="51"/>
        </w:numPr>
        <w:jc w:val="both"/>
        <w:rPr>
          <w:rFonts w:ascii="Arial Armenian" w:hAnsi="Arial Armenian"/>
          <w:sz w:val="22"/>
          <w:szCs w:val="22"/>
          <w:lang w:val="af-ZA"/>
        </w:rPr>
      </w:pPr>
      <w:r w:rsidRPr="00FC3BB5">
        <w:rPr>
          <w:rFonts w:ascii="Arial Armenian" w:hAnsi="Arial Armenian"/>
          <w:sz w:val="22"/>
          <w:szCs w:val="22"/>
          <w:lang w:val="af-ZA"/>
        </w:rPr>
        <w:t>Ùß³Ï»Éáõ ¿ÏáÑ³Ù³Ï³ñ·»ñÇ ¨ ¹ñ³Ýó µ³Õ³¹ñÇãÝ»ñÇ íñ³ µ³ó³ë³Ï³Ý ³½¹»óáõÃÛáõÝÝ»ñÇ Ï³ÝË³ñ·»ÉÙ³Ý áõ Ù»ÕÙ³óÙ³Ý/í»ñ³óÙ³Ý/ ÙÇçáóÝ»ñÁ</w:t>
      </w:r>
      <w:r w:rsidR="004811F7" w:rsidRPr="00FC3BB5">
        <w:rPr>
          <w:rFonts w:ascii="Arial Armenian" w:hAnsi="Arial Armenian"/>
          <w:sz w:val="22"/>
          <w:szCs w:val="22"/>
          <w:lang w:val="af-ZA"/>
        </w:rPr>
        <w:t>,</w:t>
      </w:r>
    </w:p>
    <w:p w14:paraId="7957B736" w14:textId="77777777" w:rsidR="00F070A9" w:rsidRPr="00FC3BB5" w:rsidRDefault="00F070A9" w:rsidP="00D942DD">
      <w:pPr>
        <w:numPr>
          <w:ilvl w:val="0"/>
          <w:numId w:val="51"/>
        </w:numPr>
        <w:jc w:val="both"/>
        <w:rPr>
          <w:rFonts w:ascii="Arial Armenian" w:hAnsi="Arial Armenian"/>
          <w:sz w:val="22"/>
          <w:szCs w:val="22"/>
          <w:lang w:val="af-ZA"/>
        </w:rPr>
      </w:pPr>
      <w:r w:rsidRPr="00FC3BB5">
        <w:rPr>
          <w:rFonts w:ascii="Arial Armenian" w:hAnsi="Arial Armenian"/>
          <w:sz w:val="22"/>
          <w:szCs w:val="22"/>
          <w:lang w:val="af-ZA"/>
        </w:rPr>
        <w:t>áõëáõÙÝ³ëÇñ»Éáõ, ·Ý³Ñ³ï»Éáõ ¨ Ï³ÝË³ï»ë»Éáõ Ð³Û³ëï³ÝÇ Ð³Ýñ³å»ïáõÃÛ³Ý Î³ñÙÇñ ·ñùáõÙ ÁÝ¹·ñÏí³Í µáõë³Ï³Ý ¨ Ï»Ý¹³Ý³Ï³Ý ³ßË³ñÑÇ ûµÛ»ÏïÝ»ñÇ íÇ×³ÏÁ</w:t>
      </w:r>
      <w:r w:rsidR="004811F7" w:rsidRPr="00FC3BB5">
        <w:rPr>
          <w:rFonts w:ascii="Arial Armenian" w:hAnsi="Arial Armenian"/>
          <w:sz w:val="22"/>
          <w:szCs w:val="22"/>
          <w:lang w:val="af-ZA"/>
        </w:rPr>
        <w:t>,</w:t>
      </w:r>
    </w:p>
    <w:p w14:paraId="351C8B8D" w14:textId="77777777" w:rsidR="00F070A9" w:rsidRPr="00FC3BB5" w:rsidRDefault="00F070A9" w:rsidP="00D942DD">
      <w:pPr>
        <w:numPr>
          <w:ilvl w:val="0"/>
          <w:numId w:val="51"/>
        </w:numPr>
        <w:jc w:val="both"/>
        <w:rPr>
          <w:rFonts w:ascii="Arial Armenian" w:hAnsi="Arial Armenian"/>
          <w:sz w:val="22"/>
          <w:szCs w:val="22"/>
          <w:lang w:val="af-ZA"/>
        </w:rPr>
      </w:pPr>
      <w:r w:rsidRPr="00FC3BB5">
        <w:rPr>
          <w:rFonts w:ascii="Arial Armenian" w:hAnsi="Arial Armenian"/>
          <w:sz w:val="22"/>
          <w:szCs w:val="22"/>
          <w:lang w:val="af-ZA"/>
        </w:rPr>
        <w:t>Ï³ï³ñ»É³·áñÍ»É ³ñ·»ÉáóÇ Ï³é³í³ñáõÙÁ,</w:t>
      </w:r>
    </w:p>
    <w:p w14:paraId="232280A8" w14:textId="77777777" w:rsidR="00F070A9" w:rsidRPr="00FC3BB5" w:rsidRDefault="00F070A9" w:rsidP="00D942DD">
      <w:pPr>
        <w:numPr>
          <w:ilvl w:val="0"/>
          <w:numId w:val="51"/>
        </w:numPr>
        <w:jc w:val="both"/>
        <w:rPr>
          <w:rFonts w:ascii="Arial Armenian" w:hAnsi="Arial Armenian"/>
          <w:sz w:val="22"/>
          <w:szCs w:val="22"/>
          <w:lang w:val="af-ZA"/>
        </w:rPr>
      </w:pPr>
      <w:r w:rsidRPr="00FC3BB5">
        <w:rPr>
          <w:rFonts w:ascii="Arial Armenian" w:hAnsi="Arial Armenian"/>
          <w:sz w:val="22"/>
          <w:szCs w:val="22"/>
          <w:lang w:val="af-ZA"/>
        </w:rPr>
        <w:t>·Ý³Ñ³ï»É Ï»Ýë³µ³½Ù³½³ÝáõÃÛ³Ý íÇ×³ÏÁ ¨ Ýñ³ å³Ñå³ÝáõÃÛáõÝÁ ,</w:t>
      </w:r>
    </w:p>
    <w:p w14:paraId="7DAE7E1A" w14:textId="77777777" w:rsidR="00F070A9" w:rsidRPr="00FC3BB5" w:rsidRDefault="00F070A9" w:rsidP="00D942DD">
      <w:pPr>
        <w:numPr>
          <w:ilvl w:val="0"/>
          <w:numId w:val="51"/>
        </w:numPr>
        <w:jc w:val="both"/>
        <w:rPr>
          <w:rFonts w:ascii="Arial Armenian" w:hAnsi="Arial Armenian"/>
          <w:sz w:val="22"/>
          <w:szCs w:val="22"/>
          <w:lang w:val="af-ZA"/>
        </w:rPr>
      </w:pPr>
      <w:r w:rsidRPr="00FC3BB5">
        <w:rPr>
          <w:rFonts w:ascii="Arial Armenian" w:hAnsi="Arial Armenian"/>
          <w:sz w:val="22"/>
          <w:szCs w:val="22"/>
          <w:lang w:val="af-ZA"/>
        </w:rPr>
        <w:t>Ï³ÝË³ï»ë»É µÝ³Ï³Ý áõ Ù³ñ¹³ÍÇÝ ³½¹»óáõÃÛáõÝÝ»ñÇ ¹ÇÝ³ÙÇÏ³Ý</w:t>
      </w:r>
      <w:r w:rsidR="004811F7" w:rsidRPr="00FC3BB5">
        <w:rPr>
          <w:rFonts w:ascii="Arial Armenian" w:hAnsi="Arial Armenian"/>
          <w:sz w:val="22"/>
          <w:szCs w:val="22"/>
          <w:lang w:val="af-ZA"/>
        </w:rPr>
        <w:t>,</w:t>
      </w:r>
    </w:p>
    <w:p w14:paraId="2A2899D1" w14:textId="77777777" w:rsidR="00F070A9" w:rsidRPr="00FC3BB5" w:rsidRDefault="00F070A9" w:rsidP="00D942DD">
      <w:pPr>
        <w:numPr>
          <w:ilvl w:val="0"/>
          <w:numId w:val="51"/>
        </w:numPr>
        <w:jc w:val="both"/>
        <w:rPr>
          <w:rFonts w:ascii="Arial Armenian" w:hAnsi="Arial Armenian"/>
          <w:sz w:val="22"/>
          <w:szCs w:val="22"/>
          <w:lang w:val="af-ZA"/>
        </w:rPr>
      </w:pPr>
      <w:r w:rsidRPr="00FC3BB5">
        <w:rPr>
          <w:rFonts w:ascii="Arial Armenian" w:hAnsi="Arial Armenian"/>
          <w:sz w:val="22"/>
          <w:szCs w:val="22"/>
          <w:lang w:val="af-ZA"/>
        </w:rPr>
        <w:t>Ýå³ëï»É ¿ÏáÑ³Ù³Ï³ñ·»ñÇ µÝ³Ï³ÝáÝ ½³ñ·³óÙ³ÝÁ:</w:t>
      </w:r>
    </w:p>
    <w:p w14:paraId="72A1AFD4" w14:textId="77777777" w:rsidR="0023759B" w:rsidRPr="00C22294" w:rsidRDefault="0023759B" w:rsidP="0023759B">
      <w:pPr>
        <w:pStyle w:val="BodyText"/>
        <w:spacing w:after="0"/>
        <w:jc w:val="both"/>
        <w:rPr>
          <w:rFonts w:ascii="Arial Armenian" w:hAnsi="Arial Armenian"/>
          <w:sz w:val="22"/>
          <w:szCs w:val="22"/>
          <w:lang w:val="af-ZA"/>
        </w:rPr>
      </w:pPr>
    </w:p>
    <w:p w14:paraId="3FE34E1A" w14:textId="77777777" w:rsidR="0023759B" w:rsidRPr="00C22294" w:rsidRDefault="00D942DD" w:rsidP="0023759B">
      <w:pPr>
        <w:pStyle w:val="BodyText"/>
        <w:tabs>
          <w:tab w:val="left" w:pos="993"/>
        </w:tabs>
        <w:jc w:val="both"/>
        <w:rPr>
          <w:rFonts w:ascii="Arial Armenian" w:hAnsi="Arial Armenian"/>
          <w:sz w:val="22"/>
          <w:szCs w:val="22"/>
          <w:lang w:val="af-ZA"/>
        </w:rPr>
      </w:pPr>
      <w:r>
        <w:rPr>
          <w:rFonts w:ascii="Arial Armenian" w:hAnsi="Arial Armenian"/>
          <w:i/>
          <w:sz w:val="22"/>
          <w:szCs w:val="22"/>
          <w:lang w:val="af-ZA"/>
        </w:rPr>
        <w:t xml:space="preserve">3. </w:t>
      </w:r>
      <w:r w:rsidR="004811F7" w:rsidRPr="00C22294">
        <w:rPr>
          <w:rFonts w:ascii="Arial Armenian" w:hAnsi="Arial Armenian"/>
          <w:i/>
          <w:sz w:val="22"/>
          <w:szCs w:val="22"/>
          <w:lang w:val="af-ZA"/>
        </w:rPr>
        <w:t>²ñ·»ÉáóÇ ï³ñ³ÍùÇ</w:t>
      </w:r>
      <w:r w:rsidR="004811F7" w:rsidRPr="00C22294">
        <w:rPr>
          <w:rFonts w:ascii="Arial Armenian" w:hAnsi="Arial Armenian"/>
          <w:sz w:val="22"/>
          <w:szCs w:val="22"/>
          <w:lang w:val="af-ZA"/>
        </w:rPr>
        <w:t xml:space="preserve">  ÙáÝÇïáñÇÝ·Á å»ïù ¿ ³å³ÑáíÇ Ñ³½í³·Ûáõï, íï³Ý·í³Í, ¿Ý¹»ÙÇÏ ¨ é»ÉÇÏï³ÛÇÝ ï»ë³ÏÝ»ñÇ ¨ ¹ñ³Ýó ³åñ»É³í³Ûñ»ñÇ íÇ×³ÏÇ µ³ó³Ñ³ÛïáõÙÁ, ·Ý³Ñ³ïáõÙÁ, ÇÝãå»ë Ý³¨ ßñç³Ï³ ÙÇç³í³ÛñáõÙ ÁÝÃ³óáÕ µ³ó³ë³Ï³Ý åñáó»ëÝ»ñÇ Ï³ÝË³ï»ëáõÙÁ:</w:t>
      </w:r>
    </w:p>
    <w:p w14:paraId="0E381F7A" w14:textId="77777777" w:rsidR="004811F7" w:rsidRPr="00C22294" w:rsidRDefault="00D942DD" w:rsidP="0023759B">
      <w:pPr>
        <w:pStyle w:val="BodyText"/>
        <w:tabs>
          <w:tab w:val="left" w:pos="993"/>
        </w:tabs>
        <w:jc w:val="both"/>
        <w:rPr>
          <w:rFonts w:ascii="Arial Armenian" w:hAnsi="Arial Armenian"/>
          <w:sz w:val="22"/>
          <w:szCs w:val="22"/>
          <w:lang w:val="af-ZA"/>
        </w:rPr>
      </w:pPr>
      <w:r>
        <w:rPr>
          <w:rFonts w:ascii="Arial Armenian" w:hAnsi="Arial Armenian"/>
          <w:i/>
          <w:sz w:val="22"/>
          <w:szCs w:val="22"/>
          <w:lang w:val="af-ZA"/>
        </w:rPr>
        <w:t xml:space="preserve">4. </w:t>
      </w:r>
      <w:r w:rsidR="004811F7" w:rsidRPr="00C22294">
        <w:rPr>
          <w:rFonts w:ascii="Arial Armenian" w:hAnsi="Arial Armenian"/>
          <w:i/>
          <w:sz w:val="22"/>
          <w:szCs w:val="22"/>
          <w:lang w:val="af-ZA"/>
        </w:rPr>
        <w:t>¾ÏáïáõñÇ½ÙÇ Ï³½Ù³Ï»ñåÙ³Ý</w:t>
      </w:r>
      <w:r w:rsidR="004811F7" w:rsidRPr="00C22294">
        <w:rPr>
          <w:rFonts w:ascii="Arial Armenian" w:hAnsi="Arial Armenian"/>
          <w:sz w:val="22"/>
          <w:szCs w:val="22"/>
          <w:lang w:val="af-ZA"/>
        </w:rPr>
        <w:t xml:space="preserve"> Ñ³Ù³ñ ³é³ÝÓÝ³óí³Í ï³ñ³ÍùÝ»ñáõÙ ÙáÝÇïáñÇÝ·Á å»ïù ¿ Ýå³ï³Ï³ÙÕíÇ ½µáë³ßñçáõÃÛ³Ý ÁÝ¹áõÝ»ÉÇ  Ó¨»ñÇ Ï³½Ù³Ï»ñåÙ³Ý áõ ¹ñ³ Ñ»ï Ï³åí³Í ëå³ë³ñÏÙ³Ý Í³é³ÛáõÃÛáõÝÝ»ñÇ ·áñÍ³ñÏÙ³Ý ÁÝÃ³óùáõÙ µÝ³Ï³Ý Ñ³Ù³Ï³ñ·»ñÇ ¨ ¹ñ³Ýó µ³Õ³¹ñÇãÝ»ñÇ ù³Ý³Ï³Ï³Ý ¨ áñ³Ï³Ï³Ý ÷á÷áËáõÃÛáõÝÝ»ñÇ µ³ó³Ñ³ÛïÙ³ÝÁ áõ ·Ý³Ñ³ïÙ³ÝÁ:</w:t>
      </w:r>
    </w:p>
    <w:p w14:paraId="1A1C519B" w14:textId="77777777" w:rsidR="004811F7" w:rsidRPr="00C22294" w:rsidRDefault="00D942DD" w:rsidP="0023759B">
      <w:pPr>
        <w:pStyle w:val="BodyText"/>
        <w:jc w:val="both"/>
        <w:rPr>
          <w:rFonts w:ascii="Arial Armenian" w:hAnsi="Arial Armenian"/>
          <w:sz w:val="22"/>
          <w:szCs w:val="22"/>
          <w:lang w:val="af-ZA"/>
        </w:rPr>
      </w:pPr>
      <w:r>
        <w:rPr>
          <w:rFonts w:ascii="Arial Armenian" w:hAnsi="Arial Armenian"/>
          <w:i/>
          <w:sz w:val="22"/>
          <w:szCs w:val="22"/>
          <w:lang w:val="af-ZA"/>
        </w:rPr>
        <w:t xml:space="preserve">5. </w:t>
      </w:r>
      <w:r w:rsidR="004811F7" w:rsidRPr="00C22294">
        <w:rPr>
          <w:rFonts w:ascii="Arial Armenian" w:hAnsi="Arial Armenian"/>
          <w:i/>
          <w:sz w:val="22"/>
          <w:szCs w:val="22"/>
          <w:lang w:val="af-ZA"/>
        </w:rPr>
        <w:t>ä³Ñå³ÝÙ³Ý  ·áïáõ</w:t>
      </w:r>
      <w:r w:rsidR="004811F7" w:rsidRPr="00C22294">
        <w:rPr>
          <w:rFonts w:ascii="Arial Armenian" w:hAnsi="Arial Armenian"/>
          <w:sz w:val="22"/>
          <w:szCs w:val="22"/>
          <w:lang w:val="af-ZA"/>
        </w:rPr>
        <w:t xml:space="preserve"> ÙáÝÇïáñÇÝ·Á Ýå³ï³Ï³áõÕÕíáõÙ ¿ ³ñ·»ÉáóÇ é»ÅÇÙÇÝ Ñ³Ù³å³ï³ëË³ÝáÕ ïÝï»ë³Ï³Ý ·áñÍáõÝ»áõÃÛ³Ùµ å³ÛÙ³Ý³íáñ</w:t>
      </w:r>
      <w:r w:rsidR="004811F7" w:rsidRPr="00C22294">
        <w:rPr>
          <w:rFonts w:ascii="Arial Armenian" w:hAnsi="Arial Armenian"/>
          <w:sz w:val="22"/>
          <w:szCs w:val="22"/>
          <w:lang w:val="af-ZA"/>
        </w:rPr>
        <w:softHyphen/>
        <w:t>í³Í /·</w:t>
      </w:r>
      <w:r w:rsidR="00C13ADF">
        <w:rPr>
          <w:rFonts w:ascii="Arial" w:hAnsi="Arial" w:cs="Arial"/>
          <w:sz w:val="22"/>
          <w:szCs w:val="22"/>
          <w:lang w:val="hy-AM"/>
        </w:rPr>
        <w:t>յ</w:t>
      </w:r>
      <w:r w:rsidR="004811F7" w:rsidRPr="00C22294">
        <w:rPr>
          <w:rFonts w:ascii="Arial Armenian" w:hAnsi="Arial Armenian"/>
          <w:sz w:val="22"/>
          <w:szCs w:val="22"/>
          <w:lang w:val="af-ZA"/>
        </w:rPr>
        <w:t>áõÕ³ïÝï»ëáõÃÛáõÝ, ³ñ¹ÛáõÝ³µ»ñáõÃÛáõÝ,  ù³Õ³ù³ßÇÝáõÃÛáõÝ ¨ ³ÛÉÝ/ É³Ý¹ß³ýïÝ»ñÇ, ó³Ù³ù³ÛÇÝ ¨ çñ³ÛÇÝ ¿ÏáÑ³Ù³Ï³ñ·»ñÇ, µáõë³Ï³Ý ¨ Ï»Ý¹³Ý³Ï³Ý ³ßË³ñÑÇ µ³Õ³¹ñÇãÝ»ñÇ íÇ×³ÏÇ ·Ý³Ñ³ïÙ³ÝÁ, µ³ó³ë³Ï³Ý Ý»ñ·áñÍáõÃÛ³Ý å³ï×³éáí ³é³ç³ó³Í ÷á÷áËáõÃÛáõÝÝ»ñÇ µ³ó³Ñ³ÛïÙ³ÝÁ, Ï³ÝË³ï»ëÙ³ÝÁ ¨ Ï³ÝË³ñ·»ÉÙ³ÝÁ:</w:t>
      </w:r>
    </w:p>
    <w:p w14:paraId="4B736952" w14:textId="77777777" w:rsidR="00F070A9" w:rsidRPr="00C22294" w:rsidRDefault="00D942DD" w:rsidP="0023759B">
      <w:pPr>
        <w:pStyle w:val="BodyText"/>
        <w:jc w:val="both"/>
        <w:rPr>
          <w:rFonts w:ascii="Arial Armenian" w:hAnsi="Arial Armenian"/>
          <w:sz w:val="22"/>
          <w:szCs w:val="22"/>
          <w:lang w:val="af-ZA"/>
        </w:rPr>
      </w:pPr>
      <w:r>
        <w:rPr>
          <w:rFonts w:ascii="Arial Armenian" w:hAnsi="Arial Armenian"/>
          <w:sz w:val="22"/>
          <w:szCs w:val="22"/>
          <w:lang w:val="af-ZA"/>
        </w:rPr>
        <w:t xml:space="preserve">6. </w:t>
      </w:r>
      <w:r w:rsidR="00F070A9" w:rsidRPr="00C22294">
        <w:rPr>
          <w:rFonts w:ascii="Arial Armenian" w:hAnsi="Arial Armenian"/>
          <w:sz w:val="22"/>
          <w:szCs w:val="22"/>
          <w:lang w:val="af-ZA"/>
        </w:rPr>
        <w:t>Î´Ø Ñ³Ù³Ï³ñ·Ç Ý»ñ¹ñÙ³Ý ËÝ¹ÇñÝ»ñÝ »Ý.</w:t>
      </w:r>
    </w:p>
    <w:p w14:paraId="259C499B" w14:textId="77777777" w:rsidR="00F070A9" w:rsidRPr="00C22294" w:rsidRDefault="00F070A9" w:rsidP="00D942DD">
      <w:pPr>
        <w:pStyle w:val="BodyText"/>
        <w:numPr>
          <w:ilvl w:val="0"/>
          <w:numId w:val="52"/>
        </w:numPr>
        <w:spacing w:after="0"/>
        <w:jc w:val="both"/>
        <w:rPr>
          <w:rFonts w:ascii="Arial Armenian" w:hAnsi="Arial Armenian"/>
          <w:sz w:val="22"/>
          <w:szCs w:val="22"/>
          <w:lang w:val="af-ZA"/>
        </w:rPr>
      </w:pPr>
      <w:r w:rsidRPr="00C22294">
        <w:rPr>
          <w:rFonts w:ascii="Arial Armenian" w:hAnsi="Arial Armenian"/>
          <w:sz w:val="22"/>
          <w:szCs w:val="22"/>
          <w:lang w:val="af-ZA"/>
        </w:rPr>
        <w:t>µ³ó³Ñ³Ûï»É Ï»Ýë³µ³Ý³Ï³Ý µ</w:t>
      </w:r>
      <w:r w:rsidR="00D942DD">
        <w:rPr>
          <w:rFonts w:ascii="Arial Armenian" w:hAnsi="Arial Armenian"/>
          <w:sz w:val="22"/>
          <w:szCs w:val="22"/>
          <w:lang w:val="af-ZA"/>
        </w:rPr>
        <w:t xml:space="preserve">³½Ù³½³ÝáõÃÛ³Ý ï»ë³Ï³ÛÇÝ Ï³½ÙÇ, </w:t>
      </w:r>
      <w:r w:rsidRPr="00C22294">
        <w:rPr>
          <w:rFonts w:ascii="Arial Armenian" w:hAnsi="Arial Armenian"/>
          <w:sz w:val="22"/>
          <w:szCs w:val="22"/>
          <w:lang w:val="af-ZA"/>
        </w:rPr>
        <w:t>ï³ñ³Íí³ÍáõÃÛ³Ý, ù³Ý³Ï³Ï³Ý óáõ</w:t>
      </w:r>
      <w:r w:rsidR="00D942DD">
        <w:rPr>
          <w:rFonts w:ascii="Arial Armenian" w:hAnsi="Arial Armenian"/>
          <w:sz w:val="22"/>
          <w:szCs w:val="22"/>
          <w:lang w:val="af-ZA"/>
        </w:rPr>
        <w:t xml:space="preserve">ó³ÝÇßÝ»ñÇ, µÝ³ÏáõÃÛ³Ý í³Ûñ»ñÇ, </w:t>
      </w:r>
      <w:r w:rsidRPr="00C22294">
        <w:rPr>
          <w:rFonts w:ascii="Arial Armenian" w:hAnsi="Arial Armenian"/>
          <w:sz w:val="22"/>
          <w:szCs w:val="22"/>
          <w:lang w:val="af-ZA"/>
        </w:rPr>
        <w:t>ÙÇ·ñ³óÇ³ÛÇ áõÕÇÝ»ñÇ ³éÏ³ íÇ×³ÏÁ,</w:t>
      </w:r>
    </w:p>
    <w:p w14:paraId="77C0787A" w14:textId="77777777" w:rsidR="00F070A9" w:rsidRPr="00C22294" w:rsidRDefault="00F070A9" w:rsidP="00D942DD">
      <w:pPr>
        <w:pStyle w:val="BodyText"/>
        <w:numPr>
          <w:ilvl w:val="0"/>
          <w:numId w:val="52"/>
        </w:numPr>
        <w:spacing w:after="0"/>
        <w:jc w:val="both"/>
        <w:rPr>
          <w:rFonts w:ascii="Arial Armenian" w:hAnsi="Arial Armenian"/>
          <w:sz w:val="22"/>
          <w:szCs w:val="22"/>
          <w:lang w:val="af-ZA"/>
        </w:rPr>
      </w:pPr>
      <w:r w:rsidRPr="00C22294">
        <w:rPr>
          <w:rFonts w:ascii="Arial Armenian" w:hAnsi="Arial Armenian"/>
          <w:sz w:val="22"/>
          <w:szCs w:val="22"/>
          <w:lang w:val="af-ZA"/>
        </w:rPr>
        <w:lastRenderedPageBreak/>
        <w:t>µ³ó³Ñ³Ûï»É ¿ÏáÑ³Ù³Ï³ñ·»ñÇ ¨ ¹</w:t>
      </w:r>
      <w:r w:rsidR="00D942DD">
        <w:rPr>
          <w:rFonts w:ascii="Arial Armenian" w:hAnsi="Arial Armenian"/>
          <w:sz w:val="22"/>
          <w:szCs w:val="22"/>
          <w:lang w:val="af-ZA"/>
        </w:rPr>
        <w:t xml:space="preserve">ñ³Ýó µ³Õ³¹ñÇãÝ»ñÇ íñ³ Ù³ñ¹³ÍÇÝ </w:t>
      </w:r>
      <w:r w:rsidRPr="00C22294">
        <w:rPr>
          <w:rFonts w:ascii="Arial Armenian" w:hAnsi="Arial Armenian"/>
          <w:sz w:val="22"/>
          <w:szCs w:val="22"/>
          <w:lang w:val="af-ZA"/>
        </w:rPr>
        <w:t>·áñÍáÝÝ»ñÇ ³½¹»óáõÃÛáõÝÁ,</w:t>
      </w:r>
    </w:p>
    <w:p w14:paraId="2DDAD0DD" w14:textId="77777777" w:rsidR="00F070A9" w:rsidRPr="00C22294" w:rsidRDefault="00F070A9" w:rsidP="00D942DD">
      <w:pPr>
        <w:pStyle w:val="BodyText"/>
        <w:numPr>
          <w:ilvl w:val="0"/>
          <w:numId w:val="52"/>
        </w:numPr>
        <w:spacing w:after="0"/>
        <w:jc w:val="both"/>
        <w:rPr>
          <w:rFonts w:ascii="Arial Armenian" w:hAnsi="Arial Armenian"/>
          <w:sz w:val="22"/>
          <w:szCs w:val="22"/>
          <w:lang w:val="af-ZA"/>
        </w:rPr>
      </w:pPr>
      <w:r w:rsidRPr="00C22294">
        <w:rPr>
          <w:rFonts w:ascii="Arial Armenian" w:hAnsi="Arial Armenian"/>
          <w:sz w:val="22"/>
          <w:szCs w:val="22"/>
          <w:lang w:val="af-ZA"/>
        </w:rPr>
        <w:t>·Ý³Ñ³ï»É ¨ Ï³ÝË³ï»ë»É µ</w:t>
      </w:r>
      <w:r w:rsidR="00D942DD">
        <w:rPr>
          <w:rFonts w:ascii="Arial Armenian" w:hAnsi="Arial Armenian"/>
          <w:sz w:val="22"/>
          <w:szCs w:val="22"/>
          <w:lang w:val="af-ZA"/>
        </w:rPr>
        <w:t xml:space="preserve">Ý³Ï³Ý Ñ³Ù³Ï³ñ·»ñÇ µ³Õ³¹ñÇãÝ»ñÇ </w:t>
      </w:r>
      <w:r w:rsidRPr="00C22294">
        <w:rPr>
          <w:rFonts w:ascii="Arial Armenian" w:hAnsi="Arial Armenian"/>
          <w:sz w:val="22"/>
          <w:szCs w:val="22"/>
          <w:lang w:val="af-ZA"/>
        </w:rPr>
        <w:t>ù³Ý³Ï³Ï³Ý ¨ áñ³Ï³Ï³Ý ÷á÷áËáõÃÛáõÝÝ»ñÇ ÁÝÃ³óùÁ,</w:t>
      </w:r>
    </w:p>
    <w:p w14:paraId="3E8B8188" w14:textId="77777777" w:rsidR="00F070A9" w:rsidRPr="00C22294" w:rsidRDefault="00F070A9" w:rsidP="00D942DD">
      <w:pPr>
        <w:pStyle w:val="BodyText"/>
        <w:numPr>
          <w:ilvl w:val="0"/>
          <w:numId w:val="52"/>
        </w:numPr>
        <w:spacing w:after="0"/>
        <w:jc w:val="both"/>
        <w:rPr>
          <w:rFonts w:ascii="Arial Armenian" w:hAnsi="Arial Armenian"/>
          <w:sz w:val="22"/>
          <w:szCs w:val="22"/>
          <w:lang w:val="af-ZA"/>
        </w:rPr>
      </w:pPr>
      <w:bookmarkStart w:id="144" w:name="_Toc128215224"/>
      <w:bookmarkStart w:id="145" w:name="_Toc190502211"/>
      <w:bookmarkStart w:id="146" w:name="_Toc191280925"/>
      <w:r w:rsidRPr="00C22294">
        <w:rPr>
          <w:rFonts w:ascii="Arial Armenian" w:hAnsi="Arial Armenian"/>
          <w:sz w:val="22"/>
          <w:szCs w:val="22"/>
          <w:lang w:val="af-ZA"/>
        </w:rPr>
        <w:t>Ýå³ëï»É Ï³é³í³ñÙ³Ý åÉ³ÝÝ»ñÇ Ñ»</w:t>
      </w:r>
      <w:r w:rsidR="00D942DD">
        <w:rPr>
          <w:rFonts w:ascii="Arial Armenian" w:hAnsi="Arial Armenian"/>
          <w:sz w:val="22"/>
          <w:szCs w:val="22"/>
          <w:lang w:val="af-ZA"/>
        </w:rPr>
        <w:t xml:space="preserve">ï³·³ Éñ³Ùß³ÏÙ³ÝÁ, áñÁ ÏÝ»ñ³éÇ </w:t>
      </w:r>
      <w:r w:rsidRPr="00C22294">
        <w:rPr>
          <w:rFonts w:ascii="Arial Armenian" w:hAnsi="Arial Armenian"/>
          <w:sz w:val="22"/>
          <w:szCs w:val="22"/>
          <w:lang w:val="af-ZA"/>
        </w:rPr>
        <w:t>¿ÏáÑ³</w:t>
      </w:r>
      <w:r w:rsidRPr="00C22294">
        <w:rPr>
          <w:rFonts w:ascii="Arial Armenian" w:hAnsi="Arial Armenian"/>
          <w:sz w:val="22"/>
          <w:szCs w:val="22"/>
          <w:lang w:val="af-ZA"/>
        </w:rPr>
        <w:softHyphen/>
        <w:t>Ù³Ï³ñ·»ñÇ ¨ ¹ñ³Ýó µ³Õ³¹ñÇãÝ»</w:t>
      </w:r>
      <w:r w:rsidR="00D942DD">
        <w:rPr>
          <w:rFonts w:ascii="Arial Armenian" w:hAnsi="Arial Armenian"/>
          <w:sz w:val="22"/>
          <w:szCs w:val="22"/>
          <w:lang w:val="af-ZA"/>
        </w:rPr>
        <w:t>ñÇ íñ³ µ³ó³ë³Ï³Ý ³½¹»óáõ</w:t>
      </w:r>
      <w:r w:rsidR="00D942DD">
        <w:rPr>
          <w:rFonts w:ascii="Arial Armenian" w:hAnsi="Arial Armenian"/>
          <w:sz w:val="22"/>
          <w:szCs w:val="22"/>
          <w:lang w:val="af-ZA"/>
        </w:rPr>
        <w:softHyphen/>
        <w:t>ÃÛáõÝ</w:t>
      </w:r>
      <w:r w:rsidR="00D942DD">
        <w:rPr>
          <w:rFonts w:ascii="Arial Armenian" w:hAnsi="Arial Armenian"/>
          <w:sz w:val="22"/>
          <w:szCs w:val="22"/>
          <w:lang w:val="af-ZA"/>
        </w:rPr>
        <w:softHyphen/>
      </w:r>
      <w:r w:rsidRPr="00C22294">
        <w:rPr>
          <w:rFonts w:ascii="Arial Armenian" w:hAnsi="Arial Armenian"/>
          <w:sz w:val="22"/>
          <w:szCs w:val="22"/>
          <w:lang w:val="af-ZA"/>
        </w:rPr>
        <w:t>Ý»ñÇ Ï³ÝË³ñ·»ÉÙ³Ý áõ Ù»ÕÙ³óÙ³Ý/í»ñ³óÙ³Ý ÙÇçáó³éáõÙÝ»ñÁ:</w:t>
      </w:r>
      <w:bookmarkEnd w:id="144"/>
      <w:bookmarkEnd w:id="145"/>
      <w:bookmarkEnd w:id="146"/>
    </w:p>
    <w:p w14:paraId="08F510AE" w14:textId="77777777" w:rsidR="00F070A9" w:rsidRPr="00C22294" w:rsidRDefault="00F070A9" w:rsidP="00F070A9">
      <w:pPr>
        <w:pStyle w:val="Heading2"/>
        <w:spacing w:line="240" w:lineRule="auto"/>
        <w:rPr>
          <w:lang w:val="af-ZA"/>
        </w:rPr>
      </w:pPr>
    </w:p>
    <w:p w14:paraId="3C8DA79F" w14:textId="77777777" w:rsidR="00F070A9" w:rsidRPr="00C22294" w:rsidRDefault="00F070A9" w:rsidP="00F070A9">
      <w:pPr>
        <w:pStyle w:val="Heading2"/>
        <w:numPr>
          <w:ilvl w:val="1"/>
          <w:numId w:val="13"/>
        </w:numPr>
        <w:spacing w:line="240" w:lineRule="auto"/>
        <w:rPr>
          <w:lang w:val="af-ZA"/>
        </w:rPr>
      </w:pPr>
      <w:r w:rsidRPr="00C22294">
        <w:rPr>
          <w:lang w:val="af-ZA"/>
        </w:rPr>
        <w:t xml:space="preserve"> </w:t>
      </w:r>
      <w:bookmarkStart w:id="147" w:name="_Toc198445869"/>
      <w:r w:rsidRPr="00C22294">
        <w:rPr>
          <w:lang w:val="af-ZA"/>
        </w:rPr>
        <w:t>²ñ·»ÉáóÇ ï³ñ³ÍùáõÙ Ï»Ýë³µ³½Ù³½³ÝáõÃÛ³Ý ÙáÝÇïáñÇÝ·Ç ³é³ÝÓÝ³Ñ³ïÏáõÃÛáõÝÝ»ñÁ</w:t>
      </w:r>
      <w:bookmarkEnd w:id="147"/>
      <w:r w:rsidRPr="00C22294">
        <w:rPr>
          <w:lang w:val="af-ZA"/>
        </w:rPr>
        <w:t xml:space="preserve"> </w:t>
      </w:r>
    </w:p>
    <w:p w14:paraId="21645262" w14:textId="77777777" w:rsidR="00F070A9" w:rsidRPr="00C22294" w:rsidRDefault="00F070A9" w:rsidP="00F070A9">
      <w:pPr>
        <w:pStyle w:val="Heading2"/>
        <w:spacing w:line="240" w:lineRule="auto"/>
        <w:rPr>
          <w:lang w:val="af-ZA"/>
        </w:rPr>
      </w:pPr>
    </w:p>
    <w:p w14:paraId="20B9485A" w14:textId="77777777" w:rsidR="00F070A9" w:rsidRPr="00C22294" w:rsidRDefault="00F070A9" w:rsidP="00CF7AC4">
      <w:pPr>
        <w:pStyle w:val="BodyText"/>
        <w:tabs>
          <w:tab w:val="left" w:pos="993"/>
        </w:tabs>
        <w:jc w:val="both"/>
        <w:rPr>
          <w:rFonts w:ascii="Arial Armenian" w:hAnsi="Arial Armenian"/>
          <w:sz w:val="22"/>
          <w:szCs w:val="22"/>
          <w:lang w:val="af-ZA"/>
        </w:rPr>
      </w:pPr>
      <w:r w:rsidRPr="00C22294">
        <w:rPr>
          <w:rFonts w:ascii="Arial Armenian" w:hAnsi="Arial Armenian"/>
          <w:sz w:val="22"/>
          <w:szCs w:val="22"/>
          <w:lang w:val="af-ZA"/>
        </w:rPr>
        <w:t>§ÊáëñáíÇ ³Ýï³é¦ å»ï³Ï³Ý ³ñ·»ÉáóÇ ï³ñ³ÍùáõÙ Ï»Ýë³µ³½Ù³½³ÝáõÃÛ³Ý ÙáÝÇïáñÇÝ·Ç  ³é³ÝÓÝ³Ñ³ïÏáõÃÛáõÝ</w:t>
      </w:r>
      <w:r w:rsidR="00C13ADF" w:rsidRPr="00C22294">
        <w:rPr>
          <w:rFonts w:ascii="Arial Armenian" w:hAnsi="Arial Armenian"/>
          <w:sz w:val="22"/>
          <w:szCs w:val="22"/>
          <w:lang w:val="af-ZA"/>
        </w:rPr>
        <w:t>Ý</w:t>
      </w:r>
      <w:r w:rsidRPr="00C22294">
        <w:rPr>
          <w:rFonts w:ascii="Arial Armenian" w:hAnsi="Arial Armenian"/>
          <w:sz w:val="22"/>
          <w:szCs w:val="22"/>
          <w:lang w:val="af-ZA"/>
        </w:rPr>
        <w:t xml:space="preserve">»ñÁ å³ÛÙ³Ý³íáñí³Í »Ý   ³ñ·»ÉáóÇ Ñ³Ù³ñ ë³ÑÙ³Ýí³Í å³Ñå³ÝáõÃÛ³Ý é»ÅÇÙÇ ¨ å³Ñå³ÝÙ³Ý ·áïáõÙ û·ï³·áñÍÙ³Ý Ó¨»ñÇ Ñ»ï, ÇÝãå»ë Ý³¨ Ñ»ï¨Û³É Ñ³Ý·³Ù³ÝùÝ»ñáí. </w:t>
      </w:r>
    </w:p>
    <w:p w14:paraId="7F197ADC" w14:textId="77777777" w:rsidR="00F070A9" w:rsidRPr="00C22294" w:rsidRDefault="00F070A9" w:rsidP="00F070A9">
      <w:pPr>
        <w:pStyle w:val="BodyText"/>
        <w:ind w:left="284" w:hanging="284"/>
        <w:jc w:val="both"/>
        <w:rPr>
          <w:rFonts w:ascii="Arial Armenian" w:hAnsi="Arial Armenian"/>
          <w:sz w:val="22"/>
          <w:szCs w:val="22"/>
          <w:lang w:val="af-ZA"/>
        </w:rPr>
      </w:pPr>
      <w:r w:rsidRPr="00C22294">
        <w:rPr>
          <w:rFonts w:ascii="Arial Armenian" w:hAnsi="Arial Armenian"/>
          <w:sz w:val="22"/>
          <w:szCs w:val="22"/>
          <w:lang w:val="af-ZA"/>
        </w:rPr>
        <w:t xml:space="preserve">1. </w:t>
      </w:r>
      <w:r w:rsidRPr="00C22294">
        <w:rPr>
          <w:rFonts w:ascii="Arial Armenian" w:hAnsi="Arial Armenian"/>
          <w:sz w:val="22"/>
          <w:szCs w:val="22"/>
          <w:lang w:val="af-ZA"/>
        </w:rPr>
        <w:tab/>
        <w:t xml:space="preserve">§ÊáëñáíÇ ³Ýï³é¦ å»ï³Ï³Ý ³ñ·»ÉáóÇ ï³ñ³ÍùÁ Áëï å³Ñå³ÝáõÃÛ³Ý ¨ û·ï³·áñÍÙ³Ý é»ÅÇÙÇ ¨ ¿ÏáÉá·Ç³Ï³Ý, ·Çï³Ï³Ý,  å³ïÙ³Ùß³ÏáõÃ³ÛÇÝ áõ ·»Õ³·Çï³Ï³Ý ³ñÅ»ùÝ»ñÇ ÙÇ³ï³ññ ã¿ ¨ ³Ûëï»Õ Î´Ø Çñ³Ï³Ý³óáõÙÁ å³Ñ³ÝçáõÙ ¿ ï³ñµ»ñ³Ïí³Í Ùáï»óáõÙÝ»ñ:   </w:t>
      </w:r>
    </w:p>
    <w:p w14:paraId="0F8B45C8" w14:textId="77777777" w:rsidR="00F070A9" w:rsidRPr="00C22294" w:rsidRDefault="00F070A9" w:rsidP="00F070A9">
      <w:pPr>
        <w:pStyle w:val="BodyText"/>
        <w:ind w:left="284" w:hanging="284"/>
        <w:jc w:val="both"/>
        <w:rPr>
          <w:rFonts w:ascii="Arial Armenian" w:hAnsi="Arial Armenian"/>
          <w:sz w:val="22"/>
          <w:szCs w:val="22"/>
          <w:lang w:val="af-ZA"/>
        </w:rPr>
      </w:pPr>
      <w:r w:rsidRPr="00C22294">
        <w:rPr>
          <w:rFonts w:ascii="Arial Armenian" w:hAnsi="Arial Armenian"/>
          <w:sz w:val="22"/>
          <w:szCs w:val="22"/>
          <w:lang w:val="af-ZA"/>
        </w:rPr>
        <w:t>2. §ÊáëñáíÇ ³Ýï³é¦ å»ï³Ï³Ý ³ñ·»ÉáóáõÙ  Ïáõï³Ïí³Í »Ý ýÉáñ³ÛÇ ¨ ý³áõÝ³ÛÇ µ³½Ù³ÃÇí Ý»ñÏ³Û³óáõóÇãÝ»ñ: ¸ñ³ÝóÇó ß³ï»ñÁ Ñ³Ù³ñíáõÙ »Ý Ñ³½í³·Ûáõï, ³ÝÑ»ï³óáÕ, ¿Ý¹»ÙÇÏ Ï³Ù ïÝï»ë³å»ë ³ñÅ»ù³íáñ ¨ µÝ³Ï³Ý³µ³ñ  å³Ñå³ÝáõÃÛ³Ý  ËÇëï Ï³ñÇù áõÝ»Ý /å³ñµ»ñ³µ³ñ  å»ïù ¿ Çñ³Ï³Ý³óíÇ  ¹ñ³Ýó Ñ³ßí³éáõÙ ¨ ÙáÝÇïáñÇÝ·/:</w:t>
      </w:r>
    </w:p>
    <w:p w14:paraId="6D00C6DF" w14:textId="77777777" w:rsidR="00F070A9" w:rsidRPr="00C22294" w:rsidRDefault="00F070A9" w:rsidP="00F070A9">
      <w:pPr>
        <w:pStyle w:val="BodyText"/>
        <w:ind w:left="284" w:hanging="284"/>
        <w:jc w:val="both"/>
        <w:rPr>
          <w:rFonts w:ascii="Arial Armenian" w:hAnsi="Arial Armenian"/>
          <w:sz w:val="22"/>
          <w:szCs w:val="22"/>
          <w:lang w:val="af-ZA"/>
        </w:rPr>
      </w:pPr>
      <w:r w:rsidRPr="00C22294">
        <w:rPr>
          <w:rFonts w:ascii="Arial Armenian" w:hAnsi="Arial Armenian"/>
          <w:sz w:val="22"/>
          <w:szCs w:val="22"/>
          <w:lang w:val="af-ZA"/>
        </w:rPr>
        <w:t>3. §ÊáëñáíÇ ³Ýï³é¦ å»ï³Ï³Ý ³ñ·»ÉáóÇ ï³ñ³ÍùÇÝ µÝáñáß ¿ áõÕÕ³Ñ³Û³ó ·áïÇ³Ï³ÝáõÃÛáõÝÁ, µ³ñ¹ é»ÉÇ»ýÁ, ó³Ù³ù³ÛÇÝ ¨ çñ³ÛÇÝ ¿ÏáÑ³Ù³Ï³ñ·»ñÇ µ³½Ù³½³ÝáõÃÛáõÝÁ, ½³ñ·³ó³Í »ÝÃ³Ï³éáõóí³ÍùÝ»ñÁ: Üßí³Í ï³ñ³µÝáõÛÃ å³ÛÙ³ÝÝ»ñáõÙ Ï³ñ¨áñ ËÝ¹Çñ ¿` Ï³ï³ñ»É Î´Ø Çñ³Ï³Ý³óÙ³Ý Ñ³Ù³ñ ï³ñ³ÍùÝ»ñÇ ×Çßï ÁÝïñáõÃÛáõÝ:</w:t>
      </w:r>
    </w:p>
    <w:p w14:paraId="51DA4236" w14:textId="77777777" w:rsidR="00F070A9" w:rsidRPr="00C22294" w:rsidRDefault="00F070A9" w:rsidP="00F070A9">
      <w:pPr>
        <w:pStyle w:val="BodyText"/>
        <w:ind w:left="284" w:hanging="284"/>
        <w:jc w:val="both"/>
        <w:rPr>
          <w:rFonts w:ascii="Arial Armenian" w:hAnsi="Arial Armenian"/>
          <w:sz w:val="22"/>
          <w:szCs w:val="22"/>
          <w:lang w:val="af-ZA"/>
        </w:rPr>
      </w:pPr>
      <w:r w:rsidRPr="00C22294">
        <w:rPr>
          <w:rFonts w:ascii="Arial Armenian" w:hAnsi="Arial Armenian"/>
          <w:sz w:val="22"/>
          <w:szCs w:val="22"/>
          <w:lang w:val="af-ZA"/>
        </w:rPr>
        <w:t>4. ä² ï³ñ³ÍùÁ ·ïÝíáõÙ ¿ áõÅ»Õ Ù³ñ¹³ÍÇÝ ³½¹»óáõÃÛ³Ý ï³Ï, ³ñÓ³Ý³·ñíáõÙ »Ý áñë³·áÕáõÃÛ³Ý, ³åûñÇÝÇ ³Ýï³éÑ³ïáõÙÝ»ñÇ, ³ñ³Í»óÙ³Ý, µÝ³Ï³Ý é»ëáõñëÝ»ñÇ ³ÝûñÇÝ³Ï³Ý ûñï³·áñÍÙ³Ý, ÑáÕ³½³íÃÙ³Ý µ³½Ù³ÃÇí ¹»åù»ñ: ØáÝÇïáñÇÝ·Ç Ñ³Ù³Ï³ñ·Ç Ñëï³Ï ·áñÍáõÝ»áõÃÛ³Ý ßÝáñÑÇí å»ïù ¿ µ³ó³Ñ³Ûïí»Ý ï»ë³ÏÝ»ñÇ ¨ ¿ÏáÑ³Ù³Ï³ñ·»ñÇ Ñ³Ù³ñ ÑÇÙÝ³Ï³Ý íï³Ý·Ý»ñÁ ¨ ¹ñ³Ýó µ³ó³ë³Ï³Ý ³½¹»óáõÃÛ³Ý ³ëïÇ×³ÝÁ</w:t>
      </w:r>
      <w:r w:rsidR="004811F7" w:rsidRPr="00C22294">
        <w:rPr>
          <w:rFonts w:ascii="Arial Armenian" w:hAnsi="Arial Armenian"/>
          <w:sz w:val="22"/>
          <w:szCs w:val="22"/>
          <w:lang w:val="af-ZA"/>
        </w:rPr>
        <w:t>:</w:t>
      </w:r>
    </w:p>
    <w:p w14:paraId="3D2AEC5B" w14:textId="77777777" w:rsidR="00F070A9" w:rsidRPr="00C22294" w:rsidRDefault="00F070A9" w:rsidP="00F070A9">
      <w:pPr>
        <w:pStyle w:val="Heading2"/>
        <w:spacing w:line="240" w:lineRule="auto"/>
        <w:rPr>
          <w:lang w:val="af-ZA"/>
        </w:rPr>
      </w:pPr>
    </w:p>
    <w:p w14:paraId="32BA37A0" w14:textId="77777777" w:rsidR="00F070A9" w:rsidRPr="00C22294" w:rsidRDefault="00F070A9" w:rsidP="00F070A9">
      <w:pPr>
        <w:pStyle w:val="Heading2"/>
        <w:numPr>
          <w:ilvl w:val="1"/>
          <w:numId w:val="13"/>
        </w:numPr>
        <w:spacing w:line="240" w:lineRule="auto"/>
        <w:rPr>
          <w:lang w:val="af-ZA"/>
        </w:rPr>
      </w:pPr>
      <w:bookmarkStart w:id="148" w:name="_Toc198445870"/>
      <w:r w:rsidRPr="00C22294">
        <w:rPr>
          <w:lang w:val="af-ZA"/>
        </w:rPr>
        <w:t>²ñ·»ÉáóÇ Ï»Ýë³µ³½Ù³½³ÝáõÃÛ³Ý ÙáÝÇïáñÇÝ·Ç ûµÛ»ÏïÝ»ñÁ</w:t>
      </w:r>
      <w:bookmarkEnd w:id="148"/>
    </w:p>
    <w:p w14:paraId="2CF4C36D" w14:textId="77777777" w:rsidR="00F070A9" w:rsidRPr="00C22294" w:rsidRDefault="00F070A9" w:rsidP="00F070A9">
      <w:pPr>
        <w:pStyle w:val="Heading3"/>
        <w:spacing w:line="240" w:lineRule="auto"/>
        <w:jc w:val="both"/>
        <w:rPr>
          <w:lang w:val="af-ZA"/>
        </w:rPr>
      </w:pPr>
      <w:r w:rsidRPr="00C22294">
        <w:rPr>
          <w:lang w:val="af-ZA"/>
        </w:rPr>
        <w:t xml:space="preserve">     </w:t>
      </w:r>
    </w:p>
    <w:p w14:paraId="44F9FF52" w14:textId="77777777" w:rsidR="00F070A9" w:rsidRPr="00C22294" w:rsidRDefault="00F070A9" w:rsidP="00CF7AC4">
      <w:pPr>
        <w:pStyle w:val="BodyText"/>
        <w:spacing w:after="0"/>
        <w:jc w:val="both"/>
        <w:rPr>
          <w:rFonts w:ascii="Arial Armenian" w:hAnsi="Arial Armenian"/>
          <w:sz w:val="22"/>
          <w:szCs w:val="22"/>
          <w:lang w:val="af-ZA"/>
        </w:rPr>
      </w:pPr>
      <w:r w:rsidRPr="00C22294">
        <w:rPr>
          <w:rFonts w:ascii="Arial Armenian" w:hAnsi="Arial Armenian"/>
          <w:sz w:val="22"/>
          <w:szCs w:val="22"/>
          <w:lang w:val="af-ZA"/>
        </w:rPr>
        <w:t>§ÊáëñáíÇ ³Ýï³é¦ å»ï³Ï³Ý ³ñ·»ÉáóáõÙ Ï»Ýë³µ³½Ù³½³ÝáõÃÛ³Ý ÙáÝÇïáñÇÝ·Á å»ïù ¿ Çñ³Ï³Ý³óíÇ   Ñ³ßíÇ ³éÝ»Éáí ³ñ·»ÉáóÇ  ýÇ½ÇÏ³-³ßË³ñ³·ñ³Ï³Ý, É³Ý¹ß³ýï³ÛÇÝ, ¿ÏáÑ³Ù³Ï³ñ·³ÛÇÝ, áõÕÕ³Ñ³Û³ó ·áïÇ³Ï³ÝáõÃÛ³Ý,  ýÉáñ³ÛÇ,  ý³áõÝ³ÛÇ, »ÝÃ³Ï³éáõóí³ÍùÝ»ñÇ ¨ ³ÛÉ ³é³ÝÓÝ³Ñ³ïÏáõÃÛáõÝÝ»ñÁ: ²ÝÑñ³Å»ßï ¿ Çñ³Ï³Ý³óÝ»É ·áõÛù³·ñÙ³Ý ¨ Ñ³ßí³éÙ³Ý ³ßË³ï³ÝùÝ»ñ, áñáÝù ÑÇÙù ÏÍ³é³Û»Ý Ï³é³í³ñÙ³Ý åÉ³ÝÝ»ñÇ Ùß³ÏÙ³Ý Ñ³Ù³ñ, ÑÝ³ñ³íáñáõÃÛáõÝ Ïï³Ý ×ß·ñï»É ¨ ³é³ÝÓÝ³óÝ»É ÙáÝÇïáñÇÝ·Ç »ÝÃ³Ï³ ï³ñ³ÍùÝ»ñÁ ¨ ÁÝïñ»É ¹ñ³Ýó Ñ³Ù³å³ï³ëË³Ý ÇÝ¹ÇÏ³ïáñÝ»ñÁ:</w:t>
      </w:r>
    </w:p>
    <w:p w14:paraId="45C4B4A5" w14:textId="77777777" w:rsidR="00F070A9" w:rsidRPr="00C22294" w:rsidRDefault="00F070A9" w:rsidP="00CF7AC4">
      <w:pPr>
        <w:pStyle w:val="BodyText"/>
        <w:spacing w:after="0"/>
        <w:jc w:val="both"/>
        <w:rPr>
          <w:rFonts w:ascii="Arial Armenian" w:hAnsi="Arial Armenian"/>
          <w:sz w:val="22"/>
          <w:szCs w:val="22"/>
          <w:lang w:val="af-ZA"/>
        </w:rPr>
      </w:pPr>
      <w:r w:rsidRPr="00C22294">
        <w:rPr>
          <w:rFonts w:ascii="Arial Armenian" w:hAnsi="Arial Armenian"/>
          <w:sz w:val="22"/>
          <w:szCs w:val="22"/>
          <w:lang w:val="af-ZA"/>
        </w:rPr>
        <w:t>²ñ·»ÉáóÇ ¨ ¹ñ³ å³Ñå³ÝÙ³Ý ·áïáõ ýÉáñ³Ý ÁÝ¹·ñÏáõÙ ¿ 1849 µ³ñÓñ³Ï³ñ· ³ÝáÃ³íáñ µáõÛë»ñÇ ï»ë³ÏÝ»ñ: Î³ñ·³µ³Ý³Ï³Ý ³ÛÉ ËÙµ»ñÇó áõëáõÙÝ³ëÇñí³Í »Ý Ý³¨ Ù³ÙáõéÝ»ñÁ, ù³ñ³ùáëÝ»ñÁ, ëïáñ³Ï³ñ· ëÝÏ»ñÁ:</w:t>
      </w:r>
    </w:p>
    <w:p w14:paraId="2652FF33" w14:textId="77777777" w:rsidR="00F070A9" w:rsidRPr="00C22294" w:rsidRDefault="00F070A9" w:rsidP="00CF7AC4">
      <w:pPr>
        <w:pStyle w:val="BodyText"/>
        <w:jc w:val="both"/>
        <w:rPr>
          <w:rFonts w:ascii="Arial Armenian" w:hAnsi="Arial Armenian"/>
          <w:sz w:val="22"/>
          <w:szCs w:val="22"/>
          <w:lang w:val="af-ZA"/>
        </w:rPr>
      </w:pPr>
      <w:r w:rsidRPr="00C22294">
        <w:rPr>
          <w:rFonts w:ascii="Arial Armenian" w:hAnsi="Arial Armenian"/>
          <w:sz w:val="22"/>
          <w:szCs w:val="22"/>
          <w:lang w:val="af-ZA"/>
        </w:rPr>
        <w:t>Î³ñ</w:t>
      </w:r>
      <w:r w:rsidRPr="00C22294">
        <w:rPr>
          <w:rFonts w:ascii="Arial Armenian" w:hAnsi="Arial Armenian"/>
          <w:sz w:val="22"/>
          <w:szCs w:val="22"/>
          <w:lang w:val="af-ZA"/>
        </w:rPr>
        <w:softHyphen/>
        <w:t>·³</w:t>
      </w:r>
      <w:r w:rsidRPr="00C22294">
        <w:rPr>
          <w:rFonts w:ascii="Arial Armenian" w:hAnsi="Arial Armenian"/>
          <w:sz w:val="22"/>
          <w:szCs w:val="22"/>
          <w:lang w:val="af-ZA"/>
        </w:rPr>
        <w:softHyphen/>
        <w:t>µ³</w:t>
      </w:r>
      <w:r w:rsidRPr="00C22294">
        <w:rPr>
          <w:rFonts w:ascii="Arial Armenian" w:hAnsi="Arial Armenian"/>
          <w:sz w:val="22"/>
          <w:szCs w:val="22"/>
          <w:lang w:val="af-ZA"/>
        </w:rPr>
        <w:softHyphen/>
        <w:t>Ý³</w:t>
      </w:r>
      <w:r w:rsidRPr="00C22294">
        <w:rPr>
          <w:rFonts w:ascii="Arial Armenian" w:hAnsi="Arial Armenian"/>
          <w:sz w:val="22"/>
          <w:szCs w:val="22"/>
          <w:lang w:val="af-ZA"/>
        </w:rPr>
        <w:softHyphen/>
        <w:t>Ï³Ý ³</w:t>
      </w:r>
      <w:r w:rsidRPr="00C22294">
        <w:rPr>
          <w:rFonts w:ascii="Arial Armenian" w:hAnsi="Arial Armenian"/>
          <w:sz w:val="22"/>
          <w:szCs w:val="22"/>
          <w:lang w:val="af-ZA"/>
        </w:rPr>
        <w:softHyphen/>
        <w:t>éáõ</w:t>
      </w:r>
      <w:r w:rsidRPr="00C22294">
        <w:rPr>
          <w:rFonts w:ascii="Arial Armenian" w:hAnsi="Arial Armenian"/>
          <w:sz w:val="22"/>
          <w:szCs w:val="22"/>
          <w:lang w:val="af-ZA"/>
        </w:rPr>
        <w:softHyphen/>
        <w:t>Ùáí Ñ³Ý</w:t>
      </w:r>
      <w:r w:rsidRPr="00C22294">
        <w:rPr>
          <w:rFonts w:ascii="Arial Armenian" w:hAnsi="Arial Armenian"/>
          <w:sz w:val="22"/>
          <w:szCs w:val="22"/>
          <w:lang w:val="af-ZA"/>
        </w:rPr>
        <w:softHyphen/>
        <w:t>¹Ç</w:t>
      </w:r>
      <w:r w:rsidRPr="00C22294">
        <w:rPr>
          <w:rFonts w:ascii="Arial Armenian" w:hAnsi="Arial Armenian"/>
          <w:sz w:val="22"/>
          <w:szCs w:val="22"/>
          <w:lang w:val="af-ZA"/>
        </w:rPr>
        <w:softHyphen/>
        <w:t>åáõÙ »Ýª áÕÝ³ß³ñ³íáñ Ï»Ý¹³ÝÇÝ»ñÇ Ñ»ï¨Û³É ¹³ë»ñÁ.</w:t>
      </w:r>
    </w:p>
    <w:tbl>
      <w:tblPr>
        <w:tblW w:w="5387" w:type="dxa"/>
        <w:tblInd w:w="675" w:type="dxa"/>
        <w:tblLook w:val="01E0" w:firstRow="1" w:lastRow="1" w:firstColumn="1" w:lastColumn="1" w:noHBand="0" w:noVBand="0"/>
      </w:tblPr>
      <w:tblGrid>
        <w:gridCol w:w="3261"/>
        <w:gridCol w:w="2126"/>
      </w:tblGrid>
      <w:tr w:rsidR="00F070A9" w:rsidRPr="008E2ED5" w14:paraId="47BB5695" w14:textId="77777777" w:rsidTr="008E2ED5">
        <w:tc>
          <w:tcPr>
            <w:tcW w:w="3261" w:type="dxa"/>
            <w:shd w:val="clear" w:color="auto" w:fill="auto"/>
          </w:tcPr>
          <w:p w14:paraId="59151886" w14:textId="77777777" w:rsidR="00F070A9" w:rsidRPr="008E2ED5" w:rsidRDefault="00F070A9" w:rsidP="008E2ED5">
            <w:pPr>
              <w:pStyle w:val="BodyText"/>
              <w:jc w:val="both"/>
              <w:rPr>
                <w:rFonts w:ascii="Arial Armenian" w:hAnsi="Arial Armenian"/>
                <w:sz w:val="20"/>
                <w:szCs w:val="20"/>
                <w:lang w:val="af-ZA"/>
              </w:rPr>
            </w:pPr>
            <w:r w:rsidRPr="008E2ED5">
              <w:rPr>
                <w:rFonts w:ascii="Arial Armenian" w:hAnsi="Arial Armenian"/>
                <w:sz w:val="20"/>
                <w:szCs w:val="20"/>
                <w:lang w:val="af-ZA"/>
              </w:rPr>
              <w:t>Ï³Ã</w:t>
            </w:r>
            <w:r w:rsidRPr="008E2ED5">
              <w:rPr>
                <w:rFonts w:ascii="Arial Armenian" w:hAnsi="Arial Armenian"/>
                <w:sz w:val="20"/>
                <w:szCs w:val="20"/>
                <w:lang w:val="af-ZA"/>
              </w:rPr>
              <w:softHyphen/>
              <w:t>Ý³</w:t>
            </w:r>
            <w:r w:rsidRPr="008E2ED5">
              <w:rPr>
                <w:rFonts w:ascii="Arial Armenian" w:hAnsi="Arial Armenian"/>
                <w:sz w:val="20"/>
                <w:szCs w:val="20"/>
                <w:lang w:val="af-ZA"/>
              </w:rPr>
              <w:softHyphen/>
              <w:t>ëáõÝ</w:t>
            </w:r>
            <w:r w:rsidRPr="008E2ED5">
              <w:rPr>
                <w:rFonts w:ascii="Arial Armenian" w:hAnsi="Arial Armenian"/>
                <w:sz w:val="20"/>
                <w:szCs w:val="20"/>
                <w:lang w:val="af-ZA"/>
              </w:rPr>
              <w:softHyphen/>
              <w:t>Ý»ñ  /Mammalia/</w:t>
            </w:r>
          </w:p>
        </w:tc>
        <w:tc>
          <w:tcPr>
            <w:tcW w:w="2126" w:type="dxa"/>
            <w:shd w:val="clear" w:color="auto" w:fill="auto"/>
          </w:tcPr>
          <w:p w14:paraId="195AB415" w14:textId="77777777" w:rsidR="00F070A9" w:rsidRPr="008E2ED5" w:rsidRDefault="00F070A9" w:rsidP="008E2ED5">
            <w:pPr>
              <w:pStyle w:val="BodyText"/>
              <w:jc w:val="both"/>
              <w:rPr>
                <w:rFonts w:ascii="Arial Armenian" w:hAnsi="Arial Armenian"/>
                <w:sz w:val="20"/>
                <w:szCs w:val="20"/>
                <w:lang w:val="de-DE"/>
              </w:rPr>
            </w:pPr>
            <w:r w:rsidRPr="008E2ED5">
              <w:rPr>
                <w:rFonts w:ascii="Arial Armenian" w:hAnsi="Arial Armenian"/>
                <w:sz w:val="20"/>
                <w:szCs w:val="20"/>
                <w:lang w:val="de-DE"/>
              </w:rPr>
              <w:t>43 ï»</w:t>
            </w:r>
            <w:r w:rsidRPr="008E2ED5">
              <w:rPr>
                <w:rFonts w:ascii="Arial Armenian" w:hAnsi="Arial Armenian"/>
                <w:sz w:val="20"/>
                <w:szCs w:val="20"/>
                <w:lang w:val="de-DE"/>
              </w:rPr>
              <w:softHyphen/>
              <w:t>ë³Ï</w:t>
            </w:r>
          </w:p>
        </w:tc>
      </w:tr>
      <w:tr w:rsidR="00F070A9" w:rsidRPr="008E2ED5" w14:paraId="072E0A26" w14:textId="77777777" w:rsidTr="008E2ED5">
        <w:tc>
          <w:tcPr>
            <w:tcW w:w="3261" w:type="dxa"/>
            <w:shd w:val="clear" w:color="auto" w:fill="auto"/>
          </w:tcPr>
          <w:p w14:paraId="78F55A82" w14:textId="77777777" w:rsidR="00F070A9" w:rsidRPr="008E2ED5" w:rsidRDefault="00F070A9" w:rsidP="008E2ED5">
            <w:pPr>
              <w:pStyle w:val="BodyText"/>
              <w:jc w:val="both"/>
              <w:rPr>
                <w:rFonts w:ascii="Arial Armenian" w:hAnsi="Arial Armenian"/>
                <w:sz w:val="20"/>
                <w:szCs w:val="20"/>
                <w:lang w:val="de-DE"/>
              </w:rPr>
            </w:pPr>
            <w:r w:rsidRPr="008E2ED5">
              <w:rPr>
                <w:rFonts w:ascii="Arial Armenian" w:hAnsi="Arial Armenian"/>
                <w:sz w:val="20"/>
                <w:szCs w:val="20"/>
                <w:lang w:val="de-DE"/>
              </w:rPr>
              <w:lastRenderedPageBreak/>
              <w:t>ÃéãáõÝ</w:t>
            </w:r>
            <w:r w:rsidRPr="008E2ED5">
              <w:rPr>
                <w:rFonts w:ascii="Arial Armenian" w:hAnsi="Arial Armenian"/>
                <w:sz w:val="20"/>
                <w:szCs w:val="20"/>
                <w:lang w:val="de-DE"/>
              </w:rPr>
              <w:softHyphen/>
              <w:t>Ý»ñ /Aves/</w:t>
            </w:r>
          </w:p>
        </w:tc>
        <w:tc>
          <w:tcPr>
            <w:tcW w:w="2126" w:type="dxa"/>
            <w:shd w:val="clear" w:color="auto" w:fill="auto"/>
          </w:tcPr>
          <w:p w14:paraId="779E18E5" w14:textId="77777777" w:rsidR="00F070A9" w:rsidRPr="008E2ED5" w:rsidRDefault="00F070A9" w:rsidP="008E2ED5">
            <w:pPr>
              <w:pStyle w:val="BodyText"/>
              <w:jc w:val="both"/>
              <w:rPr>
                <w:rFonts w:ascii="Arial Armenian" w:hAnsi="Arial Armenian"/>
                <w:sz w:val="20"/>
                <w:szCs w:val="20"/>
                <w:lang w:val="de-DE"/>
              </w:rPr>
            </w:pPr>
            <w:r w:rsidRPr="008E2ED5">
              <w:rPr>
                <w:rFonts w:ascii="Arial Armenian" w:hAnsi="Arial Armenian"/>
                <w:sz w:val="20"/>
                <w:szCs w:val="20"/>
                <w:lang w:val="de-DE"/>
              </w:rPr>
              <w:t>298 ï»</w:t>
            </w:r>
            <w:r w:rsidRPr="008E2ED5">
              <w:rPr>
                <w:rFonts w:ascii="Arial Armenian" w:hAnsi="Arial Armenian"/>
                <w:sz w:val="20"/>
                <w:szCs w:val="20"/>
                <w:lang w:val="de-DE"/>
              </w:rPr>
              <w:softHyphen/>
              <w:t>ë³Ï</w:t>
            </w:r>
          </w:p>
        </w:tc>
      </w:tr>
      <w:tr w:rsidR="00F070A9" w:rsidRPr="008E2ED5" w14:paraId="7AEADE7D" w14:textId="77777777" w:rsidTr="008E2ED5">
        <w:tc>
          <w:tcPr>
            <w:tcW w:w="3261" w:type="dxa"/>
            <w:shd w:val="clear" w:color="auto" w:fill="auto"/>
          </w:tcPr>
          <w:p w14:paraId="0C47F826" w14:textId="77777777" w:rsidR="00F070A9" w:rsidRPr="008E2ED5" w:rsidRDefault="00F070A9" w:rsidP="008E2ED5">
            <w:pPr>
              <w:pStyle w:val="BodyText"/>
              <w:jc w:val="both"/>
              <w:rPr>
                <w:rFonts w:ascii="Arial Armenian" w:hAnsi="Arial Armenian"/>
                <w:sz w:val="20"/>
                <w:szCs w:val="20"/>
                <w:lang w:val="de-DE"/>
              </w:rPr>
            </w:pPr>
            <w:r w:rsidRPr="008E2ED5">
              <w:rPr>
                <w:rFonts w:ascii="Arial Armenian" w:hAnsi="Arial Armenian"/>
                <w:sz w:val="20"/>
                <w:szCs w:val="20"/>
                <w:lang w:val="de-DE"/>
              </w:rPr>
              <w:t>ëá</w:t>
            </w:r>
            <w:r w:rsidRPr="008E2ED5">
              <w:rPr>
                <w:rFonts w:ascii="Arial Armenian" w:hAnsi="Arial Armenian"/>
                <w:sz w:val="20"/>
                <w:szCs w:val="20"/>
                <w:lang w:val="de-DE"/>
              </w:rPr>
              <w:softHyphen/>
              <w:t>ÕáõÝ</w:t>
            </w:r>
            <w:r w:rsidRPr="008E2ED5">
              <w:rPr>
                <w:rFonts w:ascii="Arial Armenian" w:hAnsi="Arial Armenian"/>
                <w:sz w:val="20"/>
                <w:szCs w:val="20"/>
                <w:lang w:val="de-DE"/>
              </w:rPr>
              <w:softHyphen/>
              <w:t>Ý»ñ  /Reptilia/</w:t>
            </w:r>
          </w:p>
        </w:tc>
        <w:tc>
          <w:tcPr>
            <w:tcW w:w="2126" w:type="dxa"/>
            <w:shd w:val="clear" w:color="auto" w:fill="auto"/>
          </w:tcPr>
          <w:p w14:paraId="400780F4" w14:textId="77777777" w:rsidR="00F070A9" w:rsidRPr="008E2ED5" w:rsidRDefault="00F070A9" w:rsidP="008E2ED5">
            <w:pPr>
              <w:pStyle w:val="BodyText"/>
              <w:jc w:val="both"/>
              <w:rPr>
                <w:rFonts w:ascii="Arial Armenian" w:hAnsi="Arial Armenian"/>
                <w:sz w:val="20"/>
                <w:szCs w:val="20"/>
                <w:lang w:val="de-DE"/>
              </w:rPr>
            </w:pPr>
            <w:r w:rsidRPr="008E2ED5">
              <w:rPr>
                <w:rFonts w:ascii="Arial Armenian" w:hAnsi="Arial Armenian"/>
                <w:sz w:val="20"/>
                <w:szCs w:val="20"/>
                <w:lang w:val="de-DE"/>
              </w:rPr>
              <w:t>17 ï»</w:t>
            </w:r>
            <w:r w:rsidRPr="008E2ED5">
              <w:rPr>
                <w:rFonts w:ascii="Arial Armenian" w:hAnsi="Arial Armenian"/>
                <w:sz w:val="20"/>
                <w:szCs w:val="20"/>
                <w:lang w:val="de-DE"/>
              </w:rPr>
              <w:softHyphen/>
              <w:t>ë³Ï</w:t>
            </w:r>
          </w:p>
        </w:tc>
      </w:tr>
      <w:tr w:rsidR="00F070A9" w:rsidRPr="008E2ED5" w14:paraId="3BA8874D" w14:textId="77777777" w:rsidTr="008E2ED5">
        <w:tc>
          <w:tcPr>
            <w:tcW w:w="3261" w:type="dxa"/>
            <w:shd w:val="clear" w:color="auto" w:fill="auto"/>
          </w:tcPr>
          <w:p w14:paraId="1F66570D" w14:textId="77777777" w:rsidR="00F070A9" w:rsidRPr="008E2ED5" w:rsidRDefault="00F070A9" w:rsidP="008E2ED5">
            <w:pPr>
              <w:pStyle w:val="BodyText"/>
              <w:jc w:val="both"/>
              <w:rPr>
                <w:rFonts w:ascii="Arial Armenian" w:hAnsi="Arial Armenian"/>
                <w:sz w:val="20"/>
                <w:szCs w:val="20"/>
                <w:lang w:val="de-DE"/>
              </w:rPr>
            </w:pPr>
            <w:r w:rsidRPr="008E2ED5">
              <w:rPr>
                <w:rFonts w:ascii="Arial Armenian" w:hAnsi="Arial Armenian"/>
                <w:sz w:val="20"/>
                <w:szCs w:val="20"/>
                <w:lang w:val="de-DE"/>
              </w:rPr>
              <w:t>»ñÏ</w:t>
            </w:r>
            <w:r w:rsidRPr="008E2ED5">
              <w:rPr>
                <w:rFonts w:ascii="Arial Armenian" w:hAnsi="Arial Armenian"/>
                <w:sz w:val="20"/>
                <w:szCs w:val="20"/>
                <w:lang w:val="de-DE"/>
              </w:rPr>
              <w:softHyphen/>
              <w:t>Ï»Ý</w:t>
            </w:r>
            <w:r w:rsidRPr="008E2ED5">
              <w:rPr>
                <w:rFonts w:ascii="Arial Armenian" w:hAnsi="Arial Armenian"/>
                <w:sz w:val="20"/>
                <w:szCs w:val="20"/>
                <w:lang w:val="de-DE"/>
              </w:rPr>
              <w:softHyphen/>
              <w:t>ó³Õ</w:t>
            </w:r>
            <w:r w:rsidRPr="008E2ED5">
              <w:rPr>
                <w:rFonts w:ascii="Arial Armenian" w:hAnsi="Arial Armenian"/>
                <w:sz w:val="20"/>
                <w:szCs w:val="20"/>
                <w:lang w:val="de-DE"/>
              </w:rPr>
              <w:softHyphen/>
              <w:t>Ý»ñ  /Amphibia/</w:t>
            </w:r>
          </w:p>
        </w:tc>
        <w:tc>
          <w:tcPr>
            <w:tcW w:w="2126" w:type="dxa"/>
            <w:shd w:val="clear" w:color="auto" w:fill="auto"/>
          </w:tcPr>
          <w:p w14:paraId="34264818" w14:textId="77777777" w:rsidR="00F070A9" w:rsidRPr="008E2ED5" w:rsidRDefault="00F070A9" w:rsidP="008E2ED5">
            <w:pPr>
              <w:pStyle w:val="BodyText"/>
              <w:jc w:val="both"/>
              <w:rPr>
                <w:rFonts w:ascii="Arial Armenian" w:hAnsi="Arial Armenian"/>
                <w:sz w:val="20"/>
                <w:szCs w:val="20"/>
                <w:lang w:val="de-DE"/>
              </w:rPr>
            </w:pPr>
            <w:r w:rsidRPr="008E2ED5">
              <w:rPr>
                <w:rFonts w:ascii="Arial Armenian" w:hAnsi="Arial Armenian"/>
                <w:sz w:val="20"/>
                <w:szCs w:val="20"/>
                <w:lang w:val="de-DE"/>
              </w:rPr>
              <w:t>5 ï»</w:t>
            </w:r>
            <w:r w:rsidRPr="008E2ED5">
              <w:rPr>
                <w:rFonts w:ascii="Arial Armenian" w:hAnsi="Arial Armenian"/>
                <w:sz w:val="20"/>
                <w:szCs w:val="20"/>
                <w:lang w:val="de-DE"/>
              </w:rPr>
              <w:softHyphen/>
              <w:t>ë³Ï</w:t>
            </w:r>
          </w:p>
        </w:tc>
      </w:tr>
      <w:tr w:rsidR="00F070A9" w:rsidRPr="008E2ED5" w14:paraId="01787449" w14:textId="77777777" w:rsidTr="008E2ED5">
        <w:tc>
          <w:tcPr>
            <w:tcW w:w="3261" w:type="dxa"/>
            <w:shd w:val="clear" w:color="auto" w:fill="auto"/>
          </w:tcPr>
          <w:p w14:paraId="4B5B72DC" w14:textId="77777777" w:rsidR="00F070A9" w:rsidRPr="008E2ED5" w:rsidRDefault="00F070A9" w:rsidP="008E2ED5">
            <w:pPr>
              <w:pStyle w:val="BodyText"/>
              <w:jc w:val="both"/>
              <w:rPr>
                <w:rFonts w:ascii="Arial Armenian" w:hAnsi="Arial Armenian"/>
                <w:sz w:val="20"/>
                <w:szCs w:val="20"/>
                <w:lang w:val="de-DE"/>
              </w:rPr>
            </w:pPr>
            <w:r w:rsidRPr="008E2ED5">
              <w:rPr>
                <w:rFonts w:ascii="Arial Armenian" w:hAnsi="Arial Armenian"/>
                <w:sz w:val="20"/>
                <w:szCs w:val="20"/>
                <w:lang w:val="de-DE"/>
              </w:rPr>
              <w:t>ÓÏÝ»ñ /Pisces/</w:t>
            </w:r>
          </w:p>
        </w:tc>
        <w:tc>
          <w:tcPr>
            <w:tcW w:w="2126" w:type="dxa"/>
            <w:shd w:val="clear" w:color="auto" w:fill="auto"/>
          </w:tcPr>
          <w:p w14:paraId="0E522C41" w14:textId="77777777" w:rsidR="00F070A9" w:rsidRPr="008E2ED5" w:rsidRDefault="00F070A9" w:rsidP="008E2ED5">
            <w:pPr>
              <w:pStyle w:val="BodyText"/>
              <w:jc w:val="both"/>
              <w:rPr>
                <w:rFonts w:ascii="Arial Armenian" w:hAnsi="Arial Armenian"/>
                <w:sz w:val="20"/>
                <w:szCs w:val="20"/>
                <w:lang w:val="de-DE"/>
              </w:rPr>
            </w:pPr>
            <w:r w:rsidRPr="008E2ED5">
              <w:rPr>
                <w:rFonts w:ascii="Arial Armenian" w:hAnsi="Arial Armenian"/>
                <w:sz w:val="20"/>
                <w:szCs w:val="20"/>
                <w:lang w:val="de-DE"/>
              </w:rPr>
              <w:t>9 ï»</w:t>
            </w:r>
            <w:r w:rsidRPr="008E2ED5">
              <w:rPr>
                <w:rFonts w:ascii="Arial Armenian" w:hAnsi="Arial Armenian"/>
                <w:sz w:val="20"/>
                <w:szCs w:val="20"/>
                <w:lang w:val="de-DE"/>
              </w:rPr>
              <w:softHyphen/>
              <w:t>ë³Ï</w:t>
            </w:r>
          </w:p>
        </w:tc>
      </w:tr>
    </w:tbl>
    <w:p w14:paraId="0511D09E" w14:textId="77777777" w:rsidR="00CF7AC4" w:rsidRPr="00FC3BB5" w:rsidRDefault="00CF7AC4" w:rsidP="00F070A9">
      <w:pPr>
        <w:pStyle w:val="BodyText"/>
        <w:spacing w:after="0"/>
        <w:ind w:firstLine="426"/>
        <w:jc w:val="both"/>
        <w:rPr>
          <w:rFonts w:ascii="Arial Armenian" w:hAnsi="Arial Armenian"/>
        </w:rPr>
      </w:pPr>
    </w:p>
    <w:p w14:paraId="177CE471" w14:textId="77777777" w:rsidR="00F070A9" w:rsidRPr="00FC3BB5" w:rsidRDefault="00F070A9" w:rsidP="00CF7AC4">
      <w:pPr>
        <w:pStyle w:val="BodyText"/>
        <w:spacing w:after="0"/>
        <w:jc w:val="both"/>
        <w:rPr>
          <w:rFonts w:ascii="Arial Armenian" w:hAnsi="Arial Armenian"/>
          <w:sz w:val="22"/>
          <w:szCs w:val="22"/>
        </w:rPr>
      </w:pPr>
      <w:r w:rsidRPr="00FC3BB5">
        <w:rPr>
          <w:rFonts w:ascii="Arial Armenian" w:hAnsi="Arial Armenian"/>
          <w:sz w:val="22"/>
          <w:szCs w:val="22"/>
        </w:rPr>
        <w:t>ÒÏÝ»</w:t>
      </w:r>
      <w:r w:rsidRPr="00FC3BB5">
        <w:rPr>
          <w:rFonts w:ascii="Arial Armenian" w:hAnsi="Arial Armenian"/>
          <w:sz w:val="22"/>
          <w:szCs w:val="22"/>
        </w:rPr>
        <w:softHyphen/>
        <w:t>ñÇó Ï³</w:t>
      </w:r>
      <w:r w:rsidRPr="00FC3BB5">
        <w:rPr>
          <w:rFonts w:ascii="Arial Armenian" w:hAnsi="Arial Armenian"/>
          <w:sz w:val="22"/>
          <w:szCs w:val="22"/>
        </w:rPr>
        <w:softHyphen/>
        <w:t>ñ»</w:t>
      </w:r>
      <w:r w:rsidRPr="00FC3BB5">
        <w:rPr>
          <w:rFonts w:ascii="Arial Armenian" w:hAnsi="Arial Armenian"/>
          <w:sz w:val="22"/>
          <w:szCs w:val="22"/>
        </w:rPr>
        <w:softHyphen/>
        <w:t>ÉÇ ¿ Ýß»É Ï³ñÙ</w:t>
      </w:r>
      <w:r w:rsidRPr="00FC3BB5">
        <w:rPr>
          <w:rFonts w:ascii="Arial Armenian" w:hAnsi="Arial Armenian"/>
          <w:sz w:val="22"/>
          <w:szCs w:val="22"/>
        </w:rPr>
        <w:softHyphen/>
        <w:t>ñ³</w:t>
      </w:r>
      <w:r w:rsidRPr="00FC3BB5">
        <w:rPr>
          <w:rFonts w:ascii="Arial Armenian" w:hAnsi="Arial Armenian"/>
          <w:sz w:val="22"/>
          <w:szCs w:val="22"/>
        </w:rPr>
        <w:softHyphen/>
        <w:t>Ë³Û</w:t>
      </w:r>
      <w:r w:rsidRPr="00FC3BB5">
        <w:rPr>
          <w:rFonts w:ascii="Arial Armenian" w:hAnsi="Arial Armenian"/>
          <w:sz w:val="22"/>
          <w:szCs w:val="22"/>
        </w:rPr>
        <w:softHyphen/>
        <w:t>ïÁ (</w:t>
      </w:r>
      <w:r w:rsidRPr="00FC3BB5">
        <w:rPr>
          <w:rFonts w:ascii="Arial Armenian" w:hAnsi="Arial Armenian"/>
          <w:sz w:val="22"/>
          <w:szCs w:val="22"/>
          <w:lang w:val="de-DE"/>
        </w:rPr>
        <w:t>Salmo</w:t>
      </w:r>
      <w:r w:rsidRPr="00FC3BB5">
        <w:rPr>
          <w:rFonts w:ascii="Arial Armenian" w:hAnsi="Arial Armenian"/>
          <w:sz w:val="22"/>
          <w:szCs w:val="22"/>
        </w:rPr>
        <w:t xml:space="preserve"> </w:t>
      </w:r>
      <w:r w:rsidRPr="00FC3BB5">
        <w:rPr>
          <w:rFonts w:ascii="Arial Armenian" w:hAnsi="Arial Armenian"/>
          <w:sz w:val="22"/>
          <w:szCs w:val="22"/>
          <w:lang w:val="de-DE"/>
        </w:rPr>
        <w:t>trutta</w:t>
      </w:r>
      <w:r w:rsidRPr="00FC3BB5">
        <w:rPr>
          <w:rFonts w:ascii="Arial Armenian" w:hAnsi="Arial Armenian"/>
          <w:sz w:val="22"/>
          <w:szCs w:val="22"/>
        </w:rPr>
        <w:t xml:space="preserve"> </w:t>
      </w:r>
      <w:r w:rsidRPr="00FC3BB5">
        <w:rPr>
          <w:rFonts w:ascii="Arial Armenian" w:hAnsi="Arial Armenian"/>
          <w:sz w:val="22"/>
          <w:szCs w:val="22"/>
          <w:lang w:val="de-DE"/>
        </w:rPr>
        <w:t>fario</w:t>
      </w:r>
      <w:r w:rsidRPr="00FC3BB5">
        <w:rPr>
          <w:rFonts w:ascii="Arial Armenian" w:hAnsi="Arial Armenian"/>
          <w:sz w:val="22"/>
          <w:szCs w:val="22"/>
        </w:rPr>
        <w:t>), ùáõ</w:t>
      </w:r>
      <w:r w:rsidRPr="00FC3BB5">
        <w:rPr>
          <w:rFonts w:ascii="Arial Armenian" w:hAnsi="Arial Armenian"/>
          <w:sz w:val="22"/>
          <w:szCs w:val="22"/>
        </w:rPr>
        <w:softHyphen/>
        <w:t>éÇ µ»Õ</w:t>
      </w:r>
      <w:r w:rsidRPr="00FC3BB5">
        <w:rPr>
          <w:rFonts w:ascii="Arial Armenian" w:hAnsi="Arial Armenian"/>
          <w:sz w:val="22"/>
          <w:szCs w:val="22"/>
        </w:rPr>
        <w:softHyphen/>
        <w:t>ÉáõÝ (</w:t>
      </w:r>
      <w:r w:rsidRPr="00FC3BB5">
        <w:rPr>
          <w:rFonts w:ascii="Arial Armenian" w:hAnsi="Arial Armenian"/>
          <w:sz w:val="22"/>
          <w:szCs w:val="22"/>
          <w:lang w:val="de-DE"/>
        </w:rPr>
        <w:t>Barbus</w:t>
      </w:r>
      <w:r w:rsidRPr="00FC3BB5">
        <w:rPr>
          <w:rFonts w:ascii="Arial Armenian" w:hAnsi="Arial Armenian"/>
          <w:sz w:val="22"/>
          <w:szCs w:val="22"/>
        </w:rPr>
        <w:t xml:space="preserve"> </w:t>
      </w:r>
      <w:r w:rsidRPr="00FC3BB5">
        <w:rPr>
          <w:rFonts w:ascii="Arial Armenian" w:hAnsi="Arial Armenian"/>
          <w:sz w:val="22"/>
          <w:szCs w:val="22"/>
          <w:lang w:val="de-DE"/>
        </w:rPr>
        <w:t>lacerta</w:t>
      </w:r>
      <w:r w:rsidRPr="00FC3BB5">
        <w:rPr>
          <w:rFonts w:ascii="Arial Armenian" w:hAnsi="Arial Armenian"/>
          <w:sz w:val="22"/>
          <w:szCs w:val="22"/>
        </w:rPr>
        <w:t xml:space="preserve"> </w:t>
      </w:r>
      <w:r w:rsidRPr="00FC3BB5">
        <w:rPr>
          <w:rFonts w:ascii="Arial Armenian" w:hAnsi="Arial Armenian"/>
          <w:sz w:val="22"/>
          <w:szCs w:val="22"/>
          <w:lang w:val="de-DE"/>
        </w:rPr>
        <w:t>cyri</w:t>
      </w:r>
      <w:r w:rsidRPr="00FC3BB5">
        <w:rPr>
          <w:rFonts w:ascii="Arial Armenian" w:hAnsi="Arial Armenian"/>
          <w:sz w:val="22"/>
          <w:szCs w:val="22"/>
        </w:rPr>
        <w:t>), Ïáí</w:t>
      </w:r>
      <w:r w:rsidRPr="00FC3BB5">
        <w:rPr>
          <w:rFonts w:ascii="Arial Armenian" w:hAnsi="Arial Armenian"/>
          <w:sz w:val="22"/>
          <w:szCs w:val="22"/>
        </w:rPr>
        <w:softHyphen/>
        <w:t>Ï³ë</w:t>
      </w:r>
      <w:r w:rsidRPr="00FC3BB5">
        <w:rPr>
          <w:rFonts w:ascii="Arial Armenian" w:hAnsi="Arial Armenian"/>
          <w:sz w:val="22"/>
          <w:szCs w:val="22"/>
        </w:rPr>
        <w:softHyphen/>
        <w:t>Û³Ý É»ñ</w:t>
      </w:r>
      <w:r w:rsidRPr="00FC3BB5">
        <w:rPr>
          <w:rFonts w:ascii="Arial Armenian" w:hAnsi="Arial Armenian"/>
          <w:sz w:val="22"/>
          <w:szCs w:val="22"/>
        </w:rPr>
        <w:softHyphen/>
        <w:t>Ï³</w:t>
      </w:r>
      <w:r w:rsidRPr="00FC3BB5">
        <w:rPr>
          <w:rFonts w:ascii="Arial Armenian" w:hAnsi="Arial Armenian"/>
          <w:sz w:val="22"/>
          <w:szCs w:val="22"/>
        </w:rPr>
        <w:softHyphen/>
        <w:t>Óáõ</w:t>
      </w:r>
      <w:r w:rsidRPr="00FC3BB5">
        <w:rPr>
          <w:rFonts w:ascii="Arial Armenian" w:hAnsi="Arial Armenian"/>
          <w:sz w:val="22"/>
          <w:szCs w:val="22"/>
        </w:rPr>
        <w:softHyphen/>
        <w:t>ÏÁ (</w:t>
      </w:r>
      <w:r w:rsidRPr="00FC3BB5">
        <w:rPr>
          <w:rFonts w:ascii="Arial Armenian" w:hAnsi="Arial Armenian"/>
          <w:sz w:val="22"/>
          <w:szCs w:val="22"/>
          <w:lang w:val="de-DE"/>
        </w:rPr>
        <w:t>Barbatula</w:t>
      </w:r>
      <w:r w:rsidRPr="00FC3BB5">
        <w:rPr>
          <w:rFonts w:ascii="Arial Armenian" w:hAnsi="Arial Armenian"/>
          <w:sz w:val="22"/>
          <w:szCs w:val="22"/>
        </w:rPr>
        <w:t xml:space="preserve"> </w:t>
      </w:r>
      <w:r w:rsidRPr="00FC3BB5">
        <w:rPr>
          <w:rFonts w:ascii="Arial Armenian" w:hAnsi="Arial Armenian"/>
          <w:sz w:val="22"/>
          <w:szCs w:val="22"/>
          <w:lang w:val="de-DE"/>
        </w:rPr>
        <w:t>barbatula</w:t>
      </w:r>
      <w:r w:rsidRPr="00FC3BB5">
        <w:rPr>
          <w:rFonts w:ascii="Arial Armenian" w:hAnsi="Arial Armenian"/>
          <w:sz w:val="22"/>
          <w:szCs w:val="22"/>
        </w:rPr>
        <w:t xml:space="preserve"> </w:t>
      </w:r>
      <w:r w:rsidRPr="00FC3BB5">
        <w:rPr>
          <w:rFonts w:ascii="Arial Armenian" w:hAnsi="Arial Armenian"/>
          <w:sz w:val="22"/>
          <w:szCs w:val="22"/>
          <w:lang w:val="de-DE"/>
        </w:rPr>
        <w:t>caucasica</w:t>
      </w:r>
      <w:r w:rsidRPr="00FC3BB5">
        <w:rPr>
          <w:rFonts w:ascii="Arial Armenian" w:hAnsi="Arial Armenian"/>
          <w:sz w:val="22"/>
          <w:szCs w:val="22"/>
        </w:rPr>
        <w:t>),  ¨ ³ÛÉÝ: ÂéãáõÝ</w:t>
      </w:r>
      <w:r w:rsidRPr="00FC3BB5">
        <w:rPr>
          <w:rFonts w:ascii="Arial Armenian" w:hAnsi="Arial Armenian"/>
          <w:sz w:val="22"/>
          <w:szCs w:val="22"/>
        </w:rPr>
        <w:softHyphen/>
        <w:t>Ý»</w:t>
      </w:r>
      <w:r w:rsidRPr="00FC3BB5">
        <w:rPr>
          <w:rFonts w:ascii="Arial Armenian" w:hAnsi="Arial Armenian"/>
          <w:sz w:val="22"/>
          <w:szCs w:val="22"/>
        </w:rPr>
        <w:softHyphen/>
        <w:t>ñÇóª Ïáí</w:t>
      </w:r>
      <w:r w:rsidRPr="00FC3BB5">
        <w:rPr>
          <w:rFonts w:ascii="Arial Armenian" w:hAnsi="Arial Armenian"/>
          <w:sz w:val="22"/>
          <w:szCs w:val="22"/>
        </w:rPr>
        <w:softHyphen/>
        <w:t>Ï³ë</w:t>
      </w:r>
      <w:r w:rsidRPr="00FC3BB5">
        <w:rPr>
          <w:rFonts w:ascii="Arial Armenian" w:hAnsi="Arial Armenian"/>
          <w:sz w:val="22"/>
          <w:szCs w:val="22"/>
        </w:rPr>
        <w:softHyphen/>
        <w:t>Û³Ý Ù³</w:t>
      </w:r>
      <w:r w:rsidRPr="00FC3BB5">
        <w:rPr>
          <w:rFonts w:ascii="Arial Armenian" w:hAnsi="Arial Armenian"/>
          <w:sz w:val="22"/>
          <w:szCs w:val="22"/>
        </w:rPr>
        <w:softHyphen/>
        <w:t>ñ»</w:t>
      </w:r>
      <w:r w:rsidRPr="00FC3BB5">
        <w:rPr>
          <w:rFonts w:ascii="Arial Armenian" w:hAnsi="Arial Armenian"/>
          <w:sz w:val="22"/>
          <w:szCs w:val="22"/>
        </w:rPr>
        <w:softHyphen/>
        <w:t>Ñ³</w:t>
      </w:r>
      <w:r w:rsidRPr="00FC3BB5">
        <w:rPr>
          <w:rFonts w:ascii="Arial Armenian" w:hAnsi="Arial Armenian"/>
          <w:sz w:val="22"/>
          <w:szCs w:val="22"/>
        </w:rPr>
        <w:softHyphen/>
        <w:t>íÁ (</w:t>
      </w:r>
      <w:r w:rsidRPr="00FC3BB5">
        <w:rPr>
          <w:rFonts w:ascii="Arial Armenian" w:hAnsi="Arial Armenian"/>
          <w:sz w:val="22"/>
          <w:szCs w:val="22"/>
          <w:lang w:val="de-DE"/>
        </w:rPr>
        <w:t>Tetrao</w:t>
      </w:r>
      <w:r w:rsidRPr="00FC3BB5">
        <w:rPr>
          <w:rFonts w:ascii="Arial Armenian" w:hAnsi="Arial Armenian"/>
          <w:sz w:val="22"/>
          <w:szCs w:val="22"/>
        </w:rPr>
        <w:t xml:space="preserve"> </w:t>
      </w:r>
      <w:r w:rsidRPr="00FC3BB5">
        <w:rPr>
          <w:rFonts w:ascii="Arial Armenian" w:hAnsi="Arial Armenian"/>
          <w:sz w:val="22"/>
          <w:szCs w:val="22"/>
          <w:lang w:val="de-DE"/>
        </w:rPr>
        <w:t>mlokosiewiczi</w:t>
      </w:r>
      <w:r w:rsidRPr="00FC3BB5">
        <w:rPr>
          <w:rFonts w:ascii="Arial Armenian" w:hAnsi="Arial Armenian"/>
          <w:sz w:val="22"/>
          <w:szCs w:val="22"/>
        </w:rPr>
        <w:t>), Ï³ë</w:t>
      </w:r>
      <w:r w:rsidRPr="00FC3BB5">
        <w:rPr>
          <w:rFonts w:ascii="Arial Armenian" w:hAnsi="Arial Armenian"/>
          <w:sz w:val="22"/>
          <w:szCs w:val="22"/>
        </w:rPr>
        <w:softHyphen/>
        <w:t>åÇ³</w:t>
      </w:r>
      <w:r w:rsidRPr="00FC3BB5">
        <w:rPr>
          <w:rFonts w:ascii="Arial Armenian" w:hAnsi="Arial Armenian"/>
          <w:sz w:val="22"/>
          <w:szCs w:val="22"/>
        </w:rPr>
        <w:softHyphen/>
        <w:t>Ï³Ý ÑÝ¹Ï³</w:t>
      </w:r>
      <w:r w:rsidRPr="00FC3BB5">
        <w:rPr>
          <w:rFonts w:ascii="Arial Armenian" w:hAnsi="Arial Armenian"/>
          <w:sz w:val="22"/>
          <w:szCs w:val="22"/>
        </w:rPr>
        <w:softHyphen/>
        <w:t>Ñ³</w:t>
      </w:r>
      <w:r w:rsidRPr="00FC3BB5">
        <w:rPr>
          <w:rFonts w:ascii="Arial Armenian" w:hAnsi="Arial Armenian"/>
          <w:sz w:val="22"/>
          <w:szCs w:val="22"/>
        </w:rPr>
        <w:softHyphen/>
        <w:t>íÁ (</w:t>
      </w:r>
      <w:r w:rsidRPr="00FC3BB5">
        <w:rPr>
          <w:rFonts w:ascii="Arial Armenian" w:hAnsi="Arial Armenian"/>
          <w:sz w:val="22"/>
          <w:szCs w:val="22"/>
          <w:lang w:val="de-DE"/>
        </w:rPr>
        <w:t>Tetraogallus</w:t>
      </w:r>
      <w:r w:rsidRPr="00FC3BB5">
        <w:rPr>
          <w:rFonts w:ascii="Arial Armenian" w:hAnsi="Arial Armenian"/>
          <w:sz w:val="22"/>
          <w:szCs w:val="22"/>
        </w:rPr>
        <w:t xml:space="preserve"> </w:t>
      </w:r>
      <w:r w:rsidRPr="00FC3BB5">
        <w:rPr>
          <w:rFonts w:ascii="Arial Armenian" w:hAnsi="Arial Armenian"/>
          <w:sz w:val="22"/>
          <w:szCs w:val="22"/>
          <w:lang w:val="de-DE"/>
        </w:rPr>
        <w:t>caspius</w:t>
      </w:r>
      <w:r w:rsidRPr="00FC3BB5">
        <w:rPr>
          <w:rFonts w:ascii="Arial Armenian" w:hAnsi="Arial Armenian"/>
          <w:sz w:val="22"/>
          <w:szCs w:val="22"/>
        </w:rPr>
        <w:t>), ù³</w:t>
      </w:r>
      <w:r w:rsidRPr="00FC3BB5">
        <w:rPr>
          <w:rFonts w:ascii="Arial Armenian" w:hAnsi="Arial Armenian"/>
          <w:sz w:val="22"/>
          <w:szCs w:val="22"/>
        </w:rPr>
        <w:softHyphen/>
        <w:t>ñ³ñ</w:t>
      </w:r>
      <w:r w:rsidRPr="00FC3BB5">
        <w:rPr>
          <w:rFonts w:ascii="Arial Armenian" w:hAnsi="Arial Armenian"/>
          <w:sz w:val="22"/>
          <w:szCs w:val="22"/>
        </w:rPr>
        <w:softHyphen/>
        <w:t>ÍÇ</w:t>
      </w:r>
      <w:r w:rsidRPr="00FC3BB5">
        <w:rPr>
          <w:rFonts w:ascii="Arial Armenian" w:hAnsi="Arial Armenian"/>
          <w:sz w:val="22"/>
          <w:szCs w:val="22"/>
        </w:rPr>
        <w:softHyphen/>
        <w:t>íÁ (</w:t>
      </w:r>
      <w:r w:rsidRPr="00FC3BB5">
        <w:rPr>
          <w:rFonts w:ascii="Arial Armenian" w:hAnsi="Arial Armenian"/>
          <w:sz w:val="22"/>
          <w:szCs w:val="22"/>
          <w:lang w:val="de-DE"/>
        </w:rPr>
        <w:t>Aquila</w:t>
      </w:r>
      <w:r w:rsidRPr="00FC3BB5">
        <w:rPr>
          <w:rFonts w:ascii="Arial Armenian" w:hAnsi="Arial Armenian"/>
          <w:sz w:val="22"/>
          <w:szCs w:val="22"/>
        </w:rPr>
        <w:t xml:space="preserve"> </w:t>
      </w:r>
      <w:r w:rsidRPr="00FC3BB5">
        <w:rPr>
          <w:rFonts w:ascii="Arial Armenian" w:hAnsi="Arial Armenian"/>
          <w:sz w:val="22"/>
          <w:szCs w:val="22"/>
          <w:lang w:val="de-DE"/>
        </w:rPr>
        <w:t>chrysaetos</w:t>
      </w:r>
      <w:r w:rsidRPr="00FC3BB5">
        <w:rPr>
          <w:rFonts w:ascii="Arial Armenian" w:hAnsi="Arial Armenian"/>
          <w:sz w:val="22"/>
          <w:szCs w:val="22"/>
        </w:rPr>
        <w:t>), ·³é</w:t>
      </w:r>
      <w:r w:rsidRPr="00FC3BB5">
        <w:rPr>
          <w:rFonts w:ascii="Arial Armenian" w:hAnsi="Arial Armenian"/>
          <w:sz w:val="22"/>
          <w:szCs w:val="22"/>
        </w:rPr>
        <w:softHyphen/>
        <w:t>Ý³Ý·</w:t>
      </w:r>
      <w:r w:rsidRPr="00FC3BB5">
        <w:rPr>
          <w:rFonts w:ascii="Arial Armenian" w:hAnsi="Arial Armenian"/>
          <w:sz w:val="22"/>
          <w:szCs w:val="22"/>
        </w:rPr>
        <w:softHyphen/>
        <w:t>ÕÁ (</w:t>
      </w:r>
      <w:r w:rsidRPr="00FC3BB5">
        <w:rPr>
          <w:rFonts w:ascii="Arial Armenian" w:hAnsi="Arial Armenian"/>
          <w:sz w:val="22"/>
          <w:szCs w:val="22"/>
          <w:lang w:val="de-DE"/>
        </w:rPr>
        <w:t>Gypaetus</w:t>
      </w:r>
      <w:r w:rsidRPr="00FC3BB5">
        <w:rPr>
          <w:rFonts w:ascii="Arial Armenian" w:hAnsi="Arial Armenian"/>
          <w:sz w:val="22"/>
          <w:szCs w:val="22"/>
        </w:rPr>
        <w:t xml:space="preserve"> </w:t>
      </w:r>
      <w:r w:rsidRPr="00FC3BB5">
        <w:rPr>
          <w:rFonts w:ascii="Arial Armenian" w:hAnsi="Arial Armenian"/>
          <w:sz w:val="22"/>
          <w:szCs w:val="22"/>
          <w:lang w:val="de-DE"/>
        </w:rPr>
        <w:t>barbatus</w:t>
      </w:r>
      <w:r w:rsidRPr="00FC3BB5">
        <w:rPr>
          <w:rFonts w:ascii="Arial Armenian" w:hAnsi="Arial Armenian"/>
          <w:sz w:val="22"/>
          <w:szCs w:val="22"/>
        </w:rPr>
        <w:t>): ØÇ ß³ñù ³ÛÉ ÃéãáõÝ</w:t>
      </w:r>
      <w:r w:rsidRPr="00FC3BB5">
        <w:rPr>
          <w:rFonts w:ascii="Arial Armenian" w:hAnsi="Arial Armenian"/>
          <w:sz w:val="22"/>
          <w:szCs w:val="22"/>
        </w:rPr>
        <w:softHyphen/>
        <w:t>Ý»ñ ·ñ³Ýó</w:t>
      </w:r>
      <w:r w:rsidRPr="00FC3BB5">
        <w:rPr>
          <w:rFonts w:ascii="Arial Armenian" w:hAnsi="Arial Armenian"/>
          <w:sz w:val="22"/>
          <w:szCs w:val="22"/>
        </w:rPr>
        <w:softHyphen/>
        <w:t>í³Í »Ý ÐÐ ¨ Ý³Ë</w:t>
      </w:r>
      <w:r w:rsidRPr="00FC3BB5">
        <w:rPr>
          <w:rFonts w:ascii="Arial Armenian" w:hAnsi="Arial Armenian"/>
          <w:sz w:val="22"/>
          <w:szCs w:val="22"/>
        </w:rPr>
        <w:softHyphen/>
        <w:t xml:space="preserve">ÏÇÝ ÊêÐØ </w:t>
      </w:r>
      <w:r w:rsidRPr="00FC3BB5">
        <w:rPr>
          <w:rFonts w:ascii="Arial Armenian" w:hAnsi="Arial Armenian"/>
          <w:sz w:val="22"/>
          <w:szCs w:val="22"/>
        </w:rPr>
        <w:softHyphen/>
        <w:t>Î³ñ</w:t>
      </w:r>
      <w:r w:rsidRPr="00FC3BB5">
        <w:rPr>
          <w:rFonts w:ascii="Arial Armenian" w:hAnsi="Arial Armenian"/>
          <w:sz w:val="22"/>
          <w:szCs w:val="22"/>
        </w:rPr>
        <w:softHyphen/>
        <w:t>ÙÇñ ·ñù»</w:t>
      </w:r>
      <w:r w:rsidRPr="00FC3BB5">
        <w:rPr>
          <w:rFonts w:ascii="Arial Armenian" w:hAnsi="Arial Armenian"/>
          <w:sz w:val="22"/>
          <w:szCs w:val="22"/>
        </w:rPr>
        <w:softHyphen/>
        <w:t>ñáõÙ: Î³Ã</w:t>
      </w:r>
      <w:r w:rsidRPr="00FC3BB5">
        <w:rPr>
          <w:rFonts w:ascii="Arial Armenian" w:hAnsi="Arial Armenian"/>
          <w:sz w:val="22"/>
          <w:szCs w:val="22"/>
        </w:rPr>
        <w:softHyphen/>
        <w:t>Ý³</w:t>
      </w:r>
      <w:r w:rsidRPr="00FC3BB5">
        <w:rPr>
          <w:rFonts w:ascii="Arial Armenian" w:hAnsi="Arial Armenian"/>
          <w:sz w:val="22"/>
          <w:szCs w:val="22"/>
        </w:rPr>
        <w:softHyphen/>
        <w:t>ëáõÝ</w:t>
      </w:r>
      <w:r w:rsidRPr="00FC3BB5">
        <w:rPr>
          <w:rFonts w:ascii="Arial Armenian" w:hAnsi="Arial Armenian"/>
          <w:sz w:val="22"/>
          <w:szCs w:val="22"/>
        </w:rPr>
        <w:softHyphen/>
        <w:t>Ý»</w:t>
      </w:r>
      <w:r w:rsidRPr="00FC3BB5">
        <w:rPr>
          <w:rFonts w:ascii="Arial Armenian" w:hAnsi="Arial Armenian"/>
          <w:sz w:val="22"/>
          <w:szCs w:val="22"/>
        </w:rPr>
        <w:softHyphen/>
        <w:t>ñÇó ³Ûë</w:t>
      </w:r>
      <w:r w:rsidRPr="00FC3BB5">
        <w:rPr>
          <w:rFonts w:ascii="Arial Armenian" w:hAnsi="Arial Armenian"/>
          <w:sz w:val="22"/>
          <w:szCs w:val="22"/>
        </w:rPr>
        <w:softHyphen/>
        <w:t>ï»Õ µÝ³Ï</w:t>
      </w:r>
      <w:r w:rsidRPr="00FC3BB5">
        <w:rPr>
          <w:rFonts w:ascii="Arial Armenian" w:hAnsi="Arial Armenian"/>
          <w:sz w:val="22"/>
          <w:szCs w:val="22"/>
        </w:rPr>
        <w:softHyphen/>
        <w:t>íáõÙ »Ý ËÉáõñ</w:t>
      </w:r>
      <w:r w:rsidRPr="00FC3BB5">
        <w:rPr>
          <w:rFonts w:ascii="Arial Armenian" w:hAnsi="Arial Armenian"/>
          <w:sz w:val="22"/>
          <w:szCs w:val="22"/>
        </w:rPr>
        <w:softHyphen/>
        <w:t>¹Á (</w:t>
      </w:r>
      <w:r w:rsidRPr="00FC3BB5">
        <w:rPr>
          <w:rFonts w:ascii="Arial Armenian" w:hAnsi="Arial Armenian"/>
          <w:sz w:val="22"/>
          <w:szCs w:val="22"/>
          <w:lang w:val="de-DE"/>
        </w:rPr>
        <w:t>Talpa</w:t>
      </w:r>
      <w:r w:rsidRPr="00FC3BB5">
        <w:rPr>
          <w:rFonts w:ascii="Arial Armenian" w:hAnsi="Arial Armenian"/>
          <w:sz w:val="22"/>
          <w:szCs w:val="22"/>
        </w:rPr>
        <w:t xml:space="preserve"> </w:t>
      </w:r>
      <w:r w:rsidRPr="00FC3BB5">
        <w:rPr>
          <w:rFonts w:ascii="Arial Armenian" w:hAnsi="Arial Armenian"/>
          <w:sz w:val="22"/>
          <w:szCs w:val="22"/>
          <w:lang w:val="de-DE"/>
        </w:rPr>
        <w:t>orientalis</w:t>
      </w:r>
      <w:r w:rsidRPr="00FC3BB5">
        <w:rPr>
          <w:rFonts w:ascii="Arial Armenian" w:hAnsi="Arial Armenian"/>
          <w:sz w:val="22"/>
          <w:szCs w:val="22"/>
        </w:rPr>
        <w:t>), ·áñ</w:t>
      </w:r>
      <w:r w:rsidRPr="00FC3BB5">
        <w:rPr>
          <w:rFonts w:ascii="Arial Armenian" w:hAnsi="Arial Armenian"/>
          <w:sz w:val="22"/>
          <w:szCs w:val="22"/>
        </w:rPr>
        <w:softHyphen/>
        <w:t>ßáõ</w:t>
      </w:r>
      <w:r w:rsidRPr="00FC3BB5">
        <w:rPr>
          <w:rFonts w:ascii="Arial Armenian" w:hAnsi="Arial Armenian"/>
          <w:sz w:val="22"/>
          <w:szCs w:val="22"/>
        </w:rPr>
        <w:softHyphen/>
        <w:t>ÏÁ (</w:t>
      </w:r>
      <w:r w:rsidRPr="00FC3BB5">
        <w:rPr>
          <w:rFonts w:ascii="Arial Armenian" w:hAnsi="Arial Armenian"/>
          <w:sz w:val="22"/>
          <w:szCs w:val="22"/>
          <w:lang w:val="de-DE"/>
        </w:rPr>
        <w:t>Meles</w:t>
      </w:r>
      <w:r w:rsidRPr="00FC3BB5">
        <w:rPr>
          <w:rFonts w:ascii="Arial Armenian" w:hAnsi="Arial Armenian"/>
          <w:sz w:val="22"/>
          <w:szCs w:val="22"/>
        </w:rPr>
        <w:t xml:space="preserve"> </w:t>
      </w:r>
      <w:r w:rsidRPr="00FC3BB5">
        <w:rPr>
          <w:rFonts w:ascii="Arial Armenian" w:hAnsi="Arial Armenian"/>
          <w:sz w:val="22"/>
          <w:szCs w:val="22"/>
          <w:lang w:val="de-DE"/>
        </w:rPr>
        <w:t>meles</w:t>
      </w:r>
      <w:r w:rsidRPr="00FC3BB5">
        <w:rPr>
          <w:rFonts w:ascii="Arial Armenian" w:hAnsi="Arial Armenian"/>
          <w:sz w:val="22"/>
          <w:szCs w:val="22"/>
        </w:rPr>
        <w:t>), ù³ñ³Ï½³</w:t>
      </w:r>
      <w:r w:rsidRPr="00FC3BB5">
        <w:rPr>
          <w:rFonts w:ascii="Arial Armenian" w:hAnsi="Arial Armenian"/>
          <w:sz w:val="22"/>
          <w:szCs w:val="22"/>
        </w:rPr>
        <w:softHyphen/>
        <w:t>ùÇ</w:t>
      </w:r>
      <w:r w:rsidRPr="00FC3BB5">
        <w:rPr>
          <w:rFonts w:ascii="Arial Armenian" w:hAnsi="Arial Armenian"/>
          <w:sz w:val="22"/>
          <w:szCs w:val="22"/>
        </w:rPr>
        <w:softHyphen/>
        <w:t>ëÁ (</w:t>
      </w:r>
      <w:r w:rsidRPr="00FC3BB5">
        <w:rPr>
          <w:rFonts w:ascii="Arial Armenian" w:hAnsi="Arial Armenian"/>
          <w:sz w:val="22"/>
          <w:szCs w:val="22"/>
          <w:lang w:val="de-DE"/>
        </w:rPr>
        <w:t>Martes</w:t>
      </w:r>
      <w:r w:rsidRPr="00FC3BB5">
        <w:rPr>
          <w:rFonts w:ascii="Arial Armenian" w:hAnsi="Arial Armenian"/>
          <w:sz w:val="22"/>
          <w:szCs w:val="22"/>
        </w:rPr>
        <w:t xml:space="preserve"> </w:t>
      </w:r>
      <w:r w:rsidRPr="00FC3BB5">
        <w:rPr>
          <w:rFonts w:ascii="Arial Armenian" w:hAnsi="Arial Armenian"/>
          <w:sz w:val="22"/>
          <w:szCs w:val="22"/>
          <w:lang w:val="de-DE"/>
        </w:rPr>
        <w:t>foina</w:t>
      </w:r>
      <w:r w:rsidRPr="00FC3BB5">
        <w:rPr>
          <w:rFonts w:ascii="Arial Armenian" w:hAnsi="Arial Armenian"/>
          <w:sz w:val="22"/>
          <w:szCs w:val="22"/>
        </w:rPr>
        <w:t>), ³</w:t>
      </w:r>
      <w:r w:rsidRPr="00FC3BB5">
        <w:rPr>
          <w:rFonts w:ascii="Arial Armenian" w:hAnsi="Arial Armenian"/>
          <w:sz w:val="22"/>
          <w:szCs w:val="22"/>
        </w:rPr>
        <w:softHyphen/>
        <w:t>ùÇ</w:t>
      </w:r>
      <w:r w:rsidRPr="00FC3BB5">
        <w:rPr>
          <w:rFonts w:ascii="Arial Armenian" w:hAnsi="Arial Armenian"/>
          <w:sz w:val="22"/>
          <w:szCs w:val="22"/>
        </w:rPr>
        <w:softHyphen/>
        <w:t>ëÁ (</w:t>
      </w:r>
      <w:r w:rsidRPr="00FC3BB5">
        <w:rPr>
          <w:rFonts w:ascii="Arial Armenian" w:hAnsi="Arial Armenian"/>
          <w:sz w:val="22"/>
          <w:szCs w:val="22"/>
          <w:lang w:val="de-DE"/>
        </w:rPr>
        <w:t>Mustela</w:t>
      </w:r>
      <w:r w:rsidRPr="00FC3BB5">
        <w:rPr>
          <w:rFonts w:ascii="Arial Armenian" w:hAnsi="Arial Armenian"/>
          <w:sz w:val="22"/>
          <w:szCs w:val="22"/>
        </w:rPr>
        <w:t xml:space="preserve"> </w:t>
      </w:r>
      <w:r w:rsidRPr="00FC3BB5">
        <w:rPr>
          <w:rFonts w:ascii="Arial Armenian" w:hAnsi="Arial Armenian"/>
          <w:sz w:val="22"/>
          <w:szCs w:val="22"/>
          <w:lang w:val="de-DE"/>
        </w:rPr>
        <w:t>nivalis</w:t>
      </w:r>
      <w:r w:rsidRPr="00FC3BB5">
        <w:rPr>
          <w:rFonts w:ascii="Arial Armenian" w:hAnsi="Arial Armenian"/>
          <w:sz w:val="22"/>
          <w:szCs w:val="22"/>
        </w:rPr>
        <w:t>), Éáõ</w:t>
      </w:r>
      <w:r w:rsidRPr="00FC3BB5">
        <w:rPr>
          <w:rFonts w:ascii="Arial Armenian" w:hAnsi="Arial Armenian"/>
          <w:sz w:val="22"/>
          <w:szCs w:val="22"/>
        </w:rPr>
        <w:softHyphen/>
        <w:t>ë³</w:t>
      </w:r>
      <w:r w:rsidRPr="00FC3BB5">
        <w:rPr>
          <w:rFonts w:ascii="Arial Armenian" w:hAnsi="Arial Armenian"/>
          <w:sz w:val="22"/>
          <w:szCs w:val="22"/>
        </w:rPr>
        <w:softHyphen/>
        <w:t>ÝÁ (</w:t>
      </w:r>
      <w:r w:rsidRPr="00FC3BB5">
        <w:rPr>
          <w:rFonts w:ascii="Arial Armenian" w:hAnsi="Arial Armenian"/>
          <w:sz w:val="22"/>
          <w:szCs w:val="22"/>
          <w:lang w:val="de-DE"/>
        </w:rPr>
        <w:t>Felis</w:t>
      </w:r>
      <w:r w:rsidRPr="00FC3BB5">
        <w:rPr>
          <w:rFonts w:ascii="Arial Armenian" w:hAnsi="Arial Armenian"/>
          <w:sz w:val="22"/>
          <w:szCs w:val="22"/>
        </w:rPr>
        <w:t xml:space="preserve"> </w:t>
      </w:r>
      <w:r w:rsidRPr="00FC3BB5">
        <w:rPr>
          <w:rFonts w:ascii="Arial Armenian" w:hAnsi="Arial Armenian"/>
          <w:sz w:val="22"/>
          <w:szCs w:val="22"/>
          <w:lang w:val="de-DE"/>
        </w:rPr>
        <w:t>lynx</w:t>
      </w:r>
      <w:r w:rsidRPr="00FC3BB5">
        <w:rPr>
          <w:rFonts w:ascii="Arial Armenian" w:hAnsi="Arial Armenian"/>
          <w:sz w:val="22"/>
          <w:szCs w:val="22"/>
        </w:rPr>
        <w:t>), ³Ý</w:t>
      </w:r>
      <w:r w:rsidRPr="00FC3BB5">
        <w:rPr>
          <w:rFonts w:ascii="Arial Armenian" w:hAnsi="Arial Armenian"/>
          <w:sz w:val="22"/>
          <w:szCs w:val="22"/>
        </w:rPr>
        <w:softHyphen/>
        <w:t>ï³</w:t>
      </w:r>
      <w:r w:rsidRPr="00FC3BB5">
        <w:rPr>
          <w:rFonts w:ascii="Arial Armenian" w:hAnsi="Arial Armenian"/>
          <w:sz w:val="22"/>
          <w:szCs w:val="22"/>
        </w:rPr>
        <w:softHyphen/>
        <w:t>é³</w:t>
      </w:r>
      <w:r w:rsidRPr="00FC3BB5">
        <w:rPr>
          <w:rFonts w:ascii="Arial Armenian" w:hAnsi="Arial Armenian"/>
          <w:sz w:val="22"/>
          <w:szCs w:val="22"/>
        </w:rPr>
        <w:softHyphen/>
        <w:t>Ï³</w:t>
      </w:r>
      <w:r w:rsidRPr="00FC3BB5">
        <w:rPr>
          <w:rFonts w:ascii="Arial Armenian" w:hAnsi="Arial Armenian"/>
          <w:sz w:val="22"/>
          <w:szCs w:val="22"/>
        </w:rPr>
        <w:softHyphen/>
        <w:t>ïáõÝ (</w:t>
      </w:r>
      <w:r w:rsidRPr="00FC3BB5">
        <w:rPr>
          <w:rFonts w:ascii="Arial Armenian" w:hAnsi="Arial Armenian"/>
          <w:sz w:val="22"/>
          <w:szCs w:val="22"/>
          <w:lang w:val="de-DE"/>
        </w:rPr>
        <w:t>Felis</w:t>
      </w:r>
      <w:r w:rsidRPr="00FC3BB5">
        <w:rPr>
          <w:rFonts w:ascii="Arial Armenian" w:hAnsi="Arial Armenian"/>
          <w:sz w:val="22"/>
          <w:szCs w:val="22"/>
        </w:rPr>
        <w:t xml:space="preserve"> </w:t>
      </w:r>
      <w:r w:rsidRPr="00FC3BB5">
        <w:rPr>
          <w:rFonts w:ascii="Arial Armenian" w:hAnsi="Arial Armenian"/>
          <w:sz w:val="22"/>
          <w:szCs w:val="22"/>
          <w:lang w:val="de-DE"/>
        </w:rPr>
        <w:t>silvestris</w:t>
      </w:r>
      <w:r w:rsidRPr="00FC3BB5">
        <w:rPr>
          <w:rFonts w:ascii="Arial Armenian" w:hAnsi="Arial Armenian"/>
          <w:sz w:val="22"/>
          <w:szCs w:val="22"/>
        </w:rPr>
        <w:t>), å³ñëÏ³Ï³Ý ëÏÛáõ</w:t>
      </w:r>
      <w:r w:rsidRPr="00FC3BB5">
        <w:rPr>
          <w:rFonts w:ascii="Arial Armenian" w:hAnsi="Arial Armenian"/>
          <w:sz w:val="22"/>
          <w:szCs w:val="22"/>
        </w:rPr>
        <w:softHyphen/>
        <w:t>éÁ (</w:t>
      </w:r>
      <w:r w:rsidRPr="00FC3BB5">
        <w:rPr>
          <w:rFonts w:ascii="Arial Armenian" w:hAnsi="Arial Armenian"/>
          <w:sz w:val="22"/>
          <w:szCs w:val="22"/>
          <w:lang w:val="de-DE"/>
        </w:rPr>
        <w:t>Sciurus</w:t>
      </w:r>
      <w:r w:rsidRPr="00FC3BB5">
        <w:rPr>
          <w:rFonts w:ascii="Arial Armenian" w:hAnsi="Arial Armenian"/>
          <w:sz w:val="22"/>
          <w:szCs w:val="22"/>
        </w:rPr>
        <w:t xml:space="preserve"> </w:t>
      </w:r>
      <w:r w:rsidRPr="00FC3BB5">
        <w:rPr>
          <w:rFonts w:ascii="Arial Armenian" w:hAnsi="Arial Armenian"/>
          <w:sz w:val="22"/>
          <w:szCs w:val="22"/>
          <w:lang w:val="de-DE"/>
        </w:rPr>
        <w:t>persicus</w:t>
      </w:r>
      <w:r w:rsidRPr="00FC3BB5">
        <w:rPr>
          <w:rFonts w:ascii="Arial Armenian" w:hAnsi="Arial Armenian"/>
          <w:sz w:val="22"/>
          <w:szCs w:val="22"/>
        </w:rPr>
        <w:t>) ¨ ³ÛÉÝ: Ð³</w:t>
      </w:r>
      <w:r w:rsidRPr="00FC3BB5">
        <w:rPr>
          <w:rFonts w:ascii="Arial Armenian" w:hAnsi="Arial Armenian"/>
          <w:sz w:val="22"/>
          <w:szCs w:val="22"/>
        </w:rPr>
        <w:softHyphen/>
        <w:t>×³</w:t>
      </w:r>
      <w:r w:rsidRPr="00FC3BB5">
        <w:rPr>
          <w:rFonts w:ascii="Arial Armenian" w:hAnsi="Arial Armenian"/>
          <w:sz w:val="22"/>
          <w:szCs w:val="22"/>
        </w:rPr>
        <w:softHyphen/>
        <w:t>Ë³</w:t>
      </w:r>
      <w:r w:rsidRPr="00FC3BB5">
        <w:rPr>
          <w:rFonts w:ascii="Arial Armenian" w:hAnsi="Arial Armenian"/>
          <w:sz w:val="22"/>
          <w:szCs w:val="22"/>
        </w:rPr>
        <w:softHyphen/>
        <w:t>ÏÇ Ñ³Ý</w:t>
      </w:r>
      <w:r w:rsidRPr="00FC3BB5">
        <w:rPr>
          <w:rFonts w:ascii="Arial Armenian" w:hAnsi="Arial Armenian"/>
          <w:sz w:val="22"/>
          <w:szCs w:val="22"/>
        </w:rPr>
        <w:softHyphen/>
        <w:t>¹Ç</w:t>
      </w:r>
      <w:r w:rsidRPr="00FC3BB5">
        <w:rPr>
          <w:rFonts w:ascii="Arial Armenian" w:hAnsi="Arial Armenian"/>
          <w:sz w:val="22"/>
          <w:szCs w:val="22"/>
        </w:rPr>
        <w:softHyphen/>
        <w:t>åáõÙ »Ý í³ÛñÇ Ëá½Á` í³</w:t>
      </w:r>
      <w:r w:rsidRPr="00FC3BB5">
        <w:rPr>
          <w:rFonts w:ascii="Arial Armenian" w:hAnsi="Arial Armenian"/>
          <w:sz w:val="22"/>
          <w:szCs w:val="22"/>
        </w:rPr>
        <w:softHyphen/>
        <w:t>ñ³</w:t>
      </w:r>
      <w:r w:rsidRPr="00FC3BB5">
        <w:rPr>
          <w:rFonts w:ascii="Arial Armenian" w:hAnsi="Arial Armenian"/>
          <w:sz w:val="22"/>
          <w:szCs w:val="22"/>
        </w:rPr>
        <w:softHyphen/>
        <w:t>½Á (</w:t>
      </w:r>
      <w:r w:rsidRPr="00FC3BB5">
        <w:rPr>
          <w:rFonts w:ascii="Arial Armenian" w:hAnsi="Arial Armenian"/>
          <w:sz w:val="22"/>
          <w:szCs w:val="22"/>
          <w:lang w:val="de-DE"/>
        </w:rPr>
        <w:t>Sus</w:t>
      </w:r>
      <w:r w:rsidRPr="00FC3BB5">
        <w:rPr>
          <w:rFonts w:ascii="Arial Armenian" w:hAnsi="Arial Armenian"/>
          <w:sz w:val="22"/>
          <w:szCs w:val="22"/>
        </w:rPr>
        <w:t xml:space="preserve"> </w:t>
      </w:r>
      <w:r w:rsidRPr="00FC3BB5">
        <w:rPr>
          <w:rFonts w:ascii="Arial Armenian" w:hAnsi="Arial Armenian"/>
          <w:sz w:val="22"/>
          <w:szCs w:val="22"/>
          <w:lang w:val="de-DE"/>
        </w:rPr>
        <w:t>scrofa</w:t>
      </w:r>
      <w:r w:rsidRPr="00FC3BB5">
        <w:rPr>
          <w:rFonts w:ascii="Arial Armenian" w:hAnsi="Arial Armenian"/>
          <w:sz w:val="22"/>
          <w:szCs w:val="22"/>
        </w:rPr>
        <w:t>), ÇëÏ ·»</w:t>
      </w:r>
      <w:r w:rsidRPr="00FC3BB5">
        <w:rPr>
          <w:rFonts w:ascii="Arial Armenian" w:hAnsi="Arial Armenian"/>
          <w:sz w:val="22"/>
          <w:szCs w:val="22"/>
        </w:rPr>
        <w:softHyphen/>
        <w:t>ï³</w:t>
      </w:r>
      <w:r w:rsidRPr="00FC3BB5">
        <w:rPr>
          <w:rFonts w:ascii="Arial Armenian" w:hAnsi="Arial Armenian"/>
          <w:sz w:val="22"/>
          <w:szCs w:val="22"/>
        </w:rPr>
        <w:softHyphen/>
        <w:t>Ù»ñÓ ï³</w:t>
      </w:r>
      <w:r w:rsidRPr="00FC3BB5">
        <w:rPr>
          <w:rFonts w:ascii="Arial Armenian" w:hAnsi="Arial Armenian"/>
          <w:sz w:val="22"/>
          <w:szCs w:val="22"/>
        </w:rPr>
        <w:softHyphen/>
        <w:t>ñ³Íù</w:t>
      </w:r>
      <w:r w:rsidRPr="00FC3BB5">
        <w:rPr>
          <w:rFonts w:ascii="Arial Armenian" w:hAnsi="Arial Armenian"/>
          <w:sz w:val="22"/>
          <w:szCs w:val="22"/>
        </w:rPr>
        <w:softHyphen/>
        <w:t>Ý»</w:t>
      </w:r>
      <w:r w:rsidRPr="00FC3BB5">
        <w:rPr>
          <w:rFonts w:ascii="Arial Armenian" w:hAnsi="Arial Armenian"/>
          <w:sz w:val="22"/>
          <w:szCs w:val="22"/>
        </w:rPr>
        <w:softHyphen/>
        <w:t>ñáõÙª Ý³¨ ÐÐ ¨ Ý³Ë</w:t>
      </w:r>
      <w:r w:rsidRPr="00FC3BB5">
        <w:rPr>
          <w:rFonts w:ascii="Arial Armenian" w:hAnsi="Arial Armenian"/>
          <w:sz w:val="22"/>
          <w:szCs w:val="22"/>
        </w:rPr>
        <w:softHyphen/>
        <w:t xml:space="preserve">ÏÇÝ ÊêÐØ </w:t>
      </w:r>
      <w:r w:rsidRPr="00FC3BB5">
        <w:rPr>
          <w:rFonts w:ascii="Arial Armenian" w:hAnsi="Arial Armenian"/>
          <w:sz w:val="22"/>
          <w:szCs w:val="22"/>
        </w:rPr>
        <w:softHyphen/>
        <w:t>Î³ñ</w:t>
      </w:r>
      <w:r w:rsidRPr="00FC3BB5">
        <w:rPr>
          <w:rFonts w:ascii="Arial Armenian" w:hAnsi="Arial Armenian"/>
          <w:sz w:val="22"/>
          <w:szCs w:val="22"/>
        </w:rPr>
        <w:softHyphen/>
        <w:t>ÙÇñ ·ñù»</w:t>
      </w:r>
      <w:r w:rsidRPr="00FC3BB5">
        <w:rPr>
          <w:rFonts w:ascii="Arial Armenian" w:hAnsi="Arial Armenian"/>
          <w:sz w:val="22"/>
          <w:szCs w:val="22"/>
        </w:rPr>
        <w:softHyphen/>
        <w:t>ñáõÙ ·ñ³Ýó</w:t>
      </w:r>
      <w:r w:rsidRPr="00FC3BB5">
        <w:rPr>
          <w:rFonts w:ascii="Arial Armenian" w:hAnsi="Arial Armenian"/>
          <w:sz w:val="22"/>
          <w:szCs w:val="22"/>
        </w:rPr>
        <w:softHyphen/>
        <w:t>í³Í çñ³</w:t>
      </w:r>
      <w:r w:rsidRPr="00FC3BB5">
        <w:rPr>
          <w:rFonts w:ascii="Arial Armenian" w:hAnsi="Arial Armenian"/>
          <w:sz w:val="22"/>
          <w:szCs w:val="22"/>
        </w:rPr>
        <w:softHyphen/>
        <w:t>ë³</w:t>
      </w:r>
      <w:r w:rsidRPr="00FC3BB5">
        <w:rPr>
          <w:rFonts w:ascii="Arial Armenian" w:hAnsi="Arial Armenian"/>
          <w:sz w:val="22"/>
          <w:szCs w:val="22"/>
        </w:rPr>
        <w:softHyphen/>
        <w:t>ÙáõÛ</w:t>
      </w:r>
      <w:r w:rsidRPr="00FC3BB5">
        <w:rPr>
          <w:rFonts w:ascii="Arial Armenian" w:hAnsi="Arial Armenian"/>
          <w:sz w:val="22"/>
          <w:szCs w:val="22"/>
        </w:rPr>
        <w:softHyphen/>
        <w:t>ñÁ (</w:t>
      </w:r>
      <w:r w:rsidRPr="00FC3BB5">
        <w:rPr>
          <w:rFonts w:ascii="Arial Armenian" w:hAnsi="Arial Armenian"/>
          <w:sz w:val="22"/>
          <w:szCs w:val="22"/>
          <w:lang w:val="de-DE"/>
        </w:rPr>
        <w:t>Lutra</w:t>
      </w:r>
      <w:r w:rsidRPr="00FC3BB5">
        <w:rPr>
          <w:rFonts w:ascii="Arial Armenian" w:hAnsi="Arial Armenian"/>
          <w:sz w:val="22"/>
          <w:szCs w:val="22"/>
        </w:rPr>
        <w:t xml:space="preserve"> </w:t>
      </w:r>
      <w:r w:rsidRPr="00FC3BB5">
        <w:rPr>
          <w:rFonts w:ascii="Arial Armenian" w:hAnsi="Arial Armenian"/>
          <w:sz w:val="22"/>
          <w:szCs w:val="22"/>
          <w:lang w:val="de-DE"/>
        </w:rPr>
        <w:t>lutra</w:t>
      </w:r>
      <w:r w:rsidRPr="00FC3BB5">
        <w:rPr>
          <w:rFonts w:ascii="Arial Armenian" w:hAnsi="Arial Armenian"/>
          <w:sz w:val="22"/>
          <w:szCs w:val="22"/>
        </w:rPr>
        <w:t xml:space="preserve"> </w:t>
      </w:r>
      <w:r w:rsidRPr="00FC3BB5">
        <w:rPr>
          <w:rFonts w:ascii="Arial Armenian" w:hAnsi="Arial Armenian"/>
          <w:sz w:val="22"/>
          <w:szCs w:val="22"/>
          <w:lang w:val="de-DE"/>
        </w:rPr>
        <w:t>meridionalis</w:t>
      </w:r>
      <w:r w:rsidRPr="00FC3BB5">
        <w:rPr>
          <w:rFonts w:ascii="Arial Armenian" w:hAnsi="Arial Armenian"/>
          <w:sz w:val="22"/>
          <w:szCs w:val="22"/>
        </w:rPr>
        <w:t>/:</w:t>
      </w:r>
    </w:p>
    <w:p w14:paraId="2D547403" w14:textId="77777777" w:rsidR="00F070A9" w:rsidRPr="00FC3BB5" w:rsidRDefault="00F070A9" w:rsidP="00CF7AC4">
      <w:pPr>
        <w:pStyle w:val="BodyText"/>
        <w:spacing w:after="0"/>
        <w:jc w:val="both"/>
        <w:rPr>
          <w:rFonts w:ascii="Arial Armenian" w:hAnsi="Arial Armenian"/>
          <w:sz w:val="22"/>
          <w:szCs w:val="22"/>
        </w:rPr>
      </w:pPr>
      <w:r w:rsidRPr="00FC3BB5">
        <w:rPr>
          <w:rFonts w:ascii="Arial Armenian" w:hAnsi="Arial Armenian"/>
          <w:sz w:val="22"/>
          <w:szCs w:val="22"/>
        </w:rPr>
        <w:t>êá</w:t>
      </w:r>
      <w:r w:rsidRPr="00FC3BB5">
        <w:rPr>
          <w:rFonts w:ascii="Arial Armenian" w:hAnsi="Arial Armenian"/>
          <w:sz w:val="22"/>
          <w:szCs w:val="22"/>
        </w:rPr>
        <w:softHyphen/>
        <w:t>ÕáõÝ</w:t>
      </w:r>
      <w:r w:rsidRPr="00FC3BB5">
        <w:rPr>
          <w:rFonts w:ascii="Arial Armenian" w:hAnsi="Arial Armenian"/>
          <w:sz w:val="22"/>
          <w:szCs w:val="22"/>
        </w:rPr>
        <w:softHyphen/>
        <w:t>Ý»</w:t>
      </w:r>
      <w:r w:rsidRPr="00FC3BB5">
        <w:rPr>
          <w:rFonts w:ascii="Arial Armenian" w:hAnsi="Arial Armenian"/>
          <w:sz w:val="22"/>
          <w:szCs w:val="22"/>
        </w:rPr>
        <w:softHyphen/>
        <w:t>ñÇó Ñ³Ý</w:t>
      </w:r>
      <w:r w:rsidRPr="00FC3BB5">
        <w:rPr>
          <w:rFonts w:ascii="Arial Armenian" w:hAnsi="Arial Armenian"/>
          <w:sz w:val="22"/>
          <w:szCs w:val="22"/>
        </w:rPr>
        <w:softHyphen/>
        <w:t>¹Ç</w:t>
      </w:r>
      <w:r w:rsidRPr="00FC3BB5">
        <w:rPr>
          <w:rFonts w:ascii="Arial Armenian" w:hAnsi="Arial Armenian"/>
          <w:sz w:val="22"/>
          <w:szCs w:val="22"/>
        </w:rPr>
        <w:softHyphen/>
        <w:t>åáõÙ »Ý ÙÇ ß³ñù Ùá</w:t>
      </w:r>
      <w:r w:rsidRPr="00FC3BB5">
        <w:rPr>
          <w:rFonts w:ascii="Arial Armenian" w:hAnsi="Arial Armenian"/>
          <w:sz w:val="22"/>
          <w:szCs w:val="22"/>
        </w:rPr>
        <w:softHyphen/>
        <w:t>Õ»ë</w:t>
      </w:r>
      <w:r w:rsidRPr="00FC3BB5">
        <w:rPr>
          <w:rFonts w:ascii="Arial Armenian" w:hAnsi="Arial Armenian"/>
          <w:sz w:val="22"/>
          <w:szCs w:val="22"/>
        </w:rPr>
        <w:softHyphen/>
        <w:t>Ý»ñ, á</w:t>
      </w:r>
      <w:r w:rsidRPr="00FC3BB5">
        <w:rPr>
          <w:rFonts w:ascii="Arial Armenian" w:hAnsi="Arial Armenian"/>
          <w:sz w:val="22"/>
          <w:szCs w:val="22"/>
        </w:rPr>
        <w:softHyphen/>
        <w:t>ñáÝ</w:t>
      </w:r>
      <w:r w:rsidRPr="00FC3BB5">
        <w:rPr>
          <w:rFonts w:ascii="Arial Armenian" w:hAnsi="Arial Armenian"/>
          <w:sz w:val="22"/>
          <w:szCs w:val="22"/>
        </w:rPr>
        <w:softHyphen/>
        <w:t>óÇó ³ÝÑ</w:t>
      </w:r>
      <w:r w:rsidRPr="00FC3BB5">
        <w:rPr>
          <w:rFonts w:ascii="Arial Armenian" w:hAnsi="Arial Armenian"/>
          <w:sz w:val="22"/>
          <w:szCs w:val="22"/>
        </w:rPr>
        <w:softHyphen/>
        <w:t>ñ³</w:t>
      </w:r>
      <w:r w:rsidRPr="00FC3BB5">
        <w:rPr>
          <w:rFonts w:ascii="Arial Armenian" w:hAnsi="Arial Armenian"/>
          <w:sz w:val="22"/>
          <w:szCs w:val="22"/>
        </w:rPr>
        <w:softHyphen/>
        <w:t>Å»ßï ¿ Ýß»É Ð³Û³ëï³ÝÇ ¿Ý¹»ÙÇÏ ï»ë³Ï Ý³</w:t>
      </w:r>
      <w:r w:rsidRPr="00FC3BB5">
        <w:rPr>
          <w:rFonts w:ascii="Arial Armenian" w:hAnsi="Arial Armenian"/>
          <w:sz w:val="22"/>
          <w:szCs w:val="22"/>
        </w:rPr>
        <w:softHyphen/>
        <w:t>Çñ</w:t>
      </w:r>
      <w:r w:rsidRPr="00FC3BB5">
        <w:rPr>
          <w:rFonts w:ascii="Arial Armenian" w:hAnsi="Arial Armenian"/>
          <w:sz w:val="22"/>
          <w:szCs w:val="22"/>
        </w:rPr>
        <w:softHyphen/>
        <w:t>Û³Ý Ùá</w:t>
      </w:r>
      <w:r w:rsidRPr="00FC3BB5">
        <w:rPr>
          <w:rFonts w:ascii="Arial Armenian" w:hAnsi="Arial Armenian"/>
          <w:sz w:val="22"/>
          <w:szCs w:val="22"/>
        </w:rPr>
        <w:softHyphen/>
        <w:t>Õ»</w:t>
      </w:r>
      <w:r w:rsidRPr="00FC3BB5">
        <w:rPr>
          <w:rFonts w:ascii="Arial Armenian" w:hAnsi="Arial Armenian"/>
          <w:sz w:val="22"/>
          <w:szCs w:val="22"/>
        </w:rPr>
        <w:softHyphen/>
        <w:t>ëÇÝ (</w:t>
      </w:r>
      <w:r w:rsidRPr="00FC3BB5">
        <w:rPr>
          <w:rFonts w:ascii="Arial Armenian" w:hAnsi="Arial Armenian"/>
          <w:sz w:val="22"/>
          <w:szCs w:val="22"/>
          <w:lang w:val="de-DE"/>
        </w:rPr>
        <w:t>D</w:t>
      </w:r>
      <w:r w:rsidRPr="00FC3BB5">
        <w:rPr>
          <w:rFonts w:ascii="Arial Armenian" w:hAnsi="Arial Armenian"/>
          <w:sz w:val="22"/>
          <w:szCs w:val="22"/>
        </w:rPr>
        <w:t>.</w:t>
      </w:r>
      <w:r w:rsidRPr="00FC3BB5">
        <w:rPr>
          <w:rFonts w:ascii="Arial Armenian" w:hAnsi="Arial Armenian"/>
          <w:sz w:val="22"/>
          <w:szCs w:val="22"/>
          <w:lang w:val="de-DE"/>
        </w:rPr>
        <w:t>nairensis</w:t>
      </w:r>
      <w:r w:rsidRPr="00FC3BB5">
        <w:rPr>
          <w:rFonts w:ascii="Arial Armenian" w:hAnsi="Arial Armenian"/>
          <w:sz w:val="22"/>
          <w:szCs w:val="22"/>
        </w:rPr>
        <w:t>): ú</w:t>
      </w:r>
      <w:r w:rsidRPr="00FC3BB5">
        <w:rPr>
          <w:rFonts w:ascii="Arial Armenian" w:hAnsi="Arial Armenian"/>
          <w:sz w:val="22"/>
          <w:szCs w:val="22"/>
        </w:rPr>
        <w:softHyphen/>
        <w:t>Ó»</w:t>
      </w:r>
      <w:r w:rsidRPr="00FC3BB5">
        <w:rPr>
          <w:rFonts w:ascii="Arial Armenian" w:hAnsi="Arial Armenian"/>
          <w:sz w:val="22"/>
          <w:szCs w:val="22"/>
        </w:rPr>
        <w:softHyphen/>
        <w:t>ñÇó ³é³÷ÝÛ³ ·áïáõÙ µ³í³Ï³Ý É³ÛÝ ï³ñ³Íí³Í »Ý  ëá</w:t>
      </w:r>
      <w:r w:rsidRPr="00FC3BB5">
        <w:rPr>
          <w:rFonts w:ascii="Arial Armenian" w:hAnsi="Arial Armenian"/>
          <w:sz w:val="22"/>
          <w:szCs w:val="22"/>
        </w:rPr>
        <w:softHyphen/>
        <w:t>íá</w:t>
      </w:r>
      <w:r w:rsidRPr="00FC3BB5">
        <w:rPr>
          <w:rFonts w:ascii="Arial Armenian" w:hAnsi="Arial Armenian"/>
          <w:sz w:val="22"/>
          <w:szCs w:val="22"/>
        </w:rPr>
        <w:softHyphen/>
        <w:t>ñ³</w:t>
      </w:r>
      <w:r w:rsidRPr="00FC3BB5">
        <w:rPr>
          <w:rFonts w:ascii="Arial Armenian" w:hAnsi="Arial Armenian"/>
          <w:sz w:val="22"/>
          <w:szCs w:val="22"/>
        </w:rPr>
        <w:softHyphen/>
        <w:t>Ï³Ý ¨ çñ³</w:t>
      </w:r>
      <w:r w:rsidRPr="00FC3BB5">
        <w:rPr>
          <w:rFonts w:ascii="Arial Armenian" w:hAnsi="Arial Armenian"/>
          <w:sz w:val="22"/>
          <w:szCs w:val="22"/>
        </w:rPr>
        <w:softHyphen/>
        <w:t>ÛÇÝ Éáñ</w:t>
      </w:r>
      <w:r w:rsidRPr="00FC3BB5">
        <w:rPr>
          <w:rFonts w:ascii="Arial Armenian" w:hAnsi="Arial Armenian"/>
          <w:sz w:val="22"/>
          <w:szCs w:val="22"/>
        </w:rPr>
        <w:softHyphen/>
        <w:t>ïáõ</w:t>
      </w:r>
      <w:r w:rsidRPr="00FC3BB5">
        <w:rPr>
          <w:rFonts w:ascii="Arial Armenian" w:hAnsi="Arial Armenian"/>
          <w:sz w:val="22"/>
          <w:szCs w:val="22"/>
        </w:rPr>
        <w:softHyphen/>
        <w:t>Ý»</w:t>
      </w:r>
      <w:r w:rsidRPr="00FC3BB5">
        <w:rPr>
          <w:rFonts w:ascii="Arial Armenian" w:hAnsi="Arial Armenian"/>
          <w:sz w:val="22"/>
          <w:szCs w:val="22"/>
        </w:rPr>
        <w:softHyphen/>
        <w:t>ñÁª (</w:t>
      </w:r>
      <w:r w:rsidRPr="00FC3BB5">
        <w:rPr>
          <w:rFonts w:ascii="Arial Armenian" w:hAnsi="Arial Armenian"/>
          <w:sz w:val="22"/>
          <w:szCs w:val="22"/>
          <w:lang w:val="de-DE"/>
        </w:rPr>
        <w:t>Natrix</w:t>
      </w:r>
      <w:r w:rsidRPr="00FC3BB5">
        <w:rPr>
          <w:rFonts w:ascii="Arial Armenian" w:hAnsi="Arial Armenian"/>
          <w:sz w:val="22"/>
          <w:szCs w:val="22"/>
        </w:rPr>
        <w:t xml:space="preserve"> </w:t>
      </w:r>
      <w:r w:rsidRPr="00FC3BB5">
        <w:rPr>
          <w:rFonts w:ascii="Arial Armenian" w:hAnsi="Arial Armenian"/>
          <w:sz w:val="22"/>
          <w:szCs w:val="22"/>
          <w:lang w:val="de-DE"/>
        </w:rPr>
        <w:t>natrix</w:t>
      </w:r>
      <w:r w:rsidRPr="00FC3BB5">
        <w:rPr>
          <w:rFonts w:ascii="Arial Armenian" w:hAnsi="Arial Armenian"/>
          <w:sz w:val="22"/>
          <w:szCs w:val="22"/>
        </w:rPr>
        <w:t xml:space="preserve">, </w:t>
      </w:r>
      <w:r w:rsidRPr="00FC3BB5">
        <w:rPr>
          <w:rFonts w:ascii="Arial Armenian" w:hAnsi="Arial Armenian"/>
          <w:sz w:val="22"/>
          <w:szCs w:val="22"/>
          <w:lang w:val="de-DE"/>
        </w:rPr>
        <w:t>N</w:t>
      </w:r>
      <w:r w:rsidRPr="00FC3BB5">
        <w:rPr>
          <w:rFonts w:ascii="Arial Armenian" w:hAnsi="Arial Armenian"/>
          <w:sz w:val="22"/>
          <w:szCs w:val="22"/>
        </w:rPr>
        <w:t>.</w:t>
      </w:r>
      <w:r w:rsidRPr="00FC3BB5">
        <w:rPr>
          <w:rFonts w:ascii="Arial Armenian" w:hAnsi="Arial Armenian"/>
          <w:sz w:val="22"/>
          <w:szCs w:val="22"/>
          <w:lang w:val="de-DE"/>
        </w:rPr>
        <w:t>tesselata</w:t>
      </w:r>
      <w:r w:rsidRPr="00FC3BB5">
        <w:rPr>
          <w:rFonts w:ascii="Arial Armenian" w:hAnsi="Arial Armenian"/>
          <w:sz w:val="22"/>
          <w:szCs w:val="22"/>
        </w:rPr>
        <w:t>): Ü³Ë³É»éÝ³ÛÇÝ ·áïáõÙ Ñ³Ý¹ÇåáõÙ »Ý åÕÝÓû</w:t>
      </w:r>
      <w:r w:rsidRPr="00FC3BB5">
        <w:rPr>
          <w:rFonts w:ascii="Arial Armenian" w:hAnsi="Arial Armenian"/>
          <w:sz w:val="22"/>
          <w:szCs w:val="22"/>
        </w:rPr>
        <w:softHyphen/>
        <w:t>ÓÁ (</w:t>
      </w:r>
      <w:r w:rsidRPr="00FC3BB5">
        <w:rPr>
          <w:rFonts w:ascii="Arial Armenian" w:hAnsi="Arial Armenian"/>
          <w:sz w:val="22"/>
          <w:szCs w:val="22"/>
          <w:lang w:val="de-DE"/>
        </w:rPr>
        <w:t>Coronella</w:t>
      </w:r>
      <w:r w:rsidRPr="00FC3BB5">
        <w:rPr>
          <w:rFonts w:ascii="Arial Armenian" w:hAnsi="Arial Armenian"/>
          <w:sz w:val="22"/>
          <w:szCs w:val="22"/>
        </w:rPr>
        <w:t xml:space="preserve"> </w:t>
      </w:r>
      <w:r w:rsidRPr="00FC3BB5">
        <w:rPr>
          <w:rFonts w:ascii="Arial Armenian" w:hAnsi="Arial Armenian"/>
          <w:sz w:val="22"/>
          <w:szCs w:val="22"/>
          <w:lang w:val="de-DE"/>
        </w:rPr>
        <w:t>austriaca</w:t>
      </w:r>
      <w:r w:rsidRPr="00FC3BB5">
        <w:rPr>
          <w:rFonts w:ascii="Arial Armenian" w:hAnsi="Arial Armenian"/>
          <w:sz w:val="22"/>
          <w:szCs w:val="22"/>
        </w:rPr>
        <w:t>) ¨ É»é</w:t>
      </w:r>
      <w:r w:rsidRPr="00FC3BB5">
        <w:rPr>
          <w:rFonts w:ascii="Arial Armenian" w:hAnsi="Arial Armenian"/>
          <w:sz w:val="22"/>
          <w:szCs w:val="22"/>
        </w:rPr>
        <w:softHyphen/>
        <w:t>Ý³</w:t>
      </w:r>
      <w:r w:rsidRPr="00FC3BB5">
        <w:rPr>
          <w:rFonts w:ascii="Arial Armenian" w:hAnsi="Arial Armenian"/>
          <w:sz w:val="22"/>
          <w:szCs w:val="22"/>
        </w:rPr>
        <w:softHyphen/>
        <w:t>ï³</w:t>
      </w:r>
      <w:r w:rsidRPr="00FC3BB5">
        <w:rPr>
          <w:rFonts w:ascii="Arial Armenian" w:hAnsi="Arial Armenian"/>
          <w:sz w:val="22"/>
          <w:szCs w:val="22"/>
        </w:rPr>
        <w:softHyphen/>
        <w:t>÷³ë</w:t>
      </w:r>
      <w:r w:rsidRPr="00FC3BB5">
        <w:rPr>
          <w:rFonts w:ascii="Arial Armenian" w:hAnsi="Arial Armenian"/>
          <w:sz w:val="22"/>
          <w:szCs w:val="22"/>
        </w:rPr>
        <w:softHyphen/>
        <w:t>ï³</w:t>
      </w:r>
      <w:r w:rsidRPr="00FC3BB5">
        <w:rPr>
          <w:rFonts w:ascii="Arial Armenian" w:hAnsi="Arial Armenian"/>
          <w:sz w:val="22"/>
          <w:szCs w:val="22"/>
        </w:rPr>
        <w:softHyphen/>
        <w:t>Ý³</w:t>
      </w:r>
      <w:r w:rsidRPr="00FC3BB5">
        <w:rPr>
          <w:rFonts w:ascii="Arial Armenian" w:hAnsi="Arial Armenian"/>
          <w:sz w:val="22"/>
          <w:szCs w:val="22"/>
        </w:rPr>
        <w:softHyphen/>
        <w:t>ÛÇÝ Ç</w:t>
      </w:r>
      <w:r w:rsidRPr="00FC3BB5">
        <w:rPr>
          <w:rFonts w:ascii="Arial Armenian" w:hAnsi="Arial Armenian"/>
          <w:sz w:val="22"/>
          <w:szCs w:val="22"/>
        </w:rPr>
        <w:softHyphen/>
        <w:t>ÅÁ (</w:t>
      </w:r>
      <w:r w:rsidRPr="00FC3BB5">
        <w:rPr>
          <w:rFonts w:ascii="Arial Armenian" w:hAnsi="Arial Armenian"/>
          <w:sz w:val="22"/>
          <w:szCs w:val="22"/>
          <w:lang w:val="de-DE"/>
        </w:rPr>
        <w:t>Vipera</w:t>
      </w:r>
      <w:r w:rsidRPr="00FC3BB5">
        <w:rPr>
          <w:rFonts w:ascii="Arial Armenian" w:hAnsi="Arial Armenian"/>
          <w:sz w:val="22"/>
          <w:szCs w:val="22"/>
        </w:rPr>
        <w:t xml:space="preserve"> </w:t>
      </w:r>
      <w:r w:rsidRPr="00FC3BB5">
        <w:rPr>
          <w:rFonts w:ascii="Arial Armenian" w:hAnsi="Arial Armenian"/>
          <w:sz w:val="22"/>
          <w:szCs w:val="22"/>
          <w:lang w:val="de-DE"/>
        </w:rPr>
        <w:t>erivanensis</w:t>
      </w:r>
      <w:r w:rsidRPr="00FC3BB5">
        <w:rPr>
          <w:rFonts w:ascii="Arial Armenian" w:hAnsi="Arial Armenian"/>
          <w:sz w:val="22"/>
          <w:szCs w:val="22"/>
        </w:rPr>
        <w:t xml:space="preserve">): </w:t>
      </w:r>
    </w:p>
    <w:p w14:paraId="1BF37110" w14:textId="77777777" w:rsidR="00F070A9" w:rsidRPr="00FC3BB5" w:rsidRDefault="00F070A9" w:rsidP="00CF7AC4">
      <w:pPr>
        <w:pStyle w:val="BodyText"/>
        <w:spacing w:after="0"/>
        <w:jc w:val="both"/>
        <w:rPr>
          <w:rFonts w:ascii="Arial Armenian" w:hAnsi="Arial Armenian"/>
          <w:sz w:val="22"/>
          <w:szCs w:val="22"/>
        </w:rPr>
      </w:pPr>
      <w:r w:rsidRPr="00FC3BB5">
        <w:rPr>
          <w:rFonts w:ascii="Arial Armenian" w:hAnsi="Arial Armenian"/>
          <w:sz w:val="22"/>
          <w:szCs w:val="22"/>
        </w:rPr>
        <w:t>ºñÏ</w:t>
      </w:r>
      <w:r w:rsidRPr="00FC3BB5">
        <w:rPr>
          <w:rFonts w:ascii="Arial Armenian" w:hAnsi="Arial Armenian"/>
          <w:sz w:val="22"/>
          <w:szCs w:val="22"/>
        </w:rPr>
        <w:softHyphen/>
        <w:t>Ï»Ý</w:t>
      </w:r>
      <w:r w:rsidRPr="00FC3BB5">
        <w:rPr>
          <w:rFonts w:ascii="Arial Armenian" w:hAnsi="Arial Armenian"/>
          <w:sz w:val="22"/>
          <w:szCs w:val="22"/>
        </w:rPr>
        <w:softHyphen/>
        <w:t>ó³Õ</w:t>
      </w:r>
      <w:r w:rsidRPr="00FC3BB5">
        <w:rPr>
          <w:rFonts w:ascii="Arial Armenian" w:hAnsi="Arial Armenian"/>
          <w:sz w:val="22"/>
          <w:szCs w:val="22"/>
        </w:rPr>
        <w:softHyphen/>
        <w:t>Ý»</w:t>
      </w:r>
      <w:r w:rsidRPr="00FC3BB5">
        <w:rPr>
          <w:rFonts w:ascii="Arial Armenian" w:hAnsi="Arial Armenian"/>
          <w:sz w:val="22"/>
          <w:szCs w:val="22"/>
        </w:rPr>
        <w:softHyphen/>
        <w:t>ñÇó ³é</w:t>
      </w:r>
      <w:r w:rsidRPr="00FC3BB5">
        <w:rPr>
          <w:rFonts w:ascii="Arial Armenian" w:hAnsi="Arial Armenian"/>
          <w:sz w:val="22"/>
          <w:szCs w:val="22"/>
        </w:rPr>
        <w:softHyphen/>
        <w:t>Ï³ »Ý Ï³</w:t>
      </w:r>
      <w:r w:rsidRPr="00FC3BB5">
        <w:rPr>
          <w:rFonts w:ascii="Arial Armenian" w:hAnsi="Arial Armenian"/>
          <w:sz w:val="22"/>
          <w:szCs w:val="22"/>
        </w:rPr>
        <w:softHyphen/>
        <w:t>Ý³ã ¹á</w:t>
      </w:r>
      <w:r w:rsidRPr="00FC3BB5">
        <w:rPr>
          <w:rFonts w:ascii="Arial Armenian" w:hAnsi="Arial Armenian"/>
          <w:sz w:val="22"/>
          <w:szCs w:val="22"/>
        </w:rPr>
        <w:softHyphen/>
        <w:t>¹á</w:t>
      </w:r>
      <w:r w:rsidRPr="00FC3BB5">
        <w:rPr>
          <w:rFonts w:ascii="Arial Armenian" w:hAnsi="Arial Armenian"/>
          <w:sz w:val="22"/>
          <w:szCs w:val="22"/>
        </w:rPr>
        <w:softHyphen/>
        <w:t>ßÁ (</w:t>
      </w:r>
      <w:r w:rsidRPr="00FC3BB5">
        <w:rPr>
          <w:rFonts w:ascii="Arial Armenian" w:hAnsi="Arial Armenian"/>
          <w:sz w:val="22"/>
          <w:szCs w:val="22"/>
          <w:lang w:val="de-DE"/>
        </w:rPr>
        <w:t>Bufo</w:t>
      </w:r>
      <w:r w:rsidRPr="00FC3BB5">
        <w:rPr>
          <w:rFonts w:ascii="Arial Armenian" w:hAnsi="Arial Armenian"/>
          <w:sz w:val="22"/>
          <w:szCs w:val="22"/>
        </w:rPr>
        <w:t xml:space="preserve"> </w:t>
      </w:r>
      <w:r w:rsidRPr="00FC3BB5">
        <w:rPr>
          <w:rFonts w:ascii="Arial Armenian" w:hAnsi="Arial Armenian"/>
          <w:sz w:val="22"/>
          <w:szCs w:val="22"/>
          <w:lang w:val="de-DE"/>
        </w:rPr>
        <w:t>viridis</w:t>
      </w:r>
      <w:r w:rsidRPr="00FC3BB5">
        <w:rPr>
          <w:rFonts w:ascii="Arial Armenian" w:hAnsi="Arial Armenian"/>
          <w:sz w:val="22"/>
          <w:szCs w:val="22"/>
        </w:rPr>
        <w:t>), É×³</w:t>
      </w:r>
      <w:r w:rsidRPr="00FC3BB5">
        <w:rPr>
          <w:rFonts w:ascii="Arial Armenian" w:hAnsi="Arial Armenian"/>
          <w:sz w:val="22"/>
          <w:szCs w:val="22"/>
        </w:rPr>
        <w:softHyphen/>
        <w:t>·áñ</w:t>
      </w:r>
      <w:r w:rsidRPr="00FC3BB5">
        <w:rPr>
          <w:rFonts w:ascii="Arial Armenian" w:hAnsi="Arial Armenian"/>
          <w:sz w:val="22"/>
          <w:szCs w:val="22"/>
        </w:rPr>
        <w:softHyphen/>
        <w:t>ïÁ (</w:t>
      </w:r>
      <w:r w:rsidRPr="00FC3BB5">
        <w:rPr>
          <w:rFonts w:ascii="Arial Armenian" w:hAnsi="Arial Armenian"/>
          <w:sz w:val="22"/>
          <w:szCs w:val="22"/>
          <w:lang w:val="de-DE"/>
        </w:rPr>
        <w:t>Rana</w:t>
      </w:r>
      <w:r w:rsidRPr="00FC3BB5">
        <w:rPr>
          <w:rFonts w:ascii="Arial Armenian" w:hAnsi="Arial Armenian"/>
          <w:sz w:val="22"/>
          <w:szCs w:val="22"/>
        </w:rPr>
        <w:t xml:space="preserve"> </w:t>
      </w:r>
      <w:r w:rsidRPr="00FC3BB5">
        <w:rPr>
          <w:rFonts w:ascii="Arial Armenian" w:hAnsi="Arial Armenian"/>
          <w:sz w:val="22"/>
          <w:szCs w:val="22"/>
          <w:lang w:val="de-DE"/>
        </w:rPr>
        <w:t>ridibunda</w:t>
      </w:r>
      <w:r w:rsidRPr="00FC3BB5">
        <w:rPr>
          <w:rFonts w:ascii="Arial Armenian" w:hAnsi="Arial Armenian"/>
          <w:sz w:val="22"/>
          <w:szCs w:val="22"/>
        </w:rPr>
        <w:t>), ÷áù</w:t>
      </w:r>
      <w:r w:rsidRPr="00FC3BB5">
        <w:rPr>
          <w:rFonts w:ascii="Arial Armenian" w:hAnsi="Arial Armenian"/>
          <w:sz w:val="22"/>
          <w:szCs w:val="22"/>
        </w:rPr>
        <w:softHyphen/>
        <w:t>ñ³</w:t>
      </w:r>
      <w:r w:rsidRPr="00FC3BB5">
        <w:rPr>
          <w:rFonts w:ascii="Arial Armenian" w:hAnsi="Arial Armenian"/>
          <w:sz w:val="22"/>
          <w:szCs w:val="22"/>
        </w:rPr>
        <w:softHyphen/>
        <w:t>ëÇ³</w:t>
      </w:r>
      <w:r w:rsidRPr="00FC3BB5">
        <w:rPr>
          <w:rFonts w:ascii="Arial Armenian" w:hAnsi="Arial Armenian"/>
          <w:sz w:val="22"/>
          <w:szCs w:val="22"/>
        </w:rPr>
        <w:softHyphen/>
        <w:t>Ï³Ý ·áñ</w:t>
      </w:r>
      <w:r w:rsidRPr="00FC3BB5">
        <w:rPr>
          <w:rFonts w:ascii="Arial Armenian" w:hAnsi="Arial Armenian"/>
          <w:sz w:val="22"/>
          <w:szCs w:val="22"/>
        </w:rPr>
        <w:softHyphen/>
        <w:t>ïÁ (</w:t>
      </w:r>
      <w:r w:rsidRPr="00FC3BB5">
        <w:rPr>
          <w:rFonts w:ascii="Arial Armenian" w:hAnsi="Arial Armenian"/>
          <w:sz w:val="22"/>
          <w:szCs w:val="22"/>
          <w:lang w:val="de-DE"/>
        </w:rPr>
        <w:t>Rana</w:t>
      </w:r>
      <w:r w:rsidRPr="00FC3BB5">
        <w:rPr>
          <w:rFonts w:ascii="Arial Armenian" w:hAnsi="Arial Armenian"/>
          <w:sz w:val="22"/>
          <w:szCs w:val="22"/>
        </w:rPr>
        <w:t xml:space="preserve"> </w:t>
      </w:r>
      <w:r w:rsidRPr="00FC3BB5">
        <w:rPr>
          <w:rFonts w:ascii="Arial Armenian" w:hAnsi="Arial Armenian"/>
          <w:sz w:val="22"/>
          <w:szCs w:val="22"/>
          <w:lang w:val="de-DE"/>
        </w:rPr>
        <w:t>macrocnemus</w:t>
      </w:r>
      <w:r w:rsidRPr="00FC3BB5">
        <w:rPr>
          <w:rFonts w:ascii="Arial Armenian" w:hAnsi="Arial Armenian"/>
          <w:sz w:val="22"/>
          <w:szCs w:val="22"/>
        </w:rPr>
        <w:t>) ¨ ëáíáñ³Ï³Ý Í³é³·áñïÁ (</w:t>
      </w:r>
      <w:r w:rsidRPr="00FC3BB5">
        <w:rPr>
          <w:rFonts w:ascii="Arial Armenian" w:hAnsi="Arial Armenian"/>
          <w:sz w:val="22"/>
          <w:szCs w:val="22"/>
          <w:lang w:val="de-DE"/>
        </w:rPr>
        <w:t>Hyla</w:t>
      </w:r>
      <w:r w:rsidRPr="00FC3BB5">
        <w:rPr>
          <w:rFonts w:ascii="Arial Armenian" w:hAnsi="Arial Armenian"/>
          <w:sz w:val="22"/>
          <w:szCs w:val="22"/>
        </w:rPr>
        <w:t xml:space="preserve"> </w:t>
      </w:r>
      <w:r w:rsidRPr="00FC3BB5">
        <w:rPr>
          <w:rFonts w:ascii="Arial Armenian" w:hAnsi="Arial Armenian"/>
          <w:sz w:val="22"/>
          <w:szCs w:val="22"/>
          <w:lang w:val="de-DE"/>
        </w:rPr>
        <w:t>arborea</w:t>
      </w:r>
      <w:r w:rsidRPr="00FC3BB5">
        <w:rPr>
          <w:rFonts w:ascii="Arial Armenian" w:hAnsi="Arial Armenian"/>
          <w:sz w:val="22"/>
          <w:szCs w:val="22"/>
        </w:rPr>
        <w:t>):</w:t>
      </w:r>
    </w:p>
    <w:p w14:paraId="654533EC" w14:textId="77777777" w:rsidR="00F070A9" w:rsidRPr="00FC3BB5" w:rsidRDefault="00F070A9" w:rsidP="00CF7AC4">
      <w:pPr>
        <w:pStyle w:val="BodyText"/>
        <w:spacing w:after="0"/>
        <w:jc w:val="both"/>
        <w:rPr>
          <w:rFonts w:ascii="Arial Armenian" w:hAnsi="Arial Armenian"/>
          <w:sz w:val="22"/>
          <w:szCs w:val="22"/>
        </w:rPr>
      </w:pPr>
      <w:r w:rsidRPr="00FC3BB5">
        <w:rPr>
          <w:rFonts w:ascii="Arial Armenian" w:hAnsi="Arial Armenian"/>
          <w:sz w:val="22"/>
          <w:szCs w:val="22"/>
        </w:rPr>
        <w:t>Àëï Çñ³Ï³Ý³óí³Í Ñ»ï³½áïáõÃÛáõÝÝ»ñÇ ¨ ·áÛáõÃÛáõÝ áõÝ»óáÕ Ý³ËÝ³Ï³Ý ïíÛ³ÉÝ»ñÇ (Ññ³ï³ñ³Ïí³Í ·ñ³Ï³ÝáõÃÛáõÝ, µ³½Ù³ÙÛ³ ¹³ßï³ÛÇÝ áõëáõÙÝ³ëÇñáõÃÛáõÝÝ»ñ, ¹Çï³ñÏáõÙÝ»ñ ¨ ³ÛÉÝ) §ÊáëñáíÇ ³Ýï³é¦ å»ï³Ï³Ý ³ñ·»ÉáóáõÙ Î´Ø Çñ³Ï³Ý³óÙ³Ý Ýå³ï³Ïáí ³é³í»É Ï³ñ¨áñíáõÙ »Ý  ÙÇ ß³ñù ¿ÏáÑ³Ù³Ï³ñ·»ñ.</w:t>
      </w:r>
    </w:p>
    <w:p w14:paraId="2AE5DF05" w14:textId="77777777" w:rsidR="00F070A9" w:rsidRPr="00FC3BB5" w:rsidRDefault="00F070A9" w:rsidP="00F070A9">
      <w:pPr>
        <w:pStyle w:val="BodyText"/>
        <w:spacing w:after="0"/>
        <w:ind w:left="567" w:hanging="567"/>
        <w:jc w:val="both"/>
        <w:rPr>
          <w:rFonts w:ascii="Arial Armenian" w:hAnsi="Arial Armenian"/>
          <w:sz w:val="22"/>
          <w:szCs w:val="22"/>
        </w:rPr>
      </w:pPr>
      <w:r w:rsidRPr="00FC3BB5">
        <w:rPr>
          <w:rFonts w:ascii="Arial Armenian" w:hAnsi="Arial Armenian"/>
          <w:sz w:val="22"/>
          <w:szCs w:val="22"/>
        </w:rPr>
        <w:t xml:space="preserve">³/ </w:t>
      </w:r>
      <w:r w:rsidRPr="00FC3BB5">
        <w:rPr>
          <w:rFonts w:ascii="Arial Armenian" w:hAnsi="Arial Armenian"/>
          <w:sz w:val="22"/>
          <w:szCs w:val="22"/>
        </w:rPr>
        <w:tab/>
        <w:t>·ÇÑáõ Ýáëñ³Ýï³é³ÛÇÝ ï³ñ³ÍùÝ»ñÁ ³ñ·»ÉáóÇ ÊáëñáíÇ ï»Õ³Ù³ëáõÙ</w:t>
      </w:r>
      <w:r w:rsidRPr="00FC3BB5">
        <w:rPr>
          <w:rFonts w:ascii="Arial Armenian" w:hAnsi="Arial Armenian"/>
          <w:i/>
          <w:sz w:val="22"/>
          <w:szCs w:val="22"/>
        </w:rPr>
        <w:t>:</w:t>
      </w:r>
      <w:r w:rsidRPr="00FC3BB5">
        <w:rPr>
          <w:rFonts w:ascii="Arial Armenian" w:hAnsi="Arial Armenian"/>
          <w:sz w:val="22"/>
          <w:szCs w:val="22"/>
        </w:rPr>
        <w:t xml:space="preserve"> Üáëñ³Ýï³é³ÛÇÝ ¿ÏáÑ³Ù³Ï³ñ·Á ½µ³Õ»óÝáõÙ ¿ </w:t>
      </w:r>
      <w:r w:rsidRPr="00FC3BB5">
        <w:rPr>
          <w:rFonts w:ascii="Arial Armenian" w:hAnsi="Arial Armenian"/>
          <w:sz w:val="22"/>
          <w:szCs w:val="22"/>
          <w:lang w:val="af-ZA"/>
        </w:rPr>
        <w:t xml:space="preserve">815 Ñ»Ïï³ñ (19.7 %) </w:t>
      </w:r>
      <w:r w:rsidRPr="00FC3BB5">
        <w:rPr>
          <w:rFonts w:ascii="Arial Armenian" w:hAnsi="Arial Armenian"/>
          <w:sz w:val="22"/>
          <w:szCs w:val="22"/>
        </w:rPr>
        <w:t xml:space="preserve">ï³ñ³ÍáõÃÛáõÝ: ¶ïÝíáõÙ ¿ Êáëñáí ·»ïÇ çñÑ³í³ù ³í³½³ÝÇ   ÑÛáõëÇë³ÛÇÝ ¹Çñù³¹ñáõÃÛ³Ý É»éÝ³É³Ýç»ñÇÝ 1800-2200 Ù µ³ñÓñáõÃÛáõÝÝ»ñÇ íñ³: ²Ûëï»Õ Ñ³Ý¹ÇåáõÙ »Ý ·Ûáõñ½³Ý,  Ñ³ÛÏ³Ï³Ý  ÇÅÁ ¨ ÙÇ ù³ÝÇ µ³ñÓñÉ»éÝ³ÛÇÝ ·áïáõÝ µÝáñáß ÃéãÝ³ï»ë³ÏÝ»ñ: ¶ÇÑáõ Ýáëñ³Ýï³éÇ ÙáÝÇïáñÇÝ·Á å»ïù ¿ ³å³ÑáíÇ ·ÇÑáõ å³Ñå³ÝáõÃÛáõÝÁ ¨ µÝ³Ï³Ý í»ñ³ñï³¹ñáõÃÛáõÝÁ: </w:t>
      </w:r>
    </w:p>
    <w:p w14:paraId="4FA98713" w14:textId="77777777" w:rsidR="00F070A9" w:rsidRPr="00FC3BB5" w:rsidRDefault="00F070A9" w:rsidP="00F070A9">
      <w:pPr>
        <w:pStyle w:val="BodyText"/>
        <w:spacing w:after="0"/>
        <w:ind w:left="567" w:hanging="567"/>
        <w:jc w:val="both"/>
        <w:rPr>
          <w:rFonts w:ascii="Arial Armenian" w:hAnsi="Arial Armenian"/>
          <w:sz w:val="22"/>
          <w:szCs w:val="22"/>
        </w:rPr>
      </w:pPr>
      <w:r w:rsidRPr="00FC3BB5">
        <w:rPr>
          <w:rFonts w:ascii="Arial Armenian" w:hAnsi="Arial Armenian"/>
          <w:sz w:val="22"/>
          <w:szCs w:val="22"/>
        </w:rPr>
        <w:t xml:space="preserve">µ/ </w:t>
      </w:r>
      <w:r w:rsidRPr="00FC3BB5">
        <w:rPr>
          <w:rFonts w:ascii="Arial Armenian" w:hAnsi="Arial Armenian"/>
          <w:sz w:val="22"/>
          <w:szCs w:val="22"/>
        </w:rPr>
        <w:tab/>
        <w:t>É»éÝ³ÛÇÝ µ³ñÓñ³¹Çñ ·áïáõ Ï³ÕÝáõ ³Ýï³é³ÛÇÝ ¿ÏáÑ³Ù³Ï³ñ·»ñÁ: Î´Ø å»ïù ¿ »ÝÃ³ñÏíÇ Ï³ÕÝÇÝ` ³å³Ñáí»Éáõ Ñ³Ù³ñ  µÝ³Ï³Ý Ï³ÕÝáõïÇ å³Ñå³ÝáõÃÛáõÝÁ ¨ í»ñ³ñï³¹ñáõÃÛáõÝÁ:</w:t>
      </w:r>
    </w:p>
    <w:p w14:paraId="35AFCFF3" w14:textId="77777777" w:rsidR="00F070A9" w:rsidRPr="00FC3BB5" w:rsidRDefault="00F070A9" w:rsidP="00F070A9">
      <w:pPr>
        <w:pStyle w:val="BodyText"/>
        <w:spacing w:after="0"/>
        <w:ind w:left="567" w:hanging="567"/>
        <w:jc w:val="both"/>
        <w:rPr>
          <w:rFonts w:ascii="Arial Armenian" w:hAnsi="Arial Armenian"/>
          <w:sz w:val="22"/>
          <w:szCs w:val="22"/>
        </w:rPr>
      </w:pPr>
      <w:r w:rsidRPr="00FC3BB5">
        <w:rPr>
          <w:rFonts w:ascii="Arial Armenian" w:hAnsi="Arial Armenian"/>
          <w:sz w:val="22"/>
          <w:szCs w:val="22"/>
        </w:rPr>
        <w:t xml:space="preserve">·/ </w:t>
      </w:r>
      <w:r w:rsidRPr="00FC3BB5">
        <w:rPr>
          <w:rFonts w:ascii="Arial Armenian" w:hAnsi="Arial Armenian"/>
          <w:sz w:val="22"/>
          <w:szCs w:val="22"/>
        </w:rPr>
        <w:tab/>
        <w:t>³ñ·»ÉáóÇ ÑÇÙÝ³Ï³Ý ¿ÏáÉá·Ç³Ï³Ý Ñ³Ù³ÉÇñÝ»ñÁ, É»é</w:t>
      </w:r>
      <w:r w:rsidRPr="00FC3BB5">
        <w:rPr>
          <w:rFonts w:ascii="Arial Armenian" w:hAnsi="Arial Armenian"/>
          <w:sz w:val="22"/>
          <w:szCs w:val="22"/>
        </w:rPr>
        <w:softHyphen/>
        <w:t>Ý³ßÕ</w:t>
      </w:r>
      <w:r w:rsidRPr="00FC3BB5">
        <w:rPr>
          <w:rFonts w:ascii="Arial Armenian" w:hAnsi="Arial Armenian"/>
          <w:sz w:val="22"/>
          <w:szCs w:val="22"/>
        </w:rPr>
        <w:softHyphen/>
        <w:t>Ã³</w:t>
      </w:r>
      <w:r w:rsidRPr="00FC3BB5">
        <w:rPr>
          <w:rFonts w:ascii="Arial Armenian" w:hAnsi="Arial Armenian"/>
          <w:sz w:val="22"/>
          <w:szCs w:val="22"/>
        </w:rPr>
        <w:softHyphen/>
        <w:t>Ý»</w:t>
      </w:r>
      <w:r w:rsidRPr="00FC3BB5">
        <w:rPr>
          <w:rFonts w:ascii="Arial Armenian" w:hAnsi="Arial Armenian"/>
          <w:sz w:val="22"/>
          <w:szCs w:val="22"/>
        </w:rPr>
        <w:softHyphen/>
        <w:t>ñÇ É³Ý</w:t>
      </w:r>
      <w:r w:rsidRPr="00FC3BB5">
        <w:rPr>
          <w:rFonts w:ascii="Arial Armenian" w:hAnsi="Arial Armenian"/>
          <w:sz w:val="22"/>
          <w:szCs w:val="22"/>
        </w:rPr>
        <w:softHyphen/>
        <w:t>ç»</w:t>
      </w:r>
      <w:r w:rsidRPr="00FC3BB5">
        <w:rPr>
          <w:rFonts w:ascii="Arial Armenian" w:hAnsi="Arial Armenian"/>
          <w:sz w:val="22"/>
          <w:szCs w:val="22"/>
        </w:rPr>
        <w:softHyphen/>
        <w:t>ñÇÝ ï»Õ³µ³ßËí³Í É»éÝ³ÛÇÝ ùë»ñáýÇÉ ÏÇë³³Ý³å³ï³ÛÇÝ Ñ³</w:t>
      </w:r>
      <w:r w:rsidRPr="00FC3BB5">
        <w:rPr>
          <w:rFonts w:ascii="Arial Armenian" w:hAnsi="Arial Armenian"/>
          <w:sz w:val="22"/>
          <w:szCs w:val="22"/>
        </w:rPr>
        <w:softHyphen/>
        <w:t>Ù³</w:t>
      </w:r>
      <w:r w:rsidRPr="00FC3BB5">
        <w:rPr>
          <w:rFonts w:ascii="Arial Armenian" w:hAnsi="Arial Armenian"/>
          <w:sz w:val="22"/>
          <w:szCs w:val="22"/>
        </w:rPr>
        <w:softHyphen/>
        <w:t>Ï»</w:t>
      </w:r>
      <w:r w:rsidRPr="00FC3BB5">
        <w:rPr>
          <w:rFonts w:ascii="Arial Armenian" w:hAnsi="Arial Armenian"/>
          <w:sz w:val="22"/>
          <w:szCs w:val="22"/>
        </w:rPr>
        <w:softHyphen/>
        <w:t>óáõÃ</w:t>
      </w:r>
      <w:r w:rsidRPr="00FC3BB5">
        <w:rPr>
          <w:rFonts w:ascii="Arial Armenian" w:hAnsi="Arial Armenian"/>
          <w:sz w:val="22"/>
          <w:szCs w:val="22"/>
        </w:rPr>
        <w:softHyphen/>
        <w:t>ÛáõÝ</w:t>
      </w:r>
      <w:r w:rsidRPr="00FC3BB5">
        <w:rPr>
          <w:rFonts w:ascii="Arial Armenian" w:hAnsi="Arial Armenian"/>
          <w:sz w:val="22"/>
          <w:szCs w:val="22"/>
        </w:rPr>
        <w:softHyphen/>
        <w:t>Ý»</w:t>
      </w:r>
      <w:r w:rsidRPr="00FC3BB5">
        <w:rPr>
          <w:rFonts w:ascii="Arial Armenian" w:hAnsi="Arial Armenian"/>
          <w:sz w:val="22"/>
          <w:szCs w:val="22"/>
        </w:rPr>
        <w:softHyphen/>
        <w:t>ñÇ Ñ³½</w:t>
      </w:r>
      <w:r w:rsidRPr="00FC3BB5">
        <w:rPr>
          <w:rFonts w:ascii="Arial Armenian" w:hAnsi="Arial Armenian"/>
          <w:sz w:val="22"/>
          <w:szCs w:val="22"/>
        </w:rPr>
        <w:softHyphen/>
        <w:t>í³·</w:t>
      </w:r>
      <w:r w:rsidRPr="00FC3BB5">
        <w:rPr>
          <w:rFonts w:ascii="Arial Armenian" w:hAnsi="Arial Armenian"/>
          <w:sz w:val="22"/>
          <w:szCs w:val="22"/>
        </w:rPr>
        <w:softHyphen/>
        <w:t>Ûáõï ý³áõ</w:t>
      </w:r>
      <w:r w:rsidRPr="00FC3BB5">
        <w:rPr>
          <w:rFonts w:ascii="Arial Armenian" w:hAnsi="Arial Armenian"/>
          <w:sz w:val="22"/>
          <w:szCs w:val="22"/>
        </w:rPr>
        <w:softHyphen/>
        <w:t>Ý³Ý ¨  µÝáõÃ</w:t>
      </w:r>
      <w:r w:rsidRPr="00FC3BB5">
        <w:rPr>
          <w:rFonts w:ascii="Arial Armenian" w:hAnsi="Arial Armenian"/>
          <w:sz w:val="22"/>
          <w:szCs w:val="22"/>
        </w:rPr>
        <w:softHyphen/>
        <w:t>Û³Ý »</w:t>
      </w:r>
      <w:r w:rsidRPr="00FC3BB5">
        <w:rPr>
          <w:rFonts w:ascii="Arial Armenian" w:hAnsi="Arial Armenian"/>
          <w:sz w:val="22"/>
          <w:szCs w:val="22"/>
        </w:rPr>
        <w:softHyphen/>
        <w:t>½³</w:t>
      </w:r>
      <w:r w:rsidRPr="00FC3BB5">
        <w:rPr>
          <w:rFonts w:ascii="Arial Armenian" w:hAnsi="Arial Armenian"/>
          <w:sz w:val="22"/>
          <w:szCs w:val="22"/>
        </w:rPr>
        <w:softHyphen/>
        <w:t>ÏÇ Ñáõ</w:t>
      </w:r>
      <w:r w:rsidRPr="00FC3BB5">
        <w:rPr>
          <w:rFonts w:ascii="Arial Armenian" w:hAnsi="Arial Armenian"/>
          <w:sz w:val="22"/>
          <w:szCs w:val="22"/>
        </w:rPr>
        <w:softHyphen/>
        <w:t>ß³ñ</w:t>
      </w:r>
      <w:r w:rsidRPr="00FC3BB5">
        <w:rPr>
          <w:rFonts w:ascii="Arial Armenian" w:hAnsi="Arial Armenian"/>
          <w:sz w:val="22"/>
          <w:szCs w:val="22"/>
        </w:rPr>
        <w:softHyphen/>
        <w:t>Ó³Ý</w:t>
      </w:r>
      <w:r w:rsidRPr="00FC3BB5">
        <w:rPr>
          <w:rFonts w:ascii="Arial Armenian" w:hAnsi="Arial Armenian"/>
          <w:sz w:val="22"/>
          <w:szCs w:val="22"/>
        </w:rPr>
        <w:softHyphen/>
        <w:t>Ý»</w:t>
      </w:r>
      <w:r w:rsidRPr="00FC3BB5">
        <w:rPr>
          <w:rFonts w:ascii="Arial Armenian" w:hAnsi="Arial Armenian"/>
          <w:sz w:val="22"/>
          <w:szCs w:val="22"/>
        </w:rPr>
        <w:softHyphen/>
        <w:t>ñÁ:</w:t>
      </w:r>
    </w:p>
    <w:p w14:paraId="34C97445" w14:textId="77777777" w:rsidR="00F070A9" w:rsidRPr="00FC3BB5" w:rsidRDefault="00F070A9" w:rsidP="00F070A9">
      <w:pPr>
        <w:pStyle w:val="BodyText"/>
        <w:spacing w:after="0"/>
        <w:ind w:left="567" w:hanging="567"/>
        <w:jc w:val="both"/>
        <w:rPr>
          <w:rFonts w:ascii="Arial Armenian" w:hAnsi="Arial Armenian"/>
          <w:sz w:val="22"/>
          <w:szCs w:val="22"/>
        </w:rPr>
      </w:pPr>
      <w:r w:rsidRPr="00FC3BB5">
        <w:rPr>
          <w:rFonts w:ascii="Arial Armenian" w:hAnsi="Arial Armenian"/>
          <w:sz w:val="22"/>
          <w:szCs w:val="22"/>
        </w:rPr>
        <w:t xml:space="preserve">¹/  </w:t>
      </w:r>
      <w:r w:rsidRPr="00FC3BB5">
        <w:rPr>
          <w:rFonts w:ascii="Arial Armenian" w:hAnsi="Arial Armenian"/>
          <w:sz w:val="22"/>
          <w:szCs w:val="22"/>
        </w:rPr>
        <w:tab/>
        <w:t>³Ýï³é³ÛÇÝ ý³áõÝ³ÛÇ µÝáñáß Ý»ñÏ³Û³óáõóÇãÝ»ñÇ /·áñß ³ñç, ³Ýï³</w:t>
      </w:r>
      <w:r w:rsidRPr="00FC3BB5">
        <w:rPr>
          <w:rFonts w:ascii="Arial Armenian" w:hAnsi="Arial Armenian"/>
          <w:sz w:val="22"/>
          <w:szCs w:val="22"/>
        </w:rPr>
        <w:softHyphen/>
        <w:t xml:space="preserve">é³ÛÇÝ ÃéãáõÝÝ»ñ ÙÇ ß³ñù ï»ë³ÏÝ»ñ: Î´Ø ÁÝÃ³óùáõÙ å»ïù ¿ Çñ³Ï³Ý³óÝ»É ³ÝÑñ³Å»ßï Ï³ÝË³ï»ëáõÙÝ»ñ å³Ñå³ÝáõÃÛáõÝÁ ¨ í»ñ³ñï³¹ñáõÃÛáõÝÝ ³å³Ñáí»Éáõ Ñ³Ù³ñ: </w:t>
      </w:r>
    </w:p>
    <w:p w14:paraId="2F7E507C" w14:textId="77777777" w:rsidR="00F070A9" w:rsidRPr="00FC3BB5" w:rsidRDefault="00F070A9" w:rsidP="00F070A9">
      <w:pPr>
        <w:pStyle w:val="BodyText"/>
        <w:spacing w:after="0"/>
        <w:ind w:left="567" w:hanging="567"/>
        <w:jc w:val="both"/>
        <w:rPr>
          <w:rFonts w:ascii="Arial Armenian" w:hAnsi="Arial Armenian"/>
          <w:sz w:val="22"/>
          <w:szCs w:val="22"/>
        </w:rPr>
      </w:pPr>
      <w:r w:rsidRPr="00FC3BB5">
        <w:rPr>
          <w:rFonts w:ascii="Arial Armenian" w:hAnsi="Arial Armenian"/>
          <w:sz w:val="22"/>
          <w:szCs w:val="22"/>
        </w:rPr>
        <w:t xml:space="preserve">»/ </w:t>
      </w:r>
      <w:r w:rsidRPr="00FC3BB5">
        <w:rPr>
          <w:rFonts w:ascii="Arial Armenian" w:hAnsi="Arial Armenian"/>
          <w:sz w:val="22"/>
          <w:szCs w:val="22"/>
        </w:rPr>
        <w:tab/>
        <w:t>·»ï³ÛÇÝ ¿ÏáÑ³Ù³Ï³ñ·»ñÇ Ï»Ýë³µ³½Ù³½³</w:t>
      </w:r>
      <w:r w:rsidRPr="00FC3BB5">
        <w:rPr>
          <w:rFonts w:ascii="Arial Armenian" w:hAnsi="Arial Armenian"/>
          <w:sz w:val="22"/>
          <w:szCs w:val="22"/>
        </w:rPr>
        <w:softHyphen/>
        <w:t xml:space="preserve">ÝáõÃÛáõÝÁ, </w:t>
      </w:r>
    </w:p>
    <w:p w14:paraId="1BE28196" w14:textId="77777777" w:rsidR="00F070A9" w:rsidRPr="00FC3BB5" w:rsidRDefault="00F070A9" w:rsidP="00F070A9">
      <w:pPr>
        <w:pStyle w:val="BodyText"/>
        <w:spacing w:after="0"/>
        <w:ind w:left="567" w:hanging="567"/>
        <w:jc w:val="both"/>
        <w:rPr>
          <w:rFonts w:ascii="Arial Armenian" w:hAnsi="Arial Armenian"/>
          <w:sz w:val="22"/>
          <w:szCs w:val="22"/>
        </w:rPr>
      </w:pPr>
      <w:r w:rsidRPr="00FC3BB5">
        <w:rPr>
          <w:rFonts w:ascii="Arial Armenian" w:hAnsi="Arial Armenian"/>
          <w:sz w:val="22"/>
          <w:szCs w:val="22"/>
        </w:rPr>
        <w:t>½/ É»éÝ³ÛÇÝ Ù³ñ·³·»ïÝ³ï³÷³ëï³Ý³ÛÇÝ  áõ Ù³ñ·³·»ïÝ³ÛÇÝ Ï»Ýë³µ³½Ù³½³ÝáõÃÛáõÝÁ,</w:t>
      </w:r>
    </w:p>
    <w:p w14:paraId="5B92177B" w14:textId="77777777" w:rsidR="00F070A9" w:rsidRPr="00FC3BB5" w:rsidRDefault="00F070A9" w:rsidP="00F070A9">
      <w:pPr>
        <w:pStyle w:val="BodyText"/>
        <w:spacing w:after="0"/>
        <w:ind w:left="567" w:hanging="567"/>
        <w:jc w:val="both"/>
        <w:rPr>
          <w:rFonts w:ascii="Arial Armenian" w:hAnsi="Arial Armenian"/>
          <w:sz w:val="22"/>
          <w:szCs w:val="22"/>
        </w:rPr>
      </w:pPr>
      <w:r w:rsidRPr="00FC3BB5">
        <w:rPr>
          <w:rFonts w:ascii="Arial Armenian" w:hAnsi="Arial Armenian"/>
          <w:sz w:val="22"/>
          <w:szCs w:val="22"/>
        </w:rPr>
        <w:t xml:space="preserve">¿/ </w:t>
      </w:r>
      <w:r w:rsidRPr="00FC3BB5">
        <w:rPr>
          <w:rFonts w:ascii="Arial Armenian" w:hAnsi="Arial Armenian"/>
          <w:sz w:val="22"/>
          <w:szCs w:val="22"/>
        </w:rPr>
        <w:tab/>
        <w:t>¿Ý¹»ÙÇÏ, Ñ³½í³·Ûáõï, é»ÉÇÏï³ÛÇÝ ï»ë³ÏÝ»ñÝ áõ ¹ñ³Ýó åáåáõÉÛ³óÇ³Ý»ñÁ:</w:t>
      </w:r>
    </w:p>
    <w:p w14:paraId="0E9BA82C" w14:textId="77777777" w:rsidR="00CF5D65" w:rsidRPr="00FC3BB5" w:rsidRDefault="00CF5D65" w:rsidP="00CF5D65">
      <w:pPr>
        <w:pStyle w:val="BodyText"/>
        <w:spacing w:after="0" w:line="288" w:lineRule="auto"/>
        <w:ind w:firstLine="426"/>
        <w:jc w:val="both"/>
        <w:rPr>
          <w:rFonts w:ascii="Arial Armenian" w:hAnsi="Arial Armenian"/>
          <w:b/>
        </w:rPr>
      </w:pPr>
    </w:p>
    <w:p w14:paraId="048F5556" w14:textId="77777777" w:rsidR="004811F7" w:rsidRPr="00FC3BB5" w:rsidRDefault="00F070A9" w:rsidP="00CA624C">
      <w:pPr>
        <w:pStyle w:val="Heading2"/>
        <w:numPr>
          <w:ilvl w:val="1"/>
          <w:numId w:val="13"/>
        </w:numPr>
        <w:spacing w:line="240" w:lineRule="auto"/>
        <w:rPr>
          <w:lang w:val="ru-RU"/>
        </w:rPr>
      </w:pPr>
      <w:bookmarkStart w:id="149" w:name="_Toc198445871"/>
      <w:r w:rsidRPr="00FC3BB5">
        <w:rPr>
          <w:lang w:val="ru-RU"/>
        </w:rPr>
        <w:t>Î´Ø ÑÇÙÝ³Ï³Ý ÇÝ¹ÇÏ³ïáñÝ»ñÇ Á</w:t>
      </w:r>
      <w:r w:rsidR="004811F7" w:rsidRPr="00FC3BB5">
        <w:rPr>
          <w:lang w:val="ru-RU"/>
        </w:rPr>
        <w:t>Ý</w:t>
      </w:r>
      <w:r w:rsidRPr="00FC3BB5">
        <w:rPr>
          <w:lang w:val="ru-RU"/>
        </w:rPr>
        <w:t>ïñáõÃÛáõÝ</w:t>
      </w:r>
      <w:bookmarkEnd w:id="149"/>
      <w:r w:rsidRPr="00FC3BB5">
        <w:rPr>
          <w:lang w:val="ru-RU"/>
        </w:rPr>
        <w:t xml:space="preserve"> </w:t>
      </w:r>
    </w:p>
    <w:p w14:paraId="09C9844F" w14:textId="77777777" w:rsidR="004811F7" w:rsidRPr="00FC3BB5" w:rsidRDefault="004811F7" w:rsidP="004811F7">
      <w:pPr>
        <w:pStyle w:val="BodyText"/>
        <w:spacing w:after="0" w:line="288" w:lineRule="auto"/>
        <w:jc w:val="both"/>
        <w:rPr>
          <w:rFonts w:ascii="Arial Armenian" w:hAnsi="Arial Armenian"/>
          <w:b/>
        </w:rPr>
      </w:pPr>
    </w:p>
    <w:p w14:paraId="12E589CB" w14:textId="77777777" w:rsidR="00CF7AC4" w:rsidRPr="00FC3BB5" w:rsidRDefault="00D942DD" w:rsidP="00CF7AC4">
      <w:pPr>
        <w:pStyle w:val="BodyText"/>
        <w:spacing w:after="0" w:line="288" w:lineRule="auto"/>
        <w:jc w:val="both"/>
        <w:rPr>
          <w:rFonts w:ascii="Arial Armenian" w:hAnsi="Arial Armenian"/>
          <w:sz w:val="22"/>
          <w:szCs w:val="22"/>
        </w:rPr>
      </w:pPr>
      <w:r w:rsidRPr="00D942DD">
        <w:rPr>
          <w:rFonts w:ascii="Arial Armenian" w:hAnsi="Arial Armenian"/>
          <w:sz w:val="22"/>
          <w:szCs w:val="22"/>
        </w:rPr>
        <w:t xml:space="preserve">1. </w:t>
      </w:r>
      <w:r w:rsidR="00F070A9" w:rsidRPr="00FC3BB5">
        <w:rPr>
          <w:rFonts w:ascii="Arial Armenian" w:hAnsi="Arial Armenian"/>
          <w:sz w:val="22"/>
          <w:szCs w:val="22"/>
        </w:rPr>
        <w:t>Ð³Ù³Ó³ÛÝ Î»Ýë³µ³½Ù³½³ÝáõÃÛ³Ý Ù³ëÇÝ ÏáÝí»ÝóÇ³ÛÇ ¶Çï³Ï³Ý, ï»ËÝÇÏ³Ï³Ý ¨ ï»Ë</w:t>
      </w:r>
      <w:r w:rsidR="00C13ADF" w:rsidRPr="00C22294">
        <w:rPr>
          <w:rFonts w:ascii="Arial Armenian" w:hAnsi="Arial Armenian"/>
          <w:sz w:val="22"/>
          <w:szCs w:val="22"/>
          <w:lang w:val="af-ZA"/>
        </w:rPr>
        <w:t>Ý</w:t>
      </w:r>
      <w:r w:rsidR="00F070A9" w:rsidRPr="00FC3BB5">
        <w:rPr>
          <w:rFonts w:ascii="Arial Armenian" w:hAnsi="Arial Armenian"/>
          <w:sz w:val="22"/>
          <w:szCs w:val="22"/>
        </w:rPr>
        <w:t xml:space="preserve">áÉá·Ç³Ï³Ý ËáñÑ¹³ïíáõÃÛ³Ý úÅ³Ý¹³Ï Ù³ñÙÝÇ ÏáÕÙÇó  Ùß³Ïí³Í Ñ³í³Ý³Ï³Ý </w:t>
      </w:r>
      <w:r w:rsidR="00F070A9" w:rsidRPr="00FC3BB5">
        <w:rPr>
          <w:rFonts w:ascii="Arial Armenian" w:hAnsi="Arial Armenian"/>
          <w:sz w:val="22"/>
          <w:szCs w:val="22"/>
        </w:rPr>
        <w:lastRenderedPageBreak/>
        <w:t>(åáï»ÝóÇ³É) ÇÝ¹ÇÏ³ïáñÝ»ñÇ Ñ³Ù³Ï³ñ·Ç Ï»ë³µ³½Ù³½³ÝáõÃÛ³Ý ÇÝ¹ÇÏ³ïáñÝ»ñÁ µ³Å³ÝíáõÙ »Ý Ñ»ï¨Û³É ÑÇÙÝ³Ï³Ý ËÙ</w:t>
      </w:r>
      <w:r w:rsidR="00CF7AC4" w:rsidRPr="00FC3BB5">
        <w:rPr>
          <w:rFonts w:ascii="Arial Armenian" w:hAnsi="Arial Armenian"/>
          <w:sz w:val="22"/>
          <w:szCs w:val="22"/>
        </w:rPr>
        <w:t>µ»ñÇ.</w:t>
      </w:r>
    </w:p>
    <w:p w14:paraId="0AE3E1FA" w14:textId="77777777" w:rsidR="00CF7AC4" w:rsidRPr="00FC3BB5" w:rsidRDefault="00CF7AC4" w:rsidP="00D942DD">
      <w:pPr>
        <w:pStyle w:val="BodyText"/>
        <w:numPr>
          <w:ilvl w:val="0"/>
          <w:numId w:val="53"/>
        </w:numPr>
        <w:spacing w:after="0" w:line="288" w:lineRule="auto"/>
        <w:jc w:val="both"/>
        <w:rPr>
          <w:rFonts w:ascii="Arial Armenian" w:hAnsi="Arial Armenian"/>
          <w:sz w:val="22"/>
          <w:szCs w:val="22"/>
        </w:rPr>
      </w:pPr>
      <w:r w:rsidRPr="00FC3BB5">
        <w:rPr>
          <w:rFonts w:ascii="Arial Armenian" w:hAnsi="Arial Armenian"/>
          <w:sz w:val="22"/>
          <w:szCs w:val="22"/>
        </w:rPr>
        <w:t xml:space="preserve">ÁÝ¹Ñ³Ýáõñ ÏÇñ³éáõÃÛ³Ý, </w:t>
      </w:r>
    </w:p>
    <w:p w14:paraId="6360F442" w14:textId="77777777" w:rsidR="00CF7AC4" w:rsidRPr="00FC3BB5" w:rsidRDefault="00CF7AC4" w:rsidP="00D942DD">
      <w:pPr>
        <w:pStyle w:val="BodyText"/>
        <w:numPr>
          <w:ilvl w:val="0"/>
          <w:numId w:val="53"/>
        </w:numPr>
        <w:spacing w:after="0" w:line="288" w:lineRule="auto"/>
        <w:jc w:val="both"/>
        <w:rPr>
          <w:rFonts w:ascii="Arial Armenian" w:hAnsi="Arial Armenian"/>
          <w:sz w:val="22"/>
          <w:szCs w:val="22"/>
        </w:rPr>
      </w:pPr>
      <w:r w:rsidRPr="00FC3BB5">
        <w:rPr>
          <w:rFonts w:ascii="Arial Armenian" w:hAnsi="Arial Armenian"/>
          <w:sz w:val="22"/>
          <w:szCs w:val="22"/>
        </w:rPr>
        <w:t>³Ýï³é³ÛÇÝ Ï»Ýë³µ³½Ù³½³ÝáõÃÛ³Ý,</w:t>
      </w:r>
    </w:p>
    <w:p w14:paraId="198769E9" w14:textId="77777777" w:rsidR="00CF7AC4" w:rsidRPr="00FC3BB5" w:rsidRDefault="00F070A9" w:rsidP="00D942DD">
      <w:pPr>
        <w:pStyle w:val="BodyText"/>
        <w:numPr>
          <w:ilvl w:val="0"/>
          <w:numId w:val="53"/>
        </w:numPr>
        <w:spacing w:after="0" w:line="288" w:lineRule="auto"/>
        <w:jc w:val="both"/>
        <w:rPr>
          <w:rFonts w:ascii="Arial Armenian" w:hAnsi="Arial Armenian"/>
          <w:sz w:val="22"/>
          <w:szCs w:val="22"/>
        </w:rPr>
      </w:pPr>
      <w:r w:rsidRPr="00FC3BB5">
        <w:rPr>
          <w:rFonts w:ascii="Arial Armenian" w:hAnsi="Arial Armenian"/>
          <w:sz w:val="22"/>
          <w:szCs w:val="22"/>
        </w:rPr>
        <w:t>³·ñáÏ»Ýë³µ³½Ù³½³ÝáõÃÛ³Ý,</w:t>
      </w:r>
    </w:p>
    <w:p w14:paraId="7AF6D2A1" w14:textId="77777777" w:rsidR="00CF7AC4" w:rsidRPr="00FC3BB5" w:rsidRDefault="00F070A9" w:rsidP="00D942DD">
      <w:pPr>
        <w:pStyle w:val="BodyText"/>
        <w:numPr>
          <w:ilvl w:val="0"/>
          <w:numId w:val="53"/>
        </w:numPr>
        <w:spacing w:after="0" w:line="288" w:lineRule="auto"/>
        <w:jc w:val="both"/>
        <w:rPr>
          <w:rFonts w:ascii="Arial Armenian" w:hAnsi="Arial Armenian"/>
          <w:sz w:val="22"/>
          <w:szCs w:val="22"/>
        </w:rPr>
      </w:pPr>
      <w:r w:rsidRPr="00FC3BB5">
        <w:rPr>
          <w:rFonts w:ascii="Arial Armenian" w:hAnsi="Arial Armenian"/>
          <w:sz w:val="22"/>
          <w:szCs w:val="22"/>
        </w:rPr>
        <w:t>Ý»</w:t>
      </w:r>
      <w:r w:rsidR="00CF7AC4" w:rsidRPr="00FC3BB5">
        <w:rPr>
          <w:rFonts w:ascii="Arial Armenian" w:hAnsi="Arial Armenian"/>
          <w:sz w:val="22"/>
          <w:szCs w:val="22"/>
        </w:rPr>
        <w:t>ñùÇÝ çñ»ñÇ Ï»Ýë³µ³½Ù³½³ÝáõÃÛ³Ý,</w:t>
      </w:r>
    </w:p>
    <w:p w14:paraId="69FB5329" w14:textId="77777777" w:rsidR="00F070A9" w:rsidRPr="00FC3BB5" w:rsidRDefault="00F070A9" w:rsidP="00D942DD">
      <w:pPr>
        <w:pStyle w:val="BodyText"/>
        <w:numPr>
          <w:ilvl w:val="0"/>
          <w:numId w:val="53"/>
        </w:numPr>
        <w:spacing w:after="0" w:line="288" w:lineRule="auto"/>
        <w:jc w:val="both"/>
        <w:rPr>
          <w:rFonts w:ascii="Arial Armenian" w:hAnsi="Arial Armenian"/>
          <w:sz w:val="22"/>
          <w:szCs w:val="22"/>
        </w:rPr>
      </w:pPr>
      <w:r w:rsidRPr="00FC3BB5">
        <w:rPr>
          <w:rFonts w:ascii="Arial Armenian" w:hAnsi="Arial Armenian"/>
          <w:sz w:val="22"/>
          <w:szCs w:val="22"/>
        </w:rPr>
        <w:t xml:space="preserve">Íáí³ÛÇÝ </w:t>
      </w:r>
      <w:r w:rsidR="00CF7AC4" w:rsidRPr="00FC3BB5">
        <w:rPr>
          <w:rFonts w:ascii="Arial Armenian" w:hAnsi="Arial Armenian"/>
          <w:sz w:val="22"/>
          <w:szCs w:val="22"/>
        </w:rPr>
        <w:t xml:space="preserve">¨ ³é³÷ÝÛ³ Ï»Ýë³µ³½Ù³½³ÝáõÃÛ³Ý </w:t>
      </w:r>
    </w:p>
    <w:p w14:paraId="69B242A7" w14:textId="77777777" w:rsidR="00F070A9" w:rsidRPr="00FC3BB5" w:rsidRDefault="00D942DD" w:rsidP="00102E78">
      <w:pPr>
        <w:pStyle w:val="BodyText"/>
        <w:spacing w:after="0" w:line="288" w:lineRule="auto"/>
        <w:jc w:val="both"/>
        <w:rPr>
          <w:rFonts w:ascii="Arial Armenian" w:hAnsi="Arial Armenian"/>
          <w:sz w:val="22"/>
          <w:szCs w:val="22"/>
        </w:rPr>
      </w:pPr>
      <w:r w:rsidRPr="00D942DD">
        <w:rPr>
          <w:rFonts w:ascii="Arial Armenian" w:hAnsi="Arial Armenian"/>
          <w:sz w:val="22"/>
          <w:szCs w:val="22"/>
        </w:rPr>
        <w:t xml:space="preserve">2. </w:t>
      </w:r>
      <w:r w:rsidR="00F070A9" w:rsidRPr="00FC3BB5">
        <w:rPr>
          <w:rFonts w:ascii="Arial Armenian" w:hAnsi="Arial Armenian"/>
          <w:sz w:val="22"/>
          <w:szCs w:val="22"/>
        </w:rPr>
        <w:t xml:space="preserve">ÀÝ¹Ñ³Ýáõñ ÏÇñ³éáõÃÛáõÝ áõÝ»óáÕ ÇÝ¹ÇÏ³ïñÝ»ñÇó áñå»ë Ï»Ýë³µ³½Ù³½³ÝáõÃÛ³Ý íÇ×³ÏÇ ¨ Ù³ñ¹³ÍÇÝ ×ÝßÙ³Ý ÙáÝÇïáñÇÝ·Ç ÇÝ¹ÇÏ³ïáñÝ»ñ ÁÝïñí»É »Ý Ñ»ï¨Û³ÉÝ»ñÁ. </w:t>
      </w:r>
    </w:p>
    <w:p w14:paraId="76B3FD0C" w14:textId="77777777" w:rsidR="00F070A9" w:rsidRPr="00FC3BB5" w:rsidRDefault="00D942DD" w:rsidP="00102E78">
      <w:pPr>
        <w:pStyle w:val="BodyText"/>
        <w:spacing w:after="0" w:line="288" w:lineRule="auto"/>
        <w:jc w:val="both"/>
        <w:rPr>
          <w:rFonts w:ascii="Arial Armenian" w:hAnsi="Arial Armenian"/>
          <w:i/>
          <w:sz w:val="22"/>
          <w:szCs w:val="22"/>
        </w:rPr>
      </w:pPr>
      <w:r w:rsidRPr="00D942DD">
        <w:rPr>
          <w:rFonts w:ascii="Arial Armenian" w:hAnsi="Arial Armenian"/>
          <w:i/>
          <w:sz w:val="22"/>
          <w:szCs w:val="22"/>
        </w:rPr>
        <w:t>1</w:t>
      </w:r>
      <w:r>
        <w:rPr>
          <w:i/>
          <w:sz w:val="22"/>
          <w:szCs w:val="22"/>
        </w:rPr>
        <w:t xml:space="preserve">) </w:t>
      </w:r>
      <w:r w:rsidR="00F070A9" w:rsidRPr="00FC3BB5">
        <w:rPr>
          <w:rFonts w:ascii="Arial Armenian" w:hAnsi="Arial Armenian"/>
          <w:i/>
          <w:sz w:val="22"/>
          <w:szCs w:val="22"/>
        </w:rPr>
        <w:t>§ÊáëñáíÇ ³Ýï³é¦ å»ï³Ï³Ý ³ñ·»ÉáóÇ ï³ñ³ÍùáõÙ.</w:t>
      </w:r>
    </w:p>
    <w:p w14:paraId="71FFA347" w14:textId="77777777" w:rsidR="00F070A9" w:rsidRPr="00FC3BB5" w:rsidRDefault="00D942DD" w:rsidP="00D942DD">
      <w:pPr>
        <w:pStyle w:val="BodyText"/>
        <w:tabs>
          <w:tab w:val="left" w:pos="426"/>
        </w:tabs>
        <w:spacing w:after="0" w:line="288" w:lineRule="auto"/>
        <w:jc w:val="both"/>
        <w:rPr>
          <w:rFonts w:ascii="Arial Armenian" w:hAnsi="Arial Armenian"/>
          <w:sz w:val="22"/>
          <w:szCs w:val="22"/>
        </w:rPr>
      </w:pPr>
      <w:r w:rsidRPr="00F076B6">
        <w:rPr>
          <w:rFonts w:ascii="Arial Armenian" w:hAnsi="Arial Armenian"/>
          <w:sz w:val="22"/>
          <w:szCs w:val="22"/>
        </w:rPr>
        <w:t>³</w:t>
      </w:r>
      <w:r w:rsidR="00F070A9" w:rsidRPr="00FC3BB5">
        <w:rPr>
          <w:rFonts w:ascii="Arial Armenian" w:hAnsi="Arial Armenian"/>
          <w:sz w:val="22"/>
          <w:szCs w:val="22"/>
        </w:rPr>
        <w:t xml:space="preserve">. </w:t>
      </w:r>
      <w:r w:rsidR="00F070A9" w:rsidRPr="00FC3BB5">
        <w:rPr>
          <w:rFonts w:ascii="Arial Armenian" w:hAnsi="Arial Armenian"/>
          <w:sz w:val="22"/>
          <w:szCs w:val="22"/>
        </w:rPr>
        <w:tab/>
        <w:t>Ð³ñ³µ»ñ³Ï³Ý „µ³ó³ñÓ³Ï Ñ³Ý·ëïÇ ·áïáõ“ ïáÏáëÁ ÁÝ¹Ñ³Ýáõñ ³ñ·»ÉáóÇ ï³ñ³ÍùáõÙ,</w:t>
      </w:r>
    </w:p>
    <w:p w14:paraId="7727C69D" w14:textId="77777777" w:rsidR="00F070A9" w:rsidRPr="00FC3BB5" w:rsidRDefault="00D942DD" w:rsidP="00D942DD">
      <w:pPr>
        <w:pStyle w:val="BodyText"/>
        <w:tabs>
          <w:tab w:val="left" w:pos="426"/>
        </w:tabs>
        <w:spacing w:after="0" w:line="288" w:lineRule="auto"/>
        <w:jc w:val="both"/>
        <w:rPr>
          <w:rFonts w:ascii="Arial Armenian" w:hAnsi="Arial Armenian"/>
          <w:sz w:val="22"/>
          <w:szCs w:val="22"/>
        </w:rPr>
      </w:pPr>
      <w:r w:rsidRPr="00F076B6">
        <w:rPr>
          <w:rFonts w:ascii="Arial Armenian" w:hAnsi="Arial Armenian"/>
          <w:sz w:val="22"/>
          <w:szCs w:val="22"/>
        </w:rPr>
        <w:t>µ</w:t>
      </w:r>
      <w:r w:rsidR="00F070A9" w:rsidRPr="00FC3BB5">
        <w:rPr>
          <w:rFonts w:ascii="Arial Armenian" w:hAnsi="Arial Armenian"/>
          <w:sz w:val="22"/>
          <w:szCs w:val="22"/>
        </w:rPr>
        <w:t xml:space="preserve">. </w:t>
      </w:r>
      <w:r w:rsidR="00F070A9" w:rsidRPr="00FC3BB5">
        <w:rPr>
          <w:rFonts w:ascii="Arial Armenian" w:hAnsi="Arial Armenian"/>
          <w:sz w:val="22"/>
          <w:szCs w:val="22"/>
        </w:rPr>
        <w:tab/>
        <w:t>²Ýï³é³ÛÇÝ ï³ñ³ÍùÇ ïáÏáëÁ  ä² ÁÝ¹Ñ³Ýáõñ ï³ñ³ÍùáõÙ,</w:t>
      </w:r>
    </w:p>
    <w:p w14:paraId="4BFB5D8F" w14:textId="77777777" w:rsidR="00F070A9" w:rsidRPr="00FC3BB5" w:rsidRDefault="00D942DD" w:rsidP="00D942DD">
      <w:pPr>
        <w:pStyle w:val="BodyText"/>
        <w:tabs>
          <w:tab w:val="left" w:pos="426"/>
        </w:tabs>
        <w:spacing w:after="0" w:line="288" w:lineRule="auto"/>
        <w:jc w:val="both"/>
        <w:rPr>
          <w:rFonts w:ascii="Arial Armenian" w:hAnsi="Arial Armenian"/>
          <w:sz w:val="22"/>
          <w:szCs w:val="22"/>
        </w:rPr>
      </w:pPr>
      <w:r w:rsidRPr="00F076B6">
        <w:rPr>
          <w:rFonts w:ascii="Arial Armenian" w:hAnsi="Arial Armenian"/>
          <w:sz w:val="22"/>
          <w:szCs w:val="22"/>
        </w:rPr>
        <w:t>·</w:t>
      </w:r>
      <w:r w:rsidR="00F070A9" w:rsidRPr="00FC3BB5">
        <w:rPr>
          <w:rFonts w:ascii="Arial Armenian" w:hAnsi="Arial Armenian"/>
          <w:sz w:val="22"/>
          <w:szCs w:val="22"/>
        </w:rPr>
        <w:t xml:space="preserve">. </w:t>
      </w:r>
      <w:r w:rsidR="00102E78" w:rsidRPr="00FC3BB5">
        <w:rPr>
          <w:rFonts w:ascii="Arial Armenian" w:hAnsi="Arial Armenian"/>
          <w:sz w:val="22"/>
          <w:szCs w:val="22"/>
        </w:rPr>
        <w:t xml:space="preserve"> </w:t>
      </w:r>
      <w:r w:rsidR="00102E78" w:rsidRPr="00FC3BB5">
        <w:rPr>
          <w:rFonts w:ascii="Arial Armenian" w:hAnsi="Arial Armenian"/>
          <w:sz w:val="22"/>
          <w:szCs w:val="22"/>
        </w:rPr>
        <w:tab/>
      </w:r>
      <w:r w:rsidR="00F070A9" w:rsidRPr="00FC3BB5">
        <w:rPr>
          <w:rFonts w:ascii="Arial Armenian" w:hAnsi="Arial Armenian"/>
          <w:sz w:val="22"/>
          <w:szCs w:val="22"/>
        </w:rPr>
        <w:t>î³ñµ»ñ ³Ýï³é³ÛÇÝ ïÇå»ñÇ ïáÏáëÁ (³é³çÝ³ÛÇÝ, »ñÏñáñ¹³ÛÇÝ Ï³Ù ïÝÏ³ñÏÝ»ñ) ³Ýï³é³ÛÇÝ ï³ñ³ÍùÝ»ñÇ ÁÝ¹Ñ³Ýáõñ ïáÏáëÇó,</w:t>
      </w:r>
    </w:p>
    <w:p w14:paraId="05411FC7" w14:textId="77777777" w:rsidR="00F070A9" w:rsidRPr="00FC3BB5" w:rsidRDefault="00D942DD" w:rsidP="00D942DD">
      <w:pPr>
        <w:pStyle w:val="BodyText"/>
        <w:tabs>
          <w:tab w:val="left" w:pos="426"/>
        </w:tabs>
        <w:spacing w:after="0" w:line="288" w:lineRule="auto"/>
        <w:jc w:val="both"/>
        <w:rPr>
          <w:rFonts w:ascii="Arial Armenian" w:hAnsi="Arial Armenian"/>
          <w:sz w:val="22"/>
          <w:szCs w:val="22"/>
        </w:rPr>
      </w:pPr>
      <w:r w:rsidRPr="00D942DD">
        <w:rPr>
          <w:rFonts w:ascii="Arial Armenian" w:hAnsi="Arial Armenian"/>
          <w:sz w:val="22"/>
          <w:szCs w:val="22"/>
        </w:rPr>
        <w:t>¹</w:t>
      </w:r>
      <w:r w:rsidR="00102E78" w:rsidRPr="00FC3BB5">
        <w:rPr>
          <w:rFonts w:ascii="Arial Armenian" w:hAnsi="Arial Armenian"/>
          <w:sz w:val="22"/>
          <w:szCs w:val="22"/>
        </w:rPr>
        <w:t>.</w:t>
      </w:r>
      <w:r w:rsidR="00102E78" w:rsidRPr="00FC3BB5">
        <w:rPr>
          <w:rFonts w:ascii="Arial Armenian" w:hAnsi="Arial Armenian"/>
          <w:sz w:val="22"/>
          <w:szCs w:val="22"/>
        </w:rPr>
        <w:tab/>
      </w:r>
      <w:r w:rsidR="00F070A9" w:rsidRPr="00FC3BB5">
        <w:rPr>
          <w:rFonts w:ascii="Arial Armenian" w:hAnsi="Arial Armenian"/>
          <w:sz w:val="22"/>
          <w:szCs w:val="22"/>
        </w:rPr>
        <w:t>²Ýï³é³½ñÏÙ³Ý ã³÷Á (³Ýï³é³ÛÇÝ ÑáÕ»ñÇ ÷áË³Ï»ñåáõÙ ³ÛÉ ÑáÕ»ñÇ),</w:t>
      </w:r>
    </w:p>
    <w:p w14:paraId="2E6CCD31" w14:textId="77777777" w:rsidR="00F070A9" w:rsidRPr="00FC3BB5" w:rsidRDefault="00D942DD" w:rsidP="00D942DD">
      <w:pPr>
        <w:pStyle w:val="BodyText"/>
        <w:tabs>
          <w:tab w:val="left" w:pos="426"/>
        </w:tabs>
        <w:spacing w:after="0" w:line="288" w:lineRule="auto"/>
        <w:jc w:val="both"/>
        <w:rPr>
          <w:rFonts w:ascii="Arial Armenian" w:hAnsi="Arial Armenian"/>
          <w:sz w:val="22"/>
          <w:szCs w:val="22"/>
        </w:rPr>
      </w:pPr>
      <w:r w:rsidRPr="00F076B6">
        <w:rPr>
          <w:rFonts w:ascii="Arial Armenian" w:hAnsi="Arial Armenian"/>
          <w:sz w:val="22"/>
          <w:szCs w:val="22"/>
        </w:rPr>
        <w:t>»</w:t>
      </w:r>
      <w:r w:rsidR="00F070A9" w:rsidRPr="00FC3BB5">
        <w:rPr>
          <w:rFonts w:ascii="Arial Armenian" w:hAnsi="Arial Armenian"/>
          <w:sz w:val="22"/>
          <w:szCs w:val="22"/>
        </w:rPr>
        <w:t xml:space="preserve">. </w:t>
      </w:r>
      <w:r w:rsidR="00F070A9" w:rsidRPr="00FC3BB5">
        <w:rPr>
          <w:rFonts w:ascii="Arial Armenian" w:hAnsi="Arial Armenian"/>
          <w:sz w:val="22"/>
          <w:szCs w:val="22"/>
        </w:rPr>
        <w:tab/>
        <w:t>Ø³ñ¹³ÍÇÝ ³½¹»óáõÃÛ³Ý (</w:t>
      </w:r>
      <w:r w:rsidR="00F070A9" w:rsidRPr="00FC3BB5">
        <w:rPr>
          <w:rFonts w:ascii="Arial Armenian" w:hAnsi="Arial Armenian"/>
          <w:sz w:val="22"/>
          <w:szCs w:val="22"/>
          <w:lang w:val="de-DE"/>
        </w:rPr>
        <w:t>h</w:t>
      </w:r>
      <w:r w:rsidR="00F070A9" w:rsidRPr="00FC3BB5">
        <w:rPr>
          <w:rFonts w:ascii="Arial Armenian" w:hAnsi="Arial Armenian"/>
          <w:sz w:val="22"/>
          <w:szCs w:val="22"/>
        </w:rPr>
        <w:t xml:space="preserve">³ïáõÙÝ»ñ, </w:t>
      </w:r>
      <w:r w:rsidR="00AE7448" w:rsidRPr="00FC3BB5">
        <w:rPr>
          <w:rFonts w:ascii="Arial Armenian" w:hAnsi="Arial Armenian"/>
          <w:sz w:val="22"/>
          <w:szCs w:val="22"/>
        </w:rPr>
        <w:t>³ñ³Í»óáõÙ, ËáïÑáõÝÓ ¨ ³ÛÉÝ</w:t>
      </w:r>
      <w:r w:rsidR="00F070A9" w:rsidRPr="00FC3BB5">
        <w:rPr>
          <w:rFonts w:ascii="Arial Armenian" w:hAnsi="Arial Armenian"/>
          <w:sz w:val="22"/>
          <w:szCs w:val="22"/>
        </w:rPr>
        <w:t>/ »ÝÃ³ñÏí³Í ³Ýï³é³ÛÇÝ ï³ñ³ÍùÝ»ñÇ ã³÷Á ¨ ïáÏáëÁ,</w:t>
      </w:r>
    </w:p>
    <w:p w14:paraId="1F08979C" w14:textId="77777777" w:rsidR="00F070A9" w:rsidRPr="00FC3BB5" w:rsidRDefault="00D942DD" w:rsidP="00D942DD">
      <w:pPr>
        <w:pStyle w:val="BodyText"/>
        <w:tabs>
          <w:tab w:val="left" w:pos="426"/>
        </w:tabs>
        <w:spacing w:after="0" w:line="288" w:lineRule="auto"/>
        <w:jc w:val="both"/>
        <w:rPr>
          <w:rFonts w:ascii="Arial Armenian" w:hAnsi="Arial Armenian"/>
          <w:sz w:val="22"/>
          <w:szCs w:val="22"/>
        </w:rPr>
      </w:pPr>
      <w:r w:rsidRPr="00F076B6">
        <w:rPr>
          <w:rFonts w:ascii="Arial Armenian" w:hAnsi="Arial Armenian"/>
          <w:sz w:val="22"/>
          <w:szCs w:val="22"/>
        </w:rPr>
        <w:t>½</w:t>
      </w:r>
      <w:r w:rsidR="00F070A9" w:rsidRPr="00FC3BB5">
        <w:rPr>
          <w:rFonts w:ascii="Arial Armenian" w:hAnsi="Arial Armenian"/>
          <w:sz w:val="22"/>
          <w:szCs w:val="22"/>
        </w:rPr>
        <w:t xml:space="preserve">. </w:t>
      </w:r>
      <w:r w:rsidR="00F070A9" w:rsidRPr="00FC3BB5">
        <w:rPr>
          <w:rFonts w:ascii="Arial Armenian" w:hAnsi="Arial Armenian"/>
          <w:sz w:val="22"/>
          <w:szCs w:val="22"/>
        </w:rPr>
        <w:tab/>
        <w:t>ÆÝí³½ÇáÝ ï»ë³ÏÝ»ñÇ ù³Ý³ÏÁ ¨ ¹ñ³Ýó ï³ñ³Íí³ÍáõÃÛáõÝÁ,</w:t>
      </w:r>
    </w:p>
    <w:p w14:paraId="27AD081A" w14:textId="77777777" w:rsidR="00F070A9" w:rsidRPr="00FC3BB5" w:rsidRDefault="00D942DD" w:rsidP="00D942DD">
      <w:pPr>
        <w:pStyle w:val="BodyText"/>
        <w:tabs>
          <w:tab w:val="left" w:pos="426"/>
        </w:tabs>
        <w:spacing w:after="0" w:line="288" w:lineRule="auto"/>
        <w:jc w:val="both"/>
        <w:rPr>
          <w:rFonts w:ascii="Arial Armenian" w:hAnsi="Arial Armenian"/>
          <w:sz w:val="22"/>
          <w:szCs w:val="22"/>
        </w:rPr>
      </w:pPr>
      <w:r w:rsidRPr="00F076B6">
        <w:rPr>
          <w:rFonts w:ascii="Arial Armenian" w:hAnsi="Arial Armenian"/>
          <w:b/>
          <w:sz w:val="22"/>
          <w:szCs w:val="22"/>
        </w:rPr>
        <w:t>¿</w:t>
      </w:r>
      <w:r w:rsidR="00F070A9" w:rsidRPr="00D942DD">
        <w:rPr>
          <w:rFonts w:ascii="Arial Armenian" w:hAnsi="Arial Armenian"/>
          <w:b/>
          <w:sz w:val="22"/>
          <w:szCs w:val="22"/>
        </w:rPr>
        <w:t xml:space="preserve">. </w:t>
      </w:r>
      <w:r w:rsidR="00F070A9" w:rsidRPr="00FC3BB5">
        <w:rPr>
          <w:rFonts w:ascii="Arial Armenian" w:hAnsi="Arial Armenian"/>
          <w:sz w:val="22"/>
          <w:szCs w:val="22"/>
        </w:rPr>
        <w:tab/>
        <w:t>îáõñÇ½ÙÇ Ñ³Ù³ñ û·ï³·áñÍíáÕ ÑáÕ³ï³ñ³ÍùÝ»ñÇ  ïáÏáëÁ  ä² ÁÝ¹Ñ³Ýáõñ ï³ñ³ÍùÝ»ñáõÙ,</w:t>
      </w:r>
    </w:p>
    <w:p w14:paraId="341C8B69" w14:textId="77777777" w:rsidR="00102E78" w:rsidRPr="00FC3BB5" w:rsidRDefault="00D942DD" w:rsidP="00D942DD">
      <w:pPr>
        <w:pStyle w:val="BodyText"/>
        <w:tabs>
          <w:tab w:val="left" w:pos="426"/>
        </w:tabs>
        <w:spacing w:after="0" w:line="288" w:lineRule="auto"/>
        <w:jc w:val="both"/>
        <w:rPr>
          <w:rFonts w:ascii="Arial Armenian" w:hAnsi="Arial Armenian"/>
          <w:sz w:val="22"/>
          <w:szCs w:val="22"/>
        </w:rPr>
      </w:pPr>
      <w:r w:rsidRPr="00F076B6">
        <w:rPr>
          <w:rFonts w:ascii="Arial Armenian" w:hAnsi="Arial Armenian"/>
          <w:sz w:val="22"/>
          <w:szCs w:val="22"/>
        </w:rPr>
        <w:t>Á</w:t>
      </w:r>
      <w:r w:rsidR="00F070A9" w:rsidRPr="00FC3BB5">
        <w:rPr>
          <w:rFonts w:ascii="Arial Armenian" w:hAnsi="Arial Armenian"/>
          <w:sz w:val="22"/>
          <w:szCs w:val="22"/>
        </w:rPr>
        <w:t xml:space="preserve">. </w:t>
      </w:r>
      <w:r w:rsidR="00F070A9" w:rsidRPr="00FC3BB5">
        <w:rPr>
          <w:rFonts w:ascii="Arial Armenian" w:hAnsi="Arial Armenian"/>
          <w:sz w:val="22"/>
          <w:szCs w:val="22"/>
        </w:rPr>
        <w:tab/>
        <w:t>êáóÇ³É³Ï³Ý Ýå³ï³ÏÝ»ñáí µÝ³ÏãáõÃÛ³Ý ÏáÕÙÇó ³åûñÇÝÇ û·ï³·áñÍíáÕ ï»ë³ÏÝ»ñ,</w:t>
      </w:r>
    </w:p>
    <w:p w14:paraId="461D1D4D" w14:textId="77777777" w:rsidR="00F070A9" w:rsidRPr="00FC3BB5" w:rsidRDefault="00D942DD" w:rsidP="00102E78">
      <w:pPr>
        <w:pStyle w:val="BodyText"/>
        <w:tabs>
          <w:tab w:val="left" w:pos="426"/>
        </w:tabs>
        <w:spacing w:after="0" w:line="288" w:lineRule="auto"/>
        <w:ind w:left="426" w:hanging="426"/>
        <w:jc w:val="both"/>
        <w:rPr>
          <w:rFonts w:ascii="Arial Armenian" w:hAnsi="Arial Armenian"/>
          <w:sz w:val="22"/>
          <w:szCs w:val="22"/>
          <w:lang w:val="de-DE"/>
        </w:rPr>
      </w:pPr>
      <w:r>
        <w:rPr>
          <w:rFonts w:ascii="Arial Armenian" w:hAnsi="Arial Armenian"/>
          <w:i/>
          <w:sz w:val="22"/>
          <w:szCs w:val="22"/>
          <w:lang w:val="de-DE"/>
        </w:rPr>
        <w:t>2</w:t>
      </w:r>
      <w:r>
        <w:rPr>
          <w:i/>
          <w:sz w:val="22"/>
          <w:szCs w:val="22"/>
        </w:rPr>
        <w:t xml:space="preserve">) </w:t>
      </w:r>
      <w:r w:rsidR="00F070A9" w:rsidRPr="00FC3BB5">
        <w:rPr>
          <w:rFonts w:ascii="Arial Armenian" w:hAnsi="Arial Armenian"/>
          <w:i/>
          <w:sz w:val="22"/>
          <w:szCs w:val="22"/>
          <w:lang w:val="de-DE"/>
        </w:rPr>
        <w:t>ä³Ñå³ÝÙ³Ý  ·áïáõÙ</w:t>
      </w:r>
    </w:p>
    <w:p w14:paraId="65F9EADD" w14:textId="77777777" w:rsidR="00F070A9" w:rsidRPr="00FC3BB5" w:rsidRDefault="00D942DD" w:rsidP="00D942DD">
      <w:pPr>
        <w:pStyle w:val="BodyText"/>
        <w:tabs>
          <w:tab w:val="left" w:pos="426"/>
        </w:tabs>
        <w:spacing w:after="0" w:line="288" w:lineRule="auto"/>
        <w:jc w:val="both"/>
        <w:rPr>
          <w:rFonts w:ascii="Arial Armenian" w:hAnsi="Arial Armenian"/>
          <w:sz w:val="22"/>
          <w:szCs w:val="22"/>
          <w:lang w:val="de-DE"/>
        </w:rPr>
      </w:pPr>
      <w:r w:rsidRPr="00D942DD">
        <w:rPr>
          <w:rFonts w:ascii="Arial Armenian" w:hAnsi="Arial Armenian"/>
          <w:sz w:val="22"/>
          <w:szCs w:val="22"/>
          <w:lang w:val="de-DE"/>
        </w:rPr>
        <w:t>³.</w:t>
      </w:r>
      <w:r>
        <w:rPr>
          <w:rFonts w:ascii="Arial Armenian" w:hAnsi="Arial Armenian"/>
          <w:sz w:val="22"/>
          <w:szCs w:val="22"/>
          <w:lang w:val="de-DE"/>
        </w:rPr>
        <w:t xml:space="preserve"> </w:t>
      </w:r>
      <w:r w:rsidR="00F070A9" w:rsidRPr="00FC3BB5">
        <w:rPr>
          <w:rFonts w:ascii="Arial Armenian" w:hAnsi="Arial Armenian"/>
          <w:sz w:val="22"/>
          <w:szCs w:val="22"/>
          <w:lang w:val="de-DE"/>
        </w:rPr>
        <w:t>·ÛáõÕ³ïÝï»ë³Ï³Ý ï³ñ³ÍùÝ»ñÁ Áëï Ùß³Ï³µáõÛë»ñÇ (Ñ³ó³Ñ³ïÇÏ, ÛáõÕ³ïáõ µáõÛë»ñ, Ï»ñ³ÛÇÝ ¨ ³ÛÉÝ),</w:t>
      </w:r>
      <w:r w:rsidR="00F070A9" w:rsidRPr="00FC3BB5">
        <w:rPr>
          <w:rFonts w:ascii="Arial Armenian" w:hAnsi="Arial Armenian"/>
          <w:sz w:val="22"/>
          <w:szCs w:val="22"/>
          <w:lang w:val="de-DE"/>
        </w:rPr>
        <w:tab/>
      </w:r>
    </w:p>
    <w:p w14:paraId="3FB3FC99" w14:textId="77777777" w:rsidR="00F070A9" w:rsidRPr="00FC3BB5" w:rsidRDefault="00D942DD" w:rsidP="00D942DD">
      <w:pPr>
        <w:pStyle w:val="BodyText"/>
        <w:tabs>
          <w:tab w:val="left" w:pos="426"/>
        </w:tabs>
        <w:spacing w:after="0" w:line="288" w:lineRule="auto"/>
        <w:jc w:val="both"/>
        <w:rPr>
          <w:rFonts w:ascii="Arial Armenian" w:hAnsi="Arial Armenian"/>
          <w:sz w:val="22"/>
          <w:szCs w:val="22"/>
          <w:lang w:val="de-DE"/>
        </w:rPr>
      </w:pPr>
      <w:r>
        <w:rPr>
          <w:rFonts w:ascii="Arial Armenian" w:hAnsi="Arial Armenian"/>
          <w:sz w:val="22"/>
          <w:szCs w:val="22"/>
          <w:lang w:val="de-DE"/>
        </w:rPr>
        <w:t xml:space="preserve">µ. </w:t>
      </w:r>
      <w:r w:rsidR="00F070A9" w:rsidRPr="00FC3BB5">
        <w:rPr>
          <w:rFonts w:ascii="Arial Armenian" w:hAnsi="Arial Armenian"/>
          <w:sz w:val="22"/>
          <w:szCs w:val="22"/>
          <w:lang w:val="de-DE"/>
        </w:rPr>
        <w:t xml:space="preserve">·ÛáõÕ³ïÝï»ë³Ï³Ý ÑáÕ»ñÇ ÷á÷áËáõÃÛáõÝÝ»ñ (·ÛáõÕ³ïÝï»ë³Ï³Ý ÑáÕ»ñÇ </w:t>
      </w:r>
      <w:r w:rsidR="00F070A9" w:rsidRPr="00FC3BB5">
        <w:rPr>
          <w:rFonts w:ascii="Arial Armenian" w:hAnsi="Arial Armenian"/>
          <w:sz w:val="22"/>
          <w:szCs w:val="22"/>
          <w:lang w:val="de-DE"/>
        </w:rPr>
        <w:tab/>
        <w:t>÷áË³Ï»ñåáõÙ ³ÛÉ ÑáÕ»ñÇ Ï³Ù Ñ³Ï³é³ÏÁ),</w:t>
      </w:r>
    </w:p>
    <w:p w14:paraId="76EE4B07" w14:textId="77777777" w:rsidR="00F070A9" w:rsidRPr="00FC3BB5" w:rsidRDefault="00D942DD" w:rsidP="00D942DD">
      <w:pPr>
        <w:pStyle w:val="BodyText"/>
        <w:tabs>
          <w:tab w:val="left" w:pos="426"/>
        </w:tabs>
        <w:spacing w:after="0" w:line="288" w:lineRule="auto"/>
        <w:jc w:val="both"/>
        <w:rPr>
          <w:rFonts w:ascii="Arial Armenian" w:hAnsi="Arial Armenian"/>
          <w:sz w:val="22"/>
          <w:szCs w:val="22"/>
          <w:lang w:val="de-DE"/>
        </w:rPr>
      </w:pPr>
      <w:r>
        <w:rPr>
          <w:rFonts w:ascii="Arial Armenian" w:hAnsi="Arial Armenian"/>
          <w:sz w:val="22"/>
          <w:szCs w:val="22"/>
          <w:lang w:val="de-DE"/>
        </w:rPr>
        <w:t xml:space="preserve">·. </w:t>
      </w:r>
      <w:r w:rsidR="00F070A9" w:rsidRPr="00FC3BB5">
        <w:rPr>
          <w:rFonts w:ascii="Arial Armenian" w:hAnsi="Arial Armenian"/>
          <w:sz w:val="22"/>
          <w:szCs w:val="22"/>
          <w:lang w:val="de-DE"/>
        </w:rPr>
        <w:t>·ÛáõÕ³ïÝï»ë³Ï³Ý ·áñÍáõÝ»áõÃÛ³Ý /³Ý³ëÝ³å³ÑáõÃÛáõÝ, ¹³ßï³í³ñáõ</w:t>
      </w:r>
      <w:r w:rsidR="00F070A9" w:rsidRPr="00FC3BB5">
        <w:rPr>
          <w:rFonts w:ascii="Arial Armenian" w:hAnsi="Arial Armenian"/>
          <w:sz w:val="22"/>
          <w:szCs w:val="22"/>
          <w:lang w:val="de-DE"/>
        </w:rPr>
        <w:softHyphen/>
        <w:t>ÃÛáõÝ, ³Û·»·áñÍáõÃÛáõÝ ¨ ³ÛÉÝ/   Ñ»ï¨³Ýùáí íï³Ý·í³Í ï»ë³ÏÝ»ñÇ ÃÇíÁ:</w:t>
      </w:r>
    </w:p>
    <w:p w14:paraId="2EC13664" w14:textId="77777777" w:rsidR="00F070A9" w:rsidRPr="00FC3BB5" w:rsidRDefault="00F070A9" w:rsidP="00F070A9">
      <w:pPr>
        <w:pStyle w:val="BodyText"/>
        <w:spacing w:after="0"/>
        <w:ind w:firstLine="426"/>
        <w:jc w:val="both"/>
        <w:rPr>
          <w:rFonts w:ascii="Arial Armenian" w:hAnsi="Arial Armenian"/>
          <w:sz w:val="22"/>
          <w:szCs w:val="22"/>
          <w:lang w:val="de-DE"/>
        </w:rPr>
      </w:pPr>
      <w:r w:rsidRPr="00FC3BB5">
        <w:rPr>
          <w:rFonts w:ascii="Arial Armenian" w:hAnsi="Arial Armenian"/>
          <w:sz w:val="22"/>
          <w:szCs w:val="22"/>
          <w:lang w:val="de-DE"/>
        </w:rPr>
        <w:t>Üßí³Í ÁÝ¹Ñ³Ýáõñ Ï</w:t>
      </w:r>
      <w:r w:rsidR="009F490A" w:rsidRPr="00FC3BB5">
        <w:rPr>
          <w:rFonts w:ascii="Arial Armenian" w:hAnsi="Arial Armenian"/>
          <w:sz w:val="22"/>
          <w:szCs w:val="22"/>
          <w:lang w:val="de-DE"/>
        </w:rPr>
        <w:t>Ç</w:t>
      </w:r>
      <w:r w:rsidRPr="00FC3BB5">
        <w:rPr>
          <w:rFonts w:ascii="Arial Armenian" w:hAnsi="Arial Armenian"/>
          <w:sz w:val="22"/>
          <w:szCs w:val="22"/>
          <w:lang w:val="de-DE"/>
        </w:rPr>
        <w:t>ñ³éáõÃÛáõÝ áõÝ»óáÕ ÇÝ¹ÇÏ³ïáñÝ»ñÇ óáõó³ÏÁ »ÝÃ³Ï³ ¿ ÷á÷áËÙ³Ýª ³ñ·»ÉáóáõÙ ÙáÝÇïáñÇÝ·Ç Ñ³Ù³Ï³ñ·Ç Ý»ñ¹ñÙ³Ý ¨ Çñ³Ï³Ý³óÙ³Ý, Ï»Ýë³µ³½Ù³½³ÝáõÃÛ³Ý ¨ ëå³éÝ³óáÕ íï³Ý·Ý»ñÇ/·áñÍáÝÝ»ñÇ ×ß·ñïÙ³Ý ÁÝÃ³óùáõÙ, ÇÝãå»ë Ý³¨  ß³Ñ³·ñ·Çé ÏáÕÙ»ñÇ ³é³ç³ñÏáõÃÛáõÝÝ»ñÇ ÑÇÙ³Ý íñ³:</w:t>
      </w:r>
    </w:p>
    <w:p w14:paraId="45507511" w14:textId="77777777" w:rsidR="00F070A9" w:rsidRPr="00FC3BB5" w:rsidRDefault="00F070A9" w:rsidP="00F070A9">
      <w:pPr>
        <w:pStyle w:val="Heading3"/>
        <w:jc w:val="both"/>
      </w:pPr>
    </w:p>
    <w:p w14:paraId="3AA7E5BE" w14:textId="77777777" w:rsidR="00F070A9" w:rsidRPr="00FC3BB5" w:rsidRDefault="00F070A9" w:rsidP="00CF5D65">
      <w:pPr>
        <w:pStyle w:val="Heading2"/>
        <w:numPr>
          <w:ilvl w:val="1"/>
          <w:numId w:val="13"/>
        </w:numPr>
        <w:spacing w:line="240" w:lineRule="auto"/>
      </w:pPr>
      <w:bookmarkStart w:id="150" w:name="_Toc198445872"/>
      <w:r w:rsidRPr="00FC3BB5">
        <w:t>î»ë³ÏÇ ¨ åáåáõÉÛ³óÇ³ÛÇ Ù³Ï³ñ¹³Ïáí ³é³ç³ñÏíáÕ ÇÝ¹ÇÏ³ïáñÝ»ñÁ</w:t>
      </w:r>
      <w:bookmarkEnd w:id="150"/>
    </w:p>
    <w:p w14:paraId="56257853" w14:textId="77777777" w:rsidR="00CA624C" w:rsidRPr="00FC3BB5" w:rsidRDefault="00CA624C" w:rsidP="00F070A9">
      <w:pPr>
        <w:pStyle w:val="BodyText"/>
        <w:spacing w:line="288" w:lineRule="auto"/>
        <w:ind w:firstLine="426"/>
        <w:jc w:val="both"/>
        <w:rPr>
          <w:rFonts w:ascii="Arial Armenian" w:hAnsi="Arial Armenian"/>
          <w:sz w:val="12"/>
          <w:szCs w:val="12"/>
          <w:lang w:val="de-DE"/>
        </w:rPr>
      </w:pPr>
    </w:p>
    <w:p w14:paraId="7685DADF" w14:textId="77777777" w:rsidR="00F070A9" w:rsidRPr="008C41F2" w:rsidRDefault="00F070A9" w:rsidP="006B39C4">
      <w:pPr>
        <w:pStyle w:val="BodyText"/>
        <w:jc w:val="both"/>
        <w:rPr>
          <w:rFonts w:ascii="Arial Armenian" w:hAnsi="Arial Armenian"/>
          <w:sz w:val="22"/>
          <w:szCs w:val="22"/>
          <w:lang w:val="de-DE"/>
        </w:rPr>
      </w:pPr>
      <w:r w:rsidRPr="00FC3BB5">
        <w:rPr>
          <w:rFonts w:ascii="Arial Armenian" w:hAnsi="Arial Armenian"/>
          <w:sz w:val="22"/>
          <w:szCs w:val="22"/>
          <w:lang w:val="de-DE"/>
        </w:rPr>
        <w:t xml:space="preserve">²ñ·»ÉáóÇ Ñ³Ù³ñ Î´Ø ÇÝ¹ÇÏ³ïáñÝ»ñÁ ÁÝïñí»É »Ý ï³ñ³Í³-Å³Ù³Ý³Ï³ÛÇÝ Ïïñí³Íùáí Ï»Ýë³µ³½Ù³½³ÝáõÃÛ³Ý áõ Ï»Ýë³é»ëáõñëÝ»ñÇ ¹ÇÝ³ÙÇÏ³Ý å³ñ½³µ³Ý»Éáõ Ñ³Ù³ñª Ñ³ßíÇ ³éÝ»Éáí ¹ñ³Ýó ÝÏ³ïÙ³Ùµ ÑÇÙÝ³Ï³Ý å³Ñ³ÝçÝ»ñÁ </w:t>
      </w:r>
      <w:r w:rsidR="008C41F2" w:rsidRPr="008C41F2">
        <w:rPr>
          <w:sz w:val="22"/>
          <w:szCs w:val="22"/>
          <w:lang w:val="de-DE"/>
        </w:rPr>
        <w:t>(</w:t>
      </w:r>
      <w:r w:rsidR="008C41F2" w:rsidRPr="008C41F2">
        <w:rPr>
          <w:rFonts w:ascii="Arial Armenian" w:hAnsi="Arial Armenian"/>
          <w:sz w:val="22"/>
          <w:szCs w:val="22"/>
          <w:lang w:val="de-DE"/>
        </w:rPr>
        <w:t>³ÕÛáõë³Ï 17</w:t>
      </w:r>
      <w:r w:rsidR="008C41F2" w:rsidRPr="008C41F2">
        <w:rPr>
          <w:sz w:val="22"/>
          <w:szCs w:val="22"/>
          <w:lang w:val="de-DE"/>
        </w:rPr>
        <w:t>)</w:t>
      </w:r>
      <w:r w:rsidRPr="008C41F2">
        <w:rPr>
          <w:rFonts w:ascii="Arial Armenian" w:hAnsi="Arial Armenian"/>
          <w:sz w:val="22"/>
          <w:szCs w:val="22"/>
          <w:lang w:val="de-DE"/>
        </w:rPr>
        <w:t>:</w:t>
      </w:r>
    </w:p>
    <w:p w14:paraId="082A8B3C" w14:textId="77777777" w:rsidR="00F070A9" w:rsidRPr="00FC3BB5" w:rsidRDefault="00F070A9" w:rsidP="006B39C4">
      <w:pPr>
        <w:pStyle w:val="BodyText"/>
        <w:jc w:val="both"/>
        <w:rPr>
          <w:rFonts w:ascii="Arial Armenian" w:hAnsi="Arial Armenian"/>
          <w:sz w:val="22"/>
          <w:szCs w:val="22"/>
          <w:lang w:val="de-DE"/>
        </w:rPr>
      </w:pPr>
      <w:r w:rsidRPr="00FC3BB5">
        <w:rPr>
          <w:rFonts w:ascii="Arial Armenian" w:hAnsi="Arial Armenian"/>
          <w:sz w:val="22"/>
          <w:szCs w:val="22"/>
          <w:lang w:val="de-DE"/>
        </w:rPr>
        <w:t>ÀÝïñí³Í ï»ë³ÏÝ»ñÇ Ù»Í³Ù³ëÝáõÃÛáõÝÁ Ñ³Ù³ñíáõÙ »Ý §ÃÇñ³Ë³ÛÇÝ¦ ï»ë³ÏÝ»ñ, áñáÝù ÙáÝÇïáñÇÝ·Ç »Ý »ÝÃ³ñÏíáõÙ ä² -Ç Ñ³Ù³ñ Ï³ñ¨áñáõÃÛ³Ý å³ï×³éáí ¨ Çñ»ÝóÇó Ý»ñÏ³Û³óÝáõÙ »Ý Ý³¨ µÝ³ÏÙÇç³í³ÛñÇ íÇ×³ÏÁ µÝáñáßáÕ ¨/Ï³Ù  Ù³ñ¹³ÍÇÝ ³½¹»óáõÃÛáõÝÁ µ³ó³Ñ³ÛïáÕ ã³÷áñáßÇãÝ»ñ: êáíáñ³Ï³Ý Ñ³Ý¹ÇåáÕ /ýáÝ³ÛÇÝ/ ï»ë³ÏÝ»ñÇó  áñå»ë ÇÝ¹ÇÏ³ïáñ ÁÝïñí»É »Ý  ³ÛÝ ï»ë³ÏÝ»ñÁ, áñáÝó ÙÇçáóáí ëï³óí³Í Ñ³Ù³å³ï³ëË³Ý ï»Õ»Ï³ïíáõ</w:t>
      </w:r>
      <w:r w:rsidRPr="00FC3BB5">
        <w:rPr>
          <w:rFonts w:ascii="Arial Armenian" w:hAnsi="Arial Armenian"/>
          <w:sz w:val="22"/>
          <w:szCs w:val="22"/>
          <w:lang w:val="de-DE"/>
        </w:rPr>
        <w:softHyphen/>
        <w:t xml:space="preserve">ÃÛáõÝÁ Ï³ñ¨áñ Ýß³Ý³ÏáõÃÛáõÝ áõÝÇ ¿ÏáÑ³Ù³Ï³ñ·Ç íÇ×³ÏÁ µÝáñáß»Éáõ Ñ³Ù³ñ:   î»ë³Ï/åáåáõÉÛ³óÇ³ Ù³Ï³ñ¹³ÏáõÙ ³ÝÑñ³Å»ßï ¿ Ûáõñ³ù³ÝãÛáõñ ï»ë³ÏÇ Ñ³Ù³ñ ×ßï»É ï³ùëáÝáÙÇ³Ï³Ý </w:t>
      </w:r>
      <w:r w:rsidRPr="00FC3BB5">
        <w:rPr>
          <w:rFonts w:ascii="Arial Armenian" w:hAnsi="Arial Armenian"/>
          <w:sz w:val="22"/>
          <w:szCs w:val="22"/>
          <w:lang w:val="de-DE"/>
        </w:rPr>
        <w:lastRenderedPageBreak/>
        <w:t xml:space="preserve">å³ïÏ³Ý»ÉÇáõÃÛáõÝÁ (ï»ë³Ï, ó»Õ, ÁÝï³ÝÇù), ·ïÝí»Éáõ í³ÛñÁ, ½µ³Õ»óñ³Í ï³ñ³ÍùÇ ë³ÑÙ³ÝÝ»ñÁ:  </w:t>
      </w:r>
    </w:p>
    <w:p w14:paraId="632C37C3" w14:textId="77777777" w:rsidR="00F070A9" w:rsidRPr="00FC3BB5" w:rsidRDefault="00F070A9" w:rsidP="006B39C4">
      <w:pPr>
        <w:pStyle w:val="BodyText"/>
        <w:jc w:val="both"/>
        <w:rPr>
          <w:rFonts w:ascii="Arial Armenian" w:hAnsi="Arial Armenian"/>
          <w:sz w:val="22"/>
          <w:szCs w:val="22"/>
          <w:lang w:val="de-DE"/>
        </w:rPr>
      </w:pPr>
      <w:r w:rsidRPr="00FC3BB5">
        <w:rPr>
          <w:rFonts w:ascii="Arial Armenian" w:hAnsi="Arial Armenian"/>
          <w:sz w:val="22"/>
          <w:szCs w:val="22"/>
          <w:lang w:val="de-DE"/>
        </w:rPr>
        <w:t>î»ë³Ï/åáåáõÉÛ³óÇ³ Ù³Ï³ñ¹³ÏáõÙ ÁÝïñí³Í ÇÝ¹ÇÏ³ïáñÝ»ñÇ Ñ³Ù³ñ áñå»ë ³Ù»Ý³ï³ñ³Íí³Í ¨ ÇÝýáñÙ³ïÇí   óáõó³ÝÇßÝ»ñ  û·ï³·áñÍíáõÙ »Ý.</w:t>
      </w:r>
    </w:p>
    <w:p w14:paraId="3264322C" w14:textId="77777777" w:rsidR="00F070A9" w:rsidRPr="00FC3BB5" w:rsidRDefault="00F070A9" w:rsidP="00D942DD">
      <w:pPr>
        <w:pStyle w:val="BodyText"/>
        <w:numPr>
          <w:ilvl w:val="0"/>
          <w:numId w:val="54"/>
        </w:numPr>
        <w:spacing w:after="0"/>
        <w:jc w:val="both"/>
        <w:rPr>
          <w:rFonts w:ascii="Arial Armenian" w:hAnsi="Arial Armenian"/>
          <w:sz w:val="22"/>
          <w:szCs w:val="22"/>
          <w:lang w:val="de-DE"/>
        </w:rPr>
      </w:pPr>
      <w:r w:rsidRPr="00FC3BB5">
        <w:rPr>
          <w:rFonts w:ascii="Arial Armenian" w:hAnsi="Arial Armenian"/>
          <w:sz w:val="22"/>
          <w:szCs w:val="22"/>
          <w:lang w:val="de-DE"/>
        </w:rPr>
        <w:t>³éÏ³ Ï³Ù µ³ó³Ï³ ÉÇÝ»ÉÁ</w:t>
      </w:r>
    </w:p>
    <w:p w14:paraId="48E57EE7" w14:textId="77777777" w:rsidR="00F070A9" w:rsidRPr="00FC3BB5" w:rsidRDefault="00F070A9" w:rsidP="00D942DD">
      <w:pPr>
        <w:pStyle w:val="BodyText"/>
        <w:numPr>
          <w:ilvl w:val="0"/>
          <w:numId w:val="54"/>
        </w:numPr>
        <w:spacing w:after="0"/>
        <w:jc w:val="both"/>
        <w:rPr>
          <w:rFonts w:ascii="Arial Armenian" w:hAnsi="Arial Armenian"/>
          <w:sz w:val="22"/>
          <w:szCs w:val="22"/>
          <w:lang w:val="de-DE"/>
        </w:rPr>
      </w:pPr>
      <w:r w:rsidRPr="00FC3BB5">
        <w:rPr>
          <w:rFonts w:ascii="Arial Armenian" w:hAnsi="Arial Armenian"/>
          <w:sz w:val="22"/>
          <w:szCs w:val="22"/>
          <w:lang w:val="de-DE"/>
        </w:rPr>
        <w:t>Ûáõñ³ù³ÝãÛáõñ åáåáõÉÛ³óÇ³ÛáõÙ ³é³ÝÓÝÛ³ÏÝ»ñÇ ÃÇíÁ</w:t>
      </w:r>
    </w:p>
    <w:p w14:paraId="2742313F" w14:textId="77777777" w:rsidR="00F070A9" w:rsidRPr="00FC3BB5" w:rsidRDefault="00F070A9" w:rsidP="00D942DD">
      <w:pPr>
        <w:pStyle w:val="BodyText"/>
        <w:numPr>
          <w:ilvl w:val="0"/>
          <w:numId w:val="54"/>
        </w:numPr>
        <w:spacing w:after="0"/>
        <w:jc w:val="both"/>
        <w:rPr>
          <w:rFonts w:ascii="Arial Armenian" w:hAnsi="Arial Armenian"/>
          <w:sz w:val="22"/>
          <w:szCs w:val="22"/>
          <w:lang w:val="de-DE"/>
        </w:rPr>
      </w:pPr>
      <w:r w:rsidRPr="00FC3BB5">
        <w:rPr>
          <w:rFonts w:ascii="Arial Armenian" w:hAnsi="Arial Armenian"/>
          <w:sz w:val="22"/>
          <w:szCs w:val="22"/>
          <w:lang w:val="de-DE"/>
        </w:rPr>
        <w:t>ï³ñ³Íí³ÍáõÃÛáõÝÁ /³ñ»³ÉÁ/</w:t>
      </w:r>
    </w:p>
    <w:p w14:paraId="316802BF" w14:textId="77777777" w:rsidR="00F070A9" w:rsidRPr="00FC3BB5" w:rsidRDefault="00F070A9" w:rsidP="00D942DD">
      <w:pPr>
        <w:pStyle w:val="BodyText"/>
        <w:numPr>
          <w:ilvl w:val="0"/>
          <w:numId w:val="54"/>
        </w:numPr>
        <w:spacing w:after="0"/>
        <w:jc w:val="both"/>
        <w:rPr>
          <w:rFonts w:ascii="Arial Armenian" w:hAnsi="Arial Armenian"/>
          <w:sz w:val="22"/>
          <w:szCs w:val="22"/>
          <w:lang w:val="de-DE"/>
        </w:rPr>
      </w:pPr>
      <w:r w:rsidRPr="00FC3BB5">
        <w:rPr>
          <w:rFonts w:ascii="Arial Armenian" w:hAnsi="Arial Armenian"/>
          <w:sz w:val="22"/>
          <w:szCs w:val="22"/>
          <w:lang w:val="de-DE"/>
        </w:rPr>
        <w:t>µ³ó³ñÓ³Ï ¨ Ñ³ñ³µ»ñ³Ï³Ý Ñ³ñëïáõÃÛáõÝÁ</w:t>
      </w:r>
    </w:p>
    <w:p w14:paraId="7E3E3073" w14:textId="77777777" w:rsidR="00F070A9" w:rsidRPr="00FC3BB5" w:rsidRDefault="00F070A9" w:rsidP="00D942DD">
      <w:pPr>
        <w:pStyle w:val="BodyText"/>
        <w:numPr>
          <w:ilvl w:val="0"/>
          <w:numId w:val="54"/>
        </w:numPr>
        <w:spacing w:after="0"/>
        <w:jc w:val="both"/>
        <w:rPr>
          <w:rFonts w:ascii="Arial Armenian" w:hAnsi="Arial Armenian"/>
          <w:sz w:val="22"/>
          <w:szCs w:val="22"/>
          <w:lang w:val="de-DE"/>
        </w:rPr>
      </w:pPr>
      <w:r w:rsidRPr="00FC3BB5">
        <w:rPr>
          <w:rFonts w:ascii="Arial Armenian" w:hAnsi="Arial Armenian"/>
          <w:sz w:val="22"/>
          <w:szCs w:val="22"/>
          <w:lang w:val="de-DE"/>
        </w:rPr>
        <w:t>åáåáõÉÛ³óÇ³ÛÇ ³é³ÝÓÝÛ³ÏÝ»ñÇ ËïáõÃÛáõÝÁ;</w:t>
      </w:r>
    </w:p>
    <w:p w14:paraId="32D5AE87" w14:textId="77777777" w:rsidR="00F070A9" w:rsidRPr="00FC3BB5" w:rsidRDefault="00F070A9" w:rsidP="00D942DD">
      <w:pPr>
        <w:pStyle w:val="BodyText"/>
        <w:numPr>
          <w:ilvl w:val="0"/>
          <w:numId w:val="54"/>
        </w:numPr>
        <w:spacing w:after="0"/>
        <w:jc w:val="both"/>
        <w:rPr>
          <w:rFonts w:ascii="Arial Armenian" w:hAnsi="Arial Armenian"/>
          <w:sz w:val="22"/>
          <w:szCs w:val="22"/>
          <w:lang w:val="de-DE"/>
        </w:rPr>
      </w:pPr>
      <w:r w:rsidRPr="00FC3BB5">
        <w:rPr>
          <w:rFonts w:ascii="Arial Armenian" w:hAnsi="Arial Armenian"/>
          <w:sz w:val="22"/>
          <w:szCs w:val="22"/>
          <w:lang w:val="de-DE"/>
        </w:rPr>
        <w:t xml:space="preserve">åáåáõÉÛ³óÇ³Ý»ñÇ ÃÇíÁ  </w:t>
      </w:r>
    </w:p>
    <w:p w14:paraId="4A954988" w14:textId="77777777" w:rsidR="00F070A9" w:rsidRPr="00FC3BB5" w:rsidRDefault="00F070A9" w:rsidP="00D942DD">
      <w:pPr>
        <w:pStyle w:val="BodyText"/>
        <w:numPr>
          <w:ilvl w:val="0"/>
          <w:numId w:val="54"/>
        </w:numPr>
        <w:spacing w:after="0"/>
        <w:jc w:val="both"/>
        <w:rPr>
          <w:rFonts w:ascii="Arial Armenian" w:hAnsi="Arial Armenian"/>
          <w:sz w:val="22"/>
          <w:szCs w:val="22"/>
          <w:lang w:val="de-DE"/>
        </w:rPr>
      </w:pPr>
      <w:r w:rsidRPr="00FC3BB5">
        <w:rPr>
          <w:rFonts w:ascii="Arial Armenian" w:hAnsi="Arial Armenian"/>
          <w:sz w:val="22"/>
          <w:szCs w:val="22"/>
          <w:lang w:val="de-DE"/>
        </w:rPr>
        <w:t xml:space="preserve">ï³ñÇù³ÛÇÝ Ï³½ÙÁ </w:t>
      </w:r>
    </w:p>
    <w:p w14:paraId="5C32D41A" w14:textId="77777777" w:rsidR="00F070A9" w:rsidRPr="00FC3BB5" w:rsidRDefault="00F070A9" w:rsidP="00D942DD">
      <w:pPr>
        <w:pStyle w:val="BodyText"/>
        <w:numPr>
          <w:ilvl w:val="0"/>
          <w:numId w:val="54"/>
        </w:numPr>
        <w:spacing w:after="0"/>
        <w:jc w:val="both"/>
        <w:rPr>
          <w:rFonts w:ascii="Arial Armenian" w:hAnsi="Arial Armenian"/>
          <w:sz w:val="22"/>
          <w:szCs w:val="22"/>
          <w:lang w:val="de-DE"/>
        </w:rPr>
      </w:pPr>
      <w:r w:rsidRPr="00FC3BB5">
        <w:rPr>
          <w:rFonts w:ascii="Arial Armenian" w:hAnsi="Arial Armenian"/>
          <w:sz w:val="22"/>
          <w:szCs w:val="22"/>
          <w:lang w:val="de-DE"/>
        </w:rPr>
        <w:t>ë»é³Ï³Ý  Ï³½ÙÁ</w:t>
      </w:r>
    </w:p>
    <w:p w14:paraId="24FFC04A" w14:textId="77777777" w:rsidR="00F070A9" w:rsidRPr="00FC3BB5" w:rsidRDefault="00F070A9" w:rsidP="00D942DD">
      <w:pPr>
        <w:pStyle w:val="BodyText"/>
        <w:numPr>
          <w:ilvl w:val="0"/>
          <w:numId w:val="54"/>
        </w:numPr>
        <w:spacing w:after="0"/>
        <w:jc w:val="both"/>
        <w:rPr>
          <w:rFonts w:ascii="Arial Armenian" w:hAnsi="Arial Armenian"/>
          <w:sz w:val="22"/>
          <w:szCs w:val="22"/>
          <w:lang w:val="de-DE"/>
        </w:rPr>
      </w:pPr>
      <w:r w:rsidRPr="00FC3BB5">
        <w:rPr>
          <w:rFonts w:ascii="Arial Armenian" w:hAnsi="Arial Armenian"/>
          <w:sz w:val="22"/>
          <w:szCs w:val="22"/>
          <w:lang w:val="de-DE"/>
        </w:rPr>
        <w:t>ý»ÝáÉá·Ç³Ï³Ý óáõó³ÝÇßÝ»ñÁ</w:t>
      </w:r>
    </w:p>
    <w:p w14:paraId="02809E5E" w14:textId="77777777" w:rsidR="00F070A9" w:rsidRPr="00FC3BB5" w:rsidRDefault="00F070A9" w:rsidP="00D942DD">
      <w:pPr>
        <w:pStyle w:val="BodyText"/>
        <w:numPr>
          <w:ilvl w:val="0"/>
          <w:numId w:val="54"/>
        </w:numPr>
        <w:spacing w:after="0"/>
        <w:jc w:val="both"/>
        <w:rPr>
          <w:rFonts w:ascii="Arial Armenian" w:hAnsi="Arial Armenian"/>
          <w:sz w:val="22"/>
          <w:szCs w:val="22"/>
          <w:lang w:val="de-DE"/>
        </w:rPr>
      </w:pPr>
      <w:r w:rsidRPr="00FC3BB5">
        <w:rPr>
          <w:rFonts w:ascii="Arial Armenian" w:hAnsi="Arial Armenian"/>
          <w:sz w:val="22"/>
          <w:szCs w:val="22"/>
          <w:lang w:val="de-DE"/>
        </w:rPr>
        <w:t xml:space="preserve">³ñï³¹ñáÕ³Ï³ÝáõÃÛáõÝÁ ¨ ³ÛÉ ÇÝýáñÙ³ïÇí óáõó³ÝÇßÝ»ñ: </w:t>
      </w:r>
    </w:p>
    <w:p w14:paraId="1B483A91" w14:textId="77777777" w:rsidR="00F070A9" w:rsidRPr="008C41F2" w:rsidRDefault="00F070A9" w:rsidP="00CA624C">
      <w:pPr>
        <w:pStyle w:val="BodyText"/>
        <w:ind w:firstLine="426"/>
        <w:jc w:val="both"/>
        <w:rPr>
          <w:rFonts w:ascii="Arial Armenian" w:hAnsi="Arial Armenian"/>
          <w:sz w:val="22"/>
          <w:szCs w:val="22"/>
          <w:lang w:val="de-DE"/>
        </w:rPr>
      </w:pPr>
      <w:r w:rsidRPr="00FC3BB5">
        <w:rPr>
          <w:rFonts w:ascii="Arial Armenian" w:hAnsi="Arial Armenian"/>
          <w:sz w:val="22"/>
          <w:szCs w:val="22"/>
          <w:lang w:val="de-DE"/>
        </w:rPr>
        <w:t>Üßí³Í óáõó³ÝÇßÝ»ñÇ ×Çßï ÁÝïñáõÃÛáõÝÁ ³å³ÑáíáõÙ ¿ Ï»Ýë³µ³½Ù³½³</w:t>
      </w:r>
      <w:r w:rsidRPr="00FC3BB5">
        <w:rPr>
          <w:rFonts w:ascii="Arial Armenian" w:hAnsi="Arial Armenian"/>
          <w:sz w:val="22"/>
          <w:szCs w:val="22"/>
          <w:lang w:val="de-DE"/>
        </w:rPr>
        <w:softHyphen/>
        <w:t>ÝáõÃÛ³Ý ÙáÝÇïáñÇÝ·Ç Ñ³çáÕáõÃÛ³Ý ½·³ÉÇ Ù³ëÁ: Ü»ñÏ³Û³óí³Í óáõó³ÝÇßÝ»ñÇ ó³ÝÏÁ å»ïù ¿ Éñ³óíÇ ¨ ×ß·ñïíÇ ÙáÝÇïáñÇÝ·Ç Ñ³Ù³Ï³ñ·Ç Ó¨³íáñÙ³Ý ÷áñÓÝ³Ï³Ý ÷áõÉáõÙ, Ï»Ýë³µ³½Ù³½³ÝáõÃÛ³Ý Ñ³ßí³éÙ³Ý ¨ ·áõÛù³·ñÙ³Ý, ù³ñï»½³·ñÙ³Ý ³ßË³ï³ÝùÝ»ñÇ ³í³ñïÇó Ñ»ïá: Ø»Í Ï³ñ¨áñáõÃÛáõÝ áõÝÇ Ý³¨ Ýßí³Í ó³ÝÏÇ  ùÝÝ³ñÏáõÙÁ ß³Ñ³·ñ·Çé ÏáÕÙ»ñÇ Ù³ëÝ³ÏóáõÃÛ³Ùµ, ÇÝãÁ ÃáõÛÉ Ïï³ Ý³¨ ×ßï»Éáõ Î´Ø Ý»ñ¹ñÙ³Ý ÷áõÉ³ÛÇÝ Ùáï»óÙ³Ý Ù³Ýñ³Ù³</w:t>
      </w:r>
      <w:r w:rsidRPr="008C41F2">
        <w:rPr>
          <w:rFonts w:ascii="Arial Armenian" w:hAnsi="Arial Armenian"/>
          <w:sz w:val="22"/>
          <w:szCs w:val="22"/>
          <w:lang w:val="de-DE"/>
        </w:rPr>
        <w:t xml:space="preserve">ëÝáõÃÛáõÝÝ»ñÁ: </w:t>
      </w:r>
    </w:p>
    <w:p w14:paraId="3CFB8BEB" w14:textId="77777777" w:rsidR="00F070A9" w:rsidRPr="00FC3BB5" w:rsidRDefault="00F070A9" w:rsidP="00F070A9">
      <w:pPr>
        <w:jc w:val="both"/>
        <w:rPr>
          <w:rFonts w:ascii="Arial Armenian" w:hAnsi="Arial Armenian"/>
          <w:lang w:val="de-DE" w:eastAsia="en-US"/>
        </w:rPr>
      </w:pPr>
    </w:p>
    <w:bookmarkEnd w:id="140"/>
    <w:p w14:paraId="19338C8B" w14:textId="77777777" w:rsidR="00F070A9" w:rsidRPr="00FC3BB5" w:rsidRDefault="00F60F52" w:rsidP="00F070A9">
      <w:pPr>
        <w:pStyle w:val="Heading1"/>
        <w:ind w:hanging="360"/>
        <w:jc w:val="left"/>
        <w:rPr>
          <w:b/>
          <w:szCs w:val="28"/>
          <w:lang w:val="de-DE"/>
        </w:rPr>
      </w:pPr>
      <w:r w:rsidRPr="00FC3BB5">
        <w:rPr>
          <w:b/>
          <w:bCs w:val="0"/>
          <w:szCs w:val="28"/>
          <w:lang w:val="de-DE"/>
        </w:rPr>
        <w:br w:type="page"/>
      </w:r>
      <w:bookmarkStart w:id="151" w:name="_Toc198445873"/>
      <w:r w:rsidR="00F070A9" w:rsidRPr="00FC3BB5">
        <w:rPr>
          <w:b/>
          <w:bCs w:val="0"/>
          <w:szCs w:val="28"/>
          <w:lang w:val="de-DE"/>
        </w:rPr>
        <w:lastRenderedPageBreak/>
        <w:t>¶ÈàôÊ 6</w:t>
      </w:r>
      <w:r w:rsidR="00F070A9" w:rsidRPr="00FC3BB5">
        <w:rPr>
          <w:b/>
          <w:szCs w:val="28"/>
          <w:lang w:val="af-ZA"/>
        </w:rPr>
        <w:t xml:space="preserve">.  </w:t>
      </w:r>
      <w:r w:rsidR="00FC3BB5">
        <w:rPr>
          <w:b/>
          <w:szCs w:val="28"/>
          <w:lang w:val="af-ZA"/>
        </w:rPr>
        <w:t>¾ÎàîàôðÆ¼ØÆ Î²è²ì²ðàôØ</w:t>
      </w:r>
      <w:bookmarkEnd w:id="151"/>
    </w:p>
    <w:p w14:paraId="69A35FA0" w14:textId="77777777" w:rsidR="00F070A9" w:rsidRPr="00FC3BB5" w:rsidRDefault="00F070A9" w:rsidP="00F070A9">
      <w:pPr>
        <w:tabs>
          <w:tab w:val="left" w:pos="0"/>
        </w:tabs>
        <w:jc w:val="both"/>
        <w:rPr>
          <w:rFonts w:ascii="Arial Armenian" w:hAnsi="Arial Armenian"/>
          <w:b/>
          <w:lang w:val="af-ZA"/>
        </w:rPr>
      </w:pPr>
    </w:p>
    <w:p w14:paraId="3B9860A1" w14:textId="77777777" w:rsidR="00F070A9" w:rsidRPr="00FC3BB5" w:rsidRDefault="00F070A9" w:rsidP="00F070A9">
      <w:pPr>
        <w:pStyle w:val="Heading2"/>
        <w:numPr>
          <w:ilvl w:val="1"/>
          <w:numId w:val="14"/>
        </w:numPr>
        <w:spacing w:line="240" w:lineRule="auto"/>
      </w:pPr>
      <w:r w:rsidRPr="00FC3BB5">
        <w:t xml:space="preserve"> </w:t>
      </w:r>
      <w:bookmarkStart w:id="152" w:name="_Toc198445874"/>
      <w:r w:rsidRPr="00FC3BB5">
        <w:t>§ÊáëñáíÇ ³Ýï³é¦ å»ï³Ï³Ý ³ñ·»ÉáóÇ ïáõñÇëï³Ï³Ý é»ëáõñëÝ»ñÁ</w:t>
      </w:r>
      <w:bookmarkEnd w:id="152"/>
    </w:p>
    <w:p w14:paraId="5FBFE2B8" w14:textId="77777777" w:rsidR="00F070A9" w:rsidRPr="00FC3BB5" w:rsidRDefault="00F070A9" w:rsidP="00F070A9">
      <w:pPr>
        <w:tabs>
          <w:tab w:val="left" w:pos="180"/>
          <w:tab w:val="left" w:pos="4860"/>
        </w:tabs>
        <w:ind w:left="180"/>
        <w:jc w:val="both"/>
        <w:rPr>
          <w:rFonts w:ascii="Arial Armenian" w:hAnsi="Arial Armenian"/>
          <w:lang w:val="de-DE"/>
        </w:rPr>
      </w:pPr>
    </w:p>
    <w:p w14:paraId="5F698BB4" w14:textId="77777777" w:rsidR="00F070A9" w:rsidRPr="00FC3BB5" w:rsidRDefault="00F070A9" w:rsidP="006B39C4">
      <w:pPr>
        <w:jc w:val="both"/>
        <w:rPr>
          <w:rFonts w:ascii="Arial Armenian" w:hAnsi="Arial Armenian"/>
          <w:sz w:val="22"/>
          <w:szCs w:val="22"/>
          <w:lang w:val="de-DE"/>
        </w:rPr>
      </w:pPr>
      <w:r w:rsidRPr="00FC3BB5">
        <w:rPr>
          <w:rFonts w:ascii="Arial Armenian" w:hAnsi="Arial Armenian"/>
          <w:sz w:val="22"/>
          <w:szCs w:val="22"/>
          <w:lang w:val="de-DE"/>
        </w:rPr>
        <w:t>Ð³Û³ëï³ÝÇ µÝáõÃÛ³Ý Ñ³ïáõÏ å³Ñå³ÝíáÕ ï³ñ³ÍùÝ»ñáõÙ /´Ðäî/ ¿ÏáïáõñÇ½ÙÇ Ï³½Ù³Ï»ñåÙ³Ý ¨ ½³ñ·³óÙ³Ý Ñ³Û»ó³Ï³ñ·Ç µ³ó³Ï³ÛáõÃÛ³Ý å³ÛÙ³ÝÝ»ñáõÙ §ÊáëñáíÇ ³Ýï³é¦ å»ï³Ï³Ý ³ñ·»ÉáóÇ Ï³é³í³ñÙ³Ý åÉ³ÝÇ ßñç³Ý³ÏÝ»ñáõÙ Ý»ñÏ³Û³óí³Í ¿ÏáïáõñÇ½ÙÇ Ï³½Ù³Ï»ñåÙ³Ý Ùáï»óáõÙÝ»ñÁ ÑÇÙÝíáõÙ »Ý  å³Ñå³ÝíáÕ ï³ñ³ÍùÝ»ñáõÙ ïáõñÇ½ÙÇ ½³ñ·³óÙ³Ý Ñ³Ù³ßË³ñÑ³ÛÇÝ ÷áñÓÇ, ³ñ·»ÉáóÇ Ï³ÝáÝ³¹ñáõÃÛ³Ùµ Ãáõ</w:t>
      </w:r>
      <w:r w:rsidR="00C13ADF">
        <w:rPr>
          <w:rFonts w:ascii="Arial" w:hAnsi="Arial" w:cs="Arial"/>
          <w:sz w:val="22"/>
          <w:szCs w:val="22"/>
          <w:lang w:val="hy-AM"/>
        </w:rPr>
        <w:t>յ</w:t>
      </w:r>
      <w:r w:rsidRPr="00FC3BB5">
        <w:rPr>
          <w:rFonts w:ascii="Arial Armenian" w:hAnsi="Arial Armenian"/>
          <w:sz w:val="22"/>
          <w:szCs w:val="22"/>
          <w:lang w:val="de-DE"/>
        </w:rPr>
        <w:t xml:space="preserve">É³ïñí³Í „·Çï³×³Ý³ãáÕ³Ï³Ý ïáõñÇ½ÙÇ“ ¹ñáõÛÃÇ, ÇÝãå»ë Ý³¨  Ð³Ýñ³å»ïáõÃÛ³Ý ï»Õ³Ï³Ý ³é³ÝÓÝ³Ñ³ïÏáõÃÛáõÝÝ»ñÇ íñ³: </w:t>
      </w:r>
    </w:p>
    <w:p w14:paraId="6F215094" w14:textId="77777777" w:rsidR="00F070A9" w:rsidRPr="00FC3BB5" w:rsidRDefault="00F070A9" w:rsidP="006B39C4">
      <w:pPr>
        <w:jc w:val="both"/>
        <w:rPr>
          <w:rFonts w:ascii="Arial Armenian" w:hAnsi="Arial Armenian"/>
          <w:sz w:val="22"/>
          <w:szCs w:val="22"/>
          <w:lang w:val="de-DE"/>
        </w:rPr>
      </w:pPr>
      <w:r w:rsidRPr="00FC3BB5">
        <w:rPr>
          <w:rFonts w:ascii="Arial Armenian" w:hAnsi="Arial Armenian"/>
          <w:sz w:val="22"/>
          <w:szCs w:val="22"/>
          <w:lang w:val="de-DE"/>
        </w:rPr>
        <w:t xml:space="preserve">¾ÏáïáõñÇ½ÙÇ ½³ñ·³óÙ³Ý ³ÝÑñ³Å»ßï Ý³Ë³¹ñÛ³ÉÝ»ñÝ »Ý  áÉáñïÇ  Çñ³í³Ï³Ý Ï³ÝáÝ³Ï³ñ·áõÙÁ, ïáõñÇ½ÙÇ áÉáñïáõÙ Ù³ñ¹Ï³ÛÇÝ Ý»ñáõÅÇ ¨ Ù³ëÝ³·Çï³óí³Í Ï³¹ñ»ñÇ  ½³ñ·³óáõÙÁ, ïáõñÇëï³Ï³Ý ·áñÍáõÝ»áõÃÛ³Ý ½³ñ·³óÙ³Ý Ñ³Ù³ñ  å³Ñå³ÝíáÕ  ï³ñ³ÍùÇ Ý³Ë³å³ïñ³ëïáõÙÁ,      Ù³ñù»ÃÇÝ·³ÛÇÝ  ¨ ·áí³½¹³ÛÇÝ ³ßË³ï³ÝùÝ»ñÁ, Ù³ëÝ³íáñ ë»ÏïáñÇ Ñ»ï Ñ³Ù³·áñÍ³ÏóáõÃÛáõÝÁ: </w:t>
      </w:r>
    </w:p>
    <w:p w14:paraId="6C1D35F3" w14:textId="77777777" w:rsidR="00F070A9" w:rsidRPr="00FC3BB5" w:rsidRDefault="00F070A9" w:rsidP="006B39C4">
      <w:pPr>
        <w:jc w:val="both"/>
        <w:rPr>
          <w:rFonts w:ascii="Arial Armenian" w:hAnsi="Arial Armenian"/>
          <w:sz w:val="22"/>
          <w:szCs w:val="22"/>
          <w:lang w:val="de-DE"/>
        </w:rPr>
      </w:pPr>
      <w:r w:rsidRPr="00FC3BB5">
        <w:rPr>
          <w:rFonts w:ascii="Arial Armenian" w:hAnsi="Arial Armenian"/>
          <w:sz w:val="22"/>
          <w:szCs w:val="22"/>
          <w:lang w:val="de-DE"/>
        </w:rPr>
        <w:t>²ñ·»ÉáóÁ Ñ³ñáõëï ¿ Çñ µÝ³å³ïÙ³Ï³Ý Å³é³Ý·áõÃÛ³Ùµ ¨  ÐÐ ï³ñ³ÍùÇ ·»Õ³ï»ëÇÉ áõ Ñ»ï³ùñùÇñ ³ÝÏÛáõÝÝ»ñÇó ¿: ²ÛÝ ³ãùÇ ¿ ÁÝÏÝáõÙ µ³ñ¹ ¨  Ïïñïí³Í é»ÉÇ»ýáí, Ý»Õ  ¨ Ëáñ ÑáíÇïÝ»ñáí, ë³ñ³í³Ý¹Ý»ñáí, ÏÇñ×»ñáí, ³ï³ÙÝ³íáñ É»éÝ³ßÕÃ³Ý»ñáí, ³ñ³·ÁÝÃ³ó ·»ï»ñáí, çñí»ÅÝ»ñáí, ù³ñ³ÝÓ³íÝ»ñáí ¨ ù³ñ³÷Ý»ñáí: ²Ûë</w:t>
      </w:r>
      <w:r w:rsidRPr="00FC3BB5">
        <w:rPr>
          <w:rFonts w:ascii="Arial Armenian" w:hAnsi="Arial Armenian"/>
          <w:sz w:val="22"/>
          <w:szCs w:val="22"/>
          <w:lang w:val="de-DE"/>
        </w:rPr>
        <w:softHyphen/>
        <w:t>ï»Õ Ñ³Ý¹ÇåáõÙ »Ý Ñ³ÛÏ³Ï³Ý ÙáõýÉáÝÁ, µ»½á³ñÛ³Ý ³ÛÍÁ, ³é³ç³íáñ³ëÇ³Ï³Ý Ñáí³½Á, ÎáíÏ³ëÛ³Ý ·áñß ³ñçÁ ¨ ³ÛÉ Ñ³½í³·Ûáõï Ï»Ý¹³ÝÇÝ»ñ:</w:t>
      </w:r>
    </w:p>
    <w:p w14:paraId="37AB929B" w14:textId="77777777" w:rsidR="00F070A9" w:rsidRPr="008C41F2" w:rsidRDefault="00F070A9" w:rsidP="006B39C4">
      <w:pPr>
        <w:jc w:val="both"/>
        <w:rPr>
          <w:rFonts w:ascii="Arial Armenian" w:hAnsi="Arial Armenian"/>
          <w:sz w:val="22"/>
          <w:szCs w:val="22"/>
          <w:lang w:val="de-DE"/>
        </w:rPr>
      </w:pPr>
      <w:r w:rsidRPr="00FC3BB5">
        <w:rPr>
          <w:rFonts w:ascii="Arial Armenian" w:hAnsi="Arial Armenian"/>
          <w:sz w:val="22"/>
          <w:szCs w:val="22"/>
          <w:lang w:val="de-DE"/>
        </w:rPr>
        <w:t>î³ñ³ÍùÁ Ñ³ñáõëï ¿ Ý³¨ å³ïÙ³Ùß³ÏáõÃ³ÛÇÝ Ñáõß³ñÓ³</w:t>
      </w:r>
      <w:r w:rsidRPr="008C41F2">
        <w:rPr>
          <w:rFonts w:ascii="Arial Armenian" w:hAnsi="Arial Armenian"/>
          <w:sz w:val="22"/>
          <w:szCs w:val="22"/>
          <w:lang w:val="de-DE"/>
        </w:rPr>
        <w:t>ÝÝ»ñáí` ·ÛáõÕ³ï»Õ»ñáí, µ»ñ¹»ñáí, »Ï»Õ»óÇÝ»ñáí, Å³Ûé³÷áñ ¨ ³ÛÉ Ï³éáõÛóÝ»ñáí</w:t>
      </w:r>
      <w:r w:rsidR="008C41F2" w:rsidRPr="008C41F2">
        <w:rPr>
          <w:rFonts w:ascii="Arial Armenian" w:hAnsi="Arial Armenian"/>
          <w:sz w:val="22"/>
          <w:szCs w:val="22"/>
          <w:lang w:val="de-DE"/>
        </w:rPr>
        <w:t xml:space="preserve"> </w:t>
      </w:r>
      <w:r w:rsidR="008C41F2" w:rsidRPr="008C41F2">
        <w:rPr>
          <w:sz w:val="22"/>
          <w:szCs w:val="22"/>
          <w:lang w:val="de-DE"/>
        </w:rPr>
        <w:t>(</w:t>
      </w:r>
      <w:r w:rsidR="008C41F2" w:rsidRPr="008C41F2">
        <w:rPr>
          <w:rFonts w:ascii="Arial Armenian" w:hAnsi="Arial Armenian"/>
          <w:sz w:val="22"/>
          <w:szCs w:val="22"/>
          <w:lang w:val="de-DE"/>
        </w:rPr>
        <w:t>ò²ÜÎ 6</w:t>
      </w:r>
      <w:r w:rsidR="008C41F2" w:rsidRPr="008C41F2">
        <w:rPr>
          <w:sz w:val="22"/>
          <w:szCs w:val="22"/>
          <w:lang w:val="de-DE"/>
        </w:rPr>
        <w:t>)</w:t>
      </w:r>
      <w:r w:rsidRPr="008C41F2">
        <w:rPr>
          <w:rFonts w:ascii="Arial Armenian" w:hAnsi="Arial Armenian"/>
          <w:sz w:val="22"/>
          <w:szCs w:val="22"/>
          <w:lang w:val="de-DE"/>
        </w:rPr>
        <w:t xml:space="preserve">: </w:t>
      </w:r>
    </w:p>
    <w:p w14:paraId="4C240A5E" w14:textId="77777777" w:rsidR="00F070A9" w:rsidRPr="00FC3BB5" w:rsidRDefault="00F070A9" w:rsidP="006B39C4">
      <w:pPr>
        <w:jc w:val="both"/>
        <w:rPr>
          <w:rFonts w:ascii="Arial Armenian" w:hAnsi="Arial Armenian"/>
          <w:sz w:val="22"/>
          <w:szCs w:val="22"/>
          <w:lang w:val="de-DE"/>
        </w:rPr>
      </w:pPr>
      <w:r w:rsidRPr="00FC3BB5">
        <w:rPr>
          <w:rFonts w:ascii="Arial Armenian" w:hAnsi="Arial Armenian"/>
          <w:sz w:val="22"/>
          <w:szCs w:val="22"/>
          <w:lang w:val="de-DE"/>
        </w:rPr>
        <w:t xml:space="preserve">Üß³Ý³íáñ Ñáõß³ñÓ³ÝÝ»ñÇó »Ý ¶³éÝáõ ï³×³ñÁ ¨ ¶»Õ³ñ¹³í³ÝùÁª ¶³éÝáõ ÓáñáõÙ, Ð³íáõó Ã³é ¨ ²Õçáó í³Ýù»ñÁª ø»Õá ÓáñáõÙ: ØÇçÝ³¹³ñÛ³Ý ·ñ³íáñ ³ÕµÛáõñÝ»ñáõÙ ÑÇß³ï³ÏíáõÙ »Ý Ø³½³½Ç ²í³Ý³ë³ñ, ²í³ÝÇÏ, ²ñ¹ÇÕ, ´»ñ¹Ï³Ýó, ¶³éÝÇ, ¶áÕÃ  /ÎáÕ¹/, Â³éÝÇë, Î³Ï³Õ, ÎáõïÇë /Îáõïáõó í³Ýùáí/, Ø³ÝÏáõë, äáñïÇÏ /äáñïÏ³Ý/, ø³Õµ»ñ¹ µÝ³Ï³í³Ûñ»ñÁ:    </w:t>
      </w:r>
    </w:p>
    <w:p w14:paraId="1DAE8B9F" w14:textId="77777777" w:rsidR="00F070A9" w:rsidRPr="00FC3BB5" w:rsidRDefault="00F070A9" w:rsidP="006B39C4">
      <w:pPr>
        <w:jc w:val="both"/>
        <w:rPr>
          <w:rFonts w:ascii="Arial Armenian" w:hAnsi="Arial Armenian"/>
          <w:sz w:val="22"/>
          <w:szCs w:val="22"/>
          <w:lang w:val="de-DE"/>
        </w:rPr>
      </w:pPr>
      <w:r w:rsidRPr="00FC3BB5">
        <w:rPr>
          <w:rFonts w:ascii="Arial Armenian" w:hAnsi="Arial Armenian"/>
          <w:sz w:val="22"/>
          <w:szCs w:val="22"/>
          <w:lang w:val="de-DE"/>
        </w:rPr>
        <w:t xml:space="preserve">²ñ·»ÉáóÇ Ñ³ñ³ÏÇó ï³ñ³ÍùÝ»ñáõÙ  ³é³ÝÓÝ³ÝáõÙ »Ý Ñ³ïáõÏ ïáõñÇëï³Ï³Ý Ñ»ï³ùñùñáõÃÛáõÝ Ý»ñÏ³Û³óÝáÕ Êáñ ìÇñ³å í³ÝùÁ ¨ ¶»Õ³Ù³ Ññ³µË³ÛÇÝ µ³ñÓñ³í³Ý¹³ÏÁª ²Å¹³Ñ³Ï, Ø»Í ¨ ÷áùñ êåÇï³Ï³ë³ñ, ê¨Ï³ï³ñ, ²ñÙ³Õ³Ý ·³·³ÃÝ»ñáí: ²Ûë ï»Õ³ÝùÁ Ñ³ñáõëï ¿ ÑÝ³·áõÛÝ Å³Ûé³å³ïÏ»ñÝ»ñáí, ÑÝ³·Çï³Ï³Ý Ñáõß³ñÓ³ÝÝ»ñáí ¨ áõÝÇ É³ÛÝ ÑÝ³ñ³íáñáõÃÛáõÝÝ»ñ É»éÝ³ÛÇÝ ¨ Ñ»ïÇáïÝ »ñÃáõÕÇÝ»ñÇ Ñ³Ù³ñ: </w:t>
      </w:r>
    </w:p>
    <w:p w14:paraId="4C2F1393" w14:textId="77777777" w:rsidR="00F070A9" w:rsidRPr="00FC3BB5" w:rsidRDefault="00F070A9" w:rsidP="006B39C4">
      <w:pPr>
        <w:jc w:val="both"/>
        <w:rPr>
          <w:rFonts w:ascii="Arial Armenian" w:hAnsi="Arial Armenian"/>
          <w:sz w:val="22"/>
          <w:szCs w:val="22"/>
          <w:lang w:val="de-DE"/>
        </w:rPr>
      </w:pPr>
      <w:r w:rsidRPr="00FC3BB5">
        <w:rPr>
          <w:rFonts w:ascii="Arial Armenian" w:hAnsi="Arial Armenian"/>
          <w:sz w:val="22"/>
          <w:szCs w:val="22"/>
          <w:lang w:val="de-DE"/>
        </w:rPr>
        <w:t>§ÊáëñáíÇ¦ å»ï³ñ·»ÉáóÇ Ñ³ñáõëï µÝ³å³ïÙ³Ï³Ý Å³é³Ý·áõÃÛ³Ý ¨  ³ñ·»Éáó³ÛÇÝ é»ÅÇÙÇ å³ÛÙ³ÝÝ»ñáõÙ ÑÝ³ñ³íáñ ¿ Ï³½Ù³Ï»ñå»É ÙÇ³ÛÝ ¿Ïá, å³ïÙ³Ùß³ÏáõÃ³ÛÇÝ ¨ ·Çï³×³Ý³ãáÕ³Ï³Ý ïáõñÇ½Ù:</w:t>
      </w:r>
    </w:p>
    <w:p w14:paraId="450ECCD0" w14:textId="77777777" w:rsidR="00F070A9" w:rsidRPr="00FC3BB5" w:rsidRDefault="00F070A9" w:rsidP="00F070A9">
      <w:pPr>
        <w:jc w:val="both"/>
        <w:rPr>
          <w:rFonts w:ascii="Arial Armenian" w:hAnsi="Arial Armenian"/>
          <w:lang w:val="de-DE"/>
        </w:rPr>
      </w:pPr>
    </w:p>
    <w:p w14:paraId="63D41C4E" w14:textId="77777777" w:rsidR="00F070A9" w:rsidRPr="00FC3BB5" w:rsidRDefault="00F070A9" w:rsidP="00F070A9">
      <w:pPr>
        <w:pStyle w:val="Heading2"/>
        <w:numPr>
          <w:ilvl w:val="1"/>
          <w:numId w:val="14"/>
        </w:numPr>
        <w:spacing w:line="240" w:lineRule="auto"/>
      </w:pPr>
      <w:r w:rsidRPr="00FC3BB5">
        <w:t xml:space="preserve"> </w:t>
      </w:r>
      <w:bookmarkStart w:id="153" w:name="_Toc198445875"/>
      <w:r w:rsidRPr="00FC3BB5">
        <w:t>ä³ïÙ³Ï³Ý ³ÏÝ³ñÏ</w:t>
      </w:r>
      <w:bookmarkEnd w:id="153"/>
    </w:p>
    <w:p w14:paraId="5B4EC6E2" w14:textId="77777777" w:rsidR="00F070A9" w:rsidRPr="00FC3BB5" w:rsidRDefault="00F070A9" w:rsidP="00F070A9">
      <w:pPr>
        <w:tabs>
          <w:tab w:val="left" w:pos="180"/>
        </w:tabs>
        <w:ind w:left="180"/>
        <w:jc w:val="both"/>
        <w:rPr>
          <w:rFonts w:ascii="Arial Armenian" w:hAnsi="Arial Armenian"/>
          <w:b/>
          <w:lang w:val="af-ZA"/>
        </w:rPr>
      </w:pPr>
    </w:p>
    <w:p w14:paraId="7830B12D" w14:textId="77777777" w:rsidR="00F070A9" w:rsidRPr="00FC3BB5" w:rsidRDefault="00F070A9" w:rsidP="006B39C4">
      <w:pPr>
        <w:jc w:val="both"/>
        <w:rPr>
          <w:rFonts w:ascii="Arial Armenian" w:hAnsi="Arial Armenian"/>
          <w:sz w:val="22"/>
          <w:szCs w:val="22"/>
          <w:lang w:val="af-ZA"/>
        </w:rPr>
      </w:pPr>
      <w:r w:rsidRPr="00FC3BB5">
        <w:rPr>
          <w:rFonts w:ascii="Arial Armenian" w:hAnsi="Arial Armenian"/>
          <w:sz w:val="22"/>
          <w:szCs w:val="22"/>
          <w:lang w:val="af-ZA"/>
        </w:rPr>
        <w:t>Àëï å³ïÙ³Ï³Ý ³ÕµÛáõñÝ»ñÇ` Ð³Ûáó Êáëñáí ´ Îáï³Ï ³ñù³Ý  (Êáëñáí ´ ²ñß³ÏáõÝÇ, Ù.Ã. 330-338) ³Ûëï»Õ ÑÇÙÝ»É ¿ §î³×³ñ Ø³ÛñÇ¦ ¨ §Êáëñáí³Ï»ñï¦ ³Ýï³éÝ»ñÁ: Üñ³ Ññ³Ù³Ýáí ï³ñµ»ñ Ï»Ý¹³ÝÇÝ»ñ »Ý ï»Õ³÷áËí»É å³ñëå³å³ï ³Ýï³éÝ»ñÁ, áñáÝù Ñ»ï³·³ÛáõÙ ¹³ñÓ»É »Ý ³ñùáõÝ³Ï³Ý áñë³ï»ÕÇ:</w:t>
      </w:r>
    </w:p>
    <w:p w14:paraId="7F0A0CD2" w14:textId="77777777" w:rsidR="00F070A9" w:rsidRPr="00FC3BB5" w:rsidRDefault="00F070A9" w:rsidP="006B39C4">
      <w:pPr>
        <w:jc w:val="both"/>
        <w:rPr>
          <w:rFonts w:ascii="Arial Armenian" w:hAnsi="Arial Armenian"/>
          <w:sz w:val="22"/>
          <w:szCs w:val="22"/>
          <w:lang w:val="af-ZA"/>
        </w:rPr>
      </w:pPr>
      <w:r w:rsidRPr="00FC3BB5">
        <w:rPr>
          <w:rFonts w:ascii="Arial Armenian" w:hAnsi="Arial Armenian"/>
          <w:sz w:val="22"/>
          <w:szCs w:val="22"/>
          <w:lang w:val="af-ZA"/>
        </w:rPr>
        <w:t xml:space="preserve">²Û¹ Ù³ëÇÝ ÑÇß³ï³ÏáõÙ ¿ ä³ïÙ³Ñ³Ûñ Êáñ»Ý³óÇÝ, ÇëÏ ö. ´Ûáõ½³Ý¹Á Ù³Ýñ³Ù³ëÝ ÝÏ³ñ³·ñáõÙ ¿ Ýß³Ý³íáñ ³ñÑ»ëï³Ï³Ý ³Ýï³éÇ ÁÝ¹³ñÓ³ÏáõÃÛáõÝÁ ¨ ¹ÇñùÁ: ²ÙµáÕç »ñÏÇñÁ Ù³ëÝ³Ïó»É ¿ ³Ýï³éÇ ïÝÏÙ³Ý å»ï³Ï³Ý å³ñï³¹Çñ ³ßË³ï³ÝùÇÝ: </w:t>
      </w:r>
    </w:p>
    <w:p w14:paraId="3F9ACFB2" w14:textId="77777777" w:rsidR="00F070A9" w:rsidRPr="00FC3BB5" w:rsidRDefault="00F070A9" w:rsidP="006B39C4">
      <w:pPr>
        <w:jc w:val="both"/>
        <w:rPr>
          <w:rFonts w:ascii="Arial Armenian" w:hAnsi="Arial Armenian"/>
          <w:sz w:val="22"/>
          <w:szCs w:val="22"/>
          <w:lang w:val="af-ZA"/>
        </w:rPr>
      </w:pPr>
      <w:r w:rsidRPr="00FC3BB5">
        <w:rPr>
          <w:rFonts w:ascii="Arial Armenian" w:hAnsi="Arial Armenian"/>
          <w:sz w:val="22"/>
          <w:szCs w:val="22"/>
          <w:lang w:val="af-ZA"/>
        </w:rPr>
        <w:t>§ÊáëñáíÇ ³Ýï³é¦ å»ï³Ï³Ý ³ñ·»ÉáóÇ Ý»ñÏ³ ï³ñ³ÍùÁ å³ïÙ³Ï³Ý ³ÝóÛ³ÉáõÙ ·ïÝí»É ¿ Ø»Í Ð³ÛùÇ ²Ûñ³ñ³ï Ý³Ñ³Ý·Ç Ï³½ÙáõÙ, áñÝ ÁÝ¹·ñÏ»É ¿ ºñ³ëË /²ñ³ùë/ ·»ïÇ í»ñÇÝ ¨ ÙÇçÇÝ, ÇÝãå»ë Ý³¨ ²ñ³Í³ÝÇ ·»ïÇ í»ñÇÝ Ñáë³ÝùÝ»ñÇ ¨ ¹ñ³Ýó íï³ÏÝ»ñÇ ÁÝ¹³ñÓ³Ï ³í³½³ÝÝ»ñÁ: ì³ñã³Ï³Ýáñ»Ý ²Ûñ³ñ³ïÁ µ³Å³Ýí³Í ¿ »Õ»É Ñ»ï¨Û³É ·³í³éÝ»ñÇª ´³ë»Ý, Ð³íÝáõÝÇù, ²µ»ÕÛ³Ýù, ¶³µ»ÕÛ³Ýù, ²ñß³ñáõÝÇù, ²ßáóù, ì³Ý³Ý¹, ÞÇñ³Ï, Ö³Ï³ïù, ²ñ³·³ÍáïÝ, ÜÇ·, ì³ñ³ÅÝáõÝÇù, Îáï³Ûù, Ø³½³½, àëï³Ý, àõñÍ, ²ñ³Í(á), Þ³ñáõñ,</w:t>
      </w:r>
      <w:r w:rsidR="008C41F2">
        <w:rPr>
          <w:rFonts w:ascii="Arial Armenian" w:hAnsi="Arial Armenian"/>
          <w:sz w:val="22"/>
          <w:szCs w:val="22"/>
          <w:lang w:val="af-ZA"/>
        </w:rPr>
        <w:t xml:space="preserve"> </w:t>
      </w:r>
      <w:r w:rsidRPr="00FC3BB5">
        <w:rPr>
          <w:rFonts w:ascii="Arial Armenian" w:hAnsi="Arial Armenian"/>
          <w:sz w:val="22"/>
          <w:szCs w:val="22"/>
          <w:lang w:val="af-ZA"/>
        </w:rPr>
        <w:t xml:space="preserve">Ø³ëÛ³óáïÝ, Îá·áíÇï, Ì³ÕÏáïÝ, ´³·ñ»í³Ý¹: </w:t>
      </w:r>
    </w:p>
    <w:p w14:paraId="311EBFCC" w14:textId="77777777" w:rsidR="00F070A9" w:rsidRPr="00FC3BB5" w:rsidRDefault="00F070A9" w:rsidP="006B39C4">
      <w:pPr>
        <w:jc w:val="both"/>
        <w:rPr>
          <w:rFonts w:ascii="Arial Armenian" w:hAnsi="Arial Armenian"/>
          <w:sz w:val="22"/>
          <w:szCs w:val="22"/>
          <w:lang w:val="af-ZA"/>
        </w:rPr>
      </w:pPr>
      <w:r w:rsidRPr="00FC3BB5">
        <w:rPr>
          <w:rFonts w:ascii="Arial Armenian" w:hAnsi="Arial Armenian"/>
          <w:sz w:val="22"/>
          <w:szCs w:val="22"/>
          <w:lang w:val="af-ZA"/>
        </w:rPr>
        <w:lastRenderedPageBreak/>
        <w:t xml:space="preserve">¼µ³Õ»óÝ»Éáí Ð³ÛÏ³Ï³Ý É»éÝ³ßË³ñÑÇ ÙÇçÝ³ï³ñ³ÍùÁª ²Ûñ³ñ³ïÁ ÙÝ³ó³Í Ý³Ñ³Ý·Ý»ñÇ Ñ³Ý¹»å áõÝ»ó»É ¿ Ï»ÝïñáÝ³Ï³Ý ¨ ÇßËáÕ ¹Çñù, áñÇ Ñ³Ù³ñ Ñ³×³Ë Ïáãí»É ¿ ØÇçÝ³ßË³ñÑ Ï³Ù ·ÉáõË ºñÏñÇÝ Ð³Ûáó: </w:t>
      </w:r>
    </w:p>
    <w:p w14:paraId="03B0D0AD" w14:textId="77777777" w:rsidR="00F070A9" w:rsidRPr="00FC3BB5" w:rsidRDefault="00F070A9" w:rsidP="006B39C4">
      <w:pPr>
        <w:jc w:val="both"/>
        <w:rPr>
          <w:rFonts w:ascii="Arial Armenian" w:hAnsi="Arial Armenian"/>
          <w:sz w:val="22"/>
          <w:szCs w:val="22"/>
          <w:lang w:val="af-ZA"/>
        </w:rPr>
      </w:pPr>
      <w:r w:rsidRPr="00FC3BB5">
        <w:rPr>
          <w:rFonts w:ascii="Arial Armenian" w:hAnsi="Arial Armenian"/>
          <w:sz w:val="22"/>
          <w:szCs w:val="22"/>
          <w:lang w:val="af-ZA"/>
        </w:rPr>
        <w:t>Ð³Û å³ïÙ³·ÇñÝ»ñÁ ·áí»ëïáí »Ý ËáëáõÙ ²Ûñ³ñ³ïÇ Ñ³ñáõëï Ï»Ý¹³Ý³Ï³Ý ³ßË³ñÑÇ /³ÛÍÛ³Ù, »ÕÝÇÏ, »Õç»ñáõ, í³ñ³½, ù³ñ³ÛÍ, í³ÛñÇ ½³Ý³½³Ý Ñ³íù»ñ/ ÓÏÝ³é³ï ·»ï»ñÇ áõ É×³ÏÝ»ñÇ Ù³ëÇÝ: Ð³ÛïÝÇ ¿ñ Ý³¨ áñ¹³Ý Ï³ñÙÇñ Ý»ñÏáí: ²Ûñ³ñ³ïÁ »Õ»É ¿ »ñÏñ³·áñÍáõÃÛ³Ý ÑÝ³·áõÛÝ ¨ µ³ñ»µ»ñ Ï»ÝïñáÝ: Ð³Û ¨ ûï³ñ³½·Ç å³ïÙ³·ÇñÝ»ñÝ áõ ³ßË³ñÑ³·ÇñÝ»ñÝ ³ÛÝ ³Ýí³ÝáõÙ »Ý §¹ñ³Ëï³í³Ûñ</w:t>
      </w:r>
      <w:r w:rsidR="00030043"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³Ù»Ý³µáõÕËÝ¦: </w:t>
      </w:r>
    </w:p>
    <w:p w14:paraId="31422EFA" w14:textId="77777777" w:rsidR="00F070A9" w:rsidRPr="008C41F2" w:rsidRDefault="00F070A9" w:rsidP="006B39C4">
      <w:pPr>
        <w:jc w:val="both"/>
        <w:rPr>
          <w:rFonts w:ascii="Arial Armenian" w:hAnsi="Arial Armenian"/>
          <w:sz w:val="22"/>
          <w:szCs w:val="22"/>
          <w:lang w:val="af-ZA"/>
        </w:rPr>
      </w:pPr>
      <w:r w:rsidRPr="00FC3BB5">
        <w:rPr>
          <w:rFonts w:ascii="Arial Armenian" w:hAnsi="Arial Armenian"/>
          <w:sz w:val="22"/>
          <w:szCs w:val="22"/>
          <w:lang w:val="af-ZA"/>
        </w:rPr>
        <w:t>“ÊáëñáíÇ ³Ýï³é” å»ï³Ï³Ý ³ñ·»ÉáóÇ å³ïÙ³Ùß³ÏáõÃ³ÛÇÝ Ñáõß³ñÓ³ÝÝ»ñÇ Ù³Ýñ³Ù³ëÝ ó³ÝÏÁ ¨ ÝÏ³ñ³·ñáõÃÛáõÝÁ Ý»ñÏ³Û³óí³</w:t>
      </w:r>
      <w:r w:rsidRPr="008C41F2">
        <w:rPr>
          <w:rFonts w:ascii="Arial Armenian" w:hAnsi="Arial Armenian"/>
          <w:sz w:val="22"/>
          <w:szCs w:val="22"/>
          <w:lang w:val="af-ZA"/>
        </w:rPr>
        <w:t xml:space="preserve">Í ¿ </w:t>
      </w:r>
      <w:r w:rsidR="007441F8" w:rsidRPr="008C41F2">
        <w:rPr>
          <w:rFonts w:ascii="Arial Armenian" w:hAnsi="Arial Armenian"/>
          <w:sz w:val="22"/>
          <w:szCs w:val="22"/>
          <w:lang w:val="af-ZA"/>
        </w:rPr>
        <w:t>ò²ÜÎ 6</w:t>
      </w:r>
      <w:r w:rsidRPr="008C41F2">
        <w:rPr>
          <w:rFonts w:ascii="Arial Armenian" w:hAnsi="Arial Armenian"/>
          <w:sz w:val="22"/>
          <w:szCs w:val="22"/>
          <w:lang w:val="af-ZA"/>
        </w:rPr>
        <w:t>- áõÙ:</w:t>
      </w:r>
    </w:p>
    <w:p w14:paraId="5310F427" w14:textId="77777777" w:rsidR="00F070A9" w:rsidRPr="00FC3BB5" w:rsidRDefault="00F070A9" w:rsidP="00F070A9">
      <w:pPr>
        <w:tabs>
          <w:tab w:val="left" w:pos="0"/>
        </w:tabs>
        <w:jc w:val="both"/>
        <w:rPr>
          <w:rFonts w:ascii="Arial Armenian" w:hAnsi="Arial Armenian"/>
          <w:b/>
          <w:lang w:val="af-ZA"/>
        </w:rPr>
      </w:pPr>
    </w:p>
    <w:p w14:paraId="4C735302" w14:textId="77777777" w:rsidR="00F070A9" w:rsidRPr="00FC3BB5" w:rsidRDefault="00F070A9" w:rsidP="00F070A9">
      <w:pPr>
        <w:pStyle w:val="Heading2"/>
        <w:numPr>
          <w:ilvl w:val="1"/>
          <w:numId w:val="14"/>
        </w:numPr>
        <w:spacing w:line="240" w:lineRule="auto"/>
        <w:rPr>
          <w:lang w:val="af-ZA"/>
        </w:rPr>
      </w:pPr>
      <w:r w:rsidRPr="00FC3BB5">
        <w:rPr>
          <w:lang w:val="af-ZA"/>
        </w:rPr>
        <w:t xml:space="preserve"> </w:t>
      </w:r>
      <w:bookmarkStart w:id="154" w:name="_Toc198445876"/>
      <w:r w:rsidRPr="00FC3BB5">
        <w:rPr>
          <w:lang w:val="af-ZA"/>
        </w:rPr>
        <w:t>¾ÏáïáõñÇ½ÙÇ Ï³½Ù³Ï»ñåÙ³Ý Ýå³ï³ÏÝ»ñÁ</w:t>
      </w:r>
      <w:bookmarkEnd w:id="154"/>
      <w:r w:rsidRPr="00FC3BB5">
        <w:rPr>
          <w:lang w:val="af-ZA"/>
        </w:rPr>
        <w:t xml:space="preserve"> </w:t>
      </w:r>
    </w:p>
    <w:p w14:paraId="7F446191" w14:textId="77777777" w:rsidR="00F070A9" w:rsidRPr="00FC3BB5" w:rsidRDefault="00F070A9" w:rsidP="00F070A9">
      <w:pPr>
        <w:rPr>
          <w:rFonts w:ascii="Arial Armenian" w:hAnsi="Arial Armenian"/>
          <w:lang w:val="af-ZA" w:eastAsia="en-US"/>
        </w:rPr>
      </w:pPr>
    </w:p>
    <w:p w14:paraId="7D6002D0" w14:textId="77777777" w:rsidR="00F070A9" w:rsidRPr="00FC3BB5" w:rsidRDefault="00D0222C" w:rsidP="006B39C4">
      <w:pPr>
        <w:jc w:val="both"/>
        <w:rPr>
          <w:rFonts w:ascii="Arial Armenian" w:hAnsi="Arial Armenian"/>
          <w:sz w:val="22"/>
          <w:szCs w:val="22"/>
          <w:lang w:val="af-ZA"/>
        </w:rPr>
      </w:pPr>
      <w:r>
        <w:rPr>
          <w:rFonts w:ascii="Arial Armenian" w:hAnsi="Arial Armenian"/>
          <w:sz w:val="22"/>
          <w:szCs w:val="22"/>
          <w:lang w:val="af-ZA"/>
        </w:rPr>
        <w:t xml:space="preserve">1. </w:t>
      </w:r>
      <w:r w:rsidR="00F070A9" w:rsidRPr="00FC3BB5">
        <w:rPr>
          <w:rFonts w:ascii="Arial Armenian" w:hAnsi="Arial Armenian"/>
          <w:sz w:val="22"/>
          <w:szCs w:val="22"/>
          <w:lang w:val="af-ZA"/>
        </w:rPr>
        <w:t xml:space="preserve">“ÊáëñáíÇ ³Ýï³é” å»ï³Ï³Ý ³ñ·»ÉáóáõÙ </w:t>
      </w:r>
      <w:r w:rsidR="00F070A9" w:rsidRPr="00FC3BB5">
        <w:rPr>
          <w:rFonts w:ascii="Arial Armenian" w:hAnsi="Arial Armenian"/>
          <w:bCs/>
          <w:sz w:val="22"/>
          <w:szCs w:val="22"/>
          <w:lang w:val="af-ZA"/>
        </w:rPr>
        <w:t xml:space="preserve">¿ÏáïáõñÇ½ÙÇ Ï³½Ù³Ï»ñåÙ³Ý ³é³çÝ³Ñ»ñÃ Ýå³ï³ÏÝ»ñÝ »Ý ³ñ·»ÉáóÇ µÝ³Ï³Ý ¿ÏáÑ³Ù³Ï³ñ·»ñÇ å³Ñå³ÝáõÃÛáõÝÁ, </w:t>
      </w:r>
      <w:r w:rsidR="00F070A9" w:rsidRPr="00FC3BB5">
        <w:rPr>
          <w:rFonts w:ascii="Arial Armenian" w:hAnsi="Arial Armenian"/>
          <w:sz w:val="22"/>
          <w:szCs w:val="22"/>
          <w:lang w:val="af-ZA"/>
        </w:rPr>
        <w:t>ßñç³Ï³ ÙÇç³í³ÛñÇ í»ñ³µ»ñÛ³É ·Çï»</w:t>
      </w:r>
      <w:r w:rsidR="00030043" w:rsidRPr="00FC3BB5">
        <w:rPr>
          <w:rFonts w:ascii="Arial Armenian" w:hAnsi="Arial Armenian"/>
          <w:sz w:val="22"/>
          <w:szCs w:val="22"/>
          <w:lang w:val="af-ZA"/>
        </w:rPr>
        <w:t>ÉÇùÝ</w:t>
      </w:r>
      <w:r w:rsidR="00F070A9" w:rsidRPr="00FC3BB5">
        <w:rPr>
          <w:rFonts w:ascii="Arial Armenian" w:hAnsi="Arial Armenian"/>
          <w:sz w:val="22"/>
          <w:szCs w:val="22"/>
          <w:lang w:val="af-ZA"/>
        </w:rPr>
        <w:t xml:space="preserve">»ñÇ Ù³Ï³ñ¹³ÏÇ ¨ Çñ³½»ÏáõÃÛ³Ý µ³ñÓñ³óáõÙÁ: </w:t>
      </w:r>
    </w:p>
    <w:p w14:paraId="6758F19A" w14:textId="77777777" w:rsidR="00F070A9" w:rsidRPr="00FC3BB5" w:rsidRDefault="00D0222C" w:rsidP="00F070A9">
      <w:pPr>
        <w:jc w:val="both"/>
        <w:rPr>
          <w:rFonts w:ascii="Arial Armenian" w:hAnsi="Arial Armenian"/>
          <w:sz w:val="22"/>
          <w:szCs w:val="22"/>
          <w:lang w:val="af-ZA"/>
        </w:rPr>
      </w:pPr>
      <w:r>
        <w:rPr>
          <w:rFonts w:ascii="Arial Armenian" w:hAnsi="Arial Armenian"/>
          <w:sz w:val="22"/>
          <w:szCs w:val="22"/>
          <w:lang w:val="af-ZA"/>
        </w:rPr>
        <w:t xml:space="preserve">2. </w:t>
      </w:r>
      <w:r w:rsidR="00F070A9" w:rsidRPr="00FC3BB5">
        <w:rPr>
          <w:rFonts w:ascii="Arial Armenian" w:hAnsi="Arial Armenian"/>
          <w:sz w:val="22"/>
          <w:szCs w:val="22"/>
          <w:lang w:val="af-ZA"/>
        </w:rPr>
        <w:t xml:space="preserve">²ñ·»ÉáóÇ ï³ñ³ÍùáõÙ  ïáõñÇ½ÙÇ Ï³½Ù³Ï»ñåÙ³Ý ËÝ¹ÇñÝ»ñÁ Ñ»ï³åÝ¹áõÙ »Ý »ñÏáõ ·ÉË³íáñ Ýå³ï³Ï` </w:t>
      </w:r>
    </w:p>
    <w:p w14:paraId="5A398D84" w14:textId="77777777" w:rsidR="00F070A9" w:rsidRPr="00FC3BB5" w:rsidRDefault="00F070A9" w:rsidP="00D0222C">
      <w:pPr>
        <w:numPr>
          <w:ilvl w:val="0"/>
          <w:numId w:val="25"/>
        </w:numPr>
        <w:jc w:val="both"/>
        <w:rPr>
          <w:rFonts w:ascii="Arial Armenian" w:hAnsi="Arial Armenian"/>
          <w:sz w:val="22"/>
          <w:szCs w:val="22"/>
          <w:lang w:val="af-ZA"/>
        </w:rPr>
      </w:pPr>
      <w:r w:rsidRPr="00FC3BB5">
        <w:rPr>
          <w:rFonts w:ascii="Arial Armenian" w:hAnsi="Arial Armenian"/>
          <w:sz w:val="22"/>
          <w:szCs w:val="22"/>
          <w:lang w:val="af-ZA"/>
        </w:rPr>
        <w:t xml:space="preserve">ÇÝï»·ñí»É ïáõñÇ½ÙÇ ³½·³ÛÇÝ ÇÝ¹áõëïñÇ³ÛÇ Ù»ç, ëï³Ý³Éáí »Ï³ÙáõïÝ»ñ, </w:t>
      </w:r>
    </w:p>
    <w:p w14:paraId="6CF6E25C" w14:textId="77777777" w:rsidR="00F070A9" w:rsidRPr="00FC3BB5" w:rsidRDefault="00F070A9" w:rsidP="00D0222C">
      <w:pPr>
        <w:numPr>
          <w:ilvl w:val="0"/>
          <w:numId w:val="25"/>
        </w:numPr>
        <w:jc w:val="both"/>
        <w:rPr>
          <w:rFonts w:ascii="Arial Armenian" w:hAnsi="Arial Armenian"/>
          <w:sz w:val="22"/>
          <w:szCs w:val="22"/>
          <w:lang w:val="af-ZA"/>
        </w:rPr>
      </w:pPr>
      <w:r w:rsidRPr="00FC3BB5">
        <w:rPr>
          <w:rFonts w:ascii="Arial Armenian" w:hAnsi="Arial Armenian"/>
          <w:sz w:val="22"/>
          <w:szCs w:val="22"/>
          <w:lang w:val="af-ZA"/>
        </w:rPr>
        <w:t xml:space="preserve">³ñ¹ÛáõÝ³í»ï Ï³é³í³ñ»É ïáõñÇ½ÙÁ` ßñç³Ï³ ÙÇç³í³ÛñÇ íñ³ µ³ó³ë³Ï³Ý ³½¹»óáõÃÛáõÝÁ Ù»ÕÙ»Éáõ, Ýí³½»óÝ»Éáõ ¨ Ï³ÝË³ñ·»É»Éáõ Ýå³ï³Ïáí: </w:t>
      </w:r>
    </w:p>
    <w:p w14:paraId="5656C25B" w14:textId="77777777" w:rsidR="00F070A9" w:rsidRPr="00FC3BB5" w:rsidRDefault="00D0222C" w:rsidP="00F070A9">
      <w:pPr>
        <w:rPr>
          <w:rFonts w:ascii="Arial Armenian" w:hAnsi="Arial Armenian"/>
          <w:sz w:val="22"/>
          <w:szCs w:val="22"/>
          <w:lang w:val="af-ZA"/>
        </w:rPr>
      </w:pPr>
      <w:r>
        <w:rPr>
          <w:rFonts w:ascii="Arial Armenian" w:hAnsi="Arial Armenian"/>
          <w:sz w:val="22"/>
          <w:szCs w:val="22"/>
          <w:lang w:val="af-ZA"/>
        </w:rPr>
        <w:t xml:space="preserve">3. </w:t>
      </w:r>
      <w:r w:rsidR="00F070A9" w:rsidRPr="00FC3BB5">
        <w:rPr>
          <w:rFonts w:ascii="Arial Armenian" w:hAnsi="Arial Armenian"/>
          <w:sz w:val="22"/>
          <w:szCs w:val="22"/>
          <w:lang w:val="af-ZA"/>
        </w:rPr>
        <w:t>´ÝáõÃÛ³Ý ¨ µÝ³Ï³Ý å³ñÏ»ñÇ »íñáå³Ï³Ý ý»¹»ñ³óÇ³Ý /FNNPE,</w:t>
      </w:r>
      <w:r w:rsidR="00F070A9" w:rsidRPr="00FC3BB5">
        <w:rPr>
          <w:rFonts w:ascii="Arial Armenian" w:hAnsi="Arial Armenian" w:cs="Arial"/>
          <w:sz w:val="22"/>
          <w:szCs w:val="22"/>
          <w:lang w:val="af-ZA"/>
        </w:rPr>
        <w:t xml:space="preserve"> European Federation for Nature and Natural Parks/</w:t>
      </w:r>
      <w:r w:rsidR="00F070A9" w:rsidRPr="00FC3BB5">
        <w:rPr>
          <w:rFonts w:ascii="Arial Armenian" w:hAnsi="Arial Armenian"/>
          <w:sz w:val="22"/>
          <w:szCs w:val="22"/>
          <w:lang w:val="af-ZA"/>
        </w:rPr>
        <w:t xml:space="preserve"> Ý³Ë³Ýß»É ¿  ÙÇçë»Ïïáñ³É ÑÇÙÝ³ËÝ¹ÇñÝ»ñÁ, áñáÝù Ñ³Ù³ÑáõÝã »Ý å»ï³ñ·»ÉáóÝ»ñÇ ÁÝ¹Ñ³Ýáõñ Ýå³ï³ÏÝ»ñÇÝ ¨ Ï³é³í³ñÙ³Ý é»ÅÇÙÇÝ`  </w:t>
      </w:r>
    </w:p>
    <w:p w14:paraId="596AFC4B" w14:textId="77777777" w:rsidR="00F070A9" w:rsidRPr="00D0222C" w:rsidRDefault="00D0222C" w:rsidP="00F070A9">
      <w:pPr>
        <w:rPr>
          <w:bCs/>
          <w:sz w:val="22"/>
          <w:szCs w:val="22"/>
          <w:lang w:val="af-ZA"/>
        </w:rPr>
      </w:pPr>
      <w:r>
        <w:rPr>
          <w:rFonts w:ascii="Arial Armenian" w:hAnsi="Arial Armenian"/>
          <w:bCs/>
          <w:sz w:val="22"/>
          <w:szCs w:val="22"/>
          <w:lang w:val="af-ZA"/>
        </w:rPr>
        <w:t>1</w:t>
      </w:r>
      <w:r w:rsidRPr="00D0222C">
        <w:rPr>
          <w:bCs/>
          <w:sz w:val="22"/>
          <w:szCs w:val="22"/>
          <w:lang w:val="af-ZA"/>
        </w:rPr>
        <w:t xml:space="preserve">) </w:t>
      </w:r>
      <w:r w:rsidR="00F070A9" w:rsidRPr="00FC3BB5">
        <w:rPr>
          <w:rFonts w:ascii="Arial Armenian" w:hAnsi="Arial Armenian"/>
          <w:bCs/>
          <w:sz w:val="22"/>
          <w:szCs w:val="22"/>
          <w:lang w:val="af-ZA"/>
        </w:rPr>
        <w:t>µÝ³å³Ñå³Ý³Ï³Ý ËÝ¹ÇñÝ»ñ</w:t>
      </w:r>
      <w:r w:rsidRPr="00D0222C">
        <w:rPr>
          <w:bCs/>
          <w:sz w:val="22"/>
          <w:szCs w:val="22"/>
          <w:lang w:val="af-ZA"/>
        </w:rPr>
        <w:t>.</w:t>
      </w:r>
    </w:p>
    <w:p w14:paraId="785D9DE9" w14:textId="77777777" w:rsidR="00F070A9" w:rsidRPr="00D0222C" w:rsidRDefault="00F070A9" w:rsidP="00F070A9">
      <w:pPr>
        <w:rPr>
          <w:sz w:val="22"/>
          <w:szCs w:val="22"/>
          <w:lang w:val="af-ZA"/>
        </w:rPr>
      </w:pPr>
      <w:r w:rsidRPr="00FC3BB5">
        <w:rPr>
          <w:rFonts w:ascii="Arial Armenian" w:hAnsi="Arial Armenian"/>
          <w:sz w:val="22"/>
          <w:szCs w:val="22"/>
          <w:lang w:val="af-ZA"/>
        </w:rPr>
        <w:t>¿ÏáÉá·Ç³Ï³Ý å³Ñå³ÝáõÃÛáõÝ` Ï»Ýë³µ³½Ù³½³ÝáõÃÛ³Ý, ÑáÕ»ñÇ, û¹Ç áñ³ÏÇ å³Ñå³ÝáõÃÛáõÝ, ÇÝãå»ë Ý³¨ çñÑ³í³ù ³í³½³ÝÝ»ñÇ Ï³é³í³ñáõÙ</w:t>
      </w:r>
      <w:r w:rsidR="00D0222C" w:rsidRPr="00D0222C">
        <w:rPr>
          <w:sz w:val="22"/>
          <w:szCs w:val="22"/>
          <w:lang w:val="af-ZA"/>
        </w:rPr>
        <w:t>.</w:t>
      </w:r>
    </w:p>
    <w:p w14:paraId="3A7FFD97" w14:textId="77777777" w:rsidR="00F070A9" w:rsidRPr="00D0222C" w:rsidRDefault="00D0222C" w:rsidP="00F070A9">
      <w:pPr>
        <w:rPr>
          <w:bCs/>
          <w:sz w:val="22"/>
          <w:szCs w:val="22"/>
          <w:lang w:val="af-ZA"/>
        </w:rPr>
      </w:pPr>
      <w:r w:rsidRPr="00D0222C">
        <w:rPr>
          <w:bCs/>
          <w:sz w:val="22"/>
          <w:szCs w:val="22"/>
          <w:lang w:val="af-ZA"/>
        </w:rPr>
        <w:t xml:space="preserve">2) </w:t>
      </w:r>
      <w:r w:rsidR="00F070A9" w:rsidRPr="00FC3BB5">
        <w:rPr>
          <w:rFonts w:ascii="Arial Armenian" w:hAnsi="Arial Armenian"/>
          <w:bCs/>
          <w:sz w:val="22"/>
          <w:szCs w:val="22"/>
          <w:lang w:val="af-ZA"/>
        </w:rPr>
        <w:t>Ùß³ÏáõÃ³ÛÇÝ ËÝ¹ÇñÝ»ñ</w:t>
      </w:r>
      <w:r w:rsidRPr="00D0222C">
        <w:rPr>
          <w:bCs/>
          <w:sz w:val="22"/>
          <w:szCs w:val="22"/>
          <w:lang w:val="af-ZA"/>
        </w:rPr>
        <w:t>.</w:t>
      </w:r>
    </w:p>
    <w:p w14:paraId="5B304CC4" w14:textId="77777777" w:rsidR="00F070A9" w:rsidRPr="00FC3BB5" w:rsidRDefault="00D0222C" w:rsidP="00F070A9">
      <w:pPr>
        <w:rPr>
          <w:rFonts w:ascii="Arial Armenian" w:hAnsi="Arial Armenian"/>
          <w:sz w:val="22"/>
          <w:szCs w:val="22"/>
          <w:lang w:val="af-ZA"/>
        </w:rPr>
      </w:pPr>
      <w:r w:rsidRPr="00D0222C">
        <w:rPr>
          <w:rFonts w:ascii="Arial Armenian" w:hAnsi="Arial Armenian"/>
          <w:sz w:val="22"/>
          <w:szCs w:val="22"/>
          <w:lang w:val="af-ZA"/>
        </w:rPr>
        <w:t xml:space="preserve">³. </w:t>
      </w:r>
      <w:r w:rsidR="00F070A9" w:rsidRPr="00FC3BB5">
        <w:rPr>
          <w:rFonts w:ascii="Arial Armenian" w:hAnsi="Arial Armenian"/>
          <w:sz w:val="22"/>
          <w:szCs w:val="22"/>
          <w:lang w:val="af-ZA"/>
        </w:rPr>
        <w:t>ï»Õ³Ï³Ý µÝ³ÏãáõÃÛ³Ý ¨ ³Ûó»ÉáõÝ»ñÇ Ùáï ßñç³Ï³ ÙÇç³í³ÛñÇ í»ñ³µ»ñÛ³É ·Çï»É</w:t>
      </w:r>
      <w:r w:rsidR="00030043" w:rsidRPr="00FC3BB5">
        <w:rPr>
          <w:rFonts w:ascii="Arial Armenian" w:hAnsi="Arial Armenian"/>
          <w:sz w:val="22"/>
          <w:szCs w:val="22"/>
          <w:lang w:val="af-ZA"/>
        </w:rPr>
        <w:t>Ç</w:t>
      </w:r>
      <w:r w:rsidR="00F070A9" w:rsidRPr="00FC3BB5">
        <w:rPr>
          <w:rFonts w:ascii="Arial Armenian" w:hAnsi="Arial Armenian"/>
          <w:sz w:val="22"/>
          <w:szCs w:val="22"/>
          <w:lang w:val="af-ZA"/>
        </w:rPr>
        <w:t>ùÝ»ñÇ Ù³Ï³ñ¹³ÏÇ ¨ Çñ³½»ÏáõÃÛ³Ý µ³ñÓñ³óáõÙ,</w:t>
      </w:r>
    </w:p>
    <w:p w14:paraId="66FDDCE8" w14:textId="77777777" w:rsidR="00F070A9" w:rsidRPr="00FC3BB5" w:rsidRDefault="00D0222C" w:rsidP="00F070A9">
      <w:pPr>
        <w:rPr>
          <w:rFonts w:ascii="Arial Armenian" w:hAnsi="Arial Armenian"/>
          <w:sz w:val="22"/>
          <w:szCs w:val="22"/>
          <w:lang w:val="af-ZA"/>
        </w:rPr>
      </w:pPr>
      <w:r>
        <w:rPr>
          <w:rFonts w:ascii="Arial Armenian" w:hAnsi="Arial Armenian"/>
          <w:sz w:val="22"/>
          <w:szCs w:val="22"/>
          <w:lang w:val="af-ZA"/>
        </w:rPr>
        <w:t xml:space="preserve">µ. </w:t>
      </w:r>
      <w:r w:rsidR="00F070A9" w:rsidRPr="00FC3BB5">
        <w:rPr>
          <w:rFonts w:ascii="Arial Armenian" w:hAnsi="Arial Armenian"/>
          <w:sz w:val="22"/>
          <w:szCs w:val="22"/>
          <w:lang w:val="af-ZA"/>
        </w:rPr>
        <w:t>ï»Õ³Ï³Ý µÝ³Ï³Ý ¨ Ùß³ÏáõÃ³ÛÇÝ Å³é³Ý·áõÃÛ³Ý ·Ý³Ñ³ïáõÙ,</w:t>
      </w:r>
    </w:p>
    <w:p w14:paraId="3410AB17" w14:textId="77777777" w:rsidR="00F070A9" w:rsidRPr="00FC3BB5" w:rsidRDefault="00D0222C" w:rsidP="00F070A9">
      <w:pPr>
        <w:rPr>
          <w:rFonts w:ascii="Arial Armenian" w:hAnsi="Arial Armenian"/>
          <w:sz w:val="22"/>
          <w:szCs w:val="22"/>
          <w:lang w:val="af-ZA"/>
        </w:rPr>
      </w:pPr>
      <w:r>
        <w:rPr>
          <w:rFonts w:ascii="Arial Armenian" w:hAnsi="Arial Armenian"/>
          <w:sz w:val="22"/>
          <w:szCs w:val="22"/>
          <w:lang w:val="af-ZA"/>
        </w:rPr>
        <w:t xml:space="preserve">·. </w:t>
      </w:r>
      <w:r w:rsidR="00F070A9" w:rsidRPr="00FC3BB5">
        <w:rPr>
          <w:rFonts w:ascii="Arial Armenian" w:hAnsi="Arial Armenian"/>
          <w:sz w:val="22"/>
          <w:szCs w:val="22"/>
          <w:lang w:val="af-ZA"/>
        </w:rPr>
        <w:t>¿ÏáïáõñÇ½ÙÁ áñå»ë ï»Õ³Ï³Ý ¨ ³½·³ÛÇÝ  Ùß³ÏáõÛÃÇ  Ù³ë</w:t>
      </w:r>
    </w:p>
    <w:p w14:paraId="7E806007" w14:textId="77777777" w:rsidR="00F070A9" w:rsidRPr="00D0222C" w:rsidRDefault="00D0222C" w:rsidP="00F070A9">
      <w:pPr>
        <w:rPr>
          <w:bCs/>
          <w:sz w:val="22"/>
          <w:szCs w:val="22"/>
          <w:lang w:val="af-ZA"/>
        </w:rPr>
      </w:pPr>
      <w:r w:rsidRPr="00D0222C">
        <w:rPr>
          <w:bCs/>
          <w:sz w:val="22"/>
          <w:szCs w:val="22"/>
          <w:lang w:val="af-ZA"/>
        </w:rPr>
        <w:t xml:space="preserve">3) </w:t>
      </w:r>
      <w:r w:rsidR="00F070A9" w:rsidRPr="00FC3BB5">
        <w:rPr>
          <w:rFonts w:ascii="Arial Armenian" w:hAnsi="Arial Armenian"/>
          <w:bCs/>
          <w:sz w:val="22"/>
          <w:szCs w:val="22"/>
          <w:lang w:val="af-ZA"/>
        </w:rPr>
        <w:t>ëáóÇ³É³Ï³Ý ËÝ¹ÇñÝ»ñ</w:t>
      </w:r>
      <w:r w:rsidRPr="00D0222C">
        <w:rPr>
          <w:bCs/>
          <w:sz w:val="22"/>
          <w:szCs w:val="22"/>
          <w:lang w:val="af-ZA"/>
        </w:rPr>
        <w:t>.</w:t>
      </w:r>
    </w:p>
    <w:p w14:paraId="1DF0E21C" w14:textId="77777777" w:rsidR="00F070A9" w:rsidRPr="00FC3BB5" w:rsidRDefault="00D0222C" w:rsidP="00D0222C">
      <w:pPr>
        <w:jc w:val="both"/>
        <w:rPr>
          <w:rFonts w:ascii="Arial Armenian" w:hAnsi="Arial Armenian"/>
          <w:sz w:val="22"/>
          <w:szCs w:val="22"/>
          <w:lang w:val="af-ZA"/>
        </w:rPr>
      </w:pPr>
      <w:r>
        <w:rPr>
          <w:rFonts w:ascii="Arial Armenian" w:hAnsi="Arial Armenian"/>
          <w:sz w:val="22"/>
          <w:szCs w:val="22"/>
          <w:lang w:val="af-ZA"/>
        </w:rPr>
        <w:t xml:space="preserve">³. </w:t>
      </w:r>
      <w:r w:rsidR="00F070A9" w:rsidRPr="00FC3BB5">
        <w:rPr>
          <w:rFonts w:ascii="Arial Armenian" w:hAnsi="Arial Armenian"/>
          <w:sz w:val="22"/>
          <w:szCs w:val="22"/>
          <w:lang w:val="af-ZA"/>
        </w:rPr>
        <w:t xml:space="preserve">ï»Õ³Ï³Ý µÝ³ÏãáõÃÛ³Ý Ï»Ýë³Ù³Ï³ñ¹³ÏÇ µ³ñ»É³íáõÙ ¨ Ù³ëÝ³·Çï³Ï³Ý áñ³Ï³íáñÙ³Ý µ³ñÓñ³óáõÙ, </w:t>
      </w:r>
    </w:p>
    <w:p w14:paraId="3D1EFF80" w14:textId="77777777" w:rsidR="00F070A9" w:rsidRPr="00FC3BB5" w:rsidRDefault="00D0222C" w:rsidP="00D0222C">
      <w:pPr>
        <w:jc w:val="both"/>
        <w:rPr>
          <w:rFonts w:ascii="Arial Armenian" w:hAnsi="Arial Armenian"/>
          <w:sz w:val="22"/>
          <w:szCs w:val="22"/>
          <w:lang w:val="af-ZA"/>
        </w:rPr>
      </w:pPr>
      <w:r>
        <w:rPr>
          <w:rFonts w:ascii="Arial Armenian" w:hAnsi="Arial Armenian"/>
          <w:sz w:val="22"/>
          <w:szCs w:val="22"/>
          <w:lang w:val="af-ZA"/>
        </w:rPr>
        <w:t xml:space="preserve">µ. </w:t>
      </w:r>
      <w:r w:rsidR="00F070A9" w:rsidRPr="00FC3BB5">
        <w:rPr>
          <w:rFonts w:ascii="Arial Armenian" w:hAnsi="Arial Armenian"/>
          <w:sz w:val="22"/>
          <w:szCs w:val="22"/>
          <w:lang w:val="af-ZA"/>
        </w:rPr>
        <w:t>³Ûó»ÉáõÝ»ñÇ Ñ»ï³ùñùñáõÃÛáõÝÝ»ñÇ µ³í³ñ³ñáõÙ,</w:t>
      </w:r>
    </w:p>
    <w:p w14:paraId="693C953C" w14:textId="77777777" w:rsidR="00F070A9" w:rsidRPr="00FC3BB5" w:rsidRDefault="00D0222C" w:rsidP="00D0222C">
      <w:pPr>
        <w:jc w:val="both"/>
        <w:rPr>
          <w:rFonts w:ascii="Arial Armenian" w:hAnsi="Arial Armenian"/>
          <w:sz w:val="22"/>
          <w:szCs w:val="22"/>
          <w:lang w:val="af-ZA"/>
        </w:rPr>
      </w:pPr>
      <w:r>
        <w:rPr>
          <w:rFonts w:ascii="Arial Armenian" w:hAnsi="Arial Armenian"/>
          <w:sz w:val="22"/>
          <w:szCs w:val="22"/>
          <w:lang w:val="af-ZA"/>
        </w:rPr>
        <w:t xml:space="preserve">·. </w:t>
      </w:r>
      <w:r w:rsidR="00F070A9" w:rsidRPr="00FC3BB5">
        <w:rPr>
          <w:rFonts w:ascii="Arial Armenian" w:hAnsi="Arial Armenian"/>
          <w:sz w:val="22"/>
          <w:szCs w:val="22"/>
          <w:lang w:val="af-ZA"/>
        </w:rPr>
        <w:t xml:space="preserve">Ï³ÛáõÝ ïáõñÇ½ÙÇ ·áí³½¹áõÙ  áñå»ë ³ÛÉÁÝïñ³Ýù ½³Ý·í³Í³ÛÇÝ ïáõñÇ½ÙÇÝ, </w:t>
      </w:r>
    </w:p>
    <w:p w14:paraId="5436006D" w14:textId="77777777" w:rsidR="00F070A9" w:rsidRPr="00FC3BB5" w:rsidRDefault="00D0222C" w:rsidP="00D0222C">
      <w:pPr>
        <w:jc w:val="both"/>
        <w:rPr>
          <w:rFonts w:ascii="Arial Armenian" w:hAnsi="Arial Armenian"/>
          <w:sz w:val="22"/>
          <w:szCs w:val="22"/>
          <w:lang w:val="af-ZA"/>
        </w:rPr>
      </w:pPr>
      <w:r>
        <w:rPr>
          <w:rFonts w:ascii="Arial Armenian" w:hAnsi="Arial Armenian"/>
          <w:sz w:val="22"/>
          <w:szCs w:val="22"/>
          <w:lang w:val="af-ZA"/>
        </w:rPr>
        <w:t xml:space="preserve">¹. </w:t>
      </w:r>
      <w:r w:rsidR="00F070A9" w:rsidRPr="00FC3BB5">
        <w:rPr>
          <w:rFonts w:ascii="Arial Armenian" w:hAnsi="Arial Armenian"/>
          <w:sz w:val="22"/>
          <w:szCs w:val="22"/>
          <w:lang w:val="af-ZA"/>
        </w:rPr>
        <w:t>å³Ñå³ÝíáÕ ï³ñ³ÍùÝ»ñÇ ³Ûó»ÉáõÃÛ³Ý Ù³ïã»É</w:t>
      </w:r>
      <w:r w:rsidR="00C13ADF">
        <w:rPr>
          <w:rFonts w:ascii="Arial" w:hAnsi="Arial" w:cs="Arial"/>
          <w:sz w:val="22"/>
          <w:szCs w:val="22"/>
          <w:lang w:val="hy-AM"/>
        </w:rPr>
        <w:t>ի</w:t>
      </w:r>
      <w:r w:rsidR="00F070A9" w:rsidRPr="00FC3BB5">
        <w:rPr>
          <w:rFonts w:ascii="Arial Armenian" w:hAnsi="Arial Armenian"/>
          <w:sz w:val="22"/>
          <w:szCs w:val="22"/>
          <w:lang w:val="af-ZA"/>
        </w:rPr>
        <w:t>áõÃÛáõÝ Ñ³ë³ñ³ÏáõÃÛ³Ý µáÉáñ ß»ñï»ñÇ Ñ³Ù³ñ</w:t>
      </w:r>
    </w:p>
    <w:p w14:paraId="36BB4970" w14:textId="77777777" w:rsidR="00F070A9" w:rsidRPr="00D0222C" w:rsidRDefault="00D0222C" w:rsidP="00F070A9">
      <w:pPr>
        <w:jc w:val="both"/>
        <w:rPr>
          <w:bCs/>
          <w:sz w:val="22"/>
          <w:szCs w:val="22"/>
          <w:lang w:val="af-ZA"/>
        </w:rPr>
      </w:pPr>
      <w:r w:rsidRPr="00D0222C">
        <w:rPr>
          <w:bCs/>
          <w:sz w:val="22"/>
          <w:szCs w:val="22"/>
          <w:lang w:val="af-ZA"/>
        </w:rPr>
        <w:t xml:space="preserve">4) </w:t>
      </w:r>
      <w:r w:rsidR="00F070A9" w:rsidRPr="00FC3BB5">
        <w:rPr>
          <w:rFonts w:ascii="Arial Armenian" w:hAnsi="Arial Armenian"/>
          <w:bCs/>
          <w:sz w:val="22"/>
          <w:szCs w:val="22"/>
          <w:lang w:val="af-ZA"/>
        </w:rPr>
        <w:t>ïÝï»ë³Ï³Ý ËÝ¹ÇñÝ»ñ</w:t>
      </w:r>
      <w:r w:rsidRPr="00D0222C">
        <w:rPr>
          <w:bCs/>
          <w:sz w:val="22"/>
          <w:szCs w:val="22"/>
          <w:lang w:val="af-ZA"/>
        </w:rPr>
        <w:t>.</w:t>
      </w:r>
    </w:p>
    <w:p w14:paraId="49FD207C" w14:textId="77777777" w:rsidR="00F070A9" w:rsidRPr="00FC3BB5" w:rsidRDefault="00F070A9" w:rsidP="00D0222C">
      <w:pPr>
        <w:jc w:val="both"/>
        <w:rPr>
          <w:rFonts w:ascii="Arial Armenian" w:hAnsi="Arial Armenian"/>
          <w:sz w:val="22"/>
          <w:szCs w:val="22"/>
          <w:lang w:val="af-ZA"/>
        </w:rPr>
      </w:pPr>
      <w:r w:rsidRPr="00FC3BB5">
        <w:rPr>
          <w:rFonts w:ascii="Arial Armenian" w:hAnsi="Arial Armenian"/>
          <w:sz w:val="22"/>
          <w:szCs w:val="22"/>
          <w:lang w:val="af-ZA"/>
        </w:rPr>
        <w:t>ï³ñ³ÍùÝ»ñÇ å³Ñå³ÝáõÃÛ³Ý Ýå³ï³Ïáí ³×áÕ »Ï³ÙáõïÝ»ñÇ ³å³ÑáíáõÙ:</w:t>
      </w:r>
    </w:p>
    <w:p w14:paraId="0ED403E0" w14:textId="77777777" w:rsidR="00F070A9" w:rsidRPr="00FC3BB5" w:rsidRDefault="00F070A9" w:rsidP="00F070A9">
      <w:pPr>
        <w:tabs>
          <w:tab w:val="left" w:pos="0"/>
        </w:tabs>
        <w:jc w:val="both"/>
        <w:rPr>
          <w:rFonts w:ascii="Arial Armenian" w:hAnsi="Arial Armenian"/>
          <w:b/>
          <w:lang w:val="af-ZA"/>
        </w:rPr>
      </w:pPr>
    </w:p>
    <w:p w14:paraId="76A55F25" w14:textId="77777777" w:rsidR="00F070A9" w:rsidRPr="00FC3BB5" w:rsidRDefault="00F070A9" w:rsidP="00F070A9">
      <w:pPr>
        <w:pStyle w:val="Heading2"/>
        <w:numPr>
          <w:ilvl w:val="1"/>
          <w:numId w:val="14"/>
        </w:numPr>
        <w:spacing w:line="240" w:lineRule="auto"/>
        <w:rPr>
          <w:lang w:val="af-ZA"/>
        </w:rPr>
      </w:pPr>
      <w:bookmarkStart w:id="155" w:name="_Toc198445877"/>
      <w:r w:rsidRPr="00FC3BB5">
        <w:rPr>
          <w:lang w:val="af-ZA"/>
        </w:rPr>
        <w:t>¿ÏáïáõñÇ½ÙÇ Ï³é³í³ñÙ³ÝÁ Ý»ñÏ³Û³óíáÕ å³Ñ³ÝçÝ»ñÁ</w:t>
      </w:r>
      <w:bookmarkEnd w:id="155"/>
    </w:p>
    <w:p w14:paraId="4140062D" w14:textId="77777777" w:rsidR="00F070A9" w:rsidRPr="00FC3BB5" w:rsidRDefault="00F070A9" w:rsidP="00F070A9">
      <w:pPr>
        <w:tabs>
          <w:tab w:val="left" w:pos="0"/>
        </w:tabs>
        <w:jc w:val="both"/>
        <w:rPr>
          <w:rFonts w:ascii="Arial Armenian" w:hAnsi="Arial Armenian"/>
          <w:b/>
          <w:lang w:val="af-ZA"/>
        </w:rPr>
      </w:pPr>
    </w:p>
    <w:p w14:paraId="5039D060" w14:textId="77777777" w:rsidR="00F070A9" w:rsidRPr="00FC3BB5" w:rsidRDefault="00F070A9" w:rsidP="00390697">
      <w:pPr>
        <w:jc w:val="both"/>
        <w:rPr>
          <w:rFonts w:ascii="Arial Armenian" w:hAnsi="Arial Armenian"/>
          <w:sz w:val="22"/>
          <w:szCs w:val="22"/>
          <w:lang w:val="af-ZA"/>
        </w:rPr>
      </w:pPr>
      <w:r w:rsidRPr="00FC3BB5">
        <w:rPr>
          <w:rFonts w:ascii="Arial Armenian" w:hAnsi="Arial Armenian"/>
          <w:sz w:val="22"/>
          <w:szCs w:val="22"/>
          <w:lang w:val="af-ZA"/>
        </w:rPr>
        <w:t>²</w:t>
      </w:r>
      <w:r w:rsidRPr="00FC3BB5">
        <w:rPr>
          <w:rFonts w:ascii="Arial Armenian" w:hAnsi="Arial Armenian"/>
          <w:bCs/>
          <w:sz w:val="22"/>
          <w:szCs w:val="22"/>
          <w:lang w:val="af-ZA"/>
        </w:rPr>
        <w:t>ñ·»ÉáóÇ ï³ñ³ÍùÇ ¿ÏáÑ³Ù³Ï³ñ·»ñÇ ¨ ïáõñÇëï³Ï³Ý é»ëáõñëÝ»ñÇ í»ñÉáõÍáõÃÛ³Ý ÑÇÙ³Ý íñ³</w:t>
      </w:r>
      <w:r w:rsidRPr="00FC3BB5">
        <w:rPr>
          <w:rFonts w:ascii="Arial Armenian" w:hAnsi="Arial Armenian"/>
          <w:sz w:val="22"/>
          <w:szCs w:val="22"/>
          <w:lang w:val="af-ZA"/>
        </w:rPr>
        <w:t xml:space="preserve"> ¿ÏáïáõñÇ½ÙÇ /·Çï³×³Ý³ãáÕ³Ï³Ý ¿ùëÏáõñëÇ³Ý»ñÇ/ Ï³é³í³ñÙ³ÝÁ Ý»ñÏ³Û³óíáõÙ »Ý Ñ»ï¨Û³É å³Ñ³ÝçÝ»ñÁ`</w:t>
      </w:r>
    </w:p>
    <w:p w14:paraId="54FBDF85" w14:textId="77777777" w:rsidR="00F070A9" w:rsidRPr="00FC3BB5" w:rsidRDefault="00F070A9" w:rsidP="00D0222C">
      <w:pPr>
        <w:numPr>
          <w:ilvl w:val="0"/>
          <w:numId w:val="26"/>
        </w:numPr>
        <w:jc w:val="both"/>
        <w:rPr>
          <w:rFonts w:ascii="Arial Armenian" w:hAnsi="Arial Armenian"/>
          <w:sz w:val="22"/>
          <w:szCs w:val="22"/>
          <w:lang w:val="af-ZA"/>
        </w:rPr>
      </w:pPr>
      <w:r w:rsidRPr="00FC3BB5">
        <w:rPr>
          <w:rFonts w:ascii="Arial Armenian" w:hAnsi="Arial Armenian"/>
          <w:sz w:val="22"/>
          <w:szCs w:val="22"/>
          <w:lang w:val="af-ZA"/>
        </w:rPr>
        <w:t>¿ÏáïáõñÇ½ÙÇ ÃáõÛÉ³ïñ»ÉÇ  »ñÃáõÕÇÝ»ñáõÙ ÙÇ³Å³Ù³Ý³Ï Ï³ñáÕ »Ý ·ïÝí»É Ù»Ï³Ï³Ý ËÙµ»ñ, Ûáõñ³ù³ÝãÛáõñ ËÙµá</w:t>
      </w:r>
      <w:r w:rsidR="00C8147F" w:rsidRPr="00FC3BB5">
        <w:rPr>
          <w:rFonts w:ascii="Arial Armenian" w:hAnsi="Arial Armenian"/>
          <w:sz w:val="22"/>
          <w:szCs w:val="22"/>
          <w:lang w:val="af-ZA"/>
        </w:rPr>
        <w:t>õÙ ³é³í»É³·áõÛÝÁ ÙÇÝã¨ 10 Ù³ñ¹</w:t>
      </w:r>
      <w:r w:rsidR="006E4A27">
        <w:rPr>
          <w:rFonts w:ascii="Arial Armenian" w:hAnsi="Arial Armenian"/>
          <w:sz w:val="22"/>
          <w:szCs w:val="22"/>
          <w:lang w:val="af-ZA"/>
        </w:rPr>
        <w:t>,</w:t>
      </w:r>
      <w:r w:rsidR="00C8147F" w:rsidRPr="00FC3BB5">
        <w:rPr>
          <w:rFonts w:ascii="Arial Armenian" w:hAnsi="Arial Armenian"/>
          <w:sz w:val="22"/>
          <w:szCs w:val="22"/>
          <w:lang w:val="af-ZA"/>
        </w:rPr>
        <w:t xml:space="preserve"> </w:t>
      </w:r>
    </w:p>
    <w:p w14:paraId="5DBAD9B1" w14:textId="77777777" w:rsidR="00F070A9" w:rsidRPr="00FC3BB5" w:rsidRDefault="00F070A9" w:rsidP="00D0222C">
      <w:pPr>
        <w:numPr>
          <w:ilvl w:val="0"/>
          <w:numId w:val="26"/>
        </w:numPr>
        <w:autoSpaceDE w:val="0"/>
        <w:autoSpaceDN w:val="0"/>
        <w:adjustRightInd w:val="0"/>
        <w:jc w:val="both"/>
        <w:rPr>
          <w:rFonts w:ascii="Arial Armenian" w:hAnsi="Arial Armenian"/>
          <w:sz w:val="22"/>
          <w:szCs w:val="22"/>
          <w:lang w:val="af-ZA"/>
        </w:rPr>
      </w:pPr>
      <w:r w:rsidRPr="00FC3BB5">
        <w:rPr>
          <w:rFonts w:ascii="Arial Armenian" w:hAnsi="Arial Armenian"/>
          <w:bCs/>
          <w:sz w:val="22"/>
          <w:szCs w:val="22"/>
          <w:lang w:val="af-ZA"/>
        </w:rPr>
        <w:t>³ñ·»ÉáóÇ ï³ñ³ÍùáõÙ ÃáõÛÉ³ïñíáõÙ »Ý</w:t>
      </w:r>
      <w:r w:rsidRPr="00FC3BB5">
        <w:rPr>
          <w:rFonts w:ascii="Arial Armenian" w:hAnsi="Arial Armenian"/>
          <w:sz w:val="22"/>
          <w:szCs w:val="22"/>
          <w:lang w:val="af-ZA"/>
        </w:rPr>
        <w:t xml:space="preserve"> ÙÇ³ÛÝ  </w:t>
      </w:r>
      <w:r w:rsidRPr="00FC3BB5">
        <w:rPr>
          <w:rFonts w:ascii="Arial Armenian" w:hAnsi="Arial Armenian"/>
          <w:bCs/>
          <w:sz w:val="22"/>
          <w:szCs w:val="22"/>
          <w:lang w:val="af-ZA"/>
        </w:rPr>
        <w:t>å»ï³Ï³Ý ³ñ·»Éáó</w:t>
      </w:r>
      <w:r w:rsidRPr="00FC3BB5">
        <w:rPr>
          <w:rFonts w:ascii="Arial Armenian" w:hAnsi="Arial Armenian"/>
          <w:sz w:val="22"/>
          <w:szCs w:val="22"/>
          <w:lang w:val="af-ZA"/>
        </w:rPr>
        <w:t>Ç  µÝ³å³Ñå³Ý³Ï³Ý ¨ Ï³ÝáÝ³¹ñ³Ï³Ý ËÝ¹ÇñÝ»ñ</w:t>
      </w:r>
      <w:r w:rsidR="00C8147F" w:rsidRPr="00FC3BB5">
        <w:rPr>
          <w:rFonts w:ascii="Arial Armenian" w:hAnsi="Arial Armenian"/>
          <w:sz w:val="22"/>
          <w:szCs w:val="22"/>
          <w:lang w:val="af-ZA"/>
        </w:rPr>
        <w:t>Ç Ñ»ï Ñ³Ù³ï»Õ»ÉÇ ïáõñÇ½ÙÇ Ó¨»ñÁ</w:t>
      </w:r>
      <w:r w:rsidR="006E4A27">
        <w:rPr>
          <w:rFonts w:ascii="Arial Armenian" w:hAnsi="Arial Armenian"/>
          <w:sz w:val="22"/>
          <w:szCs w:val="22"/>
          <w:lang w:val="af-ZA"/>
        </w:rPr>
        <w:t>,</w:t>
      </w:r>
    </w:p>
    <w:p w14:paraId="643E361D" w14:textId="77777777" w:rsidR="00F070A9" w:rsidRPr="00FC3BB5" w:rsidRDefault="00F070A9" w:rsidP="00D0222C">
      <w:pPr>
        <w:pStyle w:val="BodyTextIndent"/>
        <w:numPr>
          <w:ilvl w:val="0"/>
          <w:numId w:val="26"/>
        </w:numPr>
        <w:spacing w:after="0"/>
        <w:jc w:val="both"/>
        <w:rPr>
          <w:rFonts w:ascii="Arial Armenian" w:hAnsi="Arial Armenian"/>
          <w:bCs/>
          <w:sz w:val="22"/>
          <w:szCs w:val="22"/>
          <w:lang w:val="af-ZA"/>
        </w:rPr>
      </w:pPr>
      <w:r w:rsidRPr="00FC3BB5">
        <w:rPr>
          <w:rFonts w:ascii="Arial Armenian" w:hAnsi="Arial Armenian"/>
          <w:bCs/>
          <w:sz w:val="22"/>
          <w:szCs w:val="22"/>
          <w:lang w:val="af-ZA"/>
        </w:rPr>
        <w:lastRenderedPageBreak/>
        <w:t>³ñ·»ÉáóÇ ï³ñ³ÍùáõÙ ïáõñÇëï³Ï³Ý ËÙµ»ñÁ Ï³ñáÕ »Ý ·ïÝí»É</w:t>
      </w:r>
      <w:r w:rsidR="00C8147F" w:rsidRPr="00FC3BB5">
        <w:rPr>
          <w:rFonts w:ascii="Arial Armenian" w:hAnsi="Arial Armenian"/>
          <w:bCs/>
          <w:sz w:val="22"/>
          <w:szCs w:val="22"/>
          <w:lang w:val="af-ZA"/>
        </w:rPr>
        <w:t xml:space="preserve"> ÙÇ³ÛÝ ³ÝÓÝ³Ï³½ÙÇ áõÕ»ÏóáõÃÛ³Ùµ</w:t>
      </w:r>
      <w:r w:rsidR="006E4A27">
        <w:rPr>
          <w:rFonts w:ascii="Arial Armenian" w:hAnsi="Arial Armenian"/>
          <w:bCs/>
          <w:sz w:val="22"/>
          <w:szCs w:val="22"/>
          <w:lang w:val="af-ZA"/>
        </w:rPr>
        <w:t>,</w:t>
      </w:r>
    </w:p>
    <w:p w14:paraId="41AED612" w14:textId="77777777" w:rsidR="00F070A9" w:rsidRPr="00FC3BB5" w:rsidRDefault="00F070A9" w:rsidP="00D0222C">
      <w:pPr>
        <w:pStyle w:val="BodyTextIndent"/>
        <w:numPr>
          <w:ilvl w:val="0"/>
          <w:numId w:val="26"/>
        </w:numPr>
        <w:spacing w:after="0"/>
        <w:jc w:val="both"/>
        <w:rPr>
          <w:rFonts w:ascii="Arial Armenian" w:hAnsi="Arial Armenian"/>
          <w:bCs/>
          <w:sz w:val="22"/>
          <w:szCs w:val="22"/>
          <w:lang w:val="af-ZA"/>
        </w:rPr>
      </w:pPr>
      <w:r w:rsidRPr="00FC3BB5">
        <w:rPr>
          <w:rFonts w:ascii="Arial Armenian" w:hAnsi="Arial Armenian"/>
          <w:bCs/>
          <w:sz w:val="22"/>
          <w:szCs w:val="22"/>
          <w:lang w:val="af-ZA"/>
        </w:rPr>
        <w:t>»ñÃáõÕÇÝ»ñÁ ÑÝ³ñ³íáñÇÝë ßñç³ÝóáõÙ »Ý  ³ñ·»ÉáóÇ µÝ³å³Ñå³Ý³Ï³Ý ï»ë³Ï»ïÇó ³é³í»É Ë</w:t>
      </w:r>
      <w:r w:rsidR="00C8147F" w:rsidRPr="00FC3BB5">
        <w:rPr>
          <w:rFonts w:ascii="Arial Armenian" w:hAnsi="Arial Armenian"/>
          <w:bCs/>
          <w:sz w:val="22"/>
          <w:szCs w:val="22"/>
          <w:lang w:val="af-ZA"/>
        </w:rPr>
        <w:t>áó»ÉÇ ¨ ³ñÅ»ù³íáñ ï³ñ³ÍùÝ»ñÁ</w:t>
      </w:r>
      <w:r w:rsidR="006E4A27">
        <w:rPr>
          <w:rFonts w:ascii="Arial Armenian" w:hAnsi="Arial Armenian"/>
          <w:bCs/>
          <w:sz w:val="22"/>
          <w:szCs w:val="22"/>
          <w:lang w:val="af-ZA"/>
        </w:rPr>
        <w:t>,</w:t>
      </w:r>
    </w:p>
    <w:p w14:paraId="6B573AB7" w14:textId="77777777" w:rsidR="00F070A9" w:rsidRPr="00FC3BB5" w:rsidRDefault="00F070A9" w:rsidP="00D0222C">
      <w:pPr>
        <w:pStyle w:val="BodyTextIndent"/>
        <w:numPr>
          <w:ilvl w:val="0"/>
          <w:numId w:val="26"/>
        </w:numPr>
        <w:spacing w:after="0"/>
        <w:jc w:val="both"/>
        <w:rPr>
          <w:rFonts w:ascii="Arial Armenian" w:hAnsi="Arial Armenian"/>
          <w:bCs/>
          <w:sz w:val="22"/>
          <w:szCs w:val="22"/>
          <w:lang w:val="af-ZA"/>
        </w:rPr>
      </w:pPr>
      <w:r w:rsidRPr="00FC3BB5">
        <w:rPr>
          <w:rFonts w:ascii="Arial Armenian" w:hAnsi="Arial Armenian"/>
          <w:bCs/>
          <w:sz w:val="22"/>
          <w:szCs w:val="22"/>
          <w:lang w:val="af-ZA"/>
        </w:rPr>
        <w:t>å</w:t>
      </w:r>
      <w:r w:rsidRPr="00FC3BB5">
        <w:rPr>
          <w:rFonts w:ascii="Arial Armenian" w:hAnsi="Arial Armenian" w:cs="Arial LatArm"/>
          <w:sz w:val="22"/>
          <w:szCs w:val="22"/>
          <w:lang w:val="af-ZA"/>
        </w:rPr>
        <w:t>»ï³ñ·»ÉáóÇ ë³ÑÙ³ÝÝ»ñÇó Ý»ñë</w:t>
      </w:r>
      <w:r w:rsidRPr="00FC3BB5">
        <w:rPr>
          <w:rFonts w:ascii="Arial Armenian" w:hAnsi="Arial Armenian"/>
          <w:bCs/>
          <w:sz w:val="22"/>
          <w:szCs w:val="22"/>
          <w:lang w:val="af-ZA"/>
        </w:rPr>
        <w:t xml:space="preserve">  µ³ó³éíáõÙ ¿ ·Çß»ñ³ÝóÁ</w:t>
      </w:r>
      <w:r w:rsidR="006E4A27">
        <w:rPr>
          <w:rFonts w:ascii="Arial Armenian" w:hAnsi="Arial Armenian"/>
          <w:bCs/>
          <w:sz w:val="22"/>
          <w:szCs w:val="22"/>
          <w:lang w:val="af-ZA"/>
        </w:rPr>
        <w:t>,</w:t>
      </w:r>
    </w:p>
    <w:p w14:paraId="0C7477F1" w14:textId="77777777" w:rsidR="00F070A9" w:rsidRPr="00FC3BB5" w:rsidRDefault="00F070A9" w:rsidP="00D0222C">
      <w:pPr>
        <w:pStyle w:val="BodyTextIndent"/>
        <w:numPr>
          <w:ilvl w:val="0"/>
          <w:numId w:val="26"/>
        </w:numPr>
        <w:spacing w:after="0"/>
        <w:jc w:val="both"/>
        <w:rPr>
          <w:rFonts w:ascii="Arial Armenian" w:hAnsi="Arial Armenian"/>
          <w:bCs/>
          <w:sz w:val="22"/>
          <w:szCs w:val="22"/>
          <w:lang w:val="af-ZA"/>
        </w:rPr>
      </w:pPr>
      <w:r w:rsidRPr="00FC3BB5">
        <w:rPr>
          <w:rFonts w:ascii="Arial Armenian" w:hAnsi="Arial Armenian"/>
          <w:bCs/>
          <w:sz w:val="22"/>
          <w:szCs w:val="22"/>
          <w:lang w:val="af-ZA"/>
        </w:rPr>
        <w:t>å</w:t>
      </w:r>
      <w:r w:rsidRPr="00FC3BB5">
        <w:rPr>
          <w:rFonts w:ascii="Arial Armenian" w:hAnsi="Arial Armenian" w:cs="Arial LatArm"/>
          <w:sz w:val="22"/>
          <w:szCs w:val="22"/>
          <w:lang w:val="af-ZA"/>
        </w:rPr>
        <w:t>»ï³ñ·»ÉáóÇ ë³ÑÙ³ÝÝ»</w:t>
      </w:r>
      <w:r w:rsidR="00C13ADF">
        <w:rPr>
          <w:rFonts w:ascii="Arial" w:hAnsi="Arial" w:cs="Arial"/>
          <w:sz w:val="22"/>
          <w:szCs w:val="22"/>
          <w:lang w:val="hy-AM"/>
        </w:rPr>
        <w:t>ր</w:t>
      </w:r>
      <w:r w:rsidRPr="00FC3BB5">
        <w:rPr>
          <w:rFonts w:ascii="Arial Armenian" w:hAnsi="Arial Armenian" w:cs="Arial LatArm"/>
          <w:sz w:val="22"/>
          <w:szCs w:val="22"/>
          <w:lang w:val="af-ZA"/>
        </w:rPr>
        <w:t xml:space="preserve">áõÙ ÃáõÛÉ³ïñíáõÙ »Ý ÙÇ³ÛÝ Ñ»ïÇáïÝ ¨ Ñ»ÍÛ³É </w:t>
      </w:r>
      <w:r w:rsidR="00C8147F" w:rsidRPr="00FC3BB5">
        <w:rPr>
          <w:rFonts w:ascii="Arial Armenian" w:hAnsi="Arial Armenian"/>
          <w:bCs/>
          <w:sz w:val="22"/>
          <w:szCs w:val="22"/>
          <w:lang w:val="af-ZA"/>
        </w:rPr>
        <w:t>³ñß³íÝ»ñ</w:t>
      </w:r>
      <w:r w:rsidR="006E4A27">
        <w:rPr>
          <w:rFonts w:ascii="Arial Armenian" w:hAnsi="Arial Armenian"/>
          <w:bCs/>
          <w:sz w:val="22"/>
          <w:szCs w:val="22"/>
          <w:lang w:val="af-ZA"/>
        </w:rPr>
        <w:t>,</w:t>
      </w:r>
      <w:r w:rsidRPr="00FC3BB5">
        <w:rPr>
          <w:rFonts w:ascii="Arial Armenian" w:hAnsi="Arial Armenian"/>
          <w:bCs/>
          <w:sz w:val="22"/>
          <w:szCs w:val="22"/>
          <w:lang w:val="af-ZA"/>
        </w:rPr>
        <w:t xml:space="preserve">  </w:t>
      </w:r>
    </w:p>
    <w:p w14:paraId="6B2A1CF5" w14:textId="77777777" w:rsidR="00F070A9" w:rsidRPr="00FC3BB5" w:rsidRDefault="00F070A9" w:rsidP="00D0222C">
      <w:pPr>
        <w:pStyle w:val="BodyTextIndent"/>
        <w:numPr>
          <w:ilvl w:val="0"/>
          <w:numId w:val="26"/>
        </w:numPr>
        <w:spacing w:after="0"/>
        <w:jc w:val="both"/>
        <w:rPr>
          <w:rFonts w:ascii="Arial Armenian" w:hAnsi="Arial Armenian"/>
          <w:bCs/>
          <w:sz w:val="22"/>
          <w:szCs w:val="22"/>
          <w:lang w:val="af-ZA"/>
        </w:rPr>
      </w:pPr>
      <w:r w:rsidRPr="00FC3BB5">
        <w:rPr>
          <w:rFonts w:ascii="Arial Armenian" w:hAnsi="Arial Armenian"/>
          <w:bCs/>
          <w:sz w:val="22"/>
          <w:szCs w:val="22"/>
          <w:lang w:val="af-ZA"/>
        </w:rPr>
        <w:t>ß³ñÅÇã³ÛÇÝ ïñ³ÝëåáñïÇ û·ï³·áñÍáõÙÁ ÃáõÛÉ³ïñíáõÙ ¿ ÙÇ³ÛÝ ¿ÏáïáõñÇ½ÙÇ »ñÃáõÕÇÝ»ñáõÙ ³Û¹ Ýå³ï³Ïáí ³é³ÝÓÝ³óí³Í ï»Õ³Ù³ë»</w:t>
      </w:r>
      <w:r w:rsidR="00C8147F" w:rsidRPr="00FC3BB5">
        <w:rPr>
          <w:rFonts w:ascii="Arial Armenian" w:hAnsi="Arial Armenian"/>
          <w:bCs/>
          <w:sz w:val="22"/>
          <w:szCs w:val="22"/>
          <w:lang w:val="af-ZA"/>
        </w:rPr>
        <w:t>ñáõÙ`  ³ÝÓÝ³Ï³½ÙÇ áõÕ»ÏóáõÃÛ³Ùµ</w:t>
      </w:r>
      <w:r w:rsidR="006E4A27">
        <w:rPr>
          <w:rFonts w:ascii="Arial Armenian" w:hAnsi="Arial Armenian"/>
          <w:bCs/>
          <w:sz w:val="22"/>
          <w:szCs w:val="22"/>
          <w:lang w:val="af-ZA"/>
        </w:rPr>
        <w:t>,</w:t>
      </w:r>
    </w:p>
    <w:p w14:paraId="49A5DCFD" w14:textId="77777777" w:rsidR="00F070A9" w:rsidRPr="00FC3BB5" w:rsidRDefault="00F070A9" w:rsidP="00D0222C">
      <w:pPr>
        <w:numPr>
          <w:ilvl w:val="0"/>
          <w:numId w:val="26"/>
        </w:numPr>
        <w:jc w:val="both"/>
        <w:rPr>
          <w:rFonts w:ascii="Arial Armenian" w:hAnsi="Arial Armenian"/>
          <w:bCs/>
          <w:sz w:val="22"/>
          <w:szCs w:val="22"/>
          <w:lang w:val="af-ZA"/>
        </w:rPr>
      </w:pPr>
      <w:r w:rsidRPr="00FC3BB5">
        <w:rPr>
          <w:rFonts w:ascii="Arial Armenian" w:hAnsi="Arial Armenian"/>
          <w:sz w:val="22"/>
          <w:szCs w:val="22"/>
          <w:lang w:val="af-ZA"/>
        </w:rPr>
        <w:t>·áí³½¹³ÛÇÝ ÝÛáõÃ»ñÇ áõÕÕí³ÍáõÃÛáõÝÁ  ÑÇÝíáõÙ ¿ ÙÇ³ÛÝ ³ñ·»ÉáóÇ µÝ³Ï³Ý ¨ Ùß³ÏáõÃ³ÛÇÝ ³ñÅ»ùÝ»ñÇ ÝÏ³ñ³·ñáõÃÛ³Ý ¨  ¹ñ³Ýó å³Ñå³ÝáõÃÛ³Ý  ·³Õ³÷³ñ³ËáëáõÃÛ³Ý íñ³</w:t>
      </w:r>
      <w:r w:rsidR="006E4A27">
        <w:rPr>
          <w:rFonts w:ascii="Arial Armenian" w:hAnsi="Arial Armenian"/>
          <w:sz w:val="22"/>
          <w:szCs w:val="22"/>
          <w:lang w:val="af-ZA"/>
        </w:rPr>
        <w:t>,</w:t>
      </w:r>
      <w:r w:rsidRPr="00FC3BB5">
        <w:rPr>
          <w:rFonts w:ascii="Arial Armenian" w:hAnsi="Arial Armenian"/>
          <w:sz w:val="22"/>
          <w:szCs w:val="22"/>
          <w:lang w:val="af-ZA"/>
        </w:rPr>
        <w:t xml:space="preserve"> </w:t>
      </w:r>
    </w:p>
    <w:p w14:paraId="7B1BA4A8" w14:textId="77777777" w:rsidR="00F070A9" w:rsidRPr="00FC3BB5" w:rsidRDefault="00F070A9" w:rsidP="00D0222C">
      <w:pPr>
        <w:numPr>
          <w:ilvl w:val="0"/>
          <w:numId w:val="26"/>
        </w:numPr>
        <w:jc w:val="both"/>
        <w:rPr>
          <w:rFonts w:ascii="Arial Armenian" w:hAnsi="Arial Armenian"/>
          <w:bCs/>
          <w:sz w:val="22"/>
          <w:szCs w:val="22"/>
          <w:lang w:val="af-ZA"/>
        </w:rPr>
      </w:pPr>
      <w:r w:rsidRPr="00FC3BB5">
        <w:rPr>
          <w:rFonts w:ascii="Arial Armenian" w:hAnsi="Arial Armenian"/>
          <w:bCs/>
          <w:sz w:val="22"/>
          <w:szCs w:val="22"/>
          <w:lang w:val="af-ZA"/>
        </w:rPr>
        <w:t>¿ÏáïáõñÇ½ÙÇ</w:t>
      </w:r>
      <w:r w:rsidRPr="00FC3BB5">
        <w:rPr>
          <w:rFonts w:ascii="Arial Armenian" w:hAnsi="Arial Armenian"/>
          <w:sz w:val="22"/>
          <w:szCs w:val="22"/>
          <w:lang w:val="af-ZA"/>
        </w:rPr>
        <w:t xml:space="preserve"> »ñÃáõÕÇÝ»ñÇ Ññ³ï³ñ³Ïí³Í áõÕ»óáõÛóÝ»ñÁ ã»Ý å³ñáõÝ³ÏáõÙ  ×ß·ñÇï ù³ñï»½Ý»ñ ¨ Ù³Ýñ³Ù³ëÝ ÝÏ³ñ³·ñáõÃÛáõÝÝ»ñ Ñ³½í³·Ûáõï ï»ë³ÏÝ»ñÇ ³åñ»É³í³Ûñ»ñÇ ¨ Ë</w:t>
      </w:r>
      <w:r w:rsidR="00C8147F" w:rsidRPr="00FC3BB5">
        <w:rPr>
          <w:rFonts w:ascii="Arial Armenian" w:hAnsi="Arial Armenian"/>
          <w:sz w:val="22"/>
          <w:szCs w:val="22"/>
          <w:lang w:val="af-ZA"/>
        </w:rPr>
        <w:t>áó»ÉÇ ¿ÏáÑ³Ù³Ï³ñ·»ñÇ í»ñ³µ»ñÛ³É</w:t>
      </w:r>
      <w:r w:rsidR="006E4A27">
        <w:rPr>
          <w:rFonts w:ascii="Arial Armenian" w:hAnsi="Arial Armenian"/>
          <w:sz w:val="22"/>
          <w:szCs w:val="22"/>
          <w:lang w:val="af-ZA"/>
        </w:rPr>
        <w:t>,</w:t>
      </w:r>
    </w:p>
    <w:p w14:paraId="6E88BD8F" w14:textId="77777777" w:rsidR="00F070A9" w:rsidRPr="00F9455C" w:rsidRDefault="00F070A9" w:rsidP="00D0222C">
      <w:pPr>
        <w:numPr>
          <w:ilvl w:val="0"/>
          <w:numId w:val="26"/>
        </w:numPr>
        <w:jc w:val="both"/>
        <w:rPr>
          <w:rFonts w:ascii="Arial Armenian" w:hAnsi="Arial Armenian"/>
          <w:bCs/>
          <w:sz w:val="22"/>
          <w:szCs w:val="22"/>
          <w:lang w:val="af-ZA"/>
        </w:rPr>
      </w:pPr>
      <w:r w:rsidRPr="00F9455C">
        <w:rPr>
          <w:rFonts w:ascii="Arial Armenian" w:hAnsi="Arial Armenian"/>
          <w:bCs/>
          <w:sz w:val="22"/>
          <w:szCs w:val="22"/>
          <w:lang w:val="af-ZA"/>
        </w:rPr>
        <w:t>¿ÏáïáõñÇ½ÙÇ</w:t>
      </w:r>
      <w:r w:rsidRPr="00F9455C">
        <w:rPr>
          <w:rFonts w:ascii="Arial Armenian" w:hAnsi="Arial Armenian"/>
          <w:sz w:val="22"/>
          <w:szCs w:val="22"/>
          <w:lang w:val="af-ZA"/>
        </w:rPr>
        <w:t xml:space="preserve"> »ñÃáõÕÇÝ»ñÇ</w:t>
      </w:r>
      <w:r w:rsidRPr="00F9455C" w:rsidDel="002925D2">
        <w:rPr>
          <w:rFonts w:ascii="Arial Armenian" w:hAnsi="Arial Armenian"/>
          <w:sz w:val="22"/>
          <w:szCs w:val="22"/>
          <w:lang w:val="af-ZA"/>
        </w:rPr>
        <w:t xml:space="preserve"> </w:t>
      </w:r>
      <w:r w:rsidRPr="00F9455C">
        <w:rPr>
          <w:rFonts w:ascii="Arial Armenian" w:hAnsi="Arial Armenian"/>
          <w:sz w:val="22"/>
          <w:szCs w:val="22"/>
          <w:lang w:val="af-ZA"/>
        </w:rPr>
        <w:t>Ù³Ýñ³Ù³ëÝ ÝÏ³ñ³·ñáõÃÛáõÝÝ»ñ ¨ ù³ñï»½Ý»ñ å³ñáõÝ³ÏáÕ ÝÛáõÃ»ñÁ Ý³Ë³ï»ëíáõÙ »Ý Í³é³ÛáÕ³Ï³Ý û·ï³·á</w:t>
      </w:r>
      <w:r w:rsidR="00C8147F" w:rsidRPr="00F9455C">
        <w:rPr>
          <w:rFonts w:ascii="Arial Armenian" w:hAnsi="Arial Armenian"/>
          <w:sz w:val="22"/>
          <w:szCs w:val="22"/>
          <w:lang w:val="af-ZA"/>
        </w:rPr>
        <w:t>ñÍÙ³Ý Ñ³Ù³ñ:</w:t>
      </w:r>
    </w:p>
    <w:p w14:paraId="0EDD12F5" w14:textId="77777777" w:rsidR="00F070A9" w:rsidRPr="00A12492" w:rsidRDefault="00C8147F" w:rsidP="00F070A9">
      <w:pPr>
        <w:jc w:val="both"/>
        <w:rPr>
          <w:rFonts w:ascii="Arial Armenian" w:hAnsi="Arial Armenian"/>
          <w:sz w:val="22"/>
          <w:szCs w:val="22"/>
          <w:lang w:val="af-ZA"/>
        </w:rPr>
      </w:pPr>
      <w:r w:rsidRPr="00A12492">
        <w:rPr>
          <w:rFonts w:ascii="Arial Armenian" w:hAnsi="Arial Armenian" w:cs="Arial LatArm"/>
          <w:sz w:val="22"/>
          <w:szCs w:val="22"/>
          <w:lang w:val="af-ZA"/>
        </w:rPr>
        <w:t>ä</w:t>
      </w:r>
      <w:r w:rsidR="00F070A9" w:rsidRPr="00A12492">
        <w:rPr>
          <w:rFonts w:ascii="Arial Armenian" w:hAnsi="Arial Armenian" w:cs="Arial LatArm"/>
          <w:sz w:val="22"/>
          <w:szCs w:val="22"/>
          <w:lang w:val="af-ZA"/>
        </w:rPr>
        <w:t xml:space="preserve">»ï³ñ·»ÉáóÇ ï³ñ³ÍùáõÙ </w:t>
      </w:r>
      <w:r w:rsidR="00F070A9" w:rsidRPr="00A12492">
        <w:rPr>
          <w:rFonts w:ascii="Arial Armenian" w:hAnsi="Arial Armenian"/>
          <w:bCs/>
          <w:sz w:val="22"/>
          <w:szCs w:val="22"/>
          <w:lang w:val="af-ZA"/>
        </w:rPr>
        <w:t>¿ÏáïáõñÇ½ÙÇ</w:t>
      </w:r>
      <w:r w:rsidR="00F070A9" w:rsidRPr="00A12492">
        <w:rPr>
          <w:rFonts w:ascii="Arial Armenian" w:hAnsi="Arial Armenian"/>
          <w:sz w:val="22"/>
          <w:szCs w:val="22"/>
          <w:lang w:val="af-ZA"/>
        </w:rPr>
        <w:t xml:space="preserve"> »ñÃáõÕÇÝ»ñÇ ëå³ë³ñÏÙ³Ý  »ÝÃ³Ï³éáõóí³ÍùÁ</w:t>
      </w:r>
      <w:r w:rsidR="00F070A9" w:rsidRPr="00A12492">
        <w:rPr>
          <w:rFonts w:ascii="Arial Armenian" w:hAnsi="Arial Armenian" w:cs="Arial LatArm"/>
          <w:sz w:val="22"/>
          <w:szCs w:val="22"/>
          <w:lang w:val="af-ZA"/>
        </w:rPr>
        <w:t xml:space="preserve">  Ý³Ë³ï»ëí</w:t>
      </w:r>
      <w:r w:rsidR="00F070A9" w:rsidRPr="00A12492">
        <w:rPr>
          <w:rFonts w:ascii="Arial Armenian" w:hAnsi="Arial Armenian"/>
          <w:sz w:val="22"/>
          <w:szCs w:val="22"/>
          <w:lang w:val="af-ZA"/>
        </w:rPr>
        <w:t>áõÙ ¿ »ÉÝ»Éáí µÝ³Ï³Ý É³Ý¹ß³ýïÝ»ñÇ íñ³  µ³ó³ë³Ï³Ý ³½¹»ó</w:t>
      </w:r>
      <w:r w:rsidR="007733C5" w:rsidRPr="00A12492">
        <w:rPr>
          <w:rFonts w:ascii="Arial Armenian" w:hAnsi="Arial Armenian"/>
          <w:sz w:val="22"/>
          <w:szCs w:val="22"/>
          <w:lang w:val="af-ZA"/>
        </w:rPr>
        <w:t>áõÃÛáõÝÝ»ñÇ µ³ó³éÙ³Ý ëÏ½µáõÝùÇó:</w:t>
      </w:r>
    </w:p>
    <w:p w14:paraId="522D0C28" w14:textId="77777777" w:rsidR="00F070A9" w:rsidRPr="00A12492" w:rsidRDefault="007733C5" w:rsidP="00F070A9">
      <w:pPr>
        <w:jc w:val="both"/>
        <w:rPr>
          <w:rFonts w:ascii="Arial Armenian" w:hAnsi="Arial Armenian"/>
          <w:bCs/>
          <w:sz w:val="22"/>
          <w:szCs w:val="22"/>
          <w:lang w:val="af-ZA"/>
        </w:rPr>
      </w:pPr>
      <w:r w:rsidRPr="00A12492">
        <w:rPr>
          <w:rFonts w:ascii="Arial Armenian" w:hAnsi="Arial Armenian"/>
          <w:bCs/>
          <w:sz w:val="22"/>
          <w:szCs w:val="22"/>
          <w:lang w:val="af-ZA"/>
        </w:rPr>
        <w:t>Ø</w:t>
      </w:r>
      <w:r w:rsidR="00F070A9" w:rsidRPr="00A12492">
        <w:rPr>
          <w:rFonts w:ascii="Arial Armenian" w:hAnsi="Arial Armenian"/>
          <w:bCs/>
          <w:sz w:val="22"/>
          <w:szCs w:val="22"/>
          <w:lang w:val="af-ZA"/>
        </w:rPr>
        <w:t>áõïù³í×³ñÝ»ñÁ ë³ÑÙ³ÝíáõÙ »Ý Ï³Ëí³Í  »ñÃáõÕÇÝ»ñÇ ïÇåÇó, ³Ûó»ÉáõÝ»ñÇ Ýå³ï³Ï³ÛÇÝ ËÙµ»ñÇó,  ë»½áÝÇó, å³Ñ³Ýç³ñÏÇó ¨ ³ÛÉÝ</w:t>
      </w:r>
      <w:r w:rsidRPr="00A12492">
        <w:rPr>
          <w:rFonts w:ascii="Arial Armenian" w:hAnsi="Arial Armenian"/>
          <w:bCs/>
          <w:sz w:val="22"/>
          <w:szCs w:val="22"/>
          <w:lang w:val="af-ZA"/>
        </w:rPr>
        <w:t>:</w:t>
      </w:r>
      <w:r w:rsidR="00F070A9" w:rsidRPr="00A12492">
        <w:rPr>
          <w:rFonts w:ascii="Arial Armenian" w:hAnsi="Arial Armenian"/>
          <w:bCs/>
          <w:sz w:val="22"/>
          <w:szCs w:val="22"/>
          <w:lang w:val="af-ZA"/>
        </w:rPr>
        <w:t xml:space="preserve">  </w:t>
      </w:r>
    </w:p>
    <w:p w14:paraId="25383B7E" w14:textId="77777777" w:rsidR="00F070A9" w:rsidRPr="00A12492" w:rsidRDefault="007733C5" w:rsidP="00F070A9">
      <w:pPr>
        <w:jc w:val="both"/>
        <w:rPr>
          <w:rFonts w:ascii="Arial Armenian" w:hAnsi="Arial Armenian"/>
          <w:bCs/>
          <w:sz w:val="22"/>
          <w:szCs w:val="22"/>
          <w:lang w:val="af-ZA"/>
        </w:rPr>
      </w:pPr>
      <w:r w:rsidRPr="00A12492">
        <w:rPr>
          <w:rFonts w:ascii="Arial Armenian" w:hAnsi="Arial Armenian"/>
          <w:bCs/>
          <w:sz w:val="22"/>
          <w:szCs w:val="22"/>
          <w:lang w:val="af-ZA"/>
        </w:rPr>
        <w:t>²</w:t>
      </w:r>
      <w:r w:rsidR="00F070A9" w:rsidRPr="00A12492">
        <w:rPr>
          <w:rFonts w:ascii="Arial Armenian" w:hAnsi="Arial Armenian"/>
          <w:bCs/>
          <w:sz w:val="22"/>
          <w:szCs w:val="22"/>
          <w:lang w:val="af-ZA"/>
        </w:rPr>
        <w:t>ñ·»ÉáóÇ ³ÝÓÝ³Ï³½ÙÁ å³ï³ëË³Ý³ïáõ ¿ ï³ñ³ÍùáõÙ ¿ÏáïáõñÇ½ÙÇ Ï³½Ù³Ï»ñåÙ³Ý  ¨ µÝ³å³Ñå³Ý³Ï³Ý ÝáñÙ»ñÇ ³å³ÑáíÙ³Ý Ñ³Ù³ñ:</w:t>
      </w:r>
    </w:p>
    <w:p w14:paraId="794F05E5" w14:textId="77777777" w:rsidR="00CC1260" w:rsidRPr="00A12492" w:rsidRDefault="00CC1260" w:rsidP="00F070A9">
      <w:pPr>
        <w:jc w:val="both"/>
        <w:rPr>
          <w:rFonts w:ascii="Arial Armenian" w:hAnsi="Arial Armenian"/>
          <w:bCs/>
          <w:color w:val="FF0000"/>
          <w:lang w:val="af-ZA"/>
        </w:rPr>
      </w:pPr>
    </w:p>
    <w:p w14:paraId="67A21A13" w14:textId="77777777" w:rsidR="00F070A9" w:rsidRPr="00FC3BB5" w:rsidRDefault="00F070A9" w:rsidP="00F070A9">
      <w:pPr>
        <w:jc w:val="both"/>
        <w:rPr>
          <w:rFonts w:ascii="Arial Armenian" w:hAnsi="Arial Armenian"/>
          <w:lang w:val="af-ZA"/>
        </w:rPr>
      </w:pPr>
    </w:p>
    <w:p w14:paraId="50CF3CB8" w14:textId="77777777" w:rsidR="00F070A9" w:rsidRPr="00FC3BB5" w:rsidRDefault="00F070A9" w:rsidP="00F070A9">
      <w:pPr>
        <w:pStyle w:val="Heading2"/>
        <w:numPr>
          <w:ilvl w:val="1"/>
          <w:numId w:val="14"/>
        </w:numPr>
        <w:spacing w:line="240" w:lineRule="auto"/>
        <w:rPr>
          <w:lang w:val="af-ZA"/>
        </w:rPr>
      </w:pPr>
      <w:bookmarkStart w:id="156" w:name="_Toc198445878"/>
      <w:r w:rsidRPr="00FC3BB5">
        <w:rPr>
          <w:lang w:val="af-ZA"/>
        </w:rPr>
        <w:t>¾ÏáïáõñÇ½ÙÇ Çñ³í³Ï³Ý Ï³ÝáÝ³Ï³ñ·áõÙÁ</w:t>
      </w:r>
      <w:bookmarkEnd w:id="156"/>
    </w:p>
    <w:p w14:paraId="39593550" w14:textId="77777777" w:rsidR="00390697" w:rsidRPr="00FC3BB5" w:rsidRDefault="00390697" w:rsidP="00390697">
      <w:pPr>
        <w:jc w:val="both"/>
        <w:rPr>
          <w:rFonts w:ascii="Arial Armenian" w:hAnsi="Arial Armenian"/>
          <w:lang w:val="af-ZA" w:eastAsia="en-US"/>
        </w:rPr>
      </w:pPr>
    </w:p>
    <w:p w14:paraId="2E5F0911" w14:textId="77777777" w:rsidR="00F070A9" w:rsidRPr="00FC3BB5" w:rsidRDefault="00F070A9" w:rsidP="00390697">
      <w:pPr>
        <w:jc w:val="both"/>
        <w:rPr>
          <w:rFonts w:ascii="Arial Armenian" w:hAnsi="Arial Armenian"/>
          <w:sz w:val="22"/>
          <w:szCs w:val="22"/>
          <w:lang w:val="af-ZA"/>
        </w:rPr>
      </w:pPr>
      <w:r w:rsidRPr="00FC3BB5">
        <w:rPr>
          <w:rFonts w:ascii="Arial Armenian" w:hAnsi="Arial Armenian"/>
          <w:sz w:val="22"/>
          <w:szCs w:val="22"/>
          <w:lang w:val="af-ZA"/>
        </w:rPr>
        <w:t>§ÊáëñáíÇ ³Ýï³é¦  å»ï³Ï³Ý ³ñ·»ÉáóáõÙ ¿ÏáïáõñÇ½ÙÇ ½³ñ·³óÙ³Ý ³éÏ³ Çñ³í³Ï³Ý ÑÇÙù»ñÝ »Ý.</w:t>
      </w:r>
    </w:p>
    <w:p w14:paraId="0EEBA433" w14:textId="77777777" w:rsidR="00F070A9" w:rsidRPr="00FC3BB5" w:rsidRDefault="00F070A9" w:rsidP="0013026C">
      <w:pPr>
        <w:numPr>
          <w:ilvl w:val="0"/>
          <w:numId w:val="27"/>
        </w:numPr>
        <w:jc w:val="both"/>
        <w:rPr>
          <w:rFonts w:ascii="Arial Armenian" w:hAnsi="Arial Armenian"/>
          <w:sz w:val="22"/>
          <w:szCs w:val="22"/>
          <w:lang w:val="af-ZA"/>
        </w:rPr>
      </w:pPr>
      <w:r w:rsidRPr="00FC3BB5">
        <w:rPr>
          <w:rFonts w:ascii="Arial Armenian" w:hAnsi="Arial Armenian"/>
          <w:sz w:val="22"/>
          <w:szCs w:val="22"/>
          <w:lang w:val="af-ZA"/>
        </w:rPr>
        <w:t>§ÊáëñáíÇ ³Ýï³é¦ å»ï³Ï³Ý ³ñ·»Éáó¦ äà²Î-Ç Ï³ÝáÝ³¹ñáõÃÛ³Ý Ù»ç Ãáõ</w:t>
      </w:r>
      <w:r w:rsidR="00C13ADF">
        <w:rPr>
          <w:rFonts w:ascii="Arial" w:hAnsi="Arial" w:cs="Arial"/>
          <w:sz w:val="22"/>
          <w:szCs w:val="22"/>
          <w:lang w:val="hy-AM"/>
        </w:rPr>
        <w:t>յ</w:t>
      </w:r>
      <w:r w:rsidRPr="00FC3BB5">
        <w:rPr>
          <w:rFonts w:ascii="Arial Armenian" w:hAnsi="Arial Armenian"/>
          <w:sz w:val="22"/>
          <w:szCs w:val="22"/>
          <w:lang w:val="af-ZA"/>
        </w:rPr>
        <w:t>É³ïñ»ÉÇ Ó»éÝ³ñÏ³ïÇñ³Ï³Ý ·áñÍáõÝ»áõÃÛ³Ý  ï»ë³ÏÝ»ñÇ ß³ñùáõÙ  ³Ùñ³·ñí³Í   ·</w:t>
      </w:r>
      <w:r w:rsidR="00BA4B97" w:rsidRPr="00FC3BB5">
        <w:rPr>
          <w:rFonts w:ascii="Arial Armenian" w:hAnsi="Arial Armenian"/>
          <w:sz w:val="22"/>
          <w:szCs w:val="22"/>
          <w:lang w:val="af-ZA"/>
        </w:rPr>
        <w:t>Çï³×³Ý³ãáÕ³Ï³Ý ïáõñÇ½ÙÇ ¹ñáõÛÃÁ,</w:t>
      </w:r>
      <w:r w:rsidRPr="00FC3BB5">
        <w:rPr>
          <w:rFonts w:ascii="Arial Armenian" w:hAnsi="Arial Armenian"/>
          <w:sz w:val="22"/>
          <w:szCs w:val="22"/>
          <w:lang w:val="af-ZA"/>
        </w:rPr>
        <w:t xml:space="preserve"> </w:t>
      </w:r>
    </w:p>
    <w:p w14:paraId="0106F5E6" w14:textId="77777777" w:rsidR="00F070A9" w:rsidRPr="00FC3BB5" w:rsidRDefault="00F070A9" w:rsidP="0013026C">
      <w:pPr>
        <w:numPr>
          <w:ilvl w:val="0"/>
          <w:numId w:val="27"/>
        </w:numPr>
        <w:jc w:val="both"/>
        <w:rPr>
          <w:rFonts w:ascii="Arial Armenian" w:hAnsi="Arial Armenian"/>
          <w:sz w:val="22"/>
          <w:szCs w:val="22"/>
          <w:lang w:val="af-ZA"/>
        </w:rPr>
      </w:pPr>
      <w:r w:rsidRPr="00FC3BB5">
        <w:rPr>
          <w:rFonts w:ascii="Arial Armenian" w:hAnsi="Arial Armenian"/>
          <w:sz w:val="22"/>
          <w:szCs w:val="22"/>
          <w:lang w:val="af-ZA"/>
        </w:rPr>
        <w:t xml:space="preserve">§´ÝáõÃÛ³Ý Ñ³ïáõÏ å³Ñå³ÝíáÕ ï³ñ³ÍùÝ»ñÇ Ù³ëÇÝ¦ </w:t>
      </w:r>
      <w:r w:rsidR="009209F1" w:rsidRPr="00FC3BB5">
        <w:rPr>
          <w:rFonts w:ascii="Arial Armenian" w:hAnsi="Arial Armenian"/>
          <w:sz w:val="22"/>
          <w:szCs w:val="22"/>
          <w:lang w:val="af-ZA"/>
        </w:rPr>
        <w:t xml:space="preserve">ÐÐ </w:t>
      </w:r>
      <w:r w:rsidRPr="00FC3BB5">
        <w:rPr>
          <w:rFonts w:ascii="Arial Armenian" w:hAnsi="Arial Armenian"/>
          <w:sz w:val="22"/>
          <w:szCs w:val="22"/>
          <w:lang w:val="af-ZA"/>
        </w:rPr>
        <w:t>ûñ»ÝùÁ,</w:t>
      </w:r>
    </w:p>
    <w:p w14:paraId="031422F8" w14:textId="77777777" w:rsidR="00F070A9" w:rsidRPr="00FC3BB5" w:rsidRDefault="00F070A9" w:rsidP="0013026C">
      <w:pPr>
        <w:numPr>
          <w:ilvl w:val="0"/>
          <w:numId w:val="27"/>
        </w:numPr>
        <w:jc w:val="both"/>
        <w:rPr>
          <w:rFonts w:ascii="Arial Armenian" w:hAnsi="Arial Armenian"/>
          <w:sz w:val="22"/>
          <w:szCs w:val="22"/>
          <w:lang w:val="af-ZA"/>
        </w:rPr>
      </w:pPr>
      <w:r w:rsidRPr="00FC3BB5">
        <w:rPr>
          <w:rFonts w:ascii="Arial Armenian" w:hAnsi="Arial Armenian"/>
          <w:sz w:val="22"/>
          <w:szCs w:val="22"/>
          <w:lang w:val="af-ZA"/>
        </w:rPr>
        <w:t>§¼µáë³ßñçáõÃÛ³Ý ¨ ½µá</w:t>
      </w:r>
      <w:r w:rsidR="009209F1">
        <w:rPr>
          <w:rFonts w:ascii="Arial Armenian" w:hAnsi="Arial Armenian"/>
          <w:sz w:val="22"/>
          <w:szCs w:val="22"/>
          <w:lang w:val="af-ZA"/>
        </w:rPr>
        <w:t>ë³ßñç³ÛÇÝ ·áñÍáõÝ»áõÃÛ³Ý Ù³ëÇÝ¦</w:t>
      </w:r>
      <w:r w:rsidRPr="00FC3BB5">
        <w:rPr>
          <w:rFonts w:ascii="Arial Armenian" w:hAnsi="Arial Armenian"/>
          <w:sz w:val="22"/>
          <w:szCs w:val="22"/>
          <w:lang w:val="af-ZA"/>
        </w:rPr>
        <w:t xml:space="preserve"> </w:t>
      </w:r>
      <w:r w:rsidR="009209F1" w:rsidRPr="00FC3BB5">
        <w:rPr>
          <w:rFonts w:ascii="Arial Armenian" w:hAnsi="Arial Armenian"/>
          <w:sz w:val="22"/>
          <w:szCs w:val="22"/>
          <w:lang w:val="af-ZA"/>
        </w:rPr>
        <w:t>ÐÐ ûñ»ÝùÁ</w:t>
      </w:r>
    </w:p>
    <w:p w14:paraId="368E303B"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ì»ñáÑÇßÛ³É Çñ³í³Ï³Ý ÑÇÙù»ñÁ µ³í³ñ³ñ ã»Ý ¿ÏáïáõñÇ½ÙÇ Ï³½Ù³Ï»ñåÙ³Ý, ½³ñ·³óÙ³Ý ¨ Ï³é³í³ñÙ³Ý Ñ³Ù³ñ, ³ÝÑñ³Å»ßïáõÃÛáõÝ Ï³ Ùß³Ï»É Ñ³Ù³å³ï³ëË³Ý »ÝÃ³ûñ»Ýë¹ñ³Ï³Ý ¹³ßï ¨ ²½·³ÛÇÝ è³½Ù³í³ñáõÃÛáõÝ, áñÁ µËáõÙ ¿ ÐÐ Ï³é³í³ñáõÃÛ³Ý Î»Ýë³µ³½Ù³½³ÝáõÃÛ³Ý Ù³ëÇÝ ÎáÝí»ÝóÇ³ÛÇ ßñç³Ý³ÏÝ»ñáõÙ ëï³ÝÓÝ³Í å³ñï³íáñáõÃÛáõÝÝ»ñÇó: </w:t>
      </w:r>
    </w:p>
    <w:p w14:paraId="07DD05E3" w14:textId="77777777" w:rsidR="00F070A9" w:rsidRPr="00FC3BB5" w:rsidRDefault="00F070A9" w:rsidP="00F070A9">
      <w:pPr>
        <w:jc w:val="both"/>
        <w:rPr>
          <w:rFonts w:ascii="Arial Armenian" w:hAnsi="Arial Armenian"/>
          <w:b/>
          <w:lang w:val="af-ZA"/>
        </w:rPr>
      </w:pPr>
    </w:p>
    <w:p w14:paraId="45379468" w14:textId="77777777" w:rsidR="00F070A9" w:rsidRPr="00FC3BB5" w:rsidRDefault="00F070A9" w:rsidP="00F070A9">
      <w:pPr>
        <w:pStyle w:val="Heading2"/>
        <w:numPr>
          <w:ilvl w:val="1"/>
          <w:numId w:val="14"/>
        </w:numPr>
        <w:spacing w:line="240" w:lineRule="auto"/>
        <w:rPr>
          <w:lang w:val="af-ZA"/>
        </w:rPr>
      </w:pPr>
      <w:r w:rsidRPr="00FC3BB5">
        <w:rPr>
          <w:lang w:val="af-ZA"/>
        </w:rPr>
        <w:t xml:space="preserve"> </w:t>
      </w:r>
      <w:bookmarkStart w:id="157" w:name="_Toc198445879"/>
      <w:r w:rsidRPr="00FC3BB5">
        <w:rPr>
          <w:lang w:val="af-ZA"/>
        </w:rPr>
        <w:t>Ø³ñ¹Ï³ÛÇÝ é»ëáõñëÝ»ñÇ  ½³ñ·³óáõÙ</w:t>
      </w:r>
      <w:bookmarkEnd w:id="157"/>
    </w:p>
    <w:p w14:paraId="00452371" w14:textId="77777777" w:rsidR="00F070A9" w:rsidRPr="00FC3BB5" w:rsidRDefault="00F070A9" w:rsidP="00F070A9">
      <w:pPr>
        <w:rPr>
          <w:rFonts w:ascii="Arial Armenian" w:hAnsi="Arial Armenian"/>
          <w:lang w:val="af-ZA" w:eastAsia="en-US"/>
        </w:rPr>
      </w:pPr>
    </w:p>
    <w:p w14:paraId="776D485D" w14:textId="77777777" w:rsidR="00F070A9" w:rsidRPr="00FC3BB5" w:rsidRDefault="00F070A9" w:rsidP="00390697">
      <w:pPr>
        <w:jc w:val="both"/>
        <w:rPr>
          <w:rFonts w:ascii="Arial Armenian" w:hAnsi="Arial Armenian"/>
          <w:sz w:val="22"/>
          <w:szCs w:val="22"/>
          <w:lang w:val="af-ZA"/>
        </w:rPr>
      </w:pPr>
      <w:r w:rsidRPr="00FC3BB5">
        <w:rPr>
          <w:rFonts w:ascii="Arial Armenian" w:hAnsi="Arial Armenian"/>
          <w:sz w:val="22"/>
          <w:szCs w:val="22"/>
          <w:lang w:val="af-ZA"/>
        </w:rPr>
        <w:t>“ÊáëñáíÇ ³Ýï³é” å»ï³Ï³Ý ³ñ·»ÉáóáõÙ ïáõñÇ½ÙÁ ·áñÍÝ³Ï³Ý ÑÇÙù»ñÇ íñ³ ¹Ý»Éáõ Ýå³ï³Ïáí ³ÝÑñ³Å»ßï ¿ äà²Î-Ç Ï³éáõóí³ÍùáõÙ Ó¨³íáñ»É ïáõñÇ½Ùáí ½µ³ÕíáÕ 2-3 Ñ³ëïÇùÝ»ñáí Ñ³Ù³Éñí³Í µ³ÅÇÝ, áñÇ ³ÝÓÝ³Ï³½ÙÁ å»ïù ¿ ïÇñ³å»ïÇ ³Ý·É»ñ»Ý É»½íÇÝ ¨ Ñ³Ù³Ï³ñ·ã³ÛÇÝ ï»ËÝÇÏ³ÛÇÝ:</w:t>
      </w:r>
    </w:p>
    <w:p w14:paraId="367E1F55" w14:textId="77777777" w:rsidR="00F070A9" w:rsidRPr="00FC3BB5" w:rsidRDefault="00F070A9" w:rsidP="00F070A9">
      <w:pPr>
        <w:ind w:firstLine="360"/>
        <w:jc w:val="both"/>
        <w:rPr>
          <w:rFonts w:ascii="Arial Armenian" w:hAnsi="Arial Armenian"/>
          <w:sz w:val="22"/>
          <w:szCs w:val="22"/>
          <w:lang w:val="af-ZA"/>
        </w:rPr>
      </w:pPr>
      <w:r w:rsidRPr="00FC3BB5">
        <w:rPr>
          <w:rFonts w:ascii="Arial Armenian" w:hAnsi="Arial Armenian"/>
          <w:sz w:val="22"/>
          <w:szCs w:val="22"/>
          <w:lang w:val="af-ZA"/>
        </w:rPr>
        <w:t>´³ÅÝÇ ÑÇÙÝ³Ï³Ý ËÝ¹ÇñÝ»ñÝ »Ý`</w:t>
      </w:r>
    </w:p>
    <w:p w14:paraId="1F84D85F" w14:textId="77777777" w:rsidR="00F070A9" w:rsidRPr="00FC3BB5" w:rsidRDefault="00F070A9" w:rsidP="00CC068C">
      <w:pPr>
        <w:numPr>
          <w:ilvl w:val="0"/>
          <w:numId w:val="28"/>
        </w:numPr>
        <w:jc w:val="both"/>
        <w:rPr>
          <w:rFonts w:ascii="Arial Armenian" w:hAnsi="Arial Armenian"/>
          <w:sz w:val="22"/>
          <w:szCs w:val="22"/>
          <w:lang w:val="af-ZA"/>
        </w:rPr>
      </w:pPr>
      <w:r w:rsidRPr="00FC3BB5">
        <w:rPr>
          <w:rFonts w:ascii="Arial Armenian" w:hAnsi="Arial Armenian"/>
          <w:sz w:val="22"/>
          <w:szCs w:val="22"/>
          <w:lang w:val="af-ZA"/>
        </w:rPr>
        <w:t xml:space="preserve">¶Ý³Ñ³ï»É ³Ûó»ÉáõÝ»ñÇ Ï³ñÇùÝ»ñÁ, </w:t>
      </w:r>
    </w:p>
    <w:p w14:paraId="466D7BD8" w14:textId="77777777" w:rsidR="00F070A9" w:rsidRPr="00FC3BB5" w:rsidRDefault="00F070A9" w:rsidP="00CC068C">
      <w:pPr>
        <w:numPr>
          <w:ilvl w:val="0"/>
          <w:numId w:val="28"/>
        </w:numPr>
        <w:jc w:val="both"/>
        <w:rPr>
          <w:rFonts w:ascii="Arial Armenian" w:hAnsi="Arial Armenian"/>
          <w:sz w:val="22"/>
          <w:szCs w:val="22"/>
          <w:lang w:val="af-ZA"/>
        </w:rPr>
      </w:pPr>
      <w:r w:rsidRPr="00FC3BB5">
        <w:rPr>
          <w:rFonts w:ascii="Arial Armenian" w:hAnsi="Arial Armenian"/>
          <w:sz w:val="22"/>
          <w:szCs w:val="22"/>
          <w:lang w:val="af-ZA"/>
        </w:rPr>
        <w:t xml:space="preserve">Ø³ïáõó»É µ³ñÓñ³Ï³ñ· Í³é³ÛáõÃÛáõÝÝ»ñ, </w:t>
      </w:r>
    </w:p>
    <w:p w14:paraId="7134E44F" w14:textId="77777777" w:rsidR="00F070A9" w:rsidRPr="00FC3BB5" w:rsidRDefault="00F070A9" w:rsidP="00CC068C">
      <w:pPr>
        <w:numPr>
          <w:ilvl w:val="0"/>
          <w:numId w:val="28"/>
        </w:numPr>
        <w:jc w:val="both"/>
        <w:rPr>
          <w:rFonts w:ascii="Arial Armenian" w:hAnsi="Arial Armenian"/>
          <w:sz w:val="22"/>
          <w:szCs w:val="22"/>
          <w:lang w:val="af-ZA"/>
        </w:rPr>
      </w:pPr>
      <w:r w:rsidRPr="00FC3BB5">
        <w:rPr>
          <w:rFonts w:ascii="Arial Armenian" w:hAnsi="Arial Armenian"/>
          <w:sz w:val="22"/>
          <w:szCs w:val="22"/>
          <w:lang w:val="af-ZA"/>
        </w:rPr>
        <w:t>ì³ñ»É ·Ý³ÛÇÝ ×ÏáõÝ ù³Õ³ù³Ï</w:t>
      </w:r>
      <w:r w:rsidR="00C13ADF">
        <w:rPr>
          <w:rFonts w:ascii="Arial" w:hAnsi="Arial" w:cs="Arial"/>
          <w:sz w:val="22"/>
          <w:szCs w:val="22"/>
          <w:lang w:val="hy-AM"/>
        </w:rPr>
        <w:t>ա</w:t>
      </w:r>
      <w:r w:rsidRPr="00FC3BB5">
        <w:rPr>
          <w:rFonts w:ascii="Arial Armenian" w:hAnsi="Arial Armenian"/>
          <w:sz w:val="22"/>
          <w:szCs w:val="22"/>
          <w:lang w:val="af-ZA"/>
        </w:rPr>
        <w:t xml:space="preserve">ÝáõÃÛáõÝ, </w:t>
      </w:r>
    </w:p>
    <w:p w14:paraId="1527988C" w14:textId="77777777" w:rsidR="00F070A9" w:rsidRPr="00FC3BB5" w:rsidRDefault="00F070A9" w:rsidP="00CC068C">
      <w:pPr>
        <w:numPr>
          <w:ilvl w:val="0"/>
          <w:numId w:val="28"/>
        </w:numPr>
        <w:jc w:val="both"/>
        <w:rPr>
          <w:rFonts w:ascii="Arial Armenian" w:hAnsi="Arial Armenian"/>
          <w:sz w:val="22"/>
          <w:szCs w:val="22"/>
          <w:lang w:val="af-ZA"/>
        </w:rPr>
      </w:pPr>
      <w:r w:rsidRPr="00FC3BB5">
        <w:rPr>
          <w:rFonts w:ascii="Arial Armenian" w:hAnsi="Arial Armenian"/>
          <w:sz w:val="22"/>
          <w:szCs w:val="22"/>
          <w:lang w:val="af-ZA"/>
        </w:rPr>
        <w:t>ì³ñ»É ßáõÏ³Û³í³ñÙ³Ý ¨ ·áí³½¹³ÛÇÝ ·áñÍáõÝ»áõÃÛáõÝ</w:t>
      </w:r>
    </w:p>
    <w:p w14:paraId="2B13F16D" w14:textId="77777777" w:rsidR="00F070A9" w:rsidRPr="00FC3BB5" w:rsidRDefault="00F070A9" w:rsidP="00CC068C">
      <w:pPr>
        <w:numPr>
          <w:ilvl w:val="0"/>
          <w:numId w:val="28"/>
        </w:numPr>
        <w:jc w:val="both"/>
        <w:rPr>
          <w:rFonts w:ascii="Arial Armenian" w:hAnsi="Arial Armenian"/>
          <w:sz w:val="22"/>
          <w:szCs w:val="22"/>
          <w:lang w:val="af-ZA"/>
        </w:rPr>
      </w:pPr>
      <w:r w:rsidRPr="00FC3BB5">
        <w:rPr>
          <w:rFonts w:ascii="Arial Armenian" w:hAnsi="Arial Armenian"/>
          <w:sz w:val="22"/>
          <w:szCs w:val="22"/>
          <w:lang w:val="af-ZA"/>
        </w:rPr>
        <w:t>îáõñÇ½ÙÇ é»ëáõñëÝ»ñÇ Ï³é³í³ñáõÙÁ,</w:t>
      </w:r>
    </w:p>
    <w:p w14:paraId="3721AFC6" w14:textId="77777777" w:rsidR="00F070A9" w:rsidRPr="00FC3BB5" w:rsidRDefault="00F070A9" w:rsidP="00CC068C">
      <w:pPr>
        <w:numPr>
          <w:ilvl w:val="0"/>
          <w:numId w:val="28"/>
        </w:numPr>
        <w:jc w:val="both"/>
        <w:rPr>
          <w:rFonts w:ascii="Arial Armenian" w:hAnsi="Arial Armenian"/>
          <w:sz w:val="22"/>
          <w:szCs w:val="22"/>
          <w:lang w:val="af-ZA"/>
        </w:rPr>
      </w:pPr>
      <w:r w:rsidRPr="00FC3BB5">
        <w:rPr>
          <w:rFonts w:ascii="Arial Armenian" w:hAnsi="Arial Armenian"/>
          <w:sz w:val="22"/>
          <w:szCs w:val="22"/>
          <w:lang w:val="af-ZA"/>
        </w:rPr>
        <w:lastRenderedPageBreak/>
        <w:t xml:space="preserve">´³ó³ïñ»É ¨ Ù»ÏÝ³µ³Ý»É  </w:t>
      </w:r>
      <w:r w:rsidR="00390697" w:rsidRPr="00FC3BB5">
        <w:rPr>
          <w:rFonts w:ascii="Arial Armenian" w:hAnsi="Arial Armenian"/>
          <w:sz w:val="22"/>
          <w:szCs w:val="22"/>
          <w:lang w:val="af-ZA"/>
        </w:rPr>
        <w:t xml:space="preserve">³ñ·»ÉáóáõÙ ¿ÏáïáõñÇ½ÙÇÝ ³éÝãíáÕ </w:t>
      </w:r>
      <w:r w:rsidRPr="00FC3BB5">
        <w:rPr>
          <w:rFonts w:ascii="Arial Armenian" w:hAnsi="Arial Armenian"/>
          <w:sz w:val="22"/>
          <w:szCs w:val="22"/>
          <w:lang w:val="af-ZA"/>
        </w:rPr>
        <w:t xml:space="preserve">ï»Õ»Ï³ïíáõÃÛáõÝÁ: </w:t>
      </w:r>
    </w:p>
    <w:p w14:paraId="22611C38" w14:textId="77777777" w:rsidR="00F070A9" w:rsidRPr="00FC3BB5" w:rsidRDefault="00F070A9" w:rsidP="00390697">
      <w:pPr>
        <w:jc w:val="both"/>
        <w:rPr>
          <w:rFonts w:ascii="Arial Armenian" w:hAnsi="Arial Armenian"/>
          <w:sz w:val="22"/>
          <w:szCs w:val="22"/>
          <w:lang w:val="af-ZA"/>
        </w:rPr>
      </w:pPr>
      <w:r w:rsidRPr="00FC3BB5">
        <w:rPr>
          <w:rFonts w:ascii="Arial Armenian" w:hAnsi="Arial Armenian"/>
          <w:sz w:val="22"/>
          <w:szCs w:val="22"/>
          <w:lang w:val="af-ZA"/>
        </w:rPr>
        <w:t xml:space="preserve">ä»ï³ñ·»ÉáóÁ å»ïù ¿ Ý»ñ·ñ³íÇ Ñ³Ù³å³ï³ëË³Ý  ÑÙïáõÃÛáõÝÝ»ñ áõÝ»óáÕ Ù³ëÝ³·»ïÝ»ñ ¨  Ï³½Ù³Ï»ñåÇ ³ÝÓÝ³Ï³½ÙÇ í»ñ³å³ïñ³ëïáõÙ: </w:t>
      </w:r>
    </w:p>
    <w:p w14:paraId="0284494B" w14:textId="77777777" w:rsidR="00F070A9" w:rsidRPr="00FC3BB5" w:rsidRDefault="00F070A9" w:rsidP="00390697">
      <w:pPr>
        <w:jc w:val="both"/>
        <w:rPr>
          <w:rFonts w:ascii="Arial Armenian" w:hAnsi="Arial Armenian"/>
          <w:sz w:val="22"/>
          <w:szCs w:val="22"/>
          <w:lang w:val="af-ZA"/>
        </w:rPr>
      </w:pPr>
      <w:r w:rsidRPr="00FC3BB5">
        <w:rPr>
          <w:rFonts w:ascii="Arial Armenian" w:hAnsi="Arial Armenian"/>
          <w:sz w:val="22"/>
          <w:szCs w:val="22"/>
          <w:lang w:val="af-ZA"/>
        </w:rPr>
        <w:t xml:space="preserve">ä»ï³ñ·»ÉáóÇ  áÕç ³ÝÓÝ³Ï³½ÙÇÝ ³ÝÑñ³Å»ßï ¿ Ù³ëÝ³Ïó»É ³ñï³Ï³ñ· Çñ³íÇ×³ÏÝ»ñÇÝ ³ñÓ³·³Ýù»Éáõ ¨ ÷ñÏ³ñ³ñ³Ï³Ý ³ßË³ï³ÝùÝ»ñÇ Ï³½Ù³Ï»ñåÙ³Ý ¹³ëÁÝÃ³óÝ»ñÇÝ: </w:t>
      </w:r>
    </w:p>
    <w:p w14:paraId="27FC7786"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Ð³Ù»Ù³ï³µ³ñ ÷áùñ ýÇÝ³Ýë³Ï³Ý é»ëáõñëÝ»ñ å³Ñ³ÝçáÕ áõëáõÙÝ³Ï³Ý ³Ûó»ÉáõÃÛáõÝ Ï³ñ»ÉÇ ¿ Ï³½Ù³Ï»ñå»É  ìñ³ëï³ÝÇ §´áñÅáÙ-Ê³É³·³áõñÇ¦ ³½·³ÛÇÝ å³ñÏ, áñÁ  ÙÇ³ÏÝ ¿ Ð³ñ³í³ÛÇÝ ÎáíÏ³ëáõÙ, áñï»Õ Éáõñç Ý»ñ¹ñáõÙÝ»ñ »Ý Ï³ï³ñí»É KfW ·»ñÙ³Ý³Ï³Ý µ³ÝÏÇ ÏáÕÙÇó ¨ í»ñçÇÝ ï³ñÇÝ»ñÇÝ  ³ñ¹ÛáõÝ³í»ï ³ßË³ï³ÝùÝ»ñ »Ý ï³ñí»É ïáõñÇ½ÙÇ ½³ñ·³óÙ³Ý áõÕÕáõÃÛ³Ùµ:  </w:t>
      </w:r>
    </w:p>
    <w:p w14:paraId="1B8208C8" w14:textId="77777777" w:rsidR="00F070A9" w:rsidRPr="00FC3BB5" w:rsidRDefault="00F070A9" w:rsidP="002E2BF1">
      <w:pPr>
        <w:jc w:val="both"/>
        <w:rPr>
          <w:rFonts w:ascii="Arial Armenian" w:hAnsi="Arial Armenian"/>
          <w:sz w:val="22"/>
          <w:szCs w:val="22"/>
          <w:lang w:val="af-ZA"/>
        </w:rPr>
      </w:pPr>
      <w:r w:rsidRPr="00FC3BB5">
        <w:rPr>
          <w:rFonts w:ascii="Arial Armenian" w:hAnsi="Arial Armenian"/>
          <w:sz w:val="22"/>
          <w:szCs w:val="22"/>
          <w:lang w:val="af-ZA"/>
        </w:rPr>
        <w:t xml:space="preserve">´³ó³ïñ»Éáõ, Ù»ÏÝ³µ³Ý»Éáõ ¨ Ý»ñÏ³Û³óÝ»Éáõ áõÝ³ÏáõÃÛáõÝÝ»ñÁ ³é³ÝÓÝ³Ñ³ïáõÏ ï»Õ »Ý ·ñ³íáõÙ ïáõñÇ½ÙáõÙ: ¸ñ³ Ñ³Ù³ñ ³ÝÑñ³Å»ßï ¿ Ï³½Ù³Ï»ñå»É Ñ³ïáõÏ ¹³ëÁÝÃ³óÝ»ñ Ù³ëÝ³·Çï³óí³Í, µ³ñÓñ áñ³Ï³íáñáõÙ áõÝ»óáÕ áõÕ»Ïóáñ¹Ý»ñ å³ïñ³ëï»Éáõ Ýå³ï³Ïáí: </w:t>
      </w:r>
    </w:p>
    <w:p w14:paraId="66979481" w14:textId="77777777" w:rsidR="00F070A9" w:rsidRPr="00FC3BB5" w:rsidRDefault="00F070A9" w:rsidP="00F070A9">
      <w:pPr>
        <w:spacing w:line="312" w:lineRule="auto"/>
        <w:ind w:left="705"/>
        <w:jc w:val="both"/>
        <w:rPr>
          <w:rFonts w:ascii="Arial Armenian" w:hAnsi="Arial Armenian"/>
          <w:lang w:val="af-ZA"/>
        </w:rPr>
      </w:pPr>
    </w:p>
    <w:p w14:paraId="60290D60" w14:textId="77777777" w:rsidR="00F070A9" w:rsidRPr="00FC3BB5" w:rsidRDefault="00F070A9" w:rsidP="00F070A9">
      <w:pPr>
        <w:pStyle w:val="Heading2"/>
        <w:numPr>
          <w:ilvl w:val="1"/>
          <w:numId w:val="14"/>
        </w:numPr>
        <w:spacing w:line="240" w:lineRule="auto"/>
        <w:rPr>
          <w:lang w:val="af-ZA"/>
        </w:rPr>
      </w:pPr>
      <w:bookmarkStart w:id="158" w:name="_Toc198445880"/>
      <w:r w:rsidRPr="00FC3BB5">
        <w:rPr>
          <w:lang w:val="af-ZA"/>
        </w:rPr>
        <w:t>¾ÏáïáõñÇ½ÙÁ ëå³ë³ñÏáÕ ³ÝÑñ³Å»ßï »ÝÃ³Ï³éáõóí³ÍùÝ»ñÁ</w:t>
      </w:r>
      <w:bookmarkEnd w:id="158"/>
    </w:p>
    <w:p w14:paraId="21F30706" w14:textId="77777777" w:rsidR="00F070A9" w:rsidRPr="00FC3BB5" w:rsidRDefault="00F070A9" w:rsidP="00F070A9">
      <w:pPr>
        <w:jc w:val="both"/>
        <w:rPr>
          <w:rFonts w:ascii="Arial Armenian" w:hAnsi="Arial Armenian"/>
          <w:lang w:val="af-ZA"/>
        </w:rPr>
      </w:pPr>
    </w:p>
    <w:p w14:paraId="03614148"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²ñ·»ÉáóÇ ÁÝ¹Ñ³Ýáõñ Ýå³ï³ÏÝ»ñÇ ¨ å³Ñå³ÝáõÃÛ³Ý  é»ÅÇÙÇ å³ÛÙ³ÝÝ»ñáõÙ »ÝÃ³Ï³éáõóí³ÍùÁ å»ïù ¿ Ý³Ë³·ÍíÇ, Ï³éáõóíÇ ¨ ëå³ë³ñÏíÇ  ßñç³Ï³  µÝ³Ï³Ý ¨ Ùß³ÏáõÃ³ÛÇÝ ÙÇç³í³ÛñÇÝ Ñ³Ù³ÑáõÝã, ÉÇÝÇ ËÇëï ë³ÑÙ³Ý³÷³Ï, ÷áùñ³Í³í³É ¨ ·ÉË³íáñ³å»ë å»ïù ¿ ï»Õ³¹ñíÇ Ýñ³ ë³ÑÙ³ÝÝ»ñÇó ¹áõñë: </w:t>
      </w:r>
      <w:r w:rsidRPr="00FC3BB5">
        <w:rPr>
          <w:rFonts w:ascii="Arial Armenian" w:hAnsi="Arial Armenian" w:cs="Arial LatArm"/>
          <w:sz w:val="22"/>
          <w:szCs w:val="22"/>
          <w:lang w:val="af-ZA"/>
        </w:rPr>
        <w:t>ä»ï³ñ·»ÉáóÇ  ï³ñ³ÍùáõÙ ¿Ïá</w:t>
      </w:r>
      <w:r w:rsidRPr="00FC3BB5">
        <w:rPr>
          <w:rFonts w:ascii="Arial Armenian" w:hAnsi="Arial Armenian"/>
          <w:sz w:val="22"/>
          <w:szCs w:val="22"/>
          <w:lang w:val="af-ZA"/>
        </w:rPr>
        <w:t>ï</w:t>
      </w:r>
      <w:r w:rsidRPr="00FC3BB5">
        <w:rPr>
          <w:rFonts w:ascii="Arial Armenian" w:hAnsi="Arial Armenian" w:cs="Arial LatArm"/>
          <w:sz w:val="22"/>
          <w:szCs w:val="22"/>
          <w:lang w:val="af-ZA"/>
        </w:rPr>
        <w:t xml:space="preserve">áõñÇ½ÙÁ ³ñ¹ÛáõÝ³í»ï Ï³½Ù³Ï»ñå»Éáõ Ñ³Ù³ñ  ³ÝÑñ³Å»ßï </w:t>
      </w:r>
      <w:r w:rsidRPr="00FC3BB5">
        <w:rPr>
          <w:rFonts w:ascii="Arial Armenian" w:hAnsi="Arial Armenian"/>
          <w:sz w:val="22"/>
          <w:szCs w:val="22"/>
          <w:lang w:val="af-ZA"/>
        </w:rPr>
        <w:t>»ÝÃ³Ï³éáõóí³ÍùÁ ÁÝ¹·ñÏáõÙ ¿.</w:t>
      </w:r>
    </w:p>
    <w:p w14:paraId="4512214D" w14:textId="77777777" w:rsidR="00F070A9" w:rsidRPr="00FC3BB5" w:rsidRDefault="00F070A9" w:rsidP="00CC068C">
      <w:pPr>
        <w:numPr>
          <w:ilvl w:val="0"/>
          <w:numId w:val="29"/>
        </w:numPr>
        <w:jc w:val="both"/>
        <w:rPr>
          <w:rFonts w:ascii="Arial Armenian" w:eastAsia="Arial Unicode MS" w:hAnsi="Arial Armenian"/>
          <w:sz w:val="22"/>
          <w:szCs w:val="22"/>
          <w:lang w:val="af-ZA"/>
        </w:rPr>
      </w:pPr>
      <w:r w:rsidRPr="00FC3BB5">
        <w:rPr>
          <w:rFonts w:ascii="Arial Armenian" w:eastAsia="Arial Unicode MS" w:hAnsi="Arial Armenian"/>
          <w:sz w:val="22"/>
          <w:szCs w:val="22"/>
          <w:lang w:val="af-ZA"/>
        </w:rPr>
        <w:t>²Ûó»ÉáõÝ»ñÇ Ï»ÝïñáÝÝ»ñ,</w:t>
      </w:r>
    </w:p>
    <w:p w14:paraId="63945F03" w14:textId="77777777" w:rsidR="00F070A9" w:rsidRPr="00FC3BB5" w:rsidRDefault="00F070A9" w:rsidP="00CC068C">
      <w:pPr>
        <w:numPr>
          <w:ilvl w:val="0"/>
          <w:numId w:val="29"/>
        </w:numPr>
        <w:jc w:val="both"/>
        <w:rPr>
          <w:rFonts w:ascii="Arial Armenian" w:eastAsia="Arial Unicode MS" w:hAnsi="Arial Armenian"/>
          <w:sz w:val="22"/>
          <w:szCs w:val="22"/>
          <w:lang w:val="de-DE"/>
        </w:rPr>
      </w:pPr>
      <w:r w:rsidRPr="00FC3BB5">
        <w:rPr>
          <w:rFonts w:ascii="Arial Armenian" w:eastAsia="Arial Unicode MS" w:hAnsi="Arial Armenian"/>
          <w:sz w:val="22"/>
          <w:szCs w:val="22"/>
          <w:lang w:val="de-DE"/>
        </w:rPr>
        <w:t>Î³ó³ñ³ÝÝ»ñ,</w:t>
      </w:r>
    </w:p>
    <w:p w14:paraId="4E0DE056" w14:textId="77777777" w:rsidR="00F070A9" w:rsidRPr="00FC3BB5" w:rsidRDefault="00F070A9" w:rsidP="00CC068C">
      <w:pPr>
        <w:numPr>
          <w:ilvl w:val="0"/>
          <w:numId w:val="29"/>
        </w:numPr>
        <w:jc w:val="both"/>
        <w:rPr>
          <w:rFonts w:ascii="Arial Armenian" w:eastAsia="Arial Unicode MS" w:hAnsi="Arial Armenian"/>
          <w:sz w:val="22"/>
          <w:szCs w:val="22"/>
          <w:lang w:val="de-DE"/>
        </w:rPr>
      </w:pPr>
      <w:r w:rsidRPr="00FC3BB5">
        <w:rPr>
          <w:rFonts w:ascii="Arial Armenian" w:eastAsia="Arial Unicode MS" w:hAnsi="Arial Armenian"/>
          <w:sz w:val="22"/>
          <w:szCs w:val="22"/>
          <w:lang w:val="de-DE"/>
        </w:rPr>
        <w:t>êÝÝ¹Ç ¨ í³</w:t>
      </w:r>
      <w:r w:rsidRPr="00FC3BB5">
        <w:rPr>
          <w:rFonts w:ascii="Arial Armenian" w:hAnsi="Arial Armenian"/>
          <w:sz w:val="22"/>
          <w:szCs w:val="22"/>
          <w:lang w:val="de-DE"/>
        </w:rPr>
        <w:t>×</w:t>
      </w:r>
      <w:r w:rsidRPr="00FC3BB5">
        <w:rPr>
          <w:rFonts w:ascii="Arial Armenian" w:eastAsia="Arial Unicode MS" w:hAnsi="Arial Armenian"/>
          <w:sz w:val="22"/>
          <w:szCs w:val="22"/>
          <w:lang w:val="de-DE"/>
        </w:rPr>
        <w:t>³é³Ï»ï»ñ,</w:t>
      </w:r>
    </w:p>
    <w:p w14:paraId="056432D0" w14:textId="77777777" w:rsidR="00F070A9" w:rsidRPr="00FC3BB5" w:rsidRDefault="00F070A9" w:rsidP="00CC068C">
      <w:pPr>
        <w:numPr>
          <w:ilvl w:val="0"/>
          <w:numId w:val="29"/>
        </w:numPr>
        <w:jc w:val="both"/>
        <w:rPr>
          <w:rFonts w:ascii="Arial Armenian" w:eastAsia="Arial Unicode MS" w:hAnsi="Arial Armenian"/>
          <w:vanish/>
          <w:sz w:val="22"/>
          <w:szCs w:val="22"/>
          <w:lang w:val="de-DE"/>
        </w:rPr>
      </w:pPr>
      <w:r w:rsidRPr="00FC3BB5">
        <w:rPr>
          <w:rFonts w:ascii="Arial Armenian" w:eastAsia="Arial Unicode MS" w:hAnsi="Arial Armenian"/>
          <w:sz w:val="22"/>
          <w:szCs w:val="22"/>
          <w:lang w:val="de-DE"/>
        </w:rPr>
        <w:t xml:space="preserve">¸Çï³Ï»ï»ñ, </w:t>
      </w:r>
    </w:p>
    <w:p w14:paraId="6FFE1ACB" w14:textId="77777777" w:rsidR="00F070A9" w:rsidRPr="00FC3BB5" w:rsidRDefault="00F070A9" w:rsidP="00CC068C">
      <w:pPr>
        <w:jc w:val="both"/>
        <w:rPr>
          <w:rFonts w:ascii="Arial Armenian" w:hAnsi="Arial Armenian"/>
          <w:sz w:val="22"/>
          <w:szCs w:val="22"/>
          <w:lang w:val="de-DE"/>
        </w:rPr>
      </w:pPr>
    </w:p>
    <w:p w14:paraId="0256D7A9" w14:textId="77777777" w:rsidR="00F070A9" w:rsidRPr="00FC3BB5" w:rsidRDefault="00F070A9" w:rsidP="00CC068C">
      <w:pPr>
        <w:jc w:val="both"/>
        <w:rPr>
          <w:rFonts w:ascii="Arial Armenian" w:eastAsia="Arial Unicode MS" w:hAnsi="Arial Armenian"/>
          <w:vanish/>
          <w:sz w:val="22"/>
          <w:szCs w:val="22"/>
          <w:lang w:val="de-DE"/>
        </w:rPr>
      </w:pPr>
    </w:p>
    <w:p w14:paraId="589C0FE3" w14:textId="77777777" w:rsidR="00F070A9" w:rsidRPr="00FC3BB5" w:rsidRDefault="00F070A9" w:rsidP="00CC068C">
      <w:pPr>
        <w:numPr>
          <w:ilvl w:val="0"/>
          <w:numId w:val="29"/>
        </w:numPr>
        <w:jc w:val="both"/>
        <w:rPr>
          <w:rFonts w:ascii="Arial Armenian" w:eastAsia="Arial Unicode MS" w:hAnsi="Arial Armenian"/>
          <w:vanish/>
          <w:sz w:val="22"/>
          <w:szCs w:val="22"/>
          <w:lang w:val="de-DE"/>
        </w:rPr>
      </w:pPr>
      <w:r w:rsidRPr="00FC3BB5">
        <w:rPr>
          <w:rFonts w:ascii="Arial Armenian" w:eastAsia="Arial Unicode MS" w:hAnsi="Arial Armenian"/>
          <w:sz w:val="22"/>
          <w:szCs w:val="22"/>
          <w:lang w:val="de-DE"/>
        </w:rPr>
        <w:t>Ö³Ý³å³ñÑÝ»ñ, ³ñ³Ñ»ïÝ»ñ, çñ³ÛÇÝ áõÕÇÝ»ñ</w:t>
      </w:r>
    </w:p>
    <w:p w14:paraId="761A58B9" w14:textId="77777777" w:rsidR="00F070A9" w:rsidRPr="00FC3BB5" w:rsidRDefault="00F070A9" w:rsidP="00CC068C">
      <w:pPr>
        <w:jc w:val="both"/>
        <w:rPr>
          <w:rFonts w:ascii="Arial Armenian" w:eastAsia="Arial Unicode MS" w:hAnsi="Arial Armenian"/>
          <w:sz w:val="22"/>
          <w:szCs w:val="22"/>
          <w:lang w:val="de-DE"/>
        </w:rPr>
      </w:pPr>
    </w:p>
    <w:p w14:paraId="6BCA9935" w14:textId="77777777" w:rsidR="00F070A9" w:rsidRPr="00FC3BB5" w:rsidRDefault="00F070A9" w:rsidP="00CC068C">
      <w:pPr>
        <w:jc w:val="both"/>
        <w:rPr>
          <w:rFonts w:ascii="Arial Armenian" w:eastAsia="Arial Unicode MS" w:hAnsi="Arial Armenian"/>
          <w:vanish/>
          <w:sz w:val="22"/>
          <w:szCs w:val="22"/>
        </w:rPr>
      </w:pPr>
    </w:p>
    <w:p w14:paraId="56646496" w14:textId="77777777" w:rsidR="00F070A9" w:rsidRPr="00FC3BB5" w:rsidRDefault="00F070A9" w:rsidP="00CC068C">
      <w:pPr>
        <w:numPr>
          <w:ilvl w:val="0"/>
          <w:numId w:val="29"/>
        </w:numPr>
        <w:jc w:val="both"/>
        <w:rPr>
          <w:rFonts w:ascii="Arial Armenian" w:eastAsia="Arial Unicode MS" w:hAnsi="Arial Armenian"/>
          <w:vanish/>
          <w:sz w:val="22"/>
          <w:szCs w:val="22"/>
        </w:rPr>
      </w:pPr>
      <w:r w:rsidRPr="00FC3BB5">
        <w:rPr>
          <w:rFonts w:ascii="Arial Armenian" w:eastAsia="Arial Unicode MS" w:hAnsi="Arial Armenian"/>
          <w:sz w:val="22"/>
          <w:szCs w:val="22"/>
        </w:rPr>
        <w:t>î»Õ»Ï³ïí³Ï³Ý ó³Ýó,</w:t>
      </w:r>
    </w:p>
    <w:p w14:paraId="6473C2B4" w14:textId="77777777" w:rsidR="00F070A9" w:rsidRPr="00FC3BB5" w:rsidRDefault="00F070A9" w:rsidP="00CC068C">
      <w:pPr>
        <w:jc w:val="both"/>
        <w:rPr>
          <w:rFonts w:ascii="Arial Armenian" w:eastAsia="Arial Unicode MS" w:hAnsi="Arial Armenian"/>
          <w:sz w:val="22"/>
          <w:szCs w:val="22"/>
        </w:rPr>
      </w:pPr>
    </w:p>
    <w:p w14:paraId="48016907" w14:textId="77777777" w:rsidR="00F070A9" w:rsidRPr="00FC3BB5" w:rsidRDefault="00F070A9" w:rsidP="00CC068C">
      <w:pPr>
        <w:jc w:val="both"/>
        <w:rPr>
          <w:rFonts w:ascii="Arial Armenian" w:eastAsia="Arial Unicode MS" w:hAnsi="Arial Armenian"/>
          <w:b/>
          <w:vanish/>
          <w:sz w:val="22"/>
          <w:szCs w:val="22"/>
        </w:rPr>
      </w:pPr>
    </w:p>
    <w:p w14:paraId="7927121F" w14:textId="77777777" w:rsidR="00F070A9" w:rsidRPr="00FC3BB5" w:rsidRDefault="00F070A9" w:rsidP="00CC068C">
      <w:pPr>
        <w:jc w:val="both"/>
        <w:rPr>
          <w:rFonts w:ascii="Arial Armenian" w:eastAsia="Arial Unicode MS" w:hAnsi="Arial Armenian"/>
          <w:b/>
          <w:vanish/>
          <w:sz w:val="22"/>
          <w:szCs w:val="22"/>
        </w:rPr>
      </w:pPr>
    </w:p>
    <w:p w14:paraId="6AEF34A2" w14:textId="77777777" w:rsidR="00F070A9" w:rsidRPr="00FC3BB5" w:rsidRDefault="00F070A9" w:rsidP="00CC068C">
      <w:pPr>
        <w:numPr>
          <w:ilvl w:val="0"/>
          <w:numId w:val="29"/>
        </w:numPr>
        <w:jc w:val="both"/>
        <w:rPr>
          <w:rFonts w:ascii="Arial Armenian" w:eastAsia="Arial Unicode MS" w:hAnsi="Arial Armenian"/>
          <w:sz w:val="22"/>
          <w:szCs w:val="22"/>
        </w:rPr>
      </w:pPr>
      <w:r w:rsidRPr="00FC3BB5">
        <w:rPr>
          <w:rFonts w:ascii="Arial Armenian" w:eastAsia="Arial Unicode MS" w:hAnsi="Arial Armenian"/>
          <w:sz w:val="22"/>
          <w:szCs w:val="22"/>
        </w:rPr>
        <w:t xml:space="preserve">Î»Ýó³Õ³ÛÇÝ /ëå³ë³ñÏÙ³Ý/ ³å³ÑáíÙ³Ý </w:t>
      </w:r>
      <w:r w:rsidRPr="00FC3BB5">
        <w:rPr>
          <w:rFonts w:ascii="Arial Armenian" w:hAnsi="Arial Armenian"/>
          <w:sz w:val="22"/>
          <w:szCs w:val="22"/>
        </w:rPr>
        <w:t>¨</w:t>
      </w:r>
      <w:r w:rsidRPr="00FC3BB5">
        <w:rPr>
          <w:rFonts w:ascii="Arial Armenian" w:eastAsia="Arial Unicode MS" w:hAnsi="Arial Armenian"/>
          <w:sz w:val="22"/>
          <w:szCs w:val="22"/>
        </w:rPr>
        <w:t xml:space="preserve"> ³Õµ³Ñ»é³óÙ³Ý,</w:t>
      </w:r>
    </w:p>
    <w:p w14:paraId="75C310FA" w14:textId="77777777" w:rsidR="00F070A9" w:rsidRPr="00FC3BB5" w:rsidRDefault="00F070A9" w:rsidP="00CC068C">
      <w:pPr>
        <w:numPr>
          <w:ilvl w:val="0"/>
          <w:numId w:val="29"/>
        </w:numPr>
        <w:jc w:val="both"/>
        <w:rPr>
          <w:rFonts w:ascii="Arial Armenian" w:eastAsia="Arial Unicode MS" w:hAnsi="Arial Armenian"/>
          <w:sz w:val="22"/>
          <w:szCs w:val="22"/>
        </w:rPr>
      </w:pPr>
      <w:r w:rsidRPr="00FC3BB5">
        <w:rPr>
          <w:rFonts w:ascii="Arial Armenian" w:eastAsia="Arial Unicode MS" w:hAnsi="Arial Armenian"/>
          <w:sz w:val="22"/>
          <w:szCs w:val="22"/>
        </w:rPr>
        <w:t>àõÕ»÷³ÏáóÝ»ñ, Ï³Ý·³éÝ»ñ ¨ ³ÝóÙ³Ý Ï»ï»ñ:</w:t>
      </w:r>
    </w:p>
    <w:p w14:paraId="576F36D6" w14:textId="77777777" w:rsidR="00F070A9" w:rsidRPr="00FC3BB5" w:rsidRDefault="00F070A9" w:rsidP="00F070A9">
      <w:pPr>
        <w:spacing w:line="312" w:lineRule="auto"/>
        <w:jc w:val="both"/>
        <w:rPr>
          <w:rFonts w:ascii="Arial Armenian" w:eastAsia="Arial Unicode MS" w:hAnsi="Arial Armenian"/>
        </w:rPr>
      </w:pPr>
    </w:p>
    <w:p w14:paraId="60979EDC" w14:textId="77777777" w:rsidR="00F070A9" w:rsidRPr="00FC3BB5" w:rsidRDefault="00F070A9" w:rsidP="008761C3">
      <w:pPr>
        <w:pStyle w:val="Heading2"/>
        <w:numPr>
          <w:ilvl w:val="2"/>
          <w:numId w:val="14"/>
        </w:numPr>
        <w:spacing w:line="240" w:lineRule="auto"/>
      </w:pPr>
      <w:bookmarkStart w:id="159" w:name="_Toc128215238"/>
      <w:bookmarkStart w:id="160" w:name="_Toc198445881"/>
      <w:r w:rsidRPr="00FC3BB5">
        <w:t>²Ûó»ÉáõÝ»ñÇ Ï»ÝïñáÝ</w:t>
      </w:r>
      <w:bookmarkEnd w:id="159"/>
      <w:bookmarkEnd w:id="160"/>
      <w:r w:rsidRPr="00FC3BB5">
        <w:t xml:space="preserve">  </w:t>
      </w:r>
    </w:p>
    <w:p w14:paraId="33B64613" w14:textId="77777777" w:rsidR="00F070A9" w:rsidRPr="00FC3BB5" w:rsidRDefault="00F070A9" w:rsidP="00F070A9">
      <w:pPr>
        <w:rPr>
          <w:rFonts w:ascii="Arial Armenian" w:hAnsi="Arial Armenian"/>
          <w:lang w:val="de-DE" w:eastAsia="en-US"/>
        </w:rPr>
      </w:pPr>
    </w:p>
    <w:p w14:paraId="72AB0CCF"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²Ûó»ÉáõÝ»ñÇ Ï»ÝïñáÝÁ å»ïù ¿ Ñ³·»óí³Í ÉÇÝÇ  ï»Õ»Ï³ïíáõÃÛ³Ý Ý»ñÏ³Û³óÙ³Ý ¨ ïñ³Ù³¹ñÙ³Ý ³ÝÑñ³Å»ßï  ÝÛáõÃ³ï»ËÝÇÏ³Ï³Ý µ³½³Ûáí, óáõó³¹ñ³Ï³Ý ¨ ï»Õ»Ï³ïí³Ï³Ý  ÝÛáõÃ»ñáí: ²Ûó»ÉáõÝ»ñÇ Ï»ÝïñáÝÁ å»ïù ¿ í³ñÇ íÇ×³Ï³·ñáõÃÛáõÝ ¿ÏáïáõñÇ½ÙÇ í»ñ³µ»ñÛ³É , Ù³ëÝ³íáñ³å»ë Ï³ó³ñ³ÝÝ»ñÇ ¨ ³ÛÉ Í³é³ÛáõÃÛáõÝÝ»ñÇ ïíÛ³ÉÝ»ñÇ µ³½³, é»½»ñí³óÇ³ÛÇ ÑÝ³ñ³íáñáõÃÛ³Ý  ï³ñµ»ñ »Õ³Ý³ÏÝ»ñáí` Ñ»é³Ëáëáí, ³Ûó»ÉáõÃÛ³Ùµ, ÇÝï»ñÝ»ïáí: Æ ÃÇíë ³ÛÉ ÝÛáõÃ»ñÇ ³Ûó»ÉáõÝ»ñÇÝ å»ïù ¿ ïñ³Ù³¹ñ»É ï»Õ»ÏáõÃÛáõÝÝ»ñ ïáõñÇëï³Ï³Ý Ï³ó³ñ³ÝÝ»ñÇ ³½³ï ï»Õ»ñÇ í»ñ³µ»ñÛ³É, ÏÇñ³é»Éáí ³Ûë Í³é³ÛáõÃÛ³Ý ¹ÇÙ³ó  í×³ñÙ³Ý ï³ñµ»ñ Ù»Ë³ÝÇ½ÙÝ»ñ:</w:t>
      </w:r>
    </w:p>
    <w:p w14:paraId="27174D19"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²é³ç³ñÏíáõÙ ¿  ëï»ÕÍ»É §²Ûó»ÉáõÝ»ñÇ Ï»ÝïñáÝ¦ å»ï³ñ·»ÉáóÇ í³ñã³Ï³Ý ß»ÝùÇÝ ÏÇó, ÇÝãå»ë Ý³¨ Ýñ³ §Ù³ëÝ³×ÛáõÕ»ñ¦ ¶³éÝÇÇ ï»Õ³Ù³ëÇ ³é³çÇÝ áõÕ»÷³ÏáóÇ Ùáï, ÇÝãå»ë Ý³¨ Ñ³ñ³ÏÇó µáÉáñ Ù»Í /ÙÇ ù³ÝÇ/  Ñ³Ù³ÛÝùÝ»ñáõÙ /¶³éÝÇ, ì»¹Ç, àõñó³ë³ñ/: ²Ûó»ÉáõÝ»ñÇ Ï»ÝïñáÝÁ ¨ Ù³ëÝ³×ÛáõÕ»ñÁ å»ïù ¿ ÉÇÝ»Ý “ÊáëñáíÇ ³Ýï³é” å»ï³Ï³Ý ³ñ·»Éáó¦ äà²Î -Ç »ÝÃ³Ï³ÛáõÃÛ³Ý  ï³Ï:</w:t>
      </w:r>
    </w:p>
    <w:p w14:paraId="43F58123" w14:textId="77777777" w:rsidR="00F070A9" w:rsidRPr="00FC3BB5" w:rsidRDefault="00F070A9" w:rsidP="00F070A9">
      <w:pPr>
        <w:jc w:val="both"/>
        <w:rPr>
          <w:rFonts w:ascii="Arial Armenian" w:hAnsi="Arial Armenian"/>
          <w:lang w:val="de-DE"/>
        </w:rPr>
      </w:pPr>
      <w:r w:rsidRPr="00FC3BB5">
        <w:rPr>
          <w:rFonts w:ascii="Arial Armenian" w:hAnsi="Arial Armenian"/>
          <w:lang w:val="de-DE"/>
        </w:rPr>
        <w:t xml:space="preserve">  </w:t>
      </w:r>
    </w:p>
    <w:p w14:paraId="3C67F960" w14:textId="77777777" w:rsidR="008900DC" w:rsidRPr="00FC3BB5" w:rsidRDefault="008900DC" w:rsidP="00F070A9">
      <w:pPr>
        <w:jc w:val="both"/>
        <w:rPr>
          <w:rFonts w:ascii="Arial Armenian" w:hAnsi="Arial Armenian"/>
          <w:lang w:val="de-DE"/>
        </w:rPr>
      </w:pPr>
    </w:p>
    <w:p w14:paraId="7BD6B3A9" w14:textId="77777777" w:rsidR="008900DC" w:rsidRPr="00FC3BB5" w:rsidRDefault="008900DC" w:rsidP="00F070A9">
      <w:pPr>
        <w:jc w:val="both"/>
        <w:rPr>
          <w:rFonts w:ascii="Arial Armenian" w:hAnsi="Arial Armenian"/>
          <w:lang w:val="de-DE"/>
        </w:rPr>
      </w:pPr>
    </w:p>
    <w:p w14:paraId="76B747C9" w14:textId="77777777" w:rsidR="008900DC" w:rsidRPr="00FC3BB5" w:rsidRDefault="008900DC" w:rsidP="00F070A9">
      <w:pPr>
        <w:jc w:val="both"/>
        <w:rPr>
          <w:rFonts w:ascii="Arial Armenian" w:hAnsi="Arial Armenian"/>
          <w:lang w:val="de-DE"/>
        </w:rPr>
      </w:pPr>
    </w:p>
    <w:p w14:paraId="7049F1B6" w14:textId="77777777" w:rsidR="00F070A9" w:rsidRPr="00FC3BB5" w:rsidRDefault="00F070A9" w:rsidP="008761C3">
      <w:pPr>
        <w:pStyle w:val="Heading2"/>
        <w:numPr>
          <w:ilvl w:val="2"/>
          <w:numId w:val="14"/>
        </w:numPr>
        <w:spacing w:line="240" w:lineRule="auto"/>
      </w:pPr>
      <w:bookmarkStart w:id="161" w:name="_Toc198445882"/>
      <w:r w:rsidRPr="00FC3BB5">
        <w:lastRenderedPageBreak/>
        <w:t>Î³ó³ñ³ÝÝ»ñ , ëÝÝ¹Ç ¨ í³×³é³Ï»ï»ñ</w:t>
      </w:r>
      <w:bookmarkEnd w:id="161"/>
    </w:p>
    <w:p w14:paraId="5FCAD185" w14:textId="77777777" w:rsidR="00F070A9" w:rsidRPr="00FC3BB5" w:rsidRDefault="00F070A9" w:rsidP="00F070A9">
      <w:pPr>
        <w:rPr>
          <w:rFonts w:ascii="Arial Armenian" w:hAnsi="Arial Armenian"/>
          <w:lang w:val="de-DE" w:eastAsia="en-US"/>
        </w:rPr>
      </w:pPr>
    </w:p>
    <w:p w14:paraId="02D4C5A5"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Àëï Ð³Ýñ³å»ïáõÃÛáõÝáõÙ ·áñÍáÕ Ï³ñ·Ç ëÝÝ¹Ç Ï»ï»ñÁ ã»Ý ¹³ëíáõÙ ïáõñÇëï³Ï³Ý ûµÛ»ÏïÝ»ñÇ ß³ñùÇÝ ¨ Ï³ÝáÝ³Ï³ñ·íáõÙ »Ý ù³Õ³ù³ßÇÝ³Ï³Ý, ë³ÝÇï³ñ³Ï³Ý ¨ ³ÛÉ Çñ³í³Ï³Ý ÝáñÙ»ñáí: ê³Ï³ÛÝ, ¹ñ³Ýù ¨ë å»ïù ¿ Ñ³Ù³å³ï³ëË³Ý»Ý ïáõñÇëï³Ï³Ý Ï³ó³ñ³ÝÝ»ñÇÝ Ý»ñÏ³Û³óíáÕ ¿ÏáÉá·Ç³Ï³Ý µáÉáñ ã³÷³ÝÇßÝ»ñÇÝ: Î³ó³ñ³ÝÝ»ñÁ, ëÝÝ¹Ç ¨ í³×³é³Ï»ï»ñÁ å»ïù ¿ µ³ó³é³å»ë ï»Õ³Ï³Ûí»Ý å»ï³ñ·»ÉáóÇ ë³ÑÙ³ÝÝ»ñÇó ¹áõñë: Ðáõß³Ýí»ñÝ»ñÇ Ïñå³Ï å»ïù ¿ ·áñÍÇ ²Ûó»ÉáõÝ»ñÇ Ï»ÝïñáÝÇÝ ÏÇó:</w:t>
      </w:r>
    </w:p>
    <w:p w14:paraId="37AEF4C1"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Î³ó³ñ³ÝÝ»ñÁ Ï³ñáÕ »Ý ÉÇÝ»É ÇÝãå»ë íñ³Ý³ÛÇÝ ×³Ùµ³ñÝ»ñÇ ï»ëùáí, ³ÛÝå»ë ¿É ßñç³Ï³ Ñ³Ù³Ûù</w:t>
      </w:r>
      <w:r w:rsidR="00C13ADF" w:rsidRPr="00C22294">
        <w:rPr>
          <w:rFonts w:ascii="Arial Armenian" w:hAnsi="Arial Armenian"/>
          <w:sz w:val="22"/>
          <w:szCs w:val="22"/>
          <w:lang w:val="af-ZA"/>
        </w:rPr>
        <w:t>Ý</w:t>
      </w:r>
      <w:r w:rsidRPr="00FC3BB5">
        <w:rPr>
          <w:rFonts w:ascii="Arial Armenian" w:hAnsi="Arial Armenian"/>
          <w:sz w:val="22"/>
          <w:szCs w:val="22"/>
          <w:lang w:val="de-DE"/>
        </w:rPr>
        <w:t>Ý»ñáõÙ  ·ïÝíáÕ ÑÛáõñ³ïÝ»ñÇ ¨ ³ÛÉ ïÇåÇ Ï³ó³ñ³ÝÝ»ñÇ ï»ëùáí:</w:t>
      </w:r>
    </w:p>
    <w:p w14:paraId="4DF0513A"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Ð³ñ³ÏÇó ï³ñ³ÍùÝ»ñáõÙ ï»Õ³Ï³Ûí³Í Ï³ó³ñ³ÝÝ»ñÇÝ å»ïù ¿ Ý»ñÏ³Û³óíÇ »ñÏáõ ï»ë³ÏÇ å³Ñ³ÝçÝ»ñ`</w:t>
      </w:r>
    </w:p>
    <w:p w14:paraId="176908FF" w14:textId="77777777" w:rsidR="00F070A9" w:rsidRPr="00FC3BB5" w:rsidRDefault="008900DC" w:rsidP="00F070A9">
      <w:pPr>
        <w:pStyle w:val="NormalWeb"/>
        <w:spacing w:before="0" w:beforeAutospacing="0" w:after="0" w:afterAutospacing="0"/>
        <w:jc w:val="both"/>
        <w:rPr>
          <w:rFonts w:ascii="Arial Armenian" w:hAnsi="Arial Armenian"/>
          <w:sz w:val="22"/>
          <w:szCs w:val="22"/>
          <w:lang w:val="de-DE"/>
        </w:rPr>
      </w:pPr>
      <w:r w:rsidRPr="00FC3BB5">
        <w:rPr>
          <w:rFonts w:ascii="Arial Armenian" w:hAnsi="Arial Armenian"/>
          <w:sz w:val="22"/>
          <w:szCs w:val="22"/>
          <w:lang w:val="de-DE"/>
        </w:rPr>
        <w:t xml:space="preserve">³/ </w:t>
      </w:r>
      <w:r w:rsidR="00F070A9" w:rsidRPr="00FC3BB5">
        <w:rPr>
          <w:rFonts w:ascii="Arial Armenian" w:hAnsi="Arial Armenian"/>
          <w:sz w:val="22"/>
          <w:szCs w:val="22"/>
          <w:lang w:val="de-DE"/>
        </w:rPr>
        <w:t>àñ³ÏÛ³É Ù³ïáõóíáÕ Í³é³ÛáõÃÛáõÝÝ»ñ ¨ ëå³ë³ñÏáõÙ</w:t>
      </w:r>
    </w:p>
    <w:p w14:paraId="338AD9D5" w14:textId="77777777" w:rsidR="00F070A9" w:rsidRPr="00FC3BB5" w:rsidRDefault="00F070A9" w:rsidP="002E2BF1">
      <w:pPr>
        <w:jc w:val="both"/>
        <w:rPr>
          <w:rFonts w:ascii="Arial Armenian" w:eastAsia="Arial Unicode MS" w:hAnsi="Arial Armenian" w:cs="Arial"/>
          <w:i/>
          <w:color w:val="FF0000"/>
          <w:sz w:val="22"/>
          <w:szCs w:val="22"/>
          <w:u w:val="single"/>
          <w:lang w:val="af-ZA"/>
        </w:rPr>
      </w:pPr>
      <w:r w:rsidRPr="00FC3BB5">
        <w:rPr>
          <w:rFonts w:ascii="Arial Armenian" w:hAnsi="Arial Armenian"/>
          <w:sz w:val="22"/>
          <w:szCs w:val="22"/>
          <w:lang w:val="de-DE"/>
        </w:rPr>
        <w:t>Ð³ñ³ÏÇó ï³ñ³ÍùÝ»ñáõÙ ï»Õ³Ï³Ûí³Í Ï³ó³ñ³ÝÝ»ñÁ ³Ýå³ï×³é å»ïù ¿ ³ÝóÝ»Ý Ð³Û³ëï³ÝÇ Ð³Ýñ³å»ïáõÃÛáõÝáõÙ ÏÇñ³éíáÕ  ÑÛáõñ³Ýáó³ÛÇÝ ïÝï»ëáõÃÛ³Ý ûµÛ»ÏïÝ»ñÇ áñ³Ï³íáñÙ³Ý ÁÝÃ³ó³Ï³ñ·Á, ëï³Ý³Ý áñ³Ï³íáñÙ³Ý Ï³ñ·»</w:t>
      </w:r>
      <w:r w:rsidR="002E2BF1" w:rsidRPr="00FC3BB5">
        <w:rPr>
          <w:rFonts w:ascii="Arial Armenian" w:hAnsi="Arial Armenian"/>
          <w:sz w:val="22"/>
          <w:szCs w:val="22"/>
          <w:lang w:val="de-DE"/>
        </w:rPr>
        <w:t>ñ:</w:t>
      </w:r>
    </w:p>
    <w:p w14:paraId="70D386E2" w14:textId="77777777" w:rsidR="008900DC" w:rsidRPr="00FC3BB5" w:rsidRDefault="00F070A9" w:rsidP="0034340F">
      <w:pPr>
        <w:jc w:val="both"/>
        <w:rPr>
          <w:rFonts w:ascii="Arial Armenian" w:hAnsi="Arial Armenian"/>
          <w:bCs/>
          <w:iCs/>
          <w:sz w:val="22"/>
          <w:szCs w:val="22"/>
          <w:lang w:val="af-ZA"/>
        </w:rPr>
      </w:pPr>
      <w:r w:rsidRPr="00FC3BB5">
        <w:rPr>
          <w:rFonts w:ascii="Arial Armenian" w:hAnsi="Arial Armenian"/>
          <w:bCs/>
          <w:iCs/>
          <w:sz w:val="22"/>
          <w:szCs w:val="22"/>
          <w:lang w:val="af-ZA"/>
        </w:rPr>
        <w:t>µ/  ¿ÏáÉá·Ç³Ï³Ý ã³÷³ÝÇßÝ»ñ</w:t>
      </w:r>
    </w:p>
    <w:p w14:paraId="7DEA8961" w14:textId="77777777" w:rsidR="0034340F" w:rsidRPr="00FC3BB5" w:rsidRDefault="00F070A9" w:rsidP="0034340F">
      <w:pPr>
        <w:jc w:val="both"/>
        <w:rPr>
          <w:rFonts w:ascii="Arial Armenian" w:hAnsi="Arial Armenian"/>
          <w:bCs/>
          <w:iCs/>
          <w:sz w:val="22"/>
          <w:szCs w:val="22"/>
          <w:lang w:val="af-ZA"/>
        </w:rPr>
      </w:pPr>
      <w:r w:rsidRPr="00FC3BB5">
        <w:rPr>
          <w:rFonts w:ascii="Arial Armenian" w:hAnsi="Arial Armenian"/>
          <w:sz w:val="22"/>
          <w:szCs w:val="22"/>
          <w:lang w:val="af-ZA"/>
        </w:rPr>
        <w:t>Î³ó³ñ³ÝÝ»ñÁ å»ïù ¿ Ñ³Ù³å³ï³ëË³Ý»Ý</w:t>
      </w:r>
      <w:r w:rsidR="002E2BF1" w:rsidRPr="00FC3BB5">
        <w:rPr>
          <w:rFonts w:ascii="Arial Armenian" w:hAnsi="Arial Armenian"/>
          <w:sz w:val="22"/>
          <w:szCs w:val="22"/>
          <w:lang w:val="af-ZA"/>
        </w:rPr>
        <w:t xml:space="preserve"> </w:t>
      </w:r>
      <w:r w:rsidRPr="00FC3BB5">
        <w:rPr>
          <w:rFonts w:ascii="Arial Armenian" w:hAnsi="Arial Armenian"/>
          <w:sz w:val="22"/>
          <w:szCs w:val="22"/>
          <w:lang w:val="af-ZA"/>
        </w:rPr>
        <w:t>¿ÏáÉá·Ç³Ï³Ý ã³÷³ÝÇßÝ»ñÇÝ</w:t>
      </w:r>
      <w:r w:rsidR="0034340F" w:rsidRPr="00FC3BB5">
        <w:rPr>
          <w:rFonts w:ascii="Arial Armenian" w:hAnsi="Arial Armenian"/>
          <w:sz w:val="22"/>
          <w:szCs w:val="22"/>
          <w:lang w:val="af-ZA"/>
        </w:rPr>
        <w:t xml:space="preserve"> ¨ ³</w:t>
      </w:r>
      <w:r w:rsidR="0034340F" w:rsidRPr="00FC3BB5">
        <w:rPr>
          <w:rFonts w:ascii="Arial Armenian" w:eastAsia="Arial Unicode MS" w:hAnsi="Arial Armenian" w:cs="Arial"/>
          <w:sz w:val="22"/>
          <w:szCs w:val="22"/>
          <w:lang w:val="af-ZA"/>
        </w:rPr>
        <w:t xml:space="preserve">ÝóÝ»Ý ÞØ²¶` Þñç³Ï³ ÙÇç³í³ÛñÇ íñ³ ³½¹»óáõÃÛ³Ý </w:t>
      </w:r>
      <w:r w:rsidR="0034340F" w:rsidRPr="00FC3BB5">
        <w:rPr>
          <w:rFonts w:ascii="Arial Armenian" w:hAnsi="Arial Armenian"/>
          <w:sz w:val="22"/>
          <w:szCs w:val="22"/>
          <w:lang w:val="af-ZA"/>
        </w:rPr>
        <w:t xml:space="preserve">·Ý³Ñ³ïÙ³Ý </w:t>
      </w:r>
      <w:r w:rsidR="0034340F" w:rsidRPr="00FC3BB5">
        <w:rPr>
          <w:rFonts w:ascii="Arial Armenian" w:eastAsia="Arial Unicode MS" w:hAnsi="Arial Armenian" w:cs="Arial"/>
          <w:sz w:val="22"/>
          <w:szCs w:val="22"/>
          <w:lang w:val="af-ZA"/>
        </w:rPr>
        <w:t>÷áñÓ³ùÝÝáõÃÛáõÝ /</w:t>
      </w:r>
      <w:r w:rsidR="0034340F" w:rsidRPr="00FC3BB5">
        <w:rPr>
          <w:rFonts w:ascii="Arial Armenian" w:hAnsi="Arial Armenian"/>
          <w:i/>
          <w:iCs/>
          <w:sz w:val="22"/>
          <w:szCs w:val="22"/>
          <w:lang w:val="af-ZA"/>
        </w:rPr>
        <w:t xml:space="preserve">ÞØ²¶` </w:t>
      </w:r>
      <w:r w:rsidR="0034340F" w:rsidRPr="00FC3BB5">
        <w:rPr>
          <w:rFonts w:ascii="Arial Armenian" w:eastAsia="Arial Unicode MS" w:hAnsi="Arial Armenian" w:cs="Arial"/>
          <w:sz w:val="22"/>
          <w:szCs w:val="22"/>
          <w:lang w:val="af-ZA"/>
        </w:rPr>
        <w:t>Ùßï³Ï³Ý ûµ</w:t>
      </w:r>
      <w:r w:rsidR="00C13ADF">
        <w:rPr>
          <w:rFonts w:ascii="Arial" w:eastAsia="Arial Unicode MS" w:hAnsi="Arial" w:cs="Arial"/>
          <w:sz w:val="22"/>
          <w:szCs w:val="22"/>
          <w:lang w:val="hy-AM"/>
        </w:rPr>
        <w:t>յ</w:t>
      </w:r>
      <w:r w:rsidR="0034340F" w:rsidRPr="00FC3BB5">
        <w:rPr>
          <w:rFonts w:ascii="Arial Armenian" w:eastAsia="Arial Unicode MS" w:hAnsi="Arial Armenian" w:cs="Arial"/>
          <w:sz w:val="22"/>
          <w:szCs w:val="22"/>
          <w:lang w:val="af-ZA"/>
        </w:rPr>
        <w:t>»ÏïÝ»ñÁ/:</w:t>
      </w:r>
    </w:p>
    <w:p w14:paraId="29A5430E" w14:textId="77777777" w:rsidR="00F070A9" w:rsidRPr="00FC3BB5" w:rsidRDefault="00F070A9" w:rsidP="00F070A9">
      <w:pPr>
        <w:jc w:val="both"/>
        <w:rPr>
          <w:rFonts w:ascii="Arial Armenian" w:eastAsia="Arial Unicode MS" w:hAnsi="Arial Armenian" w:cs="Arial"/>
          <w:lang w:val="af-ZA"/>
        </w:rPr>
      </w:pPr>
    </w:p>
    <w:p w14:paraId="440A2A75" w14:textId="77777777" w:rsidR="00F070A9" w:rsidRPr="00FC3BB5" w:rsidRDefault="00F070A9" w:rsidP="008761C3">
      <w:pPr>
        <w:pStyle w:val="Heading2"/>
        <w:numPr>
          <w:ilvl w:val="2"/>
          <w:numId w:val="14"/>
        </w:numPr>
        <w:spacing w:line="240" w:lineRule="auto"/>
        <w:rPr>
          <w:lang w:val="af-ZA"/>
        </w:rPr>
      </w:pPr>
      <w:bookmarkStart w:id="162" w:name="_Toc198445883"/>
      <w:r w:rsidRPr="00FC3BB5">
        <w:rPr>
          <w:lang w:val="af-ZA"/>
        </w:rPr>
        <w:t>¸Çï³Ï»ï»ñ /áõëáõÙÝ³ëÇñáõÃÛáõÝÝ»ñÇÝ ³ç³ÏóáÕ »ÝÃ³Ï³éáõóí³Íù/</w:t>
      </w:r>
      <w:bookmarkEnd w:id="162"/>
    </w:p>
    <w:p w14:paraId="550B9116" w14:textId="77777777" w:rsidR="00F070A9" w:rsidRPr="00FC3BB5" w:rsidRDefault="00F070A9" w:rsidP="00F070A9">
      <w:pPr>
        <w:jc w:val="both"/>
        <w:rPr>
          <w:rFonts w:ascii="Arial Armenian" w:eastAsia="Arial Unicode MS" w:hAnsi="Arial Armenian"/>
          <w:b/>
          <w:bCs/>
          <w:iCs/>
          <w:lang w:val="af-ZA"/>
        </w:rPr>
      </w:pPr>
      <w:r w:rsidRPr="00FC3BB5">
        <w:rPr>
          <w:rFonts w:ascii="Arial Armenian" w:eastAsia="Arial Unicode MS" w:hAnsi="Arial Armenian"/>
          <w:b/>
          <w:bCs/>
          <w:iCs/>
          <w:lang w:val="af-ZA"/>
        </w:rPr>
        <w:t xml:space="preserve"> </w:t>
      </w:r>
    </w:p>
    <w:p w14:paraId="37C9D6E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êñ³Ýó ÃíÇÝ »Ý ¹³ëíáõÙ </w:t>
      </w:r>
      <w:r w:rsidRPr="00FC3BB5">
        <w:rPr>
          <w:rFonts w:ascii="Arial Armenian" w:eastAsia="Arial Unicode MS" w:hAnsi="Arial Armenian"/>
          <w:sz w:val="22"/>
          <w:szCs w:val="22"/>
          <w:lang w:val="af-ZA"/>
        </w:rPr>
        <w:t>¹Çï³Ï»ï»ñÁ ¨  Ã³ùëïáóÝ»ñÁ, áñáÝù Ý</w:t>
      </w:r>
      <w:r w:rsidRPr="00FC3BB5">
        <w:rPr>
          <w:rFonts w:ascii="Arial Armenian" w:hAnsi="Arial Armenian"/>
          <w:sz w:val="22"/>
          <w:szCs w:val="22"/>
          <w:lang w:val="af-ZA"/>
        </w:rPr>
        <w:t xml:space="preserve">å³ï³Ï³Ñ³ñÙ³ñ ¿ ¹Çï³Ï»ï»ñ  ï»Õ³¹ñ»É »ñÃáõÕÇÝ»ñÇ »ñÏ³ÛÝùáí` É³í³·áõÛÝ ï»ë³¹³ßï áõÝ»óáÕ µ³ñÓñ³¹Çñ ï»Õ³ÝùÝ»ñáõÙ: ´Ý³Ï³Ý ÙÇç³í³ÛñÁ ãË³Ëï»Éáõ Ýå³ï³Ïáí ¹ñ³Ýù å»ïù ¿ ÉÇÝ»Ý ï³Õ³í³ñÝ»ñÇ Ï³Ù Ýëï³ñ³ÝÝ»ñÇ ï»ëùáí` ³Ýµ³ñ»Ýå³ëï »Õ³Ý³ÏÇó å³ßïå³Ýí»Éáõ, ÇÝãå»ë Ý³¨ ï»Õ»Ï³ïíáõÃÛáõÝ ëï³Ý³Éáõ ÑÝ³ñ³íáñáõÃÛ³Ùµ /¹Çï³Ï»ï»ñÁ Ý»ñÏ³Û³óí³Í »Ý  »ñÃáõÕÇÝ»ñÇ ÝÏ³ñ³·ñáõÃÛáõÝÝ»ñÇ Ù»ç/:  </w:t>
      </w:r>
    </w:p>
    <w:p w14:paraId="5545401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ÂéãÝ³¹Çï³Ï³Ý Ñ³ïáõÏ Ã³ùëïáóÝ»ñÁ ï»Õ³¹ñíáõÙ »Ý ÃéãáõÝÝ»ñÇ Ùßï³Ï³Ý  Ïáõï³ÏÙ³Ý í³Ûñ»ñáõÙ:  </w:t>
      </w:r>
    </w:p>
    <w:p w14:paraId="5CB7AD35" w14:textId="77777777" w:rsidR="00F070A9" w:rsidRPr="00FC3BB5" w:rsidRDefault="00F070A9" w:rsidP="00F070A9">
      <w:pPr>
        <w:jc w:val="both"/>
        <w:rPr>
          <w:rFonts w:ascii="Arial Armenian" w:hAnsi="Arial Armenian"/>
          <w:lang w:val="af-ZA"/>
        </w:rPr>
      </w:pPr>
    </w:p>
    <w:p w14:paraId="0D7CACB7" w14:textId="77777777" w:rsidR="00F070A9" w:rsidRPr="00FC3BB5" w:rsidRDefault="00F070A9" w:rsidP="0085371A">
      <w:pPr>
        <w:pStyle w:val="Heading2"/>
        <w:numPr>
          <w:ilvl w:val="2"/>
          <w:numId w:val="14"/>
        </w:numPr>
        <w:spacing w:line="240" w:lineRule="auto"/>
        <w:rPr>
          <w:lang w:val="af-ZA"/>
        </w:rPr>
      </w:pPr>
      <w:bookmarkStart w:id="163" w:name="_Toc198445884"/>
      <w:r w:rsidRPr="00FC3BB5">
        <w:rPr>
          <w:lang w:val="af-ZA"/>
        </w:rPr>
        <w:t>Ö³Ý³å³ñ</w:t>
      </w:r>
      <w:r w:rsidR="00CC068C" w:rsidRPr="00CC068C">
        <w:rPr>
          <w:lang w:val="af-ZA"/>
        </w:rPr>
        <w:t>Ñ</w:t>
      </w:r>
      <w:r w:rsidRPr="00FC3BB5">
        <w:rPr>
          <w:lang w:val="af-ZA"/>
        </w:rPr>
        <w:t>Ý»ñ, ³ñ³Ñ»ïÝ»ñ, çñ³ÛÇÝ áõÕÇÝ»ñ</w:t>
      </w:r>
      <w:bookmarkEnd w:id="163"/>
      <w:r w:rsidRPr="00FC3BB5">
        <w:rPr>
          <w:lang w:val="af-ZA"/>
        </w:rPr>
        <w:t xml:space="preserve">   </w:t>
      </w:r>
    </w:p>
    <w:p w14:paraId="02FA8F86" w14:textId="77777777" w:rsidR="00F070A9" w:rsidRPr="00FC3BB5" w:rsidRDefault="00F070A9" w:rsidP="00F070A9">
      <w:pPr>
        <w:jc w:val="both"/>
        <w:rPr>
          <w:rFonts w:ascii="Arial Armenian" w:eastAsia="Arial Unicode MS" w:hAnsi="Arial Armenian"/>
          <w:b/>
          <w:bCs/>
          <w:iCs/>
          <w:lang w:val="af-ZA"/>
        </w:rPr>
      </w:pPr>
    </w:p>
    <w:p w14:paraId="6160AD24" w14:textId="77777777" w:rsidR="00F070A9" w:rsidRPr="00FC3BB5" w:rsidRDefault="00F070A9" w:rsidP="000D1B36">
      <w:pPr>
        <w:pStyle w:val="Heading2"/>
        <w:spacing w:line="240" w:lineRule="auto"/>
        <w:rPr>
          <w:b w:val="0"/>
          <w:bCs w:val="0"/>
          <w:sz w:val="22"/>
          <w:szCs w:val="22"/>
          <w:lang w:val="af-ZA"/>
        </w:rPr>
      </w:pPr>
      <w:bookmarkStart w:id="164" w:name="_Toc128215242"/>
      <w:bookmarkStart w:id="165" w:name="_Toc162409494"/>
      <w:bookmarkStart w:id="166" w:name="_Toc190502228"/>
      <w:bookmarkStart w:id="167" w:name="_Toc191280942"/>
      <w:bookmarkStart w:id="168" w:name="_Toc198445885"/>
      <w:r w:rsidRPr="00FC3BB5">
        <w:rPr>
          <w:b w:val="0"/>
          <w:bCs w:val="0"/>
          <w:sz w:val="22"/>
          <w:szCs w:val="22"/>
          <w:lang w:val="af-ZA"/>
        </w:rPr>
        <w:t>²ñ³Ñ»ïÝ»ñÇ ï»Õ³Ï³ÛáõÃÛáõÝÁ å»ïù ¿ Ñ³Ù³å³ï³ëË³ÝÇ ³é³ç³ñÏíáÕ ïáõñÇëï³Ï³Ý »ñÃáõÕÇÝ»ñÇÝ: ¸ñ³Ýù Ï³ñáÕ »Ý ÉÇÝ»É ï³ñµ»ñ »ñÏ³ñáõÃÛ³Ý ¨ ³é³ç³ñÏ»Ý ï³ñµ»ñ ïáõñ»ñ, ÑÝ³ñ³íáñáõÃÛ³Ý ¹»åùáõÙ Ñ³ë³Ý»ÉÇ ÉÇÝ»Ý Ù»Ï Ù»ÏÝ³ñÏ³ÛÇÝ  Ï»ïÇó:</w:t>
      </w:r>
      <w:bookmarkEnd w:id="164"/>
      <w:bookmarkEnd w:id="165"/>
      <w:bookmarkEnd w:id="166"/>
      <w:bookmarkEnd w:id="167"/>
      <w:bookmarkEnd w:id="168"/>
    </w:p>
    <w:p w14:paraId="54DF3763" w14:textId="77777777" w:rsidR="00F070A9" w:rsidRPr="00FC3BB5" w:rsidRDefault="00F070A9" w:rsidP="00F070A9">
      <w:pPr>
        <w:jc w:val="both"/>
        <w:rPr>
          <w:rFonts w:ascii="Arial Armenian" w:hAnsi="Arial Armenian" w:cs="Arial"/>
          <w:sz w:val="22"/>
          <w:szCs w:val="22"/>
          <w:lang w:val="af-ZA" w:eastAsia="en-US"/>
        </w:rPr>
      </w:pPr>
      <w:r w:rsidRPr="00FC3BB5">
        <w:rPr>
          <w:rFonts w:ascii="Arial Armenian" w:hAnsi="Arial Armenian"/>
          <w:sz w:val="22"/>
          <w:szCs w:val="22"/>
          <w:lang w:val="af-ZA"/>
        </w:rPr>
        <w:t xml:space="preserve">ÊÇëï Ïïñïí³Í, µ³ñÓñáõÃÛáõÝÝ»ñÇ Ù»Í ï³ï³ÝáõÙÝ»ñ ¨  É»éÝ³ÛÇÝ é»ÉÇ»ý áõÝ»óáÕ </w:t>
      </w:r>
      <w:r w:rsidRPr="00FC3BB5">
        <w:rPr>
          <w:rFonts w:ascii="Arial Armenian" w:hAnsi="Arial Armenian" w:cs="Arial"/>
          <w:sz w:val="22"/>
          <w:szCs w:val="22"/>
          <w:lang w:val="af-ZA" w:eastAsia="en-US"/>
        </w:rPr>
        <w:t>§ÊáëñáíÇ ³Ýï³é¦ å»ï³ñ·»ÉáóáõÙ ³ÝÑñ³Å»ßï »Ý  ³ñ³Ñ»ïÝ»ñÇ Ý³Ë³·ÍÙ³Ý, Ï³éáõó³å³ïÙ³Ý ¨ µ³ñ»Ï³ñ·Ù³Ý ³ßË³ï³ÝùÝ»ñ: Î³éáõó³å³ïÙ³Ý ¨ µ³ñ»Ï³ñ·Ù³Ý ³ßË³ï³ÝùÝ»ñáõÙ å»ïù ¿ ÑÝ³ñ³íáñÇÝë û·ï³·áñÍí»Ý ·áÛáõÃÛáõÝ áõÝ»óáÕ ³ñ³Ñ»ïÝ»ñÁ ¨ Ýí³½³·áõÛÝÇ Ñ³ëóíÇ Ï³Ù µ³ó³éíÇ µ³ó³ë³Ï³Ý ³½¹»óáõÃÛáõÝÁ µÝ³Ï³Ý É³Ý¹ß³ýïÝ»ñÇ íñ³:</w:t>
      </w:r>
    </w:p>
    <w:p w14:paraId="125CC4BB" w14:textId="77777777" w:rsidR="00F070A9" w:rsidRPr="00FC3BB5" w:rsidRDefault="00F070A9" w:rsidP="00F070A9">
      <w:pPr>
        <w:pStyle w:val="Heading2"/>
        <w:rPr>
          <w:rFonts w:eastAsia="Arial Unicode MS"/>
          <w:lang w:val="af-ZA"/>
        </w:rPr>
      </w:pPr>
    </w:p>
    <w:p w14:paraId="0BF405C4" w14:textId="77777777" w:rsidR="00F070A9" w:rsidRPr="00FC3BB5" w:rsidRDefault="00F070A9" w:rsidP="0085371A">
      <w:pPr>
        <w:pStyle w:val="Heading2"/>
        <w:numPr>
          <w:ilvl w:val="2"/>
          <w:numId w:val="14"/>
        </w:numPr>
        <w:spacing w:line="240" w:lineRule="auto"/>
        <w:rPr>
          <w:lang w:val="af-ZA"/>
        </w:rPr>
      </w:pPr>
      <w:bookmarkStart w:id="169" w:name="_Toc198445886"/>
      <w:r w:rsidRPr="00FC3BB5">
        <w:rPr>
          <w:lang w:val="af-ZA"/>
        </w:rPr>
        <w:t>î»Õ»Ï³ïí³Ï³Ý ó³Ýó</w:t>
      </w:r>
      <w:bookmarkEnd w:id="169"/>
      <w:r w:rsidRPr="00FC3BB5">
        <w:rPr>
          <w:lang w:val="af-ZA"/>
        </w:rPr>
        <w:tab/>
      </w:r>
    </w:p>
    <w:p w14:paraId="2B8DDCC9" w14:textId="77777777" w:rsidR="00F070A9" w:rsidRPr="00FC3BB5" w:rsidRDefault="00F070A9" w:rsidP="00F070A9">
      <w:pPr>
        <w:jc w:val="both"/>
        <w:rPr>
          <w:rFonts w:ascii="Arial Armenian" w:eastAsia="Arial Unicode MS" w:hAnsi="Arial Armenian"/>
          <w:b/>
          <w:bCs/>
          <w:iCs/>
          <w:lang w:val="af-ZA"/>
        </w:rPr>
      </w:pPr>
    </w:p>
    <w:p w14:paraId="7C5BE7C7" w14:textId="77777777" w:rsidR="00F070A9" w:rsidRPr="00FC3BB5" w:rsidRDefault="00F070A9" w:rsidP="00F070A9">
      <w:pPr>
        <w:jc w:val="both"/>
        <w:rPr>
          <w:rFonts w:ascii="Arial Armenian" w:eastAsia="Arial Unicode MS" w:hAnsi="Arial Armenian"/>
          <w:vanish/>
          <w:sz w:val="22"/>
          <w:szCs w:val="22"/>
          <w:lang w:val="af-ZA"/>
        </w:rPr>
      </w:pPr>
      <w:r w:rsidRPr="00FC3BB5">
        <w:rPr>
          <w:rFonts w:ascii="Arial Armenian" w:eastAsia="Arial Unicode MS" w:hAnsi="Arial Armenian"/>
          <w:sz w:val="22"/>
          <w:szCs w:val="22"/>
          <w:lang w:val="af-ZA"/>
        </w:rPr>
        <w:t>´³óÇ ²Ûó»ÉáõÝ»ñÇ Ï»ÝïñáÝÝ»ñÇó áñáß³ÏÇ ï»Õ»Ï³ïí³Ï³Ý, Ù»ÏÝ³µ³Ý³Ï³Ý</w:t>
      </w:r>
    </w:p>
    <w:p w14:paraId="6CD7B88C" w14:textId="77777777" w:rsidR="00F070A9" w:rsidRPr="00FC3BB5" w:rsidRDefault="00F070A9" w:rsidP="00F070A9">
      <w:pPr>
        <w:jc w:val="both"/>
        <w:rPr>
          <w:rFonts w:ascii="Arial Armenian" w:eastAsia="Arial Unicode MS" w:hAnsi="Arial Armenian"/>
          <w:sz w:val="22"/>
          <w:szCs w:val="22"/>
          <w:lang w:val="af-ZA"/>
        </w:rPr>
      </w:pPr>
      <w:r w:rsidRPr="00FC3BB5">
        <w:rPr>
          <w:rFonts w:ascii="Arial Armenian" w:eastAsia="Arial Unicode MS" w:hAnsi="Arial Armenian"/>
          <w:vanish/>
          <w:sz w:val="22"/>
          <w:szCs w:val="22"/>
          <w:lang w:val="af-ZA"/>
        </w:rPr>
        <w:t>ØÙÛÏÉÛÏ</w:t>
      </w:r>
      <w:r w:rsidRPr="00FC3BB5">
        <w:rPr>
          <w:rFonts w:ascii="Arial Armenian" w:eastAsia="Arial Unicode MS" w:hAnsi="Arial Armenian"/>
          <w:sz w:val="22"/>
          <w:szCs w:val="22"/>
          <w:lang w:val="af-ZA"/>
        </w:rPr>
        <w:t xml:space="preserve">  ¨ ÏñÃ³Ï³Ý ïíÛ³ÉÝ»ñ, ÝÛáõÃ»ñ  ¨ óáõó³ÝÙáõßÝ»ñ Ï³ñáÕ »Ý ï»Õ³Ï³Ûí»É </w:t>
      </w:r>
      <w:r w:rsidRPr="00FC3BB5">
        <w:rPr>
          <w:rFonts w:ascii="Arial Armenian" w:hAnsi="Arial Armenian"/>
          <w:sz w:val="22"/>
          <w:szCs w:val="22"/>
          <w:lang w:val="af-ZA"/>
        </w:rPr>
        <w:t>áõÕ»÷³ÏáóÝ»ñÇ Ùáï,</w:t>
      </w:r>
      <w:r w:rsidRPr="00FC3BB5">
        <w:rPr>
          <w:rFonts w:ascii="Arial Armenian" w:eastAsia="Arial Unicode MS" w:hAnsi="Arial Armenian"/>
          <w:sz w:val="22"/>
          <w:szCs w:val="22"/>
          <w:lang w:val="af-ZA"/>
        </w:rPr>
        <w:t xml:space="preserve"> ³é³ç³ñÏíáÕ »ñÃáõÕÇÝ»ñÇ »ñÏ³ÛÝùáí, ÇÝãå»ë Ý³¨  </w:t>
      </w:r>
      <w:r w:rsidRPr="00FC3BB5">
        <w:rPr>
          <w:rFonts w:ascii="Arial Armenian" w:hAnsi="Arial Armenian"/>
          <w:sz w:val="22"/>
          <w:szCs w:val="22"/>
          <w:lang w:val="af-ZA"/>
        </w:rPr>
        <w:t>å³ïÙ³Ùß³ÏáõÃ³ÛÇÝ ¨ µÝáõÃÛ³Ý Ñáõß³ñÓ³ÝÝ»ñÇ Ùáï³Ï³ÛùáõÙ:</w:t>
      </w:r>
    </w:p>
    <w:p w14:paraId="2ACFCB6C" w14:textId="77777777" w:rsidR="00F070A9" w:rsidRPr="00FC3BB5" w:rsidRDefault="00F070A9" w:rsidP="00F070A9">
      <w:pPr>
        <w:jc w:val="both"/>
        <w:rPr>
          <w:rFonts w:ascii="Arial Armenian" w:eastAsia="Arial Unicode MS" w:hAnsi="Arial Armenian"/>
          <w:sz w:val="22"/>
          <w:szCs w:val="22"/>
          <w:lang w:val="af-ZA"/>
        </w:rPr>
      </w:pPr>
      <w:r w:rsidRPr="00FC3BB5">
        <w:rPr>
          <w:rFonts w:ascii="Arial Armenian" w:eastAsia="Arial Unicode MS" w:hAnsi="Arial Armenian"/>
          <w:sz w:val="22"/>
          <w:szCs w:val="22"/>
          <w:lang w:val="af-ZA"/>
        </w:rPr>
        <w:t xml:space="preserve">¸ñ³Ýù å»ïù ¿ ÉÇÝ»Ý  áõÕÕáõÃÛáõÝ  óáõÛó ïíáÕ Ýß³ÝÝ»ñ, Ï³ÝáÝ³Ï³ñ·áÕ óáõó³Ý³ÏÝ»ñ, óáõó³ëñ³ÑÝ»ñ, óáõó³í³Ñ³Ý³ÏÝ»ñ  ¨  ³ÛÉÝ:  </w:t>
      </w:r>
    </w:p>
    <w:p w14:paraId="00BBABC1" w14:textId="77777777" w:rsidR="00F070A9" w:rsidRPr="00FC3BB5" w:rsidRDefault="00F070A9" w:rsidP="00F070A9">
      <w:pPr>
        <w:pStyle w:val="Heading2"/>
        <w:rPr>
          <w:rFonts w:eastAsia="Arial Unicode MS"/>
          <w:lang w:val="af-ZA"/>
        </w:rPr>
      </w:pPr>
    </w:p>
    <w:p w14:paraId="3AB8C376" w14:textId="77777777" w:rsidR="00F070A9" w:rsidRPr="00FC3BB5" w:rsidRDefault="00F070A9" w:rsidP="00F070A9">
      <w:pPr>
        <w:pStyle w:val="Heading2"/>
        <w:numPr>
          <w:ilvl w:val="2"/>
          <w:numId w:val="14"/>
        </w:numPr>
        <w:spacing w:line="240" w:lineRule="auto"/>
        <w:rPr>
          <w:lang w:val="af-ZA"/>
        </w:rPr>
      </w:pPr>
      <w:bookmarkStart w:id="170" w:name="_Toc128215245"/>
      <w:bookmarkStart w:id="171" w:name="_Toc198445887"/>
      <w:r w:rsidRPr="00FC3BB5">
        <w:rPr>
          <w:lang w:val="af-ZA"/>
        </w:rPr>
        <w:t>²Ûó»ÉáõÝ»ñÇ Ï»Ýó³Õ³ÛÇÝ ³å³ÑáíáõÙ ¨ ³Õµ³Ñ»é³óáõÙ</w:t>
      </w:r>
      <w:bookmarkEnd w:id="170"/>
      <w:bookmarkEnd w:id="171"/>
    </w:p>
    <w:p w14:paraId="5D2F501F" w14:textId="77777777" w:rsidR="00F070A9" w:rsidRPr="00FC3BB5" w:rsidRDefault="00F070A9" w:rsidP="00F070A9">
      <w:pPr>
        <w:jc w:val="both"/>
        <w:rPr>
          <w:rFonts w:ascii="Arial Armenian" w:eastAsia="Arial Unicode MS" w:hAnsi="Arial Armenian"/>
          <w:lang w:val="af-ZA"/>
        </w:rPr>
      </w:pPr>
    </w:p>
    <w:p w14:paraId="7B219AC9" w14:textId="77777777" w:rsidR="00F070A9" w:rsidRPr="00FC3BB5" w:rsidRDefault="00F070A9" w:rsidP="00F070A9">
      <w:pPr>
        <w:jc w:val="both"/>
        <w:rPr>
          <w:rFonts w:ascii="Arial Armenian" w:eastAsia="Arial Unicode MS" w:hAnsi="Arial Armenian"/>
          <w:sz w:val="22"/>
          <w:szCs w:val="22"/>
          <w:lang w:val="af-ZA"/>
        </w:rPr>
      </w:pPr>
      <w:r w:rsidRPr="00FC3BB5">
        <w:rPr>
          <w:rFonts w:ascii="Arial Armenian" w:eastAsia="Arial Unicode MS" w:hAnsi="Arial Armenian"/>
          <w:sz w:val="22"/>
          <w:szCs w:val="22"/>
          <w:lang w:val="af-ZA"/>
        </w:rPr>
        <w:t xml:space="preserve">êñ³Ýó ÃíÇÝ »Ý å³ïÏ³ÝáõÙ Ñ³Ý·ëïÇ ¨ ëÝí»Éáõ í³Ûñ»ñÁ,  ½áõ·³ñ³ÝÝ»ñÁ, ³ÕµÛáõñÝ»ñÁ, å³ïëå³ñ³ÝÝ»ñÁ, ÇÝãå»ë Ý³¨ ³ÕµÇ ï»Õ³¹ñÙ³Ý Ñ³ñÙ³ñáõÃÛáõÝÝ»ñÁ: </w:t>
      </w:r>
    </w:p>
    <w:p w14:paraId="533C15F1" w14:textId="77777777" w:rsidR="00F070A9" w:rsidRPr="00FC3BB5" w:rsidRDefault="00F070A9" w:rsidP="00F070A9">
      <w:pPr>
        <w:jc w:val="both"/>
        <w:rPr>
          <w:rFonts w:ascii="Arial Armenian" w:eastAsia="Arial Unicode MS" w:hAnsi="Arial Armenian"/>
          <w:sz w:val="22"/>
          <w:szCs w:val="22"/>
          <w:lang w:val="af-ZA"/>
        </w:rPr>
      </w:pPr>
      <w:r w:rsidRPr="00FC3BB5">
        <w:rPr>
          <w:rFonts w:ascii="Arial Armenian" w:eastAsia="Arial Unicode MS" w:hAnsi="Arial Armenian"/>
          <w:sz w:val="22"/>
          <w:szCs w:val="22"/>
          <w:lang w:val="af-ZA"/>
        </w:rPr>
        <w:t>²Ûë ïÇåÇ »ÝÃ³Ï³éáõóí³Íù ³ÝÑñ³Å»ßï ¿ ëï»ÕÍ»É`</w:t>
      </w:r>
    </w:p>
    <w:p w14:paraId="4322A162" w14:textId="77777777" w:rsidR="00F070A9" w:rsidRPr="00FC3BB5" w:rsidRDefault="00F070A9" w:rsidP="0013026C">
      <w:pPr>
        <w:numPr>
          <w:ilvl w:val="0"/>
          <w:numId w:val="55"/>
        </w:numPr>
        <w:jc w:val="both"/>
        <w:rPr>
          <w:rFonts w:ascii="Arial Armenian" w:hAnsi="Arial Armenian"/>
          <w:sz w:val="22"/>
          <w:szCs w:val="22"/>
          <w:lang w:val="af-ZA"/>
        </w:rPr>
      </w:pPr>
      <w:r w:rsidRPr="00FC3BB5">
        <w:rPr>
          <w:rFonts w:ascii="Arial Armenian" w:hAnsi="Arial Armenian"/>
          <w:sz w:val="22"/>
          <w:szCs w:val="22"/>
          <w:lang w:val="af-ZA"/>
        </w:rPr>
        <w:t>²Ûó»ÉáõÝ»ñÇ Ï»ÝïñáÝÝ»ñÇÝ ÏÇó,</w:t>
      </w:r>
    </w:p>
    <w:p w14:paraId="2295F67C" w14:textId="77777777" w:rsidR="00F070A9" w:rsidRPr="00FC3BB5" w:rsidRDefault="00F070A9" w:rsidP="0013026C">
      <w:pPr>
        <w:numPr>
          <w:ilvl w:val="0"/>
          <w:numId w:val="55"/>
        </w:numPr>
        <w:jc w:val="both"/>
        <w:rPr>
          <w:rFonts w:ascii="Arial Armenian" w:hAnsi="Arial Armenian"/>
          <w:sz w:val="22"/>
          <w:szCs w:val="22"/>
          <w:lang w:val="af-ZA"/>
        </w:rPr>
      </w:pPr>
      <w:r w:rsidRPr="00FC3BB5">
        <w:rPr>
          <w:rFonts w:ascii="Arial Armenian" w:hAnsi="Arial Armenian"/>
          <w:sz w:val="22"/>
          <w:szCs w:val="22"/>
          <w:lang w:val="af-ZA"/>
        </w:rPr>
        <w:t>ä³ïÙ³Ùß³ÏáõÃ³ÛÇÝ  ¨ µÝáõÃÛ³Ý Ñáõß³ñÓ³ÝÝ»ñÇ ßñç³Ï³ÛùáõÙ,</w:t>
      </w:r>
    </w:p>
    <w:p w14:paraId="6E1DAA44" w14:textId="77777777" w:rsidR="00F070A9" w:rsidRPr="00FC3BB5" w:rsidRDefault="00F070A9" w:rsidP="0013026C">
      <w:pPr>
        <w:numPr>
          <w:ilvl w:val="0"/>
          <w:numId w:val="55"/>
        </w:numPr>
        <w:jc w:val="both"/>
        <w:rPr>
          <w:rFonts w:ascii="Arial Armenian" w:hAnsi="Arial Armenian"/>
          <w:sz w:val="22"/>
          <w:szCs w:val="22"/>
          <w:lang w:val="af-ZA"/>
        </w:rPr>
      </w:pPr>
      <w:r w:rsidRPr="00FC3BB5">
        <w:rPr>
          <w:rFonts w:ascii="Arial Armenian" w:hAnsi="Arial Armenian"/>
          <w:sz w:val="22"/>
          <w:szCs w:val="22"/>
          <w:lang w:val="af-ZA"/>
        </w:rPr>
        <w:t>²é³ç³ñÏíáÕ ïáõñÇ½ÙÇ »ñÃáõÕÇÝ»ñÇ »ñÏ³ÛÝùáí:</w:t>
      </w:r>
    </w:p>
    <w:p w14:paraId="0319EDE4" w14:textId="77777777" w:rsidR="00F070A9" w:rsidRPr="00FC3BB5" w:rsidRDefault="00F070A9" w:rsidP="00F070A9">
      <w:pPr>
        <w:ind w:left="357"/>
        <w:jc w:val="both"/>
        <w:rPr>
          <w:rFonts w:ascii="Arial Armenian" w:hAnsi="Arial Armenian"/>
          <w:sz w:val="22"/>
          <w:szCs w:val="22"/>
          <w:lang w:val="af-ZA"/>
        </w:rPr>
      </w:pPr>
    </w:p>
    <w:p w14:paraId="14C7E89F" w14:textId="77777777" w:rsidR="0085371A" w:rsidRPr="00FC3BB5" w:rsidRDefault="0085371A" w:rsidP="0085371A">
      <w:pPr>
        <w:rPr>
          <w:rFonts w:ascii="Arial Armenian" w:eastAsia="Arial Unicode MS" w:hAnsi="Arial Armenian"/>
          <w:lang w:val="af-ZA" w:eastAsia="en-US"/>
        </w:rPr>
      </w:pPr>
    </w:p>
    <w:p w14:paraId="5433D65B" w14:textId="77777777" w:rsidR="00F070A9" w:rsidRPr="00FC3BB5" w:rsidRDefault="00F070A9" w:rsidP="00F070A9">
      <w:pPr>
        <w:pStyle w:val="Heading2"/>
        <w:numPr>
          <w:ilvl w:val="2"/>
          <w:numId w:val="14"/>
        </w:numPr>
        <w:spacing w:line="240" w:lineRule="auto"/>
        <w:rPr>
          <w:lang w:val="af-ZA"/>
        </w:rPr>
      </w:pPr>
      <w:r w:rsidRPr="00FC3BB5">
        <w:rPr>
          <w:lang w:val="af-ZA"/>
        </w:rPr>
        <w:t xml:space="preserve"> </w:t>
      </w:r>
      <w:bookmarkStart w:id="172" w:name="_Toc198445888"/>
      <w:r w:rsidRPr="00FC3BB5">
        <w:rPr>
          <w:lang w:val="af-ZA"/>
        </w:rPr>
        <w:t>àõÕ»÷³ÏáóÝ»ñ, Ï³Ý·³éÝ»ñ ¨ ³ÝóÙ³Ý Ï»ï»ñ:</w:t>
      </w:r>
      <w:bookmarkEnd w:id="172"/>
    </w:p>
    <w:p w14:paraId="63B3538C" w14:textId="77777777" w:rsidR="00F070A9" w:rsidRPr="00FC3BB5" w:rsidRDefault="00F070A9" w:rsidP="00F070A9">
      <w:pPr>
        <w:jc w:val="both"/>
        <w:rPr>
          <w:rFonts w:ascii="Arial Armenian" w:eastAsia="Arial Unicode MS" w:hAnsi="Arial Armenian"/>
          <w:b/>
          <w:bCs/>
          <w:iCs/>
          <w:lang w:val="af-ZA"/>
        </w:rPr>
      </w:pPr>
    </w:p>
    <w:p w14:paraId="719910AD" w14:textId="77777777" w:rsidR="00F070A9" w:rsidRPr="00FC3BB5" w:rsidRDefault="00F070A9" w:rsidP="00F070A9">
      <w:pPr>
        <w:jc w:val="both"/>
        <w:rPr>
          <w:rFonts w:ascii="Arial Armenian" w:eastAsia="Arial Unicode MS" w:hAnsi="Arial Armenian"/>
          <w:sz w:val="22"/>
          <w:szCs w:val="22"/>
          <w:lang w:val="af-ZA"/>
        </w:rPr>
      </w:pPr>
      <w:r w:rsidRPr="00FC3BB5">
        <w:rPr>
          <w:rFonts w:ascii="Arial Armenian" w:eastAsia="Arial Unicode MS" w:hAnsi="Arial Armenian"/>
          <w:sz w:val="22"/>
          <w:szCs w:val="22"/>
          <w:lang w:val="af-ZA"/>
        </w:rPr>
        <w:t>àõÕ»÷³ÏáóÝ»ñ ¨ ÁÝ¹áõÝ³ñ³ÝÝ»ñ Ý³Ë³ï»ëíáõÙ »Ý ¶³éÝáõ, ÊáëñáíÇ ¨ Ê³ã³ÓáñÇ ï»Õ³Ù³ë»ñáõÙ, áñï»Õ Ý³Ë³ï»ëíáõÙ »Ý  Ý³¨ Ù»ù»Ý³ÛÇ  Ï³Ý·³éÝ»ñ,  ïáÙë»ñÇ ¨     ï»Õ»Ï³ïí³ÝÛáõÃ»ñÇ  ¨ Ñáõß³Ýí»ñÝ»ñÇ Ïñå³ÏÝ»ñ:</w:t>
      </w:r>
    </w:p>
    <w:p w14:paraId="1821AF7E" w14:textId="77777777" w:rsidR="00F070A9" w:rsidRPr="00FC3BB5" w:rsidRDefault="00F070A9" w:rsidP="00F070A9">
      <w:pPr>
        <w:jc w:val="both"/>
        <w:rPr>
          <w:rFonts w:ascii="Arial Armenian" w:eastAsia="Arial Unicode MS" w:hAnsi="Arial Armenian"/>
          <w:sz w:val="22"/>
          <w:szCs w:val="22"/>
          <w:lang w:val="af-ZA"/>
        </w:rPr>
      </w:pPr>
      <w:r w:rsidRPr="00FC3BB5">
        <w:rPr>
          <w:rFonts w:ascii="Arial Armenian" w:eastAsia="Arial Unicode MS" w:hAnsi="Arial Armenian"/>
          <w:sz w:val="22"/>
          <w:szCs w:val="22"/>
          <w:lang w:val="af-ZA"/>
        </w:rPr>
        <w:t xml:space="preserve">Ø»ù»Ý³Ý»ñÇ Ï³Ý·³é  Ý³Ë³ï»ëíáõÙ ¿ Ý³¨ ²Ûó»ÉáõÝ»ñÇ Ï»ÝïñáÝÇ Ùáï³Ï³ÛùáõÙ:  </w:t>
      </w:r>
    </w:p>
    <w:p w14:paraId="5F5624F3" w14:textId="77777777" w:rsidR="00F070A9" w:rsidRPr="00FC3BB5" w:rsidRDefault="00F070A9" w:rsidP="00F070A9">
      <w:pPr>
        <w:pStyle w:val="Heading2"/>
        <w:spacing w:line="240" w:lineRule="auto"/>
        <w:rPr>
          <w:lang w:val="af-ZA"/>
        </w:rPr>
      </w:pPr>
    </w:p>
    <w:p w14:paraId="06D4769E" w14:textId="77777777" w:rsidR="00F070A9" w:rsidRPr="00FC3BB5" w:rsidRDefault="00F070A9" w:rsidP="0085371A">
      <w:pPr>
        <w:pStyle w:val="Heading2"/>
        <w:numPr>
          <w:ilvl w:val="1"/>
          <w:numId w:val="14"/>
        </w:numPr>
        <w:spacing w:line="240" w:lineRule="auto"/>
        <w:rPr>
          <w:lang w:val="af-ZA"/>
        </w:rPr>
      </w:pPr>
      <w:bookmarkStart w:id="173" w:name="_Toc128213796"/>
      <w:bookmarkStart w:id="174" w:name="_Toc128215247"/>
      <w:bookmarkStart w:id="175" w:name="_Toc128213797"/>
      <w:bookmarkStart w:id="176" w:name="_Toc128215248"/>
      <w:bookmarkEnd w:id="173"/>
      <w:bookmarkEnd w:id="174"/>
      <w:bookmarkEnd w:id="175"/>
      <w:bookmarkEnd w:id="176"/>
      <w:r w:rsidRPr="00FC3BB5">
        <w:rPr>
          <w:lang w:val="af-ZA"/>
        </w:rPr>
        <w:t xml:space="preserve"> </w:t>
      </w:r>
      <w:bookmarkStart w:id="177" w:name="_Toc128213798"/>
      <w:bookmarkStart w:id="178" w:name="_Toc128215249"/>
      <w:bookmarkStart w:id="179" w:name="_Toc128213799"/>
      <w:bookmarkStart w:id="180" w:name="_Toc128215250"/>
      <w:bookmarkStart w:id="181" w:name="_Toc198445889"/>
      <w:bookmarkEnd w:id="177"/>
      <w:bookmarkEnd w:id="178"/>
      <w:bookmarkEnd w:id="179"/>
      <w:bookmarkEnd w:id="180"/>
      <w:r w:rsidRPr="00FC3BB5">
        <w:rPr>
          <w:lang w:val="af-ZA"/>
        </w:rPr>
        <w:t>î»Õ»Ï³ïíáõÃÛ³Ý ïñ³Ù³¹ñáõÙ</w:t>
      </w:r>
      <w:bookmarkEnd w:id="181"/>
    </w:p>
    <w:p w14:paraId="1FD733F0" w14:textId="77777777" w:rsidR="00F070A9" w:rsidRPr="00FC3BB5" w:rsidRDefault="00F070A9" w:rsidP="00F070A9">
      <w:pPr>
        <w:jc w:val="both"/>
        <w:rPr>
          <w:rFonts w:ascii="Arial Armenian" w:hAnsi="Arial Armenian"/>
          <w:lang w:val="af-ZA"/>
        </w:rPr>
      </w:pPr>
    </w:p>
    <w:p w14:paraId="1DF03BEE" w14:textId="77777777" w:rsidR="00F070A9" w:rsidRPr="00FC3BB5" w:rsidRDefault="00CC068C" w:rsidP="00F070A9">
      <w:pPr>
        <w:jc w:val="both"/>
        <w:rPr>
          <w:rFonts w:ascii="Arial Armenian" w:eastAsia="Arial Unicode MS" w:hAnsi="Arial Armenian"/>
          <w:sz w:val="22"/>
          <w:szCs w:val="22"/>
          <w:lang w:val="af-ZA"/>
        </w:rPr>
      </w:pPr>
      <w:r>
        <w:rPr>
          <w:rFonts w:ascii="Arial Armenian" w:eastAsia="Arial Unicode MS" w:hAnsi="Arial Armenian"/>
          <w:sz w:val="22"/>
          <w:szCs w:val="22"/>
          <w:lang w:val="af-ZA"/>
        </w:rPr>
        <w:t xml:space="preserve">1. </w:t>
      </w:r>
      <w:r w:rsidR="00F070A9" w:rsidRPr="00FC3BB5">
        <w:rPr>
          <w:rFonts w:ascii="Arial Armenian" w:eastAsia="Arial Unicode MS" w:hAnsi="Arial Armenian"/>
          <w:sz w:val="22"/>
          <w:szCs w:val="22"/>
          <w:lang w:val="af-ZA"/>
        </w:rPr>
        <w:t>îáõñÇ½ÙÇ Ï³ÛáõÝ ½³ñ·³óÙ³ÝÁ Ù»Í³å»ë Ýå³ëïáõÙ ¿ ³Ûó»ÉáõÝ»ñÇÝ, ÇÝãå»ë Ý³¨ ï»Õ³Ï³Ý µÝ³ÏãáõÃÛ³ÝÁ  Ù³ïã»ÉÇ ¨ áñ³ÏÛ³É ï»Õ»Ï³ïíáõÃÛ³Ý Ù³ïáõóáõÙÁ:</w:t>
      </w:r>
    </w:p>
    <w:p w14:paraId="2437E6B7" w14:textId="77777777" w:rsidR="00F070A9" w:rsidRPr="00FC3BB5" w:rsidRDefault="00CC068C" w:rsidP="00F070A9">
      <w:pPr>
        <w:jc w:val="both"/>
        <w:rPr>
          <w:rFonts w:ascii="Arial Armenian" w:eastAsia="Arial Unicode MS" w:hAnsi="Arial Armenian"/>
          <w:sz w:val="22"/>
          <w:szCs w:val="22"/>
          <w:lang w:val="af-ZA"/>
        </w:rPr>
      </w:pPr>
      <w:r>
        <w:rPr>
          <w:rFonts w:ascii="Arial Armenian" w:eastAsia="Arial Unicode MS" w:hAnsi="Arial Armenian"/>
          <w:sz w:val="22"/>
          <w:szCs w:val="22"/>
          <w:lang w:val="af-ZA"/>
        </w:rPr>
        <w:t xml:space="preserve">2. </w:t>
      </w:r>
      <w:r w:rsidR="00F070A9" w:rsidRPr="00FC3BB5">
        <w:rPr>
          <w:rFonts w:ascii="Arial Armenian" w:eastAsia="Arial Unicode MS" w:hAnsi="Arial Armenian"/>
          <w:sz w:val="22"/>
          <w:szCs w:val="22"/>
          <w:lang w:val="af-ZA"/>
        </w:rPr>
        <w:t xml:space="preserve">î»Õ»Ï³ïíáõÃÛ³Ý ïñ³Ù³¹ñáõÙÁ Ýå³ëïáõÙ ¿ ßñç³Ï³ ÙÇç³í³ÛñÇ å³Ñå³ÝáõÃÛ³Ý Ñ³ñó»ñÇ ¨ ï»Õ³Ï³Ý Ñ³Ù³ÛÝùÝ»ñÇ Ï³ñÇùÝ»ñÇ í»ñ³µ»ñÛ³É Çñ³½»ÏáõÃÛ³Ý µ³ñÓñ³óÙ³ÝÁ:   </w:t>
      </w:r>
    </w:p>
    <w:p w14:paraId="0F9AB860" w14:textId="77777777" w:rsidR="00F070A9" w:rsidRPr="00FC3BB5" w:rsidRDefault="00CC068C" w:rsidP="00F070A9">
      <w:pPr>
        <w:jc w:val="both"/>
        <w:rPr>
          <w:rFonts w:ascii="Arial Armenian" w:eastAsia="Arial Unicode MS" w:hAnsi="Arial Armenian"/>
          <w:sz w:val="22"/>
          <w:szCs w:val="22"/>
          <w:lang w:val="af-ZA"/>
        </w:rPr>
      </w:pPr>
      <w:r>
        <w:rPr>
          <w:rFonts w:ascii="Arial Armenian" w:eastAsia="Arial Unicode MS" w:hAnsi="Arial Armenian"/>
          <w:sz w:val="22"/>
          <w:szCs w:val="22"/>
          <w:lang w:val="af-ZA"/>
        </w:rPr>
        <w:t xml:space="preserve">3. </w:t>
      </w:r>
      <w:r w:rsidR="00F070A9" w:rsidRPr="00FC3BB5">
        <w:rPr>
          <w:rFonts w:ascii="Arial Armenian" w:eastAsia="Arial Unicode MS" w:hAnsi="Arial Armenian"/>
          <w:sz w:val="22"/>
          <w:szCs w:val="22"/>
          <w:lang w:val="af-ZA"/>
        </w:rPr>
        <w:t xml:space="preserve">î»Õ»Ï³ïíáõÃÛáõÝÁ Ý»ñ³éáõÙ ¿` </w:t>
      </w:r>
    </w:p>
    <w:p w14:paraId="3D9FEFB3" w14:textId="77777777" w:rsidR="00F070A9" w:rsidRPr="00FC3BB5" w:rsidRDefault="00F070A9" w:rsidP="00CC068C">
      <w:pPr>
        <w:numPr>
          <w:ilvl w:val="0"/>
          <w:numId w:val="30"/>
        </w:numPr>
        <w:jc w:val="both"/>
        <w:rPr>
          <w:rFonts w:ascii="Arial Armenian" w:eastAsia="Arial Unicode MS" w:hAnsi="Arial Armenian"/>
          <w:sz w:val="22"/>
          <w:szCs w:val="22"/>
          <w:lang w:val="af-ZA"/>
        </w:rPr>
      </w:pPr>
      <w:r w:rsidRPr="00FC3BB5">
        <w:rPr>
          <w:rFonts w:ascii="Arial Armenian" w:eastAsia="Arial Unicode MS" w:hAnsi="Arial Armenian"/>
          <w:iCs/>
          <w:sz w:val="22"/>
          <w:szCs w:val="22"/>
          <w:lang w:val="af-ZA"/>
        </w:rPr>
        <w:t>Å³Ù³ÝáõÙÇó ³é³ç</w:t>
      </w:r>
      <w:r w:rsidRPr="00FC3BB5">
        <w:rPr>
          <w:rFonts w:ascii="Arial Armenian" w:eastAsia="Arial Unicode MS" w:hAnsi="Arial Armenian"/>
          <w:sz w:val="22"/>
          <w:szCs w:val="22"/>
          <w:lang w:val="af-ZA"/>
        </w:rPr>
        <w:t xml:space="preserve"> ` »ñÃáõÕÇÝ»ñÁ, »Õ³Ý³ÏÁ, </w:t>
      </w:r>
      <w:r w:rsidRPr="00FC3BB5">
        <w:rPr>
          <w:rFonts w:ascii="Arial Armenian" w:hAnsi="Arial Armenian"/>
          <w:sz w:val="22"/>
          <w:szCs w:val="22"/>
          <w:lang w:val="af-ZA"/>
        </w:rPr>
        <w:t>÷</w:t>
      </w:r>
      <w:r w:rsidRPr="00FC3BB5">
        <w:rPr>
          <w:rFonts w:ascii="Arial Armenian" w:eastAsia="Arial Unicode MS" w:hAnsi="Arial Armenian"/>
          <w:sz w:val="22"/>
          <w:szCs w:val="22"/>
          <w:lang w:val="af-ZA"/>
        </w:rPr>
        <w:t xml:space="preserve">áË³¹ñ³ÙÇçáóÝ»ñÁ,   </w:t>
      </w:r>
    </w:p>
    <w:p w14:paraId="3BBB820A" w14:textId="77777777" w:rsidR="00F070A9" w:rsidRPr="00FC3BB5" w:rsidRDefault="00F070A9" w:rsidP="00CC068C">
      <w:pPr>
        <w:numPr>
          <w:ilvl w:val="0"/>
          <w:numId w:val="30"/>
        </w:numPr>
        <w:jc w:val="both"/>
        <w:rPr>
          <w:rFonts w:ascii="Arial Armenian" w:eastAsia="Arial Unicode MS" w:hAnsi="Arial Armenian"/>
          <w:bCs/>
          <w:iCs/>
          <w:vanish/>
          <w:sz w:val="22"/>
          <w:szCs w:val="22"/>
          <w:lang w:val="af-ZA"/>
        </w:rPr>
      </w:pPr>
      <w:r w:rsidRPr="00FC3BB5">
        <w:rPr>
          <w:rFonts w:ascii="Arial Armenian" w:eastAsia="Arial Unicode MS" w:hAnsi="Arial Armenian"/>
          <w:sz w:val="22"/>
          <w:szCs w:val="22"/>
          <w:lang w:val="af-ZA"/>
        </w:rPr>
        <w:t xml:space="preserve">Ï³ó³ñ³ÝÝ»ñÁ, </w:t>
      </w:r>
      <w:r w:rsidRPr="00FC3BB5">
        <w:rPr>
          <w:rFonts w:ascii="Arial Armenian" w:hAnsi="Arial Armenian"/>
          <w:sz w:val="22"/>
          <w:szCs w:val="22"/>
          <w:lang w:val="af-ZA"/>
        </w:rPr>
        <w:t>×</w:t>
      </w:r>
      <w:r w:rsidRPr="00FC3BB5">
        <w:rPr>
          <w:rFonts w:ascii="Arial Armenian" w:eastAsia="Arial Unicode MS" w:hAnsi="Arial Armenian"/>
          <w:sz w:val="22"/>
          <w:szCs w:val="22"/>
          <w:lang w:val="af-ZA"/>
        </w:rPr>
        <w:t xml:space="preserve">³Ý³å³ñÑáñ¹áõÃÛ³Ý ï¨áÕáõÃÛáõÝÁ </w:t>
      </w:r>
      <w:r w:rsidRPr="00FC3BB5">
        <w:rPr>
          <w:rFonts w:ascii="Arial Armenian" w:hAnsi="Arial Armenian"/>
          <w:sz w:val="22"/>
          <w:szCs w:val="22"/>
          <w:lang w:val="af-ZA"/>
        </w:rPr>
        <w:t>¨</w:t>
      </w:r>
      <w:r w:rsidRPr="00FC3BB5">
        <w:rPr>
          <w:rFonts w:ascii="Arial Armenian" w:eastAsia="Arial Unicode MS" w:hAnsi="Arial Armenian"/>
          <w:sz w:val="22"/>
          <w:szCs w:val="22"/>
          <w:lang w:val="af-ZA"/>
        </w:rPr>
        <w:t xml:space="preserve"> ³ÛÉÝ,</w:t>
      </w:r>
    </w:p>
    <w:p w14:paraId="23789592" w14:textId="77777777" w:rsidR="00F070A9" w:rsidRPr="00FC3BB5" w:rsidRDefault="00F070A9" w:rsidP="00CC068C">
      <w:pPr>
        <w:ind w:left="-720"/>
        <w:jc w:val="both"/>
        <w:rPr>
          <w:rFonts w:ascii="Arial Armenian" w:eastAsia="Arial Unicode MS" w:hAnsi="Arial Armenian"/>
          <w:bCs/>
          <w:iCs/>
          <w:vanish/>
          <w:sz w:val="22"/>
          <w:szCs w:val="22"/>
          <w:lang w:val="af-ZA"/>
        </w:rPr>
      </w:pPr>
    </w:p>
    <w:p w14:paraId="640ED702" w14:textId="77777777" w:rsidR="00F070A9" w:rsidRPr="00FC3BB5" w:rsidRDefault="00F070A9" w:rsidP="00CC068C">
      <w:pPr>
        <w:ind w:left="-360"/>
        <w:jc w:val="both"/>
        <w:rPr>
          <w:rFonts w:ascii="Arial Armenian" w:eastAsia="Arial Unicode MS" w:hAnsi="Arial Armenian"/>
          <w:iCs/>
          <w:sz w:val="22"/>
          <w:szCs w:val="22"/>
          <w:lang w:val="af-ZA"/>
        </w:rPr>
      </w:pPr>
    </w:p>
    <w:p w14:paraId="285B40D1" w14:textId="77777777" w:rsidR="00F070A9" w:rsidRPr="00FC3BB5" w:rsidRDefault="00F070A9" w:rsidP="00CC068C">
      <w:pPr>
        <w:numPr>
          <w:ilvl w:val="0"/>
          <w:numId w:val="30"/>
        </w:numPr>
        <w:jc w:val="both"/>
        <w:rPr>
          <w:rFonts w:ascii="Arial Armenian" w:eastAsia="Arial Unicode MS" w:hAnsi="Arial Armenian"/>
          <w:sz w:val="22"/>
          <w:szCs w:val="22"/>
          <w:lang w:val="af-ZA"/>
        </w:rPr>
      </w:pPr>
      <w:r w:rsidRPr="00FC3BB5">
        <w:rPr>
          <w:rFonts w:ascii="Arial Armenian" w:eastAsia="Arial Unicode MS" w:hAnsi="Arial Armenian"/>
          <w:iCs/>
          <w:sz w:val="22"/>
          <w:szCs w:val="22"/>
          <w:lang w:val="af-ZA"/>
        </w:rPr>
        <w:t>Ä³Ù³ÝáõÙÇó Ñ»ïá`  ÏáÕÙÝáñáßáõÙ, í³ñùÇ Ï³ÝáÝÝ»ñ, »ñÃáõÕáõ ï¨áÕáõÃÛáõÝÁ, µ³ñ¹áõÃÛáõÝÁ, ¹Åí³ñáõÃÛáõÝÝ»ñÁ ¨ ³ÛÉÝ,</w:t>
      </w:r>
      <w:r w:rsidRPr="00FC3BB5">
        <w:rPr>
          <w:rFonts w:ascii="Arial Armenian" w:eastAsia="Arial Unicode MS" w:hAnsi="Arial Armenian"/>
          <w:sz w:val="22"/>
          <w:szCs w:val="22"/>
          <w:lang w:val="af-ZA"/>
        </w:rPr>
        <w:t xml:space="preserve"> </w:t>
      </w:r>
    </w:p>
    <w:p w14:paraId="4FD26AA4" w14:textId="77777777" w:rsidR="00F070A9" w:rsidRPr="00FC3BB5" w:rsidRDefault="00F070A9" w:rsidP="00F070A9">
      <w:pPr>
        <w:ind w:hanging="720"/>
        <w:jc w:val="both"/>
        <w:rPr>
          <w:rFonts w:ascii="Arial Armenian" w:eastAsia="Arial Unicode MS" w:hAnsi="Arial Armenian"/>
          <w:bCs/>
          <w:vanish/>
          <w:sz w:val="22"/>
          <w:szCs w:val="22"/>
          <w:lang w:val="af-ZA"/>
        </w:rPr>
      </w:pPr>
      <w:r w:rsidRPr="00FC3BB5">
        <w:rPr>
          <w:rFonts w:ascii="Arial Armenian" w:eastAsia="Arial Unicode MS" w:hAnsi="Arial Armenian"/>
          <w:sz w:val="22"/>
          <w:szCs w:val="22"/>
          <w:lang w:val="af-ZA"/>
        </w:rPr>
        <w:tab/>
      </w:r>
      <w:r w:rsidR="00CC068C">
        <w:rPr>
          <w:rFonts w:ascii="Arial Armenian" w:eastAsia="Arial Unicode MS" w:hAnsi="Arial Armenian"/>
          <w:sz w:val="22"/>
          <w:szCs w:val="22"/>
          <w:lang w:val="af-ZA"/>
        </w:rPr>
        <w:t xml:space="preserve">4. </w:t>
      </w:r>
      <w:r w:rsidRPr="00FC3BB5">
        <w:rPr>
          <w:rFonts w:ascii="Arial Armenian" w:eastAsia="Arial Unicode MS" w:hAnsi="Arial Armenian"/>
          <w:sz w:val="22"/>
          <w:szCs w:val="22"/>
          <w:lang w:val="af-ZA"/>
        </w:rPr>
        <w:t xml:space="preserve">ÎÇñ³éíáõÙ »Ý </w:t>
      </w:r>
      <w:r w:rsidRPr="00FC3BB5">
        <w:rPr>
          <w:rFonts w:ascii="Arial Armenian" w:eastAsia="Arial Unicode MS" w:hAnsi="Arial Armenian"/>
          <w:bCs/>
          <w:sz w:val="22"/>
          <w:szCs w:val="22"/>
          <w:lang w:val="af-ZA"/>
        </w:rPr>
        <w:t>ï</w:t>
      </w:r>
    </w:p>
    <w:p w14:paraId="5651F1D0" w14:textId="77777777" w:rsidR="00F070A9" w:rsidRPr="00FC3BB5" w:rsidRDefault="00F070A9" w:rsidP="00F070A9">
      <w:pPr>
        <w:ind w:hanging="720"/>
        <w:jc w:val="both"/>
        <w:rPr>
          <w:rFonts w:ascii="Arial Armenian" w:eastAsia="Arial Unicode MS" w:hAnsi="Arial Armenian"/>
          <w:vanish/>
          <w:sz w:val="22"/>
          <w:szCs w:val="22"/>
          <w:lang w:val="af-ZA"/>
        </w:rPr>
      </w:pPr>
      <w:r w:rsidRPr="00FC3BB5">
        <w:rPr>
          <w:rFonts w:ascii="Arial Armenian" w:eastAsia="Arial Unicode MS" w:hAnsi="Arial Armenian"/>
          <w:bCs/>
          <w:sz w:val="22"/>
          <w:szCs w:val="22"/>
          <w:lang w:val="af-ZA"/>
        </w:rPr>
        <w:t>»Õ»Ï³óÙ³Ý Ñ»ï¨Û³É ÙÇçáóÝ»ñÁ</w:t>
      </w:r>
      <w:r w:rsidRPr="00FC3BB5">
        <w:rPr>
          <w:rFonts w:ascii="Arial Armenian" w:eastAsia="Arial Unicode MS" w:hAnsi="Arial Armenian"/>
          <w:sz w:val="22"/>
          <w:szCs w:val="22"/>
          <w:lang w:val="af-ZA"/>
        </w:rPr>
        <w:t>`</w:t>
      </w:r>
    </w:p>
    <w:p w14:paraId="20B6A968" w14:textId="77777777" w:rsidR="00F070A9" w:rsidRPr="00FC3BB5" w:rsidRDefault="00F070A9" w:rsidP="00F070A9">
      <w:pPr>
        <w:ind w:hanging="720"/>
        <w:jc w:val="both"/>
        <w:rPr>
          <w:rFonts w:ascii="Arial Armenian" w:hAnsi="Arial Armenian"/>
          <w:sz w:val="22"/>
          <w:szCs w:val="22"/>
          <w:lang w:val="af-ZA"/>
        </w:rPr>
      </w:pPr>
    </w:p>
    <w:p w14:paraId="1A8DC364" w14:textId="77777777" w:rsidR="00F070A9" w:rsidRPr="00FC3BB5" w:rsidRDefault="00F070A9" w:rsidP="00CC068C">
      <w:pPr>
        <w:numPr>
          <w:ilvl w:val="0"/>
          <w:numId w:val="31"/>
        </w:numPr>
        <w:jc w:val="both"/>
        <w:rPr>
          <w:rFonts w:ascii="Arial Armenian" w:eastAsia="Arial Unicode MS" w:hAnsi="Arial Armenian"/>
          <w:vanish/>
          <w:sz w:val="22"/>
          <w:szCs w:val="22"/>
          <w:lang w:val="af-ZA"/>
        </w:rPr>
      </w:pPr>
      <w:r w:rsidRPr="00FC3BB5">
        <w:rPr>
          <w:rFonts w:ascii="Arial Armenian" w:eastAsia="Arial Unicode MS" w:hAnsi="Arial Armenian"/>
          <w:iCs/>
          <w:sz w:val="22"/>
          <w:szCs w:val="22"/>
          <w:lang w:val="af-ZA"/>
        </w:rPr>
        <w:t>²ÝÙÇç³Ï³Ý`</w:t>
      </w:r>
      <w:r w:rsidRPr="00FC3BB5">
        <w:rPr>
          <w:rFonts w:ascii="Arial Armenian" w:eastAsia="Arial Unicode MS" w:hAnsi="Arial Armenian"/>
          <w:sz w:val="22"/>
          <w:szCs w:val="22"/>
          <w:lang w:val="af-ZA"/>
        </w:rPr>
        <w:t xml:space="preserve"> ³Ûó»ÉáõÝ»ñÇ Ï»ÝïñáÝÝ»ñ, ï»Õ»Ï³ïí³Ï³Ý Ïñå³ÏÝ»ñ, </w:t>
      </w:r>
      <w:r w:rsidRPr="00FC3BB5">
        <w:rPr>
          <w:rFonts w:ascii="Arial Armenian" w:hAnsi="Arial Armenian"/>
          <w:sz w:val="22"/>
          <w:szCs w:val="22"/>
          <w:lang w:val="af-ZA"/>
        </w:rPr>
        <w:t>÷</w:t>
      </w:r>
      <w:r w:rsidRPr="00FC3BB5">
        <w:rPr>
          <w:rFonts w:ascii="Arial Armenian" w:eastAsia="Arial Unicode MS" w:hAnsi="Arial Armenian"/>
          <w:sz w:val="22"/>
          <w:szCs w:val="22"/>
          <w:lang w:val="af-ZA"/>
        </w:rPr>
        <w:t xml:space="preserve">áëï, Ñ»é³Ëáë, ¿É»ÏïñáÝ³ÛÇÝ </w:t>
      </w:r>
      <w:r w:rsidRPr="00FC3BB5">
        <w:rPr>
          <w:rFonts w:ascii="Arial Armenian" w:hAnsi="Arial Armenian"/>
          <w:sz w:val="22"/>
          <w:szCs w:val="22"/>
          <w:lang w:val="af-ZA"/>
        </w:rPr>
        <w:t>÷</w:t>
      </w:r>
      <w:r w:rsidRPr="00FC3BB5">
        <w:rPr>
          <w:rFonts w:ascii="Arial Armenian" w:eastAsia="Arial Unicode MS" w:hAnsi="Arial Armenian"/>
          <w:sz w:val="22"/>
          <w:szCs w:val="22"/>
          <w:lang w:val="af-ZA"/>
        </w:rPr>
        <w:t xml:space="preserve">áëï, áõÕ»Ïóáñ¹Ç µ³ó³ïñáõÃÛáõÝ, ·áñÍÝ³Ï³Ý óáõó³¹ñáõÙÝ»ñ </w:t>
      </w:r>
    </w:p>
    <w:p w14:paraId="4B8D872E" w14:textId="77777777" w:rsidR="00F070A9" w:rsidRPr="00FC3BB5" w:rsidRDefault="00F070A9" w:rsidP="00CC068C">
      <w:pPr>
        <w:ind w:left="-720"/>
        <w:jc w:val="both"/>
        <w:rPr>
          <w:rFonts w:ascii="Arial Armenian" w:hAnsi="Arial Armenian"/>
          <w:vanish/>
          <w:sz w:val="22"/>
          <w:szCs w:val="22"/>
          <w:lang w:val="af-ZA"/>
        </w:rPr>
      </w:pPr>
    </w:p>
    <w:p w14:paraId="0F87BDDD" w14:textId="77777777" w:rsidR="00F070A9" w:rsidRPr="00FC3BB5" w:rsidRDefault="00F070A9" w:rsidP="00CC068C">
      <w:pPr>
        <w:ind w:left="-720"/>
        <w:jc w:val="both"/>
        <w:rPr>
          <w:rFonts w:ascii="Arial Armenian" w:eastAsia="Arial Unicode MS" w:hAnsi="Arial Armenian"/>
          <w:vanish/>
          <w:sz w:val="22"/>
          <w:szCs w:val="22"/>
          <w:lang w:val="af-ZA"/>
        </w:rPr>
      </w:pPr>
    </w:p>
    <w:p w14:paraId="658B8C11" w14:textId="77777777" w:rsidR="00F070A9" w:rsidRPr="00FC3BB5" w:rsidRDefault="00F070A9" w:rsidP="00CC068C">
      <w:pPr>
        <w:ind w:left="-720"/>
        <w:jc w:val="both"/>
        <w:rPr>
          <w:rFonts w:ascii="Arial Armenian" w:hAnsi="Arial Armenian"/>
          <w:sz w:val="22"/>
          <w:szCs w:val="22"/>
          <w:lang w:val="af-ZA"/>
        </w:rPr>
      </w:pPr>
    </w:p>
    <w:p w14:paraId="35895EA3" w14:textId="77777777" w:rsidR="00F070A9" w:rsidRPr="00FC3BB5" w:rsidRDefault="00F070A9" w:rsidP="00CC068C">
      <w:pPr>
        <w:numPr>
          <w:ilvl w:val="0"/>
          <w:numId w:val="31"/>
        </w:numPr>
        <w:jc w:val="both"/>
        <w:rPr>
          <w:rFonts w:ascii="Arial Armenian" w:hAnsi="Arial Armenian"/>
          <w:vanish/>
          <w:sz w:val="22"/>
          <w:szCs w:val="22"/>
          <w:lang w:val="af-ZA"/>
        </w:rPr>
      </w:pPr>
      <w:r w:rsidRPr="00FC3BB5">
        <w:rPr>
          <w:rFonts w:ascii="Arial Armenian" w:hAnsi="Arial Armenian"/>
          <w:iCs/>
          <w:sz w:val="22"/>
          <w:szCs w:val="22"/>
          <w:lang w:val="af-ZA"/>
        </w:rPr>
        <w:t>àã ³ÝÙÇç³Ï³Ý</w:t>
      </w:r>
      <w:r w:rsidRPr="00FC3BB5">
        <w:rPr>
          <w:rFonts w:ascii="Arial Armenian" w:hAnsi="Arial Armenian"/>
          <w:sz w:val="22"/>
          <w:szCs w:val="22"/>
          <w:lang w:val="af-ZA"/>
        </w:rPr>
        <w:t>` ×³Ý³å³ñÑáñ¹³Ï³Ý ·ñùáõÛÏÝ»ñ, áõÕ»óáõÛóÝ»ñ, ù³ñï»½Ý»ñ,</w:t>
      </w:r>
      <w:r w:rsidRPr="00FC3BB5">
        <w:rPr>
          <w:rFonts w:ascii="Arial Armenian" w:eastAsia="Arial Unicode MS" w:hAnsi="Arial Armenian"/>
          <w:sz w:val="22"/>
          <w:szCs w:val="22"/>
          <w:lang w:val="af-ZA"/>
        </w:rPr>
        <w:t xml:space="preserve"> óáõó³å³ëï³éÝ»ñ, ¿Ïñ³ÝÝ»ñ, áõÕ»óáõÛóÝ»ñ, µñáßáõñÝ»ñ, ÏÇÝáÝÏ³ñÝ»ñ, óáõó³Ñ³Ý¹»ëÝ»ñ¨ ³ÛÉÝ:</w:t>
      </w:r>
    </w:p>
    <w:p w14:paraId="720073B8" w14:textId="77777777" w:rsidR="00F070A9" w:rsidRPr="00FC3BB5" w:rsidRDefault="00F070A9" w:rsidP="00CC068C">
      <w:pPr>
        <w:ind w:left="-720"/>
        <w:jc w:val="both"/>
        <w:rPr>
          <w:rFonts w:ascii="Arial Armenian" w:hAnsi="Arial Armenian"/>
          <w:vanish/>
          <w:sz w:val="22"/>
          <w:szCs w:val="22"/>
          <w:lang w:val="af-ZA"/>
        </w:rPr>
      </w:pPr>
    </w:p>
    <w:p w14:paraId="16645840" w14:textId="77777777" w:rsidR="00F070A9" w:rsidRPr="00FC3BB5" w:rsidRDefault="00F070A9" w:rsidP="00CC068C">
      <w:pPr>
        <w:ind w:left="-720"/>
        <w:jc w:val="both"/>
        <w:rPr>
          <w:rFonts w:ascii="Arial Armenian" w:hAnsi="Arial Armenian"/>
          <w:vanish/>
          <w:sz w:val="22"/>
          <w:szCs w:val="22"/>
          <w:lang w:val="af-ZA"/>
        </w:rPr>
      </w:pPr>
    </w:p>
    <w:p w14:paraId="229A5336" w14:textId="77777777" w:rsidR="00F070A9" w:rsidRPr="00FC3BB5" w:rsidRDefault="00F070A9" w:rsidP="00CC068C">
      <w:pPr>
        <w:ind w:left="-720"/>
        <w:jc w:val="both"/>
        <w:rPr>
          <w:rFonts w:ascii="Arial Armenian" w:hAnsi="Arial Armenian"/>
          <w:sz w:val="22"/>
          <w:szCs w:val="22"/>
          <w:lang w:val="af-ZA"/>
        </w:rPr>
      </w:pPr>
    </w:p>
    <w:p w14:paraId="15770ECB" w14:textId="77777777" w:rsidR="00F070A9" w:rsidRPr="00FC3BB5" w:rsidRDefault="00F070A9" w:rsidP="00F070A9">
      <w:pPr>
        <w:jc w:val="both"/>
        <w:rPr>
          <w:rFonts w:ascii="Arial Armenian" w:eastAsia="Arial Unicode MS" w:hAnsi="Arial Armenian"/>
          <w:b/>
          <w:bCs/>
          <w:iCs/>
          <w:vanish/>
          <w:sz w:val="22"/>
          <w:szCs w:val="22"/>
          <w:lang w:val="af-ZA"/>
        </w:rPr>
      </w:pPr>
    </w:p>
    <w:p w14:paraId="137F42DD" w14:textId="77777777" w:rsidR="00F070A9" w:rsidRPr="00FC3BB5" w:rsidRDefault="00CC068C" w:rsidP="00F070A9">
      <w:pPr>
        <w:jc w:val="both"/>
        <w:rPr>
          <w:rFonts w:ascii="Arial Armenian" w:hAnsi="Arial Armenian"/>
          <w:sz w:val="22"/>
          <w:szCs w:val="22"/>
          <w:lang w:val="af-ZA"/>
        </w:rPr>
      </w:pPr>
      <w:r>
        <w:rPr>
          <w:rFonts w:ascii="Arial Armenian" w:hAnsi="Arial Armenian"/>
          <w:sz w:val="22"/>
          <w:szCs w:val="22"/>
          <w:lang w:val="af-ZA"/>
        </w:rPr>
        <w:t xml:space="preserve"> 5. </w:t>
      </w:r>
      <w:r w:rsidR="00F070A9" w:rsidRPr="00FC3BB5">
        <w:rPr>
          <w:rFonts w:ascii="Arial Armenian" w:hAnsi="Arial Armenian"/>
          <w:sz w:val="22"/>
          <w:szCs w:val="22"/>
          <w:lang w:val="af-ZA"/>
        </w:rPr>
        <w:t>î»Õ»Ï³ïí³Ï³Ý »ÝÃ³Ï³éáõÛóÝ»ñÁ /</w:t>
      </w:r>
      <w:r w:rsidR="0025266A" w:rsidRPr="00FC3BB5">
        <w:rPr>
          <w:rFonts w:ascii="Arial Armenian" w:hAnsi="Arial Armenian"/>
          <w:sz w:val="22"/>
          <w:szCs w:val="22"/>
          <w:lang w:val="af-ZA"/>
        </w:rPr>
        <w:t>³</w:t>
      </w:r>
      <w:r w:rsidR="00F070A9" w:rsidRPr="00FC3BB5">
        <w:rPr>
          <w:rFonts w:ascii="Arial Armenian" w:hAnsi="Arial Armenian"/>
          <w:sz w:val="22"/>
          <w:szCs w:val="22"/>
          <w:lang w:val="af-ZA"/>
        </w:rPr>
        <w:t>Ûó»ÉáõÝ»ñÇ Ï»ÝïñáÝÝ»ñÁ,</w:t>
      </w:r>
      <w:r w:rsidR="00F070A9" w:rsidRPr="00FC3BB5">
        <w:rPr>
          <w:rFonts w:ascii="Arial Armenian" w:eastAsia="Arial Unicode MS" w:hAnsi="Arial Armenian"/>
          <w:sz w:val="22"/>
          <w:szCs w:val="22"/>
          <w:lang w:val="af-ZA"/>
        </w:rPr>
        <w:t xml:space="preserve"> Ï³ÝáÝ³Ï³ñ·áÕ óáõó³Ý³ÏÝ»ñÁ,</w:t>
      </w:r>
      <w:r w:rsidR="00F070A9" w:rsidRPr="00FC3BB5">
        <w:rPr>
          <w:rFonts w:ascii="Arial Armenian" w:hAnsi="Arial Armenian"/>
          <w:sz w:val="22"/>
          <w:szCs w:val="22"/>
          <w:lang w:val="af-ZA"/>
        </w:rPr>
        <w:t xml:space="preserve"> </w:t>
      </w:r>
      <w:r w:rsidR="00F070A9" w:rsidRPr="00FC3BB5">
        <w:rPr>
          <w:rFonts w:ascii="Arial Armenian" w:eastAsia="Arial Unicode MS" w:hAnsi="Arial Armenian"/>
          <w:sz w:val="22"/>
          <w:szCs w:val="22"/>
          <w:lang w:val="af-ZA"/>
        </w:rPr>
        <w:t>óáõó³ëñ³ÑÝ»ñÁ, óáõó³í³Ñ³Ý³ÏÝ»ñÁ</w:t>
      </w:r>
      <w:r w:rsidR="00F070A9" w:rsidRPr="00FC3BB5">
        <w:rPr>
          <w:rFonts w:ascii="Arial Armenian" w:hAnsi="Arial Armenian"/>
          <w:sz w:val="22"/>
          <w:szCs w:val="22"/>
          <w:lang w:val="af-ZA"/>
        </w:rPr>
        <w:t>/  ¨ ïå³·Çñ ÝÛáõÃ»ñÁ  /µñáßáõñÝ»ñÁ, ïå³·ñí³Í Ï³ÝáÝ³Ï³ñ·»ñÁ/  å»ïù ¿ Ýå³ëï»Ý  Ñ»ï¨Û³É Ýå³ï³ÏÝ»ñÇ Ï³ï³ñÙ³ÝÁ`</w:t>
      </w:r>
    </w:p>
    <w:p w14:paraId="1434C5D8" w14:textId="77777777" w:rsidR="00F070A9" w:rsidRPr="00FC3BB5" w:rsidRDefault="00F070A9" w:rsidP="00CC068C">
      <w:pPr>
        <w:numPr>
          <w:ilvl w:val="0"/>
          <w:numId w:val="32"/>
        </w:numPr>
        <w:jc w:val="both"/>
        <w:rPr>
          <w:rFonts w:ascii="Arial Armenian" w:hAnsi="Arial Armenian"/>
          <w:sz w:val="22"/>
          <w:szCs w:val="22"/>
          <w:lang w:val="af-ZA"/>
        </w:rPr>
      </w:pPr>
      <w:r w:rsidRPr="00FC3BB5">
        <w:rPr>
          <w:rFonts w:ascii="Arial Armenian" w:hAnsi="Arial Armenian"/>
          <w:iCs/>
          <w:sz w:val="22"/>
          <w:szCs w:val="22"/>
          <w:lang w:val="af-ZA"/>
        </w:rPr>
        <w:t>´³ñÓñ³óÝ»Ý ³Ûó»ÉáõÝ»ñÇ Çñ³½»ÏáõÃÛáõÝÁ ßñç³Ï³ µÝ³Ï³Ý ¨ Ùß³ÏáõÃ³ÛÇÝ ÙÇç³í³ÛñÇ í»ñ³µ»ñÛ³É:</w:t>
      </w:r>
      <w:r w:rsidRPr="00FC3BB5">
        <w:rPr>
          <w:rFonts w:ascii="Arial Armenian" w:hAnsi="Arial Armenian"/>
          <w:sz w:val="22"/>
          <w:szCs w:val="22"/>
          <w:lang w:val="af-ZA"/>
        </w:rPr>
        <w:t xml:space="preserve"> ¸ñ³ Ñ³Ù³ñ ¹ñ³Ýù å»ïù ¿ å³ñáõÝ³Ï»Ý ï»Õ»ÏáõÃÛáõÝÝ»ñ å³ïÙáõÃÛ³Ý, Ùß³ÏáõÛÃÇ, Ï»Ýë³µ³½Ù³½³ÝáõÃÛ³Ý,  µÝ³Ï³Ý Ñáõß³ñÓ³ÝÝ»ñÇ í»ñ³µ»ñÛ³É ¨ ³ÛÉÝ:</w:t>
      </w:r>
    </w:p>
    <w:p w14:paraId="4796B3BA" w14:textId="77777777" w:rsidR="00F070A9" w:rsidRPr="00FC3BB5" w:rsidRDefault="00F070A9" w:rsidP="00CC068C">
      <w:pPr>
        <w:numPr>
          <w:ilvl w:val="0"/>
          <w:numId w:val="32"/>
        </w:numPr>
        <w:jc w:val="both"/>
        <w:rPr>
          <w:rFonts w:ascii="Arial Armenian" w:hAnsi="Arial Armenian"/>
          <w:sz w:val="22"/>
          <w:szCs w:val="22"/>
          <w:lang w:val="af-ZA"/>
        </w:rPr>
      </w:pPr>
      <w:r w:rsidRPr="00FC3BB5">
        <w:rPr>
          <w:rFonts w:ascii="Arial Armenian" w:hAnsi="Arial Armenian"/>
          <w:iCs/>
          <w:sz w:val="22"/>
          <w:szCs w:val="22"/>
          <w:lang w:val="af-ZA"/>
        </w:rPr>
        <w:t xml:space="preserve">Ð³Ý·»óÝ»Ý ³Ûó»ÉáõÝ»ñÇ ¨ ï»Õ³óÇÝ»ñÇ í³ñù³·ÍÇ ÷á÷áËáõÃÛ³ÝÁ: </w:t>
      </w:r>
      <w:r w:rsidRPr="00FC3BB5">
        <w:rPr>
          <w:rFonts w:ascii="Arial Armenian" w:hAnsi="Arial Armenian"/>
          <w:sz w:val="22"/>
          <w:szCs w:val="22"/>
          <w:lang w:val="af-ZA"/>
        </w:rPr>
        <w:t xml:space="preserve">²Ûó»ÉáõÝ»ñÇÝ  å»ïù ¿ ïñ³Ù³¹ñí»Ý  Ï³ÝáÝÝ»ñ ¨ Ï³ÝáÝ³Ï³ñ·»ñ, áñ¨¿ ·áñÍáÕáõÃÛáõÝ áõÕÕ³ÏÇ  ³ñ·»É»Éáõ ÷áË³ñ»Ý ïñ³Ù³¹ñíáÕ ÝÛáõÃ»ñÁ å»ïù ¿ Ýå³ëï»Ý í³ñù³·ÍÇ ÷á÷áËáõÃÛ³ÝÁ:  </w:t>
      </w:r>
    </w:p>
    <w:p w14:paraId="7B79D29D" w14:textId="77777777" w:rsidR="00F070A9" w:rsidRPr="00FC3BB5" w:rsidRDefault="00F070A9" w:rsidP="00CC068C">
      <w:pPr>
        <w:numPr>
          <w:ilvl w:val="0"/>
          <w:numId w:val="32"/>
        </w:numPr>
        <w:jc w:val="both"/>
        <w:rPr>
          <w:rFonts w:ascii="Arial Armenian" w:hAnsi="Arial Armenian"/>
          <w:sz w:val="22"/>
          <w:szCs w:val="22"/>
          <w:lang w:val="af-ZA"/>
        </w:rPr>
      </w:pPr>
      <w:r w:rsidRPr="00FC3BB5">
        <w:rPr>
          <w:rFonts w:ascii="Arial Armenian" w:hAnsi="Arial Armenian"/>
          <w:iCs/>
          <w:sz w:val="22"/>
          <w:szCs w:val="22"/>
          <w:lang w:val="af-ZA"/>
        </w:rPr>
        <w:t xml:space="preserve">´³ó³ïñ»Ý </w:t>
      </w:r>
      <w:r w:rsidRPr="00FC3BB5">
        <w:rPr>
          <w:rFonts w:ascii="Arial Armenian" w:hAnsi="Arial Armenian"/>
          <w:bCs/>
          <w:iCs/>
          <w:sz w:val="22"/>
          <w:szCs w:val="22"/>
          <w:lang w:val="af-ZA"/>
        </w:rPr>
        <w:t>å»ï³ñ·»Éáó</w:t>
      </w:r>
      <w:r w:rsidRPr="00FC3BB5">
        <w:rPr>
          <w:rFonts w:ascii="Arial Armenian" w:hAnsi="Arial Armenian"/>
          <w:iCs/>
          <w:sz w:val="22"/>
          <w:szCs w:val="22"/>
          <w:lang w:val="af-ZA"/>
        </w:rPr>
        <w:t>Ç  Ýå³ï³ÏÝ»ñÁ ¨ ËÝ¹ÇñÝ»ñÁ</w:t>
      </w:r>
      <w:r w:rsidRPr="00FC3BB5">
        <w:rPr>
          <w:rFonts w:ascii="Arial Armenian" w:hAnsi="Arial Armenian"/>
          <w:sz w:val="22"/>
          <w:szCs w:val="22"/>
          <w:lang w:val="af-ZA"/>
        </w:rPr>
        <w:t>: ê³ áã ÙÇ³ÛÝ Ïµ³ñÓñ³óÝÇ Çñ³½»ÏáõÃÛáõÝÁ, ³ÛÉ Ý³¨ ÏÝå³ëïÇ ³Ûó»ÉáõÝ»ñÇ ÏáÕÙÇó ³ç³ÏóáõÃÛáõÝ ëï³Ý³ÉáõÝ:</w:t>
      </w:r>
    </w:p>
    <w:p w14:paraId="0B91CE65" w14:textId="77777777" w:rsidR="00F070A9" w:rsidRPr="00FC3BB5" w:rsidRDefault="00F070A9" w:rsidP="00F070A9">
      <w:pPr>
        <w:tabs>
          <w:tab w:val="left" w:pos="540"/>
          <w:tab w:val="left" w:pos="4608"/>
        </w:tabs>
        <w:spacing w:line="312" w:lineRule="auto"/>
        <w:ind w:left="360"/>
        <w:jc w:val="both"/>
        <w:rPr>
          <w:rFonts w:ascii="Arial Armenian" w:hAnsi="Arial Armenian"/>
          <w:lang w:val="af-ZA"/>
        </w:rPr>
      </w:pPr>
    </w:p>
    <w:p w14:paraId="73A7A7D2" w14:textId="77777777" w:rsidR="00F070A9" w:rsidRPr="00FC3BB5" w:rsidRDefault="00F070A9" w:rsidP="00F070A9">
      <w:pPr>
        <w:pStyle w:val="Heading2"/>
        <w:numPr>
          <w:ilvl w:val="1"/>
          <w:numId w:val="14"/>
        </w:numPr>
        <w:spacing w:line="240" w:lineRule="auto"/>
        <w:rPr>
          <w:lang w:val="af-ZA"/>
        </w:rPr>
      </w:pPr>
      <w:bookmarkStart w:id="182" w:name="_Toc198445890"/>
      <w:r w:rsidRPr="00FC3BB5">
        <w:rPr>
          <w:lang w:val="af-ZA"/>
        </w:rPr>
        <w:lastRenderedPageBreak/>
        <w:t>ê³ñù³íáñáõÙÝ»ñ ¨ Ñ³Ý¹»ñÓ³Ýù</w:t>
      </w:r>
      <w:bookmarkEnd w:id="182"/>
    </w:p>
    <w:p w14:paraId="01DE06CC" w14:textId="77777777" w:rsidR="00F070A9" w:rsidRPr="00FC3BB5" w:rsidRDefault="00F070A9" w:rsidP="00F070A9">
      <w:pPr>
        <w:rPr>
          <w:rFonts w:ascii="Arial Armenian" w:hAnsi="Arial Armenian"/>
          <w:lang w:val="af-ZA" w:eastAsia="en-US"/>
        </w:rPr>
      </w:pPr>
    </w:p>
    <w:p w14:paraId="3DB77BFA" w14:textId="77777777" w:rsidR="00F070A9" w:rsidRPr="00FC3BB5" w:rsidRDefault="0013026C" w:rsidP="00F070A9">
      <w:pPr>
        <w:jc w:val="both"/>
        <w:rPr>
          <w:rFonts w:ascii="Arial Armenian" w:hAnsi="Arial Armenian"/>
          <w:sz w:val="22"/>
          <w:szCs w:val="22"/>
          <w:lang w:val="af-ZA"/>
        </w:rPr>
      </w:pPr>
      <w:r>
        <w:rPr>
          <w:rFonts w:ascii="Arial Armenian" w:hAnsi="Arial Armenian"/>
          <w:sz w:val="22"/>
          <w:szCs w:val="22"/>
          <w:lang w:val="af-ZA"/>
        </w:rPr>
        <w:t xml:space="preserve">1. </w:t>
      </w:r>
      <w:r w:rsidR="00F070A9" w:rsidRPr="00FC3BB5">
        <w:rPr>
          <w:rFonts w:ascii="Arial Armenian" w:hAnsi="Arial Armenian"/>
          <w:sz w:val="22"/>
          <w:szCs w:val="22"/>
          <w:lang w:val="af-ZA"/>
        </w:rPr>
        <w:t>²ñ·»ÉáóÁ  ¿ÏáïáõñÇëïÝ»ñÇ ëå³ë³ñÏÙ³Ý Ýå³ï³Ïáí å»ïù ¿ áõÝ»Ý³</w:t>
      </w:r>
      <w:r w:rsidR="00F070A9" w:rsidRPr="00FC3BB5">
        <w:rPr>
          <w:rFonts w:ascii="Arial Armenian" w:hAnsi="Arial Armenian" w:cs="Arial"/>
          <w:sz w:val="22"/>
          <w:szCs w:val="22"/>
          <w:lang w:val="af-ZA"/>
        </w:rPr>
        <w:t xml:space="preserve"> ïáõñÇëï³Ï³Ý ë³ñù³íáñáõÙÝ»ñ ¨ Ñ³Ý¹»ñÓ³Ýù, ³Û¹ ÃíáõÙ`</w:t>
      </w:r>
      <w:r w:rsidR="00F070A9" w:rsidRPr="00FC3BB5">
        <w:rPr>
          <w:rFonts w:ascii="Arial Armenian" w:hAnsi="Arial Armenian"/>
          <w:sz w:val="22"/>
          <w:szCs w:val="22"/>
          <w:lang w:val="af-ZA"/>
        </w:rPr>
        <w:t xml:space="preserve"> </w:t>
      </w:r>
    </w:p>
    <w:p w14:paraId="431C04AF" w14:textId="77777777" w:rsidR="00F070A9" w:rsidRPr="00FC3BB5" w:rsidRDefault="00F070A9" w:rsidP="0013026C">
      <w:pPr>
        <w:numPr>
          <w:ilvl w:val="0"/>
          <w:numId w:val="56"/>
        </w:numPr>
        <w:jc w:val="both"/>
        <w:rPr>
          <w:rFonts w:ascii="Arial Armenian" w:hAnsi="Arial Armenian"/>
          <w:sz w:val="22"/>
          <w:szCs w:val="22"/>
          <w:lang w:val="de-DE"/>
        </w:rPr>
      </w:pPr>
      <w:r w:rsidRPr="00FC3BB5">
        <w:rPr>
          <w:rFonts w:ascii="Arial Armenian" w:hAnsi="Arial Armenian"/>
          <w:sz w:val="22"/>
          <w:szCs w:val="22"/>
          <w:lang w:val="de-DE"/>
        </w:rPr>
        <w:t>Ñ»é³¹Çï³ÏÝ»ñ,</w:t>
      </w:r>
    </w:p>
    <w:p w14:paraId="24EC7668" w14:textId="77777777" w:rsidR="00F070A9" w:rsidRPr="00FC3BB5" w:rsidRDefault="00F070A9" w:rsidP="0013026C">
      <w:pPr>
        <w:numPr>
          <w:ilvl w:val="0"/>
          <w:numId w:val="56"/>
        </w:numPr>
        <w:jc w:val="both"/>
        <w:rPr>
          <w:rFonts w:ascii="Arial Armenian" w:hAnsi="Arial Armenian"/>
          <w:sz w:val="22"/>
          <w:szCs w:val="22"/>
          <w:lang w:val="de-DE"/>
        </w:rPr>
      </w:pPr>
      <w:r w:rsidRPr="00FC3BB5">
        <w:rPr>
          <w:rFonts w:ascii="Arial Armenian" w:hAnsi="Arial Armenian"/>
          <w:sz w:val="22"/>
          <w:szCs w:val="22"/>
          <w:lang w:val="de-DE"/>
        </w:rPr>
        <w:t>ÓÇ»ñ ¨ Ã³Ùµ»ñ,</w:t>
      </w:r>
    </w:p>
    <w:p w14:paraId="1E873C8A" w14:textId="77777777" w:rsidR="00F070A9" w:rsidRPr="00FC3BB5" w:rsidRDefault="00F070A9" w:rsidP="0013026C">
      <w:pPr>
        <w:numPr>
          <w:ilvl w:val="0"/>
          <w:numId w:val="56"/>
        </w:numPr>
        <w:jc w:val="both"/>
        <w:rPr>
          <w:rFonts w:ascii="Arial Armenian" w:hAnsi="Arial Armenian"/>
          <w:sz w:val="22"/>
          <w:szCs w:val="22"/>
          <w:lang w:val="de-DE"/>
        </w:rPr>
      </w:pPr>
      <w:r w:rsidRPr="00FC3BB5">
        <w:rPr>
          <w:rFonts w:ascii="Arial Armenian" w:hAnsi="Arial Armenian"/>
          <w:sz w:val="22"/>
          <w:szCs w:val="22"/>
          <w:lang w:val="de-DE"/>
        </w:rPr>
        <w:t>íñ³ÝÝ»ñ, ùÝ³å³ñÏ»ñ, ¹³ßï³ÛÇÝ ë³ñù³íáñáõÙÝ»ñ ¨ Ñ³Ý¹»ñÓ³Ýù:</w:t>
      </w:r>
    </w:p>
    <w:p w14:paraId="452A3BEB" w14:textId="77777777" w:rsidR="00F070A9" w:rsidRPr="00FC3BB5" w:rsidRDefault="0013026C" w:rsidP="00F070A9">
      <w:pPr>
        <w:jc w:val="both"/>
        <w:rPr>
          <w:rFonts w:ascii="Arial Armenian" w:hAnsi="Arial Armenian"/>
          <w:sz w:val="22"/>
          <w:szCs w:val="22"/>
          <w:lang w:val="de-DE"/>
        </w:rPr>
      </w:pPr>
      <w:r>
        <w:rPr>
          <w:rFonts w:ascii="Arial Armenian" w:hAnsi="Arial Armenian"/>
          <w:sz w:val="22"/>
          <w:szCs w:val="22"/>
          <w:lang w:val="de-DE"/>
        </w:rPr>
        <w:t xml:space="preserve">2. </w:t>
      </w:r>
      <w:r w:rsidR="00F070A9" w:rsidRPr="00FC3BB5">
        <w:rPr>
          <w:rFonts w:ascii="Arial Armenian" w:hAnsi="Arial Armenian"/>
          <w:sz w:val="22"/>
          <w:szCs w:val="22"/>
          <w:lang w:val="de-DE"/>
        </w:rPr>
        <w:t>²ñ·»ÉáóÁ  å»ïù ¿  ³å³Ñáíí³Í ÉÇÝÇ Ý³¨ áñáÝÙ³Ý, ³é³çÇÝ û·ÝáõÃÛ³Ý ¨ ÷ñÏ³ñ³ñ³Ï³Ý ³ßË³ï³ÝùÝ»ñ Ï³½Ù³Ï»ñå»Éáõ ³ÝÑñ³Å»ßï ë³ñù³íáñáõÙÝ»ñáí`</w:t>
      </w:r>
    </w:p>
    <w:p w14:paraId="004992A6" w14:textId="77777777" w:rsidR="00F070A9" w:rsidRPr="00FC3BB5" w:rsidRDefault="00F070A9" w:rsidP="0013026C">
      <w:pPr>
        <w:numPr>
          <w:ilvl w:val="0"/>
          <w:numId w:val="57"/>
        </w:numPr>
        <w:jc w:val="both"/>
        <w:rPr>
          <w:rFonts w:ascii="Arial Armenian" w:hAnsi="Arial Armenian"/>
          <w:sz w:val="22"/>
          <w:szCs w:val="22"/>
          <w:lang w:val="de-DE"/>
        </w:rPr>
      </w:pPr>
      <w:r w:rsidRPr="00FC3BB5">
        <w:rPr>
          <w:rFonts w:ascii="Arial Armenian" w:hAnsi="Arial Armenian"/>
          <w:sz w:val="22"/>
          <w:szCs w:val="22"/>
          <w:lang w:val="de-DE"/>
        </w:rPr>
        <w:t>é³¹ÇáÏ³åÇ ÙÇçáóÝ»ñ,</w:t>
      </w:r>
    </w:p>
    <w:p w14:paraId="218B897A" w14:textId="77777777" w:rsidR="00F070A9" w:rsidRPr="00FC3BB5" w:rsidRDefault="00F070A9" w:rsidP="0013026C">
      <w:pPr>
        <w:numPr>
          <w:ilvl w:val="0"/>
          <w:numId w:val="57"/>
        </w:numPr>
        <w:jc w:val="both"/>
        <w:rPr>
          <w:rFonts w:ascii="Arial Armenian" w:hAnsi="Arial Armenian"/>
          <w:sz w:val="22"/>
          <w:szCs w:val="22"/>
          <w:lang w:val="de-DE"/>
        </w:rPr>
      </w:pPr>
      <w:r w:rsidRPr="00FC3BB5">
        <w:rPr>
          <w:rFonts w:ascii="Arial Armenian" w:hAnsi="Arial Armenian"/>
          <w:sz w:val="22"/>
          <w:szCs w:val="22"/>
          <w:lang w:val="de-DE"/>
        </w:rPr>
        <w:t>³é³çÇÝ û·ÝáõÃÛ³Ý ë³ñù³íáñáõÙÝ»ñ ¨ ¹»Õ³ïáõ÷»ñ,</w:t>
      </w:r>
    </w:p>
    <w:p w14:paraId="0125D662" w14:textId="77777777" w:rsidR="00F070A9" w:rsidRPr="00FC3BB5" w:rsidRDefault="00F070A9" w:rsidP="0013026C">
      <w:pPr>
        <w:numPr>
          <w:ilvl w:val="0"/>
          <w:numId w:val="57"/>
        </w:numPr>
        <w:jc w:val="both"/>
        <w:rPr>
          <w:rFonts w:ascii="Arial Armenian" w:hAnsi="Arial Armenian"/>
          <w:b/>
          <w:bCs/>
          <w:vanish/>
          <w:sz w:val="22"/>
          <w:szCs w:val="22"/>
          <w:lang w:val="de-DE"/>
        </w:rPr>
      </w:pPr>
      <w:r w:rsidRPr="00FC3BB5">
        <w:rPr>
          <w:rFonts w:ascii="Arial Armenian" w:hAnsi="Arial Armenian"/>
          <w:sz w:val="22"/>
          <w:szCs w:val="22"/>
          <w:lang w:val="de-DE"/>
        </w:rPr>
        <w:t>å³ñ³ÝÝ»ñ ¨ ³ÛÉ ÷ñÏ³ñ³ñ³Ï³Ý ë³ñù³íáñáõÙÝ»ñ:</w:t>
      </w:r>
    </w:p>
    <w:p w14:paraId="239E0CEC" w14:textId="77777777" w:rsidR="00F070A9" w:rsidRPr="00FC3BB5" w:rsidRDefault="00F070A9" w:rsidP="0013026C">
      <w:pPr>
        <w:spacing w:line="312" w:lineRule="auto"/>
        <w:jc w:val="both"/>
        <w:rPr>
          <w:rFonts w:ascii="Arial Armenian" w:hAnsi="Arial Armenian"/>
          <w:b/>
          <w:bCs/>
          <w:sz w:val="22"/>
          <w:szCs w:val="22"/>
          <w:lang w:val="de-DE"/>
        </w:rPr>
      </w:pPr>
    </w:p>
    <w:p w14:paraId="016290BB" w14:textId="77777777" w:rsidR="00F070A9" w:rsidRPr="00FC3BB5" w:rsidRDefault="00F070A9" w:rsidP="00F070A9">
      <w:pPr>
        <w:numPr>
          <w:ilvl w:val="0"/>
          <w:numId w:val="3"/>
        </w:numPr>
        <w:spacing w:line="312" w:lineRule="auto"/>
        <w:jc w:val="both"/>
        <w:rPr>
          <w:rFonts w:ascii="Arial Armenian" w:eastAsia="Arial Unicode MS" w:hAnsi="Arial Armenian"/>
          <w:vanish/>
          <w:sz w:val="22"/>
          <w:szCs w:val="22"/>
          <w:lang w:val="de-DE"/>
        </w:rPr>
      </w:pPr>
    </w:p>
    <w:p w14:paraId="3D57107E" w14:textId="77777777" w:rsidR="00F070A9" w:rsidRPr="00FC3BB5" w:rsidRDefault="00F070A9" w:rsidP="00F070A9">
      <w:pPr>
        <w:spacing w:line="312" w:lineRule="auto"/>
        <w:jc w:val="both"/>
        <w:rPr>
          <w:rFonts w:ascii="Arial Armenian" w:eastAsia="Arial Unicode MS" w:hAnsi="Arial Armenian"/>
          <w:vanish/>
          <w:sz w:val="22"/>
          <w:szCs w:val="22"/>
          <w:lang w:val="de-DE"/>
        </w:rPr>
      </w:pPr>
    </w:p>
    <w:p w14:paraId="50207698" w14:textId="77777777" w:rsidR="00F070A9" w:rsidRPr="00FC3BB5" w:rsidRDefault="00F070A9" w:rsidP="00F070A9">
      <w:pPr>
        <w:spacing w:line="312" w:lineRule="auto"/>
        <w:jc w:val="both"/>
        <w:rPr>
          <w:rFonts w:ascii="Arial Armenian" w:eastAsia="Arial Unicode MS" w:hAnsi="Arial Armenian"/>
          <w:sz w:val="22"/>
          <w:szCs w:val="22"/>
          <w:lang w:val="de-DE"/>
        </w:rPr>
      </w:pPr>
    </w:p>
    <w:p w14:paraId="0872977D" w14:textId="77777777" w:rsidR="00F070A9" w:rsidRPr="00FC3BB5" w:rsidRDefault="00F070A9" w:rsidP="00F070A9">
      <w:pPr>
        <w:pStyle w:val="Heading2"/>
        <w:numPr>
          <w:ilvl w:val="1"/>
          <w:numId w:val="14"/>
        </w:numPr>
        <w:spacing w:line="240" w:lineRule="auto"/>
      </w:pPr>
      <w:bookmarkStart w:id="183" w:name="_Toc128213802"/>
      <w:bookmarkStart w:id="184" w:name="_Toc128215253"/>
      <w:bookmarkStart w:id="185" w:name="_Toc128213803"/>
      <w:bookmarkStart w:id="186" w:name="_Toc128215254"/>
      <w:bookmarkStart w:id="187" w:name="_Toc198445891"/>
      <w:bookmarkEnd w:id="183"/>
      <w:bookmarkEnd w:id="184"/>
      <w:bookmarkEnd w:id="185"/>
      <w:bookmarkEnd w:id="186"/>
      <w:r w:rsidRPr="00FC3BB5">
        <w:t>¾ÏáïáõñÇ½ÙÇ ÃáõÛÉ³ïñ»ÉÇ Ó¨»ñÁ</w:t>
      </w:r>
      <w:bookmarkEnd w:id="187"/>
      <w:r w:rsidRPr="00FC3BB5">
        <w:t xml:space="preserve"> </w:t>
      </w:r>
    </w:p>
    <w:p w14:paraId="2F2A49F6" w14:textId="77777777" w:rsidR="00F070A9" w:rsidRPr="00FC3BB5" w:rsidRDefault="00F070A9" w:rsidP="00F070A9">
      <w:pPr>
        <w:spacing w:line="312" w:lineRule="auto"/>
        <w:jc w:val="both"/>
        <w:rPr>
          <w:rFonts w:ascii="Arial Armenian" w:hAnsi="Arial Armenian"/>
          <w:lang w:val="de-DE"/>
        </w:rPr>
      </w:pPr>
    </w:p>
    <w:p w14:paraId="04643B03"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 xml:space="preserve">ä»ï³Ï³Ý ³ñ·»ÉáóáõÙ ¨ Ñ³ñ³ÏÇó ï³ñ³ÍùÝ»ñáõÙ ³é³ç³ñÏíáÕ ïáõñÇ½ÙÇ Ó¨»ñÁ ¨ Ñ³Ù³å³ï³ëË³Ý »ñÃáõÕÇÝ»ñÁ ÑÇÙÝíáõÙ »Ý §²Ûó»ÉáõÝ»ñÇ Ýå³ï³Ï³ÛÇÝ ËÙµ»ñÇ µ³ó³Ñ³ÛïáõÙ¦  µ³ÅÝáõÙ ÝÏ³ñ³·ñí³Í µÝáõÃÛ³Ý ³Ûó»ÉáõÝ»ñÇ ÑÇÙÝ³Ï³Ý ï»ë³ÏÝ»ñÇ íñ³:  ä³ÛÙ³Ý³Ï³Ýáñ»Ý å»ï³ñ·»ÉáóÇ ïáõñÇ½ÙÇ Ó¨»ñÁ Ï³ñ»ÉÇ ¿ µ³Å³Ý»É 2 ·ÉË³íáñ ïÇå»ñÇ` Ý»Õ Ù³ëÝ³·Çï³óí³Í ¨ ÁÝ¹Ñ³Ýáõñ Ñ»ï³ùñùñáõÃÛáõÝ Ý»ñÏ³Û³óÝáÕ:  </w:t>
      </w:r>
    </w:p>
    <w:p w14:paraId="143890FF"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Ü»Õ Ù³ëÝ³·Çï³óí³Í Ó¨»ñÁ Ï³ñáÕ »Ý ÉÇÝ»É ÇÝãå»ë ¹³ë³Ï³Ý ïáõñÇëï³Ï³Ý áõÕ</w:t>
      </w:r>
      <w:r w:rsidR="00030043" w:rsidRPr="00FC3BB5">
        <w:rPr>
          <w:rFonts w:ascii="Arial Armenian" w:hAnsi="Arial Armenian"/>
          <w:sz w:val="22"/>
          <w:szCs w:val="22"/>
          <w:lang w:val="de-DE"/>
        </w:rPr>
        <w:t>¨</w:t>
      </w:r>
      <w:r w:rsidRPr="00FC3BB5">
        <w:rPr>
          <w:rFonts w:ascii="Arial Armenian" w:hAnsi="Arial Armenian"/>
          <w:sz w:val="22"/>
          <w:szCs w:val="22"/>
          <w:lang w:val="de-DE"/>
        </w:rPr>
        <w:t>áñáõÃÛáõÝÝ»ñÇ, ³ÛÝå»ë ¿É Ñ»ï³½áï³Ï³Ý ³ñß³í³ËÙµ»ñÇ ï»ëùáí: ¸ñ³Ýó ß³ñùÇÝ »Ý ¹³ëíáõÙ`</w:t>
      </w:r>
    </w:p>
    <w:p w14:paraId="591F553C" w14:textId="77777777" w:rsidR="00F070A9" w:rsidRPr="00FC3BB5" w:rsidRDefault="00F070A9" w:rsidP="0013026C">
      <w:pPr>
        <w:pStyle w:val="verdana"/>
        <w:numPr>
          <w:ilvl w:val="0"/>
          <w:numId w:val="58"/>
        </w:numPr>
        <w:spacing w:before="0" w:beforeAutospacing="0" w:after="0" w:afterAutospacing="0"/>
        <w:rPr>
          <w:rFonts w:ascii="Arial Armenian" w:hAnsi="Arial Armenian"/>
          <w:color w:val="auto"/>
          <w:sz w:val="22"/>
          <w:szCs w:val="22"/>
          <w:lang w:val="de-DE"/>
        </w:rPr>
      </w:pPr>
      <w:r w:rsidRPr="00FC3BB5">
        <w:rPr>
          <w:rFonts w:ascii="Arial Armenian" w:hAnsi="Arial Armenian"/>
          <w:color w:val="auto"/>
          <w:sz w:val="22"/>
          <w:szCs w:val="22"/>
          <w:lang w:val="de-DE"/>
        </w:rPr>
        <w:t>í³ÛñÇ Ï»Ý¹³Ý³Ï³Ý ¨ µáõë³Ï³Ý ³ßË³ñÑÇ ¹Çï³ñÏÙ³Ý /wildlife watching/, oñÇÝ³Ï ÃéãÝ³¹Çï³Ï³Ý (birdwatching), µáõë³µ³Ý³Ï³Ý;</w:t>
      </w:r>
    </w:p>
    <w:p w14:paraId="2215CD65" w14:textId="77777777" w:rsidR="00F070A9" w:rsidRPr="00FC3BB5" w:rsidRDefault="00F070A9" w:rsidP="0013026C">
      <w:pPr>
        <w:pStyle w:val="verdana"/>
        <w:numPr>
          <w:ilvl w:val="0"/>
          <w:numId w:val="58"/>
        </w:numPr>
        <w:spacing w:before="0" w:beforeAutospacing="0" w:after="0" w:afterAutospacing="0"/>
        <w:rPr>
          <w:rFonts w:ascii="Arial Armenian" w:hAnsi="Arial Armenian"/>
          <w:color w:val="auto"/>
          <w:sz w:val="22"/>
          <w:szCs w:val="22"/>
          <w:lang w:val="de-DE"/>
        </w:rPr>
      </w:pPr>
      <w:r w:rsidRPr="00FC3BB5">
        <w:rPr>
          <w:rFonts w:ascii="Arial Armenian" w:hAnsi="Arial Armenian"/>
          <w:color w:val="auto"/>
          <w:sz w:val="22"/>
          <w:szCs w:val="22"/>
          <w:lang w:val="de-DE"/>
        </w:rPr>
        <w:t>·»á¿ÏáÉá·Ç³Ï³Ý, ÑÝ³·Çï³Ï³Ý, ×³ñï³ñ³å»ï³Ï³Ý, ³½·³·ñ³Ï³Ý, Ùß³ÏáõÃ³ÛÇÝ ¨ ³ÛÉ ïáõñ»ñÁ:</w:t>
      </w:r>
    </w:p>
    <w:p w14:paraId="39755310"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 xml:space="preserve">²é³ç³ñÏíáÕ ÁÝ¹Ñ³Ýáõñ  Ñ»ï³ùñùñáõÃÛ³Ý »ñÃáõÕÇÝ»ñÁ  µÝáõÃÛ³Ý ¨ Ùß³ÏáõÃ³ÛÇÝ ·ñ³íãáõÃÛáõÝÝ»ñ Ñ³Ù³ï»ÕáÕ áõÕ¨áñáõÃÛáõÝÝ»ñÝ »Ý: ¸ñ³Ýù Ï³ñáÕ »Ý ³ÝóÏ³óí»É  Ñ»ïÇáïÝ Ï³Ù Ñ»ÍÛ³É, ÇÝãå»ë Ý³¨ ÏáÙµÇÝ³óí³Í ³ñß³íÝ»ñÇ Ó¨áí: </w:t>
      </w:r>
    </w:p>
    <w:p w14:paraId="65006F91"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ÒÙ»é³ÛÇÝ Ñ³Ý·ëï³Ó¨»ñÇ ÑÝ³ñ³íáñáõÃÛáõÝÝ»ñÁ û·ï³·áñÍ»Éáõ Ýå³ï³Ïáí Ï³ñ»ÉÇ ¿ Ï³½Ù³Ï»ñå»É  ÓÛ³Ý íñ³ Ï»Ý¹³ÝÇÝ»ñÇ ÃáÕ³Í Ñ»ïù»ñÇ ¹Çï³ñÏáõÙÝ»ñ, ¹³ÑáõÏ³ÛÇÝ ³ñß³íÝ»ñ ¨ ³ÛÉÝ:</w:t>
      </w:r>
    </w:p>
    <w:p w14:paraId="5CC4F6F3"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ä»ï³Ï³Ý ³ñ·»ÉáóÇ Ñ³ñ³ÏÇó  Ñ³Ù³ÛÝùÝ»ñáõÙ ³éÏ³ ¿  ·ÛáõÕ³Ï³Ý ïáõñÇ½ÙÇ /³·ñáïáõñÇ½Ù, ¿ÃÝáïáõñÇ½Ù/ ½³ñ·³óÙ³Ý Ù»Í Ý»ñáõÅ, áñÁ  Ï³ñ»ÉÇ ¿ ½áõ·³Ïó»É å»ï³ñ·»ÉáóÇ »ñÃáõÕÇÝ»ñÇ Ñ»ï:</w:t>
      </w:r>
    </w:p>
    <w:p w14:paraId="0B42A9FD"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 xml:space="preserve">ì³ÛñÇ Ï»Ý¹³Ý³Ï³Ý ¨ µáõë³Ï³Ý ³ßË³ñÑÇ ¹Çï³ñÏÙ³Ý (wildlife watching) ïáõñ»ñÇó Ù»Í Ñ»ï³ùñùñáõÃÛáõÝ »Ý Ý»ñÏ³Û³óÝáõÙ  ÃéãÝ³¹Çï³Ï³Ý (birdwatching) ¨ µáõë³µ³Ý³Ï³Ý ïáõñÇ½ÙÁ: </w:t>
      </w:r>
    </w:p>
    <w:p w14:paraId="177FFCFE"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 xml:space="preserve">´³óÇ ÃéãÝ³¹Çï³Ï³Ý ïáõñ»ñÇó áñáß Ñ»ï³ùñùñáõÃÛáõÝ Ï³ñáÕ ¿ Ý»ñÏ³Û³óÝ»É ÃÇÃ»éÝ»ñÇ ¨ Ñ³Ù»Ù³ï³µ³ñ Ù»Í ÙÇç³ïÝ»ñÇ  ¹ÇïáõÙÁ: ²Û¹åÇëÇ Ñ»ï³ùñùñáõÃÛáõÝ áõÝ»óáÕ  í×³ñáõÝ³Ï ³Ûó»ÉáõÝ»ñÇ ù³Ý³ÏÁ ³ßË³ñÑáõÙ ß³ï  ã¿: </w:t>
      </w:r>
      <w:r w:rsidRPr="00FC3BB5">
        <w:rPr>
          <w:rFonts w:ascii="Arial Armenian" w:hAnsi="Arial Armenian"/>
          <w:sz w:val="22"/>
          <w:szCs w:val="22"/>
          <w:lang w:val="de-DE"/>
        </w:rPr>
        <w:tab/>
        <w:t>Üñ³Ýù Ñ³½í³¹»å »Ý Ï³½ÙáõÙ ³é³ÝÓÇÝ ËÙµ»ñ ¨ Ñ³×³Ë ÁÝ¹·ñÏí³Í »Ý ÉÇÝáõÙ ÃéãÝ³¹Çï³Ï³Ý ËÙµ»ñÇ Ï³½ÙáõÙ:  Àëï áñáõÙ ÙÇç³ïÝ»ñÁ   ·ÉË³íáñ³å»ë Ñ»ï³ùñùñáõÃÛáõÝ »Ý Ý»ñÏ³Û³óÝáõÙ Ù³ëÝ³·»ïÝ»ñÇ Ñ³Ù³ñ:</w:t>
      </w:r>
    </w:p>
    <w:p w14:paraId="24196AF3"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 xml:space="preserve">Î»Ý¹³Ý³Ï³Ý ³ßË³ñÑÇ Ñ»ï Ï³åí³Í “ÊáëñáíÇ ³Ýï³é” å»ï³Ï³Ý ³ñ·»ÉáóáõÙ Ñ»ï³ùñùñáõÃÛáõÝ Ï³ñáÕ ¿ Ý»ñÏ³Û³óÝ»É Ù»Í Ï³ÃÝ³ëáõÝÝ»ñÇ ¹ÇïáõÙÁ: ä»ïù ¿ Ýß»É, áñ ³Ûó»ÉáõÝ»ñÁ Ï³ñáÕ »Ý ¹Çï»É ³Û¹ ï»ë³ÏÝ»ñÇ ïÇåÇÏ ³åñ»É³í³Ûñ»ñÁ /Ï»Ý¹³ÝÇÝ»ñÇÝ ï»ëÝ»ÉÁ </w:t>
      </w:r>
      <w:r w:rsidR="00030043" w:rsidRPr="00FC3BB5">
        <w:rPr>
          <w:rFonts w:ascii="Arial Armenian" w:hAnsi="Arial Armenian"/>
          <w:sz w:val="22"/>
          <w:szCs w:val="22"/>
          <w:lang w:val="de-DE"/>
        </w:rPr>
        <w:t>ÙÇß</w:t>
      </w:r>
      <w:r w:rsidRPr="00FC3BB5">
        <w:rPr>
          <w:rFonts w:ascii="Arial Armenian" w:hAnsi="Arial Armenian"/>
          <w:sz w:val="22"/>
          <w:szCs w:val="22"/>
          <w:lang w:val="de-DE"/>
        </w:rPr>
        <w:t>ï  ã¿</w:t>
      </w:r>
      <w:r w:rsidR="002C4A45" w:rsidRPr="00FC3BB5">
        <w:rPr>
          <w:rFonts w:ascii="Arial Armenian" w:hAnsi="Arial Armenian"/>
          <w:sz w:val="22"/>
          <w:szCs w:val="22"/>
          <w:lang w:val="de-DE"/>
        </w:rPr>
        <w:t xml:space="preserve"> </w:t>
      </w:r>
      <w:r w:rsidR="00030043" w:rsidRPr="00FC3BB5">
        <w:rPr>
          <w:rFonts w:ascii="Arial Armenian" w:hAnsi="Arial Armenian"/>
          <w:sz w:val="22"/>
          <w:szCs w:val="22"/>
          <w:lang w:val="de-DE"/>
        </w:rPr>
        <w:t xml:space="preserve"> Ñ³ñ</w:t>
      </w:r>
      <w:r w:rsidR="00C13ADF">
        <w:rPr>
          <w:rFonts w:ascii="Arial" w:hAnsi="Arial" w:cs="Arial"/>
          <w:sz w:val="22"/>
          <w:szCs w:val="22"/>
          <w:lang w:val="hy-AM"/>
        </w:rPr>
        <w:t>կ</w:t>
      </w:r>
      <w:r w:rsidR="00030043" w:rsidRPr="00FC3BB5">
        <w:rPr>
          <w:rFonts w:ascii="Arial Armenian" w:hAnsi="Arial Armenian"/>
          <w:sz w:val="22"/>
          <w:szCs w:val="22"/>
          <w:lang w:val="de-DE"/>
        </w:rPr>
        <w:t>³íáñ</w:t>
      </w:r>
      <w:r w:rsidRPr="00FC3BB5">
        <w:rPr>
          <w:rFonts w:ascii="Arial Armenian" w:hAnsi="Arial Armenian"/>
          <w:sz w:val="22"/>
          <w:szCs w:val="22"/>
          <w:lang w:val="de-DE"/>
        </w:rPr>
        <w:t xml:space="preserve">/:  ÜáõÛÝÁ í»ñ³µ»ñíáõÙ ¿ ¨ ëáÕáõÝÝ»ñÇÝ: </w:t>
      </w:r>
    </w:p>
    <w:p w14:paraId="7E28BB79"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²é³ÝÓÇÝ å»ïù ¿ Ýß»É Ñ³ïáõÏ ïÇåÇ ³Ûó»ÉáõÝ»ñÇ Ù³ëÇÝ, áñáÝó Ï³ñ»ÉÇ ¿ ÙÇ³íáñ»É ÙÇ ³Ýí³ÝÙ³Ý ï³Ï` Ñ³í³ù³ÍáõÝ»ñ Ï³½ÙáÕÝ»ñ:  Üå³ï³ÏÝ»ñÁ Ï³ñáÕ »Ý ÉÇÝ»É  ·Çï³Ï³Ý, ëÇñáÕ³Ï³Ý, Ï³Ù í³×³éùÇ Ñ³Ù³ñ: ²Û¹ ïÇåÇ ³Ûó»ÉáõÃÛáõÝÝ»ñÁ ã»Ý ¹³ëíáõÙ ¿ÏáïáõñÇ½ÙÇ ß³ñùÇÝ ¨ ³ñ·»ÉáóÇ ï³ñ³ÍùáõÙ  Ñ³í³ù³ÍáõÝ»ñÇ Ñ³í³ùÁ  ÃáõÛÉ³ïñíáõÙ ¿ ÙÇ³ÛÝ ·Çï³Ï³Ý Ýå³ï³ÏÝ»ñÇ Ñ³Ù³ñ Ý³Ë³ï»ëí³Í ¹»åù»ñáõÙ:</w:t>
      </w:r>
    </w:p>
    <w:p w14:paraId="7BAD10EE"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lastRenderedPageBreak/>
        <w:t xml:space="preserve">´áõë³µ³Ý³Ï³Ý  ïáõñ»ñÁ,  ÇÝãå»ë ¨ ÃéãÝ³¹Çï³Ï³ÝÁ,  Ù»Í ¹»ñ Ï³ñáÕ »Ý Ë³Õ³É ï»Õ³Ï³Ý µÝ³ÏãáõÃÛ³Ý ×³Ý³ãáÕ³Ï³Ý ¨ µÝ³å³Ñå³Ý³Ï³Ý ÏñÃáõÃÛ³Ý  Ñ³Ù³ñ, Ý»ñ·ñ³í»Éáí áã ÙÇ³ÛÝ ¹åñáó³Ï³ÝÝ»ñÇÝ, ³ÛÉ¨ Ù»Í³Ñ³ë³ÏÝ»ñÇÝ: </w:t>
      </w:r>
    </w:p>
    <w:p w14:paraId="396F83F5"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 xml:space="preserve">ÆÝã í»ñ³µ»ñíáõÙ ¿ ³ñï»ñÏñÇ í×³ñáõÝ³Ï Ù³ëÝ³·Çï³óí³Í ËÙµ»ñÇÝ, ³å³ ¹ñ³Ýó Ù³ëÝ³ÏÇóÝ»ñÇ ·»ñ³ÏßéáÕ Ù³ëÁ Ù³ëÝ³·»ï-µáõë³µ³ÝÝ»ñ »Ý:  ØÇ³ÛÝ ÙÇ ù³ÝÇ Ù»Í ÙÇç³½·³ÛÇÝ ïáõñûå»ñ³ïáñÝ»ñ /×³åáÝ³Ï³Ý, ·»ñÙ³Ý³Ï³Ý „¸áÏïáñ ÎáË“-Á/  Ï³½Ù³Ï»ñåáõÙ »Ý Ñ³ïáõÏ µáõë³µ³Ý³Ï³Ý ïáõñ»ñ áã Ù³ëÝ³·»ïÝ»ñÇ Ñ³Ù³ñ: </w:t>
      </w:r>
    </w:p>
    <w:p w14:paraId="06260D79"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´áõë³µ³Ý³Ï³Ý ïáõñ»ñ</w:t>
      </w:r>
      <w:r w:rsidR="00030043" w:rsidRPr="00FC3BB5">
        <w:rPr>
          <w:rFonts w:ascii="Arial Armenian" w:hAnsi="Arial Armenian"/>
          <w:sz w:val="22"/>
          <w:szCs w:val="22"/>
          <w:lang w:val="de-DE"/>
        </w:rPr>
        <w:t>Ç</w:t>
      </w:r>
      <w:r w:rsidRPr="00FC3BB5">
        <w:rPr>
          <w:rFonts w:ascii="Arial Armenian" w:hAnsi="Arial Armenian"/>
          <w:sz w:val="22"/>
          <w:szCs w:val="22"/>
          <w:lang w:val="de-DE"/>
        </w:rPr>
        <w:t xml:space="preserve">, ÇÝãå»ë </w:t>
      </w:r>
      <w:r w:rsidR="00030043" w:rsidRPr="00FC3BB5">
        <w:rPr>
          <w:rFonts w:ascii="Arial Armenian" w:hAnsi="Arial Armenian"/>
          <w:sz w:val="22"/>
          <w:szCs w:val="22"/>
          <w:lang w:val="de-DE"/>
        </w:rPr>
        <w:t>Ý³</w:t>
      </w:r>
      <w:r w:rsidRPr="00FC3BB5">
        <w:rPr>
          <w:rFonts w:ascii="Arial Armenian" w:hAnsi="Arial Armenian"/>
          <w:sz w:val="22"/>
          <w:szCs w:val="22"/>
          <w:lang w:val="de-DE"/>
        </w:rPr>
        <w:t xml:space="preserve">¨ </w:t>
      </w:r>
      <w:r w:rsidR="00030043" w:rsidRPr="00FC3BB5">
        <w:rPr>
          <w:rFonts w:ascii="Arial Armenian" w:hAnsi="Arial Armenian"/>
          <w:sz w:val="22"/>
          <w:szCs w:val="22"/>
          <w:lang w:val="de-DE"/>
        </w:rPr>
        <w:t xml:space="preserve">ï³ñí³ ¨ ë»½áÝÇ Ïïñí³Íùáí </w:t>
      </w:r>
      <w:r w:rsidRPr="00FC3BB5">
        <w:rPr>
          <w:rFonts w:ascii="Arial Armenian" w:hAnsi="Arial Armenian"/>
          <w:sz w:val="22"/>
          <w:szCs w:val="22"/>
          <w:lang w:val="de-DE"/>
        </w:rPr>
        <w:t>ÃéãÝ³¹Çï³ñÏÙ³Ý »ñÃáõÕáõ ÏáÝÏñ»ï ÁÝïñáõÃÛ³Ý ·áñÍáõÙ ³é³Ýóù³ÛÇÝ ¹»ñ áõÝÇ Ù³ëÝ³·»ï áõÕ»Ïóáñ¹Á:</w:t>
      </w:r>
    </w:p>
    <w:p w14:paraId="7CDF88A9"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cs="Arial"/>
          <w:b/>
          <w:sz w:val="22"/>
          <w:szCs w:val="22"/>
          <w:lang w:val="de-DE"/>
        </w:rPr>
        <w:t>ÂéãáõÝÝ»ñÇ óáõó³¹ñáõÙÁ ³Ûó»ÉáõÝ»ñÇÝ</w:t>
      </w:r>
      <w:r w:rsidRPr="00FC3BB5">
        <w:rPr>
          <w:rFonts w:ascii="Arial Armenian" w:hAnsi="Arial Armenian"/>
          <w:sz w:val="22"/>
          <w:szCs w:val="22"/>
          <w:lang w:val="de-DE"/>
        </w:rPr>
        <w:t>: ´Ý³Ï³Ý ÙÇç³í³ÛñáõÙ í³ÛñÇ ÃéãáõÝÝ»ñÇ óáõó³¹ñáõÙÁ Ñ³Ý¹Çë³ÝáõÙ ¿ ³ñ·»ÉáóÇ Ï³ñ¨áñ ËÝ¹ÇñÝ»ñÇó ¨ Çñ³Ï³Ý³óíáõÙ ¿ ³ñ·»ÉáóÇ ³ßË³ï³ÏóÇ ¨ Ññ³íÇñí³Í ÃéãáõÝ³µ³ÝÇ áõÕ»ÏóáõÃÛ³Ùµ:</w:t>
      </w:r>
    </w:p>
    <w:p w14:paraId="268AB3F5"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²Ûë Ýå³ï³Ïáí û·ï³·áñÍíáõÙ »Ý ÃéãáõÝÝ»ñÇ Ý»ñ·ñ³íÙ³Ý  Ï»Ýë³ï»ËÝÇÏ³Ï³Ý ÙÇçáóÝ»ñ /Ñ³í»É³ëÝáõóáõÙ, ³ñÑ»ëï³Ï³Ý µÝ»ñÇ Ñ³ñÙ³ñ³ÝùÝ»ñÁ ¨ ³ÛÉÝ/: ´³óÇ ³Û¹ ÏÇñ³éíáõÙ »Ý ÃéãáõÝÝ»ñÇ ë»½áÝ³ÛÇÝ Ïáõï³ÏÙ³Ý í³Ûñ»ñÇ ¨ µÝ»ñÇ ï»Õ</w:t>
      </w:r>
      <w:r w:rsidR="00C13ADF">
        <w:rPr>
          <w:rFonts w:ascii="Arial" w:hAnsi="Arial" w:cs="Arial"/>
          <w:sz w:val="22"/>
          <w:szCs w:val="22"/>
          <w:lang w:val="hy-AM"/>
        </w:rPr>
        <w:t>ա</w:t>
      </w:r>
      <w:r w:rsidRPr="00FC3BB5">
        <w:rPr>
          <w:rFonts w:ascii="Arial Armenian" w:hAnsi="Arial Armenian"/>
          <w:sz w:val="22"/>
          <w:szCs w:val="22"/>
          <w:lang w:val="de-DE"/>
        </w:rPr>
        <w:t>Ï³ÛÙ³Ý í»ñ³µ»ñÛ³É ïíÛ³ÉÝ»ñÁ:</w:t>
      </w:r>
    </w:p>
    <w:p w14:paraId="32267B85"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´³óÇ ÏáÝÏñ»ï ÃéãáõÝÝ»ñÇó Ù»Í Ñ»ï³ùñùñáõÃÛáõÝ »Ý Ý»ñÏ³Û³óÝáõÙ Ý³¨ Ýñ³Ýó Ï»Ýë³·áñÍáõÝ»áõÃÛ³Ý áñáß Ñ»ï¨³ÝùÝ»ñ` ·Çß³ïÇã ÃéãáõÝÝ»ñÇ µÝ»ñÁ ¨ ÏÕÏÕ³ÝùÇ Ñ»ïù»ñÁ, ÷³Ûï÷áñÝ»ñÇ ÷ã³ÏÝ»ñÁ, ¹³ñµÝáóÝ»ñÁ ¨ ³ÛÉÝ:</w:t>
      </w:r>
    </w:p>
    <w:p w14:paraId="095D7C08"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²å³Ñáí å³Ñå³ÝáõÃÛ³Ý ¨ Ï»Ýë³ï»ËÝÇÏ³Ï³Ý ÙÇçáó³éáõÙÝ»ñÇ ÑÙáõï Çñ³Ï³Ý³óÙ³Ý ¹»åùáõÙ µ³í³Ï³ÝÇÝ ³ñ³· Ó¨³íáñíáõÙ »Ý Ù³ñ¹Ï³Ýó íëï³ÑáÕ ÃéãáõÝÝ»ñÇ ËÙµ³íáñáõÙÝ»ñ:</w:t>
      </w:r>
    </w:p>
    <w:p w14:paraId="626BE2CC"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ÂéãáõÝÝ»ñÇ Ñ»ï³½áïÙ³Ý ¨ ÝÏ³ñ³Ñ³ÝÙ³Ý Ñ³Ù³ñ Ï³ñ»ÉÇ ¿ û·ï³·áñÍ»É Ñ»ï³½áï³Ï³Ý ¹Çï³ÝáóÝ»ñ ¨ Ã³ùëïáóÝ»ñ, áñáÝù å»ïù ¿ ï»Õ³Ï³Û»É Ñ³í»É³ëÝáõóÙ³Ý Ññ³å³ñ³ÏÝ»ñÇ Ùáï³Ï³ÛùáõÙ:</w:t>
      </w:r>
    </w:p>
    <w:p w14:paraId="5FE8862C"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Àëï »ñÃáõÕÇÝ»ñÇ Ï³ñ»ÉÇ ¿ ï»Õ³¹ñ»É ëï»Ý¹Ý»ñ ¨  óáõó³í³Ñ³Ý³ÏÝ»ñ:</w:t>
      </w:r>
    </w:p>
    <w:p w14:paraId="76702C8F" w14:textId="77777777" w:rsidR="00F070A9" w:rsidRPr="00FC3BB5" w:rsidRDefault="00F070A9" w:rsidP="00F070A9">
      <w:pPr>
        <w:pStyle w:val="NormalWeb"/>
        <w:tabs>
          <w:tab w:val="num" w:pos="360"/>
        </w:tabs>
        <w:spacing w:before="0" w:beforeAutospacing="0" w:after="0" w:afterAutospacing="0" w:line="312" w:lineRule="auto"/>
        <w:jc w:val="both"/>
        <w:rPr>
          <w:rFonts w:ascii="Arial Armenian" w:hAnsi="Arial Armenian"/>
          <w:lang w:val="de-DE"/>
        </w:rPr>
      </w:pPr>
    </w:p>
    <w:p w14:paraId="486A5D57" w14:textId="77777777" w:rsidR="00F070A9" w:rsidRPr="00FC3BB5" w:rsidRDefault="00F070A9" w:rsidP="00F070A9">
      <w:pPr>
        <w:pStyle w:val="Heading2"/>
        <w:numPr>
          <w:ilvl w:val="1"/>
          <w:numId w:val="14"/>
        </w:numPr>
        <w:spacing w:line="240" w:lineRule="auto"/>
      </w:pPr>
      <w:bookmarkStart w:id="188" w:name="_Toc198445892"/>
      <w:r w:rsidRPr="00FC3BB5">
        <w:t>¾ÏáïáõñÇ½ÙÇ ßáõÏ³Û³í³ñáõÙ  ¨ ·áí³½¹</w:t>
      </w:r>
      <w:bookmarkEnd w:id="188"/>
      <w:r w:rsidRPr="00FC3BB5">
        <w:t xml:space="preserve"> </w:t>
      </w:r>
    </w:p>
    <w:p w14:paraId="338BA1F5" w14:textId="77777777" w:rsidR="00F070A9" w:rsidRPr="00FC3BB5" w:rsidRDefault="00F070A9" w:rsidP="00F070A9">
      <w:pPr>
        <w:jc w:val="both"/>
        <w:rPr>
          <w:rFonts w:ascii="Arial Armenian" w:hAnsi="Arial Armenian"/>
          <w:b/>
          <w:lang w:val="de-DE"/>
        </w:rPr>
      </w:pPr>
    </w:p>
    <w:p w14:paraId="0ED0F532" w14:textId="77777777" w:rsidR="00F070A9" w:rsidRPr="00FC3BB5" w:rsidRDefault="00F070A9" w:rsidP="00F402FD">
      <w:pPr>
        <w:jc w:val="both"/>
        <w:rPr>
          <w:rFonts w:ascii="Arial Armenian" w:hAnsi="Arial Armenian"/>
          <w:sz w:val="22"/>
          <w:szCs w:val="22"/>
          <w:lang w:val="de-DE"/>
        </w:rPr>
      </w:pPr>
      <w:r w:rsidRPr="00FC3BB5">
        <w:rPr>
          <w:rFonts w:ascii="Arial Armenian" w:hAnsi="Arial Armenian"/>
          <w:sz w:val="22"/>
          <w:szCs w:val="22"/>
          <w:lang w:val="de-DE"/>
        </w:rPr>
        <w:t>Ð³ñáõëï Ùß³ÏáõÃ³ÛÇÝ ¨ µÝ³Ï³Ý Å³é³Ý·áõÃÛáõÝ áõÝ»óáÕ  §</w:t>
      </w:r>
      <w:r w:rsidRPr="00FC3BB5">
        <w:rPr>
          <w:rFonts w:ascii="Arial Armenian" w:hAnsi="Arial Armenian"/>
          <w:bCs/>
          <w:sz w:val="22"/>
          <w:szCs w:val="22"/>
          <w:lang w:val="de-DE"/>
        </w:rPr>
        <w:t xml:space="preserve">ÊáëñáíÇ ³Ýï³é¦ å»ï³Ï³Ý ³ñ·»ÉáóÇ </w:t>
      </w:r>
      <w:r w:rsidRPr="00FC3BB5">
        <w:rPr>
          <w:rFonts w:ascii="Arial Armenian" w:hAnsi="Arial Armenian"/>
          <w:sz w:val="22"/>
          <w:szCs w:val="22"/>
          <w:lang w:val="de-DE"/>
        </w:rPr>
        <w:t>Ñ³Ù³ñ ³ÝÑñ³Å»ßï »Ý ³ÏïÇí ·áñÍáÕáõÃÛáõÝÝ»ñ å³Ñå³ÝíáÕ ï³ñ³ÍùÝ»ñÇ ïáõñÇ½ÙÇ ã³÷³½³Ýó  Ñ³ñáõëï ¨ µ³½Ù³½³Ý</w:t>
      </w:r>
      <w:r w:rsidRPr="00FC3BB5" w:rsidDel="00D24FB3">
        <w:rPr>
          <w:rFonts w:ascii="Arial Armenian" w:hAnsi="Arial Armenian"/>
          <w:sz w:val="22"/>
          <w:szCs w:val="22"/>
          <w:lang w:val="de-DE"/>
        </w:rPr>
        <w:t xml:space="preserve"> </w:t>
      </w:r>
      <w:r w:rsidRPr="00FC3BB5">
        <w:rPr>
          <w:rFonts w:ascii="Arial Armenian" w:hAnsi="Arial Armenian"/>
          <w:sz w:val="22"/>
          <w:szCs w:val="22"/>
          <w:lang w:val="de-DE"/>
        </w:rPr>
        <w:t xml:space="preserve">Ñ³Ù³ßË³ñÑ³ÛÇÝ ßáõÏ³ Ý»ñÃ³÷³Ýó»Éáõ Ñ³Ù³ñ:  ¸ñ³ Ñ³Ù³ñ ßáõÏ³Û³í³ñáõÙÁ ·ñ³íáõÙ ¿ ³é³ÝÓÝ³Ñ³ïáõÏ ï»Õ ó³ÝÏ³ó³Í </w:t>
      </w:r>
      <w:r w:rsidRPr="00FC3BB5">
        <w:rPr>
          <w:rStyle w:val="Strong"/>
          <w:rFonts w:ascii="Arial Armenian" w:hAnsi="Arial Armenian"/>
          <w:b w:val="0"/>
          <w:bCs w:val="0"/>
          <w:sz w:val="22"/>
          <w:szCs w:val="22"/>
          <w:lang w:val="de-DE"/>
        </w:rPr>
        <w:t>½µáë³ßñç³ÛÇÝ Í³é³ÛáõÃÛáõÝÝ»ñ ³é³ç³ñÏáÕÇ</w:t>
      </w:r>
      <w:r w:rsidRPr="00FC3BB5">
        <w:rPr>
          <w:rFonts w:ascii="Arial Armenian" w:hAnsi="Arial Armenian"/>
          <w:bCs/>
          <w:sz w:val="22"/>
          <w:szCs w:val="22"/>
          <w:lang w:val="de-DE"/>
        </w:rPr>
        <w:t>,</w:t>
      </w:r>
      <w:r w:rsidRPr="00FC3BB5">
        <w:rPr>
          <w:rFonts w:ascii="Arial Armenian" w:hAnsi="Arial Armenian"/>
          <w:sz w:val="22"/>
          <w:szCs w:val="22"/>
          <w:lang w:val="de-DE"/>
        </w:rPr>
        <w:t xml:space="preserve"> ³Û¹ ÃíáõÙ ¨  å³Ñå³ÝíáÕ ï³ñ³ÍùÝ»ñÇ é³½Ù³í³ñáõÃÛ³Ý Ù»ç:</w:t>
      </w:r>
    </w:p>
    <w:p w14:paraId="015B33B1" w14:textId="77777777" w:rsidR="00F070A9" w:rsidRPr="00FC3BB5" w:rsidRDefault="00F070A9" w:rsidP="00F402FD">
      <w:pPr>
        <w:jc w:val="both"/>
        <w:rPr>
          <w:rFonts w:ascii="Arial Armenian" w:hAnsi="Arial Armenian"/>
          <w:sz w:val="22"/>
          <w:szCs w:val="22"/>
          <w:lang w:val="de-DE"/>
        </w:rPr>
      </w:pPr>
      <w:r w:rsidRPr="00FC3BB5">
        <w:rPr>
          <w:rFonts w:ascii="Arial Armenian" w:hAnsi="Arial Armenian"/>
          <w:sz w:val="22"/>
          <w:szCs w:val="22"/>
          <w:lang w:val="de-DE"/>
        </w:rPr>
        <w:t>ø³ÝÇ áñ å³Ñå³ÝíáÕ ï³ñ³ÍùÝ»ñÁ ³é³í»É Ï»ÝïñáÝ³óí³Í »Ý µÝ³å³Ñå³Ý³Ï³Ý ËÝ¹ÇñÝ»ñÇ íñ³, ³í»ÉÇ ß³Ñ³í»ï ¿ ·áí³½¹Ç  ¨ ßáõÏ³Û³í³ñÙ³Ý</w:t>
      </w:r>
      <w:r w:rsidRPr="00FC3BB5" w:rsidDel="00F07B83">
        <w:rPr>
          <w:rFonts w:ascii="Arial Armenian" w:hAnsi="Arial Armenian"/>
          <w:sz w:val="22"/>
          <w:szCs w:val="22"/>
          <w:lang w:val="de-DE"/>
        </w:rPr>
        <w:t xml:space="preserve"> </w:t>
      </w:r>
      <w:r w:rsidRPr="00FC3BB5">
        <w:rPr>
          <w:rFonts w:ascii="Arial Armenian" w:hAnsi="Arial Armenian"/>
          <w:sz w:val="22"/>
          <w:szCs w:val="22"/>
          <w:lang w:val="de-DE"/>
        </w:rPr>
        <w:t>µÝ³·³í³éáõÙ ë»ñï  Ñ³Ù³·áñÍ³Ïó»É Ù³ëÝ³íáñ ïáõñÇëï³Ï³Ý ë»ÏïáñÇ Ñ»ï /</w:t>
      </w:r>
      <w:r w:rsidRPr="00FC3BB5">
        <w:rPr>
          <w:rFonts w:ascii="Arial Armenian" w:hAnsi="Arial Armenian"/>
          <w:iCs/>
          <w:sz w:val="22"/>
          <w:szCs w:val="22"/>
          <w:lang w:val="af-ZA"/>
        </w:rPr>
        <w:t>Ð³Ù³·áñÍ³ÏóáõÃÛáõÝ ïáõñÇ½ÙÇ Ù³ëÝ³íáñ ë»ÏïáñÇ Ñ»ï µ³ÅÇÝ/</w:t>
      </w:r>
      <w:r w:rsidRPr="00FC3BB5">
        <w:rPr>
          <w:rFonts w:ascii="Arial Armenian" w:hAnsi="Arial Armenian"/>
          <w:sz w:val="22"/>
          <w:szCs w:val="22"/>
          <w:lang w:val="af-ZA"/>
        </w:rPr>
        <w:t>:</w:t>
      </w:r>
    </w:p>
    <w:p w14:paraId="22DACD71" w14:textId="77777777" w:rsidR="00F070A9" w:rsidRPr="00FC3BB5" w:rsidRDefault="00F070A9" w:rsidP="00F402FD">
      <w:pPr>
        <w:jc w:val="both"/>
        <w:rPr>
          <w:rFonts w:ascii="Arial Armenian" w:hAnsi="Arial Armenian"/>
          <w:sz w:val="22"/>
          <w:szCs w:val="22"/>
          <w:lang w:val="de-DE"/>
        </w:rPr>
      </w:pPr>
      <w:r w:rsidRPr="00FC3BB5">
        <w:rPr>
          <w:rFonts w:ascii="Arial Armenian" w:hAnsi="Arial Armenian"/>
          <w:bCs/>
          <w:sz w:val="22"/>
          <w:szCs w:val="22"/>
          <w:lang w:val="de-DE"/>
        </w:rPr>
        <w:t>ä»ï³ñ·»Éáó</w:t>
      </w:r>
      <w:r w:rsidRPr="00FC3BB5">
        <w:rPr>
          <w:rFonts w:ascii="Arial Armenian" w:hAnsi="Arial Armenian"/>
          <w:sz w:val="22"/>
          <w:szCs w:val="22"/>
          <w:lang w:val="de-DE"/>
        </w:rPr>
        <w:t xml:space="preserve">Á å»ïù ¿ ß³Ñ³·ñ·éÇ Ù³ëÝ³íáñ ïáõñÇëï³Ï³Ý ë»ÏïáñÇÝ Ñ³Ù³ï»Õ»Éáõ Çñ ç³Ýù»ñÁ </w:t>
      </w:r>
      <w:r w:rsidRPr="00FC3BB5">
        <w:rPr>
          <w:rFonts w:ascii="Arial Armenian" w:hAnsi="Arial Armenian"/>
          <w:bCs/>
          <w:sz w:val="22"/>
          <w:szCs w:val="22"/>
          <w:lang w:val="de-DE"/>
        </w:rPr>
        <w:t>å»ï³ñ·»Éáó</w:t>
      </w:r>
      <w:r w:rsidRPr="00FC3BB5">
        <w:rPr>
          <w:rFonts w:ascii="Arial Armenian" w:hAnsi="Arial Armenian"/>
          <w:sz w:val="22"/>
          <w:szCs w:val="22"/>
          <w:lang w:val="de-DE"/>
        </w:rPr>
        <w:t>Ç ³ÝÓÝ³Ï³½ÙÇ Ñ»ï` ï³ñ³ÍùÇ ¨ Ñ³ñ³ÏÇó í³Ûñ»ñÇ ïáõñÇ½ÙÇ Ï³½Ù³Ï»ñåÙ³Ý Ýå³ï³Ïáí: ²Ûë Ñ³Ù³·áñÍ³ÏóáõÃÛ³Ý ³ñ¹ÛáõÝùÁ ïáõñÇëïÇ ëå³ë³ñÏÙ³Ý Ù³Ï³ñ¹³ÏÇ, ï»Õ»Ï³óí³ÍáõÃÛ³Ý ¨ ³ÏÝÏ³ÉíáÕ ½µáë³ßñç³ÛÇÝ ³ñ¹ÛáõÝùÇ å³ïß³× µ³í³ñ³ñáõÙÝ ¿:</w:t>
      </w:r>
    </w:p>
    <w:p w14:paraId="3F082E1C" w14:textId="77777777" w:rsidR="00F070A9" w:rsidRPr="00FC3BB5" w:rsidRDefault="00F070A9" w:rsidP="00F402FD">
      <w:pPr>
        <w:jc w:val="both"/>
        <w:rPr>
          <w:rFonts w:ascii="Arial Armenian" w:hAnsi="Arial Armenian"/>
          <w:sz w:val="22"/>
          <w:szCs w:val="22"/>
          <w:lang w:val="de-DE"/>
        </w:rPr>
      </w:pPr>
      <w:r w:rsidRPr="00FC3BB5">
        <w:rPr>
          <w:rFonts w:ascii="Arial Armenian" w:hAnsi="Arial Armenian"/>
          <w:sz w:val="22"/>
          <w:szCs w:val="22"/>
          <w:lang w:val="de-DE"/>
        </w:rPr>
        <w:t>Ð³Û³ëï³ÝáõÙ Ç ÃÇíë µ³½Ù³ÃÇí ³ÛÉ Ëáã</w:t>
      </w:r>
      <w:r w:rsidR="00C13ADF">
        <w:rPr>
          <w:rFonts w:ascii="Arial" w:hAnsi="Arial" w:cs="Arial"/>
          <w:sz w:val="22"/>
          <w:szCs w:val="22"/>
          <w:lang w:val="hy-AM"/>
        </w:rPr>
        <w:t>ը</w:t>
      </w:r>
      <w:r w:rsidRPr="00FC3BB5">
        <w:rPr>
          <w:rFonts w:ascii="Arial Armenian" w:hAnsi="Arial Armenian"/>
          <w:sz w:val="22"/>
          <w:szCs w:val="22"/>
          <w:lang w:val="de-DE"/>
        </w:rPr>
        <w:t>Ý¹áïÝ»ñÇ ïáõñÇ½ÙÁ  ³é³ÝÓÝ³ÝáõÙ ¿  ·áí³½¹³ÛÇÝ ¨ ßáõÏ³Û³í³ñÙ³Ý  ³ßË³ï³ÝùÝ»ñÇ ã³÷³½³Ýó ó³Íñ Ù³Ï³ñ¹³Ïáí: ÞáõÏ³Û³í³ñÙ³Ý  ¨ ÙñóáõÝ³ÏáõÃÛ³Ý µ³ñÓñ³óÙ³Ý Ï³ñ¨áñ Ù»Ë³ÝÇ½ÙÝ»ñÇó  ¿ ëï³Ý¹³ñï³óáõÙÁ / áñ³Ï³íáñÙ³Ý Ï³ñ·»ñÁ/:</w:t>
      </w:r>
    </w:p>
    <w:p w14:paraId="37DDC725"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bCs/>
          <w:sz w:val="22"/>
          <w:szCs w:val="22"/>
          <w:lang w:val="de-DE"/>
        </w:rPr>
        <w:t>ä»ï³ñ·»Éáó</w:t>
      </w:r>
      <w:r w:rsidRPr="00FC3BB5">
        <w:rPr>
          <w:rFonts w:ascii="Arial Armenian" w:hAnsi="Arial Armenian"/>
          <w:sz w:val="22"/>
          <w:szCs w:val="22"/>
          <w:lang w:val="de-DE"/>
        </w:rPr>
        <w:t>Ç ßáõÏ³Û³í³ñÙ³Ý</w:t>
      </w:r>
      <w:r w:rsidRPr="00FC3BB5" w:rsidDel="00F07B83">
        <w:rPr>
          <w:rFonts w:ascii="Arial Armenian" w:hAnsi="Arial Armenian"/>
          <w:sz w:val="22"/>
          <w:szCs w:val="22"/>
          <w:lang w:val="de-DE"/>
        </w:rPr>
        <w:t xml:space="preserve"> </w:t>
      </w:r>
      <w:r w:rsidRPr="00FC3BB5">
        <w:rPr>
          <w:rFonts w:ascii="Arial Armenian" w:hAnsi="Arial Armenian"/>
          <w:sz w:val="22"/>
          <w:szCs w:val="22"/>
          <w:lang w:val="de-DE"/>
        </w:rPr>
        <w:t>é³½Ù³í³ñáõÃÛáõÝÁ å»ïù ¿ ÁÝ¹·ñÏÇ Ñ»ï¨</w:t>
      </w:r>
      <w:r w:rsidR="00C13ADF">
        <w:rPr>
          <w:rFonts w:ascii="Arial" w:hAnsi="Arial" w:cs="Arial"/>
          <w:sz w:val="22"/>
          <w:szCs w:val="22"/>
          <w:lang w:val="hy-AM"/>
        </w:rPr>
        <w:t>յ</w:t>
      </w:r>
      <w:r w:rsidRPr="00FC3BB5">
        <w:rPr>
          <w:rFonts w:ascii="Arial Armenian" w:hAnsi="Arial Armenian"/>
          <w:sz w:val="22"/>
          <w:szCs w:val="22"/>
          <w:lang w:val="de-DE"/>
        </w:rPr>
        <w:t>³É ·áñÍáÕáõÃÛáõÝÝ»ñÁ`</w:t>
      </w:r>
    </w:p>
    <w:p w14:paraId="522DA5DD" w14:textId="77777777" w:rsidR="00F070A9" w:rsidRPr="00FC3BB5" w:rsidRDefault="00F070A9" w:rsidP="00CC068C">
      <w:pPr>
        <w:numPr>
          <w:ilvl w:val="0"/>
          <w:numId w:val="33"/>
        </w:numPr>
        <w:jc w:val="both"/>
        <w:rPr>
          <w:rFonts w:ascii="Arial Armenian" w:hAnsi="Arial Armenian"/>
          <w:sz w:val="22"/>
          <w:szCs w:val="22"/>
          <w:lang w:val="de-DE"/>
        </w:rPr>
      </w:pPr>
      <w:r w:rsidRPr="00FC3BB5">
        <w:rPr>
          <w:rFonts w:ascii="Arial Armenian" w:hAnsi="Arial Armenian"/>
          <w:sz w:val="22"/>
          <w:szCs w:val="22"/>
          <w:lang w:val="de-DE"/>
        </w:rPr>
        <w:t xml:space="preserve">Üå³ï³Ï³ÛÇÝ ËÙµ»ñÇ µ³ó³Ñ³ÛïáõÙ, </w:t>
      </w:r>
    </w:p>
    <w:p w14:paraId="3C40FDCE" w14:textId="77777777" w:rsidR="00F070A9" w:rsidRPr="00FC3BB5" w:rsidRDefault="00F070A9" w:rsidP="00CC068C">
      <w:pPr>
        <w:numPr>
          <w:ilvl w:val="0"/>
          <w:numId w:val="33"/>
        </w:numPr>
        <w:jc w:val="both"/>
        <w:rPr>
          <w:rFonts w:ascii="Arial Armenian" w:hAnsi="Arial Armenian"/>
          <w:sz w:val="22"/>
          <w:szCs w:val="22"/>
          <w:lang w:val="de-DE"/>
        </w:rPr>
      </w:pPr>
      <w:r w:rsidRPr="00FC3BB5">
        <w:rPr>
          <w:rFonts w:ascii="Arial Armenian" w:hAnsi="Arial Armenian"/>
          <w:sz w:val="22"/>
          <w:szCs w:val="22"/>
          <w:lang w:val="de-DE"/>
        </w:rPr>
        <w:t xml:space="preserve">¶áí³½¹³ÛÇÝ ÝÛáõÃ»ñÇ, í»µÏ³ÛùÇ ëï»ÕÍáõÙ ¨ ëå³ë³ñÏáõÙ, </w:t>
      </w:r>
    </w:p>
    <w:p w14:paraId="24559E9B" w14:textId="77777777" w:rsidR="00F070A9" w:rsidRPr="00FC3BB5" w:rsidRDefault="00F070A9" w:rsidP="00CC068C">
      <w:pPr>
        <w:numPr>
          <w:ilvl w:val="0"/>
          <w:numId w:val="33"/>
        </w:numPr>
        <w:jc w:val="both"/>
        <w:rPr>
          <w:rFonts w:ascii="Arial Armenian" w:hAnsi="Arial Armenian"/>
          <w:sz w:val="22"/>
          <w:szCs w:val="22"/>
          <w:lang w:val="de-DE"/>
        </w:rPr>
      </w:pPr>
      <w:r w:rsidRPr="00FC3BB5">
        <w:rPr>
          <w:rFonts w:ascii="Arial Armenian" w:hAnsi="Arial Armenian"/>
          <w:sz w:val="22"/>
          <w:szCs w:val="22"/>
          <w:lang w:val="de-DE"/>
        </w:rPr>
        <w:t>¶áí³½¹³ÛÇÝ ÝÛáõÃ»ñÇ ï³ñ³ÍáõÙ,</w:t>
      </w:r>
    </w:p>
    <w:p w14:paraId="03B260D3" w14:textId="77777777" w:rsidR="00F070A9" w:rsidRPr="00FC3BB5" w:rsidRDefault="00F070A9" w:rsidP="00CC068C">
      <w:pPr>
        <w:numPr>
          <w:ilvl w:val="0"/>
          <w:numId w:val="33"/>
        </w:numPr>
        <w:jc w:val="both"/>
        <w:rPr>
          <w:rFonts w:ascii="Arial Armenian" w:hAnsi="Arial Armenian"/>
          <w:sz w:val="22"/>
          <w:szCs w:val="22"/>
          <w:lang w:val="de-DE"/>
        </w:rPr>
      </w:pPr>
      <w:r w:rsidRPr="00FC3BB5">
        <w:rPr>
          <w:rFonts w:ascii="Arial Armenian" w:hAnsi="Arial Armenian"/>
          <w:sz w:val="22"/>
          <w:szCs w:val="22"/>
          <w:lang w:val="de-DE"/>
        </w:rPr>
        <w:t>Ö³Ý³ãáÕ³Ï³Ý ¨ ·áí³½¹³ÛÇÝ ßñç³·³ÛáõÃÛáõÝÝ»ñÇ ³ÝóÏ³óáõÙ,</w:t>
      </w:r>
    </w:p>
    <w:p w14:paraId="6D394130" w14:textId="77777777" w:rsidR="00F070A9" w:rsidRPr="00FC3BB5" w:rsidRDefault="00F070A9" w:rsidP="00CC068C">
      <w:pPr>
        <w:numPr>
          <w:ilvl w:val="0"/>
          <w:numId w:val="33"/>
        </w:numPr>
        <w:jc w:val="both"/>
        <w:rPr>
          <w:rFonts w:ascii="Arial Armenian" w:hAnsi="Arial Armenian"/>
          <w:sz w:val="22"/>
          <w:szCs w:val="22"/>
          <w:lang w:val="de-DE"/>
        </w:rPr>
      </w:pPr>
      <w:r w:rsidRPr="00FC3BB5">
        <w:rPr>
          <w:rFonts w:ascii="Arial Armenian" w:hAnsi="Arial Armenian"/>
          <w:sz w:val="22"/>
          <w:szCs w:val="22"/>
          <w:lang w:val="de-DE"/>
        </w:rPr>
        <w:lastRenderedPageBreak/>
        <w:t xml:space="preserve">Ø³ëÝ³ÏóáõÃÛáõÝ ïáõñÇëï³Ï³Ý ÙÇçáó³éáõÙÝ»ñÇÝ,  </w:t>
      </w:r>
    </w:p>
    <w:p w14:paraId="4886B3AA" w14:textId="77777777" w:rsidR="00F070A9" w:rsidRPr="00FC3BB5" w:rsidRDefault="00F070A9" w:rsidP="00CC068C">
      <w:pPr>
        <w:numPr>
          <w:ilvl w:val="0"/>
          <w:numId w:val="33"/>
        </w:numPr>
        <w:jc w:val="both"/>
        <w:rPr>
          <w:rFonts w:ascii="Arial Armenian" w:hAnsi="Arial Armenian"/>
          <w:bCs/>
          <w:sz w:val="22"/>
          <w:szCs w:val="22"/>
          <w:lang w:val="de-DE"/>
        </w:rPr>
      </w:pPr>
      <w:r w:rsidRPr="00FC3BB5">
        <w:rPr>
          <w:rFonts w:ascii="Arial Armenian" w:hAnsi="Arial Armenian"/>
          <w:sz w:val="22"/>
          <w:szCs w:val="22"/>
          <w:lang w:val="de-DE"/>
        </w:rPr>
        <w:t xml:space="preserve">Ð³ñóáõÙÝ»ñÇ ¨ ¹ÇÙáõÙÝ»ñÇ ëå³ë³ñÏáõÙ: </w:t>
      </w:r>
    </w:p>
    <w:p w14:paraId="72A769E1" w14:textId="77777777" w:rsidR="00F070A9" w:rsidRPr="00FC3BB5" w:rsidRDefault="00F070A9" w:rsidP="00F070A9">
      <w:pPr>
        <w:jc w:val="both"/>
        <w:rPr>
          <w:rFonts w:ascii="Arial Armenian" w:hAnsi="Arial Armenian"/>
          <w:lang w:val="de-DE"/>
        </w:rPr>
      </w:pPr>
    </w:p>
    <w:p w14:paraId="1B95D6E0" w14:textId="77777777" w:rsidR="00F070A9" w:rsidRPr="00FC3BB5" w:rsidRDefault="00F070A9" w:rsidP="00F070A9">
      <w:pPr>
        <w:pStyle w:val="Heading2"/>
        <w:numPr>
          <w:ilvl w:val="1"/>
          <w:numId w:val="14"/>
        </w:numPr>
        <w:spacing w:line="240" w:lineRule="auto"/>
      </w:pPr>
      <w:bookmarkStart w:id="189" w:name="_Toc198445893"/>
      <w:r w:rsidRPr="00FC3BB5">
        <w:t>Üå³ï³Ï³ÛÇÝ ËÙµ»ñÇ µ³ó³Ñ³ÛïáõÙ</w:t>
      </w:r>
      <w:bookmarkEnd w:id="189"/>
    </w:p>
    <w:p w14:paraId="5E6105D9" w14:textId="77777777" w:rsidR="00F402FD" w:rsidRPr="00FC3BB5" w:rsidRDefault="00F402FD" w:rsidP="00F070A9">
      <w:pPr>
        <w:jc w:val="both"/>
        <w:rPr>
          <w:rFonts w:ascii="Arial Armenian" w:hAnsi="Arial Armenian"/>
          <w:lang w:val="de-DE"/>
        </w:rPr>
      </w:pPr>
    </w:p>
    <w:p w14:paraId="4B2A31B2"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bCs/>
          <w:sz w:val="22"/>
          <w:szCs w:val="22"/>
          <w:lang w:val="de-DE"/>
        </w:rPr>
        <w:t>“ÊáëñáíÇ ³Ýï³é” å»ï³Ï³Ý ³ñ·»Éáó</w:t>
      </w:r>
      <w:r w:rsidRPr="00FC3BB5">
        <w:rPr>
          <w:rFonts w:ascii="Arial Armenian" w:hAnsi="Arial Armenian"/>
          <w:sz w:val="22"/>
          <w:szCs w:val="22"/>
          <w:lang w:val="de-DE"/>
        </w:rPr>
        <w:t xml:space="preserve">Ç Ñ³Ù³ñ ³Ûó»ÉáõÝ»ñÇ Ýå³ï³Ï³ÛÇÝ ËÙµ»ñÇ µ³ó³Ñ³ÛïáõÙÁ  áõÕÕí³Í ¿ </w:t>
      </w:r>
      <w:r w:rsidRPr="00FC3BB5">
        <w:rPr>
          <w:rFonts w:ascii="Arial Armenian" w:hAnsi="Arial Armenian"/>
          <w:bCs/>
          <w:sz w:val="22"/>
          <w:szCs w:val="22"/>
          <w:lang w:val="de-DE"/>
        </w:rPr>
        <w:t>å»ï³Ï³Ý ³ñ·»Éáó</w:t>
      </w:r>
      <w:r w:rsidRPr="00FC3BB5">
        <w:rPr>
          <w:rFonts w:ascii="Arial Armenian" w:hAnsi="Arial Armenian"/>
          <w:sz w:val="22"/>
          <w:szCs w:val="22"/>
          <w:lang w:val="de-DE"/>
        </w:rPr>
        <w:t>Ç ÑÇÙÝ³Ï³Ý µÝ³å³Ñå³Ý³Ï³Ý ËÝ¹ÇñÝ»ñÇ Ñ»ï Ñ³Ù³ï»Õ»ÉÇ/ó³ÝÏ³ÉÇ</w:t>
      </w:r>
      <w:r w:rsidRPr="00FC3BB5" w:rsidDel="007E60DC">
        <w:rPr>
          <w:rFonts w:ascii="Arial Armenian" w:hAnsi="Arial Armenian"/>
          <w:sz w:val="22"/>
          <w:szCs w:val="22"/>
          <w:lang w:val="de-DE"/>
        </w:rPr>
        <w:t xml:space="preserve"> </w:t>
      </w:r>
      <w:r w:rsidRPr="00FC3BB5">
        <w:rPr>
          <w:rFonts w:ascii="Arial Armenian" w:hAnsi="Arial Armenian"/>
          <w:sz w:val="22"/>
          <w:szCs w:val="22"/>
          <w:lang w:val="de-DE"/>
        </w:rPr>
        <w:t xml:space="preserve">åáï»ÝóÇ³É ³Ûó»ÉáõÃÛáõÝÝ»ñÇÝ:  </w:t>
      </w:r>
    </w:p>
    <w:p w14:paraId="2CC147AA" w14:textId="77777777" w:rsidR="00F070A9" w:rsidRPr="00FC3BB5" w:rsidRDefault="00F070A9" w:rsidP="00F070A9">
      <w:pPr>
        <w:pStyle w:val="BodyText"/>
        <w:jc w:val="both"/>
        <w:rPr>
          <w:rFonts w:ascii="Arial Armenian" w:hAnsi="Arial Armenian"/>
          <w:sz w:val="22"/>
          <w:szCs w:val="22"/>
          <w:lang w:val="de-DE"/>
        </w:rPr>
      </w:pPr>
      <w:r w:rsidRPr="00FC3BB5">
        <w:rPr>
          <w:rFonts w:ascii="Arial Armenian" w:hAnsi="Arial Armenian"/>
          <w:sz w:val="22"/>
          <w:szCs w:val="22"/>
          <w:lang w:val="de-DE"/>
        </w:rPr>
        <w:t>ä</w:t>
      </w:r>
      <w:r w:rsidRPr="00FC3BB5">
        <w:rPr>
          <w:rFonts w:ascii="Arial Armenian" w:hAnsi="Arial Armenian"/>
          <w:bCs/>
          <w:sz w:val="22"/>
          <w:szCs w:val="22"/>
          <w:lang w:val="de-DE"/>
        </w:rPr>
        <w:t>»ï³Ï³Ý ³ñ·»Éáó</w:t>
      </w:r>
      <w:r w:rsidRPr="00FC3BB5">
        <w:rPr>
          <w:rFonts w:ascii="Arial Armenian" w:hAnsi="Arial Armenian"/>
          <w:sz w:val="22"/>
          <w:szCs w:val="22"/>
          <w:lang w:val="de-DE"/>
        </w:rPr>
        <w:t xml:space="preserve">Ç ï³ñ³ÍùáõÙ ÑÝ³ñ³íáñ »Ý Ñ»ï¨Û³É ³Ûó»ÉáõÝ»ñÇ ïÇå»ñÁ Áëï ³Ûó»ÉáõÃÛáõÝÝ»ñÇ Ýå³ï³Ï³Ñ³ñÙ³ñáõÃÛ³Ý: </w:t>
      </w:r>
    </w:p>
    <w:p w14:paraId="0DE721F9" w14:textId="77777777" w:rsidR="00F070A9" w:rsidRPr="00FC3BB5" w:rsidRDefault="00F070A9" w:rsidP="00F076B6">
      <w:pPr>
        <w:pStyle w:val="verdana"/>
        <w:numPr>
          <w:ilvl w:val="0"/>
          <w:numId w:val="1"/>
        </w:numPr>
        <w:tabs>
          <w:tab w:val="clear" w:pos="720"/>
          <w:tab w:val="num" w:pos="540"/>
        </w:tabs>
        <w:spacing w:before="0" w:beforeAutospacing="0" w:after="0" w:afterAutospacing="0" w:line="312" w:lineRule="auto"/>
        <w:ind w:left="357" w:hanging="357"/>
        <w:rPr>
          <w:rFonts w:ascii="Arial Armenian" w:hAnsi="Arial Armenian"/>
          <w:color w:val="auto"/>
          <w:sz w:val="22"/>
          <w:szCs w:val="22"/>
          <w:lang w:val="de-DE"/>
        </w:rPr>
      </w:pPr>
      <w:r w:rsidRPr="00FC3BB5">
        <w:rPr>
          <w:rFonts w:ascii="Arial Armenian" w:hAnsi="Arial Armenian"/>
          <w:iCs/>
          <w:color w:val="auto"/>
          <w:sz w:val="22"/>
          <w:szCs w:val="22"/>
          <w:lang w:val="de-DE"/>
        </w:rPr>
        <w:t>´ÝáõÃÛ³ÝÁ ÝíÇñí³Í ³Ûó»ÉáõÝ»ñ</w:t>
      </w:r>
      <w:r w:rsidRPr="00FC3BB5">
        <w:rPr>
          <w:rFonts w:ascii="Arial Armenian" w:hAnsi="Arial Armenian"/>
          <w:color w:val="auto"/>
          <w:sz w:val="22"/>
          <w:szCs w:val="22"/>
          <w:lang w:val="de-DE"/>
        </w:rPr>
        <w:t xml:space="preserve">` </w:t>
      </w:r>
    </w:p>
    <w:p w14:paraId="770EFF6E" w14:textId="77777777" w:rsidR="00F070A9" w:rsidRPr="00FC3BB5" w:rsidRDefault="00F070A9" w:rsidP="00CC068C">
      <w:pPr>
        <w:numPr>
          <w:ilvl w:val="0"/>
          <w:numId w:val="34"/>
        </w:numPr>
        <w:tabs>
          <w:tab w:val="left" w:pos="426"/>
        </w:tabs>
        <w:jc w:val="both"/>
        <w:rPr>
          <w:rFonts w:ascii="Arial Armenian" w:hAnsi="Arial Armenian"/>
          <w:sz w:val="22"/>
          <w:szCs w:val="22"/>
          <w:lang w:val="de-DE"/>
        </w:rPr>
      </w:pPr>
      <w:r w:rsidRPr="00FC3BB5">
        <w:rPr>
          <w:rFonts w:ascii="Arial Armenian" w:hAnsi="Arial Armenian"/>
          <w:sz w:val="22"/>
          <w:szCs w:val="22"/>
          <w:lang w:val="de-DE"/>
        </w:rPr>
        <w:t>·ÇïÝ³Ï³ÝÝ»ñ ¨ áõë³ÝáÕÝ»ñ,  ï³ñµ»ñ ·Çï³Ï³Ý ³ñß³í³ËÙµ»ñÇ Ù³ëÝ³ÏÇóÝ»ñ` µáõë³µ³ÝÝ»ñ, Ï»Ý¹³Ý³µ³ÝÝ»ñ, ÑÝ¿³µ³ÝÝ»ñ, ×³ñï³ñ³å»ïÝ»ñ, ³ßË³ñÑ³·»ïÝ»ñ, ³½·³·ñ³·»ïÝ»ñ ¨ ³ÛÉÝ.</w:t>
      </w:r>
    </w:p>
    <w:p w14:paraId="156A2516" w14:textId="77777777" w:rsidR="00F070A9" w:rsidRPr="00FC3BB5" w:rsidRDefault="00F070A9" w:rsidP="00CC068C">
      <w:pPr>
        <w:pStyle w:val="verdana"/>
        <w:numPr>
          <w:ilvl w:val="0"/>
          <w:numId w:val="34"/>
        </w:numPr>
        <w:tabs>
          <w:tab w:val="left" w:pos="426"/>
        </w:tabs>
        <w:spacing w:before="0" w:beforeAutospacing="0" w:after="0" w:afterAutospacing="0"/>
        <w:rPr>
          <w:rFonts w:ascii="Arial Armenian" w:hAnsi="Arial Armenian"/>
          <w:color w:val="auto"/>
          <w:sz w:val="22"/>
          <w:szCs w:val="22"/>
          <w:lang w:val="de-DE"/>
        </w:rPr>
      </w:pPr>
      <w:r w:rsidRPr="00FC3BB5">
        <w:rPr>
          <w:rFonts w:ascii="Arial Armenian" w:hAnsi="Arial Armenian"/>
          <w:color w:val="auto"/>
          <w:sz w:val="22"/>
          <w:szCs w:val="22"/>
          <w:lang w:val="de-DE"/>
        </w:rPr>
        <w:t>Ù³ëÝ³·Çï³óí³Í ïáõñ»ñÇ Ù³ëÝ³ÏÇóÝ»ñ` ÃéãÝ³¹Çï³Ï³Ý, µáõë³µ³Ý³Ï³Ý, ·»á¿ÏáÉá·Ç³Ï³Ý ¨ ³ÛÉÝ: ´áÉáñÇó Ñ³ÛïÝÇÝ ¨ ï³ñ³Íí³ÍÁ  ÃéãÝ³¹Çï³Ï³Ý ïáõñ»ñÝ »Ý:</w:t>
      </w:r>
    </w:p>
    <w:p w14:paraId="241D75DD" w14:textId="77777777" w:rsidR="00F070A9" w:rsidRPr="00FC3BB5" w:rsidRDefault="00F070A9" w:rsidP="00F076B6">
      <w:pPr>
        <w:pStyle w:val="verdana"/>
        <w:numPr>
          <w:ilvl w:val="0"/>
          <w:numId w:val="1"/>
        </w:numPr>
        <w:tabs>
          <w:tab w:val="clear" w:pos="720"/>
          <w:tab w:val="num" w:pos="567"/>
        </w:tabs>
        <w:spacing w:before="0" w:beforeAutospacing="0" w:after="0" w:afterAutospacing="0"/>
        <w:ind w:left="567" w:hanging="567"/>
        <w:rPr>
          <w:rFonts w:ascii="Arial Armenian" w:hAnsi="Arial Armenian"/>
          <w:color w:val="auto"/>
          <w:sz w:val="22"/>
          <w:szCs w:val="22"/>
          <w:lang w:val="de-DE"/>
        </w:rPr>
      </w:pPr>
      <w:r w:rsidRPr="00FC3BB5">
        <w:rPr>
          <w:rFonts w:ascii="Arial Armenian" w:hAnsi="Arial Armenian"/>
          <w:iCs/>
          <w:color w:val="auto"/>
          <w:sz w:val="22"/>
          <w:szCs w:val="22"/>
          <w:lang w:val="de-DE"/>
        </w:rPr>
        <w:t>´ÝáõÃÛáõÝáí Ñ»ï³ùñùñí³Í ³Ûó»Éáõ</w:t>
      </w:r>
      <w:r w:rsidRPr="00FC3BB5">
        <w:rPr>
          <w:rFonts w:ascii="Arial Armenian" w:hAnsi="Arial Armenian"/>
          <w:color w:val="auto"/>
          <w:sz w:val="22"/>
          <w:szCs w:val="22"/>
          <w:lang w:val="de-DE"/>
        </w:rPr>
        <w:t xml:space="preserve">:  êñ³Ýù ï³ñµ»ñíáõÙ »Ý Ý³Ëáñ¹Ý»ñÇó Ýñ³Ýáí, áñ áõÝ»Ý ³í»ÉÇ µ³½Ù³ÏáÕÙ³ÝÇ Ñ»ï³ùñùñáõÃÛáõÝÝ»ñ, µ³Ûó  ãáõÝ»Ý Ý³Ëáñ¹Ý»ñÇÝ µÝáñáß Ëáñ³óí³Í ·Çï»ÉÇùÝ»ñ: </w:t>
      </w:r>
    </w:p>
    <w:p w14:paraId="193F73F5" w14:textId="77777777" w:rsidR="00F070A9" w:rsidRPr="00FC3BB5" w:rsidRDefault="00F070A9" w:rsidP="00F076B6">
      <w:pPr>
        <w:pStyle w:val="verdana"/>
        <w:keepLines/>
        <w:numPr>
          <w:ilvl w:val="0"/>
          <w:numId w:val="1"/>
        </w:numPr>
        <w:tabs>
          <w:tab w:val="clear" w:pos="720"/>
          <w:tab w:val="num" w:pos="567"/>
        </w:tabs>
        <w:spacing w:before="0" w:beforeAutospacing="0" w:after="0" w:afterAutospacing="0"/>
        <w:ind w:left="567" w:hanging="567"/>
        <w:rPr>
          <w:rFonts w:ascii="Arial Armenian" w:hAnsi="Arial Armenian"/>
          <w:color w:val="auto"/>
          <w:sz w:val="22"/>
          <w:szCs w:val="22"/>
          <w:lang w:val="de-DE"/>
        </w:rPr>
      </w:pPr>
      <w:r w:rsidRPr="00FC3BB5">
        <w:rPr>
          <w:rFonts w:ascii="Arial Armenian" w:hAnsi="Arial Armenian"/>
          <w:iCs/>
          <w:color w:val="auto"/>
          <w:sz w:val="22"/>
          <w:szCs w:val="22"/>
          <w:lang w:val="de-DE"/>
        </w:rPr>
        <w:t xml:space="preserve"> ´ÝáõÃÛ³Ý å³ï³Ñ³Ï³Ý ³Ûó»Éáõ</w:t>
      </w:r>
      <w:r w:rsidRPr="00FC3BB5">
        <w:rPr>
          <w:rFonts w:ascii="Arial Armenian" w:hAnsi="Arial Armenian"/>
          <w:color w:val="auto"/>
          <w:sz w:val="22"/>
          <w:szCs w:val="22"/>
          <w:lang w:val="de-DE"/>
        </w:rPr>
        <w:t>:  êñ³Ýù  ãáõÝ»Ý áñáß³ÏÇ ·Çï»ÉÇùÝ»ñ, ÇÝãå»ë Ý³¨ áñáß³ÏÇ Ñ»ï³ùñùñáõÃÛáõÝ µÝáõÃÛ³Ý ÝÏ³ïÙ³Ùµ: ÜÏ³ïáõÙ ¨ Ññ³åáõñíáõÙ »Ý ÙÇ³ÛÝ ³ãùÇ ÁÝÏÝáÕ µÝáõÃÛ³Ý ï»ë³ñ³ÝÝ»ñáí ¨ Ñáõß³ñÓ³ÝÝ»ñáí:</w:t>
      </w:r>
    </w:p>
    <w:p w14:paraId="32503B39" w14:textId="77777777" w:rsidR="00F070A9" w:rsidRPr="00FC3BB5" w:rsidRDefault="00F070A9" w:rsidP="00F070A9">
      <w:pPr>
        <w:pStyle w:val="BodyTextIndent"/>
        <w:tabs>
          <w:tab w:val="num" w:pos="567"/>
        </w:tabs>
        <w:ind w:left="567" w:hanging="567"/>
        <w:jc w:val="both"/>
        <w:rPr>
          <w:rFonts w:ascii="Arial Armenian" w:hAnsi="Arial Armenian"/>
          <w:sz w:val="22"/>
          <w:szCs w:val="22"/>
          <w:lang w:val="de-DE"/>
        </w:rPr>
      </w:pPr>
      <w:r w:rsidRPr="00FC3BB5">
        <w:rPr>
          <w:rFonts w:ascii="Arial Armenian" w:hAnsi="Arial Armenian"/>
          <w:bCs/>
          <w:sz w:val="22"/>
          <w:szCs w:val="22"/>
          <w:lang w:val="de-DE"/>
        </w:rPr>
        <w:tab/>
        <w:t xml:space="preserve">ä»ï³ñ·»ÉáóáõÙ </w:t>
      </w:r>
      <w:r w:rsidRPr="00FC3BB5">
        <w:rPr>
          <w:rFonts w:ascii="Arial Armenian" w:hAnsi="Arial Armenian"/>
          <w:sz w:val="22"/>
          <w:szCs w:val="22"/>
          <w:lang w:val="de-DE"/>
        </w:rPr>
        <w:t xml:space="preserve"> ³Ûë ïÇåÇ ³Ûó»ÉáõÃÛáõÝÝ»ñÁ Ýå³ï³Ï³Ñ³ñÙ³ñ  ã»Ý:</w:t>
      </w:r>
    </w:p>
    <w:p w14:paraId="4AFCBC8B" w14:textId="77777777" w:rsidR="00F070A9" w:rsidRPr="00FC3BB5" w:rsidRDefault="00F070A9" w:rsidP="00F076B6">
      <w:pPr>
        <w:numPr>
          <w:ilvl w:val="0"/>
          <w:numId w:val="1"/>
        </w:numPr>
        <w:tabs>
          <w:tab w:val="clear" w:pos="720"/>
          <w:tab w:val="num" w:pos="567"/>
        </w:tabs>
        <w:ind w:left="567" w:hanging="567"/>
        <w:jc w:val="both"/>
        <w:rPr>
          <w:rFonts w:ascii="Arial Armenian" w:hAnsi="Arial Armenian"/>
          <w:iCs/>
          <w:sz w:val="22"/>
          <w:szCs w:val="22"/>
          <w:lang w:val="de-DE"/>
        </w:rPr>
      </w:pPr>
      <w:r w:rsidRPr="00FC3BB5">
        <w:rPr>
          <w:rFonts w:ascii="Arial Armenian" w:hAnsi="Arial Armenian"/>
          <w:iCs/>
          <w:sz w:val="22"/>
          <w:szCs w:val="22"/>
          <w:lang w:val="de-DE"/>
        </w:rPr>
        <w:t xml:space="preserve">êåáñï³ÛÇÝ/³ñÏ³Í³ÛÇÝ ³Ûó»Éáõ:  </w:t>
      </w:r>
      <w:r w:rsidRPr="00FC3BB5">
        <w:rPr>
          <w:rFonts w:ascii="Arial Armenian" w:hAnsi="Arial Armenian"/>
          <w:sz w:val="22"/>
          <w:szCs w:val="22"/>
          <w:lang w:val="de-DE"/>
        </w:rPr>
        <w:t xml:space="preserve">êñ³Ýó ÃíÇÝ »Ý ¹³ëíáõÙ` çñ³ÛÇÝ ëåáñï³ÛÇÝ Ó¨»ñÇ, Ñ»ïÇáïÝ ³ñß³íÝ»ñÇ ¨ É»éÝ³·Ý³óáõÃÛ³Ý, ¹³ÑáõÏ³ÛÇÝ ³ñß³íÝ»ñÇ, Ñ»ÍÛ³É ¨ Ñ»ïÇáïÝ/ Ñ»ÍÛ³É ³ñß³íÝ»ñÇ Ù³ëÝ³ÏÇóÝ»ñÁ: </w:t>
      </w:r>
    </w:p>
    <w:p w14:paraId="5CD9FB3C" w14:textId="77777777" w:rsidR="00F070A9" w:rsidRPr="00FC3BB5" w:rsidRDefault="00F070A9" w:rsidP="00F070A9">
      <w:pPr>
        <w:pStyle w:val="BodyTextIndent"/>
        <w:tabs>
          <w:tab w:val="num" w:pos="567"/>
        </w:tabs>
        <w:ind w:left="567" w:hanging="567"/>
        <w:jc w:val="both"/>
        <w:rPr>
          <w:rFonts w:ascii="Arial Armenian" w:hAnsi="Arial Armenian"/>
          <w:sz w:val="22"/>
          <w:szCs w:val="22"/>
          <w:lang w:val="de-DE"/>
        </w:rPr>
      </w:pPr>
      <w:r w:rsidRPr="00FC3BB5">
        <w:rPr>
          <w:rFonts w:ascii="Arial Armenian" w:hAnsi="Arial Armenian"/>
          <w:sz w:val="22"/>
          <w:szCs w:val="22"/>
          <w:lang w:val="de-DE"/>
        </w:rPr>
        <w:t xml:space="preserve"> </w:t>
      </w:r>
      <w:r w:rsidRPr="00FC3BB5">
        <w:rPr>
          <w:rFonts w:ascii="Arial Armenian" w:hAnsi="Arial Armenian"/>
          <w:sz w:val="22"/>
          <w:szCs w:val="22"/>
          <w:lang w:val="de-DE"/>
        </w:rPr>
        <w:tab/>
      </w:r>
      <w:r w:rsidRPr="00FC3BB5">
        <w:rPr>
          <w:rFonts w:ascii="Arial Armenian" w:hAnsi="Arial Armenian"/>
          <w:bCs/>
          <w:sz w:val="22"/>
          <w:szCs w:val="22"/>
          <w:lang w:val="de-DE"/>
        </w:rPr>
        <w:t xml:space="preserve">ä»ï³ñ·»ÉáóáõÙ </w:t>
      </w:r>
      <w:r w:rsidRPr="00FC3BB5">
        <w:rPr>
          <w:rFonts w:ascii="Arial Armenian" w:hAnsi="Arial Armenian"/>
          <w:sz w:val="22"/>
          <w:szCs w:val="22"/>
          <w:lang w:val="de-DE"/>
        </w:rPr>
        <w:t xml:space="preserve"> ³Ûë ïÇåÇ ³Ûó»ÉáõÃÛáõÝÝ»ñÁ å»ïù ¿ µ³ó³éí»Ý:</w:t>
      </w:r>
    </w:p>
    <w:p w14:paraId="3188055D" w14:textId="77777777" w:rsidR="00F070A9" w:rsidRPr="00FC3BB5" w:rsidRDefault="00F070A9" w:rsidP="00F076B6">
      <w:pPr>
        <w:numPr>
          <w:ilvl w:val="0"/>
          <w:numId w:val="1"/>
        </w:numPr>
        <w:tabs>
          <w:tab w:val="clear" w:pos="720"/>
          <w:tab w:val="num" w:pos="567"/>
        </w:tabs>
        <w:ind w:left="567" w:hanging="567"/>
        <w:jc w:val="both"/>
        <w:rPr>
          <w:rFonts w:ascii="Arial Armenian" w:hAnsi="Arial Armenian"/>
          <w:sz w:val="22"/>
          <w:szCs w:val="22"/>
          <w:lang w:val="de-DE"/>
        </w:rPr>
      </w:pPr>
      <w:r w:rsidRPr="00FC3BB5">
        <w:rPr>
          <w:rFonts w:ascii="Arial Armenian" w:hAnsi="Arial Armenian"/>
          <w:iCs/>
          <w:sz w:val="22"/>
          <w:szCs w:val="22"/>
          <w:lang w:val="de-DE"/>
        </w:rPr>
        <w:t>àñëÇ/ÓÏÝáñëáõÃÛ³Ý Ýå³ï³Ïáí ³Ûó»Éáõ:</w:t>
      </w:r>
      <w:r w:rsidRPr="00FC3BB5">
        <w:rPr>
          <w:rFonts w:ascii="Arial Armenian" w:hAnsi="Arial Armenian"/>
          <w:sz w:val="22"/>
          <w:szCs w:val="22"/>
          <w:lang w:val="de-DE"/>
        </w:rPr>
        <w:t xml:space="preserve">  </w:t>
      </w:r>
    </w:p>
    <w:p w14:paraId="4A428F16" w14:textId="77777777" w:rsidR="00F070A9" w:rsidRPr="00FC3BB5" w:rsidRDefault="00F070A9" w:rsidP="00F070A9">
      <w:pPr>
        <w:tabs>
          <w:tab w:val="num" w:pos="567"/>
        </w:tabs>
        <w:ind w:left="567" w:hanging="567"/>
        <w:jc w:val="both"/>
        <w:rPr>
          <w:rFonts w:ascii="Arial Armenian" w:hAnsi="Arial Armenian"/>
          <w:sz w:val="22"/>
          <w:szCs w:val="22"/>
          <w:lang w:val="de-DE"/>
        </w:rPr>
      </w:pPr>
      <w:r w:rsidRPr="00FC3BB5">
        <w:rPr>
          <w:rFonts w:ascii="Arial Armenian" w:hAnsi="Arial Armenian"/>
          <w:bCs/>
          <w:sz w:val="22"/>
          <w:szCs w:val="22"/>
          <w:lang w:val="de-DE"/>
        </w:rPr>
        <w:tab/>
        <w:t xml:space="preserve">ä»ï³ñ·»ÉáóáõÙ </w:t>
      </w:r>
      <w:r w:rsidRPr="00FC3BB5">
        <w:rPr>
          <w:rFonts w:ascii="Arial Armenian" w:hAnsi="Arial Armenian"/>
          <w:sz w:val="22"/>
          <w:szCs w:val="22"/>
          <w:lang w:val="de-DE"/>
        </w:rPr>
        <w:t xml:space="preserve"> ³Ûë ïÇåÇ ³Ûó»ÉáõÃÛáõÝÝ»ñÁ å»ïù ¿ µ³ó³éí»Ý:</w:t>
      </w:r>
    </w:p>
    <w:p w14:paraId="767811B6" w14:textId="77777777" w:rsidR="00F070A9" w:rsidRPr="00FC3BB5" w:rsidRDefault="00F070A9" w:rsidP="00F076B6">
      <w:pPr>
        <w:numPr>
          <w:ilvl w:val="0"/>
          <w:numId w:val="1"/>
        </w:numPr>
        <w:tabs>
          <w:tab w:val="clear" w:pos="720"/>
          <w:tab w:val="num" w:pos="567"/>
        </w:tabs>
        <w:ind w:left="567" w:hanging="567"/>
        <w:jc w:val="both"/>
        <w:rPr>
          <w:rFonts w:ascii="Arial Armenian" w:hAnsi="Arial Armenian"/>
          <w:iCs/>
          <w:sz w:val="22"/>
          <w:szCs w:val="22"/>
          <w:lang w:val="de-DE"/>
        </w:rPr>
      </w:pPr>
      <w:r w:rsidRPr="00FC3BB5">
        <w:rPr>
          <w:rFonts w:ascii="Arial Armenian" w:hAnsi="Arial Armenian"/>
          <w:iCs/>
          <w:sz w:val="22"/>
          <w:szCs w:val="22"/>
          <w:lang w:val="de-DE"/>
        </w:rPr>
        <w:t xml:space="preserve">Øß³ÏáõÃ³ÛÇÝ Ñ»ï³ùñùñáõÃÛáõÝ áõÝ»óáÕ µÝáõÃÛ³Ý ³Ûó»Éáõ. </w:t>
      </w:r>
      <w:r w:rsidRPr="00FC3BB5">
        <w:rPr>
          <w:rFonts w:ascii="Arial Armenian" w:hAnsi="Arial Armenian"/>
          <w:sz w:val="22"/>
          <w:szCs w:val="22"/>
          <w:lang w:val="de-DE"/>
        </w:rPr>
        <w:t xml:space="preserve">²Ûë ïÇåÇÝ »Ý å³ïÏ³ÝáõÙ Ð³Û³ëï³Ý ³Ûó»ÉáÕ ïáõñÇëïÝ»ñÇ Ù»Í³Ù³ëÝáõÃÛáõÝÁ: </w:t>
      </w:r>
    </w:p>
    <w:p w14:paraId="774C6155" w14:textId="77777777" w:rsidR="00F070A9" w:rsidRPr="00FC3BB5" w:rsidRDefault="00F070A9" w:rsidP="00F070A9">
      <w:pPr>
        <w:pStyle w:val="BodyTextIndent"/>
        <w:tabs>
          <w:tab w:val="num" w:pos="567"/>
        </w:tabs>
        <w:ind w:left="567" w:hanging="567"/>
        <w:jc w:val="both"/>
        <w:rPr>
          <w:rFonts w:ascii="Arial Armenian" w:hAnsi="Arial Armenian"/>
          <w:sz w:val="22"/>
          <w:szCs w:val="22"/>
          <w:lang w:val="de-DE"/>
        </w:rPr>
      </w:pPr>
      <w:r w:rsidRPr="00FC3BB5">
        <w:rPr>
          <w:rFonts w:ascii="Arial Armenian" w:hAnsi="Arial Armenian"/>
          <w:sz w:val="22"/>
          <w:szCs w:val="22"/>
          <w:lang w:val="de-DE"/>
        </w:rPr>
        <w:tab/>
        <w:t xml:space="preserve">ÖÇßï Ï³½Ù³Ï»ñå»Éáõ å³ñ³·³ÛáõÙ ³Ûë ïÇåÇ ³Ûó»ÉáõÃÛáõÝÝ»ñÁ </w:t>
      </w:r>
      <w:r w:rsidRPr="00FC3BB5">
        <w:rPr>
          <w:rFonts w:ascii="Arial Armenian" w:hAnsi="Arial Armenian"/>
          <w:bCs/>
          <w:sz w:val="22"/>
          <w:szCs w:val="22"/>
          <w:lang w:val="de-DE"/>
        </w:rPr>
        <w:t>å»ï³ñ·»Éáó</w:t>
      </w:r>
      <w:r w:rsidRPr="00FC3BB5">
        <w:rPr>
          <w:rFonts w:ascii="Arial Armenian" w:hAnsi="Arial Armenian"/>
          <w:sz w:val="22"/>
          <w:szCs w:val="22"/>
          <w:lang w:val="de-DE"/>
        </w:rPr>
        <w:t xml:space="preserve"> Ýå³ï³Ï³Ñ³ñÙ³ñ  »Ý:</w:t>
      </w:r>
    </w:p>
    <w:p w14:paraId="483F0193" w14:textId="77777777" w:rsidR="00F070A9" w:rsidRPr="00FC3BB5" w:rsidRDefault="00F070A9" w:rsidP="00F070A9">
      <w:pPr>
        <w:pStyle w:val="main-text"/>
        <w:spacing w:before="0" w:beforeAutospacing="0" w:after="0" w:afterAutospacing="0"/>
        <w:jc w:val="both"/>
        <w:rPr>
          <w:rFonts w:ascii="Arial Armenian" w:hAnsi="Arial Armenian"/>
          <w:sz w:val="22"/>
          <w:szCs w:val="22"/>
          <w:lang w:val="af-ZA"/>
        </w:rPr>
      </w:pPr>
      <w:r w:rsidRPr="00FC3BB5">
        <w:rPr>
          <w:rFonts w:ascii="Arial Armenian" w:hAnsi="Arial Armenian"/>
          <w:sz w:val="22"/>
          <w:szCs w:val="22"/>
          <w:lang w:val="af-ZA"/>
        </w:rPr>
        <w:t>²é³ÝÓÝ³Ñ³ïáõÏ å»ïù ¿ Ýß»É, áñ å³Ñå³ÝíáÕ ï³ñ³ÍùÝ»ñÇ ÑÇÙÝ³Ï³Ý ³Ûó»ÉáõÝ  Ð³Û³ëï³ÝÇ µÝ³ÏãáõÃÛáõÝÝ ¿:</w:t>
      </w:r>
    </w:p>
    <w:p w14:paraId="342C3C72" w14:textId="77777777" w:rsidR="00F070A9" w:rsidRPr="00FC3BB5" w:rsidRDefault="00F070A9" w:rsidP="00F070A9">
      <w:pPr>
        <w:pStyle w:val="main-text"/>
        <w:spacing w:before="0" w:beforeAutospacing="0" w:after="0" w:afterAutospacing="0"/>
        <w:jc w:val="both"/>
        <w:rPr>
          <w:rFonts w:ascii="Arial Armenian" w:hAnsi="Arial Armenian"/>
          <w:i/>
          <w:color w:val="FF0000"/>
          <w:u w:val="single"/>
          <w:lang w:val="af-ZA"/>
        </w:rPr>
      </w:pPr>
      <w:r w:rsidRPr="00FC3BB5">
        <w:rPr>
          <w:rFonts w:ascii="Arial Armenian" w:hAnsi="Arial Armenian"/>
          <w:sz w:val="22"/>
          <w:szCs w:val="22"/>
          <w:lang w:val="af-ZA"/>
        </w:rPr>
        <w:t>ºÉÝ»Éáí ¹ñ³ÝÇó, ßáõÏ³Û³í³ñÙ³Ý</w:t>
      </w:r>
      <w:r w:rsidRPr="00FC3BB5" w:rsidDel="00F07B83">
        <w:rPr>
          <w:rFonts w:ascii="Arial Armenian" w:hAnsi="Arial Armenian"/>
          <w:sz w:val="22"/>
          <w:szCs w:val="22"/>
          <w:lang w:val="af-ZA"/>
        </w:rPr>
        <w:t xml:space="preserve"> </w:t>
      </w:r>
      <w:r w:rsidRPr="00FC3BB5">
        <w:rPr>
          <w:rFonts w:ascii="Arial Armenian" w:hAnsi="Arial Armenian"/>
          <w:sz w:val="22"/>
          <w:szCs w:val="22"/>
          <w:lang w:val="af-ZA"/>
        </w:rPr>
        <w:t>½³ñ·³óÙ³Ý áõÕÕáõÃÛ³Ùµ å»ïù  ¿ Ï³ñ¨áñ»É  ç³Ýù»ñÁ Ð³Û³ëï³ÝÇ Ý»ñëáõÙ, ÇëÏ ³ñï³ë³ÑÙ³ÝÛ³Ý ßáõÏ³ÛáõÙ` ³é³çÇÝ Ñ»ñÃÇÝ Ñ³ïÏ³å»ë  ºíñáå³ÛáõÙ, èáõë³ëï³ÝáõÙ ¨ ÐÛáõëÇë³ÛÇÝ ²Ù»ñÇÏ³ÛáõÙ:</w:t>
      </w:r>
      <w:r w:rsidRPr="00FC3BB5">
        <w:rPr>
          <w:rFonts w:ascii="Arial Armenian" w:hAnsi="Arial Armenian"/>
          <w:lang w:val="af-ZA"/>
        </w:rPr>
        <w:t xml:space="preserve"> </w:t>
      </w:r>
      <w:r w:rsidRPr="00FC3BB5">
        <w:rPr>
          <w:rFonts w:ascii="Arial Armenian" w:hAnsi="Arial Armenian"/>
          <w:lang w:val="af-ZA"/>
        </w:rPr>
        <w:tab/>
      </w:r>
      <w:r w:rsidRPr="00FC3BB5">
        <w:rPr>
          <w:rFonts w:ascii="Arial Armenian" w:hAnsi="Arial Armenian"/>
          <w:i/>
          <w:color w:val="FF0000"/>
          <w:u w:val="single"/>
          <w:lang w:val="af-ZA"/>
        </w:rPr>
        <w:t xml:space="preserve"> </w:t>
      </w:r>
    </w:p>
    <w:p w14:paraId="2017A54D" w14:textId="77777777" w:rsidR="00F070A9" w:rsidRPr="00FC3BB5" w:rsidRDefault="00F070A9" w:rsidP="00F070A9">
      <w:pPr>
        <w:spacing w:line="312" w:lineRule="auto"/>
        <w:jc w:val="both"/>
        <w:rPr>
          <w:rFonts w:ascii="Arial Armenian" w:hAnsi="Arial Armenian"/>
          <w:lang w:val="af-ZA"/>
        </w:rPr>
      </w:pPr>
    </w:p>
    <w:p w14:paraId="462D442D" w14:textId="77777777" w:rsidR="00F070A9" w:rsidRPr="00FC3BB5" w:rsidRDefault="00F070A9" w:rsidP="00F070A9">
      <w:pPr>
        <w:pStyle w:val="Heading2"/>
        <w:numPr>
          <w:ilvl w:val="1"/>
          <w:numId w:val="14"/>
        </w:numPr>
        <w:spacing w:line="240" w:lineRule="auto"/>
        <w:rPr>
          <w:lang w:val="af-ZA"/>
        </w:rPr>
      </w:pPr>
      <w:r w:rsidRPr="00FC3BB5">
        <w:rPr>
          <w:lang w:val="af-ZA"/>
        </w:rPr>
        <w:t xml:space="preserve"> </w:t>
      </w:r>
      <w:bookmarkStart w:id="190" w:name="_Toc198445894"/>
      <w:r w:rsidRPr="00FC3BB5">
        <w:rPr>
          <w:lang w:val="af-ZA"/>
        </w:rPr>
        <w:t>¶áí³½¹³ÛÇÝ ÝÛáõÃ»ñÇ ëï»ÕÍáõÙ</w:t>
      </w:r>
      <w:bookmarkEnd w:id="190"/>
    </w:p>
    <w:p w14:paraId="519D5DF2" w14:textId="77777777" w:rsidR="00F070A9" w:rsidRPr="00FC3BB5" w:rsidRDefault="00F070A9" w:rsidP="00F070A9">
      <w:pPr>
        <w:spacing w:line="312" w:lineRule="auto"/>
        <w:jc w:val="both"/>
        <w:rPr>
          <w:rFonts w:ascii="Arial Armenian" w:hAnsi="Arial Armenian"/>
          <w:lang w:val="af-ZA"/>
        </w:rPr>
      </w:pPr>
    </w:p>
    <w:p w14:paraId="1D29E076"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²ñ·»ÉáóÇ ·áí³½¹³ÛÇÝ ÝÛáõÃ»ñÇ áõÕÕí³ÍáõÃÛáõÝÁ  å»ïù ¿ ÉÇÝÇ  ÙÇ³ÛÝ µÝ³Ï³Ý ¨ Ùß³ÏáõÃ³ÛÇÝ ³ñÅ»ùÝ»ñÇ ÝÏ³ñ³·ñáõÃÛáõÝÁ, ÇÝãå»ë Ý³¨ ¹ñ³Ýó å³Ñå³ÝáõÃÛ³Ý  ·³Õ³÷³ñ³ËáëáõÃÛáõÝÁ:</w:t>
      </w:r>
    </w:p>
    <w:p w14:paraId="6A94D6A5"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²ñ·»ÉáóÇ ë³ÑÙ³ÝÝ»ñÇó Ý»ñë ·ïÝíáÕ  ³ñß³í³ÛÇÝ »ñÃáõÕÇÝ»ñÇ  Ù³Ýñ³Ù³ëÝ ÝÏ³ñ³·ñáõÃÛáõÝÝ»ñÁ ¨ ù³ñï»½Ý»ñ å³ñáõÝ³ÏáÕ áõÕ»óáõÛó»ñÁ å»ïù ¿ ïñ³Ù³¹ñí»Ý ÙÇ³ÛÝ Ñ³Ù³å³ï³ëË³Ý Ýå³ï³Ï³ÛÇÝ ËÙµ»ñÇÝ, Ëáõë³÷»Éáí ³ñ·»Éáó³ÛÇÝ ï³ñ³ÍùÇ É³ÛÝáñ»Ý ¨ µ³ó³Ñ³Ûï  ·áí³½¹áõÙÇó` áñå»ë Ñ³Ýñ³Ù³ïã»ÉÇ ½µáë³ÝùÇ í³Ûñ, ÇÝãÁ ÏÑ³Ý·»óÝÇ ï³ñ³ÍùÇ å³Ñå³ÝáõÃÛ³Ý é»ÅÇÙ³ÛÇÝ ãí»ñ³ÑëÏíáÕ Ë³ËïáõÙÝ»ñÇÝ:</w:t>
      </w:r>
    </w:p>
    <w:p w14:paraId="6AFB7897"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“ÊáëñáíÇ ³Ýï³é” å»ï³Ï³Ý ³ñ·»ÉáóÇ   Ñ³Ù³ñ ³ÝÑñ³Å»ßï ¿ Ñ»ï¨Û³É ïÇå»ñÇ ·áí³½¹³ÛÇÝ ÝÛáõÃ»ñÇ ëï»ÕÍáõÙÁ`</w:t>
      </w:r>
    </w:p>
    <w:p w14:paraId="4C4E3456" w14:textId="77777777" w:rsidR="00F070A9" w:rsidRPr="00FC3BB5" w:rsidRDefault="00F070A9" w:rsidP="0013026C">
      <w:pPr>
        <w:numPr>
          <w:ilvl w:val="0"/>
          <w:numId w:val="59"/>
        </w:numPr>
        <w:jc w:val="both"/>
        <w:rPr>
          <w:rFonts w:ascii="Arial Armenian" w:hAnsi="Arial Armenian"/>
          <w:sz w:val="22"/>
          <w:szCs w:val="22"/>
          <w:lang w:val="af-ZA"/>
        </w:rPr>
      </w:pPr>
      <w:r w:rsidRPr="00FC3BB5">
        <w:rPr>
          <w:rFonts w:ascii="Arial Armenian" w:hAnsi="Arial Armenian"/>
          <w:sz w:val="22"/>
          <w:szCs w:val="22"/>
          <w:lang w:val="af-ZA"/>
        </w:rPr>
        <w:lastRenderedPageBreak/>
        <w:t>ïå³·Çñ ÝÛáõÃ»ñ` µñáßáõñÝ»ñ, åÉ³Ï³ïÝ»ñ, ÷áëï³ÛÇÝ µ³óÇÏÝ»ñ, ×³Ý³å³ñÑáñ¹³Ï³Ý áõÕ»óáõÛóÝ»ñ, ï»ë³ñÅ³Ý í³Ûñ»ñÇ Ñ³Ù³éáï  ÝÏ³ñ³·ñáõÃÛáõÝÝ»ñ, Éáõë³ÝÏ³ñÝ»ñ ¨ ³ÛÉÝ;</w:t>
      </w:r>
    </w:p>
    <w:p w14:paraId="6F3AAE44" w14:textId="77777777" w:rsidR="00F070A9" w:rsidRPr="00FC3BB5" w:rsidRDefault="00F070A9" w:rsidP="0013026C">
      <w:pPr>
        <w:numPr>
          <w:ilvl w:val="0"/>
          <w:numId w:val="59"/>
        </w:numPr>
        <w:jc w:val="both"/>
        <w:rPr>
          <w:rFonts w:ascii="Arial Armenian" w:hAnsi="Arial Armenian"/>
          <w:sz w:val="22"/>
          <w:szCs w:val="22"/>
          <w:lang w:val="af-ZA"/>
        </w:rPr>
      </w:pPr>
      <w:r w:rsidRPr="00FC3BB5">
        <w:rPr>
          <w:rFonts w:ascii="Arial Armenian" w:hAnsi="Arial Armenian"/>
          <w:sz w:val="22"/>
          <w:szCs w:val="22"/>
          <w:lang w:val="af-ZA"/>
        </w:rPr>
        <w:t>ï»ë³ÝÛáõÃ»ñ` ýÇÉÙ»ñ, é»ÏÉ³Ù³ÛÇÝ ï»ë³ÑáÉáí³ÏÝ»ñ ¨ ³ÛÉÝ;</w:t>
      </w:r>
    </w:p>
    <w:p w14:paraId="393C5D8A" w14:textId="77777777" w:rsidR="00F070A9" w:rsidRPr="00FC3BB5" w:rsidRDefault="00F070A9" w:rsidP="0013026C">
      <w:pPr>
        <w:numPr>
          <w:ilvl w:val="0"/>
          <w:numId w:val="59"/>
        </w:numPr>
        <w:jc w:val="both"/>
        <w:rPr>
          <w:rFonts w:ascii="Arial Armenian" w:hAnsi="Arial Armenian"/>
          <w:sz w:val="22"/>
          <w:szCs w:val="22"/>
          <w:lang w:val="af-ZA"/>
        </w:rPr>
      </w:pPr>
      <w:r w:rsidRPr="00FC3BB5">
        <w:rPr>
          <w:rFonts w:ascii="Arial Armenian" w:hAnsi="Arial Armenian"/>
          <w:sz w:val="22"/>
          <w:szCs w:val="22"/>
          <w:lang w:val="af-ZA"/>
        </w:rPr>
        <w:t>¿É»ÏïñáÝ³ÛÇÝ ÝÛáõÃ»ñ` ÇÝï»ñÝ»ï³ÛÇÝ í»µÏ³Ûù:</w:t>
      </w:r>
    </w:p>
    <w:p w14:paraId="5BDD5444" w14:textId="77777777" w:rsidR="00F070A9" w:rsidRPr="00FC3BB5" w:rsidRDefault="00F070A9" w:rsidP="00F402FD">
      <w:pPr>
        <w:jc w:val="both"/>
        <w:rPr>
          <w:rFonts w:ascii="Arial Armenian" w:hAnsi="Arial Armenian"/>
          <w:sz w:val="22"/>
          <w:szCs w:val="22"/>
          <w:lang w:val="af-ZA"/>
        </w:rPr>
      </w:pPr>
      <w:r w:rsidRPr="00FC3BB5">
        <w:rPr>
          <w:rFonts w:ascii="Arial Armenian" w:hAnsi="Arial Armenian"/>
          <w:sz w:val="22"/>
          <w:szCs w:val="22"/>
          <w:lang w:val="af-ZA"/>
        </w:rPr>
        <w:t>Ð³ñÏ ¿ ³é³ÝÓÝ³Ñ³ïáõÏ Ýß»É, áñ ·áí³½¹³ÛÇÝ ÝÛáõÃ»ñÇ å³ïñ³ëïáõÙÁ ïáõñÇ½ÙÇ µÝ³·³í³éáõÙ ËÇëï Ù³ëÝ³·Çï³Ï³Ý ·áñÍ ¿: ä³Ñå³ÝíáÕ ï³ñ³ÍùÝ»ñÇ ïáõñÇ½ÙÁ áõÝÇ Çñ ³é³ÝÓÝ³Ñ³ïÏáõÃÛáõÝÝ»ñÁ, ÇëÏ Ð³Û³ëï³ÝáõÙ ¹»é¨ë ãÏ³Ý ¹ñ³Ýù  ·áí³½¹»Éáõ ÷áñÓ»ñ: ²Û¹ å³ï×³éáí  å³Ñå³ÝíáÕ ï³ñ³ÍùÝ»ñÇ ³ßË³ï³ÏÇóÝ»ñÇ ËÝ¹ÇñÝ ¿ áõÕÕáñ¹»É ·áí³½¹³ÛÇÝ ÝÛáõÃ»ñÇ å³ïñ³ëïáõÙÁ:</w:t>
      </w:r>
    </w:p>
    <w:p w14:paraId="54F6AC70" w14:textId="77777777" w:rsidR="00F070A9" w:rsidRPr="00FC3BB5" w:rsidRDefault="00F070A9" w:rsidP="00F402FD">
      <w:pPr>
        <w:jc w:val="both"/>
        <w:rPr>
          <w:rFonts w:ascii="Arial Armenian" w:hAnsi="Arial Armenian"/>
          <w:bCs/>
          <w:sz w:val="22"/>
          <w:szCs w:val="22"/>
          <w:lang w:val="af-ZA"/>
        </w:rPr>
      </w:pPr>
      <w:r w:rsidRPr="00FC3BB5">
        <w:rPr>
          <w:rFonts w:ascii="Arial Armenian" w:hAnsi="Arial Armenian"/>
          <w:bCs/>
          <w:sz w:val="22"/>
          <w:szCs w:val="22"/>
          <w:lang w:val="af-ZA"/>
        </w:rPr>
        <w:t xml:space="preserve">ä³Ñå³ÝíáÕ ï³ñ³ÍùÝ»ñÇ </w:t>
      </w:r>
      <w:r w:rsidRPr="00FC3BB5">
        <w:rPr>
          <w:rFonts w:ascii="Arial Armenian" w:hAnsi="Arial Armenian"/>
          <w:sz w:val="22"/>
          <w:szCs w:val="22"/>
          <w:lang w:val="af-ZA"/>
        </w:rPr>
        <w:t>ßáõÏ³Û³í³ñÙ³Ý</w:t>
      </w:r>
      <w:r w:rsidRPr="00FC3BB5" w:rsidDel="00F07B83">
        <w:rPr>
          <w:rFonts w:ascii="Arial Armenian" w:hAnsi="Arial Armenian"/>
          <w:sz w:val="22"/>
          <w:szCs w:val="22"/>
          <w:lang w:val="af-ZA"/>
        </w:rPr>
        <w:t xml:space="preserve"> </w:t>
      </w:r>
      <w:r w:rsidRPr="00FC3BB5">
        <w:rPr>
          <w:rFonts w:ascii="Arial Armenian" w:hAnsi="Arial Armenian"/>
          <w:bCs/>
          <w:sz w:val="22"/>
          <w:szCs w:val="22"/>
          <w:lang w:val="af-ZA"/>
        </w:rPr>
        <w:t>ç³Ýù»ñÁ å»ïù ¿ áõÕÕí³Í ÉÇÝ»Ý áã Ã» ³Û¹ ï³ñ³ÍùÝ»ñÁ ïáõñÇëïÝ»ñÇ É³ÛÝ Ë³í»ñÇ ó³ÝÏáõÃÛáõÝÝ»ñÇÝ Ñ³ñÙ³ñ»óÝ»ÉáõÝ, ³ÛÉ Ñ³Ù³å³ï³ëË³Ý  ËÙµ»ñÇ Ñ³ÛïÝ³µ»ñÙ³ÝÁ: Ð³Ù³å³ï³ëË³ÝáÕ ïáõñÇëïÁ ·Ý³Ñ³ïáõÙ  ¨ Ó·ïáõÙ ¿ ³ÛÝ ³Ù»ÝÇÝ, ÇÝã Ï³ñáÕ ¿ ³é³ç³ñÏ»É å³Ñå³ÝíáÕ ï³ñ³ÍùÁ, ³ÛÝ ¿` ãË³Ã³ñí³Í µÝáõÃÛáõÝ, Ñ³ñáõëï Ï»Ýë³µ³½Ù³½³ÝáõÃÛáõÝ, ï»Õ»Ï³ïíáõÃÛáõÝ ëï³Ý³Éáõ ¨ ÏñÃí»Éáõ ÑÝ³ñ³íáñáõÃÛáõÝ, Ñ³Ý·Çëï ¨ Ë³Õ³Õ ÙÃÝáÉáñï:</w:t>
      </w:r>
    </w:p>
    <w:p w14:paraId="16422892" w14:textId="77777777" w:rsidR="00F070A9" w:rsidRPr="00FC3BB5" w:rsidRDefault="00F070A9" w:rsidP="00F402FD">
      <w:pPr>
        <w:jc w:val="both"/>
        <w:rPr>
          <w:rFonts w:ascii="Arial Armenian" w:hAnsi="Arial Armenian"/>
          <w:sz w:val="22"/>
          <w:szCs w:val="22"/>
          <w:lang w:val="af-ZA"/>
        </w:rPr>
      </w:pPr>
      <w:r w:rsidRPr="00FC3BB5">
        <w:rPr>
          <w:rFonts w:ascii="Arial Armenian" w:hAnsi="Arial Armenian"/>
          <w:sz w:val="22"/>
          <w:szCs w:val="22"/>
          <w:lang w:val="af-ZA"/>
        </w:rPr>
        <w:t xml:space="preserve">ø³ÝÇ áñ å³Ñå³ÝíáÕ  ï³ñ³ÍùÝ»ñ ³Ûó»É»ÉÁ µÝ³å³Ñå³Ý³Ï³Ý ÏñÃáõÃÛ³Ý ·áñÍáõÝ ÙÇçáó ¿, ·áí³½¹³ÛÇÝ ÝÛáõÃ»ñÁ å»ïù ¿ ³ñï³óáÉ»Ý </w:t>
      </w:r>
      <w:r w:rsidRPr="00FC3BB5">
        <w:rPr>
          <w:rFonts w:ascii="Arial Armenian" w:hAnsi="Arial Armenian"/>
          <w:bCs/>
          <w:sz w:val="22"/>
          <w:szCs w:val="22"/>
          <w:lang w:val="af-ZA"/>
        </w:rPr>
        <w:t>å»ï³ñ·»ÉáóÇ</w:t>
      </w:r>
      <w:r w:rsidRPr="00FC3BB5">
        <w:rPr>
          <w:rFonts w:ascii="Arial Armenian" w:hAnsi="Arial Armenian"/>
          <w:sz w:val="22"/>
          <w:szCs w:val="22"/>
          <w:lang w:val="af-ZA"/>
        </w:rPr>
        <w:t xml:space="preserve"> µÝ³å³Ñå³Ý³Ï³Ý ·³Õ³÷³ñ³ËáëáõÃÛáõÝÁ, ï»Õ³ÝùÇ Çñ³Ï³Ý ³ñÅ»ùÁ, å³ñáõÝ³Ï»Ý ÇÝùÝ³ïÇå  áõÕ»ñÓ` ³Ûó»É»É ¨ ï»ëÝ»É  µÝáõÃÛáõÝÁ ³ÝË³Ã³ñ íÇ×³ÏáõÙ:   </w:t>
      </w:r>
    </w:p>
    <w:p w14:paraId="031B2164" w14:textId="77777777" w:rsidR="00F070A9" w:rsidRPr="00FC3BB5" w:rsidRDefault="00F070A9" w:rsidP="00F070A9">
      <w:pPr>
        <w:spacing w:line="312" w:lineRule="auto"/>
        <w:ind w:left="360"/>
        <w:jc w:val="both"/>
        <w:rPr>
          <w:rFonts w:ascii="Arial Armenian" w:hAnsi="Arial Armenian"/>
          <w:sz w:val="22"/>
          <w:szCs w:val="22"/>
          <w:lang w:val="af-ZA"/>
        </w:rPr>
      </w:pPr>
    </w:p>
    <w:p w14:paraId="42DC9D38" w14:textId="77777777" w:rsidR="00F070A9" w:rsidRPr="00FC3BB5" w:rsidRDefault="00F070A9" w:rsidP="00F070A9">
      <w:pPr>
        <w:pStyle w:val="Heading2"/>
        <w:numPr>
          <w:ilvl w:val="1"/>
          <w:numId w:val="14"/>
        </w:numPr>
        <w:spacing w:line="240" w:lineRule="auto"/>
        <w:rPr>
          <w:lang w:val="af-ZA"/>
        </w:rPr>
      </w:pPr>
      <w:bookmarkStart w:id="191" w:name="_Toc198445895"/>
      <w:r w:rsidRPr="00FC3BB5">
        <w:rPr>
          <w:lang w:val="af-ZA"/>
        </w:rPr>
        <w:t>ÆÝï»ñÝ»ï³ÛÇÝ Ï³Ûù</w:t>
      </w:r>
      <w:bookmarkEnd w:id="191"/>
      <w:r w:rsidRPr="00FC3BB5">
        <w:rPr>
          <w:lang w:val="af-ZA"/>
        </w:rPr>
        <w:t xml:space="preserve"> </w:t>
      </w:r>
    </w:p>
    <w:p w14:paraId="24884769" w14:textId="77777777" w:rsidR="00F070A9" w:rsidRPr="00FC3BB5" w:rsidRDefault="00F070A9" w:rsidP="00F070A9">
      <w:pPr>
        <w:rPr>
          <w:rFonts w:ascii="Arial Armenian" w:hAnsi="Arial Armenian"/>
          <w:lang w:val="af-ZA" w:eastAsia="en-US"/>
        </w:rPr>
      </w:pPr>
    </w:p>
    <w:p w14:paraId="1B285E5D" w14:textId="77777777" w:rsidR="00F070A9" w:rsidRPr="00FC3BB5" w:rsidRDefault="00F070A9" w:rsidP="00F402FD">
      <w:pPr>
        <w:jc w:val="both"/>
        <w:rPr>
          <w:rFonts w:ascii="Arial Armenian" w:hAnsi="Arial Armenian"/>
          <w:sz w:val="22"/>
          <w:szCs w:val="22"/>
          <w:lang w:val="af-ZA"/>
        </w:rPr>
      </w:pPr>
      <w:r w:rsidRPr="00FC3BB5">
        <w:rPr>
          <w:rFonts w:ascii="Arial Armenian" w:hAnsi="Arial Armenian"/>
          <w:sz w:val="22"/>
          <w:szCs w:val="22"/>
          <w:lang w:val="af-ZA"/>
        </w:rPr>
        <w:t>ÆÝï»ñÝ»ïÁ ïñ³Ù³¹ñáõÙ ¿ å³Ñå³ÝíáÕ ï³ñ³ÍùÝ»ñÇ ïáõñÇ½ÙÇ ßáõÏ³Û³í³ñÙ³Ý Ñ³Ù»Ù³ï³µ³ñ Ýáñ ¨ áã Ã³ÝÏ ÙÇçáó: ÆÝï»ñÝ»ïÇ ·ñ³ýÇÏ³Ï³Ý ¨ ÇÝï»ñ³ÏïÇí ÙÇçáóÝ»ñÁ ÃáõÛÉ »Ý ï³ÉÇë ³ñ¹ÛáõÝ³í»ï ·áí³½¹»É ï³ñ³ÍùÝ»ñÇ ïáõñÇëï³Ï³Ý ³ñ¹ÛáõÝùÁ, ÇÝãå»ë Ý³¨ Ï³å»ñ Ñ³ëï³ï»É ¨ Ñ³Õáñ¹³Ïóí»É:</w:t>
      </w:r>
    </w:p>
    <w:p w14:paraId="76B8D9B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ÆÝï»ñÝ»ïÁ Ñ³ñÙ³ñ ÙÇçáó ¿ Ñ³Ù³ñíáõÙ Ý³Ëù³Ý ×³Ý³å³ñÑáñ¹áõÃÛáõÝÁ   ï»Õ³ÝùÇ ¨ Í³é³ÛáõÃÛáõÝÝ»ñÇ Ù³ëÇÝ  ï»Õ»ÏáõÃÛáõÝÝ»ñ ïñ³Ù³¹ñ»Éáõ Ñ³Ù³ñª ³å³Ñáí»Éáí Ñ³×³Ëáñ¹Ý»ñÇ  ¨ Í³é³ÛáõÃÛáõÝÝ»ñ Ù³ïáõóáÕÝ»ñÇ ÙÇç¨ áõÕÕ³ÏÇ Ñ³Õáñ¹³ÏóáõÙ  ³ñ¹ÛáõÝ³í»ï »Õ³Ý³ÏÝ»ñáí:</w:t>
      </w:r>
    </w:p>
    <w:p w14:paraId="2C864490" w14:textId="77777777" w:rsidR="00F070A9" w:rsidRPr="00FC3BB5" w:rsidRDefault="00F42157" w:rsidP="00F402FD">
      <w:pPr>
        <w:jc w:val="both"/>
        <w:rPr>
          <w:rFonts w:ascii="Arial Armenian" w:hAnsi="Arial Armenian"/>
          <w:sz w:val="22"/>
          <w:szCs w:val="22"/>
          <w:lang w:val="af-ZA"/>
        </w:rPr>
      </w:pPr>
      <w:r w:rsidRPr="00FC3BB5">
        <w:rPr>
          <w:rFonts w:ascii="Arial Armenian" w:hAnsi="Arial Armenian"/>
          <w:sz w:val="22"/>
          <w:szCs w:val="22"/>
          <w:lang w:val="af-ZA"/>
        </w:rPr>
        <w:t>Î</w:t>
      </w:r>
      <w:r w:rsidR="00F070A9" w:rsidRPr="00FC3BB5">
        <w:rPr>
          <w:rFonts w:ascii="Arial Armenian" w:hAnsi="Arial Armenian"/>
          <w:sz w:val="22"/>
          <w:szCs w:val="22"/>
          <w:lang w:val="af-ZA"/>
        </w:rPr>
        <w:t xml:space="preserve">³ÛùÇ  Ù»ç å³ñáõÝ³ÏíáÕ </w:t>
      </w:r>
      <w:r w:rsidRPr="00FC3BB5">
        <w:rPr>
          <w:rFonts w:ascii="Arial Armenian" w:hAnsi="Arial Armenian"/>
          <w:sz w:val="22"/>
          <w:szCs w:val="22"/>
          <w:lang w:val="af-ZA"/>
        </w:rPr>
        <w:t>ï»Õ»Ï³ïíáõÃÛáõÝÁ</w:t>
      </w:r>
      <w:r w:rsidR="00F070A9" w:rsidRPr="00FC3BB5">
        <w:rPr>
          <w:rFonts w:ascii="Arial Armenian" w:hAnsi="Arial Armenian"/>
          <w:sz w:val="22"/>
          <w:szCs w:val="22"/>
          <w:lang w:val="af-ZA"/>
        </w:rPr>
        <w:t xml:space="preserve"> ïå³·Çñ ÝÛáõÃ»ñÇ Ñ³Ù»Ù³ï Ï³ñáÕ ¿ å³ñáõÝ³Ï»É ³é³í»É Í³í³ÉáõÝ ¨ Ù³Ýñ³Ù³ëÝ ï»Õ»ÏáõÃÛáõÝÝ»ñ µÝ³Ï³Ý ¨ Ùß³ÏáõÃ³ÛÇÝ Å³é³Ý·áõÃÛ³Ý ³é³ÝÓÝ³Ñ³ïÏáõÃÛáõÝÝ»ñÇ Ù³ëÇÝ: </w:t>
      </w:r>
    </w:p>
    <w:p w14:paraId="36010993"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Î³ÛùÇ ïñ³Ù³µ³Ýáñ»Ý ×Çßï ÁÝïñí³Í ÑÝ³ñ³íáñáõÃÛáõÝ ÏÁÝÓ»éÝÇ ï»Õ»Ï³ïíáõÃÛáõÝ  Ñ³ëóÝ»É í»µÏ³ÛùÇ ï³ñµ»ñ ïÇåÇ  ³Ûó»ÉáõÝ»ñÇÝ, „Ý³í³ñÏáõÃÛ³Ý“ /Ý³íÇ·³óÇ³ÛÇ/ ¨ ¿ç»ñÇ Ï³å»ñÇ /ÉÇÝÏ»ñÇ/ ÙÇçáóáí ³ñ³· ·ïÝ»É Çñ»Ý Ñ»ï³ùñùñáÕ Ù³Ýñ³Ù³ëÝ ÝÛáõÃÁ: </w:t>
      </w:r>
    </w:p>
    <w:p w14:paraId="60D92E42" w14:textId="77777777" w:rsidR="00F070A9" w:rsidRPr="00FC3BB5" w:rsidRDefault="00F070A9" w:rsidP="00F402FD">
      <w:pPr>
        <w:jc w:val="both"/>
        <w:rPr>
          <w:rFonts w:ascii="Arial Armenian" w:hAnsi="Arial Armenian"/>
          <w:sz w:val="22"/>
          <w:szCs w:val="22"/>
          <w:lang w:val="af-ZA"/>
        </w:rPr>
      </w:pPr>
      <w:r w:rsidRPr="00FC3BB5">
        <w:rPr>
          <w:rFonts w:ascii="Arial Armenian" w:hAnsi="Arial Armenian"/>
          <w:sz w:val="22"/>
          <w:szCs w:val="22"/>
          <w:lang w:val="af-ZA"/>
        </w:rPr>
        <w:t>Î³ÛùÁ å»ïù ¿ áã ÙÇ³ÛÝ Ñ³çáÕáõÃÛ³Ùµ ëï»ÕÍíÇ ¨ ï»Õ³¹ñíÇ ÇÝï»ñÝ»ïáõÙ, ³ÛÉ¨ Ùßï³å»ë, ³ñ¹ÛáõÝ³í»ï ëå³ë³ñÏíÇ ¨ å³ñµ»ñ³µ³ñ Ã³ñÙ³óíÇ ï³ñ³ÍùÇ í»ñ³µ»ñÛ³É ÝáñáõÃÛáõÝÝ»ñáí: Î³ÛùÇ µáÉáñ ¿ç»ñÁ å»ïù ¿ å³ñáõÝ³Ï»Ý ³ÏïÇí ÑÕáõÙ ¿É»ÏïñáÝ³ÛÇÝ Ñ³ëó»ÇÝ, áñÁ å»ïù ¿ ³ñ³· ³ñÓ³·³ÝùÇ µáÉáñ Ñ³ñóáõÙÝ»ñÇÝ:</w:t>
      </w:r>
    </w:p>
    <w:p w14:paraId="06D07C5C" w14:textId="77777777" w:rsidR="00F070A9" w:rsidRPr="00FC3BB5" w:rsidRDefault="00F070A9" w:rsidP="00F070A9">
      <w:pPr>
        <w:jc w:val="both"/>
        <w:rPr>
          <w:rFonts w:ascii="Arial Armenian" w:hAnsi="Arial Armenian"/>
          <w:bCs/>
          <w:sz w:val="22"/>
          <w:szCs w:val="22"/>
          <w:lang w:val="af-ZA"/>
        </w:rPr>
      </w:pPr>
      <w:r w:rsidRPr="00FC3BB5">
        <w:rPr>
          <w:rFonts w:ascii="Arial Armenian" w:hAnsi="Arial Armenian"/>
          <w:sz w:val="22"/>
          <w:szCs w:val="22"/>
          <w:lang w:val="af-ZA"/>
        </w:rPr>
        <w:t xml:space="preserve">ú·ïí»Éáí ÇÝï»ñÝ»ïÇ ¨ ¿É»ÏïñáÝ³ÛÇÝ Ï³åÇ ÁÝÓ»é³Í ÑÝ³ñ³íáñáõÃÛáõÝÝ»ñÇó ³ñ·»ÉáóÁ Ï³ñáÕ ¿ ³Ý¹³Ù³Ïó»É Ù³ëÝ³·Çï³óí³Í ÙÇç³½·³ÛÇÝ Ï³½Ù³Ï»ñåáõÃÛáõÝÝ»ñÇÝ ¨ ÙÇáõÃÛáõÝÝ»ñÇÝ,  ëï³Ý³É Ùßï³Ï³Ý ï»Õ»ÏáõÃÛáõÝÝ»ñ, ÁÝ¹·ñÏí»Éáí ¿É»ÏïñáÝ³ÛÇÝ Ù³ëÝ³·Çï³óí³Í óáõó³ÏÝ»ñÇÝ (mailing lists, </w:t>
      </w:r>
      <w:r w:rsidRPr="00FC3BB5">
        <w:rPr>
          <w:rFonts w:ascii="Arial Armenian" w:hAnsi="Arial Armenian"/>
          <w:sz w:val="22"/>
          <w:szCs w:val="22"/>
          <w:lang w:val="de-DE"/>
        </w:rPr>
        <w:fldChar w:fldCharType="begin"/>
      </w:r>
      <w:r w:rsidRPr="00FC3BB5">
        <w:rPr>
          <w:rFonts w:ascii="Arial Armenian" w:hAnsi="Arial Armenian"/>
          <w:sz w:val="22"/>
          <w:szCs w:val="22"/>
          <w:lang w:val="af-ZA"/>
        </w:rPr>
        <w:instrText xml:space="preserve"> HYPERLINK "http://www.europarks.org" </w:instrText>
      </w:r>
      <w:r w:rsidRPr="00FC3BB5">
        <w:rPr>
          <w:rFonts w:ascii="Arial Armenian" w:hAnsi="Arial Armenian"/>
          <w:sz w:val="22"/>
          <w:szCs w:val="22"/>
          <w:lang w:val="de-DE"/>
        </w:rPr>
      </w:r>
      <w:r w:rsidRPr="00FC3BB5">
        <w:rPr>
          <w:rFonts w:ascii="Arial Armenian" w:hAnsi="Arial Armenian"/>
          <w:sz w:val="22"/>
          <w:szCs w:val="22"/>
          <w:lang w:val="de-DE"/>
        </w:rPr>
        <w:fldChar w:fldCharType="separate"/>
      </w:r>
      <w:r w:rsidRPr="00FC3BB5">
        <w:rPr>
          <w:rStyle w:val="Hyperlink"/>
          <w:rFonts w:ascii="Arial Armenian" w:hAnsi="Arial Armenian"/>
          <w:color w:val="auto"/>
          <w:sz w:val="22"/>
          <w:szCs w:val="22"/>
          <w:lang w:val="af-ZA"/>
        </w:rPr>
        <w:t>www.europarks.org</w:t>
      </w:r>
      <w:r w:rsidRPr="00FC3BB5">
        <w:rPr>
          <w:rFonts w:ascii="Arial Armenian" w:hAnsi="Arial Armenian"/>
          <w:sz w:val="22"/>
          <w:szCs w:val="22"/>
          <w:lang w:val="de-DE"/>
        </w:rPr>
        <w:fldChar w:fldCharType="end"/>
      </w:r>
      <w:r w:rsidRPr="00FC3BB5">
        <w:rPr>
          <w:rFonts w:ascii="Arial Armenian" w:hAnsi="Arial Armenian"/>
          <w:sz w:val="22"/>
          <w:szCs w:val="22"/>
          <w:lang w:val="af-ZA"/>
        </w:rPr>
        <w:t xml:space="preserve"> ;  </w:t>
      </w:r>
      <w:r w:rsidRPr="00FC3BB5">
        <w:rPr>
          <w:rFonts w:ascii="Arial Armenian" w:hAnsi="Arial Armenian"/>
          <w:sz w:val="22"/>
          <w:szCs w:val="22"/>
          <w:lang w:val="de-DE"/>
        </w:rPr>
        <w:fldChar w:fldCharType="begin"/>
      </w:r>
      <w:r w:rsidRPr="00FC3BB5">
        <w:rPr>
          <w:rFonts w:ascii="Arial Armenian" w:hAnsi="Arial Armenian"/>
          <w:sz w:val="22"/>
          <w:szCs w:val="22"/>
          <w:lang w:val="af-ZA"/>
        </w:rPr>
        <w:instrText xml:space="preserve"> HYPERLINK "http://www.ecotourism.org" </w:instrText>
      </w:r>
      <w:r w:rsidRPr="00FC3BB5">
        <w:rPr>
          <w:rFonts w:ascii="Arial Armenian" w:hAnsi="Arial Armenian"/>
          <w:sz w:val="22"/>
          <w:szCs w:val="22"/>
          <w:lang w:val="de-DE"/>
        </w:rPr>
      </w:r>
      <w:r w:rsidRPr="00FC3BB5">
        <w:rPr>
          <w:rFonts w:ascii="Arial Armenian" w:hAnsi="Arial Armenian"/>
          <w:sz w:val="22"/>
          <w:szCs w:val="22"/>
          <w:lang w:val="de-DE"/>
        </w:rPr>
        <w:fldChar w:fldCharType="separate"/>
      </w:r>
      <w:r w:rsidRPr="00FC3BB5">
        <w:rPr>
          <w:rStyle w:val="Hyperlink"/>
          <w:rFonts w:ascii="Arial Armenian" w:hAnsi="Arial Armenian"/>
          <w:color w:val="auto"/>
          <w:sz w:val="22"/>
          <w:szCs w:val="22"/>
          <w:lang w:val="af-ZA"/>
        </w:rPr>
        <w:t>www.ecotourism.org</w:t>
      </w:r>
      <w:r w:rsidRPr="00FC3BB5">
        <w:rPr>
          <w:rFonts w:ascii="Arial Armenian" w:hAnsi="Arial Armenian"/>
          <w:sz w:val="22"/>
          <w:szCs w:val="22"/>
          <w:lang w:val="de-DE"/>
        </w:rPr>
        <w:fldChar w:fldCharType="end"/>
      </w:r>
      <w:r w:rsidRPr="00FC3BB5">
        <w:rPr>
          <w:rFonts w:ascii="Arial Armenian" w:hAnsi="Arial Armenian"/>
          <w:sz w:val="22"/>
          <w:szCs w:val="22"/>
          <w:lang w:val="af-ZA"/>
        </w:rPr>
        <w:t xml:space="preserve">; </w:t>
      </w:r>
      <w:hyperlink r:id="rId13" w:history="1">
        <w:r w:rsidRPr="00FC3BB5">
          <w:rPr>
            <w:rStyle w:val="Hyperlink"/>
            <w:rFonts w:ascii="Arial Armenian" w:hAnsi="Arial Armenian"/>
            <w:color w:val="auto"/>
            <w:sz w:val="22"/>
            <w:szCs w:val="22"/>
            <w:lang w:val="af-ZA"/>
          </w:rPr>
          <w:t>www.panparks.org</w:t>
        </w:r>
      </w:hyperlink>
      <w:r w:rsidRPr="00FC3BB5">
        <w:rPr>
          <w:rFonts w:ascii="Arial Armenian" w:hAnsi="Arial Armenian"/>
          <w:sz w:val="22"/>
          <w:szCs w:val="22"/>
          <w:lang w:val="af-ZA"/>
        </w:rPr>
        <w:t>. ¨ ³ÛÉ),  Ù³ëÝ³Ïó»Éáí ¿É»ÏïñáÝ³ÛÇÝ Ñ³Ù³ÅáÕáíÝ»ñÇ /ÏáÝý»ñ³ÝëÝ»ñÇ/ ¨  ³Ý¹³Ù³Ïó»Éáí Ù³ëÝ³·Çï³óí³Í ÙÇç³½·³ÛÇÝ Ï³éáõÛóÝ»ñÇÝ:</w:t>
      </w:r>
      <w:r w:rsidRPr="00FC3BB5" w:rsidDel="002B491C">
        <w:rPr>
          <w:rFonts w:ascii="Arial Armenian" w:hAnsi="Arial Armenian"/>
          <w:sz w:val="22"/>
          <w:szCs w:val="22"/>
          <w:lang w:val="af-ZA"/>
        </w:rPr>
        <w:t xml:space="preserve"> </w:t>
      </w:r>
    </w:p>
    <w:p w14:paraId="073F9BDC" w14:textId="77777777" w:rsidR="00F070A9" w:rsidRPr="00FC3BB5" w:rsidRDefault="00F070A9" w:rsidP="00F070A9">
      <w:pPr>
        <w:spacing w:line="312" w:lineRule="auto"/>
        <w:ind w:left="360"/>
        <w:jc w:val="both"/>
        <w:rPr>
          <w:rFonts w:ascii="Arial Armenian" w:hAnsi="Arial Armenian"/>
          <w:b/>
          <w:bCs/>
          <w:lang w:val="af-ZA"/>
        </w:rPr>
      </w:pPr>
    </w:p>
    <w:p w14:paraId="2E4AF082" w14:textId="77777777" w:rsidR="00F070A9" w:rsidRPr="00FC3BB5" w:rsidRDefault="00F070A9" w:rsidP="00F070A9">
      <w:pPr>
        <w:pStyle w:val="Heading2"/>
        <w:numPr>
          <w:ilvl w:val="1"/>
          <w:numId w:val="14"/>
        </w:numPr>
        <w:spacing w:line="240" w:lineRule="auto"/>
        <w:rPr>
          <w:lang w:val="af-ZA"/>
        </w:rPr>
      </w:pPr>
      <w:bookmarkStart w:id="192" w:name="_Toc198445896"/>
      <w:r w:rsidRPr="00FC3BB5">
        <w:rPr>
          <w:lang w:val="af-ZA"/>
        </w:rPr>
        <w:t>¶áí³½¹³ÛÇÝ ÝÛáõÃ»ñÇ ï³ñ³ÍáõÙ</w:t>
      </w:r>
      <w:bookmarkEnd w:id="192"/>
    </w:p>
    <w:p w14:paraId="0BF97DCD" w14:textId="77777777" w:rsidR="00F070A9" w:rsidRPr="00FC3BB5" w:rsidRDefault="00F070A9" w:rsidP="00F070A9">
      <w:pPr>
        <w:jc w:val="both"/>
        <w:rPr>
          <w:rFonts w:ascii="Arial Armenian" w:hAnsi="Arial Armenian"/>
          <w:lang w:val="af-ZA"/>
        </w:rPr>
      </w:pPr>
    </w:p>
    <w:p w14:paraId="7D5BDB64" w14:textId="77777777" w:rsidR="00F070A9" w:rsidRPr="00FC3BB5" w:rsidRDefault="00F070A9" w:rsidP="00F402FD">
      <w:pPr>
        <w:jc w:val="both"/>
        <w:rPr>
          <w:rFonts w:ascii="Arial Armenian" w:hAnsi="Arial Armenian"/>
          <w:sz w:val="22"/>
          <w:szCs w:val="22"/>
          <w:lang w:val="af-ZA"/>
        </w:rPr>
      </w:pPr>
      <w:r w:rsidRPr="00FC3BB5">
        <w:rPr>
          <w:rFonts w:ascii="Arial Armenian" w:hAnsi="Arial Armenian"/>
          <w:sz w:val="22"/>
          <w:szCs w:val="22"/>
          <w:lang w:val="af-ZA"/>
        </w:rPr>
        <w:t>²ñ·»ÉáóÁ  Ï³ñáÕ ¿ ï³ñ³Í»É ¿Ïáïáõñ</w:t>
      </w:r>
      <w:r w:rsidR="00C13ADF">
        <w:rPr>
          <w:rFonts w:ascii="Arial" w:hAnsi="Arial" w:cs="Arial"/>
          <w:sz w:val="22"/>
          <w:szCs w:val="22"/>
          <w:lang w:val="hy-AM"/>
        </w:rPr>
        <w:t>ի</w:t>
      </w:r>
      <w:r w:rsidRPr="00FC3BB5">
        <w:rPr>
          <w:rFonts w:ascii="Arial Armenian" w:hAnsi="Arial Armenian"/>
          <w:sz w:val="22"/>
          <w:szCs w:val="22"/>
          <w:lang w:val="af-ZA"/>
        </w:rPr>
        <w:t>½ÙÇ ·áí³½¹³ÛÇÝ ÝÛáõÃ»ñÁ`</w:t>
      </w:r>
    </w:p>
    <w:p w14:paraId="47FC74D4" w14:textId="77777777" w:rsidR="00F070A9" w:rsidRPr="00FC3BB5" w:rsidRDefault="00F070A9" w:rsidP="00CC068C">
      <w:pPr>
        <w:numPr>
          <w:ilvl w:val="0"/>
          <w:numId w:val="35"/>
        </w:numPr>
        <w:jc w:val="both"/>
        <w:rPr>
          <w:rFonts w:ascii="Arial Armenian" w:hAnsi="Arial Armenian"/>
          <w:sz w:val="22"/>
          <w:szCs w:val="22"/>
          <w:lang w:val="af-ZA"/>
        </w:rPr>
      </w:pPr>
      <w:r w:rsidRPr="00FC3BB5">
        <w:rPr>
          <w:rFonts w:ascii="Arial Armenian" w:hAnsi="Arial Armenian"/>
          <w:iCs/>
          <w:sz w:val="22"/>
          <w:szCs w:val="22"/>
          <w:lang w:val="af-ZA"/>
        </w:rPr>
        <w:t>Éñ³ïí³Ï³Ý ÙÇçáóÝ»ñáí`</w:t>
      </w:r>
      <w:r w:rsidRPr="00FC3BB5">
        <w:rPr>
          <w:rFonts w:ascii="Arial Armenian" w:hAnsi="Arial Armenian"/>
          <w:sz w:val="22"/>
          <w:szCs w:val="22"/>
          <w:lang w:val="af-ZA"/>
        </w:rPr>
        <w:t xml:space="preserve"> ·áí³½¹Ý»ñ ¨ Ñá¹í³ÍÝ»ñ, Ù³ëÝ³·Çï³óí³Í ×³Ý³å³ñÑáñ¹³Ï³Ý ³Ùë³·ñ»ñ, ×³Ý³å³ñÑáñ¹³Ï³Ý áõÕ»óáõÛóÝ»ñ, Ñ»éáõëï³ï»ëáõÃÛáõÝ;</w:t>
      </w:r>
    </w:p>
    <w:p w14:paraId="3B1AB944" w14:textId="77777777" w:rsidR="00F070A9" w:rsidRPr="00FC3BB5" w:rsidRDefault="00F070A9" w:rsidP="00CC068C">
      <w:pPr>
        <w:numPr>
          <w:ilvl w:val="0"/>
          <w:numId w:val="35"/>
        </w:numPr>
        <w:jc w:val="both"/>
        <w:rPr>
          <w:rFonts w:ascii="Arial Armenian" w:hAnsi="Arial Armenian"/>
          <w:bCs/>
          <w:sz w:val="22"/>
          <w:szCs w:val="22"/>
          <w:lang w:val="af-ZA"/>
        </w:rPr>
      </w:pPr>
      <w:r w:rsidRPr="00FC3BB5">
        <w:rPr>
          <w:rFonts w:ascii="Arial Armenian" w:hAnsi="Arial Armenian"/>
          <w:iCs/>
          <w:sz w:val="22"/>
          <w:szCs w:val="22"/>
          <w:lang w:val="af-ZA"/>
        </w:rPr>
        <w:lastRenderedPageBreak/>
        <w:t>ÙÇçÝáñ¹Ý»ñÇ ÙÇçáóáí</w:t>
      </w:r>
      <w:r w:rsidRPr="00FC3BB5">
        <w:rPr>
          <w:rFonts w:ascii="Arial Armenian" w:hAnsi="Arial Armenian"/>
          <w:sz w:val="22"/>
          <w:szCs w:val="22"/>
          <w:lang w:val="af-ZA"/>
        </w:rPr>
        <w:t>` Ù³ëÝ³·Çï³óí³Í ïáõñûå»ñ³ïáñÝ»ñ, ïáõñÇëï³Ï³Ý ï»Õ»Ï³ïí³Ï³Ý Ï»ÝïñáÝÝ»ñ, ï»Õ³Ï³Ý ïáõñÇëï³Ï³Ý Ï³ó³ñ³ÝÝ»ñ ¨ ÑÛáõñ³ÝáóÝ»ñ,  û¹³Ý³í³Ï³Û³ÝÝ»ñ /</w:t>
      </w:r>
      <w:r w:rsidRPr="00FC3BB5">
        <w:rPr>
          <w:rFonts w:ascii="Arial Armenian" w:hAnsi="Arial Armenian"/>
          <w:bCs/>
          <w:iCs/>
          <w:sz w:val="22"/>
          <w:szCs w:val="22"/>
          <w:lang w:val="af-ZA"/>
        </w:rPr>
        <w:t>Ð³Ù³·áñÍ³ÏóáõÃÛáõÝ ïáõñÇ½ÙÇ Ù³ëÝ³íáñ ë»ÏïáñÇ Ñ»ï</w:t>
      </w:r>
      <w:r w:rsidR="00F42157" w:rsidRPr="00FC3BB5">
        <w:rPr>
          <w:rFonts w:ascii="Arial Armenian" w:hAnsi="Arial Armenian"/>
          <w:bCs/>
          <w:iCs/>
          <w:sz w:val="22"/>
          <w:szCs w:val="22"/>
          <w:lang w:val="af-ZA"/>
        </w:rPr>
        <w:t xml:space="preserve"> 6.19</w:t>
      </w:r>
      <w:r w:rsidRPr="00FC3BB5">
        <w:rPr>
          <w:rFonts w:ascii="Arial Armenian" w:hAnsi="Arial Armenian"/>
          <w:bCs/>
          <w:sz w:val="22"/>
          <w:szCs w:val="22"/>
          <w:lang w:val="af-ZA"/>
        </w:rPr>
        <w:t>/:</w:t>
      </w:r>
    </w:p>
    <w:p w14:paraId="0B422DCA" w14:textId="77777777" w:rsidR="00F070A9" w:rsidRPr="00FC3BB5" w:rsidRDefault="00F070A9" w:rsidP="00F070A9">
      <w:pPr>
        <w:pStyle w:val="main-text"/>
        <w:spacing w:before="0" w:beforeAutospacing="0" w:after="0" w:afterAutospacing="0" w:line="312" w:lineRule="auto"/>
        <w:jc w:val="both"/>
        <w:rPr>
          <w:rFonts w:ascii="Arial Armenian" w:hAnsi="Arial Armenian"/>
          <w:sz w:val="22"/>
          <w:szCs w:val="22"/>
          <w:lang w:val="af-ZA"/>
        </w:rPr>
      </w:pPr>
    </w:p>
    <w:p w14:paraId="04E347D2" w14:textId="77777777" w:rsidR="00F070A9" w:rsidRPr="00FC3BB5" w:rsidRDefault="00F070A9" w:rsidP="00F070A9">
      <w:pPr>
        <w:pStyle w:val="Heading2"/>
        <w:numPr>
          <w:ilvl w:val="1"/>
          <w:numId w:val="14"/>
        </w:numPr>
        <w:spacing w:line="240" w:lineRule="auto"/>
        <w:rPr>
          <w:lang w:val="af-ZA"/>
        </w:rPr>
      </w:pPr>
      <w:bookmarkStart w:id="193" w:name="_Toc198445897"/>
      <w:r w:rsidRPr="00FC3BB5">
        <w:rPr>
          <w:lang w:val="af-ZA"/>
        </w:rPr>
        <w:t>Ö³Ý³ãáÕ³Ï³Ý ¨ ·áí³½¹³ÛÇÝ ßñç³·³ÛáõÃÛáõÝÝ»ñÇ ³ÝóÏ³óáõÙ</w:t>
      </w:r>
      <w:bookmarkEnd w:id="193"/>
    </w:p>
    <w:p w14:paraId="1E4707ED" w14:textId="77777777" w:rsidR="00F070A9" w:rsidRPr="00FC3BB5" w:rsidRDefault="00F070A9" w:rsidP="00F070A9">
      <w:pPr>
        <w:tabs>
          <w:tab w:val="left" w:pos="6552"/>
        </w:tabs>
        <w:spacing w:line="312" w:lineRule="auto"/>
        <w:ind w:left="360"/>
        <w:jc w:val="both"/>
        <w:rPr>
          <w:rFonts w:ascii="Arial Armenian" w:hAnsi="Arial Armenian"/>
          <w:lang w:val="af-ZA"/>
        </w:rPr>
      </w:pPr>
    </w:p>
    <w:p w14:paraId="2607D143" w14:textId="77777777" w:rsidR="00F070A9" w:rsidRPr="00FC3BB5" w:rsidRDefault="00F070A9" w:rsidP="00F070A9">
      <w:pPr>
        <w:jc w:val="both"/>
        <w:rPr>
          <w:rFonts w:ascii="Arial Armenian" w:hAnsi="Arial Armenian"/>
          <w:i/>
          <w:color w:val="FF0000"/>
          <w:sz w:val="22"/>
          <w:szCs w:val="22"/>
          <w:u w:val="single"/>
          <w:lang w:val="af-ZA"/>
        </w:rPr>
      </w:pPr>
      <w:r w:rsidRPr="00FC3BB5">
        <w:rPr>
          <w:rFonts w:ascii="Arial Armenian" w:hAnsi="Arial Armenian"/>
          <w:sz w:val="22"/>
          <w:szCs w:val="22"/>
          <w:lang w:val="af-ZA"/>
        </w:rPr>
        <w:t>¶áí³½¹Ç ³ñ¹ÛáõÝ³í»ï Ó¨»ñÇó ¿  ×³Ý³å³ñÑáñ¹³Ï³Ý ·áñÍ³Ï³ÉáõÃÛáõÝÝ»ñÇ, ³ñï³ë³ÑÙ³ÝóÇ  Ù³Ýñ³Í³Ë  ·áñÍ³Ï³ÉÝ»ñÇ,  Éñ³ïíáõÃÛ³Ý ÙÇçáóÝ»ñÇ ¨ Ñ»ÕÇÝ³ÏÝ»ñÇ  Ñ³Ù³ñ Í³ÝáÃáõÃÛ³Ý  ßñç³·³ÛáõÃÛáõÝÝ»ñÇ  Ï³½Ù³Ï»ñåáõÙÁ:  ²ñ·»ÉáóÁ ÝÙ³Ý ÙÇçáó³éáõÙÝ»ñ Ï³ñáÕ ¿ Ï³½Ù³Ï»ñå»É Ñ³Ù³·áñÍ³Ïó»Éáí ï»Õ³Ï³Ý ïáõñÇ½ÙÇ ÙÛáõë Ù³ï³Ï³ñ</w:t>
      </w:r>
      <w:r w:rsidR="00C13ADF">
        <w:rPr>
          <w:rFonts w:ascii="Arial" w:hAnsi="Arial" w:cs="Arial"/>
          <w:sz w:val="22"/>
          <w:szCs w:val="22"/>
          <w:lang w:val="hy-AM"/>
        </w:rPr>
        <w:t>ար</w:t>
      </w:r>
      <w:r w:rsidRPr="00FC3BB5">
        <w:rPr>
          <w:rFonts w:ascii="Arial Armenian" w:hAnsi="Arial Armenian"/>
          <w:sz w:val="22"/>
          <w:szCs w:val="22"/>
          <w:lang w:val="af-ZA"/>
        </w:rPr>
        <w:t>Ý»ñÇ` é»ëïáñ³ÝÝ»ñÇ, ïáõñÇëï³Ï³Ý Ï³ó³ñ³ÝÝ»ñÇ ¨ ³ÛÉ Ï³½Ù³Ï»ñåáõÃÛáõÝÝ»ñÇ</w:t>
      </w:r>
      <w:r w:rsidR="00480DED" w:rsidRPr="00FC3BB5">
        <w:rPr>
          <w:rFonts w:ascii="Arial Armenian" w:hAnsi="Arial Armenian"/>
          <w:sz w:val="22"/>
          <w:szCs w:val="22"/>
          <w:lang w:val="af-ZA"/>
        </w:rPr>
        <w:t xml:space="preserve"> Ñ»ï:</w:t>
      </w:r>
      <w:r w:rsidRPr="00FC3BB5">
        <w:rPr>
          <w:rFonts w:ascii="Arial Armenian" w:hAnsi="Arial Armenian"/>
          <w:sz w:val="22"/>
          <w:szCs w:val="22"/>
          <w:lang w:val="af-ZA"/>
        </w:rPr>
        <w:t xml:space="preserve"> </w:t>
      </w:r>
    </w:p>
    <w:p w14:paraId="14F3B9BB" w14:textId="77777777" w:rsidR="00F070A9" w:rsidRPr="00FC3BB5" w:rsidRDefault="00F070A9" w:rsidP="00F070A9">
      <w:pPr>
        <w:spacing w:line="312" w:lineRule="auto"/>
        <w:ind w:left="360"/>
        <w:jc w:val="both"/>
        <w:rPr>
          <w:rFonts w:ascii="Arial Armenian" w:hAnsi="Arial Armenian"/>
          <w:lang w:val="af-ZA"/>
        </w:rPr>
      </w:pPr>
      <w:r w:rsidRPr="00FC3BB5">
        <w:rPr>
          <w:rFonts w:ascii="Arial Armenian" w:hAnsi="Arial Armenian"/>
          <w:lang w:val="af-ZA"/>
        </w:rPr>
        <w:t xml:space="preserve">   </w:t>
      </w:r>
    </w:p>
    <w:p w14:paraId="6528EBDC" w14:textId="77777777" w:rsidR="00F070A9" w:rsidRPr="00FC3BB5" w:rsidRDefault="00F070A9" w:rsidP="00F070A9">
      <w:pPr>
        <w:pStyle w:val="Heading2"/>
        <w:numPr>
          <w:ilvl w:val="1"/>
          <w:numId w:val="14"/>
        </w:numPr>
        <w:spacing w:line="240" w:lineRule="auto"/>
        <w:rPr>
          <w:bCs w:val="0"/>
          <w:lang w:val="af-ZA"/>
        </w:rPr>
      </w:pPr>
      <w:r w:rsidRPr="00FC3BB5">
        <w:rPr>
          <w:bCs w:val="0"/>
          <w:lang w:val="af-ZA"/>
        </w:rPr>
        <w:t xml:space="preserve">  </w:t>
      </w:r>
      <w:bookmarkStart w:id="194" w:name="_Toc198445898"/>
      <w:r w:rsidRPr="00FC3BB5">
        <w:rPr>
          <w:bCs w:val="0"/>
          <w:lang w:val="af-ZA"/>
        </w:rPr>
        <w:t>Ø³ëÝ³ÏóáõÃÛáõÝ ïáõñÇëï³Ï³Ý ÙÇçáó³éáõÙÝ»ñÇÝ</w:t>
      </w:r>
      <w:bookmarkEnd w:id="194"/>
    </w:p>
    <w:p w14:paraId="6DED4836" w14:textId="77777777" w:rsidR="00F070A9" w:rsidRPr="00FC3BB5" w:rsidRDefault="00F070A9" w:rsidP="00F070A9">
      <w:pPr>
        <w:spacing w:line="312" w:lineRule="auto"/>
        <w:ind w:left="360"/>
        <w:jc w:val="both"/>
        <w:rPr>
          <w:rFonts w:ascii="Arial Armenian" w:hAnsi="Arial Armenian"/>
          <w:lang w:val="af-ZA"/>
        </w:rPr>
      </w:pPr>
    </w:p>
    <w:p w14:paraId="42F83208"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Ø³ëÝ³ÏóáõÃÛáõÝÁ ³í³Ý¹³Ï³Ý ÙÇç³½·³ÛÇÝ ³Ù»Ý³ÙÛ³  ×³Ý³å³ñÑáñ¹³Ï³Ý  óáõó³¹ñáõÙÝ»ñÇÝ ã³÷³½³Ýó Ï³ñ¨áñ ¿ µáÉáñ ïáõñÇëï³Ï³Ý Í³é³ÛáõÃÛáõÝÝ»ñ Ù³ïáõóáÕÝ»ñÇ, ³Û¹ ÃíáõÙ ¨ å³Ñå³ÝíáÕ ï³ñ³ÍùÝ»ñÇ Ñ³Ù³ñ£ </w:t>
      </w:r>
      <w:r w:rsidRPr="00FC3BB5">
        <w:rPr>
          <w:rFonts w:ascii="Arial Armenian" w:hAnsi="Arial Armenian"/>
          <w:sz w:val="22"/>
          <w:szCs w:val="22"/>
          <w:lang w:val="af-ZA"/>
        </w:rPr>
        <w:tab/>
        <w:t>²Ûë</w:t>
      </w:r>
      <w:r w:rsidR="00F42157"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Ñ³í³ùÝ»ñÁ Ñ³Ù³ñíáõÙ »Ý Ï³ñ¨áñ³·áõÛÝ  Ï»ÝïñáÝÝ»ñ  Ù³ï³Ï³ñ³ñÝ»ñÇ Ñ³Ù³ñ« áñÇ ÁÝÃ³óùáõÙ Ýñ³Ýù Ï³ñáÕ »Ý Ñ³Ý¹Çå»É  ³ñï³ë³ÑÙ³ÝÛ³Ý  Ù³Ýñ³Í³Ë ·áñÍ³Ï³ÉÝ»ñÇÝ:  </w:t>
      </w:r>
    </w:p>
    <w:p w14:paraId="46A444D5" w14:textId="77777777" w:rsidR="00F070A9" w:rsidRPr="00FC3BB5" w:rsidRDefault="00F070A9" w:rsidP="00F070A9">
      <w:pPr>
        <w:pStyle w:val="Byline"/>
        <w:tabs>
          <w:tab w:val="left" w:pos="6552"/>
        </w:tabs>
        <w:spacing w:after="0" w:line="312" w:lineRule="auto"/>
        <w:jc w:val="both"/>
        <w:rPr>
          <w:rFonts w:ascii="Arial Armenian" w:hAnsi="Arial Armenian"/>
          <w:lang w:val="af-ZA"/>
        </w:rPr>
      </w:pPr>
    </w:p>
    <w:p w14:paraId="26F176BF" w14:textId="77777777" w:rsidR="00F070A9" w:rsidRPr="00FC3BB5" w:rsidRDefault="00F070A9" w:rsidP="00F070A9">
      <w:pPr>
        <w:pStyle w:val="Heading2"/>
        <w:numPr>
          <w:ilvl w:val="1"/>
          <w:numId w:val="14"/>
        </w:numPr>
        <w:spacing w:line="240" w:lineRule="auto"/>
        <w:rPr>
          <w:bCs w:val="0"/>
          <w:lang w:val="af-ZA"/>
        </w:rPr>
      </w:pPr>
      <w:bookmarkStart w:id="195" w:name="_Toc198445899"/>
      <w:r w:rsidRPr="00FC3BB5">
        <w:rPr>
          <w:bCs w:val="0"/>
          <w:lang w:val="af-ZA"/>
        </w:rPr>
        <w:t>Ð³ñóáõÙÝ»ñÇ ¨ ¹ÇÙáõÙÝ»ñÇ ëå³ë³ñÏáõÙ</w:t>
      </w:r>
      <w:bookmarkEnd w:id="195"/>
    </w:p>
    <w:p w14:paraId="18654F49" w14:textId="77777777" w:rsidR="00F070A9" w:rsidRPr="00FC3BB5" w:rsidRDefault="00F070A9" w:rsidP="00F070A9">
      <w:pPr>
        <w:pStyle w:val="Heading2"/>
        <w:spacing w:line="240" w:lineRule="auto"/>
        <w:rPr>
          <w:bCs w:val="0"/>
          <w:lang w:val="af-ZA"/>
        </w:rPr>
      </w:pPr>
    </w:p>
    <w:p w14:paraId="019F6B74" w14:textId="77777777" w:rsidR="00F070A9" w:rsidRPr="00FC3BB5" w:rsidRDefault="00F070A9" w:rsidP="00F070A9">
      <w:pPr>
        <w:jc w:val="both"/>
        <w:rPr>
          <w:rFonts w:ascii="Arial Armenian" w:hAnsi="Arial Armenian"/>
          <w:vanish/>
          <w:sz w:val="22"/>
          <w:szCs w:val="22"/>
          <w:lang w:val="af-ZA"/>
        </w:rPr>
      </w:pPr>
      <w:r w:rsidRPr="00FC3BB5">
        <w:rPr>
          <w:rFonts w:ascii="Arial Armenian" w:hAnsi="Arial Armenian"/>
          <w:sz w:val="22"/>
          <w:szCs w:val="22"/>
          <w:lang w:val="af-ZA"/>
        </w:rPr>
        <w:t xml:space="preserve">ä»ï³Ï³Ý ³ñ·»ÉáóÇ </w:t>
      </w:r>
      <w:r w:rsidR="00A460AB" w:rsidRPr="00FC3BB5">
        <w:rPr>
          <w:rFonts w:ascii="Arial Armenian" w:hAnsi="Arial Armenian"/>
          <w:sz w:val="22"/>
          <w:szCs w:val="22"/>
          <w:lang w:val="af-ZA"/>
        </w:rPr>
        <w:t>¿Ïá</w:t>
      </w:r>
      <w:r w:rsidRPr="00FC3BB5">
        <w:rPr>
          <w:rFonts w:ascii="Arial Armenian" w:hAnsi="Arial Armenian"/>
          <w:bCs/>
          <w:sz w:val="22"/>
          <w:szCs w:val="22"/>
          <w:lang w:val="af-ZA"/>
        </w:rPr>
        <w:t>ïáõñÇ½ÙÇ ëå³ë³ñÏÙ³Ý ³ÝÓÝ³Ï³½ÙÇó å³Ñ³Ýçí»Éáõ ¿ ³Ù»ÝûñÛ³ Ñ»ï¨áÕ³Ï³Ý ³ßË³ï³Ýù  Ñ³ñóáõÙÝ»ñÇ ¨ ¹ÇÙáõÙÝ»ñÇ ëå³ë³ñÏÙ³Ý ·áñÍáõÙ: ê³ í»ñ³µ»ñíáõÙ ¿ ÇÝãå»ë ²Ûó»ÉáõÝ»ñÇ Ï»ÝïñáÝ ³Ûó»ÉáÕÝ»ñÇÝ, ³ÛÝå»ë ¿É  ¿É»ÏïñáÝ³ÛÇÝ ÷áëïáí ¹ÇÙáÕÝ»ñÇÝ: ä³Ñå³ÝíáÕ ï³ñ³ÍùÇ</w:t>
      </w:r>
      <w:r w:rsidRPr="00FC3BB5">
        <w:rPr>
          <w:rFonts w:ascii="Arial Armenian" w:hAnsi="Arial Armenian"/>
          <w:sz w:val="22"/>
          <w:szCs w:val="22"/>
          <w:lang w:val="af-ZA"/>
        </w:rPr>
        <w:t xml:space="preserve"> </w:t>
      </w:r>
      <w:r w:rsidRPr="00FC3BB5">
        <w:rPr>
          <w:rFonts w:ascii="Arial Armenian" w:hAnsi="Arial Armenian"/>
          <w:bCs/>
          <w:sz w:val="22"/>
          <w:szCs w:val="22"/>
          <w:lang w:val="af-ZA"/>
        </w:rPr>
        <w:t>³ßË³ï³ÏÇóÁ å»ïù ¿ ³ñ³· ³ñÓ³·³ÝùÇ ¾É»ÏïñáÝ³ÛÇÝ Ñ³ëó»áí  ëï³óí³Í µáÉáñ Ñ³ñóáõÙÝ»ñÇÝ: àõß³ó³Í å³ï³ëË³Ý Ý³Ù³ÏÁ Ñ³í³ë³ñ³½áñ ¿ Ïáñóñ³Í Ñ³×³Ëáñ¹ÇÝ:</w:t>
      </w:r>
    </w:p>
    <w:p w14:paraId="5BEA0300" w14:textId="77777777" w:rsidR="00F070A9" w:rsidRPr="00FC3BB5" w:rsidRDefault="00F070A9" w:rsidP="00F070A9">
      <w:pPr>
        <w:jc w:val="both"/>
        <w:rPr>
          <w:rFonts w:ascii="Arial Armenian" w:hAnsi="Arial Armenian"/>
          <w:sz w:val="22"/>
          <w:szCs w:val="22"/>
          <w:lang w:val="af-ZA"/>
        </w:rPr>
      </w:pPr>
    </w:p>
    <w:p w14:paraId="3B820A3E" w14:textId="77777777" w:rsidR="00F070A9" w:rsidRPr="00FC3BB5" w:rsidRDefault="00F070A9" w:rsidP="00F070A9">
      <w:pPr>
        <w:spacing w:line="312" w:lineRule="auto"/>
        <w:jc w:val="both"/>
        <w:rPr>
          <w:rFonts w:ascii="Arial Armenian" w:hAnsi="Arial Armenian"/>
          <w:b/>
          <w:lang w:val="af-ZA"/>
        </w:rPr>
      </w:pPr>
    </w:p>
    <w:p w14:paraId="06CFB967" w14:textId="77777777" w:rsidR="00F070A9" w:rsidRPr="00FC3BB5" w:rsidRDefault="00F070A9" w:rsidP="00F070A9">
      <w:pPr>
        <w:pStyle w:val="NormalWeb"/>
        <w:spacing w:before="0" w:beforeAutospacing="0" w:after="0" w:afterAutospacing="0" w:line="312" w:lineRule="auto"/>
        <w:jc w:val="both"/>
        <w:rPr>
          <w:rFonts w:ascii="Arial Armenian" w:hAnsi="Arial Armenian"/>
          <w:lang w:val="af-ZA"/>
        </w:rPr>
      </w:pPr>
    </w:p>
    <w:p w14:paraId="6A0865D4" w14:textId="77777777" w:rsidR="00F070A9" w:rsidRPr="00FC3BB5" w:rsidRDefault="00F070A9" w:rsidP="00F070A9">
      <w:pPr>
        <w:pStyle w:val="Heading2"/>
        <w:numPr>
          <w:ilvl w:val="1"/>
          <w:numId w:val="14"/>
        </w:numPr>
        <w:spacing w:line="240" w:lineRule="auto"/>
        <w:rPr>
          <w:bCs w:val="0"/>
          <w:lang w:val="af-ZA"/>
        </w:rPr>
      </w:pPr>
      <w:bookmarkStart w:id="196" w:name="_Toc198445900"/>
      <w:r w:rsidRPr="00FC3BB5">
        <w:rPr>
          <w:bCs w:val="0"/>
          <w:lang w:val="af-ZA"/>
        </w:rPr>
        <w:t>Ð³Ù³·áñÍ³ÏóáõÃÛáõÝ ïáõñÇ½ÙÇ Ù³ëÝ³íáñ ë»ÏïáñÇ Ñ»ï</w:t>
      </w:r>
      <w:bookmarkEnd w:id="196"/>
    </w:p>
    <w:p w14:paraId="5F3765CF" w14:textId="77777777" w:rsidR="00F070A9" w:rsidRPr="00FC3BB5" w:rsidRDefault="00F070A9" w:rsidP="00F070A9">
      <w:pPr>
        <w:spacing w:line="312" w:lineRule="auto"/>
        <w:jc w:val="both"/>
        <w:rPr>
          <w:rFonts w:ascii="Arial Armenian" w:hAnsi="Arial Armenian" w:cs="Arial"/>
          <w:lang w:val="af-ZA"/>
        </w:rPr>
      </w:pPr>
    </w:p>
    <w:p w14:paraId="6B499056"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îáõñÇ½ÙÇ ë»ÏïáñÇ ·ÉË³íáñ ¹»ñ³Ï³ï³ñÝ»ñÝ »Ý ïáõñÇëïÝ»ñÁ /</w:t>
      </w:r>
      <w:r w:rsidRPr="00FC3BB5">
        <w:rPr>
          <w:rFonts w:ascii="Arial Armenian" w:hAnsi="Arial Armenian"/>
          <w:bCs/>
          <w:sz w:val="22"/>
          <w:szCs w:val="22"/>
          <w:lang w:val="af-ZA"/>
        </w:rPr>
        <w:t>å³Ñ³Ýç³ñÏ</w:t>
      </w:r>
      <w:r w:rsidRPr="00FC3BB5">
        <w:rPr>
          <w:rFonts w:ascii="Arial Armenian" w:hAnsi="Arial Armenian"/>
          <w:sz w:val="22"/>
          <w:szCs w:val="22"/>
          <w:lang w:val="af-ZA"/>
        </w:rPr>
        <w:t xml:space="preserve">/, ÙÛáõë ÏáÕÙÇó ïáõñÇëï³Ï³Ý Í³é³ÛáõÃÛáõÝÝ»ñ Ù³ïáõóáÕÝ»ñÁ </w:t>
      </w:r>
      <w:r w:rsidRPr="00FC3BB5">
        <w:rPr>
          <w:rFonts w:ascii="Arial Armenian" w:hAnsi="Arial Armenian"/>
          <w:bCs/>
          <w:sz w:val="22"/>
          <w:szCs w:val="22"/>
          <w:lang w:val="af-ZA"/>
        </w:rPr>
        <w:t>/³é³ç³ñÏ</w:t>
      </w:r>
      <w:r w:rsidRPr="00FC3BB5">
        <w:rPr>
          <w:rFonts w:ascii="Arial Armenian" w:hAnsi="Arial Armenian"/>
          <w:sz w:val="22"/>
          <w:szCs w:val="22"/>
          <w:lang w:val="af-ZA"/>
        </w:rPr>
        <w:t>/:</w:t>
      </w:r>
    </w:p>
    <w:p w14:paraId="003320CB"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îáõñÇëï³Ï³Ý Í³é³ÛáõÃÛáõÝÝ»ñ ³é³ç³ñÏ»ÉÁ ·ÉË³íáñ³å»ë Ù³ëÝ³íáñ </w:t>
      </w:r>
      <w:r w:rsidR="00CC7523">
        <w:rPr>
          <w:rFonts w:ascii="Arial Armenian" w:hAnsi="Arial Armenian"/>
          <w:sz w:val="22"/>
          <w:szCs w:val="22"/>
          <w:lang w:val="af-ZA"/>
        </w:rPr>
        <w:t xml:space="preserve">ÁÝÏ»ñáõÃÛáõÝÝ»ñÇ ¨ </w:t>
      </w:r>
      <w:r w:rsidR="004B44F1">
        <w:rPr>
          <w:rFonts w:ascii="Arial Armenian" w:hAnsi="Arial Armenian"/>
          <w:sz w:val="22"/>
          <w:szCs w:val="22"/>
          <w:lang w:val="af-ZA"/>
        </w:rPr>
        <w:t>Ï³½Ù³Ï»ñåáõÃÛáõÝÝ»ñÇ</w:t>
      </w:r>
      <w:r w:rsidRPr="00FC3BB5">
        <w:rPr>
          <w:rFonts w:ascii="Arial Armenian" w:hAnsi="Arial Armenian"/>
          <w:sz w:val="22"/>
          <w:szCs w:val="22"/>
          <w:lang w:val="af-ZA"/>
        </w:rPr>
        <w:t xml:space="preserve"> µÝ³·³í³éÝ ¿: </w:t>
      </w:r>
    </w:p>
    <w:p w14:paraId="447DAE70"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îáõñÇ½ÙÇ Ù³ëÝ³íáñ </w:t>
      </w:r>
      <w:r w:rsidR="005076C9">
        <w:rPr>
          <w:rFonts w:ascii="Arial Armenian" w:hAnsi="Arial Armenian"/>
          <w:sz w:val="22"/>
          <w:szCs w:val="22"/>
          <w:lang w:val="af-ZA"/>
        </w:rPr>
        <w:t>ÁÝÏ»ñáõÃÛáõÝÝ»ñÁ ¨ Ï³½Ù³Ï»ñåáõÃÛáõÝÝ»ñÁ</w:t>
      </w:r>
      <w:r w:rsidR="005076C9"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³ÛÝ ·ÉË³íáñ ûÕ³ÏÝ »Ý, áñáÝù ³å³Ñáí»Éáõ »Ý  ³Ûó»ÉáõÝ»ñÇ ÑáëùÁ å³Ñå³ÝíáÕ ï³ñ³ÍùÝ»ñ: Ð³ëï³ï»Éáí ë»ñï Ï³å»ñ ïáõñÇ½ÙÇ Ù³ëÝ³íáñ ë»ÏïáñÇ Ñ»ï, å³Ñå³ÝíáÕ ï³ñ³ÍùÇ ³ÝÓÝ³Ï³½ÙÁ  Ï³ñáÕ ¿ ³ñ¹ÛáõÝ³í»ï Ï»ñåáí ³å³Ñáí»É ïáõñÇëïÝ»ñÇ Çñ³Ï³Ý  å³Ñ³ÝçÝ»ñÁ ¨ ïáõñÇëï³Ï³Ý ·áñÍ³Ï³ÉáõÃÛáõÝÝ»ñÇ ÏáÕÙÇó ³é³ç³ñÏí³Í å³ÛÙ³ÝÝ»ñÁ: </w:t>
      </w:r>
    </w:p>
    <w:p w14:paraId="2499DC5A" w14:textId="77777777" w:rsidR="00F070A9" w:rsidRPr="00FC3BB5" w:rsidRDefault="00F070A9" w:rsidP="00F070A9">
      <w:pPr>
        <w:pStyle w:val="Pa16"/>
        <w:spacing w:line="240" w:lineRule="auto"/>
        <w:jc w:val="both"/>
        <w:rPr>
          <w:rFonts w:ascii="Arial Armenian" w:hAnsi="Arial Armenian"/>
          <w:sz w:val="22"/>
          <w:szCs w:val="22"/>
          <w:lang w:val="af-ZA" w:eastAsia="ru-RU"/>
        </w:rPr>
      </w:pPr>
      <w:r w:rsidRPr="00FC3BB5">
        <w:rPr>
          <w:rFonts w:ascii="Arial Armenian" w:hAnsi="Arial Armenian"/>
          <w:sz w:val="22"/>
          <w:szCs w:val="22"/>
          <w:lang w:val="af-ZA" w:eastAsia="ru-RU"/>
        </w:rPr>
        <w:t>Ð³Ù³·áñÍ³ÏóáõÃÛ³Ý ³ñ¹ÛáõÝùáõÙ ïáõñÇëï³Ï³Ý ·áñÍ³Ï³ÉáõÃÛáõÝÝ»ñÁ ÝáõÛÝå»ë Ýå³ëïáõÙ »Ý µÝ³å³Ñå³Ý³Ï³Ý ËÝ¹ÇñÝ»ñÇ ³é³í»É É³í å³ïÏ»ñ³óÙ³ÝÁ:</w:t>
      </w:r>
    </w:p>
    <w:p w14:paraId="3DA72C82" w14:textId="77777777" w:rsidR="00F070A9" w:rsidRPr="00FC3BB5" w:rsidRDefault="00F070A9" w:rsidP="00F070A9">
      <w:pPr>
        <w:pStyle w:val="Pa16"/>
        <w:spacing w:line="312" w:lineRule="auto"/>
        <w:jc w:val="both"/>
        <w:rPr>
          <w:rFonts w:ascii="Arial Armenian" w:hAnsi="Arial Armenian"/>
          <w:sz w:val="24"/>
          <w:lang w:val="af-ZA"/>
        </w:rPr>
      </w:pPr>
    </w:p>
    <w:p w14:paraId="51633976" w14:textId="77777777" w:rsidR="00F070A9" w:rsidRPr="00FC3BB5" w:rsidRDefault="00F070A9" w:rsidP="00F070A9">
      <w:pPr>
        <w:pStyle w:val="Heading2"/>
        <w:numPr>
          <w:ilvl w:val="1"/>
          <w:numId w:val="14"/>
        </w:numPr>
        <w:spacing w:line="240" w:lineRule="auto"/>
        <w:rPr>
          <w:bCs w:val="0"/>
          <w:lang w:val="af-ZA"/>
        </w:rPr>
      </w:pPr>
      <w:bookmarkStart w:id="197" w:name="_Toc198445901"/>
      <w:r w:rsidRPr="00FC3BB5">
        <w:rPr>
          <w:bCs w:val="0"/>
          <w:lang w:val="af-ZA"/>
        </w:rPr>
        <w:t xml:space="preserve">îáõñÇ½ÙÇ Ù³ëÝ³íáñ </w:t>
      </w:r>
      <w:r w:rsidR="004B3C3B">
        <w:rPr>
          <w:bCs w:val="0"/>
          <w:lang w:val="af-ZA"/>
        </w:rPr>
        <w:t>Ï³½Ù³Ï»ñåáõÃÛáõÝÝ»ñÇ ¨ ÁÝÏ»ñáõÃÛáõÝ</w:t>
      </w:r>
      <w:r w:rsidRPr="00FC3BB5">
        <w:rPr>
          <w:bCs w:val="0"/>
          <w:lang w:val="af-ZA"/>
        </w:rPr>
        <w:t>Ý»ñÇ ïÇå»ñÁ</w:t>
      </w:r>
      <w:bookmarkEnd w:id="197"/>
    </w:p>
    <w:p w14:paraId="66A05395" w14:textId="77777777" w:rsidR="00F070A9" w:rsidRPr="00FC3BB5" w:rsidRDefault="00F070A9" w:rsidP="00F070A9">
      <w:pPr>
        <w:pStyle w:val="Pa16"/>
        <w:spacing w:line="312" w:lineRule="auto"/>
        <w:jc w:val="both"/>
        <w:rPr>
          <w:rFonts w:ascii="Arial Armenian" w:hAnsi="Arial Armenian"/>
          <w:sz w:val="24"/>
          <w:lang w:val="af-ZA"/>
        </w:rPr>
      </w:pPr>
    </w:p>
    <w:p w14:paraId="2FB374AA"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lastRenderedPageBreak/>
        <w:t xml:space="preserve">îáõñÇ½ÙÇ Ù³ëÝ³íáñ </w:t>
      </w:r>
      <w:r w:rsidR="005076C9">
        <w:rPr>
          <w:rFonts w:ascii="Arial Armenian" w:hAnsi="Arial Armenian"/>
          <w:sz w:val="22"/>
          <w:szCs w:val="22"/>
          <w:lang w:val="af-ZA"/>
        </w:rPr>
        <w:t>ÁÝÏ»ñáõÃÛáõÝÝ»ñÇ ¨ Ï³½Ù³Ï»ñåáõÃÛáõÝÝ»ñÇ</w:t>
      </w:r>
      <w:r w:rsidR="005076C9" w:rsidRPr="00FC3BB5">
        <w:rPr>
          <w:rFonts w:ascii="Arial Armenian" w:hAnsi="Arial Armenian"/>
          <w:sz w:val="22"/>
          <w:szCs w:val="22"/>
          <w:lang w:val="af-ZA"/>
        </w:rPr>
        <w:t xml:space="preserve"> </w:t>
      </w:r>
      <w:r w:rsidRPr="00FC3BB5">
        <w:rPr>
          <w:rFonts w:ascii="Arial Armenian" w:hAnsi="Arial Armenian"/>
          <w:sz w:val="22"/>
          <w:szCs w:val="22"/>
          <w:lang w:val="af-ZA"/>
        </w:rPr>
        <w:t>Ñ»ï å³Ñå³ÝíáÕ ï³ñ³ÍùÝ»ñÇ Ñ³Ù³·áñÍ³ÏóáõÃÛ³Ý Ù»Ë³ÝÇ½ÙÝ»ñÁ Ñ»ï³·³ÛáõÙ å³ñ½³µ³Ý»Éáõ Ñ³Ù³ñ ëïáñ¨ Ý»ñÏ³Û³óí³Í »Ý ïáõñÇëï³Ï³Ý ÇÝ¹áõëïñÇ³ÛÇ ·ÉË³íáñ µ³Õ³¹ñÇãÝ»ñÁ ¨ Ýñ³Ýó ß³ï ë»ÕÙ ÝÏ³ñ³·ñáõÃÛáõÝÁ`</w:t>
      </w:r>
    </w:p>
    <w:p w14:paraId="128F6910" w14:textId="77777777" w:rsidR="00F070A9" w:rsidRPr="00FC3BB5" w:rsidRDefault="00F070A9" w:rsidP="00F076B6">
      <w:pPr>
        <w:pStyle w:val="Default"/>
        <w:numPr>
          <w:ilvl w:val="0"/>
          <w:numId w:val="2"/>
        </w:numPr>
        <w:spacing w:line="312" w:lineRule="auto"/>
        <w:ind w:hanging="153"/>
        <w:jc w:val="both"/>
        <w:rPr>
          <w:rFonts w:ascii="Arial Armenian" w:hAnsi="Arial Armenian"/>
          <w:b/>
          <w:bCs/>
          <w:sz w:val="22"/>
          <w:szCs w:val="22"/>
          <w:lang w:val="af-ZA"/>
        </w:rPr>
      </w:pPr>
      <w:r w:rsidRPr="00FC3BB5">
        <w:rPr>
          <w:rFonts w:ascii="Arial Armenian" w:hAnsi="Arial Armenian"/>
          <w:b/>
          <w:bCs/>
          <w:sz w:val="22"/>
          <w:szCs w:val="22"/>
          <w:lang w:val="af-ZA"/>
        </w:rPr>
        <w:t>²ñï³·Ý³ ïáõñûå»ñ³ïáñÝ»ñ</w:t>
      </w:r>
    </w:p>
    <w:p w14:paraId="22BE5358" w14:textId="77777777" w:rsidR="00F070A9" w:rsidRPr="00FC3BB5" w:rsidRDefault="00F070A9" w:rsidP="00A72A14">
      <w:pPr>
        <w:jc w:val="both"/>
        <w:rPr>
          <w:rFonts w:ascii="Arial Armenian" w:hAnsi="Arial Armenian"/>
          <w:sz w:val="22"/>
          <w:szCs w:val="22"/>
          <w:lang w:val="af-ZA"/>
        </w:rPr>
      </w:pPr>
      <w:r w:rsidRPr="00FC3BB5">
        <w:rPr>
          <w:rFonts w:ascii="Arial Armenian" w:hAnsi="Arial Armenian"/>
          <w:sz w:val="22"/>
          <w:szCs w:val="22"/>
          <w:lang w:val="af-ZA"/>
        </w:rPr>
        <w:t>Î³½Ù³Ï»ñåáõÙ ¨ í³×³éáõÙ »Ý ÉñÇí Í³é³ÛáõÃÛáõÝÝ»ñáí ×³Ý³å³ñÑáñ¹³Ï³Ý ÷³Ã»ÃÝ»ñ: ²ñï³·Ý³ ïáõñûå»ñ³ïáñÝ»ñÇ ·ÉË³Ù³ë³ÛÇÝ ·ñ³ë»ÝÛ³ÏÝ»ñÁ ·ïÝíáõÙ »Ý ³ÛÝ »ñÏñÝ»ñáõÙ, áñï»ÕÇó ·ÉË³íáñ³å»ë ·³ÉÇë »Ý Ýñ³Ýó Ñ³×³Ëáñ¹Ý»ñÁ: ²ñï³·Ý³ ïáõñûå»ñ³ïáñÝ»ñÁ ïáõñÇëï³Ï³Ý ËÙµ»ñ »Ý áõÕ³ñÏáõÙ ï³ñµ»ñ »ñÏñÝ»ñ ¨ í³Ûñ»ñ, ïáõñÇëïÝ»ñÇÝ ÁÝ¹áõÝáÕ »ñÏñÝ»ñáõÙ áõÝ»ÝáõÙ »Ý Çñ»Ýó Ý»ñÏ³Û³óáõóãáõÃÛáõÝÝ»ñÁ/·áñÍ³Ï³ÉÝ»ñÁ, Ï³Ù ·áñÍáõÙ »Ý ïíÛ³É »ñÏñÇ Ý»ñ·Ý³ ïáõñûå»ñ³ïáñÝ»ñÇ ÙÇçáóáí:</w:t>
      </w:r>
    </w:p>
    <w:p w14:paraId="7A902A36" w14:textId="77777777" w:rsidR="00F070A9" w:rsidRPr="00FC3BB5" w:rsidRDefault="00F070A9" w:rsidP="00F076B6">
      <w:pPr>
        <w:pStyle w:val="Default"/>
        <w:numPr>
          <w:ilvl w:val="0"/>
          <w:numId w:val="2"/>
        </w:numPr>
        <w:spacing w:line="312" w:lineRule="auto"/>
        <w:ind w:hanging="153"/>
        <w:jc w:val="both"/>
        <w:rPr>
          <w:rFonts w:ascii="Arial Armenian" w:hAnsi="Arial Armenian"/>
          <w:b/>
          <w:sz w:val="22"/>
          <w:szCs w:val="22"/>
          <w:lang w:val="af-ZA"/>
        </w:rPr>
      </w:pPr>
      <w:r w:rsidRPr="00FC3BB5">
        <w:rPr>
          <w:rFonts w:ascii="Arial Armenian" w:hAnsi="Arial Armenian"/>
          <w:b/>
          <w:sz w:val="22"/>
          <w:szCs w:val="22"/>
          <w:lang w:val="af-ZA"/>
        </w:rPr>
        <w:t>Ü»ñ·Ý³ ïáõñûå»ñ³ïáñÝ»ñ</w:t>
      </w:r>
    </w:p>
    <w:p w14:paraId="07B0524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î»Õ³Ï³Ûí³Í »Ý ïíÛ³É »ñÏñáõÙ, Ï³Ù í³ÛñáõÙ, Çñ³Ï³Ý³óÝáõÙ »Ý ½µáë³ßñç³ÛÇÝ ³ñ¹ÛáõÝùÇ Ó¨³íáñÙ³Ý, ËÃ³ÝÙ³Ý ¨ Çñ³óÙ³Ý ·áñÍáõÝ»áõÃÛáõÝ ïíÛ³É »ñÏñÇ ë³ÑÙ³ÝÝ»ñáõÙ: Î³ñáÕ »Ý ·áñÍ»É ³ÝÏ³Ë Ï³Ù Ñ³Ù³·áñÍ³Ïó»Éáí ³ñï³·Ý³ ïáõñûå»ñ³ïáñÝ»ñÇ Ñ»ï: Ü»ñ·Ý³ ïáõñûå»ñ³ïáñÝ»ñÁ Ï³½Ù³Ï»ñåáõÙ »Ý áõÕ¨áñáõÃÛáõÝÝ»ñ áã ÙÇ³ÛÝ ¹ñëÇ, ³ÛÉ ¨ »ñÏñÇ Ý»ñëáõÙ µÝ³ÏíáÕ ù³Õ³ù³óÇÝ»ñÇ Ñ³Ù³ñ: </w:t>
      </w:r>
    </w:p>
    <w:p w14:paraId="12504C2D"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ä³Ñå³ÝíáÕ ï³ñ³ÍùÝ»ñÇÝ ³é³í»É Ýå³ï³Ï³Ñ³ñÙ³ñ ¿ Ñ³Ù³·áñÍ³Ïó»É Ý»ñ·Ý³ ïáõñûå»ñ³ïáñÝ»ñÇ, ù³Ý ³ñï»ñÏñáõÙ ·ïÝíáÕ ³ñï³·Ý³ ïáõñûå»ñ³ïáñÝ»ñÇ Ñ»ï:</w:t>
      </w:r>
    </w:p>
    <w:p w14:paraId="2D87158B" w14:textId="77777777" w:rsidR="00F070A9" w:rsidRPr="00FC3BB5" w:rsidRDefault="00F070A9" w:rsidP="00F076B6">
      <w:pPr>
        <w:pStyle w:val="Default"/>
        <w:numPr>
          <w:ilvl w:val="0"/>
          <w:numId w:val="2"/>
        </w:numPr>
        <w:spacing w:line="312" w:lineRule="auto"/>
        <w:ind w:hanging="153"/>
        <w:jc w:val="both"/>
        <w:rPr>
          <w:rFonts w:ascii="Arial Armenian" w:hAnsi="Arial Armenian"/>
          <w:b/>
          <w:sz w:val="22"/>
          <w:szCs w:val="22"/>
          <w:lang w:val="af-ZA"/>
        </w:rPr>
      </w:pPr>
      <w:r w:rsidRPr="00FC3BB5">
        <w:rPr>
          <w:rFonts w:ascii="Arial Armenian" w:hAnsi="Arial Armenian"/>
          <w:b/>
          <w:sz w:val="22"/>
          <w:szCs w:val="22"/>
          <w:lang w:val="af-ZA"/>
        </w:rPr>
        <w:t>îñ³Ýëåáñï³ÛÇÝ ÙÇçáóÝ»ñ ïñ³Ù³¹ñáÕÝ»ñ</w:t>
      </w:r>
    </w:p>
    <w:p w14:paraId="32523C0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êñ³Ýó ÃíÇÝ »Ý ¹³ëíáõÙ ÇÝãå»ë ÙÇç³½·³ÛÇÝ` ³íÇ³áõÕÇÝ»ñ, »ñÏ³Ã·ÇÍ, çñ³ÛÇÝ ¨ ×³Ý³å³ñÑ³ÛÇÝ ïñ³Ýëåáñï, ³ÛÝå»ë ¿É ï»Õ³Ï³Ý  ïñ³ÝëåáñïÇ ÙÇçáóÝ»ñ ïñ³Ù³¹ñáÕÝ»ñÁ` ïáõñûå»ñ³ïáñÝ»ñÇ ÏáÕÙÇó û·ï³·áñÍíáÕ ïñ³ÝëåáñïÇ ÙÇçáóÝ»ñ, çñ³ÛÇÝ ÉáÕ³ÙÇçáóÝ»ñ, Ñ³Ýñ³ÛÇÝ ïñ³Ýëåáñï, ÇÝãåÇëÇÝ »Ý ï³ùëÇÝ»ñÁ, ³íïáµáõëÝ»ñÁ ¨ ³ÛÉÝ : </w:t>
      </w:r>
    </w:p>
    <w:p w14:paraId="17D4C948" w14:textId="77777777" w:rsidR="00F070A9" w:rsidRPr="00FC3BB5" w:rsidRDefault="00F070A9" w:rsidP="00F076B6">
      <w:pPr>
        <w:pStyle w:val="Default"/>
        <w:numPr>
          <w:ilvl w:val="0"/>
          <w:numId w:val="2"/>
        </w:numPr>
        <w:spacing w:line="312" w:lineRule="auto"/>
        <w:ind w:hanging="153"/>
        <w:jc w:val="both"/>
        <w:rPr>
          <w:rFonts w:ascii="Arial Armenian" w:hAnsi="Arial Armenian"/>
          <w:b/>
          <w:sz w:val="22"/>
          <w:szCs w:val="22"/>
          <w:lang w:val="af-ZA"/>
        </w:rPr>
      </w:pPr>
      <w:r w:rsidRPr="00FC3BB5">
        <w:rPr>
          <w:rFonts w:ascii="Arial Armenian" w:hAnsi="Arial Armenian"/>
          <w:b/>
          <w:sz w:val="22"/>
          <w:szCs w:val="22"/>
          <w:lang w:val="af-ZA"/>
        </w:rPr>
        <w:t>Î³ó³ñ³ÝÝ»ñ ïñ³Ù³¹ñáÕÝ»ñ</w:t>
      </w:r>
    </w:p>
    <w:p w14:paraId="593A9D9B"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¸ñ³Ýù »Ý` ÑÛáõñ³ÝáóÝ»ñÁ, ÙáÃ»ÉÝ»ñÁ, ÑÛáõñ³ïÝ»ñÁ, ³éáÕç³ñ³ÝÝ»ñÁ, Ñ³Ý·ëïÛ³Ý ïÝ»ñÁ, ×³Ùµ³ñ³ÛÇÝ µÝ³Ï³ï»ÕÇÝ»ñÁ ¨ ³ÛÉÝ` ÇÝãå»ë å³Ñå³ÝíáÕ ï³ñ³ÍùÝ»ñÇ Ùáï³Ï³ÛùáõÙ, ³ÛÝå»ë ¿É ³ÛÉ í³Ûñ»ñáõÙ ·ïÝíáÕ Ï³ó³ñ³ÝÝ»ñÁ: </w:t>
      </w:r>
    </w:p>
    <w:p w14:paraId="38BD23F8" w14:textId="77777777" w:rsidR="00F070A9" w:rsidRPr="00FC3BB5" w:rsidRDefault="00F070A9" w:rsidP="00F070A9">
      <w:pPr>
        <w:jc w:val="both"/>
        <w:rPr>
          <w:rFonts w:ascii="Arial Armenian" w:hAnsi="Arial Armenian"/>
          <w:bCs/>
          <w:sz w:val="22"/>
          <w:szCs w:val="22"/>
          <w:lang w:val="af-ZA"/>
        </w:rPr>
      </w:pPr>
      <w:r w:rsidRPr="00FC3BB5">
        <w:rPr>
          <w:rFonts w:ascii="Arial Armenian" w:hAnsi="Arial Armenian"/>
          <w:bCs/>
          <w:sz w:val="22"/>
          <w:szCs w:val="22"/>
          <w:lang w:val="af-ZA"/>
        </w:rPr>
        <w:t>êÝáõÝ¹ ïñ³Ù³¹ñáÕÝ»ñ</w:t>
      </w:r>
    </w:p>
    <w:p w14:paraId="4B19A0B5"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êñ³Ýù »Ý é»ëïáñ³ÝÝ»ñÁ, µ³ñ»ñÁ, ëñ×³ñ³ÝÝ»ñÁ, ÇÝãå»ë Ý³¨ ëÝÝ¹³ÙÃ»ñùÝ»ñ ³ñï³¹ñáÕÝ»ñÁ ¨ Ù³ï³Ï³ñ</w:t>
      </w:r>
      <w:r w:rsidR="00C13ADF">
        <w:rPr>
          <w:rFonts w:ascii="Arial" w:hAnsi="Arial" w:cs="Arial"/>
          <w:sz w:val="22"/>
          <w:szCs w:val="22"/>
          <w:lang w:val="hy-AM"/>
        </w:rPr>
        <w:t>ար</w:t>
      </w:r>
      <w:r w:rsidRPr="00FC3BB5">
        <w:rPr>
          <w:rFonts w:ascii="Arial Armenian" w:hAnsi="Arial Armenian"/>
          <w:sz w:val="22"/>
          <w:szCs w:val="22"/>
          <w:lang w:val="af-ZA"/>
        </w:rPr>
        <w:t xml:space="preserve">áÕÝ»ñÁ: </w:t>
      </w:r>
    </w:p>
    <w:p w14:paraId="313721C3" w14:textId="77777777" w:rsidR="00F070A9" w:rsidRPr="00FC3BB5" w:rsidRDefault="00F070A9" w:rsidP="00F070A9">
      <w:pPr>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²ÝÑñ³Å»ßï ¿ ³½³ï»É ß³ÑáõÃ³Ñ³ñÏÇó å³Ñå³ÝíáÕ ï³ñ³ÍùÝ»ñÇ ïáõñÇ½ÙÇ Ñ»ï ³ÝÙÇç³Ï³Ý Ï³å áõÝ»óáÕ ³ÛÝ  ·ÛáõÕ³Ï³Ý ¨ Ñ³Ù³ÛÝù³ÛÇÝ ÑÛáõñ³ïÝ»ñÁ, áñáÝóáõÙ ÑÛáõñ»ñÇÝ ïñ³Ù³¹ñí»Éáõ Ñ³Ù³ñ Ý³Ë³ï»ëí³Í ¿ 5-Çó áã ³í»É ë»ÝÛ³ÏÝ»ñ:  </w:t>
      </w:r>
    </w:p>
    <w:p w14:paraId="2B16FFCC" w14:textId="77777777" w:rsidR="00F070A9" w:rsidRPr="00FC3BB5" w:rsidRDefault="00F070A9" w:rsidP="00F076B6">
      <w:pPr>
        <w:pStyle w:val="Default"/>
        <w:numPr>
          <w:ilvl w:val="0"/>
          <w:numId w:val="2"/>
        </w:numPr>
        <w:spacing w:line="312" w:lineRule="auto"/>
        <w:ind w:hanging="153"/>
        <w:jc w:val="both"/>
        <w:rPr>
          <w:rFonts w:ascii="Arial Armenian" w:hAnsi="Arial Armenian"/>
          <w:b/>
          <w:sz w:val="22"/>
          <w:szCs w:val="22"/>
          <w:lang w:val="af-ZA"/>
        </w:rPr>
      </w:pPr>
      <w:r w:rsidRPr="00FC3BB5">
        <w:rPr>
          <w:rFonts w:ascii="Arial Armenian" w:hAnsi="Arial Armenian"/>
          <w:b/>
          <w:sz w:val="22"/>
          <w:szCs w:val="22"/>
          <w:lang w:val="af-ZA"/>
        </w:rPr>
        <w:t>²Ûó»ÉáõÇÝ Ñ»ï³ùñùñáÕ ÙÇçáó³éáõÙÝ»ñ ¨ í³Ûñ»ñ</w:t>
      </w:r>
    </w:p>
    <w:p w14:paraId="2C5FF34D"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êñ³Ýó ÃíÇÝ »Ý å³ïÏ³ÝáõÙ Ù»Í³ÃÇí ÙÇçáó³éáõÙÝ»ñ ¨ í³Ûñ»ñ, áñáÝù ·ñ³íáõÙ »Ý ïáõñÇëïÝ»ñÇÝ` Ã³Ý·³ñ³ÝÝ»ñ, óáõó³Ñ³Ý¹»ëÝ»ñ, ³é¨ïñÇ Ï»ÝïñáÝÝ»ñ, ëåáñï³ÛÇÝ, Ùß³ÏáõÃ³ÛÇÝ ¨ Ã»Ù³ïÇÏ ÙÇçáó³éáõÙÝ»ñ ¨ ³ÛÉÝ:</w:t>
      </w:r>
    </w:p>
    <w:p w14:paraId="7805A1AB"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ä³Ñå³ÝíáÕ ï³ñ³ÍùÝ»ñÇ ¨ ïáõñÇëï³Ï³Ý </w:t>
      </w:r>
      <w:r w:rsidR="005076C9">
        <w:rPr>
          <w:rFonts w:ascii="Arial Armenian" w:hAnsi="Arial Armenian"/>
          <w:sz w:val="22"/>
          <w:szCs w:val="22"/>
          <w:lang w:val="af-ZA"/>
        </w:rPr>
        <w:t>ÁÝÏ»ñáõÃÛáõÝÝ»ñÇ ¨ Ï³½Ù³Ï»ñåáõÃÛáõÝÝ»ñÇ</w:t>
      </w:r>
      <w:r w:rsidR="005076C9" w:rsidRPr="00FC3BB5">
        <w:rPr>
          <w:rFonts w:ascii="Arial Armenian" w:hAnsi="Arial Armenian"/>
          <w:sz w:val="22"/>
          <w:szCs w:val="22"/>
          <w:lang w:val="af-ZA"/>
        </w:rPr>
        <w:t xml:space="preserve"> </w:t>
      </w:r>
      <w:r w:rsidRPr="00FC3BB5">
        <w:rPr>
          <w:rFonts w:ascii="Arial Armenian" w:hAnsi="Arial Armenian"/>
          <w:sz w:val="22"/>
          <w:szCs w:val="22"/>
          <w:lang w:val="af-ZA"/>
        </w:rPr>
        <w:t>Ñ³Ù³·áñÍ³ÏóáõÃÛáõÝÁ Ï³ñáÕ ¿ û·ï³Ï</w:t>
      </w:r>
      <w:r w:rsidRPr="005076C9">
        <w:rPr>
          <w:rFonts w:ascii="Arial Armenian" w:hAnsi="Arial Armenian"/>
          <w:sz w:val="22"/>
          <w:szCs w:val="22"/>
          <w:lang w:val="af-ZA"/>
        </w:rPr>
        <w:t>³ñ ÉÇÝ»É</w:t>
      </w:r>
      <w:r w:rsidRPr="00FC3BB5">
        <w:rPr>
          <w:rFonts w:ascii="Arial Armenian" w:hAnsi="Arial Armenian"/>
          <w:sz w:val="22"/>
          <w:szCs w:val="22"/>
          <w:lang w:val="af-ZA"/>
        </w:rPr>
        <w:t xml:space="preserve"> µ»ñ»Éáí ³Ûó»ÉáõÝ»ñ, ÇÝãå»ë Ý³¨ ³å³Ñáí»É ïáõñ»ñÇ ³ÛÝåÇëÇ Õ»Ï³í³ñáõÙÁ, áñÁ Ýí³½³·áõÛÝë ÏíÝ³ëÇ µÝáõÃÛ³ÝÁ: îáõñÇëï³Ï³Ý </w:t>
      </w:r>
      <w:r w:rsidR="005076C9">
        <w:rPr>
          <w:rFonts w:ascii="Arial Armenian" w:hAnsi="Arial Armenian"/>
          <w:sz w:val="22"/>
          <w:szCs w:val="22"/>
          <w:lang w:val="af-ZA"/>
        </w:rPr>
        <w:t>ÁÝÏ»ñáõÃÛáõÝÝ»ñÁ ¨ Ï³½Ù³Ï»ñåáõÃÛáõÝÝ»ñÁ</w:t>
      </w:r>
      <w:r w:rsidR="005076C9"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Ï³ñáÕ »Ý û·ï³Ï³ñ ÉÇÝ»É å³Ñå³ÝíáÕ ï³ñ³ÍùÝ»ñÇÝ ßáõÏ³ÛáõÙ ÙñóáõÝ³Ï ïáõñÇëï³Ï³Ý ³ñ¹ÛáõÝù Ó¨³íáñ»Éáõ Ñ³Ù³ñ ¨ . </w:t>
      </w:r>
    </w:p>
    <w:p w14:paraId="0B180F04"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Î³ï³ñ»É³·áñÍ»É ¨ Ï³½Ù³Ï»ñå»É ïáõñ»ñ,</w:t>
      </w:r>
    </w:p>
    <w:p w14:paraId="3504C387"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´³ñÓñ³óÝ»É ïáõñÇëïÝ»ñÇ Çñ³½»ÏáõÃÛáõÝÁ ï³ñ³ÍùÁ å³Ñå³Ý»Éáõ Ñ³ñó»ñáõÙ,</w:t>
      </w:r>
    </w:p>
    <w:p w14:paraId="12CDD8E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Ð³Ù³·áñÍ³Ïó»É ÙáõïùÇ í×³ñÝ»ñ Ñ³í³ù»Éáõ ·áñÍáõÙ,</w:t>
      </w:r>
    </w:p>
    <w:p w14:paraId="7E07CF7D"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Üå³ëï»É ÝíÇñ³ïíáõÃÛáõÝÝ»ñÇÝ,</w:t>
      </w:r>
    </w:p>
    <w:p w14:paraId="0CAFF4FC"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ì³×³é»É å³Ñå³ÝíáÕ ï³ñ³ÍùÇÝ í»ñ³µ»ñíáÕ ³åñ³ÝùÝ»ñ` Ñáõß³Ýí»ñÝ»ñ, å³Ñå³ÝíáÕ ï³ñ³ÍùÇ ËáñÑñ¹³ÝÇßÁ ÏñáÕ Ñ³·áõëï, ·ñù»ñ,</w:t>
      </w:r>
    </w:p>
    <w:p w14:paraId="555623B7"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Ì³í³É»É ïáõñÇëï³Ï³Ý ·áñÍáõÝ»áõÃÛáõÝ Ñ³ñ³ÏÇó ï³ñ³ÍùÝ»ñáõÙ:</w:t>
      </w:r>
    </w:p>
    <w:p w14:paraId="64A4F7D9" w14:textId="77777777" w:rsidR="00F070A9" w:rsidRPr="00FC3BB5" w:rsidRDefault="00F070A9" w:rsidP="00F070A9">
      <w:pPr>
        <w:pStyle w:val="Default"/>
        <w:spacing w:line="312" w:lineRule="auto"/>
        <w:ind w:left="360"/>
        <w:jc w:val="both"/>
        <w:rPr>
          <w:rFonts w:ascii="Arial Armenian" w:hAnsi="Arial Armenian"/>
          <w:sz w:val="24"/>
          <w:szCs w:val="24"/>
          <w:lang w:val="af-ZA"/>
        </w:rPr>
      </w:pPr>
    </w:p>
    <w:p w14:paraId="27C52DE7" w14:textId="77777777" w:rsidR="00F070A9" w:rsidRPr="00FC3BB5" w:rsidRDefault="00F070A9" w:rsidP="00F070A9">
      <w:pPr>
        <w:pStyle w:val="Heading2"/>
        <w:numPr>
          <w:ilvl w:val="1"/>
          <w:numId w:val="14"/>
        </w:numPr>
        <w:spacing w:line="240" w:lineRule="auto"/>
        <w:rPr>
          <w:bCs w:val="0"/>
          <w:lang w:val="af-ZA"/>
        </w:rPr>
      </w:pPr>
      <w:bookmarkStart w:id="198" w:name="_Toc198445902"/>
      <w:r w:rsidRPr="00FC3BB5">
        <w:rPr>
          <w:bCs w:val="0"/>
          <w:lang w:val="af-ZA"/>
        </w:rPr>
        <w:lastRenderedPageBreak/>
        <w:t>Ð³Ù³·áñÍ³ÏóáõÃÛ³Ý ÑÇÙÝ³Ï³Ý ·áñÍáÕáõÃÛáõÝÝ»ñÁ.</w:t>
      </w:r>
      <w:bookmarkEnd w:id="198"/>
    </w:p>
    <w:p w14:paraId="527ECA3D" w14:textId="77777777" w:rsidR="00F070A9" w:rsidRPr="00FC3BB5" w:rsidRDefault="00F070A9" w:rsidP="00F070A9">
      <w:pPr>
        <w:pStyle w:val="Default"/>
        <w:spacing w:line="312" w:lineRule="auto"/>
        <w:jc w:val="both"/>
        <w:rPr>
          <w:rFonts w:ascii="Arial Armenian" w:hAnsi="Arial Armenian"/>
          <w:sz w:val="24"/>
          <w:szCs w:val="24"/>
          <w:lang w:val="af-ZA"/>
        </w:rPr>
      </w:pPr>
    </w:p>
    <w:p w14:paraId="65215F66"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¶áñÍÝ³Ï³Ý ù³ÛÉ»ñÁ, áñáÝù å³Ñå³ÝíáÕ ï³ñ³ÍùÁ å»ïù ¿ Ï³ï³ñÇ ïáõñÇëï³Ï³Ý </w:t>
      </w:r>
      <w:r w:rsidR="005076C9">
        <w:rPr>
          <w:rFonts w:ascii="Arial Armenian" w:hAnsi="Arial Armenian"/>
          <w:sz w:val="22"/>
          <w:szCs w:val="22"/>
          <w:lang w:val="af-ZA"/>
        </w:rPr>
        <w:t>ÁÝÏ»ñáõÃÛáõÝÝ»ñÇ ¨ Ï³½Ù³Ï»ñåáõÃÛáõÝÝ»ñÇ</w:t>
      </w:r>
      <w:r w:rsidR="005076C9"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Ñ»ï Ï³å»ñ Ñ³ëï³ï»Éáõ/áõÅ»Õ³óÝ»Éáõ Ñ³Ù³ñ Ñ»ï¨Û³ÉÝ »Ý` </w:t>
      </w:r>
    </w:p>
    <w:p w14:paraId="4C55B2B5"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Ð³Ù³·áñÍ³ÏóáõÃÛ³Ý Ý³Ë³å³ïñ³ëïáõÙÁ,</w:t>
      </w:r>
    </w:p>
    <w:p w14:paraId="0EB59DC0"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Î³å»ñÇ Ñ³ëï³ïáõÙÁ, </w:t>
      </w:r>
    </w:p>
    <w:p w14:paraId="687199FA"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Î³å»ñÇ Ëáñ³óáõÙÁ:</w:t>
      </w:r>
    </w:p>
    <w:p w14:paraId="692CF3B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bCs/>
          <w:sz w:val="22"/>
          <w:szCs w:val="22"/>
          <w:lang w:val="af-ZA"/>
        </w:rPr>
        <w:t xml:space="preserve">Ð³Ù³·áñÍ³ÏóáõÃÛ³Ý Ý³Ë³å³ïñ³ëïáõÙÁ  </w:t>
      </w:r>
      <w:r w:rsidRPr="00FC3BB5">
        <w:rPr>
          <w:rFonts w:ascii="Arial Armenian" w:hAnsi="Arial Armenian"/>
          <w:sz w:val="22"/>
          <w:szCs w:val="22"/>
          <w:lang w:val="af-ZA"/>
        </w:rPr>
        <w:t>ÁÝ¹·ñÏáõÙ ¿ `</w:t>
      </w:r>
    </w:p>
    <w:p w14:paraId="7C8FBDC0" w14:textId="77777777" w:rsidR="00F070A9" w:rsidRPr="00FC3BB5" w:rsidRDefault="00F070A9" w:rsidP="00F070A9">
      <w:pPr>
        <w:ind w:left="426" w:hanging="852"/>
        <w:jc w:val="both"/>
        <w:rPr>
          <w:rFonts w:ascii="Arial Armenian" w:hAnsi="Arial Armenian"/>
          <w:sz w:val="22"/>
          <w:szCs w:val="22"/>
          <w:lang w:val="af-ZA"/>
        </w:rPr>
      </w:pPr>
      <w:r w:rsidRPr="00FC3BB5">
        <w:rPr>
          <w:rFonts w:ascii="Arial Armenian" w:hAnsi="Arial Armenian"/>
          <w:sz w:val="22"/>
          <w:szCs w:val="22"/>
          <w:lang w:val="af-ZA"/>
        </w:rPr>
        <w:t xml:space="preserve">         ³/ </w:t>
      </w:r>
      <w:r w:rsidRPr="00FC3BB5">
        <w:rPr>
          <w:rFonts w:ascii="Arial Armenian" w:hAnsi="Arial Armenian"/>
          <w:sz w:val="22"/>
          <w:szCs w:val="22"/>
          <w:lang w:val="af-ZA"/>
        </w:rPr>
        <w:tab/>
        <w:t xml:space="preserve">ïáõñÇ½ÙÇ ½³ñ·³óÙ³Ý ó³ÝÏ³ÉÇ Í³í³ÉÇ ¨ Ó¨»ñÇ Ñëï³Ï»óáõÙÁ, </w:t>
      </w:r>
    </w:p>
    <w:p w14:paraId="316F6703" w14:textId="77777777" w:rsidR="00F070A9" w:rsidRPr="00FC3BB5" w:rsidRDefault="00F070A9" w:rsidP="00F070A9">
      <w:pPr>
        <w:ind w:left="426" w:hanging="852"/>
        <w:jc w:val="both"/>
        <w:rPr>
          <w:rFonts w:ascii="Arial Armenian" w:hAnsi="Arial Armenian"/>
          <w:sz w:val="22"/>
          <w:szCs w:val="22"/>
          <w:lang w:val="af-ZA"/>
        </w:rPr>
      </w:pPr>
      <w:r w:rsidRPr="00FC3BB5">
        <w:rPr>
          <w:rFonts w:ascii="Arial Armenian" w:hAnsi="Arial Armenian"/>
          <w:sz w:val="22"/>
          <w:szCs w:val="22"/>
          <w:lang w:val="af-ZA"/>
        </w:rPr>
        <w:t xml:space="preserve">         µ/ </w:t>
      </w:r>
      <w:r w:rsidRPr="00FC3BB5">
        <w:rPr>
          <w:rFonts w:ascii="Arial Armenian" w:hAnsi="Arial Armenian"/>
          <w:sz w:val="22"/>
          <w:szCs w:val="22"/>
          <w:lang w:val="af-ZA"/>
        </w:rPr>
        <w:tab/>
      </w:r>
      <w:r w:rsidRPr="00FC3BB5">
        <w:rPr>
          <w:rFonts w:ascii="Arial Armenian" w:hAnsi="Arial Armenian"/>
          <w:sz w:val="22"/>
          <w:szCs w:val="22"/>
          <w:lang w:val="af-ZA"/>
        </w:rPr>
        <w:tab/>
        <w:t>³é³ç³ñÏÇ` ïáõñÇëï³Ï³Ý ³ñ¹ÛáõÝùÇ Ó¨³íáñáõÙÁ,</w:t>
      </w:r>
    </w:p>
    <w:p w14:paraId="19CFA619" w14:textId="77777777" w:rsidR="00F070A9" w:rsidRPr="00FC3BB5" w:rsidRDefault="00F070A9" w:rsidP="00F070A9">
      <w:pPr>
        <w:ind w:left="426" w:hanging="776"/>
        <w:jc w:val="both"/>
        <w:rPr>
          <w:rFonts w:ascii="Arial Armenian" w:hAnsi="Arial Armenian"/>
          <w:sz w:val="22"/>
          <w:szCs w:val="22"/>
          <w:lang w:val="af-ZA"/>
        </w:rPr>
      </w:pPr>
      <w:r w:rsidRPr="00FC3BB5">
        <w:rPr>
          <w:rFonts w:ascii="Arial Armenian" w:hAnsi="Arial Armenian"/>
          <w:sz w:val="22"/>
          <w:szCs w:val="22"/>
          <w:lang w:val="af-ZA"/>
        </w:rPr>
        <w:t xml:space="preserve">        ·/ </w:t>
      </w:r>
      <w:r w:rsidRPr="00FC3BB5">
        <w:rPr>
          <w:rFonts w:ascii="Arial Armenian" w:hAnsi="Arial Armenian"/>
          <w:sz w:val="22"/>
          <w:szCs w:val="22"/>
          <w:lang w:val="af-ZA"/>
        </w:rPr>
        <w:tab/>
      </w:r>
      <w:r w:rsidRPr="00FC3BB5">
        <w:rPr>
          <w:rFonts w:ascii="Arial Armenian" w:hAnsi="Arial Armenian"/>
          <w:sz w:val="22"/>
          <w:szCs w:val="22"/>
          <w:lang w:val="af-ZA"/>
        </w:rPr>
        <w:tab/>
        <w:t>ïáõñÇ½ÙÇ ¨ µÝ³å³Ñå³ÝáõÃÛ³Ý  Ýå³ï³ÏÝ»ñÇ Ý»ñ¹³ßÝ³Ï»óáõÙÁ:</w:t>
      </w:r>
    </w:p>
    <w:p w14:paraId="4E23D5E9"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ä³Ñå³ÝíáÕ ï³ñ³ÍùÁ å»ïù ¿ Ý³Ë³å³ïñ³ëïÇ ï»Õ»Ï³ïí³Ï³Ý ÷³Ã»Ã ³é³ç³ñÏíáÕ Í³é³ÛáõÃÛáõÝÝ»ñÇ, ÇÝãå»ë Ý³¨ µÝ³å³Ñå³Ý³Ï³Ý ëÏ½µáõÝùÝ»ñÇ ¨ Ý³Ë³Ó»éÝáõÃÛáõÝÝ»ñÇ í»ñ³µ»ñÛ³É:  ò³ÝÏ³ÉÇ ¿, áñ ³ÛÝ Ý»ñ³éÇ Ñ»ï³·³ Ñ³Ù³·áñÍ³ÏóáõÃÛ³Ý ³é³ç³ñÏÝ»ñ` ³éÏ³ »ñÃáõÕÇÝ»ñÇ Ñ³Ù³ï»Õ ·áí³½¹, Ýáñ »ñÃáõÕÇÝ»ñÇ ¨ ¿ùëÏáõñëÇ³Ý»ñÇ Ùß³ÏáõÙ,  å³Ñå³ÝíáÕ ï³ñ³ÍùáõÙ ·áñÍáÕ Íñ³·ñ»ñÇ ³ç³ÏóáõÃÛ³Ý ³é³ç³ñÏáõÃÛáõÝÝ»ñ ¨ ³ÛÉ: </w:t>
      </w:r>
    </w:p>
    <w:p w14:paraId="4FD23AC3"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bCs/>
          <w:sz w:val="22"/>
          <w:szCs w:val="22"/>
          <w:lang w:val="af-ZA"/>
        </w:rPr>
        <w:t xml:space="preserve">ä»ï³ñ·»ÉáóÇ  Ñ³ñ³ÏÇó ï³ñ³ÍùÝ»ñáõÙ ·áñÍáÕ ïáõñÇëï³Ï³Ý </w:t>
      </w:r>
      <w:r w:rsidR="005076C9">
        <w:rPr>
          <w:rFonts w:ascii="Arial Armenian" w:hAnsi="Arial Armenian"/>
          <w:sz w:val="22"/>
          <w:szCs w:val="22"/>
          <w:lang w:val="af-ZA"/>
        </w:rPr>
        <w:t>ÁÝÏ»ñáõÃÛáõÝÝ»ñÇ ¨ Ï³½Ù³Ï»ñåáõÃÛáõÝÝ»ñÇ</w:t>
      </w:r>
      <w:r w:rsidR="005076C9" w:rsidRPr="00FC3BB5">
        <w:rPr>
          <w:rFonts w:ascii="Arial Armenian" w:hAnsi="Arial Armenian"/>
          <w:sz w:val="22"/>
          <w:szCs w:val="22"/>
          <w:lang w:val="af-ZA"/>
        </w:rPr>
        <w:t xml:space="preserve"> </w:t>
      </w:r>
      <w:r w:rsidRPr="00FC3BB5">
        <w:rPr>
          <w:rFonts w:ascii="Arial Armenian" w:hAnsi="Arial Armenian"/>
          <w:bCs/>
          <w:sz w:val="22"/>
          <w:szCs w:val="22"/>
          <w:lang w:val="af-ZA"/>
        </w:rPr>
        <w:t>Ñ»ï Ï³å»ñ Ñ³ëï³ï»Éáõ ¨ Ñ³Ù³·áñÍ³Ïó»Éáõ  ³ÝÑñ³Å»ßïáõÃÛáõÝÁ ³é³í»É ³ÏÝÑ³Ûï ¿: Üñ³Ýù ÙÇ ÏáÕÙÇó å»ï³ñ·»ÉáóÇ  ÏáÕÙÇó ³é³ç³ñÏíáÕ Í³é³ÛáõÃÛáõÝÝ»ñÇ ëå³éáÕÝ»ñÝ »Ý, ÙÛáõë ÏáÕÙÇó å»ï³ñ·»ÉáóáõÙ  ³ñ¹ÛáõÝ³í»ï ïáõñÇ½ÙÇ Ï³½Ù³Ï»ñåÙ³Ý ³é³ç³ñÏáÕÁ:</w:t>
      </w:r>
      <w:r w:rsidRPr="00FC3BB5" w:rsidDel="00414FCA">
        <w:rPr>
          <w:rFonts w:ascii="Arial Armenian" w:hAnsi="Arial Armenian"/>
          <w:bCs/>
          <w:sz w:val="22"/>
          <w:szCs w:val="22"/>
          <w:lang w:val="af-ZA"/>
        </w:rPr>
        <w:t xml:space="preserve"> </w:t>
      </w:r>
    </w:p>
    <w:p w14:paraId="4F2532FD"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bCs/>
          <w:sz w:val="22"/>
          <w:szCs w:val="22"/>
          <w:lang w:val="af-ZA"/>
        </w:rPr>
        <w:t>Ð³Û³ëï³Ýáí Ñ»ï³ùñùñíáÕ ÙÇç³½·³ÛÇÝ  ³ñï³·Ý³  ïáõñûå»ñ³ïáñÝ»ñÇ Ñ»ï Ï³å»ñ Ñ³ëï³ï»ÉÁ áã ¹ÛáõñÇÝ, ³ßË³ï³ï³ñ ¨ ýÇÝ³Ýë</w:t>
      </w:r>
      <w:r w:rsidR="00722973" w:rsidRPr="00FC3BB5">
        <w:rPr>
          <w:rFonts w:ascii="Arial Armenian" w:hAnsi="Arial Armenian"/>
          <w:bCs/>
          <w:sz w:val="22"/>
          <w:szCs w:val="22"/>
          <w:lang w:val="af-ZA"/>
        </w:rPr>
        <w:t>³ï³ñ ·áñÍ ¿: ²Û¹ ÇëÏ å³ï×³éáí ³</w:t>
      </w:r>
      <w:r w:rsidRPr="00FC3BB5">
        <w:rPr>
          <w:rFonts w:ascii="Arial Armenian" w:hAnsi="Arial Armenian"/>
          <w:bCs/>
          <w:sz w:val="22"/>
          <w:szCs w:val="22"/>
          <w:lang w:val="af-ZA"/>
        </w:rPr>
        <w:t xml:space="preserve">ñï»ñÏñÇ </w:t>
      </w:r>
      <w:r w:rsidRPr="00FC3BB5">
        <w:rPr>
          <w:rFonts w:ascii="Arial Armenian" w:hAnsi="Arial Armenian"/>
          <w:sz w:val="22"/>
          <w:szCs w:val="22"/>
          <w:lang w:val="af-ZA"/>
        </w:rPr>
        <w:t>å³Ñå³ÝíáÕ ï³ñ³ÍùÝ»ñÁ Ù»Í³Ù³ë³Ùµ ³ÝÙÇç³Ï³Ýáñ»Ý Ñ³Ù³·áñÍ³ÏóáõÙ »Ý »ñÏñáõÙ  Ýñ³Ýó Ý»ñÏ³Û³óáõóÇãÝ»ñÇ ¨ ³½·³ÛÇÝ Ý»ñ·Ý³ ïáõñûå»ñ³ïáñÝ»ñÇ Ñ»ï:</w:t>
      </w:r>
    </w:p>
    <w:p w14:paraId="6122002E" w14:textId="77777777" w:rsidR="00F070A9" w:rsidRPr="00FC3BB5" w:rsidRDefault="00F070A9" w:rsidP="00F070A9">
      <w:pPr>
        <w:jc w:val="both"/>
        <w:rPr>
          <w:rFonts w:ascii="Arial Armenian" w:hAnsi="Arial Armenian"/>
          <w:bCs/>
          <w:sz w:val="22"/>
          <w:szCs w:val="22"/>
          <w:lang w:val="af-ZA"/>
        </w:rPr>
      </w:pPr>
      <w:r w:rsidRPr="00FC3BB5">
        <w:rPr>
          <w:rFonts w:ascii="Arial Armenian" w:hAnsi="Arial Armenian"/>
          <w:sz w:val="22"/>
          <w:szCs w:val="22"/>
          <w:lang w:val="af-ZA"/>
        </w:rPr>
        <w:t>´»ñí³Í ¿ µÝáõÃÛ³Ý Ñ»ï Ï³åí³Í ïáõñ»ñ  ·áí³½¹áÕ ¨ ³ÝóÏ³óÝáÕ ³½·³ÛÇÝ Ï³Ù  Ð³Û³ëï³ÝáõÙ ·ïÝíáÕ Ý»ñ·Ý³ ïáõñûå»ñ³ïáñÝ»ñÇ óáõó³ÏÁ,</w:t>
      </w:r>
      <w:r w:rsidRPr="00FC3BB5">
        <w:rPr>
          <w:rFonts w:ascii="Arial Armenian" w:hAnsi="Arial Armenian"/>
          <w:bCs/>
          <w:sz w:val="22"/>
          <w:szCs w:val="22"/>
          <w:lang w:val="af-ZA"/>
        </w:rPr>
        <w:t xml:space="preserve"> Ýñ³Ýó ÏáÝï³Ïï³ÛÇÝ ïíÛ³ÉÝ»ñÁ, ÇÝãå»ë Ý³¨ Ýñ³Ýó Í³í³É³Í Ñ³Ù³å³ï³ëË³Ý ·áñÍáõÝ»áõÃÛ³Ý ë»ÕÙ ÝÏ³ñ³·ñáõÃÛáõÝÁ:</w:t>
      </w:r>
    </w:p>
    <w:p w14:paraId="706DD09B"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bCs/>
          <w:sz w:val="22"/>
          <w:szCs w:val="22"/>
          <w:lang w:val="af-ZA"/>
        </w:rPr>
        <w:t xml:space="preserve">Î³å»ñÇ ³Ùñ³óÝ»ÉÁ </w:t>
      </w:r>
      <w:r w:rsidRPr="00FC3BB5">
        <w:rPr>
          <w:rFonts w:ascii="Arial Armenian" w:hAnsi="Arial Armenian"/>
          <w:sz w:val="22"/>
          <w:szCs w:val="22"/>
          <w:lang w:val="af-ZA"/>
        </w:rPr>
        <w:t>»ÝÃ³¹ñáõÙ ¿ ß³ñáõÝ³Ï³Ï³Ý ³ßË³ï³Ýù Ñ»ï³·³ Ñ³ñ³µ»ñáõÃÛáõÝÝ»ñÁ ³Ùñ³åÝ¹»Éáõ áõÕÕáõÃÛ³Ùµ:</w:t>
      </w:r>
      <w:r w:rsidRPr="00FC3BB5">
        <w:rPr>
          <w:rFonts w:ascii="Arial Armenian" w:hAnsi="Arial Armenian"/>
          <w:bCs/>
          <w:sz w:val="22"/>
          <w:szCs w:val="22"/>
          <w:lang w:val="af-ZA"/>
        </w:rPr>
        <w:t xml:space="preserve"> </w:t>
      </w:r>
      <w:r w:rsidRPr="00FC3BB5">
        <w:rPr>
          <w:rFonts w:ascii="Arial Armenian" w:hAnsi="Arial Armenian"/>
          <w:sz w:val="22"/>
          <w:szCs w:val="22"/>
          <w:lang w:val="af-ZA"/>
        </w:rPr>
        <w:t xml:space="preserve"> </w:t>
      </w:r>
    </w:p>
    <w:p w14:paraId="3FE8B9BA" w14:textId="77777777" w:rsidR="00F070A9" w:rsidRPr="00FC3BB5" w:rsidRDefault="00F070A9" w:rsidP="00F070A9">
      <w:pPr>
        <w:jc w:val="both"/>
        <w:rPr>
          <w:rFonts w:ascii="Arial Armenian" w:hAnsi="Arial Armenian"/>
          <w:bCs/>
          <w:sz w:val="22"/>
          <w:szCs w:val="22"/>
          <w:lang w:val="af-ZA"/>
        </w:rPr>
      </w:pPr>
      <w:r w:rsidRPr="00FC3BB5">
        <w:rPr>
          <w:rFonts w:ascii="Arial Armenian" w:hAnsi="Arial Armenian"/>
          <w:sz w:val="22"/>
          <w:szCs w:val="22"/>
          <w:lang w:val="af-ZA"/>
        </w:rPr>
        <w:t xml:space="preserve">²ÛÝ ¹»åùáõÙ, »ñµ Ù³ëÝ³íáñ </w:t>
      </w:r>
      <w:r w:rsidR="0028547C">
        <w:rPr>
          <w:rFonts w:ascii="Arial Armenian" w:hAnsi="Arial Armenian"/>
          <w:sz w:val="22"/>
          <w:szCs w:val="22"/>
          <w:lang w:val="af-ZA"/>
        </w:rPr>
        <w:t>ÁÝÏ»ñáõÃÛáõÝÁ Ï³Ù Ï³½Ù³Ï»ñåáõÃÛáõÝÁ</w:t>
      </w:r>
      <w:r w:rsidR="0028547C" w:rsidRPr="00FC3BB5">
        <w:rPr>
          <w:rFonts w:ascii="Arial Armenian" w:hAnsi="Arial Armenian"/>
          <w:sz w:val="22"/>
          <w:szCs w:val="22"/>
          <w:lang w:val="af-ZA"/>
        </w:rPr>
        <w:t xml:space="preserve"> </w:t>
      </w:r>
      <w:r w:rsidRPr="00FC3BB5">
        <w:rPr>
          <w:rFonts w:ascii="Arial Armenian" w:hAnsi="Arial Armenian"/>
          <w:sz w:val="22"/>
          <w:szCs w:val="22"/>
          <w:lang w:val="af-ZA"/>
        </w:rPr>
        <w:t>áñáß»É ¿ ÁÝ¹·ñÏ»É ³ñ·»ÉáóÁ Çñ ïáõñ»ñÇ ó³ÝÏáõÙ, ³ÝÑñ³Å»ßï ¿ Ýñ³</w:t>
      </w:r>
      <w:r w:rsidR="00722973" w:rsidRPr="00FC3BB5">
        <w:rPr>
          <w:rFonts w:ascii="Arial Armenian" w:hAnsi="Arial Armenian"/>
          <w:sz w:val="22"/>
          <w:szCs w:val="22"/>
          <w:lang w:val="af-ZA"/>
        </w:rPr>
        <w:t>Ý Ùßï³</w:t>
      </w:r>
      <w:r w:rsidRPr="00FC3BB5">
        <w:rPr>
          <w:rFonts w:ascii="Arial Armenian" w:hAnsi="Arial Armenian"/>
          <w:sz w:val="22"/>
          <w:szCs w:val="22"/>
          <w:lang w:val="af-ZA"/>
        </w:rPr>
        <w:t>å»ë ï»ÕÛ³Ï å³Ñ»É ï³ñ³ÍùáõÙ</w:t>
      </w:r>
      <w:r w:rsidRPr="00FC3BB5" w:rsidDel="0051237D">
        <w:rPr>
          <w:rFonts w:ascii="Arial Armenian" w:hAnsi="Arial Armenian"/>
          <w:sz w:val="22"/>
          <w:szCs w:val="22"/>
          <w:lang w:val="af-ZA"/>
        </w:rPr>
        <w:t xml:space="preserve"> </w:t>
      </w:r>
      <w:r w:rsidRPr="00FC3BB5">
        <w:rPr>
          <w:rFonts w:ascii="Arial Armenian" w:hAnsi="Arial Armenian"/>
          <w:sz w:val="22"/>
          <w:szCs w:val="22"/>
          <w:lang w:val="af-ZA"/>
        </w:rPr>
        <w:t xml:space="preserve">ïáõñÇ½ÙÇ Ñ»ï Ï³åí³Í µáÉáñ ÷á÷áËáõÃÛáõÝÝ»ñÇÝ: îáõñÇëïÝ»ñÇ ³Ûó»ÉáõÃÛ³Ý ÁÝÃ³óùáõÙ ¨ Ñ»ïá ïáõñûå»ñ³ïáñÇÝ å»ïù ¿ ï»Õ»Ï³óÝ»É ïáõñÇ µáÉáñ Ù³Ýñ³Ù³ëÝáõÃÛáõÝÝ»ñÇ í»ñ³µ»ñÛ³É: </w:t>
      </w:r>
    </w:p>
    <w:p w14:paraId="5E29F24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ºÃ» ïáõñÇëï³Ï³Ý </w:t>
      </w:r>
      <w:r w:rsidR="0028547C">
        <w:rPr>
          <w:rFonts w:ascii="Arial Armenian" w:hAnsi="Arial Armenian"/>
          <w:sz w:val="22"/>
          <w:szCs w:val="22"/>
          <w:lang w:val="af-ZA"/>
        </w:rPr>
        <w:t>ÁÝÏ»ñáõÃÛáõÝÁ Ï³Ù Ï³½Ù³Ï»ñåáõÃÛáõÝÁ</w:t>
      </w:r>
      <w:r w:rsidR="0028547C"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Çñ ÙÇçáóÝ»ñÇó Ï³Ù ³Ûó»ÉáõÝ»ñÇ ÙÇçáóáí ýÇÝ³Ýë³å»ë ³ç³Ïó»É ¿ å³Ñå³ÝíáÕ ï³ñ³ÍùÇ áñ¨¿ Íñ³·ñÇÝ, ³å³  Ýñ³Ý ³ÝÑñ³Å»ßï ¿ </w:t>
      </w:r>
      <w:r w:rsidR="00E348DD" w:rsidRPr="00FC3BB5">
        <w:rPr>
          <w:rFonts w:ascii="Arial Armenian" w:hAnsi="Arial Armenian"/>
          <w:sz w:val="22"/>
          <w:szCs w:val="22"/>
          <w:lang w:val="af-ZA"/>
        </w:rPr>
        <w:t xml:space="preserve">Ùßï³å»ë </w:t>
      </w:r>
      <w:r w:rsidRPr="00FC3BB5">
        <w:rPr>
          <w:rFonts w:ascii="Arial Armenian" w:hAnsi="Arial Armenian"/>
          <w:sz w:val="22"/>
          <w:szCs w:val="22"/>
          <w:lang w:val="af-ZA"/>
        </w:rPr>
        <w:t xml:space="preserve">ï»Õ»Ï³óí³Í å³Ñ»É Íñ³·ñÇ ÁÝÃ³óùÇ Ù³ëÇÝ: </w:t>
      </w:r>
      <w:r w:rsidRPr="00FC3BB5">
        <w:rPr>
          <w:rFonts w:ascii="Arial Armenian" w:hAnsi="Arial Armenian"/>
          <w:sz w:val="22"/>
          <w:szCs w:val="22"/>
          <w:lang w:val="af-ZA"/>
        </w:rPr>
        <w:tab/>
        <w:t xml:space="preserve">¸³ ÏÝå³ëïÇ »ñÏ³ñ³ï¨ Ñ³Ù³·áñÍ³ÏóáõÃÛ³ÝÁ ïáõñÇëï³Ï³Ý </w:t>
      </w:r>
      <w:r w:rsidR="0028547C">
        <w:rPr>
          <w:rFonts w:ascii="Arial Armenian" w:hAnsi="Arial Armenian"/>
          <w:sz w:val="22"/>
          <w:szCs w:val="22"/>
          <w:lang w:val="af-ZA"/>
        </w:rPr>
        <w:t>ÁÝÏ»ñáõÃÛ³Ý Ï³Ù Ï³½Ù³Ï»ñåáõÃÛ³Ý</w:t>
      </w:r>
      <w:r w:rsidR="0028547C" w:rsidRPr="00FC3BB5">
        <w:rPr>
          <w:rFonts w:ascii="Arial Armenian" w:hAnsi="Arial Armenian"/>
          <w:sz w:val="22"/>
          <w:szCs w:val="22"/>
          <w:lang w:val="af-ZA"/>
        </w:rPr>
        <w:t xml:space="preserve"> </w:t>
      </w:r>
      <w:r w:rsidRPr="00FC3BB5">
        <w:rPr>
          <w:rFonts w:ascii="Arial Armenian" w:hAnsi="Arial Armenian"/>
          <w:sz w:val="22"/>
          <w:szCs w:val="22"/>
          <w:lang w:val="af-ZA"/>
        </w:rPr>
        <w:t>¨ å³Ñå³ÝíáÕ ï³ñ³ÍùÇ ÙÇç¨:</w:t>
      </w:r>
    </w:p>
    <w:p w14:paraId="0A417D18" w14:textId="77777777" w:rsidR="00F070A9" w:rsidRPr="00FC3BB5" w:rsidRDefault="00F070A9" w:rsidP="00F070A9">
      <w:pPr>
        <w:pStyle w:val="Default"/>
        <w:spacing w:line="312" w:lineRule="auto"/>
        <w:jc w:val="both"/>
        <w:rPr>
          <w:rFonts w:ascii="Arial Armenian" w:hAnsi="Arial Armenian"/>
          <w:sz w:val="24"/>
          <w:szCs w:val="24"/>
          <w:lang w:val="af-ZA"/>
        </w:rPr>
      </w:pPr>
    </w:p>
    <w:p w14:paraId="0D68C4A2" w14:textId="77777777" w:rsidR="00F070A9" w:rsidRPr="00FC3BB5" w:rsidRDefault="00F070A9" w:rsidP="00F070A9">
      <w:pPr>
        <w:pStyle w:val="Heading2"/>
        <w:numPr>
          <w:ilvl w:val="1"/>
          <w:numId w:val="14"/>
        </w:numPr>
        <w:spacing w:line="240" w:lineRule="auto"/>
        <w:rPr>
          <w:bCs w:val="0"/>
          <w:lang w:val="af-ZA"/>
        </w:rPr>
      </w:pPr>
      <w:bookmarkStart w:id="199" w:name="_Toc198445903"/>
      <w:r w:rsidRPr="00FC3BB5">
        <w:rPr>
          <w:bCs w:val="0"/>
          <w:lang w:val="af-ZA"/>
        </w:rPr>
        <w:t>Þñç³Ï³ ÙÇç³í³ÛñÇ íñ³ ïáõñÇëï³Ï³Ý ¨ é»Ïñ»³óÇáÝ ·áñÍáõÝ»áõÃÛ³Ý   ³½¹»óáõÃÛ³Ý  ·Ý³Ñ³ïáõÙ ¨ Ï³é³í³ñáõÙ</w:t>
      </w:r>
      <w:bookmarkEnd w:id="199"/>
    </w:p>
    <w:p w14:paraId="074C3633" w14:textId="77777777" w:rsidR="00F070A9" w:rsidRPr="00FC3BB5" w:rsidRDefault="00F070A9" w:rsidP="00F070A9">
      <w:pPr>
        <w:jc w:val="both"/>
        <w:rPr>
          <w:rFonts w:ascii="Arial Armenian" w:hAnsi="Arial Armenian"/>
          <w:lang w:val="af-ZA"/>
        </w:rPr>
      </w:pPr>
    </w:p>
    <w:p w14:paraId="11C7F09D" w14:textId="77777777" w:rsidR="00F070A9" w:rsidRPr="00FC3BB5" w:rsidRDefault="00CC068C" w:rsidP="00F070A9">
      <w:pPr>
        <w:jc w:val="both"/>
        <w:rPr>
          <w:rFonts w:ascii="Arial Armenian" w:hAnsi="Arial Armenian"/>
          <w:sz w:val="22"/>
          <w:szCs w:val="22"/>
          <w:lang w:val="af-ZA"/>
        </w:rPr>
      </w:pPr>
      <w:r>
        <w:rPr>
          <w:rFonts w:ascii="Arial Armenian" w:hAnsi="Arial Armenian"/>
          <w:sz w:val="22"/>
          <w:szCs w:val="22"/>
          <w:lang w:val="af-ZA"/>
        </w:rPr>
        <w:t xml:space="preserve">1. </w:t>
      </w:r>
      <w:r w:rsidR="00F070A9" w:rsidRPr="00FC3BB5">
        <w:rPr>
          <w:rFonts w:ascii="Arial Armenian" w:hAnsi="Arial Armenian"/>
          <w:sz w:val="22"/>
          <w:szCs w:val="22"/>
          <w:lang w:val="af-ZA"/>
        </w:rPr>
        <w:t xml:space="preserve">ä³Ñå³ÝíáÕ ï³ñ³ÍùÝ»ñáõÙ ïáõñÇ½ÙÇ Ñ»ï Ï³åí³Í µ³ó³ë³Ï³Ý ³½¹»óáõÃÛáõÝÝ»ñÇ  ë³ÑÙ³Ý³÷³ÏáõÙÝ»ñÝ »Ý` </w:t>
      </w:r>
    </w:p>
    <w:p w14:paraId="3E665F59" w14:textId="77777777" w:rsidR="00F070A9" w:rsidRPr="00FC3BB5" w:rsidRDefault="00F070A9" w:rsidP="00CC068C">
      <w:pPr>
        <w:numPr>
          <w:ilvl w:val="0"/>
          <w:numId w:val="36"/>
        </w:numPr>
        <w:jc w:val="both"/>
        <w:rPr>
          <w:rFonts w:ascii="Arial Armenian" w:hAnsi="Arial Armenian"/>
          <w:sz w:val="22"/>
          <w:szCs w:val="22"/>
          <w:lang w:val="af-ZA"/>
        </w:rPr>
      </w:pPr>
      <w:r w:rsidRPr="00FC3BB5">
        <w:rPr>
          <w:rFonts w:ascii="Arial Armenian" w:hAnsi="Arial Armenian"/>
          <w:bCs/>
          <w:sz w:val="22"/>
          <w:szCs w:val="22"/>
          <w:lang w:val="af-ZA"/>
        </w:rPr>
        <w:t>µÝ³å³Ñå³Ý³Ï³Ý</w:t>
      </w:r>
      <w:r w:rsidRPr="00FC3BB5">
        <w:rPr>
          <w:rFonts w:ascii="Arial Armenian" w:hAnsi="Arial Armenian"/>
          <w:sz w:val="22"/>
          <w:szCs w:val="22"/>
          <w:lang w:val="af-ZA"/>
        </w:rPr>
        <w:t xml:space="preserve">` Ï³åí³Í µÝáõÃÛ³Ý íñ³ µ³ó³ë³Ï³Ý ³½¹»óáõÃÛ³Ý Ñ»ï, </w:t>
      </w:r>
    </w:p>
    <w:p w14:paraId="7864A887" w14:textId="77777777" w:rsidR="00F070A9" w:rsidRPr="00FC3BB5" w:rsidRDefault="00F070A9" w:rsidP="00CC068C">
      <w:pPr>
        <w:numPr>
          <w:ilvl w:val="0"/>
          <w:numId w:val="36"/>
        </w:numPr>
        <w:jc w:val="both"/>
        <w:rPr>
          <w:rFonts w:ascii="Arial Armenian" w:hAnsi="Arial Armenian"/>
          <w:sz w:val="22"/>
          <w:szCs w:val="22"/>
          <w:lang w:val="af-ZA"/>
        </w:rPr>
      </w:pPr>
      <w:r w:rsidRPr="00FC3BB5">
        <w:rPr>
          <w:rFonts w:ascii="Arial Armenian" w:hAnsi="Arial Armenian"/>
          <w:bCs/>
          <w:sz w:val="22"/>
          <w:szCs w:val="22"/>
          <w:lang w:val="af-ZA"/>
        </w:rPr>
        <w:t>ëáóÇ³É-Ùß³ÏáõÃ³ÛÇÝ</w:t>
      </w:r>
      <w:r w:rsidRPr="00FC3BB5">
        <w:rPr>
          <w:rFonts w:ascii="Arial Armenian" w:hAnsi="Arial Armenian"/>
          <w:sz w:val="22"/>
          <w:szCs w:val="22"/>
          <w:lang w:val="af-ZA"/>
        </w:rPr>
        <w:t>` Ï³åí³Í µ³½Ù³µÝáõÛÃ  Ùß³ÏáõÃ³ÛÇÝ ³ñÅ»ùÝ»ñÇ ¨ ï»Õ³Ï³Ý Ñ³Ù³</w:t>
      </w:r>
      <w:r w:rsidR="00575C72">
        <w:rPr>
          <w:rFonts w:ascii="Arial" w:hAnsi="Arial" w:cs="Arial"/>
          <w:sz w:val="22"/>
          <w:szCs w:val="22"/>
          <w:lang w:val="hy-AM"/>
        </w:rPr>
        <w:t>յ</w:t>
      </w:r>
      <w:r w:rsidR="00575C72" w:rsidRPr="00C22294">
        <w:rPr>
          <w:rFonts w:ascii="Arial Armenian" w:hAnsi="Arial Armenian"/>
          <w:sz w:val="22"/>
          <w:szCs w:val="22"/>
          <w:lang w:val="af-ZA"/>
        </w:rPr>
        <w:t>Ý</w:t>
      </w:r>
      <w:r w:rsidRPr="00FC3BB5">
        <w:rPr>
          <w:rFonts w:ascii="Arial Armenian" w:hAnsi="Arial Armenian"/>
          <w:sz w:val="22"/>
          <w:szCs w:val="22"/>
          <w:lang w:val="af-ZA"/>
        </w:rPr>
        <w:t xml:space="preserve">ùÝ»ñÇ  µÝ³Ï³ÝáÝ ÏÛ³ÝùÇ íñ³ µ³ó³ë³Ï³Ý ³½¹»óáõÃÛ³Ý Ñ»ï, </w:t>
      </w:r>
    </w:p>
    <w:p w14:paraId="48A24305" w14:textId="77777777" w:rsidR="00F070A9" w:rsidRPr="00FC3BB5" w:rsidRDefault="00F070A9" w:rsidP="00CC068C">
      <w:pPr>
        <w:numPr>
          <w:ilvl w:val="0"/>
          <w:numId w:val="36"/>
        </w:numPr>
        <w:jc w:val="both"/>
        <w:rPr>
          <w:rFonts w:ascii="Arial Armenian" w:hAnsi="Arial Armenian"/>
          <w:sz w:val="22"/>
          <w:szCs w:val="22"/>
          <w:lang w:val="af-ZA"/>
        </w:rPr>
      </w:pPr>
      <w:r w:rsidRPr="00FC3BB5">
        <w:rPr>
          <w:rFonts w:ascii="Arial Armenian" w:hAnsi="Arial Armenian"/>
          <w:bCs/>
          <w:sz w:val="22"/>
          <w:szCs w:val="22"/>
          <w:lang w:val="af-ZA"/>
        </w:rPr>
        <w:lastRenderedPageBreak/>
        <w:t>Ñá·»µ³Ý³Ï³Ý`</w:t>
      </w:r>
      <w:r w:rsidRPr="00FC3BB5">
        <w:rPr>
          <w:rFonts w:ascii="Arial Armenian" w:hAnsi="Arial Armenian"/>
          <w:sz w:val="22"/>
          <w:szCs w:val="22"/>
          <w:lang w:val="af-ZA"/>
        </w:rPr>
        <w:t xml:space="preserve"> Ï³åí³Í Ñ³Ý·Çëï, µÝ³Ï³Ý ÙÇç³í³ÛñáõÙ ·ïÝí»Éáõ ³Ûó»ÉáõÝ»ñÇ  ó³Ý</w:t>
      </w:r>
      <w:r w:rsidR="00575C72">
        <w:rPr>
          <w:rFonts w:ascii="Arial" w:hAnsi="Arial" w:cs="Arial"/>
          <w:sz w:val="22"/>
          <w:szCs w:val="22"/>
          <w:lang w:val="hy-AM"/>
        </w:rPr>
        <w:t>կ</w:t>
      </w:r>
      <w:r w:rsidRPr="00FC3BB5">
        <w:rPr>
          <w:rFonts w:ascii="Arial Armenian" w:hAnsi="Arial Armenian"/>
          <w:sz w:val="22"/>
          <w:szCs w:val="22"/>
          <w:lang w:val="af-ZA"/>
        </w:rPr>
        <w:t>áõÃÛ³Ý Ñ»ï:</w:t>
      </w:r>
    </w:p>
    <w:p w14:paraId="13F1F9F3" w14:textId="77777777" w:rsidR="00F070A9" w:rsidRPr="00FC3BB5" w:rsidRDefault="00CC068C" w:rsidP="00C76296">
      <w:pPr>
        <w:jc w:val="both"/>
        <w:rPr>
          <w:rFonts w:ascii="Arial Armenian" w:hAnsi="Arial Armenian"/>
          <w:sz w:val="22"/>
          <w:szCs w:val="22"/>
          <w:lang w:val="af-ZA"/>
        </w:rPr>
      </w:pPr>
      <w:r>
        <w:rPr>
          <w:rFonts w:ascii="Arial Armenian" w:hAnsi="Arial Armenian"/>
          <w:sz w:val="22"/>
          <w:szCs w:val="22"/>
          <w:lang w:val="af-ZA"/>
        </w:rPr>
        <w:t xml:space="preserve">2. </w:t>
      </w:r>
      <w:r w:rsidR="00F070A9" w:rsidRPr="00FC3BB5">
        <w:rPr>
          <w:rFonts w:ascii="Arial Armenian" w:hAnsi="Arial Armenian"/>
          <w:sz w:val="22"/>
          <w:szCs w:val="22"/>
          <w:lang w:val="af-ZA"/>
        </w:rPr>
        <w:t>ä³Ñå³ÝíáÕ ï³ñ³ÍùÝ»ñáõÙ ßñç³Ï³ Ù</w:t>
      </w:r>
      <w:r w:rsidR="00C76296" w:rsidRPr="00FC3BB5">
        <w:rPr>
          <w:rFonts w:ascii="Arial Armenian" w:hAnsi="Arial Armenian"/>
          <w:sz w:val="22"/>
          <w:szCs w:val="22"/>
          <w:lang w:val="af-ZA"/>
        </w:rPr>
        <w:t xml:space="preserve">Çç³í³ÛñÇ íñ³ ïáõñÇ½ÙÇ µ³ó³ë³Ï³Ý </w:t>
      </w:r>
      <w:r w:rsidR="00F070A9" w:rsidRPr="00FC3BB5">
        <w:rPr>
          <w:rFonts w:ascii="Arial Armenian" w:hAnsi="Arial Armenian"/>
          <w:sz w:val="22"/>
          <w:szCs w:val="22"/>
          <w:lang w:val="af-ZA"/>
        </w:rPr>
        <w:t>³½¹»óáõÃÛ³Ý ³éÏ³ÛáõÃÛáõÝÁ ¨ Ù³Ï³ñ¹³ÏÁ Ï³åí³Í ¿ `</w:t>
      </w:r>
    </w:p>
    <w:p w14:paraId="450E9EAB" w14:textId="77777777" w:rsidR="00F070A9" w:rsidRPr="00FC3BB5" w:rsidRDefault="00F070A9" w:rsidP="00CC068C">
      <w:pPr>
        <w:numPr>
          <w:ilvl w:val="0"/>
          <w:numId w:val="37"/>
        </w:numPr>
        <w:jc w:val="both"/>
        <w:rPr>
          <w:rFonts w:ascii="Arial Armenian" w:hAnsi="Arial Armenian"/>
          <w:sz w:val="22"/>
          <w:szCs w:val="22"/>
          <w:lang w:val="af-ZA"/>
        </w:rPr>
      </w:pPr>
      <w:r w:rsidRPr="00FC3BB5">
        <w:rPr>
          <w:rFonts w:ascii="Arial Armenian" w:hAnsi="Arial Armenian"/>
          <w:sz w:val="22"/>
          <w:szCs w:val="22"/>
          <w:lang w:val="af-ZA"/>
        </w:rPr>
        <w:t xml:space="preserve">ï»Õ³ÝùÇ µÝáõÃ³·ñÇó, </w:t>
      </w:r>
    </w:p>
    <w:p w14:paraId="5CE9D339" w14:textId="77777777" w:rsidR="00F070A9" w:rsidRPr="00FC3BB5" w:rsidRDefault="00F070A9" w:rsidP="00CC068C">
      <w:pPr>
        <w:numPr>
          <w:ilvl w:val="0"/>
          <w:numId w:val="37"/>
        </w:numPr>
        <w:jc w:val="both"/>
        <w:rPr>
          <w:rFonts w:ascii="Arial Armenian" w:hAnsi="Arial Armenian"/>
          <w:sz w:val="22"/>
          <w:szCs w:val="22"/>
          <w:lang w:val="af-ZA"/>
        </w:rPr>
      </w:pPr>
      <w:r w:rsidRPr="00FC3BB5">
        <w:rPr>
          <w:rFonts w:ascii="Arial Armenian" w:hAnsi="Arial Armenian"/>
          <w:sz w:val="22"/>
          <w:szCs w:val="22"/>
          <w:lang w:val="af-ZA"/>
        </w:rPr>
        <w:t xml:space="preserve">ïáõñÇ½ÙáõÙ û·ï³·áñÍ»Éáõ  Ù³Ï³ñ¹³ÏÇó ¨ </w:t>
      </w:r>
    </w:p>
    <w:p w14:paraId="11590807" w14:textId="77777777" w:rsidR="00F070A9" w:rsidRPr="00FC3BB5" w:rsidRDefault="00F070A9" w:rsidP="00CC068C">
      <w:pPr>
        <w:numPr>
          <w:ilvl w:val="0"/>
          <w:numId w:val="37"/>
        </w:numPr>
        <w:jc w:val="both"/>
        <w:rPr>
          <w:rFonts w:ascii="Arial Armenian" w:hAnsi="Arial Armenian"/>
          <w:sz w:val="22"/>
          <w:szCs w:val="22"/>
          <w:lang w:val="af-ZA"/>
        </w:rPr>
      </w:pPr>
      <w:r w:rsidRPr="00FC3BB5">
        <w:rPr>
          <w:rFonts w:ascii="Arial Armenian" w:hAnsi="Arial Armenian"/>
          <w:sz w:val="22"/>
          <w:szCs w:val="22"/>
          <w:lang w:val="af-ZA"/>
        </w:rPr>
        <w:t>Ý³Ëáñ¹ »ñÏáõëÇ Ñ³ñ³µ»ñáõÃÛáõÝÁ Ï³é³í³ñ»Éáõ å³Ñå³ÝíáÕ ï³ñ³ÍùÝ»ñÇ áõÝ³ÏáõÃÛáõÝÇó:</w:t>
      </w:r>
    </w:p>
    <w:p w14:paraId="1F95B19D" w14:textId="77777777" w:rsidR="00F070A9" w:rsidRPr="00FC3BB5" w:rsidRDefault="00F070A9" w:rsidP="00F070A9">
      <w:pPr>
        <w:ind w:left="426" w:hanging="426"/>
        <w:jc w:val="both"/>
        <w:rPr>
          <w:rFonts w:ascii="Arial Armenian" w:hAnsi="Arial Armenian"/>
          <w:lang w:val="af-ZA"/>
        </w:rPr>
      </w:pPr>
    </w:p>
    <w:p w14:paraId="4CCB88EF" w14:textId="77777777" w:rsidR="00F070A9" w:rsidRPr="00FC3BB5" w:rsidRDefault="00F070A9" w:rsidP="00F070A9">
      <w:pPr>
        <w:pStyle w:val="Heading2"/>
        <w:numPr>
          <w:ilvl w:val="1"/>
          <w:numId w:val="14"/>
        </w:numPr>
        <w:spacing w:line="240" w:lineRule="auto"/>
        <w:rPr>
          <w:bCs w:val="0"/>
          <w:lang w:val="af-ZA"/>
        </w:rPr>
      </w:pPr>
      <w:bookmarkStart w:id="200" w:name="_Toc128213819"/>
      <w:bookmarkStart w:id="201" w:name="_Toc128215268"/>
      <w:bookmarkStart w:id="202" w:name="_Toc128213820"/>
      <w:bookmarkStart w:id="203" w:name="_Toc128215269"/>
      <w:bookmarkStart w:id="204" w:name="_Toc198445904"/>
      <w:bookmarkEnd w:id="200"/>
      <w:bookmarkEnd w:id="201"/>
      <w:bookmarkEnd w:id="202"/>
      <w:bookmarkEnd w:id="203"/>
      <w:r w:rsidRPr="00FC3BB5">
        <w:rPr>
          <w:bCs w:val="0"/>
          <w:lang w:val="af-ZA"/>
        </w:rPr>
        <w:t>î³ñ³ÍùÝ»ñÇ  Í³Ýñ³µ»éÝí³ÍáõÃÛ³Ý áñáßáõÙ</w:t>
      </w:r>
      <w:bookmarkEnd w:id="204"/>
    </w:p>
    <w:p w14:paraId="37511BCE" w14:textId="77777777" w:rsidR="00F070A9" w:rsidRPr="00FC3BB5" w:rsidRDefault="00F070A9" w:rsidP="00F070A9">
      <w:pPr>
        <w:autoSpaceDE w:val="0"/>
        <w:autoSpaceDN w:val="0"/>
        <w:adjustRightInd w:val="0"/>
        <w:spacing w:line="312" w:lineRule="auto"/>
        <w:jc w:val="both"/>
        <w:rPr>
          <w:rFonts w:ascii="Arial Armenian" w:hAnsi="Arial Armenian"/>
          <w:b/>
          <w:bCs/>
          <w:lang w:val="af-ZA"/>
        </w:rPr>
      </w:pPr>
    </w:p>
    <w:p w14:paraId="3DA485A7"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1970-1980 Ãí³Ï³ÝÝ»ñÇÝ Í³Ýñ³µ»éÝí³ÍáõÃÛáõÝÁ ÁÝ¹áõÝí³Í ¿ñ Ñ³ëÏ³Ý³É Çµñ¨  ³Ûó»ÉáõÝ»ñÇ µ³ó³ñÓ³Ï ù³Ý³Ï:  öáñÓ ¿ñ ³ñíáõÙ ÉáõÍ»É µ³ó³ë³Ï³Ý ³½¹»óáõÃÛ³Ý åñáµÉ»ÙÝ»ñÁ å³ñ½³å»ë ³Ûó»ÉáõÃÛáõÝÝ»ñÇ ù³Ý³Ï³Ï³Ý ë³ÑÙ³Ý³÷³ÏáõÙÝ»ñáí, »ÉÝ»Éáí ¿ÏáÉá·Ç³Ï³Ý, ëáóÇ³É³Ï³Ý ¨ ³ÛÉ í»ñÉáõÍáõÃÛáõÝÝ»ñÇó:  ê³Ï³ÛÝ ³Ûó»ÉáõÝ»ñÇ ¨ ßñç³Ï³ ÙÇç³í³ÛñÇ µ³ñ¹ Ñ³ñ³µ»ñáõÃÛáõÝÝ»ñÇ å³ï×³éáí Í³Ýñ³µ»éÝí³ÍáõÃÛ³Ý  Ñ³ëÏ³óáÕáõÃÛáõÝÁ ß³ï ¹Åí³ñ ¿ µÝáñáß»É: </w:t>
      </w:r>
    </w:p>
    <w:p w14:paraId="6BA82D02"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Þ³ï ¹»åù»ñáõÙ µ³ó³ë³Ï³Ý ³½¹»óáõÃÛ³Ý Ù³Ï³ñ¹³ÏÁ Ï³Ëí³Í ¿ áã ³ÛÝù³Ý  ³Ûó»ÉáõÝ»ñÇ µ³ó³ñÓ³Ï ù³Ý³ÏÇó, ÇÝãù³Ý í»ñçÇÝÝ»ñÇë í³ñù³·ÍÇó: </w:t>
      </w:r>
    </w:p>
    <w:p w14:paraId="2DD3A1A9" w14:textId="77777777" w:rsidR="00F070A9" w:rsidRPr="00FC3BB5" w:rsidRDefault="00F070A9" w:rsidP="00C76296">
      <w:pPr>
        <w:jc w:val="both"/>
        <w:rPr>
          <w:rFonts w:ascii="Arial Armenian" w:hAnsi="Arial Armenian"/>
          <w:sz w:val="22"/>
          <w:szCs w:val="22"/>
          <w:lang w:val="af-ZA"/>
        </w:rPr>
      </w:pPr>
      <w:r w:rsidRPr="00FC3BB5">
        <w:rPr>
          <w:rFonts w:ascii="Arial Armenian" w:hAnsi="Arial Armenian"/>
          <w:sz w:val="22"/>
          <w:szCs w:val="22"/>
          <w:lang w:val="af-ZA"/>
        </w:rPr>
        <w:t xml:space="preserve">¶áÛáõÃÛáõÝ áõÝ»Ý Í³Ýñ³µ»éÝí³ÍáõÃÛáõÝÁ  áñáß»Éáõ ¨ ë³ÑÙ³Ý³÷³Ï»Éáõ ÙÇ ß³ñù ³í»ÉÇ Ï³ï³ñ»É³·áñÍí³Í  ëË»Ù³Ý»ñ: ¸ñ³ÝóÇó ³é³í»É Ñ³ÛïÝÇ »Ý 6 ëË»Ù³Ý»ñ, áñáÝóÇó Ù»ÏÁ ³é³í»É É³ÛÝ û·ï³·áñÍíáÕÝ ¿ áã ÙÇ³ÛÝ ïáõñÇ½ÙáõÙ, ³ÛÉ¨ ÁÝ¹Ñ³Ýñ³å»ë Ï³é³í³ñÙ³Ý Ù»ç: Â³ñ·Ù³Ý³µ³ñ ³ÛÝ ÏáãíáõÙ ¿  ÀÝ¹áõÝ»ÉÇ ÷á÷áËáõÃÛáõÝÝ»ñÇ ë³ÑÙ³ÝÝ»ñÁ / Àöê/  ¨  ³é³í»É </w:t>
      </w:r>
      <w:r w:rsidRPr="00FC3BB5">
        <w:rPr>
          <w:rFonts w:ascii="Arial Armenian" w:hAnsi="Arial Armenian"/>
          <w:bCs/>
          <w:sz w:val="22"/>
          <w:szCs w:val="22"/>
          <w:lang w:val="af-ZA"/>
        </w:rPr>
        <w:t>áñ³Ï³ÛÇÝ ¿,</w:t>
      </w:r>
      <w:r w:rsidRPr="00FC3BB5">
        <w:rPr>
          <w:rFonts w:ascii="Arial Armenian" w:hAnsi="Arial Armenian"/>
          <w:sz w:val="22"/>
          <w:szCs w:val="22"/>
          <w:lang w:val="af-ZA"/>
        </w:rPr>
        <w:t xml:space="preserve"> ù³Ý </w:t>
      </w:r>
      <w:r w:rsidRPr="00FC3BB5">
        <w:rPr>
          <w:rFonts w:ascii="Arial Armenian" w:hAnsi="Arial Armenian"/>
          <w:bCs/>
          <w:sz w:val="22"/>
          <w:szCs w:val="22"/>
          <w:lang w:val="af-ZA"/>
        </w:rPr>
        <w:t>ù³Ý³Ï³ÛÇÝ:</w:t>
      </w:r>
      <w:r w:rsidRPr="00FC3BB5">
        <w:rPr>
          <w:rFonts w:ascii="Arial Armenian" w:hAnsi="Arial Armenian"/>
          <w:sz w:val="22"/>
          <w:szCs w:val="22"/>
          <w:lang w:val="af-ZA"/>
        </w:rPr>
        <w:t xml:space="preserve"> </w:t>
      </w:r>
    </w:p>
    <w:p w14:paraId="2AED94A8" w14:textId="77777777" w:rsidR="00F070A9" w:rsidRPr="00FC3BB5" w:rsidRDefault="00F070A9" w:rsidP="00F070A9">
      <w:pPr>
        <w:autoSpaceDE w:val="0"/>
        <w:autoSpaceDN w:val="0"/>
        <w:adjustRightInd w:val="0"/>
        <w:spacing w:line="312" w:lineRule="auto"/>
        <w:jc w:val="both"/>
        <w:rPr>
          <w:rFonts w:ascii="Arial Armenian" w:hAnsi="Arial Armenian"/>
          <w:lang w:val="af-ZA"/>
        </w:rPr>
      </w:pPr>
    </w:p>
    <w:p w14:paraId="776CB6B6" w14:textId="77777777" w:rsidR="00F070A9" w:rsidRPr="00FC3BB5" w:rsidRDefault="00F070A9" w:rsidP="00F070A9">
      <w:pPr>
        <w:pStyle w:val="Heading2"/>
        <w:numPr>
          <w:ilvl w:val="1"/>
          <w:numId w:val="14"/>
        </w:numPr>
        <w:spacing w:line="240" w:lineRule="auto"/>
        <w:rPr>
          <w:bCs w:val="0"/>
          <w:lang w:val="af-ZA"/>
        </w:rPr>
      </w:pPr>
      <w:bookmarkStart w:id="205" w:name="_Toc198445905"/>
      <w:r w:rsidRPr="00FC3BB5">
        <w:rPr>
          <w:bCs w:val="0"/>
          <w:lang w:val="af-ZA"/>
        </w:rPr>
        <w:t>Þñç³Ï³ ÙÇç³í³ÛñÇ íñ³ ïáõñÇëï³Ï³Ý  ·áñÍáõÝ»áõÃÛ³Ý ³½¹»óáõÃÛ³Ý ÇÝ¹ÇÏ³ïáñÝ»ñ</w:t>
      </w:r>
      <w:bookmarkEnd w:id="205"/>
    </w:p>
    <w:p w14:paraId="20AA6179" w14:textId="77777777" w:rsidR="00F070A9" w:rsidRPr="00FC3BB5" w:rsidRDefault="00F070A9" w:rsidP="00F070A9">
      <w:pPr>
        <w:spacing w:line="312" w:lineRule="auto"/>
        <w:jc w:val="both"/>
        <w:rPr>
          <w:rFonts w:ascii="Arial Armenian" w:hAnsi="Arial Armenian"/>
          <w:i/>
          <w:iCs/>
          <w:lang w:val="af-ZA"/>
        </w:rPr>
      </w:pPr>
    </w:p>
    <w:p w14:paraId="436A3473" w14:textId="77777777" w:rsidR="00F070A9" w:rsidRPr="00FC3BB5" w:rsidRDefault="00F070A9" w:rsidP="00C76296">
      <w:pPr>
        <w:jc w:val="both"/>
        <w:rPr>
          <w:rFonts w:ascii="Arial Armenian" w:hAnsi="Arial Armenian"/>
          <w:sz w:val="22"/>
          <w:szCs w:val="22"/>
          <w:lang w:val="af-ZA"/>
        </w:rPr>
      </w:pPr>
      <w:r w:rsidRPr="00FC3BB5">
        <w:rPr>
          <w:rFonts w:ascii="Arial Armenian" w:hAnsi="Arial Armenian"/>
          <w:sz w:val="22"/>
          <w:szCs w:val="22"/>
          <w:lang w:val="af-ZA"/>
        </w:rPr>
        <w:t xml:space="preserve">Þñç³Ï³ ÙÇç³í³ÛñÇ íñ³ ïáõñÇëï³Ï³Ý ¨ é»Ïñ»³óÇáÝ ·áñÍáõÝ»áõÃÛ³Ý ï³ñµ»ñ Ó¨»ñÇ ³½¹»óáõÃÛ³Ý </w:t>
      </w:r>
      <w:r w:rsidRPr="00FC3BB5">
        <w:rPr>
          <w:rFonts w:ascii="Arial Armenian" w:hAnsi="Arial Armenian"/>
          <w:bCs/>
          <w:sz w:val="22"/>
          <w:szCs w:val="22"/>
          <w:lang w:val="af-ZA"/>
        </w:rPr>
        <w:t>ÇÝ¹ÇÏ³ïáñÝ»ñÁ</w:t>
      </w:r>
      <w:r w:rsidRPr="00FC3BB5">
        <w:rPr>
          <w:rFonts w:ascii="Arial Armenian" w:hAnsi="Arial Armenian"/>
          <w:sz w:val="22"/>
          <w:szCs w:val="22"/>
          <w:lang w:val="af-ZA"/>
        </w:rPr>
        <w:t xml:space="preserve"> ³ÝÑñ³Å»ßï »Ý ÇÝãå»ë í»ñÁ ùÝÝ³ñÏí³Í Í³Ýñ³µ»éÝí³ÍáõÃÛáõÝÁ  áñáß»Éáõ ¨ ë³ÑÙ³Ý³÷³Ï»Éáõ ëË»Ù³Ý»ñÁ ÏÇñ³é»Éáõ Ñ³Ù³ñ, ³ÛÝå»ë ¿É ßñç³Ï³ ÙÇç³í³ÛñÇ ¨ ïÝï»ëáõÃÛ³Ý íñ³ ïáõñÇëï³Ï</w:t>
      </w:r>
      <w:r w:rsidR="00C76296" w:rsidRPr="00FC3BB5">
        <w:rPr>
          <w:rFonts w:ascii="Arial Armenian" w:hAnsi="Arial Armenian"/>
          <w:sz w:val="22"/>
          <w:szCs w:val="22"/>
          <w:lang w:val="af-ZA"/>
        </w:rPr>
        <w:t xml:space="preserve">³Ý ¨ é»Ïñ»³óÇáÝ ·áñÍáõÝ»áõÃÛ³Ý </w:t>
      </w:r>
      <w:r w:rsidRPr="00FC3BB5">
        <w:rPr>
          <w:rFonts w:ascii="Arial Armenian" w:hAnsi="Arial Armenian"/>
          <w:sz w:val="22"/>
          <w:szCs w:val="22"/>
          <w:lang w:val="af-ZA"/>
        </w:rPr>
        <w:t xml:space="preserve">³½¹»óáõÃÛ³Ý ·Ý³Ñ³ïÙ³Ý Ýå³ï³Ïáí </w:t>
      </w:r>
      <w:r w:rsidRPr="00FC3BB5">
        <w:rPr>
          <w:rFonts w:ascii="Arial Armenian" w:hAnsi="Arial Armenian"/>
          <w:bCs/>
          <w:sz w:val="22"/>
          <w:szCs w:val="22"/>
          <w:lang w:val="af-ZA"/>
        </w:rPr>
        <w:t>ÙáÝÇïáñÇÝ·Ç</w:t>
      </w:r>
      <w:r w:rsidRPr="00FC3BB5">
        <w:rPr>
          <w:rFonts w:ascii="Arial Armenian" w:hAnsi="Arial Armenian"/>
          <w:sz w:val="22"/>
          <w:szCs w:val="22"/>
          <w:lang w:val="af-ZA"/>
        </w:rPr>
        <w:t xml:space="preserve"> ¨ íÇ×³</w:t>
      </w:r>
      <w:r w:rsidR="00575C72">
        <w:rPr>
          <w:rFonts w:ascii="Arial" w:hAnsi="Arial" w:cs="Arial"/>
          <w:sz w:val="22"/>
          <w:szCs w:val="22"/>
          <w:lang w:val="hy-AM"/>
        </w:rPr>
        <w:t>կա</w:t>
      </w:r>
      <w:r w:rsidRPr="00FC3BB5">
        <w:rPr>
          <w:rFonts w:ascii="Arial Armenian" w:hAnsi="Arial Armenian"/>
          <w:sz w:val="22"/>
          <w:szCs w:val="22"/>
          <w:lang w:val="af-ZA"/>
        </w:rPr>
        <w:t xml:space="preserve">·ñ³Ï³Ý ïíÛ³ÉÝ»ñÇ Ñ³í³ù³·ñÙ³Ý ¨ û·ï³·áñÍÙ³Ý ëÏ½µáõÝùÝ»ñÇ Ùß³ÏÙ³Ý ¨ ÏÇñ³éÙ³Ý Ñ³Ù³ñ (ï»ë </w:t>
      </w:r>
      <w:r w:rsidRPr="00FC3BB5">
        <w:rPr>
          <w:rFonts w:ascii="Arial Armenian" w:hAnsi="Arial Armenian"/>
          <w:iCs/>
          <w:sz w:val="22"/>
          <w:szCs w:val="22"/>
          <w:lang w:val="af-ZA"/>
        </w:rPr>
        <w:t>îáõñÇ½ÙÇ ÙáÝÇïáñÇÝ·</w:t>
      </w:r>
      <w:r w:rsidRPr="00FC3BB5">
        <w:rPr>
          <w:rFonts w:ascii="Arial Armenian" w:hAnsi="Arial Armenian"/>
          <w:sz w:val="22"/>
          <w:szCs w:val="22"/>
          <w:lang w:val="af-ZA"/>
        </w:rPr>
        <w:t xml:space="preserve"> µ³ÅÇÝÁ)</w:t>
      </w:r>
    </w:p>
    <w:p w14:paraId="5C6B0348" w14:textId="77777777" w:rsidR="00F070A9" w:rsidRPr="00FC3BB5" w:rsidRDefault="00F070A9" w:rsidP="00C76296">
      <w:pPr>
        <w:jc w:val="both"/>
        <w:rPr>
          <w:rFonts w:ascii="Arial Armenian" w:hAnsi="Arial Armenian"/>
          <w:sz w:val="22"/>
          <w:szCs w:val="22"/>
          <w:lang w:val="af-ZA"/>
        </w:rPr>
      </w:pPr>
      <w:r w:rsidRPr="00FC3BB5">
        <w:rPr>
          <w:rFonts w:ascii="Arial Armenian" w:hAnsi="Arial Armenian"/>
          <w:sz w:val="22"/>
          <w:szCs w:val="22"/>
          <w:lang w:val="af-ZA"/>
        </w:rPr>
        <w:t>ÆÝ¹ÇÏ³ïáñÝ»ñÇ ÁÝïñáõÃÛáõÝÁ å»ïù ¿ Ï³ï³ñíÇ ï»Õ³Ï³Ý å³ÛÙ³ÝÝ»ñÇÝ Ñ³Ù³å³ï³ëË³Ý, ÁÝ¹ áñáõÙ ë³ ¹ÇÝ³ÙÇÏ åñáó»ë ¿ áñÁ  Ï³Ëí³Í  Ñ³Ý·³Ù³ÝùÝ»ñÇó »ÝÃ³Ï³  ¿ ÷á÷áËáõÃÛáõÝÝ»ñÇ ¨ ×ß·ñïáõÙÝ»ñÇ:</w:t>
      </w:r>
    </w:p>
    <w:p w14:paraId="1069C364"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ÆÝ¹ÇÏ³ïáñÝ»ñ å»ïù ¿ ë³ÑÙ³Ýí»Ý Ñ³Ù³å³ï³ëË³Ý ³ÛÝ ÏáÝÏñ»ï ï»Õ»ñÇÝ ¨ µÝ³·³í³éÝ»ñÇÝ, áñï»Õ ³éÏ³ ¿  ³½¹»óáõÃÛáõÝÁ: ¸ñ³Ýù »Ý  ïáõñÇëï³Ï³Ý µáÉáñ ïÇå»ñÇ »ÝÃ³Ï³éáõóí³ÍùÁ / ·Çß»ñ»Éáõ ¨ ëÝí»Éáõ í³Ûñ»ñ, ³ñ³Ñ»ïÝ»ñ, Ñ³Ý·ëïÇ ï³Õ³í³ñÝ»ñ/, å³ïÙ³Ùß³ÏáõÃ³ÛÇÝ ¨ µÝ³Ï³Ý Ñáõß³ñÓ³ÝÝ»ñÁ,  ·»ï»ñÇ ÑáõÝ»ñÁ, ï»Õ³ÝùÇ µÝáñáß Ï»Ýë³µ³½Ù³½³ÝáõÃÛ³Ý ï»ë³ÏÝ»ñÁ, ïáõñÇ½ÙÇ µÝ³å³Ñå³Ý³Ï³Ý ³ñ¹ÛáõÝ³í»ïáõÃÛáõÝÁ, µÝ³å³Ñå³Ý³Ï³Ý ÏñÃ³Ï³Ý Íñ³·ñ»ñÇ ³éÏ³ÛáõÃÛáõÝÁ ¨ ³ÛÉÝ:  </w:t>
      </w:r>
    </w:p>
    <w:p w14:paraId="44798BD3" w14:textId="77777777" w:rsidR="00F070A9" w:rsidRPr="00FC3BB5" w:rsidRDefault="00F070A9" w:rsidP="00C76296">
      <w:pPr>
        <w:jc w:val="both"/>
        <w:rPr>
          <w:rFonts w:ascii="Arial Armenian" w:hAnsi="Arial Armenian"/>
          <w:sz w:val="22"/>
          <w:szCs w:val="22"/>
          <w:lang w:val="af-ZA"/>
        </w:rPr>
      </w:pPr>
      <w:r w:rsidRPr="00FC3BB5">
        <w:rPr>
          <w:rFonts w:ascii="Arial Armenian" w:hAnsi="Arial Armenian"/>
          <w:sz w:val="22"/>
          <w:szCs w:val="22"/>
          <w:lang w:val="af-ZA"/>
        </w:rPr>
        <w:t xml:space="preserve">²ÝÑñ³Å»ßï ¿ Ùß³Ï»É ¨ Ý»ñÏ³Û³óÝ»É ïáõñÇ½ÙÇ ³½¹»óáõÃÛ³Ý Ù³Ýñ³Ù³ëÝ ¨ ÏáÝÏñ»ï </w:t>
      </w:r>
      <w:r w:rsidRPr="00FC3BB5">
        <w:rPr>
          <w:rFonts w:ascii="Arial Armenian" w:hAnsi="Arial Armenian"/>
          <w:bCs/>
          <w:sz w:val="22"/>
          <w:szCs w:val="22"/>
          <w:lang w:val="af-ZA"/>
        </w:rPr>
        <w:t xml:space="preserve">ÇÝ¹ÇÏ³ïáñÝ»ñ </w:t>
      </w:r>
      <w:r w:rsidRPr="00FC3BB5">
        <w:rPr>
          <w:rFonts w:ascii="Arial Armenian" w:hAnsi="Arial Armenian"/>
          <w:sz w:val="22"/>
          <w:szCs w:val="22"/>
          <w:lang w:val="af-ZA"/>
        </w:rPr>
        <w:t>Ñ»ï¨Û³É ¹³ë³Ï³ñ·Ù³Ùµ` ý</w:t>
      </w:r>
      <w:r w:rsidRPr="00FC3BB5">
        <w:rPr>
          <w:rFonts w:ascii="Arial Armenian" w:hAnsi="Arial Armenian"/>
          <w:iCs/>
          <w:sz w:val="22"/>
          <w:szCs w:val="22"/>
          <w:lang w:val="af-ZA"/>
        </w:rPr>
        <w:t>Ç½ÇÏ³Ï³Ý, Ï»Ýë³µ³Ý³Ï³Ý, ëáóÇ³ÉÙß³ÏáõÃ³ÛÇÝ ¨ ïÝï»ë³Ï³Ý:</w:t>
      </w:r>
    </w:p>
    <w:p w14:paraId="05F5F5D9" w14:textId="77777777" w:rsidR="00F070A9" w:rsidRPr="00FC3BB5" w:rsidRDefault="00F070A9" w:rsidP="00F070A9">
      <w:pPr>
        <w:spacing w:line="312" w:lineRule="auto"/>
        <w:jc w:val="both"/>
        <w:rPr>
          <w:rFonts w:ascii="Arial Armenian" w:hAnsi="Arial Armenian"/>
          <w:lang w:val="af-ZA"/>
        </w:rPr>
      </w:pPr>
      <w:r w:rsidRPr="00FC3BB5">
        <w:rPr>
          <w:rFonts w:ascii="Arial Armenian" w:hAnsi="Arial Armenian"/>
          <w:lang w:val="af-ZA"/>
        </w:rPr>
        <w:t xml:space="preserve"> </w:t>
      </w:r>
    </w:p>
    <w:p w14:paraId="47E5314A" w14:textId="77777777" w:rsidR="00F070A9" w:rsidRPr="00FC3BB5" w:rsidRDefault="00F070A9" w:rsidP="00F070A9">
      <w:pPr>
        <w:pStyle w:val="Heading2"/>
        <w:numPr>
          <w:ilvl w:val="1"/>
          <w:numId w:val="14"/>
        </w:numPr>
        <w:spacing w:line="240" w:lineRule="auto"/>
        <w:rPr>
          <w:bCs w:val="0"/>
          <w:lang w:val="af-ZA"/>
        </w:rPr>
      </w:pPr>
      <w:bookmarkStart w:id="206" w:name="_Toc128213823"/>
      <w:bookmarkStart w:id="207" w:name="_Toc128215272"/>
      <w:bookmarkStart w:id="208" w:name="_Toc128213824"/>
      <w:bookmarkStart w:id="209" w:name="_Toc128215273"/>
      <w:bookmarkStart w:id="210" w:name="_Toc198445906"/>
      <w:bookmarkEnd w:id="206"/>
      <w:bookmarkEnd w:id="207"/>
      <w:bookmarkEnd w:id="208"/>
      <w:bookmarkEnd w:id="209"/>
      <w:r w:rsidRPr="00FC3BB5">
        <w:rPr>
          <w:bCs w:val="0"/>
          <w:lang w:val="af-ZA"/>
        </w:rPr>
        <w:t>îáõñÇ½ÙÇ µ³ó³ë³Ï³Ý ³½¹»óáõÃÛ³Ý Ï³é³í³ñÙ³Ý ÙÇçáóÝ»ñ</w:t>
      </w:r>
      <w:bookmarkEnd w:id="210"/>
    </w:p>
    <w:p w14:paraId="3EA0CB36" w14:textId="77777777" w:rsidR="00F070A9" w:rsidRPr="00FC3BB5" w:rsidRDefault="00F070A9" w:rsidP="00F070A9">
      <w:pPr>
        <w:spacing w:line="312" w:lineRule="auto"/>
        <w:jc w:val="both"/>
        <w:rPr>
          <w:rFonts w:ascii="Arial Armenian" w:hAnsi="Arial Armenian"/>
          <w:lang w:val="af-ZA"/>
        </w:rPr>
      </w:pPr>
      <w:r w:rsidRPr="00FC3BB5">
        <w:rPr>
          <w:rFonts w:ascii="Arial Armenian" w:hAnsi="Arial Armenian"/>
          <w:b/>
          <w:bCs/>
          <w:lang w:val="af-ZA"/>
        </w:rPr>
        <w:t xml:space="preserve"> </w:t>
      </w:r>
    </w:p>
    <w:p w14:paraId="39A09C9A" w14:textId="77777777" w:rsidR="00F070A9" w:rsidRPr="00875F28"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Þñç³Ï³ ÙÇç³í³ÛñÇ íñ³ ïáõñÇëï³Ï³Ý ¨ é»Ïñ»³óÇáÝ ·áñÍáõÝ»áõÃÛ³Ý ÑÝ³ñ³íáñ </w:t>
      </w:r>
      <w:r w:rsidRPr="00FC3BB5">
        <w:rPr>
          <w:rFonts w:ascii="Arial Armenian" w:hAnsi="Arial Armenian"/>
          <w:bCs/>
          <w:sz w:val="22"/>
          <w:szCs w:val="22"/>
          <w:lang w:val="af-ZA"/>
        </w:rPr>
        <w:t xml:space="preserve">µ³ó³ë³Ï³Ý ³½¹»óáõÃÛáõÝÁ  </w:t>
      </w:r>
      <w:r w:rsidRPr="00FC3BB5">
        <w:rPr>
          <w:rFonts w:ascii="Arial Armenian" w:hAnsi="Arial Armenian"/>
          <w:sz w:val="22"/>
          <w:szCs w:val="22"/>
          <w:lang w:val="af-ZA"/>
        </w:rPr>
        <w:t xml:space="preserve">Ï³ñáÕ ¿ Ç Ñ³Ûï ·³É ïáõñÇ½ÙÇ ï³ñµ»ñ ÷áõÉ»ñáõÙ ¨ å³Ñ³ÝçáõÙ ¿ Ï³é³í³ñÙ³Ý Ñ³Ù³å³ï³ëË³Ý ÙÇçáó³éáõÙÝ»ñ` </w:t>
      </w:r>
      <w:r w:rsidRPr="00875F28">
        <w:rPr>
          <w:rFonts w:ascii="Arial Armenian" w:hAnsi="Arial Armenian"/>
          <w:sz w:val="22"/>
          <w:szCs w:val="22"/>
          <w:lang w:val="af-ZA"/>
        </w:rPr>
        <w:t xml:space="preserve">³Ûó»ÉáõÝ»ñÇ ëå³ë³ñÏÙ³Ý, </w:t>
      </w:r>
      <w:r w:rsidRPr="00FC3BB5">
        <w:rPr>
          <w:rFonts w:ascii="Arial Armenian" w:hAnsi="Arial Armenian"/>
          <w:sz w:val="22"/>
          <w:szCs w:val="22"/>
          <w:lang w:val="af-ZA"/>
        </w:rPr>
        <w:t>ù³Ý³ÏÇ ¨ í³ñù³·ÍÇ</w:t>
      </w:r>
      <w:r w:rsidRPr="00875F28">
        <w:rPr>
          <w:rFonts w:ascii="Arial Armenian" w:hAnsi="Arial Armenian"/>
          <w:sz w:val="22"/>
          <w:szCs w:val="22"/>
          <w:lang w:val="af-ZA"/>
        </w:rPr>
        <w:t xml:space="preserve"> Ï³é³í³ñáõÙÁ, µÝ³å³Ñå³Ý ï»ËÝáÉá·Ç³Ý»ñÇ ¨ </w:t>
      </w:r>
      <w:r w:rsidRPr="00875F28">
        <w:rPr>
          <w:rFonts w:ascii="Arial Armenian" w:hAnsi="Arial Armenian"/>
          <w:sz w:val="22"/>
          <w:szCs w:val="22"/>
          <w:lang w:val="af-ZA"/>
        </w:rPr>
        <w:lastRenderedPageBreak/>
        <w:t>·áñÍáõÝ»áõÃÛ³Ý ÏÇñ³éáõÙÁ, “¾ÏáåÇï³Ï”-Ç ÏÇñ³éáõÙÁ, ï</w:t>
      </w:r>
      <w:r w:rsidRPr="00FC3BB5">
        <w:rPr>
          <w:rFonts w:ascii="Arial Armenian" w:hAnsi="Arial Armenian"/>
          <w:sz w:val="22"/>
          <w:szCs w:val="22"/>
          <w:lang w:val="af-ZA"/>
        </w:rPr>
        <w:t xml:space="preserve">áõñÇëï³Ï³Ý ·áñÍáõÝ»áõÃÛáõÝÁ  Ï³ñ·³íáñáÕ Ù»Ãá¹³Ï³Ý  µÝáõÛÃÇ ÝÛáõÃ»ñÇ ÏÇñ³éáõÙ </w:t>
      </w:r>
      <w:r w:rsidRPr="00875F28">
        <w:rPr>
          <w:rFonts w:ascii="Arial Armenian" w:hAnsi="Arial Armenian"/>
          <w:sz w:val="22"/>
          <w:szCs w:val="22"/>
          <w:lang w:val="af-ZA"/>
        </w:rPr>
        <w:t>¨ ³ÛÉÝ:</w:t>
      </w:r>
    </w:p>
    <w:p w14:paraId="61A48C72" w14:textId="77777777" w:rsidR="00F070A9" w:rsidRPr="00875F28" w:rsidRDefault="00F070A9" w:rsidP="00F070A9">
      <w:pPr>
        <w:jc w:val="both"/>
        <w:rPr>
          <w:rFonts w:ascii="Arial Armenian" w:hAnsi="Arial Armenian"/>
          <w:sz w:val="22"/>
          <w:szCs w:val="22"/>
          <w:lang w:val="af-ZA"/>
        </w:rPr>
      </w:pPr>
      <w:r w:rsidRPr="00875F28">
        <w:rPr>
          <w:rFonts w:ascii="Arial Armenian" w:hAnsi="Arial Armenian"/>
          <w:sz w:val="22"/>
          <w:szCs w:val="22"/>
          <w:lang w:val="af-ZA"/>
        </w:rPr>
        <w:t xml:space="preserve">Ø³ëÝ³íáñ³å»ë ³ÝÑñ³Å»ßï ¿ Ùß³Ï»É ¨ ÏÇñ³é»É Ù»Ãá¹³Ï³Ý µÝáõÛÃÇ  Ï³ÝáÝ³Ï³ñ·»ñ Ùáï³Ï³ÛùáõÙ ·áñÍáÕ ïáõñÇëï³Ï³Ý </w:t>
      </w:r>
      <w:r w:rsidR="004B3C3B">
        <w:rPr>
          <w:rFonts w:ascii="Arial Armenian" w:hAnsi="Arial Armenian"/>
          <w:sz w:val="22"/>
          <w:szCs w:val="22"/>
          <w:lang w:val="af-ZA"/>
        </w:rPr>
        <w:t>Ï³½Ù³Ï»ñåáõÃÛáõÝÝ</w:t>
      </w:r>
      <w:r w:rsidRPr="00875F28">
        <w:rPr>
          <w:rFonts w:ascii="Arial Armenian" w:hAnsi="Arial Armenian"/>
          <w:sz w:val="22"/>
          <w:szCs w:val="22"/>
          <w:lang w:val="af-ZA"/>
        </w:rPr>
        <w:t xml:space="preserve">»ñÇ, </w:t>
      </w:r>
      <w:r w:rsidRPr="00FC3BB5">
        <w:rPr>
          <w:rFonts w:ascii="Arial Armenian" w:hAnsi="Arial Armenian"/>
          <w:sz w:val="22"/>
          <w:szCs w:val="22"/>
          <w:lang w:val="af-ZA"/>
        </w:rPr>
        <w:t>ïáõñûå»ñ³ïáñÝ»ñÇ</w:t>
      </w:r>
      <w:r w:rsidRPr="00875F28">
        <w:rPr>
          <w:rFonts w:ascii="Arial Armenian" w:hAnsi="Arial Armenian"/>
          <w:sz w:val="22"/>
          <w:szCs w:val="22"/>
          <w:lang w:val="af-ZA"/>
        </w:rPr>
        <w:t xml:space="preserve"> Ñ³Ù³ñ, ÇÝãå»ë Ý³¨  ³Ûó»ÉáõÝ»ñÇ í³ñùÇ Ï³ÝáÝÝ»ñ:</w:t>
      </w:r>
    </w:p>
    <w:p w14:paraId="00ACDCB7" w14:textId="77777777" w:rsidR="00F070A9" w:rsidRPr="00875F28" w:rsidRDefault="00F070A9" w:rsidP="00F070A9">
      <w:pPr>
        <w:spacing w:line="312" w:lineRule="auto"/>
        <w:jc w:val="both"/>
        <w:rPr>
          <w:rFonts w:ascii="Arial Armenian" w:hAnsi="Arial Armenian"/>
          <w:b/>
          <w:bCs/>
          <w:lang w:val="af-ZA"/>
        </w:rPr>
      </w:pPr>
    </w:p>
    <w:p w14:paraId="029C1028" w14:textId="77777777" w:rsidR="00F070A9" w:rsidRPr="00875F28" w:rsidRDefault="00F070A9" w:rsidP="00F070A9">
      <w:pPr>
        <w:pStyle w:val="Heading2"/>
        <w:numPr>
          <w:ilvl w:val="1"/>
          <w:numId w:val="14"/>
        </w:numPr>
        <w:spacing w:line="240" w:lineRule="auto"/>
        <w:rPr>
          <w:bCs w:val="0"/>
          <w:lang w:val="af-ZA"/>
        </w:rPr>
      </w:pPr>
      <w:bookmarkStart w:id="211" w:name="_Toc198445907"/>
      <w:r w:rsidRPr="00875F28">
        <w:rPr>
          <w:bCs w:val="0"/>
          <w:lang w:val="af-ZA"/>
        </w:rPr>
        <w:t>î»Õ³Ï³Ý µÝ³ÏãáõÃÛ³Ý Ù³ëÝ³ÏóáõÃÛáõÝÁ</w:t>
      </w:r>
      <w:bookmarkEnd w:id="211"/>
    </w:p>
    <w:p w14:paraId="3824806F" w14:textId="77777777" w:rsidR="00F070A9" w:rsidRPr="00875F28" w:rsidRDefault="00F070A9" w:rsidP="00F070A9">
      <w:pPr>
        <w:spacing w:line="312" w:lineRule="auto"/>
        <w:jc w:val="both"/>
        <w:rPr>
          <w:rFonts w:ascii="Arial Armenian" w:hAnsi="Arial Armenian"/>
          <w:b/>
          <w:bCs/>
          <w:lang w:val="af-ZA"/>
        </w:rPr>
      </w:pPr>
    </w:p>
    <w:p w14:paraId="6B60069C" w14:textId="77777777" w:rsidR="00F070A9" w:rsidRPr="00875F28" w:rsidRDefault="00F070A9" w:rsidP="00F070A9">
      <w:pPr>
        <w:jc w:val="both"/>
        <w:rPr>
          <w:rFonts w:ascii="Arial Armenian" w:hAnsi="Arial Armenian"/>
          <w:sz w:val="22"/>
          <w:szCs w:val="22"/>
          <w:lang w:val="af-ZA"/>
        </w:rPr>
      </w:pPr>
      <w:r w:rsidRPr="00875F28">
        <w:rPr>
          <w:rFonts w:ascii="Arial Armenian" w:hAnsi="Arial Armenian"/>
          <w:sz w:val="22"/>
          <w:szCs w:val="22"/>
          <w:lang w:val="af-ZA"/>
        </w:rPr>
        <w:t>ä³Ñå³ÝíáÕ ï³ñ³ÍùÝ»ñáõÙ ïáõñÇ½ÙÇ ½³ñ·³óÙ³Ý ·ÉË³íáñ Ýå³ï³ÏÁ µÝáõÃÛ³Ý å³Ñå³ÝáõÃÛáõÝÝ ¿, áñÁ Ï³ñáÕ ¿ ³ñ¹ÛáõÝ³í»ï ÉÇÝ»É ïáõñÇ½ÙÇó</w:t>
      </w:r>
      <w:r w:rsidRPr="00875F28" w:rsidDel="006A7609">
        <w:rPr>
          <w:rFonts w:ascii="Arial Armenian" w:hAnsi="Arial Armenian"/>
          <w:sz w:val="22"/>
          <w:szCs w:val="22"/>
          <w:lang w:val="af-ZA"/>
        </w:rPr>
        <w:t xml:space="preserve"> </w:t>
      </w:r>
      <w:r w:rsidRPr="00875F28">
        <w:rPr>
          <w:rFonts w:ascii="Arial Armenian" w:hAnsi="Arial Armenian"/>
          <w:sz w:val="22"/>
          <w:szCs w:val="22"/>
          <w:lang w:val="af-ZA"/>
        </w:rPr>
        <w:t>ï»Õ³Ï³Ý µÝ³ÏãáõÃÛ³ÝÁ Ï³ÛáõÝ ¨  ßáß³÷»ÉÇ û·áõïÝ»ñ ³å³Ñáí»Éáí:</w:t>
      </w:r>
    </w:p>
    <w:p w14:paraId="5DEA8FEC" w14:textId="77777777" w:rsidR="00F070A9" w:rsidRPr="00875F28" w:rsidRDefault="00F070A9" w:rsidP="00F070A9">
      <w:pPr>
        <w:jc w:val="both"/>
        <w:rPr>
          <w:rFonts w:ascii="Arial Armenian" w:hAnsi="Arial Armenian"/>
          <w:sz w:val="22"/>
          <w:szCs w:val="22"/>
          <w:lang w:val="af-ZA"/>
        </w:rPr>
      </w:pPr>
      <w:r w:rsidRPr="00875F28">
        <w:rPr>
          <w:rFonts w:ascii="Arial Armenian" w:hAnsi="Arial Armenian"/>
          <w:sz w:val="22"/>
          <w:szCs w:val="22"/>
          <w:lang w:val="af-ZA"/>
        </w:rPr>
        <w:t>²å³Ñáí»Éáí  »Ï³ÙáõïÝ»ñÇ ³ÛÉÁÝïñ³Ýù³ÛÇÝ ÑÝ³ñ³íáñáõÃÛáõÝ å³Ñå³ÝíáÕ ï³ñ³ÍùÝ»ñÇ ßñç³Ï³ µÝ³ÏãáõÃÛ³Ý Ñ³Ù³ñ, ïáõñÇ½ÙÁ Ïí»ñÑ³ÝÇ å³Ñå³Ýí³Í µÝ³Ï³Ý é»ëáõñëÝ»ñÇ ïÝï»ë³Ï³Ý ³ñÅ»ùÁ:  Î³ñ¨áñ ¿ å³ñ½»É µÝáõÃÛ³Ý å³Ñå³ÝÙ³Ý ¨  ïáõñÇ½ÙÇó ï»Õ³Ï³Ý µÝ³ÏãáõÃÛ³Ý û·ïí»Éáõ ë³ÑÙ³ÝÝ»ñÁ: ¸³ ÏÝí³½»óÝÇ  µÝáõÃÛ³Ý ß³Ñ³·áñÍáõÙÁ ¨ ÏÝå³ëïÇ µÝ³å³Ñå³Ý³Ï³Ý Çñ³½»ÏáõÃÛ³Ý µ³ñÓñ³óÙ³ÝÁ:</w:t>
      </w:r>
    </w:p>
    <w:p w14:paraId="0AA03751" w14:textId="77777777" w:rsidR="00F070A9" w:rsidRPr="00875F28" w:rsidRDefault="00F070A9" w:rsidP="00F070A9">
      <w:pPr>
        <w:jc w:val="both"/>
        <w:rPr>
          <w:rFonts w:ascii="Arial Armenian" w:hAnsi="Arial Armenian"/>
          <w:sz w:val="22"/>
          <w:szCs w:val="22"/>
          <w:lang w:val="af-ZA"/>
        </w:rPr>
      </w:pPr>
      <w:r w:rsidRPr="00875F28">
        <w:rPr>
          <w:rFonts w:ascii="Arial Armenian" w:hAnsi="Arial Armenian"/>
          <w:sz w:val="22"/>
          <w:szCs w:val="22"/>
          <w:lang w:val="af-ZA"/>
        </w:rPr>
        <w:t>ÀÝ¹Ñ³Ýáõñ ³éÙ³Ùµ Ýå³ï³Ï³Ñ³ñÙ³ñ ¿ ÏÇñ³é»É µÝ³ÏãáõÃÛ³Ý ÏáÕÙÇó ³ç³ÏóáõÃÛáõÝ ëï³Ý³Éáõ »ñÏáõ áõÕÇ`</w:t>
      </w:r>
    </w:p>
    <w:p w14:paraId="3F76C517" w14:textId="77777777" w:rsidR="00F070A9" w:rsidRPr="00875F28" w:rsidRDefault="00F070A9" w:rsidP="00CC068C">
      <w:pPr>
        <w:numPr>
          <w:ilvl w:val="0"/>
          <w:numId w:val="38"/>
        </w:numPr>
        <w:jc w:val="both"/>
        <w:rPr>
          <w:rFonts w:ascii="Arial Armenian" w:hAnsi="Arial Armenian"/>
          <w:sz w:val="22"/>
          <w:szCs w:val="22"/>
          <w:lang w:val="af-ZA"/>
        </w:rPr>
      </w:pPr>
      <w:r w:rsidRPr="00875F28">
        <w:rPr>
          <w:rFonts w:ascii="Arial Armenian" w:hAnsi="Arial Armenian"/>
          <w:sz w:val="22"/>
          <w:szCs w:val="22"/>
          <w:lang w:val="af-ZA"/>
        </w:rPr>
        <w:t xml:space="preserve">Ý»ñ·ñ³í»É Ýñ³Ýó å³Ñå³ÝíáÕ ï³ñ³ÍùÝ»ñÇ í»ñ³µ»ñÛ³É áñáßáõÙÝ»ñ ÁÝ¹áõÝ»Éáõ  ·áñÍÁÝÃ³óÝ»ñáõÙ, </w:t>
      </w:r>
    </w:p>
    <w:p w14:paraId="4A73D2B4" w14:textId="77777777" w:rsidR="00F070A9" w:rsidRPr="00875F28" w:rsidRDefault="00F070A9" w:rsidP="00CC068C">
      <w:pPr>
        <w:numPr>
          <w:ilvl w:val="0"/>
          <w:numId w:val="38"/>
        </w:numPr>
        <w:jc w:val="both"/>
        <w:rPr>
          <w:rFonts w:ascii="Arial Armenian" w:hAnsi="Arial Armenian"/>
          <w:sz w:val="22"/>
          <w:szCs w:val="22"/>
          <w:lang w:val="af-ZA"/>
        </w:rPr>
      </w:pPr>
      <w:r w:rsidRPr="00875F28">
        <w:rPr>
          <w:rFonts w:ascii="Arial Armenian" w:hAnsi="Arial Armenian"/>
          <w:sz w:val="22"/>
          <w:szCs w:val="22"/>
          <w:lang w:val="af-ZA"/>
        </w:rPr>
        <w:t xml:space="preserve">³é³í»É³·áõÛÝë  ³å³Ñáí»É  ßñç³Ï³ µÝ³ÏãáõÃÛ³Ý Ñ³Ù³ñ ïáõñÇ½ÙÇó  û·áõï ëï³Ý³Éáõ ÑÝ³ñ³íáñáõÃÛáõÝÝ»ñÁ: </w:t>
      </w:r>
    </w:p>
    <w:p w14:paraId="58672AF1" w14:textId="77777777" w:rsidR="00F070A9" w:rsidRPr="00875F28" w:rsidRDefault="00F070A9" w:rsidP="00F070A9">
      <w:pPr>
        <w:spacing w:line="312" w:lineRule="auto"/>
        <w:jc w:val="both"/>
        <w:rPr>
          <w:rFonts w:ascii="Arial Armenian" w:hAnsi="Arial Armenian"/>
          <w:i/>
          <w:iCs/>
          <w:lang w:val="af-ZA"/>
        </w:rPr>
      </w:pPr>
    </w:p>
    <w:p w14:paraId="08E73A71" w14:textId="77777777" w:rsidR="00FF4150" w:rsidRPr="00875F28" w:rsidRDefault="00FF4150" w:rsidP="00FF4150">
      <w:pPr>
        <w:rPr>
          <w:rFonts w:ascii="Arial Armenian" w:hAnsi="Arial Armenian"/>
          <w:lang w:val="af-ZA" w:eastAsia="en-US"/>
        </w:rPr>
      </w:pPr>
      <w:bookmarkStart w:id="212" w:name="_Toc128213827"/>
      <w:bookmarkStart w:id="213" w:name="_Toc128215276"/>
      <w:bookmarkEnd w:id="212"/>
      <w:bookmarkEnd w:id="213"/>
    </w:p>
    <w:p w14:paraId="29B9C131" w14:textId="77777777" w:rsidR="00F070A9" w:rsidRPr="00FC3BB5" w:rsidRDefault="00F070A9" w:rsidP="00A460AB">
      <w:pPr>
        <w:pStyle w:val="Heading2"/>
        <w:numPr>
          <w:ilvl w:val="1"/>
          <w:numId w:val="14"/>
        </w:numPr>
        <w:spacing w:line="240" w:lineRule="auto"/>
        <w:rPr>
          <w:bCs w:val="0"/>
        </w:rPr>
      </w:pPr>
      <w:bookmarkStart w:id="214" w:name="_Toc162409517"/>
      <w:bookmarkStart w:id="215" w:name="_Toc198445908"/>
      <w:r w:rsidRPr="00FC3BB5">
        <w:rPr>
          <w:bCs w:val="0"/>
        </w:rPr>
        <w:t>îáõñÇ½ÙÇ ÙáÝÇïáñÇÝ·</w:t>
      </w:r>
      <w:bookmarkEnd w:id="214"/>
      <w:bookmarkEnd w:id="215"/>
      <w:r w:rsidRPr="00FC3BB5">
        <w:rPr>
          <w:bCs w:val="0"/>
        </w:rPr>
        <w:t xml:space="preserve"> </w:t>
      </w:r>
      <w:bookmarkStart w:id="216" w:name="_Toc190502252"/>
      <w:bookmarkEnd w:id="216"/>
    </w:p>
    <w:p w14:paraId="56353ADC" w14:textId="77777777" w:rsidR="00A460AB" w:rsidRPr="00FC3BB5" w:rsidRDefault="00A460AB" w:rsidP="00A460AB">
      <w:pPr>
        <w:rPr>
          <w:rFonts w:ascii="Arial Armenian" w:hAnsi="Arial Armenian"/>
          <w:lang w:val="de-DE" w:eastAsia="en-US"/>
        </w:rPr>
      </w:pPr>
    </w:p>
    <w:p w14:paraId="531FDD64"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bCs/>
          <w:sz w:val="22"/>
          <w:szCs w:val="22"/>
          <w:lang w:val="de-DE"/>
        </w:rPr>
        <w:t>ä</w:t>
      </w:r>
      <w:r w:rsidRPr="00FC3BB5">
        <w:rPr>
          <w:rFonts w:ascii="Arial Armenian" w:hAnsi="Arial Armenian"/>
          <w:sz w:val="22"/>
          <w:szCs w:val="22"/>
          <w:lang w:val="de-DE"/>
        </w:rPr>
        <w:t>³Ñå³ÝíáÕ ï³ñ³ÍùÝ»ñáõÙ  Çñ³·áñÍíáõÙ »Ý  ïáõñÇ½ÙÇ ÙáÝÇïáñÇÝ·Ç »ñÏáõ ÑÇÙÝ³Ï³Ý áõÕÕáõÃÛáõÝÝ»ñ`</w:t>
      </w:r>
      <w:r w:rsidRPr="00FC3BB5">
        <w:rPr>
          <w:rFonts w:ascii="Arial Armenian" w:hAnsi="Arial Armenian"/>
          <w:bCs/>
          <w:i/>
          <w:iCs/>
          <w:sz w:val="22"/>
          <w:szCs w:val="22"/>
          <w:lang w:val="de-DE"/>
        </w:rPr>
        <w:t xml:space="preserve">ïáõñÇ½ÙÇ  </w:t>
      </w:r>
      <w:r w:rsidRPr="00FC3BB5">
        <w:rPr>
          <w:rFonts w:ascii="Arial Armenian" w:hAnsi="Arial Armenian"/>
          <w:sz w:val="22"/>
          <w:szCs w:val="22"/>
          <w:lang w:val="de-DE"/>
        </w:rPr>
        <w:t xml:space="preserve">µÝ³å³Ñå³Ý³Ï³Ý ¨ ëáóÇ³É- ïÝï»ë³Ï³Ý </w:t>
      </w:r>
      <w:r w:rsidRPr="00FC3BB5">
        <w:rPr>
          <w:rFonts w:ascii="Arial Armenian" w:hAnsi="Arial Armenian"/>
          <w:bCs/>
          <w:iCs/>
          <w:sz w:val="22"/>
          <w:szCs w:val="22"/>
          <w:lang w:val="de-DE"/>
        </w:rPr>
        <w:t>³½¹»óáõÃÛáõÝ</w:t>
      </w:r>
      <w:r w:rsidRPr="00FC3BB5">
        <w:rPr>
          <w:rFonts w:ascii="Arial Armenian" w:hAnsi="Arial Armenian"/>
          <w:sz w:val="22"/>
          <w:szCs w:val="22"/>
          <w:lang w:val="de-DE"/>
        </w:rPr>
        <w:t xml:space="preserve">: ä³Ñå³ÝíáÕ ï³ñ³ÍùÝ»ñÇó å³Ñ³ÝçíáõÙ ¿ ³Ûë ³½¹»óáõÃÛáõÝÝ»ñÇ ·Ý³Ñ³ïáõÙÁ ¨ Ï³é³í³ñáõÙÁ:  ä»ïù ¿ áñáßí»Ý ïáõñÇ½ÙÇ ½³ñ·³óÙ³Ý Ýå³ï³ÏÝ»ñÁ  ¨  µ³ó³Ñ³Ûïí»Ý Ñ³Ù³å³ï³ëË³Ý ÇÝ¹ÇÏ³ïáñÝ»ñÁ:  </w:t>
      </w:r>
      <w:r w:rsidRPr="00FC3BB5">
        <w:rPr>
          <w:rFonts w:ascii="Arial Armenian" w:hAnsi="Arial Armenian"/>
          <w:sz w:val="22"/>
          <w:szCs w:val="22"/>
          <w:lang w:val="de-DE"/>
        </w:rPr>
        <w:tab/>
        <w:t xml:space="preserve">ÆÝ¹ÇÏ³ïáñÝ»ñÇ å³ñµ»ñ³µ³ñ ëïáõ·Ù³Ý /ã³÷Ù³Ý/ ÙÇçáóáí Ï³ï³ñíáõÙ ¿ ïáõñÇ½ÙÇ ³½¹»óáõÃÛ³Ý í»ñ³µ»ñÛ³É ïíÛ³ÉÝ»ñÇ Ñ³í³ù³·ñáõÙÁ, í»ñÉáõÍáõÃÛáõÝÁ ¨ ·Ý³Ñ³ïáõÙÁ: ¸ñ³ ³ñ¹ÛáõÝùáõÙ áñáßíáõÙ »Ý  ËÝ¹ÇñÝ»ñÇ ÉáõÍÙ³ÝÝ áõÕÕí³Í  ³ÝÑñ³Å»ßï ·áñÍáÕáõÃÛáõÝÝ»ñÁ: </w:t>
      </w:r>
    </w:p>
    <w:p w14:paraId="087D2C82"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bCs/>
          <w:iCs/>
          <w:sz w:val="22"/>
          <w:szCs w:val="22"/>
          <w:lang w:val="de-DE"/>
        </w:rPr>
        <w:t>îáõñÇ½ÙÇ ½³ñ·³óÙ³</w:t>
      </w:r>
      <w:r w:rsidRPr="00FC3BB5">
        <w:rPr>
          <w:rFonts w:ascii="Arial Armenian" w:hAnsi="Arial Armenian"/>
          <w:bCs/>
          <w:i/>
          <w:iCs/>
          <w:sz w:val="22"/>
          <w:szCs w:val="22"/>
          <w:lang w:val="de-DE"/>
        </w:rPr>
        <w:t>Ý Ù³Ï³ñ¹³ÏÁ</w:t>
      </w:r>
      <w:r w:rsidRPr="00FC3BB5">
        <w:rPr>
          <w:rFonts w:ascii="Arial Armenian" w:hAnsi="Arial Armenian"/>
          <w:i/>
          <w:sz w:val="22"/>
          <w:szCs w:val="22"/>
          <w:lang w:val="de-DE"/>
        </w:rPr>
        <w:t>`</w:t>
      </w:r>
      <w:r w:rsidRPr="00FC3BB5">
        <w:rPr>
          <w:rFonts w:ascii="Arial Armenian" w:hAnsi="Arial Armenian"/>
          <w:sz w:val="22"/>
          <w:szCs w:val="22"/>
          <w:lang w:val="de-DE"/>
        </w:rPr>
        <w:t xml:space="preserve"> ³é³ç³ñÏÁ ¨  å³Ñ³Ýç³ñÏÁ: ²Ûó»ÉáõÝ»ñÇÝ ³é³ç³ñÏíáÕ ïáõñÇ½ÙÇ Ó¨»ñÇ, ÇÝãå»ë Ý³¨ ïñ³Ù³¹ñíáÕ Í³é³ÛáõÃÛáõÝÝ»ñÇ Ù³Ï³ñ¹³ÏÇ ë³ÑÙ³Ý»ÉÁ ¨ í»ñ³ÑëÏ»ÉÁ å³Ñå³ÝíáÕ ï³ñ³ÍùÝ»ñáõÙ ïáõñÇ½ÙÇ Ï³é³í³ñÙ³Ý µ³ÕÏ³óáõóÇã Ù³ëÝ ¿:   Ì³é³ÛáõÃÛáõÝÝ»ñÇ áñ³ÏÇ ÙáÝÇïáñÇÝ·Á Ý»ñ³éáõÙ ¿ ³Ûó»ÉáõÝ»ñÇ Ï³ñÇùÝ»ñÇ µ³í³ñ³ñÙ³Ý ïíÛ³ÉÝ»ñÇ Ñ³í³ù³·ñáõÙÁ, í»ñÉáõÍáõÃÛáõÝÁ ¨ ·Ý³Ñ³ïáõÙÁ:</w:t>
      </w:r>
    </w:p>
    <w:p w14:paraId="45212F46" w14:textId="77777777" w:rsidR="00F070A9" w:rsidRPr="00FC3BB5" w:rsidRDefault="00F070A9" w:rsidP="00F070A9">
      <w:pPr>
        <w:pStyle w:val="Default"/>
        <w:spacing w:line="312" w:lineRule="auto"/>
        <w:jc w:val="both"/>
        <w:rPr>
          <w:rFonts w:ascii="Arial Armenian" w:hAnsi="Arial Armenian"/>
          <w:sz w:val="22"/>
          <w:szCs w:val="22"/>
          <w:lang w:val="de-DE"/>
        </w:rPr>
      </w:pPr>
    </w:p>
    <w:p w14:paraId="251F652D" w14:textId="77777777" w:rsidR="00F070A9" w:rsidRPr="00FC3BB5" w:rsidRDefault="00F070A9" w:rsidP="00F070A9">
      <w:pPr>
        <w:jc w:val="both"/>
        <w:rPr>
          <w:rFonts w:ascii="Arial Armenian" w:hAnsi="Arial Armenian"/>
          <w:b/>
          <w:sz w:val="28"/>
          <w:szCs w:val="28"/>
          <w:lang w:val="de-DE"/>
        </w:rPr>
      </w:pPr>
    </w:p>
    <w:p w14:paraId="40793388" w14:textId="77777777" w:rsidR="00F070A9" w:rsidRPr="00FC3BB5" w:rsidRDefault="00F070A9" w:rsidP="00F070A9">
      <w:pPr>
        <w:jc w:val="both"/>
        <w:rPr>
          <w:rFonts w:ascii="Arial Armenian" w:hAnsi="Arial Armenian"/>
          <w:b/>
          <w:sz w:val="28"/>
          <w:szCs w:val="28"/>
          <w:lang w:val="de-DE"/>
        </w:rPr>
      </w:pPr>
    </w:p>
    <w:p w14:paraId="04BACD7D" w14:textId="77777777" w:rsidR="00F070A9" w:rsidRPr="00FC3BB5" w:rsidRDefault="00F070A9" w:rsidP="00F070A9">
      <w:pPr>
        <w:jc w:val="both"/>
        <w:rPr>
          <w:rFonts w:ascii="Arial Armenian" w:hAnsi="Arial Armenian"/>
          <w:b/>
          <w:sz w:val="28"/>
          <w:szCs w:val="28"/>
          <w:lang w:val="de-DE"/>
        </w:rPr>
      </w:pPr>
    </w:p>
    <w:p w14:paraId="0D69E92A" w14:textId="77777777" w:rsidR="00F070A9" w:rsidRPr="00FC3BB5" w:rsidRDefault="00F070A9" w:rsidP="00F070A9">
      <w:pPr>
        <w:jc w:val="both"/>
        <w:rPr>
          <w:rFonts w:ascii="Arial Armenian" w:hAnsi="Arial Armenian"/>
          <w:b/>
          <w:sz w:val="28"/>
          <w:szCs w:val="28"/>
          <w:lang w:val="de-DE"/>
        </w:rPr>
      </w:pPr>
    </w:p>
    <w:p w14:paraId="33229EF0" w14:textId="77777777" w:rsidR="00F070A9" w:rsidRPr="00FC3BB5" w:rsidRDefault="00F070A9" w:rsidP="00F070A9">
      <w:pPr>
        <w:jc w:val="both"/>
        <w:rPr>
          <w:rFonts w:ascii="Arial Armenian" w:hAnsi="Arial Armenian"/>
          <w:b/>
          <w:sz w:val="28"/>
          <w:szCs w:val="28"/>
          <w:lang w:val="de-DE"/>
        </w:rPr>
      </w:pPr>
    </w:p>
    <w:p w14:paraId="52383D3F" w14:textId="77777777" w:rsidR="00F070A9" w:rsidRPr="00FC3BB5" w:rsidRDefault="00F070A9" w:rsidP="00F070A9">
      <w:pPr>
        <w:jc w:val="both"/>
        <w:rPr>
          <w:rFonts w:ascii="Arial Armenian" w:hAnsi="Arial Armenian"/>
          <w:b/>
          <w:sz w:val="28"/>
          <w:szCs w:val="28"/>
          <w:lang w:val="de-DE"/>
        </w:rPr>
      </w:pPr>
    </w:p>
    <w:p w14:paraId="52926E7B" w14:textId="77777777" w:rsidR="00F070A9" w:rsidRPr="00FC3BB5" w:rsidRDefault="00F070A9" w:rsidP="00F070A9">
      <w:pPr>
        <w:jc w:val="both"/>
        <w:rPr>
          <w:rFonts w:ascii="Arial Armenian" w:hAnsi="Arial Armenian"/>
          <w:b/>
          <w:sz w:val="28"/>
          <w:szCs w:val="28"/>
          <w:lang w:val="de-DE"/>
        </w:rPr>
      </w:pPr>
    </w:p>
    <w:p w14:paraId="56A5414B" w14:textId="77777777" w:rsidR="00F070A9" w:rsidRPr="00FC3BB5" w:rsidRDefault="00F070A9" w:rsidP="00F070A9">
      <w:pPr>
        <w:jc w:val="both"/>
        <w:rPr>
          <w:rFonts w:ascii="Arial Armenian" w:hAnsi="Arial Armenian"/>
          <w:b/>
          <w:sz w:val="28"/>
          <w:szCs w:val="28"/>
          <w:lang w:val="de-DE"/>
        </w:rPr>
      </w:pPr>
    </w:p>
    <w:p w14:paraId="1CC6C792" w14:textId="77777777" w:rsidR="00F070A9" w:rsidRPr="00FC3BB5" w:rsidRDefault="00F070A9" w:rsidP="00F070A9">
      <w:pPr>
        <w:jc w:val="both"/>
        <w:rPr>
          <w:rFonts w:ascii="Arial Armenian" w:hAnsi="Arial Armenian"/>
          <w:b/>
          <w:sz w:val="28"/>
          <w:szCs w:val="28"/>
          <w:lang w:val="de-DE"/>
        </w:rPr>
      </w:pPr>
    </w:p>
    <w:p w14:paraId="10E2E00B" w14:textId="77777777" w:rsidR="00F070A9" w:rsidRPr="008C41F2" w:rsidRDefault="00F070A9" w:rsidP="00FC3BB5">
      <w:pPr>
        <w:pStyle w:val="Heading1"/>
        <w:ind w:left="0"/>
        <w:jc w:val="left"/>
        <w:rPr>
          <w:b/>
          <w:bCs w:val="0"/>
          <w:szCs w:val="28"/>
          <w:lang w:val="de-DE"/>
        </w:rPr>
      </w:pPr>
      <w:bookmarkStart w:id="217" w:name="_Toc198445909"/>
      <w:r w:rsidRPr="00FC3BB5">
        <w:rPr>
          <w:b/>
          <w:bCs w:val="0"/>
          <w:szCs w:val="28"/>
          <w:lang w:val="de-DE"/>
        </w:rPr>
        <w:lastRenderedPageBreak/>
        <w:t>¶</w:t>
      </w:r>
      <w:r w:rsidR="00FC3BB5">
        <w:rPr>
          <w:b/>
          <w:bCs w:val="0"/>
          <w:szCs w:val="28"/>
          <w:lang w:val="de-DE"/>
        </w:rPr>
        <w:t>ÈàôÊ</w:t>
      </w:r>
      <w:r w:rsidRPr="00FC3BB5">
        <w:rPr>
          <w:b/>
          <w:bCs w:val="0"/>
          <w:szCs w:val="28"/>
          <w:lang w:val="de-DE"/>
        </w:rPr>
        <w:t xml:space="preserve"> 7. </w:t>
      </w:r>
      <w:r w:rsidR="00FC3BB5">
        <w:rPr>
          <w:b/>
          <w:bCs w:val="0"/>
          <w:szCs w:val="28"/>
          <w:lang w:val="de-DE"/>
        </w:rPr>
        <w:t xml:space="preserve">ÊàêðàìÆ äºî²ð¶ºÈàòÆ ¾ÎàØÞ²ÎàôÂ²ÚÆÜ îàôðÆ¼ØÆ </w:t>
      </w:r>
      <w:r w:rsidR="00FC3BB5" w:rsidRPr="008C41F2">
        <w:rPr>
          <w:b/>
          <w:bCs w:val="0"/>
          <w:szCs w:val="28"/>
          <w:lang w:val="de-DE"/>
        </w:rPr>
        <w:t>ºðÂàôÔÆÜºðÀ</w:t>
      </w:r>
      <w:r w:rsidRPr="008C41F2">
        <w:rPr>
          <w:b/>
          <w:bCs w:val="0"/>
          <w:szCs w:val="28"/>
          <w:lang w:val="de-DE"/>
        </w:rPr>
        <w:t xml:space="preserve"> </w:t>
      </w:r>
      <w:bookmarkEnd w:id="217"/>
    </w:p>
    <w:p w14:paraId="6AB9BBB8" w14:textId="77777777" w:rsidR="00F070A9" w:rsidRPr="00FC3BB5" w:rsidRDefault="00F070A9" w:rsidP="00FC3BB5">
      <w:pPr>
        <w:pStyle w:val="Heading1"/>
        <w:ind w:hanging="360"/>
        <w:jc w:val="left"/>
        <w:rPr>
          <w:lang w:val="de-DE"/>
        </w:rPr>
      </w:pPr>
    </w:p>
    <w:p w14:paraId="726364BF" w14:textId="77777777" w:rsidR="00F070A9" w:rsidRPr="00FC3BB5" w:rsidRDefault="00F070A9" w:rsidP="00F070A9">
      <w:pPr>
        <w:pStyle w:val="Heading2"/>
        <w:numPr>
          <w:ilvl w:val="1"/>
          <w:numId w:val="15"/>
        </w:numPr>
        <w:spacing w:line="240" w:lineRule="auto"/>
      </w:pPr>
      <w:bookmarkStart w:id="218" w:name="_Toc128213831"/>
      <w:bookmarkStart w:id="219" w:name="_Toc128215280"/>
      <w:bookmarkStart w:id="220" w:name="_Toc128213832"/>
      <w:bookmarkStart w:id="221" w:name="_Toc128215281"/>
      <w:bookmarkEnd w:id="218"/>
      <w:bookmarkEnd w:id="219"/>
      <w:bookmarkEnd w:id="220"/>
      <w:bookmarkEnd w:id="221"/>
      <w:r w:rsidRPr="00FC3BB5">
        <w:t xml:space="preserve"> </w:t>
      </w:r>
      <w:bookmarkStart w:id="222" w:name="_Toc198445910"/>
      <w:r w:rsidRPr="00FC3BB5">
        <w:t>ºñÃáõÕÇÝ»ñÇ ÝÏ³ñ³·ñáõÃÛáõÝÁ</w:t>
      </w:r>
      <w:bookmarkEnd w:id="222"/>
    </w:p>
    <w:p w14:paraId="6A1CEA98" w14:textId="77777777" w:rsidR="00F070A9" w:rsidRPr="00FC3BB5" w:rsidRDefault="00F070A9" w:rsidP="00F070A9">
      <w:pPr>
        <w:tabs>
          <w:tab w:val="left" w:pos="180"/>
          <w:tab w:val="left" w:pos="4860"/>
        </w:tabs>
        <w:ind w:left="180"/>
        <w:jc w:val="both"/>
        <w:rPr>
          <w:rFonts w:ascii="Arial Armenian" w:hAnsi="Arial Armenian"/>
          <w:lang w:val="de-DE"/>
        </w:rPr>
      </w:pPr>
      <w:r w:rsidRPr="00FC3BB5">
        <w:rPr>
          <w:rFonts w:ascii="Arial Armenian" w:hAnsi="Arial Armenian"/>
          <w:lang w:val="de-DE"/>
        </w:rPr>
        <w:t xml:space="preserve">        </w:t>
      </w:r>
    </w:p>
    <w:p w14:paraId="7260C91E" w14:textId="77777777" w:rsidR="00F070A9" w:rsidRPr="00FC3BB5" w:rsidRDefault="00F070A9" w:rsidP="00F070A9">
      <w:pPr>
        <w:tabs>
          <w:tab w:val="left" w:pos="180"/>
          <w:tab w:val="left" w:pos="4860"/>
        </w:tabs>
        <w:ind w:left="180"/>
        <w:jc w:val="both"/>
        <w:rPr>
          <w:rFonts w:ascii="Arial Armenian" w:hAnsi="Arial Armenian"/>
          <w:sz w:val="22"/>
          <w:szCs w:val="22"/>
          <w:lang w:val="af-ZA"/>
        </w:rPr>
      </w:pPr>
      <w:r w:rsidRPr="00FC3BB5">
        <w:rPr>
          <w:rFonts w:ascii="Arial Armenian" w:hAnsi="Arial Armenian"/>
          <w:sz w:val="22"/>
          <w:szCs w:val="22"/>
          <w:lang w:val="af-ZA"/>
        </w:rPr>
        <w:t>²ñ·»ÉáóÁ Ñ³ñáõëï ¿ Çñ µÝ³å³ïÙ³Ï³Ý Å³é³Ý·áõÃÛ³Ùµ ¨  ÐÐ ï³ñ³ÍùÇ ·»Õ³ï»ëÇÉ áõ Ñ»ï³ùñùÇñ ³ÝÏÛáõÝÝ»ñÇó ¿: ²ÛÝ ³ãùÇ ¿ ÁÝÏÝáõÙ µ³ñ¹ ¨  Ïïñïí³Í é»ÉÇ»ýáí, Ý»Õ  ¨ Ëáñ ÑáíÇïÝ»ñáí, ë³ñ³í³Ý¹Ý»ñáí, ÏÇñ×»ñáí, ³ï³ÙÝ³íáñ É»éÝ³ßÕÃ³Ý»ñáí, ³ñ³·ÁÝÃ³ó ·»ï»ñáí, çñí»ÅÝ»ñáí, ù³ñ³ÝÓ³íÝ»ñáí ¨ ù³ñ³÷Ý»ñáí: ²Ûë</w:t>
      </w:r>
      <w:r w:rsidRPr="00FC3BB5">
        <w:rPr>
          <w:rFonts w:ascii="Arial Armenian" w:hAnsi="Arial Armenian"/>
          <w:sz w:val="22"/>
          <w:szCs w:val="22"/>
          <w:lang w:val="af-ZA"/>
        </w:rPr>
        <w:softHyphen/>
        <w:t>ï»Õ Ñ³Ý¹ÇåáõÙ »Ý Ñ³ÛÏ³Ï³Ý ÙáõýÉáÝÁ, µ»½á³ñÛ³Ý ³ÛÍÁ, ³é³ç³íáñ³ëÇ³Ï³Ý Ñáí³½Á, ÎáíÏ³ëÛ³Ý ·áñß ³ñçÁ ¨ ³ÛÉ Ñ³½í³·Ûáõï Ï»Ý¹³ÝÇÝ»ñ:</w:t>
      </w:r>
    </w:p>
    <w:p w14:paraId="0610866D" w14:textId="77777777" w:rsidR="00F070A9" w:rsidRPr="00FC3BB5" w:rsidRDefault="00F070A9" w:rsidP="00F070A9">
      <w:pPr>
        <w:tabs>
          <w:tab w:val="left" w:pos="180"/>
        </w:tabs>
        <w:ind w:left="180"/>
        <w:jc w:val="both"/>
        <w:rPr>
          <w:rFonts w:ascii="Arial Armenian" w:hAnsi="Arial Armenian"/>
          <w:sz w:val="22"/>
          <w:szCs w:val="22"/>
          <w:lang w:val="af-ZA" w:eastAsia="en-US"/>
        </w:rPr>
      </w:pPr>
      <w:r w:rsidRPr="00FC3BB5">
        <w:rPr>
          <w:rFonts w:ascii="Arial Armenian" w:hAnsi="Arial Armenian"/>
          <w:sz w:val="22"/>
          <w:szCs w:val="22"/>
          <w:lang w:val="af-ZA" w:eastAsia="en-US"/>
        </w:rPr>
        <w:t>î³ñ³ÍùÁ Ñ³ñáõëï ¿ Ý³¨ å³ïÙ³Ùß³ÏáõÃ³ÛÇÝ Ñáõß³ñÓ³ÝÝ»ñáí` ·ÛáõÕ³ï»Õ»ñáí, µ»ñ¹»ñáí, »Ï»Õ»óÇÝ»ñáí, Å³Ûé³÷áñ ¨ ³ÛÉ Ï³éáõÛóÝ»ñáí:</w:t>
      </w:r>
      <w:r w:rsidRPr="00FC3BB5">
        <w:rPr>
          <w:rFonts w:ascii="Arial Armenian" w:hAnsi="Arial Armenian"/>
          <w:sz w:val="22"/>
          <w:szCs w:val="22"/>
          <w:lang w:val="af-ZA"/>
        </w:rPr>
        <w:t xml:space="preserve"> </w:t>
      </w:r>
    </w:p>
    <w:p w14:paraId="4301C742" w14:textId="77777777" w:rsidR="00F070A9" w:rsidRPr="00FC3BB5" w:rsidRDefault="00F070A9" w:rsidP="00F070A9">
      <w:pPr>
        <w:tabs>
          <w:tab w:val="left" w:pos="180"/>
        </w:tabs>
        <w:ind w:left="180"/>
        <w:jc w:val="both"/>
        <w:rPr>
          <w:rFonts w:ascii="Arial Armenian" w:hAnsi="Arial Armenian"/>
          <w:bCs/>
          <w:sz w:val="22"/>
          <w:szCs w:val="22"/>
          <w:lang w:val="af-ZA"/>
        </w:rPr>
      </w:pPr>
      <w:r w:rsidRPr="00FC3BB5">
        <w:rPr>
          <w:rFonts w:ascii="Arial Armenian" w:hAnsi="Arial Armenian"/>
          <w:sz w:val="22"/>
          <w:szCs w:val="22"/>
          <w:lang w:val="af-ZA" w:eastAsia="en-US"/>
        </w:rPr>
        <w:t>î»Õ³ÝùÇ Ïïñïí³ÍáõÃÛáõÝÁ ¨ ¹Åí³ñ³Ù³ïã»ÉÇáõÃÛáõÝÁ å³Ñ³ÝçáõÙ ¿ ³Ûó»ÉáõÝ»ñÇó ýÇ½ÇÏ³Ï³Ý µ³í³ñ³ñ å³ïñ³ëïí³ÍáõÃÛáõÝ, ÑÝ³ñ³íáñ »Ý ³ÝÑ³ï³Ï³Ý ¨ ÷áùñ ËÙµ»ñáí ïáõñ»ñ:  ²Ûó»ÉáõÃÛ³Ý É³í³·áõÛÝ Å³Ù³Ý³Ï³Ñ³ïí³ÍÁ ÑáõÝÇë – ÑáÏï»Ùµ»ñ ³ÙÇëÝ»ñÝ »Ý: ºñÃáõÕÇÝ»ñÁ ÑÝ³ñ³íáñ ¿ ³ÝóÝ»É ³íïáÙ»ù»Ý³Ý»ñáí, Ñ»ïÇáïÝ Ï³Ù Ñ»Í³ÝÇíÝ»ñáí</w:t>
      </w:r>
      <w:r w:rsidR="00F01B15">
        <w:rPr>
          <w:rFonts w:ascii="Arial Armenian" w:hAnsi="Arial Armenian"/>
          <w:sz w:val="22"/>
          <w:szCs w:val="22"/>
          <w:lang w:val="af-ZA" w:eastAsia="en-US"/>
        </w:rPr>
        <w:t xml:space="preserve"> </w:t>
      </w:r>
      <w:r w:rsidR="00F01B15" w:rsidRPr="00F01B15">
        <w:rPr>
          <w:rFonts w:ascii="Arial Armenian" w:hAnsi="Arial Armenian"/>
          <w:sz w:val="22"/>
          <w:szCs w:val="22"/>
          <w:lang w:val="af-ZA" w:eastAsia="en-US"/>
        </w:rPr>
        <w:t>(ø³ñï»½ N 9)</w:t>
      </w:r>
      <w:r w:rsidRPr="00FC3BB5">
        <w:rPr>
          <w:rFonts w:ascii="Arial Armenian" w:hAnsi="Arial Armenian"/>
          <w:sz w:val="22"/>
          <w:szCs w:val="22"/>
          <w:lang w:val="af-ZA" w:eastAsia="en-US"/>
        </w:rPr>
        <w:t>:</w:t>
      </w:r>
      <w:r w:rsidRPr="00FC3BB5">
        <w:rPr>
          <w:rFonts w:ascii="Arial Armenian" w:hAnsi="Arial Armenian"/>
          <w:bCs/>
          <w:sz w:val="22"/>
          <w:szCs w:val="22"/>
          <w:lang w:val="af-ZA"/>
        </w:rPr>
        <w:t xml:space="preserve"> ä</w:t>
      </w:r>
      <w:r w:rsidRPr="00FC3BB5">
        <w:rPr>
          <w:rFonts w:ascii="Arial Armenian" w:hAnsi="Arial Armenian" w:cs="Arial LatArm"/>
          <w:sz w:val="22"/>
          <w:szCs w:val="22"/>
          <w:lang w:val="af-ZA"/>
        </w:rPr>
        <w:t>»ï³ñ·»ÉáóÇ ë³ÑÙ³ÝÝ»ñÇó Ý»ñë</w:t>
      </w:r>
      <w:r w:rsidRPr="00FC3BB5">
        <w:rPr>
          <w:rFonts w:ascii="Arial Armenian" w:hAnsi="Arial Armenian"/>
          <w:bCs/>
          <w:sz w:val="22"/>
          <w:szCs w:val="22"/>
          <w:lang w:val="af-ZA"/>
        </w:rPr>
        <w:t xml:space="preserve"> µ³ó³éíáõÙ ¿ ·Çß»ñ³ÝóÁ: </w:t>
      </w:r>
    </w:p>
    <w:p w14:paraId="364609A4" w14:textId="77777777" w:rsidR="00F070A9" w:rsidRPr="00FC3BB5" w:rsidRDefault="00F070A9" w:rsidP="00F070A9">
      <w:pPr>
        <w:jc w:val="both"/>
        <w:rPr>
          <w:rFonts w:ascii="Arial Armenian" w:hAnsi="Arial Armenian"/>
          <w:b/>
          <w:sz w:val="22"/>
          <w:szCs w:val="22"/>
          <w:u w:val="single"/>
          <w:lang w:val="af-ZA"/>
        </w:rPr>
      </w:pPr>
    </w:p>
    <w:p w14:paraId="37ECAA2D" w14:textId="77777777" w:rsidR="00F070A9" w:rsidRPr="00FC3BB5" w:rsidRDefault="00F070A9" w:rsidP="00F070A9">
      <w:pPr>
        <w:pStyle w:val="Heading2"/>
        <w:numPr>
          <w:ilvl w:val="1"/>
          <w:numId w:val="15"/>
        </w:numPr>
        <w:spacing w:line="240" w:lineRule="auto"/>
        <w:rPr>
          <w:lang w:val="af-ZA"/>
        </w:rPr>
      </w:pPr>
      <w:bookmarkStart w:id="223" w:name="_Toc198445911"/>
      <w:r w:rsidRPr="00FC3BB5">
        <w:rPr>
          <w:lang w:val="af-ZA"/>
        </w:rPr>
        <w:t>ºñÃáõÕÇ N 1 - ¶³éÝÇÇ ¨ Î³ù³í³µ»ñ¹Ç ï»Õ³Ù³ë»ñ</w:t>
      </w:r>
      <w:bookmarkEnd w:id="223"/>
    </w:p>
    <w:p w14:paraId="0D4952C6" w14:textId="77777777" w:rsidR="00F070A9" w:rsidRPr="00FC3BB5" w:rsidRDefault="00F070A9" w:rsidP="00F070A9">
      <w:pPr>
        <w:pStyle w:val="BodyText"/>
        <w:ind w:firstLine="720"/>
        <w:jc w:val="both"/>
        <w:rPr>
          <w:rFonts w:ascii="Arial Armenian" w:hAnsi="Arial Armenian"/>
          <w:b/>
          <w:lang w:val="af-ZA"/>
        </w:rPr>
      </w:pPr>
    </w:p>
    <w:p w14:paraId="50F921E9" w14:textId="77777777" w:rsidR="00F070A9" w:rsidRPr="00FC3BB5" w:rsidRDefault="00F070A9" w:rsidP="00F070A9">
      <w:pPr>
        <w:jc w:val="both"/>
        <w:rPr>
          <w:rFonts w:ascii="Arial Armenian" w:hAnsi="Arial Armenian"/>
          <w:b/>
          <w:sz w:val="22"/>
          <w:szCs w:val="22"/>
          <w:lang w:val="af-ZA"/>
        </w:rPr>
      </w:pPr>
      <w:r w:rsidRPr="00FC3BB5">
        <w:rPr>
          <w:rFonts w:ascii="Arial Armenian" w:hAnsi="Arial Armenian"/>
          <w:sz w:val="22"/>
          <w:szCs w:val="22"/>
          <w:lang w:val="af-ZA"/>
        </w:rPr>
        <w:t>ºñÃáõÕáõ ÝÏ³ñ³·ñáõÃÛáõÝÁ - ²ñ·»ÉáóÇ ¶³éÝÇ ï»Õ³Ù³ëÇ ÙáõïùÇ Ùáï ï»Õ³¹ñí³Í áõÕ»÷³Ïáó  - Ð³íáõó Ã³é -</w:t>
      </w:r>
      <w:r w:rsidR="00A460AB" w:rsidRPr="00FC3BB5">
        <w:rPr>
          <w:rFonts w:ascii="Arial Armenian" w:hAnsi="Arial Armenian"/>
          <w:sz w:val="22"/>
          <w:szCs w:val="22"/>
          <w:lang w:val="af-ZA"/>
        </w:rPr>
        <w:t xml:space="preserve"> </w:t>
      </w:r>
      <w:r w:rsidRPr="00FC3BB5">
        <w:rPr>
          <w:rFonts w:ascii="Arial Armenian" w:hAnsi="Arial Armenian"/>
          <w:sz w:val="22"/>
          <w:szCs w:val="22"/>
          <w:lang w:val="af-ZA"/>
        </w:rPr>
        <w:t>ºÉÇç³ - ¶É³Ý - ´³Ûµáõñ¹  - öáùñ ß»Ý: ²Ûë »ñÃáõÕÇÝ Ï³ñáÕ ¿ Çñ³Ï³Ý³óí»É Ñ»ïÇáïÝ Ï³Ù ÓÇ»ñáí, Ù³ë³Ùµ ³íïáÙ</w:t>
      </w:r>
      <w:r w:rsidR="00575C72">
        <w:rPr>
          <w:rFonts w:ascii="Arial" w:hAnsi="Arial" w:cs="Arial"/>
          <w:sz w:val="22"/>
          <w:szCs w:val="22"/>
          <w:lang w:val="hy-AM"/>
        </w:rPr>
        <w:t>ե</w:t>
      </w:r>
      <w:r w:rsidRPr="00FC3BB5">
        <w:rPr>
          <w:rFonts w:ascii="Arial Armenian" w:hAnsi="Arial Armenian"/>
          <w:sz w:val="22"/>
          <w:szCs w:val="22"/>
          <w:lang w:val="af-ZA"/>
        </w:rPr>
        <w:t>ù»Ý³Ûáí: ¶³éÝÇ - ´³Ûµáõñ¹ - ¶É³Ý - öáùñ Þ»Ý Ñ³ïí³ÍÁ µ³ñÓñ ³ÝóáÕ³Ï³ÝáõÃÛ³Ý ³íïáÙ»ù»Ý³Ý»ñÇ ·ñáõÝï³ÛÇÝ /¹³ßï³ÛÇÝ/ ×³Ý³å³ñÑ ¿: ºñÃáõÕáõ ï¨áÕáõÃÛáõÝÁ Ï³½ÙáõÙ ¿ Ùáï 8 Å³Ù, »ñÏ³ñáõÃÛáõÝÁ` 10,5ÏÙ: ºñÃáõÕÇÝ ÙÇçÇÝ µ³ñ¹áõÃÛ³Ý ¿, ³ÝóÝáõÙ ¿ µ³½Ù³ÃÇí å³ïÙ³×³ñï³ñ³å»ï³Ï³Ý Ñáõß³ñÓ³ÝÝ»ñÇ ï³ñ³Íùáí, ²½³ï ·»ïÇ ·»Õ³ï»ëÇÉ ÏÇñ×áí ¨ ³ãùÇ ¿ ÁÝÏÝáõÙ ·»Õ»óÇÏ µÝ³å³ïÏ»ñÝ»ñáí: î³ñ³ÍùáõÙ Ï³ñ»ÉÇ ¿ Ñ³Ý¹Çå»É µ»½á³ñÛ³Ý ³ÛÍ, ÎáíÏ³ëÛ³Ý ·áñß ³ñç, ëåÇï³Ï³·ÉáõË ³Ý·Õ, ëáÕáõÝÝ»ñÇ ÙÇ ß³ñù ï»ë³ÏÝ»ñ:</w:t>
      </w:r>
    </w:p>
    <w:p w14:paraId="0096D964" w14:textId="77777777" w:rsidR="00F070A9" w:rsidRPr="00FC3BB5" w:rsidRDefault="00F070A9" w:rsidP="00E36FCE">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ºñÃáõÕÇÝ ëÏëíáõÙ ¿ ¶³éÝÇ ·ÛáõÕÇó ¹»åÇ ¶áÕÃ ·»ïÇ ÏÇñ× ï³ÝáÕ ×³Ý³å³ñÑÇó, áñÁ ÏÇñ×áõÙ Ã»ùíáõÙ ¿ Ñë. ³ñ¨»Éù ¨ ³ÝóÝáõÙ ¹»åÇ ÊáëñáíÇ ³ñ·»ÉáóÇ ¶³éÝÇ ï»Õ³Ù³ë ï³ÝáÕ ×³Ý³å³ñÑÇ Ï³Ùñçáí, 1340Ù µ³ñÓñáõÃÛ³Ý íñ³: ¶³éÝÇ ï»Õ³Ù³ëÇ ÙáõïùÇ Ùáï ï»Õ³¹ñí³Í áõÕ»÷³ÏáóÇó` 1419Ù µ³ñÓñáõÃÛ³Ý íñ³, ³ñ³Ñ»ïÁ Ã»ùíáõÙ ¿ ¹»åÇ ÑÛáõëÇë ³ñ¨»Éù, É»éÝ³ï³÷³ëï³Ý³ÛÇÝ ·áïáí µ³ñÓñ³ÝáõÙ ÙÇÝã¨ 1600 Ù, ³ÛÝáõÑ»ï¨ ³ÝóÝáõÙ É»éÝ³³Ýï³é³ÛÇÝ ·áïáí ¨ Ñ³ëÝáõÙ 10-13-ñ¹ ¹¹. Ð³íáõó Ã³é í³Ý³Ï³Ý Ñ³Ù³ÉÇñ: ²ÛÝ ·ïÝíáõÙ ¿ ¶³éÝÇ ·ÛáõÕÇó Ñë.³ñÉ, ¶áÕÃ ·»ïÇ ·»ïÇ Ó³Ë ·»Õ³ï»ëÇÉ ³÷Ç É»éÝ³·³·³ÃÇÝ ¨ Çñ ³ÝáõÝÁ ëï³ó»É ¿ ÝáõÛÝ³ÝáõÝ ·ÛáõÕÇó, áñÇ ³í»ñ³ÏÝ»ñÁ ÙÝ³ó»É »Ý ÙÇÝã¨ ³Ûëûñ: ä³Ñå³Ýí»É ¿ ÐêêÐ Ñáõß³ñÓ³ÝÝ»ñÇ å³Ñå³ÝáõÃÛ³Ý ÏáÙÇï»Ç ÏáÕÙÇó 1983Ã. ¹ñí³Í óáõó³ï³Ëï³ÏÁª »Ï»Õ»óáõ ïíÛ³ÉÝ»ñáí:</w:t>
      </w:r>
      <w:r w:rsidRPr="00FC3BB5">
        <w:rPr>
          <w:rFonts w:ascii="Arial Armenian" w:hAnsi="Arial Armenian"/>
          <w:b/>
          <w:sz w:val="22"/>
          <w:szCs w:val="22"/>
          <w:lang w:val="af-ZA"/>
        </w:rPr>
        <w:t xml:space="preserve"> </w:t>
      </w:r>
      <w:r w:rsidRPr="00FC3BB5">
        <w:rPr>
          <w:rFonts w:ascii="Arial Armenian" w:hAnsi="Arial Armenian"/>
          <w:sz w:val="22"/>
          <w:szCs w:val="22"/>
          <w:lang w:val="af-ZA"/>
        </w:rPr>
        <w:t>Ðáõß³ñÓ³</w:t>
      </w:r>
      <w:r w:rsidR="00575C72">
        <w:rPr>
          <w:rFonts w:ascii="Arial" w:hAnsi="Arial" w:cs="Arial"/>
          <w:sz w:val="22"/>
          <w:szCs w:val="22"/>
          <w:lang w:val="hy-AM"/>
        </w:rPr>
        <w:t>ն</w:t>
      </w:r>
      <w:r w:rsidRPr="00FC3BB5">
        <w:rPr>
          <w:rFonts w:ascii="Arial Armenian" w:hAnsi="Arial Armenian"/>
          <w:sz w:val="22"/>
          <w:szCs w:val="22"/>
          <w:lang w:val="af-ZA"/>
        </w:rPr>
        <w:t>Á ¹ÇïíáõÙ ¿ µáÉáñ áõÕÕáõÃÛáõÝÝ»ñÇó, áõÝÇ ·»Õ»óÇÏ ¨ ÇßËáÕ ¹Çñù ßñç³å³ïÇ ÝÏ³ïÙ³Ùµ:</w:t>
      </w:r>
    </w:p>
    <w:p w14:paraId="361E7A77" w14:textId="77777777" w:rsidR="00F070A9" w:rsidRPr="00FC3BB5" w:rsidRDefault="00F070A9" w:rsidP="00E36FCE">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Ð³íáõó Ã³éÇ í³ÝùÁ ²ñ¨»ÉÛ³Ý Ð³Û³ëï³ÝÇ Ýß³Ý³íáñ ÏñáÝ³Ï³Ý Ï»ÝïñáÝÝ»ñÇó ¿, ³ÛÝ »Õ»É ¿ »åÇëÏáåáëï³ÝÇëï í³Ûñ, áõÝ»ó»É ¿ Çñ Ñ³ïáõÏ Ã»ÙÁ, áñÇ Ï³½ÙÇ Ù»ç Ùï»É ¿ Ý³¨ ºñ¨³Ý ù³Õ³ùÁ: </w:t>
      </w:r>
    </w:p>
    <w:p w14:paraId="4A4CF65B" w14:textId="77777777" w:rsidR="00F070A9" w:rsidRPr="00FC3BB5" w:rsidRDefault="00F070A9" w:rsidP="00E36FCE">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Ð³íáõó Â³éÁ ³í»ñí»É ¿ 1679 Ãí³Ï³ÝÇ   Ù»Í »ñÏñ³ß³ñÅÇó:</w:t>
      </w:r>
    </w:p>
    <w:p w14:paraId="0593DF2C" w14:textId="77777777" w:rsidR="00F070A9" w:rsidRPr="00FC3BB5" w:rsidRDefault="00F070A9" w:rsidP="00E36FCE">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¸»åÇ í³Ýù ï³ÝáÕ ³ñ³Ñ»ïÇ áÕç »ñÏ³ÛÝùáí É»éÝ³-ï³÷³ëï³Ý³ÛÇÝ ·áïáõÙ` Ù³ëáõñÇ Ã÷»ñÇ ßñç³Ï³ÛùáõÙ Ñ³Ý¹ÇåáõÙ »Ý í³é Ï³Ý³ã ·áõÝ³íáñÙ³Ùµ, Ëáßáñ  ÙÇçÇÝ ÙáÕ»ëÝ»ñ (ÙÇçÇÝ ÙáÕ»ë), ÇëÏ Å³Ûé»ñÇ íñ³ ·áñß ·áõÝ³íáñÙ³Ùµ ÏáíÏ³ëÛ³Ý ³·³Ù³ ï»ë³ÏÇ ÙáÕ»ëÝ»ñ:  ø³ñù³ñáï ë³ñ³É³Ýç»ñÇÝ Ñ³Ý¹Çå</w:t>
      </w:r>
      <w:r w:rsidR="00575C72">
        <w:rPr>
          <w:rFonts w:ascii="Arial" w:hAnsi="Arial" w:cs="Arial"/>
          <w:sz w:val="22"/>
          <w:szCs w:val="22"/>
          <w:lang w:val="hy-AM"/>
        </w:rPr>
        <w:t>ո</w:t>
      </w:r>
      <w:r w:rsidRPr="00FC3BB5">
        <w:rPr>
          <w:rFonts w:ascii="Arial Armenian" w:hAnsi="Arial Armenian"/>
          <w:sz w:val="22"/>
          <w:szCs w:val="22"/>
          <w:lang w:val="af-ZA"/>
        </w:rPr>
        <w:t xml:space="preserve">õÙ ¿ ù³ñ³Ï³ù³íÁ: ²Ûë í³Ûñ»ñáõÙ ëáíáñ³Ï³Ý »Ý ·Çß³ïÇã ÃéãáõÝÝ»ñÇ ÙÇ ß³ñù ï»ë³ÏÝ»ñ: ´³ó ¹³ßï³í³ÛñáõÙ  »ñµ»ÙÝ Ï³ñ»ÉÇ ¿ ï»ëÝ»É ³Õí»ë ¨ Ý³å³ëï³Ï:     </w:t>
      </w:r>
    </w:p>
    <w:p w14:paraId="14E553DC"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lastRenderedPageBreak/>
        <w:t xml:space="preserve">ì³ÝùÇó »ñÃáõÕÇÝ µ³ñÓñ³ÝáõÙ ¿ É³Ýçáí ¹»åÇ Ñ³ñ³í-³ñ¨»Éù, Ñ»ïá Ã»ùíáõÙ Ñ³ñ³í ³ñ¨Ùáõïù, ³å³ µ³ñÓñ³ÝáõÙ ÑÛáõëÇë-³ñ¨»Éù ÙÇÝã¨ 1840 Ù ¨ ·ñ»Ã» ³é³Ýó µ³ñÓñáõÃÛ³Ý ÏïñáõÏ ï³ï³ÝáõÙÝ»ñÇ ³ÝóÝáõÙ ¹»åÇ ³ñ¨»Éù ÙÇÝã¨ ³ñ·»ÉáóÇ ë³ÑÙ³ÝÁ: Ö³Ý³å³ñÑÁ Ã»ùíáõÙ ¿ áõÕÇÕ ¹»åÇ Ñí. 2ÏÙ, ÇçÝáõÙ ó³Íñ³Ñ³ë³Ï, ËÇï ×ÛáõÕ³íáñí³Í, Ñ³×³Ë ÷ßáï Ã÷»ñÇ ÙÇçáí, ¹áõñë ·³ÉÇë Ñ³ñÃ ï³ñ³Íù, áõñ   ÇßËáõÙ »Ý Å³Ûé³ÛÇÝ É»éÝ³ã³ÙÇãÇ, ÷ß³íáñ ÷ß³Ù³Ý¹³ÏÇ, ³É»Ñ»ñ µ³É»Ýáõ, ÏÉáñ³ï»ñ¨ Ñ³ó»Ýáõ, ÃÕÏ»Ýáõ ¨ ï³ÝÓ»Ýáõ Í³é³ï»ë³ÏÝ»ñ, ³ÛÝáõÑ»ï¨ Ñ³ëÝáõÙ 18-19-ñ¹ ¹¹. §ºÉÇç³¦ ·ÛáõÕ³ï»ÕÇ ³í»ñ³ÏÝ»ñÁ: </w:t>
      </w:r>
    </w:p>
    <w:p w14:paraId="3CCECD3A"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²ÛÝ ·ïÝíáõÙ ¿ ²½³ï ·»ïÇ ³ç íï³Ï ¶É³Ý ·»ïÇ ÏÇñ×Ç ³ç³÷ÝÛ³ ë³ñ³í³Ý¹Ç íñ³,  ¶³éÝÇÇó 7ÏÙ ³ñ¨»Éù: Þñç³Ï³ É³Ý¹ß³ýïÁ ÑÇÙÝ³Ï³ÝáõÙ É»éÝ³ï³÷³ëï³Ý³ÛÇÝ ¿, ï»Õ ï»Õ Ã÷áõïÝ»ñ »Ý, ÑÛáõëÇë³ÛÇÝ ¹Çñù³¹ñáõÃÛ³Ý É»éÝ³É³Ýç»ñÇÝ ·ÇÑáõ Ýáëñ ³Ýï³éÝ»ñ »Ý: Àëï å³ïÙ³×³ñï³ñ³å»ï³Ï³Ý í»ñÉáõÍáõÃÛ³Ý Ï³éáõÛóÁ ÑÇÙÝ³¹ñí»É ¿ 18-ñ¹ ¹. ¨ µÝ³Ï»óí³Í ¿ »Õ»É ÙÇÝã¨ 19-ñ¹ ¹. í»ñçÁ: 1950Ã. ·ÛáõÕ³ï»ÕÇÝ Éùí»É ¿ ¨ ¹³ï³ñÏí»É: ÎÇë³í»ñ íÇ×³ÏáõÙ ¿, å³Ñå³Ýí»É »Ý ÙÇ³ÛÝ ßÇÝáõÃÛáõÝÝ»ñÇ å³ï»ñÁ: ¶ÛáõÕ³ï»ÕÇó ¹»åÇ Ñí. ³ñ¨»Éù »ñ¨áõÙ ¿ 4-13-ñ¹ ¹. ²Õçáó ëµ. êï»÷³Ýáë í³Ý³Ï³Ý Ñ³Ù³ÉÇñÁ ¨ ßñç³Ï³ ÑáíÇïÝ»ñÇ ½³éÇÃ³÷ É»éÝ³É³Ýç»ñÁ: </w:t>
      </w:r>
    </w:p>
    <w:p w14:paraId="64A40DA6"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È»</w:t>
      </w:r>
      <w:r w:rsidR="00575C72">
        <w:rPr>
          <w:rFonts w:ascii="Arial" w:hAnsi="Arial" w:cs="Arial"/>
          <w:sz w:val="22"/>
          <w:szCs w:val="22"/>
          <w:lang w:val="hy-AM"/>
        </w:rPr>
        <w:t>ռ</w:t>
      </w:r>
      <w:r w:rsidRPr="00FC3BB5">
        <w:rPr>
          <w:rFonts w:ascii="Arial Armenian" w:hAnsi="Arial Armenian"/>
          <w:sz w:val="22"/>
          <w:szCs w:val="22"/>
          <w:lang w:val="af-ZA"/>
        </w:rPr>
        <w:t>Ý³É³Ýç»ñÇ ù³ñù³ñáï ½³éÇí³Ûñ»ñÁ ÙÇ ß³ñù ëáÕáõÝÝ»ñÇ ï»ë³ÏÝ»ñÇ Ñ³Ù³ñ Ñ³Ý¹Çë³ÝáõÙ »Ý µÝáñáß µÇáïáåÝ»ñ, Ñ³ïÏ³å»ë ¹ñ³ÝóÇó å»ïù ¿ Ýß»É ÃáõÝ³íáñ ûÓ»ñÇó ³Ý¹ñÏáíÏ³ëÛ³Ý ·Ûáõñ½³ÛÇÝ ¨ Ñ³ÛÏ³Ï³Ý ÇÅÇÝ: ²Ûë Ñ³Ý·³Ù³ÝùÁ ³ÝÑñ³Å»ßï ¿ Ñ³ßíÇ ³éÝ»É »ñÃáõÕáõó ¹áõñë ËÙµ»ñÇ ³Ý¹³ÙÝ»ñÇÝ ßñç»Éáõ Å³Ù³Ý³Ï:</w:t>
      </w:r>
    </w:p>
    <w:p w14:paraId="04AC8282" w14:textId="77777777" w:rsidR="00F070A9" w:rsidRPr="00FC3BB5" w:rsidRDefault="00F070A9" w:rsidP="00E36FCE">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ºñÃáõÕÇÝ µÝ³Ï³ï»ÕÇó Ã»ùíáõÙ ¿ ¹»åÇ Ñ³ñ³í ³ñ¨»Éù, ÇçÝáõÙ ¶É³Ý ·»ïÇ ÏÇñ×, Ñ³ï»Éáí ³ñ·»ÉáóÇ ë³ÑÙ³ÝÁ Ã»ù É»éÝ³É³Ýçáí µ³ñÓñ³ÝáõÙ ¹»åÇ ·»ïÇ Ó³Ë³÷ÝÛ³   ¹³ñ³í³Ý¹Ç </w:t>
      </w:r>
      <w:r w:rsidR="00A460AB" w:rsidRPr="00FC3BB5">
        <w:rPr>
          <w:rFonts w:ascii="Arial Armenian" w:hAnsi="Arial Armenian"/>
          <w:sz w:val="22"/>
          <w:szCs w:val="22"/>
          <w:lang w:val="af-ZA"/>
        </w:rPr>
        <w:t xml:space="preserve">íñ³ ·ïÝíáÕ </w:t>
      </w:r>
      <w:r w:rsidRPr="00FC3BB5">
        <w:rPr>
          <w:rFonts w:ascii="Arial Armenian" w:hAnsi="Arial Armenian"/>
          <w:sz w:val="22"/>
          <w:szCs w:val="22"/>
          <w:lang w:val="af-ZA"/>
        </w:rPr>
        <w:t xml:space="preserve">ï³Õ³í³ñÇ Ñ³ñÙ³ñ ¹Çï³Ï»ïÁ ¨ §¶É³Ý¦ ·ÛáõÕ³ï»ÕÇ /¶ÇÉ³ÝÉ³ñ/ 17-ñ¹ ¹., áñÁ ½µ³Õ»óÝáõÙ ¿ ßáõñç 5 Ñ³ ï³ñ³Íù: </w:t>
      </w:r>
      <w:r w:rsidRPr="00FC3BB5">
        <w:rPr>
          <w:rFonts w:ascii="Arial Armenian" w:hAnsi="Arial Armenian"/>
          <w:sz w:val="22"/>
          <w:szCs w:val="22"/>
          <w:lang w:val="af-ZA"/>
        </w:rPr>
        <w:tab/>
        <w:t xml:space="preserve">¶ÛáõÕ³ï»ÕÇÇ µÝ³ÏãáõÃÛáõÝÁ 1679Ã. Ù»Í »ñÏñ³ß³ÅÇó Ñ»ïá ³Ûëï»Õ ¿ »Ï»É Ùáï³Ï³ ²Õçáó ·ÛáõÕ³ï»ÕÇó, ÑÇÙÝ³¹ñ»Éáí ¶ÇÉ³ÝÉ³ñ ·ÛáõÕÁ, µ³ñ»Ýå³ëï, ë³Ï³ÛÝ í³ï å³ßïå³Ýí³Í í³ÛñáõÙ: ìÇ×³ÏÇ Ñ³ßí»óáõó³ÏáõÙ Ù»Í »ñÏñ³ß³ñÅÇó Ñ»ïá ÑÇß³ï³ÏíáõÙ »Ý ²Õçáó í³ÝùÇ Ø»Í ¶É³Ý ¨  öáùñ ¶É³Ý ·ÛáõÕ»ñÁ:   ºÝÃ³¹ñíáõÙ ¿, áñ ·ÛáõÕÁ ÑÇÙÝ³¹ñí»É ¿ í³ÝùÇ ßáõñçÁ ¨ ëï³ó»É Çñ ³ÝáõÝÁ Ýñ³ÝÇó: </w:t>
      </w:r>
      <w:r w:rsidRPr="00FC3BB5">
        <w:rPr>
          <w:rFonts w:ascii="Arial Armenian" w:hAnsi="Arial Armenian"/>
          <w:sz w:val="22"/>
          <w:szCs w:val="22"/>
          <w:lang w:val="af-ZA"/>
        </w:rPr>
        <w:tab/>
        <w:t>²Ûëï»Õ ¿ ÍÝí»É 16-ñ¹ ¹. Ø»ÉÇùë»Ã Î³ÃáÕÇÏáëÁ: 60-³Ï³Ý ÃÃ. ÊáëñáíÇ ³ñ·»ÉáóÇ ë³ÑÙ³ÝÝ»ñÇ Ñ³ëï³ïáõÙÇó Ñ»ïá ï»ÕÇ µÝ³ÏÇãÝ»ñÁ ï»Õ³÷áËí»É »Ý ²ñ³ñ³ïÛ³Ý ¹³ßï³í³ÛñÁ, µÝ³Ïí»É Ý»ñÏ³ÛÇë ²ñï³ß³ïÇ ´³ç³½Éáõ ¨ ´³ñÓñ³ß»Ý ·ÛáõÕ»ñáõÙ:  1980Ã. Ñ»ïá áñáßí»É ¿ í»ñ³Ï³Ý·Ý»É ¶ÇÉ³ÝÉ³ñ ·ÛáõÕÁª ¶»ÕÙ³ÑáíÇï ëáíËá½ ³Ýí³Ý ï³Ï: Ðáõß³ñÓ³ÝÁ ÙÇçÝ³¹³ñÛ³Ý ¨ Ýáñ³·áõÛÝ ßñç³ÝÇ ïÇåÇÏ ·ÛáõÕ³ï»ÕÇÝ»ñÇó ¿:</w:t>
      </w:r>
    </w:p>
    <w:p w14:paraId="69176999"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¶ÛáõÕ³ï»ÕÝ áõÝÇ ·»Õ»óÇÏ ï»Õ³¹Çñù, »ñÏáõ ÏáÕÙÇó ßñç³å³ïí³Í ¿ ³Ý¹Ý¹³Ëáñ ÏÇñ×»ñáí ¨ ³ï³ÙÝ³íáñ É»éÝ³·³·³ÃÝ»ñáí, Ùáï 1 ÏÙ Ñë »ñ¨áõÙ ¿ ²Õçáó í³Ý³Ï³Ý Ñ³Ù³ÉÇñÁ: </w:t>
      </w:r>
    </w:p>
    <w:p w14:paraId="423B1183"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§¶É³Ý¦ ·ÛáõÕ³ï»ÕÇó</w:t>
      </w:r>
      <w:r w:rsidRPr="00FC3BB5">
        <w:rPr>
          <w:rFonts w:ascii="Arial Armenian" w:hAnsi="Arial Armenian"/>
          <w:b/>
          <w:sz w:val="22"/>
          <w:szCs w:val="22"/>
          <w:lang w:val="af-ZA"/>
        </w:rPr>
        <w:t xml:space="preserve">   </w:t>
      </w:r>
      <w:r w:rsidRPr="00FC3BB5">
        <w:rPr>
          <w:rFonts w:ascii="Arial Armenian" w:hAnsi="Arial Armenian"/>
          <w:sz w:val="22"/>
          <w:szCs w:val="22"/>
          <w:lang w:val="af-ZA"/>
        </w:rPr>
        <w:t xml:space="preserve">×³Ý³å³ñÑÁ µ³Å³ÝíáõÙ ¿ »ñÏáõ áõÕÕáõÃÛ³Ùµ: </w:t>
      </w:r>
    </w:p>
    <w:p w14:paraId="6F1B9CE3"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b/>
          <w:sz w:val="22"/>
          <w:szCs w:val="22"/>
          <w:lang w:val="af-ZA"/>
        </w:rPr>
        <w:t>ºñÃáõÕÇ N1.1</w:t>
      </w:r>
      <w:r w:rsidRPr="00FC3BB5">
        <w:rPr>
          <w:rFonts w:ascii="Arial Armenian" w:hAnsi="Arial Armenian"/>
          <w:b/>
          <w:i/>
          <w:sz w:val="22"/>
          <w:szCs w:val="22"/>
          <w:lang w:val="af-ZA"/>
        </w:rPr>
        <w:t xml:space="preserve"> -</w:t>
      </w:r>
      <w:r w:rsidRPr="00FC3BB5">
        <w:rPr>
          <w:rFonts w:ascii="Arial Armenian" w:hAnsi="Arial Armenian"/>
          <w:sz w:val="22"/>
          <w:szCs w:val="22"/>
          <w:lang w:val="af-ZA"/>
        </w:rPr>
        <w:t xml:space="preserve">  </w:t>
      </w:r>
      <w:r w:rsidR="00A460AB" w:rsidRPr="00FC3BB5">
        <w:rPr>
          <w:rFonts w:ascii="Arial Armenian" w:hAnsi="Arial Armenian"/>
          <w:sz w:val="22"/>
          <w:szCs w:val="22"/>
          <w:lang w:val="af-ZA"/>
        </w:rPr>
        <w:t>§¶É³Ý¦ ·ÛáõÕ³ï»ÕÇ ×</w:t>
      </w:r>
      <w:r w:rsidRPr="00FC3BB5">
        <w:rPr>
          <w:rFonts w:ascii="Arial Armenian" w:hAnsi="Arial Armenian"/>
          <w:sz w:val="22"/>
          <w:szCs w:val="22"/>
          <w:lang w:val="af-ZA"/>
        </w:rPr>
        <w:t>³Ù÷³µ³Å³ÝÇó Ã»ùíáõÙ ¿ ¹»åÇ  ³ñ¨Ùáõïù, Ñ³ëÝáõÙ ¶ÇÉ³Ý ·»ïÇ ³÷ÇÝ ·ïÝíáÕ ³ÕµÛáõñÇÝ</w:t>
      </w:r>
      <w:r w:rsidR="00A460AB" w:rsidRPr="00FC3BB5">
        <w:rPr>
          <w:rFonts w:ascii="Arial Armenian" w:hAnsi="Arial Armenian"/>
          <w:sz w:val="22"/>
          <w:szCs w:val="22"/>
          <w:lang w:val="af-ZA"/>
        </w:rPr>
        <w:t>,</w:t>
      </w:r>
      <w:r w:rsidRPr="00FC3BB5">
        <w:rPr>
          <w:rFonts w:ascii="Arial Armenian" w:hAnsi="Arial Armenian"/>
          <w:sz w:val="22"/>
          <w:szCs w:val="22"/>
          <w:lang w:val="af-ZA"/>
        </w:rPr>
        <w:t xml:space="preserve"> ³ÛÝáõÑ»ï¨ Ñ³ñ³í ¹»åÇ ¶»ÕÙ³ÑáíÇï ·ÛáõÕ³ï»ÕÇ /´³Ûµáõñ¹/: ºñÃáõÕáõ ï¨áÕáõÃÛáõÝÁ Ï³½ÙáõÙ ¿ Ùáï 2 Å³Ù, »ñÏ³ñáõÃÛáõÝÁ`  2,3ÏÙ:</w:t>
      </w:r>
    </w:p>
    <w:p w14:paraId="115EA98D"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¶ÛáõÕÇ ÑÇÙÝ³¹ñÙ³Ý Ù³ëÇÝ å³ïÙ³Ï³Ý ï»Õ»ÏáõÃÛáõÝÝ»ñ ã»Ý å³Ñå³Ýí»É, ï³ñ³ÍùáõÙ Ñ³ÛïÝ³µ»ñí»É »Ý í³Õ µÝ³Ï³ï»ÕÇ Ñ»ïù»ñ: ¶ÛáõÕÇ Ï»ÝïñáÝ³Ï³Ý Ù³ëáõÙ ·ïÝíáõÙ ¿   ÙÇ³Ý³í, µ³½ÇÉÇÏ ÑáñÇÝí³Íùáí »Ï»Õ»óÇ (1.1.4), áñÇ å³Ûï³Ó¨ ³í³· Ëáñ³ÝÁ ¹áõñë ¿ »Ï»Õ»óáõ áõÕÕ³ÝÏÛáõÝ Í³í³ÉÇó: </w:t>
      </w:r>
      <w:r w:rsidR="00127B75" w:rsidRPr="00FC3BB5">
        <w:rPr>
          <w:rFonts w:ascii="Arial Armenian" w:hAnsi="Arial Armenian"/>
          <w:sz w:val="22"/>
          <w:szCs w:val="22"/>
          <w:lang w:val="af-ZA"/>
        </w:rPr>
        <w:t>ì</w:t>
      </w:r>
      <w:r w:rsidRPr="00FC3BB5">
        <w:rPr>
          <w:rFonts w:ascii="Arial Armenian" w:hAnsi="Arial Armenian"/>
          <w:sz w:val="22"/>
          <w:szCs w:val="22"/>
          <w:lang w:val="af-ZA"/>
        </w:rPr>
        <w:t>³Õ ÙÇçÝ³¹³ñÛ³Ý ×³ñï³ñ³å</w:t>
      </w:r>
      <w:r w:rsidR="00127B75" w:rsidRPr="00FC3BB5">
        <w:rPr>
          <w:rFonts w:ascii="Arial Armenian" w:hAnsi="Arial Armenian"/>
          <w:sz w:val="22"/>
          <w:szCs w:val="22"/>
          <w:lang w:val="af-ZA"/>
        </w:rPr>
        <w:t xml:space="preserve">»ïáõÃÛ³Ý É³í³·áõÛÝ ÝÙáõßÝ»ñÇó ¿ Ñ³Ù³ñíáõÙ: </w:t>
      </w:r>
      <w:r w:rsidRPr="00FC3BB5">
        <w:rPr>
          <w:rFonts w:ascii="Arial Armenian" w:hAnsi="Arial Armenian"/>
          <w:sz w:val="22"/>
          <w:szCs w:val="22"/>
          <w:lang w:val="af-ZA"/>
        </w:rPr>
        <w:t>¶ïÝíáõÙ ¿ ·ÛáõÕÇ Ù»ç ¨ ¹ÇïíáõÙ ¿ ×³Ý³å³ñÑÇó, Ï³ÙñçÇ ÙáïÇó:</w:t>
      </w:r>
    </w:p>
    <w:p w14:paraId="779B4E13" w14:textId="77777777" w:rsidR="00F070A9" w:rsidRPr="00FC3BB5" w:rsidRDefault="00F070A9" w:rsidP="00F070A9">
      <w:pPr>
        <w:pStyle w:val="Heading6"/>
        <w:spacing w:line="240" w:lineRule="auto"/>
        <w:jc w:val="both"/>
        <w:rPr>
          <w:rFonts w:ascii="Arial Armenian" w:hAnsi="Arial Armenian"/>
          <w:b w:val="0"/>
          <w:sz w:val="22"/>
          <w:szCs w:val="22"/>
          <w:lang w:val="af-ZA"/>
        </w:rPr>
      </w:pPr>
      <w:r w:rsidRPr="00FC3BB5">
        <w:rPr>
          <w:rFonts w:ascii="Arial Armenian" w:hAnsi="Arial Armenian"/>
          <w:b w:val="0"/>
          <w:sz w:val="22"/>
          <w:szCs w:val="22"/>
          <w:lang w:val="af-ZA"/>
        </w:rPr>
        <w:t>ºÏ»Õ»óáõ Ù³ëÇÝ å³ïÙ³Ï³Ý áã ÙÇ ï»Õ»ÏáõÃÛáõÝ ãÇ å³Ñå³Ýí»É: Àëï å³ïÙ³-×³ñï³ñ³å»ï³Ï³Ý í»ñÉáõÍáõÃÛ³Ý Ñáõß³ñÓ³ÝÁ Ï³éáõóí³Í ¿  5-ñ¹ ¹.:</w:t>
      </w:r>
    </w:p>
    <w:p w14:paraId="1C0F3686"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¶ÛáõÕ³ï»ÕÇÝ ¨ »Ï»Õ»óÇÝ Ñ³Ù³ñíáõÙ »Ý  í³Õ ÙÇçÝ³¹³ñÛ³Ý ×³ñï³ñ³å»ïáõÃÛ³Ý É³í³·áõÛÝ ÝÙáõßÝ»ñÇó: ä³Ñå³Ýí»É ¿ ÐêêÐ – Ý ÏáÕÙÇó 1983Ã. ¹ñí³Í óáõó³ï³Ëï³ÏÁª »Ï»Õ»óáõ ïíÛ³ÉÝ»ñáí: </w:t>
      </w:r>
    </w:p>
    <w:p w14:paraId="0EAB83D5"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ºñÃáõÕÇÝ ³íïáÙ»ù»Ý³Ý»ñáí ³Ûëï»ÕÇó ²½³ï ·»ïÇ ·»Õ³ï»ëÇÉ ÏÇñ×áí ß³ñáõÝ³ÏíáõÙ ¨ ³í³ñïíáõÙ ¿ ³ñ·»ÉáóÇ ¶³éÝáõ ï»Õ³Ù³ëÇ áõÕ»÷³ÏáóáõÙ (3):     </w:t>
      </w:r>
    </w:p>
    <w:p w14:paraId="64ED2AFD" w14:textId="77777777" w:rsidR="00F070A9" w:rsidRPr="00FC3BB5" w:rsidRDefault="00F070A9" w:rsidP="00F070A9">
      <w:pPr>
        <w:pStyle w:val="BodyText"/>
        <w:spacing w:after="0"/>
        <w:jc w:val="both"/>
        <w:rPr>
          <w:rFonts w:ascii="Arial Armenian" w:hAnsi="Arial Armenian"/>
          <w:i/>
          <w:sz w:val="22"/>
          <w:szCs w:val="22"/>
          <w:u w:val="single"/>
          <w:lang w:val="af-ZA"/>
        </w:rPr>
      </w:pPr>
      <w:r w:rsidRPr="00FC3BB5">
        <w:rPr>
          <w:rFonts w:ascii="Arial Armenian" w:hAnsi="Arial Armenian"/>
          <w:b/>
          <w:sz w:val="22"/>
          <w:szCs w:val="22"/>
          <w:lang w:val="af-ZA"/>
        </w:rPr>
        <w:lastRenderedPageBreak/>
        <w:t>ºñÃáõÕÇ  N1.2</w:t>
      </w:r>
      <w:r w:rsidRPr="00FC3BB5">
        <w:rPr>
          <w:rFonts w:ascii="Arial Armenian" w:hAnsi="Arial Armenian"/>
          <w:sz w:val="22"/>
          <w:szCs w:val="22"/>
          <w:lang w:val="af-ZA"/>
        </w:rPr>
        <w:t xml:space="preserve"> - ¶É³ÝÇ ×³Ù÷³µ³Å³ÝÇó Ã»ùíáõÙ ¿ ¹»åÇ   Ñ³ñ³í-³ñ¨»Éù, ³ÝóÝáõÙ µÝ³Ï³í³ÛñÇ ³í»ñ³ÏÝ»ñÇ ÙÇçáí ¨ Ñ³ëÝáõÙ ê¨³Ï³çáõñ /Î³ñ³ëáõ/ ·»ï: ºñÃáõÕáõ ï¨áÕáõÃÛáõÝÁ Ï³½ÙáõÙ ¿ Ùáï 3 Å³Ù, »ñÏ³ñáõÃÛáõÝÁ`  5,8ÏÙ:</w:t>
      </w:r>
    </w:p>
    <w:p w14:paraId="799716FB" w14:textId="77777777" w:rsidR="00F070A9" w:rsidRPr="00FC3BB5" w:rsidRDefault="00A460AB" w:rsidP="00F070A9">
      <w:pPr>
        <w:jc w:val="both"/>
        <w:rPr>
          <w:rFonts w:ascii="Arial Armenian" w:hAnsi="Arial Armenian"/>
          <w:sz w:val="22"/>
          <w:szCs w:val="22"/>
          <w:lang w:val="af-ZA"/>
        </w:rPr>
      </w:pPr>
      <w:r w:rsidRPr="00FC3BB5">
        <w:rPr>
          <w:rFonts w:ascii="Arial Armenian" w:hAnsi="Arial Armenian"/>
          <w:sz w:val="22"/>
          <w:szCs w:val="22"/>
          <w:lang w:val="af-ZA"/>
        </w:rPr>
        <w:t>ê¨³Ï³çáõñ ·</w:t>
      </w:r>
      <w:r w:rsidR="00F070A9" w:rsidRPr="00FC3BB5">
        <w:rPr>
          <w:rFonts w:ascii="Arial Armenian" w:hAnsi="Arial Armenian"/>
          <w:sz w:val="22"/>
          <w:szCs w:val="22"/>
          <w:lang w:val="af-ZA"/>
        </w:rPr>
        <w:t xml:space="preserve">»ïÇ Ï³ÙñçÇó µ³óíáõÙ ¿ ·»Õ»óÇÏ µÝ³å³ïÏ»ñ ¹»åÇ ÏÇñ×Ç ·³Ñ³í»Å ù³ñ³÷Ý»ñÁ: Î³ÙñçÇó 100Ù Ñáë³Ýùáí ó³Í ·»ïÁ ÑáëáõÙ ¿ ë³Ñ³ÝùÝ»ñáí ¨ ³é³ç³óÝáõÙ Ùáï 10Ù µ³ñÓñáõÃÛ³Ùµ ·»Õ³ï»ëÇÉ çñí»Å: ¶»ïÇ Ñáë³Ýùáí Ùáï 200Ù Ý»ñù¨ ·»ïÁ ÏïñáõÙ ¿ ëåÇï³Ï Ï³ñÍñ ³å³ñ³ß»ñïÁ ¨  ·³Ñ³íÇÅáõÙ  Ý 50 Ù µ³ñÓáõÝùÇó: Ö³Ù÷»½ñÇ ³ç Ù³ëáõÙ Ï³ ÙÇ ·»Õ»óÇÏ ¹Çï³Ï»ï, áñï»ÕÇó µ³óíáõÙ ¿ ·»Õ»óÇÏ µÝ³å³ïÏ»ñ ¹»åÇ Ý»ñù¨` ê¨³Ï³çáõñ ·»ïÇ ÑáíÇïÁ:  Î³ÙñçÇó 350Ù Ñ»é³íáñáõÃÛ³Ý íñ³ ×³Ù÷»½ñÇÝ å³Ñå³Ýí»É ¿ Ë³ãù³ñ»ñÇ ÏáÃáÕÇ ³í»ñ³Ï å³ï»ñÁ: î»Õ³ÝùÁ Ñ³ñÙ³ñ ¹Çï³Ï»ï ¿, µÝ³å³ïÏ»ñÁ ï»ë³Ý»ÉÇ: </w:t>
      </w:r>
      <w:r w:rsidR="00F070A9" w:rsidRPr="00FC3BB5">
        <w:rPr>
          <w:rFonts w:ascii="Arial Armenian" w:hAnsi="Arial Armenian"/>
          <w:sz w:val="22"/>
          <w:szCs w:val="22"/>
          <w:lang w:val="af-ZA"/>
        </w:rPr>
        <w:tab/>
        <w:t>²Ûëï»ÕÇó »ñÃáõÕÇÝ Ã»ùíáõÙ ¿ Ñ³ñ³í-³ñ¨»Éù, ëÏëáõÙ ÏïñáõÏ ÇçÝ»É  ¨ Ñ³ëÝáõÙ  §²í³ÝÇÏ¦ Ï³Ù §öáùñ ß»Ý¦  ·ÛáõÕ³ï»ÕÇ</w:t>
      </w:r>
      <w:r w:rsidRPr="00FC3BB5">
        <w:rPr>
          <w:rFonts w:ascii="Arial Armenian" w:hAnsi="Arial Armenian"/>
          <w:b/>
          <w:sz w:val="22"/>
          <w:szCs w:val="22"/>
          <w:lang w:val="af-ZA"/>
        </w:rPr>
        <w:t xml:space="preserve"> </w:t>
      </w:r>
      <w:r w:rsidR="00F070A9" w:rsidRPr="00FC3BB5">
        <w:rPr>
          <w:rFonts w:ascii="Arial Armenian" w:hAnsi="Arial Armenian"/>
          <w:b/>
          <w:sz w:val="22"/>
          <w:szCs w:val="22"/>
          <w:lang w:val="af-ZA"/>
        </w:rPr>
        <w:t>/</w:t>
      </w:r>
      <w:r w:rsidR="00F070A9" w:rsidRPr="00FC3BB5">
        <w:rPr>
          <w:rFonts w:ascii="Arial Armenian" w:hAnsi="Arial Armenian"/>
          <w:sz w:val="22"/>
          <w:szCs w:val="22"/>
          <w:lang w:val="af-ZA"/>
        </w:rPr>
        <w:t xml:space="preserve">5-17 ¹¹. ¨ 18-20 ¹¹., øÛáñ÷Çù»Ý¹,1577 Ù, Î³ù³í³µ»ñ¹Ç ï»Õ³Ù³ëÇ å»ïÇ ïÝ³Ï/: </w:t>
      </w:r>
    </w:p>
    <w:p w14:paraId="34598AA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§²í³ÝÇÏ¦ ·ÛáõÕ³ï»ÕÇÝ ï»Õ³Ï³Ûí³Í ¿ ²½³ï ·»ïÇ ³ç³ÏáÕÙÛ³Ý Ã»ù ë³ñ³É³ÝçÇÝ: Àëï ²ñ³ñ³ïÛ³Ý Ã»ÙÇ ·ñ³éáõÙÝ»ñÇ å³ïÏ³Ý»É ¿ Ð³íáõó Ã³éÇÝ, ÇëÏ 18 ¹.ª Êáñ íÇñ³åÇÝ: ¶ÛáõÕ³ï»ÕáõÙ å³Ñå³Ýí»É »Ý µ³½Ù³ÃÇí µÝ³Ï»ÉÇ ³í»ñ³Ï ßÇÝáõÃÛáõÝÝ»ñ` Ù»Í ù³é³ÏáõëÇ Ñ³ï³Ï³·Íáí ë»ÝÛ³ÏÝ»ñ, áñáÝó ßáõñçÁ ¹³ë³íáñí»É »Ý áõÕÕ³ÝÏÛáõÝ Ñ³ï³Ï³·Íáí ·áÙ»ñ ¨ ³ÛÉ ÏÇó Ï³éáõÛóÝ»ñ: </w:t>
      </w:r>
      <w:r w:rsidRPr="00FC3BB5">
        <w:rPr>
          <w:rFonts w:ascii="Arial Armenian" w:hAnsi="Arial Armenian"/>
          <w:sz w:val="22"/>
          <w:szCs w:val="22"/>
          <w:lang w:val="af-ZA"/>
        </w:rPr>
        <w:tab/>
        <w:t xml:space="preserve">²ñ¨»ÉÛ³Ý Í³Ûñ³Ù³ëáõÙ ·ïÝíáõÙ ¿ ÏÇë³í»ñ »Ï»Õ»óÇÝ ¨ Áëï å³ïÙ³×³ñï³ñ³å»ï³Ï³Ý í»ñÉáõÍáõÃÛ³Ý ³ÛÝ Ï³éáõóí»É ¿ 4-5¹¹.: ¶ÛáõÕ³ï»ÕÇÝ ¨ »Ï»Õ»óÇÝ í³Õ ÙÇçÝ³¹³ñÛ³Ý µÝáñáß ÝÙáõßÝ»ñÇó »Ý ¨ Ï³ñ¨áñ »Ý ÊáëñáíÇ ³ñ·»ÉáóÇ µÝ³å³ïÙ³Ï³Ý Å³é³Ý·áõÃÛ³Ý áõëáõÙÝ³ëÇñÙ³Ý ï»ë³Ï»ïÇó: ºñÃáõÕÇÝ »Ï»Õ»óáõ ÏáÕùáí ß³ñáõÝ³ÏíáõÙ ¿ ¹»åÇ Ñí.³ñ¨»Éù ¨ Ñ³ëÝáõÙ Î³ù³í³µ»ñ¹Ç ï»Õ³Ù³ëÇ å»ïÇ ïÝ³Ï:  </w:t>
      </w:r>
      <w:r w:rsidRPr="00FC3BB5">
        <w:rPr>
          <w:rFonts w:ascii="Arial Armenian" w:hAnsi="Arial Armenian"/>
          <w:b/>
          <w:i/>
          <w:sz w:val="22"/>
          <w:szCs w:val="22"/>
          <w:u w:val="single"/>
          <w:lang w:val="af-ZA"/>
        </w:rPr>
        <w:t xml:space="preserve"> </w:t>
      </w:r>
    </w:p>
    <w:p w14:paraId="6A29F379"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ºñÃáõÕÇÝ ³íïáÙ»ù»Ý³Ý»ñáí ³Ûëï»ÕÇó ²½³ï ·»ïÇ ·»Õ³ï»ëÇÉ ÏÇñ×áí ß³ñáõÝ³ÏíáõÙ ¿ ¹»åÇ ¶»ÕÙ³ÑáíÇï /´³Ûµáõñ¹/ ¨ ³í³ñïíáõÙ ¿ ÊáëñáíÇ ³ñ·»ÉáóÇ ¶³éÝáõ ï»Õ³Ù³ëÇ áõÕ»÷³ÏáóáõÙ (3):</w:t>
      </w:r>
    </w:p>
    <w:p w14:paraId="666E66FC" w14:textId="77777777" w:rsidR="00F070A9" w:rsidRPr="00FC3BB5" w:rsidRDefault="00F070A9" w:rsidP="00F070A9">
      <w:pPr>
        <w:jc w:val="both"/>
        <w:rPr>
          <w:rFonts w:ascii="Arial Armenian" w:hAnsi="Arial Armenian"/>
          <w:sz w:val="22"/>
          <w:szCs w:val="22"/>
          <w:lang w:val="af-ZA"/>
        </w:rPr>
      </w:pPr>
    </w:p>
    <w:p w14:paraId="3471BF51" w14:textId="77777777" w:rsidR="00F070A9" w:rsidRPr="00FC3BB5" w:rsidRDefault="00F070A9" w:rsidP="00F070A9">
      <w:pPr>
        <w:pStyle w:val="Heading2"/>
        <w:numPr>
          <w:ilvl w:val="1"/>
          <w:numId w:val="15"/>
        </w:numPr>
        <w:spacing w:line="240" w:lineRule="auto"/>
      </w:pPr>
      <w:bookmarkStart w:id="224" w:name="_Toc198445912"/>
      <w:r w:rsidRPr="00FC3BB5">
        <w:t>ºñÃáõÕÇ N2 - Î³ù³í³µ»ñ¹Ç ï»Õ³Ù³ë, ÆÙÇñ½»Ï</w:t>
      </w:r>
      <w:bookmarkEnd w:id="224"/>
    </w:p>
    <w:p w14:paraId="0AC5643D" w14:textId="77777777" w:rsidR="00F070A9" w:rsidRPr="00FC3BB5" w:rsidRDefault="00F070A9" w:rsidP="00F070A9">
      <w:pPr>
        <w:pStyle w:val="Heading2"/>
        <w:spacing w:line="240" w:lineRule="auto"/>
      </w:pPr>
    </w:p>
    <w:p w14:paraId="51A33B85" w14:textId="77777777" w:rsidR="00F070A9" w:rsidRPr="00FC3BB5" w:rsidRDefault="00F070A9" w:rsidP="00F070A9">
      <w:pPr>
        <w:jc w:val="both"/>
        <w:rPr>
          <w:rFonts w:ascii="Arial Armenian" w:hAnsi="Arial Armenian"/>
          <w:b/>
          <w:sz w:val="22"/>
          <w:szCs w:val="22"/>
          <w:lang w:val="af-ZA"/>
        </w:rPr>
      </w:pPr>
      <w:r w:rsidRPr="00FC3BB5">
        <w:rPr>
          <w:rFonts w:ascii="Arial Armenian" w:hAnsi="Arial Armenian"/>
          <w:sz w:val="22"/>
          <w:szCs w:val="22"/>
          <w:lang w:val="af-ZA"/>
        </w:rPr>
        <w:t>ºñÃáõÕáõ ÝÏ³ñ³·ñáõÃÛáõÝÁ - §²í³ÝÇÏ¦ Ï³Ù §öáùñ ß»Ý¦ /øÛáñ÷Çù»Ý¹/ ·ÛáõÕ³ï»Õ - ÆÙÇñ½»ÏÇ /ì³Ýëï³Ý/ ·ÛáõÕ³ï»Õ - , §´»ñ¹³ï³Ï¦ /Î³É³¹ÇµÇ/ ·ÛáõÕ³ï»Õ   - ²½³ï ·»ïÇ ³ÝóáõÙ - §²í³ÝÇÏ¦ Ï³Ù §öáùñ ß»Ý¦ ·ÛáõÕ³ï»Õ</w:t>
      </w:r>
      <w:r w:rsidRPr="00FC3BB5">
        <w:rPr>
          <w:rFonts w:ascii="Arial Armenian" w:hAnsi="Arial Armenian"/>
          <w:b/>
          <w:sz w:val="22"/>
          <w:szCs w:val="22"/>
          <w:lang w:val="af-ZA"/>
        </w:rPr>
        <w:t xml:space="preserve"> - </w:t>
      </w:r>
      <w:r w:rsidRPr="00FC3BB5">
        <w:rPr>
          <w:rFonts w:ascii="Arial Armenian" w:hAnsi="Arial Armenian"/>
          <w:sz w:val="22"/>
          <w:szCs w:val="22"/>
          <w:lang w:val="af-ZA"/>
        </w:rPr>
        <w:t>¶»ÕÙ³ÑáíÇï /´³Ûµáõñ¹/ - ÊáëñáíÇ ³ñ·»ÉáóÇ ¶³éÝáõ ï»Õ³Ù³ë: ²Ûë »ñÃáõÕÇÝ Ï³ñáÕ ¿ Çñ³Ï³Ý³óí»É Ñ»ïÇáïÝ Ï³Ù ÓÇ»ñáí, Ù³ë³Ùµ ³íïáÙ</w:t>
      </w:r>
      <w:r w:rsidR="00575C72">
        <w:rPr>
          <w:rFonts w:ascii="Arial" w:hAnsi="Arial" w:cs="Arial"/>
          <w:sz w:val="22"/>
          <w:szCs w:val="22"/>
          <w:lang w:val="hy-AM"/>
        </w:rPr>
        <w:t>ե</w:t>
      </w:r>
      <w:r w:rsidRPr="00FC3BB5">
        <w:rPr>
          <w:rFonts w:ascii="Arial Armenian" w:hAnsi="Arial Armenian"/>
          <w:sz w:val="22"/>
          <w:szCs w:val="22"/>
          <w:lang w:val="af-ZA"/>
        </w:rPr>
        <w:t xml:space="preserve">ù»Ý³Ûáí: </w:t>
      </w:r>
      <w:r w:rsidRPr="00FC3BB5">
        <w:rPr>
          <w:rFonts w:ascii="Arial Armenian" w:hAnsi="Arial Armenian"/>
          <w:sz w:val="22"/>
          <w:szCs w:val="22"/>
          <w:lang w:val="af-ZA"/>
        </w:rPr>
        <w:tab/>
        <w:t>¶³éÝÇ - ´³Ûµáõñ¹ - öáùñ Þ»Ý – §´»ñ¹³ï³Ï¦ Ñ³ïí³ÍÁ µ³ñÓñ ³ÝóáÕ³Ï³ÝáõÃÛ³Ý ³íïáÙ»ù»Ý³Ý»ñÇ ·ñáõÝï³ÛÇÝ /ïá÷³Íá, ¹³ßï³ÛÇÝ/ ×³Ý³å³ñÑ ¿: ºñÃáõÕáõ ï¨áÕáõÃÛáõÝÁ Ï³½ÙáõÙ ¿ Ùáï 6-8 Å³Ù` Ï³Ëí³Í ÷áË³¹ñ³ÙÇçáóÇ ÁÝïñáõÃÛáõÝÇó, »ñÏ³ñáõÃÛáõÝÁ`  4,9</w:t>
      </w:r>
      <w:r w:rsidR="004A3613" w:rsidRPr="00FC3BB5">
        <w:rPr>
          <w:rFonts w:ascii="Arial Armenian" w:hAnsi="Arial Armenian"/>
          <w:sz w:val="22"/>
          <w:szCs w:val="22"/>
          <w:lang w:val="af-ZA"/>
        </w:rPr>
        <w:t xml:space="preserve"> </w:t>
      </w:r>
      <w:r w:rsidRPr="00FC3BB5">
        <w:rPr>
          <w:rFonts w:ascii="Arial Armenian" w:hAnsi="Arial Armenian"/>
          <w:sz w:val="22"/>
          <w:szCs w:val="22"/>
          <w:lang w:val="af-ZA"/>
        </w:rPr>
        <w:t>ÏÙ: ºñÃáõÕÇÝ ÙÇçÇÝ µ³ñ¹áõÃÛ³Ý ¿, ³ÝóÝáõÙ ¿ µ³½Ù³ÃÇí å³ïÙ³×³ñï³ñ³å»ï³Ï³Ý Ñáõß³ñÓ³ÝÝ»ñÇ ï³ñ³Íùáí, ÏÇñ×»ñáí, çñí»ÅÝ»ñáí, ²½³ï ·»ïÇ ·»Õ³ï»ëÇÉ ÏÇñ×áí ¨ ³ãùÇ ¿ ÁÝÏÝáõÙ ·»Õ»óÇÏ µÝ³å³ïÏ»ñÝ»ñáí: î³ñ³ÍùáõÙ Ï³ñ»ÉÇ ¿ Ñ³Ý¹Çå»É µ»½á³ñÛ³Ý ³ÛÍ, ÎáíÏ³ëÛ³Ý ·áñß ³ñç, ëåÇï³Ï³·ÉáõË ³Ý·Õ, ëáÕáõÝÝ»ñÇ ÙÇ ß³ñù ï»ë³ÏÝ»ñ:</w:t>
      </w:r>
    </w:p>
    <w:p w14:paraId="7E2F4277"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ºñÃáõÕÇÝ ëÏëíáõÙ ¿ §²í³ÝÇÏ¦ Ï³Ù §öáùñ ß»Ý¦ /øÛáñ÷Çù»Ý¹/ ·ÛáõÕ³ï»ÕáõÙ,</w:t>
      </w:r>
      <w:r w:rsidRPr="00FC3BB5">
        <w:rPr>
          <w:rFonts w:ascii="Arial Armenian" w:hAnsi="Arial Armenian"/>
          <w:b/>
          <w:sz w:val="22"/>
          <w:szCs w:val="22"/>
          <w:lang w:val="af-ZA"/>
        </w:rPr>
        <w:t xml:space="preserve"> </w:t>
      </w:r>
      <w:r w:rsidRPr="00FC3BB5">
        <w:rPr>
          <w:rFonts w:ascii="Arial Armenian" w:hAnsi="Arial Armenian"/>
          <w:sz w:val="22"/>
          <w:szCs w:val="22"/>
          <w:lang w:val="af-ZA"/>
        </w:rPr>
        <w:t>Î³ù³í³µ»ñ¹Ç ï»Õ³Ù³ëÇ å»ïÇ ïÝ³ÏÇ í»ñÇÝ Ñ³ïí³ÍÇó, Ã»ùíáõÙ Ñë. ³ñ¨»Éù Ùáï 1.5  ÏÙ, ³ÝóÝáõÙ Ã»ù É³Ýçáí, áñï»ÕÇó µ³óíáõÙ ¿ ï»ë³ñ³Ý ¹»åÇ ²½³ï ·»ïÇ ÑáíÇï, Ýß»Ýáõ Í³éÇ ÏáÕùáí Ñ³ëÝáõÙ 12-18-ñ¹ ¹¹ ÆÙÇñ½»ÏÇ /ì³Ýëï³Ý/ ·ÛáõÕ³ï»Õ</w:t>
      </w:r>
      <w:r w:rsidR="004A3613" w:rsidRPr="00FC3BB5">
        <w:rPr>
          <w:rFonts w:ascii="Arial Armenian" w:hAnsi="Arial Armenian"/>
          <w:sz w:val="22"/>
          <w:szCs w:val="22"/>
          <w:lang w:val="af-ZA"/>
        </w:rPr>
        <w:t>:</w:t>
      </w:r>
      <w:r w:rsidRPr="00FC3BB5">
        <w:rPr>
          <w:rFonts w:ascii="Arial Armenian" w:hAnsi="Arial Armenian"/>
          <w:sz w:val="22"/>
          <w:szCs w:val="22"/>
          <w:lang w:val="af-ZA"/>
        </w:rPr>
        <w:t xml:space="preserve"> </w:t>
      </w:r>
    </w:p>
    <w:p w14:paraId="7615D7AC"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ºñÃáõÕáõ Ó³Ë ÏáÕÙáõÙ ·ïÝíáÕ áõÕÕ³Ñ³Û³ó Å³Ûé»ñÇ íñ³ »ñ¨áõÙ »Ý ëåÇï³Ï Ñ»ïù»ñ, áñáÝù ëåÇï³Ï³·ÉáõË ³Ý·ÕÇ µÝ³¹ñÙ³Ý í³Ûñ»ñÝ »Ý: ²Ûë í³Ûñ»ñáõÙ ï³ñ³Íí³Í »Ý Ëáßáñ Ï³ÃÝ³ëáõÝÝ»ñÇó ·³ÛÉÁ, ·áñß ³ñçÁ, µ»½á³ñÛ³Ý ³ÛÍÁ: êáÕáõÝÝ»ñÇó Ñ³Ý¹ÇåáõÙ »Ý Å³Ûé³ÛÇÝ ÙáÕ»ëÝ»ñ, ³Ý¹ñÏáíÏ³ëÛ³Ý ³·³Ù³Ý, ÙÇ ù³ÝÇ ï»ë³ÏÇ ë³ÑÝûÓ»ñ: ºñµ»ÙÝ ù³ñù³ñáï ½³éÇí³Ûñ»ñÇ ¨ ù³ñ»ñÇ ÏáõÛï»ñÇ Ù»ç Ñ³Ý¹ÇåáõÙ ¿ ³Ý¹ñÏáíÏ³ëÛ³Ý ·Ûáõñ½³Ý:  </w:t>
      </w:r>
    </w:p>
    <w:p w14:paraId="3EFFD8D8" w14:textId="77777777" w:rsidR="00F070A9" w:rsidRPr="00FC3BB5" w:rsidRDefault="00F070A9" w:rsidP="00F070A9">
      <w:pPr>
        <w:pStyle w:val="BodyText"/>
        <w:spacing w:after="0"/>
        <w:jc w:val="both"/>
        <w:rPr>
          <w:rFonts w:ascii="Arial Armenian" w:hAnsi="Arial Armenian"/>
          <w:i/>
          <w:sz w:val="22"/>
          <w:szCs w:val="22"/>
          <w:lang w:val="af-ZA"/>
        </w:rPr>
      </w:pPr>
      <w:r w:rsidRPr="00FC3BB5">
        <w:rPr>
          <w:rFonts w:ascii="Arial Armenian" w:hAnsi="Arial Armenian"/>
          <w:sz w:val="22"/>
          <w:szCs w:val="22"/>
          <w:lang w:val="af-ZA"/>
        </w:rPr>
        <w:t xml:space="preserve">ÆÙÇñ½»ÏÁ ï»Õ³¹ñí³Í ¿ ²½³ï ·»ïÇ í»ñÇÝ Ñáë³ÝùÇ ³ç ³÷Ç Ñ³ñÃ ¹³ñ³í³Ý¹Ç íñ³, ´³Ûµáõñ¹ ·ÛáõÕÇó 3ÏÙ. Ñí.³ñÉ, ½³éÇÃ³÷ É³ÝçÇ ëïáñáïÇÝ /·ñ³íáõÙ ¿ Ùáï 3 Ñ³. ï³ñ³Íù/: </w:t>
      </w:r>
    </w:p>
    <w:p w14:paraId="782EBDF1"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lastRenderedPageBreak/>
        <w:t xml:space="preserve">Àëï ·ÛáõÕ³ï»ÕáõÙ å³Ñå³Ýí³Í ßÇÝáõÃÛáõÝÝ»ñÇ ×³ñï³ñ³å»ï³á×³Ï³Ý ³é³ÝÓÝ³Ñ³ïÏáõÃÛáõÝÝ»ñÇ ³ÛÝ Ï³ñ»ÉÇ ¿ Ãí³·ñ»É 12-18-ñ¹ ¹¹.: </w:t>
      </w:r>
    </w:p>
    <w:p w14:paraId="3439C0D6" w14:textId="77777777" w:rsidR="00243EA2"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ÆÙÇñ½»Ï ·ÛáõÕ³ï»ÕáõÙ å³Ñå³Ýí»É »Ý µ³½Ù³ÃÇí µÝ³Ï»ÉÇ ¨ ïÝï»ë³Ï³Ý ß»Ýù»ñ, ·»ñ»½Ù³Ýáó ¨ ÙÇçÝ³¹³ñÛ³Ý ³í»ñ³Ï »Ï»Õ»óÇ, </w:t>
      </w:r>
      <w:r w:rsidR="00243EA2" w:rsidRPr="00FC3BB5">
        <w:rPr>
          <w:rFonts w:ascii="Arial Armenian" w:hAnsi="Arial Armenian"/>
          <w:sz w:val="22"/>
          <w:szCs w:val="22"/>
          <w:lang w:val="af-ZA"/>
        </w:rPr>
        <w:t>áñÁ ·ïÝíáõÙ ¿ ·ÛáõÕÇ Ñë. »½ñÇÝ:</w:t>
      </w:r>
    </w:p>
    <w:p w14:paraId="26A79601"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ºñÃáõÕÇÝ Ñ³ëÝáõÙ ¿ ×³Ù÷»½ñÇ ³é³çÇÝ Ë³ãù³ñÇÝ, ³å³ ÆÙÇñ½»Ï »Ï»Õ»óáõÝ :     </w:t>
      </w:r>
    </w:p>
    <w:p w14:paraId="06326A0D" w14:textId="77777777" w:rsidR="00F070A9" w:rsidRPr="00FC3BB5" w:rsidRDefault="00F070A9" w:rsidP="00F070A9">
      <w:pPr>
        <w:pStyle w:val="BodyText"/>
        <w:spacing w:after="0"/>
        <w:jc w:val="both"/>
        <w:rPr>
          <w:rFonts w:ascii="Arial Armenian" w:hAnsi="Arial Armenian"/>
          <w:b/>
          <w:sz w:val="22"/>
          <w:szCs w:val="22"/>
          <w:lang w:val="af-ZA"/>
        </w:rPr>
      </w:pPr>
      <w:r w:rsidRPr="00FC3BB5">
        <w:rPr>
          <w:rFonts w:ascii="Arial Armenian" w:hAnsi="Arial Armenian"/>
          <w:sz w:val="22"/>
          <w:szCs w:val="22"/>
          <w:lang w:val="af-ZA"/>
        </w:rPr>
        <w:t xml:space="preserve">ÆÙÇñ½»ÏÇ í³Ý³Ï³Ý Ñ³Ù³ÉÇñÁ ¨ ·ÛáõÕ³ï»ÕÇÝ 1679Ã. »ñÏñ³ß³ñÅÇ Å³Ù³Ý³Ï ³í»ñí»É ¿ ¨ ßÇÝáõÃÛáõÝÝ»ñÇ Ù»Í Ù³ëÁ ·ïÝíáõÙ »Ý ÷É³ï³ÏÝ»ñÇ ï³Ï: </w:t>
      </w:r>
    </w:p>
    <w:p w14:paraId="571B255A" w14:textId="77777777" w:rsidR="00F070A9" w:rsidRPr="00FC3BB5" w:rsidRDefault="00F070A9" w:rsidP="00243EA2">
      <w:pPr>
        <w:pStyle w:val="BodyText"/>
        <w:spacing w:after="0"/>
        <w:jc w:val="both"/>
        <w:rPr>
          <w:rFonts w:ascii="Arial Armenian" w:hAnsi="Arial Armenian"/>
          <w:b/>
          <w:sz w:val="22"/>
          <w:szCs w:val="22"/>
          <w:lang w:val="af-ZA"/>
        </w:rPr>
      </w:pPr>
      <w:r w:rsidRPr="00FC3BB5">
        <w:rPr>
          <w:rFonts w:ascii="Arial Armenian" w:hAnsi="Arial Armenian"/>
          <w:sz w:val="22"/>
          <w:szCs w:val="22"/>
          <w:lang w:val="af-ZA"/>
        </w:rPr>
        <w:t xml:space="preserve">Ðáõß³ñÓ³Ý³ËáõÙµÁ ½³ñ·³ó³Í ÙÇçÝ³¹³ñÇ Ñ³ñáõëï í³Ý³Ï³Ý Ñ³Ù³ÉÇñÝ»ñÇó ¿: ¶ÛáõÕ³ï»ÕÇÇ ï³ñ³ÍùáõÙ ³ñï³Ñ³Ûïí³Í »Ý Ý³¨ Ý³ËÝ³¹³ñÇ ¨ Ýáñ³·áõÛÝ ßñç³ÝÇ ÑÇß³ï³ÏÝ»ñ, ÇÝãÁ Ï³ñ¨áñ ¿ ÙÇçÝ³¹³ñÛ³Ý µÝ³Ï³í³Ûñ»ñÇ å³ïÙ³-×³ñï³ñ³å»ï³Ï³Ý áõëáõÙÝ³ëÇñáõÃÛáõÝÝ»ñÇ Ñ³Ù³ñ: </w:t>
      </w:r>
      <w:r w:rsidRPr="00FC3BB5">
        <w:rPr>
          <w:rFonts w:ascii="Arial Armenian" w:hAnsi="Arial Armenian"/>
          <w:i/>
          <w:sz w:val="22"/>
          <w:szCs w:val="22"/>
          <w:lang w:val="af-ZA"/>
        </w:rPr>
        <w:t xml:space="preserve">   </w:t>
      </w:r>
      <w:r w:rsidRPr="00FC3BB5">
        <w:rPr>
          <w:rFonts w:ascii="Arial Armenian" w:hAnsi="Arial Armenian"/>
          <w:sz w:val="22"/>
          <w:szCs w:val="22"/>
          <w:lang w:val="af-ZA"/>
        </w:rPr>
        <w:t>î³ñ³ÍùáõÙ å³Ñå³Ýí»É ¿ ÐêêÐ Ñáõß³ñÓ³ÝÝ»ñÇ å</w:t>
      </w:r>
      <w:r w:rsidR="00575C72">
        <w:rPr>
          <w:rFonts w:ascii="Arial" w:hAnsi="Arial" w:cs="Arial"/>
          <w:sz w:val="22"/>
          <w:szCs w:val="22"/>
          <w:lang w:val="hy-AM"/>
        </w:rPr>
        <w:t>ա</w:t>
      </w:r>
      <w:r w:rsidRPr="00FC3BB5">
        <w:rPr>
          <w:rFonts w:ascii="Arial Armenian" w:hAnsi="Arial Armenian"/>
          <w:sz w:val="22"/>
          <w:szCs w:val="22"/>
          <w:lang w:val="af-ZA"/>
        </w:rPr>
        <w:t xml:space="preserve">Ñå³ÝáõÃÛ³Ý ÏáÙÇï»Ç ÏáÕÙÇó 1983Ã. ¹ñí³Í óáõó³ï³Ëï³ÏÁª í³Ý³Ï³Ý Ñ³Ù³ÉÇñÇ  ïíÛ³ÉÝ»ñáí: </w:t>
      </w:r>
    </w:p>
    <w:p w14:paraId="4774C31D"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´Ý³Ï³í³ÛñÇó µ³óíáõÙ ¿ ï»ë³ñ³Ý ¹»åÇ ÎáÃáõñÇ Óáñ ¨ Î³ù³í³µ»ñ¹, ³ÛÝáõÑ»ï¨ »ñÃáõÕÇÝ Ã»ùíáõÙ ¿ Ñ³ñ³í-³ñ¨»Éù ¹»åÇ ÎáÃáõñÇ Óáñ ¨ µ³óíáõÙ ¿ ï»ë³ñ³Ý ¹»åÇ ²½³ï ·»ïÇ ÑáíÇïÁ` 1681Ù µ³ñÓñ. íñ³: ºñÃáõÕÇÝ ÇçÝáõÙ ¿ ÎáÃáõñÇ Óáñ, Ñ³ëÝáõÙ ·»ï³Ýó` áñÇ í»ñÇÝ ¨ ëïáñÇÝ Ñ³ïí³ÍÝ»ñáõÙ ·»ïÁ ³é³ç³óÝáõÙ ¿ ë³Ñ³ÝùÝ»ñ ¨ çñí»ÅÝ»ñ: ºñÃáõÕÇÝ ³Ûëï»ÕÇó ëÏëáõÙ ¿ µ³ñÓñ³Ý³É ¹»åÇ Î³ù³í³µ»ñ¹Ç Óáñ</w:t>
      </w:r>
      <w:r w:rsidR="004A3613" w:rsidRPr="00FC3BB5">
        <w:rPr>
          <w:rFonts w:ascii="Arial Armenian" w:hAnsi="Arial Armenian"/>
          <w:sz w:val="22"/>
          <w:szCs w:val="22"/>
          <w:lang w:val="af-ZA"/>
        </w:rPr>
        <w:t>,</w:t>
      </w:r>
      <w:r w:rsidRPr="00FC3BB5">
        <w:rPr>
          <w:rFonts w:ascii="Arial Armenian" w:hAnsi="Arial Armenian"/>
          <w:sz w:val="22"/>
          <w:szCs w:val="22"/>
          <w:lang w:val="af-ZA"/>
        </w:rPr>
        <w:t xml:space="preserve"> Ñ³ëÝáõÙ Î³ù³í³µ»ñ¹Ç ÓáñÇ ï³Ï, áñï»ÕÇó µ³óíáõÙ ¿ ï»ë³ñ³Ý ¹»åÇ àõËïáõ³ÏáõÝù /Ð³½³ñ³Óáñ/ ¨ ¸³ñµ³Ý¹Ç ÏÇñ×Ç Ë³ãÙ»ñáõÏÁ:  ºñÃáõÕÇÝ Ñ³ëÝáõÙ ¿ Î³ù³í³µ»ñ¹Ç Óáñ ¨ ³å³ É³ÝçÇ íñ³ ï»Õ³Ï³Ûí³Í §´»ñ¹³ï³Ï¦ /Î³É³¹ÇµÇ/ ·ÛáõÕ³ï»ÕÇ, áñï»ÕÇó ï»ë³ñ³Ý ¿ µ³óíáõÙ ¹»åÇ àõËïáõ³ÏáõÝù /Ð³½³ñ³Óáñ/, ¸³ñµ³Ý¹Ç ÏÇñ× ¨ Î³ù³í³µ»ñ¹Ç áõÕÕáñ¹ ù³ñ³÷Ý»ñÁ:</w:t>
      </w:r>
    </w:p>
    <w:p w14:paraId="656E0C12" w14:textId="77777777" w:rsidR="00F070A9" w:rsidRPr="00FC3BB5" w:rsidRDefault="00F070A9" w:rsidP="00243EA2">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§´»ñ¹³ï³Ï¦ ·ÛáõÕ³ï»ÕÇÝ  Ï³Ù /Î³É³¹ÇµÇ/  ·ïÝíáõÙ ¿ ÙÇçÝ³¹³ñÛ³Ý Ýß³Ý³íáñ ³Ùñáó  §Î³ù³í³µ»ñ¹Çó¦ áõÕÇÕ ·Íáí 1ÏÙ Ñí. ¨  ³Ûëå»ë ¿ Ïáãí»É Î³ù³í³µ»ñ¹Ç ï³Ï ·ïÝí»Éáõ å³ï×³éáí: ä³ïÙ³Ï³Ý ï»Õ»ÏáõÃÛáõÝÝ»ñ ·ÛáõÕ³ï»ÕÇ Ù³ëÇÝ ã»Ý å³Ñå³Ýí»É:</w:t>
      </w:r>
      <w:r w:rsidRPr="00FC3BB5">
        <w:rPr>
          <w:rFonts w:ascii="Arial Armenian" w:hAnsi="Arial Armenian"/>
          <w:sz w:val="22"/>
          <w:szCs w:val="22"/>
          <w:lang w:val="af-ZA"/>
        </w:rPr>
        <w:tab/>
        <w:t>ä³Ñå³Ýí³Í ßÇÝáõÃÛáõÝÝ»ñÁ ·ïÝíáõÙ »Ý ÏÇë³ù³Ý¹ íÇ×³ÏáõÙ ¨ 1950Ã. ³å³µÝ³Ï»óí»É ¿:</w:t>
      </w:r>
    </w:p>
    <w:p w14:paraId="49D1F4E4"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´»ñ¹³ï³Ï ·ÛáõÕ³ï»ÕÇó ×³Ý³å³ñÑÁ ³ÝóÝáõÙ ¿  ³í»ñ³ÏÝ»ñÁ, ³ÝóÝáõÙ ÑáõÝ³Ï³Ý ÁÝÏáõ½»Ýáõ Í³é»ñÇ ÙÇçáí ¨ Ñ³ëÝáõÙ ×³Ý³å³ñÑÇ Ë³ãÙ»ñáõÏ, áñÇó Ù»ÏÁ ï³ÝáõÙ ¿ ¹»åÇ í»ñ` ï³Õ³í³ñÁ (3-ñ¹ »ñÃáõÕáõ), ÙÛáõëÁ ¹»åÇ Ý»ñù¨` ²½³ï ·»ïÇ ·»ïÝ³ÝóáõÙÁ: î»Õ³ÝùÁ Ñ³ñÙ³ñ ¿ Ñ³Ý·ëïÇ Ñ³Ù³ñ, É³Ý¹ß³ýïÁ Ñáíï³ÛÇÝ ³Ýï³é ¿, É»éÝ³É³Ýç»ñÁ áõÕÕáñ¹ ù³ñ³÷Ý»ñ:</w:t>
      </w:r>
    </w:p>
    <w:p w14:paraId="16ACAD51" w14:textId="77777777" w:rsidR="00F070A9" w:rsidRPr="00FC3BB5" w:rsidRDefault="00F070A9" w:rsidP="00F070A9">
      <w:pPr>
        <w:pStyle w:val="BodyText"/>
        <w:jc w:val="both"/>
        <w:rPr>
          <w:rFonts w:ascii="Arial Armenian" w:hAnsi="Arial Armenian"/>
          <w:sz w:val="22"/>
          <w:szCs w:val="22"/>
          <w:lang w:val="af-ZA"/>
        </w:rPr>
      </w:pPr>
      <w:r w:rsidRPr="00FC3BB5">
        <w:rPr>
          <w:rFonts w:ascii="Arial Armenian" w:hAnsi="Arial Armenian"/>
          <w:sz w:val="22"/>
          <w:szCs w:val="22"/>
          <w:lang w:val="af-ZA"/>
        </w:rPr>
        <w:t>ºñÃáõÕÇÝ ³íïáÙ»ù»Ý³Ý»ñáí ³Ûëï»ÕÇó ²½³ï ·»ïÇ ·»Õ³ï»ëÇÉ ÏÇñ×áí ß³ñáõÝ³ÏíáõÙ ¿ ¹»åÇ §²í³ÝÇÏ¦ Ï³Ù §öáùñ ß»Ý¦ ·ÛáõÕ³ï»ÕÇ</w:t>
      </w:r>
      <w:r w:rsidRPr="00FC3BB5">
        <w:rPr>
          <w:rFonts w:ascii="Arial Armenian" w:hAnsi="Arial Armenian"/>
          <w:b/>
          <w:sz w:val="22"/>
          <w:szCs w:val="22"/>
          <w:lang w:val="af-ZA"/>
        </w:rPr>
        <w:t xml:space="preserve">, </w:t>
      </w:r>
      <w:r w:rsidRPr="00FC3BB5">
        <w:rPr>
          <w:rFonts w:ascii="Arial Armenian" w:hAnsi="Arial Armenian"/>
          <w:sz w:val="22"/>
          <w:szCs w:val="22"/>
          <w:lang w:val="af-ZA"/>
        </w:rPr>
        <w:t xml:space="preserve">¶»ÕÙ³ÑáíÇï /´³Ûµáõñ¹/ ¨ ³í³ñïíáõÙ ¿ ÊáëñáíÇ ³ñ·»ÉáóÇ ¶³éÝáõ ï»Õ³Ù³ëÇ áõÕ»÷³ÏáóáõÙ:     </w:t>
      </w:r>
    </w:p>
    <w:p w14:paraId="7981B1C6" w14:textId="77777777" w:rsidR="00F070A9" w:rsidRPr="00FC3BB5" w:rsidRDefault="00F070A9" w:rsidP="00F070A9">
      <w:pPr>
        <w:pStyle w:val="BodyText"/>
        <w:jc w:val="both"/>
        <w:rPr>
          <w:rFonts w:ascii="Arial Armenian" w:hAnsi="Arial Armenian"/>
          <w:lang w:val="af-ZA"/>
        </w:rPr>
      </w:pPr>
    </w:p>
    <w:p w14:paraId="7F8DDF5A" w14:textId="77777777" w:rsidR="00F070A9" w:rsidRPr="00FC3BB5" w:rsidRDefault="00F070A9" w:rsidP="00F070A9">
      <w:pPr>
        <w:pStyle w:val="Heading2"/>
        <w:numPr>
          <w:ilvl w:val="1"/>
          <w:numId w:val="15"/>
        </w:numPr>
        <w:spacing w:line="240" w:lineRule="auto"/>
        <w:rPr>
          <w:lang w:val="af-ZA"/>
        </w:rPr>
      </w:pPr>
      <w:bookmarkStart w:id="225" w:name="_Toc198445913"/>
      <w:r w:rsidRPr="00FC3BB5">
        <w:t>ºñÃáõÕÇ N3 – Î³ù³í³µ»ñ¹Ç ï»Õ³Ù³ë, Î³ù³í³µ»ñ¹</w:t>
      </w:r>
      <w:bookmarkEnd w:id="225"/>
    </w:p>
    <w:p w14:paraId="00BE8B97" w14:textId="77777777" w:rsidR="00F070A9" w:rsidRPr="00FC3BB5" w:rsidRDefault="00F070A9" w:rsidP="00F070A9">
      <w:pPr>
        <w:rPr>
          <w:rFonts w:ascii="Arial Armenian" w:hAnsi="Arial Armenian"/>
          <w:lang w:val="af-ZA" w:eastAsia="en-US"/>
        </w:rPr>
      </w:pPr>
    </w:p>
    <w:p w14:paraId="28FDD821"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ºñÃáõÕáõ ÝÏ³ñ³·ñáõÃÛáõÝÁ - §´»ñ¹³ï³Ï¦ /Î³É³¹ÇµÇ/</w:t>
      </w:r>
      <w:r w:rsidRPr="00FC3BB5">
        <w:rPr>
          <w:rFonts w:ascii="Arial Armenian" w:hAnsi="Arial Armenian"/>
          <w:b/>
          <w:sz w:val="22"/>
          <w:szCs w:val="22"/>
          <w:lang w:val="af-ZA"/>
        </w:rPr>
        <w:t xml:space="preserve"> </w:t>
      </w:r>
      <w:r w:rsidRPr="00FC3BB5">
        <w:rPr>
          <w:rFonts w:ascii="Arial Armenian" w:hAnsi="Arial Armenian"/>
          <w:sz w:val="22"/>
          <w:szCs w:val="22"/>
          <w:lang w:val="af-ZA"/>
        </w:rPr>
        <w:t xml:space="preserve"> </w:t>
      </w:r>
      <w:r w:rsidRPr="00FC3BB5">
        <w:rPr>
          <w:rFonts w:ascii="Arial Armenian" w:hAnsi="Arial Armenian"/>
          <w:b/>
          <w:sz w:val="22"/>
          <w:szCs w:val="22"/>
          <w:lang w:val="af-ZA"/>
        </w:rPr>
        <w:t xml:space="preserve">- </w:t>
      </w:r>
      <w:r w:rsidRPr="00FC3BB5">
        <w:rPr>
          <w:rFonts w:ascii="Arial Armenian" w:hAnsi="Arial Armenian"/>
          <w:sz w:val="22"/>
          <w:szCs w:val="22"/>
          <w:lang w:val="af-ZA"/>
        </w:rPr>
        <w:t>Î³ù³í³µ»ñ¹  - ÎáÃáõñ ·»ï  - Ù»ñÓ³ÉåÛ³Ý ·áïÇ - ì. ÆÙÇñ½»Ï  – Ü. ÆÙÇñ½»Ï  - §²í³ÝÇÏ¦ Ï³Ù §öáùñ ß»Ý¦ ·ÛáõÕ³ï»Õ</w:t>
      </w:r>
      <w:r w:rsidRPr="00FC3BB5">
        <w:rPr>
          <w:rFonts w:ascii="Arial Armenian" w:hAnsi="Arial Armenian"/>
          <w:b/>
          <w:sz w:val="22"/>
          <w:szCs w:val="22"/>
          <w:lang w:val="af-ZA"/>
        </w:rPr>
        <w:t xml:space="preserve"> - </w:t>
      </w:r>
      <w:r w:rsidRPr="00FC3BB5">
        <w:rPr>
          <w:rFonts w:ascii="Arial Armenian" w:hAnsi="Arial Armenian"/>
          <w:sz w:val="22"/>
          <w:szCs w:val="22"/>
          <w:lang w:val="af-ZA"/>
        </w:rPr>
        <w:t>¶»ÕÙ³ÑáíÇï /´³Ûµáõñ¹/ - ÊáëñáíÇ ³ñ·»ÉáóÇ ¶³éÝáõ ï»Õ³Ù³ë: ²Ûë »ñÃáõÕÇÝ Ï³ñáÕ ¿ Çñ³Ï³Ý³óí»É Ñ»ïÇáïÝ Ï³Ù ÓÇ»ñáí, Ù³ë³Ùµ ³íïáÙ</w:t>
      </w:r>
      <w:r w:rsidR="00575C72">
        <w:rPr>
          <w:rFonts w:ascii="Arial" w:hAnsi="Arial" w:cs="Arial"/>
          <w:sz w:val="22"/>
          <w:szCs w:val="22"/>
          <w:lang w:val="hy-AM"/>
        </w:rPr>
        <w:t>ե</w:t>
      </w:r>
      <w:r w:rsidRPr="00FC3BB5">
        <w:rPr>
          <w:rFonts w:ascii="Arial Armenian" w:hAnsi="Arial Armenian"/>
          <w:sz w:val="22"/>
          <w:szCs w:val="22"/>
          <w:lang w:val="af-ZA"/>
        </w:rPr>
        <w:t>ù»Ý³Ûáí: ¶³éÝÇ - ´³Ûµáõñ¹ - öáùñ Þ»Ý – §´»ñ¹³ï³Ï¦ Ñ³ïí³ÍÁ µ³ñÓñ ³ÝóáÕ³Ï³ÝáõÃÛ³Ý ³íïáÙ»ù»Ý³Ý»ñÇ ·ñáõÝï³ÛÇÝ /ïá÷³Íá, ¹³ßï³ÛÇÝ/ ×³Ý³å³ñÑ ¿: ºñÃáõÕáõ ï¨áÕáõÃÛáõÝÁ Ï³½ÙáõÙ ¿ Ùáï 8 Å³Ù` Ï³Ëí³Í ÷áË³¹ñ³ÙÇçáóÇ ÁÝïñáõÃÛáõÝÇó, »ñÏ³ñáõÃÛáõÝÁ`  8ÏÙ: ºñÃáõÕÇÝ ³ÝóÝáõÙ ¿ µ³½Ù³ÃÇí å³ïÙ³×³ñï³ñ³å»ï³Ï³Ý Ñáõß³ñÓ³ÝÝ»ñÇ ï³ñ³Íùáí, Î³ù³í³µ»ñ¹ ³Ùñáóáí, ÏÇñ×»ñáí, çñí»ÅÝ»ñáí ¨ ³ãùÇ ¿ ÁÝÏÝáõÙ µ³ñ¹áõÃÛ³Ùµ áõ ·»Õ»óÇÏ µÝ³å³ïÏ»ñÝ»ñáí: î³ñ³ÍùáõÙ Ï³ñ»ÉÇ ¿ Ñ³Ý¹Çå»É ëáÕáõÝÝ»ñÇ ÙÇ ß³ñù ï»ë³ÏÝ»ñ, ë¨ ³Ý·Õ, ÑÝ¹Ï³Ï³Ý Ù³ó³é³Ëá½, µ»½á³ñÛ³Ý ³ÛÍ, ÎáíÏ³ëÛ³Ý ·áñß ³ñç, ÇëÏ ·»ï³ÑáíÇïÝ»ñáõÙ Ý³¨ í³ÛñÇ Ëá½»ñ:</w:t>
      </w:r>
    </w:p>
    <w:p w14:paraId="2D592D47"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ºñÃáõÕÇÝ</w:t>
      </w:r>
      <w:r w:rsidRPr="00FC3BB5">
        <w:rPr>
          <w:rFonts w:ascii="Arial Armenian" w:hAnsi="Arial Armenian"/>
          <w:b/>
          <w:sz w:val="22"/>
          <w:szCs w:val="22"/>
          <w:lang w:val="af-ZA"/>
        </w:rPr>
        <w:t xml:space="preserve"> </w:t>
      </w:r>
      <w:r w:rsidRPr="00FC3BB5">
        <w:rPr>
          <w:rFonts w:ascii="Arial Armenian" w:hAnsi="Arial Armenian"/>
          <w:sz w:val="22"/>
          <w:szCs w:val="22"/>
          <w:lang w:val="af-ZA"/>
        </w:rPr>
        <w:t>ëÏëíáõÙ ¿ §´»ñ¹³ï³Ï¦ /Î³É³¹ÇµÇ/</w:t>
      </w:r>
      <w:r w:rsidRPr="00FC3BB5">
        <w:rPr>
          <w:rFonts w:ascii="Arial Armenian" w:hAnsi="Arial Armenian"/>
          <w:b/>
          <w:sz w:val="22"/>
          <w:szCs w:val="22"/>
          <w:lang w:val="af-ZA"/>
        </w:rPr>
        <w:t xml:space="preserve"> </w:t>
      </w:r>
      <w:r w:rsidRPr="00FC3BB5">
        <w:rPr>
          <w:rFonts w:ascii="Arial Armenian" w:hAnsi="Arial Armenian"/>
          <w:sz w:val="22"/>
          <w:szCs w:val="22"/>
          <w:lang w:val="af-ZA"/>
        </w:rPr>
        <w:t>ÑÇÝ µÝ³Ï³ï»ÕÇ ³í»ñ³ÏÝ»ñÇó` ï³Õ³í³ñÇ</w:t>
      </w:r>
      <w:r w:rsidR="004E358C"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/1674Ù/ Ùáï³Ï³ÛùÇó, Ëáï³µáõÛë»ñáí /Ñ³ó³½·ÇÝ»ñáí/  Í³ÍÏí³Í ï»Õ³ÝùÇó ³ÝóÝáõÙ µÝ³Ï³ï»ÕÇ ³í»ñ³ÏÝ»ñÇ ÙÇçáí,  µ³ñÓñ³ÝáõÙ ¿ ¹»åÇ ÑÛáõëÇë ¨ Ã»ùíáõÙ Ó³Ë ¹»åÇ Î³ù³í³µ»ñ¹Ç Óáñ: î³Õ³í³ñÇó ¹»åÇ ÑÛáõëÇë`  ÙÇÝã¨  ³ñ³Ñ»ïÁ </w:t>
      </w:r>
      <w:r w:rsidRPr="00FC3BB5">
        <w:rPr>
          <w:rFonts w:ascii="Arial Armenian" w:hAnsi="Arial Armenian"/>
          <w:sz w:val="22"/>
          <w:szCs w:val="22"/>
          <w:lang w:val="af-ZA"/>
        </w:rPr>
        <w:lastRenderedPageBreak/>
        <w:t xml:space="preserve">/1724Ù/ ÁÝÏ³Í ï³ñ³ÍáõÃÛ³Ý »ñÏ³ñáõÃÛáõÝÁ 150 Ù ¿, áñÇó Ñ»ïá »ñÃáõÕÇÝ Ã»ùíáõÙ ¿ ÑÛáõëÇë-³ñ¨Ùáõïù ¨ Ñ³ëÝáõÙ ¹»åÇ Î³ù³í³µ»ñ¹Ç ÓáñÁ ï³ÝáÕ ³ñ³Ñ»ïÇ ëÏÇ½µÁ /1743Ù/: </w:t>
      </w:r>
    </w:p>
    <w:p w14:paraId="512AC01E" w14:textId="77777777" w:rsidR="00F070A9" w:rsidRPr="00FC3BB5" w:rsidRDefault="00F070A9" w:rsidP="00335E28">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Î³ù³í³µ»ñ¹Ç ÓáñÁ Ñ³ñáõëï ¿ Ï»Ý¹³Ý³Ï³Ý ³ßË³ñÑáí: Îïñïí³Í Å³Ûé»ñÇ ³é³ÝÓÇÝ Ñ³Ù³ÉÇñÝ»ñáí, Í³é»ñáí ¨ Ã÷»ñáí å³ïí³Í É³Ýç»ñÁ ¨ ù³ñ³ÏáõÛï»ñÁ É³í ³å³ëï³ñ³Ý »Ý Ñ³Ý¹Çë³ÝáõÙ Ëáßáñ Ï³ÃÝ³ëáõÝÝ»ñÇ Ñ³Ù³ñ:  </w:t>
      </w:r>
      <w:r w:rsidRPr="00FC3BB5">
        <w:rPr>
          <w:rFonts w:ascii="Arial Armenian" w:hAnsi="Arial Armenian"/>
          <w:sz w:val="22"/>
          <w:szCs w:val="22"/>
          <w:lang w:val="af-ZA"/>
        </w:rPr>
        <w:tab/>
        <w:t>´³í³Ï³Ý Ñ³×³Ë ÓáñÇ  Ó³Ë É³ÝçÇ Å³Ûé»ñÇ íñ³ Ñ³Ý¹ÇåáõÙ »Ý µ»½á³ñÛ³Ý ³ÛÍÇ áã Ù»Í ËÙµ»ñ: ²ñ³Ñ»ïÇ íñ³ Ï³ñ»ÉÇ ¿ Ñ³Ý¹Çå»É ·áñß ³ñçÇ Ñ»ïù»ñ: ø³ñù³ñáï ½³éÇí³Ûñ»ñÁ Ñ³ñÙ³ñ ³åñ»É³í³Ûñ»ñ »Ý Ñ³ÛÏ³Ï³Ý ÇÅÇ Ñ³Ù³ñ, Ñ³Ý¹ÇåáõÙ ¿ Ý³¨ ³Ý¹ñÏáíÏ³ëÛ³Ý ë³ÑÝûÓÁ: ²Ûë »ñÏáõ ûÓ»ñÁ ·ñ³Ýóí³Í »Ý Ð³Û³ëï³ÝÇ Î»Ý¹³ÝÇÝ»ñÇ Î³ñÙÇñ ¶ñùáõÙ: ÒáñÇ »ñÏáõ ÏáÕÙ»ñáõÙ í»ñ ËáÛ³óáÕ Å³Ûé»ñÇ ÙÇçÝ³Ù³ëáõÙ Ï³ñ»ÉÇ ¿ ï»ëÝ»É ëåÇï³Ï³·ÉáõË ³Ý·ÕÝ»ñÇ ÙÇ ù³ÝÇ µÝ³¹ñ³í³Ûñ»ñ, áñáÝù Ý»ñù¨áõÙ ëåÇï³Ï ·áõÛÝ »Ý ëï³ó»É ÃéãáõÝÝ»ñÇ ³ñ·³ëÇùÝ»ñÇ</w:t>
      </w:r>
      <w:r w:rsidR="004E358C" w:rsidRPr="00FC3BB5">
        <w:rPr>
          <w:rFonts w:ascii="Arial Armenian" w:hAnsi="Arial Armenian"/>
          <w:sz w:val="22"/>
          <w:szCs w:val="22"/>
          <w:lang w:val="af-ZA"/>
        </w:rPr>
        <w:t>ó</w:t>
      </w:r>
      <w:r w:rsidRPr="00FC3BB5">
        <w:rPr>
          <w:rFonts w:ascii="Arial Armenian" w:hAnsi="Arial Armenian"/>
          <w:sz w:val="22"/>
          <w:szCs w:val="22"/>
          <w:lang w:val="af-ZA"/>
        </w:rPr>
        <w:t>:</w:t>
      </w:r>
    </w:p>
    <w:p w14:paraId="70190D62" w14:textId="77777777" w:rsidR="00F070A9" w:rsidRPr="00FC3BB5" w:rsidRDefault="00F070A9" w:rsidP="00335E28">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²ñ³Ñ»ïÁ µ³ñÓñ³ÝáõÙ ¿ ¹»åÇ ÑÛáõëÇë ¨ í»ñ` ÓáñÇ /ù³ñ³÷Ç/ »½ñáí, ³ÝóÝáõÙ ¿ Ý»Õ ÏÇñ×áí ³ÝóÝáÕ ·»ï³ÏÇ Ùáïáí, áñÁ ÑáõÉÇë ³Ùëí³ í»ñçÇÝ  ãáñ³ÝáõÙ ¿ Ý»ñù¨áõÙ, ÇëÏ í»ñÇÝ Ñ³ïí³ÍÝ»ñáõÙ å³Ñå³ÝíáõÙ »Ý ÷áùñÇÏ Ñáëù»ñÁ, áñáÝù åÇï³ÝÇ »Ý ËÙ»Éáõ Ñ³Ù³ñ: Ö³Ý³å³ñÑÇ Ï»ë»ñÇó /1800Ù/ »ñ¨áõÙ ¿ ÷áùñÇÏ ·»ï³ÏÁ, ³ÛÝ ³ÝóÝáõÙ ¿ ù»ÕÇ /µ³É¹ñÕ³Ý/ µ³í³Ï³Ý Ù»Í ï³ñ³ÍùÝ»ñÇ ÙÇçáí: ²ñ³Ñ»ïÇ Ó³Ë Ù³ëáõÙ ß³ï Ñ³ñÙ³ñ í³ÛñáõÙ  ·ïÝíáõÙ ¿ ³ÕµÛáõñ 1825 Ù µ³ñÓñáõÃÛ³Ý íñ³, áñï»ÕÇó ³ñ³Ñ»ïÁ Ã»ùíáõÙ ¿ ¹»åÇ ³ç ¨ ÏïñáõÏ ëÏëáõÙ ¿ µ³ñÓñ³Ý³É ù³ñ³ÏáõÛï»ñÇ ¨ ù³ñ³óñáÝÝ»ñÇ ÙÇçáí ¨ ÙÇçÝ³Ù³ëáõÙ Ñ³ëÝáõÙ 1960 Ù</w:t>
      </w:r>
      <w:r w:rsidR="004E358C"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µ³ñÓñáõÃÛ³Ý, ³ÛÝáõÑ»ï¨ ß³ñáõÝ³ÏíáõÙ ¹»åÇ Ñ³ñ³í ¨ Ñ³ëÝáõÙ Î³ù³í³µ»ñ¹Ç ³Ùñáó /2075Ù/: È»éÝ³Ñ³ñÃ³ÏÇó »ñ¨áõÙ »Ý ³ÙñáóÇ ³ßï³ñ³ÏÝ»ñÁ ¨ å³ñëå³å³ï»ñÁ: </w:t>
      </w:r>
    </w:p>
    <w:p w14:paraId="0C235FE4" w14:textId="77777777" w:rsidR="00F070A9" w:rsidRPr="00FC3BB5" w:rsidRDefault="00F070A9" w:rsidP="00335E28">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Î³ù³í³µ»ñ¹Á ÙÇçÝ³¹³ñÛ³Ý µ»ñ¹ ¹ÕÛ³Ï ¿ Ø»Í Ð³ÛùÇ ²Ûñ³ñ³ï Ý³Ñ³Ý·Ç Ø³½³½ ·³í³éáõÙ, ²½³ï ·»ïÇ ³ç ³÷ÇÝ, ÆÙÇñ½»Ï ·ÛáõÕ³ï»ÕÇó 1ÏÙ ³ñ¨»Éù: Î³ù³í³µ»ñ¹Á áõÝÇ å³ïÙ³Ï³Ý ã³÷³½³Ýó Ù»Í ³ñÅ»ù ¨ å³ïÙáõÃÛ³Ý Ù»ç ¹³ñ»ñ ß³ñáõÝ³Ï Ï³ï³ñ³Í Çñ ¹»ñáí áõ Ýß³Ý³ÏáõÃÛ³Ùµ ËÇëï Ï³ñ¨áñ ¿ ÇÝãå»ë Ø³½³½ ·³í³éÇ ³ÛÝå»ë ¿É áÕç »ñÏñ³Ù³ëÇ /²Ûñ³ñ³ïÇ/ å³ïÙáõÃÛ³Ý ³ÙµáÕç³Ï³Ý áõëáõÙÝ³ëÇñáõÃÛ³Ý Ñ³Ù³ñ: ²ÛÝ Ý³¨ ³ñÅ»ù³íáñ ÝÙáõß ¿ Ñ³ÛÏ³Ï³Ý ³Ùñáó³ßÇÝáõÃÛ³Ý ß³ñùáõÙ: ²ÙñáóÇ ï³ñ³ÍùÁ ³ÛÅÙ å»ÕíáõÙ ¿ ¨ ·ïÝíáõÙ ¿ í»ñ³Ï³Ý·ÝÙ³Ý ÁÝÃ³óùáõÙ: ²ÙñáóÇ Ñ³ñÃ³ÏÇó ¹ÇïíáõÙ ¿ ³ÙµáÕç ï³ñ³Í³ßñç³ÝÁ, ÙÇÝã¨ ²½³ï ·»ïÇ ÑáíÇïÁ ¨ ÑÛáõëÇë³ÛÇÝ Ù³ëÁª ¶³éÝÇ ·ÛáõÕÁ: Î³ù³í³µ»ñ¹Á ³ãùÇ ¿ ÁÝÏÝáõÙ µÝ³Ï³Ý É³Ý¹ß³ýïÇ Ñ»ï Ñ³Ù³ÑáõÝã ×³ñï³ñ³å»ï³Ï³Ý Ï³éáõóí³Íùáí: </w:t>
      </w:r>
    </w:p>
    <w:p w14:paraId="442267E6"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²ÙñáóÇ ¹ÇÙ³ó å³ñëåÇ Ý»ñùÇÝ »½ñáí  ³ñ³Ñ»ïÁ ÷áùñ ÇÝã ÇçÝáõÙ ¿ Ã³Ùµ³Ó¨ É³Ýçáí /2065Ù/ ¹»åÇ ³ñ¨»Éù, ³å³ ßñçíáõÙ</w:t>
      </w:r>
      <w:r w:rsidR="004E358C"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¹»åÇ Ó³Ë ¨ ÏïñáõÏ µ³ñÓñ³ÝáõÙ ÑÛáõëÇë ¨ Ñ³ëÝáõÙ Ë³ãù³ñÇÝ /2220Ù/: êÏëáõÙ »Ý »ñ¨³É ·ÇÑáõ ³é³ÝÓÇÝ Ëáßáñ Í³é»ñ ¨ Ù³ëñ»Ýáõ Ã÷áõïÝ»ñ: ²ñ³Ñ»ïÁ Î³ù³í³µ»ñ¹Ç ÏÇñ×Ç  »½ñáí Ã»ùíáõÙ </w:t>
      </w:r>
      <w:r w:rsidR="004E358C" w:rsidRPr="00FC3BB5">
        <w:rPr>
          <w:rFonts w:ascii="Arial Armenian" w:hAnsi="Arial Armenian"/>
          <w:sz w:val="22"/>
          <w:szCs w:val="22"/>
          <w:lang w:val="af-ZA"/>
        </w:rPr>
        <w:t xml:space="preserve">¿ </w:t>
      </w:r>
      <w:r w:rsidRPr="00FC3BB5">
        <w:rPr>
          <w:rFonts w:ascii="Arial Armenian" w:hAnsi="Arial Armenian"/>
          <w:sz w:val="22"/>
          <w:szCs w:val="22"/>
          <w:lang w:val="af-ZA"/>
        </w:rPr>
        <w:t>¹»åÇ ³ñ¨»Éù, µ³ñÓñ³ÝáõÙ åÉ³ïá /2238Ù/: ²Ûë Ï»ïÇó ÙÇ</w:t>
      </w:r>
      <w:r w:rsidR="00575C72" w:rsidRPr="00C22294">
        <w:rPr>
          <w:rFonts w:ascii="Arial Armenian" w:hAnsi="Arial Armenian"/>
          <w:sz w:val="22"/>
          <w:szCs w:val="22"/>
          <w:lang w:val="af-ZA"/>
        </w:rPr>
        <w:t>Ý</w:t>
      </w:r>
      <w:r w:rsidRPr="00FC3BB5">
        <w:rPr>
          <w:rFonts w:ascii="Arial Armenian" w:hAnsi="Arial Armenian"/>
          <w:sz w:val="22"/>
          <w:szCs w:val="22"/>
          <w:lang w:val="af-ZA"/>
        </w:rPr>
        <w:t>ã¨ Ý»ñù¨áõÙ ·ïÝíáÕ Î³ù³í³µ»ñ¹Ç ³ÙñáóÁ 550Ù ¿: ²ñ³Ñ»ïÁ ß³ñáõÝ³ÏíáõÙ ¿ ¹»åÇ ÑÛáõëÇë, ³å³ ÑÛáõëÇë ³ñ¨»Éù ¹áõñë ·³ÉÇë ³ñ·»ÉáóÇ ï³ñ³ÍùÇó  ¨ ëÏëáõÙ ¿ ÇçÝ»É ¹»åÇ ÎáÃáõñÇ Óáñ /2166Ù/</w:t>
      </w:r>
      <w:r w:rsidR="004E358C" w:rsidRPr="00FC3BB5">
        <w:rPr>
          <w:rFonts w:ascii="Arial Armenian" w:hAnsi="Arial Armenian"/>
          <w:sz w:val="22"/>
          <w:szCs w:val="22"/>
          <w:lang w:val="af-ZA"/>
        </w:rPr>
        <w:t>,</w:t>
      </w:r>
      <w:r w:rsidRPr="00FC3BB5">
        <w:rPr>
          <w:rFonts w:ascii="Arial Armenian" w:hAnsi="Arial Armenian"/>
          <w:sz w:val="22"/>
          <w:szCs w:val="22"/>
          <w:lang w:val="af-ZA"/>
        </w:rPr>
        <w:t xml:space="preserve"> Ñ³ëÝáõÙ ¿ ·»ï³ÝóÇ Ùáï /2100Ù/ ¨ ¹áõñë ·³ÉÇë ·»ï³ÏÇ ³ç ³÷Ç ³ñ³Ñ»ïÇ íñ³: ÎïñáõÏ Ã»ùíáõÙ ¿ ¹»åÇ ³ñ¨Ùáõïù ¨ ÎáÃáõñÇ ³ç É³Ýçáí ëÏëáõÙ ¿ ³ëïÇ×³Ý³µ³ñ µ³ñÓñ³Ý³É í»ñ /2126Ù/ ¨ ÝáñÇó ÙïÝáõÙ ¿ ³ñ·»ÉáóÇ ï³ñ³Íù: ²ñ³Ñ»ïÁ ¹áõñë ¿ ·³ÉÇë ÎáÃáõñÇ ÓáñÇó ë³ñ³í³Ý¹Ç íñ³ /2165Ù/, ¹áõñë ¿ ·³ÉÇë ³ñ·»ÉáóÇ ï³ñ³ÍùÇó ¨ µ³ñÓñ³ÝáõÙ É³Ýçáí í»ñ /2180Ù/: Ð³Ï³é³Ï É³ÝçÇÝ  ë½Ý»Ýáõ åáõñ³Ï ¿: ºñÃáõÕÇÝ µ³ñÓñ³ÝáõÙ ¿ í»ñ /2180Ù/, Ñ³ëÝáõÙ ë³ñ³í³Ý¹, áñÇ ³ç ÏáÕÙÇó 325Ù Ñ»é³íáñáõÃÛ³Ý íñ³ ·»á¹»½Ç³Ï³Ý ó³ÝóÇ Ï»ï ¿ ï»Õ³¹ñí³Í: ²ñ³Ñ»ïÁ Ñ³ëÝáõÙ ¿</w:t>
      </w:r>
      <w:r w:rsidR="004E358C" w:rsidRPr="00FC3BB5">
        <w:rPr>
          <w:rFonts w:ascii="Arial Armenian" w:hAnsi="Arial Armenian"/>
          <w:sz w:val="22"/>
          <w:szCs w:val="22"/>
          <w:lang w:val="af-ZA"/>
        </w:rPr>
        <w:t xml:space="preserve"> </w:t>
      </w:r>
      <w:r w:rsidRPr="00FC3BB5">
        <w:rPr>
          <w:rFonts w:ascii="Arial Armenian" w:hAnsi="Arial Armenian"/>
          <w:sz w:val="22"/>
          <w:szCs w:val="22"/>
          <w:lang w:val="af-ZA"/>
        </w:rPr>
        <w:t>í»ñÇÝ ÆÙÇñ½»Ï, Ñ»ïá ÏïñáõÏ ÇçÝáõÙ ¹»åÇ Ñ³ñ³í</w:t>
      </w:r>
      <w:r w:rsidR="004E358C" w:rsidRPr="00FC3BB5">
        <w:rPr>
          <w:rFonts w:ascii="Arial Armenian" w:hAnsi="Arial Armenian"/>
          <w:sz w:val="22"/>
          <w:szCs w:val="22"/>
          <w:lang w:val="af-ZA"/>
        </w:rPr>
        <w:t>,</w:t>
      </w:r>
      <w:r w:rsidRPr="00FC3BB5">
        <w:rPr>
          <w:rFonts w:ascii="Arial Armenian" w:hAnsi="Arial Armenian"/>
          <w:sz w:val="22"/>
          <w:szCs w:val="22"/>
          <w:lang w:val="af-ZA"/>
        </w:rPr>
        <w:t xml:space="preserve"> ÝáñÇó ³ÝóÝáõÙ ³ñ·»ÉáóÇ ï³ñ³Íù, áñÁ ÆÙÇñ½»ÏÇ »Ï»Õ»óÇ ÇçÝáÕ ³ñ³Ñ»ïÇ ëÏÇ½µÝ ¿ /2047Ù/: Ð³ëÝáõÙ ¿ Ñ³ñÃ ï³ñ³Íù, áñÁ ·ïÝíáõÙ ¿ ë³ñ³í³Ý¹Ç ¨ ÆÙÇñ½»ÏÇ ÙÇç¨ /1927Ù/: ²ñ³Ñ»ïÁ ß³ñáõÝ³ÏáõÙ ¿ ÇçÝ»É, Ã»ùíáõÙ ¿ Ó³Ë, ÝáñÇó ¹»åÇ Ñ³ñ³í  ¨ Ñ³ëÝáõÙ ÆÙÇñ½»ÏÇ ßñç³Ï³Ûù ¨ ÙÇ³ÝáõÙ 2 »ñÃáõÕáõÝ /1696Ù/:</w:t>
      </w:r>
    </w:p>
    <w:p w14:paraId="76F8B3A0"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ºñÃáõÕÇÝ ³íïáÙ»ù»Ý³Ý»ñáí ³Ûëï»ÕÇó ²½³ï ·»ïÇ ·»Õ³ï»ëÇÉ ÏÇñ×áí ß³ñáõÝ³ÏíáõÙ ¿ ¹»åÇ §²í³ÝÇÏ¦ Ï³Ù §öáùñ ß»Ý¦ ·ÛáõÕ³ï»ÕÇ</w:t>
      </w:r>
      <w:r w:rsidRPr="00FC3BB5">
        <w:rPr>
          <w:rFonts w:ascii="Arial Armenian" w:hAnsi="Arial Armenian"/>
          <w:b/>
          <w:sz w:val="22"/>
          <w:szCs w:val="22"/>
          <w:lang w:val="af-ZA"/>
        </w:rPr>
        <w:t xml:space="preserve">, </w:t>
      </w:r>
      <w:r w:rsidRPr="00FC3BB5">
        <w:rPr>
          <w:rFonts w:ascii="Arial Armenian" w:hAnsi="Arial Armenian"/>
          <w:sz w:val="22"/>
          <w:szCs w:val="22"/>
          <w:lang w:val="af-ZA"/>
        </w:rPr>
        <w:t xml:space="preserve">¶»ÕÙ³ÑáíÇï /´³Ûµáõñ¹/ ¨ ³í³ñïíáõÙ ¿ ÊáëñáíÇ ³ñ·»ÉáóÇ ¶³éÝáõ ï»Õ³Ù³ëÇ áõÕ»÷³ÏáóáõÙ:     </w:t>
      </w:r>
    </w:p>
    <w:p w14:paraId="3E0FEF7F" w14:textId="77777777" w:rsidR="00F070A9" w:rsidRPr="00FC3BB5" w:rsidRDefault="00F070A9" w:rsidP="00F070A9">
      <w:pPr>
        <w:jc w:val="both"/>
        <w:rPr>
          <w:rFonts w:ascii="Arial Armenian" w:hAnsi="Arial Armenian"/>
          <w:lang w:val="af-ZA"/>
        </w:rPr>
      </w:pPr>
    </w:p>
    <w:p w14:paraId="0463A40C" w14:textId="77777777" w:rsidR="00F070A9" w:rsidRPr="00FC3BB5" w:rsidRDefault="00F070A9" w:rsidP="00F070A9">
      <w:pPr>
        <w:pStyle w:val="Heading2"/>
        <w:numPr>
          <w:ilvl w:val="1"/>
          <w:numId w:val="15"/>
        </w:numPr>
        <w:spacing w:line="240" w:lineRule="auto"/>
      </w:pPr>
      <w:bookmarkStart w:id="226" w:name="_Toc198445914"/>
      <w:r w:rsidRPr="00FC3BB5">
        <w:lastRenderedPageBreak/>
        <w:t>ºñÃáõÕÇ N4 - ÊáëñáíÇ ï»Õ³Ù³ë</w:t>
      </w:r>
      <w:bookmarkEnd w:id="226"/>
    </w:p>
    <w:p w14:paraId="7D9909B7" w14:textId="77777777" w:rsidR="00F070A9" w:rsidRPr="00FC3BB5" w:rsidRDefault="00F070A9" w:rsidP="00F070A9">
      <w:pPr>
        <w:jc w:val="both"/>
        <w:rPr>
          <w:rFonts w:ascii="Arial Armenian" w:hAnsi="Arial Armenian"/>
          <w:b/>
          <w:lang w:val="af-ZA"/>
        </w:rPr>
      </w:pPr>
    </w:p>
    <w:p w14:paraId="7316BBDF"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ºñÃáõÕáõ ÝÏ³ñ³·ñáõÃÛáõÝÁ – ì»¹Ç ¨ Êáëñáí ·»ï»ñÇ ÙÇ³Ë³éÝÙ³Ý ï»Õ</w:t>
      </w:r>
      <w:r w:rsidR="004E358C" w:rsidRPr="00FC3BB5">
        <w:rPr>
          <w:rFonts w:ascii="Arial Armenian" w:hAnsi="Arial Armenian"/>
          <w:sz w:val="22"/>
          <w:szCs w:val="22"/>
          <w:lang w:val="af-ZA"/>
        </w:rPr>
        <w:t>,</w:t>
      </w:r>
      <w:r w:rsidRPr="00FC3BB5">
        <w:rPr>
          <w:rFonts w:ascii="Arial Armenian" w:hAnsi="Arial Armenian"/>
          <w:sz w:val="22"/>
          <w:szCs w:val="22"/>
          <w:lang w:val="af-ZA"/>
        </w:rPr>
        <w:t xml:space="preserve"> î³÷Ç µ»ñ¹ - Êáëñáí ·»ïÇ ÑáõÝ - áõÕ»÷³Ïáó`  ²Õ³ëÇµ»ÏÉáõ - êåÇï³Ï ïáõÝ - Ï³Ùáõñç - Êáëñáí ·ÛáõÕ³ï»Õ - û¹Ï³Û³Ý ¹Çï³Ï»ï - Ï³ÕÝáõï - ÂéãÝ³µ»ñ¹ /Ôáõß·³Û³/: ²Ûë »ñÃáõÕÇÝ Ï³ñáÕ ¿ Çñ³Ï³Ý³óí»É Ñ»ïÇáïÝ Ï³Ù ÓÇ»ñáí, Ù³ë³Ùµ ³íïáÙ</w:t>
      </w:r>
      <w:r w:rsidR="00575C72">
        <w:rPr>
          <w:rFonts w:ascii="Arial" w:hAnsi="Arial" w:cs="Arial"/>
          <w:sz w:val="22"/>
          <w:szCs w:val="22"/>
          <w:lang w:val="hy-AM"/>
        </w:rPr>
        <w:t>ե</w:t>
      </w:r>
      <w:r w:rsidRPr="00FC3BB5">
        <w:rPr>
          <w:rFonts w:ascii="Arial Armenian" w:hAnsi="Arial Armenian"/>
          <w:sz w:val="22"/>
          <w:szCs w:val="22"/>
          <w:lang w:val="af-ZA"/>
        </w:rPr>
        <w:t xml:space="preserve">ù»Ý³Ûáí: ì»¹Ç ¨ Êáëñáí ·»ï»ñÇ ÙÇ³Ë³éÝÙ³Ý ï»Õ - î³÷Ç µ»ñ¹ - Êáëñáí ·»ïÇ ÑáíÇï - áõÕ»÷³Ïáó` ²Õ³ëÇµ»ÏÉáõ - êåÇï³Ï ïáõÝ Ñ³ïí³ÍÁ µ³ñÓñ ³ÝóáÕ³Ï³ÝáõÃÛ³Ý ³íïáÙ»ù»Ý³Ý»ñÇ ·ñáõÝï³ÛÇÝ /ïá÷³Íá, ¹³ßï³ÛÇÝ/ ×³Ý³å³ñÑ ¿: ºñÃáõÕáõ ï¨áÕáõÃÛáõÝÁ Ï³½ÙáõÙ ¿ 6-8 Å³Ù` Ï³Ëí³Í ÷áË³¹ñ³ÙÇçáóÇ ÁÝïñáõÃÛáõÝÇó, »ñÏ³ñáõÃÛáõÝÁ`  9ÏÙ: ºñÃáõÕÇÝ ÙÇçÇÝ µ³ñ¹áõÃÛ³Ý ¿, ³ÝóÝáõÙ ¿ µ³½Ù³ÃÇí å³ïÙ³×³ñï³ñ³å»ï³Ï³Ý Ñáõß³ñÓ³ÝÝ»ñÇ ï³ñ³Íùáí, ³Ýï³éÝ»ñáí, Êáëñáí ·»ïÇ ·»Õ³ï»ëÇÉ ÏÇñ×áí ¨ ³ãùÇ ¿ ÁÝÏÝáõÙ ·»Õ»óÇÏ µÝ³å³ïÏ»ñÝ»ñáí: î³ñ³ÍùáõÙ Ï³ñ»ÉÇ ¿ Ñ³Ý¹Çå»É ëáÕáõÝÝ»ñÇ ÙÇ ß³ñù ï»ë³ÏÝ»ñ, ë¨ ³Ý·Õ, µ»½á³ñÛ³Ý ³ÛÍ, ÎáíÏ³ëÛ³Ý ·áñß ³ñç, ÇëÏ ·»ï³ÑáíÇïÝ»ñáõÙ Ý³¨ í³ÛñÇ Ëá½»ñ: </w:t>
      </w:r>
    </w:p>
    <w:p w14:paraId="4A3246BB" w14:textId="77777777" w:rsidR="00F070A9" w:rsidRPr="00FC3BB5" w:rsidRDefault="00F070A9" w:rsidP="00F070A9">
      <w:pPr>
        <w:jc w:val="both"/>
        <w:rPr>
          <w:rFonts w:ascii="Arial Armenian" w:hAnsi="Arial Armenian"/>
          <w:i/>
          <w:color w:val="FF0000"/>
          <w:sz w:val="22"/>
          <w:szCs w:val="22"/>
          <w:u w:val="single"/>
          <w:lang w:val="af-ZA"/>
        </w:rPr>
      </w:pPr>
      <w:r w:rsidRPr="00FC3BB5">
        <w:rPr>
          <w:rFonts w:ascii="Arial Armenian" w:hAnsi="Arial Armenian"/>
          <w:sz w:val="22"/>
          <w:szCs w:val="22"/>
          <w:lang w:val="af-ZA"/>
        </w:rPr>
        <w:t>ºñÃáõÕÇÝ ëÏëíáõÙ ¿</w:t>
      </w:r>
      <w:r w:rsidRPr="00FC3BB5">
        <w:rPr>
          <w:rFonts w:ascii="Arial Armenian" w:hAnsi="Arial Armenian"/>
          <w:b/>
          <w:sz w:val="22"/>
          <w:szCs w:val="22"/>
          <w:lang w:val="af-ZA"/>
        </w:rPr>
        <w:t xml:space="preserve"> </w:t>
      </w:r>
      <w:r w:rsidRPr="00FC3BB5">
        <w:rPr>
          <w:rFonts w:ascii="Arial Armenian" w:hAnsi="Arial Armenian"/>
          <w:sz w:val="22"/>
          <w:szCs w:val="22"/>
          <w:lang w:val="af-ZA"/>
        </w:rPr>
        <w:t xml:space="preserve">Ý³ËÏÇÝ áõÕ»÷³ÏáóÇ ÙáïÇó ¹»åÇ Ó³Ë` Ø³ñïáõÝÇ ¨  ÊáëñáíÇ ï»Õ³Ù³ë ï³ÝáÕ Ë³ãÙ»ñáõÏÇó áõÕÕíáõÙ ¹»åÇ ÊáëñáíÇ ï»Õ³Ù³ë /1173Ù/: ºñÃáõÕáõ Ñ»Ýó ëÏ½µÇó »ñ¨áõÙ ¿ Ô³ñ³µ³ÕÉ³ñ ·ÛáõÕ³ï»ÕÁ ø»ßÇß ¹³Õ É»é³Ý ëïáñáïÇÝ /å³ïÙ³Ï³Ý àõñÍ³Óáñ/: àõñÍ ù³Õ³ù³ï»ÕÇÇ ÑÇÙÝ³¹ñÙ³Ý Ù³ëÇÝ ï»Õ»ÏáõÃÛáõÝÝ»ñ ã»Ý å³Ñå³Ýí»É: </w:t>
      </w:r>
    </w:p>
    <w:p w14:paraId="05D0635B" w14:textId="77777777" w:rsidR="00F070A9" w:rsidRPr="00FC3BB5" w:rsidRDefault="00F070A9" w:rsidP="00F070A9">
      <w:pPr>
        <w:pStyle w:val="Heading6"/>
        <w:spacing w:line="240" w:lineRule="auto"/>
        <w:jc w:val="both"/>
        <w:rPr>
          <w:rFonts w:ascii="Arial Armenian" w:hAnsi="Arial Armenian"/>
          <w:b w:val="0"/>
          <w:sz w:val="22"/>
          <w:szCs w:val="22"/>
          <w:lang w:val="af-ZA"/>
        </w:rPr>
      </w:pPr>
      <w:r w:rsidRPr="00FC3BB5">
        <w:rPr>
          <w:rFonts w:ascii="Arial Armenian" w:hAnsi="Arial Armenian"/>
          <w:b w:val="0"/>
          <w:sz w:val="22"/>
          <w:szCs w:val="22"/>
          <w:lang w:val="af-ZA"/>
        </w:rPr>
        <w:t>²Ûëï»ÕÇó ×³Ý³å³ñÑÁ àõñó³Óáñ ·ÛáõÕ³Ï³Ý Ñ³Ù³ÛÝùÇ ë»÷³Ï³Ý³ßÝáñÑí³Í ÑáÕ»ñÇ ÙÇçáí /³Û·ÇÝ»ñ, ó³Ýù³ï³ñ³ÍáõÃÛáõÝÝ»ñ ¨ ³ÛÉÝ/ ³ÝóÝ»Éáí ëÏëáõÙ ¿ µ³ñÓñ³Ý³É ÑáÕ³Í³ÍÏ ×³Ý³å³ñÑáí, ëÏ½µáõÙ ¹»åÇ Ó³Ë Ñ»ïá ³ç ³å³ áÉáñ³ÝÝ»ñáí ¨ áõÕÕíáõÙ ¿:  ¸»åÇ ³ñ¨Ùáõïù Ý»Õ ×³Ý³å³ñÑÁ µ³ñÓñ³Ý³Éáí í»ñ` ï³ÝáõÙ ¿ ¹»åÇ ¶¨áñ· Ø³ñ½å»ïáõÝáõ ³ÙñáóÁ /î³÷Ç µ»ñ¹/ (2), áñÁ ï»Õ³Ï³Ûí³Í ¿ µ³ñÓáõÝùÇ íñ³, í»ñçÇÝë ¿É ·ñ»Ã» µáÉáñ ÏáÕÙ»ñÇó ßñç³å³ïí³Í  ¿ É»éÝ»ñáí: Ü»ñù¨áõÙ ³ÝóÝáõÙ ¿ ÷áùñÇÏ ·»ï³Ï, ßñç³å³ïí³Í Í³é»ñáí ¨ Ã÷»ñáí: î³÷Ç µ»ñ¹Ç í»ñ³µ»ñÛ³É Ù³ï»Ý³·ñ³Ï³Ý Ï³Ù íÇÙ³·ñ³Ï³Ý ï»Õ»ÏáõÃÛáõÝÝ»ñ  ã»Ý å³Ñå³Ýí»É: ´»ñ¹Ç å³ï»ñÁ ·ïÝíáõÙ »Ý ù³Ûù³Ûí³Í, ×³ù×ùí³Í íÇ×³ÏáõÙ: ²ÛÝ ¹ÇïíáõÙ ¿ ßñç³Ï³ÛùÇó</w:t>
      </w:r>
      <w:r w:rsidR="004E358C" w:rsidRPr="00FC3BB5">
        <w:rPr>
          <w:rFonts w:ascii="Arial Armenian" w:hAnsi="Arial Armenian"/>
          <w:b w:val="0"/>
          <w:sz w:val="22"/>
          <w:szCs w:val="22"/>
          <w:lang w:val="af-ZA"/>
        </w:rPr>
        <w:t>,</w:t>
      </w:r>
      <w:r w:rsidRPr="00FC3BB5">
        <w:rPr>
          <w:rFonts w:ascii="Arial Armenian" w:hAnsi="Arial Armenian"/>
          <w:b w:val="0"/>
          <w:sz w:val="22"/>
          <w:szCs w:val="22"/>
          <w:lang w:val="af-ZA"/>
        </w:rPr>
        <w:t xml:space="preserve"> ù³ÝÇ áñ ·ïÝíáõÙ ¿ µ³ñÓáõÝùÇ íñ³:</w:t>
      </w:r>
    </w:p>
    <w:p w14:paraId="2680515C"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Ö³Ý³å³ñÑÁ »ï ¿ í»ñ³¹³éÝáõÙ ¨ Ã»ùí»Éáí ¹»åÇ ÑÛáõëÇë áõÕÕíáõÙ ³ñ·»ÉáóÇ ÊáëñáíÇ ï»Õ³Ù³ë ¨ Ñ³ëÝáõÙ ³é³çÇÝ áõÕ»÷³ÏáóÁ, áñÁ ·ïÝíáõÙ ¿ ²Õ³ëÇµ»ÏÉáõ ·ÛáõÕ³ï»ÕÇ ³í»ñ³ÏÝ»ñÇ Ùáï³Ï³ÛùáõÙ ï»Õ³Ï³Ûí³Í ï»Õ³Ù³ëÇ ï»ëáõãÇ ïÝ³ÏÇ Ùáï³Ï³ÛùáõÙ: </w:t>
      </w:r>
    </w:p>
    <w:p w14:paraId="23BDEBD9"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²Ûë »ñÃáõÕÇÝ Ñ³ñáõëï ¿ Ï»Ý¹³Ý³Ï³Ý ³ßË³ñÑáí: êáÕáõÝÝ»ñÇó ³Ûë í³Ûñ»ñáõÙ ï³ñ³Íí³Í »Ý µ³½Ù³·áõÛÝ, Ï³ñÙñ³÷áñ ¨ ³Ý¹ñÏáíÏ³ëÛ³Ý ë³ÑÝûÓ»ñÁ: ÎÇë³³Ý³å³ï³ÛÇÝ ·áïáõÙ Ñ³Ý¹ÇåáõÙ »Ý ½áÉ³íáñ ÙáÕ»ëÁ ¨ ³ñ¨ÙïÛ³Ý íÇß³åÇÏ ûÓÇ ï»ë³ÏÁ: ºñÃáõÕáõ ÙÇçÇÝ Ù³ëáõÙ Å³Ûé»ñÇ Ã»ù É³Ýç»ñÇÝ Ñ³Ý¹ÇåáõÙ »Ý µ»½á³ñÛ³Ý ³ÛÍ»ñ: ¶ÇÑáõ Ýáëñ ³Ýï³éÝ»ñáõÙ Ñ³Ý¹ÇåáõÙ ¿ ë¨ ³Ý·ÕÁ áñÁ ·ñ³Ýóí³Í ¿ ØÇç³½·³ÛÇÝ Î³ñÙÇñ ¶ñùáõÙ ¨ ³ñ·»ÉáóÇ ³Ûë Ñ³ïí³ÍÁ Ð³Û³ëï³ÝÇ ÙÇ³Ï í³ÛñÝ ¿ áñï»Õ ·ÇÑáõ Í³é»ñÇ íñ³  µÝ³¹ñíáõÙ ¿ ³Ûë Ñ³½í³·Ûáõï ï»ë³ÏÁ: </w:t>
      </w:r>
    </w:p>
    <w:p w14:paraId="480DAADD"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²Õ³ëÇµ»ÏÉáõ ·ÛáõÕ³ï»ÕÇÝ /12-17 ¹¹., 19-20 ¹¹/ ·ïÝíáõÙ ¿ ì»¹Ç ·»ïÇ ³ç íï³Ï Êáëñáí ·»ï³ÏÇ ÙÇçÇÝ Ñáë³ÝùÇ ³ç ë³ñ³É³ÝçÇÝ, ì»¹ÇÇó 15 ÏÙ Ñë-³ñ¨»Éù: ¶ÛáõÕ³ï»ÕÇÇ Ù³ëÇÝ å³ïÙ³Ï³Ý ï»Õ»ÏáõÃÛáõÝÝ»ñ ã»Ý å³Ñå³Ýí»É: Ðáõß³ñÓ³ÝÁ ÏÇë³í»ñ íÇ×³ÏáõÙ ¿:</w:t>
      </w:r>
    </w:p>
    <w:p w14:paraId="4F60C19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²Ûëï»ÕÇó »ñÃáõÕÇÝ 5 ÏÙ ß³ñáõÝ³ÏíáõÙ ¿ ¹»åÇ ü³½³ÝÝ»ñÇ /êåÇï³Ï ïáõÝ/ ïÝ³ÏÇ áõÕÕáõÃÛ³Ùµ: âÑ³ë³Í ü³½³ÝÝ»ñÇ ïÝ³Ï` ×³Ý³å³ñÑÇÝ  Ï³ ÷áùñÇÏ ³ÕµÛáõñ</w:t>
      </w:r>
      <w:r w:rsidR="00101944" w:rsidRPr="00FC3BB5">
        <w:rPr>
          <w:rFonts w:ascii="Arial Armenian" w:hAnsi="Arial Armenian"/>
          <w:sz w:val="22"/>
          <w:szCs w:val="22"/>
          <w:lang w:val="af-ZA"/>
        </w:rPr>
        <w:t xml:space="preserve">, </w:t>
      </w:r>
      <w:r w:rsidRPr="00FC3BB5">
        <w:rPr>
          <w:rFonts w:ascii="Arial Armenian" w:hAnsi="Arial Armenian"/>
          <w:sz w:val="22"/>
          <w:szCs w:val="22"/>
          <w:lang w:val="af-ZA"/>
        </w:rPr>
        <w:t>¨ Ý»Õ ¹³ßï³ÛÇÝ ×³Ý³å³ñÑÁ Ó³ËÇó</w:t>
      </w:r>
      <w:r w:rsidR="00101944" w:rsidRPr="00FC3BB5">
        <w:rPr>
          <w:rFonts w:ascii="Arial Armenian" w:hAnsi="Arial Armenian"/>
          <w:sz w:val="22"/>
          <w:szCs w:val="22"/>
          <w:lang w:val="af-ZA"/>
        </w:rPr>
        <w:t xml:space="preserve"> </w:t>
      </w:r>
      <w:r w:rsidRPr="00FC3BB5">
        <w:rPr>
          <w:rFonts w:ascii="Arial Armenian" w:hAnsi="Arial Armenian"/>
          <w:sz w:val="22"/>
          <w:szCs w:val="22"/>
          <w:lang w:val="af-ZA"/>
        </w:rPr>
        <w:t>ï³ÝáõÙ ¿ ¹»åÇ “Ð³Ý¹” Ñ³ïí³ÍÁ: Ö³Ý³å³ñÑÇ ³ÙµáÕç »ñÏ³ÛÝùáí ³ç ÏáÕÙÇó ÑáëáõÙ ¿ Êáëñáí ·»ïÁ: ü³½³ÝÝ»ñÇ /</w:t>
      </w:r>
      <w:r w:rsidR="00101944" w:rsidRPr="00FC3BB5">
        <w:rPr>
          <w:rFonts w:ascii="Arial Armenian" w:hAnsi="Arial Armenian"/>
          <w:sz w:val="22"/>
          <w:szCs w:val="22"/>
          <w:lang w:val="af-ZA"/>
        </w:rPr>
        <w:t>ê</w:t>
      </w:r>
      <w:r w:rsidRPr="00FC3BB5">
        <w:rPr>
          <w:rFonts w:ascii="Arial Armenian" w:hAnsi="Arial Armenian"/>
          <w:sz w:val="22"/>
          <w:szCs w:val="22"/>
          <w:lang w:val="af-ZA"/>
        </w:rPr>
        <w:t xml:space="preserve">åÇï³Ï ïáõÝ/ ïÝ³ÏÇ ÙáïÇó  ×³Ý³å³ñÑÁ µ³ñÓñ³Ý³Éáí í»ñ ëÏëáõÙ ¿ ÇçÝ»É ¨ Ñ³ëÝáõÙ »ñÏ³Ã» Ï³ÙñçÇ Ùáï, áñÇó 10Ù ¹»åÇ ÑÛáõëÇë Ï³ ·»Õ»óÇÏ ÷áùñÇÏ ÙÇ çñí»Å ¨  Ñ³Ý·ëïÇ ï³Õ³í³ñ: </w:t>
      </w:r>
    </w:p>
    <w:p w14:paraId="4DF0A25D"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b/>
          <w:sz w:val="22"/>
          <w:szCs w:val="22"/>
          <w:lang w:val="af-ZA"/>
        </w:rPr>
        <w:t>ºñÃáõÕÇ N4.1 - ÊáëñáíÇ ï»Õ³Ù³ë - ú¹Ï³Û³Ý</w:t>
      </w:r>
      <w:r w:rsidRPr="00FC3BB5">
        <w:rPr>
          <w:rFonts w:ascii="Arial Armenian" w:hAnsi="Arial Armenian"/>
          <w:sz w:val="22"/>
          <w:szCs w:val="22"/>
          <w:lang w:val="af-ZA"/>
        </w:rPr>
        <w:t>: Î³ÙñçÇó Ñ»ïá ×³Ý³å³ñÑÁ ÏïñáõÏ Ã»ùíáõÙ ¿ ÑÛáõëÇë` ¹»åÇ ÁÝÏáõÛ½Ç Í³é»ñáí ßñç³å³ïí³Í ÊáëñáíÇ ÑÇÝ ·ÛáõÕ³ï»Õ: ºñÃáõÕáõ ï¨áÕáõÃÛáõÝÁ Ï³½ÙáõÙ ¿ Ùáï 2 Å³Ù` Ï³Ëí³Í ÷áË³¹ñ³ÙÇçáóÇ ÁÝïñáõÃÛáõÝÇó, »ñÏ³ñáõÃÛáõÝÁ`  1,2ÏÙ:</w:t>
      </w:r>
    </w:p>
    <w:p w14:paraId="2391AD11" w14:textId="77777777" w:rsidR="00F070A9" w:rsidRPr="00FC3BB5" w:rsidRDefault="00F070A9" w:rsidP="00335E28">
      <w:pPr>
        <w:pStyle w:val="BodyText"/>
        <w:jc w:val="both"/>
        <w:rPr>
          <w:rFonts w:ascii="Arial Armenian" w:hAnsi="Arial Armenian"/>
          <w:i/>
          <w:color w:val="FF0000"/>
          <w:sz w:val="22"/>
          <w:szCs w:val="22"/>
          <w:u w:val="single"/>
          <w:lang w:val="af-ZA"/>
        </w:rPr>
      </w:pPr>
      <w:r w:rsidRPr="00FC3BB5">
        <w:rPr>
          <w:rFonts w:ascii="Arial Armenian" w:hAnsi="Arial Armenian"/>
          <w:sz w:val="22"/>
          <w:szCs w:val="22"/>
          <w:lang w:val="af-ZA"/>
        </w:rPr>
        <w:lastRenderedPageBreak/>
        <w:t xml:space="preserve">§Êáëñáí¦ ·ÛáõÕ³ï»ÕÇÇ ¨ »Ï»Õ»óáõ ÑÇÙÝ³¹ñÙ³Ý í»ñ³µ»ñÛ³É ï»Õ»ÏáõÃÛáõÝÝ»ñ Ñ³ÛïÝÇ ã»Ý: </w:t>
      </w:r>
    </w:p>
    <w:p w14:paraId="26A93281" w14:textId="77777777" w:rsidR="00F070A9" w:rsidRPr="00FC3BB5" w:rsidRDefault="00F070A9" w:rsidP="00335E28">
      <w:pPr>
        <w:jc w:val="both"/>
        <w:rPr>
          <w:rFonts w:ascii="Arial Armenian" w:hAnsi="Arial Armenian"/>
          <w:sz w:val="22"/>
          <w:szCs w:val="22"/>
          <w:lang w:val="af-ZA"/>
        </w:rPr>
      </w:pPr>
      <w:r w:rsidRPr="00FC3BB5">
        <w:rPr>
          <w:rFonts w:ascii="Arial Armenian" w:hAnsi="Arial Armenian"/>
          <w:sz w:val="22"/>
          <w:szCs w:val="22"/>
          <w:lang w:val="af-ZA"/>
        </w:rPr>
        <w:t>ä³Ñå³Ýí»É »Ý ÑáÕÇ Ù»ç ï»Õ³¹ñí³Í ïÝ»ñÇ ÑÇÙù»ñ ¨ ÑÇÙÝ³ï³Ï»ñ: ºÏ»Õ»óÇÝ ·ïÝíáõÙ ¿ §Êáëñáí¦ ·Ûáõ</w:t>
      </w:r>
      <w:r w:rsidR="00335E28" w:rsidRPr="00FC3BB5">
        <w:rPr>
          <w:rFonts w:ascii="Arial Armenian" w:hAnsi="Arial Armenian"/>
          <w:sz w:val="22"/>
          <w:szCs w:val="22"/>
          <w:lang w:val="af-ZA"/>
        </w:rPr>
        <w:t>Õ³ï»ÕÇÇ Ï»ÝïñáÝáõÙ, ë³ñ³É³ÝçÇÝ:</w:t>
      </w:r>
      <w:r w:rsidRPr="00FC3BB5">
        <w:rPr>
          <w:rFonts w:ascii="Arial Armenian" w:hAnsi="Arial Armenian"/>
          <w:sz w:val="22"/>
          <w:szCs w:val="22"/>
          <w:lang w:val="af-ZA"/>
        </w:rPr>
        <w:t>¶ÛáõÕ³ï»ÕÇÝ ·ïÝíáõÙ ¿ ³í»ñí³Í íÇ×³ÏáõÙ, å³Ñå³Ýí»É »Ý ïÝ»ñÇ Ñ»ïù»ñÁ: ºÏ»Õ»óÇÝ ³í»ñí³Í ¿, å³Ñå³Ýí»É »Ý Ñë. Ñ³ïí³ÍÇ å³ï»ñÁ 1-1,5Ù µ³ñÓñáõÃÛ³Ùµ:</w:t>
      </w:r>
    </w:p>
    <w:p w14:paraId="440343B9"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²Ûëï»ÕÇó »ñÃáõÕÇÝ Ã»ùíáõÙ ¿ Ñë. ³ñ¨Ùáõïù ¨ µ³ñÓñ³ÝáõÙ û¹</w:t>
      </w:r>
      <w:r w:rsidR="00575C72">
        <w:rPr>
          <w:rFonts w:ascii="Arial" w:hAnsi="Arial" w:cs="Arial"/>
          <w:sz w:val="22"/>
          <w:szCs w:val="22"/>
          <w:lang w:val="hy-AM"/>
        </w:rPr>
        <w:t>ա</w:t>
      </w:r>
      <w:r w:rsidRPr="00FC3BB5">
        <w:rPr>
          <w:rFonts w:ascii="Arial Armenian" w:hAnsi="Arial Armenian"/>
          <w:sz w:val="22"/>
          <w:szCs w:val="22"/>
          <w:lang w:val="af-ZA"/>
        </w:rPr>
        <w:t>Ï³Û³ÝÇ áõÕÕáõÃÛ³Ùµ ¹»åÇ í»ñ: Ð³ëÝáõÙ ¿ Ó³Ë ÏáÕÙáõÙ ·ïÝíáÕ û¹</w:t>
      </w:r>
      <w:r w:rsidR="00575C72">
        <w:rPr>
          <w:rFonts w:ascii="Arial" w:hAnsi="Arial" w:cs="Arial"/>
          <w:sz w:val="22"/>
          <w:szCs w:val="22"/>
          <w:lang w:val="hy-AM"/>
        </w:rPr>
        <w:t>ա</w:t>
      </w:r>
      <w:r w:rsidRPr="00FC3BB5">
        <w:rPr>
          <w:rFonts w:ascii="Arial Armenian" w:hAnsi="Arial Armenian"/>
          <w:sz w:val="22"/>
          <w:szCs w:val="22"/>
          <w:lang w:val="af-ZA"/>
        </w:rPr>
        <w:t>Ï³Û³ÝÇ Ñ³ïí³ÍÁ, ³ÛÝáõÑ»ï¨ Ã»ùí»Éáí Ñë. ³ñ¨»Éù Ñ³ëÝáõÙ ¹Çï³Ï»ï, áñÁ Ëáï³µáõÛë»ñáí Í³ÍÏí³Í Å³ÛéÇ íñ³ ï»Õ³Ï³Ûí³Í µ³í³Ï³Ý Ù»Í ï³ñ³Íù ¿ ½µ³Õ»óÝáõÙ: ¸Çï³Ï»ïÇó µ³óíáõÙ ¿ ·»Õ»óÇÏ ï»ë³ñ³Ý ¹ÇÙ³óÇ í»ñ ËáÛ³óáÕ Å³Ûé»ñÇ áõÕÕáõÃÛ³Ùµ, áñï»Õ »ñµ»ÙÝ Ï³ñ»ÉÇ ¿ ï»ëÝ»É µ»½á³ñÛ³Ý ³ÛÍ»ñÇÝ: Ü»ñù¨áõÙ »ñ¨áõÙ ¿ Êáëñáí ·»ïÇ ¨ Ýñ³ íï³ÏÝ»ñÇ ËáñÁ ÏÇñ×»ñÁ, áñï»Õ Ñ³×³Ë Ï³ñ»ÉÇ ¿ ï»ëÝ»É í³ÛñÇ Ëá½»ñ:</w:t>
      </w:r>
    </w:p>
    <w:p w14:paraId="4C49E746"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b/>
          <w:sz w:val="22"/>
          <w:szCs w:val="22"/>
          <w:lang w:val="af-ZA"/>
        </w:rPr>
        <w:t>ºñÃáõÕÇ N4.2 - ÊáëñáíÇ ï»Õ³Ù³ë, ÂéãÝ³µ»ñ¹:</w:t>
      </w:r>
      <w:r w:rsidRPr="00FC3BB5">
        <w:rPr>
          <w:rFonts w:ascii="Arial Armenian" w:hAnsi="Arial Armenian"/>
          <w:sz w:val="22"/>
          <w:szCs w:val="22"/>
          <w:lang w:val="af-ZA"/>
        </w:rPr>
        <w:t xml:space="preserve"> ü³½³ÝÝ»ñÇ /</w:t>
      </w:r>
      <w:r w:rsidR="00101944" w:rsidRPr="00FC3BB5">
        <w:rPr>
          <w:rFonts w:ascii="Arial Armenian" w:hAnsi="Arial Armenian"/>
          <w:sz w:val="22"/>
          <w:szCs w:val="22"/>
          <w:lang w:val="af-ZA"/>
        </w:rPr>
        <w:t>ê</w:t>
      </w:r>
      <w:r w:rsidRPr="00FC3BB5">
        <w:rPr>
          <w:rFonts w:ascii="Arial Armenian" w:hAnsi="Arial Armenian"/>
          <w:sz w:val="22"/>
          <w:szCs w:val="22"/>
          <w:lang w:val="af-ZA"/>
        </w:rPr>
        <w:t>åÇï³Ï ïáõÝ/ ïÝ³ÏÇ ÙáïÇó ×³Ý³å³ñÑÁ µ³ñÓñ³Ý³Éáí í»ñ ëÏëáõÙ ¿ ÇçÝ»É ¨ Ñ³ëÝáõÙ »ñÏ³Ã» Ï³ÙñçÇ Ùáï, Ã»ùíáõÙ ¹»åÇ ³ç, ³ÝóÝáõÙ Ï³ÕÝáõ ËÇï ³Ýï³éáí, Ñ³ëÝáõÙ µ³ó³ïÇÝ ¨ µ³ñÓñ³ÝáõÙ Ù»ñÓ³ÉåÛ³Ý ·áïÇ` ÂéãÝ³µ»ñ¹ /Ôáõß ¶³Û³ëÇ/: ºñÃáõÕáõ ï¨áÕáõÃÛáõÝÁ Ï³½ÙáõÙ ¿ Ùáï 3 Å³Ù` Ï³Ëí³Í ÷áË³¹ñ³ÙÇçáóÇ ÁÝïñáõÃÛáõÝÇó, »ñÏ³ñáõÃÛáõÝÁ`  3ÏÙ:</w:t>
      </w:r>
    </w:p>
    <w:p w14:paraId="4A3A44D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ÂéãÝ³µ»ñ¹Ç µ³ó³ïáõÙ, áñÁ ßñç³å³ïí³Í ¿ ËÇï Ï³ÕÝáõ ³Ýï³éÝ»ñáí »ñµ»ÙÝ Ñ³Ý¹ÇåáõÙ ¿ ÎáíÏ³ëÛ³Ý ·áñß ³ñçÁ, ÇëÏ ¹ÇÙ³óÇ Å³Ûé»ñÇ íñ³ Ñ³×³Ë Ñ³Ý¹ÇåáõÙ »Ý µ»½á³ñÛ³Ý ³ÛÍ»ñÁ: ÂéãÝ³µ»ñ¹Çó /2050Ù/ , áñÁ Êáëñáí ·»ïÇ  çñµ³Å³ÝÝ ¿ µ³óíáõÙ ¿ ·»Õ»óÇÏ ï»ë³ñ³Ý ¹»åÇ Ý»ñù¨ Ê³ã³ÓáñÇ ï»Õ³Ù³ëáí ³ÝóÝáÕ ²Õëáõ ·»ïÇ ÑáíÇï:</w:t>
      </w:r>
    </w:p>
    <w:p w14:paraId="386EDE58" w14:textId="77777777" w:rsidR="00F070A9" w:rsidRPr="00FC3BB5" w:rsidRDefault="00F070A9" w:rsidP="00F070A9">
      <w:pPr>
        <w:jc w:val="both"/>
        <w:rPr>
          <w:rFonts w:ascii="Arial Armenian" w:hAnsi="Arial Armenian"/>
          <w:lang w:val="af-ZA"/>
        </w:rPr>
      </w:pPr>
    </w:p>
    <w:p w14:paraId="10549656" w14:textId="77777777" w:rsidR="00F070A9" w:rsidRPr="00FC3BB5" w:rsidRDefault="00F070A9" w:rsidP="00F070A9">
      <w:pPr>
        <w:pStyle w:val="Heading2"/>
        <w:numPr>
          <w:ilvl w:val="1"/>
          <w:numId w:val="15"/>
        </w:numPr>
        <w:spacing w:line="240" w:lineRule="auto"/>
      </w:pPr>
      <w:bookmarkStart w:id="227" w:name="_Toc198445915"/>
      <w:r w:rsidRPr="00FC3BB5">
        <w:t>ºñÃáõÕÇ N 5 - Ê³ã³ÓáñÇ ï»Õ³Ù³ë</w:t>
      </w:r>
      <w:bookmarkEnd w:id="227"/>
    </w:p>
    <w:p w14:paraId="181815D8" w14:textId="77777777" w:rsidR="00F070A9" w:rsidRPr="00FC3BB5" w:rsidRDefault="00F070A9" w:rsidP="00F070A9">
      <w:pPr>
        <w:jc w:val="both"/>
        <w:rPr>
          <w:rFonts w:ascii="Arial Armenian" w:hAnsi="Arial Armenian"/>
          <w:b/>
          <w:lang w:val="af-ZA"/>
        </w:rPr>
      </w:pPr>
    </w:p>
    <w:p w14:paraId="6F0AC693" w14:textId="77777777" w:rsidR="00F070A9" w:rsidRPr="00FC3BB5" w:rsidRDefault="00F070A9" w:rsidP="00F070A9">
      <w:pPr>
        <w:jc w:val="both"/>
        <w:rPr>
          <w:rFonts w:ascii="Arial Armenian" w:hAnsi="Arial Armenian"/>
          <w:b/>
          <w:sz w:val="22"/>
          <w:szCs w:val="22"/>
          <w:lang w:val="af-ZA"/>
        </w:rPr>
      </w:pPr>
      <w:r w:rsidRPr="00FC3BB5">
        <w:rPr>
          <w:rFonts w:ascii="Arial Armenian" w:hAnsi="Arial Armenian"/>
          <w:sz w:val="22"/>
          <w:szCs w:val="22"/>
          <w:lang w:val="af-ZA"/>
        </w:rPr>
        <w:t>ºñÃáõÕáõ ÝÏ³ñ³·ñáõÃÛáõÝÁ - Ø³ñïáõÝÇ ¨ ÊáëñáíÇ ï»Õ³Ù³ë ï³ÝáÕ Ë³ãÙ»ñáõÏ</w:t>
      </w:r>
      <w:r w:rsidR="0010194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 ì»¹Ç ¨ Êáëñáí ·»ï»ñÇ ÙÇ³Ë³éÝÙ³Ý ï»Õ </w:t>
      </w:r>
      <w:r w:rsidR="00101944" w:rsidRPr="00FC3BB5">
        <w:rPr>
          <w:rFonts w:ascii="Arial Armenian" w:hAnsi="Arial Armenian"/>
          <w:sz w:val="22"/>
          <w:szCs w:val="22"/>
          <w:lang w:val="af-ZA"/>
        </w:rPr>
        <w:t>-</w:t>
      </w:r>
      <w:r w:rsidRPr="00FC3BB5">
        <w:rPr>
          <w:rFonts w:ascii="Arial Armenian" w:hAnsi="Arial Armenian"/>
          <w:sz w:val="22"/>
          <w:szCs w:val="22"/>
          <w:lang w:val="af-ZA"/>
        </w:rPr>
        <w:t xml:space="preserve"> Ô³ñ³µ³ÕÉ³ñ ·ÛáõÕ³ï»Õ </w:t>
      </w:r>
      <w:r w:rsidR="00101944" w:rsidRPr="00FC3BB5">
        <w:rPr>
          <w:rFonts w:ascii="Arial Armenian" w:hAnsi="Arial Armenian"/>
          <w:sz w:val="22"/>
          <w:szCs w:val="22"/>
          <w:lang w:val="af-ZA"/>
        </w:rPr>
        <w:t>-</w:t>
      </w:r>
      <w:r w:rsidRPr="00FC3BB5">
        <w:rPr>
          <w:rFonts w:ascii="Arial Armenian" w:hAnsi="Arial Armenian"/>
          <w:sz w:val="22"/>
          <w:szCs w:val="22"/>
          <w:lang w:val="af-ZA"/>
        </w:rPr>
        <w:t xml:space="preserve"> ì»¹Ç ·»ïÇ ÑáíÇï - áõÕ»÷³Ïáó -  ²Õçáõñ ¨ ì»¹Ç ·»ï»ñÇ ÙÇ³Ë³éÝÙ³Ý ï»Õ </w:t>
      </w:r>
      <w:r w:rsidR="00101944" w:rsidRPr="00FC3BB5">
        <w:rPr>
          <w:rFonts w:ascii="Arial Armenian" w:hAnsi="Arial Armenian"/>
          <w:sz w:val="22"/>
          <w:szCs w:val="22"/>
          <w:lang w:val="af-ZA"/>
        </w:rPr>
        <w:t>-</w:t>
      </w:r>
      <w:r w:rsidRPr="00FC3BB5">
        <w:rPr>
          <w:rFonts w:ascii="Arial Armenian" w:hAnsi="Arial Armenian"/>
          <w:sz w:val="22"/>
          <w:szCs w:val="22"/>
          <w:lang w:val="af-ZA"/>
        </w:rPr>
        <w:t xml:space="preserve"> Ø³ÝÏáõù ¨ ì»¹Ç ·»ï»ñÇ ÙÇ³Ë³éÝÙ³Ý ï»Õ - ÓÏÝ³µáõÍ³ñ³Ý - áõÕ»÷³Ïáó  - Ï³Ùáõñç  - æÕÇÝ ·ÛáÉ - Ø³ÝÏáõù »Ï»Õ»óÇ:</w:t>
      </w:r>
    </w:p>
    <w:p w14:paraId="0B70DDB5" w14:textId="77777777" w:rsidR="00F070A9" w:rsidRPr="00FC3BB5" w:rsidRDefault="00932F0D" w:rsidP="00F070A9">
      <w:pPr>
        <w:jc w:val="both"/>
        <w:rPr>
          <w:rFonts w:ascii="Arial Armenian" w:hAnsi="Arial Armenian"/>
          <w:b/>
          <w:sz w:val="22"/>
          <w:szCs w:val="22"/>
          <w:lang w:val="af-ZA"/>
        </w:rPr>
      </w:pPr>
      <w:r w:rsidRPr="00FC3BB5">
        <w:rPr>
          <w:rFonts w:ascii="Arial Armenian" w:hAnsi="Arial Armenian"/>
          <w:sz w:val="22"/>
          <w:szCs w:val="22"/>
          <w:lang w:val="af-ZA"/>
        </w:rPr>
        <w:t xml:space="preserve"> </w:t>
      </w:r>
      <w:r w:rsidR="00F070A9" w:rsidRPr="00FC3BB5">
        <w:rPr>
          <w:rFonts w:ascii="Arial Armenian" w:hAnsi="Arial Armenian"/>
          <w:sz w:val="22"/>
          <w:szCs w:val="22"/>
          <w:lang w:val="af-ZA"/>
        </w:rPr>
        <w:t>²Ûë »ñÃáõÕÇÝ Ï³ñáÕ ¿ Çñ³Ï³Ý³óí»É Ñ»ïÇáïÝ Ï³Ù ÓÇ»ñáí, Ù³ë³Ùµ ³íïáÙ»ù»Ý³Ûáí: Ø³ñïáõÝÇ ¨ ÊáëñáíÇ ï»Õ³Ù³ë ï³ÝáÕ Ë³ãÙ»ñáõÏ - ì»¹Ç ¨ Êáëñáí ·»ï»ñÇ ÙÇ³Ë³éÝÙ³Ý ï»Õ - Ô³ñ³µ³ÕÉ³ñ ·ÛáõÕ³ï»Õ - ì»¹Ç ·»ïÇ ÑáíÇï - áõÕ»÷³Ïáó - ²Õçáõñ ¨ ì»¹Ç ·»ï»ñÇ ÙÇ³Ë³éÝÙ³Ý ï»Õ - Ø³ÝÏáõÏù ¨ ì»¹Ç ·»ï»ñÇ ÙÇ³Ë³éÝÙ³Ý ï»Õ - ÓÏÝ³µáõÍ³ñ³Ý - áõÕ»÷³Ïáó - Ï³Ùáõñç Ñ³ïí³ÍÁ µ³ñÓñ ³ÝóáÕ³Ï³ÝáõÃÛ³Ý ³íïáÙ»ù»Ý³Ý»ñÇ ·ñáõÝï³ÛÇÝ /ïá÷³Íá, ¹³ßï³ÛÇÝ/ ×³Ý³å³ñÑ ¿: ºñÃáõÕáõ ï¨áÕáõÃÛáõÝÁ Ï³½ÙáõÙ ¿ Ùáï 8 Å³Ù` Ï³Ëí³Í ÷áË³¹ñ³ÙÇçáóÇ ÁÝïñáõÃÛáõÝÇó, »ñÏ³ñáõÃÛáõÝÁ  18,5ÏÙ: ºñÃáõÕÇÝ ÙÇçÇÝ µ³ñ¹áõÃÛ³Ý ¿, ³ÝóÝáõÙ ¿ µ³½Ù³ÃÇí å³ïÙ³×³ñï³ñ³å»ï³Ï³Ý Ñáõß³ñÓ³ÝÝ»ñÇ ï³ñ³Íùáí, ³Ýï³éÝ»ñáí, Ø³ÝÏáõÝù ·»ïÇ ·»Õ³ï»ëÇÉ ÏÇñ×áí ¨ ³ãùÇ ¿ ÁÝÏÝáõÙ ·»Õ»óÇÏ µÝ³å³ïÏ»ñÝ»ñáí: î³ñ³ÍùáõÙ Ï³ñ»ÉÇ ¿ Ñ³Ý¹Çå»É ëáÕáõÝÝ»ñÇ ÙÇ ß³ñù ï»ë³ÏÝ»ñ, µ»½á³ñÛ³Ý ³ÛÍ, ÎáíÏ³ëÛ³Ý ·áñß ³ñç, ÇëÏ µ³ñÓñ É»éÝ³·³·³ÃÝ»ñÇÝ` ÝáõÛÝÇëÏ ³é³ç³íáñ³ëÇ³Ï³Ý Ñáí³½Ç Ñ»ïù»ñ:</w:t>
      </w:r>
    </w:p>
    <w:p w14:paraId="03F6163D" w14:textId="77777777" w:rsidR="00101944"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ºñÃáõÕÇÝ ëÏëíáõÙ ¿ Ý³ËÏÇÝ áõÕ»÷³ÏáóÇ ÙáïÇó ¹»åÇ ³ç` Ø³ñïáõÝÇ ¨ ÊáëñáíÇ ï»Õ³Ù³ë ï³ÝáÕ Ë³ãÙ»ñáõÏÇó, áõÕÕíáõÙ ¹»åÇ Ê³ã³ÓáñÇ ï»Õ³Ù³ë: </w:t>
      </w:r>
      <w:r w:rsidRPr="00FC3BB5">
        <w:rPr>
          <w:rFonts w:ascii="Arial Armenian" w:hAnsi="Arial Armenian"/>
          <w:sz w:val="22"/>
          <w:szCs w:val="22"/>
          <w:lang w:val="af-ZA"/>
        </w:rPr>
        <w:tab/>
        <w:t>ºñÃáõÕáõ Ñ»Ýó ëÏ½µÇó »ñ¨áõÙ ¿ Ô³ñ³µ³ÕÉ³ñ ·ÛáõÕ³ï»ÕÁ ø»ßÇß ¹³Õ É»é³Ý ëïáñáïÇÝ: ²ç ÏáÕÙÇó ³ÝóÝáõÙ ¿ ì»¹Ç ·»ïÁ, ÇëÏ Ó³ËÇó  ëÏëíáõÙ ¿ ³ñ·»ÉáóÇ ë³ÑÙ³ÝÁ: ²é³çÇÝ áõÕ»÷³ÏáóÁ</w:t>
      </w:r>
      <w:r w:rsidR="00101944" w:rsidRPr="00FC3BB5">
        <w:rPr>
          <w:rFonts w:ascii="Arial Armenian" w:hAnsi="Arial Armenian"/>
          <w:sz w:val="22"/>
          <w:szCs w:val="22"/>
          <w:lang w:val="af-ZA"/>
        </w:rPr>
        <w:t xml:space="preserve"> </w:t>
      </w:r>
      <w:r w:rsidRPr="00FC3BB5">
        <w:rPr>
          <w:rFonts w:ascii="Arial Armenian" w:hAnsi="Arial Armenian"/>
          <w:sz w:val="22"/>
          <w:szCs w:val="22"/>
          <w:lang w:val="af-ZA"/>
        </w:rPr>
        <w:t>ï»Õ³¹ñí³Í ¿ ×³Ý³å³ñÑÇ íñ³ /1230Ù/, ³ñ·»ÉáóÇ ë³ÑÙ³ÝÇ</w:t>
      </w:r>
      <w:r w:rsidR="00101944" w:rsidRPr="00FC3BB5">
        <w:rPr>
          <w:rFonts w:ascii="Arial Armenian" w:hAnsi="Arial Armenian"/>
          <w:sz w:val="22"/>
          <w:szCs w:val="22"/>
          <w:lang w:val="af-ZA"/>
        </w:rPr>
        <w:t>Ý</w:t>
      </w:r>
      <w:r w:rsidRPr="00FC3BB5">
        <w:rPr>
          <w:rFonts w:ascii="Arial Armenian" w:hAnsi="Arial Armenian"/>
          <w:sz w:val="22"/>
          <w:szCs w:val="22"/>
          <w:lang w:val="af-ZA"/>
        </w:rPr>
        <w:t xml:space="preserve">,  ³çÇó ¨ Ó³ËÇó É»é³Ý ëïáñáïÝ»ñÇÝ »ñ¨áõÙ »Ý ·ÇÑáõ Ýáëñ ³Ýï³éÝ»ñÁ: Ö³Ý³å³ñÑÁ ß³ñáõÝ³ÏíáõÙ ¿ ÙÇÝã¨ Ó³ËÇó ²Õçáõñ ¨ ³çÇó ì»¹Ç ·»ï»ñÇ ÙÇ³Ë³éÝÙ³Ý </w:t>
      </w:r>
      <w:r w:rsidR="00101944" w:rsidRPr="00FC3BB5">
        <w:rPr>
          <w:rFonts w:ascii="Arial Armenian" w:hAnsi="Arial Armenian"/>
          <w:sz w:val="22"/>
          <w:szCs w:val="22"/>
          <w:lang w:val="af-ZA"/>
        </w:rPr>
        <w:t>ï»ÕÁ</w:t>
      </w:r>
      <w:r w:rsidRPr="00FC3BB5">
        <w:rPr>
          <w:rFonts w:ascii="Arial Armenian" w:hAnsi="Arial Armenian"/>
          <w:sz w:val="22"/>
          <w:szCs w:val="22"/>
          <w:lang w:val="af-ZA"/>
        </w:rPr>
        <w:t xml:space="preserve"> /1275Ù/: Þ³ñáõÝ³Ïí</w:t>
      </w:r>
      <w:r w:rsidR="00101944" w:rsidRPr="00FC3BB5">
        <w:rPr>
          <w:rFonts w:ascii="Arial Armenian" w:hAnsi="Arial Armenian"/>
          <w:sz w:val="22"/>
          <w:szCs w:val="22"/>
          <w:lang w:val="af-ZA"/>
        </w:rPr>
        <w:t>»Éáí</w:t>
      </w:r>
      <w:r w:rsidRPr="00FC3BB5">
        <w:rPr>
          <w:rFonts w:ascii="Arial Armenian" w:hAnsi="Arial Armenian"/>
          <w:sz w:val="22"/>
          <w:szCs w:val="22"/>
          <w:lang w:val="af-ZA"/>
        </w:rPr>
        <w:t xml:space="preserve"> ¹áõñë </w:t>
      </w:r>
      <w:r w:rsidR="00101944" w:rsidRPr="00FC3BB5">
        <w:rPr>
          <w:rFonts w:ascii="Arial Armenian" w:hAnsi="Arial Armenian"/>
          <w:sz w:val="22"/>
          <w:szCs w:val="22"/>
          <w:lang w:val="af-ZA"/>
        </w:rPr>
        <w:t xml:space="preserve">¿ </w:t>
      </w:r>
      <w:r w:rsidRPr="00FC3BB5">
        <w:rPr>
          <w:rFonts w:ascii="Arial Armenian" w:hAnsi="Arial Armenian"/>
          <w:sz w:val="22"/>
          <w:szCs w:val="22"/>
          <w:lang w:val="af-ZA"/>
        </w:rPr>
        <w:t>·³ÉÇë ³ñ·»ÉáóÇ ï³ñ³ÍùÇó</w:t>
      </w:r>
      <w:r w:rsidR="0010194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 Ý»Õ ¹³ßï³ÛÇÝ ×³Ý³å³ñÑáí ÙïÝáõÙ ¿ Ó³Ë, áñï»Õ ·ïÝíáõÙ ¿ ÓÏÝ³µáõÍ³ñ³ÝÁ ¨ ³ÝÁÝ¹Ñ³ï µ³ñÓñ³ÝáõÙ í»ñ, ³ÝóÝáõÙ ºÕ»·Ý³í³Ý ·ÛáõÕ³Ï³Ý Ñ³Ù³ÛÝùÇ ë»÷³Ï³Ý³ßÝáñÑí³Í ³Ù³é³ÝáóÝ»ñÇ ÏáÕùáí,  Ñ³ëÝáõÙ áõÕ»÷³Ïáó</w:t>
      </w:r>
      <w:r w:rsidR="00101944" w:rsidRPr="00FC3BB5">
        <w:rPr>
          <w:rFonts w:ascii="Arial Armenian" w:hAnsi="Arial Armenian"/>
          <w:sz w:val="22"/>
          <w:szCs w:val="22"/>
          <w:lang w:val="af-ZA"/>
        </w:rPr>
        <w:t>,</w:t>
      </w:r>
      <w:r w:rsidRPr="00FC3BB5">
        <w:rPr>
          <w:rFonts w:ascii="Arial Armenian" w:hAnsi="Arial Armenian"/>
          <w:sz w:val="22"/>
          <w:szCs w:val="22"/>
          <w:lang w:val="af-ZA"/>
        </w:rPr>
        <w:t xml:space="preserve"> áñÁ ·ïÝíáõÙ ¿ ³ñ·»ÉáóÇ ë³ÑÙ³ÝÇó µ³í³Ï³Ý³ã³÷ Ý»ñù¨: ¶»ï³ÏÇ ³ç ³÷áí Ñ³ëÝáõÙ ¿ ëáõñ Å³ÛéÇ ëïáñáïÁ</w:t>
      </w:r>
      <w:r w:rsidR="0010194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 áñï»Õ ÝáñÇó ëÏëíáõÙ ¿ ³ñ·»ÉáóÇ ë³ÑÙ³ÝÁ: Â»ùíáõÙ ¿ Ó³Ë, ³ÝóÝáõÙ »ñÏ³Ã» Ï³ÙáõñçÁ</w:t>
      </w:r>
      <w:r w:rsidR="0010194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 ³Ýï³é³å³ï </w:t>
      </w:r>
      <w:r w:rsidRPr="00FC3BB5">
        <w:rPr>
          <w:rFonts w:ascii="Arial Armenian" w:hAnsi="Arial Armenian"/>
          <w:sz w:val="22"/>
          <w:szCs w:val="22"/>
          <w:lang w:val="af-ZA"/>
        </w:rPr>
        <w:lastRenderedPageBreak/>
        <w:t>ï³ñ³Íùáí, áÉáñ³ÝÝ»ñáí µ³ñÓñ³ÝáõÙ ÙÇÝã¨ §æÕÇÝ ¶ÛáÉ</w:t>
      </w:r>
      <w:r w:rsidR="00101944" w:rsidRPr="00FC3BB5">
        <w:rPr>
          <w:rFonts w:ascii="Arial Armenian" w:hAnsi="Arial Armenian"/>
          <w:sz w:val="22"/>
          <w:szCs w:val="22"/>
          <w:lang w:val="af-ZA"/>
        </w:rPr>
        <w:t>Ç</w:t>
      </w:r>
      <w:r w:rsidRPr="00FC3BB5">
        <w:rPr>
          <w:rFonts w:ascii="Arial Armenian" w:hAnsi="Arial Armenian"/>
          <w:sz w:val="22"/>
          <w:szCs w:val="22"/>
          <w:lang w:val="af-ZA"/>
        </w:rPr>
        <w:t>¦</w:t>
      </w:r>
      <w:r w:rsidR="00101944" w:rsidRPr="00FC3BB5">
        <w:rPr>
          <w:rFonts w:ascii="Arial Armenian" w:hAnsi="Arial Armenian"/>
          <w:sz w:val="22"/>
          <w:szCs w:val="22"/>
          <w:lang w:val="af-ZA"/>
        </w:rPr>
        <w:t xml:space="preserve"> </w:t>
      </w:r>
      <w:r w:rsidRPr="00FC3BB5">
        <w:rPr>
          <w:rFonts w:ascii="Arial Armenian" w:hAnsi="Arial Armenian"/>
          <w:sz w:val="22"/>
          <w:szCs w:val="22"/>
          <w:lang w:val="af-ZA"/>
        </w:rPr>
        <w:t>µÝ³Ï³Ý »ñÏáõ áã Ù»Í É×³Ï</w:t>
      </w:r>
      <w:r w:rsidR="00101944" w:rsidRPr="00FC3BB5">
        <w:rPr>
          <w:rFonts w:ascii="Arial Armenian" w:hAnsi="Arial Armenian"/>
          <w:sz w:val="22"/>
          <w:szCs w:val="22"/>
          <w:lang w:val="af-ZA"/>
        </w:rPr>
        <w:t>Ý»ñÁ</w:t>
      </w:r>
      <w:r w:rsidRPr="00FC3BB5">
        <w:rPr>
          <w:rFonts w:ascii="Arial Armenian" w:hAnsi="Arial Armenian"/>
          <w:sz w:val="22"/>
          <w:szCs w:val="22"/>
          <w:lang w:val="af-ZA"/>
        </w:rPr>
        <w:t xml:space="preserve">: ¸ÇÙ³óÇ ÑÛáõëÇë³Ñ³Û³ó É³Ýç»ñÁ Í³ÍÏí³Í »Ý Ï³ÕÝáõ ³Ýï³éÝ»ñáí, ¹ÇÙ³óÁ »ñ¨áõÙ ¿ ¼ÇÙÇ ·ÛáõÕ³ï»ÕÁ, ÇëÏ ÑÛáõëÇëÇó Ø³ÝÏáõù »Ï»Õ»óÇ ï³ÝáÕ ÏÇñ×Á: </w:t>
      </w:r>
    </w:p>
    <w:p w14:paraId="12BFDF74" w14:textId="77777777" w:rsidR="00F070A9" w:rsidRPr="00FC3BB5" w:rsidRDefault="00F070A9" w:rsidP="00932F0D">
      <w:pPr>
        <w:jc w:val="both"/>
        <w:rPr>
          <w:rFonts w:ascii="Arial Armenian" w:hAnsi="Arial Armenian"/>
          <w:sz w:val="22"/>
          <w:szCs w:val="22"/>
          <w:lang w:val="af-ZA"/>
        </w:rPr>
      </w:pPr>
      <w:r w:rsidRPr="00FC3BB5">
        <w:rPr>
          <w:rFonts w:ascii="Arial Armenian" w:hAnsi="Arial Armenian"/>
          <w:sz w:val="22"/>
          <w:szCs w:val="22"/>
          <w:lang w:val="af-ZA"/>
        </w:rPr>
        <w:t xml:space="preserve">Ê³ã³ÓáñÇ ï»Õ³Ù³ëÁ Ñ³ñáõëï ¿ Ï»Ý¹³Ý³Ï³Ý ³ßË³ñÑáí: î³ñ³Íí³Í »Ý µ»½á³ñÛ³Ý ³ÛÍÁ, ·áñß ³ñçÁ, í³ÛñÇ Ëá½Á: ²ñ·»ÉáóÇ ³Ûë ï»Õ³Ù³ëáõÙ ¿ Ñ³Ý¹ÇåáõÙ ³é³ç³íáñ³ëÇ³Ï³Ý Ñáí³½Á, áñÇ ÙÇ·ñ³óÇáÝ áõÕÇÝ»ñÁ ³ÝóÝáõÙ »Ý µ³ñÓñ É»éÝ³É³Ýç»ñÇ Ï³ï³ñÝ»ñÇ íñ³Ûáí: ²Ûë ï»ë³ÏÁ ·ñ³Ýóí³Í ¿ ØÇç³½·³ÛÇÝ Î³ñÙÇñ ¶ñùáõÙ: Ð³ñáõëï ¿ Ý³¨ ÃéãáõÝÝ»ñÇ ¨ ëáÕáõÝÝ»ñÇ ý³áõÝ³Ý, áñáÝó ÙÇ ß³ñù ï»ë³ÏÝ»ñÁ ·ñ³Ýóí³Í »Ý Ð³Û³ëï³ÝÇ Î»Ý¹³ÝÇÝ»ñÇ Î³ñÙÇñ ¶ñùáõÙ: </w:t>
      </w:r>
    </w:p>
    <w:p w14:paraId="65EC2EF1" w14:textId="77777777" w:rsidR="007B05B9" w:rsidRPr="00FC3BB5" w:rsidRDefault="007B05B9" w:rsidP="00F070A9">
      <w:pPr>
        <w:tabs>
          <w:tab w:val="left" w:pos="0"/>
        </w:tabs>
        <w:jc w:val="both"/>
        <w:rPr>
          <w:rFonts w:ascii="Arial Armenian" w:hAnsi="Arial Armenian"/>
          <w:b/>
          <w:sz w:val="28"/>
          <w:szCs w:val="28"/>
          <w:lang w:val="af-ZA"/>
        </w:rPr>
        <w:sectPr w:rsidR="007B05B9" w:rsidRPr="00FC3BB5" w:rsidSect="00B63DF8">
          <w:pgSz w:w="11907" w:h="16840" w:code="9"/>
          <w:pgMar w:top="567" w:right="1559" w:bottom="1531" w:left="1531" w:header="720" w:footer="720" w:gutter="0"/>
          <w:cols w:space="720"/>
        </w:sectPr>
      </w:pPr>
    </w:p>
    <w:p w14:paraId="30D1D088" w14:textId="77777777" w:rsidR="00F070A9" w:rsidRPr="00FC3BB5" w:rsidRDefault="00F070A9" w:rsidP="000502CF">
      <w:pPr>
        <w:pStyle w:val="Heading1"/>
        <w:ind w:left="0"/>
        <w:jc w:val="left"/>
        <w:rPr>
          <w:b/>
          <w:szCs w:val="28"/>
          <w:lang w:val="af-ZA"/>
        </w:rPr>
      </w:pPr>
      <w:bookmarkStart w:id="228" w:name="_Toc198445916"/>
      <w:r w:rsidRPr="00FC3BB5">
        <w:rPr>
          <w:b/>
          <w:szCs w:val="28"/>
          <w:lang w:val="af-ZA"/>
        </w:rPr>
        <w:lastRenderedPageBreak/>
        <w:t>¶</w:t>
      </w:r>
      <w:r w:rsidR="00FC3BB5">
        <w:rPr>
          <w:b/>
          <w:szCs w:val="28"/>
          <w:lang w:val="af-ZA"/>
        </w:rPr>
        <w:t>ÈàôÊ</w:t>
      </w:r>
      <w:r w:rsidRPr="00FC3BB5">
        <w:rPr>
          <w:b/>
          <w:szCs w:val="28"/>
          <w:lang w:val="af-ZA"/>
        </w:rPr>
        <w:t xml:space="preserve"> 8.  </w:t>
      </w:r>
      <w:bookmarkStart w:id="229" w:name="_Toc128215289"/>
      <w:r w:rsidRPr="00FC3BB5">
        <w:rPr>
          <w:b/>
          <w:szCs w:val="28"/>
          <w:lang w:val="af-ZA"/>
        </w:rPr>
        <w:t>§</w:t>
      </w:r>
      <w:r w:rsidR="00FC3BB5">
        <w:rPr>
          <w:b/>
          <w:szCs w:val="28"/>
          <w:lang w:val="af-ZA"/>
        </w:rPr>
        <w:t>ÊàêðàìÆ ²Üî²è</w:t>
      </w:r>
      <w:r w:rsidRPr="00FC3BB5">
        <w:rPr>
          <w:b/>
          <w:szCs w:val="28"/>
          <w:lang w:val="af-ZA"/>
        </w:rPr>
        <w:t xml:space="preserve">¦ </w:t>
      </w:r>
      <w:r w:rsidR="00FC3BB5">
        <w:rPr>
          <w:b/>
          <w:szCs w:val="28"/>
          <w:lang w:val="af-ZA"/>
        </w:rPr>
        <w:t>äºî²Î²Ü ²ð¶ºÈàòÆ Ð²ð²ÎÆò î²ð²ÌøÜºðÆ ´Üú¶î²¶àðÌØ²Ü ²è²ÜÒÜ²Ð²îÎàôÂÚàôÜÜºðÀ</w:t>
      </w:r>
      <w:bookmarkEnd w:id="228"/>
      <w:bookmarkEnd w:id="229"/>
    </w:p>
    <w:p w14:paraId="7C39CA58" w14:textId="77777777" w:rsidR="00F070A9" w:rsidRPr="00FC3BB5" w:rsidRDefault="00F070A9" w:rsidP="00F070A9">
      <w:pPr>
        <w:tabs>
          <w:tab w:val="left" w:pos="0"/>
        </w:tabs>
        <w:jc w:val="both"/>
        <w:rPr>
          <w:rFonts w:ascii="Arial Armenian" w:hAnsi="Arial Armenian"/>
          <w:lang w:val="af-ZA"/>
        </w:rPr>
      </w:pPr>
    </w:p>
    <w:p w14:paraId="5014831C" w14:textId="77777777" w:rsidR="00F070A9" w:rsidRPr="00FC3BB5" w:rsidRDefault="00F070A9" w:rsidP="0085371A">
      <w:pPr>
        <w:pStyle w:val="Heading2"/>
        <w:numPr>
          <w:ilvl w:val="1"/>
          <w:numId w:val="16"/>
        </w:numPr>
        <w:spacing w:line="240" w:lineRule="auto"/>
      </w:pPr>
      <w:bookmarkStart w:id="230" w:name="_Toc198445917"/>
      <w:r w:rsidRPr="00FC3BB5">
        <w:t>ÐÐ ²ñ³ñ³ïÇ Ù³ñ½Ç ÝÏ³ñ³·ÇñÁ</w:t>
      </w:r>
      <w:bookmarkEnd w:id="230"/>
    </w:p>
    <w:p w14:paraId="3DF6ADCD" w14:textId="77777777" w:rsidR="00F070A9" w:rsidRPr="00FC3BB5" w:rsidRDefault="00F070A9" w:rsidP="00F070A9">
      <w:pPr>
        <w:rPr>
          <w:rFonts w:ascii="Arial Armenian" w:hAnsi="Arial Armenian"/>
          <w:lang w:val="de-DE" w:eastAsia="en-US"/>
        </w:rPr>
      </w:pPr>
    </w:p>
    <w:p w14:paraId="3B766924" w14:textId="77777777" w:rsidR="00F070A9" w:rsidRPr="00FC3BB5" w:rsidRDefault="00F070A9" w:rsidP="007B05B9">
      <w:pPr>
        <w:jc w:val="both"/>
        <w:rPr>
          <w:rFonts w:ascii="Arial Armenian" w:hAnsi="Arial Armenian"/>
          <w:sz w:val="22"/>
          <w:szCs w:val="22"/>
          <w:lang w:val="af-ZA"/>
        </w:rPr>
      </w:pPr>
      <w:r w:rsidRPr="00FC3BB5">
        <w:rPr>
          <w:rFonts w:ascii="Arial Armenian" w:hAnsi="Arial Armenian"/>
          <w:sz w:val="22"/>
          <w:szCs w:val="22"/>
          <w:lang w:val="af-ZA"/>
        </w:rPr>
        <w:t>ÐÐ ²ñ³ñ³ïÇ Ù³ñ½Á ½µ³Õ»óÝáõÙ ¿ Ð³Û³ëï³ÝÇ Ð³Ýñ³å»ïáõÃÛ³Ý ï³ñ³ÍùÇ Ùáï  7.1 % -Á: Ø³ñ½Ç µÝ³ÏãáõÃÛáõÝÁ 2004Ã. Ï³½Ù»É ¿ Ð³Ýñ³å»ïáõÃÛ³Ý µÝ³ÏãáõÃÛ³Ý ÁÝ¹Ñ³Ýáõñ Ãí³ù³Ý³ÏÇ 8.5% -Á, áñÇ 70.6% -µÝ³ÏíáõÙ ¿ ·ÛáõÕ³Ï³Ý µÝ³Ï³í³Ûñ»ñáõÙ: ²ñ³ñ³ïÇ Ù³ñ½Á ·ïÝíáõÙ ¿ Ñ³Ýñ³å»ïáõÃÛ³Ý Ñ³ñ³í-³ñ¨ÙïÛ³Ý Ù³ëáõÙ, ·ñ³íáõÙ  ¿ ²ñ³ñ³ïÛ³Ý ¹³ßï³í³ÛñÇ ½·³ÉÇ Ù³ëÁ: ê³ÑÙ³Ý³ÏÇó ¿ ÂáõñùÇ³ÛÇÝ ¨ Ü³ËÇç¨³ÝÇ ÆÝùÝ³í³ñ Ð³Ýñ³å»ïáõÃÛáõÝÁ:  îÝï»ëáõÃÛ³Ý ½³ñ·³óÙ³Ý Ñ³Ù³ñ  Ýå³ëï³íáñ ¿ ºñ¨³Ý ù³Õ³ùÇ ³ÝÙÇç³Ï³Ý Ñ³ñ¨³ÝáõÃÛáõÝÁ:</w:t>
      </w:r>
    </w:p>
    <w:p w14:paraId="48AC517C" w14:textId="77777777" w:rsidR="00F070A9" w:rsidRPr="00FC3BB5" w:rsidRDefault="00F070A9" w:rsidP="007B05B9">
      <w:pPr>
        <w:jc w:val="both"/>
        <w:rPr>
          <w:rFonts w:ascii="Arial Armenian" w:hAnsi="Arial Armenian"/>
          <w:sz w:val="22"/>
          <w:szCs w:val="22"/>
          <w:lang w:val="af-ZA"/>
        </w:rPr>
      </w:pPr>
      <w:r w:rsidRPr="00FC3BB5">
        <w:rPr>
          <w:rFonts w:ascii="Arial Armenian" w:hAnsi="Arial Armenian"/>
          <w:sz w:val="22"/>
          <w:szCs w:val="22"/>
          <w:lang w:val="af-ZA"/>
        </w:rPr>
        <w:t>Ø³ñ½Ý Çñ Ù»ç ÁÝ¹·ñÏáõÙ ¿ ²ñ³ñ³ïÇ, ²ñï³ß³ïÇ ¨ Ø³ëÇëÇ ï³ñ³Í³ßñç³Ý-Ý»ñÁ, ²ñï³ß³ï, ²ñ³ñ³ï, ì»¹Ç ¨ Ø³ëÇë ù³Õ³ùÝ»ñÁ, ÇÝãå»ë Ý³¨ 94 ·ÛáõÕ³Ï³Ý µÝ³Ï³í³Ûñ»ñ:</w:t>
      </w:r>
    </w:p>
    <w:p w14:paraId="15BEDFDC" w14:textId="77777777" w:rsidR="00F070A9" w:rsidRPr="00FC3BB5" w:rsidRDefault="00F070A9" w:rsidP="00F070A9">
      <w:pPr>
        <w:tabs>
          <w:tab w:val="left" w:pos="0"/>
        </w:tabs>
        <w:jc w:val="both"/>
        <w:rPr>
          <w:rFonts w:ascii="Arial Armenian" w:hAnsi="Arial Armenian"/>
          <w:lang w:val="af-ZA"/>
        </w:rPr>
      </w:pPr>
    </w:p>
    <w:p w14:paraId="569EBE48" w14:textId="77777777" w:rsidR="00F6015B" w:rsidRPr="00FC3BB5" w:rsidRDefault="00F6015B" w:rsidP="00F070A9">
      <w:pPr>
        <w:tabs>
          <w:tab w:val="left" w:pos="0"/>
        </w:tabs>
        <w:jc w:val="both"/>
        <w:rPr>
          <w:rFonts w:ascii="Arial Armenian" w:hAnsi="Arial Armenian"/>
          <w:lang w:val="af-ZA"/>
        </w:rPr>
      </w:pPr>
    </w:p>
    <w:p w14:paraId="22F6B550" w14:textId="77777777" w:rsidR="00F070A9" w:rsidRPr="004B7675" w:rsidRDefault="00D76267" w:rsidP="00FC3BB5">
      <w:pPr>
        <w:pStyle w:val="Caption"/>
        <w:rPr>
          <w:rFonts w:ascii="Arial Armenian" w:hAnsi="Arial Armenian"/>
          <w:lang w:val="af-ZA"/>
        </w:rPr>
      </w:pPr>
      <w:bookmarkStart w:id="231" w:name="_Toc190502262"/>
      <w:bookmarkStart w:id="232" w:name="_Toc191280976"/>
      <w:bookmarkStart w:id="233" w:name="_Toc198445956"/>
      <w:r w:rsidRPr="004B7675">
        <w:rPr>
          <w:rFonts w:ascii="Arial Armenian" w:hAnsi="Arial Armenian"/>
          <w:lang w:val="af-ZA"/>
        </w:rPr>
        <w:t xml:space="preserve">²ÕÛáõë³Ï </w:t>
      </w:r>
      <w:r w:rsidRPr="00186510">
        <w:rPr>
          <w:rFonts w:ascii="Arial Armenian" w:hAnsi="Arial Armenian"/>
          <w:lang w:val="en-US"/>
        </w:rPr>
        <w:fldChar w:fldCharType="begin"/>
      </w:r>
      <w:r w:rsidRPr="004B7675">
        <w:rPr>
          <w:rFonts w:ascii="Arial Armenian" w:hAnsi="Arial Armenian"/>
          <w:lang w:val="af-ZA"/>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af-ZA"/>
        </w:rPr>
        <w:t>15</w:t>
      </w:r>
      <w:r w:rsidRPr="00186510">
        <w:rPr>
          <w:rFonts w:ascii="Arial Armenian" w:hAnsi="Arial Armenian"/>
          <w:lang w:val="en-US"/>
        </w:rPr>
        <w:fldChar w:fldCharType="end"/>
      </w:r>
      <w:r w:rsidRPr="004B7675">
        <w:rPr>
          <w:rFonts w:ascii="Arial Armenian" w:hAnsi="Arial Armenian"/>
          <w:lang w:val="af-ZA"/>
        </w:rPr>
        <w:t xml:space="preserve">. </w:t>
      </w:r>
      <w:r w:rsidR="00411276" w:rsidRPr="004B7675">
        <w:rPr>
          <w:rFonts w:ascii="Arial Armenian" w:hAnsi="Arial Armenian"/>
          <w:lang w:val="af-ZA"/>
        </w:rPr>
        <w:t xml:space="preserve">ÐÐ ²ñ³ñ³ïÇ </w:t>
      </w:r>
      <w:r w:rsidR="00B45B45" w:rsidRPr="004B7675">
        <w:rPr>
          <w:rFonts w:ascii="Arial Armenian" w:hAnsi="Arial Armenian"/>
          <w:lang w:val="af-ZA"/>
        </w:rPr>
        <w:t>Ù</w:t>
      </w:r>
      <w:r w:rsidR="00F070A9" w:rsidRPr="004B7675">
        <w:rPr>
          <w:rFonts w:ascii="Arial Armenian" w:hAnsi="Arial Armenian"/>
          <w:lang w:val="af-ZA"/>
        </w:rPr>
        <w:t>³ñ½Ç íÇ×³Ï³·ñ³Ï³Ý ïíÛ³ÉÝ»ñÁ</w:t>
      </w:r>
      <w:bookmarkEnd w:id="231"/>
      <w:bookmarkEnd w:id="232"/>
      <w:bookmarkEnd w:id="233"/>
    </w:p>
    <w:p w14:paraId="6D9679C7" w14:textId="77777777" w:rsidR="00FC3BB5" w:rsidRPr="004B7675" w:rsidRDefault="00FC3BB5" w:rsidP="00186510">
      <w:pPr>
        <w:pStyle w:val="Caption"/>
        <w:rPr>
          <w:rFonts w:ascii="Arial Armenian" w:hAnsi="Arial Armenian"/>
          <w:lang w:val="af-ZA"/>
        </w:rPr>
      </w:pPr>
    </w:p>
    <w:tbl>
      <w:tblPr>
        <w:tblW w:w="65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1979"/>
      </w:tblGrid>
      <w:tr w:rsidR="00F070A9" w:rsidRPr="008E2ED5" w14:paraId="7A59B999" w14:textId="77777777" w:rsidTr="008E2ED5">
        <w:tc>
          <w:tcPr>
            <w:tcW w:w="4608" w:type="dxa"/>
            <w:shd w:val="clear" w:color="auto" w:fill="auto"/>
            <w:vAlign w:val="center"/>
          </w:tcPr>
          <w:p w14:paraId="40CABE94" w14:textId="77777777" w:rsidR="00F070A9" w:rsidRPr="008E2ED5" w:rsidRDefault="00F070A9" w:rsidP="00BA17B2">
            <w:pPr>
              <w:rPr>
                <w:rFonts w:ascii="Arial Armenian" w:hAnsi="Arial Armenian"/>
                <w:b/>
                <w:sz w:val="20"/>
                <w:szCs w:val="20"/>
                <w:lang w:val="af-ZA"/>
              </w:rPr>
            </w:pPr>
            <w:r w:rsidRPr="008E2ED5">
              <w:rPr>
                <w:rFonts w:ascii="Arial Armenian" w:hAnsi="Arial Armenian"/>
                <w:b/>
                <w:sz w:val="20"/>
                <w:szCs w:val="20"/>
                <w:lang w:val="af-ZA"/>
              </w:rPr>
              <w:t>Ø³ñ½Á</w:t>
            </w:r>
          </w:p>
        </w:tc>
        <w:tc>
          <w:tcPr>
            <w:tcW w:w="1979" w:type="dxa"/>
            <w:shd w:val="clear" w:color="auto" w:fill="auto"/>
            <w:vAlign w:val="center"/>
          </w:tcPr>
          <w:p w14:paraId="3CFE1433" w14:textId="77777777" w:rsidR="00F070A9" w:rsidRPr="008E2ED5" w:rsidRDefault="00F070A9" w:rsidP="00BA17B2">
            <w:pPr>
              <w:rPr>
                <w:rFonts w:ascii="Arial Armenian" w:hAnsi="Arial Armenian"/>
                <w:sz w:val="22"/>
                <w:szCs w:val="22"/>
                <w:lang w:val="af-ZA"/>
              </w:rPr>
            </w:pPr>
            <w:r w:rsidRPr="008E2ED5">
              <w:rPr>
                <w:rFonts w:ascii="Arial Armenian" w:hAnsi="Arial Armenian"/>
                <w:sz w:val="22"/>
                <w:szCs w:val="22"/>
                <w:lang w:val="af-ZA"/>
              </w:rPr>
              <w:t>²ñ³ñ³ï</w:t>
            </w:r>
          </w:p>
        </w:tc>
      </w:tr>
      <w:tr w:rsidR="00F070A9" w:rsidRPr="008E2ED5" w14:paraId="7363AF95" w14:textId="77777777" w:rsidTr="008E2ED5">
        <w:tc>
          <w:tcPr>
            <w:tcW w:w="4608" w:type="dxa"/>
            <w:shd w:val="clear" w:color="auto" w:fill="auto"/>
            <w:vAlign w:val="center"/>
          </w:tcPr>
          <w:p w14:paraId="5F3210F3" w14:textId="77777777" w:rsidR="00F070A9" w:rsidRPr="008E2ED5" w:rsidRDefault="00F070A9" w:rsidP="00BA17B2">
            <w:pPr>
              <w:rPr>
                <w:rFonts w:ascii="Arial Armenian" w:hAnsi="Arial Armenian"/>
                <w:b/>
                <w:sz w:val="20"/>
                <w:szCs w:val="20"/>
                <w:lang w:val="af-ZA"/>
              </w:rPr>
            </w:pPr>
            <w:r w:rsidRPr="008E2ED5">
              <w:rPr>
                <w:rFonts w:ascii="Arial Armenian" w:hAnsi="Arial Armenian"/>
                <w:b/>
                <w:sz w:val="20"/>
                <w:szCs w:val="20"/>
                <w:lang w:val="af-ZA"/>
              </w:rPr>
              <w:t>î³ñ³ÍùÁ</w:t>
            </w:r>
          </w:p>
        </w:tc>
        <w:tc>
          <w:tcPr>
            <w:tcW w:w="1979" w:type="dxa"/>
            <w:shd w:val="clear" w:color="auto" w:fill="auto"/>
            <w:vAlign w:val="center"/>
          </w:tcPr>
          <w:p w14:paraId="1EC1298C" w14:textId="77777777" w:rsidR="00F070A9" w:rsidRPr="008E2ED5" w:rsidRDefault="00F070A9" w:rsidP="00BA17B2">
            <w:pPr>
              <w:rPr>
                <w:rFonts w:ascii="Arial Armenian" w:hAnsi="Arial Armenian"/>
                <w:sz w:val="20"/>
                <w:szCs w:val="20"/>
                <w:lang w:val="af-ZA"/>
              </w:rPr>
            </w:pPr>
            <w:r w:rsidRPr="008E2ED5">
              <w:rPr>
                <w:rFonts w:ascii="Arial Armenian" w:hAnsi="Arial Armenian"/>
                <w:sz w:val="20"/>
                <w:szCs w:val="20"/>
                <w:lang w:val="af-ZA"/>
              </w:rPr>
              <w:t>2096 ù³é.ÏÙ</w:t>
            </w:r>
          </w:p>
        </w:tc>
      </w:tr>
      <w:tr w:rsidR="00F070A9" w:rsidRPr="008E2ED5" w14:paraId="35814898" w14:textId="77777777" w:rsidTr="008E2ED5">
        <w:tc>
          <w:tcPr>
            <w:tcW w:w="4608" w:type="dxa"/>
            <w:shd w:val="clear" w:color="auto" w:fill="auto"/>
            <w:vAlign w:val="center"/>
          </w:tcPr>
          <w:p w14:paraId="5253CB28" w14:textId="77777777" w:rsidR="00F070A9" w:rsidRPr="008E2ED5" w:rsidRDefault="00F070A9" w:rsidP="00BA17B2">
            <w:pPr>
              <w:rPr>
                <w:rFonts w:ascii="Arial Armenian" w:hAnsi="Arial Armenian"/>
                <w:b/>
                <w:sz w:val="20"/>
                <w:szCs w:val="20"/>
                <w:lang w:val="af-ZA"/>
              </w:rPr>
            </w:pPr>
            <w:r w:rsidRPr="008E2ED5">
              <w:rPr>
                <w:rFonts w:ascii="Arial Armenian" w:hAnsi="Arial Armenian"/>
                <w:b/>
                <w:sz w:val="20"/>
                <w:szCs w:val="20"/>
                <w:lang w:val="af-ZA"/>
              </w:rPr>
              <w:t>¶ÛáõÕ³ïÝï»ë³Ï³Ý ÑáÕ³ï»ëù»ñ</w:t>
            </w:r>
          </w:p>
        </w:tc>
        <w:tc>
          <w:tcPr>
            <w:tcW w:w="1979" w:type="dxa"/>
            <w:shd w:val="clear" w:color="auto" w:fill="auto"/>
            <w:vAlign w:val="center"/>
          </w:tcPr>
          <w:p w14:paraId="73A5AA40" w14:textId="77777777" w:rsidR="00F070A9" w:rsidRPr="008E2ED5" w:rsidRDefault="00F070A9" w:rsidP="00BA17B2">
            <w:pPr>
              <w:rPr>
                <w:rFonts w:ascii="Arial Armenian" w:hAnsi="Arial Armenian"/>
                <w:sz w:val="20"/>
                <w:szCs w:val="20"/>
                <w:lang w:val="af-ZA"/>
              </w:rPr>
            </w:pPr>
            <w:r w:rsidRPr="008E2ED5">
              <w:rPr>
                <w:rFonts w:ascii="Arial Armenian" w:hAnsi="Arial Armenian"/>
                <w:sz w:val="20"/>
                <w:szCs w:val="20"/>
                <w:lang w:val="af-ZA"/>
              </w:rPr>
              <w:t>88700Ñ³</w:t>
            </w:r>
          </w:p>
        </w:tc>
      </w:tr>
      <w:tr w:rsidR="00F070A9" w:rsidRPr="008E2ED5" w14:paraId="10ACF107" w14:textId="77777777" w:rsidTr="008E2ED5">
        <w:tc>
          <w:tcPr>
            <w:tcW w:w="4608" w:type="dxa"/>
            <w:shd w:val="clear" w:color="auto" w:fill="auto"/>
            <w:vAlign w:val="center"/>
          </w:tcPr>
          <w:p w14:paraId="3BCAC610" w14:textId="77777777" w:rsidR="00F070A9" w:rsidRPr="008E2ED5" w:rsidRDefault="00F070A9" w:rsidP="00BA17B2">
            <w:pPr>
              <w:rPr>
                <w:rFonts w:ascii="Arial Armenian" w:hAnsi="Arial Armenian"/>
                <w:b/>
                <w:sz w:val="20"/>
                <w:szCs w:val="20"/>
                <w:lang w:val="af-ZA"/>
              </w:rPr>
            </w:pPr>
            <w:r w:rsidRPr="008E2ED5">
              <w:rPr>
                <w:rFonts w:ascii="Arial Armenian" w:hAnsi="Arial Armenian"/>
                <w:b/>
                <w:sz w:val="20"/>
                <w:szCs w:val="20"/>
                <w:lang w:val="af-ZA"/>
              </w:rPr>
              <w:t>³Û¹ ÃíáõÙ` í³ñ»É³ÑáÕ»ñ</w:t>
            </w:r>
          </w:p>
        </w:tc>
        <w:tc>
          <w:tcPr>
            <w:tcW w:w="1979" w:type="dxa"/>
            <w:shd w:val="clear" w:color="auto" w:fill="auto"/>
            <w:vAlign w:val="center"/>
          </w:tcPr>
          <w:p w14:paraId="6D1D1B4B" w14:textId="77777777" w:rsidR="00F070A9" w:rsidRPr="008E2ED5" w:rsidRDefault="00F070A9" w:rsidP="00BA17B2">
            <w:pPr>
              <w:rPr>
                <w:rFonts w:ascii="Arial Armenian" w:hAnsi="Arial Armenian"/>
                <w:sz w:val="20"/>
                <w:szCs w:val="20"/>
                <w:lang w:val="af-ZA"/>
              </w:rPr>
            </w:pPr>
            <w:r w:rsidRPr="008E2ED5">
              <w:rPr>
                <w:rFonts w:ascii="Arial Armenian" w:hAnsi="Arial Armenian"/>
                <w:sz w:val="20"/>
                <w:szCs w:val="20"/>
                <w:lang w:val="af-ZA"/>
              </w:rPr>
              <w:t>33300Ñ³</w:t>
            </w:r>
          </w:p>
        </w:tc>
      </w:tr>
      <w:tr w:rsidR="00F070A9" w:rsidRPr="008E2ED5" w14:paraId="393D1186" w14:textId="77777777" w:rsidTr="008E2ED5">
        <w:tc>
          <w:tcPr>
            <w:tcW w:w="4608" w:type="dxa"/>
            <w:shd w:val="clear" w:color="auto" w:fill="auto"/>
            <w:vAlign w:val="center"/>
          </w:tcPr>
          <w:p w14:paraId="55A758DB" w14:textId="77777777" w:rsidR="00F070A9" w:rsidRPr="008E2ED5" w:rsidRDefault="00F070A9" w:rsidP="00BA17B2">
            <w:pPr>
              <w:rPr>
                <w:rFonts w:ascii="Arial Armenian" w:hAnsi="Arial Armenian"/>
                <w:b/>
                <w:sz w:val="20"/>
                <w:szCs w:val="20"/>
                <w:lang w:val="af-ZA"/>
              </w:rPr>
            </w:pPr>
            <w:r w:rsidRPr="008E2ED5">
              <w:rPr>
                <w:rFonts w:ascii="Arial Armenian" w:hAnsi="Arial Armenian"/>
                <w:b/>
                <w:sz w:val="20"/>
                <w:szCs w:val="20"/>
                <w:lang w:val="af-ZA"/>
              </w:rPr>
              <w:t>ø³Õ³ù³ÛÇÝ Ñ³Ù³ÛÝùÝ»ñ</w:t>
            </w:r>
          </w:p>
        </w:tc>
        <w:tc>
          <w:tcPr>
            <w:tcW w:w="1979" w:type="dxa"/>
            <w:shd w:val="clear" w:color="auto" w:fill="auto"/>
            <w:vAlign w:val="center"/>
          </w:tcPr>
          <w:p w14:paraId="1008B60F" w14:textId="77777777" w:rsidR="00F070A9" w:rsidRPr="008E2ED5" w:rsidRDefault="00F070A9" w:rsidP="00BA17B2">
            <w:pPr>
              <w:rPr>
                <w:rFonts w:ascii="Arial Armenian" w:hAnsi="Arial Armenian"/>
                <w:sz w:val="20"/>
                <w:szCs w:val="20"/>
              </w:rPr>
            </w:pPr>
            <w:r w:rsidRPr="008E2ED5">
              <w:rPr>
                <w:rFonts w:ascii="Arial Armenian" w:hAnsi="Arial Armenian"/>
                <w:sz w:val="20"/>
                <w:szCs w:val="20"/>
              </w:rPr>
              <w:t>4</w:t>
            </w:r>
          </w:p>
        </w:tc>
      </w:tr>
      <w:tr w:rsidR="00F070A9" w:rsidRPr="008E2ED5" w14:paraId="535139ED" w14:textId="77777777" w:rsidTr="008E2ED5">
        <w:tc>
          <w:tcPr>
            <w:tcW w:w="4608" w:type="dxa"/>
            <w:shd w:val="clear" w:color="auto" w:fill="auto"/>
            <w:vAlign w:val="center"/>
          </w:tcPr>
          <w:p w14:paraId="76D624BB" w14:textId="77777777" w:rsidR="00F070A9" w:rsidRPr="008E2ED5" w:rsidRDefault="00F070A9" w:rsidP="00BA17B2">
            <w:pPr>
              <w:rPr>
                <w:rFonts w:ascii="Arial Armenian" w:hAnsi="Arial Armenian"/>
                <w:b/>
                <w:sz w:val="20"/>
                <w:szCs w:val="20"/>
              </w:rPr>
            </w:pPr>
            <w:r w:rsidRPr="008E2ED5">
              <w:rPr>
                <w:rFonts w:ascii="Arial Armenian" w:hAnsi="Arial Armenian"/>
                <w:b/>
                <w:sz w:val="20"/>
                <w:szCs w:val="20"/>
              </w:rPr>
              <w:t>¶ÛáõÕ³Ï³Ý Ñ³Ù³ÛÝùÝ»ñ</w:t>
            </w:r>
          </w:p>
        </w:tc>
        <w:tc>
          <w:tcPr>
            <w:tcW w:w="1979" w:type="dxa"/>
            <w:shd w:val="clear" w:color="auto" w:fill="auto"/>
            <w:vAlign w:val="center"/>
          </w:tcPr>
          <w:p w14:paraId="104C1F16" w14:textId="77777777" w:rsidR="00F070A9" w:rsidRPr="008E2ED5" w:rsidRDefault="00F070A9" w:rsidP="00BA17B2">
            <w:pPr>
              <w:rPr>
                <w:rFonts w:ascii="Arial Armenian" w:hAnsi="Arial Armenian"/>
                <w:sz w:val="20"/>
                <w:szCs w:val="20"/>
              </w:rPr>
            </w:pPr>
            <w:r w:rsidRPr="008E2ED5">
              <w:rPr>
                <w:rFonts w:ascii="Arial Armenian" w:hAnsi="Arial Armenian"/>
                <w:sz w:val="20"/>
                <w:szCs w:val="20"/>
              </w:rPr>
              <w:t>93</w:t>
            </w:r>
          </w:p>
        </w:tc>
      </w:tr>
      <w:tr w:rsidR="00F070A9" w:rsidRPr="008E2ED5" w14:paraId="639D90E7" w14:textId="77777777" w:rsidTr="008E2ED5">
        <w:tc>
          <w:tcPr>
            <w:tcW w:w="4608" w:type="dxa"/>
            <w:shd w:val="clear" w:color="auto" w:fill="auto"/>
            <w:vAlign w:val="center"/>
          </w:tcPr>
          <w:p w14:paraId="6E281602" w14:textId="77777777" w:rsidR="00F070A9" w:rsidRPr="008E2ED5" w:rsidRDefault="00F070A9" w:rsidP="00BA17B2">
            <w:pPr>
              <w:rPr>
                <w:rFonts w:ascii="Arial Armenian" w:hAnsi="Arial Armenian"/>
                <w:b/>
                <w:sz w:val="20"/>
                <w:szCs w:val="20"/>
              </w:rPr>
            </w:pPr>
            <w:r w:rsidRPr="008E2ED5">
              <w:rPr>
                <w:rFonts w:ascii="Arial Armenian" w:hAnsi="Arial Armenian"/>
                <w:b/>
                <w:sz w:val="20"/>
                <w:szCs w:val="20"/>
              </w:rPr>
              <w:t>¶ÛáõÕ³Ï³Ý µÝ³Ï³í³Ûñ»ñ</w:t>
            </w:r>
          </w:p>
        </w:tc>
        <w:tc>
          <w:tcPr>
            <w:tcW w:w="1979" w:type="dxa"/>
            <w:shd w:val="clear" w:color="auto" w:fill="auto"/>
            <w:vAlign w:val="center"/>
          </w:tcPr>
          <w:p w14:paraId="12E12D8F" w14:textId="77777777" w:rsidR="00F070A9" w:rsidRPr="008E2ED5" w:rsidRDefault="00F070A9" w:rsidP="00BA17B2">
            <w:pPr>
              <w:rPr>
                <w:rFonts w:ascii="Arial Armenian" w:hAnsi="Arial Armenian"/>
                <w:sz w:val="20"/>
                <w:szCs w:val="20"/>
              </w:rPr>
            </w:pPr>
            <w:r w:rsidRPr="008E2ED5">
              <w:rPr>
                <w:rFonts w:ascii="Arial Armenian" w:hAnsi="Arial Armenian"/>
                <w:sz w:val="20"/>
                <w:szCs w:val="20"/>
              </w:rPr>
              <w:t>94</w:t>
            </w:r>
          </w:p>
        </w:tc>
      </w:tr>
      <w:tr w:rsidR="00F070A9" w:rsidRPr="008E2ED5" w14:paraId="50C37F63" w14:textId="77777777" w:rsidTr="008E2ED5">
        <w:tc>
          <w:tcPr>
            <w:tcW w:w="4608" w:type="dxa"/>
            <w:shd w:val="clear" w:color="auto" w:fill="auto"/>
            <w:vAlign w:val="center"/>
          </w:tcPr>
          <w:p w14:paraId="2ECCD279" w14:textId="77777777" w:rsidR="00F070A9" w:rsidRPr="008E2ED5" w:rsidRDefault="00F070A9" w:rsidP="00BA17B2">
            <w:pPr>
              <w:rPr>
                <w:rFonts w:ascii="Arial Armenian" w:hAnsi="Arial Armenian"/>
                <w:b/>
                <w:sz w:val="20"/>
                <w:szCs w:val="20"/>
              </w:rPr>
            </w:pPr>
            <w:r w:rsidRPr="008E2ED5">
              <w:rPr>
                <w:rFonts w:ascii="Arial Armenian" w:hAnsi="Arial Armenian"/>
                <w:b/>
                <w:sz w:val="20"/>
                <w:szCs w:val="20"/>
              </w:rPr>
              <w:t>´Ý³ÏãáõÃÛ³Ý Ãí³ù³Ý³ÏÁ 2005 Ã.</w:t>
            </w:r>
          </w:p>
          <w:p w14:paraId="02B33CA9" w14:textId="77777777" w:rsidR="00F070A9" w:rsidRPr="008E2ED5" w:rsidRDefault="00F070A9" w:rsidP="00BA17B2">
            <w:pPr>
              <w:rPr>
                <w:rFonts w:ascii="Arial Armenian" w:hAnsi="Arial Armenian"/>
                <w:b/>
                <w:sz w:val="20"/>
                <w:szCs w:val="20"/>
              </w:rPr>
            </w:pPr>
            <w:r w:rsidRPr="008E2ED5">
              <w:rPr>
                <w:rFonts w:ascii="Arial Armenian" w:hAnsi="Arial Armenian"/>
                <w:b/>
                <w:sz w:val="20"/>
                <w:szCs w:val="20"/>
              </w:rPr>
              <w:t>ÑáõÝí³ñÇ 1-Ç ¹ñáõÃÛ³Ùµ</w:t>
            </w:r>
          </w:p>
        </w:tc>
        <w:tc>
          <w:tcPr>
            <w:tcW w:w="1979" w:type="dxa"/>
            <w:shd w:val="clear" w:color="auto" w:fill="auto"/>
            <w:vAlign w:val="center"/>
          </w:tcPr>
          <w:p w14:paraId="312AC48F" w14:textId="77777777" w:rsidR="00F070A9" w:rsidRPr="008E2ED5" w:rsidRDefault="00F070A9" w:rsidP="00BA17B2">
            <w:pPr>
              <w:rPr>
                <w:rFonts w:ascii="Arial Armenian" w:hAnsi="Arial Armenian"/>
                <w:sz w:val="20"/>
                <w:szCs w:val="20"/>
              </w:rPr>
            </w:pPr>
            <w:r w:rsidRPr="008E2ED5">
              <w:rPr>
                <w:rFonts w:ascii="Arial Armenian" w:hAnsi="Arial Armenian"/>
                <w:sz w:val="20"/>
                <w:szCs w:val="20"/>
              </w:rPr>
              <w:t>273.4 Ñ³½. Ù³ñ¹</w:t>
            </w:r>
          </w:p>
        </w:tc>
      </w:tr>
      <w:tr w:rsidR="00F070A9" w:rsidRPr="008E2ED5" w14:paraId="7EF27CB5" w14:textId="77777777" w:rsidTr="008E2ED5">
        <w:tc>
          <w:tcPr>
            <w:tcW w:w="4608" w:type="dxa"/>
            <w:shd w:val="clear" w:color="auto" w:fill="auto"/>
            <w:vAlign w:val="center"/>
          </w:tcPr>
          <w:p w14:paraId="76FAD6D9" w14:textId="77777777" w:rsidR="00F070A9" w:rsidRPr="008E2ED5" w:rsidRDefault="00F070A9" w:rsidP="00BA17B2">
            <w:pPr>
              <w:rPr>
                <w:rFonts w:ascii="Arial Armenian" w:hAnsi="Arial Armenian"/>
                <w:b/>
                <w:sz w:val="20"/>
                <w:szCs w:val="20"/>
              </w:rPr>
            </w:pPr>
            <w:r w:rsidRPr="008E2ED5">
              <w:rPr>
                <w:rFonts w:ascii="Arial Armenian" w:hAnsi="Arial Armenian"/>
                <w:b/>
                <w:sz w:val="20"/>
                <w:szCs w:val="20"/>
              </w:rPr>
              <w:t>³Û¹ ÃíáõÙ ` ù³Õ³ù³ÛÇÝ</w:t>
            </w:r>
          </w:p>
        </w:tc>
        <w:tc>
          <w:tcPr>
            <w:tcW w:w="1979" w:type="dxa"/>
            <w:shd w:val="clear" w:color="auto" w:fill="auto"/>
            <w:vAlign w:val="center"/>
          </w:tcPr>
          <w:p w14:paraId="10113387" w14:textId="77777777" w:rsidR="00F070A9" w:rsidRPr="008E2ED5" w:rsidRDefault="00F070A9" w:rsidP="00BA17B2">
            <w:pPr>
              <w:rPr>
                <w:rFonts w:ascii="Arial Armenian" w:hAnsi="Arial Armenian"/>
                <w:sz w:val="20"/>
                <w:szCs w:val="20"/>
              </w:rPr>
            </w:pPr>
            <w:r w:rsidRPr="008E2ED5">
              <w:rPr>
                <w:rFonts w:ascii="Arial Armenian" w:hAnsi="Arial Armenian"/>
                <w:sz w:val="20"/>
                <w:szCs w:val="20"/>
              </w:rPr>
              <w:t>80.5 Ñ³½. Ù³ñ¹</w:t>
            </w:r>
          </w:p>
        </w:tc>
      </w:tr>
      <w:tr w:rsidR="00F070A9" w:rsidRPr="008E2ED5" w14:paraId="11FC4268" w14:textId="77777777" w:rsidTr="008E2ED5">
        <w:tc>
          <w:tcPr>
            <w:tcW w:w="4608" w:type="dxa"/>
            <w:shd w:val="clear" w:color="auto" w:fill="auto"/>
            <w:vAlign w:val="center"/>
          </w:tcPr>
          <w:p w14:paraId="37A73493" w14:textId="77777777" w:rsidR="00F070A9" w:rsidRPr="008E2ED5" w:rsidRDefault="00F070A9" w:rsidP="00BA17B2">
            <w:pPr>
              <w:rPr>
                <w:rFonts w:ascii="Arial Armenian" w:hAnsi="Arial Armenian"/>
                <w:b/>
                <w:sz w:val="20"/>
                <w:szCs w:val="20"/>
              </w:rPr>
            </w:pPr>
            <w:r w:rsidRPr="008E2ED5">
              <w:rPr>
                <w:rFonts w:ascii="Arial Armenian" w:hAnsi="Arial Armenian"/>
                <w:b/>
                <w:sz w:val="20"/>
                <w:szCs w:val="20"/>
              </w:rPr>
              <w:t>³Û¹ ÃíáõÙ ` ·ÛáõÕ³Ï³Ý</w:t>
            </w:r>
          </w:p>
        </w:tc>
        <w:tc>
          <w:tcPr>
            <w:tcW w:w="1979" w:type="dxa"/>
            <w:shd w:val="clear" w:color="auto" w:fill="auto"/>
            <w:vAlign w:val="center"/>
          </w:tcPr>
          <w:p w14:paraId="2498B8F5" w14:textId="77777777" w:rsidR="00F070A9" w:rsidRPr="008E2ED5" w:rsidRDefault="00F070A9" w:rsidP="00BA17B2">
            <w:pPr>
              <w:rPr>
                <w:rFonts w:ascii="Arial Armenian" w:hAnsi="Arial Armenian"/>
                <w:sz w:val="20"/>
                <w:szCs w:val="20"/>
              </w:rPr>
            </w:pPr>
            <w:r w:rsidRPr="008E2ED5">
              <w:rPr>
                <w:rFonts w:ascii="Arial Armenian" w:hAnsi="Arial Armenian"/>
                <w:sz w:val="20"/>
                <w:szCs w:val="20"/>
              </w:rPr>
              <w:t>192.2Ñ³½. Ù³ñ¹</w:t>
            </w:r>
          </w:p>
        </w:tc>
      </w:tr>
    </w:tbl>
    <w:p w14:paraId="158C5A7D" w14:textId="77777777" w:rsidR="00F070A9" w:rsidRPr="00FC3BB5" w:rsidRDefault="00F070A9" w:rsidP="00F070A9">
      <w:pPr>
        <w:jc w:val="both"/>
        <w:rPr>
          <w:rFonts w:ascii="Arial Armenian" w:hAnsi="Arial Armenian"/>
          <w:b/>
        </w:rPr>
      </w:pPr>
    </w:p>
    <w:p w14:paraId="4478248F" w14:textId="77777777" w:rsidR="00F070A9" w:rsidRPr="00FC3BB5" w:rsidRDefault="00F070A9" w:rsidP="00B45B45">
      <w:pPr>
        <w:pStyle w:val="Heading2"/>
        <w:numPr>
          <w:ilvl w:val="1"/>
          <w:numId w:val="16"/>
        </w:numPr>
        <w:spacing w:line="240" w:lineRule="auto"/>
      </w:pPr>
      <w:bookmarkStart w:id="234" w:name="_Toc198445918"/>
      <w:r w:rsidRPr="00FC3BB5">
        <w:t>îÝï»ëáõÃÛáõÝÁ</w:t>
      </w:r>
      <w:bookmarkEnd w:id="234"/>
    </w:p>
    <w:p w14:paraId="501F4FCD" w14:textId="77777777" w:rsidR="00F070A9" w:rsidRPr="00FC3BB5" w:rsidRDefault="00F070A9" w:rsidP="00F070A9">
      <w:pPr>
        <w:rPr>
          <w:rFonts w:ascii="Arial Armenian" w:hAnsi="Arial Armenian"/>
          <w:lang w:eastAsia="en-US"/>
        </w:rPr>
      </w:pPr>
    </w:p>
    <w:p w14:paraId="5C453ABF"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ÐÐ ²ñ³ñ³ïÇ Ù³ñ½Á Ñ³Ýñ³å»ïáõÃÛ³Ý ïÝï»ë³å»ë ½³ñ·³ó³Í Ù³ñ½»ñÇó ¿, áñÇ ïÝï»ëáõÃÛ³Ý ÑÇÙùÁ ·ÛáõÕ³ïÝï»ëáõÃÛáõÝÝ ¿: ²ÛÝ ÑÇÙÝ³Ï³ÝáõÙ Ù³ëÝ³·Çï³ó³Í ¿ Ë³ÕáÕ³·áñÍáõÃÛ³Ý, åïÕ³µáõÍáõÃÛ³Ý ¨ µ³Ýç³ñ³µáõÍáõÃÛ³Ý µÝ³·³í³éÝ»ñáõÙ:</w:t>
      </w:r>
    </w:p>
    <w:p w14:paraId="66EB91F8"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Ø³ñ½Ç ³ñ¹ÛáõÝ³µ»ñáõÃÛ³Ý ï»ë³Ï³ñ³ñ ÏßÇéÁ 2004Ã. Ñ³Ýñ³å»ïáõÃÛ³Ý ³ñ¹ÛáõÝ³µ»ñáõÃÛ³Ý ³ñï³¹ñ³ÝùÇ ÁÝ¹Ñ³Ýáõñ Í³í³ÉáõÙ Ï³½Ù»É ¿ 7.8 %, ·ÛáõÕ³ïÝï»ëáõÃÛ³Ý Ñ³Ù³Ë³éÝ ³ñï³¹ñ³ÝùÇ Í³í³ÉáõÙ ` 13.1%, Ù³Ýñ³Í³Ë  ³åñ³Ýù</w:t>
      </w:r>
      <w:r w:rsidR="00575C72">
        <w:rPr>
          <w:rFonts w:ascii="Arial" w:hAnsi="Arial" w:cs="Arial"/>
          <w:sz w:val="22"/>
          <w:szCs w:val="22"/>
          <w:lang w:val="hy-AM"/>
        </w:rPr>
        <w:t>ա</w:t>
      </w:r>
      <w:r w:rsidRPr="00FC3BB5">
        <w:rPr>
          <w:rFonts w:ascii="Arial Armenian" w:hAnsi="Arial Armenian"/>
          <w:sz w:val="22"/>
          <w:szCs w:val="22"/>
        </w:rPr>
        <w:t>ßñç³Ý³éáõÃÛ³Ý Ù»ç` 1.1 % ¨ µÝ³ÏãáõÃÛ³ÝÁ Ù³ïáõóí³Í Í³é³ÛáõÃÛáõÝÝ»ñÇ ÁÝ¹Ñ³Ýáõñ Í³</w:t>
      </w:r>
      <w:r w:rsidR="00575C72">
        <w:rPr>
          <w:rFonts w:ascii="Arial" w:hAnsi="Arial" w:cs="Arial"/>
          <w:sz w:val="22"/>
          <w:szCs w:val="22"/>
          <w:lang w:val="hy-AM"/>
        </w:rPr>
        <w:t>վա</w:t>
      </w:r>
      <w:r w:rsidRPr="00FC3BB5">
        <w:rPr>
          <w:rFonts w:ascii="Arial Armenian" w:hAnsi="Arial Armenian"/>
          <w:sz w:val="22"/>
          <w:szCs w:val="22"/>
        </w:rPr>
        <w:t>ÉáõÙ` 1.3%:</w:t>
      </w:r>
    </w:p>
    <w:p w14:paraId="764BB61A"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 xml:space="preserve">²ñ¹ÛáõÝ³µ»ñáõÃÛ³Ý ³é³ç³ï³ñ áõÕÕáõÃÛáõÝÝ»ñÁ ëÝÝ¹³ÙÃ»ñùÇ, Ý»ñ³éÛ³É ËÙÇãùÝ»ñÇ,  ³ñï³¹ñáõÃÛáõÝÝ ¿ ¨ áã Ù»ï³Õ³Ï³Ý Ñ³Ýù³ÛÇÝ ³ñï³¹ñ³ï»ë³ÏÝ»ñÇ ³ñï³¹ñáõÃÛáõÝÁ: </w:t>
      </w:r>
    </w:p>
    <w:p w14:paraId="5195E992"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2004Ã. Ù³ñ½áõÙ ·áñÍ»É »Ý 101 ³ñ¹ÛáõÝ³µ»ñ³Ï³Ý, 16 ßÇÝ³ñ³ñ³Ï³Ý , 5 ·ÛáõÕ³ïÝï»ë³Ï³Ý, 5 ÓÏÝáñëáõÃÛ³Ý áõ ÓÏÝ³µáõÍáõÃÛ³Ý, 10 ïñ³Ýëåáñï³ÛÇÝ, 249 Í³é³ÛáõÃÛáõÝÝ»ñ Ù³ïáõóáÕ  ¨ 588 Ù³Ýñ³Í³Ë ³é¨ïñÇ ·áñÍáÕ ûµÛ»Ï</w:t>
      </w:r>
      <w:r w:rsidR="00BA17B2" w:rsidRPr="00FC3BB5">
        <w:rPr>
          <w:rFonts w:ascii="Arial Armenian" w:hAnsi="Arial Armenian"/>
          <w:sz w:val="22"/>
          <w:szCs w:val="22"/>
        </w:rPr>
        <w:t>ï, áñáÝóÇó` 375-</w:t>
      </w:r>
      <w:r w:rsidRPr="00FC3BB5">
        <w:rPr>
          <w:rFonts w:ascii="Arial Armenian" w:hAnsi="Arial Armenian"/>
          <w:sz w:val="22"/>
          <w:szCs w:val="22"/>
        </w:rPr>
        <w:t xml:space="preserve">Á Ë³ÝáõÃ, 191-Á` Ïñå³Ï, 15-Á` Ñ³Ýñ³ÛÇÝ ëÝÝ¹Ç ûµÛ»Ïï,  3-Á` ·ÛáõÕ³ïÝï»ë³Ï³Ý  ³ñï³¹ñ³ÝùÇ ¨ 4-Á` ëå³éáÕ³Ï³Ý ³åñ³ÝùÝ»ñÇ ßáõÏ³Ý»ñ: </w:t>
      </w:r>
    </w:p>
    <w:p w14:paraId="7F2E760E"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2004Ã. Ù³ñ½áõÙ ·áñÍ»É »Ý 112 Ñ³Ýñ³ÏñÃ³Ï³Ý, 20»ñ³Åßï³Ï³Ý áõ ³ñí»ëïÇ ¹åñáóÝ»ñ, 7 ëåáñï³ÛÇÝ Ï³½Ù³Ï»ñåáõÃÛáõÝ, 60 Ý³Ë³¹åñáó³Ï³Ý ÑÇÙÝ³ñÏ, 4 å»ï³Ï³Ý ¨ 2 áã å»ï³Ï³Ý ÙÇçÇÝ Ù³ëÝ³·Çï³Ï³Ý, 1 áã å»ï³Ï³Ý µ³ñÓñ³·áõÛÝ áõëáõÙÝ³Ï³Ý ¨  1 ·Çï³Ï³Ý  Ñ³ëï³ïáõÃÛáõÝ, 2 Ã³Ý·³ñ³Ý, 95 ·ñ³¹³ñ³Ý, 1 ÑÛáõñ³Ýáó, 59 ³ÙµáõÉ³ïáñ-åáÉÇÏÉÇÝÇÏ³Ï³Ý ÑÇÙÝ³ñÏ, 9 ÑÇí³Ý¹³Ýáó, 2 Ù³ÝÏ³ïáõÝ, Ùß³ÏáõÃ³Éáõë³íáñã³Ï³Ý Ï»ÝïñáÝÝ»ñ ¨ ³ÛÉÝ :</w:t>
      </w:r>
    </w:p>
    <w:p w14:paraId="3473E621" w14:textId="77777777" w:rsidR="00F070A9" w:rsidRPr="00FC3BB5" w:rsidRDefault="00F070A9" w:rsidP="00BA17B2">
      <w:pPr>
        <w:jc w:val="both"/>
        <w:rPr>
          <w:rFonts w:ascii="Arial Armenian" w:hAnsi="Arial Armenian"/>
          <w:sz w:val="22"/>
          <w:szCs w:val="22"/>
        </w:rPr>
      </w:pPr>
      <w:r w:rsidRPr="00FC3BB5">
        <w:rPr>
          <w:rFonts w:ascii="Arial Armenian" w:hAnsi="Arial Armenian"/>
          <w:b/>
          <w:sz w:val="22"/>
          <w:szCs w:val="22"/>
        </w:rPr>
        <w:lastRenderedPageBreak/>
        <w:t>²ñï³ß³ï ù³Õ³ùÁ</w:t>
      </w:r>
      <w:r w:rsidRPr="00FC3BB5">
        <w:rPr>
          <w:rFonts w:ascii="Arial Armenian" w:hAnsi="Arial Armenian"/>
          <w:sz w:val="22"/>
          <w:szCs w:val="22"/>
        </w:rPr>
        <w:t xml:space="preserve"> / 25.2 Ñ³½. µÝ³ÏÇã / Ù³ñ½Ï»ÝïñáÝÝ ¿: ø³Õ³ùÁ ·ïÝíáõÙ ¿ ºñ¨³ÝÇó 29 ÏÙ Ñ»é³íáñáõÃÛ³Ý íñ³  /Ñ³Ûáó å³ïÙ³Ï³Ý Ù³Ûñ³ù³Õ³ù ²ñï³ß³ïÇó 10 ÏÙ ÑÛáõëÇë-³ñ¨Ùáõïù/ ¨ ½µ³Õ»óÝáõÙ ¿ 800 Ñ³ ï</w:t>
      </w:r>
      <w:r w:rsidR="00575C72">
        <w:rPr>
          <w:rFonts w:ascii="Arial" w:hAnsi="Arial" w:cs="Arial"/>
          <w:sz w:val="22"/>
          <w:szCs w:val="22"/>
          <w:lang w:val="hy-AM"/>
        </w:rPr>
        <w:t>ա</w:t>
      </w:r>
      <w:r w:rsidRPr="00FC3BB5">
        <w:rPr>
          <w:rFonts w:ascii="Arial Armenian" w:hAnsi="Arial Armenian"/>
          <w:sz w:val="22"/>
          <w:szCs w:val="22"/>
        </w:rPr>
        <w:t xml:space="preserve">ñ³ÍáõÃÛáõÝ: </w:t>
      </w:r>
    </w:p>
    <w:p w14:paraId="5D506152"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 xml:space="preserve">ø³Õ³ùÇ ³ñ¹ÛáõÝ³µ»ñáõÃÛ³Ý ÑÇÙÝ³Ï³Ý áõÕÕáõÃÛáõÝÁ Ùß³ÏáÕ ³ñï³¹ñáõÃÛáõÝÝ ¿, áñÇ Ù»ç Ñ³ïÏ³å»ë ³é³ÝÓÝ³ÝáõÙ »Ý ëÝÝ¹³ÙÃ»ñùÇ ¨ ÁÙå»ÉÇùÇ ³ñï³¹ñáõÃÛáõÝÁ / Ùñ·»ñÇ, µ³Ýç³ñ»Õ»ÝÇ í»ñ³Ùß³ÏáõÙ ¨ å³Ñ³ÍáÛ³óáõÙ , Ãáñ³Í ³ÉÏáÑáÉ³ÛÇÝ ËÙÇãùÝ»ñÇ  ³ñï³¹ñáõÃÛáõÝ /, ÇÝãå»ë Ý³¨ áã Ù»ï³Õ³Ï³Ý  Ñ³Ýù³ÛÇÝ ³ÛÉ  ³ñï³¹ñ³ÝùÝ»ñÇ ³ñï³¹ñáõÃÛáõÝ / ×»Ý³å³Ïáõó ¨ Ñ³Ë×³å³Ïáõó ïÝï»ë³Ï³Ý-Ï»Ýó³Õ³ÛÇÝ Çñ»ñÇ , µÝ³Ï³Ý ù³ñ»ñÇó »ñ»ë³å³ïÙ³Ý ÝÛáõÃ»ñÇ ³ñï³¹ñáõÃÛáõÝÁ/: </w:t>
      </w:r>
    </w:p>
    <w:p w14:paraId="6FB25EC1"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 xml:space="preserve">ø³Õ³ùÇ ïÝï»ë³Ï³Ý ÏÛ³ÝùáõÙ ¿³Ï³Ý ¹»ñ áõÝÇ Ý³¨ ·ÛáõÕ³ïÝï»ëáõÃÛáõÝÁ, áñÇ ÑÇÙÝ³Ï³Ý áõÕÕáõÃÛáõÝÁ ¹³ßï³í³ñáõÃÛáõÝÝ ¿: </w:t>
      </w:r>
    </w:p>
    <w:p w14:paraId="28E9F565"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2004 Ã. ù³Õ³ùáõÙ  ·áñÍ»É »Ý 29 ³ñ¹ÛáõÝ³µ»ñ³Ï³Ý, 3 ßÇÝ³ñ³ñ³Ï³Ý, 4 ·ÛáõÕ³ïÝï»ë³Ï³Ý, 37 Í³é³ÛáõÃÛáõÝÝ»ñ Ù³ïáõóáÕ  ¨ 194 Ù³Ýñ³Í³Ë ³é¨ïñÇ ·áñÍáÕ ûµÛ»ÏïÝ»ñ, áñáÝóÇó` 90-Á Ë³ÝáõÃ, 95-Á` Ïñå³Ï, 5-Á Ñ³Ýñ³ÛÇÝ ëÝÝ¹Ç ûµÛ»Ïï,  3-Á` ëå³éáÕ³Ï³Ý ³åñ³ÝùÝ»ñÇ ¨ 1-Á` ·ÛáõÕ³ïÝï»ë³Ï³Ý ³ñï³¹ñ³ÝùÇ  ßáõÏ³Ý»ñ:</w:t>
      </w:r>
    </w:p>
    <w:p w14:paraId="3277F118"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ø³Õ³ùáõÙ 2004 Ã. ·áñÍ»É »Ý Ý³¨ 6 Ñ³Ýñ³ÏñÃ³Ï³Ý, 3 »ñ³Åßï³Ï³Ý áõ ³ñí»ëïÇ ¹åñáóÝ»ñ</w:t>
      </w:r>
      <w:r w:rsidR="00101944" w:rsidRPr="00FC3BB5">
        <w:rPr>
          <w:rFonts w:ascii="Arial Armenian" w:hAnsi="Arial Armenian"/>
          <w:sz w:val="22"/>
          <w:szCs w:val="22"/>
        </w:rPr>
        <w:t>,</w:t>
      </w:r>
      <w:r w:rsidRPr="00FC3BB5">
        <w:rPr>
          <w:rFonts w:ascii="Arial Armenian" w:hAnsi="Arial Armenian"/>
          <w:sz w:val="22"/>
          <w:szCs w:val="22"/>
        </w:rPr>
        <w:t xml:space="preserve"> 2 ëåáñï³ÛÇÝ Ï³½Ù³Ï»ñåáõÃÛáõÝ, 9 Ý³Ë³¹åñáó³Ï³Ý ÑÇÙÝ³ñÏ, 4 ·ñ³¹³ñ³Ý, 1 áã å»ï³Ï³Ý ÙÇçÇÝ Ù³ëÝ³·Çï³Ï³Ý, 1 å»ï³Ï³Ý ÙÇçÇÝ Ù³ëÝ³·Çï³Ï³Ý ¨ áã å»ï³Ï³Ý µ³ñÓñ³·áõÛÝ áõëáõÙÝ³Ï³Ý Ñ³ëï³ïáõÃÛáõÝÝ»ñ  , 2 ³ÙµáõÉ³ïáñ-åáÉÇÏÉÇÝÇÏ³Ï³Ý ÑÇÙÝ³ñÏ, 3 ÑÇí³Ý¹³Ýáó  ¨  1 ÑÛáõñ³Ýáó:</w:t>
      </w:r>
    </w:p>
    <w:p w14:paraId="3E68F18C" w14:textId="77777777" w:rsidR="00F070A9" w:rsidRPr="00FC3BB5" w:rsidRDefault="00F070A9" w:rsidP="00BA17B2">
      <w:pPr>
        <w:jc w:val="both"/>
        <w:rPr>
          <w:rFonts w:ascii="Arial Armenian" w:hAnsi="Arial Armenian"/>
          <w:sz w:val="22"/>
          <w:szCs w:val="22"/>
        </w:rPr>
      </w:pPr>
      <w:r w:rsidRPr="00FC3BB5">
        <w:rPr>
          <w:rFonts w:ascii="Arial Armenian" w:hAnsi="Arial Armenian"/>
          <w:b/>
          <w:sz w:val="22"/>
          <w:szCs w:val="22"/>
        </w:rPr>
        <w:t>²ñ³ñ³ïÁ ù³Õ³ùÁ</w:t>
      </w:r>
      <w:r w:rsidRPr="00FC3BB5">
        <w:rPr>
          <w:rFonts w:ascii="Arial Armenian" w:hAnsi="Arial Armenian"/>
          <w:sz w:val="22"/>
          <w:szCs w:val="22"/>
        </w:rPr>
        <w:t xml:space="preserve"> /20.6 Ñ³½. µÝ³ÏÇã/  ·ïÝíáõÙ ¿ ºñ¨³ÝÇó 48 ÏÙ Ñ»é³íáñáõÃÛ³Ý íñ³, ÑÇÙÝ³¹ñí»É ¿ 1936Ã.: Ð³ÛïÝÇ ¿ áñå»ë ³ñ¹ÛáõÝ³µ»ñ³Ï³Ý Ï»ÝïñáÝ: ø³Õ³ùÇ ³ñ¹ÛáõÝ³µ»ñáõÃÛ³Ý ÑÇÙÝ³Ï³Ý áõÕÕáõÃÛáõÝÁ Ùß³ÏáÕ ³ñ¹ÛáõÝ³µ»ñáõÃÛáõÝÝ ¿, áñÇ Ù»ç Çñ ·»ñ³ÏßÇé ï»ÕÝ áõÝÇ áã Ù»ï³Õ³Ï³Ý  Ñ³Ýù³ÛÇÝ¨  ³ÛÉ  ³ñï³¹ñ³ÝùÝ»ñÇ ³ñï³¹ñáõÃÛáõÝÁ  /ó»Ù»ÝïÇ, ÏñÇ ¨ ³ëµáó»Ù»Ýï³ÛÇÝ Çñ»ñÇ ³ñï³¹ñáõÃÛáõÝÁ / :</w:t>
      </w:r>
    </w:p>
    <w:p w14:paraId="5B075ACE"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2004 Ã. ù³Õ³ùáõÙ  ·áñÍ»É »Ý 19 ³ñ¹ÛáõÝ³µ»ñ³Ï³Ý , 4 ßÇÝ³ñ³ñ³Ï³Ý, 1 ·ÛáõÕ³ïÝï»ë³Ï³Ý, 22 Í³é³ÛáõÃÛáõÝÝ»ñ Ù³ïáõóáÕ  ¨ 54 Ù³Ýñ³Í³Ë ³é¨ïñÇ ·áñÍáÕ ûµÛ»ÏïÝ»ñ, áñáÝóÇó ` 38-Á Ë³ÝáõÃ, 14-Á` Ïñå³Ï, 2-Á` Ñ³Ýñ³ÛÇÝ ëÝÝ¹Ç ûµÛ»Ïï,  1-Á` ëå³éáÕ³Ï³Ý ³åñ³ÝùÝ»ñÇ ¨ 1-Á` ·ÛáõÕ³ïÝï»ë³Ï³Ý ³ñï³¹ñ³ÝùÇ  ßáõÏ³Ý»ñ:</w:t>
      </w:r>
    </w:p>
    <w:p w14:paraId="44336D99" w14:textId="77777777" w:rsidR="00F070A9" w:rsidRPr="00FC3BB5" w:rsidRDefault="00F070A9" w:rsidP="00BA17B2">
      <w:pPr>
        <w:tabs>
          <w:tab w:val="left" w:pos="2880"/>
        </w:tabs>
        <w:jc w:val="both"/>
        <w:rPr>
          <w:rFonts w:ascii="Arial Armenian" w:hAnsi="Arial Armenian"/>
          <w:sz w:val="22"/>
          <w:szCs w:val="22"/>
        </w:rPr>
      </w:pPr>
      <w:r w:rsidRPr="00FC3BB5">
        <w:rPr>
          <w:rFonts w:ascii="Arial Armenian" w:hAnsi="Arial Armenian"/>
          <w:sz w:val="22"/>
          <w:szCs w:val="22"/>
        </w:rPr>
        <w:t>ø³Õ³ùáõÙ ·áñÍ»É »Ý Ý³¨ 5 Ñ³Ýñ³ÏñÃ³Ï³Ý, 2 »ñ³Åßï³Ï³Ý ¹åñáóÝ»ñ , 5 Ý³Ë³¹åñáó³Ï³Ý ÑÇÙÝ³ñÏ, 2 ·ñ³¹³ñ³Ý,</w:t>
      </w:r>
      <w:r w:rsidR="00101944" w:rsidRPr="00FC3BB5">
        <w:rPr>
          <w:rFonts w:ascii="Arial Armenian" w:hAnsi="Arial Armenian"/>
          <w:sz w:val="22"/>
          <w:szCs w:val="22"/>
        </w:rPr>
        <w:t xml:space="preserve"> </w:t>
      </w:r>
      <w:r w:rsidRPr="00FC3BB5">
        <w:rPr>
          <w:rFonts w:ascii="Arial Armenian" w:hAnsi="Arial Armenian"/>
          <w:sz w:val="22"/>
          <w:szCs w:val="22"/>
        </w:rPr>
        <w:t>2 ëåáñï³ÛÇÝ Ï³½Ù³Ï»ñåáõÃÛáõÝ,  2 áã å»ï³Ï³Ý ÙÇçÇÝ Ù³ëÝ³·Çï³Ï³Ý áõëáõÙÝ³Ï³Ý Ñ³ëï³ïáõÃÛáõÝ, 2 ÑÇí³Ý¹³Ýáó  ¨ 3 ³ÙµáõÉ³ïáñ-åáÉÇÏÉÇÝÇÏ³Ï³Ý ÑÇÙÝ³ñÏ:</w:t>
      </w:r>
    </w:p>
    <w:p w14:paraId="04005B7B" w14:textId="77777777" w:rsidR="00F070A9" w:rsidRPr="00FC3BB5" w:rsidRDefault="00F070A9" w:rsidP="00BA17B2">
      <w:pPr>
        <w:jc w:val="both"/>
        <w:rPr>
          <w:rFonts w:ascii="Arial Armenian" w:hAnsi="Arial Armenian"/>
          <w:sz w:val="22"/>
          <w:szCs w:val="22"/>
        </w:rPr>
      </w:pPr>
      <w:r w:rsidRPr="00FC3BB5">
        <w:rPr>
          <w:rFonts w:ascii="Arial Armenian" w:hAnsi="Arial Armenian"/>
          <w:b/>
          <w:sz w:val="22"/>
          <w:szCs w:val="22"/>
        </w:rPr>
        <w:t>ì»¹Ç ù³Õ³ùÁ</w:t>
      </w:r>
      <w:r w:rsidRPr="00FC3BB5">
        <w:rPr>
          <w:rFonts w:ascii="Arial Armenian" w:hAnsi="Arial Armenian"/>
          <w:sz w:val="22"/>
          <w:szCs w:val="22"/>
        </w:rPr>
        <w:t xml:space="preserve"> /13.1 Ñ³½. µÝ³ÏÇã/  ·ïÝíáõÙ ¿  ì»¹Ç ·»ïÇ ³ç ³÷ÇÝ, ºñ¨³ÝÇó 35 ÏÙ Ñ»é³íáñáõÃÛ³Ý íñ³: ø³Õ³ùÇ ³ñ¹ÛáõÝ³µ»ñáõÃÛ³Ý ÑÇÙÝ³Ï³Ý áõÕÕáõÃÛáõÝÁ Ùß³ÏáÕ ³ñ¹ÛáõÝ³µ»ñáõÃÛáõÝÝ ¿, áñáõÙ Ï³ñ¨áñ ï»Õ ¿ ½µ³Õ»óÝáõÙ µÝ³Ï³Ý ù³ñ»ñÇó »ñ»ëå³ïÙ³Ý ÝÛáõÃ»ñÇ, ¿É»Ïïñ³Ï³Ý ¨ ÑëÏÇã ë³ñù»ñÇ áõ ë³ñù³íáñáõÙÝ»ñÇ, åÉ³ëïÙ³ë³Ý»ñÇó å³ïñ³ëïíáÕ ßÇÝ³ñ³ñ³Ï³Ý Çñ»ñÇ ³ñï³¹ñáõÃÛáõÝÁ: </w:t>
      </w:r>
    </w:p>
    <w:p w14:paraId="1CC22972"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 xml:space="preserve">ø³Õ³ùÇ ïÝï»ë³Ï³Ý ÏÛ³ÝùáõÙ ¿³Ï³Ý ¹»ñ áõÝÇ Ý³¨ ·ÛáõÕ³ïÝï»ëáõÃÛáõÝÁ, áñÇ ÑÇÙÝ³Ï³Ý áõÕÕáõÃÛáõÝÁ ¹³ßï³í³ñáõÃÛáõÝÝ ¿: </w:t>
      </w:r>
    </w:p>
    <w:p w14:paraId="5FBCB0E3"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2004 Ã. ù³Õ³ùáõÙ  ·áñÍ»É »Ý 12 ³ñ¹ÛáõÝ³µ»ñ³Ï³Ý , 1 ßÇÝ³ñ³ñ³Ï³Ý, 1 ïñ³Ý</w:t>
      </w:r>
      <w:r w:rsidR="00575C72">
        <w:rPr>
          <w:rFonts w:ascii="Arial" w:hAnsi="Arial" w:cs="Arial"/>
          <w:sz w:val="22"/>
          <w:szCs w:val="22"/>
          <w:lang w:val="hy-AM"/>
        </w:rPr>
        <w:t>ս</w:t>
      </w:r>
      <w:r w:rsidRPr="00FC3BB5">
        <w:rPr>
          <w:rFonts w:ascii="Arial Armenian" w:hAnsi="Arial Armenian"/>
          <w:sz w:val="22"/>
          <w:szCs w:val="22"/>
        </w:rPr>
        <w:t>åáñï³ÛÇÝ, 18 Í³é³ÛáõÃÛáõÝÝ»ñ Ù³ïáõóáÕ  ¨ 44  Ù³Ýñ³Í³Ë ³é¨ïñÇ ·áñÍáÕ ûµÛ»ÏïÝ»ñ, áñáÝóÇó` 32-Á Ë³ÝáõÃ, 10-Á` Ïñå³Ï ¨ 2-Á  Ñ³Ýñ³ÛÇÝ ëÝÝ¹Ç ûµÛ»Ïï,  1-Á  ·ÛáõÕ³ïÝï»ë³Ï³Ý ³ñï³¹ñ³ÝùÇ  ßáõÏ³Ý»ñ:</w:t>
      </w:r>
    </w:p>
    <w:p w14:paraId="64DAD053"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ø³Õ³ùáõÙ ·áñÍ»É »Ý Ý³¨ 3 Ñ³Ýñ³ÏñÃ³Ï³Ý ¨ 2 »ñ³Åßï³Ï³Ý ¹åñáóÝ»ñ , 1 ëåáñï³ÛÇÝ Ï³½Ù³Ï»ñåáõÃÛáõÝ,  3 Ý³Ë³¹åñáó³Ï³Ý ÑÇÙÝ³ñÏ ¨ 1 ÙÇçÇÝ Ù³ëÝ³·Çï³Ï³Ý áõëáõÙÝ³Ï³Ý Ñ³ëï³ïáõÃÛáõÝ,  2 ·ñ³¹³ñ³Ý , 3 ³ÙµáõÉ³ïáñ-åáÉÇÏÉÇÝÇÏ³Ï³Ý ÑÇÙÝ³ñÏ ¨  2 ÑÇí³Ý¹³Ýáó:</w:t>
      </w:r>
    </w:p>
    <w:p w14:paraId="3976F484" w14:textId="77777777" w:rsidR="00F070A9" w:rsidRPr="00FC3BB5" w:rsidRDefault="00F070A9" w:rsidP="00F070A9">
      <w:pPr>
        <w:ind w:firstLine="709"/>
        <w:jc w:val="both"/>
        <w:rPr>
          <w:rFonts w:ascii="Arial Armenian" w:hAnsi="Arial Armenian"/>
        </w:rPr>
      </w:pPr>
    </w:p>
    <w:p w14:paraId="238F492A" w14:textId="77777777" w:rsidR="00F070A9" w:rsidRPr="00FC3BB5" w:rsidRDefault="00F070A9" w:rsidP="00B45B45">
      <w:pPr>
        <w:pStyle w:val="Heading2"/>
        <w:numPr>
          <w:ilvl w:val="1"/>
          <w:numId w:val="16"/>
        </w:numPr>
        <w:spacing w:line="240" w:lineRule="auto"/>
      </w:pPr>
      <w:bookmarkStart w:id="235" w:name="_Toc198445919"/>
      <w:r w:rsidRPr="00FC3BB5">
        <w:t>²ñ¹ÛáõÝ³µ»ñáõÃÛáõÝÁ</w:t>
      </w:r>
      <w:bookmarkEnd w:id="235"/>
    </w:p>
    <w:p w14:paraId="4AF6A899" w14:textId="77777777" w:rsidR="00F070A9" w:rsidRPr="00FC3BB5" w:rsidRDefault="00F070A9" w:rsidP="00F070A9">
      <w:pPr>
        <w:rPr>
          <w:rFonts w:ascii="Arial Armenian" w:hAnsi="Arial Armenian"/>
          <w:lang w:eastAsia="en-US"/>
        </w:rPr>
      </w:pPr>
    </w:p>
    <w:p w14:paraId="73AED556"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Ø³ñ½Ç µ³½Ù³×ÛáõÕ ³ñ¹ÛáõÝ³µ»ñáõÃÛ³Ý ÑÇÙÝ³Ï³Ý ¨ ·ÉË³íáñ áõÕÕáõÃÛáõÝÁ Ùß³ÏáÕ ³ñ¹ÛáõÝ³µ»ñáõÃÛáõÝÝ ¿ , áñÇ Ù»ç ³é³í»É ½³ñ·³ó³Í »Ý Ñ»ï¨Û³É »ñ»ù ×ÛáõÕ»ñÁ .</w:t>
      </w:r>
    </w:p>
    <w:p w14:paraId="153B49B1" w14:textId="77777777" w:rsidR="00F070A9" w:rsidRPr="00FC3BB5" w:rsidRDefault="00F070A9" w:rsidP="00CC068C">
      <w:pPr>
        <w:numPr>
          <w:ilvl w:val="0"/>
          <w:numId w:val="39"/>
        </w:numPr>
        <w:jc w:val="both"/>
        <w:rPr>
          <w:rFonts w:ascii="Arial Armenian" w:hAnsi="Arial Armenian"/>
          <w:sz w:val="22"/>
          <w:szCs w:val="22"/>
        </w:rPr>
      </w:pPr>
      <w:r w:rsidRPr="00FC3BB5">
        <w:rPr>
          <w:rFonts w:ascii="Arial Armenian" w:hAnsi="Arial Armenian"/>
          <w:sz w:val="22"/>
          <w:szCs w:val="22"/>
        </w:rPr>
        <w:t>ëÝÝ¹³ÙÃ»ñùÇ ¨ ËÙÇãùÝ»ñÇ ³ñï³¹ñáõÃÛáõÝ /Ùñ·»ñÇ, µ³Ýç³ñ»Õ»ÝÇ í»ñ³Ùß³ÏáõÙ ¨ å³Ñ³ÍáÛ³óáõÙ, Ãáñ³Í ³ÉÏáÑáÉ³ÛÇÝ ËÙÇãùÝ»ñÇ  ³ñï³¹ñáõÃÛáõÝ/,</w:t>
      </w:r>
    </w:p>
    <w:p w14:paraId="1E86D21C" w14:textId="77777777" w:rsidR="00F070A9" w:rsidRPr="00FC3BB5" w:rsidRDefault="00F070A9" w:rsidP="00CC068C">
      <w:pPr>
        <w:numPr>
          <w:ilvl w:val="0"/>
          <w:numId w:val="39"/>
        </w:numPr>
        <w:jc w:val="both"/>
        <w:rPr>
          <w:rFonts w:ascii="Arial Armenian" w:hAnsi="Arial Armenian"/>
          <w:sz w:val="22"/>
          <w:szCs w:val="22"/>
        </w:rPr>
      </w:pPr>
      <w:r w:rsidRPr="00FC3BB5">
        <w:rPr>
          <w:rFonts w:ascii="Arial Armenian" w:hAnsi="Arial Armenian"/>
          <w:sz w:val="22"/>
          <w:szCs w:val="22"/>
        </w:rPr>
        <w:lastRenderedPageBreak/>
        <w:t xml:space="preserve">ÍË³ËáïÇ ³ñï³¹ñáõÃÛáõÝ /ÍË³ËáïÇ ËÙáñáõÙ ` ý»ñÙ»Ýï³óÇ³/, </w:t>
      </w:r>
    </w:p>
    <w:p w14:paraId="3537489A" w14:textId="77777777" w:rsidR="00F070A9" w:rsidRPr="00FC3BB5" w:rsidRDefault="00F070A9" w:rsidP="00CC068C">
      <w:pPr>
        <w:numPr>
          <w:ilvl w:val="0"/>
          <w:numId w:val="39"/>
        </w:numPr>
        <w:jc w:val="both"/>
        <w:rPr>
          <w:rFonts w:ascii="Arial Armenian" w:hAnsi="Arial Armenian"/>
          <w:sz w:val="22"/>
          <w:szCs w:val="22"/>
        </w:rPr>
      </w:pPr>
      <w:r w:rsidRPr="00FC3BB5">
        <w:rPr>
          <w:rFonts w:ascii="Arial Armenian" w:hAnsi="Arial Armenian"/>
          <w:sz w:val="22"/>
          <w:szCs w:val="22"/>
        </w:rPr>
        <w:t>áã Ù»ï³Õ³Ï³Ý  Ñ³Ýù³ÛÇÝ ³ñï³¹ñ³ÝùÇ ³ñï³¹ñáõÃÛáõÝ /ó»Ù»ÝïÇ, ÏñÇ, ³ëµáó»Ù»Ýï³ÛÇÝ Çñ»ñÇ ³ñï³¹ñáõÃÛáõÝ, ù³ñÇ ÏïñáõÙ ¨ í»ñ³Ùß³ÏáõÙ/:</w:t>
      </w:r>
    </w:p>
    <w:p w14:paraId="24E8F9EA" w14:textId="77777777" w:rsidR="00F070A9" w:rsidRPr="00FC3BB5" w:rsidRDefault="00F070A9" w:rsidP="00BA17B2">
      <w:pPr>
        <w:jc w:val="both"/>
        <w:rPr>
          <w:rFonts w:ascii="Arial Armenian" w:hAnsi="Arial Armenian"/>
          <w:sz w:val="22"/>
          <w:szCs w:val="22"/>
          <w:lang w:val="af-ZA"/>
        </w:rPr>
      </w:pPr>
      <w:r w:rsidRPr="00FC3BB5">
        <w:rPr>
          <w:rFonts w:ascii="Arial Armenian" w:hAnsi="Arial Armenian"/>
          <w:sz w:val="22"/>
          <w:szCs w:val="22"/>
          <w:lang w:val="af-ZA"/>
        </w:rPr>
        <w:t xml:space="preserve">ò»Ù»ÝïÇ ·áñÍ³ñ³ÝÁª §²ñ³ñ³ïó»Ù»Ýï¦ ö´À ëï»ÕÍí»É ¿ µ³ñÓñáñ³Ï Ïñ³ù³ñÇ` ïñ³í»ñïÇÝÇ Ëáßáñ å³ß³ñÝ»ñÇ µ³½³ÛÇ íñ³: ²ñï³¹ñáõÙ ¿ ó»Ù»Ýï, ßÇý»ñ³ÛÇÝ ë³ÉÇÏÝ»ñ ¨ ³ëµáó»Ù»Ýï³ÛÇÝ ËáÕáí³ÏÝ»ñ: îñ³í»ñïÇÝÇ /ùÇÙÇ³å»ë Ù³ùáõñ Ïñ³ù³ñÇ/ ²ñ³ñ³ïÇ Ñ³Ýù³í³ÛñÁ Ù»Í ¹»ñ ¿ Ë³Õ³ó»É Ñ³Ýñ³å»ïáõÃÛ³Ý Ù»Í ùÇÙÇ³ÛÇ ½³ñ·³óÙ³Ý ·áñÍáõÙ: Üñ³ µ³½³ÛÇ íñ³ »Ý ³é³ç³ó»É ºñ¨³ÝÇ ¨ ì³Ý³ÓáñÇ ùÇÙÇ³Ï³Ý Ëáßáñ </w:t>
      </w:r>
      <w:r w:rsidR="004B3C3B">
        <w:rPr>
          <w:rFonts w:ascii="Arial Armenian" w:hAnsi="Arial Armenian"/>
          <w:sz w:val="22"/>
          <w:szCs w:val="22"/>
          <w:lang w:val="af-ZA"/>
        </w:rPr>
        <w:t>Ï³½Ù³Ï»ñåáõÃÛáõÝÝ»ñÝ áõ ÁÝÏ»ñáõÃÛáõÝÝ</w:t>
      </w:r>
      <w:r w:rsidRPr="00FC3BB5">
        <w:rPr>
          <w:rFonts w:ascii="Arial Armenian" w:hAnsi="Arial Armenian"/>
          <w:sz w:val="22"/>
          <w:szCs w:val="22"/>
          <w:lang w:val="af-ZA"/>
        </w:rPr>
        <w:t>»ñÁ: îñ³í»ñïÇÝÁ Ñ»ï³·³ÛáõÙ »É³ÝÛáõÃ  Ñ³Ý¹Çë³ó³í Ï³ÉóÇáõÙÇ Ï³ñµÇ¹Ç ³ñï³¹ñáõÃÛ³Ý Ñ³Ù³ñ, áñÁ û·ï³·áñÍíáõÙ ¿ñ ëÇÝÃ»ïÇÏ Ï³áõãáõÏÇ ëï³óÙ³Ý Ñ³Ù³ñ: ²ñ³ñ³ï Ï³Û³ñ³ÝÇ Ùáï³Ï³ÛùáõÙ ï³ñ³Íí³Í »Ý ïñ³í»ñïÇÝÇ µ³í³Ï³Ý Ù»Í ß»ñï»ñ: ²Ûëï»Õ ¿ Ñ³ë»É Ý³¨ ²Õëï³ý³-ºñ¨³Ý ·³½³ÙáõÕÇ Ñ³ñ³í-³ñ¨»ÉÛ³Ý ×ÛáõÕ³íáñáõÃÛáõÝÁ:</w:t>
      </w:r>
    </w:p>
    <w:p w14:paraId="18C841C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²Ûë ·áñÍ³ñ³ÝÁ ù³Õ³ùáõÙ ¨ ßñç³Ï³ ï³ñ³ÍùÝ»ñáõÙ ó»Ù»ÝïÇ ÷áßáõ ÑÇÙÝ³Ï³Ý ³ÕµÛáõñÝ ¿ Ñ³Ý¹Çë³ÝáõÙ: </w:t>
      </w:r>
    </w:p>
    <w:p w14:paraId="55912D5D" w14:textId="77777777" w:rsidR="00BA17B2"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Ð³Û³ëï³ÝáõÙ áëÏáõ ³ñ¹ÛáõÝ³µ»ñáõÃÛáõÝÁ Ý»ñ³éáõÙ ¿ êá¹ùÇ áëÏáõ Ñ³Ýù»ñÁ  ¨ ²ñ³ñ³ïÇ Ñ³ñëï³óáõóÇã ý³µñÇÏ³Ý, áñáÝó µ³½³ÛÇ íñ³ 1976 Ã. ëï»ÕÍí»ó §Ð³ÛáëÏÇ¦ ÙÇ³íáñáõÙÁ` Ý»ñ³é»Éáí ì³ñ¹»ÝÇëÇ êá¹ùÇ Ñ³Ýù³í³ÛñÁ, ²ñ³ñ³ïÇ áëÏáõ Ïáñ½Ù³Ý ý³µñÇÏ³Ý ¨ ê¨³Ý-ÞáñÅ³-êáÃù »ñÏ³ÃáõÕÇÝ /122 ÏÙ/, áñÁ ²ñ³ñ³ïÇ ý³µñÇÏ³Ý Ï³åáõÙ ¿ êáÃùÇ Ñ³Ýù³í³ÛñÇ Ñ»ï: ºñÏ³ñ ï³ñÇÝ»ñ ß³Ñ³·áñÍáõÙÇó ·áÛ³ó³Í åáã³Ùµ³ñÝ»ñáõÙ Ïáõï³Ïí³Í Ã³÷áÝÝ»ñÁ, áñáÝù å³ñáõÝ³ÏáõÙ »Ý ½·³ÉÇ ù³Ý³ÏáõÃÛ³Ùµ áëÏÇ ¨ ³ñÍ³Ã áõ ³ñ¹»Ý ³Ýó»É »Ý Ù»Ë³ÝÇÏ³Ï³Ý Ùß³ÏÙ³Ý ¿Ý»ñ·³ï³ñ åñáó»ëÁ, ³ÛÅÙ û·ï³·áñÍíáõÙ »Ý Ð³Û-Î³Ý³¹³Ï³Ý Ñ³Ù³ï»Õ Ï³½Ù³Ï»ñåáõÃÛ³Ý ÏáÕÙÇó, áñÇ ßÝáñÑÇí åáã³Ùµ³ñÝ»ñÇ Ïáõï³ÏáõÙÝ»ñÁ Ï÷áùñ³Ý³Ý ¨ ³ÝÑñ³Å»ßï ãÇ ÉÇÝÇ Ýáñ ï³ñ³ÍùÝ»ñ Ñ³ïÏ³óÝ»Éáõ åáã³ÝùÝ»ñÇ ï»Õ³¹ñÙ³Ý  Ñ³Ù³ñ: äáã³Ùµ³ñÝ»ñÇ áõëáõÙÝ³ëÇñáõÃÛáõÝÁ óáõÛó ¿ ï³ÉÇë ¹ñ³Ýó Ñ»ï³·³ í»ñ³Ùß³ÏÙ³Ý Ñ»é³ÝÏ³ñ³ÛÝáõÃÛáõÝÁ` û·ï³·áñÍ»Éáí Ï³ï³ñ»É³·áñÍí³Í Å³Ù³Ý³Ï³ÏÇó ï»ËÝáÉá·Ç³Ý»ñ: Ü»ñÏ³ÛáõÙë Ó»éÝ³ñÏíáõÙ »Ý ÙÇçáóÝ»ñ ³í»É³óÝ»Éáõ ·áõÝ³íáñ Ù»ï³ÕÝ»ñÇ ³ñï³¹ñ³ÝùÁ  ç³ñ¹áÝÝ»ñÇ, Ã³÷áÝÝ»ñÇ ¨ Ý³ËÏÇÝáõÙ ãû·ï³·áñÍí³Í ¹Åí³ñ Ùß³ÏíáÕ ÑáõÙùÇ í»ñ³Ùß³ÏÙ³Ý Ñ³ßíÇÝ: </w:t>
      </w:r>
    </w:p>
    <w:p w14:paraId="3D862519"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ú·ï³Ï³ñ Ñ³Ý³ÍáÝ»ñÇ ³ñ¹ÛáõÝ³Ñ³ÝáõÙÁ µ³ó »Õ³Ý³Ïáí µ»ñ»É ¿ Ë³Ëïí³Í ÑáÕ»ñÇ ³é³ç³óÙ³ÝÁ: ²Û¹ ï³ñ³ÍùÝ»ñÇ í»ñ³Ï³Ý·ÝáõÙÁ Ï³ñ¨áñ ËÝ¹Çñ ¿ ¹³ñÓ»É Ð³Ýñ³å»ïáõÃÛáõÝáõÙ,</w:t>
      </w:r>
      <w:r w:rsidR="0010194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ù³ÝÇ áñ 1 Ñ³ ³Û¹åÇëÇ Ë³Ëïí³Í ï³ñ³ÍùÁ ³ÕïáïáõÙ ¿ ÙÇçÇÝÁ 10 Ñ³ ï³ñ³Íù` ³é³ç³óÝ»Éáí ¿éá½Ç³ÛÇ Ýáñ ûç³ËÝ»ñ: </w:t>
      </w:r>
    </w:p>
    <w:p w14:paraId="5E4A0187"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Ü»ñÏ³ÛáõÙë ÙÇ ù³ÝÇ Ñ³Ýù³í³Ûñ»ñÇ ·áñÍáõÝ»áõÃÛáõÝÁ  ¹³¹³ñ»óñ»É Ï³Ù ë³ÑÙ³Ý³÷³Ï»É ¨ ³ÝÑñ³Å»ßïáõÃÛáõÝ ¿ ³é³ç³ó»É ·áõÛù³·ñ»É ëå³éí³Í ¨ Éùí³Í Ñ³Ýù³í³Ûñ»ñÁ,áñáÝù »ÝÃ³Ï³ »Ý ·áõÛù³·ñÙ³Ý:   </w:t>
      </w:r>
    </w:p>
    <w:p w14:paraId="582982E4" w14:textId="77777777" w:rsidR="00F070A9" w:rsidRPr="00FC3BB5" w:rsidRDefault="00F070A9" w:rsidP="00F070A9">
      <w:pPr>
        <w:ind w:firstLine="709"/>
        <w:jc w:val="both"/>
        <w:rPr>
          <w:rFonts w:ascii="Arial Armenian" w:hAnsi="Arial Armenian"/>
          <w:lang w:val="af-ZA"/>
        </w:rPr>
      </w:pPr>
    </w:p>
    <w:p w14:paraId="4B8F3F6B" w14:textId="77777777" w:rsidR="00F070A9" w:rsidRPr="00FC3BB5" w:rsidRDefault="00F070A9" w:rsidP="00B45B45">
      <w:pPr>
        <w:pStyle w:val="Heading2"/>
        <w:numPr>
          <w:ilvl w:val="1"/>
          <w:numId w:val="16"/>
        </w:numPr>
        <w:spacing w:line="240" w:lineRule="auto"/>
      </w:pPr>
      <w:bookmarkStart w:id="236" w:name="_Toc198445920"/>
      <w:r w:rsidRPr="00FC3BB5">
        <w:t>Þñç³Ï³ ÙÇç³í³ÛñÇ Å³Ù³Ý³</w:t>
      </w:r>
      <w:r w:rsidR="00575C72">
        <w:rPr>
          <w:rFonts w:ascii="Arial" w:hAnsi="Arial"/>
          <w:lang w:val="hy-AM"/>
        </w:rPr>
        <w:t>կ</w:t>
      </w:r>
      <w:r w:rsidRPr="00FC3BB5">
        <w:t>³ÏÇó íÇ×³ÏÁ</w:t>
      </w:r>
      <w:bookmarkEnd w:id="236"/>
    </w:p>
    <w:p w14:paraId="5180B680" w14:textId="77777777" w:rsidR="00F070A9" w:rsidRPr="00FC3BB5" w:rsidRDefault="00F070A9" w:rsidP="00F070A9">
      <w:pPr>
        <w:jc w:val="both"/>
        <w:rPr>
          <w:rFonts w:ascii="Arial Armenian" w:hAnsi="Arial Armenian"/>
          <w:b/>
          <w:lang w:val="af-ZA"/>
        </w:rPr>
      </w:pPr>
    </w:p>
    <w:p w14:paraId="51E6230B" w14:textId="77777777" w:rsidR="00F070A9" w:rsidRPr="00FC3BB5" w:rsidRDefault="00F070A9" w:rsidP="0014311B">
      <w:pPr>
        <w:pStyle w:val="Heading2"/>
        <w:numPr>
          <w:ilvl w:val="2"/>
          <w:numId w:val="16"/>
        </w:numPr>
        <w:spacing w:line="240" w:lineRule="auto"/>
      </w:pPr>
      <w:bookmarkStart w:id="237" w:name="_Toc198445921"/>
      <w:r w:rsidRPr="00FC3BB5">
        <w:t>ÐáÕ³ÛÇÝ é»ëáõñëÝ»ñÁ</w:t>
      </w:r>
      <w:bookmarkEnd w:id="237"/>
      <w:r w:rsidRPr="00FC3BB5">
        <w:t xml:space="preserve"> </w:t>
      </w:r>
    </w:p>
    <w:p w14:paraId="04DB2EF9" w14:textId="77777777" w:rsidR="00F070A9" w:rsidRPr="00FC3BB5" w:rsidRDefault="00F070A9" w:rsidP="00F070A9">
      <w:pPr>
        <w:pStyle w:val="BodyTextIndent"/>
        <w:spacing w:after="0"/>
        <w:ind w:left="0"/>
        <w:jc w:val="both"/>
        <w:rPr>
          <w:rFonts w:ascii="Arial Armenian" w:hAnsi="Arial Armenian"/>
          <w:lang w:val="af-ZA"/>
        </w:rPr>
      </w:pPr>
    </w:p>
    <w:p w14:paraId="67A5AEFE" w14:textId="77777777" w:rsidR="00F070A9" w:rsidRPr="00FC3BB5" w:rsidRDefault="00F070A9" w:rsidP="00F070A9">
      <w:pPr>
        <w:pStyle w:val="BodyTextIndent"/>
        <w:spacing w:after="0"/>
        <w:ind w:left="0"/>
        <w:jc w:val="both"/>
        <w:rPr>
          <w:rFonts w:ascii="Arial Armenian" w:hAnsi="Arial Armenian"/>
          <w:sz w:val="22"/>
          <w:szCs w:val="22"/>
          <w:lang w:val="af-ZA"/>
        </w:rPr>
      </w:pPr>
      <w:r w:rsidRPr="00FC3BB5">
        <w:rPr>
          <w:rFonts w:ascii="Arial Armenian" w:hAnsi="Arial Armenian" w:cs="Arial"/>
          <w:bCs/>
          <w:sz w:val="22"/>
          <w:szCs w:val="22"/>
          <w:lang w:val="de-DE" w:eastAsia="en-US"/>
        </w:rPr>
        <w:t>î³ñ³ÍùÇ ÑáÕ³ÛÇÝ é»ëáõñëÝ»ñÁ »ÝÃ³Ï³ »Ý ÇÝãå»ë</w:t>
      </w:r>
      <w:r w:rsidRPr="00FC3BB5">
        <w:rPr>
          <w:rFonts w:ascii="Arial Armenian" w:hAnsi="Arial Armenian"/>
          <w:sz w:val="22"/>
          <w:szCs w:val="22"/>
          <w:lang w:val="af-ZA"/>
        </w:rPr>
        <w:t xml:space="preserve"> µÝ³Ï³Ý, ³ÛÝå»ë ¿É Ù³ñ¹³ÍÇÝ ·áñÍáÝÝ»ñÇ ³½¹»óáõÃÛ³ÝÁ: ÐáÕ»ñÇ ¹»·ñ³¹³óÙ³Ý Ñ³ñóáõÙ Ï³ñ¨áñ³·áõÛÝ ï»ËÝ³ÍÇÝ ·áñÍáÝÝ»ñÇó ¿ ù³Õ³ù³ßÇÝ³Ï³Ý ·áñÍáõÝ»áõÃÛáõÝÁ, áñÁ å³ÛÙ³Ý³íáñí³Í ¿ Ï³éáõó³å³ïÙ³Ý Ýå³ï³Ïáí Ýáñ ï³ñ³ÍùÝ»ñÇ Ûáõñ³óÙ³Ùµ:</w:t>
      </w:r>
    </w:p>
    <w:p w14:paraId="5A372A60"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¶ÛáõÕ³ïÝï»ëáõÃÛ³Ý µÝ³·³í³éáõÙ ÑÇÙÝ³Ï³Ý ·áñÍáÝÝ»ñÝ »Ý í³ñÇ Ï³ÝáÝÝ»ñÇ Ë³ËïáõÙÝ»ñÁ, ó³Ýù³ßñç³Ý³éáõÃÛ³Ý áã ×Çßï ÏÇñ³éáõÙÁ, áéá·Ù³Ý Ýå³ï³Ïáí çñÇ áã ³ñ¹ÛáõÝ³í»ï û·ï³·áñÍáõÙÁ ¨ ÏáñáõëïÝ»ñÁ /¿ñá½Ç³/, ³Ý³ëáõÝÝ»ñÇ ·»ñ³ñ³Í»óáõÙÁ:</w:t>
      </w:r>
    </w:p>
    <w:p w14:paraId="1161987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´Ý³Ï³Ý ·áñÍáÝÝ»ñÇ ÃíÇÝ »Ý å³ïÏ³ÝáõÙ ÑáÕ»ñÇ ³Õ³Ï³ÉáõÙÁ ¨ ¿ñá½Ç³Ý, áñáÝù  å³ÛÙ³Ý³íáñí³Í »Ý  ï³ñ³ÍùÇ ·»áÙáñýáÉá·Ç³Ï³Ý ¨ ÑÇ¹ñáÉá·Ç³Ï³Ý ³é³ÝÓÝ³Ñ³ïÏáõÃÛáõÝÝ»ñáí:</w:t>
      </w:r>
    </w:p>
    <w:p w14:paraId="6823D7A9"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ø³ÝÇ áñ  ï³ñ³ÍùÇ ÑÇÙÝ³Ï³Ý Ù³ëÝ Çñ»ÝÇó Ý»ñÏ³Û³óÝáõÙ ¿  ÃáõÛÉ Ã»ùáõÃÛ³Ý  Ñ³ñÃáõÃÛáõÝ,  ³ÝÓñ¨³çñ»ñáí  ¨ Ñ³Éáóù³ÛÇÝ çñ»ñáí Ó¨³íáñí³Í Ù³Ï»ñ¨áõÛÃ³ÛÇÝ </w:t>
      </w:r>
      <w:r w:rsidRPr="00FC3BB5">
        <w:rPr>
          <w:rFonts w:ascii="Arial Armenian" w:hAnsi="Arial Armenian"/>
          <w:sz w:val="22"/>
          <w:szCs w:val="22"/>
          <w:lang w:val="af-ZA"/>
        </w:rPr>
        <w:lastRenderedPageBreak/>
        <w:t xml:space="preserve">ÑáëùÇ ÏáÕÙÇó ³é³ç³óñ³Í ÑáÕ»ñÇ  ¿ñá½Ç³Ý ÃáõÛÉ ¿ ³ñï³Ñ³Ûïí³Í. ÑáÕ»ñÇ 85%-Á ÃáõÛÉ ³ëïÇ×³ÝÇ  ¿ñá½³óí³Í »Ý, 15%-Áª  ÙÇçÇÝ ¨ áõÅ»Õ ³ëïÇ×³ÝÇ: </w:t>
      </w:r>
    </w:p>
    <w:p w14:paraId="42156FF2"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î³ñ³ÍùÇ  Ùß³ÏíáÕ ÑáÕ»ñÇ ½·³ÉÇ Ù³ëÁ »ÝÃ³Ï³ ¿ áÕáÕÙ³Ý ¨ ³Õ³Ï³ÉÙ³Ý, áñÁ å³ÛÙ³Ý³íáñí³Í ¿ ·ñáõÝï³ÛÇÝ çñ»ñÇ  µ³ñÓñ Ù³Ï³ñ¹³Ïáí, ÇÝãå»ë Ý³¨  áéá·Ù³Ý Ñ³Ù³Ï³ñ·áõÙ  ýÇÉïñ³óÇáÝ ÏáñáõëïÝ»ñÇ Ñ»ï¨³Ýùáí ·ñáõÝï³ÛÇÝ çñ»ñÇ Ù³Ï³ñ¹³ÏÇ Éñ³óáõóÇã  µ³ñÓñ³óÙ³Ùµ:</w:t>
      </w:r>
    </w:p>
    <w:p w14:paraId="4B7472ED"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ì»ñçÇÝ ï³ëÝ³ÙÛ³ÏáõÙ ïÝï»ë³Ï³Ý  ¹Åí³ñáõÃÛáõÝÝ»ñÇ ¨ Ù³Ýñ ·ÛáõÕ³óÇ³Ï³Ý  ïÝï»ëáõÃÛáõÝÝ»ñÇ  ë³ÑÙ³Ý³÷³Ï  ÑÝ³ñ³íáñáõÃÛáõÝÝ»ñÇ å³ï×³éáí ÏïñáõÏ Ýí³½»É ¿  ³·ñáÙ»ÉÇáñ³ïÇí ³ßË³ï³ÝùÝ»ñÇ Í³í³ÉÁ, áñÇ Ñ»ï¨³Ýùáí  áõÅ»Õ³ó»É »Ý ÑáÕ»ñÇ µ»ñù³ïíáõÃÛ³Ý Ýí³½»óáõÙÁ   ¨ ³Ý³å³ï³óÙ³Ý åñáó»ëÝ»ñÇÝ Ýå³ëïáÕ í»ñÁ Ýßí³Í ·áñÍáÝÝ»ñÁ: </w:t>
      </w:r>
    </w:p>
    <w:p w14:paraId="4D69CA09"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Ø³ñ¹³ÍÇÝ ÑÇÙÝ³Ï³Ý ·áñÍáÝÁ ÑáÕ»ñÇ ³ÕïáïáõÙÝ ¿: ØÇÝã¨ 90-³Ï³Ý Ãí³Ï³ÝÝ»ñÇ ëÏÇ½µÁ ¹Çï³ñÏíáÕ ï³ñ³ÍùÝ  ³ãùÇ ¿ñ ÁÝÏÝáõÙ å»ëïÇóÇ¹³ÛÇÝ µ³ñÓñ Í³Ýñ³µ»éÝí³ÍáõÃÛ³Ùµª 10 ¨ ³í»ÉÇ ³Ý·³Ù ·»ñ³½³ÝóáÕ ÝáñÙ³Ûáí: </w:t>
      </w:r>
      <w:r w:rsidRPr="00FC3BB5">
        <w:rPr>
          <w:rFonts w:ascii="Arial Armenian" w:hAnsi="Arial Armenian"/>
          <w:sz w:val="22"/>
          <w:szCs w:val="22"/>
          <w:lang w:val="af-ZA"/>
        </w:rPr>
        <w:tab/>
        <w:t xml:space="preserve">¶»ñ³½³ÝóáõÙ ¿ÇÝ Ý³¨ ÏÇñ³éíáÕ Ñ³Ýù³ÛÇÝ å³ñ³ñï³ÝÛáõÃ»ñÇ  ÝáñÙ³Ý»ñÁ, áñÁ Ñ³Ý·»óÝáõÙ ¿ñ ÑáÕ³ÛÇÝ Í³ÍÏÇ áõÅ»Õ ³ÕïáïÙ³ÝÁª  Ñ³Ù³å³ï³ëË³Ý ¿ÏáÉá·Ç³Ï³Ý Ñ»ï¨³ÝùÝ»ñáí: ì»ñçÇÝ ï³ëÝ³ÙÛ³ÏáõÙ  å»ëïÇóÇ¹Ý»ñÇ ¨ Ñ³Ýù³ÛÇÝ å³ñ³ñï³ÝÛáõÃ»ñÇ  ÏÇñ³éáõÙÁ ÏïñáõÏ Ó¨áí Ïñ×³ïí»É ¿, áñÁ  Ýå³ëï»É ¿ ÑáÕ»ñÇ ÇÝùÝ³Ù³ùñÙ³ÝÁ: </w:t>
      </w:r>
    </w:p>
    <w:p w14:paraId="6E78903C"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²íïá×³Ý³å³ñÑÝ»ñÇ Ñ³ñ³ÏÇó  ÑáÕ»ñÁ   ³Õïáïí³Í »Ý Í³Ýñ Ù»ï³ÕÝ»ñáí,  ³íïáïñ³ÝëåáñïÇ ³ñï³Ý»ïáõÙÝ»ñÇ Ñ³ßíÇÝ:</w:t>
      </w:r>
    </w:p>
    <w:p w14:paraId="22424D41" w14:textId="77777777" w:rsidR="00BA17B2"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Ø³ñ½Ç ï³ñ³ÍùáõÙ ËáïÑ³ñùÝ»ñÇ ¨ ³ñáï³í³Ûñ»ñÇ ·»ñß³Ñ³·áñÍÙ³Ý Ñ»ï¨³Ýùáí ï»ÕÇ ¿ áõÝ»ó»É µÝ³Ï³Ý ÙÇç³í³ÛñÇ Ïáñáõëï Ï³Ù ¹»·ñ³¹³óÇ³: </w:t>
      </w:r>
    </w:p>
    <w:p w14:paraId="649A690A"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Ü³Ëù³Ý 1992Ã. ·ÛáõÕ³ïÝï»ë³Ï³Ý ÑáÕû·ï³·áñÍáõÙÁ  /×³ÑÇ×Ý»ñÇ ãáñ³óáõÙ, ³ÕáïÝ»ñÇ Éí³óáõÙ, ³Ý³å³ï³ÛÇÝ,ÏÇë³³Ý³å³ï³ÛÇÝ ¨ ï³÷³ëï³Ý³ÛÇÝ ï³ñ³ÍùÝ»ñÇ Ûáõñ³óáõÙ Ùß³ÏáíÇ ³Û·ÇÝ»ñÇ ï³Ï/ Çñ³Ï³Ý³óí»É ¿ ·ÛáõÕ³ïÝï»ë³Ï³Ý Ëáßáñ Ï³½Ù³Ï»ñåáõÃÛáõÝÝ»ñÇ ÏáÕÙÇó: Ü»ñÏ³ÛáõÙë ·ÛáõÕ³ïÝï»ë³Ï³Ý µÝ</w:t>
      </w:r>
      <w:r w:rsidR="00575C72">
        <w:rPr>
          <w:rFonts w:ascii="Arial" w:hAnsi="Arial" w:cs="Arial"/>
          <w:sz w:val="22"/>
          <w:szCs w:val="22"/>
          <w:lang w:val="hy-AM"/>
        </w:rPr>
        <w:t>օ</w:t>
      </w:r>
      <w:r w:rsidRPr="00FC3BB5">
        <w:rPr>
          <w:rFonts w:ascii="Arial Armenian" w:hAnsi="Arial Armenian"/>
          <w:sz w:val="22"/>
          <w:szCs w:val="22"/>
          <w:lang w:val="af-ZA"/>
        </w:rPr>
        <w:t>·ï³·áñÍÙ³Ý ³ÛÉ Ù»Ë³ÝÇ½ÙÝ»ñ »Ý ·áñÍáõÙ, áñÁ µ»ñ»É ¿ ³ñáï³í³Ûñ»ñÇ ·»ñµ»éÝí³ÍáõÃÛ³Ý ¨ ³ÝÏ³ÝáÝ û·ï³·áñÍÙ³Ýª íÝ³ë»Éáí µáõë³Í³ÍÏáõÛÃÁ ¨ Ýí³½»óÝ»Éáí µ»ñù³ïíáõÃÛáõÝÁ:</w:t>
      </w:r>
    </w:p>
    <w:p w14:paraId="12BC87D7"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ºñÏñ³·áñÍáõÃÛáõÝÁ Ñ³Ý¹»ë ¿ ·³ÉÇë áñå»ë µÝ³Ï³Ý ¿ÏáÑ³Ù³Ï³ñ·»ñÇ ¨ Ýñ³Ýó Ï»Ýë³µ³½Ù³½³ÝáõÃÛ³Ý íñ³ ³½¹áÕ ¿³Ï³Ý ·áñÍáÝ: Ð³ïÏ³å»ë ÏÇë³³Ý³å³ï³ÛÇÝ áõ É»éÝ³ï³÷³ëï³Ý³ÛÇÝ  ·áïÇÝ»ñáõÙ ·ÛáõÕ³ïÝï»ë³Ï³Ý ÑáÕû·ï³·áñÍáõÙÁ ÁÝ¹·ñÏáõÙ ¿ ï³ñ³ÍùÇ 80-90 %:</w:t>
      </w:r>
    </w:p>
    <w:p w14:paraId="65B40976"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ì»ñçÇÝ ï³ëÝ³ÙÛ³ÏÝ»ñÇÝ Çñ³Ï³Ý³óí»É »Ý ³Õáõï³ÛÇÝ ÑáÕ»ñÇ ³Õ³½ñÏÙ³Ý ¨ ÏáõÉïáõñ³Ï³Ý³óÙ³Ý ³ßË³ï³ÝùÝ»ñ:    êáí»ï³Ï³Ý ßñç³ÝáõÙ ³Ûëï»Õ Ûáõñ³óí»óÇÝ ³Õ³Ï³Éí³Í ÑáÕ»ñÁ, ãáñ³óí»óÇÝ 1500ÏÙ2 Ù³Ï»ñ»ëáí ×³ÑÇ×Ý»ñ ¨ ÁÝ¹³ñÓ³Ï ï³ñ³ÍáõÃÛáõÝÝ»ñÁ ÷áË³Ï»ñåí»óÇÝ ·ÛáõÕ³ïÝï»ë³Ï³Ý ÑáÕ»ñÇ, Í³ÍÏí»óÇÝ Ë³ÕáÕÇ ¨ åïÕ³ïáõ ³Û·ÇÝ»ñáí: ê³Ï³ÛÝ Ùß³Ï»ÉÇ ÑáÕ»ñÇ ï³ñ³ÍùÝ»ñÁ Ïñ×³ïí»É »Ý ÑÇÙÝ³Ï³ÝáõÙ áéá·Ù³Ý Ñ³Ù³Ï³ñ·Ç ³Ýµ³í³ñ³ñáõÃÛ³Ý å³ï×³éáí: âÏ³ñ·³íáñí³Í áéá·Ù³Ý Ñ»ï¨³Ýùáí  »ñµ»ÙÝ çáõñÁ ¹³éÝáõÙ ¿ ¿ñá½Ç³ÛÇ ·áñÍáÝ: ì»ñç»ñë ×³Ñ×³óáõÙ ¿ ï»ÕÇ  áõÝ»ÝáõÙ </w:t>
      </w:r>
      <w:r w:rsidRPr="00FC3BB5">
        <w:rPr>
          <w:rFonts w:ascii="Arial Armenian" w:hAnsi="Arial Armenian"/>
          <w:sz w:val="22"/>
          <w:szCs w:val="22"/>
          <w:lang w:val="af-ZA"/>
        </w:rPr>
        <w:tab/>
        <w:t xml:space="preserve">²ñ³ñ³ïÛ³Ý ¹³ßïáõÙ ï»Õ³¹ñí³Í ÓÏÝ³µáõÍ³ñ³ÝÝ»ñÇ ßñç³Ï³ÛùáõÙ: Ö³ÑÇ×Ý»ñÇ ÁÝ¹³ñÓ³ÏáõÙÁ Ýå³ëïáõÙ ¿ ç»ñÙ³Ëï ï³ñ³ÍáÕ ³ÝáýÇÉ»ë  ÏáãíáÕ ÙáÍ³ÏÇ ï³ñ³ÍÙ³ÝÁ, áñÇ Ñ»ï¨³Ýùáí ç»ñÙ³Ëïáí ÑÇí³Ý¹Ý»ñÇ ÃÇíÁ ³Ù»Ý ï³ñÇ ³í»É³ÝáõÙ ¿: </w:t>
      </w:r>
    </w:p>
    <w:p w14:paraId="46DBE336"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²Ý³ëáõÝÝ»ñÇ ·»ñ³ñ³Í»óáõÙÁ Ñ³Ý·»óñ»É ¿ Ýáñ ¿ñá½ÇáÝ ûç³ËÝ»ñÇ ³é³ç³óÙ³ÝÁ: Ð³ïÏ³å»ë ³Ý³ëáõÝÝ»ñÇ Ï×Õ³ÏÝ»ñÇ ï³Ï Ó¨³íáñí»É »Ý Ù³Ýñ³¹³ñ³í³Ý¹Ý»ñ ³ÛÍáõÕÇÝ»ñ, áñáÝù  ½áõñÏ »Ý µáõë³Í³ÍÏÇó: </w:t>
      </w:r>
    </w:p>
    <w:p w14:paraId="7CA8654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ÐáÕ»ñÇ ³ÕïáïÙ³Ý ³ÕµÛáõñ »Ý Ñ³Ý¹Çë³ÝáõÙ ·ÛáõÕ³ïÝï»ëáõÃÛáõÝÁ, ³ñ¹ÛáõÝ³µ»ñáõÃÛáõÝÁ /É»éÝ³Ù»ï³Éáõñ·Ç³Ï³Ý, É»éÝ³³ñ¹ÛáõÝ³Ñ³ÝáÕ ù³ñÇ Ùß³ÏáõÙ, ùÇÙÇ³Ï³Ý ¨ ³ÛÉÝ/, ¿Ý»ñ·»ïÇÏ³Ý,ïñ³ÝëåáñïÁ, ÏáÙáõÝ³É ïÝï»ëáõÃÛáõÝÁ ¨ ³ÛÉÝ: ¶ÛáõÕ³ïÝï»ëáõÃÛ³Ý Ù»ç û·ï³·áñÍíáÕ ÃáõÝ³ùÇÙÇÏ³ïÝ»ñÁ /Ñ»ñµÇóÇ¹Ý»ñ, ýáõÝ·ÇóÇ¹Ý»ñ, ÇÝë»ÏïÇóÇ¹Ý»ñ, ë»ñÙ»ñÇ ³Õï³Ñ³ÝÇãÝ»ñ ¨ ³ÛÉÝ/ ¨ å³ñ³ñï³ÝÛáõÃ»ñÁ áã ×Çßï ÏÇñ³éÙ³Ý ¹»åùáõÙ ÑáÕ»ñÇ ³ÕïáïÙ³Ý å³ï×³é »Ý ¹³éÝáõÙ: Øß³Ï³µáõÛë»ñÇ ÑÇí³Ý¹áõÃÛáõÝÝ»ñÇ ¨ íÝ³ë³ïáõÝ»ñÇ ¹»Ù å³Ûù³ñÇ Ýå³ï³Ïáí ¹»é¨ë ËáñÑñ¹³ÛÇÝ ï³ñÇÝ»ñÇÝ ²ñ³ñ³ïÛ³Ý Ñ³ñÃ³í³ÛñáõÙ û·ï³·áñÍí»É »Ý Ù»Í ù³Ý³ÏáõÃÛ³Ùµ ÃáõÝ³ùÇÙÇÏ³ïÝ»ñ` å»ëïÇóÇ¹Ý»ñ </w:t>
      </w:r>
      <w:r w:rsidRPr="00FC3BB5">
        <w:rPr>
          <w:rFonts w:ascii="Arial Armenian" w:hAnsi="Arial Armenian"/>
          <w:sz w:val="22"/>
          <w:szCs w:val="22"/>
          <w:lang w:val="af-ZA"/>
        </w:rPr>
        <w:lastRenderedPageBreak/>
        <w:t xml:space="preserve">/ùÉáñûñ·³Ý³Ï³Ý, ýáëýáñûñ·³Ý³Ï³Ý, ÝÇïñáý»ÝáÉ³ÛÇÝ å³ïñ³ëïáõÏÝ»ñ, ÍÍÙµÇ, åÕÝÓÇ ÙÇ³óáõÃÛáõÝÝ»ñ/: </w:t>
      </w:r>
    </w:p>
    <w:p w14:paraId="6343679B"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Ð³Ýñ³å»ïáõÃÛáõÝáõÙ   ÑáÕ»ñÇ ³ÕïáïÙ³Ý  ³é³í»É íï³Ý·³íáñ ³ÕµÛáõñÝ»ñÇó »Ý Ñ³Ý¹Çë³ÝáõÙ É»éÝ³Ù»ï³Éáõñ·Ç³Ï³Ý ¨ É»éÝ³³ñ¹ÛáõÝ³Ñ³ÝáÕ ³ñï³¹ñáõÃÛáõÝÝ»ñÁ, áñáÝó ÃíáõÙ ¿ Ý³¨ §²ñ³ñ³ïÇ áëÏáõ ³ñ¹ÛáõÝ³Ñ³ÝÙ³Ý Ó»éÝ³ñÏáõÃÛáõÝ¦ êäÀ Ïáñ½Ù³Ý ý³µñÇÏ³Ý: ²Ûë </w:t>
      </w:r>
      <w:r w:rsidR="004B3C3B">
        <w:rPr>
          <w:rFonts w:ascii="Arial Armenian" w:hAnsi="Arial Armenian"/>
          <w:sz w:val="22"/>
          <w:szCs w:val="22"/>
          <w:lang w:val="af-ZA"/>
        </w:rPr>
        <w:t>ÁÝÏ»ñáõÃÛáõÝÝ</w:t>
      </w:r>
      <w:r w:rsidRPr="00FC3BB5">
        <w:rPr>
          <w:rFonts w:ascii="Arial Armenian" w:hAnsi="Arial Armenian"/>
          <w:sz w:val="22"/>
          <w:szCs w:val="22"/>
          <w:lang w:val="af-ZA"/>
        </w:rPr>
        <w:t>»ñÁ ÑáÕ»ñÁ ³ÕïáïáõÙ »Ý Í³Ýñ Ù»ï³ÕÝ»ñáí /Cu, Hg, As, Pb, Mo, Ni, Cd, Cr ¨ ³ÛÉÝ/ ¨ óÇ³Ý³Ï³Ý ÙÇ³óáõÃÛáõÝÝ»ñáí: Üßí³Í ý³µñÇÏ³ÛÇÝ Ñ³ñáÕ ï³ñ³ÍùÝ»ñÁ ÝáõÛÝå»ë ³Õïáïí³Í »Ý Í³Ýñ Ù»ï³ÕÝ»ñáí ¨ óÇ³Ý³çñ³ÍÝáí: ²Ûë ·áñÍ³ñ³ÝÇ ÏáÕÙÇó ÙÃÝáÉáñï ¿ ³ñï³Ý»ïíáõÙ Ý³¨ ÷áßÇ, Ï³å³ñÇ ³¿ñá½áÉ, ³ñë»ÝÇ ·áÉáñßÇ, Ùáõñ /¹Ç½./, ùÉáñÇ ·áÉáñßÇ, ³½áï³Ï³Ý ÃÃíÇ ·áÉáñßÇ, ÍÍÙµ³ÛÇÝ ³ÝÑÇ¹ñÇ¹, ³ÍË³ÍÝÇ ûùëÇ¹, ³½áïÇ ûùëÇ¹Ý»ñ, ³Õ³ÃÃíÇ ·áÉáñßÇ ¨ óÇ³Ý³çñ³ÍÇÝ:</w:t>
      </w:r>
    </w:p>
    <w:p w14:paraId="2BEA9255"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²ñ³ñ³ïÇ áëÏáõ Ïáñ½Ù³Ý ý³µñÇÏ³ÛÇª §²ñ³ñ³ïÇ áëÏáõ ³ñ¹ÛáõÝ³Ñ³ÝÙ³Ý Ó»éÝ³ñÏáõÃÛáõÝ¦ êäÀ-Ç åáã³Ùµ³ñÁ ½µ³Õ»óÝáõÙ ¿ 6 Ñ³ ï³ñ³Íù: Ð³ïÏ³Ýß³Ï³Ý ¿, áñ ³Ûë åáã³Ùµ³ñÁ ·ïÝíáõÙ ¿ ³í»ÉÇ µ³ñÓñ ÝÇßáõÙ ¨ Ñáëù³çñ»ñáí áñáß³ÏÇ íÝ³ë »Ý Ñ³ëóÝáõÙ Ý³¨ ³í»ÉÇ ó³Í ·ïÝíáÕ É³Ý¹ß³ýïÝ»ñÇÝ: ²ñ³ñ³ï ù³Õ³ùÁ ¨ Ýñ³ ßñç³Ï³ÛùÁ Ñ³Ù³ñíáõÙ »Ý Ð³Ýñ³å»ïáõÃÛ³Ý Í³Ýñ Ù»ï³ÕÝ»ñáí áõÅ»Õ ³Õïáïí³Í 5 ï³ñ³ÍùÝ»ñÇó Ù»ÏÁ: </w:t>
      </w:r>
    </w:p>
    <w:p w14:paraId="60FC855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ÐáÕ»ñÇ ³ÕïáïÙ³Ý ³ÕµÛáõñÝ»ñÇó »Ý Ý³¨ ³ñ¹ÛáõÝ³µ»ñ³Ï³Ý ¨ Ï»Ýó³Õ³ÛÇÝ Ã³÷áÝÝ»ñÁ: Ð³Ýñ³å»ïáõÃÛáõÝáõÙ ¨ Ù³ëÝ³íáñ³å»ë ²ñ³ñ³ï ù³Õ³ùáõÙ ãÏ³ ³ñ¹ÛáõÝ³µ»ñ³Ï³Ý Ã³÷áÝÝ»ñÇ Ù³ëÝ³·Çï³óí³Í åáÉÇ·áÝ ¨ Ã³÷áÝÝ»ñÇ í»ñ³Ùß³ÏÙ³Ý ·áñÍ³ñ³Ý: Ð³×³Ë ³ñï³¹ñ³Ï³Ý Ã³÷áÝÝ»ñÁ Ñ»é³óíáõÙ »Ý Ï»Ýó³Õ³ÛÇÝ Ã³÷áÝÝ»ñÇ ³ÕµÛáõ</w:t>
      </w:r>
      <w:r w:rsidR="00575C72">
        <w:rPr>
          <w:rFonts w:ascii="Arial" w:hAnsi="Arial" w:cs="Arial"/>
          <w:sz w:val="22"/>
          <w:szCs w:val="22"/>
          <w:lang w:val="hy-AM"/>
        </w:rPr>
        <w:t>ր</w:t>
      </w:r>
      <w:r w:rsidRPr="00FC3BB5">
        <w:rPr>
          <w:rFonts w:ascii="Arial Armenian" w:hAnsi="Arial Armenian"/>
          <w:sz w:val="22"/>
          <w:szCs w:val="22"/>
          <w:lang w:val="af-ZA"/>
        </w:rPr>
        <w:t>Ý»ñáõÙª ³é³Ýó áñ¨¿ íÝ³ë³½»ñÍÙ³Ý, ÇëÏ ³ÕµÛáõ</w:t>
      </w:r>
      <w:r w:rsidR="00575C72">
        <w:rPr>
          <w:rFonts w:ascii="Arial" w:hAnsi="Arial" w:cs="Arial"/>
          <w:sz w:val="22"/>
          <w:szCs w:val="22"/>
          <w:lang w:val="hy-AM"/>
        </w:rPr>
        <w:t>ր</w:t>
      </w:r>
      <w:r w:rsidRPr="00FC3BB5">
        <w:rPr>
          <w:rFonts w:ascii="Arial Armenian" w:hAnsi="Arial Armenian"/>
          <w:sz w:val="22"/>
          <w:szCs w:val="22"/>
          <w:lang w:val="af-ZA"/>
        </w:rPr>
        <w:t>Ý»ñÇ íÇ×³ÏÁ ãÇ Ñ³Ù³å³ï³ëË³ÝáõÙ ÁÝ¹áõÝí³Í ë³ÝÇï³ñ³Ï³Ý ÝáñÙ»ñÇÝ:</w:t>
      </w:r>
    </w:p>
    <w:p w14:paraId="529553B8"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²ÕµÇ ³ÛñÙ³Ý ³ñ¹ÛáõÝùáõÙ ·áÛ³ÝáõÙ »Ý Ý³¨ Ï³ÛáõÝ ûñ·³Ý³Ï³Ý ³ÕïáïÇãÝ»ñª åáÉÇùÉáñ³óí³Í µÇý»ÝÇÉÝ»ñ /äø´/, ¹ÇûùëÇÝÝ»ñ</w:t>
      </w:r>
      <w:r w:rsidR="005C383C"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 ýáõñ³ÝÝ»ñ, áñáÝù ÝáõÛÝå»ë ³ÕïáïáõÙ »Ý ßñç³Ï³ ÙÇç³í³ÛñÁ:  </w:t>
      </w:r>
    </w:p>
    <w:p w14:paraId="45B99B40" w14:textId="77777777" w:rsidR="00F070A9" w:rsidRPr="00FC3BB5" w:rsidRDefault="00F070A9" w:rsidP="00F070A9">
      <w:pPr>
        <w:jc w:val="both"/>
        <w:rPr>
          <w:rFonts w:ascii="Arial Armenian" w:hAnsi="Arial Armenian"/>
          <w:lang w:val="af-ZA"/>
        </w:rPr>
      </w:pPr>
    </w:p>
    <w:p w14:paraId="7C85C52E" w14:textId="77777777" w:rsidR="00F070A9" w:rsidRPr="00FC3BB5" w:rsidRDefault="00F070A9" w:rsidP="0014311B">
      <w:pPr>
        <w:pStyle w:val="Heading2"/>
        <w:numPr>
          <w:ilvl w:val="2"/>
          <w:numId w:val="16"/>
        </w:numPr>
        <w:spacing w:line="240" w:lineRule="auto"/>
      </w:pPr>
      <w:bookmarkStart w:id="238" w:name="_Toc198445922"/>
      <w:r w:rsidRPr="00FC3BB5">
        <w:t>²Ý³å³ï³óÙ³Ý »ñ¨áõÛÃÝ»ñÁ</w:t>
      </w:r>
      <w:bookmarkEnd w:id="238"/>
      <w:r w:rsidRPr="00FC3BB5">
        <w:t xml:space="preserve"> </w:t>
      </w:r>
    </w:p>
    <w:p w14:paraId="32EA7B3C" w14:textId="77777777" w:rsidR="00F070A9" w:rsidRPr="00FC3BB5" w:rsidRDefault="00F070A9" w:rsidP="00F070A9">
      <w:pPr>
        <w:pStyle w:val="BodyTextIndent"/>
        <w:spacing w:after="0"/>
        <w:ind w:left="0"/>
        <w:jc w:val="both"/>
        <w:rPr>
          <w:rFonts w:ascii="Arial Armenian" w:hAnsi="Arial Armenian" w:cs="Arial"/>
          <w:b/>
          <w:bCs/>
          <w:lang w:val="de-DE" w:eastAsia="en-US"/>
        </w:rPr>
      </w:pPr>
    </w:p>
    <w:p w14:paraId="68867AA5"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²Ý³å³ï³óÙ³Ý »ñ¨áõÛÃÝ»ñÁ ¨ ¹ñ³Ýó ¹»Ù å³Ûù³ñÇ Ï³½Ù³Ï»ñåáõÙÁ ²ñ³ñ³ïÛ³Ý Ñ³ñÃ³í³ÛñáõÙ ËÇëï ³ñ¹Ç³Ï³Ý »Ý: ²Û¹ ËÝ¹ÇñÁ ·áÛáõÃÛáõÝ áõÝÇ  ³ñ·»ÉáóÇ Ù»ñÓ³Ï³ÛùáõÙ Ý»ñ³éí³Í µÝ³Ï³Ý Ñ³Ù³ÉÇñÝ»ñáõÙ, áñáÝù</w:t>
      </w:r>
      <w:r w:rsidRPr="00FC3BB5">
        <w:rPr>
          <w:rFonts w:ascii="Arial Armenian" w:hAnsi="Arial Armenian"/>
          <w:b/>
          <w:sz w:val="22"/>
          <w:szCs w:val="22"/>
          <w:lang w:val="af-ZA"/>
        </w:rPr>
        <w:t xml:space="preserve"> </w:t>
      </w:r>
      <w:r w:rsidRPr="00FC3BB5">
        <w:rPr>
          <w:rFonts w:ascii="Arial Armenian" w:hAnsi="Arial Armenian"/>
          <w:sz w:val="22"/>
          <w:szCs w:val="22"/>
          <w:lang w:val="af-ZA"/>
        </w:rPr>
        <w:t xml:space="preserve">·ïÝíáõÙ »Ý »ñÏáõ ÏÉÇÙ³Û³Ï³Ý ·áïÇÝ»ñÇ ÙÇç¨ ¨ µÝáñáßíáõÙ »Ý ³Ý³å³ï³ÛÇÝ áõ ÏÇë³³Ý³å³ï³ÛÇÝ  µáõë³Ï³ÝáõÃÛ³Ùµ: </w:t>
      </w:r>
    </w:p>
    <w:p w14:paraId="0A1C0195" w14:textId="77777777" w:rsidR="00BE68D0"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²Ý³å³ï³óÙ³Ý µÝ³Ï³Ý ·áñÍáÝÝ»ñÇó »Ý Ñ³×³Ë ÏñÏÝíáÕ  »ñ³ßïÝ»ñÝ áõ Ëáñß³ÏÝ»ñÁ: ²ñ³ñ³ïÛ³Ý ¹³ßïÇ  ó³Íñ³¹Çñ Ù³ë»ñáõÙ 100ÙÙ-Çó å³Ï³ë ï»ÕáõÙÝ»ñÇ Ñ³×³Ë³Ï³ÝáõÃÛáõÝÁ Ï³½ÙáõÙ ¿ ï³ñÇÝ»ñÇ  60-70%: Êáñß³Ï ù³ÙÇÝ»ñÁ Ï³åí³Í »Ý ³ñ¨³¹³ñÓ³ÛÇÝ û¹³ÛÇÝ ½³Ý·í³ÍÝ»ñÇ Ý»ñËáõÅÙ³Ý Ñ»ï: </w:t>
      </w:r>
    </w:p>
    <w:p w14:paraId="6F756B58"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²ñ³ñ³ïÛ³Ý ¹³ßïáõÙ Ëáñß³ÏÝ»ñáí ûñ»ñÇ ù³Ý³ÏÁ Ï³½ÙáõÙ ¿ ï³ñ»Ï³Ý 120-160: ÊáÝ³íáõÃÛ³Ý å³Ï³ëáñ¹Á ³Ùé³Ý »ñÏñáñ¹ Ï»ëÇÝ ³Ý³å³ï³óÙ³Ý ³é³çÝ³Ï³ñ· µÝ³Ï³Ý ·áñÍáÝÝ»ñÇó ¿:    </w:t>
      </w:r>
    </w:p>
    <w:p w14:paraId="06A41458"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²Ý³å³ï³óÙ³Ý µÝ³Ï³Ý ·áñÍáÝÝ»ñÇó »Ý Ý³¨ é»ÉÇ»ýÇ Ù³ëÝ³ïÙ³Ý ËïáõÃÛáõÝÁ, ËáñáõÃÛáõÝÁ, É»éÝ³É³Ýç»ñÇ Ã»ùáõÃÛáõÝÁ, É³Ýç»ñÇ ÏáÕÙÝ³¹ñáõÃÛáõÝÁ: Ð³ñ³í³Ñ³Û³ó É³Ýç»ñÁ ëï³ÝáõÙ »Ý ³í»ÉÇ ß³ï ç»ñÙáõÃÛáõÝ ¨ ùÇã ËáÝ³íáõÃÛáõÝ, áñáÝó µÝ</w:t>
      </w:r>
      <w:r w:rsidR="005C383C" w:rsidRPr="00FC3BB5">
        <w:rPr>
          <w:rFonts w:ascii="Arial Armenian" w:hAnsi="Arial Armenian"/>
          <w:sz w:val="22"/>
          <w:szCs w:val="22"/>
          <w:lang w:val="af-ZA"/>
        </w:rPr>
        <w:t>á</w:t>
      </w:r>
      <w:r w:rsidRPr="00FC3BB5">
        <w:rPr>
          <w:rFonts w:ascii="Arial Armenian" w:hAnsi="Arial Armenian"/>
          <w:sz w:val="22"/>
          <w:szCs w:val="22"/>
          <w:lang w:val="af-ZA"/>
        </w:rPr>
        <w:t>ñáß ¿ ÇÝï»ÝëÇí ³ñï³Ñ³Ûïí³Í Ù»Ë³ÝÇÏ³Ï³Ý ÑáÕÙÝ³Ñ³ñáõÙÁ ¨  ÑáÕ»ñÇ ³í»ÉÇ Ù»Í ã³÷áí ¹»·ñ³¹³óÇ³Ý:</w:t>
      </w:r>
    </w:p>
    <w:p w14:paraId="5FAD33BB" w14:textId="77777777" w:rsidR="00F070A9" w:rsidRPr="00FC3BB5" w:rsidRDefault="00F070A9" w:rsidP="00F070A9">
      <w:pPr>
        <w:jc w:val="both"/>
        <w:rPr>
          <w:rFonts w:ascii="Arial Armenian" w:hAnsi="Arial Armenian"/>
          <w:lang w:val="af-ZA"/>
        </w:rPr>
      </w:pPr>
    </w:p>
    <w:p w14:paraId="12A67CE1" w14:textId="77777777" w:rsidR="00F070A9" w:rsidRPr="00FC3BB5" w:rsidRDefault="00F070A9" w:rsidP="0014311B">
      <w:pPr>
        <w:pStyle w:val="Heading2"/>
        <w:numPr>
          <w:ilvl w:val="2"/>
          <w:numId w:val="16"/>
        </w:numPr>
        <w:spacing w:line="240" w:lineRule="auto"/>
      </w:pPr>
      <w:bookmarkStart w:id="239" w:name="_Toc198445923"/>
      <w:r w:rsidRPr="00FC3BB5">
        <w:t>æñ³Í³ÍÏáõÙÝ»ñ ¨ áÕáÕáõÙÝ»ñ</w:t>
      </w:r>
      <w:bookmarkEnd w:id="239"/>
      <w:r w:rsidRPr="00FC3BB5">
        <w:t xml:space="preserve"> </w:t>
      </w:r>
    </w:p>
    <w:p w14:paraId="18118574" w14:textId="77777777" w:rsidR="00BE68D0" w:rsidRPr="00FC3BB5" w:rsidRDefault="00BE68D0" w:rsidP="00F070A9">
      <w:pPr>
        <w:jc w:val="both"/>
        <w:rPr>
          <w:rFonts w:ascii="Arial Armenian" w:hAnsi="Arial Armenian" w:cs="Arial"/>
          <w:b/>
          <w:bCs/>
          <w:lang w:val="af-ZA" w:eastAsia="en-US"/>
        </w:rPr>
      </w:pPr>
    </w:p>
    <w:p w14:paraId="73397214" w14:textId="77777777" w:rsidR="00BE68D0"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æñ³Í³ÍÏáõÙÝ»ñáí ÁÝ¹·ñÏí³Í ³Ù»Ý³Ù»Í ï³ñ³ÍùÝ»ñÁ ·ïÝíáõÙ »Ý ²ñ³ñ³ïÛ³Ý Ñ³ñÃ³í³ÛñáõÙ ¨ Ï³½ÙáõÙ »Ý ¹ñ³ ÁÝ¹Ñ³Ýáõñ Ù³Ï»ñ»ëÇ ßáõñç 30%-Á, áñÇ ½·³ÉÇ Ù³ëÁ ·ÛáõÕ³ïÝï»ë³Ï³Ý ÑáÕ»ñ »Ý: æñ³Í³ÍÏáõÙÝ»ñÁ ³é³ç  »Ý µ»ñáõÙ Ù»Ï ³ÛÉ »ñ¨áõÛÃª ÑáÕ»ñÇ ³Õ³Ï³ÉÙ³Ý, áñ</w:t>
      </w:r>
      <w:r w:rsidR="00575C72">
        <w:rPr>
          <w:rFonts w:ascii="Arial" w:hAnsi="Arial" w:cs="Arial"/>
          <w:sz w:val="22"/>
          <w:szCs w:val="22"/>
          <w:lang w:val="hy-AM"/>
        </w:rPr>
        <w:t>ո</w:t>
      </w:r>
      <w:r w:rsidRPr="00FC3BB5">
        <w:rPr>
          <w:rFonts w:ascii="Arial Armenian" w:hAnsi="Arial Armenian"/>
          <w:sz w:val="22"/>
          <w:szCs w:val="22"/>
          <w:lang w:val="af-ZA"/>
        </w:rPr>
        <w:t xml:space="preserve">Ýù ²ñ³ñ³ïÛ³Ý Ñ³ñÃ³í³ÛñáõÙ Ï³½ÙáõÙ »Ý ÁÝ¹Ñ³Ýáõñ Ù³Ï»ñ»ëÇ ßáõñç 10%-Á: àÕáÕáõÙÝ»ñÇ Ù»Í Ù³ëÁ å³ÛÙ³Ý³íáñí³Í »Ý ë»É³í³ÛÇÝ </w:t>
      </w:r>
      <w:r w:rsidRPr="00FC3BB5">
        <w:rPr>
          <w:rFonts w:ascii="Arial Armenian" w:hAnsi="Arial Armenian"/>
          <w:sz w:val="22"/>
          <w:szCs w:val="22"/>
          <w:lang w:val="af-ZA"/>
        </w:rPr>
        <w:lastRenderedPageBreak/>
        <w:t xml:space="preserve">Ñáëù»ñáí, áñáÝù ³í»ÉÇ Ñ³×³Ë ³é³ç³ÝáõÙ »Ý é»ÉÇ»ýÇ Ã»ùáõÃÛáõÝÝ»ñÇ Ù»ÕÙ³óÙ³Ý ·áïÇÝ»ñáõÙ: </w:t>
      </w:r>
    </w:p>
    <w:p w14:paraId="7DDA5948"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af-ZA"/>
        </w:rPr>
        <w:t>ÐáÕ»ñÇ ³Õ³Ï³ÉáõÙÁ ãáñ /³ñÇ¹/ ÏÉÇÙ³Û³Ï³Ý å³ÛÙ³ÝÝ»ñáõÙ ³Ý³å³ï³óÙ³Ý  ¹ñë¨áñÙ³Ý ïÇåÇÏ Ó¨»ñÇó ¿: ²Ûë »ñ¨áõÛÃÁ µÝáñáß ¿ Ñ³ñÃ³í³Ûñ»ñÇ ó³Íñ³¹Çñ ï³ñ³ÍùÝ»ñÇÝ, áñï»Õ ëïáñ·»ïÝÛ³ çñ»ñÇ Ù³Ï³ñ¹³ÏÁ Ùáï ¿ »ñÏñÇ Ù³Ï»ñ¨áõÛÃÇÝ: ÐáÕ³·ñáõÝïÝ»ñÇ ÙÇÝ»ñ³É³ÛÇÝ ¨ Ù»Ë³ÝÇÏ³Ï³Ý Ï³½Ùáí å³ÛÙ³Ý³íá</w:t>
      </w:r>
      <w:r w:rsidR="005C383C" w:rsidRPr="00FC3BB5">
        <w:rPr>
          <w:rFonts w:ascii="Arial Armenian" w:hAnsi="Arial Armenian"/>
          <w:sz w:val="22"/>
          <w:szCs w:val="22"/>
          <w:lang w:val="af-ZA"/>
        </w:rPr>
        <w:t>ñ</w:t>
      </w:r>
      <w:r w:rsidRPr="00FC3BB5">
        <w:rPr>
          <w:rFonts w:ascii="Arial Armenian" w:hAnsi="Arial Armenian"/>
          <w:sz w:val="22"/>
          <w:szCs w:val="22"/>
          <w:lang w:val="af-ZA"/>
        </w:rPr>
        <w:t>í³Í, ëïáñ·»ïÝÛ³ çñ»ñÇ Ù³½³Ï³Ý /Ï³åÇÉÛ³ñ / µ³ñÓñ³óáõÙÁ Ï³ñáÕ ¿ Ñ³ëÝ»É 1-5 Ù»ïñÇ: æñÇ Ù³½³Ï³Ý µ³ñÓñ³óÙ³Ý ßÝáñÑÇí ÑáÕÇ Ù³Ï»ñ»ëáõÙ Ï³ï³ñíáõÙ ¿ çñÇ ·áÉáñßÇ³óáõÙª ³é³ç³óÝ»Éáí ³Õ³Ï³Éí³Í ï³ñ³ÍùÝ»ñ: ÆëÏ »Ã» ëïáñ·»ïÝÛ³ çñ»ñÇ Ù³Ï³ñ¹³ÏÁ Ñ³ëÝáõÙ ¿</w:t>
      </w:r>
      <w:r w:rsidR="005C383C" w:rsidRPr="00FC3BB5">
        <w:rPr>
          <w:rFonts w:ascii="Arial Armenian" w:hAnsi="Arial Armenian"/>
          <w:sz w:val="22"/>
          <w:szCs w:val="22"/>
          <w:lang w:val="af-ZA"/>
        </w:rPr>
        <w:t xml:space="preserve"> </w:t>
      </w:r>
      <w:r w:rsidRPr="00FC3BB5">
        <w:rPr>
          <w:rFonts w:ascii="Arial Armenian" w:hAnsi="Arial Armenian"/>
          <w:sz w:val="22"/>
          <w:szCs w:val="22"/>
          <w:lang w:val="af-ZA"/>
        </w:rPr>
        <w:t>»ñÏñÇ Ù³Ï»ñ¨áõÛÃÇó 0-1Ù ËáñáõÃÛ³Ý, ³å³ ³ÛÝ Ñ³Ý·»óÝáõÙ ¿ ï»Õ³ÝùÇ ·»ñËáÝ³í³óÙ³Ý áõ ×³Ñ×³óÙ³Ý:</w:t>
      </w:r>
    </w:p>
    <w:p w14:paraId="3CA00E47" w14:textId="77777777" w:rsidR="00F070A9" w:rsidRPr="00FC3BB5" w:rsidRDefault="00F070A9" w:rsidP="00F070A9">
      <w:pPr>
        <w:jc w:val="both"/>
        <w:rPr>
          <w:rFonts w:ascii="Arial Armenian" w:hAnsi="Arial Armenian"/>
          <w:lang w:val="de-DE"/>
        </w:rPr>
      </w:pPr>
    </w:p>
    <w:p w14:paraId="63507BA7" w14:textId="77777777" w:rsidR="00F070A9" w:rsidRPr="00FC3BB5" w:rsidRDefault="00F070A9" w:rsidP="0014311B">
      <w:pPr>
        <w:pStyle w:val="Heading2"/>
        <w:numPr>
          <w:ilvl w:val="2"/>
          <w:numId w:val="16"/>
        </w:numPr>
        <w:spacing w:line="240" w:lineRule="auto"/>
      </w:pPr>
      <w:bookmarkStart w:id="240" w:name="_Toc198445924"/>
      <w:r w:rsidRPr="00FC3BB5">
        <w:t>ú¹³ÛÇÝ ³í³½³Ý</w:t>
      </w:r>
      <w:bookmarkEnd w:id="240"/>
    </w:p>
    <w:p w14:paraId="21A4A8E9" w14:textId="77777777" w:rsidR="00F070A9" w:rsidRPr="00FC3BB5" w:rsidRDefault="00F070A9" w:rsidP="00F070A9">
      <w:pPr>
        <w:pStyle w:val="BodyTextIndent"/>
        <w:spacing w:after="0"/>
        <w:ind w:left="0"/>
        <w:jc w:val="both"/>
        <w:rPr>
          <w:rFonts w:ascii="Arial Armenian" w:hAnsi="Arial Armenian" w:cs="Arial"/>
          <w:b/>
          <w:bCs/>
          <w:lang w:val="de-DE" w:eastAsia="en-US"/>
        </w:rPr>
      </w:pPr>
    </w:p>
    <w:p w14:paraId="44F0B40F"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ú¹Ç ÑÇÙÝ³Ï³Ý ³ÕïáïÇã ³ÕµÛáõñÝ»ñÇ` »ñÃ¨»ÏáõÃÛ³Ý ¨ ³ñ¹ÛáõÝ³µ»ñáõÃÛ³Ý ÑÇÙÝ³Ï³Ý Ï»ÝïñáÝÝ»ñÁ ·ñ³Ýóí»É »Ý ÐÐ 4 ù³Õ³ùÝ»ñáõÙ /ºñ¨³Ý, ²ñ³ñ³ï, ì³Ý³Óáñ ¨ Ðñ³½¹³Ý/: ²Û¹ ù³Õ³ùÝ»ñÇ íÇ×³ÏÁ í³ïÃ³ñ³óí³Í ¿ Ýñ³Ýó ýÇ½ÇÏ³Ï³Ý ¹ÇñùÇ å³ï×³éáí, ù³ÝÇ áñ ·ïÝíáõÙ »Ý ÑáíÇïÝ»ñáõÙ` É»éÝ³ßÕÃ³Ý»ñÇ ÙÇç¨, áñï»Õ Ñ³Ý·Çëï ¨ Ï³ÛáõÝ »Õ³Ý³ÏÁ, ç»ñÙ³ëïÇ×³ÝÇ ÷á÷áËáõÙÝ»ñÁ Ýå³ëïáõÙ »Ý ³ÕïáïÇãÝ»ñÇ Ïáõï³ÏÙ³ÝÁ: Ð»ï¨³µ³ñ µÝ³ÏãáõÃÛ³Ý Ù»Í Ù³ëÁ Å³Ù³Ý³Ï ³é Å³Ù³Ý³Ï »ÝÃ³ñÏíáõÙ ¿ û¹Ç ³ÕïáïÇãÝ»ñÇ µ³ñÓñ å³ñáõÝ³ÏáõÃÛ³Ý ³½¹»óáõÃÛ³ÝÁ:</w:t>
      </w:r>
    </w:p>
    <w:p w14:paraId="61386CE1" w14:textId="77777777" w:rsidR="00F070A9" w:rsidRPr="00FC3BB5" w:rsidRDefault="00F070A9" w:rsidP="00BE68D0">
      <w:pPr>
        <w:jc w:val="both"/>
        <w:rPr>
          <w:rFonts w:ascii="Arial Armenian" w:hAnsi="Arial Armenian"/>
          <w:sz w:val="22"/>
          <w:szCs w:val="22"/>
          <w:lang w:val="af-ZA"/>
        </w:rPr>
      </w:pPr>
      <w:r w:rsidRPr="00FC3BB5">
        <w:rPr>
          <w:rFonts w:ascii="Arial Armenian" w:hAnsi="Arial Armenian"/>
          <w:sz w:val="22"/>
          <w:szCs w:val="22"/>
          <w:lang w:val="af-ZA"/>
        </w:rPr>
        <w:t>ÐÐ ´Ý³å³Ñå³ÝáõÃÛ³Ý Ý³Ë³ñ³ñáõÃÛ³Ý Þñç³Ï³ µÝ³Ï³Ý ÙÇç³í³ÛñÇ ÙáÝÇïáñÇÝ·Ç Ï»ÝïñáÝÇ ÏáÕÙÇó Ð³Ýñ³å»ïáõÃÛ³Ý ÙÃÝáÉáñïÇ ³Õïáïí³ÍáõÃÛ³Ý ÑëÏáÕáõÃÛáõÝÝ Çñ³Ï³Ý³óíáõÙ ¿ 6 ù³Õ³ùÝ»ñáõÙ ï»Õ³¹ñí³Í 11 Ùßï³Ï³Ý ¹Çï³Ï³Û³ÝÝ»ñÇ ÙÇçáóáí: ²ñ³ñ³ï ù³Õ³ùáõÙ ï»Õ³¹ñí³Í 1 ¹Çï³Ï³Û³ÝÇ ÙÇçáóáí í»ñóí»É ¿ ó»Ù»ÝïÇ ÷á</w:t>
      </w:r>
      <w:r w:rsidRPr="00FC3BB5">
        <w:rPr>
          <w:rFonts w:ascii="Arial Armenian" w:hAnsi="Arial Armenian"/>
          <w:sz w:val="22"/>
          <w:szCs w:val="22"/>
          <w:lang w:val="af-ZA"/>
        </w:rPr>
        <w:softHyphen/>
        <w:t>ßáõ å³ñáõÝ³ÏáõÃÛ³Ý áñáßÙ³Ý û¹Ç 909 ÷áñÓ³ÝÙáõß: ì»ñóí³Í ÝÙáõßÝ»ñÇó 322–Ç Ù»ç ÃáõÛÉ³ïñ»ÉÇ ë³ÑÙ³Ý³ÛÇÝ ÏáÝó»Ýïñ³óÇ³Ý ·»ñ³½³Ýóí»É ¿ ÙÇÝã¨ 9.6  ³Ý·³Ù: öáßáõ ÙÇçÇÝ ï³ñ»Ï³Ý ÏáÝó»Ýïñ³óÇ³Ýª  ¹Çïí»É ¿ 0.3 Ù·/Ù3  (êÂÎ</w:t>
      </w:r>
      <w:r w:rsidR="00FC3BB5">
        <w:rPr>
          <w:rFonts w:ascii="Arial Armenian" w:hAnsi="Arial Armenian"/>
          <w:sz w:val="22"/>
          <w:szCs w:val="22"/>
          <w:lang w:val="af-ZA"/>
        </w:rPr>
        <w:t>-</w:t>
      </w:r>
      <w:r w:rsidRPr="00FC3BB5">
        <w:rPr>
          <w:rFonts w:ascii="Arial Armenian" w:hAnsi="Arial Armenian"/>
          <w:sz w:val="22"/>
          <w:szCs w:val="22"/>
          <w:lang w:val="af-ZA"/>
        </w:rPr>
        <w:t>0.1 Ù·/Ù3), ÇëÏ ³é³í»É³·áõÛÝ ÏáÝó»Ýïñ³óÇ³Ýª 2.9 Ù·/Ù3 (êÂÎ - 0.3 Ù·/Ù3):</w:t>
      </w:r>
    </w:p>
    <w:p w14:paraId="4CB5CDE0"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´³óÇ ó»Ù»ÝïÇ ÷áßáõó §²ñ³ñ³ïó»Ù»Ýï¦ ·áñÍ³ñ³ÝÁ ÙÃÝáÉáñï ¿ ³ñï³Ý»ïáõÙ ³ÍË³ÍÝÇ ûùëÇ¹ ¨ ³½áïÇ ûùëÇ¹Ý»ñ: </w:t>
      </w:r>
    </w:p>
    <w:p w14:paraId="75A7F7EB" w14:textId="77777777" w:rsidR="00BE68D0" w:rsidRPr="00FC3BB5" w:rsidRDefault="00BE68D0" w:rsidP="00F070A9">
      <w:pPr>
        <w:jc w:val="both"/>
        <w:rPr>
          <w:rFonts w:ascii="Arial Armenian" w:hAnsi="Arial Armenian"/>
          <w:i/>
          <w:color w:val="FF0000"/>
          <w:sz w:val="22"/>
          <w:szCs w:val="22"/>
          <w:u w:val="single"/>
          <w:lang w:val="af-ZA"/>
        </w:rPr>
      </w:pPr>
    </w:p>
    <w:p w14:paraId="47DEE1A4" w14:textId="71B05051" w:rsidR="00F070A9" w:rsidRPr="00FC3BB5" w:rsidRDefault="00282B1D" w:rsidP="009A3058">
      <w:pPr>
        <w:ind w:firstLine="720"/>
        <w:jc w:val="both"/>
        <w:rPr>
          <w:rFonts w:ascii="Arial Armenian" w:hAnsi="Arial Armenian"/>
          <w:sz w:val="20"/>
        </w:rPr>
      </w:pPr>
      <w:r w:rsidRPr="00FC3BB5">
        <w:rPr>
          <w:rFonts w:ascii="Arial Armenian" w:hAnsi="Arial Armenian"/>
          <w:i/>
          <w:noProof/>
          <w:color w:val="FF0000"/>
          <w:sz w:val="20"/>
          <w:u w:val="single"/>
        </w:rPr>
        <w:drawing>
          <wp:inline distT="0" distB="0" distL="0" distR="0" wp14:anchorId="471702D7" wp14:editId="586339E1">
            <wp:extent cx="4552950" cy="2000250"/>
            <wp:effectExtent l="0" t="0" r="0" b="0"/>
            <wp:docPr id="2"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C832060" w14:textId="77777777" w:rsidR="00F070A9" w:rsidRPr="00FC3BB5" w:rsidRDefault="00F070A9" w:rsidP="00F070A9">
      <w:pPr>
        <w:jc w:val="both"/>
        <w:rPr>
          <w:rFonts w:ascii="Arial Armenian" w:hAnsi="Arial Armenian"/>
        </w:rPr>
      </w:pPr>
    </w:p>
    <w:p w14:paraId="5D7DEDDF" w14:textId="77777777" w:rsidR="00F070A9" w:rsidRPr="00FC3BB5" w:rsidRDefault="00F070A9" w:rsidP="00BE68D0">
      <w:pPr>
        <w:jc w:val="both"/>
        <w:rPr>
          <w:rFonts w:ascii="Arial Armenian" w:hAnsi="Arial Armenian"/>
          <w:sz w:val="22"/>
          <w:szCs w:val="22"/>
          <w:lang w:val="af-ZA"/>
        </w:rPr>
      </w:pPr>
      <w:r w:rsidRPr="00FC3BB5">
        <w:rPr>
          <w:rFonts w:ascii="Arial Armenian" w:hAnsi="Arial Armenian"/>
          <w:sz w:val="22"/>
          <w:szCs w:val="22"/>
          <w:lang w:val="af-ZA"/>
        </w:rPr>
        <w:t xml:space="preserve">´³½Ù³ÙÛ³ áõëáõÙÝ³ëÇñáõÃÛáõÝÝ»ñáí Ñ³ëï³ïí»É ¿, áñ ²ñ³ñ³ï ù³Õ³ùáõÙ ÷áßáõ ï³ñ»Ï³Ý ÙÇçÇÝ ËïáõÃÛáõÝÁ ß³ï ³í»ÉÇ µ³ñÓñ ¿ ë³ÑÙ³Ý³ÛÇÝ ÃáõÛÉ³ïñ»ÉÇ ÝáñÙ»ñÇó /7 êÂÎ/:  </w:t>
      </w:r>
    </w:p>
    <w:p w14:paraId="431B6C89"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´Ý³Ï³Ý ÙÇç³í³ÛñÇ ³ñï³Ï³ñ· µ³ñÓñ ³Õïáïí³ÍáõÃÛáõÝ Ñ³Ù³ñíáõÙ ¿</w:t>
      </w:r>
    </w:p>
    <w:p w14:paraId="0E1FAC86" w14:textId="77777777" w:rsidR="00F070A9" w:rsidRPr="00FC3BB5" w:rsidRDefault="005C383C" w:rsidP="00F070A9">
      <w:pPr>
        <w:jc w:val="both"/>
        <w:rPr>
          <w:rFonts w:ascii="Arial Armenian" w:hAnsi="Arial Armenian"/>
          <w:lang w:val="af-ZA"/>
        </w:rPr>
      </w:pPr>
      <w:r w:rsidRPr="00FC3BB5">
        <w:rPr>
          <w:rFonts w:ascii="Arial Armenian" w:hAnsi="Arial Armenian"/>
          <w:sz w:val="22"/>
          <w:szCs w:val="22"/>
          <w:lang w:val="af-ZA"/>
        </w:rPr>
        <w:t>Ù</w:t>
      </w:r>
      <w:r w:rsidR="00F070A9" w:rsidRPr="00FC3BB5">
        <w:rPr>
          <w:rFonts w:ascii="Arial Armenian" w:hAnsi="Arial Armenian"/>
          <w:sz w:val="22"/>
          <w:szCs w:val="22"/>
          <w:lang w:val="af-ZA"/>
        </w:rPr>
        <w:t>ÃÝáÉáñï³ÛÇÝ û¹Ç Ñ³Ù³ñ ë³ÑÙ³Ý³ÛÇÝ  ÃáõÛÉ³ïñ»ÉÇ ÏáÝó»Ýïñ³óÇ³ÛÇ (êÂÎ) ·»ñ³½³ÝóáõÙÁ 20-29 ³Ý·³Ùª »ñµ ³Û¹ Ù³Ï³ñ¹³ÏÁ å³Ñå³ÝíáõÙ ¿ 2 ûñÇó ³í»ÉÇ, 30-49 ³Ý·³Ùª »ñµ ³Û¹ Ù³Ï³ñ¹³ÏÁ å³Ñå³ÝíáõÙ ¿ 8 Å³ÙÇó ³í»ÉÇ,</w:t>
      </w:r>
      <w:r w:rsidRPr="00FC3BB5">
        <w:rPr>
          <w:rFonts w:ascii="Arial Armenian" w:hAnsi="Arial Armenian"/>
          <w:sz w:val="22"/>
          <w:szCs w:val="22"/>
          <w:lang w:val="af-ZA"/>
        </w:rPr>
        <w:t xml:space="preserve"> </w:t>
      </w:r>
      <w:r w:rsidR="00F070A9" w:rsidRPr="00FC3BB5">
        <w:rPr>
          <w:rFonts w:ascii="Arial Armenian" w:hAnsi="Arial Armenian"/>
          <w:sz w:val="22"/>
          <w:szCs w:val="22"/>
          <w:lang w:val="af-ZA"/>
        </w:rPr>
        <w:t>50 ¨ ³í»ÉÇ ³Ý·³Ù:</w:t>
      </w:r>
    </w:p>
    <w:p w14:paraId="702A419B" w14:textId="77777777" w:rsidR="00B45B45" w:rsidRPr="00FC3BB5" w:rsidRDefault="00B45B45" w:rsidP="00B45B45">
      <w:pPr>
        <w:pStyle w:val="BodyTextIndent"/>
        <w:ind w:left="0"/>
        <w:jc w:val="both"/>
        <w:rPr>
          <w:rFonts w:ascii="Arial Armenian" w:hAnsi="Arial Armenian" w:cs="Arial"/>
          <w:b/>
          <w:bCs/>
          <w:lang w:val="af-ZA" w:eastAsia="en-US"/>
        </w:rPr>
      </w:pPr>
    </w:p>
    <w:p w14:paraId="2023C89A" w14:textId="77777777" w:rsidR="00BE68D0" w:rsidRPr="00FC3BB5" w:rsidRDefault="00BE68D0" w:rsidP="00B45B45">
      <w:pPr>
        <w:pStyle w:val="BodyTextIndent"/>
        <w:ind w:left="0"/>
        <w:jc w:val="both"/>
        <w:rPr>
          <w:rFonts w:ascii="Arial Armenian" w:hAnsi="Arial Armenian" w:cs="Arial"/>
          <w:b/>
          <w:bCs/>
          <w:lang w:val="af-ZA" w:eastAsia="en-US"/>
        </w:rPr>
      </w:pPr>
    </w:p>
    <w:p w14:paraId="17D38800" w14:textId="77777777" w:rsidR="00BE68D0" w:rsidRPr="00FC3BB5" w:rsidRDefault="00BE68D0" w:rsidP="00B45B45">
      <w:pPr>
        <w:pStyle w:val="BodyTextIndent"/>
        <w:ind w:left="0"/>
        <w:jc w:val="both"/>
        <w:rPr>
          <w:rFonts w:ascii="Arial Armenian" w:hAnsi="Arial Armenian" w:cs="Arial"/>
          <w:b/>
          <w:bCs/>
          <w:lang w:val="af-ZA" w:eastAsia="en-US"/>
        </w:rPr>
      </w:pPr>
    </w:p>
    <w:p w14:paraId="2915297D" w14:textId="77777777" w:rsidR="00B45B45" w:rsidRPr="00FC3BB5" w:rsidRDefault="00F070A9" w:rsidP="0014311B">
      <w:pPr>
        <w:pStyle w:val="Heading2"/>
        <w:numPr>
          <w:ilvl w:val="2"/>
          <w:numId w:val="16"/>
        </w:numPr>
        <w:spacing w:line="240" w:lineRule="auto"/>
        <w:rPr>
          <w:lang w:val="af-ZA"/>
        </w:rPr>
      </w:pPr>
      <w:bookmarkStart w:id="241" w:name="_Toc198445925"/>
      <w:r w:rsidRPr="00FC3BB5">
        <w:rPr>
          <w:lang w:val="af-ZA"/>
        </w:rPr>
        <w:t>Ø³Ï»ñ¨áõÃ³ÛÇÝ çñ»ñ</w:t>
      </w:r>
      <w:bookmarkEnd w:id="241"/>
    </w:p>
    <w:p w14:paraId="2BE570CF" w14:textId="77777777" w:rsidR="00BE68D0" w:rsidRPr="00FC3BB5" w:rsidRDefault="00BE68D0" w:rsidP="00BE68D0">
      <w:pPr>
        <w:rPr>
          <w:rFonts w:ascii="Arial Armenian" w:hAnsi="Arial Armenian"/>
          <w:lang w:val="af-ZA" w:eastAsia="en-US"/>
        </w:rPr>
      </w:pPr>
    </w:p>
    <w:p w14:paraId="1C258B38" w14:textId="77777777" w:rsidR="00B45B45" w:rsidRPr="00FC3BB5" w:rsidRDefault="00B45B45" w:rsidP="00B45B45">
      <w:pPr>
        <w:pStyle w:val="BodyTextIndent"/>
        <w:ind w:left="0"/>
        <w:jc w:val="both"/>
        <w:rPr>
          <w:rFonts w:ascii="Arial Armenian" w:hAnsi="Arial Armenian"/>
          <w:sz w:val="22"/>
          <w:szCs w:val="22"/>
          <w:lang w:val="af-ZA"/>
        </w:rPr>
      </w:pPr>
      <w:r w:rsidRPr="00FC3BB5">
        <w:rPr>
          <w:rFonts w:ascii="Arial Armenian" w:hAnsi="Arial Armenian"/>
          <w:sz w:val="22"/>
          <w:szCs w:val="22"/>
          <w:lang w:val="af-ZA"/>
        </w:rPr>
        <w:t xml:space="preserve">Ðñ³½¹³ÝÇ íï³Ï ²½³ï ·»ïÝ  ³ãùÇ ¿ ÁÝÏÝáõÙ ³ÕïáïÙ³Ý µ³ñÓñ Ù³Ï³ñ¹³Ïáí </w:t>
      </w:r>
      <w:r w:rsidR="00FC3BB5" w:rsidRPr="00FC3BB5">
        <w:rPr>
          <w:rFonts w:ascii="Arial Armenian" w:hAnsi="Arial Armenian"/>
          <w:sz w:val="22"/>
          <w:szCs w:val="22"/>
          <w:lang w:val="af-ZA"/>
        </w:rPr>
        <w:t>(</w:t>
      </w:r>
      <w:r w:rsidRPr="00FC3BB5">
        <w:rPr>
          <w:rFonts w:ascii="Arial Armenian" w:hAnsi="Arial Armenian"/>
          <w:sz w:val="22"/>
          <w:szCs w:val="22"/>
          <w:lang w:val="af-ZA"/>
        </w:rPr>
        <w:t xml:space="preserve">²ÕÛáõë³Ï </w:t>
      </w:r>
      <w:r w:rsidR="00537D86" w:rsidRPr="00FC3BB5">
        <w:rPr>
          <w:rFonts w:ascii="Arial Armenian" w:hAnsi="Arial Armenian"/>
          <w:sz w:val="22"/>
          <w:szCs w:val="22"/>
          <w:lang w:val="af-ZA"/>
        </w:rPr>
        <w:t>16</w:t>
      </w:r>
      <w:r w:rsidR="00FC3BB5" w:rsidRPr="00FC3BB5">
        <w:rPr>
          <w:rFonts w:ascii="Arial Armenian" w:hAnsi="Arial Armenian"/>
          <w:sz w:val="22"/>
          <w:szCs w:val="22"/>
          <w:lang w:val="af-ZA"/>
        </w:rPr>
        <w:t>)</w:t>
      </w:r>
      <w:r w:rsidRPr="00FC3BB5">
        <w:rPr>
          <w:rFonts w:ascii="Arial Armenian" w:hAnsi="Arial Armenian"/>
          <w:sz w:val="22"/>
          <w:szCs w:val="22"/>
          <w:lang w:val="af-ZA"/>
        </w:rPr>
        <w:t>:</w:t>
      </w:r>
    </w:p>
    <w:p w14:paraId="675AAAE6" w14:textId="77777777" w:rsidR="000D7221" w:rsidRPr="00FC3BB5" w:rsidRDefault="00B45B45" w:rsidP="000D7221">
      <w:pPr>
        <w:jc w:val="both"/>
        <w:rPr>
          <w:rFonts w:ascii="Arial Armenian" w:hAnsi="Arial Armenian"/>
          <w:b/>
          <w:sz w:val="4"/>
          <w:szCs w:val="4"/>
          <w:lang w:val="af-ZA"/>
        </w:rPr>
      </w:pPr>
      <w:r w:rsidRPr="00FC3BB5">
        <w:rPr>
          <w:rFonts w:ascii="Arial Armenian" w:hAnsi="Arial Armenian"/>
          <w:b/>
          <w:lang w:val="af-ZA"/>
        </w:rPr>
        <w:t xml:space="preserve">  </w:t>
      </w:r>
    </w:p>
    <w:p w14:paraId="1C5B254E" w14:textId="77777777" w:rsidR="00B45B45" w:rsidRPr="004B7675" w:rsidRDefault="00D76267" w:rsidP="00FC3BB5">
      <w:pPr>
        <w:pStyle w:val="Caption"/>
        <w:rPr>
          <w:rFonts w:ascii="Arial Armenian" w:hAnsi="Arial Armenian"/>
          <w:lang w:val="af-ZA"/>
        </w:rPr>
      </w:pPr>
      <w:bookmarkStart w:id="242" w:name="_Toc190502271"/>
      <w:bookmarkStart w:id="243" w:name="_Toc191280985"/>
      <w:bookmarkStart w:id="244" w:name="_Toc198445957"/>
      <w:r w:rsidRPr="004B7675">
        <w:rPr>
          <w:rFonts w:ascii="Arial Armenian" w:hAnsi="Arial Armenian"/>
          <w:lang w:val="af-ZA"/>
        </w:rPr>
        <w:t xml:space="preserve">²ÕÛáõë³Ï </w:t>
      </w:r>
      <w:r w:rsidRPr="00186510">
        <w:rPr>
          <w:rFonts w:ascii="Arial Armenian" w:hAnsi="Arial Armenian"/>
          <w:lang w:val="en-US"/>
        </w:rPr>
        <w:fldChar w:fldCharType="begin"/>
      </w:r>
      <w:r w:rsidRPr="004B7675">
        <w:rPr>
          <w:rFonts w:ascii="Arial Armenian" w:hAnsi="Arial Armenian"/>
          <w:lang w:val="af-ZA"/>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af-ZA"/>
        </w:rPr>
        <w:t>16</w:t>
      </w:r>
      <w:r w:rsidRPr="00186510">
        <w:rPr>
          <w:rFonts w:ascii="Arial Armenian" w:hAnsi="Arial Armenian"/>
          <w:lang w:val="en-US"/>
        </w:rPr>
        <w:fldChar w:fldCharType="end"/>
      </w:r>
      <w:r w:rsidRPr="004B7675">
        <w:rPr>
          <w:rFonts w:ascii="Arial Armenian" w:hAnsi="Arial Armenian"/>
          <w:lang w:val="af-ZA"/>
        </w:rPr>
        <w:t xml:space="preserve">. </w:t>
      </w:r>
      <w:r w:rsidR="00B45B45" w:rsidRPr="004B7675">
        <w:rPr>
          <w:rFonts w:ascii="Arial Armenian" w:hAnsi="Arial Armenian"/>
          <w:lang w:val="af-ZA"/>
        </w:rPr>
        <w:t>²½³ï ·»ïÇ ³ÕïáïÙ³Ý Ù³Ï³ñ¹³ÏÁ</w:t>
      </w:r>
      <w:bookmarkEnd w:id="242"/>
      <w:bookmarkEnd w:id="243"/>
      <w:bookmarkEnd w:id="244"/>
    </w:p>
    <w:p w14:paraId="6FB2DC74" w14:textId="77777777" w:rsidR="00FC3BB5" w:rsidRPr="00FC3BB5" w:rsidRDefault="00FC3BB5" w:rsidP="00FC3BB5">
      <w:pPr>
        <w:rPr>
          <w:lang w:val="af-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313"/>
        <w:gridCol w:w="1559"/>
      </w:tblGrid>
      <w:tr w:rsidR="00B45B45" w:rsidRPr="00FC3BB5" w14:paraId="6B098C25" w14:textId="77777777">
        <w:tblPrEx>
          <w:tblCellMar>
            <w:top w:w="0" w:type="dxa"/>
            <w:bottom w:w="0" w:type="dxa"/>
          </w:tblCellMar>
        </w:tblPrEx>
        <w:tc>
          <w:tcPr>
            <w:tcW w:w="567" w:type="dxa"/>
            <w:shd w:val="clear" w:color="auto" w:fill="A6A6A6"/>
            <w:vAlign w:val="center"/>
          </w:tcPr>
          <w:p w14:paraId="3BC0340B" w14:textId="77777777" w:rsidR="00B45B45" w:rsidRPr="00FC3BB5" w:rsidRDefault="00FC3BB5" w:rsidP="00BE68D0">
            <w:pPr>
              <w:jc w:val="center"/>
              <w:rPr>
                <w:rFonts w:ascii="Arial Armenian" w:hAnsi="Arial Armenian"/>
                <w:b/>
                <w:sz w:val="18"/>
                <w:szCs w:val="18"/>
                <w:lang w:val="en-US"/>
              </w:rPr>
            </w:pPr>
            <w:r>
              <w:rPr>
                <w:rFonts w:ascii="Arial Armenian" w:hAnsi="Arial Armenian"/>
                <w:b/>
                <w:sz w:val="18"/>
                <w:szCs w:val="18"/>
                <w:lang w:val="en-US"/>
              </w:rPr>
              <w:t>ÐÐ</w:t>
            </w:r>
          </w:p>
        </w:tc>
        <w:tc>
          <w:tcPr>
            <w:tcW w:w="2313" w:type="dxa"/>
            <w:shd w:val="clear" w:color="auto" w:fill="A6A6A6"/>
            <w:vAlign w:val="center"/>
          </w:tcPr>
          <w:p w14:paraId="57996508" w14:textId="77777777" w:rsidR="00B45B45" w:rsidRPr="00FC3BB5" w:rsidRDefault="00B45B45" w:rsidP="00BE68D0">
            <w:pPr>
              <w:jc w:val="center"/>
              <w:rPr>
                <w:rFonts w:ascii="Arial Armenian" w:hAnsi="Arial Armenian"/>
                <w:b/>
                <w:sz w:val="18"/>
                <w:szCs w:val="18"/>
              </w:rPr>
            </w:pPr>
            <w:r w:rsidRPr="00FC3BB5">
              <w:rPr>
                <w:rFonts w:ascii="Arial Armenian" w:hAnsi="Arial Armenian"/>
                <w:b/>
                <w:sz w:val="18"/>
                <w:szCs w:val="18"/>
              </w:rPr>
              <w:t>²ÕïáïáÕ ÝÛáõÃÁ</w:t>
            </w:r>
          </w:p>
        </w:tc>
        <w:tc>
          <w:tcPr>
            <w:tcW w:w="1559" w:type="dxa"/>
            <w:shd w:val="clear" w:color="auto" w:fill="A6A6A6"/>
            <w:vAlign w:val="center"/>
          </w:tcPr>
          <w:p w14:paraId="32C5D859" w14:textId="77777777" w:rsidR="00B45B45" w:rsidRPr="00FC3BB5" w:rsidRDefault="00B45B45" w:rsidP="00BE68D0">
            <w:pPr>
              <w:jc w:val="center"/>
              <w:rPr>
                <w:rFonts w:ascii="Arial Armenian" w:hAnsi="Arial Armenian"/>
                <w:b/>
                <w:sz w:val="18"/>
                <w:szCs w:val="18"/>
              </w:rPr>
            </w:pPr>
            <w:r w:rsidRPr="00FC3BB5">
              <w:rPr>
                <w:rFonts w:ascii="Arial Armenian" w:hAnsi="Arial Armenian"/>
                <w:b/>
                <w:sz w:val="18"/>
                <w:szCs w:val="18"/>
              </w:rPr>
              <w:t>²Ý·³Ù êÂÊ</w:t>
            </w:r>
          </w:p>
        </w:tc>
      </w:tr>
      <w:tr w:rsidR="00B45B45" w:rsidRPr="00FC3BB5" w14:paraId="7265AA9D" w14:textId="77777777">
        <w:tblPrEx>
          <w:tblCellMar>
            <w:top w:w="0" w:type="dxa"/>
            <w:bottom w:w="0" w:type="dxa"/>
          </w:tblCellMar>
        </w:tblPrEx>
        <w:tc>
          <w:tcPr>
            <w:tcW w:w="567" w:type="dxa"/>
          </w:tcPr>
          <w:p w14:paraId="68526206"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1</w:t>
            </w:r>
          </w:p>
        </w:tc>
        <w:tc>
          <w:tcPr>
            <w:tcW w:w="2313" w:type="dxa"/>
          </w:tcPr>
          <w:p w14:paraId="3B876050" w14:textId="77777777" w:rsidR="00B45B45" w:rsidRPr="00FC3BB5" w:rsidRDefault="00B45B45" w:rsidP="00BE68D0">
            <w:pPr>
              <w:rPr>
                <w:rFonts w:ascii="Arial Armenian" w:hAnsi="Arial Armenian"/>
                <w:sz w:val="18"/>
                <w:szCs w:val="18"/>
              </w:rPr>
            </w:pPr>
            <w:r w:rsidRPr="00FC3BB5">
              <w:rPr>
                <w:rFonts w:ascii="Arial Armenian" w:hAnsi="Arial Armenian"/>
                <w:sz w:val="18"/>
                <w:szCs w:val="18"/>
              </w:rPr>
              <w:t>êáõÉý³ïÝ»ñÇ ÇáÝÝ»ñ</w:t>
            </w:r>
          </w:p>
        </w:tc>
        <w:tc>
          <w:tcPr>
            <w:tcW w:w="1559" w:type="dxa"/>
          </w:tcPr>
          <w:p w14:paraId="5386B8A0"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1,6-3,3</w:t>
            </w:r>
          </w:p>
        </w:tc>
      </w:tr>
      <w:tr w:rsidR="00B45B45" w:rsidRPr="00FC3BB5" w14:paraId="1896EFB6" w14:textId="77777777">
        <w:tblPrEx>
          <w:tblCellMar>
            <w:top w:w="0" w:type="dxa"/>
            <w:bottom w:w="0" w:type="dxa"/>
          </w:tblCellMar>
        </w:tblPrEx>
        <w:tc>
          <w:tcPr>
            <w:tcW w:w="567" w:type="dxa"/>
          </w:tcPr>
          <w:p w14:paraId="414F36BB"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2</w:t>
            </w:r>
          </w:p>
        </w:tc>
        <w:tc>
          <w:tcPr>
            <w:tcW w:w="2313" w:type="dxa"/>
          </w:tcPr>
          <w:p w14:paraId="16F37AC7" w14:textId="77777777" w:rsidR="00B45B45" w:rsidRPr="00FC3BB5" w:rsidRDefault="00B45B45" w:rsidP="00BE68D0">
            <w:pPr>
              <w:rPr>
                <w:rFonts w:ascii="Arial Armenian" w:hAnsi="Arial Armenian"/>
                <w:sz w:val="18"/>
                <w:szCs w:val="18"/>
              </w:rPr>
            </w:pPr>
            <w:r w:rsidRPr="00FC3BB5">
              <w:rPr>
                <w:rFonts w:ascii="Arial Armenian" w:hAnsi="Arial Armenian"/>
                <w:sz w:val="18"/>
                <w:szCs w:val="18"/>
              </w:rPr>
              <w:t>ÜÇïñÇïÝ»ñÇ ÇáÝÝ»ñ</w:t>
            </w:r>
          </w:p>
        </w:tc>
        <w:tc>
          <w:tcPr>
            <w:tcW w:w="1559" w:type="dxa"/>
          </w:tcPr>
          <w:p w14:paraId="15B9EBC7"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3,4-3.8</w:t>
            </w:r>
          </w:p>
        </w:tc>
      </w:tr>
      <w:tr w:rsidR="00B45B45" w:rsidRPr="00FC3BB5" w14:paraId="246E0A5A" w14:textId="77777777">
        <w:tblPrEx>
          <w:tblCellMar>
            <w:top w:w="0" w:type="dxa"/>
            <w:bottom w:w="0" w:type="dxa"/>
          </w:tblCellMar>
        </w:tblPrEx>
        <w:tc>
          <w:tcPr>
            <w:tcW w:w="567" w:type="dxa"/>
          </w:tcPr>
          <w:p w14:paraId="7176D85B"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3</w:t>
            </w:r>
          </w:p>
        </w:tc>
        <w:tc>
          <w:tcPr>
            <w:tcW w:w="2313" w:type="dxa"/>
          </w:tcPr>
          <w:p w14:paraId="77570095" w14:textId="77777777" w:rsidR="00B45B45" w:rsidRPr="00FC3BB5" w:rsidRDefault="00B45B45" w:rsidP="00BE68D0">
            <w:pPr>
              <w:rPr>
                <w:rFonts w:ascii="Arial Armenian" w:hAnsi="Arial Armenian"/>
                <w:sz w:val="18"/>
                <w:szCs w:val="18"/>
              </w:rPr>
            </w:pPr>
            <w:r w:rsidRPr="00FC3BB5">
              <w:rPr>
                <w:rFonts w:ascii="Arial Armenian" w:hAnsi="Arial Armenian"/>
                <w:sz w:val="18"/>
                <w:szCs w:val="18"/>
              </w:rPr>
              <w:t>²ÙáÝÇáõÙÇ  ÇáÝÝ»ñ</w:t>
            </w:r>
          </w:p>
        </w:tc>
        <w:tc>
          <w:tcPr>
            <w:tcW w:w="1559" w:type="dxa"/>
          </w:tcPr>
          <w:p w14:paraId="5FBE5920"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2,2-2,3</w:t>
            </w:r>
          </w:p>
        </w:tc>
      </w:tr>
      <w:tr w:rsidR="00B45B45" w:rsidRPr="00FC3BB5" w14:paraId="4D760514" w14:textId="77777777">
        <w:tblPrEx>
          <w:tblCellMar>
            <w:top w:w="0" w:type="dxa"/>
            <w:bottom w:w="0" w:type="dxa"/>
          </w:tblCellMar>
        </w:tblPrEx>
        <w:tc>
          <w:tcPr>
            <w:tcW w:w="567" w:type="dxa"/>
            <w:tcBorders>
              <w:bottom w:val="single" w:sz="4" w:space="0" w:color="auto"/>
            </w:tcBorders>
          </w:tcPr>
          <w:p w14:paraId="2C8FDD7D"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4</w:t>
            </w:r>
          </w:p>
        </w:tc>
        <w:tc>
          <w:tcPr>
            <w:tcW w:w="2313" w:type="dxa"/>
            <w:tcBorders>
              <w:bottom w:val="single" w:sz="4" w:space="0" w:color="auto"/>
            </w:tcBorders>
          </w:tcPr>
          <w:p w14:paraId="2630C021" w14:textId="77777777" w:rsidR="00B45B45" w:rsidRPr="00FC3BB5" w:rsidRDefault="00B45B45" w:rsidP="00BE68D0">
            <w:pPr>
              <w:rPr>
                <w:rFonts w:ascii="Arial Armenian" w:hAnsi="Arial Armenian"/>
                <w:sz w:val="18"/>
                <w:szCs w:val="18"/>
              </w:rPr>
            </w:pPr>
            <w:r w:rsidRPr="00FC3BB5">
              <w:rPr>
                <w:rFonts w:ascii="Arial Armenian" w:hAnsi="Arial Armenian"/>
                <w:sz w:val="18"/>
                <w:szCs w:val="18"/>
              </w:rPr>
              <w:t>äÕÝÓÇ ÇáÝÝ»ñ</w:t>
            </w:r>
          </w:p>
        </w:tc>
        <w:tc>
          <w:tcPr>
            <w:tcW w:w="1559" w:type="dxa"/>
            <w:tcBorders>
              <w:bottom w:val="single" w:sz="4" w:space="0" w:color="auto"/>
            </w:tcBorders>
          </w:tcPr>
          <w:p w14:paraId="374782E9"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8,0-12,0</w:t>
            </w:r>
          </w:p>
        </w:tc>
      </w:tr>
      <w:tr w:rsidR="00B45B45" w:rsidRPr="00FC3BB5" w14:paraId="4BD6FE67" w14:textId="77777777">
        <w:tblPrEx>
          <w:tblCellMar>
            <w:top w:w="0" w:type="dxa"/>
            <w:bottom w:w="0" w:type="dxa"/>
          </w:tblCellMar>
        </w:tblPrEx>
        <w:tc>
          <w:tcPr>
            <w:tcW w:w="567" w:type="dxa"/>
          </w:tcPr>
          <w:p w14:paraId="43ADA157"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5</w:t>
            </w:r>
          </w:p>
        </w:tc>
        <w:tc>
          <w:tcPr>
            <w:tcW w:w="2313" w:type="dxa"/>
          </w:tcPr>
          <w:p w14:paraId="77134E9C" w14:textId="77777777" w:rsidR="00B45B45" w:rsidRPr="00FC3BB5" w:rsidRDefault="00B45B45" w:rsidP="00BE68D0">
            <w:pPr>
              <w:rPr>
                <w:rFonts w:ascii="Arial Armenian" w:hAnsi="Arial Armenian"/>
                <w:sz w:val="18"/>
                <w:szCs w:val="18"/>
              </w:rPr>
            </w:pPr>
            <w:r w:rsidRPr="00FC3BB5">
              <w:rPr>
                <w:rFonts w:ascii="Arial Armenian" w:hAnsi="Arial Armenian"/>
                <w:sz w:val="18"/>
                <w:szCs w:val="18"/>
              </w:rPr>
              <w:t>Ø³·Ý»½ÇáõÙÇ ÇáÝÝ»ñ</w:t>
            </w:r>
          </w:p>
        </w:tc>
        <w:tc>
          <w:tcPr>
            <w:tcW w:w="1559" w:type="dxa"/>
          </w:tcPr>
          <w:p w14:paraId="3ABBA5DE"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1,1-1,6</w:t>
            </w:r>
          </w:p>
        </w:tc>
      </w:tr>
      <w:tr w:rsidR="00B45B45" w:rsidRPr="00FC3BB5" w14:paraId="11036E9F" w14:textId="77777777">
        <w:tblPrEx>
          <w:tblCellMar>
            <w:top w:w="0" w:type="dxa"/>
            <w:bottom w:w="0" w:type="dxa"/>
          </w:tblCellMar>
        </w:tblPrEx>
        <w:tc>
          <w:tcPr>
            <w:tcW w:w="567" w:type="dxa"/>
            <w:tcBorders>
              <w:bottom w:val="single" w:sz="4" w:space="0" w:color="auto"/>
            </w:tcBorders>
          </w:tcPr>
          <w:p w14:paraId="11EA9D92"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6</w:t>
            </w:r>
          </w:p>
        </w:tc>
        <w:tc>
          <w:tcPr>
            <w:tcW w:w="2313" w:type="dxa"/>
            <w:tcBorders>
              <w:bottom w:val="single" w:sz="4" w:space="0" w:color="auto"/>
            </w:tcBorders>
          </w:tcPr>
          <w:p w14:paraId="70ABAFF2" w14:textId="77777777" w:rsidR="00B45B45" w:rsidRPr="00FC3BB5" w:rsidRDefault="00B45B45" w:rsidP="00BE68D0">
            <w:pPr>
              <w:rPr>
                <w:rFonts w:ascii="Arial Armenian" w:hAnsi="Arial Armenian"/>
                <w:sz w:val="18"/>
                <w:szCs w:val="18"/>
              </w:rPr>
            </w:pPr>
            <w:r w:rsidRPr="00FC3BB5">
              <w:rPr>
                <w:rFonts w:ascii="Arial Armenian" w:hAnsi="Arial Armenian"/>
                <w:sz w:val="18"/>
                <w:szCs w:val="18"/>
              </w:rPr>
              <w:t>Ü³íÃ³ÙÃ»ñùÝ»ñ</w:t>
            </w:r>
          </w:p>
        </w:tc>
        <w:tc>
          <w:tcPr>
            <w:tcW w:w="1559" w:type="dxa"/>
            <w:tcBorders>
              <w:bottom w:val="single" w:sz="4" w:space="0" w:color="auto"/>
            </w:tcBorders>
          </w:tcPr>
          <w:p w14:paraId="0589C2D1"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2,2-2,4</w:t>
            </w:r>
          </w:p>
        </w:tc>
      </w:tr>
    </w:tbl>
    <w:p w14:paraId="4BB7810F" w14:textId="77777777" w:rsidR="00B45B45" w:rsidRPr="00FC3BB5" w:rsidRDefault="00B45B45" w:rsidP="00B45B45">
      <w:pPr>
        <w:pStyle w:val="BodyTextIndent"/>
        <w:spacing w:after="0"/>
        <w:ind w:left="0"/>
        <w:jc w:val="both"/>
        <w:rPr>
          <w:rFonts w:ascii="Arial Armenian" w:hAnsi="Arial Armenian" w:cs="Arial"/>
          <w:b/>
          <w:bCs/>
          <w:lang w:val="de-DE" w:eastAsia="en-US"/>
        </w:rPr>
      </w:pPr>
    </w:p>
    <w:p w14:paraId="59DEF83C" w14:textId="77777777" w:rsidR="00F070A9" w:rsidRPr="00FC3BB5" w:rsidRDefault="00B45B45" w:rsidP="00614117">
      <w:pPr>
        <w:widowControl w:val="0"/>
        <w:autoSpaceDE w:val="0"/>
        <w:autoSpaceDN w:val="0"/>
        <w:jc w:val="both"/>
        <w:rPr>
          <w:rFonts w:ascii="Arial Armenian" w:hAnsi="Arial Armenian"/>
          <w:sz w:val="22"/>
          <w:szCs w:val="22"/>
          <w:lang w:val="af-ZA"/>
        </w:rPr>
      </w:pPr>
      <w:r w:rsidRPr="00FC3BB5">
        <w:rPr>
          <w:rFonts w:ascii="Arial Armenian" w:hAnsi="Arial Armenian" w:cs="Arial"/>
          <w:bCs/>
          <w:sz w:val="22"/>
          <w:szCs w:val="22"/>
          <w:lang w:val="de-DE" w:eastAsia="en-US"/>
        </w:rPr>
        <w:t>Ø³Ï»ñ¨áõÃ³ÛÇÝ çñ»ñÇ Ñ³Ù³ñ</w:t>
      </w:r>
      <w:r w:rsidR="00614117" w:rsidRPr="00FC3BB5">
        <w:rPr>
          <w:rFonts w:ascii="Arial Armenian" w:hAnsi="Arial Armenian" w:cs="Arial"/>
          <w:bCs/>
          <w:sz w:val="22"/>
          <w:szCs w:val="22"/>
          <w:lang w:val="de-DE" w:eastAsia="en-US"/>
        </w:rPr>
        <w:t xml:space="preserve"> </w:t>
      </w:r>
      <w:r w:rsidR="00614117" w:rsidRPr="00FC3BB5">
        <w:rPr>
          <w:rFonts w:ascii="Arial Armenian" w:hAnsi="Arial Armenian"/>
          <w:sz w:val="22"/>
          <w:szCs w:val="22"/>
          <w:lang w:val="af-ZA"/>
        </w:rPr>
        <w:t>ë</w:t>
      </w:r>
      <w:r w:rsidR="00F070A9" w:rsidRPr="00FC3BB5">
        <w:rPr>
          <w:rFonts w:ascii="Arial Armenian" w:hAnsi="Arial Armenian"/>
          <w:sz w:val="22"/>
          <w:szCs w:val="22"/>
          <w:lang w:val="af-ZA"/>
        </w:rPr>
        <w:t>³ÑÙ³Ý³ÛÇÝ ÃáõÛÉ³ïñ»ÉÇ ÏáÝó»Ýïñ³óÇ³Ý ·»ñ³½³ÝóáõÙ ¿ 100 ¨ ³í»ÉÇ ³Ý·³Ù (³ÛÝ ÝÛáõÃ»ñÁ, áñáÝó Ñ³Ù³ñ ë³ÑÙ³Ýí³Í ¿ çñáõÙ ÉñÇí µ³ó³Ï³ÛáõÃÛáõÝ, áñå»ë ë³ÑÙ³Ý³ÛÇÝ ÃáõÛÉ³ïñ»ÉÇ ÏáÝó»Ýïñ³óÇ³ ÁÝ¹áõÝíáõÙ ¿ 0.01 ÙÏ·/¹Ù3).</w:t>
      </w:r>
    </w:p>
    <w:p w14:paraId="59E60331" w14:textId="77777777" w:rsidR="00614117" w:rsidRPr="00FC3BB5" w:rsidRDefault="00F101C6" w:rsidP="00537D86">
      <w:pPr>
        <w:widowControl w:val="0"/>
        <w:autoSpaceDE w:val="0"/>
        <w:autoSpaceDN w:val="0"/>
        <w:jc w:val="both"/>
        <w:rPr>
          <w:rFonts w:ascii="Arial Armenian" w:hAnsi="Arial Armenian"/>
          <w:sz w:val="22"/>
          <w:szCs w:val="22"/>
          <w:lang w:val="af-ZA"/>
        </w:rPr>
      </w:pPr>
      <w:r w:rsidRPr="00FC3BB5">
        <w:rPr>
          <w:rFonts w:ascii="Arial Armenian" w:hAnsi="Arial Armenian"/>
          <w:sz w:val="22"/>
          <w:szCs w:val="22"/>
          <w:lang w:val="af-ZA"/>
        </w:rPr>
        <w:t>ÆÝ¹ÇÏ³ïáñ</w:t>
      </w:r>
      <w:r w:rsidR="00614117" w:rsidRPr="00FC3BB5">
        <w:rPr>
          <w:rFonts w:ascii="Arial Armenian" w:hAnsi="Arial Armenian"/>
          <w:sz w:val="22"/>
          <w:szCs w:val="22"/>
          <w:lang w:val="af-ZA"/>
        </w:rPr>
        <w:t>Ý»ñ</w:t>
      </w:r>
      <w:r w:rsidRPr="00FC3BB5">
        <w:rPr>
          <w:rFonts w:ascii="Arial Armenian" w:hAnsi="Arial Armenian"/>
          <w:sz w:val="22"/>
          <w:szCs w:val="22"/>
          <w:lang w:val="af-ZA"/>
        </w:rPr>
        <w:t>.</w:t>
      </w:r>
    </w:p>
    <w:p w14:paraId="68155021" w14:textId="77777777" w:rsidR="00F070A9" w:rsidRPr="00FC3BB5" w:rsidRDefault="00F070A9" w:rsidP="00CC068C">
      <w:pPr>
        <w:widowControl w:val="0"/>
        <w:numPr>
          <w:ilvl w:val="0"/>
          <w:numId w:val="40"/>
        </w:numPr>
        <w:autoSpaceDE w:val="0"/>
        <w:autoSpaceDN w:val="0"/>
        <w:jc w:val="both"/>
        <w:rPr>
          <w:rFonts w:ascii="Arial Armenian" w:hAnsi="Arial Armenian"/>
          <w:sz w:val="22"/>
          <w:szCs w:val="22"/>
          <w:lang w:val="af-ZA"/>
        </w:rPr>
      </w:pPr>
      <w:r w:rsidRPr="00FC3BB5">
        <w:rPr>
          <w:rFonts w:ascii="Arial Armenian" w:hAnsi="Arial Armenian"/>
          <w:sz w:val="22"/>
          <w:szCs w:val="22"/>
          <w:lang w:val="af-ZA"/>
        </w:rPr>
        <w:t>ÉáõÍí³Í ÃÃí³ÍÝÇ å³ñáõÝ³ÏáõÃÛ³Ý Çç»óáõÙÁ ÙÇÝã¨ 2 Ù·/¹Ù3 ¨ ó³Íñ</w:t>
      </w:r>
      <w:r w:rsidR="005C383C" w:rsidRPr="00FC3BB5">
        <w:rPr>
          <w:rFonts w:ascii="Arial Armenian" w:hAnsi="Arial Armenian"/>
          <w:sz w:val="22"/>
          <w:szCs w:val="22"/>
          <w:lang w:val="af-ZA"/>
        </w:rPr>
        <w:t>,</w:t>
      </w:r>
    </w:p>
    <w:p w14:paraId="14B00052" w14:textId="77777777" w:rsidR="00F070A9" w:rsidRPr="00FC3BB5" w:rsidRDefault="00F070A9" w:rsidP="00CC068C">
      <w:pPr>
        <w:widowControl w:val="0"/>
        <w:numPr>
          <w:ilvl w:val="0"/>
          <w:numId w:val="40"/>
        </w:numPr>
        <w:autoSpaceDE w:val="0"/>
        <w:autoSpaceDN w:val="0"/>
        <w:jc w:val="both"/>
        <w:rPr>
          <w:rFonts w:ascii="Arial Armenian" w:hAnsi="Arial Armenian"/>
          <w:sz w:val="22"/>
          <w:szCs w:val="22"/>
          <w:lang w:val="af-ZA"/>
        </w:rPr>
      </w:pPr>
      <w:r w:rsidRPr="00FC3BB5">
        <w:rPr>
          <w:rFonts w:ascii="Arial Armenian" w:hAnsi="Arial Armenian"/>
          <w:sz w:val="22"/>
          <w:szCs w:val="22"/>
          <w:lang w:val="af-ZA"/>
        </w:rPr>
        <w:t>çñÇ ÑáïÇ ÙÇÝã¨ 4 µ³ÉÉ ¨ ³í»ÉÇ  áõÅ»Õ³óáõÙÁ, áñÁ µÝáñáß ã¿ ïíÛ³É ï»Õ³ÝùÇ Ñ³Ù³ñ</w:t>
      </w:r>
      <w:r w:rsidR="005C383C" w:rsidRPr="00FC3BB5">
        <w:rPr>
          <w:rFonts w:ascii="Arial Armenian" w:hAnsi="Arial Armenian"/>
          <w:sz w:val="22"/>
          <w:szCs w:val="22"/>
          <w:lang w:val="af-ZA"/>
        </w:rPr>
        <w:t>,</w:t>
      </w:r>
    </w:p>
    <w:p w14:paraId="3F0906B5" w14:textId="77777777" w:rsidR="00F070A9" w:rsidRPr="00FC3BB5" w:rsidRDefault="00F070A9" w:rsidP="00CC068C">
      <w:pPr>
        <w:widowControl w:val="0"/>
        <w:numPr>
          <w:ilvl w:val="0"/>
          <w:numId w:val="40"/>
        </w:numPr>
        <w:autoSpaceDE w:val="0"/>
        <w:autoSpaceDN w:val="0"/>
        <w:jc w:val="both"/>
        <w:rPr>
          <w:rFonts w:ascii="Arial Armenian" w:hAnsi="Arial Armenian"/>
          <w:sz w:val="22"/>
          <w:szCs w:val="22"/>
          <w:lang w:val="af-ZA"/>
        </w:rPr>
      </w:pPr>
      <w:r w:rsidRPr="00FC3BB5">
        <w:rPr>
          <w:rFonts w:ascii="Arial Armenian" w:hAnsi="Arial Armenian"/>
          <w:sz w:val="22"/>
          <w:szCs w:val="22"/>
          <w:lang w:val="af-ZA"/>
        </w:rPr>
        <w:t>6 ÏÙ2 ï³ñ³ÍáõÃÛ³Ùµ ï»ë³ÑáñÇ½áÝÇ 1/3 -Çó ³í»ÉÇ ï³ñ³Íùáí áñ¨¿ Ã³Õ³ÝÃÇ (Ý³íÃ³ÛÇÝ, ÛáõÕ³ÛÇÝ ¨ ³ÛÉ Í³·Ù³Ý) ³éÏ³ÛáõÃÛáõÝÁ</w:t>
      </w:r>
      <w:r w:rsidR="005C383C" w:rsidRPr="00FC3BB5">
        <w:rPr>
          <w:rFonts w:ascii="Arial Armenian" w:hAnsi="Arial Armenian"/>
          <w:sz w:val="22"/>
          <w:szCs w:val="22"/>
          <w:lang w:val="af-ZA"/>
        </w:rPr>
        <w:t>,</w:t>
      </w:r>
    </w:p>
    <w:p w14:paraId="58531B14" w14:textId="77777777" w:rsidR="00F070A9" w:rsidRPr="00FC3BB5" w:rsidRDefault="00F070A9" w:rsidP="00CC068C">
      <w:pPr>
        <w:widowControl w:val="0"/>
        <w:numPr>
          <w:ilvl w:val="0"/>
          <w:numId w:val="40"/>
        </w:numPr>
        <w:autoSpaceDE w:val="0"/>
        <w:autoSpaceDN w:val="0"/>
        <w:jc w:val="both"/>
        <w:rPr>
          <w:rFonts w:ascii="Arial Armenian" w:hAnsi="Arial Armenian"/>
          <w:sz w:val="22"/>
          <w:szCs w:val="22"/>
          <w:lang w:val="af-ZA"/>
        </w:rPr>
      </w:pPr>
      <w:r w:rsidRPr="00FC3BB5">
        <w:rPr>
          <w:rFonts w:ascii="Arial Armenian" w:hAnsi="Arial Armenian"/>
          <w:sz w:val="22"/>
          <w:szCs w:val="22"/>
          <w:lang w:val="af-ZA"/>
        </w:rPr>
        <w:t>÷³÷Ï³Ù³ñÙÇÝÝ»ñÇ, ÓÏÝ»ñÇ, ·áñï»ñÇ ¨ ³ÛÉ çñ³ÛÇÝ ûñ·³ÝÇ½ÙÝ»ñÇ ¨ çñ³ÛÇÝ µáõÛë»ñÇ Ñ³Ù³ï³ñ³Í áãÝã³óáõÙÁ</w:t>
      </w:r>
      <w:r w:rsidR="00F101C6" w:rsidRPr="00FC3BB5">
        <w:rPr>
          <w:rFonts w:ascii="Arial Armenian" w:hAnsi="Arial Armenian"/>
          <w:sz w:val="22"/>
          <w:szCs w:val="22"/>
          <w:lang w:val="af-ZA"/>
        </w:rPr>
        <w:t>:</w:t>
      </w:r>
    </w:p>
    <w:p w14:paraId="0742B97E" w14:textId="77777777" w:rsidR="00F070A9" w:rsidRPr="00FC3BB5" w:rsidRDefault="00F070A9" w:rsidP="00F070A9">
      <w:pPr>
        <w:jc w:val="both"/>
        <w:rPr>
          <w:rFonts w:ascii="Arial Armenian" w:hAnsi="Arial Armenian"/>
          <w:b/>
          <w:lang w:val="af-ZA"/>
        </w:rPr>
      </w:pPr>
    </w:p>
    <w:p w14:paraId="25D2C77B" w14:textId="77777777" w:rsidR="00F070A9" w:rsidRPr="00FC3BB5" w:rsidRDefault="00F070A9" w:rsidP="0014311B">
      <w:pPr>
        <w:pStyle w:val="Heading2"/>
        <w:numPr>
          <w:ilvl w:val="2"/>
          <w:numId w:val="16"/>
        </w:numPr>
        <w:spacing w:line="240" w:lineRule="auto"/>
      </w:pPr>
      <w:bookmarkStart w:id="245" w:name="_Toc198445926"/>
      <w:r w:rsidRPr="00FC3BB5">
        <w:t>ÀÝ¹»ñùû·ï³·áñÍáõÙÁ</w:t>
      </w:r>
      <w:bookmarkEnd w:id="245"/>
    </w:p>
    <w:p w14:paraId="223B6FB6" w14:textId="77777777" w:rsidR="00F070A9" w:rsidRPr="00FC3BB5" w:rsidRDefault="00F070A9" w:rsidP="00F070A9">
      <w:pPr>
        <w:pStyle w:val="BodyTextIndent"/>
        <w:spacing w:after="0"/>
        <w:ind w:left="0"/>
        <w:jc w:val="both"/>
        <w:rPr>
          <w:rFonts w:ascii="Arial Armenian" w:hAnsi="Arial Armenian" w:cs="Arial"/>
          <w:b/>
          <w:bCs/>
          <w:lang w:val="de-DE" w:eastAsia="en-US"/>
        </w:rPr>
      </w:pPr>
    </w:p>
    <w:p w14:paraId="5D394B2B"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ú·ï³Ï³ñ Ñ³Ý³ÍáÝ»ñÇ ³ñ¹ÛáõÝ³Ñ³ÝáõÙÁ µ³ó »Õ³Ý³Ïáí µ»ñ»É ¿ Ë³Ëïí³Í ÑáÕ»ñÇ ³é³ç³óÙ³ÝÁ: ²Û¹ ï³ñ³ÍùÝ»ñÇ í»ñ³Ï³Ý·ÝáõÙÁ Ï³ñ¨áñ ËÝ¹Çñ ¿ ¹³ñÓ»É Ð³Ýñ³å»ïáõÃÛáõÝáõÙ,</w:t>
      </w:r>
      <w:r w:rsidR="00954EB8" w:rsidRPr="00FC3BB5">
        <w:rPr>
          <w:rFonts w:ascii="Arial Armenian" w:hAnsi="Arial Armenian"/>
          <w:sz w:val="22"/>
          <w:szCs w:val="22"/>
          <w:lang w:val="af-ZA"/>
        </w:rPr>
        <w:t xml:space="preserve"> </w:t>
      </w:r>
      <w:r w:rsidRPr="00FC3BB5">
        <w:rPr>
          <w:rFonts w:ascii="Arial Armenian" w:hAnsi="Arial Armenian"/>
          <w:sz w:val="22"/>
          <w:szCs w:val="22"/>
          <w:lang w:val="af-ZA"/>
        </w:rPr>
        <w:t>ù³ÝÇ áñ 1 Ñ³ ³Û¹åÇëÇ Ë³Ëïí³Í ï³ñ³ÍùÁ ³ÕïáïáõÙ ¿ ÙÇçÇÝÁ 10 Ñ³ ï³ñ³Íù` ³é³ç³óÝ»Éáí ¿éá½Ç³ÛÇ Ýáñ ûç³ËÝ»ñ;</w:t>
      </w:r>
    </w:p>
    <w:p w14:paraId="7A059758"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Ü»ñÏ³ÛáõÙë ÙÇ ù³ÝÇ Ñ³Ýù³í³Ûñ»ñÇ ·áñÍáõÝ»áõÃÛáõÝÁ  ¹³¹³ñ»óñ»É Ï³Ù ë³ÑÙ³Ý³÷³Ï»É ¨ ³ÝÑñ³Å»ßïáõÃÛáõÝ ¿ ³é³ç³ó»É ·áõÛù³·ñ»É ëå³éí³Í ¨ Éùí³Í Ñ³Ýù³í³Ûñ»ñÁ,</w:t>
      </w:r>
      <w:r w:rsidR="00954EB8"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áñáÝù »ÝÃ³Ï³ »Ý ·áõÛù³·ñÙ³Ý:   </w:t>
      </w:r>
    </w:p>
    <w:p w14:paraId="438C0C4C" w14:textId="77777777" w:rsidR="00F070A9" w:rsidRPr="00FC3BB5" w:rsidRDefault="00F070A9" w:rsidP="00F070A9">
      <w:pPr>
        <w:jc w:val="both"/>
        <w:rPr>
          <w:rFonts w:ascii="Arial Armenian" w:hAnsi="Arial Armenian"/>
          <w:sz w:val="22"/>
          <w:szCs w:val="22"/>
          <w:lang w:val="af-ZA"/>
        </w:rPr>
      </w:pPr>
    </w:p>
    <w:p w14:paraId="6EC086DD" w14:textId="77777777" w:rsidR="00F070A9" w:rsidRPr="00FC3BB5" w:rsidRDefault="00B45B45" w:rsidP="0014311B">
      <w:pPr>
        <w:pStyle w:val="Heading2"/>
        <w:numPr>
          <w:ilvl w:val="2"/>
          <w:numId w:val="16"/>
        </w:numPr>
        <w:spacing w:line="240" w:lineRule="auto"/>
      </w:pPr>
      <w:r w:rsidRPr="00FC3BB5">
        <w:rPr>
          <w:lang w:val="af-ZA"/>
        </w:rPr>
        <w:t xml:space="preserve"> </w:t>
      </w:r>
      <w:bookmarkStart w:id="246" w:name="_Toc198445927"/>
      <w:r w:rsidR="00F070A9" w:rsidRPr="00FC3BB5">
        <w:t>Â³÷áÝÝ»ñÁ</w:t>
      </w:r>
      <w:bookmarkEnd w:id="246"/>
    </w:p>
    <w:p w14:paraId="6B02C285" w14:textId="77777777" w:rsidR="00F070A9" w:rsidRPr="00FC3BB5" w:rsidRDefault="00F070A9" w:rsidP="00F070A9">
      <w:pPr>
        <w:pStyle w:val="BodyTextIndent"/>
        <w:spacing w:after="0"/>
        <w:ind w:left="0"/>
        <w:jc w:val="both"/>
        <w:rPr>
          <w:rFonts w:ascii="Arial Armenian" w:hAnsi="Arial Armenian" w:cs="Arial"/>
          <w:b/>
          <w:bCs/>
          <w:lang w:val="de-DE" w:eastAsia="en-US"/>
        </w:rPr>
      </w:pPr>
    </w:p>
    <w:p w14:paraId="63ED5A6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ø³Õ³ùÝ»ñáõÙ ³é³ÝÓÝ³ÏÇ ËÝ¹Çñ »Ý Ï³ñÍñ /åÇÝ¹/ Ã³÷áÝÝ»ñÁ: ´³ó³Ï³ÛáõÙ ¿ ×ß·ñÇï ï»Õ»Ï³ïíáõÃÛáõÝ ³ñ¹ÛáõÝ³µ»ñ³Ï³Ý ¨ Ï»Ýó³Õ³ÛÇÝ Ã³÷áÝÝ»ñÇ áñ³ÏÇ ¨ ù³Ý³ÏÇ Ù³ëÇÝ: Ð³Û³ëï³ÝáõÙ Ã³÷áÝÝ»ñÇ </w:t>
      </w:r>
      <w:r w:rsidR="006C5C8D" w:rsidRPr="00FC3BB5">
        <w:rPr>
          <w:rFonts w:ascii="Arial Armenian" w:hAnsi="Arial Armenian"/>
          <w:sz w:val="22"/>
          <w:szCs w:val="22"/>
          <w:lang w:val="af-ZA"/>
        </w:rPr>
        <w:t>íÝ³ë³½»ñÍ</w:t>
      </w:r>
      <w:r w:rsidRPr="00FC3BB5">
        <w:rPr>
          <w:rFonts w:ascii="Arial Armenian" w:hAnsi="Arial Armenian"/>
          <w:sz w:val="22"/>
          <w:szCs w:val="22"/>
          <w:lang w:val="af-ZA"/>
        </w:rPr>
        <w:t xml:space="preserve">Ù³Ý ÁÝ¹áõÝí³Í  ÙÇ³Ï Ó¨Á ÑáÕ³Í³ÍÏáõÙÝ ¿: Â³÷áÝÝ»ñÇ Ñ³í³ùÙ³Ý ¨ ï»Õ³÷áËÙ³Ý ·áñÍáõÙ ï»Õ ·ï³Í Ã»ñ³óáõÙÝ»ñÁ ³é³ç »Ý µ»ñáõÙ ßñç³Ï³ÛùÇ ³ÕïáïáõÙ, ·³ñß³ÑáïáõÃÛáõÝ ¨ ÏñÍáÕÝ»ñÇ ³×, áñáÝù áñáß³ÏÇ íï³Ý· »Ý Ý»ñÏ³Û³óÝáõÙ ³éáÕçáõÃÛ³Ý Ñ³Ù³ñ: </w:t>
      </w:r>
    </w:p>
    <w:p w14:paraId="23B32061" w14:textId="77777777" w:rsidR="00F070A9" w:rsidRPr="00FC3BB5" w:rsidRDefault="00F070A9" w:rsidP="00F070A9">
      <w:pPr>
        <w:pStyle w:val="BodyTextIndent"/>
        <w:ind w:left="0"/>
        <w:jc w:val="both"/>
        <w:rPr>
          <w:rFonts w:ascii="Arial Armenian" w:hAnsi="Arial Armenian"/>
          <w:sz w:val="22"/>
          <w:szCs w:val="22"/>
          <w:lang w:val="af-ZA"/>
        </w:rPr>
      </w:pPr>
      <w:r w:rsidRPr="00FC3BB5">
        <w:rPr>
          <w:rFonts w:ascii="Arial Armenian" w:hAnsi="Arial Armenian"/>
          <w:sz w:val="22"/>
          <w:szCs w:val="22"/>
          <w:lang w:val="af-ZA"/>
        </w:rPr>
        <w:t xml:space="preserve">Àëï Ñ³ßí³ñÏÝ»ñÇ ·³ÉÇù Å³Ù³Ý³Ï³ßñç³ÝáõÙ Ï»Ýó³Õ³ÛÇÝ Ã³÷áÝÝ»ñÇ ù³Ý³ÏÁ ½·³ÉÇ Ï»ñåáí Ï³í»É³Ý³ ¨ ÏÏ³½ÙÇ ï³ñ»Ï³Ý  ßáõñç 5700 ïáÝÝ³:  Ü³Ë³ï»ëíáõÙ ¿  Ïáßï Ï»Ýó³Õ³ÛÇÝ Ã³÷áÝÝ»ñÇ  </w:t>
      </w:r>
      <w:r w:rsidR="006C5C8D" w:rsidRPr="00FC3BB5">
        <w:rPr>
          <w:rFonts w:ascii="Arial Armenian" w:hAnsi="Arial Armenian"/>
          <w:sz w:val="22"/>
          <w:szCs w:val="22"/>
          <w:lang w:val="af-ZA"/>
        </w:rPr>
        <w:t>ï»Õ³¹ñáõÙ</w:t>
      </w:r>
      <w:r w:rsidRPr="00FC3BB5">
        <w:rPr>
          <w:rFonts w:ascii="Arial Armenian" w:hAnsi="Arial Armenian"/>
          <w:sz w:val="22"/>
          <w:szCs w:val="22"/>
          <w:lang w:val="af-ZA"/>
        </w:rPr>
        <w:t xml:space="preserve"> ³Õµ³ÝáóÝ»ñáõÙ ¨ íÝ³ë³½»ñÍáõÙ µÝ³Ï³Ý »Õ³Ý³Ïáí` Í³ÍÏ»Éáí ·ñáõÝï³ÛÇÝ ß»ñïáí: </w:t>
      </w:r>
    </w:p>
    <w:p w14:paraId="29EDEABA" w14:textId="77777777" w:rsidR="00F070A9" w:rsidRPr="00FC3BB5" w:rsidRDefault="00F070A9" w:rsidP="00F070A9">
      <w:pPr>
        <w:jc w:val="both"/>
        <w:rPr>
          <w:rFonts w:ascii="Arial Armenian" w:hAnsi="Arial Armenian"/>
          <w:b/>
          <w:sz w:val="22"/>
          <w:szCs w:val="22"/>
          <w:lang w:val="af-ZA"/>
        </w:rPr>
      </w:pPr>
    </w:p>
    <w:p w14:paraId="2752B1F8" w14:textId="77777777" w:rsidR="0014311B" w:rsidRPr="00FC3BB5" w:rsidRDefault="0014311B" w:rsidP="00F070A9">
      <w:pPr>
        <w:jc w:val="both"/>
        <w:rPr>
          <w:rFonts w:ascii="Arial Armenian" w:hAnsi="Arial Armenian"/>
          <w:b/>
          <w:lang w:val="af-ZA"/>
        </w:rPr>
      </w:pPr>
    </w:p>
    <w:p w14:paraId="2A824D1D" w14:textId="77777777" w:rsidR="00537D86" w:rsidRPr="00FC3BB5" w:rsidRDefault="00537D86" w:rsidP="00F070A9">
      <w:pPr>
        <w:jc w:val="both"/>
        <w:rPr>
          <w:rFonts w:ascii="Arial Armenian" w:hAnsi="Arial Armenian"/>
          <w:b/>
          <w:lang w:val="af-ZA"/>
        </w:rPr>
      </w:pPr>
    </w:p>
    <w:p w14:paraId="63D51917" w14:textId="77777777" w:rsidR="00537D86" w:rsidRPr="00FC3BB5" w:rsidRDefault="00537D86" w:rsidP="00F070A9">
      <w:pPr>
        <w:jc w:val="both"/>
        <w:rPr>
          <w:rFonts w:ascii="Arial Armenian" w:hAnsi="Arial Armenian"/>
          <w:b/>
          <w:lang w:val="af-ZA"/>
        </w:rPr>
      </w:pPr>
    </w:p>
    <w:p w14:paraId="0130731B" w14:textId="77777777" w:rsidR="00537D86" w:rsidRPr="00FC3BB5" w:rsidRDefault="00537D86" w:rsidP="00F070A9">
      <w:pPr>
        <w:jc w:val="both"/>
        <w:rPr>
          <w:rFonts w:ascii="Arial Armenian" w:hAnsi="Arial Armenian"/>
          <w:b/>
          <w:lang w:val="af-ZA"/>
        </w:rPr>
      </w:pPr>
    </w:p>
    <w:p w14:paraId="3ABC8DED" w14:textId="77777777" w:rsidR="00F070A9" w:rsidRPr="00FC3BB5" w:rsidRDefault="00B45B45" w:rsidP="0014311B">
      <w:pPr>
        <w:pStyle w:val="Heading2"/>
        <w:numPr>
          <w:ilvl w:val="2"/>
          <w:numId w:val="16"/>
        </w:numPr>
        <w:spacing w:line="240" w:lineRule="auto"/>
      </w:pPr>
      <w:bookmarkStart w:id="247" w:name="_Toc198445928"/>
      <w:bookmarkEnd w:id="247"/>
      <w:r w:rsidRPr="00FC3BB5">
        <w:rPr>
          <w:lang w:val="af-ZA"/>
        </w:rPr>
        <w:t xml:space="preserve"> </w:t>
      </w:r>
      <w:bookmarkStart w:id="248" w:name="_Toc198445929"/>
      <w:r w:rsidR="00F070A9" w:rsidRPr="00FC3BB5">
        <w:t>Î»Ýë³é»ëáõñëÝ»ñÁ</w:t>
      </w:r>
      <w:bookmarkEnd w:id="248"/>
      <w:r w:rsidR="00F070A9" w:rsidRPr="00FC3BB5">
        <w:t xml:space="preserve"> </w:t>
      </w:r>
    </w:p>
    <w:p w14:paraId="6E9DA300" w14:textId="77777777" w:rsidR="00F070A9" w:rsidRPr="00FC3BB5" w:rsidRDefault="00F070A9" w:rsidP="00F070A9">
      <w:pPr>
        <w:pStyle w:val="BodyTextIndent"/>
        <w:spacing w:after="0"/>
        <w:ind w:left="0"/>
        <w:jc w:val="both"/>
        <w:rPr>
          <w:rFonts w:ascii="Arial Armenian" w:hAnsi="Arial Armenian" w:cs="Arial"/>
          <w:b/>
          <w:bCs/>
          <w:lang w:val="de-DE" w:eastAsia="en-US"/>
        </w:rPr>
      </w:pPr>
    </w:p>
    <w:p w14:paraId="30831D8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²ñ·»ÉáóÇ  Ñ³ñ³ÏÇó ï³ñ³ÍùÇ ÏÇë³³Ý³å³ï³ÛÇÝ ·áïáõ Ï»Ýë³é»ëáõñëÝ»ñÁ Ý»ñÏ³Û³óí³Í »Ý ûßÇÝ¹ñ³ÛÇÝ, ûßÇÝ¹ñ³-¿ý»Ù»ñ³ÛÇÝ, ûßÇÝ¹ñ³-Ñ³ó³½·³ÛÇÝ, ûßÇÝ¹ñ³-ûß³Ý³ÛÇÝ ¨ ûß³Ý³ÛÇÝ µáõë³Ï³Ý Ñ³Ù³Ï»óáõÃÛáõÝÝ»ñáí: àôï»ÉÇ ¨ Ñ³Ù»ÙáõÝù³ÛÇÝ µáõÛë»ñÇó Ï³ñ»ÉÇ ¿ Ýß»É µáËÇÝ, ßñ»ßïÁ, ßáõß³ÝÁ, Õ³ÝÓÇÉÁ: ºÃ»ñ³ÛáõÕ³ïáõ µáõÛë»ñÇó »Ý áõñóÁ, ³ÝÃ³é³ÙÁ, ûßÇÝ¹ñÁ: ´Ý³Ï³Ý Ë»Åáí Ñ³ñáõëï »Ý Ñ³ïÏ³å»ë ïñ³·³Ï³Ýï³ÛÇÝ ·³½»ñÁ: àñëÇ ûµÛ»Ïï »Ý Ñ³Ù³ñíáõÙ ÉáñÁ, ù³ñÇ Ï³ù³íÁ</w:t>
      </w:r>
      <w:r w:rsidR="00F101C6" w:rsidRPr="00FC3BB5">
        <w:rPr>
          <w:rFonts w:ascii="Arial Armenian" w:hAnsi="Arial Armenian"/>
          <w:sz w:val="22"/>
          <w:szCs w:val="22"/>
          <w:lang w:val="af-ZA"/>
        </w:rPr>
        <w:t>,</w:t>
      </w:r>
      <w:r w:rsidRPr="00FC3BB5">
        <w:rPr>
          <w:rFonts w:ascii="Arial Armenian" w:hAnsi="Arial Armenian"/>
          <w:sz w:val="22"/>
          <w:szCs w:val="22"/>
          <w:lang w:val="af-ZA"/>
        </w:rPr>
        <w:t xml:space="preserve"> ÙÇ ß³ñù çñÉáÕ ÃéãáõÝÝ»ñ /ë¨ ÷³ñ÷³ñ,</w:t>
      </w:r>
      <w:r w:rsidR="00F101C6"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Ù»Í ëáõ½³Ï, ÷áùñ ëáõ½³Ï, ÏéÝã³Ý µ³¹, ÙáËñ³·áõÛÝ µ³¹ ¨ ³ÛÉÝ/: Ð³ÛïÝÇ </w:t>
      </w:r>
      <w:r w:rsidR="00F101C6" w:rsidRPr="00FC3BB5">
        <w:rPr>
          <w:rFonts w:ascii="Arial Armenian" w:hAnsi="Arial Armenian"/>
          <w:sz w:val="22"/>
          <w:szCs w:val="22"/>
          <w:lang w:val="af-ZA"/>
        </w:rPr>
        <w:t>»Ý</w:t>
      </w:r>
      <w:r w:rsidRPr="00FC3BB5">
        <w:rPr>
          <w:rFonts w:ascii="Arial Armenian" w:hAnsi="Arial Armenian"/>
          <w:sz w:val="22"/>
          <w:szCs w:val="22"/>
          <w:lang w:val="af-ZA"/>
        </w:rPr>
        <w:t xml:space="preserve"> ²ñÙ³ßÇ ³ñÑ»ëï³Ï³Ý É×³ÏÝ»ñÁ ¨ ÓÏÝ³µáõÍ³ñ³ÝÝ»ñÁ</w:t>
      </w:r>
      <w:r w:rsidR="00F101C6" w:rsidRPr="00FC3BB5">
        <w:rPr>
          <w:rFonts w:ascii="Arial Armenian" w:hAnsi="Arial Armenian"/>
          <w:sz w:val="22"/>
          <w:szCs w:val="22"/>
          <w:lang w:val="af-ZA"/>
        </w:rPr>
        <w:t>,</w:t>
      </w:r>
      <w:r w:rsidRPr="00FC3BB5">
        <w:rPr>
          <w:rFonts w:ascii="Arial Armenian" w:hAnsi="Arial Armenian"/>
          <w:sz w:val="22"/>
          <w:szCs w:val="22"/>
          <w:lang w:val="af-ZA"/>
        </w:rPr>
        <w:t xml:space="preserve"> áñï»Õ ÓÏÝáñë³Ï³Ý  ÑÇÙÝ³Ï³Ý å³ß³ñÝ»ñ »Ý Ñ³¹Çë³ÝáõÙ ÙÇ ß³ñù ÇÝïñá¹áõÏóí³Í Í³Í³Ý³½·ÇÝ»ñÇ ï»ë³ÏÝ»ñÁ:</w:t>
      </w:r>
    </w:p>
    <w:p w14:paraId="310FA3EC"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È×»ñÇ ³Ûë Ñ³Ù³ÉÇñÁ Ð³Û³ëï³ÝÇ 3 Ï³ñ¨áñ³·áõÛÝ ï³ñ³ÍùÝ»ñÇó Ù»ÏÝ ¿ /ê¨³Ý³ ÉÇ×, ²ñ÷Ç ÉÇ×/ ãíáÕ ÃéãáõÝÝ»ñÇ Ñ³Ù³ñ ¨ áõÝÇ  ÙÇç³½·³ÛÇÝ Ýß³Ý³ÏáõÃÛáõÝ: ê³Ï³ÛÝ  ÁÝ¹·ñÏí³Í ã¿ Ð³Û³ëï³ÝÇ µÝáõÃÛ³Ý Ñ³ïáõÏ å³Ñå³ÝíáÕ ï³ñ³ÍùÝ»ñÇ ó³ÝÏáõÙ:</w:t>
      </w:r>
    </w:p>
    <w:p w14:paraId="40106834" w14:textId="77777777" w:rsidR="00F070A9" w:rsidRPr="00FC3BB5" w:rsidRDefault="00F070A9" w:rsidP="00F070A9">
      <w:pPr>
        <w:jc w:val="both"/>
        <w:rPr>
          <w:rFonts w:ascii="Arial Armenian" w:hAnsi="Arial Armenian"/>
          <w:b/>
          <w:lang w:val="af-ZA"/>
        </w:rPr>
      </w:pPr>
    </w:p>
    <w:p w14:paraId="507A7A11" w14:textId="77777777" w:rsidR="00F070A9" w:rsidRPr="00FC3BB5" w:rsidRDefault="00AB4E28" w:rsidP="00F076B6">
      <w:pPr>
        <w:pStyle w:val="Heading2"/>
        <w:numPr>
          <w:ilvl w:val="1"/>
          <w:numId w:val="16"/>
        </w:numPr>
        <w:tabs>
          <w:tab w:val="clear" w:pos="360"/>
          <w:tab w:val="num" w:pos="0"/>
        </w:tabs>
        <w:spacing w:line="240" w:lineRule="auto"/>
        <w:ind w:left="0" w:firstLine="0"/>
        <w:rPr>
          <w:lang w:val="af-ZA"/>
        </w:rPr>
      </w:pPr>
      <w:r w:rsidRPr="00FC3BB5">
        <w:rPr>
          <w:lang w:val="af-ZA"/>
        </w:rPr>
        <w:t xml:space="preserve"> </w:t>
      </w:r>
      <w:bookmarkStart w:id="249" w:name="_Toc198445930"/>
      <w:r w:rsidR="00F070A9" w:rsidRPr="00FC3BB5">
        <w:rPr>
          <w:lang w:val="af-ZA"/>
        </w:rPr>
        <w:t>î³ñ³Í³ßñç³ÝÇ µÝ³å³Ñå³Ý³Ï³Ý ÑÇÙÝ³ËÝ¹ÇñÝ»ñÇ ÉáõÍÙ³Ý áõÕÇÝ»ñÁ</w:t>
      </w:r>
      <w:bookmarkEnd w:id="249"/>
    </w:p>
    <w:p w14:paraId="05A9BC97" w14:textId="77777777" w:rsidR="00F070A9" w:rsidRPr="00FC3BB5" w:rsidRDefault="00F070A9" w:rsidP="00F070A9">
      <w:pPr>
        <w:jc w:val="both"/>
        <w:rPr>
          <w:rFonts w:ascii="Arial Armenian" w:hAnsi="Arial Armenian"/>
          <w:b/>
          <w:lang w:val="af-ZA"/>
        </w:rPr>
      </w:pPr>
    </w:p>
    <w:p w14:paraId="5BB49B3C" w14:textId="77777777" w:rsidR="00F070A9" w:rsidRPr="00FC3BB5" w:rsidRDefault="00F070A9" w:rsidP="00537D86">
      <w:pPr>
        <w:pStyle w:val="BodyTextIndent"/>
        <w:tabs>
          <w:tab w:val="left" w:pos="0"/>
        </w:tabs>
        <w:ind w:left="0"/>
        <w:jc w:val="both"/>
        <w:rPr>
          <w:rFonts w:ascii="Arial Armenian" w:hAnsi="Arial Armenian"/>
          <w:sz w:val="22"/>
          <w:szCs w:val="22"/>
          <w:lang w:val="af-ZA"/>
        </w:rPr>
      </w:pPr>
      <w:r w:rsidRPr="00FC3BB5">
        <w:rPr>
          <w:rFonts w:ascii="Arial Armenian" w:hAnsi="Arial Armenian"/>
          <w:sz w:val="22"/>
          <w:szCs w:val="22"/>
          <w:lang w:val="af-ZA"/>
        </w:rPr>
        <w:t>Þñç³Ï³ ÙÇç³í³ÛñÇ  å³Ñå³ÝáõÃÛ³Ý  ¨ µ³</w:t>
      </w:r>
      <w:r w:rsidR="00537D86" w:rsidRPr="00FC3BB5">
        <w:rPr>
          <w:rFonts w:ascii="Arial Armenian" w:hAnsi="Arial Armenian"/>
          <w:sz w:val="22"/>
          <w:szCs w:val="22"/>
          <w:lang w:val="af-ZA"/>
        </w:rPr>
        <w:t xml:space="preserve">ñ»É³íÙ³Ý  Ýå³ï³Ïáí ³ÝÑñ³Å»ßï »Ý </w:t>
      </w:r>
      <w:r w:rsidRPr="00FC3BB5">
        <w:rPr>
          <w:rFonts w:ascii="Arial Armenian" w:hAnsi="Arial Armenian"/>
          <w:sz w:val="22"/>
          <w:szCs w:val="22"/>
          <w:lang w:val="af-ZA"/>
        </w:rPr>
        <w:t>Ñ»ï¨Û³É ÙÇçáó³éáõÙÝ»ñÁ.</w:t>
      </w:r>
    </w:p>
    <w:p w14:paraId="3AB43758" w14:textId="77777777" w:rsidR="00F070A9" w:rsidRPr="00FC3BB5" w:rsidRDefault="00F070A9" w:rsidP="00F076B6">
      <w:pPr>
        <w:numPr>
          <w:ilvl w:val="0"/>
          <w:numId w:val="41"/>
        </w:numPr>
        <w:tabs>
          <w:tab w:val="left" w:pos="426"/>
        </w:tabs>
        <w:jc w:val="both"/>
        <w:rPr>
          <w:rFonts w:ascii="Arial Armenian" w:hAnsi="Arial Armenian"/>
          <w:sz w:val="22"/>
          <w:szCs w:val="22"/>
          <w:lang w:val="af-ZA"/>
        </w:rPr>
      </w:pPr>
      <w:r w:rsidRPr="00FC3BB5">
        <w:rPr>
          <w:rFonts w:ascii="Arial Armenian" w:hAnsi="Arial Armenian"/>
          <w:sz w:val="22"/>
          <w:szCs w:val="22"/>
          <w:lang w:val="af-ZA"/>
        </w:rPr>
        <w:t>ÑáÕ»ñÇ å³Ñå³ÝáõÃÛ</w:t>
      </w:r>
      <w:r w:rsidR="00110673" w:rsidRPr="00FC3BB5">
        <w:rPr>
          <w:rFonts w:ascii="Arial Armenian" w:hAnsi="Arial Armenian"/>
          <w:sz w:val="22"/>
          <w:szCs w:val="22"/>
          <w:lang w:val="af-ZA"/>
        </w:rPr>
        <w:t>áõÝ</w:t>
      </w:r>
      <w:r w:rsidRPr="00FC3BB5">
        <w:rPr>
          <w:rFonts w:ascii="Arial Armenian" w:hAnsi="Arial Armenian"/>
          <w:sz w:val="22"/>
          <w:szCs w:val="22"/>
          <w:lang w:val="af-ZA"/>
        </w:rPr>
        <w:t xml:space="preserve">. ³·ñáÙ»ÉÇáñ³ïÇí ÙÇçáó³éáõÙÝ»ñÇ ¨ ï³ñ³ÍùÇ ÇÝÅ»Ý»ñ³Ï³Ý å³Ñå³ÝáõÃÛ³Ý Ñ³Ù³ÉÇñ ÙÇçáó³éáõÙÝ»ñÇ Çñ³Ï³Ý³óáõÙª  Ñ³Ï³¿ñá½ÇáÝ (ÑáÕÇ µ»ññÇ ß»ñïÇ Éí³óáõÙÁ  Ï³ÝËáÕ áéá·Ù³Ý  ï»ËÝáÉá·Ç³Ý»ñÇ ÏÇñ³éáõÙ, ³Ýï³é³ß»ñï»ñÇ ïÝÏáõÙ), ÑáÕ»ñÇ ³Õ³Ï³ÉáõÙÁ Ï³ÝËáÕ ó³Ù³ùáõñ¹³ÛÇÝ Ñ³Ù³Ï³ñ·Ç í»ñ³Ï³Ý·ÝáõÙ,  ó³Ýù³ßñç³Ý³éáõÃÛ³Ý  ÏÇñ³éáõÙ, </w:t>
      </w:r>
    </w:p>
    <w:p w14:paraId="2EBC100C" w14:textId="77777777" w:rsidR="00F070A9" w:rsidRPr="00FC3BB5" w:rsidRDefault="00F070A9" w:rsidP="00F076B6">
      <w:pPr>
        <w:numPr>
          <w:ilvl w:val="0"/>
          <w:numId w:val="41"/>
        </w:numPr>
        <w:tabs>
          <w:tab w:val="left" w:pos="426"/>
        </w:tabs>
        <w:jc w:val="both"/>
        <w:rPr>
          <w:rFonts w:ascii="Arial Armenian" w:hAnsi="Arial Armenian"/>
          <w:sz w:val="22"/>
          <w:szCs w:val="22"/>
          <w:lang w:val="af-ZA"/>
        </w:rPr>
      </w:pPr>
      <w:r w:rsidRPr="00FC3BB5">
        <w:rPr>
          <w:rFonts w:ascii="Arial Armenian" w:hAnsi="Arial Armenian"/>
          <w:sz w:val="22"/>
          <w:szCs w:val="22"/>
          <w:lang w:val="af-ZA"/>
        </w:rPr>
        <w:t>Ù³Ï»ñ¨áõÃ³ÛÇÝ çñ»ñÇ å³Ñå³ÝáõÃÛ</w:t>
      </w:r>
      <w:r w:rsidR="00110673" w:rsidRPr="00FC3BB5">
        <w:rPr>
          <w:rFonts w:ascii="Arial Armenian" w:hAnsi="Arial Armenian"/>
          <w:sz w:val="22"/>
          <w:szCs w:val="22"/>
          <w:lang w:val="af-ZA"/>
        </w:rPr>
        <w:t xml:space="preserve">áõÝ </w:t>
      </w:r>
      <w:r w:rsidRPr="00FC3BB5">
        <w:rPr>
          <w:rFonts w:ascii="Arial Armenian" w:hAnsi="Arial Armenian"/>
          <w:sz w:val="22"/>
          <w:szCs w:val="22"/>
          <w:lang w:val="af-ZA"/>
        </w:rPr>
        <w:t xml:space="preserve">(²½³ï ·»ï). ·»ïÇ ³ÕïáïÙ³Ý Ï³ÝËáõÙÁ µÝ³Ï³í³Ûñ»ñÇ ÏáÛáõÕáõ ó³ÝóÇ ¨ Ï»Õï³çñ»ñÇ  Ù³ùñÙ³Ý Ï³Û³ÝÇ   ëï»ÕÍÙ³Ý Ñ³ßíÇÝ, </w:t>
      </w:r>
    </w:p>
    <w:p w14:paraId="7FC07778" w14:textId="77777777" w:rsidR="00F070A9" w:rsidRPr="00FC3BB5" w:rsidRDefault="00F070A9" w:rsidP="00F076B6">
      <w:pPr>
        <w:numPr>
          <w:ilvl w:val="0"/>
          <w:numId w:val="41"/>
        </w:numPr>
        <w:tabs>
          <w:tab w:val="left" w:pos="426"/>
        </w:tabs>
        <w:jc w:val="both"/>
        <w:rPr>
          <w:rFonts w:ascii="Arial Armenian" w:hAnsi="Arial Armenian"/>
          <w:sz w:val="22"/>
          <w:szCs w:val="22"/>
          <w:lang w:val="af-ZA"/>
        </w:rPr>
      </w:pPr>
      <w:r w:rsidRPr="00FC3BB5">
        <w:rPr>
          <w:rFonts w:ascii="Arial Armenian" w:hAnsi="Arial Armenian"/>
          <w:sz w:val="22"/>
          <w:szCs w:val="22"/>
          <w:lang w:val="af-ZA"/>
        </w:rPr>
        <w:t>ÙÃÝáÉáñï³ÛÇÝ û¹Ç å³Ñå³ÝáõÃÛ</w:t>
      </w:r>
      <w:r w:rsidR="00110673" w:rsidRPr="00FC3BB5">
        <w:rPr>
          <w:rFonts w:ascii="Arial Armenian" w:hAnsi="Arial Armenian"/>
          <w:sz w:val="22"/>
          <w:szCs w:val="22"/>
          <w:lang w:val="af-ZA"/>
        </w:rPr>
        <w:t>áõÝ</w:t>
      </w:r>
      <w:r w:rsidRPr="00FC3BB5">
        <w:rPr>
          <w:rFonts w:ascii="Arial Armenian" w:hAnsi="Arial Armenian"/>
          <w:sz w:val="22"/>
          <w:szCs w:val="22"/>
          <w:lang w:val="af-ZA"/>
        </w:rPr>
        <w:t>. Ï³Ý³ã³å³ïáõÙ ï³ñ³Íùáí ³ÝóÝáÕ ÑÇÙÝ³Ï³Ý ³íïáÙ³ÛñáõÕÇÝ»ñÇ »ñÏ³ñáõÃÛ³Ùµ, Ï³Ý³ã ·áïÇÝ»ñÇ ¨ ³Ýï³é³ß»ñï»ñÇ ÑÇÙÝáõÙ</w:t>
      </w:r>
      <w:r w:rsidR="00954EB8" w:rsidRPr="00FC3BB5">
        <w:rPr>
          <w:rFonts w:ascii="Arial Armenian" w:hAnsi="Arial Armenian"/>
          <w:sz w:val="22"/>
          <w:szCs w:val="22"/>
          <w:lang w:val="af-ZA"/>
        </w:rPr>
        <w:t>,</w:t>
      </w:r>
      <w:r w:rsidRPr="00FC3BB5">
        <w:rPr>
          <w:rFonts w:ascii="Arial Armenian" w:hAnsi="Arial Armenian"/>
          <w:sz w:val="22"/>
          <w:szCs w:val="22"/>
          <w:lang w:val="af-ZA"/>
        </w:rPr>
        <w:t xml:space="preserve">   </w:t>
      </w:r>
    </w:p>
    <w:p w14:paraId="15B43201" w14:textId="77777777" w:rsidR="00F070A9" w:rsidRPr="00FC3BB5" w:rsidRDefault="00F070A9" w:rsidP="00F076B6">
      <w:pPr>
        <w:numPr>
          <w:ilvl w:val="0"/>
          <w:numId w:val="41"/>
        </w:numPr>
        <w:tabs>
          <w:tab w:val="left" w:pos="426"/>
        </w:tabs>
        <w:jc w:val="both"/>
        <w:rPr>
          <w:rFonts w:ascii="Arial Armenian" w:hAnsi="Arial Armenian"/>
          <w:sz w:val="22"/>
          <w:szCs w:val="22"/>
          <w:lang w:val="af-ZA"/>
        </w:rPr>
      </w:pPr>
      <w:r w:rsidRPr="00FC3BB5">
        <w:rPr>
          <w:rFonts w:ascii="Arial Armenian" w:hAnsi="Arial Armenian"/>
          <w:sz w:val="22"/>
          <w:szCs w:val="22"/>
          <w:lang w:val="af-ZA"/>
        </w:rPr>
        <w:t>¿ÏáÉá·Ç³å»ë Ù³ùáõñ í³é»ÉÇùÇ /µÝ³Ï³Ý ·³½Á/ û·ï³·áñÍáõÙ</w:t>
      </w:r>
      <w:r w:rsidR="00954EB8" w:rsidRPr="00FC3BB5">
        <w:rPr>
          <w:rFonts w:ascii="Arial Armenian" w:hAnsi="Arial Armenian"/>
          <w:sz w:val="22"/>
          <w:szCs w:val="22"/>
          <w:lang w:val="af-ZA"/>
        </w:rPr>
        <w:t>,</w:t>
      </w:r>
    </w:p>
    <w:p w14:paraId="3CEF0A22" w14:textId="77777777" w:rsidR="00F070A9" w:rsidRPr="00FC3BB5" w:rsidRDefault="00F070A9" w:rsidP="00F076B6">
      <w:pPr>
        <w:numPr>
          <w:ilvl w:val="0"/>
          <w:numId w:val="41"/>
        </w:numPr>
        <w:tabs>
          <w:tab w:val="left" w:pos="426"/>
        </w:tabs>
        <w:jc w:val="both"/>
        <w:rPr>
          <w:rFonts w:ascii="Arial Armenian" w:hAnsi="Arial Armenian"/>
          <w:sz w:val="22"/>
          <w:szCs w:val="22"/>
          <w:lang w:val="af-ZA"/>
        </w:rPr>
      </w:pPr>
      <w:r w:rsidRPr="00FC3BB5">
        <w:rPr>
          <w:rFonts w:ascii="Arial Armenian" w:hAnsi="Arial Armenian"/>
          <w:sz w:val="22"/>
          <w:szCs w:val="22"/>
          <w:lang w:val="af-ZA"/>
        </w:rPr>
        <w:t>ù³Õ³ù³ßÇÝ³Ï³Ý ·áñÍáõÝ»áõÃÛ³Ý  µÝ³·³í³éáõÙ µÝ³å³Ñå³Ý³Ï³Ý ë³ÑÙ³Ý³÷³ÏáõÙÝ»ñÇ ÏÇñ³éáõÙ ßÇÝ³ñ³ñ³Ï³Ý ÝáñÙ»ñÇ, å»ï³Ï³Ý ëï³Ý¹³ñïÝ»ñÇ, Ññ³Ñ³Ý·Ý»ñÇ ¨ óáõóáõÙÝ»ñÇ Ñ³Ù³å³ï³ëË³Ý</w:t>
      </w:r>
      <w:r w:rsidR="00954EB8" w:rsidRPr="00FC3BB5">
        <w:rPr>
          <w:rFonts w:ascii="Arial Armenian" w:hAnsi="Arial Armenian"/>
          <w:sz w:val="22"/>
          <w:szCs w:val="22"/>
          <w:lang w:val="af-ZA"/>
        </w:rPr>
        <w:t>,</w:t>
      </w:r>
    </w:p>
    <w:p w14:paraId="396495EA" w14:textId="77777777" w:rsidR="00F070A9" w:rsidRPr="00FC3BB5" w:rsidRDefault="00F070A9" w:rsidP="00F076B6">
      <w:pPr>
        <w:numPr>
          <w:ilvl w:val="0"/>
          <w:numId w:val="41"/>
        </w:numPr>
        <w:tabs>
          <w:tab w:val="left" w:pos="426"/>
        </w:tabs>
        <w:jc w:val="both"/>
        <w:rPr>
          <w:rFonts w:ascii="Arial Armenian" w:hAnsi="Arial Armenian"/>
          <w:sz w:val="22"/>
          <w:szCs w:val="22"/>
          <w:lang w:val="af-ZA"/>
        </w:rPr>
      </w:pPr>
      <w:r w:rsidRPr="00FC3BB5">
        <w:rPr>
          <w:rFonts w:ascii="Arial Armenian" w:hAnsi="Arial Armenian"/>
          <w:sz w:val="22"/>
          <w:szCs w:val="22"/>
          <w:lang w:val="af-ZA"/>
        </w:rPr>
        <w:t>µÝ³Ï³í³Ûñ»ñÇ Ï³éáõó³å³ïÙ³Ý ¨ ½³ñ·³óÙ³Ý Ñ³Ù³ñ ·ÛáõÕ³ïÝï»ë³Ï³Ý û·ï³·áñÍÙ³Ý Ñ³Ù³ñ áã åÇï³ÝÇ ÑáÕ»ñÇ Ñ³ïÏ³óáõÙ</w:t>
      </w:r>
      <w:r w:rsidR="00954EB8" w:rsidRPr="00FC3BB5">
        <w:rPr>
          <w:rFonts w:ascii="Arial Armenian" w:hAnsi="Arial Armenian"/>
          <w:sz w:val="22"/>
          <w:szCs w:val="22"/>
          <w:lang w:val="af-ZA"/>
        </w:rPr>
        <w:t>,</w:t>
      </w:r>
    </w:p>
    <w:p w14:paraId="62D80A7F" w14:textId="77777777" w:rsidR="00F070A9" w:rsidRPr="00FC3BB5" w:rsidRDefault="00F070A9" w:rsidP="00F076B6">
      <w:pPr>
        <w:numPr>
          <w:ilvl w:val="0"/>
          <w:numId w:val="41"/>
        </w:numPr>
        <w:tabs>
          <w:tab w:val="left" w:pos="426"/>
        </w:tabs>
        <w:jc w:val="both"/>
        <w:rPr>
          <w:rFonts w:ascii="Arial Armenian" w:hAnsi="Arial Armenian"/>
          <w:sz w:val="22"/>
          <w:szCs w:val="22"/>
          <w:lang w:val="af-ZA"/>
        </w:rPr>
      </w:pPr>
      <w:r w:rsidRPr="00FC3BB5">
        <w:rPr>
          <w:rFonts w:ascii="Arial Armenian" w:hAnsi="Arial Armenian"/>
          <w:sz w:val="22"/>
          <w:szCs w:val="22"/>
          <w:lang w:val="af-ZA"/>
        </w:rPr>
        <w:t>ï³ñ³ÍùÝ»ñÇ ÇÝÅÇÝ»ñ³Ï³Ý å³ßïå³ÝáõÃÛáõÝ ³ñï³ÍÇÝ »ñÏñ³µ³Ý³Ï³Ý åñáó»ëÝ»ñÇó /ëáÕ³ÝùÝ»ñ,ë»É³íÝ»ñ/</w:t>
      </w:r>
      <w:r w:rsidR="00954EB8" w:rsidRPr="00FC3BB5">
        <w:rPr>
          <w:rFonts w:ascii="Arial Armenian" w:hAnsi="Arial Armenian"/>
          <w:sz w:val="22"/>
          <w:szCs w:val="22"/>
          <w:lang w:val="af-ZA"/>
        </w:rPr>
        <w:t>,</w:t>
      </w:r>
    </w:p>
    <w:p w14:paraId="151797D6" w14:textId="77777777" w:rsidR="00F070A9" w:rsidRPr="00FC3BB5" w:rsidRDefault="00F070A9" w:rsidP="00F076B6">
      <w:pPr>
        <w:numPr>
          <w:ilvl w:val="0"/>
          <w:numId w:val="41"/>
        </w:numPr>
        <w:tabs>
          <w:tab w:val="left" w:pos="426"/>
        </w:tabs>
        <w:jc w:val="both"/>
        <w:rPr>
          <w:rFonts w:ascii="Arial Armenian" w:hAnsi="Arial Armenian"/>
          <w:sz w:val="22"/>
          <w:szCs w:val="22"/>
          <w:lang w:val="af-ZA"/>
        </w:rPr>
      </w:pPr>
      <w:r w:rsidRPr="00FC3BB5">
        <w:rPr>
          <w:rFonts w:ascii="Arial Armenian" w:hAnsi="Arial Armenian"/>
          <w:sz w:val="22"/>
          <w:szCs w:val="22"/>
          <w:lang w:val="af-ZA"/>
        </w:rPr>
        <w:t>Ã³÷áÝÝ»ñÇ ·áõÛù³·ñÙ³Ý ³ßË³ï³ÝùÝ»ñÇ Çñ³Ï³Ý³óáõÙ</w:t>
      </w:r>
      <w:r w:rsidR="00954EB8" w:rsidRPr="00FC3BB5">
        <w:rPr>
          <w:rFonts w:ascii="Arial Armenian" w:hAnsi="Arial Armenian"/>
          <w:sz w:val="22"/>
          <w:szCs w:val="22"/>
          <w:lang w:val="af-ZA"/>
        </w:rPr>
        <w:t>,</w:t>
      </w:r>
    </w:p>
    <w:p w14:paraId="45289D39" w14:textId="77777777" w:rsidR="00F070A9" w:rsidRPr="00FC3BB5" w:rsidRDefault="00F070A9" w:rsidP="00F076B6">
      <w:pPr>
        <w:numPr>
          <w:ilvl w:val="0"/>
          <w:numId w:val="41"/>
        </w:numPr>
        <w:tabs>
          <w:tab w:val="left" w:pos="426"/>
        </w:tabs>
        <w:jc w:val="both"/>
        <w:rPr>
          <w:rFonts w:ascii="Arial Armenian" w:hAnsi="Arial Armenian"/>
          <w:sz w:val="22"/>
          <w:szCs w:val="22"/>
          <w:lang w:val="af-ZA"/>
        </w:rPr>
      </w:pPr>
      <w:r w:rsidRPr="00FC3BB5">
        <w:rPr>
          <w:rFonts w:ascii="Arial Armenian" w:hAnsi="Arial Armenian"/>
          <w:sz w:val="22"/>
          <w:szCs w:val="22"/>
          <w:lang w:val="af-ZA"/>
        </w:rPr>
        <w:t>³ÝÃ³÷áÝ ³ñï³¹ñáõÃÛ³Ý ¨ Ã³÷áÝÝ»ñÇ í»ñ³Ùß³ÏÙ³Ý ï»ËÝáÉá·Ç³Ý»ñÇ Ùß³ÏáõÙ ¨ Ý»ñ¹ÝáõÙ, Ã³÷áÝÝ»ñÇ Ñ»é³óÙ³Ý ¨ ï»Õ³¹ñÙ³Ý Ñ³Ù³Ï³ñ·Ç Ï³ï³ñ»É³·áñÍáõÙ</w:t>
      </w:r>
      <w:r w:rsidR="00954EB8" w:rsidRPr="00FC3BB5">
        <w:rPr>
          <w:rFonts w:ascii="Arial Armenian" w:hAnsi="Arial Armenian"/>
          <w:sz w:val="22"/>
          <w:szCs w:val="22"/>
          <w:lang w:val="af-ZA"/>
        </w:rPr>
        <w:t>,</w:t>
      </w:r>
    </w:p>
    <w:p w14:paraId="42245B30" w14:textId="77777777" w:rsidR="00F070A9" w:rsidRPr="00FC3BB5" w:rsidRDefault="00F070A9" w:rsidP="00F076B6">
      <w:pPr>
        <w:numPr>
          <w:ilvl w:val="0"/>
          <w:numId w:val="41"/>
        </w:numPr>
        <w:tabs>
          <w:tab w:val="left" w:pos="426"/>
        </w:tabs>
        <w:jc w:val="both"/>
        <w:rPr>
          <w:rFonts w:ascii="Arial Armenian" w:hAnsi="Arial Armenian"/>
          <w:sz w:val="22"/>
          <w:szCs w:val="22"/>
          <w:lang w:val="af-ZA"/>
        </w:rPr>
      </w:pPr>
      <w:r w:rsidRPr="00FC3BB5">
        <w:rPr>
          <w:rFonts w:ascii="Arial Armenian" w:hAnsi="Arial Armenian"/>
          <w:sz w:val="22"/>
          <w:szCs w:val="22"/>
          <w:lang w:val="af-ZA"/>
        </w:rPr>
        <w:t>ï»ËÝá·»Ý É³Ý¹ß³ýïÝ»ñÇ é»ÏáõÉïÇí³óÇ³ /Ë³Ëïí³Í ÑáÕ»ñÇ- ·ÛáõÕ³ïÝï»ë³Ï³Ý, é»Ïñ»³óÇáÝ, ³Ýï³éïÝï»ë³Ï³Ý, çñ³ïÝï»ë³Ï³Ý ¨ ÓÏÝ³µáõÍ³Ï³Ý, ë³ÝÇï³ñ³-ÑÇ·Ç»ÝÇÏ, ßÇÝ³ñ³ñ³Ï³Ý/</w:t>
      </w:r>
      <w:r w:rsidR="00954EB8" w:rsidRPr="00FC3BB5">
        <w:rPr>
          <w:rFonts w:ascii="Arial Armenian" w:hAnsi="Arial Armenian"/>
          <w:sz w:val="22"/>
          <w:szCs w:val="22"/>
          <w:lang w:val="af-ZA"/>
        </w:rPr>
        <w:t>,</w:t>
      </w:r>
    </w:p>
    <w:p w14:paraId="07CB2538" w14:textId="77777777" w:rsidR="0073284C" w:rsidRPr="00027DCD" w:rsidRDefault="00F070A9" w:rsidP="00F076B6">
      <w:pPr>
        <w:numPr>
          <w:ilvl w:val="0"/>
          <w:numId w:val="41"/>
        </w:numPr>
        <w:tabs>
          <w:tab w:val="left" w:pos="426"/>
          <w:tab w:val="num" w:pos="851"/>
        </w:tabs>
        <w:jc w:val="both"/>
        <w:rPr>
          <w:rFonts w:ascii="Arial Armenian" w:hAnsi="Arial Armenian"/>
          <w:bCs/>
          <w:sz w:val="22"/>
          <w:szCs w:val="22"/>
          <w:lang w:val="de-DE"/>
        </w:rPr>
        <w:sectPr w:rsidR="0073284C" w:rsidRPr="00027DCD" w:rsidSect="004108B6">
          <w:headerReference w:type="even" r:id="rId15"/>
          <w:headerReference w:type="default" r:id="rId16"/>
          <w:footerReference w:type="even" r:id="rId17"/>
          <w:pgSz w:w="11907" w:h="16840" w:code="9"/>
          <w:pgMar w:top="825" w:right="1647" w:bottom="1531" w:left="1531" w:header="720" w:footer="720" w:gutter="0"/>
          <w:cols w:space="720"/>
        </w:sectPr>
      </w:pPr>
      <w:r w:rsidRPr="00FC3BB5">
        <w:rPr>
          <w:rFonts w:ascii="Arial Armenian" w:hAnsi="Arial Armenian"/>
          <w:sz w:val="22"/>
          <w:szCs w:val="22"/>
          <w:lang w:val="af-ZA"/>
        </w:rPr>
        <w:t>³ÕïáïÙ³Ý Ñ³Ù³ñ í×³ñÝ»ñÇ ·áñÍáÕ Ñ³Ù³Ï³ñ·Ç ¨ í»ñ³ÑëÏáÕáõÃÛ³Ý Ï³ï³ñ»É³·áñÍáõÙ:</w:t>
      </w:r>
      <w:r w:rsidR="00CC068C">
        <w:rPr>
          <w:rFonts w:ascii="Arial Armenian" w:hAnsi="Arial Armenian"/>
          <w:sz w:val="22"/>
          <w:szCs w:val="22"/>
          <w:lang w:val="af-ZA"/>
        </w:rPr>
        <w:t xml:space="preserve">  </w:t>
      </w:r>
    </w:p>
    <w:p w14:paraId="175F9496" w14:textId="77777777" w:rsidR="0073284C" w:rsidRPr="00027DCD" w:rsidRDefault="0073284C" w:rsidP="0073284C">
      <w:pPr>
        <w:jc w:val="both"/>
        <w:rPr>
          <w:rFonts w:ascii="Arial Armenian" w:hAnsi="Arial Armenian"/>
          <w:bCs/>
          <w:sz w:val="22"/>
          <w:szCs w:val="22"/>
          <w:lang w:val="de-DE"/>
        </w:rPr>
      </w:pPr>
    </w:p>
    <w:p w14:paraId="48D3FDA8" w14:textId="77777777" w:rsidR="0073284C" w:rsidRPr="00FC3BB5" w:rsidRDefault="002B43B2" w:rsidP="00C44DE9">
      <w:pPr>
        <w:pStyle w:val="Heading1"/>
        <w:ind w:hanging="360"/>
        <w:jc w:val="left"/>
        <w:rPr>
          <w:b/>
          <w:bCs w:val="0"/>
          <w:szCs w:val="28"/>
          <w:lang w:val="de-DE"/>
        </w:rPr>
      </w:pPr>
      <w:bookmarkStart w:id="250" w:name="_Toc198445932"/>
      <w:r>
        <w:rPr>
          <w:b/>
          <w:bCs w:val="0"/>
          <w:szCs w:val="28"/>
          <w:lang w:val="de-DE"/>
        </w:rPr>
        <w:t>¶ÈàôÊ 9</w:t>
      </w:r>
      <w:r w:rsidR="0073284C" w:rsidRPr="00FC3BB5">
        <w:rPr>
          <w:b/>
          <w:bCs w:val="0"/>
          <w:szCs w:val="28"/>
          <w:lang w:val="de-DE"/>
        </w:rPr>
        <w:t>.</w:t>
      </w:r>
      <w:r w:rsidR="00C44DE9" w:rsidRPr="00FC3BB5">
        <w:rPr>
          <w:b/>
          <w:bCs w:val="0"/>
          <w:szCs w:val="28"/>
          <w:lang w:val="de-DE"/>
        </w:rPr>
        <w:t xml:space="preserve"> </w:t>
      </w:r>
      <w:r w:rsidR="00186510">
        <w:rPr>
          <w:b/>
          <w:bCs w:val="0"/>
          <w:szCs w:val="28"/>
          <w:lang w:val="de-DE"/>
        </w:rPr>
        <w:t>ØàÜÆîàðÆÜ¶Æ Ð²Ø²Î²ð¶Æ Üºð¸ðØ²Ü àôÔºòàôÚò</w:t>
      </w:r>
      <w:bookmarkEnd w:id="250"/>
    </w:p>
    <w:p w14:paraId="07B6F498" w14:textId="77777777" w:rsidR="0073284C" w:rsidRPr="00FC3BB5" w:rsidRDefault="0073284C" w:rsidP="00C44DE9">
      <w:pPr>
        <w:pStyle w:val="Heading1"/>
        <w:ind w:hanging="360"/>
        <w:jc w:val="left"/>
        <w:rPr>
          <w:b/>
          <w:bCs w:val="0"/>
          <w:szCs w:val="28"/>
          <w:lang w:val="de-DE"/>
        </w:rPr>
      </w:pPr>
    </w:p>
    <w:p w14:paraId="10D2278A" w14:textId="77777777" w:rsidR="0073284C" w:rsidRPr="00FC3BB5" w:rsidRDefault="002B43B2" w:rsidP="00186510">
      <w:pPr>
        <w:pStyle w:val="Heading2"/>
        <w:spacing w:line="240" w:lineRule="auto"/>
        <w:rPr>
          <w:sz w:val="22"/>
          <w:szCs w:val="22"/>
          <w:lang w:val="af-ZA"/>
        </w:rPr>
      </w:pPr>
      <w:bookmarkStart w:id="251" w:name="_Toc198445933"/>
      <w:r>
        <w:rPr>
          <w:sz w:val="22"/>
          <w:szCs w:val="22"/>
          <w:lang w:val="af-ZA"/>
        </w:rPr>
        <w:t>9</w:t>
      </w:r>
      <w:r w:rsidR="00C44DE9" w:rsidRPr="00FC3BB5">
        <w:rPr>
          <w:sz w:val="22"/>
          <w:szCs w:val="22"/>
          <w:lang w:val="af-ZA"/>
        </w:rPr>
        <w:t>.1</w:t>
      </w:r>
      <w:r w:rsidR="00186510">
        <w:rPr>
          <w:sz w:val="22"/>
          <w:szCs w:val="22"/>
          <w:lang w:val="af-ZA"/>
        </w:rPr>
        <w:t>.</w:t>
      </w:r>
      <w:r w:rsidR="00C44DE9" w:rsidRPr="00FC3BB5">
        <w:rPr>
          <w:sz w:val="22"/>
          <w:szCs w:val="22"/>
          <w:lang w:val="af-ZA"/>
        </w:rPr>
        <w:t xml:space="preserve">  </w:t>
      </w:r>
      <w:r w:rsidR="0073284C" w:rsidRPr="00FC3BB5">
        <w:rPr>
          <w:sz w:val="22"/>
          <w:szCs w:val="22"/>
          <w:lang w:val="af-ZA"/>
        </w:rPr>
        <w:t>ÀÝ¹Ñ³Ýáõñ ëÏ½µáõÝùÝ»ñ</w:t>
      </w:r>
      <w:bookmarkEnd w:id="251"/>
    </w:p>
    <w:p w14:paraId="69439513" w14:textId="77777777" w:rsidR="0073284C" w:rsidRPr="00FC3BB5" w:rsidRDefault="0073284C" w:rsidP="0073284C">
      <w:pPr>
        <w:rPr>
          <w:rFonts w:ascii="Arial Armenian" w:hAnsi="Arial Armenian"/>
          <w:lang w:val="af-ZA" w:eastAsia="en-US"/>
        </w:rPr>
      </w:pPr>
    </w:p>
    <w:p w14:paraId="60BADFBA" w14:textId="77777777" w:rsidR="0073284C" w:rsidRPr="00FC3BB5" w:rsidRDefault="0073284C" w:rsidP="0073284C">
      <w:pPr>
        <w:jc w:val="both"/>
        <w:rPr>
          <w:rFonts w:ascii="Arial Armenian" w:hAnsi="Arial Armenian"/>
          <w:bCs/>
          <w:sz w:val="22"/>
          <w:szCs w:val="22"/>
          <w:lang w:val="af-ZA" w:eastAsia="en-US"/>
        </w:rPr>
      </w:pPr>
      <w:r w:rsidRPr="00CC068C">
        <w:rPr>
          <w:rFonts w:ascii="Arial Armenian" w:hAnsi="Arial Armenian"/>
          <w:bCs/>
          <w:sz w:val="22"/>
          <w:szCs w:val="22"/>
          <w:lang w:val="af-ZA" w:eastAsia="en-US"/>
        </w:rPr>
        <w:t xml:space="preserve">´Ðäî </w:t>
      </w:r>
      <w:r w:rsidR="000B0D3E" w:rsidRPr="00CC068C">
        <w:rPr>
          <w:rFonts w:ascii="Arial Armenian" w:hAnsi="Arial Armenian"/>
          <w:bCs/>
          <w:sz w:val="22"/>
          <w:szCs w:val="22"/>
          <w:lang w:val="af-ZA" w:eastAsia="en-US"/>
        </w:rPr>
        <w:t>Ï»Ý</w:t>
      </w:r>
      <w:r w:rsidRPr="00CC068C">
        <w:rPr>
          <w:rFonts w:ascii="Arial Armenian" w:hAnsi="Arial Armenian"/>
          <w:bCs/>
          <w:sz w:val="22"/>
          <w:szCs w:val="22"/>
          <w:lang w:val="af-ZA" w:eastAsia="en-US"/>
        </w:rPr>
        <w:t>ë³µ³½Ù³½³ÝáõÃÛ</w:t>
      </w:r>
      <w:r w:rsidRPr="00FC3BB5">
        <w:rPr>
          <w:rFonts w:ascii="Arial Armenian" w:hAnsi="Arial Armenian"/>
          <w:bCs/>
          <w:sz w:val="22"/>
          <w:szCs w:val="22"/>
          <w:lang w:val="af-ZA" w:eastAsia="en-US"/>
        </w:rPr>
        <w:t>³Ý ÙáÝÇïáñÇÝ·Ç Ñ³Ù³Ï³ñ·Á  Ï»Ýë³µ³½Ù³½³ÝáõÃÛ³Ý íÇ×³ÏÇ Ù³ëÇÝ ïíÛ³ÉÝ»ñÇ Ï³ÛáõÝ  Ñ³í³ù³·ñÙ³Ý ÙÇçáó³éáõÙÝ»ñÇ Ñ³Ù³ÉÇñ ¿ , áñÁ Ý»ñ³éáõÙ ¿.</w:t>
      </w:r>
    </w:p>
    <w:p w14:paraId="7C25DD00"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af-ZA"/>
        </w:rPr>
      </w:pPr>
      <w:r w:rsidRPr="00FC3BB5">
        <w:rPr>
          <w:rFonts w:ascii="Arial Armenian" w:hAnsi="Arial Armenian"/>
          <w:sz w:val="22"/>
          <w:szCs w:val="22"/>
          <w:lang w:val="af-ZA"/>
        </w:rPr>
        <w:t>ÝáõÛÝ³ÝÙ³Ý Ù»Ãá¹Ý»ñáí ¨ ³ÝÑñ³Å»ßï å³ñµ»ñ³Ï³ÝáõÃÛ³Ùµ ³ÝóÏ³óíáÕ ³é³çÝ³ÛÇÝ ¹Çï³ñÏáõÙÝ»ñÇ Ñ³Ù³Ï³ñ·</w:t>
      </w:r>
    </w:p>
    <w:p w14:paraId="539C418F"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af-ZA"/>
        </w:rPr>
      </w:pPr>
      <w:r w:rsidRPr="00FC3BB5">
        <w:rPr>
          <w:rFonts w:ascii="Arial Armenian" w:hAnsi="Arial Armenian"/>
          <w:sz w:val="22"/>
          <w:szCs w:val="22"/>
          <w:lang w:val="af-ZA"/>
        </w:rPr>
        <w:t>ï»Õ»Ï³ïíáõÃÛ³Ý ëï³óÙ³Ý, Ùß³ÏÙ³Ý, å³Ñå³ÝÙ³Ý, ïñ³Ù³¹ñÙ³Ý ¨ ÷áË³Ý³ÏÙ³Ý ÁÝ¹Ñ³Ýáõñ Ñ³Ù³Ï³ñ·:</w:t>
      </w:r>
    </w:p>
    <w:p w14:paraId="2C8BEED5" w14:textId="77777777" w:rsidR="0073284C" w:rsidRPr="00FC3BB5" w:rsidRDefault="0073284C" w:rsidP="0073284C">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Ð³ÛïÝÇ ¿, áñ ÝáõÛÝÇëÏ É³í åÉ³Ý³íáñí³Í  ÙáÝÇïáñÇÝ·Ç Íñ³·ÇñÁ Ï³ñáÕ ¿ ³Ý³ñ¹ÛáõÝ³í»ï ÉÇÝ»É, »Ã» ãÇ ÏÇñ³éíáõÙ Ñ³í³ùí³Í ï»Õ»Ï³ïíáõÃÛáõÝÁ ¨ ¹ñ³ í»ñÉáõÍáõÃÛáõÝÁ  ³½¹»óáõÃÛáõÝ ãÇ áõÝ»ÝáõÙ Ï³é³í³ñÙ³Ý ÙÇçáó³éáõÙÝ»ñÇ  ·Ý³Ñ³ïÙ³Ý ¨ ÁÝÃ³óùÇ íñ³: </w:t>
      </w:r>
    </w:p>
    <w:p w14:paraId="0F5619BA" w14:textId="77777777" w:rsidR="0073284C" w:rsidRPr="00FC3BB5" w:rsidRDefault="0073284C" w:rsidP="0073284C">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Î´Ø  Ý»ñ¹ñÙ³Ý ÑÇÙÝ³Ï³Ý ÷áõÉ»ñÝ »Ý.</w:t>
      </w:r>
    </w:p>
    <w:p w14:paraId="7525BED2" w14:textId="77777777" w:rsidR="0073284C" w:rsidRPr="00FC3BB5" w:rsidRDefault="0073284C" w:rsidP="0073284C">
      <w:pPr>
        <w:pStyle w:val="BodyText"/>
        <w:spacing w:after="0"/>
        <w:jc w:val="both"/>
        <w:rPr>
          <w:rFonts w:ascii="Arial Armenian" w:hAnsi="Arial Armenian"/>
          <w:sz w:val="22"/>
          <w:szCs w:val="22"/>
          <w:lang w:val="af-ZA"/>
        </w:rPr>
      </w:pPr>
      <w:r w:rsidRPr="00FC3BB5">
        <w:rPr>
          <w:rFonts w:ascii="Arial Armenian" w:hAnsi="Arial Armenian"/>
          <w:sz w:val="22"/>
          <w:szCs w:val="22"/>
          <w:u w:val="single"/>
          <w:lang w:val="af-ZA"/>
        </w:rPr>
        <w:t xml:space="preserve">1.ÐÇÙÝ³ËÝ¹ñÝ»ñÇ í»ñÉáõÍáõÃÛáõÝ: </w:t>
      </w:r>
      <w:r w:rsidRPr="00FC3BB5">
        <w:rPr>
          <w:rFonts w:ascii="Arial Armenian" w:hAnsi="Arial Armenian"/>
          <w:sz w:val="22"/>
          <w:szCs w:val="22"/>
          <w:lang w:val="af-ZA"/>
        </w:rPr>
        <w:t xml:space="preserve">¶áÛáõÃÛáõÝ áõÝ»óáÕ ÑÇÙÝ³ËÝ¹ÇñÝ»ñÁ /³½¹áÕ ·áñÍáÝÝ»ñÇ Ñ»ï ÙÇ³ëÇÝ/ å»ïù ¿ áñáßí»Ý Ñëï³Ï ¨ ÙÇ³Ýß³Ý³Ï, ÇÝãÁ ÏÝå³ëïÇ Ýå³ï³ÏÇ ¨ Ï³é³í³ñÙ³Ý ËÝ¹ÇñÝ»ñÇ ×Çßï Ó¨³Ï»ñåÙ³ÝÁ, Ýáñ Ï³Ù Éñ³óáõóÇã Ñ»ï³½áïáõÃÛáõÝÝ»ñÇ ³ÝÑñ³Å»ßïáõÃÛ³Ý  áñáßÙ³ÝÁ: </w:t>
      </w:r>
    </w:p>
    <w:p w14:paraId="44167EB7" w14:textId="77777777" w:rsidR="0073284C" w:rsidRPr="00FC3BB5" w:rsidRDefault="0073284C" w:rsidP="0073284C">
      <w:pPr>
        <w:pStyle w:val="BodyText"/>
        <w:spacing w:after="0"/>
        <w:jc w:val="both"/>
        <w:rPr>
          <w:rFonts w:ascii="Arial Armenian" w:hAnsi="Arial Armenian"/>
          <w:sz w:val="22"/>
          <w:szCs w:val="22"/>
          <w:lang w:val="af-ZA"/>
        </w:rPr>
      </w:pPr>
      <w:r w:rsidRPr="00FC3BB5">
        <w:rPr>
          <w:rFonts w:ascii="Arial Armenian" w:hAnsi="Arial Armenian"/>
          <w:sz w:val="22"/>
          <w:szCs w:val="22"/>
          <w:u w:val="single"/>
          <w:lang w:val="af-ZA"/>
        </w:rPr>
        <w:t>2.Ìñ³·ñÇ Ýå³ï³ÏÇ ¨ ËÝ¹ÇñÝ»ñÇ áñáßáõÙ:</w:t>
      </w:r>
      <w:r w:rsidRPr="00FC3BB5">
        <w:rPr>
          <w:rFonts w:ascii="Arial Armenian" w:hAnsi="Arial Armenian"/>
          <w:sz w:val="22"/>
          <w:szCs w:val="22"/>
          <w:lang w:val="af-ZA"/>
        </w:rPr>
        <w:t xml:space="preserve"> î»Õ»Ï³ïíáõÃÛ³Ý Ñ³í³ùÁ Çñ³Ï³Ý³óíáõÙ ¿ áñáßí³Í Ýå³ï³ÏÇÝ ¨ ËÝ¹ÇñÝ»ñÇ  Ñ³Ù³å³ï³ëË³Ý, áñáÝó Ñëï³Ï ¨ ×Çßï  Ó¨³Ï»ñåáõÙÇó Ï³Ëí³Í ¿ Ý³¨  Ñ³í³ùíáÕ ÝÛáõÃÇ áñ³ÏÁ: ÊÝ¹ÇñÝ»ñÁ å»ïù ¿ ÉÇÝ»Ý Çñ³ï»ë³Ï³Ý ¨ Ñ³ë³Ý»ÉÇ Å³ÙÏ»ïÝ»ñÇ Ë»É³ÙÇï ßñç³Ý³ÏÝ»ñáõÙ, ÇëÏ óáõó³ÝÇßÝ»ñÁ, áñáÝù µÝáñáßáõÙ »Ý ¹ñ³Ýù å»ïù ¿ ã³÷í»Ý ù³Ý³Ï³å»ë:  </w:t>
      </w:r>
    </w:p>
    <w:p w14:paraId="2E081935" w14:textId="77777777" w:rsidR="0073284C" w:rsidRPr="00FC3BB5" w:rsidRDefault="0073284C" w:rsidP="0073284C">
      <w:pPr>
        <w:pStyle w:val="BodyText"/>
        <w:spacing w:after="0"/>
        <w:jc w:val="both"/>
        <w:rPr>
          <w:rFonts w:ascii="Arial Armenian" w:hAnsi="Arial Armenian"/>
          <w:sz w:val="22"/>
          <w:szCs w:val="22"/>
          <w:lang w:val="af-ZA"/>
        </w:rPr>
      </w:pPr>
      <w:r w:rsidRPr="00FC3BB5">
        <w:rPr>
          <w:rFonts w:ascii="Arial Armenian" w:hAnsi="Arial Armenian"/>
          <w:sz w:val="22"/>
          <w:szCs w:val="22"/>
          <w:u w:val="single"/>
          <w:lang w:val="af-ZA"/>
        </w:rPr>
        <w:t>3.ÆÝ¹ÇÏ³ïáñÝ»ñÇ ¨ Ù»Ãá¹Ý»ñÇ ÁÝïñáõÃÛáõÝ:</w:t>
      </w:r>
      <w:r w:rsidRPr="00FC3BB5">
        <w:rPr>
          <w:rFonts w:ascii="Arial Armenian" w:hAnsi="Arial Armenian"/>
          <w:sz w:val="22"/>
          <w:szCs w:val="22"/>
          <w:lang w:val="af-ZA"/>
        </w:rPr>
        <w:t xml:space="preserve"> î»ë³ÏÝ»ñÇ, åáåáõÉÇ³óÇ³</w:t>
      </w:r>
      <w:r w:rsidRPr="00FC3BB5">
        <w:rPr>
          <w:rFonts w:ascii="Arial Armenian" w:hAnsi="Arial Armenian"/>
          <w:sz w:val="22"/>
          <w:szCs w:val="22"/>
          <w:lang w:val="af-ZA"/>
        </w:rPr>
        <w:softHyphen/>
        <w:t>Ý»</w:t>
      </w:r>
      <w:r w:rsidRPr="00FC3BB5">
        <w:rPr>
          <w:rFonts w:ascii="Arial Armenian" w:hAnsi="Arial Armenian"/>
          <w:sz w:val="22"/>
          <w:szCs w:val="22"/>
          <w:lang w:val="af-ZA"/>
        </w:rPr>
        <w:softHyphen/>
        <w:t>ñÇ ¨ ¿ÏáÑ³Ù³Ï³ñ·»ñÇ íÇ×³ÏÇ áñáßáõÙÁ ¨ ¹ñ³Ýó ÷á÷áËáõÃÛ³Ý   Ï³ÝË³</w:t>
      </w:r>
      <w:r w:rsidRPr="00FC3BB5">
        <w:rPr>
          <w:rFonts w:ascii="Arial Armenian" w:hAnsi="Arial Armenian"/>
          <w:sz w:val="22"/>
          <w:szCs w:val="22"/>
          <w:lang w:val="af-ZA"/>
        </w:rPr>
        <w:softHyphen/>
        <w:t>ï»</w:t>
      </w:r>
      <w:r w:rsidRPr="00FC3BB5">
        <w:rPr>
          <w:rFonts w:ascii="Arial Armenian" w:hAnsi="Arial Armenian"/>
          <w:sz w:val="22"/>
          <w:szCs w:val="22"/>
          <w:lang w:val="af-ZA"/>
        </w:rPr>
        <w:softHyphen/>
        <w:t>ëáõ</w:t>
      </w:r>
      <w:r w:rsidRPr="00FC3BB5">
        <w:rPr>
          <w:rFonts w:ascii="Arial Armenian" w:hAnsi="Arial Armenian"/>
          <w:sz w:val="22"/>
          <w:szCs w:val="22"/>
          <w:lang w:val="af-ZA"/>
        </w:rPr>
        <w:softHyphen/>
        <w:t>ÙÁ áõÕÕ³ÏÇáñ»Ý Ï³åí³Í ¿ ÇÝ¹ÇÏ³ïáñÝ»ñÇ  Ñ³Ù³Ï³ñ·Ç Ù³Ýñ³ÏñÏÇï Ùß³ÏÙ³Ý ¨   û·ï³·áñÍÙ³Ý Ñ»ï:</w:t>
      </w:r>
    </w:p>
    <w:p w14:paraId="07BBE138" w14:textId="77777777" w:rsidR="0073284C" w:rsidRPr="00FC3BB5" w:rsidRDefault="0073284C" w:rsidP="0073284C">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Î»Ýë³µ³½Ù³½³</w:t>
      </w:r>
      <w:r w:rsidRPr="00FC3BB5">
        <w:rPr>
          <w:rFonts w:ascii="Arial Armenian" w:hAnsi="Arial Armenian"/>
          <w:sz w:val="22"/>
          <w:szCs w:val="22"/>
          <w:lang w:val="af-ZA"/>
        </w:rPr>
        <w:softHyphen/>
        <w:t>ÝáõÃÛ³Ý ÇÝ¹ÇÏ³ïáñÝ»ñÇ áñáßáõÙÁ Çñ Ù»ç å»ïù ¿ å³ñáõÝ³ÏÇ Ñ»ï¨Û³É ù³ÛÉ»ñÁ.</w:t>
      </w:r>
    </w:p>
    <w:p w14:paraId="4DBBE873" w14:textId="77777777" w:rsidR="0073284C" w:rsidRPr="00FC3BB5" w:rsidRDefault="0073284C" w:rsidP="0073284C">
      <w:pPr>
        <w:pStyle w:val="BodyText"/>
        <w:tabs>
          <w:tab w:val="left" w:pos="567"/>
        </w:tabs>
        <w:spacing w:after="0"/>
        <w:ind w:left="567" w:hanging="283"/>
        <w:jc w:val="both"/>
        <w:rPr>
          <w:rFonts w:ascii="Arial Armenian" w:hAnsi="Arial Armenian"/>
          <w:sz w:val="22"/>
          <w:szCs w:val="22"/>
          <w:lang w:val="af-ZA"/>
        </w:rPr>
      </w:pPr>
      <w:r w:rsidRPr="00FC3BB5">
        <w:rPr>
          <w:rFonts w:ascii="Arial Armenian" w:hAnsi="Arial Armenian"/>
          <w:sz w:val="22"/>
          <w:szCs w:val="22"/>
          <w:lang w:val="af-ZA"/>
        </w:rPr>
        <w:t>1. ÇÝ¹ÇÏ³ïáñÝ»ñÇ ÝÏ³ïÙ³Ùµ ÏáÝÏñ»ï å³Ñ³ÝçÝ»ñÇ áñáßáõÙ,</w:t>
      </w:r>
    </w:p>
    <w:p w14:paraId="3CD16C14" w14:textId="77777777" w:rsidR="0073284C" w:rsidRPr="00FC3BB5" w:rsidRDefault="0073284C" w:rsidP="0073284C">
      <w:pPr>
        <w:pStyle w:val="BodyText"/>
        <w:tabs>
          <w:tab w:val="left" w:pos="567"/>
        </w:tabs>
        <w:spacing w:after="0"/>
        <w:ind w:left="567" w:hanging="283"/>
        <w:jc w:val="both"/>
        <w:rPr>
          <w:rFonts w:ascii="Arial Armenian" w:hAnsi="Arial Armenian"/>
          <w:sz w:val="22"/>
          <w:szCs w:val="22"/>
          <w:lang w:val="af-ZA"/>
        </w:rPr>
      </w:pPr>
      <w:r w:rsidRPr="00FC3BB5">
        <w:rPr>
          <w:rFonts w:ascii="Arial Armenian" w:hAnsi="Arial Armenian"/>
          <w:sz w:val="22"/>
          <w:szCs w:val="22"/>
          <w:lang w:val="af-ZA"/>
        </w:rPr>
        <w:t>2. Ñ³Ù³å³ï³ëË³Ý ÇÝ¹ÇÏ³ïáñÝ»ñÇ ÁÝïñáõÃÛáõÝ,</w:t>
      </w:r>
    </w:p>
    <w:p w14:paraId="492C0F1C" w14:textId="77777777" w:rsidR="0073284C" w:rsidRPr="00FC3BB5" w:rsidRDefault="0073284C" w:rsidP="0073284C">
      <w:pPr>
        <w:pStyle w:val="BodyText"/>
        <w:tabs>
          <w:tab w:val="left" w:pos="567"/>
        </w:tabs>
        <w:spacing w:after="0"/>
        <w:ind w:left="567" w:hanging="283"/>
        <w:jc w:val="both"/>
        <w:rPr>
          <w:rFonts w:ascii="Arial Armenian" w:hAnsi="Arial Armenian"/>
          <w:sz w:val="22"/>
          <w:szCs w:val="22"/>
          <w:lang w:val="de-DE"/>
        </w:rPr>
      </w:pPr>
      <w:r w:rsidRPr="00FC3BB5">
        <w:rPr>
          <w:rFonts w:ascii="Arial Armenian" w:hAnsi="Arial Armenian"/>
          <w:sz w:val="22"/>
          <w:szCs w:val="22"/>
          <w:lang w:val="de-DE"/>
        </w:rPr>
        <w:t>3.ÇÝ¹ÇÏ³ïáñÝ»ñÇ ï»ËÝÇÏ³Ï³Ý Ùß³ÏáõÙ /ÙáÝÇïáñÇÝ·³ÛÇÝ ³ñÓ³Ý³·ñáõÃÛáõÝÝ»ñ/:</w:t>
      </w:r>
    </w:p>
    <w:p w14:paraId="3A4C88D4"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 xml:space="preserve">²ñ·»ÉáóáõÙ Ï»Ýë³µ³½Ù³½³ÝáõÃÛ³Ý ÇÝ¹ÇÏ³ïáñÝ»ñÇ áñáßÙ³Ý  ÁÝÃ³óùáõÙ å»ïù ¿ Ñ³ßíÇ ³éÝí»Ý ¹ñ³Ýó ÝÏ³ïÙ³Ùµ Ñ»ï¨Û³É ÑÇÙÝ³Ï³Ý å³Ñ³ÝçÝ»ñÁ. </w:t>
      </w:r>
    </w:p>
    <w:p w14:paraId="2529F6D2" w14:textId="77777777" w:rsidR="0073284C" w:rsidRPr="00FC3BB5" w:rsidRDefault="0073284C" w:rsidP="00F076B6">
      <w:pPr>
        <w:pStyle w:val="BodyText"/>
        <w:numPr>
          <w:ilvl w:val="0"/>
          <w:numId w:val="19"/>
        </w:numPr>
        <w:tabs>
          <w:tab w:val="clear" w:pos="1146"/>
          <w:tab w:val="num" w:pos="426"/>
        </w:tabs>
        <w:spacing w:after="0"/>
        <w:ind w:left="426" w:right="-86"/>
        <w:jc w:val="both"/>
        <w:rPr>
          <w:rFonts w:ascii="Arial Armenian" w:hAnsi="Arial Armenian"/>
          <w:sz w:val="22"/>
          <w:szCs w:val="22"/>
          <w:lang w:val="de-DE"/>
        </w:rPr>
      </w:pPr>
      <w:r w:rsidRPr="00FC3BB5">
        <w:rPr>
          <w:rFonts w:ascii="Arial Armenian" w:hAnsi="Arial Armenian"/>
          <w:sz w:val="22"/>
          <w:szCs w:val="22"/>
          <w:lang w:val="de-DE"/>
        </w:rPr>
        <w:t>³ñ¹Ç³Ï³ÝáõÃÛáõÝÁ Ï»Ýë³µ³½Ù³½³ÝáõÃÛ³Ý å³Ñå³ÝáõÃÛ³Ý ï»ë³ÝÏÛáõÝÇó,</w:t>
      </w:r>
    </w:p>
    <w:p w14:paraId="55EEACE8"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·Çï³Ï³Ý ÑÇÙÝ³íáñí³ÍáõÃÛáõÝÁ,</w:t>
      </w:r>
    </w:p>
    <w:p w14:paraId="406C1939"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½·³ÛÝáõÃÛáõÝÁ,</w:t>
      </w:r>
    </w:p>
    <w:p w14:paraId="0E106A7D"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é»åñ»½»ÝïáõÃÛáõÝÁ,</w:t>
      </w:r>
    </w:p>
    <w:p w14:paraId="26D1FB87"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ýÇÝ³Ýë³å»ë Çñ³ï»ë³Ï³Ý ÉÇÝ»ÉÁ</w:t>
      </w:r>
    </w:p>
    <w:p w14:paraId="60AB33C5"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ÏÇñ³é»ÉÇáõÃÛ³Ý É³ÛÝ³Ù³ëßï³µáõÃÛáõÝÁ:</w:t>
      </w:r>
    </w:p>
    <w:p w14:paraId="22EE0295"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ØáÝÇïáñÇÝ·Ç Íñ³·ñÇ Ù»Ãá¹Ý»ñÇ ÁÝïñáõÃÛ³Ý Ñ³Ù³ñ Ù»Í Ï³ñ¨áñáõÃÛáõÝ áõÝ»Ý  ¹ñ³Ýó  ÏÇñ³éÙ³Ý Çñ³ï»ë³Ï³Ý ÑÝ³ñ³íáñáõÃÛáõÝÝ»ñÁ ¨ ³ñÅ»ùÁ: ²Ûë ¹»åùáõÙ Ñ³ßíÇ ¿ ³éÝíáõÙ.</w:t>
      </w:r>
    </w:p>
    <w:p w14:paraId="1FE5C4D4"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ÝÙáõßÝ»ñÇ/ïíÛ³ÉÝ»ñÇ Ñ³í³ùÇ, Ùß³ÏÙ³Ý ¨ í»ñÉáõÍáõÃÛ³Ý Ñ³Ù³ñ µ³ñÓñ áñ³Ï³íáñáõÙ áõÝ»óáÕ ³ÝÓÝ³Ï³½ÙÇ ³éÏ³ÛáõÃÛáõÝÁ,</w:t>
      </w:r>
    </w:p>
    <w:p w14:paraId="4CBCC36B"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ÝÙáõßÝ»ñÇ í»ñóÙ³Ý  ÷áñÓ³Ññ³å³ñ³ÏÝ»ñÇ  ¨/Ï³Ù ¹Çï³Ï»ï»ñÇ Ñ³ë³Ý»</w:t>
      </w:r>
      <w:r w:rsidRPr="00FC3BB5">
        <w:rPr>
          <w:rFonts w:ascii="Arial Armenian" w:hAnsi="Arial Armenian"/>
          <w:sz w:val="22"/>
          <w:szCs w:val="22"/>
          <w:lang w:val="de-DE"/>
        </w:rPr>
        <w:softHyphen/>
        <w:t>ÉÇ</w:t>
      </w:r>
      <w:r w:rsidRPr="00FC3BB5">
        <w:rPr>
          <w:rFonts w:ascii="Arial Armenian" w:hAnsi="Arial Armenian"/>
          <w:sz w:val="22"/>
          <w:szCs w:val="22"/>
          <w:lang w:val="de-DE"/>
        </w:rPr>
        <w:softHyphen/>
        <w:t>áõ</w:t>
      </w:r>
      <w:r w:rsidRPr="00FC3BB5">
        <w:rPr>
          <w:rFonts w:ascii="Arial Armenian" w:hAnsi="Arial Armenian"/>
          <w:sz w:val="22"/>
          <w:szCs w:val="22"/>
          <w:lang w:val="de-DE"/>
        </w:rPr>
        <w:softHyphen/>
        <w:t>ÃÛáõÝÁ,</w:t>
      </w:r>
    </w:p>
    <w:p w14:paraId="00A1C7E0"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ÝÙáõßÝ»ñÇ/ïíÛ³ÉÝ»ñÇ í»ñóÙ³Ý ¨ ¹ñ³Ýó Ùß³ÏÙ³Ý Ñ³Ù³ñ Ñ³ïáõÏ ë³ñù³íáñáõÙÝ»ñÇ ³éÏ³ÛáõÃÛáõÝÁ ¨ Ñáõë³ÉÇáõÃÛáõÝÁ,</w:t>
      </w:r>
    </w:p>
    <w:p w14:paraId="597D9458"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ïíÛ³ÉÝ»ñÇ í»ñÉáõÍáõÃÛ³Ý ¨ Ù»ÏÝ³µ³ÝáõÃÛ³Ý Ñ³Ù³ñ ï»ËÝÇÏ³Ï³Ý ÙÇçáóÝ»ñÇ ³éÏ³ÛáõÃÛáõÝÁ  /Ñ³Ù³Ï³ñ·ã³ÛÇÝ ëå³ë³ñÏáõÙ/,</w:t>
      </w:r>
    </w:p>
    <w:p w14:paraId="41B0E81C"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Íñ³·ñÇ ß³ñáõÝ³ÏáõÃÛáõÝÝ ³å³Ñáí»Éáõ Ñ³Ù³ñ ýÇÝ³Ýë³-ï»ËÝÇÏ³Ï³Ý ÙÇçáóÝ»ñÇ ³éÏ³ÛáõÃÛáõÝÁ:</w:t>
      </w:r>
    </w:p>
    <w:p w14:paraId="3AC54DF1"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lastRenderedPageBreak/>
        <w:t>ÀÝ¹Ñ³Ýáõñ ³éÙ³Ùµ ÏÇñ³éíáÕ Ù»Ãá¹Ý»ñÁ å»ïù ¿ Ñ³ÛïÝ³µ»ñ»Ý ï»ÕÇ áõÝ»ó³Í ÷á÷áËáõÃÛáõÝÝ»ñÁ /»Ã» ³Û¹åÇëÇù Ï³Ý/, ·Ý³Ñ³ï»Ý ¹ñ³Ýó ³ëïÇ×³ÝÁ ¨  Ýß»Ý ¹ñ³Ýó å³ï×³éÝ»ñÁ: àñå»ë Ï³ÝáÝ, ÝÙ³Ý³ïÇå  å³Ñ³ÝçÝ»ñÁ Ï³ñáÕ »Ý  µ³í³ñ³ñí»É ï³ñµ»ñ µÝáõÛÃÇ Ù»Ãá¹Ý»ñÇ ÏÇñ³éÙ³Ý ¹»åùáõÙ:</w:t>
      </w:r>
    </w:p>
    <w:p w14:paraId="3E4BF33D" w14:textId="77777777" w:rsidR="0073284C" w:rsidRPr="00FC3BB5" w:rsidRDefault="0073284C" w:rsidP="0073284C">
      <w:pPr>
        <w:pStyle w:val="Heading2"/>
        <w:spacing w:line="240" w:lineRule="auto"/>
        <w:rPr>
          <w:rFonts w:cs="Times New Roman"/>
          <w:b w:val="0"/>
          <w:bCs w:val="0"/>
          <w:sz w:val="22"/>
          <w:szCs w:val="22"/>
          <w:lang w:eastAsia="ru-RU"/>
        </w:rPr>
      </w:pPr>
    </w:p>
    <w:p w14:paraId="02BF3917" w14:textId="77777777" w:rsidR="0073284C" w:rsidRPr="00FC3BB5" w:rsidRDefault="002B43B2" w:rsidP="00186510">
      <w:pPr>
        <w:pStyle w:val="Heading2"/>
        <w:spacing w:line="240" w:lineRule="auto"/>
        <w:rPr>
          <w:sz w:val="22"/>
          <w:szCs w:val="22"/>
          <w:lang w:val="af-ZA"/>
        </w:rPr>
      </w:pPr>
      <w:bookmarkStart w:id="252" w:name="_Toc198445934"/>
      <w:r>
        <w:rPr>
          <w:sz w:val="22"/>
          <w:szCs w:val="22"/>
          <w:lang w:val="af-ZA"/>
        </w:rPr>
        <w:t>9</w:t>
      </w:r>
      <w:r w:rsidR="00C44DE9" w:rsidRPr="00FC3BB5">
        <w:rPr>
          <w:sz w:val="22"/>
          <w:szCs w:val="22"/>
          <w:lang w:val="af-ZA"/>
        </w:rPr>
        <w:t>.</w:t>
      </w:r>
      <w:r w:rsidR="0073284C" w:rsidRPr="00FC3BB5">
        <w:rPr>
          <w:sz w:val="22"/>
          <w:szCs w:val="22"/>
          <w:lang w:val="af-ZA"/>
        </w:rPr>
        <w:t>2</w:t>
      </w:r>
      <w:r w:rsidR="00186510">
        <w:rPr>
          <w:sz w:val="22"/>
          <w:szCs w:val="22"/>
          <w:lang w:val="af-ZA"/>
        </w:rPr>
        <w:t>.</w:t>
      </w:r>
      <w:r w:rsidR="00C44DE9" w:rsidRPr="00FC3BB5">
        <w:rPr>
          <w:sz w:val="22"/>
          <w:szCs w:val="22"/>
          <w:lang w:val="af-ZA"/>
        </w:rPr>
        <w:t xml:space="preserve">  </w:t>
      </w:r>
      <w:r w:rsidR="0073284C" w:rsidRPr="00FC3BB5">
        <w:rPr>
          <w:sz w:val="22"/>
          <w:szCs w:val="22"/>
          <w:lang w:val="af-ZA"/>
        </w:rPr>
        <w:t xml:space="preserve"> ÆÝ¹ÇÏ³ïáñÝ»ñÇ ï»ËÝÇÏ³Ï³Ý   Ùß³ÏáõÙ</w:t>
      </w:r>
      <w:bookmarkEnd w:id="252"/>
    </w:p>
    <w:p w14:paraId="7CFDD73B" w14:textId="77777777" w:rsidR="0073284C" w:rsidRPr="00FC3BB5" w:rsidRDefault="0073284C" w:rsidP="00C44DE9">
      <w:pPr>
        <w:pStyle w:val="Heading2"/>
        <w:spacing w:line="240" w:lineRule="auto"/>
        <w:ind w:left="360"/>
        <w:rPr>
          <w:sz w:val="22"/>
          <w:szCs w:val="22"/>
          <w:lang w:val="af-ZA"/>
        </w:rPr>
      </w:pPr>
    </w:p>
    <w:p w14:paraId="3136F543"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¶ñ³Ï³ÝáõÃÛ³Ý, ËáñÑñ¹³ïíáõÃÛáõÝÝ»ñÇ áõ ¹³ßï³ÛÇÝ áõëáõÙÝ³ëÇñáõÃÛáõÝ</w:t>
      </w:r>
      <w:r w:rsidRPr="00FC3BB5">
        <w:rPr>
          <w:rFonts w:ascii="Arial Armenian" w:hAnsi="Arial Armenian"/>
          <w:sz w:val="22"/>
          <w:szCs w:val="22"/>
          <w:lang w:val="de-DE"/>
        </w:rPr>
        <w:softHyphen/>
        <w:t>Ý»ñÇ ÑÇ</w:t>
      </w:r>
      <w:r w:rsidRPr="00FC3BB5">
        <w:rPr>
          <w:rFonts w:ascii="Arial Armenian" w:hAnsi="Arial Armenian"/>
          <w:sz w:val="22"/>
          <w:szCs w:val="22"/>
          <w:lang w:val="de-DE"/>
        </w:rPr>
        <w:softHyphen/>
        <w:t>Ù³Ý íñ³ áñáßí³Í  Î´Ø ÇÝ¹ÇÏ³ïáñÝ»ñÇ ÏÇñ³éáõÙÁ Ý³Ë³ï»ëáõÙ ¿ Ûáõñ³ù³ÝãÛáõñ ÁÝïñí³Í ÇÝ¹ÇÏ³ïáñÇ Ñ³Ù³ñ ëï³Ý¹³ñï Ùá¹»ÉÇ Ùß³ÏáõÙ /³ñÓ³Ý³·ñáõÃÛáõÝÝ»ñ/, ÇÝãÁ ÃáõÛÉ ¿ ï³ÉÇë ëï³Ý³É Ñ³í³ëïÇ ¨ áõÝÇýÇÏ³óí³Í ïíÛ³ÉÝ»ñ Î´ íÇ×³ÏÇ ¨/Ï³Ù ëå³éÝ³óáÕ ·áñÍáÝÝ»ñÇ Ù³ëÇÝ: Úáõñ³ù³ÝãÛáõñ ³Û¹åÇëÇ Ùá¹»É, Ï³Ù ÙáÝÇïáñÇÝ·Ç ³ñÓ³Ý³·ñáõÃÛáõÝ, ¹³ë³Ï³ñ·íáõÙ ¿ Áëï ³é³çÝ³ÛÝáõÃÛ³Ýª  I (µ³ñÓñ), II (ÙÇçÇÝ) ¨ III (ó³Íñ), ÇÝãÁ ÑÝ³ñ³íáñáõÃÛáõÝ ¿ ï³ÉÇë áñáß³ÏÇ ËáãÁÝ¹áïÝ»ñÇ ¹»åùáõÙ Ï»ÝïñáÝ³Ý³É ÙÇ³ÛÝ ³Ù»Ý³Ï³ñ¨áñ ÙáÝÇïáñÇÝ·³ÛÇÝ Ýå³ï³ÏÝ»ñÇ íñ³: ´³ñÓñ ³é³çÝ³ÛÝáõÃÛ³Ý ³ñÓ³Ý³·ñáõ</w:t>
      </w:r>
      <w:r w:rsidRPr="00FC3BB5">
        <w:rPr>
          <w:rFonts w:ascii="Arial Armenian" w:hAnsi="Arial Armenian"/>
          <w:sz w:val="22"/>
          <w:szCs w:val="22"/>
          <w:lang w:val="de-DE"/>
        </w:rPr>
        <w:softHyphen/>
        <w:t>ÃÛáõÝ</w:t>
      </w:r>
      <w:r w:rsidRPr="00FC3BB5">
        <w:rPr>
          <w:rFonts w:ascii="Arial Armenian" w:hAnsi="Arial Armenian"/>
          <w:sz w:val="22"/>
          <w:szCs w:val="22"/>
          <w:lang w:val="de-DE"/>
        </w:rPr>
        <w:softHyphen/>
        <w:t>Ý»ñÁ å³ñï³¹Çñ »Ý Çñ³Ï³Ý³óÙ³Ý Ñ³Ù³ñ, µ³í³ñ³ñ é»ëáõñëÝ»ñÇ ³éÏ³ÛáõÃÛ³Ý ¹»åùáõÙ ÏÇñ³·áñÍí»Ý ÙÇçÇÝ Ï³ñ¨áñáõÃÛ³Ý ³ñÓ³Ý³·ñáõÃÛáõÝ</w:t>
      </w:r>
      <w:r w:rsidRPr="00FC3BB5">
        <w:rPr>
          <w:rFonts w:ascii="Arial Armenian" w:hAnsi="Arial Armenian"/>
          <w:sz w:val="22"/>
          <w:szCs w:val="22"/>
          <w:lang w:val="de-DE"/>
        </w:rPr>
        <w:softHyphen/>
        <w:t>Ý»ñ, Ñ»ïáª ó³ÍñÝ»ñÁ: Úáõñ³ù³Ýã</w:t>
      </w:r>
      <w:r w:rsidR="00575C72">
        <w:rPr>
          <w:rFonts w:ascii="Arial" w:hAnsi="Arial" w:cs="Arial"/>
          <w:sz w:val="22"/>
          <w:szCs w:val="22"/>
          <w:lang w:val="hy-AM"/>
        </w:rPr>
        <w:t>յ</w:t>
      </w:r>
      <w:r w:rsidRPr="00FC3BB5">
        <w:rPr>
          <w:rFonts w:ascii="Arial Armenian" w:hAnsi="Arial Armenian"/>
          <w:sz w:val="22"/>
          <w:szCs w:val="22"/>
          <w:lang w:val="de-DE"/>
        </w:rPr>
        <w:t xml:space="preserve">áõñ ÇÝ¹ÇÏ³ïáñÇ ëï³Ý¹³ñï Ùá¹»ÉÁ å»ïù ¿ Ùß³ÏíÇ  ÙáÝÇïáñÇÝ·³ÛÇÝ ³ñÓ³Ý³·ñáõÃÛ³Ý Ù»Ãá¹áí ¨  å³ñáõÝ³ÏÇ Ù³Ýñ³Ù³ëÝ óáõóáõÙÝ»ñ Ñ»ï¨Û³ÉÇ í»ñ³µ»ñÛ³É. </w:t>
      </w:r>
    </w:p>
    <w:p w14:paraId="246BDB71" w14:textId="77777777" w:rsidR="0073284C" w:rsidRPr="00FC3BB5" w:rsidRDefault="0073284C" w:rsidP="0073284C">
      <w:pPr>
        <w:pStyle w:val="BodyText"/>
        <w:spacing w:after="0"/>
        <w:jc w:val="both"/>
        <w:rPr>
          <w:rFonts w:ascii="Arial Armenian" w:hAnsi="Arial Armenian"/>
          <w:sz w:val="22"/>
          <w:szCs w:val="22"/>
          <w:u w:val="single"/>
          <w:lang w:val="de-DE"/>
        </w:rPr>
      </w:pPr>
      <w:r w:rsidRPr="00FC3BB5">
        <w:rPr>
          <w:rFonts w:ascii="Arial Armenian" w:hAnsi="Arial Armenian"/>
          <w:sz w:val="22"/>
          <w:szCs w:val="22"/>
          <w:u w:val="single"/>
          <w:lang w:val="de-DE"/>
        </w:rPr>
        <w:t>Ø³ë ²</w:t>
      </w:r>
    </w:p>
    <w:p w14:paraId="58CE3832"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/³/ ïíÛ³ÉÝ»ñÇ ëï³óÙ³Ý Ñ³Ù³ñ ¹Çï³Ï»ï»ñÇ/÷áñÓ³Ññ³å³ñ³ÏÝ»ñÇ ù³Ý³ÏÁ, /µ/ Ýßí³Í ¹Çï³Ï»ï»ñÇ/÷áñÓ³Ññ³å³ñ³ÏÝ»ñÇ ³ßË³ñÑ³·ñ³Ï³Ý ï»Õ³¹ÇñùÁ /ÝÏ³ñ³·ñ³Ï³Ý ¨ ù³ñï»½³·ñ³Ï³Ý ÝÛáõÃ»ñ/, /·/  ÷áñÓ³Ññ³å³ñ³ÏÝ»ñÇ É³ÛÝ³Ù³ßï³µ ù³ñï»½Ý»ñ, ëË»Ù³Ý»ñ, åÉ³ÝÝ»ñª ï³ñ³ÍùÇ ã³÷Ç, »ÝÃ³Ù³ë»ñÇ, »ñÃáõÕÇÝ»ñÇ, ÏáÝïñáÉ ûµÛ»ÏïÝ»ñÇ /Ù³ñÏ»ñÝ»ñ, é»å»ñÝ»ñ/ í»ñ³µ»ñÛ³É:</w:t>
      </w:r>
    </w:p>
    <w:p w14:paraId="7A4EAE34"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u w:val="single"/>
          <w:lang w:val="de-DE"/>
        </w:rPr>
        <w:t>Ø³ë ´</w:t>
      </w:r>
    </w:p>
    <w:p w14:paraId="377DEB24" w14:textId="77777777" w:rsidR="0073284C" w:rsidRPr="002E0836" w:rsidRDefault="0073284C" w:rsidP="002E0836">
      <w:pPr>
        <w:pStyle w:val="BodyText"/>
        <w:spacing w:after="0"/>
        <w:jc w:val="both"/>
        <w:rPr>
          <w:rFonts w:ascii="Arial Armenian" w:hAnsi="Arial Armenian"/>
          <w:sz w:val="22"/>
          <w:szCs w:val="22"/>
          <w:lang w:val="de-DE"/>
        </w:rPr>
      </w:pPr>
      <w:r w:rsidRPr="002E0836">
        <w:rPr>
          <w:rFonts w:ascii="Arial Armenian" w:hAnsi="Arial Armenian"/>
          <w:sz w:val="22"/>
          <w:szCs w:val="22"/>
          <w:lang w:val="de-DE"/>
        </w:rPr>
        <w:t xml:space="preserve">/³/ ÝÙáõßÝ»ñÇ/ïíÛ³ÉÝ»ñÇ µÝáõÃ³·ÇñÁ </w:t>
      </w:r>
      <w:r w:rsidR="00313EA7" w:rsidRPr="002E0836">
        <w:rPr>
          <w:rFonts w:ascii="Arial Armenian" w:hAnsi="Arial Armenian"/>
          <w:sz w:val="22"/>
          <w:szCs w:val="22"/>
          <w:lang w:val="de-DE"/>
        </w:rPr>
        <w:t>/</w:t>
      </w:r>
      <w:r w:rsidRPr="002E0836">
        <w:rPr>
          <w:rFonts w:ascii="Arial Armenian" w:hAnsi="Arial Armenian"/>
          <w:sz w:val="22"/>
          <w:szCs w:val="22"/>
          <w:lang w:val="de-DE"/>
        </w:rPr>
        <w:t xml:space="preserve">ÇÝã ïíÛ³ÉÝ»ñ »Ý Ñ³í³ùíáõÙª ï»ë </w:t>
      </w:r>
      <w:r w:rsidR="002E0836" w:rsidRPr="002E0836">
        <w:rPr>
          <w:rFonts w:ascii="Arial Armenian" w:hAnsi="Arial Armenian"/>
          <w:sz w:val="22"/>
          <w:szCs w:val="22"/>
          <w:lang w:val="de-DE"/>
        </w:rPr>
        <w:t>²ñ·»ÉáóÇ Ï»Ýë³µ³½Ù³½³ÝáõÃÛ³Ý ÙáÝÇïáñÇÝ·Ç åáï»ÝóÛ³É ÇÝ¹ÇÏ³ïáñÝ»ñÇ µÝáõÃ³·ÇñÁ ³ÕÛáõë³ÏÇ</w:t>
      </w:r>
      <w:r w:rsidR="002E0836">
        <w:rPr>
          <w:rFonts w:ascii="Arial Armenian" w:hAnsi="Arial Armenian"/>
          <w:sz w:val="22"/>
          <w:szCs w:val="22"/>
          <w:lang w:val="de-DE"/>
        </w:rPr>
        <w:t xml:space="preserve"> </w:t>
      </w:r>
      <w:r w:rsidRPr="002E0836">
        <w:rPr>
          <w:rFonts w:ascii="Arial Armenian" w:hAnsi="Arial Armenian"/>
          <w:sz w:val="22"/>
          <w:szCs w:val="22"/>
          <w:lang w:val="de-DE"/>
        </w:rPr>
        <w:t>óáõó³ÝÇßÝ»ñÇ ó³ÝÏÁ/,</w:t>
      </w:r>
      <w:r w:rsidR="002E0836">
        <w:rPr>
          <w:rFonts w:ascii="Arial Armenian" w:hAnsi="Arial Armenian"/>
          <w:sz w:val="22"/>
          <w:szCs w:val="22"/>
          <w:lang w:val="de-DE"/>
        </w:rPr>
        <w:t xml:space="preserve"> </w:t>
      </w:r>
      <w:r w:rsidRPr="002E0836">
        <w:rPr>
          <w:rFonts w:ascii="Arial Armenian" w:hAnsi="Arial Armenian"/>
          <w:sz w:val="22"/>
          <w:szCs w:val="22"/>
          <w:lang w:val="de-DE"/>
        </w:rPr>
        <w:t>óáõó³ÝÇßÝ»ñÇ ÁÝïñáõÃÛ³Ý ³é³ÝÓÝ³Ñ³ïÏáõÃÛáõÝÝ»ñ /µ/ ÝÙáõßÝ»ñÇ/ïíÛ³ÉÝ»ñÇ Ñ³í³ùÙ³Ý Ù»Ãá¹ÇÏ³Ý. ÏñÏÝáõÃÛáõÝÝ»ñÇ ù³Ý³Ï, Å³ÙÏ»ïÝ»ñ ¨ å³ñµ»ñ³Ï³ÝáõÃÛáõÝ, ÝÙáõßÝ»ñÇ Ùß³ÏÙ³Ý ¨ å³Ñå³ÝÙ³Ý Ù»Ãá¹Ý»ñ, ³ÝÑñ³Å»ßï ï»ËÝÇÏ³Ï³Ý ÙÇçáóÝ»ñ áõ ë³ñù³íáñáõÙÝ»ñ ·ñ³éáõÙÝ»ñÇ í³ñáõÙ ¨ ïíÛ³ÉÝ»ñÇ å³Ñå³ÝáõÙ, ïíÛ³ÉÝ»ñÇ íÇ×³Ï³·ñ³Ï³Ý Ùß³ÏÙ³Ý Ù»Ãá¹Ý»ñ:</w:t>
      </w:r>
    </w:p>
    <w:p w14:paraId="74B28D6E"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u w:val="single"/>
          <w:lang w:val="de-DE"/>
        </w:rPr>
        <w:t>Ø³ë ¶</w:t>
      </w:r>
    </w:p>
    <w:p w14:paraId="00E8AE80"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/³/ Ûáõñ³ù³ÝãÛáõñ ÇÝ¹ÇÏ³ïáñÇ Ñ³ñ³µ»ñ³Ï³Ý ÷á÷áËÙ³Ý /ï³ï³ÝÙ³Ý/ ë³ÑÙ³ÝÝ»ñÁ:</w:t>
      </w:r>
    </w:p>
    <w:p w14:paraId="797B0996"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² ¨ ´ Ù³ë»ñÇ ïíÛ³ÉÝ»ñÁ å³ñµ»ñ³µ³ñ Ã³ñÙ³óíáõÙ »Ý: úñÇÝ³Ï` Ï³ñáÕ »Ý ÷á÷áËí»É ÁÝïñí³Í ¹Çï³Ï»ï»ñÇ/÷áñÓ³Ññ³å³ñ³ÏÝ»ñÇ ù³Ý³ÏÁ Ï³Ù ï»Õ³¹ÇñùÁ, ÝÙáõßÝ»ñÇ/ïíÛ³ÉÝ»ñÇ Ñ³í³ùÙ³Ý Ù»Ãá¹ÇÏ³Ý ¨ ³ÛÉÝ: ²ñÓ³Ý³·ñáõÃÛ³Ý Ùß³ÏÙ³Ý ³é³í»É ¹Åí³ñ ¨ å³ï³ëË³Ý³ïáõ ÷áõÉÝ ¿ª Ûáõñ³ù³ÝãÛáõñ ÇÝ¹ÇÏ³ïáñÇ Ñ³ñ³µ»ñ³Ï³Ý ÷á÷áËáõÃÛ³Ý /ï³ï³ÝÙ³Ý/  ë³ÑÙ³ÝÝ»ñÇ áñáßáõÙÝ ¿ /Ø³ë ¶/: ²ÛÝ å³Ñ³ÝçáõÙ ¿ ïíÛ³É ÇÝ¹ÇÏ³ïáñÇ Ñ³Ù³ñ  µÝ³Ï³Ý ÷á÷áËáõÃÛ³Ý ¹ÇÝ³ÙÇÏ³Ý ÝÏ³ñ³·ñáÕ íëï³Ñ»ÉÇ ïíÛ³ÉÝ»ñÇ ³éÏ³ÛáõÃÛáõÝ, ÇÝãå»ë Ý³¨ áñáßí³Í  ë³ÑÙ³ÝÝ»ñÇó ¹áõñë ÇÝ¹ÇÏ³ïáñÇ íÇ×³ÏÇ Ù³ëÇÝ ëïáõÛ· å³ïÏ»ñ³óáõÙ: ²ÏÝÑ³Ûï ¿, áñ »Ã» ÇÝ¹ÇÏ³ïáñÁ Ñ³ëÝáõÙ ¿ áñáßí³Í ë³ÑÙ³ÝÇÝ /Ï³Ù ³ÝóÝáõÙ ¿ ³ÛÝ/, ³å³ ³Û¹ ÇÝ¹ÇÏ³ïáñÇ ÝÏ³ïÙ³Ù</w:t>
      </w:r>
      <w:r w:rsidR="00575C72">
        <w:rPr>
          <w:rFonts w:ascii="Arial" w:hAnsi="Arial" w:cs="Arial"/>
          <w:sz w:val="22"/>
          <w:szCs w:val="22"/>
          <w:lang w:val="hy-AM"/>
        </w:rPr>
        <w:t>բ</w:t>
      </w:r>
      <w:r w:rsidRPr="00FC3BB5">
        <w:rPr>
          <w:rFonts w:ascii="Arial Armenian" w:hAnsi="Arial Armenian"/>
          <w:sz w:val="22"/>
          <w:szCs w:val="22"/>
          <w:lang w:val="de-DE"/>
        </w:rPr>
        <w:t xml:space="preserve">  ÏÇñ³éíáÕ Ï³é³í³ñÙ³Ý ·áñÍáÕáõÃÛáõÝÁ ÷á÷áËÙ³Ý Ï³ñÇù áõÝÇ:</w:t>
      </w:r>
    </w:p>
    <w:p w14:paraId="002BBC54"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 xml:space="preserve">Î´Ø ÇÝ¹ÇÏ³ïáñÝ»ñÇ ³ñÓ³Ý³·ñáõÃÛáõÝÝ»ñÁ »ÝÃ³Ï³ »Ý ùÝÝ³ñÏÙ³Ý ¨ Ñ³ëï³ïÙ³Ý: </w:t>
      </w:r>
    </w:p>
    <w:p w14:paraId="28E492B2" w14:textId="77777777" w:rsidR="0073284C" w:rsidRPr="00FC3BB5" w:rsidRDefault="0073284C" w:rsidP="0073284C">
      <w:pPr>
        <w:pStyle w:val="BodyText"/>
        <w:spacing w:after="0"/>
        <w:ind w:firstLine="426"/>
        <w:jc w:val="both"/>
        <w:rPr>
          <w:rFonts w:ascii="Arial Armenian" w:hAnsi="Arial Armenian"/>
          <w:sz w:val="22"/>
          <w:szCs w:val="22"/>
          <w:lang w:val="de-DE"/>
        </w:rPr>
      </w:pPr>
    </w:p>
    <w:p w14:paraId="63DC88A3" w14:textId="77777777" w:rsidR="0073284C" w:rsidRPr="00FC3BB5" w:rsidRDefault="002B43B2" w:rsidP="00186510">
      <w:pPr>
        <w:pStyle w:val="Heading2"/>
        <w:spacing w:line="240" w:lineRule="auto"/>
        <w:rPr>
          <w:sz w:val="22"/>
          <w:szCs w:val="22"/>
          <w:lang w:val="af-ZA"/>
        </w:rPr>
      </w:pPr>
      <w:bookmarkStart w:id="253" w:name="_Toc198445935"/>
      <w:r>
        <w:rPr>
          <w:sz w:val="22"/>
          <w:szCs w:val="22"/>
          <w:lang w:val="af-ZA"/>
        </w:rPr>
        <w:t>9</w:t>
      </w:r>
      <w:r w:rsidR="00C44DE9" w:rsidRPr="00FC3BB5">
        <w:rPr>
          <w:sz w:val="22"/>
          <w:szCs w:val="22"/>
          <w:lang w:val="af-ZA"/>
        </w:rPr>
        <w:t>.</w:t>
      </w:r>
      <w:r w:rsidR="0073284C" w:rsidRPr="00FC3BB5">
        <w:rPr>
          <w:sz w:val="22"/>
          <w:szCs w:val="22"/>
          <w:lang w:val="af-ZA"/>
        </w:rPr>
        <w:t>3</w:t>
      </w:r>
      <w:r w:rsidR="00186510">
        <w:rPr>
          <w:sz w:val="22"/>
          <w:szCs w:val="22"/>
          <w:lang w:val="af-ZA"/>
        </w:rPr>
        <w:t>.</w:t>
      </w:r>
      <w:r w:rsidR="00C44DE9" w:rsidRPr="00FC3BB5">
        <w:rPr>
          <w:sz w:val="22"/>
          <w:szCs w:val="22"/>
          <w:lang w:val="af-ZA"/>
        </w:rPr>
        <w:t xml:space="preserve"> </w:t>
      </w:r>
      <w:r w:rsidR="0073284C" w:rsidRPr="00FC3BB5">
        <w:rPr>
          <w:sz w:val="22"/>
          <w:szCs w:val="22"/>
          <w:lang w:val="af-ZA"/>
        </w:rPr>
        <w:t xml:space="preserve"> Î´Ø ï»Õ»Ï³ïí³Ï³Ý Ñ³Ù³Ï³ñ·Ç ëï»ÕÍÙ³Ý  ÑÇÙÝ³Ï³Ý ëÏ½µáõÝùÝ»ñÁ</w:t>
      </w:r>
      <w:bookmarkEnd w:id="253"/>
    </w:p>
    <w:p w14:paraId="1E72B281" w14:textId="77777777" w:rsidR="0073284C" w:rsidRPr="00FC3BB5" w:rsidRDefault="0073284C" w:rsidP="0073284C">
      <w:pPr>
        <w:pStyle w:val="BodyText"/>
        <w:spacing w:after="0"/>
        <w:ind w:firstLine="426"/>
        <w:jc w:val="both"/>
        <w:rPr>
          <w:rFonts w:ascii="Arial Armenian" w:hAnsi="Arial Armenian"/>
          <w:sz w:val="22"/>
          <w:szCs w:val="22"/>
          <w:lang w:val="de-DE"/>
        </w:rPr>
      </w:pPr>
    </w:p>
    <w:p w14:paraId="3136B7CF"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î»Õ»Ï³ïí³Ï³Ý Ñ³Ù³Ï³ñ·Á å»ïù ¿ ³å³ÑáíÇ Ï»Ýë³µ³½Ù³½³ÝáõÃÛ³Ý ÙáÝÇïáñÇÝ·Ç Ñ»ï Ï³åí³Í µáÉáñ ïíÛ³ÉÝ»ñÇ ¹³ë³Ï³ñ·áõÙÁ, í»ñÉáõÍáõÃÛáõÝÁ, å³ñµ»ñ³Ï³Ý Ã³ñÙ³óáõÙÁ, Ñ³ñóáõÙÝ»ñÇ ³ñ¹ÛáõÝùáõÙ áñáÝáõÙÝ»ñÇ Çñ³Ï³Ý³óáõÙÁ ¨ Ñ³ë³ñ³Ï³ÛÝáõÃÛ³Ý Ñ³Ù³ñ  ï»Õ»Ï³ïíáõÃÛ³Ý Ù³ïã»ÉÇáõÃÛáõÝÁ: ²Û¹ Ýå³ï³Ïáí ³ÝÑñ³Å»ßï ¿.</w:t>
      </w:r>
    </w:p>
    <w:p w14:paraId="1B365BD7" w14:textId="77777777" w:rsidR="0073284C" w:rsidRPr="00FC3BB5" w:rsidRDefault="0073284C" w:rsidP="00CC068C">
      <w:pPr>
        <w:pStyle w:val="BodyText"/>
        <w:numPr>
          <w:ilvl w:val="0"/>
          <w:numId w:val="42"/>
        </w:numPr>
        <w:spacing w:after="0"/>
        <w:jc w:val="both"/>
        <w:rPr>
          <w:rFonts w:ascii="Arial Armenian" w:hAnsi="Arial Armenian"/>
          <w:sz w:val="22"/>
          <w:szCs w:val="22"/>
          <w:lang w:val="de-DE"/>
        </w:rPr>
      </w:pPr>
      <w:r w:rsidRPr="00FC3BB5">
        <w:rPr>
          <w:rFonts w:ascii="Arial Armenian" w:hAnsi="Arial Armenian"/>
          <w:sz w:val="22"/>
          <w:szCs w:val="22"/>
          <w:lang w:val="de-DE"/>
        </w:rPr>
        <w:t>Ï³éáõó»É Î´Ø ï»Õ»Ï³ïí³Ï³Ý Ñ³Ù³Ï³ñ·Á ÙÇ³ëÝ³Ï³Ý ë»ñí»ñ-û·ï³·áñÍáÕ ÑÇÙùÇ íñ³,</w:t>
      </w:r>
    </w:p>
    <w:p w14:paraId="0F6E0034" w14:textId="77777777" w:rsidR="0073284C" w:rsidRPr="00FC3BB5" w:rsidRDefault="0073284C" w:rsidP="00CC068C">
      <w:pPr>
        <w:pStyle w:val="BodyText"/>
        <w:numPr>
          <w:ilvl w:val="0"/>
          <w:numId w:val="42"/>
        </w:numPr>
        <w:spacing w:after="0"/>
        <w:jc w:val="both"/>
        <w:rPr>
          <w:rFonts w:ascii="Arial Armenian" w:hAnsi="Arial Armenian"/>
          <w:sz w:val="22"/>
          <w:szCs w:val="22"/>
          <w:lang w:val="de-DE"/>
        </w:rPr>
      </w:pPr>
      <w:r w:rsidRPr="00FC3BB5">
        <w:rPr>
          <w:rFonts w:ascii="Arial Armenian" w:hAnsi="Arial Armenian"/>
          <w:sz w:val="22"/>
          <w:szCs w:val="22"/>
          <w:lang w:val="de-DE"/>
        </w:rPr>
        <w:lastRenderedPageBreak/>
        <w:t>Ï³½Ù³Ï»ñå»É ï»Õ»Ï³ïí³Ï³Ý Ñ³Ù³Ï³ñ·Á Áëï 3 ÑÇÙÝ³Ï³Ý Ùá¹áõÉÝ»ñÇª ³/. ïíÛ³ÉÝ»ñÇ Ý»ñÙáõÍáõÙ; µ/. ïíÛ³ÉÝ»ñÇ í»ñÉáõÍáõÃÛáõÝ, ·/. ïíÛ³ÉÝ»ñÇ ÷áË³Ý³ÏáõÙ,</w:t>
      </w:r>
    </w:p>
    <w:p w14:paraId="0A0A8E1B" w14:textId="77777777" w:rsidR="0073284C" w:rsidRPr="00FC3BB5" w:rsidRDefault="0073284C" w:rsidP="00CC068C">
      <w:pPr>
        <w:pStyle w:val="BodyText"/>
        <w:numPr>
          <w:ilvl w:val="0"/>
          <w:numId w:val="42"/>
        </w:numPr>
        <w:spacing w:after="0"/>
        <w:jc w:val="both"/>
        <w:rPr>
          <w:rFonts w:ascii="Arial Armenian" w:hAnsi="Arial Armenian"/>
          <w:sz w:val="22"/>
          <w:szCs w:val="22"/>
          <w:lang w:val="de-DE"/>
        </w:rPr>
      </w:pPr>
      <w:r w:rsidRPr="00FC3BB5">
        <w:rPr>
          <w:rFonts w:ascii="Arial Armenian" w:hAnsi="Arial Armenian"/>
          <w:sz w:val="22"/>
          <w:szCs w:val="22"/>
          <w:lang w:val="de-DE"/>
        </w:rPr>
        <w:t>Ûáõñ³ù³ÝãÛáõñ Ùá¹áõÉÇ Ñ³Ù³ñ Ùß³Ï»É ïíÛ³ÉÝ»ñÇ ÃáõÛÉ³ïñ»ÉÇ ïÇå»ñÁ ¨ ïíÛ³ÉÝ»ñÇ µ³½³Ý»ñÇ Ï³éáõóí³ÍùÁ (Ý»é³ñÛ³É µ³½³Ý»ñÁ Çñ³ñ Ï³åáÕ µ³Ý³ÉÇ-¹³ßï»ñÁ),</w:t>
      </w:r>
    </w:p>
    <w:p w14:paraId="51FA52A9" w14:textId="77777777" w:rsidR="0073284C" w:rsidRPr="00FC3BB5" w:rsidRDefault="0073284C" w:rsidP="00CC068C">
      <w:pPr>
        <w:pStyle w:val="BodyText"/>
        <w:numPr>
          <w:ilvl w:val="0"/>
          <w:numId w:val="42"/>
        </w:numPr>
        <w:spacing w:after="0"/>
        <w:jc w:val="both"/>
        <w:rPr>
          <w:rFonts w:ascii="Arial Armenian" w:hAnsi="Arial Armenian"/>
          <w:sz w:val="22"/>
          <w:szCs w:val="22"/>
          <w:lang w:val="de-DE"/>
        </w:rPr>
      </w:pPr>
      <w:r w:rsidRPr="00FC3BB5">
        <w:rPr>
          <w:rFonts w:ascii="Arial Armenian" w:hAnsi="Arial Armenian"/>
          <w:sz w:val="22"/>
          <w:szCs w:val="22"/>
          <w:lang w:val="de-DE"/>
        </w:rPr>
        <w:t>³å³Ñáí»É ï»Õ»Ï³ïí³Ï³Ý Ñ³Ù³Ï³ñ·Ç Ù³ïã»ÉÇáõÃÛáõÝÁ Ñ³ë³ñ³ÏáõÃÛ³Ý Ñ³Ù³ñª ïíÛ³ÉÝ»ñÇ ÷áË³Ý³ÏÙ³Ý ¿É»ÏïñáÝ³ÛÇÝ ÙÇçáóÝ»ñáí, Ý»ñ³éÛ³É ÇÝï»ñÝ»ï ó³ÝóÁ:</w:t>
      </w:r>
    </w:p>
    <w:p w14:paraId="0B4207B9" w14:textId="77777777" w:rsidR="0073284C" w:rsidRPr="00FC3BB5" w:rsidRDefault="0073284C" w:rsidP="00CC068C">
      <w:pPr>
        <w:pStyle w:val="BodyText"/>
        <w:numPr>
          <w:ilvl w:val="0"/>
          <w:numId w:val="42"/>
        </w:numPr>
        <w:spacing w:after="0"/>
        <w:jc w:val="both"/>
        <w:rPr>
          <w:rFonts w:ascii="Arial Armenian" w:hAnsi="Arial Armenian"/>
          <w:sz w:val="22"/>
          <w:szCs w:val="22"/>
          <w:lang w:val="de-DE"/>
        </w:rPr>
      </w:pPr>
      <w:r w:rsidRPr="00FC3BB5">
        <w:rPr>
          <w:rFonts w:ascii="Arial Armenian" w:hAnsi="Arial Armenian"/>
          <w:sz w:val="22"/>
          <w:szCs w:val="22"/>
          <w:lang w:val="de-DE"/>
        </w:rPr>
        <w:t>Î´Ø ïíÛ³ÉÝ»ñÇ µ³½³Ý»ñÁ å»ïù ¿ ÉÇÝ»Ý ÙÇÙÛ³Ýó Ñ³Ù³¹ñ»ÉÇ áõ ³ßË³ñÑ³·ñáñ»Ý Ï³å³Ïóí³Í »ñÏñ³ï»Õ»Ï³ïí³Ï³Ý Ñ³Ù³Ï³ñ·»ñÇÝ (ºîÐ):</w:t>
      </w:r>
    </w:p>
    <w:p w14:paraId="7F2EEE03" w14:textId="77777777" w:rsidR="0073284C" w:rsidRPr="00FC3BB5" w:rsidRDefault="0073284C" w:rsidP="00CC068C">
      <w:pPr>
        <w:pStyle w:val="Heading3"/>
        <w:numPr>
          <w:ilvl w:val="0"/>
          <w:numId w:val="42"/>
        </w:numPr>
        <w:spacing w:line="240" w:lineRule="auto"/>
        <w:jc w:val="both"/>
        <w:rPr>
          <w:b w:val="0"/>
          <w:sz w:val="22"/>
          <w:szCs w:val="22"/>
        </w:rPr>
      </w:pPr>
      <w:bookmarkStart w:id="254" w:name="_Toc198445936"/>
      <w:r w:rsidRPr="00FC3BB5">
        <w:rPr>
          <w:b w:val="0"/>
          <w:sz w:val="22"/>
          <w:szCs w:val="22"/>
        </w:rPr>
        <w:t>ì»ñÁ Ýßí³Í ËÝ¹ÇñÝ»ñÇ ÉáõÍÙ³Ý Ñ³Ù³ñ ³ÝÑñ³Å»ßï ¿.</w:t>
      </w:r>
      <w:bookmarkEnd w:id="254"/>
      <w:r w:rsidRPr="00FC3BB5">
        <w:rPr>
          <w:b w:val="0"/>
          <w:sz w:val="22"/>
          <w:szCs w:val="22"/>
        </w:rPr>
        <w:t xml:space="preserve"> </w:t>
      </w:r>
    </w:p>
    <w:p w14:paraId="466DF6EE" w14:textId="77777777" w:rsidR="0073284C" w:rsidRPr="00FC3BB5" w:rsidRDefault="0073284C" w:rsidP="00CC068C">
      <w:pPr>
        <w:pStyle w:val="BodyText"/>
        <w:numPr>
          <w:ilvl w:val="0"/>
          <w:numId w:val="42"/>
        </w:numPr>
        <w:spacing w:after="0"/>
        <w:jc w:val="both"/>
        <w:rPr>
          <w:rFonts w:ascii="Arial Armenian" w:hAnsi="Arial Armenian"/>
          <w:sz w:val="22"/>
          <w:szCs w:val="22"/>
          <w:lang w:val="de-DE"/>
        </w:rPr>
      </w:pPr>
      <w:r w:rsidRPr="00FC3BB5">
        <w:rPr>
          <w:rFonts w:ascii="Arial Armenian" w:hAnsi="Arial Armenian"/>
          <w:sz w:val="22"/>
          <w:szCs w:val="22"/>
          <w:lang w:val="de-DE"/>
        </w:rPr>
        <w:t>Ò»</w:t>
      </w:r>
      <w:r w:rsidR="00CC068C">
        <w:rPr>
          <w:rFonts w:ascii="Arial Armenian" w:hAnsi="Arial Armenian"/>
          <w:sz w:val="22"/>
          <w:szCs w:val="22"/>
          <w:lang w:val="de-DE"/>
        </w:rPr>
        <w:t>é</w:t>
      </w:r>
      <w:r w:rsidRPr="00FC3BB5">
        <w:rPr>
          <w:rFonts w:ascii="Arial Armenian" w:hAnsi="Arial Armenian"/>
          <w:sz w:val="22"/>
          <w:szCs w:val="22"/>
          <w:lang w:val="de-DE"/>
        </w:rPr>
        <w:t>ù µ»ñ»É ï»Õ»Ï³ïí³Ï³Ý Ñ³Ù³Ï³ñ·Ç Ï³éáõóÙ³Ý Ñ³Ù³ñ å³Ñ³ÝçíáÕ Ñ³Ù³Ï³ñ·ã³ÛÇÝ áõ Íñ³·ñ³ÛÇÝ ÙÇçáóÝ»ñÁ / ³éÝ</w:t>
      </w:r>
      <w:r w:rsidRPr="00FC3BB5">
        <w:rPr>
          <w:rFonts w:ascii="Arial Armenian" w:hAnsi="Arial Armenian"/>
          <w:sz w:val="22"/>
          <w:szCs w:val="22"/>
          <w:lang w:val="de-DE"/>
        </w:rPr>
        <w:softHyphen/>
        <w:t>í³½Ý Ù»Ï Ñ³Ù³Ï³ñ·Çã ïåÇãáí, Î´Ø Ï»ÝïñáÝÇ ¨  áñáßáõÙ Ï³Û³óÝáÕ Ù³ñÙÝÇ Ñ³Ù³ñ` Ù»Ï³Ï³Ý Ñ³Ù³Ï³ñ·Çã ïåÇãáí áõ ëÏ³Ý»ñáí/:</w:t>
      </w:r>
    </w:p>
    <w:p w14:paraId="03A6DC76" w14:textId="77777777" w:rsidR="0073284C" w:rsidRPr="00FC3BB5" w:rsidRDefault="0073284C" w:rsidP="00CC068C">
      <w:pPr>
        <w:pStyle w:val="BodyText"/>
        <w:numPr>
          <w:ilvl w:val="0"/>
          <w:numId w:val="42"/>
        </w:numPr>
        <w:spacing w:after="0"/>
        <w:jc w:val="both"/>
        <w:rPr>
          <w:rFonts w:ascii="Arial Armenian" w:hAnsi="Arial Armenian"/>
          <w:sz w:val="22"/>
          <w:szCs w:val="22"/>
          <w:lang w:val="de-DE"/>
        </w:rPr>
      </w:pPr>
      <w:r w:rsidRPr="00FC3BB5">
        <w:rPr>
          <w:rFonts w:ascii="Arial Armenian" w:hAnsi="Arial Armenian"/>
          <w:sz w:val="22"/>
          <w:szCs w:val="22"/>
          <w:lang w:val="de-DE"/>
        </w:rPr>
        <w:t>êï»ÕÍ»É Î´Ø ï»Õ»Ï³ïí³Ï³Ý Ñ³Ù³Ï³ñ·Ç ³ÕÛáõë³Ï³ÛÇÝ ¨ ï³</w:t>
      </w:r>
      <w:r w:rsidRPr="00FC3BB5">
        <w:rPr>
          <w:rFonts w:ascii="Arial Armenian" w:hAnsi="Arial Armenian"/>
          <w:sz w:val="22"/>
          <w:szCs w:val="22"/>
          <w:lang w:val="de-DE"/>
        </w:rPr>
        <w:softHyphen/>
        <w:t>ñ³</w:t>
      </w:r>
      <w:r w:rsidRPr="00FC3BB5">
        <w:rPr>
          <w:rFonts w:ascii="Arial Armenian" w:hAnsi="Arial Armenian"/>
          <w:sz w:val="22"/>
          <w:szCs w:val="22"/>
          <w:lang w:val="de-DE"/>
        </w:rPr>
        <w:softHyphen/>
      </w:r>
      <w:r w:rsidRPr="00FC3BB5">
        <w:rPr>
          <w:rFonts w:ascii="Arial Armenian" w:hAnsi="Arial Armenian"/>
          <w:sz w:val="22"/>
          <w:szCs w:val="22"/>
          <w:lang w:val="de-DE"/>
        </w:rPr>
        <w:softHyphen/>
        <w:t>Í³</w:t>
      </w:r>
      <w:r w:rsidRPr="00FC3BB5">
        <w:rPr>
          <w:rFonts w:ascii="Arial Armenian" w:hAnsi="Arial Armenian"/>
          <w:sz w:val="22"/>
          <w:szCs w:val="22"/>
          <w:lang w:val="de-DE"/>
        </w:rPr>
        <w:softHyphen/>
        <w:t>Ï³Ý ïíÛ³ÉÝ»ñÇ µ³½³Ý»ñ: ²ÕÛáõë³Ï³ÛÇÝ µ³Õ³¹ñÇãÁ Ï³éáõó»É áñá</w:t>
      </w:r>
      <w:r w:rsidRPr="00FC3BB5">
        <w:rPr>
          <w:rFonts w:ascii="Arial Armenian" w:hAnsi="Arial Armenian"/>
          <w:sz w:val="22"/>
          <w:szCs w:val="22"/>
          <w:lang w:val="de-DE"/>
        </w:rPr>
        <w:softHyphen/>
        <w:t>ßí³Í ïíÛ³ÉÝ»ñÇ ÃáõÛÉ³ïñ»ÉÇ ïÇå»ñÇ û·ï³·áñÍÙ³Ùµª ³å³Ñáí»Éáí ïíÛ³ÉÝ»ñÇ µ³½³Ý»ñÇ Ñ³Ù³¹ñ»ÉÇáõÃÛáõÝÁ: î³ñ³Í³Ï³Ý µ³Õ³¹ñÇãÁ Ï³½Ù³Ï»ñå»É ºîÐ íñ³ ÑÇÙÝí³Í ù³ñï»½Ý»ñÇ ÙÇçáóáí:</w:t>
      </w:r>
    </w:p>
    <w:p w14:paraId="33643FBC" w14:textId="77777777" w:rsidR="0073284C" w:rsidRPr="00FC3BB5" w:rsidRDefault="0073284C" w:rsidP="00CC068C">
      <w:pPr>
        <w:pStyle w:val="BodyText"/>
        <w:numPr>
          <w:ilvl w:val="0"/>
          <w:numId w:val="42"/>
        </w:numPr>
        <w:spacing w:after="0"/>
        <w:ind w:right="-255"/>
        <w:jc w:val="both"/>
        <w:rPr>
          <w:rFonts w:ascii="Arial Armenian" w:hAnsi="Arial Armenian"/>
          <w:sz w:val="22"/>
          <w:szCs w:val="22"/>
          <w:lang w:val="de-DE"/>
        </w:rPr>
      </w:pPr>
      <w:r w:rsidRPr="00FC3BB5">
        <w:rPr>
          <w:rFonts w:ascii="Arial Armenian" w:hAnsi="Arial Armenian"/>
          <w:sz w:val="22"/>
          <w:szCs w:val="22"/>
          <w:lang w:val="de-DE"/>
        </w:rPr>
        <w:t>²å³Ñáí»É ï»Õ»Ï³ïí³Ï³Ý Ñ³Ù³Ï³ñ·Ç ï³ñµ»ñ Ùá¹áõÉÝ»ñÇ ÙÇç¨ ¿É»ÏïñáÝ³</w:t>
      </w:r>
      <w:r w:rsidRPr="00FC3BB5">
        <w:rPr>
          <w:rFonts w:ascii="Arial Armenian" w:hAnsi="Arial Armenian"/>
          <w:sz w:val="22"/>
          <w:szCs w:val="22"/>
          <w:lang w:val="de-DE"/>
        </w:rPr>
        <w:softHyphen/>
      </w:r>
      <w:r w:rsidRPr="00FC3BB5">
        <w:rPr>
          <w:rFonts w:ascii="Arial Armenian" w:hAnsi="Arial Armenian"/>
          <w:sz w:val="22"/>
          <w:szCs w:val="22"/>
          <w:lang w:val="de-DE"/>
        </w:rPr>
        <w:softHyphen/>
        <w:t>ÛÇÝ Ï³å /¿É»ÏïñáÝ³ÛÇÝ ÷áëï, ÇÝï»ñÝ»ï/ ïíÛ³ÉÝ»ñÇ ÷áË³Ý³ÏÙ³Ý Ñ³Ù³ñ:</w:t>
      </w:r>
    </w:p>
    <w:p w14:paraId="27EDD0DC" w14:textId="77777777" w:rsidR="0073284C" w:rsidRPr="00FC3BB5" w:rsidRDefault="0073284C" w:rsidP="00CC068C">
      <w:pPr>
        <w:pStyle w:val="BodyText"/>
        <w:numPr>
          <w:ilvl w:val="0"/>
          <w:numId w:val="42"/>
        </w:numPr>
        <w:spacing w:after="0"/>
        <w:jc w:val="both"/>
        <w:rPr>
          <w:rFonts w:ascii="Arial Armenian" w:hAnsi="Arial Armenian"/>
          <w:sz w:val="22"/>
          <w:szCs w:val="22"/>
          <w:lang w:val="de-DE"/>
        </w:rPr>
      </w:pPr>
      <w:r w:rsidRPr="00FC3BB5">
        <w:rPr>
          <w:rFonts w:ascii="Arial Armenian" w:hAnsi="Arial Armenian"/>
          <w:sz w:val="22"/>
          <w:szCs w:val="22"/>
          <w:lang w:val="de-DE"/>
        </w:rPr>
        <w:t>êï»ÕÍ»É Ù»ï³-ïíÛ³ÉÝ»ñÇ µ³½³, áñÁ ÏÝ»ñ³éÇ Ûáõñ³ù³ÝãÛáõñ ïíÛ³ÉÇÝ í»ñ³µ»ñíáÕ ï»Õ»Ï³ïíáõÃÛáõÝÁª ëï³óÙ³Ý Å³ÙÏ»ïÁ, í³ÛñÁ, Ã³ñÙ³óÙ³Ý Ñ³×³Ë³Ï³ÝáõÃÛáõÝÁ, ïíÛ³ÉÇ ëï³óÙ³Ý Ñ³Ù³ñ å³ï³ëË³Ý³ïáõ  ³ÝÓÁ Ï³Ù Ù³ñÙÇÝÁ ¨ ³ÛÉÝ:</w:t>
      </w:r>
    </w:p>
    <w:p w14:paraId="69725F49" w14:textId="77777777" w:rsidR="0073284C" w:rsidRPr="00FC3BB5" w:rsidRDefault="0073284C" w:rsidP="00CC068C">
      <w:pPr>
        <w:pStyle w:val="BodyText"/>
        <w:numPr>
          <w:ilvl w:val="0"/>
          <w:numId w:val="42"/>
        </w:numPr>
        <w:spacing w:after="0"/>
        <w:jc w:val="both"/>
        <w:rPr>
          <w:rFonts w:ascii="Arial Armenian" w:hAnsi="Arial Armenian"/>
          <w:sz w:val="22"/>
          <w:szCs w:val="22"/>
          <w:lang w:val="de-DE"/>
        </w:rPr>
      </w:pPr>
      <w:r w:rsidRPr="00FC3BB5">
        <w:rPr>
          <w:rFonts w:ascii="Arial Armenian" w:hAnsi="Arial Armenian"/>
          <w:sz w:val="22"/>
          <w:szCs w:val="22"/>
          <w:lang w:val="de-DE"/>
        </w:rPr>
        <w:t>àñáß»É ï»Õ»Ï³ïí³Ï³Ý Ñ³Ù³Ï³ñ·Ç ï³ñµ»ñ Ùá¹áõÉÝ»ñÇ ïíÛ³ÉÝ»ñÇ Ã³ñÙ³óÙ³Ý å³ñµ»ñ³Ï³ÝáõÃÛáõÝÁ ¨ Ýß³Ý³Ï»É å³ï³ëË³Ý³ïáõ ³ÝÓ:</w:t>
      </w:r>
    </w:p>
    <w:p w14:paraId="63BE6BC7" w14:textId="77777777" w:rsidR="0073284C" w:rsidRPr="00FC3BB5" w:rsidRDefault="0073284C" w:rsidP="00C44DE9">
      <w:pPr>
        <w:pStyle w:val="Heading2"/>
        <w:spacing w:line="240" w:lineRule="auto"/>
        <w:ind w:left="360"/>
        <w:rPr>
          <w:sz w:val="22"/>
          <w:szCs w:val="22"/>
          <w:lang w:val="af-ZA"/>
        </w:rPr>
      </w:pPr>
    </w:p>
    <w:p w14:paraId="1B399F97" w14:textId="77777777" w:rsidR="0073284C" w:rsidRPr="00FC3BB5" w:rsidRDefault="002B43B2" w:rsidP="00FC3BB5">
      <w:pPr>
        <w:pStyle w:val="Heading2"/>
        <w:spacing w:line="240" w:lineRule="auto"/>
        <w:rPr>
          <w:sz w:val="22"/>
          <w:szCs w:val="22"/>
          <w:lang w:val="af-ZA"/>
        </w:rPr>
      </w:pPr>
      <w:bookmarkStart w:id="255" w:name="_Toc198445937"/>
      <w:r>
        <w:rPr>
          <w:sz w:val="22"/>
          <w:szCs w:val="22"/>
          <w:lang w:val="af-ZA"/>
        </w:rPr>
        <w:t>9</w:t>
      </w:r>
      <w:r w:rsidR="0073284C" w:rsidRPr="00FC3BB5">
        <w:rPr>
          <w:sz w:val="22"/>
          <w:szCs w:val="22"/>
          <w:lang w:val="af-ZA"/>
        </w:rPr>
        <w:t>.</w:t>
      </w:r>
      <w:r w:rsidR="00C44DE9" w:rsidRPr="00FC3BB5">
        <w:rPr>
          <w:sz w:val="22"/>
          <w:szCs w:val="22"/>
          <w:lang w:val="af-ZA"/>
        </w:rPr>
        <w:t>4</w:t>
      </w:r>
      <w:r w:rsidR="00186510">
        <w:rPr>
          <w:sz w:val="22"/>
          <w:szCs w:val="22"/>
          <w:lang w:val="af-ZA"/>
        </w:rPr>
        <w:t>.</w:t>
      </w:r>
      <w:r w:rsidR="00C44DE9" w:rsidRPr="00FC3BB5">
        <w:rPr>
          <w:sz w:val="22"/>
          <w:szCs w:val="22"/>
          <w:lang w:val="af-ZA"/>
        </w:rPr>
        <w:t xml:space="preserve"> </w:t>
      </w:r>
      <w:r w:rsidR="0073284C" w:rsidRPr="00FC3BB5">
        <w:rPr>
          <w:sz w:val="22"/>
          <w:szCs w:val="22"/>
          <w:lang w:val="af-ZA"/>
        </w:rPr>
        <w:t xml:space="preserve"> Î´Ø Ý»ñ¹ñÙ³Ý Ñ³</w:t>
      </w:r>
      <w:r w:rsidR="00575C72">
        <w:rPr>
          <w:rFonts w:ascii="Arial" w:hAnsi="Arial"/>
          <w:sz w:val="22"/>
          <w:szCs w:val="22"/>
          <w:lang w:val="hy-AM"/>
        </w:rPr>
        <w:t>մ</w:t>
      </w:r>
      <w:r w:rsidR="0073284C" w:rsidRPr="00FC3BB5">
        <w:rPr>
          <w:sz w:val="22"/>
          <w:szCs w:val="22"/>
          <w:lang w:val="af-ZA"/>
        </w:rPr>
        <w:t>³ñ ³ÝÑñ³Å»ßï  ÇÝëïÇïáõóÇáÝ³É ßñç³Ý³Ï</w:t>
      </w:r>
      <w:bookmarkEnd w:id="255"/>
    </w:p>
    <w:p w14:paraId="0CAC25B9" w14:textId="77777777" w:rsidR="0073284C" w:rsidRPr="00FC3BB5" w:rsidRDefault="0073284C" w:rsidP="00C44DE9">
      <w:pPr>
        <w:pStyle w:val="Heading2"/>
        <w:spacing w:line="240" w:lineRule="auto"/>
        <w:ind w:left="360"/>
        <w:rPr>
          <w:sz w:val="22"/>
          <w:szCs w:val="22"/>
          <w:lang w:val="af-ZA"/>
        </w:rPr>
      </w:pPr>
    </w:p>
    <w:p w14:paraId="432FD0B8"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Ð³ßíÇ ³éÝ»Éáí Î´ ÙáÝÇïáñÇÝ·Ç ³ÙµáÕç³Ï³Ý Ñ³Ù³Ï³ñ·Ç ëï»ÕÍÙ³Ý Ñ³Ù³ñ  ³ÝÑñ³Å»ßï ·áñÍáÕáõÃÛáõÝÝ»ñÇ Ñ³çáñ¹³Ï³ÝáõÃÛáõÝÁ ¨  ÁÝÃ³ó³Ï³ñ·Á Ùß³Ïí»É ¿ ï³ñµ»ñ ÇÝëïÇïáõóÇ</w:t>
      </w:r>
      <w:r w:rsidR="00575C72">
        <w:rPr>
          <w:rFonts w:ascii="Arial" w:hAnsi="Arial" w:cs="Arial"/>
          <w:sz w:val="22"/>
          <w:szCs w:val="22"/>
          <w:lang w:val="hy-AM"/>
        </w:rPr>
        <w:t>ո</w:t>
      </w:r>
      <w:r w:rsidRPr="00FC3BB5">
        <w:rPr>
          <w:rFonts w:ascii="Arial Armenian" w:hAnsi="Arial Armenian"/>
          <w:sz w:val="22"/>
          <w:szCs w:val="22"/>
          <w:lang w:val="de-DE"/>
        </w:rPr>
        <w:t>Ý³É Ù³Ï³ñ¹³ÏÝ»ñáõÙ ï»Õ»Ï³ïíáõÃÛ³Ý Ñ³í³ùÇ, Ùß³ÏÙ³Ý, å³Ñå³ÝÙ³Ý, ïñ³Ù³¹ñÙ³Ý ¨ ÷áË³Ý³ÏÙ³Ý ëË»Ù³ïÇÏ å³ïÏ»ñ, áñÇó µËáõÙ ¿ Ñ»ï¨Û³ÉÁ.</w:t>
      </w:r>
    </w:p>
    <w:p w14:paraId="1C670A9F" w14:textId="77777777" w:rsidR="0073284C" w:rsidRPr="00FC3BB5" w:rsidRDefault="0073284C" w:rsidP="0073284C">
      <w:pPr>
        <w:pStyle w:val="BodyText"/>
        <w:spacing w:after="0"/>
        <w:ind w:firstLine="426"/>
        <w:jc w:val="both"/>
        <w:rPr>
          <w:rFonts w:ascii="Arial Armenian" w:hAnsi="Arial Armenian"/>
          <w:i/>
          <w:sz w:val="22"/>
          <w:szCs w:val="22"/>
          <w:lang w:val="de-DE"/>
        </w:rPr>
      </w:pPr>
      <w:r w:rsidRPr="00FC3BB5">
        <w:rPr>
          <w:rFonts w:ascii="Arial Armenian" w:hAnsi="Arial Armenian"/>
          <w:sz w:val="22"/>
          <w:szCs w:val="22"/>
          <w:u w:val="single"/>
          <w:lang w:val="de-DE"/>
        </w:rPr>
        <w:t>²ñ·»ÉáóÇ Ù³Ï³ñ¹³ÏáõÙ</w:t>
      </w:r>
      <w:r w:rsidR="00052547">
        <w:rPr>
          <w:rFonts w:ascii="Arial Armenian" w:hAnsi="Arial Armenian"/>
          <w:sz w:val="22"/>
          <w:szCs w:val="22"/>
          <w:u w:val="single"/>
          <w:lang w:val="de-DE"/>
        </w:rPr>
        <w:t>.</w:t>
      </w:r>
      <w:r w:rsidRPr="00FC3BB5">
        <w:rPr>
          <w:rFonts w:ascii="Arial Armenian" w:hAnsi="Arial Armenian"/>
          <w:i/>
          <w:sz w:val="22"/>
          <w:szCs w:val="22"/>
          <w:lang w:val="de-DE"/>
        </w:rPr>
        <w:t xml:space="preserve"> </w:t>
      </w:r>
    </w:p>
    <w:p w14:paraId="380F3F31" w14:textId="77777777" w:rsidR="0073284C" w:rsidRPr="00FC3BB5" w:rsidRDefault="00052547" w:rsidP="00F076B6">
      <w:pPr>
        <w:pStyle w:val="BodyText"/>
        <w:numPr>
          <w:ilvl w:val="0"/>
          <w:numId w:val="20"/>
        </w:numPr>
        <w:tabs>
          <w:tab w:val="clear" w:pos="1146"/>
          <w:tab w:val="num" w:pos="426"/>
        </w:tabs>
        <w:spacing w:after="0"/>
        <w:ind w:left="426"/>
        <w:jc w:val="both"/>
        <w:rPr>
          <w:rFonts w:ascii="Arial Armenian" w:hAnsi="Arial Armenian"/>
          <w:sz w:val="22"/>
          <w:szCs w:val="22"/>
          <w:lang w:val="de-DE"/>
        </w:rPr>
      </w:pPr>
      <w:r>
        <w:rPr>
          <w:rFonts w:ascii="Arial Armenian" w:hAnsi="Arial Armenian"/>
          <w:sz w:val="22"/>
          <w:szCs w:val="22"/>
          <w:lang w:val="de-DE"/>
        </w:rPr>
        <w:t>Î</w:t>
      </w:r>
      <w:r w:rsidR="0073284C" w:rsidRPr="00FC3BB5">
        <w:rPr>
          <w:rFonts w:ascii="Arial Armenian" w:hAnsi="Arial Armenian"/>
          <w:sz w:val="22"/>
          <w:szCs w:val="22"/>
          <w:lang w:val="de-DE"/>
        </w:rPr>
        <w:t xml:space="preserve">³ï³ñíáõÙ ¿ »É³Ï»ï³ÛÇÝ ïíÛ³ÉÝ»ñÇ Ñ³í³ù, áñÁ ãÇ Ý³Ë³ï»ëáõÙ µ³ñÓñ  áñ³Ï³íáñáõÙ áõÝ»óáÕ Ù³ëÝ³·»ïÝ»ñÇ Ý»ñ·ñ³íáõÙ: ²ÛÝ ÏÇñ³Ï³Ý³óíÇ Ï³ñ×³ï¨  í»ñ³å³ïñ³ëïáõÙ ³Ýó³Í </w:t>
      </w:r>
      <w:r w:rsidR="0073284C" w:rsidRPr="00FC3BB5">
        <w:rPr>
          <w:rFonts w:ascii="Arial Armenian" w:hAnsi="Arial Armenian"/>
          <w:sz w:val="22"/>
          <w:szCs w:val="22"/>
          <w:u w:val="single"/>
          <w:lang w:val="de-DE"/>
        </w:rPr>
        <w:t>¹Çï³ñÏáÕÝ»ñÇ</w:t>
      </w:r>
      <w:r w:rsidR="0073284C" w:rsidRPr="00FC3BB5">
        <w:rPr>
          <w:rFonts w:ascii="Arial Armenian" w:hAnsi="Arial Armenian"/>
          <w:sz w:val="22"/>
          <w:szCs w:val="22"/>
          <w:lang w:val="de-DE"/>
        </w:rPr>
        <w:t xml:space="preserve"> ÏáÕÙÇó, áñáÝù Ï³ñáÕ »Ý ÉÇÝ»É ä² -Ç ³ßË³ï³Ï³½ÙÇ ³Ý¹³ÙÝ»ñ /ÑÇÙÝ³Ï³Ý, å³ÛÙ³Ý³·ñ³ÛÇÝ, ë»½áÝ³ÛÇÝ/ ¨ Ï³Ù³íáñ áÉáÝï»ñÝ»ñ /¹åñáó³Ï³ÝÝ»ñ, ¹³ë³ïáõÝ»ñ, ·ÇïÝ³Ï³ÝÝ»ñ, ÐÎ-Ý»ñÇ Ý»ñÏ³Û³óáõóÇãÝ»ñ, Ñ³Ù³ÛÝùÇ ³Ý¹³ÙÝ»ñ ¨ ³ÛÉÝ/: Ð³ïáõÏ ¹»åù»ñáõÙ ³Ûë ÷áõÉáõÙ Ï³ñáÕ »Ý Ý»ñ·ñ³íí»É ¶²² ·Çï³Ñ»ï³½áï³Ï³Ý ÇÝëïÇïáõïÝ»ñÇó Ï³Ù ³ÛÉ Ï³½Ù³Ï»ñåáõÃÛáõÝÝ»ñÇó  Ññ³íÇñí³Í Ù³ëÝ³·»ïÝ»ñ, ³ÝÏ³Ë ÷áñÓ³·»ïÝ»ñ:</w:t>
      </w:r>
    </w:p>
    <w:p w14:paraId="3BF814F1" w14:textId="77777777" w:rsidR="0073284C" w:rsidRPr="00FC3BB5" w:rsidRDefault="00052547" w:rsidP="00F076B6">
      <w:pPr>
        <w:pStyle w:val="BodyText"/>
        <w:numPr>
          <w:ilvl w:val="0"/>
          <w:numId w:val="20"/>
        </w:numPr>
        <w:tabs>
          <w:tab w:val="clear" w:pos="1146"/>
          <w:tab w:val="num" w:pos="426"/>
        </w:tabs>
        <w:spacing w:after="0"/>
        <w:ind w:left="426"/>
        <w:jc w:val="both"/>
        <w:rPr>
          <w:rFonts w:ascii="Arial Armenian" w:hAnsi="Arial Armenian"/>
          <w:sz w:val="22"/>
          <w:szCs w:val="22"/>
          <w:lang w:val="de-DE"/>
        </w:rPr>
      </w:pPr>
      <w:r>
        <w:rPr>
          <w:rFonts w:ascii="Arial Armenian" w:hAnsi="Arial Armenian"/>
          <w:sz w:val="22"/>
          <w:szCs w:val="22"/>
          <w:lang w:val="de-DE"/>
        </w:rPr>
        <w:t>º</w:t>
      </w:r>
      <w:r w:rsidR="0073284C" w:rsidRPr="00FC3BB5">
        <w:rPr>
          <w:rFonts w:ascii="Arial Armenian" w:hAnsi="Arial Armenian"/>
          <w:sz w:val="22"/>
          <w:szCs w:val="22"/>
          <w:lang w:val="de-DE"/>
        </w:rPr>
        <w:t>É³Ï»ï³ÛÇÝ ïíÛ³ÉÝ»ñÇ Ñ³í³ù³·ñáõÙ áõ ¹³ë³Ï³ñ·áõÙ ïíÛ³ÉÝ»ñÇ µ³½³Ý»ñáõÙ ¨ ÷áË³ÝóáõÙÁ Î´Ø Ï»ÝïñáÝ /Áëï ëïáñ¨ ³é³ç³ñÏí³Í ï³ñµ»ñ³ÏÝ»ñÇ/ å»ïù ¿ Çñ³Ï³Ý³óíÇ Ñ³Ù³å³ï³ëË³Ý Ù³ëÝ³·»ïÇ ÏáÕÙÇó /1 Ù³ñ¹/, áñÁ ïÇñ³å»ïáõÙ ¿ Exel Íñ³·ñÇ ÙÇçáóáí ïíÛ³ÉÝ»ñÇ µ³½³Ý»ñÇ í³ñÙ³Ý ³ßË³ï³ÝùÝ»ñÇÝ:</w:t>
      </w:r>
    </w:p>
    <w:p w14:paraId="374828BC" w14:textId="77777777" w:rsidR="0073284C" w:rsidRPr="00FC3BB5" w:rsidRDefault="0073284C" w:rsidP="0073284C">
      <w:pPr>
        <w:pStyle w:val="BodyText"/>
        <w:spacing w:after="0"/>
        <w:ind w:firstLine="426"/>
        <w:jc w:val="both"/>
        <w:rPr>
          <w:rFonts w:ascii="Arial Armenian" w:hAnsi="Arial Armenian"/>
          <w:i/>
          <w:sz w:val="22"/>
          <w:szCs w:val="22"/>
          <w:lang w:val="de-DE"/>
        </w:rPr>
      </w:pPr>
      <w:r w:rsidRPr="00FC3BB5">
        <w:rPr>
          <w:rFonts w:ascii="Arial Armenian" w:hAnsi="Arial Armenian"/>
          <w:sz w:val="22"/>
          <w:szCs w:val="22"/>
          <w:u w:val="single"/>
          <w:lang w:val="de-DE"/>
        </w:rPr>
        <w:t>Î»Ý</w:t>
      </w:r>
      <w:r w:rsidR="00A2521E">
        <w:rPr>
          <w:rFonts w:ascii="Arial Armenian" w:hAnsi="Arial Armenian"/>
          <w:sz w:val="22"/>
          <w:szCs w:val="22"/>
          <w:u w:val="single"/>
          <w:lang w:val="de-DE"/>
        </w:rPr>
        <w:t>ë³µ³½Ù³½³ÝáõÃÛ³Ý ÙáÝÇÃ</w:t>
      </w:r>
      <w:r w:rsidRPr="00FC3BB5">
        <w:rPr>
          <w:rFonts w:ascii="Arial Armenian" w:hAnsi="Arial Armenian"/>
          <w:sz w:val="22"/>
          <w:szCs w:val="22"/>
          <w:u w:val="single"/>
          <w:lang w:val="de-DE"/>
        </w:rPr>
        <w:t>áñÇÝ·Ç Ï»ÝïñáÝÇ Ù³Ï³ñ¹³ÏáõÙ</w:t>
      </w:r>
    </w:p>
    <w:p w14:paraId="664F7D33" w14:textId="77777777" w:rsidR="0073284C" w:rsidRPr="00FC3BB5" w:rsidRDefault="0073284C" w:rsidP="00F076B6">
      <w:pPr>
        <w:pStyle w:val="BodyText"/>
        <w:numPr>
          <w:ilvl w:val="0"/>
          <w:numId w:val="20"/>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 xml:space="preserve">Çñ³Ï³Ý³óíáõÙ ¿ ïíÛ³ÉÝ»ñÇ í»ñÉáõÍáõÃÛáõÝ, å³Ñå³ÝáõÙ ¨ í»ñÉáõÍí³Í ï»Õ»Ï³ïíáõÃÛ³Ý ïñ³Ù³¹ñáõÙ ³ñ·»ÉáóÇÝ, áñáßáõÙ ÁÝ¹áõÝáÕ Ù³ñÙÝÇÝ, ß³Ñ³·ñ·Çé Ï³½Ù³Ï»ñåáõÃÛáõÝÝ»ñÇÝ, ÐÎ-Ý»ñÇÝ, ³ÝÑ³ïÝ»ñÇÝ, ÇÝãå»ë Ý³¨ </w:t>
      </w:r>
      <w:r w:rsidR="009D7023" w:rsidRPr="009D7023">
        <w:rPr>
          <w:rFonts w:ascii="Arial Armenian" w:hAnsi="Arial Armenian"/>
          <w:sz w:val="22"/>
          <w:szCs w:val="22"/>
          <w:lang w:val="de-DE"/>
        </w:rPr>
        <w:t xml:space="preserve">ÐÐ µÝ³å³Ñå³ÝáõÃÛ³Ý Ý³Ë³ñ³ñáõÃÛ³Ý </w:t>
      </w:r>
      <w:r w:rsidR="009D7023">
        <w:rPr>
          <w:rFonts w:ascii="Arial Armenian" w:hAnsi="Arial Armenian"/>
          <w:sz w:val="22"/>
          <w:szCs w:val="22"/>
          <w:lang w:val="de-DE"/>
        </w:rPr>
        <w:t>§</w:t>
      </w:r>
      <w:r w:rsidRPr="00FC3BB5">
        <w:rPr>
          <w:rFonts w:ascii="Arial Armenian" w:hAnsi="Arial Armenian"/>
          <w:sz w:val="22"/>
          <w:szCs w:val="22"/>
          <w:lang w:val="de-DE"/>
        </w:rPr>
        <w:t>î»Õ»Ï³ïí³Ï³Ý</w:t>
      </w:r>
      <w:r w:rsidR="009D7023">
        <w:rPr>
          <w:rFonts w:ascii="Arial Armenian" w:hAnsi="Arial Armenian"/>
          <w:sz w:val="22"/>
          <w:szCs w:val="22"/>
          <w:lang w:val="de-DE"/>
        </w:rPr>
        <w:t>-</w:t>
      </w:r>
      <w:r w:rsidRPr="00FC3BB5">
        <w:rPr>
          <w:rFonts w:ascii="Arial Armenian" w:hAnsi="Arial Armenian"/>
          <w:sz w:val="22"/>
          <w:szCs w:val="22"/>
          <w:lang w:val="de-DE"/>
        </w:rPr>
        <w:t>í»ñÉáõÍ³Ï³Ý Ï»ÝïñáÝ</w:t>
      </w:r>
      <w:r w:rsidR="009D7023">
        <w:rPr>
          <w:rFonts w:ascii="Arial Armenian" w:hAnsi="Arial Armenian"/>
          <w:sz w:val="22"/>
          <w:szCs w:val="22"/>
          <w:lang w:val="de-DE"/>
        </w:rPr>
        <w:t>¦ äà²Î-</w:t>
      </w:r>
      <w:r w:rsidRPr="00FC3BB5">
        <w:rPr>
          <w:rFonts w:ascii="Arial Armenian" w:hAnsi="Arial Armenian"/>
          <w:sz w:val="22"/>
          <w:szCs w:val="22"/>
          <w:lang w:val="de-DE"/>
        </w:rPr>
        <w:t>Ç ÙÇçáóáí ÇÝï»ñ</w:t>
      </w:r>
      <w:r w:rsidR="00575C72">
        <w:rPr>
          <w:rFonts w:ascii="Arial" w:hAnsi="Arial" w:cs="Arial"/>
          <w:sz w:val="22"/>
          <w:szCs w:val="22"/>
          <w:lang w:val="hy-AM"/>
        </w:rPr>
        <w:t>ն</w:t>
      </w:r>
      <w:r w:rsidRPr="00FC3BB5">
        <w:rPr>
          <w:rFonts w:ascii="Arial Armenian" w:hAnsi="Arial Armenian"/>
          <w:sz w:val="22"/>
          <w:szCs w:val="22"/>
          <w:lang w:val="de-DE"/>
        </w:rPr>
        <w:t xml:space="preserve">»ï ó³ÝóáõÙ ï»Õ»Ï³ïíáõÃÛ³Ý ï»Õ³¹ñáõÙ: </w:t>
      </w:r>
    </w:p>
    <w:p w14:paraId="1283039E" w14:textId="77777777" w:rsidR="0073284C" w:rsidRPr="00FC3BB5" w:rsidRDefault="0073284C" w:rsidP="009D7023">
      <w:pPr>
        <w:pStyle w:val="BodyText"/>
        <w:numPr>
          <w:ilvl w:val="0"/>
          <w:numId w:val="20"/>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lastRenderedPageBreak/>
        <w:t>Î´Ø Ï»ÝïñáÝÁª Ñ³Ù³Ï³ñ·Ç Ï³ñ¨áñ³·áõÛÝ ûÕ³ÏÝ ¿, áñÇ ³ÝË³÷³Ý ³ßË³ï³ÝùÇó  ¿ Ï³Ëí³Í</w:t>
      </w:r>
      <w:r w:rsidR="00FC3BB5">
        <w:rPr>
          <w:rFonts w:ascii="Arial Armenian" w:hAnsi="Arial Armenian"/>
          <w:sz w:val="22"/>
          <w:szCs w:val="22"/>
          <w:lang w:val="de-DE"/>
        </w:rPr>
        <w:t xml:space="preserve"> </w:t>
      </w:r>
      <w:r w:rsidRPr="00FC3BB5">
        <w:rPr>
          <w:rFonts w:ascii="Arial Armenian" w:hAnsi="Arial Armenian"/>
          <w:sz w:val="22"/>
          <w:szCs w:val="22"/>
          <w:lang w:val="de-DE"/>
        </w:rPr>
        <w:t>³ÙµáÕç ·áñÍÁÝÃ³óÇ Ñ³çáÕáõÃÛáõÝÁ:</w:t>
      </w:r>
      <w:r w:rsidR="00FC3BB5">
        <w:rPr>
          <w:rFonts w:ascii="Arial Armenian" w:hAnsi="Arial Armenian"/>
          <w:sz w:val="22"/>
          <w:szCs w:val="22"/>
          <w:lang w:val="de-DE"/>
        </w:rPr>
        <w:t xml:space="preserve"> </w:t>
      </w:r>
      <w:r w:rsidRPr="00FC3BB5">
        <w:rPr>
          <w:rFonts w:ascii="Arial Armenian" w:hAnsi="Arial Armenian"/>
          <w:sz w:val="22"/>
          <w:szCs w:val="22"/>
          <w:lang w:val="de-DE"/>
        </w:rPr>
        <w:t>ÐÐ µÝ³å³Ñ</w:t>
      </w:r>
      <w:r w:rsidRPr="00FC3BB5">
        <w:rPr>
          <w:rFonts w:ascii="Arial Armenian" w:hAnsi="Arial Armenian"/>
          <w:sz w:val="22"/>
          <w:szCs w:val="22"/>
          <w:lang w:val="de-DE"/>
        </w:rPr>
        <w:softHyphen/>
        <w:t>å³</w:t>
      </w:r>
      <w:r w:rsidRPr="00FC3BB5">
        <w:rPr>
          <w:rFonts w:ascii="Arial Armenian" w:hAnsi="Arial Armenian"/>
          <w:sz w:val="22"/>
          <w:szCs w:val="22"/>
          <w:lang w:val="de-DE"/>
        </w:rPr>
        <w:softHyphen/>
        <w:t>ÝáõÃÛ³Ý Ý³Ë³ñ³ñáõÃÛ³Ý ßñç³Ý³ÏÝ»ñáõÙ Î´Ø Ï»ÝïñáÝÁ Ï³ñáÕ ¿ ·áñÍ»É.</w:t>
      </w:r>
    </w:p>
    <w:p w14:paraId="472E8210" w14:textId="77777777" w:rsidR="0073284C" w:rsidRPr="00FC3BB5" w:rsidRDefault="0073284C" w:rsidP="0073284C">
      <w:pPr>
        <w:pStyle w:val="BodyText"/>
        <w:spacing w:after="0"/>
        <w:ind w:left="851" w:hanging="284"/>
        <w:jc w:val="both"/>
        <w:rPr>
          <w:rFonts w:ascii="Arial Armenian" w:hAnsi="Arial Armenian"/>
          <w:sz w:val="22"/>
          <w:szCs w:val="22"/>
          <w:lang w:val="de-DE"/>
        </w:rPr>
      </w:pPr>
      <w:r w:rsidRPr="00FC3BB5">
        <w:rPr>
          <w:rFonts w:ascii="Arial Armenian" w:hAnsi="Arial Armenian"/>
          <w:sz w:val="22"/>
          <w:szCs w:val="22"/>
          <w:lang w:val="de-DE"/>
        </w:rPr>
        <w:t>- ²ñ·»ÉáóÇ Ï³éáõóí³</w:t>
      </w:r>
      <w:r w:rsidR="00575C72">
        <w:rPr>
          <w:rFonts w:ascii="Arial" w:hAnsi="Arial" w:cs="Arial"/>
          <w:sz w:val="22"/>
          <w:szCs w:val="22"/>
          <w:lang w:val="hy-AM"/>
        </w:rPr>
        <w:t>ծ</w:t>
      </w:r>
      <w:r w:rsidRPr="00FC3BB5">
        <w:rPr>
          <w:rFonts w:ascii="Arial Armenian" w:hAnsi="Arial Armenian"/>
          <w:sz w:val="22"/>
          <w:szCs w:val="22"/>
          <w:lang w:val="de-DE"/>
        </w:rPr>
        <w:t>ùáõÙ  /ï³ñµ»ñ³Ï 1/</w:t>
      </w:r>
    </w:p>
    <w:p w14:paraId="5E408C75" w14:textId="77777777" w:rsidR="0073284C" w:rsidRPr="00FC3BB5" w:rsidRDefault="0073284C" w:rsidP="0073284C">
      <w:pPr>
        <w:pStyle w:val="BodyText"/>
        <w:spacing w:after="0"/>
        <w:ind w:left="851" w:hanging="284"/>
        <w:jc w:val="both"/>
        <w:rPr>
          <w:rFonts w:ascii="Arial Armenian" w:hAnsi="Arial Armenian"/>
          <w:sz w:val="22"/>
          <w:szCs w:val="22"/>
          <w:lang w:val="de-DE"/>
        </w:rPr>
      </w:pPr>
      <w:r w:rsidRPr="00FC3BB5">
        <w:rPr>
          <w:rFonts w:ascii="Arial Armenian" w:hAnsi="Arial Armenian"/>
          <w:sz w:val="22"/>
          <w:szCs w:val="22"/>
          <w:lang w:val="de-DE"/>
        </w:rPr>
        <w:t>- Þñç³Ï³ ÙÇç³í³ÛñÇ íñ³ Ý»ñ·áñÍáõÃÛ³Ý ÙáÝÇïáñÇÝ·Ç Ï»ÝïñáÝÇ Ï³éáõóí³</w:t>
      </w:r>
      <w:r w:rsidR="00575C72">
        <w:rPr>
          <w:rFonts w:ascii="Arial" w:hAnsi="Arial" w:cs="Arial"/>
          <w:sz w:val="22"/>
          <w:szCs w:val="22"/>
          <w:lang w:val="hy-AM"/>
        </w:rPr>
        <w:t>ծ</w:t>
      </w:r>
      <w:r w:rsidRPr="00FC3BB5">
        <w:rPr>
          <w:rFonts w:ascii="Arial Armenian" w:hAnsi="Arial Armenian"/>
          <w:sz w:val="22"/>
          <w:szCs w:val="22"/>
          <w:lang w:val="de-DE"/>
        </w:rPr>
        <w:t>ùáõÙ /ÞØÜØÎ/ /ï³ñµ»ñ³Ï 2/</w:t>
      </w:r>
    </w:p>
    <w:p w14:paraId="6D594CE0" w14:textId="77777777" w:rsidR="0073284C" w:rsidRPr="00FC3BB5" w:rsidRDefault="0073284C" w:rsidP="0073284C">
      <w:pPr>
        <w:pStyle w:val="BodyText"/>
        <w:spacing w:after="0"/>
        <w:ind w:left="851" w:hanging="284"/>
        <w:jc w:val="both"/>
        <w:rPr>
          <w:rFonts w:ascii="Arial Armenian" w:hAnsi="Arial Armenian"/>
          <w:sz w:val="22"/>
          <w:szCs w:val="22"/>
          <w:lang w:val="de-DE"/>
        </w:rPr>
      </w:pPr>
      <w:r w:rsidRPr="00FC3BB5">
        <w:rPr>
          <w:rFonts w:ascii="Arial Armenian" w:hAnsi="Arial Armenian"/>
          <w:sz w:val="22"/>
          <w:szCs w:val="22"/>
          <w:lang w:val="de-DE"/>
        </w:rPr>
        <w:t>- Î»Ýë³é»ëáõñëÝ»ñÇ  Ï³é³í³ñÙ³Ý ·áñÍ³Ï³ÉáõÃÛ³Ý Ï³éáõóí³</w:t>
      </w:r>
      <w:r w:rsidR="00575C72">
        <w:rPr>
          <w:rFonts w:ascii="Arial" w:hAnsi="Arial" w:cs="Arial"/>
          <w:sz w:val="22"/>
          <w:szCs w:val="22"/>
          <w:lang w:val="hy-AM"/>
        </w:rPr>
        <w:t>ծ</w:t>
      </w:r>
      <w:r w:rsidRPr="00FC3BB5">
        <w:rPr>
          <w:rFonts w:ascii="Arial Armenian" w:hAnsi="Arial Armenian"/>
          <w:sz w:val="22"/>
          <w:szCs w:val="22"/>
          <w:lang w:val="de-DE"/>
        </w:rPr>
        <w:t>ùáõÙ /ÎÎ¶/ /ï³ñµ»ñ³Ï 3/:</w:t>
      </w:r>
    </w:p>
    <w:p w14:paraId="15E72E8E"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²é³çÇÝ ¨ »ñÏñáñ¹ ï³ñµ»ñ³ÏÝ»ñÇ ¹»åùáõÙ ³ÝÑñ³Å»ßïáõÃÛáõÝ ¿ ³é³ç³</w:t>
      </w:r>
      <w:r w:rsidRPr="00FC3BB5">
        <w:rPr>
          <w:rFonts w:ascii="Arial Armenian" w:hAnsi="Arial Armenian"/>
          <w:sz w:val="22"/>
          <w:szCs w:val="22"/>
          <w:lang w:val="de-DE"/>
        </w:rPr>
        <w:softHyphen/>
        <w:t>ÝáõÙ Ï³ï³ñ»É Ï³éáõóí³</w:t>
      </w:r>
      <w:r w:rsidR="00575C72">
        <w:rPr>
          <w:rFonts w:ascii="Arial" w:hAnsi="Arial" w:cs="Arial"/>
          <w:sz w:val="22"/>
          <w:szCs w:val="22"/>
          <w:lang w:val="hy-AM"/>
        </w:rPr>
        <w:t>ծ</w:t>
      </w:r>
      <w:r w:rsidRPr="00FC3BB5">
        <w:rPr>
          <w:rFonts w:ascii="Arial Armenian" w:hAnsi="Arial Armenian"/>
          <w:sz w:val="22"/>
          <w:szCs w:val="22"/>
          <w:lang w:val="de-DE"/>
        </w:rPr>
        <w:t xml:space="preserve">ù³ÛÇÝ ÷á÷áËáõÃÛáõÝÝ»ñª ëï»ÕÍ»Éáí ³ñ·»ÉáóáõÙ Ï³Ù Þñç³Ï³ ÙÇç³í³ÛñÇ íñ³ Ý»ñ·áñÍáõÃÛ³Ý ÙáÝÇïáñÇÝ·Ç Ï»ÝïñáÝáõÙ Ýáñ µ³ÅÇÝ: ì»ñçÇÝë å»ïù ¿ Ñ³Ù³Éñí³Í ÉÇÝÇ µ³ñÓñ áñ³Ï³íáñáõÙ áõÝ»óáÕ Ñ»ï¨Û³É  Ù³ëÝ³·»ïÝ»ñáí. µáõë³µ³Ý-¿ÏáÉá·, Ï»Ý¹³Ý³µ³Ý-¿ÏáÉá·, ÑÇ¹ñáÏ»Ýë³µ³Ý, ïíÛ³ÉÝ»ñÇ µ³½³Ý»ñÇ í³ñÙ³Ý ·Íáí Ñ³Ù³Ï³ñ·ã³ÛÇÝ Ù³ëÝ³·»ï: àñáß³ÏÇ ïíÛ³ÉÝ»ñÇ í»ñÉáõÍáõÃÛ³Ý ³ÝÑñ³Å»ßïáõÃÛ³Ý ¹»åùáõÙ å³ÛÙ³Ý³·ñ³ÛÇÝ ÑÇÙáõÝùÝ»ñáí å»ïù ¿ Ý»ñ·ñ³íí»Ý ýÉáñ³ÛÇ ¨ ý³áõÝ³ÛÇ ï³ñµ»ñ ËÙµ»ñÇ Ý»Õ Ù³ëÝ³·»ïÝ»ñ: </w:t>
      </w:r>
    </w:p>
    <w:p w14:paraId="60F1B6C1"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Î»Ýë³é»ëáõñëÝ»ñÇ  Ï³é³í³ñÙ³Ý ·áñÍ³Ï³ÉáõÃÛ³Ý Ï³éáõóí³</w:t>
      </w:r>
      <w:r w:rsidR="00575C72">
        <w:rPr>
          <w:rFonts w:ascii="Arial" w:hAnsi="Arial" w:cs="Arial"/>
          <w:sz w:val="22"/>
          <w:szCs w:val="22"/>
          <w:lang w:val="hy-AM"/>
        </w:rPr>
        <w:t>ծ</w:t>
      </w:r>
      <w:r w:rsidRPr="00FC3BB5">
        <w:rPr>
          <w:rFonts w:ascii="Arial Armenian" w:hAnsi="Arial Armenian"/>
          <w:sz w:val="22"/>
          <w:szCs w:val="22"/>
          <w:lang w:val="de-DE"/>
        </w:rPr>
        <w:t xml:space="preserve">ùáõÙ /3-ñ¹ ï³ñµ»ñ³Ï/ Î´Ø Ï»ÝïñáÝÇ ëï»ÕÍÙ³Ý ¹»åùáõÙ Ï³ñáÕ ¿ Ó¨³íáñí»É Ñ³Ù³å³ï³ëË³Ý ³ßË³ï³Ýù³ÛÇÝ ËáõÙµ, áñÇ Ù»ç ÏÁÝ¹·ñÏí»Ý ÎÎ¶-Ç Ï³éáõóí³Íù³ÛÇÝ ëïáñ³µ³Å³ÝáõÙÝ»ñÇ /µáõë³Ï³Ý ³ßË³ñÑÇ Ï³é³í³ñÙ³Ý, Ï»Ý¹³Ý³Ï³Ý ³ßË³ñÑÇ Ï³é³í³ñÙ³Ý ¨ Ñ³ïáõÏ å³Ñå³ÝíáÕ ï³ñ³ÍùÝ»ñÇ Ï³é³í³ñÙ³Ý µ³ÅÇÝÝ»ñ/ Ý»ñÏ³Û³óáõóÇãÝ»ñ: àñáß³ÏÇ ïíÛ³ÉÝ»ñÇ í»ñÉáõÍáõÃÛ³Ý ³ÝÑñ³Å»ßïáõÃÛ³Ý ¹»åùáõÙ ¶Çï³-ï»ËÝÇÏ³Ï³Ý ËáñÑñ¹áõÙ ÁÝ¹·ñÏí³Í  ýÉáñ³ÛÇ ¨ ý³áõÝ³ÛÇ ï³ñµ»ñ ËÙµ»ñÇ Ý»Õ Ù³ëÝ³·»ïÝ»ñÁ Ï³ñáÕ »Ý Çñ³Ï³Ý³óÝ»Ý ³Û¹ ³ßË³ï³ÝùÝ»ñÁ: ²ßË³ï³Ýù³ÛÇÝ ËáõÙµÁ Ï·áñÍÇ áñå»ë ýáõÝÏóÇáÝ³É ÙÇ³íáñ ¨ áã Ã» ³é³ÝÓÝ³óí³Í ëïáñ³µ³Å³ÝáõÙ: </w:t>
      </w:r>
    </w:p>
    <w:p w14:paraId="33FCFAA8" w14:textId="77777777" w:rsidR="0073284C"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Î´Ø Ï»ÝïñáÝÇ Ó¨³íáñÙ³Ý Ñ³Ù³ñ ³é³ç³ñÏíáÕ »ñ»ù ëó»Ý³ñÝ»ñÁ</w:t>
      </w:r>
      <w:r w:rsidR="00FC3BB5">
        <w:rPr>
          <w:rFonts w:ascii="Arial Armenian" w:hAnsi="Arial Armenian"/>
          <w:sz w:val="22"/>
          <w:szCs w:val="22"/>
          <w:lang w:val="de-DE"/>
        </w:rPr>
        <w:t>, áñáÝù</w:t>
      </w:r>
      <w:r w:rsidRPr="00FC3BB5">
        <w:rPr>
          <w:rFonts w:ascii="Arial Armenian" w:hAnsi="Arial Armenian"/>
          <w:sz w:val="22"/>
          <w:szCs w:val="22"/>
          <w:lang w:val="de-DE"/>
        </w:rPr>
        <w:t xml:space="preserve"> áõÝ»Ý Çñ»Ýó áõÅ»Õ ¨ ÃáõÛÉ ÏáÕÙ»ñÁ /ï»ë ³ÕÛáõë³ÏÁ/:</w:t>
      </w:r>
    </w:p>
    <w:p w14:paraId="0B28D221" w14:textId="77777777" w:rsidR="00FC3BB5" w:rsidRPr="00FC3BB5" w:rsidRDefault="00FC3BB5" w:rsidP="0073284C">
      <w:pPr>
        <w:pStyle w:val="BodyText"/>
        <w:spacing w:after="0"/>
        <w:jc w:val="both"/>
        <w:rPr>
          <w:rFonts w:ascii="Arial Armenian" w:hAnsi="Arial Armenian"/>
          <w:sz w:val="22"/>
          <w:szCs w:val="22"/>
          <w:lang w:val="de-DE"/>
        </w:rPr>
      </w:pPr>
    </w:p>
    <w:p w14:paraId="38120053" w14:textId="77777777" w:rsidR="0073284C" w:rsidRPr="00E717DB" w:rsidRDefault="00FC3BB5" w:rsidP="00FC3BB5">
      <w:pPr>
        <w:pStyle w:val="Caption"/>
        <w:rPr>
          <w:rFonts w:ascii="Arial Armenian" w:hAnsi="Arial Armenian"/>
          <w:lang w:val="de-DE"/>
        </w:rPr>
      </w:pPr>
      <w:bookmarkStart w:id="256" w:name="_Toc198445958"/>
      <w:r w:rsidRPr="00E717DB">
        <w:rPr>
          <w:rFonts w:ascii="Arial Armenian" w:hAnsi="Arial Armenian"/>
          <w:lang w:val="de-DE"/>
        </w:rPr>
        <w:t>Î´Ø Ï»ÝïñáÝÇ ·áñÍáõÝ»áõÃÛ³Ý ï³ñµ»ñ³ÏÝ»ñ</w:t>
      </w:r>
      <w:bookmarkEnd w:id="256"/>
    </w:p>
    <w:p w14:paraId="25A33CCE" w14:textId="77777777" w:rsidR="00FC3BB5" w:rsidRPr="00FC3BB5" w:rsidRDefault="00FC3BB5" w:rsidP="00FC3BB5">
      <w:pPr>
        <w:pStyle w:val="Caption"/>
        <w:rPr>
          <w:rFonts w:ascii="Arial Armenian" w:hAnsi="Arial Armenian"/>
          <w:sz w:val="12"/>
          <w:szCs w:val="12"/>
          <w:lang w:val="af-ZA"/>
        </w:rPr>
      </w:pPr>
    </w:p>
    <w:tbl>
      <w:tblPr>
        <w:tblW w:w="7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4140"/>
      </w:tblGrid>
      <w:tr w:rsidR="0073284C" w:rsidRPr="00FC3BB5" w14:paraId="440EF9E0" w14:textId="77777777">
        <w:tblPrEx>
          <w:tblCellMar>
            <w:top w:w="0" w:type="dxa"/>
            <w:bottom w:w="0" w:type="dxa"/>
          </w:tblCellMar>
        </w:tblPrEx>
        <w:tc>
          <w:tcPr>
            <w:tcW w:w="3420" w:type="dxa"/>
            <w:shd w:val="clear" w:color="auto" w:fill="A6A6A6"/>
          </w:tcPr>
          <w:p w14:paraId="02607DB6" w14:textId="77777777" w:rsidR="0073284C" w:rsidRPr="00FC3BB5" w:rsidRDefault="0073284C" w:rsidP="0073284C">
            <w:pPr>
              <w:pStyle w:val="BodyText"/>
              <w:spacing w:after="0"/>
              <w:jc w:val="both"/>
              <w:rPr>
                <w:rFonts w:ascii="Arial Armenian" w:hAnsi="Arial Armenian"/>
                <w:b/>
                <w:sz w:val="16"/>
                <w:szCs w:val="16"/>
                <w:lang w:val="de-DE"/>
              </w:rPr>
            </w:pPr>
            <w:r w:rsidRPr="00FC3BB5">
              <w:rPr>
                <w:rFonts w:ascii="Arial Armenian" w:hAnsi="Arial Armenian"/>
                <w:b/>
                <w:sz w:val="16"/>
                <w:szCs w:val="16"/>
                <w:lang w:val="de-DE"/>
              </w:rPr>
              <w:t>³é³í»ÉáõÃÛáõÝÝ»ñ</w:t>
            </w:r>
          </w:p>
        </w:tc>
        <w:tc>
          <w:tcPr>
            <w:tcW w:w="4140" w:type="dxa"/>
            <w:tcBorders>
              <w:bottom w:val="nil"/>
            </w:tcBorders>
            <w:shd w:val="clear" w:color="auto" w:fill="A6A6A6"/>
          </w:tcPr>
          <w:p w14:paraId="4AC35E8C" w14:textId="77777777" w:rsidR="0073284C" w:rsidRPr="00FC3BB5" w:rsidRDefault="0073284C" w:rsidP="0073284C">
            <w:pPr>
              <w:pStyle w:val="BodyText"/>
              <w:spacing w:after="0"/>
              <w:ind w:firstLine="426"/>
              <w:jc w:val="both"/>
              <w:rPr>
                <w:rFonts w:ascii="Arial Armenian" w:hAnsi="Arial Armenian"/>
                <w:b/>
                <w:sz w:val="16"/>
                <w:szCs w:val="16"/>
                <w:lang w:val="de-DE"/>
              </w:rPr>
            </w:pPr>
            <w:r w:rsidRPr="00FC3BB5">
              <w:rPr>
                <w:rFonts w:ascii="Arial Armenian" w:hAnsi="Arial Armenian"/>
                <w:b/>
                <w:sz w:val="16"/>
                <w:szCs w:val="16"/>
                <w:lang w:val="de-DE"/>
              </w:rPr>
              <w:t>Ã»ñáõÃÛáõÝÝ»ñ</w:t>
            </w:r>
          </w:p>
        </w:tc>
      </w:tr>
      <w:tr w:rsidR="0073284C" w:rsidRPr="00FC3BB5" w14:paraId="25A675EB" w14:textId="77777777">
        <w:tblPrEx>
          <w:tblCellMar>
            <w:top w:w="0" w:type="dxa"/>
            <w:bottom w:w="0" w:type="dxa"/>
          </w:tblCellMar>
        </w:tblPrEx>
        <w:trPr>
          <w:cantSplit/>
        </w:trPr>
        <w:tc>
          <w:tcPr>
            <w:tcW w:w="7560" w:type="dxa"/>
            <w:gridSpan w:val="2"/>
            <w:tcBorders>
              <w:bottom w:val="single" w:sz="4" w:space="0" w:color="auto"/>
              <w:right w:val="nil"/>
            </w:tcBorders>
          </w:tcPr>
          <w:p w14:paraId="0D94EF21" w14:textId="77777777" w:rsidR="0073284C" w:rsidRPr="00FC3BB5" w:rsidRDefault="0073284C" w:rsidP="0073284C">
            <w:pPr>
              <w:pStyle w:val="BodyText"/>
              <w:spacing w:after="0"/>
              <w:jc w:val="center"/>
              <w:rPr>
                <w:rFonts w:ascii="Arial Armenian" w:hAnsi="Arial Armenian"/>
                <w:b/>
                <w:sz w:val="16"/>
                <w:szCs w:val="16"/>
                <w:lang w:val="de-DE"/>
              </w:rPr>
            </w:pPr>
            <w:r w:rsidRPr="00FC3BB5">
              <w:rPr>
                <w:rFonts w:ascii="Arial Armenian" w:hAnsi="Arial Armenian"/>
                <w:b/>
                <w:sz w:val="16"/>
                <w:szCs w:val="16"/>
                <w:lang w:val="de-DE"/>
              </w:rPr>
              <w:t>î³ñµ»ñ³Ï 1</w:t>
            </w:r>
          </w:p>
        </w:tc>
      </w:tr>
      <w:tr w:rsidR="0073284C" w:rsidRPr="00FC3BB5" w14:paraId="0E7CE71C" w14:textId="77777777">
        <w:tblPrEx>
          <w:tblCellMar>
            <w:top w:w="0" w:type="dxa"/>
            <w:bottom w:w="0" w:type="dxa"/>
          </w:tblCellMar>
        </w:tblPrEx>
        <w:tc>
          <w:tcPr>
            <w:tcW w:w="3420" w:type="dxa"/>
            <w:tcBorders>
              <w:top w:val="single" w:sz="4" w:space="0" w:color="auto"/>
              <w:bottom w:val="single" w:sz="4" w:space="0" w:color="auto"/>
              <w:right w:val="single" w:sz="4" w:space="0" w:color="auto"/>
            </w:tcBorders>
          </w:tcPr>
          <w:p w14:paraId="7E06834C"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1. Î´Ø Çñ³Ï³Ý³óÙ³Ý µáÉáñ ÷áõÉ»ñÇ ÙÇ Ï³éáõÛóáõÙ Ï»ÝïñáÝ³óÙ³Ý  ßÝáñÑÇí ïíÛ³ÉÝ»ñÇ ïñ³Ù³¹ñÙ³Ý ûå»ñ³ïÇíáõÃÛáõÝ</w:t>
            </w:r>
          </w:p>
        </w:tc>
        <w:tc>
          <w:tcPr>
            <w:tcW w:w="4140" w:type="dxa"/>
            <w:tcBorders>
              <w:top w:val="single" w:sz="4" w:space="0" w:color="auto"/>
              <w:left w:val="single" w:sz="4" w:space="0" w:color="auto"/>
              <w:bottom w:val="single" w:sz="4" w:space="0" w:color="auto"/>
              <w:right w:val="single" w:sz="4" w:space="0" w:color="auto"/>
            </w:tcBorders>
          </w:tcPr>
          <w:p w14:paraId="5AE7ED06"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1. µ³ñÓñ áñ³Ï³íáñáõÙ áõÝ»óáÕ Ù³ëÝ³</w:t>
            </w:r>
            <w:r w:rsidRPr="00FC3BB5">
              <w:rPr>
                <w:rFonts w:ascii="Arial Armenian" w:hAnsi="Arial Armenian"/>
                <w:sz w:val="16"/>
                <w:szCs w:val="16"/>
                <w:lang w:val="de-DE"/>
              </w:rPr>
              <w:softHyphen/>
              <w:t>·»ïÝ»ñÇ Ý»ñ·ñ³íÙ³Ý ¹Åí³ñáõÃÛáõÝÝ»ñÁ Ï³åí³Í ï³ñ³Í³ßñç³ÝÝ»ñÇ ó³Íñ ëáóÇ³É-ïÝï»ë³Ï³Ý å³ÛÙ³ÝÝ»ñÇ Ñ»ï</w:t>
            </w:r>
          </w:p>
        </w:tc>
      </w:tr>
      <w:tr w:rsidR="0073284C" w:rsidRPr="00FC3BB5" w14:paraId="2F5346D2" w14:textId="77777777">
        <w:tblPrEx>
          <w:tblCellMar>
            <w:top w:w="0" w:type="dxa"/>
            <w:bottom w:w="0" w:type="dxa"/>
          </w:tblCellMar>
        </w:tblPrEx>
        <w:tc>
          <w:tcPr>
            <w:tcW w:w="3420" w:type="dxa"/>
            <w:tcBorders>
              <w:top w:val="single" w:sz="4" w:space="0" w:color="auto"/>
            </w:tcBorders>
          </w:tcPr>
          <w:p w14:paraId="68BACE2C"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2. ä² ³ßË³ï³Ï³½ÙÇ Ñ½áñ³óáõÙ</w:t>
            </w:r>
          </w:p>
        </w:tc>
        <w:tc>
          <w:tcPr>
            <w:tcW w:w="4140" w:type="dxa"/>
            <w:tcBorders>
              <w:top w:val="single" w:sz="4" w:space="0" w:color="auto"/>
            </w:tcBorders>
          </w:tcPr>
          <w:p w14:paraId="6184663E"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2. ä² ³Ýµ³í³ñ³ñ ýÇÝ³Ýë³íáñáõÙ ¨ Ù³ëÝ³·»ïÝ»ñÇ  µ³ñÓñ í³ñÓ³ïñÙ³Ý ³ÝÑÝ³ñÇÝáõÃÛáõÝ</w:t>
            </w:r>
          </w:p>
        </w:tc>
      </w:tr>
      <w:tr w:rsidR="0073284C" w:rsidRPr="00FC3BB5" w14:paraId="252E66C6" w14:textId="77777777">
        <w:tblPrEx>
          <w:tblCellMar>
            <w:top w:w="0" w:type="dxa"/>
            <w:bottom w:w="0" w:type="dxa"/>
          </w:tblCellMar>
        </w:tblPrEx>
        <w:tc>
          <w:tcPr>
            <w:tcW w:w="3420" w:type="dxa"/>
            <w:tcBorders>
              <w:bottom w:val="single" w:sz="4" w:space="0" w:color="auto"/>
            </w:tcBorders>
          </w:tcPr>
          <w:p w14:paraId="28D0A827"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3. ä² ýÇÝ³Ýë³-ï»ËÝÇÏ³Ï³Ý Ñ½áñ³óáõÙ</w:t>
            </w:r>
          </w:p>
        </w:tc>
        <w:tc>
          <w:tcPr>
            <w:tcW w:w="4140" w:type="dxa"/>
            <w:tcBorders>
              <w:bottom w:val="single" w:sz="4" w:space="0" w:color="auto"/>
            </w:tcBorders>
          </w:tcPr>
          <w:p w14:paraId="67CFAD0B"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3. Ï³éáõóí³Íù³ÛÇÝ ÷á÷áËáõÃÛáõÝÝ»ñ</w:t>
            </w:r>
          </w:p>
        </w:tc>
      </w:tr>
      <w:tr w:rsidR="0073284C" w:rsidRPr="00FC3BB5" w14:paraId="6B506D7E" w14:textId="77777777">
        <w:tblPrEx>
          <w:tblCellMar>
            <w:top w:w="0" w:type="dxa"/>
            <w:bottom w:w="0" w:type="dxa"/>
          </w:tblCellMar>
        </w:tblPrEx>
        <w:trPr>
          <w:cantSplit/>
        </w:trPr>
        <w:tc>
          <w:tcPr>
            <w:tcW w:w="3420" w:type="dxa"/>
            <w:vMerge w:val="restart"/>
          </w:tcPr>
          <w:p w14:paraId="0029835D"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4. ä² ¹»ñÇ, Ñ»ÕÇÝ³ÏáõÃÛ³Ý ¨ å³ï³ëË³Ý³ïíáõÃÛ³Ý µ³ñÓñ³óáõÙ</w:t>
            </w:r>
          </w:p>
        </w:tc>
        <w:tc>
          <w:tcPr>
            <w:tcW w:w="4140" w:type="dxa"/>
          </w:tcPr>
          <w:p w14:paraId="53A13A8F"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4. ÙáÝÇïáñÇÝ·Ç ·áñ</w:t>
            </w:r>
            <w:r w:rsidR="00575C72">
              <w:rPr>
                <w:rFonts w:ascii="Arial" w:hAnsi="Arial" w:cs="Arial"/>
                <w:sz w:val="16"/>
                <w:szCs w:val="16"/>
                <w:lang w:val="hy-AM"/>
              </w:rPr>
              <w:t>ծ</w:t>
            </w:r>
            <w:r w:rsidRPr="00FC3BB5">
              <w:rPr>
                <w:rFonts w:ascii="Arial Armenian" w:hAnsi="Arial Armenian"/>
                <w:sz w:val="16"/>
                <w:szCs w:val="16"/>
                <w:lang w:val="de-DE"/>
              </w:rPr>
              <w:t>ÁÝÃ³óÇ ÑëÏÙ³Ý ¹Åí³ñáõÃÛáõÝ</w:t>
            </w:r>
          </w:p>
        </w:tc>
      </w:tr>
      <w:tr w:rsidR="0073284C" w:rsidRPr="00FC3BB5" w14:paraId="469B7CC0" w14:textId="77777777">
        <w:tblPrEx>
          <w:tblCellMar>
            <w:top w:w="0" w:type="dxa"/>
            <w:bottom w:w="0" w:type="dxa"/>
          </w:tblCellMar>
        </w:tblPrEx>
        <w:trPr>
          <w:cantSplit/>
        </w:trPr>
        <w:tc>
          <w:tcPr>
            <w:tcW w:w="3420" w:type="dxa"/>
            <w:vMerge/>
          </w:tcPr>
          <w:p w14:paraId="0785786F" w14:textId="77777777" w:rsidR="0073284C" w:rsidRPr="00FC3BB5" w:rsidRDefault="0073284C" w:rsidP="0073284C">
            <w:pPr>
              <w:pStyle w:val="BodyText"/>
              <w:spacing w:after="0"/>
              <w:rPr>
                <w:rFonts w:ascii="Arial Armenian" w:hAnsi="Arial Armenian"/>
                <w:sz w:val="16"/>
                <w:szCs w:val="16"/>
                <w:lang w:val="de-DE"/>
              </w:rPr>
            </w:pPr>
          </w:p>
        </w:tc>
        <w:tc>
          <w:tcPr>
            <w:tcW w:w="4140" w:type="dxa"/>
          </w:tcPr>
          <w:p w14:paraId="2669DEF7" w14:textId="77777777" w:rsidR="0073284C" w:rsidRPr="00FC3BB5" w:rsidRDefault="0073284C" w:rsidP="0073284C">
            <w:pPr>
              <w:pStyle w:val="BodyText"/>
              <w:spacing w:after="0"/>
              <w:ind w:right="-937"/>
              <w:rPr>
                <w:rFonts w:ascii="Arial Armenian" w:hAnsi="Arial Armenian"/>
                <w:sz w:val="16"/>
                <w:szCs w:val="16"/>
                <w:lang w:val="de-DE"/>
              </w:rPr>
            </w:pPr>
            <w:r w:rsidRPr="00FC3BB5">
              <w:rPr>
                <w:rFonts w:ascii="Arial Armenian" w:hAnsi="Arial Armenian"/>
                <w:sz w:val="16"/>
                <w:szCs w:val="16"/>
                <w:lang w:val="de-DE"/>
              </w:rPr>
              <w:t>5. ¿É»ÏïñáÝ³ÛÇÝ Ï³åÇ µ³ó³Ï³ÛáõÃÛáõÝ</w:t>
            </w:r>
          </w:p>
        </w:tc>
      </w:tr>
      <w:tr w:rsidR="0073284C" w:rsidRPr="00FC3BB5" w14:paraId="53365B00" w14:textId="77777777">
        <w:tblPrEx>
          <w:tblCellMar>
            <w:top w:w="0" w:type="dxa"/>
            <w:bottom w:w="0" w:type="dxa"/>
          </w:tblCellMar>
        </w:tblPrEx>
        <w:trPr>
          <w:cantSplit/>
        </w:trPr>
        <w:tc>
          <w:tcPr>
            <w:tcW w:w="3420" w:type="dxa"/>
            <w:vMerge/>
          </w:tcPr>
          <w:p w14:paraId="560DB57B" w14:textId="77777777" w:rsidR="0073284C" w:rsidRPr="00FC3BB5" w:rsidRDefault="0073284C" w:rsidP="0073284C">
            <w:pPr>
              <w:pStyle w:val="BodyText"/>
              <w:spacing w:after="0"/>
              <w:rPr>
                <w:rFonts w:ascii="Arial Armenian" w:hAnsi="Arial Armenian"/>
                <w:sz w:val="16"/>
                <w:szCs w:val="16"/>
                <w:lang w:val="de-DE"/>
              </w:rPr>
            </w:pPr>
          </w:p>
        </w:tc>
        <w:tc>
          <w:tcPr>
            <w:tcW w:w="4140" w:type="dxa"/>
          </w:tcPr>
          <w:p w14:paraId="66F80074"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6. ùÇÙÇ³Ï³Ý-³Ý³ÉÇïÇÏ É³µáñ³ïáñÇ³ÛÇ µ³ó³Ï³ÛáõÃÛáõÝ</w:t>
            </w:r>
          </w:p>
        </w:tc>
      </w:tr>
      <w:tr w:rsidR="0073284C" w:rsidRPr="00FC3BB5" w14:paraId="32D632AF" w14:textId="77777777">
        <w:tblPrEx>
          <w:tblCellMar>
            <w:top w:w="0" w:type="dxa"/>
            <w:bottom w:w="0" w:type="dxa"/>
          </w:tblCellMar>
        </w:tblPrEx>
        <w:trPr>
          <w:cantSplit/>
        </w:trPr>
        <w:tc>
          <w:tcPr>
            <w:tcW w:w="7560" w:type="dxa"/>
            <w:gridSpan w:val="2"/>
            <w:tcBorders>
              <w:bottom w:val="single" w:sz="4" w:space="0" w:color="auto"/>
              <w:right w:val="single" w:sz="4" w:space="0" w:color="auto"/>
            </w:tcBorders>
          </w:tcPr>
          <w:p w14:paraId="674DE850" w14:textId="77777777" w:rsidR="0073284C" w:rsidRPr="00FC3BB5" w:rsidRDefault="0073284C" w:rsidP="0073284C">
            <w:pPr>
              <w:pStyle w:val="BodyText"/>
              <w:spacing w:after="0"/>
              <w:jc w:val="center"/>
              <w:rPr>
                <w:rFonts w:ascii="Arial Armenian" w:hAnsi="Arial Armenian"/>
                <w:b/>
                <w:sz w:val="16"/>
                <w:szCs w:val="16"/>
                <w:lang w:val="de-DE"/>
              </w:rPr>
            </w:pPr>
            <w:r w:rsidRPr="00FC3BB5">
              <w:rPr>
                <w:rFonts w:ascii="Arial Armenian" w:hAnsi="Arial Armenian"/>
                <w:b/>
                <w:sz w:val="16"/>
                <w:szCs w:val="16"/>
                <w:lang w:val="de-DE"/>
              </w:rPr>
              <w:t>î³ñµ»ñ³Ï 2</w:t>
            </w:r>
          </w:p>
        </w:tc>
      </w:tr>
      <w:tr w:rsidR="0073284C" w:rsidRPr="00FC3BB5" w14:paraId="4F9803A4" w14:textId="77777777">
        <w:tblPrEx>
          <w:tblCellMar>
            <w:top w:w="0" w:type="dxa"/>
            <w:bottom w:w="0" w:type="dxa"/>
          </w:tblCellMar>
        </w:tblPrEx>
        <w:tc>
          <w:tcPr>
            <w:tcW w:w="3420" w:type="dxa"/>
          </w:tcPr>
          <w:p w14:paraId="5E633372"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1. ÙáÝÇïáñÇÝ·Ç Çñ³Ï³Ý³óÙ³Ý µÝ³·³í³éáõÙ ÷áñÓ³</w:t>
            </w:r>
            <w:r w:rsidR="00575C72">
              <w:rPr>
                <w:rFonts w:ascii="Arial" w:hAnsi="Arial" w:cs="Arial"/>
                <w:sz w:val="16"/>
                <w:szCs w:val="16"/>
                <w:lang w:val="hy-AM"/>
              </w:rPr>
              <w:t>ռ</w:t>
            </w:r>
            <w:r w:rsidRPr="00FC3BB5">
              <w:rPr>
                <w:rFonts w:ascii="Arial Armenian" w:hAnsi="Arial Armenian"/>
                <w:sz w:val="16"/>
                <w:szCs w:val="16"/>
                <w:lang w:val="de-DE"/>
              </w:rPr>
              <w:t>áõÃÛáõÝ ¨ Ù³ëÝ³·»ïÝ»ñÇ ³éÏ³ÛáõÃÛáõÝ</w:t>
            </w:r>
          </w:p>
        </w:tc>
        <w:tc>
          <w:tcPr>
            <w:tcW w:w="4140" w:type="dxa"/>
          </w:tcPr>
          <w:p w14:paraId="1EB98E62"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1. Ñ³Ù³å³ï³ëË³Ý áñ³Ï³íáñáõÙ áõÝ»óáÕ Ù³ëÝ³·»ïÝ»ñÇ µ³ó³Ï³ÛáõÃÛáõÝ</w:t>
            </w:r>
          </w:p>
        </w:tc>
      </w:tr>
      <w:tr w:rsidR="0073284C" w:rsidRPr="00FC3BB5" w14:paraId="73B45320" w14:textId="77777777">
        <w:tblPrEx>
          <w:tblCellMar>
            <w:top w:w="0" w:type="dxa"/>
            <w:bottom w:w="0" w:type="dxa"/>
          </w:tblCellMar>
        </w:tblPrEx>
        <w:trPr>
          <w:cantSplit/>
        </w:trPr>
        <w:tc>
          <w:tcPr>
            <w:tcW w:w="3420" w:type="dxa"/>
          </w:tcPr>
          <w:p w14:paraId="15D093B5"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2.ùÇÙÇ³Ï³Ý-³Ý³ÉÇïÇÏ É³µáñ³ïáñÇ³ÛÇ ³éÏ³ÛáõÃÛáõÝ</w:t>
            </w:r>
          </w:p>
        </w:tc>
        <w:tc>
          <w:tcPr>
            <w:tcW w:w="4140" w:type="dxa"/>
            <w:vMerge w:val="restart"/>
          </w:tcPr>
          <w:p w14:paraId="7DBF3428"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2. Ï³éáõóí³Íù³ÛÇÝ ÷á÷áËáõÃÛáõÝÝ»ñÇ ³ÝÑñ³Å»ßïáõÃÛáõÝ</w:t>
            </w:r>
          </w:p>
          <w:p w14:paraId="2B40E595"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3.Ï»Ýë³µ³½Ù³½³ÝáõÃÛ³Ý áÉáñïáõÙ ³ßË³ï»Éáõ ÷áñÓÇ µ³</w:t>
            </w:r>
            <w:r w:rsidR="00575C72">
              <w:rPr>
                <w:rFonts w:ascii="Arial" w:hAnsi="Arial" w:cs="Arial"/>
                <w:sz w:val="16"/>
                <w:szCs w:val="16"/>
                <w:lang w:val="hy-AM"/>
              </w:rPr>
              <w:t>ց</w:t>
            </w:r>
            <w:r w:rsidRPr="00FC3BB5">
              <w:rPr>
                <w:rFonts w:ascii="Arial Armenian" w:hAnsi="Arial Armenian"/>
                <w:sz w:val="16"/>
                <w:szCs w:val="16"/>
                <w:lang w:val="de-DE"/>
              </w:rPr>
              <w:t>³Ï³ÛáõÃÛáõÝ</w:t>
            </w:r>
          </w:p>
        </w:tc>
      </w:tr>
      <w:tr w:rsidR="0073284C" w:rsidRPr="00FC3BB5" w14:paraId="60335668" w14:textId="77777777">
        <w:tblPrEx>
          <w:tblCellMar>
            <w:top w:w="0" w:type="dxa"/>
            <w:bottom w:w="0" w:type="dxa"/>
          </w:tblCellMar>
        </w:tblPrEx>
        <w:trPr>
          <w:cantSplit/>
        </w:trPr>
        <w:tc>
          <w:tcPr>
            <w:tcW w:w="3420" w:type="dxa"/>
          </w:tcPr>
          <w:p w14:paraId="67E5F632"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3. ¿É»ÏïñáÝ³ÛÇÝ Ï³åÇ ³éÏ³ÛáõÃÛáõÝ</w:t>
            </w:r>
          </w:p>
        </w:tc>
        <w:tc>
          <w:tcPr>
            <w:tcW w:w="4140" w:type="dxa"/>
            <w:vMerge/>
          </w:tcPr>
          <w:p w14:paraId="7C22DADD" w14:textId="77777777" w:rsidR="0073284C" w:rsidRPr="00FC3BB5" w:rsidRDefault="0073284C" w:rsidP="0073284C">
            <w:pPr>
              <w:pStyle w:val="BodyText"/>
              <w:spacing w:after="0"/>
              <w:rPr>
                <w:rFonts w:ascii="Arial Armenian" w:hAnsi="Arial Armenian"/>
                <w:sz w:val="16"/>
                <w:szCs w:val="16"/>
                <w:lang w:val="de-DE"/>
              </w:rPr>
            </w:pPr>
          </w:p>
        </w:tc>
      </w:tr>
      <w:tr w:rsidR="0073284C" w:rsidRPr="00FC3BB5" w14:paraId="468E751F" w14:textId="77777777">
        <w:tblPrEx>
          <w:tblCellMar>
            <w:top w:w="0" w:type="dxa"/>
            <w:bottom w:w="0" w:type="dxa"/>
          </w:tblCellMar>
        </w:tblPrEx>
        <w:trPr>
          <w:cantSplit/>
        </w:trPr>
        <w:tc>
          <w:tcPr>
            <w:tcW w:w="7560" w:type="dxa"/>
            <w:gridSpan w:val="2"/>
            <w:tcBorders>
              <w:bottom w:val="single" w:sz="4" w:space="0" w:color="auto"/>
              <w:right w:val="single" w:sz="4" w:space="0" w:color="auto"/>
            </w:tcBorders>
          </w:tcPr>
          <w:p w14:paraId="2C86B304" w14:textId="77777777" w:rsidR="0073284C" w:rsidRPr="00FC3BB5" w:rsidRDefault="0073284C" w:rsidP="0073284C">
            <w:pPr>
              <w:pStyle w:val="BodyText"/>
              <w:spacing w:after="0"/>
              <w:jc w:val="center"/>
              <w:rPr>
                <w:rFonts w:ascii="Arial Armenian" w:hAnsi="Arial Armenian"/>
                <w:b/>
                <w:sz w:val="16"/>
                <w:szCs w:val="16"/>
                <w:lang w:val="de-DE"/>
              </w:rPr>
            </w:pPr>
            <w:r w:rsidRPr="00FC3BB5">
              <w:rPr>
                <w:rFonts w:ascii="Arial Armenian" w:hAnsi="Arial Armenian"/>
                <w:b/>
                <w:sz w:val="16"/>
                <w:szCs w:val="16"/>
                <w:lang w:val="de-DE"/>
              </w:rPr>
              <w:t>î³ñµ»ñ³Ï 3</w:t>
            </w:r>
          </w:p>
        </w:tc>
      </w:tr>
      <w:tr w:rsidR="0073284C" w:rsidRPr="00FC3BB5" w14:paraId="72BF9912" w14:textId="77777777">
        <w:tblPrEx>
          <w:tblCellMar>
            <w:top w:w="0" w:type="dxa"/>
            <w:bottom w:w="0" w:type="dxa"/>
          </w:tblCellMar>
        </w:tblPrEx>
        <w:tc>
          <w:tcPr>
            <w:tcW w:w="3420" w:type="dxa"/>
          </w:tcPr>
          <w:p w14:paraId="623009D7"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1. Ñ³Ù³å³ï³ëË³Ý µ³ÅÇÝÝ»ñÇ ¨ Ù³ëÝ³·»ïÝ»ñÇ ³éÏ³ÛáõÃÛáõÝ</w:t>
            </w:r>
          </w:p>
        </w:tc>
        <w:tc>
          <w:tcPr>
            <w:tcW w:w="4140" w:type="dxa"/>
          </w:tcPr>
          <w:p w14:paraId="67F6664D"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1. Ñ³Ù³å³ï³ëË³Ý µ³ñÓñ áñ³Ï³íáñáõÙ áõÝ»óáÕ Ù³ëÝ³·»ïÝ»ñÇ å³Ï³ë</w:t>
            </w:r>
          </w:p>
        </w:tc>
      </w:tr>
      <w:tr w:rsidR="0073284C" w:rsidRPr="00FC3BB5" w14:paraId="737EDEA7" w14:textId="77777777">
        <w:tblPrEx>
          <w:tblCellMar>
            <w:top w:w="0" w:type="dxa"/>
            <w:bottom w:w="0" w:type="dxa"/>
          </w:tblCellMar>
        </w:tblPrEx>
        <w:tc>
          <w:tcPr>
            <w:tcW w:w="3420" w:type="dxa"/>
          </w:tcPr>
          <w:p w14:paraId="3B604678"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2. Î´Ø Çñ³Ï³Ý³óÙ³Ý ³å³ÑáíáõÙÁ Ñ³Ý¹Çë³ÝáõÙ ¿ ÎÎ¶-Ý Ï³ÝáÝ³¹ñ³Ï³Ý ·áñÓ³éáõÛÃÁ</w:t>
            </w:r>
          </w:p>
        </w:tc>
        <w:tc>
          <w:tcPr>
            <w:tcW w:w="4140" w:type="dxa"/>
          </w:tcPr>
          <w:p w14:paraId="777C380A"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2. ùÇÙÇ³Ï³Ý-³Ý³ÉÇïÇÏ É³µáñ³ïáñÇ³ÛÇ µ³ó³Ï³ÛáõÃÛáõÝ</w:t>
            </w:r>
          </w:p>
        </w:tc>
      </w:tr>
      <w:tr w:rsidR="0073284C" w:rsidRPr="00FC3BB5" w14:paraId="2658D8E3" w14:textId="77777777">
        <w:tblPrEx>
          <w:tblCellMar>
            <w:top w:w="0" w:type="dxa"/>
            <w:bottom w:w="0" w:type="dxa"/>
          </w:tblCellMar>
        </w:tblPrEx>
        <w:tc>
          <w:tcPr>
            <w:tcW w:w="3420" w:type="dxa"/>
          </w:tcPr>
          <w:p w14:paraId="653092CB"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3. ¿É»ÏïñáÝ³ÛÇÝ Ï³åÇ ³éÏ³ÛáõÃÛáõÝ</w:t>
            </w:r>
          </w:p>
        </w:tc>
        <w:tc>
          <w:tcPr>
            <w:tcW w:w="4140" w:type="dxa"/>
          </w:tcPr>
          <w:p w14:paraId="137C65C4"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3. å³ÛÙ³Ý³·ñ³ÛÇÝ ³ßË³ïáÕÝ»ñÇ Ý»ñ·ñ³íÙ³Ý ³ÝÑÝ³ñÇÝáõÃÛáõÝ</w:t>
            </w:r>
          </w:p>
        </w:tc>
      </w:tr>
      <w:tr w:rsidR="0073284C" w:rsidRPr="00FC3BB5" w14:paraId="048FA763" w14:textId="77777777">
        <w:tblPrEx>
          <w:tblCellMar>
            <w:top w:w="0" w:type="dxa"/>
            <w:bottom w:w="0" w:type="dxa"/>
          </w:tblCellMar>
        </w:tblPrEx>
        <w:tc>
          <w:tcPr>
            <w:tcW w:w="3420" w:type="dxa"/>
          </w:tcPr>
          <w:p w14:paraId="39853749"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4. ÇÝëïÇïáõóÇ</w:t>
            </w:r>
            <w:r w:rsidR="00575C72">
              <w:rPr>
                <w:rFonts w:ascii="Arial" w:hAnsi="Arial" w:cs="Arial"/>
                <w:sz w:val="16"/>
                <w:szCs w:val="16"/>
                <w:lang w:val="hy-AM"/>
              </w:rPr>
              <w:t>ո</w:t>
            </w:r>
            <w:r w:rsidRPr="00FC3BB5">
              <w:rPr>
                <w:rFonts w:ascii="Arial Armenian" w:hAnsi="Arial Armenian"/>
                <w:sz w:val="16"/>
                <w:szCs w:val="16"/>
                <w:lang w:val="de-DE"/>
              </w:rPr>
              <w:t>Ý³É ÷á÷áËáõÃÛ³Ý ³ÝÑñ³Å»ßïáõÃÛáõÝ ãÏ³</w:t>
            </w:r>
          </w:p>
        </w:tc>
        <w:tc>
          <w:tcPr>
            <w:tcW w:w="4140" w:type="dxa"/>
          </w:tcPr>
          <w:p w14:paraId="46A6B58C"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4.í»ñÉáõÍáõÃÛ³Ý Çñ³Ï³Ý³óáõÙÁ ¨ áñáßÙ³Ý Ï³Û³óáõÙÁ Ù»Ï Ù³ñÙÝÇ ÏáÕÙÇó</w:t>
            </w:r>
          </w:p>
        </w:tc>
      </w:tr>
    </w:tbl>
    <w:p w14:paraId="1615272E" w14:textId="77777777" w:rsidR="0073284C" w:rsidRPr="00FC3BB5" w:rsidRDefault="0073284C" w:rsidP="0073284C">
      <w:pPr>
        <w:pStyle w:val="BodyText"/>
        <w:spacing w:after="0"/>
        <w:ind w:firstLine="426"/>
        <w:jc w:val="both"/>
        <w:rPr>
          <w:rFonts w:ascii="Arial Armenian" w:hAnsi="Arial Armenian"/>
          <w:sz w:val="22"/>
          <w:szCs w:val="22"/>
          <w:lang w:val="de-DE"/>
        </w:rPr>
      </w:pPr>
    </w:p>
    <w:p w14:paraId="448CDB9D" w14:textId="77777777" w:rsidR="0073284C" w:rsidRPr="00FC3BB5" w:rsidRDefault="0073284C" w:rsidP="0073284C">
      <w:pPr>
        <w:pStyle w:val="BodyText"/>
        <w:spacing w:after="0"/>
        <w:ind w:firstLine="426"/>
        <w:jc w:val="both"/>
        <w:rPr>
          <w:rFonts w:ascii="Arial Armenian" w:hAnsi="Arial Armenian"/>
          <w:sz w:val="22"/>
          <w:szCs w:val="22"/>
          <w:lang w:val="de-DE"/>
        </w:rPr>
      </w:pPr>
    </w:p>
    <w:p w14:paraId="6AD1EFF2" w14:textId="77777777" w:rsidR="0073284C" w:rsidRPr="00FC3BB5" w:rsidRDefault="0073284C" w:rsidP="0073284C">
      <w:pPr>
        <w:pStyle w:val="BodyText"/>
        <w:spacing w:after="0"/>
        <w:ind w:firstLine="426"/>
        <w:jc w:val="both"/>
        <w:rPr>
          <w:rFonts w:ascii="Arial Armenian" w:hAnsi="Arial Armenian"/>
          <w:sz w:val="22"/>
          <w:szCs w:val="22"/>
          <w:lang w:val="de-DE"/>
        </w:rPr>
      </w:pPr>
    </w:p>
    <w:p w14:paraId="12EF15EC" w14:textId="77777777" w:rsidR="0073284C" w:rsidRPr="00FC3BB5" w:rsidRDefault="0073284C" w:rsidP="0073284C">
      <w:pPr>
        <w:pStyle w:val="BodyText"/>
        <w:spacing w:after="0"/>
        <w:ind w:firstLine="426"/>
        <w:jc w:val="both"/>
        <w:rPr>
          <w:rFonts w:ascii="Arial Armenian" w:hAnsi="Arial Armenian"/>
          <w:sz w:val="22"/>
          <w:szCs w:val="22"/>
          <w:lang w:val="de-DE"/>
        </w:rPr>
      </w:pPr>
    </w:p>
    <w:p w14:paraId="7928ADB6" w14:textId="77777777" w:rsidR="0073284C" w:rsidRPr="00FC3BB5" w:rsidRDefault="0073284C" w:rsidP="0073284C">
      <w:pPr>
        <w:pStyle w:val="BodyText"/>
        <w:spacing w:after="0"/>
        <w:ind w:firstLine="426"/>
        <w:jc w:val="both"/>
        <w:rPr>
          <w:rFonts w:ascii="Arial Armenian" w:hAnsi="Arial Armenian"/>
          <w:sz w:val="22"/>
          <w:szCs w:val="22"/>
          <w:lang w:val="de-DE"/>
        </w:rPr>
      </w:pPr>
    </w:p>
    <w:p w14:paraId="289D1B0D" w14:textId="77777777" w:rsidR="0073284C" w:rsidRPr="00CC068C" w:rsidRDefault="002B43B2" w:rsidP="00FC3BB5">
      <w:pPr>
        <w:pStyle w:val="Heading2"/>
        <w:spacing w:line="240" w:lineRule="auto"/>
        <w:rPr>
          <w:sz w:val="22"/>
          <w:szCs w:val="22"/>
          <w:lang w:val="af-ZA"/>
        </w:rPr>
      </w:pPr>
      <w:bookmarkStart w:id="257" w:name="_Toc198445938"/>
      <w:r>
        <w:rPr>
          <w:sz w:val="22"/>
          <w:szCs w:val="22"/>
          <w:lang w:val="af-ZA"/>
        </w:rPr>
        <w:t>9</w:t>
      </w:r>
      <w:r w:rsidR="00C44DE9" w:rsidRPr="00FC3BB5">
        <w:rPr>
          <w:sz w:val="22"/>
          <w:szCs w:val="22"/>
          <w:lang w:val="af-ZA"/>
        </w:rPr>
        <w:t>.</w:t>
      </w:r>
      <w:r w:rsidR="0073284C" w:rsidRPr="00FC3BB5">
        <w:rPr>
          <w:sz w:val="22"/>
          <w:szCs w:val="22"/>
          <w:lang w:val="af-ZA"/>
        </w:rPr>
        <w:t>5</w:t>
      </w:r>
      <w:r w:rsidR="00186510">
        <w:rPr>
          <w:sz w:val="22"/>
          <w:szCs w:val="22"/>
          <w:lang w:val="af-ZA"/>
        </w:rPr>
        <w:t>.</w:t>
      </w:r>
      <w:r w:rsidR="00C44DE9" w:rsidRPr="00FC3BB5">
        <w:rPr>
          <w:sz w:val="22"/>
          <w:szCs w:val="22"/>
          <w:lang w:val="af-ZA"/>
        </w:rPr>
        <w:t xml:space="preserve">  </w:t>
      </w:r>
      <w:r w:rsidR="0073284C" w:rsidRPr="00FC3BB5">
        <w:rPr>
          <w:sz w:val="22"/>
          <w:szCs w:val="22"/>
          <w:lang w:val="af-ZA"/>
        </w:rPr>
        <w:t>àõëáõóáõÙ ¨ Çñ³½»ÏáõÃÛáõÝ (ä² ³ÝÓÝ³Ï³½Ù</w:t>
      </w:r>
      <w:r w:rsidR="0073284C" w:rsidRPr="00CC068C">
        <w:rPr>
          <w:sz w:val="22"/>
          <w:szCs w:val="22"/>
          <w:lang w:val="af-ZA"/>
        </w:rPr>
        <w:t>, ß³Ñ³</w:t>
      </w:r>
      <w:r w:rsidR="00CC068C" w:rsidRPr="00CC068C">
        <w:rPr>
          <w:sz w:val="22"/>
          <w:szCs w:val="22"/>
          <w:lang w:val="af-ZA"/>
        </w:rPr>
        <w:t>·</w:t>
      </w:r>
      <w:r w:rsidR="0073284C" w:rsidRPr="00CC068C">
        <w:rPr>
          <w:sz w:val="22"/>
          <w:szCs w:val="22"/>
          <w:lang w:val="af-ZA"/>
        </w:rPr>
        <w:t>ñ·Çé ÏáÕÙ»ñ ¨ ³ÛÉÝ)</w:t>
      </w:r>
      <w:bookmarkEnd w:id="257"/>
    </w:p>
    <w:p w14:paraId="2E2385FC" w14:textId="77777777" w:rsidR="0073284C" w:rsidRPr="00CC068C" w:rsidRDefault="0073284C" w:rsidP="00C44DE9">
      <w:pPr>
        <w:pStyle w:val="Heading2"/>
        <w:spacing w:line="240" w:lineRule="auto"/>
        <w:ind w:left="360"/>
        <w:rPr>
          <w:sz w:val="22"/>
          <w:szCs w:val="22"/>
          <w:lang w:val="af-ZA"/>
        </w:rPr>
      </w:pPr>
    </w:p>
    <w:p w14:paraId="23D7DA3B"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 xml:space="preserve">ä²-Ç ³ÝÓÝ³Ï³½ÙÇ Ù³ëÝ³·Çï³Ï³Ý å³ïñ³ëïí³ÍáõÃÛ³Ý í»ñ³µ»ñÛ³É ³éÏ³ å³ïÏ»ñÝ áõÝ»Ý³Éáõ Ñ³Ù³ñ ³ñ·»ÉáóáõÙ ³ÝóÏ³óí»É »Ý Ñ³ñóáõÙÝ»ñ: ²Ù÷á÷Ù³Ý ³ñ¹ÛáõÝùÁ óáõÛó ¿ ï³ÉÇë, áñ Ñ³ñóíáÕÝ»ñÁ ÑÇÙÝ³Ï³ÝáõÙ ã·Çï»Ý Ï³Ù áõÝ»Ý ³Ýµ³í³ñ³ñ ï»Õ»ÏáõÃÛáõÝÝ»ñ ¨ ³Õáï å³ïÏ»ñ³óáõÙ Î´Ø-Ç, ÇÝ¹ÇÏ³ïáñÝ»ñÇ, ¹ñ³Ýó ÁÝïñáõÃÛ³Ý ëÏ½µáõÝùÝ»ñÇ, Î´Ø-Ç Çñ³Ï³Ý³óÙ³Ý Ñ³Ù³ñ ³ÝÑñ³Å»ßï ïíÛ³ÉÝ»ñÇ Ñ³í³ù³·ñÙ³Ý ¨ ³ÛÉ Ñ³ñó»ñÇ Ù³ëÇÝ: </w:t>
      </w:r>
    </w:p>
    <w:p w14:paraId="2ADBE06D"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ì»ñÁ Ýßí³ÍÇó µËáõÙ ¿, áñ ³ñ·»ÉáóÇ ³ÝÓÝ³Ï³½ÙÁ ãÇ ïÇñ³å»ïáõÙ Ï»Ýë³µ³½Ù³½³ÝáõÃÛ³Ý ÙáÝÇïáñÇÝ·Ç ·Çï³-Ù»Ãá¹³Ï³Ý ·Çï»ÉÇùÝ»ñÇÝ, ³é³í»É ¨ë ¹ñ³  ·áñÍÝ³Ï³Ý Çñ³Ï³Ý³óÙ³Ý ·áñÍÁÝÃ³óÇÝ ¨ ³é³ÝÓÝ³Ñ³ïÏáõÃÛáõÝÝ»ñÇÝ: ä² -Á ãáõÝÇ Ñ³Ù³å³ï³ëË³Ý Ï³¹ñ»ñ` µ³ñÓñ³·áõÛÝ ÏñÃáõÃÛ³Ùµ Ù³ëÝ³·»ï-µáõë³µ³Ý, Ï»Ý¹³Ý³µ³Ý, É³Ý¹ß³ýï³·»ï, ³ßË³ñÑ³·ñ³·»ï ¨ ³ÛÉÝ, áñáÝó µ³½³ÛÇÝ ·Çï»ÉÇùÝ»ñÁ Ïµ³í³ñ³ñ»ÇÝ Î´Ø-Ç Çñ³Ï³Ý³óÙ³Ý Ñ³Ù³ñ ³ÝÑñ³Å»ßï å³</w:t>
      </w:r>
      <w:r w:rsidR="00575C72">
        <w:rPr>
          <w:rFonts w:ascii="Arial" w:hAnsi="Arial" w:cs="Arial"/>
          <w:sz w:val="22"/>
          <w:szCs w:val="22"/>
          <w:lang w:val="hy-AM"/>
        </w:rPr>
        <w:t>հ</w:t>
      </w:r>
      <w:r w:rsidRPr="00FC3BB5">
        <w:rPr>
          <w:rFonts w:ascii="Arial Armenian" w:hAnsi="Arial Armenian"/>
          <w:sz w:val="22"/>
          <w:szCs w:val="22"/>
          <w:lang w:val="de-DE"/>
        </w:rPr>
        <w:t xml:space="preserve">³ÝçÝ»ñÁ: </w:t>
      </w:r>
    </w:p>
    <w:p w14:paraId="503D8B04"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Ø³ñ¹Ï³ÛÇÝ Ý»ñáõÅÇ  ½³ñ·³óÙ³Ý Ýå³ï³Ïáí ³ÝÑñ³Å»ßï ¿ Ï³½Ù³Ï»</w:t>
      </w:r>
      <w:r w:rsidR="00575C72">
        <w:rPr>
          <w:rFonts w:ascii="Arial" w:hAnsi="Arial" w:cs="Arial"/>
          <w:sz w:val="22"/>
          <w:szCs w:val="22"/>
          <w:lang w:val="hy-AM"/>
        </w:rPr>
        <w:t>ր</w:t>
      </w:r>
      <w:r w:rsidRPr="00FC3BB5">
        <w:rPr>
          <w:rFonts w:ascii="Arial Armenian" w:hAnsi="Arial Armenian"/>
          <w:sz w:val="22"/>
          <w:szCs w:val="22"/>
          <w:lang w:val="de-DE"/>
        </w:rPr>
        <w:t>å»É  áõëáõÙÝ³Ï³Ý ¹³ëÁÝÃ³óÝ»ñ` Ñ³Õáñ¹»Éáí ä² -Ç ³ÝÓÝ³Ï³½ÙÇÝ ·Çï»ÉÇùÝ»ñ ¨ ÑÙïáõÃÛáõÝÝ»ñ Î´Ø-Ç ï»ë³Ï³Ý Ñ³ñó»ñÇ ¨ ·áñÍÝ³Ï³Ý Ùáï»óáõÙÝ»ñÇ í»ñ³µ»ñÛ³É, ¹ñ³Ýù ä² -áõÙ Î´Ø-Ç Ñ³Ù³Ï³ñ·Ç Ý»ñ¹ñÙ³Ý ÁÝÃ³óùáõÙ ÏÇñ³é»Éáõ Ñ³Ù³ñ, ÇÝãå»ë Ý³¨ Ñ³Õáñ¹»Éáí ï»Õ³Ï³Ý Ï³é³í³ñáÕÝ»ñÇÝ/ß³Ñ³·ñ·Çé ÏáÕÙ»ñÇÝ ¨ Ñ³ë³ñ³ÏáõÃÛ³Ý É³ÛÝ ½³Ý·í³ÍÝ»ñÇÝ ÁÝ¹Ñ³Ýáõñ ï»Õ»ÏáõÃÛáõÝÝ»ñ Î´Ø-Ç, ¹ñ³ ³é³ÝÓÝ³Ñ³ïÏáõÃÛáõÝÝ»ñÇ, Çñ³Ï³Ý³óÙ³Ý ·áñÍÁÝÃ³óÇ í»ñ³µ»ñÛ³É ¹ñ³Ýù Ñ»ï³·³ÛáõÙ Éáõë</w:t>
      </w:r>
      <w:r w:rsidR="00033CD7">
        <w:rPr>
          <w:rFonts w:ascii="Arial" w:hAnsi="Arial" w:cs="Arial"/>
          <w:sz w:val="22"/>
          <w:szCs w:val="22"/>
          <w:lang w:val="hy-AM"/>
        </w:rPr>
        <w:t>ա</w:t>
      </w:r>
      <w:r w:rsidRPr="00FC3BB5">
        <w:rPr>
          <w:rFonts w:ascii="Arial Armenian" w:hAnsi="Arial Armenian"/>
          <w:sz w:val="22"/>
          <w:szCs w:val="22"/>
          <w:lang w:val="de-DE"/>
        </w:rPr>
        <w:t xml:space="preserve">µ³Ý»Éáõ ¨ Ù³ëë³Û³Ï³Ý³óÝ»Éáõ Ýå³ï³Ïáí:    </w:t>
      </w:r>
    </w:p>
    <w:p w14:paraId="640AF4FD"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Î´Ø-Ç Ý»ñ¹ñÙ³Ý ¨ Çñ³Ï³Ý³óÙ³Ý Ýå³ï³Ïáí áõëáõóáÕ³Ï³Ý ·áñÍÁÝÃ³óÇ Ï³½Ù³Ï»ñåÙ³Ý å³Ñ³ÝçÝ»ñÝ »Ý.</w:t>
      </w:r>
    </w:p>
    <w:p w14:paraId="13657444" w14:textId="77777777" w:rsidR="0073284C" w:rsidRPr="00FC3BB5" w:rsidRDefault="0073284C" w:rsidP="0073284C">
      <w:pPr>
        <w:pStyle w:val="BodyText"/>
        <w:numPr>
          <w:ilvl w:val="0"/>
          <w:numId w:val="21"/>
        </w:numPr>
        <w:spacing w:after="0"/>
        <w:jc w:val="both"/>
        <w:rPr>
          <w:rFonts w:ascii="Arial Armenian" w:hAnsi="Arial Armenian"/>
          <w:sz w:val="22"/>
          <w:szCs w:val="22"/>
          <w:lang w:val="de-DE"/>
        </w:rPr>
      </w:pPr>
      <w:r w:rsidRPr="00FC3BB5">
        <w:rPr>
          <w:rFonts w:ascii="Arial Armenian" w:hAnsi="Arial Armenian"/>
          <w:sz w:val="22"/>
          <w:szCs w:val="22"/>
          <w:lang w:val="de-DE"/>
        </w:rPr>
        <w:t>Øß³Ï»É Ñ³Ù³å³ï³ëË³Ý áõëáõóáÕ³Ï³Ý Íñ³·ñ»ñ;</w:t>
      </w:r>
    </w:p>
    <w:p w14:paraId="362A0CD3" w14:textId="77777777" w:rsidR="0073284C" w:rsidRPr="00FC3BB5" w:rsidRDefault="0073284C" w:rsidP="0073284C">
      <w:pPr>
        <w:pStyle w:val="BodyText"/>
        <w:numPr>
          <w:ilvl w:val="0"/>
          <w:numId w:val="21"/>
        </w:numPr>
        <w:spacing w:after="0"/>
        <w:jc w:val="both"/>
        <w:rPr>
          <w:rFonts w:ascii="Arial Armenian" w:hAnsi="Arial Armenian"/>
          <w:sz w:val="22"/>
          <w:szCs w:val="22"/>
          <w:lang w:val="de-DE"/>
        </w:rPr>
      </w:pPr>
      <w:r w:rsidRPr="00FC3BB5">
        <w:rPr>
          <w:rFonts w:ascii="Arial Armenian" w:hAnsi="Arial Armenian"/>
          <w:sz w:val="22"/>
          <w:szCs w:val="22"/>
          <w:lang w:val="de-DE"/>
        </w:rPr>
        <w:t>ä³ïñ³ëï»É ¨ ¹³ëÁÝÃ³óÝ»ñÇ Ù³ëÝ³ÏóáÕÝ»ñÇÝ ïñ³Ù³¹ñ»É ³ÝÑñ³Å»ßï  ÝÛáõÃ»ñ (·ñ³Ï³ÝáõÃÛáõÝ, ëÉ³Û¹»ñ, áõÕ»óáõÛó, Ñ³Ýñ³Ù³ïã»ÉÇ ÝÛáõÃ»ñ ¨ ³ÛÉÝ);</w:t>
      </w:r>
    </w:p>
    <w:p w14:paraId="063AD65E" w14:textId="77777777" w:rsidR="0073284C" w:rsidRPr="00FC3BB5" w:rsidRDefault="0073284C" w:rsidP="0073284C">
      <w:pPr>
        <w:pStyle w:val="BodyText"/>
        <w:numPr>
          <w:ilvl w:val="0"/>
          <w:numId w:val="21"/>
        </w:numPr>
        <w:spacing w:after="0"/>
        <w:jc w:val="both"/>
        <w:rPr>
          <w:rFonts w:ascii="Arial Armenian" w:hAnsi="Arial Armenian"/>
          <w:sz w:val="22"/>
          <w:szCs w:val="22"/>
          <w:lang w:val="de-DE"/>
        </w:rPr>
      </w:pPr>
      <w:r w:rsidRPr="00FC3BB5">
        <w:rPr>
          <w:rFonts w:ascii="Arial Armenian" w:hAnsi="Arial Armenian"/>
          <w:sz w:val="22"/>
          <w:szCs w:val="22"/>
          <w:lang w:val="de-DE"/>
        </w:rPr>
        <w:t>ÜÏ³ñ³Ñ³Ý»É áõëáõóÙ³Ý ·áñÍÁÝÃ³óÁ Éáõë³µ³ÝáÕ ýÇÉÙ, ·áñÍÁÝÃ³óÁ Éáõë³µ³Ý»É Ù³ÙáõÉáõÙ ¨ Ñ»éáõëï³ï»ëáõÃÛ³Ùµ, Ñ³ïÏ³å»ë ï»Õ»ñáõÙ:</w:t>
      </w:r>
    </w:p>
    <w:p w14:paraId="1A3E9437"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àõëáõóáÕ³Ï³Ý Íñ³·ñ»ñÁ å»ïù ¿ Ùß³Ïí»Ý »ñÏáõ ï³ñµ»ñ³Ïáí. ÇÝãå»ë ä² -Ç ³ÝÓÝ³Ï³½ÙÇ, ³ÛÝå»ë ¿É Ñ³ë³</w:t>
      </w:r>
      <w:r w:rsidR="00033CD7">
        <w:rPr>
          <w:rFonts w:ascii="Arial" w:hAnsi="Arial" w:cs="Arial"/>
          <w:sz w:val="22"/>
          <w:szCs w:val="22"/>
          <w:lang w:val="hy-AM"/>
        </w:rPr>
        <w:t>րա</w:t>
      </w:r>
      <w:r w:rsidRPr="00FC3BB5">
        <w:rPr>
          <w:rFonts w:ascii="Arial Armenian" w:hAnsi="Arial Armenian"/>
          <w:sz w:val="22"/>
          <w:szCs w:val="22"/>
          <w:lang w:val="de-DE"/>
        </w:rPr>
        <w:t>ÏáõÃÛ³Ý É³ÛÝ ½³Ý·í³ÍÝ»ñÇ Ñ³Ù³ñ: ¸ñ³Ýù å»ïù ¿ ÁÝ¹·ñÏ»Ý Ý³¨ áñáß ÁÝ¹Ñ³Ýáõñ ï»Õ»ÏáõÃÛáõÝÝ»ñ ²ñ³ñ³ïÇ Ù³ñ½Ç ¨ ä² -Ç Ï»Ýë³µ³½Ù³½³ÝáõÃÛ³Ý Ù³ëÇÝ, ÁÝ¹Ñ³Ýáõñ ï»Õ»ÏáõÃÛáõÝÝ»ñ Ï»Ýë³µ³½Ù³½³ÝáõÃÛ³Ý å³Ñå³ÝáõÃÛ³Ý, í»ñ³ñï³¹ñáõÃÛ³Ý ¨ Ï³ÛáõÝ û·ï³·áñÍÙ³Ý ÙÇç³½·³ÛÇÝ Ùáï»óáõÙÝ»ñÇ ¨ ÷áñÓÇ Ù³ëÇÝ: Ð³ïáõÏ áõß³¹ñáõÃÛáõÝ å»ïù ¿ ¹³ñÓíÇ Ï»Ýë³µ³½</w:t>
      </w:r>
      <w:r w:rsidR="00033CD7">
        <w:rPr>
          <w:rFonts w:ascii="Arial" w:hAnsi="Arial" w:cs="Arial"/>
          <w:sz w:val="22"/>
          <w:szCs w:val="22"/>
          <w:lang w:val="hy-AM"/>
        </w:rPr>
        <w:t>մ</w:t>
      </w:r>
      <w:r w:rsidRPr="00FC3BB5">
        <w:rPr>
          <w:rFonts w:ascii="Arial Armenian" w:hAnsi="Arial Armenian"/>
          <w:sz w:val="22"/>
          <w:szCs w:val="22"/>
          <w:lang w:val="de-DE"/>
        </w:rPr>
        <w:t>³</w:t>
      </w:r>
      <w:r w:rsidR="00033CD7">
        <w:rPr>
          <w:rFonts w:ascii="Arial" w:hAnsi="Arial" w:cs="Arial"/>
          <w:sz w:val="22"/>
          <w:szCs w:val="22"/>
          <w:lang w:val="hy-AM"/>
        </w:rPr>
        <w:t>զա</w:t>
      </w:r>
      <w:r w:rsidRPr="00FC3BB5">
        <w:rPr>
          <w:rFonts w:ascii="Arial Armenian" w:hAnsi="Arial Armenian"/>
          <w:sz w:val="22"/>
          <w:szCs w:val="22"/>
          <w:lang w:val="de-DE"/>
        </w:rPr>
        <w:t xml:space="preserve">ÝáõÃÛ³Ý Ï³ÛáõÝ û·ï³·áñÍÙ³Ý ³ëå»ÏïÝ»ñÇ íñ³` ÝÏ³ïÇ áõÝ»Ý³Éáí, áñ Ï³ÛáõÝ ½³ñ·³óÙ³Ý ¿ÏáÉá·Ç³Ï³Ý ³ëå»ÏïÝ Çñ Ù»ç å³ñáõÝ³ÏáõÙ ¿ Ý³¨ Ï»Ýë³µ³½Ù³½³ÝáõÃÛ³Ý Ñ³ñó»ñ: </w:t>
      </w:r>
    </w:p>
    <w:p w14:paraId="6DC8C111"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àõëáõóÙ³Ý ÁÝÃ³óùáõÙ óáõó³¹ñí»ÉÇù ÝÛáõÃ»ñÁ, ÇÝãå»ë Ý³¨ áõëáõó³ÝíáÕÝ»ñÇÝ ïñ³Ù³¹ñí»ÉÇù ÝÛáõÃ»ñÇ å³ïñ³ëïáõÙÁ ß³ï Ï³ñ¨áñ ¿ áõëáõó³ÝíáÕ ÝÛáõÃ»ñÇ Ûáõñ³óÙ³Ý, ·áñÍÝ³Ï³Ý ¨ ¹³ßï³ÛÇÝ å³ñ³åÙáõÝùÝ»ñÇ Ñ³Ù³ñ:</w:t>
      </w:r>
    </w:p>
    <w:p w14:paraId="49A3A721"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 xml:space="preserve">Î´Ø-Á Ñ³Ù³ÉÇñ, µ³½Ù³ëïÇ×³Ý ¨ µ³ñ¹ ·áñÍÁÝÃ³ó ¿: Ð»ï¨³µ³ñ áõëáõóáÕ³Ï³Ý ·áñÍÁÝÃ³óÝ ³å³Ñáí»Éáõ Ñ³Ù³ñ ³ÝÑñ³Å»ßï »Ý µ³ñÓñ áñ³Ï³íáñáõÙ áõÝ»óáÕ ¨ µ³½³ÛÇÝ ·Çï»ÉÇùÝ»ñÇÝ ïÇñ³å»ïáÕ Ù³ÝÏ³í³ñÅÝ»ñ (Ù³ëÝ³íáñ³å»ë Ýí³½³·áõÛÝÁ µáõë³µ³Ý, Ï»Ý¹³Ý³µ³Ý Ý³¨ É³Ý¹ß³ýï³·»ï, ³ßË³ñÑ³·»ï, Íñ³·ñ³íáñáÕ ¨ ³ÛÉÝ): </w:t>
      </w:r>
    </w:p>
    <w:p w14:paraId="264F83DE"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 xml:space="preserve">àõëáõóáõÙÝ»ñÁ å»ïù ¿ Çñ³Ï³Ý³óí»Ý, û·ï³·áñÍ»Éáí Å³Ù³Ý³Ï³ÏÇó ÇÝï»ñ³ÏïÇí áõëáõóÙ³Ý Ù»Ãá¹Ý»ñÁ, Ý»ñ³éÛ³É áõëáõó³ÝíáÕÝ»ñÇ ³ÏïÇí Ù³ëÝ³ÏóáõÃÛáõÝÁ ùÝÝ³ñÏáõÙÝ»ñáõÙ ¨ ËÙµ³ÛÇÝ ³ßË³ï³ÝùÝ»ñáõÙ: àõëáõóÙ³Ý ÁÝÃ³óùáõÙ å»ïù ¿ Çñ³Ï³Ý³óí»Ý ³ñï³¹³ë³ñ³Ý³Ï³Ý ¹³ßï³ÛÇÝ ·áñÍÝ³Ï³Ý å³ñ³åÙáõÝùÝ»ñ: àõëáõóÙ³Ý ³ñ¹ÛáõÝùÝ»ñÁ å»ïù ¿ ³Ù÷á÷í»Ý ¨ ·Ý³Ñ³ïí»Ý Ý³Ëûñáù å³ïñ³ëïí³Í Ñ³ïáõÏ Ñ³ñó³Ã»ñÃÇÏÇ û·ÝáõÃÛ³Ùµ` ÝÙ³Ý³ïÇå áõëáõóáõÙÝ»ñÇ Ñ»ï³·³ ³ñ¹ÛáõÝ³í»ïáõÃÛáõÝÁ µ³ñÓñ³óÝ»Éáõ Ýå³ï³Ïáí: àõëáõó³ÝíáÕÝ»ñÇÝ ÏÑ³ÝÓÝí»Ý íÏ³Û³Ï³ÝÝ»ñ: </w:t>
      </w:r>
    </w:p>
    <w:p w14:paraId="53829E2F" w14:textId="77777777" w:rsidR="0073284C" w:rsidRPr="00FC3BB5" w:rsidRDefault="0073284C" w:rsidP="0073284C">
      <w:pPr>
        <w:pStyle w:val="BodyText"/>
        <w:spacing w:after="0"/>
        <w:ind w:firstLine="720"/>
        <w:jc w:val="both"/>
        <w:rPr>
          <w:rFonts w:ascii="Arial Armenian" w:hAnsi="Arial Armenian"/>
          <w:sz w:val="22"/>
          <w:szCs w:val="22"/>
          <w:lang w:val="de-DE"/>
        </w:rPr>
      </w:pPr>
    </w:p>
    <w:p w14:paraId="54FB564D" w14:textId="77777777" w:rsidR="0073284C" w:rsidRPr="00FC3BB5" w:rsidRDefault="0073284C" w:rsidP="0073284C">
      <w:pPr>
        <w:pStyle w:val="BodyText"/>
        <w:spacing w:after="0"/>
        <w:ind w:firstLine="720"/>
        <w:jc w:val="both"/>
        <w:rPr>
          <w:rFonts w:ascii="Arial Armenian" w:hAnsi="Arial Armenian"/>
          <w:sz w:val="22"/>
          <w:szCs w:val="22"/>
          <w:lang w:val="de-DE"/>
        </w:rPr>
      </w:pPr>
    </w:p>
    <w:p w14:paraId="492AB106" w14:textId="77777777" w:rsidR="0073284C" w:rsidRPr="00FC3BB5" w:rsidRDefault="0073284C" w:rsidP="0073284C">
      <w:pPr>
        <w:pStyle w:val="BodyText"/>
        <w:spacing w:after="0"/>
        <w:ind w:firstLine="720"/>
        <w:jc w:val="both"/>
        <w:rPr>
          <w:rFonts w:ascii="Arial Armenian" w:hAnsi="Arial Armenian"/>
          <w:sz w:val="22"/>
          <w:szCs w:val="22"/>
          <w:lang w:val="de-DE"/>
        </w:rPr>
      </w:pPr>
    </w:p>
    <w:p w14:paraId="05D5FFFC" w14:textId="77777777" w:rsidR="0073284C" w:rsidRPr="00FC3BB5" w:rsidRDefault="002B43B2" w:rsidP="00675EBC">
      <w:pPr>
        <w:pStyle w:val="Heading2"/>
        <w:spacing w:line="240" w:lineRule="auto"/>
        <w:rPr>
          <w:sz w:val="22"/>
          <w:szCs w:val="22"/>
          <w:lang w:val="af-ZA"/>
        </w:rPr>
      </w:pPr>
      <w:bookmarkStart w:id="258" w:name="_Toc198445939"/>
      <w:r>
        <w:rPr>
          <w:sz w:val="22"/>
          <w:szCs w:val="22"/>
          <w:lang w:val="af-ZA"/>
        </w:rPr>
        <w:lastRenderedPageBreak/>
        <w:t>9</w:t>
      </w:r>
      <w:r w:rsidR="00C44DE9" w:rsidRPr="00FC3BB5">
        <w:rPr>
          <w:sz w:val="22"/>
          <w:szCs w:val="22"/>
          <w:lang w:val="af-ZA"/>
        </w:rPr>
        <w:t>.</w:t>
      </w:r>
      <w:r w:rsidR="0073284C" w:rsidRPr="00FC3BB5">
        <w:rPr>
          <w:sz w:val="22"/>
          <w:szCs w:val="22"/>
          <w:lang w:val="af-ZA"/>
        </w:rPr>
        <w:t>6</w:t>
      </w:r>
      <w:r w:rsidR="00C44DE9" w:rsidRPr="00FC3BB5">
        <w:rPr>
          <w:sz w:val="22"/>
          <w:szCs w:val="22"/>
          <w:lang w:val="af-ZA"/>
        </w:rPr>
        <w:t xml:space="preserve"> </w:t>
      </w:r>
      <w:r w:rsidR="0073284C" w:rsidRPr="00FC3BB5">
        <w:rPr>
          <w:sz w:val="22"/>
          <w:szCs w:val="22"/>
          <w:lang w:val="af-ZA"/>
        </w:rPr>
        <w:t xml:space="preserve"> Î´Ø ÷áõÉ³ÛÇÝ Ý»ñ¹ñÙ³Ý Å³Ù³Ý³Ï³óáõÛó</w:t>
      </w:r>
      <w:bookmarkEnd w:id="258"/>
    </w:p>
    <w:p w14:paraId="7DCA20FD" w14:textId="77777777" w:rsidR="0073284C" w:rsidRPr="00FC3BB5" w:rsidRDefault="0073284C" w:rsidP="0073284C">
      <w:pPr>
        <w:rPr>
          <w:rFonts w:ascii="Arial Armenian" w:hAnsi="Arial Armenian"/>
          <w:lang w:val="de-DE" w:eastAsia="en-US"/>
        </w:rPr>
      </w:pPr>
    </w:p>
    <w:p w14:paraId="4E607DD3"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 xml:space="preserve"> Î´Ø Ý»ñ¹ñáõÙÁ Ýå³ï³Ï³Ñ³ñÙ³ñ ¿  Çñ³Ï³Ý³óÝ»É ÙÇ ù³ÝÇ ÷áõÉáí, ÇÝãÁ Ï³å³ÑáííÇ  ³ßË³ï³ÝùÝ»ñÇ Ñ³çáñ¹³Ï³ÝáõÃÛ³Ý ëïáõÛ· åÉ³Ý³íáñáõÙÁ ¨ Ñ»ï³·³ Çñ³Ï³Ý³óáõÙÁ: Ð³ßíÇ ³éÝ»Éáí, áñ ³ñ·»ÉáóÁ Ñ³Ý¹Çë³ÝáõÙ ¿ Î´Ø Ý»ñ¹ñÙ³Ý ëïáñÇÝ ûÕ³ÏÁ, ÇëÏ ³ÝÓÝ³Ï³½ÙÁ µ³í³ñ³ñ ã³÷áí ãÇ ïÇñ³å»ïáõÙ Ï»Ýë³µ³½Ù³½³ÝáõÃÛ³Ý ÙáÝÇïáñÇÝ·Ç í»ñ³µ»ñÛ³É ³ÝÑñ³Å»ßï ·Çï»ÉÇùÝ»ñÇÝ,  ·áñÍÝ³Ï³Ý Çñ³Ï³Ý³óÙ³Ý ·áñÍÁÝÃ³óÇÝ ¨ ³é³ÝÓÝ³Ñ³ïÏáõÃÛáõÝÝ»ñÇÝ, áñå»ë Íñ³·ñÇ Ñ³çáÕáõÃÛ³Ý ÑÇÙÝ³Ï³Ý å³Ñ³Ýç ³é³çÇÝ åÉ³Ý ¿ ÙÕíáõÙ  ³ÝÓÝ³Ï³½ÙÇ áõëáõóÙ³Ý/í»ñ³å³ïñ³ëïÙ³Ý  ËÝ¹ÇñÁ: Î´Ø ÁÝ¹Ñ³Ýáõñ ëÏ½µáõÝùÝ»ñÇ Ûáõñ³óáõÙÁ ³ÝÑñ³Å»ßï ¿ Ý³¨ ¹Çï³ñÏáÕÝ»ñÇ Ñ³Ù³ñ, áñáÝù µ³óÇ ¹ñ³ÝÇó å»ïù ¿ Ý³Ë³å³ïñ³ëïí»Ý ¹³ßï³ÛÇÝ ÏÇñ³é³Ï³Ý ³ßË³ï³ÝùÝ»ñÇ Ï³ï³ñÙ³Ý Ñ³Ù³ñ: àõëáõóÙ³Ý/ í»ñ³å³ïñ³ëïÙ³Ý Ï³ñÇù áõÝ»Ý Ý³¨ Î´Ø Ï»ÝïñáÝÇ Ù³ëÝ³·»ïÝ»ñÁ, ÁÝ¹ áñáõÙ Ãñ»ÛÝÇÝ·Ý»ñÇ Ù³Ï³ñ¹³ÏÁ, áõÕÕí³ÍáõÃÛáõÝÁ ¨ ËáñáõÃÛáõÝÁ å»ïù ¿ áñáßíÇ Éñ³óáõóÇãª Ï³åí³Í Ã» áñï»Õ ¿ ëï»ÕÍí»Éáõ Î´Ø Ï»ÝïñáÝÁ ¨ ÇÝã Ï³¹ñ»ñáí ¿ Ý³ Ñ³Ù³Éñí»Éáõ:</w:t>
      </w:r>
    </w:p>
    <w:p w14:paraId="66C7E17D"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öáñÓÝ³Ï³Ý ¹³ßï³ÛÇÝ ³ßË³ï³ÝùÝ»ñÇ ÷áõÉÁ ëÏë»Éáõ Ñ³Ù³ñ ³ÝÑñ³Å»ßï ¿ áõÝ»Ý³É.</w:t>
      </w:r>
    </w:p>
    <w:p w14:paraId="1D227073"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-ä² -Ç ï³ñ³ÍùÇ Ï»Ýë³µ³½Ù³½³ÝáõÃÛ³Ý ·áõÛù³·ñÙ³Ý ¨ Ñ³ßí³éÙ³Ý í»ñçÇÝ ïíÛ³ÉÝ»ñÁ,</w:t>
      </w:r>
    </w:p>
    <w:p w14:paraId="4D409ECE" w14:textId="77777777" w:rsidR="0073284C" w:rsidRPr="00FC3BB5" w:rsidRDefault="0073284C" w:rsidP="0073284C">
      <w:pPr>
        <w:pStyle w:val="BodyText"/>
        <w:spacing w:after="0"/>
        <w:jc w:val="both"/>
        <w:rPr>
          <w:rFonts w:ascii="Arial Armenian" w:hAnsi="Arial Armenian"/>
          <w:sz w:val="22"/>
          <w:szCs w:val="22"/>
          <w:u w:val="single"/>
          <w:lang w:val="de-DE"/>
        </w:rPr>
      </w:pPr>
      <w:r w:rsidRPr="00FC3BB5">
        <w:rPr>
          <w:rFonts w:ascii="Arial Armenian" w:hAnsi="Arial Armenian"/>
          <w:sz w:val="22"/>
          <w:szCs w:val="22"/>
          <w:lang w:val="de-DE"/>
        </w:rPr>
        <w:t>-Î´Ø Çñ³Ï³Ý³óÙ³Ý Ñ³Ù³ñ ÁÝïñí³Í ÇÝ¹ÇÏ³ïáñÝ»ñÁ ¨ ¹Çï³Ï»ï»ñÁ</w:t>
      </w:r>
      <w:r w:rsidR="0083370F">
        <w:rPr>
          <w:rFonts w:ascii="Arial Armenian" w:hAnsi="Arial Armenian"/>
          <w:sz w:val="22"/>
          <w:szCs w:val="22"/>
          <w:lang w:val="de-DE"/>
        </w:rPr>
        <w:t xml:space="preserve"> </w:t>
      </w:r>
      <w:r w:rsidRPr="00FC3BB5">
        <w:rPr>
          <w:rFonts w:ascii="Arial Armenian" w:hAnsi="Arial Armenian"/>
          <w:sz w:val="22"/>
          <w:szCs w:val="22"/>
          <w:lang w:val="de-DE"/>
        </w:rPr>
        <w:t>/÷áñÓ³Ññ³å³ñ³ÏÝ»ñÁ / å³ñµ»ñ³µ³ñ ÷á÷áËÙ³Ý ¨ ×ß·ñïÙ³Ý Ï³ñÇù áõÝ»Ý/,</w:t>
      </w:r>
    </w:p>
    <w:p w14:paraId="43191310"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-ÀÝïñí³Í ÇÝ¹ÇÏ³ïáñÝ»ñÇ Ñ³Ù³ñ Ù³Ýñ³Ù³ëÝ Ùß³Ïí³Í ëï³Ý¹³ñï Ùá¹»ÉÁ /³ñÓ³Ý³·ñáõÃÛáõÝÁ/</w:t>
      </w:r>
      <w:r w:rsidR="00D20D03">
        <w:rPr>
          <w:rFonts w:ascii="Arial Armenian" w:hAnsi="Arial Armenian"/>
          <w:sz w:val="22"/>
          <w:szCs w:val="22"/>
          <w:lang w:val="de-DE"/>
        </w:rPr>
        <w:t>:</w:t>
      </w:r>
      <w:r w:rsidRPr="00FC3BB5">
        <w:rPr>
          <w:rFonts w:ascii="Arial Armenian" w:hAnsi="Arial Armenian"/>
          <w:sz w:val="22"/>
          <w:szCs w:val="22"/>
          <w:lang w:val="de-DE"/>
        </w:rPr>
        <w:t xml:space="preserve">  ÀÝ¹ áñáõÙ Ýßí³Í ³ñÓ³Ý³·ñáõÃÛ³Ý Ùß³ÏÙ³Ý Ñ³Ù³ñ ³é³í»É ³ßË³ï³ï³ñ ¨ Å³Ù³Ý³Ï³ï³ñ ·áñÍÁÝÃ³ó ¿ª Ûáõñ³ù³ÝãÛáõñ ÇÝ¹ÇÏ³ïáñÇ Ñ³ñ³µ»ñ³Ï³Ý ÷á÷áËÙ³Ý /ï³ï³ÝÙ³Ý/ ë³ÑÙ³ÝÝ»ñÇ áñáßáõÙÝ ¿ /Ø³ë ¶/ áñÇ Ñ³Ù³ñ Ýå³ï³Ï³Ñ³ñÙ³ñ ÏÉÇÝÇ Ý»ñ·ñ³í»É ·ÇïÝ³Ï³ÝÝ»ñÇÝ ï³ñµ»ñ  Ï³½Ù³Ï»ñåáõÃÛáõÝÝ»ñÇó: </w:t>
      </w:r>
    </w:p>
    <w:p w14:paraId="33FD1891"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-¸³ßï³ÛÇÝ ³ßË³ï³ÝùÝ»ñÇ Çñ³Ï³Ý³óÙ³Ý Ñ³Ù³ñ Ñ³Ù³å³ï³ëË³Ý ë³ñù³íáñáõÙÝ»ñ ¨ Ñ³Ù³Ï³ñ·ã³ÛÇÝ ï»ËÝÇÏ³ ä²-Ç Ñ³Ù³ñ:</w:t>
      </w:r>
    </w:p>
    <w:p w14:paraId="0FA43EA8"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ØáÝÇïáñÇÝ·Ç Çñ³Ï³Ý³óÙ³Ý Ñ»ï³·³ ÷áõÉ»ñÇ Ñ³Ù³ñ ÝáõÛÝå»ë å»ïù ¿ ·Ýí»Ý Ñ³Ù³å³ï³ëË³Ý ë³ñù³íáñáõÙÝ»ñ:</w:t>
      </w:r>
    </w:p>
    <w:p w14:paraId="2B046D8D"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´áÉáñ ÝÏ³ñ³·ñí³Í ·áñÍáÕáõÃÛáõÝÝ»ñÁ Ï³½ÙáõÙ »Ý Î´Ø Ý»ñ¹ñÙ³Ý Ý³Ë³å³ïñ³ëï³Ï³Ý ÷áõÉÁ</w:t>
      </w:r>
      <w:r w:rsidRPr="00FC3BB5">
        <w:rPr>
          <w:rFonts w:ascii="Arial Armenian" w:hAnsi="Arial Armenian"/>
          <w:i/>
          <w:sz w:val="22"/>
          <w:szCs w:val="22"/>
          <w:lang w:val="de-DE"/>
        </w:rPr>
        <w:t xml:space="preserve"> </w:t>
      </w:r>
      <w:r w:rsidRPr="00FC3BB5">
        <w:rPr>
          <w:rFonts w:ascii="Arial Armenian" w:hAnsi="Arial Armenian"/>
          <w:sz w:val="22"/>
          <w:szCs w:val="22"/>
          <w:lang w:val="de-DE"/>
        </w:rPr>
        <w:t>¨ Ý»ñÏ³Û³óí³Í »Ý ëïáñ¨ µ»ñí³Í Å³Ù³Ý³Ï³óáõÛóáõÙ:</w:t>
      </w:r>
    </w:p>
    <w:p w14:paraId="63EB8EBD" w14:textId="77777777" w:rsidR="0073284C" w:rsidRPr="00FC3BB5" w:rsidRDefault="0073284C" w:rsidP="0073284C">
      <w:pPr>
        <w:pStyle w:val="BodyText"/>
        <w:spacing w:after="0"/>
        <w:jc w:val="both"/>
        <w:rPr>
          <w:rFonts w:ascii="Arial Armenian" w:hAnsi="Arial Armenian"/>
          <w:sz w:val="22"/>
          <w:szCs w:val="22"/>
          <w:lang w:val="de-DE"/>
        </w:rPr>
      </w:pPr>
    </w:p>
    <w:p w14:paraId="5ECFE4AA" w14:textId="77777777" w:rsidR="0073284C" w:rsidRPr="00FC3BB5" w:rsidRDefault="0073284C" w:rsidP="00FC3BB5">
      <w:pPr>
        <w:pStyle w:val="Caption"/>
        <w:rPr>
          <w:rFonts w:ascii="Arial Armenian" w:hAnsi="Arial Armenian"/>
          <w:lang w:val="af-ZA"/>
        </w:rPr>
      </w:pPr>
      <w:bookmarkStart w:id="259" w:name="_Toc198445959"/>
      <w:r w:rsidRPr="00FC3BB5">
        <w:rPr>
          <w:rFonts w:ascii="Arial Armenian" w:hAnsi="Arial Armenian"/>
          <w:lang w:val="af-ZA"/>
        </w:rPr>
        <w:t>Î´Ø Ý»ñ¹ñÙ³Ý Å³Ù³Ý³Ï³óáõÛó</w:t>
      </w:r>
      <w:bookmarkEnd w:id="259"/>
      <w:r w:rsidR="00A05D13">
        <w:rPr>
          <w:rFonts w:ascii="Arial Armenian" w:hAnsi="Arial Armenian"/>
          <w:lang w:val="af-ZA"/>
        </w:rPr>
        <w:t xml:space="preserve"> (üÇÝ³Ýë³íáñÙ³Ý ³ÕµÛáõñÝ»ñ – å»ï</w:t>
      </w:r>
      <w:r w:rsidR="002C0F9C">
        <w:rPr>
          <w:rFonts w:ascii="Arial Armenian" w:hAnsi="Arial Armenian"/>
          <w:lang w:val="af-ZA"/>
        </w:rPr>
        <w:t xml:space="preserve">³Ï³Ý </w:t>
      </w:r>
      <w:r w:rsidR="00A05D13">
        <w:rPr>
          <w:rFonts w:ascii="Arial Armenian" w:hAnsi="Arial Armenian"/>
          <w:lang w:val="af-ZA"/>
        </w:rPr>
        <w:t>µÛáõç»` å³Ñå³ÝÙ³Ý</w:t>
      </w:r>
      <w:r w:rsidR="002C0F9C" w:rsidRPr="002C0F9C">
        <w:rPr>
          <w:rFonts w:ascii="Arial Armenian" w:hAnsi="Arial Armenian"/>
          <w:lang w:val="af-ZA"/>
        </w:rPr>
        <w:t xml:space="preserve"> </w:t>
      </w:r>
      <w:r w:rsidR="002C0F9C">
        <w:rPr>
          <w:rFonts w:ascii="Arial Armenian" w:hAnsi="Arial Armenian"/>
          <w:lang w:val="af-ZA"/>
        </w:rPr>
        <w:t>Í³Ëë»ñ,</w:t>
      </w:r>
      <w:r w:rsidR="00A05D13">
        <w:rPr>
          <w:rFonts w:ascii="Arial Armenian" w:hAnsi="Arial Armenian"/>
          <w:lang w:val="af-ZA"/>
        </w:rPr>
        <w:t xml:space="preserve"> Íñ³·ñ³ÛÇÝ </w:t>
      </w:r>
      <w:r w:rsidR="002C0F9C">
        <w:rPr>
          <w:rFonts w:ascii="Arial Armenian" w:hAnsi="Arial Armenian"/>
          <w:lang w:val="af-ZA"/>
        </w:rPr>
        <w:t>ýÇÝ³Ýë³íáñáõÙ</w:t>
      </w:r>
      <w:r w:rsidR="00B426B1">
        <w:rPr>
          <w:rFonts w:ascii="Arial Armenian" w:hAnsi="Arial Armenian"/>
          <w:lang w:val="af-ZA"/>
        </w:rPr>
        <w:t xml:space="preserve">  ¨</w:t>
      </w:r>
      <w:r w:rsidR="00A05D13">
        <w:rPr>
          <w:rFonts w:ascii="Arial Armenian" w:hAnsi="Arial Armenian"/>
          <w:lang w:val="af-ZA"/>
        </w:rPr>
        <w:t xml:space="preserve"> ÙÇç³½·³ÛÇÝ ýÇÝ³Ýë³íáñáõÙ)</w:t>
      </w:r>
    </w:p>
    <w:p w14:paraId="68843F32" w14:textId="77777777" w:rsidR="0073284C" w:rsidRPr="00FC3BB5" w:rsidRDefault="0073284C" w:rsidP="0073284C">
      <w:pPr>
        <w:pStyle w:val="BodyText"/>
        <w:spacing w:after="0"/>
        <w:rPr>
          <w:rFonts w:ascii="Arial Armenian" w:hAnsi="Arial Armenian"/>
          <w:b/>
          <w:sz w:val="22"/>
          <w:szCs w:val="22"/>
          <w:lang w:val="de-DE"/>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2835"/>
        <w:gridCol w:w="3118"/>
      </w:tblGrid>
      <w:tr w:rsidR="0073284C" w:rsidRPr="00FC3BB5" w14:paraId="5FB032D7" w14:textId="77777777">
        <w:tblPrEx>
          <w:tblCellMar>
            <w:top w:w="0" w:type="dxa"/>
            <w:bottom w:w="0" w:type="dxa"/>
          </w:tblCellMar>
        </w:tblPrEx>
        <w:tc>
          <w:tcPr>
            <w:tcW w:w="3794" w:type="dxa"/>
            <w:shd w:val="clear" w:color="auto" w:fill="A6A6A6"/>
          </w:tcPr>
          <w:p w14:paraId="34796184" w14:textId="77777777" w:rsidR="0073284C" w:rsidRPr="00FC3BB5" w:rsidRDefault="0073284C" w:rsidP="0073284C">
            <w:pPr>
              <w:pStyle w:val="BodyText"/>
              <w:spacing w:after="0"/>
              <w:jc w:val="center"/>
              <w:rPr>
                <w:rFonts w:ascii="Arial Armenian" w:hAnsi="Arial Armenian"/>
                <w:b/>
                <w:sz w:val="18"/>
                <w:szCs w:val="18"/>
                <w:lang w:val="de-DE"/>
              </w:rPr>
            </w:pPr>
            <w:r w:rsidRPr="00FC3BB5">
              <w:rPr>
                <w:rFonts w:ascii="Arial Armenian" w:hAnsi="Arial Armenian"/>
                <w:b/>
                <w:sz w:val="18"/>
                <w:szCs w:val="18"/>
                <w:lang w:val="de-DE"/>
              </w:rPr>
              <w:t>¶áñÍáÕáõÃÛáõÝÁ</w:t>
            </w:r>
          </w:p>
        </w:tc>
        <w:tc>
          <w:tcPr>
            <w:tcW w:w="2835" w:type="dxa"/>
            <w:shd w:val="clear" w:color="auto" w:fill="A6A6A6"/>
          </w:tcPr>
          <w:p w14:paraId="2F9EE490" w14:textId="77777777" w:rsidR="0073284C" w:rsidRPr="00FC3BB5" w:rsidRDefault="0073284C" w:rsidP="0073284C">
            <w:pPr>
              <w:pStyle w:val="BodyText"/>
              <w:spacing w:after="0"/>
              <w:jc w:val="center"/>
              <w:rPr>
                <w:rFonts w:ascii="Arial Armenian" w:hAnsi="Arial Armenian"/>
                <w:b/>
                <w:sz w:val="18"/>
                <w:szCs w:val="18"/>
                <w:lang w:val="de-DE"/>
              </w:rPr>
            </w:pPr>
            <w:r w:rsidRPr="00FC3BB5">
              <w:rPr>
                <w:rFonts w:ascii="Arial Armenian" w:hAnsi="Arial Armenian"/>
                <w:b/>
                <w:sz w:val="18"/>
                <w:szCs w:val="18"/>
                <w:lang w:val="de-DE"/>
              </w:rPr>
              <w:t>Ä³ÙÏ»ïÁ</w:t>
            </w:r>
          </w:p>
        </w:tc>
        <w:tc>
          <w:tcPr>
            <w:tcW w:w="3118" w:type="dxa"/>
            <w:shd w:val="clear" w:color="auto" w:fill="A6A6A6"/>
          </w:tcPr>
          <w:p w14:paraId="7DB33975" w14:textId="77777777" w:rsidR="0073284C" w:rsidRPr="00FC3BB5" w:rsidRDefault="0073284C" w:rsidP="0073284C">
            <w:pPr>
              <w:pStyle w:val="BodyText"/>
              <w:spacing w:after="0"/>
              <w:jc w:val="center"/>
              <w:rPr>
                <w:rFonts w:ascii="Arial Armenian" w:hAnsi="Arial Armenian"/>
                <w:b/>
                <w:sz w:val="18"/>
                <w:szCs w:val="18"/>
                <w:lang w:val="de-DE"/>
              </w:rPr>
            </w:pPr>
            <w:r w:rsidRPr="00FC3BB5">
              <w:rPr>
                <w:rFonts w:ascii="Arial Armenian" w:hAnsi="Arial Armenian"/>
                <w:b/>
                <w:sz w:val="18"/>
                <w:szCs w:val="18"/>
                <w:lang w:val="de-DE"/>
              </w:rPr>
              <w:t>Î³ï³ñáÕÝ»ñ</w:t>
            </w:r>
          </w:p>
        </w:tc>
      </w:tr>
      <w:tr w:rsidR="0073284C" w:rsidRPr="00FC3BB5" w14:paraId="76A9265E" w14:textId="77777777">
        <w:tblPrEx>
          <w:tblCellMar>
            <w:top w:w="0" w:type="dxa"/>
            <w:bottom w:w="0" w:type="dxa"/>
          </w:tblCellMar>
        </w:tblPrEx>
        <w:tc>
          <w:tcPr>
            <w:tcW w:w="3794" w:type="dxa"/>
            <w:vAlign w:val="center"/>
          </w:tcPr>
          <w:p w14:paraId="059B4D55" w14:textId="77777777" w:rsidR="0073284C" w:rsidRPr="00FC3BB5" w:rsidRDefault="0073284C"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Î´Ø ÁÝ¹Ñ³Ýáõñ ëÏ½µáõÝùÝ»ñÇ Ù³ëÇÝ áõëáõóáõÙ/ í»ñ³å³ïñ³ëïáõÙ</w:t>
            </w:r>
          </w:p>
        </w:tc>
        <w:tc>
          <w:tcPr>
            <w:tcW w:w="2835" w:type="dxa"/>
            <w:vAlign w:val="center"/>
          </w:tcPr>
          <w:p w14:paraId="31F26695" w14:textId="77777777" w:rsidR="0073284C" w:rsidRPr="00FC3BB5" w:rsidRDefault="000D59B2" w:rsidP="0073284C">
            <w:pPr>
              <w:pStyle w:val="BodyText"/>
              <w:spacing w:after="0"/>
              <w:rPr>
                <w:rFonts w:ascii="Arial Armenian" w:hAnsi="Arial Armenian"/>
                <w:sz w:val="18"/>
                <w:szCs w:val="18"/>
                <w:lang w:val="de-DE"/>
              </w:rPr>
            </w:pPr>
            <w:r>
              <w:rPr>
                <w:rFonts w:ascii="Arial Armenian" w:hAnsi="Arial Armenian"/>
                <w:sz w:val="18"/>
                <w:szCs w:val="18"/>
                <w:lang w:val="de-DE"/>
              </w:rPr>
              <w:t>20</w:t>
            </w:r>
            <w:r w:rsidR="00B41B1F">
              <w:rPr>
                <w:rFonts w:ascii="Arial Armenian" w:hAnsi="Arial Armenian"/>
                <w:sz w:val="18"/>
                <w:szCs w:val="18"/>
                <w:lang w:val="de-DE"/>
              </w:rPr>
              <w:t>10</w:t>
            </w:r>
            <w:r w:rsidR="0073284C" w:rsidRPr="00FC3BB5">
              <w:rPr>
                <w:rFonts w:ascii="Arial Armenian" w:hAnsi="Arial Armenian"/>
                <w:sz w:val="18"/>
                <w:szCs w:val="18"/>
                <w:lang w:val="de-DE"/>
              </w:rPr>
              <w:t>Ã</w:t>
            </w:r>
          </w:p>
        </w:tc>
        <w:tc>
          <w:tcPr>
            <w:tcW w:w="3118" w:type="dxa"/>
            <w:vAlign w:val="center"/>
          </w:tcPr>
          <w:p w14:paraId="3B563E84" w14:textId="77777777" w:rsidR="0073284C" w:rsidRPr="00FC3BB5" w:rsidRDefault="00E35E79"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ÐÐ µÝ³å³Ñå³ÝáõÃÛ³Ý Ý³Ë³ñ³ñáõÃÛáõÝ,</w:t>
            </w:r>
            <w:r w:rsidRPr="00E35E79">
              <w:rPr>
                <w:rFonts w:ascii="Arial Armenian" w:hAnsi="Arial Armenian"/>
                <w:sz w:val="18"/>
                <w:szCs w:val="18"/>
                <w:lang w:val="de-DE"/>
              </w:rPr>
              <w:t xml:space="preserve"> </w:t>
            </w:r>
            <w:r w:rsidRPr="00FC3BB5">
              <w:rPr>
                <w:rFonts w:ascii="Arial Armenian" w:hAnsi="Arial Armenian"/>
                <w:sz w:val="18"/>
                <w:szCs w:val="18"/>
                <w:lang w:val="de-DE"/>
              </w:rPr>
              <w:t>µ³ñÓñ áñ³Ï³íáñáõÙ áõÝ»óáÕ Ññ³íÇñí³Í Ù³ëÝ³·»ïÝ»ñ</w:t>
            </w:r>
          </w:p>
        </w:tc>
      </w:tr>
      <w:tr w:rsidR="0073284C" w:rsidRPr="00FC3BB5" w14:paraId="66A6E64E" w14:textId="77777777">
        <w:tblPrEx>
          <w:tblCellMar>
            <w:top w:w="0" w:type="dxa"/>
            <w:bottom w:w="0" w:type="dxa"/>
          </w:tblCellMar>
        </w:tblPrEx>
        <w:tc>
          <w:tcPr>
            <w:tcW w:w="3794" w:type="dxa"/>
            <w:vAlign w:val="center"/>
          </w:tcPr>
          <w:p w14:paraId="5231CAE0" w14:textId="77777777" w:rsidR="0073284C" w:rsidRPr="00FC3BB5" w:rsidRDefault="007F33E7" w:rsidP="0073284C">
            <w:pPr>
              <w:pStyle w:val="BodyText"/>
              <w:spacing w:after="0"/>
              <w:rPr>
                <w:rFonts w:ascii="Arial Armenian" w:hAnsi="Arial Armenian"/>
                <w:sz w:val="18"/>
                <w:szCs w:val="18"/>
                <w:lang w:val="de-DE"/>
              </w:rPr>
            </w:pPr>
            <w:r>
              <w:rPr>
                <w:rFonts w:ascii="Arial Armenian" w:hAnsi="Arial Armenian"/>
                <w:sz w:val="18"/>
                <w:szCs w:val="18"/>
                <w:lang w:val="de-DE"/>
              </w:rPr>
              <w:t>Ü</w:t>
            </w:r>
            <w:r w:rsidR="0073284C" w:rsidRPr="00FC3BB5">
              <w:rPr>
                <w:rFonts w:ascii="Arial Armenian" w:hAnsi="Arial Armenian"/>
                <w:sz w:val="18"/>
                <w:szCs w:val="18"/>
                <w:lang w:val="de-DE"/>
              </w:rPr>
              <w:t xml:space="preserve">áñ³óí³Í ïíÛ³ÉÝ»ñÇ ÑÇÙ³Ý íñ³ </w:t>
            </w:r>
            <w:r w:rsidR="00CF5A6A">
              <w:rPr>
                <w:rFonts w:ascii="Arial Armenian" w:hAnsi="Arial Armenian"/>
                <w:sz w:val="18"/>
                <w:szCs w:val="18"/>
                <w:lang w:val="de-DE"/>
              </w:rPr>
              <w:t>/</w:t>
            </w:r>
            <w:r w:rsidR="0073284C" w:rsidRPr="00FC3BB5">
              <w:rPr>
                <w:rFonts w:ascii="Arial Armenian" w:hAnsi="Arial Armenian"/>
                <w:sz w:val="18"/>
                <w:szCs w:val="18"/>
                <w:lang w:val="de-DE"/>
              </w:rPr>
              <w:t>ÇÝ¹ÇÏ</w:t>
            </w:r>
            <w:r w:rsidR="0099685F">
              <w:rPr>
                <w:rFonts w:ascii="Arial Armenian" w:hAnsi="Arial Armenian"/>
                <w:sz w:val="18"/>
                <w:szCs w:val="18"/>
                <w:lang w:val="de-DE"/>
              </w:rPr>
              <w:t>³ïáñÝ»ñÇ ¨ ¹Çï³Ï»ï»ñÇ/ ÷áñÓ³Ññ³</w:t>
            </w:r>
            <w:r w:rsidR="0073284C" w:rsidRPr="00FC3BB5">
              <w:rPr>
                <w:rFonts w:ascii="Arial Armenian" w:hAnsi="Arial Armenian"/>
                <w:sz w:val="18"/>
                <w:szCs w:val="18"/>
                <w:lang w:val="de-DE"/>
              </w:rPr>
              <w:t>å³ñ³ÏÝ»ñÇ áñáßáõÙ</w:t>
            </w:r>
          </w:p>
        </w:tc>
        <w:tc>
          <w:tcPr>
            <w:tcW w:w="2835" w:type="dxa"/>
            <w:vAlign w:val="center"/>
          </w:tcPr>
          <w:p w14:paraId="5B40CE69" w14:textId="77777777" w:rsidR="0073284C" w:rsidRPr="00FC3BB5" w:rsidRDefault="00B41B1F" w:rsidP="0073284C">
            <w:pPr>
              <w:pStyle w:val="BodyText"/>
              <w:spacing w:after="0"/>
              <w:rPr>
                <w:rFonts w:ascii="Arial Armenian" w:hAnsi="Arial Armenian"/>
                <w:sz w:val="18"/>
                <w:szCs w:val="18"/>
                <w:lang w:val="de-DE"/>
              </w:rPr>
            </w:pPr>
            <w:r>
              <w:rPr>
                <w:rFonts w:ascii="Arial Armenian" w:hAnsi="Arial Armenian"/>
                <w:sz w:val="18"/>
                <w:szCs w:val="18"/>
                <w:lang w:val="de-DE"/>
              </w:rPr>
              <w:t>2010</w:t>
            </w:r>
            <w:r w:rsidRPr="00FC3BB5">
              <w:rPr>
                <w:rFonts w:ascii="Arial Armenian" w:hAnsi="Arial Armenian"/>
                <w:sz w:val="18"/>
                <w:szCs w:val="18"/>
                <w:lang w:val="de-DE"/>
              </w:rPr>
              <w:t>Ã</w:t>
            </w:r>
          </w:p>
        </w:tc>
        <w:tc>
          <w:tcPr>
            <w:tcW w:w="3118" w:type="dxa"/>
            <w:vAlign w:val="center"/>
          </w:tcPr>
          <w:p w14:paraId="603B8695" w14:textId="77777777" w:rsidR="0073284C" w:rsidRPr="00FC3BB5" w:rsidRDefault="0073284C"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ä²-Ç ³ÝÓÝ³Ï³½Ù</w:t>
            </w:r>
            <w:r w:rsidR="00E35E79">
              <w:rPr>
                <w:rFonts w:ascii="Arial Armenian" w:hAnsi="Arial Armenian"/>
                <w:sz w:val="18"/>
                <w:szCs w:val="18"/>
                <w:lang w:val="de-DE"/>
              </w:rPr>
              <w:t xml:space="preserve">, </w:t>
            </w:r>
            <w:r w:rsidR="00E35E79" w:rsidRPr="00FC3BB5">
              <w:rPr>
                <w:rFonts w:ascii="Arial Armenian" w:hAnsi="Arial Armenian"/>
                <w:sz w:val="18"/>
                <w:szCs w:val="18"/>
                <w:lang w:val="de-DE"/>
              </w:rPr>
              <w:t>µ³ñÓñ áñ³Ï³íáñáõÙ áõÝ»óáÕ Ññ³íÇñí³Í Ù³ëÝ³·»ïÝ»ñ</w:t>
            </w:r>
          </w:p>
        </w:tc>
      </w:tr>
      <w:tr w:rsidR="0073284C" w:rsidRPr="00FC3BB5" w14:paraId="5EC2C516" w14:textId="77777777">
        <w:tblPrEx>
          <w:tblCellMar>
            <w:top w:w="0" w:type="dxa"/>
            <w:bottom w:w="0" w:type="dxa"/>
          </w:tblCellMar>
        </w:tblPrEx>
        <w:tc>
          <w:tcPr>
            <w:tcW w:w="3794" w:type="dxa"/>
            <w:vAlign w:val="center"/>
          </w:tcPr>
          <w:p w14:paraId="2BDE38EC" w14:textId="77777777" w:rsidR="0073284C" w:rsidRPr="00FC3BB5" w:rsidRDefault="007F33E7" w:rsidP="0073284C">
            <w:pPr>
              <w:pStyle w:val="BodyText"/>
              <w:spacing w:after="0"/>
              <w:rPr>
                <w:rFonts w:ascii="Arial Armenian" w:hAnsi="Arial Armenian"/>
                <w:sz w:val="18"/>
                <w:szCs w:val="18"/>
                <w:lang w:val="de-DE"/>
              </w:rPr>
            </w:pPr>
            <w:r>
              <w:rPr>
                <w:rFonts w:ascii="Arial Armenian" w:hAnsi="Arial Armenian"/>
                <w:sz w:val="18"/>
                <w:szCs w:val="18"/>
                <w:lang w:val="de-DE"/>
              </w:rPr>
              <w:t>Æ</w:t>
            </w:r>
            <w:r w:rsidR="0073284C" w:rsidRPr="00FC3BB5">
              <w:rPr>
                <w:rFonts w:ascii="Arial Armenian" w:hAnsi="Arial Armenian"/>
                <w:sz w:val="18"/>
                <w:szCs w:val="18"/>
                <w:lang w:val="de-DE"/>
              </w:rPr>
              <w:t>Ý¹ÇÏ³ïáñÝ»ñÇ Ñ³Ù³ñ ëï³Ý¹³ñï Ùá¹»ÉÇ /³ñÓ³Ý³·ñáõÃÛáõÝ/  Ùß³ÏáõÙ</w:t>
            </w:r>
          </w:p>
        </w:tc>
        <w:tc>
          <w:tcPr>
            <w:tcW w:w="2835" w:type="dxa"/>
            <w:vAlign w:val="center"/>
          </w:tcPr>
          <w:p w14:paraId="073A6F82" w14:textId="77777777" w:rsidR="0073284C" w:rsidRPr="00FC3BB5" w:rsidRDefault="00B41B1F" w:rsidP="0073284C">
            <w:pPr>
              <w:pStyle w:val="BodyText"/>
              <w:spacing w:after="0"/>
              <w:rPr>
                <w:rFonts w:ascii="Arial Armenian" w:hAnsi="Arial Armenian"/>
                <w:sz w:val="18"/>
                <w:szCs w:val="18"/>
                <w:lang w:val="de-DE"/>
              </w:rPr>
            </w:pPr>
            <w:r>
              <w:rPr>
                <w:rFonts w:ascii="Arial Armenian" w:hAnsi="Arial Armenian"/>
                <w:sz w:val="18"/>
                <w:szCs w:val="18"/>
                <w:lang w:val="de-DE"/>
              </w:rPr>
              <w:t>2010</w:t>
            </w:r>
            <w:r w:rsidRPr="00FC3BB5">
              <w:rPr>
                <w:rFonts w:ascii="Arial Armenian" w:hAnsi="Arial Armenian"/>
                <w:sz w:val="18"/>
                <w:szCs w:val="18"/>
                <w:lang w:val="de-DE"/>
              </w:rPr>
              <w:t>Ã</w:t>
            </w:r>
          </w:p>
        </w:tc>
        <w:tc>
          <w:tcPr>
            <w:tcW w:w="3118" w:type="dxa"/>
            <w:vAlign w:val="center"/>
          </w:tcPr>
          <w:p w14:paraId="67D4836C" w14:textId="77777777" w:rsidR="0073284C" w:rsidRPr="00FC3BB5" w:rsidRDefault="00543FD4" w:rsidP="0073284C">
            <w:pPr>
              <w:pStyle w:val="BodyText"/>
              <w:spacing w:after="0"/>
              <w:rPr>
                <w:rFonts w:ascii="Arial Armenian" w:hAnsi="Arial Armenian"/>
                <w:sz w:val="18"/>
                <w:szCs w:val="18"/>
                <w:lang w:val="de-DE"/>
              </w:rPr>
            </w:pPr>
            <w:r>
              <w:rPr>
                <w:rFonts w:ascii="Arial Armenian" w:hAnsi="Arial Armenian"/>
                <w:sz w:val="18"/>
                <w:szCs w:val="18"/>
                <w:lang w:val="de-DE"/>
              </w:rPr>
              <w:t>Ð</w:t>
            </w:r>
            <w:r w:rsidR="0073284C" w:rsidRPr="00FC3BB5">
              <w:rPr>
                <w:rFonts w:ascii="Arial Armenian" w:hAnsi="Arial Armenian"/>
                <w:sz w:val="18"/>
                <w:szCs w:val="18"/>
                <w:lang w:val="de-DE"/>
              </w:rPr>
              <w:t>ñ³íÇñí³Í ·ÇïÝ³Ï³Ý-Ý»ñ, ä² -Ç ³ÝÓÝ³Ï³½Ù</w:t>
            </w:r>
          </w:p>
        </w:tc>
      </w:tr>
      <w:tr w:rsidR="0073284C" w:rsidRPr="00FC3BB5" w14:paraId="69E31B5D" w14:textId="77777777">
        <w:tblPrEx>
          <w:tblCellMar>
            <w:top w:w="0" w:type="dxa"/>
            <w:bottom w:w="0" w:type="dxa"/>
          </w:tblCellMar>
        </w:tblPrEx>
        <w:tc>
          <w:tcPr>
            <w:tcW w:w="3794" w:type="dxa"/>
            <w:vAlign w:val="center"/>
          </w:tcPr>
          <w:p w14:paraId="710FCAAF" w14:textId="77777777" w:rsidR="0073284C" w:rsidRPr="00FC3BB5" w:rsidRDefault="0073284C"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Î´Ø ïíÛ³ÉÝ»ñÇ µ³½³ÛÇ ëï»ÕÍÙ³Ý ¨ í³ñÙ³Ý Ñ³Ù³Ï³ñ·ã³ÛÇÝ Íñ³·ñÇ Ùß³ÏáõÙ</w:t>
            </w:r>
          </w:p>
        </w:tc>
        <w:tc>
          <w:tcPr>
            <w:tcW w:w="2835" w:type="dxa"/>
            <w:vAlign w:val="center"/>
          </w:tcPr>
          <w:p w14:paraId="05DF98C9" w14:textId="77777777" w:rsidR="0073284C" w:rsidRPr="00FC3BB5" w:rsidRDefault="00B41B1F" w:rsidP="0073284C">
            <w:pPr>
              <w:pStyle w:val="BodyText"/>
              <w:spacing w:after="0"/>
              <w:rPr>
                <w:rFonts w:ascii="Arial Armenian" w:hAnsi="Arial Armenian"/>
                <w:sz w:val="18"/>
                <w:szCs w:val="18"/>
                <w:lang w:val="de-DE"/>
              </w:rPr>
            </w:pPr>
            <w:r>
              <w:rPr>
                <w:rFonts w:ascii="Arial Armenian" w:hAnsi="Arial Armenian"/>
                <w:sz w:val="18"/>
                <w:szCs w:val="18"/>
                <w:lang w:val="de-DE"/>
              </w:rPr>
              <w:t>2011</w:t>
            </w:r>
            <w:r w:rsidR="00831FDA">
              <w:rPr>
                <w:rFonts w:ascii="Arial Armenian" w:hAnsi="Arial Armenian"/>
                <w:sz w:val="18"/>
                <w:szCs w:val="18"/>
                <w:lang w:val="de-DE"/>
              </w:rPr>
              <w:t>Ã</w:t>
            </w:r>
          </w:p>
        </w:tc>
        <w:tc>
          <w:tcPr>
            <w:tcW w:w="3118" w:type="dxa"/>
            <w:vAlign w:val="center"/>
          </w:tcPr>
          <w:p w14:paraId="6DF4F836" w14:textId="77777777" w:rsidR="0073284C" w:rsidRPr="00FC3BB5" w:rsidRDefault="00A53C85" w:rsidP="0073284C">
            <w:pPr>
              <w:pStyle w:val="BodyText"/>
              <w:spacing w:after="0"/>
              <w:rPr>
                <w:rFonts w:ascii="Arial Armenian" w:hAnsi="Arial Armenian"/>
                <w:sz w:val="18"/>
                <w:szCs w:val="18"/>
                <w:lang w:val="de-DE"/>
              </w:rPr>
            </w:pPr>
            <w:r>
              <w:rPr>
                <w:rFonts w:ascii="Arial Armenian" w:hAnsi="Arial Armenian"/>
                <w:sz w:val="18"/>
                <w:szCs w:val="18"/>
                <w:lang w:val="de-DE"/>
              </w:rPr>
              <w:t>Ð</w:t>
            </w:r>
            <w:r w:rsidR="0073284C" w:rsidRPr="00FC3BB5">
              <w:rPr>
                <w:rFonts w:ascii="Arial Armenian" w:hAnsi="Arial Armenian"/>
                <w:sz w:val="18"/>
                <w:szCs w:val="18"/>
                <w:lang w:val="de-DE"/>
              </w:rPr>
              <w:t>³Ù³å³ï³ëË³Ý Íñ³·ñ³íáñáÕ-Ù³ëÝ³·»ïÝ»ñ</w:t>
            </w:r>
          </w:p>
        </w:tc>
      </w:tr>
      <w:tr w:rsidR="0073284C" w:rsidRPr="00FC3BB5" w14:paraId="035ECBD1" w14:textId="77777777">
        <w:tblPrEx>
          <w:tblCellMar>
            <w:top w:w="0" w:type="dxa"/>
            <w:bottom w:w="0" w:type="dxa"/>
          </w:tblCellMar>
        </w:tblPrEx>
        <w:tc>
          <w:tcPr>
            <w:tcW w:w="3794" w:type="dxa"/>
            <w:vAlign w:val="center"/>
          </w:tcPr>
          <w:p w14:paraId="489DA06B" w14:textId="77777777" w:rsidR="0073284C" w:rsidRPr="00FC3BB5" w:rsidRDefault="0073284C"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Î´Ø Ý»ñ¹ñÙ³Ý í»ñ³µ»ñÛ³É ¹Çï³ñÏáÕÝ»ñÇ Ñ³Ù³ñ áõëáõóáõÙ</w:t>
            </w:r>
            <w:r w:rsidR="0074022E">
              <w:rPr>
                <w:rFonts w:ascii="Arial Armenian" w:hAnsi="Arial Armenian"/>
                <w:sz w:val="18"/>
                <w:szCs w:val="18"/>
                <w:lang w:val="de-DE"/>
              </w:rPr>
              <w:t xml:space="preserve"> </w:t>
            </w:r>
            <w:r w:rsidRPr="00FC3BB5">
              <w:rPr>
                <w:rFonts w:ascii="Arial Armenian" w:hAnsi="Arial Armenian"/>
                <w:sz w:val="18"/>
                <w:szCs w:val="18"/>
                <w:lang w:val="de-DE"/>
              </w:rPr>
              <w:t>/Ý³Ë³å³ïñ³ëïáõÙ  ¹³ßï³ÛÇÝ ³ßË³ï³Ýù</w:t>
            </w:r>
          </w:p>
        </w:tc>
        <w:tc>
          <w:tcPr>
            <w:tcW w:w="2835" w:type="dxa"/>
            <w:vAlign w:val="center"/>
          </w:tcPr>
          <w:p w14:paraId="621FF658" w14:textId="77777777" w:rsidR="0073284C" w:rsidRPr="00FC3BB5" w:rsidRDefault="00B41B1F" w:rsidP="0073284C">
            <w:pPr>
              <w:pStyle w:val="BodyText"/>
              <w:spacing w:after="0"/>
              <w:rPr>
                <w:rFonts w:ascii="Arial Armenian" w:hAnsi="Arial Armenian"/>
                <w:sz w:val="18"/>
                <w:szCs w:val="18"/>
                <w:lang w:val="de-DE"/>
              </w:rPr>
            </w:pPr>
            <w:r>
              <w:rPr>
                <w:rFonts w:ascii="Arial Armenian" w:hAnsi="Arial Armenian"/>
                <w:sz w:val="18"/>
                <w:szCs w:val="18"/>
                <w:lang w:val="de-DE"/>
              </w:rPr>
              <w:t>2010</w:t>
            </w:r>
            <w:r w:rsidRPr="00FC3BB5">
              <w:rPr>
                <w:rFonts w:ascii="Arial Armenian" w:hAnsi="Arial Armenian"/>
                <w:sz w:val="18"/>
                <w:szCs w:val="18"/>
                <w:lang w:val="de-DE"/>
              </w:rPr>
              <w:t>Ã</w:t>
            </w:r>
            <w:r w:rsidR="0029001A">
              <w:rPr>
                <w:rFonts w:ascii="Arial Armenian" w:hAnsi="Arial Armenian"/>
                <w:sz w:val="18"/>
                <w:szCs w:val="18"/>
                <w:lang w:val="de-DE"/>
              </w:rPr>
              <w:t>-2010Ã</w:t>
            </w:r>
            <w:r w:rsidR="000D59B2" w:rsidRPr="00FC3BB5">
              <w:rPr>
                <w:rFonts w:ascii="Arial Armenian" w:hAnsi="Arial Armenian"/>
                <w:sz w:val="18"/>
                <w:szCs w:val="18"/>
                <w:lang w:val="de-DE"/>
              </w:rPr>
              <w:t>Ã</w:t>
            </w:r>
          </w:p>
        </w:tc>
        <w:tc>
          <w:tcPr>
            <w:tcW w:w="3118" w:type="dxa"/>
            <w:vAlign w:val="center"/>
          </w:tcPr>
          <w:p w14:paraId="7F3A8720" w14:textId="77777777" w:rsidR="0073284C" w:rsidRPr="00FC3BB5" w:rsidRDefault="00A53C85" w:rsidP="0073284C">
            <w:pPr>
              <w:pStyle w:val="BodyText"/>
              <w:spacing w:after="0"/>
              <w:rPr>
                <w:rFonts w:ascii="Arial Armenian" w:hAnsi="Arial Armenian"/>
                <w:sz w:val="18"/>
                <w:szCs w:val="18"/>
                <w:lang w:val="de-DE"/>
              </w:rPr>
            </w:pPr>
            <w:r>
              <w:rPr>
                <w:rFonts w:ascii="Arial Armenian" w:hAnsi="Arial Armenian"/>
                <w:sz w:val="18"/>
                <w:szCs w:val="18"/>
                <w:lang w:val="de-DE"/>
              </w:rPr>
              <w:t>´</w:t>
            </w:r>
            <w:r w:rsidRPr="00FC3BB5">
              <w:rPr>
                <w:rFonts w:ascii="Arial Armenian" w:hAnsi="Arial Armenian"/>
                <w:sz w:val="18"/>
                <w:szCs w:val="18"/>
                <w:lang w:val="de-DE"/>
              </w:rPr>
              <w:t>³ñÓñ áñ³Ï³íáñáõÙ áõÝ»óáÕ Ññ³íÇñí³Í Ù³ëÝ³·»ïÝ»ñ</w:t>
            </w:r>
            <w:r>
              <w:rPr>
                <w:rFonts w:ascii="Arial Armenian" w:hAnsi="Arial Armenian"/>
                <w:sz w:val="18"/>
                <w:szCs w:val="18"/>
                <w:lang w:val="de-DE"/>
              </w:rPr>
              <w:t>,</w:t>
            </w:r>
            <w:r w:rsidRPr="00FC3BB5">
              <w:rPr>
                <w:rFonts w:ascii="Arial Armenian" w:hAnsi="Arial Armenian"/>
                <w:sz w:val="18"/>
                <w:szCs w:val="18"/>
                <w:lang w:val="de-DE"/>
              </w:rPr>
              <w:t xml:space="preserve"> </w:t>
            </w:r>
            <w:r w:rsidR="0073284C" w:rsidRPr="00FC3BB5">
              <w:rPr>
                <w:rFonts w:ascii="Arial Armenian" w:hAnsi="Arial Armenian"/>
                <w:sz w:val="18"/>
                <w:szCs w:val="18"/>
                <w:lang w:val="de-DE"/>
              </w:rPr>
              <w:t>ä² -Ç ³ÝÓÝ³Ï³½Ù</w:t>
            </w:r>
          </w:p>
        </w:tc>
      </w:tr>
      <w:tr w:rsidR="0073284C" w:rsidRPr="00FC3BB5" w14:paraId="5F555288" w14:textId="77777777">
        <w:tblPrEx>
          <w:tblCellMar>
            <w:top w:w="0" w:type="dxa"/>
            <w:bottom w:w="0" w:type="dxa"/>
          </w:tblCellMar>
        </w:tblPrEx>
        <w:tc>
          <w:tcPr>
            <w:tcW w:w="3794" w:type="dxa"/>
            <w:vAlign w:val="center"/>
          </w:tcPr>
          <w:p w14:paraId="66BDC7B2" w14:textId="77777777" w:rsidR="0073284C" w:rsidRPr="00FC3BB5" w:rsidRDefault="007F33E7" w:rsidP="0073284C">
            <w:pPr>
              <w:pStyle w:val="BodyText"/>
              <w:spacing w:after="0"/>
              <w:rPr>
                <w:rFonts w:ascii="Arial Armenian" w:hAnsi="Arial Armenian"/>
                <w:sz w:val="18"/>
                <w:szCs w:val="18"/>
                <w:lang w:val="de-DE"/>
              </w:rPr>
            </w:pPr>
            <w:r>
              <w:rPr>
                <w:rFonts w:ascii="Arial Armenian" w:hAnsi="Arial Armenian"/>
                <w:sz w:val="18"/>
                <w:szCs w:val="18"/>
                <w:lang w:val="de-DE"/>
              </w:rPr>
              <w:t>àô</w:t>
            </w:r>
            <w:r w:rsidR="0073284C" w:rsidRPr="00FC3BB5">
              <w:rPr>
                <w:rFonts w:ascii="Arial Armenian" w:hAnsi="Arial Armenian"/>
                <w:sz w:val="18"/>
                <w:szCs w:val="18"/>
                <w:lang w:val="de-DE"/>
              </w:rPr>
              <w:t>ëáõóáõÙ/í»ñ³å³ïñ³ëïáõÙ Î´Ø Ï»ÝïñáÝÇ Ù³ëÝ³·»ïÝ»ñÇ Ñ³Ù³ñ</w:t>
            </w:r>
          </w:p>
        </w:tc>
        <w:tc>
          <w:tcPr>
            <w:tcW w:w="2835" w:type="dxa"/>
            <w:vAlign w:val="center"/>
          </w:tcPr>
          <w:p w14:paraId="19A2EF67" w14:textId="77777777" w:rsidR="0073284C" w:rsidRPr="00FC3BB5" w:rsidRDefault="00831FDA" w:rsidP="0073284C">
            <w:pPr>
              <w:pStyle w:val="BodyText"/>
              <w:spacing w:after="0"/>
              <w:rPr>
                <w:rFonts w:ascii="Arial Armenian" w:hAnsi="Arial Armenian"/>
                <w:sz w:val="18"/>
                <w:szCs w:val="18"/>
                <w:lang w:val="de-DE"/>
              </w:rPr>
            </w:pPr>
            <w:r>
              <w:rPr>
                <w:rFonts w:ascii="Arial Armenian" w:hAnsi="Arial Armenian"/>
                <w:sz w:val="18"/>
                <w:szCs w:val="18"/>
                <w:lang w:val="de-DE"/>
              </w:rPr>
              <w:t>2009</w:t>
            </w:r>
            <w:r w:rsidR="00B41B1F">
              <w:rPr>
                <w:rFonts w:ascii="Arial Armenian" w:hAnsi="Arial Armenian"/>
                <w:sz w:val="18"/>
                <w:szCs w:val="18"/>
                <w:lang w:val="de-DE"/>
              </w:rPr>
              <w:t>-2011</w:t>
            </w:r>
            <w:r w:rsidR="0029001A">
              <w:rPr>
                <w:rFonts w:ascii="Arial Armenian" w:hAnsi="Arial Armenian"/>
                <w:sz w:val="18"/>
                <w:szCs w:val="18"/>
                <w:lang w:val="de-DE"/>
              </w:rPr>
              <w:t>Ã</w:t>
            </w:r>
            <w:r w:rsidRPr="00FC3BB5">
              <w:rPr>
                <w:rFonts w:ascii="Arial Armenian" w:hAnsi="Arial Armenian"/>
                <w:sz w:val="18"/>
                <w:szCs w:val="18"/>
                <w:lang w:val="de-DE"/>
              </w:rPr>
              <w:t>Ã</w:t>
            </w:r>
          </w:p>
        </w:tc>
        <w:tc>
          <w:tcPr>
            <w:tcW w:w="3118" w:type="dxa"/>
            <w:vAlign w:val="center"/>
          </w:tcPr>
          <w:p w14:paraId="1AC6FFF0" w14:textId="77777777" w:rsidR="0073284C" w:rsidRPr="00FC3BB5" w:rsidRDefault="00A53C85"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ÐÐ µÝ³å³Ñå³ÝáõÃÛ³Ý Ý³Ë³ñ³ñáõÃÛáõÝ</w:t>
            </w:r>
            <w:r>
              <w:rPr>
                <w:rFonts w:ascii="Arial Armenian" w:hAnsi="Arial Armenian"/>
                <w:sz w:val="18"/>
                <w:szCs w:val="18"/>
                <w:lang w:val="de-DE"/>
              </w:rPr>
              <w:t xml:space="preserve">, </w:t>
            </w:r>
            <w:r w:rsidRPr="00FC3BB5">
              <w:rPr>
                <w:rFonts w:ascii="Arial Armenian" w:hAnsi="Arial Armenian"/>
                <w:sz w:val="18"/>
                <w:szCs w:val="18"/>
                <w:lang w:val="de-DE"/>
              </w:rPr>
              <w:t xml:space="preserve"> </w:t>
            </w:r>
            <w:r w:rsidR="0073284C" w:rsidRPr="00FC3BB5">
              <w:rPr>
                <w:rFonts w:ascii="Arial Armenian" w:hAnsi="Arial Armenian"/>
                <w:sz w:val="18"/>
                <w:szCs w:val="18"/>
                <w:lang w:val="de-DE"/>
              </w:rPr>
              <w:t>µ³ñÓñ áñ³Ï³íáñáõÙ áõÝ»óáÕ Ññ³íÇñí³Í Ù³ëÝ³·»ïÝ»ñ</w:t>
            </w:r>
          </w:p>
        </w:tc>
      </w:tr>
      <w:tr w:rsidR="0073284C" w:rsidRPr="00FC3BB5" w14:paraId="704ECB8B" w14:textId="77777777">
        <w:tblPrEx>
          <w:tblCellMar>
            <w:top w:w="0" w:type="dxa"/>
            <w:bottom w:w="0" w:type="dxa"/>
          </w:tblCellMar>
        </w:tblPrEx>
        <w:tc>
          <w:tcPr>
            <w:tcW w:w="3794" w:type="dxa"/>
            <w:vAlign w:val="center"/>
          </w:tcPr>
          <w:p w14:paraId="674C1C05" w14:textId="77777777" w:rsidR="0073284C" w:rsidRPr="00FC3BB5" w:rsidRDefault="0073284C"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ê³ñù³íáñáõÙÝ»ñÇ ·ÝáõÙ, ï»Õ³¹ñáõÙ, ÷áñÓ³ñÏáõÙ</w:t>
            </w:r>
          </w:p>
        </w:tc>
        <w:tc>
          <w:tcPr>
            <w:tcW w:w="2835" w:type="dxa"/>
            <w:vAlign w:val="center"/>
          </w:tcPr>
          <w:p w14:paraId="6DDBEC3E" w14:textId="77777777" w:rsidR="0073284C" w:rsidRPr="00FC3BB5" w:rsidRDefault="00B41B1F" w:rsidP="0073284C">
            <w:pPr>
              <w:pStyle w:val="BodyText"/>
              <w:spacing w:after="0"/>
              <w:rPr>
                <w:rFonts w:ascii="Arial Armenian" w:hAnsi="Arial Armenian"/>
                <w:sz w:val="18"/>
                <w:szCs w:val="18"/>
                <w:lang w:val="de-DE"/>
              </w:rPr>
            </w:pPr>
            <w:r>
              <w:rPr>
                <w:rFonts w:ascii="Arial Armenian" w:hAnsi="Arial Armenian"/>
                <w:sz w:val="18"/>
                <w:szCs w:val="18"/>
                <w:lang w:val="de-DE"/>
              </w:rPr>
              <w:t>2010</w:t>
            </w:r>
            <w:r w:rsidR="00831FDA">
              <w:rPr>
                <w:rFonts w:ascii="Arial Armenian" w:hAnsi="Arial Armenian"/>
                <w:sz w:val="18"/>
                <w:szCs w:val="18"/>
                <w:lang w:val="de-DE"/>
              </w:rPr>
              <w:t xml:space="preserve"> - 201</w:t>
            </w:r>
            <w:r>
              <w:rPr>
                <w:rFonts w:ascii="Arial Armenian" w:hAnsi="Arial Armenian"/>
                <w:sz w:val="18"/>
                <w:szCs w:val="18"/>
                <w:lang w:val="de-DE"/>
              </w:rPr>
              <w:t>1</w:t>
            </w:r>
            <w:r w:rsidR="0073284C" w:rsidRPr="00FC3BB5">
              <w:rPr>
                <w:rFonts w:ascii="Arial Armenian" w:hAnsi="Arial Armenian"/>
                <w:sz w:val="18"/>
                <w:szCs w:val="18"/>
                <w:lang w:val="de-DE"/>
              </w:rPr>
              <w:t>.</w:t>
            </w:r>
            <w:r w:rsidR="00831FDA" w:rsidRPr="00FC3BB5">
              <w:rPr>
                <w:rFonts w:ascii="Arial Armenian" w:hAnsi="Arial Armenian"/>
                <w:sz w:val="18"/>
                <w:szCs w:val="18"/>
                <w:lang w:val="de-DE"/>
              </w:rPr>
              <w:t xml:space="preserve"> </w:t>
            </w:r>
            <w:r w:rsidR="00831FDA">
              <w:rPr>
                <w:rFonts w:ascii="Arial Armenian" w:hAnsi="Arial Armenian"/>
                <w:sz w:val="18"/>
                <w:szCs w:val="18"/>
                <w:lang w:val="de-DE"/>
              </w:rPr>
              <w:t>ÃÃ</w:t>
            </w:r>
          </w:p>
        </w:tc>
        <w:tc>
          <w:tcPr>
            <w:tcW w:w="3118" w:type="dxa"/>
            <w:vAlign w:val="center"/>
          </w:tcPr>
          <w:p w14:paraId="2902ED1A" w14:textId="77777777" w:rsidR="0073284C" w:rsidRPr="00FC3BB5" w:rsidRDefault="00A53C85"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ÐÐ µÝ³å³Ñå³ÝáõÃÛ³Ý Ý³Ë³ñ³ñáõÃÛáõÝ</w:t>
            </w:r>
            <w:r>
              <w:rPr>
                <w:rFonts w:ascii="Arial Armenian" w:hAnsi="Arial Armenian"/>
                <w:sz w:val="18"/>
                <w:szCs w:val="18"/>
                <w:lang w:val="de-DE"/>
              </w:rPr>
              <w:t xml:space="preserve">, </w:t>
            </w:r>
            <w:r w:rsidRPr="00FC3BB5">
              <w:rPr>
                <w:rFonts w:ascii="Arial Armenian" w:hAnsi="Arial Armenian"/>
                <w:sz w:val="18"/>
                <w:szCs w:val="18"/>
                <w:lang w:val="de-DE"/>
              </w:rPr>
              <w:t xml:space="preserve"> ä² -</w:t>
            </w:r>
            <w:r>
              <w:rPr>
                <w:rFonts w:ascii="Arial Armenian" w:hAnsi="Arial Armenian"/>
                <w:sz w:val="18"/>
                <w:szCs w:val="18"/>
                <w:lang w:val="de-DE"/>
              </w:rPr>
              <w:t xml:space="preserve">Ç </w:t>
            </w:r>
            <w:r w:rsidRPr="00FC3BB5">
              <w:rPr>
                <w:rFonts w:ascii="Arial Armenian" w:hAnsi="Arial Armenian"/>
                <w:sz w:val="18"/>
                <w:szCs w:val="18"/>
                <w:lang w:val="de-DE"/>
              </w:rPr>
              <w:t>³ÝÓÝ³Ï³½Ù</w:t>
            </w:r>
          </w:p>
        </w:tc>
      </w:tr>
      <w:tr w:rsidR="0073284C" w:rsidRPr="00FC3BB5" w14:paraId="28893C91" w14:textId="77777777">
        <w:tblPrEx>
          <w:tblCellMar>
            <w:top w:w="0" w:type="dxa"/>
            <w:bottom w:w="0" w:type="dxa"/>
          </w:tblCellMar>
        </w:tblPrEx>
        <w:tc>
          <w:tcPr>
            <w:tcW w:w="3794" w:type="dxa"/>
            <w:vAlign w:val="center"/>
          </w:tcPr>
          <w:p w14:paraId="19E3902E" w14:textId="77777777" w:rsidR="0073284C" w:rsidRPr="00FC3BB5" w:rsidRDefault="0073284C"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ØÇ ß³ñù ÷áñÓÝ³Ï³Ý ÇÝ¹ÇÏ³ïáñ</w:t>
            </w:r>
            <w:r w:rsidR="0074022E">
              <w:rPr>
                <w:rFonts w:ascii="Arial Armenian" w:hAnsi="Arial Armenian"/>
                <w:sz w:val="18"/>
                <w:szCs w:val="18"/>
                <w:lang w:val="de-DE"/>
              </w:rPr>
              <w:t>Ý»ñ</w:t>
            </w:r>
            <w:r w:rsidRPr="00FC3BB5">
              <w:rPr>
                <w:rFonts w:ascii="Arial Armenian" w:hAnsi="Arial Armenian"/>
                <w:sz w:val="18"/>
                <w:szCs w:val="18"/>
                <w:lang w:val="de-DE"/>
              </w:rPr>
              <w:t xml:space="preserve">Ç Ñ³Ù³ñ ÙáÝÇïáñÇÝ·Ç Çñ³Ï³Ý³óáõÙ </w:t>
            </w:r>
            <w:r w:rsidRPr="00FC3BB5">
              <w:rPr>
                <w:rFonts w:ascii="Arial Armenian" w:hAnsi="Arial Armenian"/>
                <w:sz w:val="18"/>
                <w:szCs w:val="18"/>
                <w:lang w:val="de-DE"/>
              </w:rPr>
              <w:lastRenderedPageBreak/>
              <w:t>/ïíÛ³ÉÝ»ñÇ Ñ³í³ù- í»ñÉáõÍáõÃÛáõÝ-Ï³ÝË³ï»ëáõÙÝ»ñ/</w:t>
            </w:r>
          </w:p>
        </w:tc>
        <w:tc>
          <w:tcPr>
            <w:tcW w:w="2835" w:type="dxa"/>
            <w:vAlign w:val="center"/>
          </w:tcPr>
          <w:p w14:paraId="4A1EF1C7" w14:textId="77777777" w:rsidR="0073284C" w:rsidRPr="00FC3BB5" w:rsidRDefault="00B41B1F" w:rsidP="0073284C">
            <w:pPr>
              <w:pStyle w:val="BodyText"/>
              <w:spacing w:after="0"/>
              <w:rPr>
                <w:rFonts w:ascii="Arial Armenian" w:hAnsi="Arial Armenian"/>
                <w:sz w:val="18"/>
                <w:szCs w:val="18"/>
                <w:lang w:val="de-DE"/>
              </w:rPr>
            </w:pPr>
            <w:r>
              <w:rPr>
                <w:rFonts w:ascii="Arial Armenian" w:hAnsi="Arial Armenian"/>
                <w:sz w:val="18"/>
                <w:szCs w:val="18"/>
                <w:lang w:val="de-DE"/>
              </w:rPr>
              <w:lastRenderedPageBreak/>
              <w:t>2010</w:t>
            </w:r>
            <w:r w:rsidR="00831FDA">
              <w:rPr>
                <w:rFonts w:ascii="Arial Armenian" w:hAnsi="Arial Armenian"/>
                <w:sz w:val="18"/>
                <w:szCs w:val="18"/>
                <w:lang w:val="de-DE"/>
              </w:rPr>
              <w:t xml:space="preserve"> - 201</w:t>
            </w:r>
            <w:r>
              <w:rPr>
                <w:rFonts w:ascii="Arial Armenian" w:hAnsi="Arial Armenian"/>
                <w:sz w:val="18"/>
                <w:szCs w:val="18"/>
                <w:lang w:val="de-DE"/>
              </w:rPr>
              <w:t>1</w:t>
            </w:r>
            <w:r w:rsidR="00831FDA" w:rsidRPr="00FC3BB5">
              <w:rPr>
                <w:rFonts w:ascii="Arial Armenian" w:hAnsi="Arial Armenian"/>
                <w:sz w:val="18"/>
                <w:szCs w:val="18"/>
                <w:lang w:val="de-DE"/>
              </w:rPr>
              <w:t xml:space="preserve">. </w:t>
            </w:r>
            <w:r w:rsidR="00831FDA">
              <w:rPr>
                <w:rFonts w:ascii="Arial Armenian" w:hAnsi="Arial Armenian"/>
                <w:sz w:val="18"/>
                <w:szCs w:val="18"/>
                <w:lang w:val="de-DE"/>
              </w:rPr>
              <w:t>ÃÃ</w:t>
            </w:r>
          </w:p>
        </w:tc>
        <w:tc>
          <w:tcPr>
            <w:tcW w:w="3118" w:type="dxa"/>
            <w:vAlign w:val="center"/>
          </w:tcPr>
          <w:p w14:paraId="202E3A8F" w14:textId="77777777" w:rsidR="0073284C" w:rsidRPr="00FC3BB5" w:rsidRDefault="00D64993"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ä² -</w:t>
            </w:r>
            <w:r>
              <w:rPr>
                <w:rFonts w:ascii="Arial Armenian" w:hAnsi="Arial Armenian"/>
                <w:sz w:val="18"/>
                <w:szCs w:val="18"/>
                <w:lang w:val="de-DE"/>
              </w:rPr>
              <w:t xml:space="preserve">Ç </w:t>
            </w:r>
            <w:r w:rsidRPr="00FC3BB5">
              <w:rPr>
                <w:rFonts w:ascii="Arial Armenian" w:hAnsi="Arial Armenian"/>
                <w:sz w:val="18"/>
                <w:szCs w:val="18"/>
                <w:lang w:val="de-DE"/>
              </w:rPr>
              <w:t xml:space="preserve">³ÝÓÝ³Ï³½Ù </w:t>
            </w:r>
            <w:r>
              <w:rPr>
                <w:rFonts w:ascii="Arial Armenian" w:hAnsi="Arial Armenian"/>
                <w:sz w:val="18"/>
                <w:szCs w:val="18"/>
                <w:lang w:val="de-DE"/>
              </w:rPr>
              <w:t>/</w:t>
            </w:r>
            <w:r w:rsidR="0073284C" w:rsidRPr="00FC3BB5">
              <w:rPr>
                <w:rFonts w:ascii="Arial Armenian" w:hAnsi="Arial Armenian"/>
                <w:sz w:val="18"/>
                <w:szCs w:val="18"/>
                <w:lang w:val="de-DE"/>
              </w:rPr>
              <w:t xml:space="preserve">¹Çï³ñÏáÕÝ»ñ, Î´Ø Ï»ÝïñáÝÇ Ù³ëÝ³·»ïÝ»ñ, </w:t>
            </w:r>
            <w:r w:rsidR="0073284C" w:rsidRPr="00FC3BB5">
              <w:rPr>
                <w:rFonts w:ascii="Arial Armenian" w:hAnsi="Arial Armenian"/>
                <w:sz w:val="18"/>
                <w:szCs w:val="18"/>
                <w:lang w:val="de-DE"/>
              </w:rPr>
              <w:lastRenderedPageBreak/>
              <w:t>ïíÛ³ÉÝ»ñÇ µ³½³ÛÇ Ù³ëÝ³·»ïÝ»ñ, Ññ³íÇñí³Í Ù³ëÝ³·»ïÝ»ñ</w:t>
            </w:r>
          </w:p>
        </w:tc>
      </w:tr>
      <w:tr w:rsidR="0073284C" w:rsidRPr="00FC3BB5" w14:paraId="70CEC8B4" w14:textId="77777777">
        <w:tblPrEx>
          <w:tblCellMar>
            <w:top w:w="0" w:type="dxa"/>
            <w:bottom w:w="0" w:type="dxa"/>
          </w:tblCellMar>
        </w:tblPrEx>
        <w:tc>
          <w:tcPr>
            <w:tcW w:w="3794" w:type="dxa"/>
            <w:vAlign w:val="center"/>
          </w:tcPr>
          <w:p w14:paraId="33E55E7E" w14:textId="77777777" w:rsidR="0073284C" w:rsidRPr="00FC3BB5" w:rsidRDefault="0073284C"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lastRenderedPageBreak/>
              <w:t>Îáõï³Ïí³Í ÷áñÓÇ ÑÇÙ³Ý íñ³ Ï»Ýë³µ³½Ù³½³ÝáõÃÛ³Ý ÙáÝÇïáñÇÝ·Ç Íñ³·ñÇ Éñ³Ùß³ÏáõÙ ¨ Ñ³ëï³ïáõÙ</w:t>
            </w:r>
          </w:p>
        </w:tc>
        <w:tc>
          <w:tcPr>
            <w:tcW w:w="2835" w:type="dxa"/>
            <w:vAlign w:val="center"/>
          </w:tcPr>
          <w:p w14:paraId="0166DD1F" w14:textId="77777777" w:rsidR="0073284C" w:rsidRPr="00FC3BB5" w:rsidRDefault="00B41B1F" w:rsidP="0073284C">
            <w:pPr>
              <w:pStyle w:val="BodyText"/>
              <w:spacing w:after="0"/>
              <w:rPr>
                <w:rFonts w:ascii="Arial Armenian" w:hAnsi="Arial Armenian"/>
                <w:sz w:val="18"/>
                <w:szCs w:val="18"/>
                <w:lang w:val="de-DE"/>
              </w:rPr>
            </w:pPr>
            <w:r>
              <w:rPr>
                <w:rFonts w:ascii="Arial Armenian" w:hAnsi="Arial Armenian"/>
                <w:sz w:val="18"/>
                <w:szCs w:val="18"/>
                <w:lang w:val="de-DE"/>
              </w:rPr>
              <w:t>2010</w:t>
            </w:r>
            <w:r w:rsidR="0029001A">
              <w:rPr>
                <w:rFonts w:ascii="Arial Armenian" w:hAnsi="Arial Armenian"/>
                <w:sz w:val="18"/>
                <w:szCs w:val="18"/>
                <w:lang w:val="de-DE"/>
              </w:rPr>
              <w:t>-201</w:t>
            </w:r>
            <w:r>
              <w:rPr>
                <w:rFonts w:ascii="Arial Armenian" w:hAnsi="Arial Armenian"/>
                <w:sz w:val="18"/>
                <w:szCs w:val="18"/>
                <w:lang w:val="de-DE"/>
              </w:rPr>
              <w:t>1</w:t>
            </w:r>
            <w:r w:rsidR="0029001A">
              <w:rPr>
                <w:rFonts w:ascii="Arial Armenian" w:hAnsi="Arial Armenian"/>
                <w:sz w:val="18"/>
                <w:szCs w:val="18"/>
                <w:lang w:val="de-DE"/>
              </w:rPr>
              <w:t>Ã</w:t>
            </w:r>
            <w:r w:rsidR="00831FDA" w:rsidRPr="00FC3BB5">
              <w:rPr>
                <w:rFonts w:ascii="Arial Armenian" w:hAnsi="Arial Armenian"/>
                <w:sz w:val="18"/>
                <w:szCs w:val="18"/>
                <w:lang w:val="de-DE"/>
              </w:rPr>
              <w:t>Ã</w:t>
            </w:r>
          </w:p>
        </w:tc>
        <w:tc>
          <w:tcPr>
            <w:tcW w:w="3118" w:type="dxa"/>
            <w:vAlign w:val="center"/>
          </w:tcPr>
          <w:p w14:paraId="623D9D77" w14:textId="77777777" w:rsidR="0073284C" w:rsidRPr="00FC3BB5" w:rsidRDefault="0073284C"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ÐÐ µÝ³å³Ñå³ÝáõÃÛ³Ý Ý³Ë³ñ³ñáõÃÛáõÝ</w:t>
            </w:r>
          </w:p>
        </w:tc>
      </w:tr>
      <w:tr w:rsidR="0073284C" w:rsidRPr="00FC3BB5" w14:paraId="46C4F039" w14:textId="77777777">
        <w:tblPrEx>
          <w:tblCellMar>
            <w:top w:w="0" w:type="dxa"/>
            <w:bottom w:w="0" w:type="dxa"/>
          </w:tblCellMar>
        </w:tblPrEx>
        <w:tc>
          <w:tcPr>
            <w:tcW w:w="3794" w:type="dxa"/>
            <w:vAlign w:val="center"/>
          </w:tcPr>
          <w:p w14:paraId="47F68AF7" w14:textId="77777777" w:rsidR="0073284C" w:rsidRPr="00FC3BB5" w:rsidRDefault="0073284C"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ä² Î´Ø Ñ³Ù³Ï³ñ·Ç Ý»ñ¹ñáõÙ ¨ Çñ³Ï³Ý³óáõÙ</w:t>
            </w:r>
          </w:p>
        </w:tc>
        <w:tc>
          <w:tcPr>
            <w:tcW w:w="2835" w:type="dxa"/>
            <w:vAlign w:val="center"/>
          </w:tcPr>
          <w:p w14:paraId="583DFD05" w14:textId="77777777" w:rsidR="0073284C" w:rsidRPr="00FC3BB5" w:rsidRDefault="00B41B1F" w:rsidP="0073284C">
            <w:pPr>
              <w:pStyle w:val="BodyText"/>
              <w:spacing w:after="0"/>
              <w:rPr>
                <w:rFonts w:ascii="Arial Armenian" w:hAnsi="Arial Armenian"/>
                <w:sz w:val="18"/>
                <w:szCs w:val="18"/>
                <w:lang w:val="de-DE"/>
              </w:rPr>
            </w:pPr>
            <w:r>
              <w:rPr>
                <w:rFonts w:ascii="Arial Armenian" w:hAnsi="Arial Armenian"/>
                <w:sz w:val="18"/>
                <w:szCs w:val="18"/>
                <w:lang w:val="de-DE"/>
              </w:rPr>
              <w:t>2011</w:t>
            </w:r>
            <w:r w:rsidR="00831FDA" w:rsidRPr="00FC3BB5">
              <w:rPr>
                <w:rFonts w:ascii="Arial Armenian" w:hAnsi="Arial Armenian"/>
                <w:sz w:val="18"/>
                <w:szCs w:val="18"/>
                <w:lang w:val="de-DE"/>
              </w:rPr>
              <w:t xml:space="preserve"> </w:t>
            </w:r>
            <w:r w:rsidR="00831FDA">
              <w:rPr>
                <w:rFonts w:ascii="Arial Armenian" w:hAnsi="Arial Armenian"/>
                <w:sz w:val="18"/>
                <w:szCs w:val="18"/>
                <w:lang w:val="de-DE"/>
              </w:rPr>
              <w:t>Ã</w:t>
            </w:r>
          </w:p>
        </w:tc>
        <w:tc>
          <w:tcPr>
            <w:tcW w:w="3118" w:type="dxa"/>
            <w:vAlign w:val="center"/>
          </w:tcPr>
          <w:p w14:paraId="5D209A1B" w14:textId="77777777" w:rsidR="0073284C" w:rsidRPr="00FC3BB5" w:rsidRDefault="0073284C"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 xml:space="preserve">ÐÐ µÝ³å³Ñå³ÝáõÃÛ³Ý Ý³Ë³ñ³ñáõÃÛáõÝ, </w:t>
            </w:r>
            <w:r w:rsidR="000F7F3E" w:rsidRPr="00FC3BB5">
              <w:rPr>
                <w:rFonts w:ascii="Arial Armenian" w:hAnsi="Arial Armenian"/>
                <w:sz w:val="18"/>
                <w:szCs w:val="18"/>
                <w:lang w:val="de-DE"/>
              </w:rPr>
              <w:t>ä² -</w:t>
            </w:r>
            <w:r w:rsidR="000F7F3E">
              <w:rPr>
                <w:rFonts w:ascii="Arial Armenian" w:hAnsi="Arial Armenian"/>
                <w:sz w:val="18"/>
                <w:szCs w:val="18"/>
                <w:lang w:val="de-DE"/>
              </w:rPr>
              <w:t xml:space="preserve">Ç </w:t>
            </w:r>
            <w:r w:rsidR="000F7F3E" w:rsidRPr="00FC3BB5">
              <w:rPr>
                <w:rFonts w:ascii="Arial Armenian" w:hAnsi="Arial Armenian"/>
                <w:sz w:val="18"/>
                <w:szCs w:val="18"/>
                <w:lang w:val="de-DE"/>
              </w:rPr>
              <w:t>³ÝÓÝ³Ï³½Ù</w:t>
            </w:r>
          </w:p>
        </w:tc>
      </w:tr>
    </w:tbl>
    <w:p w14:paraId="0C40A290" w14:textId="77777777" w:rsidR="0073284C" w:rsidRPr="00FC3BB5" w:rsidRDefault="0073284C" w:rsidP="0073284C">
      <w:pPr>
        <w:pStyle w:val="BodyText"/>
        <w:spacing w:after="0"/>
        <w:ind w:firstLine="720"/>
        <w:jc w:val="both"/>
        <w:rPr>
          <w:rFonts w:ascii="Arial Armenian" w:hAnsi="Arial Armenian"/>
          <w:sz w:val="22"/>
          <w:szCs w:val="22"/>
          <w:lang w:val="de-DE"/>
        </w:rPr>
      </w:pPr>
    </w:p>
    <w:p w14:paraId="26A91859" w14:textId="77777777" w:rsidR="00B63DF8" w:rsidRPr="00FC3BB5" w:rsidRDefault="0073284C" w:rsidP="0073284C">
      <w:pPr>
        <w:tabs>
          <w:tab w:val="left" w:pos="426"/>
        </w:tabs>
        <w:jc w:val="both"/>
        <w:rPr>
          <w:rFonts w:ascii="Arial Armenian" w:hAnsi="Arial Armenian"/>
          <w:b/>
          <w:lang w:val="de-DE"/>
        </w:rPr>
      </w:pPr>
      <w:r w:rsidRPr="00FC3BB5">
        <w:rPr>
          <w:rFonts w:ascii="Arial Armenian" w:hAnsi="Arial Armenian"/>
          <w:sz w:val="22"/>
          <w:szCs w:val="22"/>
          <w:lang w:val="de-DE"/>
        </w:rPr>
        <w:t xml:space="preserve">²ñ·»ÉáóáõÙ Ï»Ýë³µ³½Ù³½³ÝáõÃÛ³Ý ÙáÝÇïáñÇÝ·Ç Ñ³Ù³Ï³ñ·Ç Ý»ñ¹ñÙ³Ý Íñ³·ÇñÁ </w:t>
      </w:r>
      <w:r w:rsidR="0039435F" w:rsidRPr="00FC3BB5">
        <w:rPr>
          <w:rFonts w:ascii="Arial Armenian" w:hAnsi="Arial Armenian"/>
          <w:sz w:val="22"/>
          <w:szCs w:val="22"/>
          <w:lang w:val="de-DE"/>
        </w:rPr>
        <w:t xml:space="preserve">ÐÐ </w:t>
      </w:r>
      <w:r w:rsidR="0039435F">
        <w:rPr>
          <w:rFonts w:ascii="Arial Armenian" w:hAnsi="Arial Armenian"/>
          <w:sz w:val="22"/>
          <w:szCs w:val="22"/>
          <w:lang w:val="de-DE"/>
        </w:rPr>
        <w:t>µ</w:t>
      </w:r>
      <w:r w:rsidR="0039435F" w:rsidRPr="00FC3BB5">
        <w:rPr>
          <w:rFonts w:ascii="Arial Armenian" w:hAnsi="Arial Armenian"/>
          <w:sz w:val="22"/>
          <w:szCs w:val="22"/>
          <w:lang w:val="de-DE"/>
        </w:rPr>
        <w:t>Ý³å³Ñå³ÝáõÃÛ³Ý Ý³Ë³ñ³ñ</w:t>
      </w:r>
      <w:r w:rsidR="0039435F">
        <w:rPr>
          <w:rFonts w:ascii="Arial Armenian" w:hAnsi="Arial Armenian"/>
          <w:sz w:val="22"/>
          <w:szCs w:val="22"/>
          <w:lang w:val="de-DE"/>
        </w:rPr>
        <w:t xml:space="preserve">áõÃÛ³Ý </w:t>
      </w:r>
      <w:r w:rsidR="0039435F" w:rsidRPr="00FC3BB5">
        <w:rPr>
          <w:rFonts w:ascii="Arial Armenian" w:hAnsi="Arial Armenian"/>
          <w:sz w:val="22"/>
          <w:szCs w:val="22"/>
          <w:lang w:val="de-DE"/>
        </w:rPr>
        <w:t xml:space="preserve"> </w:t>
      </w:r>
      <w:r w:rsidR="0039435F">
        <w:rPr>
          <w:rFonts w:ascii="Arial Armenian" w:hAnsi="Arial Armenian"/>
          <w:sz w:val="22"/>
          <w:szCs w:val="22"/>
          <w:lang w:val="de-DE"/>
        </w:rPr>
        <w:t xml:space="preserve">Ñ³Ù³å³ï³ëË³Ý ëïáñ³µ³Å³ÝáõÙÝ»ñáõÙ </w:t>
      </w:r>
      <w:r w:rsidRPr="00FC3BB5">
        <w:rPr>
          <w:rFonts w:ascii="Arial Armenian" w:hAnsi="Arial Armenian"/>
          <w:sz w:val="22"/>
          <w:szCs w:val="22"/>
          <w:lang w:val="de-DE"/>
        </w:rPr>
        <w:t xml:space="preserve"> ùÝÝ³ñÏ</w:t>
      </w:r>
      <w:r w:rsidR="0039435F">
        <w:rPr>
          <w:rFonts w:ascii="Arial Armenian" w:hAnsi="Arial Armenian"/>
          <w:sz w:val="22"/>
          <w:szCs w:val="22"/>
          <w:lang w:val="de-DE"/>
        </w:rPr>
        <w:t xml:space="preserve">í»Éáõó ¨ </w:t>
      </w:r>
      <w:r w:rsidRPr="00FC3BB5">
        <w:rPr>
          <w:rFonts w:ascii="Arial Armenian" w:hAnsi="Arial Armenian"/>
          <w:sz w:val="22"/>
          <w:szCs w:val="22"/>
          <w:lang w:val="de-DE"/>
        </w:rPr>
        <w:t>¹ñ³Ï³Ý »½ñ³Ï³óáõÃÛ</w:t>
      </w:r>
      <w:r w:rsidR="0039435F">
        <w:rPr>
          <w:rFonts w:ascii="Arial Armenian" w:hAnsi="Arial Armenian"/>
          <w:sz w:val="22"/>
          <w:szCs w:val="22"/>
          <w:lang w:val="de-DE"/>
        </w:rPr>
        <w:t>áõÝ ëï³Ý³Éáõó Ñ»ïá,</w:t>
      </w:r>
      <w:r w:rsidR="0039435F" w:rsidRPr="00FC3BB5">
        <w:rPr>
          <w:rFonts w:ascii="Arial Armenian" w:hAnsi="Arial Armenian"/>
          <w:sz w:val="22"/>
          <w:szCs w:val="22"/>
          <w:lang w:val="de-DE"/>
        </w:rPr>
        <w:t xml:space="preserve"> </w:t>
      </w:r>
      <w:r w:rsidRPr="00FC3BB5">
        <w:rPr>
          <w:rFonts w:ascii="Arial Armenian" w:hAnsi="Arial Armenian"/>
          <w:sz w:val="22"/>
          <w:szCs w:val="22"/>
          <w:lang w:val="de-DE"/>
        </w:rPr>
        <w:t xml:space="preserve">å»ïù ¿ Ñ³ëï³ïíÇ ÐÐ </w:t>
      </w:r>
      <w:r w:rsidR="0039435F">
        <w:rPr>
          <w:rFonts w:ascii="Arial Armenian" w:hAnsi="Arial Armenian"/>
          <w:sz w:val="22"/>
          <w:szCs w:val="22"/>
          <w:lang w:val="de-DE"/>
        </w:rPr>
        <w:t>µ</w:t>
      </w:r>
      <w:r w:rsidRPr="00FC3BB5">
        <w:rPr>
          <w:rFonts w:ascii="Arial Armenian" w:hAnsi="Arial Armenian"/>
          <w:sz w:val="22"/>
          <w:szCs w:val="22"/>
          <w:lang w:val="de-DE"/>
        </w:rPr>
        <w:t>Ý³å³Ñå³ÝáõÃÛ³Ý Ý³Ë³ñ³ñ</w:t>
      </w:r>
      <w:r w:rsidR="0039435F">
        <w:rPr>
          <w:rFonts w:ascii="Arial Armenian" w:hAnsi="Arial Armenian"/>
          <w:sz w:val="22"/>
          <w:szCs w:val="22"/>
          <w:lang w:val="de-DE"/>
        </w:rPr>
        <w:t xml:space="preserve">áõÃÛ³Ý </w:t>
      </w:r>
      <w:r w:rsidRPr="00FC3BB5">
        <w:rPr>
          <w:rFonts w:ascii="Arial Armenian" w:hAnsi="Arial Armenian"/>
          <w:sz w:val="22"/>
          <w:szCs w:val="22"/>
          <w:lang w:val="de-DE"/>
        </w:rPr>
        <w:t xml:space="preserve"> ÏáÕÙÇó:</w:t>
      </w:r>
    </w:p>
    <w:p w14:paraId="4017E45A" w14:textId="77777777" w:rsidR="008A2682" w:rsidRPr="00FC3BB5" w:rsidRDefault="008A2682" w:rsidP="00F070A9">
      <w:pPr>
        <w:tabs>
          <w:tab w:val="left" w:pos="426"/>
        </w:tabs>
        <w:jc w:val="both"/>
        <w:rPr>
          <w:rFonts w:ascii="Arial Armenian" w:hAnsi="Arial Armenian"/>
          <w:b/>
          <w:lang w:val="de-DE"/>
        </w:rPr>
      </w:pPr>
    </w:p>
    <w:p w14:paraId="6FA01840" w14:textId="77777777" w:rsidR="008A2682" w:rsidRPr="00FC3BB5" w:rsidRDefault="008A2682" w:rsidP="00F070A9">
      <w:pPr>
        <w:tabs>
          <w:tab w:val="left" w:pos="426"/>
        </w:tabs>
        <w:jc w:val="both"/>
        <w:rPr>
          <w:rFonts w:ascii="Arial Armenian" w:hAnsi="Arial Armenian"/>
          <w:b/>
          <w:lang w:val="de-DE"/>
        </w:rPr>
      </w:pPr>
    </w:p>
    <w:p w14:paraId="6BCF3AFF" w14:textId="77777777" w:rsidR="008A2682" w:rsidRPr="00FC3BB5" w:rsidRDefault="008A2682" w:rsidP="00F070A9">
      <w:pPr>
        <w:tabs>
          <w:tab w:val="left" w:pos="426"/>
        </w:tabs>
        <w:jc w:val="both"/>
        <w:rPr>
          <w:rFonts w:ascii="Arial Armenian" w:hAnsi="Arial Armenian"/>
          <w:b/>
          <w:lang w:val="de-DE"/>
        </w:rPr>
      </w:pPr>
    </w:p>
    <w:p w14:paraId="08172A46" w14:textId="77777777" w:rsidR="008A2682" w:rsidRPr="00FC3BB5" w:rsidRDefault="008A2682" w:rsidP="00F070A9">
      <w:pPr>
        <w:tabs>
          <w:tab w:val="left" w:pos="426"/>
        </w:tabs>
        <w:jc w:val="both"/>
        <w:rPr>
          <w:rFonts w:ascii="Arial Armenian" w:hAnsi="Arial Armenian"/>
          <w:b/>
          <w:lang w:val="de-DE"/>
        </w:rPr>
      </w:pPr>
    </w:p>
    <w:p w14:paraId="7BBD669D" w14:textId="77777777" w:rsidR="008A2682" w:rsidRPr="00FC3BB5" w:rsidRDefault="008A2682" w:rsidP="00F070A9">
      <w:pPr>
        <w:tabs>
          <w:tab w:val="left" w:pos="426"/>
        </w:tabs>
        <w:jc w:val="both"/>
        <w:rPr>
          <w:rFonts w:ascii="Arial Armenian" w:hAnsi="Arial Armenian"/>
          <w:b/>
          <w:lang w:val="de-DE"/>
        </w:rPr>
      </w:pPr>
    </w:p>
    <w:p w14:paraId="2C16952A" w14:textId="77777777" w:rsidR="008A2682" w:rsidRPr="00FC3BB5" w:rsidRDefault="008A2682" w:rsidP="00F070A9">
      <w:pPr>
        <w:tabs>
          <w:tab w:val="left" w:pos="426"/>
        </w:tabs>
        <w:jc w:val="both"/>
        <w:rPr>
          <w:rFonts w:ascii="Arial Armenian" w:hAnsi="Arial Armenian"/>
          <w:b/>
          <w:lang w:val="de-DE"/>
        </w:rPr>
      </w:pPr>
    </w:p>
    <w:p w14:paraId="7965371C" w14:textId="77777777" w:rsidR="008A2682" w:rsidRPr="00FC3BB5" w:rsidRDefault="008A2682" w:rsidP="00F070A9">
      <w:pPr>
        <w:tabs>
          <w:tab w:val="left" w:pos="426"/>
        </w:tabs>
        <w:jc w:val="both"/>
        <w:rPr>
          <w:rFonts w:ascii="Arial Armenian" w:hAnsi="Arial Armenian"/>
          <w:b/>
          <w:lang w:val="de-DE"/>
        </w:rPr>
      </w:pPr>
    </w:p>
    <w:p w14:paraId="3B00189F" w14:textId="77777777" w:rsidR="008A2682" w:rsidRPr="00FC3BB5" w:rsidRDefault="008A2682" w:rsidP="00F070A9">
      <w:pPr>
        <w:tabs>
          <w:tab w:val="left" w:pos="426"/>
        </w:tabs>
        <w:jc w:val="both"/>
        <w:rPr>
          <w:rFonts w:ascii="Arial Armenian" w:hAnsi="Arial Armenian"/>
          <w:b/>
          <w:lang w:val="de-DE"/>
        </w:rPr>
      </w:pPr>
    </w:p>
    <w:p w14:paraId="0DBD5186" w14:textId="77777777" w:rsidR="008A2682" w:rsidRPr="00FC3BB5" w:rsidRDefault="008A2682" w:rsidP="00F070A9">
      <w:pPr>
        <w:tabs>
          <w:tab w:val="left" w:pos="426"/>
        </w:tabs>
        <w:jc w:val="both"/>
        <w:rPr>
          <w:rFonts w:ascii="Arial Armenian" w:hAnsi="Arial Armenian"/>
          <w:b/>
          <w:lang w:val="de-DE"/>
        </w:rPr>
      </w:pPr>
    </w:p>
    <w:p w14:paraId="32ED3947" w14:textId="77777777" w:rsidR="008A2682" w:rsidRPr="00FC3BB5" w:rsidRDefault="008A2682" w:rsidP="00F070A9">
      <w:pPr>
        <w:tabs>
          <w:tab w:val="left" w:pos="426"/>
        </w:tabs>
        <w:jc w:val="both"/>
        <w:rPr>
          <w:rFonts w:ascii="Arial Armenian" w:hAnsi="Arial Armenian"/>
          <w:b/>
          <w:lang w:val="de-DE"/>
        </w:rPr>
      </w:pPr>
    </w:p>
    <w:p w14:paraId="51BB2A17" w14:textId="77777777" w:rsidR="008A2682" w:rsidRPr="00FC3BB5" w:rsidRDefault="008A2682" w:rsidP="00F070A9">
      <w:pPr>
        <w:tabs>
          <w:tab w:val="left" w:pos="426"/>
        </w:tabs>
        <w:jc w:val="both"/>
        <w:rPr>
          <w:rFonts w:ascii="Arial Armenian" w:hAnsi="Arial Armenian"/>
          <w:b/>
          <w:lang w:val="de-DE"/>
        </w:rPr>
      </w:pPr>
    </w:p>
    <w:p w14:paraId="144A9145" w14:textId="77777777" w:rsidR="008A2682" w:rsidRPr="00FC3BB5" w:rsidRDefault="008A2682" w:rsidP="00F070A9">
      <w:pPr>
        <w:tabs>
          <w:tab w:val="left" w:pos="426"/>
        </w:tabs>
        <w:jc w:val="both"/>
        <w:rPr>
          <w:rFonts w:ascii="Arial Armenian" w:hAnsi="Arial Armenian"/>
          <w:b/>
          <w:lang w:val="de-DE"/>
        </w:rPr>
      </w:pPr>
    </w:p>
    <w:p w14:paraId="0BB3C089" w14:textId="77777777" w:rsidR="008A2682" w:rsidRPr="00FC3BB5" w:rsidRDefault="008A2682" w:rsidP="00F070A9">
      <w:pPr>
        <w:tabs>
          <w:tab w:val="left" w:pos="426"/>
        </w:tabs>
        <w:jc w:val="both"/>
        <w:rPr>
          <w:rFonts w:ascii="Arial Armenian" w:hAnsi="Arial Armenian"/>
          <w:b/>
          <w:lang w:val="de-DE"/>
        </w:rPr>
      </w:pPr>
    </w:p>
    <w:p w14:paraId="09EE11A7" w14:textId="77777777" w:rsidR="008A2682" w:rsidRPr="00FC3BB5" w:rsidRDefault="008A2682" w:rsidP="00F070A9">
      <w:pPr>
        <w:tabs>
          <w:tab w:val="left" w:pos="426"/>
        </w:tabs>
        <w:jc w:val="both"/>
        <w:rPr>
          <w:rFonts w:ascii="Arial Armenian" w:hAnsi="Arial Armenian"/>
          <w:b/>
          <w:lang w:val="de-DE"/>
        </w:rPr>
      </w:pPr>
    </w:p>
    <w:p w14:paraId="0D27EAE5" w14:textId="77777777" w:rsidR="008A2682" w:rsidRPr="00FC3BB5" w:rsidRDefault="008A2682" w:rsidP="00F070A9">
      <w:pPr>
        <w:tabs>
          <w:tab w:val="left" w:pos="426"/>
        </w:tabs>
        <w:jc w:val="both"/>
        <w:rPr>
          <w:rFonts w:ascii="Arial Armenian" w:hAnsi="Arial Armenian"/>
          <w:b/>
          <w:lang w:val="de-DE"/>
        </w:rPr>
      </w:pPr>
    </w:p>
    <w:p w14:paraId="4F6B01A5" w14:textId="77777777" w:rsidR="008A2682" w:rsidRPr="00FC3BB5" w:rsidRDefault="008A2682" w:rsidP="00F070A9">
      <w:pPr>
        <w:tabs>
          <w:tab w:val="left" w:pos="426"/>
        </w:tabs>
        <w:jc w:val="both"/>
        <w:rPr>
          <w:rFonts w:ascii="Arial Armenian" w:hAnsi="Arial Armenian"/>
          <w:b/>
          <w:lang w:val="de-DE"/>
        </w:rPr>
      </w:pPr>
    </w:p>
    <w:p w14:paraId="572B0875" w14:textId="77777777" w:rsidR="008A2682" w:rsidRPr="00FC3BB5" w:rsidRDefault="008A2682" w:rsidP="00F070A9">
      <w:pPr>
        <w:tabs>
          <w:tab w:val="left" w:pos="426"/>
        </w:tabs>
        <w:jc w:val="both"/>
        <w:rPr>
          <w:rFonts w:ascii="Arial Armenian" w:hAnsi="Arial Armenian"/>
          <w:b/>
          <w:lang w:val="de-DE"/>
        </w:rPr>
      </w:pPr>
    </w:p>
    <w:p w14:paraId="28F05176" w14:textId="77777777" w:rsidR="008A2682" w:rsidRPr="00FC3BB5" w:rsidRDefault="008A2682" w:rsidP="00F070A9">
      <w:pPr>
        <w:tabs>
          <w:tab w:val="left" w:pos="426"/>
        </w:tabs>
        <w:jc w:val="both"/>
        <w:rPr>
          <w:rFonts w:ascii="Arial Armenian" w:hAnsi="Arial Armenian"/>
          <w:b/>
          <w:lang w:val="de-DE"/>
        </w:rPr>
      </w:pPr>
    </w:p>
    <w:p w14:paraId="2671F75B" w14:textId="77777777" w:rsidR="008A2682" w:rsidRPr="00FC3BB5" w:rsidRDefault="008A2682" w:rsidP="00F070A9">
      <w:pPr>
        <w:tabs>
          <w:tab w:val="left" w:pos="426"/>
        </w:tabs>
        <w:jc w:val="both"/>
        <w:rPr>
          <w:rFonts w:ascii="Arial Armenian" w:hAnsi="Arial Armenian"/>
          <w:b/>
          <w:lang w:val="de-DE"/>
        </w:rPr>
      </w:pPr>
    </w:p>
    <w:p w14:paraId="7D2B2F94" w14:textId="77777777" w:rsidR="008A2682" w:rsidRPr="00FC3BB5" w:rsidRDefault="008A2682" w:rsidP="00F070A9">
      <w:pPr>
        <w:tabs>
          <w:tab w:val="left" w:pos="426"/>
        </w:tabs>
        <w:jc w:val="both"/>
        <w:rPr>
          <w:rFonts w:ascii="Arial Armenian" w:hAnsi="Arial Armenian"/>
          <w:b/>
          <w:lang w:val="de-DE"/>
        </w:rPr>
      </w:pPr>
    </w:p>
    <w:p w14:paraId="7CCD3294" w14:textId="77777777" w:rsidR="008A2682" w:rsidRPr="00FC3BB5" w:rsidRDefault="008A2682" w:rsidP="00F070A9">
      <w:pPr>
        <w:tabs>
          <w:tab w:val="left" w:pos="426"/>
        </w:tabs>
        <w:jc w:val="both"/>
        <w:rPr>
          <w:rFonts w:ascii="Arial Armenian" w:hAnsi="Arial Armenian"/>
          <w:b/>
          <w:lang w:val="de-DE"/>
        </w:rPr>
      </w:pPr>
    </w:p>
    <w:p w14:paraId="671A54AB" w14:textId="77777777" w:rsidR="008A2682" w:rsidRPr="00FC3BB5" w:rsidRDefault="008A2682" w:rsidP="00F070A9">
      <w:pPr>
        <w:tabs>
          <w:tab w:val="left" w:pos="426"/>
        </w:tabs>
        <w:jc w:val="both"/>
        <w:rPr>
          <w:rFonts w:ascii="Arial Armenian" w:hAnsi="Arial Armenian"/>
          <w:b/>
          <w:lang w:val="de-DE"/>
        </w:rPr>
      </w:pPr>
    </w:p>
    <w:p w14:paraId="782F1C87" w14:textId="77777777" w:rsidR="008A2682" w:rsidRPr="00FC3BB5" w:rsidRDefault="008A2682" w:rsidP="00F070A9">
      <w:pPr>
        <w:tabs>
          <w:tab w:val="left" w:pos="426"/>
        </w:tabs>
        <w:jc w:val="both"/>
        <w:rPr>
          <w:rFonts w:ascii="Arial Armenian" w:hAnsi="Arial Armenian"/>
          <w:b/>
          <w:lang w:val="de-DE"/>
        </w:rPr>
      </w:pPr>
    </w:p>
    <w:p w14:paraId="42666346" w14:textId="77777777" w:rsidR="008A2682" w:rsidRPr="00FC3BB5" w:rsidRDefault="008A2682" w:rsidP="00F070A9">
      <w:pPr>
        <w:tabs>
          <w:tab w:val="left" w:pos="426"/>
        </w:tabs>
        <w:jc w:val="both"/>
        <w:rPr>
          <w:rFonts w:ascii="Arial Armenian" w:hAnsi="Arial Armenian"/>
          <w:b/>
          <w:lang w:val="de-DE"/>
        </w:rPr>
      </w:pPr>
    </w:p>
    <w:p w14:paraId="6CFB548F" w14:textId="77777777" w:rsidR="008A2682" w:rsidRPr="00FC3BB5" w:rsidRDefault="008A2682" w:rsidP="00F070A9">
      <w:pPr>
        <w:tabs>
          <w:tab w:val="left" w:pos="426"/>
        </w:tabs>
        <w:jc w:val="both"/>
        <w:rPr>
          <w:rFonts w:ascii="Arial Armenian" w:hAnsi="Arial Armenian"/>
          <w:b/>
          <w:lang w:val="de-DE"/>
        </w:rPr>
      </w:pPr>
    </w:p>
    <w:p w14:paraId="00E7F3E1" w14:textId="77777777" w:rsidR="008A2682" w:rsidRPr="00FC3BB5" w:rsidRDefault="008A2682" w:rsidP="00F070A9">
      <w:pPr>
        <w:tabs>
          <w:tab w:val="left" w:pos="426"/>
        </w:tabs>
        <w:jc w:val="both"/>
        <w:rPr>
          <w:rFonts w:ascii="Arial Armenian" w:hAnsi="Arial Armenian"/>
          <w:b/>
          <w:lang w:val="de-DE"/>
        </w:rPr>
      </w:pPr>
    </w:p>
    <w:p w14:paraId="5D83B104" w14:textId="77777777" w:rsidR="008A2682" w:rsidRPr="00FC3BB5" w:rsidRDefault="008A2682" w:rsidP="00F070A9">
      <w:pPr>
        <w:tabs>
          <w:tab w:val="left" w:pos="426"/>
        </w:tabs>
        <w:jc w:val="both"/>
        <w:rPr>
          <w:rFonts w:ascii="Arial Armenian" w:hAnsi="Arial Armenian"/>
          <w:b/>
          <w:lang w:val="de-DE"/>
        </w:rPr>
      </w:pPr>
    </w:p>
    <w:p w14:paraId="202ABBBA" w14:textId="77777777" w:rsidR="00AB3B93" w:rsidRPr="00FC3BB5" w:rsidRDefault="00AB3B93" w:rsidP="00AB3B93">
      <w:pPr>
        <w:pStyle w:val="BodyText"/>
        <w:spacing w:after="0"/>
        <w:ind w:left="360"/>
        <w:jc w:val="both"/>
        <w:rPr>
          <w:rFonts w:ascii="Arial Armenian" w:hAnsi="Arial Armenian"/>
          <w:sz w:val="22"/>
          <w:szCs w:val="22"/>
          <w:lang w:val="de-DE"/>
        </w:rPr>
        <w:sectPr w:rsidR="00AB3B93" w:rsidRPr="00FC3BB5" w:rsidSect="00FC5CD8">
          <w:pgSz w:w="11907" w:h="16840" w:code="9"/>
          <w:pgMar w:top="567" w:right="1467" w:bottom="1531" w:left="1531" w:header="357" w:footer="720" w:gutter="0"/>
          <w:cols w:space="720"/>
        </w:sectPr>
      </w:pPr>
    </w:p>
    <w:p w14:paraId="22708246" w14:textId="77777777" w:rsidR="00AB3B93" w:rsidRPr="00FC3BB5" w:rsidRDefault="008D79C3" w:rsidP="00FC3BB5">
      <w:pPr>
        <w:pStyle w:val="Caption"/>
        <w:rPr>
          <w:rFonts w:ascii="Arial Armenian" w:hAnsi="Arial Armenian"/>
          <w:lang w:val="af-ZA"/>
        </w:rPr>
      </w:pPr>
      <w:bookmarkStart w:id="260" w:name="_Toc198445960"/>
      <w:r>
        <w:rPr>
          <w:rFonts w:ascii="Arial Armenian" w:hAnsi="Arial Armenian"/>
          <w:lang w:val="af-ZA"/>
        </w:rPr>
        <w:lastRenderedPageBreak/>
        <w:t xml:space="preserve">²ÕÛáõë³Ï 17. </w:t>
      </w:r>
      <w:r w:rsidR="00AB3B93" w:rsidRPr="00FC3BB5">
        <w:rPr>
          <w:rFonts w:ascii="Arial Armenian" w:hAnsi="Arial Armenian"/>
          <w:lang w:val="af-ZA"/>
        </w:rPr>
        <w:t>²ñ·»ÉáóÇ Ï»Ýë³µ³½Ù³½³ÝáõÃÛ³Ý ÙáÝÇïáñÇÝ·Ç åáï»ÝóÛ³É ÇÝ¹ÇÏ³ïáñÝ»ñÇ µÝáõÃ³·ÇñÁ</w:t>
      </w:r>
      <w:bookmarkEnd w:id="260"/>
    </w:p>
    <w:p w14:paraId="514277A4" w14:textId="77777777" w:rsidR="00AB3B93" w:rsidRPr="00FC3BB5" w:rsidRDefault="00AB3B93" w:rsidP="00AB3B93">
      <w:pPr>
        <w:jc w:val="both"/>
        <w:rPr>
          <w:rFonts w:ascii="Arial Armenian" w:hAnsi="Arial Armenian"/>
          <w:sz w:val="22"/>
          <w:szCs w:val="22"/>
          <w:lang w:val="de-DE"/>
        </w:rPr>
      </w:pPr>
    </w:p>
    <w:tbl>
      <w:tblPr>
        <w:tblW w:w="149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526"/>
        <w:gridCol w:w="1417"/>
        <w:gridCol w:w="383"/>
        <w:gridCol w:w="360"/>
        <w:gridCol w:w="360"/>
        <w:gridCol w:w="5940"/>
        <w:gridCol w:w="2880"/>
        <w:gridCol w:w="540"/>
      </w:tblGrid>
      <w:tr w:rsidR="00AB3B93" w:rsidRPr="00FC3BB5" w14:paraId="5260FD04" w14:textId="77777777">
        <w:tblPrEx>
          <w:tblCellMar>
            <w:top w:w="0" w:type="dxa"/>
            <w:bottom w:w="0" w:type="dxa"/>
          </w:tblCellMar>
        </w:tblPrEx>
        <w:trPr>
          <w:cantSplit/>
          <w:trHeight w:val="338"/>
          <w:tblHeader/>
        </w:trPr>
        <w:tc>
          <w:tcPr>
            <w:tcW w:w="3060" w:type="dxa"/>
            <w:gridSpan w:val="2"/>
            <w:vMerge w:val="restart"/>
            <w:shd w:val="clear" w:color="auto" w:fill="C0C0C0"/>
            <w:vAlign w:val="center"/>
          </w:tcPr>
          <w:p w14:paraId="7DF4C1F7" w14:textId="77777777" w:rsidR="00AB3B93" w:rsidRPr="00FC3BB5" w:rsidRDefault="00AB3B93" w:rsidP="008805BA">
            <w:pPr>
              <w:pStyle w:val="BodyText"/>
              <w:spacing w:after="0"/>
              <w:rPr>
                <w:rFonts w:ascii="Arial Armenian" w:hAnsi="Arial Armenian"/>
                <w:b/>
                <w:sz w:val="18"/>
                <w:szCs w:val="18"/>
                <w:lang w:val="de-DE"/>
              </w:rPr>
            </w:pPr>
            <w:r w:rsidRPr="00FC3BB5">
              <w:rPr>
                <w:rFonts w:ascii="Arial Armenian" w:hAnsi="Arial Armenian"/>
                <w:b/>
                <w:sz w:val="18"/>
                <w:szCs w:val="18"/>
                <w:lang w:val="de-DE"/>
              </w:rPr>
              <w:t>ÆÝ¹ÇÏ³ïáñ</w:t>
            </w:r>
          </w:p>
          <w:p w14:paraId="31C21672" w14:textId="77777777" w:rsidR="00AB3B93" w:rsidRPr="00FC3BB5" w:rsidRDefault="00AB3B93" w:rsidP="008805BA">
            <w:pPr>
              <w:pStyle w:val="BodyText"/>
              <w:spacing w:after="0"/>
              <w:rPr>
                <w:rFonts w:ascii="Arial Armenian" w:hAnsi="Arial Armenian"/>
                <w:b/>
                <w:sz w:val="18"/>
                <w:szCs w:val="18"/>
                <w:lang w:val="de-DE"/>
              </w:rPr>
            </w:pPr>
            <w:r w:rsidRPr="00FC3BB5">
              <w:rPr>
                <w:rFonts w:ascii="Arial Armenian" w:hAnsi="Arial Armenian"/>
                <w:b/>
                <w:sz w:val="18"/>
                <w:szCs w:val="18"/>
                <w:lang w:val="de-DE"/>
              </w:rPr>
              <w:t>/ï»ë³Ï  Ï³Ù ûµÛ»Ïï/</w:t>
            </w:r>
          </w:p>
        </w:tc>
        <w:tc>
          <w:tcPr>
            <w:tcW w:w="1417" w:type="dxa"/>
            <w:vMerge w:val="restart"/>
            <w:shd w:val="clear" w:color="auto" w:fill="C0C0C0"/>
            <w:vAlign w:val="center"/>
          </w:tcPr>
          <w:p w14:paraId="7DE3D4AC" w14:textId="77777777" w:rsidR="00AB3B93" w:rsidRPr="00FC3BB5" w:rsidRDefault="0083370F" w:rsidP="008805BA">
            <w:pPr>
              <w:pStyle w:val="BodyText"/>
              <w:spacing w:after="0"/>
              <w:rPr>
                <w:rFonts w:ascii="Arial Armenian" w:hAnsi="Arial Armenian"/>
                <w:b/>
                <w:sz w:val="18"/>
                <w:szCs w:val="18"/>
                <w:lang w:val="de-DE"/>
              </w:rPr>
            </w:pPr>
            <w:r>
              <w:rPr>
                <w:rFonts w:ascii="Arial Armenian" w:hAnsi="Arial Armenian"/>
                <w:b/>
                <w:sz w:val="18"/>
                <w:szCs w:val="18"/>
                <w:lang w:val="de-DE"/>
              </w:rPr>
              <w:t>Î³ï»</w:t>
            </w:r>
            <w:r w:rsidR="00AB3B93" w:rsidRPr="00FC3BB5">
              <w:rPr>
                <w:rFonts w:ascii="Arial Armenian" w:hAnsi="Arial Armenian"/>
                <w:b/>
                <w:sz w:val="18"/>
                <w:szCs w:val="18"/>
                <w:lang w:val="de-DE"/>
              </w:rPr>
              <w:t>·áñÇ³</w:t>
            </w:r>
          </w:p>
        </w:tc>
        <w:tc>
          <w:tcPr>
            <w:tcW w:w="1103" w:type="dxa"/>
            <w:gridSpan w:val="3"/>
            <w:shd w:val="clear" w:color="auto" w:fill="C0C0C0"/>
            <w:vAlign w:val="center"/>
          </w:tcPr>
          <w:p w14:paraId="2862D2B5" w14:textId="77777777" w:rsidR="00AB3B93" w:rsidRPr="00FC3BB5" w:rsidRDefault="00AB3B93" w:rsidP="008805BA">
            <w:pPr>
              <w:pStyle w:val="BodyText"/>
              <w:spacing w:after="0"/>
              <w:rPr>
                <w:rFonts w:ascii="Arial Armenian" w:hAnsi="Arial Armenian"/>
                <w:b/>
                <w:sz w:val="18"/>
                <w:szCs w:val="18"/>
                <w:lang w:val="de-DE"/>
              </w:rPr>
            </w:pPr>
            <w:r w:rsidRPr="00FC3BB5">
              <w:rPr>
                <w:rFonts w:ascii="Arial Armenian" w:hAnsi="Arial Armenian"/>
                <w:b/>
                <w:sz w:val="18"/>
                <w:szCs w:val="18"/>
                <w:lang w:val="de-DE"/>
              </w:rPr>
              <w:t>¶áïÇÝ»ñ</w:t>
            </w:r>
          </w:p>
        </w:tc>
        <w:tc>
          <w:tcPr>
            <w:tcW w:w="5940" w:type="dxa"/>
            <w:vMerge w:val="restart"/>
            <w:shd w:val="clear" w:color="auto" w:fill="C0C0C0"/>
            <w:vAlign w:val="center"/>
          </w:tcPr>
          <w:p w14:paraId="723A25EB" w14:textId="77777777" w:rsidR="00AB3B93" w:rsidRPr="00FC3BB5" w:rsidRDefault="00AB3B93" w:rsidP="008805BA">
            <w:pPr>
              <w:pStyle w:val="BodyText"/>
              <w:spacing w:after="0"/>
              <w:rPr>
                <w:rFonts w:ascii="Arial Armenian" w:hAnsi="Arial Armenian"/>
                <w:b/>
                <w:sz w:val="18"/>
                <w:szCs w:val="18"/>
                <w:lang w:val="de-DE"/>
              </w:rPr>
            </w:pPr>
            <w:r w:rsidRPr="00FC3BB5">
              <w:rPr>
                <w:rFonts w:ascii="Arial Armenian" w:hAnsi="Arial Armenian"/>
                <w:b/>
                <w:sz w:val="18"/>
                <w:szCs w:val="18"/>
                <w:lang w:val="de-DE"/>
              </w:rPr>
              <w:t>òáõó³ÝÇß</w:t>
            </w:r>
          </w:p>
        </w:tc>
        <w:tc>
          <w:tcPr>
            <w:tcW w:w="2880" w:type="dxa"/>
            <w:vMerge w:val="restart"/>
            <w:shd w:val="clear" w:color="auto" w:fill="C0C0C0"/>
            <w:vAlign w:val="center"/>
          </w:tcPr>
          <w:p w14:paraId="3BCDA31B" w14:textId="77777777" w:rsidR="00AB3B93" w:rsidRPr="00FC3BB5" w:rsidRDefault="00AB3B93" w:rsidP="008805BA">
            <w:pPr>
              <w:pStyle w:val="BodyText"/>
              <w:spacing w:after="0"/>
              <w:rPr>
                <w:rFonts w:ascii="Arial Armenian" w:hAnsi="Arial Armenian"/>
                <w:b/>
                <w:sz w:val="18"/>
                <w:szCs w:val="18"/>
                <w:lang w:val="de-DE"/>
              </w:rPr>
            </w:pPr>
            <w:r w:rsidRPr="00FC3BB5">
              <w:rPr>
                <w:rFonts w:ascii="Arial Armenian" w:hAnsi="Arial Armenian"/>
                <w:b/>
                <w:sz w:val="18"/>
                <w:szCs w:val="18"/>
                <w:lang w:val="de-DE"/>
              </w:rPr>
              <w:t>¾ÏáÑ³Ù³Ï³ñ·</w:t>
            </w:r>
          </w:p>
        </w:tc>
        <w:tc>
          <w:tcPr>
            <w:tcW w:w="540" w:type="dxa"/>
            <w:vMerge w:val="restart"/>
            <w:shd w:val="clear" w:color="auto" w:fill="C0C0C0"/>
            <w:textDirection w:val="tbRl"/>
            <w:vAlign w:val="center"/>
          </w:tcPr>
          <w:p w14:paraId="5AF70AAA" w14:textId="77777777" w:rsidR="00AB3B93" w:rsidRPr="00FC3BB5" w:rsidRDefault="00AB3B93" w:rsidP="008805BA">
            <w:pPr>
              <w:pStyle w:val="BodyText"/>
              <w:spacing w:after="0"/>
              <w:ind w:left="-108" w:right="-108"/>
              <w:rPr>
                <w:rFonts w:ascii="Arial Armenian" w:hAnsi="Arial Armenian"/>
                <w:b/>
                <w:sz w:val="18"/>
                <w:szCs w:val="18"/>
                <w:lang w:val="de-DE"/>
              </w:rPr>
            </w:pPr>
            <w:r w:rsidRPr="00FC3BB5">
              <w:rPr>
                <w:rFonts w:ascii="Arial Armenian" w:hAnsi="Arial Armenian"/>
                <w:b/>
                <w:sz w:val="18"/>
                <w:szCs w:val="18"/>
                <w:lang w:val="de-DE"/>
              </w:rPr>
              <w:t>²é³çÝ³ÛÝáõÃÛáõÝ</w:t>
            </w:r>
          </w:p>
        </w:tc>
      </w:tr>
      <w:tr w:rsidR="00AB3B93" w:rsidRPr="00FC3BB5" w14:paraId="71026E5A" w14:textId="77777777">
        <w:tblPrEx>
          <w:tblCellMar>
            <w:top w:w="0" w:type="dxa"/>
            <w:bottom w:w="0" w:type="dxa"/>
          </w:tblCellMar>
        </w:tblPrEx>
        <w:trPr>
          <w:cantSplit/>
          <w:trHeight w:val="1316"/>
          <w:tblHeader/>
        </w:trPr>
        <w:tc>
          <w:tcPr>
            <w:tcW w:w="3060" w:type="dxa"/>
            <w:gridSpan w:val="2"/>
            <w:vMerge/>
            <w:shd w:val="clear" w:color="auto" w:fill="C0C0C0"/>
            <w:vAlign w:val="center"/>
          </w:tcPr>
          <w:p w14:paraId="6DD75373" w14:textId="77777777" w:rsidR="00AB3B93" w:rsidRPr="00FC3BB5" w:rsidRDefault="00AB3B93" w:rsidP="008805BA">
            <w:pPr>
              <w:pStyle w:val="BodyText"/>
              <w:spacing w:after="0"/>
              <w:rPr>
                <w:rFonts w:ascii="Arial Armenian" w:hAnsi="Arial Armenian"/>
                <w:sz w:val="18"/>
                <w:szCs w:val="18"/>
                <w:lang w:val="de-DE"/>
              </w:rPr>
            </w:pPr>
          </w:p>
        </w:tc>
        <w:tc>
          <w:tcPr>
            <w:tcW w:w="1417" w:type="dxa"/>
            <w:vMerge/>
            <w:shd w:val="clear" w:color="auto" w:fill="C0C0C0"/>
            <w:vAlign w:val="center"/>
          </w:tcPr>
          <w:p w14:paraId="78A94A2D" w14:textId="77777777" w:rsidR="00AB3B93" w:rsidRPr="00FC3BB5" w:rsidRDefault="00AB3B93" w:rsidP="008805BA">
            <w:pPr>
              <w:pStyle w:val="BodyText"/>
              <w:spacing w:after="0"/>
              <w:rPr>
                <w:rFonts w:ascii="Arial Armenian" w:hAnsi="Arial Armenian"/>
                <w:sz w:val="18"/>
                <w:szCs w:val="18"/>
                <w:lang w:val="de-DE"/>
              </w:rPr>
            </w:pPr>
          </w:p>
        </w:tc>
        <w:tc>
          <w:tcPr>
            <w:tcW w:w="383" w:type="dxa"/>
            <w:shd w:val="clear" w:color="auto" w:fill="C0C0C0"/>
            <w:textDirection w:val="btLr"/>
            <w:vAlign w:val="center"/>
          </w:tcPr>
          <w:p w14:paraId="118F93AA" w14:textId="77777777" w:rsidR="00AB3B93" w:rsidRPr="00FC3BB5" w:rsidRDefault="00AB3B93" w:rsidP="008805BA">
            <w:pPr>
              <w:pStyle w:val="BodyText"/>
              <w:spacing w:after="0"/>
              <w:ind w:left="-108" w:right="-108"/>
              <w:rPr>
                <w:rFonts w:ascii="Arial Armenian" w:hAnsi="Arial Armenian"/>
                <w:b/>
                <w:sz w:val="18"/>
                <w:szCs w:val="18"/>
                <w:lang w:val="de-DE"/>
              </w:rPr>
            </w:pPr>
            <w:r w:rsidRPr="00FC3BB5">
              <w:rPr>
                <w:rFonts w:ascii="Arial Armenian" w:hAnsi="Arial Armenian"/>
                <w:b/>
                <w:sz w:val="18"/>
                <w:szCs w:val="18"/>
                <w:lang w:val="de-DE"/>
              </w:rPr>
              <w:t>²ñ·»Éá-ó³ÛÇÝ</w:t>
            </w:r>
          </w:p>
        </w:tc>
        <w:tc>
          <w:tcPr>
            <w:tcW w:w="360" w:type="dxa"/>
            <w:shd w:val="clear" w:color="auto" w:fill="C0C0C0"/>
            <w:textDirection w:val="btLr"/>
            <w:vAlign w:val="center"/>
          </w:tcPr>
          <w:p w14:paraId="4C20A937" w14:textId="77777777" w:rsidR="00AB3B93" w:rsidRPr="00FC3BB5" w:rsidRDefault="00AB3B93" w:rsidP="008805BA">
            <w:pPr>
              <w:pStyle w:val="BodyText"/>
              <w:spacing w:after="0"/>
              <w:ind w:left="-108" w:right="-108"/>
              <w:rPr>
                <w:rFonts w:ascii="Arial Armenian" w:hAnsi="Arial Armenian"/>
                <w:b/>
                <w:sz w:val="18"/>
                <w:szCs w:val="18"/>
                <w:lang w:val="de-DE"/>
              </w:rPr>
            </w:pPr>
            <w:r w:rsidRPr="00FC3BB5">
              <w:rPr>
                <w:rFonts w:ascii="Arial Armenian" w:hAnsi="Arial Armenian"/>
                <w:b/>
                <w:sz w:val="18"/>
                <w:szCs w:val="18"/>
                <w:lang w:val="de-DE"/>
              </w:rPr>
              <w:t>¾ÏáïáõñÇ½ÙÇ</w:t>
            </w:r>
          </w:p>
        </w:tc>
        <w:tc>
          <w:tcPr>
            <w:tcW w:w="360" w:type="dxa"/>
            <w:shd w:val="clear" w:color="auto" w:fill="C0C0C0"/>
            <w:textDirection w:val="btLr"/>
            <w:vAlign w:val="center"/>
          </w:tcPr>
          <w:p w14:paraId="1C086F43" w14:textId="77777777" w:rsidR="00AB3B93" w:rsidRPr="00FC3BB5" w:rsidRDefault="00AB3B93" w:rsidP="008805BA">
            <w:pPr>
              <w:pStyle w:val="BodyText"/>
              <w:spacing w:after="0"/>
              <w:ind w:left="-108" w:right="-108"/>
              <w:rPr>
                <w:rFonts w:ascii="Arial Armenian" w:hAnsi="Arial Armenian"/>
                <w:b/>
                <w:sz w:val="18"/>
                <w:szCs w:val="18"/>
                <w:lang w:val="de-DE"/>
              </w:rPr>
            </w:pPr>
            <w:r w:rsidRPr="00FC3BB5">
              <w:rPr>
                <w:rFonts w:ascii="Arial Armenian" w:hAnsi="Arial Armenian"/>
                <w:b/>
                <w:sz w:val="18"/>
                <w:szCs w:val="18"/>
                <w:lang w:val="de-DE"/>
              </w:rPr>
              <w:t>ä³Ñå³Ý³Ï³Ý</w:t>
            </w:r>
          </w:p>
        </w:tc>
        <w:tc>
          <w:tcPr>
            <w:tcW w:w="5940" w:type="dxa"/>
            <w:vMerge/>
            <w:shd w:val="clear" w:color="auto" w:fill="C0C0C0"/>
            <w:vAlign w:val="center"/>
          </w:tcPr>
          <w:p w14:paraId="0AA10D5F" w14:textId="77777777" w:rsidR="00AB3B93" w:rsidRPr="00FC3BB5" w:rsidRDefault="00AB3B93" w:rsidP="008805BA">
            <w:pPr>
              <w:pStyle w:val="BodyText"/>
              <w:spacing w:after="0"/>
              <w:rPr>
                <w:rFonts w:ascii="Arial Armenian" w:hAnsi="Arial Armenian"/>
                <w:sz w:val="18"/>
                <w:szCs w:val="18"/>
                <w:lang w:val="de-DE"/>
              </w:rPr>
            </w:pPr>
          </w:p>
        </w:tc>
        <w:tc>
          <w:tcPr>
            <w:tcW w:w="2880" w:type="dxa"/>
            <w:vMerge/>
            <w:shd w:val="clear" w:color="auto" w:fill="C0C0C0"/>
            <w:vAlign w:val="center"/>
          </w:tcPr>
          <w:p w14:paraId="5F8AB98C" w14:textId="77777777" w:rsidR="00AB3B93" w:rsidRPr="00FC3BB5" w:rsidRDefault="00AB3B93" w:rsidP="008805BA">
            <w:pPr>
              <w:pStyle w:val="BodyText"/>
              <w:spacing w:after="0"/>
              <w:rPr>
                <w:rFonts w:ascii="Arial Armenian" w:hAnsi="Arial Armenian"/>
                <w:sz w:val="18"/>
                <w:szCs w:val="18"/>
                <w:lang w:val="de-DE"/>
              </w:rPr>
            </w:pPr>
          </w:p>
        </w:tc>
        <w:tc>
          <w:tcPr>
            <w:tcW w:w="540" w:type="dxa"/>
            <w:vMerge/>
            <w:shd w:val="clear" w:color="auto" w:fill="C0C0C0"/>
            <w:vAlign w:val="center"/>
          </w:tcPr>
          <w:p w14:paraId="67FD0700" w14:textId="77777777" w:rsidR="00AB3B93" w:rsidRPr="00FC3BB5" w:rsidRDefault="00AB3B93" w:rsidP="008805BA">
            <w:pPr>
              <w:pStyle w:val="BodyText"/>
              <w:spacing w:after="0"/>
              <w:rPr>
                <w:rFonts w:ascii="Arial Armenian" w:hAnsi="Arial Armenian"/>
                <w:sz w:val="18"/>
                <w:szCs w:val="18"/>
                <w:lang w:val="de-DE"/>
              </w:rPr>
            </w:pPr>
          </w:p>
        </w:tc>
      </w:tr>
      <w:tr w:rsidR="00AB3B93" w:rsidRPr="00FC3BB5" w14:paraId="797FFCDE" w14:textId="77777777">
        <w:tblPrEx>
          <w:tblCellMar>
            <w:top w:w="0" w:type="dxa"/>
            <w:bottom w:w="0" w:type="dxa"/>
          </w:tblCellMar>
        </w:tblPrEx>
        <w:trPr>
          <w:cantSplit/>
        </w:trPr>
        <w:tc>
          <w:tcPr>
            <w:tcW w:w="14940" w:type="dxa"/>
            <w:gridSpan w:val="9"/>
            <w:vAlign w:val="center"/>
          </w:tcPr>
          <w:p w14:paraId="05506D5B" w14:textId="77777777" w:rsidR="00AB3B93" w:rsidRPr="00FC3BB5" w:rsidRDefault="00AB3B93" w:rsidP="008805BA">
            <w:pPr>
              <w:pStyle w:val="BodyText"/>
              <w:spacing w:after="0"/>
              <w:rPr>
                <w:rFonts w:ascii="Arial Armenian" w:hAnsi="Arial Armenian"/>
                <w:sz w:val="18"/>
                <w:szCs w:val="18"/>
                <w:lang w:val="de-DE"/>
              </w:rPr>
            </w:pPr>
          </w:p>
        </w:tc>
      </w:tr>
      <w:tr w:rsidR="00AB3B93" w:rsidRPr="00FC3BB5" w14:paraId="0C877820" w14:textId="77777777">
        <w:tblPrEx>
          <w:tblCellMar>
            <w:top w:w="0" w:type="dxa"/>
            <w:bottom w:w="0" w:type="dxa"/>
          </w:tblCellMar>
        </w:tblPrEx>
        <w:trPr>
          <w:cantSplit/>
        </w:trPr>
        <w:tc>
          <w:tcPr>
            <w:tcW w:w="534" w:type="dxa"/>
            <w:vMerge w:val="restart"/>
            <w:textDirection w:val="btLr"/>
            <w:vAlign w:val="center"/>
          </w:tcPr>
          <w:p w14:paraId="3E14D56C" w14:textId="77777777" w:rsidR="00AB3B93" w:rsidRPr="008805BA" w:rsidRDefault="00AB3B93" w:rsidP="008805BA">
            <w:pPr>
              <w:pStyle w:val="BodyText"/>
              <w:spacing w:after="0"/>
              <w:ind w:left="113" w:right="113"/>
              <w:rPr>
                <w:rFonts w:ascii="Arial Armenian" w:hAnsi="Arial Armenian"/>
                <w:b/>
                <w:sz w:val="16"/>
                <w:szCs w:val="16"/>
                <w:lang w:val="de-DE"/>
              </w:rPr>
            </w:pPr>
            <w:r w:rsidRPr="008805BA">
              <w:rPr>
                <w:rFonts w:ascii="Arial Armenian" w:hAnsi="Arial Armenian"/>
                <w:b/>
                <w:sz w:val="16"/>
                <w:szCs w:val="16"/>
                <w:lang w:val="de-DE"/>
              </w:rPr>
              <w:t>Ï³ÃÝ³ëáõÝ</w:t>
            </w:r>
            <w:r w:rsidR="008805BA">
              <w:rPr>
                <w:rFonts w:ascii="Arial Armenian" w:hAnsi="Arial Armenian"/>
                <w:b/>
                <w:sz w:val="16"/>
                <w:szCs w:val="16"/>
                <w:lang w:val="de-DE"/>
              </w:rPr>
              <w:t>-</w:t>
            </w:r>
            <w:r w:rsidRPr="008805BA">
              <w:rPr>
                <w:rFonts w:ascii="Arial Armenian" w:hAnsi="Arial Armenian"/>
                <w:b/>
                <w:sz w:val="16"/>
                <w:szCs w:val="16"/>
                <w:lang w:val="de-DE"/>
              </w:rPr>
              <w:t>Ý»ñ</w:t>
            </w:r>
          </w:p>
        </w:tc>
        <w:tc>
          <w:tcPr>
            <w:tcW w:w="2526" w:type="dxa"/>
            <w:vAlign w:val="center"/>
          </w:tcPr>
          <w:p w14:paraId="404C64FB" w14:textId="77777777" w:rsidR="00AB3B93" w:rsidRPr="008805BA" w:rsidRDefault="00AB3B93" w:rsidP="008805BA">
            <w:pPr>
              <w:pStyle w:val="BodyText"/>
              <w:spacing w:after="0"/>
              <w:ind w:right="-202"/>
              <w:rPr>
                <w:rFonts w:ascii="Arial Armenian" w:hAnsi="Arial Armenian"/>
                <w:sz w:val="16"/>
                <w:szCs w:val="16"/>
              </w:rPr>
            </w:pPr>
            <w:r w:rsidRPr="008805BA">
              <w:rPr>
                <w:rFonts w:ascii="Arial Armenian" w:hAnsi="Arial Armenian"/>
                <w:sz w:val="16"/>
                <w:szCs w:val="16"/>
              </w:rPr>
              <w:t xml:space="preserve">¶³ÛÉ </w:t>
            </w:r>
            <w:r w:rsidR="00FA3345" w:rsidRPr="008805BA">
              <w:rPr>
                <w:rFonts w:ascii="Arial Armenian" w:hAnsi="Arial Armenian"/>
                <w:sz w:val="16"/>
                <w:szCs w:val="16"/>
                <w:lang w:val="en-US"/>
              </w:rPr>
              <w:t xml:space="preserve"> </w:t>
            </w:r>
            <w:r w:rsidRPr="008805BA">
              <w:rPr>
                <w:rFonts w:ascii="Arial Armenian" w:hAnsi="Arial Armenian"/>
                <w:sz w:val="16"/>
                <w:szCs w:val="16"/>
              </w:rPr>
              <w:t>Canis lupus</w:t>
            </w:r>
          </w:p>
        </w:tc>
        <w:tc>
          <w:tcPr>
            <w:tcW w:w="1417" w:type="dxa"/>
            <w:vAlign w:val="center"/>
          </w:tcPr>
          <w:p w14:paraId="4DCAB55E" w14:textId="77777777" w:rsidR="00AB3B93" w:rsidRPr="008805BA" w:rsidRDefault="00AB3B93" w:rsidP="008805BA">
            <w:pPr>
              <w:pStyle w:val="BodyText"/>
              <w:spacing w:after="0"/>
              <w:ind w:left="-108" w:right="-202"/>
              <w:rPr>
                <w:rFonts w:ascii="Arial Armenian" w:hAnsi="Arial Armenian"/>
                <w:sz w:val="16"/>
                <w:szCs w:val="16"/>
              </w:rPr>
            </w:pPr>
            <w:r w:rsidRPr="008805BA">
              <w:rPr>
                <w:rFonts w:ascii="Arial Armenian" w:hAnsi="Arial Armenian"/>
                <w:sz w:val="16"/>
                <w:szCs w:val="16"/>
                <w:lang w:val="pt-BR"/>
              </w:rPr>
              <w:t>ëáíáñ³Ï³Ý</w:t>
            </w:r>
          </w:p>
        </w:tc>
        <w:tc>
          <w:tcPr>
            <w:tcW w:w="383" w:type="dxa"/>
            <w:vAlign w:val="center"/>
          </w:tcPr>
          <w:p w14:paraId="749CBC39" w14:textId="77777777" w:rsidR="00AB3B93" w:rsidRPr="008805BA" w:rsidRDefault="00AB3B93" w:rsidP="008805BA">
            <w:pPr>
              <w:pStyle w:val="BodyText"/>
              <w:spacing w:after="0"/>
              <w:ind w:right="-202"/>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3BEDD82F" w14:textId="77777777" w:rsidR="00AB3B93" w:rsidRPr="008805BA" w:rsidRDefault="00AB3B93" w:rsidP="008805BA">
            <w:pPr>
              <w:pStyle w:val="BodyText"/>
              <w:spacing w:after="0"/>
              <w:ind w:right="-202"/>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2E8B581F" w14:textId="77777777" w:rsidR="00AB3B93" w:rsidRPr="008805BA" w:rsidRDefault="00AB3B93" w:rsidP="008805BA">
            <w:pPr>
              <w:pStyle w:val="BodyText"/>
              <w:spacing w:after="0"/>
              <w:ind w:right="-202"/>
              <w:rPr>
                <w:rFonts w:ascii="Arial Armenian" w:hAnsi="Arial Armenian"/>
                <w:sz w:val="16"/>
                <w:szCs w:val="16"/>
                <w:lang w:val="pt-BR"/>
              </w:rPr>
            </w:pPr>
            <w:r w:rsidRPr="008805BA">
              <w:rPr>
                <w:rFonts w:ascii="Arial Armenian" w:hAnsi="Arial Armenian"/>
                <w:sz w:val="16"/>
                <w:szCs w:val="16"/>
                <w:lang w:val="pt-BR"/>
              </w:rPr>
              <w:t>+</w:t>
            </w:r>
          </w:p>
        </w:tc>
        <w:tc>
          <w:tcPr>
            <w:tcW w:w="5940" w:type="dxa"/>
            <w:vAlign w:val="center"/>
          </w:tcPr>
          <w:p w14:paraId="32C056F5" w14:textId="77777777" w:rsidR="00AB3B93" w:rsidRPr="008805BA" w:rsidRDefault="00AB3B93" w:rsidP="008805BA">
            <w:pPr>
              <w:pStyle w:val="BodyText"/>
              <w:spacing w:after="0"/>
              <w:ind w:left="-108" w:right="-202"/>
              <w:rPr>
                <w:rFonts w:ascii="Arial Armenian" w:hAnsi="Arial Armenian"/>
                <w:sz w:val="16"/>
                <w:szCs w:val="16"/>
                <w:lang w:val="pt-BR"/>
              </w:rPr>
            </w:pPr>
            <w:r w:rsidRPr="008805BA">
              <w:rPr>
                <w:rFonts w:ascii="Arial Armenian" w:hAnsi="Arial Armenian"/>
                <w:sz w:val="16"/>
                <w:szCs w:val="16"/>
                <w:lang w:val="pt-BR"/>
              </w:rPr>
              <w:t>ý»ÝáÉá·Ç³Ï³Ý óáõó³ÝÇßÝ»ñ` ³ÏïÇíáõÃÛáõÝÁ áéÝáóáí, ÏïÕáõóÁ</w:t>
            </w:r>
          </w:p>
        </w:tc>
        <w:tc>
          <w:tcPr>
            <w:tcW w:w="2880" w:type="dxa"/>
            <w:vAlign w:val="center"/>
          </w:tcPr>
          <w:p w14:paraId="17D4C99A" w14:textId="77777777" w:rsidR="00AB3B93" w:rsidRPr="008805BA" w:rsidRDefault="00AB3B93" w:rsidP="008805BA">
            <w:pPr>
              <w:pStyle w:val="BodyText"/>
              <w:spacing w:after="0"/>
              <w:ind w:left="-108" w:right="-202"/>
              <w:rPr>
                <w:rFonts w:ascii="Arial Armenian" w:hAnsi="Arial Armenian"/>
                <w:sz w:val="16"/>
                <w:szCs w:val="16"/>
                <w:lang w:val="pt-BR"/>
              </w:rPr>
            </w:pPr>
            <w:r w:rsidRPr="008805BA">
              <w:rPr>
                <w:rFonts w:ascii="Arial Armenian" w:hAnsi="Arial Armenian"/>
                <w:sz w:val="16"/>
                <w:szCs w:val="16"/>
                <w:lang w:val="pt-BR"/>
              </w:rPr>
              <w:t>µáÉáñ ¿ÏáÑ³Ù³Ï³ñ·»ñÁ</w:t>
            </w:r>
          </w:p>
        </w:tc>
        <w:tc>
          <w:tcPr>
            <w:tcW w:w="540" w:type="dxa"/>
            <w:vAlign w:val="center"/>
          </w:tcPr>
          <w:p w14:paraId="5946CF31" w14:textId="77777777" w:rsidR="00AB3B93" w:rsidRPr="008805BA" w:rsidRDefault="00AB3B93" w:rsidP="008805BA">
            <w:pPr>
              <w:pStyle w:val="BodyText"/>
              <w:spacing w:after="0"/>
              <w:ind w:right="-202"/>
              <w:rPr>
                <w:rFonts w:ascii="Arial Armenian" w:hAnsi="Arial Armenian"/>
                <w:sz w:val="16"/>
                <w:szCs w:val="16"/>
              </w:rPr>
            </w:pPr>
            <w:r w:rsidRPr="008805BA">
              <w:rPr>
                <w:rFonts w:ascii="Arial Armenian" w:hAnsi="Arial Armenian"/>
                <w:sz w:val="16"/>
                <w:szCs w:val="16"/>
              </w:rPr>
              <w:t>2</w:t>
            </w:r>
          </w:p>
        </w:tc>
      </w:tr>
      <w:tr w:rsidR="00AB3B93" w:rsidRPr="00FC3BB5" w14:paraId="5585F3E7" w14:textId="77777777">
        <w:tblPrEx>
          <w:tblCellMar>
            <w:top w:w="0" w:type="dxa"/>
            <w:bottom w:w="0" w:type="dxa"/>
          </w:tblCellMar>
        </w:tblPrEx>
        <w:trPr>
          <w:cantSplit/>
        </w:trPr>
        <w:tc>
          <w:tcPr>
            <w:tcW w:w="534" w:type="dxa"/>
            <w:vMerge/>
            <w:vAlign w:val="center"/>
          </w:tcPr>
          <w:p w14:paraId="441817A0" w14:textId="77777777" w:rsidR="00AB3B93" w:rsidRPr="008805BA" w:rsidRDefault="00AB3B93" w:rsidP="008805BA">
            <w:pPr>
              <w:pStyle w:val="BodyText"/>
              <w:spacing w:after="0"/>
              <w:rPr>
                <w:rFonts w:ascii="Arial Armenian" w:hAnsi="Arial Armenian"/>
                <w:b/>
                <w:sz w:val="16"/>
                <w:szCs w:val="16"/>
              </w:rPr>
            </w:pPr>
          </w:p>
        </w:tc>
        <w:tc>
          <w:tcPr>
            <w:tcW w:w="2526" w:type="dxa"/>
            <w:vAlign w:val="center"/>
          </w:tcPr>
          <w:p w14:paraId="6B4F3136" w14:textId="77777777" w:rsidR="00AB3B93" w:rsidRPr="008805BA" w:rsidRDefault="00AB3B93" w:rsidP="008805BA">
            <w:pPr>
              <w:pStyle w:val="BodyText"/>
              <w:spacing w:after="0"/>
              <w:rPr>
                <w:rFonts w:ascii="Arial Armenian" w:hAnsi="Arial Armenian"/>
                <w:sz w:val="16"/>
                <w:szCs w:val="16"/>
              </w:rPr>
            </w:pPr>
            <w:r w:rsidRPr="008805BA">
              <w:rPr>
                <w:rFonts w:ascii="Arial Armenian" w:hAnsi="Arial Armenian"/>
                <w:sz w:val="16"/>
                <w:szCs w:val="16"/>
              </w:rPr>
              <w:t>¶áñß ³ñç Usus arctos</w:t>
            </w:r>
          </w:p>
        </w:tc>
        <w:tc>
          <w:tcPr>
            <w:tcW w:w="1417" w:type="dxa"/>
            <w:vAlign w:val="center"/>
          </w:tcPr>
          <w:p w14:paraId="581FC785" w14:textId="77777777" w:rsidR="00AB3B93" w:rsidRPr="008805BA" w:rsidRDefault="00AB3B93" w:rsidP="008805BA">
            <w:pPr>
              <w:pStyle w:val="BodyText"/>
              <w:spacing w:after="0"/>
              <w:ind w:left="-108" w:right="-108"/>
              <w:rPr>
                <w:rFonts w:ascii="Arial Armenian" w:hAnsi="Arial Armenian"/>
                <w:sz w:val="16"/>
                <w:szCs w:val="16"/>
              </w:rPr>
            </w:pPr>
            <w:r w:rsidRPr="008805BA">
              <w:rPr>
                <w:rFonts w:ascii="Arial Armenian" w:hAnsi="Arial Armenian"/>
                <w:sz w:val="16"/>
                <w:szCs w:val="16"/>
                <w:lang w:val="pt-BR"/>
              </w:rPr>
              <w:t>ÐÐ Ï³ñÙÇñ ·Çñù</w:t>
            </w:r>
          </w:p>
        </w:tc>
        <w:tc>
          <w:tcPr>
            <w:tcW w:w="383" w:type="dxa"/>
            <w:vAlign w:val="center"/>
          </w:tcPr>
          <w:p w14:paraId="56363087" w14:textId="77777777" w:rsidR="00AB3B93" w:rsidRPr="008805BA" w:rsidRDefault="00AB3B93" w:rsidP="008805BA">
            <w:pPr>
              <w:pStyle w:val="BodyText"/>
              <w:spacing w:after="0"/>
              <w:rPr>
                <w:rFonts w:ascii="Arial Armenian" w:hAnsi="Arial Armenian"/>
                <w:sz w:val="16"/>
                <w:szCs w:val="16"/>
              </w:rPr>
            </w:pPr>
            <w:r w:rsidRPr="008805BA">
              <w:rPr>
                <w:rFonts w:ascii="Arial Armenian" w:hAnsi="Arial Armenian"/>
                <w:sz w:val="16"/>
                <w:szCs w:val="16"/>
              </w:rPr>
              <w:t>+</w:t>
            </w:r>
          </w:p>
        </w:tc>
        <w:tc>
          <w:tcPr>
            <w:tcW w:w="360" w:type="dxa"/>
            <w:vAlign w:val="center"/>
          </w:tcPr>
          <w:p w14:paraId="77F08481" w14:textId="77777777" w:rsidR="00AB3B93" w:rsidRPr="008805BA" w:rsidRDefault="00AB3B93" w:rsidP="008805BA">
            <w:pPr>
              <w:pStyle w:val="BodyText"/>
              <w:spacing w:after="0"/>
              <w:rPr>
                <w:rFonts w:ascii="Arial Armenian" w:hAnsi="Arial Armenian"/>
                <w:sz w:val="16"/>
                <w:szCs w:val="16"/>
              </w:rPr>
            </w:pPr>
            <w:r w:rsidRPr="008805BA">
              <w:rPr>
                <w:rFonts w:ascii="Arial Armenian" w:hAnsi="Arial Armenian"/>
                <w:sz w:val="16"/>
                <w:szCs w:val="16"/>
              </w:rPr>
              <w:t>+</w:t>
            </w:r>
          </w:p>
        </w:tc>
        <w:tc>
          <w:tcPr>
            <w:tcW w:w="360" w:type="dxa"/>
            <w:vAlign w:val="center"/>
          </w:tcPr>
          <w:p w14:paraId="6118446B" w14:textId="77777777" w:rsidR="00AB3B93" w:rsidRPr="008805BA" w:rsidRDefault="00AB3B93" w:rsidP="008805BA">
            <w:pPr>
              <w:pStyle w:val="BodyText"/>
              <w:spacing w:after="0"/>
              <w:rPr>
                <w:rFonts w:ascii="Arial Armenian" w:hAnsi="Arial Armenian"/>
                <w:sz w:val="16"/>
                <w:szCs w:val="16"/>
              </w:rPr>
            </w:pPr>
            <w:r w:rsidRPr="008805BA">
              <w:rPr>
                <w:rFonts w:ascii="Arial Armenian" w:hAnsi="Arial Armenian"/>
                <w:sz w:val="16"/>
                <w:szCs w:val="16"/>
              </w:rPr>
              <w:t>+</w:t>
            </w:r>
          </w:p>
        </w:tc>
        <w:tc>
          <w:tcPr>
            <w:tcW w:w="5940" w:type="dxa"/>
            <w:vAlign w:val="center"/>
          </w:tcPr>
          <w:p w14:paraId="7B05AAF0" w14:textId="77777777" w:rsidR="00AB3B93" w:rsidRPr="008805BA" w:rsidRDefault="00AB3B93" w:rsidP="008805BA">
            <w:pPr>
              <w:pStyle w:val="BodyText"/>
              <w:spacing w:after="0"/>
              <w:ind w:left="-108" w:right="-108"/>
              <w:rPr>
                <w:rFonts w:ascii="Arial Armenian" w:hAnsi="Arial Armenian"/>
                <w:sz w:val="16"/>
                <w:szCs w:val="16"/>
              </w:rPr>
            </w:pPr>
            <w:r w:rsidRPr="008805BA">
              <w:rPr>
                <w:rFonts w:ascii="Arial Armenian" w:hAnsi="Arial Armenian"/>
                <w:sz w:val="16"/>
                <w:szCs w:val="16"/>
              </w:rPr>
              <w:t>ý»ÝáÉá·Ç³Ï³Ý óáõó³ÝÇßÝ»ñ` ³é³çÇÝ Ñ³Ý¹ÇåáõÙÁ, ùáõÝ ÙïÝ»ÉÁ</w:t>
            </w:r>
          </w:p>
        </w:tc>
        <w:tc>
          <w:tcPr>
            <w:tcW w:w="2880" w:type="dxa"/>
            <w:vAlign w:val="center"/>
          </w:tcPr>
          <w:p w14:paraId="237BB2E0" w14:textId="77777777" w:rsidR="00AB3B93" w:rsidRPr="008805BA" w:rsidRDefault="00AB3B93" w:rsidP="008805BA">
            <w:pPr>
              <w:pStyle w:val="BodyText"/>
              <w:spacing w:after="0"/>
              <w:ind w:left="-108" w:right="-108"/>
              <w:rPr>
                <w:rFonts w:ascii="Arial Armenian" w:hAnsi="Arial Armenian"/>
                <w:sz w:val="16"/>
                <w:szCs w:val="16"/>
              </w:rPr>
            </w:pPr>
            <w:r w:rsidRPr="008805BA">
              <w:rPr>
                <w:rFonts w:ascii="Arial Armenian" w:hAnsi="Arial Armenian"/>
                <w:sz w:val="16"/>
                <w:szCs w:val="16"/>
              </w:rPr>
              <w:t>µáÉáñ ¿ÏáÑ³Ù³Ï³ñ·»ñÁ</w:t>
            </w:r>
          </w:p>
        </w:tc>
        <w:tc>
          <w:tcPr>
            <w:tcW w:w="540" w:type="dxa"/>
            <w:vAlign w:val="center"/>
          </w:tcPr>
          <w:p w14:paraId="5B89EE40" w14:textId="77777777" w:rsidR="00AB3B93" w:rsidRPr="008805BA" w:rsidRDefault="00AB3B93" w:rsidP="008805BA">
            <w:pPr>
              <w:pStyle w:val="BodyText"/>
              <w:spacing w:after="0"/>
              <w:rPr>
                <w:rFonts w:ascii="Arial Armenian" w:hAnsi="Arial Armenian"/>
                <w:sz w:val="16"/>
                <w:szCs w:val="16"/>
              </w:rPr>
            </w:pPr>
            <w:r w:rsidRPr="008805BA">
              <w:rPr>
                <w:rFonts w:ascii="Arial Armenian" w:hAnsi="Arial Armenian"/>
                <w:sz w:val="16"/>
                <w:szCs w:val="16"/>
              </w:rPr>
              <w:t>1</w:t>
            </w:r>
          </w:p>
        </w:tc>
      </w:tr>
      <w:tr w:rsidR="00AB3B93" w:rsidRPr="00FC3BB5" w14:paraId="50D4E021" w14:textId="77777777">
        <w:tblPrEx>
          <w:tblCellMar>
            <w:top w:w="0" w:type="dxa"/>
            <w:bottom w:w="0" w:type="dxa"/>
          </w:tblCellMar>
        </w:tblPrEx>
        <w:trPr>
          <w:cantSplit/>
        </w:trPr>
        <w:tc>
          <w:tcPr>
            <w:tcW w:w="534" w:type="dxa"/>
            <w:vMerge/>
            <w:vAlign w:val="center"/>
          </w:tcPr>
          <w:p w14:paraId="0EEAB8EA" w14:textId="77777777" w:rsidR="00AB3B93" w:rsidRPr="008805BA" w:rsidRDefault="00AB3B93" w:rsidP="008805BA">
            <w:pPr>
              <w:pStyle w:val="BodyText"/>
              <w:spacing w:after="0"/>
              <w:rPr>
                <w:rFonts w:ascii="Arial Armenian" w:hAnsi="Arial Armenian"/>
                <w:b/>
                <w:sz w:val="16"/>
                <w:szCs w:val="16"/>
              </w:rPr>
            </w:pPr>
          </w:p>
        </w:tc>
        <w:tc>
          <w:tcPr>
            <w:tcW w:w="2526" w:type="dxa"/>
            <w:vAlign w:val="center"/>
          </w:tcPr>
          <w:p w14:paraId="5DC4B43C" w14:textId="77777777" w:rsidR="008805BA" w:rsidRPr="008805BA" w:rsidRDefault="00AB3B93" w:rsidP="008805BA">
            <w:pPr>
              <w:pStyle w:val="BodyText"/>
              <w:spacing w:after="0"/>
              <w:rPr>
                <w:rFonts w:ascii="Arial Armenian" w:hAnsi="Arial Armenian"/>
                <w:sz w:val="16"/>
                <w:szCs w:val="16"/>
                <w:lang w:val="af-ZA"/>
              </w:rPr>
            </w:pPr>
            <w:r w:rsidRPr="008805BA">
              <w:rPr>
                <w:rFonts w:ascii="Arial Armenian" w:hAnsi="Arial Armenian"/>
                <w:sz w:val="16"/>
                <w:szCs w:val="16"/>
                <w:lang w:val="pt-BR"/>
              </w:rPr>
              <w:t>´»½á³ñÛ³Ý ³ÛÍ</w:t>
            </w:r>
            <w:r w:rsidRPr="008805BA">
              <w:rPr>
                <w:rFonts w:ascii="Arial Armenian" w:hAnsi="Arial Armenian"/>
                <w:sz w:val="16"/>
                <w:szCs w:val="16"/>
                <w:lang w:val="af-ZA"/>
              </w:rPr>
              <w:t xml:space="preserve"> </w:t>
            </w:r>
          </w:p>
          <w:p w14:paraId="5E4349B9"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af-ZA"/>
              </w:rPr>
              <w:t>Capra aegagrus</w:t>
            </w:r>
          </w:p>
        </w:tc>
        <w:tc>
          <w:tcPr>
            <w:tcW w:w="1417" w:type="dxa"/>
            <w:vAlign w:val="center"/>
          </w:tcPr>
          <w:p w14:paraId="56701593" w14:textId="77777777" w:rsidR="00AB3B93" w:rsidRPr="008805BA" w:rsidRDefault="00AB3B93" w:rsidP="008805BA">
            <w:pPr>
              <w:pStyle w:val="BodyText"/>
              <w:spacing w:after="0"/>
              <w:ind w:left="-108" w:right="-108"/>
              <w:rPr>
                <w:rFonts w:ascii="Arial Armenian" w:hAnsi="Arial Armenian"/>
                <w:sz w:val="16"/>
                <w:szCs w:val="16"/>
              </w:rPr>
            </w:pPr>
            <w:r w:rsidRPr="008805BA">
              <w:rPr>
                <w:rFonts w:ascii="Arial Armenian" w:hAnsi="Arial Armenian"/>
                <w:sz w:val="16"/>
                <w:szCs w:val="16"/>
                <w:lang w:val="pt-BR"/>
              </w:rPr>
              <w:t>ÐÐ Ï³ñÙÇñ ·Çñù</w:t>
            </w:r>
          </w:p>
        </w:tc>
        <w:tc>
          <w:tcPr>
            <w:tcW w:w="383" w:type="dxa"/>
            <w:vAlign w:val="center"/>
          </w:tcPr>
          <w:p w14:paraId="24F87A4D" w14:textId="77777777" w:rsidR="00AB3B93" w:rsidRPr="008805BA" w:rsidRDefault="00AB3B93" w:rsidP="008805BA">
            <w:pPr>
              <w:pStyle w:val="BodyText"/>
              <w:spacing w:after="0"/>
              <w:rPr>
                <w:rFonts w:ascii="Arial Armenian" w:hAnsi="Arial Armenian"/>
                <w:sz w:val="16"/>
                <w:szCs w:val="16"/>
              </w:rPr>
            </w:pPr>
          </w:p>
        </w:tc>
        <w:tc>
          <w:tcPr>
            <w:tcW w:w="360" w:type="dxa"/>
            <w:vAlign w:val="center"/>
          </w:tcPr>
          <w:p w14:paraId="6B78A3E7" w14:textId="77777777" w:rsidR="00AB3B93" w:rsidRPr="008805BA" w:rsidRDefault="00AB3B93" w:rsidP="008805BA">
            <w:pPr>
              <w:pStyle w:val="BodyText"/>
              <w:spacing w:after="0"/>
              <w:rPr>
                <w:rFonts w:ascii="Arial Armenian" w:hAnsi="Arial Armenian"/>
                <w:sz w:val="16"/>
                <w:szCs w:val="16"/>
              </w:rPr>
            </w:pPr>
          </w:p>
        </w:tc>
        <w:tc>
          <w:tcPr>
            <w:tcW w:w="360" w:type="dxa"/>
            <w:vAlign w:val="center"/>
          </w:tcPr>
          <w:p w14:paraId="0E34BD26" w14:textId="77777777" w:rsidR="00AB3B93" w:rsidRPr="008805BA" w:rsidRDefault="00AB3B93" w:rsidP="008805BA">
            <w:pPr>
              <w:pStyle w:val="BodyText"/>
              <w:spacing w:after="0"/>
              <w:rPr>
                <w:rFonts w:ascii="Arial Armenian" w:hAnsi="Arial Armenian"/>
                <w:sz w:val="16"/>
                <w:szCs w:val="16"/>
              </w:rPr>
            </w:pPr>
          </w:p>
        </w:tc>
        <w:tc>
          <w:tcPr>
            <w:tcW w:w="5940" w:type="dxa"/>
            <w:vAlign w:val="center"/>
          </w:tcPr>
          <w:p w14:paraId="18490165" w14:textId="77777777" w:rsidR="00AB3B93" w:rsidRPr="008805BA" w:rsidRDefault="00AB3B93" w:rsidP="008805BA">
            <w:pPr>
              <w:pStyle w:val="BodyText"/>
              <w:spacing w:after="0"/>
              <w:ind w:left="-108" w:right="-108"/>
              <w:rPr>
                <w:rFonts w:ascii="Arial Armenian" w:hAnsi="Arial Armenian"/>
                <w:sz w:val="16"/>
                <w:szCs w:val="16"/>
              </w:rPr>
            </w:pPr>
            <w:r w:rsidRPr="008805BA">
              <w:rPr>
                <w:rFonts w:ascii="Arial Armenian" w:hAnsi="Arial Armenian"/>
                <w:sz w:val="16"/>
                <w:szCs w:val="16"/>
              </w:rPr>
              <w:t>³é³ÝÓÝÛ³ÏÝ»ñÇ ÃÇíÁ, ï³ñÇù³ÛÇÝ Ï³½ÙÁ ý»ÝáÉá·Ç³Ï³Ý óáõó³ÝÇßÝ»ñ` ³ÏïÇíáõÃÛáõÝÁª ÏïÕáõóÁ</w:t>
            </w:r>
          </w:p>
        </w:tc>
        <w:tc>
          <w:tcPr>
            <w:tcW w:w="2880" w:type="dxa"/>
            <w:vAlign w:val="center"/>
          </w:tcPr>
          <w:p w14:paraId="43C74812" w14:textId="77777777" w:rsidR="00AB3B93" w:rsidRPr="008805BA" w:rsidRDefault="00AB3B93" w:rsidP="008805BA">
            <w:pPr>
              <w:pStyle w:val="BodyText"/>
              <w:spacing w:after="0"/>
              <w:ind w:left="-108" w:right="-108"/>
              <w:rPr>
                <w:rFonts w:ascii="Arial Armenian" w:hAnsi="Arial Armenian"/>
                <w:sz w:val="16"/>
                <w:szCs w:val="16"/>
              </w:rPr>
            </w:pPr>
            <w:r w:rsidRPr="008805BA">
              <w:rPr>
                <w:rFonts w:ascii="Arial Armenian" w:hAnsi="Arial Armenian"/>
                <w:sz w:val="16"/>
                <w:szCs w:val="16"/>
              </w:rPr>
              <w:t>É»éÝ³ï³÷³ëï³</w:t>
            </w:r>
            <w:r w:rsidRPr="008805BA">
              <w:rPr>
                <w:rFonts w:ascii="Arial Armenian" w:hAnsi="Arial Armenian"/>
                <w:sz w:val="16"/>
                <w:szCs w:val="16"/>
              </w:rPr>
              <w:softHyphen/>
              <w:t>Ý³ÛÇÝ, ³Ýï³é³ÛÇÝ ¨ É»éÝ³Ù³ñ·³·»ï</w:t>
            </w:r>
            <w:r w:rsidRPr="008805BA">
              <w:rPr>
                <w:rFonts w:ascii="Arial Armenian" w:hAnsi="Arial Armenian"/>
                <w:sz w:val="16"/>
                <w:szCs w:val="16"/>
              </w:rPr>
              <w:softHyphen/>
              <w:t>Ý³ÛÇÝ</w:t>
            </w:r>
          </w:p>
        </w:tc>
        <w:tc>
          <w:tcPr>
            <w:tcW w:w="540" w:type="dxa"/>
            <w:vAlign w:val="center"/>
          </w:tcPr>
          <w:p w14:paraId="4F24C636" w14:textId="77777777" w:rsidR="00AB3B93" w:rsidRPr="008805BA" w:rsidRDefault="00AB3B93" w:rsidP="008805BA">
            <w:pPr>
              <w:pStyle w:val="BodyText"/>
              <w:spacing w:after="0"/>
              <w:rPr>
                <w:rFonts w:ascii="Arial Armenian" w:hAnsi="Arial Armenian"/>
                <w:sz w:val="16"/>
                <w:szCs w:val="16"/>
              </w:rPr>
            </w:pPr>
            <w:r w:rsidRPr="008805BA">
              <w:rPr>
                <w:rFonts w:ascii="Arial Armenian" w:hAnsi="Arial Armenian"/>
                <w:sz w:val="16"/>
                <w:szCs w:val="16"/>
              </w:rPr>
              <w:t>1</w:t>
            </w:r>
          </w:p>
        </w:tc>
      </w:tr>
      <w:tr w:rsidR="00AB3B93" w:rsidRPr="00FC3BB5" w14:paraId="7BAE3F1C" w14:textId="77777777">
        <w:tblPrEx>
          <w:tblCellMar>
            <w:top w:w="0" w:type="dxa"/>
            <w:bottom w:w="0" w:type="dxa"/>
          </w:tblCellMar>
        </w:tblPrEx>
        <w:trPr>
          <w:cantSplit/>
        </w:trPr>
        <w:tc>
          <w:tcPr>
            <w:tcW w:w="534" w:type="dxa"/>
            <w:vMerge/>
            <w:vAlign w:val="center"/>
          </w:tcPr>
          <w:p w14:paraId="11A73C04" w14:textId="77777777" w:rsidR="00AB3B93" w:rsidRPr="008805BA" w:rsidRDefault="00AB3B93" w:rsidP="008805BA">
            <w:pPr>
              <w:pStyle w:val="BodyText"/>
              <w:spacing w:after="0"/>
              <w:rPr>
                <w:rFonts w:ascii="Arial Armenian" w:hAnsi="Arial Armenian"/>
                <w:b/>
                <w:sz w:val="16"/>
                <w:szCs w:val="16"/>
              </w:rPr>
            </w:pPr>
          </w:p>
        </w:tc>
        <w:tc>
          <w:tcPr>
            <w:tcW w:w="2526" w:type="dxa"/>
            <w:vAlign w:val="center"/>
          </w:tcPr>
          <w:p w14:paraId="57B619C1" w14:textId="77777777" w:rsidR="00AB3B93" w:rsidRPr="008805BA" w:rsidRDefault="00AB3B93" w:rsidP="008805BA">
            <w:pPr>
              <w:pStyle w:val="BodyText"/>
              <w:spacing w:after="0"/>
              <w:rPr>
                <w:rFonts w:ascii="Arial Armenian" w:hAnsi="Arial Armenian"/>
                <w:sz w:val="16"/>
                <w:szCs w:val="16"/>
              </w:rPr>
            </w:pPr>
            <w:r w:rsidRPr="008805BA">
              <w:rPr>
                <w:rFonts w:ascii="Arial Armenian" w:hAnsi="Arial Armenian"/>
                <w:sz w:val="16"/>
                <w:szCs w:val="16"/>
              </w:rPr>
              <w:t>ÐÝ¹Ï³Ï³Ý Ù³ó³é³Ëá½</w:t>
            </w:r>
            <w:r w:rsidR="008805BA" w:rsidRPr="008805BA">
              <w:rPr>
                <w:rFonts w:ascii="Arial Armenian" w:hAnsi="Arial Armenian"/>
                <w:sz w:val="16"/>
                <w:szCs w:val="16"/>
              </w:rPr>
              <w:t xml:space="preserve"> </w:t>
            </w:r>
            <w:r w:rsidRPr="008805BA">
              <w:rPr>
                <w:rFonts w:ascii="Arial Armenian" w:hAnsi="Arial Armenian"/>
                <w:sz w:val="16"/>
                <w:szCs w:val="16"/>
              </w:rPr>
              <w:t>Hystrix leucura</w:t>
            </w:r>
          </w:p>
        </w:tc>
        <w:tc>
          <w:tcPr>
            <w:tcW w:w="1417" w:type="dxa"/>
            <w:vAlign w:val="center"/>
          </w:tcPr>
          <w:p w14:paraId="0006D2B7"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ÐÐ Ï³ñÙÇñ ·Çñù</w:t>
            </w:r>
          </w:p>
        </w:tc>
        <w:tc>
          <w:tcPr>
            <w:tcW w:w="383" w:type="dxa"/>
            <w:vAlign w:val="center"/>
          </w:tcPr>
          <w:p w14:paraId="20CE628A"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28A71A7B"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2DAFB9B3"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5940" w:type="dxa"/>
            <w:vAlign w:val="center"/>
          </w:tcPr>
          <w:p w14:paraId="4973D9C6"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³éÏ³ Ï³Ù µ³ó³Ï³ ÉÇÝ»ÉÁ</w:t>
            </w:r>
          </w:p>
        </w:tc>
        <w:tc>
          <w:tcPr>
            <w:tcW w:w="2880" w:type="dxa"/>
            <w:vAlign w:val="center"/>
          </w:tcPr>
          <w:p w14:paraId="7C766149"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É»éÝ³ï³÷³ë</w:t>
            </w:r>
            <w:r w:rsidRPr="008805BA">
              <w:rPr>
                <w:rFonts w:ascii="Arial Armenian" w:hAnsi="Arial Armenian"/>
                <w:sz w:val="16"/>
                <w:szCs w:val="16"/>
                <w:lang w:val="pt-BR"/>
              </w:rPr>
              <w:softHyphen/>
              <w:t>ï³Ý³ÛÇÝ, ³Ýï³é³ÛÇÝ</w:t>
            </w:r>
          </w:p>
        </w:tc>
        <w:tc>
          <w:tcPr>
            <w:tcW w:w="540" w:type="dxa"/>
            <w:vAlign w:val="center"/>
          </w:tcPr>
          <w:p w14:paraId="647F1DFC"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1</w:t>
            </w:r>
          </w:p>
        </w:tc>
      </w:tr>
      <w:tr w:rsidR="00AB3B93" w:rsidRPr="00FC3BB5" w14:paraId="428CDB5C" w14:textId="77777777">
        <w:tblPrEx>
          <w:tblCellMar>
            <w:top w:w="0" w:type="dxa"/>
            <w:bottom w:w="0" w:type="dxa"/>
          </w:tblCellMar>
        </w:tblPrEx>
        <w:trPr>
          <w:cantSplit/>
        </w:trPr>
        <w:tc>
          <w:tcPr>
            <w:tcW w:w="534" w:type="dxa"/>
            <w:vMerge w:val="restart"/>
            <w:textDirection w:val="btLr"/>
            <w:vAlign w:val="center"/>
          </w:tcPr>
          <w:p w14:paraId="66B80AF5" w14:textId="77777777" w:rsidR="00AB3B93" w:rsidRPr="008805BA" w:rsidRDefault="00AB3B93" w:rsidP="008805BA">
            <w:pPr>
              <w:pStyle w:val="BodyText"/>
              <w:spacing w:after="0"/>
              <w:ind w:left="113" w:right="113"/>
              <w:rPr>
                <w:rFonts w:ascii="Arial Armenian" w:hAnsi="Arial Armenian"/>
                <w:b/>
                <w:sz w:val="16"/>
                <w:szCs w:val="16"/>
                <w:lang w:val="pt-BR"/>
              </w:rPr>
            </w:pPr>
            <w:r w:rsidRPr="008805BA">
              <w:rPr>
                <w:rFonts w:ascii="Arial Armenian" w:hAnsi="Arial Armenian"/>
                <w:b/>
                <w:sz w:val="16"/>
                <w:szCs w:val="16"/>
                <w:lang w:val="pt-BR"/>
              </w:rPr>
              <w:t>ÃéãáõÝÝ»ñ</w:t>
            </w:r>
          </w:p>
        </w:tc>
        <w:tc>
          <w:tcPr>
            <w:tcW w:w="2526" w:type="dxa"/>
            <w:vAlign w:val="center"/>
          </w:tcPr>
          <w:p w14:paraId="3D894786"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 xml:space="preserve">ÎáíÏ³ëÛ³Ý Ù³ñ»Ñ³í </w:t>
            </w:r>
          </w:p>
          <w:p w14:paraId="5689B672"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Tetrao mlakosiewiczi</w:t>
            </w:r>
          </w:p>
        </w:tc>
        <w:tc>
          <w:tcPr>
            <w:tcW w:w="1417" w:type="dxa"/>
            <w:vAlign w:val="center"/>
          </w:tcPr>
          <w:p w14:paraId="7C291A4A"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ÐÐ Ï³ñÙÇñ ·Çñù</w:t>
            </w:r>
          </w:p>
        </w:tc>
        <w:tc>
          <w:tcPr>
            <w:tcW w:w="383" w:type="dxa"/>
            <w:vAlign w:val="center"/>
          </w:tcPr>
          <w:p w14:paraId="4FE271C8"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3D33EAE3"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0BC6C928"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641FA9F8"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³éÏ³ Ï³Ù µ³ó³Ï³ ÉÇÝ»ÉÁ ý»ÝáÉá·Ç³Ï³Ý óáõó³ÝÇßÝ»ñ` ÏïÕáõó³Ï³ÝãÁ ëÏë»Éáõ ¨ ³í³ñï»Éáõ ³Ùë³ÃÇíÁ</w:t>
            </w:r>
          </w:p>
        </w:tc>
        <w:tc>
          <w:tcPr>
            <w:tcW w:w="2880" w:type="dxa"/>
            <w:vAlign w:val="center"/>
          </w:tcPr>
          <w:p w14:paraId="2DC86FE7"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µ³ñÓñ³¹Çñ Ù³ñ·³·»ïÝ³ÛÇÝ</w:t>
            </w:r>
          </w:p>
        </w:tc>
        <w:tc>
          <w:tcPr>
            <w:tcW w:w="540" w:type="dxa"/>
            <w:vAlign w:val="center"/>
          </w:tcPr>
          <w:p w14:paraId="7D79BE77"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1</w:t>
            </w:r>
          </w:p>
        </w:tc>
      </w:tr>
      <w:tr w:rsidR="00AB3B93" w:rsidRPr="00FC3BB5" w14:paraId="201FE850" w14:textId="77777777">
        <w:tblPrEx>
          <w:tblCellMar>
            <w:top w:w="0" w:type="dxa"/>
            <w:bottom w:w="0" w:type="dxa"/>
          </w:tblCellMar>
        </w:tblPrEx>
        <w:trPr>
          <w:cantSplit/>
        </w:trPr>
        <w:tc>
          <w:tcPr>
            <w:tcW w:w="534" w:type="dxa"/>
            <w:vMerge/>
            <w:vAlign w:val="center"/>
          </w:tcPr>
          <w:p w14:paraId="30C82347" w14:textId="77777777" w:rsidR="00AB3B93" w:rsidRPr="008805BA" w:rsidRDefault="00AB3B93" w:rsidP="008805BA">
            <w:pPr>
              <w:pStyle w:val="BodyText"/>
              <w:spacing w:after="0"/>
              <w:rPr>
                <w:rFonts w:ascii="Arial Armenian" w:hAnsi="Arial Armenian"/>
                <w:b/>
                <w:sz w:val="16"/>
                <w:szCs w:val="16"/>
                <w:lang w:val="pt-BR"/>
              </w:rPr>
            </w:pPr>
          </w:p>
        </w:tc>
        <w:tc>
          <w:tcPr>
            <w:tcW w:w="2526" w:type="dxa"/>
            <w:vAlign w:val="center"/>
          </w:tcPr>
          <w:p w14:paraId="08FE1FE1"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Î³ëåÇ³Ï³Ý áõÉ³ñ</w:t>
            </w:r>
            <w:r w:rsidR="008805BA">
              <w:rPr>
                <w:rFonts w:ascii="Arial Armenian" w:hAnsi="Arial Armenian"/>
                <w:sz w:val="16"/>
                <w:szCs w:val="16"/>
                <w:lang w:val="pt-BR"/>
              </w:rPr>
              <w:t xml:space="preserve"> </w:t>
            </w:r>
            <w:r w:rsidRPr="008805BA">
              <w:rPr>
                <w:rFonts w:ascii="Arial Armenian" w:hAnsi="Arial Armenian"/>
                <w:sz w:val="16"/>
                <w:szCs w:val="16"/>
                <w:lang w:val="pt-BR"/>
              </w:rPr>
              <w:t>Tetraogallus caspius</w:t>
            </w:r>
          </w:p>
        </w:tc>
        <w:tc>
          <w:tcPr>
            <w:tcW w:w="1417" w:type="dxa"/>
            <w:vAlign w:val="center"/>
          </w:tcPr>
          <w:p w14:paraId="1819C059"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ÐÐ Ï³ñÙÇñ ·Çñù</w:t>
            </w:r>
          </w:p>
        </w:tc>
        <w:tc>
          <w:tcPr>
            <w:tcW w:w="383" w:type="dxa"/>
            <w:vAlign w:val="center"/>
          </w:tcPr>
          <w:p w14:paraId="2EF4E65B"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04360A9A"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28416BBF"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70CF41E5"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³éÏ³ Ï³Ù µ³ó³Ï³ ÉÇÝ»ÉÁ</w:t>
            </w:r>
          </w:p>
        </w:tc>
        <w:tc>
          <w:tcPr>
            <w:tcW w:w="2880" w:type="dxa"/>
            <w:vAlign w:val="center"/>
          </w:tcPr>
          <w:p w14:paraId="5A1FE148"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 xml:space="preserve">µ³ñÓñ³¹Çñ Ù³ñ·³·»ïÝ³ÛÇÝ </w:t>
            </w:r>
          </w:p>
        </w:tc>
        <w:tc>
          <w:tcPr>
            <w:tcW w:w="540" w:type="dxa"/>
            <w:vAlign w:val="center"/>
          </w:tcPr>
          <w:p w14:paraId="14126100"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1</w:t>
            </w:r>
          </w:p>
        </w:tc>
      </w:tr>
      <w:tr w:rsidR="00AB3B93" w:rsidRPr="00FC3BB5" w14:paraId="0ADC8789" w14:textId="77777777">
        <w:tblPrEx>
          <w:tblCellMar>
            <w:top w:w="0" w:type="dxa"/>
            <w:bottom w:w="0" w:type="dxa"/>
          </w:tblCellMar>
        </w:tblPrEx>
        <w:trPr>
          <w:cantSplit/>
        </w:trPr>
        <w:tc>
          <w:tcPr>
            <w:tcW w:w="534" w:type="dxa"/>
            <w:vMerge w:val="restart"/>
            <w:textDirection w:val="btLr"/>
            <w:vAlign w:val="center"/>
          </w:tcPr>
          <w:p w14:paraId="031FF818" w14:textId="77777777" w:rsidR="00AB3B93" w:rsidRPr="008805BA" w:rsidRDefault="00AB3B93" w:rsidP="008805BA">
            <w:pPr>
              <w:pStyle w:val="BodyText"/>
              <w:spacing w:after="0"/>
              <w:ind w:left="113" w:right="113"/>
              <w:rPr>
                <w:rFonts w:ascii="Arial Armenian" w:hAnsi="Arial Armenian"/>
                <w:b/>
                <w:sz w:val="16"/>
                <w:szCs w:val="16"/>
                <w:lang w:val="pt-BR"/>
              </w:rPr>
            </w:pPr>
            <w:r w:rsidRPr="008805BA">
              <w:rPr>
                <w:rFonts w:ascii="Arial Armenian" w:hAnsi="Arial Armenian"/>
                <w:b/>
                <w:sz w:val="16"/>
                <w:szCs w:val="16"/>
                <w:lang w:val="pt-BR"/>
              </w:rPr>
              <w:t>ëáÕáõÝÝ»ñ</w:t>
            </w:r>
          </w:p>
        </w:tc>
        <w:tc>
          <w:tcPr>
            <w:tcW w:w="2526" w:type="dxa"/>
            <w:vAlign w:val="center"/>
          </w:tcPr>
          <w:p w14:paraId="7C7D5894"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Ü³ÇñÛ³Ý ÙáÕ»ë Darevskia armeniaca</w:t>
            </w:r>
          </w:p>
        </w:tc>
        <w:tc>
          <w:tcPr>
            <w:tcW w:w="1417" w:type="dxa"/>
            <w:vAlign w:val="center"/>
          </w:tcPr>
          <w:p w14:paraId="6FBC17E2"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ëáíáñ³Ï³Ý</w:t>
            </w:r>
          </w:p>
        </w:tc>
        <w:tc>
          <w:tcPr>
            <w:tcW w:w="383" w:type="dxa"/>
            <w:vAlign w:val="center"/>
          </w:tcPr>
          <w:p w14:paraId="1DED1C16"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2C5B2985"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4054AFA1"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5940" w:type="dxa"/>
            <w:vAlign w:val="center"/>
          </w:tcPr>
          <w:p w14:paraId="0BE284F0"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³é³ÝÓÝÛ³ÏÝ»ñÇ ÃÇíÁ, ï³ñÇù³ÛÇÝ Ï³½ÙÁ ý»ÝáÉá·Ç³Ï³Ý óáõó³ÝÇßÝ»ñ` ³ÏïÇíáõÃÛáõÝÁª ³é³çÇÝ Ñ³Ý¹ÇåáõÙÁ, ÓÙ»éÙ³Ý ³ÝóÝ»ÉÁ</w:t>
            </w:r>
          </w:p>
        </w:tc>
        <w:tc>
          <w:tcPr>
            <w:tcW w:w="2880" w:type="dxa"/>
            <w:vAlign w:val="center"/>
          </w:tcPr>
          <w:p w14:paraId="0C12AFAD"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É»éÝ³ï³÷³ëï³</w:t>
            </w:r>
            <w:r w:rsidRPr="008805BA">
              <w:rPr>
                <w:rFonts w:ascii="Arial Armenian" w:hAnsi="Arial Armenian"/>
                <w:sz w:val="16"/>
                <w:szCs w:val="16"/>
                <w:lang w:val="pt-BR"/>
              </w:rPr>
              <w:softHyphen/>
              <w:t>Ý³ÛÇÝ, ³Ýï³é³ÛÇÝ ¨ É»éÝ³Ù³ñ·³·»ï</w:t>
            </w:r>
            <w:r w:rsidRPr="008805BA">
              <w:rPr>
                <w:rFonts w:ascii="Arial Armenian" w:hAnsi="Arial Armenian"/>
                <w:sz w:val="16"/>
                <w:szCs w:val="16"/>
                <w:lang w:val="pt-BR"/>
              </w:rPr>
              <w:softHyphen/>
              <w:t>Ý³ÛÇÝ</w:t>
            </w:r>
          </w:p>
        </w:tc>
        <w:tc>
          <w:tcPr>
            <w:tcW w:w="540" w:type="dxa"/>
            <w:vAlign w:val="center"/>
          </w:tcPr>
          <w:p w14:paraId="43EA3413"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1</w:t>
            </w:r>
          </w:p>
        </w:tc>
      </w:tr>
      <w:tr w:rsidR="00AB3B93" w:rsidRPr="00FC3BB5" w14:paraId="34C6E795" w14:textId="77777777">
        <w:tblPrEx>
          <w:tblCellMar>
            <w:top w:w="0" w:type="dxa"/>
            <w:bottom w:w="0" w:type="dxa"/>
          </w:tblCellMar>
        </w:tblPrEx>
        <w:trPr>
          <w:cantSplit/>
        </w:trPr>
        <w:tc>
          <w:tcPr>
            <w:tcW w:w="534" w:type="dxa"/>
            <w:vMerge/>
            <w:vAlign w:val="center"/>
          </w:tcPr>
          <w:p w14:paraId="494842F3" w14:textId="77777777" w:rsidR="00AB3B93" w:rsidRPr="008805BA" w:rsidRDefault="00AB3B93" w:rsidP="008805BA">
            <w:pPr>
              <w:pStyle w:val="BodyText"/>
              <w:spacing w:after="0"/>
              <w:rPr>
                <w:rFonts w:ascii="Arial Armenian" w:hAnsi="Arial Armenian"/>
                <w:b/>
                <w:sz w:val="16"/>
                <w:szCs w:val="16"/>
                <w:lang w:val="pt-BR"/>
              </w:rPr>
            </w:pPr>
          </w:p>
        </w:tc>
        <w:tc>
          <w:tcPr>
            <w:tcW w:w="2526" w:type="dxa"/>
            <w:vAlign w:val="center"/>
          </w:tcPr>
          <w:p w14:paraId="743D363F"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²ñ¨ÙïÛ³Ý</w:t>
            </w:r>
            <w:r w:rsidR="008805BA">
              <w:rPr>
                <w:rFonts w:ascii="Arial Armenian" w:hAnsi="Arial Armenian"/>
                <w:sz w:val="16"/>
                <w:szCs w:val="16"/>
                <w:lang w:val="pt-BR"/>
              </w:rPr>
              <w:t xml:space="preserve"> </w:t>
            </w:r>
            <w:r w:rsidRPr="008805BA">
              <w:rPr>
                <w:rFonts w:ascii="Arial Armenian" w:hAnsi="Arial Armenian"/>
                <w:sz w:val="16"/>
                <w:szCs w:val="16"/>
                <w:lang w:val="pt-BR"/>
              </w:rPr>
              <w:t>íÇß³åÇÏ</w:t>
            </w:r>
            <w:r w:rsidR="008805BA">
              <w:rPr>
                <w:rFonts w:ascii="Arial Armenian" w:hAnsi="Arial Armenian"/>
                <w:sz w:val="16"/>
                <w:szCs w:val="16"/>
                <w:lang w:val="pt-BR"/>
              </w:rPr>
              <w:t xml:space="preserve"> </w:t>
            </w:r>
            <w:r w:rsidRPr="008805BA">
              <w:rPr>
                <w:rFonts w:ascii="Arial Armenian" w:hAnsi="Arial Armenian"/>
                <w:sz w:val="16"/>
                <w:szCs w:val="16"/>
                <w:lang w:val="fr-FR" w:eastAsia="zh-CN"/>
              </w:rPr>
              <w:t xml:space="preserve">Eryx </w:t>
            </w:r>
            <w:proofErr w:type="spellStart"/>
            <w:r w:rsidRPr="008805BA">
              <w:rPr>
                <w:rFonts w:ascii="Arial Armenian" w:hAnsi="Arial Armenian"/>
                <w:sz w:val="16"/>
                <w:szCs w:val="16"/>
                <w:lang w:val="fr-FR" w:eastAsia="zh-CN"/>
              </w:rPr>
              <w:t>jaculus</w:t>
            </w:r>
            <w:proofErr w:type="spellEnd"/>
          </w:p>
        </w:tc>
        <w:tc>
          <w:tcPr>
            <w:tcW w:w="1417" w:type="dxa"/>
            <w:vAlign w:val="center"/>
          </w:tcPr>
          <w:p w14:paraId="6B570426"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ëáíáñ³Ï³Ý</w:t>
            </w:r>
          </w:p>
        </w:tc>
        <w:tc>
          <w:tcPr>
            <w:tcW w:w="383" w:type="dxa"/>
            <w:vAlign w:val="center"/>
          </w:tcPr>
          <w:p w14:paraId="044709FD"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3456DCD8"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03630B36"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5940" w:type="dxa"/>
            <w:vAlign w:val="center"/>
          </w:tcPr>
          <w:p w14:paraId="09B1C7B3"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³é³ÝÓÝÛ³ÏÝ»ñÇ ÃÇíÁ, ï³ñÇù³ÛÇÝ Ï³½ÙÁ ý»ÝáÉá·Ç³Ï³Ý óáõó³ÝÇßÝ»ñ` ³ÏïÇíáõÃÛáõÝÁª ³é³çÇÝ Ñ³Ý¹ÇåáõÙÁ, ÓÙ»éÙ³Ý ³ÝóÝ»ÉÁ</w:t>
            </w:r>
          </w:p>
        </w:tc>
        <w:tc>
          <w:tcPr>
            <w:tcW w:w="2880" w:type="dxa"/>
            <w:vAlign w:val="center"/>
          </w:tcPr>
          <w:p w14:paraId="0446D088"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É»éÝ³ï³÷³ëï³</w:t>
            </w:r>
            <w:r w:rsidRPr="008805BA">
              <w:rPr>
                <w:rFonts w:ascii="Arial Armenian" w:hAnsi="Arial Armenian"/>
                <w:sz w:val="16"/>
                <w:szCs w:val="16"/>
                <w:lang w:val="pt-BR"/>
              </w:rPr>
              <w:softHyphen/>
              <w:t>Ý³ÛÇÝ, ÏÇë³³Ý³å³ï³ÛÇÝ</w:t>
            </w:r>
          </w:p>
        </w:tc>
        <w:tc>
          <w:tcPr>
            <w:tcW w:w="540" w:type="dxa"/>
            <w:vAlign w:val="center"/>
          </w:tcPr>
          <w:p w14:paraId="2BBAB538"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2</w:t>
            </w:r>
          </w:p>
        </w:tc>
      </w:tr>
      <w:tr w:rsidR="00AB3B93" w:rsidRPr="00FC3BB5" w14:paraId="1361DF4A" w14:textId="77777777">
        <w:tblPrEx>
          <w:tblCellMar>
            <w:top w:w="0" w:type="dxa"/>
            <w:bottom w:w="0" w:type="dxa"/>
          </w:tblCellMar>
        </w:tblPrEx>
        <w:trPr>
          <w:cantSplit/>
        </w:trPr>
        <w:tc>
          <w:tcPr>
            <w:tcW w:w="534" w:type="dxa"/>
            <w:vMerge w:val="restart"/>
            <w:textDirection w:val="btLr"/>
            <w:vAlign w:val="center"/>
          </w:tcPr>
          <w:p w14:paraId="4DAF087C" w14:textId="77777777" w:rsidR="00AB3B93" w:rsidRPr="008805BA" w:rsidRDefault="00AB3B93" w:rsidP="008805BA">
            <w:pPr>
              <w:pStyle w:val="BodyText"/>
              <w:spacing w:after="0"/>
              <w:ind w:left="113" w:right="113"/>
              <w:rPr>
                <w:rFonts w:ascii="Arial Armenian" w:hAnsi="Arial Armenian"/>
                <w:b/>
                <w:sz w:val="16"/>
                <w:szCs w:val="16"/>
                <w:lang w:val="pt-BR"/>
              </w:rPr>
            </w:pPr>
            <w:r w:rsidRPr="008805BA">
              <w:rPr>
                <w:rFonts w:ascii="Arial Armenian" w:hAnsi="Arial Armenian"/>
                <w:b/>
                <w:sz w:val="16"/>
                <w:szCs w:val="16"/>
                <w:lang w:val="pt-BR"/>
              </w:rPr>
              <w:t>»ñÏÏ»Ýó³ÕÝ»ñ</w:t>
            </w:r>
          </w:p>
          <w:p w14:paraId="4EE55037" w14:textId="77777777" w:rsidR="00AB3B93" w:rsidRPr="008805BA" w:rsidRDefault="00AB3B93" w:rsidP="008805BA">
            <w:pPr>
              <w:pStyle w:val="BodyText"/>
              <w:spacing w:after="0"/>
              <w:ind w:left="113" w:right="113"/>
              <w:rPr>
                <w:rFonts w:ascii="Arial Armenian" w:hAnsi="Arial Armenian"/>
                <w:b/>
                <w:sz w:val="16"/>
                <w:szCs w:val="16"/>
                <w:lang w:val="pt-BR"/>
              </w:rPr>
            </w:pPr>
          </w:p>
        </w:tc>
        <w:tc>
          <w:tcPr>
            <w:tcW w:w="2526" w:type="dxa"/>
            <w:vAlign w:val="center"/>
          </w:tcPr>
          <w:p w14:paraId="4E433FA5"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öáùñ³ëÇ³Ï³Ý Í³é³·áñïHyla savignyi</w:t>
            </w:r>
            <w:r w:rsidRPr="008805BA">
              <w:rPr>
                <w:rFonts w:ascii="Arial Armenian" w:hAnsi="Arial Armenian"/>
                <w:sz w:val="16"/>
                <w:szCs w:val="16"/>
                <w:lang w:val="fr-FR" w:eastAsia="zh-CN"/>
              </w:rPr>
              <w:t> </w:t>
            </w:r>
          </w:p>
        </w:tc>
        <w:tc>
          <w:tcPr>
            <w:tcW w:w="1417" w:type="dxa"/>
            <w:vAlign w:val="center"/>
          </w:tcPr>
          <w:p w14:paraId="04ED8BD7"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áã Ñ³×³Ë Ñ³Ý¹ÇåáÕ</w:t>
            </w:r>
          </w:p>
        </w:tc>
        <w:tc>
          <w:tcPr>
            <w:tcW w:w="383" w:type="dxa"/>
            <w:vAlign w:val="center"/>
          </w:tcPr>
          <w:p w14:paraId="281A63FD"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177AB32F"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5938D67C"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5940" w:type="dxa"/>
            <w:vAlign w:val="center"/>
          </w:tcPr>
          <w:p w14:paraId="748926AA"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³é³ÝÓÝÛ³ÏÝ»ñÇ ÃÇíÁ</w:t>
            </w:r>
          </w:p>
        </w:tc>
        <w:tc>
          <w:tcPr>
            <w:tcW w:w="2880" w:type="dxa"/>
            <w:vAlign w:val="center"/>
          </w:tcPr>
          <w:p w14:paraId="4C9D3CDF"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³Ýï³é³ÛÇÝ</w:t>
            </w:r>
          </w:p>
          <w:p w14:paraId="47350D41"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¶»ï»ñª ì»¹Ç, Êáëñáí, ²½³ï</w:t>
            </w:r>
          </w:p>
        </w:tc>
        <w:tc>
          <w:tcPr>
            <w:tcW w:w="540" w:type="dxa"/>
            <w:vAlign w:val="center"/>
          </w:tcPr>
          <w:p w14:paraId="594A5313"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2</w:t>
            </w:r>
          </w:p>
        </w:tc>
      </w:tr>
      <w:tr w:rsidR="00AB3B93" w:rsidRPr="00FC3BB5" w14:paraId="5F6C2750" w14:textId="77777777">
        <w:tblPrEx>
          <w:tblCellMar>
            <w:top w:w="0" w:type="dxa"/>
            <w:bottom w:w="0" w:type="dxa"/>
          </w:tblCellMar>
        </w:tblPrEx>
        <w:trPr>
          <w:cantSplit/>
          <w:trHeight w:val="344"/>
        </w:trPr>
        <w:tc>
          <w:tcPr>
            <w:tcW w:w="534" w:type="dxa"/>
            <w:vMerge/>
            <w:vAlign w:val="center"/>
          </w:tcPr>
          <w:p w14:paraId="2CBFD620" w14:textId="77777777" w:rsidR="00AB3B93" w:rsidRPr="008805BA" w:rsidRDefault="00AB3B93" w:rsidP="008805BA">
            <w:pPr>
              <w:pStyle w:val="BodyText"/>
              <w:spacing w:after="0"/>
              <w:rPr>
                <w:rFonts w:ascii="Arial Armenian" w:hAnsi="Arial Armenian"/>
                <w:b/>
                <w:sz w:val="16"/>
                <w:szCs w:val="16"/>
                <w:lang w:val="pt-BR"/>
              </w:rPr>
            </w:pPr>
          </w:p>
        </w:tc>
        <w:tc>
          <w:tcPr>
            <w:tcW w:w="2526" w:type="dxa"/>
            <w:vAlign w:val="center"/>
          </w:tcPr>
          <w:p w14:paraId="568664F6"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 xml:space="preserve">öáùñ³ëÇ³Ï³Ý ·áñï </w:t>
            </w:r>
          </w:p>
          <w:p w14:paraId="7CDC1B50"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Rana macrocnemis</w:t>
            </w:r>
          </w:p>
        </w:tc>
        <w:tc>
          <w:tcPr>
            <w:tcW w:w="1417" w:type="dxa"/>
            <w:vAlign w:val="center"/>
          </w:tcPr>
          <w:p w14:paraId="2310C61F"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 xml:space="preserve">ëáíáñ³Ï³Ý </w:t>
            </w:r>
          </w:p>
        </w:tc>
        <w:tc>
          <w:tcPr>
            <w:tcW w:w="383" w:type="dxa"/>
            <w:vAlign w:val="center"/>
          </w:tcPr>
          <w:p w14:paraId="558D690E"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2D04171A"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10F71232"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w:t>
            </w:r>
          </w:p>
        </w:tc>
        <w:tc>
          <w:tcPr>
            <w:tcW w:w="5940" w:type="dxa"/>
            <w:vAlign w:val="center"/>
          </w:tcPr>
          <w:p w14:paraId="7181C228"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³é³ÝÓÝÛ³ÏÝ»ñÇ ÃÇíÁ` Óí³¹ñ³</w:t>
            </w:r>
            <w:r w:rsidRPr="008805BA">
              <w:rPr>
                <w:rFonts w:ascii="Arial Armenian" w:hAnsi="Arial Armenian"/>
                <w:sz w:val="16"/>
                <w:szCs w:val="16"/>
                <w:lang w:val="pt-BR"/>
              </w:rPr>
              <w:softHyphen/>
              <w:t>í³Ûñ»</w:t>
            </w:r>
            <w:r w:rsidRPr="008805BA">
              <w:rPr>
                <w:rFonts w:ascii="Arial Armenian" w:hAnsi="Arial Armenian"/>
                <w:sz w:val="16"/>
                <w:szCs w:val="16"/>
                <w:lang w:val="pt-BR"/>
              </w:rPr>
              <w:softHyphen/>
              <w:t>ñáõÙ Ñ³ßí³éíáõÙ ¿ ·áñïÁÝÏÇÃÝ»ñÇ ÏáõÛï»ñÇ ù³Ý³ÏÁ</w:t>
            </w:r>
          </w:p>
        </w:tc>
        <w:tc>
          <w:tcPr>
            <w:tcW w:w="2880" w:type="dxa"/>
            <w:vAlign w:val="center"/>
          </w:tcPr>
          <w:p w14:paraId="1A026900"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É»éÝ³ï³÷³ëï³</w:t>
            </w:r>
            <w:r w:rsidRPr="008805BA">
              <w:rPr>
                <w:rFonts w:ascii="Arial Armenian" w:hAnsi="Arial Armenian"/>
                <w:sz w:val="16"/>
                <w:szCs w:val="16"/>
                <w:lang w:val="pt-BR"/>
              </w:rPr>
              <w:softHyphen/>
              <w:t>Ý³ÛÇÝ, ³Ýï³é³ÛÇÝ ¨ É»éÝ³Ù³ñ·³·»ïÝ³ÛÇÝ,¶»ï»ñª ì»¹Ç, Êáëñáí, ²½³ï</w:t>
            </w:r>
          </w:p>
        </w:tc>
        <w:tc>
          <w:tcPr>
            <w:tcW w:w="540" w:type="dxa"/>
            <w:vAlign w:val="center"/>
          </w:tcPr>
          <w:p w14:paraId="6982F133"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1</w:t>
            </w:r>
          </w:p>
        </w:tc>
      </w:tr>
      <w:tr w:rsidR="00AB3B93" w:rsidRPr="00FC3BB5" w14:paraId="3BB79D7B" w14:textId="77777777">
        <w:tblPrEx>
          <w:tblCellMar>
            <w:top w:w="0" w:type="dxa"/>
            <w:bottom w:w="0" w:type="dxa"/>
          </w:tblCellMar>
        </w:tblPrEx>
        <w:trPr>
          <w:cantSplit/>
        </w:trPr>
        <w:tc>
          <w:tcPr>
            <w:tcW w:w="534" w:type="dxa"/>
            <w:vMerge w:val="restart"/>
            <w:textDirection w:val="btLr"/>
            <w:vAlign w:val="center"/>
          </w:tcPr>
          <w:p w14:paraId="532D1695" w14:textId="77777777" w:rsidR="00AB3B93" w:rsidRPr="008805BA" w:rsidRDefault="00AB3B93" w:rsidP="008805BA">
            <w:pPr>
              <w:pStyle w:val="BodyText"/>
              <w:spacing w:after="0"/>
              <w:rPr>
                <w:rFonts w:ascii="Arial Armenian" w:hAnsi="Arial Armenian"/>
                <w:b/>
                <w:sz w:val="16"/>
                <w:szCs w:val="16"/>
                <w:lang w:val="pt-BR"/>
              </w:rPr>
            </w:pPr>
            <w:r w:rsidRPr="008805BA">
              <w:rPr>
                <w:rFonts w:ascii="Arial Armenian" w:hAnsi="Arial Armenian"/>
                <w:b/>
                <w:sz w:val="16"/>
                <w:szCs w:val="16"/>
                <w:lang w:val="pt-BR"/>
              </w:rPr>
              <w:t>ÓÏÝ»ñ</w:t>
            </w:r>
          </w:p>
          <w:p w14:paraId="03C828E6" w14:textId="77777777" w:rsidR="00AB3B93" w:rsidRPr="008805BA" w:rsidRDefault="00AB3B93" w:rsidP="008805BA">
            <w:pPr>
              <w:pStyle w:val="BodyText"/>
              <w:spacing w:after="0"/>
              <w:rPr>
                <w:rFonts w:ascii="Arial Armenian" w:hAnsi="Arial Armenian"/>
                <w:b/>
                <w:sz w:val="16"/>
                <w:szCs w:val="16"/>
                <w:lang w:val="pt-BR"/>
              </w:rPr>
            </w:pPr>
          </w:p>
        </w:tc>
        <w:tc>
          <w:tcPr>
            <w:tcW w:w="2526" w:type="dxa"/>
            <w:vAlign w:val="center"/>
          </w:tcPr>
          <w:p w14:paraId="30D5C012"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ÎáÕ³Ï Varicorhinus capoeta</w:t>
            </w:r>
          </w:p>
        </w:tc>
        <w:tc>
          <w:tcPr>
            <w:tcW w:w="1417" w:type="dxa"/>
            <w:vAlign w:val="center"/>
          </w:tcPr>
          <w:p w14:paraId="13363514"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 xml:space="preserve">ëáíáñ³Ï³Ý </w:t>
            </w:r>
          </w:p>
        </w:tc>
        <w:tc>
          <w:tcPr>
            <w:tcW w:w="383" w:type="dxa"/>
            <w:vAlign w:val="center"/>
          </w:tcPr>
          <w:p w14:paraId="219EFF22"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6BAE7E09"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20261270"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5940" w:type="dxa"/>
            <w:vAlign w:val="center"/>
          </w:tcPr>
          <w:p w14:paraId="6F9E0D34"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³é³ÝÓÝÛ³ÏÝ»ñÇ ÃÇíÁ</w:t>
            </w:r>
          </w:p>
        </w:tc>
        <w:tc>
          <w:tcPr>
            <w:tcW w:w="2880" w:type="dxa"/>
            <w:vAlign w:val="center"/>
          </w:tcPr>
          <w:p w14:paraId="1D6D7EC7"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 xml:space="preserve">·»ï»ñ` ì»¹Ç, Êáëñáí, ²½³ï </w:t>
            </w:r>
          </w:p>
        </w:tc>
        <w:tc>
          <w:tcPr>
            <w:tcW w:w="540" w:type="dxa"/>
            <w:vAlign w:val="center"/>
          </w:tcPr>
          <w:p w14:paraId="0CA54794"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2</w:t>
            </w:r>
          </w:p>
        </w:tc>
      </w:tr>
      <w:tr w:rsidR="00AB3B93" w:rsidRPr="00FC3BB5" w14:paraId="48A69ECF" w14:textId="77777777">
        <w:tblPrEx>
          <w:tblCellMar>
            <w:top w:w="0" w:type="dxa"/>
            <w:bottom w:w="0" w:type="dxa"/>
          </w:tblCellMar>
        </w:tblPrEx>
        <w:trPr>
          <w:cantSplit/>
        </w:trPr>
        <w:tc>
          <w:tcPr>
            <w:tcW w:w="534" w:type="dxa"/>
            <w:vMerge/>
            <w:vAlign w:val="center"/>
          </w:tcPr>
          <w:p w14:paraId="0E2151AD" w14:textId="77777777" w:rsidR="00AB3B93" w:rsidRPr="008805BA" w:rsidRDefault="00AB3B93" w:rsidP="008805BA">
            <w:pPr>
              <w:pStyle w:val="BodyText"/>
              <w:spacing w:after="0"/>
              <w:rPr>
                <w:rFonts w:ascii="Arial Armenian" w:hAnsi="Arial Armenian"/>
                <w:b/>
                <w:sz w:val="16"/>
                <w:szCs w:val="16"/>
                <w:lang w:val="pt-BR"/>
              </w:rPr>
            </w:pPr>
          </w:p>
        </w:tc>
        <w:tc>
          <w:tcPr>
            <w:tcW w:w="2526" w:type="dxa"/>
            <w:vAlign w:val="center"/>
          </w:tcPr>
          <w:p w14:paraId="2F471318" w14:textId="77777777" w:rsidR="00AB3B93" w:rsidRPr="00201272" w:rsidRDefault="00AB3B93" w:rsidP="008805BA">
            <w:pPr>
              <w:pStyle w:val="BodyText"/>
              <w:spacing w:after="0"/>
              <w:rPr>
                <w:rFonts w:ascii="Arial Armenian" w:hAnsi="Arial Armenian"/>
                <w:sz w:val="16"/>
                <w:szCs w:val="16"/>
                <w:lang w:val="it-IT"/>
              </w:rPr>
            </w:pPr>
            <w:r w:rsidRPr="00201272">
              <w:rPr>
                <w:rFonts w:ascii="Arial Armenian" w:hAnsi="Arial Armenian"/>
                <w:sz w:val="16"/>
                <w:szCs w:val="16"/>
                <w:lang w:val="it-IT"/>
              </w:rPr>
              <w:t xml:space="preserve">Î³ñÙñ³Ë³Ûï  </w:t>
            </w:r>
          </w:p>
          <w:p w14:paraId="54B450DD" w14:textId="77777777" w:rsidR="00AB3B93" w:rsidRPr="00201272" w:rsidRDefault="00AB3B93" w:rsidP="008805BA">
            <w:pPr>
              <w:pStyle w:val="BodyText"/>
              <w:spacing w:after="0"/>
              <w:rPr>
                <w:rFonts w:ascii="Arial Armenian" w:hAnsi="Arial Armenian"/>
                <w:sz w:val="16"/>
                <w:szCs w:val="16"/>
                <w:lang w:val="it-IT"/>
              </w:rPr>
            </w:pPr>
            <w:r w:rsidRPr="00201272">
              <w:rPr>
                <w:rFonts w:ascii="Arial Armenian" w:hAnsi="Arial Armenian"/>
                <w:sz w:val="16"/>
                <w:szCs w:val="16"/>
                <w:lang w:val="it-IT"/>
              </w:rPr>
              <w:t>Salmo trutta fario</w:t>
            </w:r>
          </w:p>
        </w:tc>
        <w:tc>
          <w:tcPr>
            <w:tcW w:w="1417" w:type="dxa"/>
            <w:vAlign w:val="center"/>
          </w:tcPr>
          <w:p w14:paraId="248F23A0"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 xml:space="preserve">ëáíáñ³Ï³Ý </w:t>
            </w:r>
          </w:p>
        </w:tc>
        <w:tc>
          <w:tcPr>
            <w:tcW w:w="383" w:type="dxa"/>
            <w:vAlign w:val="center"/>
          </w:tcPr>
          <w:p w14:paraId="225675D6"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69F35BDF"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38185EA4"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5940" w:type="dxa"/>
            <w:vAlign w:val="center"/>
          </w:tcPr>
          <w:p w14:paraId="19F3913F"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³é³ÝÓÝÛ³ÏÝ»ñÇ ÃÇíÁ</w:t>
            </w:r>
          </w:p>
        </w:tc>
        <w:tc>
          <w:tcPr>
            <w:tcW w:w="2880" w:type="dxa"/>
            <w:vAlign w:val="center"/>
          </w:tcPr>
          <w:p w14:paraId="3017E54B"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·»ï»ñª ì»¹Ç, Êáëñáí, ²½³ï</w:t>
            </w:r>
          </w:p>
        </w:tc>
        <w:tc>
          <w:tcPr>
            <w:tcW w:w="540" w:type="dxa"/>
            <w:vAlign w:val="center"/>
          </w:tcPr>
          <w:p w14:paraId="1FC44C0F"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1</w:t>
            </w:r>
          </w:p>
        </w:tc>
      </w:tr>
      <w:tr w:rsidR="00AB3B93" w:rsidRPr="00FC3BB5" w14:paraId="3A4D1FAE" w14:textId="77777777">
        <w:tblPrEx>
          <w:tblCellMar>
            <w:top w:w="0" w:type="dxa"/>
            <w:bottom w:w="0" w:type="dxa"/>
          </w:tblCellMar>
        </w:tblPrEx>
        <w:trPr>
          <w:cantSplit/>
        </w:trPr>
        <w:tc>
          <w:tcPr>
            <w:tcW w:w="534" w:type="dxa"/>
            <w:vMerge w:val="restart"/>
            <w:textDirection w:val="btLr"/>
            <w:vAlign w:val="center"/>
          </w:tcPr>
          <w:p w14:paraId="3B27505A" w14:textId="77777777" w:rsidR="00AB3B93" w:rsidRPr="008805BA" w:rsidRDefault="00AB3B93" w:rsidP="008805BA">
            <w:pPr>
              <w:pStyle w:val="BodyText"/>
              <w:spacing w:after="0"/>
              <w:rPr>
                <w:rFonts w:ascii="Arial Armenian" w:hAnsi="Arial Armenian"/>
                <w:b/>
                <w:sz w:val="16"/>
                <w:szCs w:val="16"/>
                <w:lang w:val="pt-BR"/>
              </w:rPr>
            </w:pPr>
            <w:r w:rsidRPr="008805BA">
              <w:rPr>
                <w:rFonts w:ascii="Arial Armenian" w:hAnsi="Arial Armenian"/>
                <w:b/>
                <w:sz w:val="16"/>
                <w:szCs w:val="16"/>
                <w:lang w:val="pt-BR"/>
              </w:rPr>
              <w:t>³ÝáÃ³íáñ µáõÛë»ñ</w:t>
            </w:r>
          </w:p>
          <w:p w14:paraId="6E426EC6" w14:textId="77777777" w:rsidR="00AB3B93" w:rsidRPr="008805BA" w:rsidRDefault="00AB3B93" w:rsidP="008805BA">
            <w:pPr>
              <w:pStyle w:val="BodyText"/>
              <w:spacing w:after="0"/>
              <w:rPr>
                <w:rFonts w:ascii="Arial Armenian" w:hAnsi="Arial Armenian"/>
                <w:b/>
                <w:sz w:val="16"/>
                <w:szCs w:val="16"/>
                <w:lang w:val="pt-BR"/>
              </w:rPr>
            </w:pPr>
          </w:p>
        </w:tc>
        <w:tc>
          <w:tcPr>
            <w:tcW w:w="2526" w:type="dxa"/>
            <w:vAlign w:val="center"/>
          </w:tcPr>
          <w:p w14:paraId="05A09938" w14:textId="77777777" w:rsidR="00AB3B93" w:rsidRPr="008805BA" w:rsidRDefault="00AB3B93" w:rsidP="008805BA">
            <w:pPr>
              <w:pStyle w:val="BodyText"/>
              <w:spacing w:after="0"/>
              <w:rPr>
                <w:rFonts w:ascii="Arial Armenian" w:hAnsi="Arial Armenian"/>
                <w:sz w:val="16"/>
                <w:szCs w:val="16"/>
                <w:u w:val="single"/>
                <w:lang w:val="pt-BR"/>
              </w:rPr>
            </w:pPr>
            <w:r w:rsidRPr="008805BA">
              <w:rPr>
                <w:rFonts w:ascii="Arial Armenian" w:hAnsi="Arial Armenian"/>
                <w:sz w:val="16"/>
                <w:szCs w:val="16"/>
                <w:lang w:val="af-ZA"/>
              </w:rPr>
              <w:t>îñ³·³Ï³Ýï³ÛÇÝ ·³½»ñ (Astragalus microcephalus, Astragalus lagurus),</w:t>
            </w:r>
          </w:p>
        </w:tc>
        <w:tc>
          <w:tcPr>
            <w:tcW w:w="1417" w:type="dxa"/>
            <w:vAlign w:val="center"/>
          </w:tcPr>
          <w:p w14:paraId="7D22B369"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ëáíáñ³Ï³Ý</w:t>
            </w:r>
          </w:p>
        </w:tc>
        <w:tc>
          <w:tcPr>
            <w:tcW w:w="383" w:type="dxa"/>
            <w:vAlign w:val="center"/>
          </w:tcPr>
          <w:p w14:paraId="3749BA95"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2287AE49"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4A35FD49"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5940" w:type="dxa"/>
            <w:vAlign w:val="center"/>
          </w:tcPr>
          <w:p w14:paraId="1442C066" w14:textId="77777777" w:rsidR="00AB3B93" w:rsidRPr="008805BA" w:rsidRDefault="00AB3B93" w:rsidP="008805BA">
            <w:pPr>
              <w:pStyle w:val="BodyText"/>
              <w:spacing w:after="0"/>
              <w:ind w:left="-108"/>
              <w:rPr>
                <w:rFonts w:ascii="Arial Armenian" w:hAnsi="Arial Armenian"/>
                <w:sz w:val="16"/>
                <w:szCs w:val="16"/>
                <w:lang w:val="pt-BR"/>
              </w:rPr>
            </w:pPr>
          </w:p>
        </w:tc>
        <w:tc>
          <w:tcPr>
            <w:tcW w:w="2880" w:type="dxa"/>
            <w:vAlign w:val="center"/>
          </w:tcPr>
          <w:p w14:paraId="5FDBCB97"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af-ZA"/>
              </w:rPr>
              <w:t>ïñ³·³Ï³Ýï³ÛÇÝ ï³÷³ëï³ÝÝ»ñÁ,</w:t>
            </w:r>
          </w:p>
        </w:tc>
        <w:tc>
          <w:tcPr>
            <w:tcW w:w="540" w:type="dxa"/>
            <w:vAlign w:val="center"/>
          </w:tcPr>
          <w:p w14:paraId="0E1E4516" w14:textId="77777777" w:rsidR="00AB3B93" w:rsidRPr="008805BA" w:rsidRDefault="00AB3B93" w:rsidP="008805BA">
            <w:pPr>
              <w:pStyle w:val="BodyText"/>
              <w:spacing w:after="0"/>
              <w:ind w:left="-108" w:right="-108"/>
              <w:rPr>
                <w:rFonts w:ascii="Arial Armenian" w:hAnsi="Arial Armenian"/>
                <w:sz w:val="16"/>
                <w:szCs w:val="16"/>
                <w:lang w:val="pt-BR"/>
              </w:rPr>
            </w:pPr>
          </w:p>
        </w:tc>
      </w:tr>
      <w:tr w:rsidR="00AB3B93" w:rsidRPr="00FC3BB5" w14:paraId="29B7476F" w14:textId="77777777">
        <w:tblPrEx>
          <w:tblCellMar>
            <w:top w:w="0" w:type="dxa"/>
            <w:bottom w:w="0" w:type="dxa"/>
          </w:tblCellMar>
        </w:tblPrEx>
        <w:trPr>
          <w:cantSplit/>
        </w:trPr>
        <w:tc>
          <w:tcPr>
            <w:tcW w:w="534" w:type="dxa"/>
            <w:vMerge/>
            <w:vAlign w:val="center"/>
          </w:tcPr>
          <w:p w14:paraId="3BC52303" w14:textId="77777777" w:rsidR="00AB3B93" w:rsidRPr="008805BA" w:rsidRDefault="00AB3B93" w:rsidP="008805BA">
            <w:pPr>
              <w:pStyle w:val="BodyText"/>
              <w:spacing w:after="0"/>
              <w:rPr>
                <w:rFonts w:ascii="Arial Armenian" w:hAnsi="Arial Armenian"/>
                <w:sz w:val="16"/>
                <w:szCs w:val="16"/>
                <w:lang w:val="pt-BR"/>
              </w:rPr>
            </w:pPr>
          </w:p>
        </w:tc>
        <w:tc>
          <w:tcPr>
            <w:tcW w:w="2526" w:type="dxa"/>
            <w:vAlign w:val="center"/>
          </w:tcPr>
          <w:p w14:paraId="14DD0AE6"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 xml:space="preserve">Î³ÕÝÇ Ëáßáñ³³é¿ç </w:t>
            </w:r>
          </w:p>
          <w:p w14:paraId="7EF7E71A"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 xml:space="preserve">Quercus macranthera  </w:t>
            </w:r>
          </w:p>
        </w:tc>
        <w:tc>
          <w:tcPr>
            <w:tcW w:w="1417" w:type="dxa"/>
            <w:vAlign w:val="center"/>
          </w:tcPr>
          <w:p w14:paraId="0769D094"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é»ÉÇÏï</w:t>
            </w:r>
          </w:p>
        </w:tc>
        <w:tc>
          <w:tcPr>
            <w:tcW w:w="383" w:type="dxa"/>
            <w:vAlign w:val="center"/>
          </w:tcPr>
          <w:p w14:paraId="01736243"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428D4310"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4052826C"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386244B9"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ï³ñ³Íí³ÍáõÃÛáõÝÁ, ³ÝÑ³ïÝ»ñÇ ÃÇíÁ, ËïáõÃÛáõÝÁ</w:t>
            </w:r>
          </w:p>
        </w:tc>
        <w:tc>
          <w:tcPr>
            <w:tcW w:w="2880" w:type="dxa"/>
            <w:vAlign w:val="center"/>
          </w:tcPr>
          <w:p w14:paraId="2CF33EBB" w14:textId="77777777" w:rsidR="00AB3B93" w:rsidRPr="008805BA" w:rsidRDefault="00AB3B93" w:rsidP="008805BA">
            <w:pPr>
              <w:pStyle w:val="BodyText"/>
              <w:spacing w:after="0"/>
              <w:ind w:left="-108" w:right="-108"/>
              <w:rPr>
                <w:rFonts w:ascii="Arial Armenian" w:hAnsi="Arial Armenian"/>
                <w:sz w:val="16"/>
                <w:szCs w:val="16"/>
                <w:lang w:val="pt-BR"/>
              </w:rPr>
            </w:pPr>
          </w:p>
        </w:tc>
        <w:tc>
          <w:tcPr>
            <w:tcW w:w="540" w:type="dxa"/>
            <w:vAlign w:val="center"/>
          </w:tcPr>
          <w:p w14:paraId="0ABA5764"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1</w:t>
            </w:r>
          </w:p>
        </w:tc>
      </w:tr>
      <w:tr w:rsidR="00AB3B93" w:rsidRPr="00FC3BB5" w14:paraId="65A6B018" w14:textId="77777777">
        <w:tblPrEx>
          <w:tblCellMar>
            <w:top w:w="0" w:type="dxa"/>
            <w:bottom w:w="0" w:type="dxa"/>
          </w:tblCellMar>
        </w:tblPrEx>
        <w:trPr>
          <w:cantSplit/>
        </w:trPr>
        <w:tc>
          <w:tcPr>
            <w:tcW w:w="534" w:type="dxa"/>
            <w:vMerge/>
            <w:vAlign w:val="center"/>
          </w:tcPr>
          <w:p w14:paraId="773C3853" w14:textId="77777777" w:rsidR="00AB3B93" w:rsidRPr="008805BA" w:rsidRDefault="00AB3B93" w:rsidP="008805BA">
            <w:pPr>
              <w:pStyle w:val="BodyText"/>
              <w:spacing w:after="0"/>
              <w:rPr>
                <w:rFonts w:ascii="Arial Armenian" w:hAnsi="Arial Armenian"/>
                <w:sz w:val="16"/>
                <w:szCs w:val="16"/>
                <w:lang w:val="pt-BR"/>
              </w:rPr>
            </w:pPr>
          </w:p>
        </w:tc>
        <w:tc>
          <w:tcPr>
            <w:tcW w:w="2526" w:type="dxa"/>
            <w:vAlign w:val="center"/>
          </w:tcPr>
          <w:p w14:paraId="5C49C189"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 xml:space="preserve">Î³ÕÝÇ íñ³ó³Ï³Ý </w:t>
            </w:r>
          </w:p>
          <w:p w14:paraId="14928881"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 xml:space="preserve">Quercus iberica </w:t>
            </w:r>
          </w:p>
        </w:tc>
        <w:tc>
          <w:tcPr>
            <w:tcW w:w="1417" w:type="dxa"/>
            <w:vAlign w:val="center"/>
          </w:tcPr>
          <w:p w14:paraId="548B6746"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é»ÉÇÏï</w:t>
            </w:r>
          </w:p>
        </w:tc>
        <w:tc>
          <w:tcPr>
            <w:tcW w:w="383" w:type="dxa"/>
            <w:vAlign w:val="center"/>
          </w:tcPr>
          <w:p w14:paraId="0305BAEE"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0DE0EF6A"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094D7CC5"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7CB85214"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ï³ñ³Íí³ÍáõÃÛáõÝÁ, ³ÝÑ³ïÝ»ñÇ ÃÇíÁ, ËïáõÃÛáõÝÁ</w:t>
            </w:r>
          </w:p>
        </w:tc>
        <w:tc>
          <w:tcPr>
            <w:tcW w:w="2880" w:type="dxa"/>
            <w:vAlign w:val="center"/>
          </w:tcPr>
          <w:p w14:paraId="4631B22A" w14:textId="77777777" w:rsidR="00AB3B93" w:rsidRPr="008805BA" w:rsidRDefault="00AB3B93" w:rsidP="008805BA">
            <w:pPr>
              <w:pStyle w:val="BodyText"/>
              <w:spacing w:after="0"/>
              <w:ind w:left="-108" w:right="-108"/>
              <w:rPr>
                <w:rFonts w:ascii="Arial Armenian" w:hAnsi="Arial Armenian"/>
                <w:sz w:val="16"/>
                <w:szCs w:val="16"/>
                <w:lang w:val="pt-BR"/>
              </w:rPr>
            </w:pPr>
          </w:p>
        </w:tc>
        <w:tc>
          <w:tcPr>
            <w:tcW w:w="540" w:type="dxa"/>
            <w:vAlign w:val="center"/>
          </w:tcPr>
          <w:p w14:paraId="7B8CDA7C"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1</w:t>
            </w:r>
          </w:p>
        </w:tc>
      </w:tr>
      <w:tr w:rsidR="00AB3B93" w:rsidRPr="00FC3BB5" w14:paraId="61E9EE23" w14:textId="77777777">
        <w:tblPrEx>
          <w:tblCellMar>
            <w:top w:w="0" w:type="dxa"/>
            <w:bottom w:w="0" w:type="dxa"/>
          </w:tblCellMar>
        </w:tblPrEx>
        <w:trPr>
          <w:cantSplit/>
        </w:trPr>
        <w:tc>
          <w:tcPr>
            <w:tcW w:w="534" w:type="dxa"/>
            <w:vMerge/>
            <w:vAlign w:val="center"/>
          </w:tcPr>
          <w:p w14:paraId="46BE7C09" w14:textId="77777777" w:rsidR="00AB3B93" w:rsidRPr="008805BA" w:rsidRDefault="00AB3B93" w:rsidP="008805BA">
            <w:pPr>
              <w:pStyle w:val="BodyText"/>
              <w:spacing w:after="0"/>
              <w:rPr>
                <w:rFonts w:ascii="Arial Armenian" w:hAnsi="Arial Armenian"/>
                <w:sz w:val="16"/>
                <w:szCs w:val="16"/>
                <w:lang w:val="pt-BR"/>
              </w:rPr>
            </w:pPr>
          </w:p>
        </w:tc>
        <w:tc>
          <w:tcPr>
            <w:tcW w:w="2526" w:type="dxa"/>
            <w:vAlign w:val="center"/>
          </w:tcPr>
          <w:p w14:paraId="14A92DA7"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af-ZA"/>
              </w:rPr>
              <w:t>êÇ½³Ëáï Ù³ñ·³·»ïÝ³ÛÇÝÁ (Phleum pretense),</w:t>
            </w:r>
          </w:p>
        </w:tc>
        <w:tc>
          <w:tcPr>
            <w:tcW w:w="1417" w:type="dxa"/>
            <w:vAlign w:val="center"/>
          </w:tcPr>
          <w:p w14:paraId="394924FA"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ëáíáñ³Ï³Ý</w:t>
            </w:r>
          </w:p>
        </w:tc>
        <w:tc>
          <w:tcPr>
            <w:tcW w:w="383" w:type="dxa"/>
            <w:vAlign w:val="center"/>
          </w:tcPr>
          <w:p w14:paraId="461C6555"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4A6857E7"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20011395"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64590CB9"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ï³ñ³Íí³ÍáõÃÛáõÝÁ</w:t>
            </w:r>
          </w:p>
        </w:tc>
        <w:tc>
          <w:tcPr>
            <w:tcW w:w="2880" w:type="dxa"/>
            <w:vAlign w:val="center"/>
          </w:tcPr>
          <w:p w14:paraId="474A0DFE"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af-ZA"/>
              </w:rPr>
              <w:t>Ù³ñ·³·»ïÝ³ÛÇÝ ï³÷³ëï³ÝÝ»ñÁ,</w:t>
            </w:r>
          </w:p>
        </w:tc>
        <w:tc>
          <w:tcPr>
            <w:tcW w:w="540" w:type="dxa"/>
            <w:vAlign w:val="center"/>
          </w:tcPr>
          <w:p w14:paraId="7F079B9E" w14:textId="77777777" w:rsidR="00AB3B93" w:rsidRPr="008805BA" w:rsidRDefault="00AB3B93" w:rsidP="008805BA">
            <w:pPr>
              <w:pStyle w:val="BodyText"/>
              <w:spacing w:after="0"/>
              <w:rPr>
                <w:rFonts w:ascii="Arial Armenian" w:hAnsi="Arial Armenian"/>
                <w:sz w:val="16"/>
                <w:szCs w:val="16"/>
                <w:lang w:val="pt-BR"/>
              </w:rPr>
            </w:pPr>
          </w:p>
        </w:tc>
      </w:tr>
      <w:tr w:rsidR="00AB3B93" w:rsidRPr="00FC3BB5" w14:paraId="6BD392C4" w14:textId="77777777">
        <w:tblPrEx>
          <w:tblCellMar>
            <w:top w:w="0" w:type="dxa"/>
            <w:bottom w:w="0" w:type="dxa"/>
          </w:tblCellMar>
        </w:tblPrEx>
        <w:trPr>
          <w:cantSplit/>
        </w:trPr>
        <w:tc>
          <w:tcPr>
            <w:tcW w:w="534" w:type="dxa"/>
            <w:vMerge/>
            <w:vAlign w:val="center"/>
          </w:tcPr>
          <w:p w14:paraId="6661AABA" w14:textId="77777777" w:rsidR="00AB3B93" w:rsidRPr="008805BA" w:rsidRDefault="00AB3B93" w:rsidP="008805BA">
            <w:pPr>
              <w:pStyle w:val="BodyText"/>
              <w:spacing w:after="0"/>
              <w:rPr>
                <w:rFonts w:ascii="Arial Armenian" w:hAnsi="Arial Armenian"/>
                <w:sz w:val="16"/>
                <w:szCs w:val="16"/>
                <w:lang w:val="pt-BR"/>
              </w:rPr>
            </w:pPr>
          </w:p>
        </w:tc>
        <w:tc>
          <w:tcPr>
            <w:tcW w:w="2526" w:type="dxa"/>
            <w:vAlign w:val="center"/>
          </w:tcPr>
          <w:p w14:paraId="4BDF7EA1"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af-ZA"/>
              </w:rPr>
              <w:t>àõé»ÝÇÝ»ñ (Salix),</w:t>
            </w:r>
          </w:p>
        </w:tc>
        <w:tc>
          <w:tcPr>
            <w:tcW w:w="1417" w:type="dxa"/>
            <w:vAlign w:val="center"/>
          </w:tcPr>
          <w:p w14:paraId="5809D741"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ëáíáñ³Ï³Ý</w:t>
            </w:r>
          </w:p>
        </w:tc>
        <w:tc>
          <w:tcPr>
            <w:tcW w:w="383" w:type="dxa"/>
            <w:vAlign w:val="center"/>
          </w:tcPr>
          <w:p w14:paraId="0C93C09E"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1B51255F"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13137B4A"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6D6D8E30"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ï³ñ³Íí³ÍáõÃÛáõÝÁ</w:t>
            </w:r>
          </w:p>
        </w:tc>
        <w:tc>
          <w:tcPr>
            <w:tcW w:w="2880" w:type="dxa"/>
            <w:vAlign w:val="center"/>
          </w:tcPr>
          <w:p w14:paraId="1EF4AC25"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af-ZA"/>
              </w:rPr>
              <w:t>·»ï»ñÇ »ñÏ³ÛÝùÝ»ñáí  ïáõ·³Û³ÝÙ³Ý  µáõë³Ï³ÝáõÃÛ³Ý ï»Õ³Ù³ë»ñ,</w:t>
            </w:r>
          </w:p>
        </w:tc>
        <w:tc>
          <w:tcPr>
            <w:tcW w:w="540" w:type="dxa"/>
            <w:vAlign w:val="center"/>
          </w:tcPr>
          <w:p w14:paraId="2B7CBFB7" w14:textId="77777777" w:rsidR="00AB3B93" w:rsidRPr="008805BA" w:rsidRDefault="00AB3B93" w:rsidP="008805BA">
            <w:pPr>
              <w:pStyle w:val="BodyText"/>
              <w:spacing w:after="0"/>
              <w:rPr>
                <w:rFonts w:ascii="Arial Armenian" w:hAnsi="Arial Armenian"/>
                <w:sz w:val="16"/>
                <w:szCs w:val="16"/>
                <w:lang w:val="pt-BR"/>
              </w:rPr>
            </w:pPr>
          </w:p>
        </w:tc>
      </w:tr>
      <w:tr w:rsidR="00AB3B93" w:rsidRPr="00FC3BB5" w14:paraId="01D78F5E" w14:textId="77777777">
        <w:tblPrEx>
          <w:tblCellMar>
            <w:top w:w="0" w:type="dxa"/>
            <w:bottom w:w="0" w:type="dxa"/>
          </w:tblCellMar>
        </w:tblPrEx>
        <w:trPr>
          <w:cantSplit/>
        </w:trPr>
        <w:tc>
          <w:tcPr>
            <w:tcW w:w="534" w:type="dxa"/>
            <w:vMerge/>
            <w:vAlign w:val="center"/>
          </w:tcPr>
          <w:p w14:paraId="2EB24764" w14:textId="77777777" w:rsidR="00AB3B93" w:rsidRPr="008805BA" w:rsidRDefault="00AB3B93" w:rsidP="008805BA">
            <w:pPr>
              <w:pStyle w:val="BodyText"/>
              <w:spacing w:after="0"/>
              <w:rPr>
                <w:rFonts w:ascii="Arial Armenian" w:hAnsi="Arial Armenian"/>
                <w:sz w:val="16"/>
                <w:szCs w:val="16"/>
                <w:lang w:val="pt-BR"/>
              </w:rPr>
            </w:pPr>
          </w:p>
        </w:tc>
        <w:tc>
          <w:tcPr>
            <w:tcW w:w="2526" w:type="dxa"/>
            <w:vAlign w:val="center"/>
          </w:tcPr>
          <w:p w14:paraId="0869873F"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¶ÇÑÇ ·³ñß³Ñáï</w:t>
            </w:r>
          </w:p>
          <w:p w14:paraId="53762D0A"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Juniperus foetidissima</w:t>
            </w:r>
          </w:p>
        </w:tc>
        <w:tc>
          <w:tcPr>
            <w:tcW w:w="1417" w:type="dxa"/>
            <w:vAlign w:val="center"/>
          </w:tcPr>
          <w:p w14:paraId="77AAB877"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é»ÉÇÏï</w:t>
            </w:r>
          </w:p>
        </w:tc>
        <w:tc>
          <w:tcPr>
            <w:tcW w:w="383" w:type="dxa"/>
            <w:vAlign w:val="center"/>
          </w:tcPr>
          <w:p w14:paraId="6B739348"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4BE61A48"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558B1000"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52F1B3A7"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ï³ñ³Íí³ÍáõÃÛáõÝÁ, ³ÝÑ³ïÝ»ñÇ ÃÇíÁ, ËïáõÃÛáõÝÁ</w:t>
            </w:r>
          </w:p>
        </w:tc>
        <w:tc>
          <w:tcPr>
            <w:tcW w:w="2880" w:type="dxa"/>
            <w:vAlign w:val="center"/>
          </w:tcPr>
          <w:p w14:paraId="1D85FDD7" w14:textId="77777777" w:rsidR="00AB3B93" w:rsidRPr="008805BA" w:rsidRDefault="00AB3B93" w:rsidP="008805BA">
            <w:pPr>
              <w:pStyle w:val="BodyText"/>
              <w:spacing w:after="0"/>
              <w:ind w:left="-108" w:right="-108"/>
              <w:rPr>
                <w:rFonts w:ascii="Arial Armenian" w:hAnsi="Arial Armenian"/>
                <w:sz w:val="16"/>
                <w:szCs w:val="16"/>
                <w:lang w:val="pt-BR"/>
              </w:rPr>
            </w:pPr>
          </w:p>
        </w:tc>
        <w:tc>
          <w:tcPr>
            <w:tcW w:w="540" w:type="dxa"/>
            <w:vAlign w:val="center"/>
          </w:tcPr>
          <w:p w14:paraId="3867D15C" w14:textId="77777777" w:rsidR="00AB3B93" w:rsidRPr="008805BA" w:rsidRDefault="00AB3B93" w:rsidP="008805BA">
            <w:pPr>
              <w:pStyle w:val="BodyText"/>
              <w:spacing w:after="0"/>
              <w:rPr>
                <w:rFonts w:ascii="Arial Armenian" w:hAnsi="Arial Armenian"/>
                <w:sz w:val="16"/>
                <w:szCs w:val="16"/>
                <w:lang w:val="pt-BR"/>
              </w:rPr>
            </w:pPr>
          </w:p>
        </w:tc>
      </w:tr>
      <w:tr w:rsidR="00AB3B93" w:rsidRPr="00FC3BB5" w14:paraId="1AD08072" w14:textId="77777777">
        <w:tblPrEx>
          <w:tblCellMar>
            <w:top w:w="0" w:type="dxa"/>
            <w:bottom w:w="0" w:type="dxa"/>
          </w:tblCellMar>
        </w:tblPrEx>
        <w:trPr>
          <w:cantSplit/>
        </w:trPr>
        <w:tc>
          <w:tcPr>
            <w:tcW w:w="534" w:type="dxa"/>
            <w:vMerge/>
            <w:vAlign w:val="center"/>
          </w:tcPr>
          <w:p w14:paraId="45A3AD90" w14:textId="77777777" w:rsidR="00AB3B93" w:rsidRPr="008805BA" w:rsidRDefault="00AB3B93" w:rsidP="008805BA">
            <w:pPr>
              <w:pStyle w:val="BodyText"/>
              <w:spacing w:after="0"/>
              <w:rPr>
                <w:rFonts w:ascii="Arial Armenian" w:hAnsi="Arial Armenian"/>
                <w:sz w:val="16"/>
                <w:szCs w:val="16"/>
                <w:lang w:val="pt-BR"/>
              </w:rPr>
            </w:pPr>
          </w:p>
        </w:tc>
        <w:tc>
          <w:tcPr>
            <w:tcW w:w="2526" w:type="dxa"/>
            <w:vAlign w:val="center"/>
          </w:tcPr>
          <w:p w14:paraId="334651CB"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¶ÇÑÇ Ëáßáñ³åïáõÕ/  µ³½Ù³åïáõÕ</w:t>
            </w:r>
          </w:p>
          <w:p w14:paraId="2BBCB97B"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Juniperus polycarpos</w:t>
            </w:r>
          </w:p>
        </w:tc>
        <w:tc>
          <w:tcPr>
            <w:tcW w:w="1417" w:type="dxa"/>
            <w:vAlign w:val="center"/>
          </w:tcPr>
          <w:p w14:paraId="02246A45"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é»ÉÇÏï</w:t>
            </w:r>
          </w:p>
        </w:tc>
        <w:tc>
          <w:tcPr>
            <w:tcW w:w="383" w:type="dxa"/>
            <w:vAlign w:val="center"/>
          </w:tcPr>
          <w:p w14:paraId="4A0D9097"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0570BB31"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50C9F21C"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6E59F58F"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ï³ñ³Íí³ÍáõÃÛáõÝÁ, ³ÝÑ³ïÝ»ñÇ ÃÇíÁ, ËïáõÃÛáõÝÁ</w:t>
            </w:r>
          </w:p>
        </w:tc>
        <w:tc>
          <w:tcPr>
            <w:tcW w:w="2880" w:type="dxa"/>
            <w:vAlign w:val="center"/>
          </w:tcPr>
          <w:p w14:paraId="0C2E638B" w14:textId="77777777" w:rsidR="00AB3B93" w:rsidRPr="008805BA" w:rsidRDefault="00AB3B93" w:rsidP="008805BA">
            <w:pPr>
              <w:pStyle w:val="BodyText"/>
              <w:spacing w:after="0"/>
              <w:ind w:left="-108" w:right="-108"/>
              <w:rPr>
                <w:rFonts w:ascii="Arial Armenian" w:hAnsi="Arial Armenian"/>
                <w:sz w:val="16"/>
                <w:szCs w:val="16"/>
                <w:lang w:val="pt-BR"/>
              </w:rPr>
            </w:pPr>
          </w:p>
        </w:tc>
        <w:tc>
          <w:tcPr>
            <w:tcW w:w="540" w:type="dxa"/>
            <w:vAlign w:val="center"/>
          </w:tcPr>
          <w:p w14:paraId="6AAD70E2"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1</w:t>
            </w:r>
          </w:p>
        </w:tc>
      </w:tr>
      <w:tr w:rsidR="00AB3B93" w:rsidRPr="00FC3BB5" w14:paraId="3F7660B1" w14:textId="77777777">
        <w:tblPrEx>
          <w:tblCellMar>
            <w:top w:w="0" w:type="dxa"/>
            <w:bottom w:w="0" w:type="dxa"/>
          </w:tblCellMar>
        </w:tblPrEx>
        <w:trPr>
          <w:cantSplit/>
        </w:trPr>
        <w:tc>
          <w:tcPr>
            <w:tcW w:w="534" w:type="dxa"/>
            <w:vMerge/>
            <w:vAlign w:val="center"/>
          </w:tcPr>
          <w:p w14:paraId="4BDC4FEF" w14:textId="77777777" w:rsidR="00AB3B93" w:rsidRPr="008805BA" w:rsidRDefault="00AB3B93" w:rsidP="008805BA">
            <w:pPr>
              <w:pStyle w:val="BodyText"/>
              <w:spacing w:after="0"/>
              <w:rPr>
                <w:rFonts w:ascii="Arial Armenian" w:hAnsi="Arial Armenian"/>
                <w:sz w:val="16"/>
                <w:szCs w:val="16"/>
                <w:lang w:val="pt-BR"/>
              </w:rPr>
            </w:pPr>
          </w:p>
        </w:tc>
        <w:tc>
          <w:tcPr>
            <w:tcW w:w="2526" w:type="dxa"/>
            <w:vAlign w:val="center"/>
          </w:tcPr>
          <w:p w14:paraId="5DF35858"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ò³Ë³Ï»é³ë íñ³ó³Ï³Ý (Lonicera iberica),</w:t>
            </w:r>
          </w:p>
        </w:tc>
        <w:tc>
          <w:tcPr>
            <w:tcW w:w="1417" w:type="dxa"/>
            <w:vAlign w:val="center"/>
          </w:tcPr>
          <w:p w14:paraId="5B90FD9C"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ëáíáñ³Ï³Ý</w:t>
            </w:r>
          </w:p>
        </w:tc>
        <w:tc>
          <w:tcPr>
            <w:tcW w:w="383" w:type="dxa"/>
            <w:vAlign w:val="center"/>
          </w:tcPr>
          <w:p w14:paraId="645E3B1D"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0E0EA187"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62577149"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4FA1F508" w14:textId="77777777" w:rsidR="00AB3B93" w:rsidRPr="008805BA" w:rsidRDefault="00AB3B93" w:rsidP="008805BA">
            <w:pPr>
              <w:pStyle w:val="BodyText"/>
              <w:spacing w:after="0"/>
              <w:ind w:left="-108" w:right="-108"/>
              <w:rPr>
                <w:rFonts w:ascii="Arial Armenian" w:hAnsi="Arial Armenian"/>
                <w:sz w:val="16"/>
                <w:szCs w:val="16"/>
                <w:lang w:val="pt-BR"/>
              </w:rPr>
            </w:pPr>
          </w:p>
        </w:tc>
        <w:tc>
          <w:tcPr>
            <w:tcW w:w="2880" w:type="dxa"/>
            <w:vAlign w:val="center"/>
          </w:tcPr>
          <w:p w14:paraId="134202E2"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¶ÇÑáõïÝ»ñÇ »ÝÃ³Ýï³éáõÙ  Ñ³Ý¹ÇåáõÙ »Ý Ñ»ï¨Û³É Ã÷³ï»ë³ÏÝ»ñÁ`</w:t>
            </w:r>
          </w:p>
        </w:tc>
        <w:tc>
          <w:tcPr>
            <w:tcW w:w="540" w:type="dxa"/>
            <w:vAlign w:val="center"/>
          </w:tcPr>
          <w:p w14:paraId="66755CCF"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2</w:t>
            </w:r>
          </w:p>
        </w:tc>
      </w:tr>
      <w:tr w:rsidR="00AB3B93" w:rsidRPr="00FC3BB5" w14:paraId="224A0ACA" w14:textId="77777777">
        <w:tblPrEx>
          <w:tblCellMar>
            <w:top w:w="0" w:type="dxa"/>
            <w:bottom w:w="0" w:type="dxa"/>
          </w:tblCellMar>
        </w:tblPrEx>
        <w:trPr>
          <w:cantSplit/>
        </w:trPr>
        <w:tc>
          <w:tcPr>
            <w:tcW w:w="534" w:type="dxa"/>
            <w:vMerge/>
            <w:vAlign w:val="center"/>
          </w:tcPr>
          <w:p w14:paraId="3B684AEE" w14:textId="77777777" w:rsidR="00AB3B93" w:rsidRPr="008805BA" w:rsidRDefault="00AB3B93" w:rsidP="008805BA">
            <w:pPr>
              <w:pStyle w:val="BodyText"/>
              <w:spacing w:after="0"/>
              <w:rPr>
                <w:rFonts w:ascii="Arial Armenian" w:hAnsi="Arial Armenian"/>
                <w:sz w:val="16"/>
                <w:szCs w:val="16"/>
                <w:lang w:val="pt-BR"/>
              </w:rPr>
            </w:pPr>
          </w:p>
        </w:tc>
        <w:tc>
          <w:tcPr>
            <w:tcW w:w="2526" w:type="dxa"/>
            <w:vAlign w:val="center"/>
          </w:tcPr>
          <w:p w14:paraId="2B0F6421"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¸ÅÝÇÏ å³ÉÉ³ëÇ (Rhamnus pallasii),</w:t>
            </w:r>
          </w:p>
        </w:tc>
        <w:tc>
          <w:tcPr>
            <w:tcW w:w="1417" w:type="dxa"/>
            <w:vAlign w:val="center"/>
          </w:tcPr>
          <w:p w14:paraId="08810D66"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ëáíáñ³Ï³Ý</w:t>
            </w:r>
          </w:p>
        </w:tc>
        <w:tc>
          <w:tcPr>
            <w:tcW w:w="383" w:type="dxa"/>
            <w:vAlign w:val="center"/>
          </w:tcPr>
          <w:p w14:paraId="59EBB980"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43384D39"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61F768DC"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6B7EA200" w14:textId="77777777" w:rsidR="00AB3B93" w:rsidRPr="008805BA" w:rsidRDefault="00AB3B93" w:rsidP="008805BA">
            <w:pPr>
              <w:pStyle w:val="BodyText"/>
              <w:spacing w:after="0"/>
              <w:ind w:left="-108" w:right="-108"/>
              <w:rPr>
                <w:rFonts w:ascii="Arial Armenian" w:hAnsi="Arial Armenian"/>
                <w:sz w:val="16"/>
                <w:szCs w:val="16"/>
                <w:lang w:val="pt-BR"/>
              </w:rPr>
            </w:pPr>
          </w:p>
        </w:tc>
        <w:tc>
          <w:tcPr>
            <w:tcW w:w="2880" w:type="dxa"/>
            <w:vAlign w:val="center"/>
          </w:tcPr>
          <w:p w14:paraId="7419D148"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¶ÇÑáõïÝ»ñÇ »ÝÃ³Ýï³éáõÙ  Ñ³Ý¹ÇåáõÙ »Ý Ñ»ï¨Û³É Ã÷³ï»ë³ÏÝ»ñÁ`</w:t>
            </w:r>
          </w:p>
        </w:tc>
        <w:tc>
          <w:tcPr>
            <w:tcW w:w="540" w:type="dxa"/>
            <w:vAlign w:val="center"/>
          </w:tcPr>
          <w:p w14:paraId="1D7EBDF4" w14:textId="77777777" w:rsidR="00AB3B93" w:rsidRPr="008805BA" w:rsidRDefault="00AB3B93" w:rsidP="008805BA">
            <w:pPr>
              <w:pStyle w:val="BodyText"/>
              <w:spacing w:after="0"/>
              <w:rPr>
                <w:rFonts w:ascii="Arial Armenian" w:hAnsi="Arial Armenian"/>
                <w:sz w:val="16"/>
                <w:szCs w:val="16"/>
                <w:lang w:val="pt-BR"/>
              </w:rPr>
            </w:pPr>
          </w:p>
        </w:tc>
      </w:tr>
      <w:tr w:rsidR="00AB3B93" w:rsidRPr="00FC3BB5" w14:paraId="78499471" w14:textId="77777777">
        <w:tblPrEx>
          <w:tblCellMar>
            <w:top w:w="0" w:type="dxa"/>
            <w:bottom w:w="0" w:type="dxa"/>
          </w:tblCellMar>
        </w:tblPrEx>
        <w:trPr>
          <w:cantSplit/>
        </w:trPr>
        <w:tc>
          <w:tcPr>
            <w:tcW w:w="534" w:type="dxa"/>
            <w:vMerge/>
            <w:vAlign w:val="center"/>
          </w:tcPr>
          <w:p w14:paraId="0D8CB65C" w14:textId="77777777" w:rsidR="00AB3B93" w:rsidRPr="008805BA" w:rsidRDefault="00AB3B93" w:rsidP="008805BA">
            <w:pPr>
              <w:pStyle w:val="BodyText"/>
              <w:spacing w:after="0"/>
              <w:rPr>
                <w:rFonts w:ascii="Arial Armenian" w:hAnsi="Arial Armenian"/>
                <w:sz w:val="16"/>
                <w:szCs w:val="16"/>
                <w:lang w:val="pt-BR"/>
              </w:rPr>
            </w:pPr>
          </w:p>
        </w:tc>
        <w:tc>
          <w:tcPr>
            <w:tcW w:w="2526" w:type="dxa"/>
            <w:vAlign w:val="center"/>
          </w:tcPr>
          <w:p w14:paraId="6A3CAC21" w14:textId="77777777" w:rsidR="00AB3B93" w:rsidRPr="00201272" w:rsidRDefault="00AB3B93" w:rsidP="008805BA">
            <w:pPr>
              <w:pStyle w:val="BodyText"/>
              <w:spacing w:after="0"/>
              <w:rPr>
                <w:rFonts w:ascii="Arial Armenian" w:hAnsi="Arial Armenian"/>
                <w:sz w:val="16"/>
                <w:szCs w:val="16"/>
                <w:lang w:val="it-IT"/>
              </w:rPr>
            </w:pPr>
            <w:r w:rsidRPr="00201272">
              <w:rPr>
                <w:rFonts w:ascii="Arial Armenian" w:hAnsi="Arial Armenian"/>
                <w:sz w:val="16"/>
                <w:szCs w:val="16"/>
                <w:lang w:val="it-IT"/>
              </w:rPr>
              <w:t>²ëåÇñ³Ï ³Õ»ÕÝ³»½ñ (Spiraea crenata L.)</w:t>
            </w:r>
          </w:p>
        </w:tc>
        <w:tc>
          <w:tcPr>
            <w:tcW w:w="1417" w:type="dxa"/>
            <w:vAlign w:val="center"/>
          </w:tcPr>
          <w:p w14:paraId="34A45D7C"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ëáíáñ³Ï³Ý</w:t>
            </w:r>
          </w:p>
        </w:tc>
        <w:tc>
          <w:tcPr>
            <w:tcW w:w="383" w:type="dxa"/>
            <w:vAlign w:val="center"/>
          </w:tcPr>
          <w:p w14:paraId="20A31C51"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2C8200BB"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1262CD58"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736C606A" w14:textId="77777777" w:rsidR="00AB3B93" w:rsidRPr="008805BA" w:rsidRDefault="00AB3B93" w:rsidP="008805BA">
            <w:pPr>
              <w:pStyle w:val="BodyText"/>
              <w:spacing w:after="0"/>
              <w:ind w:left="-108" w:right="-108"/>
              <w:rPr>
                <w:rFonts w:ascii="Arial Armenian" w:hAnsi="Arial Armenian"/>
                <w:sz w:val="16"/>
                <w:szCs w:val="16"/>
                <w:lang w:val="pt-BR"/>
              </w:rPr>
            </w:pPr>
          </w:p>
        </w:tc>
        <w:tc>
          <w:tcPr>
            <w:tcW w:w="2880" w:type="dxa"/>
            <w:vAlign w:val="center"/>
          </w:tcPr>
          <w:p w14:paraId="1FBBAC3C"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¶ÇÑáõïÝ»ñÇ »ÝÃ³Ýï³éáõÙ  Ñ³Ý¹ÇåáõÙ »Ý Ñ»ï¨Û³É Ã÷³ï»ë³ÏÝ»ñÁ`</w:t>
            </w:r>
          </w:p>
        </w:tc>
        <w:tc>
          <w:tcPr>
            <w:tcW w:w="540" w:type="dxa"/>
            <w:vAlign w:val="center"/>
          </w:tcPr>
          <w:p w14:paraId="7DCB38A9" w14:textId="77777777" w:rsidR="00AB3B93" w:rsidRPr="008805BA" w:rsidRDefault="00AB3B93" w:rsidP="008805BA">
            <w:pPr>
              <w:pStyle w:val="BodyText"/>
              <w:spacing w:after="0"/>
              <w:rPr>
                <w:rFonts w:ascii="Arial Armenian" w:hAnsi="Arial Armenian"/>
                <w:sz w:val="16"/>
                <w:szCs w:val="16"/>
                <w:lang w:val="pt-BR"/>
              </w:rPr>
            </w:pPr>
          </w:p>
        </w:tc>
      </w:tr>
      <w:tr w:rsidR="00AB3B93" w:rsidRPr="00FC3BB5" w14:paraId="74FB47A4" w14:textId="77777777">
        <w:tblPrEx>
          <w:tblCellMar>
            <w:top w:w="0" w:type="dxa"/>
            <w:bottom w:w="0" w:type="dxa"/>
          </w:tblCellMar>
        </w:tblPrEx>
        <w:trPr>
          <w:cantSplit/>
        </w:trPr>
        <w:tc>
          <w:tcPr>
            <w:tcW w:w="534" w:type="dxa"/>
            <w:vMerge/>
            <w:vAlign w:val="center"/>
          </w:tcPr>
          <w:p w14:paraId="39D0A65E" w14:textId="77777777" w:rsidR="00AB3B93" w:rsidRPr="008805BA" w:rsidRDefault="00AB3B93" w:rsidP="008805BA">
            <w:pPr>
              <w:pStyle w:val="BodyText"/>
              <w:spacing w:after="0"/>
              <w:rPr>
                <w:rFonts w:ascii="Arial Armenian" w:hAnsi="Arial Armenian"/>
                <w:sz w:val="16"/>
                <w:szCs w:val="16"/>
                <w:lang w:val="pt-BR"/>
              </w:rPr>
            </w:pPr>
          </w:p>
        </w:tc>
        <w:tc>
          <w:tcPr>
            <w:tcW w:w="2526" w:type="dxa"/>
            <w:vAlign w:val="center"/>
          </w:tcPr>
          <w:p w14:paraId="148B2C9B"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rPr>
              <w:t>ÞÛáõÕ³Ëáï /Festuca sulcata/,</w:t>
            </w:r>
          </w:p>
        </w:tc>
        <w:tc>
          <w:tcPr>
            <w:tcW w:w="1417" w:type="dxa"/>
            <w:vAlign w:val="center"/>
          </w:tcPr>
          <w:p w14:paraId="3A3B0296"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ëáíáñ³Ï³Ý</w:t>
            </w:r>
          </w:p>
        </w:tc>
        <w:tc>
          <w:tcPr>
            <w:tcW w:w="383" w:type="dxa"/>
            <w:vAlign w:val="center"/>
          </w:tcPr>
          <w:p w14:paraId="04DF0AE3"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7BB16A7F"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604F87A4"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66138202" w14:textId="77777777" w:rsidR="00AB3B93" w:rsidRPr="008805BA" w:rsidRDefault="00AB3B93" w:rsidP="008805BA">
            <w:pPr>
              <w:pStyle w:val="BodyText"/>
              <w:spacing w:after="0"/>
              <w:ind w:left="-108" w:right="-108"/>
              <w:rPr>
                <w:rFonts w:ascii="Arial Armenian" w:hAnsi="Arial Armenian"/>
                <w:sz w:val="16"/>
                <w:szCs w:val="16"/>
                <w:lang w:val="pt-BR"/>
              </w:rPr>
            </w:pPr>
          </w:p>
        </w:tc>
        <w:tc>
          <w:tcPr>
            <w:tcW w:w="2880" w:type="dxa"/>
            <w:vAlign w:val="center"/>
          </w:tcPr>
          <w:p w14:paraId="156F61FE"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af-ZA"/>
              </w:rPr>
              <w:t>ïñ³·³Ï³Ýï³ÛÇÝ ï³÷³ëï³ÝÝ»ñÁ</w:t>
            </w:r>
          </w:p>
        </w:tc>
        <w:tc>
          <w:tcPr>
            <w:tcW w:w="540" w:type="dxa"/>
            <w:vAlign w:val="center"/>
          </w:tcPr>
          <w:p w14:paraId="6D0F09E3" w14:textId="77777777" w:rsidR="00AB3B93" w:rsidRPr="008805BA" w:rsidRDefault="00AB3B93" w:rsidP="008805BA">
            <w:pPr>
              <w:pStyle w:val="BodyText"/>
              <w:spacing w:after="0"/>
              <w:rPr>
                <w:rFonts w:ascii="Arial Armenian" w:hAnsi="Arial Armenian"/>
                <w:sz w:val="16"/>
                <w:szCs w:val="16"/>
                <w:lang w:val="pt-BR"/>
              </w:rPr>
            </w:pPr>
          </w:p>
        </w:tc>
      </w:tr>
      <w:tr w:rsidR="00AB3B93" w:rsidRPr="00FC3BB5" w14:paraId="4F1C559B" w14:textId="77777777">
        <w:tblPrEx>
          <w:tblCellMar>
            <w:top w:w="0" w:type="dxa"/>
            <w:bottom w:w="0" w:type="dxa"/>
          </w:tblCellMar>
        </w:tblPrEx>
        <w:trPr>
          <w:cantSplit/>
          <w:trHeight w:val="77"/>
        </w:trPr>
        <w:tc>
          <w:tcPr>
            <w:tcW w:w="534" w:type="dxa"/>
            <w:vMerge/>
            <w:vAlign w:val="center"/>
          </w:tcPr>
          <w:p w14:paraId="66F85A48" w14:textId="77777777" w:rsidR="00AB3B93" w:rsidRPr="008805BA" w:rsidRDefault="00AB3B93" w:rsidP="008805BA">
            <w:pPr>
              <w:pStyle w:val="BodyText"/>
              <w:spacing w:after="0"/>
              <w:rPr>
                <w:rFonts w:ascii="Arial Armenian" w:hAnsi="Arial Armenian"/>
                <w:sz w:val="16"/>
                <w:szCs w:val="16"/>
                <w:lang w:val="pt-BR"/>
              </w:rPr>
            </w:pPr>
          </w:p>
        </w:tc>
        <w:tc>
          <w:tcPr>
            <w:tcW w:w="2526" w:type="dxa"/>
            <w:vAlign w:val="center"/>
          </w:tcPr>
          <w:p w14:paraId="60AC7829" w14:textId="77777777" w:rsidR="00AB3B93" w:rsidRPr="008805BA" w:rsidRDefault="00AB3B93" w:rsidP="008805BA">
            <w:pPr>
              <w:pStyle w:val="BodyText"/>
              <w:spacing w:after="0"/>
              <w:rPr>
                <w:rFonts w:ascii="Arial Armenian" w:hAnsi="Arial Armenian"/>
                <w:sz w:val="16"/>
                <w:szCs w:val="16"/>
                <w:lang w:val="pt-BR"/>
              </w:rPr>
            </w:pPr>
          </w:p>
        </w:tc>
        <w:tc>
          <w:tcPr>
            <w:tcW w:w="1417" w:type="dxa"/>
            <w:vAlign w:val="center"/>
          </w:tcPr>
          <w:p w14:paraId="538AAE56" w14:textId="77777777" w:rsidR="00AB3B93" w:rsidRPr="008805BA" w:rsidRDefault="00AB3B93" w:rsidP="008805BA">
            <w:pPr>
              <w:pStyle w:val="BodyText"/>
              <w:spacing w:after="0"/>
              <w:ind w:left="-108" w:right="-108"/>
              <w:rPr>
                <w:rFonts w:ascii="Arial Armenian" w:hAnsi="Arial Armenian"/>
                <w:sz w:val="16"/>
                <w:szCs w:val="16"/>
                <w:lang w:val="pt-BR"/>
              </w:rPr>
            </w:pPr>
          </w:p>
        </w:tc>
        <w:tc>
          <w:tcPr>
            <w:tcW w:w="383" w:type="dxa"/>
            <w:vAlign w:val="center"/>
          </w:tcPr>
          <w:p w14:paraId="0A4EF33C"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11D5FE0C"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597FBD24"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1488036B" w14:textId="77777777" w:rsidR="00AB3B93" w:rsidRPr="008805BA" w:rsidRDefault="00AB3B93" w:rsidP="008805BA">
            <w:pPr>
              <w:pStyle w:val="BodyText"/>
              <w:spacing w:after="0"/>
              <w:ind w:left="-108" w:right="-108"/>
              <w:rPr>
                <w:rFonts w:ascii="Arial Armenian" w:hAnsi="Arial Armenian"/>
                <w:sz w:val="16"/>
                <w:szCs w:val="16"/>
                <w:lang w:val="pt-BR"/>
              </w:rPr>
            </w:pPr>
          </w:p>
        </w:tc>
        <w:tc>
          <w:tcPr>
            <w:tcW w:w="2880" w:type="dxa"/>
            <w:vAlign w:val="center"/>
          </w:tcPr>
          <w:p w14:paraId="40F7E495" w14:textId="77777777" w:rsidR="00AB3B93" w:rsidRPr="008805BA" w:rsidRDefault="00AB3B93" w:rsidP="008805BA">
            <w:pPr>
              <w:pStyle w:val="BodyText"/>
              <w:spacing w:after="0"/>
              <w:ind w:left="-108" w:right="-108"/>
              <w:rPr>
                <w:rFonts w:ascii="Arial Armenian" w:hAnsi="Arial Armenian"/>
                <w:sz w:val="16"/>
                <w:szCs w:val="16"/>
                <w:lang w:val="pt-BR"/>
              </w:rPr>
            </w:pPr>
          </w:p>
        </w:tc>
        <w:tc>
          <w:tcPr>
            <w:tcW w:w="540" w:type="dxa"/>
            <w:vAlign w:val="center"/>
          </w:tcPr>
          <w:p w14:paraId="0108F143" w14:textId="77777777" w:rsidR="00AB3B93" w:rsidRPr="008805BA" w:rsidRDefault="00AB3B93" w:rsidP="008805BA">
            <w:pPr>
              <w:pStyle w:val="BodyText"/>
              <w:spacing w:after="0"/>
              <w:rPr>
                <w:rFonts w:ascii="Arial Armenian" w:hAnsi="Arial Armenian"/>
                <w:sz w:val="16"/>
                <w:szCs w:val="16"/>
                <w:lang w:val="pt-BR"/>
              </w:rPr>
            </w:pPr>
          </w:p>
        </w:tc>
      </w:tr>
    </w:tbl>
    <w:p w14:paraId="0D0CF2FB" w14:textId="77777777" w:rsidR="008A2682" w:rsidRPr="00FC3BB5" w:rsidRDefault="008A2682" w:rsidP="00F070A9">
      <w:pPr>
        <w:tabs>
          <w:tab w:val="left" w:pos="426"/>
        </w:tabs>
        <w:jc w:val="both"/>
        <w:rPr>
          <w:rFonts w:ascii="Arial Armenian" w:hAnsi="Arial Armenian"/>
          <w:b/>
          <w:lang w:val="pt-BR"/>
        </w:rPr>
      </w:pPr>
    </w:p>
    <w:p w14:paraId="44D233B1" w14:textId="77777777" w:rsidR="008A2682" w:rsidRPr="00FC3BB5" w:rsidRDefault="008A2682" w:rsidP="00F070A9">
      <w:pPr>
        <w:tabs>
          <w:tab w:val="left" w:pos="426"/>
        </w:tabs>
        <w:jc w:val="both"/>
        <w:rPr>
          <w:rFonts w:ascii="Arial Armenian" w:hAnsi="Arial Armenian"/>
          <w:b/>
          <w:lang w:val="pt-BR"/>
        </w:rPr>
      </w:pPr>
    </w:p>
    <w:p w14:paraId="4F15E318" w14:textId="77777777" w:rsidR="00186510" w:rsidRDefault="00186510" w:rsidP="00F070A9">
      <w:pPr>
        <w:tabs>
          <w:tab w:val="left" w:pos="426"/>
        </w:tabs>
        <w:jc w:val="both"/>
        <w:rPr>
          <w:rFonts w:ascii="Arial Armenian" w:hAnsi="Arial Armenian"/>
          <w:b/>
          <w:lang w:val="pt-BR"/>
        </w:rPr>
        <w:sectPr w:rsidR="00186510" w:rsidSect="00AB3B93">
          <w:pgSz w:w="16840" w:h="11907" w:orient="landscape" w:code="9"/>
          <w:pgMar w:top="1077" w:right="1531" w:bottom="1531" w:left="1134" w:header="720" w:footer="720" w:gutter="0"/>
          <w:cols w:space="720"/>
        </w:sectPr>
      </w:pPr>
    </w:p>
    <w:p w14:paraId="15B5E8BD" w14:textId="77777777" w:rsidR="008A2682" w:rsidRPr="00FC3BB5" w:rsidRDefault="008A2682" w:rsidP="00F070A9">
      <w:pPr>
        <w:tabs>
          <w:tab w:val="left" w:pos="426"/>
        </w:tabs>
        <w:jc w:val="both"/>
        <w:rPr>
          <w:rFonts w:ascii="Arial Armenian" w:hAnsi="Arial Armenian"/>
          <w:b/>
          <w:lang w:val="pt-BR"/>
        </w:rPr>
      </w:pPr>
    </w:p>
    <w:p w14:paraId="7EAE460A" w14:textId="77777777" w:rsidR="009F5F1D" w:rsidRPr="00FC3BB5" w:rsidRDefault="009F5F1D" w:rsidP="00FC3BB5">
      <w:pPr>
        <w:pStyle w:val="Caption"/>
        <w:rPr>
          <w:rFonts w:ascii="Arial Armenian" w:hAnsi="Arial Armenian"/>
          <w:lang w:val="af-ZA"/>
        </w:rPr>
      </w:pPr>
      <w:bookmarkStart w:id="261" w:name="_Toc198445961"/>
      <w:r w:rsidRPr="00FC3BB5">
        <w:rPr>
          <w:rFonts w:ascii="Arial Armenian" w:hAnsi="Arial Armenian"/>
          <w:lang w:val="af-ZA"/>
        </w:rPr>
        <w:t>¶àðÌàÔàôÂÚ</w:t>
      </w:r>
      <w:r w:rsidR="00DF38FB">
        <w:rPr>
          <w:rFonts w:ascii="Arial Armenian" w:hAnsi="Arial Armenian"/>
          <w:lang w:val="af-ZA"/>
        </w:rPr>
        <w:t>àôÜÜºðÆ Ìð²¶Æð 2010 – 2014</w:t>
      </w:r>
      <w:r w:rsidRPr="00FC3BB5">
        <w:rPr>
          <w:rFonts w:ascii="Arial Armenian" w:hAnsi="Arial Armenian"/>
          <w:lang w:val="af-ZA"/>
        </w:rPr>
        <w:t>ÃÃ</w:t>
      </w:r>
      <w:bookmarkEnd w:id="261"/>
      <w:r w:rsidRPr="00FC3BB5">
        <w:rPr>
          <w:rFonts w:ascii="Arial Armenian" w:hAnsi="Arial Armenian"/>
          <w:lang w:val="af-ZA"/>
        </w:rPr>
        <w:t xml:space="preserve"> </w:t>
      </w:r>
    </w:p>
    <w:p w14:paraId="7EC1F45A" w14:textId="77777777" w:rsidR="009F5F1D" w:rsidRPr="00FC3BB5" w:rsidRDefault="009F5F1D" w:rsidP="00FC3BB5">
      <w:pPr>
        <w:pStyle w:val="Caption"/>
        <w:rPr>
          <w:rFonts w:ascii="Arial Armenian" w:hAnsi="Arial Armenian"/>
          <w:lang w:val="af-ZA"/>
        </w:rPr>
      </w:pPr>
      <w:bookmarkStart w:id="262" w:name="_Toc198445962"/>
      <w:r w:rsidRPr="00FC3BB5">
        <w:rPr>
          <w:rFonts w:ascii="Arial Armenian" w:hAnsi="Arial Armenian"/>
          <w:lang w:val="af-ZA"/>
        </w:rPr>
        <w:t xml:space="preserve">²ÕÛáõë³Ï </w:t>
      </w:r>
      <w:r w:rsidRPr="00FC3BB5">
        <w:rPr>
          <w:rFonts w:ascii="Arial Armenian" w:hAnsi="Arial Armenian"/>
          <w:lang w:val="af-ZA"/>
        </w:rPr>
        <w:fldChar w:fldCharType="begin"/>
      </w:r>
      <w:r w:rsidRPr="00FC3BB5">
        <w:rPr>
          <w:rFonts w:ascii="Arial Armenian" w:hAnsi="Arial Armenian"/>
          <w:lang w:val="af-ZA"/>
        </w:rPr>
        <w:instrText xml:space="preserve"> SEQ ²ÕÛáõë³Ï_5._ \* ARABIC </w:instrText>
      </w:r>
      <w:r w:rsidRPr="00FC3BB5">
        <w:rPr>
          <w:rFonts w:ascii="Arial Armenian" w:hAnsi="Arial Armenian"/>
          <w:lang w:val="af-ZA"/>
        </w:rPr>
        <w:fldChar w:fldCharType="separate"/>
      </w:r>
      <w:r w:rsidR="00B5160D">
        <w:rPr>
          <w:rFonts w:ascii="Arial Armenian" w:hAnsi="Arial Armenian"/>
          <w:noProof/>
          <w:lang w:val="af-ZA"/>
        </w:rPr>
        <w:t>17</w:t>
      </w:r>
      <w:r w:rsidRPr="00FC3BB5">
        <w:rPr>
          <w:rFonts w:ascii="Arial Armenian" w:hAnsi="Arial Armenian"/>
          <w:lang w:val="af-ZA"/>
        </w:rPr>
        <w:fldChar w:fldCharType="end"/>
      </w:r>
      <w:r w:rsidR="008D79C3">
        <w:rPr>
          <w:rFonts w:ascii="Arial Armenian" w:hAnsi="Arial Armenian"/>
          <w:lang w:val="af-ZA"/>
        </w:rPr>
        <w:t>8</w:t>
      </w:r>
      <w:r w:rsidRPr="00FC3BB5">
        <w:rPr>
          <w:rFonts w:ascii="Arial Armenian" w:hAnsi="Arial Armenian"/>
          <w:lang w:val="af-ZA"/>
        </w:rPr>
        <w:t>.  §ÊáëñáíÇ ³Ýï³é¦ å»ï³Ï³Ý ³ñ·»ÉáóÇ ¨ §ÊáëñáíÇ ³Ýï³é¦ å»ï³Ï³Ý ³ñ·»Éáó¦</w:t>
      </w:r>
      <w:bookmarkEnd w:id="262"/>
    </w:p>
    <w:p w14:paraId="71C8114F" w14:textId="77777777" w:rsidR="009F5F1D" w:rsidRDefault="009F5F1D" w:rsidP="00FC3BB5">
      <w:pPr>
        <w:pStyle w:val="Caption"/>
        <w:rPr>
          <w:rFonts w:ascii="Arial Armenian" w:hAnsi="Arial Armenian"/>
          <w:lang w:val="af-ZA"/>
        </w:rPr>
      </w:pPr>
      <w:bookmarkStart w:id="263" w:name="_Toc198445963"/>
      <w:r w:rsidRPr="00FC3BB5">
        <w:rPr>
          <w:rFonts w:ascii="Arial Armenian" w:hAnsi="Arial Armenian"/>
          <w:lang w:val="af-ZA"/>
        </w:rPr>
        <w:t>å»ï³Ï³Ý áã ³é¨ïñ³ÛÇÝ Ï³½Ù³Ï»ñåáõÃÛ³Ý Ï³é³í³ñÙ³Ý µ³ñ»É³íÙ³Ý ·áñÍáÕáõÃÛáõÝÝ»ñÇ åÉ³Ý</w:t>
      </w:r>
      <w:bookmarkEnd w:id="263"/>
    </w:p>
    <w:p w14:paraId="234D0434" w14:textId="77777777" w:rsidR="00FC3BB5" w:rsidRPr="00FC3BB5" w:rsidRDefault="00FC3BB5" w:rsidP="00FC3BB5">
      <w:pPr>
        <w:rPr>
          <w:lang w:val="af-ZA"/>
        </w:rPr>
      </w:pPr>
    </w:p>
    <w:tbl>
      <w:tblPr>
        <w:tblW w:w="15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7380"/>
        <w:gridCol w:w="1800"/>
        <w:gridCol w:w="2385"/>
        <w:gridCol w:w="3229"/>
        <w:tblGridChange w:id="264">
          <w:tblGrid>
            <w:gridCol w:w="540"/>
            <w:gridCol w:w="7380"/>
            <w:gridCol w:w="1800"/>
            <w:gridCol w:w="2385"/>
            <w:gridCol w:w="3229"/>
          </w:tblGrid>
        </w:tblGridChange>
      </w:tblGrid>
      <w:tr w:rsidR="008805BA" w:rsidRPr="00FC3BB5" w14:paraId="01405D55" w14:textId="77777777">
        <w:trPr>
          <w:cantSplit/>
          <w:tblHeader/>
        </w:trPr>
        <w:tc>
          <w:tcPr>
            <w:tcW w:w="540" w:type="dxa"/>
            <w:shd w:val="clear" w:color="auto" w:fill="A6A6A6"/>
            <w:vAlign w:val="center"/>
          </w:tcPr>
          <w:p w14:paraId="5CA70625" w14:textId="77777777" w:rsidR="009F5F1D" w:rsidRPr="00FC3BB5" w:rsidRDefault="00FC3BB5" w:rsidP="008805BA">
            <w:pPr>
              <w:jc w:val="center"/>
              <w:rPr>
                <w:rFonts w:ascii="Arial Armenian" w:hAnsi="Arial Armenian"/>
                <w:b/>
                <w:noProof/>
                <w:color w:val="000000"/>
                <w:sz w:val="18"/>
                <w:szCs w:val="18"/>
                <w:lang w:val="en-US"/>
              </w:rPr>
            </w:pPr>
            <w:r>
              <w:rPr>
                <w:rFonts w:ascii="Arial Armenian" w:hAnsi="Arial Armenian"/>
                <w:b/>
                <w:noProof/>
                <w:color w:val="000000"/>
                <w:sz w:val="18"/>
                <w:szCs w:val="18"/>
                <w:lang w:val="en-US"/>
              </w:rPr>
              <w:t>ÐÐ</w:t>
            </w:r>
          </w:p>
        </w:tc>
        <w:tc>
          <w:tcPr>
            <w:tcW w:w="7380" w:type="dxa"/>
            <w:shd w:val="clear" w:color="auto" w:fill="A6A6A6"/>
            <w:vAlign w:val="center"/>
          </w:tcPr>
          <w:p w14:paraId="0EA3AFAE" w14:textId="77777777" w:rsidR="009F5F1D" w:rsidRPr="00FC3BB5" w:rsidRDefault="009F5F1D" w:rsidP="008805BA">
            <w:pPr>
              <w:jc w:val="center"/>
              <w:rPr>
                <w:rFonts w:ascii="Arial Armenian" w:hAnsi="Arial Armenian"/>
                <w:b/>
                <w:noProof/>
                <w:color w:val="000000"/>
                <w:sz w:val="18"/>
                <w:szCs w:val="18"/>
              </w:rPr>
            </w:pPr>
            <w:r w:rsidRPr="00FC3BB5">
              <w:rPr>
                <w:rFonts w:ascii="Arial Armenian" w:hAnsi="Arial Armenian"/>
                <w:b/>
                <w:noProof/>
                <w:color w:val="000000"/>
                <w:sz w:val="18"/>
                <w:szCs w:val="18"/>
              </w:rPr>
              <w:t>¶áñÍáÕáõÃÛáõÝ</w:t>
            </w:r>
          </w:p>
        </w:tc>
        <w:tc>
          <w:tcPr>
            <w:tcW w:w="1800" w:type="dxa"/>
            <w:shd w:val="clear" w:color="auto" w:fill="A6A6A6"/>
            <w:vAlign w:val="center"/>
          </w:tcPr>
          <w:p w14:paraId="389771D0" w14:textId="77777777" w:rsidR="009F5F1D" w:rsidRPr="00FC3BB5" w:rsidRDefault="009F5F1D" w:rsidP="008805BA">
            <w:pPr>
              <w:jc w:val="center"/>
              <w:rPr>
                <w:rFonts w:ascii="Arial Armenian" w:hAnsi="Arial Armenian"/>
                <w:b/>
                <w:noProof/>
                <w:color w:val="000000"/>
                <w:sz w:val="18"/>
                <w:szCs w:val="18"/>
              </w:rPr>
            </w:pPr>
            <w:r w:rsidRPr="00FC3BB5">
              <w:rPr>
                <w:rFonts w:ascii="Arial Armenian" w:hAnsi="Arial Armenian"/>
                <w:b/>
                <w:noProof/>
                <w:color w:val="000000"/>
                <w:sz w:val="18"/>
                <w:szCs w:val="18"/>
              </w:rPr>
              <w:t>Î³ï³ñÙ³Ý Å³ÙÏ»ï</w:t>
            </w:r>
          </w:p>
        </w:tc>
        <w:tc>
          <w:tcPr>
            <w:tcW w:w="2385" w:type="dxa"/>
            <w:shd w:val="clear" w:color="auto" w:fill="A6A6A6"/>
            <w:vAlign w:val="center"/>
          </w:tcPr>
          <w:p w14:paraId="24F61CF8" w14:textId="77777777" w:rsidR="009F5F1D" w:rsidRPr="00FC3BB5" w:rsidRDefault="009F5F1D" w:rsidP="008805BA">
            <w:pPr>
              <w:jc w:val="center"/>
              <w:rPr>
                <w:rFonts w:ascii="Arial Armenian" w:hAnsi="Arial Armenian"/>
                <w:b/>
                <w:noProof/>
                <w:color w:val="000000"/>
                <w:sz w:val="18"/>
                <w:szCs w:val="18"/>
              </w:rPr>
            </w:pPr>
            <w:r w:rsidRPr="00FC3BB5">
              <w:rPr>
                <w:rFonts w:ascii="Arial Armenian" w:hAnsi="Arial Armenian"/>
                <w:b/>
                <w:noProof/>
                <w:color w:val="000000"/>
                <w:sz w:val="18"/>
                <w:szCs w:val="18"/>
              </w:rPr>
              <w:t>Î³ï³ñáÕ</w:t>
            </w:r>
          </w:p>
        </w:tc>
        <w:tc>
          <w:tcPr>
            <w:tcW w:w="3229" w:type="dxa"/>
            <w:shd w:val="clear" w:color="auto" w:fill="A6A6A6"/>
            <w:vAlign w:val="center"/>
          </w:tcPr>
          <w:p w14:paraId="10C218DC" w14:textId="77777777" w:rsidR="009F5F1D" w:rsidRPr="00FC3BB5" w:rsidRDefault="009F5F1D" w:rsidP="008805BA">
            <w:pPr>
              <w:jc w:val="center"/>
              <w:rPr>
                <w:rFonts w:ascii="Arial Armenian" w:hAnsi="Arial Armenian"/>
                <w:b/>
                <w:noProof/>
                <w:color w:val="000000"/>
                <w:sz w:val="18"/>
                <w:szCs w:val="18"/>
              </w:rPr>
            </w:pPr>
            <w:r w:rsidRPr="00FC3BB5">
              <w:rPr>
                <w:rFonts w:ascii="Arial Armenian" w:hAnsi="Arial Armenian"/>
                <w:b/>
                <w:noProof/>
                <w:color w:val="000000"/>
                <w:sz w:val="18"/>
                <w:szCs w:val="18"/>
              </w:rPr>
              <w:t>üÇÝ³Ýë³íáñÙ³Ý ³ÕµÛáõñ</w:t>
            </w:r>
          </w:p>
        </w:tc>
      </w:tr>
      <w:tr w:rsidR="008805BA" w:rsidRPr="00FC3BB5" w14:paraId="540387AB" w14:textId="77777777">
        <w:trPr>
          <w:cantSplit/>
          <w:trHeight w:val="64"/>
        </w:trPr>
        <w:tc>
          <w:tcPr>
            <w:tcW w:w="540" w:type="dxa"/>
            <w:vAlign w:val="center"/>
          </w:tcPr>
          <w:p w14:paraId="1D493C34" w14:textId="77777777" w:rsidR="009F5F1D" w:rsidRPr="00FC3BB5" w:rsidRDefault="009F5F1D" w:rsidP="008805BA">
            <w:pPr>
              <w:pStyle w:val="xl24"/>
              <w:spacing w:before="0" w:beforeAutospacing="0" w:after="0" w:afterAutospacing="0"/>
              <w:rPr>
                <w:bCs w:val="0"/>
                <w:noProof/>
                <w:color w:val="000000"/>
                <w:sz w:val="18"/>
                <w:szCs w:val="18"/>
              </w:rPr>
            </w:pPr>
            <w:r w:rsidRPr="00FC3BB5">
              <w:rPr>
                <w:bCs w:val="0"/>
                <w:noProof/>
                <w:color w:val="000000"/>
                <w:sz w:val="18"/>
                <w:szCs w:val="18"/>
              </w:rPr>
              <w:t>1.</w:t>
            </w:r>
          </w:p>
        </w:tc>
        <w:tc>
          <w:tcPr>
            <w:tcW w:w="14794" w:type="dxa"/>
            <w:gridSpan w:val="4"/>
            <w:vAlign w:val="center"/>
          </w:tcPr>
          <w:p w14:paraId="1D9764D2" w14:textId="77777777" w:rsidR="009F5F1D" w:rsidRPr="00FC3BB5" w:rsidRDefault="009F5F1D" w:rsidP="008805BA">
            <w:pPr>
              <w:jc w:val="center"/>
              <w:rPr>
                <w:rFonts w:ascii="Arial Armenian" w:hAnsi="Arial Armenian"/>
                <w:b/>
                <w:noProof/>
                <w:color w:val="000000"/>
                <w:sz w:val="18"/>
                <w:szCs w:val="18"/>
                <w:lang w:val="en-US"/>
              </w:rPr>
            </w:pPr>
            <w:r w:rsidRPr="00FC3BB5">
              <w:rPr>
                <w:rFonts w:ascii="Arial Armenian" w:hAnsi="Arial Armenian"/>
                <w:b/>
                <w:noProof/>
                <w:color w:val="000000"/>
                <w:sz w:val="18"/>
                <w:szCs w:val="18"/>
                <w:lang w:val="en-US"/>
              </w:rPr>
              <w:t>Æñ³í³Ï³Ý ³Ïï»ñÇ Ý³Ë³·Í»ñÇ Ùß³ÏáõÙ</w:t>
            </w:r>
          </w:p>
        </w:tc>
      </w:tr>
      <w:tr w:rsidR="008805BA" w:rsidRPr="00271F1E" w14:paraId="328EA9CE" w14:textId="77777777">
        <w:trPr>
          <w:cantSplit/>
          <w:trHeight w:val="443"/>
        </w:trPr>
        <w:tc>
          <w:tcPr>
            <w:tcW w:w="540" w:type="dxa"/>
            <w:vAlign w:val="center"/>
          </w:tcPr>
          <w:p w14:paraId="2678963C" w14:textId="77777777" w:rsidR="009F5F1D" w:rsidRPr="00FC3BB5" w:rsidRDefault="009F5F1D" w:rsidP="008805BA">
            <w:pPr>
              <w:pStyle w:val="xl24"/>
              <w:spacing w:before="0" w:beforeAutospacing="0" w:after="0" w:afterAutospacing="0"/>
              <w:rPr>
                <w:b w:val="0"/>
                <w:noProof/>
                <w:color w:val="000000"/>
                <w:sz w:val="18"/>
                <w:szCs w:val="18"/>
              </w:rPr>
            </w:pPr>
            <w:r w:rsidRPr="00FC3BB5">
              <w:rPr>
                <w:b w:val="0"/>
                <w:noProof/>
                <w:color w:val="000000"/>
                <w:sz w:val="18"/>
                <w:szCs w:val="18"/>
              </w:rPr>
              <w:t>1.</w:t>
            </w:r>
          </w:p>
        </w:tc>
        <w:tc>
          <w:tcPr>
            <w:tcW w:w="7380" w:type="dxa"/>
            <w:vAlign w:val="center"/>
          </w:tcPr>
          <w:p w14:paraId="7B283530" w14:textId="77777777" w:rsidR="009F5F1D" w:rsidRPr="00FC3BB5" w:rsidRDefault="009F5F1D" w:rsidP="008805BA">
            <w:pPr>
              <w:rPr>
                <w:rFonts w:ascii="Arial Armenian" w:hAnsi="Arial Armenian"/>
                <w:noProof/>
                <w:sz w:val="18"/>
                <w:szCs w:val="18"/>
                <w:lang w:val="en-US"/>
              </w:rPr>
            </w:pPr>
            <w:r w:rsidRPr="00FC3BB5">
              <w:rPr>
                <w:rFonts w:ascii="Arial Armenian" w:hAnsi="Arial Armenian"/>
                <w:sz w:val="18"/>
                <w:szCs w:val="18"/>
                <w:lang w:val="en-US"/>
              </w:rPr>
              <w:t>§</w:t>
            </w:r>
            <w:proofErr w:type="spellStart"/>
            <w:r w:rsidRPr="00FC3BB5">
              <w:rPr>
                <w:rFonts w:ascii="Arial Armenian" w:hAnsi="Arial Armenian"/>
                <w:sz w:val="18"/>
                <w:szCs w:val="18"/>
                <w:lang w:val="en-US"/>
              </w:rPr>
              <w:t>ÊáëñáíÇ</w:t>
            </w:r>
            <w:proofErr w:type="spellEnd"/>
            <w:r w:rsidRPr="00FC3BB5">
              <w:rPr>
                <w:rFonts w:ascii="Arial Armenian" w:hAnsi="Arial Armenian"/>
                <w:sz w:val="18"/>
                <w:szCs w:val="18"/>
                <w:lang w:val="en-US"/>
              </w:rPr>
              <w:t xml:space="preserve"> ³Ýï³é¦  å»ï³ñ·»ÉáóÇ ï³ñ³ÍùáõÙ ¾ÏáïáõñÇ½ÙÇ Ï³½Ù³Ï»ñåÙ³Ý Ýå³ï³Ïáí Çñ³í³Ï³Ý </w:t>
            </w:r>
            <w:proofErr w:type="spellStart"/>
            <w:r w:rsidRPr="00FC3BB5">
              <w:rPr>
                <w:rFonts w:ascii="Arial Armenian" w:hAnsi="Arial Armenian"/>
                <w:sz w:val="18"/>
                <w:szCs w:val="18"/>
                <w:lang w:val="en-US"/>
              </w:rPr>
              <w:t>Ñ»ÝùÇ</w:t>
            </w:r>
            <w:proofErr w:type="spellEnd"/>
            <w:r w:rsidRPr="00FC3BB5">
              <w:rPr>
                <w:rFonts w:ascii="Arial Armenian" w:hAnsi="Arial Armenian"/>
                <w:sz w:val="18"/>
                <w:szCs w:val="18"/>
                <w:lang w:val="en-US"/>
              </w:rPr>
              <w:t xml:space="preserve"> ³å³ÑáíáõÙ</w:t>
            </w:r>
          </w:p>
        </w:tc>
        <w:tc>
          <w:tcPr>
            <w:tcW w:w="1800" w:type="dxa"/>
            <w:vAlign w:val="center"/>
          </w:tcPr>
          <w:p w14:paraId="508D77E2"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sz w:val="18"/>
                <w:szCs w:val="18"/>
                <w:lang w:val="de-DE"/>
              </w:rPr>
              <w:t>2010</w:t>
            </w:r>
            <w:r w:rsidR="009F5F1D" w:rsidRPr="00FC3BB5">
              <w:rPr>
                <w:rFonts w:ascii="Arial Armenian" w:hAnsi="Arial Armenian"/>
                <w:sz w:val="18"/>
                <w:szCs w:val="18"/>
                <w:lang w:val="de-DE"/>
              </w:rPr>
              <w:t>-201</w:t>
            </w:r>
            <w:r>
              <w:rPr>
                <w:rFonts w:ascii="Arial Armenian" w:hAnsi="Arial Armenian"/>
                <w:sz w:val="18"/>
                <w:szCs w:val="18"/>
                <w:lang w:val="de-DE"/>
              </w:rPr>
              <w:t>3</w:t>
            </w:r>
            <w:r w:rsidR="00882228">
              <w:rPr>
                <w:rFonts w:ascii="Arial Armenian" w:hAnsi="Arial Armenian"/>
                <w:sz w:val="18"/>
                <w:szCs w:val="18"/>
                <w:lang w:val="de-DE"/>
              </w:rPr>
              <w:t>ÃÃ.</w:t>
            </w:r>
          </w:p>
          <w:p w14:paraId="5E3D0645" w14:textId="77777777" w:rsidR="009F5F1D" w:rsidRPr="00FC3BB5" w:rsidRDefault="009F5F1D" w:rsidP="008805BA">
            <w:pPr>
              <w:jc w:val="center"/>
              <w:rPr>
                <w:rFonts w:ascii="Arial Armenian" w:hAnsi="Arial Armenian"/>
                <w:noProof/>
                <w:color w:val="000000"/>
                <w:sz w:val="18"/>
                <w:szCs w:val="18"/>
                <w:lang w:val="en-US"/>
              </w:rPr>
            </w:pPr>
          </w:p>
        </w:tc>
        <w:tc>
          <w:tcPr>
            <w:tcW w:w="2385" w:type="dxa"/>
            <w:vAlign w:val="center"/>
          </w:tcPr>
          <w:p w14:paraId="662677DB" w14:textId="77777777" w:rsidR="009F5F1D" w:rsidRPr="00FC3BB5" w:rsidRDefault="009F5F1D" w:rsidP="008805BA">
            <w:pPr>
              <w:jc w:val="center"/>
              <w:rPr>
                <w:rFonts w:ascii="Arial Armenian" w:hAnsi="Arial Armenian"/>
                <w:noProof/>
                <w:color w:val="000000"/>
                <w:sz w:val="18"/>
                <w:szCs w:val="18"/>
                <w:lang w:val="en-US"/>
              </w:rPr>
            </w:pPr>
          </w:p>
          <w:p w14:paraId="6CD0F0E3" w14:textId="77777777" w:rsidR="009F5F1D" w:rsidRPr="008805BA"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tc>
        <w:tc>
          <w:tcPr>
            <w:tcW w:w="3229" w:type="dxa"/>
            <w:vAlign w:val="center"/>
          </w:tcPr>
          <w:p w14:paraId="26B6169F" w14:textId="77777777" w:rsidR="009F5F1D" w:rsidRPr="00271F1E" w:rsidRDefault="009F5F1D" w:rsidP="008805BA">
            <w:pPr>
              <w:jc w:val="center"/>
              <w:rPr>
                <w:rFonts w:ascii="Arial Armenian" w:hAnsi="Arial Armenian"/>
                <w:noProof/>
                <w:color w:val="000000"/>
                <w:sz w:val="18"/>
                <w:szCs w:val="18"/>
                <w:lang w:val="de-DE"/>
              </w:rPr>
            </w:pPr>
            <w:r w:rsidRPr="00271F1E">
              <w:rPr>
                <w:rFonts w:ascii="Arial Armenian" w:hAnsi="Arial Armenian"/>
                <w:noProof/>
                <w:color w:val="000000"/>
                <w:sz w:val="18"/>
                <w:szCs w:val="18"/>
                <w:lang w:val="de-DE"/>
              </w:rPr>
              <w:t>ä»ï. µÛáõç»</w:t>
            </w:r>
            <w:r w:rsidR="00041293">
              <w:rPr>
                <w:rFonts w:ascii="Arial Armenian" w:hAnsi="Arial Armenian"/>
                <w:noProof/>
                <w:color w:val="000000"/>
                <w:sz w:val="18"/>
                <w:szCs w:val="18"/>
                <w:lang w:val="de-DE"/>
              </w:rPr>
              <w:t xml:space="preserve">` å³Ñå³ÝÙ³Ý Í³Ëë»ñ, ÙÇç³½·³ÛÇÝ </w:t>
            </w:r>
            <w:r w:rsidR="00041293">
              <w:rPr>
                <w:rFonts w:ascii="Arial Armenian" w:hAnsi="Arial Armenian"/>
                <w:sz w:val="18"/>
                <w:szCs w:val="18"/>
                <w:lang w:val="de-DE"/>
              </w:rPr>
              <w:t>üÇÝ³Ýë³íáñáõÙ</w:t>
            </w:r>
          </w:p>
        </w:tc>
      </w:tr>
      <w:tr w:rsidR="008805BA" w:rsidRPr="00041293" w14:paraId="20631521" w14:textId="77777777">
        <w:trPr>
          <w:cantSplit/>
        </w:trPr>
        <w:tc>
          <w:tcPr>
            <w:tcW w:w="540" w:type="dxa"/>
            <w:vAlign w:val="center"/>
          </w:tcPr>
          <w:p w14:paraId="261507B9" w14:textId="77777777" w:rsidR="009F5F1D" w:rsidRPr="00FC3BB5" w:rsidRDefault="009F5F1D" w:rsidP="008805BA">
            <w:pPr>
              <w:pStyle w:val="xl24"/>
              <w:spacing w:before="0" w:beforeAutospacing="0" w:after="0" w:afterAutospacing="0"/>
              <w:rPr>
                <w:b w:val="0"/>
                <w:noProof/>
                <w:color w:val="000000"/>
                <w:sz w:val="18"/>
                <w:szCs w:val="18"/>
              </w:rPr>
            </w:pPr>
            <w:r w:rsidRPr="00FC3BB5">
              <w:rPr>
                <w:b w:val="0"/>
                <w:noProof/>
                <w:color w:val="000000"/>
                <w:sz w:val="18"/>
                <w:szCs w:val="18"/>
              </w:rPr>
              <w:t>2.</w:t>
            </w:r>
          </w:p>
        </w:tc>
        <w:tc>
          <w:tcPr>
            <w:tcW w:w="7380" w:type="dxa"/>
            <w:vAlign w:val="center"/>
          </w:tcPr>
          <w:p w14:paraId="0FD60D6A"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²ñ·»ÉáóÇ ï³ñ³Íùáí ·ÛáõÕ³ïÝï»ë³Ï³Ý Ï»Ý¹³ÝÇÝ»ñÇ ¹»åÇ ³Ù³é³ÛÇÝ ³ñáï³í³Ûñ»ñ ³ñ·»ÉáóÇ ï³ñ³Íùáí ï³ñ³ÝóÇÏ ï»Õ³÷áËÙ³Ý Ýå³ï³Ïáíª §ÊáëñáíÇ ³Ýï³é¦ å»ï³Ï³Ý ³ñ·»Éáó¦ äà²Î-Ç ¨ Ñ³Ù³ÛÝùÝ»ñÇ ÙÇç¨ Ñ³Ù³·áñÍ³ÏóáõÃÛ³Ý å³ÛÙ³Ý³·ñ»ñÇ ÏÝùáõÙ:</w:t>
            </w:r>
          </w:p>
        </w:tc>
        <w:tc>
          <w:tcPr>
            <w:tcW w:w="1800" w:type="dxa"/>
            <w:vAlign w:val="center"/>
          </w:tcPr>
          <w:p w14:paraId="21CD60BE"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20</w:t>
            </w:r>
            <w:r w:rsidR="00DF38FB">
              <w:rPr>
                <w:rFonts w:ascii="Arial Armenian" w:hAnsi="Arial Armenian"/>
                <w:noProof/>
                <w:color w:val="000000"/>
                <w:sz w:val="18"/>
                <w:szCs w:val="18"/>
                <w:lang w:val="en-US"/>
              </w:rPr>
              <w:t>10</w:t>
            </w:r>
            <w:r w:rsidRPr="00FC3BB5">
              <w:rPr>
                <w:rFonts w:ascii="Arial Armenian" w:hAnsi="Arial Armenian"/>
                <w:noProof/>
                <w:color w:val="000000"/>
                <w:sz w:val="18"/>
                <w:szCs w:val="18"/>
                <w:lang w:val="en-US"/>
              </w:rPr>
              <w:t>-</w:t>
            </w:r>
            <w:r w:rsidRPr="00FC3BB5">
              <w:rPr>
                <w:rFonts w:ascii="Arial Armenian" w:hAnsi="Arial Armenian"/>
                <w:sz w:val="18"/>
                <w:szCs w:val="18"/>
                <w:lang w:val="de-DE"/>
              </w:rPr>
              <w:t>20</w:t>
            </w:r>
            <w:r w:rsidR="00041293">
              <w:rPr>
                <w:rFonts w:ascii="Arial Armenian" w:hAnsi="Arial Armenian"/>
                <w:sz w:val="18"/>
                <w:szCs w:val="18"/>
                <w:lang w:val="de-DE"/>
              </w:rPr>
              <w:t>1</w:t>
            </w:r>
            <w:r w:rsidR="00DF38FB">
              <w:rPr>
                <w:rFonts w:ascii="Arial Armenian" w:hAnsi="Arial Armenian"/>
                <w:sz w:val="18"/>
                <w:szCs w:val="18"/>
                <w:lang w:val="de-DE"/>
              </w:rPr>
              <w:t>1Ã</w:t>
            </w:r>
            <w:r w:rsidRPr="00FC3BB5">
              <w:rPr>
                <w:rFonts w:ascii="Arial Armenian" w:hAnsi="Arial Armenian"/>
                <w:noProof/>
                <w:color w:val="000000"/>
                <w:sz w:val="18"/>
                <w:szCs w:val="18"/>
                <w:lang w:val="en-US"/>
              </w:rPr>
              <w:t>Ã.</w:t>
            </w:r>
          </w:p>
          <w:p w14:paraId="5F052C91" w14:textId="77777777" w:rsidR="009F5F1D" w:rsidRPr="00FC3BB5" w:rsidRDefault="009F5F1D" w:rsidP="008805BA">
            <w:pPr>
              <w:jc w:val="center"/>
              <w:rPr>
                <w:rFonts w:ascii="Arial Armenian" w:hAnsi="Arial Armenian"/>
                <w:noProof/>
                <w:color w:val="000000"/>
                <w:sz w:val="18"/>
                <w:szCs w:val="18"/>
                <w:lang w:val="en-US"/>
              </w:rPr>
            </w:pPr>
          </w:p>
        </w:tc>
        <w:tc>
          <w:tcPr>
            <w:tcW w:w="2385" w:type="dxa"/>
            <w:vAlign w:val="center"/>
          </w:tcPr>
          <w:p w14:paraId="648BA4D2" w14:textId="77777777" w:rsidR="009F5F1D" w:rsidRPr="008805BA" w:rsidRDefault="009F5F1D" w:rsidP="008805BA">
            <w:pPr>
              <w:jc w:val="center"/>
              <w:rPr>
                <w:rFonts w:ascii="Arial Armenian" w:hAnsi="Arial Armenian"/>
                <w:sz w:val="18"/>
                <w:szCs w:val="18"/>
                <w:lang w:val="en-US"/>
              </w:rPr>
            </w:pPr>
            <w:r w:rsidRPr="00FC3BB5">
              <w:rPr>
                <w:rFonts w:ascii="Arial Armenian" w:hAnsi="Arial Armenian"/>
                <w:sz w:val="18"/>
                <w:szCs w:val="18"/>
                <w:lang w:val="en-US"/>
              </w:rPr>
              <w:t xml:space="preserve">ÐÐ ´Ü, </w:t>
            </w:r>
            <w:r w:rsidRPr="00FC3BB5">
              <w:rPr>
                <w:rFonts w:ascii="Arial Armenian" w:hAnsi="Arial Armenian"/>
                <w:noProof/>
                <w:color w:val="000000"/>
                <w:sz w:val="18"/>
                <w:szCs w:val="18"/>
                <w:lang w:val="en-US"/>
              </w:rPr>
              <w:t>§ÊáëñáíÇ ³Ýï³é¦ å»ï³Ï³Ý ³ñ·»Éáó¦ äà²Î</w:t>
            </w:r>
          </w:p>
        </w:tc>
        <w:tc>
          <w:tcPr>
            <w:tcW w:w="3229" w:type="dxa"/>
            <w:vAlign w:val="center"/>
          </w:tcPr>
          <w:p w14:paraId="5C3EE694" w14:textId="77777777" w:rsidR="009F5F1D" w:rsidRDefault="00041293" w:rsidP="008805BA">
            <w:pPr>
              <w:jc w:val="center"/>
              <w:rPr>
                <w:rFonts w:ascii="Arial Armenian" w:hAnsi="Arial Armenian"/>
                <w:noProof/>
                <w:color w:val="000000"/>
                <w:sz w:val="18"/>
                <w:szCs w:val="18"/>
                <w:lang w:val="de-DE"/>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w:t>
            </w:r>
          </w:p>
          <w:p w14:paraId="742090E2" w14:textId="77777777" w:rsidR="00041293" w:rsidRPr="00041293" w:rsidRDefault="00041293" w:rsidP="008805BA">
            <w:pPr>
              <w:jc w:val="center"/>
              <w:rPr>
                <w:rFonts w:ascii="Arial Armenian" w:hAnsi="Arial Armenian"/>
                <w:noProof/>
                <w:color w:val="000000"/>
                <w:sz w:val="18"/>
                <w:szCs w:val="18"/>
                <w:lang w:val="de-DE"/>
              </w:rPr>
            </w:pPr>
          </w:p>
        </w:tc>
      </w:tr>
      <w:tr w:rsidR="008805BA" w:rsidRPr="00FC3BB5" w14:paraId="57C28412" w14:textId="77777777">
        <w:trPr>
          <w:cantSplit/>
        </w:trPr>
        <w:tc>
          <w:tcPr>
            <w:tcW w:w="540" w:type="dxa"/>
            <w:vAlign w:val="center"/>
          </w:tcPr>
          <w:p w14:paraId="142E638A" w14:textId="77777777" w:rsidR="009F5F1D" w:rsidRPr="00FC3BB5" w:rsidRDefault="009F5F1D" w:rsidP="008805BA">
            <w:pPr>
              <w:pStyle w:val="xl24"/>
              <w:spacing w:before="0" w:beforeAutospacing="0" w:after="0" w:afterAutospacing="0"/>
              <w:rPr>
                <w:b w:val="0"/>
                <w:noProof/>
                <w:color w:val="000000"/>
                <w:sz w:val="18"/>
                <w:szCs w:val="18"/>
              </w:rPr>
            </w:pPr>
            <w:r w:rsidRPr="00FC3BB5">
              <w:rPr>
                <w:b w:val="0"/>
                <w:noProof/>
                <w:color w:val="000000"/>
                <w:sz w:val="18"/>
                <w:szCs w:val="18"/>
              </w:rPr>
              <w:t>3.</w:t>
            </w:r>
          </w:p>
        </w:tc>
        <w:tc>
          <w:tcPr>
            <w:tcW w:w="7380" w:type="dxa"/>
            <w:vAlign w:val="center"/>
          </w:tcPr>
          <w:p w14:paraId="52AD62B9" w14:textId="77777777" w:rsidR="009F5F1D" w:rsidRPr="008805BA" w:rsidRDefault="009F5F1D" w:rsidP="008805BA">
            <w:pPr>
              <w:rPr>
                <w:rFonts w:ascii="Arial Armenian" w:hAnsi="Arial Armenian"/>
                <w:noProof/>
                <w:color w:val="000000"/>
                <w:kern w:val="32"/>
                <w:sz w:val="18"/>
                <w:szCs w:val="18"/>
                <w:lang w:val="en-US"/>
              </w:rPr>
            </w:pPr>
            <w:r w:rsidRPr="00FC3BB5">
              <w:rPr>
                <w:rFonts w:ascii="Arial Armenian" w:hAnsi="Arial Armenian"/>
                <w:noProof/>
                <w:color w:val="000000"/>
                <w:sz w:val="18"/>
                <w:szCs w:val="18"/>
                <w:lang w:val="en-US"/>
              </w:rPr>
              <w:t>§ÊáëñáíÇ ³Ýï³é¦ å»ï³Ï³Ý ³ñ·»ÉáóÇ</w:t>
            </w:r>
            <w:r w:rsidRPr="00FC3BB5">
              <w:rPr>
                <w:rFonts w:ascii="Arial Armenian" w:hAnsi="Arial Armenian"/>
                <w:noProof/>
                <w:color w:val="000000"/>
                <w:kern w:val="32"/>
                <w:sz w:val="18"/>
                <w:szCs w:val="18"/>
                <w:lang w:val="en-US"/>
              </w:rPr>
              <w:t xml:space="preserve"> å³Ñå³ÝÙ³Ý ·áïÇÝ»ñáõÙ ÃáõÛÉ³ïñ»ÉÇ ïÝï»ë³Ï³Ý ·áñÍ</w:t>
            </w:r>
            <w:r w:rsidR="00033CD7">
              <w:rPr>
                <w:rFonts w:ascii="Arial" w:hAnsi="Arial" w:cs="Arial"/>
                <w:noProof/>
                <w:color w:val="000000"/>
                <w:kern w:val="32"/>
                <w:sz w:val="18"/>
                <w:szCs w:val="18"/>
                <w:lang w:val="hy-AM"/>
              </w:rPr>
              <w:t>ու</w:t>
            </w:r>
            <w:r w:rsidRPr="00FC3BB5">
              <w:rPr>
                <w:rFonts w:ascii="Arial Armenian" w:hAnsi="Arial Armenian"/>
                <w:noProof/>
                <w:color w:val="000000"/>
                <w:kern w:val="32"/>
                <w:sz w:val="18"/>
                <w:szCs w:val="18"/>
                <w:lang w:val="en-US"/>
              </w:rPr>
              <w:t>Ý»áõÃÛ³Ý ï»ë³ÏÝ»ñÇ ¨ ã³÷áñáßÇãÝ»ñÇ Ùß³ÏáõÙ:</w:t>
            </w:r>
          </w:p>
        </w:tc>
        <w:tc>
          <w:tcPr>
            <w:tcW w:w="1800" w:type="dxa"/>
            <w:vAlign w:val="center"/>
          </w:tcPr>
          <w:p w14:paraId="60B138E2" w14:textId="77777777" w:rsidR="00DF38FB" w:rsidRPr="00FC3BB5" w:rsidRDefault="00DF38FB" w:rsidP="00DF38FB">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20</w:t>
            </w:r>
            <w:r>
              <w:rPr>
                <w:rFonts w:ascii="Arial Armenian" w:hAnsi="Arial Armenian"/>
                <w:noProof/>
                <w:color w:val="000000"/>
                <w:sz w:val="18"/>
                <w:szCs w:val="18"/>
                <w:lang w:val="en-US"/>
              </w:rPr>
              <w:t>10</w:t>
            </w:r>
            <w:r w:rsidRPr="00FC3BB5">
              <w:rPr>
                <w:rFonts w:ascii="Arial Armenian" w:hAnsi="Arial Armenian"/>
                <w:noProof/>
                <w:color w:val="000000"/>
                <w:sz w:val="18"/>
                <w:szCs w:val="18"/>
                <w:lang w:val="en-US"/>
              </w:rPr>
              <w:t>-</w:t>
            </w:r>
            <w:r w:rsidRPr="00FC3BB5">
              <w:rPr>
                <w:rFonts w:ascii="Arial Armenian" w:hAnsi="Arial Armenian"/>
                <w:sz w:val="18"/>
                <w:szCs w:val="18"/>
                <w:lang w:val="de-DE"/>
              </w:rPr>
              <w:t>20</w:t>
            </w:r>
            <w:r>
              <w:rPr>
                <w:rFonts w:ascii="Arial Armenian" w:hAnsi="Arial Armenian"/>
                <w:sz w:val="18"/>
                <w:szCs w:val="18"/>
                <w:lang w:val="de-DE"/>
              </w:rPr>
              <w:t>11</w:t>
            </w:r>
            <w:r w:rsidRPr="00FC3BB5">
              <w:rPr>
                <w:rFonts w:ascii="Arial Armenian" w:hAnsi="Arial Armenian"/>
                <w:noProof/>
                <w:color w:val="000000"/>
                <w:sz w:val="18"/>
                <w:szCs w:val="18"/>
                <w:lang w:val="en-US"/>
              </w:rPr>
              <w:t xml:space="preserve"> </w:t>
            </w:r>
            <w:r>
              <w:rPr>
                <w:rFonts w:ascii="Arial Armenian" w:hAnsi="Arial Armenian"/>
                <w:noProof/>
                <w:color w:val="000000"/>
                <w:sz w:val="18"/>
                <w:szCs w:val="18"/>
                <w:lang w:val="en-US"/>
              </w:rPr>
              <w:t>Ã</w:t>
            </w:r>
            <w:r w:rsidRPr="00FC3BB5">
              <w:rPr>
                <w:rFonts w:ascii="Arial Armenian" w:hAnsi="Arial Armenian"/>
                <w:noProof/>
                <w:color w:val="000000"/>
                <w:sz w:val="18"/>
                <w:szCs w:val="18"/>
                <w:lang w:val="en-US"/>
              </w:rPr>
              <w:t>Ã.</w:t>
            </w:r>
          </w:p>
          <w:p w14:paraId="09E0229A" w14:textId="77777777" w:rsidR="009F5F1D" w:rsidRPr="00FC3BB5" w:rsidRDefault="009F5F1D" w:rsidP="008805BA">
            <w:pPr>
              <w:jc w:val="center"/>
              <w:rPr>
                <w:rFonts w:ascii="Arial Armenian" w:hAnsi="Arial Armenian"/>
                <w:noProof/>
                <w:color w:val="000000"/>
                <w:sz w:val="18"/>
                <w:szCs w:val="18"/>
                <w:lang w:val="en-US"/>
              </w:rPr>
            </w:pPr>
          </w:p>
        </w:tc>
        <w:tc>
          <w:tcPr>
            <w:tcW w:w="2385" w:type="dxa"/>
            <w:vAlign w:val="center"/>
          </w:tcPr>
          <w:p w14:paraId="769C2204" w14:textId="77777777" w:rsidR="009F5F1D" w:rsidRPr="00FC3BB5"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p w14:paraId="5ED1FCDF" w14:textId="77777777" w:rsidR="009F5F1D" w:rsidRPr="00FC3BB5" w:rsidRDefault="009F5F1D" w:rsidP="008805BA">
            <w:pPr>
              <w:jc w:val="center"/>
              <w:rPr>
                <w:rFonts w:ascii="Arial Armenian" w:hAnsi="Arial Armenian"/>
                <w:noProof/>
                <w:color w:val="000000"/>
                <w:sz w:val="18"/>
                <w:szCs w:val="18"/>
                <w:lang w:val="en-US"/>
              </w:rPr>
            </w:pPr>
          </w:p>
        </w:tc>
        <w:tc>
          <w:tcPr>
            <w:tcW w:w="3229" w:type="dxa"/>
            <w:vAlign w:val="center"/>
          </w:tcPr>
          <w:p w14:paraId="38DED5F2" w14:textId="77777777" w:rsidR="009F5F1D" w:rsidRPr="00FC3BB5" w:rsidRDefault="00041293"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w:t>
            </w:r>
          </w:p>
        </w:tc>
      </w:tr>
      <w:tr w:rsidR="008805BA" w:rsidRPr="00FC3BB5" w14:paraId="0967EB90" w14:textId="77777777">
        <w:trPr>
          <w:cantSplit/>
        </w:trPr>
        <w:tc>
          <w:tcPr>
            <w:tcW w:w="540" w:type="dxa"/>
            <w:vAlign w:val="center"/>
          </w:tcPr>
          <w:p w14:paraId="5C519A9A" w14:textId="77777777" w:rsidR="009F5F1D" w:rsidRPr="00FC3BB5" w:rsidRDefault="005502EE" w:rsidP="008805BA">
            <w:pPr>
              <w:pStyle w:val="xl24"/>
              <w:spacing w:before="0" w:beforeAutospacing="0" w:after="0" w:afterAutospacing="0"/>
              <w:rPr>
                <w:b w:val="0"/>
                <w:noProof/>
                <w:color w:val="000000"/>
                <w:sz w:val="18"/>
                <w:szCs w:val="18"/>
              </w:rPr>
            </w:pPr>
            <w:r>
              <w:rPr>
                <w:b w:val="0"/>
                <w:noProof/>
                <w:color w:val="000000"/>
                <w:sz w:val="18"/>
                <w:szCs w:val="18"/>
              </w:rPr>
              <w:t>4</w:t>
            </w:r>
            <w:r w:rsidR="009F5F1D" w:rsidRPr="00FC3BB5">
              <w:rPr>
                <w:b w:val="0"/>
                <w:noProof/>
                <w:color w:val="000000"/>
                <w:sz w:val="18"/>
                <w:szCs w:val="18"/>
              </w:rPr>
              <w:t>.</w:t>
            </w:r>
          </w:p>
        </w:tc>
        <w:tc>
          <w:tcPr>
            <w:tcW w:w="7380" w:type="dxa"/>
            <w:vAlign w:val="center"/>
          </w:tcPr>
          <w:p w14:paraId="41A4EDA5" w14:textId="77777777" w:rsidR="009F5F1D" w:rsidRPr="008805BA" w:rsidRDefault="009F5F1D" w:rsidP="008805BA">
            <w:pPr>
              <w:rPr>
                <w:rFonts w:ascii="Arial Armenian" w:hAnsi="Arial Armenian"/>
                <w:color w:val="0000FF"/>
                <w:sz w:val="18"/>
                <w:szCs w:val="18"/>
                <w:lang w:val="en-US"/>
              </w:rPr>
            </w:pPr>
            <w:r w:rsidRPr="00FC3BB5">
              <w:rPr>
                <w:rFonts w:ascii="Arial Armenian" w:hAnsi="Arial Armenian"/>
                <w:noProof/>
                <w:color w:val="000000"/>
                <w:kern w:val="32"/>
                <w:sz w:val="18"/>
                <w:szCs w:val="18"/>
                <w:lang w:val="en-US"/>
              </w:rPr>
              <w:t>²ñ·»ÉáóÇ ï³ñ³ÍùÇ  Ùáõïù³í×³ñÝ»ñÇ ë³ÑÙ³ÝÙ³Ý í»ñ³µ»ñÛ³É ³é³ç³ñÏáõÃÛáõÝÝ»ñÇ  Ý»ñÏ³Û³óáõÙ, ë³ÑÙ³ÝáõÙ:</w:t>
            </w:r>
          </w:p>
        </w:tc>
        <w:tc>
          <w:tcPr>
            <w:tcW w:w="1800" w:type="dxa"/>
            <w:vAlign w:val="center"/>
          </w:tcPr>
          <w:p w14:paraId="6F3DBBC3" w14:textId="77777777" w:rsidR="009F5F1D" w:rsidRPr="00882228"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lang w:val="en-US"/>
              </w:rPr>
              <w:t>2010</w:t>
            </w:r>
            <w:r w:rsidR="009F5F1D" w:rsidRPr="00FC3BB5">
              <w:rPr>
                <w:rFonts w:ascii="Arial Armenian" w:hAnsi="Arial Armenian"/>
                <w:noProof/>
                <w:color w:val="000000"/>
                <w:sz w:val="18"/>
                <w:szCs w:val="18"/>
              </w:rPr>
              <w:t xml:space="preserve"> Ã</w:t>
            </w:r>
            <w:r w:rsidR="00882228">
              <w:rPr>
                <w:rFonts w:ascii="Arial Armenian" w:hAnsi="Arial Armenian"/>
                <w:noProof/>
                <w:color w:val="000000"/>
                <w:sz w:val="18"/>
                <w:szCs w:val="18"/>
                <w:lang w:val="en-US"/>
              </w:rPr>
              <w:t>.</w:t>
            </w:r>
          </w:p>
        </w:tc>
        <w:tc>
          <w:tcPr>
            <w:tcW w:w="2385" w:type="dxa"/>
            <w:vAlign w:val="center"/>
          </w:tcPr>
          <w:p w14:paraId="2E592C77" w14:textId="77777777" w:rsidR="009F5F1D" w:rsidRPr="00FC3BB5"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p w14:paraId="2E0B9830" w14:textId="77777777" w:rsidR="009F5F1D" w:rsidRPr="00FC3BB5" w:rsidRDefault="009F5F1D" w:rsidP="008805BA">
            <w:pPr>
              <w:jc w:val="center"/>
              <w:rPr>
                <w:rFonts w:ascii="Arial Armenian" w:hAnsi="Arial Armenian"/>
                <w:sz w:val="18"/>
                <w:szCs w:val="18"/>
                <w:lang w:val="de-DE"/>
              </w:rPr>
            </w:pPr>
          </w:p>
        </w:tc>
        <w:tc>
          <w:tcPr>
            <w:tcW w:w="3229" w:type="dxa"/>
            <w:vAlign w:val="center"/>
          </w:tcPr>
          <w:p w14:paraId="0DDA43CE" w14:textId="77777777" w:rsidR="009F5F1D" w:rsidRPr="00FC3BB5" w:rsidRDefault="00041293" w:rsidP="008805BA">
            <w:pPr>
              <w:jc w:val="center"/>
              <w:rPr>
                <w:rFonts w:ascii="Arial Armenian" w:hAnsi="Arial Armenian"/>
                <w:noProof/>
                <w:color w:val="000000"/>
                <w:sz w:val="18"/>
                <w:szCs w:val="18"/>
                <w:lang w:val="de-DE"/>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w:t>
            </w:r>
          </w:p>
        </w:tc>
      </w:tr>
      <w:tr w:rsidR="008805BA" w:rsidRPr="00FC3BB5" w14:paraId="420FBA23" w14:textId="77777777">
        <w:trPr>
          <w:cantSplit/>
        </w:trPr>
        <w:tc>
          <w:tcPr>
            <w:tcW w:w="540" w:type="dxa"/>
            <w:vAlign w:val="center"/>
          </w:tcPr>
          <w:p w14:paraId="72C4AFDA" w14:textId="77777777" w:rsidR="009F5F1D" w:rsidRPr="00FC3BB5" w:rsidRDefault="005502EE" w:rsidP="008805BA">
            <w:pPr>
              <w:pStyle w:val="xl24"/>
              <w:spacing w:before="0" w:beforeAutospacing="0" w:after="0" w:afterAutospacing="0"/>
              <w:rPr>
                <w:b w:val="0"/>
                <w:noProof/>
                <w:color w:val="000000"/>
                <w:sz w:val="18"/>
                <w:szCs w:val="18"/>
              </w:rPr>
            </w:pPr>
            <w:r>
              <w:rPr>
                <w:b w:val="0"/>
                <w:noProof/>
                <w:color w:val="000000"/>
                <w:sz w:val="18"/>
                <w:szCs w:val="18"/>
              </w:rPr>
              <w:t>5</w:t>
            </w:r>
            <w:r w:rsidR="009F5F1D" w:rsidRPr="00FC3BB5">
              <w:rPr>
                <w:b w:val="0"/>
                <w:noProof/>
                <w:color w:val="000000"/>
                <w:sz w:val="18"/>
                <w:szCs w:val="18"/>
              </w:rPr>
              <w:t>.</w:t>
            </w:r>
          </w:p>
        </w:tc>
        <w:tc>
          <w:tcPr>
            <w:tcW w:w="7380" w:type="dxa"/>
            <w:vAlign w:val="center"/>
          </w:tcPr>
          <w:p w14:paraId="7E9B3567" w14:textId="77777777" w:rsidR="009F5F1D" w:rsidRPr="00114A00" w:rsidRDefault="009F5F1D" w:rsidP="008805BA">
            <w:pPr>
              <w:rPr>
                <w:rFonts w:ascii="Arial Armenian" w:hAnsi="Arial Armenian"/>
                <w:noProof/>
                <w:kern w:val="32"/>
                <w:sz w:val="18"/>
                <w:szCs w:val="18"/>
                <w:lang w:val="en-US"/>
              </w:rPr>
            </w:pPr>
            <w:r w:rsidRPr="00114A00">
              <w:rPr>
                <w:rFonts w:ascii="Arial Armenian" w:hAnsi="Arial Armenian"/>
                <w:noProof/>
                <w:sz w:val="18"/>
                <w:szCs w:val="18"/>
                <w:lang w:val="en-US"/>
              </w:rPr>
              <w:t>§ÊáëñáíÇ ³Ýï³é¦ å»ï³Ï³Ý ³ñ·»Éáó¦ äà²Î-Ç Ñ³ëïÇùÝ»ñÇ ¨ å³Ñå³ÝáõÃÛ³Ý Í³é³ÛáõÃÛ³Ý</w:t>
            </w:r>
            <w:r w:rsidRPr="00114A00">
              <w:rPr>
                <w:rFonts w:ascii="Arial Armenian" w:hAnsi="Arial Armenian" w:cs="Arial"/>
                <w:noProof/>
                <w:sz w:val="18"/>
                <w:szCs w:val="18"/>
                <w:lang w:val="en-US"/>
              </w:rPr>
              <w:t xml:space="preserve">  ³ÝÓÝ³Ï³½ÙÇ  Ãí³ù³Ý³ÏÇ</w:t>
            </w:r>
            <w:r w:rsidR="00E70D6E" w:rsidRPr="00114A00">
              <w:rPr>
                <w:rFonts w:ascii="Arial Armenian" w:hAnsi="Arial Armenian" w:cs="Arial"/>
                <w:noProof/>
                <w:sz w:val="18"/>
                <w:szCs w:val="18"/>
                <w:lang w:val="en-US"/>
              </w:rPr>
              <w:t>,</w:t>
            </w:r>
            <w:r w:rsidRPr="00114A00">
              <w:rPr>
                <w:rFonts w:ascii="Arial Armenian" w:hAnsi="Arial Armenian" w:cs="Arial"/>
                <w:noProof/>
                <w:sz w:val="18"/>
                <w:szCs w:val="18"/>
                <w:lang w:val="en-US"/>
              </w:rPr>
              <w:t xml:space="preserve">  ³ÝÓÝ³Ï³½ÙÇ Í³é³ÛáÕ³Ï³Ý å³ñï³Ï³ÝáõÃÛáõÝÝ»ñÇ   ¨  Ý»ñÏ³Û³óíáÕ  å³Ñ³ÝçÝ»ñÇ   í»ñ³µ»ñÛ³É ³é³ç³ñÏáõÃÛáõÝÝ»ñÇ Ý»ñÏ³Û³óáõÙ ¨ ë³ÑÙ³ÝáõÙ:</w:t>
            </w:r>
          </w:p>
        </w:tc>
        <w:tc>
          <w:tcPr>
            <w:tcW w:w="1800" w:type="dxa"/>
            <w:vAlign w:val="center"/>
          </w:tcPr>
          <w:p w14:paraId="235CB053" w14:textId="77777777" w:rsidR="009F5F1D" w:rsidRPr="00FC3BB5" w:rsidRDefault="009F5F1D" w:rsidP="008805BA">
            <w:pPr>
              <w:jc w:val="center"/>
              <w:rPr>
                <w:rFonts w:ascii="Arial Armenian" w:hAnsi="Arial Armenian"/>
                <w:noProof/>
                <w:color w:val="000000"/>
                <w:sz w:val="18"/>
                <w:szCs w:val="18"/>
                <w:lang w:val="en-US"/>
              </w:rPr>
            </w:pPr>
          </w:p>
          <w:p w14:paraId="35E51607" w14:textId="77777777" w:rsidR="009F5F1D" w:rsidRPr="00FC3BB5" w:rsidRDefault="00DF38FB" w:rsidP="008805BA">
            <w:pPr>
              <w:jc w:val="center"/>
              <w:rPr>
                <w:rFonts w:ascii="Arial Armenian" w:hAnsi="Arial Armenian"/>
                <w:noProof/>
                <w:color w:val="000000"/>
                <w:sz w:val="18"/>
                <w:szCs w:val="18"/>
              </w:rPr>
            </w:pPr>
            <w:r>
              <w:rPr>
                <w:rFonts w:ascii="Arial Armenian" w:hAnsi="Arial Armenian"/>
                <w:noProof/>
                <w:color w:val="000000"/>
                <w:sz w:val="18"/>
                <w:szCs w:val="18"/>
                <w:lang w:val="en-US"/>
              </w:rPr>
              <w:t>2010</w:t>
            </w:r>
            <w:r w:rsidR="009F5F1D" w:rsidRPr="00FC3BB5">
              <w:rPr>
                <w:rFonts w:ascii="Arial Armenian" w:hAnsi="Arial Armenian"/>
                <w:noProof/>
                <w:color w:val="000000"/>
                <w:sz w:val="18"/>
                <w:szCs w:val="18"/>
              </w:rPr>
              <w:t xml:space="preserve"> Ã</w:t>
            </w:r>
          </w:p>
        </w:tc>
        <w:tc>
          <w:tcPr>
            <w:tcW w:w="2385" w:type="dxa"/>
            <w:vAlign w:val="center"/>
          </w:tcPr>
          <w:p w14:paraId="308AD506" w14:textId="77777777" w:rsidR="009F5F1D" w:rsidRPr="00FC3BB5" w:rsidRDefault="009F5F1D" w:rsidP="008805BA">
            <w:pPr>
              <w:jc w:val="center"/>
              <w:rPr>
                <w:rFonts w:ascii="Arial Armenian" w:hAnsi="Arial Armenian"/>
                <w:noProof/>
                <w:color w:val="000000"/>
                <w:sz w:val="18"/>
                <w:szCs w:val="18"/>
              </w:rPr>
            </w:pPr>
          </w:p>
          <w:p w14:paraId="591B0FC9" w14:textId="77777777" w:rsidR="009F5F1D" w:rsidRPr="00FC3BB5"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p w14:paraId="7E396C3B" w14:textId="77777777" w:rsidR="009F5F1D" w:rsidRPr="00FC3BB5" w:rsidRDefault="009F5F1D" w:rsidP="008805BA">
            <w:pPr>
              <w:jc w:val="center"/>
              <w:rPr>
                <w:rFonts w:ascii="Arial Armenian" w:hAnsi="Arial Armenian"/>
                <w:noProof/>
                <w:color w:val="000000"/>
                <w:sz w:val="18"/>
                <w:szCs w:val="18"/>
              </w:rPr>
            </w:pPr>
          </w:p>
        </w:tc>
        <w:tc>
          <w:tcPr>
            <w:tcW w:w="3229" w:type="dxa"/>
            <w:vAlign w:val="center"/>
          </w:tcPr>
          <w:p w14:paraId="7BFA07F2" w14:textId="77777777" w:rsidR="009F5F1D" w:rsidRPr="00FC3BB5" w:rsidRDefault="00041293" w:rsidP="008805BA">
            <w:pPr>
              <w:jc w:val="center"/>
              <w:rPr>
                <w:rFonts w:ascii="Arial Armenian" w:hAnsi="Arial Armenian"/>
                <w:noProof/>
                <w:color w:val="000000"/>
                <w:sz w:val="18"/>
                <w:szCs w:val="18"/>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w:t>
            </w:r>
          </w:p>
        </w:tc>
      </w:tr>
      <w:tr w:rsidR="008805BA" w:rsidRPr="00FC3BB5" w14:paraId="53C7E1ED" w14:textId="77777777">
        <w:trPr>
          <w:cantSplit/>
          <w:trHeight w:val="650"/>
        </w:trPr>
        <w:tc>
          <w:tcPr>
            <w:tcW w:w="540" w:type="dxa"/>
            <w:vAlign w:val="center"/>
          </w:tcPr>
          <w:p w14:paraId="7064A7DB" w14:textId="77777777" w:rsidR="009F5F1D" w:rsidRPr="00FC3BB5" w:rsidRDefault="00981A3D" w:rsidP="008805BA">
            <w:pPr>
              <w:pStyle w:val="xl24"/>
              <w:spacing w:before="0" w:beforeAutospacing="0" w:after="0" w:afterAutospacing="0"/>
              <w:rPr>
                <w:b w:val="0"/>
                <w:noProof/>
                <w:color w:val="000000"/>
                <w:sz w:val="18"/>
                <w:szCs w:val="18"/>
              </w:rPr>
            </w:pPr>
            <w:r>
              <w:rPr>
                <w:b w:val="0"/>
                <w:noProof/>
                <w:color w:val="000000"/>
                <w:sz w:val="18"/>
                <w:szCs w:val="18"/>
              </w:rPr>
              <w:t>6</w:t>
            </w:r>
            <w:r w:rsidR="009F5F1D" w:rsidRPr="00FC3BB5">
              <w:rPr>
                <w:b w:val="0"/>
                <w:noProof/>
                <w:color w:val="000000"/>
                <w:sz w:val="18"/>
                <w:szCs w:val="18"/>
              </w:rPr>
              <w:t>.</w:t>
            </w:r>
          </w:p>
        </w:tc>
        <w:tc>
          <w:tcPr>
            <w:tcW w:w="7380" w:type="dxa"/>
            <w:vAlign w:val="center"/>
          </w:tcPr>
          <w:p w14:paraId="60885FE9" w14:textId="77777777" w:rsidR="009F5F1D" w:rsidRPr="00114A00" w:rsidRDefault="009F5F1D" w:rsidP="008805BA">
            <w:pPr>
              <w:rPr>
                <w:rFonts w:ascii="Arial Armenian" w:hAnsi="Arial Armenian"/>
                <w:noProof/>
                <w:sz w:val="18"/>
                <w:szCs w:val="18"/>
                <w:lang w:val="en-US"/>
              </w:rPr>
            </w:pPr>
            <w:r w:rsidRPr="00114A00">
              <w:rPr>
                <w:rFonts w:ascii="Arial Armenian" w:hAnsi="Arial Armenian"/>
                <w:noProof/>
                <w:sz w:val="18"/>
                <w:szCs w:val="18"/>
                <w:lang w:val="en-US"/>
              </w:rPr>
              <w:t>§ÊáëñáíÇ ³Ýï³é¦ å»ï³Ï³Ý ³ñ·»Éáó¦ äà²Î-Ç ·Çï³Ñ»ï³½áï³Ï³Ý ³ßË³ï³ÝùÝ»</w:t>
            </w:r>
            <w:r w:rsidR="00C93328" w:rsidRPr="00114A00">
              <w:rPr>
                <w:rFonts w:ascii="Arial Armenian" w:hAnsi="Arial Armenian"/>
                <w:noProof/>
                <w:sz w:val="18"/>
                <w:szCs w:val="18"/>
                <w:lang w:val="en-US"/>
              </w:rPr>
              <w:t>ñÇ Ã»Ù³ïÇÏ åÉ³Ý³íáñÙ³Ý</w:t>
            </w:r>
            <w:r w:rsidRPr="00114A00">
              <w:rPr>
                <w:rFonts w:ascii="Arial Armenian" w:hAnsi="Arial Armenian"/>
                <w:noProof/>
                <w:sz w:val="18"/>
                <w:szCs w:val="18"/>
                <w:lang w:val="en-US"/>
              </w:rPr>
              <w:t xml:space="preserve">, Ã»Ù³Ý»ñÇ Ùß³ÏÙ³Ý ¨ Ñ³ëï³ïÙ³Ý </w:t>
            </w:r>
            <w:r w:rsidR="00911A2F" w:rsidRPr="00114A00">
              <w:rPr>
                <w:rFonts w:ascii="Arial Armenian" w:hAnsi="Arial Armenian" w:cs="Arial"/>
                <w:noProof/>
                <w:sz w:val="18"/>
                <w:szCs w:val="18"/>
                <w:lang w:val="en-US"/>
              </w:rPr>
              <w:t>í»ñ³µ»ñÛ³É ³é³ç³ñÏáõÃÛáõÝÝ»ñÇ Ý»ñÏ³Û³óáõÙ:</w:t>
            </w:r>
          </w:p>
        </w:tc>
        <w:tc>
          <w:tcPr>
            <w:tcW w:w="1800" w:type="dxa"/>
            <w:vAlign w:val="center"/>
          </w:tcPr>
          <w:p w14:paraId="6AD46873" w14:textId="77777777" w:rsidR="009F5F1D" w:rsidRPr="00FC3BB5" w:rsidRDefault="009F5F1D" w:rsidP="008805BA">
            <w:pPr>
              <w:jc w:val="center"/>
              <w:rPr>
                <w:rFonts w:ascii="Arial Armenian" w:hAnsi="Arial Armenian"/>
                <w:noProof/>
                <w:color w:val="000000"/>
                <w:sz w:val="18"/>
                <w:szCs w:val="18"/>
                <w:lang w:val="en-US"/>
              </w:rPr>
            </w:pPr>
          </w:p>
          <w:p w14:paraId="71B7F8D0" w14:textId="77777777" w:rsidR="00DF38FB" w:rsidRPr="00FC3BB5" w:rsidRDefault="00DF38FB" w:rsidP="00DF38FB">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20</w:t>
            </w:r>
            <w:r>
              <w:rPr>
                <w:rFonts w:ascii="Arial Armenian" w:hAnsi="Arial Armenian"/>
                <w:noProof/>
                <w:color w:val="000000"/>
                <w:sz w:val="18"/>
                <w:szCs w:val="18"/>
                <w:lang w:val="en-US"/>
              </w:rPr>
              <w:t>10</w:t>
            </w:r>
            <w:r w:rsidRPr="00FC3BB5">
              <w:rPr>
                <w:rFonts w:ascii="Arial Armenian" w:hAnsi="Arial Armenian"/>
                <w:noProof/>
                <w:color w:val="000000"/>
                <w:sz w:val="18"/>
                <w:szCs w:val="18"/>
                <w:lang w:val="en-US"/>
              </w:rPr>
              <w:t>-</w:t>
            </w:r>
            <w:r w:rsidRPr="00FC3BB5">
              <w:rPr>
                <w:rFonts w:ascii="Arial Armenian" w:hAnsi="Arial Armenian"/>
                <w:sz w:val="18"/>
                <w:szCs w:val="18"/>
                <w:lang w:val="de-DE"/>
              </w:rPr>
              <w:t>20</w:t>
            </w:r>
            <w:r>
              <w:rPr>
                <w:rFonts w:ascii="Arial Armenian" w:hAnsi="Arial Armenian"/>
                <w:sz w:val="18"/>
                <w:szCs w:val="18"/>
                <w:lang w:val="de-DE"/>
              </w:rPr>
              <w:t>11</w:t>
            </w:r>
            <w:r w:rsidRPr="00FC3BB5">
              <w:rPr>
                <w:rFonts w:ascii="Arial Armenian" w:hAnsi="Arial Armenian"/>
                <w:noProof/>
                <w:color w:val="000000"/>
                <w:sz w:val="18"/>
                <w:szCs w:val="18"/>
                <w:lang w:val="en-US"/>
              </w:rPr>
              <w:t xml:space="preserve"> </w:t>
            </w:r>
            <w:r>
              <w:rPr>
                <w:rFonts w:ascii="Arial Armenian" w:hAnsi="Arial Armenian"/>
                <w:noProof/>
                <w:color w:val="000000"/>
                <w:sz w:val="18"/>
                <w:szCs w:val="18"/>
                <w:lang w:val="en-US"/>
              </w:rPr>
              <w:t>Ã</w:t>
            </w:r>
            <w:r w:rsidRPr="00FC3BB5">
              <w:rPr>
                <w:rFonts w:ascii="Arial Armenian" w:hAnsi="Arial Armenian"/>
                <w:noProof/>
                <w:color w:val="000000"/>
                <w:sz w:val="18"/>
                <w:szCs w:val="18"/>
                <w:lang w:val="en-US"/>
              </w:rPr>
              <w:t>Ã.</w:t>
            </w:r>
          </w:p>
          <w:p w14:paraId="39D13947" w14:textId="77777777" w:rsidR="009F5F1D" w:rsidRPr="00FC3BB5" w:rsidRDefault="009F5F1D" w:rsidP="008805BA">
            <w:pPr>
              <w:jc w:val="center"/>
              <w:rPr>
                <w:rFonts w:ascii="Arial Armenian" w:hAnsi="Arial Armenian"/>
                <w:noProof/>
                <w:color w:val="000000"/>
                <w:sz w:val="18"/>
                <w:szCs w:val="18"/>
              </w:rPr>
            </w:pPr>
          </w:p>
        </w:tc>
        <w:tc>
          <w:tcPr>
            <w:tcW w:w="2385" w:type="dxa"/>
            <w:vAlign w:val="center"/>
          </w:tcPr>
          <w:p w14:paraId="2A8F1A0F" w14:textId="77777777" w:rsidR="009F5F1D" w:rsidRPr="00FC3BB5" w:rsidRDefault="009F5F1D" w:rsidP="008805BA">
            <w:pPr>
              <w:jc w:val="center"/>
              <w:rPr>
                <w:rFonts w:ascii="Arial Armenian" w:hAnsi="Arial Armenian"/>
                <w:noProof/>
                <w:color w:val="000000"/>
                <w:sz w:val="18"/>
                <w:szCs w:val="18"/>
              </w:rPr>
            </w:pPr>
          </w:p>
          <w:p w14:paraId="4EE76CF1" w14:textId="77777777" w:rsidR="009F5F1D" w:rsidRPr="00FC3BB5"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p w14:paraId="1F4B3BEF" w14:textId="77777777" w:rsidR="009F5F1D" w:rsidRPr="00FC3BB5" w:rsidRDefault="009F5F1D" w:rsidP="008805BA">
            <w:pPr>
              <w:jc w:val="center"/>
              <w:rPr>
                <w:rFonts w:ascii="Arial Armenian" w:hAnsi="Arial Armenian"/>
                <w:noProof/>
                <w:color w:val="000000"/>
                <w:sz w:val="18"/>
                <w:szCs w:val="18"/>
              </w:rPr>
            </w:pPr>
          </w:p>
        </w:tc>
        <w:tc>
          <w:tcPr>
            <w:tcW w:w="3229" w:type="dxa"/>
            <w:vAlign w:val="center"/>
          </w:tcPr>
          <w:p w14:paraId="24470642" w14:textId="77777777" w:rsidR="009F5F1D" w:rsidRPr="008805BA" w:rsidRDefault="000D59B2" w:rsidP="008805BA">
            <w:pPr>
              <w:jc w:val="center"/>
              <w:rPr>
                <w:rFonts w:ascii="Arial Armenian" w:hAnsi="Arial Armenian"/>
                <w:noProof/>
                <w:color w:val="000000"/>
                <w:sz w:val="18"/>
                <w:szCs w:val="18"/>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ë³íáñáõÙ</w:t>
            </w:r>
          </w:p>
        </w:tc>
      </w:tr>
      <w:tr w:rsidR="008805BA" w:rsidRPr="00DB3F6E" w14:paraId="1886DAB4" w14:textId="77777777">
        <w:trPr>
          <w:cantSplit/>
        </w:trPr>
        <w:tc>
          <w:tcPr>
            <w:tcW w:w="540" w:type="dxa"/>
            <w:vAlign w:val="center"/>
          </w:tcPr>
          <w:p w14:paraId="363313AB" w14:textId="77777777" w:rsidR="009F5F1D" w:rsidRPr="00FC3BB5" w:rsidRDefault="00981A3D" w:rsidP="008805BA">
            <w:pPr>
              <w:pStyle w:val="xl24"/>
              <w:spacing w:before="0" w:beforeAutospacing="0" w:after="0" w:afterAutospacing="0"/>
              <w:rPr>
                <w:b w:val="0"/>
                <w:noProof/>
                <w:color w:val="000000"/>
                <w:sz w:val="18"/>
                <w:szCs w:val="18"/>
              </w:rPr>
            </w:pPr>
            <w:r>
              <w:rPr>
                <w:b w:val="0"/>
                <w:noProof/>
                <w:color w:val="000000"/>
                <w:sz w:val="18"/>
                <w:szCs w:val="18"/>
              </w:rPr>
              <w:t>7</w:t>
            </w:r>
            <w:r w:rsidR="009F5F1D" w:rsidRPr="00FC3BB5">
              <w:rPr>
                <w:b w:val="0"/>
                <w:noProof/>
                <w:color w:val="000000"/>
                <w:sz w:val="18"/>
                <w:szCs w:val="18"/>
              </w:rPr>
              <w:t>.</w:t>
            </w:r>
          </w:p>
        </w:tc>
        <w:tc>
          <w:tcPr>
            <w:tcW w:w="7380" w:type="dxa"/>
            <w:vAlign w:val="center"/>
          </w:tcPr>
          <w:p w14:paraId="60866767"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 xml:space="preserve">§ÊáëñáíÇ ³Ýï³é¦ å»ï³Ï³Ý ³ñ·»ÉáóÇÝ Ñ³ñ³ÏÇó Ñ³Ù³ÛÝùÝ»ñÇ í³ñã³Ï³Ý ë³ÑÙ³ÝÝ»ñáõÙ ·ïÝíáÕ å»ï³Ï³Ý ë»÷³Ï³ÝáõÃÛ³Ý ÑáÕ»ñÇ ë³ÑÙ³ÝÝ»ñÇ </w:t>
            </w:r>
            <w:r w:rsidR="00341629">
              <w:rPr>
                <w:rFonts w:ascii="Arial Armenian" w:hAnsi="Arial Armenian"/>
                <w:noProof/>
                <w:color w:val="000000"/>
                <w:sz w:val="18"/>
                <w:szCs w:val="18"/>
                <w:lang w:val="en-US"/>
              </w:rPr>
              <w:t>×ß·ñïáõÙ</w:t>
            </w:r>
            <w:r w:rsidRPr="00FC3BB5">
              <w:rPr>
                <w:rFonts w:ascii="Arial Armenian" w:hAnsi="Arial Armenian"/>
                <w:noProof/>
                <w:color w:val="000000"/>
                <w:sz w:val="18"/>
                <w:szCs w:val="18"/>
                <w:lang w:val="en-US"/>
              </w:rPr>
              <w:t xml:space="preserve"> ¨ ¹ñ³Ýó Ï³ï»·áñÇ³ÛÇ ÷á÷áËáõÃÛ³Ý Çñ³Ï³Ý³óáõÙ:</w:t>
            </w:r>
          </w:p>
        </w:tc>
        <w:tc>
          <w:tcPr>
            <w:tcW w:w="1800" w:type="dxa"/>
            <w:vAlign w:val="center"/>
          </w:tcPr>
          <w:p w14:paraId="1F39C3EB" w14:textId="77777777" w:rsidR="009F5F1D" w:rsidRPr="00FC3BB5" w:rsidRDefault="00DF38FB" w:rsidP="008805BA">
            <w:pPr>
              <w:ind w:left="17"/>
              <w:jc w:val="center"/>
              <w:rPr>
                <w:rFonts w:ascii="Arial Armenian" w:hAnsi="Arial Armenian"/>
                <w:noProof/>
                <w:color w:val="000000"/>
                <w:sz w:val="18"/>
                <w:szCs w:val="18"/>
                <w:lang w:val="en-US"/>
              </w:rPr>
            </w:pPr>
            <w:r>
              <w:rPr>
                <w:rFonts w:ascii="Arial Armenian" w:hAnsi="Arial Armenian"/>
                <w:noProof/>
                <w:color w:val="000000"/>
                <w:sz w:val="18"/>
                <w:szCs w:val="18"/>
                <w:lang w:val="en-US"/>
              </w:rPr>
              <w:t>2010-2014</w:t>
            </w:r>
            <w:r w:rsidR="005E3FA5">
              <w:rPr>
                <w:rFonts w:ascii="Arial Armenian" w:hAnsi="Arial Armenian"/>
                <w:noProof/>
                <w:color w:val="000000"/>
                <w:sz w:val="18"/>
                <w:szCs w:val="18"/>
                <w:lang w:val="en-US"/>
              </w:rPr>
              <w:t>Ã</w:t>
            </w:r>
            <w:r w:rsidR="009F5F1D" w:rsidRPr="00341629">
              <w:rPr>
                <w:rFonts w:ascii="Arial Armenian" w:hAnsi="Arial Armenian"/>
                <w:noProof/>
                <w:color w:val="000000"/>
                <w:sz w:val="18"/>
                <w:szCs w:val="18"/>
                <w:lang w:val="en-US"/>
              </w:rPr>
              <w:t>Ã</w:t>
            </w:r>
            <w:r w:rsidR="00882228">
              <w:rPr>
                <w:rFonts w:ascii="Arial Armenian" w:hAnsi="Arial Armenian"/>
                <w:noProof/>
                <w:color w:val="000000"/>
                <w:sz w:val="18"/>
                <w:szCs w:val="18"/>
                <w:lang w:val="en-US"/>
              </w:rPr>
              <w:t>.</w:t>
            </w:r>
          </w:p>
        </w:tc>
        <w:tc>
          <w:tcPr>
            <w:tcW w:w="2385" w:type="dxa"/>
            <w:vAlign w:val="center"/>
          </w:tcPr>
          <w:p w14:paraId="061DDEA0" w14:textId="77777777" w:rsidR="009F5F1D" w:rsidRPr="00FC3BB5"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p w14:paraId="42F241D8" w14:textId="77777777" w:rsidR="009F5F1D" w:rsidRPr="00341629" w:rsidRDefault="00341629" w:rsidP="008805BA">
            <w:pPr>
              <w:jc w:val="center"/>
              <w:rPr>
                <w:rFonts w:ascii="Arial Armenian" w:hAnsi="Arial Armenian"/>
                <w:noProof/>
                <w:color w:val="000000"/>
                <w:sz w:val="18"/>
                <w:szCs w:val="18"/>
                <w:lang w:val="de-DE"/>
              </w:rPr>
            </w:pPr>
            <w:r w:rsidRPr="00341629">
              <w:rPr>
                <w:rFonts w:ascii="Arial Armenian" w:hAnsi="Arial Armenian"/>
                <w:noProof/>
                <w:color w:val="000000"/>
                <w:sz w:val="18"/>
                <w:szCs w:val="18"/>
                <w:lang w:val="de-DE"/>
              </w:rPr>
              <w:t>ÐÐ Ï³é³í³ñáõÃÛáõÝ</w:t>
            </w:r>
          </w:p>
        </w:tc>
        <w:tc>
          <w:tcPr>
            <w:tcW w:w="3229" w:type="dxa"/>
            <w:vAlign w:val="center"/>
          </w:tcPr>
          <w:p w14:paraId="62D4CB44" w14:textId="77777777" w:rsidR="009F5F1D" w:rsidRPr="00DB3F6E" w:rsidRDefault="000D59B2" w:rsidP="008805BA">
            <w:pPr>
              <w:jc w:val="center"/>
              <w:rPr>
                <w:rFonts w:ascii="Arial Armenian" w:hAnsi="Arial Armenian"/>
                <w:noProof/>
                <w:color w:val="000000"/>
                <w:sz w:val="18"/>
                <w:szCs w:val="18"/>
                <w:lang w:val="de-DE"/>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ë³íáñáõÙ</w:t>
            </w:r>
          </w:p>
        </w:tc>
      </w:tr>
      <w:tr w:rsidR="008805BA" w:rsidRPr="00FC3BB5" w14:paraId="331881C0" w14:textId="77777777">
        <w:trPr>
          <w:cantSplit/>
        </w:trPr>
        <w:tc>
          <w:tcPr>
            <w:tcW w:w="540" w:type="dxa"/>
            <w:vAlign w:val="center"/>
          </w:tcPr>
          <w:p w14:paraId="0880ED8E" w14:textId="77777777" w:rsidR="009F5F1D" w:rsidRPr="00FC3BB5" w:rsidRDefault="009F5F1D" w:rsidP="008805BA">
            <w:pPr>
              <w:pStyle w:val="xl24"/>
              <w:spacing w:before="0" w:beforeAutospacing="0" w:after="0" w:afterAutospacing="0"/>
              <w:rPr>
                <w:bCs w:val="0"/>
                <w:noProof/>
                <w:color w:val="000000"/>
                <w:sz w:val="18"/>
                <w:szCs w:val="18"/>
              </w:rPr>
            </w:pPr>
            <w:r w:rsidRPr="00FC3BB5">
              <w:rPr>
                <w:bCs w:val="0"/>
                <w:noProof/>
                <w:color w:val="000000"/>
                <w:sz w:val="18"/>
                <w:szCs w:val="18"/>
              </w:rPr>
              <w:t>2.</w:t>
            </w:r>
          </w:p>
        </w:tc>
        <w:tc>
          <w:tcPr>
            <w:tcW w:w="14794" w:type="dxa"/>
            <w:gridSpan w:val="4"/>
            <w:vAlign w:val="center"/>
          </w:tcPr>
          <w:p w14:paraId="552622F9" w14:textId="77777777" w:rsidR="009F5F1D" w:rsidRPr="00FC3BB5" w:rsidRDefault="009F5F1D" w:rsidP="008805BA">
            <w:pPr>
              <w:ind w:left="197"/>
              <w:rPr>
                <w:rFonts w:ascii="Arial Armenian" w:hAnsi="Arial Armenian"/>
                <w:b/>
                <w:bCs/>
                <w:noProof/>
                <w:sz w:val="18"/>
                <w:szCs w:val="18"/>
                <w:lang w:val="en-US"/>
              </w:rPr>
            </w:pPr>
            <w:r w:rsidRPr="00FC3BB5">
              <w:rPr>
                <w:rFonts w:ascii="Arial Armenian" w:hAnsi="Arial Armenian"/>
                <w:b/>
                <w:bCs/>
                <w:noProof/>
                <w:sz w:val="18"/>
                <w:szCs w:val="18"/>
                <w:lang w:val="en-US"/>
              </w:rPr>
              <w:t>§ÊáëñáíÇ ³Ýï³é¦ å»ï³Ï³Ý ³ñ·»Éáó¦</w:t>
            </w:r>
            <w:r w:rsidRPr="00FC3BB5">
              <w:rPr>
                <w:rFonts w:ascii="Arial Armenian" w:hAnsi="Arial Armenian"/>
                <w:noProof/>
                <w:sz w:val="18"/>
                <w:szCs w:val="18"/>
                <w:lang w:val="en-US"/>
              </w:rPr>
              <w:t xml:space="preserve"> </w:t>
            </w:r>
            <w:r w:rsidRPr="00FC3BB5">
              <w:rPr>
                <w:rFonts w:ascii="Arial Armenian" w:hAnsi="Arial Armenian"/>
                <w:b/>
                <w:bCs/>
                <w:noProof/>
                <w:sz w:val="18"/>
                <w:szCs w:val="18"/>
                <w:lang w:val="en-US"/>
              </w:rPr>
              <w:t>äà²Î-Ç Ï³éáõóí³Íù³ÛÇÝ µ³ñ»÷áËáõÙÝ»ñ</w:t>
            </w:r>
          </w:p>
        </w:tc>
      </w:tr>
      <w:tr w:rsidR="008805BA" w:rsidRPr="00DB3F6E" w14:paraId="40B6E5B2" w14:textId="77777777">
        <w:trPr>
          <w:cantSplit/>
        </w:trPr>
        <w:tc>
          <w:tcPr>
            <w:tcW w:w="540" w:type="dxa"/>
            <w:vAlign w:val="center"/>
          </w:tcPr>
          <w:p w14:paraId="4E366DAE" w14:textId="77777777" w:rsidR="009F5F1D" w:rsidRPr="00FC3BB5" w:rsidRDefault="009F5F1D" w:rsidP="008805BA">
            <w:pPr>
              <w:pStyle w:val="xl24"/>
              <w:spacing w:before="0" w:beforeAutospacing="0" w:after="0" w:afterAutospacing="0"/>
              <w:rPr>
                <w:b w:val="0"/>
                <w:noProof/>
                <w:color w:val="000000"/>
                <w:sz w:val="18"/>
                <w:szCs w:val="18"/>
              </w:rPr>
            </w:pPr>
            <w:r w:rsidRPr="00FC3BB5">
              <w:rPr>
                <w:b w:val="0"/>
                <w:noProof/>
                <w:color w:val="000000"/>
                <w:sz w:val="18"/>
                <w:szCs w:val="18"/>
              </w:rPr>
              <w:t>1.</w:t>
            </w:r>
          </w:p>
        </w:tc>
        <w:tc>
          <w:tcPr>
            <w:tcW w:w="7380" w:type="dxa"/>
            <w:vAlign w:val="center"/>
          </w:tcPr>
          <w:p w14:paraId="191A7844"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§ÊáëñáíÇ ³Ýï³é¦ å»ï³Ï³Ý ³ñ·»Éáó¦ äà²Î-Ç Ýáñ Ï³éáõóí³ÍùÇ, ³Û¹ ÃíáõÙª Ï»Ýë³µ³½Ù³½³ÝáõÃÛ³Ý ÙáÝÇïáñÇÝ·Ç Çñ³Ï³Ý³óÙ³Ý ¨ ïáõñÇ½ÙÇ Ï³é³í³ñÙ³Ý µ³ÅÇÝÝ»ñÇ ëï»ÕÍÙ³Ý, ¹ñ³ÝÇó µËáÕ ³ßË³ïáÕÝ»ñÇ Ýáñ Ãí³ù³Ý³ÏÇ ¨ ³ßË³ï³Ï³ñ·Ç í»ñ³µ»ñÛ³É ³é³ç³ñÏáõÃÛáõÝÝ»ñÇ Ùß³ÏáõÙ:</w:t>
            </w:r>
          </w:p>
        </w:tc>
        <w:tc>
          <w:tcPr>
            <w:tcW w:w="1800" w:type="dxa"/>
            <w:vAlign w:val="center"/>
          </w:tcPr>
          <w:p w14:paraId="27848A31" w14:textId="77777777" w:rsidR="009F5F1D" w:rsidRPr="00FC3BB5" w:rsidRDefault="009F5F1D" w:rsidP="008805BA">
            <w:pPr>
              <w:ind w:left="197"/>
              <w:jc w:val="center"/>
              <w:rPr>
                <w:rFonts w:ascii="Arial Armenian" w:hAnsi="Arial Armenian"/>
                <w:noProof/>
                <w:sz w:val="18"/>
                <w:szCs w:val="18"/>
                <w:lang w:val="en-US"/>
              </w:rPr>
            </w:pPr>
          </w:p>
          <w:p w14:paraId="22B64A33" w14:textId="77777777" w:rsidR="009F5F1D" w:rsidRPr="00882228" w:rsidRDefault="00DF38FB" w:rsidP="008805BA">
            <w:pPr>
              <w:ind w:left="197"/>
              <w:jc w:val="center"/>
              <w:rPr>
                <w:rFonts w:ascii="Arial Armenian" w:hAnsi="Arial Armenian"/>
                <w:noProof/>
                <w:sz w:val="18"/>
                <w:szCs w:val="18"/>
                <w:lang w:val="en-US"/>
              </w:rPr>
            </w:pPr>
            <w:r>
              <w:rPr>
                <w:rFonts w:ascii="Arial Armenian" w:hAnsi="Arial Armenian"/>
                <w:noProof/>
                <w:color w:val="000000"/>
                <w:sz w:val="18"/>
                <w:szCs w:val="18"/>
                <w:lang w:val="en-US"/>
              </w:rPr>
              <w:t>2010</w:t>
            </w:r>
            <w:r w:rsidR="00A05D13" w:rsidRPr="00FC3BB5">
              <w:rPr>
                <w:rFonts w:ascii="Arial Armenian" w:hAnsi="Arial Armenian"/>
                <w:noProof/>
                <w:color w:val="000000"/>
                <w:sz w:val="18"/>
                <w:szCs w:val="18"/>
              </w:rPr>
              <w:t xml:space="preserve"> Ã</w:t>
            </w:r>
            <w:r w:rsidR="00882228">
              <w:rPr>
                <w:rFonts w:ascii="Arial Armenian" w:hAnsi="Arial Armenian"/>
                <w:noProof/>
                <w:color w:val="000000"/>
                <w:sz w:val="18"/>
                <w:szCs w:val="18"/>
                <w:lang w:val="en-US"/>
              </w:rPr>
              <w:t>.</w:t>
            </w:r>
          </w:p>
        </w:tc>
        <w:tc>
          <w:tcPr>
            <w:tcW w:w="2385" w:type="dxa"/>
            <w:vAlign w:val="center"/>
          </w:tcPr>
          <w:p w14:paraId="46495C8C" w14:textId="77777777" w:rsidR="009F5F1D" w:rsidRPr="00FC3BB5" w:rsidRDefault="009F5F1D" w:rsidP="008805BA">
            <w:pPr>
              <w:jc w:val="center"/>
              <w:rPr>
                <w:rFonts w:ascii="Arial Armenian" w:hAnsi="Arial Armenian"/>
                <w:noProof/>
                <w:sz w:val="18"/>
                <w:szCs w:val="18"/>
                <w:lang w:val="en-US"/>
              </w:rPr>
            </w:pPr>
          </w:p>
          <w:p w14:paraId="07702E6B" w14:textId="77777777" w:rsidR="009F5F1D" w:rsidRPr="00FC3BB5"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p w14:paraId="75B18440" w14:textId="77777777" w:rsidR="009F5F1D" w:rsidRPr="00972B92" w:rsidRDefault="00972B92" w:rsidP="008805BA">
            <w:pPr>
              <w:jc w:val="center"/>
              <w:rPr>
                <w:rFonts w:ascii="Arial Armenian" w:hAnsi="Arial Armenian"/>
                <w:noProof/>
                <w:sz w:val="18"/>
                <w:szCs w:val="18"/>
                <w:lang w:val="de-DE"/>
              </w:rPr>
            </w:pPr>
            <w:r w:rsidRPr="00972B92">
              <w:rPr>
                <w:rFonts w:ascii="Arial Armenian" w:hAnsi="Arial Armenian"/>
                <w:noProof/>
                <w:sz w:val="18"/>
                <w:szCs w:val="18"/>
                <w:lang w:val="de-DE"/>
              </w:rPr>
              <w:t>§ÊáëñáíÇ ³Ýï³é¦ å»ï³Ï³Ý ³ñ·»Éáó¦ äà²Î</w:t>
            </w:r>
          </w:p>
        </w:tc>
        <w:tc>
          <w:tcPr>
            <w:tcW w:w="3229" w:type="dxa"/>
            <w:vAlign w:val="center"/>
          </w:tcPr>
          <w:p w14:paraId="362B9319" w14:textId="77777777" w:rsidR="009F5F1D" w:rsidRPr="00DB3F6E" w:rsidRDefault="00A05D13" w:rsidP="008805BA">
            <w:pPr>
              <w:jc w:val="center"/>
              <w:rPr>
                <w:rFonts w:ascii="Arial Armenian" w:hAnsi="Arial Armenian"/>
                <w:noProof/>
                <w:color w:val="000000"/>
                <w:sz w:val="18"/>
                <w:szCs w:val="18"/>
                <w:lang w:val="de-DE"/>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w:t>
            </w:r>
          </w:p>
        </w:tc>
      </w:tr>
      <w:tr w:rsidR="008805BA" w:rsidRPr="00FC3BB5" w14:paraId="447E94AE" w14:textId="77777777">
        <w:trPr>
          <w:cantSplit/>
        </w:trPr>
        <w:tc>
          <w:tcPr>
            <w:tcW w:w="540" w:type="dxa"/>
            <w:vAlign w:val="center"/>
          </w:tcPr>
          <w:p w14:paraId="4396BFAC" w14:textId="77777777" w:rsidR="009F5F1D" w:rsidRPr="00FC3BB5" w:rsidRDefault="009F5F1D" w:rsidP="008805BA">
            <w:pPr>
              <w:pStyle w:val="xl24"/>
              <w:spacing w:before="0" w:beforeAutospacing="0" w:after="0" w:afterAutospacing="0"/>
              <w:rPr>
                <w:b w:val="0"/>
                <w:noProof/>
                <w:color w:val="000000"/>
                <w:sz w:val="18"/>
                <w:szCs w:val="18"/>
              </w:rPr>
            </w:pPr>
            <w:r w:rsidRPr="00FC3BB5">
              <w:rPr>
                <w:b w:val="0"/>
                <w:noProof/>
                <w:color w:val="000000"/>
                <w:sz w:val="18"/>
                <w:szCs w:val="18"/>
              </w:rPr>
              <w:t>2.</w:t>
            </w:r>
          </w:p>
        </w:tc>
        <w:tc>
          <w:tcPr>
            <w:tcW w:w="7380" w:type="dxa"/>
            <w:vAlign w:val="center"/>
          </w:tcPr>
          <w:p w14:paraId="0943F371" w14:textId="77777777" w:rsidR="009F5F1D" w:rsidRPr="00FC3BB5" w:rsidRDefault="009F5F1D" w:rsidP="008805BA">
            <w:pPr>
              <w:pStyle w:val="FootnoteText"/>
              <w:rPr>
                <w:rFonts w:ascii="Arial Armenian" w:hAnsi="Arial Armenian"/>
                <w:noProof/>
                <w:color w:val="000000"/>
                <w:sz w:val="18"/>
                <w:szCs w:val="18"/>
              </w:rPr>
            </w:pPr>
            <w:r w:rsidRPr="00FC3BB5">
              <w:rPr>
                <w:rFonts w:ascii="Arial Armenian" w:hAnsi="Arial Armenian"/>
                <w:noProof/>
                <w:color w:val="000000"/>
                <w:sz w:val="18"/>
                <w:szCs w:val="18"/>
              </w:rPr>
              <w:t>§ÊáëñáíÇ ³Ýï³é¦ å»ï³Ï³Ý ³ñ·»Éáó¦ äà²Î-Ç Ýáñ Ï³éáõóí³ÍùÇ ¨ Ñ³ëïÇù³óáõó³ÏÇ Ñ³ëï³ïáõÙ:</w:t>
            </w:r>
          </w:p>
        </w:tc>
        <w:tc>
          <w:tcPr>
            <w:tcW w:w="1800" w:type="dxa"/>
            <w:vAlign w:val="center"/>
          </w:tcPr>
          <w:p w14:paraId="0EDEF43F" w14:textId="77777777" w:rsidR="009F5F1D" w:rsidRPr="00FC3BB5" w:rsidRDefault="00DF38FB" w:rsidP="008805BA">
            <w:pPr>
              <w:ind w:left="197"/>
              <w:jc w:val="center"/>
              <w:rPr>
                <w:rFonts w:ascii="Arial Armenian" w:hAnsi="Arial Armenian"/>
                <w:noProof/>
                <w:sz w:val="18"/>
                <w:szCs w:val="18"/>
                <w:lang w:val="en-US"/>
              </w:rPr>
            </w:pPr>
            <w:r>
              <w:rPr>
                <w:rFonts w:ascii="Arial Armenian" w:hAnsi="Arial Armenian"/>
                <w:noProof/>
                <w:sz w:val="18"/>
                <w:szCs w:val="18"/>
                <w:lang w:val="en-US"/>
              </w:rPr>
              <w:t>2010</w:t>
            </w:r>
            <w:r w:rsidR="009F5F1D" w:rsidRPr="00FC3BB5">
              <w:rPr>
                <w:rFonts w:ascii="Arial Armenian" w:hAnsi="Arial Armenian"/>
                <w:noProof/>
                <w:sz w:val="18"/>
                <w:szCs w:val="18"/>
                <w:lang w:val="en-US"/>
              </w:rPr>
              <w:t xml:space="preserve"> Ã</w:t>
            </w:r>
            <w:r w:rsidR="00882228">
              <w:rPr>
                <w:rFonts w:ascii="Arial Armenian" w:hAnsi="Arial Armenian"/>
                <w:noProof/>
                <w:sz w:val="18"/>
                <w:szCs w:val="18"/>
                <w:lang w:val="en-US"/>
              </w:rPr>
              <w:t>.</w:t>
            </w:r>
          </w:p>
        </w:tc>
        <w:tc>
          <w:tcPr>
            <w:tcW w:w="2385" w:type="dxa"/>
            <w:vAlign w:val="center"/>
          </w:tcPr>
          <w:p w14:paraId="1A4CBF39" w14:textId="77777777" w:rsidR="009F5F1D" w:rsidRPr="00FC3BB5" w:rsidRDefault="009F5F1D" w:rsidP="008805BA">
            <w:pPr>
              <w:jc w:val="center"/>
              <w:rPr>
                <w:rFonts w:ascii="Arial Armenian" w:hAnsi="Arial Armenian"/>
                <w:noProof/>
                <w:sz w:val="18"/>
                <w:szCs w:val="18"/>
                <w:lang w:val="en-US"/>
              </w:rPr>
            </w:pPr>
            <w:r w:rsidRPr="00FC3BB5">
              <w:rPr>
                <w:rFonts w:ascii="Arial Armenian" w:hAnsi="Arial Armenian"/>
                <w:noProof/>
                <w:sz w:val="18"/>
                <w:szCs w:val="18"/>
                <w:lang w:val="en-US"/>
              </w:rPr>
              <w:t>ÐÐ ´Ü</w:t>
            </w:r>
          </w:p>
          <w:p w14:paraId="0D50B93D" w14:textId="77777777" w:rsidR="009F5F1D" w:rsidRPr="00FC3BB5" w:rsidRDefault="009F5F1D" w:rsidP="008805BA">
            <w:pPr>
              <w:jc w:val="center"/>
              <w:rPr>
                <w:rFonts w:ascii="Arial Armenian" w:hAnsi="Arial Armenian"/>
                <w:noProof/>
                <w:sz w:val="18"/>
                <w:szCs w:val="18"/>
                <w:lang w:val="en-US"/>
              </w:rPr>
            </w:pPr>
          </w:p>
        </w:tc>
        <w:tc>
          <w:tcPr>
            <w:tcW w:w="3229" w:type="dxa"/>
            <w:vAlign w:val="center"/>
          </w:tcPr>
          <w:p w14:paraId="6CDF103B" w14:textId="77777777" w:rsidR="009F5F1D" w:rsidRPr="00FC3BB5" w:rsidRDefault="00AD6169"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w:t>
            </w:r>
          </w:p>
        </w:tc>
      </w:tr>
      <w:tr w:rsidR="008805BA" w:rsidRPr="00FC3BB5" w14:paraId="661EF8EE" w14:textId="77777777">
        <w:trPr>
          <w:cantSplit/>
        </w:trPr>
        <w:tc>
          <w:tcPr>
            <w:tcW w:w="540" w:type="dxa"/>
            <w:vAlign w:val="center"/>
          </w:tcPr>
          <w:p w14:paraId="471AAAC2" w14:textId="77777777" w:rsidR="009F5F1D" w:rsidRPr="00FC3BB5" w:rsidRDefault="009F5F1D" w:rsidP="008805BA">
            <w:pPr>
              <w:pStyle w:val="xl24"/>
              <w:spacing w:before="0" w:beforeAutospacing="0" w:after="0" w:afterAutospacing="0"/>
              <w:rPr>
                <w:b w:val="0"/>
                <w:noProof/>
                <w:color w:val="000000"/>
                <w:sz w:val="18"/>
                <w:szCs w:val="18"/>
              </w:rPr>
            </w:pPr>
            <w:r w:rsidRPr="00FC3BB5">
              <w:rPr>
                <w:b w:val="0"/>
                <w:noProof/>
                <w:color w:val="000000"/>
                <w:sz w:val="18"/>
                <w:szCs w:val="18"/>
              </w:rPr>
              <w:t>3.</w:t>
            </w:r>
          </w:p>
        </w:tc>
        <w:tc>
          <w:tcPr>
            <w:tcW w:w="7380" w:type="dxa"/>
            <w:vAlign w:val="center"/>
          </w:tcPr>
          <w:p w14:paraId="65159C42"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sz w:val="18"/>
                <w:szCs w:val="18"/>
                <w:lang w:val="en-US"/>
              </w:rPr>
              <w:t>¾ÏáïáõñÇ½ÙÇ Ï³½Ù³Ï»ñåÙ³Ý Ýå³ï³Ïáí ³</w:t>
            </w:r>
            <w:r w:rsidRPr="00FC3BB5">
              <w:rPr>
                <w:rFonts w:ascii="Arial Armenian" w:hAnsi="Arial Armenian"/>
                <w:noProof/>
                <w:sz w:val="18"/>
                <w:szCs w:val="18"/>
                <w:lang w:val="en-US"/>
              </w:rPr>
              <w:t>Ûó</w:t>
            </w:r>
            <w:r w:rsidRPr="00FC3BB5">
              <w:rPr>
                <w:rFonts w:ascii="Arial Armenian" w:hAnsi="Arial Armenian"/>
                <w:noProof/>
                <w:color w:val="000000"/>
                <w:sz w:val="18"/>
                <w:szCs w:val="18"/>
                <w:lang w:val="en-US"/>
              </w:rPr>
              <w:t>»ÉáõÝ»ñÇ Ï»ÝïñáÝÇ ëï»ÕÍáõÙ:</w:t>
            </w:r>
          </w:p>
        </w:tc>
        <w:tc>
          <w:tcPr>
            <w:tcW w:w="1800" w:type="dxa"/>
            <w:vAlign w:val="center"/>
          </w:tcPr>
          <w:p w14:paraId="09186A45" w14:textId="77777777" w:rsidR="00DF38FB" w:rsidRPr="00FC3BB5" w:rsidRDefault="00DF38FB" w:rsidP="00DF38FB">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20</w:t>
            </w:r>
            <w:r>
              <w:rPr>
                <w:rFonts w:ascii="Arial Armenian" w:hAnsi="Arial Armenian"/>
                <w:noProof/>
                <w:color w:val="000000"/>
                <w:sz w:val="18"/>
                <w:szCs w:val="18"/>
                <w:lang w:val="en-US"/>
              </w:rPr>
              <w:t>10</w:t>
            </w:r>
            <w:r w:rsidRPr="00FC3BB5">
              <w:rPr>
                <w:rFonts w:ascii="Arial Armenian" w:hAnsi="Arial Armenian"/>
                <w:noProof/>
                <w:color w:val="000000"/>
                <w:sz w:val="18"/>
                <w:szCs w:val="18"/>
                <w:lang w:val="en-US"/>
              </w:rPr>
              <w:t>-</w:t>
            </w:r>
            <w:r w:rsidRPr="00FC3BB5">
              <w:rPr>
                <w:rFonts w:ascii="Arial Armenian" w:hAnsi="Arial Armenian"/>
                <w:sz w:val="18"/>
                <w:szCs w:val="18"/>
                <w:lang w:val="de-DE"/>
              </w:rPr>
              <w:t>20</w:t>
            </w:r>
            <w:r>
              <w:rPr>
                <w:rFonts w:ascii="Arial Armenian" w:hAnsi="Arial Armenian"/>
                <w:sz w:val="18"/>
                <w:szCs w:val="18"/>
                <w:lang w:val="de-DE"/>
              </w:rPr>
              <w:t>11</w:t>
            </w:r>
            <w:r w:rsidRPr="00FC3BB5">
              <w:rPr>
                <w:rFonts w:ascii="Arial Armenian" w:hAnsi="Arial Armenian"/>
                <w:noProof/>
                <w:color w:val="000000"/>
                <w:sz w:val="18"/>
                <w:szCs w:val="18"/>
                <w:lang w:val="en-US"/>
              </w:rPr>
              <w:t xml:space="preserve"> </w:t>
            </w:r>
            <w:r>
              <w:rPr>
                <w:rFonts w:ascii="Arial Armenian" w:hAnsi="Arial Armenian"/>
                <w:noProof/>
                <w:color w:val="000000"/>
                <w:sz w:val="18"/>
                <w:szCs w:val="18"/>
                <w:lang w:val="en-US"/>
              </w:rPr>
              <w:t>Ã</w:t>
            </w:r>
            <w:r w:rsidRPr="00FC3BB5">
              <w:rPr>
                <w:rFonts w:ascii="Arial Armenian" w:hAnsi="Arial Armenian"/>
                <w:noProof/>
                <w:color w:val="000000"/>
                <w:sz w:val="18"/>
                <w:szCs w:val="18"/>
                <w:lang w:val="en-US"/>
              </w:rPr>
              <w:t>Ã.</w:t>
            </w:r>
          </w:p>
          <w:p w14:paraId="08B187D3" w14:textId="77777777" w:rsidR="009F5F1D" w:rsidRPr="00FC3BB5" w:rsidRDefault="009F5F1D" w:rsidP="008805BA">
            <w:pPr>
              <w:ind w:left="197"/>
              <w:jc w:val="center"/>
              <w:rPr>
                <w:rFonts w:ascii="Arial Armenian" w:hAnsi="Arial Armenian"/>
                <w:noProof/>
                <w:sz w:val="18"/>
                <w:szCs w:val="18"/>
                <w:lang w:val="en-US"/>
              </w:rPr>
            </w:pPr>
          </w:p>
        </w:tc>
        <w:tc>
          <w:tcPr>
            <w:tcW w:w="2385" w:type="dxa"/>
            <w:vAlign w:val="center"/>
          </w:tcPr>
          <w:p w14:paraId="1DB46A51" w14:textId="77777777" w:rsidR="00AD6169" w:rsidRPr="00FC3BB5" w:rsidRDefault="00AD6169" w:rsidP="00AD6169">
            <w:pPr>
              <w:jc w:val="center"/>
              <w:rPr>
                <w:rFonts w:ascii="Arial Armenian" w:hAnsi="Arial Armenian"/>
                <w:noProof/>
                <w:sz w:val="18"/>
                <w:szCs w:val="18"/>
                <w:lang w:val="en-US"/>
              </w:rPr>
            </w:pPr>
            <w:r w:rsidRPr="00FC3BB5">
              <w:rPr>
                <w:rFonts w:ascii="Arial Armenian" w:hAnsi="Arial Armenian"/>
                <w:noProof/>
                <w:sz w:val="18"/>
                <w:szCs w:val="18"/>
                <w:lang w:val="en-US"/>
              </w:rPr>
              <w:t>ÐÐ ´Ü</w:t>
            </w:r>
            <w:r>
              <w:rPr>
                <w:rFonts w:ascii="Arial Armenian" w:hAnsi="Arial Armenian"/>
                <w:noProof/>
                <w:sz w:val="18"/>
                <w:szCs w:val="18"/>
                <w:lang w:val="en-US"/>
              </w:rPr>
              <w:t>,</w:t>
            </w:r>
          </w:p>
          <w:p w14:paraId="2D5F75E6" w14:textId="77777777" w:rsidR="009F5F1D" w:rsidRPr="00FC3BB5" w:rsidRDefault="009F5F1D" w:rsidP="008805BA">
            <w:pPr>
              <w:jc w:val="center"/>
              <w:rPr>
                <w:rFonts w:ascii="Arial Armenian" w:hAnsi="Arial Armenian"/>
                <w:noProof/>
                <w:sz w:val="18"/>
                <w:szCs w:val="18"/>
                <w:lang w:val="en-US"/>
              </w:rPr>
            </w:pPr>
            <w:r w:rsidRPr="00FC3BB5">
              <w:rPr>
                <w:rFonts w:ascii="Arial Armenian" w:hAnsi="Arial Armenian"/>
                <w:noProof/>
                <w:sz w:val="18"/>
                <w:szCs w:val="18"/>
                <w:lang w:val="en-US"/>
              </w:rPr>
              <w:t>§ÊáëñáíÇ ³Ýï³é¦ å»ï³Ï³Ý ³ñ·»Éáó¦ äà²Î</w:t>
            </w:r>
          </w:p>
        </w:tc>
        <w:tc>
          <w:tcPr>
            <w:tcW w:w="3229" w:type="dxa"/>
            <w:vAlign w:val="center"/>
          </w:tcPr>
          <w:p w14:paraId="423AD58A" w14:textId="77777777" w:rsidR="009F5F1D" w:rsidRPr="00FC3BB5" w:rsidRDefault="00AD6169"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r w:rsidRPr="00FC3BB5">
              <w:rPr>
                <w:rFonts w:ascii="Arial Armenian" w:hAnsi="Arial Armenian"/>
                <w:noProof/>
                <w:color w:val="000000"/>
                <w:sz w:val="18"/>
                <w:szCs w:val="18"/>
                <w:lang w:val="en-US"/>
              </w:rPr>
              <w:t xml:space="preserve"> </w:t>
            </w:r>
          </w:p>
        </w:tc>
      </w:tr>
      <w:tr w:rsidR="008805BA" w:rsidRPr="00FC3BB5" w14:paraId="6A840BA7" w14:textId="77777777">
        <w:trPr>
          <w:cantSplit/>
        </w:trPr>
        <w:tc>
          <w:tcPr>
            <w:tcW w:w="540" w:type="dxa"/>
            <w:vAlign w:val="center"/>
          </w:tcPr>
          <w:p w14:paraId="4D40AE95" w14:textId="77777777" w:rsidR="009F5F1D" w:rsidRPr="00FC3BB5" w:rsidRDefault="00AD6169" w:rsidP="008805BA">
            <w:pPr>
              <w:pStyle w:val="xl24"/>
              <w:spacing w:before="0" w:beforeAutospacing="0" w:after="0" w:afterAutospacing="0"/>
              <w:rPr>
                <w:bCs w:val="0"/>
                <w:noProof/>
                <w:color w:val="000000"/>
                <w:sz w:val="18"/>
                <w:szCs w:val="18"/>
              </w:rPr>
            </w:pPr>
            <w:r>
              <w:rPr>
                <w:bCs w:val="0"/>
                <w:noProof/>
                <w:color w:val="000000"/>
                <w:sz w:val="18"/>
                <w:szCs w:val="18"/>
              </w:rPr>
              <w:t>3</w:t>
            </w:r>
            <w:r w:rsidR="009F5F1D" w:rsidRPr="00FC3BB5">
              <w:rPr>
                <w:bCs w:val="0"/>
                <w:noProof/>
                <w:color w:val="000000"/>
                <w:sz w:val="18"/>
                <w:szCs w:val="18"/>
              </w:rPr>
              <w:t>.</w:t>
            </w:r>
          </w:p>
        </w:tc>
        <w:tc>
          <w:tcPr>
            <w:tcW w:w="14794" w:type="dxa"/>
            <w:gridSpan w:val="4"/>
            <w:vAlign w:val="center"/>
          </w:tcPr>
          <w:p w14:paraId="45766817" w14:textId="77777777" w:rsidR="009F5F1D" w:rsidRPr="00FC3BB5" w:rsidRDefault="009F5F1D" w:rsidP="008805BA">
            <w:pPr>
              <w:rPr>
                <w:rFonts w:ascii="Arial Armenian" w:hAnsi="Arial Armenian"/>
                <w:b/>
                <w:noProof/>
                <w:color w:val="000000"/>
                <w:sz w:val="18"/>
                <w:szCs w:val="18"/>
                <w:lang w:val="en-US"/>
              </w:rPr>
            </w:pPr>
            <w:r w:rsidRPr="00FC3BB5">
              <w:rPr>
                <w:rFonts w:ascii="Arial Armenian" w:hAnsi="Arial Armenian"/>
                <w:b/>
                <w:sz w:val="18"/>
                <w:szCs w:val="18"/>
                <w:lang w:val="af-ZA"/>
              </w:rPr>
              <w:t>Î³ñáÕáõÃÛáõÝÝ»ñÇ Ñ½áñ³óáõÙ,</w:t>
            </w:r>
            <w:r w:rsidRPr="00FC3BB5" w:rsidDel="00970F93">
              <w:rPr>
                <w:rFonts w:ascii="Arial Armenian" w:hAnsi="Arial Armenian"/>
                <w:b/>
                <w:sz w:val="18"/>
                <w:szCs w:val="18"/>
                <w:lang w:val="af-ZA"/>
              </w:rPr>
              <w:t xml:space="preserve"> </w:t>
            </w:r>
            <w:r w:rsidRPr="00FC3BB5">
              <w:rPr>
                <w:rFonts w:ascii="Arial Armenian" w:hAnsi="Arial Armenian"/>
                <w:b/>
                <w:noProof/>
                <w:color w:val="000000"/>
                <w:sz w:val="18"/>
                <w:szCs w:val="18"/>
                <w:lang w:val="en-US"/>
              </w:rPr>
              <w:t>Î³¹ñ»ñÇ Ù³ëÝ³·Çï³Ï³Ý áñ³Ï³íáñÙ³Ý µ³ñÓñ³óáõÙ</w:t>
            </w:r>
          </w:p>
        </w:tc>
      </w:tr>
      <w:tr w:rsidR="008805BA" w:rsidRPr="00271F1E" w14:paraId="07064247" w14:textId="77777777">
        <w:trPr>
          <w:cantSplit/>
          <w:trHeight w:val="245"/>
        </w:trPr>
        <w:tc>
          <w:tcPr>
            <w:tcW w:w="540" w:type="dxa"/>
            <w:vAlign w:val="center"/>
          </w:tcPr>
          <w:p w14:paraId="66BFE294" w14:textId="77777777" w:rsidR="009F5F1D" w:rsidRPr="00FC3BB5" w:rsidRDefault="009F5F1D" w:rsidP="008805BA">
            <w:pPr>
              <w:jc w:val="center"/>
              <w:rPr>
                <w:rFonts w:ascii="Arial Armenian" w:hAnsi="Arial Armenian"/>
                <w:noProof/>
                <w:color w:val="000000"/>
                <w:sz w:val="18"/>
                <w:szCs w:val="18"/>
              </w:rPr>
            </w:pPr>
            <w:r w:rsidRPr="00FC3BB5">
              <w:rPr>
                <w:rFonts w:ascii="Arial Armenian" w:hAnsi="Arial Armenian"/>
                <w:noProof/>
                <w:color w:val="000000"/>
                <w:sz w:val="18"/>
                <w:szCs w:val="18"/>
              </w:rPr>
              <w:lastRenderedPageBreak/>
              <w:t>1.</w:t>
            </w:r>
          </w:p>
        </w:tc>
        <w:tc>
          <w:tcPr>
            <w:tcW w:w="7380" w:type="dxa"/>
            <w:vAlign w:val="center"/>
          </w:tcPr>
          <w:p w14:paraId="6A642A98" w14:textId="77777777" w:rsidR="009F5F1D" w:rsidRPr="00114A00" w:rsidRDefault="009F5F1D" w:rsidP="008805BA">
            <w:pPr>
              <w:rPr>
                <w:rFonts w:ascii="Arial Armenian" w:hAnsi="Arial Armenian"/>
                <w:noProof/>
                <w:sz w:val="18"/>
                <w:szCs w:val="18"/>
              </w:rPr>
            </w:pPr>
            <w:r w:rsidRPr="00114A00">
              <w:rPr>
                <w:rFonts w:ascii="Arial Armenian" w:hAnsi="Arial Armenian"/>
                <w:noProof/>
                <w:sz w:val="18"/>
                <w:szCs w:val="18"/>
              </w:rPr>
              <w:t>ºñÏñ³ï»Õ»Ï³ïí³Ï³Ý Ñ³Ù³Ï³ñ·áõÙ ïíÛ³ÉÝ»ñÇ µ³½³Ý»ñÇ Ó¨³íáñÙ³Ý ¨ ß³Ñ³·áñÍÙ³Ý áõëáõóáõÙ:</w:t>
            </w:r>
          </w:p>
        </w:tc>
        <w:tc>
          <w:tcPr>
            <w:tcW w:w="1800" w:type="dxa"/>
            <w:vAlign w:val="center"/>
          </w:tcPr>
          <w:p w14:paraId="1FC2F977" w14:textId="77777777" w:rsidR="00DF38FB" w:rsidRPr="00FC3BB5" w:rsidRDefault="00DF38FB" w:rsidP="00DF38FB">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20</w:t>
            </w:r>
            <w:r>
              <w:rPr>
                <w:rFonts w:ascii="Arial Armenian" w:hAnsi="Arial Armenian"/>
                <w:noProof/>
                <w:color w:val="000000"/>
                <w:sz w:val="18"/>
                <w:szCs w:val="18"/>
                <w:lang w:val="en-US"/>
              </w:rPr>
              <w:t>10</w:t>
            </w:r>
            <w:r w:rsidRPr="00FC3BB5">
              <w:rPr>
                <w:rFonts w:ascii="Arial Armenian" w:hAnsi="Arial Armenian"/>
                <w:noProof/>
                <w:color w:val="000000"/>
                <w:sz w:val="18"/>
                <w:szCs w:val="18"/>
                <w:lang w:val="en-US"/>
              </w:rPr>
              <w:t>-</w:t>
            </w:r>
            <w:r w:rsidRPr="00FC3BB5">
              <w:rPr>
                <w:rFonts w:ascii="Arial Armenian" w:hAnsi="Arial Armenian"/>
                <w:sz w:val="18"/>
                <w:szCs w:val="18"/>
                <w:lang w:val="de-DE"/>
              </w:rPr>
              <w:t>20</w:t>
            </w:r>
            <w:r>
              <w:rPr>
                <w:rFonts w:ascii="Arial Armenian" w:hAnsi="Arial Armenian"/>
                <w:sz w:val="18"/>
                <w:szCs w:val="18"/>
                <w:lang w:val="de-DE"/>
              </w:rPr>
              <w:t>11</w:t>
            </w:r>
            <w:r w:rsidRPr="00FC3BB5">
              <w:rPr>
                <w:rFonts w:ascii="Arial Armenian" w:hAnsi="Arial Armenian"/>
                <w:noProof/>
                <w:color w:val="000000"/>
                <w:sz w:val="18"/>
                <w:szCs w:val="18"/>
                <w:lang w:val="en-US"/>
              </w:rPr>
              <w:t xml:space="preserve"> </w:t>
            </w:r>
            <w:r>
              <w:rPr>
                <w:rFonts w:ascii="Arial Armenian" w:hAnsi="Arial Armenian"/>
                <w:noProof/>
                <w:color w:val="000000"/>
                <w:sz w:val="18"/>
                <w:szCs w:val="18"/>
                <w:lang w:val="en-US"/>
              </w:rPr>
              <w:t>Ã</w:t>
            </w:r>
            <w:r w:rsidRPr="00FC3BB5">
              <w:rPr>
                <w:rFonts w:ascii="Arial Armenian" w:hAnsi="Arial Armenian"/>
                <w:noProof/>
                <w:color w:val="000000"/>
                <w:sz w:val="18"/>
                <w:szCs w:val="18"/>
                <w:lang w:val="en-US"/>
              </w:rPr>
              <w:t>Ã.</w:t>
            </w:r>
          </w:p>
          <w:p w14:paraId="15E90175" w14:textId="77777777" w:rsidR="009F5F1D" w:rsidRPr="00FC3BB5" w:rsidRDefault="009F5F1D" w:rsidP="008805BA">
            <w:pPr>
              <w:jc w:val="center"/>
              <w:rPr>
                <w:rFonts w:ascii="Arial Armenian" w:hAnsi="Arial Armenian"/>
                <w:noProof/>
                <w:color w:val="000000"/>
                <w:sz w:val="18"/>
                <w:szCs w:val="18"/>
              </w:rPr>
            </w:pPr>
          </w:p>
        </w:tc>
        <w:tc>
          <w:tcPr>
            <w:tcW w:w="2385" w:type="dxa"/>
            <w:vAlign w:val="center"/>
          </w:tcPr>
          <w:p w14:paraId="26E993F6" w14:textId="77777777" w:rsidR="009F5F1D" w:rsidRPr="008805BA"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tc>
        <w:tc>
          <w:tcPr>
            <w:tcW w:w="3229" w:type="dxa"/>
            <w:vAlign w:val="center"/>
          </w:tcPr>
          <w:p w14:paraId="69DE0F85" w14:textId="77777777" w:rsidR="009F5F1D" w:rsidRPr="00271F1E" w:rsidRDefault="00AD6169" w:rsidP="008805BA">
            <w:pPr>
              <w:jc w:val="center"/>
              <w:rPr>
                <w:rFonts w:ascii="Arial Armenian" w:hAnsi="Arial Armenian"/>
                <w:noProof/>
                <w:color w:val="000000"/>
                <w:sz w:val="18"/>
                <w:szCs w:val="18"/>
                <w:lang w:val="de-DE"/>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8805BA" w:rsidRPr="00271F1E" w14:paraId="6E91D85E" w14:textId="77777777">
        <w:trPr>
          <w:cantSplit/>
          <w:trHeight w:val="362"/>
        </w:trPr>
        <w:tc>
          <w:tcPr>
            <w:tcW w:w="540" w:type="dxa"/>
            <w:vAlign w:val="center"/>
          </w:tcPr>
          <w:p w14:paraId="162952EC" w14:textId="77777777" w:rsidR="009F5F1D" w:rsidRPr="00271F1E" w:rsidRDefault="009F5F1D" w:rsidP="008805BA">
            <w:pPr>
              <w:jc w:val="center"/>
              <w:rPr>
                <w:rFonts w:ascii="Arial Armenian" w:hAnsi="Arial Armenian"/>
                <w:noProof/>
                <w:color w:val="000000"/>
                <w:sz w:val="18"/>
                <w:szCs w:val="18"/>
                <w:lang w:val="de-DE"/>
              </w:rPr>
            </w:pPr>
          </w:p>
          <w:p w14:paraId="4A5ED2E5" w14:textId="77777777" w:rsidR="009F5F1D" w:rsidRPr="00FC3BB5" w:rsidRDefault="009F5F1D" w:rsidP="008805BA">
            <w:pPr>
              <w:jc w:val="center"/>
              <w:rPr>
                <w:rFonts w:ascii="Arial Armenian" w:hAnsi="Arial Armenian"/>
                <w:noProof/>
                <w:color w:val="000000"/>
                <w:sz w:val="18"/>
                <w:szCs w:val="18"/>
              </w:rPr>
            </w:pPr>
            <w:r w:rsidRPr="00FC3BB5">
              <w:rPr>
                <w:rFonts w:ascii="Arial Armenian" w:hAnsi="Arial Armenian"/>
                <w:noProof/>
                <w:color w:val="000000"/>
                <w:sz w:val="18"/>
                <w:szCs w:val="18"/>
              </w:rPr>
              <w:t>2.</w:t>
            </w:r>
          </w:p>
        </w:tc>
        <w:tc>
          <w:tcPr>
            <w:tcW w:w="7380" w:type="dxa"/>
            <w:vAlign w:val="center"/>
          </w:tcPr>
          <w:p w14:paraId="32CD66A5" w14:textId="77777777" w:rsidR="009F5F1D" w:rsidRPr="00FC3BB5" w:rsidRDefault="009F5F1D" w:rsidP="008805BA">
            <w:pPr>
              <w:pStyle w:val="FootnoteText"/>
              <w:rPr>
                <w:rFonts w:ascii="Arial Armenian" w:hAnsi="Arial Armenian"/>
                <w:noProof/>
                <w:sz w:val="18"/>
                <w:szCs w:val="18"/>
                <w:lang w:val="ru-RU"/>
              </w:rPr>
            </w:pPr>
            <w:r w:rsidRPr="00FC3BB5">
              <w:rPr>
                <w:rFonts w:ascii="Arial Armenian" w:hAnsi="Arial Armenian"/>
                <w:sz w:val="18"/>
                <w:szCs w:val="18"/>
                <w:lang w:val="ru-RU"/>
              </w:rPr>
              <w:t xml:space="preserve">§ÊáëñáíÇ ³Ýï³é¦  å»ï³ñ·»Éáó¦ äà²Î –Ç ³ßË³ï³ÏÇóÝ»ñÇ Ñ³Ù³ñ  </w:t>
            </w:r>
            <w:r w:rsidRPr="00FC3BB5">
              <w:rPr>
                <w:rFonts w:ascii="Arial Armenian" w:hAnsi="Arial Armenian"/>
                <w:sz w:val="18"/>
                <w:szCs w:val="18"/>
                <w:lang w:val="af-ZA"/>
              </w:rPr>
              <w:t xml:space="preserve"> </w:t>
            </w:r>
            <w:r w:rsidRPr="00FC3BB5">
              <w:rPr>
                <w:rFonts w:ascii="Arial Armenian" w:hAnsi="Arial Armenian"/>
                <w:sz w:val="18"/>
                <w:szCs w:val="18"/>
                <w:lang w:val="ru-RU"/>
              </w:rPr>
              <w:t>áõëáõÙÝ³Ï³Ý Íñ³·ñ»ñÇ Ùß³ÏáõÙ, Ï³¹ñ»ñÇ å³ïñ³ëïáõÙ ¨ í»ñ³å³ïñ³ëïáõÙ:</w:t>
            </w:r>
            <w:r w:rsidRPr="00FC3BB5">
              <w:rPr>
                <w:rFonts w:ascii="Arial Armenian" w:hAnsi="Arial Armenian"/>
                <w:noProof/>
                <w:sz w:val="18"/>
                <w:szCs w:val="18"/>
                <w:lang w:val="ru-RU"/>
              </w:rPr>
              <w:t xml:space="preserve"> Î³¹ñ»ñÇ í»ñ³å³ïñ³ëïÙ³Ý Ï³ñ×³Å³ÙÏ»ï ¨ »ñÏ³ñ³Å³ÙÏ»ï Íñ³·ñ»ñÇ Ý³Ë³·Í»ñÇ Ùß³ÏáõÙ:</w:t>
            </w:r>
          </w:p>
        </w:tc>
        <w:tc>
          <w:tcPr>
            <w:tcW w:w="1800" w:type="dxa"/>
            <w:vAlign w:val="center"/>
          </w:tcPr>
          <w:p w14:paraId="0CE79E69" w14:textId="77777777" w:rsidR="009F5F1D" w:rsidRPr="00FC3BB5" w:rsidRDefault="009F5F1D" w:rsidP="008805BA">
            <w:pPr>
              <w:jc w:val="center"/>
              <w:rPr>
                <w:rFonts w:ascii="Arial Armenian" w:hAnsi="Arial Armenian"/>
                <w:noProof/>
                <w:color w:val="000000"/>
                <w:sz w:val="18"/>
                <w:szCs w:val="18"/>
              </w:rPr>
            </w:pPr>
          </w:p>
          <w:p w14:paraId="2CB4ED26" w14:textId="77777777" w:rsidR="00DF38FB" w:rsidRPr="00FC3BB5" w:rsidRDefault="00DF38FB" w:rsidP="00DF38FB">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20</w:t>
            </w:r>
            <w:r>
              <w:rPr>
                <w:rFonts w:ascii="Arial Armenian" w:hAnsi="Arial Armenian"/>
                <w:noProof/>
                <w:color w:val="000000"/>
                <w:sz w:val="18"/>
                <w:szCs w:val="18"/>
                <w:lang w:val="en-US"/>
              </w:rPr>
              <w:t>10</w:t>
            </w:r>
            <w:r w:rsidRPr="00FC3BB5">
              <w:rPr>
                <w:rFonts w:ascii="Arial Armenian" w:hAnsi="Arial Armenian"/>
                <w:noProof/>
                <w:color w:val="000000"/>
                <w:sz w:val="18"/>
                <w:szCs w:val="18"/>
                <w:lang w:val="en-US"/>
              </w:rPr>
              <w:t>-</w:t>
            </w:r>
            <w:r w:rsidRPr="00FC3BB5">
              <w:rPr>
                <w:rFonts w:ascii="Arial Armenian" w:hAnsi="Arial Armenian"/>
                <w:sz w:val="18"/>
                <w:szCs w:val="18"/>
                <w:lang w:val="de-DE"/>
              </w:rPr>
              <w:t>20</w:t>
            </w:r>
            <w:r>
              <w:rPr>
                <w:rFonts w:ascii="Arial Armenian" w:hAnsi="Arial Armenian"/>
                <w:sz w:val="18"/>
                <w:szCs w:val="18"/>
                <w:lang w:val="de-DE"/>
              </w:rPr>
              <w:t>11</w:t>
            </w:r>
            <w:r w:rsidRPr="00FC3BB5">
              <w:rPr>
                <w:rFonts w:ascii="Arial Armenian" w:hAnsi="Arial Armenian"/>
                <w:noProof/>
                <w:color w:val="000000"/>
                <w:sz w:val="18"/>
                <w:szCs w:val="18"/>
                <w:lang w:val="en-US"/>
              </w:rPr>
              <w:t xml:space="preserve"> </w:t>
            </w:r>
            <w:r>
              <w:rPr>
                <w:rFonts w:ascii="Arial Armenian" w:hAnsi="Arial Armenian"/>
                <w:noProof/>
                <w:color w:val="000000"/>
                <w:sz w:val="18"/>
                <w:szCs w:val="18"/>
                <w:lang w:val="en-US"/>
              </w:rPr>
              <w:t>Ã</w:t>
            </w:r>
            <w:r w:rsidRPr="00FC3BB5">
              <w:rPr>
                <w:rFonts w:ascii="Arial Armenian" w:hAnsi="Arial Armenian"/>
                <w:noProof/>
                <w:color w:val="000000"/>
                <w:sz w:val="18"/>
                <w:szCs w:val="18"/>
                <w:lang w:val="en-US"/>
              </w:rPr>
              <w:t>Ã.</w:t>
            </w:r>
          </w:p>
          <w:p w14:paraId="33FA9DD4" w14:textId="77777777" w:rsidR="009F5F1D" w:rsidRPr="00AD6169" w:rsidRDefault="009F5F1D" w:rsidP="008805BA">
            <w:pPr>
              <w:jc w:val="center"/>
              <w:rPr>
                <w:rFonts w:ascii="Arial Armenian" w:hAnsi="Arial Armenian"/>
                <w:noProof/>
                <w:color w:val="000000"/>
                <w:sz w:val="18"/>
                <w:szCs w:val="18"/>
                <w:lang w:val="en-US"/>
              </w:rPr>
            </w:pPr>
          </w:p>
        </w:tc>
        <w:tc>
          <w:tcPr>
            <w:tcW w:w="2385" w:type="dxa"/>
            <w:vAlign w:val="center"/>
          </w:tcPr>
          <w:p w14:paraId="30858B62" w14:textId="77777777" w:rsidR="009F5F1D" w:rsidRPr="008805BA"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tc>
        <w:tc>
          <w:tcPr>
            <w:tcW w:w="3229" w:type="dxa"/>
            <w:vAlign w:val="center"/>
          </w:tcPr>
          <w:p w14:paraId="0E40FF61" w14:textId="77777777" w:rsidR="009F5F1D" w:rsidRPr="00271F1E" w:rsidRDefault="00AD6169" w:rsidP="008805BA">
            <w:pPr>
              <w:jc w:val="center"/>
              <w:rPr>
                <w:rFonts w:ascii="Arial Armenian" w:hAnsi="Arial Armenian"/>
                <w:noProof/>
                <w:color w:val="000000"/>
                <w:sz w:val="18"/>
                <w:szCs w:val="18"/>
                <w:lang w:val="de-DE"/>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8805BA" w:rsidRPr="00271F1E" w14:paraId="6511A552" w14:textId="77777777">
        <w:trPr>
          <w:cantSplit/>
          <w:trHeight w:val="109"/>
        </w:trPr>
        <w:tc>
          <w:tcPr>
            <w:tcW w:w="540" w:type="dxa"/>
            <w:vAlign w:val="center"/>
          </w:tcPr>
          <w:p w14:paraId="6C268DD3" w14:textId="77777777" w:rsidR="009F5F1D" w:rsidRPr="00271F1E" w:rsidRDefault="009F5F1D" w:rsidP="008805BA">
            <w:pPr>
              <w:jc w:val="center"/>
              <w:rPr>
                <w:rFonts w:ascii="Arial Armenian" w:hAnsi="Arial Armenian"/>
                <w:noProof/>
                <w:color w:val="000000"/>
                <w:sz w:val="18"/>
                <w:szCs w:val="18"/>
                <w:lang w:val="de-DE"/>
              </w:rPr>
            </w:pPr>
          </w:p>
          <w:p w14:paraId="1E1BC546" w14:textId="77777777" w:rsidR="009F5F1D" w:rsidRPr="00FC3BB5" w:rsidRDefault="009F5F1D" w:rsidP="008805BA">
            <w:pPr>
              <w:jc w:val="center"/>
              <w:rPr>
                <w:rFonts w:ascii="Arial Armenian" w:hAnsi="Arial Armenian"/>
                <w:noProof/>
                <w:color w:val="000000"/>
                <w:sz w:val="18"/>
                <w:szCs w:val="18"/>
              </w:rPr>
            </w:pPr>
            <w:r w:rsidRPr="00FC3BB5">
              <w:rPr>
                <w:rFonts w:ascii="Arial Armenian" w:hAnsi="Arial Armenian"/>
                <w:noProof/>
                <w:color w:val="000000"/>
                <w:sz w:val="18"/>
                <w:szCs w:val="18"/>
              </w:rPr>
              <w:t>3.</w:t>
            </w:r>
          </w:p>
        </w:tc>
        <w:tc>
          <w:tcPr>
            <w:tcW w:w="7380" w:type="dxa"/>
            <w:vAlign w:val="center"/>
          </w:tcPr>
          <w:p w14:paraId="2A6BDE61" w14:textId="77777777" w:rsidR="009F5F1D" w:rsidRPr="00FC3BB5" w:rsidRDefault="009F5F1D" w:rsidP="008805BA">
            <w:pPr>
              <w:pStyle w:val="FootnoteText"/>
              <w:rPr>
                <w:rFonts w:ascii="Arial Armenian" w:hAnsi="Arial Armenian"/>
                <w:noProof/>
                <w:sz w:val="18"/>
                <w:szCs w:val="18"/>
                <w:lang w:val="ru-RU"/>
              </w:rPr>
            </w:pPr>
            <w:r w:rsidRPr="00FC3BB5">
              <w:rPr>
                <w:rFonts w:ascii="Arial Armenian" w:hAnsi="Arial Armenian"/>
                <w:noProof/>
                <w:sz w:val="18"/>
                <w:szCs w:val="18"/>
                <w:lang w:val="ru-RU"/>
              </w:rPr>
              <w:t>Î³¹ñ»ñÇ í»ñ³å³ïñ³ëïÙ³Ý Ï³ñ×³Å³ÙÏ»ï ¨ »ñÏ³ñ³Å³ÙÏ»ï Íñ³·ñ»ñÇ Ñ³ëï³ïáõÙ ¨ Çñ³Ï³Ý³óáõÙ:</w:t>
            </w:r>
          </w:p>
        </w:tc>
        <w:tc>
          <w:tcPr>
            <w:tcW w:w="1800" w:type="dxa"/>
            <w:vAlign w:val="center"/>
          </w:tcPr>
          <w:p w14:paraId="073F01D0" w14:textId="77777777" w:rsidR="009F5F1D" w:rsidRPr="00FC3BB5" w:rsidRDefault="00DF38FB" w:rsidP="008805BA">
            <w:pPr>
              <w:jc w:val="center"/>
              <w:rPr>
                <w:rFonts w:ascii="Arial Armenian" w:hAnsi="Arial Armenian"/>
                <w:noProof/>
                <w:color w:val="000000"/>
                <w:sz w:val="18"/>
                <w:szCs w:val="18"/>
              </w:rPr>
            </w:pPr>
            <w:r>
              <w:rPr>
                <w:rFonts w:ascii="Arial Armenian" w:hAnsi="Arial Armenian"/>
                <w:noProof/>
                <w:color w:val="000000"/>
                <w:sz w:val="18"/>
                <w:szCs w:val="18"/>
              </w:rPr>
              <w:t>20</w:t>
            </w:r>
            <w:r>
              <w:rPr>
                <w:rFonts w:ascii="Arial Armenian" w:hAnsi="Arial Armenian"/>
                <w:noProof/>
                <w:color w:val="000000"/>
                <w:sz w:val="18"/>
                <w:szCs w:val="18"/>
                <w:lang w:val="en-US"/>
              </w:rPr>
              <w:t>10</w:t>
            </w:r>
            <w:r w:rsidR="009F5F1D" w:rsidRPr="00FC3BB5">
              <w:rPr>
                <w:rFonts w:ascii="Arial Armenian" w:hAnsi="Arial Armenian"/>
                <w:noProof/>
                <w:color w:val="000000"/>
                <w:sz w:val="18"/>
                <w:szCs w:val="18"/>
              </w:rPr>
              <w:t xml:space="preserve"> </w:t>
            </w:r>
            <w:r w:rsidR="009E1555" w:rsidRPr="009E1555">
              <w:rPr>
                <w:rFonts w:ascii="Arial Armenian" w:hAnsi="Arial Armenian"/>
                <w:noProof/>
                <w:color w:val="000000"/>
                <w:sz w:val="18"/>
                <w:szCs w:val="18"/>
              </w:rPr>
              <w:t>-20</w:t>
            </w:r>
            <w:r w:rsidR="009E1555">
              <w:rPr>
                <w:rFonts w:ascii="Arial Armenian" w:hAnsi="Arial Armenian"/>
                <w:noProof/>
                <w:color w:val="000000"/>
                <w:sz w:val="18"/>
                <w:szCs w:val="18"/>
                <w:lang w:val="en-US"/>
              </w:rPr>
              <w:t>1</w:t>
            </w:r>
            <w:r>
              <w:rPr>
                <w:rFonts w:ascii="Arial Armenian" w:hAnsi="Arial Armenian"/>
                <w:noProof/>
                <w:color w:val="000000"/>
                <w:sz w:val="18"/>
                <w:szCs w:val="18"/>
                <w:lang w:val="en-US"/>
              </w:rPr>
              <w:t>4</w:t>
            </w:r>
            <w:r w:rsidR="009E1555">
              <w:rPr>
                <w:rFonts w:ascii="Arial Armenian" w:hAnsi="Arial Armenian"/>
                <w:noProof/>
                <w:color w:val="000000"/>
                <w:sz w:val="18"/>
                <w:szCs w:val="18"/>
                <w:lang w:val="en-US"/>
              </w:rPr>
              <w:t>Ã</w:t>
            </w:r>
            <w:r w:rsidR="009F5F1D" w:rsidRPr="00FC3BB5">
              <w:rPr>
                <w:rFonts w:ascii="Arial Armenian" w:hAnsi="Arial Armenian"/>
                <w:noProof/>
                <w:color w:val="000000"/>
                <w:sz w:val="18"/>
                <w:szCs w:val="18"/>
              </w:rPr>
              <w:t>Ã</w:t>
            </w:r>
          </w:p>
        </w:tc>
        <w:tc>
          <w:tcPr>
            <w:tcW w:w="2385" w:type="dxa"/>
            <w:vAlign w:val="center"/>
          </w:tcPr>
          <w:p w14:paraId="1735427C" w14:textId="77777777" w:rsidR="009F5F1D" w:rsidRPr="008805BA"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tc>
        <w:tc>
          <w:tcPr>
            <w:tcW w:w="3229" w:type="dxa"/>
            <w:vAlign w:val="center"/>
          </w:tcPr>
          <w:p w14:paraId="7144522E" w14:textId="77777777" w:rsidR="009F5F1D" w:rsidRPr="00271F1E" w:rsidRDefault="00AD6169" w:rsidP="008805BA">
            <w:pPr>
              <w:jc w:val="center"/>
              <w:rPr>
                <w:rFonts w:ascii="Arial Armenian" w:hAnsi="Arial Armenian"/>
                <w:noProof/>
                <w:color w:val="000000"/>
                <w:sz w:val="18"/>
                <w:szCs w:val="18"/>
                <w:lang w:val="de-DE"/>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8805BA" w:rsidRPr="00FC3BB5" w14:paraId="75C9D62F" w14:textId="77777777">
        <w:trPr>
          <w:cantSplit/>
          <w:trHeight w:val="109"/>
        </w:trPr>
        <w:tc>
          <w:tcPr>
            <w:tcW w:w="540" w:type="dxa"/>
            <w:vAlign w:val="center"/>
          </w:tcPr>
          <w:p w14:paraId="7100294E" w14:textId="77777777" w:rsidR="009F5F1D" w:rsidRPr="00271F1E" w:rsidRDefault="009F5F1D" w:rsidP="008805BA">
            <w:pPr>
              <w:jc w:val="center"/>
              <w:rPr>
                <w:rFonts w:ascii="Arial Armenian" w:hAnsi="Arial Armenian"/>
                <w:noProof/>
                <w:color w:val="000000"/>
                <w:sz w:val="18"/>
                <w:szCs w:val="18"/>
                <w:lang w:val="de-DE"/>
              </w:rPr>
            </w:pPr>
          </w:p>
          <w:p w14:paraId="2E3D9278" w14:textId="77777777" w:rsidR="009F5F1D" w:rsidRPr="00FC3BB5" w:rsidRDefault="009F5F1D" w:rsidP="008805BA">
            <w:pPr>
              <w:jc w:val="center"/>
              <w:rPr>
                <w:rFonts w:ascii="Arial Armenian" w:hAnsi="Arial Armenian"/>
                <w:noProof/>
                <w:color w:val="000000"/>
                <w:sz w:val="18"/>
                <w:szCs w:val="18"/>
              </w:rPr>
            </w:pPr>
            <w:r w:rsidRPr="00FC3BB5">
              <w:rPr>
                <w:rFonts w:ascii="Arial Armenian" w:hAnsi="Arial Armenian"/>
                <w:noProof/>
                <w:color w:val="000000"/>
                <w:sz w:val="18"/>
                <w:szCs w:val="18"/>
              </w:rPr>
              <w:t>4.</w:t>
            </w:r>
          </w:p>
        </w:tc>
        <w:tc>
          <w:tcPr>
            <w:tcW w:w="7380" w:type="dxa"/>
            <w:vAlign w:val="center"/>
          </w:tcPr>
          <w:p w14:paraId="0B28C643" w14:textId="77777777" w:rsidR="009F5F1D" w:rsidRPr="00FC3BB5" w:rsidRDefault="00380F0D" w:rsidP="008805BA">
            <w:pPr>
              <w:pStyle w:val="FootnoteText"/>
              <w:rPr>
                <w:rFonts w:ascii="Arial Armenian" w:hAnsi="Arial Armenian"/>
                <w:noProof/>
                <w:sz w:val="18"/>
                <w:szCs w:val="18"/>
                <w:lang w:val="ru-RU"/>
              </w:rPr>
            </w:pPr>
            <w:r>
              <w:rPr>
                <w:rFonts w:ascii="Arial Armenian" w:hAnsi="Arial Armenian"/>
                <w:noProof/>
                <w:sz w:val="18"/>
                <w:szCs w:val="18"/>
                <w:lang w:val="ru-RU"/>
              </w:rPr>
              <w:t>Î»Ýë³µ³½Ù³½³ÝáõÃÛ³Ý  ÙáÝÇ</w:t>
            </w:r>
            <w:r w:rsidRPr="00380F0D">
              <w:rPr>
                <w:rFonts w:ascii="Arial Armenian" w:hAnsi="Arial Armenian"/>
                <w:noProof/>
                <w:sz w:val="18"/>
                <w:szCs w:val="18"/>
                <w:lang w:val="ru-RU"/>
              </w:rPr>
              <w:t>Ã</w:t>
            </w:r>
            <w:r w:rsidR="009F5F1D" w:rsidRPr="00FC3BB5">
              <w:rPr>
                <w:rFonts w:ascii="Arial Armenian" w:hAnsi="Arial Armenian"/>
                <w:noProof/>
                <w:sz w:val="18"/>
                <w:szCs w:val="18"/>
                <w:lang w:val="ru-RU"/>
              </w:rPr>
              <w:t>áñÇÝ·Ç Çñ³Ï³Ý</w:t>
            </w:r>
            <w:r w:rsidR="00033CD7">
              <w:rPr>
                <w:rFonts w:ascii="Arial" w:hAnsi="Arial" w:cs="Arial"/>
                <w:noProof/>
                <w:sz w:val="18"/>
                <w:szCs w:val="18"/>
                <w:lang w:val="hy-AM"/>
              </w:rPr>
              <w:t>ա</w:t>
            </w:r>
            <w:r w:rsidR="009F5F1D" w:rsidRPr="00FC3BB5">
              <w:rPr>
                <w:rFonts w:ascii="Arial Armenian" w:hAnsi="Arial Armenian"/>
                <w:noProof/>
                <w:sz w:val="18"/>
                <w:szCs w:val="18"/>
                <w:lang w:val="ru-RU"/>
              </w:rPr>
              <w:t>óÙ³Ý Ýå³ï³Ïáí Ï³¹ñ»ñÇ í»ñ³å³ïñ³ëïáõÙ:</w:t>
            </w:r>
          </w:p>
        </w:tc>
        <w:tc>
          <w:tcPr>
            <w:tcW w:w="1800" w:type="dxa"/>
            <w:vAlign w:val="center"/>
          </w:tcPr>
          <w:p w14:paraId="364AA273" w14:textId="77777777" w:rsidR="00DF38FB" w:rsidRPr="00FC3BB5" w:rsidRDefault="00DF38FB" w:rsidP="00DF38FB">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20</w:t>
            </w:r>
            <w:r>
              <w:rPr>
                <w:rFonts w:ascii="Arial Armenian" w:hAnsi="Arial Armenian"/>
                <w:noProof/>
                <w:color w:val="000000"/>
                <w:sz w:val="18"/>
                <w:szCs w:val="18"/>
                <w:lang w:val="en-US"/>
              </w:rPr>
              <w:t>10</w:t>
            </w:r>
            <w:r w:rsidRPr="00FC3BB5">
              <w:rPr>
                <w:rFonts w:ascii="Arial Armenian" w:hAnsi="Arial Armenian"/>
                <w:noProof/>
                <w:color w:val="000000"/>
                <w:sz w:val="18"/>
                <w:szCs w:val="18"/>
                <w:lang w:val="en-US"/>
              </w:rPr>
              <w:t>-</w:t>
            </w:r>
            <w:r w:rsidRPr="00FC3BB5">
              <w:rPr>
                <w:rFonts w:ascii="Arial Armenian" w:hAnsi="Arial Armenian"/>
                <w:sz w:val="18"/>
                <w:szCs w:val="18"/>
                <w:lang w:val="de-DE"/>
              </w:rPr>
              <w:t>20</w:t>
            </w:r>
            <w:r>
              <w:rPr>
                <w:rFonts w:ascii="Arial Armenian" w:hAnsi="Arial Armenian"/>
                <w:sz w:val="18"/>
                <w:szCs w:val="18"/>
                <w:lang w:val="de-DE"/>
              </w:rPr>
              <w:t>11</w:t>
            </w:r>
            <w:r w:rsidRPr="00FC3BB5">
              <w:rPr>
                <w:rFonts w:ascii="Arial Armenian" w:hAnsi="Arial Armenian"/>
                <w:noProof/>
                <w:color w:val="000000"/>
                <w:sz w:val="18"/>
                <w:szCs w:val="18"/>
                <w:lang w:val="en-US"/>
              </w:rPr>
              <w:t xml:space="preserve"> </w:t>
            </w:r>
            <w:r>
              <w:rPr>
                <w:rFonts w:ascii="Arial Armenian" w:hAnsi="Arial Armenian"/>
                <w:noProof/>
                <w:color w:val="000000"/>
                <w:sz w:val="18"/>
                <w:szCs w:val="18"/>
                <w:lang w:val="en-US"/>
              </w:rPr>
              <w:t>Ã</w:t>
            </w:r>
            <w:r w:rsidRPr="00FC3BB5">
              <w:rPr>
                <w:rFonts w:ascii="Arial Armenian" w:hAnsi="Arial Armenian"/>
                <w:noProof/>
                <w:color w:val="000000"/>
                <w:sz w:val="18"/>
                <w:szCs w:val="18"/>
                <w:lang w:val="en-US"/>
              </w:rPr>
              <w:t>Ã.</w:t>
            </w:r>
          </w:p>
          <w:p w14:paraId="6846F2C3" w14:textId="77777777" w:rsidR="009F5F1D" w:rsidRPr="00FC3BB5" w:rsidRDefault="009F5F1D" w:rsidP="008805BA">
            <w:pPr>
              <w:jc w:val="center"/>
              <w:rPr>
                <w:rFonts w:ascii="Arial Armenian" w:hAnsi="Arial Armenian"/>
                <w:noProof/>
                <w:color w:val="000000"/>
                <w:sz w:val="18"/>
                <w:szCs w:val="18"/>
              </w:rPr>
            </w:pPr>
          </w:p>
        </w:tc>
        <w:tc>
          <w:tcPr>
            <w:tcW w:w="2385" w:type="dxa"/>
            <w:vAlign w:val="center"/>
          </w:tcPr>
          <w:p w14:paraId="04DC0CA4" w14:textId="77777777" w:rsidR="009F5F1D" w:rsidRPr="00FC3BB5"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p w14:paraId="08DDB557" w14:textId="77777777" w:rsidR="009F5F1D" w:rsidRPr="00FC3BB5" w:rsidRDefault="009F5F1D" w:rsidP="008805BA">
            <w:pPr>
              <w:pStyle w:val="BodyText"/>
              <w:ind w:left="-57" w:right="-57"/>
              <w:jc w:val="center"/>
              <w:rPr>
                <w:rFonts w:ascii="Arial Armenian" w:hAnsi="Arial Armenian"/>
                <w:b/>
                <w:bCs/>
                <w:noProof/>
                <w:color w:val="000000"/>
                <w:sz w:val="18"/>
                <w:szCs w:val="18"/>
              </w:rPr>
            </w:pPr>
          </w:p>
        </w:tc>
        <w:tc>
          <w:tcPr>
            <w:tcW w:w="3229" w:type="dxa"/>
            <w:vAlign w:val="center"/>
          </w:tcPr>
          <w:p w14:paraId="3C828234" w14:textId="77777777" w:rsidR="009F5F1D" w:rsidRPr="008805BA" w:rsidRDefault="00AD6169" w:rsidP="008805BA">
            <w:pPr>
              <w:jc w:val="center"/>
              <w:rPr>
                <w:rFonts w:ascii="Arial Armenian" w:hAnsi="Arial Armenian"/>
                <w:noProof/>
                <w:color w:val="000000"/>
                <w:sz w:val="18"/>
                <w:szCs w:val="18"/>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8805BA" w:rsidRPr="00033CD7" w14:paraId="1D6B26E7" w14:textId="77777777">
        <w:trPr>
          <w:cantSplit/>
          <w:trHeight w:val="618"/>
        </w:trPr>
        <w:tc>
          <w:tcPr>
            <w:tcW w:w="540" w:type="dxa"/>
            <w:vAlign w:val="center"/>
          </w:tcPr>
          <w:p w14:paraId="5B2ACC59"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5.</w:t>
            </w:r>
          </w:p>
        </w:tc>
        <w:tc>
          <w:tcPr>
            <w:tcW w:w="7380" w:type="dxa"/>
            <w:vAlign w:val="center"/>
          </w:tcPr>
          <w:p w14:paraId="13EE552A" w14:textId="77777777" w:rsidR="009F5F1D" w:rsidRPr="00FC3BB5" w:rsidRDefault="009F5F1D" w:rsidP="008805BA">
            <w:pPr>
              <w:pStyle w:val="FootnoteText"/>
              <w:rPr>
                <w:rFonts w:ascii="Arial Armenian" w:hAnsi="Arial Armenian"/>
                <w:noProof/>
                <w:sz w:val="18"/>
                <w:szCs w:val="18"/>
              </w:rPr>
            </w:pPr>
            <w:r w:rsidRPr="00FC3BB5">
              <w:rPr>
                <w:rFonts w:ascii="Arial Armenian" w:hAnsi="Arial Armenian"/>
                <w:noProof/>
                <w:sz w:val="18"/>
                <w:szCs w:val="18"/>
              </w:rPr>
              <w:t>§ÊáëñáíÇ ³Ýï³é¦ å»ï³Ï³Ý ³ñ·»Éáó¦ äà²Î-Ç ³ÝÓÝ³Ï³½ÙÇ Ñ³Ù³ñ  áõëáõÙÝ³Ï³Ý áõÕ¨áñáõÃÛáõÝÝ»ñÇ Çñ³Ï³Ý³óáõÙ:</w:t>
            </w:r>
          </w:p>
        </w:tc>
        <w:tc>
          <w:tcPr>
            <w:tcW w:w="1800" w:type="dxa"/>
            <w:vAlign w:val="center"/>
          </w:tcPr>
          <w:p w14:paraId="3945F623" w14:textId="77777777" w:rsidR="009F5F1D" w:rsidRPr="00FC3BB5" w:rsidRDefault="00AD6169" w:rsidP="008805BA">
            <w:pPr>
              <w:jc w:val="center"/>
              <w:rPr>
                <w:rFonts w:ascii="Arial Armenian" w:hAnsi="Arial Armenian"/>
                <w:noProof/>
                <w:color w:val="000000"/>
                <w:sz w:val="18"/>
                <w:szCs w:val="18"/>
                <w:lang w:val="en-US"/>
              </w:rPr>
            </w:pPr>
            <w:r>
              <w:rPr>
                <w:rFonts w:ascii="Arial Armenian" w:hAnsi="Arial Armenian"/>
                <w:noProof/>
                <w:color w:val="000000"/>
                <w:sz w:val="18"/>
                <w:szCs w:val="18"/>
                <w:lang w:val="en-US"/>
              </w:rPr>
              <w:t>2</w:t>
            </w:r>
            <w:r w:rsidR="00DF38FB">
              <w:rPr>
                <w:rFonts w:ascii="Arial Armenian" w:hAnsi="Arial Armenian"/>
                <w:noProof/>
                <w:color w:val="000000"/>
                <w:sz w:val="18"/>
                <w:szCs w:val="18"/>
                <w:lang w:val="en-US"/>
              </w:rPr>
              <w:t>010</w:t>
            </w:r>
            <w:r>
              <w:rPr>
                <w:rFonts w:ascii="Arial Armenian" w:hAnsi="Arial Armenian"/>
                <w:noProof/>
                <w:color w:val="000000"/>
                <w:sz w:val="18"/>
                <w:szCs w:val="18"/>
                <w:lang w:val="en-US"/>
              </w:rPr>
              <w:t>-201</w:t>
            </w:r>
            <w:r w:rsidR="00DF38FB">
              <w:rPr>
                <w:rFonts w:ascii="Arial Armenian" w:hAnsi="Arial Armenian"/>
                <w:noProof/>
                <w:color w:val="000000"/>
                <w:sz w:val="18"/>
                <w:szCs w:val="18"/>
                <w:lang w:val="en-US"/>
              </w:rPr>
              <w:t>4ÃÃ.</w:t>
            </w:r>
          </w:p>
        </w:tc>
        <w:tc>
          <w:tcPr>
            <w:tcW w:w="2385" w:type="dxa"/>
            <w:vAlign w:val="center"/>
          </w:tcPr>
          <w:p w14:paraId="4C007A4D" w14:textId="77777777" w:rsidR="009F5F1D" w:rsidRPr="00FC3BB5"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tc>
        <w:tc>
          <w:tcPr>
            <w:tcW w:w="3229" w:type="dxa"/>
            <w:vAlign w:val="center"/>
          </w:tcPr>
          <w:p w14:paraId="4960B0CB" w14:textId="77777777" w:rsidR="009F5F1D" w:rsidRPr="008805BA" w:rsidRDefault="00AD6169" w:rsidP="008805BA">
            <w:pPr>
              <w:jc w:val="center"/>
              <w:rPr>
                <w:rFonts w:ascii="Arial Armenian" w:hAnsi="Arial Armenian"/>
                <w:noProof/>
                <w:color w:val="000000"/>
                <w:sz w:val="18"/>
                <w:szCs w:val="18"/>
                <w:lang w:val="de-DE"/>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8805BA" w:rsidRPr="00FC3BB5" w14:paraId="49E0059F" w14:textId="77777777">
        <w:trPr>
          <w:cantSplit/>
          <w:trHeight w:val="289"/>
        </w:trPr>
        <w:tc>
          <w:tcPr>
            <w:tcW w:w="540" w:type="dxa"/>
            <w:vAlign w:val="center"/>
          </w:tcPr>
          <w:p w14:paraId="32C02683"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6.</w:t>
            </w:r>
          </w:p>
        </w:tc>
        <w:tc>
          <w:tcPr>
            <w:tcW w:w="7380" w:type="dxa"/>
            <w:vAlign w:val="center"/>
          </w:tcPr>
          <w:p w14:paraId="10924B15" w14:textId="77777777" w:rsidR="009F5F1D" w:rsidRPr="00FC3BB5" w:rsidRDefault="009F5F1D" w:rsidP="008805BA">
            <w:pPr>
              <w:pStyle w:val="FootnoteText"/>
              <w:rPr>
                <w:rFonts w:ascii="Arial Armenian" w:hAnsi="Arial Armenian"/>
                <w:noProof/>
                <w:sz w:val="18"/>
                <w:szCs w:val="18"/>
              </w:rPr>
            </w:pPr>
            <w:r w:rsidRPr="00FC3BB5">
              <w:rPr>
                <w:rFonts w:ascii="Arial Armenian" w:hAnsi="Arial Armenian"/>
                <w:sz w:val="18"/>
                <w:szCs w:val="18"/>
              </w:rPr>
              <w:t>§</w:t>
            </w:r>
            <w:proofErr w:type="spellStart"/>
            <w:r w:rsidRPr="00FC3BB5">
              <w:rPr>
                <w:rFonts w:ascii="Arial Armenian" w:hAnsi="Arial Armenian"/>
                <w:sz w:val="18"/>
                <w:szCs w:val="18"/>
              </w:rPr>
              <w:t>ÊáëñáíÇ</w:t>
            </w:r>
            <w:proofErr w:type="spellEnd"/>
            <w:r w:rsidRPr="00FC3BB5">
              <w:rPr>
                <w:rFonts w:ascii="Arial Armenian" w:hAnsi="Arial Armenian"/>
                <w:sz w:val="18"/>
                <w:szCs w:val="18"/>
              </w:rPr>
              <w:t xml:space="preserve"> ³Ýï³é¦  å»ï³ñ·»ÉáóÇ Ï»Ýë³µ³½Ù³½³ÝáõÃÛ³Ý  Ï³¹³ëïñÇ </w:t>
            </w:r>
            <w:proofErr w:type="spellStart"/>
            <w:r w:rsidRPr="00FC3BB5">
              <w:rPr>
                <w:rFonts w:ascii="Arial Armenian" w:hAnsi="Arial Armenian"/>
                <w:sz w:val="18"/>
                <w:szCs w:val="18"/>
              </w:rPr>
              <w:t>ëï»ÕÍáõÙ</w:t>
            </w:r>
            <w:proofErr w:type="spellEnd"/>
            <w:r w:rsidRPr="00FC3BB5">
              <w:rPr>
                <w:rFonts w:ascii="Arial Armenian" w:hAnsi="Arial Armenian"/>
                <w:sz w:val="18"/>
                <w:szCs w:val="18"/>
              </w:rPr>
              <w:t xml:space="preserve"> ¨ í³ñáõÙ:</w:t>
            </w:r>
          </w:p>
        </w:tc>
        <w:tc>
          <w:tcPr>
            <w:tcW w:w="1800" w:type="dxa"/>
            <w:vAlign w:val="center"/>
          </w:tcPr>
          <w:p w14:paraId="57570FC9"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rPr>
              <w:t>200</w:t>
            </w:r>
            <w:r w:rsidR="004350BD">
              <w:rPr>
                <w:rFonts w:ascii="Arial Armenian" w:hAnsi="Arial Armenian"/>
                <w:noProof/>
                <w:color w:val="000000"/>
                <w:sz w:val="18"/>
                <w:szCs w:val="18"/>
                <w:lang w:val="en-US"/>
              </w:rPr>
              <w:t>9</w:t>
            </w:r>
            <w:r w:rsidRPr="00FC3BB5">
              <w:rPr>
                <w:rFonts w:ascii="Arial Armenian" w:hAnsi="Arial Armenian"/>
                <w:noProof/>
                <w:color w:val="000000"/>
                <w:sz w:val="18"/>
                <w:szCs w:val="18"/>
                <w:lang w:val="en-US"/>
              </w:rPr>
              <w:t xml:space="preserve"> Ã</w:t>
            </w:r>
            <w:r w:rsidR="00882228">
              <w:rPr>
                <w:rFonts w:ascii="Arial Armenian" w:hAnsi="Arial Armenian"/>
                <w:noProof/>
                <w:color w:val="000000"/>
                <w:sz w:val="18"/>
                <w:szCs w:val="18"/>
                <w:lang w:val="en-US"/>
              </w:rPr>
              <w:t>.</w:t>
            </w:r>
          </w:p>
        </w:tc>
        <w:tc>
          <w:tcPr>
            <w:tcW w:w="2385" w:type="dxa"/>
            <w:vAlign w:val="center"/>
          </w:tcPr>
          <w:p w14:paraId="420583D6" w14:textId="77777777" w:rsidR="009F5F1D" w:rsidRPr="00FC3BB5" w:rsidRDefault="009F5F1D" w:rsidP="008805BA">
            <w:pPr>
              <w:jc w:val="center"/>
              <w:rPr>
                <w:rFonts w:ascii="Arial Armenian" w:hAnsi="Arial Armenian"/>
                <w:sz w:val="18"/>
                <w:szCs w:val="18"/>
                <w:lang w:val="en-US"/>
              </w:rPr>
            </w:pPr>
            <w:r w:rsidRPr="00FC3BB5">
              <w:rPr>
                <w:rFonts w:ascii="Arial Armenian" w:hAnsi="Arial Armenian"/>
                <w:noProof/>
                <w:color w:val="000000"/>
                <w:sz w:val="18"/>
                <w:szCs w:val="18"/>
                <w:lang w:val="en-US"/>
              </w:rPr>
              <w:t>§ÊáëñáíÇ ³Ýï³é¦ å»ï³Ï³Ý ³ñ·»Éáó¦ äà²Î</w:t>
            </w:r>
          </w:p>
        </w:tc>
        <w:tc>
          <w:tcPr>
            <w:tcW w:w="3229" w:type="dxa"/>
            <w:vAlign w:val="center"/>
          </w:tcPr>
          <w:p w14:paraId="689F7F35" w14:textId="77777777" w:rsidR="009F5F1D" w:rsidRPr="00FC3BB5" w:rsidRDefault="004350BD" w:rsidP="008805BA">
            <w:pPr>
              <w:jc w:val="center"/>
              <w:rPr>
                <w:rFonts w:ascii="Arial Armenian" w:hAnsi="Arial Armenian"/>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8805BA" w:rsidRPr="00FC3BB5" w14:paraId="7902374D" w14:textId="77777777">
        <w:trPr>
          <w:cantSplit/>
        </w:trPr>
        <w:tc>
          <w:tcPr>
            <w:tcW w:w="540" w:type="dxa"/>
            <w:vAlign w:val="center"/>
          </w:tcPr>
          <w:p w14:paraId="324477C9"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7.</w:t>
            </w:r>
          </w:p>
        </w:tc>
        <w:tc>
          <w:tcPr>
            <w:tcW w:w="7380" w:type="dxa"/>
            <w:vAlign w:val="center"/>
          </w:tcPr>
          <w:p w14:paraId="07B41764" w14:textId="77777777" w:rsidR="009F5F1D" w:rsidRPr="00FC3BB5" w:rsidRDefault="009F5F1D" w:rsidP="008805BA">
            <w:pPr>
              <w:pStyle w:val="FootnoteText"/>
              <w:rPr>
                <w:rFonts w:ascii="Arial Armenian" w:hAnsi="Arial Armenian"/>
                <w:sz w:val="18"/>
                <w:szCs w:val="18"/>
              </w:rPr>
            </w:pPr>
            <w:r w:rsidRPr="00FC3BB5">
              <w:rPr>
                <w:rFonts w:ascii="Arial Armenian" w:hAnsi="Arial Armenian"/>
                <w:sz w:val="18"/>
                <w:szCs w:val="18"/>
              </w:rPr>
              <w:t>§</w:t>
            </w:r>
            <w:proofErr w:type="spellStart"/>
            <w:r w:rsidRPr="00FC3BB5">
              <w:rPr>
                <w:rFonts w:ascii="Arial Armenian" w:hAnsi="Arial Armenian"/>
                <w:sz w:val="18"/>
                <w:szCs w:val="18"/>
              </w:rPr>
              <w:t>ÊáëñáíÇ</w:t>
            </w:r>
            <w:proofErr w:type="spellEnd"/>
            <w:r w:rsidRPr="00FC3BB5">
              <w:rPr>
                <w:rFonts w:ascii="Arial Armenian" w:hAnsi="Arial Armenian"/>
                <w:sz w:val="18"/>
                <w:szCs w:val="18"/>
              </w:rPr>
              <w:t xml:space="preserve"> ³Ýï³é¦  å»ï³ñ·»Éáó¦ äà²Î –Ç ï»ËÝÇÏ³Ï³Ý í»ñ³½ÇÝáõÙ:</w:t>
            </w:r>
          </w:p>
        </w:tc>
        <w:tc>
          <w:tcPr>
            <w:tcW w:w="1800" w:type="dxa"/>
            <w:vAlign w:val="center"/>
          </w:tcPr>
          <w:p w14:paraId="22F201BD"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20</w:t>
            </w:r>
            <w:r>
              <w:rPr>
                <w:rFonts w:ascii="Arial Armenian" w:hAnsi="Arial Armenian"/>
                <w:noProof/>
                <w:color w:val="000000"/>
                <w:sz w:val="18"/>
                <w:szCs w:val="18"/>
                <w:lang w:val="en-US"/>
              </w:rPr>
              <w:t>10-2014</w:t>
            </w:r>
            <w:r w:rsidR="009F5F1D" w:rsidRPr="00FC3BB5">
              <w:rPr>
                <w:rFonts w:ascii="Arial Armenian" w:hAnsi="Arial Armenian"/>
                <w:noProof/>
                <w:color w:val="000000"/>
                <w:sz w:val="18"/>
                <w:szCs w:val="18"/>
                <w:lang w:val="en-US"/>
              </w:rPr>
              <w:t>Ã</w:t>
            </w:r>
            <w:r w:rsidR="00882228">
              <w:rPr>
                <w:rFonts w:ascii="Arial Armenian" w:hAnsi="Arial Armenian"/>
                <w:noProof/>
                <w:color w:val="000000"/>
                <w:sz w:val="18"/>
                <w:szCs w:val="18"/>
                <w:lang w:val="en-US"/>
              </w:rPr>
              <w:t>.</w:t>
            </w:r>
          </w:p>
        </w:tc>
        <w:tc>
          <w:tcPr>
            <w:tcW w:w="2385" w:type="dxa"/>
            <w:vAlign w:val="center"/>
          </w:tcPr>
          <w:p w14:paraId="39398228" w14:textId="77777777" w:rsidR="009F5F1D" w:rsidRPr="00FC3BB5" w:rsidRDefault="009F5F1D" w:rsidP="008805BA">
            <w:pPr>
              <w:jc w:val="center"/>
              <w:rPr>
                <w:rFonts w:ascii="Arial Armenian" w:hAnsi="Arial Armenian"/>
                <w:sz w:val="18"/>
                <w:szCs w:val="18"/>
                <w:lang w:val="en-US"/>
              </w:rPr>
            </w:pPr>
            <w:r w:rsidRPr="00FC3BB5">
              <w:rPr>
                <w:rFonts w:ascii="Arial Armenian" w:hAnsi="Arial Armenian"/>
                <w:sz w:val="18"/>
                <w:szCs w:val="18"/>
                <w:lang w:val="en-US"/>
              </w:rPr>
              <w:t>ÐÐ ´Ü</w:t>
            </w:r>
          </w:p>
          <w:p w14:paraId="6E4311D8"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§ÊáëñáíÇ ³Ýï³é¦ å»ï³Ï³Ý ³ñ·»Éáó¦ äà²Î</w:t>
            </w:r>
          </w:p>
        </w:tc>
        <w:tc>
          <w:tcPr>
            <w:tcW w:w="3229" w:type="dxa"/>
            <w:vAlign w:val="center"/>
          </w:tcPr>
          <w:p w14:paraId="1E107917" w14:textId="77777777" w:rsidR="009F5F1D" w:rsidRPr="008805BA" w:rsidRDefault="004350BD"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8805BA" w:rsidRPr="00FC3BB5" w14:paraId="1F8CA07B" w14:textId="77777777">
        <w:trPr>
          <w:cantSplit/>
        </w:trPr>
        <w:tc>
          <w:tcPr>
            <w:tcW w:w="540" w:type="dxa"/>
            <w:vAlign w:val="center"/>
          </w:tcPr>
          <w:p w14:paraId="65107DE8"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8.</w:t>
            </w:r>
          </w:p>
        </w:tc>
        <w:tc>
          <w:tcPr>
            <w:tcW w:w="7380" w:type="dxa"/>
            <w:vAlign w:val="center"/>
          </w:tcPr>
          <w:p w14:paraId="44BB0DB7" w14:textId="77777777" w:rsidR="009F5F1D" w:rsidRPr="00FC3BB5" w:rsidRDefault="009F5F1D" w:rsidP="008805BA">
            <w:pPr>
              <w:pStyle w:val="FootnoteText"/>
              <w:rPr>
                <w:rFonts w:ascii="Arial Armenian" w:hAnsi="Arial Armenian"/>
                <w:sz w:val="18"/>
                <w:szCs w:val="18"/>
              </w:rPr>
            </w:pPr>
            <w:r w:rsidRPr="00FC3BB5">
              <w:rPr>
                <w:rFonts w:ascii="Arial Armenian" w:hAnsi="Arial Armenian"/>
                <w:noProof/>
                <w:sz w:val="18"/>
                <w:szCs w:val="18"/>
              </w:rPr>
              <w:t xml:space="preserve">§ÊáëñáíÇ ³Ýï³é¦ å»ï³Ï³Ý ³ñ·»Éáó¦ äà²Î-áõÙ </w:t>
            </w:r>
            <w:r w:rsidRPr="00FC3BB5">
              <w:rPr>
                <w:rFonts w:ascii="Arial Armenian" w:eastAsia="Arial Unicode MS" w:hAnsi="Arial Armenian"/>
                <w:noProof/>
                <w:sz w:val="18"/>
                <w:szCs w:val="18"/>
              </w:rPr>
              <w:t>³ñµ³ÝÛ³Ï³ÛÇÝ ÇÝï»ñÝ»ï³ÛÇÝ Ï³åÇ ¨ Ñ³Ù³Ï³ñ·ã³ÛÇÝ Ý»ñùÇÝ ó³ÝóÇ ï»Õ³¹ñáõÙ:</w:t>
            </w:r>
          </w:p>
        </w:tc>
        <w:tc>
          <w:tcPr>
            <w:tcW w:w="1800" w:type="dxa"/>
            <w:vAlign w:val="center"/>
          </w:tcPr>
          <w:p w14:paraId="5709F68D" w14:textId="77777777" w:rsidR="009F5F1D" w:rsidRPr="00FC3BB5" w:rsidRDefault="00DF38FB" w:rsidP="008805BA">
            <w:pPr>
              <w:jc w:val="center"/>
              <w:rPr>
                <w:rFonts w:ascii="Arial Armenian" w:hAnsi="Arial Armenian"/>
                <w:noProof/>
                <w:sz w:val="18"/>
                <w:szCs w:val="18"/>
                <w:lang w:val="en-US"/>
              </w:rPr>
            </w:pPr>
            <w:r>
              <w:rPr>
                <w:rFonts w:ascii="Arial Armenian" w:hAnsi="Arial Armenian"/>
                <w:noProof/>
                <w:sz w:val="18"/>
                <w:szCs w:val="18"/>
                <w:lang w:val="en-US"/>
              </w:rPr>
              <w:t>2010</w:t>
            </w:r>
            <w:r w:rsidR="009F5F1D" w:rsidRPr="00FC3BB5">
              <w:rPr>
                <w:rFonts w:ascii="Arial Armenian" w:hAnsi="Arial Armenian"/>
                <w:noProof/>
                <w:sz w:val="18"/>
                <w:szCs w:val="18"/>
              </w:rPr>
              <w:t xml:space="preserve"> Ã</w:t>
            </w:r>
            <w:r w:rsidR="009F5F1D" w:rsidRPr="00FC3BB5">
              <w:rPr>
                <w:rFonts w:ascii="Arial Armenian" w:hAnsi="Arial Armenian"/>
                <w:noProof/>
                <w:sz w:val="18"/>
                <w:szCs w:val="18"/>
                <w:lang w:val="en-US"/>
              </w:rPr>
              <w:t>.</w:t>
            </w:r>
          </w:p>
        </w:tc>
        <w:tc>
          <w:tcPr>
            <w:tcW w:w="2385" w:type="dxa"/>
            <w:vAlign w:val="center"/>
          </w:tcPr>
          <w:p w14:paraId="34446D98" w14:textId="77777777" w:rsidR="009F5F1D" w:rsidRPr="00FC3BB5" w:rsidRDefault="009F5F1D" w:rsidP="008805BA">
            <w:pPr>
              <w:jc w:val="center"/>
              <w:rPr>
                <w:rFonts w:ascii="Arial Armenian" w:hAnsi="Arial Armenian"/>
                <w:sz w:val="18"/>
                <w:szCs w:val="18"/>
                <w:lang w:val="en-US"/>
              </w:rPr>
            </w:pPr>
            <w:r w:rsidRPr="00FC3BB5">
              <w:rPr>
                <w:rFonts w:ascii="Arial Armenian" w:hAnsi="Arial Armenian"/>
                <w:noProof/>
                <w:sz w:val="18"/>
                <w:szCs w:val="18"/>
                <w:lang w:val="en-US"/>
              </w:rPr>
              <w:t>§ÊáëñáíÇ ³Ýï³é¦ å»ï³Ï³Ý ³ñ·»Éáó¦ äà²Î</w:t>
            </w:r>
          </w:p>
        </w:tc>
        <w:tc>
          <w:tcPr>
            <w:tcW w:w="3229" w:type="dxa"/>
            <w:vAlign w:val="center"/>
          </w:tcPr>
          <w:p w14:paraId="402D290D" w14:textId="77777777" w:rsidR="009F5F1D" w:rsidRPr="00FC3BB5" w:rsidRDefault="004350BD" w:rsidP="008805BA">
            <w:pPr>
              <w:jc w:val="center"/>
              <w:rPr>
                <w:rFonts w:ascii="Arial Armenian" w:hAnsi="Arial Armenian"/>
                <w:noProof/>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8805BA" w:rsidRPr="00FC3BB5" w14:paraId="5FF1031E" w14:textId="77777777">
        <w:trPr>
          <w:cantSplit/>
        </w:trPr>
        <w:tc>
          <w:tcPr>
            <w:tcW w:w="540" w:type="dxa"/>
            <w:vAlign w:val="center"/>
          </w:tcPr>
          <w:p w14:paraId="70F55078"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9.</w:t>
            </w:r>
          </w:p>
        </w:tc>
        <w:tc>
          <w:tcPr>
            <w:tcW w:w="7380" w:type="dxa"/>
            <w:vAlign w:val="center"/>
          </w:tcPr>
          <w:p w14:paraId="0E1CF7DE" w14:textId="77777777" w:rsidR="009F5F1D" w:rsidRPr="00FC3BB5" w:rsidRDefault="009F5F1D" w:rsidP="008805BA">
            <w:pPr>
              <w:pStyle w:val="FootnoteText"/>
              <w:rPr>
                <w:rFonts w:ascii="Arial Armenian" w:hAnsi="Arial Armenian"/>
                <w:sz w:val="18"/>
                <w:szCs w:val="18"/>
              </w:rPr>
            </w:pPr>
            <w:r w:rsidRPr="00FC3BB5">
              <w:rPr>
                <w:rFonts w:ascii="Arial Armenian" w:hAnsi="Arial Armenian"/>
                <w:sz w:val="18"/>
                <w:szCs w:val="18"/>
              </w:rPr>
              <w:t>§</w:t>
            </w:r>
            <w:proofErr w:type="spellStart"/>
            <w:r w:rsidRPr="00FC3BB5">
              <w:rPr>
                <w:rFonts w:ascii="Arial Armenian" w:hAnsi="Arial Armenian"/>
                <w:sz w:val="18"/>
                <w:szCs w:val="18"/>
              </w:rPr>
              <w:t>ÊáëñáíÇ</w:t>
            </w:r>
            <w:proofErr w:type="spellEnd"/>
            <w:r w:rsidRPr="00FC3BB5">
              <w:rPr>
                <w:rFonts w:ascii="Arial Armenian" w:hAnsi="Arial Armenian"/>
                <w:sz w:val="18"/>
                <w:szCs w:val="18"/>
              </w:rPr>
              <w:t xml:space="preserve"> ³Ýï³é¦  å»ï³ñ·»ÉáóÇ ï³ñ³ÍùáõÙ</w:t>
            </w:r>
            <w:r w:rsidRPr="00FC3BB5">
              <w:rPr>
                <w:rFonts w:ascii="Arial Armenian" w:hAnsi="Arial Armenian"/>
                <w:sz w:val="18"/>
                <w:szCs w:val="18"/>
                <w:lang w:val="af-ZA"/>
              </w:rPr>
              <w:t xml:space="preserve"> </w:t>
            </w:r>
            <w:r w:rsidRPr="00FC3BB5">
              <w:rPr>
                <w:rFonts w:ascii="Arial Armenian" w:hAnsi="Arial Armenian"/>
                <w:sz w:val="18"/>
                <w:szCs w:val="18"/>
              </w:rPr>
              <w:t>áõëáõÙÝ³³ñï³¹ñ³Ï³Ý åñ³ÏïÇÏ³Ý»ñÇ ³ÝóÏ³óáõÙ:</w:t>
            </w:r>
          </w:p>
        </w:tc>
        <w:tc>
          <w:tcPr>
            <w:tcW w:w="1800" w:type="dxa"/>
            <w:vAlign w:val="center"/>
          </w:tcPr>
          <w:p w14:paraId="085DC543"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20</w:t>
            </w:r>
            <w:r>
              <w:rPr>
                <w:rFonts w:ascii="Arial Armenian" w:hAnsi="Arial Armenian"/>
                <w:noProof/>
                <w:color w:val="000000"/>
                <w:sz w:val="18"/>
                <w:szCs w:val="18"/>
                <w:lang w:val="en-US"/>
              </w:rPr>
              <w:t>10-2014</w:t>
            </w:r>
            <w:r w:rsidR="009F5F1D" w:rsidRPr="00FC3BB5">
              <w:rPr>
                <w:rFonts w:ascii="Arial Armenian" w:hAnsi="Arial Armenian"/>
                <w:noProof/>
                <w:color w:val="000000"/>
                <w:sz w:val="18"/>
                <w:szCs w:val="18"/>
                <w:lang w:val="en-US"/>
              </w:rPr>
              <w:t>Ã</w:t>
            </w:r>
            <w:r>
              <w:rPr>
                <w:rFonts w:ascii="Arial Armenian" w:hAnsi="Arial Armenian"/>
                <w:noProof/>
                <w:color w:val="000000"/>
                <w:sz w:val="18"/>
                <w:szCs w:val="18"/>
                <w:lang w:val="en-US"/>
              </w:rPr>
              <w:t>Ã.</w:t>
            </w:r>
          </w:p>
        </w:tc>
        <w:tc>
          <w:tcPr>
            <w:tcW w:w="2385" w:type="dxa"/>
            <w:vAlign w:val="center"/>
          </w:tcPr>
          <w:p w14:paraId="10654501" w14:textId="77777777" w:rsidR="009F5F1D" w:rsidRPr="00FC3BB5" w:rsidRDefault="009F5F1D" w:rsidP="008805BA">
            <w:pPr>
              <w:jc w:val="center"/>
              <w:rPr>
                <w:rFonts w:ascii="Arial Armenian" w:hAnsi="Arial Armenian"/>
                <w:sz w:val="18"/>
                <w:szCs w:val="18"/>
                <w:lang w:val="en-US"/>
              </w:rPr>
            </w:pPr>
            <w:r w:rsidRPr="00FC3BB5">
              <w:rPr>
                <w:rFonts w:ascii="Arial Armenian" w:hAnsi="Arial Armenian"/>
                <w:sz w:val="18"/>
                <w:szCs w:val="18"/>
                <w:lang w:val="en-US"/>
              </w:rPr>
              <w:t>ÐÐ ´Ü</w:t>
            </w:r>
          </w:p>
          <w:p w14:paraId="1814EA8B" w14:textId="77777777" w:rsidR="009F5F1D" w:rsidRPr="00FC3BB5" w:rsidRDefault="009F5F1D" w:rsidP="008805BA">
            <w:pPr>
              <w:jc w:val="center"/>
              <w:rPr>
                <w:rFonts w:ascii="Arial Armenian" w:hAnsi="Arial Armenian"/>
                <w:sz w:val="18"/>
                <w:szCs w:val="18"/>
                <w:lang w:val="en-US"/>
              </w:rPr>
            </w:pPr>
            <w:r w:rsidRPr="00FC3BB5">
              <w:rPr>
                <w:rFonts w:ascii="Arial Armenian" w:hAnsi="Arial Armenian"/>
                <w:noProof/>
                <w:color w:val="000000"/>
                <w:sz w:val="18"/>
                <w:szCs w:val="18"/>
                <w:lang w:val="en-US"/>
              </w:rPr>
              <w:t>§ÊáëñáíÇ ³Ýï³é¦ å»ï³Ï³Ý ³ñ·»Éáó¦ äà²Î</w:t>
            </w:r>
          </w:p>
        </w:tc>
        <w:tc>
          <w:tcPr>
            <w:tcW w:w="3229" w:type="dxa"/>
            <w:vAlign w:val="center"/>
          </w:tcPr>
          <w:p w14:paraId="75768C4B" w14:textId="77777777" w:rsidR="009F5F1D" w:rsidRPr="008805BA" w:rsidRDefault="004350BD"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 ÐÐ ¶ÎÜ</w:t>
            </w:r>
          </w:p>
        </w:tc>
      </w:tr>
      <w:tr w:rsidR="008805BA" w:rsidRPr="00FC3BB5" w14:paraId="06FEA051" w14:textId="77777777">
        <w:trPr>
          <w:cantSplit/>
        </w:trPr>
        <w:tc>
          <w:tcPr>
            <w:tcW w:w="540" w:type="dxa"/>
            <w:vAlign w:val="center"/>
          </w:tcPr>
          <w:p w14:paraId="3C118910" w14:textId="77777777" w:rsidR="009F5F1D" w:rsidRPr="00FC3BB5" w:rsidRDefault="00AD6169" w:rsidP="008805BA">
            <w:pPr>
              <w:pStyle w:val="xl24"/>
              <w:spacing w:before="0" w:beforeAutospacing="0" w:after="0" w:afterAutospacing="0"/>
              <w:rPr>
                <w:noProof/>
                <w:color w:val="000000"/>
                <w:sz w:val="18"/>
                <w:szCs w:val="18"/>
              </w:rPr>
            </w:pPr>
            <w:r>
              <w:rPr>
                <w:noProof/>
                <w:color w:val="000000"/>
                <w:sz w:val="18"/>
                <w:szCs w:val="18"/>
              </w:rPr>
              <w:t>4</w:t>
            </w:r>
            <w:r w:rsidR="009F5F1D" w:rsidRPr="00FC3BB5">
              <w:rPr>
                <w:noProof/>
                <w:color w:val="000000"/>
                <w:sz w:val="18"/>
                <w:szCs w:val="18"/>
              </w:rPr>
              <w:t>.</w:t>
            </w:r>
          </w:p>
        </w:tc>
        <w:tc>
          <w:tcPr>
            <w:tcW w:w="14794" w:type="dxa"/>
            <w:gridSpan w:val="4"/>
            <w:vAlign w:val="center"/>
          </w:tcPr>
          <w:p w14:paraId="07C40BA0" w14:textId="77777777" w:rsidR="009F5F1D" w:rsidRPr="00FC3BB5" w:rsidRDefault="009F5F1D" w:rsidP="008805BA">
            <w:pPr>
              <w:rPr>
                <w:rFonts w:ascii="Arial Armenian" w:hAnsi="Arial Armenian"/>
                <w:b/>
                <w:bCs/>
                <w:noProof/>
                <w:sz w:val="18"/>
                <w:szCs w:val="18"/>
                <w:lang w:val="en-US"/>
              </w:rPr>
            </w:pPr>
            <w:r w:rsidRPr="00FC3BB5">
              <w:rPr>
                <w:rFonts w:ascii="Arial Armenian" w:hAnsi="Arial Armenian"/>
                <w:b/>
                <w:bCs/>
                <w:noProof/>
                <w:sz w:val="18"/>
                <w:szCs w:val="18"/>
                <w:lang w:val="en-US"/>
              </w:rPr>
              <w:t>§ÊáëñáíÇ ³Ýï³é¦ å»ï³Ï³Ý ³ñ·»ÉáóÇ</w:t>
            </w:r>
            <w:r w:rsidRPr="00FC3BB5">
              <w:rPr>
                <w:rFonts w:ascii="Arial Armenian" w:hAnsi="Arial Armenian"/>
                <w:noProof/>
                <w:sz w:val="18"/>
                <w:szCs w:val="18"/>
                <w:lang w:val="en-US"/>
              </w:rPr>
              <w:t xml:space="preserve"> </w:t>
            </w:r>
            <w:r w:rsidRPr="00FC3BB5">
              <w:rPr>
                <w:rFonts w:ascii="Arial Armenian" w:hAnsi="Arial Armenian"/>
                <w:b/>
                <w:bCs/>
                <w:noProof/>
                <w:sz w:val="18"/>
                <w:szCs w:val="18"/>
                <w:lang w:val="en-US"/>
              </w:rPr>
              <w:t>ï³ñ³ÍùÝ»ñÇ Ï³é³í³ñÙ³Ý µ³ñ»É³íáõÙ</w:t>
            </w:r>
          </w:p>
        </w:tc>
      </w:tr>
      <w:tr w:rsidR="008805BA" w:rsidRPr="00FC3BB5" w14:paraId="6EFA3C38" w14:textId="77777777">
        <w:trPr>
          <w:cantSplit/>
        </w:trPr>
        <w:tc>
          <w:tcPr>
            <w:tcW w:w="540" w:type="dxa"/>
            <w:vAlign w:val="center"/>
          </w:tcPr>
          <w:p w14:paraId="7158F6D3" w14:textId="77777777" w:rsidR="009F5F1D" w:rsidRPr="00FC3BB5" w:rsidRDefault="009F5F1D" w:rsidP="008805BA">
            <w:pPr>
              <w:pStyle w:val="xl24"/>
              <w:spacing w:before="0" w:beforeAutospacing="0" w:after="0" w:afterAutospacing="0"/>
              <w:rPr>
                <w:b w:val="0"/>
                <w:bCs w:val="0"/>
                <w:noProof/>
                <w:color w:val="000000"/>
                <w:sz w:val="18"/>
                <w:szCs w:val="18"/>
              </w:rPr>
            </w:pPr>
          </w:p>
          <w:p w14:paraId="7D01EDB7"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1.</w:t>
            </w:r>
          </w:p>
        </w:tc>
        <w:tc>
          <w:tcPr>
            <w:tcW w:w="7380" w:type="dxa"/>
            <w:vAlign w:val="center"/>
          </w:tcPr>
          <w:p w14:paraId="4E09896E" w14:textId="77777777" w:rsidR="009F5F1D" w:rsidRPr="00FC3BB5" w:rsidRDefault="009F5F1D" w:rsidP="008805BA">
            <w:pPr>
              <w:rPr>
                <w:rFonts w:ascii="Arial Armenian" w:hAnsi="Arial Armenian"/>
                <w:noProof/>
                <w:sz w:val="18"/>
                <w:szCs w:val="18"/>
                <w:lang w:val="af-ZA"/>
              </w:rPr>
            </w:pPr>
            <w:r w:rsidRPr="00FC3BB5">
              <w:rPr>
                <w:rFonts w:ascii="Arial Armenian" w:hAnsi="Arial Armenian"/>
                <w:noProof/>
                <w:sz w:val="18"/>
                <w:szCs w:val="18"/>
                <w:lang w:val="en-US"/>
              </w:rPr>
              <w:t xml:space="preserve">¾ÏáÑ³Ù³Ï³ñ·»ñÇ µÝ³Ï³Ý í»ñ³Ï³Ý·ÝáõÙÝ ³å³Ñáí»Éáõ  Ýå³ï³Ïáí </w:t>
            </w:r>
            <w:r w:rsidRPr="00FC3BB5">
              <w:rPr>
                <w:rFonts w:ascii="Arial Armenian" w:hAnsi="Arial Armenian"/>
                <w:sz w:val="18"/>
                <w:szCs w:val="18"/>
                <w:lang w:val="af-ZA"/>
              </w:rPr>
              <w:t xml:space="preserve">µÝ³å³Ñå³Ý³Ï³Ý  </w:t>
            </w:r>
            <w:r w:rsidRPr="00FC3BB5">
              <w:rPr>
                <w:rFonts w:ascii="Arial Armenian" w:hAnsi="Arial Armenian"/>
                <w:noProof/>
                <w:sz w:val="18"/>
                <w:szCs w:val="18"/>
                <w:lang w:val="en-US"/>
              </w:rPr>
              <w:t>ÙÇçáó³éáõÙÝ»ñÇ  Çñ³Ï³Ý³óáõÙ:</w:t>
            </w:r>
          </w:p>
        </w:tc>
        <w:tc>
          <w:tcPr>
            <w:tcW w:w="1800" w:type="dxa"/>
            <w:vAlign w:val="center"/>
          </w:tcPr>
          <w:p w14:paraId="5EEA15DA"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20</w:t>
            </w:r>
            <w:r>
              <w:rPr>
                <w:rFonts w:ascii="Arial Armenian" w:hAnsi="Arial Armenian"/>
                <w:noProof/>
                <w:color w:val="000000"/>
                <w:sz w:val="18"/>
                <w:szCs w:val="18"/>
                <w:lang w:val="en-US"/>
              </w:rPr>
              <w:t>10-2014</w:t>
            </w:r>
            <w:r w:rsidRPr="00FC3BB5">
              <w:rPr>
                <w:rFonts w:ascii="Arial Armenian" w:hAnsi="Arial Armenian"/>
                <w:noProof/>
                <w:color w:val="000000"/>
                <w:sz w:val="18"/>
                <w:szCs w:val="18"/>
                <w:lang w:val="en-US"/>
              </w:rPr>
              <w:t>Ã</w:t>
            </w:r>
            <w:r>
              <w:rPr>
                <w:rFonts w:ascii="Arial Armenian" w:hAnsi="Arial Armenian"/>
                <w:noProof/>
                <w:color w:val="000000"/>
                <w:sz w:val="18"/>
                <w:szCs w:val="18"/>
                <w:lang w:val="en-US"/>
              </w:rPr>
              <w:t>Ã.</w:t>
            </w:r>
          </w:p>
        </w:tc>
        <w:tc>
          <w:tcPr>
            <w:tcW w:w="2385" w:type="dxa"/>
            <w:vAlign w:val="center"/>
          </w:tcPr>
          <w:p w14:paraId="555544AE"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§ÊáëñáíÇ ³Ýï³é¦ å»ï³Ï³Ý ³ñ·»Éáó¦ äà²Î</w:t>
            </w:r>
          </w:p>
        </w:tc>
        <w:tc>
          <w:tcPr>
            <w:tcW w:w="3229" w:type="dxa"/>
            <w:vAlign w:val="center"/>
          </w:tcPr>
          <w:p w14:paraId="4338A40C" w14:textId="77777777" w:rsidR="009F5F1D" w:rsidRPr="00FC3BB5" w:rsidRDefault="004350BD"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w:t>
            </w:r>
          </w:p>
        </w:tc>
      </w:tr>
      <w:tr w:rsidR="008805BA" w:rsidRPr="00FC3BB5" w14:paraId="33DC42C4" w14:textId="77777777">
        <w:trPr>
          <w:cantSplit/>
        </w:trPr>
        <w:tc>
          <w:tcPr>
            <w:tcW w:w="540" w:type="dxa"/>
            <w:vAlign w:val="center"/>
          </w:tcPr>
          <w:p w14:paraId="10E524B6"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2.</w:t>
            </w:r>
          </w:p>
        </w:tc>
        <w:tc>
          <w:tcPr>
            <w:tcW w:w="7380" w:type="dxa"/>
            <w:vAlign w:val="center"/>
          </w:tcPr>
          <w:p w14:paraId="41BE110A" w14:textId="77777777" w:rsidR="009F5F1D" w:rsidRPr="00FC3BB5" w:rsidRDefault="009F5F1D" w:rsidP="008805BA">
            <w:pPr>
              <w:rPr>
                <w:rFonts w:ascii="Arial Armenian" w:hAnsi="Arial Armenian"/>
                <w:noProof/>
                <w:sz w:val="18"/>
                <w:szCs w:val="18"/>
                <w:lang w:val="af-ZA"/>
              </w:rPr>
            </w:pPr>
            <w:r w:rsidRPr="00FC3BB5">
              <w:rPr>
                <w:rFonts w:ascii="Arial Armenian" w:hAnsi="Arial Armenian"/>
                <w:sz w:val="18"/>
                <w:szCs w:val="18"/>
                <w:lang w:val="en-US"/>
              </w:rPr>
              <w:t>§</w:t>
            </w:r>
            <w:proofErr w:type="spellStart"/>
            <w:r w:rsidRPr="00FC3BB5">
              <w:rPr>
                <w:rFonts w:ascii="Arial Armenian" w:hAnsi="Arial Armenian"/>
                <w:sz w:val="18"/>
                <w:szCs w:val="18"/>
                <w:lang w:val="en-US"/>
              </w:rPr>
              <w:t>ÊáëñáíÇ</w:t>
            </w:r>
            <w:proofErr w:type="spellEnd"/>
            <w:r w:rsidRPr="00FC3BB5">
              <w:rPr>
                <w:rFonts w:ascii="Arial Armenian" w:hAnsi="Arial Armenian"/>
                <w:sz w:val="18"/>
                <w:szCs w:val="18"/>
                <w:lang w:val="en-US"/>
              </w:rPr>
              <w:t xml:space="preserve"> ³Ýï³é¦  å»ï³ñ·»ÉáóáõÙ</w:t>
            </w:r>
            <w:r w:rsidRPr="00FC3BB5">
              <w:rPr>
                <w:rFonts w:ascii="Arial Armenian" w:hAnsi="Arial Armenian"/>
                <w:sz w:val="18"/>
                <w:szCs w:val="18"/>
                <w:lang w:val="af-ZA"/>
              </w:rPr>
              <w:t xml:space="preserve"> Ñ³Ù³ï»Õ ·Çï³Ñ»ï³½áï³Ï³Ý ³ßË³ï³ÝùÝ»ñÇ Çñ³Ï³Ý³óáõÙ: ´áõë³Ï»Ý¹³Ý³Ï³Ý ï»ë³ÏÝ»ñÇ ·áõÛù³·ñáõÙ, Ñ³ßí³éáõÙ, ¿ÏáÉá·Ç³Ï³Ý ³é³ÝÓÝ³Ñ³ïÏáõÃÛáõÝÝ»ñÇ áõëáõÙÝ³ëÇñáõÃÛáõÝÝ»ñ ¨ ³ÛÉÝ:</w:t>
            </w:r>
          </w:p>
        </w:tc>
        <w:tc>
          <w:tcPr>
            <w:tcW w:w="1800" w:type="dxa"/>
            <w:vAlign w:val="center"/>
          </w:tcPr>
          <w:p w14:paraId="33A08BF1" w14:textId="77777777" w:rsidR="009F5F1D" w:rsidRPr="00FC3BB5" w:rsidRDefault="00DF38FB" w:rsidP="008805BA">
            <w:pPr>
              <w:jc w:val="center"/>
              <w:rPr>
                <w:rFonts w:ascii="Arial Armenian" w:hAnsi="Arial Armenian"/>
                <w:noProof/>
                <w:color w:val="000000"/>
                <w:sz w:val="18"/>
                <w:szCs w:val="18"/>
                <w:lang w:val="af-ZA"/>
              </w:rPr>
            </w:pPr>
            <w:r>
              <w:rPr>
                <w:rFonts w:ascii="Arial Armenian" w:hAnsi="Arial Armenian"/>
                <w:noProof/>
                <w:color w:val="000000"/>
                <w:sz w:val="18"/>
                <w:szCs w:val="18"/>
              </w:rPr>
              <w:t>20</w:t>
            </w:r>
            <w:r>
              <w:rPr>
                <w:rFonts w:ascii="Arial Armenian" w:hAnsi="Arial Armenian"/>
                <w:noProof/>
                <w:color w:val="000000"/>
                <w:sz w:val="18"/>
                <w:szCs w:val="18"/>
                <w:lang w:val="en-US"/>
              </w:rPr>
              <w:t>10-2014</w:t>
            </w:r>
            <w:r w:rsidRPr="00FC3BB5">
              <w:rPr>
                <w:rFonts w:ascii="Arial Armenian" w:hAnsi="Arial Armenian"/>
                <w:noProof/>
                <w:color w:val="000000"/>
                <w:sz w:val="18"/>
                <w:szCs w:val="18"/>
                <w:lang w:val="en-US"/>
              </w:rPr>
              <w:t>Ã</w:t>
            </w:r>
            <w:r>
              <w:rPr>
                <w:rFonts w:ascii="Arial Armenian" w:hAnsi="Arial Armenian"/>
                <w:noProof/>
                <w:color w:val="000000"/>
                <w:sz w:val="18"/>
                <w:szCs w:val="18"/>
                <w:lang w:val="en-US"/>
              </w:rPr>
              <w:t>Ã.</w:t>
            </w:r>
          </w:p>
        </w:tc>
        <w:tc>
          <w:tcPr>
            <w:tcW w:w="2385" w:type="dxa"/>
            <w:vAlign w:val="center"/>
          </w:tcPr>
          <w:p w14:paraId="31257830" w14:textId="77777777" w:rsidR="009F5F1D" w:rsidRPr="00FC3BB5" w:rsidRDefault="009F5F1D" w:rsidP="008805BA">
            <w:pPr>
              <w:jc w:val="center"/>
              <w:rPr>
                <w:rFonts w:ascii="Arial Armenian" w:hAnsi="Arial Armenian"/>
                <w:noProof/>
                <w:color w:val="000000"/>
                <w:sz w:val="18"/>
                <w:szCs w:val="18"/>
                <w:lang w:val="af-ZA"/>
              </w:rPr>
            </w:pPr>
            <w:r w:rsidRPr="00FC3BB5">
              <w:rPr>
                <w:rFonts w:ascii="Arial Armenian" w:hAnsi="Arial Armenian"/>
                <w:noProof/>
                <w:color w:val="000000"/>
                <w:sz w:val="18"/>
                <w:szCs w:val="18"/>
                <w:lang w:val="af-ZA"/>
              </w:rPr>
              <w:t>§ÊáëñáíÇ ³Ýï³é¦ å»ï³Ï³Ý ³ñ·»Éáó¦ äà²Î, ÐÐ ¶²² ¨ ³ÛÉ ·Çï³Ñ»ï³½áï³Ï³Ý Ï³½Ù³Ï»ñåáõÃÛáõÝÝ»ñ</w:t>
            </w:r>
          </w:p>
        </w:tc>
        <w:tc>
          <w:tcPr>
            <w:tcW w:w="3229" w:type="dxa"/>
            <w:vAlign w:val="center"/>
          </w:tcPr>
          <w:p w14:paraId="0580A8E6" w14:textId="77777777" w:rsidR="009F5F1D" w:rsidRPr="00FC3BB5" w:rsidRDefault="004350BD" w:rsidP="008805BA">
            <w:pPr>
              <w:jc w:val="center"/>
              <w:rPr>
                <w:rFonts w:ascii="Arial Armenian" w:hAnsi="Arial Armenian"/>
                <w:noProof/>
                <w:color w:val="000000"/>
                <w:sz w:val="18"/>
                <w:szCs w:val="18"/>
                <w:lang w:val="af-ZA"/>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r w:rsidRPr="00FC3BB5">
              <w:rPr>
                <w:rFonts w:ascii="Arial Armenian" w:hAnsi="Arial Armenian"/>
                <w:noProof/>
                <w:color w:val="000000"/>
                <w:sz w:val="18"/>
                <w:szCs w:val="18"/>
                <w:lang w:val="af-ZA"/>
              </w:rPr>
              <w:t xml:space="preserve"> </w:t>
            </w:r>
          </w:p>
        </w:tc>
      </w:tr>
      <w:tr w:rsidR="008805BA" w:rsidRPr="00FC3BB5" w14:paraId="7FF82476" w14:textId="77777777">
        <w:trPr>
          <w:cantSplit/>
        </w:trPr>
        <w:tc>
          <w:tcPr>
            <w:tcW w:w="540" w:type="dxa"/>
            <w:vAlign w:val="center"/>
          </w:tcPr>
          <w:p w14:paraId="23FA306C" w14:textId="77777777" w:rsidR="009F5F1D" w:rsidRPr="00FC3BB5" w:rsidRDefault="00972B92" w:rsidP="008805BA">
            <w:pPr>
              <w:pStyle w:val="xl24"/>
              <w:spacing w:before="0" w:beforeAutospacing="0" w:after="0" w:afterAutospacing="0"/>
              <w:rPr>
                <w:b w:val="0"/>
                <w:bCs w:val="0"/>
                <w:noProof/>
                <w:color w:val="000000"/>
                <w:sz w:val="18"/>
                <w:szCs w:val="18"/>
              </w:rPr>
            </w:pPr>
            <w:r>
              <w:rPr>
                <w:b w:val="0"/>
                <w:bCs w:val="0"/>
                <w:noProof/>
                <w:color w:val="000000"/>
                <w:sz w:val="18"/>
                <w:szCs w:val="18"/>
              </w:rPr>
              <w:lastRenderedPageBreak/>
              <w:t>3</w:t>
            </w:r>
            <w:r w:rsidR="009F5F1D" w:rsidRPr="00FC3BB5">
              <w:rPr>
                <w:b w:val="0"/>
                <w:bCs w:val="0"/>
                <w:noProof/>
                <w:color w:val="000000"/>
                <w:sz w:val="18"/>
                <w:szCs w:val="18"/>
              </w:rPr>
              <w:t>.</w:t>
            </w:r>
          </w:p>
        </w:tc>
        <w:tc>
          <w:tcPr>
            <w:tcW w:w="7380" w:type="dxa"/>
            <w:vAlign w:val="center"/>
          </w:tcPr>
          <w:p w14:paraId="50206332" w14:textId="77777777" w:rsidR="009F5F1D" w:rsidRPr="00FC3BB5" w:rsidRDefault="009F5F1D" w:rsidP="008805BA">
            <w:pPr>
              <w:rPr>
                <w:rFonts w:ascii="Arial Armenian" w:hAnsi="Arial Armenian"/>
                <w:sz w:val="18"/>
                <w:szCs w:val="18"/>
                <w:lang w:val="en-US"/>
              </w:rPr>
            </w:pPr>
            <w:r w:rsidRPr="00FC3BB5">
              <w:rPr>
                <w:rFonts w:ascii="Arial Armenian" w:hAnsi="Arial Armenian"/>
                <w:sz w:val="18"/>
                <w:szCs w:val="18"/>
                <w:lang w:val="en-US"/>
              </w:rPr>
              <w:t xml:space="preserve">ä»ï³Ï³Ý Ù³ñÙÇÝÝ»ñÇ, ï»Õ³Ï³Ý ÇÝùÝ³Ï³é³í³ñÙ³Ý Ù³ñÙÇÝÝ»ñÇ, ·Çï³Ï³Ý </w:t>
            </w:r>
            <w:proofErr w:type="spellStart"/>
            <w:r w:rsidRPr="00FC3BB5">
              <w:rPr>
                <w:rFonts w:ascii="Arial Armenian" w:hAnsi="Arial Armenian"/>
                <w:sz w:val="18"/>
                <w:szCs w:val="18"/>
                <w:lang w:val="en-US"/>
              </w:rPr>
              <w:t>áõ</w:t>
            </w:r>
            <w:proofErr w:type="spellEnd"/>
            <w:r w:rsidRPr="00FC3BB5">
              <w:rPr>
                <w:rFonts w:ascii="Arial Armenian" w:hAnsi="Arial Armenian"/>
                <w:sz w:val="18"/>
                <w:szCs w:val="18"/>
                <w:lang w:val="en-US"/>
              </w:rPr>
              <w:t xml:space="preserve"> µÝ³å³Ñå³Ý³Ï³Ý Ï³éáõÛóÝ»ñÇ ¨ å»ï³ñ·»ÉáóÇ </w:t>
            </w:r>
            <w:proofErr w:type="spellStart"/>
            <w:r w:rsidRPr="00FC3BB5">
              <w:rPr>
                <w:rFonts w:ascii="Arial Armenian" w:hAnsi="Arial Armenian"/>
                <w:sz w:val="18"/>
                <w:szCs w:val="18"/>
                <w:lang w:val="en-US"/>
              </w:rPr>
              <w:t>ÙÇç</w:t>
            </w:r>
            <w:proofErr w:type="spellEnd"/>
            <w:r w:rsidRPr="00FC3BB5">
              <w:rPr>
                <w:rFonts w:ascii="Arial Armenian" w:hAnsi="Arial Armenian"/>
                <w:sz w:val="18"/>
                <w:szCs w:val="18"/>
                <w:lang w:val="en-US"/>
              </w:rPr>
              <w:t>¨ Ñ³Ù³·áñÍ³ÏóáõÃÛ³Ý µ³ñ»É³íáõÙ:</w:t>
            </w:r>
          </w:p>
        </w:tc>
        <w:tc>
          <w:tcPr>
            <w:tcW w:w="1800" w:type="dxa"/>
            <w:vAlign w:val="center"/>
          </w:tcPr>
          <w:p w14:paraId="058A4557" w14:textId="77777777" w:rsidR="009F5F1D" w:rsidRPr="00FC3BB5" w:rsidRDefault="00DF38FB" w:rsidP="008805BA">
            <w:pPr>
              <w:jc w:val="center"/>
              <w:rPr>
                <w:rFonts w:ascii="Arial Armenian" w:hAnsi="Arial Armenian"/>
                <w:noProof/>
                <w:color w:val="000000"/>
                <w:sz w:val="18"/>
                <w:szCs w:val="18"/>
                <w:lang w:val="af-ZA"/>
              </w:rPr>
            </w:pPr>
            <w:r>
              <w:rPr>
                <w:rFonts w:ascii="Arial Armenian" w:hAnsi="Arial Armenian"/>
                <w:noProof/>
                <w:color w:val="000000"/>
                <w:sz w:val="18"/>
                <w:szCs w:val="18"/>
              </w:rPr>
              <w:t>20</w:t>
            </w:r>
            <w:r>
              <w:rPr>
                <w:rFonts w:ascii="Arial Armenian" w:hAnsi="Arial Armenian"/>
                <w:noProof/>
                <w:color w:val="000000"/>
                <w:sz w:val="18"/>
                <w:szCs w:val="18"/>
                <w:lang w:val="en-US"/>
              </w:rPr>
              <w:t>10-2014</w:t>
            </w:r>
            <w:r w:rsidRPr="00FC3BB5">
              <w:rPr>
                <w:rFonts w:ascii="Arial Armenian" w:hAnsi="Arial Armenian"/>
                <w:noProof/>
                <w:color w:val="000000"/>
                <w:sz w:val="18"/>
                <w:szCs w:val="18"/>
                <w:lang w:val="en-US"/>
              </w:rPr>
              <w:t>Ã</w:t>
            </w:r>
            <w:r>
              <w:rPr>
                <w:rFonts w:ascii="Arial Armenian" w:hAnsi="Arial Armenian"/>
                <w:noProof/>
                <w:color w:val="000000"/>
                <w:sz w:val="18"/>
                <w:szCs w:val="18"/>
                <w:lang w:val="en-US"/>
              </w:rPr>
              <w:t>Ã.</w:t>
            </w:r>
          </w:p>
        </w:tc>
        <w:tc>
          <w:tcPr>
            <w:tcW w:w="2385" w:type="dxa"/>
            <w:vAlign w:val="center"/>
          </w:tcPr>
          <w:p w14:paraId="2492DBB8" w14:textId="77777777" w:rsidR="009F5F1D" w:rsidRPr="00FC3BB5" w:rsidRDefault="009F5F1D" w:rsidP="008805BA">
            <w:pPr>
              <w:jc w:val="center"/>
              <w:rPr>
                <w:rFonts w:ascii="Arial Armenian" w:hAnsi="Arial Armenian"/>
                <w:noProof/>
                <w:color w:val="000000"/>
                <w:sz w:val="18"/>
                <w:szCs w:val="18"/>
                <w:lang w:val="af-ZA"/>
              </w:rPr>
            </w:pPr>
            <w:r w:rsidRPr="00FC3BB5">
              <w:rPr>
                <w:rFonts w:ascii="Arial Armenian" w:hAnsi="Arial Armenian"/>
                <w:noProof/>
                <w:color w:val="000000"/>
                <w:sz w:val="18"/>
                <w:szCs w:val="18"/>
                <w:lang w:val="af-ZA"/>
              </w:rPr>
              <w:t>§ÊáëñáíÇ ³Ýï³é¦ å»ï³Ï³Ý ³ñ·»Éáó¦ äà²Î, ÐÐ ¶²² ¨ ³ÛÉ ·Çï³Ñ»ï³½áï³Ï³Ý Ï³½Ù³Ï»ñåáõÃÛáõÝÝ»ñ, Ñ³ñ³ÏÇó Ñ³Ù³ÛÝùÝ»ñ, ÐÎ – Ý»ñ</w:t>
            </w:r>
          </w:p>
        </w:tc>
        <w:tc>
          <w:tcPr>
            <w:tcW w:w="3229" w:type="dxa"/>
            <w:vAlign w:val="center"/>
          </w:tcPr>
          <w:p w14:paraId="3103F5C4" w14:textId="77777777" w:rsidR="009F5F1D" w:rsidRPr="00FC3BB5" w:rsidRDefault="007553C3" w:rsidP="00D175D1">
            <w:pPr>
              <w:jc w:val="center"/>
              <w:rPr>
                <w:rFonts w:ascii="Arial Armenian" w:hAnsi="Arial Armenian"/>
                <w:noProof/>
                <w:color w:val="000000"/>
                <w:sz w:val="18"/>
                <w:szCs w:val="18"/>
                <w:lang w:val="af-ZA"/>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w:t>
            </w:r>
          </w:p>
        </w:tc>
      </w:tr>
      <w:tr w:rsidR="00841924" w:rsidRPr="00FC3BB5" w14:paraId="618128A2" w14:textId="77777777">
        <w:trPr>
          <w:cantSplit/>
        </w:trPr>
        <w:tc>
          <w:tcPr>
            <w:tcW w:w="540" w:type="dxa"/>
            <w:vAlign w:val="center"/>
          </w:tcPr>
          <w:p w14:paraId="6D9BAEE9" w14:textId="77777777" w:rsidR="00841924" w:rsidRDefault="00841924" w:rsidP="008805BA">
            <w:pPr>
              <w:pStyle w:val="xl24"/>
              <w:spacing w:before="0" w:beforeAutospacing="0" w:after="0" w:afterAutospacing="0"/>
              <w:rPr>
                <w:b w:val="0"/>
                <w:bCs w:val="0"/>
                <w:noProof/>
                <w:color w:val="000000"/>
                <w:sz w:val="18"/>
                <w:szCs w:val="18"/>
              </w:rPr>
            </w:pPr>
            <w:r>
              <w:rPr>
                <w:b w:val="0"/>
                <w:bCs w:val="0"/>
                <w:noProof/>
                <w:color w:val="000000"/>
                <w:sz w:val="18"/>
                <w:szCs w:val="18"/>
              </w:rPr>
              <w:t>4.</w:t>
            </w:r>
          </w:p>
        </w:tc>
        <w:tc>
          <w:tcPr>
            <w:tcW w:w="7380" w:type="dxa"/>
            <w:vAlign w:val="center"/>
          </w:tcPr>
          <w:p w14:paraId="08921E27" w14:textId="77777777" w:rsidR="00841924" w:rsidRPr="00841924" w:rsidRDefault="00841924" w:rsidP="00841924">
            <w:pPr>
              <w:jc w:val="both"/>
              <w:rPr>
                <w:rFonts w:ascii="Arial Armenian" w:hAnsi="Arial Armenian"/>
                <w:sz w:val="18"/>
                <w:szCs w:val="18"/>
                <w:lang w:val="en-US"/>
              </w:rPr>
            </w:pPr>
            <w:r>
              <w:rPr>
                <w:rFonts w:ascii="Arial Armenian" w:hAnsi="Arial Armenian"/>
                <w:sz w:val="18"/>
                <w:szCs w:val="18"/>
                <w:lang w:val="en-US"/>
              </w:rPr>
              <w:t>§</w:t>
            </w:r>
            <w:proofErr w:type="spellStart"/>
            <w:r w:rsidRPr="00841924">
              <w:rPr>
                <w:rFonts w:ascii="Arial Armenian" w:hAnsi="Arial Armenian"/>
                <w:sz w:val="18"/>
                <w:szCs w:val="18"/>
                <w:lang w:val="en-US"/>
              </w:rPr>
              <w:t>ÊáëñáíÇ</w:t>
            </w:r>
            <w:proofErr w:type="spellEnd"/>
            <w:r w:rsidRPr="00841924">
              <w:rPr>
                <w:rFonts w:ascii="Arial Armenian" w:hAnsi="Arial Armenian"/>
                <w:sz w:val="18"/>
                <w:szCs w:val="18"/>
                <w:lang w:val="en-US"/>
              </w:rPr>
              <w:t xml:space="preserve"> ³Ýï³é¦ å»ï³Ï³Ý ³ñ·»ÉáóÇ ï³ñ³ÍùÝ»ñÇ ·áõÛù³·ñáõÙ:</w:t>
            </w:r>
          </w:p>
          <w:p w14:paraId="689B7B3B" w14:textId="77777777" w:rsidR="00841924" w:rsidRPr="00841924" w:rsidRDefault="00841924" w:rsidP="008805BA">
            <w:pPr>
              <w:rPr>
                <w:rFonts w:ascii="Arial Armenian" w:hAnsi="Arial Armenian"/>
                <w:sz w:val="18"/>
                <w:szCs w:val="18"/>
                <w:lang w:val="hy-AM"/>
              </w:rPr>
            </w:pPr>
          </w:p>
        </w:tc>
        <w:tc>
          <w:tcPr>
            <w:tcW w:w="1800" w:type="dxa"/>
            <w:vAlign w:val="center"/>
          </w:tcPr>
          <w:p w14:paraId="2FD38810" w14:textId="77777777" w:rsidR="00841924" w:rsidRPr="00841924"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lang w:val="en-US"/>
              </w:rPr>
              <w:t>2012-2014</w:t>
            </w:r>
            <w:r w:rsidR="00841924">
              <w:rPr>
                <w:rFonts w:ascii="Arial Armenian" w:hAnsi="Arial Armenian"/>
                <w:noProof/>
                <w:color w:val="000000"/>
                <w:sz w:val="18"/>
                <w:szCs w:val="18"/>
                <w:lang w:val="en-US"/>
              </w:rPr>
              <w:t>ÃÃ</w:t>
            </w:r>
            <w:r w:rsidR="00882228">
              <w:rPr>
                <w:rFonts w:ascii="Arial Armenian" w:hAnsi="Arial Armenian"/>
                <w:noProof/>
                <w:color w:val="000000"/>
                <w:sz w:val="18"/>
                <w:szCs w:val="18"/>
                <w:lang w:val="en-US"/>
              </w:rPr>
              <w:t>.</w:t>
            </w:r>
          </w:p>
        </w:tc>
        <w:tc>
          <w:tcPr>
            <w:tcW w:w="2385" w:type="dxa"/>
            <w:vAlign w:val="center"/>
          </w:tcPr>
          <w:p w14:paraId="61178A6E" w14:textId="77777777" w:rsidR="00841924" w:rsidRPr="00FC3BB5" w:rsidRDefault="00841924" w:rsidP="008805BA">
            <w:pPr>
              <w:jc w:val="center"/>
              <w:rPr>
                <w:rFonts w:ascii="Arial Armenian" w:hAnsi="Arial Armenian"/>
                <w:noProof/>
                <w:color w:val="000000"/>
                <w:sz w:val="18"/>
                <w:szCs w:val="18"/>
                <w:lang w:val="af-ZA"/>
              </w:rPr>
            </w:pPr>
            <w:r w:rsidRPr="00FC3BB5">
              <w:rPr>
                <w:rFonts w:ascii="Arial Armenian" w:hAnsi="Arial Armenian"/>
                <w:sz w:val="18"/>
                <w:szCs w:val="18"/>
                <w:lang w:val="de-DE"/>
              </w:rPr>
              <w:t>ÐÐ ´Ü</w:t>
            </w:r>
          </w:p>
        </w:tc>
        <w:tc>
          <w:tcPr>
            <w:tcW w:w="3229" w:type="dxa"/>
            <w:vAlign w:val="center"/>
          </w:tcPr>
          <w:p w14:paraId="5F2675C6" w14:textId="77777777" w:rsidR="00841924" w:rsidRPr="00271F1E" w:rsidRDefault="00841924" w:rsidP="00D175D1">
            <w:pPr>
              <w:jc w:val="center"/>
              <w:rPr>
                <w:rFonts w:ascii="Arial Armenian" w:hAnsi="Arial Armenian"/>
                <w:noProof/>
                <w:color w:val="000000"/>
                <w:sz w:val="18"/>
                <w:szCs w:val="18"/>
                <w:lang w:val="de-DE"/>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ÙÇç³½·³ÛÇÝ </w:t>
            </w:r>
            <w:r>
              <w:rPr>
                <w:rFonts w:ascii="Arial Armenian" w:hAnsi="Arial Armenian"/>
                <w:sz w:val="18"/>
                <w:szCs w:val="18"/>
                <w:lang w:val="de-DE"/>
              </w:rPr>
              <w:t>üÇÝ³Ýë³íáñáõÙ</w:t>
            </w:r>
          </w:p>
        </w:tc>
      </w:tr>
      <w:tr w:rsidR="008805BA" w:rsidRPr="00FC3BB5" w14:paraId="2E18E11A" w14:textId="77777777">
        <w:trPr>
          <w:cantSplit/>
        </w:trPr>
        <w:tc>
          <w:tcPr>
            <w:tcW w:w="540" w:type="dxa"/>
            <w:vAlign w:val="center"/>
          </w:tcPr>
          <w:p w14:paraId="3300CAC9" w14:textId="77777777" w:rsidR="009F5F1D" w:rsidRPr="00FC3BB5" w:rsidRDefault="00972B92" w:rsidP="008805BA">
            <w:pPr>
              <w:pStyle w:val="xl24"/>
              <w:spacing w:before="0" w:beforeAutospacing="0" w:after="0" w:afterAutospacing="0"/>
              <w:rPr>
                <w:noProof/>
                <w:color w:val="000000"/>
                <w:sz w:val="18"/>
                <w:szCs w:val="18"/>
              </w:rPr>
            </w:pPr>
            <w:r>
              <w:rPr>
                <w:noProof/>
                <w:color w:val="000000"/>
                <w:sz w:val="18"/>
                <w:szCs w:val="18"/>
              </w:rPr>
              <w:t>5</w:t>
            </w:r>
            <w:r w:rsidR="009F5F1D" w:rsidRPr="00FC3BB5">
              <w:rPr>
                <w:noProof/>
                <w:color w:val="000000"/>
                <w:sz w:val="18"/>
                <w:szCs w:val="18"/>
              </w:rPr>
              <w:t>.</w:t>
            </w:r>
          </w:p>
        </w:tc>
        <w:tc>
          <w:tcPr>
            <w:tcW w:w="14794" w:type="dxa"/>
            <w:gridSpan w:val="4"/>
            <w:vAlign w:val="center"/>
          </w:tcPr>
          <w:p w14:paraId="40704521" w14:textId="77777777" w:rsidR="009F5F1D" w:rsidRPr="00FC3BB5" w:rsidRDefault="009F5F1D" w:rsidP="008805BA">
            <w:pPr>
              <w:pStyle w:val="xl24"/>
              <w:spacing w:before="0" w:beforeAutospacing="0" w:after="0" w:afterAutospacing="0"/>
              <w:jc w:val="left"/>
              <w:rPr>
                <w:noProof/>
                <w:color w:val="000000"/>
                <w:sz w:val="18"/>
                <w:szCs w:val="18"/>
              </w:rPr>
            </w:pPr>
            <w:r w:rsidRPr="00FC3BB5">
              <w:rPr>
                <w:noProof/>
                <w:color w:val="000000"/>
                <w:sz w:val="18"/>
                <w:szCs w:val="18"/>
              </w:rPr>
              <w:t>îáõñÇ½ÙÇ ¨ é»Ïñ»³óÇ³ÛÇ ½³ñ·³óáõÙ</w:t>
            </w:r>
          </w:p>
        </w:tc>
      </w:tr>
      <w:tr w:rsidR="008805BA" w:rsidRPr="003020D2" w14:paraId="4463B04E" w14:textId="77777777">
        <w:trPr>
          <w:cantSplit/>
          <w:trHeight w:val="109"/>
        </w:trPr>
        <w:tc>
          <w:tcPr>
            <w:tcW w:w="540" w:type="dxa"/>
            <w:vAlign w:val="center"/>
          </w:tcPr>
          <w:p w14:paraId="0B805B52" w14:textId="77777777" w:rsidR="009F5F1D" w:rsidRPr="00FC3BB5" w:rsidRDefault="009F5F1D" w:rsidP="008805BA">
            <w:pPr>
              <w:pStyle w:val="xl24"/>
              <w:spacing w:before="0" w:beforeAutospacing="0" w:after="0" w:afterAutospacing="0"/>
              <w:rPr>
                <w:b w:val="0"/>
                <w:bCs w:val="0"/>
                <w:noProof/>
                <w:color w:val="000000"/>
                <w:sz w:val="18"/>
                <w:szCs w:val="18"/>
              </w:rPr>
            </w:pPr>
          </w:p>
          <w:p w14:paraId="563C0718"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1.</w:t>
            </w:r>
          </w:p>
        </w:tc>
        <w:tc>
          <w:tcPr>
            <w:tcW w:w="7380" w:type="dxa"/>
            <w:vAlign w:val="center"/>
          </w:tcPr>
          <w:p w14:paraId="57E9074C" w14:textId="77777777" w:rsidR="009F5F1D" w:rsidRPr="00FC3BB5" w:rsidRDefault="009F5F1D" w:rsidP="008805BA">
            <w:pPr>
              <w:pStyle w:val="Default"/>
              <w:autoSpaceDE/>
              <w:autoSpaceDN/>
              <w:adjustRightInd/>
              <w:rPr>
                <w:rFonts w:ascii="Arial Armenian" w:hAnsi="Arial Armenian"/>
                <w:bCs/>
                <w:noProof/>
                <w:color w:val="000000"/>
                <w:sz w:val="18"/>
                <w:szCs w:val="18"/>
              </w:rPr>
            </w:pPr>
            <w:r w:rsidRPr="00FC3BB5">
              <w:rPr>
                <w:rFonts w:ascii="Arial Armenian" w:hAnsi="Arial Armenian"/>
                <w:bCs/>
                <w:noProof/>
                <w:color w:val="000000"/>
                <w:sz w:val="18"/>
                <w:szCs w:val="18"/>
              </w:rPr>
              <w:t xml:space="preserve">²ñ·»ÉáóÇ ¨ ¹ñ³ å³Ñå³ÝÙ³Ý ·áïáõ ï³ñ³ÍùÝ»ñáõÙ  </w:t>
            </w:r>
            <w:r w:rsidRPr="00FC3BB5">
              <w:rPr>
                <w:rFonts w:ascii="Arial Armenian" w:hAnsi="Arial Armenian"/>
                <w:noProof/>
                <w:color w:val="000000"/>
                <w:sz w:val="18"/>
                <w:szCs w:val="18"/>
              </w:rPr>
              <w:t>ïáõñÇëï³Ï³Ý »ÝÃ³Ï³éáõóí³ÍùÝ»</w:t>
            </w:r>
            <w:r w:rsidRPr="00FC3BB5">
              <w:rPr>
                <w:rFonts w:ascii="Arial Armenian" w:hAnsi="Arial Armenian"/>
                <w:noProof/>
                <w:sz w:val="18"/>
                <w:szCs w:val="18"/>
              </w:rPr>
              <w:t>ñÇ</w:t>
            </w:r>
            <w:r w:rsidRPr="00FC3BB5">
              <w:rPr>
                <w:rFonts w:ascii="Arial Armenian" w:hAnsi="Arial Armenian"/>
                <w:bCs/>
                <w:noProof/>
                <w:sz w:val="18"/>
                <w:szCs w:val="18"/>
              </w:rPr>
              <w:t xml:space="preserve"> </w:t>
            </w:r>
            <w:r w:rsidRPr="00FC3BB5">
              <w:rPr>
                <w:rFonts w:ascii="Arial Armenian" w:hAnsi="Arial Armenian"/>
                <w:sz w:val="18"/>
                <w:szCs w:val="18"/>
                <w:lang w:val="af-ZA"/>
              </w:rPr>
              <w:t xml:space="preserve">ëï»ÕÍÙ³Ý Ý³Ë³·Í»ñÇ </w:t>
            </w:r>
            <w:r w:rsidRPr="00FC3BB5">
              <w:rPr>
                <w:rFonts w:ascii="Arial Armenian" w:hAnsi="Arial Armenian"/>
                <w:bCs/>
                <w:noProof/>
                <w:sz w:val="18"/>
                <w:szCs w:val="18"/>
              </w:rPr>
              <w:t xml:space="preserve"> Ùß³</w:t>
            </w:r>
            <w:r w:rsidRPr="00FC3BB5">
              <w:rPr>
                <w:rFonts w:ascii="Arial Armenian" w:hAnsi="Arial Armenian"/>
                <w:bCs/>
                <w:noProof/>
                <w:color w:val="000000"/>
                <w:sz w:val="18"/>
                <w:szCs w:val="18"/>
              </w:rPr>
              <w:t>ÏáõÙ:</w:t>
            </w:r>
          </w:p>
        </w:tc>
        <w:tc>
          <w:tcPr>
            <w:tcW w:w="1800" w:type="dxa"/>
            <w:vAlign w:val="center"/>
          </w:tcPr>
          <w:p w14:paraId="21C9D7D0" w14:textId="77777777" w:rsidR="009F5F1D" w:rsidRPr="00882228" w:rsidRDefault="00DF38FB" w:rsidP="008805BA">
            <w:pPr>
              <w:jc w:val="center"/>
              <w:rPr>
                <w:rFonts w:ascii="Arial Armenian" w:hAnsi="Arial Armenian"/>
                <w:bCs/>
                <w:noProof/>
                <w:color w:val="000000"/>
                <w:sz w:val="18"/>
                <w:szCs w:val="18"/>
                <w:lang w:val="en-US"/>
              </w:rPr>
            </w:pPr>
            <w:r>
              <w:rPr>
                <w:rFonts w:ascii="Arial Armenian" w:hAnsi="Arial Armenian"/>
                <w:noProof/>
                <w:color w:val="000000"/>
                <w:sz w:val="18"/>
                <w:szCs w:val="18"/>
                <w:lang w:val="en-US"/>
              </w:rPr>
              <w:t>2010-2011</w:t>
            </w:r>
            <w:r w:rsidR="005D387B">
              <w:rPr>
                <w:rFonts w:ascii="Arial Armenian" w:hAnsi="Arial Armenian"/>
                <w:noProof/>
                <w:color w:val="000000"/>
                <w:sz w:val="18"/>
                <w:szCs w:val="18"/>
                <w:lang w:val="en-US"/>
              </w:rPr>
              <w:t>Ã</w:t>
            </w:r>
            <w:r w:rsidR="009F5F1D" w:rsidRPr="00FC3BB5">
              <w:rPr>
                <w:rFonts w:ascii="Arial Armenian" w:hAnsi="Arial Armenian"/>
                <w:noProof/>
                <w:color w:val="000000"/>
                <w:sz w:val="18"/>
                <w:szCs w:val="18"/>
              </w:rPr>
              <w:t>Ã</w:t>
            </w:r>
            <w:r w:rsidR="00882228">
              <w:rPr>
                <w:rFonts w:ascii="Arial Armenian" w:hAnsi="Arial Armenian"/>
                <w:noProof/>
                <w:color w:val="000000"/>
                <w:sz w:val="18"/>
                <w:szCs w:val="18"/>
                <w:lang w:val="en-US"/>
              </w:rPr>
              <w:t>.</w:t>
            </w:r>
          </w:p>
        </w:tc>
        <w:tc>
          <w:tcPr>
            <w:tcW w:w="2385" w:type="dxa"/>
            <w:vAlign w:val="center"/>
          </w:tcPr>
          <w:p w14:paraId="5768FAF0" w14:textId="77777777" w:rsidR="009F5F1D" w:rsidRPr="003020D2" w:rsidRDefault="009F5F1D" w:rsidP="008805BA">
            <w:pPr>
              <w:jc w:val="center"/>
              <w:rPr>
                <w:rFonts w:ascii="Arial Armenian" w:hAnsi="Arial Armenian"/>
                <w:noProof/>
                <w:color w:val="000000"/>
                <w:sz w:val="18"/>
                <w:szCs w:val="18"/>
                <w:lang w:val="en-US"/>
              </w:rPr>
            </w:pPr>
          </w:p>
          <w:p w14:paraId="716FA1C0" w14:textId="77777777" w:rsidR="009F5F1D" w:rsidRPr="003020D2" w:rsidRDefault="009F5F1D" w:rsidP="008805BA">
            <w:pPr>
              <w:pStyle w:val="Default"/>
              <w:autoSpaceDE/>
              <w:autoSpaceDN/>
              <w:adjustRightInd/>
              <w:jc w:val="center"/>
              <w:rPr>
                <w:rFonts w:ascii="Arial Armenian" w:hAnsi="Arial Armenian"/>
                <w:bCs/>
                <w:noProof/>
                <w:color w:val="000000"/>
                <w:sz w:val="18"/>
                <w:szCs w:val="18"/>
              </w:rPr>
            </w:pPr>
            <w:r w:rsidRPr="003020D2">
              <w:rPr>
                <w:rFonts w:ascii="Arial Armenian" w:hAnsi="Arial Armenian"/>
                <w:noProof/>
                <w:color w:val="000000"/>
                <w:sz w:val="18"/>
                <w:szCs w:val="18"/>
              </w:rPr>
              <w:t>ÐÐ´Ü, §ÊáëñáíÇ ³Ýï³é¦ å»ï³Ï³Ý ³ñ·»Éáó¦ äà²Î</w:t>
            </w:r>
          </w:p>
        </w:tc>
        <w:tc>
          <w:tcPr>
            <w:tcW w:w="3229" w:type="dxa"/>
            <w:vAlign w:val="center"/>
          </w:tcPr>
          <w:p w14:paraId="629D3769" w14:textId="77777777" w:rsidR="009F5F1D" w:rsidRPr="003020D2" w:rsidRDefault="00D175D1" w:rsidP="008805BA">
            <w:pPr>
              <w:jc w:val="center"/>
              <w:rPr>
                <w:rFonts w:ascii="Arial Armenian" w:hAnsi="Arial Armenian"/>
                <w:b/>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ÙÇç³½·³ÛÇÝ </w:t>
            </w:r>
            <w:r>
              <w:rPr>
                <w:rFonts w:ascii="Arial Armenian" w:hAnsi="Arial Armenian"/>
                <w:sz w:val="18"/>
                <w:szCs w:val="18"/>
                <w:lang w:val="de-DE"/>
              </w:rPr>
              <w:t>üÇÝ³Ýë³íáñáõÙ</w:t>
            </w:r>
          </w:p>
        </w:tc>
      </w:tr>
      <w:tr w:rsidR="008805BA" w:rsidRPr="00FC3BB5" w14:paraId="51899E72" w14:textId="77777777">
        <w:trPr>
          <w:cantSplit/>
        </w:trPr>
        <w:tc>
          <w:tcPr>
            <w:tcW w:w="540" w:type="dxa"/>
            <w:vAlign w:val="center"/>
          </w:tcPr>
          <w:p w14:paraId="3F6F6F29" w14:textId="77777777" w:rsidR="009F5F1D" w:rsidRPr="003020D2" w:rsidRDefault="009F5F1D" w:rsidP="008805BA">
            <w:pPr>
              <w:pStyle w:val="xl24"/>
              <w:spacing w:before="0" w:beforeAutospacing="0" w:after="0" w:afterAutospacing="0"/>
              <w:rPr>
                <w:b w:val="0"/>
                <w:bCs w:val="0"/>
                <w:noProof/>
                <w:sz w:val="18"/>
                <w:szCs w:val="18"/>
              </w:rPr>
            </w:pPr>
          </w:p>
          <w:p w14:paraId="31085508" w14:textId="77777777" w:rsidR="009F5F1D" w:rsidRPr="00FC3BB5" w:rsidRDefault="009F5F1D" w:rsidP="008805BA">
            <w:pPr>
              <w:pStyle w:val="xl24"/>
              <w:spacing w:before="0" w:beforeAutospacing="0" w:after="0" w:afterAutospacing="0"/>
              <w:rPr>
                <w:b w:val="0"/>
                <w:bCs w:val="0"/>
                <w:noProof/>
                <w:sz w:val="18"/>
                <w:szCs w:val="18"/>
              </w:rPr>
            </w:pPr>
            <w:r w:rsidRPr="00FC3BB5">
              <w:rPr>
                <w:b w:val="0"/>
                <w:bCs w:val="0"/>
                <w:noProof/>
                <w:sz w:val="18"/>
                <w:szCs w:val="18"/>
              </w:rPr>
              <w:t>2.</w:t>
            </w:r>
          </w:p>
        </w:tc>
        <w:tc>
          <w:tcPr>
            <w:tcW w:w="7380" w:type="dxa"/>
            <w:vAlign w:val="center"/>
          </w:tcPr>
          <w:p w14:paraId="27B2E548" w14:textId="77777777" w:rsidR="009F5F1D" w:rsidRPr="00FC3BB5" w:rsidRDefault="009F5F1D" w:rsidP="008805BA">
            <w:pPr>
              <w:pStyle w:val="Default"/>
              <w:autoSpaceDE/>
              <w:autoSpaceDN/>
              <w:adjustRightInd/>
              <w:rPr>
                <w:rFonts w:ascii="Arial Armenian" w:hAnsi="Arial Armenian"/>
                <w:bCs/>
                <w:noProof/>
                <w:sz w:val="18"/>
                <w:szCs w:val="18"/>
              </w:rPr>
            </w:pPr>
            <w:r w:rsidRPr="00FC3BB5">
              <w:rPr>
                <w:rFonts w:ascii="Arial Armenian" w:hAnsi="Arial Armenian"/>
                <w:bCs/>
                <w:noProof/>
                <w:sz w:val="18"/>
                <w:szCs w:val="18"/>
              </w:rPr>
              <w:t>²ñ·»ÉáóÇ ¨ ¹ñ³ å³Ñå³ÝÙ³Ý ·áïáõ ï³ñ³ÍùÝ»ñáõÙ ¿ÏáïáõñÇ½ÙÇ ½³ñ·³óÙ³Ý Íñ³·ñÇ Çñ³Ï³Ý³óáõÙ:</w:t>
            </w:r>
          </w:p>
        </w:tc>
        <w:tc>
          <w:tcPr>
            <w:tcW w:w="1800" w:type="dxa"/>
            <w:vAlign w:val="center"/>
          </w:tcPr>
          <w:p w14:paraId="1512B8AD" w14:textId="77777777" w:rsidR="009F5F1D" w:rsidRPr="00FC3BB5" w:rsidRDefault="00DF38FB" w:rsidP="008805BA">
            <w:pPr>
              <w:jc w:val="center"/>
              <w:rPr>
                <w:rFonts w:ascii="Arial Armenian" w:hAnsi="Arial Armenian"/>
                <w:bCs/>
                <w:noProof/>
                <w:sz w:val="18"/>
                <w:szCs w:val="18"/>
              </w:rPr>
            </w:pPr>
            <w:r>
              <w:rPr>
                <w:rFonts w:ascii="Arial Armenian" w:hAnsi="Arial Armenian"/>
                <w:noProof/>
                <w:color w:val="000000"/>
                <w:sz w:val="18"/>
                <w:szCs w:val="18"/>
              </w:rPr>
              <w:t>20</w:t>
            </w:r>
            <w:r>
              <w:rPr>
                <w:rFonts w:ascii="Arial Armenian" w:hAnsi="Arial Armenian"/>
                <w:noProof/>
                <w:color w:val="000000"/>
                <w:sz w:val="18"/>
                <w:szCs w:val="18"/>
                <w:lang w:val="en-US"/>
              </w:rPr>
              <w:t>10-2014</w:t>
            </w:r>
            <w:r w:rsidRPr="00FC3BB5">
              <w:rPr>
                <w:rFonts w:ascii="Arial Armenian" w:hAnsi="Arial Armenian"/>
                <w:noProof/>
                <w:color w:val="000000"/>
                <w:sz w:val="18"/>
                <w:szCs w:val="18"/>
                <w:lang w:val="en-US"/>
              </w:rPr>
              <w:t>Ã</w:t>
            </w:r>
            <w:r>
              <w:rPr>
                <w:rFonts w:ascii="Arial Armenian" w:hAnsi="Arial Armenian"/>
                <w:noProof/>
                <w:color w:val="000000"/>
                <w:sz w:val="18"/>
                <w:szCs w:val="18"/>
                <w:lang w:val="en-US"/>
              </w:rPr>
              <w:t>Ã.</w:t>
            </w:r>
          </w:p>
        </w:tc>
        <w:tc>
          <w:tcPr>
            <w:tcW w:w="2385" w:type="dxa"/>
            <w:vAlign w:val="center"/>
          </w:tcPr>
          <w:p w14:paraId="0A437D33" w14:textId="77777777" w:rsidR="009F5F1D" w:rsidRPr="00FC3BB5" w:rsidRDefault="009F5F1D" w:rsidP="008805BA">
            <w:pPr>
              <w:jc w:val="center"/>
              <w:rPr>
                <w:rFonts w:ascii="Arial Armenian" w:hAnsi="Arial Armenian"/>
                <w:noProof/>
                <w:sz w:val="18"/>
                <w:szCs w:val="18"/>
              </w:rPr>
            </w:pPr>
            <w:r w:rsidRPr="00FC3BB5">
              <w:rPr>
                <w:rFonts w:ascii="Arial Armenian" w:hAnsi="Arial Armenian"/>
                <w:noProof/>
                <w:color w:val="000000"/>
                <w:sz w:val="18"/>
                <w:szCs w:val="18"/>
              </w:rPr>
              <w:t xml:space="preserve">§ÊáëñáíÇ ³Ýï³é¦ å»ï³Ï³Ý ³ñ·»Éáó¦ äà²Î, </w:t>
            </w:r>
            <w:r w:rsidRPr="00FC3BB5">
              <w:rPr>
                <w:rFonts w:ascii="Arial Armenian" w:hAnsi="Arial Armenian"/>
                <w:noProof/>
                <w:sz w:val="18"/>
                <w:szCs w:val="18"/>
              </w:rPr>
              <w:t>Ñ³ñ³ÏÇó Ñ³Ù³ÛÝùÝ»ñ.</w:t>
            </w:r>
          </w:p>
          <w:p w14:paraId="5A26B16B" w14:textId="77777777" w:rsidR="009F5F1D" w:rsidRPr="00FC3BB5" w:rsidRDefault="009F5F1D" w:rsidP="008805BA">
            <w:pPr>
              <w:jc w:val="center"/>
              <w:rPr>
                <w:rFonts w:ascii="Arial Armenian" w:hAnsi="Arial Armenian"/>
                <w:noProof/>
                <w:sz w:val="18"/>
                <w:szCs w:val="18"/>
              </w:rPr>
            </w:pPr>
            <w:r w:rsidRPr="00FC3BB5">
              <w:rPr>
                <w:rFonts w:ascii="Arial Armenian" w:hAnsi="Arial Armenian"/>
                <w:noProof/>
                <w:sz w:val="18"/>
                <w:szCs w:val="18"/>
              </w:rPr>
              <w:t>Ñ³Ù³å³ï³ëË³Ý Ï³½Ù³Ï»ñåáõÃÛáõÝÝ»ñ (Ñ³Ù³Ó³ÛÝáõÃÛ³Ùµ)</w:t>
            </w:r>
          </w:p>
        </w:tc>
        <w:tc>
          <w:tcPr>
            <w:tcW w:w="3229" w:type="dxa"/>
            <w:vAlign w:val="center"/>
          </w:tcPr>
          <w:p w14:paraId="19712FF0" w14:textId="77777777" w:rsidR="009F5F1D" w:rsidRPr="00FC3BB5" w:rsidRDefault="00D175D1" w:rsidP="008805BA">
            <w:pPr>
              <w:jc w:val="center"/>
              <w:rPr>
                <w:rFonts w:ascii="Arial Armenian" w:hAnsi="Arial Armenian"/>
                <w:noProof/>
                <w:sz w:val="18"/>
                <w:szCs w:val="18"/>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r w:rsidRPr="00FC3BB5">
              <w:rPr>
                <w:rFonts w:ascii="Arial Armenian" w:hAnsi="Arial Armenian"/>
                <w:noProof/>
                <w:color w:val="000000"/>
                <w:sz w:val="18"/>
                <w:szCs w:val="18"/>
              </w:rPr>
              <w:t xml:space="preserve"> </w:t>
            </w:r>
            <w:r w:rsidR="009F5F1D" w:rsidRPr="00FC3BB5">
              <w:rPr>
                <w:rFonts w:ascii="Arial Armenian" w:hAnsi="Arial Armenian"/>
                <w:noProof/>
                <w:color w:val="000000"/>
                <w:sz w:val="18"/>
                <w:szCs w:val="18"/>
              </w:rPr>
              <w:t xml:space="preserve">§ÊáëñáíÇ ³Ýï³é¦ å»ï³Ï³Ý ³ñ·»Éáó¦ äà²Î-Ç </w:t>
            </w:r>
            <w:r w:rsidR="009F5F1D" w:rsidRPr="00FC3BB5">
              <w:rPr>
                <w:rFonts w:ascii="Arial Armenian" w:hAnsi="Arial Armenian"/>
                <w:noProof/>
                <w:sz w:val="18"/>
                <w:szCs w:val="18"/>
              </w:rPr>
              <w:t>Ñ³ñ³ÏÇó Ñ³Ù³ÛÝùÝ»ñÇ,</w:t>
            </w:r>
          </w:p>
          <w:p w14:paraId="2648CA67" w14:textId="77777777" w:rsidR="009F5F1D" w:rsidRPr="00FC3BB5" w:rsidRDefault="009F5F1D" w:rsidP="008805BA">
            <w:pPr>
              <w:jc w:val="center"/>
              <w:rPr>
                <w:rFonts w:ascii="Arial Armenian" w:hAnsi="Arial Armenian"/>
                <w:noProof/>
                <w:sz w:val="18"/>
                <w:szCs w:val="18"/>
              </w:rPr>
            </w:pPr>
            <w:r w:rsidRPr="00FC3BB5">
              <w:rPr>
                <w:rFonts w:ascii="Arial Armenian" w:hAnsi="Arial Armenian"/>
                <w:noProof/>
                <w:sz w:val="18"/>
                <w:szCs w:val="18"/>
              </w:rPr>
              <w:t>Ñ³Ù³å³ï³ëË³Ý Ï³½Ù³Ï»ñåáõÃÛáõÝÝ»ñÇ ë»÷³Ï³Ý ÙÇçáóÝ»ñ</w:t>
            </w:r>
          </w:p>
        </w:tc>
      </w:tr>
      <w:tr w:rsidR="008805BA" w:rsidRPr="00FC3BB5" w14:paraId="2003A981" w14:textId="77777777">
        <w:trPr>
          <w:cantSplit/>
        </w:trPr>
        <w:tc>
          <w:tcPr>
            <w:tcW w:w="540" w:type="dxa"/>
            <w:vAlign w:val="center"/>
          </w:tcPr>
          <w:p w14:paraId="27904AC4"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3.</w:t>
            </w:r>
          </w:p>
        </w:tc>
        <w:tc>
          <w:tcPr>
            <w:tcW w:w="7380" w:type="dxa"/>
            <w:vAlign w:val="center"/>
          </w:tcPr>
          <w:p w14:paraId="65910264" w14:textId="77777777" w:rsidR="009F5F1D" w:rsidRPr="00FC3BB5" w:rsidRDefault="00354C38" w:rsidP="008805BA">
            <w:pPr>
              <w:pStyle w:val="Default"/>
              <w:autoSpaceDE/>
              <w:autoSpaceDN/>
              <w:adjustRightInd/>
              <w:rPr>
                <w:rFonts w:ascii="Arial Armenian" w:hAnsi="Arial Armenian"/>
                <w:noProof/>
                <w:color w:val="000000"/>
                <w:sz w:val="18"/>
                <w:szCs w:val="18"/>
              </w:rPr>
            </w:pPr>
            <w:r>
              <w:rPr>
                <w:rFonts w:ascii="Arial Armenian" w:hAnsi="Arial Armenian"/>
                <w:noProof/>
                <w:color w:val="000000"/>
                <w:sz w:val="18"/>
                <w:szCs w:val="18"/>
              </w:rPr>
              <w:t>î</w:t>
            </w:r>
            <w:r w:rsidRPr="00FC3BB5">
              <w:rPr>
                <w:rFonts w:ascii="Arial Armenian" w:hAnsi="Arial Armenian"/>
                <w:noProof/>
                <w:color w:val="000000"/>
                <w:sz w:val="18"/>
                <w:szCs w:val="18"/>
              </w:rPr>
              <w:t xml:space="preserve">áõñÇ½ÙÇ </w:t>
            </w:r>
            <w:r>
              <w:rPr>
                <w:rFonts w:ascii="Arial Armenian" w:hAnsi="Arial Armenian"/>
                <w:noProof/>
                <w:color w:val="000000"/>
                <w:sz w:val="18"/>
                <w:szCs w:val="18"/>
              </w:rPr>
              <w:t>ß</w:t>
            </w:r>
            <w:r w:rsidR="009F5F1D" w:rsidRPr="00FC3BB5">
              <w:rPr>
                <w:rFonts w:ascii="Arial Armenian" w:hAnsi="Arial Armenian"/>
                <w:noProof/>
                <w:color w:val="000000"/>
                <w:sz w:val="18"/>
                <w:szCs w:val="18"/>
              </w:rPr>
              <w:t>ñç³Ï³ ÙÇç³í³ÛñÇ íñ³ ¨ ëáóÇ³É</w:t>
            </w:r>
            <w:r w:rsidR="00F80387">
              <w:rPr>
                <w:rFonts w:ascii="Arial Armenian" w:hAnsi="Arial Armenian"/>
                <w:noProof/>
                <w:color w:val="000000"/>
                <w:sz w:val="18"/>
                <w:szCs w:val="18"/>
              </w:rPr>
              <w:t>³Ï³Ý ³½¹»óáõÃÛ³Ý ·Ý³Ñ³ïÙ³Ý ÙáÝÇÃ</w:t>
            </w:r>
            <w:r w:rsidR="009F5F1D" w:rsidRPr="00FC3BB5">
              <w:rPr>
                <w:rFonts w:ascii="Arial Armenian" w:hAnsi="Arial Armenian"/>
                <w:noProof/>
                <w:color w:val="000000"/>
                <w:sz w:val="18"/>
                <w:szCs w:val="18"/>
              </w:rPr>
              <w:t>áñÇÝ·³ÛÇÝ Íñ³·ñ</w:t>
            </w:r>
            <w:r>
              <w:rPr>
                <w:rFonts w:ascii="Arial Armenian" w:hAnsi="Arial Armenian"/>
                <w:noProof/>
                <w:color w:val="000000"/>
                <w:sz w:val="18"/>
                <w:szCs w:val="18"/>
              </w:rPr>
              <w:t>Ç</w:t>
            </w:r>
            <w:r w:rsidR="009F5F1D" w:rsidRPr="00FC3BB5">
              <w:rPr>
                <w:rFonts w:ascii="Arial Armenian" w:hAnsi="Arial Armenian"/>
                <w:noProof/>
                <w:color w:val="000000"/>
                <w:sz w:val="18"/>
                <w:szCs w:val="18"/>
              </w:rPr>
              <w:t xml:space="preserve"> Ùß³ÏáõÙ:</w:t>
            </w:r>
          </w:p>
        </w:tc>
        <w:tc>
          <w:tcPr>
            <w:tcW w:w="1800" w:type="dxa"/>
            <w:vAlign w:val="center"/>
          </w:tcPr>
          <w:p w14:paraId="07159138" w14:textId="77777777" w:rsidR="009F5F1D" w:rsidRPr="00FC3BB5" w:rsidRDefault="009F5F1D" w:rsidP="008805BA">
            <w:pPr>
              <w:jc w:val="center"/>
              <w:rPr>
                <w:rFonts w:ascii="Arial Armenian" w:hAnsi="Arial Armenian"/>
                <w:noProof/>
                <w:color w:val="000000"/>
                <w:sz w:val="18"/>
                <w:szCs w:val="18"/>
                <w:lang w:val="en-US"/>
              </w:rPr>
            </w:pPr>
          </w:p>
          <w:p w14:paraId="6170D17B" w14:textId="77777777" w:rsidR="009F5F1D" w:rsidRPr="00792FE7"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lang w:val="en-US"/>
              </w:rPr>
              <w:t>2010 – 2011</w:t>
            </w:r>
            <w:r w:rsidR="00D175D1">
              <w:rPr>
                <w:rFonts w:ascii="Arial Armenian" w:hAnsi="Arial Armenian"/>
                <w:noProof/>
                <w:color w:val="000000"/>
                <w:sz w:val="18"/>
                <w:szCs w:val="18"/>
                <w:lang w:val="en-US"/>
              </w:rPr>
              <w:t>Ã</w:t>
            </w:r>
            <w:r w:rsidR="009F5F1D" w:rsidRPr="00792FE7">
              <w:rPr>
                <w:rFonts w:ascii="Arial Armenian" w:hAnsi="Arial Armenian"/>
                <w:noProof/>
                <w:color w:val="000000"/>
                <w:sz w:val="18"/>
                <w:szCs w:val="18"/>
                <w:lang w:val="en-US"/>
              </w:rPr>
              <w:t>Ã</w:t>
            </w:r>
            <w:r w:rsidR="00882228">
              <w:rPr>
                <w:rFonts w:ascii="Arial Armenian" w:hAnsi="Arial Armenian"/>
                <w:noProof/>
                <w:color w:val="000000"/>
                <w:sz w:val="18"/>
                <w:szCs w:val="18"/>
                <w:lang w:val="en-US"/>
              </w:rPr>
              <w:t>.</w:t>
            </w:r>
          </w:p>
        </w:tc>
        <w:tc>
          <w:tcPr>
            <w:tcW w:w="2385" w:type="dxa"/>
            <w:vAlign w:val="center"/>
          </w:tcPr>
          <w:p w14:paraId="4021481B" w14:textId="77777777" w:rsidR="009F5F1D" w:rsidRPr="00792FE7" w:rsidRDefault="009F5F1D" w:rsidP="008805BA">
            <w:pPr>
              <w:jc w:val="center"/>
              <w:rPr>
                <w:rFonts w:ascii="Arial Armenian" w:hAnsi="Arial Armenian"/>
                <w:noProof/>
                <w:color w:val="000000"/>
                <w:sz w:val="18"/>
                <w:szCs w:val="18"/>
                <w:lang w:val="en-US"/>
              </w:rPr>
            </w:pPr>
          </w:p>
          <w:p w14:paraId="57D80747" w14:textId="77777777" w:rsidR="009F5F1D" w:rsidRPr="00FC3BB5"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tc>
        <w:tc>
          <w:tcPr>
            <w:tcW w:w="3229" w:type="dxa"/>
            <w:vAlign w:val="center"/>
          </w:tcPr>
          <w:p w14:paraId="159C15F9" w14:textId="77777777" w:rsidR="009F5F1D" w:rsidRPr="00FC3BB5" w:rsidRDefault="00D175D1" w:rsidP="008805BA">
            <w:pPr>
              <w:jc w:val="center"/>
              <w:rPr>
                <w:rFonts w:ascii="Arial Armenian" w:hAnsi="Arial Armenian"/>
                <w:noProof/>
                <w:color w:val="000000"/>
                <w:sz w:val="18"/>
                <w:szCs w:val="18"/>
                <w:lang w:val="de-DE"/>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8805BA" w:rsidRPr="00FC3BB5" w14:paraId="3A4D1D02" w14:textId="77777777">
        <w:trPr>
          <w:cantSplit/>
        </w:trPr>
        <w:tc>
          <w:tcPr>
            <w:tcW w:w="540" w:type="dxa"/>
            <w:vAlign w:val="center"/>
          </w:tcPr>
          <w:p w14:paraId="478A8E9B"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4.</w:t>
            </w:r>
          </w:p>
        </w:tc>
        <w:tc>
          <w:tcPr>
            <w:tcW w:w="7380" w:type="dxa"/>
            <w:vAlign w:val="center"/>
          </w:tcPr>
          <w:p w14:paraId="298DBADC" w14:textId="77777777" w:rsidR="009F5F1D" w:rsidRPr="00FC3BB5" w:rsidRDefault="009F5F1D" w:rsidP="008805BA">
            <w:pPr>
              <w:pStyle w:val="Default"/>
              <w:autoSpaceDE/>
              <w:autoSpaceDN/>
              <w:adjustRightInd/>
              <w:rPr>
                <w:rFonts w:ascii="Arial Armenian" w:hAnsi="Arial Armenian"/>
                <w:noProof/>
                <w:color w:val="000000"/>
                <w:sz w:val="18"/>
                <w:szCs w:val="18"/>
              </w:rPr>
            </w:pPr>
            <w:r w:rsidRPr="00FC3BB5">
              <w:rPr>
                <w:rFonts w:ascii="Arial Armenian" w:hAnsi="Arial Armenian"/>
                <w:noProof/>
                <w:color w:val="000000"/>
                <w:sz w:val="18"/>
                <w:szCs w:val="18"/>
              </w:rPr>
              <w:t>îáõñÇ½ÙÇ ßñç³Ï³ ÙÇç³í³ÛñÇ íñ³ ¨ ëáóÇ³É</w:t>
            </w:r>
            <w:r w:rsidR="000C53A1">
              <w:rPr>
                <w:rFonts w:ascii="Arial Armenian" w:hAnsi="Arial Armenian"/>
                <w:noProof/>
                <w:color w:val="000000"/>
                <w:sz w:val="18"/>
                <w:szCs w:val="18"/>
              </w:rPr>
              <w:t>³Ï³Ý ³½¹»óáõÃÛ³Ý ·Ý³Ñ³ïÙ³Ý ÙáÝÇÃ</w:t>
            </w:r>
            <w:r w:rsidRPr="00FC3BB5">
              <w:rPr>
                <w:rFonts w:ascii="Arial Armenian" w:hAnsi="Arial Armenian"/>
                <w:noProof/>
                <w:color w:val="000000"/>
                <w:sz w:val="18"/>
                <w:szCs w:val="18"/>
              </w:rPr>
              <w:t>áñÇÝ·³ÛÇÝ Íñ³·ñÇ Ñ³ëï³ïáõÙ ¨ Çñ³Ï³Ý³óáõÙ:</w:t>
            </w:r>
          </w:p>
        </w:tc>
        <w:tc>
          <w:tcPr>
            <w:tcW w:w="1800" w:type="dxa"/>
            <w:vAlign w:val="center"/>
          </w:tcPr>
          <w:p w14:paraId="3D4648A3" w14:textId="77777777" w:rsidR="009F5F1D" w:rsidRPr="00FC3BB5" w:rsidRDefault="00D175D1" w:rsidP="008805BA">
            <w:pPr>
              <w:jc w:val="center"/>
              <w:rPr>
                <w:rFonts w:ascii="Arial Armenian" w:hAnsi="Arial Armenian"/>
                <w:noProof/>
                <w:color w:val="000000"/>
                <w:sz w:val="18"/>
                <w:szCs w:val="18"/>
                <w:lang w:val="en-US"/>
              </w:rPr>
            </w:pPr>
            <w:r>
              <w:rPr>
                <w:rFonts w:ascii="Arial Armenian" w:hAnsi="Arial Armenian"/>
                <w:noProof/>
                <w:color w:val="000000"/>
                <w:sz w:val="18"/>
                <w:szCs w:val="18"/>
                <w:lang w:val="en-US"/>
              </w:rPr>
              <w:t>201</w:t>
            </w:r>
            <w:r w:rsidR="00DF38FB">
              <w:rPr>
                <w:rFonts w:ascii="Arial Armenian" w:hAnsi="Arial Armenian"/>
                <w:noProof/>
                <w:color w:val="000000"/>
                <w:sz w:val="18"/>
                <w:szCs w:val="18"/>
                <w:lang w:val="en-US"/>
              </w:rPr>
              <w:t>1</w:t>
            </w:r>
            <w:r>
              <w:rPr>
                <w:rFonts w:ascii="Arial Armenian" w:hAnsi="Arial Armenian"/>
                <w:noProof/>
                <w:color w:val="000000"/>
                <w:sz w:val="18"/>
                <w:szCs w:val="18"/>
                <w:lang w:val="en-US"/>
              </w:rPr>
              <w:t xml:space="preserve"> </w:t>
            </w:r>
            <w:r w:rsidR="00DF38FB">
              <w:rPr>
                <w:rFonts w:ascii="Arial Armenian" w:hAnsi="Arial Armenian"/>
                <w:noProof/>
                <w:color w:val="000000"/>
                <w:sz w:val="18"/>
                <w:szCs w:val="18"/>
                <w:lang w:val="en-US"/>
              </w:rPr>
              <w:t>–</w:t>
            </w:r>
            <w:r>
              <w:rPr>
                <w:rFonts w:ascii="Arial Armenian" w:hAnsi="Arial Armenian"/>
                <w:noProof/>
                <w:color w:val="000000"/>
                <w:sz w:val="18"/>
                <w:szCs w:val="18"/>
                <w:lang w:val="en-US"/>
              </w:rPr>
              <w:t xml:space="preserve"> 201</w:t>
            </w:r>
            <w:r w:rsidR="00DF38FB">
              <w:rPr>
                <w:rFonts w:ascii="Arial Armenian" w:hAnsi="Arial Armenian"/>
                <w:noProof/>
                <w:color w:val="000000"/>
                <w:sz w:val="18"/>
                <w:szCs w:val="18"/>
                <w:lang w:val="en-US"/>
              </w:rPr>
              <w:t>4ÃÃ.</w:t>
            </w:r>
          </w:p>
        </w:tc>
        <w:tc>
          <w:tcPr>
            <w:tcW w:w="2385" w:type="dxa"/>
            <w:vAlign w:val="center"/>
          </w:tcPr>
          <w:p w14:paraId="4C5D7054"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§ÊáëñáíÇ ³Ýï³é¦ å»ï³Ï³Ý ³ñ·»Éáó¦ äà²Î</w:t>
            </w:r>
          </w:p>
        </w:tc>
        <w:tc>
          <w:tcPr>
            <w:tcW w:w="3229" w:type="dxa"/>
            <w:vAlign w:val="center"/>
          </w:tcPr>
          <w:p w14:paraId="37AB1B8F" w14:textId="77777777" w:rsidR="009F5F1D" w:rsidRPr="00FC3BB5" w:rsidRDefault="00D175D1"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8805BA" w:rsidRPr="00FC3BB5" w14:paraId="368AAECB" w14:textId="77777777">
        <w:trPr>
          <w:cantSplit/>
          <w:trHeight w:val="109"/>
        </w:trPr>
        <w:tc>
          <w:tcPr>
            <w:tcW w:w="540" w:type="dxa"/>
            <w:vAlign w:val="center"/>
          </w:tcPr>
          <w:p w14:paraId="3B5EAA52" w14:textId="77777777" w:rsidR="009F5F1D" w:rsidRPr="00FC3BB5" w:rsidRDefault="009F5F1D" w:rsidP="008805BA">
            <w:pPr>
              <w:pStyle w:val="xl24"/>
              <w:spacing w:before="0" w:beforeAutospacing="0" w:after="0" w:afterAutospacing="0"/>
              <w:rPr>
                <w:b w:val="0"/>
                <w:bCs w:val="0"/>
                <w:noProof/>
                <w:sz w:val="18"/>
                <w:szCs w:val="18"/>
              </w:rPr>
            </w:pPr>
            <w:r w:rsidRPr="00FC3BB5">
              <w:rPr>
                <w:b w:val="0"/>
                <w:bCs w:val="0"/>
                <w:noProof/>
                <w:sz w:val="18"/>
                <w:szCs w:val="18"/>
              </w:rPr>
              <w:t>5.</w:t>
            </w:r>
          </w:p>
        </w:tc>
        <w:tc>
          <w:tcPr>
            <w:tcW w:w="7380" w:type="dxa"/>
            <w:vAlign w:val="center"/>
          </w:tcPr>
          <w:p w14:paraId="39B8E867" w14:textId="77777777" w:rsidR="009F5F1D" w:rsidRPr="00FC3BB5" w:rsidRDefault="009F5F1D" w:rsidP="008805BA">
            <w:pPr>
              <w:pStyle w:val="Default"/>
              <w:autoSpaceDE/>
              <w:autoSpaceDN/>
              <w:adjustRightInd/>
              <w:rPr>
                <w:rFonts w:ascii="Arial Armenian" w:hAnsi="Arial Armenian"/>
                <w:noProof/>
                <w:sz w:val="18"/>
                <w:szCs w:val="18"/>
              </w:rPr>
            </w:pPr>
            <w:r w:rsidRPr="00FC3BB5">
              <w:rPr>
                <w:rFonts w:ascii="Arial Armenian" w:hAnsi="Arial Armenian"/>
                <w:noProof/>
                <w:sz w:val="18"/>
                <w:szCs w:val="18"/>
              </w:rPr>
              <w:t>§ÊáëñáíÇ ³Ýï³é¦ å»ï³Ï³Ý ³ñ·»Éáó¦-Ç í»ñ³µ»ñÛ³É ·Çï³Ñ³Ýñ³Ù³ïã»ÉÇ Ó»éÝ³ñÏÇ  ¨ ï»Õ»Ï³ïí³Ï³Ý ÝÛáõÃ</w:t>
            </w:r>
            <w:r w:rsidR="008F21EB">
              <w:rPr>
                <w:rFonts w:ascii="Arial Armenian" w:hAnsi="Arial Armenian"/>
                <w:noProof/>
                <w:sz w:val="18"/>
                <w:szCs w:val="18"/>
              </w:rPr>
              <w:t>»ñ</w:t>
            </w:r>
            <w:r w:rsidRPr="00FC3BB5">
              <w:rPr>
                <w:rFonts w:ascii="Arial Armenian" w:hAnsi="Arial Armenian"/>
                <w:noProof/>
                <w:sz w:val="18"/>
                <w:szCs w:val="18"/>
              </w:rPr>
              <w:t xml:space="preserve"> å³ñáõÝ³ÏáÕ µáõÏÉ»ïÝ»ñÇ å³ïñ³ëïáõÙ`  Ñ³Û»ñ»Ý ¨ ³Ý·É»ñ»Ý É»½áõÝ»ñáí</w:t>
            </w:r>
          </w:p>
        </w:tc>
        <w:tc>
          <w:tcPr>
            <w:tcW w:w="1800" w:type="dxa"/>
            <w:vAlign w:val="center"/>
          </w:tcPr>
          <w:p w14:paraId="05B87E61"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20</w:t>
            </w:r>
            <w:r>
              <w:rPr>
                <w:rFonts w:ascii="Arial Armenian" w:hAnsi="Arial Armenian"/>
                <w:noProof/>
                <w:color w:val="000000"/>
                <w:sz w:val="18"/>
                <w:szCs w:val="18"/>
                <w:lang w:val="en-US"/>
              </w:rPr>
              <w:t>10-2014</w:t>
            </w:r>
            <w:r w:rsidRPr="00FC3BB5">
              <w:rPr>
                <w:rFonts w:ascii="Arial Armenian" w:hAnsi="Arial Armenian"/>
                <w:noProof/>
                <w:color w:val="000000"/>
                <w:sz w:val="18"/>
                <w:szCs w:val="18"/>
                <w:lang w:val="en-US"/>
              </w:rPr>
              <w:t>Ã</w:t>
            </w:r>
            <w:r>
              <w:rPr>
                <w:rFonts w:ascii="Arial Armenian" w:hAnsi="Arial Armenian"/>
                <w:noProof/>
                <w:color w:val="000000"/>
                <w:sz w:val="18"/>
                <w:szCs w:val="18"/>
                <w:lang w:val="en-US"/>
              </w:rPr>
              <w:t>Ã.</w:t>
            </w:r>
          </w:p>
        </w:tc>
        <w:tc>
          <w:tcPr>
            <w:tcW w:w="2385" w:type="dxa"/>
            <w:vAlign w:val="center"/>
          </w:tcPr>
          <w:p w14:paraId="11D5033E" w14:textId="77777777" w:rsidR="009F5F1D" w:rsidRPr="00FC3BB5" w:rsidRDefault="009F5F1D" w:rsidP="008805BA">
            <w:pPr>
              <w:jc w:val="center"/>
              <w:rPr>
                <w:rFonts w:ascii="Arial Armenian" w:hAnsi="Arial Armenian"/>
                <w:noProof/>
                <w:color w:val="0000FF"/>
                <w:sz w:val="18"/>
                <w:szCs w:val="18"/>
                <w:lang w:val="en-US"/>
              </w:rPr>
            </w:pPr>
            <w:r w:rsidRPr="00FC3BB5">
              <w:rPr>
                <w:rFonts w:ascii="Arial Armenian" w:hAnsi="Arial Armenian"/>
                <w:noProof/>
                <w:color w:val="000000"/>
                <w:sz w:val="18"/>
                <w:szCs w:val="18"/>
                <w:lang w:val="en-US"/>
              </w:rPr>
              <w:t>§ÊáëñáíÇ ³Ýï³é¦ å»ï³Ï³Ý ³ñ·»Éáó¦ äà²Î</w:t>
            </w:r>
          </w:p>
        </w:tc>
        <w:tc>
          <w:tcPr>
            <w:tcW w:w="3229" w:type="dxa"/>
            <w:vAlign w:val="center"/>
          </w:tcPr>
          <w:p w14:paraId="33EA1740" w14:textId="77777777" w:rsidR="009F5F1D" w:rsidRPr="00FC3BB5" w:rsidRDefault="00D175D1" w:rsidP="008805BA">
            <w:pPr>
              <w:jc w:val="center"/>
              <w:rPr>
                <w:rFonts w:ascii="Arial Armenian" w:hAnsi="Arial Armenian"/>
                <w:noProof/>
                <w:color w:val="0000FF"/>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Íñ³·ñ³ÛÇÝ ¨ ÙÇç³½·³ÛÇÝ </w:t>
            </w:r>
            <w:r>
              <w:rPr>
                <w:rFonts w:ascii="Arial Armenian" w:hAnsi="Arial Armenian"/>
                <w:sz w:val="18"/>
                <w:szCs w:val="18"/>
                <w:lang w:val="de-DE"/>
              </w:rPr>
              <w:t>üÇÝ³Ýë³íáñáõÙ</w:t>
            </w:r>
          </w:p>
        </w:tc>
      </w:tr>
      <w:tr w:rsidR="008805BA" w:rsidRPr="00FC3BB5" w14:paraId="17BBB0C6" w14:textId="77777777">
        <w:trPr>
          <w:cantSplit/>
        </w:trPr>
        <w:tc>
          <w:tcPr>
            <w:tcW w:w="540" w:type="dxa"/>
            <w:vAlign w:val="center"/>
          </w:tcPr>
          <w:p w14:paraId="01607299" w14:textId="77777777" w:rsidR="009F5F1D" w:rsidRPr="00FC3BB5" w:rsidRDefault="009F5F1D" w:rsidP="008805BA">
            <w:pPr>
              <w:pStyle w:val="xl24"/>
              <w:spacing w:before="0" w:beforeAutospacing="0" w:after="0" w:afterAutospacing="0"/>
              <w:rPr>
                <w:noProof/>
                <w:sz w:val="18"/>
                <w:szCs w:val="18"/>
              </w:rPr>
            </w:pPr>
            <w:r w:rsidRPr="00FC3BB5">
              <w:rPr>
                <w:noProof/>
                <w:sz w:val="18"/>
                <w:szCs w:val="18"/>
              </w:rPr>
              <w:t>7.</w:t>
            </w:r>
          </w:p>
        </w:tc>
        <w:tc>
          <w:tcPr>
            <w:tcW w:w="14794" w:type="dxa"/>
            <w:gridSpan w:val="4"/>
            <w:vAlign w:val="center"/>
          </w:tcPr>
          <w:p w14:paraId="6C190AAE" w14:textId="77777777" w:rsidR="009F5F1D" w:rsidRPr="00FC3BB5" w:rsidRDefault="00472498" w:rsidP="008805BA">
            <w:pPr>
              <w:pStyle w:val="xl24"/>
              <w:spacing w:before="0" w:beforeAutospacing="0" w:after="0" w:afterAutospacing="0"/>
              <w:jc w:val="left"/>
              <w:rPr>
                <w:noProof/>
                <w:sz w:val="18"/>
                <w:szCs w:val="18"/>
              </w:rPr>
            </w:pPr>
            <w:r>
              <w:rPr>
                <w:noProof/>
                <w:sz w:val="18"/>
                <w:szCs w:val="18"/>
              </w:rPr>
              <w:t>Î»Ýë³µ³½Ù³½³ÝáõÃÛ³Ý ÙáÝÇÃ</w:t>
            </w:r>
            <w:r w:rsidR="009F5F1D" w:rsidRPr="00FC3BB5">
              <w:rPr>
                <w:noProof/>
                <w:sz w:val="18"/>
                <w:szCs w:val="18"/>
              </w:rPr>
              <w:t>áñÇÝ·Ç Ñ³Ù³Ï³ñ·Ç Ý»ñ¹ñáõÙ</w:t>
            </w:r>
          </w:p>
        </w:tc>
      </w:tr>
      <w:tr w:rsidR="008805BA" w:rsidRPr="00FC3BB5" w14:paraId="40163BCF" w14:textId="77777777">
        <w:trPr>
          <w:cantSplit/>
        </w:trPr>
        <w:tc>
          <w:tcPr>
            <w:tcW w:w="540" w:type="dxa"/>
            <w:vAlign w:val="center"/>
          </w:tcPr>
          <w:p w14:paraId="167948D1" w14:textId="77777777" w:rsidR="009F5F1D" w:rsidRPr="00FC3BB5" w:rsidRDefault="009F5F1D" w:rsidP="008805BA">
            <w:pPr>
              <w:pStyle w:val="xl24"/>
              <w:spacing w:before="0" w:beforeAutospacing="0" w:after="0" w:afterAutospacing="0"/>
              <w:rPr>
                <w:b w:val="0"/>
                <w:bCs w:val="0"/>
                <w:noProof/>
                <w:sz w:val="18"/>
                <w:szCs w:val="18"/>
              </w:rPr>
            </w:pPr>
          </w:p>
          <w:p w14:paraId="45EB25D5" w14:textId="77777777" w:rsidR="009F5F1D" w:rsidRPr="00FC3BB5" w:rsidRDefault="009F5F1D" w:rsidP="008805BA">
            <w:pPr>
              <w:pStyle w:val="xl24"/>
              <w:spacing w:before="0" w:beforeAutospacing="0" w:after="0" w:afterAutospacing="0"/>
              <w:rPr>
                <w:b w:val="0"/>
                <w:bCs w:val="0"/>
                <w:noProof/>
                <w:sz w:val="18"/>
                <w:szCs w:val="18"/>
              </w:rPr>
            </w:pPr>
            <w:r w:rsidRPr="00FC3BB5">
              <w:rPr>
                <w:b w:val="0"/>
                <w:bCs w:val="0"/>
                <w:noProof/>
                <w:sz w:val="18"/>
                <w:szCs w:val="18"/>
              </w:rPr>
              <w:t>1.</w:t>
            </w:r>
          </w:p>
        </w:tc>
        <w:tc>
          <w:tcPr>
            <w:tcW w:w="7380" w:type="dxa"/>
            <w:vAlign w:val="center"/>
          </w:tcPr>
          <w:p w14:paraId="69174726" w14:textId="77777777" w:rsidR="009F5F1D" w:rsidRPr="00114A00" w:rsidRDefault="009F5F1D" w:rsidP="008805BA">
            <w:pPr>
              <w:pStyle w:val="FootnoteText"/>
              <w:rPr>
                <w:rFonts w:ascii="Arial Armenian" w:hAnsi="Arial Armenian"/>
                <w:noProof/>
                <w:sz w:val="18"/>
                <w:szCs w:val="18"/>
              </w:rPr>
            </w:pPr>
            <w:r w:rsidRPr="00114A00">
              <w:rPr>
                <w:rFonts w:ascii="Arial Armenian" w:hAnsi="Arial Armenian"/>
                <w:sz w:val="18"/>
                <w:szCs w:val="18"/>
              </w:rPr>
              <w:t>§</w:t>
            </w:r>
            <w:proofErr w:type="spellStart"/>
            <w:r w:rsidRPr="00114A00">
              <w:rPr>
                <w:rFonts w:ascii="Arial Armenian" w:hAnsi="Arial Armenian"/>
                <w:sz w:val="18"/>
                <w:szCs w:val="18"/>
              </w:rPr>
              <w:t>ÊáëñáíÇ</w:t>
            </w:r>
            <w:proofErr w:type="spellEnd"/>
            <w:r w:rsidRPr="00114A00">
              <w:rPr>
                <w:rFonts w:ascii="Arial Armenian" w:hAnsi="Arial Armenian"/>
                <w:sz w:val="18"/>
                <w:szCs w:val="18"/>
              </w:rPr>
              <w:t xml:space="preserve"> ³Ýï³é¦  å»ï³ñ·»ÉáóÇ</w:t>
            </w:r>
            <w:r w:rsidR="00A121D2" w:rsidRPr="00114A00">
              <w:rPr>
                <w:rFonts w:ascii="Arial Armenian" w:hAnsi="Arial Armenian"/>
                <w:sz w:val="18"/>
                <w:szCs w:val="18"/>
                <w:lang w:val="af-ZA"/>
              </w:rPr>
              <w:t xml:space="preserve"> ÙáÝÇÃ</w:t>
            </w:r>
            <w:r w:rsidRPr="00114A00">
              <w:rPr>
                <w:rFonts w:ascii="Arial Armenian" w:hAnsi="Arial Armenian"/>
                <w:sz w:val="18"/>
                <w:szCs w:val="18"/>
                <w:lang w:val="af-ZA"/>
              </w:rPr>
              <w:t xml:space="preserve">áñÇÝ·Ç Ñ³Ù³Ï³ñ·Ç Ý»ñ¹ñÙ³Ý Íñ³·ñÇ </w:t>
            </w:r>
            <w:r w:rsidR="00780AE3" w:rsidRPr="00114A00">
              <w:rPr>
                <w:rFonts w:ascii="Arial Armenian" w:hAnsi="Arial Armenian"/>
                <w:sz w:val="18"/>
                <w:szCs w:val="18"/>
                <w:lang w:val="af-ZA"/>
              </w:rPr>
              <w:t>/</w:t>
            </w:r>
            <w:r w:rsidR="00780AE3" w:rsidRPr="00114A00">
              <w:rPr>
                <w:rFonts w:ascii="Arial Armenian" w:hAnsi="Arial Armenian"/>
                <w:noProof/>
                <w:sz w:val="18"/>
                <w:szCs w:val="18"/>
              </w:rPr>
              <w:t>ÇÝ¹ÇÏ</w:t>
            </w:r>
            <w:r w:rsidR="00114A00" w:rsidRPr="00114A00">
              <w:rPr>
                <w:rFonts w:ascii="Arial Armenian" w:hAnsi="Arial Armenian"/>
                <w:noProof/>
                <w:sz w:val="18"/>
                <w:szCs w:val="18"/>
              </w:rPr>
              <w:t>³ïáñÝ»ñÇ, ¹Çï³Ï»ï»ñÇ</w:t>
            </w:r>
            <w:r w:rsidR="00780AE3" w:rsidRPr="00114A00">
              <w:rPr>
                <w:rFonts w:ascii="Arial Armenian" w:hAnsi="Arial Armenian"/>
                <w:noProof/>
                <w:sz w:val="18"/>
                <w:szCs w:val="18"/>
              </w:rPr>
              <w:t xml:space="preserve"> ¨ ÷áñÓ³Ññ³å³ñ³ÏÝ»ñÇ áñáßáõÙ</w:t>
            </w:r>
            <w:r w:rsidR="00D544E5" w:rsidRPr="00114A00">
              <w:rPr>
                <w:rFonts w:ascii="Arial Armenian" w:hAnsi="Arial Armenian"/>
                <w:noProof/>
                <w:sz w:val="18"/>
                <w:szCs w:val="18"/>
              </w:rPr>
              <w:t xml:space="preserve"> ¨ ³ÛÉÝ</w:t>
            </w:r>
            <w:r w:rsidR="00780AE3" w:rsidRPr="00114A00">
              <w:rPr>
                <w:rFonts w:ascii="Arial Armenian" w:hAnsi="Arial Armenian"/>
                <w:noProof/>
                <w:sz w:val="18"/>
                <w:szCs w:val="18"/>
              </w:rPr>
              <w:t xml:space="preserve">/  </w:t>
            </w:r>
            <w:r w:rsidR="00D544E5" w:rsidRPr="00114A00">
              <w:rPr>
                <w:rFonts w:ascii="Arial Armenian" w:hAnsi="Arial Armenian"/>
                <w:sz w:val="18"/>
                <w:szCs w:val="18"/>
                <w:lang w:val="af-ZA"/>
              </w:rPr>
              <w:t xml:space="preserve">Ùß³ÏáõÙ  </w:t>
            </w:r>
            <w:r w:rsidRPr="00114A00">
              <w:rPr>
                <w:rFonts w:ascii="Arial Armenian" w:hAnsi="Arial Armenian"/>
                <w:sz w:val="18"/>
                <w:szCs w:val="18"/>
                <w:lang w:val="af-ZA"/>
              </w:rPr>
              <w:t>¨ Çñ³Ï³Ý³óáõÙ:</w:t>
            </w:r>
          </w:p>
        </w:tc>
        <w:tc>
          <w:tcPr>
            <w:tcW w:w="1800" w:type="dxa"/>
            <w:vAlign w:val="center"/>
          </w:tcPr>
          <w:p w14:paraId="3D1176CA"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20</w:t>
            </w:r>
            <w:r>
              <w:rPr>
                <w:rFonts w:ascii="Arial Armenian" w:hAnsi="Arial Armenian"/>
                <w:noProof/>
                <w:color w:val="000000"/>
                <w:sz w:val="18"/>
                <w:szCs w:val="18"/>
                <w:lang w:val="en-US"/>
              </w:rPr>
              <w:t>10-2014</w:t>
            </w:r>
            <w:r w:rsidRPr="00FC3BB5">
              <w:rPr>
                <w:rFonts w:ascii="Arial Armenian" w:hAnsi="Arial Armenian"/>
                <w:noProof/>
                <w:color w:val="000000"/>
                <w:sz w:val="18"/>
                <w:szCs w:val="18"/>
                <w:lang w:val="en-US"/>
              </w:rPr>
              <w:t>Ã</w:t>
            </w:r>
            <w:r>
              <w:rPr>
                <w:rFonts w:ascii="Arial Armenian" w:hAnsi="Arial Armenian"/>
                <w:noProof/>
                <w:color w:val="000000"/>
                <w:sz w:val="18"/>
                <w:szCs w:val="18"/>
                <w:lang w:val="en-US"/>
              </w:rPr>
              <w:t>Ã.</w:t>
            </w:r>
          </w:p>
        </w:tc>
        <w:tc>
          <w:tcPr>
            <w:tcW w:w="2385" w:type="dxa"/>
            <w:vAlign w:val="center"/>
          </w:tcPr>
          <w:p w14:paraId="6206F221" w14:textId="77777777" w:rsidR="009F5F1D" w:rsidRPr="00FC3BB5" w:rsidRDefault="009F5F1D" w:rsidP="008805BA">
            <w:pPr>
              <w:pStyle w:val="BodyText"/>
              <w:ind w:left="-57" w:right="-57"/>
              <w:jc w:val="center"/>
              <w:rPr>
                <w:rFonts w:ascii="Arial Armenian" w:hAnsi="Arial Armenian"/>
                <w:b/>
                <w:bCs/>
                <w:noProof/>
                <w:color w:val="000000"/>
                <w:sz w:val="18"/>
                <w:szCs w:val="18"/>
                <w:lang w:val="en-US"/>
              </w:rPr>
            </w:pPr>
            <w:r w:rsidRPr="00FC3BB5">
              <w:rPr>
                <w:rFonts w:ascii="Arial Armenian" w:hAnsi="Arial Armenian"/>
                <w:noProof/>
                <w:color w:val="000000"/>
                <w:sz w:val="18"/>
                <w:szCs w:val="18"/>
                <w:lang w:val="en-US"/>
              </w:rPr>
              <w:t>ÐÐ´Ü, §ÊáëñáíÇ ³Ýï³é¦ å»ï³Ï³Ý ³ñ·»Éáó¦ äà²Î</w:t>
            </w:r>
          </w:p>
        </w:tc>
        <w:tc>
          <w:tcPr>
            <w:tcW w:w="3229" w:type="dxa"/>
            <w:vAlign w:val="center"/>
          </w:tcPr>
          <w:p w14:paraId="3F83D885" w14:textId="77777777" w:rsidR="009F5F1D" w:rsidRPr="00FC3BB5" w:rsidRDefault="00D175D1" w:rsidP="008805BA">
            <w:pPr>
              <w:jc w:val="center"/>
              <w:rPr>
                <w:rFonts w:ascii="Arial Armenian" w:hAnsi="Arial Armenian"/>
                <w:bCs/>
                <w:noProof/>
                <w:color w:val="000000"/>
                <w:sz w:val="18"/>
                <w:szCs w:val="18"/>
                <w:lang w:val="hy-AM"/>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r w:rsidRPr="00FC3BB5">
              <w:rPr>
                <w:rFonts w:ascii="Arial Armenian" w:hAnsi="Arial Armenian"/>
                <w:noProof/>
                <w:color w:val="000000"/>
                <w:sz w:val="18"/>
                <w:szCs w:val="18"/>
                <w:lang w:val="en-US"/>
              </w:rPr>
              <w:t xml:space="preserve"> </w:t>
            </w:r>
          </w:p>
        </w:tc>
      </w:tr>
      <w:tr w:rsidR="008805BA" w:rsidRPr="003020D2" w14:paraId="26531D83" w14:textId="77777777">
        <w:trPr>
          <w:cantSplit/>
          <w:trHeight w:val="1008"/>
        </w:trPr>
        <w:tc>
          <w:tcPr>
            <w:tcW w:w="540" w:type="dxa"/>
            <w:vAlign w:val="center"/>
          </w:tcPr>
          <w:p w14:paraId="300157B5" w14:textId="77777777" w:rsidR="009F5F1D" w:rsidRPr="00FC3BB5" w:rsidRDefault="009F5F1D" w:rsidP="008805BA">
            <w:pPr>
              <w:pStyle w:val="xl24"/>
              <w:spacing w:before="0" w:beforeAutospacing="0" w:after="0" w:afterAutospacing="0"/>
              <w:rPr>
                <w:b w:val="0"/>
                <w:bCs w:val="0"/>
                <w:noProof/>
                <w:color w:val="000000"/>
                <w:sz w:val="18"/>
                <w:szCs w:val="18"/>
                <w:lang w:val="hy-AM"/>
              </w:rPr>
            </w:pPr>
          </w:p>
          <w:p w14:paraId="3E8E769F"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2.</w:t>
            </w:r>
          </w:p>
        </w:tc>
        <w:tc>
          <w:tcPr>
            <w:tcW w:w="7380" w:type="dxa"/>
            <w:vAlign w:val="center"/>
          </w:tcPr>
          <w:p w14:paraId="7A69909E" w14:textId="77777777" w:rsidR="00AD0C8D" w:rsidRPr="00FC3BB5" w:rsidRDefault="00AD0C8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ØÇ ß³ñù ÷</w:t>
            </w:r>
            <w:r w:rsidRPr="00AD0C8D">
              <w:rPr>
                <w:rFonts w:ascii="Arial Armenian" w:hAnsi="Arial Armenian"/>
                <w:noProof/>
                <w:sz w:val="18"/>
                <w:szCs w:val="18"/>
                <w:lang w:val="en-US"/>
              </w:rPr>
              <w:t>áñÓÝ³Ï³Ý ÇÝ¹ÇÏ³ïáñÝ»ñÇ Ñ³Ù³ñ</w:t>
            </w:r>
            <w:r>
              <w:rPr>
                <w:rFonts w:ascii="Arial Armenian" w:hAnsi="Arial Armenian"/>
                <w:noProof/>
                <w:color w:val="000000"/>
                <w:sz w:val="18"/>
                <w:szCs w:val="18"/>
                <w:lang w:val="en-US"/>
              </w:rPr>
              <w:t xml:space="preserve"> ÙáÝÇÃ</w:t>
            </w:r>
            <w:r w:rsidRPr="00FC3BB5">
              <w:rPr>
                <w:rFonts w:ascii="Arial Armenian" w:hAnsi="Arial Armenian"/>
                <w:noProof/>
                <w:color w:val="000000"/>
                <w:sz w:val="18"/>
                <w:szCs w:val="18"/>
                <w:lang w:val="en-US"/>
              </w:rPr>
              <w:t>áñÇÝ·Ç Çñ³Ï³Ý³óáõÙ /ïíÛ³ÉÝ»ñÇ Ñ³í³ù- í»ñÉáõÍáõÃÛáõÝ-Ï³ÝË³ï»ëáõÙÝ»ñ/:</w:t>
            </w:r>
          </w:p>
        </w:tc>
        <w:tc>
          <w:tcPr>
            <w:tcW w:w="1800" w:type="dxa"/>
            <w:vAlign w:val="center"/>
          </w:tcPr>
          <w:p w14:paraId="3EDDFBF4" w14:textId="77777777" w:rsidR="009F5F1D" w:rsidRPr="00DF38FB"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rPr>
              <w:t>20</w:t>
            </w:r>
            <w:r w:rsidR="00DF38FB">
              <w:rPr>
                <w:rFonts w:ascii="Arial Armenian" w:hAnsi="Arial Armenian"/>
                <w:noProof/>
                <w:color w:val="000000"/>
                <w:sz w:val="18"/>
                <w:szCs w:val="18"/>
                <w:lang w:val="en-US"/>
              </w:rPr>
              <w:t>10</w:t>
            </w:r>
            <w:r w:rsidR="00882228">
              <w:rPr>
                <w:rFonts w:ascii="Arial Armenian" w:hAnsi="Arial Armenian"/>
                <w:noProof/>
                <w:color w:val="000000"/>
                <w:sz w:val="18"/>
                <w:szCs w:val="18"/>
                <w:lang w:val="en-US"/>
              </w:rPr>
              <w:t>Ã.</w:t>
            </w:r>
          </w:p>
        </w:tc>
        <w:tc>
          <w:tcPr>
            <w:tcW w:w="2385" w:type="dxa"/>
            <w:vAlign w:val="center"/>
          </w:tcPr>
          <w:p w14:paraId="65179189" w14:textId="77777777" w:rsidR="009F5F1D" w:rsidRPr="003020D2" w:rsidRDefault="009F5F1D" w:rsidP="008805BA">
            <w:pPr>
              <w:jc w:val="center"/>
              <w:rPr>
                <w:rFonts w:ascii="Arial Armenian" w:hAnsi="Arial Armenian"/>
                <w:noProof/>
                <w:color w:val="000000"/>
                <w:sz w:val="18"/>
                <w:szCs w:val="18"/>
                <w:lang w:val="en-US"/>
              </w:rPr>
            </w:pPr>
            <w:r w:rsidRPr="003020D2">
              <w:rPr>
                <w:rFonts w:ascii="Arial Armenian" w:hAnsi="Arial Armenian"/>
                <w:noProof/>
                <w:color w:val="000000"/>
                <w:sz w:val="18"/>
                <w:szCs w:val="18"/>
                <w:lang w:val="en-US"/>
              </w:rPr>
              <w:t>ÐÐ ´Ü,</w:t>
            </w:r>
          </w:p>
          <w:p w14:paraId="54372310" w14:textId="77777777" w:rsidR="009F5F1D" w:rsidRPr="003020D2" w:rsidRDefault="009F5F1D" w:rsidP="008805BA">
            <w:pPr>
              <w:pStyle w:val="BodyText"/>
              <w:ind w:left="-57" w:right="-57"/>
              <w:jc w:val="center"/>
              <w:rPr>
                <w:rFonts w:ascii="Arial Armenian" w:hAnsi="Arial Armenian"/>
                <w:noProof/>
                <w:color w:val="000000"/>
                <w:sz w:val="18"/>
                <w:szCs w:val="18"/>
                <w:lang w:val="en-US"/>
              </w:rPr>
            </w:pPr>
            <w:r w:rsidRPr="003020D2">
              <w:rPr>
                <w:rFonts w:ascii="Arial Armenian" w:hAnsi="Arial Armenian"/>
                <w:noProof/>
                <w:color w:val="000000"/>
                <w:sz w:val="18"/>
                <w:szCs w:val="18"/>
                <w:lang w:val="en-US"/>
              </w:rPr>
              <w:t>§ÊáëñáíÇ ³Ýï³é¦ å»ï³Ï³Ý ³ñ·»Éáó¦ äà²Î</w:t>
            </w:r>
          </w:p>
        </w:tc>
        <w:tc>
          <w:tcPr>
            <w:tcW w:w="3229" w:type="dxa"/>
            <w:vAlign w:val="center"/>
          </w:tcPr>
          <w:p w14:paraId="62490509" w14:textId="77777777" w:rsidR="009F5F1D" w:rsidRPr="003020D2" w:rsidRDefault="00D175D1"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8805BA" w:rsidRPr="003020D2" w14:paraId="10389CEF" w14:textId="77777777">
        <w:trPr>
          <w:cantSplit/>
        </w:trPr>
        <w:tc>
          <w:tcPr>
            <w:tcW w:w="540" w:type="dxa"/>
            <w:vAlign w:val="center"/>
          </w:tcPr>
          <w:p w14:paraId="5D9FEC00" w14:textId="77777777" w:rsidR="009F5F1D" w:rsidRPr="003020D2" w:rsidRDefault="009F5F1D" w:rsidP="008805BA">
            <w:pPr>
              <w:pStyle w:val="xl24"/>
              <w:spacing w:before="0" w:beforeAutospacing="0" w:after="0" w:afterAutospacing="0"/>
              <w:rPr>
                <w:b w:val="0"/>
                <w:bCs w:val="0"/>
                <w:noProof/>
                <w:color w:val="000000"/>
                <w:sz w:val="18"/>
                <w:szCs w:val="18"/>
              </w:rPr>
            </w:pPr>
          </w:p>
          <w:p w14:paraId="5B2DABCB"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3.</w:t>
            </w:r>
          </w:p>
        </w:tc>
        <w:tc>
          <w:tcPr>
            <w:tcW w:w="7380" w:type="dxa"/>
            <w:vAlign w:val="center"/>
          </w:tcPr>
          <w:p w14:paraId="022464E4"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Î´Ø ·áñÍÁÝÃ³óÇÝ Ñ³Ù³ÛÝùÝ»ñÇ Ý»ñÏ³Û³óáõóÇãÝ»ñÇ Ý»ñ·ñ³íÙ³Ý Íñ³·ñÇ Ùß³ÏáõÙ:</w:t>
            </w:r>
          </w:p>
        </w:tc>
        <w:tc>
          <w:tcPr>
            <w:tcW w:w="1800" w:type="dxa"/>
            <w:vAlign w:val="center"/>
          </w:tcPr>
          <w:p w14:paraId="493F1FA6" w14:textId="77777777" w:rsidR="009F5F1D" w:rsidRPr="00882228"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lang w:val="en-US"/>
              </w:rPr>
              <w:t>2010</w:t>
            </w:r>
            <w:r w:rsidR="009F5F1D" w:rsidRPr="00FC3BB5">
              <w:rPr>
                <w:rFonts w:ascii="Arial Armenian" w:hAnsi="Arial Armenian"/>
                <w:noProof/>
                <w:color w:val="000000"/>
                <w:sz w:val="18"/>
                <w:szCs w:val="18"/>
              </w:rPr>
              <w:t xml:space="preserve"> Ã</w:t>
            </w:r>
            <w:r w:rsidR="00882228">
              <w:rPr>
                <w:rFonts w:ascii="Arial Armenian" w:hAnsi="Arial Armenian"/>
                <w:noProof/>
                <w:color w:val="000000"/>
                <w:sz w:val="18"/>
                <w:szCs w:val="18"/>
                <w:lang w:val="en-US"/>
              </w:rPr>
              <w:t>.</w:t>
            </w:r>
          </w:p>
        </w:tc>
        <w:tc>
          <w:tcPr>
            <w:tcW w:w="2385" w:type="dxa"/>
            <w:vAlign w:val="center"/>
          </w:tcPr>
          <w:p w14:paraId="15ADEC37" w14:textId="77777777" w:rsidR="009F5F1D" w:rsidRPr="003020D2" w:rsidRDefault="009F5F1D" w:rsidP="008805BA">
            <w:pPr>
              <w:pStyle w:val="BodyText"/>
              <w:ind w:left="-57" w:right="-57"/>
              <w:jc w:val="center"/>
              <w:rPr>
                <w:rFonts w:ascii="Arial Armenian" w:hAnsi="Arial Armenian"/>
                <w:noProof/>
                <w:color w:val="000000"/>
                <w:sz w:val="18"/>
                <w:szCs w:val="18"/>
                <w:lang w:val="en-US"/>
              </w:rPr>
            </w:pPr>
            <w:r w:rsidRPr="003020D2">
              <w:rPr>
                <w:rFonts w:ascii="Arial Armenian" w:hAnsi="Arial Armenian"/>
                <w:noProof/>
                <w:color w:val="000000"/>
                <w:sz w:val="18"/>
                <w:szCs w:val="18"/>
                <w:lang w:val="en-US"/>
              </w:rPr>
              <w:t>ÐÐ ´Ü, §ÊáëñáíÇ ³Ýï³é¦ å»ï³Ï³Ý ³ñ·»Éáó¦ äà²Î</w:t>
            </w:r>
          </w:p>
        </w:tc>
        <w:tc>
          <w:tcPr>
            <w:tcW w:w="3229" w:type="dxa"/>
            <w:vAlign w:val="center"/>
          </w:tcPr>
          <w:p w14:paraId="4C4BBA58" w14:textId="77777777" w:rsidR="009F5F1D" w:rsidRPr="003020D2" w:rsidRDefault="004C28A5"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w:t>
            </w:r>
          </w:p>
        </w:tc>
      </w:tr>
      <w:tr w:rsidR="008805BA" w:rsidRPr="00FC3BB5" w14:paraId="1B14F83C" w14:textId="77777777">
        <w:trPr>
          <w:cantSplit/>
        </w:trPr>
        <w:tc>
          <w:tcPr>
            <w:tcW w:w="540" w:type="dxa"/>
            <w:vAlign w:val="center"/>
          </w:tcPr>
          <w:p w14:paraId="66E943EE"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4.</w:t>
            </w:r>
          </w:p>
          <w:p w14:paraId="1DDFE9C3" w14:textId="77777777" w:rsidR="009F5F1D" w:rsidRPr="00FC3BB5" w:rsidRDefault="009F5F1D" w:rsidP="008805BA">
            <w:pPr>
              <w:pStyle w:val="xl24"/>
              <w:spacing w:before="0" w:beforeAutospacing="0" w:after="0" w:afterAutospacing="0"/>
              <w:rPr>
                <w:b w:val="0"/>
                <w:bCs w:val="0"/>
                <w:noProof/>
                <w:color w:val="000000"/>
                <w:sz w:val="18"/>
                <w:szCs w:val="18"/>
              </w:rPr>
            </w:pPr>
          </w:p>
        </w:tc>
        <w:tc>
          <w:tcPr>
            <w:tcW w:w="7380" w:type="dxa"/>
            <w:vAlign w:val="center"/>
          </w:tcPr>
          <w:p w14:paraId="3217B1B0"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Î´Ø  ·áñÍÁÝÃ³óÇÝ Ñ³Ù³ÛÝùÝ»ñÇ Ý»ñÏ³Û³óáõóÇãÝ»ñÇ Ý»ñ·ñ³íÙ³Ý Íñ³·ñÇ Çñ³Ï³Ý³óáõÙ:</w:t>
            </w:r>
          </w:p>
        </w:tc>
        <w:tc>
          <w:tcPr>
            <w:tcW w:w="1800" w:type="dxa"/>
            <w:vAlign w:val="center"/>
          </w:tcPr>
          <w:p w14:paraId="52086A3A"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20</w:t>
            </w:r>
            <w:r>
              <w:rPr>
                <w:rFonts w:ascii="Arial Armenian" w:hAnsi="Arial Armenian"/>
                <w:noProof/>
                <w:color w:val="000000"/>
                <w:sz w:val="18"/>
                <w:szCs w:val="18"/>
                <w:lang w:val="en-US"/>
              </w:rPr>
              <w:t>10-2014</w:t>
            </w:r>
            <w:r w:rsidRPr="00FC3BB5">
              <w:rPr>
                <w:rFonts w:ascii="Arial Armenian" w:hAnsi="Arial Armenian"/>
                <w:noProof/>
                <w:color w:val="000000"/>
                <w:sz w:val="18"/>
                <w:szCs w:val="18"/>
                <w:lang w:val="en-US"/>
              </w:rPr>
              <w:t>Ã</w:t>
            </w:r>
            <w:r>
              <w:rPr>
                <w:rFonts w:ascii="Arial Armenian" w:hAnsi="Arial Armenian"/>
                <w:noProof/>
                <w:color w:val="000000"/>
                <w:sz w:val="18"/>
                <w:szCs w:val="18"/>
                <w:lang w:val="en-US"/>
              </w:rPr>
              <w:t>Ã.</w:t>
            </w:r>
          </w:p>
        </w:tc>
        <w:tc>
          <w:tcPr>
            <w:tcW w:w="2385" w:type="dxa"/>
            <w:vAlign w:val="center"/>
          </w:tcPr>
          <w:p w14:paraId="27E0233D"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§ÊáëñáíÇ ³Ýï³é¦ å»ï³Ï³Ý ³ñ·»Éáó¦ äà²Î</w:t>
            </w:r>
          </w:p>
        </w:tc>
        <w:tc>
          <w:tcPr>
            <w:tcW w:w="3229" w:type="dxa"/>
            <w:vAlign w:val="center"/>
          </w:tcPr>
          <w:p w14:paraId="5CB4B1C7" w14:textId="77777777" w:rsidR="009F5F1D" w:rsidRPr="00FC3BB5" w:rsidRDefault="004C28A5"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w:t>
            </w:r>
          </w:p>
        </w:tc>
      </w:tr>
      <w:tr w:rsidR="008805BA" w:rsidRPr="00FC3BB5" w14:paraId="1CFBFAB7" w14:textId="77777777">
        <w:trPr>
          <w:cantSplit/>
          <w:trHeight w:val="109"/>
        </w:trPr>
        <w:tc>
          <w:tcPr>
            <w:tcW w:w="540" w:type="dxa"/>
            <w:vAlign w:val="center"/>
          </w:tcPr>
          <w:p w14:paraId="0E83E094"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5.</w:t>
            </w:r>
          </w:p>
        </w:tc>
        <w:tc>
          <w:tcPr>
            <w:tcW w:w="7380" w:type="dxa"/>
            <w:vAlign w:val="center"/>
          </w:tcPr>
          <w:p w14:paraId="744B4BE1"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Î´Ø</w:t>
            </w:r>
            <w:r w:rsidR="00A845EC">
              <w:rPr>
                <w:rFonts w:ascii="Arial Armenian" w:hAnsi="Arial Armenian"/>
                <w:noProof/>
                <w:color w:val="000000"/>
                <w:sz w:val="18"/>
                <w:szCs w:val="18"/>
                <w:lang w:val="en-US"/>
              </w:rPr>
              <w:t xml:space="preserve"> Çñ³Ï³Ý³óÙ³Ý</w:t>
            </w:r>
            <w:r w:rsidRPr="00FC3BB5">
              <w:rPr>
                <w:rFonts w:ascii="Arial Armenian" w:hAnsi="Arial Armenian"/>
                <w:noProof/>
                <w:color w:val="000000"/>
                <w:sz w:val="18"/>
                <w:szCs w:val="18"/>
                <w:lang w:val="en-US"/>
              </w:rPr>
              <w:t xml:space="preserve"> ÁÝ¹Ñ³Ýáõñ ëÏ½µáõÝùÝ»ñÇ Ù³ëÇÝ áõëáõóáõÙ/ í»ñ³å³ïñ³ëïáõÙ:</w:t>
            </w:r>
          </w:p>
        </w:tc>
        <w:tc>
          <w:tcPr>
            <w:tcW w:w="1800" w:type="dxa"/>
            <w:vAlign w:val="center"/>
          </w:tcPr>
          <w:p w14:paraId="07AAE6D6"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 xml:space="preserve"> </w:t>
            </w:r>
            <w:r w:rsidR="00DF38FB">
              <w:rPr>
                <w:rFonts w:ascii="Arial Armenian" w:hAnsi="Arial Armenian"/>
                <w:noProof/>
                <w:color w:val="000000"/>
                <w:sz w:val="18"/>
                <w:szCs w:val="18"/>
              </w:rPr>
              <w:t>2</w:t>
            </w:r>
            <w:r w:rsidR="00DF38FB">
              <w:rPr>
                <w:rFonts w:ascii="Arial Armenian" w:hAnsi="Arial Armenian"/>
                <w:noProof/>
                <w:color w:val="000000"/>
                <w:sz w:val="18"/>
                <w:szCs w:val="18"/>
                <w:lang w:val="en-US"/>
              </w:rPr>
              <w:t>010</w:t>
            </w:r>
            <w:r w:rsidRPr="00FC3BB5">
              <w:rPr>
                <w:rFonts w:ascii="Arial Armenian" w:hAnsi="Arial Armenian"/>
                <w:noProof/>
                <w:color w:val="000000"/>
                <w:sz w:val="18"/>
                <w:szCs w:val="18"/>
              </w:rPr>
              <w:t>.</w:t>
            </w:r>
            <w:r w:rsidRPr="00FC3BB5">
              <w:rPr>
                <w:rFonts w:ascii="Arial Armenian" w:hAnsi="Arial Armenian"/>
                <w:noProof/>
                <w:color w:val="000000"/>
                <w:sz w:val="18"/>
                <w:szCs w:val="18"/>
                <w:lang w:val="en-US"/>
              </w:rPr>
              <w:t>-</w:t>
            </w:r>
            <w:r w:rsidR="00DF38FB">
              <w:rPr>
                <w:rFonts w:ascii="Arial Armenian" w:hAnsi="Arial Armenian"/>
                <w:noProof/>
                <w:color w:val="000000"/>
                <w:sz w:val="18"/>
                <w:szCs w:val="18"/>
                <w:lang w:val="en-US"/>
              </w:rPr>
              <w:t>2011</w:t>
            </w:r>
            <w:r w:rsidR="007339EB">
              <w:rPr>
                <w:rFonts w:ascii="Arial Armenian" w:hAnsi="Arial Armenian"/>
                <w:noProof/>
                <w:color w:val="000000"/>
                <w:sz w:val="18"/>
                <w:szCs w:val="18"/>
                <w:lang w:val="en-US"/>
              </w:rPr>
              <w:t>Ã</w:t>
            </w:r>
            <w:r w:rsidR="001E151D">
              <w:rPr>
                <w:rFonts w:ascii="Arial Armenian" w:hAnsi="Arial Armenian"/>
                <w:noProof/>
                <w:color w:val="000000"/>
                <w:sz w:val="18"/>
                <w:szCs w:val="18"/>
                <w:lang w:val="en-US"/>
              </w:rPr>
              <w:t>Ã</w:t>
            </w:r>
            <w:r w:rsidR="00882228">
              <w:rPr>
                <w:rFonts w:ascii="Arial Armenian" w:hAnsi="Arial Armenian"/>
                <w:noProof/>
                <w:color w:val="000000"/>
                <w:sz w:val="18"/>
                <w:szCs w:val="18"/>
                <w:lang w:val="en-US"/>
              </w:rPr>
              <w:t>.</w:t>
            </w:r>
          </w:p>
        </w:tc>
        <w:tc>
          <w:tcPr>
            <w:tcW w:w="2385" w:type="dxa"/>
            <w:vAlign w:val="center"/>
          </w:tcPr>
          <w:p w14:paraId="42664907"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ÐÐ ´Ü, §ÊáëñáíÇ ³Ýï³é¦ å»ï³Ï³Ý ³ñ·»Éáó¦ äà²Î</w:t>
            </w:r>
          </w:p>
        </w:tc>
        <w:tc>
          <w:tcPr>
            <w:tcW w:w="3229" w:type="dxa"/>
            <w:vAlign w:val="center"/>
          </w:tcPr>
          <w:p w14:paraId="690C6E9A" w14:textId="77777777" w:rsidR="009F5F1D" w:rsidRPr="00FC3BB5" w:rsidRDefault="001E151D"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ë³íáñáõÙ</w:t>
            </w:r>
          </w:p>
        </w:tc>
      </w:tr>
      <w:tr w:rsidR="008805BA" w:rsidRPr="00FC3BB5" w14:paraId="4BBA4623" w14:textId="77777777">
        <w:trPr>
          <w:cantSplit/>
        </w:trPr>
        <w:tc>
          <w:tcPr>
            <w:tcW w:w="540" w:type="dxa"/>
            <w:vAlign w:val="center"/>
          </w:tcPr>
          <w:p w14:paraId="09CE001F"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7.</w:t>
            </w:r>
          </w:p>
        </w:tc>
        <w:tc>
          <w:tcPr>
            <w:tcW w:w="7380" w:type="dxa"/>
            <w:vAlign w:val="center"/>
          </w:tcPr>
          <w:p w14:paraId="3EE75D3C"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ÆÝ¹ÇÏ³ïáñÝ»ñÇ Ñ³Ù³ñ ëï³Ý¹³ñï Ùá¹»ÉÇ /³ñÓ³Ý³·ñáõÃÛáõÝ</w:t>
            </w:r>
            <w:r w:rsidR="00B3480A">
              <w:rPr>
                <w:rFonts w:ascii="Arial Armenian" w:hAnsi="Arial Armenian"/>
                <w:noProof/>
                <w:color w:val="000000"/>
                <w:sz w:val="18"/>
                <w:szCs w:val="18"/>
                <w:lang w:val="en-US"/>
              </w:rPr>
              <w:t xml:space="preserve"> Ó¨Ç</w:t>
            </w:r>
            <w:r w:rsidRPr="00FC3BB5">
              <w:rPr>
                <w:rFonts w:ascii="Arial Armenian" w:hAnsi="Arial Armenian"/>
                <w:noProof/>
                <w:color w:val="000000"/>
                <w:sz w:val="18"/>
                <w:szCs w:val="18"/>
                <w:lang w:val="en-US"/>
              </w:rPr>
              <w:t>/  Ùß³ÏáõÙ:</w:t>
            </w:r>
          </w:p>
        </w:tc>
        <w:tc>
          <w:tcPr>
            <w:tcW w:w="1800" w:type="dxa"/>
            <w:vAlign w:val="center"/>
          </w:tcPr>
          <w:p w14:paraId="4CF09492"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w:t>
            </w:r>
            <w:r>
              <w:rPr>
                <w:rFonts w:ascii="Arial Armenian" w:hAnsi="Arial Armenian"/>
                <w:noProof/>
                <w:color w:val="000000"/>
                <w:sz w:val="18"/>
                <w:szCs w:val="18"/>
                <w:lang w:val="en-US"/>
              </w:rPr>
              <w:t>010</w:t>
            </w:r>
            <w:r w:rsidRPr="00FC3BB5">
              <w:rPr>
                <w:rFonts w:ascii="Arial Armenian" w:hAnsi="Arial Armenian"/>
                <w:noProof/>
                <w:color w:val="000000"/>
                <w:sz w:val="18"/>
                <w:szCs w:val="18"/>
              </w:rPr>
              <w:t>.</w:t>
            </w:r>
            <w:r w:rsidRPr="00FC3BB5">
              <w:rPr>
                <w:rFonts w:ascii="Arial Armenian" w:hAnsi="Arial Armenian"/>
                <w:noProof/>
                <w:color w:val="000000"/>
                <w:sz w:val="18"/>
                <w:szCs w:val="18"/>
                <w:lang w:val="en-US"/>
              </w:rPr>
              <w:t>-</w:t>
            </w:r>
            <w:r>
              <w:rPr>
                <w:rFonts w:ascii="Arial Armenian" w:hAnsi="Arial Armenian"/>
                <w:noProof/>
                <w:color w:val="000000"/>
                <w:sz w:val="18"/>
                <w:szCs w:val="18"/>
                <w:lang w:val="en-US"/>
              </w:rPr>
              <w:t>2011ÃÃ</w:t>
            </w:r>
            <w:r w:rsidR="00882228">
              <w:rPr>
                <w:rFonts w:ascii="Arial Armenian" w:hAnsi="Arial Armenian"/>
                <w:noProof/>
                <w:color w:val="000000"/>
                <w:sz w:val="18"/>
                <w:szCs w:val="18"/>
                <w:lang w:val="en-US"/>
              </w:rPr>
              <w:t>.</w:t>
            </w:r>
          </w:p>
        </w:tc>
        <w:tc>
          <w:tcPr>
            <w:tcW w:w="2385" w:type="dxa"/>
            <w:vAlign w:val="center"/>
          </w:tcPr>
          <w:p w14:paraId="448093B5"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ÐÐ ´Ü, §ÊáëñáíÇ ³Ýï³é¦ å»ï³Ï³Ý ³ñ·»Éáó¦ äà²Î</w:t>
            </w:r>
          </w:p>
        </w:tc>
        <w:tc>
          <w:tcPr>
            <w:tcW w:w="3229" w:type="dxa"/>
            <w:vAlign w:val="center"/>
          </w:tcPr>
          <w:p w14:paraId="13AF6B76" w14:textId="77777777" w:rsidR="009F5F1D" w:rsidRPr="00FC3BB5" w:rsidRDefault="007339EB"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8805BA" w:rsidRPr="00FC3BB5" w14:paraId="3E02F3BA" w14:textId="77777777">
        <w:trPr>
          <w:cantSplit/>
        </w:trPr>
        <w:tc>
          <w:tcPr>
            <w:tcW w:w="540" w:type="dxa"/>
            <w:vAlign w:val="center"/>
          </w:tcPr>
          <w:p w14:paraId="4421965D"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8.</w:t>
            </w:r>
          </w:p>
        </w:tc>
        <w:tc>
          <w:tcPr>
            <w:tcW w:w="7380" w:type="dxa"/>
            <w:vAlign w:val="center"/>
          </w:tcPr>
          <w:p w14:paraId="57924BF8"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Î´Ø ïíÛ³ÉÝ»ñÇ µ³½³ÛÇ ëï»ÕÍÙ³Ý ¨ í³ñÙ³Ý Ñ³Ù³Ï³ñ·ã³ÛÇÝ Íñ³·ñÇ Ùß³ÏáõÙ:</w:t>
            </w:r>
          </w:p>
        </w:tc>
        <w:tc>
          <w:tcPr>
            <w:tcW w:w="1800" w:type="dxa"/>
            <w:vAlign w:val="center"/>
          </w:tcPr>
          <w:p w14:paraId="22794F4C"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w:t>
            </w:r>
            <w:r>
              <w:rPr>
                <w:rFonts w:ascii="Arial Armenian" w:hAnsi="Arial Armenian"/>
                <w:noProof/>
                <w:color w:val="000000"/>
                <w:sz w:val="18"/>
                <w:szCs w:val="18"/>
                <w:lang w:val="en-US"/>
              </w:rPr>
              <w:t>010</w:t>
            </w:r>
            <w:r w:rsidRPr="00FC3BB5">
              <w:rPr>
                <w:rFonts w:ascii="Arial Armenian" w:hAnsi="Arial Armenian"/>
                <w:noProof/>
                <w:color w:val="000000"/>
                <w:sz w:val="18"/>
                <w:szCs w:val="18"/>
              </w:rPr>
              <w:t>.</w:t>
            </w:r>
            <w:r w:rsidRPr="00FC3BB5">
              <w:rPr>
                <w:rFonts w:ascii="Arial Armenian" w:hAnsi="Arial Armenian"/>
                <w:noProof/>
                <w:color w:val="000000"/>
                <w:sz w:val="18"/>
                <w:szCs w:val="18"/>
                <w:lang w:val="en-US"/>
              </w:rPr>
              <w:t>-</w:t>
            </w:r>
            <w:r>
              <w:rPr>
                <w:rFonts w:ascii="Arial Armenian" w:hAnsi="Arial Armenian"/>
                <w:noProof/>
                <w:color w:val="000000"/>
                <w:sz w:val="18"/>
                <w:szCs w:val="18"/>
                <w:lang w:val="en-US"/>
              </w:rPr>
              <w:t>2011ÃÃ</w:t>
            </w:r>
            <w:r w:rsidR="00882228">
              <w:rPr>
                <w:rFonts w:ascii="Arial Armenian" w:hAnsi="Arial Armenian"/>
                <w:noProof/>
                <w:color w:val="000000"/>
                <w:sz w:val="18"/>
                <w:szCs w:val="18"/>
                <w:lang w:val="en-US"/>
              </w:rPr>
              <w:t>.</w:t>
            </w:r>
          </w:p>
        </w:tc>
        <w:tc>
          <w:tcPr>
            <w:tcW w:w="2385" w:type="dxa"/>
            <w:vAlign w:val="center"/>
          </w:tcPr>
          <w:p w14:paraId="22E3E729"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ÐÐ ´Ü, §ÊáëñáíÇ ³Ýï³é¦ å»ï³Ï³Ý ³ñ·»Éáó¦ äà²Î</w:t>
            </w:r>
          </w:p>
        </w:tc>
        <w:tc>
          <w:tcPr>
            <w:tcW w:w="3229" w:type="dxa"/>
            <w:vAlign w:val="center"/>
          </w:tcPr>
          <w:p w14:paraId="1C27CD7D" w14:textId="77777777" w:rsidR="009F5F1D" w:rsidRPr="00FC3BB5" w:rsidRDefault="007339EB"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8805BA" w:rsidRPr="00FC3BB5" w14:paraId="6A41B5D1" w14:textId="77777777">
        <w:trPr>
          <w:cantSplit/>
        </w:trPr>
        <w:tc>
          <w:tcPr>
            <w:tcW w:w="540" w:type="dxa"/>
            <w:vAlign w:val="center"/>
          </w:tcPr>
          <w:p w14:paraId="124CECB5"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9.</w:t>
            </w:r>
          </w:p>
        </w:tc>
        <w:tc>
          <w:tcPr>
            <w:tcW w:w="7380" w:type="dxa"/>
            <w:vAlign w:val="center"/>
          </w:tcPr>
          <w:p w14:paraId="2C218FD5"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Î´Ø Ý»ñ¹ñÙ³Ý í»ñ³µ»ñÛ³É ¹Çï³ñÏáÕÝ»ñÇ Ñ³Ù³ñ áõëáõóáõÙ</w:t>
            </w:r>
            <w:r w:rsidR="00B3480A">
              <w:rPr>
                <w:rFonts w:ascii="Arial Armenian" w:hAnsi="Arial Armenian"/>
                <w:noProof/>
                <w:color w:val="000000"/>
                <w:sz w:val="18"/>
                <w:szCs w:val="18"/>
                <w:lang w:val="en-US"/>
              </w:rPr>
              <w:t xml:space="preserve"> </w:t>
            </w:r>
            <w:r w:rsidRPr="00FC3BB5">
              <w:rPr>
                <w:rFonts w:ascii="Arial Armenian" w:hAnsi="Arial Armenian"/>
                <w:noProof/>
                <w:color w:val="000000"/>
                <w:sz w:val="18"/>
                <w:szCs w:val="18"/>
                <w:lang w:val="en-US"/>
              </w:rPr>
              <w:t>/Ý³Ë³å³ïñ³ëïáõÙ/  ¹³ßï³ÛÇÝ ³ßË³ï³Ýù/:</w:t>
            </w:r>
          </w:p>
        </w:tc>
        <w:tc>
          <w:tcPr>
            <w:tcW w:w="1800" w:type="dxa"/>
            <w:vAlign w:val="center"/>
          </w:tcPr>
          <w:p w14:paraId="1E979B13"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w:t>
            </w:r>
            <w:r>
              <w:rPr>
                <w:rFonts w:ascii="Arial Armenian" w:hAnsi="Arial Armenian"/>
                <w:noProof/>
                <w:color w:val="000000"/>
                <w:sz w:val="18"/>
                <w:szCs w:val="18"/>
                <w:lang w:val="en-US"/>
              </w:rPr>
              <w:t>010</w:t>
            </w:r>
            <w:r w:rsidRPr="00FC3BB5">
              <w:rPr>
                <w:rFonts w:ascii="Arial Armenian" w:hAnsi="Arial Armenian"/>
                <w:noProof/>
                <w:color w:val="000000"/>
                <w:sz w:val="18"/>
                <w:szCs w:val="18"/>
              </w:rPr>
              <w:t>.</w:t>
            </w:r>
            <w:r w:rsidRPr="00FC3BB5">
              <w:rPr>
                <w:rFonts w:ascii="Arial Armenian" w:hAnsi="Arial Armenian"/>
                <w:noProof/>
                <w:color w:val="000000"/>
                <w:sz w:val="18"/>
                <w:szCs w:val="18"/>
                <w:lang w:val="en-US"/>
              </w:rPr>
              <w:t>-</w:t>
            </w:r>
            <w:r>
              <w:rPr>
                <w:rFonts w:ascii="Arial Armenian" w:hAnsi="Arial Armenian"/>
                <w:noProof/>
                <w:color w:val="000000"/>
                <w:sz w:val="18"/>
                <w:szCs w:val="18"/>
                <w:lang w:val="en-US"/>
              </w:rPr>
              <w:t>2011ÃÃ</w:t>
            </w:r>
            <w:r w:rsidR="00882228">
              <w:rPr>
                <w:rFonts w:ascii="Arial Armenian" w:hAnsi="Arial Armenian"/>
                <w:noProof/>
                <w:color w:val="000000"/>
                <w:sz w:val="18"/>
                <w:szCs w:val="18"/>
                <w:lang w:val="en-US"/>
              </w:rPr>
              <w:t>.</w:t>
            </w:r>
          </w:p>
        </w:tc>
        <w:tc>
          <w:tcPr>
            <w:tcW w:w="2385" w:type="dxa"/>
            <w:vAlign w:val="center"/>
          </w:tcPr>
          <w:p w14:paraId="3924E053"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ÐÐ ´Ü, §ÊáëñáíÇ ³Ýï³é¦ å»ï³Ï³Ý ³ñ·»Éáó¦ äà²Î</w:t>
            </w:r>
          </w:p>
        </w:tc>
        <w:tc>
          <w:tcPr>
            <w:tcW w:w="3229" w:type="dxa"/>
            <w:vAlign w:val="center"/>
          </w:tcPr>
          <w:p w14:paraId="56BEA160" w14:textId="77777777" w:rsidR="009F5F1D" w:rsidRPr="00FC3BB5" w:rsidRDefault="00260C3D"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8805BA" w:rsidRPr="00FC3BB5" w14:paraId="464B234A" w14:textId="77777777">
        <w:trPr>
          <w:cantSplit/>
        </w:trPr>
        <w:tc>
          <w:tcPr>
            <w:tcW w:w="540" w:type="dxa"/>
            <w:vAlign w:val="center"/>
          </w:tcPr>
          <w:p w14:paraId="75E8F9E0"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10.</w:t>
            </w:r>
          </w:p>
        </w:tc>
        <w:tc>
          <w:tcPr>
            <w:tcW w:w="7380" w:type="dxa"/>
            <w:vAlign w:val="center"/>
          </w:tcPr>
          <w:p w14:paraId="05C6F63F"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àôëáõóáõÙ/í»ñ³å³ïñ³ëïáõÙ Î´Ø Ï»ÝïñáÝÇ Ù³ëÝ³·»ïÝ»ñÇ Ñ³Ù³ñ:</w:t>
            </w:r>
          </w:p>
        </w:tc>
        <w:tc>
          <w:tcPr>
            <w:tcW w:w="1800" w:type="dxa"/>
            <w:vAlign w:val="center"/>
          </w:tcPr>
          <w:p w14:paraId="3CE189B5"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w:t>
            </w:r>
            <w:r>
              <w:rPr>
                <w:rFonts w:ascii="Arial Armenian" w:hAnsi="Arial Armenian"/>
                <w:noProof/>
                <w:color w:val="000000"/>
                <w:sz w:val="18"/>
                <w:szCs w:val="18"/>
                <w:lang w:val="en-US"/>
              </w:rPr>
              <w:t>010</w:t>
            </w:r>
            <w:r w:rsidRPr="00FC3BB5">
              <w:rPr>
                <w:rFonts w:ascii="Arial Armenian" w:hAnsi="Arial Armenian"/>
                <w:noProof/>
                <w:color w:val="000000"/>
                <w:sz w:val="18"/>
                <w:szCs w:val="18"/>
              </w:rPr>
              <w:t>.</w:t>
            </w:r>
            <w:r w:rsidRPr="00FC3BB5">
              <w:rPr>
                <w:rFonts w:ascii="Arial Armenian" w:hAnsi="Arial Armenian"/>
                <w:noProof/>
                <w:color w:val="000000"/>
                <w:sz w:val="18"/>
                <w:szCs w:val="18"/>
                <w:lang w:val="en-US"/>
              </w:rPr>
              <w:t>-</w:t>
            </w:r>
            <w:r>
              <w:rPr>
                <w:rFonts w:ascii="Arial Armenian" w:hAnsi="Arial Armenian"/>
                <w:noProof/>
                <w:color w:val="000000"/>
                <w:sz w:val="18"/>
                <w:szCs w:val="18"/>
                <w:lang w:val="en-US"/>
              </w:rPr>
              <w:t>2011ÃÃ</w:t>
            </w:r>
            <w:r w:rsidR="00882228">
              <w:rPr>
                <w:rFonts w:ascii="Arial Armenian" w:hAnsi="Arial Armenian"/>
                <w:noProof/>
                <w:color w:val="000000"/>
                <w:sz w:val="18"/>
                <w:szCs w:val="18"/>
                <w:lang w:val="en-US"/>
              </w:rPr>
              <w:t>.</w:t>
            </w:r>
          </w:p>
        </w:tc>
        <w:tc>
          <w:tcPr>
            <w:tcW w:w="2385" w:type="dxa"/>
            <w:vAlign w:val="center"/>
          </w:tcPr>
          <w:p w14:paraId="336CAEC9"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ÐÐ ´Ü, §ÊáëñáíÇ ³Ýï³é¦ å»ï³Ï³Ý ³ñ·»Éáó¦ äà²Î</w:t>
            </w:r>
          </w:p>
        </w:tc>
        <w:tc>
          <w:tcPr>
            <w:tcW w:w="3229" w:type="dxa"/>
            <w:vAlign w:val="center"/>
          </w:tcPr>
          <w:p w14:paraId="6B7A1A2D" w14:textId="77777777" w:rsidR="009F5F1D" w:rsidRPr="00FC3BB5" w:rsidRDefault="00260C3D"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8805BA" w:rsidRPr="00FC3BB5" w14:paraId="2D52007E" w14:textId="77777777">
        <w:trPr>
          <w:cantSplit/>
        </w:trPr>
        <w:tc>
          <w:tcPr>
            <w:tcW w:w="540" w:type="dxa"/>
            <w:vAlign w:val="center"/>
          </w:tcPr>
          <w:p w14:paraId="4B9599EF"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11.</w:t>
            </w:r>
          </w:p>
        </w:tc>
        <w:tc>
          <w:tcPr>
            <w:tcW w:w="7380" w:type="dxa"/>
            <w:vAlign w:val="center"/>
          </w:tcPr>
          <w:p w14:paraId="453F4DAD"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Î´Ø Çñ³Ï³Ý³óÙ³Ý Ñ³Ù³ñ ë³ñù³íáñáõÙÝ»ñÇ ·ÝáõÙ, ï»Õ³¹ñáõÙ, ÷áñÓ³ñÏáõÙ:</w:t>
            </w:r>
          </w:p>
        </w:tc>
        <w:tc>
          <w:tcPr>
            <w:tcW w:w="1800" w:type="dxa"/>
            <w:vAlign w:val="center"/>
          </w:tcPr>
          <w:p w14:paraId="2893B63F"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w:t>
            </w:r>
            <w:r>
              <w:rPr>
                <w:rFonts w:ascii="Arial Armenian" w:hAnsi="Arial Armenian"/>
                <w:noProof/>
                <w:color w:val="000000"/>
                <w:sz w:val="18"/>
                <w:szCs w:val="18"/>
                <w:lang w:val="en-US"/>
              </w:rPr>
              <w:t>010</w:t>
            </w:r>
            <w:r w:rsidRPr="00FC3BB5">
              <w:rPr>
                <w:rFonts w:ascii="Arial Armenian" w:hAnsi="Arial Armenian"/>
                <w:noProof/>
                <w:color w:val="000000"/>
                <w:sz w:val="18"/>
                <w:szCs w:val="18"/>
              </w:rPr>
              <w:t>.</w:t>
            </w:r>
            <w:r w:rsidRPr="00FC3BB5">
              <w:rPr>
                <w:rFonts w:ascii="Arial Armenian" w:hAnsi="Arial Armenian"/>
                <w:noProof/>
                <w:color w:val="000000"/>
                <w:sz w:val="18"/>
                <w:szCs w:val="18"/>
                <w:lang w:val="en-US"/>
              </w:rPr>
              <w:t>-</w:t>
            </w:r>
            <w:r>
              <w:rPr>
                <w:rFonts w:ascii="Arial Armenian" w:hAnsi="Arial Armenian"/>
                <w:noProof/>
                <w:color w:val="000000"/>
                <w:sz w:val="18"/>
                <w:szCs w:val="18"/>
                <w:lang w:val="en-US"/>
              </w:rPr>
              <w:t>2011ÃÃ</w:t>
            </w:r>
            <w:r w:rsidR="009F5F1D" w:rsidRPr="00FC3BB5">
              <w:rPr>
                <w:rFonts w:ascii="Arial Armenian" w:hAnsi="Arial Armenian"/>
                <w:noProof/>
                <w:color w:val="000000"/>
                <w:sz w:val="18"/>
                <w:szCs w:val="18"/>
                <w:lang w:val="en-US"/>
              </w:rPr>
              <w:t>.</w:t>
            </w:r>
          </w:p>
        </w:tc>
        <w:tc>
          <w:tcPr>
            <w:tcW w:w="2385" w:type="dxa"/>
            <w:vAlign w:val="center"/>
          </w:tcPr>
          <w:p w14:paraId="45C364E8"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ÐÐ ´Ü, §ÊáëñáíÇ ³Ýï³é¦ å»ï³Ï³Ý ³ñ·»Éáó¦ äà²Î</w:t>
            </w:r>
          </w:p>
        </w:tc>
        <w:tc>
          <w:tcPr>
            <w:tcW w:w="3229" w:type="dxa"/>
            <w:vAlign w:val="center"/>
          </w:tcPr>
          <w:p w14:paraId="7402DFD6" w14:textId="77777777" w:rsidR="009F5F1D" w:rsidRPr="00FC3BB5" w:rsidRDefault="00260C3D"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260C3D" w:rsidRPr="00FC3BB5" w14:paraId="0B94AB90" w14:textId="77777777">
        <w:trPr>
          <w:cantSplit/>
        </w:trPr>
        <w:tc>
          <w:tcPr>
            <w:tcW w:w="540" w:type="dxa"/>
            <w:vAlign w:val="center"/>
          </w:tcPr>
          <w:p w14:paraId="3DE99D0B" w14:textId="77777777" w:rsidR="00260C3D" w:rsidRPr="00FC3BB5" w:rsidRDefault="00260C3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12.</w:t>
            </w:r>
          </w:p>
        </w:tc>
        <w:tc>
          <w:tcPr>
            <w:tcW w:w="7380" w:type="dxa"/>
            <w:vAlign w:val="center"/>
          </w:tcPr>
          <w:p w14:paraId="463A7C79" w14:textId="77777777" w:rsidR="00AD0C8D" w:rsidRPr="00AD0C8D" w:rsidRDefault="00AD0C8D" w:rsidP="00AD0C8D">
            <w:pPr>
              <w:rPr>
                <w:rFonts w:ascii="Arial Armenian" w:hAnsi="Arial Armenian"/>
                <w:noProof/>
                <w:sz w:val="18"/>
                <w:szCs w:val="18"/>
                <w:lang w:val="en-US"/>
              </w:rPr>
            </w:pPr>
            <w:r w:rsidRPr="00AD0C8D">
              <w:rPr>
                <w:rFonts w:ascii="Arial Armenian" w:hAnsi="Arial Armenian"/>
                <w:noProof/>
                <w:sz w:val="18"/>
                <w:szCs w:val="18"/>
                <w:lang w:val="en-US"/>
              </w:rPr>
              <w:t>ØáÝÇÃáñÇÝ·Ç ³ñ¹ÛáõÝùÝ»ñÇ ÑÇÙ³Ý íñ³ Ï»Ýë³µ³½Ù³½³ÝáõÃÛ³Ý ïíÛ³ÉÝ»ñÇ µ³½³ÛÇ ëï»ÕÍáõÙ:</w:t>
            </w:r>
          </w:p>
          <w:p w14:paraId="4CC600C1" w14:textId="77777777" w:rsidR="00260C3D" w:rsidRPr="00AD0C8D" w:rsidRDefault="00260C3D" w:rsidP="008805BA">
            <w:pPr>
              <w:rPr>
                <w:rFonts w:ascii="Arial Armenian" w:hAnsi="Arial Armenian"/>
                <w:noProof/>
                <w:sz w:val="18"/>
                <w:szCs w:val="18"/>
                <w:lang w:val="en-US"/>
              </w:rPr>
            </w:pPr>
          </w:p>
        </w:tc>
        <w:tc>
          <w:tcPr>
            <w:tcW w:w="1800" w:type="dxa"/>
            <w:vAlign w:val="center"/>
          </w:tcPr>
          <w:p w14:paraId="6317BAF0" w14:textId="77777777" w:rsidR="00260C3D" w:rsidRPr="00AD0C8D"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lang w:val="en-US"/>
              </w:rPr>
              <w:t>2010</w:t>
            </w:r>
            <w:r w:rsidR="00260C3D" w:rsidRPr="00FC3BB5">
              <w:rPr>
                <w:rFonts w:ascii="Arial Armenian" w:hAnsi="Arial Armenian"/>
                <w:noProof/>
                <w:color w:val="000000"/>
                <w:sz w:val="18"/>
                <w:szCs w:val="18"/>
              </w:rPr>
              <w:t xml:space="preserve"> </w:t>
            </w:r>
            <w:r w:rsidR="00AD0C8D" w:rsidRPr="00FC3BB5">
              <w:rPr>
                <w:rFonts w:ascii="Arial Armenian" w:hAnsi="Arial Armenian"/>
                <w:noProof/>
                <w:color w:val="000000"/>
                <w:sz w:val="18"/>
                <w:szCs w:val="18"/>
              </w:rPr>
              <w:t>-201</w:t>
            </w:r>
            <w:r>
              <w:rPr>
                <w:rFonts w:ascii="Arial Armenian" w:hAnsi="Arial Armenian"/>
                <w:noProof/>
                <w:color w:val="000000"/>
                <w:sz w:val="18"/>
                <w:szCs w:val="18"/>
                <w:lang w:val="en-US"/>
              </w:rPr>
              <w:t>4</w:t>
            </w:r>
            <w:r w:rsidR="00AD0C8D" w:rsidRPr="00FC3BB5">
              <w:rPr>
                <w:rFonts w:ascii="Arial Armenian" w:hAnsi="Arial Armenian"/>
                <w:noProof/>
                <w:color w:val="000000"/>
                <w:sz w:val="18"/>
                <w:szCs w:val="18"/>
              </w:rPr>
              <w:t xml:space="preserve"> ÃÃ</w:t>
            </w:r>
            <w:r w:rsidR="00882228">
              <w:rPr>
                <w:rFonts w:ascii="Arial Armenian" w:hAnsi="Arial Armenian"/>
                <w:noProof/>
                <w:color w:val="000000"/>
                <w:sz w:val="18"/>
                <w:szCs w:val="18"/>
                <w:lang w:val="en-US"/>
              </w:rPr>
              <w:t>.</w:t>
            </w:r>
            <w:r w:rsidR="00AD0C8D" w:rsidRPr="00FC3BB5">
              <w:rPr>
                <w:rFonts w:ascii="Arial Armenian" w:hAnsi="Arial Armenian"/>
                <w:noProof/>
                <w:color w:val="000000"/>
                <w:sz w:val="18"/>
                <w:szCs w:val="18"/>
              </w:rPr>
              <w:t xml:space="preserve"> </w:t>
            </w:r>
          </w:p>
        </w:tc>
        <w:tc>
          <w:tcPr>
            <w:tcW w:w="2385" w:type="dxa"/>
            <w:vAlign w:val="center"/>
          </w:tcPr>
          <w:p w14:paraId="206B6653" w14:textId="77777777" w:rsidR="00260C3D" w:rsidRPr="00FC3BB5" w:rsidRDefault="00260C3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ÐÐ ´Ü, §ÊáëñáíÇ ³Ýï³é¦ å»ï³Ï³Ý ³ñ·»Éáó¦ äà²Î</w:t>
            </w:r>
          </w:p>
        </w:tc>
        <w:tc>
          <w:tcPr>
            <w:tcW w:w="3229" w:type="dxa"/>
            <w:vAlign w:val="center"/>
          </w:tcPr>
          <w:p w14:paraId="53414F86" w14:textId="77777777" w:rsidR="00260C3D" w:rsidRPr="00FC3BB5" w:rsidRDefault="00260C3D" w:rsidP="007C3C53">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4C4074" w:rsidRPr="00FC3BB5" w14:paraId="401546B6" w14:textId="77777777">
        <w:trPr>
          <w:cantSplit/>
        </w:trPr>
        <w:tc>
          <w:tcPr>
            <w:tcW w:w="540" w:type="dxa"/>
            <w:vAlign w:val="center"/>
          </w:tcPr>
          <w:p w14:paraId="61866BA8" w14:textId="77777777" w:rsidR="004C4074" w:rsidRPr="00FC3BB5" w:rsidRDefault="004C4074"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13.</w:t>
            </w:r>
          </w:p>
        </w:tc>
        <w:tc>
          <w:tcPr>
            <w:tcW w:w="7380" w:type="dxa"/>
            <w:vAlign w:val="center"/>
          </w:tcPr>
          <w:p w14:paraId="7CDCFCA5" w14:textId="77777777" w:rsidR="004C4074" w:rsidRPr="00FC3BB5" w:rsidRDefault="004C4074"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 xml:space="preserve">Îáõï³Ïí³Í </w:t>
            </w:r>
            <w:r w:rsidRPr="00AD0C8D">
              <w:rPr>
                <w:rFonts w:ascii="Arial Armenian" w:hAnsi="Arial Armenian"/>
                <w:noProof/>
                <w:sz w:val="18"/>
                <w:szCs w:val="18"/>
                <w:lang w:val="en-US"/>
              </w:rPr>
              <w:t>÷áñÓÇ ÑÇÙ³Ý íñ³ Î´</w:t>
            </w:r>
            <w:r w:rsidRPr="00FC3BB5">
              <w:rPr>
                <w:rFonts w:ascii="Arial Armenian" w:hAnsi="Arial Armenian"/>
                <w:noProof/>
                <w:color w:val="000000"/>
                <w:sz w:val="18"/>
                <w:szCs w:val="18"/>
                <w:lang w:val="en-US"/>
              </w:rPr>
              <w:t>Ø  Íñ³·ñÇ Éñ³Ùß³ÏáõÙ ¨ Ñ³ëï³ïáõÙ:</w:t>
            </w:r>
          </w:p>
        </w:tc>
        <w:tc>
          <w:tcPr>
            <w:tcW w:w="1800" w:type="dxa"/>
            <w:vAlign w:val="center"/>
          </w:tcPr>
          <w:p w14:paraId="44D5465E" w14:textId="77777777" w:rsidR="004C4074"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w:t>
            </w:r>
            <w:r>
              <w:rPr>
                <w:rFonts w:ascii="Arial Armenian" w:hAnsi="Arial Armenian"/>
                <w:noProof/>
                <w:color w:val="000000"/>
                <w:sz w:val="18"/>
                <w:szCs w:val="18"/>
                <w:lang w:val="en-US"/>
              </w:rPr>
              <w:t>010</w:t>
            </w:r>
            <w:r w:rsidRPr="00FC3BB5">
              <w:rPr>
                <w:rFonts w:ascii="Arial Armenian" w:hAnsi="Arial Armenian"/>
                <w:noProof/>
                <w:color w:val="000000"/>
                <w:sz w:val="18"/>
                <w:szCs w:val="18"/>
              </w:rPr>
              <w:t>.</w:t>
            </w:r>
            <w:r w:rsidRPr="00FC3BB5">
              <w:rPr>
                <w:rFonts w:ascii="Arial Armenian" w:hAnsi="Arial Armenian"/>
                <w:noProof/>
                <w:color w:val="000000"/>
                <w:sz w:val="18"/>
                <w:szCs w:val="18"/>
                <w:lang w:val="en-US"/>
              </w:rPr>
              <w:t>-</w:t>
            </w:r>
            <w:r>
              <w:rPr>
                <w:rFonts w:ascii="Arial Armenian" w:hAnsi="Arial Armenian"/>
                <w:noProof/>
                <w:color w:val="000000"/>
                <w:sz w:val="18"/>
                <w:szCs w:val="18"/>
                <w:lang w:val="en-US"/>
              </w:rPr>
              <w:t>2011ÃÃ</w:t>
            </w:r>
            <w:r w:rsidR="00882228">
              <w:rPr>
                <w:rFonts w:ascii="Arial Armenian" w:hAnsi="Arial Armenian"/>
                <w:noProof/>
                <w:color w:val="000000"/>
                <w:sz w:val="18"/>
                <w:szCs w:val="18"/>
                <w:lang w:val="en-US"/>
              </w:rPr>
              <w:t>.</w:t>
            </w:r>
          </w:p>
        </w:tc>
        <w:tc>
          <w:tcPr>
            <w:tcW w:w="2385" w:type="dxa"/>
            <w:vAlign w:val="center"/>
          </w:tcPr>
          <w:p w14:paraId="44F96AE0" w14:textId="77777777" w:rsidR="004C4074" w:rsidRPr="00FC3BB5" w:rsidRDefault="004C4074"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ÐÐ ´Ü, §ÊáëñáíÇ ³Ýï³é¦ å»ï³Ï³Ý ³ñ·»Éáó¦ äà²Î</w:t>
            </w:r>
          </w:p>
        </w:tc>
        <w:tc>
          <w:tcPr>
            <w:tcW w:w="3229" w:type="dxa"/>
            <w:vAlign w:val="center"/>
          </w:tcPr>
          <w:p w14:paraId="2F85EE57" w14:textId="77777777" w:rsidR="004C4074" w:rsidRPr="00FC3BB5" w:rsidRDefault="004C4074" w:rsidP="007C3C53">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1C2BAE" w:rsidRPr="00FC3BB5" w14:paraId="648BBDC3" w14:textId="77777777">
        <w:trPr>
          <w:cantSplit/>
        </w:trPr>
        <w:tc>
          <w:tcPr>
            <w:tcW w:w="540" w:type="dxa"/>
            <w:vAlign w:val="center"/>
          </w:tcPr>
          <w:p w14:paraId="0B469C6C" w14:textId="77777777" w:rsidR="001C2BAE" w:rsidRPr="00FC3BB5" w:rsidRDefault="001C2BAE"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14.</w:t>
            </w:r>
          </w:p>
        </w:tc>
        <w:tc>
          <w:tcPr>
            <w:tcW w:w="7380" w:type="dxa"/>
            <w:vAlign w:val="center"/>
          </w:tcPr>
          <w:p w14:paraId="2EEB88B8" w14:textId="77777777" w:rsidR="001C2BAE" w:rsidRPr="00FC3BB5" w:rsidRDefault="001C2BAE"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ä² Î´Ø Ñ³Ù³Ï³ñ·Ç Ý»ñ¹ñáõÙ:</w:t>
            </w:r>
          </w:p>
        </w:tc>
        <w:tc>
          <w:tcPr>
            <w:tcW w:w="1800" w:type="dxa"/>
            <w:vAlign w:val="center"/>
          </w:tcPr>
          <w:p w14:paraId="1CE8B823" w14:textId="77777777" w:rsidR="001C2BAE"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lang w:val="en-US"/>
              </w:rPr>
              <w:t>2010-2014</w:t>
            </w:r>
            <w:r w:rsidR="001C2BAE" w:rsidRPr="00FC3BB5">
              <w:rPr>
                <w:rFonts w:ascii="Arial Armenian" w:hAnsi="Arial Armenian"/>
                <w:noProof/>
                <w:color w:val="000000"/>
                <w:sz w:val="18"/>
                <w:szCs w:val="18"/>
                <w:lang w:val="en-US"/>
              </w:rPr>
              <w:t>ÃÃ</w:t>
            </w:r>
          </w:p>
        </w:tc>
        <w:tc>
          <w:tcPr>
            <w:tcW w:w="2385" w:type="dxa"/>
            <w:vAlign w:val="center"/>
          </w:tcPr>
          <w:p w14:paraId="26ECE085" w14:textId="77777777" w:rsidR="001C2BAE" w:rsidRPr="00FC3BB5" w:rsidRDefault="001C2BAE"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ÐÐ ´Ü, §ÊáëñáíÇ ³Ýï³é¦ å»ï³Ï³Ý ³ñ·»Éáó¦ äà²Î</w:t>
            </w:r>
          </w:p>
        </w:tc>
        <w:tc>
          <w:tcPr>
            <w:tcW w:w="3229" w:type="dxa"/>
            <w:vAlign w:val="center"/>
          </w:tcPr>
          <w:p w14:paraId="686E24EE" w14:textId="77777777" w:rsidR="001C2BAE" w:rsidRPr="00FC3BB5" w:rsidRDefault="001C2BAE" w:rsidP="007C3C53">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3050D2" w:rsidRPr="00FC3BB5" w14:paraId="31C79651" w14:textId="77777777">
        <w:trPr>
          <w:cantSplit/>
        </w:trPr>
        <w:tc>
          <w:tcPr>
            <w:tcW w:w="540" w:type="dxa"/>
            <w:vAlign w:val="center"/>
          </w:tcPr>
          <w:p w14:paraId="5FFBD2FB" w14:textId="77777777" w:rsidR="003050D2" w:rsidRPr="00FC3BB5" w:rsidRDefault="003050D2"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15</w:t>
            </w:r>
          </w:p>
        </w:tc>
        <w:tc>
          <w:tcPr>
            <w:tcW w:w="7380" w:type="dxa"/>
            <w:vAlign w:val="center"/>
          </w:tcPr>
          <w:p w14:paraId="5AD9CBA9" w14:textId="77777777" w:rsidR="003050D2" w:rsidRPr="00FC3BB5" w:rsidRDefault="005738FC" w:rsidP="008805BA">
            <w:pPr>
              <w:rPr>
                <w:rFonts w:ascii="Arial Armenian" w:hAnsi="Arial Armenian"/>
                <w:noProof/>
                <w:color w:val="000000"/>
                <w:sz w:val="18"/>
                <w:szCs w:val="18"/>
                <w:lang w:val="en-US"/>
              </w:rPr>
            </w:pPr>
            <w:r>
              <w:rPr>
                <w:rFonts w:ascii="Arial Armenian" w:hAnsi="Arial Armenian"/>
                <w:noProof/>
                <w:color w:val="000000"/>
                <w:sz w:val="18"/>
                <w:szCs w:val="18"/>
                <w:lang w:val="en-US"/>
              </w:rPr>
              <w:t>ØáÝÇÃ</w:t>
            </w:r>
            <w:r w:rsidRPr="00FC3BB5">
              <w:rPr>
                <w:rFonts w:ascii="Arial Armenian" w:hAnsi="Arial Armenian"/>
                <w:noProof/>
                <w:color w:val="000000"/>
                <w:sz w:val="18"/>
                <w:szCs w:val="18"/>
                <w:lang w:val="en-US"/>
              </w:rPr>
              <w:t>áñÇÝ·Ç ³ñ¹ÛáõÝùÝ»</w:t>
            </w:r>
            <w:r>
              <w:rPr>
                <w:rFonts w:ascii="Arial Armenian" w:hAnsi="Arial Armenian"/>
                <w:noProof/>
                <w:color w:val="000000"/>
                <w:sz w:val="18"/>
                <w:szCs w:val="18"/>
                <w:lang w:val="en-US"/>
              </w:rPr>
              <w:t>ñÇ ÑÇÙ³Ý íñ³ ·</w:t>
            </w:r>
            <w:r w:rsidR="003050D2" w:rsidRPr="00FC3BB5">
              <w:rPr>
                <w:rFonts w:ascii="Arial Armenian" w:hAnsi="Arial Armenian"/>
                <w:noProof/>
                <w:color w:val="000000"/>
                <w:sz w:val="18"/>
                <w:szCs w:val="18"/>
                <w:lang w:val="en-US"/>
              </w:rPr>
              <w:t>áÛáõÃÛáõÝ áõÝ»óáÕ ÑÇÙÝ³ËÝ¹ÇñÝ»ñÇ ÉáõÍÙ³Ý áõ ëå³éÝ³ÉÇùÝ»ñÇ Ï³ÝË³ñ·»ÉÙ³Ý, Ù»ÕÙ³óÙ³Ý Ï³Ù í»ñ³óÙ³Ý áõÕÇÝ»ñÇ ¨ Ù»Ãá¹Ý»ñÇ Ùß³ÏáõÙ:</w:t>
            </w:r>
          </w:p>
        </w:tc>
        <w:tc>
          <w:tcPr>
            <w:tcW w:w="1800" w:type="dxa"/>
            <w:vAlign w:val="center"/>
          </w:tcPr>
          <w:p w14:paraId="7067027C" w14:textId="77777777" w:rsidR="003050D2"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lang w:val="en-US"/>
              </w:rPr>
              <w:t>2010-2014</w:t>
            </w:r>
            <w:r w:rsidR="003050D2">
              <w:rPr>
                <w:rFonts w:ascii="Arial Armenian" w:hAnsi="Arial Armenian"/>
                <w:noProof/>
                <w:color w:val="000000"/>
                <w:sz w:val="18"/>
                <w:szCs w:val="18"/>
                <w:lang w:val="en-US"/>
              </w:rPr>
              <w:t>ÃÃ</w:t>
            </w:r>
            <w:r w:rsidR="00882228">
              <w:rPr>
                <w:rFonts w:ascii="Arial Armenian" w:hAnsi="Arial Armenian"/>
                <w:noProof/>
                <w:color w:val="000000"/>
                <w:sz w:val="18"/>
                <w:szCs w:val="18"/>
                <w:lang w:val="en-US"/>
              </w:rPr>
              <w:t>.</w:t>
            </w:r>
          </w:p>
        </w:tc>
        <w:tc>
          <w:tcPr>
            <w:tcW w:w="2385" w:type="dxa"/>
            <w:vAlign w:val="center"/>
          </w:tcPr>
          <w:p w14:paraId="3AD7450F" w14:textId="77777777" w:rsidR="003050D2" w:rsidRPr="00FC3BB5" w:rsidRDefault="003050D2" w:rsidP="008805BA">
            <w:pPr>
              <w:jc w:val="center"/>
              <w:rPr>
                <w:rFonts w:ascii="Arial Armenian" w:hAnsi="Arial Armenian"/>
                <w:noProof/>
                <w:sz w:val="18"/>
                <w:szCs w:val="18"/>
                <w:lang w:val="en-US"/>
              </w:rPr>
            </w:pPr>
            <w:r w:rsidRPr="00FC3BB5">
              <w:rPr>
                <w:rFonts w:ascii="Arial Armenian" w:hAnsi="Arial Armenian"/>
                <w:noProof/>
                <w:color w:val="000000"/>
                <w:sz w:val="18"/>
                <w:szCs w:val="18"/>
                <w:lang w:val="en-US"/>
              </w:rPr>
              <w:t xml:space="preserve">ÐÐ ´Ü, §ÊáëñáíÇ ³Ýï³é¦ å»ï³Ï³Ý ³ñ·»Éáó¦ äà²Î, </w:t>
            </w:r>
            <w:r w:rsidRPr="00FC3BB5">
              <w:rPr>
                <w:rFonts w:ascii="Arial Armenian" w:hAnsi="Arial Armenian"/>
                <w:noProof/>
                <w:sz w:val="18"/>
                <w:szCs w:val="18"/>
                <w:lang w:val="en-US"/>
              </w:rPr>
              <w:t>Ñ³ñ³ÏÇó Ñ³Ù³ÛÝùÝ»ñ.</w:t>
            </w:r>
          </w:p>
          <w:p w14:paraId="6F812D95" w14:textId="77777777" w:rsidR="003050D2" w:rsidRPr="00FC3BB5" w:rsidRDefault="003050D2" w:rsidP="008805BA">
            <w:pPr>
              <w:jc w:val="center"/>
              <w:rPr>
                <w:rFonts w:ascii="Arial Armenian" w:hAnsi="Arial Armenian"/>
                <w:noProof/>
                <w:color w:val="000000"/>
                <w:sz w:val="18"/>
                <w:szCs w:val="18"/>
                <w:lang w:val="en-US"/>
              </w:rPr>
            </w:pPr>
            <w:r w:rsidRPr="00FC3BB5">
              <w:rPr>
                <w:rFonts w:ascii="Arial Armenian" w:hAnsi="Arial Armenian"/>
                <w:noProof/>
                <w:sz w:val="18"/>
                <w:szCs w:val="18"/>
                <w:lang w:val="en-US"/>
              </w:rPr>
              <w:t>Ñ³Ù³å³ï³ëË³Ý Ï³½Ù³Ï»ñåáõÃÛáõÝÝ»ñ (Ñ³Ù³Ó³ÛÝáõÃÛ³Ùµ)</w:t>
            </w:r>
          </w:p>
        </w:tc>
        <w:tc>
          <w:tcPr>
            <w:tcW w:w="3229" w:type="dxa"/>
            <w:vAlign w:val="center"/>
          </w:tcPr>
          <w:p w14:paraId="49BEA4DD" w14:textId="77777777" w:rsidR="003050D2" w:rsidRPr="00FC3BB5" w:rsidRDefault="003050D2" w:rsidP="007C3C53">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3050D2" w:rsidRPr="00FC3BB5" w14:paraId="737693CC" w14:textId="77777777">
        <w:trPr>
          <w:cantSplit/>
        </w:trPr>
        <w:tc>
          <w:tcPr>
            <w:tcW w:w="540" w:type="dxa"/>
            <w:vAlign w:val="center"/>
          </w:tcPr>
          <w:p w14:paraId="50DE67B5" w14:textId="77777777" w:rsidR="003050D2" w:rsidRPr="00FC3BB5" w:rsidRDefault="003050D2" w:rsidP="008805BA">
            <w:pPr>
              <w:pStyle w:val="xl24"/>
              <w:spacing w:before="0" w:beforeAutospacing="0" w:after="0" w:afterAutospacing="0"/>
              <w:rPr>
                <w:noProof/>
                <w:color w:val="000000"/>
                <w:sz w:val="18"/>
                <w:szCs w:val="18"/>
              </w:rPr>
            </w:pPr>
            <w:r w:rsidRPr="00FC3BB5">
              <w:rPr>
                <w:noProof/>
                <w:color w:val="000000"/>
                <w:sz w:val="18"/>
                <w:szCs w:val="18"/>
              </w:rPr>
              <w:t>8.</w:t>
            </w:r>
          </w:p>
        </w:tc>
        <w:tc>
          <w:tcPr>
            <w:tcW w:w="14794" w:type="dxa"/>
            <w:gridSpan w:val="4"/>
            <w:vAlign w:val="center"/>
          </w:tcPr>
          <w:p w14:paraId="7F3D7320" w14:textId="77777777" w:rsidR="003050D2" w:rsidRPr="00FC3BB5" w:rsidRDefault="003050D2" w:rsidP="008805BA">
            <w:pPr>
              <w:pStyle w:val="xl24"/>
              <w:spacing w:before="0" w:beforeAutospacing="0" w:after="0" w:afterAutospacing="0"/>
              <w:jc w:val="left"/>
              <w:rPr>
                <w:noProof/>
                <w:color w:val="000000"/>
                <w:sz w:val="18"/>
                <w:szCs w:val="18"/>
              </w:rPr>
            </w:pPr>
            <w:r w:rsidRPr="00FC3BB5">
              <w:rPr>
                <w:noProof/>
                <w:color w:val="000000"/>
                <w:sz w:val="18"/>
                <w:szCs w:val="18"/>
              </w:rPr>
              <w:t>²½·³µÝ³ÏãáõÃÛ³Ý Çñ³½»ÏáõÃÛ³Ý µ³ñÓñ³óáõÙ</w:t>
            </w:r>
          </w:p>
        </w:tc>
      </w:tr>
      <w:tr w:rsidR="0084746E" w:rsidRPr="00FC3BB5" w14:paraId="73F7F1BA" w14:textId="77777777">
        <w:trPr>
          <w:cantSplit/>
        </w:trPr>
        <w:tc>
          <w:tcPr>
            <w:tcW w:w="540" w:type="dxa"/>
            <w:vAlign w:val="center"/>
          </w:tcPr>
          <w:p w14:paraId="2710FF02" w14:textId="77777777" w:rsidR="0084746E" w:rsidRPr="00FC3BB5" w:rsidRDefault="0084746E" w:rsidP="008805BA">
            <w:pPr>
              <w:pStyle w:val="xl24"/>
              <w:spacing w:before="0" w:beforeAutospacing="0" w:after="0" w:afterAutospacing="0"/>
              <w:rPr>
                <w:b w:val="0"/>
                <w:bCs w:val="0"/>
                <w:noProof/>
                <w:color w:val="000000"/>
                <w:sz w:val="18"/>
                <w:szCs w:val="18"/>
              </w:rPr>
            </w:pPr>
          </w:p>
          <w:p w14:paraId="5213B9FB" w14:textId="77777777" w:rsidR="0084746E" w:rsidRPr="00FC3BB5" w:rsidRDefault="0084746E"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1.</w:t>
            </w:r>
          </w:p>
        </w:tc>
        <w:tc>
          <w:tcPr>
            <w:tcW w:w="7380" w:type="dxa"/>
            <w:vAlign w:val="center"/>
          </w:tcPr>
          <w:p w14:paraId="59D2AC3F" w14:textId="77777777" w:rsidR="0084746E" w:rsidRPr="00FC3BB5" w:rsidRDefault="0084746E"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§ÊáëñáíÇ ³Ýï³é¦ å»ï³Ï³Ý ³ñ·»ÉáóÇ, ³Û¹ ÃíáõÙª Ï»Ýë³µ³½Ù³½³ÝáõÃÛ³Ý ÙáÝÇïáñÇÝ·Ç ·áñÍÁÝÃ³óÇ í»ñ³µ»ñÛ³É ³½·³µÝ³ÏãáõÃÛ³Ý Çñ³½»ÏáõÃÛ³Ý µ³ñÓñ³óÙ³Ý, Ï³ñ×³Å³ÙÏ»ï ¨ »ñÏ³ñ³Å³ÙÏ»ï Íñ³·ñ»ñÇ Ý³Ë³·Í»ñÇ Ùß³ÏáõÙ:</w:t>
            </w:r>
          </w:p>
        </w:tc>
        <w:tc>
          <w:tcPr>
            <w:tcW w:w="1800" w:type="dxa"/>
            <w:vAlign w:val="center"/>
          </w:tcPr>
          <w:p w14:paraId="0226D378" w14:textId="77777777" w:rsidR="0084746E" w:rsidRPr="00FC3BB5" w:rsidRDefault="0084746E" w:rsidP="008805BA">
            <w:pPr>
              <w:jc w:val="center"/>
              <w:rPr>
                <w:rFonts w:ascii="Arial Armenian" w:hAnsi="Arial Armenian"/>
                <w:noProof/>
                <w:color w:val="000000"/>
                <w:sz w:val="18"/>
                <w:szCs w:val="18"/>
                <w:lang w:val="en-US"/>
              </w:rPr>
            </w:pPr>
          </w:p>
          <w:p w14:paraId="268B4942" w14:textId="77777777" w:rsidR="0084746E"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lang w:val="en-US"/>
              </w:rPr>
              <w:t>2010- 2012</w:t>
            </w:r>
            <w:r w:rsidR="0084746E">
              <w:rPr>
                <w:rFonts w:ascii="Arial Armenian" w:hAnsi="Arial Armenian"/>
                <w:noProof/>
                <w:color w:val="000000"/>
                <w:sz w:val="18"/>
                <w:szCs w:val="18"/>
                <w:lang w:val="en-US"/>
              </w:rPr>
              <w:t>Ã</w:t>
            </w:r>
            <w:r w:rsidR="0084746E" w:rsidRPr="00FC3BB5">
              <w:rPr>
                <w:rFonts w:ascii="Arial Armenian" w:hAnsi="Arial Armenian"/>
                <w:noProof/>
                <w:color w:val="000000"/>
                <w:sz w:val="18"/>
                <w:szCs w:val="18"/>
                <w:lang w:val="en-US"/>
              </w:rPr>
              <w:t>Ã.</w:t>
            </w:r>
          </w:p>
        </w:tc>
        <w:tc>
          <w:tcPr>
            <w:tcW w:w="2385" w:type="dxa"/>
            <w:vAlign w:val="center"/>
          </w:tcPr>
          <w:p w14:paraId="48863854" w14:textId="77777777" w:rsidR="0084746E" w:rsidRPr="00FC3BB5" w:rsidRDefault="0084746E" w:rsidP="008805BA">
            <w:pPr>
              <w:jc w:val="center"/>
              <w:rPr>
                <w:rFonts w:ascii="Arial Armenian" w:hAnsi="Arial Armenian"/>
                <w:noProof/>
                <w:color w:val="000000"/>
                <w:sz w:val="18"/>
                <w:szCs w:val="18"/>
                <w:lang w:val="en-US"/>
              </w:rPr>
            </w:pPr>
          </w:p>
          <w:p w14:paraId="602BC6B4" w14:textId="77777777" w:rsidR="0084746E" w:rsidRPr="00FC3BB5" w:rsidRDefault="0084746E"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ÐÐ ´Ü, §ÊáëñáíÇ ³Ýï³é¦ å»ï³Ï³Ý ³ñ·»Éáó¦ äà²Î</w:t>
            </w:r>
          </w:p>
        </w:tc>
        <w:tc>
          <w:tcPr>
            <w:tcW w:w="3229" w:type="dxa"/>
            <w:vAlign w:val="center"/>
          </w:tcPr>
          <w:p w14:paraId="0A72DF94" w14:textId="77777777" w:rsidR="0084746E" w:rsidRPr="00FC3BB5" w:rsidRDefault="0084746E" w:rsidP="007C3C53">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757907" w:rsidRPr="00FC3BB5" w14:paraId="05D06214" w14:textId="77777777">
        <w:trPr>
          <w:cantSplit/>
          <w:trHeight w:val="299"/>
        </w:trPr>
        <w:tc>
          <w:tcPr>
            <w:tcW w:w="540" w:type="dxa"/>
            <w:vAlign w:val="center"/>
          </w:tcPr>
          <w:p w14:paraId="0A0158EC" w14:textId="77777777" w:rsidR="00757907" w:rsidRPr="00FC3BB5" w:rsidRDefault="00757907" w:rsidP="008805BA">
            <w:pPr>
              <w:pStyle w:val="xl24"/>
              <w:spacing w:before="0" w:beforeAutospacing="0" w:after="0" w:afterAutospacing="0"/>
              <w:rPr>
                <w:b w:val="0"/>
                <w:bCs w:val="0"/>
                <w:noProof/>
                <w:color w:val="000000"/>
                <w:sz w:val="18"/>
                <w:szCs w:val="18"/>
              </w:rPr>
            </w:pPr>
          </w:p>
          <w:p w14:paraId="70BCFC05" w14:textId="77777777" w:rsidR="00757907" w:rsidRPr="00FC3BB5" w:rsidRDefault="00757907"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2.</w:t>
            </w:r>
          </w:p>
        </w:tc>
        <w:tc>
          <w:tcPr>
            <w:tcW w:w="7380" w:type="dxa"/>
            <w:vAlign w:val="center"/>
          </w:tcPr>
          <w:p w14:paraId="1D1D450E" w14:textId="77777777" w:rsidR="00757907" w:rsidRPr="00FC3BB5" w:rsidRDefault="00757907"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²½·³µÝ³ÏãáõÃÛ³Ý Çñ³½»ÏáõÃÛ³Ý µ³ñÓñ³óÙ³Ý Ï³ñ×³Å³ÙÏ»ï ¨ »ñÏ³ñ³Å³ÙÏ»ï Íñ³·ñ»ñÇ Çñ³Ï³Ý³óáõÙ:</w:t>
            </w:r>
          </w:p>
        </w:tc>
        <w:tc>
          <w:tcPr>
            <w:tcW w:w="1800" w:type="dxa"/>
            <w:vAlign w:val="center"/>
          </w:tcPr>
          <w:p w14:paraId="06EED9AB" w14:textId="77777777" w:rsidR="00757907" w:rsidRPr="00FC3BB5" w:rsidRDefault="00757907" w:rsidP="008805BA">
            <w:pPr>
              <w:jc w:val="center"/>
              <w:rPr>
                <w:rFonts w:ascii="Arial Armenian" w:hAnsi="Arial Armenian"/>
                <w:noProof/>
                <w:color w:val="000000"/>
                <w:sz w:val="18"/>
                <w:szCs w:val="18"/>
                <w:lang w:val="en-US"/>
              </w:rPr>
            </w:pPr>
          </w:p>
          <w:p w14:paraId="142135B6" w14:textId="77777777" w:rsidR="00757907" w:rsidRPr="00FC3BB5" w:rsidRDefault="00DF38FB" w:rsidP="008805BA">
            <w:pPr>
              <w:jc w:val="center"/>
              <w:rPr>
                <w:rFonts w:ascii="Arial Armenian" w:hAnsi="Arial Armenian"/>
                <w:noProof/>
                <w:color w:val="000000"/>
                <w:sz w:val="18"/>
                <w:szCs w:val="18"/>
              </w:rPr>
            </w:pPr>
            <w:r>
              <w:rPr>
                <w:rFonts w:ascii="Arial Armenian" w:hAnsi="Arial Armenian"/>
                <w:noProof/>
                <w:color w:val="000000"/>
                <w:sz w:val="18"/>
                <w:szCs w:val="18"/>
              </w:rPr>
              <w:t>20</w:t>
            </w:r>
            <w:r>
              <w:rPr>
                <w:rFonts w:ascii="Arial Armenian" w:hAnsi="Arial Armenian"/>
                <w:noProof/>
                <w:color w:val="000000"/>
                <w:sz w:val="18"/>
                <w:szCs w:val="18"/>
                <w:lang w:val="en-US"/>
              </w:rPr>
              <w:t>10</w:t>
            </w:r>
            <w:r w:rsidR="00757907">
              <w:rPr>
                <w:rFonts w:ascii="Arial Armenian" w:hAnsi="Arial Armenian"/>
                <w:noProof/>
                <w:color w:val="000000"/>
                <w:sz w:val="18"/>
                <w:szCs w:val="18"/>
              </w:rPr>
              <w:t>-201</w:t>
            </w:r>
            <w:r>
              <w:rPr>
                <w:rFonts w:ascii="Arial Armenian" w:hAnsi="Arial Armenian"/>
                <w:noProof/>
                <w:color w:val="000000"/>
                <w:sz w:val="18"/>
                <w:szCs w:val="18"/>
                <w:lang w:val="en-US"/>
              </w:rPr>
              <w:t>4</w:t>
            </w:r>
            <w:r w:rsidR="00757907" w:rsidRPr="00FC3BB5">
              <w:rPr>
                <w:rFonts w:ascii="Arial Armenian" w:hAnsi="Arial Armenian"/>
                <w:noProof/>
                <w:color w:val="000000"/>
                <w:sz w:val="18"/>
                <w:szCs w:val="18"/>
              </w:rPr>
              <w:t xml:space="preserve"> ÃÃ.</w:t>
            </w:r>
          </w:p>
        </w:tc>
        <w:tc>
          <w:tcPr>
            <w:tcW w:w="2385" w:type="dxa"/>
            <w:vAlign w:val="center"/>
          </w:tcPr>
          <w:p w14:paraId="5916509F" w14:textId="77777777" w:rsidR="00757907" w:rsidRPr="00FC3BB5" w:rsidRDefault="00757907" w:rsidP="008805BA">
            <w:pPr>
              <w:jc w:val="center"/>
              <w:rPr>
                <w:rFonts w:ascii="Arial Armenian" w:hAnsi="Arial Armenian"/>
                <w:noProof/>
                <w:color w:val="000000"/>
                <w:sz w:val="18"/>
                <w:szCs w:val="18"/>
              </w:rPr>
            </w:pPr>
            <w:r w:rsidRPr="00FC3BB5">
              <w:rPr>
                <w:rFonts w:ascii="Arial Armenian" w:hAnsi="Arial Armenian"/>
                <w:noProof/>
                <w:color w:val="000000"/>
                <w:sz w:val="18"/>
                <w:szCs w:val="18"/>
              </w:rPr>
              <w:t>§ÊáëñáíÇ ³Ýï³é¦ å»ï³Ï³Ý ³ñ·»Éáó¦ äà²Î</w:t>
            </w:r>
          </w:p>
        </w:tc>
        <w:tc>
          <w:tcPr>
            <w:tcW w:w="3229" w:type="dxa"/>
            <w:vAlign w:val="center"/>
          </w:tcPr>
          <w:p w14:paraId="481FC4DE" w14:textId="77777777" w:rsidR="00757907" w:rsidRPr="00757907" w:rsidRDefault="00757907" w:rsidP="007C3C53">
            <w:pPr>
              <w:jc w:val="center"/>
              <w:rPr>
                <w:rFonts w:ascii="Arial Armenian" w:hAnsi="Arial Armenian"/>
                <w:noProof/>
                <w:color w:val="000000"/>
                <w:sz w:val="18"/>
                <w:szCs w:val="18"/>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757907" w:rsidRPr="00FC3BB5" w14:paraId="3AB8AA38" w14:textId="77777777">
        <w:trPr>
          <w:cantSplit/>
        </w:trPr>
        <w:tc>
          <w:tcPr>
            <w:tcW w:w="540" w:type="dxa"/>
            <w:vAlign w:val="center"/>
          </w:tcPr>
          <w:p w14:paraId="264F3C2F" w14:textId="77777777" w:rsidR="00757907" w:rsidRPr="00FC3BB5" w:rsidRDefault="00757907" w:rsidP="008805BA">
            <w:pPr>
              <w:pStyle w:val="xl24"/>
              <w:spacing w:before="0" w:beforeAutospacing="0" w:after="0" w:afterAutospacing="0"/>
              <w:rPr>
                <w:noProof/>
                <w:color w:val="000000"/>
                <w:sz w:val="18"/>
                <w:szCs w:val="18"/>
              </w:rPr>
            </w:pPr>
            <w:r w:rsidRPr="00FC3BB5">
              <w:rPr>
                <w:noProof/>
                <w:color w:val="000000"/>
                <w:sz w:val="18"/>
                <w:szCs w:val="18"/>
              </w:rPr>
              <w:t>9.</w:t>
            </w:r>
          </w:p>
        </w:tc>
        <w:tc>
          <w:tcPr>
            <w:tcW w:w="14794" w:type="dxa"/>
            <w:gridSpan w:val="4"/>
            <w:vAlign w:val="center"/>
          </w:tcPr>
          <w:p w14:paraId="48C4A347" w14:textId="77777777" w:rsidR="00757907" w:rsidRPr="00FC3BB5" w:rsidRDefault="00757907" w:rsidP="008805BA">
            <w:pPr>
              <w:pStyle w:val="xl24"/>
              <w:spacing w:before="0" w:beforeAutospacing="0" w:after="0" w:afterAutospacing="0"/>
              <w:jc w:val="left"/>
              <w:rPr>
                <w:noProof/>
                <w:color w:val="000000"/>
                <w:sz w:val="18"/>
                <w:szCs w:val="18"/>
              </w:rPr>
            </w:pPr>
            <w:r w:rsidRPr="00FC3BB5">
              <w:rPr>
                <w:noProof/>
                <w:color w:val="000000"/>
                <w:sz w:val="18"/>
                <w:szCs w:val="18"/>
              </w:rPr>
              <w:t>ÞÇÝ³ñ³ñ³Ï³Ý ³ßË³ï³ÝùÝ»ñ</w:t>
            </w:r>
          </w:p>
        </w:tc>
      </w:tr>
      <w:tr w:rsidR="00757907" w:rsidRPr="00FC3BB5" w14:paraId="1685F699" w14:textId="77777777">
        <w:trPr>
          <w:cantSplit/>
        </w:trPr>
        <w:tc>
          <w:tcPr>
            <w:tcW w:w="540" w:type="dxa"/>
            <w:vAlign w:val="center"/>
          </w:tcPr>
          <w:p w14:paraId="5966EE80" w14:textId="77777777" w:rsidR="00757907" w:rsidRPr="00FC3BB5" w:rsidRDefault="00757907"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1.</w:t>
            </w:r>
          </w:p>
        </w:tc>
        <w:tc>
          <w:tcPr>
            <w:tcW w:w="7380" w:type="dxa"/>
            <w:vAlign w:val="center"/>
          </w:tcPr>
          <w:p w14:paraId="5CD87B44" w14:textId="77777777" w:rsidR="00757907" w:rsidRPr="00FC3BB5" w:rsidRDefault="00757907" w:rsidP="008805BA">
            <w:pPr>
              <w:pStyle w:val="FootnoteText"/>
              <w:rPr>
                <w:rFonts w:ascii="Arial Armenian" w:hAnsi="Arial Armenian"/>
                <w:noProof/>
                <w:color w:val="000000"/>
                <w:sz w:val="18"/>
                <w:szCs w:val="18"/>
              </w:rPr>
            </w:pPr>
            <w:r w:rsidRPr="00FC3BB5">
              <w:rPr>
                <w:rFonts w:ascii="Arial Armenian" w:hAnsi="Arial Armenian"/>
                <w:color w:val="000000"/>
                <w:sz w:val="18"/>
                <w:szCs w:val="18"/>
              </w:rPr>
              <w:t xml:space="preserve">¶³éÝáõ ¨ Ê³ã³ÓáñÇ ï»Õ³Ù³ë»ñáõÙ ³Ý³ëáõÝÝ»ñÇ </w:t>
            </w:r>
            <w:proofErr w:type="spellStart"/>
            <w:r w:rsidRPr="00FC3BB5">
              <w:rPr>
                <w:rFonts w:ascii="Arial Armenian" w:hAnsi="Arial Armenian"/>
                <w:color w:val="000000"/>
                <w:sz w:val="18"/>
                <w:szCs w:val="18"/>
              </w:rPr>
              <w:t>ÙáõïùÁ</w:t>
            </w:r>
            <w:proofErr w:type="spellEnd"/>
            <w:r w:rsidRPr="00FC3BB5">
              <w:rPr>
                <w:rFonts w:ascii="Arial Armenian" w:hAnsi="Arial Armenian"/>
                <w:color w:val="000000"/>
                <w:sz w:val="18"/>
                <w:szCs w:val="18"/>
              </w:rPr>
              <w:t xml:space="preserve"> ³ñ·»ÉáóÇ ï³ñ³Íù Ï³ÝË³ñ·»ÉáÕ ó³ÝÏ³å³ïÙ³Ý Ý³Ë³·ÍÙ³Ý ¨ ï»Õ³¹ñÙ³Ý ³ßË³ï³ÝùÝ»ñ:</w:t>
            </w:r>
          </w:p>
        </w:tc>
        <w:tc>
          <w:tcPr>
            <w:tcW w:w="1800" w:type="dxa"/>
            <w:vAlign w:val="center"/>
          </w:tcPr>
          <w:p w14:paraId="77FDC694" w14:textId="77777777" w:rsidR="00757907" w:rsidRPr="00DF38FB" w:rsidRDefault="00DF38FB" w:rsidP="008805BA">
            <w:pPr>
              <w:ind w:left="-57" w:right="-57"/>
              <w:jc w:val="center"/>
              <w:rPr>
                <w:rFonts w:ascii="Arial Armenian" w:hAnsi="Arial Armenian"/>
                <w:noProof/>
                <w:color w:val="000000"/>
                <w:sz w:val="18"/>
                <w:szCs w:val="18"/>
                <w:lang w:val="en-US"/>
              </w:rPr>
            </w:pPr>
            <w:r>
              <w:rPr>
                <w:rFonts w:ascii="Arial Armenian" w:hAnsi="Arial Armenian"/>
                <w:noProof/>
                <w:color w:val="000000"/>
                <w:sz w:val="18"/>
                <w:szCs w:val="18"/>
              </w:rPr>
              <w:t>20</w:t>
            </w:r>
            <w:r>
              <w:rPr>
                <w:rFonts w:ascii="Arial Armenian" w:hAnsi="Arial Armenian"/>
                <w:noProof/>
                <w:color w:val="000000"/>
                <w:sz w:val="18"/>
                <w:szCs w:val="18"/>
                <w:lang w:val="en-US"/>
              </w:rPr>
              <w:t>10-2011</w:t>
            </w:r>
            <w:r w:rsidR="00757907" w:rsidRPr="00FC3BB5">
              <w:rPr>
                <w:rFonts w:ascii="Arial Armenian" w:hAnsi="Arial Armenian"/>
                <w:noProof/>
                <w:color w:val="000000"/>
                <w:sz w:val="18"/>
                <w:szCs w:val="18"/>
              </w:rPr>
              <w:t xml:space="preserve"> </w:t>
            </w:r>
            <w:r>
              <w:rPr>
                <w:rFonts w:ascii="Arial Armenian" w:hAnsi="Arial Armenian"/>
                <w:noProof/>
                <w:color w:val="000000"/>
                <w:sz w:val="18"/>
                <w:szCs w:val="18"/>
                <w:lang w:val="en-US"/>
              </w:rPr>
              <w:t>Ã</w:t>
            </w:r>
            <w:r w:rsidR="00757907" w:rsidRPr="00FC3BB5">
              <w:rPr>
                <w:rFonts w:ascii="Arial Armenian" w:hAnsi="Arial Armenian"/>
                <w:noProof/>
                <w:color w:val="000000"/>
                <w:sz w:val="18"/>
                <w:szCs w:val="18"/>
              </w:rPr>
              <w:t>Ã</w:t>
            </w:r>
            <w:r>
              <w:rPr>
                <w:rFonts w:ascii="Arial Armenian" w:hAnsi="Arial Armenian"/>
                <w:noProof/>
                <w:color w:val="000000"/>
                <w:sz w:val="18"/>
                <w:szCs w:val="18"/>
                <w:lang w:val="en-US"/>
              </w:rPr>
              <w:t>.</w:t>
            </w:r>
          </w:p>
        </w:tc>
        <w:tc>
          <w:tcPr>
            <w:tcW w:w="2385" w:type="dxa"/>
            <w:vAlign w:val="center"/>
          </w:tcPr>
          <w:p w14:paraId="5DB804AA" w14:textId="77777777" w:rsidR="00757907" w:rsidRPr="00FC3BB5" w:rsidRDefault="00757907"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ÐÐ ´Ü, §ÊáëñáíÇ ³Ýï³é¦ å»ï³Ï³Ý ³ñ·»Éáó¦ äà²Î</w:t>
            </w:r>
          </w:p>
        </w:tc>
        <w:tc>
          <w:tcPr>
            <w:tcW w:w="3229" w:type="dxa"/>
            <w:vAlign w:val="center"/>
          </w:tcPr>
          <w:p w14:paraId="7797D2FC" w14:textId="77777777" w:rsidR="00757907" w:rsidRPr="00FC3BB5" w:rsidRDefault="00201AB8"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757907" w:rsidRPr="003020D2" w14:paraId="6F96F614" w14:textId="77777777">
        <w:trPr>
          <w:cantSplit/>
        </w:trPr>
        <w:tc>
          <w:tcPr>
            <w:tcW w:w="540" w:type="dxa"/>
            <w:vAlign w:val="center"/>
          </w:tcPr>
          <w:p w14:paraId="2C521889" w14:textId="77777777" w:rsidR="00757907" w:rsidRPr="00FC3BB5" w:rsidRDefault="00757907"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2.</w:t>
            </w:r>
          </w:p>
        </w:tc>
        <w:tc>
          <w:tcPr>
            <w:tcW w:w="7380" w:type="dxa"/>
            <w:vAlign w:val="center"/>
          </w:tcPr>
          <w:p w14:paraId="64840826" w14:textId="77777777" w:rsidR="00757907" w:rsidRPr="00FC3BB5" w:rsidRDefault="00757907" w:rsidP="008805BA">
            <w:pPr>
              <w:pStyle w:val="FootnoteText"/>
              <w:rPr>
                <w:rFonts w:ascii="Arial Armenian" w:hAnsi="Arial Armenian"/>
                <w:color w:val="000000"/>
                <w:sz w:val="18"/>
                <w:szCs w:val="18"/>
              </w:rPr>
            </w:pPr>
            <w:r w:rsidRPr="00FC3BB5">
              <w:rPr>
                <w:rFonts w:ascii="Arial Armenian" w:hAnsi="Arial Armenian"/>
                <w:noProof/>
                <w:color w:val="000000"/>
                <w:sz w:val="18"/>
                <w:szCs w:val="18"/>
              </w:rPr>
              <w:t xml:space="preserve">§ÊáëñáíÇ ³Ýï³é¦ å»ï³Ï³Ý ³ñ·»ÉáóáõÙ </w:t>
            </w:r>
            <w:r w:rsidRPr="00FC3BB5">
              <w:rPr>
                <w:rFonts w:ascii="Arial Armenian" w:hAnsi="Arial Armenian"/>
                <w:color w:val="000000"/>
                <w:sz w:val="18"/>
                <w:szCs w:val="18"/>
              </w:rPr>
              <w:t>³ñ·»É³÷³ÏáóÝ»ñÇ Ý³Ë³·ÍáõÙ, í»ñ³Ýáñá·áõÙ ¨ ï»Õ³¹ñáõÙ:</w:t>
            </w:r>
          </w:p>
        </w:tc>
        <w:tc>
          <w:tcPr>
            <w:tcW w:w="1800" w:type="dxa"/>
            <w:vAlign w:val="center"/>
          </w:tcPr>
          <w:p w14:paraId="3839857A" w14:textId="77777777" w:rsidR="00757907" w:rsidRPr="00DF38FB" w:rsidRDefault="00DF38FB" w:rsidP="008805BA">
            <w:pPr>
              <w:ind w:left="-57" w:right="-57"/>
              <w:jc w:val="center"/>
              <w:rPr>
                <w:rFonts w:ascii="Arial Armenian" w:hAnsi="Arial Armenian"/>
                <w:noProof/>
                <w:color w:val="000000"/>
                <w:sz w:val="18"/>
                <w:szCs w:val="18"/>
                <w:lang w:val="en-US"/>
              </w:rPr>
            </w:pPr>
            <w:r>
              <w:rPr>
                <w:rFonts w:ascii="Arial Armenian" w:hAnsi="Arial Armenian"/>
                <w:noProof/>
                <w:color w:val="000000"/>
                <w:sz w:val="18"/>
                <w:szCs w:val="18"/>
              </w:rPr>
              <w:t>20</w:t>
            </w:r>
            <w:r>
              <w:rPr>
                <w:rFonts w:ascii="Arial Armenian" w:hAnsi="Arial Armenian"/>
                <w:noProof/>
                <w:color w:val="000000"/>
                <w:sz w:val="18"/>
                <w:szCs w:val="18"/>
                <w:lang w:val="en-US"/>
              </w:rPr>
              <w:t>10-2011</w:t>
            </w:r>
            <w:r w:rsidR="00757907" w:rsidRPr="00FC3BB5">
              <w:rPr>
                <w:rFonts w:ascii="Arial Armenian" w:hAnsi="Arial Armenian"/>
                <w:noProof/>
                <w:color w:val="000000"/>
                <w:sz w:val="18"/>
                <w:szCs w:val="18"/>
              </w:rPr>
              <w:t xml:space="preserve"> Ã</w:t>
            </w:r>
            <w:r>
              <w:rPr>
                <w:rFonts w:ascii="Arial Armenian" w:hAnsi="Arial Armenian"/>
                <w:noProof/>
                <w:color w:val="000000"/>
                <w:sz w:val="18"/>
                <w:szCs w:val="18"/>
                <w:lang w:val="en-US"/>
              </w:rPr>
              <w:t>Ã.</w:t>
            </w:r>
          </w:p>
        </w:tc>
        <w:tc>
          <w:tcPr>
            <w:tcW w:w="2385" w:type="dxa"/>
            <w:vAlign w:val="center"/>
          </w:tcPr>
          <w:p w14:paraId="11C273D6" w14:textId="77777777" w:rsidR="00757907" w:rsidRPr="003020D2" w:rsidRDefault="00757907" w:rsidP="008805BA">
            <w:pPr>
              <w:jc w:val="center"/>
              <w:rPr>
                <w:rFonts w:ascii="Arial Armenian" w:hAnsi="Arial Armenian"/>
                <w:noProof/>
                <w:color w:val="000000"/>
                <w:sz w:val="18"/>
                <w:szCs w:val="18"/>
                <w:lang w:val="en-US"/>
              </w:rPr>
            </w:pPr>
            <w:r w:rsidRPr="003020D2">
              <w:rPr>
                <w:rFonts w:ascii="Arial Armenian" w:hAnsi="Arial Armenian"/>
                <w:noProof/>
                <w:color w:val="000000"/>
                <w:sz w:val="18"/>
                <w:szCs w:val="18"/>
                <w:lang w:val="en-US"/>
              </w:rPr>
              <w:t>ÐÐ ´Ü, §ÊáëñáíÇ ³Ýï³é¦ å»ï³Ï³Ý ³ñ·»Éáó¦ äà²Î</w:t>
            </w:r>
          </w:p>
        </w:tc>
        <w:tc>
          <w:tcPr>
            <w:tcW w:w="3229" w:type="dxa"/>
            <w:vAlign w:val="center"/>
          </w:tcPr>
          <w:p w14:paraId="6BE29C66" w14:textId="77777777" w:rsidR="00757907" w:rsidRPr="003020D2" w:rsidRDefault="00201AB8"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757907" w:rsidRPr="003020D2" w14:paraId="000487A8" w14:textId="77777777">
        <w:trPr>
          <w:cantSplit/>
        </w:trPr>
        <w:tc>
          <w:tcPr>
            <w:tcW w:w="540" w:type="dxa"/>
            <w:vAlign w:val="center"/>
          </w:tcPr>
          <w:p w14:paraId="0D6B5561" w14:textId="77777777" w:rsidR="00757907" w:rsidRPr="003020D2" w:rsidRDefault="00757907" w:rsidP="008805BA">
            <w:pPr>
              <w:pStyle w:val="xl24"/>
              <w:spacing w:before="0" w:beforeAutospacing="0" w:after="0" w:afterAutospacing="0"/>
              <w:rPr>
                <w:b w:val="0"/>
                <w:bCs w:val="0"/>
                <w:noProof/>
                <w:color w:val="000000"/>
                <w:sz w:val="18"/>
                <w:szCs w:val="18"/>
              </w:rPr>
            </w:pPr>
          </w:p>
          <w:p w14:paraId="69B7244E" w14:textId="77777777" w:rsidR="00757907" w:rsidRPr="00FC3BB5" w:rsidRDefault="00757907"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3.</w:t>
            </w:r>
          </w:p>
        </w:tc>
        <w:tc>
          <w:tcPr>
            <w:tcW w:w="7380" w:type="dxa"/>
            <w:vAlign w:val="center"/>
          </w:tcPr>
          <w:p w14:paraId="31F8BBC6" w14:textId="77777777" w:rsidR="00757907" w:rsidRPr="00FC3BB5" w:rsidRDefault="00757907" w:rsidP="008805BA">
            <w:pPr>
              <w:rPr>
                <w:rFonts w:ascii="Arial Armenian" w:hAnsi="Arial Armenian"/>
                <w:noProof/>
                <w:color w:val="000000"/>
                <w:sz w:val="18"/>
                <w:szCs w:val="18"/>
                <w:lang w:val="en-US" w:bidi="he-IL"/>
              </w:rPr>
            </w:pPr>
            <w:r w:rsidRPr="00FC3BB5">
              <w:rPr>
                <w:rFonts w:ascii="Arial Armenian" w:hAnsi="Arial Armenian" w:cs="Arial"/>
                <w:noProof/>
                <w:color w:val="000000"/>
                <w:sz w:val="18"/>
                <w:szCs w:val="18"/>
                <w:lang w:val="en-US" w:bidi="he-IL"/>
              </w:rPr>
              <w:t xml:space="preserve">¶ÛáõÕ³ïÝï»ë³Ï³Ý Ï»Ý¹³ÝÇÝ»ñÇ ï³ñ³ÝóÇÏ ï»Õ³÷áËÙ³Ý »ñÃáõÕÇÝ»ñÇ ¹Åí³ñ³Ýó³Ý»ÉÇ Ñ³ïí³ÍÝ»ñÇ Ù³ëÝ³ÏÇ í»ñ³Ýáñá·Ù³Ý  ³ßË³ï³ÝùÝ»ñÇ </w:t>
            </w:r>
            <w:r w:rsidRPr="00FC3BB5">
              <w:rPr>
                <w:rFonts w:ascii="Arial Armenian" w:hAnsi="Arial Armenian" w:cs="Arial"/>
                <w:bCs/>
                <w:noProof/>
                <w:color w:val="000000"/>
                <w:sz w:val="18"/>
                <w:szCs w:val="18"/>
                <w:lang w:val="en-US" w:bidi="he-IL"/>
              </w:rPr>
              <w:t>Ý³Ë³·ÍáõÙ:</w:t>
            </w:r>
          </w:p>
        </w:tc>
        <w:tc>
          <w:tcPr>
            <w:tcW w:w="1800" w:type="dxa"/>
            <w:vAlign w:val="center"/>
          </w:tcPr>
          <w:p w14:paraId="2E4862F0" w14:textId="77777777" w:rsidR="00757907" w:rsidRPr="00FC3BB5" w:rsidRDefault="00757907" w:rsidP="008805BA">
            <w:pPr>
              <w:jc w:val="center"/>
              <w:rPr>
                <w:rFonts w:ascii="Arial Armenian" w:hAnsi="Arial Armenian"/>
                <w:noProof/>
                <w:color w:val="000000"/>
                <w:sz w:val="18"/>
                <w:szCs w:val="18"/>
                <w:lang w:val="en-US" w:bidi="he-IL"/>
              </w:rPr>
            </w:pPr>
          </w:p>
          <w:p w14:paraId="2A085A05" w14:textId="77777777" w:rsidR="00757907" w:rsidRPr="00882228" w:rsidRDefault="00DF38FB" w:rsidP="008805BA">
            <w:pPr>
              <w:jc w:val="center"/>
              <w:rPr>
                <w:rFonts w:ascii="Arial Armenian" w:hAnsi="Arial Armenian"/>
                <w:noProof/>
                <w:color w:val="000000"/>
                <w:sz w:val="18"/>
                <w:szCs w:val="18"/>
                <w:lang w:val="en-US" w:bidi="he-IL"/>
              </w:rPr>
            </w:pPr>
            <w:r>
              <w:rPr>
                <w:rFonts w:ascii="Arial Armenian" w:hAnsi="Arial Armenian"/>
                <w:noProof/>
                <w:color w:val="000000"/>
                <w:sz w:val="18"/>
                <w:szCs w:val="18"/>
              </w:rPr>
              <w:t>20</w:t>
            </w:r>
            <w:r>
              <w:rPr>
                <w:rFonts w:ascii="Arial Armenian" w:hAnsi="Arial Armenian"/>
                <w:noProof/>
                <w:color w:val="000000"/>
                <w:sz w:val="18"/>
                <w:szCs w:val="18"/>
                <w:lang w:val="en-US"/>
              </w:rPr>
              <w:t>10</w:t>
            </w:r>
            <w:r w:rsidR="00757907" w:rsidRPr="00FC3BB5">
              <w:rPr>
                <w:rFonts w:ascii="Arial Armenian" w:hAnsi="Arial Armenian"/>
                <w:noProof/>
                <w:color w:val="000000"/>
                <w:sz w:val="18"/>
                <w:szCs w:val="18"/>
              </w:rPr>
              <w:t xml:space="preserve"> Ã</w:t>
            </w:r>
            <w:r w:rsidR="00882228">
              <w:rPr>
                <w:rFonts w:ascii="Arial Armenian" w:hAnsi="Arial Armenian"/>
                <w:noProof/>
                <w:color w:val="000000"/>
                <w:sz w:val="18"/>
                <w:szCs w:val="18"/>
                <w:lang w:val="en-US"/>
              </w:rPr>
              <w:t>.</w:t>
            </w:r>
          </w:p>
        </w:tc>
        <w:tc>
          <w:tcPr>
            <w:tcW w:w="2385" w:type="dxa"/>
            <w:vAlign w:val="center"/>
          </w:tcPr>
          <w:p w14:paraId="1D723A93" w14:textId="77777777" w:rsidR="00757907" w:rsidRPr="003020D2" w:rsidRDefault="00757907" w:rsidP="008805BA">
            <w:pPr>
              <w:jc w:val="center"/>
              <w:rPr>
                <w:rFonts w:ascii="Arial Armenian" w:hAnsi="Arial Armenian"/>
                <w:noProof/>
                <w:color w:val="000000"/>
                <w:sz w:val="18"/>
                <w:szCs w:val="18"/>
                <w:lang w:val="en-US" w:bidi="he-IL"/>
              </w:rPr>
            </w:pPr>
          </w:p>
          <w:p w14:paraId="423DDB31" w14:textId="77777777" w:rsidR="00757907" w:rsidRPr="003020D2" w:rsidRDefault="00757907" w:rsidP="008805BA">
            <w:pPr>
              <w:jc w:val="center"/>
              <w:rPr>
                <w:rFonts w:ascii="Arial Armenian" w:hAnsi="Arial Armenian"/>
                <w:noProof/>
                <w:color w:val="000000"/>
                <w:sz w:val="18"/>
                <w:szCs w:val="18"/>
                <w:lang w:val="en-US" w:bidi="he-IL"/>
              </w:rPr>
            </w:pPr>
            <w:r w:rsidRPr="003020D2">
              <w:rPr>
                <w:rFonts w:ascii="Arial Armenian" w:hAnsi="Arial Armenian"/>
                <w:noProof/>
                <w:color w:val="000000"/>
                <w:sz w:val="18"/>
                <w:szCs w:val="18"/>
                <w:lang w:val="en-US"/>
              </w:rPr>
              <w:t>ÐÐ ´Ü, §ÊáëñáíÇ ³Ýï³é¦ å»ï³Ï³Ý ³ñ·»Éáó¦ äà²Î</w:t>
            </w:r>
          </w:p>
        </w:tc>
        <w:tc>
          <w:tcPr>
            <w:tcW w:w="3229" w:type="dxa"/>
            <w:vAlign w:val="center"/>
          </w:tcPr>
          <w:p w14:paraId="5A0EACB5" w14:textId="77777777" w:rsidR="00757907" w:rsidRPr="003020D2" w:rsidRDefault="00201AB8"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757907" w:rsidRPr="00FC3BB5" w14:paraId="2B7D829E" w14:textId="77777777">
        <w:trPr>
          <w:cantSplit/>
        </w:trPr>
        <w:tc>
          <w:tcPr>
            <w:tcW w:w="540" w:type="dxa"/>
            <w:vAlign w:val="center"/>
          </w:tcPr>
          <w:p w14:paraId="48D4DAB9" w14:textId="77777777" w:rsidR="00757907" w:rsidRPr="003020D2" w:rsidRDefault="00757907" w:rsidP="008805BA">
            <w:pPr>
              <w:pStyle w:val="xl24"/>
              <w:spacing w:before="0" w:beforeAutospacing="0" w:after="0" w:afterAutospacing="0"/>
              <w:rPr>
                <w:b w:val="0"/>
                <w:bCs w:val="0"/>
                <w:noProof/>
                <w:color w:val="000000"/>
                <w:sz w:val="18"/>
                <w:szCs w:val="18"/>
              </w:rPr>
            </w:pPr>
          </w:p>
          <w:p w14:paraId="28D7C8DF" w14:textId="77777777" w:rsidR="00757907" w:rsidRPr="00FC3BB5" w:rsidRDefault="00757907"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4.</w:t>
            </w:r>
          </w:p>
        </w:tc>
        <w:tc>
          <w:tcPr>
            <w:tcW w:w="7380" w:type="dxa"/>
            <w:vAlign w:val="center"/>
          </w:tcPr>
          <w:p w14:paraId="7941D64B" w14:textId="77777777" w:rsidR="00757907" w:rsidRPr="00FC3BB5" w:rsidRDefault="00757907" w:rsidP="008805BA">
            <w:pPr>
              <w:rPr>
                <w:rFonts w:ascii="Arial Armenian" w:hAnsi="Arial Armenian"/>
                <w:noProof/>
                <w:color w:val="000000"/>
                <w:sz w:val="18"/>
                <w:szCs w:val="18"/>
                <w:lang w:val="en-US" w:bidi="he-IL"/>
              </w:rPr>
            </w:pPr>
            <w:r w:rsidRPr="00FC3BB5">
              <w:rPr>
                <w:rFonts w:ascii="Arial Armenian" w:hAnsi="Arial Armenian" w:cs="Arial"/>
                <w:noProof/>
                <w:color w:val="000000"/>
                <w:sz w:val="18"/>
                <w:szCs w:val="18"/>
                <w:lang w:val="en-US" w:bidi="he-IL"/>
              </w:rPr>
              <w:t xml:space="preserve">¶ÛáõÕ³ïÝï»ë³Ï³Ý Ï»Ý¹³ÝÇÝ»ñÇ ï³ñ³ÝóÇÏ ï»Õ³÷áËÙ³Ý »ñÃáõÕÇÝ»ñÇ ¹Åí³ñ³Ýó³Ý»ÉÇ Ñ³ïí³ÍÝ»ñÇ  Ù³ëÝ³ÏÇ í»ñ³Ýáñá·Ù³Ý  ³ßË³ï³ÝùÝ»ñÇ </w:t>
            </w:r>
            <w:r w:rsidRPr="00FC3BB5">
              <w:rPr>
                <w:rFonts w:ascii="Arial Armenian" w:hAnsi="Arial Armenian" w:cs="Arial"/>
                <w:bCs/>
                <w:noProof/>
                <w:color w:val="000000"/>
                <w:sz w:val="18"/>
                <w:szCs w:val="18"/>
                <w:lang w:val="en-US" w:bidi="he-IL"/>
              </w:rPr>
              <w:t>Çñ³Ï³Ý³óáõÙ:</w:t>
            </w:r>
          </w:p>
        </w:tc>
        <w:tc>
          <w:tcPr>
            <w:tcW w:w="1800" w:type="dxa"/>
            <w:vAlign w:val="center"/>
          </w:tcPr>
          <w:p w14:paraId="6DC6FFCB" w14:textId="77777777" w:rsidR="00757907" w:rsidRPr="00FC3BB5" w:rsidRDefault="00757907" w:rsidP="008805BA">
            <w:pPr>
              <w:jc w:val="center"/>
              <w:rPr>
                <w:rFonts w:ascii="Arial Armenian" w:hAnsi="Arial Armenian"/>
                <w:noProof/>
                <w:color w:val="000000"/>
                <w:sz w:val="18"/>
                <w:szCs w:val="18"/>
                <w:lang w:val="en-US" w:bidi="he-IL"/>
              </w:rPr>
            </w:pPr>
          </w:p>
          <w:p w14:paraId="064FF507" w14:textId="77777777" w:rsidR="00757907" w:rsidRPr="00FC3BB5" w:rsidRDefault="00DF38FB" w:rsidP="008805BA">
            <w:pPr>
              <w:jc w:val="center"/>
              <w:rPr>
                <w:rFonts w:ascii="Arial Armenian" w:hAnsi="Arial Armenian"/>
                <w:noProof/>
                <w:color w:val="000000"/>
                <w:sz w:val="18"/>
                <w:szCs w:val="18"/>
                <w:lang w:bidi="he-IL"/>
              </w:rPr>
            </w:pPr>
            <w:r>
              <w:rPr>
                <w:rFonts w:ascii="Arial Armenian" w:hAnsi="Arial Armenian"/>
                <w:noProof/>
                <w:color w:val="000000"/>
                <w:sz w:val="18"/>
                <w:szCs w:val="18"/>
                <w:lang w:bidi="he-IL"/>
              </w:rPr>
              <w:t>20</w:t>
            </w:r>
            <w:r>
              <w:rPr>
                <w:rFonts w:ascii="Arial Armenian" w:hAnsi="Arial Armenian"/>
                <w:noProof/>
                <w:color w:val="000000"/>
                <w:sz w:val="18"/>
                <w:szCs w:val="18"/>
                <w:lang w:val="en-US" w:bidi="he-IL"/>
              </w:rPr>
              <w:t>10-2011</w:t>
            </w:r>
            <w:r w:rsidR="00757907" w:rsidRPr="00FC3BB5">
              <w:rPr>
                <w:rFonts w:ascii="Arial Armenian" w:hAnsi="Arial Armenian"/>
                <w:noProof/>
                <w:color w:val="000000"/>
                <w:sz w:val="18"/>
                <w:szCs w:val="18"/>
                <w:lang w:bidi="he-IL"/>
              </w:rPr>
              <w:t xml:space="preserve"> </w:t>
            </w:r>
            <w:r>
              <w:rPr>
                <w:rFonts w:ascii="Arial Armenian" w:hAnsi="Arial Armenian"/>
                <w:noProof/>
                <w:color w:val="000000"/>
                <w:sz w:val="18"/>
                <w:szCs w:val="18"/>
                <w:lang w:val="en-US" w:bidi="he-IL"/>
              </w:rPr>
              <w:t>Ã</w:t>
            </w:r>
            <w:r w:rsidR="00757907" w:rsidRPr="00FC3BB5">
              <w:rPr>
                <w:rFonts w:ascii="Arial Armenian" w:hAnsi="Arial Armenian"/>
                <w:noProof/>
                <w:color w:val="000000"/>
                <w:sz w:val="18"/>
                <w:szCs w:val="18"/>
                <w:lang w:bidi="he-IL"/>
              </w:rPr>
              <w:t>Ã.</w:t>
            </w:r>
          </w:p>
        </w:tc>
        <w:tc>
          <w:tcPr>
            <w:tcW w:w="2385" w:type="dxa"/>
            <w:vAlign w:val="center"/>
          </w:tcPr>
          <w:p w14:paraId="4477BEC5" w14:textId="77777777" w:rsidR="00757907" w:rsidRPr="00FC3BB5" w:rsidRDefault="00757907" w:rsidP="008805BA">
            <w:pPr>
              <w:jc w:val="center"/>
              <w:rPr>
                <w:rFonts w:ascii="Arial Armenian" w:hAnsi="Arial Armenian"/>
                <w:noProof/>
                <w:color w:val="000000"/>
                <w:sz w:val="18"/>
                <w:szCs w:val="18"/>
                <w:lang w:bidi="he-IL"/>
              </w:rPr>
            </w:pPr>
            <w:r w:rsidRPr="00FC3BB5">
              <w:rPr>
                <w:rFonts w:ascii="Arial Armenian" w:hAnsi="Arial Armenian"/>
                <w:noProof/>
                <w:color w:val="000000"/>
                <w:sz w:val="18"/>
                <w:szCs w:val="18"/>
                <w:lang w:bidi="he-IL"/>
              </w:rPr>
              <w:t>Ð³Ù³ÛÝùÝ»ñ.</w:t>
            </w:r>
          </w:p>
          <w:p w14:paraId="40DE725E" w14:textId="77777777" w:rsidR="00757907" w:rsidRPr="00FC3BB5" w:rsidRDefault="00757907" w:rsidP="008805BA">
            <w:pPr>
              <w:jc w:val="center"/>
              <w:rPr>
                <w:rFonts w:ascii="Arial Armenian" w:hAnsi="Arial Armenian"/>
                <w:noProof/>
                <w:color w:val="000000"/>
                <w:sz w:val="18"/>
                <w:szCs w:val="18"/>
                <w:lang w:bidi="he-IL"/>
              </w:rPr>
            </w:pPr>
            <w:r w:rsidRPr="00FC3BB5">
              <w:rPr>
                <w:rFonts w:ascii="Arial Armenian" w:hAnsi="Arial Armenian"/>
                <w:noProof/>
                <w:color w:val="000000"/>
                <w:sz w:val="18"/>
                <w:szCs w:val="18"/>
              </w:rPr>
              <w:t>§ÊáëñáíÇ ³Ýï³é¦ å»ï³Ï³Ý ³ñ·»Éáó¦ äà²Î</w:t>
            </w:r>
          </w:p>
        </w:tc>
        <w:tc>
          <w:tcPr>
            <w:tcW w:w="3229" w:type="dxa"/>
            <w:vAlign w:val="center"/>
          </w:tcPr>
          <w:p w14:paraId="30D66215" w14:textId="77777777" w:rsidR="00757907" w:rsidRPr="00FC3BB5" w:rsidRDefault="00201AB8" w:rsidP="008805BA">
            <w:pPr>
              <w:jc w:val="center"/>
              <w:rPr>
                <w:rFonts w:ascii="Arial Armenian" w:hAnsi="Arial Armenian"/>
                <w:noProof/>
                <w:color w:val="000000"/>
                <w:sz w:val="18"/>
                <w:szCs w:val="18"/>
                <w:lang w:bidi="he-IL"/>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r w:rsidR="00757907" w:rsidRPr="00FC3BB5" w14:paraId="126ECADB" w14:textId="77777777">
        <w:trPr>
          <w:cantSplit/>
        </w:trPr>
        <w:tc>
          <w:tcPr>
            <w:tcW w:w="540" w:type="dxa"/>
            <w:vAlign w:val="center"/>
          </w:tcPr>
          <w:p w14:paraId="0908A9B7" w14:textId="77777777" w:rsidR="00757907" w:rsidRPr="00FC3BB5" w:rsidRDefault="00757907" w:rsidP="008805BA">
            <w:pPr>
              <w:pStyle w:val="xl24"/>
              <w:spacing w:before="0" w:beforeAutospacing="0" w:after="0" w:afterAutospacing="0"/>
              <w:rPr>
                <w:b w:val="0"/>
                <w:bCs w:val="0"/>
                <w:noProof/>
                <w:color w:val="000000"/>
                <w:sz w:val="18"/>
                <w:szCs w:val="18"/>
                <w:lang w:val="ru-RU"/>
              </w:rPr>
            </w:pPr>
          </w:p>
          <w:p w14:paraId="2C637B71" w14:textId="77777777" w:rsidR="00757907" w:rsidRPr="00FC3BB5" w:rsidRDefault="00757907"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5.</w:t>
            </w:r>
          </w:p>
        </w:tc>
        <w:tc>
          <w:tcPr>
            <w:tcW w:w="7380" w:type="dxa"/>
            <w:vAlign w:val="center"/>
          </w:tcPr>
          <w:p w14:paraId="7F836D19" w14:textId="77777777" w:rsidR="00757907" w:rsidRPr="00FC3BB5" w:rsidRDefault="00757907" w:rsidP="008805BA">
            <w:pPr>
              <w:rPr>
                <w:rFonts w:ascii="Arial Armenian" w:hAnsi="Arial Armenian"/>
                <w:noProof/>
                <w:color w:val="000000"/>
                <w:sz w:val="18"/>
                <w:szCs w:val="18"/>
                <w:lang w:val="en-US" w:bidi="he-IL"/>
              </w:rPr>
            </w:pPr>
            <w:r w:rsidRPr="00FC3BB5">
              <w:rPr>
                <w:rFonts w:ascii="Arial Armenian" w:hAnsi="Arial Armenian" w:cs="Arial"/>
                <w:noProof/>
                <w:color w:val="000000"/>
                <w:sz w:val="18"/>
                <w:szCs w:val="18"/>
                <w:lang w:val="en-US" w:bidi="he-IL"/>
              </w:rPr>
              <w:t xml:space="preserve">ä³Ñå³ÝÙ³Ý ·áïáõ ³Ù³é³ÛÇÝ ³ñáï³í³Ûñ»ñáõÙ çñ³ñµÇ³óÙ³Ý Ï»ï»ñÇ </w:t>
            </w:r>
            <w:r w:rsidRPr="00FC3BB5">
              <w:rPr>
                <w:rFonts w:ascii="Arial Armenian" w:hAnsi="Arial Armenian" w:cs="Arial"/>
                <w:bCs/>
                <w:noProof/>
                <w:color w:val="000000"/>
                <w:sz w:val="18"/>
                <w:szCs w:val="18"/>
                <w:lang w:val="en-US" w:bidi="he-IL"/>
              </w:rPr>
              <w:t>Ý³Ë³·ÍáõÙ ¨ Ï³éáõóáõÙ:</w:t>
            </w:r>
          </w:p>
        </w:tc>
        <w:tc>
          <w:tcPr>
            <w:tcW w:w="1800" w:type="dxa"/>
            <w:vAlign w:val="center"/>
          </w:tcPr>
          <w:p w14:paraId="6FFD4A1F" w14:textId="77777777" w:rsidR="00757907" w:rsidRPr="00FC3BB5" w:rsidRDefault="00DF38FB" w:rsidP="008805BA">
            <w:pPr>
              <w:jc w:val="center"/>
              <w:rPr>
                <w:rFonts w:ascii="Arial Armenian" w:hAnsi="Arial Armenian"/>
                <w:noProof/>
                <w:color w:val="000000"/>
                <w:sz w:val="18"/>
                <w:szCs w:val="18"/>
                <w:lang w:bidi="he-IL"/>
              </w:rPr>
            </w:pPr>
            <w:r>
              <w:rPr>
                <w:rFonts w:ascii="Arial Armenian" w:hAnsi="Arial Armenian"/>
                <w:noProof/>
                <w:color w:val="000000"/>
                <w:sz w:val="18"/>
                <w:szCs w:val="18"/>
                <w:lang w:bidi="he-IL"/>
              </w:rPr>
              <w:t>20</w:t>
            </w:r>
            <w:r>
              <w:rPr>
                <w:rFonts w:ascii="Arial Armenian" w:hAnsi="Arial Armenian"/>
                <w:noProof/>
                <w:color w:val="000000"/>
                <w:sz w:val="18"/>
                <w:szCs w:val="18"/>
                <w:lang w:val="en-US" w:bidi="he-IL"/>
              </w:rPr>
              <w:t>10-2012</w:t>
            </w:r>
            <w:r w:rsidR="00757907" w:rsidRPr="00FC3BB5">
              <w:rPr>
                <w:rFonts w:ascii="Arial Armenian" w:hAnsi="Arial Armenian"/>
                <w:noProof/>
                <w:color w:val="000000"/>
                <w:sz w:val="18"/>
                <w:szCs w:val="18"/>
                <w:lang w:bidi="he-IL"/>
              </w:rPr>
              <w:t>Ã</w:t>
            </w:r>
            <w:r>
              <w:rPr>
                <w:rFonts w:ascii="Arial Armenian" w:hAnsi="Arial Armenian"/>
                <w:noProof/>
                <w:color w:val="000000"/>
                <w:sz w:val="18"/>
                <w:szCs w:val="18"/>
                <w:lang w:val="en-US" w:bidi="he-IL"/>
              </w:rPr>
              <w:t>Ã</w:t>
            </w:r>
            <w:r w:rsidR="00757907" w:rsidRPr="00FC3BB5">
              <w:rPr>
                <w:rFonts w:ascii="Arial Armenian" w:hAnsi="Arial Armenian"/>
                <w:noProof/>
                <w:color w:val="000000"/>
                <w:sz w:val="18"/>
                <w:szCs w:val="18"/>
                <w:lang w:bidi="he-IL"/>
              </w:rPr>
              <w:t>.</w:t>
            </w:r>
          </w:p>
        </w:tc>
        <w:tc>
          <w:tcPr>
            <w:tcW w:w="2385" w:type="dxa"/>
            <w:vAlign w:val="center"/>
          </w:tcPr>
          <w:p w14:paraId="631172C8" w14:textId="77777777" w:rsidR="00757907" w:rsidRPr="00FC3BB5" w:rsidRDefault="00757907" w:rsidP="008805BA">
            <w:pPr>
              <w:jc w:val="center"/>
              <w:rPr>
                <w:rFonts w:ascii="Arial Armenian" w:hAnsi="Arial Armenian"/>
                <w:sz w:val="18"/>
                <w:szCs w:val="18"/>
              </w:rPr>
            </w:pPr>
            <w:r w:rsidRPr="00FC3BB5">
              <w:rPr>
                <w:rFonts w:ascii="Arial Armenian" w:hAnsi="Arial Armenian"/>
                <w:sz w:val="18"/>
                <w:szCs w:val="18"/>
              </w:rPr>
              <w:t>ÐÐ  ´Ü,</w:t>
            </w:r>
          </w:p>
          <w:p w14:paraId="2F6D55AC" w14:textId="77777777" w:rsidR="00757907" w:rsidRPr="00FC3BB5" w:rsidRDefault="00757907" w:rsidP="008805BA">
            <w:pPr>
              <w:jc w:val="center"/>
              <w:rPr>
                <w:rFonts w:ascii="Arial Armenian" w:hAnsi="Arial Armenian"/>
                <w:noProof/>
                <w:color w:val="000000"/>
                <w:sz w:val="18"/>
                <w:szCs w:val="18"/>
                <w:lang w:bidi="he-IL"/>
              </w:rPr>
            </w:pPr>
            <w:r w:rsidRPr="00FC3BB5">
              <w:rPr>
                <w:rFonts w:ascii="Arial Armenian" w:hAnsi="Arial Armenian"/>
                <w:noProof/>
                <w:color w:val="000000"/>
                <w:sz w:val="18"/>
                <w:szCs w:val="18"/>
              </w:rPr>
              <w:t>§ÊáëñáíÇ ³Ýï³é¦ å»ï³Ï³Ý ³ñ·»Éáó¦ äà²Î</w:t>
            </w:r>
          </w:p>
        </w:tc>
        <w:tc>
          <w:tcPr>
            <w:tcW w:w="3229" w:type="dxa"/>
            <w:vAlign w:val="center"/>
          </w:tcPr>
          <w:p w14:paraId="107C7A5C" w14:textId="77777777" w:rsidR="00757907" w:rsidRPr="008805BA" w:rsidRDefault="00201AB8" w:rsidP="008805BA">
            <w:pPr>
              <w:jc w:val="center"/>
              <w:rPr>
                <w:rFonts w:ascii="Arial Armenian" w:hAnsi="Arial Armenian"/>
                <w:noProof/>
                <w:color w:val="000000"/>
                <w:sz w:val="18"/>
                <w:szCs w:val="18"/>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Íñ³·ñ³ÛÇÝ ýÇÝ³</w:t>
            </w:r>
            <w:r w:rsidR="00033CD7">
              <w:rPr>
                <w:rFonts w:ascii="Arial Armenian" w:hAnsi="Arial Armenian"/>
                <w:sz w:val="18"/>
                <w:szCs w:val="18"/>
                <w:lang w:val="de-DE"/>
              </w:rPr>
              <w:t>Ý</w:t>
            </w:r>
            <w:r>
              <w:rPr>
                <w:rFonts w:ascii="Arial Armenian" w:hAnsi="Arial Armenian"/>
                <w:noProof/>
                <w:color w:val="000000"/>
                <w:sz w:val="18"/>
                <w:szCs w:val="18"/>
                <w:lang w:val="de-DE"/>
              </w:rPr>
              <w:t xml:space="preserve">ë³íáñáõÙ ¨ ÙÇç³½·³ÛÇÝ </w:t>
            </w:r>
            <w:r>
              <w:rPr>
                <w:rFonts w:ascii="Arial Armenian" w:hAnsi="Arial Armenian"/>
                <w:sz w:val="18"/>
                <w:szCs w:val="18"/>
                <w:lang w:val="de-DE"/>
              </w:rPr>
              <w:t>üÇÝ³Ýë³íáñáõÙ</w:t>
            </w:r>
          </w:p>
        </w:tc>
      </w:tr>
    </w:tbl>
    <w:p w14:paraId="3F68E636" w14:textId="77777777" w:rsidR="008A2682" w:rsidRPr="00DB3F6E" w:rsidRDefault="008A2682" w:rsidP="00F070A9">
      <w:pPr>
        <w:tabs>
          <w:tab w:val="left" w:pos="426"/>
        </w:tabs>
        <w:jc w:val="both"/>
        <w:rPr>
          <w:rFonts w:ascii="Arial Armenian" w:hAnsi="Arial Armenian"/>
          <w:b/>
        </w:rPr>
      </w:pPr>
    </w:p>
    <w:p w14:paraId="3654775D" w14:textId="77777777" w:rsidR="00AB3B93" w:rsidRPr="00DB3F6E" w:rsidRDefault="00AB3B93" w:rsidP="002B64DC">
      <w:pPr>
        <w:pStyle w:val="Heading2"/>
        <w:spacing w:line="240" w:lineRule="auto"/>
        <w:rPr>
          <w:lang w:val="ru-RU"/>
        </w:rPr>
        <w:sectPr w:rsidR="00AB3B93" w:rsidRPr="00DB3F6E" w:rsidSect="00AB3B93">
          <w:pgSz w:w="16840" w:h="11907" w:orient="landscape" w:code="9"/>
          <w:pgMar w:top="1077" w:right="1531" w:bottom="1531" w:left="1134" w:header="720" w:footer="720" w:gutter="0"/>
          <w:cols w:space="720"/>
        </w:sectPr>
      </w:pPr>
    </w:p>
    <w:p w14:paraId="61740B24" w14:textId="77777777" w:rsidR="005C219A" w:rsidRPr="00DA6971" w:rsidRDefault="005C219A" w:rsidP="005C219A">
      <w:pPr>
        <w:rPr>
          <w:rFonts w:ascii="Arial Armenian" w:hAnsi="Arial Armenian"/>
        </w:rPr>
      </w:pPr>
    </w:p>
    <w:tbl>
      <w:tblPr>
        <w:tblW w:w="1463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5"/>
        <w:gridCol w:w="1489"/>
        <w:gridCol w:w="1731"/>
        <w:gridCol w:w="2543"/>
        <w:gridCol w:w="2774"/>
        <w:gridCol w:w="2387"/>
        <w:gridCol w:w="304"/>
        <w:gridCol w:w="499"/>
        <w:gridCol w:w="1230"/>
        <w:gridCol w:w="43"/>
      </w:tblGrid>
      <w:tr w:rsidR="005C219A" w:rsidRPr="00DA6971" w14:paraId="0EA44AFD" w14:textId="77777777">
        <w:trPr>
          <w:trHeight w:val="227"/>
        </w:trPr>
        <w:tc>
          <w:tcPr>
            <w:tcW w:w="14634" w:type="dxa"/>
            <w:gridSpan w:val="10"/>
            <w:tcBorders>
              <w:top w:val="nil"/>
              <w:left w:val="nil"/>
              <w:bottom w:val="single" w:sz="4" w:space="0" w:color="auto"/>
              <w:right w:val="nil"/>
            </w:tcBorders>
            <w:shd w:val="clear" w:color="auto" w:fill="auto"/>
            <w:noWrap/>
            <w:vAlign w:val="center"/>
          </w:tcPr>
          <w:p w14:paraId="3BDC548C" w14:textId="77777777" w:rsidR="005C219A" w:rsidRPr="00DA6971" w:rsidRDefault="005C219A" w:rsidP="005C219A">
            <w:pPr>
              <w:spacing w:line="312" w:lineRule="auto"/>
              <w:jc w:val="right"/>
              <w:rPr>
                <w:rFonts w:ascii="Arial Armenian" w:hAnsi="Arial Armenian"/>
                <w:b/>
                <w:sz w:val="12"/>
                <w:szCs w:val="12"/>
              </w:rPr>
            </w:pPr>
          </w:p>
        </w:tc>
      </w:tr>
      <w:tr w:rsidR="005C219A" w:rsidRPr="007E31EC" w14:paraId="0291A66E" w14:textId="77777777">
        <w:trPr>
          <w:trHeight w:val="227"/>
        </w:trPr>
        <w:tc>
          <w:tcPr>
            <w:tcW w:w="14634" w:type="dxa"/>
            <w:gridSpan w:val="10"/>
            <w:tcBorders>
              <w:top w:val="single" w:sz="4" w:space="0" w:color="auto"/>
            </w:tcBorders>
            <w:shd w:val="clear" w:color="auto" w:fill="auto"/>
            <w:noWrap/>
            <w:vAlign w:val="bottom"/>
          </w:tcPr>
          <w:p w14:paraId="4FDD945D" w14:textId="77777777" w:rsidR="005C219A" w:rsidRPr="007E31EC" w:rsidRDefault="002E7184" w:rsidP="005C3564">
            <w:pPr>
              <w:pStyle w:val="Caption"/>
              <w:jc w:val="center"/>
              <w:rPr>
                <w:rFonts w:ascii="Arial Armenian" w:hAnsi="Arial Armenian"/>
                <w:sz w:val="22"/>
                <w:szCs w:val="22"/>
                <w:lang w:val="af-ZA"/>
              </w:rPr>
            </w:pPr>
            <w:bookmarkStart w:id="265" w:name="_Toc198445964"/>
            <w:r w:rsidRPr="007E31EC">
              <w:rPr>
                <w:rFonts w:ascii="Arial Armenian" w:hAnsi="Arial Armenian"/>
                <w:sz w:val="22"/>
                <w:szCs w:val="22"/>
                <w:lang w:val="af-ZA"/>
              </w:rPr>
              <w:t>ò²ÜÎ</w:t>
            </w:r>
            <w:r w:rsidR="005C219A" w:rsidRPr="007E31EC">
              <w:rPr>
                <w:rFonts w:ascii="Arial Armenian" w:hAnsi="Arial Armenian"/>
                <w:sz w:val="22"/>
                <w:szCs w:val="22"/>
                <w:lang w:val="af-ZA"/>
              </w:rPr>
              <w:t xml:space="preserve"> 1.</w:t>
            </w:r>
            <w:r w:rsidR="005C3564" w:rsidRPr="007E31EC">
              <w:rPr>
                <w:rFonts w:ascii="Arial Armenian" w:hAnsi="Arial Armenian"/>
                <w:sz w:val="22"/>
                <w:szCs w:val="22"/>
                <w:lang w:val="af-ZA"/>
              </w:rPr>
              <w:t xml:space="preserve"> </w:t>
            </w:r>
            <w:r w:rsidR="00AB56A9" w:rsidRPr="00AB56A9">
              <w:rPr>
                <w:rFonts w:ascii="Arial Armenian" w:hAnsi="Arial Armenian"/>
                <w:sz w:val="22"/>
                <w:szCs w:val="22"/>
                <w:lang w:val="af-ZA"/>
              </w:rPr>
              <w:t xml:space="preserve">§ÊàêðàìÆ ²Üî²è¦ äºî²Î²Ü ²ð¶ºÈàòÆ î²ð²ÌøÆ </w:t>
            </w:r>
            <w:r w:rsidR="00E717DB" w:rsidRPr="007E31EC">
              <w:rPr>
                <w:rFonts w:ascii="Arial Armenian" w:hAnsi="Arial Armenian"/>
                <w:sz w:val="22"/>
                <w:szCs w:val="22"/>
                <w:lang w:val="af-ZA"/>
              </w:rPr>
              <w:t>´àôê²îºê²ÎÜºð</w:t>
            </w:r>
            <w:r w:rsidR="00627641" w:rsidRPr="007E31EC">
              <w:rPr>
                <w:rFonts w:ascii="Arial Armenian" w:hAnsi="Arial Armenian"/>
                <w:sz w:val="22"/>
                <w:szCs w:val="22"/>
                <w:lang w:val="af-ZA"/>
              </w:rPr>
              <w:t>Æ</w:t>
            </w:r>
            <w:bookmarkEnd w:id="265"/>
          </w:p>
        </w:tc>
      </w:tr>
      <w:tr w:rsidR="005C219A" w:rsidRPr="007E31EC" w14:paraId="2F16C950" w14:textId="77777777">
        <w:trPr>
          <w:trHeight w:val="227"/>
        </w:trPr>
        <w:tc>
          <w:tcPr>
            <w:tcW w:w="14634" w:type="dxa"/>
            <w:gridSpan w:val="10"/>
            <w:shd w:val="clear" w:color="auto" w:fill="auto"/>
            <w:noWrap/>
            <w:vAlign w:val="center"/>
          </w:tcPr>
          <w:p w14:paraId="28AA79FE" w14:textId="77777777" w:rsidR="005C219A" w:rsidRPr="007E31EC" w:rsidRDefault="005C219A" w:rsidP="005C3564">
            <w:pPr>
              <w:pStyle w:val="Caption"/>
              <w:jc w:val="right"/>
              <w:rPr>
                <w:rFonts w:ascii="Arial Armenian" w:hAnsi="Arial Armenian"/>
                <w:sz w:val="12"/>
                <w:szCs w:val="12"/>
                <w:lang w:val="af-ZA"/>
              </w:rPr>
            </w:pPr>
          </w:p>
        </w:tc>
      </w:tr>
      <w:tr w:rsidR="002040B0" w:rsidRPr="007E31EC" w14:paraId="083D5DE6" w14:textId="77777777">
        <w:trPr>
          <w:cantSplit/>
          <w:trHeight w:val="1222"/>
        </w:trPr>
        <w:tc>
          <w:tcPr>
            <w:tcW w:w="0" w:type="auto"/>
            <w:shd w:val="clear" w:color="auto" w:fill="A6A6A6"/>
            <w:textDirection w:val="btLr"/>
            <w:vAlign w:val="center"/>
          </w:tcPr>
          <w:p w14:paraId="1835C9D9" w14:textId="77777777" w:rsidR="002040B0" w:rsidRPr="007E31EC" w:rsidRDefault="002040B0" w:rsidP="005C219A">
            <w:pPr>
              <w:ind w:left="113" w:right="113"/>
              <w:jc w:val="center"/>
              <w:rPr>
                <w:rFonts w:ascii="Arial Armenian" w:hAnsi="Arial Armenian" w:cs="Arial"/>
                <w:b/>
                <w:bCs/>
                <w:color w:val="000000"/>
                <w:sz w:val="12"/>
                <w:szCs w:val="12"/>
                <w:lang w:val="en-US"/>
              </w:rPr>
            </w:pPr>
            <w:r w:rsidRPr="007E31EC">
              <w:rPr>
                <w:rFonts w:ascii="Arial Armenian" w:hAnsi="Arial Armenian" w:cs="Arial"/>
                <w:b/>
                <w:bCs/>
                <w:color w:val="000000"/>
                <w:sz w:val="12"/>
                <w:szCs w:val="12"/>
                <w:lang w:val="en-US"/>
              </w:rPr>
              <w:t>ÀÝï³ÝÇù</w:t>
            </w:r>
          </w:p>
        </w:tc>
        <w:tc>
          <w:tcPr>
            <w:tcW w:w="0" w:type="auto"/>
            <w:shd w:val="clear" w:color="auto" w:fill="A6A6A6"/>
            <w:textDirection w:val="btLr"/>
            <w:vAlign w:val="center"/>
          </w:tcPr>
          <w:p w14:paraId="628D3DC1" w14:textId="77777777" w:rsidR="002040B0" w:rsidRPr="007E31EC" w:rsidRDefault="002040B0" w:rsidP="005C219A">
            <w:pPr>
              <w:ind w:left="113" w:right="113"/>
              <w:jc w:val="center"/>
              <w:rPr>
                <w:rFonts w:ascii="Arial Armenian" w:hAnsi="Arial Armenian" w:cs="Arial"/>
                <w:b/>
                <w:bCs/>
                <w:color w:val="000000"/>
                <w:sz w:val="12"/>
                <w:szCs w:val="12"/>
                <w:lang w:val="en-US"/>
              </w:rPr>
            </w:pPr>
            <w:proofErr w:type="spellStart"/>
            <w:r w:rsidRPr="007E31EC">
              <w:rPr>
                <w:rFonts w:ascii="Arial Armenian" w:hAnsi="Arial Armenian" w:cs="Arial"/>
                <w:b/>
                <w:bCs/>
                <w:color w:val="000000"/>
                <w:sz w:val="12"/>
                <w:szCs w:val="12"/>
                <w:lang w:val="en-US"/>
              </w:rPr>
              <w:t>ò»Õ</w:t>
            </w:r>
            <w:proofErr w:type="spellEnd"/>
          </w:p>
        </w:tc>
        <w:tc>
          <w:tcPr>
            <w:tcW w:w="0" w:type="auto"/>
            <w:shd w:val="clear" w:color="auto" w:fill="A6A6A6"/>
            <w:textDirection w:val="btLr"/>
            <w:vAlign w:val="center"/>
          </w:tcPr>
          <w:p w14:paraId="5F871098" w14:textId="77777777" w:rsidR="002040B0" w:rsidRPr="007E31EC" w:rsidRDefault="002040B0" w:rsidP="005C219A">
            <w:pPr>
              <w:ind w:left="113" w:right="113"/>
              <w:jc w:val="center"/>
              <w:rPr>
                <w:rFonts w:ascii="Arial Armenian" w:hAnsi="Arial Armenian" w:cs="Arial"/>
                <w:b/>
                <w:bCs/>
                <w:color w:val="000000"/>
                <w:sz w:val="12"/>
                <w:szCs w:val="12"/>
                <w:lang w:val="en-US"/>
              </w:rPr>
            </w:pPr>
            <w:r w:rsidRPr="007E31EC">
              <w:rPr>
                <w:rFonts w:ascii="Arial Armenian" w:hAnsi="Arial Armenian" w:cs="Arial"/>
                <w:b/>
                <w:bCs/>
                <w:color w:val="000000"/>
                <w:sz w:val="12"/>
                <w:szCs w:val="12"/>
                <w:lang w:val="en-US"/>
              </w:rPr>
              <w:t>î»ë³Ï</w:t>
            </w:r>
          </w:p>
        </w:tc>
        <w:tc>
          <w:tcPr>
            <w:tcW w:w="0" w:type="auto"/>
            <w:shd w:val="clear" w:color="auto" w:fill="A6A6A6"/>
            <w:textDirection w:val="btLr"/>
            <w:vAlign w:val="center"/>
          </w:tcPr>
          <w:p w14:paraId="5B947E3E" w14:textId="77777777" w:rsidR="002040B0" w:rsidRPr="007E31EC" w:rsidRDefault="002040B0" w:rsidP="005C219A">
            <w:pPr>
              <w:ind w:left="113" w:right="113"/>
              <w:jc w:val="center"/>
              <w:rPr>
                <w:rFonts w:ascii="Arial Armenian" w:hAnsi="Arial Armenian" w:cs="Arial"/>
                <w:b/>
                <w:bCs/>
                <w:color w:val="000000"/>
                <w:sz w:val="12"/>
                <w:szCs w:val="12"/>
                <w:lang w:val="en-US"/>
              </w:rPr>
            </w:pPr>
            <w:r w:rsidRPr="007E31EC">
              <w:rPr>
                <w:rFonts w:ascii="Arial Armenian" w:hAnsi="Arial Armenian" w:cs="Arial"/>
                <w:b/>
                <w:bCs/>
                <w:color w:val="000000"/>
                <w:sz w:val="12"/>
                <w:szCs w:val="12"/>
                <w:lang w:val="en-US"/>
              </w:rPr>
              <w:t>Ð»ÕÇÝ³ÏÝ»ñ</w:t>
            </w:r>
          </w:p>
        </w:tc>
        <w:tc>
          <w:tcPr>
            <w:tcW w:w="0" w:type="auto"/>
            <w:shd w:val="clear" w:color="auto" w:fill="A6A6A6"/>
            <w:textDirection w:val="btLr"/>
            <w:vAlign w:val="center"/>
          </w:tcPr>
          <w:p w14:paraId="6ABC075C" w14:textId="77777777" w:rsidR="002040B0" w:rsidRPr="007E31EC" w:rsidRDefault="002040B0" w:rsidP="005C219A">
            <w:pPr>
              <w:ind w:left="113" w:right="113"/>
              <w:jc w:val="center"/>
              <w:rPr>
                <w:rFonts w:ascii="Arial Armenian" w:hAnsi="Arial Armenian" w:cs="Arial"/>
                <w:b/>
                <w:bCs/>
                <w:color w:val="000000"/>
                <w:sz w:val="12"/>
                <w:szCs w:val="12"/>
                <w:lang w:val="en-US"/>
              </w:rPr>
            </w:pPr>
            <w:r w:rsidRPr="007E31EC">
              <w:rPr>
                <w:rFonts w:ascii="Arial Armenian" w:hAnsi="Arial Armenian" w:cs="Arial"/>
                <w:b/>
                <w:bCs/>
                <w:color w:val="000000"/>
                <w:sz w:val="12"/>
                <w:szCs w:val="12"/>
                <w:lang w:val="en-US"/>
              </w:rPr>
              <w:t>Ð³Û»ñ»Ý ³Ýí³ÝáõÙÁ</w:t>
            </w:r>
          </w:p>
        </w:tc>
        <w:tc>
          <w:tcPr>
            <w:tcW w:w="0" w:type="auto"/>
            <w:shd w:val="clear" w:color="auto" w:fill="A6A6A6"/>
            <w:textDirection w:val="btLr"/>
            <w:vAlign w:val="center"/>
          </w:tcPr>
          <w:p w14:paraId="4A733168" w14:textId="77777777" w:rsidR="002040B0" w:rsidRPr="007E31EC" w:rsidRDefault="002040B0" w:rsidP="005C219A">
            <w:pPr>
              <w:ind w:left="113" w:right="113"/>
              <w:jc w:val="center"/>
              <w:rPr>
                <w:rFonts w:ascii="Arial Armenian" w:hAnsi="Arial Armenian"/>
                <w:b/>
                <w:bCs/>
                <w:color w:val="000000"/>
                <w:sz w:val="12"/>
                <w:szCs w:val="12"/>
                <w:lang w:val="en-US"/>
              </w:rPr>
            </w:pPr>
            <w:proofErr w:type="spellStart"/>
            <w:r w:rsidRPr="007E31EC">
              <w:rPr>
                <w:rFonts w:ascii="Arial Armenian" w:hAnsi="Arial Armenian" w:cs="Arial"/>
                <w:b/>
                <w:bCs/>
                <w:color w:val="000000"/>
                <w:sz w:val="12"/>
                <w:szCs w:val="12"/>
                <w:lang w:val="en-US"/>
              </w:rPr>
              <w:t>èáõë»ñ»Ý</w:t>
            </w:r>
            <w:proofErr w:type="spellEnd"/>
            <w:r w:rsidRPr="007E31EC">
              <w:rPr>
                <w:rFonts w:ascii="Arial Armenian" w:hAnsi="Arial Armenian" w:cs="Arial"/>
                <w:b/>
                <w:bCs/>
                <w:color w:val="000000"/>
                <w:sz w:val="12"/>
                <w:szCs w:val="12"/>
                <w:lang w:val="en-US"/>
              </w:rPr>
              <w:t xml:space="preserve"> ³Ýí³ÝáõÙÁ</w:t>
            </w:r>
          </w:p>
        </w:tc>
        <w:tc>
          <w:tcPr>
            <w:tcW w:w="0" w:type="auto"/>
            <w:shd w:val="clear" w:color="auto" w:fill="A6A6A6"/>
            <w:textDirection w:val="btLr"/>
            <w:vAlign w:val="center"/>
          </w:tcPr>
          <w:p w14:paraId="403B4C95" w14:textId="77777777" w:rsidR="002040B0" w:rsidRPr="007E31EC" w:rsidRDefault="002040B0" w:rsidP="005C219A">
            <w:pPr>
              <w:ind w:left="113" w:right="113"/>
              <w:jc w:val="center"/>
              <w:rPr>
                <w:rFonts w:ascii="Arial Armenian" w:hAnsi="Arial Armenian" w:cs="Arial"/>
                <w:b/>
                <w:bCs/>
                <w:color w:val="000000"/>
                <w:sz w:val="12"/>
                <w:szCs w:val="12"/>
                <w:lang w:val="en-US"/>
              </w:rPr>
            </w:pPr>
          </w:p>
        </w:tc>
        <w:tc>
          <w:tcPr>
            <w:tcW w:w="0" w:type="auto"/>
            <w:shd w:val="clear" w:color="auto" w:fill="A6A6A6"/>
            <w:textDirection w:val="btLr"/>
            <w:vAlign w:val="center"/>
          </w:tcPr>
          <w:p w14:paraId="3DF5B5E3" w14:textId="77777777" w:rsidR="002040B0" w:rsidRPr="007E31EC" w:rsidRDefault="002040B0" w:rsidP="005C219A">
            <w:pPr>
              <w:ind w:left="113" w:right="113"/>
              <w:jc w:val="center"/>
              <w:rPr>
                <w:rFonts w:ascii="Arial Armenian" w:hAnsi="Arial Armenian" w:cs="Arial"/>
                <w:b/>
                <w:bCs/>
                <w:color w:val="000000"/>
                <w:sz w:val="12"/>
                <w:szCs w:val="12"/>
                <w:lang w:val="en-US"/>
              </w:rPr>
            </w:pPr>
            <w:r w:rsidRPr="007E31EC">
              <w:rPr>
                <w:rFonts w:ascii="Arial Armenian" w:hAnsi="Arial Armenian" w:cs="Arial"/>
                <w:b/>
                <w:bCs/>
                <w:color w:val="000000"/>
                <w:sz w:val="12"/>
                <w:szCs w:val="12"/>
                <w:lang w:val="en-US"/>
              </w:rPr>
              <w:t>Î³ñÙÇñ ·</w:t>
            </w:r>
            <w:proofErr w:type="spellStart"/>
            <w:r w:rsidRPr="007E31EC">
              <w:rPr>
                <w:rFonts w:ascii="Arial Armenian" w:hAnsi="Arial Armenian" w:cs="Arial"/>
                <w:b/>
                <w:bCs/>
                <w:color w:val="000000"/>
                <w:sz w:val="12"/>
                <w:szCs w:val="12"/>
                <w:lang w:val="en-US"/>
              </w:rPr>
              <w:t>Çñù</w:t>
            </w:r>
            <w:proofErr w:type="spellEnd"/>
          </w:p>
        </w:tc>
        <w:tc>
          <w:tcPr>
            <w:tcW w:w="1184" w:type="dxa"/>
            <w:gridSpan w:val="2"/>
            <w:shd w:val="clear" w:color="auto" w:fill="A6A6A6"/>
            <w:textDirection w:val="btLr"/>
            <w:vAlign w:val="center"/>
          </w:tcPr>
          <w:p w14:paraId="164FA36E" w14:textId="77777777" w:rsidR="002040B0" w:rsidRPr="007E31EC" w:rsidRDefault="002040B0" w:rsidP="005C219A">
            <w:pPr>
              <w:ind w:left="113" w:right="113"/>
              <w:jc w:val="center"/>
              <w:rPr>
                <w:rFonts w:ascii="Arial Armenian" w:hAnsi="Arial Armenian" w:cs="Arial"/>
                <w:b/>
                <w:bCs/>
                <w:color w:val="000000"/>
                <w:sz w:val="12"/>
                <w:szCs w:val="12"/>
                <w:lang w:val="en-US"/>
              </w:rPr>
            </w:pPr>
            <w:r w:rsidRPr="007E31EC">
              <w:rPr>
                <w:rFonts w:ascii="Arial Armenian" w:hAnsi="Arial Armenian" w:cs="Arial"/>
                <w:b/>
                <w:bCs/>
                <w:color w:val="000000"/>
                <w:sz w:val="12"/>
                <w:szCs w:val="12"/>
                <w:lang w:val="en-US"/>
              </w:rPr>
              <w:t>Ø»ÏÝ³µ³ÝáõÃÛáõÝÝ»ñ</w:t>
            </w:r>
          </w:p>
        </w:tc>
      </w:tr>
      <w:tr w:rsidR="005C219A" w:rsidRPr="007E31EC" w14:paraId="73B0FC12" w14:textId="77777777">
        <w:trPr>
          <w:trHeight w:val="227"/>
        </w:trPr>
        <w:tc>
          <w:tcPr>
            <w:tcW w:w="0" w:type="auto"/>
            <w:shd w:val="clear" w:color="auto" w:fill="auto"/>
            <w:vAlign w:val="bottom"/>
          </w:tcPr>
          <w:p w14:paraId="3547F7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Aceraceae</w:t>
            </w:r>
          </w:p>
        </w:tc>
        <w:tc>
          <w:tcPr>
            <w:tcW w:w="0" w:type="auto"/>
            <w:shd w:val="clear" w:color="auto" w:fill="auto"/>
            <w:vAlign w:val="bottom"/>
          </w:tcPr>
          <w:p w14:paraId="24DF83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Acer</w:t>
            </w:r>
          </w:p>
        </w:tc>
        <w:tc>
          <w:tcPr>
            <w:tcW w:w="0" w:type="auto"/>
            <w:shd w:val="clear" w:color="auto" w:fill="auto"/>
            <w:vAlign w:val="bottom"/>
          </w:tcPr>
          <w:p w14:paraId="2DBC04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campestre</w:t>
            </w:r>
          </w:p>
        </w:tc>
        <w:tc>
          <w:tcPr>
            <w:tcW w:w="0" w:type="auto"/>
            <w:shd w:val="clear" w:color="auto" w:fill="auto"/>
            <w:vAlign w:val="bottom"/>
          </w:tcPr>
          <w:p w14:paraId="210C18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8043F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ÂËÏÇ ¹³ßï³ÛÇÝ</w:t>
            </w:r>
          </w:p>
        </w:tc>
        <w:tc>
          <w:tcPr>
            <w:tcW w:w="0" w:type="auto"/>
            <w:shd w:val="clear" w:color="auto" w:fill="auto"/>
            <w:vAlign w:val="bottom"/>
          </w:tcPr>
          <w:p w14:paraId="05FF7794" w14:textId="77777777" w:rsidR="005C219A" w:rsidRPr="007E31EC" w:rsidRDefault="005C219A" w:rsidP="005C219A">
            <w:pPr>
              <w:rPr>
                <w:color w:val="000000"/>
                <w:sz w:val="12"/>
                <w:szCs w:val="12"/>
              </w:rPr>
            </w:pPr>
            <w:r w:rsidRPr="007E31EC">
              <w:rPr>
                <w:color w:val="000000"/>
                <w:sz w:val="12"/>
                <w:szCs w:val="12"/>
              </w:rPr>
              <w:t>Клен полевой</w:t>
            </w:r>
          </w:p>
        </w:tc>
        <w:tc>
          <w:tcPr>
            <w:tcW w:w="0" w:type="auto"/>
            <w:shd w:val="clear" w:color="auto" w:fill="auto"/>
            <w:vAlign w:val="bottom"/>
          </w:tcPr>
          <w:p w14:paraId="349B235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EA85BE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BDACB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75A1A7" w14:textId="77777777">
        <w:trPr>
          <w:trHeight w:val="227"/>
        </w:trPr>
        <w:tc>
          <w:tcPr>
            <w:tcW w:w="0" w:type="auto"/>
            <w:shd w:val="clear" w:color="auto" w:fill="auto"/>
            <w:vAlign w:val="bottom"/>
          </w:tcPr>
          <w:p w14:paraId="67C33B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Aceraceae</w:t>
            </w:r>
          </w:p>
        </w:tc>
        <w:tc>
          <w:tcPr>
            <w:tcW w:w="0" w:type="auto"/>
            <w:shd w:val="clear" w:color="auto" w:fill="auto"/>
            <w:vAlign w:val="bottom"/>
          </w:tcPr>
          <w:p w14:paraId="47C976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Acer</w:t>
            </w:r>
          </w:p>
        </w:tc>
        <w:tc>
          <w:tcPr>
            <w:tcW w:w="0" w:type="auto"/>
            <w:shd w:val="clear" w:color="auto" w:fill="auto"/>
            <w:vAlign w:val="bottom"/>
          </w:tcPr>
          <w:p w14:paraId="16DA38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ibericum</w:t>
            </w:r>
          </w:p>
        </w:tc>
        <w:tc>
          <w:tcPr>
            <w:tcW w:w="0" w:type="auto"/>
            <w:shd w:val="clear" w:color="auto" w:fill="auto"/>
            <w:vAlign w:val="bottom"/>
          </w:tcPr>
          <w:p w14:paraId="4CBE9F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80BBE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ÂËÏÇ íñ³ó³Ï³Ý</w:t>
            </w:r>
          </w:p>
        </w:tc>
        <w:tc>
          <w:tcPr>
            <w:tcW w:w="0" w:type="auto"/>
            <w:shd w:val="clear" w:color="auto" w:fill="auto"/>
            <w:vAlign w:val="bottom"/>
          </w:tcPr>
          <w:p w14:paraId="059C7EDB" w14:textId="77777777" w:rsidR="005C219A" w:rsidRPr="007E31EC" w:rsidRDefault="005C219A" w:rsidP="005C219A">
            <w:pPr>
              <w:rPr>
                <w:color w:val="000000"/>
                <w:sz w:val="12"/>
                <w:szCs w:val="12"/>
              </w:rPr>
            </w:pPr>
            <w:r w:rsidRPr="007E31EC">
              <w:rPr>
                <w:color w:val="000000"/>
                <w:sz w:val="12"/>
                <w:szCs w:val="12"/>
              </w:rPr>
              <w:t>Клен грузинский</w:t>
            </w:r>
          </w:p>
        </w:tc>
        <w:tc>
          <w:tcPr>
            <w:tcW w:w="0" w:type="auto"/>
            <w:shd w:val="clear" w:color="auto" w:fill="auto"/>
            <w:vAlign w:val="bottom"/>
          </w:tcPr>
          <w:p w14:paraId="5FBB47A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B90FC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9E7E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2E932A" w14:textId="77777777">
        <w:trPr>
          <w:trHeight w:val="227"/>
        </w:trPr>
        <w:tc>
          <w:tcPr>
            <w:tcW w:w="0" w:type="auto"/>
            <w:shd w:val="clear" w:color="auto" w:fill="auto"/>
            <w:vAlign w:val="bottom"/>
          </w:tcPr>
          <w:p w14:paraId="36C754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17FF45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371BE5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affine</w:t>
            </w:r>
          </w:p>
        </w:tc>
        <w:tc>
          <w:tcPr>
            <w:tcW w:w="0" w:type="auto"/>
            <w:shd w:val="clear" w:color="auto" w:fill="auto"/>
            <w:vAlign w:val="bottom"/>
          </w:tcPr>
          <w:p w14:paraId="4433B6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w:t>
            </w:r>
          </w:p>
        </w:tc>
        <w:tc>
          <w:tcPr>
            <w:tcW w:w="0" w:type="auto"/>
            <w:shd w:val="clear" w:color="auto" w:fill="auto"/>
            <w:vAlign w:val="bottom"/>
          </w:tcPr>
          <w:p w14:paraId="0EF128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³½·³ÏÇó</w:t>
            </w:r>
          </w:p>
        </w:tc>
        <w:tc>
          <w:tcPr>
            <w:tcW w:w="0" w:type="auto"/>
            <w:shd w:val="clear" w:color="auto" w:fill="auto"/>
            <w:vAlign w:val="bottom"/>
          </w:tcPr>
          <w:p w14:paraId="549F5EAD" w14:textId="77777777" w:rsidR="005C219A" w:rsidRPr="007E31EC" w:rsidRDefault="005C219A" w:rsidP="005C219A">
            <w:pPr>
              <w:rPr>
                <w:color w:val="000000"/>
                <w:sz w:val="12"/>
                <w:szCs w:val="12"/>
              </w:rPr>
            </w:pPr>
            <w:r w:rsidRPr="007E31EC">
              <w:rPr>
                <w:color w:val="000000"/>
                <w:sz w:val="12"/>
                <w:szCs w:val="12"/>
              </w:rPr>
              <w:t>Лук родственный</w:t>
            </w:r>
          </w:p>
        </w:tc>
        <w:tc>
          <w:tcPr>
            <w:tcW w:w="0" w:type="auto"/>
            <w:shd w:val="clear" w:color="auto" w:fill="auto"/>
            <w:vAlign w:val="bottom"/>
          </w:tcPr>
          <w:p w14:paraId="00FFF74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6BD3B5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49BA5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700ED7" w14:textId="77777777">
        <w:trPr>
          <w:trHeight w:val="227"/>
        </w:trPr>
        <w:tc>
          <w:tcPr>
            <w:tcW w:w="0" w:type="auto"/>
            <w:shd w:val="clear" w:color="auto" w:fill="auto"/>
            <w:vAlign w:val="bottom"/>
          </w:tcPr>
          <w:p w14:paraId="7FD0A5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0269E1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32EBFA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atroviolaceum</w:t>
            </w:r>
          </w:p>
        </w:tc>
        <w:tc>
          <w:tcPr>
            <w:tcW w:w="0" w:type="auto"/>
            <w:shd w:val="clear" w:color="auto" w:fill="auto"/>
            <w:vAlign w:val="bottom"/>
          </w:tcPr>
          <w:p w14:paraId="21EC68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057111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Ùáõ· Ù³Ýáõß³Ï³·áõÛÝ</w:t>
            </w:r>
          </w:p>
        </w:tc>
        <w:tc>
          <w:tcPr>
            <w:tcW w:w="0" w:type="auto"/>
            <w:shd w:val="clear" w:color="auto" w:fill="auto"/>
            <w:vAlign w:val="bottom"/>
          </w:tcPr>
          <w:p w14:paraId="5DB914AB" w14:textId="77777777" w:rsidR="005C219A" w:rsidRPr="007E31EC" w:rsidRDefault="005C219A" w:rsidP="005C219A">
            <w:pPr>
              <w:rPr>
                <w:color w:val="000000"/>
                <w:sz w:val="12"/>
                <w:szCs w:val="12"/>
              </w:rPr>
            </w:pPr>
            <w:r w:rsidRPr="007E31EC">
              <w:rPr>
                <w:color w:val="000000"/>
                <w:sz w:val="12"/>
                <w:szCs w:val="12"/>
              </w:rPr>
              <w:t>Лук темно-фиолетовый</w:t>
            </w:r>
          </w:p>
        </w:tc>
        <w:tc>
          <w:tcPr>
            <w:tcW w:w="0" w:type="auto"/>
            <w:shd w:val="clear" w:color="auto" w:fill="auto"/>
            <w:vAlign w:val="bottom"/>
          </w:tcPr>
          <w:p w14:paraId="205AD4A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79D50D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933A5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847061" w14:textId="77777777">
        <w:trPr>
          <w:trHeight w:val="227"/>
        </w:trPr>
        <w:tc>
          <w:tcPr>
            <w:tcW w:w="0" w:type="auto"/>
            <w:shd w:val="clear" w:color="auto" w:fill="auto"/>
            <w:vAlign w:val="bottom"/>
          </w:tcPr>
          <w:p w14:paraId="2EF647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391BAA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7564E4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cardiostemon</w:t>
            </w:r>
          </w:p>
        </w:tc>
        <w:tc>
          <w:tcPr>
            <w:tcW w:w="0" w:type="auto"/>
            <w:shd w:val="clear" w:color="auto" w:fill="auto"/>
            <w:vAlign w:val="bottom"/>
          </w:tcPr>
          <w:p w14:paraId="3A8E58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01DDC8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ëÇñï³ÝÙ³Ý³é ¿ç³íáñ</w:t>
            </w:r>
          </w:p>
        </w:tc>
        <w:tc>
          <w:tcPr>
            <w:tcW w:w="0" w:type="auto"/>
            <w:shd w:val="clear" w:color="auto" w:fill="auto"/>
            <w:vAlign w:val="bottom"/>
          </w:tcPr>
          <w:p w14:paraId="347309B7" w14:textId="77777777" w:rsidR="005C219A" w:rsidRPr="007E31EC" w:rsidRDefault="005C219A" w:rsidP="005C219A">
            <w:pPr>
              <w:rPr>
                <w:color w:val="000000"/>
                <w:sz w:val="12"/>
                <w:szCs w:val="12"/>
              </w:rPr>
            </w:pPr>
            <w:r w:rsidRPr="007E31EC">
              <w:rPr>
                <w:color w:val="000000"/>
                <w:sz w:val="12"/>
                <w:szCs w:val="12"/>
              </w:rPr>
              <w:t>Лук сердцевидноты-чинковый</w:t>
            </w:r>
          </w:p>
        </w:tc>
        <w:tc>
          <w:tcPr>
            <w:tcW w:w="0" w:type="auto"/>
            <w:shd w:val="clear" w:color="auto" w:fill="auto"/>
            <w:vAlign w:val="bottom"/>
          </w:tcPr>
          <w:p w14:paraId="3C48797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69903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3CF80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914282" w14:textId="77777777">
        <w:trPr>
          <w:trHeight w:val="227"/>
        </w:trPr>
        <w:tc>
          <w:tcPr>
            <w:tcW w:w="0" w:type="auto"/>
            <w:shd w:val="clear" w:color="auto" w:fill="auto"/>
            <w:vAlign w:val="bottom"/>
          </w:tcPr>
          <w:p w14:paraId="15D7FF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1A613A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1F0CDA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convallarioides</w:t>
            </w:r>
          </w:p>
        </w:tc>
        <w:tc>
          <w:tcPr>
            <w:tcW w:w="0" w:type="auto"/>
            <w:shd w:val="clear" w:color="auto" w:fill="auto"/>
            <w:vAlign w:val="bottom"/>
          </w:tcPr>
          <w:p w14:paraId="4B3194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48284E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Ñáíï³ßáõß³ÝÇ</w:t>
            </w:r>
          </w:p>
        </w:tc>
        <w:tc>
          <w:tcPr>
            <w:tcW w:w="0" w:type="auto"/>
            <w:shd w:val="clear" w:color="auto" w:fill="auto"/>
            <w:vAlign w:val="bottom"/>
          </w:tcPr>
          <w:p w14:paraId="4D588680" w14:textId="77777777" w:rsidR="005C219A" w:rsidRPr="007E31EC" w:rsidRDefault="005C219A" w:rsidP="005C219A">
            <w:pPr>
              <w:rPr>
                <w:color w:val="000000"/>
                <w:sz w:val="12"/>
                <w:szCs w:val="12"/>
              </w:rPr>
            </w:pPr>
            <w:r w:rsidRPr="007E31EC">
              <w:rPr>
                <w:color w:val="000000"/>
                <w:sz w:val="12"/>
                <w:szCs w:val="12"/>
              </w:rPr>
              <w:t>Лук ландышевый</w:t>
            </w:r>
          </w:p>
        </w:tc>
        <w:tc>
          <w:tcPr>
            <w:tcW w:w="0" w:type="auto"/>
            <w:shd w:val="clear" w:color="auto" w:fill="auto"/>
            <w:vAlign w:val="bottom"/>
          </w:tcPr>
          <w:p w14:paraId="582CBBF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7338F9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017F7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9EAD63" w14:textId="77777777">
        <w:trPr>
          <w:trHeight w:val="227"/>
        </w:trPr>
        <w:tc>
          <w:tcPr>
            <w:tcW w:w="0" w:type="auto"/>
            <w:shd w:val="clear" w:color="auto" w:fill="auto"/>
            <w:vAlign w:val="bottom"/>
          </w:tcPr>
          <w:p w14:paraId="29B145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10C041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3A9ED2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dictyoprasum</w:t>
            </w:r>
          </w:p>
        </w:tc>
        <w:tc>
          <w:tcPr>
            <w:tcW w:w="0" w:type="auto"/>
            <w:shd w:val="clear" w:color="auto" w:fill="auto"/>
            <w:vAlign w:val="bottom"/>
          </w:tcPr>
          <w:p w14:paraId="79F7A4C6" w14:textId="77777777" w:rsidR="005C219A" w:rsidRPr="007E31EC" w:rsidRDefault="005C219A" w:rsidP="005C219A">
            <w:pPr>
              <w:rPr>
                <w:rFonts w:ascii="Arial Armenian" w:hAnsi="Arial Armenian" w:cs="Arial"/>
                <w:color w:val="000000"/>
                <w:sz w:val="12"/>
                <w:szCs w:val="12"/>
                <w:lang w:val="es-ES"/>
              </w:rPr>
            </w:pPr>
            <w:r w:rsidRPr="007E31EC">
              <w:rPr>
                <w:rFonts w:ascii="Arial Armenian" w:hAnsi="Arial Armenian" w:cs="Arial"/>
                <w:color w:val="000000"/>
                <w:sz w:val="12"/>
                <w:szCs w:val="12"/>
                <w:lang w:val="es-ES"/>
              </w:rPr>
              <w:t>C.A. Mey. ex Kunth</w:t>
            </w:r>
          </w:p>
        </w:tc>
        <w:tc>
          <w:tcPr>
            <w:tcW w:w="0" w:type="auto"/>
            <w:shd w:val="clear" w:color="auto" w:fill="auto"/>
            <w:vAlign w:val="bottom"/>
          </w:tcPr>
          <w:p w14:paraId="2C792B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ó³Ýó³íáñ</w:t>
            </w:r>
          </w:p>
        </w:tc>
        <w:tc>
          <w:tcPr>
            <w:tcW w:w="0" w:type="auto"/>
            <w:shd w:val="clear" w:color="auto" w:fill="auto"/>
            <w:vAlign w:val="bottom"/>
          </w:tcPr>
          <w:p w14:paraId="3F98ECF6" w14:textId="77777777" w:rsidR="005C219A" w:rsidRPr="007E31EC" w:rsidRDefault="005C219A" w:rsidP="005C219A">
            <w:pPr>
              <w:rPr>
                <w:color w:val="000000"/>
                <w:sz w:val="12"/>
                <w:szCs w:val="12"/>
              </w:rPr>
            </w:pPr>
            <w:r w:rsidRPr="007E31EC">
              <w:rPr>
                <w:color w:val="000000"/>
                <w:sz w:val="12"/>
                <w:szCs w:val="12"/>
              </w:rPr>
              <w:t>Лук сетчатый</w:t>
            </w:r>
          </w:p>
        </w:tc>
        <w:tc>
          <w:tcPr>
            <w:tcW w:w="0" w:type="auto"/>
            <w:shd w:val="clear" w:color="auto" w:fill="auto"/>
            <w:vAlign w:val="bottom"/>
          </w:tcPr>
          <w:p w14:paraId="68C77CB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08998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F5AA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820F16" w14:textId="77777777">
        <w:trPr>
          <w:trHeight w:val="227"/>
        </w:trPr>
        <w:tc>
          <w:tcPr>
            <w:tcW w:w="0" w:type="auto"/>
            <w:shd w:val="clear" w:color="auto" w:fill="auto"/>
            <w:vAlign w:val="bottom"/>
          </w:tcPr>
          <w:p w14:paraId="2D6E87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045DBA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1ABCAC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flavum</w:t>
            </w:r>
          </w:p>
        </w:tc>
        <w:tc>
          <w:tcPr>
            <w:tcW w:w="0" w:type="auto"/>
            <w:shd w:val="clear" w:color="auto" w:fill="auto"/>
            <w:vAlign w:val="bottom"/>
          </w:tcPr>
          <w:p w14:paraId="5320C4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B31F1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¹»ÕÇÝ</w:t>
            </w:r>
          </w:p>
        </w:tc>
        <w:tc>
          <w:tcPr>
            <w:tcW w:w="0" w:type="auto"/>
            <w:shd w:val="clear" w:color="auto" w:fill="auto"/>
            <w:vAlign w:val="bottom"/>
          </w:tcPr>
          <w:p w14:paraId="35FA7DEF" w14:textId="77777777" w:rsidR="005C219A" w:rsidRPr="007E31EC" w:rsidRDefault="005C219A" w:rsidP="005C219A">
            <w:pPr>
              <w:rPr>
                <w:color w:val="000000"/>
                <w:sz w:val="12"/>
                <w:szCs w:val="12"/>
              </w:rPr>
            </w:pPr>
            <w:r w:rsidRPr="007E31EC">
              <w:rPr>
                <w:color w:val="000000"/>
                <w:sz w:val="12"/>
                <w:szCs w:val="12"/>
              </w:rPr>
              <w:t>Лук желтый</w:t>
            </w:r>
          </w:p>
        </w:tc>
        <w:tc>
          <w:tcPr>
            <w:tcW w:w="0" w:type="auto"/>
            <w:shd w:val="clear" w:color="auto" w:fill="auto"/>
            <w:vAlign w:val="bottom"/>
          </w:tcPr>
          <w:p w14:paraId="65BE025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6D304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8E2F2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172DD0" w14:textId="77777777">
        <w:trPr>
          <w:trHeight w:val="227"/>
        </w:trPr>
        <w:tc>
          <w:tcPr>
            <w:tcW w:w="0" w:type="auto"/>
            <w:shd w:val="clear" w:color="auto" w:fill="auto"/>
            <w:vAlign w:val="bottom"/>
          </w:tcPr>
          <w:p w14:paraId="69896C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580AA2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2AF5B0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fuscoviolaceum</w:t>
            </w:r>
          </w:p>
        </w:tc>
        <w:tc>
          <w:tcPr>
            <w:tcW w:w="0" w:type="auto"/>
            <w:shd w:val="clear" w:color="auto" w:fill="auto"/>
            <w:vAlign w:val="bottom"/>
          </w:tcPr>
          <w:p w14:paraId="2E7437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Fomin</w:t>
            </w:r>
          </w:p>
        </w:tc>
        <w:tc>
          <w:tcPr>
            <w:tcW w:w="0" w:type="auto"/>
            <w:shd w:val="clear" w:color="auto" w:fill="auto"/>
            <w:vAlign w:val="bottom"/>
          </w:tcPr>
          <w:p w14:paraId="3B7337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·áñß Ù³Ýáõß³Ï³·áõÛÝ</w:t>
            </w:r>
          </w:p>
        </w:tc>
        <w:tc>
          <w:tcPr>
            <w:tcW w:w="0" w:type="auto"/>
            <w:shd w:val="clear" w:color="auto" w:fill="auto"/>
            <w:vAlign w:val="bottom"/>
          </w:tcPr>
          <w:p w14:paraId="4E135CDD" w14:textId="77777777" w:rsidR="005C219A" w:rsidRPr="007E31EC" w:rsidRDefault="005C219A" w:rsidP="005C219A">
            <w:pPr>
              <w:rPr>
                <w:color w:val="000000"/>
                <w:sz w:val="12"/>
                <w:szCs w:val="12"/>
              </w:rPr>
            </w:pPr>
            <w:r w:rsidRPr="007E31EC">
              <w:rPr>
                <w:color w:val="000000"/>
                <w:sz w:val="12"/>
                <w:szCs w:val="12"/>
              </w:rPr>
              <w:t>Лук буро-фиолетовый</w:t>
            </w:r>
          </w:p>
        </w:tc>
        <w:tc>
          <w:tcPr>
            <w:tcW w:w="0" w:type="auto"/>
            <w:shd w:val="clear" w:color="auto" w:fill="auto"/>
            <w:vAlign w:val="bottom"/>
          </w:tcPr>
          <w:p w14:paraId="57DE692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7488A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3AA80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30EB23" w14:textId="77777777">
        <w:trPr>
          <w:trHeight w:val="227"/>
        </w:trPr>
        <w:tc>
          <w:tcPr>
            <w:tcW w:w="0" w:type="auto"/>
            <w:shd w:val="clear" w:color="auto" w:fill="auto"/>
            <w:vAlign w:val="bottom"/>
          </w:tcPr>
          <w:p w14:paraId="27454A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2849A9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2CF319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gramineum</w:t>
            </w:r>
          </w:p>
        </w:tc>
        <w:tc>
          <w:tcPr>
            <w:tcW w:w="0" w:type="auto"/>
            <w:shd w:val="clear" w:color="auto" w:fill="auto"/>
            <w:vAlign w:val="bottom"/>
          </w:tcPr>
          <w:p w14:paraId="052E85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64D2E1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Ñ³ó³½·³ÛÇÝ</w:t>
            </w:r>
          </w:p>
        </w:tc>
        <w:tc>
          <w:tcPr>
            <w:tcW w:w="0" w:type="auto"/>
            <w:shd w:val="clear" w:color="auto" w:fill="auto"/>
            <w:vAlign w:val="bottom"/>
          </w:tcPr>
          <w:p w14:paraId="090EBC28" w14:textId="77777777" w:rsidR="005C219A" w:rsidRPr="007E31EC" w:rsidRDefault="005C219A" w:rsidP="005C219A">
            <w:pPr>
              <w:rPr>
                <w:color w:val="000000"/>
                <w:sz w:val="12"/>
                <w:szCs w:val="12"/>
              </w:rPr>
            </w:pPr>
            <w:r w:rsidRPr="007E31EC">
              <w:rPr>
                <w:color w:val="000000"/>
                <w:sz w:val="12"/>
                <w:szCs w:val="12"/>
              </w:rPr>
              <w:t>Лук злаковый</w:t>
            </w:r>
          </w:p>
        </w:tc>
        <w:tc>
          <w:tcPr>
            <w:tcW w:w="0" w:type="auto"/>
            <w:shd w:val="clear" w:color="auto" w:fill="auto"/>
            <w:vAlign w:val="bottom"/>
          </w:tcPr>
          <w:p w14:paraId="1555076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A08B43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AF72A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4F9771" w14:textId="77777777">
        <w:trPr>
          <w:trHeight w:val="227"/>
        </w:trPr>
        <w:tc>
          <w:tcPr>
            <w:tcW w:w="0" w:type="auto"/>
            <w:shd w:val="clear" w:color="auto" w:fill="auto"/>
            <w:vAlign w:val="bottom"/>
          </w:tcPr>
          <w:p w14:paraId="6AB965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656C13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7E45EA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jajlae</w:t>
            </w:r>
          </w:p>
        </w:tc>
        <w:tc>
          <w:tcPr>
            <w:tcW w:w="0" w:type="auto"/>
            <w:shd w:val="clear" w:color="auto" w:fill="auto"/>
            <w:vAlign w:val="bottom"/>
          </w:tcPr>
          <w:p w14:paraId="5B34BF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Vved.</w:t>
            </w:r>
          </w:p>
        </w:tc>
        <w:tc>
          <w:tcPr>
            <w:tcW w:w="0" w:type="auto"/>
            <w:shd w:val="clear" w:color="auto" w:fill="auto"/>
            <w:vAlign w:val="bottom"/>
          </w:tcPr>
          <w:p w14:paraId="11AAEE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Û³ÛÉ³ÛÇ</w:t>
            </w:r>
          </w:p>
        </w:tc>
        <w:tc>
          <w:tcPr>
            <w:tcW w:w="0" w:type="auto"/>
            <w:shd w:val="clear" w:color="auto" w:fill="auto"/>
            <w:vAlign w:val="bottom"/>
          </w:tcPr>
          <w:p w14:paraId="6584C342" w14:textId="77777777" w:rsidR="005C219A" w:rsidRPr="007E31EC" w:rsidRDefault="005C219A" w:rsidP="005C219A">
            <w:pPr>
              <w:rPr>
                <w:color w:val="000000"/>
                <w:sz w:val="12"/>
                <w:szCs w:val="12"/>
              </w:rPr>
            </w:pPr>
            <w:r w:rsidRPr="007E31EC">
              <w:rPr>
                <w:color w:val="000000"/>
                <w:sz w:val="12"/>
                <w:szCs w:val="12"/>
              </w:rPr>
              <w:t>Лук яйлинский</w:t>
            </w:r>
          </w:p>
        </w:tc>
        <w:tc>
          <w:tcPr>
            <w:tcW w:w="0" w:type="auto"/>
            <w:shd w:val="clear" w:color="auto" w:fill="auto"/>
            <w:vAlign w:val="bottom"/>
          </w:tcPr>
          <w:p w14:paraId="3143992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957A01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1A5AF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76FF48" w14:textId="77777777">
        <w:trPr>
          <w:trHeight w:val="227"/>
        </w:trPr>
        <w:tc>
          <w:tcPr>
            <w:tcW w:w="0" w:type="auto"/>
            <w:shd w:val="clear" w:color="auto" w:fill="auto"/>
            <w:vAlign w:val="bottom"/>
          </w:tcPr>
          <w:p w14:paraId="2471AF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386F6A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2556B5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karsianum</w:t>
            </w:r>
          </w:p>
        </w:tc>
        <w:tc>
          <w:tcPr>
            <w:tcW w:w="0" w:type="auto"/>
            <w:shd w:val="clear" w:color="auto" w:fill="auto"/>
            <w:vAlign w:val="bottom"/>
          </w:tcPr>
          <w:p w14:paraId="0A8A58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Fomin</w:t>
            </w:r>
          </w:p>
        </w:tc>
        <w:tc>
          <w:tcPr>
            <w:tcW w:w="0" w:type="auto"/>
            <w:shd w:val="clear" w:color="auto" w:fill="auto"/>
            <w:vAlign w:val="bottom"/>
          </w:tcPr>
          <w:p w14:paraId="786CB3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Ô³ñëÇ</w:t>
            </w:r>
          </w:p>
        </w:tc>
        <w:tc>
          <w:tcPr>
            <w:tcW w:w="0" w:type="auto"/>
            <w:shd w:val="clear" w:color="auto" w:fill="auto"/>
            <w:vAlign w:val="bottom"/>
          </w:tcPr>
          <w:p w14:paraId="7D2221C1" w14:textId="77777777" w:rsidR="005C219A" w:rsidRPr="007E31EC" w:rsidRDefault="005C219A" w:rsidP="005C219A">
            <w:pPr>
              <w:rPr>
                <w:color w:val="000000"/>
                <w:sz w:val="12"/>
                <w:szCs w:val="12"/>
              </w:rPr>
            </w:pPr>
            <w:r w:rsidRPr="007E31EC">
              <w:rPr>
                <w:color w:val="000000"/>
                <w:sz w:val="12"/>
                <w:szCs w:val="12"/>
              </w:rPr>
              <w:t>Лук карсский</w:t>
            </w:r>
          </w:p>
        </w:tc>
        <w:tc>
          <w:tcPr>
            <w:tcW w:w="0" w:type="auto"/>
            <w:shd w:val="clear" w:color="auto" w:fill="auto"/>
            <w:vAlign w:val="bottom"/>
          </w:tcPr>
          <w:p w14:paraId="2175DEA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EC6C8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60CAD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B04B7C" w14:textId="77777777">
        <w:trPr>
          <w:trHeight w:val="227"/>
        </w:trPr>
        <w:tc>
          <w:tcPr>
            <w:tcW w:w="0" w:type="auto"/>
            <w:shd w:val="clear" w:color="auto" w:fill="auto"/>
            <w:vAlign w:val="bottom"/>
          </w:tcPr>
          <w:p w14:paraId="232C3A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72D22B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03E14E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materculae</w:t>
            </w:r>
          </w:p>
        </w:tc>
        <w:tc>
          <w:tcPr>
            <w:tcW w:w="0" w:type="auto"/>
            <w:shd w:val="clear" w:color="auto" w:fill="auto"/>
            <w:vAlign w:val="bottom"/>
          </w:tcPr>
          <w:p w14:paraId="757F25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Bordz.</w:t>
            </w:r>
          </w:p>
        </w:tc>
        <w:tc>
          <w:tcPr>
            <w:tcW w:w="0" w:type="auto"/>
            <w:shd w:val="clear" w:color="auto" w:fill="auto"/>
            <w:vAlign w:val="bottom"/>
          </w:tcPr>
          <w:p w14:paraId="29C00E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Ù³ÛñÇÏÇ</w:t>
            </w:r>
          </w:p>
        </w:tc>
        <w:tc>
          <w:tcPr>
            <w:tcW w:w="0" w:type="auto"/>
            <w:shd w:val="clear" w:color="auto" w:fill="auto"/>
            <w:vAlign w:val="bottom"/>
          </w:tcPr>
          <w:p w14:paraId="47E5D3AA" w14:textId="77777777" w:rsidR="005C219A" w:rsidRPr="007E31EC" w:rsidRDefault="005C219A" w:rsidP="005C219A">
            <w:pPr>
              <w:rPr>
                <w:color w:val="000000"/>
                <w:sz w:val="12"/>
                <w:szCs w:val="12"/>
              </w:rPr>
            </w:pPr>
            <w:r w:rsidRPr="007E31EC">
              <w:rPr>
                <w:color w:val="000000"/>
                <w:sz w:val="12"/>
                <w:szCs w:val="12"/>
              </w:rPr>
              <w:t>Лук матушкин</w:t>
            </w:r>
          </w:p>
        </w:tc>
        <w:tc>
          <w:tcPr>
            <w:tcW w:w="0" w:type="auto"/>
            <w:shd w:val="clear" w:color="auto" w:fill="auto"/>
            <w:vAlign w:val="bottom"/>
          </w:tcPr>
          <w:p w14:paraId="56F60D6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6D10C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4B2A16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5D1527" w14:textId="77777777">
        <w:trPr>
          <w:trHeight w:val="227"/>
        </w:trPr>
        <w:tc>
          <w:tcPr>
            <w:tcW w:w="0" w:type="auto"/>
            <w:shd w:val="clear" w:color="auto" w:fill="auto"/>
            <w:vAlign w:val="bottom"/>
          </w:tcPr>
          <w:p w14:paraId="0E4C9E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2C5EEA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504A37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paradoxum</w:t>
            </w:r>
          </w:p>
        </w:tc>
        <w:tc>
          <w:tcPr>
            <w:tcW w:w="0" w:type="auto"/>
            <w:shd w:val="clear" w:color="auto" w:fill="auto"/>
            <w:vAlign w:val="bottom"/>
          </w:tcPr>
          <w:p w14:paraId="4A517E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G.Don</w:t>
            </w:r>
          </w:p>
        </w:tc>
        <w:tc>
          <w:tcPr>
            <w:tcW w:w="0" w:type="auto"/>
            <w:shd w:val="clear" w:color="auto" w:fill="auto"/>
            <w:vAlign w:val="bottom"/>
          </w:tcPr>
          <w:p w14:paraId="3374C5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ï³ñûñÇÝ³Ï</w:t>
            </w:r>
          </w:p>
        </w:tc>
        <w:tc>
          <w:tcPr>
            <w:tcW w:w="0" w:type="auto"/>
            <w:shd w:val="clear" w:color="auto" w:fill="auto"/>
            <w:vAlign w:val="bottom"/>
          </w:tcPr>
          <w:p w14:paraId="21D904B7" w14:textId="77777777" w:rsidR="005C219A" w:rsidRPr="007E31EC" w:rsidRDefault="005C219A" w:rsidP="005C219A">
            <w:pPr>
              <w:rPr>
                <w:color w:val="000000"/>
                <w:sz w:val="12"/>
                <w:szCs w:val="12"/>
              </w:rPr>
            </w:pPr>
            <w:r w:rsidRPr="007E31EC">
              <w:rPr>
                <w:color w:val="000000"/>
                <w:sz w:val="12"/>
                <w:szCs w:val="12"/>
              </w:rPr>
              <w:t>Лук странный</w:t>
            </w:r>
          </w:p>
        </w:tc>
        <w:tc>
          <w:tcPr>
            <w:tcW w:w="0" w:type="auto"/>
            <w:shd w:val="clear" w:color="auto" w:fill="auto"/>
            <w:vAlign w:val="bottom"/>
          </w:tcPr>
          <w:p w14:paraId="1D96932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97511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C0F0C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646555F" w14:textId="77777777">
        <w:trPr>
          <w:trHeight w:val="227"/>
        </w:trPr>
        <w:tc>
          <w:tcPr>
            <w:tcW w:w="0" w:type="auto"/>
            <w:shd w:val="clear" w:color="auto" w:fill="auto"/>
            <w:vAlign w:val="bottom"/>
          </w:tcPr>
          <w:p w14:paraId="06016B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7F8BFA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382349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pseudoampelo-prasum</w:t>
            </w:r>
          </w:p>
        </w:tc>
        <w:tc>
          <w:tcPr>
            <w:tcW w:w="0" w:type="auto"/>
            <w:shd w:val="clear" w:color="auto" w:fill="auto"/>
            <w:vAlign w:val="bottom"/>
          </w:tcPr>
          <w:p w14:paraId="3CC67D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Miscz.ex Grossh.</w:t>
            </w:r>
          </w:p>
        </w:tc>
        <w:tc>
          <w:tcPr>
            <w:tcW w:w="0" w:type="auto"/>
            <w:shd w:val="clear" w:color="auto" w:fill="auto"/>
            <w:vAlign w:val="bottom"/>
          </w:tcPr>
          <w:p w14:paraId="25C969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Ï»ÕÍ Ë³ÕáÕÇ</w:t>
            </w:r>
          </w:p>
        </w:tc>
        <w:tc>
          <w:tcPr>
            <w:tcW w:w="0" w:type="auto"/>
            <w:shd w:val="clear" w:color="auto" w:fill="auto"/>
            <w:vAlign w:val="bottom"/>
          </w:tcPr>
          <w:p w14:paraId="3AE015DB" w14:textId="77777777" w:rsidR="005C219A" w:rsidRPr="007E31EC" w:rsidRDefault="005C219A" w:rsidP="005C219A">
            <w:pPr>
              <w:rPr>
                <w:color w:val="000000"/>
                <w:sz w:val="12"/>
                <w:szCs w:val="12"/>
              </w:rPr>
            </w:pPr>
            <w:r w:rsidRPr="007E31EC">
              <w:rPr>
                <w:color w:val="000000"/>
                <w:sz w:val="12"/>
                <w:szCs w:val="12"/>
              </w:rPr>
              <w:t>Лук ложно-виноградный</w:t>
            </w:r>
          </w:p>
        </w:tc>
        <w:tc>
          <w:tcPr>
            <w:tcW w:w="0" w:type="auto"/>
            <w:shd w:val="clear" w:color="auto" w:fill="auto"/>
            <w:vAlign w:val="bottom"/>
          </w:tcPr>
          <w:p w14:paraId="41B356A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10850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CCB81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DF85EB" w14:textId="77777777">
        <w:trPr>
          <w:trHeight w:val="227"/>
        </w:trPr>
        <w:tc>
          <w:tcPr>
            <w:tcW w:w="0" w:type="auto"/>
            <w:shd w:val="clear" w:color="auto" w:fill="auto"/>
            <w:vAlign w:val="bottom"/>
          </w:tcPr>
          <w:p w14:paraId="4345F9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6E8265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1B8133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pseudoflavum</w:t>
            </w:r>
          </w:p>
        </w:tc>
        <w:tc>
          <w:tcPr>
            <w:tcW w:w="0" w:type="auto"/>
            <w:shd w:val="clear" w:color="auto" w:fill="auto"/>
            <w:vAlign w:val="bottom"/>
          </w:tcPr>
          <w:p w14:paraId="469C76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Vved.</w:t>
            </w:r>
          </w:p>
        </w:tc>
        <w:tc>
          <w:tcPr>
            <w:tcW w:w="0" w:type="auto"/>
            <w:shd w:val="clear" w:color="auto" w:fill="auto"/>
            <w:vAlign w:val="bottom"/>
          </w:tcPr>
          <w:p w14:paraId="7B769A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Ï»ÕÍ ¹»ÕÇÝ</w:t>
            </w:r>
          </w:p>
        </w:tc>
        <w:tc>
          <w:tcPr>
            <w:tcW w:w="0" w:type="auto"/>
            <w:shd w:val="clear" w:color="auto" w:fill="auto"/>
            <w:vAlign w:val="bottom"/>
          </w:tcPr>
          <w:p w14:paraId="10167365" w14:textId="77777777" w:rsidR="005C219A" w:rsidRPr="007E31EC" w:rsidRDefault="005C219A" w:rsidP="005C219A">
            <w:pPr>
              <w:rPr>
                <w:color w:val="000000"/>
                <w:sz w:val="12"/>
                <w:szCs w:val="12"/>
              </w:rPr>
            </w:pPr>
            <w:r w:rsidRPr="007E31EC">
              <w:rPr>
                <w:color w:val="000000"/>
                <w:sz w:val="12"/>
                <w:szCs w:val="12"/>
              </w:rPr>
              <w:t>Лук ложножелтый</w:t>
            </w:r>
          </w:p>
        </w:tc>
        <w:tc>
          <w:tcPr>
            <w:tcW w:w="0" w:type="auto"/>
            <w:shd w:val="clear" w:color="auto" w:fill="auto"/>
            <w:vAlign w:val="bottom"/>
          </w:tcPr>
          <w:p w14:paraId="4855B4F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0D632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BA23B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F063D0" w14:textId="77777777">
        <w:trPr>
          <w:trHeight w:val="227"/>
        </w:trPr>
        <w:tc>
          <w:tcPr>
            <w:tcW w:w="0" w:type="auto"/>
            <w:shd w:val="clear" w:color="auto" w:fill="auto"/>
            <w:vAlign w:val="bottom"/>
          </w:tcPr>
          <w:p w14:paraId="1F2173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6150E5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778CD6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rubellum</w:t>
            </w:r>
          </w:p>
        </w:tc>
        <w:tc>
          <w:tcPr>
            <w:tcW w:w="0" w:type="auto"/>
            <w:shd w:val="clear" w:color="auto" w:fill="auto"/>
            <w:vAlign w:val="bottom"/>
          </w:tcPr>
          <w:p w14:paraId="7107C4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521906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Ï³ñÙñÇÏ</w:t>
            </w:r>
          </w:p>
        </w:tc>
        <w:tc>
          <w:tcPr>
            <w:tcW w:w="0" w:type="auto"/>
            <w:shd w:val="clear" w:color="auto" w:fill="auto"/>
            <w:vAlign w:val="bottom"/>
          </w:tcPr>
          <w:p w14:paraId="252B1FBE" w14:textId="77777777" w:rsidR="005C219A" w:rsidRPr="007E31EC" w:rsidRDefault="005C219A" w:rsidP="005C219A">
            <w:pPr>
              <w:rPr>
                <w:color w:val="000000"/>
                <w:sz w:val="12"/>
                <w:szCs w:val="12"/>
              </w:rPr>
            </w:pPr>
            <w:r w:rsidRPr="007E31EC">
              <w:rPr>
                <w:color w:val="000000"/>
                <w:sz w:val="12"/>
                <w:szCs w:val="12"/>
              </w:rPr>
              <w:t>Лук красненький</w:t>
            </w:r>
          </w:p>
        </w:tc>
        <w:tc>
          <w:tcPr>
            <w:tcW w:w="0" w:type="auto"/>
            <w:shd w:val="clear" w:color="auto" w:fill="auto"/>
            <w:vAlign w:val="bottom"/>
          </w:tcPr>
          <w:p w14:paraId="026D829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E38523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1B612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510B18" w14:textId="77777777">
        <w:trPr>
          <w:trHeight w:val="227"/>
        </w:trPr>
        <w:tc>
          <w:tcPr>
            <w:tcW w:w="0" w:type="auto"/>
            <w:shd w:val="clear" w:color="auto" w:fill="auto"/>
            <w:vAlign w:val="bottom"/>
          </w:tcPr>
          <w:p w14:paraId="7131D5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1FDBD0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4ECA81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schchianae</w:t>
            </w:r>
          </w:p>
        </w:tc>
        <w:tc>
          <w:tcPr>
            <w:tcW w:w="0" w:type="auto"/>
            <w:shd w:val="clear" w:color="auto" w:fill="auto"/>
            <w:vAlign w:val="bottom"/>
          </w:tcPr>
          <w:p w14:paraId="49D258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Ogan.</w:t>
            </w:r>
          </w:p>
        </w:tc>
        <w:tc>
          <w:tcPr>
            <w:tcW w:w="0" w:type="auto"/>
            <w:shd w:val="clear" w:color="auto" w:fill="auto"/>
            <w:vAlign w:val="bottom"/>
          </w:tcPr>
          <w:p w14:paraId="259D06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ÞËÇÛ³ÝÇ</w:t>
            </w:r>
          </w:p>
        </w:tc>
        <w:tc>
          <w:tcPr>
            <w:tcW w:w="0" w:type="auto"/>
            <w:shd w:val="clear" w:color="auto" w:fill="auto"/>
            <w:vAlign w:val="bottom"/>
          </w:tcPr>
          <w:p w14:paraId="1414E2D4" w14:textId="77777777" w:rsidR="005C219A" w:rsidRPr="007E31EC" w:rsidRDefault="005C219A" w:rsidP="005C219A">
            <w:pPr>
              <w:rPr>
                <w:color w:val="000000"/>
                <w:sz w:val="12"/>
                <w:szCs w:val="12"/>
              </w:rPr>
            </w:pPr>
            <w:r w:rsidRPr="007E31EC">
              <w:rPr>
                <w:color w:val="000000"/>
                <w:sz w:val="12"/>
                <w:szCs w:val="12"/>
              </w:rPr>
              <w:t>Лук Шxиян</w:t>
            </w:r>
          </w:p>
        </w:tc>
        <w:tc>
          <w:tcPr>
            <w:tcW w:w="0" w:type="auto"/>
            <w:shd w:val="clear" w:color="auto" w:fill="auto"/>
            <w:vAlign w:val="bottom"/>
          </w:tcPr>
          <w:p w14:paraId="004E8E4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0B5C4B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8476D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D243C6" w14:textId="77777777">
        <w:trPr>
          <w:trHeight w:val="227"/>
        </w:trPr>
        <w:tc>
          <w:tcPr>
            <w:tcW w:w="0" w:type="auto"/>
            <w:shd w:val="clear" w:color="auto" w:fill="auto"/>
            <w:vAlign w:val="bottom"/>
          </w:tcPr>
          <w:p w14:paraId="6B2364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47C2E3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1AADD4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vineale</w:t>
            </w:r>
          </w:p>
        </w:tc>
        <w:tc>
          <w:tcPr>
            <w:tcW w:w="0" w:type="auto"/>
            <w:shd w:val="clear" w:color="auto" w:fill="auto"/>
            <w:vAlign w:val="bottom"/>
          </w:tcPr>
          <w:p w14:paraId="19D086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FC9F2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Ë³ÕáÕÇ ³Û·áõ</w:t>
            </w:r>
          </w:p>
        </w:tc>
        <w:tc>
          <w:tcPr>
            <w:tcW w:w="0" w:type="auto"/>
            <w:shd w:val="clear" w:color="auto" w:fill="auto"/>
            <w:vAlign w:val="bottom"/>
          </w:tcPr>
          <w:p w14:paraId="3174AFA4" w14:textId="77777777" w:rsidR="005C219A" w:rsidRPr="007E31EC" w:rsidRDefault="005C219A" w:rsidP="005C219A">
            <w:pPr>
              <w:rPr>
                <w:color w:val="000000"/>
                <w:sz w:val="12"/>
                <w:szCs w:val="12"/>
              </w:rPr>
            </w:pPr>
            <w:r w:rsidRPr="007E31EC">
              <w:rPr>
                <w:color w:val="000000"/>
                <w:sz w:val="12"/>
                <w:szCs w:val="12"/>
              </w:rPr>
              <w:t>Лук винограднич-ный</w:t>
            </w:r>
          </w:p>
        </w:tc>
        <w:tc>
          <w:tcPr>
            <w:tcW w:w="0" w:type="auto"/>
            <w:shd w:val="clear" w:color="auto" w:fill="auto"/>
            <w:vAlign w:val="bottom"/>
          </w:tcPr>
          <w:p w14:paraId="6482E22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C2A8EC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7B4C4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5B9147B" w14:textId="77777777">
        <w:trPr>
          <w:trHeight w:val="227"/>
        </w:trPr>
        <w:tc>
          <w:tcPr>
            <w:tcW w:w="0" w:type="auto"/>
            <w:shd w:val="clear" w:color="auto" w:fill="auto"/>
            <w:vAlign w:val="bottom"/>
          </w:tcPr>
          <w:p w14:paraId="397ED1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Amaranthaceae</w:t>
            </w:r>
          </w:p>
        </w:tc>
        <w:tc>
          <w:tcPr>
            <w:tcW w:w="0" w:type="auto"/>
            <w:shd w:val="clear" w:color="auto" w:fill="auto"/>
            <w:vAlign w:val="bottom"/>
          </w:tcPr>
          <w:p w14:paraId="514A55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Amaranthus</w:t>
            </w:r>
          </w:p>
        </w:tc>
        <w:tc>
          <w:tcPr>
            <w:tcW w:w="0" w:type="auto"/>
            <w:shd w:val="clear" w:color="auto" w:fill="auto"/>
            <w:vAlign w:val="bottom"/>
          </w:tcPr>
          <w:p w14:paraId="2BCCC4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albus</w:t>
            </w:r>
          </w:p>
        </w:tc>
        <w:tc>
          <w:tcPr>
            <w:tcW w:w="0" w:type="auto"/>
            <w:shd w:val="clear" w:color="auto" w:fill="auto"/>
            <w:vAlign w:val="bottom"/>
          </w:tcPr>
          <w:p w14:paraId="699356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460A9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Ð³í³Ï³ï³ñ ëåÇï³Ï</w:t>
            </w:r>
          </w:p>
        </w:tc>
        <w:tc>
          <w:tcPr>
            <w:tcW w:w="0" w:type="auto"/>
            <w:shd w:val="clear" w:color="auto" w:fill="auto"/>
            <w:vAlign w:val="bottom"/>
          </w:tcPr>
          <w:p w14:paraId="1B4F60DC" w14:textId="77777777" w:rsidR="005C219A" w:rsidRPr="007E31EC" w:rsidRDefault="005C219A" w:rsidP="005C219A">
            <w:pPr>
              <w:rPr>
                <w:color w:val="000000"/>
                <w:sz w:val="12"/>
                <w:szCs w:val="12"/>
              </w:rPr>
            </w:pPr>
            <w:r w:rsidRPr="007E31EC">
              <w:rPr>
                <w:color w:val="000000"/>
                <w:sz w:val="12"/>
                <w:szCs w:val="12"/>
              </w:rPr>
              <w:t>Щирица белая</w:t>
            </w:r>
          </w:p>
        </w:tc>
        <w:tc>
          <w:tcPr>
            <w:tcW w:w="0" w:type="auto"/>
            <w:shd w:val="clear" w:color="auto" w:fill="auto"/>
            <w:vAlign w:val="bottom"/>
          </w:tcPr>
          <w:p w14:paraId="4F43913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E27CFA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85591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241B77" w14:textId="77777777">
        <w:trPr>
          <w:trHeight w:val="227"/>
        </w:trPr>
        <w:tc>
          <w:tcPr>
            <w:tcW w:w="0" w:type="auto"/>
            <w:shd w:val="clear" w:color="auto" w:fill="auto"/>
            <w:vAlign w:val="bottom"/>
          </w:tcPr>
          <w:p w14:paraId="3853A5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Amaranthaceae</w:t>
            </w:r>
          </w:p>
        </w:tc>
        <w:tc>
          <w:tcPr>
            <w:tcW w:w="0" w:type="auto"/>
            <w:shd w:val="clear" w:color="auto" w:fill="auto"/>
            <w:vAlign w:val="bottom"/>
          </w:tcPr>
          <w:p w14:paraId="7C05B7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Amaranthus</w:t>
            </w:r>
          </w:p>
        </w:tc>
        <w:tc>
          <w:tcPr>
            <w:tcW w:w="0" w:type="auto"/>
            <w:shd w:val="clear" w:color="auto" w:fill="auto"/>
            <w:vAlign w:val="bottom"/>
          </w:tcPr>
          <w:p w14:paraId="024B61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blitoides</w:t>
            </w:r>
          </w:p>
        </w:tc>
        <w:tc>
          <w:tcPr>
            <w:tcW w:w="0" w:type="auto"/>
            <w:shd w:val="clear" w:color="auto" w:fill="auto"/>
            <w:vAlign w:val="bottom"/>
          </w:tcPr>
          <w:p w14:paraId="20E69E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S.Wats</w:t>
            </w:r>
          </w:p>
        </w:tc>
        <w:tc>
          <w:tcPr>
            <w:tcW w:w="0" w:type="auto"/>
            <w:shd w:val="clear" w:color="auto" w:fill="auto"/>
            <w:vAlign w:val="bottom"/>
          </w:tcPr>
          <w:p w14:paraId="4A4DC6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Ð³í³Ï³ï³ñ</w:t>
            </w:r>
          </w:p>
        </w:tc>
        <w:tc>
          <w:tcPr>
            <w:tcW w:w="0" w:type="auto"/>
            <w:shd w:val="clear" w:color="auto" w:fill="auto"/>
            <w:vAlign w:val="bottom"/>
          </w:tcPr>
          <w:p w14:paraId="24CD19B9" w14:textId="77777777" w:rsidR="005C219A" w:rsidRPr="007E31EC" w:rsidRDefault="005C219A" w:rsidP="005C219A">
            <w:pPr>
              <w:rPr>
                <w:color w:val="000000"/>
                <w:sz w:val="12"/>
                <w:szCs w:val="12"/>
              </w:rPr>
            </w:pPr>
            <w:r w:rsidRPr="007E31EC">
              <w:rPr>
                <w:color w:val="000000"/>
                <w:sz w:val="12"/>
                <w:szCs w:val="12"/>
              </w:rPr>
              <w:t>Щирица</w:t>
            </w:r>
          </w:p>
        </w:tc>
        <w:tc>
          <w:tcPr>
            <w:tcW w:w="0" w:type="auto"/>
            <w:shd w:val="clear" w:color="auto" w:fill="auto"/>
            <w:vAlign w:val="bottom"/>
          </w:tcPr>
          <w:p w14:paraId="6B608D5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1C541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3D219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0BE98AE" w14:textId="77777777">
        <w:trPr>
          <w:trHeight w:val="227"/>
        </w:trPr>
        <w:tc>
          <w:tcPr>
            <w:tcW w:w="0" w:type="auto"/>
            <w:shd w:val="clear" w:color="auto" w:fill="auto"/>
            <w:vAlign w:val="bottom"/>
          </w:tcPr>
          <w:p w14:paraId="7A3E88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Amaranthaceae</w:t>
            </w:r>
          </w:p>
        </w:tc>
        <w:tc>
          <w:tcPr>
            <w:tcW w:w="0" w:type="auto"/>
            <w:shd w:val="clear" w:color="auto" w:fill="auto"/>
            <w:vAlign w:val="bottom"/>
          </w:tcPr>
          <w:p w14:paraId="4C1257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Amaranthus</w:t>
            </w:r>
          </w:p>
        </w:tc>
        <w:tc>
          <w:tcPr>
            <w:tcW w:w="0" w:type="auto"/>
            <w:shd w:val="clear" w:color="auto" w:fill="auto"/>
            <w:vAlign w:val="bottom"/>
          </w:tcPr>
          <w:p w14:paraId="76C1B9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chlorostachys</w:t>
            </w:r>
          </w:p>
        </w:tc>
        <w:tc>
          <w:tcPr>
            <w:tcW w:w="0" w:type="auto"/>
            <w:shd w:val="clear" w:color="auto" w:fill="auto"/>
            <w:vAlign w:val="bottom"/>
          </w:tcPr>
          <w:p w14:paraId="00EA42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3609D1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Ð³í³Ï³ï³ñ Ï³Ý³ã³íáõÝ</w:t>
            </w:r>
          </w:p>
        </w:tc>
        <w:tc>
          <w:tcPr>
            <w:tcW w:w="0" w:type="auto"/>
            <w:shd w:val="clear" w:color="auto" w:fill="auto"/>
            <w:vAlign w:val="bottom"/>
          </w:tcPr>
          <w:p w14:paraId="31BB01F9" w14:textId="77777777" w:rsidR="005C219A" w:rsidRPr="007E31EC" w:rsidRDefault="005C219A" w:rsidP="005C219A">
            <w:pPr>
              <w:rPr>
                <w:color w:val="000000"/>
                <w:sz w:val="12"/>
                <w:szCs w:val="12"/>
              </w:rPr>
            </w:pPr>
            <w:r w:rsidRPr="007E31EC">
              <w:rPr>
                <w:color w:val="000000"/>
                <w:sz w:val="12"/>
                <w:szCs w:val="12"/>
              </w:rPr>
              <w:t>Щирица зеленая</w:t>
            </w:r>
          </w:p>
        </w:tc>
        <w:tc>
          <w:tcPr>
            <w:tcW w:w="0" w:type="auto"/>
            <w:shd w:val="clear" w:color="auto" w:fill="auto"/>
            <w:vAlign w:val="bottom"/>
          </w:tcPr>
          <w:p w14:paraId="6E478A8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999DAB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E68AC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1AF9DA" w14:textId="77777777">
        <w:trPr>
          <w:trHeight w:val="227"/>
        </w:trPr>
        <w:tc>
          <w:tcPr>
            <w:tcW w:w="0" w:type="auto"/>
            <w:shd w:val="clear" w:color="auto" w:fill="auto"/>
            <w:vAlign w:val="bottom"/>
          </w:tcPr>
          <w:p w14:paraId="2AF3EE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Amaranthaceae</w:t>
            </w:r>
          </w:p>
        </w:tc>
        <w:tc>
          <w:tcPr>
            <w:tcW w:w="0" w:type="auto"/>
            <w:shd w:val="clear" w:color="auto" w:fill="auto"/>
            <w:vAlign w:val="bottom"/>
          </w:tcPr>
          <w:p w14:paraId="6B1193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Amaranthus</w:t>
            </w:r>
          </w:p>
        </w:tc>
        <w:tc>
          <w:tcPr>
            <w:tcW w:w="0" w:type="auto"/>
            <w:shd w:val="clear" w:color="auto" w:fill="auto"/>
            <w:vAlign w:val="bottom"/>
          </w:tcPr>
          <w:p w14:paraId="1C5628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retroflexus</w:t>
            </w:r>
          </w:p>
        </w:tc>
        <w:tc>
          <w:tcPr>
            <w:tcW w:w="0" w:type="auto"/>
            <w:shd w:val="clear" w:color="auto" w:fill="auto"/>
            <w:vAlign w:val="bottom"/>
          </w:tcPr>
          <w:p w14:paraId="305045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28722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Ð³í³Ï³ï³ñ ëáíáñ³Ï³Ý</w:t>
            </w:r>
          </w:p>
        </w:tc>
        <w:tc>
          <w:tcPr>
            <w:tcW w:w="0" w:type="auto"/>
            <w:shd w:val="clear" w:color="auto" w:fill="auto"/>
            <w:vAlign w:val="bottom"/>
          </w:tcPr>
          <w:p w14:paraId="654B401C" w14:textId="77777777" w:rsidR="005C219A" w:rsidRPr="007E31EC" w:rsidRDefault="005C219A" w:rsidP="005C219A">
            <w:pPr>
              <w:rPr>
                <w:color w:val="000000"/>
                <w:sz w:val="12"/>
                <w:szCs w:val="12"/>
              </w:rPr>
            </w:pPr>
            <w:r w:rsidRPr="007E31EC">
              <w:rPr>
                <w:color w:val="000000"/>
                <w:sz w:val="12"/>
                <w:szCs w:val="12"/>
              </w:rPr>
              <w:t>Щирица запрокинутая</w:t>
            </w:r>
          </w:p>
        </w:tc>
        <w:tc>
          <w:tcPr>
            <w:tcW w:w="0" w:type="auto"/>
            <w:shd w:val="clear" w:color="auto" w:fill="auto"/>
            <w:vAlign w:val="bottom"/>
          </w:tcPr>
          <w:p w14:paraId="12E7618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194DBA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6BB28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1A2CF4" w14:textId="77777777">
        <w:trPr>
          <w:trHeight w:val="227"/>
        </w:trPr>
        <w:tc>
          <w:tcPr>
            <w:tcW w:w="0" w:type="auto"/>
            <w:shd w:val="clear" w:color="auto" w:fill="auto"/>
            <w:vAlign w:val="bottom"/>
          </w:tcPr>
          <w:p w14:paraId="56F005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Anacardiaceae</w:t>
            </w:r>
          </w:p>
        </w:tc>
        <w:tc>
          <w:tcPr>
            <w:tcW w:w="0" w:type="auto"/>
            <w:shd w:val="clear" w:color="auto" w:fill="auto"/>
            <w:vAlign w:val="bottom"/>
          </w:tcPr>
          <w:p w14:paraId="50FE89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Cotinus</w:t>
            </w:r>
          </w:p>
        </w:tc>
        <w:tc>
          <w:tcPr>
            <w:tcW w:w="0" w:type="auto"/>
            <w:shd w:val="clear" w:color="auto" w:fill="auto"/>
            <w:vAlign w:val="bottom"/>
          </w:tcPr>
          <w:p w14:paraId="4FFE50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coggygria</w:t>
            </w:r>
          </w:p>
        </w:tc>
        <w:tc>
          <w:tcPr>
            <w:tcW w:w="0" w:type="auto"/>
            <w:shd w:val="clear" w:color="auto" w:fill="auto"/>
            <w:vAlign w:val="bottom"/>
          </w:tcPr>
          <w:p w14:paraId="6A7133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Scop.</w:t>
            </w:r>
          </w:p>
        </w:tc>
        <w:tc>
          <w:tcPr>
            <w:tcW w:w="0" w:type="auto"/>
            <w:shd w:val="clear" w:color="auto" w:fill="auto"/>
            <w:vAlign w:val="bottom"/>
          </w:tcPr>
          <w:p w14:paraId="13D4BA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¸ñ³Ëï³Í³é ëáíáñ³Ï³Ý</w:t>
            </w:r>
          </w:p>
        </w:tc>
        <w:tc>
          <w:tcPr>
            <w:tcW w:w="0" w:type="auto"/>
            <w:shd w:val="clear" w:color="auto" w:fill="auto"/>
            <w:vAlign w:val="bottom"/>
          </w:tcPr>
          <w:p w14:paraId="62FB7695" w14:textId="77777777" w:rsidR="005C219A" w:rsidRPr="007E31EC" w:rsidRDefault="005C219A" w:rsidP="005C219A">
            <w:pPr>
              <w:rPr>
                <w:color w:val="000000"/>
                <w:sz w:val="12"/>
                <w:szCs w:val="12"/>
              </w:rPr>
            </w:pPr>
            <w:r w:rsidRPr="007E31EC">
              <w:rPr>
                <w:color w:val="000000"/>
                <w:sz w:val="12"/>
                <w:szCs w:val="12"/>
              </w:rPr>
              <w:t>Скумпия обыкновенная</w:t>
            </w:r>
          </w:p>
        </w:tc>
        <w:tc>
          <w:tcPr>
            <w:tcW w:w="0" w:type="auto"/>
            <w:shd w:val="clear" w:color="auto" w:fill="auto"/>
            <w:vAlign w:val="bottom"/>
          </w:tcPr>
          <w:p w14:paraId="640119D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48C2D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76790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7FAA52" w14:textId="77777777">
        <w:trPr>
          <w:trHeight w:val="227"/>
        </w:trPr>
        <w:tc>
          <w:tcPr>
            <w:tcW w:w="0" w:type="auto"/>
            <w:shd w:val="clear" w:color="auto" w:fill="auto"/>
            <w:vAlign w:val="bottom"/>
          </w:tcPr>
          <w:p w14:paraId="363B7F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Anacardiaceae</w:t>
            </w:r>
          </w:p>
        </w:tc>
        <w:tc>
          <w:tcPr>
            <w:tcW w:w="0" w:type="auto"/>
            <w:shd w:val="clear" w:color="auto" w:fill="auto"/>
            <w:vAlign w:val="bottom"/>
          </w:tcPr>
          <w:p w14:paraId="239483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Pistacia</w:t>
            </w:r>
          </w:p>
        </w:tc>
        <w:tc>
          <w:tcPr>
            <w:tcW w:w="0" w:type="auto"/>
            <w:shd w:val="clear" w:color="auto" w:fill="auto"/>
            <w:vAlign w:val="bottom"/>
          </w:tcPr>
          <w:p w14:paraId="137D90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mutica</w:t>
            </w:r>
          </w:p>
        </w:tc>
        <w:tc>
          <w:tcPr>
            <w:tcW w:w="0" w:type="auto"/>
            <w:shd w:val="clear" w:color="auto" w:fill="auto"/>
            <w:vAlign w:val="bottom"/>
          </w:tcPr>
          <w:p w14:paraId="530BA7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01269B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äÇëï³Ï»ÝÇ µÃ³ï»ñ¨</w:t>
            </w:r>
          </w:p>
        </w:tc>
        <w:tc>
          <w:tcPr>
            <w:tcW w:w="0" w:type="auto"/>
            <w:shd w:val="clear" w:color="auto" w:fill="auto"/>
            <w:vAlign w:val="bottom"/>
          </w:tcPr>
          <w:p w14:paraId="413B30B9" w14:textId="77777777" w:rsidR="005C219A" w:rsidRPr="007E31EC" w:rsidRDefault="005C219A" w:rsidP="005C219A">
            <w:pPr>
              <w:rPr>
                <w:color w:val="000000"/>
                <w:sz w:val="12"/>
                <w:szCs w:val="12"/>
              </w:rPr>
            </w:pPr>
            <w:r w:rsidRPr="007E31EC">
              <w:rPr>
                <w:color w:val="000000"/>
                <w:sz w:val="12"/>
                <w:szCs w:val="12"/>
              </w:rPr>
              <w:t>Фисташка туполистная</w:t>
            </w:r>
          </w:p>
        </w:tc>
        <w:tc>
          <w:tcPr>
            <w:tcW w:w="0" w:type="auto"/>
            <w:shd w:val="clear" w:color="auto" w:fill="auto"/>
            <w:vAlign w:val="bottom"/>
          </w:tcPr>
          <w:p w14:paraId="16C8EDB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53855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84" w:type="dxa"/>
            <w:gridSpan w:val="2"/>
            <w:shd w:val="clear" w:color="auto" w:fill="auto"/>
            <w:vAlign w:val="bottom"/>
          </w:tcPr>
          <w:p w14:paraId="602FB6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6B4F3D" w14:textId="77777777">
        <w:trPr>
          <w:trHeight w:val="227"/>
        </w:trPr>
        <w:tc>
          <w:tcPr>
            <w:tcW w:w="0" w:type="auto"/>
            <w:shd w:val="clear" w:color="auto" w:fill="auto"/>
            <w:vAlign w:val="bottom"/>
          </w:tcPr>
          <w:p w14:paraId="39B5CA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0E20D2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Actinolema</w:t>
            </w:r>
          </w:p>
        </w:tc>
        <w:tc>
          <w:tcPr>
            <w:tcW w:w="0" w:type="auto"/>
            <w:shd w:val="clear" w:color="auto" w:fill="auto"/>
            <w:vAlign w:val="bottom"/>
          </w:tcPr>
          <w:p w14:paraId="1C2E25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macrolema</w:t>
            </w:r>
          </w:p>
        </w:tc>
        <w:tc>
          <w:tcPr>
            <w:tcW w:w="0" w:type="auto"/>
            <w:shd w:val="clear" w:color="auto" w:fill="auto"/>
            <w:vAlign w:val="bottom"/>
          </w:tcPr>
          <w:p w14:paraId="315175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D2653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²ÏïÇÝáÉ»Ù³ Ëáßáñ³Í³ÍÏáó</w:t>
            </w:r>
          </w:p>
        </w:tc>
        <w:tc>
          <w:tcPr>
            <w:tcW w:w="0" w:type="auto"/>
            <w:shd w:val="clear" w:color="auto" w:fill="auto"/>
            <w:vAlign w:val="bottom"/>
          </w:tcPr>
          <w:p w14:paraId="626AA51C" w14:textId="77777777" w:rsidR="005C219A" w:rsidRPr="007E31EC" w:rsidRDefault="005C219A" w:rsidP="005C219A">
            <w:pPr>
              <w:rPr>
                <w:color w:val="000000"/>
                <w:sz w:val="12"/>
                <w:szCs w:val="12"/>
              </w:rPr>
            </w:pPr>
            <w:r w:rsidRPr="007E31EC">
              <w:rPr>
                <w:color w:val="000000"/>
                <w:sz w:val="12"/>
                <w:szCs w:val="12"/>
              </w:rPr>
              <w:t>Актинолема крупнообертко-вая</w:t>
            </w:r>
          </w:p>
        </w:tc>
        <w:tc>
          <w:tcPr>
            <w:tcW w:w="0" w:type="auto"/>
            <w:shd w:val="clear" w:color="auto" w:fill="auto"/>
            <w:vAlign w:val="bottom"/>
          </w:tcPr>
          <w:p w14:paraId="304D0CB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EED29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631248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5EF2034" w14:textId="77777777">
        <w:trPr>
          <w:trHeight w:val="227"/>
        </w:trPr>
        <w:tc>
          <w:tcPr>
            <w:tcW w:w="0" w:type="auto"/>
            <w:shd w:val="clear" w:color="auto" w:fill="auto"/>
            <w:vAlign w:val="bottom"/>
          </w:tcPr>
          <w:p w14:paraId="62CBBE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3D5D47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Anthriscus</w:t>
            </w:r>
          </w:p>
        </w:tc>
        <w:tc>
          <w:tcPr>
            <w:tcW w:w="0" w:type="auto"/>
            <w:shd w:val="clear" w:color="auto" w:fill="auto"/>
            <w:vAlign w:val="bottom"/>
          </w:tcPr>
          <w:p w14:paraId="3E7ECD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sylvestris</w:t>
            </w:r>
          </w:p>
        </w:tc>
        <w:tc>
          <w:tcPr>
            <w:tcW w:w="0" w:type="auto"/>
            <w:shd w:val="clear" w:color="auto" w:fill="auto"/>
            <w:vAlign w:val="bottom"/>
          </w:tcPr>
          <w:p w14:paraId="21B0B5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Hoffm.</w:t>
            </w:r>
          </w:p>
        </w:tc>
        <w:tc>
          <w:tcPr>
            <w:tcW w:w="0" w:type="auto"/>
            <w:shd w:val="clear" w:color="auto" w:fill="auto"/>
            <w:vAlign w:val="bottom"/>
          </w:tcPr>
          <w:p w14:paraId="132FEC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Î»ñµ»ÉáõÏ ³Ýï³é³ÛÇÝ</w:t>
            </w:r>
          </w:p>
        </w:tc>
        <w:tc>
          <w:tcPr>
            <w:tcW w:w="0" w:type="auto"/>
            <w:shd w:val="clear" w:color="auto" w:fill="auto"/>
            <w:vAlign w:val="bottom"/>
          </w:tcPr>
          <w:p w14:paraId="309E62FA" w14:textId="77777777" w:rsidR="005C219A" w:rsidRPr="007E31EC" w:rsidRDefault="005C219A" w:rsidP="005C219A">
            <w:pPr>
              <w:rPr>
                <w:color w:val="000000"/>
                <w:sz w:val="12"/>
                <w:szCs w:val="12"/>
              </w:rPr>
            </w:pPr>
            <w:r w:rsidRPr="007E31EC">
              <w:rPr>
                <w:color w:val="000000"/>
                <w:sz w:val="12"/>
                <w:szCs w:val="12"/>
              </w:rPr>
              <w:t>Купырь лесной</w:t>
            </w:r>
          </w:p>
        </w:tc>
        <w:tc>
          <w:tcPr>
            <w:tcW w:w="0" w:type="auto"/>
            <w:shd w:val="clear" w:color="auto" w:fill="auto"/>
            <w:vAlign w:val="bottom"/>
          </w:tcPr>
          <w:p w14:paraId="4747ED5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69A26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88874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AA9255" w14:textId="77777777">
        <w:trPr>
          <w:trHeight w:val="227"/>
        </w:trPr>
        <w:tc>
          <w:tcPr>
            <w:tcW w:w="0" w:type="auto"/>
            <w:shd w:val="clear" w:color="auto" w:fill="auto"/>
            <w:vAlign w:val="bottom"/>
          </w:tcPr>
          <w:p w14:paraId="31B32A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4183B8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Aphanopleu-ra</w:t>
            </w:r>
          </w:p>
        </w:tc>
        <w:tc>
          <w:tcPr>
            <w:tcW w:w="0" w:type="auto"/>
            <w:shd w:val="clear" w:color="auto" w:fill="auto"/>
            <w:vAlign w:val="bottom"/>
          </w:tcPr>
          <w:p w14:paraId="753A48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trachysperma</w:t>
            </w:r>
          </w:p>
        </w:tc>
        <w:tc>
          <w:tcPr>
            <w:tcW w:w="0" w:type="auto"/>
            <w:shd w:val="clear" w:color="auto" w:fill="auto"/>
            <w:vAlign w:val="bottom"/>
          </w:tcPr>
          <w:p w14:paraId="57F4E5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91541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²ÝÝßÙ³ñ³ÏáÕ ³ÝÑ³ñÃ³åïáõÕ</w:t>
            </w:r>
          </w:p>
        </w:tc>
        <w:tc>
          <w:tcPr>
            <w:tcW w:w="0" w:type="auto"/>
            <w:shd w:val="clear" w:color="auto" w:fill="auto"/>
            <w:vAlign w:val="bottom"/>
          </w:tcPr>
          <w:p w14:paraId="6F7C024F" w14:textId="77777777" w:rsidR="005C219A" w:rsidRPr="007E31EC" w:rsidRDefault="005C219A" w:rsidP="005C219A">
            <w:pPr>
              <w:rPr>
                <w:color w:val="000000"/>
                <w:sz w:val="12"/>
                <w:szCs w:val="12"/>
              </w:rPr>
            </w:pPr>
            <w:r w:rsidRPr="007E31EC">
              <w:rPr>
                <w:color w:val="000000"/>
                <w:sz w:val="12"/>
                <w:szCs w:val="12"/>
              </w:rPr>
              <w:t>Неяснореберник шероxовато-плодный</w:t>
            </w:r>
          </w:p>
        </w:tc>
        <w:tc>
          <w:tcPr>
            <w:tcW w:w="0" w:type="auto"/>
            <w:shd w:val="clear" w:color="auto" w:fill="auto"/>
            <w:vAlign w:val="bottom"/>
          </w:tcPr>
          <w:p w14:paraId="0371796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4A284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3EF7DB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28370E" w14:textId="77777777">
        <w:trPr>
          <w:trHeight w:val="227"/>
        </w:trPr>
        <w:tc>
          <w:tcPr>
            <w:tcW w:w="0" w:type="auto"/>
            <w:shd w:val="clear" w:color="auto" w:fill="auto"/>
            <w:vAlign w:val="bottom"/>
          </w:tcPr>
          <w:p w14:paraId="3BBCB2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511D85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Astrantia</w:t>
            </w:r>
          </w:p>
        </w:tc>
        <w:tc>
          <w:tcPr>
            <w:tcW w:w="0" w:type="auto"/>
            <w:shd w:val="clear" w:color="auto" w:fill="auto"/>
            <w:vAlign w:val="bottom"/>
          </w:tcPr>
          <w:p w14:paraId="749B71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maxima</w:t>
            </w:r>
          </w:p>
        </w:tc>
        <w:tc>
          <w:tcPr>
            <w:tcW w:w="0" w:type="auto"/>
            <w:shd w:val="clear" w:color="auto" w:fill="auto"/>
            <w:vAlign w:val="bottom"/>
          </w:tcPr>
          <w:p w14:paraId="0A52FF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w:t>
            </w:r>
          </w:p>
        </w:tc>
        <w:tc>
          <w:tcPr>
            <w:tcW w:w="0" w:type="auto"/>
            <w:shd w:val="clear" w:color="auto" w:fill="auto"/>
            <w:vAlign w:val="bottom"/>
          </w:tcPr>
          <w:p w14:paraId="2D269E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²ëïÕ³µáõÛë ³Ù»Ý³Ù»Í</w:t>
            </w:r>
          </w:p>
        </w:tc>
        <w:tc>
          <w:tcPr>
            <w:tcW w:w="0" w:type="auto"/>
            <w:shd w:val="clear" w:color="auto" w:fill="auto"/>
            <w:vAlign w:val="bottom"/>
          </w:tcPr>
          <w:p w14:paraId="3D8F35DC" w14:textId="77777777" w:rsidR="005C219A" w:rsidRPr="007E31EC" w:rsidRDefault="005C219A" w:rsidP="005C219A">
            <w:pPr>
              <w:rPr>
                <w:color w:val="000000"/>
                <w:sz w:val="12"/>
                <w:szCs w:val="12"/>
              </w:rPr>
            </w:pPr>
            <w:r w:rsidRPr="007E31EC">
              <w:rPr>
                <w:color w:val="000000"/>
                <w:sz w:val="12"/>
                <w:szCs w:val="12"/>
              </w:rPr>
              <w:t>Звездовка наибольшая</w:t>
            </w:r>
          </w:p>
        </w:tc>
        <w:tc>
          <w:tcPr>
            <w:tcW w:w="0" w:type="auto"/>
            <w:shd w:val="clear" w:color="auto" w:fill="auto"/>
            <w:vAlign w:val="bottom"/>
          </w:tcPr>
          <w:p w14:paraId="3A12090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0F0E55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49A79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1BB430" w14:textId="77777777">
        <w:trPr>
          <w:trHeight w:val="227"/>
        </w:trPr>
        <w:tc>
          <w:tcPr>
            <w:tcW w:w="0" w:type="auto"/>
            <w:shd w:val="clear" w:color="auto" w:fill="auto"/>
            <w:vAlign w:val="bottom"/>
          </w:tcPr>
          <w:p w14:paraId="72D4B6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657A8D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Astrodaucus</w:t>
            </w:r>
          </w:p>
        </w:tc>
        <w:tc>
          <w:tcPr>
            <w:tcW w:w="0" w:type="auto"/>
            <w:shd w:val="clear" w:color="auto" w:fill="auto"/>
            <w:vAlign w:val="bottom"/>
          </w:tcPr>
          <w:p w14:paraId="299AB9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2FC014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Drude</w:t>
            </w:r>
          </w:p>
        </w:tc>
        <w:tc>
          <w:tcPr>
            <w:tcW w:w="0" w:type="auto"/>
            <w:shd w:val="clear" w:color="auto" w:fill="auto"/>
            <w:vAlign w:val="bottom"/>
          </w:tcPr>
          <w:p w14:paraId="76DB67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²ëïÕ³·³½³ñ ³ñ¨»ÉÛ³Ý</w:t>
            </w:r>
          </w:p>
        </w:tc>
        <w:tc>
          <w:tcPr>
            <w:tcW w:w="0" w:type="auto"/>
            <w:shd w:val="clear" w:color="auto" w:fill="auto"/>
            <w:vAlign w:val="bottom"/>
          </w:tcPr>
          <w:p w14:paraId="5A187016" w14:textId="77777777" w:rsidR="005C219A" w:rsidRPr="007E31EC" w:rsidRDefault="005C219A" w:rsidP="005C219A">
            <w:pPr>
              <w:rPr>
                <w:color w:val="000000"/>
                <w:sz w:val="12"/>
                <w:szCs w:val="12"/>
              </w:rPr>
            </w:pPr>
            <w:r w:rsidRPr="007E31EC">
              <w:rPr>
                <w:color w:val="000000"/>
                <w:sz w:val="12"/>
                <w:szCs w:val="12"/>
              </w:rPr>
              <w:t>Морковница восточная</w:t>
            </w:r>
          </w:p>
        </w:tc>
        <w:tc>
          <w:tcPr>
            <w:tcW w:w="0" w:type="auto"/>
            <w:shd w:val="clear" w:color="auto" w:fill="auto"/>
            <w:vAlign w:val="bottom"/>
          </w:tcPr>
          <w:p w14:paraId="7690E30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62074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EBE7F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69A373B" w14:textId="77777777">
        <w:trPr>
          <w:trHeight w:val="227"/>
        </w:trPr>
        <w:tc>
          <w:tcPr>
            <w:tcW w:w="0" w:type="auto"/>
            <w:shd w:val="clear" w:color="auto" w:fill="auto"/>
            <w:vAlign w:val="bottom"/>
          </w:tcPr>
          <w:p w14:paraId="3ADC79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Apiaceae</w:t>
            </w:r>
          </w:p>
        </w:tc>
        <w:tc>
          <w:tcPr>
            <w:tcW w:w="0" w:type="auto"/>
            <w:shd w:val="clear" w:color="auto" w:fill="auto"/>
            <w:vAlign w:val="bottom"/>
          </w:tcPr>
          <w:p w14:paraId="3726F7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Bunium</w:t>
            </w:r>
          </w:p>
        </w:tc>
        <w:tc>
          <w:tcPr>
            <w:tcW w:w="0" w:type="auto"/>
            <w:shd w:val="clear" w:color="auto" w:fill="auto"/>
            <w:vAlign w:val="bottom"/>
          </w:tcPr>
          <w:p w14:paraId="6CE3C3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cylindricum</w:t>
            </w:r>
          </w:p>
        </w:tc>
        <w:tc>
          <w:tcPr>
            <w:tcW w:w="0" w:type="auto"/>
            <w:shd w:val="clear" w:color="auto" w:fill="auto"/>
            <w:vAlign w:val="bottom"/>
          </w:tcPr>
          <w:p w14:paraId="78E1DB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Hohen) Drude</w:t>
            </w:r>
          </w:p>
        </w:tc>
        <w:tc>
          <w:tcPr>
            <w:tcW w:w="0" w:type="auto"/>
            <w:shd w:val="clear" w:color="auto" w:fill="auto"/>
            <w:vAlign w:val="bottom"/>
          </w:tcPr>
          <w:p w14:paraId="0BA174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ºñÏñ³ï³Ï ·É³Ý³Ó¨</w:t>
            </w:r>
          </w:p>
        </w:tc>
        <w:tc>
          <w:tcPr>
            <w:tcW w:w="0" w:type="auto"/>
            <w:shd w:val="clear" w:color="auto" w:fill="auto"/>
            <w:vAlign w:val="bottom"/>
          </w:tcPr>
          <w:p w14:paraId="4BF5E304" w14:textId="77777777" w:rsidR="005C219A" w:rsidRPr="007E31EC" w:rsidRDefault="005C219A" w:rsidP="005C219A">
            <w:pPr>
              <w:rPr>
                <w:color w:val="000000"/>
                <w:sz w:val="12"/>
                <w:szCs w:val="12"/>
              </w:rPr>
            </w:pPr>
            <w:r w:rsidRPr="007E31EC">
              <w:rPr>
                <w:color w:val="000000"/>
                <w:sz w:val="12"/>
                <w:szCs w:val="12"/>
              </w:rPr>
              <w:t>Буниум цилиндрический</w:t>
            </w:r>
          </w:p>
        </w:tc>
        <w:tc>
          <w:tcPr>
            <w:tcW w:w="0" w:type="auto"/>
            <w:shd w:val="clear" w:color="auto" w:fill="auto"/>
            <w:vAlign w:val="bottom"/>
          </w:tcPr>
          <w:p w14:paraId="3312DE8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EFC53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A6DEF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D303CA" w14:textId="77777777">
        <w:trPr>
          <w:trHeight w:val="227"/>
        </w:trPr>
        <w:tc>
          <w:tcPr>
            <w:tcW w:w="0" w:type="auto"/>
            <w:shd w:val="clear" w:color="auto" w:fill="auto"/>
            <w:vAlign w:val="bottom"/>
          </w:tcPr>
          <w:p w14:paraId="5545AD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6D30E8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Bunium</w:t>
            </w:r>
          </w:p>
        </w:tc>
        <w:tc>
          <w:tcPr>
            <w:tcW w:w="0" w:type="auto"/>
            <w:shd w:val="clear" w:color="auto" w:fill="auto"/>
            <w:vAlign w:val="bottom"/>
          </w:tcPr>
          <w:p w14:paraId="084601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microcarpum</w:t>
            </w:r>
          </w:p>
        </w:tc>
        <w:tc>
          <w:tcPr>
            <w:tcW w:w="0" w:type="auto"/>
            <w:shd w:val="clear" w:color="auto" w:fill="auto"/>
            <w:vAlign w:val="bottom"/>
          </w:tcPr>
          <w:p w14:paraId="00AD7D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xml:space="preserve">(Boiss.) Freyn &amp; Sint. </w:t>
            </w:r>
          </w:p>
        </w:tc>
        <w:tc>
          <w:tcPr>
            <w:tcW w:w="0" w:type="auto"/>
            <w:shd w:val="clear" w:color="auto" w:fill="auto"/>
            <w:vAlign w:val="bottom"/>
          </w:tcPr>
          <w:p w14:paraId="1AB977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ºñÏñ³ï³Ï Ù³Ýñ³åïáõÕ</w:t>
            </w:r>
          </w:p>
        </w:tc>
        <w:tc>
          <w:tcPr>
            <w:tcW w:w="0" w:type="auto"/>
            <w:shd w:val="clear" w:color="auto" w:fill="auto"/>
            <w:vAlign w:val="bottom"/>
          </w:tcPr>
          <w:p w14:paraId="5823DCA8" w14:textId="77777777" w:rsidR="005C219A" w:rsidRPr="007E31EC" w:rsidRDefault="005C219A" w:rsidP="005C219A">
            <w:pPr>
              <w:rPr>
                <w:color w:val="000000"/>
                <w:sz w:val="12"/>
                <w:szCs w:val="12"/>
              </w:rPr>
            </w:pPr>
            <w:r w:rsidRPr="007E31EC">
              <w:rPr>
                <w:color w:val="000000"/>
                <w:sz w:val="12"/>
                <w:szCs w:val="12"/>
              </w:rPr>
              <w:t>Буниум мелкоплодный</w:t>
            </w:r>
          </w:p>
        </w:tc>
        <w:tc>
          <w:tcPr>
            <w:tcW w:w="0" w:type="auto"/>
            <w:shd w:val="clear" w:color="auto" w:fill="auto"/>
            <w:vAlign w:val="bottom"/>
          </w:tcPr>
          <w:p w14:paraId="72D50A2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1F2AE7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61CE0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6B279CC" w14:textId="77777777">
        <w:trPr>
          <w:trHeight w:val="227"/>
        </w:trPr>
        <w:tc>
          <w:tcPr>
            <w:tcW w:w="0" w:type="auto"/>
            <w:shd w:val="clear" w:color="auto" w:fill="auto"/>
            <w:vAlign w:val="bottom"/>
          </w:tcPr>
          <w:p w14:paraId="664513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030556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Bunium</w:t>
            </w:r>
          </w:p>
        </w:tc>
        <w:tc>
          <w:tcPr>
            <w:tcW w:w="0" w:type="auto"/>
            <w:shd w:val="clear" w:color="auto" w:fill="auto"/>
            <w:vAlign w:val="bottom"/>
          </w:tcPr>
          <w:p w14:paraId="7ED4DD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paucifolium</w:t>
            </w:r>
          </w:p>
        </w:tc>
        <w:tc>
          <w:tcPr>
            <w:tcW w:w="0" w:type="auto"/>
            <w:shd w:val="clear" w:color="auto" w:fill="auto"/>
            <w:vAlign w:val="bottom"/>
          </w:tcPr>
          <w:p w14:paraId="474124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291F66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ºñÏñ³ï³Ï Ù³Ýñ³ï»ñ¨</w:t>
            </w:r>
          </w:p>
        </w:tc>
        <w:tc>
          <w:tcPr>
            <w:tcW w:w="0" w:type="auto"/>
            <w:shd w:val="clear" w:color="auto" w:fill="auto"/>
            <w:vAlign w:val="bottom"/>
          </w:tcPr>
          <w:p w14:paraId="34B1F494" w14:textId="77777777" w:rsidR="005C219A" w:rsidRPr="007E31EC" w:rsidRDefault="005C219A" w:rsidP="005C219A">
            <w:pPr>
              <w:rPr>
                <w:color w:val="000000"/>
                <w:sz w:val="12"/>
                <w:szCs w:val="12"/>
              </w:rPr>
            </w:pPr>
            <w:r w:rsidRPr="007E31EC">
              <w:rPr>
                <w:color w:val="000000"/>
                <w:sz w:val="12"/>
                <w:szCs w:val="12"/>
              </w:rPr>
              <w:t>Буниум малолистный</w:t>
            </w:r>
          </w:p>
        </w:tc>
        <w:tc>
          <w:tcPr>
            <w:tcW w:w="0" w:type="auto"/>
            <w:shd w:val="clear" w:color="auto" w:fill="auto"/>
            <w:vAlign w:val="bottom"/>
          </w:tcPr>
          <w:p w14:paraId="2A00986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E44C1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847D4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D389B1C" w14:textId="77777777">
        <w:trPr>
          <w:trHeight w:val="227"/>
        </w:trPr>
        <w:tc>
          <w:tcPr>
            <w:tcW w:w="0" w:type="auto"/>
            <w:shd w:val="clear" w:color="auto" w:fill="auto"/>
            <w:vAlign w:val="bottom"/>
          </w:tcPr>
          <w:p w14:paraId="57F746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445E29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Bupleurum</w:t>
            </w:r>
          </w:p>
        </w:tc>
        <w:tc>
          <w:tcPr>
            <w:tcW w:w="0" w:type="auto"/>
            <w:shd w:val="clear" w:color="auto" w:fill="auto"/>
            <w:vAlign w:val="bottom"/>
          </w:tcPr>
          <w:p w14:paraId="6B64E3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exaltatum</w:t>
            </w:r>
          </w:p>
        </w:tc>
        <w:tc>
          <w:tcPr>
            <w:tcW w:w="0" w:type="auto"/>
            <w:shd w:val="clear" w:color="auto" w:fill="auto"/>
            <w:vAlign w:val="bottom"/>
          </w:tcPr>
          <w:p w14:paraId="186701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2A4EF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º½Ý³ÏáÕ µ³ñÓñ</w:t>
            </w:r>
          </w:p>
        </w:tc>
        <w:tc>
          <w:tcPr>
            <w:tcW w:w="0" w:type="auto"/>
            <w:shd w:val="clear" w:color="auto" w:fill="auto"/>
            <w:vAlign w:val="bottom"/>
          </w:tcPr>
          <w:p w14:paraId="4C8A4DAE" w14:textId="77777777" w:rsidR="005C219A" w:rsidRPr="007E31EC" w:rsidRDefault="005C219A" w:rsidP="005C219A">
            <w:pPr>
              <w:rPr>
                <w:color w:val="000000"/>
                <w:sz w:val="12"/>
                <w:szCs w:val="12"/>
              </w:rPr>
            </w:pPr>
            <w:r w:rsidRPr="007E31EC">
              <w:rPr>
                <w:color w:val="000000"/>
                <w:sz w:val="12"/>
                <w:szCs w:val="12"/>
              </w:rPr>
              <w:t>Володушка высокая</w:t>
            </w:r>
          </w:p>
        </w:tc>
        <w:tc>
          <w:tcPr>
            <w:tcW w:w="0" w:type="auto"/>
            <w:shd w:val="clear" w:color="auto" w:fill="auto"/>
            <w:vAlign w:val="bottom"/>
          </w:tcPr>
          <w:p w14:paraId="70D2E3A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74568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B2889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97DB1F" w14:textId="77777777">
        <w:trPr>
          <w:trHeight w:val="227"/>
        </w:trPr>
        <w:tc>
          <w:tcPr>
            <w:tcW w:w="0" w:type="auto"/>
            <w:shd w:val="clear" w:color="auto" w:fill="auto"/>
            <w:vAlign w:val="bottom"/>
          </w:tcPr>
          <w:p w14:paraId="1FA342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5532BE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Bupleurum</w:t>
            </w:r>
          </w:p>
        </w:tc>
        <w:tc>
          <w:tcPr>
            <w:tcW w:w="0" w:type="auto"/>
            <w:shd w:val="clear" w:color="auto" w:fill="auto"/>
            <w:vAlign w:val="bottom"/>
          </w:tcPr>
          <w:p w14:paraId="16C0B9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falcatum</w:t>
            </w:r>
          </w:p>
        </w:tc>
        <w:tc>
          <w:tcPr>
            <w:tcW w:w="0" w:type="auto"/>
            <w:shd w:val="clear" w:color="auto" w:fill="auto"/>
            <w:vAlign w:val="bottom"/>
          </w:tcPr>
          <w:p w14:paraId="7A91F7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CDA31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º½Ý³ÏáÕ Ù³Ý·³Õ³ÝÙ³Ý</w:t>
            </w:r>
          </w:p>
        </w:tc>
        <w:tc>
          <w:tcPr>
            <w:tcW w:w="0" w:type="auto"/>
            <w:shd w:val="clear" w:color="auto" w:fill="auto"/>
            <w:vAlign w:val="bottom"/>
          </w:tcPr>
          <w:p w14:paraId="69A52BBB" w14:textId="77777777" w:rsidR="005C219A" w:rsidRPr="007E31EC" w:rsidRDefault="005C219A" w:rsidP="005C219A">
            <w:pPr>
              <w:rPr>
                <w:color w:val="000000"/>
                <w:sz w:val="12"/>
                <w:szCs w:val="12"/>
              </w:rPr>
            </w:pPr>
            <w:r w:rsidRPr="007E31EC">
              <w:rPr>
                <w:color w:val="000000"/>
                <w:sz w:val="12"/>
                <w:szCs w:val="12"/>
              </w:rPr>
              <w:t>Володушка сетчатая</w:t>
            </w:r>
          </w:p>
        </w:tc>
        <w:tc>
          <w:tcPr>
            <w:tcW w:w="0" w:type="auto"/>
            <w:shd w:val="clear" w:color="auto" w:fill="auto"/>
            <w:vAlign w:val="bottom"/>
          </w:tcPr>
          <w:p w14:paraId="008B887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3FE12E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528A0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BF4532" w14:textId="77777777">
        <w:trPr>
          <w:trHeight w:val="227"/>
        </w:trPr>
        <w:tc>
          <w:tcPr>
            <w:tcW w:w="0" w:type="auto"/>
            <w:shd w:val="clear" w:color="auto" w:fill="auto"/>
            <w:vAlign w:val="bottom"/>
          </w:tcPr>
          <w:p w14:paraId="56BE0D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540A6E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Bupleurum</w:t>
            </w:r>
          </w:p>
        </w:tc>
        <w:tc>
          <w:tcPr>
            <w:tcW w:w="0" w:type="auto"/>
            <w:shd w:val="clear" w:color="auto" w:fill="auto"/>
            <w:vAlign w:val="bottom"/>
          </w:tcPr>
          <w:p w14:paraId="2F4970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gerardii</w:t>
            </w:r>
          </w:p>
        </w:tc>
        <w:tc>
          <w:tcPr>
            <w:tcW w:w="0" w:type="auto"/>
            <w:shd w:val="clear" w:color="auto" w:fill="auto"/>
            <w:vAlign w:val="bottom"/>
          </w:tcPr>
          <w:p w14:paraId="2F75BF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w:t>
            </w:r>
          </w:p>
        </w:tc>
        <w:tc>
          <w:tcPr>
            <w:tcW w:w="0" w:type="auto"/>
            <w:shd w:val="clear" w:color="auto" w:fill="auto"/>
            <w:vAlign w:val="bottom"/>
          </w:tcPr>
          <w:p w14:paraId="533F58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º½Ý³ÏáÕ Ä»ñ³ñÇ</w:t>
            </w:r>
          </w:p>
        </w:tc>
        <w:tc>
          <w:tcPr>
            <w:tcW w:w="0" w:type="auto"/>
            <w:shd w:val="clear" w:color="auto" w:fill="auto"/>
            <w:vAlign w:val="bottom"/>
          </w:tcPr>
          <w:p w14:paraId="4024B54B" w14:textId="77777777" w:rsidR="005C219A" w:rsidRPr="007E31EC" w:rsidRDefault="005C219A" w:rsidP="005C219A">
            <w:pPr>
              <w:rPr>
                <w:color w:val="000000"/>
                <w:sz w:val="12"/>
                <w:szCs w:val="12"/>
              </w:rPr>
            </w:pPr>
            <w:r w:rsidRPr="007E31EC">
              <w:rPr>
                <w:color w:val="000000"/>
                <w:sz w:val="12"/>
                <w:szCs w:val="12"/>
              </w:rPr>
              <w:t>Володушка Жерара</w:t>
            </w:r>
          </w:p>
        </w:tc>
        <w:tc>
          <w:tcPr>
            <w:tcW w:w="0" w:type="auto"/>
            <w:shd w:val="clear" w:color="auto" w:fill="auto"/>
            <w:vAlign w:val="bottom"/>
          </w:tcPr>
          <w:p w14:paraId="5B4BC6C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15938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7C9E7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953634" w14:textId="77777777">
        <w:trPr>
          <w:trHeight w:val="227"/>
        </w:trPr>
        <w:tc>
          <w:tcPr>
            <w:tcW w:w="0" w:type="auto"/>
            <w:shd w:val="clear" w:color="auto" w:fill="auto"/>
            <w:vAlign w:val="bottom"/>
          </w:tcPr>
          <w:p w14:paraId="4FCE3C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35F0C9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Bupleurum</w:t>
            </w:r>
          </w:p>
        </w:tc>
        <w:tc>
          <w:tcPr>
            <w:tcW w:w="0" w:type="auto"/>
            <w:shd w:val="clear" w:color="auto" w:fill="auto"/>
            <w:vAlign w:val="bottom"/>
          </w:tcPr>
          <w:p w14:paraId="71819E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polyphyllum</w:t>
            </w:r>
          </w:p>
        </w:tc>
        <w:tc>
          <w:tcPr>
            <w:tcW w:w="0" w:type="auto"/>
            <w:shd w:val="clear" w:color="auto" w:fill="auto"/>
            <w:vAlign w:val="bottom"/>
          </w:tcPr>
          <w:p w14:paraId="14B2A7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w:t>
            </w:r>
          </w:p>
        </w:tc>
        <w:tc>
          <w:tcPr>
            <w:tcW w:w="0" w:type="auto"/>
            <w:shd w:val="clear" w:color="auto" w:fill="auto"/>
            <w:vAlign w:val="bottom"/>
          </w:tcPr>
          <w:p w14:paraId="24E2DF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º½Ý³ÏáÕ µ³½Ù³ï»ñ¨</w:t>
            </w:r>
          </w:p>
        </w:tc>
        <w:tc>
          <w:tcPr>
            <w:tcW w:w="0" w:type="auto"/>
            <w:shd w:val="clear" w:color="auto" w:fill="auto"/>
            <w:vAlign w:val="bottom"/>
          </w:tcPr>
          <w:p w14:paraId="2E934578" w14:textId="77777777" w:rsidR="005C219A" w:rsidRPr="007E31EC" w:rsidRDefault="005C219A" w:rsidP="005C219A">
            <w:pPr>
              <w:rPr>
                <w:color w:val="000000"/>
                <w:sz w:val="12"/>
                <w:szCs w:val="12"/>
              </w:rPr>
            </w:pPr>
            <w:r w:rsidRPr="007E31EC">
              <w:rPr>
                <w:color w:val="000000"/>
                <w:sz w:val="12"/>
                <w:szCs w:val="12"/>
              </w:rPr>
              <w:t>Володушка многолистная</w:t>
            </w:r>
          </w:p>
        </w:tc>
        <w:tc>
          <w:tcPr>
            <w:tcW w:w="0" w:type="auto"/>
            <w:shd w:val="clear" w:color="auto" w:fill="auto"/>
            <w:vAlign w:val="bottom"/>
          </w:tcPr>
          <w:p w14:paraId="62DCE75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A3807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E8363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CF99BB" w14:textId="77777777">
        <w:trPr>
          <w:trHeight w:val="227"/>
        </w:trPr>
        <w:tc>
          <w:tcPr>
            <w:tcW w:w="0" w:type="auto"/>
            <w:shd w:val="clear" w:color="auto" w:fill="auto"/>
            <w:vAlign w:val="bottom"/>
          </w:tcPr>
          <w:p w14:paraId="744D30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5053F0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Bupleurum</w:t>
            </w:r>
          </w:p>
        </w:tc>
        <w:tc>
          <w:tcPr>
            <w:tcW w:w="0" w:type="auto"/>
            <w:shd w:val="clear" w:color="auto" w:fill="auto"/>
            <w:vAlign w:val="bottom"/>
          </w:tcPr>
          <w:p w14:paraId="3F43BB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rotundifolium</w:t>
            </w:r>
          </w:p>
        </w:tc>
        <w:tc>
          <w:tcPr>
            <w:tcW w:w="0" w:type="auto"/>
            <w:shd w:val="clear" w:color="auto" w:fill="auto"/>
            <w:vAlign w:val="bottom"/>
          </w:tcPr>
          <w:p w14:paraId="246D30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BE3F1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º½Ý³ÏáÕ ÏÉáñ³ï»ñ¨</w:t>
            </w:r>
          </w:p>
        </w:tc>
        <w:tc>
          <w:tcPr>
            <w:tcW w:w="0" w:type="auto"/>
            <w:shd w:val="clear" w:color="auto" w:fill="auto"/>
            <w:vAlign w:val="bottom"/>
          </w:tcPr>
          <w:p w14:paraId="42B7F6FC" w14:textId="77777777" w:rsidR="005C219A" w:rsidRPr="007E31EC" w:rsidRDefault="005C219A" w:rsidP="005C219A">
            <w:pPr>
              <w:rPr>
                <w:color w:val="000000"/>
                <w:sz w:val="12"/>
                <w:szCs w:val="12"/>
              </w:rPr>
            </w:pPr>
            <w:r w:rsidRPr="007E31EC">
              <w:rPr>
                <w:color w:val="000000"/>
                <w:sz w:val="12"/>
                <w:szCs w:val="12"/>
              </w:rPr>
              <w:t>Володушка круглолистная</w:t>
            </w:r>
          </w:p>
        </w:tc>
        <w:tc>
          <w:tcPr>
            <w:tcW w:w="0" w:type="auto"/>
            <w:shd w:val="clear" w:color="auto" w:fill="auto"/>
            <w:vAlign w:val="bottom"/>
          </w:tcPr>
          <w:p w14:paraId="268B062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E78C40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A0494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593E24" w14:textId="77777777">
        <w:trPr>
          <w:trHeight w:val="227"/>
        </w:trPr>
        <w:tc>
          <w:tcPr>
            <w:tcW w:w="0" w:type="auto"/>
            <w:shd w:val="clear" w:color="auto" w:fill="auto"/>
            <w:vAlign w:val="bottom"/>
          </w:tcPr>
          <w:p w14:paraId="234984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567306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Bupleurum</w:t>
            </w:r>
          </w:p>
        </w:tc>
        <w:tc>
          <w:tcPr>
            <w:tcW w:w="0" w:type="auto"/>
            <w:shd w:val="clear" w:color="auto" w:fill="auto"/>
            <w:vAlign w:val="bottom"/>
          </w:tcPr>
          <w:p w14:paraId="15C11B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tenuissimum</w:t>
            </w:r>
          </w:p>
        </w:tc>
        <w:tc>
          <w:tcPr>
            <w:tcW w:w="0" w:type="auto"/>
            <w:shd w:val="clear" w:color="auto" w:fill="auto"/>
            <w:vAlign w:val="bottom"/>
          </w:tcPr>
          <w:p w14:paraId="2C3B9E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63AA8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º½Ý³ÏáÕ</w:t>
            </w:r>
          </w:p>
        </w:tc>
        <w:tc>
          <w:tcPr>
            <w:tcW w:w="0" w:type="auto"/>
            <w:shd w:val="clear" w:color="auto" w:fill="auto"/>
            <w:vAlign w:val="bottom"/>
          </w:tcPr>
          <w:p w14:paraId="1361E07A" w14:textId="77777777" w:rsidR="005C219A" w:rsidRPr="007E31EC" w:rsidRDefault="005C219A" w:rsidP="005C219A">
            <w:pPr>
              <w:rPr>
                <w:color w:val="000000"/>
                <w:sz w:val="12"/>
                <w:szCs w:val="12"/>
              </w:rPr>
            </w:pPr>
            <w:r w:rsidRPr="007E31EC">
              <w:rPr>
                <w:color w:val="000000"/>
                <w:sz w:val="12"/>
                <w:szCs w:val="12"/>
              </w:rPr>
              <w:t>Володушка тончайшая</w:t>
            </w:r>
          </w:p>
        </w:tc>
        <w:tc>
          <w:tcPr>
            <w:tcW w:w="0" w:type="auto"/>
            <w:shd w:val="clear" w:color="auto" w:fill="auto"/>
            <w:vAlign w:val="bottom"/>
          </w:tcPr>
          <w:p w14:paraId="2CED705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BFB0F5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98892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7B4087" w14:textId="77777777">
        <w:trPr>
          <w:trHeight w:val="227"/>
        </w:trPr>
        <w:tc>
          <w:tcPr>
            <w:tcW w:w="0" w:type="auto"/>
            <w:shd w:val="clear" w:color="auto" w:fill="auto"/>
            <w:vAlign w:val="bottom"/>
          </w:tcPr>
          <w:p w14:paraId="65B1D7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729F5D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Caucalis</w:t>
            </w:r>
          </w:p>
        </w:tc>
        <w:tc>
          <w:tcPr>
            <w:tcW w:w="0" w:type="auto"/>
            <w:shd w:val="clear" w:color="auto" w:fill="auto"/>
            <w:vAlign w:val="bottom"/>
          </w:tcPr>
          <w:p w14:paraId="66C869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grandiflora</w:t>
            </w:r>
          </w:p>
        </w:tc>
        <w:tc>
          <w:tcPr>
            <w:tcW w:w="0" w:type="auto"/>
            <w:shd w:val="clear" w:color="auto" w:fill="auto"/>
            <w:vAlign w:val="bottom"/>
          </w:tcPr>
          <w:p w14:paraId="3183BE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62274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´áÕ ËáÍáñ³åïáõÕ</w:t>
            </w:r>
          </w:p>
        </w:tc>
        <w:tc>
          <w:tcPr>
            <w:tcW w:w="0" w:type="auto"/>
            <w:shd w:val="clear" w:color="auto" w:fill="auto"/>
            <w:vAlign w:val="bottom"/>
          </w:tcPr>
          <w:p w14:paraId="12D08B71" w14:textId="77777777" w:rsidR="005C219A" w:rsidRPr="007E31EC" w:rsidRDefault="005C219A" w:rsidP="005C219A">
            <w:pPr>
              <w:rPr>
                <w:color w:val="000000"/>
                <w:sz w:val="12"/>
                <w:szCs w:val="12"/>
              </w:rPr>
            </w:pPr>
            <w:r w:rsidRPr="007E31EC">
              <w:rPr>
                <w:color w:val="000000"/>
                <w:sz w:val="12"/>
                <w:szCs w:val="12"/>
              </w:rPr>
              <w:t>Прицепник крупноцветко-вый</w:t>
            </w:r>
          </w:p>
        </w:tc>
        <w:tc>
          <w:tcPr>
            <w:tcW w:w="0" w:type="auto"/>
            <w:shd w:val="clear" w:color="auto" w:fill="auto"/>
            <w:vAlign w:val="bottom"/>
          </w:tcPr>
          <w:p w14:paraId="6582296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7ADC2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D5BF9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7D1DD2" w14:textId="77777777">
        <w:trPr>
          <w:trHeight w:val="227"/>
        </w:trPr>
        <w:tc>
          <w:tcPr>
            <w:tcW w:w="0" w:type="auto"/>
            <w:shd w:val="clear" w:color="auto" w:fill="auto"/>
            <w:vAlign w:val="bottom"/>
          </w:tcPr>
          <w:p w14:paraId="2F6754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2A2A74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Caucalis</w:t>
            </w:r>
          </w:p>
        </w:tc>
        <w:tc>
          <w:tcPr>
            <w:tcW w:w="0" w:type="auto"/>
            <w:shd w:val="clear" w:color="auto" w:fill="auto"/>
            <w:vAlign w:val="bottom"/>
          </w:tcPr>
          <w:p w14:paraId="39B238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platycarpos</w:t>
            </w:r>
          </w:p>
        </w:tc>
        <w:tc>
          <w:tcPr>
            <w:tcW w:w="0" w:type="auto"/>
            <w:shd w:val="clear" w:color="auto" w:fill="auto"/>
            <w:vAlign w:val="bottom"/>
          </w:tcPr>
          <w:p w14:paraId="052FD3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6D5DA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´áÕ ï³÷³Ï³åïáõÕ</w:t>
            </w:r>
          </w:p>
        </w:tc>
        <w:tc>
          <w:tcPr>
            <w:tcW w:w="0" w:type="auto"/>
            <w:shd w:val="clear" w:color="auto" w:fill="auto"/>
            <w:vAlign w:val="bottom"/>
          </w:tcPr>
          <w:p w14:paraId="252AFC6C" w14:textId="77777777" w:rsidR="005C219A" w:rsidRPr="007E31EC" w:rsidRDefault="005C219A" w:rsidP="005C219A">
            <w:pPr>
              <w:rPr>
                <w:color w:val="000000"/>
                <w:sz w:val="12"/>
                <w:szCs w:val="12"/>
              </w:rPr>
            </w:pPr>
            <w:r w:rsidRPr="007E31EC">
              <w:rPr>
                <w:color w:val="000000"/>
                <w:sz w:val="12"/>
                <w:szCs w:val="12"/>
              </w:rPr>
              <w:t>Прицепник плоскоплодный</w:t>
            </w:r>
          </w:p>
        </w:tc>
        <w:tc>
          <w:tcPr>
            <w:tcW w:w="0" w:type="auto"/>
            <w:shd w:val="clear" w:color="auto" w:fill="auto"/>
            <w:vAlign w:val="bottom"/>
          </w:tcPr>
          <w:p w14:paraId="7D22720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7C881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D7E0B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95ACC4" w14:textId="77777777">
        <w:trPr>
          <w:trHeight w:val="227"/>
        </w:trPr>
        <w:tc>
          <w:tcPr>
            <w:tcW w:w="0" w:type="auto"/>
            <w:shd w:val="clear" w:color="auto" w:fill="auto"/>
            <w:vAlign w:val="bottom"/>
          </w:tcPr>
          <w:p w14:paraId="65EDC3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6D6A3B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Chaerophyl-lum</w:t>
            </w:r>
          </w:p>
        </w:tc>
        <w:tc>
          <w:tcPr>
            <w:tcW w:w="0" w:type="auto"/>
            <w:shd w:val="clear" w:color="auto" w:fill="auto"/>
            <w:vAlign w:val="bottom"/>
          </w:tcPr>
          <w:p w14:paraId="1F846D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bulbosum</w:t>
            </w:r>
          </w:p>
        </w:tc>
        <w:tc>
          <w:tcPr>
            <w:tcW w:w="0" w:type="auto"/>
            <w:shd w:val="clear" w:color="auto" w:fill="auto"/>
            <w:vAlign w:val="bottom"/>
          </w:tcPr>
          <w:p w14:paraId="366BAA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B85D4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Þáõß³Ý³µ³Ý-ç³ñ ëáËáõÏ³íáñ</w:t>
            </w:r>
          </w:p>
        </w:tc>
        <w:tc>
          <w:tcPr>
            <w:tcW w:w="0" w:type="auto"/>
            <w:shd w:val="clear" w:color="auto" w:fill="auto"/>
            <w:vAlign w:val="bottom"/>
          </w:tcPr>
          <w:p w14:paraId="38295C33" w14:textId="77777777" w:rsidR="005C219A" w:rsidRPr="007E31EC" w:rsidRDefault="005C219A" w:rsidP="005C219A">
            <w:pPr>
              <w:rPr>
                <w:color w:val="000000"/>
                <w:sz w:val="12"/>
                <w:szCs w:val="12"/>
              </w:rPr>
            </w:pPr>
            <w:r w:rsidRPr="007E31EC">
              <w:rPr>
                <w:color w:val="000000"/>
                <w:sz w:val="12"/>
                <w:szCs w:val="12"/>
              </w:rPr>
              <w:t>Бутень луковичный</w:t>
            </w:r>
          </w:p>
        </w:tc>
        <w:tc>
          <w:tcPr>
            <w:tcW w:w="0" w:type="auto"/>
            <w:shd w:val="clear" w:color="auto" w:fill="auto"/>
            <w:vAlign w:val="bottom"/>
          </w:tcPr>
          <w:p w14:paraId="25C2DD8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BA5FE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BFF3B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99E825A" w14:textId="77777777">
        <w:trPr>
          <w:trHeight w:val="227"/>
        </w:trPr>
        <w:tc>
          <w:tcPr>
            <w:tcW w:w="0" w:type="auto"/>
            <w:shd w:val="clear" w:color="auto" w:fill="auto"/>
            <w:vAlign w:val="bottom"/>
          </w:tcPr>
          <w:p w14:paraId="3E119B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448424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Conium</w:t>
            </w:r>
          </w:p>
        </w:tc>
        <w:tc>
          <w:tcPr>
            <w:tcW w:w="0" w:type="auto"/>
            <w:shd w:val="clear" w:color="auto" w:fill="auto"/>
            <w:vAlign w:val="bottom"/>
          </w:tcPr>
          <w:p w14:paraId="1C885A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maculatum</w:t>
            </w:r>
          </w:p>
        </w:tc>
        <w:tc>
          <w:tcPr>
            <w:tcW w:w="0" w:type="auto"/>
            <w:shd w:val="clear" w:color="auto" w:fill="auto"/>
            <w:vAlign w:val="bottom"/>
          </w:tcPr>
          <w:p w14:paraId="361437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0A0D1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¶ÇÝ³½áË µÍ³íáñ</w:t>
            </w:r>
          </w:p>
        </w:tc>
        <w:tc>
          <w:tcPr>
            <w:tcW w:w="0" w:type="auto"/>
            <w:shd w:val="clear" w:color="auto" w:fill="auto"/>
            <w:vAlign w:val="bottom"/>
          </w:tcPr>
          <w:p w14:paraId="7491422F" w14:textId="77777777" w:rsidR="005C219A" w:rsidRPr="007E31EC" w:rsidRDefault="005C219A" w:rsidP="005C219A">
            <w:pPr>
              <w:rPr>
                <w:color w:val="000000"/>
                <w:sz w:val="12"/>
                <w:szCs w:val="12"/>
              </w:rPr>
            </w:pPr>
            <w:r w:rsidRPr="007E31EC">
              <w:rPr>
                <w:color w:val="000000"/>
                <w:sz w:val="12"/>
                <w:szCs w:val="12"/>
              </w:rPr>
              <w:t>Болиголов пятнистый</w:t>
            </w:r>
          </w:p>
        </w:tc>
        <w:tc>
          <w:tcPr>
            <w:tcW w:w="0" w:type="auto"/>
            <w:shd w:val="clear" w:color="auto" w:fill="auto"/>
            <w:vAlign w:val="bottom"/>
          </w:tcPr>
          <w:p w14:paraId="03A4F18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D168A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1A9C9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B7FA36" w14:textId="77777777">
        <w:trPr>
          <w:trHeight w:val="227"/>
        </w:trPr>
        <w:tc>
          <w:tcPr>
            <w:tcW w:w="0" w:type="auto"/>
            <w:shd w:val="clear" w:color="auto" w:fill="auto"/>
            <w:vAlign w:val="bottom"/>
          </w:tcPr>
          <w:p w14:paraId="20FB65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676FD3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Cymbocar-pum</w:t>
            </w:r>
          </w:p>
        </w:tc>
        <w:tc>
          <w:tcPr>
            <w:tcW w:w="0" w:type="auto"/>
            <w:shd w:val="clear" w:color="auto" w:fill="auto"/>
            <w:vAlign w:val="bottom"/>
          </w:tcPr>
          <w:p w14:paraId="481D56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anethoides</w:t>
            </w:r>
          </w:p>
        </w:tc>
        <w:tc>
          <w:tcPr>
            <w:tcW w:w="0" w:type="auto"/>
            <w:shd w:val="clear" w:color="auto" w:fill="auto"/>
            <w:vAlign w:val="bottom"/>
          </w:tcPr>
          <w:p w14:paraId="2884F1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 ex C.A. Mey</w:t>
            </w:r>
          </w:p>
        </w:tc>
        <w:tc>
          <w:tcPr>
            <w:tcW w:w="0" w:type="auto"/>
            <w:shd w:val="clear" w:color="auto" w:fill="auto"/>
            <w:vAlign w:val="bottom"/>
          </w:tcPr>
          <w:p w14:paraId="0F38B0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Ü³í³Ï³åïáõÕ ë³ÙÇÃÇ</w:t>
            </w:r>
          </w:p>
        </w:tc>
        <w:tc>
          <w:tcPr>
            <w:tcW w:w="0" w:type="auto"/>
            <w:shd w:val="clear" w:color="auto" w:fill="auto"/>
            <w:vAlign w:val="bottom"/>
          </w:tcPr>
          <w:p w14:paraId="0CD318A3" w14:textId="77777777" w:rsidR="005C219A" w:rsidRPr="007E31EC" w:rsidRDefault="005C219A" w:rsidP="005C219A">
            <w:pPr>
              <w:rPr>
                <w:color w:val="000000"/>
                <w:sz w:val="12"/>
                <w:szCs w:val="12"/>
              </w:rPr>
            </w:pPr>
            <w:r w:rsidRPr="007E31EC">
              <w:rPr>
                <w:color w:val="000000"/>
                <w:sz w:val="12"/>
                <w:szCs w:val="12"/>
              </w:rPr>
              <w:t>Ладьеплодник укропный</w:t>
            </w:r>
          </w:p>
        </w:tc>
        <w:tc>
          <w:tcPr>
            <w:tcW w:w="0" w:type="auto"/>
            <w:shd w:val="clear" w:color="auto" w:fill="auto"/>
            <w:vAlign w:val="bottom"/>
          </w:tcPr>
          <w:p w14:paraId="1964DCD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77E8D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2D1C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AB6BD2" w14:textId="77777777">
        <w:trPr>
          <w:trHeight w:val="227"/>
        </w:trPr>
        <w:tc>
          <w:tcPr>
            <w:tcW w:w="0" w:type="auto"/>
            <w:shd w:val="clear" w:color="auto" w:fill="auto"/>
            <w:vAlign w:val="bottom"/>
          </w:tcPr>
          <w:p w14:paraId="6206B3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3620EC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Daucus</w:t>
            </w:r>
          </w:p>
        </w:tc>
        <w:tc>
          <w:tcPr>
            <w:tcW w:w="0" w:type="auto"/>
            <w:shd w:val="clear" w:color="auto" w:fill="auto"/>
            <w:vAlign w:val="bottom"/>
          </w:tcPr>
          <w:p w14:paraId="28264A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carota</w:t>
            </w:r>
          </w:p>
        </w:tc>
        <w:tc>
          <w:tcPr>
            <w:tcW w:w="0" w:type="auto"/>
            <w:shd w:val="clear" w:color="auto" w:fill="auto"/>
            <w:vAlign w:val="bottom"/>
          </w:tcPr>
          <w:p w14:paraId="5FF2B9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DCAC2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¶³½³ñ í³ÛñÇ</w:t>
            </w:r>
          </w:p>
        </w:tc>
        <w:tc>
          <w:tcPr>
            <w:tcW w:w="0" w:type="auto"/>
            <w:shd w:val="clear" w:color="auto" w:fill="auto"/>
            <w:vAlign w:val="bottom"/>
          </w:tcPr>
          <w:p w14:paraId="6699293F" w14:textId="77777777" w:rsidR="005C219A" w:rsidRPr="007E31EC" w:rsidRDefault="005C219A" w:rsidP="005C219A">
            <w:pPr>
              <w:rPr>
                <w:color w:val="000000"/>
                <w:sz w:val="12"/>
                <w:szCs w:val="12"/>
              </w:rPr>
            </w:pPr>
            <w:r w:rsidRPr="007E31EC">
              <w:rPr>
                <w:color w:val="000000"/>
                <w:sz w:val="12"/>
                <w:szCs w:val="12"/>
              </w:rPr>
              <w:t>Морковь дикая</w:t>
            </w:r>
          </w:p>
        </w:tc>
        <w:tc>
          <w:tcPr>
            <w:tcW w:w="0" w:type="auto"/>
            <w:shd w:val="clear" w:color="auto" w:fill="auto"/>
            <w:vAlign w:val="bottom"/>
          </w:tcPr>
          <w:p w14:paraId="1CD04DD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47504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0DE9F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D8698D" w14:textId="77777777">
        <w:trPr>
          <w:trHeight w:val="227"/>
        </w:trPr>
        <w:tc>
          <w:tcPr>
            <w:tcW w:w="0" w:type="auto"/>
            <w:shd w:val="clear" w:color="auto" w:fill="auto"/>
            <w:vAlign w:val="bottom"/>
          </w:tcPr>
          <w:p w14:paraId="16542D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366C36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Echinophora</w:t>
            </w:r>
          </w:p>
        </w:tc>
        <w:tc>
          <w:tcPr>
            <w:tcW w:w="0" w:type="auto"/>
            <w:shd w:val="clear" w:color="auto" w:fill="auto"/>
            <w:vAlign w:val="bottom"/>
          </w:tcPr>
          <w:p w14:paraId="7072DF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01FCE0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Hedge et Lamond</w:t>
            </w:r>
          </w:p>
        </w:tc>
        <w:tc>
          <w:tcPr>
            <w:tcW w:w="0" w:type="auto"/>
            <w:shd w:val="clear" w:color="auto" w:fill="auto"/>
            <w:vAlign w:val="bottom"/>
          </w:tcPr>
          <w:p w14:paraId="5D2ED6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öß³ÏÇñ ³ñ¨»ÉÛ³Ý</w:t>
            </w:r>
          </w:p>
        </w:tc>
        <w:tc>
          <w:tcPr>
            <w:tcW w:w="0" w:type="auto"/>
            <w:shd w:val="clear" w:color="auto" w:fill="auto"/>
            <w:vAlign w:val="bottom"/>
          </w:tcPr>
          <w:p w14:paraId="68D8C9A3" w14:textId="77777777" w:rsidR="005C219A" w:rsidRPr="007E31EC" w:rsidRDefault="005C219A" w:rsidP="005C219A">
            <w:pPr>
              <w:rPr>
                <w:color w:val="000000"/>
                <w:sz w:val="12"/>
                <w:szCs w:val="12"/>
              </w:rPr>
            </w:pPr>
            <w:r w:rsidRPr="007E31EC">
              <w:rPr>
                <w:color w:val="000000"/>
                <w:sz w:val="12"/>
                <w:szCs w:val="12"/>
              </w:rPr>
              <w:t>Колюченосник восточный</w:t>
            </w:r>
          </w:p>
        </w:tc>
        <w:tc>
          <w:tcPr>
            <w:tcW w:w="0" w:type="auto"/>
            <w:shd w:val="clear" w:color="auto" w:fill="auto"/>
            <w:vAlign w:val="bottom"/>
          </w:tcPr>
          <w:p w14:paraId="5FBC5E6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7EC71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2A7F1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2F7F6F" w14:textId="77777777">
        <w:trPr>
          <w:trHeight w:val="227"/>
        </w:trPr>
        <w:tc>
          <w:tcPr>
            <w:tcW w:w="0" w:type="auto"/>
            <w:shd w:val="clear" w:color="auto" w:fill="auto"/>
            <w:vAlign w:val="bottom"/>
          </w:tcPr>
          <w:p w14:paraId="3C5625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4FEAAE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Echinophora</w:t>
            </w:r>
          </w:p>
        </w:tc>
        <w:tc>
          <w:tcPr>
            <w:tcW w:w="0" w:type="auto"/>
            <w:shd w:val="clear" w:color="auto" w:fill="auto"/>
            <w:vAlign w:val="bottom"/>
          </w:tcPr>
          <w:p w14:paraId="7923BB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trichophyllum</w:t>
            </w:r>
          </w:p>
        </w:tc>
        <w:tc>
          <w:tcPr>
            <w:tcW w:w="0" w:type="auto"/>
            <w:shd w:val="clear" w:color="auto" w:fill="auto"/>
            <w:vAlign w:val="bottom"/>
          </w:tcPr>
          <w:p w14:paraId="6ADB3A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76855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öß³ÏÇñ</w:t>
            </w:r>
          </w:p>
        </w:tc>
        <w:tc>
          <w:tcPr>
            <w:tcW w:w="0" w:type="auto"/>
            <w:shd w:val="clear" w:color="auto" w:fill="auto"/>
            <w:vAlign w:val="bottom"/>
          </w:tcPr>
          <w:p w14:paraId="78AF57EE" w14:textId="77777777" w:rsidR="005C219A" w:rsidRPr="007E31EC" w:rsidRDefault="005C219A" w:rsidP="005C219A">
            <w:pPr>
              <w:rPr>
                <w:color w:val="000000"/>
                <w:sz w:val="12"/>
                <w:szCs w:val="12"/>
              </w:rPr>
            </w:pPr>
            <w:r w:rsidRPr="007E31EC">
              <w:rPr>
                <w:color w:val="000000"/>
                <w:sz w:val="12"/>
                <w:szCs w:val="12"/>
              </w:rPr>
              <w:t>Колюченосник</w:t>
            </w:r>
          </w:p>
        </w:tc>
        <w:tc>
          <w:tcPr>
            <w:tcW w:w="0" w:type="auto"/>
            <w:shd w:val="clear" w:color="auto" w:fill="auto"/>
            <w:vAlign w:val="bottom"/>
          </w:tcPr>
          <w:p w14:paraId="79CD3EE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1F3A82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B8667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5CAAE6" w14:textId="77777777">
        <w:trPr>
          <w:trHeight w:val="227"/>
        </w:trPr>
        <w:tc>
          <w:tcPr>
            <w:tcW w:w="0" w:type="auto"/>
            <w:shd w:val="clear" w:color="auto" w:fill="auto"/>
            <w:vAlign w:val="bottom"/>
          </w:tcPr>
          <w:p w14:paraId="3F3897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7913ED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Eryngium</w:t>
            </w:r>
          </w:p>
        </w:tc>
        <w:tc>
          <w:tcPr>
            <w:tcW w:w="0" w:type="auto"/>
            <w:shd w:val="clear" w:color="auto" w:fill="auto"/>
            <w:vAlign w:val="bottom"/>
          </w:tcPr>
          <w:p w14:paraId="0C8682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billardieri</w:t>
            </w:r>
          </w:p>
        </w:tc>
        <w:tc>
          <w:tcPr>
            <w:tcW w:w="0" w:type="auto"/>
            <w:shd w:val="clear" w:color="auto" w:fill="auto"/>
            <w:vAlign w:val="bottom"/>
          </w:tcPr>
          <w:p w14:paraId="1F3E92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Delaroche</w:t>
            </w:r>
          </w:p>
        </w:tc>
        <w:tc>
          <w:tcPr>
            <w:tcW w:w="0" w:type="auto"/>
            <w:shd w:val="clear" w:color="auto" w:fill="auto"/>
            <w:vAlign w:val="bottom"/>
          </w:tcPr>
          <w:p w14:paraId="3E8387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ºñÝçÝ³Ï ´ÇÉÛ³ñ¹»Ç</w:t>
            </w:r>
          </w:p>
        </w:tc>
        <w:tc>
          <w:tcPr>
            <w:tcW w:w="0" w:type="auto"/>
            <w:shd w:val="clear" w:color="auto" w:fill="auto"/>
            <w:vAlign w:val="bottom"/>
          </w:tcPr>
          <w:p w14:paraId="56F16282" w14:textId="77777777" w:rsidR="005C219A" w:rsidRPr="007E31EC" w:rsidRDefault="005C219A" w:rsidP="005C219A">
            <w:pPr>
              <w:rPr>
                <w:color w:val="000000"/>
                <w:sz w:val="12"/>
                <w:szCs w:val="12"/>
              </w:rPr>
            </w:pPr>
            <w:r w:rsidRPr="007E31EC">
              <w:rPr>
                <w:color w:val="000000"/>
                <w:sz w:val="12"/>
                <w:szCs w:val="12"/>
              </w:rPr>
              <w:t>Синеголовник Биярдье</w:t>
            </w:r>
          </w:p>
        </w:tc>
        <w:tc>
          <w:tcPr>
            <w:tcW w:w="0" w:type="auto"/>
            <w:shd w:val="clear" w:color="auto" w:fill="auto"/>
            <w:vAlign w:val="bottom"/>
          </w:tcPr>
          <w:p w14:paraId="055CF3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F5C93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53535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366876B" w14:textId="77777777">
        <w:trPr>
          <w:trHeight w:val="227"/>
        </w:trPr>
        <w:tc>
          <w:tcPr>
            <w:tcW w:w="0" w:type="auto"/>
            <w:shd w:val="clear" w:color="auto" w:fill="auto"/>
            <w:vAlign w:val="bottom"/>
          </w:tcPr>
          <w:p w14:paraId="6F14F5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12152F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Eryngium</w:t>
            </w:r>
          </w:p>
        </w:tc>
        <w:tc>
          <w:tcPr>
            <w:tcW w:w="0" w:type="auto"/>
            <w:shd w:val="clear" w:color="auto" w:fill="auto"/>
            <w:vAlign w:val="bottom"/>
          </w:tcPr>
          <w:p w14:paraId="51C17A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campestre</w:t>
            </w:r>
          </w:p>
        </w:tc>
        <w:tc>
          <w:tcPr>
            <w:tcW w:w="0" w:type="auto"/>
            <w:shd w:val="clear" w:color="auto" w:fill="auto"/>
            <w:vAlign w:val="bottom"/>
          </w:tcPr>
          <w:p w14:paraId="0675C3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ECBD6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ºñÝçÝ³Ï ¹³ßï³ÛÇÝ</w:t>
            </w:r>
          </w:p>
        </w:tc>
        <w:tc>
          <w:tcPr>
            <w:tcW w:w="0" w:type="auto"/>
            <w:shd w:val="clear" w:color="auto" w:fill="auto"/>
            <w:vAlign w:val="bottom"/>
          </w:tcPr>
          <w:p w14:paraId="1CE0983B" w14:textId="77777777" w:rsidR="005C219A" w:rsidRPr="007E31EC" w:rsidRDefault="005C219A" w:rsidP="005C219A">
            <w:pPr>
              <w:rPr>
                <w:color w:val="000000"/>
                <w:sz w:val="12"/>
                <w:szCs w:val="12"/>
              </w:rPr>
            </w:pPr>
            <w:r w:rsidRPr="007E31EC">
              <w:rPr>
                <w:color w:val="000000"/>
                <w:sz w:val="12"/>
                <w:szCs w:val="12"/>
              </w:rPr>
              <w:t>Синеголовник полевой</w:t>
            </w:r>
          </w:p>
        </w:tc>
        <w:tc>
          <w:tcPr>
            <w:tcW w:w="0" w:type="auto"/>
            <w:shd w:val="clear" w:color="auto" w:fill="auto"/>
            <w:vAlign w:val="bottom"/>
          </w:tcPr>
          <w:p w14:paraId="6F3CD6B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C05142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9E3CE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046471" w14:textId="77777777">
        <w:trPr>
          <w:trHeight w:val="227"/>
        </w:trPr>
        <w:tc>
          <w:tcPr>
            <w:tcW w:w="0" w:type="auto"/>
            <w:shd w:val="clear" w:color="auto" w:fill="auto"/>
            <w:vAlign w:val="bottom"/>
          </w:tcPr>
          <w:p w14:paraId="3F661B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4B2B22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Falcaria</w:t>
            </w:r>
          </w:p>
        </w:tc>
        <w:tc>
          <w:tcPr>
            <w:tcW w:w="0" w:type="auto"/>
            <w:shd w:val="clear" w:color="auto" w:fill="auto"/>
            <w:vAlign w:val="bottom"/>
          </w:tcPr>
          <w:p w14:paraId="50D718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vulgaris</w:t>
            </w:r>
          </w:p>
        </w:tc>
        <w:tc>
          <w:tcPr>
            <w:tcW w:w="0" w:type="auto"/>
            <w:shd w:val="clear" w:color="auto" w:fill="auto"/>
            <w:vAlign w:val="bottom"/>
          </w:tcPr>
          <w:p w14:paraId="66CF54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Bernh.</w:t>
            </w:r>
          </w:p>
        </w:tc>
        <w:tc>
          <w:tcPr>
            <w:tcW w:w="0" w:type="auto"/>
            <w:shd w:val="clear" w:color="auto" w:fill="auto"/>
            <w:vAlign w:val="bottom"/>
          </w:tcPr>
          <w:p w14:paraId="3AF9BC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êÇµ»Ë ëáíáñ³Ï³Ý</w:t>
            </w:r>
          </w:p>
        </w:tc>
        <w:tc>
          <w:tcPr>
            <w:tcW w:w="0" w:type="auto"/>
            <w:shd w:val="clear" w:color="auto" w:fill="auto"/>
            <w:vAlign w:val="bottom"/>
          </w:tcPr>
          <w:p w14:paraId="19B1E72C" w14:textId="77777777" w:rsidR="005C219A" w:rsidRPr="007E31EC" w:rsidRDefault="005C219A" w:rsidP="005C219A">
            <w:pPr>
              <w:rPr>
                <w:color w:val="000000"/>
                <w:sz w:val="12"/>
                <w:szCs w:val="12"/>
              </w:rPr>
            </w:pPr>
            <w:r w:rsidRPr="007E31EC">
              <w:rPr>
                <w:color w:val="000000"/>
                <w:sz w:val="12"/>
                <w:szCs w:val="12"/>
              </w:rPr>
              <w:t>Резак обыкновенный</w:t>
            </w:r>
          </w:p>
        </w:tc>
        <w:tc>
          <w:tcPr>
            <w:tcW w:w="0" w:type="auto"/>
            <w:shd w:val="clear" w:color="auto" w:fill="auto"/>
            <w:vAlign w:val="bottom"/>
          </w:tcPr>
          <w:p w14:paraId="58FE3F8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D7EEE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2F47A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AAE84F5" w14:textId="77777777">
        <w:trPr>
          <w:trHeight w:val="227"/>
        </w:trPr>
        <w:tc>
          <w:tcPr>
            <w:tcW w:w="0" w:type="auto"/>
            <w:shd w:val="clear" w:color="auto" w:fill="auto"/>
            <w:vAlign w:val="bottom"/>
          </w:tcPr>
          <w:p w14:paraId="4B8E0A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233F87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Ferula</w:t>
            </w:r>
          </w:p>
        </w:tc>
        <w:tc>
          <w:tcPr>
            <w:tcW w:w="0" w:type="auto"/>
            <w:shd w:val="clear" w:color="auto" w:fill="auto"/>
            <w:vAlign w:val="bottom"/>
          </w:tcPr>
          <w:p w14:paraId="574976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384E1A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76E09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Ü³ñ¹»ë ³ñ¨»ÉÛ³Ý</w:t>
            </w:r>
          </w:p>
        </w:tc>
        <w:tc>
          <w:tcPr>
            <w:tcW w:w="0" w:type="auto"/>
            <w:shd w:val="clear" w:color="auto" w:fill="auto"/>
            <w:vAlign w:val="bottom"/>
          </w:tcPr>
          <w:p w14:paraId="4370E4B9" w14:textId="77777777" w:rsidR="005C219A" w:rsidRPr="007E31EC" w:rsidRDefault="005C219A" w:rsidP="005C219A">
            <w:pPr>
              <w:rPr>
                <w:color w:val="000000"/>
                <w:sz w:val="12"/>
                <w:szCs w:val="12"/>
              </w:rPr>
            </w:pPr>
            <w:r w:rsidRPr="007E31EC">
              <w:rPr>
                <w:color w:val="000000"/>
                <w:sz w:val="12"/>
                <w:szCs w:val="12"/>
              </w:rPr>
              <w:t>Ферула восточная</w:t>
            </w:r>
          </w:p>
        </w:tc>
        <w:tc>
          <w:tcPr>
            <w:tcW w:w="0" w:type="auto"/>
            <w:shd w:val="clear" w:color="auto" w:fill="auto"/>
            <w:vAlign w:val="bottom"/>
          </w:tcPr>
          <w:p w14:paraId="5D03752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B170B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A3E14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D22541" w14:textId="77777777">
        <w:trPr>
          <w:trHeight w:val="227"/>
        </w:trPr>
        <w:tc>
          <w:tcPr>
            <w:tcW w:w="0" w:type="auto"/>
            <w:shd w:val="clear" w:color="auto" w:fill="auto"/>
            <w:vAlign w:val="bottom"/>
          </w:tcPr>
          <w:p w14:paraId="542F6C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3A704D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Ferula</w:t>
            </w:r>
          </w:p>
        </w:tc>
        <w:tc>
          <w:tcPr>
            <w:tcW w:w="0" w:type="auto"/>
            <w:shd w:val="clear" w:color="auto" w:fill="auto"/>
            <w:vAlign w:val="bottom"/>
          </w:tcPr>
          <w:p w14:paraId="015AF5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198752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778574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Ü³ñ¹»ë å³ñëÏ³Ï³Ý</w:t>
            </w:r>
          </w:p>
        </w:tc>
        <w:tc>
          <w:tcPr>
            <w:tcW w:w="0" w:type="auto"/>
            <w:shd w:val="clear" w:color="auto" w:fill="auto"/>
            <w:vAlign w:val="bottom"/>
          </w:tcPr>
          <w:p w14:paraId="55E4FA6A" w14:textId="77777777" w:rsidR="005C219A" w:rsidRPr="007E31EC" w:rsidRDefault="005C219A" w:rsidP="005C219A">
            <w:pPr>
              <w:rPr>
                <w:color w:val="000000"/>
                <w:sz w:val="12"/>
                <w:szCs w:val="12"/>
              </w:rPr>
            </w:pPr>
            <w:r w:rsidRPr="007E31EC">
              <w:rPr>
                <w:color w:val="000000"/>
                <w:sz w:val="12"/>
                <w:szCs w:val="12"/>
              </w:rPr>
              <w:t>Ферула персидская</w:t>
            </w:r>
          </w:p>
        </w:tc>
        <w:tc>
          <w:tcPr>
            <w:tcW w:w="0" w:type="auto"/>
            <w:shd w:val="clear" w:color="auto" w:fill="auto"/>
            <w:vAlign w:val="bottom"/>
          </w:tcPr>
          <w:p w14:paraId="4C678C1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7681E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4C619D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08E8B82" w14:textId="77777777">
        <w:trPr>
          <w:trHeight w:val="227"/>
        </w:trPr>
        <w:tc>
          <w:tcPr>
            <w:tcW w:w="0" w:type="auto"/>
            <w:shd w:val="clear" w:color="auto" w:fill="auto"/>
            <w:vAlign w:val="bottom"/>
          </w:tcPr>
          <w:p w14:paraId="33EC17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034642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Ferula</w:t>
            </w:r>
          </w:p>
        </w:tc>
        <w:tc>
          <w:tcPr>
            <w:tcW w:w="0" w:type="auto"/>
            <w:shd w:val="clear" w:color="auto" w:fill="auto"/>
            <w:vAlign w:val="bottom"/>
          </w:tcPr>
          <w:p w14:paraId="3966BA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rigidula</w:t>
            </w:r>
          </w:p>
        </w:tc>
        <w:tc>
          <w:tcPr>
            <w:tcW w:w="0" w:type="auto"/>
            <w:shd w:val="clear" w:color="auto" w:fill="auto"/>
            <w:vAlign w:val="bottom"/>
          </w:tcPr>
          <w:p w14:paraId="35060E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44548B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Ü³ñ¹»ë Ïáßï³íáõÝ</w:t>
            </w:r>
          </w:p>
        </w:tc>
        <w:tc>
          <w:tcPr>
            <w:tcW w:w="0" w:type="auto"/>
            <w:shd w:val="clear" w:color="auto" w:fill="auto"/>
            <w:vAlign w:val="bottom"/>
          </w:tcPr>
          <w:p w14:paraId="7A77302A" w14:textId="77777777" w:rsidR="005C219A" w:rsidRPr="007E31EC" w:rsidRDefault="005C219A" w:rsidP="005C219A">
            <w:pPr>
              <w:rPr>
                <w:color w:val="000000"/>
                <w:sz w:val="12"/>
                <w:szCs w:val="12"/>
              </w:rPr>
            </w:pPr>
            <w:r w:rsidRPr="007E31EC">
              <w:rPr>
                <w:color w:val="000000"/>
                <w:sz w:val="12"/>
                <w:szCs w:val="12"/>
              </w:rPr>
              <w:t>Ферула жестковатая</w:t>
            </w:r>
          </w:p>
        </w:tc>
        <w:tc>
          <w:tcPr>
            <w:tcW w:w="0" w:type="auto"/>
            <w:shd w:val="clear" w:color="auto" w:fill="auto"/>
            <w:vAlign w:val="bottom"/>
          </w:tcPr>
          <w:p w14:paraId="497FB69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8C981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3B3B7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6D0C0E" w14:textId="77777777">
        <w:trPr>
          <w:trHeight w:val="227"/>
        </w:trPr>
        <w:tc>
          <w:tcPr>
            <w:tcW w:w="0" w:type="auto"/>
            <w:shd w:val="clear" w:color="auto" w:fill="auto"/>
            <w:vAlign w:val="bottom"/>
          </w:tcPr>
          <w:p w14:paraId="178AC5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41C5DB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Ferula</w:t>
            </w:r>
          </w:p>
        </w:tc>
        <w:tc>
          <w:tcPr>
            <w:tcW w:w="0" w:type="auto"/>
            <w:shd w:val="clear" w:color="auto" w:fill="auto"/>
            <w:vAlign w:val="bottom"/>
          </w:tcPr>
          <w:p w14:paraId="5E71F2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szowitsiana</w:t>
            </w:r>
          </w:p>
        </w:tc>
        <w:tc>
          <w:tcPr>
            <w:tcW w:w="0" w:type="auto"/>
            <w:shd w:val="clear" w:color="auto" w:fill="auto"/>
            <w:vAlign w:val="bottom"/>
          </w:tcPr>
          <w:p w14:paraId="547290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4A1A3A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Ü³ñ¹»ë êáíÇãÇ</w:t>
            </w:r>
          </w:p>
        </w:tc>
        <w:tc>
          <w:tcPr>
            <w:tcW w:w="0" w:type="auto"/>
            <w:shd w:val="clear" w:color="auto" w:fill="auto"/>
            <w:vAlign w:val="bottom"/>
          </w:tcPr>
          <w:p w14:paraId="6B47CDFC" w14:textId="77777777" w:rsidR="005C219A" w:rsidRPr="007E31EC" w:rsidRDefault="005C219A" w:rsidP="005C219A">
            <w:pPr>
              <w:rPr>
                <w:color w:val="000000"/>
                <w:sz w:val="12"/>
                <w:szCs w:val="12"/>
              </w:rPr>
            </w:pPr>
            <w:r w:rsidRPr="007E31EC">
              <w:rPr>
                <w:color w:val="000000"/>
                <w:sz w:val="12"/>
                <w:szCs w:val="12"/>
              </w:rPr>
              <w:t>Ферула Совича</w:t>
            </w:r>
          </w:p>
        </w:tc>
        <w:tc>
          <w:tcPr>
            <w:tcW w:w="0" w:type="auto"/>
            <w:shd w:val="clear" w:color="auto" w:fill="auto"/>
            <w:vAlign w:val="bottom"/>
          </w:tcPr>
          <w:p w14:paraId="3CB62FC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5419F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197430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80B0C7" w14:textId="77777777">
        <w:trPr>
          <w:trHeight w:val="227"/>
        </w:trPr>
        <w:tc>
          <w:tcPr>
            <w:tcW w:w="0" w:type="auto"/>
            <w:shd w:val="clear" w:color="auto" w:fill="auto"/>
            <w:vAlign w:val="bottom"/>
          </w:tcPr>
          <w:p w14:paraId="07743D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1155AA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Ferulago</w:t>
            </w:r>
          </w:p>
        </w:tc>
        <w:tc>
          <w:tcPr>
            <w:tcW w:w="0" w:type="auto"/>
            <w:shd w:val="clear" w:color="auto" w:fill="auto"/>
            <w:vAlign w:val="bottom"/>
          </w:tcPr>
          <w:p w14:paraId="1E81A2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setifolia</w:t>
            </w:r>
          </w:p>
        </w:tc>
        <w:tc>
          <w:tcPr>
            <w:tcW w:w="0" w:type="auto"/>
            <w:shd w:val="clear" w:color="auto" w:fill="auto"/>
            <w:vAlign w:val="bottom"/>
          </w:tcPr>
          <w:p w14:paraId="6E340D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5E0107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Ü³ñ¹»ëáõÏ Ëá½³Ý³ï»ñ¨</w:t>
            </w:r>
          </w:p>
        </w:tc>
        <w:tc>
          <w:tcPr>
            <w:tcW w:w="0" w:type="auto"/>
            <w:shd w:val="clear" w:color="auto" w:fill="auto"/>
            <w:vAlign w:val="bottom"/>
          </w:tcPr>
          <w:p w14:paraId="689C9BC6" w14:textId="77777777" w:rsidR="005C219A" w:rsidRPr="007E31EC" w:rsidRDefault="005C219A" w:rsidP="005C219A">
            <w:pPr>
              <w:rPr>
                <w:color w:val="000000"/>
                <w:sz w:val="12"/>
                <w:szCs w:val="12"/>
              </w:rPr>
            </w:pPr>
            <w:r w:rsidRPr="007E31EC">
              <w:rPr>
                <w:color w:val="000000"/>
                <w:sz w:val="12"/>
                <w:szCs w:val="12"/>
              </w:rPr>
              <w:t>Ферульник щетинколист-ный</w:t>
            </w:r>
          </w:p>
        </w:tc>
        <w:tc>
          <w:tcPr>
            <w:tcW w:w="0" w:type="auto"/>
            <w:shd w:val="clear" w:color="auto" w:fill="auto"/>
            <w:vAlign w:val="bottom"/>
          </w:tcPr>
          <w:p w14:paraId="5B10E87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B3593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572D5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03A282" w14:textId="77777777">
        <w:trPr>
          <w:trHeight w:val="227"/>
        </w:trPr>
        <w:tc>
          <w:tcPr>
            <w:tcW w:w="0" w:type="auto"/>
            <w:shd w:val="clear" w:color="auto" w:fill="auto"/>
            <w:vAlign w:val="bottom"/>
          </w:tcPr>
          <w:p w14:paraId="010A88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0C2657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Grammosci-adium</w:t>
            </w:r>
          </w:p>
        </w:tc>
        <w:tc>
          <w:tcPr>
            <w:tcW w:w="0" w:type="auto"/>
            <w:shd w:val="clear" w:color="auto" w:fill="auto"/>
            <w:vAlign w:val="bottom"/>
          </w:tcPr>
          <w:p w14:paraId="360248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daucoides</w:t>
            </w:r>
          </w:p>
        </w:tc>
        <w:tc>
          <w:tcPr>
            <w:tcW w:w="0" w:type="auto"/>
            <w:shd w:val="clear" w:color="auto" w:fill="auto"/>
            <w:vAlign w:val="bottom"/>
          </w:tcPr>
          <w:p w14:paraId="10951E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43CD1D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¶ñ³ÙáëóÇ³-¹ÇáõÙ ·³½³ñ³ÝÙ³Ý</w:t>
            </w:r>
          </w:p>
        </w:tc>
        <w:tc>
          <w:tcPr>
            <w:tcW w:w="0" w:type="auto"/>
            <w:shd w:val="clear" w:color="auto" w:fill="auto"/>
            <w:vAlign w:val="bottom"/>
          </w:tcPr>
          <w:p w14:paraId="2EEB300E" w14:textId="77777777" w:rsidR="005C219A" w:rsidRPr="007E31EC" w:rsidRDefault="005C219A" w:rsidP="005C219A">
            <w:pPr>
              <w:rPr>
                <w:color w:val="000000"/>
                <w:sz w:val="12"/>
                <w:szCs w:val="12"/>
              </w:rPr>
            </w:pPr>
            <w:r w:rsidRPr="007E31EC">
              <w:rPr>
                <w:color w:val="000000"/>
                <w:sz w:val="12"/>
                <w:szCs w:val="12"/>
              </w:rPr>
              <w:t>Граммосциа-диум морковевидный</w:t>
            </w:r>
          </w:p>
        </w:tc>
        <w:tc>
          <w:tcPr>
            <w:tcW w:w="0" w:type="auto"/>
            <w:shd w:val="clear" w:color="auto" w:fill="auto"/>
            <w:vAlign w:val="bottom"/>
          </w:tcPr>
          <w:p w14:paraId="0F9F4B5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19788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530E6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53F91A" w14:textId="77777777">
        <w:trPr>
          <w:trHeight w:val="227"/>
        </w:trPr>
        <w:tc>
          <w:tcPr>
            <w:tcW w:w="0" w:type="auto"/>
            <w:shd w:val="clear" w:color="auto" w:fill="auto"/>
            <w:vAlign w:val="bottom"/>
          </w:tcPr>
          <w:p w14:paraId="667E2B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115F16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Grammosci-adium</w:t>
            </w:r>
          </w:p>
        </w:tc>
        <w:tc>
          <w:tcPr>
            <w:tcW w:w="0" w:type="auto"/>
            <w:shd w:val="clear" w:color="auto" w:fill="auto"/>
            <w:vAlign w:val="bottom"/>
          </w:tcPr>
          <w:p w14:paraId="07F571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platycarpum</w:t>
            </w:r>
          </w:p>
        </w:tc>
        <w:tc>
          <w:tcPr>
            <w:tcW w:w="0" w:type="auto"/>
            <w:shd w:val="clear" w:color="auto" w:fill="auto"/>
            <w:vAlign w:val="bottom"/>
          </w:tcPr>
          <w:p w14:paraId="6E0255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Hausskn.</w:t>
            </w:r>
          </w:p>
        </w:tc>
        <w:tc>
          <w:tcPr>
            <w:tcW w:w="0" w:type="auto"/>
            <w:shd w:val="clear" w:color="auto" w:fill="auto"/>
            <w:vAlign w:val="bottom"/>
          </w:tcPr>
          <w:p w14:paraId="6AA2B6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¶ñ³ÙáëóÇ³-¹ÇáõÙ ï³÷³Ï³åïáõÕ</w:t>
            </w:r>
          </w:p>
        </w:tc>
        <w:tc>
          <w:tcPr>
            <w:tcW w:w="0" w:type="auto"/>
            <w:shd w:val="clear" w:color="auto" w:fill="auto"/>
            <w:vAlign w:val="bottom"/>
          </w:tcPr>
          <w:p w14:paraId="7F524119" w14:textId="77777777" w:rsidR="005C219A" w:rsidRPr="007E31EC" w:rsidRDefault="005C219A" w:rsidP="005C219A">
            <w:pPr>
              <w:rPr>
                <w:color w:val="000000"/>
                <w:sz w:val="12"/>
                <w:szCs w:val="12"/>
              </w:rPr>
            </w:pPr>
            <w:r w:rsidRPr="007E31EC">
              <w:rPr>
                <w:color w:val="000000"/>
                <w:sz w:val="12"/>
                <w:szCs w:val="12"/>
              </w:rPr>
              <w:t>Граммосциа-диум плоскоплодный</w:t>
            </w:r>
          </w:p>
        </w:tc>
        <w:tc>
          <w:tcPr>
            <w:tcW w:w="0" w:type="auto"/>
            <w:shd w:val="clear" w:color="auto" w:fill="auto"/>
            <w:vAlign w:val="bottom"/>
          </w:tcPr>
          <w:p w14:paraId="119869B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1BB73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54FB1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1E2606" w14:textId="77777777">
        <w:trPr>
          <w:trHeight w:val="227"/>
        </w:trPr>
        <w:tc>
          <w:tcPr>
            <w:tcW w:w="0" w:type="auto"/>
            <w:shd w:val="clear" w:color="auto" w:fill="auto"/>
            <w:vAlign w:val="bottom"/>
          </w:tcPr>
          <w:p w14:paraId="79883C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7A8F77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Heracleum</w:t>
            </w:r>
          </w:p>
        </w:tc>
        <w:tc>
          <w:tcPr>
            <w:tcW w:w="0" w:type="auto"/>
            <w:shd w:val="clear" w:color="auto" w:fill="auto"/>
            <w:vAlign w:val="bottom"/>
          </w:tcPr>
          <w:p w14:paraId="6CEB3C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trachyloma</w:t>
            </w:r>
          </w:p>
        </w:tc>
        <w:tc>
          <w:tcPr>
            <w:tcW w:w="0" w:type="auto"/>
            <w:shd w:val="clear" w:color="auto" w:fill="auto"/>
            <w:vAlign w:val="bottom"/>
          </w:tcPr>
          <w:p w14:paraId="178C8FE3" w14:textId="77777777" w:rsidR="005C219A" w:rsidRPr="007E31EC" w:rsidRDefault="005C219A" w:rsidP="005C219A">
            <w:pPr>
              <w:rPr>
                <w:rFonts w:ascii="Arial Armenian" w:hAnsi="Arial Armenian" w:cs="Arial"/>
                <w:color w:val="000000"/>
                <w:sz w:val="12"/>
                <w:szCs w:val="12"/>
                <w:lang w:val="de-DE"/>
              </w:rPr>
            </w:pPr>
            <w:r w:rsidRPr="007E31EC">
              <w:rPr>
                <w:rFonts w:ascii="Arial Armenian" w:hAnsi="Arial Armenian" w:cs="Arial"/>
                <w:color w:val="000000"/>
                <w:sz w:val="12"/>
                <w:szCs w:val="12"/>
                <w:lang w:val="de-DE"/>
              </w:rPr>
              <w:t>Fisch. et C.A.Mey.</w:t>
            </w:r>
          </w:p>
        </w:tc>
        <w:tc>
          <w:tcPr>
            <w:tcW w:w="0" w:type="auto"/>
            <w:shd w:val="clear" w:color="auto" w:fill="auto"/>
            <w:vAlign w:val="bottom"/>
          </w:tcPr>
          <w:p w14:paraId="0678B7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´³É¹ñÕ³Ý Ã³íáï</w:t>
            </w:r>
          </w:p>
        </w:tc>
        <w:tc>
          <w:tcPr>
            <w:tcW w:w="0" w:type="auto"/>
            <w:shd w:val="clear" w:color="auto" w:fill="auto"/>
            <w:vAlign w:val="bottom"/>
          </w:tcPr>
          <w:p w14:paraId="60311AFA" w14:textId="77777777" w:rsidR="005C219A" w:rsidRPr="007E31EC" w:rsidRDefault="005C219A" w:rsidP="005C219A">
            <w:pPr>
              <w:rPr>
                <w:color w:val="000000"/>
                <w:sz w:val="12"/>
                <w:szCs w:val="12"/>
              </w:rPr>
            </w:pPr>
            <w:r w:rsidRPr="007E31EC">
              <w:rPr>
                <w:color w:val="000000"/>
                <w:sz w:val="12"/>
                <w:szCs w:val="12"/>
              </w:rPr>
              <w:t>Борщевик шероxовато-окаймленный</w:t>
            </w:r>
          </w:p>
        </w:tc>
        <w:tc>
          <w:tcPr>
            <w:tcW w:w="0" w:type="auto"/>
            <w:shd w:val="clear" w:color="auto" w:fill="auto"/>
            <w:vAlign w:val="bottom"/>
          </w:tcPr>
          <w:p w14:paraId="56E4D64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3FDBD2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84F87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7A7089" w14:textId="77777777">
        <w:trPr>
          <w:trHeight w:val="227"/>
        </w:trPr>
        <w:tc>
          <w:tcPr>
            <w:tcW w:w="0" w:type="auto"/>
            <w:shd w:val="clear" w:color="auto" w:fill="auto"/>
            <w:vAlign w:val="bottom"/>
          </w:tcPr>
          <w:p w14:paraId="65A5A4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1E9EC1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Hippoma-rathrum</w:t>
            </w:r>
          </w:p>
        </w:tc>
        <w:tc>
          <w:tcPr>
            <w:tcW w:w="0" w:type="auto"/>
            <w:shd w:val="clear" w:color="auto" w:fill="auto"/>
            <w:vAlign w:val="bottom"/>
          </w:tcPr>
          <w:p w14:paraId="4B5FE3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microcarpum</w:t>
            </w:r>
          </w:p>
        </w:tc>
        <w:tc>
          <w:tcPr>
            <w:tcW w:w="0" w:type="auto"/>
            <w:shd w:val="clear" w:color="auto" w:fill="auto"/>
            <w:vAlign w:val="bottom"/>
          </w:tcPr>
          <w:p w14:paraId="3897B0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V.Petrov</w:t>
            </w:r>
          </w:p>
        </w:tc>
        <w:tc>
          <w:tcPr>
            <w:tcW w:w="0" w:type="auto"/>
            <w:shd w:val="clear" w:color="auto" w:fill="auto"/>
            <w:vAlign w:val="bottom"/>
          </w:tcPr>
          <w:p w14:paraId="2E4847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´áËÇ Ù³Ýñ³åïáõÕ</w:t>
            </w:r>
          </w:p>
        </w:tc>
        <w:tc>
          <w:tcPr>
            <w:tcW w:w="0" w:type="auto"/>
            <w:shd w:val="clear" w:color="auto" w:fill="auto"/>
            <w:vAlign w:val="bottom"/>
          </w:tcPr>
          <w:p w14:paraId="25FCD520" w14:textId="77777777" w:rsidR="005C219A" w:rsidRPr="007E31EC" w:rsidRDefault="005C219A" w:rsidP="005C219A">
            <w:pPr>
              <w:rPr>
                <w:color w:val="000000"/>
                <w:sz w:val="12"/>
                <w:szCs w:val="12"/>
              </w:rPr>
            </w:pPr>
            <w:r w:rsidRPr="007E31EC">
              <w:rPr>
                <w:color w:val="000000"/>
                <w:sz w:val="12"/>
                <w:szCs w:val="12"/>
              </w:rPr>
              <w:t>Конский фенxель мелкоплодный</w:t>
            </w:r>
          </w:p>
        </w:tc>
        <w:tc>
          <w:tcPr>
            <w:tcW w:w="0" w:type="auto"/>
            <w:shd w:val="clear" w:color="auto" w:fill="auto"/>
            <w:vAlign w:val="bottom"/>
          </w:tcPr>
          <w:p w14:paraId="6F88E7A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2C6A0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CED7A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C608A8" w14:textId="77777777">
        <w:trPr>
          <w:trHeight w:val="227"/>
        </w:trPr>
        <w:tc>
          <w:tcPr>
            <w:tcW w:w="0" w:type="auto"/>
            <w:shd w:val="clear" w:color="auto" w:fill="auto"/>
            <w:vAlign w:val="bottom"/>
          </w:tcPr>
          <w:p w14:paraId="4D3BFB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113DA4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Hohenacke-ria</w:t>
            </w:r>
          </w:p>
        </w:tc>
        <w:tc>
          <w:tcPr>
            <w:tcW w:w="0" w:type="auto"/>
            <w:shd w:val="clear" w:color="auto" w:fill="auto"/>
            <w:vAlign w:val="bottom"/>
          </w:tcPr>
          <w:p w14:paraId="04E501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excapa</w:t>
            </w:r>
          </w:p>
        </w:tc>
        <w:tc>
          <w:tcPr>
            <w:tcW w:w="0" w:type="auto"/>
            <w:shd w:val="clear" w:color="auto" w:fill="auto"/>
            <w:vAlign w:val="bottom"/>
          </w:tcPr>
          <w:p w14:paraId="6088E9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 Koso-Pol.</w:t>
            </w:r>
          </w:p>
        </w:tc>
        <w:tc>
          <w:tcPr>
            <w:tcW w:w="0" w:type="auto"/>
            <w:shd w:val="clear" w:color="auto" w:fill="auto"/>
            <w:vAlign w:val="bottom"/>
          </w:tcPr>
          <w:p w14:paraId="7F6151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ÐáÑ»Ý³Ï»ñÇ³ ³ÝóáÕáõÝ</w:t>
            </w:r>
          </w:p>
        </w:tc>
        <w:tc>
          <w:tcPr>
            <w:tcW w:w="0" w:type="auto"/>
            <w:shd w:val="clear" w:color="auto" w:fill="auto"/>
            <w:vAlign w:val="bottom"/>
          </w:tcPr>
          <w:p w14:paraId="537D4A77" w14:textId="77777777" w:rsidR="005C219A" w:rsidRPr="007E31EC" w:rsidRDefault="005C219A" w:rsidP="005C219A">
            <w:pPr>
              <w:rPr>
                <w:color w:val="000000"/>
                <w:sz w:val="12"/>
                <w:szCs w:val="12"/>
              </w:rPr>
            </w:pPr>
            <w:r w:rsidRPr="007E31EC">
              <w:rPr>
                <w:color w:val="000000"/>
                <w:sz w:val="12"/>
                <w:szCs w:val="12"/>
              </w:rPr>
              <w:t>Гогенакерия бесстебельная</w:t>
            </w:r>
          </w:p>
        </w:tc>
        <w:tc>
          <w:tcPr>
            <w:tcW w:w="0" w:type="auto"/>
            <w:shd w:val="clear" w:color="auto" w:fill="auto"/>
            <w:vAlign w:val="bottom"/>
          </w:tcPr>
          <w:p w14:paraId="089E93E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69D6C4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205075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F37AD1" w14:textId="77777777">
        <w:trPr>
          <w:trHeight w:val="227"/>
        </w:trPr>
        <w:tc>
          <w:tcPr>
            <w:tcW w:w="0" w:type="auto"/>
            <w:shd w:val="clear" w:color="auto" w:fill="auto"/>
            <w:vAlign w:val="bottom"/>
          </w:tcPr>
          <w:p w14:paraId="4D46F4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361B69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Johrenia</w:t>
            </w:r>
          </w:p>
        </w:tc>
        <w:tc>
          <w:tcPr>
            <w:tcW w:w="0" w:type="auto"/>
            <w:shd w:val="clear" w:color="auto" w:fill="auto"/>
            <w:vAlign w:val="bottom"/>
          </w:tcPr>
          <w:p w14:paraId="549C58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paucijuga</w:t>
            </w:r>
          </w:p>
        </w:tc>
        <w:tc>
          <w:tcPr>
            <w:tcW w:w="0" w:type="auto"/>
            <w:shd w:val="clear" w:color="auto" w:fill="auto"/>
            <w:vAlign w:val="bottom"/>
          </w:tcPr>
          <w:p w14:paraId="0D0A4C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 Bornm.</w:t>
            </w:r>
          </w:p>
        </w:tc>
        <w:tc>
          <w:tcPr>
            <w:tcW w:w="0" w:type="auto"/>
            <w:shd w:val="clear" w:color="auto" w:fill="auto"/>
            <w:vAlign w:val="bottom"/>
          </w:tcPr>
          <w:p w14:paraId="5F374D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ÚáÑñ»ÝÇ³ ë³Ï³í³ï»ñ¨ÇÏ</w:t>
            </w:r>
          </w:p>
        </w:tc>
        <w:tc>
          <w:tcPr>
            <w:tcW w:w="0" w:type="auto"/>
            <w:shd w:val="clear" w:color="auto" w:fill="auto"/>
            <w:vAlign w:val="bottom"/>
          </w:tcPr>
          <w:p w14:paraId="67943487" w14:textId="77777777" w:rsidR="005C219A" w:rsidRPr="007E31EC" w:rsidRDefault="005C219A" w:rsidP="005C219A">
            <w:pPr>
              <w:rPr>
                <w:color w:val="000000"/>
                <w:sz w:val="12"/>
                <w:szCs w:val="12"/>
              </w:rPr>
            </w:pPr>
            <w:r w:rsidRPr="007E31EC">
              <w:rPr>
                <w:color w:val="000000"/>
                <w:sz w:val="12"/>
                <w:szCs w:val="12"/>
              </w:rPr>
              <w:t>Иорения малолисточ-ковая</w:t>
            </w:r>
          </w:p>
        </w:tc>
        <w:tc>
          <w:tcPr>
            <w:tcW w:w="0" w:type="auto"/>
            <w:shd w:val="clear" w:color="auto" w:fill="auto"/>
            <w:vAlign w:val="bottom"/>
          </w:tcPr>
          <w:p w14:paraId="3BB0177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80930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89493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C14AF9" w14:textId="77777777">
        <w:trPr>
          <w:trHeight w:val="227"/>
        </w:trPr>
        <w:tc>
          <w:tcPr>
            <w:tcW w:w="0" w:type="auto"/>
            <w:shd w:val="clear" w:color="auto" w:fill="auto"/>
            <w:vAlign w:val="bottom"/>
          </w:tcPr>
          <w:p w14:paraId="75BB8B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36EB41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Lisaea</w:t>
            </w:r>
          </w:p>
        </w:tc>
        <w:tc>
          <w:tcPr>
            <w:tcW w:w="0" w:type="auto"/>
            <w:shd w:val="clear" w:color="auto" w:fill="auto"/>
            <w:vAlign w:val="bottom"/>
          </w:tcPr>
          <w:p w14:paraId="7A4BCF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heterocarpa</w:t>
            </w:r>
          </w:p>
        </w:tc>
        <w:tc>
          <w:tcPr>
            <w:tcW w:w="0" w:type="auto"/>
            <w:shd w:val="clear" w:color="auto" w:fill="auto"/>
            <w:vAlign w:val="bottom"/>
          </w:tcPr>
          <w:p w14:paraId="495F5F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 Boiss.</w:t>
            </w:r>
          </w:p>
        </w:tc>
        <w:tc>
          <w:tcPr>
            <w:tcW w:w="0" w:type="auto"/>
            <w:shd w:val="clear" w:color="auto" w:fill="auto"/>
            <w:vAlign w:val="bottom"/>
          </w:tcPr>
          <w:p w14:paraId="6AEF0C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ÈÇ½»³ ï³ñ³åïáõÕ</w:t>
            </w:r>
          </w:p>
        </w:tc>
        <w:tc>
          <w:tcPr>
            <w:tcW w:w="0" w:type="auto"/>
            <w:shd w:val="clear" w:color="auto" w:fill="auto"/>
            <w:vAlign w:val="bottom"/>
          </w:tcPr>
          <w:p w14:paraId="6FBD17A0" w14:textId="77777777" w:rsidR="005C219A" w:rsidRPr="007E31EC" w:rsidRDefault="005C219A" w:rsidP="005C219A">
            <w:pPr>
              <w:rPr>
                <w:color w:val="000000"/>
                <w:sz w:val="12"/>
                <w:szCs w:val="12"/>
              </w:rPr>
            </w:pPr>
            <w:r w:rsidRPr="007E31EC">
              <w:rPr>
                <w:color w:val="000000"/>
                <w:sz w:val="12"/>
                <w:szCs w:val="12"/>
              </w:rPr>
              <w:t>Лизея разноплодная</w:t>
            </w:r>
          </w:p>
        </w:tc>
        <w:tc>
          <w:tcPr>
            <w:tcW w:w="0" w:type="auto"/>
            <w:shd w:val="clear" w:color="auto" w:fill="auto"/>
            <w:vAlign w:val="bottom"/>
          </w:tcPr>
          <w:p w14:paraId="444047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105610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66953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8F2AD38" w14:textId="77777777">
        <w:trPr>
          <w:trHeight w:val="227"/>
        </w:trPr>
        <w:tc>
          <w:tcPr>
            <w:tcW w:w="0" w:type="auto"/>
            <w:shd w:val="clear" w:color="auto" w:fill="auto"/>
            <w:vAlign w:val="bottom"/>
          </w:tcPr>
          <w:p w14:paraId="2F6608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785D18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Lisaea</w:t>
            </w:r>
          </w:p>
        </w:tc>
        <w:tc>
          <w:tcPr>
            <w:tcW w:w="0" w:type="auto"/>
            <w:shd w:val="clear" w:color="auto" w:fill="auto"/>
            <w:vAlign w:val="bottom"/>
          </w:tcPr>
          <w:p w14:paraId="266ECE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papyracea</w:t>
            </w:r>
          </w:p>
        </w:tc>
        <w:tc>
          <w:tcPr>
            <w:tcW w:w="0" w:type="auto"/>
            <w:shd w:val="clear" w:color="auto" w:fill="auto"/>
            <w:vAlign w:val="bottom"/>
          </w:tcPr>
          <w:p w14:paraId="03EA8E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586E0D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ÈÇ½»³ ÃÕÃ³ÛÇÝ</w:t>
            </w:r>
          </w:p>
        </w:tc>
        <w:tc>
          <w:tcPr>
            <w:tcW w:w="0" w:type="auto"/>
            <w:shd w:val="clear" w:color="auto" w:fill="auto"/>
            <w:vAlign w:val="bottom"/>
          </w:tcPr>
          <w:p w14:paraId="1105FA1F" w14:textId="77777777" w:rsidR="005C219A" w:rsidRPr="007E31EC" w:rsidRDefault="005C219A" w:rsidP="005C219A">
            <w:pPr>
              <w:rPr>
                <w:color w:val="000000"/>
                <w:sz w:val="12"/>
                <w:szCs w:val="12"/>
              </w:rPr>
            </w:pPr>
            <w:r w:rsidRPr="007E31EC">
              <w:rPr>
                <w:color w:val="000000"/>
                <w:sz w:val="12"/>
                <w:szCs w:val="12"/>
              </w:rPr>
              <w:t>Лизея бумажистая</w:t>
            </w:r>
          </w:p>
        </w:tc>
        <w:tc>
          <w:tcPr>
            <w:tcW w:w="0" w:type="auto"/>
            <w:shd w:val="clear" w:color="auto" w:fill="auto"/>
            <w:vAlign w:val="bottom"/>
          </w:tcPr>
          <w:p w14:paraId="2D5943D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8C5B0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278C35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15EFE7" w14:textId="77777777">
        <w:trPr>
          <w:trHeight w:val="227"/>
        </w:trPr>
        <w:tc>
          <w:tcPr>
            <w:tcW w:w="0" w:type="auto"/>
            <w:shd w:val="clear" w:color="auto" w:fill="auto"/>
            <w:vAlign w:val="bottom"/>
          </w:tcPr>
          <w:p w14:paraId="20EC12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1B92DF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Malabaila</w:t>
            </w:r>
          </w:p>
        </w:tc>
        <w:tc>
          <w:tcPr>
            <w:tcW w:w="0" w:type="auto"/>
            <w:shd w:val="clear" w:color="auto" w:fill="auto"/>
            <w:vAlign w:val="bottom"/>
          </w:tcPr>
          <w:p w14:paraId="6C9A38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dasyantha</w:t>
            </w:r>
          </w:p>
        </w:tc>
        <w:tc>
          <w:tcPr>
            <w:tcW w:w="0" w:type="auto"/>
            <w:shd w:val="clear" w:color="auto" w:fill="auto"/>
            <w:vAlign w:val="bottom"/>
          </w:tcPr>
          <w:p w14:paraId="73744B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 Grossh.</w:t>
            </w:r>
          </w:p>
        </w:tc>
        <w:tc>
          <w:tcPr>
            <w:tcW w:w="0" w:type="auto"/>
            <w:shd w:val="clear" w:color="auto" w:fill="auto"/>
            <w:vAlign w:val="bottom"/>
          </w:tcPr>
          <w:p w14:paraId="4F73D3A2"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Ø³É³µ³ÛÉ³ Ã³í³Í³ÕÏ³íáñ</w:t>
            </w:r>
          </w:p>
        </w:tc>
        <w:tc>
          <w:tcPr>
            <w:tcW w:w="0" w:type="auto"/>
            <w:shd w:val="clear" w:color="auto" w:fill="auto"/>
            <w:vAlign w:val="bottom"/>
          </w:tcPr>
          <w:p w14:paraId="298ADE2C" w14:textId="77777777" w:rsidR="005C219A" w:rsidRPr="007E31EC" w:rsidRDefault="005C219A" w:rsidP="005C219A">
            <w:pPr>
              <w:rPr>
                <w:color w:val="000000"/>
                <w:sz w:val="12"/>
                <w:szCs w:val="12"/>
              </w:rPr>
            </w:pPr>
            <w:r w:rsidRPr="007E31EC">
              <w:rPr>
                <w:color w:val="000000"/>
                <w:sz w:val="12"/>
                <w:szCs w:val="12"/>
              </w:rPr>
              <w:t>Малабайла пушистоцветко-вая</w:t>
            </w:r>
          </w:p>
        </w:tc>
        <w:tc>
          <w:tcPr>
            <w:tcW w:w="0" w:type="auto"/>
            <w:shd w:val="clear" w:color="auto" w:fill="auto"/>
            <w:vAlign w:val="bottom"/>
          </w:tcPr>
          <w:p w14:paraId="4F79FC2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5CC1B0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23666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DFF121" w14:textId="77777777">
        <w:trPr>
          <w:trHeight w:val="227"/>
        </w:trPr>
        <w:tc>
          <w:tcPr>
            <w:tcW w:w="0" w:type="auto"/>
            <w:shd w:val="clear" w:color="auto" w:fill="auto"/>
            <w:vAlign w:val="bottom"/>
          </w:tcPr>
          <w:p w14:paraId="40A137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03E686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Peucedanum</w:t>
            </w:r>
          </w:p>
        </w:tc>
        <w:tc>
          <w:tcPr>
            <w:tcW w:w="0" w:type="auto"/>
            <w:shd w:val="clear" w:color="auto" w:fill="auto"/>
            <w:vAlign w:val="bottom"/>
          </w:tcPr>
          <w:p w14:paraId="3DD0D2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ruthenicum</w:t>
            </w:r>
          </w:p>
        </w:tc>
        <w:tc>
          <w:tcPr>
            <w:tcW w:w="0" w:type="auto"/>
            <w:shd w:val="clear" w:color="auto" w:fill="auto"/>
            <w:vAlign w:val="bottom"/>
          </w:tcPr>
          <w:p w14:paraId="0F35FE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25618C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Ø³ñ·³óÝóÝáõÕ íáÉ·Û³Ý</w:t>
            </w:r>
          </w:p>
        </w:tc>
        <w:tc>
          <w:tcPr>
            <w:tcW w:w="0" w:type="auto"/>
            <w:shd w:val="clear" w:color="auto" w:fill="auto"/>
            <w:vAlign w:val="bottom"/>
          </w:tcPr>
          <w:p w14:paraId="2A608347" w14:textId="77777777" w:rsidR="005C219A" w:rsidRPr="007E31EC" w:rsidRDefault="005C219A" w:rsidP="005C219A">
            <w:pPr>
              <w:rPr>
                <w:color w:val="000000"/>
                <w:sz w:val="12"/>
                <w:szCs w:val="12"/>
              </w:rPr>
            </w:pPr>
            <w:r w:rsidRPr="007E31EC">
              <w:rPr>
                <w:color w:val="000000"/>
                <w:sz w:val="12"/>
                <w:szCs w:val="12"/>
              </w:rPr>
              <w:t>Горичник волжский</w:t>
            </w:r>
          </w:p>
        </w:tc>
        <w:tc>
          <w:tcPr>
            <w:tcW w:w="0" w:type="auto"/>
            <w:shd w:val="clear" w:color="auto" w:fill="auto"/>
            <w:vAlign w:val="bottom"/>
          </w:tcPr>
          <w:p w14:paraId="53990E1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BF47C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2315D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87E013" w14:textId="77777777">
        <w:trPr>
          <w:trHeight w:val="227"/>
        </w:trPr>
        <w:tc>
          <w:tcPr>
            <w:tcW w:w="0" w:type="auto"/>
            <w:shd w:val="clear" w:color="auto" w:fill="auto"/>
            <w:vAlign w:val="bottom"/>
          </w:tcPr>
          <w:p w14:paraId="4C3223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3A964A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Physocaulis</w:t>
            </w:r>
          </w:p>
        </w:tc>
        <w:tc>
          <w:tcPr>
            <w:tcW w:w="0" w:type="auto"/>
            <w:shd w:val="clear" w:color="auto" w:fill="auto"/>
            <w:vAlign w:val="bottom"/>
          </w:tcPr>
          <w:p w14:paraId="32A65E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nodosa</w:t>
            </w:r>
          </w:p>
        </w:tc>
        <w:tc>
          <w:tcPr>
            <w:tcW w:w="0" w:type="auto"/>
            <w:shd w:val="clear" w:color="auto" w:fill="auto"/>
            <w:vAlign w:val="bottom"/>
          </w:tcPr>
          <w:p w14:paraId="338918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Cannon</w:t>
            </w:r>
          </w:p>
        </w:tc>
        <w:tc>
          <w:tcPr>
            <w:tcW w:w="0" w:type="auto"/>
            <w:shd w:val="clear" w:color="auto" w:fill="auto"/>
            <w:vAlign w:val="bottom"/>
          </w:tcPr>
          <w:p w14:paraId="2D7955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öù³óáÕáõÝ Ñ³Ý·áõó³íáñ</w:t>
            </w:r>
          </w:p>
        </w:tc>
        <w:tc>
          <w:tcPr>
            <w:tcW w:w="0" w:type="auto"/>
            <w:shd w:val="clear" w:color="auto" w:fill="auto"/>
            <w:vAlign w:val="bottom"/>
          </w:tcPr>
          <w:p w14:paraId="22E11A6B" w14:textId="77777777" w:rsidR="005C219A" w:rsidRPr="007E31EC" w:rsidRDefault="005C219A" w:rsidP="005C219A">
            <w:pPr>
              <w:rPr>
                <w:color w:val="000000"/>
                <w:sz w:val="12"/>
                <w:szCs w:val="12"/>
              </w:rPr>
            </w:pPr>
            <w:r w:rsidRPr="007E31EC">
              <w:rPr>
                <w:color w:val="000000"/>
                <w:sz w:val="12"/>
                <w:szCs w:val="12"/>
              </w:rPr>
              <w:t>Физостермум узловой</w:t>
            </w:r>
          </w:p>
        </w:tc>
        <w:tc>
          <w:tcPr>
            <w:tcW w:w="0" w:type="auto"/>
            <w:shd w:val="clear" w:color="auto" w:fill="auto"/>
            <w:vAlign w:val="bottom"/>
          </w:tcPr>
          <w:p w14:paraId="30BF47C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30522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9CCDE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665A9D0" w14:textId="77777777">
        <w:trPr>
          <w:trHeight w:val="227"/>
        </w:trPr>
        <w:tc>
          <w:tcPr>
            <w:tcW w:w="0" w:type="auto"/>
            <w:shd w:val="clear" w:color="auto" w:fill="auto"/>
            <w:vAlign w:val="bottom"/>
          </w:tcPr>
          <w:p w14:paraId="6EAC26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5D4BD2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Pimpinella</w:t>
            </w:r>
          </w:p>
        </w:tc>
        <w:tc>
          <w:tcPr>
            <w:tcW w:w="0" w:type="auto"/>
            <w:shd w:val="clear" w:color="auto" w:fill="auto"/>
            <w:vAlign w:val="bottom"/>
          </w:tcPr>
          <w:p w14:paraId="40DE53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aurea</w:t>
            </w:r>
          </w:p>
        </w:tc>
        <w:tc>
          <w:tcPr>
            <w:tcW w:w="0" w:type="auto"/>
            <w:shd w:val="clear" w:color="auto" w:fill="auto"/>
            <w:vAlign w:val="bottom"/>
          </w:tcPr>
          <w:p w14:paraId="2C314E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7A9DB9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²ÝÇëáÝ áëÏÛ³</w:t>
            </w:r>
          </w:p>
        </w:tc>
        <w:tc>
          <w:tcPr>
            <w:tcW w:w="0" w:type="auto"/>
            <w:shd w:val="clear" w:color="auto" w:fill="auto"/>
            <w:vAlign w:val="bottom"/>
          </w:tcPr>
          <w:p w14:paraId="0FEBE381" w14:textId="77777777" w:rsidR="005C219A" w:rsidRPr="007E31EC" w:rsidRDefault="005C219A" w:rsidP="005C219A">
            <w:pPr>
              <w:rPr>
                <w:color w:val="000000"/>
                <w:sz w:val="12"/>
                <w:szCs w:val="12"/>
              </w:rPr>
            </w:pPr>
            <w:r w:rsidRPr="007E31EC">
              <w:rPr>
                <w:color w:val="000000"/>
                <w:sz w:val="12"/>
                <w:szCs w:val="12"/>
              </w:rPr>
              <w:t>Бедренец золотистый</w:t>
            </w:r>
          </w:p>
        </w:tc>
        <w:tc>
          <w:tcPr>
            <w:tcW w:w="0" w:type="auto"/>
            <w:shd w:val="clear" w:color="auto" w:fill="auto"/>
            <w:vAlign w:val="bottom"/>
          </w:tcPr>
          <w:p w14:paraId="67837CF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5D026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D3286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D8123A" w14:textId="77777777">
        <w:trPr>
          <w:trHeight w:val="227"/>
        </w:trPr>
        <w:tc>
          <w:tcPr>
            <w:tcW w:w="0" w:type="auto"/>
            <w:shd w:val="clear" w:color="auto" w:fill="auto"/>
            <w:vAlign w:val="bottom"/>
          </w:tcPr>
          <w:p w14:paraId="753059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5AF65F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Pimpinella</w:t>
            </w:r>
          </w:p>
        </w:tc>
        <w:tc>
          <w:tcPr>
            <w:tcW w:w="0" w:type="auto"/>
            <w:shd w:val="clear" w:color="auto" w:fill="auto"/>
            <w:vAlign w:val="bottom"/>
          </w:tcPr>
          <w:p w14:paraId="38BC22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confusa</w:t>
            </w:r>
          </w:p>
        </w:tc>
        <w:tc>
          <w:tcPr>
            <w:tcW w:w="0" w:type="auto"/>
            <w:shd w:val="clear" w:color="auto" w:fill="auto"/>
            <w:vAlign w:val="bottom"/>
          </w:tcPr>
          <w:p w14:paraId="24959A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Woronow</w:t>
            </w:r>
          </w:p>
        </w:tc>
        <w:tc>
          <w:tcPr>
            <w:tcW w:w="0" w:type="auto"/>
            <w:shd w:val="clear" w:color="auto" w:fill="auto"/>
            <w:vAlign w:val="bottom"/>
          </w:tcPr>
          <w:p w14:paraId="1A5E5C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²ÝÇëáÝ Ë³éÝíáÕ</w:t>
            </w:r>
          </w:p>
        </w:tc>
        <w:tc>
          <w:tcPr>
            <w:tcW w:w="0" w:type="auto"/>
            <w:shd w:val="clear" w:color="auto" w:fill="auto"/>
            <w:vAlign w:val="bottom"/>
          </w:tcPr>
          <w:p w14:paraId="310B3B5A" w14:textId="77777777" w:rsidR="005C219A" w:rsidRPr="007E31EC" w:rsidRDefault="005C219A" w:rsidP="005C219A">
            <w:pPr>
              <w:rPr>
                <w:color w:val="000000"/>
                <w:sz w:val="12"/>
                <w:szCs w:val="12"/>
              </w:rPr>
            </w:pPr>
            <w:r w:rsidRPr="007E31EC">
              <w:rPr>
                <w:color w:val="000000"/>
                <w:sz w:val="12"/>
                <w:szCs w:val="12"/>
              </w:rPr>
              <w:t>Бедренец смешиваемый</w:t>
            </w:r>
          </w:p>
        </w:tc>
        <w:tc>
          <w:tcPr>
            <w:tcW w:w="0" w:type="auto"/>
            <w:shd w:val="clear" w:color="auto" w:fill="auto"/>
            <w:vAlign w:val="bottom"/>
          </w:tcPr>
          <w:p w14:paraId="16F0A91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9929B9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8679B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BC8CB2" w14:textId="77777777">
        <w:trPr>
          <w:trHeight w:val="227"/>
        </w:trPr>
        <w:tc>
          <w:tcPr>
            <w:tcW w:w="0" w:type="auto"/>
            <w:shd w:val="clear" w:color="auto" w:fill="auto"/>
            <w:vAlign w:val="bottom"/>
          </w:tcPr>
          <w:p w14:paraId="314002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7FA620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Pimpinella</w:t>
            </w:r>
          </w:p>
        </w:tc>
        <w:tc>
          <w:tcPr>
            <w:tcW w:w="0" w:type="auto"/>
            <w:shd w:val="clear" w:color="auto" w:fill="auto"/>
            <w:vAlign w:val="bottom"/>
          </w:tcPr>
          <w:p w14:paraId="233567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nudicaulis</w:t>
            </w:r>
          </w:p>
        </w:tc>
        <w:tc>
          <w:tcPr>
            <w:tcW w:w="0" w:type="auto"/>
            <w:shd w:val="clear" w:color="auto" w:fill="auto"/>
            <w:vAlign w:val="bottom"/>
          </w:tcPr>
          <w:p w14:paraId="52E0F9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w:t>
            </w:r>
          </w:p>
        </w:tc>
        <w:tc>
          <w:tcPr>
            <w:tcW w:w="0" w:type="auto"/>
            <w:shd w:val="clear" w:color="auto" w:fill="auto"/>
            <w:vAlign w:val="bottom"/>
          </w:tcPr>
          <w:p w14:paraId="1BE15C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²ÝÇëáÝ Ù»ñÏ³óáÕáõÝ</w:t>
            </w:r>
          </w:p>
        </w:tc>
        <w:tc>
          <w:tcPr>
            <w:tcW w:w="0" w:type="auto"/>
            <w:shd w:val="clear" w:color="auto" w:fill="auto"/>
            <w:vAlign w:val="bottom"/>
          </w:tcPr>
          <w:p w14:paraId="2F9E05CE" w14:textId="77777777" w:rsidR="005C219A" w:rsidRPr="007E31EC" w:rsidRDefault="005C219A" w:rsidP="005C219A">
            <w:pPr>
              <w:rPr>
                <w:color w:val="000000"/>
                <w:sz w:val="12"/>
                <w:szCs w:val="12"/>
              </w:rPr>
            </w:pPr>
            <w:r w:rsidRPr="007E31EC">
              <w:rPr>
                <w:color w:val="000000"/>
                <w:sz w:val="12"/>
                <w:szCs w:val="12"/>
              </w:rPr>
              <w:t>Бедренец голостебельный</w:t>
            </w:r>
          </w:p>
        </w:tc>
        <w:tc>
          <w:tcPr>
            <w:tcW w:w="0" w:type="auto"/>
            <w:shd w:val="clear" w:color="auto" w:fill="auto"/>
            <w:vAlign w:val="bottom"/>
          </w:tcPr>
          <w:p w14:paraId="5C518CE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971DF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36528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8FD8ED" w14:textId="77777777">
        <w:trPr>
          <w:trHeight w:val="227"/>
        </w:trPr>
        <w:tc>
          <w:tcPr>
            <w:tcW w:w="0" w:type="auto"/>
            <w:shd w:val="clear" w:color="auto" w:fill="auto"/>
            <w:vAlign w:val="bottom"/>
          </w:tcPr>
          <w:p w14:paraId="2E6E7C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Apiaceae</w:t>
            </w:r>
          </w:p>
        </w:tc>
        <w:tc>
          <w:tcPr>
            <w:tcW w:w="0" w:type="auto"/>
            <w:shd w:val="clear" w:color="auto" w:fill="auto"/>
            <w:vAlign w:val="bottom"/>
          </w:tcPr>
          <w:p w14:paraId="5FB6B3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Pimpinella</w:t>
            </w:r>
          </w:p>
        </w:tc>
        <w:tc>
          <w:tcPr>
            <w:tcW w:w="0" w:type="auto"/>
            <w:shd w:val="clear" w:color="auto" w:fill="auto"/>
            <w:vAlign w:val="bottom"/>
          </w:tcPr>
          <w:p w14:paraId="7F0910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peucedanifolia</w:t>
            </w:r>
          </w:p>
        </w:tc>
        <w:tc>
          <w:tcPr>
            <w:tcW w:w="0" w:type="auto"/>
            <w:shd w:val="clear" w:color="auto" w:fill="auto"/>
            <w:vAlign w:val="bottom"/>
          </w:tcPr>
          <w:p w14:paraId="19CBBB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ex Ledeb.</w:t>
            </w:r>
          </w:p>
        </w:tc>
        <w:tc>
          <w:tcPr>
            <w:tcW w:w="0" w:type="auto"/>
            <w:shd w:val="clear" w:color="auto" w:fill="auto"/>
            <w:vAlign w:val="bottom"/>
          </w:tcPr>
          <w:p w14:paraId="37D48C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²ÝÇëáÝ Ù³Ý³Ý»Ë³ï»ñ¨</w:t>
            </w:r>
          </w:p>
        </w:tc>
        <w:tc>
          <w:tcPr>
            <w:tcW w:w="0" w:type="auto"/>
            <w:shd w:val="clear" w:color="auto" w:fill="auto"/>
            <w:vAlign w:val="bottom"/>
          </w:tcPr>
          <w:p w14:paraId="700C2D32" w14:textId="77777777" w:rsidR="005C219A" w:rsidRPr="007E31EC" w:rsidRDefault="005C219A" w:rsidP="005C219A">
            <w:pPr>
              <w:rPr>
                <w:color w:val="000000"/>
                <w:sz w:val="12"/>
                <w:szCs w:val="12"/>
              </w:rPr>
            </w:pPr>
            <w:r w:rsidRPr="007E31EC">
              <w:rPr>
                <w:color w:val="000000"/>
                <w:sz w:val="12"/>
                <w:szCs w:val="12"/>
              </w:rPr>
              <w:t>Бедренец горичнико-листный</w:t>
            </w:r>
          </w:p>
        </w:tc>
        <w:tc>
          <w:tcPr>
            <w:tcW w:w="0" w:type="auto"/>
            <w:shd w:val="clear" w:color="auto" w:fill="auto"/>
            <w:vAlign w:val="bottom"/>
          </w:tcPr>
          <w:p w14:paraId="1E2EDCC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D7F99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68EB3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75BED1" w14:textId="77777777">
        <w:trPr>
          <w:trHeight w:val="227"/>
        </w:trPr>
        <w:tc>
          <w:tcPr>
            <w:tcW w:w="0" w:type="auto"/>
            <w:shd w:val="clear" w:color="auto" w:fill="auto"/>
            <w:vAlign w:val="bottom"/>
          </w:tcPr>
          <w:p w14:paraId="6881D7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582A07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Pimpinella</w:t>
            </w:r>
          </w:p>
        </w:tc>
        <w:tc>
          <w:tcPr>
            <w:tcW w:w="0" w:type="auto"/>
            <w:shd w:val="clear" w:color="auto" w:fill="auto"/>
            <w:vAlign w:val="bottom"/>
          </w:tcPr>
          <w:p w14:paraId="5F74BE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rhodantha</w:t>
            </w:r>
          </w:p>
        </w:tc>
        <w:tc>
          <w:tcPr>
            <w:tcW w:w="0" w:type="auto"/>
            <w:shd w:val="clear" w:color="auto" w:fill="auto"/>
            <w:vAlign w:val="bottom"/>
          </w:tcPr>
          <w:p w14:paraId="1CBB3C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5615D4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²ÝÇëáÝ í³ñ¹³·áõÛÝ</w:t>
            </w:r>
          </w:p>
        </w:tc>
        <w:tc>
          <w:tcPr>
            <w:tcW w:w="0" w:type="auto"/>
            <w:shd w:val="clear" w:color="auto" w:fill="auto"/>
            <w:vAlign w:val="bottom"/>
          </w:tcPr>
          <w:p w14:paraId="1E95B59B" w14:textId="77777777" w:rsidR="005C219A" w:rsidRPr="007E31EC" w:rsidRDefault="005C219A" w:rsidP="005C219A">
            <w:pPr>
              <w:rPr>
                <w:color w:val="000000"/>
                <w:sz w:val="12"/>
                <w:szCs w:val="12"/>
              </w:rPr>
            </w:pPr>
            <w:r w:rsidRPr="007E31EC">
              <w:rPr>
                <w:color w:val="000000"/>
                <w:sz w:val="12"/>
                <w:szCs w:val="12"/>
              </w:rPr>
              <w:t>Бедренец розовый</w:t>
            </w:r>
          </w:p>
        </w:tc>
        <w:tc>
          <w:tcPr>
            <w:tcW w:w="0" w:type="auto"/>
            <w:shd w:val="clear" w:color="auto" w:fill="auto"/>
            <w:vAlign w:val="bottom"/>
          </w:tcPr>
          <w:p w14:paraId="7064AF4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A645C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2D013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7F7EBF" w14:textId="77777777">
        <w:trPr>
          <w:trHeight w:val="227"/>
        </w:trPr>
        <w:tc>
          <w:tcPr>
            <w:tcW w:w="0" w:type="auto"/>
            <w:shd w:val="clear" w:color="auto" w:fill="auto"/>
            <w:vAlign w:val="bottom"/>
          </w:tcPr>
          <w:p w14:paraId="17262D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2EA385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Pimpinella</w:t>
            </w:r>
          </w:p>
        </w:tc>
        <w:tc>
          <w:tcPr>
            <w:tcW w:w="0" w:type="auto"/>
            <w:shd w:val="clear" w:color="auto" w:fill="auto"/>
            <w:vAlign w:val="bottom"/>
          </w:tcPr>
          <w:p w14:paraId="524A82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tripartita</w:t>
            </w:r>
          </w:p>
        </w:tc>
        <w:tc>
          <w:tcPr>
            <w:tcW w:w="0" w:type="auto"/>
            <w:shd w:val="clear" w:color="auto" w:fill="auto"/>
            <w:vAlign w:val="bottom"/>
          </w:tcPr>
          <w:p w14:paraId="0F7688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Kalenicz.</w:t>
            </w:r>
          </w:p>
        </w:tc>
        <w:tc>
          <w:tcPr>
            <w:tcW w:w="0" w:type="auto"/>
            <w:shd w:val="clear" w:color="auto" w:fill="auto"/>
            <w:vAlign w:val="bottom"/>
          </w:tcPr>
          <w:p w14:paraId="515651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²ÝÇëáÝ »é³µ³Å³Ý</w:t>
            </w:r>
          </w:p>
        </w:tc>
        <w:tc>
          <w:tcPr>
            <w:tcW w:w="0" w:type="auto"/>
            <w:shd w:val="clear" w:color="auto" w:fill="auto"/>
            <w:vAlign w:val="bottom"/>
          </w:tcPr>
          <w:p w14:paraId="77844911" w14:textId="77777777" w:rsidR="005C219A" w:rsidRPr="007E31EC" w:rsidRDefault="005C219A" w:rsidP="005C219A">
            <w:pPr>
              <w:rPr>
                <w:color w:val="000000"/>
                <w:sz w:val="12"/>
                <w:szCs w:val="12"/>
              </w:rPr>
            </w:pPr>
            <w:r w:rsidRPr="007E31EC">
              <w:rPr>
                <w:color w:val="000000"/>
                <w:sz w:val="12"/>
                <w:szCs w:val="12"/>
              </w:rPr>
              <w:t>Бедренец треxраздельный</w:t>
            </w:r>
          </w:p>
        </w:tc>
        <w:tc>
          <w:tcPr>
            <w:tcW w:w="0" w:type="auto"/>
            <w:shd w:val="clear" w:color="auto" w:fill="auto"/>
            <w:vAlign w:val="bottom"/>
          </w:tcPr>
          <w:p w14:paraId="28F41B1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C1372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A6E74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04DA12A" w14:textId="77777777">
        <w:trPr>
          <w:trHeight w:val="227"/>
        </w:trPr>
        <w:tc>
          <w:tcPr>
            <w:tcW w:w="0" w:type="auto"/>
            <w:shd w:val="clear" w:color="auto" w:fill="auto"/>
            <w:vAlign w:val="bottom"/>
          </w:tcPr>
          <w:p w14:paraId="182E34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3F9019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Prangos</w:t>
            </w:r>
          </w:p>
        </w:tc>
        <w:tc>
          <w:tcPr>
            <w:tcW w:w="0" w:type="auto"/>
            <w:shd w:val="clear" w:color="auto" w:fill="auto"/>
            <w:vAlign w:val="bottom"/>
          </w:tcPr>
          <w:p w14:paraId="161C61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ferulacea</w:t>
            </w:r>
          </w:p>
        </w:tc>
        <w:tc>
          <w:tcPr>
            <w:tcW w:w="0" w:type="auto"/>
            <w:shd w:val="clear" w:color="auto" w:fill="auto"/>
            <w:vAlign w:val="bottom"/>
          </w:tcPr>
          <w:p w14:paraId="59DD19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Lindl.</w:t>
            </w:r>
          </w:p>
        </w:tc>
        <w:tc>
          <w:tcPr>
            <w:tcW w:w="0" w:type="auto"/>
            <w:shd w:val="clear" w:color="auto" w:fill="auto"/>
            <w:vAlign w:val="bottom"/>
          </w:tcPr>
          <w:p w14:paraId="1228E9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äñ³Ý·áë Ý³ñ¹»ë³ÝÙ³Ýñ</w:t>
            </w:r>
          </w:p>
        </w:tc>
        <w:tc>
          <w:tcPr>
            <w:tcW w:w="0" w:type="auto"/>
            <w:shd w:val="clear" w:color="auto" w:fill="auto"/>
            <w:vAlign w:val="bottom"/>
          </w:tcPr>
          <w:p w14:paraId="468224A4" w14:textId="77777777" w:rsidR="005C219A" w:rsidRPr="007E31EC" w:rsidRDefault="005C219A" w:rsidP="005C219A">
            <w:pPr>
              <w:rPr>
                <w:color w:val="000000"/>
                <w:sz w:val="12"/>
                <w:szCs w:val="12"/>
              </w:rPr>
            </w:pPr>
            <w:r w:rsidRPr="007E31EC">
              <w:rPr>
                <w:color w:val="000000"/>
                <w:sz w:val="12"/>
                <w:szCs w:val="12"/>
              </w:rPr>
              <w:t>Прангос феруловидный</w:t>
            </w:r>
          </w:p>
        </w:tc>
        <w:tc>
          <w:tcPr>
            <w:tcW w:w="0" w:type="auto"/>
            <w:shd w:val="clear" w:color="auto" w:fill="auto"/>
            <w:vAlign w:val="bottom"/>
          </w:tcPr>
          <w:p w14:paraId="09C47DE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1E9D9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B91B8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C0FB21D" w14:textId="77777777">
        <w:trPr>
          <w:trHeight w:val="227"/>
        </w:trPr>
        <w:tc>
          <w:tcPr>
            <w:tcW w:w="0" w:type="auto"/>
            <w:shd w:val="clear" w:color="auto" w:fill="auto"/>
            <w:vAlign w:val="bottom"/>
          </w:tcPr>
          <w:p w14:paraId="5D2C79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0E48F0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Prangos</w:t>
            </w:r>
          </w:p>
        </w:tc>
        <w:tc>
          <w:tcPr>
            <w:tcW w:w="0" w:type="auto"/>
            <w:shd w:val="clear" w:color="auto" w:fill="auto"/>
            <w:vAlign w:val="bottom"/>
          </w:tcPr>
          <w:p w14:paraId="1F38BE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lophoptera</w:t>
            </w:r>
          </w:p>
        </w:tc>
        <w:tc>
          <w:tcPr>
            <w:tcW w:w="0" w:type="auto"/>
            <w:shd w:val="clear" w:color="auto" w:fill="auto"/>
            <w:vAlign w:val="bottom"/>
          </w:tcPr>
          <w:p w14:paraId="5EEA61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09817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äñ³Ý·áë Í³Éù³Ã¨</w:t>
            </w:r>
          </w:p>
        </w:tc>
        <w:tc>
          <w:tcPr>
            <w:tcW w:w="0" w:type="auto"/>
            <w:shd w:val="clear" w:color="auto" w:fill="auto"/>
            <w:vAlign w:val="bottom"/>
          </w:tcPr>
          <w:p w14:paraId="45CDC67C" w14:textId="77777777" w:rsidR="005C219A" w:rsidRPr="007E31EC" w:rsidRDefault="005C219A" w:rsidP="005C219A">
            <w:pPr>
              <w:rPr>
                <w:color w:val="000000"/>
                <w:sz w:val="12"/>
                <w:szCs w:val="12"/>
              </w:rPr>
            </w:pPr>
            <w:r w:rsidRPr="007E31EC">
              <w:rPr>
                <w:color w:val="000000"/>
                <w:sz w:val="12"/>
                <w:szCs w:val="12"/>
              </w:rPr>
              <w:t>Прангос склад-чатокрылый</w:t>
            </w:r>
          </w:p>
        </w:tc>
        <w:tc>
          <w:tcPr>
            <w:tcW w:w="0" w:type="auto"/>
            <w:shd w:val="clear" w:color="auto" w:fill="auto"/>
            <w:vAlign w:val="bottom"/>
          </w:tcPr>
          <w:p w14:paraId="0244599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2DC7D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5E57DE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675E91B" w14:textId="77777777">
        <w:trPr>
          <w:trHeight w:val="227"/>
        </w:trPr>
        <w:tc>
          <w:tcPr>
            <w:tcW w:w="0" w:type="auto"/>
            <w:shd w:val="clear" w:color="auto" w:fill="auto"/>
            <w:vAlign w:val="bottom"/>
          </w:tcPr>
          <w:p w14:paraId="3130ED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3D0423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Prangos</w:t>
            </w:r>
          </w:p>
        </w:tc>
        <w:tc>
          <w:tcPr>
            <w:tcW w:w="0" w:type="auto"/>
            <w:shd w:val="clear" w:color="auto" w:fill="auto"/>
            <w:vAlign w:val="bottom"/>
          </w:tcPr>
          <w:p w14:paraId="62E071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uloptera</w:t>
            </w:r>
          </w:p>
        </w:tc>
        <w:tc>
          <w:tcPr>
            <w:tcW w:w="0" w:type="auto"/>
            <w:shd w:val="clear" w:color="auto" w:fill="auto"/>
            <w:vAlign w:val="bottom"/>
          </w:tcPr>
          <w:p w14:paraId="57733A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7A9714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äñ³Ý·áë ·³Ý·ñ³Ã¨</w:t>
            </w:r>
          </w:p>
        </w:tc>
        <w:tc>
          <w:tcPr>
            <w:tcW w:w="0" w:type="auto"/>
            <w:shd w:val="clear" w:color="auto" w:fill="auto"/>
            <w:vAlign w:val="bottom"/>
          </w:tcPr>
          <w:p w14:paraId="110470C2" w14:textId="77777777" w:rsidR="005C219A" w:rsidRPr="007E31EC" w:rsidRDefault="005C219A" w:rsidP="005C219A">
            <w:pPr>
              <w:rPr>
                <w:color w:val="000000"/>
                <w:sz w:val="12"/>
                <w:szCs w:val="12"/>
              </w:rPr>
            </w:pPr>
            <w:r w:rsidRPr="007E31EC">
              <w:rPr>
                <w:color w:val="000000"/>
                <w:sz w:val="12"/>
                <w:szCs w:val="12"/>
              </w:rPr>
              <w:t>Прангос курчавокрылый</w:t>
            </w:r>
          </w:p>
        </w:tc>
        <w:tc>
          <w:tcPr>
            <w:tcW w:w="0" w:type="auto"/>
            <w:shd w:val="clear" w:color="auto" w:fill="auto"/>
            <w:vAlign w:val="bottom"/>
          </w:tcPr>
          <w:p w14:paraId="726675F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C7E35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12684D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405CD7" w14:textId="77777777">
        <w:trPr>
          <w:trHeight w:val="227"/>
        </w:trPr>
        <w:tc>
          <w:tcPr>
            <w:tcW w:w="0" w:type="auto"/>
            <w:shd w:val="clear" w:color="auto" w:fill="auto"/>
            <w:vAlign w:val="bottom"/>
          </w:tcPr>
          <w:p w14:paraId="347C9A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2B46F8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Scaligeria</w:t>
            </w:r>
          </w:p>
        </w:tc>
        <w:tc>
          <w:tcPr>
            <w:tcW w:w="0" w:type="auto"/>
            <w:shd w:val="clear" w:color="auto" w:fill="auto"/>
            <w:vAlign w:val="bottom"/>
          </w:tcPr>
          <w:p w14:paraId="5CB07B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glaucescens</w:t>
            </w:r>
          </w:p>
        </w:tc>
        <w:tc>
          <w:tcPr>
            <w:tcW w:w="0" w:type="auto"/>
            <w:shd w:val="clear" w:color="auto" w:fill="auto"/>
            <w:vAlign w:val="bottom"/>
          </w:tcPr>
          <w:p w14:paraId="798AAC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 Boiss.</w:t>
            </w:r>
          </w:p>
        </w:tc>
        <w:tc>
          <w:tcPr>
            <w:tcW w:w="0" w:type="auto"/>
            <w:shd w:val="clear" w:color="auto" w:fill="auto"/>
            <w:vAlign w:val="bottom"/>
          </w:tcPr>
          <w:p w14:paraId="57FE53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êÏ³ÉÇ·»ñÇ³ ÃË³Ï³åï³-íáõÝ</w:t>
            </w:r>
          </w:p>
        </w:tc>
        <w:tc>
          <w:tcPr>
            <w:tcW w:w="0" w:type="auto"/>
            <w:shd w:val="clear" w:color="auto" w:fill="auto"/>
            <w:vAlign w:val="bottom"/>
          </w:tcPr>
          <w:p w14:paraId="52CA26BD" w14:textId="77777777" w:rsidR="005C219A" w:rsidRPr="007E31EC" w:rsidRDefault="005C219A" w:rsidP="005C219A">
            <w:pPr>
              <w:rPr>
                <w:color w:val="000000"/>
                <w:sz w:val="12"/>
                <w:szCs w:val="12"/>
              </w:rPr>
            </w:pPr>
            <w:r w:rsidRPr="007E31EC">
              <w:rPr>
                <w:color w:val="000000"/>
                <w:sz w:val="12"/>
                <w:szCs w:val="12"/>
              </w:rPr>
              <w:t>Скалигерия сизоватая</w:t>
            </w:r>
          </w:p>
        </w:tc>
        <w:tc>
          <w:tcPr>
            <w:tcW w:w="0" w:type="auto"/>
            <w:shd w:val="clear" w:color="auto" w:fill="auto"/>
            <w:vAlign w:val="bottom"/>
          </w:tcPr>
          <w:p w14:paraId="303CF36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51BE7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4046F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36227B" w14:textId="77777777">
        <w:trPr>
          <w:trHeight w:val="227"/>
        </w:trPr>
        <w:tc>
          <w:tcPr>
            <w:tcW w:w="0" w:type="auto"/>
            <w:shd w:val="clear" w:color="auto" w:fill="auto"/>
            <w:vAlign w:val="bottom"/>
          </w:tcPr>
          <w:p w14:paraId="253665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32D309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Scandix</w:t>
            </w:r>
          </w:p>
        </w:tc>
        <w:tc>
          <w:tcPr>
            <w:tcW w:w="0" w:type="auto"/>
            <w:shd w:val="clear" w:color="auto" w:fill="auto"/>
            <w:vAlign w:val="bottom"/>
          </w:tcPr>
          <w:p w14:paraId="651C30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aucheri</w:t>
            </w:r>
          </w:p>
        </w:tc>
        <w:tc>
          <w:tcPr>
            <w:tcW w:w="0" w:type="auto"/>
            <w:shd w:val="clear" w:color="auto" w:fill="auto"/>
            <w:vAlign w:val="bottom"/>
          </w:tcPr>
          <w:p w14:paraId="056D0E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43C708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²ëïÕÏ³ë³ÝÇ úß»Ç</w:t>
            </w:r>
          </w:p>
        </w:tc>
        <w:tc>
          <w:tcPr>
            <w:tcW w:w="0" w:type="auto"/>
            <w:shd w:val="clear" w:color="auto" w:fill="auto"/>
            <w:vAlign w:val="bottom"/>
          </w:tcPr>
          <w:p w14:paraId="458FC403" w14:textId="77777777" w:rsidR="005C219A" w:rsidRPr="007E31EC" w:rsidRDefault="005C219A" w:rsidP="005C219A">
            <w:pPr>
              <w:rPr>
                <w:color w:val="000000"/>
                <w:sz w:val="12"/>
                <w:szCs w:val="12"/>
              </w:rPr>
            </w:pPr>
            <w:r w:rsidRPr="007E31EC">
              <w:rPr>
                <w:color w:val="000000"/>
                <w:sz w:val="12"/>
                <w:szCs w:val="12"/>
              </w:rPr>
              <w:t>Скандикс Оше</w:t>
            </w:r>
          </w:p>
        </w:tc>
        <w:tc>
          <w:tcPr>
            <w:tcW w:w="0" w:type="auto"/>
            <w:shd w:val="clear" w:color="auto" w:fill="auto"/>
            <w:vAlign w:val="bottom"/>
          </w:tcPr>
          <w:p w14:paraId="375F81C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019AB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6990A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EBD5A2" w14:textId="77777777">
        <w:trPr>
          <w:trHeight w:val="227"/>
        </w:trPr>
        <w:tc>
          <w:tcPr>
            <w:tcW w:w="0" w:type="auto"/>
            <w:shd w:val="clear" w:color="auto" w:fill="auto"/>
            <w:vAlign w:val="bottom"/>
          </w:tcPr>
          <w:p w14:paraId="6FD594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6F9DF9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Scandix</w:t>
            </w:r>
          </w:p>
        </w:tc>
        <w:tc>
          <w:tcPr>
            <w:tcW w:w="0" w:type="auto"/>
            <w:shd w:val="clear" w:color="auto" w:fill="auto"/>
            <w:vAlign w:val="bottom"/>
          </w:tcPr>
          <w:p w14:paraId="1A7241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iberica</w:t>
            </w:r>
          </w:p>
        </w:tc>
        <w:tc>
          <w:tcPr>
            <w:tcW w:w="0" w:type="auto"/>
            <w:shd w:val="clear" w:color="auto" w:fill="auto"/>
            <w:vAlign w:val="bottom"/>
          </w:tcPr>
          <w:p w14:paraId="2C3E81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74E8D3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²ëïÕÏ³ë³ÝÇ íñ³ó³Ï³Ý</w:t>
            </w:r>
          </w:p>
        </w:tc>
        <w:tc>
          <w:tcPr>
            <w:tcW w:w="0" w:type="auto"/>
            <w:shd w:val="clear" w:color="auto" w:fill="auto"/>
            <w:vAlign w:val="bottom"/>
          </w:tcPr>
          <w:p w14:paraId="230C1C36" w14:textId="77777777" w:rsidR="005C219A" w:rsidRPr="007E31EC" w:rsidRDefault="005C219A" w:rsidP="005C219A">
            <w:pPr>
              <w:rPr>
                <w:color w:val="000000"/>
                <w:sz w:val="12"/>
                <w:szCs w:val="12"/>
              </w:rPr>
            </w:pPr>
            <w:r w:rsidRPr="007E31EC">
              <w:rPr>
                <w:color w:val="000000"/>
                <w:sz w:val="12"/>
                <w:szCs w:val="12"/>
              </w:rPr>
              <w:t>Скандикс грузинский</w:t>
            </w:r>
          </w:p>
        </w:tc>
        <w:tc>
          <w:tcPr>
            <w:tcW w:w="0" w:type="auto"/>
            <w:shd w:val="clear" w:color="auto" w:fill="auto"/>
            <w:vAlign w:val="bottom"/>
          </w:tcPr>
          <w:p w14:paraId="22A3112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D6786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2D538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8CF408" w14:textId="77777777">
        <w:trPr>
          <w:trHeight w:val="227"/>
        </w:trPr>
        <w:tc>
          <w:tcPr>
            <w:tcW w:w="0" w:type="auto"/>
            <w:shd w:val="clear" w:color="auto" w:fill="auto"/>
            <w:vAlign w:val="bottom"/>
          </w:tcPr>
          <w:p w14:paraId="2A6F75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110349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Scandix</w:t>
            </w:r>
          </w:p>
        </w:tc>
        <w:tc>
          <w:tcPr>
            <w:tcW w:w="0" w:type="auto"/>
            <w:shd w:val="clear" w:color="auto" w:fill="auto"/>
            <w:vAlign w:val="bottom"/>
          </w:tcPr>
          <w:p w14:paraId="462DDF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stellata</w:t>
            </w:r>
          </w:p>
        </w:tc>
        <w:tc>
          <w:tcPr>
            <w:tcW w:w="0" w:type="auto"/>
            <w:shd w:val="clear" w:color="auto" w:fill="auto"/>
            <w:vAlign w:val="bottom"/>
          </w:tcPr>
          <w:p w14:paraId="68DDEB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Banks et Soland.</w:t>
            </w:r>
          </w:p>
        </w:tc>
        <w:tc>
          <w:tcPr>
            <w:tcW w:w="0" w:type="auto"/>
            <w:shd w:val="clear" w:color="auto" w:fill="auto"/>
            <w:vAlign w:val="bottom"/>
          </w:tcPr>
          <w:p w14:paraId="24A4CC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²ëïÕÏ³ë³ÝÇ ³ëïÕ³íáñ</w:t>
            </w:r>
          </w:p>
        </w:tc>
        <w:tc>
          <w:tcPr>
            <w:tcW w:w="0" w:type="auto"/>
            <w:shd w:val="clear" w:color="auto" w:fill="auto"/>
            <w:vAlign w:val="bottom"/>
          </w:tcPr>
          <w:p w14:paraId="613930D6" w14:textId="77777777" w:rsidR="005C219A" w:rsidRPr="007E31EC" w:rsidRDefault="005C219A" w:rsidP="005C219A">
            <w:pPr>
              <w:rPr>
                <w:color w:val="000000"/>
                <w:sz w:val="12"/>
                <w:szCs w:val="12"/>
              </w:rPr>
            </w:pPr>
            <w:r w:rsidRPr="007E31EC">
              <w:rPr>
                <w:color w:val="000000"/>
                <w:sz w:val="12"/>
                <w:szCs w:val="12"/>
              </w:rPr>
              <w:t>Скандикс звездчатый</w:t>
            </w:r>
          </w:p>
        </w:tc>
        <w:tc>
          <w:tcPr>
            <w:tcW w:w="0" w:type="auto"/>
            <w:shd w:val="clear" w:color="auto" w:fill="auto"/>
            <w:vAlign w:val="bottom"/>
          </w:tcPr>
          <w:p w14:paraId="6A1369D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CF5C3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F120D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9D55B9" w14:textId="77777777">
        <w:trPr>
          <w:trHeight w:val="227"/>
        </w:trPr>
        <w:tc>
          <w:tcPr>
            <w:tcW w:w="0" w:type="auto"/>
            <w:shd w:val="clear" w:color="auto" w:fill="auto"/>
            <w:vAlign w:val="bottom"/>
          </w:tcPr>
          <w:p w14:paraId="247ADE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18BA91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Seseli</w:t>
            </w:r>
          </w:p>
        </w:tc>
        <w:tc>
          <w:tcPr>
            <w:tcW w:w="0" w:type="auto"/>
            <w:shd w:val="clear" w:color="auto" w:fill="auto"/>
            <w:vAlign w:val="bottom"/>
          </w:tcPr>
          <w:p w14:paraId="487F5A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libanotis</w:t>
            </w:r>
          </w:p>
        </w:tc>
        <w:tc>
          <w:tcPr>
            <w:tcW w:w="0" w:type="auto"/>
            <w:shd w:val="clear" w:color="auto" w:fill="auto"/>
            <w:vAlign w:val="bottom"/>
          </w:tcPr>
          <w:p w14:paraId="58CB0D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Koch</w:t>
            </w:r>
          </w:p>
        </w:tc>
        <w:tc>
          <w:tcPr>
            <w:tcW w:w="0" w:type="auto"/>
            <w:shd w:val="clear" w:color="auto" w:fill="auto"/>
            <w:vAlign w:val="bottom"/>
          </w:tcPr>
          <w:p w14:paraId="00CAA1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Î³åÝ¹»Õ ÉÇµ³Ý³ÝÇ</w:t>
            </w:r>
          </w:p>
        </w:tc>
        <w:tc>
          <w:tcPr>
            <w:tcW w:w="0" w:type="auto"/>
            <w:shd w:val="clear" w:color="auto" w:fill="auto"/>
            <w:vAlign w:val="bottom"/>
          </w:tcPr>
          <w:p w14:paraId="78A8A3F0" w14:textId="77777777" w:rsidR="005C219A" w:rsidRPr="007E31EC" w:rsidRDefault="005C219A" w:rsidP="005C219A">
            <w:pPr>
              <w:rPr>
                <w:color w:val="000000"/>
                <w:sz w:val="12"/>
                <w:szCs w:val="12"/>
              </w:rPr>
            </w:pPr>
            <w:r w:rsidRPr="007E31EC">
              <w:rPr>
                <w:color w:val="000000"/>
                <w:sz w:val="12"/>
                <w:szCs w:val="12"/>
              </w:rPr>
              <w:t>Жабрица ливанская</w:t>
            </w:r>
          </w:p>
        </w:tc>
        <w:tc>
          <w:tcPr>
            <w:tcW w:w="0" w:type="auto"/>
            <w:shd w:val="clear" w:color="auto" w:fill="auto"/>
            <w:vAlign w:val="bottom"/>
          </w:tcPr>
          <w:p w14:paraId="78A61C5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99CEB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29BC9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6BB8EF" w14:textId="77777777">
        <w:trPr>
          <w:trHeight w:val="227"/>
        </w:trPr>
        <w:tc>
          <w:tcPr>
            <w:tcW w:w="0" w:type="auto"/>
            <w:shd w:val="clear" w:color="auto" w:fill="auto"/>
            <w:vAlign w:val="bottom"/>
          </w:tcPr>
          <w:p w14:paraId="07EE53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5D0751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Sium</w:t>
            </w:r>
          </w:p>
        </w:tc>
        <w:tc>
          <w:tcPr>
            <w:tcW w:w="0" w:type="auto"/>
            <w:shd w:val="clear" w:color="auto" w:fill="auto"/>
            <w:vAlign w:val="bottom"/>
          </w:tcPr>
          <w:p w14:paraId="7CC17A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sisarum</w:t>
            </w:r>
          </w:p>
        </w:tc>
        <w:tc>
          <w:tcPr>
            <w:tcW w:w="0" w:type="auto"/>
            <w:shd w:val="clear" w:color="auto" w:fill="auto"/>
            <w:vAlign w:val="bottom"/>
          </w:tcPr>
          <w:p w14:paraId="2573E4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A08F0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Ö³Ñ×³Ï³ñáë ëÇ½³ñ³ÛÇÝ</w:t>
            </w:r>
          </w:p>
        </w:tc>
        <w:tc>
          <w:tcPr>
            <w:tcW w:w="0" w:type="auto"/>
            <w:shd w:val="clear" w:color="auto" w:fill="auto"/>
            <w:vAlign w:val="bottom"/>
          </w:tcPr>
          <w:p w14:paraId="7405ECDE" w14:textId="77777777" w:rsidR="005C219A" w:rsidRPr="007E31EC" w:rsidRDefault="005C219A" w:rsidP="005C219A">
            <w:pPr>
              <w:rPr>
                <w:color w:val="000000"/>
                <w:sz w:val="12"/>
                <w:szCs w:val="12"/>
              </w:rPr>
            </w:pPr>
            <w:r w:rsidRPr="007E31EC">
              <w:rPr>
                <w:color w:val="000000"/>
                <w:sz w:val="12"/>
                <w:szCs w:val="12"/>
              </w:rPr>
              <w:t>Поручейник сизарный</w:t>
            </w:r>
          </w:p>
        </w:tc>
        <w:tc>
          <w:tcPr>
            <w:tcW w:w="0" w:type="auto"/>
            <w:shd w:val="clear" w:color="auto" w:fill="auto"/>
            <w:vAlign w:val="bottom"/>
          </w:tcPr>
          <w:p w14:paraId="225D008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EAFD7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60A62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151A70" w14:textId="77777777">
        <w:trPr>
          <w:trHeight w:val="227"/>
        </w:trPr>
        <w:tc>
          <w:tcPr>
            <w:tcW w:w="0" w:type="auto"/>
            <w:shd w:val="clear" w:color="auto" w:fill="auto"/>
            <w:vAlign w:val="bottom"/>
          </w:tcPr>
          <w:p w14:paraId="7AA2A9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4D49A2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Torilis</w:t>
            </w:r>
          </w:p>
        </w:tc>
        <w:tc>
          <w:tcPr>
            <w:tcW w:w="0" w:type="auto"/>
            <w:shd w:val="clear" w:color="auto" w:fill="auto"/>
            <w:vAlign w:val="bottom"/>
          </w:tcPr>
          <w:p w14:paraId="1CEE7F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04AD71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(Huds.) Link.</w:t>
            </w:r>
          </w:p>
        </w:tc>
        <w:tc>
          <w:tcPr>
            <w:tcW w:w="0" w:type="auto"/>
            <w:shd w:val="clear" w:color="auto" w:fill="auto"/>
            <w:vAlign w:val="bottom"/>
          </w:tcPr>
          <w:p w14:paraId="0CECBD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àôñá ¹³ßï³ÛÇÝ</w:t>
            </w:r>
          </w:p>
        </w:tc>
        <w:tc>
          <w:tcPr>
            <w:tcW w:w="0" w:type="auto"/>
            <w:shd w:val="clear" w:color="auto" w:fill="auto"/>
            <w:vAlign w:val="bottom"/>
          </w:tcPr>
          <w:p w14:paraId="71213338" w14:textId="77777777" w:rsidR="005C219A" w:rsidRPr="007E31EC" w:rsidRDefault="005C219A" w:rsidP="005C219A">
            <w:pPr>
              <w:rPr>
                <w:color w:val="000000"/>
                <w:sz w:val="12"/>
                <w:szCs w:val="12"/>
              </w:rPr>
            </w:pPr>
            <w:r w:rsidRPr="007E31EC">
              <w:rPr>
                <w:color w:val="000000"/>
                <w:sz w:val="12"/>
                <w:szCs w:val="12"/>
              </w:rPr>
              <w:t>Торилис полевой</w:t>
            </w:r>
          </w:p>
        </w:tc>
        <w:tc>
          <w:tcPr>
            <w:tcW w:w="0" w:type="auto"/>
            <w:shd w:val="clear" w:color="auto" w:fill="auto"/>
            <w:vAlign w:val="bottom"/>
          </w:tcPr>
          <w:p w14:paraId="21B6D21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DA5D79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E4C16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13117D3" w14:textId="77777777">
        <w:trPr>
          <w:trHeight w:val="227"/>
        </w:trPr>
        <w:tc>
          <w:tcPr>
            <w:tcW w:w="0" w:type="auto"/>
            <w:shd w:val="clear" w:color="auto" w:fill="auto"/>
            <w:vAlign w:val="bottom"/>
          </w:tcPr>
          <w:p w14:paraId="4CA3F6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4933A4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Torilis</w:t>
            </w:r>
          </w:p>
        </w:tc>
        <w:tc>
          <w:tcPr>
            <w:tcW w:w="0" w:type="auto"/>
            <w:shd w:val="clear" w:color="auto" w:fill="auto"/>
            <w:vAlign w:val="bottom"/>
          </w:tcPr>
          <w:p w14:paraId="5D3D77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japonica</w:t>
            </w:r>
          </w:p>
        </w:tc>
        <w:tc>
          <w:tcPr>
            <w:tcW w:w="0" w:type="auto"/>
            <w:shd w:val="clear" w:color="auto" w:fill="auto"/>
            <w:vAlign w:val="bottom"/>
          </w:tcPr>
          <w:p w14:paraId="1A2678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(Houtt.) DC.</w:t>
            </w:r>
          </w:p>
        </w:tc>
        <w:tc>
          <w:tcPr>
            <w:tcW w:w="0" w:type="auto"/>
            <w:shd w:val="clear" w:color="auto" w:fill="auto"/>
            <w:vAlign w:val="bottom"/>
          </w:tcPr>
          <w:p w14:paraId="50FA06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àôñá ×³åáÝ³Ï³Ý</w:t>
            </w:r>
          </w:p>
        </w:tc>
        <w:tc>
          <w:tcPr>
            <w:tcW w:w="0" w:type="auto"/>
            <w:shd w:val="clear" w:color="auto" w:fill="auto"/>
            <w:vAlign w:val="bottom"/>
          </w:tcPr>
          <w:p w14:paraId="22E94C81" w14:textId="77777777" w:rsidR="005C219A" w:rsidRPr="007E31EC" w:rsidRDefault="005C219A" w:rsidP="005C219A">
            <w:pPr>
              <w:rPr>
                <w:color w:val="000000"/>
                <w:sz w:val="12"/>
                <w:szCs w:val="12"/>
              </w:rPr>
            </w:pPr>
            <w:r w:rsidRPr="007E31EC">
              <w:rPr>
                <w:color w:val="000000"/>
                <w:sz w:val="12"/>
                <w:szCs w:val="12"/>
              </w:rPr>
              <w:t>Торилис японский</w:t>
            </w:r>
          </w:p>
        </w:tc>
        <w:tc>
          <w:tcPr>
            <w:tcW w:w="0" w:type="auto"/>
            <w:shd w:val="clear" w:color="auto" w:fill="auto"/>
            <w:vAlign w:val="bottom"/>
          </w:tcPr>
          <w:p w14:paraId="6B28BB7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ADA75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4F8A0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756DFE" w14:textId="77777777">
        <w:trPr>
          <w:trHeight w:val="227"/>
        </w:trPr>
        <w:tc>
          <w:tcPr>
            <w:tcW w:w="0" w:type="auto"/>
            <w:shd w:val="clear" w:color="auto" w:fill="auto"/>
            <w:vAlign w:val="bottom"/>
          </w:tcPr>
          <w:p w14:paraId="436BD9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1B890F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Torilis</w:t>
            </w:r>
          </w:p>
        </w:tc>
        <w:tc>
          <w:tcPr>
            <w:tcW w:w="0" w:type="auto"/>
            <w:shd w:val="clear" w:color="auto" w:fill="auto"/>
            <w:vAlign w:val="bottom"/>
          </w:tcPr>
          <w:p w14:paraId="74318B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leptophylla</w:t>
            </w:r>
          </w:p>
        </w:tc>
        <w:tc>
          <w:tcPr>
            <w:tcW w:w="0" w:type="auto"/>
            <w:shd w:val="clear" w:color="auto" w:fill="auto"/>
            <w:vAlign w:val="bottom"/>
          </w:tcPr>
          <w:p w14:paraId="2BCE7D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Rechenb.</w:t>
            </w:r>
          </w:p>
        </w:tc>
        <w:tc>
          <w:tcPr>
            <w:tcW w:w="0" w:type="auto"/>
            <w:shd w:val="clear" w:color="auto" w:fill="auto"/>
            <w:vAlign w:val="bottom"/>
          </w:tcPr>
          <w:p w14:paraId="2BB8A6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àôñá Ýñµ³ï»ñ¨</w:t>
            </w:r>
          </w:p>
        </w:tc>
        <w:tc>
          <w:tcPr>
            <w:tcW w:w="0" w:type="auto"/>
            <w:shd w:val="clear" w:color="auto" w:fill="auto"/>
            <w:vAlign w:val="bottom"/>
          </w:tcPr>
          <w:p w14:paraId="65EA76B8" w14:textId="77777777" w:rsidR="005C219A" w:rsidRPr="007E31EC" w:rsidRDefault="005C219A" w:rsidP="005C219A">
            <w:pPr>
              <w:rPr>
                <w:color w:val="000000"/>
                <w:sz w:val="12"/>
                <w:szCs w:val="12"/>
              </w:rPr>
            </w:pPr>
            <w:r w:rsidRPr="007E31EC">
              <w:rPr>
                <w:color w:val="000000"/>
                <w:sz w:val="12"/>
                <w:szCs w:val="12"/>
              </w:rPr>
              <w:t>Торилис тонколистный</w:t>
            </w:r>
          </w:p>
        </w:tc>
        <w:tc>
          <w:tcPr>
            <w:tcW w:w="0" w:type="auto"/>
            <w:shd w:val="clear" w:color="auto" w:fill="auto"/>
            <w:vAlign w:val="bottom"/>
          </w:tcPr>
          <w:p w14:paraId="6ED96FF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AA6CD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31E60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397807" w14:textId="77777777">
        <w:trPr>
          <w:trHeight w:val="227"/>
        </w:trPr>
        <w:tc>
          <w:tcPr>
            <w:tcW w:w="0" w:type="auto"/>
            <w:shd w:val="clear" w:color="auto" w:fill="auto"/>
            <w:vAlign w:val="bottom"/>
          </w:tcPr>
          <w:p w14:paraId="0709A6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184484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Trinia</w:t>
            </w:r>
          </w:p>
        </w:tc>
        <w:tc>
          <w:tcPr>
            <w:tcW w:w="0" w:type="auto"/>
            <w:shd w:val="clear" w:color="auto" w:fill="auto"/>
            <w:vAlign w:val="bottom"/>
          </w:tcPr>
          <w:p w14:paraId="179203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leiogona</w:t>
            </w:r>
          </w:p>
        </w:tc>
        <w:tc>
          <w:tcPr>
            <w:tcW w:w="0" w:type="auto"/>
            <w:shd w:val="clear" w:color="auto" w:fill="auto"/>
            <w:vAlign w:val="bottom"/>
          </w:tcPr>
          <w:p w14:paraId="57ACBCC3" w14:textId="77777777" w:rsidR="005C219A" w:rsidRPr="00DA6971" w:rsidRDefault="005C219A" w:rsidP="005C219A">
            <w:pPr>
              <w:rPr>
                <w:rFonts w:ascii="Arial Armenian" w:hAnsi="Arial Armenian" w:cs="Arial"/>
                <w:color w:val="000000"/>
                <w:sz w:val="12"/>
                <w:szCs w:val="12"/>
                <w:lang w:val="en-US"/>
              </w:rPr>
            </w:pPr>
            <w:r w:rsidRPr="00DA6971">
              <w:rPr>
                <w:rFonts w:ascii="Arial Armenian" w:hAnsi="Arial Armenian" w:cs="Arial"/>
                <w:color w:val="000000"/>
                <w:sz w:val="12"/>
                <w:szCs w:val="12"/>
                <w:lang w:val="en-US"/>
              </w:rPr>
              <w:t>(</w:t>
            </w:r>
            <w:proofErr w:type="spellStart"/>
            <w:r w:rsidRPr="007E31EC">
              <w:rPr>
                <w:rFonts w:ascii="Arial Armenian" w:hAnsi="Arial Armenian" w:cs="Arial"/>
                <w:color w:val="000000"/>
                <w:sz w:val="12"/>
                <w:szCs w:val="12"/>
                <w:lang w:val="en-US"/>
              </w:rPr>
              <w:t>C</w:t>
            </w:r>
            <w:r w:rsidRPr="00DA6971">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A</w:t>
            </w:r>
            <w:r w:rsidRPr="00DA6971">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Mey</w:t>
            </w:r>
            <w:proofErr w:type="spellEnd"/>
            <w:r w:rsidRPr="00DA6971">
              <w:rPr>
                <w:rFonts w:ascii="Arial Armenian" w:hAnsi="Arial Armenian" w:cs="Arial"/>
                <w:color w:val="000000"/>
                <w:sz w:val="12"/>
                <w:szCs w:val="12"/>
                <w:lang w:val="en-US"/>
              </w:rPr>
              <w:t xml:space="preserve">.) </w:t>
            </w:r>
            <w:proofErr w:type="spellStart"/>
            <w:r w:rsidRPr="007E31EC">
              <w:rPr>
                <w:rFonts w:ascii="Arial Armenian" w:hAnsi="Arial Armenian" w:cs="Arial"/>
                <w:color w:val="000000"/>
                <w:sz w:val="12"/>
                <w:szCs w:val="12"/>
                <w:lang w:val="en-US"/>
              </w:rPr>
              <w:t>B</w:t>
            </w:r>
            <w:r w:rsidRPr="00DA6971">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Fedtsch</w:t>
            </w:r>
            <w:proofErr w:type="spellEnd"/>
            <w:r w:rsidRPr="00DA6971">
              <w:rPr>
                <w:rFonts w:ascii="Arial Armenian" w:hAnsi="Arial Armenian" w:cs="Arial"/>
                <w:color w:val="000000"/>
                <w:sz w:val="12"/>
                <w:szCs w:val="12"/>
                <w:lang w:val="en-US"/>
              </w:rPr>
              <w:t>.</w:t>
            </w:r>
          </w:p>
        </w:tc>
        <w:tc>
          <w:tcPr>
            <w:tcW w:w="0" w:type="auto"/>
            <w:shd w:val="clear" w:color="auto" w:fill="auto"/>
            <w:vAlign w:val="bottom"/>
          </w:tcPr>
          <w:p w14:paraId="18D26A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îñÇÝÇ³ áÕáñÏ³åïáõÕ</w:t>
            </w:r>
          </w:p>
        </w:tc>
        <w:tc>
          <w:tcPr>
            <w:tcW w:w="0" w:type="auto"/>
            <w:shd w:val="clear" w:color="auto" w:fill="auto"/>
            <w:vAlign w:val="bottom"/>
          </w:tcPr>
          <w:p w14:paraId="5B55D60F" w14:textId="77777777" w:rsidR="005C219A" w:rsidRPr="007E31EC" w:rsidRDefault="005C219A" w:rsidP="005C219A">
            <w:pPr>
              <w:rPr>
                <w:color w:val="000000"/>
                <w:sz w:val="12"/>
                <w:szCs w:val="12"/>
              </w:rPr>
            </w:pPr>
            <w:r w:rsidRPr="007E31EC">
              <w:rPr>
                <w:color w:val="000000"/>
                <w:sz w:val="12"/>
                <w:szCs w:val="12"/>
              </w:rPr>
              <w:t>Триния дладкоплодная</w:t>
            </w:r>
          </w:p>
        </w:tc>
        <w:tc>
          <w:tcPr>
            <w:tcW w:w="0" w:type="auto"/>
            <w:shd w:val="clear" w:color="auto" w:fill="auto"/>
            <w:vAlign w:val="bottom"/>
          </w:tcPr>
          <w:p w14:paraId="0701F1E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A975A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0130F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EDE9BE" w14:textId="77777777">
        <w:trPr>
          <w:trHeight w:val="227"/>
        </w:trPr>
        <w:tc>
          <w:tcPr>
            <w:tcW w:w="0" w:type="auto"/>
            <w:shd w:val="clear" w:color="auto" w:fill="auto"/>
            <w:vAlign w:val="bottom"/>
          </w:tcPr>
          <w:p w14:paraId="45BE80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384564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Turgenia</w:t>
            </w:r>
          </w:p>
        </w:tc>
        <w:tc>
          <w:tcPr>
            <w:tcW w:w="0" w:type="auto"/>
            <w:shd w:val="clear" w:color="auto" w:fill="auto"/>
            <w:vAlign w:val="bottom"/>
          </w:tcPr>
          <w:p w14:paraId="5925A5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latifolia</w:t>
            </w:r>
          </w:p>
        </w:tc>
        <w:tc>
          <w:tcPr>
            <w:tcW w:w="0" w:type="auto"/>
            <w:shd w:val="clear" w:color="auto" w:fill="auto"/>
            <w:vAlign w:val="bottom"/>
          </w:tcPr>
          <w:p w14:paraId="144378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Hoffm.</w:t>
            </w:r>
          </w:p>
        </w:tc>
        <w:tc>
          <w:tcPr>
            <w:tcW w:w="0" w:type="auto"/>
            <w:shd w:val="clear" w:color="auto" w:fill="auto"/>
            <w:vAlign w:val="bottom"/>
          </w:tcPr>
          <w:p w14:paraId="7B6644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îáõñ·»ÝÇ³ É³ÛÝ³ï»ñ¨</w:t>
            </w:r>
          </w:p>
        </w:tc>
        <w:tc>
          <w:tcPr>
            <w:tcW w:w="0" w:type="auto"/>
            <w:shd w:val="clear" w:color="auto" w:fill="auto"/>
            <w:vAlign w:val="bottom"/>
          </w:tcPr>
          <w:p w14:paraId="1D52F095" w14:textId="77777777" w:rsidR="005C219A" w:rsidRPr="007E31EC" w:rsidRDefault="005C219A" w:rsidP="005C219A">
            <w:pPr>
              <w:rPr>
                <w:color w:val="000000"/>
                <w:sz w:val="12"/>
                <w:szCs w:val="12"/>
              </w:rPr>
            </w:pPr>
            <w:r w:rsidRPr="007E31EC">
              <w:rPr>
                <w:color w:val="000000"/>
                <w:sz w:val="12"/>
                <w:szCs w:val="12"/>
              </w:rPr>
              <w:t>Тургеневия широколистная</w:t>
            </w:r>
          </w:p>
        </w:tc>
        <w:tc>
          <w:tcPr>
            <w:tcW w:w="0" w:type="auto"/>
            <w:shd w:val="clear" w:color="auto" w:fill="auto"/>
            <w:vAlign w:val="bottom"/>
          </w:tcPr>
          <w:p w14:paraId="11E4437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FC328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22BFF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4AA3021" w14:textId="77777777">
        <w:trPr>
          <w:trHeight w:val="227"/>
        </w:trPr>
        <w:tc>
          <w:tcPr>
            <w:tcW w:w="0" w:type="auto"/>
            <w:shd w:val="clear" w:color="auto" w:fill="auto"/>
            <w:vAlign w:val="bottom"/>
          </w:tcPr>
          <w:p w14:paraId="6E2CDD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4A39D8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Zosima</w:t>
            </w:r>
          </w:p>
        </w:tc>
        <w:tc>
          <w:tcPr>
            <w:tcW w:w="0" w:type="auto"/>
            <w:shd w:val="clear" w:color="auto" w:fill="auto"/>
            <w:vAlign w:val="bottom"/>
          </w:tcPr>
          <w:p w14:paraId="2832B9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3CF133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Hoffm.</w:t>
            </w:r>
          </w:p>
        </w:tc>
        <w:tc>
          <w:tcPr>
            <w:tcW w:w="0" w:type="auto"/>
            <w:shd w:val="clear" w:color="auto" w:fill="auto"/>
            <w:vAlign w:val="bottom"/>
          </w:tcPr>
          <w:p w14:paraId="0C4947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´áÉÇ ³ñ¨»ÉÛ³Ý</w:t>
            </w:r>
          </w:p>
        </w:tc>
        <w:tc>
          <w:tcPr>
            <w:tcW w:w="0" w:type="auto"/>
            <w:shd w:val="clear" w:color="auto" w:fill="auto"/>
            <w:vAlign w:val="bottom"/>
          </w:tcPr>
          <w:p w14:paraId="723659F0" w14:textId="77777777" w:rsidR="005C219A" w:rsidRPr="007E31EC" w:rsidRDefault="005C219A" w:rsidP="005C219A">
            <w:pPr>
              <w:rPr>
                <w:color w:val="000000"/>
                <w:sz w:val="12"/>
                <w:szCs w:val="12"/>
              </w:rPr>
            </w:pPr>
            <w:r w:rsidRPr="007E31EC">
              <w:rPr>
                <w:color w:val="000000"/>
                <w:sz w:val="12"/>
                <w:szCs w:val="12"/>
              </w:rPr>
              <w:t>Зосима восточная</w:t>
            </w:r>
          </w:p>
        </w:tc>
        <w:tc>
          <w:tcPr>
            <w:tcW w:w="0" w:type="auto"/>
            <w:shd w:val="clear" w:color="auto" w:fill="auto"/>
            <w:vAlign w:val="bottom"/>
          </w:tcPr>
          <w:p w14:paraId="2A25453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DC767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EBA85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7802D9" w14:textId="77777777">
        <w:trPr>
          <w:trHeight w:val="227"/>
        </w:trPr>
        <w:tc>
          <w:tcPr>
            <w:tcW w:w="0" w:type="auto"/>
            <w:shd w:val="clear" w:color="auto" w:fill="auto"/>
            <w:vAlign w:val="bottom"/>
          </w:tcPr>
          <w:p w14:paraId="300534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Apocynaceae</w:t>
            </w:r>
          </w:p>
        </w:tc>
        <w:tc>
          <w:tcPr>
            <w:tcW w:w="0" w:type="auto"/>
            <w:shd w:val="clear" w:color="auto" w:fill="auto"/>
            <w:vAlign w:val="bottom"/>
          </w:tcPr>
          <w:p w14:paraId="52C9B1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Trachomitum</w:t>
            </w:r>
          </w:p>
        </w:tc>
        <w:tc>
          <w:tcPr>
            <w:tcW w:w="0" w:type="auto"/>
            <w:shd w:val="clear" w:color="auto" w:fill="auto"/>
            <w:vAlign w:val="bottom"/>
          </w:tcPr>
          <w:p w14:paraId="1EB392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venetum</w:t>
            </w:r>
          </w:p>
        </w:tc>
        <w:tc>
          <w:tcPr>
            <w:tcW w:w="0" w:type="auto"/>
            <w:shd w:val="clear" w:color="auto" w:fill="auto"/>
            <w:vAlign w:val="bottom"/>
          </w:tcPr>
          <w:p w14:paraId="6A07E3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Woodson</w:t>
            </w:r>
          </w:p>
        </w:tc>
        <w:tc>
          <w:tcPr>
            <w:tcW w:w="0" w:type="auto"/>
            <w:shd w:val="clear" w:color="auto" w:fill="auto"/>
            <w:vAlign w:val="bottom"/>
          </w:tcPr>
          <w:p w14:paraId="4BBE35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ÞÝÙ»éáõÏ Ï³åï³íáõÝ</w:t>
            </w:r>
          </w:p>
        </w:tc>
        <w:tc>
          <w:tcPr>
            <w:tcW w:w="0" w:type="auto"/>
            <w:shd w:val="clear" w:color="auto" w:fill="auto"/>
            <w:vAlign w:val="bottom"/>
          </w:tcPr>
          <w:p w14:paraId="5B15B9F8" w14:textId="77777777" w:rsidR="005C219A" w:rsidRPr="007E31EC" w:rsidRDefault="005C219A" w:rsidP="005C219A">
            <w:pPr>
              <w:rPr>
                <w:color w:val="000000"/>
                <w:sz w:val="12"/>
                <w:szCs w:val="12"/>
              </w:rPr>
            </w:pPr>
            <w:r w:rsidRPr="007E31EC">
              <w:rPr>
                <w:color w:val="000000"/>
                <w:sz w:val="12"/>
                <w:szCs w:val="12"/>
              </w:rPr>
              <w:t>Кендырь синеватый</w:t>
            </w:r>
          </w:p>
        </w:tc>
        <w:tc>
          <w:tcPr>
            <w:tcW w:w="0" w:type="auto"/>
            <w:shd w:val="clear" w:color="auto" w:fill="auto"/>
            <w:vAlign w:val="bottom"/>
          </w:tcPr>
          <w:p w14:paraId="6B8C519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22AFF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AC4C9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CB36C5" w14:textId="77777777">
        <w:trPr>
          <w:trHeight w:val="227"/>
        </w:trPr>
        <w:tc>
          <w:tcPr>
            <w:tcW w:w="0" w:type="auto"/>
            <w:shd w:val="clear" w:color="auto" w:fill="auto"/>
            <w:vAlign w:val="bottom"/>
          </w:tcPr>
          <w:p w14:paraId="491230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Asclepiadaceae</w:t>
            </w:r>
          </w:p>
        </w:tc>
        <w:tc>
          <w:tcPr>
            <w:tcW w:w="0" w:type="auto"/>
            <w:shd w:val="clear" w:color="auto" w:fill="auto"/>
            <w:vAlign w:val="bottom"/>
          </w:tcPr>
          <w:p w14:paraId="59DFB6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Cynanchum</w:t>
            </w:r>
          </w:p>
        </w:tc>
        <w:tc>
          <w:tcPr>
            <w:tcW w:w="0" w:type="auto"/>
            <w:shd w:val="clear" w:color="auto" w:fill="auto"/>
            <w:vAlign w:val="bottom"/>
          </w:tcPr>
          <w:p w14:paraId="76777F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acutum</w:t>
            </w:r>
          </w:p>
        </w:tc>
        <w:tc>
          <w:tcPr>
            <w:tcW w:w="0" w:type="auto"/>
            <w:shd w:val="clear" w:color="auto" w:fill="auto"/>
            <w:vAlign w:val="bottom"/>
          </w:tcPr>
          <w:p w14:paraId="617364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2EA99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ÞÝ³Ëáï ëáõñ</w:t>
            </w:r>
          </w:p>
        </w:tc>
        <w:tc>
          <w:tcPr>
            <w:tcW w:w="0" w:type="auto"/>
            <w:shd w:val="clear" w:color="auto" w:fill="auto"/>
            <w:vAlign w:val="bottom"/>
          </w:tcPr>
          <w:p w14:paraId="1D19C846" w14:textId="77777777" w:rsidR="005C219A" w:rsidRPr="007E31EC" w:rsidRDefault="005C219A" w:rsidP="005C219A">
            <w:pPr>
              <w:rPr>
                <w:color w:val="000000"/>
                <w:sz w:val="12"/>
                <w:szCs w:val="12"/>
              </w:rPr>
            </w:pPr>
            <w:r w:rsidRPr="007E31EC">
              <w:rPr>
                <w:color w:val="000000"/>
                <w:sz w:val="12"/>
                <w:szCs w:val="12"/>
              </w:rPr>
              <w:t>Цинанxум острый</w:t>
            </w:r>
          </w:p>
        </w:tc>
        <w:tc>
          <w:tcPr>
            <w:tcW w:w="0" w:type="auto"/>
            <w:shd w:val="clear" w:color="auto" w:fill="auto"/>
            <w:vAlign w:val="bottom"/>
          </w:tcPr>
          <w:p w14:paraId="0124F7A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3C98E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9C3BA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E99B53" w14:textId="77777777">
        <w:trPr>
          <w:trHeight w:val="227"/>
        </w:trPr>
        <w:tc>
          <w:tcPr>
            <w:tcW w:w="0" w:type="auto"/>
            <w:shd w:val="clear" w:color="auto" w:fill="auto"/>
            <w:vAlign w:val="bottom"/>
          </w:tcPr>
          <w:p w14:paraId="5300CE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Asclepiadaceae</w:t>
            </w:r>
          </w:p>
        </w:tc>
        <w:tc>
          <w:tcPr>
            <w:tcW w:w="0" w:type="auto"/>
            <w:shd w:val="clear" w:color="auto" w:fill="auto"/>
            <w:vAlign w:val="bottom"/>
          </w:tcPr>
          <w:p w14:paraId="6101C1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Vincetoxicum</w:t>
            </w:r>
          </w:p>
        </w:tc>
        <w:tc>
          <w:tcPr>
            <w:tcW w:w="0" w:type="auto"/>
            <w:shd w:val="clear" w:color="auto" w:fill="auto"/>
            <w:vAlign w:val="bottom"/>
          </w:tcPr>
          <w:p w14:paraId="1B60C5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amplifolium</w:t>
            </w:r>
          </w:p>
        </w:tc>
        <w:tc>
          <w:tcPr>
            <w:tcW w:w="0" w:type="auto"/>
            <w:shd w:val="clear" w:color="auto" w:fill="auto"/>
            <w:vAlign w:val="bottom"/>
          </w:tcPr>
          <w:p w14:paraId="6A939F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3C6A3AFB"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ÂáõÝ³Ã³÷ É³ÛÝ³ï»ñ¨</w:t>
            </w:r>
          </w:p>
        </w:tc>
        <w:tc>
          <w:tcPr>
            <w:tcW w:w="0" w:type="auto"/>
            <w:shd w:val="clear" w:color="auto" w:fill="auto"/>
            <w:vAlign w:val="bottom"/>
          </w:tcPr>
          <w:p w14:paraId="526595C2" w14:textId="77777777" w:rsidR="005C219A" w:rsidRPr="007E31EC" w:rsidRDefault="005C219A" w:rsidP="005C219A">
            <w:pPr>
              <w:rPr>
                <w:color w:val="000000"/>
                <w:sz w:val="12"/>
                <w:szCs w:val="12"/>
              </w:rPr>
            </w:pPr>
            <w:r w:rsidRPr="007E31EC">
              <w:rPr>
                <w:color w:val="000000"/>
                <w:sz w:val="12"/>
                <w:szCs w:val="12"/>
              </w:rPr>
              <w:t>Ластовень широколистный</w:t>
            </w:r>
          </w:p>
        </w:tc>
        <w:tc>
          <w:tcPr>
            <w:tcW w:w="0" w:type="auto"/>
            <w:shd w:val="clear" w:color="auto" w:fill="auto"/>
            <w:vAlign w:val="bottom"/>
          </w:tcPr>
          <w:p w14:paraId="1E2F26D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F2E20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DD4DB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9400CD" w14:textId="77777777">
        <w:trPr>
          <w:trHeight w:val="227"/>
        </w:trPr>
        <w:tc>
          <w:tcPr>
            <w:tcW w:w="0" w:type="auto"/>
            <w:shd w:val="clear" w:color="auto" w:fill="auto"/>
            <w:vAlign w:val="bottom"/>
          </w:tcPr>
          <w:p w14:paraId="71F8A5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Asclepiadaceae</w:t>
            </w:r>
          </w:p>
        </w:tc>
        <w:tc>
          <w:tcPr>
            <w:tcW w:w="0" w:type="auto"/>
            <w:shd w:val="clear" w:color="auto" w:fill="auto"/>
            <w:vAlign w:val="bottom"/>
          </w:tcPr>
          <w:p w14:paraId="6AF7E4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Vincetox-cum</w:t>
            </w:r>
          </w:p>
        </w:tc>
        <w:tc>
          <w:tcPr>
            <w:tcW w:w="0" w:type="auto"/>
            <w:shd w:val="clear" w:color="auto" w:fill="auto"/>
            <w:vAlign w:val="bottom"/>
          </w:tcPr>
          <w:p w14:paraId="42F619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fuscatum</w:t>
            </w:r>
          </w:p>
        </w:tc>
        <w:tc>
          <w:tcPr>
            <w:tcW w:w="0" w:type="auto"/>
            <w:shd w:val="clear" w:color="auto" w:fill="auto"/>
            <w:vAlign w:val="bottom"/>
          </w:tcPr>
          <w:p w14:paraId="764C7A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(Hornem.) Reichenb.</w:t>
            </w:r>
          </w:p>
        </w:tc>
        <w:tc>
          <w:tcPr>
            <w:tcW w:w="0" w:type="auto"/>
            <w:shd w:val="clear" w:color="auto" w:fill="auto"/>
            <w:vAlign w:val="bottom"/>
          </w:tcPr>
          <w:p w14:paraId="6F0EDF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ÂáõÝ³Ã³÷ ·áñß³íáõÝ</w:t>
            </w:r>
          </w:p>
        </w:tc>
        <w:tc>
          <w:tcPr>
            <w:tcW w:w="0" w:type="auto"/>
            <w:shd w:val="clear" w:color="auto" w:fill="auto"/>
            <w:vAlign w:val="bottom"/>
          </w:tcPr>
          <w:p w14:paraId="28950596" w14:textId="77777777" w:rsidR="005C219A" w:rsidRPr="007E31EC" w:rsidRDefault="005C219A" w:rsidP="005C219A">
            <w:pPr>
              <w:rPr>
                <w:color w:val="000000"/>
                <w:sz w:val="12"/>
                <w:szCs w:val="12"/>
              </w:rPr>
            </w:pPr>
            <w:r w:rsidRPr="007E31EC">
              <w:rPr>
                <w:color w:val="000000"/>
                <w:sz w:val="12"/>
                <w:szCs w:val="12"/>
              </w:rPr>
              <w:t>Ластовень буроватый</w:t>
            </w:r>
          </w:p>
        </w:tc>
        <w:tc>
          <w:tcPr>
            <w:tcW w:w="0" w:type="auto"/>
            <w:shd w:val="clear" w:color="auto" w:fill="auto"/>
            <w:vAlign w:val="bottom"/>
          </w:tcPr>
          <w:p w14:paraId="78041A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7B122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C750D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4EA8B9" w14:textId="77777777">
        <w:trPr>
          <w:trHeight w:val="227"/>
        </w:trPr>
        <w:tc>
          <w:tcPr>
            <w:tcW w:w="0" w:type="auto"/>
            <w:shd w:val="clear" w:color="auto" w:fill="auto"/>
            <w:vAlign w:val="bottom"/>
          </w:tcPr>
          <w:p w14:paraId="35EFAA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Asparagaceae</w:t>
            </w:r>
          </w:p>
        </w:tc>
        <w:tc>
          <w:tcPr>
            <w:tcW w:w="0" w:type="auto"/>
            <w:shd w:val="clear" w:color="auto" w:fill="auto"/>
            <w:vAlign w:val="bottom"/>
          </w:tcPr>
          <w:p w14:paraId="4675EE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Asparagus</w:t>
            </w:r>
          </w:p>
        </w:tc>
        <w:tc>
          <w:tcPr>
            <w:tcW w:w="0" w:type="auto"/>
            <w:shd w:val="clear" w:color="auto" w:fill="auto"/>
            <w:vAlign w:val="bottom"/>
          </w:tcPr>
          <w:p w14:paraId="354E56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officinalis</w:t>
            </w:r>
          </w:p>
        </w:tc>
        <w:tc>
          <w:tcPr>
            <w:tcW w:w="0" w:type="auto"/>
            <w:shd w:val="clear" w:color="auto" w:fill="auto"/>
            <w:vAlign w:val="bottom"/>
          </w:tcPr>
          <w:p w14:paraId="1947B9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F9B34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ÌÝ»µ»Ï ¹»Õ³ïáõ</w:t>
            </w:r>
          </w:p>
        </w:tc>
        <w:tc>
          <w:tcPr>
            <w:tcW w:w="0" w:type="auto"/>
            <w:shd w:val="clear" w:color="auto" w:fill="auto"/>
            <w:vAlign w:val="bottom"/>
          </w:tcPr>
          <w:p w14:paraId="30325C91" w14:textId="77777777" w:rsidR="005C219A" w:rsidRPr="007E31EC" w:rsidRDefault="005C219A" w:rsidP="005C219A">
            <w:pPr>
              <w:rPr>
                <w:color w:val="000000"/>
                <w:sz w:val="12"/>
                <w:szCs w:val="12"/>
              </w:rPr>
            </w:pPr>
            <w:r w:rsidRPr="007E31EC">
              <w:rPr>
                <w:color w:val="000000"/>
                <w:sz w:val="12"/>
                <w:szCs w:val="12"/>
              </w:rPr>
              <w:t>Спаржа лекарственная</w:t>
            </w:r>
          </w:p>
        </w:tc>
        <w:tc>
          <w:tcPr>
            <w:tcW w:w="0" w:type="auto"/>
            <w:shd w:val="clear" w:color="auto" w:fill="auto"/>
            <w:vAlign w:val="bottom"/>
          </w:tcPr>
          <w:p w14:paraId="1716046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B412E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145EA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BF6776" w14:textId="77777777">
        <w:trPr>
          <w:trHeight w:val="227"/>
        </w:trPr>
        <w:tc>
          <w:tcPr>
            <w:tcW w:w="0" w:type="auto"/>
            <w:shd w:val="clear" w:color="auto" w:fill="auto"/>
            <w:vAlign w:val="bottom"/>
          </w:tcPr>
          <w:p w14:paraId="5EAB95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Asparagaceae</w:t>
            </w:r>
          </w:p>
        </w:tc>
        <w:tc>
          <w:tcPr>
            <w:tcW w:w="0" w:type="auto"/>
            <w:shd w:val="clear" w:color="auto" w:fill="auto"/>
            <w:vAlign w:val="bottom"/>
          </w:tcPr>
          <w:p w14:paraId="7798F6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Asparagus</w:t>
            </w:r>
          </w:p>
        </w:tc>
        <w:tc>
          <w:tcPr>
            <w:tcW w:w="0" w:type="auto"/>
            <w:shd w:val="clear" w:color="auto" w:fill="auto"/>
            <w:vAlign w:val="bottom"/>
          </w:tcPr>
          <w:p w14:paraId="422F5D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persicus</w:t>
            </w:r>
          </w:p>
        </w:tc>
        <w:tc>
          <w:tcPr>
            <w:tcW w:w="0" w:type="auto"/>
            <w:shd w:val="clear" w:color="auto" w:fill="auto"/>
            <w:vAlign w:val="bottom"/>
          </w:tcPr>
          <w:p w14:paraId="2E1614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Baker</w:t>
            </w:r>
          </w:p>
        </w:tc>
        <w:tc>
          <w:tcPr>
            <w:tcW w:w="0" w:type="auto"/>
            <w:shd w:val="clear" w:color="auto" w:fill="auto"/>
            <w:vAlign w:val="bottom"/>
          </w:tcPr>
          <w:p w14:paraId="201604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ÌÝ»µ»Ï å³ñëÏ³Ï³Ý</w:t>
            </w:r>
          </w:p>
        </w:tc>
        <w:tc>
          <w:tcPr>
            <w:tcW w:w="0" w:type="auto"/>
            <w:shd w:val="clear" w:color="auto" w:fill="auto"/>
            <w:vAlign w:val="bottom"/>
          </w:tcPr>
          <w:p w14:paraId="07C2E7BF" w14:textId="77777777" w:rsidR="005C219A" w:rsidRPr="007E31EC" w:rsidRDefault="005C219A" w:rsidP="005C219A">
            <w:pPr>
              <w:rPr>
                <w:color w:val="000000"/>
                <w:sz w:val="12"/>
                <w:szCs w:val="12"/>
              </w:rPr>
            </w:pPr>
            <w:r w:rsidRPr="007E31EC">
              <w:rPr>
                <w:color w:val="000000"/>
                <w:sz w:val="12"/>
                <w:szCs w:val="12"/>
              </w:rPr>
              <w:t>Спаржа персидская</w:t>
            </w:r>
          </w:p>
        </w:tc>
        <w:tc>
          <w:tcPr>
            <w:tcW w:w="0" w:type="auto"/>
            <w:shd w:val="clear" w:color="auto" w:fill="auto"/>
            <w:vAlign w:val="bottom"/>
          </w:tcPr>
          <w:p w14:paraId="5B41317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14CE4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3B08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EC7D8A" w14:textId="77777777">
        <w:trPr>
          <w:trHeight w:val="227"/>
        </w:trPr>
        <w:tc>
          <w:tcPr>
            <w:tcW w:w="0" w:type="auto"/>
            <w:shd w:val="clear" w:color="auto" w:fill="auto"/>
            <w:vAlign w:val="bottom"/>
          </w:tcPr>
          <w:p w14:paraId="7CF0EB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Asparagaceae</w:t>
            </w:r>
          </w:p>
        </w:tc>
        <w:tc>
          <w:tcPr>
            <w:tcW w:w="0" w:type="auto"/>
            <w:shd w:val="clear" w:color="auto" w:fill="auto"/>
            <w:vAlign w:val="bottom"/>
          </w:tcPr>
          <w:p w14:paraId="417D67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Asparagus</w:t>
            </w:r>
          </w:p>
        </w:tc>
        <w:tc>
          <w:tcPr>
            <w:tcW w:w="0" w:type="auto"/>
            <w:shd w:val="clear" w:color="auto" w:fill="auto"/>
            <w:vAlign w:val="bottom"/>
          </w:tcPr>
          <w:p w14:paraId="02E6C9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verticillatus</w:t>
            </w:r>
          </w:p>
        </w:tc>
        <w:tc>
          <w:tcPr>
            <w:tcW w:w="0" w:type="auto"/>
            <w:shd w:val="clear" w:color="auto" w:fill="auto"/>
            <w:vAlign w:val="bottom"/>
          </w:tcPr>
          <w:p w14:paraId="6AC9DF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D8071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ÌÝ»µ»Ï ûÕ³Ï³íáñ</w:t>
            </w:r>
          </w:p>
        </w:tc>
        <w:tc>
          <w:tcPr>
            <w:tcW w:w="0" w:type="auto"/>
            <w:shd w:val="clear" w:color="auto" w:fill="auto"/>
            <w:vAlign w:val="bottom"/>
          </w:tcPr>
          <w:p w14:paraId="23955E5A" w14:textId="77777777" w:rsidR="005C219A" w:rsidRPr="007E31EC" w:rsidRDefault="005C219A" w:rsidP="005C219A">
            <w:pPr>
              <w:rPr>
                <w:color w:val="000000"/>
                <w:sz w:val="12"/>
                <w:szCs w:val="12"/>
              </w:rPr>
            </w:pPr>
            <w:r w:rsidRPr="007E31EC">
              <w:rPr>
                <w:color w:val="000000"/>
                <w:sz w:val="12"/>
                <w:szCs w:val="12"/>
              </w:rPr>
              <w:t>Спаржа мутовчатая</w:t>
            </w:r>
          </w:p>
        </w:tc>
        <w:tc>
          <w:tcPr>
            <w:tcW w:w="0" w:type="auto"/>
            <w:shd w:val="clear" w:color="auto" w:fill="auto"/>
            <w:vAlign w:val="bottom"/>
          </w:tcPr>
          <w:p w14:paraId="3451632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54F14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2B940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4865E1" w14:textId="77777777">
        <w:trPr>
          <w:trHeight w:val="227"/>
        </w:trPr>
        <w:tc>
          <w:tcPr>
            <w:tcW w:w="0" w:type="auto"/>
            <w:shd w:val="clear" w:color="auto" w:fill="auto"/>
            <w:vAlign w:val="bottom"/>
          </w:tcPr>
          <w:p w14:paraId="0698E7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Asphodelaceae</w:t>
            </w:r>
          </w:p>
        </w:tc>
        <w:tc>
          <w:tcPr>
            <w:tcW w:w="0" w:type="auto"/>
            <w:shd w:val="clear" w:color="auto" w:fill="auto"/>
            <w:vAlign w:val="bottom"/>
          </w:tcPr>
          <w:p w14:paraId="32F442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Asphodeline</w:t>
            </w:r>
          </w:p>
        </w:tc>
        <w:tc>
          <w:tcPr>
            <w:tcW w:w="0" w:type="auto"/>
            <w:shd w:val="clear" w:color="auto" w:fill="auto"/>
            <w:vAlign w:val="bottom"/>
          </w:tcPr>
          <w:p w14:paraId="5FAA0D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dendroides</w:t>
            </w:r>
          </w:p>
        </w:tc>
        <w:tc>
          <w:tcPr>
            <w:tcW w:w="0" w:type="auto"/>
            <w:shd w:val="clear" w:color="auto" w:fill="auto"/>
            <w:vAlign w:val="bottom"/>
          </w:tcPr>
          <w:p w14:paraId="19CBAE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(Hoffm.) Woronow ex Grossh.</w:t>
            </w:r>
          </w:p>
        </w:tc>
        <w:tc>
          <w:tcPr>
            <w:tcW w:w="0" w:type="auto"/>
            <w:shd w:val="clear" w:color="auto" w:fill="auto"/>
            <w:vAlign w:val="bottom"/>
          </w:tcPr>
          <w:p w14:paraId="35FA611F"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Â³Õ³Õáõ Í³é³ÝÙ³Ý</w:t>
            </w:r>
          </w:p>
        </w:tc>
        <w:tc>
          <w:tcPr>
            <w:tcW w:w="0" w:type="auto"/>
            <w:shd w:val="clear" w:color="auto" w:fill="auto"/>
            <w:vAlign w:val="bottom"/>
          </w:tcPr>
          <w:p w14:paraId="616CB668" w14:textId="77777777" w:rsidR="005C219A" w:rsidRPr="007E31EC" w:rsidRDefault="005C219A" w:rsidP="005C219A">
            <w:pPr>
              <w:rPr>
                <w:color w:val="000000"/>
                <w:sz w:val="12"/>
                <w:szCs w:val="12"/>
              </w:rPr>
            </w:pPr>
            <w:r w:rsidRPr="007E31EC">
              <w:rPr>
                <w:color w:val="000000"/>
                <w:sz w:val="12"/>
                <w:szCs w:val="12"/>
              </w:rPr>
              <w:t>Асфоделина древовидная</w:t>
            </w:r>
          </w:p>
        </w:tc>
        <w:tc>
          <w:tcPr>
            <w:tcW w:w="0" w:type="auto"/>
            <w:shd w:val="clear" w:color="auto" w:fill="auto"/>
            <w:vAlign w:val="bottom"/>
          </w:tcPr>
          <w:p w14:paraId="229E8CF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91FF9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770768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5E9D3F" w14:textId="77777777">
        <w:trPr>
          <w:trHeight w:val="227"/>
        </w:trPr>
        <w:tc>
          <w:tcPr>
            <w:tcW w:w="0" w:type="auto"/>
            <w:shd w:val="clear" w:color="auto" w:fill="auto"/>
            <w:vAlign w:val="bottom"/>
          </w:tcPr>
          <w:p w14:paraId="5E7954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Asphodelaceae</w:t>
            </w:r>
          </w:p>
        </w:tc>
        <w:tc>
          <w:tcPr>
            <w:tcW w:w="0" w:type="auto"/>
            <w:shd w:val="clear" w:color="auto" w:fill="auto"/>
            <w:vAlign w:val="bottom"/>
          </w:tcPr>
          <w:p w14:paraId="6FA25A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Eremurus</w:t>
            </w:r>
          </w:p>
        </w:tc>
        <w:tc>
          <w:tcPr>
            <w:tcW w:w="0" w:type="auto"/>
            <w:shd w:val="clear" w:color="auto" w:fill="auto"/>
            <w:vAlign w:val="bottom"/>
          </w:tcPr>
          <w:p w14:paraId="428995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spectabilis</w:t>
            </w:r>
          </w:p>
        </w:tc>
        <w:tc>
          <w:tcPr>
            <w:tcW w:w="0" w:type="auto"/>
            <w:shd w:val="clear" w:color="auto" w:fill="auto"/>
            <w:vAlign w:val="bottom"/>
          </w:tcPr>
          <w:p w14:paraId="332B82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2735D0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Þñ»ß áõß³·ñ³í</w:t>
            </w:r>
          </w:p>
        </w:tc>
        <w:tc>
          <w:tcPr>
            <w:tcW w:w="0" w:type="auto"/>
            <w:shd w:val="clear" w:color="auto" w:fill="auto"/>
            <w:vAlign w:val="bottom"/>
          </w:tcPr>
          <w:p w14:paraId="568EA117" w14:textId="77777777" w:rsidR="005C219A" w:rsidRPr="007E31EC" w:rsidRDefault="005C219A" w:rsidP="005C219A">
            <w:pPr>
              <w:rPr>
                <w:color w:val="000000"/>
                <w:sz w:val="12"/>
                <w:szCs w:val="12"/>
              </w:rPr>
            </w:pPr>
            <w:r w:rsidRPr="007E31EC">
              <w:rPr>
                <w:color w:val="000000"/>
                <w:sz w:val="12"/>
                <w:szCs w:val="12"/>
              </w:rPr>
              <w:t>Эремурус представитель-ный</w:t>
            </w:r>
          </w:p>
        </w:tc>
        <w:tc>
          <w:tcPr>
            <w:tcW w:w="0" w:type="auto"/>
            <w:shd w:val="clear" w:color="auto" w:fill="auto"/>
            <w:vAlign w:val="bottom"/>
          </w:tcPr>
          <w:p w14:paraId="38C6D07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E38284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B6E8E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5AA06A" w14:textId="77777777">
        <w:trPr>
          <w:trHeight w:val="227"/>
        </w:trPr>
        <w:tc>
          <w:tcPr>
            <w:tcW w:w="0" w:type="auto"/>
            <w:shd w:val="clear" w:color="auto" w:fill="auto"/>
            <w:vAlign w:val="bottom"/>
          </w:tcPr>
          <w:p w14:paraId="67C349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9E04A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Acantholepis</w:t>
            </w:r>
          </w:p>
        </w:tc>
        <w:tc>
          <w:tcPr>
            <w:tcW w:w="0" w:type="auto"/>
            <w:shd w:val="clear" w:color="auto" w:fill="auto"/>
            <w:vAlign w:val="bottom"/>
          </w:tcPr>
          <w:p w14:paraId="3C8C1D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6645A2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Less.</w:t>
            </w:r>
          </w:p>
        </w:tc>
        <w:tc>
          <w:tcPr>
            <w:tcW w:w="0" w:type="auto"/>
            <w:shd w:val="clear" w:color="auto" w:fill="auto"/>
            <w:vAlign w:val="bottom"/>
          </w:tcPr>
          <w:p w14:paraId="18668F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öß³Ã»÷áõÏ ³ñ¨»ÉÛ³Ý</w:t>
            </w:r>
          </w:p>
        </w:tc>
        <w:tc>
          <w:tcPr>
            <w:tcW w:w="0" w:type="auto"/>
            <w:shd w:val="clear" w:color="auto" w:fill="auto"/>
            <w:vAlign w:val="bottom"/>
          </w:tcPr>
          <w:p w14:paraId="3192BC35" w14:textId="77777777" w:rsidR="005C219A" w:rsidRPr="007E31EC" w:rsidRDefault="005C219A" w:rsidP="005C219A">
            <w:pPr>
              <w:rPr>
                <w:color w:val="000000"/>
                <w:sz w:val="12"/>
                <w:szCs w:val="12"/>
              </w:rPr>
            </w:pPr>
            <w:r w:rsidRPr="007E31EC">
              <w:rPr>
                <w:color w:val="000000"/>
                <w:sz w:val="12"/>
                <w:szCs w:val="12"/>
              </w:rPr>
              <w:t>Акантолепис восточный</w:t>
            </w:r>
          </w:p>
        </w:tc>
        <w:tc>
          <w:tcPr>
            <w:tcW w:w="0" w:type="auto"/>
            <w:shd w:val="clear" w:color="auto" w:fill="auto"/>
            <w:vAlign w:val="bottom"/>
          </w:tcPr>
          <w:p w14:paraId="654AFFF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9498D5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5C096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BDF7A9" w14:textId="77777777">
        <w:trPr>
          <w:trHeight w:val="227"/>
        </w:trPr>
        <w:tc>
          <w:tcPr>
            <w:tcW w:w="0" w:type="auto"/>
            <w:shd w:val="clear" w:color="auto" w:fill="auto"/>
            <w:vAlign w:val="bottom"/>
          </w:tcPr>
          <w:p w14:paraId="37C8DC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FB734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Achillea</w:t>
            </w:r>
          </w:p>
        </w:tc>
        <w:tc>
          <w:tcPr>
            <w:tcW w:w="0" w:type="auto"/>
            <w:shd w:val="clear" w:color="auto" w:fill="auto"/>
            <w:vAlign w:val="bottom"/>
          </w:tcPr>
          <w:p w14:paraId="2257D9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biebersteinii</w:t>
            </w:r>
          </w:p>
        </w:tc>
        <w:tc>
          <w:tcPr>
            <w:tcW w:w="0" w:type="auto"/>
            <w:shd w:val="clear" w:color="auto" w:fill="auto"/>
            <w:vAlign w:val="bottom"/>
          </w:tcPr>
          <w:p w14:paraId="1F4DC1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Afan.</w:t>
            </w:r>
          </w:p>
        </w:tc>
        <w:tc>
          <w:tcPr>
            <w:tcW w:w="0" w:type="auto"/>
            <w:shd w:val="clear" w:color="auto" w:fill="auto"/>
            <w:vAlign w:val="bottom"/>
          </w:tcPr>
          <w:p w14:paraId="04F72A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Ð³½³ñ³ï»-ñ¨áõÏ ´Çµ»ñßï»ÛÝÇ</w:t>
            </w:r>
          </w:p>
        </w:tc>
        <w:tc>
          <w:tcPr>
            <w:tcW w:w="0" w:type="auto"/>
            <w:shd w:val="clear" w:color="auto" w:fill="auto"/>
            <w:vAlign w:val="bottom"/>
          </w:tcPr>
          <w:p w14:paraId="19390C7F" w14:textId="77777777" w:rsidR="005C219A" w:rsidRPr="007E31EC" w:rsidRDefault="005C219A" w:rsidP="005C219A">
            <w:pPr>
              <w:rPr>
                <w:color w:val="000000"/>
                <w:sz w:val="12"/>
                <w:szCs w:val="12"/>
              </w:rPr>
            </w:pPr>
            <w:r w:rsidRPr="007E31EC">
              <w:rPr>
                <w:color w:val="000000"/>
                <w:sz w:val="12"/>
                <w:szCs w:val="12"/>
              </w:rPr>
              <w:t>Тысячелистник Биберштейна</w:t>
            </w:r>
          </w:p>
        </w:tc>
        <w:tc>
          <w:tcPr>
            <w:tcW w:w="0" w:type="auto"/>
            <w:shd w:val="clear" w:color="auto" w:fill="auto"/>
            <w:vAlign w:val="bottom"/>
          </w:tcPr>
          <w:p w14:paraId="3CA11CC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DA0AC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6DC8A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587B2B" w14:textId="77777777">
        <w:trPr>
          <w:trHeight w:val="227"/>
        </w:trPr>
        <w:tc>
          <w:tcPr>
            <w:tcW w:w="0" w:type="auto"/>
            <w:shd w:val="clear" w:color="auto" w:fill="auto"/>
            <w:vAlign w:val="bottom"/>
          </w:tcPr>
          <w:p w14:paraId="33D2CD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91C25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Achillea</w:t>
            </w:r>
          </w:p>
        </w:tc>
        <w:tc>
          <w:tcPr>
            <w:tcW w:w="0" w:type="auto"/>
            <w:shd w:val="clear" w:color="auto" w:fill="auto"/>
            <w:vAlign w:val="bottom"/>
          </w:tcPr>
          <w:p w14:paraId="07E6B1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filipendulina</w:t>
            </w:r>
          </w:p>
        </w:tc>
        <w:tc>
          <w:tcPr>
            <w:tcW w:w="0" w:type="auto"/>
            <w:shd w:val="clear" w:color="auto" w:fill="auto"/>
            <w:vAlign w:val="bottom"/>
          </w:tcPr>
          <w:p w14:paraId="382A2B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44E606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Ð³½³ñ³ï»ñ¨áõÏ ³ëåÇñ³ÏÇ</w:t>
            </w:r>
          </w:p>
        </w:tc>
        <w:tc>
          <w:tcPr>
            <w:tcW w:w="0" w:type="auto"/>
            <w:shd w:val="clear" w:color="auto" w:fill="auto"/>
            <w:vAlign w:val="bottom"/>
          </w:tcPr>
          <w:p w14:paraId="47893124" w14:textId="77777777" w:rsidR="005C219A" w:rsidRPr="007E31EC" w:rsidRDefault="005C219A" w:rsidP="005C219A">
            <w:pPr>
              <w:rPr>
                <w:color w:val="000000"/>
                <w:sz w:val="12"/>
                <w:szCs w:val="12"/>
              </w:rPr>
            </w:pPr>
            <w:r w:rsidRPr="007E31EC">
              <w:rPr>
                <w:color w:val="000000"/>
                <w:sz w:val="12"/>
                <w:szCs w:val="12"/>
              </w:rPr>
              <w:t>Тысячелистник таволговый</w:t>
            </w:r>
          </w:p>
        </w:tc>
        <w:tc>
          <w:tcPr>
            <w:tcW w:w="0" w:type="auto"/>
            <w:shd w:val="clear" w:color="auto" w:fill="auto"/>
            <w:vAlign w:val="bottom"/>
          </w:tcPr>
          <w:p w14:paraId="752EFEA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EC3EE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03730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55C23A" w14:textId="77777777">
        <w:trPr>
          <w:trHeight w:val="227"/>
        </w:trPr>
        <w:tc>
          <w:tcPr>
            <w:tcW w:w="0" w:type="auto"/>
            <w:shd w:val="clear" w:color="auto" w:fill="auto"/>
            <w:vAlign w:val="bottom"/>
          </w:tcPr>
          <w:p w14:paraId="0D7A18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FFC9F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Achillea</w:t>
            </w:r>
          </w:p>
        </w:tc>
        <w:tc>
          <w:tcPr>
            <w:tcW w:w="0" w:type="auto"/>
            <w:shd w:val="clear" w:color="auto" w:fill="auto"/>
            <w:vAlign w:val="bottom"/>
          </w:tcPr>
          <w:p w14:paraId="397BFE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millefolium</w:t>
            </w:r>
          </w:p>
        </w:tc>
        <w:tc>
          <w:tcPr>
            <w:tcW w:w="0" w:type="auto"/>
            <w:shd w:val="clear" w:color="auto" w:fill="auto"/>
            <w:vAlign w:val="bottom"/>
          </w:tcPr>
          <w:p w14:paraId="64CFCA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288B9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Ð³½³ñ³ï»ñ¨áõÏ ëáíáñ³Ï³Ý</w:t>
            </w:r>
          </w:p>
        </w:tc>
        <w:tc>
          <w:tcPr>
            <w:tcW w:w="0" w:type="auto"/>
            <w:shd w:val="clear" w:color="auto" w:fill="auto"/>
            <w:vAlign w:val="bottom"/>
          </w:tcPr>
          <w:p w14:paraId="223BD292" w14:textId="77777777" w:rsidR="005C219A" w:rsidRPr="007E31EC" w:rsidRDefault="005C219A" w:rsidP="005C219A">
            <w:pPr>
              <w:rPr>
                <w:color w:val="000000"/>
                <w:sz w:val="12"/>
                <w:szCs w:val="12"/>
              </w:rPr>
            </w:pPr>
            <w:r w:rsidRPr="007E31EC">
              <w:rPr>
                <w:color w:val="000000"/>
                <w:sz w:val="12"/>
                <w:szCs w:val="12"/>
              </w:rPr>
              <w:t>Тысячелистник обыкновенный</w:t>
            </w:r>
          </w:p>
        </w:tc>
        <w:tc>
          <w:tcPr>
            <w:tcW w:w="0" w:type="auto"/>
            <w:shd w:val="clear" w:color="auto" w:fill="auto"/>
            <w:vAlign w:val="bottom"/>
          </w:tcPr>
          <w:p w14:paraId="6C09DDD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19060C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ADDFD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453E89" w14:textId="77777777">
        <w:trPr>
          <w:trHeight w:val="227"/>
        </w:trPr>
        <w:tc>
          <w:tcPr>
            <w:tcW w:w="0" w:type="auto"/>
            <w:shd w:val="clear" w:color="auto" w:fill="auto"/>
            <w:vAlign w:val="bottom"/>
          </w:tcPr>
          <w:p w14:paraId="7208EC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B53DB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Achillea</w:t>
            </w:r>
          </w:p>
        </w:tc>
        <w:tc>
          <w:tcPr>
            <w:tcW w:w="0" w:type="auto"/>
            <w:shd w:val="clear" w:color="auto" w:fill="auto"/>
            <w:vAlign w:val="bottom"/>
          </w:tcPr>
          <w:p w14:paraId="3B0F19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neilreichii</w:t>
            </w:r>
          </w:p>
        </w:tc>
        <w:tc>
          <w:tcPr>
            <w:tcW w:w="0" w:type="auto"/>
            <w:shd w:val="clear" w:color="auto" w:fill="auto"/>
            <w:vAlign w:val="bottom"/>
          </w:tcPr>
          <w:p w14:paraId="4D4918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 Kerner</w:t>
            </w:r>
          </w:p>
        </w:tc>
        <w:tc>
          <w:tcPr>
            <w:tcW w:w="0" w:type="auto"/>
            <w:shd w:val="clear" w:color="auto" w:fill="auto"/>
            <w:vAlign w:val="bottom"/>
          </w:tcPr>
          <w:p w14:paraId="084095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Ð³½³ñ³ï»ñ¨áõÏ Ü»ÛÉñ»ÛËÇ</w:t>
            </w:r>
          </w:p>
        </w:tc>
        <w:tc>
          <w:tcPr>
            <w:tcW w:w="0" w:type="auto"/>
            <w:shd w:val="clear" w:color="auto" w:fill="auto"/>
            <w:vAlign w:val="bottom"/>
          </w:tcPr>
          <w:p w14:paraId="30A8782E" w14:textId="77777777" w:rsidR="005C219A" w:rsidRPr="007E31EC" w:rsidRDefault="005C219A" w:rsidP="005C219A">
            <w:pPr>
              <w:rPr>
                <w:color w:val="000000"/>
                <w:sz w:val="12"/>
                <w:szCs w:val="12"/>
              </w:rPr>
            </w:pPr>
            <w:r w:rsidRPr="007E31EC">
              <w:rPr>
                <w:color w:val="000000"/>
                <w:sz w:val="12"/>
                <w:szCs w:val="12"/>
              </w:rPr>
              <w:t>Тысячелистник Нейлрейна</w:t>
            </w:r>
          </w:p>
        </w:tc>
        <w:tc>
          <w:tcPr>
            <w:tcW w:w="0" w:type="auto"/>
            <w:shd w:val="clear" w:color="auto" w:fill="auto"/>
            <w:vAlign w:val="bottom"/>
          </w:tcPr>
          <w:p w14:paraId="4A174E7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29BED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B8BEE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A63125B" w14:textId="77777777">
        <w:trPr>
          <w:trHeight w:val="227"/>
        </w:trPr>
        <w:tc>
          <w:tcPr>
            <w:tcW w:w="0" w:type="auto"/>
            <w:shd w:val="clear" w:color="auto" w:fill="auto"/>
            <w:vAlign w:val="bottom"/>
          </w:tcPr>
          <w:p w14:paraId="057CB6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C7ED1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Achillea</w:t>
            </w:r>
          </w:p>
        </w:tc>
        <w:tc>
          <w:tcPr>
            <w:tcW w:w="0" w:type="auto"/>
            <w:shd w:val="clear" w:color="auto" w:fill="auto"/>
            <w:vAlign w:val="bottom"/>
          </w:tcPr>
          <w:p w14:paraId="48394B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nobilis</w:t>
            </w:r>
          </w:p>
        </w:tc>
        <w:tc>
          <w:tcPr>
            <w:tcW w:w="0" w:type="auto"/>
            <w:shd w:val="clear" w:color="auto" w:fill="auto"/>
            <w:vAlign w:val="bottom"/>
          </w:tcPr>
          <w:p w14:paraId="5913AD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2F97B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Ð³½³ñ³ï»ñ¨áõÏ ³½ÝÇí</w:t>
            </w:r>
          </w:p>
        </w:tc>
        <w:tc>
          <w:tcPr>
            <w:tcW w:w="0" w:type="auto"/>
            <w:shd w:val="clear" w:color="auto" w:fill="auto"/>
            <w:vAlign w:val="bottom"/>
          </w:tcPr>
          <w:p w14:paraId="1810CC56" w14:textId="77777777" w:rsidR="005C219A" w:rsidRPr="007E31EC" w:rsidRDefault="005C219A" w:rsidP="005C219A">
            <w:pPr>
              <w:rPr>
                <w:color w:val="000000"/>
                <w:sz w:val="12"/>
                <w:szCs w:val="12"/>
              </w:rPr>
            </w:pPr>
            <w:r w:rsidRPr="007E31EC">
              <w:rPr>
                <w:color w:val="000000"/>
                <w:sz w:val="12"/>
                <w:szCs w:val="12"/>
              </w:rPr>
              <w:t>Тысячелистник благородный</w:t>
            </w:r>
          </w:p>
        </w:tc>
        <w:tc>
          <w:tcPr>
            <w:tcW w:w="0" w:type="auto"/>
            <w:shd w:val="clear" w:color="auto" w:fill="auto"/>
            <w:vAlign w:val="bottom"/>
          </w:tcPr>
          <w:p w14:paraId="577BC1E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CB944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A03AF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747681" w14:textId="77777777">
        <w:trPr>
          <w:trHeight w:val="227"/>
        </w:trPr>
        <w:tc>
          <w:tcPr>
            <w:tcW w:w="0" w:type="auto"/>
            <w:shd w:val="clear" w:color="auto" w:fill="auto"/>
            <w:vAlign w:val="bottom"/>
          </w:tcPr>
          <w:p w14:paraId="05C406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C4697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Achillea</w:t>
            </w:r>
          </w:p>
        </w:tc>
        <w:tc>
          <w:tcPr>
            <w:tcW w:w="0" w:type="auto"/>
            <w:shd w:val="clear" w:color="auto" w:fill="auto"/>
            <w:vAlign w:val="bottom"/>
          </w:tcPr>
          <w:p w14:paraId="4B295B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tenuifolia</w:t>
            </w:r>
          </w:p>
        </w:tc>
        <w:tc>
          <w:tcPr>
            <w:tcW w:w="0" w:type="auto"/>
            <w:shd w:val="clear" w:color="auto" w:fill="auto"/>
            <w:vAlign w:val="bottom"/>
          </w:tcPr>
          <w:p w14:paraId="0CAABD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0D43A3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Ð³½³ñ³ï»ñ¨áõÏ Ý»Õ³ï»ñ¨</w:t>
            </w:r>
          </w:p>
        </w:tc>
        <w:tc>
          <w:tcPr>
            <w:tcW w:w="0" w:type="auto"/>
            <w:shd w:val="clear" w:color="auto" w:fill="auto"/>
            <w:vAlign w:val="bottom"/>
          </w:tcPr>
          <w:p w14:paraId="76D4FD06" w14:textId="77777777" w:rsidR="005C219A" w:rsidRPr="007E31EC" w:rsidRDefault="005C219A" w:rsidP="005C219A">
            <w:pPr>
              <w:rPr>
                <w:color w:val="000000"/>
                <w:sz w:val="12"/>
                <w:szCs w:val="12"/>
              </w:rPr>
            </w:pPr>
            <w:r w:rsidRPr="007E31EC">
              <w:rPr>
                <w:color w:val="000000"/>
                <w:sz w:val="12"/>
                <w:szCs w:val="12"/>
              </w:rPr>
              <w:t>Тысячелистник узколистный</w:t>
            </w:r>
          </w:p>
        </w:tc>
        <w:tc>
          <w:tcPr>
            <w:tcW w:w="0" w:type="auto"/>
            <w:shd w:val="clear" w:color="auto" w:fill="auto"/>
            <w:vAlign w:val="bottom"/>
          </w:tcPr>
          <w:p w14:paraId="63FBD48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160B5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BBE45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FC7115" w14:textId="77777777">
        <w:trPr>
          <w:trHeight w:val="227"/>
        </w:trPr>
        <w:tc>
          <w:tcPr>
            <w:tcW w:w="0" w:type="auto"/>
            <w:shd w:val="clear" w:color="auto" w:fill="auto"/>
            <w:vAlign w:val="bottom"/>
          </w:tcPr>
          <w:p w14:paraId="27F318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3F2F3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Achillea</w:t>
            </w:r>
          </w:p>
        </w:tc>
        <w:tc>
          <w:tcPr>
            <w:tcW w:w="0" w:type="auto"/>
            <w:shd w:val="clear" w:color="auto" w:fill="auto"/>
            <w:vAlign w:val="bottom"/>
          </w:tcPr>
          <w:p w14:paraId="0A6BB3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wilhelmsii</w:t>
            </w:r>
          </w:p>
        </w:tc>
        <w:tc>
          <w:tcPr>
            <w:tcW w:w="0" w:type="auto"/>
            <w:shd w:val="clear" w:color="auto" w:fill="auto"/>
            <w:vAlign w:val="bottom"/>
          </w:tcPr>
          <w:p w14:paraId="60D10A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4E7ED1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Ð³½³ñ³ï»ñ¨áõÏ ìÇÉÑ»ÉÙëÇ</w:t>
            </w:r>
          </w:p>
        </w:tc>
        <w:tc>
          <w:tcPr>
            <w:tcW w:w="0" w:type="auto"/>
            <w:shd w:val="clear" w:color="auto" w:fill="auto"/>
            <w:vAlign w:val="bottom"/>
          </w:tcPr>
          <w:p w14:paraId="7228E454" w14:textId="77777777" w:rsidR="005C219A" w:rsidRPr="007E31EC" w:rsidRDefault="005C219A" w:rsidP="005C219A">
            <w:pPr>
              <w:rPr>
                <w:color w:val="000000"/>
                <w:sz w:val="12"/>
                <w:szCs w:val="12"/>
              </w:rPr>
            </w:pPr>
            <w:r w:rsidRPr="007E31EC">
              <w:rPr>
                <w:color w:val="000000"/>
                <w:sz w:val="12"/>
                <w:szCs w:val="12"/>
              </w:rPr>
              <w:t>Тысячелистник Вильгемса</w:t>
            </w:r>
          </w:p>
        </w:tc>
        <w:tc>
          <w:tcPr>
            <w:tcW w:w="0" w:type="auto"/>
            <w:shd w:val="clear" w:color="auto" w:fill="auto"/>
            <w:vAlign w:val="bottom"/>
          </w:tcPr>
          <w:p w14:paraId="25CC5D7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2A1D8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6BCB8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68FCB6" w14:textId="77777777">
        <w:trPr>
          <w:trHeight w:val="227"/>
        </w:trPr>
        <w:tc>
          <w:tcPr>
            <w:tcW w:w="0" w:type="auto"/>
            <w:shd w:val="clear" w:color="auto" w:fill="auto"/>
            <w:vAlign w:val="bottom"/>
          </w:tcPr>
          <w:p w14:paraId="1F8B2F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9974D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Acroptilon</w:t>
            </w:r>
          </w:p>
        </w:tc>
        <w:tc>
          <w:tcPr>
            <w:tcW w:w="0" w:type="auto"/>
            <w:shd w:val="clear" w:color="auto" w:fill="auto"/>
            <w:vAlign w:val="bottom"/>
          </w:tcPr>
          <w:p w14:paraId="7C8A9E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repens</w:t>
            </w:r>
          </w:p>
        </w:tc>
        <w:tc>
          <w:tcPr>
            <w:tcW w:w="0" w:type="auto"/>
            <w:shd w:val="clear" w:color="auto" w:fill="auto"/>
            <w:vAlign w:val="bottom"/>
          </w:tcPr>
          <w:p w14:paraId="6CF6A7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DC.</w:t>
            </w:r>
          </w:p>
        </w:tc>
        <w:tc>
          <w:tcPr>
            <w:tcW w:w="0" w:type="auto"/>
            <w:shd w:val="clear" w:color="auto" w:fill="auto"/>
            <w:vAlign w:val="bottom"/>
          </w:tcPr>
          <w:p w14:paraId="4D8199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¸³éÝ³Ëáï ëáÕ³óáÕ</w:t>
            </w:r>
          </w:p>
        </w:tc>
        <w:tc>
          <w:tcPr>
            <w:tcW w:w="0" w:type="auto"/>
            <w:shd w:val="clear" w:color="auto" w:fill="auto"/>
            <w:vAlign w:val="bottom"/>
          </w:tcPr>
          <w:p w14:paraId="7FF7FBE9" w14:textId="77777777" w:rsidR="005C219A" w:rsidRPr="007E31EC" w:rsidRDefault="005C219A" w:rsidP="005C219A">
            <w:pPr>
              <w:rPr>
                <w:color w:val="000000"/>
                <w:sz w:val="12"/>
                <w:szCs w:val="12"/>
              </w:rPr>
            </w:pPr>
            <w:r w:rsidRPr="007E31EC">
              <w:rPr>
                <w:color w:val="000000"/>
                <w:sz w:val="12"/>
                <w:szCs w:val="12"/>
              </w:rPr>
              <w:t>Горчак ползучий</w:t>
            </w:r>
          </w:p>
        </w:tc>
        <w:tc>
          <w:tcPr>
            <w:tcW w:w="0" w:type="auto"/>
            <w:shd w:val="clear" w:color="auto" w:fill="auto"/>
            <w:vAlign w:val="bottom"/>
          </w:tcPr>
          <w:p w14:paraId="678810E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FE5AE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DF1D4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F4FA3C" w14:textId="77777777">
        <w:trPr>
          <w:trHeight w:val="227"/>
        </w:trPr>
        <w:tc>
          <w:tcPr>
            <w:tcW w:w="0" w:type="auto"/>
            <w:shd w:val="clear" w:color="auto" w:fill="auto"/>
            <w:vAlign w:val="bottom"/>
          </w:tcPr>
          <w:p w14:paraId="53B39A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C4C25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Amberboa</w:t>
            </w:r>
          </w:p>
        </w:tc>
        <w:tc>
          <w:tcPr>
            <w:tcW w:w="0" w:type="auto"/>
            <w:shd w:val="clear" w:color="auto" w:fill="auto"/>
            <w:vAlign w:val="bottom"/>
          </w:tcPr>
          <w:p w14:paraId="00358C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moschata</w:t>
            </w:r>
          </w:p>
        </w:tc>
        <w:tc>
          <w:tcPr>
            <w:tcW w:w="0" w:type="auto"/>
            <w:shd w:val="clear" w:color="auto" w:fill="auto"/>
            <w:vAlign w:val="bottom"/>
          </w:tcPr>
          <w:p w14:paraId="214AE1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DC.</w:t>
            </w:r>
          </w:p>
        </w:tc>
        <w:tc>
          <w:tcPr>
            <w:tcW w:w="0" w:type="auto"/>
            <w:shd w:val="clear" w:color="auto" w:fill="auto"/>
            <w:vAlign w:val="bottom"/>
          </w:tcPr>
          <w:p w14:paraId="50B44B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ì³ñ¹³ï»ñ»÷áõÏ ÙáõßÏ³ÛÇÝ</w:t>
            </w:r>
          </w:p>
        </w:tc>
        <w:tc>
          <w:tcPr>
            <w:tcW w:w="0" w:type="auto"/>
            <w:shd w:val="clear" w:color="auto" w:fill="auto"/>
            <w:vAlign w:val="bottom"/>
          </w:tcPr>
          <w:p w14:paraId="2FD2CD72" w14:textId="77777777" w:rsidR="005C219A" w:rsidRPr="007E31EC" w:rsidRDefault="005C219A" w:rsidP="005C219A">
            <w:pPr>
              <w:rPr>
                <w:color w:val="000000"/>
                <w:sz w:val="12"/>
                <w:szCs w:val="12"/>
              </w:rPr>
            </w:pPr>
            <w:r w:rsidRPr="007E31EC">
              <w:rPr>
                <w:color w:val="000000"/>
                <w:sz w:val="12"/>
                <w:szCs w:val="12"/>
              </w:rPr>
              <w:t>Амбербоа мускатная</w:t>
            </w:r>
          </w:p>
        </w:tc>
        <w:tc>
          <w:tcPr>
            <w:tcW w:w="0" w:type="auto"/>
            <w:shd w:val="clear" w:color="auto" w:fill="auto"/>
            <w:vAlign w:val="bottom"/>
          </w:tcPr>
          <w:p w14:paraId="4520674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26F8F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84" w:type="dxa"/>
            <w:gridSpan w:val="2"/>
            <w:shd w:val="clear" w:color="auto" w:fill="auto"/>
            <w:vAlign w:val="bottom"/>
          </w:tcPr>
          <w:p w14:paraId="7D2A04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4CA76F" w14:textId="77777777">
        <w:trPr>
          <w:trHeight w:val="227"/>
        </w:trPr>
        <w:tc>
          <w:tcPr>
            <w:tcW w:w="0" w:type="auto"/>
            <w:shd w:val="clear" w:color="auto" w:fill="auto"/>
            <w:vAlign w:val="bottom"/>
          </w:tcPr>
          <w:p w14:paraId="0430A3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8EBAF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Amberboa</w:t>
            </w:r>
          </w:p>
        </w:tc>
        <w:tc>
          <w:tcPr>
            <w:tcW w:w="0" w:type="auto"/>
            <w:shd w:val="clear" w:color="auto" w:fill="auto"/>
            <w:vAlign w:val="bottom"/>
          </w:tcPr>
          <w:p w14:paraId="64AFAE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sosnovskyi</w:t>
            </w:r>
          </w:p>
        </w:tc>
        <w:tc>
          <w:tcPr>
            <w:tcW w:w="0" w:type="auto"/>
            <w:shd w:val="clear" w:color="auto" w:fill="auto"/>
            <w:vAlign w:val="bottom"/>
          </w:tcPr>
          <w:p w14:paraId="42C551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Iljin</w:t>
            </w:r>
          </w:p>
        </w:tc>
        <w:tc>
          <w:tcPr>
            <w:tcW w:w="0" w:type="auto"/>
            <w:shd w:val="clear" w:color="auto" w:fill="auto"/>
            <w:vAlign w:val="bottom"/>
          </w:tcPr>
          <w:p w14:paraId="26E559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ì³ñ¹³ï»ñ»÷áõÏ êáëÝáíëÏáõ</w:t>
            </w:r>
          </w:p>
        </w:tc>
        <w:tc>
          <w:tcPr>
            <w:tcW w:w="0" w:type="auto"/>
            <w:shd w:val="clear" w:color="auto" w:fill="auto"/>
            <w:vAlign w:val="bottom"/>
          </w:tcPr>
          <w:p w14:paraId="479FB524" w14:textId="77777777" w:rsidR="005C219A" w:rsidRPr="007E31EC" w:rsidRDefault="005C219A" w:rsidP="005C219A">
            <w:pPr>
              <w:rPr>
                <w:color w:val="000000"/>
                <w:sz w:val="12"/>
                <w:szCs w:val="12"/>
              </w:rPr>
            </w:pPr>
            <w:r w:rsidRPr="007E31EC">
              <w:rPr>
                <w:color w:val="000000"/>
                <w:sz w:val="12"/>
                <w:szCs w:val="12"/>
              </w:rPr>
              <w:t>Амбербоа Сосновского</w:t>
            </w:r>
          </w:p>
        </w:tc>
        <w:tc>
          <w:tcPr>
            <w:tcW w:w="0" w:type="auto"/>
            <w:shd w:val="clear" w:color="auto" w:fill="auto"/>
            <w:vAlign w:val="bottom"/>
          </w:tcPr>
          <w:p w14:paraId="54F4FB9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63F38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7682FD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BB7743" w14:textId="77777777">
        <w:trPr>
          <w:trHeight w:val="227"/>
        </w:trPr>
        <w:tc>
          <w:tcPr>
            <w:tcW w:w="0" w:type="auto"/>
            <w:shd w:val="clear" w:color="auto" w:fill="auto"/>
            <w:vAlign w:val="bottom"/>
          </w:tcPr>
          <w:p w14:paraId="09BFFF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5B20C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Anthemis</w:t>
            </w:r>
          </w:p>
        </w:tc>
        <w:tc>
          <w:tcPr>
            <w:tcW w:w="0" w:type="auto"/>
            <w:shd w:val="clear" w:color="auto" w:fill="auto"/>
            <w:vAlign w:val="bottom"/>
          </w:tcPr>
          <w:p w14:paraId="3A9F41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candidissima</w:t>
            </w:r>
          </w:p>
        </w:tc>
        <w:tc>
          <w:tcPr>
            <w:tcW w:w="0" w:type="auto"/>
            <w:shd w:val="clear" w:color="auto" w:fill="auto"/>
            <w:vAlign w:val="bottom"/>
          </w:tcPr>
          <w:p w14:paraId="0A8E23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ex Spreng.</w:t>
            </w:r>
          </w:p>
        </w:tc>
        <w:tc>
          <w:tcPr>
            <w:tcW w:w="0" w:type="auto"/>
            <w:shd w:val="clear" w:color="auto" w:fill="auto"/>
            <w:vAlign w:val="bottom"/>
          </w:tcPr>
          <w:p w14:paraId="09F69D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²ÝÃ»Ù ëåÇï³Ï</w:t>
            </w:r>
          </w:p>
        </w:tc>
        <w:tc>
          <w:tcPr>
            <w:tcW w:w="0" w:type="auto"/>
            <w:shd w:val="clear" w:color="auto" w:fill="auto"/>
            <w:vAlign w:val="bottom"/>
          </w:tcPr>
          <w:p w14:paraId="550C04A9" w14:textId="77777777" w:rsidR="005C219A" w:rsidRPr="007E31EC" w:rsidRDefault="005C219A" w:rsidP="005C219A">
            <w:pPr>
              <w:rPr>
                <w:color w:val="000000"/>
                <w:sz w:val="12"/>
                <w:szCs w:val="12"/>
              </w:rPr>
            </w:pPr>
            <w:r w:rsidRPr="007E31EC">
              <w:rPr>
                <w:color w:val="000000"/>
                <w:sz w:val="12"/>
                <w:szCs w:val="12"/>
              </w:rPr>
              <w:t>Пупавка белейшая</w:t>
            </w:r>
          </w:p>
        </w:tc>
        <w:tc>
          <w:tcPr>
            <w:tcW w:w="0" w:type="auto"/>
            <w:shd w:val="clear" w:color="auto" w:fill="auto"/>
            <w:vAlign w:val="bottom"/>
          </w:tcPr>
          <w:p w14:paraId="491BA92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35FEC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37B49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21C793" w14:textId="77777777">
        <w:trPr>
          <w:trHeight w:val="227"/>
        </w:trPr>
        <w:tc>
          <w:tcPr>
            <w:tcW w:w="0" w:type="auto"/>
            <w:shd w:val="clear" w:color="auto" w:fill="auto"/>
            <w:vAlign w:val="bottom"/>
          </w:tcPr>
          <w:p w14:paraId="11DB41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Asteraceae</w:t>
            </w:r>
          </w:p>
        </w:tc>
        <w:tc>
          <w:tcPr>
            <w:tcW w:w="0" w:type="auto"/>
            <w:shd w:val="clear" w:color="auto" w:fill="auto"/>
            <w:vAlign w:val="bottom"/>
          </w:tcPr>
          <w:p w14:paraId="2377FD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Anthemis</w:t>
            </w:r>
          </w:p>
        </w:tc>
        <w:tc>
          <w:tcPr>
            <w:tcW w:w="0" w:type="auto"/>
            <w:shd w:val="clear" w:color="auto" w:fill="auto"/>
            <w:vAlign w:val="bottom"/>
          </w:tcPr>
          <w:p w14:paraId="4D4CF7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tinctoria</w:t>
            </w:r>
          </w:p>
        </w:tc>
        <w:tc>
          <w:tcPr>
            <w:tcW w:w="0" w:type="auto"/>
            <w:shd w:val="clear" w:color="auto" w:fill="auto"/>
            <w:vAlign w:val="bottom"/>
          </w:tcPr>
          <w:p w14:paraId="1CB9EF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41541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²ÝÃ»Ù Ý»ñÏ³ïáõ</w:t>
            </w:r>
          </w:p>
        </w:tc>
        <w:tc>
          <w:tcPr>
            <w:tcW w:w="0" w:type="auto"/>
            <w:shd w:val="clear" w:color="auto" w:fill="auto"/>
            <w:vAlign w:val="bottom"/>
          </w:tcPr>
          <w:p w14:paraId="5E8F30BC" w14:textId="77777777" w:rsidR="005C219A" w:rsidRPr="007E31EC" w:rsidRDefault="005C219A" w:rsidP="005C219A">
            <w:pPr>
              <w:rPr>
                <w:color w:val="000000"/>
                <w:sz w:val="12"/>
                <w:szCs w:val="12"/>
              </w:rPr>
            </w:pPr>
            <w:r w:rsidRPr="007E31EC">
              <w:rPr>
                <w:color w:val="000000"/>
                <w:sz w:val="12"/>
                <w:szCs w:val="12"/>
              </w:rPr>
              <w:t>Пупавка красильная</w:t>
            </w:r>
          </w:p>
        </w:tc>
        <w:tc>
          <w:tcPr>
            <w:tcW w:w="0" w:type="auto"/>
            <w:shd w:val="clear" w:color="auto" w:fill="auto"/>
            <w:vAlign w:val="bottom"/>
          </w:tcPr>
          <w:p w14:paraId="364D7E0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E7C0C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6DC93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4EC630" w14:textId="77777777">
        <w:trPr>
          <w:trHeight w:val="227"/>
        </w:trPr>
        <w:tc>
          <w:tcPr>
            <w:tcW w:w="0" w:type="auto"/>
            <w:shd w:val="clear" w:color="auto" w:fill="auto"/>
            <w:vAlign w:val="bottom"/>
          </w:tcPr>
          <w:p w14:paraId="75F22C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68F78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Anthemis</w:t>
            </w:r>
          </w:p>
        </w:tc>
        <w:tc>
          <w:tcPr>
            <w:tcW w:w="0" w:type="auto"/>
            <w:shd w:val="clear" w:color="auto" w:fill="auto"/>
            <w:vAlign w:val="bottom"/>
          </w:tcPr>
          <w:p w14:paraId="2911D1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triumfettii</w:t>
            </w:r>
          </w:p>
        </w:tc>
        <w:tc>
          <w:tcPr>
            <w:tcW w:w="0" w:type="auto"/>
            <w:shd w:val="clear" w:color="auto" w:fill="auto"/>
            <w:vAlign w:val="bottom"/>
          </w:tcPr>
          <w:p w14:paraId="2BB078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All.</w:t>
            </w:r>
          </w:p>
        </w:tc>
        <w:tc>
          <w:tcPr>
            <w:tcW w:w="0" w:type="auto"/>
            <w:shd w:val="clear" w:color="auto" w:fill="auto"/>
            <w:vAlign w:val="bottom"/>
          </w:tcPr>
          <w:p w14:paraId="2BFB43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²ÝÃ»Ù îñÇáõÙý»ïÇÇ</w:t>
            </w:r>
          </w:p>
        </w:tc>
        <w:tc>
          <w:tcPr>
            <w:tcW w:w="0" w:type="auto"/>
            <w:shd w:val="clear" w:color="auto" w:fill="auto"/>
            <w:vAlign w:val="bottom"/>
          </w:tcPr>
          <w:p w14:paraId="6149F9E3" w14:textId="77777777" w:rsidR="005C219A" w:rsidRPr="007E31EC" w:rsidRDefault="005C219A" w:rsidP="005C219A">
            <w:pPr>
              <w:rPr>
                <w:color w:val="000000"/>
                <w:sz w:val="12"/>
                <w:szCs w:val="12"/>
              </w:rPr>
            </w:pPr>
            <w:r w:rsidRPr="007E31EC">
              <w:rPr>
                <w:color w:val="000000"/>
                <w:sz w:val="12"/>
                <w:szCs w:val="12"/>
              </w:rPr>
              <w:t>Пупавка Триумфетти</w:t>
            </w:r>
          </w:p>
        </w:tc>
        <w:tc>
          <w:tcPr>
            <w:tcW w:w="0" w:type="auto"/>
            <w:shd w:val="clear" w:color="auto" w:fill="auto"/>
            <w:vAlign w:val="bottom"/>
          </w:tcPr>
          <w:p w14:paraId="6E04513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AC2CA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638F6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5B76DA" w14:textId="77777777">
        <w:trPr>
          <w:trHeight w:val="227"/>
        </w:trPr>
        <w:tc>
          <w:tcPr>
            <w:tcW w:w="0" w:type="auto"/>
            <w:shd w:val="clear" w:color="auto" w:fill="auto"/>
            <w:vAlign w:val="bottom"/>
          </w:tcPr>
          <w:p w14:paraId="3315F8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CF7AB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Arctium</w:t>
            </w:r>
          </w:p>
        </w:tc>
        <w:tc>
          <w:tcPr>
            <w:tcW w:w="0" w:type="auto"/>
            <w:shd w:val="clear" w:color="auto" w:fill="auto"/>
            <w:vAlign w:val="bottom"/>
          </w:tcPr>
          <w:p w14:paraId="747135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lappa</w:t>
            </w:r>
          </w:p>
        </w:tc>
        <w:tc>
          <w:tcPr>
            <w:tcW w:w="0" w:type="auto"/>
            <w:shd w:val="clear" w:color="auto" w:fill="auto"/>
            <w:vAlign w:val="bottom"/>
          </w:tcPr>
          <w:p w14:paraId="3615B0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92E36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Îé³ïáõÏ  »ñ»ëÝ³Ï</w:t>
            </w:r>
          </w:p>
        </w:tc>
        <w:tc>
          <w:tcPr>
            <w:tcW w:w="0" w:type="auto"/>
            <w:shd w:val="clear" w:color="auto" w:fill="auto"/>
            <w:vAlign w:val="bottom"/>
          </w:tcPr>
          <w:p w14:paraId="7CE9980E" w14:textId="77777777" w:rsidR="005C219A" w:rsidRPr="007E31EC" w:rsidRDefault="005C219A" w:rsidP="005C219A">
            <w:pPr>
              <w:rPr>
                <w:color w:val="000000"/>
                <w:sz w:val="12"/>
                <w:szCs w:val="12"/>
              </w:rPr>
            </w:pPr>
            <w:r w:rsidRPr="007E31EC">
              <w:rPr>
                <w:color w:val="000000"/>
                <w:sz w:val="12"/>
                <w:szCs w:val="12"/>
              </w:rPr>
              <w:t>Лопуx репейник</w:t>
            </w:r>
          </w:p>
        </w:tc>
        <w:tc>
          <w:tcPr>
            <w:tcW w:w="0" w:type="auto"/>
            <w:shd w:val="clear" w:color="auto" w:fill="auto"/>
            <w:vAlign w:val="bottom"/>
          </w:tcPr>
          <w:p w14:paraId="287B497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BF631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548DD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1895B40" w14:textId="77777777">
        <w:trPr>
          <w:trHeight w:val="227"/>
        </w:trPr>
        <w:tc>
          <w:tcPr>
            <w:tcW w:w="0" w:type="auto"/>
            <w:shd w:val="clear" w:color="auto" w:fill="auto"/>
            <w:vAlign w:val="bottom"/>
          </w:tcPr>
          <w:p w14:paraId="5AEB44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E9D17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Arctium</w:t>
            </w:r>
          </w:p>
        </w:tc>
        <w:tc>
          <w:tcPr>
            <w:tcW w:w="0" w:type="auto"/>
            <w:shd w:val="clear" w:color="auto" w:fill="auto"/>
            <w:vAlign w:val="bottom"/>
          </w:tcPr>
          <w:p w14:paraId="3B9AB5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palladinii</w:t>
            </w:r>
          </w:p>
        </w:tc>
        <w:tc>
          <w:tcPr>
            <w:tcW w:w="0" w:type="auto"/>
            <w:shd w:val="clear" w:color="auto" w:fill="auto"/>
            <w:vAlign w:val="bottom"/>
          </w:tcPr>
          <w:p w14:paraId="39267E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(Marc.) Grossh.</w:t>
            </w:r>
          </w:p>
        </w:tc>
        <w:tc>
          <w:tcPr>
            <w:tcW w:w="0" w:type="auto"/>
            <w:shd w:val="clear" w:color="auto" w:fill="auto"/>
            <w:vAlign w:val="bottom"/>
          </w:tcPr>
          <w:p w14:paraId="14DC7D49"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Îé³ïáõÏ ä³É³¹ÇÝÇ</w:t>
            </w:r>
          </w:p>
        </w:tc>
        <w:tc>
          <w:tcPr>
            <w:tcW w:w="0" w:type="auto"/>
            <w:shd w:val="clear" w:color="auto" w:fill="auto"/>
            <w:vAlign w:val="bottom"/>
          </w:tcPr>
          <w:p w14:paraId="69BF0D11" w14:textId="77777777" w:rsidR="005C219A" w:rsidRPr="007E31EC" w:rsidRDefault="005C219A" w:rsidP="005C219A">
            <w:pPr>
              <w:rPr>
                <w:color w:val="000000"/>
                <w:sz w:val="12"/>
                <w:szCs w:val="12"/>
              </w:rPr>
            </w:pPr>
            <w:r w:rsidRPr="007E31EC">
              <w:rPr>
                <w:color w:val="000000"/>
                <w:sz w:val="12"/>
                <w:szCs w:val="12"/>
              </w:rPr>
              <w:t>Лопуx Палладина</w:t>
            </w:r>
          </w:p>
        </w:tc>
        <w:tc>
          <w:tcPr>
            <w:tcW w:w="0" w:type="auto"/>
            <w:shd w:val="clear" w:color="auto" w:fill="auto"/>
            <w:vAlign w:val="bottom"/>
          </w:tcPr>
          <w:p w14:paraId="6165442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F56DF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68904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F26A79" w14:textId="77777777">
        <w:trPr>
          <w:trHeight w:val="227"/>
        </w:trPr>
        <w:tc>
          <w:tcPr>
            <w:tcW w:w="0" w:type="auto"/>
            <w:shd w:val="clear" w:color="auto" w:fill="auto"/>
            <w:vAlign w:val="bottom"/>
          </w:tcPr>
          <w:p w14:paraId="6D7E83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99A3D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Artemisia</w:t>
            </w:r>
          </w:p>
        </w:tc>
        <w:tc>
          <w:tcPr>
            <w:tcW w:w="0" w:type="auto"/>
            <w:shd w:val="clear" w:color="auto" w:fill="auto"/>
            <w:vAlign w:val="bottom"/>
          </w:tcPr>
          <w:p w14:paraId="1D2E9C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absinthium</w:t>
            </w:r>
          </w:p>
        </w:tc>
        <w:tc>
          <w:tcPr>
            <w:tcW w:w="0" w:type="auto"/>
            <w:shd w:val="clear" w:color="auto" w:fill="auto"/>
            <w:vAlign w:val="bottom"/>
          </w:tcPr>
          <w:p w14:paraId="2032BE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5BCB5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úßÇÝ¹ñ ¹³éÁ</w:t>
            </w:r>
          </w:p>
        </w:tc>
        <w:tc>
          <w:tcPr>
            <w:tcW w:w="0" w:type="auto"/>
            <w:shd w:val="clear" w:color="auto" w:fill="auto"/>
            <w:vAlign w:val="bottom"/>
          </w:tcPr>
          <w:p w14:paraId="4389A5D7" w14:textId="77777777" w:rsidR="005C219A" w:rsidRPr="007E31EC" w:rsidRDefault="005C219A" w:rsidP="005C219A">
            <w:pPr>
              <w:rPr>
                <w:color w:val="000000"/>
                <w:sz w:val="12"/>
                <w:szCs w:val="12"/>
              </w:rPr>
            </w:pPr>
            <w:r w:rsidRPr="007E31EC">
              <w:rPr>
                <w:color w:val="000000"/>
                <w:sz w:val="12"/>
                <w:szCs w:val="12"/>
              </w:rPr>
              <w:t>Полынь горькая</w:t>
            </w:r>
          </w:p>
        </w:tc>
        <w:tc>
          <w:tcPr>
            <w:tcW w:w="0" w:type="auto"/>
            <w:shd w:val="clear" w:color="auto" w:fill="auto"/>
            <w:vAlign w:val="bottom"/>
          </w:tcPr>
          <w:p w14:paraId="12ABF14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536E1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0B3E8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DD45AA3" w14:textId="77777777">
        <w:trPr>
          <w:trHeight w:val="227"/>
        </w:trPr>
        <w:tc>
          <w:tcPr>
            <w:tcW w:w="0" w:type="auto"/>
            <w:shd w:val="clear" w:color="auto" w:fill="auto"/>
            <w:vAlign w:val="bottom"/>
          </w:tcPr>
          <w:p w14:paraId="7EEB89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CFAB9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Artemisia</w:t>
            </w:r>
          </w:p>
        </w:tc>
        <w:tc>
          <w:tcPr>
            <w:tcW w:w="0" w:type="auto"/>
            <w:shd w:val="clear" w:color="auto" w:fill="auto"/>
            <w:vAlign w:val="bottom"/>
          </w:tcPr>
          <w:p w14:paraId="299CCD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araxina</w:t>
            </w:r>
          </w:p>
        </w:tc>
        <w:tc>
          <w:tcPr>
            <w:tcW w:w="0" w:type="auto"/>
            <w:shd w:val="clear" w:color="auto" w:fill="auto"/>
            <w:vAlign w:val="bottom"/>
          </w:tcPr>
          <w:p w14:paraId="7F876F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Takht.</w:t>
            </w:r>
          </w:p>
        </w:tc>
        <w:tc>
          <w:tcPr>
            <w:tcW w:w="0" w:type="auto"/>
            <w:shd w:val="clear" w:color="auto" w:fill="auto"/>
            <w:vAlign w:val="bottom"/>
          </w:tcPr>
          <w:p w14:paraId="09BFCA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úßÇÝ¹ñ ³ñ³ùëÛ³Ý</w:t>
            </w:r>
          </w:p>
        </w:tc>
        <w:tc>
          <w:tcPr>
            <w:tcW w:w="0" w:type="auto"/>
            <w:shd w:val="clear" w:color="auto" w:fill="auto"/>
            <w:vAlign w:val="bottom"/>
          </w:tcPr>
          <w:p w14:paraId="1DB99520" w14:textId="77777777" w:rsidR="005C219A" w:rsidRPr="007E31EC" w:rsidRDefault="005C219A" w:rsidP="005C219A">
            <w:pPr>
              <w:rPr>
                <w:color w:val="000000"/>
                <w:sz w:val="12"/>
                <w:szCs w:val="12"/>
              </w:rPr>
            </w:pPr>
            <w:r w:rsidRPr="007E31EC">
              <w:rPr>
                <w:color w:val="000000"/>
                <w:sz w:val="12"/>
                <w:szCs w:val="12"/>
              </w:rPr>
              <w:t>Полынь араксинская</w:t>
            </w:r>
          </w:p>
        </w:tc>
        <w:tc>
          <w:tcPr>
            <w:tcW w:w="0" w:type="auto"/>
            <w:shd w:val="clear" w:color="auto" w:fill="auto"/>
            <w:vAlign w:val="bottom"/>
          </w:tcPr>
          <w:p w14:paraId="739AB74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750F2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2D343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F1CC28" w14:textId="77777777">
        <w:trPr>
          <w:trHeight w:val="227"/>
        </w:trPr>
        <w:tc>
          <w:tcPr>
            <w:tcW w:w="0" w:type="auto"/>
            <w:shd w:val="clear" w:color="auto" w:fill="auto"/>
            <w:vAlign w:val="bottom"/>
          </w:tcPr>
          <w:p w14:paraId="26A5D8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37C57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Artemisia</w:t>
            </w:r>
          </w:p>
        </w:tc>
        <w:tc>
          <w:tcPr>
            <w:tcW w:w="0" w:type="auto"/>
            <w:shd w:val="clear" w:color="auto" w:fill="auto"/>
            <w:vAlign w:val="bottom"/>
          </w:tcPr>
          <w:p w14:paraId="143091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austriaca</w:t>
            </w:r>
          </w:p>
        </w:tc>
        <w:tc>
          <w:tcPr>
            <w:tcW w:w="0" w:type="auto"/>
            <w:shd w:val="clear" w:color="auto" w:fill="auto"/>
            <w:vAlign w:val="bottom"/>
          </w:tcPr>
          <w:p w14:paraId="265951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w:t>
            </w:r>
          </w:p>
        </w:tc>
        <w:tc>
          <w:tcPr>
            <w:tcW w:w="0" w:type="auto"/>
            <w:shd w:val="clear" w:color="auto" w:fill="auto"/>
            <w:vAlign w:val="bottom"/>
          </w:tcPr>
          <w:p w14:paraId="4B9F84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úßÇÝ¹ñ ³íëïñÇ³Ï³Ý</w:t>
            </w:r>
          </w:p>
        </w:tc>
        <w:tc>
          <w:tcPr>
            <w:tcW w:w="0" w:type="auto"/>
            <w:shd w:val="clear" w:color="auto" w:fill="auto"/>
            <w:vAlign w:val="bottom"/>
          </w:tcPr>
          <w:p w14:paraId="41A96D32" w14:textId="77777777" w:rsidR="005C219A" w:rsidRPr="007E31EC" w:rsidRDefault="005C219A" w:rsidP="005C219A">
            <w:pPr>
              <w:rPr>
                <w:color w:val="000000"/>
                <w:sz w:val="12"/>
                <w:szCs w:val="12"/>
              </w:rPr>
            </w:pPr>
            <w:r w:rsidRPr="007E31EC">
              <w:rPr>
                <w:color w:val="000000"/>
                <w:sz w:val="12"/>
                <w:szCs w:val="12"/>
              </w:rPr>
              <w:t>Полынь австрийсакая</w:t>
            </w:r>
          </w:p>
        </w:tc>
        <w:tc>
          <w:tcPr>
            <w:tcW w:w="0" w:type="auto"/>
            <w:shd w:val="clear" w:color="auto" w:fill="auto"/>
            <w:vAlign w:val="bottom"/>
          </w:tcPr>
          <w:p w14:paraId="1BCEF83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E14789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26439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564DA69" w14:textId="77777777">
        <w:trPr>
          <w:trHeight w:val="227"/>
        </w:trPr>
        <w:tc>
          <w:tcPr>
            <w:tcW w:w="0" w:type="auto"/>
            <w:shd w:val="clear" w:color="auto" w:fill="auto"/>
            <w:vAlign w:val="bottom"/>
          </w:tcPr>
          <w:p w14:paraId="4C321A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393B4F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3372C0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544AF1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5A1E9D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638F07F5" w14:textId="77777777" w:rsidR="005C219A" w:rsidRPr="007E31EC" w:rsidRDefault="005C219A" w:rsidP="005C219A">
            <w:pPr>
              <w:rPr>
                <w:color w:val="000000"/>
                <w:sz w:val="12"/>
                <w:szCs w:val="12"/>
              </w:rPr>
            </w:pPr>
            <w:r w:rsidRPr="007E31EC">
              <w:rPr>
                <w:color w:val="000000"/>
                <w:sz w:val="12"/>
                <w:szCs w:val="12"/>
              </w:rPr>
              <w:t> </w:t>
            </w:r>
          </w:p>
        </w:tc>
        <w:tc>
          <w:tcPr>
            <w:tcW w:w="0" w:type="auto"/>
            <w:shd w:val="clear" w:color="auto" w:fill="auto"/>
            <w:vAlign w:val="bottom"/>
          </w:tcPr>
          <w:p w14:paraId="013124C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5C0FC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7D51A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B0CBAC" w14:textId="77777777">
        <w:trPr>
          <w:trHeight w:val="227"/>
        </w:trPr>
        <w:tc>
          <w:tcPr>
            <w:tcW w:w="0" w:type="auto"/>
            <w:shd w:val="clear" w:color="auto" w:fill="auto"/>
            <w:vAlign w:val="bottom"/>
          </w:tcPr>
          <w:p w14:paraId="191BDB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CB3BF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Artemisia</w:t>
            </w:r>
          </w:p>
        </w:tc>
        <w:tc>
          <w:tcPr>
            <w:tcW w:w="0" w:type="auto"/>
            <w:shd w:val="clear" w:color="auto" w:fill="auto"/>
            <w:vAlign w:val="bottom"/>
          </w:tcPr>
          <w:p w14:paraId="76B781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fragrans</w:t>
            </w:r>
          </w:p>
        </w:tc>
        <w:tc>
          <w:tcPr>
            <w:tcW w:w="0" w:type="auto"/>
            <w:shd w:val="clear" w:color="auto" w:fill="auto"/>
            <w:vAlign w:val="bottom"/>
          </w:tcPr>
          <w:p w14:paraId="78F937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0BD055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úßÇÝ¹ñ µáõñ³í»ï</w:t>
            </w:r>
          </w:p>
        </w:tc>
        <w:tc>
          <w:tcPr>
            <w:tcW w:w="0" w:type="auto"/>
            <w:shd w:val="clear" w:color="auto" w:fill="auto"/>
            <w:vAlign w:val="bottom"/>
          </w:tcPr>
          <w:p w14:paraId="527C116D" w14:textId="77777777" w:rsidR="005C219A" w:rsidRPr="007E31EC" w:rsidRDefault="005C219A" w:rsidP="005C219A">
            <w:pPr>
              <w:rPr>
                <w:color w:val="000000"/>
                <w:sz w:val="12"/>
                <w:szCs w:val="12"/>
              </w:rPr>
            </w:pPr>
            <w:r w:rsidRPr="007E31EC">
              <w:rPr>
                <w:color w:val="000000"/>
                <w:sz w:val="12"/>
                <w:szCs w:val="12"/>
              </w:rPr>
              <w:t>Полынь душистая</w:t>
            </w:r>
          </w:p>
        </w:tc>
        <w:tc>
          <w:tcPr>
            <w:tcW w:w="0" w:type="auto"/>
            <w:shd w:val="clear" w:color="auto" w:fill="auto"/>
            <w:vAlign w:val="bottom"/>
          </w:tcPr>
          <w:p w14:paraId="7CB5574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E1AF4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40E46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93121C" w14:textId="77777777">
        <w:trPr>
          <w:trHeight w:val="227"/>
        </w:trPr>
        <w:tc>
          <w:tcPr>
            <w:tcW w:w="0" w:type="auto"/>
            <w:shd w:val="clear" w:color="auto" w:fill="auto"/>
            <w:vAlign w:val="bottom"/>
          </w:tcPr>
          <w:p w14:paraId="538233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50110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Artemisia</w:t>
            </w:r>
          </w:p>
        </w:tc>
        <w:tc>
          <w:tcPr>
            <w:tcW w:w="0" w:type="auto"/>
            <w:shd w:val="clear" w:color="auto" w:fill="auto"/>
            <w:vAlign w:val="bottom"/>
          </w:tcPr>
          <w:p w14:paraId="54DD32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incana</w:t>
            </w:r>
          </w:p>
        </w:tc>
        <w:tc>
          <w:tcPr>
            <w:tcW w:w="0" w:type="auto"/>
            <w:shd w:val="clear" w:color="auto" w:fill="auto"/>
            <w:vAlign w:val="bottom"/>
          </w:tcPr>
          <w:p w14:paraId="44F672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Druce</w:t>
            </w:r>
          </w:p>
        </w:tc>
        <w:tc>
          <w:tcPr>
            <w:tcW w:w="0" w:type="auto"/>
            <w:shd w:val="clear" w:color="auto" w:fill="auto"/>
            <w:vAlign w:val="bottom"/>
          </w:tcPr>
          <w:p w14:paraId="3D8433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úßÇÝ¹ñ ³É»Ñ»ñ</w:t>
            </w:r>
          </w:p>
        </w:tc>
        <w:tc>
          <w:tcPr>
            <w:tcW w:w="0" w:type="auto"/>
            <w:shd w:val="clear" w:color="auto" w:fill="auto"/>
            <w:vAlign w:val="bottom"/>
          </w:tcPr>
          <w:p w14:paraId="13B4B5BC" w14:textId="77777777" w:rsidR="005C219A" w:rsidRPr="007E31EC" w:rsidRDefault="005C219A" w:rsidP="005C219A">
            <w:pPr>
              <w:rPr>
                <w:color w:val="000000"/>
                <w:sz w:val="12"/>
                <w:szCs w:val="12"/>
              </w:rPr>
            </w:pPr>
            <w:r w:rsidRPr="007E31EC">
              <w:rPr>
                <w:color w:val="000000"/>
                <w:sz w:val="12"/>
                <w:szCs w:val="12"/>
              </w:rPr>
              <w:t>Полынь седая</w:t>
            </w:r>
          </w:p>
        </w:tc>
        <w:tc>
          <w:tcPr>
            <w:tcW w:w="0" w:type="auto"/>
            <w:shd w:val="clear" w:color="auto" w:fill="auto"/>
            <w:vAlign w:val="bottom"/>
          </w:tcPr>
          <w:p w14:paraId="16ACB36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A6C5D6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A47F5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056EC4" w14:textId="77777777">
        <w:trPr>
          <w:trHeight w:val="227"/>
        </w:trPr>
        <w:tc>
          <w:tcPr>
            <w:tcW w:w="0" w:type="auto"/>
            <w:shd w:val="clear" w:color="auto" w:fill="auto"/>
            <w:vAlign w:val="bottom"/>
          </w:tcPr>
          <w:p w14:paraId="162A74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5D61B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Artemisia</w:t>
            </w:r>
          </w:p>
        </w:tc>
        <w:tc>
          <w:tcPr>
            <w:tcW w:w="0" w:type="auto"/>
            <w:shd w:val="clear" w:color="auto" w:fill="auto"/>
            <w:vAlign w:val="bottom"/>
          </w:tcPr>
          <w:p w14:paraId="31F522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scoparia</w:t>
            </w:r>
          </w:p>
        </w:tc>
        <w:tc>
          <w:tcPr>
            <w:tcW w:w="0" w:type="auto"/>
            <w:shd w:val="clear" w:color="auto" w:fill="auto"/>
            <w:vAlign w:val="bottom"/>
          </w:tcPr>
          <w:p w14:paraId="243758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Waldst. et Kit.</w:t>
            </w:r>
          </w:p>
        </w:tc>
        <w:tc>
          <w:tcPr>
            <w:tcW w:w="0" w:type="auto"/>
            <w:shd w:val="clear" w:color="auto" w:fill="auto"/>
            <w:vAlign w:val="bottom"/>
          </w:tcPr>
          <w:p w14:paraId="7A40FA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úßÇÝ¹ñ Ñáõñ³Ý³íáñ</w:t>
            </w:r>
          </w:p>
        </w:tc>
        <w:tc>
          <w:tcPr>
            <w:tcW w:w="0" w:type="auto"/>
            <w:shd w:val="clear" w:color="auto" w:fill="auto"/>
            <w:vAlign w:val="bottom"/>
          </w:tcPr>
          <w:p w14:paraId="29D3C80B" w14:textId="77777777" w:rsidR="005C219A" w:rsidRPr="007E31EC" w:rsidRDefault="005C219A" w:rsidP="005C219A">
            <w:pPr>
              <w:rPr>
                <w:color w:val="000000"/>
                <w:sz w:val="12"/>
                <w:szCs w:val="12"/>
              </w:rPr>
            </w:pPr>
            <w:r w:rsidRPr="007E31EC">
              <w:rPr>
                <w:color w:val="000000"/>
                <w:sz w:val="12"/>
                <w:szCs w:val="12"/>
              </w:rPr>
              <w:t>Полынь метельчатая</w:t>
            </w:r>
          </w:p>
        </w:tc>
        <w:tc>
          <w:tcPr>
            <w:tcW w:w="0" w:type="auto"/>
            <w:shd w:val="clear" w:color="auto" w:fill="auto"/>
            <w:vAlign w:val="bottom"/>
          </w:tcPr>
          <w:p w14:paraId="3CAE1A8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3B656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7AF31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32FB33" w14:textId="77777777">
        <w:trPr>
          <w:trHeight w:val="227"/>
        </w:trPr>
        <w:tc>
          <w:tcPr>
            <w:tcW w:w="0" w:type="auto"/>
            <w:shd w:val="clear" w:color="auto" w:fill="auto"/>
            <w:vAlign w:val="bottom"/>
          </w:tcPr>
          <w:p w14:paraId="16770E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077E2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Artemisia</w:t>
            </w:r>
          </w:p>
        </w:tc>
        <w:tc>
          <w:tcPr>
            <w:tcW w:w="0" w:type="auto"/>
            <w:shd w:val="clear" w:color="auto" w:fill="auto"/>
            <w:vAlign w:val="bottom"/>
          </w:tcPr>
          <w:p w14:paraId="423F80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vulgaris</w:t>
            </w:r>
          </w:p>
        </w:tc>
        <w:tc>
          <w:tcPr>
            <w:tcW w:w="0" w:type="auto"/>
            <w:shd w:val="clear" w:color="auto" w:fill="auto"/>
            <w:vAlign w:val="bottom"/>
          </w:tcPr>
          <w:p w14:paraId="193F17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462DC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úßÇÝ¹ñ ëáíáñ³Ï³Ý</w:t>
            </w:r>
          </w:p>
        </w:tc>
        <w:tc>
          <w:tcPr>
            <w:tcW w:w="0" w:type="auto"/>
            <w:shd w:val="clear" w:color="auto" w:fill="auto"/>
            <w:vAlign w:val="bottom"/>
          </w:tcPr>
          <w:p w14:paraId="7FC16BB2" w14:textId="77777777" w:rsidR="005C219A" w:rsidRPr="007E31EC" w:rsidRDefault="005C219A" w:rsidP="005C219A">
            <w:pPr>
              <w:rPr>
                <w:color w:val="000000"/>
                <w:sz w:val="12"/>
                <w:szCs w:val="12"/>
              </w:rPr>
            </w:pPr>
            <w:r w:rsidRPr="007E31EC">
              <w:rPr>
                <w:color w:val="000000"/>
                <w:sz w:val="12"/>
                <w:szCs w:val="12"/>
              </w:rPr>
              <w:t>Полынь обыкновенная</w:t>
            </w:r>
          </w:p>
        </w:tc>
        <w:tc>
          <w:tcPr>
            <w:tcW w:w="0" w:type="auto"/>
            <w:shd w:val="clear" w:color="auto" w:fill="auto"/>
            <w:vAlign w:val="bottom"/>
          </w:tcPr>
          <w:p w14:paraId="3A4D8D7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C37F29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962F3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2A1028" w14:textId="77777777">
        <w:trPr>
          <w:trHeight w:val="227"/>
        </w:trPr>
        <w:tc>
          <w:tcPr>
            <w:tcW w:w="0" w:type="auto"/>
            <w:shd w:val="clear" w:color="auto" w:fill="auto"/>
            <w:vAlign w:val="bottom"/>
          </w:tcPr>
          <w:p w14:paraId="32DB7B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924F6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Bidens</w:t>
            </w:r>
          </w:p>
        </w:tc>
        <w:tc>
          <w:tcPr>
            <w:tcW w:w="0" w:type="auto"/>
            <w:shd w:val="clear" w:color="auto" w:fill="auto"/>
            <w:vAlign w:val="bottom"/>
          </w:tcPr>
          <w:p w14:paraId="0A13D4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tripartita</w:t>
            </w:r>
          </w:p>
        </w:tc>
        <w:tc>
          <w:tcPr>
            <w:tcW w:w="0" w:type="auto"/>
            <w:shd w:val="clear" w:color="auto" w:fill="auto"/>
            <w:vAlign w:val="bottom"/>
          </w:tcPr>
          <w:p w14:paraId="35BF58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89FE4CD"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Î³ïí³É»½áõ »é³µ³Å³Ý</w:t>
            </w:r>
          </w:p>
        </w:tc>
        <w:tc>
          <w:tcPr>
            <w:tcW w:w="0" w:type="auto"/>
            <w:shd w:val="clear" w:color="auto" w:fill="auto"/>
            <w:vAlign w:val="bottom"/>
          </w:tcPr>
          <w:p w14:paraId="7919360E" w14:textId="77777777" w:rsidR="005C219A" w:rsidRPr="007E31EC" w:rsidRDefault="005C219A" w:rsidP="005C219A">
            <w:pPr>
              <w:rPr>
                <w:color w:val="000000"/>
                <w:sz w:val="12"/>
                <w:szCs w:val="12"/>
              </w:rPr>
            </w:pPr>
            <w:r w:rsidRPr="007E31EC">
              <w:rPr>
                <w:color w:val="000000"/>
                <w:sz w:val="12"/>
                <w:szCs w:val="12"/>
              </w:rPr>
              <w:t>Череда треxраздельная</w:t>
            </w:r>
          </w:p>
        </w:tc>
        <w:tc>
          <w:tcPr>
            <w:tcW w:w="0" w:type="auto"/>
            <w:shd w:val="clear" w:color="auto" w:fill="auto"/>
            <w:vAlign w:val="bottom"/>
          </w:tcPr>
          <w:p w14:paraId="573BB00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DC904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396B8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ADD110" w14:textId="77777777">
        <w:trPr>
          <w:trHeight w:val="227"/>
        </w:trPr>
        <w:tc>
          <w:tcPr>
            <w:tcW w:w="0" w:type="auto"/>
            <w:shd w:val="clear" w:color="auto" w:fill="auto"/>
            <w:vAlign w:val="bottom"/>
          </w:tcPr>
          <w:p w14:paraId="60BABD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70D51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Callice-phalus</w:t>
            </w:r>
          </w:p>
        </w:tc>
        <w:tc>
          <w:tcPr>
            <w:tcW w:w="0" w:type="auto"/>
            <w:shd w:val="clear" w:color="auto" w:fill="auto"/>
            <w:vAlign w:val="bottom"/>
          </w:tcPr>
          <w:p w14:paraId="54F5C5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nitens</w:t>
            </w:r>
          </w:p>
        </w:tc>
        <w:tc>
          <w:tcPr>
            <w:tcW w:w="0" w:type="auto"/>
            <w:shd w:val="clear" w:color="auto" w:fill="auto"/>
            <w:vAlign w:val="bottom"/>
          </w:tcPr>
          <w:p w14:paraId="739F07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 C.A.Mey.</w:t>
            </w:r>
          </w:p>
        </w:tc>
        <w:tc>
          <w:tcPr>
            <w:tcW w:w="0" w:type="auto"/>
            <w:shd w:val="clear" w:color="auto" w:fill="auto"/>
            <w:vAlign w:val="bottom"/>
          </w:tcPr>
          <w:p w14:paraId="36EB81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¶»Õ³·ÉËÇÏ ÷³ÛÉáõÝ</w:t>
            </w:r>
          </w:p>
        </w:tc>
        <w:tc>
          <w:tcPr>
            <w:tcW w:w="0" w:type="auto"/>
            <w:shd w:val="clear" w:color="auto" w:fill="auto"/>
            <w:vAlign w:val="bottom"/>
          </w:tcPr>
          <w:p w14:paraId="03C6E93A" w14:textId="77777777" w:rsidR="005C219A" w:rsidRPr="007E31EC" w:rsidRDefault="005C219A" w:rsidP="005C219A">
            <w:pPr>
              <w:rPr>
                <w:color w:val="000000"/>
                <w:sz w:val="12"/>
                <w:szCs w:val="12"/>
              </w:rPr>
            </w:pPr>
            <w:r w:rsidRPr="007E31EC">
              <w:rPr>
                <w:color w:val="000000"/>
                <w:sz w:val="12"/>
                <w:szCs w:val="12"/>
              </w:rPr>
              <w:t>Каллицефалус блестящий</w:t>
            </w:r>
          </w:p>
        </w:tc>
        <w:tc>
          <w:tcPr>
            <w:tcW w:w="0" w:type="auto"/>
            <w:shd w:val="clear" w:color="auto" w:fill="auto"/>
            <w:vAlign w:val="bottom"/>
          </w:tcPr>
          <w:p w14:paraId="00EDF5B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F753C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256CA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9094B6" w14:textId="77777777">
        <w:trPr>
          <w:trHeight w:val="227"/>
        </w:trPr>
        <w:tc>
          <w:tcPr>
            <w:tcW w:w="0" w:type="auto"/>
            <w:shd w:val="clear" w:color="auto" w:fill="auto"/>
            <w:vAlign w:val="bottom"/>
          </w:tcPr>
          <w:p w14:paraId="653A49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81FB9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Carduus</w:t>
            </w:r>
          </w:p>
        </w:tc>
        <w:tc>
          <w:tcPr>
            <w:tcW w:w="0" w:type="auto"/>
            <w:shd w:val="clear" w:color="auto" w:fill="auto"/>
            <w:vAlign w:val="bottom"/>
          </w:tcPr>
          <w:p w14:paraId="442335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albidus</w:t>
            </w:r>
          </w:p>
        </w:tc>
        <w:tc>
          <w:tcPr>
            <w:tcW w:w="0" w:type="auto"/>
            <w:shd w:val="clear" w:color="auto" w:fill="auto"/>
            <w:vAlign w:val="bottom"/>
          </w:tcPr>
          <w:p w14:paraId="15C0DD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22F12F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î³ï³ëÏ³÷áõß ëåÇï³Ï³áõÝ</w:t>
            </w:r>
          </w:p>
        </w:tc>
        <w:tc>
          <w:tcPr>
            <w:tcW w:w="0" w:type="auto"/>
            <w:shd w:val="clear" w:color="auto" w:fill="auto"/>
            <w:vAlign w:val="bottom"/>
          </w:tcPr>
          <w:p w14:paraId="19CA91F8" w14:textId="77777777" w:rsidR="005C219A" w:rsidRPr="007E31EC" w:rsidRDefault="005C219A" w:rsidP="005C219A">
            <w:pPr>
              <w:rPr>
                <w:color w:val="000000"/>
                <w:sz w:val="12"/>
                <w:szCs w:val="12"/>
              </w:rPr>
            </w:pPr>
            <w:r w:rsidRPr="007E31EC">
              <w:rPr>
                <w:color w:val="000000"/>
                <w:sz w:val="12"/>
                <w:szCs w:val="12"/>
              </w:rPr>
              <w:t>Чертополоx беловатый</w:t>
            </w:r>
          </w:p>
        </w:tc>
        <w:tc>
          <w:tcPr>
            <w:tcW w:w="0" w:type="auto"/>
            <w:shd w:val="clear" w:color="auto" w:fill="auto"/>
            <w:vAlign w:val="bottom"/>
          </w:tcPr>
          <w:p w14:paraId="0B4E8C2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6331F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B81D3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083BB2" w14:textId="77777777">
        <w:trPr>
          <w:trHeight w:val="227"/>
        </w:trPr>
        <w:tc>
          <w:tcPr>
            <w:tcW w:w="0" w:type="auto"/>
            <w:shd w:val="clear" w:color="auto" w:fill="auto"/>
            <w:vAlign w:val="bottom"/>
          </w:tcPr>
          <w:p w14:paraId="4BA5D8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477D3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Carduus</w:t>
            </w:r>
          </w:p>
        </w:tc>
        <w:tc>
          <w:tcPr>
            <w:tcW w:w="0" w:type="auto"/>
            <w:shd w:val="clear" w:color="auto" w:fill="auto"/>
            <w:vAlign w:val="bottom"/>
          </w:tcPr>
          <w:p w14:paraId="73E95D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arabicus</w:t>
            </w:r>
          </w:p>
        </w:tc>
        <w:tc>
          <w:tcPr>
            <w:tcW w:w="0" w:type="auto"/>
            <w:shd w:val="clear" w:color="auto" w:fill="auto"/>
            <w:vAlign w:val="bottom"/>
          </w:tcPr>
          <w:p w14:paraId="5ABA18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Jacq.ex Murray</w:t>
            </w:r>
          </w:p>
        </w:tc>
        <w:tc>
          <w:tcPr>
            <w:tcW w:w="0" w:type="auto"/>
            <w:shd w:val="clear" w:color="auto" w:fill="auto"/>
            <w:vAlign w:val="bottom"/>
          </w:tcPr>
          <w:p w14:paraId="305CCB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î³ï³ëÏ³÷áõß ³ñ³µ³Ï³Ý</w:t>
            </w:r>
          </w:p>
        </w:tc>
        <w:tc>
          <w:tcPr>
            <w:tcW w:w="0" w:type="auto"/>
            <w:shd w:val="clear" w:color="auto" w:fill="auto"/>
            <w:vAlign w:val="bottom"/>
          </w:tcPr>
          <w:p w14:paraId="72F87698" w14:textId="77777777" w:rsidR="005C219A" w:rsidRPr="007E31EC" w:rsidRDefault="005C219A" w:rsidP="005C219A">
            <w:pPr>
              <w:rPr>
                <w:color w:val="000000"/>
                <w:sz w:val="12"/>
                <w:szCs w:val="12"/>
              </w:rPr>
            </w:pPr>
            <w:r w:rsidRPr="007E31EC">
              <w:rPr>
                <w:color w:val="000000"/>
                <w:sz w:val="12"/>
                <w:szCs w:val="12"/>
              </w:rPr>
              <w:t>Чертополоx аравийский</w:t>
            </w:r>
          </w:p>
        </w:tc>
        <w:tc>
          <w:tcPr>
            <w:tcW w:w="0" w:type="auto"/>
            <w:shd w:val="clear" w:color="auto" w:fill="auto"/>
            <w:vAlign w:val="bottom"/>
          </w:tcPr>
          <w:p w14:paraId="40EA97C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CDC98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BB8C2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3A12B8" w14:textId="77777777">
        <w:trPr>
          <w:trHeight w:val="227"/>
        </w:trPr>
        <w:tc>
          <w:tcPr>
            <w:tcW w:w="0" w:type="auto"/>
            <w:shd w:val="clear" w:color="auto" w:fill="auto"/>
            <w:vAlign w:val="bottom"/>
          </w:tcPr>
          <w:p w14:paraId="58E719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4DA28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Carduus</w:t>
            </w:r>
          </w:p>
        </w:tc>
        <w:tc>
          <w:tcPr>
            <w:tcW w:w="0" w:type="auto"/>
            <w:shd w:val="clear" w:color="auto" w:fill="auto"/>
            <w:vAlign w:val="bottom"/>
          </w:tcPr>
          <w:p w14:paraId="305793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hamulosus</w:t>
            </w:r>
          </w:p>
        </w:tc>
        <w:tc>
          <w:tcPr>
            <w:tcW w:w="0" w:type="auto"/>
            <w:shd w:val="clear" w:color="auto" w:fill="auto"/>
            <w:vAlign w:val="bottom"/>
          </w:tcPr>
          <w:p w14:paraId="2AB011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Ehrh.</w:t>
            </w:r>
          </w:p>
        </w:tc>
        <w:tc>
          <w:tcPr>
            <w:tcW w:w="0" w:type="auto"/>
            <w:shd w:val="clear" w:color="auto" w:fill="auto"/>
            <w:vAlign w:val="bottom"/>
          </w:tcPr>
          <w:p w14:paraId="3FA281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î³ï³ëÏ³÷áõß Ï»é³ÝÙ³Ý</w:t>
            </w:r>
          </w:p>
        </w:tc>
        <w:tc>
          <w:tcPr>
            <w:tcW w:w="0" w:type="auto"/>
            <w:shd w:val="clear" w:color="auto" w:fill="auto"/>
            <w:vAlign w:val="bottom"/>
          </w:tcPr>
          <w:p w14:paraId="5848FDF6" w14:textId="77777777" w:rsidR="005C219A" w:rsidRPr="007E31EC" w:rsidRDefault="005C219A" w:rsidP="005C219A">
            <w:pPr>
              <w:rPr>
                <w:color w:val="000000"/>
                <w:sz w:val="12"/>
                <w:szCs w:val="12"/>
              </w:rPr>
            </w:pPr>
            <w:r w:rsidRPr="007E31EC">
              <w:rPr>
                <w:color w:val="000000"/>
                <w:sz w:val="12"/>
                <w:szCs w:val="12"/>
              </w:rPr>
              <w:t>Чертополоx крючковидный</w:t>
            </w:r>
          </w:p>
        </w:tc>
        <w:tc>
          <w:tcPr>
            <w:tcW w:w="0" w:type="auto"/>
            <w:shd w:val="clear" w:color="auto" w:fill="auto"/>
            <w:vAlign w:val="bottom"/>
          </w:tcPr>
          <w:p w14:paraId="03439CE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E7689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FA544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E9010E" w14:textId="77777777">
        <w:trPr>
          <w:trHeight w:val="227"/>
        </w:trPr>
        <w:tc>
          <w:tcPr>
            <w:tcW w:w="0" w:type="auto"/>
            <w:shd w:val="clear" w:color="auto" w:fill="auto"/>
            <w:vAlign w:val="bottom"/>
          </w:tcPr>
          <w:p w14:paraId="78ECE1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2848E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Carduus</w:t>
            </w:r>
          </w:p>
        </w:tc>
        <w:tc>
          <w:tcPr>
            <w:tcW w:w="0" w:type="auto"/>
            <w:shd w:val="clear" w:color="auto" w:fill="auto"/>
            <w:vAlign w:val="bottom"/>
          </w:tcPr>
          <w:p w14:paraId="225B4E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nervosus</w:t>
            </w:r>
          </w:p>
        </w:tc>
        <w:tc>
          <w:tcPr>
            <w:tcW w:w="0" w:type="auto"/>
            <w:shd w:val="clear" w:color="auto" w:fill="auto"/>
            <w:vAlign w:val="bottom"/>
          </w:tcPr>
          <w:p w14:paraId="23EF4A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w:t>
            </w:r>
          </w:p>
        </w:tc>
        <w:tc>
          <w:tcPr>
            <w:tcW w:w="0" w:type="auto"/>
            <w:shd w:val="clear" w:color="auto" w:fill="auto"/>
            <w:vAlign w:val="bottom"/>
          </w:tcPr>
          <w:p w14:paraId="2E04A6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î³ï³ëÏ³÷áõß çÕ³íáñ</w:t>
            </w:r>
          </w:p>
        </w:tc>
        <w:tc>
          <w:tcPr>
            <w:tcW w:w="0" w:type="auto"/>
            <w:shd w:val="clear" w:color="auto" w:fill="auto"/>
            <w:vAlign w:val="bottom"/>
          </w:tcPr>
          <w:p w14:paraId="0364345F" w14:textId="77777777" w:rsidR="005C219A" w:rsidRPr="007E31EC" w:rsidRDefault="005C219A" w:rsidP="005C219A">
            <w:pPr>
              <w:rPr>
                <w:color w:val="000000"/>
                <w:sz w:val="12"/>
                <w:szCs w:val="12"/>
              </w:rPr>
            </w:pPr>
            <w:r w:rsidRPr="007E31EC">
              <w:rPr>
                <w:color w:val="000000"/>
                <w:sz w:val="12"/>
                <w:szCs w:val="12"/>
              </w:rPr>
              <w:t>Чертополоx жилковатый</w:t>
            </w:r>
          </w:p>
        </w:tc>
        <w:tc>
          <w:tcPr>
            <w:tcW w:w="0" w:type="auto"/>
            <w:shd w:val="clear" w:color="auto" w:fill="auto"/>
            <w:vAlign w:val="bottom"/>
          </w:tcPr>
          <w:p w14:paraId="3639D19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32A66B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CB38B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7DC4B3" w14:textId="77777777">
        <w:trPr>
          <w:trHeight w:val="227"/>
        </w:trPr>
        <w:tc>
          <w:tcPr>
            <w:tcW w:w="0" w:type="auto"/>
            <w:shd w:val="clear" w:color="auto" w:fill="auto"/>
            <w:vAlign w:val="bottom"/>
          </w:tcPr>
          <w:p w14:paraId="0BDA3F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EC0A5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Carduus</w:t>
            </w:r>
          </w:p>
        </w:tc>
        <w:tc>
          <w:tcPr>
            <w:tcW w:w="0" w:type="auto"/>
            <w:shd w:val="clear" w:color="auto" w:fill="auto"/>
            <w:vAlign w:val="bottom"/>
          </w:tcPr>
          <w:p w14:paraId="4F8F47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nutans</w:t>
            </w:r>
          </w:p>
        </w:tc>
        <w:tc>
          <w:tcPr>
            <w:tcW w:w="0" w:type="auto"/>
            <w:shd w:val="clear" w:color="auto" w:fill="auto"/>
            <w:vAlign w:val="bottom"/>
          </w:tcPr>
          <w:p w14:paraId="46A406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D9ED5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î³ï³ëÏ³÷áõß ËáÝ³ñí³Í</w:t>
            </w:r>
          </w:p>
        </w:tc>
        <w:tc>
          <w:tcPr>
            <w:tcW w:w="0" w:type="auto"/>
            <w:shd w:val="clear" w:color="auto" w:fill="auto"/>
            <w:vAlign w:val="bottom"/>
          </w:tcPr>
          <w:p w14:paraId="715E7FFF" w14:textId="77777777" w:rsidR="005C219A" w:rsidRPr="007E31EC" w:rsidRDefault="005C219A" w:rsidP="005C219A">
            <w:pPr>
              <w:rPr>
                <w:color w:val="000000"/>
                <w:sz w:val="12"/>
                <w:szCs w:val="12"/>
              </w:rPr>
            </w:pPr>
            <w:r w:rsidRPr="007E31EC">
              <w:rPr>
                <w:color w:val="000000"/>
                <w:sz w:val="12"/>
                <w:szCs w:val="12"/>
              </w:rPr>
              <w:t>Чертополоx поникающий</w:t>
            </w:r>
          </w:p>
        </w:tc>
        <w:tc>
          <w:tcPr>
            <w:tcW w:w="0" w:type="auto"/>
            <w:shd w:val="clear" w:color="auto" w:fill="auto"/>
            <w:vAlign w:val="bottom"/>
          </w:tcPr>
          <w:p w14:paraId="5161446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8A43D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25964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BB1DEDC" w14:textId="77777777">
        <w:trPr>
          <w:trHeight w:val="227"/>
        </w:trPr>
        <w:tc>
          <w:tcPr>
            <w:tcW w:w="0" w:type="auto"/>
            <w:shd w:val="clear" w:color="auto" w:fill="auto"/>
            <w:vAlign w:val="bottom"/>
          </w:tcPr>
          <w:p w14:paraId="25EFDC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DFA1D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Carduus</w:t>
            </w:r>
          </w:p>
        </w:tc>
        <w:tc>
          <w:tcPr>
            <w:tcW w:w="0" w:type="auto"/>
            <w:shd w:val="clear" w:color="auto" w:fill="auto"/>
            <w:vAlign w:val="bottom"/>
          </w:tcPr>
          <w:p w14:paraId="7F3E14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onopordioides</w:t>
            </w:r>
          </w:p>
        </w:tc>
        <w:tc>
          <w:tcPr>
            <w:tcW w:w="0" w:type="auto"/>
            <w:shd w:val="clear" w:color="auto" w:fill="auto"/>
            <w:vAlign w:val="bottom"/>
          </w:tcPr>
          <w:p w14:paraId="0BB775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Fisch.ex Bieb.</w:t>
            </w:r>
          </w:p>
        </w:tc>
        <w:tc>
          <w:tcPr>
            <w:tcW w:w="0" w:type="auto"/>
            <w:shd w:val="clear" w:color="auto" w:fill="auto"/>
            <w:vAlign w:val="bottom"/>
          </w:tcPr>
          <w:p w14:paraId="18179F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î³ï³ëÏ³÷áõß Ï³é³ÝÙ³Ý</w:t>
            </w:r>
          </w:p>
        </w:tc>
        <w:tc>
          <w:tcPr>
            <w:tcW w:w="0" w:type="auto"/>
            <w:shd w:val="clear" w:color="auto" w:fill="auto"/>
            <w:vAlign w:val="bottom"/>
          </w:tcPr>
          <w:p w14:paraId="5D4D305B" w14:textId="77777777" w:rsidR="005C219A" w:rsidRPr="007E31EC" w:rsidRDefault="005C219A" w:rsidP="005C219A">
            <w:pPr>
              <w:rPr>
                <w:color w:val="000000"/>
                <w:sz w:val="12"/>
                <w:szCs w:val="12"/>
              </w:rPr>
            </w:pPr>
            <w:r w:rsidRPr="007E31EC">
              <w:rPr>
                <w:color w:val="000000"/>
                <w:sz w:val="12"/>
                <w:szCs w:val="12"/>
              </w:rPr>
              <w:t>Чертополоx татарниковый</w:t>
            </w:r>
          </w:p>
        </w:tc>
        <w:tc>
          <w:tcPr>
            <w:tcW w:w="0" w:type="auto"/>
            <w:shd w:val="clear" w:color="auto" w:fill="auto"/>
            <w:vAlign w:val="bottom"/>
          </w:tcPr>
          <w:p w14:paraId="7544FFA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0FA4E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A35C4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1A7A16" w14:textId="77777777">
        <w:trPr>
          <w:trHeight w:val="227"/>
        </w:trPr>
        <w:tc>
          <w:tcPr>
            <w:tcW w:w="0" w:type="auto"/>
            <w:shd w:val="clear" w:color="auto" w:fill="auto"/>
            <w:vAlign w:val="bottom"/>
          </w:tcPr>
          <w:p w14:paraId="31BF72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89BEE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Carlina</w:t>
            </w:r>
          </w:p>
        </w:tc>
        <w:tc>
          <w:tcPr>
            <w:tcW w:w="0" w:type="auto"/>
            <w:shd w:val="clear" w:color="auto" w:fill="auto"/>
            <w:vAlign w:val="bottom"/>
          </w:tcPr>
          <w:p w14:paraId="311701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vulgaris</w:t>
            </w:r>
          </w:p>
        </w:tc>
        <w:tc>
          <w:tcPr>
            <w:tcW w:w="0" w:type="auto"/>
            <w:shd w:val="clear" w:color="auto" w:fill="auto"/>
            <w:vAlign w:val="bottom"/>
          </w:tcPr>
          <w:p w14:paraId="5AA24C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F5A7D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ì³ñ³½³÷áõß ëáíáñ³Ï³Ý</w:t>
            </w:r>
          </w:p>
        </w:tc>
        <w:tc>
          <w:tcPr>
            <w:tcW w:w="0" w:type="auto"/>
            <w:shd w:val="clear" w:color="auto" w:fill="auto"/>
            <w:vAlign w:val="bottom"/>
          </w:tcPr>
          <w:p w14:paraId="6D8AFFFC" w14:textId="77777777" w:rsidR="005C219A" w:rsidRPr="007E31EC" w:rsidRDefault="005C219A" w:rsidP="005C219A">
            <w:pPr>
              <w:rPr>
                <w:color w:val="000000"/>
                <w:sz w:val="12"/>
                <w:szCs w:val="12"/>
              </w:rPr>
            </w:pPr>
            <w:r w:rsidRPr="007E31EC">
              <w:rPr>
                <w:color w:val="000000"/>
                <w:sz w:val="12"/>
                <w:szCs w:val="12"/>
              </w:rPr>
              <w:t>Колючник обыкновенный</w:t>
            </w:r>
          </w:p>
        </w:tc>
        <w:tc>
          <w:tcPr>
            <w:tcW w:w="0" w:type="auto"/>
            <w:shd w:val="clear" w:color="auto" w:fill="auto"/>
            <w:vAlign w:val="bottom"/>
          </w:tcPr>
          <w:p w14:paraId="088B5FA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E091B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342AE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4BAE34" w14:textId="77777777">
        <w:trPr>
          <w:trHeight w:val="227"/>
        </w:trPr>
        <w:tc>
          <w:tcPr>
            <w:tcW w:w="0" w:type="auto"/>
            <w:shd w:val="clear" w:color="auto" w:fill="auto"/>
            <w:vAlign w:val="bottom"/>
          </w:tcPr>
          <w:p w14:paraId="72CA85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E6F20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Carthamus</w:t>
            </w:r>
          </w:p>
        </w:tc>
        <w:tc>
          <w:tcPr>
            <w:tcW w:w="0" w:type="auto"/>
            <w:shd w:val="clear" w:color="auto" w:fill="auto"/>
            <w:vAlign w:val="bottom"/>
          </w:tcPr>
          <w:p w14:paraId="683F2C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gypsicola</w:t>
            </w:r>
          </w:p>
        </w:tc>
        <w:tc>
          <w:tcPr>
            <w:tcW w:w="0" w:type="auto"/>
            <w:shd w:val="clear" w:color="auto" w:fill="auto"/>
            <w:vAlign w:val="bottom"/>
          </w:tcPr>
          <w:p w14:paraId="5A8FFF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Iljin</w:t>
            </w:r>
          </w:p>
        </w:tc>
        <w:tc>
          <w:tcPr>
            <w:tcW w:w="0" w:type="auto"/>
            <w:shd w:val="clear" w:color="auto" w:fill="auto"/>
            <w:vAlign w:val="bottom"/>
          </w:tcPr>
          <w:p w14:paraId="614FF3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Î³Ý×ñ³Ï ·Çåë³ë»ñ</w:t>
            </w:r>
          </w:p>
        </w:tc>
        <w:tc>
          <w:tcPr>
            <w:tcW w:w="0" w:type="auto"/>
            <w:shd w:val="clear" w:color="auto" w:fill="auto"/>
            <w:vAlign w:val="bottom"/>
          </w:tcPr>
          <w:p w14:paraId="5346E22B" w14:textId="77777777" w:rsidR="005C219A" w:rsidRPr="007E31EC" w:rsidRDefault="005C219A" w:rsidP="005C219A">
            <w:pPr>
              <w:rPr>
                <w:color w:val="000000"/>
                <w:sz w:val="12"/>
                <w:szCs w:val="12"/>
              </w:rPr>
            </w:pPr>
            <w:r w:rsidRPr="007E31EC">
              <w:rPr>
                <w:color w:val="000000"/>
                <w:sz w:val="12"/>
                <w:szCs w:val="12"/>
              </w:rPr>
              <w:t>Сафлор гипсолюбивый</w:t>
            </w:r>
          </w:p>
        </w:tc>
        <w:tc>
          <w:tcPr>
            <w:tcW w:w="0" w:type="auto"/>
            <w:shd w:val="clear" w:color="auto" w:fill="auto"/>
            <w:vAlign w:val="bottom"/>
          </w:tcPr>
          <w:p w14:paraId="615F682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2BACE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A9438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611117" w14:textId="77777777">
        <w:trPr>
          <w:trHeight w:val="227"/>
        </w:trPr>
        <w:tc>
          <w:tcPr>
            <w:tcW w:w="0" w:type="auto"/>
            <w:shd w:val="clear" w:color="auto" w:fill="auto"/>
            <w:vAlign w:val="bottom"/>
          </w:tcPr>
          <w:p w14:paraId="6966E7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BC4F3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Carthamus</w:t>
            </w:r>
          </w:p>
        </w:tc>
        <w:tc>
          <w:tcPr>
            <w:tcW w:w="0" w:type="auto"/>
            <w:shd w:val="clear" w:color="auto" w:fill="auto"/>
            <w:vAlign w:val="bottom"/>
          </w:tcPr>
          <w:p w14:paraId="3DCCD6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lanatus</w:t>
            </w:r>
          </w:p>
        </w:tc>
        <w:tc>
          <w:tcPr>
            <w:tcW w:w="0" w:type="auto"/>
            <w:shd w:val="clear" w:color="auto" w:fill="auto"/>
            <w:vAlign w:val="bottom"/>
          </w:tcPr>
          <w:p w14:paraId="76473B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5BB74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Î³Ý×ñ³Ï Ë³íáï</w:t>
            </w:r>
          </w:p>
        </w:tc>
        <w:tc>
          <w:tcPr>
            <w:tcW w:w="0" w:type="auto"/>
            <w:shd w:val="clear" w:color="auto" w:fill="auto"/>
            <w:vAlign w:val="bottom"/>
          </w:tcPr>
          <w:p w14:paraId="236BB07C" w14:textId="77777777" w:rsidR="005C219A" w:rsidRPr="007E31EC" w:rsidRDefault="005C219A" w:rsidP="005C219A">
            <w:pPr>
              <w:rPr>
                <w:color w:val="000000"/>
                <w:sz w:val="12"/>
                <w:szCs w:val="12"/>
              </w:rPr>
            </w:pPr>
            <w:r w:rsidRPr="007E31EC">
              <w:rPr>
                <w:color w:val="000000"/>
                <w:sz w:val="12"/>
                <w:szCs w:val="12"/>
              </w:rPr>
              <w:t>Сафлор шерстистый</w:t>
            </w:r>
          </w:p>
        </w:tc>
        <w:tc>
          <w:tcPr>
            <w:tcW w:w="0" w:type="auto"/>
            <w:shd w:val="clear" w:color="auto" w:fill="auto"/>
            <w:vAlign w:val="bottom"/>
          </w:tcPr>
          <w:p w14:paraId="755E4E5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DEFB8B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08E3A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62E17F7" w14:textId="77777777">
        <w:trPr>
          <w:trHeight w:val="227"/>
        </w:trPr>
        <w:tc>
          <w:tcPr>
            <w:tcW w:w="0" w:type="auto"/>
            <w:shd w:val="clear" w:color="auto" w:fill="auto"/>
            <w:vAlign w:val="bottom"/>
          </w:tcPr>
          <w:p w14:paraId="35D998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7B70F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Carthamus</w:t>
            </w:r>
          </w:p>
        </w:tc>
        <w:tc>
          <w:tcPr>
            <w:tcW w:w="0" w:type="auto"/>
            <w:shd w:val="clear" w:color="auto" w:fill="auto"/>
            <w:vAlign w:val="bottom"/>
          </w:tcPr>
          <w:p w14:paraId="44C8B1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tinctorius</w:t>
            </w:r>
          </w:p>
        </w:tc>
        <w:tc>
          <w:tcPr>
            <w:tcW w:w="0" w:type="auto"/>
            <w:shd w:val="clear" w:color="auto" w:fill="auto"/>
            <w:vAlign w:val="bottom"/>
          </w:tcPr>
          <w:p w14:paraId="6253FE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B4437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Î³Ý×ñ³Ï Ý»ñÏ³ïáõ</w:t>
            </w:r>
          </w:p>
        </w:tc>
        <w:tc>
          <w:tcPr>
            <w:tcW w:w="0" w:type="auto"/>
            <w:shd w:val="clear" w:color="auto" w:fill="auto"/>
            <w:vAlign w:val="bottom"/>
          </w:tcPr>
          <w:p w14:paraId="13210344" w14:textId="77777777" w:rsidR="005C219A" w:rsidRPr="007E31EC" w:rsidRDefault="005C219A" w:rsidP="005C219A">
            <w:pPr>
              <w:rPr>
                <w:color w:val="000000"/>
                <w:sz w:val="12"/>
                <w:szCs w:val="12"/>
              </w:rPr>
            </w:pPr>
            <w:r w:rsidRPr="007E31EC">
              <w:rPr>
                <w:color w:val="000000"/>
                <w:sz w:val="12"/>
                <w:szCs w:val="12"/>
              </w:rPr>
              <w:t>Сафлор красильный</w:t>
            </w:r>
          </w:p>
        </w:tc>
        <w:tc>
          <w:tcPr>
            <w:tcW w:w="0" w:type="auto"/>
            <w:shd w:val="clear" w:color="auto" w:fill="auto"/>
            <w:vAlign w:val="bottom"/>
          </w:tcPr>
          <w:p w14:paraId="74870E9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4763E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9CFDB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5D3705" w14:textId="77777777">
        <w:trPr>
          <w:trHeight w:val="227"/>
        </w:trPr>
        <w:tc>
          <w:tcPr>
            <w:tcW w:w="0" w:type="auto"/>
            <w:shd w:val="clear" w:color="auto" w:fill="auto"/>
            <w:vAlign w:val="bottom"/>
          </w:tcPr>
          <w:p w14:paraId="015A0F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714B1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6FE87F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aggregata</w:t>
            </w:r>
          </w:p>
        </w:tc>
        <w:tc>
          <w:tcPr>
            <w:tcW w:w="0" w:type="auto"/>
            <w:shd w:val="clear" w:color="auto" w:fill="auto"/>
            <w:vAlign w:val="bottom"/>
          </w:tcPr>
          <w:p w14:paraId="45691314" w14:textId="77777777" w:rsidR="005C219A" w:rsidRPr="007E31EC" w:rsidRDefault="005C219A" w:rsidP="005C219A">
            <w:pPr>
              <w:rPr>
                <w:rFonts w:ascii="Arial Armenian" w:hAnsi="Arial Armenian" w:cs="Arial"/>
                <w:color w:val="000000"/>
                <w:sz w:val="12"/>
                <w:szCs w:val="12"/>
                <w:lang w:val="de-DE"/>
              </w:rPr>
            </w:pPr>
            <w:r w:rsidRPr="007E31EC">
              <w:rPr>
                <w:rFonts w:ascii="Arial Armenian" w:hAnsi="Arial Armenian" w:cs="Arial"/>
                <w:color w:val="000000"/>
                <w:sz w:val="12"/>
                <w:szCs w:val="12"/>
                <w:lang w:val="de-DE"/>
              </w:rPr>
              <w:t>Fisch. et C.A.Mey.ex DC.</w:t>
            </w:r>
          </w:p>
        </w:tc>
        <w:tc>
          <w:tcPr>
            <w:tcW w:w="0" w:type="auto"/>
            <w:shd w:val="clear" w:color="auto" w:fill="auto"/>
            <w:vAlign w:val="bottom"/>
          </w:tcPr>
          <w:p w14:paraId="6B0DB935" w14:textId="77777777" w:rsidR="005C219A" w:rsidRPr="007E31EC" w:rsidRDefault="005C219A" w:rsidP="005C219A">
            <w:pPr>
              <w:rPr>
                <w:rFonts w:ascii="Arial Armenian" w:hAnsi="Arial Armenian" w:cs="Arial"/>
                <w:color w:val="000000"/>
                <w:sz w:val="12"/>
                <w:szCs w:val="12"/>
                <w:lang w:val="de-DE"/>
              </w:rPr>
            </w:pPr>
            <w:r w:rsidRPr="007E31EC">
              <w:rPr>
                <w:rFonts w:ascii="Arial Armenian" w:hAnsi="Arial Armenian" w:cs="Arial"/>
                <w:color w:val="000000"/>
                <w:sz w:val="12"/>
                <w:szCs w:val="12"/>
                <w:lang w:val="de-DE"/>
              </w:rPr>
              <w:t>î»ñ»÷áõÏ ÏÇïí³Í</w:t>
            </w:r>
          </w:p>
        </w:tc>
        <w:tc>
          <w:tcPr>
            <w:tcW w:w="0" w:type="auto"/>
            <w:shd w:val="clear" w:color="auto" w:fill="auto"/>
            <w:vAlign w:val="bottom"/>
          </w:tcPr>
          <w:p w14:paraId="08872962" w14:textId="77777777" w:rsidR="005C219A" w:rsidRPr="007E31EC" w:rsidRDefault="005C219A" w:rsidP="005C219A">
            <w:pPr>
              <w:rPr>
                <w:color w:val="000000"/>
                <w:sz w:val="12"/>
                <w:szCs w:val="12"/>
              </w:rPr>
            </w:pPr>
            <w:r w:rsidRPr="007E31EC">
              <w:rPr>
                <w:color w:val="000000"/>
                <w:sz w:val="12"/>
                <w:szCs w:val="12"/>
              </w:rPr>
              <w:t>Василек скученый</w:t>
            </w:r>
          </w:p>
        </w:tc>
        <w:tc>
          <w:tcPr>
            <w:tcW w:w="0" w:type="auto"/>
            <w:shd w:val="clear" w:color="auto" w:fill="auto"/>
            <w:vAlign w:val="bottom"/>
          </w:tcPr>
          <w:p w14:paraId="444B434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61013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2786F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D1E75A8" w14:textId="77777777">
        <w:trPr>
          <w:trHeight w:val="227"/>
        </w:trPr>
        <w:tc>
          <w:tcPr>
            <w:tcW w:w="0" w:type="auto"/>
            <w:shd w:val="clear" w:color="auto" w:fill="auto"/>
            <w:vAlign w:val="bottom"/>
          </w:tcPr>
          <w:p w14:paraId="70145B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803A5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1EF153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arpensis</w:t>
            </w:r>
          </w:p>
        </w:tc>
        <w:tc>
          <w:tcPr>
            <w:tcW w:w="0" w:type="auto"/>
            <w:shd w:val="clear" w:color="auto" w:fill="auto"/>
            <w:vAlign w:val="bottom"/>
          </w:tcPr>
          <w:p w14:paraId="2B2AB4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(Czer.) Wagenitz</w:t>
            </w:r>
          </w:p>
        </w:tc>
        <w:tc>
          <w:tcPr>
            <w:tcW w:w="0" w:type="auto"/>
            <w:shd w:val="clear" w:color="auto" w:fill="auto"/>
            <w:vAlign w:val="bottom"/>
          </w:tcPr>
          <w:p w14:paraId="204A39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²ñ÷³ÛÇ</w:t>
            </w:r>
          </w:p>
        </w:tc>
        <w:tc>
          <w:tcPr>
            <w:tcW w:w="0" w:type="auto"/>
            <w:shd w:val="clear" w:color="auto" w:fill="auto"/>
            <w:vAlign w:val="bottom"/>
          </w:tcPr>
          <w:p w14:paraId="5A7D873D" w14:textId="77777777" w:rsidR="005C219A" w:rsidRPr="007E31EC" w:rsidRDefault="005C219A" w:rsidP="005C219A">
            <w:pPr>
              <w:rPr>
                <w:color w:val="000000"/>
                <w:sz w:val="12"/>
                <w:szCs w:val="12"/>
              </w:rPr>
            </w:pPr>
            <w:r w:rsidRPr="007E31EC">
              <w:rPr>
                <w:color w:val="000000"/>
                <w:sz w:val="12"/>
                <w:szCs w:val="12"/>
              </w:rPr>
              <w:t>Василек арпинский</w:t>
            </w:r>
          </w:p>
        </w:tc>
        <w:tc>
          <w:tcPr>
            <w:tcW w:w="0" w:type="auto"/>
            <w:shd w:val="clear" w:color="auto" w:fill="auto"/>
            <w:vAlign w:val="bottom"/>
          </w:tcPr>
          <w:p w14:paraId="1CBA257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3C658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240FCC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71DF56" w14:textId="77777777">
        <w:trPr>
          <w:trHeight w:val="227"/>
        </w:trPr>
        <w:tc>
          <w:tcPr>
            <w:tcW w:w="0" w:type="auto"/>
            <w:shd w:val="clear" w:color="auto" w:fill="auto"/>
            <w:vAlign w:val="bottom"/>
          </w:tcPr>
          <w:p w14:paraId="649457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9FD9A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011B23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behen</w:t>
            </w:r>
          </w:p>
        </w:tc>
        <w:tc>
          <w:tcPr>
            <w:tcW w:w="0" w:type="auto"/>
            <w:shd w:val="clear" w:color="auto" w:fill="auto"/>
            <w:vAlign w:val="bottom"/>
          </w:tcPr>
          <w:p w14:paraId="093E99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18788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µ»Ñ»Ý</w:t>
            </w:r>
          </w:p>
        </w:tc>
        <w:tc>
          <w:tcPr>
            <w:tcW w:w="0" w:type="auto"/>
            <w:shd w:val="clear" w:color="auto" w:fill="auto"/>
            <w:vAlign w:val="bottom"/>
          </w:tcPr>
          <w:p w14:paraId="079049D6" w14:textId="77777777" w:rsidR="005C219A" w:rsidRPr="007E31EC" w:rsidRDefault="005C219A" w:rsidP="005C219A">
            <w:pPr>
              <w:rPr>
                <w:color w:val="000000"/>
                <w:sz w:val="12"/>
                <w:szCs w:val="12"/>
              </w:rPr>
            </w:pPr>
            <w:r w:rsidRPr="007E31EC">
              <w:rPr>
                <w:color w:val="000000"/>
                <w:sz w:val="12"/>
                <w:szCs w:val="12"/>
              </w:rPr>
              <w:t>Василек беxен</w:t>
            </w:r>
          </w:p>
        </w:tc>
        <w:tc>
          <w:tcPr>
            <w:tcW w:w="0" w:type="auto"/>
            <w:shd w:val="clear" w:color="auto" w:fill="auto"/>
            <w:vAlign w:val="bottom"/>
          </w:tcPr>
          <w:p w14:paraId="456D564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E93E33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A7FC3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430A2AE" w14:textId="77777777">
        <w:trPr>
          <w:trHeight w:val="227"/>
        </w:trPr>
        <w:tc>
          <w:tcPr>
            <w:tcW w:w="0" w:type="auto"/>
            <w:shd w:val="clear" w:color="auto" w:fill="auto"/>
            <w:vAlign w:val="bottom"/>
          </w:tcPr>
          <w:p w14:paraId="1591E0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86ADE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56F1A0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carduiformis</w:t>
            </w:r>
          </w:p>
        </w:tc>
        <w:tc>
          <w:tcPr>
            <w:tcW w:w="0" w:type="auto"/>
            <w:shd w:val="clear" w:color="auto" w:fill="auto"/>
            <w:vAlign w:val="bottom"/>
          </w:tcPr>
          <w:p w14:paraId="0EAA4C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364A37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ï³ï³ëÏ³÷ß³ÝÙ³Ý</w:t>
            </w:r>
          </w:p>
        </w:tc>
        <w:tc>
          <w:tcPr>
            <w:tcW w:w="0" w:type="auto"/>
            <w:shd w:val="clear" w:color="auto" w:fill="auto"/>
            <w:vAlign w:val="bottom"/>
          </w:tcPr>
          <w:p w14:paraId="58306A8F" w14:textId="77777777" w:rsidR="005C219A" w:rsidRPr="007E31EC" w:rsidRDefault="005C219A" w:rsidP="005C219A">
            <w:pPr>
              <w:rPr>
                <w:color w:val="000000"/>
                <w:sz w:val="12"/>
                <w:szCs w:val="12"/>
              </w:rPr>
            </w:pPr>
            <w:r w:rsidRPr="007E31EC">
              <w:rPr>
                <w:color w:val="000000"/>
                <w:sz w:val="12"/>
                <w:szCs w:val="12"/>
              </w:rPr>
              <w:t>Василек чертополоxо-видный</w:t>
            </w:r>
          </w:p>
        </w:tc>
        <w:tc>
          <w:tcPr>
            <w:tcW w:w="0" w:type="auto"/>
            <w:shd w:val="clear" w:color="auto" w:fill="auto"/>
            <w:vAlign w:val="bottom"/>
          </w:tcPr>
          <w:p w14:paraId="5474DDC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6D998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1A78F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BD51A0" w14:textId="77777777">
        <w:trPr>
          <w:trHeight w:val="227"/>
        </w:trPr>
        <w:tc>
          <w:tcPr>
            <w:tcW w:w="0" w:type="auto"/>
            <w:shd w:val="clear" w:color="auto" w:fill="auto"/>
            <w:vAlign w:val="bottom"/>
          </w:tcPr>
          <w:p w14:paraId="08DDF2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59EE5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7BCB05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depressa</w:t>
            </w:r>
          </w:p>
        </w:tc>
        <w:tc>
          <w:tcPr>
            <w:tcW w:w="0" w:type="auto"/>
            <w:shd w:val="clear" w:color="auto" w:fill="auto"/>
            <w:vAlign w:val="bottom"/>
          </w:tcPr>
          <w:p w14:paraId="36B03F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227668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ë»ÕÙí³Í</w:t>
            </w:r>
          </w:p>
        </w:tc>
        <w:tc>
          <w:tcPr>
            <w:tcW w:w="0" w:type="auto"/>
            <w:shd w:val="clear" w:color="auto" w:fill="auto"/>
            <w:vAlign w:val="bottom"/>
          </w:tcPr>
          <w:p w14:paraId="33A59DDA" w14:textId="77777777" w:rsidR="005C219A" w:rsidRPr="007E31EC" w:rsidRDefault="005C219A" w:rsidP="005C219A">
            <w:pPr>
              <w:rPr>
                <w:color w:val="000000"/>
                <w:sz w:val="12"/>
                <w:szCs w:val="12"/>
              </w:rPr>
            </w:pPr>
            <w:r w:rsidRPr="007E31EC">
              <w:rPr>
                <w:color w:val="000000"/>
                <w:sz w:val="12"/>
                <w:szCs w:val="12"/>
              </w:rPr>
              <w:t>Василек придавленный</w:t>
            </w:r>
          </w:p>
        </w:tc>
        <w:tc>
          <w:tcPr>
            <w:tcW w:w="0" w:type="auto"/>
            <w:shd w:val="clear" w:color="auto" w:fill="auto"/>
            <w:vAlign w:val="bottom"/>
          </w:tcPr>
          <w:p w14:paraId="73A5910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B9BBC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D6542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B2B8B1" w14:textId="77777777">
        <w:trPr>
          <w:trHeight w:val="227"/>
        </w:trPr>
        <w:tc>
          <w:tcPr>
            <w:tcW w:w="0" w:type="auto"/>
            <w:shd w:val="clear" w:color="auto" w:fill="auto"/>
            <w:vAlign w:val="bottom"/>
          </w:tcPr>
          <w:p w14:paraId="29F15D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BA024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3994CB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erivanensis</w:t>
            </w:r>
          </w:p>
        </w:tc>
        <w:tc>
          <w:tcPr>
            <w:tcW w:w="0" w:type="auto"/>
            <w:shd w:val="clear" w:color="auto" w:fill="auto"/>
            <w:vAlign w:val="bottom"/>
          </w:tcPr>
          <w:p w14:paraId="1C5F8F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(Lipsky) Bordz.</w:t>
            </w:r>
          </w:p>
        </w:tc>
        <w:tc>
          <w:tcPr>
            <w:tcW w:w="0" w:type="auto"/>
            <w:shd w:val="clear" w:color="auto" w:fill="auto"/>
            <w:vAlign w:val="bottom"/>
          </w:tcPr>
          <w:p w14:paraId="191B68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»ñ¨³ÝÛ³Ý</w:t>
            </w:r>
          </w:p>
        </w:tc>
        <w:tc>
          <w:tcPr>
            <w:tcW w:w="0" w:type="auto"/>
            <w:shd w:val="clear" w:color="auto" w:fill="auto"/>
            <w:vAlign w:val="bottom"/>
          </w:tcPr>
          <w:p w14:paraId="4B852B4D" w14:textId="77777777" w:rsidR="005C219A" w:rsidRPr="007E31EC" w:rsidRDefault="005C219A" w:rsidP="005C219A">
            <w:pPr>
              <w:rPr>
                <w:color w:val="000000"/>
                <w:sz w:val="12"/>
                <w:szCs w:val="12"/>
              </w:rPr>
            </w:pPr>
            <w:r w:rsidRPr="007E31EC">
              <w:rPr>
                <w:color w:val="000000"/>
                <w:sz w:val="12"/>
                <w:szCs w:val="12"/>
              </w:rPr>
              <w:t>Василек ереванаский</w:t>
            </w:r>
          </w:p>
        </w:tc>
        <w:tc>
          <w:tcPr>
            <w:tcW w:w="0" w:type="auto"/>
            <w:shd w:val="clear" w:color="auto" w:fill="auto"/>
            <w:vAlign w:val="bottom"/>
          </w:tcPr>
          <w:p w14:paraId="4EDB0E4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BF837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84" w:type="dxa"/>
            <w:gridSpan w:val="2"/>
            <w:shd w:val="clear" w:color="auto" w:fill="auto"/>
            <w:vAlign w:val="bottom"/>
          </w:tcPr>
          <w:p w14:paraId="02229B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662B8E5" w14:textId="77777777">
        <w:trPr>
          <w:trHeight w:val="227"/>
        </w:trPr>
        <w:tc>
          <w:tcPr>
            <w:tcW w:w="0" w:type="auto"/>
            <w:shd w:val="clear" w:color="auto" w:fill="auto"/>
            <w:vAlign w:val="bottom"/>
          </w:tcPr>
          <w:p w14:paraId="576401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2AC63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1A6842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fajvuschii</w:t>
            </w:r>
          </w:p>
        </w:tc>
        <w:tc>
          <w:tcPr>
            <w:tcW w:w="0" w:type="auto"/>
            <w:shd w:val="clear" w:color="auto" w:fill="auto"/>
            <w:vAlign w:val="bottom"/>
          </w:tcPr>
          <w:p w14:paraId="2CCB0C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Gabr.</w:t>
            </w:r>
          </w:p>
        </w:tc>
        <w:tc>
          <w:tcPr>
            <w:tcW w:w="0" w:type="auto"/>
            <w:shd w:val="clear" w:color="auto" w:fill="auto"/>
            <w:vAlign w:val="bottom"/>
          </w:tcPr>
          <w:p w14:paraId="04BC9C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ü³ÛíáõßÇ</w:t>
            </w:r>
          </w:p>
        </w:tc>
        <w:tc>
          <w:tcPr>
            <w:tcW w:w="0" w:type="auto"/>
            <w:shd w:val="clear" w:color="auto" w:fill="auto"/>
            <w:vAlign w:val="bottom"/>
          </w:tcPr>
          <w:p w14:paraId="52D8F643" w14:textId="77777777" w:rsidR="005C219A" w:rsidRPr="007E31EC" w:rsidRDefault="005C219A" w:rsidP="005C219A">
            <w:pPr>
              <w:rPr>
                <w:color w:val="000000"/>
                <w:sz w:val="12"/>
                <w:szCs w:val="12"/>
              </w:rPr>
            </w:pPr>
            <w:r w:rsidRPr="007E31EC">
              <w:rPr>
                <w:color w:val="000000"/>
                <w:sz w:val="12"/>
                <w:szCs w:val="12"/>
              </w:rPr>
              <w:t>Василек Файвуша</w:t>
            </w:r>
          </w:p>
        </w:tc>
        <w:tc>
          <w:tcPr>
            <w:tcW w:w="0" w:type="auto"/>
            <w:shd w:val="clear" w:color="auto" w:fill="auto"/>
            <w:vAlign w:val="bottom"/>
          </w:tcPr>
          <w:p w14:paraId="686C373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90034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1DA14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C45C782" w14:textId="77777777">
        <w:trPr>
          <w:trHeight w:val="227"/>
        </w:trPr>
        <w:tc>
          <w:tcPr>
            <w:tcW w:w="0" w:type="auto"/>
            <w:shd w:val="clear" w:color="auto" w:fill="auto"/>
            <w:vAlign w:val="bottom"/>
          </w:tcPr>
          <w:p w14:paraId="545C04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920D9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2C3B48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iberica</w:t>
            </w:r>
          </w:p>
        </w:tc>
        <w:tc>
          <w:tcPr>
            <w:tcW w:w="0" w:type="auto"/>
            <w:shd w:val="clear" w:color="auto" w:fill="auto"/>
            <w:vAlign w:val="bottom"/>
          </w:tcPr>
          <w:p w14:paraId="794D2E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Trev. ex Spreng.</w:t>
            </w:r>
          </w:p>
        </w:tc>
        <w:tc>
          <w:tcPr>
            <w:tcW w:w="0" w:type="auto"/>
            <w:shd w:val="clear" w:color="auto" w:fill="auto"/>
            <w:vAlign w:val="bottom"/>
          </w:tcPr>
          <w:p w14:paraId="20FA24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Çµ»ñÇÏ³Ï³Ý</w:t>
            </w:r>
          </w:p>
        </w:tc>
        <w:tc>
          <w:tcPr>
            <w:tcW w:w="0" w:type="auto"/>
            <w:shd w:val="clear" w:color="auto" w:fill="auto"/>
            <w:vAlign w:val="bottom"/>
          </w:tcPr>
          <w:p w14:paraId="376557CD" w14:textId="77777777" w:rsidR="005C219A" w:rsidRPr="007E31EC" w:rsidRDefault="005C219A" w:rsidP="005C219A">
            <w:pPr>
              <w:rPr>
                <w:color w:val="000000"/>
                <w:sz w:val="12"/>
                <w:szCs w:val="12"/>
              </w:rPr>
            </w:pPr>
            <w:r w:rsidRPr="007E31EC">
              <w:rPr>
                <w:color w:val="000000"/>
                <w:sz w:val="12"/>
                <w:szCs w:val="12"/>
              </w:rPr>
              <w:t>Василек иберийский</w:t>
            </w:r>
          </w:p>
        </w:tc>
        <w:tc>
          <w:tcPr>
            <w:tcW w:w="0" w:type="auto"/>
            <w:shd w:val="clear" w:color="auto" w:fill="auto"/>
            <w:vAlign w:val="bottom"/>
          </w:tcPr>
          <w:p w14:paraId="45E636A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BCC779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E13E5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54097B0" w14:textId="77777777">
        <w:trPr>
          <w:trHeight w:val="227"/>
        </w:trPr>
        <w:tc>
          <w:tcPr>
            <w:tcW w:w="0" w:type="auto"/>
            <w:shd w:val="clear" w:color="auto" w:fill="auto"/>
            <w:vAlign w:val="bottom"/>
          </w:tcPr>
          <w:p w14:paraId="5C03A6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30953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67D048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polypodiifolia</w:t>
            </w:r>
          </w:p>
        </w:tc>
        <w:tc>
          <w:tcPr>
            <w:tcW w:w="0" w:type="auto"/>
            <w:shd w:val="clear" w:color="auto" w:fill="auto"/>
            <w:vAlign w:val="bottom"/>
          </w:tcPr>
          <w:p w14:paraId="3C7504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7034F8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µ³½Ù³áïÇÏ³-ï»ñ¨</w:t>
            </w:r>
          </w:p>
        </w:tc>
        <w:tc>
          <w:tcPr>
            <w:tcW w:w="0" w:type="auto"/>
            <w:shd w:val="clear" w:color="auto" w:fill="auto"/>
            <w:vAlign w:val="bottom"/>
          </w:tcPr>
          <w:p w14:paraId="3B2CCC2A" w14:textId="77777777" w:rsidR="005C219A" w:rsidRPr="007E31EC" w:rsidRDefault="005C219A" w:rsidP="005C219A">
            <w:pPr>
              <w:rPr>
                <w:color w:val="000000"/>
                <w:sz w:val="12"/>
                <w:szCs w:val="12"/>
              </w:rPr>
            </w:pPr>
            <w:r w:rsidRPr="007E31EC">
              <w:rPr>
                <w:color w:val="000000"/>
                <w:sz w:val="12"/>
                <w:szCs w:val="12"/>
              </w:rPr>
              <w:t>Василек многоножко-листный</w:t>
            </w:r>
          </w:p>
        </w:tc>
        <w:tc>
          <w:tcPr>
            <w:tcW w:w="0" w:type="auto"/>
            <w:shd w:val="clear" w:color="auto" w:fill="auto"/>
            <w:vAlign w:val="bottom"/>
          </w:tcPr>
          <w:p w14:paraId="40A146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1A247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3F4E6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81378C" w14:textId="77777777">
        <w:trPr>
          <w:trHeight w:val="227"/>
        </w:trPr>
        <w:tc>
          <w:tcPr>
            <w:tcW w:w="0" w:type="auto"/>
            <w:shd w:val="clear" w:color="auto" w:fill="auto"/>
            <w:vAlign w:val="bottom"/>
          </w:tcPr>
          <w:p w14:paraId="2A0815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33466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5C49BE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pseudosca-biosa</w:t>
            </w:r>
          </w:p>
        </w:tc>
        <w:tc>
          <w:tcPr>
            <w:tcW w:w="0" w:type="auto"/>
            <w:shd w:val="clear" w:color="auto" w:fill="auto"/>
            <w:vAlign w:val="bottom"/>
          </w:tcPr>
          <w:p w14:paraId="1429DD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Buhse</w:t>
            </w:r>
          </w:p>
        </w:tc>
        <w:tc>
          <w:tcPr>
            <w:tcW w:w="0" w:type="auto"/>
            <w:shd w:val="clear" w:color="auto" w:fill="auto"/>
            <w:vAlign w:val="bottom"/>
          </w:tcPr>
          <w:p w14:paraId="25336E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Ï»ÕÍ ùáëùëáõÏ³ÛÇÝ</w:t>
            </w:r>
          </w:p>
        </w:tc>
        <w:tc>
          <w:tcPr>
            <w:tcW w:w="0" w:type="auto"/>
            <w:shd w:val="clear" w:color="auto" w:fill="auto"/>
            <w:vAlign w:val="bottom"/>
          </w:tcPr>
          <w:p w14:paraId="4126781D" w14:textId="77777777" w:rsidR="005C219A" w:rsidRPr="007E31EC" w:rsidRDefault="005C219A" w:rsidP="005C219A">
            <w:pPr>
              <w:rPr>
                <w:color w:val="000000"/>
                <w:sz w:val="12"/>
                <w:szCs w:val="12"/>
              </w:rPr>
            </w:pPr>
            <w:r w:rsidRPr="007E31EC">
              <w:rPr>
                <w:color w:val="000000"/>
                <w:sz w:val="12"/>
                <w:szCs w:val="12"/>
              </w:rPr>
              <w:t>Василек ложно-скабиозный</w:t>
            </w:r>
          </w:p>
        </w:tc>
        <w:tc>
          <w:tcPr>
            <w:tcW w:w="0" w:type="auto"/>
            <w:shd w:val="clear" w:color="auto" w:fill="auto"/>
            <w:vAlign w:val="bottom"/>
          </w:tcPr>
          <w:p w14:paraId="7BDAC18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3F65C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53183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CF204D" w14:textId="77777777">
        <w:trPr>
          <w:trHeight w:val="227"/>
        </w:trPr>
        <w:tc>
          <w:tcPr>
            <w:tcW w:w="0" w:type="auto"/>
            <w:shd w:val="clear" w:color="auto" w:fill="auto"/>
            <w:vAlign w:val="bottom"/>
          </w:tcPr>
          <w:p w14:paraId="333CE1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1A4F8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70F119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rhizantha</w:t>
            </w:r>
          </w:p>
        </w:tc>
        <w:tc>
          <w:tcPr>
            <w:tcW w:w="0" w:type="auto"/>
            <w:shd w:val="clear" w:color="auto" w:fill="auto"/>
            <w:vAlign w:val="bottom"/>
          </w:tcPr>
          <w:p w14:paraId="6C631C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313F6E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³ñÙ³ï³Í³Õ-Ï³ÛÇÝ</w:t>
            </w:r>
          </w:p>
        </w:tc>
        <w:tc>
          <w:tcPr>
            <w:tcW w:w="0" w:type="auto"/>
            <w:shd w:val="clear" w:color="auto" w:fill="auto"/>
            <w:vAlign w:val="bottom"/>
          </w:tcPr>
          <w:p w14:paraId="698F9CC4" w14:textId="77777777" w:rsidR="005C219A" w:rsidRPr="007E31EC" w:rsidRDefault="005C219A" w:rsidP="005C219A">
            <w:pPr>
              <w:rPr>
                <w:color w:val="000000"/>
                <w:sz w:val="12"/>
                <w:szCs w:val="12"/>
              </w:rPr>
            </w:pPr>
            <w:r w:rsidRPr="007E31EC">
              <w:rPr>
                <w:color w:val="000000"/>
                <w:sz w:val="12"/>
                <w:szCs w:val="12"/>
              </w:rPr>
              <w:t>Василек корнецветковый</w:t>
            </w:r>
          </w:p>
        </w:tc>
        <w:tc>
          <w:tcPr>
            <w:tcW w:w="0" w:type="auto"/>
            <w:shd w:val="clear" w:color="auto" w:fill="auto"/>
            <w:vAlign w:val="bottom"/>
          </w:tcPr>
          <w:p w14:paraId="457DF22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BFB20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41DE4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A39502" w14:textId="77777777">
        <w:trPr>
          <w:trHeight w:val="227"/>
        </w:trPr>
        <w:tc>
          <w:tcPr>
            <w:tcW w:w="0" w:type="auto"/>
            <w:shd w:val="clear" w:color="auto" w:fill="auto"/>
            <w:vAlign w:val="bottom"/>
          </w:tcPr>
          <w:p w14:paraId="3A16F3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D7ED0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251DB1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ruthenica</w:t>
            </w:r>
          </w:p>
        </w:tc>
        <w:tc>
          <w:tcPr>
            <w:tcW w:w="0" w:type="auto"/>
            <w:shd w:val="clear" w:color="auto" w:fill="auto"/>
            <w:vAlign w:val="bottom"/>
          </w:tcPr>
          <w:p w14:paraId="7F2991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78CD2E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éáõë³Ï³Ý</w:t>
            </w:r>
          </w:p>
        </w:tc>
        <w:tc>
          <w:tcPr>
            <w:tcW w:w="0" w:type="auto"/>
            <w:shd w:val="clear" w:color="auto" w:fill="auto"/>
            <w:vAlign w:val="bottom"/>
          </w:tcPr>
          <w:p w14:paraId="728F7A64" w14:textId="77777777" w:rsidR="005C219A" w:rsidRPr="007E31EC" w:rsidRDefault="005C219A" w:rsidP="005C219A">
            <w:pPr>
              <w:rPr>
                <w:color w:val="000000"/>
                <w:sz w:val="12"/>
                <w:szCs w:val="12"/>
              </w:rPr>
            </w:pPr>
            <w:r w:rsidRPr="007E31EC">
              <w:rPr>
                <w:color w:val="000000"/>
                <w:sz w:val="12"/>
                <w:szCs w:val="12"/>
              </w:rPr>
              <w:t>Василек русский</w:t>
            </w:r>
          </w:p>
        </w:tc>
        <w:tc>
          <w:tcPr>
            <w:tcW w:w="0" w:type="auto"/>
            <w:shd w:val="clear" w:color="auto" w:fill="auto"/>
            <w:vAlign w:val="bottom"/>
          </w:tcPr>
          <w:p w14:paraId="0557453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08193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1BB33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127BF9" w14:textId="77777777">
        <w:trPr>
          <w:trHeight w:val="227"/>
        </w:trPr>
        <w:tc>
          <w:tcPr>
            <w:tcW w:w="0" w:type="auto"/>
            <w:shd w:val="clear" w:color="auto" w:fill="auto"/>
            <w:vAlign w:val="bottom"/>
          </w:tcPr>
          <w:p w14:paraId="3F982F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C6F20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5E38AB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solstitialis</w:t>
            </w:r>
          </w:p>
        </w:tc>
        <w:tc>
          <w:tcPr>
            <w:tcW w:w="0" w:type="auto"/>
            <w:shd w:val="clear" w:color="auto" w:fill="auto"/>
            <w:vAlign w:val="bottom"/>
          </w:tcPr>
          <w:p w14:paraId="3F1399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DE763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³ñ¨³ÛÇÝ</w:t>
            </w:r>
          </w:p>
        </w:tc>
        <w:tc>
          <w:tcPr>
            <w:tcW w:w="0" w:type="auto"/>
            <w:shd w:val="clear" w:color="auto" w:fill="auto"/>
            <w:vAlign w:val="bottom"/>
          </w:tcPr>
          <w:p w14:paraId="60D1D8E6" w14:textId="77777777" w:rsidR="005C219A" w:rsidRPr="007E31EC" w:rsidRDefault="005C219A" w:rsidP="005C219A">
            <w:pPr>
              <w:rPr>
                <w:color w:val="000000"/>
                <w:sz w:val="12"/>
                <w:szCs w:val="12"/>
              </w:rPr>
            </w:pPr>
            <w:r w:rsidRPr="007E31EC">
              <w:rPr>
                <w:color w:val="000000"/>
                <w:sz w:val="12"/>
                <w:szCs w:val="12"/>
              </w:rPr>
              <w:t>Василек солнечный</w:t>
            </w:r>
          </w:p>
        </w:tc>
        <w:tc>
          <w:tcPr>
            <w:tcW w:w="0" w:type="auto"/>
            <w:shd w:val="clear" w:color="auto" w:fill="auto"/>
            <w:vAlign w:val="bottom"/>
          </w:tcPr>
          <w:p w14:paraId="6D7AE48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9D8A8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CD8FA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78829C" w14:textId="77777777">
        <w:trPr>
          <w:trHeight w:val="227"/>
        </w:trPr>
        <w:tc>
          <w:tcPr>
            <w:tcW w:w="0" w:type="auto"/>
            <w:shd w:val="clear" w:color="auto" w:fill="auto"/>
            <w:vAlign w:val="bottom"/>
          </w:tcPr>
          <w:p w14:paraId="1F2AE8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C2F2F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49437B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sosnovskyi</w:t>
            </w:r>
          </w:p>
        </w:tc>
        <w:tc>
          <w:tcPr>
            <w:tcW w:w="0" w:type="auto"/>
            <w:shd w:val="clear" w:color="auto" w:fill="auto"/>
            <w:vAlign w:val="bottom"/>
          </w:tcPr>
          <w:p w14:paraId="3CD363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14AA97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êáëÝáíëÏáõ</w:t>
            </w:r>
          </w:p>
        </w:tc>
        <w:tc>
          <w:tcPr>
            <w:tcW w:w="0" w:type="auto"/>
            <w:shd w:val="clear" w:color="auto" w:fill="auto"/>
            <w:vAlign w:val="bottom"/>
          </w:tcPr>
          <w:p w14:paraId="6F8CC717" w14:textId="77777777" w:rsidR="005C219A" w:rsidRPr="007E31EC" w:rsidRDefault="005C219A" w:rsidP="005C219A">
            <w:pPr>
              <w:rPr>
                <w:color w:val="000000"/>
                <w:sz w:val="12"/>
                <w:szCs w:val="12"/>
              </w:rPr>
            </w:pPr>
            <w:r w:rsidRPr="007E31EC">
              <w:rPr>
                <w:color w:val="000000"/>
                <w:sz w:val="12"/>
                <w:szCs w:val="12"/>
              </w:rPr>
              <w:t>Василек Сосновского</w:t>
            </w:r>
          </w:p>
        </w:tc>
        <w:tc>
          <w:tcPr>
            <w:tcW w:w="0" w:type="auto"/>
            <w:shd w:val="clear" w:color="auto" w:fill="auto"/>
            <w:vAlign w:val="bottom"/>
          </w:tcPr>
          <w:p w14:paraId="06BEA07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A1F9AE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98557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D87EC8" w14:textId="77777777">
        <w:trPr>
          <w:trHeight w:val="227"/>
        </w:trPr>
        <w:tc>
          <w:tcPr>
            <w:tcW w:w="0" w:type="auto"/>
            <w:shd w:val="clear" w:color="auto" w:fill="auto"/>
            <w:vAlign w:val="bottom"/>
          </w:tcPr>
          <w:p w14:paraId="39377E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0FBE6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7AB5C2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transcaucasica</w:t>
            </w:r>
          </w:p>
        </w:tc>
        <w:tc>
          <w:tcPr>
            <w:tcW w:w="0" w:type="auto"/>
            <w:shd w:val="clear" w:color="auto" w:fill="auto"/>
            <w:vAlign w:val="bottom"/>
          </w:tcPr>
          <w:p w14:paraId="29E785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Sosn. ex Grossh.</w:t>
            </w:r>
          </w:p>
        </w:tc>
        <w:tc>
          <w:tcPr>
            <w:tcW w:w="0" w:type="auto"/>
            <w:shd w:val="clear" w:color="auto" w:fill="auto"/>
            <w:vAlign w:val="bottom"/>
          </w:tcPr>
          <w:p w14:paraId="31EB06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³Ý¹ñÏáíÏ³ëÛ³Ý</w:t>
            </w:r>
          </w:p>
        </w:tc>
        <w:tc>
          <w:tcPr>
            <w:tcW w:w="0" w:type="auto"/>
            <w:shd w:val="clear" w:color="auto" w:fill="auto"/>
            <w:vAlign w:val="bottom"/>
          </w:tcPr>
          <w:p w14:paraId="2070A8B6" w14:textId="77777777" w:rsidR="005C219A" w:rsidRPr="007E31EC" w:rsidRDefault="005C219A" w:rsidP="005C219A">
            <w:pPr>
              <w:rPr>
                <w:color w:val="000000"/>
                <w:sz w:val="12"/>
                <w:szCs w:val="12"/>
              </w:rPr>
            </w:pPr>
            <w:r w:rsidRPr="007E31EC">
              <w:rPr>
                <w:color w:val="000000"/>
                <w:sz w:val="12"/>
                <w:szCs w:val="12"/>
              </w:rPr>
              <w:t>Василек закавказский</w:t>
            </w:r>
          </w:p>
        </w:tc>
        <w:tc>
          <w:tcPr>
            <w:tcW w:w="0" w:type="auto"/>
            <w:shd w:val="clear" w:color="auto" w:fill="auto"/>
            <w:vAlign w:val="bottom"/>
          </w:tcPr>
          <w:p w14:paraId="1D05177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62502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1A8CD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F5F570" w14:textId="77777777">
        <w:trPr>
          <w:trHeight w:val="227"/>
        </w:trPr>
        <w:tc>
          <w:tcPr>
            <w:tcW w:w="0" w:type="auto"/>
            <w:shd w:val="clear" w:color="auto" w:fill="auto"/>
            <w:vAlign w:val="bottom"/>
          </w:tcPr>
          <w:p w14:paraId="23846B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Asteraceae</w:t>
            </w:r>
          </w:p>
        </w:tc>
        <w:tc>
          <w:tcPr>
            <w:tcW w:w="0" w:type="auto"/>
            <w:shd w:val="clear" w:color="auto" w:fill="auto"/>
            <w:vAlign w:val="bottom"/>
          </w:tcPr>
          <w:p w14:paraId="2A1E5F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6A3EDD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vavilovii</w:t>
            </w:r>
          </w:p>
        </w:tc>
        <w:tc>
          <w:tcPr>
            <w:tcW w:w="0" w:type="auto"/>
            <w:shd w:val="clear" w:color="auto" w:fill="auto"/>
            <w:vAlign w:val="bottom"/>
          </w:tcPr>
          <w:p w14:paraId="08B874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Takht. et Gabr.</w:t>
            </w:r>
          </w:p>
        </w:tc>
        <w:tc>
          <w:tcPr>
            <w:tcW w:w="0" w:type="auto"/>
            <w:shd w:val="clear" w:color="auto" w:fill="auto"/>
            <w:vAlign w:val="bottom"/>
          </w:tcPr>
          <w:p w14:paraId="275721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ì³íÇÉáíÇ</w:t>
            </w:r>
          </w:p>
        </w:tc>
        <w:tc>
          <w:tcPr>
            <w:tcW w:w="0" w:type="auto"/>
            <w:shd w:val="clear" w:color="auto" w:fill="auto"/>
            <w:vAlign w:val="bottom"/>
          </w:tcPr>
          <w:p w14:paraId="54BF96B7" w14:textId="77777777" w:rsidR="005C219A" w:rsidRPr="007E31EC" w:rsidRDefault="005C219A" w:rsidP="005C219A">
            <w:pPr>
              <w:rPr>
                <w:color w:val="000000"/>
                <w:sz w:val="12"/>
                <w:szCs w:val="12"/>
              </w:rPr>
            </w:pPr>
            <w:r w:rsidRPr="007E31EC">
              <w:rPr>
                <w:color w:val="000000"/>
                <w:sz w:val="12"/>
                <w:szCs w:val="12"/>
              </w:rPr>
              <w:t>Василек Вавилова</w:t>
            </w:r>
          </w:p>
        </w:tc>
        <w:tc>
          <w:tcPr>
            <w:tcW w:w="0" w:type="auto"/>
            <w:shd w:val="clear" w:color="auto" w:fill="auto"/>
            <w:vAlign w:val="bottom"/>
          </w:tcPr>
          <w:p w14:paraId="5505BFF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A296F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0863D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37C0D5" w14:textId="77777777">
        <w:trPr>
          <w:trHeight w:val="227"/>
        </w:trPr>
        <w:tc>
          <w:tcPr>
            <w:tcW w:w="0" w:type="auto"/>
            <w:shd w:val="clear" w:color="auto" w:fill="auto"/>
            <w:vAlign w:val="bottom"/>
          </w:tcPr>
          <w:p w14:paraId="3ED5C8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A7584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79591F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virgata</w:t>
            </w:r>
          </w:p>
        </w:tc>
        <w:tc>
          <w:tcPr>
            <w:tcW w:w="0" w:type="auto"/>
            <w:shd w:val="clear" w:color="auto" w:fill="auto"/>
            <w:vAlign w:val="bottom"/>
          </w:tcPr>
          <w:p w14:paraId="6B0A08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7B080A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×Çåáï³ÝÙ³Ý</w:t>
            </w:r>
          </w:p>
        </w:tc>
        <w:tc>
          <w:tcPr>
            <w:tcW w:w="0" w:type="auto"/>
            <w:shd w:val="clear" w:color="auto" w:fill="auto"/>
            <w:vAlign w:val="bottom"/>
          </w:tcPr>
          <w:p w14:paraId="7E861306" w14:textId="77777777" w:rsidR="005C219A" w:rsidRPr="007E31EC" w:rsidRDefault="005C219A" w:rsidP="005C219A">
            <w:pPr>
              <w:rPr>
                <w:color w:val="000000"/>
                <w:sz w:val="12"/>
                <w:szCs w:val="12"/>
              </w:rPr>
            </w:pPr>
            <w:r w:rsidRPr="007E31EC">
              <w:rPr>
                <w:color w:val="000000"/>
                <w:sz w:val="12"/>
                <w:szCs w:val="12"/>
              </w:rPr>
              <w:t>Василек прутьевидный</w:t>
            </w:r>
          </w:p>
        </w:tc>
        <w:tc>
          <w:tcPr>
            <w:tcW w:w="0" w:type="auto"/>
            <w:shd w:val="clear" w:color="auto" w:fill="auto"/>
            <w:vAlign w:val="bottom"/>
          </w:tcPr>
          <w:p w14:paraId="7894DC5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D6E07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B6EC2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4DCC659" w14:textId="77777777">
        <w:trPr>
          <w:trHeight w:val="227"/>
        </w:trPr>
        <w:tc>
          <w:tcPr>
            <w:tcW w:w="0" w:type="auto"/>
            <w:shd w:val="clear" w:color="auto" w:fill="auto"/>
            <w:vAlign w:val="bottom"/>
          </w:tcPr>
          <w:p w14:paraId="1CED7C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DD1F5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5AD2EC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xanthocephala</w:t>
            </w:r>
          </w:p>
        </w:tc>
        <w:tc>
          <w:tcPr>
            <w:tcW w:w="0" w:type="auto"/>
            <w:shd w:val="clear" w:color="auto" w:fill="auto"/>
            <w:vAlign w:val="bottom"/>
          </w:tcPr>
          <w:p w14:paraId="68C48E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 Sch. Bip.</w:t>
            </w:r>
          </w:p>
        </w:tc>
        <w:tc>
          <w:tcPr>
            <w:tcW w:w="0" w:type="auto"/>
            <w:shd w:val="clear" w:color="auto" w:fill="auto"/>
            <w:vAlign w:val="bottom"/>
          </w:tcPr>
          <w:p w14:paraId="5796D9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¹»ÕÝ³·ÉáõË</w:t>
            </w:r>
          </w:p>
        </w:tc>
        <w:tc>
          <w:tcPr>
            <w:tcW w:w="0" w:type="auto"/>
            <w:shd w:val="clear" w:color="auto" w:fill="auto"/>
            <w:vAlign w:val="bottom"/>
          </w:tcPr>
          <w:p w14:paraId="51355B9B" w14:textId="77777777" w:rsidR="005C219A" w:rsidRPr="007E31EC" w:rsidRDefault="005C219A" w:rsidP="005C219A">
            <w:pPr>
              <w:rPr>
                <w:color w:val="000000"/>
                <w:sz w:val="12"/>
                <w:szCs w:val="12"/>
              </w:rPr>
            </w:pPr>
            <w:r w:rsidRPr="007E31EC">
              <w:rPr>
                <w:color w:val="000000"/>
                <w:sz w:val="12"/>
                <w:szCs w:val="12"/>
              </w:rPr>
              <w:t>Василек желтоглавый</w:t>
            </w:r>
          </w:p>
        </w:tc>
        <w:tc>
          <w:tcPr>
            <w:tcW w:w="0" w:type="auto"/>
            <w:shd w:val="clear" w:color="auto" w:fill="auto"/>
            <w:vAlign w:val="bottom"/>
          </w:tcPr>
          <w:p w14:paraId="070838F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7DB4D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E8F91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4BB6AD0" w14:textId="77777777">
        <w:trPr>
          <w:trHeight w:val="227"/>
        </w:trPr>
        <w:tc>
          <w:tcPr>
            <w:tcW w:w="0" w:type="auto"/>
            <w:shd w:val="clear" w:color="auto" w:fill="auto"/>
            <w:vAlign w:val="bottom"/>
          </w:tcPr>
          <w:p w14:paraId="34B21B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FC674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Cephalo-rrhynchus</w:t>
            </w:r>
          </w:p>
        </w:tc>
        <w:tc>
          <w:tcPr>
            <w:tcW w:w="0" w:type="auto"/>
            <w:shd w:val="clear" w:color="auto" w:fill="auto"/>
            <w:vAlign w:val="bottom"/>
          </w:tcPr>
          <w:p w14:paraId="6B81C3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tuberosus</w:t>
            </w:r>
          </w:p>
        </w:tc>
        <w:tc>
          <w:tcPr>
            <w:tcW w:w="0" w:type="auto"/>
            <w:shd w:val="clear" w:color="auto" w:fill="auto"/>
            <w:vAlign w:val="bottom"/>
          </w:tcPr>
          <w:p w14:paraId="6C455A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 Schchian</w:t>
            </w:r>
          </w:p>
        </w:tc>
        <w:tc>
          <w:tcPr>
            <w:tcW w:w="0" w:type="auto"/>
            <w:shd w:val="clear" w:color="auto" w:fill="auto"/>
            <w:vAlign w:val="bottom"/>
          </w:tcPr>
          <w:p w14:paraId="3BA026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¶ÉË³Ïïáõó å³É³ñ³íáñ</w:t>
            </w:r>
          </w:p>
        </w:tc>
        <w:tc>
          <w:tcPr>
            <w:tcW w:w="0" w:type="auto"/>
            <w:shd w:val="clear" w:color="auto" w:fill="auto"/>
            <w:vAlign w:val="bottom"/>
          </w:tcPr>
          <w:p w14:paraId="09F45C86" w14:textId="77777777" w:rsidR="005C219A" w:rsidRPr="007E31EC" w:rsidRDefault="005C219A" w:rsidP="005C219A">
            <w:pPr>
              <w:rPr>
                <w:color w:val="000000"/>
                <w:sz w:val="12"/>
                <w:szCs w:val="12"/>
              </w:rPr>
            </w:pPr>
            <w:r w:rsidRPr="007E31EC">
              <w:rPr>
                <w:color w:val="000000"/>
                <w:sz w:val="12"/>
                <w:szCs w:val="12"/>
              </w:rPr>
              <w:t>Цефалоринxус клубневой</w:t>
            </w:r>
          </w:p>
        </w:tc>
        <w:tc>
          <w:tcPr>
            <w:tcW w:w="0" w:type="auto"/>
            <w:shd w:val="clear" w:color="auto" w:fill="auto"/>
            <w:vAlign w:val="bottom"/>
          </w:tcPr>
          <w:p w14:paraId="7E8E3DF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EC434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FDD38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7149AC" w14:textId="77777777">
        <w:trPr>
          <w:trHeight w:val="227"/>
        </w:trPr>
        <w:tc>
          <w:tcPr>
            <w:tcW w:w="0" w:type="auto"/>
            <w:shd w:val="clear" w:color="auto" w:fill="auto"/>
            <w:vAlign w:val="bottom"/>
          </w:tcPr>
          <w:p w14:paraId="54FD9A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0202B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Chardinia</w:t>
            </w:r>
          </w:p>
        </w:tc>
        <w:tc>
          <w:tcPr>
            <w:tcW w:w="0" w:type="auto"/>
            <w:shd w:val="clear" w:color="auto" w:fill="auto"/>
            <w:vAlign w:val="bottom"/>
          </w:tcPr>
          <w:p w14:paraId="0D20AB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macrocarpa</w:t>
            </w:r>
          </w:p>
        </w:tc>
        <w:tc>
          <w:tcPr>
            <w:tcW w:w="0" w:type="auto"/>
            <w:shd w:val="clear" w:color="auto" w:fill="auto"/>
            <w:vAlign w:val="bottom"/>
          </w:tcPr>
          <w:p w14:paraId="3964F6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w:t>
            </w:r>
          </w:p>
        </w:tc>
        <w:tc>
          <w:tcPr>
            <w:tcW w:w="0" w:type="auto"/>
            <w:shd w:val="clear" w:color="auto" w:fill="auto"/>
            <w:vAlign w:val="bottom"/>
          </w:tcPr>
          <w:p w14:paraId="714DF9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Þ³é¹ÇÝÇ³ Ëáßáñ³åïáõÕ</w:t>
            </w:r>
          </w:p>
        </w:tc>
        <w:tc>
          <w:tcPr>
            <w:tcW w:w="0" w:type="auto"/>
            <w:shd w:val="clear" w:color="auto" w:fill="auto"/>
            <w:vAlign w:val="bottom"/>
          </w:tcPr>
          <w:p w14:paraId="5767B2C7" w14:textId="77777777" w:rsidR="005C219A" w:rsidRPr="007E31EC" w:rsidRDefault="005C219A" w:rsidP="005C219A">
            <w:pPr>
              <w:rPr>
                <w:color w:val="000000"/>
                <w:sz w:val="12"/>
                <w:szCs w:val="12"/>
              </w:rPr>
            </w:pPr>
            <w:r w:rsidRPr="007E31EC">
              <w:rPr>
                <w:color w:val="000000"/>
                <w:sz w:val="12"/>
                <w:szCs w:val="12"/>
              </w:rPr>
              <w:t>Шардиния крупнополодная</w:t>
            </w:r>
          </w:p>
        </w:tc>
        <w:tc>
          <w:tcPr>
            <w:tcW w:w="0" w:type="auto"/>
            <w:shd w:val="clear" w:color="auto" w:fill="auto"/>
            <w:vAlign w:val="bottom"/>
          </w:tcPr>
          <w:p w14:paraId="40425BD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CC99E3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6DC6B7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24EF86" w14:textId="77777777">
        <w:trPr>
          <w:trHeight w:val="227"/>
        </w:trPr>
        <w:tc>
          <w:tcPr>
            <w:tcW w:w="0" w:type="auto"/>
            <w:shd w:val="clear" w:color="auto" w:fill="auto"/>
            <w:vAlign w:val="bottom"/>
          </w:tcPr>
          <w:p w14:paraId="44243E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D7E87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Chardinia</w:t>
            </w:r>
          </w:p>
        </w:tc>
        <w:tc>
          <w:tcPr>
            <w:tcW w:w="0" w:type="auto"/>
            <w:shd w:val="clear" w:color="auto" w:fill="auto"/>
            <w:vAlign w:val="bottom"/>
          </w:tcPr>
          <w:p w14:paraId="3A1EFD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51E37C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O. Kuntze</w:t>
            </w:r>
          </w:p>
        </w:tc>
        <w:tc>
          <w:tcPr>
            <w:tcW w:w="0" w:type="auto"/>
            <w:shd w:val="clear" w:color="auto" w:fill="auto"/>
            <w:vAlign w:val="bottom"/>
          </w:tcPr>
          <w:p w14:paraId="1F2228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Þ³é¹ÇÝÇ³ ³ñ¨»ÉÛ³Ý</w:t>
            </w:r>
          </w:p>
        </w:tc>
        <w:tc>
          <w:tcPr>
            <w:tcW w:w="0" w:type="auto"/>
            <w:shd w:val="clear" w:color="auto" w:fill="auto"/>
            <w:vAlign w:val="bottom"/>
          </w:tcPr>
          <w:p w14:paraId="7C7E1EC6" w14:textId="77777777" w:rsidR="005C219A" w:rsidRPr="007E31EC" w:rsidRDefault="005C219A" w:rsidP="005C219A">
            <w:pPr>
              <w:rPr>
                <w:color w:val="000000"/>
                <w:sz w:val="12"/>
                <w:szCs w:val="12"/>
              </w:rPr>
            </w:pPr>
            <w:r w:rsidRPr="007E31EC">
              <w:rPr>
                <w:color w:val="000000"/>
                <w:sz w:val="12"/>
                <w:szCs w:val="12"/>
              </w:rPr>
              <w:t>Шардиния восточная</w:t>
            </w:r>
          </w:p>
        </w:tc>
        <w:tc>
          <w:tcPr>
            <w:tcW w:w="0" w:type="auto"/>
            <w:shd w:val="clear" w:color="auto" w:fill="auto"/>
            <w:vAlign w:val="bottom"/>
          </w:tcPr>
          <w:p w14:paraId="0D6F942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C9390A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4224E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E94CE9" w14:textId="77777777">
        <w:trPr>
          <w:trHeight w:val="227"/>
        </w:trPr>
        <w:tc>
          <w:tcPr>
            <w:tcW w:w="0" w:type="auto"/>
            <w:shd w:val="clear" w:color="auto" w:fill="auto"/>
            <w:vAlign w:val="bottom"/>
          </w:tcPr>
          <w:p w14:paraId="3B05A1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21DF3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Chartolepis</w:t>
            </w:r>
          </w:p>
        </w:tc>
        <w:tc>
          <w:tcPr>
            <w:tcW w:w="0" w:type="auto"/>
            <w:shd w:val="clear" w:color="auto" w:fill="auto"/>
            <w:vAlign w:val="bottom"/>
          </w:tcPr>
          <w:p w14:paraId="321ACE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biebersteinii</w:t>
            </w:r>
          </w:p>
        </w:tc>
        <w:tc>
          <w:tcPr>
            <w:tcW w:w="0" w:type="auto"/>
            <w:shd w:val="clear" w:color="auto" w:fill="auto"/>
            <w:vAlign w:val="bottom"/>
          </w:tcPr>
          <w:p w14:paraId="4972DD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Jaub. et Spach</w:t>
            </w:r>
          </w:p>
        </w:tc>
        <w:tc>
          <w:tcPr>
            <w:tcW w:w="0" w:type="auto"/>
            <w:shd w:val="clear" w:color="auto" w:fill="auto"/>
            <w:vAlign w:val="bottom"/>
          </w:tcPr>
          <w:p w14:paraId="56B0EE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Ê³ñïáÉ»åÇë ´Çµ»ñßï»ÛÝÇ</w:t>
            </w:r>
          </w:p>
        </w:tc>
        <w:tc>
          <w:tcPr>
            <w:tcW w:w="0" w:type="auto"/>
            <w:shd w:val="clear" w:color="auto" w:fill="auto"/>
            <w:vAlign w:val="bottom"/>
          </w:tcPr>
          <w:p w14:paraId="5CBF69F5" w14:textId="77777777" w:rsidR="005C219A" w:rsidRPr="007E31EC" w:rsidRDefault="005C219A" w:rsidP="005C219A">
            <w:pPr>
              <w:rPr>
                <w:color w:val="000000"/>
                <w:sz w:val="12"/>
                <w:szCs w:val="12"/>
              </w:rPr>
            </w:pPr>
            <w:r w:rsidRPr="007E31EC">
              <w:rPr>
                <w:color w:val="000000"/>
                <w:sz w:val="12"/>
                <w:szCs w:val="12"/>
              </w:rPr>
              <w:t>Xартолепис Биберштейна</w:t>
            </w:r>
          </w:p>
        </w:tc>
        <w:tc>
          <w:tcPr>
            <w:tcW w:w="0" w:type="auto"/>
            <w:shd w:val="clear" w:color="auto" w:fill="auto"/>
            <w:vAlign w:val="bottom"/>
          </w:tcPr>
          <w:p w14:paraId="3650C32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5C9A1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2916C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C3012C" w14:textId="77777777">
        <w:trPr>
          <w:trHeight w:val="227"/>
        </w:trPr>
        <w:tc>
          <w:tcPr>
            <w:tcW w:w="0" w:type="auto"/>
            <w:shd w:val="clear" w:color="auto" w:fill="auto"/>
            <w:vAlign w:val="bottom"/>
          </w:tcPr>
          <w:p w14:paraId="74386B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38973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Chartolepis</w:t>
            </w:r>
          </w:p>
        </w:tc>
        <w:tc>
          <w:tcPr>
            <w:tcW w:w="0" w:type="auto"/>
            <w:shd w:val="clear" w:color="auto" w:fill="auto"/>
            <w:vAlign w:val="bottom"/>
          </w:tcPr>
          <w:p w14:paraId="3B19E5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glastifolia</w:t>
            </w:r>
          </w:p>
        </w:tc>
        <w:tc>
          <w:tcPr>
            <w:tcW w:w="0" w:type="auto"/>
            <w:shd w:val="clear" w:color="auto" w:fill="auto"/>
            <w:vAlign w:val="bottom"/>
          </w:tcPr>
          <w:p w14:paraId="6B92FC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Cass.</w:t>
            </w:r>
          </w:p>
        </w:tc>
        <w:tc>
          <w:tcPr>
            <w:tcW w:w="0" w:type="auto"/>
            <w:shd w:val="clear" w:color="auto" w:fill="auto"/>
            <w:vAlign w:val="bottom"/>
          </w:tcPr>
          <w:p w14:paraId="00EB29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Ê³ñïáÉ»åÇë ÉñçáõÝ³ï»ñ¨</w:t>
            </w:r>
          </w:p>
        </w:tc>
        <w:tc>
          <w:tcPr>
            <w:tcW w:w="0" w:type="auto"/>
            <w:shd w:val="clear" w:color="auto" w:fill="auto"/>
            <w:vAlign w:val="bottom"/>
          </w:tcPr>
          <w:p w14:paraId="589B8BD7" w14:textId="77777777" w:rsidR="005C219A" w:rsidRPr="007E31EC" w:rsidRDefault="005C219A" w:rsidP="005C219A">
            <w:pPr>
              <w:rPr>
                <w:color w:val="000000"/>
                <w:sz w:val="12"/>
                <w:szCs w:val="12"/>
              </w:rPr>
            </w:pPr>
            <w:r w:rsidRPr="007E31EC">
              <w:rPr>
                <w:color w:val="000000"/>
                <w:sz w:val="12"/>
                <w:szCs w:val="12"/>
              </w:rPr>
              <w:t>Xартолепис вайдолистный</w:t>
            </w:r>
          </w:p>
        </w:tc>
        <w:tc>
          <w:tcPr>
            <w:tcW w:w="0" w:type="auto"/>
            <w:shd w:val="clear" w:color="auto" w:fill="auto"/>
            <w:vAlign w:val="bottom"/>
          </w:tcPr>
          <w:p w14:paraId="6250AB6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BCC236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176D4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CC93A51" w14:textId="77777777">
        <w:trPr>
          <w:trHeight w:val="227"/>
        </w:trPr>
        <w:tc>
          <w:tcPr>
            <w:tcW w:w="0" w:type="auto"/>
            <w:shd w:val="clear" w:color="auto" w:fill="auto"/>
            <w:vAlign w:val="bottom"/>
          </w:tcPr>
          <w:p w14:paraId="3210EA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E0896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Chartolepis</w:t>
            </w:r>
          </w:p>
        </w:tc>
        <w:tc>
          <w:tcPr>
            <w:tcW w:w="0" w:type="auto"/>
            <w:shd w:val="clear" w:color="auto" w:fill="auto"/>
            <w:vAlign w:val="bottom"/>
          </w:tcPr>
          <w:p w14:paraId="3A7A76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pterocaula</w:t>
            </w:r>
          </w:p>
        </w:tc>
        <w:tc>
          <w:tcPr>
            <w:tcW w:w="0" w:type="auto"/>
            <w:shd w:val="clear" w:color="auto" w:fill="auto"/>
            <w:vAlign w:val="bottom"/>
          </w:tcPr>
          <w:p w14:paraId="072A13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 Czer.</w:t>
            </w:r>
          </w:p>
        </w:tc>
        <w:tc>
          <w:tcPr>
            <w:tcW w:w="0" w:type="auto"/>
            <w:shd w:val="clear" w:color="auto" w:fill="auto"/>
            <w:vAlign w:val="bottom"/>
          </w:tcPr>
          <w:p w14:paraId="742953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Ê³ñïáÉ»åÇë Ãñ³óáÕáõÝ</w:t>
            </w:r>
          </w:p>
        </w:tc>
        <w:tc>
          <w:tcPr>
            <w:tcW w:w="0" w:type="auto"/>
            <w:shd w:val="clear" w:color="auto" w:fill="auto"/>
            <w:vAlign w:val="bottom"/>
          </w:tcPr>
          <w:p w14:paraId="707272E8" w14:textId="77777777" w:rsidR="005C219A" w:rsidRPr="007E31EC" w:rsidRDefault="005C219A" w:rsidP="005C219A">
            <w:pPr>
              <w:rPr>
                <w:color w:val="000000"/>
                <w:sz w:val="12"/>
                <w:szCs w:val="12"/>
              </w:rPr>
            </w:pPr>
            <w:r w:rsidRPr="007E31EC">
              <w:rPr>
                <w:color w:val="000000"/>
                <w:sz w:val="12"/>
                <w:szCs w:val="12"/>
              </w:rPr>
              <w:t>Xартолепис крылатосте-бельный</w:t>
            </w:r>
          </w:p>
        </w:tc>
        <w:tc>
          <w:tcPr>
            <w:tcW w:w="0" w:type="auto"/>
            <w:shd w:val="clear" w:color="auto" w:fill="auto"/>
            <w:vAlign w:val="bottom"/>
          </w:tcPr>
          <w:p w14:paraId="71AF274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83293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DD0C2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AA2CE0" w14:textId="77777777">
        <w:trPr>
          <w:trHeight w:val="227"/>
        </w:trPr>
        <w:tc>
          <w:tcPr>
            <w:tcW w:w="0" w:type="auto"/>
            <w:shd w:val="clear" w:color="auto" w:fill="auto"/>
            <w:vAlign w:val="bottom"/>
          </w:tcPr>
          <w:p w14:paraId="0ECF1C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A891E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Cheirolepis</w:t>
            </w:r>
          </w:p>
        </w:tc>
        <w:tc>
          <w:tcPr>
            <w:tcW w:w="0" w:type="auto"/>
            <w:shd w:val="clear" w:color="auto" w:fill="auto"/>
            <w:vAlign w:val="bottom"/>
          </w:tcPr>
          <w:p w14:paraId="395E5D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74416C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0CD9E0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Ò»é³Ã»÷áõÏ å³ñëÏ³Ï³Ý</w:t>
            </w:r>
          </w:p>
        </w:tc>
        <w:tc>
          <w:tcPr>
            <w:tcW w:w="0" w:type="auto"/>
            <w:shd w:val="clear" w:color="auto" w:fill="auto"/>
            <w:vAlign w:val="bottom"/>
          </w:tcPr>
          <w:p w14:paraId="1D958C62" w14:textId="77777777" w:rsidR="005C219A" w:rsidRPr="007E31EC" w:rsidRDefault="005C219A" w:rsidP="005C219A">
            <w:pPr>
              <w:rPr>
                <w:color w:val="000000"/>
                <w:sz w:val="12"/>
                <w:szCs w:val="12"/>
              </w:rPr>
            </w:pPr>
            <w:r w:rsidRPr="007E31EC">
              <w:rPr>
                <w:color w:val="000000"/>
                <w:sz w:val="12"/>
                <w:szCs w:val="12"/>
              </w:rPr>
              <w:t>Xейролепис персидский</w:t>
            </w:r>
          </w:p>
        </w:tc>
        <w:tc>
          <w:tcPr>
            <w:tcW w:w="0" w:type="auto"/>
            <w:shd w:val="clear" w:color="auto" w:fill="auto"/>
            <w:vAlign w:val="bottom"/>
          </w:tcPr>
          <w:p w14:paraId="0D37414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CF103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1ACD6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6566AF" w14:textId="77777777">
        <w:trPr>
          <w:trHeight w:val="227"/>
        </w:trPr>
        <w:tc>
          <w:tcPr>
            <w:tcW w:w="0" w:type="auto"/>
            <w:shd w:val="clear" w:color="auto" w:fill="auto"/>
            <w:vAlign w:val="bottom"/>
          </w:tcPr>
          <w:p w14:paraId="31883F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3047E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Chondrilla</w:t>
            </w:r>
          </w:p>
        </w:tc>
        <w:tc>
          <w:tcPr>
            <w:tcW w:w="0" w:type="auto"/>
            <w:shd w:val="clear" w:color="auto" w:fill="auto"/>
            <w:vAlign w:val="bottom"/>
          </w:tcPr>
          <w:p w14:paraId="6E7C9F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juncea</w:t>
            </w:r>
          </w:p>
        </w:tc>
        <w:tc>
          <w:tcPr>
            <w:tcW w:w="0" w:type="auto"/>
            <w:shd w:val="clear" w:color="auto" w:fill="auto"/>
            <w:vAlign w:val="bottom"/>
          </w:tcPr>
          <w:p w14:paraId="3E026D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E1D2F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ÊÇÅ³×³ñ×³ïáõÏ ÏÝÛáõÝ³ÝÙ³Ý</w:t>
            </w:r>
          </w:p>
        </w:tc>
        <w:tc>
          <w:tcPr>
            <w:tcW w:w="0" w:type="auto"/>
            <w:shd w:val="clear" w:color="auto" w:fill="auto"/>
            <w:vAlign w:val="bottom"/>
          </w:tcPr>
          <w:p w14:paraId="40BA2DE0" w14:textId="77777777" w:rsidR="005C219A" w:rsidRPr="007E31EC" w:rsidRDefault="005C219A" w:rsidP="005C219A">
            <w:pPr>
              <w:rPr>
                <w:color w:val="000000"/>
                <w:sz w:val="12"/>
                <w:szCs w:val="12"/>
              </w:rPr>
            </w:pPr>
            <w:r w:rsidRPr="007E31EC">
              <w:rPr>
                <w:color w:val="000000"/>
                <w:sz w:val="12"/>
                <w:szCs w:val="12"/>
              </w:rPr>
              <w:t>Xондрилла ситниковидная</w:t>
            </w:r>
          </w:p>
        </w:tc>
        <w:tc>
          <w:tcPr>
            <w:tcW w:w="0" w:type="auto"/>
            <w:shd w:val="clear" w:color="auto" w:fill="auto"/>
            <w:vAlign w:val="bottom"/>
          </w:tcPr>
          <w:p w14:paraId="417ECF4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E3B08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1F76E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122ABC" w14:textId="77777777">
        <w:trPr>
          <w:trHeight w:val="227"/>
        </w:trPr>
        <w:tc>
          <w:tcPr>
            <w:tcW w:w="0" w:type="auto"/>
            <w:shd w:val="clear" w:color="auto" w:fill="auto"/>
            <w:vAlign w:val="bottom"/>
          </w:tcPr>
          <w:p w14:paraId="392123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750AE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Chondrilla</w:t>
            </w:r>
          </w:p>
        </w:tc>
        <w:tc>
          <w:tcPr>
            <w:tcW w:w="0" w:type="auto"/>
            <w:shd w:val="clear" w:color="auto" w:fill="auto"/>
            <w:vAlign w:val="bottom"/>
          </w:tcPr>
          <w:p w14:paraId="7D32F8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latifolia</w:t>
            </w:r>
          </w:p>
        </w:tc>
        <w:tc>
          <w:tcPr>
            <w:tcW w:w="0" w:type="auto"/>
            <w:shd w:val="clear" w:color="auto" w:fill="auto"/>
            <w:vAlign w:val="bottom"/>
          </w:tcPr>
          <w:p w14:paraId="277337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0A266D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ÊÇÅ³×³ñ×³ïáõÏ É³ÛÝ³ï»ñ¨</w:t>
            </w:r>
          </w:p>
        </w:tc>
        <w:tc>
          <w:tcPr>
            <w:tcW w:w="0" w:type="auto"/>
            <w:shd w:val="clear" w:color="auto" w:fill="auto"/>
            <w:vAlign w:val="bottom"/>
          </w:tcPr>
          <w:p w14:paraId="7F3401E3" w14:textId="77777777" w:rsidR="005C219A" w:rsidRPr="007E31EC" w:rsidRDefault="005C219A" w:rsidP="005C219A">
            <w:pPr>
              <w:rPr>
                <w:color w:val="000000"/>
                <w:sz w:val="12"/>
                <w:szCs w:val="12"/>
              </w:rPr>
            </w:pPr>
            <w:r w:rsidRPr="007E31EC">
              <w:rPr>
                <w:color w:val="000000"/>
                <w:sz w:val="12"/>
                <w:szCs w:val="12"/>
              </w:rPr>
              <w:t>Xондрилла широколистная</w:t>
            </w:r>
          </w:p>
        </w:tc>
        <w:tc>
          <w:tcPr>
            <w:tcW w:w="0" w:type="auto"/>
            <w:shd w:val="clear" w:color="auto" w:fill="auto"/>
            <w:vAlign w:val="bottom"/>
          </w:tcPr>
          <w:p w14:paraId="09396F4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6FD75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A4A3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586DD64" w14:textId="77777777">
        <w:trPr>
          <w:trHeight w:val="227"/>
        </w:trPr>
        <w:tc>
          <w:tcPr>
            <w:tcW w:w="0" w:type="auto"/>
            <w:shd w:val="clear" w:color="auto" w:fill="auto"/>
            <w:vAlign w:val="bottom"/>
          </w:tcPr>
          <w:p w14:paraId="0AFE45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7C35C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Cicerbita</w:t>
            </w:r>
          </w:p>
        </w:tc>
        <w:tc>
          <w:tcPr>
            <w:tcW w:w="0" w:type="auto"/>
            <w:shd w:val="clear" w:color="auto" w:fill="auto"/>
            <w:vAlign w:val="bottom"/>
          </w:tcPr>
          <w:p w14:paraId="7CC660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macrophylla</w:t>
            </w:r>
          </w:p>
        </w:tc>
        <w:tc>
          <w:tcPr>
            <w:tcW w:w="0" w:type="auto"/>
            <w:shd w:val="clear" w:color="auto" w:fill="auto"/>
            <w:vAlign w:val="bottom"/>
          </w:tcPr>
          <w:p w14:paraId="6182A5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Wallr.</w:t>
            </w:r>
          </w:p>
        </w:tc>
        <w:tc>
          <w:tcPr>
            <w:tcW w:w="0" w:type="auto"/>
            <w:shd w:val="clear" w:color="auto" w:fill="auto"/>
            <w:vAlign w:val="bottom"/>
          </w:tcPr>
          <w:p w14:paraId="6C1785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Î³ÃÝ³÷áõÕñÇ Ëáßáñ³ï»ñ¨</w:t>
            </w:r>
          </w:p>
        </w:tc>
        <w:tc>
          <w:tcPr>
            <w:tcW w:w="0" w:type="auto"/>
            <w:shd w:val="clear" w:color="auto" w:fill="auto"/>
            <w:vAlign w:val="bottom"/>
          </w:tcPr>
          <w:p w14:paraId="5D5CB15D" w14:textId="77777777" w:rsidR="005C219A" w:rsidRPr="007E31EC" w:rsidRDefault="005C219A" w:rsidP="005C219A">
            <w:pPr>
              <w:rPr>
                <w:color w:val="000000"/>
                <w:sz w:val="12"/>
                <w:szCs w:val="12"/>
              </w:rPr>
            </w:pPr>
            <w:r w:rsidRPr="007E31EC">
              <w:rPr>
                <w:color w:val="000000"/>
                <w:sz w:val="12"/>
                <w:szCs w:val="12"/>
              </w:rPr>
              <w:t>Цицербита крупнолистная</w:t>
            </w:r>
          </w:p>
        </w:tc>
        <w:tc>
          <w:tcPr>
            <w:tcW w:w="0" w:type="auto"/>
            <w:shd w:val="clear" w:color="auto" w:fill="auto"/>
            <w:vAlign w:val="bottom"/>
          </w:tcPr>
          <w:p w14:paraId="480D289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DBAAC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532B6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E923AF" w14:textId="77777777">
        <w:trPr>
          <w:trHeight w:val="227"/>
        </w:trPr>
        <w:tc>
          <w:tcPr>
            <w:tcW w:w="0" w:type="auto"/>
            <w:shd w:val="clear" w:color="auto" w:fill="auto"/>
            <w:vAlign w:val="bottom"/>
          </w:tcPr>
          <w:p w14:paraId="11E80F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EB620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Cichorium</w:t>
            </w:r>
          </w:p>
        </w:tc>
        <w:tc>
          <w:tcPr>
            <w:tcW w:w="0" w:type="auto"/>
            <w:shd w:val="clear" w:color="auto" w:fill="auto"/>
            <w:vAlign w:val="bottom"/>
          </w:tcPr>
          <w:p w14:paraId="7C1062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glandulosum</w:t>
            </w:r>
          </w:p>
        </w:tc>
        <w:tc>
          <w:tcPr>
            <w:tcW w:w="0" w:type="auto"/>
            <w:shd w:val="clear" w:color="auto" w:fill="auto"/>
            <w:vAlign w:val="bottom"/>
          </w:tcPr>
          <w:p w14:paraId="1BB086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Huet</w:t>
            </w:r>
          </w:p>
        </w:tc>
        <w:tc>
          <w:tcPr>
            <w:tcW w:w="0" w:type="auto"/>
            <w:shd w:val="clear" w:color="auto" w:fill="auto"/>
            <w:vAlign w:val="bottom"/>
          </w:tcPr>
          <w:p w14:paraId="5E146E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Ö³ñ×³ïáõÏ</w:t>
            </w:r>
          </w:p>
        </w:tc>
        <w:tc>
          <w:tcPr>
            <w:tcW w:w="0" w:type="auto"/>
            <w:shd w:val="clear" w:color="auto" w:fill="auto"/>
            <w:vAlign w:val="bottom"/>
          </w:tcPr>
          <w:p w14:paraId="50E112E6" w14:textId="77777777" w:rsidR="005C219A" w:rsidRPr="007E31EC" w:rsidRDefault="005C219A" w:rsidP="005C219A">
            <w:pPr>
              <w:rPr>
                <w:color w:val="000000"/>
                <w:sz w:val="12"/>
                <w:szCs w:val="12"/>
              </w:rPr>
            </w:pPr>
            <w:r w:rsidRPr="007E31EC">
              <w:rPr>
                <w:color w:val="000000"/>
                <w:sz w:val="12"/>
                <w:szCs w:val="12"/>
              </w:rPr>
              <w:t>Цикорий железистый</w:t>
            </w:r>
          </w:p>
        </w:tc>
        <w:tc>
          <w:tcPr>
            <w:tcW w:w="0" w:type="auto"/>
            <w:shd w:val="clear" w:color="auto" w:fill="auto"/>
            <w:vAlign w:val="bottom"/>
          </w:tcPr>
          <w:p w14:paraId="659EE3E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9B349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C3E87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769EAC" w14:textId="77777777">
        <w:trPr>
          <w:trHeight w:val="227"/>
        </w:trPr>
        <w:tc>
          <w:tcPr>
            <w:tcW w:w="0" w:type="auto"/>
            <w:shd w:val="clear" w:color="auto" w:fill="auto"/>
            <w:vAlign w:val="bottom"/>
          </w:tcPr>
          <w:p w14:paraId="0C0AF7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BBB08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Cichorium</w:t>
            </w:r>
          </w:p>
        </w:tc>
        <w:tc>
          <w:tcPr>
            <w:tcW w:w="0" w:type="auto"/>
            <w:shd w:val="clear" w:color="auto" w:fill="auto"/>
            <w:vAlign w:val="bottom"/>
          </w:tcPr>
          <w:p w14:paraId="7151F6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intybus</w:t>
            </w:r>
          </w:p>
        </w:tc>
        <w:tc>
          <w:tcPr>
            <w:tcW w:w="0" w:type="auto"/>
            <w:shd w:val="clear" w:color="auto" w:fill="auto"/>
            <w:vAlign w:val="bottom"/>
          </w:tcPr>
          <w:p w14:paraId="706DC2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DD79C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Ö³ñ×³ïáõÏ ëáíáñ³Ï³Ý</w:t>
            </w:r>
          </w:p>
        </w:tc>
        <w:tc>
          <w:tcPr>
            <w:tcW w:w="0" w:type="auto"/>
            <w:shd w:val="clear" w:color="auto" w:fill="auto"/>
            <w:vAlign w:val="bottom"/>
          </w:tcPr>
          <w:p w14:paraId="138F3282" w14:textId="77777777" w:rsidR="005C219A" w:rsidRPr="007E31EC" w:rsidRDefault="005C219A" w:rsidP="005C219A">
            <w:pPr>
              <w:rPr>
                <w:color w:val="000000"/>
                <w:sz w:val="12"/>
                <w:szCs w:val="12"/>
              </w:rPr>
            </w:pPr>
            <w:r w:rsidRPr="007E31EC">
              <w:rPr>
                <w:color w:val="000000"/>
                <w:sz w:val="12"/>
                <w:szCs w:val="12"/>
              </w:rPr>
              <w:t>Цикорий обыкновенный</w:t>
            </w:r>
          </w:p>
        </w:tc>
        <w:tc>
          <w:tcPr>
            <w:tcW w:w="0" w:type="auto"/>
            <w:shd w:val="clear" w:color="auto" w:fill="auto"/>
            <w:vAlign w:val="bottom"/>
          </w:tcPr>
          <w:p w14:paraId="779155A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D8EE85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E7520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9D1123" w14:textId="77777777">
        <w:trPr>
          <w:trHeight w:val="227"/>
        </w:trPr>
        <w:tc>
          <w:tcPr>
            <w:tcW w:w="0" w:type="auto"/>
            <w:shd w:val="clear" w:color="auto" w:fill="auto"/>
            <w:vAlign w:val="bottom"/>
          </w:tcPr>
          <w:p w14:paraId="67B211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552DC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Cirsium</w:t>
            </w:r>
          </w:p>
        </w:tc>
        <w:tc>
          <w:tcPr>
            <w:tcW w:w="0" w:type="auto"/>
            <w:shd w:val="clear" w:color="auto" w:fill="auto"/>
            <w:vAlign w:val="bottom"/>
          </w:tcPr>
          <w:p w14:paraId="46E902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aduncum</w:t>
            </w:r>
          </w:p>
        </w:tc>
        <w:tc>
          <w:tcPr>
            <w:tcW w:w="0" w:type="auto"/>
            <w:shd w:val="clear" w:color="auto" w:fill="auto"/>
            <w:vAlign w:val="bottom"/>
          </w:tcPr>
          <w:p w14:paraId="741F913A" w14:textId="77777777" w:rsidR="005C219A" w:rsidRPr="007E31EC" w:rsidRDefault="005C219A" w:rsidP="005C219A">
            <w:pPr>
              <w:rPr>
                <w:rFonts w:ascii="Arial Armenian" w:hAnsi="Arial Armenian" w:cs="Arial"/>
                <w:color w:val="000000"/>
                <w:sz w:val="12"/>
                <w:szCs w:val="12"/>
                <w:lang w:val="de-DE"/>
              </w:rPr>
            </w:pPr>
            <w:r w:rsidRPr="007E31EC">
              <w:rPr>
                <w:rFonts w:ascii="Arial Armenian" w:hAnsi="Arial Armenian" w:cs="Arial"/>
                <w:color w:val="000000"/>
                <w:sz w:val="12"/>
                <w:szCs w:val="12"/>
                <w:lang w:val="de-DE"/>
              </w:rPr>
              <w:t xml:space="preserve">Fisch. et C.A.Mey. </w:t>
            </w:r>
          </w:p>
        </w:tc>
        <w:tc>
          <w:tcPr>
            <w:tcW w:w="0" w:type="auto"/>
            <w:shd w:val="clear" w:color="auto" w:fill="auto"/>
            <w:vAlign w:val="bottom"/>
          </w:tcPr>
          <w:p w14:paraId="7A1360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 Ï»é³ÝÙ³Ý</w:t>
            </w:r>
          </w:p>
        </w:tc>
        <w:tc>
          <w:tcPr>
            <w:tcW w:w="0" w:type="auto"/>
            <w:shd w:val="clear" w:color="auto" w:fill="auto"/>
            <w:vAlign w:val="bottom"/>
          </w:tcPr>
          <w:p w14:paraId="54597212" w14:textId="77777777" w:rsidR="005C219A" w:rsidRPr="007E31EC" w:rsidRDefault="005C219A" w:rsidP="005C219A">
            <w:pPr>
              <w:rPr>
                <w:color w:val="000000"/>
                <w:sz w:val="12"/>
                <w:szCs w:val="12"/>
              </w:rPr>
            </w:pPr>
            <w:r w:rsidRPr="007E31EC">
              <w:rPr>
                <w:color w:val="000000"/>
                <w:sz w:val="12"/>
                <w:szCs w:val="12"/>
              </w:rPr>
              <w:t>Бодяк крючковидный</w:t>
            </w:r>
          </w:p>
        </w:tc>
        <w:tc>
          <w:tcPr>
            <w:tcW w:w="0" w:type="auto"/>
            <w:shd w:val="clear" w:color="auto" w:fill="auto"/>
            <w:vAlign w:val="bottom"/>
          </w:tcPr>
          <w:p w14:paraId="067A0D2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57919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1795A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B1E275" w14:textId="77777777">
        <w:trPr>
          <w:trHeight w:val="227"/>
        </w:trPr>
        <w:tc>
          <w:tcPr>
            <w:tcW w:w="0" w:type="auto"/>
            <w:shd w:val="clear" w:color="auto" w:fill="auto"/>
            <w:vAlign w:val="bottom"/>
          </w:tcPr>
          <w:p w14:paraId="6FA73B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D91BC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Cirsium</w:t>
            </w:r>
          </w:p>
        </w:tc>
        <w:tc>
          <w:tcPr>
            <w:tcW w:w="0" w:type="auto"/>
            <w:shd w:val="clear" w:color="auto" w:fill="auto"/>
            <w:vAlign w:val="bottom"/>
          </w:tcPr>
          <w:p w14:paraId="5AF416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arvense</w:t>
            </w:r>
          </w:p>
        </w:tc>
        <w:tc>
          <w:tcPr>
            <w:tcW w:w="0" w:type="auto"/>
            <w:shd w:val="clear" w:color="auto" w:fill="auto"/>
            <w:vAlign w:val="bottom"/>
          </w:tcPr>
          <w:p w14:paraId="611C6A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Scop.</w:t>
            </w:r>
          </w:p>
        </w:tc>
        <w:tc>
          <w:tcPr>
            <w:tcW w:w="0" w:type="auto"/>
            <w:shd w:val="clear" w:color="auto" w:fill="auto"/>
            <w:vAlign w:val="bottom"/>
          </w:tcPr>
          <w:p w14:paraId="1A3A25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 ¹³ßï³ÛÇÝ</w:t>
            </w:r>
          </w:p>
        </w:tc>
        <w:tc>
          <w:tcPr>
            <w:tcW w:w="0" w:type="auto"/>
            <w:shd w:val="clear" w:color="auto" w:fill="auto"/>
            <w:vAlign w:val="bottom"/>
          </w:tcPr>
          <w:p w14:paraId="43C214DC" w14:textId="77777777" w:rsidR="005C219A" w:rsidRPr="007E31EC" w:rsidRDefault="005C219A" w:rsidP="005C219A">
            <w:pPr>
              <w:rPr>
                <w:color w:val="000000"/>
                <w:sz w:val="12"/>
                <w:szCs w:val="12"/>
              </w:rPr>
            </w:pPr>
            <w:r w:rsidRPr="007E31EC">
              <w:rPr>
                <w:color w:val="000000"/>
                <w:sz w:val="12"/>
                <w:szCs w:val="12"/>
              </w:rPr>
              <w:t>Бодяк полевой</w:t>
            </w:r>
          </w:p>
        </w:tc>
        <w:tc>
          <w:tcPr>
            <w:tcW w:w="0" w:type="auto"/>
            <w:shd w:val="clear" w:color="auto" w:fill="auto"/>
            <w:vAlign w:val="bottom"/>
          </w:tcPr>
          <w:p w14:paraId="07A71C6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0FA800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50D6A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7FA4E8" w14:textId="77777777">
        <w:trPr>
          <w:trHeight w:val="227"/>
        </w:trPr>
        <w:tc>
          <w:tcPr>
            <w:tcW w:w="0" w:type="auto"/>
            <w:shd w:val="clear" w:color="auto" w:fill="auto"/>
            <w:vAlign w:val="bottom"/>
          </w:tcPr>
          <w:p w14:paraId="494967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01D91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Cirsium</w:t>
            </w:r>
          </w:p>
        </w:tc>
        <w:tc>
          <w:tcPr>
            <w:tcW w:w="0" w:type="auto"/>
            <w:shd w:val="clear" w:color="auto" w:fill="auto"/>
            <w:vAlign w:val="bottom"/>
          </w:tcPr>
          <w:p w14:paraId="295866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ciliatum</w:t>
            </w:r>
          </w:p>
        </w:tc>
        <w:tc>
          <w:tcPr>
            <w:tcW w:w="0" w:type="auto"/>
            <w:shd w:val="clear" w:color="auto" w:fill="auto"/>
            <w:vAlign w:val="bottom"/>
          </w:tcPr>
          <w:p w14:paraId="3F4F41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(Murray) Moench</w:t>
            </w:r>
          </w:p>
        </w:tc>
        <w:tc>
          <w:tcPr>
            <w:tcW w:w="0" w:type="auto"/>
            <w:shd w:val="clear" w:color="auto" w:fill="auto"/>
            <w:vAlign w:val="bottom"/>
          </w:tcPr>
          <w:p w14:paraId="5E92E0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 Ã³ñÃÇã³íáñ</w:t>
            </w:r>
          </w:p>
        </w:tc>
        <w:tc>
          <w:tcPr>
            <w:tcW w:w="0" w:type="auto"/>
            <w:shd w:val="clear" w:color="auto" w:fill="auto"/>
            <w:vAlign w:val="bottom"/>
          </w:tcPr>
          <w:p w14:paraId="43AAD334" w14:textId="77777777" w:rsidR="005C219A" w:rsidRPr="007E31EC" w:rsidRDefault="005C219A" w:rsidP="005C219A">
            <w:pPr>
              <w:rPr>
                <w:color w:val="000000"/>
                <w:sz w:val="12"/>
                <w:szCs w:val="12"/>
              </w:rPr>
            </w:pPr>
            <w:r w:rsidRPr="007E31EC">
              <w:rPr>
                <w:color w:val="000000"/>
                <w:sz w:val="12"/>
                <w:szCs w:val="12"/>
              </w:rPr>
              <w:t>Бодяк реснитчатый</w:t>
            </w:r>
          </w:p>
        </w:tc>
        <w:tc>
          <w:tcPr>
            <w:tcW w:w="0" w:type="auto"/>
            <w:shd w:val="clear" w:color="auto" w:fill="auto"/>
            <w:vAlign w:val="bottom"/>
          </w:tcPr>
          <w:p w14:paraId="0B75425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7FC6C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CF95D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1523F6" w14:textId="77777777">
        <w:trPr>
          <w:trHeight w:val="227"/>
        </w:trPr>
        <w:tc>
          <w:tcPr>
            <w:tcW w:w="0" w:type="auto"/>
            <w:shd w:val="clear" w:color="auto" w:fill="auto"/>
            <w:vAlign w:val="bottom"/>
          </w:tcPr>
          <w:p w14:paraId="4CE636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6BBB9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Cirsium</w:t>
            </w:r>
          </w:p>
        </w:tc>
        <w:tc>
          <w:tcPr>
            <w:tcW w:w="0" w:type="auto"/>
            <w:shd w:val="clear" w:color="auto" w:fill="auto"/>
            <w:vAlign w:val="bottom"/>
          </w:tcPr>
          <w:p w14:paraId="5AD48A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congestum</w:t>
            </w:r>
          </w:p>
        </w:tc>
        <w:tc>
          <w:tcPr>
            <w:tcW w:w="0" w:type="auto"/>
            <w:shd w:val="clear" w:color="auto" w:fill="auto"/>
            <w:vAlign w:val="bottom"/>
          </w:tcPr>
          <w:p w14:paraId="26C6A9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2E5BF8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 Ñ³í³ùí³Í</w:t>
            </w:r>
          </w:p>
        </w:tc>
        <w:tc>
          <w:tcPr>
            <w:tcW w:w="0" w:type="auto"/>
            <w:shd w:val="clear" w:color="auto" w:fill="auto"/>
            <w:vAlign w:val="bottom"/>
          </w:tcPr>
          <w:p w14:paraId="19517F90" w14:textId="77777777" w:rsidR="005C219A" w:rsidRPr="007E31EC" w:rsidRDefault="005C219A" w:rsidP="005C219A">
            <w:pPr>
              <w:rPr>
                <w:color w:val="000000"/>
                <w:sz w:val="12"/>
                <w:szCs w:val="12"/>
              </w:rPr>
            </w:pPr>
            <w:r w:rsidRPr="007E31EC">
              <w:rPr>
                <w:color w:val="000000"/>
                <w:sz w:val="12"/>
                <w:szCs w:val="12"/>
              </w:rPr>
              <w:t>Бодяк собранный</w:t>
            </w:r>
          </w:p>
        </w:tc>
        <w:tc>
          <w:tcPr>
            <w:tcW w:w="0" w:type="auto"/>
            <w:shd w:val="clear" w:color="auto" w:fill="auto"/>
            <w:vAlign w:val="bottom"/>
          </w:tcPr>
          <w:p w14:paraId="669765C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2801B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ED6D0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706D09F" w14:textId="77777777">
        <w:trPr>
          <w:trHeight w:val="227"/>
        </w:trPr>
        <w:tc>
          <w:tcPr>
            <w:tcW w:w="0" w:type="auto"/>
            <w:shd w:val="clear" w:color="auto" w:fill="auto"/>
            <w:vAlign w:val="bottom"/>
          </w:tcPr>
          <w:p w14:paraId="401165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68187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Cirsium</w:t>
            </w:r>
          </w:p>
        </w:tc>
        <w:tc>
          <w:tcPr>
            <w:tcW w:w="0" w:type="auto"/>
            <w:shd w:val="clear" w:color="auto" w:fill="auto"/>
            <w:vAlign w:val="bottom"/>
          </w:tcPr>
          <w:p w14:paraId="622AB5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echinus</w:t>
            </w:r>
          </w:p>
        </w:tc>
        <w:tc>
          <w:tcPr>
            <w:tcW w:w="0" w:type="auto"/>
            <w:shd w:val="clear" w:color="auto" w:fill="auto"/>
            <w:vAlign w:val="bottom"/>
          </w:tcPr>
          <w:p w14:paraId="1B8254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Hand.-Mazz.</w:t>
            </w:r>
          </w:p>
        </w:tc>
        <w:tc>
          <w:tcPr>
            <w:tcW w:w="0" w:type="auto"/>
            <w:shd w:val="clear" w:color="auto" w:fill="auto"/>
            <w:vAlign w:val="bottom"/>
          </w:tcPr>
          <w:p w14:paraId="71ECF0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 ³ë»ÕÝ³íáñ</w:t>
            </w:r>
          </w:p>
        </w:tc>
        <w:tc>
          <w:tcPr>
            <w:tcW w:w="0" w:type="auto"/>
            <w:shd w:val="clear" w:color="auto" w:fill="auto"/>
            <w:vAlign w:val="bottom"/>
          </w:tcPr>
          <w:p w14:paraId="29C99241" w14:textId="77777777" w:rsidR="005C219A" w:rsidRPr="007E31EC" w:rsidRDefault="005C219A" w:rsidP="005C219A">
            <w:pPr>
              <w:rPr>
                <w:color w:val="000000"/>
                <w:sz w:val="12"/>
                <w:szCs w:val="12"/>
              </w:rPr>
            </w:pPr>
            <w:r w:rsidRPr="007E31EC">
              <w:rPr>
                <w:color w:val="000000"/>
                <w:sz w:val="12"/>
                <w:szCs w:val="12"/>
              </w:rPr>
              <w:t>Бодяк игольчатый</w:t>
            </w:r>
          </w:p>
        </w:tc>
        <w:tc>
          <w:tcPr>
            <w:tcW w:w="0" w:type="auto"/>
            <w:shd w:val="clear" w:color="auto" w:fill="auto"/>
            <w:vAlign w:val="bottom"/>
          </w:tcPr>
          <w:p w14:paraId="34FC9AB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C7FC7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82CBA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7DC3DD" w14:textId="77777777">
        <w:trPr>
          <w:trHeight w:val="227"/>
        </w:trPr>
        <w:tc>
          <w:tcPr>
            <w:tcW w:w="0" w:type="auto"/>
            <w:shd w:val="clear" w:color="auto" w:fill="auto"/>
            <w:vAlign w:val="bottom"/>
          </w:tcPr>
          <w:p w14:paraId="7B7E13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EB317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Cirsium</w:t>
            </w:r>
          </w:p>
        </w:tc>
        <w:tc>
          <w:tcPr>
            <w:tcW w:w="0" w:type="auto"/>
            <w:shd w:val="clear" w:color="auto" w:fill="auto"/>
            <w:vAlign w:val="bottom"/>
          </w:tcPr>
          <w:p w14:paraId="27A57E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elodes</w:t>
            </w:r>
          </w:p>
        </w:tc>
        <w:tc>
          <w:tcPr>
            <w:tcW w:w="0" w:type="auto"/>
            <w:shd w:val="clear" w:color="auto" w:fill="auto"/>
            <w:vAlign w:val="bottom"/>
          </w:tcPr>
          <w:p w14:paraId="12F96C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05D164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 ×³Ñ×³ë»ñ</w:t>
            </w:r>
          </w:p>
        </w:tc>
        <w:tc>
          <w:tcPr>
            <w:tcW w:w="0" w:type="auto"/>
            <w:shd w:val="clear" w:color="auto" w:fill="auto"/>
            <w:vAlign w:val="bottom"/>
          </w:tcPr>
          <w:p w14:paraId="4D0C2787" w14:textId="77777777" w:rsidR="005C219A" w:rsidRPr="007E31EC" w:rsidRDefault="005C219A" w:rsidP="005C219A">
            <w:pPr>
              <w:rPr>
                <w:color w:val="000000"/>
                <w:sz w:val="12"/>
                <w:szCs w:val="12"/>
              </w:rPr>
            </w:pPr>
            <w:r w:rsidRPr="007E31EC">
              <w:rPr>
                <w:color w:val="000000"/>
                <w:sz w:val="12"/>
                <w:szCs w:val="12"/>
              </w:rPr>
              <w:t>Бодяк болотолюбивый</w:t>
            </w:r>
          </w:p>
        </w:tc>
        <w:tc>
          <w:tcPr>
            <w:tcW w:w="0" w:type="auto"/>
            <w:shd w:val="clear" w:color="auto" w:fill="auto"/>
            <w:vAlign w:val="bottom"/>
          </w:tcPr>
          <w:p w14:paraId="665554D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A56E8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F8F60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6ED255" w14:textId="77777777">
        <w:trPr>
          <w:trHeight w:val="227"/>
        </w:trPr>
        <w:tc>
          <w:tcPr>
            <w:tcW w:w="0" w:type="auto"/>
            <w:shd w:val="clear" w:color="auto" w:fill="auto"/>
            <w:vAlign w:val="bottom"/>
          </w:tcPr>
          <w:p w14:paraId="55CFD3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0EDA8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Cirsium</w:t>
            </w:r>
          </w:p>
        </w:tc>
        <w:tc>
          <w:tcPr>
            <w:tcW w:w="0" w:type="auto"/>
            <w:shd w:val="clear" w:color="auto" w:fill="auto"/>
            <w:vAlign w:val="bottom"/>
          </w:tcPr>
          <w:p w14:paraId="587660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incanum</w:t>
            </w:r>
          </w:p>
        </w:tc>
        <w:tc>
          <w:tcPr>
            <w:tcW w:w="0" w:type="auto"/>
            <w:shd w:val="clear" w:color="auto" w:fill="auto"/>
            <w:vAlign w:val="bottom"/>
          </w:tcPr>
          <w:p w14:paraId="506B22C8" w14:textId="77777777" w:rsidR="005C219A" w:rsidRPr="00201272" w:rsidRDefault="005C219A" w:rsidP="005C219A">
            <w:pPr>
              <w:rPr>
                <w:rFonts w:ascii="Arial Armenian" w:hAnsi="Arial Armenian" w:cs="Arial"/>
                <w:color w:val="000000"/>
                <w:sz w:val="12"/>
                <w:szCs w:val="12"/>
                <w:lang w:val="it-IT"/>
              </w:rPr>
            </w:pPr>
            <w:r w:rsidRPr="00201272">
              <w:rPr>
                <w:rFonts w:ascii="Arial Armenian" w:hAnsi="Arial Armenian" w:cs="Arial"/>
                <w:color w:val="000000"/>
                <w:sz w:val="12"/>
                <w:szCs w:val="12"/>
                <w:lang w:val="it-IT"/>
              </w:rPr>
              <w:t>(S.G.Gmel.) Fisch. ex Bieb.</w:t>
            </w:r>
          </w:p>
        </w:tc>
        <w:tc>
          <w:tcPr>
            <w:tcW w:w="0" w:type="auto"/>
            <w:shd w:val="clear" w:color="auto" w:fill="auto"/>
            <w:vAlign w:val="bottom"/>
          </w:tcPr>
          <w:p w14:paraId="39223B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 ³É»Ñ»ñ</w:t>
            </w:r>
          </w:p>
        </w:tc>
        <w:tc>
          <w:tcPr>
            <w:tcW w:w="0" w:type="auto"/>
            <w:shd w:val="clear" w:color="auto" w:fill="auto"/>
            <w:vAlign w:val="bottom"/>
          </w:tcPr>
          <w:p w14:paraId="715F1B4B" w14:textId="77777777" w:rsidR="005C219A" w:rsidRPr="007E31EC" w:rsidRDefault="005C219A" w:rsidP="005C219A">
            <w:pPr>
              <w:rPr>
                <w:color w:val="000000"/>
                <w:sz w:val="12"/>
                <w:szCs w:val="12"/>
              </w:rPr>
            </w:pPr>
            <w:r w:rsidRPr="007E31EC">
              <w:rPr>
                <w:color w:val="000000"/>
                <w:sz w:val="12"/>
                <w:szCs w:val="12"/>
              </w:rPr>
              <w:t>Бодяк седой</w:t>
            </w:r>
          </w:p>
        </w:tc>
        <w:tc>
          <w:tcPr>
            <w:tcW w:w="0" w:type="auto"/>
            <w:shd w:val="clear" w:color="auto" w:fill="auto"/>
            <w:vAlign w:val="bottom"/>
          </w:tcPr>
          <w:p w14:paraId="68A70B2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648BC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B53F1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8BA847" w14:textId="77777777">
        <w:trPr>
          <w:trHeight w:val="227"/>
        </w:trPr>
        <w:tc>
          <w:tcPr>
            <w:tcW w:w="0" w:type="auto"/>
            <w:shd w:val="clear" w:color="auto" w:fill="auto"/>
            <w:vAlign w:val="bottom"/>
          </w:tcPr>
          <w:p w14:paraId="6C87D0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15500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Cirsium</w:t>
            </w:r>
          </w:p>
        </w:tc>
        <w:tc>
          <w:tcPr>
            <w:tcW w:w="0" w:type="auto"/>
            <w:shd w:val="clear" w:color="auto" w:fill="auto"/>
            <w:vAlign w:val="bottom"/>
          </w:tcPr>
          <w:p w14:paraId="250413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vulgare</w:t>
            </w:r>
          </w:p>
        </w:tc>
        <w:tc>
          <w:tcPr>
            <w:tcW w:w="0" w:type="auto"/>
            <w:shd w:val="clear" w:color="auto" w:fill="auto"/>
            <w:vAlign w:val="bottom"/>
          </w:tcPr>
          <w:p w14:paraId="285F43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(Savi) Ten.</w:t>
            </w:r>
          </w:p>
        </w:tc>
        <w:tc>
          <w:tcPr>
            <w:tcW w:w="0" w:type="auto"/>
            <w:shd w:val="clear" w:color="auto" w:fill="auto"/>
            <w:vAlign w:val="bottom"/>
          </w:tcPr>
          <w:p w14:paraId="699CA7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 ëáíáñ³Ï³Ý</w:t>
            </w:r>
          </w:p>
        </w:tc>
        <w:tc>
          <w:tcPr>
            <w:tcW w:w="0" w:type="auto"/>
            <w:shd w:val="clear" w:color="auto" w:fill="auto"/>
            <w:vAlign w:val="bottom"/>
          </w:tcPr>
          <w:p w14:paraId="39DBB8DB" w14:textId="77777777" w:rsidR="005C219A" w:rsidRPr="007E31EC" w:rsidRDefault="005C219A" w:rsidP="005C219A">
            <w:pPr>
              <w:rPr>
                <w:color w:val="000000"/>
                <w:sz w:val="12"/>
                <w:szCs w:val="12"/>
              </w:rPr>
            </w:pPr>
            <w:r w:rsidRPr="007E31EC">
              <w:rPr>
                <w:color w:val="000000"/>
                <w:sz w:val="12"/>
                <w:szCs w:val="12"/>
              </w:rPr>
              <w:t>Бодяк обыкновенный</w:t>
            </w:r>
          </w:p>
        </w:tc>
        <w:tc>
          <w:tcPr>
            <w:tcW w:w="0" w:type="auto"/>
            <w:shd w:val="clear" w:color="auto" w:fill="auto"/>
            <w:vAlign w:val="bottom"/>
          </w:tcPr>
          <w:p w14:paraId="3D4F701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B8B131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1684E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7C29CB" w14:textId="77777777">
        <w:trPr>
          <w:trHeight w:val="227"/>
        </w:trPr>
        <w:tc>
          <w:tcPr>
            <w:tcW w:w="0" w:type="auto"/>
            <w:shd w:val="clear" w:color="auto" w:fill="auto"/>
            <w:vAlign w:val="bottom"/>
          </w:tcPr>
          <w:p w14:paraId="2DC391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2BC14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Cnicus</w:t>
            </w:r>
          </w:p>
        </w:tc>
        <w:tc>
          <w:tcPr>
            <w:tcW w:w="0" w:type="auto"/>
            <w:shd w:val="clear" w:color="auto" w:fill="auto"/>
            <w:vAlign w:val="bottom"/>
          </w:tcPr>
          <w:p w14:paraId="446E15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benedictus</w:t>
            </w:r>
          </w:p>
        </w:tc>
        <w:tc>
          <w:tcPr>
            <w:tcW w:w="0" w:type="auto"/>
            <w:shd w:val="clear" w:color="auto" w:fill="auto"/>
            <w:vAlign w:val="bottom"/>
          </w:tcPr>
          <w:p w14:paraId="4E3628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EC0DF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È³ÛÝ³ï»ñ¨áõÏ ûñÑÝí³Í</w:t>
            </w:r>
          </w:p>
        </w:tc>
        <w:tc>
          <w:tcPr>
            <w:tcW w:w="0" w:type="auto"/>
            <w:shd w:val="clear" w:color="auto" w:fill="auto"/>
            <w:vAlign w:val="bottom"/>
          </w:tcPr>
          <w:p w14:paraId="1853FAD4" w14:textId="77777777" w:rsidR="005C219A" w:rsidRPr="007E31EC" w:rsidRDefault="005C219A" w:rsidP="005C219A">
            <w:pPr>
              <w:rPr>
                <w:color w:val="000000"/>
                <w:sz w:val="12"/>
                <w:szCs w:val="12"/>
              </w:rPr>
            </w:pPr>
            <w:r w:rsidRPr="007E31EC">
              <w:rPr>
                <w:color w:val="000000"/>
                <w:sz w:val="12"/>
                <w:szCs w:val="12"/>
              </w:rPr>
              <w:t>Кникус благословенный</w:t>
            </w:r>
          </w:p>
        </w:tc>
        <w:tc>
          <w:tcPr>
            <w:tcW w:w="0" w:type="auto"/>
            <w:shd w:val="clear" w:color="auto" w:fill="auto"/>
            <w:vAlign w:val="bottom"/>
          </w:tcPr>
          <w:p w14:paraId="68CA4E1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228F3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CDDEA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4F2EE11" w14:textId="77777777">
        <w:trPr>
          <w:trHeight w:val="227"/>
        </w:trPr>
        <w:tc>
          <w:tcPr>
            <w:tcW w:w="0" w:type="auto"/>
            <w:shd w:val="clear" w:color="auto" w:fill="auto"/>
            <w:vAlign w:val="bottom"/>
          </w:tcPr>
          <w:p w14:paraId="2E5C33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227FF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Conyza</w:t>
            </w:r>
          </w:p>
        </w:tc>
        <w:tc>
          <w:tcPr>
            <w:tcW w:w="0" w:type="auto"/>
            <w:shd w:val="clear" w:color="auto" w:fill="auto"/>
            <w:vAlign w:val="bottom"/>
          </w:tcPr>
          <w:p w14:paraId="7374B5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canadensis</w:t>
            </w:r>
          </w:p>
        </w:tc>
        <w:tc>
          <w:tcPr>
            <w:tcW w:w="0" w:type="auto"/>
            <w:shd w:val="clear" w:color="auto" w:fill="auto"/>
            <w:vAlign w:val="bottom"/>
          </w:tcPr>
          <w:p w14:paraId="5F7598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Cronquist</w:t>
            </w:r>
          </w:p>
        </w:tc>
        <w:tc>
          <w:tcPr>
            <w:tcW w:w="0" w:type="auto"/>
            <w:shd w:val="clear" w:color="auto" w:fill="auto"/>
            <w:vAlign w:val="bottom"/>
          </w:tcPr>
          <w:p w14:paraId="3D5703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ÎáÝÇ½³ Ï³Ý³¹³Ï³Ý</w:t>
            </w:r>
          </w:p>
        </w:tc>
        <w:tc>
          <w:tcPr>
            <w:tcW w:w="0" w:type="auto"/>
            <w:shd w:val="clear" w:color="auto" w:fill="auto"/>
            <w:vAlign w:val="bottom"/>
          </w:tcPr>
          <w:p w14:paraId="4E3FDB05" w14:textId="77777777" w:rsidR="005C219A" w:rsidRPr="007E31EC" w:rsidRDefault="005C219A" w:rsidP="005C219A">
            <w:pPr>
              <w:rPr>
                <w:color w:val="000000"/>
                <w:sz w:val="12"/>
                <w:szCs w:val="12"/>
              </w:rPr>
            </w:pPr>
            <w:r w:rsidRPr="007E31EC">
              <w:rPr>
                <w:color w:val="000000"/>
                <w:sz w:val="12"/>
                <w:szCs w:val="12"/>
              </w:rPr>
              <w:t>Кониза канадская</w:t>
            </w:r>
          </w:p>
        </w:tc>
        <w:tc>
          <w:tcPr>
            <w:tcW w:w="0" w:type="auto"/>
            <w:shd w:val="clear" w:color="auto" w:fill="auto"/>
            <w:vAlign w:val="bottom"/>
          </w:tcPr>
          <w:p w14:paraId="02C222D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BE50C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C2E3D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CB466F" w14:textId="77777777">
        <w:trPr>
          <w:trHeight w:val="227"/>
        </w:trPr>
        <w:tc>
          <w:tcPr>
            <w:tcW w:w="0" w:type="auto"/>
            <w:shd w:val="clear" w:color="auto" w:fill="auto"/>
            <w:vAlign w:val="bottom"/>
          </w:tcPr>
          <w:p w14:paraId="26A3F1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A6F92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Cousinia</w:t>
            </w:r>
          </w:p>
        </w:tc>
        <w:tc>
          <w:tcPr>
            <w:tcW w:w="0" w:type="auto"/>
            <w:shd w:val="clear" w:color="auto" w:fill="auto"/>
            <w:vAlign w:val="bottom"/>
          </w:tcPr>
          <w:p w14:paraId="254B22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armena</w:t>
            </w:r>
          </w:p>
        </w:tc>
        <w:tc>
          <w:tcPr>
            <w:tcW w:w="0" w:type="auto"/>
            <w:shd w:val="clear" w:color="auto" w:fill="auto"/>
            <w:vAlign w:val="bottom"/>
          </w:tcPr>
          <w:p w14:paraId="4E84F1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Takht.</w:t>
            </w:r>
          </w:p>
        </w:tc>
        <w:tc>
          <w:tcPr>
            <w:tcW w:w="0" w:type="auto"/>
            <w:shd w:val="clear" w:color="auto" w:fill="auto"/>
            <w:vAlign w:val="bottom"/>
          </w:tcPr>
          <w:p w14:paraId="5D360D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Êá½³Ý³÷áõß Ñ³ÛÏ³Ï³Ý</w:t>
            </w:r>
          </w:p>
        </w:tc>
        <w:tc>
          <w:tcPr>
            <w:tcW w:w="0" w:type="auto"/>
            <w:shd w:val="clear" w:color="auto" w:fill="auto"/>
            <w:vAlign w:val="bottom"/>
          </w:tcPr>
          <w:p w14:paraId="7DBEE4D2" w14:textId="77777777" w:rsidR="005C219A" w:rsidRPr="007E31EC" w:rsidRDefault="005C219A" w:rsidP="005C219A">
            <w:pPr>
              <w:rPr>
                <w:color w:val="000000"/>
                <w:sz w:val="12"/>
                <w:szCs w:val="12"/>
              </w:rPr>
            </w:pPr>
            <w:r w:rsidRPr="007E31EC">
              <w:rPr>
                <w:color w:val="000000"/>
                <w:sz w:val="12"/>
                <w:szCs w:val="12"/>
              </w:rPr>
              <w:t>Кузиния армянская</w:t>
            </w:r>
          </w:p>
        </w:tc>
        <w:tc>
          <w:tcPr>
            <w:tcW w:w="0" w:type="auto"/>
            <w:shd w:val="clear" w:color="auto" w:fill="auto"/>
            <w:vAlign w:val="bottom"/>
          </w:tcPr>
          <w:p w14:paraId="1F5D511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FBA78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657DD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6BE8DA" w14:textId="77777777">
        <w:trPr>
          <w:trHeight w:val="227"/>
        </w:trPr>
        <w:tc>
          <w:tcPr>
            <w:tcW w:w="0" w:type="auto"/>
            <w:shd w:val="clear" w:color="auto" w:fill="auto"/>
            <w:vAlign w:val="bottom"/>
          </w:tcPr>
          <w:p w14:paraId="7859C5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6EA3E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Cousinia</w:t>
            </w:r>
          </w:p>
        </w:tc>
        <w:tc>
          <w:tcPr>
            <w:tcW w:w="0" w:type="auto"/>
            <w:shd w:val="clear" w:color="auto" w:fill="auto"/>
            <w:vAlign w:val="bottom"/>
          </w:tcPr>
          <w:p w14:paraId="037DAA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chlorocephala</w:t>
            </w:r>
          </w:p>
        </w:tc>
        <w:tc>
          <w:tcPr>
            <w:tcW w:w="0" w:type="auto"/>
            <w:shd w:val="clear" w:color="auto" w:fill="auto"/>
            <w:vAlign w:val="bottom"/>
          </w:tcPr>
          <w:p w14:paraId="06F169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 Mey. ex DC.</w:t>
            </w:r>
          </w:p>
        </w:tc>
        <w:tc>
          <w:tcPr>
            <w:tcW w:w="0" w:type="auto"/>
            <w:shd w:val="clear" w:color="auto" w:fill="auto"/>
            <w:vAlign w:val="bottom"/>
          </w:tcPr>
          <w:p w14:paraId="76795B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Êá½³Ý³÷áõß Ï³Ý³ã³·ÉáõË</w:t>
            </w:r>
          </w:p>
        </w:tc>
        <w:tc>
          <w:tcPr>
            <w:tcW w:w="0" w:type="auto"/>
            <w:shd w:val="clear" w:color="auto" w:fill="auto"/>
            <w:vAlign w:val="bottom"/>
          </w:tcPr>
          <w:p w14:paraId="28AD8767" w14:textId="77777777" w:rsidR="005C219A" w:rsidRPr="007E31EC" w:rsidRDefault="005C219A" w:rsidP="005C219A">
            <w:pPr>
              <w:rPr>
                <w:color w:val="000000"/>
                <w:sz w:val="12"/>
                <w:szCs w:val="12"/>
              </w:rPr>
            </w:pPr>
            <w:r w:rsidRPr="007E31EC">
              <w:rPr>
                <w:color w:val="000000"/>
                <w:sz w:val="12"/>
                <w:szCs w:val="12"/>
              </w:rPr>
              <w:t>Кузиния зеленоголовая</w:t>
            </w:r>
          </w:p>
        </w:tc>
        <w:tc>
          <w:tcPr>
            <w:tcW w:w="0" w:type="auto"/>
            <w:shd w:val="clear" w:color="auto" w:fill="auto"/>
            <w:vAlign w:val="bottom"/>
          </w:tcPr>
          <w:p w14:paraId="2430514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AA3ED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A38E3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B44D3B" w14:textId="77777777">
        <w:trPr>
          <w:trHeight w:val="227"/>
        </w:trPr>
        <w:tc>
          <w:tcPr>
            <w:tcW w:w="0" w:type="auto"/>
            <w:shd w:val="clear" w:color="auto" w:fill="auto"/>
            <w:vAlign w:val="bottom"/>
          </w:tcPr>
          <w:p w14:paraId="6DD0DF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12263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Cousinia</w:t>
            </w:r>
          </w:p>
        </w:tc>
        <w:tc>
          <w:tcPr>
            <w:tcW w:w="0" w:type="auto"/>
            <w:shd w:val="clear" w:color="auto" w:fill="auto"/>
            <w:vAlign w:val="bottom"/>
          </w:tcPr>
          <w:p w14:paraId="1F592C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daralaghezica</w:t>
            </w:r>
          </w:p>
        </w:tc>
        <w:tc>
          <w:tcPr>
            <w:tcW w:w="0" w:type="auto"/>
            <w:shd w:val="clear" w:color="auto" w:fill="auto"/>
            <w:vAlign w:val="bottom"/>
          </w:tcPr>
          <w:p w14:paraId="3B1827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Takht.</w:t>
            </w:r>
          </w:p>
        </w:tc>
        <w:tc>
          <w:tcPr>
            <w:tcW w:w="0" w:type="auto"/>
            <w:shd w:val="clear" w:color="auto" w:fill="auto"/>
            <w:vAlign w:val="bottom"/>
          </w:tcPr>
          <w:p w14:paraId="28A24252"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Êá½³Ý³÷áõß ¸³ñ³É³·Û³½Ç</w:t>
            </w:r>
          </w:p>
        </w:tc>
        <w:tc>
          <w:tcPr>
            <w:tcW w:w="0" w:type="auto"/>
            <w:shd w:val="clear" w:color="auto" w:fill="auto"/>
            <w:vAlign w:val="bottom"/>
          </w:tcPr>
          <w:p w14:paraId="73D7026D" w14:textId="77777777" w:rsidR="005C219A" w:rsidRPr="007E31EC" w:rsidRDefault="005C219A" w:rsidP="005C219A">
            <w:pPr>
              <w:rPr>
                <w:color w:val="000000"/>
                <w:sz w:val="12"/>
                <w:szCs w:val="12"/>
              </w:rPr>
            </w:pPr>
            <w:r w:rsidRPr="007E31EC">
              <w:rPr>
                <w:color w:val="000000"/>
                <w:sz w:val="12"/>
                <w:szCs w:val="12"/>
              </w:rPr>
              <w:t>Кузиния даралагезская</w:t>
            </w:r>
          </w:p>
        </w:tc>
        <w:tc>
          <w:tcPr>
            <w:tcW w:w="0" w:type="auto"/>
            <w:shd w:val="clear" w:color="auto" w:fill="auto"/>
            <w:vAlign w:val="bottom"/>
          </w:tcPr>
          <w:p w14:paraId="1A850A1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E1870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306BE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5DF24F" w14:textId="77777777">
        <w:trPr>
          <w:trHeight w:val="227"/>
        </w:trPr>
        <w:tc>
          <w:tcPr>
            <w:tcW w:w="0" w:type="auto"/>
            <w:shd w:val="clear" w:color="auto" w:fill="auto"/>
            <w:vAlign w:val="bottom"/>
          </w:tcPr>
          <w:p w14:paraId="7403D0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150CF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Cousinia</w:t>
            </w:r>
          </w:p>
        </w:tc>
        <w:tc>
          <w:tcPr>
            <w:tcW w:w="0" w:type="auto"/>
            <w:shd w:val="clear" w:color="auto" w:fill="auto"/>
            <w:vAlign w:val="bottom"/>
          </w:tcPr>
          <w:p w14:paraId="244564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intermedia</w:t>
            </w:r>
          </w:p>
        </w:tc>
        <w:tc>
          <w:tcPr>
            <w:tcW w:w="0" w:type="auto"/>
            <w:shd w:val="clear" w:color="auto" w:fill="auto"/>
            <w:vAlign w:val="bottom"/>
          </w:tcPr>
          <w:p w14:paraId="153BE4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 ex DC.</w:t>
            </w:r>
          </w:p>
        </w:tc>
        <w:tc>
          <w:tcPr>
            <w:tcW w:w="0" w:type="auto"/>
            <w:shd w:val="clear" w:color="auto" w:fill="auto"/>
            <w:vAlign w:val="bottom"/>
          </w:tcPr>
          <w:p w14:paraId="35C9519A"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Êá½³Ý³÷áõß ÙÇç³ÝÏÛ³É</w:t>
            </w:r>
          </w:p>
        </w:tc>
        <w:tc>
          <w:tcPr>
            <w:tcW w:w="0" w:type="auto"/>
            <w:shd w:val="clear" w:color="auto" w:fill="auto"/>
            <w:vAlign w:val="bottom"/>
          </w:tcPr>
          <w:p w14:paraId="074C5911" w14:textId="77777777" w:rsidR="005C219A" w:rsidRPr="007E31EC" w:rsidRDefault="005C219A" w:rsidP="005C219A">
            <w:pPr>
              <w:rPr>
                <w:color w:val="000000"/>
                <w:sz w:val="12"/>
                <w:szCs w:val="12"/>
              </w:rPr>
            </w:pPr>
            <w:r w:rsidRPr="007E31EC">
              <w:rPr>
                <w:color w:val="000000"/>
                <w:sz w:val="12"/>
                <w:szCs w:val="12"/>
              </w:rPr>
              <w:t>Кузиния промежуточная</w:t>
            </w:r>
          </w:p>
        </w:tc>
        <w:tc>
          <w:tcPr>
            <w:tcW w:w="0" w:type="auto"/>
            <w:shd w:val="clear" w:color="auto" w:fill="auto"/>
            <w:vAlign w:val="bottom"/>
          </w:tcPr>
          <w:p w14:paraId="170185A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071B63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567D4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A14BE6" w14:textId="77777777">
        <w:trPr>
          <w:trHeight w:val="227"/>
        </w:trPr>
        <w:tc>
          <w:tcPr>
            <w:tcW w:w="0" w:type="auto"/>
            <w:shd w:val="clear" w:color="auto" w:fill="auto"/>
            <w:vAlign w:val="bottom"/>
          </w:tcPr>
          <w:p w14:paraId="6E259A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39AF2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Cousinia</w:t>
            </w:r>
          </w:p>
        </w:tc>
        <w:tc>
          <w:tcPr>
            <w:tcW w:w="0" w:type="auto"/>
            <w:shd w:val="clear" w:color="auto" w:fill="auto"/>
            <w:vAlign w:val="bottom"/>
          </w:tcPr>
          <w:p w14:paraId="5A4F1D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macroptera</w:t>
            </w:r>
          </w:p>
        </w:tc>
        <w:tc>
          <w:tcPr>
            <w:tcW w:w="0" w:type="auto"/>
            <w:shd w:val="clear" w:color="auto" w:fill="auto"/>
            <w:vAlign w:val="bottom"/>
          </w:tcPr>
          <w:p w14:paraId="28378F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 Mey. ex DC.</w:t>
            </w:r>
          </w:p>
        </w:tc>
        <w:tc>
          <w:tcPr>
            <w:tcW w:w="0" w:type="auto"/>
            <w:shd w:val="clear" w:color="auto" w:fill="auto"/>
            <w:vAlign w:val="bottom"/>
          </w:tcPr>
          <w:p w14:paraId="767E75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Êá½³Ý³÷áõß Ëáßáñ³Ã¨</w:t>
            </w:r>
          </w:p>
        </w:tc>
        <w:tc>
          <w:tcPr>
            <w:tcW w:w="0" w:type="auto"/>
            <w:shd w:val="clear" w:color="auto" w:fill="auto"/>
            <w:vAlign w:val="bottom"/>
          </w:tcPr>
          <w:p w14:paraId="6C74F38A" w14:textId="77777777" w:rsidR="005C219A" w:rsidRPr="007E31EC" w:rsidRDefault="005C219A" w:rsidP="005C219A">
            <w:pPr>
              <w:rPr>
                <w:color w:val="000000"/>
                <w:sz w:val="12"/>
                <w:szCs w:val="12"/>
              </w:rPr>
            </w:pPr>
            <w:r w:rsidRPr="007E31EC">
              <w:rPr>
                <w:color w:val="000000"/>
                <w:sz w:val="12"/>
                <w:szCs w:val="12"/>
              </w:rPr>
              <w:t>Кузиния крупнокрылая</w:t>
            </w:r>
          </w:p>
        </w:tc>
        <w:tc>
          <w:tcPr>
            <w:tcW w:w="0" w:type="auto"/>
            <w:shd w:val="clear" w:color="auto" w:fill="auto"/>
            <w:vAlign w:val="bottom"/>
          </w:tcPr>
          <w:p w14:paraId="5DAFEDD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4442E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2C82E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BECF2A" w14:textId="77777777">
        <w:trPr>
          <w:trHeight w:val="227"/>
        </w:trPr>
        <w:tc>
          <w:tcPr>
            <w:tcW w:w="0" w:type="auto"/>
            <w:shd w:val="clear" w:color="auto" w:fill="auto"/>
            <w:vAlign w:val="bottom"/>
          </w:tcPr>
          <w:p w14:paraId="3AE963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692D2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Cousinia</w:t>
            </w:r>
          </w:p>
        </w:tc>
        <w:tc>
          <w:tcPr>
            <w:tcW w:w="0" w:type="auto"/>
            <w:shd w:val="clear" w:color="auto" w:fill="auto"/>
            <w:vAlign w:val="bottom"/>
          </w:tcPr>
          <w:p w14:paraId="69977A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microcephala</w:t>
            </w:r>
          </w:p>
        </w:tc>
        <w:tc>
          <w:tcPr>
            <w:tcW w:w="0" w:type="auto"/>
            <w:shd w:val="clear" w:color="auto" w:fill="auto"/>
            <w:vAlign w:val="bottom"/>
          </w:tcPr>
          <w:p w14:paraId="73565B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 ex DC.</w:t>
            </w:r>
          </w:p>
        </w:tc>
        <w:tc>
          <w:tcPr>
            <w:tcW w:w="0" w:type="auto"/>
            <w:shd w:val="clear" w:color="auto" w:fill="auto"/>
            <w:vAlign w:val="bottom"/>
          </w:tcPr>
          <w:p w14:paraId="530160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Êá½³Ý³÷áõß Ù³Ýñ³·ÉËÇÏ</w:t>
            </w:r>
          </w:p>
        </w:tc>
        <w:tc>
          <w:tcPr>
            <w:tcW w:w="0" w:type="auto"/>
            <w:shd w:val="clear" w:color="auto" w:fill="auto"/>
            <w:vAlign w:val="bottom"/>
          </w:tcPr>
          <w:p w14:paraId="76CD78E7" w14:textId="77777777" w:rsidR="005C219A" w:rsidRPr="007E31EC" w:rsidRDefault="005C219A" w:rsidP="005C219A">
            <w:pPr>
              <w:rPr>
                <w:color w:val="000000"/>
                <w:sz w:val="12"/>
                <w:szCs w:val="12"/>
              </w:rPr>
            </w:pPr>
            <w:r w:rsidRPr="007E31EC">
              <w:rPr>
                <w:color w:val="000000"/>
                <w:sz w:val="12"/>
                <w:szCs w:val="12"/>
              </w:rPr>
              <w:t>Кузиния мелкоголовая</w:t>
            </w:r>
          </w:p>
        </w:tc>
        <w:tc>
          <w:tcPr>
            <w:tcW w:w="0" w:type="auto"/>
            <w:shd w:val="clear" w:color="auto" w:fill="auto"/>
            <w:vAlign w:val="bottom"/>
          </w:tcPr>
          <w:p w14:paraId="43A434F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91F6E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3B8B9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85BDF5" w14:textId="77777777">
        <w:trPr>
          <w:trHeight w:val="227"/>
        </w:trPr>
        <w:tc>
          <w:tcPr>
            <w:tcW w:w="0" w:type="auto"/>
            <w:shd w:val="clear" w:color="auto" w:fill="auto"/>
            <w:vAlign w:val="bottom"/>
          </w:tcPr>
          <w:p w14:paraId="431E58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E34E8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Cousinia</w:t>
            </w:r>
          </w:p>
        </w:tc>
        <w:tc>
          <w:tcPr>
            <w:tcW w:w="0" w:type="auto"/>
            <w:shd w:val="clear" w:color="auto" w:fill="auto"/>
            <w:vAlign w:val="bottom"/>
          </w:tcPr>
          <w:p w14:paraId="4EB93E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purpurea</w:t>
            </w:r>
          </w:p>
        </w:tc>
        <w:tc>
          <w:tcPr>
            <w:tcW w:w="0" w:type="auto"/>
            <w:shd w:val="clear" w:color="auto" w:fill="auto"/>
            <w:vAlign w:val="bottom"/>
          </w:tcPr>
          <w:p w14:paraId="33B10D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C.A.Mey.ex DC.</w:t>
            </w:r>
          </w:p>
        </w:tc>
        <w:tc>
          <w:tcPr>
            <w:tcW w:w="0" w:type="auto"/>
            <w:shd w:val="clear" w:color="auto" w:fill="auto"/>
            <w:vAlign w:val="bottom"/>
          </w:tcPr>
          <w:p w14:paraId="2A563E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Êá½³Ý³÷áõß ÍÇñ³Ý³·áõÛÝ</w:t>
            </w:r>
          </w:p>
        </w:tc>
        <w:tc>
          <w:tcPr>
            <w:tcW w:w="0" w:type="auto"/>
            <w:shd w:val="clear" w:color="auto" w:fill="auto"/>
            <w:vAlign w:val="bottom"/>
          </w:tcPr>
          <w:p w14:paraId="49B00276" w14:textId="77777777" w:rsidR="005C219A" w:rsidRPr="007E31EC" w:rsidRDefault="005C219A" w:rsidP="005C219A">
            <w:pPr>
              <w:rPr>
                <w:color w:val="000000"/>
                <w:sz w:val="12"/>
                <w:szCs w:val="12"/>
              </w:rPr>
            </w:pPr>
            <w:r w:rsidRPr="007E31EC">
              <w:rPr>
                <w:color w:val="000000"/>
                <w:sz w:val="12"/>
                <w:szCs w:val="12"/>
              </w:rPr>
              <w:t>Кузиния пурпурная</w:t>
            </w:r>
          </w:p>
        </w:tc>
        <w:tc>
          <w:tcPr>
            <w:tcW w:w="0" w:type="auto"/>
            <w:shd w:val="clear" w:color="auto" w:fill="auto"/>
            <w:vAlign w:val="bottom"/>
          </w:tcPr>
          <w:p w14:paraId="005B53D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AD2DC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0C346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002E9D" w14:textId="77777777">
        <w:trPr>
          <w:trHeight w:val="227"/>
        </w:trPr>
        <w:tc>
          <w:tcPr>
            <w:tcW w:w="0" w:type="auto"/>
            <w:shd w:val="clear" w:color="auto" w:fill="auto"/>
            <w:vAlign w:val="bottom"/>
          </w:tcPr>
          <w:p w14:paraId="3BD526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B27C7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Cousinia</w:t>
            </w:r>
          </w:p>
        </w:tc>
        <w:tc>
          <w:tcPr>
            <w:tcW w:w="0" w:type="auto"/>
            <w:shd w:val="clear" w:color="auto" w:fill="auto"/>
            <w:vAlign w:val="bottom"/>
          </w:tcPr>
          <w:p w14:paraId="400B10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tenella</w:t>
            </w:r>
          </w:p>
        </w:tc>
        <w:tc>
          <w:tcPr>
            <w:tcW w:w="0" w:type="auto"/>
            <w:shd w:val="clear" w:color="auto" w:fill="auto"/>
            <w:vAlign w:val="bottom"/>
          </w:tcPr>
          <w:p w14:paraId="037607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6214E5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Êá½³Ý³÷áõß µ³ñ³ÉÇÏ</w:t>
            </w:r>
          </w:p>
        </w:tc>
        <w:tc>
          <w:tcPr>
            <w:tcW w:w="0" w:type="auto"/>
            <w:shd w:val="clear" w:color="auto" w:fill="auto"/>
            <w:vAlign w:val="bottom"/>
          </w:tcPr>
          <w:p w14:paraId="56AB1260" w14:textId="77777777" w:rsidR="005C219A" w:rsidRPr="007E31EC" w:rsidRDefault="005C219A" w:rsidP="005C219A">
            <w:pPr>
              <w:rPr>
                <w:color w:val="000000"/>
                <w:sz w:val="12"/>
                <w:szCs w:val="12"/>
              </w:rPr>
            </w:pPr>
            <w:r w:rsidRPr="007E31EC">
              <w:rPr>
                <w:color w:val="000000"/>
                <w:sz w:val="12"/>
                <w:szCs w:val="12"/>
              </w:rPr>
              <w:t>Кузиния тоненкая</w:t>
            </w:r>
          </w:p>
        </w:tc>
        <w:tc>
          <w:tcPr>
            <w:tcW w:w="0" w:type="auto"/>
            <w:shd w:val="clear" w:color="auto" w:fill="auto"/>
            <w:vAlign w:val="bottom"/>
          </w:tcPr>
          <w:p w14:paraId="7BECD61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7DD71A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155D79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0E70E5" w14:textId="77777777">
        <w:trPr>
          <w:trHeight w:val="227"/>
        </w:trPr>
        <w:tc>
          <w:tcPr>
            <w:tcW w:w="0" w:type="auto"/>
            <w:shd w:val="clear" w:color="auto" w:fill="auto"/>
            <w:vAlign w:val="bottom"/>
          </w:tcPr>
          <w:p w14:paraId="28090B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E1034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Cousinia</w:t>
            </w:r>
          </w:p>
        </w:tc>
        <w:tc>
          <w:tcPr>
            <w:tcW w:w="0" w:type="auto"/>
            <w:shd w:val="clear" w:color="auto" w:fill="auto"/>
            <w:vAlign w:val="bottom"/>
          </w:tcPr>
          <w:p w14:paraId="4EB8D7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tenuifolia</w:t>
            </w:r>
          </w:p>
        </w:tc>
        <w:tc>
          <w:tcPr>
            <w:tcW w:w="0" w:type="auto"/>
            <w:shd w:val="clear" w:color="auto" w:fill="auto"/>
            <w:vAlign w:val="bottom"/>
          </w:tcPr>
          <w:p w14:paraId="2422AF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 ex DC.</w:t>
            </w:r>
          </w:p>
        </w:tc>
        <w:tc>
          <w:tcPr>
            <w:tcW w:w="0" w:type="auto"/>
            <w:shd w:val="clear" w:color="auto" w:fill="auto"/>
            <w:vAlign w:val="bottom"/>
          </w:tcPr>
          <w:p w14:paraId="61B8CA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Êá½³Ý³÷áõß µ³ñ³Ï³ï»ñ¨</w:t>
            </w:r>
          </w:p>
        </w:tc>
        <w:tc>
          <w:tcPr>
            <w:tcW w:w="0" w:type="auto"/>
            <w:shd w:val="clear" w:color="auto" w:fill="auto"/>
            <w:vAlign w:val="bottom"/>
          </w:tcPr>
          <w:p w14:paraId="092DD84F" w14:textId="77777777" w:rsidR="005C219A" w:rsidRPr="007E31EC" w:rsidRDefault="005C219A" w:rsidP="005C219A">
            <w:pPr>
              <w:rPr>
                <w:color w:val="000000"/>
                <w:sz w:val="12"/>
                <w:szCs w:val="12"/>
              </w:rPr>
            </w:pPr>
            <w:r w:rsidRPr="007E31EC">
              <w:rPr>
                <w:color w:val="000000"/>
                <w:sz w:val="12"/>
                <w:szCs w:val="12"/>
              </w:rPr>
              <w:t>Кузиния тонколистная</w:t>
            </w:r>
          </w:p>
        </w:tc>
        <w:tc>
          <w:tcPr>
            <w:tcW w:w="0" w:type="auto"/>
            <w:shd w:val="clear" w:color="auto" w:fill="auto"/>
            <w:vAlign w:val="bottom"/>
          </w:tcPr>
          <w:p w14:paraId="3ECFFD2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C2FB2A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CE6C4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090BCF" w14:textId="77777777">
        <w:trPr>
          <w:trHeight w:val="227"/>
        </w:trPr>
        <w:tc>
          <w:tcPr>
            <w:tcW w:w="0" w:type="auto"/>
            <w:shd w:val="clear" w:color="auto" w:fill="auto"/>
            <w:vAlign w:val="bottom"/>
          </w:tcPr>
          <w:p w14:paraId="710DD2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A5981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Crepis</w:t>
            </w:r>
          </w:p>
        </w:tc>
        <w:tc>
          <w:tcPr>
            <w:tcW w:w="0" w:type="auto"/>
            <w:shd w:val="clear" w:color="auto" w:fill="auto"/>
            <w:vAlign w:val="bottom"/>
          </w:tcPr>
          <w:p w14:paraId="16DA84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alpina</w:t>
            </w:r>
          </w:p>
        </w:tc>
        <w:tc>
          <w:tcPr>
            <w:tcW w:w="0" w:type="auto"/>
            <w:shd w:val="clear" w:color="auto" w:fill="auto"/>
            <w:vAlign w:val="bottom"/>
          </w:tcPr>
          <w:p w14:paraId="5814DC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34D60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¼³ÙµÛáõÕ³Ëáï ³ÉåÇ³Ï³Ý</w:t>
            </w:r>
          </w:p>
        </w:tc>
        <w:tc>
          <w:tcPr>
            <w:tcW w:w="0" w:type="auto"/>
            <w:shd w:val="clear" w:color="auto" w:fill="auto"/>
            <w:vAlign w:val="bottom"/>
          </w:tcPr>
          <w:p w14:paraId="3A6EE900" w14:textId="77777777" w:rsidR="005C219A" w:rsidRPr="007E31EC" w:rsidRDefault="005C219A" w:rsidP="005C219A">
            <w:pPr>
              <w:rPr>
                <w:color w:val="000000"/>
                <w:sz w:val="12"/>
                <w:szCs w:val="12"/>
              </w:rPr>
            </w:pPr>
            <w:r w:rsidRPr="007E31EC">
              <w:rPr>
                <w:color w:val="000000"/>
                <w:sz w:val="12"/>
                <w:szCs w:val="12"/>
              </w:rPr>
              <w:t>Скерда альпийская</w:t>
            </w:r>
          </w:p>
        </w:tc>
        <w:tc>
          <w:tcPr>
            <w:tcW w:w="0" w:type="auto"/>
            <w:shd w:val="clear" w:color="auto" w:fill="auto"/>
            <w:vAlign w:val="bottom"/>
          </w:tcPr>
          <w:p w14:paraId="4BED724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44E58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12561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3CBC4A" w14:textId="77777777">
        <w:trPr>
          <w:trHeight w:val="227"/>
        </w:trPr>
        <w:tc>
          <w:tcPr>
            <w:tcW w:w="0" w:type="auto"/>
            <w:shd w:val="clear" w:color="auto" w:fill="auto"/>
            <w:vAlign w:val="bottom"/>
          </w:tcPr>
          <w:p w14:paraId="4016E7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9ACC7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Crepis</w:t>
            </w:r>
          </w:p>
        </w:tc>
        <w:tc>
          <w:tcPr>
            <w:tcW w:w="0" w:type="auto"/>
            <w:shd w:val="clear" w:color="auto" w:fill="auto"/>
            <w:vAlign w:val="bottom"/>
          </w:tcPr>
          <w:p w14:paraId="047451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ciliata</w:t>
            </w:r>
          </w:p>
        </w:tc>
        <w:tc>
          <w:tcPr>
            <w:tcW w:w="0" w:type="auto"/>
            <w:shd w:val="clear" w:color="auto" w:fill="auto"/>
            <w:vAlign w:val="bottom"/>
          </w:tcPr>
          <w:p w14:paraId="7D674A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w:t>
            </w:r>
          </w:p>
        </w:tc>
        <w:tc>
          <w:tcPr>
            <w:tcW w:w="0" w:type="auto"/>
            <w:shd w:val="clear" w:color="auto" w:fill="auto"/>
            <w:vAlign w:val="bottom"/>
          </w:tcPr>
          <w:p w14:paraId="7E9B66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¼³ÙµÛáõÕ³Ëáï Ã³ñÃÇã³íáñ</w:t>
            </w:r>
          </w:p>
        </w:tc>
        <w:tc>
          <w:tcPr>
            <w:tcW w:w="0" w:type="auto"/>
            <w:shd w:val="clear" w:color="auto" w:fill="auto"/>
            <w:vAlign w:val="bottom"/>
          </w:tcPr>
          <w:p w14:paraId="2AB87BF2" w14:textId="77777777" w:rsidR="005C219A" w:rsidRPr="007E31EC" w:rsidRDefault="005C219A" w:rsidP="005C219A">
            <w:pPr>
              <w:rPr>
                <w:color w:val="000000"/>
                <w:sz w:val="12"/>
                <w:szCs w:val="12"/>
              </w:rPr>
            </w:pPr>
            <w:r w:rsidRPr="007E31EC">
              <w:rPr>
                <w:color w:val="000000"/>
                <w:sz w:val="12"/>
                <w:szCs w:val="12"/>
              </w:rPr>
              <w:t>Скерда реснитчатая</w:t>
            </w:r>
          </w:p>
        </w:tc>
        <w:tc>
          <w:tcPr>
            <w:tcW w:w="0" w:type="auto"/>
            <w:shd w:val="clear" w:color="auto" w:fill="auto"/>
            <w:vAlign w:val="bottom"/>
          </w:tcPr>
          <w:p w14:paraId="0277A9F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C115C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16DE0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681D4C8" w14:textId="77777777">
        <w:trPr>
          <w:trHeight w:val="227"/>
        </w:trPr>
        <w:tc>
          <w:tcPr>
            <w:tcW w:w="0" w:type="auto"/>
            <w:shd w:val="clear" w:color="auto" w:fill="auto"/>
            <w:vAlign w:val="bottom"/>
          </w:tcPr>
          <w:p w14:paraId="68103C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1E7F7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Crepis</w:t>
            </w:r>
          </w:p>
        </w:tc>
        <w:tc>
          <w:tcPr>
            <w:tcW w:w="0" w:type="auto"/>
            <w:shd w:val="clear" w:color="auto" w:fill="auto"/>
            <w:vAlign w:val="bottom"/>
          </w:tcPr>
          <w:p w14:paraId="4B0FBD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foetida</w:t>
            </w:r>
          </w:p>
        </w:tc>
        <w:tc>
          <w:tcPr>
            <w:tcW w:w="0" w:type="auto"/>
            <w:shd w:val="clear" w:color="auto" w:fill="auto"/>
            <w:vAlign w:val="bottom"/>
          </w:tcPr>
          <w:p w14:paraId="35EC62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8801B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¼³ÙµÛáõÕ³Ëáï ·³ñß³Ñáï</w:t>
            </w:r>
          </w:p>
        </w:tc>
        <w:tc>
          <w:tcPr>
            <w:tcW w:w="0" w:type="auto"/>
            <w:shd w:val="clear" w:color="auto" w:fill="auto"/>
            <w:vAlign w:val="bottom"/>
          </w:tcPr>
          <w:p w14:paraId="75BAB9BD" w14:textId="77777777" w:rsidR="005C219A" w:rsidRPr="007E31EC" w:rsidRDefault="005C219A" w:rsidP="005C219A">
            <w:pPr>
              <w:rPr>
                <w:color w:val="000000"/>
                <w:sz w:val="12"/>
                <w:szCs w:val="12"/>
              </w:rPr>
            </w:pPr>
            <w:r w:rsidRPr="007E31EC">
              <w:rPr>
                <w:color w:val="000000"/>
                <w:sz w:val="12"/>
                <w:szCs w:val="12"/>
              </w:rPr>
              <w:t>Скерда вонючая</w:t>
            </w:r>
          </w:p>
        </w:tc>
        <w:tc>
          <w:tcPr>
            <w:tcW w:w="0" w:type="auto"/>
            <w:shd w:val="clear" w:color="auto" w:fill="auto"/>
            <w:vAlign w:val="bottom"/>
          </w:tcPr>
          <w:p w14:paraId="1774858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33DEF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CFD8F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B7731B" w14:textId="77777777">
        <w:trPr>
          <w:trHeight w:val="227"/>
        </w:trPr>
        <w:tc>
          <w:tcPr>
            <w:tcW w:w="0" w:type="auto"/>
            <w:shd w:val="clear" w:color="auto" w:fill="auto"/>
            <w:vAlign w:val="bottom"/>
          </w:tcPr>
          <w:p w14:paraId="7DCCD0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564C2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Crepis</w:t>
            </w:r>
          </w:p>
        </w:tc>
        <w:tc>
          <w:tcPr>
            <w:tcW w:w="0" w:type="auto"/>
            <w:shd w:val="clear" w:color="auto" w:fill="auto"/>
            <w:vAlign w:val="bottom"/>
          </w:tcPr>
          <w:p w14:paraId="757E38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pannonica</w:t>
            </w:r>
          </w:p>
        </w:tc>
        <w:tc>
          <w:tcPr>
            <w:tcW w:w="0" w:type="auto"/>
            <w:shd w:val="clear" w:color="auto" w:fill="auto"/>
            <w:vAlign w:val="bottom"/>
          </w:tcPr>
          <w:p w14:paraId="064B23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 K. Koch</w:t>
            </w:r>
          </w:p>
        </w:tc>
        <w:tc>
          <w:tcPr>
            <w:tcW w:w="0" w:type="auto"/>
            <w:shd w:val="clear" w:color="auto" w:fill="auto"/>
            <w:vAlign w:val="bottom"/>
          </w:tcPr>
          <w:p w14:paraId="0B9ECA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¼³ÙµÛáõÕ³Ëáï ÑáõÝ·³ñ³Ï³Ý</w:t>
            </w:r>
          </w:p>
        </w:tc>
        <w:tc>
          <w:tcPr>
            <w:tcW w:w="0" w:type="auto"/>
            <w:shd w:val="clear" w:color="auto" w:fill="auto"/>
            <w:vAlign w:val="bottom"/>
          </w:tcPr>
          <w:p w14:paraId="65C6F15C" w14:textId="77777777" w:rsidR="005C219A" w:rsidRPr="007E31EC" w:rsidRDefault="005C219A" w:rsidP="005C219A">
            <w:pPr>
              <w:rPr>
                <w:color w:val="000000"/>
                <w:sz w:val="12"/>
                <w:szCs w:val="12"/>
              </w:rPr>
            </w:pPr>
            <w:r w:rsidRPr="007E31EC">
              <w:rPr>
                <w:color w:val="000000"/>
                <w:sz w:val="12"/>
                <w:szCs w:val="12"/>
              </w:rPr>
              <w:t>Скерда венгерская</w:t>
            </w:r>
          </w:p>
        </w:tc>
        <w:tc>
          <w:tcPr>
            <w:tcW w:w="0" w:type="auto"/>
            <w:shd w:val="clear" w:color="auto" w:fill="auto"/>
            <w:vAlign w:val="bottom"/>
          </w:tcPr>
          <w:p w14:paraId="1C26358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DF82F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9AFDC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EF2D3A" w14:textId="77777777">
        <w:trPr>
          <w:trHeight w:val="227"/>
        </w:trPr>
        <w:tc>
          <w:tcPr>
            <w:tcW w:w="0" w:type="auto"/>
            <w:shd w:val="clear" w:color="auto" w:fill="auto"/>
            <w:vAlign w:val="bottom"/>
          </w:tcPr>
          <w:p w14:paraId="3AC799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6615E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Crepis</w:t>
            </w:r>
          </w:p>
        </w:tc>
        <w:tc>
          <w:tcPr>
            <w:tcW w:w="0" w:type="auto"/>
            <w:shd w:val="clear" w:color="auto" w:fill="auto"/>
            <w:vAlign w:val="bottom"/>
          </w:tcPr>
          <w:p w14:paraId="307837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pulchra</w:t>
            </w:r>
          </w:p>
        </w:tc>
        <w:tc>
          <w:tcPr>
            <w:tcW w:w="0" w:type="auto"/>
            <w:shd w:val="clear" w:color="auto" w:fill="auto"/>
            <w:vAlign w:val="bottom"/>
          </w:tcPr>
          <w:p w14:paraId="0F00BF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AC76A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¼³ÙµÛáõÕ³Ëáï ·»Õ»óÇÏ</w:t>
            </w:r>
          </w:p>
        </w:tc>
        <w:tc>
          <w:tcPr>
            <w:tcW w:w="0" w:type="auto"/>
            <w:shd w:val="clear" w:color="auto" w:fill="auto"/>
            <w:vAlign w:val="bottom"/>
          </w:tcPr>
          <w:p w14:paraId="3F518CB5" w14:textId="77777777" w:rsidR="005C219A" w:rsidRPr="007E31EC" w:rsidRDefault="005C219A" w:rsidP="005C219A">
            <w:pPr>
              <w:rPr>
                <w:color w:val="000000"/>
                <w:sz w:val="12"/>
                <w:szCs w:val="12"/>
              </w:rPr>
            </w:pPr>
            <w:r w:rsidRPr="007E31EC">
              <w:rPr>
                <w:color w:val="000000"/>
                <w:sz w:val="12"/>
                <w:szCs w:val="12"/>
              </w:rPr>
              <w:t>Скерда красивая</w:t>
            </w:r>
          </w:p>
        </w:tc>
        <w:tc>
          <w:tcPr>
            <w:tcW w:w="0" w:type="auto"/>
            <w:shd w:val="clear" w:color="auto" w:fill="auto"/>
            <w:vAlign w:val="bottom"/>
          </w:tcPr>
          <w:p w14:paraId="368FD1C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66F607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9D560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5C8C0CC" w14:textId="77777777">
        <w:trPr>
          <w:trHeight w:val="227"/>
        </w:trPr>
        <w:tc>
          <w:tcPr>
            <w:tcW w:w="0" w:type="auto"/>
            <w:shd w:val="clear" w:color="auto" w:fill="auto"/>
            <w:vAlign w:val="bottom"/>
          </w:tcPr>
          <w:p w14:paraId="77A6EF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Asteraceae</w:t>
            </w:r>
          </w:p>
        </w:tc>
        <w:tc>
          <w:tcPr>
            <w:tcW w:w="0" w:type="auto"/>
            <w:shd w:val="clear" w:color="auto" w:fill="auto"/>
            <w:vAlign w:val="bottom"/>
          </w:tcPr>
          <w:p w14:paraId="5A50FE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Crepis</w:t>
            </w:r>
          </w:p>
        </w:tc>
        <w:tc>
          <w:tcPr>
            <w:tcW w:w="0" w:type="auto"/>
            <w:shd w:val="clear" w:color="auto" w:fill="auto"/>
            <w:vAlign w:val="bottom"/>
          </w:tcPr>
          <w:p w14:paraId="70401C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sancta</w:t>
            </w:r>
          </w:p>
        </w:tc>
        <w:tc>
          <w:tcPr>
            <w:tcW w:w="0" w:type="auto"/>
            <w:shd w:val="clear" w:color="auto" w:fill="auto"/>
            <w:vAlign w:val="bottom"/>
          </w:tcPr>
          <w:p w14:paraId="668A07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Babc.</w:t>
            </w:r>
          </w:p>
        </w:tc>
        <w:tc>
          <w:tcPr>
            <w:tcW w:w="0" w:type="auto"/>
            <w:shd w:val="clear" w:color="auto" w:fill="auto"/>
            <w:vAlign w:val="bottom"/>
          </w:tcPr>
          <w:p w14:paraId="5854FB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¼³ÙµÛáõÕ³Ëáï å³É»ëïÇÝÛ³Ý</w:t>
            </w:r>
          </w:p>
        </w:tc>
        <w:tc>
          <w:tcPr>
            <w:tcW w:w="0" w:type="auto"/>
            <w:shd w:val="clear" w:color="auto" w:fill="auto"/>
            <w:vAlign w:val="bottom"/>
          </w:tcPr>
          <w:p w14:paraId="4F3C3398" w14:textId="77777777" w:rsidR="005C219A" w:rsidRPr="007E31EC" w:rsidRDefault="005C219A" w:rsidP="005C219A">
            <w:pPr>
              <w:rPr>
                <w:color w:val="000000"/>
                <w:sz w:val="12"/>
                <w:szCs w:val="12"/>
              </w:rPr>
            </w:pPr>
            <w:r w:rsidRPr="007E31EC">
              <w:rPr>
                <w:color w:val="000000"/>
                <w:sz w:val="12"/>
                <w:szCs w:val="12"/>
              </w:rPr>
              <w:t>Скерда палестинская</w:t>
            </w:r>
          </w:p>
        </w:tc>
        <w:tc>
          <w:tcPr>
            <w:tcW w:w="0" w:type="auto"/>
            <w:shd w:val="clear" w:color="auto" w:fill="auto"/>
            <w:vAlign w:val="bottom"/>
          </w:tcPr>
          <w:p w14:paraId="53941E0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506A7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C10A6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69DF4E" w14:textId="77777777">
        <w:trPr>
          <w:trHeight w:val="227"/>
        </w:trPr>
        <w:tc>
          <w:tcPr>
            <w:tcW w:w="0" w:type="auto"/>
            <w:shd w:val="clear" w:color="auto" w:fill="auto"/>
            <w:vAlign w:val="bottom"/>
          </w:tcPr>
          <w:p w14:paraId="719930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CE173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Crupina</w:t>
            </w:r>
          </w:p>
        </w:tc>
        <w:tc>
          <w:tcPr>
            <w:tcW w:w="0" w:type="auto"/>
            <w:shd w:val="clear" w:color="auto" w:fill="auto"/>
            <w:vAlign w:val="bottom"/>
          </w:tcPr>
          <w:p w14:paraId="1011DD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vulgaris</w:t>
            </w:r>
          </w:p>
        </w:tc>
        <w:tc>
          <w:tcPr>
            <w:tcW w:w="0" w:type="auto"/>
            <w:shd w:val="clear" w:color="auto" w:fill="auto"/>
            <w:vAlign w:val="bottom"/>
          </w:tcPr>
          <w:p w14:paraId="18634B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Cass.</w:t>
            </w:r>
          </w:p>
        </w:tc>
        <w:tc>
          <w:tcPr>
            <w:tcW w:w="0" w:type="auto"/>
            <w:shd w:val="clear" w:color="auto" w:fill="auto"/>
            <w:vAlign w:val="bottom"/>
          </w:tcPr>
          <w:p w14:paraId="344801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î»ñ»÷³Ý ëáíáñ³Ï³Ý</w:t>
            </w:r>
          </w:p>
        </w:tc>
        <w:tc>
          <w:tcPr>
            <w:tcW w:w="0" w:type="auto"/>
            <w:shd w:val="clear" w:color="auto" w:fill="auto"/>
            <w:vAlign w:val="bottom"/>
          </w:tcPr>
          <w:p w14:paraId="4977D4A7" w14:textId="77777777" w:rsidR="005C219A" w:rsidRPr="007E31EC" w:rsidRDefault="005C219A" w:rsidP="005C219A">
            <w:pPr>
              <w:rPr>
                <w:color w:val="000000"/>
                <w:sz w:val="12"/>
                <w:szCs w:val="12"/>
              </w:rPr>
            </w:pPr>
            <w:r w:rsidRPr="007E31EC">
              <w:rPr>
                <w:color w:val="000000"/>
                <w:sz w:val="12"/>
                <w:szCs w:val="12"/>
              </w:rPr>
              <w:t>Крупина обыкновенная</w:t>
            </w:r>
          </w:p>
        </w:tc>
        <w:tc>
          <w:tcPr>
            <w:tcW w:w="0" w:type="auto"/>
            <w:shd w:val="clear" w:color="auto" w:fill="auto"/>
            <w:vAlign w:val="bottom"/>
          </w:tcPr>
          <w:p w14:paraId="1525E37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93E2B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96D26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D4A3C04" w14:textId="77777777">
        <w:trPr>
          <w:trHeight w:val="227"/>
        </w:trPr>
        <w:tc>
          <w:tcPr>
            <w:tcW w:w="0" w:type="auto"/>
            <w:shd w:val="clear" w:color="auto" w:fill="auto"/>
            <w:vAlign w:val="bottom"/>
          </w:tcPr>
          <w:p w14:paraId="47A863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20450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Cymbolaena</w:t>
            </w:r>
          </w:p>
        </w:tc>
        <w:tc>
          <w:tcPr>
            <w:tcW w:w="0" w:type="auto"/>
            <w:shd w:val="clear" w:color="auto" w:fill="auto"/>
            <w:vAlign w:val="bottom"/>
          </w:tcPr>
          <w:p w14:paraId="1A9776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griffithii</w:t>
            </w:r>
          </w:p>
        </w:tc>
        <w:tc>
          <w:tcPr>
            <w:tcW w:w="0" w:type="auto"/>
            <w:shd w:val="clear" w:color="auto" w:fill="auto"/>
            <w:vAlign w:val="bottom"/>
          </w:tcPr>
          <w:p w14:paraId="3FB495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(A.Gray) Wagenitz</w:t>
            </w:r>
          </w:p>
        </w:tc>
        <w:tc>
          <w:tcPr>
            <w:tcW w:w="0" w:type="auto"/>
            <w:shd w:val="clear" w:color="auto" w:fill="auto"/>
            <w:vAlign w:val="bottom"/>
          </w:tcPr>
          <w:p w14:paraId="0DCA99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òÇÝµáÉ»Ý³ ¶ñÇýÇïÇ</w:t>
            </w:r>
          </w:p>
        </w:tc>
        <w:tc>
          <w:tcPr>
            <w:tcW w:w="0" w:type="auto"/>
            <w:shd w:val="clear" w:color="auto" w:fill="auto"/>
            <w:vAlign w:val="bottom"/>
          </w:tcPr>
          <w:p w14:paraId="305CE97F" w14:textId="77777777" w:rsidR="005C219A" w:rsidRPr="007E31EC" w:rsidRDefault="005C219A" w:rsidP="005C219A">
            <w:pPr>
              <w:rPr>
                <w:color w:val="000000"/>
                <w:sz w:val="12"/>
                <w:szCs w:val="12"/>
              </w:rPr>
            </w:pPr>
            <w:r w:rsidRPr="007E31EC">
              <w:rPr>
                <w:color w:val="000000"/>
                <w:sz w:val="12"/>
                <w:szCs w:val="12"/>
              </w:rPr>
              <w:t>Цимболена Гриффита</w:t>
            </w:r>
          </w:p>
        </w:tc>
        <w:tc>
          <w:tcPr>
            <w:tcW w:w="0" w:type="auto"/>
            <w:shd w:val="clear" w:color="auto" w:fill="auto"/>
            <w:vAlign w:val="bottom"/>
          </w:tcPr>
          <w:p w14:paraId="77768C1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E86DB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4C539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C573D3" w14:textId="77777777">
        <w:trPr>
          <w:trHeight w:val="227"/>
        </w:trPr>
        <w:tc>
          <w:tcPr>
            <w:tcW w:w="0" w:type="auto"/>
            <w:shd w:val="clear" w:color="auto" w:fill="auto"/>
            <w:vAlign w:val="bottom"/>
          </w:tcPr>
          <w:p w14:paraId="43ED1F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AE4E8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Echinops</w:t>
            </w:r>
          </w:p>
        </w:tc>
        <w:tc>
          <w:tcPr>
            <w:tcW w:w="0" w:type="auto"/>
            <w:shd w:val="clear" w:color="auto" w:fill="auto"/>
            <w:vAlign w:val="bottom"/>
          </w:tcPr>
          <w:p w14:paraId="3AB80F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4246DA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w:t>
            </w:r>
          </w:p>
        </w:tc>
        <w:tc>
          <w:tcPr>
            <w:tcW w:w="0" w:type="auto"/>
            <w:shd w:val="clear" w:color="auto" w:fill="auto"/>
            <w:vAlign w:val="bottom"/>
          </w:tcPr>
          <w:p w14:paraId="333C0215"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à½Ý³·ÉËÇÏ ³ñ¨»ÉÛ³Ý</w:t>
            </w:r>
          </w:p>
        </w:tc>
        <w:tc>
          <w:tcPr>
            <w:tcW w:w="0" w:type="auto"/>
            <w:shd w:val="clear" w:color="auto" w:fill="auto"/>
            <w:vAlign w:val="bottom"/>
          </w:tcPr>
          <w:p w14:paraId="2028C0D0" w14:textId="77777777" w:rsidR="005C219A" w:rsidRPr="007E31EC" w:rsidRDefault="005C219A" w:rsidP="005C219A">
            <w:pPr>
              <w:rPr>
                <w:color w:val="000000"/>
                <w:sz w:val="12"/>
                <w:szCs w:val="12"/>
              </w:rPr>
            </w:pPr>
            <w:r w:rsidRPr="007E31EC">
              <w:rPr>
                <w:color w:val="000000"/>
                <w:sz w:val="12"/>
                <w:szCs w:val="12"/>
              </w:rPr>
              <w:t>Мордовник восточный</w:t>
            </w:r>
          </w:p>
        </w:tc>
        <w:tc>
          <w:tcPr>
            <w:tcW w:w="0" w:type="auto"/>
            <w:shd w:val="clear" w:color="auto" w:fill="auto"/>
            <w:vAlign w:val="bottom"/>
          </w:tcPr>
          <w:p w14:paraId="5679B59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384D6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8FD4E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104545" w14:textId="77777777">
        <w:trPr>
          <w:trHeight w:val="227"/>
        </w:trPr>
        <w:tc>
          <w:tcPr>
            <w:tcW w:w="0" w:type="auto"/>
            <w:shd w:val="clear" w:color="auto" w:fill="auto"/>
            <w:vAlign w:val="bottom"/>
          </w:tcPr>
          <w:p w14:paraId="49F965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FC834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Echinops</w:t>
            </w:r>
          </w:p>
        </w:tc>
        <w:tc>
          <w:tcPr>
            <w:tcW w:w="0" w:type="auto"/>
            <w:shd w:val="clear" w:color="auto" w:fill="auto"/>
            <w:vAlign w:val="bottom"/>
          </w:tcPr>
          <w:p w14:paraId="3E839E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pungens</w:t>
            </w:r>
          </w:p>
        </w:tc>
        <w:tc>
          <w:tcPr>
            <w:tcW w:w="0" w:type="auto"/>
            <w:shd w:val="clear" w:color="auto" w:fill="auto"/>
            <w:vAlign w:val="bottom"/>
          </w:tcPr>
          <w:p w14:paraId="5A6CA1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w:t>
            </w:r>
          </w:p>
        </w:tc>
        <w:tc>
          <w:tcPr>
            <w:tcW w:w="0" w:type="auto"/>
            <w:shd w:val="clear" w:color="auto" w:fill="auto"/>
            <w:vAlign w:val="bottom"/>
          </w:tcPr>
          <w:p w14:paraId="14722A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à½Ý³·ÉËÇÏ ÷ßáï</w:t>
            </w:r>
          </w:p>
        </w:tc>
        <w:tc>
          <w:tcPr>
            <w:tcW w:w="0" w:type="auto"/>
            <w:shd w:val="clear" w:color="auto" w:fill="auto"/>
            <w:vAlign w:val="bottom"/>
          </w:tcPr>
          <w:p w14:paraId="7AD92B6F" w14:textId="77777777" w:rsidR="005C219A" w:rsidRPr="007E31EC" w:rsidRDefault="005C219A" w:rsidP="005C219A">
            <w:pPr>
              <w:rPr>
                <w:color w:val="000000"/>
                <w:sz w:val="12"/>
                <w:szCs w:val="12"/>
              </w:rPr>
            </w:pPr>
            <w:r w:rsidRPr="007E31EC">
              <w:rPr>
                <w:color w:val="000000"/>
                <w:sz w:val="12"/>
                <w:szCs w:val="12"/>
              </w:rPr>
              <w:t>Мордовник колючий</w:t>
            </w:r>
          </w:p>
        </w:tc>
        <w:tc>
          <w:tcPr>
            <w:tcW w:w="0" w:type="auto"/>
            <w:shd w:val="clear" w:color="auto" w:fill="auto"/>
            <w:vAlign w:val="bottom"/>
          </w:tcPr>
          <w:p w14:paraId="78644B3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A5790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92106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BE3314" w14:textId="77777777">
        <w:trPr>
          <w:trHeight w:val="227"/>
        </w:trPr>
        <w:tc>
          <w:tcPr>
            <w:tcW w:w="0" w:type="auto"/>
            <w:shd w:val="clear" w:color="auto" w:fill="auto"/>
            <w:vAlign w:val="bottom"/>
          </w:tcPr>
          <w:p w14:paraId="223E0F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1E789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Echinops</w:t>
            </w:r>
          </w:p>
        </w:tc>
        <w:tc>
          <w:tcPr>
            <w:tcW w:w="0" w:type="auto"/>
            <w:shd w:val="clear" w:color="auto" w:fill="auto"/>
            <w:vAlign w:val="bottom"/>
          </w:tcPr>
          <w:p w14:paraId="6AA0B4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sphaerocepha-lus</w:t>
            </w:r>
          </w:p>
        </w:tc>
        <w:tc>
          <w:tcPr>
            <w:tcW w:w="0" w:type="auto"/>
            <w:shd w:val="clear" w:color="auto" w:fill="auto"/>
            <w:vAlign w:val="bottom"/>
          </w:tcPr>
          <w:p w14:paraId="3239B5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AE819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à½Ý³·ÉËÇÏ ·Ý¹³·ÉËÇÏ³íáñ</w:t>
            </w:r>
          </w:p>
        </w:tc>
        <w:tc>
          <w:tcPr>
            <w:tcW w:w="0" w:type="auto"/>
            <w:shd w:val="clear" w:color="auto" w:fill="auto"/>
            <w:vAlign w:val="bottom"/>
          </w:tcPr>
          <w:p w14:paraId="6529E5E8" w14:textId="77777777" w:rsidR="005C219A" w:rsidRPr="007E31EC" w:rsidRDefault="005C219A" w:rsidP="005C219A">
            <w:pPr>
              <w:rPr>
                <w:color w:val="000000"/>
                <w:sz w:val="12"/>
                <w:szCs w:val="12"/>
              </w:rPr>
            </w:pPr>
            <w:r w:rsidRPr="007E31EC">
              <w:rPr>
                <w:color w:val="000000"/>
                <w:sz w:val="12"/>
                <w:szCs w:val="12"/>
              </w:rPr>
              <w:t>Мордовник шароголовый</w:t>
            </w:r>
          </w:p>
        </w:tc>
        <w:tc>
          <w:tcPr>
            <w:tcW w:w="0" w:type="auto"/>
            <w:shd w:val="clear" w:color="auto" w:fill="auto"/>
            <w:vAlign w:val="bottom"/>
          </w:tcPr>
          <w:p w14:paraId="1365D67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E15D4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4C398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FA79BC" w14:textId="77777777">
        <w:trPr>
          <w:trHeight w:val="227"/>
        </w:trPr>
        <w:tc>
          <w:tcPr>
            <w:tcW w:w="0" w:type="auto"/>
            <w:shd w:val="clear" w:color="auto" w:fill="auto"/>
            <w:vAlign w:val="bottom"/>
          </w:tcPr>
          <w:p w14:paraId="51BA52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3EF15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Echinops</w:t>
            </w:r>
          </w:p>
        </w:tc>
        <w:tc>
          <w:tcPr>
            <w:tcW w:w="0" w:type="auto"/>
            <w:shd w:val="clear" w:color="auto" w:fill="auto"/>
            <w:vAlign w:val="bottom"/>
          </w:tcPr>
          <w:p w14:paraId="361A01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transcaucasi-cum</w:t>
            </w:r>
          </w:p>
        </w:tc>
        <w:tc>
          <w:tcPr>
            <w:tcW w:w="0" w:type="auto"/>
            <w:shd w:val="clear" w:color="auto" w:fill="auto"/>
            <w:vAlign w:val="bottom"/>
          </w:tcPr>
          <w:p w14:paraId="1EB4EE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Iljin</w:t>
            </w:r>
          </w:p>
        </w:tc>
        <w:tc>
          <w:tcPr>
            <w:tcW w:w="0" w:type="auto"/>
            <w:shd w:val="clear" w:color="auto" w:fill="auto"/>
            <w:vAlign w:val="bottom"/>
          </w:tcPr>
          <w:p w14:paraId="1E2E06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à½Ý³·ÉËÇÏ ³Ý¹ñÏáíÏ³ëÛ³Ý</w:t>
            </w:r>
          </w:p>
        </w:tc>
        <w:tc>
          <w:tcPr>
            <w:tcW w:w="0" w:type="auto"/>
            <w:shd w:val="clear" w:color="auto" w:fill="auto"/>
            <w:vAlign w:val="bottom"/>
          </w:tcPr>
          <w:p w14:paraId="66CE8F4B" w14:textId="77777777" w:rsidR="005C219A" w:rsidRPr="007E31EC" w:rsidRDefault="005C219A" w:rsidP="005C219A">
            <w:pPr>
              <w:rPr>
                <w:color w:val="000000"/>
                <w:sz w:val="12"/>
                <w:szCs w:val="12"/>
              </w:rPr>
            </w:pPr>
            <w:r w:rsidRPr="007E31EC">
              <w:rPr>
                <w:color w:val="000000"/>
                <w:sz w:val="12"/>
                <w:szCs w:val="12"/>
              </w:rPr>
              <w:t>Мордовник закавказский</w:t>
            </w:r>
          </w:p>
        </w:tc>
        <w:tc>
          <w:tcPr>
            <w:tcW w:w="0" w:type="auto"/>
            <w:shd w:val="clear" w:color="auto" w:fill="auto"/>
            <w:vAlign w:val="bottom"/>
          </w:tcPr>
          <w:p w14:paraId="1D5C0E5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9F984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8A249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888EF2" w14:textId="77777777">
        <w:trPr>
          <w:trHeight w:val="227"/>
        </w:trPr>
        <w:tc>
          <w:tcPr>
            <w:tcW w:w="0" w:type="auto"/>
            <w:shd w:val="clear" w:color="auto" w:fill="auto"/>
            <w:vAlign w:val="bottom"/>
          </w:tcPr>
          <w:p w14:paraId="781D18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F3F2C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Erigeron</w:t>
            </w:r>
          </w:p>
        </w:tc>
        <w:tc>
          <w:tcPr>
            <w:tcW w:w="0" w:type="auto"/>
            <w:shd w:val="clear" w:color="auto" w:fill="auto"/>
            <w:vAlign w:val="bottom"/>
          </w:tcPr>
          <w:p w14:paraId="05A74D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acer</w:t>
            </w:r>
          </w:p>
        </w:tc>
        <w:tc>
          <w:tcPr>
            <w:tcW w:w="0" w:type="auto"/>
            <w:shd w:val="clear" w:color="auto" w:fill="auto"/>
            <w:vAlign w:val="bottom"/>
          </w:tcPr>
          <w:p w14:paraId="7E5BDA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4D7C6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¶³ñÝ³Ý³Ý³Ã³ñ³Ù ÏÍáõ</w:t>
            </w:r>
          </w:p>
        </w:tc>
        <w:tc>
          <w:tcPr>
            <w:tcW w:w="0" w:type="auto"/>
            <w:shd w:val="clear" w:color="auto" w:fill="auto"/>
            <w:vAlign w:val="bottom"/>
          </w:tcPr>
          <w:p w14:paraId="04E4A91B" w14:textId="77777777" w:rsidR="005C219A" w:rsidRPr="007E31EC" w:rsidRDefault="005C219A" w:rsidP="005C219A">
            <w:pPr>
              <w:rPr>
                <w:color w:val="000000"/>
                <w:sz w:val="12"/>
                <w:szCs w:val="12"/>
              </w:rPr>
            </w:pPr>
            <w:r w:rsidRPr="007E31EC">
              <w:rPr>
                <w:color w:val="000000"/>
                <w:sz w:val="12"/>
                <w:szCs w:val="12"/>
              </w:rPr>
              <w:t>Мелколепестник едкий</w:t>
            </w:r>
          </w:p>
        </w:tc>
        <w:tc>
          <w:tcPr>
            <w:tcW w:w="0" w:type="auto"/>
            <w:shd w:val="clear" w:color="auto" w:fill="auto"/>
            <w:vAlign w:val="bottom"/>
          </w:tcPr>
          <w:p w14:paraId="5338324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EE5E0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C9948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36A421" w14:textId="77777777">
        <w:trPr>
          <w:trHeight w:val="227"/>
        </w:trPr>
        <w:tc>
          <w:tcPr>
            <w:tcW w:w="0" w:type="auto"/>
            <w:shd w:val="clear" w:color="auto" w:fill="auto"/>
            <w:vAlign w:val="bottom"/>
          </w:tcPr>
          <w:p w14:paraId="04E09F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84C08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Erigeron</w:t>
            </w:r>
          </w:p>
        </w:tc>
        <w:tc>
          <w:tcPr>
            <w:tcW w:w="0" w:type="auto"/>
            <w:shd w:val="clear" w:color="auto" w:fill="auto"/>
            <w:vAlign w:val="bottom"/>
          </w:tcPr>
          <w:p w14:paraId="57DF40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uniflorus</w:t>
            </w:r>
          </w:p>
        </w:tc>
        <w:tc>
          <w:tcPr>
            <w:tcW w:w="0" w:type="auto"/>
            <w:shd w:val="clear" w:color="auto" w:fill="auto"/>
            <w:vAlign w:val="bottom"/>
          </w:tcPr>
          <w:p w14:paraId="2AB0FF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3340A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¶³ñÝ³Ý³Ã³ñ³Ù ÙÇ³½³ÙµÛáõÕ</w:t>
            </w:r>
          </w:p>
        </w:tc>
        <w:tc>
          <w:tcPr>
            <w:tcW w:w="0" w:type="auto"/>
            <w:shd w:val="clear" w:color="auto" w:fill="auto"/>
            <w:vAlign w:val="bottom"/>
          </w:tcPr>
          <w:p w14:paraId="5E84C138" w14:textId="77777777" w:rsidR="005C219A" w:rsidRPr="007E31EC" w:rsidRDefault="005C219A" w:rsidP="005C219A">
            <w:pPr>
              <w:rPr>
                <w:color w:val="000000"/>
                <w:sz w:val="12"/>
                <w:szCs w:val="12"/>
              </w:rPr>
            </w:pPr>
            <w:r w:rsidRPr="007E31EC">
              <w:rPr>
                <w:color w:val="000000"/>
                <w:sz w:val="12"/>
                <w:szCs w:val="12"/>
              </w:rPr>
              <w:t>Мелколепестник однокорзиноч-ный</w:t>
            </w:r>
          </w:p>
        </w:tc>
        <w:tc>
          <w:tcPr>
            <w:tcW w:w="0" w:type="auto"/>
            <w:shd w:val="clear" w:color="auto" w:fill="auto"/>
            <w:vAlign w:val="bottom"/>
          </w:tcPr>
          <w:p w14:paraId="25F57BE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A0133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90E99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73397A" w14:textId="77777777">
        <w:trPr>
          <w:trHeight w:val="227"/>
        </w:trPr>
        <w:tc>
          <w:tcPr>
            <w:tcW w:w="0" w:type="auto"/>
            <w:shd w:val="clear" w:color="auto" w:fill="auto"/>
            <w:vAlign w:val="bottom"/>
          </w:tcPr>
          <w:p w14:paraId="0B434D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FFCF9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Erigeron</w:t>
            </w:r>
          </w:p>
        </w:tc>
        <w:tc>
          <w:tcPr>
            <w:tcW w:w="0" w:type="auto"/>
            <w:shd w:val="clear" w:color="auto" w:fill="auto"/>
            <w:vAlign w:val="bottom"/>
          </w:tcPr>
          <w:p w14:paraId="16FC8D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venustus</w:t>
            </w:r>
          </w:p>
        </w:tc>
        <w:tc>
          <w:tcPr>
            <w:tcW w:w="0" w:type="auto"/>
            <w:shd w:val="clear" w:color="auto" w:fill="auto"/>
            <w:vAlign w:val="bottom"/>
          </w:tcPr>
          <w:p w14:paraId="71C2A8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Botsch.</w:t>
            </w:r>
          </w:p>
        </w:tc>
        <w:tc>
          <w:tcPr>
            <w:tcW w:w="0" w:type="auto"/>
            <w:shd w:val="clear" w:color="auto" w:fill="auto"/>
            <w:vAlign w:val="bottom"/>
          </w:tcPr>
          <w:p w14:paraId="53D4E2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¶³ñÝ³Ý³Ã³ñ³Ù ·»Õ»óÇÏ</w:t>
            </w:r>
          </w:p>
        </w:tc>
        <w:tc>
          <w:tcPr>
            <w:tcW w:w="0" w:type="auto"/>
            <w:shd w:val="clear" w:color="auto" w:fill="auto"/>
            <w:vAlign w:val="bottom"/>
          </w:tcPr>
          <w:p w14:paraId="28EF115D" w14:textId="77777777" w:rsidR="005C219A" w:rsidRPr="007E31EC" w:rsidRDefault="005C219A" w:rsidP="005C219A">
            <w:pPr>
              <w:rPr>
                <w:color w:val="000000"/>
                <w:sz w:val="12"/>
                <w:szCs w:val="12"/>
              </w:rPr>
            </w:pPr>
            <w:r w:rsidRPr="007E31EC">
              <w:rPr>
                <w:color w:val="000000"/>
                <w:sz w:val="12"/>
                <w:szCs w:val="12"/>
              </w:rPr>
              <w:t>Мелколепестник красивый</w:t>
            </w:r>
          </w:p>
        </w:tc>
        <w:tc>
          <w:tcPr>
            <w:tcW w:w="0" w:type="auto"/>
            <w:shd w:val="clear" w:color="auto" w:fill="auto"/>
            <w:vAlign w:val="bottom"/>
          </w:tcPr>
          <w:p w14:paraId="7679DDD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3FB49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30066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B91CE8" w14:textId="77777777">
        <w:trPr>
          <w:trHeight w:val="227"/>
        </w:trPr>
        <w:tc>
          <w:tcPr>
            <w:tcW w:w="0" w:type="auto"/>
            <w:shd w:val="clear" w:color="auto" w:fill="auto"/>
            <w:vAlign w:val="bottom"/>
          </w:tcPr>
          <w:p w14:paraId="6C70FA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53C55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Eupatorium</w:t>
            </w:r>
          </w:p>
        </w:tc>
        <w:tc>
          <w:tcPr>
            <w:tcW w:w="0" w:type="auto"/>
            <w:shd w:val="clear" w:color="auto" w:fill="auto"/>
            <w:vAlign w:val="bottom"/>
          </w:tcPr>
          <w:p w14:paraId="369A35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cannabinum</w:t>
            </w:r>
          </w:p>
        </w:tc>
        <w:tc>
          <w:tcPr>
            <w:tcW w:w="0" w:type="auto"/>
            <w:shd w:val="clear" w:color="auto" w:fill="auto"/>
            <w:vAlign w:val="bottom"/>
          </w:tcPr>
          <w:p w14:paraId="551060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041E8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²åáõ½³ÝáõÏ Ï³Ý»÷³ÝÙ³Ý</w:t>
            </w:r>
          </w:p>
        </w:tc>
        <w:tc>
          <w:tcPr>
            <w:tcW w:w="0" w:type="auto"/>
            <w:shd w:val="clear" w:color="auto" w:fill="auto"/>
            <w:vAlign w:val="bottom"/>
          </w:tcPr>
          <w:p w14:paraId="2B92B9C0" w14:textId="77777777" w:rsidR="005C219A" w:rsidRPr="007E31EC" w:rsidRDefault="005C219A" w:rsidP="005C219A">
            <w:pPr>
              <w:rPr>
                <w:color w:val="000000"/>
                <w:sz w:val="12"/>
                <w:szCs w:val="12"/>
              </w:rPr>
            </w:pPr>
            <w:r w:rsidRPr="007E31EC">
              <w:rPr>
                <w:color w:val="000000"/>
                <w:sz w:val="12"/>
                <w:szCs w:val="12"/>
              </w:rPr>
              <w:t xml:space="preserve"> Посконник коноплевидный</w:t>
            </w:r>
          </w:p>
        </w:tc>
        <w:tc>
          <w:tcPr>
            <w:tcW w:w="0" w:type="auto"/>
            <w:shd w:val="clear" w:color="auto" w:fill="auto"/>
            <w:vAlign w:val="bottom"/>
          </w:tcPr>
          <w:p w14:paraId="36ECBDD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3A9DD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AC633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63A12F" w14:textId="77777777">
        <w:trPr>
          <w:trHeight w:val="227"/>
        </w:trPr>
        <w:tc>
          <w:tcPr>
            <w:tcW w:w="0" w:type="auto"/>
            <w:shd w:val="clear" w:color="auto" w:fill="auto"/>
            <w:vAlign w:val="bottom"/>
          </w:tcPr>
          <w:p w14:paraId="6896DE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EEE35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Evax</w:t>
            </w:r>
          </w:p>
        </w:tc>
        <w:tc>
          <w:tcPr>
            <w:tcW w:w="0" w:type="auto"/>
            <w:shd w:val="clear" w:color="auto" w:fill="auto"/>
            <w:vAlign w:val="bottom"/>
          </w:tcPr>
          <w:p w14:paraId="137D4C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anatolica</w:t>
            </w:r>
          </w:p>
        </w:tc>
        <w:tc>
          <w:tcPr>
            <w:tcW w:w="0" w:type="auto"/>
            <w:shd w:val="clear" w:color="auto" w:fill="auto"/>
            <w:vAlign w:val="bottom"/>
          </w:tcPr>
          <w:p w14:paraId="48DADE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Heldr.</w:t>
            </w:r>
          </w:p>
        </w:tc>
        <w:tc>
          <w:tcPr>
            <w:tcW w:w="0" w:type="auto"/>
            <w:shd w:val="clear" w:color="auto" w:fill="auto"/>
            <w:vAlign w:val="bottom"/>
          </w:tcPr>
          <w:p w14:paraId="0F8CDC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¾í³ùë ³Ý³ïáÉÇ³Ï³Ý</w:t>
            </w:r>
          </w:p>
        </w:tc>
        <w:tc>
          <w:tcPr>
            <w:tcW w:w="0" w:type="auto"/>
            <w:shd w:val="clear" w:color="auto" w:fill="auto"/>
            <w:vAlign w:val="bottom"/>
          </w:tcPr>
          <w:p w14:paraId="29FC63C6" w14:textId="77777777" w:rsidR="005C219A" w:rsidRPr="007E31EC" w:rsidRDefault="005C219A" w:rsidP="005C219A">
            <w:pPr>
              <w:rPr>
                <w:color w:val="000000"/>
                <w:sz w:val="12"/>
                <w:szCs w:val="12"/>
              </w:rPr>
            </w:pPr>
            <w:r w:rsidRPr="007E31EC">
              <w:rPr>
                <w:color w:val="000000"/>
                <w:sz w:val="12"/>
                <w:szCs w:val="12"/>
              </w:rPr>
              <w:t>Эвакс анатолийский</w:t>
            </w:r>
          </w:p>
        </w:tc>
        <w:tc>
          <w:tcPr>
            <w:tcW w:w="0" w:type="auto"/>
            <w:shd w:val="clear" w:color="auto" w:fill="auto"/>
            <w:vAlign w:val="bottom"/>
          </w:tcPr>
          <w:p w14:paraId="528C701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B5991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1BF0D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5453F94" w14:textId="77777777">
        <w:trPr>
          <w:trHeight w:val="227"/>
        </w:trPr>
        <w:tc>
          <w:tcPr>
            <w:tcW w:w="0" w:type="auto"/>
            <w:shd w:val="clear" w:color="auto" w:fill="auto"/>
            <w:vAlign w:val="bottom"/>
          </w:tcPr>
          <w:p w14:paraId="1E2B41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C700F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Filago</w:t>
            </w:r>
          </w:p>
        </w:tc>
        <w:tc>
          <w:tcPr>
            <w:tcW w:w="0" w:type="auto"/>
            <w:shd w:val="clear" w:color="auto" w:fill="auto"/>
            <w:vAlign w:val="bottom"/>
          </w:tcPr>
          <w:p w14:paraId="7203E5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1A8F09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C5BCE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ÖáõÉ ¹³ßï³ÛÇÝ</w:t>
            </w:r>
          </w:p>
        </w:tc>
        <w:tc>
          <w:tcPr>
            <w:tcW w:w="0" w:type="auto"/>
            <w:shd w:val="clear" w:color="auto" w:fill="auto"/>
            <w:vAlign w:val="bottom"/>
          </w:tcPr>
          <w:p w14:paraId="6914CC90" w14:textId="77777777" w:rsidR="005C219A" w:rsidRPr="007E31EC" w:rsidRDefault="005C219A" w:rsidP="005C219A">
            <w:pPr>
              <w:rPr>
                <w:color w:val="000000"/>
                <w:sz w:val="12"/>
                <w:szCs w:val="12"/>
              </w:rPr>
            </w:pPr>
            <w:r w:rsidRPr="007E31EC">
              <w:rPr>
                <w:color w:val="000000"/>
                <w:sz w:val="12"/>
                <w:szCs w:val="12"/>
              </w:rPr>
              <w:t>Жабник полевой</w:t>
            </w:r>
          </w:p>
        </w:tc>
        <w:tc>
          <w:tcPr>
            <w:tcW w:w="0" w:type="auto"/>
            <w:shd w:val="clear" w:color="auto" w:fill="auto"/>
            <w:vAlign w:val="bottom"/>
          </w:tcPr>
          <w:p w14:paraId="5DF8AB1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C992F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B16D0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278DC7B" w14:textId="77777777">
        <w:trPr>
          <w:trHeight w:val="227"/>
        </w:trPr>
        <w:tc>
          <w:tcPr>
            <w:tcW w:w="0" w:type="auto"/>
            <w:shd w:val="clear" w:color="auto" w:fill="auto"/>
            <w:vAlign w:val="bottom"/>
          </w:tcPr>
          <w:p w14:paraId="3CA4F3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F2D7D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Galinsoga</w:t>
            </w:r>
          </w:p>
        </w:tc>
        <w:tc>
          <w:tcPr>
            <w:tcW w:w="0" w:type="auto"/>
            <w:shd w:val="clear" w:color="auto" w:fill="auto"/>
            <w:vAlign w:val="bottom"/>
          </w:tcPr>
          <w:p w14:paraId="2F457A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parviflora</w:t>
            </w:r>
          </w:p>
        </w:tc>
        <w:tc>
          <w:tcPr>
            <w:tcW w:w="0" w:type="auto"/>
            <w:shd w:val="clear" w:color="auto" w:fill="auto"/>
            <w:vAlign w:val="bottom"/>
          </w:tcPr>
          <w:p w14:paraId="1766C1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Cav.</w:t>
            </w:r>
          </w:p>
        </w:tc>
        <w:tc>
          <w:tcPr>
            <w:tcW w:w="0" w:type="auto"/>
            <w:shd w:val="clear" w:color="auto" w:fill="auto"/>
            <w:vAlign w:val="bottom"/>
          </w:tcPr>
          <w:p w14:paraId="5C2485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¶³ÉÇÝëá·³ Ù³Ýñ³Í³ÕÇÏ</w:t>
            </w:r>
          </w:p>
        </w:tc>
        <w:tc>
          <w:tcPr>
            <w:tcW w:w="0" w:type="auto"/>
            <w:shd w:val="clear" w:color="auto" w:fill="auto"/>
            <w:vAlign w:val="bottom"/>
          </w:tcPr>
          <w:p w14:paraId="003562E7" w14:textId="77777777" w:rsidR="005C219A" w:rsidRPr="007E31EC" w:rsidRDefault="005C219A" w:rsidP="005C219A">
            <w:pPr>
              <w:rPr>
                <w:color w:val="000000"/>
                <w:sz w:val="12"/>
                <w:szCs w:val="12"/>
              </w:rPr>
            </w:pPr>
            <w:r w:rsidRPr="007E31EC">
              <w:rPr>
                <w:color w:val="000000"/>
                <w:sz w:val="12"/>
                <w:szCs w:val="12"/>
              </w:rPr>
              <w:t>Галенсога мелкоцветковая</w:t>
            </w:r>
          </w:p>
        </w:tc>
        <w:tc>
          <w:tcPr>
            <w:tcW w:w="0" w:type="auto"/>
            <w:shd w:val="clear" w:color="auto" w:fill="auto"/>
            <w:vAlign w:val="bottom"/>
          </w:tcPr>
          <w:p w14:paraId="1B1FF4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F5039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99775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F84385" w14:textId="77777777">
        <w:trPr>
          <w:trHeight w:val="227"/>
        </w:trPr>
        <w:tc>
          <w:tcPr>
            <w:tcW w:w="0" w:type="auto"/>
            <w:shd w:val="clear" w:color="auto" w:fill="auto"/>
            <w:vAlign w:val="bottom"/>
          </w:tcPr>
          <w:p w14:paraId="11AF2D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86517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Garhadiolus</w:t>
            </w:r>
          </w:p>
        </w:tc>
        <w:tc>
          <w:tcPr>
            <w:tcW w:w="0" w:type="auto"/>
            <w:shd w:val="clear" w:color="auto" w:fill="auto"/>
            <w:vAlign w:val="bottom"/>
          </w:tcPr>
          <w:p w14:paraId="29312E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angulosus</w:t>
            </w:r>
          </w:p>
        </w:tc>
        <w:tc>
          <w:tcPr>
            <w:tcW w:w="0" w:type="auto"/>
            <w:shd w:val="clear" w:color="auto" w:fill="auto"/>
            <w:vAlign w:val="bottom"/>
          </w:tcPr>
          <w:p w14:paraId="5EDD3E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Jaub. et Spach</w:t>
            </w:r>
          </w:p>
        </w:tc>
        <w:tc>
          <w:tcPr>
            <w:tcW w:w="0" w:type="auto"/>
            <w:shd w:val="clear" w:color="auto" w:fill="auto"/>
            <w:vAlign w:val="bottom"/>
          </w:tcPr>
          <w:p w14:paraId="68ADA7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¶³ñ³¹»ûÉÛáõë ³ÝÏÛáõÝ³íáñ</w:t>
            </w:r>
          </w:p>
        </w:tc>
        <w:tc>
          <w:tcPr>
            <w:tcW w:w="0" w:type="auto"/>
            <w:shd w:val="clear" w:color="auto" w:fill="auto"/>
            <w:vAlign w:val="bottom"/>
          </w:tcPr>
          <w:p w14:paraId="6910603A" w14:textId="77777777" w:rsidR="005C219A" w:rsidRPr="007E31EC" w:rsidRDefault="005C219A" w:rsidP="005C219A">
            <w:pPr>
              <w:rPr>
                <w:color w:val="000000"/>
                <w:sz w:val="12"/>
                <w:szCs w:val="12"/>
              </w:rPr>
            </w:pPr>
            <w:r w:rsidRPr="007E31EC">
              <w:rPr>
                <w:color w:val="000000"/>
                <w:sz w:val="12"/>
                <w:szCs w:val="12"/>
              </w:rPr>
              <w:t>Гарадиолюс угловатый</w:t>
            </w:r>
          </w:p>
        </w:tc>
        <w:tc>
          <w:tcPr>
            <w:tcW w:w="0" w:type="auto"/>
            <w:shd w:val="clear" w:color="auto" w:fill="auto"/>
            <w:vAlign w:val="bottom"/>
          </w:tcPr>
          <w:p w14:paraId="34487A3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84A3E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A91E4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461C122" w14:textId="77777777">
        <w:trPr>
          <w:trHeight w:val="227"/>
        </w:trPr>
        <w:tc>
          <w:tcPr>
            <w:tcW w:w="0" w:type="auto"/>
            <w:shd w:val="clear" w:color="auto" w:fill="auto"/>
            <w:vAlign w:val="bottom"/>
          </w:tcPr>
          <w:p w14:paraId="6442F5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7C55B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Garhadiolus</w:t>
            </w:r>
          </w:p>
        </w:tc>
        <w:tc>
          <w:tcPr>
            <w:tcW w:w="0" w:type="auto"/>
            <w:shd w:val="clear" w:color="auto" w:fill="auto"/>
            <w:vAlign w:val="bottom"/>
          </w:tcPr>
          <w:p w14:paraId="6958E8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papposus</w:t>
            </w:r>
          </w:p>
        </w:tc>
        <w:tc>
          <w:tcPr>
            <w:tcW w:w="0" w:type="auto"/>
            <w:shd w:val="clear" w:color="auto" w:fill="auto"/>
            <w:vAlign w:val="bottom"/>
          </w:tcPr>
          <w:p w14:paraId="12DCA5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Buhse</w:t>
            </w:r>
          </w:p>
        </w:tc>
        <w:tc>
          <w:tcPr>
            <w:tcW w:w="0" w:type="auto"/>
            <w:shd w:val="clear" w:color="auto" w:fill="auto"/>
            <w:vAlign w:val="bottom"/>
          </w:tcPr>
          <w:p w14:paraId="35D597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¶³ñ³¹»ûÉÛáõë ÷áõ÷áõÉÇÏ³ÏÇñ</w:t>
            </w:r>
          </w:p>
        </w:tc>
        <w:tc>
          <w:tcPr>
            <w:tcW w:w="0" w:type="auto"/>
            <w:shd w:val="clear" w:color="auto" w:fill="auto"/>
            <w:vAlign w:val="bottom"/>
          </w:tcPr>
          <w:p w14:paraId="5E253B51" w14:textId="77777777" w:rsidR="005C219A" w:rsidRPr="007E31EC" w:rsidRDefault="005C219A" w:rsidP="005C219A">
            <w:pPr>
              <w:rPr>
                <w:color w:val="000000"/>
                <w:sz w:val="12"/>
                <w:szCs w:val="12"/>
              </w:rPr>
            </w:pPr>
            <w:r w:rsidRPr="007E31EC">
              <w:rPr>
                <w:color w:val="000000"/>
                <w:sz w:val="12"/>
                <w:szCs w:val="12"/>
              </w:rPr>
              <w:t>Гарадиолюс летучконосный</w:t>
            </w:r>
          </w:p>
        </w:tc>
        <w:tc>
          <w:tcPr>
            <w:tcW w:w="0" w:type="auto"/>
            <w:shd w:val="clear" w:color="auto" w:fill="auto"/>
            <w:vAlign w:val="bottom"/>
          </w:tcPr>
          <w:p w14:paraId="55618CD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65A61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8A2B0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B9519A" w14:textId="77777777">
        <w:trPr>
          <w:trHeight w:val="227"/>
        </w:trPr>
        <w:tc>
          <w:tcPr>
            <w:tcW w:w="0" w:type="auto"/>
            <w:shd w:val="clear" w:color="auto" w:fill="auto"/>
            <w:vAlign w:val="bottom"/>
          </w:tcPr>
          <w:p w14:paraId="553B03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40AD0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Grossheimia</w:t>
            </w:r>
          </w:p>
        </w:tc>
        <w:tc>
          <w:tcPr>
            <w:tcW w:w="0" w:type="auto"/>
            <w:shd w:val="clear" w:color="auto" w:fill="auto"/>
            <w:vAlign w:val="bottom"/>
          </w:tcPr>
          <w:p w14:paraId="3DE45E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macrocephala</w:t>
            </w:r>
          </w:p>
        </w:tc>
        <w:tc>
          <w:tcPr>
            <w:tcW w:w="0" w:type="auto"/>
            <w:shd w:val="clear" w:color="auto" w:fill="auto"/>
            <w:vAlign w:val="bottom"/>
          </w:tcPr>
          <w:p w14:paraId="7CF9E088"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(Muss.-</w:t>
            </w:r>
            <w:proofErr w:type="spellStart"/>
            <w:r w:rsidRPr="007E31EC">
              <w:rPr>
                <w:rFonts w:ascii="Arial Armenian" w:hAnsi="Arial Armenian" w:cs="Arial"/>
                <w:color w:val="000000"/>
                <w:sz w:val="12"/>
                <w:szCs w:val="12"/>
                <w:lang w:val="en-US"/>
              </w:rPr>
              <w:t>Puschk.ex</w:t>
            </w:r>
            <w:proofErr w:type="spellEnd"/>
            <w:r w:rsidRPr="007E31EC">
              <w:rPr>
                <w:rFonts w:ascii="Arial Armenian" w:hAnsi="Arial Armenian" w:cs="Arial"/>
                <w:color w:val="000000"/>
                <w:sz w:val="12"/>
                <w:szCs w:val="12"/>
                <w:lang w:val="en-US"/>
              </w:rPr>
              <w:t xml:space="preserve"> Willd.) </w:t>
            </w:r>
            <w:proofErr w:type="spellStart"/>
            <w:r w:rsidRPr="007E31EC">
              <w:rPr>
                <w:rFonts w:ascii="Arial Armenian" w:hAnsi="Arial Armenian" w:cs="Arial"/>
                <w:color w:val="000000"/>
                <w:sz w:val="12"/>
                <w:szCs w:val="12"/>
                <w:lang w:val="en-US"/>
              </w:rPr>
              <w:t>Sosn</w:t>
            </w:r>
            <w:proofErr w:type="spellEnd"/>
            <w:r w:rsidRPr="007E31EC">
              <w:rPr>
                <w:rFonts w:ascii="Arial Armenian" w:hAnsi="Arial Armenian" w:cs="Arial"/>
                <w:color w:val="000000"/>
                <w:sz w:val="12"/>
                <w:szCs w:val="12"/>
                <w:lang w:val="en-US"/>
              </w:rPr>
              <w:t>. et Takht.</w:t>
            </w:r>
          </w:p>
        </w:tc>
        <w:tc>
          <w:tcPr>
            <w:tcW w:w="0" w:type="auto"/>
            <w:shd w:val="clear" w:color="auto" w:fill="auto"/>
            <w:vAlign w:val="bottom"/>
          </w:tcPr>
          <w:p w14:paraId="1927B5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¶ñáëÑ»ÇÙÇ³ Ëáßáñ³·ÉáõË</w:t>
            </w:r>
          </w:p>
        </w:tc>
        <w:tc>
          <w:tcPr>
            <w:tcW w:w="0" w:type="auto"/>
            <w:shd w:val="clear" w:color="auto" w:fill="auto"/>
            <w:vAlign w:val="bottom"/>
          </w:tcPr>
          <w:p w14:paraId="236104D6" w14:textId="77777777" w:rsidR="005C219A" w:rsidRPr="007E31EC" w:rsidRDefault="005C219A" w:rsidP="005C219A">
            <w:pPr>
              <w:rPr>
                <w:color w:val="000000"/>
                <w:sz w:val="12"/>
                <w:szCs w:val="12"/>
              </w:rPr>
            </w:pPr>
            <w:r w:rsidRPr="007E31EC">
              <w:rPr>
                <w:color w:val="000000"/>
                <w:sz w:val="12"/>
                <w:szCs w:val="12"/>
              </w:rPr>
              <w:t>Гроссеймия крупноголовая</w:t>
            </w:r>
          </w:p>
        </w:tc>
        <w:tc>
          <w:tcPr>
            <w:tcW w:w="0" w:type="auto"/>
            <w:shd w:val="clear" w:color="auto" w:fill="auto"/>
            <w:vAlign w:val="bottom"/>
          </w:tcPr>
          <w:p w14:paraId="5C033C2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32705F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B1CF3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A45DAC" w14:textId="77777777">
        <w:trPr>
          <w:trHeight w:val="227"/>
        </w:trPr>
        <w:tc>
          <w:tcPr>
            <w:tcW w:w="0" w:type="auto"/>
            <w:shd w:val="clear" w:color="auto" w:fill="auto"/>
            <w:vAlign w:val="bottom"/>
          </w:tcPr>
          <w:p w14:paraId="107C73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1735B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Helichrysum</w:t>
            </w:r>
          </w:p>
        </w:tc>
        <w:tc>
          <w:tcPr>
            <w:tcW w:w="0" w:type="auto"/>
            <w:shd w:val="clear" w:color="auto" w:fill="auto"/>
            <w:vAlign w:val="bottom"/>
          </w:tcPr>
          <w:p w14:paraId="118C5F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armenium</w:t>
            </w:r>
          </w:p>
        </w:tc>
        <w:tc>
          <w:tcPr>
            <w:tcW w:w="0" w:type="auto"/>
            <w:shd w:val="clear" w:color="auto" w:fill="auto"/>
            <w:vAlign w:val="bottom"/>
          </w:tcPr>
          <w:p w14:paraId="514625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0B15E0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²ÝÃ³é³Ù Ñ³ÛÏ³Ï³Ý</w:t>
            </w:r>
          </w:p>
        </w:tc>
        <w:tc>
          <w:tcPr>
            <w:tcW w:w="0" w:type="auto"/>
            <w:shd w:val="clear" w:color="auto" w:fill="auto"/>
            <w:vAlign w:val="bottom"/>
          </w:tcPr>
          <w:p w14:paraId="6148A614" w14:textId="77777777" w:rsidR="005C219A" w:rsidRPr="007E31EC" w:rsidRDefault="005C219A" w:rsidP="005C219A">
            <w:pPr>
              <w:rPr>
                <w:color w:val="000000"/>
                <w:sz w:val="12"/>
                <w:szCs w:val="12"/>
              </w:rPr>
            </w:pPr>
            <w:r w:rsidRPr="007E31EC">
              <w:rPr>
                <w:color w:val="000000"/>
                <w:sz w:val="12"/>
                <w:szCs w:val="12"/>
              </w:rPr>
              <w:t>Цмин армянский</w:t>
            </w:r>
          </w:p>
        </w:tc>
        <w:tc>
          <w:tcPr>
            <w:tcW w:w="0" w:type="auto"/>
            <w:shd w:val="clear" w:color="auto" w:fill="auto"/>
            <w:vAlign w:val="bottom"/>
          </w:tcPr>
          <w:p w14:paraId="3B183B4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BA645B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4CC74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5C97AB" w14:textId="77777777">
        <w:trPr>
          <w:trHeight w:val="227"/>
        </w:trPr>
        <w:tc>
          <w:tcPr>
            <w:tcW w:w="0" w:type="auto"/>
            <w:shd w:val="clear" w:color="auto" w:fill="auto"/>
            <w:vAlign w:val="bottom"/>
          </w:tcPr>
          <w:p w14:paraId="06AA67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23E4A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Helichrysum</w:t>
            </w:r>
          </w:p>
        </w:tc>
        <w:tc>
          <w:tcPr>
            <w:tcW w:w="0" w:type="auto"/>
            <w:shd w:val="clear" w:color="auto" w:fill="auto"/>
            <w:vAlign w:val="bottom"/>
          </w:tcPr>
          <w:p w14:paraId="3AC9B3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graveolens</w:t>
            </w:r>
          </w:p>
        </w:tc>
        <w:tc>
          <w:tcPr>
            <w:tcW w:w="0" w:type="auto"/>
            <w:shd w:val="clear" w:color="auto" w:fill="auto"/>
            <w:vAlign w:val="bottom"/>
          </w:tcPr>
          <w:p w14:paraId="66F56B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Sweet</w:t>
            </w:r>
          </w:p>
        </w:tc>
        <w:tc>
          <w:tcPr>
            <w:tcW w:w="0" w:type="auto"/>
            <w:shd w:val="clear" w:color="auto" w:fill="auto"/>
            <w:vAlign w:val="bottom"/>
          </w:tcPr>
          <w:p w14:paraId="703A9C05"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²ÝÃ³é³Ù µáõñ³í»ï</w:t>
            </w:r>
          </w:p>
        </w:tc>
        <w:tc>
          <w:tcPr>
            <w:tcW w:w="0" w:type="auto"/>
            <w:shd w:val="clear" w:color="auto" w:fill="auto"/>
            <w:vAlign w:val="bottom"/>
          </w:tcPr>
          <w:p w14:paraId="138050BF" w14:textId="77777777" w:rsidR="005C219A" w:rsidRPr="007E31EC" w:rsidRDefault="005C219A" w:rsidP="005C219A">
            <w:pPr>
              <w:rPr>
                <w:color w:val="000000"/>
                <w:sz w:val="12"/>
                <w:szCs w:val="12"/>
              </w:rPr>
            </w:pPr>
            <w:r w:rsidRPr="007E31EC">
              <w:rPr>
                <w:color w:val="000000"/>
                <w:sz w:val="12"/>
                <w:szCs w:val="12"/>
              </w:rPr>
              <w:t>Цмин сильно панxнущий</w:t>
            </w:r>
          </w:p>
        </w:tc>
        <w:tc>
          <w:tcPr>
            <w:tcW w:w="0" w:type="auto"/>
            <w:shd w:val="clear" w:color="auto" w:fill="auto"/>
            <w:vAlign w:val="bottom"/>
          </w:tcPr>
          <w:p w14:paraId="3CA67CA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A085D7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DF69F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24D673A" w14:textId="77777777">
        <w:trPr>
          <w:trHeight w:val="227"/>
        </w:trPr>
        <w:tc>
          <w:tcPr>
            <w:tcW w:w="0" w:type="auto"/>
            <w:shd w:val="clear" w:color="auto" w:fill="auto"/>
            <w:vAlign w:val="bottom"/>
          </w:tcPr>
          <w:p w14:paraId="003357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C9FAF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Helichrysum</w:t>
            </w:r>
          </w:p>
        </w:tc>
        <w:tc>
          <w:tcPr>
            <w:tcW w:w="0" w:type="auto"/>
            <w:shd w:val="clear" w:color="auto" w:fill="auto"/>
            <w:vAlign w:val="bottom"/>
          </w:tcPr>
          <w:p w14:paraId="251974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plicatum</w:t>
            </w:r>
          </w:p>
        </w:tc>
        <w:tc>
          <w:tcPr>
            <w:tcW w:w="0" w:type="auto"/>
            <w:shd w:val="clear" w:color="auto" w:fill="auto"/>
            <w:vAlign w:val="bottom"/>
          </w:tcPr>
          <w:p w14:paraId="5CA8E8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56EB1B09"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²ÝÃ³é³Ù Í³Éù³íáñ</w:t>
            </w:r>
          </w:p>
        </w:tc>
        <w:tc>
          <w:tcPr>
            <w:tcW w:w="0" w:type="auto"/>
            <w:shd w:val="clear" w:color="auto" w:fill="auto"/>
            <w:vAlign w:val="bottom"/>
          </w:tcPr>
          <w:p w14:paraId="14790123" w14:textId="77777777" w:rsidR="005C219A" w:rsidRPr="007E31EC" w:rsidRDefault="005C219A" w:rsidP="005C219A">
            <w:pPr>
              <w:rPr>
                <w:color w:val="000000"/>
                <w:sz w:val="12"/>
                <w:szCs w:val="12"/>
              </w:rPr>
            </w:pPr>
            <w:r w:rsidRPr="007E31EC">
              <w:rPr>
                <w:color w:val="000000"/>
                <w:sz w:val="12"/>
                <w:szCs w:val="12"/>
              </w:rPr>
              <w:t>Цмин складчатый</w:t>
            </w:r>
          </w:p>
        </w:tc>
        <w:tc>
          <w:tcPr>
            <w:tcW w:w="0" w:type="auto"/>
            <w:shd w:val="clear" w:color="auto" w:fill="auto"/>
            <w:vAlign w:val="bottom"/>
          </w:tcPr>
          <w:p w14:paraId="012D5F8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B6804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86413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F5547F" w14:textId="77777777">
        <w:trPr>
          <w:trHeight w:val="227"/>
        </w:trPr>
        <w:tc>
          <w:tcPr>
            <w:tcW w:w="0" w:type="auto"/>
            <w:shd w:val="clear" w:color="auto" w:fill="auto"/>
            <w:vAlign w:val="bottom"/>
          </w:tcPr>
          <w:p w14:paraId="0E7DDF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DEE84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Helichrysum</w:t>
            </w:r>
          </w:p>
        </w:tc>
        <w:tc>
          <w:tcPr>
            <w:tcW w:w="0" w:type="auto"/>
            <w:shd w:val="clear" w:color="auto" w:fill="auto"/>
            <w:vAlign w:val="bottom"/>
          </w:tcPr>
          <w:p w14:paraId="125424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rubicundum</w:t>
            </w:r>
          </w:p>
        </w:tc>
        <w:tc>
          <w:tcPr>
            <w:tcW w:w="0" w:type="auto"/>
            <w:shd w:val="clear" w:color="auto" w:fill="auto"/>
            <w:vAlign w:val="bottom"/>
          </w:tcPr>
          <w:p w14:paraId="4111C4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 Bornm.</w:t>
            </w:r>
          </w:p>
        </w:tc>
        <w:tc>
          <w:tcPr>
            <w:tcW w:w="0" w:type="auto"/>
            <w:shd w:val="clear" w:color="auto" w:fill="auto"/>
            <w:vAlign w:val="bottom"/>
          </w:tcPr>
          <w:p w14:paraId="619D96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²ÝÃ³é³Ù Ï³ñÙñ³íáõÝ</w:t>
            </w:r>
          </w:p>
        </w:tc>
        <w:tc>
          <w:tcPr>
            <w:tcW w:w="0" w:type="auto"/>
            <w:shd w:val="clear" w:color="auto" w:fill="auto"/>
            <w:vAlign w:val="bottom"/>
          </w:tcPr>
          <w:p w14:paraId="75B10EDF" w14:textId="77777777" w:rsidR="005C219A" w:rsidRPr="007E31EC" w:rsidRDefault="005C219A" w:rsidP="005C219A">
            <w:pPr>
              <w:rPr>
                <w:color w:val="000000"/>
                <w:sz w:val="12"/>
                <w:szCs w:val="12"/>
              </w:rPr>
            </w:pPr>
            <w:r w:rsidRPr="007E31EC">
              <w:rPr>
                <w:color w:val="000000"/>
                <w:sz w:val="12"/>
                <w:szCs w:val="12"/>
              </w:rPr>
              <w:t>Цмин красноватый</w:t>
            </w:r>
          </w:p>
        </w:tc>
        <w:tc>
          <w:tcPr>
            <w:tcW w:w="0" w:type="auto"/>
            <w:shd w:val="clear" w:color="auto" w:fill="auto"/>
            <w:vAlign w:val="bottom"/>
          </w:tcPr>
          <w:p w14:paraId="24946D8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39EEA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285D2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D18869" w14:textId="77777777">
        <w:trPr>
          <w:trHeight w:val="227"/>
        </w:trPr>
        <w:tc>
          <w:tcPr>
            <w:tcW w:w="0" w:type="auto"/>
            <w:shd w:val="clear" w:color="auto" w:fill="auto"/>
            <w:vAlign w:val="bottom"/>
          </w:tcPr>
          <w:p w14:paraId="58B76B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F9C10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Hieracium</w:t>
            </w:r>
          </w:p>
        </w:tc>
        <w:tc>
          <w:tcPr>
            <w:tcW w:w="0" w:type="auto"/>
            <w:shd w:val="clear" w:color="auto" w:fill="auto"/>
            <w:vAlign w:val="bottom"/>
          </w:tcPr>
          <w:p w14:paraId="712A8E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bifurcum</w:t>
            </w:r>
          </w:p>
        </w:tc>
        <w:tc>
          <w:tcPr>
            <w:tcW w:w="0" w:type="auto"/>
            <w:shd w:val="clear" w:color="auto" w:fill="auto"/>
            <w:vAlign w:val="bottom"/>
          </w:tcPr>
          <w:p w14:paraId="08A5C7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5AF1E1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Öáõé³Ï³Ëáï »ñÏµ³Å³Ý</w:t>
            </w:r>
          </w:p>
        </w:tc>
        <w:tc>
          <w:tcPr>
            <w:tcW w:w="0" w:type="auto"/>
            <w:shd w:val="clear" w:color="auto" w:fill="auto"/>
            <w:vAlign w:val="bottom"/>
          </w:tcPr>
          <w:p w14:paraId="0C5463AE" w14:textId="77777777" w:rsidR="005C219A" w:rsidRPr="007E31EC" w:rsidRDefault="005C219A" w:rsidP="005C219A">
            <w:pPr>
              <w:rPr>
                <w:color w:val="000000"/>
                <w:sz w:val="12"/>
                <w:szCs w:val="12"/>
              </w:rPr>
            </w:pPr>
            <w:r w:rsidRPr="007E31EC">
              <w:rPr>
                <w:color w:val="000000"/>
                <w:sz w:val="12"/>
                <w:szCs w:val="12"/>
              </w:rPr>
              <w:t>Ястребинка двуличатая</w:t>
            </w:r>
          </w:p>
        </w:tc>
        <w:tc>
          <w:tcPr>
            <w:tcW w:w="0" w:type="auto"/>
            <w:shd w:val="clear" w:color="auto" w:fill="auto"/>
            <w:vAlign w:val="bottom"/>
          </w:tcPr>
          <w:p w14:paraId="1C80D28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518F6A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9BB69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A9230D" w14:textId="77777777">
        <w:trPr>
          <w:trHeight w:val="227"/>
        </w:trPr>
        <w:tc>
          <w:tcPr>
            <w:tcW w:w="0" w:type="auto"/>
            <w:shd w:val="clear" w:color="auto" w:fill="auto"/>
            <w:vAlign w:val="bottom"/>
          </w:tcPr>
          <w:p w14:paraId="726ADC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88B38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Hieracium</w:t>
            </w:r>
          </w:p>
        </w:tc>
        <w:tc>
          <w:tcPr>
            <w:tcW w:w="0" w:type="auto"/>
            <w:shd w:val="clear" w:color="auto" w:fill="auto"/>
            <w:vAlign w:val="bottom"/>
          </w:tcPr>
          <w:p w14:paraId="600A0D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cincinnatum</w:t>
            </w:r>
          </w:p>
        </w:tc>
        <w:tc>
          <w:tcPr>
            <w:tcW w:w="0" w:type="auto"/>
            <w:shd w:val="clear" w:color="auto" w:fill="auto"/>
            <w:vAlign w:val="bottom"/>
          </w:tcPr>
          <w:p w14:paraId="7CAD35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Fries</w:t>
            </w:r>
          </w:p>
        </w:tc>
        <w:tc>
          <w:tcPr>
            <w:tcW w:w="0" w:type="auto"/>
            <w:shd w:val="clear" w:color="auto" w:fill="auto"/>
            <w:vAlign w:val="bottom"/>
          </w:tcPr>
          <w:p w14:paraId="1BEE9E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Öáõé³Ï³Ëáï ·³Ý·áõñ</w:t>
            </w:r>
          </w:p>
        </w:tc>
        <w:tc>
          <w:tcPr>
            <w:tcW w:w="0" w:type="auto"/>
            <w:shd w:val="clear" w:color="auto" w:fill="auto"/>
            <w:vAlign w:val="bottom"/>
          </w:tcPr>
          <w:p w14:paraId="2C40A613" w14:textId="77777777" w:rsidR="005C219A" w:rsidRPr="007E31EC" w:rsidRDefault="005C219A" w:rsidP="005C219A">
            <w:pPr>
              <w:rPr>
                <w:color w:val="000000"/>
                <w:sz w:val="12"/>
                <w:szCs w:val="12"/>
              </w:rPr>
            </w:pPr>
            <w:r w:rsidRPr="007E31EC">
              <w:rPr>
                <w:color w:val="000000"/>
                <w:sz w:val="12"/>
                <w:szCs w:val="12"/>
              </w:rPr>
              <w:t>Ястребинка кудрявая</w:t>
            </w:r>
          </w:p>
        </w:tc>
        <w:tc>
          <w:tcPr>
            <w:tcW w:w="0" w:type="auto"/>
            <w:shd w:val="clear" w:color="auto" w:fill="auto"/>
            <w:vAlign w:val="bottom"/>
          </w:tcPr>
          <w:p w14:paraId="472FDEA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7D658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FAD33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749BED" w14:textId="77777777">
        <w:trPr>
          <w:trHeight w:val="227"/>
        </w:trPr>
        <w:tc>
          <w:tcPr>
            <w:tcW w:w="0" w:type="auto"/>
            <w:shd w:val="clear" w:color="auto" w:fill="auto"/>
            <w:vAlign w:val="bottom"/>
          </w:tcPr>
          <w:p w14:paraId="0DB293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6BE22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Hieracium</w:t>
            </w:r>
          </w:p>
        </w:tc>
        <w:tc>
          <w:tcPr>
            <w:tcW w:w="0" w:type="auto"/>
            <w:shd w:val="clear" w:color="auto" w:fill="auto"/>
            <w:vAlign w:val="bottom"/>
          </w:tcPr>
          <w:p w14:paraId="17385E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cymosum</w:t>
            </w:r>
          </w:p>
        </w:tc>
        <w:tc>
          <w:tcPr>
            <w:tcW w:w="0" w:type="auto"/>
            <w:shd w:val="clear" w:color="auto" w:fill="auto"/>
            <w:vAlign w:val="bottom"/>
          </w:tcPr>
          <w:p w14:paraId="688AD7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16DF5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Öáõé³Ï³Ëáï Ñáí³Ýáó³ÝÙ³Ý</w:t>
            </w:r>
          </w:p>
        </w:tc>
        <w:tc>
          <w:tcPr>
            <w:tcW w:w="0" w:type="auto"/>
            <w:shd w:val="clear" w:color="auto" w:fill="auto"/>
            <w:vAlign w:val="bottom"/>
          </w:tcPr>
          <w:p w14:paraId="6267580B" w14:textId="77777777" w:rsidR="005C219A" w:rsidRPr="007E31EC" w:rsidRDefault="005C219A" w:rsidP="005C219A">
            <w:pPr>
              <w:rPr>
                <w:color w:val="000000"/>
                <w:sz w:val="12"/>
                <w:szCs w:val="12"/>
              </w:rPr>
            </w:pPr>
            <w:r w:rsidRPr="007E31EC">
              <w:rPr>
                <w:color w:val="000000"/>
                <w:sz w:val="12"/>
                <w:szCs w:val="12"/>
              </w:rPr>
              <w:t>Ястребинка зонтиковидная</w:t>
            </w:r>
          </w:p>
        </w:tc>
        <w:tc>
          <w:tcPr>
            <w:tcW w:w="0" w:type="auto"/>
            <w:shd w:val="clear" w:color="auto" w:fill="auto"/>
            <w:vAlign w:val="bottom"/>
          </w:tcPr>
          <w:p w14:paraId="31A9812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CB8E6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221EC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1148F4E" w14:textId="77777777">
        <w:trPr>
          <w:trHeight w:val="227"/>
        </w:trPr>
        <w:tc>
          <w:tcPr>
            <w:tcW w:w="0" w:type="auto"/>
            <w:shd w:val="clear" w:color="auto" w:fill="auto"/>
            <w:vAlign w:val="bottom"/>
          </w:tcPr>
          <w:p w14:paraId="068E90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63D76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Hieracium</w:t>
            </w:r>
          </w:p>
        </w:tc>
        <w:tc>
          <w:tcPr>
            <w:tcW w:w="0" w:type="auto"/>
            <w:shd w:val="clear" w:color="auto" w:fill="auto"/>
            <w:vAlign w:val="bottom"/>
          </w:tcPr>
          <w:p w14:paraId="1EF8AF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murorum</w:t>
            </w:r>
          </w:p>
        </w:tc>
        <w:tc>
          <w:tcPr>
            <w:tcW w:w="0" w:type="auto"/>
            <w:shd w:val="clear" w:color="auto" w:fill="auto"/>
            <w:vAlign w:val="bottom"/>
          </w:tcPr>
          <w:p w14:paraId="4569CE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72100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Öáõé³Ï³Ëáï Å³Û</w:t>
            </w:r>
            <w:r w:rsidR="00033CD7">
              <w:rPr>
                <w:rFonts w:ascii="Arial" w:hAnsi="Arial" w:cs="Arial"/>
                <w:color w:val="000000"/>
                <w:sz w:val="12"/>
                <w:szCs w:val="12"/>
                <w:lang w:val="hy-AM"/>
              </w:rPr>
              <w:t>ռ</w:t>
            </w:r>
            <w:r w:rsidRPr="007E31EC">
              <w:rPr>
                <w:rFonts w:ascii="Arial Armenian" w:hAnsi="Arial Armenian" w:cs="Arial"/>
                <w:color w:val="000000"/>
                <w:sz w:val="12"/>
                <w:szCs w:val="12"/>
              </w:rPr>
              <w:t>³ÛÇÝ</w:t>
            </w:r>
          </w:p>
        </w:tc>
        <w:tc>
          <w:tcPr>
            <w:tcW w:w="0" w:type="auto"/>
            <w:shd w:val="clear" w:color="auto" w:fill="auto"/>
            <w:vAlign w:val="bottom"/>
          </w:tcPr>
          <w:p w14:paraId="182DF31F" w14:textId="77777777" w:rsidR="005C219A" w:rsidRPr="007E31EC" w:rsidRDefault="005C219A" w:rsidP="005C219A">
            <w:pPr>
              <w:rPr>
                <w:color w:val="000000"/>
                <w:sz w:val="12"/>
                <w:szCs w:val="12"/>
              </w:rPr>
            </w:pPr>
            <w:r w:rsidRPr="007E31EC">
              <w:rPr>
                <w:color w:val="000000"/>
                <w:sz w:val="12"/>
                <w:szCs w:val="12"/>
              </w:rPr>
              <w:t>Ястребинка наскальная</w:t>
            </w:r>
          </w:p>
        </w:tc>
        <w:tc>
          <w:tcPr>
            <w:tcW w:w="0" w:type="auto"/>
            <w:shd w:val="clear" w:color="auto" w:fill="auto"/>
            <w:vAlign w:val="bottom"/>
          </w:tcPr>
          <w:p w14:paraId="35D4B05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7F0A9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3C755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9D0175" w14:textId="77777777">
        <w:trPr>
          <w:trHeight w:val="227"/>
        </w:trPr>
        <w:tc>
          <w:tcPr>
            <w:tcW w:w="0" w:type="auto"/>
            <w:shd w:val="clear" w:color="auto" w:fill="auto"/>
            <w:vAlign w:val="bottom"/>
          </w:tcPr>
          <w:p w14:paraId="6CCA86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0A6A8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Hieracium</w:t>
            </w:r>
          </w:p>
        </w:tc>
        <w:tc>
          <w:tcPr>
            <w:tcW w:w="0" w:type="auto"/>
            <w:shd w:val="clear" w:color="auto" w:fill="auto"/>
            <w:vAlign w:val="bottom"/>
          </w:tcPr>
          <w:p w14:paraId="048FD3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piloselloides</w:t>
            </w:r>
          </w:p>
        </w:tc>
        <w:tc>
          <w:tcPr>
            <w:tcW w:w="0" w:type="auto"/>
            <w:shd w:val="clear" w:color="auto" w:fill="auto"/>
            <w:vAlign w:val="bottom"/>
          </w:tcPr>
          <w:p w14:paraId="1CC48F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Vill.</w:t>
            </w:r>
          </w:p>
        </w:tc>
        <w:tc>
          <w:tcPr>
            <w:tcW w:w="0" w:type="auto"/>
            <w:shd w:val="clear" w:color="auto" w:fill="auto"/>
            <w:vAlign w:val="bottom"/>
          </w:tcPr>
          <w:p w14:paraId="3BCEF9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Öáõé³Ï³Ëáï Ù³½áï³ÝÙ³Ý</w:t>
            </w:r>
          </w:p>
        </w:tc>
        <w:tc>
          <w:tcPr>
            <w:tcW w:w="0" w:type="auto"/>
            <w:shd w:val="clear" w:color="auto" w:fill="auto"/>
            <w:vAlign w:val="bottom"/>
          </w:tcPr>
          <w:p w14:paraId="0E42DD81" w14:textId="77777777" w:rsidR="005C219A" w:rsidRPr="007E31EC" w:rsidRDefault="005C219A" w:rsidP="005C219A">
            <w:pPr>
              <w:rPr>
                <w:color w:val="000000"/>
                <w:sz w:val="12"/>
                <w:szCs w:val="12"/>
              </w:rPr>
            </w:pPr>
            <w:r w:rsidRPr="007E31EC">
              <w:rPr>
                <w:color w:val="000000"/>
                <w:sz w:val="12"/>
                <w:szCs w:val="12"/>
              </w:rPr>
              <w:t>Ястребинка волосисто-подобная</w:t>
            </w:r>
          </w:p>
        </w:tc>
        <w:tc>
          <w:tcPr>
            <w:tcW w:w="0" w:type="auto"/>
            <w:shd w:val="clear" w:color="auto" w:fill="auto"/>
            <w:vAlign w:val="bottom"/>
          </w:tcPr>
          <w:p w14:paraId="363865B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A3251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9D327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32AD77" w14:textId="77777777">
        <w:trPr>
          <w:trHeight w:val="227"/>
        </w:trPr>
        <w:tc>
          <w:tcPr>
            <w:tcW w:w="0" w:type="auto"/>
            <w:shd w:val="clear" w:color="auto" w:fill="auto"/>
            <w:vAlign w:val="bottom"/>
          </w:tcPr>
          <w:p w14:paraId="164D8C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8043D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Hieracium</w:t>
            </w:r>
          </w:p>
        </w:tc>
        <w:tc>
          <w:tcPr>
            <w:tcW w:w="0" w:type="auto"/>
            <w:shd w:val="clear" w:color="auto" w:fill="auto"/>
            <w:vAlign w:val="bottom"/>
          </w:tcPr>
          <w:p w14:paraId="15A8D3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verruculatum</w:t>
            </w:r>
          </w:p>
        </w:tc>
        <w:tc>
          <w:tcPr>
            <w:tcW w:w="0" w:type="auto"/>
            <w:shd w:val="clear" w:color="auto" w:fill="auto"/>
            <w:vAlign w:val="bottom"/>
          </w:tcPr>
          <w:p w14:paraId="08D06D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Link</w:t>
            </w:r>
          </w:p>
        </w:tc>
        <w:tc>
          <w:tcPr>
            <w:tcW w:w="0" w:type="auto"/>
            <w:shd w:val="clear" w:color="auto" w:fill="auto"/>
            <w:vAlign w:val="bottom"/>
          </w:tcPr>
          <w:p w14:paraId="3F0A7D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Öáõé³Ï³Ëáï Ù³Ýñ³·áñïÝáõ-Ï³íáñ</w:t>
            </w:r>
          </w:p>
        </w:tc>
        <w:tc>
          <w:tcPr>
            <w:tcW w:w="0" w:type="auto"/>
            <w:shd w:val="clear" w:color="auto" w:fill="auto"/>
            <w:vAlign w:val="bottom"/>
          </w:tcPr>
          <w:p w14:paraId="106FF579" w14:textId="77777777" w:rsidR="005C219A" w:rsidRPr="007E31EC" w:rsidRDefault="005C219A" w:rsidP="005C219A">
            <w:pPr>
              <w:rPr>
                <w:color w:val="000000"/>
                <w:sz w:val="12"/>
                <w:szCs w:val="12"/>
              </w:rPr>
            </w:pPr>
            <w:r w:rsidRPr="007E31EC">
              <w:rPr>
                <w:color w:val="000000"/>
                <w:sz w:val="12"/>
                <w:szCs w:val="12"/>
              </w:rPr>
              <w:t>Ястребинка мелкобородав-чатая</w:t>
            </w:r>
          </w:p>
        </w:tc>
        <w:tc>
          <w:tcPr>
            <w:tcW w:w="0" w:type="auto"/>
            <w:shd w:val="clear" w:color="auto" w:fill="auto"/>
            <w:vAlign w:val="bottom"/>
          </w:tcPr>
          <w:p w14:paraId="3228CE3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7B003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3C45D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D63BDB" w14:textId="77777777">
        <w:trPr>
          <w:trHeight w:val="227"/>
        </w:trPr>
        <w:tc>
          <w:tcPr>
            <w:tcW w:w="0" w:type="auto"/>
            <w:shd w:val="clear" w:color="auto" w:fill="auto"/>
            <w:vAlign w:val="bottom"/>
          </w:tcPr>
          <w:p w14:paraId="16357D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D253E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Hyalea</w:t>
            </w:r>
          </w:p>
        </w:tc>
        <w:tc>
          <w:tcPr>
            <w:tcW w:w="0" w:type="auto"/>
            <w:shd w:val="clear" w:color="auto" w:fill="auto"/>
            <w:vAlign w:val="bottom"/>
          </w:tcPr>
          <w:p w14:paraId="38CA98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pulchella</w:t>
            </w:r>
          </w:p>
        </w:tc>
        <w:tc>
          <w:tcPr>
            <w:tcW w:w="0" w:type="auto"/>
            <w:shd w:val="clear" w:color="auto" w:fill="auto"/>
            <w:vAlign w:val="bottom"/>
          </w:tcPr>
          <w:p w14:paraId="4F39B7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 K. Koch</w:t>
            </w:r>
          </w:p>
        </w:tc>
        <w:tc>
          <w:tcPr>
            <w:tcW w:w="0" w:type="auto"/>
            <w:shd w:val="clear" w:color="auto" w:fill="auto"/>
            <w:vAlign w:val="bottom"/>
          </w:tcPr>
          <w:p w14:paraId="74538A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ÐÇ³É»Û³ ·»Õ»óÇÏ</w:t>
            </w:r>
          </w:p>
        </w:tc>
        <w:tc>
          <w:tcPr>
            <w:tcW w:w="0" w:type="auto"/>
            <w:shd w:val="clear" w:color="auto" w:fill="auto"/>
            <w:vAlign w:val="bottom"/>
          </w:tcPr>
          <w:p w14:paraId="43F41494" w14:textId="77777777" w:rsidR="005C219A" w:rsidRPr="007E31EC" w:rsidRDefault="005C219A" w:rsidP="005C219A">
            <w:pPr>
              <w:rPr>
                <w:color w:val="000000"/>
                <w:sz w:val="12"/>
                <w:szCs w:val="12"/>
              </w:rPr>
            </w:pPr>
            <w:r w:rsidRPr="007E31EC">
              <w:rPr>
                <w:color w:val="000000"/>
                <w:sz w:val="12"/>
                <w:szCs w:val="12"/>
              </w:rPr>
              <w:t>Гиалея красивая</w:t>
            </w:r>
          </w:p>
        </w:tc>
        <w:tc>
          <w:tcPr>
            <w:tcW w:w="0" w:type="auto"/>
            <w:shd w:val="clear" w:color="auto" w:fill="auto"/>
            <w:vAlign w:val="bottom"/>
          </w:tcPr>
          <w:p w14:paraId="05C65CB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5DEAD7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AB2A7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A92B00" w14:textId="77777777">
        <w:trPr>
          <w:trHeight w:val="227"/>
        </w:trPr>
        <w:tc>
          <w:tcPr>
            <w:tcW w:w="0" w:type="auto"/>
            <w:shd w:val="clear" w:color="auto" w:fill="auto"/>
            <w:vAlign w:val="bottom"/>
          </w:tcPr>
          <w:p w14:paraId="4FC335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EE35E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Inula</w:t>
            </w:r>
          </w:p>
        </w:tc>
        <w:tc>
          <w:tcPr>
            <w:tcW w:w="0" w:type="auto"/>
            <w:shd w:val="clear" w:color="auto" w:fill="auto"/>
            <w:vAlign w:val="bottom"/>
          </w:tcPr>
          <w:p w14:paraId="43A07D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aspera</w:t>
            </w:r>
          </w:p>
        </w:tc>
        <w:tc>
          <w:tcPr>
            <w:tcW w:w="0" w:type="auto"/>
            <w:shd w:val="clear" w:color="auto" w:fill="auto"/>
            <w:vAlign w:val="bottom"/>
          </w:tcPr>
          <w:p w14:paraId="7EFF38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Poir.</w:t>
            </w:r>
          </w:p>
        </w:tc>
        <w:tc>
          <w:tcPr>
            <w:tcW w:w="0" w:type="auto"/>
            <w:shd w:val="clear" w:color="auto" w:fill="auto"/>
            <w:vAlign w:val="bottom"/>
          </w:tcPr>
          <w:p w14:paraId="202AC2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ÎÕÙáõË ³ÝáÕáñÏ</w:t>
            </w:r>
          </w:p>
        </w:tc>
        <w:tc>
          <w:tcPr>
            <w:tcW w:w="0" w:type="auto"/>
            <w:shd w:val="clear" w:color="auto" w:fill="auto"/>
            <w:vAlign w:val="bottom"/>
          </w:tcPr>
          <w:p w14:paraId="238063D4" w14:textId="77777777" w:rsidR="005C219A" w:rsidRPr="007E31EC" w:rsidRDefault="005C219A" w:rsidP="005C219A">
            <w:pPr>
              <w:rPr>
                <w:color w:val="000000"/>
                <w:sz w:val="12"/>
                <w:szCs w:val="12"/>
              </w:rPr>
            </w:pPr>
            <w:r w:rsidRPr="007E31EC">
              <w:rPr>
                <w:color w:val="000000"/>
                <w:sz w:val="12"/>
                <w:szCs w:val="12"/>
              </w:rPr>
              <w:t>Девясил шероxоватый</w:t>
            </w:r>
          </w:p>
        </w:tc>
        <w:tc>
          <w:tcPr>
            <w:tcW w:w="0" w:type="auto"/>
            <w:shd w:val="clear" w:color="auto" w:fill="auto"/>
            <w:vAlign w:val="bottom"/>
          </w:tcPr>
          <w:p w14:paraId="0F8293A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6867F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369E5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BB54C6" w14:textId="77777777">
        <w:trPr>
          <w:trHeight w:val="227"/>
        </w:trPr>
        <w:tc>
          <w:tcPr>
            <w:tcW w:w="0" w:type="auto"/>
            <w:shd w:val="clear" w:color="auto" w:fill="auto"/>
            <w:vAlign w:val="bottom"/>
          </w:tcPr>
          <w:p w14:paraId="44E35D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191F0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Inula</w:t>
            </w:r>
          </w:p>
        </w:tc>
        <w:tc>
          <w:tcPr>
            <w:tcW w:w="0" w:type="auto"/>
            <w:shd w:val="clear" w:color="auto" w:fill="auto"/>
            <w:vAlign w:val="bottom"/>
          </w:tcPr>
          <w:p w14:paraId="36C2D6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aucherana</w:t>
            </w:r>
          </w:p>
        </w:tc>
        <w:tc>
          <w:tcPr>
            <w:tcW w:w="0" w:type="auto"/>
            <w:shd w:val="clear" w:color="auto" w:fill="auto"/>
            <w:vAlign w:val="bottom"/>
          </w:tcPr>
          <w:p w14:paraId="6B9E76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3938C3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ÎÕÙáõË úß»Ç</w:t>
            </w:r>
          </w:p>
        </w:tc>
        <w:tc>
          <w:tcPr>
            <w:tcW w:w="0" w:type="auto"/>
            <w:shd w:val="clear" w:color="auto" w:fill="auto"/>
            <w:vAlign w:val="bottom"/>
          </w:tcPr>
          <w:p w14:paraId="519E5EF9" w14:textId="77777777" w:rsidR="005C219A" w:rsidRPr="007E31EC" w:rsidRDefault="005C219A" w:rsidP="005C219A">
            <w:pPr>
              <w:rPr>
                <w:color w:val="000000"/>
                <w:sz w:val="12"/>
                <w:szCs w:val="12"/>
              </w:rPr>
            </w:pPr>
            <w:r w:rsidRPr="007E31EC">
              <w:rPr>
                <w:color w:val="000000"/>
                <w:sz w:val="12"/>
                <w:szCs w:val="12"/>
              </w:rPr>
              <w:t>Девясил Оше</w:t>
            </w:r>
          </w:p>
        </w:tc>
        <w:tc>
          <w:tcPr>
            <w:tcW w:w="0" w:type="auto"/>
            <w:shd w:val="clear" w:color="auto" w:fill="auto"/>
            <w:vAlign w:val="bottom"/>
          </w:tcPr>
          <w:p w14:paraId="43AE4D3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D56A9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6666BF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D05D3D" w14:textId="77777777">
        <w:trPr>
          <w:trHeight w:val="227"/>
        </w:trPr>
        <w:tc>
          <w:tcPr>
            <w:tcW w:w="0" w:type="auto"/>
            <w:shd w:val="clear" w:color="auto" w:fill="auto"/>
            <w:vAlign w:val="bottom"/>
          </w:tcPr>
          <w:p w14:paraId="43AFF2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FFB64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Inula</w:t>
            </w:r>
          </w:p>
        </w:tc>
        <w:tc>
          <w:tcPr>
            <w:tcW w:w="0" w:type="auto"/>
            <w:shd w:val="clear" w:color="auto" w:fill="auto"/>
            <w:vAlign w:val="bottom"/>
          </w:tcPr>
          <w:p w14:paraId="7A3FD9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auriculata</w:t>
            </w:r>
          </w:p>
        </w:tc>
        <w:tc>
          <w:tcPr>
            <w:tcW w:w="0" w:type="auto"/>
            <w:shd w:val="clear" w:color="auto" w:fill="auto"/>
            <w:vAlign w:val="bottom"/>
          </w:tcPr>
          <w:p w14:paraId="7E8185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Bal.</w:t>
            </w:r>
          </w:p>
        </w:tc>
        <w:tc>
          <w:tcPr>
            <w:tcW w:w="0" w:type="auto"/>
            <w:shd w:val="clear" w:color="auto" w:fill="auto"/>
            <w:vAlign w:val="bottom"/>
          </w:tcPr>
          <w:p w14:paraId="49F696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ÎÕÙáõË ³Ï³Ýç³íáñ</w:t>
            </w:r>
          </w:p>
        </w:tc>
        <w:tc>
          <w:tcPr>
            <w:tcW w:w="0" w:type="auto"/>
            <w:shd w:val="clear" w:color="auto" w:fill="auto"/>
            <w:vAlign w:val="bottom"/>
          </w:tcPr>
          <w:p w14:paraId="13FBCA3E" w14:textId="77777777" w:rsidR="005C219A" w:rsidRPr="007E31EC" w:rsidRDefault="005C219A" w:rsidP="005C219A">
            <w:pPr>
              <w:rPr>
                <w:color w:val="000000"/>
                <w:sz w:val="12"/>
                <w:szCs w:val="12"/>
              </w:rPr>
            </w:pPr>
            <w:r w:rsidRPr="007E31EC">
              <w:rPr>
                <w:color w:val="000000"/>
                <w:sz w:val="12"/>
                <w:szCs w:val="12"/>
              </w:rPr>
              <w:t>Девясил ушковатый</w:t>
            </w:r>
          </w:p>
        </w:tc>
        <w:tc>
          <w:tcPr>
            <w:tcW w:w="0" w:type="auto"/>
            <w:shd w:val="clear" w:color="auto" w:fill="auto"/>
            <w:vAlign w:val="bottom"/>
          </w:tcPr>
          <w:p w14:paraId="3D8A668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8BC66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A47E9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19932D3" w14:textId="77777777">
        <w:trPr>
          <w:trHeight w:val="227"/>
        </w:trPr>
        <w:tc>
          <w:tcPr>
            <w:tcW w:w="0" w:type="auto"/>
            <w:shd w:val="clear" w:color="auto" w:fill="auto"/>
            <w:vAlign w:val="bottom"/>
          </w:tcPr>
          <w:p w14:paraId="4B95EB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16F5E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Inula</w:t>
            </w:r>
          </w:p>
        </w:tc>
        <w:tc>
          <w:tcPr>
            <w:tcW w:w="0" w:type="auto"/>
            <w:shd w:val="clear" w:color="auto" w:fill="auto"/>
            <w:vAlign w:val="bottom"/>
          </w:tcPr>
          <w:p w14:paraId="3878FE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britannica</w:t>
            </w:r>
          </w:p>
        </w:tc>
        <w:tc>
          <w:tcPr>
            <w:tcW w:w="0" w:type="auto"/>
            <w:shd w:val="clear" w:color="auto" w:fill="auto"/>
            <w:vAlign w:val="bottom"/>
          </w:tcPr>
          <w:p w14:paraId="14D9C0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0C3F4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ÎÕÙáõË µñÇï³Ý³Ï³Ý</w:t>
            </w:r>
          </w:p>
        </w:tc>
        <w:tc>
          <w:tcPr>
            <w:tcW w:w="0" w:type="auto"/>
            <w:shd w:val="clear" w:color="auto" w:fill="auto"/>
            <w:vAlign w:val="bottom"/>
          </w:tcPr>
          <w:p w14:paraId="787FAEB8" w14:textId="77777777" w:rsidR="005C219A" w:rsidRPr="007E31EC" w:rsidRDefault="005C219A" w:rsidP="005C219A">
            <w:pPr>
              <w:rPr>
                <w:color w:val="000000"/>
                <w:sz w:val="12"/>
                <w:szCs w:val="12"/>
              </w:rPr>
            </w:pPr>
            <w:r w:rsidRPr="007E31EC">
              <w:rPr>
                <w:color w:val="000000"/>
                <w:sz w:val="12"/>
                <w:szCs w:val="12"/>
              </w:rPr>
              <w:t>Девясил британский</w:t>
            </w:r>
          </w:p>
        </w:tc>
        <w:tc>
          <w:tcPr>
            <w:tcW w:w="0" w:type="auto"/>
            <w:shd w:val="clear" w:color="auto" w:fill="auto"/>
            <w:vAlign w:val="bottom"/>
          </w:tcPr>
          <w:p w14:paraId="555EC20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457AC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784ED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F5C330" w14:textId="77777777">
        <w:trPr>
          <w:trHeight w:val="227"/>
        </w:trPr>
        <w:tc>
          <w:tcPr>
            <w:tcW w:w="0" w:type="auto"/>
            <w:shd w:val="clear" w:color="auto" w:fill="auto"/>
            <w:vAlign w:val="bottom"/>
          </w:tcPr>
          <w:p w14:paraId="4D3FC0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1BEBA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Inula</w:t>
            </w:r>
          </w:p>
        </w:tc>
        <w:tc>
          <w:tcPr>
            <w:tcW w:w="0" w:type="auto"/>
            <w:shd w:val="clear" w:color="auto" w:fill="auto"/>
            <w:vAlign w:val="bottom"/>
          </w:tcPr>
          <w:p w14:paraId="2CF65E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germanica</w:t>
            </w:r>
          </w:p>
        </w:tc>
        <w:tc>
          <w:tcPr>
            <w:tcW w:w="0" w:type="auto"/>
            <w:shd w:val="clear" w:color="auto" w:fill="auto"/>
            <w:vAlign w:val="bottom"/>
          </w:tcPr>
          <w:p w14:paraId="029038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1D6A7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ÎÕÙáõË ·»ñÙ³Ý³Ï³Ý</w:t>
            </w:r>
          </w:p>
        </w:tc>
        <w:tc>
          <w:tcPr>
            <w:tcW w:w="0" w:type="auto"/>
            <w:shd w:val="clear" w:color="auto" w:fill="auto"/>
            <w:vAlign w:val="bottom"/>
          </w:tcPr>
          <w:p w14:paraId="52D3AD83" w14:textId="77777777" w:rsidR="005C219A" w:rsidRPr="007E31EC" w:rsidRDefault="005C219A" w:rsidP="005C219A">
            <w:pPr>
              <w:rPr>
                <w:color w:val="000000"/>
                <w:sz w:val="12"/>
                <w:szCs w:val="12"/>
              </w:rPr>
            </w:pPr>
            <w:r w:rsidRPr="007E31EC">
              <w:rPr>
                <w:color w:val="000000"/>
                <w:sz w:val="12"/>
                <w:szCs w:val="12"/>
              </w:rPr>
              <w:t>Девясил германский</w:t>
            </w:r>
          </w:p>
        </w:tc>
        <w:tc>
          <w:tcPr>
            <w:tcW w:w="0" w:type="auto"/>
            <w:shd w:val="clear" w:color="auto" w:fill="auto"/>
            <w:vAlign w:val="bottom"/>
          </w:tcPr>
          <w:p w14:paraId="1DB45AE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B0F068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A799F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1078FF" w14:textId="77777777">
        <w:trPr>
          <w:trHeight w:val="227"/>
        </w:trPr>
        <w:tc>
          <w:tcPr>
            <w:tcW w:w="0" w:type="auto"/>
            <w:shd w:val="clear" w:color="auto" w:fill="auto"/>
            <w:vAlign w:val="bottom"/>
          </w:tcPr>
          <w:p w14:paraId="3D4DD8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E7320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Inula</w:t>
            </w:r>
          </w:p>
        </w:tc>
        <w:tc>
          <w:tcPr>
            <w:tcW w:w="0" w:type="auto"/>
            <w:shd w:val="clear" w:color="auto" w:fill="auto"/>
            <w:vAlign w:val="bottom"/>
          </w:tcPr>
          <w:p w14:paraId="51B408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helenium</w:t>
            </w:r>
          </w:p>
        </w:tc>
        <w:tc>
          <w:tcPr>
            <w:tcW w:w="0" w:type="auto"/>
            <w:shd w:val="clear" w:color="auto" w:fill="auto"/>
            <w:vAlign w:val="bottom"/>
          </w:tcPr>
          <w:p w14:paraId="02A5C4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C686E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ÎÕÙáõË Ù»Í</w:t>
            </w:r>
          </w:p>
        </w:tc>
        <w:tc>
          <w:tcPr>
            <w:tcW w:w="0" w:type="auto"/>
            <w:shd w:val="clear" w:color="auto" w:fill="auto"/>
            <w:vAlign w:val="bottom"/>
          </w:tcPr>
          <w:p w14:paraId="3D707EFA" w14:textId="77777777" w:rsidR="005C219A" w:rsidRPr="007E31EC" w:rsidRDefault="005C219A" w:rsidP="005C219A">
            <w:pPr>
              <w:rPr>
                <w:color w:val="000000"/>
                <w:sz w:val="12"/>
                <w:szCs w:val="12"/>
              </w:rPr>
            </w:pPr>
            <w:r w:rsidRPr="007E31EC">
              <w:rPr>
                <w:color w:val="000000"/>
                <w:sz w:val="12"/>
                <w:szCs w:val="12"/>
              </w:rPr>
              <w:t>Девясил большой</w:t>
            </w:r>
          </w:p>
        </w:tc>
        <w:tc>
          <w:tcPr>
            <w:tcW w:w="0" w:type="auto"/>
            <w:shd w:val="clear" w:color="auto" w:fill="auto"/>
            <w:vAlign w:val="bottom"/>
          </w:tcPr>
          <w:p w14:paraId="1FC4240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A5CC0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D91BD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4A63FE7" w14:textId="77777777">
        <w:trPr>
          <w:trHeight w:val="227"/>
        </w:trPr>
        <w:tc>
          <w:tcPr>
            <w:tcW w:w="0" w:type="auto"/>
            <w:shd w:val="clear" w:color="auto" w:fill="auto"/>
            <w:vAlign w:val="bottom"/>
          </w:tcPr>
          <w:p w14:paraId="11FE8D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D8750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Inula</w:t>
            </w:r>
          </w:p>
        </w:tc>
        <w:tc>
          <w:tcPr>
            <w:tcW w:w="0" w:type="auto"/>
            <w:shd w:val="clear" w:color="auto" w:fill="auto"/>
            <w:vAlign w:val="bottom"/>
          </w:tcPr>
          <w:p w14:paraId="7B29FE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mariae</w:t>
            </w:r>
          </w:p>
        </w:tc>
        <w:tc>
          <w:tcPr>
            <w:tcW w:w="0" w:type="auto"/>
            <w:shd w:val="clear" w:color="auto" w:fill="auto"/>
            <w:vAlign w:val="bottom"/>
          </w:tcPr>
          <w:p w14:paraId="15030D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Bordz.</w:t>
            </w:r>
          </w:p>
        </w:tc>
        <w:tc>
          <w:tcPr>
            <w:tcW w:w="0" w:type="auto"/>
            <w:shd w:val="clear" w:color="auto" w:fill="auto"/>
            <w:vAlign w:val="bottom"/>
          </w:tcPr>
          <w:p w14:paraId="3118F3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ÎÕÙáõË Ø³ñÇ³ÛÇ</w:t>
            </w:r>
          </w:p>
        </w:tc>
        <w:tc>
          <w:tcPr>
            <w:tcW w:w="0" w:type="auto"/>
            <w:shd w:val="clear" w:color="auto" w:fill="auto"/>
            <w:vAlign w:val="bottom"/>
          </w:tcPr>
          <w:p w14:paraId="253EB965" w14:textId="77777777" w:rsidR="005C219A" w:rsidRPr="007E31EC" w:rsidRDefault="005C219A" w:rsidP="005C219A">
            <w:pPr>
              <w:rPr>
                <w:color w:val="000000"/>
                <w:sz w:val="12"/>
                <w:szCs w:val="12"/>
              </w:rPr>
            </w:pPr>
            <w:r w:rsidRPr="007E31EC">
              <w:rPr>
                <w:color w:val="000000"/>
                <w:sz w:val="12"/>
                <w:szCs w:val="12"/>
              </w:rPr>
              <w:t>Девясил Марии</w:t>
            </w:r>
          </w:p>
        </w:tc>
        <w:tc>
          <w:tcPr>
            <w:tcW w:w="0" w:type="auto"/>
            <w:shd w:val="clear" w:color="auto" w:fill="auto"/>
            <w:vAlign w:val="bottom"/>
          </w:tcPr>
          <w:p w14:paraId="725B1EA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B3A0A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2279C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D460C9" w14:textId="77777777">
        <w:trPr>
          <w:trHeight w:val="227"/>
        </w:trPr>
        <w:tc>
          <w:tcPr>
            <w:tcW w:w="0" w:type="auto"/>
            <w:shd w:val="clear" w:color="auto" w:fill="auto"/>
            <w:vAlign w:val="bottom"/>
          </w:tcPr>
          <w:p w14:paraId="38EE49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8878A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Inula</w:t>
            </w:r>
          </w:p>
        </w:tc>
        <w:tc>
          <w:tcPr>
            <w:tcW w:w="0" w:type="auto"/>
            <w:shd w:val="clear" w:color="auto" w:fill="auto"/>
            <w:vAlign w:val="bottom"/>
          </w:tcPr>
          <w:p w14:paraId="72E85E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oculus-christi</w:t>
            </w:r>
          </w:p>
        </w:tc>
        <w:tc>
          <w:tcPr>
            <w:tcW w:w="0" w:type="auto"/>
            <w:shd w:val="clear" w:color="auto" w:fill="auto"/>
            <w:vAlign w:val="bottom"/>
          </w:tcPr>
          <w:p w14:paraId="57837F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AB324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ÎÕÙáõË ³ÏÝ³íáñ</w:t>
            </w:r>
          </w:p>
        </w:tc>
        <w:tc>
          <w:tcPr>
            <w:tcW w:w="0" w:type="auto"/>
            <w:shd w:val="clear" w:color="auto" w:fill="auto"/>
            <w:vAlign w:val="bottom"/>
          </w:tcPr>
          <w:p w14:paraId="758D7C46" w14:textId="77777777" w:rsidR="005C219A" w:rsidRPr="007E31EC" w:rsidRDefault="005C219A" w:rsidP="005C219A">
            <w:pPr>
              <w:rPr>
                <w:color w:val="000000"/>
                <w:sz w:val="12"/>
                <w:szCs w:val="12"/>
              </w:rPr>
            </w:pPr>
            <w:r w:rsidRPr="007E31EC">
              <w:rPr>
                <w:color w:val="000000"/>
                <w:sz w:val="12"/>
                <w:szCs w:val="12"/>
              </w:rPr>
              <w:t>Девясил глазковый</w:t>
            </w:r>
          </w:p>
        </w:tc>
        <w:tc>
          <w:tcPr>
            <w:tcW w:w="0" w:type="auto"/>
            <w:shd w:val="clear" w:color="auto" w:fill="auto"/>
            <w:vAlign w:val="bottom"/>
          </w:tcPr>
          <w:p w14:paraId="4FE587D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98E0B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AF129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DD9146" w14:textId="77777777">
        <w:trPr>
          <w:trHeight w:val="227"/>
        </w:trPr>
        <w:tc>
          <w:tcPr>
            <w:tcW w:w="0" w:type="auto"/>
            <w:shd w:val="clear" w:color="auto" w:fill="auto"/>
            <w:vAlign w:val="bottom"/>
          </w:tcPr>
          <w:p w14:paraId="4E91F9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115E9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Jurinea</w:t>
            </w:r>
          </w:p>
        </w:tc>
        <w:tc>
          <w:tcPr>
            <w:tcW w:w="0" w:type="auto"/>
            <w:shd w:val="clear" w:color="auto" w:fill="auto"/>
            <w:vAlign w:val="bottom"/>
          </w:tcPr>
          <w:p w14:paraId="50AF58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blanda</w:t>
            </w:r>
          </w:p>
        </w:tc>
        <w:tc>
          <w:tcPr>
            <w:tcW w:w="0" w:type="auto"/>
            <w:shd w:val="clear" w:color="auto" w:fill="auto"/>
            <w:vAlign w:val="bottom"/>
          </w:tcPr>
          <w:p w14:paraId="71D9FF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C.A.Mey.</w:t>
            </w:r>
          </w:p>
        </w:tc>
        <w:tc>
          <w:tcPr>
            <w:tcW w:w="0" w:type="auto"/>
            <w:shd w:val="clear" w:color="auto" w:fill="auto"/>
            <w:vAlign w:val="bottom"/>
          </w:tcPr>
          <w:p w14:paraId="533325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ÚáõñÇÝ»³ ·ñ³íÇã</w:t>
            </w:r>
          </w:p>
        </w:tc>
        <w:tc>
          <w:tcPr>
            <w:tcW w:w="0" w:type="auto"/>
            <w:shd w:val="clear" w:color="auto" w:fill="auto"/>
            <w:vAlign w:val="bottom"/>
          </w:tcPr>
          <w:p w14:paraId="6C22732A" w14:textId="77777777" w:rsidR="005C219A" w:rsidRPr="007E31EC" w:rsidRDefault="005C219A" w:rsidP="005C219A">
            <w:pPr>
              <w:rPr>
                <w:color w:val="000000"/>
                <w:sz w:val="12"/>
                <w:szCs w:val="12"/>
              </w:rPr>
            </w:pPr>
            <w:r w:rsidRPr="007E31EC">
              <w:rPr>
                <w:color w:val="000000"/>
                <w:sz w:val="12"/>
                <w:szCs w:val="12"/>
              </w:rPr>
              <w:t>Наголовтка привлекательная</w:t>
            </w:r>
          </w:p>
        </w:tc>
        <w:tc>
          <w:tcPr>
            <w:tcW w:w="0" w:type="auto"/>
            <w:shd w:val="clear" w:color="auto" w:fill="auto"/>
            <w:vAlign w:val="bottom"/>
          </w:tcPr>
          <w:p w14:paraId="00A8F89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56574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46034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557C10" w14:textId="77777777">
        <w:trPr>
          <w:trHeight w:val="227"/>
        </w:trPr>
        <w:tc>
          <w:tcPr>
            <w:tcW w:w="0" w:type="auto"/>
            <w:shd w:val="clear" w:color="auto" w:fill="auto"/>
            <w:vAlign w:val="bottom"/>
          </w:tcPr>
          <w:p w14:paraId="641AE9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771EB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Jurinea</w:t>
            </w:r>
          </w:p>
        </w:tc>
        <w:tc>
          <w:tcPr>
            <w:tcW w:w="0" w:type="auto"/>
            <w:shd w:val="clear" w:color="auto" w:fill="auto"/>
            <w:vAlign w:val="bottom"/>
          </w:tcPr>
          <w:p w14:paraId="686185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pulchella</w:t>
            </w:r>
          </w:p>
        </w:tc>
        <w:tc>
          <w:tcPr>
            <w:tcW w:w="0" w:type="auto"/>
            <w:shd w:val="clear" w:color="auto" w:fill="auto"/>
            <w:vAlign w:val="bottom"/>
          </w:tcPr>
          <w:p w14:paraId="004C1F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036AD9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ÚáõñÇÝ»³ ëÇñáõÝÇÏ</w:t>
            </w:r>
          </w:p>
        </w:tc>
        <w:tc>
          <w:tcPr>
            <w:tcW w:w="0" w:type="auto"/>
            <w:shd w:val="clear" w:color="auto" w:fill="auto"/>
            <w:vAlign w:val="bottom"/>
          </w:tcPr>
          <w:p w14:paraId="35333BA9" w14:textId="77777777" w:rsidR="005C219A" w:rsidRPr="007E31EC" w:rsidRDefault="005C219A" w:rsidP="005C219A">
            <w:pPr>
              <w:rPr>
                <w:color w:val="000000"/>
                <w:sz w:val="12"/>
                <w:szCs w:val="12"/>
              </w:rPr>
            </w:pPr>
            <w:r w:rsidRPr="007E31EC">
              <w:rPr>
                <w:color w:val="000000"/>
                <w:sz w:val="12"/>
                <w:szCs w:val="12"/>
              </w:rPr>
              <w:t>Наголовтка xорошенькая</w:t>
            </w:r>
          </w:p>
        </w:tc>
        <w:tc>
          <w:tcPr>
            <w:tcW w:w="0" w:type="auto"/>
            <w:shd w:val="clear" w:color="auto" w:fill="auto"/>
            <w:vAlign w:val="bottom"/>
          </w:tcPr>
          <w:p w14:paraId="0984999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05560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AC1A7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0BE76FE" w14:textId="77777777">
        <w:trPr>
          <w:trHeight w:val="227"/>
        </w:trPr>
        <w:tc>
          <w:tcPr>
            <w:tcW w:w="0" w:type="auto"/>
            <w:shd w:val="clear" w:color="auto" w:fill="auto"/>
            <w:vAlign w:val="bottom"/>
          </w:tcPr>
          <w:p w14:paraId="248510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FCF7D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Jurinea</w:t>
            </w:r>
          </w:p>
        </w:tc>
        <w:tc>
          <w:tcPr>
            <w:tcW w:w="0" w:type="auto"/>
            <w:shd w:val="clear" w:color="auto" w:fill="auto"/>
            <w:vAlign w:val="bottom"/>
          </w:tcPr>
          <w:p w14:paraId="7618BB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spectabilis</w:t>
            </w:r>
          </w:p>
        </w:tc>
        <w:tc>
          <w:tcPr>
            <w:tcW w:w="0" w:type="auto"/>
            <w:shd w:val="clear" w:color="auto" w:fill="auto"/>
            <w:vAlign w:val="bottom"/>
          </w:tcPr>
          <w:p w14:paraId="2DE18592"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Fisch.et </w:t>
            </w:r>
            <w:proofErr w:type="spellStart"/>
            <w:r w:rsidRPr="007E31EC">
              <w:rPr>
                <w:rFonts w:ascii="Arial Armenian" w:hAnsi="Arial Armenian" w:cs="Arial"/>
                <w:color w:val="000000"/>
                <w:sz w:val="12"/>
                <w:szCs w:val="12"/>
                <w:lang w:val="en-US"/>
              </w:rPr>
              <w:t>C.A.Mey</w:t>
            </w:r>
            <w:proofErr w:type="spellEnd"/>
            <w:r w:rsidRPr="007E31EC">
              <w:rPr>
                <w:rFonts w:ascii="Arial Armenian" w:hAnsi="Arial Armenian" w:cs="Arial"/>
                <w:color w:val="000000"/>
                <w:sz w:val="12"/>
                <w:szCs w:val="12"/>
                <w:lang w:val="en-US"/>
              </w:rPr>
              <w:t>.</w:t>
            </w:r>
          </w:p>
        </w:tc>
        <w:tc>
          <w:tcPr>
            <w:tcW w:w="0" w:type="auto"/>
            <w:shd w:val="clear" w:color="auto" w:fill="auto"/>
            <w:vAlign w:val="bottom"/>
          </w:tcPr>
          <w:p w14:paraId="3FCDF3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ÚáõñÇÝ»³ Ñáõß³·ñ³í</w:t>
            </w:r>
          </w:p>
        </w:tc>
        <w:tc>
          <w:tcPr>
            <w:tcW w:w="0" w:type="auto"/>
            <w:shd w:val="clear" w:color="auto" w:fill="auto"/>
            <w:vAlign w:val="bottom"/>
          </w:tcPr>
          <w:p w14:paraId="5AFBB2D4" w14:textId="77777777" w:rsidR="005C219A" w:rsidRPr="007E31EC" w:rsidRDefault="005C219A" w:rsidP="005C219A">
            <w:pPr>
              <w:rPr>
                <w:color w:val="000000"/>
                <w:sz w:val="12"/>
                <w:szCs w:val="12"/>
              </w:rPr>
            </w:pPr>
            <w:r w:rsidRPr="007E31EC">
              <w:rPr>
                <w:color w:val="000000"/>
                <w:sz w:val="12"/>
                <w:szCs w:val="12"/>
              </w:rPr>
              <w:t>Наголовтка примечательная</w:t>
            </w:r>
          </w:p>
        </w:tc>
        <w:tc>
          <w:tcPr>
            <w:tcW w:w="0" w:type="auto"/>
            <w:shd w:val="clear" w:color="auto" w:fill="auto"/>
            <w:vAlign w:val="bottom"/>
          </w:tcPr>
          <w:p w14:paraId="0508516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B277C7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4DF97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06B3E1" w14:textId="77777777">
        <w:trPr>
          <w:trHeight w:val="227"/>
        </w:trPr>
        <w:tc>
          <w:tcPr>
            <w:tcW w:w="0" w:type="auto"/>
            <w:shd w:val="clear" w:color="auto" w:fill="auto"/>
            <w:vAlign w:val="bottom"/>
          </w:tcPr>
          <w:p w14:paraId="15E7CE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Asteraceae</w:t>
            </w:r>
          </w:p>
        </w:tc>
        <w:tc>
          <w:tcPr>
            <w:tcW w:w="0" w:type="auto"/>
            <w:shd w:val="clear" w:color="auto" w:fill="auto"/>
            <w:vAlign w:val="bottom"/>
          </w:tcPr>
          <w:p w14:paraId="78EC07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Koelpinia</w:t>
            </w:r>
          </w:p>
        </w:tc>
        <w:tc>
          <w:tcPr>
            <w:tcW w:w="0" w:type="auto"/>
            <w:shd w:val="clear" w:color="auto" w:fill="auto"/>
            <w:vAlign w:val="bottom"/>
          </w:tcPr>
          <w:p w14:paraId="11D8A7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linearis</w:t>
            </w:r>
          </w:p>
        </w:tc>
        <w:tc>
          <w:tcPr>
            <w:tcW w:w="0" w:type="auto"/>
            <w:shd w:val="clear" w:color="auto" w:fill="auto"/>
            <w:vAlign w:val="bottom"/>
          </w:tcPr>
          <w:p w14:paraId="3F94BD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w:t>
            </w:r>
          </w:p>
        </w:tc>
        <w:tc>
          <w:tcPr>
            <w:tcW w:w="0" w:type="auto"/>
            <w:shd w:val="clear" w:color="auto" w:fill="auto"/>
            <w:vAlign w:val="bottom"/>
          </w:tcPr>
          <w:p w14:paraId="483D92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Î»ÉåÇÝÇ³ ·Í³ÉÇÝ</w:t>
            </w:r>
          </w:p>
        </w:tc>
        <w:tc>
          <w:tcPr>
            <w:tcW w:w="0" w:type="auto"/>
            <w:shd w:val="clear" w:color="auto" w:fill="auto"/>
            <w:vAlign w:val="bottom"/>
          </w:tcPr>
          <w:p w14:paraId="7D3C67B2" w14:textId="77777777" w:rsidR="005C219A" w:rsidRPr="007E31EC" w:rsidRDefault="005C219A" w:rsidP="005C219A">
            <w:pPr>
              <w:rPr>
                <w:color w:val="000000"/>
                <w:sz w:val="12"/>
                <w:szCs w:val="12"/>
              </w:rPr>
            </w:pPr>
            <w:r w:rsidRPr="007E31EC">
              <w:rPr>
                <w:color w:val="000000"/>
                <w:sz w:val="12"/>
                <w:szCs w:val="12"/>
              </w:rPr>
              <w:t>Кельпиния линейная</w:t>
            </w:r>
          </w:p>
        </w:tc>
        <w:tc>
          <w:tcPr>
            <w:tcW w:w="0" w:type="auto"/>
            <w:shd w:val="clear" w:color="auto" w:fill="auto"/>
            <w:vAlign w:val="bottom"/>
          </w:tcPr>
          <w:p w14:paraId="1163009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19798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2588C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9009BF" w14:textId="77777777">
        <w:trPr>
          <w:trHeight w:val="227"/>
        </w:trPr>
        <w:tc>
          <w:tcPr>
            <w:tcW w:w="0" w:type="auto"/>
            <w:shd w:val="clear" w:color="auto" w:fill="auto"/>
            <w:vAlign w:val="bottom"/>
          </w:tcPr>
          <w:p w14:paraId="5E2F79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E48CD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Lactuca</w:t>
            </w:r>
          </w:p>
        </w:tc>
        <w:tc>
          <w:tcPr>
            <w:tcW w:w="0" w:type="auto"/>
            <w:shd w:val="clear" w:color="auto" w:fill="auto"/>
            <w:vAlign w:val="bottom"/>
          </w:tcPr>
          <w:p w14:paraId="2A054C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georgica</w:t>
            </w:r>
          </w:p>
        </w:tc>
        <w:tc>
          <w:tcPr>
            <w:tcW w:w="0" w:type="auto"/>
            <w:shd w:val="clear" w:color="auto" w:fill="auto"/>
            <w:vAlign w:val="bottom"/>
          </w:tcPr>
          <w:p w14:paraId="286391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0ED2EB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Î³ÃÝáõÏ íñ³ó³Ï³Ý</w:t>
            </w:r>
          </w:p>
        </w:tc>
        <w:tc>
          <w:tcPr>
            <w:tcW w:w="0" w:type="auto"/>
            <w:shd w:val="clear" w:color="auto" w:fill="auto"/>
            <w:vAlign w:val="bottom"/>
          </w:tcPr>
          <w:p w14:paraId="4CB16439" w14:textId="77777777" w:rsidR="005C219A" w:rsidRPr="007E31EC" w:rsidRDefault="005C219A" w:rsidP="005C219A">
            <w:pPr>
              <w:rPr>
                <w:color w:val="000000"/>
                <w:sz w:val="12"/>
                <w:szCs w:val="12"/>
              </w:rPr>
            </w:pPr>
            <w:r w:rsidRPr="007E31EC">
              <w:rPr>
                <w:color w:val="000000"/>
                <w:sz w:val="12"/>
                <w:szCs w:val="12"/>
              </w:rPr>
              <w:t>Латук грузинский</w:t>
            </w:r>
          </w:p>
        </w:tc>
        <w:tc>
          <w:tcPr>
            <w:tcW w:w="0" w:type="auto"/>
            <w:shd w:val="clear" w:color="auto" w:fill="auto"/>
            <w:vAlign w:val="bottom"/>
          </w:tcPr>
          <w:p w14:paraId="4C5EADF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4556C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A1E7C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A553D5" w14:textId="77777777">
        <w:trPr>
          <w:trHeight w:val="227"/>
        </w:trPr>
        <w:tc>
          <w:tcPr>
            <w:tcW w:w="0" w:type="auto"/>
            <w:shd w:val="clear" w:color="auto" w:fill="auto"/>
            <w:vAlign w:val="bottom"/>
          </w:tcPr>
          <w:p w14:paraId="66D2AD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B68C4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Lactuca</w:t>
            </w:r>
          </w:p>
        </w:tc>
        <w:tc>
          <w:tcPr>
            <w:tcW w:w="0" w:type="auto"/>
            <w:shd w:val="clear" w:color="auto" w:fill="auto"/>
            <w:vAlign w:val="bottom"/>
          </w:tcPr>
          <w:p w14:paraId="3D52F8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serriola</w:t>
            </w:r>
          </w:p>
        </w:tc>
        <w:tc>
          <w:tcPr>
            <w:tcW w:w="0" w:type="auto"/>
            <w:shd w:val="clear" w:color="auto" w:fill="auto"/>
            <w:vAlign w:val="bottom"/>
          </w:tcPr>
          <w:p w14:paraId="330646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2D462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Î³ÃÝáõÏ ÏáÕÙÝ³óáõÛó</w:t>
            </w:r>
          </w:p>
        </w:tc>
        <w:tc>
          <w:tcPr>
            <w:tcW w:w="0" w:type="auto"/>
            <w:shd w:val="clear" w:color="auto" w:fill="auto"/>
            <w:vAlign w:val="bottom"/>
          </w:tcPr>
          <w:p w14:paraId="78E5F200" w14:textId="77777777" w:rsidR="005C219A" w:rsidRPr="007E31EC" w:rsidRDefault="005C219A" w:rsidP="005C219A">
            <w:pPr>
              <w:rPr>
                <w:color w:val="000000"/>
                <w:sz w:val="12"/>
                <w:szCs w:val="12"/>
              </w:rPr>
            </w:pPr>
            <w:r w:rsidRPr="007E31EC">
              <w:rPr>
                <w:color w:val="000000"/>
                <w:sz w:val="12"/>
                <w:szCs w:val="12"/>
              </w:rPr>
              <w:t>Латук компасный</w:t>
            </w:r>
          </w:p>
        </w:tc>
        <w:tc>
          <w:tcPr>
            <w:tcW w:w="0" w:type="auto"/>
            <w:shd w:val="clear" w:color="auto" w:fill="auto"/>
            <w:vAlign w:val="bottom"/>
          </w:tcPr>
          <w:p w14:paraId="2881DA6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A419D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A808C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1938F4" w14:textId="77777777">
        <w:trPr>
          <w:trHeight w:val="227"/>
        </w:trPr>
        <w:tc>
          <w:tcPr>
            <w:tcW w:w="0" w:type="auto"/>
            <w:shd w:val="clear" w:color="auto" w:fill="auto"/>
            <w:vAlign w:val="bottom"/>
          </w:tcPr>
          <w:p w14:paraId="418DEC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CAED1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Lactuca</w:t>
            </w:r>
          </w:p>
        </w:tc>
        <w:tc>
          <w:tcPr>
            <w:tcW w:w="0" w:type="auto"/>
            <w:shd w:val="clear" w:color="auto" w:fill="auto"/>
            <w:vAlign w:val="bottom"/>
          </w:tcPr>
          <w:p w14:paraId="59B6C6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takhtadzhianii</w:t>
            </w:r>
          </w:p>
        </w:tc>
        <w:tc>
          <w:tcPr>
            <w:tcW w:w="0" w:type="auto"/>
            <w:shd w:val="clear" w:color="auto" w:fill="auto"/>
            <w:vAlign w:val="bottom"/>
          </w:tcPr>
          <w:p w14:paraId="53F2E9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Sosn.</w:t>
            </w:r>
          </w:p>
        </w:tc>
        <w:tc>
          <w:tcPr>
            <w:tcW w:w="0" w:type="auto"/>
            <w:shd w:val="clear" w:color="auto" w:fill="auto"/>
            <w:vAlign w:val="bottom"/>
          </w:tcPr>
          <w:p w14:paraId="28E347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Î³ÃÝáõÏ Â³Ëï³çÛ³ÝÇ</w:t>
            </w:r>
          </w:p>
        </w:tc>
        <w:tc>
          <w:tcPr>
            <w:tcW w:w="0" w:type="auto"/>
            <w:shd w:val="clear" w:color="auto" w:fill="auto"/>
            <w:vAlign w:val="bottom"/>
          </w:tcPr>
          <w:p w14:paraId="323BDB8A" w14:textId="77777777" w:rsidR="005C219A" w:rsidRPr="007E31EC" w:rsidRDefault="005C219A" w:rsidP="005C219A">
            <w:pPr>
              <w:rPr>
                <w:color w:val="000000"/>
                <w:sz w:val="12"/>
                <w:szCs w:val="12"/>
              </w:rPr>
            </w:pPr>
            <w:r w:rsidRPr="007E31EC">
              <w:rPr>
                <w:color w:val="000000"/>
                <w:sz w:val="12"/>
                <w:szCs w:val="12"/>
              </w:rPr>
              <w:t>Латук Таxтаджяна</w:t>
            </w:r>
          </w:p>
        </w:tc>
        <w:tc>
          <w:tcPr>
            <w:tcW w:w="0" w:type="auto"/>
            <w:shd w:val="clear" w:color="auto" w:fill="auto"/>
            <w:vAlign w:val="bottom"/>
          </w:tcPr>
          <w:p w14:paraId="3D61FA4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CB31A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783CFF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50929D" w14:textId="77777777">
        <w:trPr>
          <w:trHeight w:val="227"/>
        </w:trPr>
        <w:tc>
          <w:tcPr>
            <w:tcW w:w="0" w:type="auto"/>
            <w:shd w:val="clear" w:color="auto" w:fill="auto"/>
            <w:vAlign w:val="bottom"/>
          </w:tcPr>
          <w:p w14:paraId="7DAAC8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BD9B0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Lactuca</w:t>
            </w:r>
          </w:p>
        </w:tc>
        <w:tc>
          <w:tcPr>
            <w:tcW w:w="0" w:type="auto"/>
            <w:shd w:val="clear" w:color="auto" w:fill="auto"/>
            <w:vAlign w:val="bottom"/>
          </w:tcPr>
          <w:p w14:paraId="094225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tatarica</w:t>
            </w:r>
          </w:p>
        </w:tc>
        <w:tc>
          <w:tcPr>
            <w:tcW w:w="0" w:type="auto"/>
            <w:shd w:val="clear" w:color="auto" w:fill="auto"/>
            <w:vAlign w:val="bottom"/>
          </w:tcPr>
          <w:p w14:paraId="49B2EF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C.A.Mey.</w:t>
            </w:r>
          </w:p>
        </w:tc>
        <w:tc>
          <w:tcPr>
            <w:tcW w:w="0" w:type="auto"/>
            <w:shd w:val="clear" w:color="auto" w:fill="auto"/>
            <w:vAlign w:val="bottom"/>
          </w:tcPr>
          <w:p w14:paraId="70ACB3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Î³ÃÝáõÏ Ã³Ã³ñ³Ï³Ý</w:t>
            </w:r>
          </w:p>
        </w:tc>
        <w:tc>
          <w:tcPr>
            <w:tcW w:w="0" w:type="auto"/>
            <w:shd w:val="clear" w:color="auto" w:fill="auto"/>
            <w:vAlign w:val="bottom"/>
          </w:tcPr>
          <w:p w14:paraId="2C6BDDCC" w14:textId="77777777" w:rsidR="005C219A" w:rsidRPr="007E31EC" w:rsidRDefault="005C219A" w:rsidP="005C219A">
            <w:pPr>
              <w:rPr>
                <w:color w:val="000000"/>
                <w:sz w:val="12"/>
                <w:szCs w:val="12"/>
              </w:rPr>
            </w:pPr>
            <w:r w:rsidRPr="007E31EC">
              <w:rPr>
                <w:color w:val="000000"/>
                <w:sz w:val="12"/>
                <w:szCs w:val="12"/>
              </w:rPr>
              <w:t>Латук татарский</w:t>
            </w:r>
          </w:p>
        </w:tc>
        <w:tc>
          <w:tcPr>
            <w:tcW w:w="0" w:type="auto"/>
            <w:shd w:val="clear" w:color="auto" w:fill="auto"/>
            <w:vAlign w:val="bottom"/>
          </w:tcPr>
          <w:p w14:paraId="4128B15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128A62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F7B2B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D47D8F" w14:textId="77777777">
        <w:trPr>
          <w:trHeight w:val="227"/>
        </w:trPr>
        <w:tc>
          <w:tcPr>
            <w:tcW w:w="0" w:type="auto"/>
            <w:shd w:val="clear" w:color="auto" w:fill="auto"/>
            <w:vAlign w:val="bottom"/>
          </w:tcPr>
          <w:p w14:paraId="55156C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1EB62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Lactuca</w:t>
            </w:r>
          </w:p>
        </w:tc>
        <w:tc>
          <w:tcPr>
            <w:tcW w:w="0" w:type="auto"/>
            <w:shd w:val="clear" w:color="auto" w:fill="auto"/>
            <w:vAlign w:val="bottom"/>
          </w:tcPr>
          <w:p w14:paraId="2E2D1C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wilhelmsiana</w:t>
            </w:r>
          </w:p>
        </w:tc>
        <w:tc>
          <w:tcPr>
            <w:tcW w:w="0" w:type="auto"/>
            <w:shd w:val="clear" w:color="auto" w:fill="auto"/>
            <w:vAlign w:val="bottom"/>
          </w:tcPr>
          <w:p w14:paraId="13AD9609"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Fisch. et </w:t>
            </w:r>
            <w:proofErr w:type="spellStart"/>
            <w:r w:rsidRPr="007E31EC">
              <w:rPr>
                <w:rFonts w:ascii="Arial Armenian" w:hAnsi="Arial Armenian" w:cs="Arial"/>
                <w:color w:val="000000"/>
                <w:sz w:val="12"/>
                <w:szCs w:val="12"/>
                <w:lang w:val="en-US"/>
              </w:rPr>
              <w:t>C.A.Mey</w:t>
            </w:r>
            <w:proofErr w:type="spellEnd"/>
            <w:r w:rsidRPr="007E31EC">
              <w:rPr>
                <w:rFonts w:ascii="Arial Armenian" w:hAnsi="Arial Armenian" w:cs="Arial"/>
                <w:color w:val="000000"/>
                <w:sz w:val="12"/>
                <w:szCs w:val="12"/>
                <w:lang w:val="en-US"/>
              </w:rPr>
              <w:t>. ex DC.</w:t>
            </w:r>
          </w:p>
        </w:tc>
        <w:tc>
          <w:tcPr>
            <w:tcW w:w="0" w:type="auto"/>
            <w:shd w:val="clear" w:color="auto" w:fill="auto"/>
            <w:vAlign w:val="bottom"/>
          </w:tcPr>
          <w:p w14:paraId="056182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Î³ÃÝáõÏ ìÇÉÑ»ÉÙëÇ</w:t>
            </w:r>
          </w:p>
        </w:tc>
        <w:tc>
          <w:tcPr>
            <w:tcW w:w="0" w:type="auto"/>
            <w:shd w:val="clear" w:color="auto" w:fill="auto"/>
            <w:vAlign w:val="bottom"/>
          </w:tcPr>
          <w:p w14:paraId="08E9A083" w14:textId="77777777" w:rsidR="005C219A" w:rsidRPr="007E31EC" w:rsidRDefault="005C219A" w:rsidP="005C219A">
            <w:pPr>
              <w:rPr>
                <w:color w:val="000000"/>
                <w:sz w:val="12"/>
                <w:szCs w:val="12"/>
              </w:rPr>
            </w:pPr>
            <w:r w:rsidRPr="007E31EC">
              <w:rPr>
                <w:color w:val="000000"/>
                <w:sz w:val="12"/>
                <w:szCs w:val="12"/>
              </w:rPr>
              <w:t>Латук Вильгельмса</w:t>
            </w:r>
          </w:p>
        </w:tc>
        <w:tc>
          <w:tcPr>
            <w:tcW w:w="0" w:type="auto"/>
            <w:shd w:val="clear" w:color="auto" w:fill="auto"/>
            <w:vAlign w:val="bottom"/>
          </w:tcPr>
          <w:p w14:paraId="05BF7B3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DE6943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1D1EF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D4B90F" w14:textId="77777777">
        <w:trPr>
          <w:trHeight w:val="227"/>
        </w:trPr>
        <w:tc>
          <w:tcPr>
            <w:tcW w:w="0" w:type="auto"/>
            <w:shd w:val="clear" w:color="auto" w:fill="auto"/>
            <w:vAlign w:val="bottom"/>
          </w:tcPr>
          <w:p w14:paraId="3BE1B4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CE340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Lactucella</w:t>
            </w:r>
          </w:p>
        </w:tc>
        <w:tc>
          <w:tcPr>
            <w:tcW w:w="0" w:type="auto"/>
            <w:shd w:val="clear" w:color="auto" w:fill="auto"/>
            <w:vAlign w:val="bottom"/>
          </w:tcPr>
          <w:p w14:paraId="151DD3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undulata</w:t>
            </w:r>
          </w:p>
        </w:tc>
        <w:tc>
          <w:tcPr>
            <w:tcW w:w="0" w:type="auto"/>
            <w:shd w:val="clear" w:color="auto" w:fill="auto"/>
            <w:vAlign w:val="bottom"/>
          </w:tcPr>
          <w:p w14:paraId="344A6A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 Nazarova</w:t>
            </w:r>
          </w:p>
        </w:tc>
        <w:tc>
          <w:tcPr>
            <w:tcW w:w="0" w:type="auto"/>
            <w:shd w:val="clear" w:color="auto" w:fill="auto"/>
            <w:vAlign w:val="bottom"/>
          </w:tcPr>
          <w:p w14:paraId="25E4578A"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È³Ïïáõó»É³ ³ÉÇù³Ó¨</w:t>
            </w:r>
          </w:p>
        </w:tc>
        <w:tc>
          <w:tcPr>
            <w:tcW w:w="0" w:type="auto"/>
            <w:shd w:val="clear" w:color="auto" w:fill="auto"/>
            <w:vAlign w:val="bottom"/>
          </w:tcPr>
          <w:p w14:paraId="43FF14F6" w14:textId="77777777" w:rsidR="005C219A" w:rsidRPr="007E31EC" w:rsidRDefault="005C219A" w:rsidP="005C219A">
            <w:pPr>
              <w:rPr>
                <w:color w:val="000000"/>
                <w:sz w:val="12"/>
                <w:szCs w:val="12"/>
              </w:rPr>
            </w:pPr>
            <w:r w:rsidRPr="007E31EC">
              <w:rPr>
                <w:color w:val="000000"/>
                <w:sz w:val="12"/>
                <w:szCs w:val="12"/>
              </w:rPr>
              <w:t>Лактуцелла волнистая</w:t>
            </w:r>
          </w:p>
        </w:tc>
        <w:tc>
          <w:tcPr>
            <w:tcW w:w="0" w:type="auto"/>
            <w:shd w:val="clear" w:color="auto" w:fill="auto"/>
            <w:vAlign w:val="bottom"/>
          </w:tcPr>
          <w:p w14:paraId="2BD3F45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D507DD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3F7DC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E64DB0" w14:textId="77777777">
        <w:trPr>
          <w:trHeight w:val="227"/>
        </w:trPr>
        <w:tc>
          <w:tcPr>
            <w:tcW w:w="0" w:type="auto"/>
            <w:shd w:val="clear" w:color="auto" w:fill="auto"/>
            <w:vAlign w:val="bottom"/>
          </w:tcPr>
          <w:p w14:paraId="49CC31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9A2CF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Lapsana</w:t>
            </w:r>
          </w:p>
        </w:tc>
        <w:tc>
          <w:tcPr>
            <w:tcW w:w="0" w:type="auto"/>
            <w:shd w:val="clear" w:color="auto" w:fill="auto"/>
            <w:vAlign w:val="bottom"/>
          </w:tcPr>
          <w:p w14:paraId="3601E2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grandiflora</w:t>
            </w:r>
          </w:p>
        </w:tc>
        <w:tc>
          <w:tcPr>
            <w:tcW w:w="0" w:type="auto"/>
            <w:shd w:val="clear" w:color="auto" w:fill="auto"/>
            <w:vAlign w:val="bottom"/>
          </w:tcPr>
          <w:p w14:paraId="0157D6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21C126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Ê³ñµáõÏ Ëáßáñ³Í³ÕÇÏ</w:t>
            </w:r>
          </w:p>
        </w:tc>
        <w:tc>
          <w:tcPr>
            <w:tcW w:w="0" w:type="auto"/>
            <w:shd w:val="clear" w:color="auto" w:fill="auto"/>
            <w:vAlign w:val="bottom"/>
          </w:tcPr>
          <w:p w14:paraId="09E5B9FA" w14:textId="77777777" w:rsidR="005C219A" w:rsidRPr="007E31EC" w:rsidRDefault="005C219A" w:rsidP="005C219A">
            <w:pPr>
              <w:rPr>
                <w:color w:val="000000"/>
                <w:sz w:val="12"/>
                <w:szCs w:val="12"/>
              </w:rPr>
            </w:pPr>
            <w:r w:rsidRPr="007E31EC">
              <w:rPr>
                <w:color w:val="000000"/>
                <w:sz w:val="12"/>
                <w:szCs w:val="12"/>
              </w:rPr>
              <w:t>Бородавник крупноцветный</w:t>
            </w:r>
          </w:p>
        </w:tc>
        <w:tc>
          <w:tcPr>
            <w:tcW w:w="0" w:type="auto"/>
            <w:shd w:val="clear" w:color="auto" w:fill="auto"/>
            <w:vAlign w:val="bottom"/>
          </w:tcPr>
          <w:p w14:paraId="4D1C5E6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5FA9C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500B9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4D9B03" w14:textId="77777777">
        <w:trPr>
          <w:trHeight w:val="227"/>
        </w:trPr>
        <w:tc>
          <w:tcPr>
            <w:tcW w:w="0" w:type="auto"/>
            <w:shd w:val="clear" w:color="auto" w:fill="auto"/>
            <w:vAlign w:val="bottom"/>
          </w:tcPr>
          <w:p w14:paraId="193F38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95504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Leontodon</w:t>
            </w:r>
          </w:p>
        </w:tc>
        <w:tc>
          <w:tcPr>
            <w:tcW w:w="0" w:type="auto"/>
            <w:shd w:val="clear" w:color="auto" w:fill="auto"/>
            <w:vAlign w:val="bottom"/>
          </w:tcPr>
          <w:p w14:paraId="3DAA4A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asperrimus</w:t>
            </w:r>
          </w:p>
        </w:tc>
        <w:tc>
          <w:tcPr>
            <w:tcW w:w="0" w:type="auto"/>
            <w:shd w:val="clear" w:color="auto" w:fill="auto"/>
            <w:vAlign w:val="bottom"/>
          </w:tcPr>
          <w:p w14:paraId="48F79F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Boiss. ex Ball</w:t>
            </w:r>
          </w:p>
        </w:tc>
        <w:tc>
          <w:tcPr>
            <w:tcW w:w="0" w:type="auto"/>
            <w:shd w:val="clear" w:color="auto" w:fill="auto"/>
            <w:vAlign w:val="bottom"/>
          </w:tcPr>
          <w:p w14:paraId="5EB5B7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²éÛáõÍ³ï³Ù Ëáñ¹³µáñ¹</w:t>
            </w:r>
          </w:p>
        </w:tc>
        <w:tc>
          <w:tcPr>
            <w:tcW w:w="0" w:type="auto"/>
            <w:shd w:val="clear" w:color="auto" w:fill="auto"/>
            <w:vAlign w:val="bottom"/>
          </w:tcPr>
          <w:p w14:paraId="7C6066AF" w14:textId="77777777" w:rsidR="005C219A" w:rsidRPr="007E31EC" w:rsidRDefault="005C219A" w:rsidP="005C219A">
            <w:pPr>
              <w:rPr>
                <w:color w:val="000000"/>
                <w:sz w:val="12"/>
                <w:szCs w:val="12"/>
              </w:rPr>
            </w:pPr>
            <w:r w:rsidRPr="007E31EC">
              <w:rPr>
                <w:color w:val="000000"/>
                <w:sz w:val="12"/>
                <w:szCs w:val="12"/>
              </w:rPr>
              <w:t>Кульбаба шероxоватей-шая</w:t>
            </w:r>
          </w:p>
        </w:tc>
        <w:tc>
          <w:tcPr>
            <w:tcW w:w="0" w:type="auto"/>
            <w:shd w:val="clear" w:color="auto" w:fill="auto"/>
            <w:vAlign w:val="bottom"/>
          </w:tcPr>
          <w:p w14:paraId="195038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94096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B3A51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EC6AAF" w14:textId="77777777">
        <w:trPr>
          <w:trHeight w:val="227"/>
        </w:trPr>
        <w:tc>
          <w:tcPr>
            <w:tcW w:w="0" w:type="auto"/>
            <w:shd w:val="clear" w:color="auto" w:fill="auto"/>
            <w:vAlign w:val="bottom"/>
          </w:tcPr>
          <w:p w14:paraId="5740AA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6CA12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Leontodon</w:t>
            </w:r>
          </w:p>
        </w:tc>
        <w:tc>
          <w:tcPr>
            <w:tcW w:w="0" w:type="auto"/>
            <w:shd w:val="clear" w:color="auto" w:fill="auto"/>
            <w:vAlign w:val="bottom"/>
          </w:tcPr>
          <w:p w14:paraId="713BDE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crispus</w:t>
            </w:r>
          </w:p>
        </w:tc>
        <w:tc>
          <w:tcPr>
            <w:tcW w:w="0" w:type="auto"/>
            <w:shd w:val="clear" w:color="auto" w:fill="auto"/>
            <w:vAlign w:val="bottom"/>
          </w:tcPr>
          <w:p w14:paraId="20C36D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Vill.</w:t>
            </w:r>
          </w:p>
        </w:tc>
        <w:tc>
          <w:tcPr>
            <w:tcW w:w="0" w:type="auto"/>
            <w:shd w:val="clear" w:color="auto" w:fill="auto"/>
            <w:vAlign w:val="bottom"/>
          </w:tcPr>
          <w:p w14:paraId="044F5E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²éÛáõÍ³ï³Ù ·³Ý·áõñ</w:t>
            </w:r>
          </w:p>
        </w:tc>
        <w:tc>
          <w:tcPr>
            <w:tcW w:w="0" w:type="auto"/>
            <w:shd w:val="clear" w:color="auto" w:fill="auto"/>
            <w:vAlign w:val="bottom"/>
          </w:tcPr>
          <w:p w14:paraId="73F55D87" w14:textId="77777777" w:rsidR="005C219A" w:rsidRPr="007E31EC" w:rsidRDefault="005C219A" w:rsidP="005C219A">
            <w:pPr>
              <w:rPr>
                <w:color w:val="000000"/>
                <w:sz w:val="12"/>
                <w:szCs w:val="12"/>
              </w:rPr>
            </w:pPr>
            <w:r w:rsidRPr="007E31EC">
              <w:rPr>
                <w:color w:val="000000"/>
                <w:sz w:val="12"/>
                <w:szCs w:val="12"/>
              </w:rPr>
              <w:t>Кульбаба курчавая</w:t>
            </w:r>
          </w:p>
        </w:tc>
        <w:tc>
          <w:tcPr>
            <w:tcW w:w="0" w:type="auto"/>
            <w:shd w:val="clear" w:color="auto" w:fill="auto"/>
            <w:vAlign w:val="bottom"/>
          </w:tcPr>
          <w:p w14:paraId="2711E99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3A64A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C3504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745FE5" w14:textId="77777777">
        <w:trPr>
          <w:trHeight w:val="227"/>
        </w:trPr>
        <w:tc>
          <w:tcPr>
            <w:tcW w:w="0" w:type="auto"/>
            <w:shd w:val="clear" w:color="auto" w:fill="auto"/>
            <w:vAlign w:val="bottom"/>
          </w:tcPr>
          <w:p w14:paraId="20C5AF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AF2C7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Leontodon</w:t>
            </w:r>
          </w:p>
        </w:tc>
        <w:tc>
          <w:tcPr>
            <w:tcW w:w="0" w:type="auto"/>
            <w:shd w:val="clear" w:color="auto" w:fill="auto"/>
            <w:vAlign w:val="bottom"/>
          </w:tcPr>
          <w:p w14:paraId="2EED0E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hispidus</w:t>
            </w:r>
          </w:p>
        </w:tc>
        <w:tc>
          <w:tcPr>
            <w:tcW w:w="0" w:type="auto"/>
            <w:shd w:val="clear" w:color="auto" w:fill="auto"/>
            <w:vAlign w:val="bottom"/>
          </w:tcPr>
          <w:p w14:paraId="5750C1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020DB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²éÛáõÍ³ï³Ù Ëá½³Ý³íáñ</w:t>
            </w:r>
          </w:p>
        </w:tc>
        <w:tc>
          <w:tcPr>
            <w:tcW w:w="0" w:type="auto"/>
            <w:shd w:val="clear" w:color="auto" w:fill="auto"/>
            <w:vAlign w:val="bottom"/>
          </w:tcPr>
          <w:p w14:paraId="17848B0A" w14:textId="77777777" w:rsidR="005C219A" w:rsidRPr="007E31EC" w:rsidRDefault="005C219A" w:rsidP="005C219A">
            <w:pPr>
              <w:rPr>
                <w:color w:val="000000"/>
                <w:sz w:val="12"/>
                <w:szCs w:val="12"/>
              </w:rPr>
            </w:pPr>
            <w:r w:rsidRPr="007E31EC">
              <w:rPr>
                <w:color w:val="000000"/>
                <w:sz w:val="12"/>
                <w:szCs w:val="12"/>
              </w:rPr>
              <w:t>Кульбаба щетинистая</w:t>
            </w:r>
          </w:p>
        </w:tc>
        <w:tc>
          <w:tcPr>
            <w:tcW w:w="0" w:type="auto"/>
            <w:shd w:val="clear" w:color="auto" w:fill="auto"/>
            <w:vAlign w:val="bottom"/>
          </w:tcPr>
          <w:p w14:paraId="52D6BBA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E8BD6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5B798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1C6B69" w14:textId="77777777">
        <w:trPr>
          <w:trHeight w:val="227"/>
        </w:trPr>
        <w:tc>
          <w:tcPr>
            <w:tcW w:w="0" w:type="auto"/>
            <w:shd w:val="clear" w:color="auto" w:fill="auto"/>
            <w:vAlign w:val="bottom"/>
          </w:tcPr>
          <w:p w14:paraId="5E8FD3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EAE9A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Oligochaeta</w:t>
            </w:r>
          </w:p>
        </w:tc>
        <w:tc>
          <w:tcPr>
            <w:tcW w:w="0" w:type="auto"/>
            <w:shd w:val="clear" w:color="auto" w:fill="auto"/>
            <w:vAlign w:val="bottom"/>
          </w:tcPr>
          <w:p w14:paraId="1B5E40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divaricata</w:t>
            </w:r>
          </w:p>
        </w:tc>
        <w:tc>
          <w:tcPr>
            <w:tcW w:w="0" w:type="auto"/>
            <w:shd w:val="clear" w:color="auto" w:fill="auto"/>
            <w:vAlign w:val="bottom"/>
          </w:tcPr>
          <w:p w14:paraId="09D70A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lang w:val="en-US"/>
              </w:rPr>
              <w:t xml:space="preserve">(Fisch.et </w:t>
            </w:r>
            <w:proofErr w:type="spellStart"/>
            <w:r w:rsidRPr="007E31EC">
              <w:rPr>
                <w:rFonts w:ascii="Arial Armenian" w:hAnsi="Arial Armenian" w:cs="Arial"/>
                <w:color w:val="000000"/>
                <w:sz w:val="12"/>
                <w:szCs w:val="12"/>
                <w:lang w:val="en-US"/>
              </w:rPr>
              <w:t>C.A.Mey</w:t>
            </w:r>
            <w:proofErr w:type="spellEnd"/>
            <w:r w:rsidRPr="007E31EC">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rPr>
              <w:t>K. Koch</w:t>
            </w:r>
          </w:p>
        </w:tc>
        <w:tc>
          <w:tcPr>
            <w:tcW w:w="0" w:type="auto"/>
            <w:shd w:val="clear" w:color="auto" w:fill="auto"/>
            <w:vAlign w:val="bottom"/>
          </w:tcPr>
          <w:p w14:paraId="19C308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ê³Ï³í³Ëá½³Ý³Ï ãéí³Í</w:t>
            </w:r>
          </w:p>
        </w:tc>
        <w:tc>
          <w:tcPr>
            <w:tcW w:w="0" w:type="auto"/>
            <w:shd w:val="clear" w:color="auto" w:fill="auto"/>
            <w:vAlign w:val="bottom"/>
          </w:tcPr>
          <w:p w14:paraId="6A340B76" w14:textId="77777777" w:rsidR="005C219A" w:rsidRPr="007E31EC" w:rsidRDefault="005C219A" w:rsidP="005C219A">
            <w:pPr>
              <w:rPr>
                <w:color w:val="000000"/>
                <w:sz w:val="12"/>
                <w:szCs w:val="12"/>
              </w:rPr>
            </w:pPr>
            <w:r w:rsidRPr="007E31EC">
              <w:rPr>
                <w:color w:val="000000"/>
                <w:sz w:val="12"/>
                <w:szCs w:val="12"/>
              </w:rPr>
              <w:t>Олигеxета растопыренная</w:t>
            </w:r>
          </w:p>
        </w:tc>
        <w:tc>
          <w:tcPr>
            <w:tcW w:w="0" w:type="auto"/>
            <w:shd w:val="clear" w:color="auto" w:fill="auto"/>
            <w:vAlign w:val="bottom"/>
          </w:tcPr>
          <w:p w14:paraId="69A899E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257D0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D393E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5DC69D" w14:textId="77777777">
        <w:trPr>
          <w:trHeight w:val="227"/>
        </w:trPr>
        <w:tc>
          <w:tcPr>
            <w:tcW w:w="0" w:type="auto"/>
            <w:shd w:val="clear" w:color="auto" w:fill="auto"/>
            <w:vAlign w:val="bottom"/>
          </w:tcPr>
          <w:p w14:paraId="45515B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D2205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Onopordum</w:t>
            </w:r>
          </w:p>
        </w:tc>
        <w:tc>
          <w:tcPr>
            <w:tcW w:w="0" w:type="auto"/>
            <w:shd w:val="clear" w:color="auto" w:fill="auto"/>
            <w:vAlign w:val="bottom"/>
          </w:tcPr>
          <w:p w14:paraId="7D46BE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acanthium</w:t>
            </w:r>
          </w:p>
        </w:tc>
        <w:tc>
          <w:tcPr>
            <w:tcW w:w="0" w:type="auto"/>
            <w:shd w:val="clear" w:color="auto" w:fill="auto"/>
            <w:vAlign w:val="bottom"/>
          </w:tcPr>
          <w:p w14:paraId="1E054E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CA3F6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Î³é ÷ßáï</w:t>
            </w:r>
          </w:p>
        </w:tc>
        <w:tc>
          <w:tcPr>
            <w:tcW w:w="0" w:type="auto"/>
            <w:shd w:val="clear" w:color="auto" w:fill="auto"/>
            <w:vAlign w:val="bottom"/>
          </w:tcPr>
          <w:p w14:paraId="49290773" w14:textId="77777777" w:rsidR="005C219A" w:rsidRPr="007E31EC" w:rsidRDefault="005C219A" w:rsidP="005C219A">
            <w:pPr>
              <w:rPr>
                <w:color w:val="000000"/>
                <w:sz w:val="12"/>
                <w:szCs w:val="12"/>
              </w:rPr>
            </w:pPr>
            <w:r w:rsidRPr="007E31EC">
              <w:rPr>
                <w:color w:val="000000"/>
                <w:sz w:val="12"/>
                <w:szCs w:val="12"/>
              </w:rPr>
              <w:t>Татарник колючий</w:t>
            </w:r>
          </w:p>
        </w:tc>
        <w:tc>
          <w:tcPr>
            <w:tcW w:w="0" w:type="auto"/>
            <w:shd w:val="clear" w:color="auto" w:fill="auto"/>
            <w:vAlign w:val="bottom"/>
          </w:tcPr>
          <w:p w14:paraId="460FA97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E4CFC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2051E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DB5F90" w14:textId="77777777">
        <w:trPr>
          <w:trHeight w:val="227"/>
        </w:trPr>
        <w:tc>
          <w:tcPr>
            <w:tcW w:w="0" w:type="auto"/>
            <w:shd w:val="clear" w:color="auto" w:fill="auto"/>
            <w:vAlign w:val="bottom"/>
          </w:tcPr>
          <w:p w14:paraId="5D9947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C4E86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Onopordum</w:t>
            </w:r>
          </w:p>
        </w:tc>
        <w:tc>
          <w:tcPr>
            <w:tcW w:w="0" w:type="auto"/>
            <w:shd w:val="clear" w:color="auto" w:fill="auto"/>
            <w:vAlign w:val="bottom"/>
          </w:tcPr>
          <w:p w14:paraId="4B80A9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armenum</w:t>
            </w:r>
          </w:p>
        </w:tc>
        <w:tc>
          <w:tcPr>
            <w:tcW w:w="0" w:type="auto"/>
            <w:shd w:val="clear" w:color="auto" w:fill="auto"/>
            <w:vAlign w:val="bottom"/>
          </w:tcPr>
          <w:p w14:paraId="2202D1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612403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Î³é Ñ³ÛÏ³Ï³Ý</w:t>
            </w:r>
          </w:p>
        </w:tc>
        <w:tc>
          <w:tcPr>
            <w:tcW w:w="0" w:type="auto"/>
            <w:shd w:val="clear" w:color="auto" w:fill="auto"/>
            <w:vAlign w:val="bottom"/>
          </w:tcPr>
          <w:p w14:paraId="3DB7D1EC" w14:textId="77777777" w:rsidR="005C219A" w:rsidRPr="007E31EC" w:rsidRDefault="005C219A" w:rsidP="005C219A">
            <w:pPr>
              <w:rPr>
                <w:color w:val="000000"/>
                <w:sz w:val="12"/>
                <w:szCs w:val="12"/>
              </w:rPr>
            </w:pPr>
            <w:r w:rsidRPr="007E31EC">
              <w:rPr>
                <w:color w:val="000000"/>
                <w:sz w:val="12"/>
                <w:szCs w:val="12"/>
              </w:rPr>
              <w:t>Татарник армянский</w:t>
            </w:r>
          </w:p>
        </w:tc>
        <w:tc>
          <w:tcPr>
            <w:tcW w:w="0" w:type="auto"/>
            <w:shd w:val="clear" w:color="auto" w:fill="auto"/>
            <w:vAlign w:val="bottom"/>
          </w:tcPr>
          <w:p w14:paraId="4FFD2C5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E9BDFA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CDECF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976E39" w14:textId="77777777">
        <w:trPr>
          <w:trHeight w:val="227"/>
        </w:trPr>
        <w:tc>
          <w:tcPr>
            <w:tcW w:w="0" w:type="auto"/>
            <w:shd w:val="clear" w:color="auto" w:fill="auto"/>
            <w:vAlign w:val="bottom"/>
          </w:tcPr>
          <w:p w14:paraId="1CEDCE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A07F3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Picnomon</w:t>
            </w:r>
          </w:p>
        </w:tc>
        <w:tc>
          <w:tcPr>
            <w:tcW w:w="0" w:type="auto"/>
            <w:shd w:val="clear" w:color="auto" w:fill="auto"/>
            <w:vAlign w:val="bottom"/>
          </w:tcPr>
          <w:p w14:paraId="4E101A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acarna</w:t>
            </w:r>
          </w:p>
        </w:tc>
        <w:tc>
          <w:tcPr>
            <w:tcW w:w="0" w:type="auto"/>
            <w:shd w:val="clear" w:color="auto" w:fill="auto"/>
            <w:vAlign w:val="bottom"/>
          </w:tcPr>
          <w:p w14:paraId="5ADBCA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Cass.</w:t>
            </w:r>
          </w:p>
        </w:tc>
        <w:tc>
          <w:tcPr>
            <w:tcW w:w="0" w:type="auto"/>
            <w:shd w:val="clear" w:color="auto" w:fill="auto"/>
            <w:vAlign w:val="bottom"/>
          </w:tcPr>
          <w:p w14:paraId="3CF327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öß³»Ïù³Ý ÷ßáï</w:t>
            </w:r>
          </w:p>
        </w:tc>
        <w:tc>
          <w:tcPr>
            <w:tcW w:w="0" w:type="auto"/>
            <w:shd w:val="clear" w:color="auto" w:fill="auto"/>
            <w:vAlign w:val="bottom"/>
          </w:tcPr>
          <w:p w14:paraId="574C89E5" w14:textId="77777777" w:rsidR="005C219A" w:rsidRPr="007E31EC" w:rsidRDefault="005C219A" w:rsidP="005C219A">
            <w:pPr>
              <w:rPr>
                <w:color w:val="000000"/>
                <w:sz w:val="12"/>
                <w:szCs w:val="12"/>
              </w:rPr>
            </w:pPr>
            <w:r w:rsidRPr="007E31EC">
              <w:rPr>
                <w:color w:val="000000"/>
                <w:sz w:val="12"/>
                <w:szCs w:val="12"/>
              </w:rPr>
              <w:t>Пикномон колючий</w:t>
            </w:r>
          </w:p>
        </w:tc>
        <w:tc>
          <w:tcPr>
            <w:tcW w:w="0" w:type="auto"/>
            <w:shd w:val="clear" w:color="auto" w:fill="auto"/>
            <w:vAlign w:val="bottom"/>
          </w:tcPr>
          <w:p w14:paraId="2E52FCC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B7DE9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8E33C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D85FD2" w14:textId="77777777">
        <w:trPr>
          <w:trHeight w:val="227"/>
        </w:trPr>
        <w:tc>
          <w:tcPr>
            <w:tcW w:w="0" w:type="auto"/>
            <w:shd w:val="clear" w:color="auto" w:fill="auto"/>
            <w:vAlign w:val="bottom"/>
          </w:tcPr>
          <w:p w14:paraId="7C6C81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9C27A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Picris</w:t>
            </w:r>
          </w:p>
        </w:tc>
        <w:tc>
          <w:tcPr>
            <w:tcW w:w="0" w:type="auto"/>
            <w:shd w:val="clear" w:color="auto" w:fill="auto"/>
            <w:vAlign w:val="bottom"/>
          </w:tcPr>
          <w:p w14:paraId="64E573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hieracioides</w:t>
            </w:r>
          </w:p>
        </w:tc>
        <w:tc>
          <w:tcPr>
            <w:tcW w:w="0" w:type="auto"/>
            <w:shd w:val="clear" w:color="auto" w:fill="auto"/>
            <w:vAlign w:val="bottom"/>
          </w:tcPr>
          <w:p w14:paraId="518274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4C5CD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¸³éÝÇ× ë³Ï³í³Í³ÕÇÏ</w:t>
            </w:r>
          </w:p>
        </w:tc>
        <w:tc>
          <w:tcPr>
            <w:tcW w:w="0" w:type="auto"/>
            <w:shd w:val="clear" w:color="auto" w:fill="auto"/>
            <w:vAlign w:val="bottom"/>
          </w:tcPr>
          <w:p w14:paraId="035D38FA" w14:textId="77777777" w:rsidR="005C219A" w:rsidRPr="007E31EC" w:rsidRDefault="005C219A" w:rsidP="005C219A">
            <w:pPr>
              <w:rPr>
                <w:color w:val="000000"/>
                <w:sz w:val="12"/>
                <w:szCs w:val="12"/>
              </w:rPr>
            </w:pPr>
            <w:r w:rsidRPr="007E31EC">
              <w:rPr>
                <w:color w:val="000000"/>
                <w:sz w:val="12"/>
                <w:szCs w:val="12"/>
              </w:rPr>
              <w:t>Горлюxа ястрибинковая</w:t>
            </w:r>
          </w:p>
        </w:tc>
        <w:tc>
          <w:tcPr>
            <w:tcW w:w="0" w:type="auto"/>
            <w:shd w:val="clear" w:color="auto" w:fill="auto"/>
            <w:vAlign w:val="bottom"/>
          </w:tcPr>
          <w:p w14:paraId="2A5F8B7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751F8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E466D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384F54" w14:textId="77777777">
        <w:trPr>
          <w:trHeight w:val="227"/>
        </w:trPr>
        <w:tc>
          <w:tcPr>
            <w:tcW w:w="0" w:type="auto"/>
            <w:shd w:val="clear" w:color="auto" w:fill="auto"/>
            <w:vAlign w:val="bottom"/>
          </w:tcPr>
          <w:p w14:paraId="5DE0E5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7DB47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Picris</w:t>
            </w:r>
          </w:p>
        </w:tc>
        <w:tc>
          <w:tcPr>
            <w:tcW w:w="0" w:type="auto"/>
            <w:shd w:val="clear" w:color="auto" w:fill="auto"/>
            <w:vAlign w:val="bottom"/>
          </w:tcPr>
          <w:p w14:paraId="526414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pauciflora</w:t>
            </w:r>
          </w:p>
        </w:tc>
        <w:tc>
          <w:tcPr>
            <w:tcW w:w="0" w:type="auto"/>
            <w:shd w:val="clear" w:color="auto" w:fill="auto"/>
            <w:vAlign w:val="bottom"/>
          </w:tcPr>
          <w:p w14:paraId="6473BA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46BD59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¸³éÝÇ× ë³Ï³í³Í³ÕÇÏ</w:t>
            </w:r>
          </w:p>
        </w:tc>
        <w:tc>
          <w:tcPr>
            <w:tcW w:w="0" w:type="auto"/>
            <w:shd w:val="clear" w:color="auto" w:fill="auto"/>
            <w:vAlign w:val="bottom"/>
          </w:tcPr>
          <w:p w14:paraId="692185C8" w14:textId="77777777" w:rsidR="005C219A" w:rsidRPr="007E31EC" w:rsidRDefault="005C219A" w:rsidP="005C219A">
            <w:pPr>
              <w:rPr>
                <w:color w:val="000000"/>
                <w:sz w:val="12"/>
                <w:szCs w:val="12"/>
              </w:rPr>
            </w:pPr>
            <w:r w:rsidRPr="007E31EC">
              <w:rPr>
                <w:color w:val="000000"/>
                <w:sz w:val="12"/>
                <w:szCs w:val="12"/>
              </w:rPr>
              <w:t>Горлюxа малоцветковая</w:t>
            </w:r>
          </w:p>
        </w:tc>
        <w:tc>
          <w:tcPr>
            <w:tcW w:w="0" w:type="auto"/>
            <w:shd w:val="clear" w:color="auto" w:fill="auto"/>
            <w:vAlign w:val="bottom"/>
          </w:tcPr>
          <w:p w14:paraId="46164AC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03ECD0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44CED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64D2AE" w14:textId="77777777">
        <w:trPr>
          <w:trHeight w:val="227"/>
        </w:trPr>
        <w:tc>
          <w:tcPr>
            <w:tcW w:w="0" w:type="auto"/>
            <w:shd w:val="clear" w:color="auto" w:fill="auto"/>
            <w:vAlign w:val="bottom"/>
          </w:tcPr>
          <w:p w14:paraId="694837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28F08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Podosper-mum</w:t>
            </w:r>
          </w:p>
        </w:tc>
        <w:tc>
          <w:tcPr>
            <w:tcW w:w="0" w:type="auto"/>
            <w:shd w:val="clear" w:color="auto" w:fill="auto"/>
            <w:vAlign w:val="bottom"/>
          </w:tcPr>
          <w:p w14:paraId="144AE0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armeniacum</w:t>
            </w:r>
          </w:p>
        </w:tc>
        <w:tc>
          <w:tcPr>
            <w:tcW w:w="0" w:type="auto"/>
            <w:shd w:val="clear" w:color="auto" w:fill="auto"/>
            <w:vAlign w:val="bottom"/>
          </w:tcPr>
          <w:p w14:paraId="1791A5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Huet</w:t>
            </w:r>
          </w:p>
        </w:tc>
        <w:tc>
          <w:tcPr>
            <w:tcW w:w="0" w:type="auto"/>
            <w:shd w:val="clear" w:color="auto" w:fill="auto"/>
            <w:vAlign w:val="bottom"/>
          </w:tcPr>
          <w:p w14:paraId="4983ED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ê»ñÙÝáïáõÏ Ñ³ÛÏ³Ï³Ý</w:t>
            </w:r>
          </w:p>
        </w:tc>
        <w:tc>
          <w:tcPr>
            <w:tcW w:w="0" w:type="auto"/>
            <w:shd w:val="clear" w:color="auto" w:fill="auto"/>
            <w:vAlign w:val="bottom"/>
          </w:tcPr>
          <w:p w14:paraId="653D722B" w14:textId="77777777" w:rsidR="005C219A" w:rsidRPr="007E31EC" w:rsidRDefault="005C219A" w:rsidP="005C219A">
            <w:pPr>
              <w:rPr>
                <w:color w:val="000000"/>
                <w:sz w:val="12"/>
                <w:szCs w:val="12"/>
              </w:rPr>
            </w:pPr>
            <w:r w:rsidRPr="007E31EC">
              <w:rPr>
                <w:color w:val="000000"/>
                <w:sz w:val="12"/>
                <w:szCs w:val="12"/>
              </w:rPr>
              <w:t>Ножкосемянник армянский</w:t>
            </w:r>
          </w:p>
        </w:tc>
        <w:tc>
          <w:tcPr>
            <w:tcW w:w="0" w:type="auto"/>
            <w:shd w:val="clear" w:color="auto" w:fill="auto"/>
            <w:vAlign w:val="bottom"/>
          </w:tcPr>
          <w:p w14:paraId="0151D90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00A41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FA49E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7A65B2" w14:textId="77777777">
        <w:trPr>
          <w:trHeight w:val="227"/>
        </w:trPr>
        <w:tc>
          <w:tcPr>
            <w:tcW w:w="0" w:type="auto"/>
            <w:shd w:val="clear" w:color="auto" w:fill="auto"/>
            <w:vAlign w:val="bottom"/>
          </w:tcPr>
          <w:p w14:paraId="5BF356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14B09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Podosper-mum</w:t>
            </w:r>
          </w:p>
        </w:tc>
        <w:tc>
          <w:tcPr>
            <w:tcW w:w="0" w:type="auto"/>
            <w:shd w:val="clear" w:color="auto" w:fill="auto"/>
            <w:vAlign w:val="bottom"/>
          </w:tcPr>
          <w:p w14:paraId="56A819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laciniatum</w:t>
            </w:r>
          </w:p>
        </w:tc>
        <w:tc>
          <w:tcPr>
            <w:tcW w:w="0" w:type="auto"/>
            <w:shd w:val="clear" w:color="auto" w:fill="auto"/>
            <w:vAlign w:val="bottom"/>
          </w:tcPr>
          <w:p w14:paraId="09DA0C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DC.</w:t>
            </w:r>
          </w:p>
        </w:tc>
        <w:tc>
          <w:tcPr>
            <w:tcW w:w="0" w:type="auto"/>
            <w:shd w:val="clear" w:color="auto" w:fill="auto"/>
            <w:vAlign w:val="bottom"/>
          </w:tcPr>
          <w:p w14:paraId="0D0BD2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ê»ñÙÝáïáõÏ Ïïñ³ïí³Í</w:t>
            </w:r>
          </w:p>
        </w:tc>
        <w:tc>
          <w:tcPr>
            <w:tcW w:w="0" w:type="auto"/>
            <w:shd w:val="clear" w:color="auto" w:fill="auto"/>
            <w:vAlign w:val="bottom"/>
          </w:tcPr>
          <w:p w14:paraId="198F3CBF" w14:textId="77777777" w:rsidR="005C219A" w:rsidRPr="007E31EC" w:rsidRDefault="005C219A" w:rsidP="005C219A">
            <w:pPr>
              <w:rPr>
                <w:color w:val="000000"/>
                <w:sz w:val="12"/>
                <w:szCs w:val="12"/>
              </w:rPr>
            </w:pPr>
            <w:r w:rsidRPr="007E31EC">
              <w:rPr>
                <w:color w:val="000000"/>
                <w:sz w:val="12"/>
                <w:szCs w:val="12"/>
              </w:rPr>
              <w:t>Ножкосемянник разрезной</w:t>
            </w:r>
          </w:p>
        </w:tc>
        <w:tc>
          <w:tcPr>
            <w:tcW w:w="0" w:type="auto"/>
            <w:shd w:val="clear" w:color="auto" w:fill="auto"/>
            <w:vAlign w:val="bottom"/>
          </w:tcPr>
          <w:p w14:paraId="271A396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18682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7615E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D3B01A" w14:textId="77777777">
        <w:trPr>
          <w:trHeight w:val="227"/>
        </w:trPr>
        <w:tc>
          <w:tcPr>
            <w:tcW w:w="0" w:type="auto"/>
            <w:shd w:val="clear" w:color="auto" w:fill="auto"/>
            <w:vAlign w:val="bottom"/>
          </w:tcPr>
          <w:p w14:paraId="3B9C3C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3D358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Podosper-mum</w:t>
            </w:r>
          </w:p>
        </w:tc>
        <w:tc>
          <w:tcPr>
            <w:tcW w:w="0" w:type="auto"/>
            <w:shd w:val="clear" w:color="auto" w:fill="auto"/>
            <w:vAlign w:val="bottom"/>
          </w:tcPr>
          <w:p w14:paraId="0DF652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meyeri</w:t>
            </w:r>
          </w:p>
        </w:tc>
        <w:tc>
          <w:tcPr>
            <w:tcW w:w="0" w:type="auto"/>
            <w:shd w:val="clear" w:color="auto" w:fill="auto"/>
            <w:vAlign w:val="bottom"/>
          </w:tcPr>
          <w:p w14:paraId="3DC807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w:t>
            </w:r>
          </w:p>
        </w:tc>
        <w:tc>
          <w:tcPr>
            <w:tcW w:w="0" w:type="auto"/>
            <w:shd w:val="clear" w:color="auto" w:fill="auto"/>
            <w:vAlign w:val="bottom"/>
          </w:tcPr>
          <w:p w14:paraId="3DD049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ê»ñÙÝáïáõÏ Ø»Û»ñÇ</w:t>
            </w:r>
          </w:p>
        </w:tc>
        <w:tc>
          <w:tcPr>
            <w:tcW w:w="0" w:type="auto"/>
            <w:shd w:val="clear" w:color="auto" w:fill="auto"/>
            <w:vAlign w:val="bottom"/>
          </w:tcPr>
          <w:p w14:paraId="7AA8C8C5" w14:textId="77777777" w:rsidR="005C219A" w:rsidRPr="007E31EC" w:rsidRDefault="005C219A" w:rsidP="005C219A">
            <w:pPr>
              <w:rPr>
                <w:color w:val="000000"/>
                <w:sz w:val="12"/>
                <w:szCs w:val="12"/>
              </w:rPr>
            </w:pPr>
            <w:r w:rsidRPr="007E31EC">
              <w:rPr>
                <w:color w:val="000000"/>
                <w:sz w:val="12"/>
                <w:szCs w:val="12"/>
              </w:rPr>
              <w:t>Ножкосемянник Мейера</w:t>
            </w:r>
          </w:p>
        </w:tc>
        <w:tc>
          <w:tcPr>
            <w:tcW w:w="0" w:type="auto"/>
            <w:shd w:val="clear" w:color="auto" w:fill="auto"/>
            <w:vAlign w:val="bottom"/>
          </w:tcPr>
          <w:p w14:paraId="382B1ED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4BA9F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6C49D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6EF3D8" w14:textId="77777777">
        <w:trPr>
          <w:trHeight w:val="227"/>
        </w:trPr>
        <w:tc>
          <w:tcPr>
            <w:tcW w:w="0" w:type="auto"/>
            <w:shd w:val="clear" w:color="auto" w:fill="auto"/>
            <w:vAlign w:val="bottom"/>
          </w:tcPr>
          <w:p w14:paraId="471785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C59FE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Psephellus</w:t>
            </w:r>
          </w:p>
        </w:tc>
        <w:tc>
          <w:tcPr>
            <w:tcW w:w="0" w:type="auto"/>
            <w:shd w:val="clear" w:color="auto" w:fill="auto"/>
            <w:vAlign w:val="bottom"/>
          </w:tcPr>
          <w:p w14:paraId="537231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dealbatus</w:t>
            </w:r>
          </w:p>
        </w:tc>
        <w:tc>
          <w:tcPr>
            <w:tcW w:w="0" w:type="auto"/>
            <w:shd w:val="clear" w:color="auto" w:fill="auto"/>
            <w:vAlign w:val="bottom"/>
          </w:tcPr>
          <w:p w14:paraId="5EEB4E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Boiss.</w:t>
            </w:r>
          </w:p>
        </w:tc>
        <w:tc>
          <w:tcPr>
            <w:tcW w:w="0" w:type="auto"/>
            <w:shd w:val="clear" w:color="auto" w:fill="auto"/>
            <w:vAlign w:val="bottom"/>
          </w:tcPr>
          <w:p w14:paraId="041CE3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äë»ý»Éáõë ëåÇï³Ï³íáõÝ</w:t>
            </w:r>
          </w:p>
        </w:tc>
        <w:tc>
          <w:tcPr>
            <w:tcW w:w="0" w:type="auto"/>
            <w:shd w:val="clear" w:color="auto" w:fill="auto"/>
            <w:vAlign w:val="bottom"/>
          </w:tcPr>
          <w:p w14:paraId="6348870A" w14:textId="77777777" w:rsidR="005C219A" w:rsidRPr="007E31EC" w:rsidRDefault="005C219A" w:rsidP="005C219A">
            <w:pPr>
              <w:rPr>
                <w:color w:val="000000"/>
                <w:sz w:val="12"/>
                <w:szCs w:val="12"/>
              </w:rPr>
            </w:pPr>
            <w:r w:rsidRPr="007E31EC">
              <w:rPr>
                <w:color w:val="000000"/>
                <w:sz w:val="12"/>
                <w:szCs w:val="12"/>
              </w:rPr>
              <w:t>Псефеллюс подбеленный</w:t>
            </w:r>
          </w:p>
        </w:tc>
        <w:tc>
          <w:tcPr>
            <w:tcW w:w="0" w:type="auto"/>
            <w:shd w:val="clear" w:color="auto" w:fill="auto"/>
            <w:vAlign w:val="bottom"/>
          </w:tcPr>
          <w:p w14:paraId="70717FD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41786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3B5BF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D5DD1E6" w14:textId="77777777">
        <w:trPr>
          <w:trHeight w:val="227"/>
        </w:trPr>
        <w:tc>
          <w:tcPr>
            <w:tcW w:w="0" w:type="auto"/>
            <w:shd w:val="clear" w:color="auto" w:fill="auto"/>
            <w:vAlign w:val="bottom"/>
          </w:tcPr>
          <w:p w14:paraId="118D80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C768A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Pulicaria</w:t>
            </w:r>
          </w:p>
        </w:tc>
        <w:tc>
          <w:tcPr>
            <w:tcW w:w="0" w:type="auto"/>
            <w:shd w:val="clear" w:color="auto" w:fill="auto"/>
            <w:vAlign w:val="bottom"/>
          </w:tcPr>
          <w:p w14:paraId="6A9BF7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disenterica</w:t>
            </w:r>
          </w:p>
        </w:tc>
        <w:tc>
          <w:tcPr>
            <w:tcW w:w="0" w:type="auto"/>
            <w:shd w:val="clear" w:color="auto" w:fill="auto"/>
            <w:vAlign w:val="bottom"/>
          </w:tcPr>
          <w:p w14:paraId="7C7E92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Bernh.</w:t>
            </w:r>
          </w:p>
        </w:tc>
        <w:tc>
          <w:tcPr>
            <w:tcW w:w="0" w:type="auto"/>
            <w:shd w:val="clear" w:color="auto" w:fill="auto"/>
            <w:vAlign w:val="bottom"/>
          </w:tcPr>
          <w:p w14:paraId="1EBD50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Èí³Ëáï ¹Ç½»Ýï»ñÇ³ÛÇ</w:t>
            </w:r>
          </w:p>
        </w:tc>
        <w:tc>
          <w:tcPr>
            <w:tcW w:w="0" w:type="auto"/>
            <w:shd w:val="clear" w:color="auto" w:fill="auto"/>
            <w:vAlign w:val="bottom"/>
          </w:tcPr>
          <w:p w14:paraId="5FCFDC3F" w14:textId="77777777" w:rsidR="005C219A" w:rsidRPr="007E31EC" w:rsidRDefault="005C219A" w:rsidP="005C219A">
            <w:pPr>
              <w:rPr>
                <w:color w:val="000000"/>
                <w:sz w:val="12"/>
                <w:szCs w:val="12"/>
              </w:rPr>
            </w:pPr>
            <w:r w:rsidRPr="007E31EC">
              <w:rPr>
                <w:color w:val="000000"/>
                <w:sz w:val="12"/>
                <w:szCs w:val="12"/>
              </w:rPr>
              <w:t>Блошница дизентерийная</w:t>
            </w:r>
          </w:p>
        </w:tc>
        <w:tc>
          <w:tcPr>
            <w:tcW w:w="0" w:type="auto"/>
            <w:shd w:val="clear" w:color="auto" w:fill="auto"/>
            <w:vAlign w:val="bottom"/>
          </w:tcPr>
          <w:p w14:paraId="4441387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51F6C4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1895A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A3B75D" w14:textId="77777777">
        <w:trPr>
          <w:trHeight w:val="227"/>
        </w:trPr>
        <w:tc>
          <w:tcPr>
            <w:tcW w:w="0" w:type="auto"/>
            <w:shd w:val="clear" w:color="auto" w:fill="auto"/>
            <w:vAlign w:val="bottom"/>
          </w:tcPr>
          <w:p w14:paraId="534A2C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F8B19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Reichardia</w:t>
            </w:r>
          </w:p>
        </w:tc>
        <w:tc>
          <w:tcPr>
            <w:tcW w:w="0" w:type="auto"/>
            <w:shd w:val="clear" w:color="auto" w:fill="auto"/>
            <w:vAlign w:val="bottom"/>
          </w:tcPr>
          <w:p w14:paraId="766E2D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glauca</w:t>
            </w:r>
          </w:p>
        </w:tc>
        <w:tc>
          <w:tcPr>
            <w:tcW w:w="0" w:type="auto"/>
            <w:shd w:val="clear" w:color="auto" w:fill="auto"/>
            <w:vAlign w:val="bottom"/>
          </w:tcPr>
          <w:p w14:paraId="7BE1EA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Matthews</w:t>
            </w:r>
          </w:p>
        </w:tc>
        <w:tc>
          <w:tcPr>
            <w:tcW w:w="0" w:type="auto"/>
            <w:shd w:val="clear" w:color="auto" w:fill="auto"/>
            <w:vAlign w:val="bottom"/>
          </w:tcPr>
          <w:p w14:paraId="24DE9C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è»ÛË³ñ¹Ç³ ÃË³Ï³åáõÛñ</w:t>
            </w:r>
          </w:p>
        </w:tc>
        <w:tc>
          <w:tcPr>
            <w:tcW w:w="0" w:type="auto"/>
            <w:shd w:val="clear" w:color="auto" w:fill="auto"/>
            <w:vAlign w:val="bottom"/>
          </w:tcPr>
          <w:p w14:paraId="0B181F6A" w14:textId="77777777" w:rsidR="005C219A" w:rsidRPr="007E31EC" w:rsidRDefault="005C219A" w:rsidP="005C219A">
            <w:pPr>
              <w:rPr>
                <w:color w:val="000000"/>
                <w:sz w:val="12"/>
                <w:szCs w:val="12"/>
              </w:rPr>
            </w:pPr>
            <w:r w:rsidRPr="007E31EC">
              <w:rPr>
                <w:color w:val="000000"/>
                <w:sz w:val="12"/>
                <w:szCs w:val="12"/>
              </w:rPr>
              <w:t>Рейxардия сизая</w:t>
            </w:r>
          </w:p>
        </w:tc>
        <w:tc>
          <w:tcPr>
            <w:tcW w:w="0" w:type="auto"/>
            <w:shd w:val="clear" w:color="auto" w:fill="auto"/>
            <w:vAlign w:val="bottom"/>
          </w:tcPr>
          <w:p w14:paraId="3779EA4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1E0F5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B3F83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C7607B" w14:textId="77777777">
        <w:trPr>
          <w:trHeight w:val="227"/>
        </w:trPr>
        <w:tc>
          <w:tcPr>
            <w:tcW w:w="0" w:type="auto"/>
            <w:shd w:val="clear" w:color="auto" w:fill="auto"/>
            <w:vAlign w:val="bottom"/>
          </w:tcPr>
          <w:p w14:paraId="29BE2E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01145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Scariola</w:t>
            </w:r>
          </w:p>
        </w:tc>
        <w:tc>
          <w:tcPr>
            <w:tcW w:w="0" w:type="auto"/>
            <w:shd w:val="clear" w:color="auto" w:fill="auto"/>
            <w:vAlign w:val="bottom"/>
          </w:tcPr>
          <w:p w14:paraId="31AB5C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1609C7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Sojak.</w:t>
            </w:r>
          </w:p>
        </w:tc>
        <w:tc>
          <w:tcPr>
            <w:tcW w:w="0" w:type="auto"/>
            <w:shd w:val="clear" w:color="auto" w:fill="auto"/>
            <w:vAlign w:val="bottom"/>
          </w:tcPr>
          <w:p w14:paraId="103043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êÏ³ñÇáÉ³ ³ñ¨»ÉÛ³Ý</w:t>
            </w:r>
          </w:p>
        </w:tc>
        <w:tc>
          <w:tcPr>
            <w:tcW w:w="0" w:type="auto"/>
            <w:shd w:val="clear" w:color="auto" w:fill="auto"/>
            <w:vAlign w:val="bottom"/>
          </w:tcPr>
          <w:p w14:paraId="26A79202" w14:textId="77777777" w:rsidR="005C219A" w:rsidRPr="007E31EC" w:rsidRDefault="005C219A" w:rsidP="005C219A">
            <w:pPr>
              <w:rPr>
                <w:color w:val="000000"/>
                <w:sz w:val="12"/>
                <w:szCs w:val="12"/>
              </w:rPr>
            </w:pPr>
            <w:r w:rsidRPr="007E31EC">
              <w:rPr>
                <w:color w:val="000000"/>
                <w:sz w:val="12"/>
                <w:szCs w:val="12"/>
              </w:rPr>
              <w:t>Скариола восточная</w:t>
            </w:r>
          </w:p>
        </w:tc>
        <w:tc>
          <w:tcPr>
            <w:tcW w:w="0" w:type="auto"/>
            <w:shd w:val="clear" w:color="auto" w:fill="auto"/>
            <w:vAlign w:val="bottom"/>
          </w:tcPr>
          <w:p w14:paraId="059916B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D0948F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84107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85BF25" w14:textId="77777777">
        <w:trPr>
          <w:trHeight w:val="227"/>
        </w:trPr>
        <w:tc>
          <w:tcPr>
            <w:tcW w:w="0" w:type="auto"/>
            <w:shd w:val="clear" w:color="auto" w:fill="auto"/>
            <w:vAlign w:val="bottom"/>
          </w:tcPr>
          <w:p w14:paraId="58CD0D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D963C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Scariola</w:t>
            </w:r>
          </w:p>
        </w:tc>
        <w:tc>
          <w:tcPr>
            <w:tcW w:w="0" w:type="auto"/>
            <w:shd w:val="clear" w:color="auto" w:fill="auto"/>
            <w:vAlign w:val="bottom"/>
          </w:tcPr>
          <w:p w14:paraId="179CB8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viminea</w:t>
            </w:r>
          </w:p>
        </w:tc>
        <w:tc>
          <w:tcPr>
            <w:tcW w:w="0" w:type="auto"/>
            <w:shd w:val="clear" w:color="auto" w:fill="auto"/>
            <w:vAlign w:val="bottom"/>
          </w:tcPr>
          <w:p w14:paraId="725056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F.W. Schmidt</w:t>
            </w:r>
          </w:p>
        </w:tc>
        <w:tc>
          <w:tcPr>
            <w:tcW w:w="0" w:type="auto"/>
            <w:shd w:val="clear" w:color="auto" w:fill="auto"/>
            <w:vAlign w:val="bottom"/>
          </w:tcPr>
          <w:p w14:paraId="0F04F3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êÏ³ñÇáÉ³ ×Çåáï³ÝÙ³Ý</w:t>
            </w:r>
          </w:p>
        </w:tc>
        <w:tc>
          <w:tcPr>
            <w:tcW w:w="0" w:type="auto"/>
            <w:shd w:val="clear" w:color="auto" w:fill="auto"/>
            <w:vAlign w:val="bottom"/>
          </w:tcPr>
          <w:p w14:paraId="4C09C1C9" w14:textId="77777777" w:rsidR="005C219A" w:rsidRPr="007E31EC" w:rsidRDefault="005C219A" w:rsidP="005C219A">
            <w:pPr>
              <w:rPr>
                <w:color w:val="000000"/>
                <w:sz w:val="12"/>
                <w:szCs w:val="12"/>
              </w:rPr>
            </w:pPr>
            <w:r w:rsidRPr="007E31EC">
              <w:rPr>
                <w:color w:val="000000"/>
                <w:sz w:val="12"/>
                <w:szCs w:val="12"/>
              </w:rPr>
              <w:t>Скариола прутовидная</w:t>
            </w:r>
          </w:p>
        </w:tc>
        <w:tc>
          <w:tcPr>
            <w:tcW w:w="0" w:type="auto"/>
            <w:shd w:val="clear" w:color="auto" w:fill="auto"/>
            <w:vAlign w:val="bottom"/>
          </w:tcPr>
          <w:p w14:paraId="2D5C0C5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525B0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57A9A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6AE2AA" w14:textId="77777777">
        <w:trPr>
          <w:trHeight w:val="227"/>
        </w:trPr>
        <w:tc>
          <w:tcPr>
            <w:tcW w:w="0" w:type="auto"/>
            <w:shd w:val="clear" w:color="auto" w:fill="auto"/>
            <w:vAlign w:val="bottom"/>
          </w:tcPr>
          <w:p w14:paraId="3502D3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87690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079497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aragatzi</w:t>
            </w:r>
          </w:p>
        </w:tc>
        <w:tc>
          <w:tcPr>
            <w:tcW w:w="0" w:type="auto"/>
            <w:shd w:val="clear" w:color="auto" w:fill="auto"/>
            <w:vAlign w:val="bottom"/>
          </w:tcPr>
          <w:p w14:paraId="6A7613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Kuthath.</w:t>
            </w:r>
          </w:p>
        </w:tc>
        <w:tc>
          <w:tcPr>
            <w:tcW w:w="0" w:type="auto"/>
            <w:shd w:val="clear" w:color="auto" w:fill="auto"/>
            <w:vAlign w:val="bottom"/>
          </w:tcPr>
          <w:p w14:paraId="4ECC23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²ñ³·³ÍÇ</w:t>
            </w:r>
          </w:p>
        </w:tc>
        <w:tc>
          <w:tcPr>
            <w:tcW w:w="0" w:type="auto"/>
            <w:shd w:val="clear" w:color="auto" w:fill="auto"/>
            <w:vAlign w:val="bottom"/>
          </w:tcPr>
          <w:p w14:paraId="087930B9" w14:textId="77777777" w:rsidR="005C219A" w:rsidRPr="007E31EC" w:rsidRDefault="005C219A" w:rsidP="005C219A">
            <w:pPr>
              <w:rPr>
                <w:color w:val="000000"/>
                <w:sz w:val="12"/>
                <w:szCs w:val="12"/>
              </w:rPr>
            </w:pPr>
            <w:r w:rsidRPr="007E31EC">
              <w:rPr>
                <w:color w:val="000000"/>
                <w:sz w:val="12"/>
                <w:szCs w:val="12"/>
              </w:rPr>
              <w:t>Козелец арагацский</w:t>
            </w:r>
          </w:p>
        </w:tc>
        <w:tc>
          <w:tcPr>
            <w:tcW w:w="0" w:type="auto"/>
            <w:shd w:val="clear" w:color="auto" w:fill="auto"/>
            <w:vAlign w:val="bottom"/>
          </w:tcPr>
          <w:p w14:paraId="2C4EEE4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1878D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4E139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C8B691" w14:textId="77777777">
        <w:trPr>
          <w:trHeight w:val="227"/>
        </w:trPr>
        <w:tc>
          <w:tcPr>
            <w:tcW w:w="0" w:type="auto"/>
            <w:shd w:val="clear" w:color="auto" w:fill="auto"/>
            <w:vAlign w:val="bottom"/>
          </w:tcPr>
          <w:p w14:paraId="728696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04032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29D1E9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bicolor</w:t>
            </w:r>
          </w:p>
        </w:tc>
        <w:tc>
          <w:tcPr>
            <w:tcW w:w="0" w:type="auto"/>
            <w:shd w:val="clear" w:color="auto" w:fill="auto"/>
            <w:vAlign w:val="bottom"/>
          </w:tcPr>
          <w:p w14:paraId="74F5B9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Freyn et Sint.</w:t>
            </w:r>
          </w:p>
        </w:tc>
        <w:tc>
          <w:tcPr>
            <w:tcW w:w="0" w:type="auto"/>
            <w:shd w:val="clear" w:color="auto" w:fill="auto"/>
            <w:vAlign w:val="bottom"/>
          </w:tcPr>
          <w:p w14:paraId="11D433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»ñÏ·áõÛÝ</w:t>
            </w:r>
          </w:p>
        </w:tc>
        <w:tc>
          <w:tcPr>
            <w:tcW w:w="0" w:type="auto"/>
            <w:shd w:val="clear" w:color="auto" w:fill="auto"/>
            <w:vAlign w:val="bottom"/>
          </w:tcPr>
          <w:p w14:paraId="14BFB0DD" w14:textId="77777777" w:rsidR="005C219A" w:rsidRPr="007E31EC" w:rsidRDefault="005C219A" w:rsidP="005C219A">
            <w:pPr>
              <w:rPr>
                <w:color w:val="000000"/>
                <w:sz w:val="12"/>
                <w:szCs w:val="12"/>
              </w:rPr>
            </w:pPr>
            <w:r w:rsidRPr="007E31EC">
              <w:rPr>
                <w:color w:val="000000"/>
                <w:sz w:val="12"/>
                <w:szCs w:val="12"/>
              </w:rPr>
              <w:t>Козелец двуцветный</w:t>
            </w:r>
          </w:p>
        </w:tc>
        <w:tc>
          <w:tcPr>
            <w:tcW w:w="0" w:type="auto"/>
            <w:shd w:val="clear" w:color="auto" w:fill="auto"/>
            <w:vAlign w:val="bottom"/>
          </w:tcPr>
          <w:p w14:paraId="18F0DD1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5F584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3CBA0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9D9E59" w14:textId="77777777">
        <w:trPr>
          <w:trHeight w:val="227"/>
        </w:trPr>
        <w:tc>
          <w:tcPr>
            <w:tcW w:w="0" w:type="auto"/>
            <w:shd w:val="clear" w:color="auto" w:fill="auto"/>
            <w:vAlign w:val="bottom"/>
          </w:tcPr>
          <w:p w14:paraId="3010C5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E6EC3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4A47BC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biebersteinii</w:t>
            </w:r>
          </w:p>
        </w:tc>
        <w:tc>
          <w:tcPr>
            <w:tcW w:w="0" w:type="auto"/>
            <w:shd w:val="clear" w:color="auto" w:fill="auto"/>
            <w:vAlign w:val="bottom"/>
          </w:tcPr>
          <w:p w14:paraId="3D234E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Lipsch.</w:t>
            </w:r>
          </w:p>
        </w:tc>
        <w:tc>
          <w:tcPr>
            <w:tcW w:w="0" w:type="auto"/>
            <w:shd w:val="clear" w:color="auto" w:fill="auto"/>
            <w:vAlign w:val="bottom"/>
          </w:tcPr>
          <w:p w14:paraId="0E94F2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´Çµ»ñßï»ÛÝÇ</w:t>
            </w:r>
          </w:p>
        </w:tc>
        <w:tc>
          <w:tcPr>
            <w:tcW w:w="0" w:type="auto"/>
            <w:shd w:val="clear" w:color="auto" w:fill="auto"/>
            <w:vAlign w:val="bottom"/>
          </w:tcPr>
          <w:p w14:paraId="03277177" w14:textId="77777777" w:rsidR="005C219A" w:rsidRPr="007E31EC" w:rsidRDefault="005C219A" w:rsidP="005C219A">
            <w:pPr>
              <w:rPr>
                <w:color w:val="000000"/>
                <w:sz w:val="12"/>
                <w:szCs w:val="12"/>
              </w:rPr>
            </w:pPr>
            <w:r w:rsidRPr="007E31EC">
              <w:rPr>
                <w:color w:val="000000"/>
                <w:sz w:val="12"/>
                <w:szCs w:val="12"/>
              </w:rPr>
              <w:t>Козелец Биберштейна</w:t>
            </w:r>
          </w:p>
        </w:tc>
        <w:tc>
          <w:tcPr>
            <w:tcW w:w="0" w:type="auto"/>
            <w:shd w:val="clear" w:color="auto" w:fill="auto"/>
            <w:vAlign w:val="bottom"/>
          </w:tcPr>
          <w:p w14:paraId="1B38A3B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ED9A3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44329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AB7704" w14:textId="77777777">
        <w:trPr>
          <w:trHeight w:val="227"/>
        </w:trPr>
        <w:tc>
          <w:tcPr>
            <w:tcW w:w="0" w:type="auto"/>
            <w:shd w:val="clear" w:color="auto" w:fill="auto"/>
            <w:vAlign w:val="bottom"/>
          </w:tcPr>
          <w:p w14:paraId="3CD0A8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BEC87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2C105A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gorovanica</w:t>
            </w:r>
          </w:p>
        </w:tc>
        <w:tc>
          <w:tcPr>
            <w:tcW w:w="0" w:type="auto"/>
            <w:shd w:val="clear" w:color="auto" w:fill="auto"/>
            <w:vAlign w:val="bottom"/>
          </w:tcPr>
          <w:p w14:paraId="0A5CDD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Nazarova</w:t>
            </w:r>
          </w:p>
        </w:tc>
        <w:tc>
          <w:tcPr>
            <w:tcW w:w="0" w:type="auto"/>
            <w:shd w:val="clear" w:color="auto" w:fill="auto"/>
            <w:vAlign w:val="bottom"/>
          </w:tcPr>
          <w:p w14:paraId="279CEE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¶áñáí³ÝÇ</w:t>
            </w:r>
          </w:p>
        </w:tc>
        <w:tc>
          <w:tcPr>
            <w:tcW w:w="0" w:type="auto"/>
            <w:shd w:val="clear" w:color="auto" w:fill="auto"/>
            <w:vAlign w:val="bottom"/>
          </w:tcPr>
          <w:p w14:paraId="4A84A259" w14:textId="77777777" w:rsidR="005C219A" w:rsidRPr="007E31EC" w:rsidRDefault="005C219A" w:rsidP="005C219A">
            <w:pPr>
              <w:rPr>
                <w:color w:val="000000"/>
                <w:sz w:val="12"/>
                <w:szCs w:val="12"/>
              </w:rPr>
            </w:pPr>
            <w:r w:rsidRPr="007E31EC">
              <w:rPr>
                <w:color w:val="000000"/>
                <w:sz w:val="12"/>
                <w:szCs w:val="12"/>
              </w:rPr>
              <w:t>Козелец горованский</w:t>
            </w:r>
          </w:p>
        </w:tc>
        <w:tc>
          <w:tcPr>
            <w:tcW w:w="0" w:type="auto"/>
            <w:shd w:val="clear" w:color="auto" w:fill="auto"/>
            <w:vAlign w:val="bottom"/>
          </w:tcPr>
          <w:p w14:paraId="5D55192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B2F1C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FF2BF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80D671" w14:textId="77777777">
        <w:trPr>
          <w:trHeight w:val="227"/>
        </w:trPr>
        <w:tc>
          <w:tcPr>
            <w:tcW w:w="0" w:type="auto"/>
            <w:shd w:val="clear" w:color="auto" w:fill="auto"/>
            <w:vAlign w:val="bottom"/>
          </w:tcPr>
          <w:p w14:paraId="330192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E5AF5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6276E5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latifolia</w:t>
            </w:r>
          </w:p>
        </w:tc>
        <w:tc>
          <w:tcPr>
            <w:tcW w:w="0" w:type="auto"/>
            <w:shd w:val="clear" w:color="auto" w:fill="auto"/>
            <w:vAlign w:val="bottom"/>
          </w:tcPr>
          <w:p w14:paraId="064CAF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 DC.</w:t>
            </w:r>
          </w:p>
        </w:tc>
        <w:tc>
          <w:tcPr>
            <w:tcW w:w="0" w:type="auto"/>
            <w:shd w:val="clear" w:color="auto" w:fill="auto"/>
            <w:vAlign w:val="bottom"/>
          </w:tcPr>
          <w:p w14:paraId="46FAD1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É³ÛÝ³ï»ñ¨</w:t>
            </w:r>
          </w:p>
        </w:tc>
        <w:tc>
          <w:tcPr>
            <w:tcW w:w="0" w:type="auto"/>
            <w:shd w:val="clear" w:color="auto" w:fill="auto"/>
            <w:vAlign w:val="bottom"/>
          </w:tcPr>
          <w:p w14:paraId="1F4A2B3F" w14:textId="77777777" w:rsidR="005C219A" w:rsidRPr="007E31EC" w:rsidRDefault="005C219A" w:rsidP="005C219A">
            <w:pPr>
              <w:rPr>
                <w:color w:val="000000"/>
                <w:sz w:val="12"/>
                <w:szCs w:val="12"/>
              </w:rPr>
            </w:pPr>
            <w:r w:rsidRPr="007E31EC">
              <w:rPr>
                <w:color w:val="000000"/>
                <w:sz w:val="12"/>
                <w:szCs w:val="12"/>
              </w:rPr>
              <w:t>Козелец широколистный</w:t>
            </w:r>
          </w:p>
        </w:tc>
        <w:tc>
          <w:tcPr>
            <w:tcW w:w="0" w:type="auto"/>
            <w:shd w:val="clear" w:color="auto" w:fill="auto"/>
            <w:vAlign w:val="bottom"/>
          </w:tcPr>
          <w:p w14:paraId="7B69C41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395572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33DBC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1F4E801" w14:textId="77777777">
        <w:trPr>
          <w:trHeight w:val="227"/>
        </w:trPr>
        <w:tc>
          <w:tcPr>
            <w:tcW w:w="0" w:type="auto"/>
            <w:shd w:val="clear" w:color="auto" w:fill="auto"/>
            <w:vAlign w:val="bottom"/>
          </w:tcPr>
          <w:p w14:paraId="03AFA2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3F2BB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12032D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leptophylla</w:t>
            </w:r>
          </w:p>
        </w:tc>
        <w:tc>
          <w:tcPr>
            <w:tcW w:w="0" w:type="auto"/>
            <w:shd w:val="clear" w:color="auto" w:fill="auto"/>
            <w:vAlign w:val="bottom"/>
          </w:tcPr>
          <w:p w14:paraId="1F03A8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 Grossh.</w:t>
            </w:r>
          </w:p>
        </w:tc>
        <w:tc>
          <w:tcPr>
            <w:tcW w:w="0" w:type="auto"/>
            <w:shd w:val="clear" w:color="auto" w:fill="auto"/>
            <w:vAlign w:val="bottom"/>
          </w:tcPr>
          <w:p w14:paraId="6A5B13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µ³ñ³Ï³ï»ñ¨</w:t>
            </w:r>
          </w:p>
        </w:tc>
        <w:tc>
          <w:tcPr>
            <w:tcW w:w="0" w:type="auto"/>
            <w:shd w:val="clear" w:color="auto" w:fill="auto"/>
            <w:vAlign w:val="bottom"/>
          </w:tcPr>
          <w:p w14:paraId="4316EDD7" w14:textId="77777777" w:rsidR="005C219A" w:rsidRPr="007E31EC" w:rsidRDefault="005C219A" w:rsidP="005C219A">
            <w:pPr>
              <w:rPr>
                <w:color w:val="000000"/>
                <w:sz w:val="12"/>
                <w:szCs w:val="12"/>
              </w:rPr>
            </w:pPr>
            <w:r w:rsidRPr="007E31EC">
              <w:rPr>
                <w:color w:val="000000"/>
                <w:sz w:val="12"/>
                <w:szCs w:val="12"/>
              </w:rPr>
              <w:t>Козелец тонколистный</w:t>
            </w:r>
          </w:p>
        </w:tc>
        <w:tc>
          <w:tcPr>
            <w:tcW w:w="0" w:type="auto"/>
            <w:shd w:val="clear" w:color="auto" w:fill="auto"/>
            <w:vAlign w:val="bottom"/>
          </w:tcPr>
          <w:p w14:paraId="61AF2D0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5FD3F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F5383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0EA54F" w14:textId="77777777">
        <w:trPr>
          <w:trHeight w:val="227"/>
        </w:trPr>
        <w:tc>
          <w:tcPr>
            <w:tcW w:w="0" w:type="auto"/>
            <w:shd w:val="clear" w:color="auto" w:fill="auto"/>
            <w:vAlign w:val="bottom"/>
          </w:tcPr>
          <w:p w14:paraId="1B754A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DBBC0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26D1DE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papposa</w:t>
            </w:r>
          </w:p>
        </w:tc>
        <w:tc>
          <w:tcPr>
            <w:tcW w:w="0" w:type="auto"/>
            <w:shd w:val="clear" w:color="auto" w:fill="auto"/>
            <w:vAlign w:val="bottom"/>
          </w:tcPr>
          <w:p w14:paraId="5C464B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0FBEF8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Ëáßáñ³÷áõ÷áõÉ</w:t>
            </w:r>
          </w:p>
        </w:tc>
        <w:tc>
          <w:tcPr>
            <w:tcW w:w="0" w:type="auto"/>
            <w:shd w:val="clear" w:color="auto" w:fill="auto"/>
            <w:vAlign w:val="bottom"/>
          </w:tcPr>
          <w:p w14:paraId="2C5CC40B" w14:textId="77777777" w:rsidR="005C219A" w:rsidRPr="007E31EC" w:rsidRDefault="005C219A" w:rsidP="005C219A">
            <w:pPr>
              <w:rPr>
                <w:color w:val="000000"/>
                <w:sz w:val="12"/>
                <w:szCs w:val="12"/>
              </w:rPr>
            </w:pPr>
            <w:r w:rsidRPr="007E31EC">
              <w:rPr>
                <w:color w:val="000000"/>
                <w:sz w:val="12"/>
                <w:szCs w:val="12"/>
              </w:rPr>
              <w:t>Козелец крупно-xоxол-ковый</w:t>
            </w:r>
          </w:p>
        </w:tc>
        <w:tc>
          <w:tcPr>
            <w:tcW w:w="0" w:type="auto"/>
            <w:shd w:val="clear" w:color="auto" w:fill="auto"/>
            <w:vAlign w:val="bottom"/>
          </w:tcPr>
          <w:p w14:paraId="7DD9AA7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6D9A9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1D009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88F1CD" w14:textId="77777777">
        <w:trPr>
          <w:trHeight w:val="227"/>
        </w:trPr>
        <w:tc>
          <w:tcPr>
            <w:tcW w:w="0" w:type="auto"/>
            <w:shd w:val="clear" w:color="auto" w:fill="auto"/>
            <w:vAlign w:val="bottom"/>
          </w:tcPr>
          <w:p w14:paraId="1DE87B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ACA3F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3BE07C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parviflora</w:t>
            </w:r>
          </w:p>
        </w:tc>
        <w:tc>
          <w:tcPr>
            <w:tcW w:w="0" w:type="auto"/>
            <w:shd w:val="clear" w:color="auto" w:fill="auto"/>
            <w:vAlign w:val="bottom"/>
          </w:tcPr>
          <w:p w14:paraId="2E09CB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w:t>
            </w:r>
          </w:p>
        </w:tc>
        <w:tc>
          <w:tcPr>
            <w:tcW w:w="0" w:type="auto"/>
            <w:shd w:val="clear" w:color="auto" w:fill="auto"/>
            <w:vAlign w:val="bottom"/>
          </w:tcPr>
          <w:p w14:paraId="48D2D9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Ù³Ýñ³Í³ÕÇÏ</w:t>
            </w:r>
          </w:p>
        </w:tc>
        <w:tc>
          <w:tcPr>
            <w:tcW w:w="0" w:type="auto"/>
            <w:shd w:val="clear" w:color="auto" w:fill="auto"/>
            <w:vAlign w:val="bottom"/>
          </w:tcPr>
          <w:p w14:paraId="5BE7738E" w14:textId="77777777" w:rsidR="005C219A" w:rsidRPr="007E31EC" w:rsidRDefault="005C219A" w:rsidP="005C219A">
            <w:pPr>
              <w:rPr>
                <w:color w:val="000000"/>
                <w:sz w:val="12"/>
                <w:szCs w:val="12"/>
              </w:rPr>
            </w:pPr>
            <w:r w:rsidRPr="007E31EC">
              <w:rPr>
                <w:color w:val="000000"/>
                <w:sz w:val="12"/>
                <w:szCs w:val="12"/>
              </w:rPr>
              <w:t>Козелец мелкоцветковый</w:t>
            </w:r>
          </w:p>
        </w:tc>
        <w:tc>
          <w:tcPr>
            <w:tcW w:w="0" w:type="auto"/>
            <w:shd w:val="clear" w:color="auto" w:fill="auto"/>
            <w:vAlign w:val="bottom"/>
          </w:tcPr>
          <w:p w14:paraId="5948EFD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26027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33976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66A9A6" w14:textId="77777777">
        <w:trPr>
          <w:trHeight w:val="227"/>
        </w:trPr>
        <w:tc>
          <w:tcPr>
            <w:tcW w:w="0" w:type="auto"/>
            <w:shd w:val="clear" w:color="auto" w:fill="auto"/>
            <w:vAlign w:val="bottom"/>
          </w:tcPr>
          <w:p w14:paraId="66B134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72FED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44BAE3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pseudolanata</w:t>
            </w:r>
          </w:p>
        </w:tc>
        <w:tc>
          <w:tcPr>
            <w:tcW w:w="0" w:type="auto"/>
            <w:shd w:val="clear" w:color="auto" w:fill="auto"/>
            <w:vAlign w:val="bottom"/>
          </w:tcPr>
          <w:p w14:paraId="50C77A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0FBFEE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Ï»ÕÍË³íáï</w:t>
            </w:r>
          </w:p>
        </w:tc>
        <w:tc>
          <w:tcPr>
            <w:tcW w:w="0" w:type="auto"/>
            <w:shd w:val="clear" w:color="auto" w:fill="auto"/>
            <w:vAlign w:val="bottom"/>
          </w:tcPr>
          <w:p w14:paraId="512EB73D" w14:textId="77777777" w:rsidR="005C219A" w:rsidRPr="007E31EC" w:rsidRDefault="005C219A" w:rsidP="005C219A">
            <w:pPr>
              <w:rPr>
                <w:color w:val="000000"/>
                <w:sz w:val="12"/>
                <w:szCs w:val="12"/>
              </w:rPr>
            </w:pPr>
            <w:r w:rsidRPr="007E31EC">
              <w:rPr>
                <w:color w:val="000000"/>
                <w:sz w:val="12"/>
                <w:szCs w:val="12"/>
              </w:rPr>
              <w:t>Козелец ложношерсти-стый</w:t>
            </w:r>
          </w:p>
        </w:tc>
        <w:tc>
          <w:tcPr>
            <w:tcW w:w="0" w:type="auto"/>
            <w:shd w:val="clear" w:color="auto" w:fill="auto"/>
            <w:vAlign w:val="bottom"/>
          </w:tcPr>
          <w:p w14:paraId="0838853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5B519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955FA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CA52B15" w14:textId="77777777">
        <w:trPr>
          <w:trHeight w:val="227"/>
        </w:trPr>
        <w:tc>
          <w:tcPr>
            <w:tcW w:w="0" w:type="auto"/>
            <w:shd w:val="clear" w:color="auto" w:fill="auto"/>
            <w:vAlign w:val="bottom"/>
          </w:tcPr>
          <w:p w14:paraId="678738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99F73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05267C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rigida</w:t>
            </w:r>
          </w:p>
        </w:tc>
        <w:tc>
          <w:tcPr>
            <w:tcW w:w="0" w:type="auto"/>
            <w:shd w:val="clear" w:color="auto" w:fill="auto"/>
            <w:vAlign w:val="bottom"/>
          </w:tcPr>
          <w:p w14:paraId="3076EE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Auch.ex DC.</w:t>
            </w:r>
          </w:p>
        </w:tc>
        <w:tc>
          <w:tcPr>
            <w:tcW w:w="0" w:type="auto"/>
            <w:shd w:val="clear" w:color="auto" w:fill="auto"/>
            <w:vAlign w:val="bottom"/>
          </w:tcPr>
          <w:p w14:paraId="5DBA56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Ïáßï</w:t>
            </w:r>
          </w:p>
        </w:tc>
        <w:tc>
          <w:tcPr>
            <w:tcW w:w="0" w:type="auto"/>
            <w:shd w:val="clear" w:color="auto" w:fill="auto"/>
            <w:vAlign w:val="bottom"/>
          </w:tcPr>
          <w:p w14:paraId="5083B571" w14:textId="77777777" w:rsidR="005C219A" w:rsidRPr="007E31EC" w:rsidRDefault="005C219A" w:rsidP="005C219A">
            <w:pPr>
              <w:rPr>
                <w:color w:val="000000"/>
                <w:sz w:val="12"/>
                <w:szCs w:val="12"/>
              </w:rPr>
            </w:pPr>
            <w:r w:rsidRPr="007E31EC">
              <w:rPr>
                <w:color w:val="000000"/>
                <w:sz w:val="12"/>
                <w:szCs w:val="12"/>
              </w:rPr>
              <w:t>Козелец твердый</w:t>
            </w:r>
          </w:p>
        </w:tc>
        <w:tc>
          <w:tcPr>
            <w:tcW w:w="0" w:type="auto"/>
            <w:shd w:val="clear" w:color="auto" w:fill="auto"/>
            <w:vAlign w:val="bottom"/>
          </w:tcPr>
          <w:p w14:paraId="67D49AE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47442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30E0A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6C20569" w14:textId="77777777">
        <w:trPr>
          <w:trHeight w:val="227"/>
        </w:trPr>
        <w:tc>
          <w:tcPr>
            <w:tcW w:w="0" w:type="auto"/>
            <w:shd w:val="clear" w:color="auto" w:fill="auto"/>
            <w:vAlign w:val="bottom"/>
          </w:tcPr>
          <w:p w14:paraId="577296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20860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767822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semicana</w:t>
            </w:r>
          </w:p>
        </w:tc>
        <w:tc>
          <w:tcPr>
            <w:tcW w:w="0" w:type="auto"/>
            <w:shd w:val="clear" w:color="auto" w:fill="auto"/>
            <w:vAlign w:val="bottom"/>
          </w:tcPr>
          <w:p w14:paraId="79D32E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35B1A0FF"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ÊÇÝÓ ÏÇë³³É»Ñ»ñ</w:t>
            </w:r>
          </w:p>
        </w:tc>
        <w:tc>
          <w:tcPr>
            <w:tcW w:w="0" w:type="auto"/>
            <w:shd w:val="clear" w:color="auto" w:fill="auto"/>
            <w:vAlign w:val="bottom"/>
          </w:tcPr>
          <w:p w14:paraId="7A7A38DD" w14:textId="77777777" w:rsidR="005C219A" w:rsidRPr="007E31EC" w:rsidRDefault="005C219A" w:rsidP="005C219A">
            <w:pPr>
              <w:rPr>
                <w:color w:val="000000"/>
                <w:sz w:val="12"/>
                <w:szCs w:val="12"/>
              </w:rPr>
            </w:pPr>
            <w:r w:rsidRPr="007E31EC">
              <w:rPr>
                <w:color w:val="000000"/>
                <w:sz w:val="12"/>
                <w:szCs w:val="12"/>
              </w:rPr>
              <w:t>Козелец полуседой</w:t>
            </w:r>
          </w:p>
        </w:tc>
        <w:tc>
          <w:tcPr>
            <w:tcW w:w="0" w:type="auto"/>
            <w:shd w:val="clear" w:color="auto" w:fill="auto"/>
            <w:vAlign w:val="bottom"/>
          </w:tcPr>
          <w:p w14:paraId="3DE47B8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63029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E6654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B4C53B" w14:textId="77777777">
        <w:trPr>
          <w:trHeight w:val="227"/>
        </w:trPr>
        <w:tc>
          <w:tcPr>
            <w:tcW w:w="0" w:type="auto"/>
            <w:shd w:val="clear" w:color="auto" w:fill="auto"/>
            <w:vAlign w:val="bottom"/>
          </w:tcPr>
          <w:p w14:paraId="1C565F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89470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31A943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suberosa</w:t>
            </w:r>
          </w:p>
        </w:tc>
        <w:tc>
          <w:tcPr>
            <w:tcW w:w="0" w:type="auto"/>
            <w:shd w:val="clear" w:color="auto" w:fill="auto"/>
            <w:vAlign w:val="bottom"/>
          </w:tcPr>
          <w:p w14:paraId="459E29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w:t>
            </w:r>
          </w:p>
        </w:tc>
        <w:tc>
          <w:tcPr>
            <w:tcW w:w="0" w:type="auto"/>
            <w:shd w:val="clear" w:color="auto" w:fill="auto"/>
            <w:vAlign w:val="bottom"/>
          </w:tcPr>
          <w:p w14:paraId="5FB7F6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Ëó³Ý³ÛÇÝ</w:t>
            </w:r>
          </w:p>
        </w:tc>
        <w:tc>
          <w:tcPr>
            <w:tcW w:w="0" w:type="auto"/>
            <w:shd w:val="clear" w:color="auto" w:fill="auto"/>
            <w:vAlign w:val="bottom"/>
          </w:tcPr>
          <w:p w14:paraId="2F83B3D9" w14:textId="77777777" w:rsidR="005C219A" w:rsidRPr="007E31EC" w:rsidRDefault="005C219A" w:rsidP="005C219A">
            <w:pPr>
              <w:rPr>
                <w:color w:val="000000"/>
                <w:sz w:val="12"/>
                <w:szCs w:val="12"/>
              </w:rPr>
            </w:pPr>
            <w:r w:rsidRPr="007E31EC">
              <w:rPr>
                <w:color w:val="000000"/>
                <w:sz w:val="12"/>
                <w:szCs w:val="12"/>
              </w:rPr>
              <w:t>Козелец пробковый</w:t>
            </w:r>
          </w:p>
        </w:tc>
        <w:tc>
          <w:tcPr>
            <w:tcW w:w="0" w:type="auto"/>
            <w:shd w:val="clear" w:color="auto" w:fill="auto"/>
            <w:vAlign w:val="bottom"/>
          </w:tcPr>
          <w:p w14:paraId="6A97471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8F7DE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3DE99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96465C7" w14:textId="77777777">
        <w:trPr>
          <w:trHeight w:val="227"/>
        </w:trPr>
        <w:tc>
          <w:tcPr>
            <w:tcW w:w="0" w:type="auto"/>
            <w:shd w:val="clear" w:color="auto" w:fill="auto"/>
            <w:vAlign w:val="bottom"/>
          </w:tcPr>
          <w:p w14:paraId="2AFF45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E1CC3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508177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szowitzii</w:t>
            </w:r>
          </w:p>
        </w:tc>
        <w:tc>
          <w:tcPr>
            <w:tcW w:w="0" w:type="auto"/>
            <w:shd w:val="clear" w:color="auto" w:fill="auto"/>
            <w:vAlign w:val="bottom"/>
          </w:tcPr>
          <w:p w14:paraId="11BFFF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0DC898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ÞáíÇóÇ</w:t>
            </w:r>
          </w:p>
        </w:tc>
        <w:tc>
          <w:tcPr>
            <w:tcW w:w="0" w:type="auto"/>
            <w:shd w:val="clear" w:color="auto" w:fill="auto"/>
            <w:vAlign w:val="bottom"/>
          </w:tcPr>
          <w:p w14:paraId="637F37B1" w14:textId="77777777" w:rsidR="005C219A" w:rsidRPr="007E31EC" w:rsidRDefault="005C219A" w:rsidP="005C219A">
            <w:pPr>
              <w:rPr>
                <w:color w:val="000000"/>
                <w:sz w:val="12"/>
                <w:szCs w:val="12"/>
              </w:rPr>
            </w:pPr>
            <w:r w:rsidRPr="007E31EC">
              <w:rPr>
                <w:color w:val="000000"/>
                <w:sz w:val="12"/>
                <w:szCs w:val="12"/>
              </w:rPr>
              <w:t>Козелец Шовица</w:t>
            </w:r>
          </w:p>
        </w:tc>
        <w:tc>
          <w:tcPr>
            <w:tcW w:w="0" w:type="auto"/>
            <w:shd w:val="clear" w:color="auto" w:fill="auto"/>
            <w:vAlign w:val="bottom"/>
          </w:tcPr>
          <w:p w14:paraId="228867E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05EFC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CC01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846118" w14:textId="77777777">
        <w:trPr>
          <w:trHeight w:val="227"/>
        </w:trPr>
        <w:tc>
          <w:tcPr>
            <w:tcW w:w="0" w:type="auto"/>
            <w:shd w:val="clear" w:color="auto" w:fill="auto"/>
            <w:vAlign w:val="bottom"/>
          </w:tcPr>
          <w:p w14:paraId="6BA137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2E733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1AACC9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turkeviczii</w:t>
            </w:r>
          </w:p>
        </w:tc>
        <w:tc>
          <w:tcPr>
            <w:tcW w:w="0" w:type="auto"/>
            <w:shd w:val="clear" w:color="auto" w:fill="auto"/>
            <w:vAlign w:val="bottom"/>
          </w:tcPr>
          <w:p w14:paraId="71A898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Krasch.et Lipsch.</w:t>
            </w:r>
          </w:p>
        </w:tc>
        <w:tc>
          <w:tcPr>
            <w:tcW w:w="0" w:type="auto"/>
            <w:shd w:val="clear" w:color="auto" w:fill="auto"/>
            <w:vAlign w:val="bottom"/>
          </w:tcPr>
          <w:p w14:paraId="6BE70F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îáõñÏ»íÇãÇ</w:t>
            </w:r>
          </w:p>
        </w:tc>
        <w:tc>
          <w:tcPr>
            <w:tcW w:w="0" w:type="auto"/>
            <w:shd w:val="clear" w:color="auto" w:fill="auto"/>
            <w:vAlign w:val="bottom"/>
          </w:tcPr>
          <w:p w14:paraId="1A51FE27" w14:textId="77777777" w:rsidR="005C219A" w:rsidRPr="007E31EC" w:rsidRDefault="005C219A" w:rsidP="005C219A">
            <w:pPr>
              <w:rPr>
                <w:color w:val="000000"/>
                <w:sz w:val="12"/>
                <w:szCs w:val="12"/>
              </w:rPr>
            </w:pPr>
            <w:r w:rsidRPr="007E31EC">
              <w:rPr>
                <w:color w:val="000000"/>
                <w:sz w:val="12"/>
                <w:szCs w:val="12"/>
              </w:rPr>
              <w:t>Козелец Туркевича</w:t>
            </w:r>
          </w:p>
        </w:tc>
        <w:tc>
          <w:tcPr>
            <w:tcW w:w="0" w:type="auto"/>
            <w:shd w:val="clear" w:color="auto" w:fill="auto"/>
            <w:vAlign w:val="bottom"/>
          </w:tcPr>
          <w:p w14:paraId="568FD39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B5354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0C8B9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64034B" w14:textId="77777777">
        <w:trPr>
          <w:trHeight w:val="227"/>
        </w:trPr>
        <w:tc>
          <w:tcPr>
            <w:tcW w:w="0" w:type="auto"/>
            <w:shd w:val="clear" w:color="auto" w:fill="auto"/>
            <w:vAlign w:val="bottom"/>
          </w:tcPr>
          <w:p w14:paraId="548DB8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Asteraceae</w:t>
            </w:r>
          </w:p>
        </w:tc>
        <w:tc>
          <w:tcPr>
            <w:tcW w:w="0" w:type="auto"/>
            <w:shd w:val="clear" w:color="auto" w:fill="auto"/>
            <w:vAlign w:val="bottom"/>
          </w:tcPr>
          <w:p w14:paraId="5BFF02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Senecio</w:t>
            </w:r>
          </w:p>
        </w:tc>
        <w:tc>
          <w:tcPr>
            <w:tcW w:w="0" w:type="auto"/>
            <w:shd w:val="clear" w:color="auto" w:fill="auto"/>
            <w:vAlign w:val="bottom"/>
          </w:tcPr>
          <w:p w14:paraId="610915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erucifolius</w:t>
            </w:r>
          </w:p>
        </w:tc>
        <w:tc>
          <w:tcPr>
            <w:tcW w:w="0" w:type="auto"/>
            <w:shd w:val="clear" w:color="auto" w:fill="auto"/>
            <w:vAlign w:val="bottom"/>
          </w:tcPr>
          <w:p w14:paraId="3485DA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E2D2B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Ð³ÛÉ»íáñáõÏ ×³ñ×ñáõÏ³ï»ñ¨</w:t>
            </w:r>
          </w:p>
        </w:tc>
        <w:tc>
          <w:tcPr>
            <w:tcW w:w="0" w:type="auto"/>
            <w:shd w:val="clear" w:color="auto" w:fill="auto"/>
            <w:vAlign w:val="bottom"/>
          </w:tcPr>
          <w:p w14:paraId="75FB6E9A" w14:textId="77777777" w:rsidR="005C219A" w:rsidRPr="007E31EC" w:rsidRDefault="005C219A" w:rsidP="005C219A">
            <w:pPr>
              <w:rPr>
                <w:color w:val="000000"/>
                <w:sz w:val="12"/>
                <w:szCs w:val="12"/>
              </w:rPr>
            </w:pPr>
            <w:r w:rsidRPr="007E31EC">
              <w:rPr>
                <w:color w:val="000000"/>
                <w:sz w:val="12"/>
                <w:szCs w:val="12"/>
              </w:rPr>
              <w:t>Крестовник эруколистный</w:t>
            </w:r>
          </w:p>
        </w:tc>
        <w:tc>
          <w:tcPr>
            <w:tcW w:w="0" w:type="auto"/>
            <w:shd w:val="clear" w:color="auto" w:fill="auto"/>
            <w:vAlign w:val="bottom"/>
          </w:tcPr>
          <w:p w14:paraId="49CEF0A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F3D18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EB9CF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5DCA3D" w14:textId="77777777">
        <w:trPr>
          <w:trHeight w:val="227"/>
        </w:trPr>
        <w:tc>
          <w:tcPr>
            <w:tcW w:w="0" w:type="auto"/>
            <w:shd w:val="clear" w:color="auto" w:fill="auto"/>
            <w:vAlign w:val="bottom"/>
          </w:tcPr>
          <w:p w14:paraId="4CDF28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8231D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Senecio</w:t>
            </w:r>
          </w:p>
        </w:tc>
        <w:tc>
          <w:tcPr>
            <w:tcW w:w="0" w:type="auto"/>
            <w:shd w:val="clear" w:color="auto" w:fill="auto"/>
            <w:vAlign w:val="bottom"/>
          </w:tcPr>
          <w:p w14:paraId="66255E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kolenatianus</w:t>
            </w:r>
          </w:p>
        </w:tc>
        <w:tc>
          <w:tcPr>
            <w:tcW w:w="0" w:type="auto"/>
            <w:shd w:val="clear" w:color="auto" w:fill="auto"/>
            <w:vAlign w:val="bottom"/>
          </w:tcPr>
          <w:p w14:paraId="429D23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215587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Ð³ÛÉ»íáñáõÏ ÎáÉ»Ý³ïÇÇ</w:t>
            </w:r>
          </w:p>
        </w:tc>
        <w:tc>
          <w:tcPr>
            <w:tcW w:w="0" w:type="auto"/>
            <w:shd w:val="clear" w:color="auto" w:fill="auto"/>
            <w:vAlign w:val="bottom"/>
          </w:tcPr>
          <w:p w14:paraId="6936704B" w14:textId="77777777" w:rsidR="005C219A" w:rsidRPr="007E31EC" w:rsidRDefault="005C219A" w:rsidP="005C219A">
            <w:pPr>
              <w:rPr>
                <w:color w:val="000000"/>
                <w:sz w:val="12"/>
                <w:szCs w:val="12"/>
              </w:rPr>
            </w:pPr>
            <w:r w:rsidRPr="007E31EC">
              <w:rPr>
                <w:color w:val="000000"/>
                <w:sz w:val="12"/>
                <w:szCs w:val="12"/>
              </w:rPr>
              <w:t>Крестовник Коленати</w:t>
            </w:r>
          </w:p>
        </w:tc>
        <w:tc>
          <w:tcPr>
            <w:tcW w:w="0" w:type="auto"/>
            <w:shd w:val="clear" w:color="auto" w:fill="auto"/>
            <w:vAlign w:val="bottom"/>
          </w:tcPr>
          <w:p w14:paraId="687EDCF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EFC2E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A14E3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7244B0" w14:textId="77777777">
        <w:trPr>
          <w:trHeight w:val="227"/>
        </w:trPr>
        <w:tc>
          <w:tcPr>
            <w:tcW w:w="0" w:type="auto"/>
            <w:shd w:val="clear" w:color="auto" w:fill="auto"/>
            <w:vAlign w:val="bottom"/>
          </w:tcPr>
          <w:p w14:paraId="7F2459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086BD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Senecio</w:t>
            </w:r>
          </w:p>
        </w:tc>
        <w:tc>
          <w:tcPr>
            <w:tcW w:w="0" w:type="auto"/>
            <w:shd w:val="clear" w:color="auto" w:fill="auto"/>
            <w:vAlign w:val="bottom"/>
          </w:tcPr>
          <w:p w14:paraId="3C0F86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racemosus</w:t>
            </w:r>
          </w:p>
        </w:tc>
        <w:tc>
          <w:tcPr>
            <w:tcW w:w="0" w:type="auto"/>
            <w:shd w:val="clear" w:color="auto" w:fill="auto"/>
            <w:vAlign w:val="bottom"/>
          </w:tcPr>
          <w:p w14:paraId="3AAD49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DC.</w:t>
            </w:r>
          </w:p>
        </w:tc>
        <w:tc>
          <w:tcPr>
            <w:tcW w:w="0" w:type="auto"/>
            <w:shd w:val="clear" w:color="auto" w:fill="auto"/>
            <w:vAlign w:val="bottom"/>
          </w:tcPr>
          <w:p w14:paraId="24E97A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Ð³ÛÉ»íáñáõÏ áÕÏáõÛ½³Ó¨</w:t>
            </w:r>
          </w:p>
        </w:tc>
        <w:tc>
          <w:tcPr>
            <w:tcW w:w="0" w:type="auto"/>
            <w:shd w:val="clear" w:color="auto" w:fill="auto"/>
            <w:vAlign w:val="bottom"/>
          </w:tcPr>
          <w:p w14:paraId="2BFA75A5" w14:textId="77777777" w:rsidR="005C219A" w:rsidRPr="007E31EC" w:rsidRDefault="005C219A" w:rsidP="005C219A">
            <w:pPr>
              <w:rPr>
                <w:color w:val="000000"/>
                <w:sz w:val="12"/>
                <w:szCs w:val="12"/>
              </w:rPr>
            </w:pPr>
            <w:r w:rsidRPr="007E31EC">
              <w:rPr>
                <w:color w:val="000000"/>
                <w:sz w:val="12"/>
                <w:szCs w:val="12"/>
              </w:rPr>
              <w:t>Крестовник кистевидный</w:t>
            </w:r>
          </w:p>
        </w:tc>
        <w:tc>
          <w:tcPr>
            <w:tcW w:w="0" w:type="auto"/>
            <w:shd w:val="clear" w:color="auto" w:fill="auto"/>
            <w:vAlign w:val="bottom"/>
          </w:tcPr>
          <w:p w14:paraId="4280096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F521F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B25A6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0BABF3" w14:textId="77777777">
        <w:trPr>
          <w:trHeight w:val="227"/>
        </w:trPr>
        <w:tc>
          <w:tcPr>
            <w:tcW w:w="0" w:type="auto"/>
            <w:shd w:val="clear" w:color="auto" w:fill="auto"/>
            <w:vAlign w:val="bottom"/>
          </w:tcPr>
          <w:p w14:paraId="40C1DD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86A58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Senecio</w:t>
            </w:r>
          </w:p>
        </w:tc>
        <w:tc>
          <w:tcPr>
            <w:tcW w:w="0" w:type="auto"/>
            <w:shd w:val="clear" w:color="auto" w:fill="auto"/>
            <w:vAlign w:val="bottom"/>
          </w:tcPr>
          <w:p w14:paraId="52CD78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vernalis</w:t>
            </w:r>
          </w:p>
        </w:tc>
        <w:tc>
          <w:tcPr>
            <w:tcW w:w="0" w:type="auto"/>
            <w:shd w:val="clear" w:color="auto" w:fill="auto"/>
            <w:vAlign w:val="bottom"/>
          </w:tcPr>
          <w:p w14:paraId="2F8CED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Waldst. et Kit.</w:t>
            </w:r>
          </w:p>
        </w:tc>
        <w:tc>
          <w:tcPr>
            <w:tcW w:w="0" w:type="auto"/>
            <w:shd w:val="clear" w:color="auto" w:fill="auto"/>
            <w:vAlign w:val="bottom"/>
          </w:tcPr>
          <w:p w14:paraId="4C8024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Ð³ÛÉ»íáñáõÏ ·³ñÝ³Ý³ÛÇÝ</w:t>
            </w:r>
          </w:p>
        </w:tc>
        <w:tc>
          <w:tcPr>
            <w:tcW w:w="0" w:type="auto"/>
            <w:shd w:val="clear" w:color="auto" w:fill="auto"/>
            <w:vAlign w:val="bottom"/>
          </w:tcPr>
          <w:p w14:paraId="6B15D211" w14:textId="77777777" w:rsidR="005C219A" w:rsidRPr="007E31EC" w:rsidRDefault="005C219A" w:rsidP="005C219A">
            <w:pPr>
              <w:rPr>
                <w:color w:val="000000"/>
                <w:sz w:val="12"/>
                <w:szCs w:val="12"/>
              </w:rPr>
            </w:pPr>
            <w:r w:rsidRPr="007E31EC">
              <w:rPr>
                <w:color w:val="000000"/>
                <w:sz w:val="12"/>
                <w:szCs w:val="12"/>
              </w:rPr>
              <w:t>Крестовник весенний</w:t>
            </w:r>
          </w:p>
        </w:tc>
        <w:tc>
          <w:tcPr>
            <w:tcW w:w="0" w:type="auto"/>
            <w:shd w:val="clear" w:color="auto" w:fill="auto"/>
            <w:vAlign w:val="bottom"/>
          </w:tcPr>
          <w:p w14:paraId="3F28CFE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BDE41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EE4C9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F4F4DF" w14:textId="77777777">
        <w:trPr>
          <w:trHeight w:val="227"/>
        </w:trPr>
        <w:tc>
          <w:tcPr>
            <w:tcW w:w="0" w:type="auto"/>
            <w:shd w:val="clear" w:color="auto" w:fill="auto"/>
            <w:vAlign w:val="bottom"/>
          </w:tcPr>
          <w:p w14:paraId="7CD051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ECE06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Serratula</w:t>
            </w:r>
          </w:p>
        </w:tc>
        <w:tc>
          <w:tcPr>
            <w:tcW w:w="0" w:type="auto"/>
            <w:shd w:val="clear" w:color="auto" w:fill="auto"/>
            <w:vAlign w:val="bottom"/>
          </w:tcPr>
          <w:p w14:paraId="20D17D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coriacea</w:t>
            </w:r>
          </w:p>
        </w:tc>
        <w:tc>
          <w:tcPr>
            <w:tcW w:w="0" w:type="auto"/>
            <w:shd w:val="clear" w:color="auto" w:fill="auto"/>
            <w:vAlign w:val="bottom"/>
          </w:tcPr>
          <w:p w14:paraId="1FC53B01"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Fisch. et </w:t>
            </w:r>
            <w:proofErr w:type="spellStart"/>
            <w:r w:rsidRPr="007E31EC">
              <w:rPr>
                <w:rFonts w:ascii="Arial Armenian" w:hAnsi="Arial Armenian" w:cs="Arial"/>
                <w:color w:val="000000"/>
                <w:sz w:val="12"/>
                <w:szCs w:val="12"/>
                <w:lang w:val="en-US"/>
              </w:rPr>
              <w:t>C.A.Mey</w:t>
            </w:r>
            <w:proofErr w:type="spellEnd"/>
            <w:r w:rsidRPr="007E31EC">
              <w:rPr>
                <w:rFonts w:ascii="Arial Armenian" w:hAnsi="Arial Armenian" w:cs="Arial"/>
                <w:color w:val="000000"/>
                <w:sz w:val="12"/>
                <w:szCs w:val="12"/>
                <w:lang w:val="en-US"/>
              </w:rPr>
              <w:t>. ex DC.</w:t>
            </w:r>
          </w:p>
        </w:tc>
        <w:tc>
          <w:tcPr>
            <w:tcW w:w="0" w:type="auto"/>
            <w:shd w:val="clear" w:color="auto" w:fill="auto"/>
            <w:vAlign w:val="bottom"/>
          </w:tcPr>
          <w:p w14:paraId="6C7553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²ñÍå³ Ï³ß»Ï»ñå</w:t>
            </w:r>
          </w:p>
        </w:tc>
        <w:tc>
          <w:tcPr>
            <w:tcW w:w="0" w:type="auto"/>
            <w:shd w:val="clear" w:color="auto" w:fill="auto"/>
            <w:vAlign w:val="bottom"/>
          </w:tcPr>
          <w:p w14:paraId="6C161F27" w14:textId="77777777" w:rsidR="005C219A" w:rsidRPr="007E31EC" w:rsidRDefault="005C219A" w:rsidP="005C219A">
            <w:pPr>
              <w:rPr>
                <w:color w:val="000000"/>
                <w:sz w:val="12"/>
                <w:szCs w:val="12"/>
              </w:rPr>
            </w:pPr>
            <w:r w:rsidRPr="007E31EC">
              <w:rPr>
                <w:color w:val="000000"/>
                <w:sz w:val="12"/>
                <w:szCs w:val="12"/>
              </w:rPr>
              <w:t>Серпуxа кожистая</w:t>
            </w:r>
          </w:p>
        </w:tc>
        <w:tc>
          <w:tcPr>
            <w:tcW w:w="0" w:type="auto"/>
            <w:shd w:val="clear" w:color="auto" w:fill="auto"/>
            <w:vAlign w:val="bottom"/>
          </w:tcPr>
          <w:p w14:paraId="27B6091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877CD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1CC20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20F0C3" w14:textId="77777777">
        <w:trPr>
          <w:trHeight w:val="227"/>
        </w:trPr>
        <w:tc>
          <w:tcPr>
            <w:tcW w:w="0" w:type="auto"/>
            <w:shd w:val="clear" w:color="auto" w:fill="auto"/>
            <w:vAlign w:val="bottom"/>
          </w:tcPr>
          <w:p w14:paraId="0662EA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BC822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Serratula</w:t>
            </w:r>
          </w:p>
        </w:tc>
        <w:tc>
          <w:tcPr>
            <w:tcW w:w="0" w:type="auto"/>
            <w:shd w:val="clear" w:color="auto" w:fill="auto"/>
            <w:vAlign w:val="bottom"/>
          </w:tcPr>
          <w:p w14:paraId="67D301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haussknechtii</w:t>
            </w:r>
          </w:p>
        </w:tc>
        <w:tc>
          <w:tcPr>
            <w:tcW w:w="0" w:type="auto"/>
            <w:shd w:val="clear" w:color="auto" w:fill="auto"/>
            <w:vAlign w:val="bottom"/>
          </w:tcPr>
          <w:p w14:paraId="24F6AC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2635C9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²ñÍå³ Ð³áõëÏÝ»ËïÇ</w:t>
            </w:r>
          </w:p>
        </w:tc>
        <w:tc>
          <w:tcPr>
            <w:tcW w:w="0" w:type="auto"/>
            <w:shd w:val="clear" w:color="auto" w:fill="auto"/>
            <w:vAlign w:val="bottom"/>
          </w:tcPr>
          <w:p w14:paraId="787D1BDB" w14:textId="77777777" w:rsidR="005C219A" w:rsidRPr="007E31EC" w:rsidRDefault="005C219A" w:rsidP="005C219A">
            <w:pPr>
              <w:rPr>
                <w:color w:val="000000"/>
                <w:sz w:val="12"/>
                <w:szCs w:val="12"/>
              </w:rPr>
            </w:pPr>
            <w:r w:rsidRPr="007E31EC">
              <w:rPr>
                <w:color w:val="000000"/>
                <w:sz w:val="12"/>
                <w:szCs w:val="12"/>
              </w:rPr>
              <w:t>Серпуxа Xаускнеxта</w:t>
            </w:r>
          </w:p>
        </w:tc>
        <w:tc>
          <w:tcPr>
            <w:tcW w:w="0" w:type="auto"/>
            <w:shd w:val="clear" w:color="auto" w:fill="auto"/>
            <w:vAlign w:val="bottom"/>
          </w:tcPr>
          <w:p w14:paraId="72A2A8C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31BCD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025BF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BB7705" w14:textId="77777777">
        <w:trPr>
          <w:trHeight w:val="227"/>
        </w:trPr>
        <w:tc>
          <w:tcPr>
            <w:tcW w:w="0" w:type="auto"/>
            <w:shd w:val="clear" w:color="auto" w:fill="auto"/>
            <w:vAlign w:val="bottom"/>
          </w:tcPr>
          <w:p w14:paraId="21C111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6CFF3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Serratula</w:t>
            </w:r>
          </w:p>
        </w:tc>
        <w:tc>
          <w:tcPr>
            <w:tcW w:w="0" w:type="auto"/>
            <w:shd w:val="clear" w:color="auto" w:fill="auto"/>
            <w:vAlign w:val="bottom"/>
          </w:tcPr>
          <w:p w14:paraId="72BBEF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radiata</w:t>
            </w:r>
          </w:p>
        </w:tc>
        <w:tc>
          <w:tcPr>
            <w:tcW w:w="0" w:type="auto"/>
            <w:shd w:val="clear" w:color="auto" w:fill="auto"/>
            <w:vAlign w:val="bottom"/>
          </w:tcPr>
          <w:p w14:paraId="2EF30C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(Waldst. et Kit.) Bieb.</w:t>
            </w:r>
          </w:p>
        </w:tc>
        <w:tc>
          <w:tcPr>
            <w:tcW w:w="0" w:type="auto"/>
            <w:shd w:val="clear" w:color="auto" w:fill="auto"/>
            <w:vAlign w:val="bottom"/>
          </w:tcPr>
          <w:p w14:paraId="3D3A89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²ñÍå³ ×³é³·³ÛÃ³ÛÇÝ</w:t>
            </w:r>
          </w:p>
        </w:tc>
        <w:tc>
          <w:tcPr>
            <w:tcW w:w="0" w:type="auto"/>
            <w:shd w:val="clear" w:color="auto" w:fill="auto"/>
            <w:vAlign w:val="bottom"/>
          </w:tcPr>
          <w:p w14:paraId="09CA9967" w14:textId="77777777" w:rsidR="005C219A" w:rsidRPr="007E31EC" w:rsidRDefault="005C219A" w:rsidP="005C219A">
            <w:pPr>
              <w:rPr>
                <w:color w:val="000000"/>
                <w:sz w:val="12"/>
                <w:szCs w:val="12"/>
              </w:rPr>
            </w:pPr>
            <w:r w:rsidRPr="007E31EC">
              <w:rPr>
                <w:color w:val="000000"/>
                <w:sz w:val="12"/>
                <w:szCs w:val="12"/>
              </w:rPr>
              <w:t>Серпуxа лучевая</w:t>
            </w:r>
          </w:p>
        </w:tc>
        <w:tc>
          <w:tcPr>
            <w:tcW w:w="0" w:type="auto"/>
            <w:shd w:val="clear" w:color="auto" w:fill="auto"/>
            <w:vAlign w:val="bottom"/>
          </w:tcPr>
          <w:p w14:paraId="3C6BB66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41207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C86BA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27303F" w14:textId="77777777">
        <w:trPr>
          <w:trHeight w:val="227"/>
        </w:trPr>
        <w:tc>
          <w:tcPr>
            <w:tcW w:w="0" w:type="auto"/>
            <w:shd w:val="clear" w:color="auto" w:fill="auto"/>
            <w:vAlign w:val="bottom"/>
          </w:tcPr>
          <w:p w14:paraId="2DD1C0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2CA25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Serratula</w:t>
            </w:r>
          </w:p>
        </w:tc>
        <w:tc>
          <w:tcPr>
            <w:tcW w:w="0" w:type="auto"/>
            <w:shd w:val="clear" w:color="auto" w:fill="auto"/>
            <w:vAlign w:val="bottom"/>
          </w:tcPr>
          <w:p w14:paraId="001C0A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serratuloides</w:t>
            </w:r>
          </w:p>
        </w:tc>
        <w:tc>
          <w:tcPr>
            <w:tcW w:w="0" w:type="auto"/>
            <w:shd w:val="clear" w:color="auto" w:fill="auto"/>
            <w:vAlign w:val="bottom"/>
          </w:tcPr>
          <w:p w14:paraId="4ECC6BBA" w14:textId="77777777" w:rsidR="005C219A" w:rsidRPr="00201272"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(Fisch. et </w:t>
            </w:r>
            <w:proofErr w:type="spellStart"/>
            <w:r w:rsidRPr="007E31EC">
              <w:rPr>
                <w:rFonts w:ascii="Arial Armenian" w:hAnsi="Arial Armenian" w:cs="Arial"/>
                <w:color w:val="000000"/>
                <w:sz w:val="12"/>
                <w:szCs w:val="12"/>
                <w:lang w:val="en-US"/>
              </w:rPr>
              <w:t>C.A.Mey</w:t>
            </w:r>
            <w:proofErr w:type="spellEnd"/>
            <w:r w:rsidRPr="007E31EC">
              <w:rPr>
                <w:rFonts w:ascii="Arial Armenian" w:hAnsi="Arial Armenian" w:cs="Arial"/>
                <w:color w:val="000000"/>
                <w:sz w:val="12"/>
                <w:szCs w:val="12"/>
                <w:lang w:val="en-US"/>
              </w:rPr>
              <w:t xml:space="preserve">. ex DC.) </w:t>
            </w:r>
            <w:r w:rsidRPr="00201272">
              <w:rPr>
                <w:rFonts w:ascii="Arial Armenian" w:hAnsi="Arial Armenian" w:cs="Arial"/>
                <w:color w:val="000000"/>
                <w:sz w:val="12"/>
                <w:szCs w:val="12"/>
                <w:lang w:val="en-US"/>
              </w:rPr>
              <w:t>Takht.</w:t>
            </w:r>
          </w:p>
        </w:tc>
        <w:tc>
          <w:tcPr>
            <w:tcW w:w="0" w:type="auto"/>
            <w:shd w:val="clear" w:color="auto" w:fill="auto"/>
            <w:vAlign w:val="bottom"/>
          </w:tcPr>
          <w:p w14:paraId="134DAF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²ñÍå³ ³ñÍå³ÝÙ³Ý</w:t>
            </w:r>
          </w:p>
        </w:tc>
        <w:tc>
          <w:tcPr>
            <w:tcW w:w="0" w:type="auto"/>
            <w:shd w:val="clear" w:color="auto" w:fill="auto"/>
            <w:vAlign w:val="bottom"/>
          </w:tcPr>
          <w:p w14:paraId="26522C5F" w14:textId="77777777" w:rsidR="005C219A" w:rsidRPr="007E31EC" w:rsidRDefault="005C219A" w:rsidP="005C219A">
            <w:pPr>
              <w:rPr>
                <w:color w:val="000000"/>
                <w:sz w:val="12"/>
                <w:szCs w:val="12"/>
              </w:rPr>
            </w:pPr>
            <w:r w:rsidRPr="007E31EC">
              <w:rPr>
                <w:color w:val="000000"/>
                <w:sz w:val="12"/>
                <w:szCs w:val="12"/>
              </w:rPr>
              <w:t>Серпуxа серпуxовидная</w:t>
            </w:r>
          </w:p>
        </w:tc>
        <w:tc>
          <w:tcPr>
            <w:tcW w:w="0" w:type="auto"/>
            <w:shd w:val="clear" w:color="auto" w:fill="auto"/>
            <w:vAlign w:val="bottom"/>
          </w:tcPr>
          <w:p w14:paraId="397D09C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CEE271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75F40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DAAD99" w14:textId="77777777">
        <w:trPr>
          <w:trHeight w:val="227"/>
        </w:trPr>
        <w:tc>
          <w:tcPr>
            <w:tcW w:w="0" w:type="auto"/>
            <w:shd w:val="clear" w:color="auto" w:fill="auto"/>
            <w:vAlign w:val="bottom"/>
          </w:tcPr>
          <w:p w14:paraId="567298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5423E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Sigesbeckia</w:t>
            </w:r>
          </w:p>
        </w:tc>
        <w:tc>
          <w:tcPr>
            <w:tcW w:w="0" w:type="auto"/>
            <w:shd w:val="clear" w:color="auto" w:fill="auto"/>
            <w:vAlign w:val="bottom"/>
          </w:tcPr>
          <w:p w14:paraId="597761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53E173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B1AEA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êÇ·»ëµ»ÏÇ³ ³ñ¨»ÉÛ³Ý</w:t>
            </w:r>
          </w:p>
        </w:tc>
        <w:tc>
          <w:tcPr>
            <w:tcW w:w="0" w:type="auto"/>
            <w:shd w:val="clear" w:color="auto" w:fill="auto"/>
            <w:vAlign w:val="bottom"/>
          </w:tcPr>
          <w:p w14:paraId="2292AC6D" w14:textId="77777777" w:rsidR="005C219A" w:rsidRPr="007E31EC" w:rsidRDefault="005C219A" w:rsidP="005C219A">
            <w:pPr>
              <w:rPr>
                <w:color w:val="000000"/>
                <w:sz w:val="12"/>
                <w:szCs w:val="12"/>
              </w:rPr>
            </w:pPr>
            <w:r w:rsidRPr="007E31EC">
              <w:rPr>
                <w:color w:val="000000"/>
                <w:sz w:val="12"/>
                <w:szCs w:val="12"/>
              </w:rPr>
              <w:t>Сигезбекия восточная</w:t>
            </w:r>
          </w:p>
        </w:tc>
        <w:tc>
          <w:tcPr>
            <w:tcW w:w="0" w:type="auto"/>
            <w:shd w:val="clear" w:color="auto" w:fill="auto"/>
            <w:vAlign w:val="bottom"/>
          </w:tcPr>
          <w:p w14:paraId="6FED9D0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9AED23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2C26C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6E5BF2" w14:textId="77777777">
        <w:trPr>
          <w:trHeight w:val="227"/>
        </w:trPr>
        <w:tc>
          <w:tcPr>
            <w:tcW w:w="0" w:type="auto"/>
            <w:shd w:val="clear" w:color="auto" w:fill="auto"/>
            <w:vAlign w:val="bottom"/>
          </w:tcPr>
          <w:p w14:paraId="2B42A2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6505E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Sonchus</w:t>
            </w:r>
          </w:p>
        </w:tc>
        <w:tc>
          <w:tcPr>
            <w:tcW w:w="0" w:type="auto"/>
            <w:shd w:val="clear" w:color="auto" w:fill="auto"/>
            <w:vAlign w:val="bottom"/>
          </w:tcPr>
          <w:p w14:paraId="443557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w:t>
            </w:r>
          </w:p>
        </w:tc>
        <w:tc>
          <w:tcPr>
            <w:tcW w:w="0" w:type="auto"/>
            <w:shd w:val="clear" w:color="auto" w:fill="auto"/>
            <w:vAlign w:val="bottom"/>
          </w:tcPr>
          <w:p w14:paraId="4D61A2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Hill</w:t>
            </w:r>
          </w:p>
        </w:tc>
        <w:tc>
          <w:tcPr>
            <w:tcW w:w="0" w:type="auto"/>
            <w:shd w:val="clear" w:color="auto" w:fill="auto"/>
            <w:vAlign w:val="bottom"/>
          </w:tcPr>
          <w:p w14:paraId="35973C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Î³ÃÝµ»Ï Ëáñ¹áõµáñ¹</w:t>
            </w:r>
          </w:p>
        </w:tc>
        <w:tc>
          <w:tcPr>
            <w:tcW w:w="0" w:type="auto"/>
            <w:shd w:val="clear" w:color="auto" w:fill="auto"/>
            <w:vAlign w:val="bottom"/>
          </w:tcPr>
          <w:p w14:paraId="060B88EF" w14:textId="77777777" w:rsidR="005C219A" w:rsidRPr="007E31EC" w:rsidRDefault="005C219A" w:rsidP="005C219A">
            <w:pPr>
              <w:rPr>
                <w:color w:val="000000"/>
                <w:sz w:val="12"/>
                <w:szCs w:val="12"/>
              </w:rPr>
            </w:pPr>
            <w:r w:rsidRPr="007E31EC">
              <w:rPr>
                <w:color w:val="000000"/>
                <w:sz w:val="12"/>
                <w:szCs w:val="12"/>
              </w:rPr>
              <w:t>Осот шероxоватый</w:t>
            </w:r>
          </w:p>
        </w:tc>
        <w:tc>
          <w:tcPr>
            <w:tcW w:w="0" w:type="auto"/>
            <w:shd w:val="clear" w:color="auto" w:fill="auto"/>
            <w:vAlign w:val="bottom"/>
          </w:tcPr>
          <w:p w14:paraId="0390F63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41869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BD487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6EBCD02" w14:textId="77777777">
        <w:trPr>
          <w:trHeight w:val="227"/>
        </w:trPr>
        <w:tc>
          <w:tcPr>
            <w:tcW w:w="0" w:type="auto"/>
            <w:shd w:val="clear" w:color="auto" w:fill="auto"/>
            <w:vAlign w:val="bottom"/>
          </w:tcPr>
          <w:p w14:paraId="2BCA21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4662D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Sonchus</w:t>
            </w:r>
          </w:p>
        </w:tc>
        <w:tc>
          <w:tcPr>
            <w:tcW w:w="0" w:type="auto"/>
            <w:shd w:val="clear" w:color="auto" w:fill="auto"/>
            <w:vAlign w:val="bottom"/>
          </w:tcPr>
          <w:p w14:paraId="5EF910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oleraceus</w:t>
            </w:r>
          </w:p>
        </w:tc>
        <w:tc>
          <w:tcPr>
            <w:tcW w:w="0" w:type="auto"/>
            <w:shd w:val="clear" w:color="auto" w:fill="auto"/>
            <w:vAlign w:val="bottom"/>
          </w:tcPr>
          <w:p w14:paraId="13F553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5A219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Î³ÃÝµ»Ï µ³Ý-ç³ñ³Ýáó³ÛÇÝ</w:t>
            </w:r>
          </w:p>
        </w:tc>
        <w:tc>
          <w:tcPr>
            <w:tcW w:w="0" w:type="auto"/>
            <w:shd w:val="clear" w:color="auto" w:fill="auto"/>
            <w:vAlign w:val="bottom"/>
          </w:tcPr>
          <w:p w14:paraId="76A89D2E" w14:textId="77777777" w:rsidR="005C219A" w:rsidRPr="007E31EC" w:rsidRDefault="005C219A" w:rsidP="005C219A">
            <w:pPr>
              <w:rPr>
                <w:color w:val="000000"/>
                <w:sz w:val="12"/>
                <w:szCs w:val="12"/>
              </w:rPr>
            </w:pPr>
            <w:r w:rsidRPr="007E31EC">
              <w:rPr>
                <w:color w:val="000000"/>
                <w:sz w:val="12"/>
                <w:szCs w:val="12"/>
              </w:rPr>
              <w:t>Осот огородный</w:t>
            </w:r>
          </w:p>
        </w:tc>
        <w:tc>
          <w:tcPr>
            <w:tcW w:w="0" w:type="auto"/>
            <w:shd w:val="clear" w:color="auto" w:fill="auto"/>
            <w:vAlign w:val="bottom"/>
          </w:tcPr>
          <w:p w14:paraId="3DA2DF2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57B54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BD35E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36C535" w14:textId="77777777">
        <w:trPr>
          <w:trHeight w:val="227"/>
        </w:trPr>
        <w:tc>
          <w:tcPr>
            <w:tcW w:w="0" w:type="auto"/>
            <w:shd w:val="clear" w:color="auto" w:fill="auto"/>
            <w:vAlign w:val="bottom"/>
          </w:tcPr>
          <w:p w14:paraId="0F2495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98640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Sonchus</w:t>
            </w:r>
          </w:p>
        </w:tc>
        <w:tc>
          <w:tcPr>
            <w:tcW w:w="0" w:type="auto"/>
            <w:shd w:val="clear" w:color="auto" w:fill="auto"/>
            <w:vAlign w:val="bottom"/>
          </w:tcPr>
          <w:p w14:paraId="7E710B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palustris</w:t>
            </w:r>
          </w:p>
        </w:tc>
        <w:tc>
          <w:tcPr>
            <w:tcW w:w="0" w:type="auto"/>
            <w:shd w:val="clear" w:color="auto" w:fill="auto"/>
            <w:vAlign w:val="bottom"/>
          </w:tcPr>
          <w:p w14:paraId="51D256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D3C58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Î³ÃÝµ»Ï ×³Ñ×³ÛÇÝ</w:t>
            </w:r>
          </w:p>
        </w:tc>
        <w:tc>
          <w:tcPr>
            <w:tcW w:w="0" w:type="auto"/>
            <w:shd w:val="clear" w:color="auto" w:fill="auto"/>
            <w:vAlign w:val="bottom"/>
          </w:tcPr>
          <w:p w14:paraId="5F15C1BE" w14:textId="77777777" w:rsidR="005C219A" w:rsidRPr="007E31EC" w:rsidRDefault="005C219A" w:rsidP="005C219A">
            <w:pPr>
              <w:rPr>
                <w:color w:val="000000"/>
                <w:sz w:val="12"/>
                <w:szCs w:val="12"/>
              </w:rPr>
            </w:pPr>
            <w:r w:rsidRPr="007E31EC">
              <w:rPr>
                <w:color w:val="000000"/>
                <w:sz w:val="12"/>
                <w:szCs w:val="12"/>
              </w:rPr>
              <w:t>Осот болотный</w:t>
            </w:r>
          </w:p>
        </w:tc>
        <w:tc>
          <w:tcPr>
            <w:tcW w:w="0" w:type="auto"/>
            <w:shd w:val="clear" w:color="auto" w:fill="auto"/>
            <w:vAlign w:val="bottom"/>
          </w:tcPr>
          <w:p w14:paraId="60B6827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B722E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0C21F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F828FF" w14:textId="77777777">
        <w:trPr>
          <w:trHeight w:val="227"/>
        </w:trPr>
        <w:tc>
          <w:tcPr>
            <w:tcW w:w="0" w:type="auto"/>
            <w:shd w:val="clear" w:color="auto" w:fill="auto"/>
            <w:vAlign w:val="bottom"/>
          </w:tcPr>
          <w:p w14:paraId="0A3830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8AEA1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Steptorham-phus</w:t>
            </w:r>
          </w:p>
        </w:tc>
        <w:tc>
          <w:tcPr>
            <w:tcW w:w="0" w:type="auto"/>
            <w:shd w:val="clear" w:color="auto" w:fill="auto"/>
            <w:vAlign w:val="bottom"/>
          </w:tcPr>
          <w:p w14:paraId="4E72C2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czerepanovii</w:t>
            </w:r>
          </w:p>
        </w:tc>
        <w:tc>
          <w:tcPr>
            <w:tcW w:w="0" w:type="auto"/>
            <w:shd w:val="clear" w:color="auto" w:fill="auto"/>
            <w:vAlign w:val="bottom"/>
          </w:tcPr>
          <w:p w14:paraId="238E2E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Kirp.</w:t>
            </w:r>
          </w:p>
        </w:tc>
        <w:tc>
          <w:tcPr>
            <w:tcW w:w="0" w:type="auto"/>
            <w:shd w:val="clear" w:color="auto" w:fill="auto"/>
            <w:vAlign w:val="bottom"/>
          </w:tcPr>
          <w:p w14:paraId="20A5BF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êï»åïûñ³Ýýáõë â»ñ»å³ÝáíÇ</w:t>
            </w:r>
          </w:p>
        </w:tc>
        <w:tc>
          <w:tcPr>
            <w:tcW w:w="0" w:type="auto"/>
            <w:shd w:val="clear" w:color="auto" w:fill="auto"/>
            <w:vAlign w:val="bottom"/>
          </w:tcPr>
          <w:p w14:paraId="11AD4304" w14:textId="77777777" w:rsidR="005C219A" w:rsidRPr="007E31EC" w:rsidRDefault="005C219A" w:rsidP="005C219A">
            <w:pPr>
              <w:rPr>
                <w:color w:val="000000"/>
                <w:sz w:val="12"/>
                <w:szCs w:val="12"/>
              </w:rPr>
            </w:pPr>
            <w:r w:rsidRPr="007E31EC">
              <w:rPr>
                <w:color w:val="000000"/>
                <w:sz w:val="12"/>
                <w:szCs w:val="12"/>
              </w:rPr>
              <w:t>Степторамфус Черепанова</w:t>
            </w:r>
          </w:p>
        </w:tc>
        <w:tc>
          <w:tcPr>
            <w:tcW w:w="0" w:type="auto"/>
            <w:shd w:val="clear" w:color="auto" w:fill="auto"/>
            <w:vAlign w:val="bottom"/>
          </w:tcPr>
          <w:p w14:paraId="3EF0AD7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3AC2B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134C80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C9E547" w14:textId="77777777">
        <w:trPr>
          <w:trHeight w:val="227"/>
        </w:trPr>
        <w:tc>
          <w:tcPr>
            <w:tcW w:w="0" w:type="auto"/>
            <w:shd w:val="clear" w:color="auto" w:fill="auto"/>
            <w:vAlign w:val="bottom"/>
          </w:tcPr>
          <w:p w14:paraId="6349BD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F05B1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Steptorham-phus</w:t>
            </w:r>
          </w:p>
        </w:tc>
        <w:tc>
          <w:tcPr>
            <w:tcW w:w="0" w:type="auto"/>
            <w:shd w:val="clear" w:color="auto" w:fill="auto"/>
            <w:vAlign w:val="bottom"/>
          </w:tcPr>
          <w:p w14:paraId="387B7D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persicus</w:t>
            </w:r>
          </w:p>
        </w:tc>
        <w:tc>
          <w:tcPr>
            <w:tcW w:w="0" w:type="auto"/>
            <w:shd w:val="clear" w:color="auto" w:fill="auto"/>
            <w:vAlign w:val="bottom"/>
          </w:tcPr>
          <w:p w14:paraId="7497AEF1"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w:t>
            </w:r>
            <w:proofErr w:type="spellStart"/>
            <w:r w:rsidRPr="007E31EC">
              <w:rPr>
                <w:rFonts w:ascii="Arial Armenian" w:hAnsi="Arial Armenian" w:cs="Arial"/>
                <w:color w:val="000000"/>
                <w:sz w:val="12"/>
                <w:szCs w:val="12"/>
                <w:lang w:val="en-US"/>
              </w:rPr>
              <w:t>Boiss</w:t>
            </w:r>
            <w:proofErr w:type="spellEnd"/>
            <w:r w:rsidRPr="007E31EC">
              <w:rPr>
                <w:rFonts w:ascii="Arial Armenian" w:hAnsi="Arial Armenian" w:cs="Arial"/>
                <w:color w:val="000000"/>
                <w:sz w:val="12"/>
                <w:szCs w:val="12"/>
                <w:lang w:val="en-US"/>
              </w:rPr>
              <w:t xml:space="preserve">.) O.et </w:t>
            </w:r>
            <w:proofErr w:type="spellStart"/>
            <w:r w:rsidRPr="007E31EC">
              <w:rPr>
                <w:rFonts w:ascii="Arial Armenian" w:hAnsi="Arial Armenian" w:cs="Arial"/>
                <w:color w:val="000000"/>
                <w:sz w:val="12"/>
                <w:szCs w:val="12"/>
                <w:lang w:val="en-US"/>
              </w:rPr>
              <w:t>B.Fedtsch</w:t>
            </w:r>
            <w:proofErr w:type="spellEnd"/>
            <w:r w:rsidRPr="007E31EC">
              <w:rPr>
                <w:rFonts w:ascii="Arial Armenian" w:hAnsi="Arial Armenian" w:cs="Arial"/>
                <w:color w:val="000000"/>
                <w:sz w:val="12"/>
                <w:szCs w:val="12"/>
                <w:lang w:val="en-US"/>
              </w:rPr>
              <w:t>.</w:t>
            </w:r>
          </w:p>
        </w:tc>
        <w:tc>
          <w:tcPr>
            <w:tcW w:w="0" w:type="auto"/>
            <w:shd w:val="clear" w:color="auto" w:fill="auto"/>
            <w:vAlign w:val="bottom"/>
          </w:tcPr>
          <w:p w14:paraId="7A1F4DD5"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êï»åïûñ³Ýýáõë å³ñëÏ³Ï³Ý</w:t>
            </w:r>
          </w:p>
        </w:tc>
        <w:tc>
          <w:tcPr>
            <w:tcW w:w="0" w:type="auto"/>
            <w:shd w:val="clear" w:color="auto" w:fill="auto"/>
            <w:vAlign w:val="bottom"/>
          </w:tcPr>
          <w:p w14:paraId="1DF9CF01" w14:textId="77777777" w:rsidR="005C219A" w:rsidRPr="007E31EC" w:rsidRDefault="005C219A" w:rsidP="005C219A">
            <w:pPr>
              <w:rPr>
                <w:color w:val="000000"/>
                <w:sz w:val="12"/>
                <w:szCs w:val="12"/>
              </w:rPr>
            </w:pPr>
            <w:r w:rsidRPr="007E31EC">
              <w:rPr>
                <w:color w:val="000000"/>
                <w:sz w:val="12"/>
                <w:szCs w:val="12"/>
              </w:rPr>
              <w:t>Степторамфус персидский</w:t>
            </w:r>
          </w:p>
        </w:tc>
        <w:tc>
          <w:tcPr>
            <w:tcW w:w="0" w:type="auto"/>
            <w:shd w:val="clear" w:color="auto" w:fill="auto"/>
            <w:vAlign w:val="bottom"/>
          </w:tcPr>
          <w:p w14:paraId="13871F2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C1C63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41DE4A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566F92" w14:textId="77777777">
        <w:trPr>
          <w:trHeight w:val="227"/>
        </w:trPr>
        <w:tc>
          <w:tcPr>
            <w:tcW w:w="0" w:type="auto"/>
            <w:shd w:val="clear" w:color="auto" w:fill="auto"/>
            <w:vAlign w:val="bottom"/>
          </w:tcPr>
          <w:p w14:paraId="676D91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16A81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Steptorham-phus</w:t>
            </w:r>
          </w:p>
        </w:tc>
        <w:tc>
          <w:tcPr>
            <w:tcW w:w="0" w:type="auto"/>
            <w:shd w:val="clear" w:color="auto" w:fill="auto"/>
            <w:vAlign w:val="bottom"/>
          </w:tcPr>
          <w:p w14:paraId="1DEC1E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tuberosus</w:t>
            </w:r>
          </w:p>
        </w:tc>
        <w:tc>
          <w:tcPr>
            <w:tcW w:w="0" w:type="auto"/>
            <w:shd w:val="clear" w:color="auto" w:fill="auto"/>
            <w:vAlign w:val="bottom"/>
          </w:tcPr>
          <w:p w14:paraId="066B65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 Grossh.</w:t>
            </w:r>
          </w:p>
        </w:tc>
        <w:tc>
          <w:tcPr>
            <w:tcW w:w="0" w:type="auto"/>
            <w:shd w:val="clear" w:color="auto" w:fill="auto"/>
            <w:vAlign w:val="bottom"/>
          </w:tcPr>
          <w:p w14:paraId="611C26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êï»åïûñ³Ýýáõë å³É³ñ³ÏÇñ</w:t>
            </w:r>
          </w:p>
        </w:tc>
        <w:tc>
          <w:tcPr>
            <w:tcW w:w="0" w:type="auto"/>
            <w:shd w:val="clear" w:color="auto" w:fill="auto"/>
            <w:vAlign w:val="bottom"/>
          </w:tcPr>
          <w:p w14:paraId="0FF18F8D" w14:textId="77777777" w:rsidR="005C219A" w:rsidRPr="007E31EC" w:rsidRDefault="005C219A" w:rsidP="005C219A">
            <w:pPr>
              <w:rPr>
                <w:color w:val="000000"/>
                <w:sz w:val="12"/>
                <w:szCs w:val="12"/>
              </w:rPr>
            </w:pPr>
            <w:r w:rsidRPr="007E31EC">
              <w:rPr>
                <w:color w:val="000000"/>
                <w:sz w:val="12"/>
                <w:szCs w:val="12"/>
              </w:rPr>
              <w:t>Степторамфус клубненосный</w:t>
            </w:r>
          </w:p>
        </w:tc>
        <w:tc>
          <w:tcPr>
            <w:tcW w:w="0" w:type="auto"/>
            <w:shd w:val="clear" w:color="auto" w:fill="auto"/>
            <w:vAlign w:val="bottom"/>
          </w:tcPr>
          <w:p w14:paraId="411CC9B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8738C3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3D6AA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D298B1" w14:textId="77777777">
        <w:trPr>
          <w:trHeight w:val="227"/>
        </w:trPr>
        <w:tc>
          <w:tcPr>
            <w:tcW w:w="0" w:type="auto"/>
            <w:shd w:val="clear" w:color="auto" w:fill="auto"/>
            <w:vAlign w:val="bottom"/>
          </w:tcPr>
          <w:p w14:paraId="280313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91B58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Stizolophus</w:t>
            </w:r>
          </w:p>
        </w:tc>
        <w:tc>
          <w:tcPr>
            <w:tcW w:w="0" w:type="auto"/>
            <w:shd w:val="clear" w:color="auto" w:fill="auto"/>
            <w:vAlign w:val="bottom"/>
          </w:tcPr>
          <w:p w14:paraId="4918FC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balsamita</w:t>
            </w:r>
          </w:p>
        </w:tc>
        <w:tc>
          <w:tcPr>
            <w:tcW w:w="0" w:type="auto"/>
            <w:shd w:val="clear" w:color="auto" w:fill="auto"/>
            <w:vAlign w:val="bottom"/>
          </w:tcPr>
          <w:p w14:paraId="5EA0DC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 Cass. ex Takht.</w:t>
            </w:r>
          </w:p>
        </w:tc>
        <w:tc>
          <w:tcPr>
            <w:tcW w:w="0" w:type="auto"/>
            <w:shd w:val="clear" w:color="auto" w:fill="auto"/>
            <w:vAlign w:val="bottom"/>
          </w:tcPr>
          <w:p w14:paraId="5C4340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êïÇ½áÉáíáõë µ³É½³Ù³ÛÇÝ</w:t>
            </w:r>
          </w:p>
        </w:tc>
        <w:tc>
          <w:tcPr>
            <w:tcW w:w="0" w:type="auto"/>
            <w:shd w:val="clear" w:color="auto" w:fill="auto"/>
            <w:vAlign w:val="bottom"/>
          </w:tcPr>
          <w:p w14:paraId="1B1F5EA8" w14:textId="77777777" w:rsidR="005C219A" w:rsidRPr="007E31EC" w:rsidRDefault="005C219A" w:rsidP="005C219A">
            <w:pPr>
              <w:rPr>
                <w:color w:val="000000"/>
                <w:sz w:val="12"/>
                <w:szCs w:val="12"/>
              </w:rPr>
            </w:pPr>
            <w:r w:rsidRPr="007E31EC">
              <w:rPr>
                <w:color w:val="000000"/>
                <w:sz w:val="12"/>
                <w:szCs w:val="12"/>
              </w:rPr>
              <w:t>Стизолофус бальзами- ческий</w:t>
            </w:r>
          </w:p>
        </w:tc>
        <w:tc>
          <w:tcPr>
            <w:tcW w:w="0" w:type="auto"/>
            <w:shd w:val="clear" w:color="auto" w:fill="auto"/>
            <w:vAlign w:val="bottom"/>
          </w:tcPr>
          <w:p w14:paraId="1D7F053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F89D1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8AF9A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A21153" w14:textId="77777777">
        <w:trPr>
          <w:trHeight w:val="227"/>
        </w:trPr>
        <w:tc>
          <w:tcPr>
            <w:tcW w:w="0" w:type="auto"/>
            <w:shd w:val="clear" w:color="auto" w:fill="auto"/>
            <w:vAlign w:val="bottom"/>
          </w:tcPr>
          <w:p w14:paraId="21389F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44E01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Tanacetum</w:t>
            </w:r>
          </w:p>
        </w:tc>
        <w:tc>
          <w:tcPr>
            <w:tcW w:w="0" w:type="auto"/>
            <w:shd w:val="clear" w:color="auto" w:fill="auto"/>
            <w:vAlign w:val="bottom"/>
          </w:tcPr>
          <w:p w14:paraId="0FAD88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abrotanifolium</w:t>
            </w:r>
          </w:p>
        </w:tc>
        <w:tc>
          <w:tcPr>
            <w:tcW w:w="0" w:type="auto"/>
            <w:shd w:val="clear" w:color="auto" w:fill="auto"/>
            <w:vAlign w:val="bottom"/>
          </w:tcPr>
          <w:p w14:paraId="0F5358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Druce</w:t>
            </w:r>
          </w:p>
        </w:tc>
        <w:tc>
          <w:tcPr>
            <w:tcW w:w="0" w:type="auto"/>
            <w:shd w:val="clear" w:color="auto" w:fill="auto"/>
            <w:vAlign w:val="bottom"/>
          </w:tcPr>
          <w:p w14:paraId="0B7249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Èí³Í³ÕÇÏ ³µñáï³Ý³ï»ñ¨</w:t>
            </w:r>
          </w:p>
        </w:tc>
        <w:tc>
          <w:tcPr>
            <w:tcW w:w="0" w:type="auto"/>
            <w:shd w:val="clear" w:color="auto" w:fill="auto"/>
            <w:vAlign w:val="bottom"/>
          </w:tcPr>
          <w:p w14:paraId="3A7F1E12" w14:textId="77777777" w:rsidR="005C219A" w:rsidRPr="007E31EC" w:rsidRDefault="005C219A" w:rsidP="005C219A">
            <w:pPr>
              <w:rPr>
                <w:color w:val="000000"/>
                <w:sz w:val="12"/>
                <w:szCs w:val="12"/>
              </w:rPr>
            </w:pPr>
            <w:r w:rsidRPr="007E31EC">
              <w:rPr>
                <w:color w:val="000000"/>
                <w:sz w:val="12"/>
                <w:szCs w:val="12"/>
              </w:rPr>
              <w:t>Пижма абротано-листная</w:t>
            </w:r>
          </w:p>
        </w:tc>
        <w:tc>
          <w:tcPr>
            <w:tcW w:w="0" w:type="auto"/>
            <w:shd w:val="clear" w:color="auto" w:fill="auto"/>
            <w:vAlign w:val="bottom"/>
          </w:tcPr>
          <w:p w14:paraId="39B1730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97A3B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F71B1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8DDB30" w14:textId="77777777">
        <w:trPr>
          <w:trHeight w:val="227"/>
        </w:trPr>
        <w:tc>
          <w:tcPr>
            <w:tcW w:w="0" w:type="auto"/>
            <w:shd w:val="clear" w:color="auto" w:fill="auto"/>
            <w:vAlign w:val="bottom"/>
          </w:tcPr>
          <w:p w14:paraId="6F7F49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1286E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Tanacetum</w:t>
            </w:r>
          </w:p>
        </w:tc>
        <w:tc>
          <w:tcPr>
            <w:tcW w:w="0" w:type="auto"/>
            <w:shd w:val="clear" w:color="auto" w:fill="auto"/>
            <w:vAlign w:val="bottom"/>
          </w:tcPr>
          <w:p w14:paraId="0735C5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argyrophyllum</w:t>
            </w:r>
          </w:p>
        </w:tc>
        <w:tc>
          <w:tcPr>
            <w:tcW w:w="0" w:type="auto"/>
            <w:shd w:val="clear" w:color="auto" w:fill="auto"/>
            <w:vAlign w:val="bottom"/>
          </w:tcPr>
          <w:p w14:paraId="34DA72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 Tzvel.</w:t>
            </w:r>
          </w:p>
        </w:tc>
        <w:tc>
          <w:tcPr>
            <w:tcW w:w="0" w:type="auto"/>
            <w:shd w:val="clear" w:color="auto" w:fill="auto"/>
            <w:vAlign w:val="bottom"/>
          </w:tcPr>
          <w:p w14:paraId="3B6915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Èí³Í³ÕÇÏ ³ñÍ³Ã³ï»ñ¨</w:t>
            </w:r>
          </w:p>
        </w:tc>
        <w:tc>
          <w:tcPr>
            <w:tcW w:w="0" w:type="auto"/>
            <w:shd w:val="clear" w:color="auto" w:fill="auto"/>
            <w:vAlign w:val="bottom"/>
          </w:tcPr>
          <w:p w14:paraId="495782AB" w14:textId="77777777" w:rsidR="005C219A" w:rsidRPr="007E31EC" w:rsidRDefault="005C219A" w:rsidP="005C219A">
            <w:pPr>
              <w:rPr>
                <w:color w:val="000000"/>
                <w:sz w:val="12"/>
                <w:szCs w:val="12"/>
              </w:rPr>
            </w:pPr>
            <w:r w:rsidRPr="007E31EC">
              <w:rPr>
                <w:color w:val="000000"/>
                <w:sz w:val="12"/>
                <w:szCs w:val="12"/>
              </w:rPr>
              <w:t>Пижма сере-бристолистная</w:t>
            </w:r>
          </w:p>
        </w:tc>
        <w:tc>
          <w:tcPr>
            <w:tcW w:w="0" w:type="auto"/>
            <w:shd w:val="clear" w:color="auto" w:fill="auto"/>
            <w:vAlign w:val="bottom"/>
          </w:tcPr>
          <w:p w14:paraId="3D3CBE3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5A845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19322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4407B9" w14:textId="77777777">
        <w:trPr>
          <w:trHeight w:val="227"/>
        </w:trPr>
        <w:tc>
          <w:tcPr>
            <w:tcW w:w="0" w:type="auto"/>
            <w:shd w:val="clear" w:color="auto" w:fill="auto"/>
            <w:vAlign w:val="bottom"/>
          </w:tcPr>
          <w:p w14:paraId="211E76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8A505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Tanacetum</w:t>
            </w:r>
          </w:p>
        </w:tc>
        <w:tc>
          <w:tcPr>
            <w:tcW w:w="0" w:type="auto"/>
            <w:shd w:val="clear" w:color="auto" w:fill="auto"/>
            <w:vAlign w:val="bottom"/>
          </w:tcPr>
          <w:p w14:paraId="5DE150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balsamitoides</w:t>
            </w:r>
          </w:p>
        </w:tc>
        <w:tc>
          <w:tcPr>
            <w:tcW w:w="0" w:type="auto"/>
            <w:shd w:val="clear" w:color="auto" w:fill="auto"/>
            <w:vAlign w:val="bottom"/>
          </w:tcPr>
          <w:p w14:paraId="27D765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(Nabel.) Chandjian</w:t>
            </w:r>
          </w:p>
        </w:tc>
        <w:tc>
          <w:tcPr>
            <w:tcW w:w="0" w:type="auto"/>
            <w:shd w:val="clear" w:color="auto" w:fill="auto"/>
            <w:vAlign w:val="bottom"/>
          </w:tcPr>
          <w:p w14:paraId="0D4C7C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Èí³Í³ÕÇÏ µ³É½³Ù³ÏÇñ³ÝÙ³Ý</w:t>
            </w:r>
          </w:p>
        </w:tc>
        <w:tc>
          <w:tcPr>
            <w:tcW w:w="0" w:type="auto"/>
            <w:shd w:val="clear" w:color="auto" w:fill="auto"/>
            <w:vAlign w:val="bottom"/>
          </w:tcPr>
          <w:p w14:paraId="4A4EB0ED" w14:textId="77777777" w:rsidR="005C219A" w:rsidRPr="007E31EC" w:rsidRDefault="005C219A" w:rsidP="005C219A">
            <w:pPr>
              <w:rPr>
                <w:color w:val="000000"/>
                <w:sz w:val="12"/>
                <w:szCs w:val="12"/>
              </w:rPr>
            </w:pPr>
            <w:r w:rsidRPr="007E31EC">
              <w:rPr>
                <w:color w:val="000000"/>
                <w:sz w:val="12"/>
                <w:szCs w:val="12"/>
              </w:rPr>
              <w:t>Пижма бальзамическая</w:t>
            </w:r>
          </w:p>
        </w:tc>
        <w:tc>
          <w:tcPr>
            <w:tcW w:w="0" w:type="auto"/>
            <w:shd w:val="clear" w:color="auto" w:fill="auto"/>
            <w:vAlign w:val="bottom"/>
          </w:tcPr>
          <w:p w14:paraId="47E63E9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FB7C5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8DF22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977B4A" w14:textId="77777777">
        <w:trPr>
          <w:trHeight w:val="227"/>
        </w:trPr>
        <w:tc>
          <w:tcPr>
            <w:tcW w:w="0" w:type="auto"/>
            <w:shd w:val="clear" w:color="auto" w:fill="auto"/>
            <w:vAlign w:val="bottom"/>
          </w:tcPr>
          <w:p w14:paraId="63E908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E0AC8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Tanacetum</w:t>
            </w:r>
          </w:p>
        </w:tc>
        <w:tc>
          <w:tcPr>
            <w:tcW w:w="0" w:type="auto"/>
            <w:shd w:val="clear" w:color="auto" w:fill="auto"/>
            <w:vAlign w:val="bottom"/>
          </w:tcPr>
          <w:p w14:paraId="7EB5DC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canescens</w:t>
            </w:r>
          </w:p>
        </w:tc>
        <w:tc>
          <w:tcPr>
            <w:tcW w:w="0" w:type="auto"/>
            <w:shd w:val="clear" w:color="auto" w:fill="auto"/>
            <w:vAlign w:val="bottom"/>
          </w:tcPr>
          <w:p w14:paraId="21C6A1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5C2420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Èí³Í³ÕÇÏ ³É»Ñ»ñ</w:t>
            </w:r>
          </w:p>
        </w:tc>
        <w:tc>
          <w:tcPr>
            <w:tcW w:w="0" w:type="auto"/>
            <w:shd w:val="clear" w:color="auto" w:fill="auto"/>
            <w:vAlign w:val="bottom"/>
          </w:tcPr>
          <w:p w14:paraId="70F39D6A" w14:textId="77777777" w:rsidR="005C219A" w:rsidRPr="007E31EC" w:rsidRDefault="005C219A" w:rsidP="005C219A">
            <w:pPr>
              <w:rPr>
                <w:color w:val="000000"/>
                <w:sz w:val="12"/>
                <w:szCs w:val="12"/>
              </w:rPr>
            </w:pPr>
            <w:r w:rsidRPr="007E31EC">
              <w:rPr>
                <w:color w:val="000000"/>
                <w:sz w:val="12"/>
                <w:szCs w:val="12"/>
              </w:rPr>
              <w:t>Пижма седоватая</w:t>
            </w:r>
          </w:p>
        </w:tc>
        <w:tc>
          <w:tcPr>
            <w:tcW w:w="0" w:type="auto"/>
            <w:shd w:val="clear" w:color="auto" w:fill="auto"/>
            <w:vAlign w:val="bottom"/>
          </w:tcPr>
          <w:p w14:paraId="4CEACC6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AFECE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620F6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54C157" w14:textId="77777777">
        <w:trPr>
          <w:trHeight w:val="227"/>
        </w:trPr>
        <w:tc>
          <w:tcPr>
            <w:tcW w:w="0" w:type="auto"/>
            <w:shd w:val="clear" w:color="auto" w:fill="auto"/>
            <w:vAlign w:val="bottom"/>
          </w:tcPr>
          <w:p w14:paraId="0361A0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34D6C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Tanacetum</w:t>
            </w:r>
          </w:p>
        </w:tc>
        <w:tc>
          <w:tcPr>
            <w:tcW w:w="0" w:type="auto"/>
            <w:shd w:val="clear" w:color="auto" w:fill="auto"/>
            <w:vAlign w:val="bottom"/>
          </w:tcPr>
          <w:p w14:paraId="5C5A6F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chiliophyllum</w:t>
            </w:r>
          </w:p>
        </w:tc>
        <w:tc>
          <w:tcPr>
            <w:tcW w:w="0" w:type="auto"/>
            <w:shd w:val="clear" w:color="auto" w:fill="auto"/>
            <w:vAlign w:val="bottom"/>
          </w:tcPr>
          <w:p w14:paraId="146F13A3"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(Fisch.et Mey. ex DC.) </w:t>
            </w:r>
            <w:proofErr w:type="spellStart"/>
            <w:r w:rsidRPr="007E31EC">
              <w:rPr>
                <w:rFonts w:ascii="Arial Armenian" w:hAnsi="Arial Armenian" w:cs="Arial"/>
                <w:color w:val="000000"/>
                <w:sz w:val="12"/>
                <w:szCs w:val="12"/>
                <w:lang w:val="en-US"/>
              </w:rPr>
              <w:t>Sch.Bip</w:t>
            </w:r>
            <w:proofErr w:type="spellEnd"/>
            <w:r w:rsidRPr="007E31EC">
              <w:rPr>
                <w:rFonts w:ascii="Arial Armenian" w:hAnsi="Arial Armenian" w:cs="Arial"/>
                <w:color w:val="000000"/>
                <w:sz w:val="12"/>
                <w:szCs w:val="12"/>
                <w:lang w:val="en-US"/>
              </w:rPr>
              <w:t>.</w:t>
            </w:r>
          </w:p>
        </w:tc>
        <w:tc>
          <w:tcPr>
            <w:tcW w:w="0" w:type="auto"/>
            <w:shd w:val="clear" w:color="auto" w:fill="auto"/>
            <w:vAlign w:val="bottom"/>
          </w:tcPr>
          <w:p w14:paraId="04510752"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Èí³Í³ÕÇÏ Ñ³½³ñ³ï»ñ¨</w:t>
            </w:r>
          </w:p>
        </w:tc>
        <w:tc>
          <w:tcPr>
            <w:tcW w:w="0" w:type="auto"/>
            <w:shd w:val="clear" w:color="auto" w:fill="auto"/>
            <w:vAlign w:val="bottom"/>
          </w:tcPr>
          <w:p w14:paraId="3392839F" w14:textId="77777777" w:rsidR="005C219A" w:rsidRPr="007E31EC" w:rsidRDefault="005C219A" w:rsidP="005C219A">
            <w:pPr>
              <w:rPr>
                <w:color w:val="000000"/>
                <w:sz w:val="12"/>
                <w:szCs w:val="12"/>
              </w:rPr>
            </w:pPr>
            <w:r w:rsidRPr="007E31EC">
              <w:rPr>
                <w:color w:val="000000"/>
                <w:sz w:val="12"/>
                <w:szCs w:val="12"/>
              </w:rPr>
              <w:t>Пижма тысячалистная</w:t>
            </w:r>
          </w:p>
        </w:tc>
        <w:tc>
          <w:tcPr>
            <w:tcW w:w="0" w:type="auto"/>
            <w:shd w:val="clear" w:color="auto" w:fill="auto"/>
            <w:vAlign w:val="bottom"/>
          </w:tcPr>
          <w:p w14:paraId="16D0326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C2A190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60F98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1D0680" w14:textId="77777777">
        <w:trPr>
          <w:trHeight w:val="227"/>
        </w:trPr>
        <w:tc>
          <w:tcPr>
            <w:tcW w:w="0" w:type="auto"/>
            <w:shd w:val="clear" w:color="auto" w:fill="auto"/>
            <w:vAlign w:val="bottom"/>
          </w:tcPr>
          <w:p w14:paraId="1189D7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0270D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Tanacetum</w:t>
            </w:r>
          </w:p>
        </w:tc>
        <w:tc>
          <w:tcPr>
            <w:tcW w:w="0" w:type="auto"/>
            <w:shd w:val="clear" w:color="auto" w:fill="auto"/>
            <w:vAlign w:val="bottom"/>
          </w:tcPr>
          <w:p w14:paraId="253675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parthenium</w:t>
            </w:r>
          </w:p>
        </w:tc>
        <w:tc>
          <w:tcPr>
            <w:tcW w:w="0" w:type="auto"/>
            <w:shd w:val="clear" w:color="auto" w:fill="auto"/>
            <w:vAlign w:val="bottom"/>
          </w:tcPr>
          <w:p w14:paraId="35502F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Sch.Bip.</w:t>
            </w:r>
          </w:p>
        </w:tc>
        <w:tc>
          <w:tcPr>
            <w:tcW w:w="0" w:type="auto"/>
            <w:shd w:val="clear" w:color="auto" w:fill="auto"/>
            <w:vAlign w:val="bottom"/>
          </w:tcPr>
          <w:p w14:paraId="604978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Èí³Í³ÕÇÏ Ïáõë³ï»ñ¨</w:t>
            </w:r>
          </w:p>
        </w:tc>
        <w:tc>
          <w:tcPr>
            <w:tcW w:w="0" w:type="auto"/>
            <w:shd w:val="clear" w:color="auto" w:fill="auto"/>
            <w:vAlign w:val="bottom"/>
          </w:tcPr>
          <w:p w14:paraId="7D930020" w14:textId="77777777" w:rsidR="005C219A" w:rsidRPr="007E31EC" w:rsidRDefault="005C219A" w:rsidP="005C219A">
            <w:pPr>
              <w:rPr>
                <w:color w:val="000000"/>
                <w:sz w:val="12"/>
                <w:szCs w:val="12"/>
              </w:rPr>
            </w:pPr>
            <w:r w:rsidRPr="007E31EC">
              <w:rPr>
                <w:color w:val="000000"/>
                <w:sz w:val="12"/>
                <w:szCs w:val="12"/>
              </w:rPr>
              <w:t>Пижма девичьелистная</w:t>
            </w:r>
          </w:p>
        </w:tc>
        <w:tc>
          <w:tcPr>
            <w:tcW w:w="0" w:type="auto"/>
            <w:shd w:val="clear" w:color="auto" w:fill="auto"/>
            <w:vAlign w:val="bottom"/>
          </w:tcPr>
          <w:p w14:paraId="0B78BFE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674A4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F9855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1308BA" w14:textId="77777777">
        <w:trPr>
          <w:trHeight w:val="227"/>
        </w:trPr>
        <w:tc>
          <w:tcPr>
            <w:tcW w:w="0" w:type="auto"/>
            <w:shd w:val="clear" w:color="auto" w:fill="auto"/>
            <w:vAlign w:val="bottom"/>
          </w:tcPr>
          <w:p w14:paraId="3E8F3F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874CA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Tanacetum</w:t>
            </w:r>
          </w:p>
        </w:tc>
        <w:tc>
          <w:tcPr>
            <w:tcW w:w="0" w:type="auto"/>
            <w:shd w:val="clear" w:color="auto" w:fill="auto"/>
            <w:vAlign w:val="bottom"/>
          </w:tcPr>
          <w:p w14:paraId="537BD7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pinnatum</w:t>
            </w:r>
          </w:p>
        </w:tc>
        <w:tc>
          <w:tcPr>
            <w:tcW w:w="0" w:type="auto"/>
            <w:shd w:val="clear" w:color="auto" w:fill="auto"/>
            <w:vAlign w:val="bottom"/>
          </w:tcPr>
          <w:p w14:paraId="5102EB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77FF1A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Èí³Í³ÕÇÏ ÷»ïñ³Ó¨</w:t>
            </w:r>
          </w:p>
        </w:tc>
        <w:tc>
          <w:tcPr>
            <w:tcW w:w="0" w:type="auto"/>
            <w:shd w:val="clear" w:color="auto" w:fill="auto"/>
            <w:vAlign w:val="bottom"/>
          </w:tcPr>
          <w:p w14:paraId="10B7BB9B" w14:textId="77777777" w:rsidR="005C219A" w:rsidRPr="007E31EC" w:rsidRDefault="005C219A" w:rsidP="005C219A">
            <w:pPr>
              <w:rPr>
                <w:color w:val="000000"/>
                <w:sz w:val="12"/>
                <w:szCs w:val="12"/>
              </w:rPr>
            </w:pPr>
            <w:r w:rsidRPr="007E31EC">
              <w:rPr>
                <w:color w:val="000000"/>
                <w:sz w:val="12"/>
                <w:szCs w:val="12"/>
              </w:rPr>
              <w:t>Пижма перистая</w:t>
            </w:r>
          </w:p>
        </w:tc>
        <w:tc>
          <w:tcPr>
            <w:tcW w:w="0" w:type="auto"/>
            <w:shd w:val="clear" w:color="auto" w:fill="auto"/>
            <w:vAlign w:val="bottom"/>
          </w:tcPr>
          <w:p w14:paraId="73A4D8E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21636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9EFC9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4BD021" w14:textId="77777777">
        <w:trPr>
          <w:trHeight w:val="227"/>
        </w:trPr>
        <w:tc>
          <w:tcPr>
            <w:tcW w:w="0" w:type="auto"/>
            <w:shd w:val="clear" w:color="auto" w:fill="auto"/>
            <w:vAlign w:val="bottom"/>
          </w:tcPr>
          <w:p w14:paraId="384282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A9100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Tanacetum</w:t>
            </w:r>
          </w:p>
        </w:tc>
        <w:tc>
          <w:tcPr>
            <w:tcW w:w="0" w:type="auto"/>
            <w:shd w:val="clear" w:color="auto" w:fill="auto"/>
            <w:vAlign w:val="bottom"/>
          </w:tcPr>
          <w:p w14:paraId="57C78E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punctatum</w:t>
            </w:r>
          </w:p>
        </w:tc>
        <w:tc>
          <w:tcPr>
            <w:tcW w:w="0" w:type="auto"/>
            <w:shd w:val="clear" w:color="auto" w:fill="auto"/>
            <w:vAlign w:val="bottom"/>
          </w:tcPr>
          <w:p w14:paraId="1DB5B6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(Desr.) Grierson</w:t>
            </w:r>
          </w:p>
        </w:tc>
        <w:tc>
          <w:tcPr>
            <w:tcW w:w="0" w:type="auto"/>
            <w:shd w:val="clear" w:color="auto" w:fill="auto"/>
            <w:vAlign w:val="bottom"/>
          </w:tcPr>
          <w:p w14:paraId="5F2F09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Èí³Í³ÕÇÏ Ï»ï³íáñ</w:t>
            </w:r>
          </w:p>
        </w:tc>
        <w:tc>
          <w:tcPr>
            <w:tcW w:w="0" w:type="auto"/>
            <w:shd w:val="clear" w:color="auto" w:fill="auto"/>
            <w:vAlign w:val="bottom"/>
          </w:tcPr>
          <w:p w14:paraId="2A924BF2" w14:textId="77777777" w:rsidR="005C219A" w:rsidRPr="007E31EC" w:rsidRDefault="005C219A" w:rsidP="005C219A">
            <w:pPr>
              <w:rPr>
                <w:color w:val="000000"/>
                <w:sz w:val="12"/>
                <w:szCs w:val="12"/>
              </w:rPr>
            </w:pPr>
            <w:r w:rsidRPr="007E31EC">
              <w:rPr>
                <w:color w:val="000000"/>
                <w:sz w:val="12"/>
                <w:szCs w:val="12"/>
              </w:rPr>
              <w:t>Пижма точечная</w:t>
            </w:r>
          </w:p>
        </w:tc>
        <w:tc>
          <w:tcPr>
            <w:tcW w:w="0" w:type="auto"/>
            <w:shd w:val="clear" w:color="auto" w:fill="auto"/>
            <w:vAlign w:val="bottom"/>
          </w:tcPr>
          <w:p w14:paraId="49785B8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95D2BD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6683F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85A081" w14:textId="77777777">
        <w:trPr>
          <w:trHeight w:val="227"/>
        </w:trPr>
        <w:tc>
          <w:tcPr>
            <w:tcW w:w="0" w:type="auto"/>
            <w:shd w:val="clear" w:color="auto" w:fill="auto"/>
            <w:vAlign w:val="bottom"/>
          </w:tcPr>
          <w:p w14:paraId="2F7C39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BB161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Taraxacum</w:t>
            </w:r>
          </w:p>
        </w:tc>
        <w:tc>
          <w:tcPr>
            <w:tcW w:w="0" w:type="auto"/>
            <w:shd w:val="clear" w:color="auto" w:fill="auto"/>
            <w:vAlign w:val="bottom"/>
          </w:tcPr>
          <w:p w14:paraId="6EE9E4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bessarabicum</w:t>
            </w:r>
          </w:p>
        </w:tc>
        <w:tc>
          <w:tcPr>
            <w:tcW w:w="0" w:type="auto"/>
            <w:shd w:val="clear" w:color="auto" w:fill="auto"/>
            <w:vAlign w:val="bottom"/>
          </w:tcPr>
          <w:p w14:paraId="1DF489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(Hornem.) Hand.-Mazz.</w:t>
            </w:r>
          </w:p>
        </w:tc>
        <w:tc>
          <w:tcPr>
            <w:tcW w:w="0" w:type="auto"/>
            <w:shd w:val="clear" w:color="auto" w:fill="auto"/>
            <w:vAlign w:val="bottom"/>
          </w:tcPr>
          <w:p w14:paraId="494A95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Ê³ïáõïÇÏ µ»ë³ñ³µÇ³Ï³Ý</w:t>
            </w:r>
          </w:p>
        </w:tc>
        <w:tc>
          <w:tcPr>
            <w:tcW w:w="0" w:type="auto"/>
            <w:shd w:val="clear" w:color="auto" w:fill="auto"/>
            <w:vAlign w:val="bottom"/>
          </w:tcPr>
          <w:p w14:paraId="4D446F4F" w14:textId="77777777" w:rsidR="005C219A" w:rsidRPr="007E31EC" w:rsidRDefault="005C219A" w:rsidP="005C219A">
            <w:pPr>
              <w:rPr>
                <w:color w:val="000000"/>
                <w:sz w:val="12"/>
                <w:szCs w:val="12"/>
              </w:rPr>
            </w:pPr>
            <w:r w:rsidRPr="007E31EC">
              <w:rPr>
                <w:color w:val="000000"/>
                <w:sz w:val="12"/>
                <w:szCs w:val="12"/>
              </w:rPr>
              <w:t>Одуванчик бессарабский</w:t>
            </w:r>
          </w:p>
        </w:tc>
        <w:tc>
          <w:tcPr>
            <w:tcW w:w="0" w:type="auto"/>
            <w:shd w:val="clear" w:color="auto" w:fill="auto"/>
            <w:vAlign w:val="bottom"/>
          </w:tcPr>
          <w:p w14:paraId="556EF8E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D4F692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A8279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4B43A4" w14:textId="77777777">
        <w:trPr>
          <w:trHeight w:val="227"/>
        </w:trPr>
        <w:tc>
          <w:tcPr>
            <w:tcW w:w="0" w:type="auto"/>
            <w:shd w:val="clear" w:color="auto" w:fill="auto"/>
            <w:vAlign w:val="bottom"/>
          </w:tcPr>
          <w:p w14:paraId="036B41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4CE77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Taraxacum</w:t>
            </w:r>
          </w:p>
        </w:tc>
        <w:tc>
          <w:tcPr>
            <w:tcW w:w="0" w:type="auto"/>
            <w:shd w:val="clear" w:color="auto" w:fill="auto"/>
            <w:vAlign w:val="bottom"/>
          </w:tcPr>
          <w:p w14:paraId="3FB9EA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montanum</w:t>
            </w:r>
          </w:p>
        </w:tc>
        <w:tc>
          <w:tcPr>
            <w:tcW w:w="0" w:type="auto"/>
            <w:shd w:val="clear" w:color="auto" w:fill="auto"/>
            <w:vAlign w:val="bottom"/>
          </w:tcPr>
          <w:p w14:paraId="5A7122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 DC.</w:t>
            </w:r>
          </w:p>
        </w:tc>
        <w:tc>
          <w:tcPr>
            <w:tcW w:w="0" w:type="auto"/>
            <w:shd w:val="clear" w:color="auto" w:fill="auto"/>
            <w:vAlign w:val="bottom"/>
          </w:tcPr>
          <w:p w14:paraId="414AF6EC"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Ê³ïáõïÇÏ É»éÝ³ÛÇÝ</w:t>
            </w:r>
          </w:p>
        </w:tc>
        <w:tc>
          <w:tcPr>
            <w:tcW w:w="0" w:type="auto"/>
            <w:shd w:val="clear" w:color="auto" w:fill="auto"/>
            <w:vAlign w:val="bottom"/>
          </w:tcPr>
          <w:p w14:paraId="73EF938C" w14:textId="77777777" w:rsidR="005C219A" w:rsidRPr="007E31EC" w:rsidRDefault="005C219A" w:rsidP="005C219A">
            <w:pPr>
              <w:rPr>
                <w:color w:val="000000"/>
                <w:sz w:val="12"/>
                <w:szCs w:val="12"/>
              </w:rPr>
            </w:pPr>
            <w:r w:rsidRPr="007E31EC">
              <w:rPr>
                <w:color w:val="000000"/>
                <w:sz w:val="12"/>
                <w:szCs w:val="12"/>
              </w:rPr>
              <w:t>Одуванчик горный</w:t>
            </w:r>
          </w:p>
        </w:tc>
        <w:tc>
          <w:tcPr>
            <w:tcW w:w="0" w:type="auto"/>
            <w:shd w:val="clear" w:color="auto" w:fill="auto"/>
            <w:vAlign w:val="bottom"/>
          </w:tcPr>
          <w:p w14:paraId="48FC5D9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9E595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9D569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BAEE31" w14:textId="77777777">
        <w:trPr>
          <w:trHeight w:val="227"/>
        </w:trPr>
        <w:tc>
          <w:tcPr>
            <w:tcW w:w="0" w:type="auto"/>
            <w:shd w:val="clear" w:color="auto" w:fill="auto"/>
            <w:vAlign w:val="bottom"/>
          </w:tcPr>
          <w:p w14:paraId="016EA3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C8FA6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Taraxacum</w:t>
            </w:r>
          </w:p>
        </w:tc>
        <w:tc>
          <w:tcPr>
            <w:tcW w:w="0" w:type="auto"/>
            <w:shd w:val="clear" w:color="auto" w:fill="auto"/>
            <w:vAlign w:val="bottom"/>
          </w:tcPr>
          <w:p w14:paraId="7DFED5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officinale</w:t>
            </w:r>
          </w:p>
        </w:tc>
        <w:tc>
          <w:tcPr>
            <w:tcW w:w="0" w:type="auto"/>
            <w:shd w:val="clear" w:color="auto" w:fill="auto"/>
            <w:vAlign w:val="bottom"/>
          </w:tcPr>
          <w:p w14:paraId="344F6C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Wigg.</w:t>
            </w:r>
          </w:p>
        </w:tc>
        <w:tc>
          <w:tcPr>
            <w:tcW w:w="0" w:type="auto"/>
            <w:shd w:val="clear" w:color="auto" w:fill="auto"/>
            <w:vAlign w:val="bottom"/>
          </w:tcPr>
          <w:p w14:paraId="6614FD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Ê³ïáõïÇÏ ¹»Õ³ïáõ</w:t>
            </w:r>
          </w:p>
        </w:tc>
        <w:tc>
          <w:tcPr>
            <w:tcW w:w="0" w:type="auto"/>
            <w:shd w:val="clear" w:color="auto" w:fill="auto"/>
            <w:vAlign w:val="bottom"/>
          </w:tcPr>
          <w:p w14:paraId="4E597DC9" w14:textId="77777777" w:rsidR="005C219A" w:rsidRPr="007E31EC" w:rsidRDefault="005C219A" w:rsidP="005C219A">
            <w:pPr>
              <w:rPr>
                <w:color w:val="000000"/>
                <w:sz w:val="12"/>
                <w:szCs w:val="12"/>
              </w:rPr>
            </w:pPr>
            <w:r w:rsidRPr="007E31EC">
              <w:rPr>
                <w:color w:val="000000"/>
                <w:sz w:val="12"/>
                <w:szCs w:val="12"/>
              </w:rPr>
              <w:t>Одуванчик оптечный</w:t>
            </w:r>
          </w:p>
        </w:tc>
        <w:tc>
          <w:tcPr>
            <w:tcW w:w="0" w:type="auto"/>
            <w:shd w:val="clear" w:color="auto" w:fill="auto"/>
            <w:vAlign w:val="bottom"/>
          </w:tcPr>
          <w:p w14:paraId="5A3B597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E4151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6097A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B5776E" w14:textId="77777777">
        <w:trPr>
          <w:trHeight w:val="227"/>
        </w:trPr>
        <w:tc>
          <w:tcPr>
            <w:tcW w:w="0" w:type="auto"/>
            <w:shd w:val="clear" w:color="auto" w:fill="auto"/>
            <w:vAlign w:val="bottom"/>
          </w:tcPr>
          <w:p w14:paraId="12507D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4FDD8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Tomanthea</w:t>
            </w:r>
          </w:p>
        </w:tc>
        <w:tc>
          <w:tcPr>
            <w:tcW w:w="0" w:type="auto"/>
            <w:shd w:val="clear" w:color="auto" w:fill="auto"/>
            <w:vAlign w:val="bottom"/>
          </w:tcPr>
          <w:p w14:paraId="095A45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aucheri</w:t>
            </w:r>
          </w:p>
        </w:tc>
        <w:tc>
          <w:tcPr>
            <w:tcW w:w="0" w:type="auto"/>
            <w:shd w:val="clear" w:color="auto" w:fill="auto"/>
            <w:vAlign w:val="bottom"/>
          </w:tcPr>
          <w:p w14:paraId="672671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48CC66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îáÙ³ÝÃ»³ úß»ÛÇ</w:t>
            </w:r>
          </w:p>
        </w:tc>
        <w:tc>
          <w:tcPr>
            <w:tcW w:w="0" w:type="auto"/>
            <w:shd w:val="clear" w:color="auto" w:fill="auto"/>
            <w:vAlign w:val="bottom"/>
          </w:tcPr>
          <w:p w14:paraId="648247DA" w14:textId="77777777" w:rsidR="005C219A" w:rsidRPr="007E31EC" w:rsidRDefault="005C219A" w:rsidP="005C219A">
            <w:pPr>
              <w:rPr>
                <w:color w:val="000000"/>
                <w:sz w:val="12"/>
                <w:szCs w:val="12"/>
              </w:rPr>
            </w:pPr>
            <w:r w:rsidRPr="007E31EC">
              <w:rPr>
                <w:color w:val="000000"/>
                <w:sz w:val="12"/>
                <w:szCs w:val="12"/>
              </w:rPr>
              <w:t>Томантея Ошэ</w:t>
            </w:r>
          </w:p>
        </w:tc>
        <w:tc>
          <w:tcPr>
            <w:tcW w:w="0" w:type="auto"/>
            <w:shd w:val="clear" w:color="auto" w:fill="auto"/>
            <w:vAlign w:val="bottom"/>
          </w:tcPr>
          <w:p w14:paraId="750B516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3DF89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A777A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25D09C" w14:textId="77777777">
        <w:trPr>
          <w:trHeight w:val="227"/>
        </w:trPr>
        <w:tc>
          <w:tcPr>
            <w:tcW w:w="0" w:type="auto"/>
            <w:shd w:val="clear" w:color="auto" w:fill="auto"/>
            <w:vAlign w:val="bottom"/>
          </w:tcPr>
          <w:p w14:paraId="10B369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DEA5D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Tomanthea</w:t>
            </w:r>
          </w:p>
        </w:tc>
        <w:tc>
          <w:tcPr>
            <w:tcW w:w="0" w:type="auto"/>
            <w:shd w:val="clear" w:color="auto" w:fill="auto"/>
            <w:vAlign w:val="bottom"/>
          </w:tcPr>
          <w:p w14:paraId="3317AB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carthamoidos</w:t>
            </w:r>
          </w:p>
        </w:tc>
        <w:tc>
          <w:tcPr>
            <w:tcW w:w="0" w:type="auto"/>
            <w:shd w:val="clear" w:color="auto" w:fill="auto"/>
            <w:vAlign w:val="bottom"/>
          </w:tcPr>
          <w:p w14:paraId="2E2AAD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 Takht.</w:t>
            </w:r>
          </w:p>
        </w:tc>
        <w:tc>
          <w:tcPr>
            <w:tcW w:w="0" w:type="auto"/>
            <w:shd w:val="clear" w:color="auto" w:fill="auto"/>
            <w:vAlign w:val="bottom"/>
          </w:tcPr>
          <w:p w14:paraId="3658DA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îáÙ³ÝÃ»³ Ï³Ý×ñ³Ï³ÝÙ³Ý</w:t>
            </w:r>
          </w:p>
        </w:tc>
        <w:tc>
          <w:tcPr>
            <w:tcW w:w="0" w:type="auto"/>
            <w:shd w:val="clear" w:color="auto" w:fill="auto"/>
            <w:vAlign w:val="bottom"/>
          </w:tcPr>
          <w:p w14:paraId="09C121A2" w14:textId="77777777" w:rsidR="005C219A" w:rsidRPr="007E31EC" w:rsidRDefault="005C219A" w:rsidP="005C219A">
            <w:pPr>
              <w:rPr>
                <w:color w:val="000000"/>
                <w:sz w:val="12"/>
                <w:szCs w:val="12"/>
              </w:rPr>
            </w:pPr>
            <w:r w:rsidRPr="007E31EC">
              <w:rPr>
                <w:color w:val="000000"/>
                <w:sz w:val="12"/>
                <w:szCs w:val="12"/>
              </w:rPr>
              <w:t>Томантея сафлоровидная</w:t>
            </w:r>
          </w:p>
        </w:tc>
        <w:tc>
          <w:tcPr>
            <w:tcW w:w="0" w:type="auto"/>
            <w:shd w:val="clear" w:color="auto" w:fill="auto"/>
            <w:vAlign w:val="bottom"/>
          </w:tcPr>
          <w:p w14:paraId="5133EBA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E3B75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6DFE3A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565B61A" w14:textId="77777777">
        <w:trPr>
          <w:trHeight w:val="227"/>
        </w:trPr>
        <w:tc>
          <w:tcPr>
            <w:tcW w:w="0" w:type="auto"/>
            <w:shd w:val="clear" w:color="auto" w:fill="auto"/>
            <w:vAlign w:val="bottom"/>
          </w:tcPr>
          <w:p w14:paraId="3EC0C8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4E0D8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Tomanthea</w:t>
            </w:r>
          </w:p>
        </w:tc>
        <w:tc>
          <w:tcPr>
            <w:tcW w:w="0" w:type="auto"/>
            <w:shd w:val="clear" w:color="auto" w:fill="auto"/>
            <w:vAlign w:val="bottom"/>
          </w:tcPr>
          <w:p w14:paraId="40D957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daralaghezica</w:t>
            </w:r>
          </w:p>
        </w:tc>
        <w:tc>
          <w:tcPr>
            <w:tcW w:w="0" w:type="auto"/>
            <w:shd w:val="clear" w:color="auto" w:fill="auto"/>
            <w:vAlign w:val="bottom"/>
          </w:tcPr>
          <w:p w14:paraId="6CF903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(Fomin) Takht.</w:t>
            </w:r>
          </w:p>
        </w:tc>
        <w:tc>
          <w:tcPr>
            <w:tcW w:w="0" w:type="auto"/>
            <w:shd w:val="clear" w:color="auto" w:fill="auto"/>
            <w:vAlign w:val="bottom"/>
          </w:tcPr>
          <w:p w14:paraId="280027CB"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îáÙ³ÝÃ»³ ¸³ñ»É»·ÇëÇ</w:t>
            </w:r>
          </w:p>
        </w:tc>
        <w:tc>
          <w:tcPr>
            <w:tcW w:w="0" w:type="auto"/>
            <w:shd w:val="clear" w:color="auto" w:fill="auto"/>
            <w:vAlign w:val="bottom"/>
          </w:tcPr>
          <w:p w14:paraId="29035E9B" w14:textId="77777777" w:rsidR="005C219A" w:rsidRPr="007E31EC" w:rsidRDefault="005C219A" w:rsidP="005C219A">
            <w:pPr>
              <w:rPr>
                <w:color w:val="000000"/>
                <w:sz w:val="12"/>
                <w:szCs w:val="12"/>
              </w:rPr>
            </w:pPr>
            <w:r w:rsidRPr="007E31EC">
              <w:rPr>
                <w:color w:val="000000"/>
                <w:sz w:val="12"/>
                <w:szCs w:val="12"/>
              </w:rPr>
              <w:t>Томантея дарэлегисская</w:t>
            </w:r>
          </w:p>
        </w:tc>
        <w:tc>
          <w:tcPr>
            <w:tcW w:w="0" w:type="auto"/>
            <w:shd w:val="clear" w:color="auto" w:fill="auto"/>
            <w:vAlign w:val="bottom"/>
          </w:tcPr>
          <w:p w14:paraId="01511B3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8D6AE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84" w:type="dxa"/>
            <w:gridSpan w:val="2"/>
            <w:shd w:val="clear" w:color="auto" w:fill="auto"/>
            <w:vAlign w:val="bottom"/>
          </w:tcPr>
          <w:p w14:paraId="0F4A6D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F37300" w14:textId="77777777">
        <w:trPr>
          <w:trHeight w:val="227"/>
        </w:trPr>
        <w:tc>
          <w:tcPr>
            <w:tcW w:w="0" w:type="auto"/>
            <w:shd w:val="clear" w:color="auto" w:fill="auto"/>
            <w:vAlign w:val="bottom"/>
          </w:tcPr>
          <w:p w14:paraId="1A07DA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A5540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Tomanthea</w:t>
            </w:r>
          </w:p>
        </w:tc>
        <w:tc>
          <w:tcPr>
            <w:tcW w:w="0" w:type="auto"/>
            <w:shd w:val="clear" w:color="auto" w:fill="auto"/>
            <w:vAlign w:val="bottom"/>
          </w:tcPr>
          <w:p w14:paraId="73853D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phaeopappa</w:t>
            </w:r>
          </w:p>
        </w:tc>
        <w:tc>
          <w:tcPr>
            <w:tcW w:w="0" w:type="auto"/>
            <w:shd w:val="clear" w:color="auto" w:fill="auto"/>
            <w:vAlign w:val="bottom"/>
          </w:tcPr>
          <w:p w14:paraId="598FA1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 Takht.</w:t>
            </w:r>
          </w:p>
        </w:tc>
        <w:tc>
          <w:tcPr>
            <w:tcW w:w="0" w:type="auto"/>
            <w:shd w:val="clear" w:color="auto" w:fill="auto"/>
            <w:vAlign w:val="bottom"/>
          </w:tcPr>
          <w:p w14:paraId="7632A1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îáÙ³ÝÃ»³</w:t>
            </w:r>
          </w:p>
        </w:tc>
        <w:tc>
          <w:tcPr>
            <w:tcW w:w="0" w:type="auto"/>
            <w:shd w:val="clear" w:color="auto" w:fill="auto"/>
            <w:vAlign w:val="bottom"/>
          </w:tcPr>
          <w:p w14:paraId="0F7834EA" w14:textId="77777777" w:rsidR="005C219A" w:rsidRPr="007E31EC" w:rsidRDefault="005C219A" w:rsidP="005C219A">
            <w:pPr>
              <w:rPr>
                <w:color w:val="000000"/>
                <w:sz w:val="12"/>
                <w:szCs w:val="12"/>
              </w:rPr>
            </w:pPr>
            <w:r w:rsidRPr="007E31EC">
              <w:rPr>
                <w:color w:val="000000"/>
                <w:sz w:val="12"/>
                <w:szCs w:val="12"/>
              </w:rPr>
              <w:t>Томантея</w:t>
            </w:r>
          </w:p>
        </w:tc>
        <w:tc>
          <w:tcPr>
            <w:tcW w:w="0" w:type="auto"/>
            <w:shd w:val="clear" w:color="auto" w:fill="auto"/>
            <w:vAlign w:val="bottom"/>
          </w:tcPr>
          <w:p w14:paraId="1192AD4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0E667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A7CDB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670EA3" w14:textId="77777777">
        <w:trPr>
          <w:trHeight w:val="227"/>
        </w:trPr>
        <w:tc>
          <w:tcPr>
            <w:tcW w:w="0" w:type="auto"/>
            <w:shd w:val="clear" w:color="auto" w:fill="auto"/>
            <w:vAlign w:val="bottom"/>
          </w:tcPr>
          <w:p w14:paraId="108F97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FB5B9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Tomanthea</w:t>
            </w:r>
          </w:p>
        </w:tc>
        <w:tc>
          <w:tcPr>
            <w:tcW w:w="0" w:type="auto"/>
            <w:shd w:val="clear" w:color="auto" w:fill="auto"/>
            <w:vAlign w:val="bottom"/>
          </w:tcPr>
          <w:p w14:paraId="29A646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spectabilis</w:t>
            </w:r>
          </w:p>
        </w:tc>
        <w:tc>
          <w:tcPr>
            <w:tcW w:w="0" w:type="auto"/>
            <w:shd w:val="clear" w:color="auto" w:fill="auto"/>
            <w:vAlign w:val="bottom"/>
          </w:tcPr>
          <w:p w14:paraId="6AE17E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lang w:val="en-US"/>
              </w:rPr>
              <w:t xml:space="preserve">(Fisch.et </w:t>
            </w:r>
            <w:proofErr w:type="spellStart"/>
            <w:r w:rsidRPr="007E31EC">
              <w:rPr>
                <w:rFonts w:ascii="Arial Armenian" w:hAnsi="Arial Armenian" w:cs="Arial"/>
                <w:color w:val="000000"/>
                <w:sz w:val="12"/>
                <w:szCs w:val="12"/>
                <w:lang w:val="en-US"/>
              </w:rPr>
              <w:t>C.A.Mey</w:t>
            </w:r>
            <w:proofErr w:type="spellEnd"/>
            <w:r w:rsidRPr="007E31EC">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rPr>
              <w:t>Takht.</w:t>
            </w:r>
          </w:p>
        </w:tc>
        <w:tc>
          <w:tcPr>
            <w:tcW w:w="0" w:type="auto"/>
            <w:shd w:val="clear" w:color="auto" w:fill="auto"/>
            <w:vAlign w:val="bottom"/>
          </w:tcPr>
          <w:p w14:paraId="67C7AD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îáÙ³ÝÃ»³ Ññ³ß³ÉÇ</w:t>
            </w:r>
          </w:p>
        </w:tc>
        <w:tc>
          <w:tcPr>
            <w:tcW w:w="0" w:type="auto"/>
            <w:shd w:val="clear" w:color="auto" w:fill="auto"/>
            <w:vAlign w:val="bottom"/>
          </w:tcPr>
          <w:p w14:paraId="7251C189" w14:textId="77777777" w:rsidR="005C219A" w:rsidRPr="007E31EC" w:rsidRDefault="005C219A" w:rsidP="005C219A">
            <w:pPr>
              <w:rPr>
                <w:color w:val="000000"/>
                <w:sz w:val="12"/>
                <w:szCs w:val="12"/>
              </w:rPr>
            </w:pPr>
            <w:r w:rsidRPr="007E31EC">
              <w:rPr>
                <w:color w:val="000000"/>
                <w:sz w:val="12"/>
                <w:szCs w:val="12"/>
              </w:rPr>
              <w:t>Томантея замечательная</w:t>
            </w:r>
          </w:p>
        </w:tc>
        <w:tc>
          <w:tcPr>
            <w:tcW w:w="0" w:type="auto"/>
            <w:shd w:val="clear" w:color="auto" w:fill="auto"/>
            <w:vAlign w:val="bottom"/>
          </w:tcPr>
          <w:p w14:paraId="457AAA4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E3CD1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74007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2F1A38" w14:textId="77777777">
        <w:trPr>
          <w:trHeight w:val="227"/>
        </w:trPr>
        <w:tc>
          <w:tcPr>
            <w:tcW w:w="0" w:type="auto"/>
            <w:shd w:val="clear" w:color="auto" w:fill="auto"/>
            <w:vAlign w:val="bottom"/>
          </w:tcPr>
          <w:p w14:paraId="02A988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CECA8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Tragopogon</w:t>
            </w:r>
          </w:p>
        </w:tc>
        <w:tc>
          <w:tcPr>
            <w:tcW w:w="0" w:type="auto"/>
            <w:shd w:val="clear" w:color="auto" w:fill="auto"/>
            <w:vAlign w:val="bottom"/>
          </w:tcPr>
          <w:p w14:paraId="5E0B8F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buphthalmoides</w:t>
            </w:r>
          </w:p>
        </w:tc>
        <w:tc>
          <w:tcPr>
            <w:tcW w:w="0" w:type="auto"/>
            <w:shd w:val="clear" w:color="auto" w:fill="auto"/>
            <w:vAlign w:val="bottom"/>
          </w:tcPr>
          <w:p w14:paraId="7C7DD3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 Boiss.</w:t>
            </w:r>
          </w:p>
        </w:tc>
        <w:tc>
          <w:tcPr>
            <w:tcW w:w="0" w:type="auto"/>
            <w:shd w:val="clear" w:color="auto" w:fill="auto"/>
            <w:vAlign w:val="bottom"/>
          </w:tcPr>
          <w:p w14:paraId="023252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µáõýï³ÉÙ³-ÝÙ³Ý</w:t>
            </w:r>
          </w:p>
        </w:tc>
        <w:tc>
          <w:tcPr>
            <w:tcW w:w="0" w:type="auto"/>
            <w:shd w:val="clear" w:color="auto" w:fill="auto"/>
            <w:vAlign w:val="bottom"/>
          </w:tcPr>
          <w:p w14:paraId="5F8F5264" w14:textId="77777777" w:rsidR="005C219A" w:rsidRPr="007E31EC" w:rsidRDefault="005C219A" w:rsidP="005C219A">
            <w:pPr>
              <w:rPr>
                <w:color w:val="000000"/>
                <w:sz w:val="12"/>
                <w:szCs w:val="12"/>
              </w:rPr>
            </w:pPr>
            <w:r w:rsidRPr="007E31EC">
              <w:rPr>
                <w:color w:val="000000"/>
                <w:sz w:val="12"/>
                <w:szCs w:val="12"/>
              </w:rPr>
              <w:t>Козлобородник буфтальмо-видный</w:t>
            </w:r>
          </w:p>
        </w:tc>
        <w:tc>
          <w:tcPr>
            <w:tcW w:w="0" w:type="auto"/>
            <w:shd w:val="clear" w:color="auto" w:fill="auto"/>
            <w:vAlign w:val="bottom"/>
          </w:tcPr>
          <w:p w14:paraId="1858A9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6CCA2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4933A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974231" w14:textId="77777777">
        <w:trPr>
          <w:trHeight w:val="227"/>
        </w:trPr>
        <w:tc>
          <w:tcPr>
            <w:tcW w:w="0" w:type="auto"/>
            <w:shd w:val="clear" w:color="auto" w:fill="auto"/>
            <w:vAlign w:val="bottom"/>
          </w:tcPr>
          <w:p w14:paraId="7D0DB6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212C2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Tragopogon</w:t>
            </w:r>
          </w:p>
        </w:tc>
        <w:tc>
          <w:tcPr>
            <w:tcW w:w="0" w:type="auto"/>
            <w:shd w:val="clear" w:color="auto" w:fill="auto"/>
            <w:vAlign w:val="bottom"/>
          </w:tcPr>
          <w:p w14:paraId="74BB8B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coloratus</w:t>
            </w:r>
          </w:p>
        </w:tc>
        <w:tc>
          <w:tcPr>
            <w:tcW w:w="0" w:type="auto"/>
            <w:shd w:val="clear" w:color="auto" w:fill="auto"/>
            <w:vAlign w:val="bottom"/>
          </w:tcPr>
          <w:p w14:paraId="59F5BE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439A15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Ý»ñÏí³Í</w:t>
            </w:r>
          </w:p>
        </w:tc>
        <w:tc>
          <w:tcPr>
            <w:tcW w:w="0" w:type="auto"/>
            <w:shd w:val="clear" w:color="auto" w:fill="auto"/>
            <w:vAlign w:val="bottom"/>
          </w:tcPr>
          <w:p w14:paraId="09446459" w14:textId="77777777" w:rsidR="005C219A" w:rsidRPr="007E31EC" w:rsidRDefault="005C219A" w:rsidP="005C219A">
            <w:pPr>
              <w:rPr>
                <w:color w:val="000000"/>
                <w:sz w:val="12"/>
                <w:szCs w:val="12"/>
              </w:rPr>
            </w:pPr>
            <w:r w:rsidRPr="007E31EC">
              <w:rPr>
                <w:color w:val="000000"/>
                <w:sz w:val="12"/>
                <w:szCs w:val="12"/>
              </w:rPr>
              <w:t>Козлобородник окрашенный</w:t>
            </w:r>
          </w:p>
        </w:tc>
        <w:tc>
          <w:tcPr>
            <w:tcW w:w="0" w:type="auto"/>
            <w:shd w:val="clear" w:color="auto" w:fill="auto"/>
            <w:vAlign w:val="bottom"/>
          </w:tcPr>
          <w:p w14:paraId="1FCA674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E7CF9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21325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756CCC" w14:textId="77777777">
        <w:trPr>
          <w:trHeight w:val="227"/>
        </w:trPr>
        <w:tc>
          <w:tcPr>
            <w:tcW w:w="0" w:type="auto"/>
            <w:shd w:val="clear" w:color="auto" w:fill="auto"/>
            <w:vAlign w:val="bottom"/>
          </w:tcPr>
          <w:p w14:paraId="4CD32E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C9FD6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Tragopogon</w:t>
            </w:r>
          </w:p>
        </w:tc>
        <w:tc>
          <w:tcPr>
            <w:tcW w:w="0" w:type="auto"/>
            <w:shd w:val="clear" w:color="auto" w:fill="auto"/>
            <w:vAlign w:val="bottom"/>
          </w:tcPr>
          <w:p w14:paraId="7B026D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graminifolius</w:t>
            </w:r>
          </w:p>
        </w:tc>
        <w:tc>
          <w:tcPr>
            <w:tcW w:w="0" w:type="auto"/>
            <w:shd w:val="clear" w:color="auto" w:fill="auto"/>
            <w:vAlign w:val="bottom"/>
          </w:tcPr>
          <w:p w14:paraId="2724D9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4BAAB4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Ñ³ó³½·³ï»ñ¨</w:t>
            </w:r>
          </w:p>
        </w:tc>
        <w:tc>
          <w:tcPr>
            <w:tcW w:w="0" w:type="auto"/>
            <w:shd w:val="clear" w:color="auto" w:fill="auto"/>
            <w:vAlign w:val="bottom"/>
          </w:tcPr>
          <w:p w14:paraId="6ED9D4CD" w14:textId="77777777" w:rsidR="005C219A" w:rsidRPr="007E31EC" w:rsidRDefault="005C219A" w:rsidP="005C219A">
            <w:pPr>
              <w:rPr>
                <w:color w:val="000000"/>
                <w:sz w:val="12"/>
                <w:szCs w:val="12"/>
              </w:rPr>
            </w:pPr>
            <w:r w:rsidRPr="007E31EC">
              <w:rPr>
                <w:color w:val="000000"/>
                <w:sz w:val="12"/>
                <w:szCs w:val="12"/>
              </w:rPr>
              <w:t>Козлобородник злаколистный</w:t>
            </w:r>
          </w:p>
        </w:tc>
        <w:tc>
          <w:tcPr>
            <w:tcW w:w="0" w:type="auto"/>
            <w:shd w:val="clear" w:color="auto" w:fill="auto"/>
            <w:vAlign w:val="bottom"/>
          </w:tcPr>
          <w:p w14:paraId="35C5B6A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FE14F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A7632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78976D" w14:textId="77777777">
        <w:trPr>
          <w:trHeight w:val="227"/>
        </w:trPr>
        <w:tc>
          <w:tcPr>
            <w:tcW w:w="0" w:type="auto"/>
            <w:shd w:val="clear" w:color="auto" w:fill="auto"/>
            <w:vAlign w:val="bottom"/>
          </w:tcPr>
          <w:p w14:paraId="2ADBB5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9C96F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Tragopogon</w:t>
            </w:r>
          </w:p>
        </w:tc>
        <w:tc>
          <w:tcPr>
            <w:tcW w:w="0" w:type="auto"/>
            <w:shd w:val="clear" w:color="auto" w:fill="auto"/>
            <w:vAlign w:val="bottom"/>
          </w:tcPr>
          <w:p w14:paraId="4FD2DC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kemulariae</w:t>
            </w:r>
          </w:p>
        </w:tc>
        <w:tc>
          <w:tcPr>
            <w:tcW w:w="0" w:type="auto"/>
            <w:shd w:val="clear" w:color="auto" w:fill="auto"/>
            <w:vAlign w:val="bottom"/>
          </w:tcPr>
          <w:p w14:paraId="67526F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Kuthath.</w:t>
            </w:r>
          </w:p>
        </w:tc>
        <w:tc>
          <w:tcPr>
            <w:tcW w:w="0" w:type="auto"/>
            <w:shd w:val="clear" w:color="auto" w:fill="auto"/>
            <w:vAlign w:val="bottom"/>
          </w:tcPr>
          <w:p w14:paraId="6091C8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Î»ÙáõÉ³ñÇ³ÛÇ</w:t>
            </w:r>
          </w:p>
        </w:tc>
        <w:tc>
          <w:tcPr>
            <w:tcW w:w="0" w:type="auto"/>
            <w:shd w:val="clear" w:color="auto" w:fill="auto"/>
            <w:vAlign w:val="bottom"/>
          </w:tcPr>
          <w:p w14:paraId="53B7AD39" w14:textId="77777777" w:rsidR="005C219A" w:rsidRPr="007E31EC" w:rsidRDefault="005C219A" w:rsidP="005C219A">
            <w:pPr>
              <w:rPr>
                <w:color w:val="000000"/>
                <w:sz w:val="12"/>
                <w:szCs w:val="12"/>
              </w:rPr>
            </w:pPr>
            <w:r w:rsidRPr="007E31EC">
              <w:rPr>
                <w:color w:val="000000"/>
                <w:sz w:val="12"/>
                <w:szCs w:val="12"/>
              </w:rPr>
              <w:t>Козлобородник Кемулярии</w:t>
            </w:r>
          </w:p>
        </w:tc>
        <w:tc>
          <w:tcPr>
            <w:tcW w:w="0" w:type="auto"/>
            <w:shd w:val="clear" w:color="auto" w:fill="auto"/>
            <w:vAlign w:val="bottom"/>
          </w:tcPr>
          <w:p w14:paraId="487D3AA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3EDA9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1541A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46D0F6" w14:textId="77777777">
        <w:trPr>
          <w:trHeight w:val="227"/>
        </w:trPr>
        <w:tc>
          <w:tcPr>
            <w:tcW w:w="0" w:type="auto"/>
            <w:shd w:val="clear" w:color="auto" w:fill="auto"/>
            <w:vAlign w:val="bottom"/>
          </w:tcPr>
          <w:p w14:paraId="475612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C148E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Tragopogon</w:t>
            </w:r>
          </w:p>
        </w:tc>
        <w:tc>
          <w:tcPr>
            <w:tcW w:w="0" w:type="auto"/>
            <w:shd w:val="clear" w:color="auto" w:fill="auto"/>
            <w:vAlign w:val="bottom"/>
          </w:tcPr>
          <w:p w14:paraId="4BA284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kraschenin-nikovii</w:t>
            </w:r>
          </w:p>
        </w:tc>
        <w:tc>
          <w:tcPr>
            <w:tcW w:w="0" w:type="auto"/>
            <w:shd w:val="clear" w:color="auto" w:fill="auto"/>
            <w:vAlign w:val="bottom"/>
          </w:tcPr>
          <w:p w14:paraId="34D115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S.Nikit.</w:t>
            </w:r>
          </w:p>
        </w:tc>
        <w:tc>
          <w:tcPr>
            <w:tcW w:w="0" w:type="auto"/>
            <w:shd w:val="clear" w:color="auto" w:fill="auto"/>
            <w:vAlign w:val="bottom"/>
          </w:tcPr>
          <w:p w14:paraId="544197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Îñ³ß»ÝÇÝÇÏáíÇ</w:t>
            </w:r>
          </w:p>
        </w:tc>
        <w:tc>
          <w:tcPr>
            <w:tcW w:w="0" w:type="auto"/>
            <w:shd w:val="clear" w:color="auto" w:fill="auto"/>
            <w:vAlign w:val="bottom"/>
          </w:tcPr>
          <w:p w14:paraId="73585B7E" w14:textId="77777777" w:rsidR="005C219A" w:rsidRPr="007E31EC" w:rsidRDefault="005C219A" w:rsidP="005C219A">
            <w:pPr>
              <w:rPr>
                <w:color w:val="000000"/>
                <w:sz w:val="12"/>
                <w:szCs w:val="12"/>
              </w:rPr>
            </w:pPr>
            <w:r w:rsidRPr="007E31EC">
              <w:rPr>
                <w:color w:val="000000"/>
                <w:sz w:val="12"/>
                <w:szCs w:val="12"/>
              </w:rPr>
              <w:t>Козлобородник Крашенинни-кова</w:t>
            </w:r>
          </w:p>
        </w:tc>
        <w:tc>
          <w:tcPr>
            <w:tcW w:w="0" w:type="auto"/>
            <w:shd w:val="clear" w:color="auto" w:fill="auto"/>
            <w:vAlign w:val="bottom"/>
          </w:tcPr>
          <w:p w14:paraId="1FBADE0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E4395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4796C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159216" w14:textId="77777777">
        <w:trPr>
          <w:trHeight w:val="227"/>
        </w:trPr>
        <w:tc>
          <w:tcPr>
            <w:tcW w:w="0" w:type="auto"/>
            <w:shd w:val="clear" w:color="auto" w:fill="auto"/>
            <w:vAlign w:val="bottom"/>
          </w:tcPr>
          <w:p w14:paraId="44CB68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A8513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Tragopogon</w:t>
            </w:r>
          </w:p>
        </w:tc>
        <w:tc>
          <w:tcPr>
            <w:tcW w:w="0" w:type="auto"/>
            <w:shd w:val="clear" w:color="auto" w:fill="auto"/>
            <w:vAlign w:val="bottom"/>
          </w:tcPr>
          <w:p w14:paraId="6E5599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latifolius</w:t>
            </w:r>
          </w:p>
        </w:tc>
        <w:tc>
          <w:tcPr>
            <w:tcW w:w="0" w:type="auto"/>
            <w:shd w:val="clear" w:color="auto" w:fill="auto"/>
            <w:vAlign w:val="bottom"/>
          </w:tcPr>
          <w:p w14:paraId="64E16C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3716A8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É³ÛÝ³ï»ñ¨</w:t>
            </w:r>
          </w:p>
        </w:tc>
        <w:tc>
          <w:tcPr>
            <w:tcW w:w="0" w:type="auto"/>
            <w:shd w:val="clear" w:color="auto" w:fill="auto"/>
            <w:vAlign w:val="bottom"/>
          </w:tcPr>
          <w:p w14:paraId="7B432035" w14:textId="77777777" w:rsidR="005C219A" w:rsidRPr="007E31EC" w:rsidRDefault="005C219A" w:rsidP="005C219A">
            <w:pPr>
              <w:rPr>
                <w:color w:val="000000"/>
                <w:sz w:val="12"/>
                <w:szCs w:val="12"/>
              </w:rPr>
            </w:pPr>
            <w:r w:rsidRPr="007E31EC">
              <w:rPr>
                <w:color w:val="000000"/>
                <w:sz w:val="12"/>
                <w:szCs w:val="12"/>
              </w:rPr>
              <w:t>Козлобородник широколистный</w:t>
            </w:r>
          </w:p>
        </w:tc>
        <w:tc>
          <w:tcPr>
            <w:tcW w:w="0" w:type="auto"/>
            <w:shd w:val="clear" w:color="auto" w:fill="auto"/>
            <w:vAlign w:val="bottom"/>
          </w:tcPr>
          <w:p w14:paraId="59377EB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05679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76399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653276" w14:textId="77777777">
        <w:trPr>
          <w:trHeight w:val="227"/>
        </w:trPr>
        <w:tc>
          <w:tcPr>
            <w:tcW w:w="0" w:type="auto"/>
            <w:shd w:val="clear" w:color="auto" w:fill="auto"/>
            <w:vAlign w:val="bottom"/>
          </w:tcPr>
          <w:p w14:paraId="3D9220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9E90B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Tragopogon</w:t>
            </w:r>
          </w:p>
        </w:tc>
        <w:tc>
          <w:tcPr>
            <w:tcW w:w="0" w:type="auto"/>
            <w:shd w:val="clear" w:color="auto" w:fill="auto"/>
            <w:vAlign w:val="bottom"/>
          </w:tcPr>
          <w:p w14:paraId="6C5AE8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marginatus</w:t>
            </w:r>
          </w:p>
        </w:tc>
        <w:tc>
          <w:tcPr>
            <w:tcW w:w="0" w:type="auto"/>
            <w:shd w:val="clear" w:color="auto" w:fill="auto"/>
            <w:vAlign w:val="bottom"/>
          </w:tcPr>
          <w:p w14:paraId="76A818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Buhse</w:t>
            </w:r>
          </w:p>
        </w:tc>
        <w:tc>
          <w:tcPr>
            <w:tcW w:w="0" w:type="auto"/>
            <w:shd w:val="clear" w:color="auto" w:fill="auto"/>
            <w:vAlign w:val="bottom"/>
          </w:tcPr>
          <w:p w14:paraId="29BC3A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»ñÇ½í³Í</w:t>
            </w:r>
          </w:p>
        </w:tc>
        <w:tc>
          <w:tcPr>
            <w:tcW w:w="0" w:type="auto"/>
            <w:shd w:val="clear" w:color="auto" w:fill="auto"/>
            <w:vAlign w:val="bottom"/>
          </w:tcPr>
          <w:p w14:paraId="351EE9B2" w14:textId="77777777" w:rsidR="005C219A" w:rsidRPr="007E31EC" w:rsidRDefault="005C219A" w:rsidP="005C219A">
            <w:pPr>
              <w:rPr>
                <w:color w:val="000000"/>
                <w:sz w:val="12"/>
                <w:szCs w:val="12"/>
              </w:rPr>
            </w:pPr>
            <w:r w:rsidRPr="007E31EC">
              <w:rPr>
                <w:color w:val="000000"/>
                <w:sz w:val="12"/>
                <w:szCs w:val="12"/>
              </w:rPr>
              <w:t>Козлобородник окаймленный</w:t>
            </w:r>
          </w:p>
        </w:tc>
        <w:tc>
          <w:tcPr>
            <w:tcW w:w="0" w:type="auto"/>
            <w:shd w:val="clear" w:color="auto" w:fill="auto"/>
            <w:vAlign w:val="bottom"/>
          </w:tcPr>
          <w:p w14:paraId="7DF82D8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F7620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1791D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44213AB" w14:textId="77777777">
        <w:trPr>
          <w:trHeight w:val="227"/>
        </w:trPr>
        <w:tc>
          <w:tcPr>
            <w:tcW w:w="0" w:type="auto"/>
            <w:shd w:val="clear" w:color="auto" w:fill="auto"/>
            <w:vAlign w:val="bottom"/>
          </w:tcPr>
          <w:p w14:paraId="3B4DDA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Asteraceae</w:t>
            </w:r>
          </w:p>
        </w:tc>
        <w:tc>
          <w:tcPr>
            <w:tcW w:w="0" w:type="auto"/>
            <w:shd w:val="clear" w:color="auto" w:fill="auto"/>
            <w:vAlign w:val="bottom"/>
          </w:tcPr>
          <w:p w14:paraId="34D256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Tragopogon</w:t>
            </w:r>
          </w:p>
        </w:tc>
        <w:tc>
          <w:tcPr>
            <w:tcW w:w="0" w:type="auto"/>
            <w:shd w:val="clear" w:color="auto" w:fill="auto"/>
            <w:vAlign w:val="bottom"/>
          </w:tcPr>
          <w:p w14:paraId="044113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pterocarpus</w:t>
            </w:r>
          </w:p>
        </w:tc>
        <w:tc>
          <w:tcPr>
            <w:tcW w:w="0" w:type="auto"/>
            <w:shd w:val="clear" w:color="auto" w:fill="auto"/>
            <w:vAlign w:val="bottom"/>
          </w:tcPr>
          <w:p w14:paraId="4F8C77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5AD945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Ã¨³åïáõÕ</w:t>
            </w:r>
          </w:p>
        </w:tc>
        <w:tc>
          <w:tcPr>
            <w:tcW w:w="0" w:type="auto"/>
            <w:shd w:val="clear" w:color="auto" w:fill="auto"/>
            <w:vAlign w:val="bottom"/>
          </w:tcPr>
          <w:p w14:paraId="5C4A3FCA" w14:textId="77777777" w:rsidR="005C219A" w:rsidRPr="007E31EC" w:rsidRDefault="005C219A" w:rsidP="005C219A">
            <w:pPr>
              <w:rPr>
                <w:color w:val="000000"/>
                <w:sz w:val="12"/>
                <w:szCs w:val="12"/>
              </w:rPr>
            </w:pPr>
            <w:r w:rsidRPr="007E31EC">
              <w:rPr>
                <w:color w:val="000000"/>
                <w:sz w:val="12"/>
                <w:szCs w:val="12"/>
              </w:rPr>
              <w:t>Козлобородник крылоплодный</w:t>
            </w:r>
          </w:p>
        </w:tc>
        <w:tc>
          <w:tcPr>
            <w:tcW w:w="0" w:type="auto"/>
            <w:shd w:val="clear" w:color="auto" w:fill="auto"/>
            <w:vAlign w:val="bottom"/>
          </w:tcPr>
          <w:p w14:paraId="277E219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DC803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22EB0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BF739D" w14:textId="77777777">
        <w:trPr>
          <w:trHeight w:val="227"/>
        </w:trPr>
        <w:tc>
          <w:tcPr>
            <w:tcW w:w="0" w:type="auto"/>
            <w:shd w:val="clear" w:color="auto" w:fill="auto"/>
            <w:vAlign w:val="bottom"/>
          </w:tcPr>
          <w:p w14:paraId="25F98D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1C361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Tragopogon</w:t>
            </w:r>
          </w:p>
        </w:tc>
        <w:tc>
          <w:tcPr>
            <w:tcW w:w="0" w:type="auto"/>
            <w:shd w:val="clear" w:color="auto" w:fill="auto"/>
            <w:vAlign w:val="bottom"/>
          </w:tcPr>
          <w:p w14:paraId="6F88D0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reticulatus</w:t>
            </w:r>
          </w:p>
        </w:tc>
        <w:tc>
          <w:tcPr>
            <w:tcW w:w="0" w:type="auto"/>
            <w:shd w:val="clear" w:color="auto" w:fill="auto"/>
            <w:vAlign w:val="bottom"/>
          </w:tcPr>
          <w:p w14:paraId="6EAACD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Huet</w:t>
            </w:r>
          </w:p>
        </w:tc>
        <w:tc>
          <w:tcPr>
            <w:tcW w:w="0" w:type="auto"/>
            <w:shd w:val="clear" w:color="auto" w:fill="auto"/>
            <w:vAlign w:val="bottom"/>
          </w:tcPr>
          <w:p w14:paraId="29A5BF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ó³Ýó³íáñ</w:t>
            </w:r>
          </w:p>
        </w:tc>
        <w:tc>
          <w:tcPr>
            <w:tcW w:w="0" w:type="auto"/>
            <w:shd w:val="clear" w:color="auto" w:fill="auto"/>
            <w:vAlign w:val="bottom"/>
          </w:tcPr>
          <w:p w14:paraId="56BB502B" w14:textId="77777777" w:rsidR="005C219A" w:rsidRPr="007E31EC" w:rsidRDefault="005C219A" w:rsidP="005C219A">
            <w:pPr>
              <w:rPr>
                <w:color w:val="000000"/>
                <w:sz w:val="12"/>
                <w:szCs w:val="12"/>
              </w:rPr>
            </w:pPr>
            <w:r w:rsidRPr="007E31EC">
              <w:rPr>
                <w:color w:val="000000"/>
                <w:sz w:val="12"/>
                <w:szCs w:val="12"/>
              </w:rPr>
              <w:t>Козлобородник сетчатый</w:t>
            </w:r>
          </w:p>
        </w:tc>
        <w:tc>
          <w:tcPr>
            <w:tcW w:w="0" w:type="auto"/>
            <w:shd w:val="clear" w:color="auto" w:fill="auto"/>
            <w:vAlign w:val="bottom"/>
          </w:tcPr>
          <w:p w14:paraId="6AFF6CC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3FC91A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B6D07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CB34E9" w14:textId="77777777">
        <w:trPr>
          <w:trHeight w:val="227"/>
        </w:trPr>
        <w:tc>
          <w:tcPr>
            <w:tcW w:w="0" w:type="auto"/>
            <w:shd w:val="clear" w:color="auto" w:fill="auto"/>
            <w:vAlign w:val="bottom"/>
          </w:tcPr>
          <w:p w14:paraId="5BC334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AB4F8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Tragopogon</w:t>
            </w:r>
          </w:p>
        </w:tc>
        <w:tc>
          <w:tcPr>
            <w:tcW w:w="0" w:type="auto"/>
            <w:shd w:val="clear" w:color="auto" w:fill="auto"/>
            <w:vAlign w:val="bottom"/>
          </w:tcPr>
          <w:p w14:paraId="3BBB11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serotinus</w:t>
            </w:r>
          </w:p>
        </w:tc>
        <w:tc>
          <w:tcPr>
            <w:tcW w:w="0" w:type="auto"/>
            <w:shd w:val="clear" w:color="auto" w:fill="auto"/>
            <w:vAlign w:val="bottom"/>
          </w:tcPr>
          <w:p w14:paraId="12A764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Sosn.</w:t>
            </w:r>
          </w:p>
        </w:tc>
        <w:tc>
          <w:tcPr>
            <w:tcW w:w="0" w:type="auto"/>
            <w:shd w:val="clear" w:color="auto" w:fill="auto"/>
            <w:vAlign w:val="bottom"/>
          </w:tcPr>
          <w:p w14:paraId="3ABCF5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áõß³ó³Í</w:t>
            </w:r>
          </w:p>
        </w:tc>
        <w:tc>
          <w:tcPr>
            <w:tcW w:w="0" w:type="auto"/>
            <w:shd w:val="clear" w:color="auto" w:fill="auto"/>
            <w:vAlign w:val="bottom"/>
          </w:tcPr>
          <w:p w14:paraId="7E133C08" w14:textId="77777777" w:rsidR="005C219A" w:rsidRPr="007E31EC" w:rsidRDefault="005C219A" w:rsidP="005C219A">
            <w:pPr>
              <w:rPr>
                <w:color w:val="000000"/>
                <w:sz w:val="12"/>
                <w:szCs w:val="12"/>
              </w:rPr>
            </w:pPr>
            <w:r w:rsidRPr="007E31EC">
              <w:rPr>
                <w:color w:val="000000"/>
                <w:sz w:val="12"/>
                <w:szCs w:val="12"/>
              </w:rPr>
              <w:t>Козлобородник поздний</w:t>
            </w:r>
          </w:p>
        </w:tc>
        <w:tc>
          <w:tcPr>
            <w:tcW w:w="0" w:type="auto"/>
            <w:shd w:val="clear" w:color="auto" w:fill="auto"/>
            <w:vAlign w:val="bottom"/>
          </w:tcPr>
          <w:p w14:paraId="42F3067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4B5A4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5D1EF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97E254" w14:textId="77777777">
        <w:trPr>
          <w:trHeight w:val="227"/>
        </w:trPr>
        <w:tc>
          <w:tcPr>
            <w:tcW w:w="0" w:type="auto"/>
            <w:shd w:val="clear" w:color="auto" w:fill="auto"/>
            <w:vAlign w:val="bottom"/>
          </w:tcPr>
          <w:p w14:paraId="2BB9A9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CA10D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Tragopogon</w:t>
            </w:r>
          </w:p>
        </w:tc>
        <w:tc>
          <w:tcPr>
            <w:tcW w:w="0" w:type="auto"/>
            <w:shd w:val="clear" w:color="auto" w:fill="auto"/>
            <w:vAlign w:val="bottom"/>
          </w:tcPr>
          <w:p w14:paraId="1987EF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sosnowskyi</w:t>
            </w:r>
          </w:p>
        </w:tc>
        <w:tc>
          <w:tcPr>
            <w:tcW w:w="0" w:type="auto"/>
            <w:shd w:val="clear" w:color="auto" w:fill="auto"/>
            <w:vAlign w:val="bottom"/>
          </w:tcPr>
          <w:p w14:paraId="0EE9D8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Kuthath.</w:t>
            </w:r>
          </w:p>
        </w:tc>
        <w:tc>
          <w:tcPr>
            <w:tcW w:w="0" w:type="auto"/>
            <w:shd w:val="clear" w:color="auto" w:fill="auto"/>
            <w:vAlign w:val="bottom"/>
          </w:tcPr>
          <w:p w14:paraId="3C1A00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êáëÝáíëÏáõ</w:t>
            </w:r>
          </w:p>
        </w:tc>
        <w:tc>
          <w:tcPr>
            <w:tcW w:w="0" w:type="auto"/>
            <w:shd w:val="clear" w:color="auto" w:fill="auto"/>
            <w:vAlign w:val="bottom"/>
          </w:tcPr>
          <w:p w14:paraId="4CA4DFC6" w14:textId="77777777" w:rsidR="005C219A" w:rsidRPr="007E31EC" w:rsidRDefault="005C219A" w:rsidP="005C219A">
            <w:pPr>
              <w:rPr>
                <w:color w:val="000000"/>
                <w:sz w:val="12"/>
                <w:szCs w:val="12"/>
              </w:rPr>
            </w:pPr>
            <w:r w:rsidRPr="007E31EC">
              <w:rPr>
                <w:color w:val="000000"/>
                <w:sz w:val="12"/>
                <w:szCs w:val="12"/>
              </w:rPr>
              <w:t>Козлобородник Сосновского</w:t>
            </w:r>
          </w:p>
        </w:tc>
        <w:tc>
          <w:tcPr>
            <w:tcW w:w="0" w:type="auto"/>
            <w:shd w:val="clear" w:color="auto" w:fill="auto"/>
            <w:vAlign w:val="bottom"/>
          </w:tcPr>
          <w:p w14:paraId="6C297E0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ED5B1B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7103A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CDCB26" w14:textId="77777777">
        <w:trPr>
          <w:trHeight w:val="227"/>
        </w:trPr>
        <w:tc>
          <w:tcPr>
            <w:tcW w:w="0" w:type="auto"/>
            <w:shd w:val="clear" w:color="auto" w:fill="auto"/>
            <w:vAlign w:val="bottom"/>
          </w:tcPr>
          <w:p w14:paraId="51D256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D532F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Tripleuro-spermum</w:t>
            </w:r>
          </w:p>
        </w:tc>
        <w:tc>
          <w:tcPr>
            <w:tcW w:w="0" w:type="auto"/>
            <w:shd w:val="clear" w:color="auto" w:fill="auto"/>
            <w:vAlign w:val="bottom"/>
          </w:tcPr>
          <w:p w14:paraId="4B63F4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parviflorum</w:t>
            </w:r>
          </w:p>
        </w:tc>
        <w:tc>
          <w:tcPr>
            <w:tcW w:w="0" w:type="auto"/>
            <w:shd w:val="clear" w:color="auto" w:fill="auto"/>
            <w:vAlign w:val="bottom"/>
          </w:tcPr>
          <w:p w14:paraId="54B1DB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Pobed.</w:t>
            </w:r>
          </w:p>
        </w:tc>
        <w:tc>
          <w:tcPr>
            <w:tcW w:w="0" w:type="auto"/>
            <w:shd w:val="clear" w:color="auto" w:fill="auto"/>
            <w:vAlign w:val="bottom"/>
          </w:tcPr>
          <w:p w14:paraId="463D63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ºé³ÏáÕ³ë»ñÙÇÏ Ù³Ýñ³Í³ÕÏ³-íáñ</w:t>
            </w:r>
          </w:p>
        </w:tc>
        <w:tc>
          <w:tcPr>
            <w:tcW w:w="0" w:type="auto"/>
            <w:shd w:val="clear" w:color="auto" w:fill="auto"/>
            <w:vAlign w:val="bottom"/>
          </w:tcPr>
          <w:p w14:paraId="3C1A89CF" w14:textId="77777777" w:rsidR="005C219A" w:rsidRPr="007E31EC" w:rsidRDefault="005C219A" w:rsidP="005C219A">
            <w:pPr>
              <w:rPr>
                <w:color w:val="000000"/>
                <w:sz w:val="12"/>
                <w:szCs w:val="12"/>
              </w:rPr>
            </w:pPr>
            <w:r w:rsidRPr="007E31EC">
              <w:rPr>
                <w:color w:val="000000"/>
                <w:sz w:val="12"/>
                <w:szCs w:val="12"/>
              </w:rPr>
              <w:t>Треxреберник мелкоцветковый</w:t>
            </w:r>
          </w:p>
        </w:tc>
        <w:tc>
          <w:tcPr>
            <w:tcW w:w="0" w:type="auto"/>
            <w:shd w:val="clear" w:color="auto" w:fill="auto"/>
            <w:vAlign w:val="bottom"/>
          </w:tcPr>
          <w:p w14:paraId="6125908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2786E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C702F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E53370" w14:textId="77777777">
        <w:trPr>
          <w:trHeight w:val="227"/>
        </w:trPr>
        <w:tc>
          <w:tcPr>
            <w:tcW w:w="0" w:type="auto"/>
            <w:shd w:val="clear" w:color="auto" w:fill="auto"/>
            <w:vAlign w:val="bottom"/>
          </w:tcPr>
          <w:p w14:paraId="4FF764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0E580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Tripleuro-spermum</w:t>
            </w:r>
          </w:p>
        </w:tc>
        <w:tc>
          <w:tcPr>
            <w:tcW w:w="0" w:type="auto"/>
            <w:shd w:val="clear" w:color="auto" w:fill="auto"/>
            <w:vAlign w:val="bottom"/>
          </w:tcPr>
          <w:p w14:paraId="5F7C9F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tenuifolium</w:t>
            </w:r>
          </w:p>
        </w:tc>
        <w:tc>
          <w:tcPr>
            <w:tcW w:w="0" w:type="auto"/>
            <w:shd w:val="clear" w:color="auto" w:fill="auto"/>
            <w:vAlign w:val="bottom"/>
          </w:tcPr>
          <w:p w14:paraId="4AEDA9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(Kit.) Freyn</w:t>
            </w:r>
          </w:p>
        </w:tc>
        <w:tc>
          <w:tcPr>
            <w:tcW w:w="0" w:type="auto"/>
            <w:shd w:val="clear" w:color="auto" w:fill="auto"/>
            <w:vAlign w:val="bottom"/>
          </w:tcPr>
          <w:p w14:paraId="1A9365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ºé³ÏáÕ³ë»ñÙÇÏ Ýñµ³ï»ñ¨</w:t>
            </w:r>
          </w:p>
        </w:tc>
        <w:tc>
          <w:tcPr>
            <w:tcW w:w="0" w:type="auto"/>
            <w:shd w:val="clear" w:color="auto" w:fill="auto"/>
            <w:vAlign w:val="bottom"/>
          </w:tcPr>
          <w:p w14:paraId="23B38C62" w14:textId="77777777" w:rsidR="005C219A" w:rsidRPr="007E31EC" w:rsidRDefault="005C219A" w:rsidP="005C219A">
            <w:pPr>
              <w:rPr>
                <w:color w:val="000000"/>
                <w:sz w:val="12"/>
                <w:szCs w:val="12"/>
              </w:rPr>
            </w:pPr>
            <w:r w:rsidRPr="007E31EC">
              <w:rPr>
                <w:color w:val="000000"/>
                <w:sz w:val="12"/>
                <w:szCs w:val="12"/>
              </w:rPr>
              <w:t>Треxреберник тонколистный</w:t>
            </w:r>
          </w:p>
        </w:tc>
        <w:tc>
          <w:tcPr>
            <w:tcW w:w="0" w:type="auto"/>
            <w:shd w:val="clear" w:color="auto" w:fill="auto"/>
            <w:vAlign w:val="bottom"/>
          </w:tcPr>
          <w:p w14:paraId="3A1D5B5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45632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7FAC8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22123B" w14:textId="77777777">
        <w:trPr>
          <w:trHeight w:val="227"/>
        </w:trPr>
        <w:tc>
          <w:tcPr>
            <w:tcW w:w="0" w:type="auto"/>
            <w:shd w:val="clear" w:color="auto" w:fill="auto"/>
            <w:vAlign w:val="bottom"/>
          </w:tcPr>
          <w:p w14:paraId="65F304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6F292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Tussilago</w:t>
            </w:r>
          </w:p>
        </w:tc>
        <w:tc>
          <w:tcPr>
            <w:tcW w:w="0" w:type="auto"/>
            <w:shd w:val="clear" w:color="auto" w:fill="auto"/>
            <w:vAlign w:val="bottom"/>
          </w:tcPr>
          <w:p w14:paraId="12E16B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farfara</w:t>
            </w:r>
          </w:p>
        </w:tc>
        <w:tc>
          <w:tcPr>
            <w:tcW w:w="0" w:type="auto"/>
            <w:shd w:val="clear" w:color="auto" w:fill="auto"/>
            <w:vAlign w:val="bottom"/>
          </w:tcPr>
          <w:p w14:paraId="6CE32E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26AB9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î³ïñ³Ï ëáíáñ³Ï³Ý</w:t>
            </w:r>
          </w:p>
        </w:tc>
        <w:tc>
          <w:tcPr>
            <w:tcW w:w="0" w:type="auto"/>
            <w:shd w:val="clear" w:color="auto" w:fill="auto"/>
            <w:vAlign w:val="bottom"/>
          </w:tcPr>
          <w:p w14:paraId="336620AC" w14:textId="77777777" w:rsidR="005C219A" w:rsidRPr="007E31EC" w:rsidRDefault="005C219A" w:rsidP="005C219A">
            <w:pPr>
              <w:rPr>
                <w:color w:val="000000"/>
                <w:sz w:val="12"/>
                <w:szCs w:val="12"/>
              </w:rPr>
            </w:pPr>
            <w:r w:rsidRPr="007E31EC">
              <w:rPr>
                <w:color w:val="000000"/>
                <w:sz w:val="12"/>
                <w:szCs w:val="12"/>
              </w:rPr>
              <w:t>Мать-и-мачеxа</w:t>
            </w:r>
          </w:p>
        </w:tc>
        <w:tc>
          <w:tcPr>
            <w:tcW w:w="0" w:type="auto"/>
            <w:shd w:val="clear" w:color="auto" w:fill="auto"/>
            <w:vAlign w:val="bottom"/>
          </w:tcPr>
          <w:p w14:paraId="7000395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A52DD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2DCDD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02EC91" w14:textId="77777777">
        <w:trPr>
          <w:trHeight w:val="227"/>
        </w:trPr>
        <w:tc>
          <w:tcPr>
            <w:tcW w:w="0" w:type="auto"/>
            <w:shd w:val="clear" w:color="auto" w:fill="auto"/>
            <w:vAlign w:val="bottom"/>
          </w:tcPr>
          <w:p w14:paraId="2C2264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E648E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Xanthium</w:t>
            </w:r>
          </w:p>
        </w:tc>
        <w:tc>
          <w:tcPr>
            <w:tcW w:w="0" w:type="auto"/>
            <w:shd w:val="clear" w:color="auto" w:fill="auto"/>
            <w:vAlign w:val="bottom"/>
          </w:tcPr>
          <w:p w14:paraId="32C541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italicum</w:t>
            </w:r>
          </w:p>
        </w:tc>
        <w:tc>
          <w:tcPr>
            <w:tcW w:w="0" w:type="auto"/>
            <w:shd w:val="clear" w:color="auto" w:fill="auto"/>
            <w:vAlign w:val="bottom"/>
          </w:tcPr>
          <w:p w14:paraId="54747E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Moretti</w:t>
            </w:r>
          </w:p>
        </w:tc>
        <w:tc>
          <w:tcPr>
            <w:tcW w:w="0" w:type="auto"/>
            <w:shd w:val="clear" w:color="auto" w:fill="auto"/>
            <w:vAlign w:val="bottom"/>
          </w:tcPr>
          <w:p w14:paraId="142DB3D5"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¸³éÝáõÏ Çï³É³Ï³Ý</w:t>
            </w:r>
          </w:p>
        </w:tc>
        <w:tc>
          <w:tcPr>
            <w:tcW w:w="0" w:type="auto"/>
            <w:shd w:val="clear" w:color="auto" w:fill="auto"/>
            <w:vAlign w:val="bottom"/>
          </w:tcPr>
          <w:p w14:paraId="3858B032" w14:textId="77777777" w:rsidR="005C219A" w:rsidRPr="007E31EC" w:rsidRDefault="005C219A" w:rsidP="005C219A">
            <w:pPr>
              <w:rPr>
                <w:color w:val="000000"/>
                <w:sz w:val="12"/>
                <w:szCs w:val="12"/>
              </w:rPr>
            </w:pPr>
            <w:r w:rsidRPr="007E31EC">
              <w:rPr>
                <w:color w:val="000000"/>
                <w:sz w:val="12"/>
                <w:szCs w:val="12"/>
              </w:rPr>
              <w:t>Дурнишник итальянский</w:t>
            </w:r>
          </w:p>
        </w:tc>
        <w:tc>
          <w:tcPr>
            <w:tcW w:w="0" w:type="auto"/>
            <w:shd w:val="clear" w:color="auto" w:fill="auto"/>
            <w:vAlign w:val="bottom"/>
          </w:tcPr>
          <w:p w14:paraId="3D6C426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D3B89B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01FCC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41A3EDC" w14:textId="77777777">
        <w:trPr>
          <w:trHeight w:val="227"/>
        </w:trPr>
        <w:tc>
          <w:tcPr>
            <w:tcW w:w="0" w:type="auto"/>
            <w:shd w:val="clear" w:color="auto" w:fill="auto"/>
            <w:vAlign w:val="bottom"/>
          </w:tcPr>
          <w:p w14:paraId="7E3A25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7C373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Xanthium</w:t>
            </w:r>
          </w:p>
        </w:tc>
        <w:tc>
          <w:tcPr>
            <w:tcW w:w="0" w:type="auto"/>
            <w:shd w:val="clear" w:color="auto" w:fill="auto"/>
            <w:vAlign w:val="bottom"/>
          </w:tcPr>
          <w:p w14:paraId="40369F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spinosum</w:t>
            </w:r>
          </w:p>
        </w:tc>
        <w:tc>
          <w:tcPr>
            <w:tcW w:w="0" w:type="auto"/>
            <w:shd w:val="clear" w:color="auto" w:fill="auto"/>
            <w:vAlign w:val="bottom"/>
          </w:tcPr>
          <w:p w14:paraId="0A8679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400C3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¸³éÝáõÏ ³ë»ÕÝ³íáñ</w:t>
            </w:r>
          </w:p>
        </w:tc>
        <w:tc>
          <w:tcPr>
            <w:tcW w:w="0" w:type="auto"/>
            <w:shd w:val="clear" w:color="auto" w:fill="auto"/>
            <w:vAlign w:val="bottom"/>
          </w:tcPr>
          <w:p w14:paraId="0C4C9122" w14:textId="77777777" w:rsidR="005C219A" w:rsidRPr="007E31EC" w:rsidRDefault="005C219A" w:rsidP="005C219A">
            <w:pPr>
              <w:rPr>
                <w:color w:val="000000"/>
                <w:sz w:val="12"/>
                <w:szCs w:val="12"/>
              </w:rPr>
            </w:pPr>
            <w:r w:rsidRPr="007E31EC">
              <w:rPr>
                <w:color w:val="000000"/>
                <w:sz w:val="12"/>
                <w:szCs w:val="12"/>
              </w:rPr>
              <w:t>Дурнишник игольчатый</w:t>
            </w:r>
          </w:p>
        </w:tc>
        <w:tc>
          <w:tcPr>
            <w:tcW w:w="0" w:type="auto"/>
            <w:shd w:val="clear" w:color="auto" w:fill="auto"/>
            <w:vAlign w:val="bottom"/>
          </w:tcPr>
          <w:p w14:paraId="70687B8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57AA0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522D3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577F23" w14:textId="77777777">
        <w:trPr>
          <w:trHeight w:val="227"/>
        </w:trPr>
        <w:tc>
          <w:tcPr>
            <w:tcW w:w="0" w:type="auto"/>
            <w:shd w:val="clear" w:color="auto" w:fill="auto"/>
            <w:vAlign w:val="bottom"/>
          </w:tcPr>
          <w:p w14:paraId="1DEA3C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E27F4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Xanthium</w:t>
            </w:r>
          </w:p>
        </w:tc>
        <w:tc>
          <w:tcPr>
            <w:tcW w:w="0" w:type="auto"/>
            <w:shd w:val="clear" w:color="auto" w:fill="auto"/>
            <w:vAlign w:val="bottom"/>
          </w:tcPr>
          <w:p w14:paraId="1DD019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strumarium</w:t>
            </w:r>
          </w:p>
        </w:tc>
        <w:tc>
          <w:tcPr>
            <w:tcW w:w="0" w:type="auto"/>
            <w:shd w:val="clear" w:color="auto" w:fill="auto"/>
            <w:vAlign w:val="bottom"/>
          </w:tcPr>
          <w:p w14:paraId="536D31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F05B5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¸³éÝáõÏ ËåÇå³Ó¨</w:t>
            </w:r>
          </w:p>
        </w:tc>
        <w:tc>
          <w:tcPr>
            <w:tcW w:w="0" w:type="auto"/>
            <w:shd w:val="clear" w:color="auto" w:fill="auto"/>
            <w:vAlign w:val="bottom"/>
          </w:tcPr>
          <w:p w14:paraId="39180F4F" w14:textId="77777777" w:rsidR="005C219A" w:rsidRPr="007E31EC" w:rsidRDefault="005C219A" w:rsidP="005C219A">
            <w:pPr>
              <w:rPr>
                <w:color w:val="000000"/>
                <w:sz w:val="12"/>
                <w:szCs w:val="12"/>
              </w:rPr>
            </w:pPr>
            <w:r w:rsidRPr="007E31EC">
              <w:rPr>
                <w:color w:val="000000"/>
                <w:sz w:val="12"/>
                <w:szCs w:val="12"/>
              </w:rPr>
              <w:t>Дурнишник зобовидный</w:t>
            </w:r>
          </w:p>
        </w:tc>
        <w:tc>
          <w:tcPr>
            <w:tcW w:w="0" w:type="auto"/>
            <w:shd w:val="clear" w:color="auto" w:fill="auto"/>
            <w:vAlign w:val="bottom"/>
          </w:tcPr>
          <w:p w14:paraId="6B10128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A3B42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D4371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8BB354" w14:textId="77777777">
        <w:trPr>
          <w:trHeight w:val="227"/>
        </w:trPr>
        <w:tc>
          <w:tcPr>
            <w:tcW w:w="0" w:type="auto"/>
            <w:shd w:val="clear" w:color="auto" w:fill="auto"/>
            <w:vAlign w:val="bottom"/>
          </w:tcPr>
          <w:p w14:paraId="3AB549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7D130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Xeranthe-mum</w:t>
            </w:r>
          </w:p>
        </w:tc>
        <w:tc>
          <w:tcPr>
            <w:tcW w:w="0" w:type="auto"/>
            <w:shd w:val="clear" w:color="auto" w:fill="auto"/>
            <w:vAlign w:val="bottom"/>
          </w:tcPr>
          <w:p w14:paraId="0F3315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longipapposum</w:t>
            </w:r>
          </w:p>
        </w:tc>
        <w:tc>
          <w:tcPr>
            <w:tcW w:w="0" w:type="auto"/>
            <w:shd w:val="clear" w:color="auto" w:fill="auto"/>
            <w:vAlign w:val="bottom"/>
          </w:tcPr>
          <w:p w14:paraId="35BA9B17"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Fisch.et </w:t>
            </w:r>
            <w:proofErr w:type="spellStart"/>
            <w:r w:rsidRPr="007E31EC">
              <w:rPr>
                <w:rFonts w:ascii="Arial Armenian" w:hAnsi="Arial Armenian" w:cs="Arial"/>
                <w:color w:val="000000"/>
                <w:sz w:val="12"/>
                <w:szCs w:val="12"/>
                <w:lang w:val="en-US"/>
              </w:rPr>
              <w:t>C.A.Mey</w:t>
            </w:r>
            <w:proofErr w:type="spellEnd"/>
            <w:r w:rsidRPr="007E31EC">
              <w:rPr>
                <w:rFonts w:ascii="Arial Armenian" w:hAnsi="Arial Armenian" w:cs="Arial"/>
                <w:color w:val="000000"/>
                <w:sz w:val="12"/>
                <w:szCs w:val="12"/>
                <w:lang w:val="en-US"/>
              </w:rPr>
              <w:t>.</w:t>
            </w:r>
          </w:p>
        </w:tc>
        <w:tc>
          <w:tcPr>
            <w:tcW w:w="0" w:type="auto"/>
            <w:shd w:val="clear" w:color="auto" w:fill="auto"/>
            <w:vAlign w:val="bottom"/>
          </w:tcPr>
          <w:p w14:paraId="52DC8A43"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²ÝÙ»éáõÏ »ñÏ³ñ³÷áõ÷áõÉ</w:t>
            </w:r>
          </w:p>
        </w:tc>
        <w:tc>
          <w:tcPr>
            <w:tcW w:w="0" w:type="auto"/>
            <w:shd w:val="clear" w:color="auto" w:fill="auto"/>
            <w:vAlign w:val="bottom"/>
          </w:tcPr>
          <w:p w14:paraId="71B0FC10" w14:textId="77777777" w:rsidR="005C219A" w:rsidRPr="007E31EC" w:rsidRDefault="005C219A" w:rsidP="005C219A">
            <w:pPr>
              <w:rPr>
                <w:color w:val="000000"/>
                <w:sz w:val="12"/>
                <w:szCs w:val="12"/>
              </w:rPr>
            </w:pPr>
            <w:r w:rsidRPr="007E31EC">
              <w:rPr>
                <w:color w:val="000000"/>
                <w:sz w:val="12"/>
                <w:szCs w:val="12"/>
              </w:rPr>
              <w:t>Суxоцвет длинноxоxол-ковый</w:t>
            </w:r>
          </w:p>
        </w:tc>
        <w:tc>
          <w:tcPr>
            <w:tcW w:w="0" w:type="auto"/>
            <w:shd w:val="clear" w:color="auto" w:fill="auto"/>
            <w:vAlign w:val="bottom"/>
          </w:tcPr>
          <w:p w14:paraId="2DC2D5D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9285D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E24DE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D4865BD" w14:textId="77777777">
        <w:trPr>
          <w:trHeight w:val="227"/>
        </w:trPr>
        <w:tc>
          <w:tcPr>
            <w:tcW w:w="0" w:type="auto"/>
            <w:shd w:val="clear" w:color="auto" w:fill="auto"/>
            <w:vAlign w:val="bottom"/>
          </w:tcPr>
          <w:p w14:paraId="556B7D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7B785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Xeranthe-mum</w:t>
            </w:r>
          </w:p>
        </w:tc>
        <w:tc>
          <w:tcPr>
            <w:tcW w:w="0" w:type="auto"/>
            <w:shd w:val="clear" w:color="auto" w:fill="auto"/>
            <w:vAlign w:val="bottom"/>
          </w:tcPr>
          <w:p w14:paraId="767FF3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squarrosum</w:t>
            </w:r>
          </w:p>
        </w:tc>
        <w:tc>
          <w:tcPr>
            <w:tcW w:w="0" w:type="auto"/>
            <w:shd w:val="clear" w:color="auto" w:fill="auto"/>
            <w:vAlign w:val="bottom"/>
          </w:tcPr>
          <w:p w14:paraId="25AC08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53DA81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²ÝÙ»éáõÏ ãéí³Í</w:t>
            </w:r>
          </w:p>
        </w:tc>
        <w:tc>
          <w:tcPr>
            <w:tcW w:w="0" w:type="auto"/>
            <w:shd w:val="clear" w:color="auto" w:fill="auto"/>
            <w:vAlign w:val="bottom"/>
          </w:tcPr>
          <w:p w14:paraId="00B8538C" w14:textId="77777777" w:rsidR="005C219A" w:rsidRPr="007E31EC" w:rsidRDefault="005C219A" w:rsidP="005C219A">
            <w:pPr>
              <w:rPr>
                <w:color w:val="000000"/>
                <w:sz w:val="12"/>
                <w:szCs w:val="12"/>
              </w:rPr>
            </w:pPr>
            <w:r w:rsidRPr="007E31EC">
              <w:rPr>
                <w:color w:val="000000"/>
                <w:sz w:val="12"/>
                <w:szCs w:val="12"/>
              </w:rPr>
              <w:t>Суxоцвет растопыренный</w:t>
            </w:r>
          </w:p>
        </w:tc>
        <w:tc>
          <w:tcPr>
            <w:tcW w:w="0" w:type="auto"/>
            <w:shd w:val="clear" w:color="auto" w:fill="auto"/>
            <w:vAlign w:val="bottom"/>
          </w:tcPr>
          <w:p w14:paraId="3A69D68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95813D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2FE35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89D645" w14:textId="77777777">
        <w:trPr>
          <w:trHeight w:val="227"/>
        </w:trPr>
        <w:tc>
          <w:tcPr>
            <w:tcW w:w="0" w:type="auto"/>
            <w:shd w:val="clear" w:color="auto" w:fill="auto"/>
            <w:vAlign w:val="bottom"/>
          </w:tcPr>
          <w:p w14:paraId="1D73D3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Balsaminaceae</w:t>
            </w:r>
          </w:p>
        </w:tc>
        <w:tc>
          <w:tcPr>
            <w:tcW w:w="0" w:type="auto"/>
            <w:shd w:val="clear" w:color="auto" w:fill="auto"/>
            <w:vAlign w:val="bottom"/>
          </w:tcPr>
          <w:p w14:paraId="7F75BB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Impatiens</w:t>
            </w:r>
          </w:p>
        </w:tc>
        <w:tc>
          <w:tcPr>
            <w:tcW w:w="0" w:type="auto"/>
            <w:shd w:val="clear" w:color="auto" w:fill="auto"/>
            <w:vAlign w:val="bottom"/>
          </w:tcPr>
          <w:p w14:paraId="629977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noli-tangere</w:t>
            </w:r>
          </w:p>
        </w:tc>
        <w:tc>
          <w:tcPr>
            <w:tcW w:w="0" w:type="auto"/>
            <w:shd w:val="clear" w:color="auto" w:fill="auto"/>
            <w:vAlign w:val="bottom"/>
          </w:tcPr>
          <w:p w14:paraId="348D03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0BB73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¼·³ÛÝáõÏ ëáíáñ³Ï³Ý</w:t>
            </w:r>
          </w:p>
        </w:tc>
        <w:tc>
          <w:tcPr>
            <w:tcW w:w="0" w:type="auto"/>
            <w:shd w:val="clear" w:color="auto" w:fill="auto"/>
            <w:vAlign w:val="bottom"/>
          </w:tcPr>
          <w:p w14:paraId="5250844A" w14:textId="77777777" w:rsidR="005C219A" w:rsidRPr="007E31EC" w:rsidRDefault="005C219A" w:rsidP="005C219A">
            <w:pPr>
              <w:rPr>
                <w:color w:val="000000"/>
                <w:sz w:val="12"/>
                <w:szCs w:val="12"/>
              </w:rPr>
            </w:pPr>
            <w:r w:rsidRPr="007E31EC">
              <w:rPr>
                <w:color w:val="000000"/>
                <w:sz w:val="12"/>
                <w:szCs w:val="12"/>
              </w:rPr>
              <w:t>Недотрога обыкновенная</w:t>
            </w:r>
          </w:p>
        </w:tc>
        <w:tc>
          <w:tcPr>
            <w:tcW w:w="0" w:type="auto"/>
            <w:shd w:val="clear" w:color="auto" w:fill="auto"/>
            <w:vAlign w:val="bottom"/>
          </w:tcPr>
          <w:p w14:paraId="75EFF4A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8AA35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EA8D1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114674" w14:textId="77777777">
        <w:trPr>
          <w:trHeight w:val="227"/>
        </w:trPr>
        <w:tc>
          <w:tcPr>
            <w:tcW w:w="0" w:type="auto"/>
            <w:shd w:val="clear" w:color="auto" w:fill="auto"/>
            <w:vAlign w:val="bottom"/>
          </w:tcPr>
          <w:p w14:paraId="2BEE14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Berberidaceae</w:t>
            </w:r>
          </w:p>
        </w:tc>
        <w:tc>
          <w:tcPr>
            <w:tcW w:w="0" w:type="auto"/>
            <w:shd w:val="clear" w:color="auto" w:fill="auto"/>
            <w:vAlign w:val="bottom"/>
          </w:tcPr>
          <w:p w14:paraId="678A8B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Berberis</w:t>
            </w:r>
          </w:p>
        </w:tc>
        <w:tc>
          <w:tcPr>
            <w:tcW w:w="0" w:type="auto"/>
            <w:shd w:val="clear" w:color="auto" w:fill="auto"/>
            <w:vAlign w:val="bottom"/>
          </w:tcPr>
          <w:p w14:paraId="491B46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iberica</w:t>
            </w:r>
          </w:p>
        </w:tc>
        <w:tc>
          <w:tcPr>
            <w:tcW w:w="0" w:type="auto"/>
            <w:shd w:val="clear" w:color="auto" w:fill="auto"/>
            <w:vAlign w:val="bottom"/>
          </w:tcPr>
          <w:p w14:paraId="366A95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 &amp; Fisch.ex DC.</w:t>
            </w:r>
          </w:p>
        </w:tc>
        <w:tc>
          <w:tcPr>
            <w:tcW w:w="0" w:type="auto"/>
            <w:shd w:val="clear" w:color="auto" w:fill="auto"/>
            <w:vAlign w:val="bottom"/>
          </w:tcPr>
          <w:p w14:paraId="31E2F8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Ìáñ»ÝÇ íñ³ó³Ï³Ý</w:t>
            </w:r>
          </w:p>
        </w:tc>
        <w:tc>
          <w:tcPr>
            <w:tcW w:w="0" w:type="auto"/>
            <w:shd w:val="clear" w:color="auto" w:fill="auto"/>
            <w:vAlign w:val="bottom"/>
          </w:tcPr>
          <w:p w14:paraId="6B53808F" w14:textId="77777777" w:rsidR="005C219A" w:rsidRPr="007E31EC" w:rsidRDefault="005C219A" w:rsidP="005C219A">
            <w:pPr>
              <w:rPr>
                <w:color w:val="000000"/>
                <w:sz w:val="12"/>
                <w:szCs w:val="12"/>
              </w:rPr>
            </w:pPr>
            <w:r w:rsidRPr="007E31EC">
              <w:rPr>
                <w:color w:val="000000"/>
                <w:sz w:val="12"/>
                <w:szCs w:val="12"/>
              </w:rPr>
              <w:t>Барбарис иберийский</w:t>
            </w:r>
          </w:p>
        </w:tc>
        <w:tc>
          <w:tcPr>
            <w:tcW w:w="0" w:type="auto"/>
            <w:shd w:val="clear" w:color="auto" w:fill="auto"/>
            <w:vAlign w:val="bottom"/>
          </w:tcPr>
          <w:p w14:paraId="7D77ECB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C1824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6B078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7A2753" w14:textId="77777777">
        <w:trPr>
          <w:trHeight w:val="227"/>
        </w:trPr>
        <w:tc>
          <w:tcPr>
            <w:tcW w:w="0" w:type="auto"/>
            <w:shd w:val="clear" w:color="auto" w:fill="auto"/>
            <w:vAlign w:val="bottom"/>
          </w:tcPr>
          <w:p w14:paraId="40C8BB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Berberidaceae</w:t>
            </w:r>
          </w:p>
        </w:tc>
        <w:tc>
          <w:tcPr>
            <w:tcW w:w="0" w:type="auto"/>
            <w:shd w:val="clear" w:color="auto" w:fill="auto"/>
            <w:vAlign w:val="bottom"/>
          </w:tcPr>
          <w:p w14:paraId="6FC5D5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Berberis</w:t>
            </w:r>
          </w:p>
        </w:tc>
        <w:tc>
          <w:tcPr>
            <w:tcW w:w="0" w:type="auto"/>
            <w:shd w:val="clear" w:color="auto" w:fill="auto"/>
            <w:vAlign w:val="bottom"/>
          </w:tcPr>
          <w:p w14:paraId="13AEDE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36A204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Schneid.</w:t>
            </w:r>
          </w:p>
        </w:tc>
        <w:tc>
          <w:tcPr>
            <w:tcW w:w="0" w:type="auto"/>
            <w:shd w:val="clear" w:color="auto" w:fill="auto"/>
            <w:vAlign w:val="bottom"/>
          </w:tcPr>
          <w:p w14:paraId="008D67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Ìáñ»ÝÇ ³ñ¨»ÉÛ³Ý</w:t>
            </w:r>
          </w:p>
        </w:tc>
        <w:tc>
          <w:tcPr>
            <w:tcW w:w="0" w:type="auto"/>
            <w:shd w:val="clear" w:color="auto" w:fill="auto"/>
            <w:vAlign w:val="bottom"/>
          </w:tcPr>
          <w:p w14:paraId="4BD605C3" w14:textId="77777777" w:rsidR="005C219A" w:rsidRPr="007E31EC" w:rsidRDefault="005C219A" w:rsidP="005C219A">
            <w:pPr>
              <w:rPr>
                <w:color w:val="000000"/>
                <w:sz w:val="12"/>
                <w:szCs w:val="12"/>
              </w:rPr>
            </w:pPr>
            <w:r w:rsidRPr="007E31EC">
              <w:rPr>
                <w:color w:val="000000"/>
                <w:sz w:val="12"/>
                <w:szCs w:val="12"/>
              </w:rPr>
              <w:t>Барбарис восточный</w:t>
            </w:r>
          </w:p>
        </w:tc>
        <w:tc>
          <w:tcPr>
            <w:tcW w:w="0" w:type="auto"/>
            <w:shd w:val="clear" w:color="auto" w:fill="auto"/>
            <w:vAlign w:val="bottom"/>
          </w:tcPr>
          <w:p w14:paraId="6CA7F57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7FA8B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6779A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830975" w14:textId="77777777">
        <w:trPr>
          <w:trHeight w:val="227"/>
        </w:trPr>
        <w:tc>
          <w:tcPr>
            <w:tcW w:w="0" w:type="auto"/>
            <w:shd w:val="clear" w:color="auto" w:fill="auto"/>
            <w:vAlign w:val="bottom"/>
          </w:tcPr>
          <w:p w14:paraId="1A439A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Berberidaceae</w:t>
            </w:r>
          </w:p>
        </w:tc>
        <w:tc>
          <w:tcPr>
            <w:tcW w:w="0" w:type="auto"/>
            <w:shd w:val="clear" w:color="auto" w:fill="auto"/>
            <w:vAlign w:val="bottom"/>
          </w:tcPr>
          <w:p w14:paraId="2E8385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Berberis</w:t>
            </w:r>
          </w:p>
        </w:tc>
        <w:tc>
          <w:tcPr>
            <w:tcW w:w="0" w:type="auto"/>
            <w:shd w:val="clear" w:color="auto" w:fill="auto"/>
            <w:vAlign w:val="bottom"/>
          </w:tcPr>
          <w:p w14:paraId="06A6EB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vulgaris</w:t>
            </w:r>
          </w:p>
        </w:tc>
        <w:tc>
          <w:tcPr>
            <w:tcW w:w="0" w:type="auto"/>
            <w:shd w:val="clear" w:color="auto" w:fill="auto"/>
            <w:vAlign w:val="bottom"/>
          </w:tcPr>
          <w:p w14:paraId="4CB2F9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91BF9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Ìáñ»ÝÇ ëáíáñ³Ï³Ý</w:t>
            </w:r>
          </w:p>
        </w:tc>
        <w:tc>
          <w:tcPr>
            <w:tcW w:w="0" w:type="auto"/>
            <w:shd w:val="clear" w:color="auto" w:fill="auto"/>
            <w:vAlign w:val="bottom"/>
          </w:tcPr>
          <w:p w14:paraId="114BF390" w14:textId="77777777" w:rsidR="005C219A" w:rsidRPr="007E31EC" w:rsidRDefault="005C219A" w:rsidP="005C219A">
            <w:pPr>
              <w:rPr>
                <w:color w:val="000000"/>
                <w:sz w:val="12"/>
                <w:szCs w:val="12"/>
              </w:rPr>
            </w:pPr>
            <w:r w:rsidRPr="007E31EC">
              <w:rPr>
                <w:color w:val="000000"/>
                <w:sz w:val="12"/>
                <w:szCs w:val="12"/>
              </w:rPr>
              <w:t>Барбарис обыкновенный</w:t>
            </w:r>
          </w:p>
        </w:tc>
        <w:tc>
          <w:tcPr>
            <w:tcW w:w="0" w:type="auto"/>
            <w:shd w:val="clear" w:color="auto" w:fill="auto"/>
            <w:vAlign w:val="bottom"/>
          </w:tcPr>
          <w:p w14:paraId="29CBA1F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118BF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032AF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530169" w14:textId="77777777">
        <w:trPr>
          <w:trHeight w:val="227"/>
        </w:trPr>
        <w:tc>
          <w:tcPr>
            <w:tcW w:w="0" w:type="auto"/>
            <w:shd w:val="clear" w:color="auto" w:fill="auto"/>
            <w:vAlign w:val="bottom"/>
          </w:tcPr>
          <w:p w14:paraId="750E86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Biebersteini-aceae</w:t>
            </w:r>
          </w:p>
        </w:tc>
        <w:tc>
          <w:tcPr>
            <w:tcW w:w="0" w:type="auto"/>
            <w:shd w:val="clear" w:color="auto" w:fill="auto"/>
            <w:vAlign w:val="bottom"/>
          </w:tcPr>
          <w:p w14:paraId="493A66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Biebersteinia</w:t>
            </w:r>
          </w:p>
        </w:tc>
        <w:tc>
          <w:tcPr>
            <w:tcW w:w="0" w:type="auto"/>
            <w:shd w:val="clear" w:color="auto" w:fill="auto"/>
            <w:vAlign w:val="bottom"/>
          </w:tcPr>
          <w:p w14:paraId="606A41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multifida</w:t>
            </w:r>
          </w:p>
        </w:tc>
        <w:tc>
          <w:tcPr>
            <w:tcW w:w="0" w:type="auto"/>
            <w:shd w:val="clear" w:color="auto" w:fill="auto"/>
            <w:vAlign w:val="bottom"/>
          </w:tcPr>
          <w:p w14:paraId="6765E6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4B36A1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´Çµ»ñßï»ÛÝÇ³ µ³½Ù³µ³Å³Ý</w:t>
            </w:r>
          </w:p>
        </w:tc>
        <w:tc>
          <w:tcPr>
            <w:tcW w:w="0" w:type="auto"/>
            <w:shd w:val="clear" w:color="auto" w:fill="auto"/>
            <w:vAlign w:val="bottom"/>
          </w:tcPr>
          <w:p w14:paraId="09DE176C" w14:textId="77777777" w:rsidR="005C219A" w:rsidRPr="007E31EC" w:rsidRDefault="005C219A" w:rsidP="005C219A">
            <w:pPr>
              <w:rPr>
                <w:color w:val="000000"/>
                <w:sz w:val="12"/>
                <w:szCs w:val="12"/>
              </w:rPr>
            </w:pPr>
            <w:r w:rsidRPr="007E31EC">
              <w:rPr>
                <w:color w:val="000000"/>
                <w:sz w:val="12"/>
                <w:szCs w:val="12"/>
              </w:rPr>
              <w:t>Биберштейния многораздель-ная</w:t>
            </w:r>
          </w:p>
        </w:tc>
        <w:tc>
          <w:tcPr>
            <w:tcW w:w="0" w:type="auto"/>
            <w:shd w:val="clear" w:color="auto" w:fill="auto"/>
            <w:vAlign w:val="bottom"/>
          </w:tcPr>
          <w:p w14:paraId="28354A0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64AB9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41734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7F130A" w14:textId="77777777">
        <w:trPr>
          <w:trHeight w:val="227"/>
        </w:trPr>
        <w:tc>
          <w:tcPr>
            <w:tcW w:w="0" w:type="auto"/>
            <w:shd w:val="clear" w:color="auto" w:fill="auto"/>
            <w:vAlign w:val="bottom"/>
          </w:tcPr>
          <w:p w14:paraId="4069E2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392E9B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Alkanna</w:t>
            </w:r>
          </w:p>
        </w:tc>
        <w:tc>
          <w:tcPr>
            <w:tcW w:w="0" w:type="auto"/>
            <w:shd w:val="clear" w:color="auto" w:fill="auto"/>
            <w:vAlign w:val="bottom"/>
          </w:tcPr>
          <w:p w14:paraId="4C0308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2B642E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Boiss.</w:t>
            </w:r>
          </w:p>
        </w:tc>
        <w:tc>
          <w:tcPr>
            <w:tcW w:w="0" w:type="auto"/>
            <w:shd w:val="clear" w:color="auto" w:fill="auto"/>
            <w:vAlign w:val="bottom"/>
          </w:tcPr>
          <w:p w14:paraId="3D615A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²ÉÏ³Ý³ ³ñ¨</w:t>
            </w:r>
            <w:r w:rsidR="00033CD7">
              <w:rPr>
                <w:rFonts w:ascii="Arial" w:hAnsi="Arial" w:cs="Arial"/>
                <w:color w:val="000000"/>
                <w:sz w:val="12"/>
                <w:szCs w:val="12"/>
                <w:lang w:val="hy-AM"/>
              </w:rPr>
              <w:t>ե</w:t>
            </w:r>
            <w:r w:rsidRPr="007E31EC">
              <w:rPr>
                <w:rFonts w:ascii="Arial Armenian" w:hAnsi="Arial Armenian" w:cs="Arial"/>
                <w:color w:val="000000"/>
                <w:sz w:val="12"/>
                <w:szCs w:val="12"/>
              </w:rPr>
              <w:t>ÉÛ³Ý</w:t>
            </w:r>
          </w:p>
        </w:tc>
        <w:tc>
          <w:tcPr>
            <w:tcW w:w="0" w:type="auto"/>
            <w:shd w:val="clear" w:color="auto" w:fill="auto"/>
            <w:vAlign w:val="bottom"/>
          </w:tcPr>
          <w:p w14:paraId="5AE28482" w14:textId="77777777" w:rsidR="005C219A" w:rsidRPr="007E31EC" w:rsidRDefault="005C219A" w:rsidP="005C219A">
            <w:pPr>
              <w:rPr>
                <w:color w:val="000000"/>
                <w:sz w:val="12"/>
                <w:szCs w:val="12"/>
              </w:rPr>
            </w:pPr>
            <w:r w:rsidRPr="007E31EC">
              <w:rPr>
                <w:color w:val="000000"/>
                <w:sz w:val="12"/>
                <w:szCs w:val="12"/>
              </w:rPr>
              <w:t>Алканна восточная</w:t>
            </w:r>
          </w:p>
        </w:tc>
        <w:tc>
          <w:tcPr>
            <w:tcW w:w="0" w:type="auto"/>
            <w:shd w:val="clear" w:color="auto" w:fill="auto"/>
            <w:vAlign w:val="bottom"/>
          </w:tcPr>
          <w:p w14:paraId="3F0261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62F8B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4EB50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5D0B55" w14:textId="77777777">
        <w:trPr>
          <w:trHeight w:val="227"/>
        </w:trPr>
        <w:tc>
          <w:tcPr>
            <w:tcW w:w="0" w:type="auto"/>
            <w:shd w:val="clear" w:color="auto" w:fill="auto"/>
            <w:vAlign w:val="bottom"/>
          </w:tcPr>
          <w:p w14:paraId="300A0E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0CE949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Anchusa</w:t>
            </w:r>
          </w:p>
        </w:tc>
        <w:tc>
          <w:tcPr>
            <w:tcW w:w="0" w:type="auto"/>
            <w:shd w:val="clear" w:color="auto" w:fill="auto"/>
            <w:vAlign w:val="bottom"/>
          </w:tcPr>
          <w:p w14:paraId="6CABAD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11229F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Bieb.</w:t>
            </w:r>
          </w:p>
        </w:tc>
        <w:tc>
          <w:tcPr>
            <w:tcW w:w="0" w:type="auto"/>
            <w:shd w:val="clear" w:color="auto" w:fill="auto"/>
            <w:vAlign w:val="bottom"/>
          </w:tcPr>
          <w:p w14:paraId="7856B2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Î³í³ÅÇå³Ï ¹³ßï³ÛÇÝ</w:t>
            </w:r>
          </w:p>
        </w:tc>
        <w:tc>
          <w:tcPr>
            <w:tcW w:w="0" w:type="auto"/>
            <w:shd w:val="clear" w:color="auto" w:fill="auto"/>
            <w:vAlign w:val="bottom"/>
          </w:tcPr>
          <w:p w14:paraId="31053CB4" w14:textId="77777777" w:rsidR="005C219A" w:rsidRPr="007E31EC" w:rsidRDefault="005C219A" w:rsidP="005C219A">
            <w:pPr>
              <w:rPr>
                <w:color w:val="000000"/>
                <w:sz w:val="12"/>
                <w:szCs w:val="12"/>
              </w:rPr>
            </w:pPr>
            <w:r w:rsidRPr="007E31EC">
              <w:rPr>
                <w:color w:val="000000"/>
                <w:sz w:val="12"/>
                <w:szCs w:val="12"/>
              </w:rPr>
              <w:t>Воловик полевой</w:t>
            </w:r>
          </w:p>
        </w:tc>
        <w:tc>
          <w:tcPr>
            <w:tcW w:w="0" w:type="auto"/>
            <w:shd w:val="clear" w:color="auto" w:fill="auto"/>
            <w:vAlign w:val="bottom"/>
          </w:tcPr>
          <w:p w14:paraId="30F691B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42036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588AC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DEFA60" w14:textId="77777777">
        <w:trPr>
          <w:trHeight w:val="227"/>
        </w:trPr>
        <w:tc>
          <w:tcPr>
            <w:tcW w:w="0" w:type="auto"/>
            <w:shd w:val="clear" w:color="auto" w:fill="auto"/>
            <w:vAlign w:val="bottom"/>
          </w:tcPr>
          <w:p w14:paraId="37887C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0A1611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Anchusa</w:t>
            </w:r>
          </w:p>
        </w:tc>
        <w:tc>
          <w:tcPr>
            <w:tcW w:w="0" w:type="auto"/>
            <w:shd w:val="clear" w:color="auto" w:fill="auto"/>
            <w:vAlign w:val="bottom"/>
          </w:tcPr>
          <w:p w14:paraId="0BA4B9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azurea</w:t>
            </w:r>
          </w:p>
        </w:tc>
        <w:tc>
          <w:tcPr>
            <w:tcW w:w="0" w:type="auto"/>
            <w:shd w:val="clear" w:color="auto" w:fill="auto"/>
            <w:vAlign w:val="bottom"/>
          </w:tcPr>
          <w:p w14:paraId="4969B3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Mill.</w:t>
            </w:r>
          </w:p>
        </w:tc>
        <w:tc>
          <w:tcPr>
            <w:tcW w:w="0" w:type="auto"/>
            <w:shd w:val="clear" w:color="auto" w:fill="auto"/>
            <w:vAlign w:val="bottom"/>
          </w:tcPr>
          <w:p w14:paraId="77165FD3"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Î³í³ÅÇå³Ï É³½áõñ</w:t>
            </w:r>
          </w:p>
        </w:tc>
        <w:tc>
          <w:tcPr>
            <w:tcW w:w="0" w:type="auto"/>
            <w:shd w:val="clear" w:color="auto" w:fill="auto"/>
            <w:vAlign w:val="bottom"/>
          </w:tcPr>
          <w:p w14:paraId="30671711" w14:textId="77777777" w:rsidR="005C219A" w:rsidRPr="007E31EC" w:rsidRDefault="005C219A" w:rsidP="005C219A">
            <w:pPr>
              <w:rPr>
                <w:color w:val="000000"/>
                <w:sz w:val="12"/>
                <w:szCs w:val="12"/>
              </w:rPr>
            </w:pPr>
            <w:r w:rsidRPr="007E31EC">
              <w:rPr>
                <w:color w:val="000000"/>
                <w:sz w:val="12"/>
                <w:szCs w:val="12"/>
              </w:rPr>
              <w:t>Воловик лазурный</w:t>
            </w:r>
          </w:p>
        </w:tc>
        <w:tc>
          <w:tcPr>
            <w:tcW w:w="0" w:type="auto"/>
            <w:shd w:val="clear" w:color="auto" w:fill="auto"/>
            <w:vAlign w:val="bottom"/>
          </w:tcPr>
          <w:p w14:paraId="7DECB2E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99206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97E49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568A1F" w14:textId="77777777">
        <w:trPr>
          <w:trHeight w:val="227"/>
        </w:trPr>
        <w:tc>
          <w:tcPr>
            <w:tcW w:w="0" w:type="auto"/>
            <w:shd w:val="clear" w:color="auto" w:fill="auto"/>
            <w:vAlign w:val="bottom"/>
          </w:tcPr>
          <w:p w14:paraId="313809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4DC77D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Arnebia</w:t>
            </w:r>
          </w:p>
        </w:tc>
        <w:tc>
          <w:tcPr>
            <w:tcW w:w="0" w:type="auto"/>
            <w:shd w:val="clear" w:color="auto" w:fill="auto"/>
            <w:vAlign w:val="bottom"/>
          </w:tcPr>
          <w:p w14:paraId="792A03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decumbens</w:t>
            </w:r>
          </w:p>
        </w:tc>
        <w:tc>
          <w:tcPr>
            <w:tcW w:w="0" w:type="auto"/>
            <w:shd w:val="clear" w:color="auto" w:fill="auto"/>
            <w:vAlign w:val="bottom"/>
          </w:tcPr>
          <w:p w14:paraId="5BD69E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(Vent.) Coss. et Kral.</w:t>
            </w:r>
          </w:p>
        </w:tc>
        <w:tc>
          <w:tcPr>
            <w:tcW w:w="0" w:type="auto"/>
            <w:shd w:val="clear" w:color="auto" w:fill="auto"/>
            <w:vAlign w:val="bottom"/>
          </w:tcPr>
          <w:p w14:paraId="538689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¶³ñÝ³Ï»óÇÏ ÷éí³Í</w:t>
            </w:r>
          </w:p>
        </w:tc>
        <w:tc>
          <w:tcPr>
            <w:tcW w:w="0" w:type="auto"/>
            <w:shd w:val="clear" w:color="auto" w:fill="auto"/>
            <w:vAlign w:val="bottom"/>
          </w:tcPr>
          <w:p w14:paraId="6B4BC41F" w14:textId="77777777" w:rsidR="005C219A" w:rsidRPr="007E31EC" w:rsidRDefault="005C219A" w:rsidP="005C219A">
            <w:pPr>
              <w:rPr>
                <w:color w:val="000000"/>
                <w:sz w:val="12"/>
                <w:szCs w:val="12"/>
              </w:rPr>
            </w:pPr>
            <w:r w:rsidRPr="007E31EC">
              <w:rPr>
                <w:color w:val="000000"/>
                <w:sz w:val="12"/>
                <w:szCs w:val="12"/>
              </w:rPr>
              <w:t>Арнебия простертая</w:t>
            </w:r>
          </w:p>
        </w:tc>
        <w:tc>
          <w:tcPr>
            <w:tcW w:w="0" w:type="auto"/>
            <w:shd w:val="clear" w:color="auto" w:fill="auto"/>
            <w:vAlign w:val="bottom"/>
          </w:tcPr>
          <w:p w14:paraId="54AFC6B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667DC4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97B9D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62726B" w14:textId="77777777">
        <w:trPr>
          <w:trHeight w:val="227"/>
        </w:trPr>
        <w:tc>
          <w:tcPr>
            <w:tcW w:w="0" w:type="auto"/>
            <w:shd w:val="clear" w:color="auto" w:fill="auto"/>
            <w:vAlign w:val="bottom"/>
          </w:tcPr>
          <w:p w14:paraId="20FDB7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40812C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Arnebia</w:t>
            </w:r>
          </w:p>
        </w:tc>
        <w:tc>
          <w:tcPr>
            <w:tcW w:w="0" w:type="auto"/>
            <w:shd w:val="clear" w:color="auto" w:fill="auto"/>
            <w:vAlign w:val="bottom"/>
          </w:tcPr>
          <w:p w14:paraId="36A591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linearifolia</w:t>
            </w:r>
          </w:p>
        </w:tc>
        <w:tc>
          <w:tcPr>
            <w:tcW w:w="0" w:type="auto"/>
            <w:shd w:val="clear" w:color="auto" w:fill="auto"/>
            <w:vAlign w:val="bottom"/>
          </w:tcPr>
          <w:p w14:paraId="08BE9E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13D533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¶³ñÝ³Ï»óÇÏ ·Í³ï»ñ¨</w:t>
            </w:r>
          </w:p>
        </w:tc>
        <w:tc>
          <w:tcPr>
            <w:tcW w:w="0" w:type="auto"/>
            <w:shd w:val="clear" w:color="auto" w:fill="auto"/>
            <w:vAlign w:val="bottom"/>
          </w:tcPr>
          <w:p w14:paraId="752E62B9" w14:textId="77777777" w:rsidR="005C219A" w:rsidRPr="007E31EC" w:rsidRDefault="005C219A" w:rsidP="005C219A">
            <w:pPr>
              <w:rPr>
                <w:color w:val="000000"/>
                <w:sz w:val="12"/>
                <w:szCs w:val="12"/>
              </w:rPr>
            </w:pPr>
            <w:r w:rsidRPr="007E31EC">
              <w:rPr>
                <w:color w:val="000000"/>
                <w:sz w:val="12"/>
                <w:szCs w:val="12"/>
              </w:rPr>
              <w:t>Арнебия линейнолистная</w:t>
            </w:r>
          </w:p>
        </w:tc>
        <w:tc>
          <w:tcPr>
            <w:tcW w:w="0" w:type="auto"/>
            <w:shd w:val="clear" w:color="auto" w:fill="auto"/>
            <w:vAlign w:val="bottom"/>
          </w:tcPr>
          <w:p w14:paraId="0F8E529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03163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B7902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83F227" w14:textId="77777777">
        <w:trPr>
          <w:trHeight w:val="227"/>
        </w:trPr>
        <w:tc>
          <w:tcPr>
            <w:tcW w:w="0" w:type="auto"/>
            <w:shd w:val="clear" w:color="auto" w:fill="auto"/>
            <w:vAlign w:val="bottom"/>
          </w:tcPr>
          <w:p w14:paraId="47CC65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075969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Asperugo</w:t>
            </w:r>
          </w:p>
        </w:tc>
        <w:tc>
          <w:tcPr>
            <w:tcW w:w="0" w:type="auto"/>
            <w:shd w:val="clear" w:color="auto" w:fill="auto"/>
            <w:vAlign w:val="bottom"/>
          </w:tcPr>
          <w:p w14:paraId="0C273B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procumbens</w:t>
            </w:r>
          </w:p>
        </w:tc>
        <w:tc>
          <w:tcPr>
            <w:tcW w:w="0" w:type="auto"/>
            <w:shd w:val="clear" w:color="auto" w:fill="auto"/>
            <w:vAlign w:val="bottom"/>
          </w:tcPr>
          <w:p w14:paraId="582DFD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770F1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ø»ñã³Ëáï ÷éí³Í</w:t>
            </w:r>
          </w:p>
        </w:tc>
        <w:tc>
          <w:tcPr>
            <w:tcW w:w="0" w:type="auto"/>
            <w:shd w:val="clear" w:color="auto" w:fill="auto"/>
            <w:vAlign w:val="bottom"/>
          </w:tcPr>
          <w:p w14:paraId="42F49DB7" w14:textId="77777777" w:rsidR="005C219A" w:rsidRPr="007E31EC" w:rsidRDefault="005C219A" w:rsidP="005C219A">
            <w:pPr>
              <w:rPr>
                <w:color w:val="000000"/>
                <w:sz w:val="12"/>
                <w:szCs w:val="12"/>
              </w:rPr>
            </w:pPr>
            <w:r w:rsidRPr="007E31EC">
              <w:rPr>
                <w:color w:val="000000"/>
                <w:sz w:val="12"/>
                <w:szCs w:val="12"/>
              </w:rPr>
              <w:t>Острица простертая</w:t>
            </w:r>
          </w:p>
        </w:tc>
        <w:tc>
          <w:tcPr>
            <w:tcW w:w="0" w:type="auto"/>
            <w:shd w:val="clear" w:color="auto" w:fill="auto"/>
            <w:vAlign w:val="bottom"/>
          </w:tcPr>
          <w:p w14:paraId="3D5358E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86BDE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93050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32E13E" w14:textId="77777777">
        <w:trPr>
          <w:trHeight w:val="227"/>
        </w:trPr>
        <w:tc>
          <w:tcPr>
            <w:tcW w:w="0" w:type="auto"/>
            <w:shd w:val="clear" w:color="auto" w:fill="auto"/>
            <w:vAlign w:val="bottom"/>
          </w:tcPr>
          <w:p w14:paraId="49EDBD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409A10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Caccinia</w:t>
            </w:r>
          </w:p>
        </w:tc>
        <w:tc>
          <w:tcPr>
            <w:tcW w:w="0" w:type="auto"/>
            <w:shd w:val="clear" w:color="auto" w:fill="auto"/>
            <w:vAlign w:val="bottom"/>
          </w:tcPr>
          <w:p w14:paraId="71655A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macranthera</w:t>
            </w:r>
          </w:p>
        </w:tc>
        <w:tc>
          <w:tcPr>
            <w:tcW w:w="0" w:type="auto"/>
            <w:shd w:val="clear" w:color="auto" w:fill="auto"/>
            <w:vAlign w:val="bottom"/>
          </w:tcPr>
          <w:p w14:paraId="585CDD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(Banks. et Sol.) Brand</w:t>
            </w:r>
          </w:p>
        </w:tc>
        <w:tc>
          <w:tcPr>
            <w:tcW w:w="0" w:type="auto"/>
            <w:shd w:val="clear" w:color="auto" w:fill="auto"/>
            <w:vAlign w:val="bottom"/>
          </w:tcPr>
          <w:p w14:paraId="7D9E0D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Î³ÏóÇÝÇ³ Ëáßáñ³÷áß³ÝáÃ³ÛÇÝ</w:t>
            </w:r>
          </w:p>
        </w:tc>
        <w:tc>
          <w:tcPr>
            <w:tcW w:w="0" w:type="auto"/>
            <w:shd w:val="clear" w:color="auto" w:fill="auto"/>
            <w:vAlign w:val="bottom"/>
          </w:tcPr>
          <w:p w14:paraId="3374B3CF" w14:textId="77777777" w:rsidR="005C219A" w:rsidRPr="007E31EC" w:rsidRDefault="005C219A" w:rsidP="005C219A">
            <w:pPr>
              <w:rPr>
                <w:color w:val="000000"/>
                <w:sz w:val="12"/>
                <w:szCs w:val="12"/>
              </w:rPr>
            </w:pPr>
            <w:r w:rsidRPr="007E31EC">
              <w:rPr>
                <w:color w:val="000000"/>
                <w:sz w:val="12"/>
                <w:szCs w:val="12"/>
              </w:rPr>
              <w:t>Какциния крупнопыльни-ковая</w:t>
            </w:r>
          </w:p>
        </w:tc>
        <w:tc>
          <w:tcPr>
            <w:tcW w:w="0" w:type="auto"/>
            <w:shd w:val="clear" w:color="auto" w:fill="auto"/>
            <w:vAlign w:val="bottom"/>
          </w:tcPr>
          <w:p w14:paraId="1F22D70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A0F92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883D2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546652F" w14:textId="77777777">
        <w:trPr>
          <w:trHeight w:val="227"/>
        </w:trPr>
        <w:tc>
          <w:tcPr>
            <w:tcW w:w="0" w:type="auto"/>
            <w:shd w:val="clear" w:color="auto" w:fill="auto"/>
            <w:vAlign w:val="bottom"/>
          </w:tcPr>
          <w:p w14:paraId="1EF7E1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2681FE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Cerinthe</w:t>
            </w:r>
          </w:p>
        </w:tc>
        <w:tc>
          <w:tcPr>
            <w:tcW w:w="0" w:type="auto"/>
            <w:shd w:val="clear" w:color="auto" w:fill="auto"/>
            <w:vAlign w:val="bottom"/>
          </w:tcPr>
          <w:p w14:paraId="641F80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minor</w:t>
            </w:r>
          </w:p>
        </w:tc>
        <w:tc>
          <w:tcPr>
            <w:tcW w:w="0" w:type="auto"/>
            <w:shd w:val="clear" w:color="auto" w:fill="auto"/>
            <w:vAlign w:val="bottom"/>
          </w:tcPr>
          <w:p w14:paraId="278B09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BFC59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xml:space="preserve"> ØáÙ³Ëáï ÷áùñ</w:t>
            </w:r>
          </w:p>
        </w:tc>
        <w:tc>
          <w:tcPr>
            <w:tcW w:w="0" w:type="auto"/>
            <w:shd w:val="clear" w:color="auto" w:fill="auto"/>
            <w:vAlign w:val="bottom"/>
          </w:tcPr>
          <w:p w14:paraId="3AF4D87A" w14:textId="77777777" w:rsidR="005C219A" w:rsidRPr="007E31EC" w:rsidRDefault="005C219A" w:rsidP="005C219A">
            <w:pPr>
              <w:rPr>
                <w:color w:val="000000"/>
                <w:sz w:val="12"/>
                <w:szCs w:val="12"/>
              </w:rPr>
            </w:pPr>
            <w:r w:rsidRPr="007E31EC">
              <w:rPr>
                <w:color w:val="000000"/>
                <w:sz w:val="12"/>
                <w:szCs w:val="12"/>
              </w:rPr>
              <w:t>Восковник малый</w:t>
            </w:r>
          </w:p>
        </w:tc>
        <w:tc>
          <w:tcPr>
            <w:tcW w:w="0" w:type="auto"/>
            <w:shd w:val="clear" w:color="auto" w:fill="auto"/>
            <w:vAlign w:val="bottom"/>
          </w:tcPr>
          <w:p w14:paraId="5E2199B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12A95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8F760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4C18C9F" w14:textId="77777777">
        <w:trPr>
          <w:trHeight w:val="227"/>
        </w:trPr>
        <w:tc>
          <w:tcPr>
            <w:tcW w:w="0" w:type="auto"/>
            <w:shd w:val="clear" w:color="auto" w:fill="auto"/>
            <w:vAlign w:val="bottom"/>
          </w:tcPr>
          <w:p w14:paraId="08A49C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2E2637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Cynoglos-sum</w:t>
            </w:r>
          </w:p>
        </w:tc>
        <w:tc>
          <w:tcPr>
            <w:tcW w:w="0" w:type="auto"/>
            <w:shd w:val="clear" w:color="auto" w:fill="auto"/>
            <w:vAlign w:val="bottom"/>
          </w:tcPr>
          <w:p w14:paraId="0B2CE5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officinale</w:t>
            </w:r>
          </w:p>
        </w:tc>
        <w:tc>
          <w:tcPr>
            <w:tcW w:w="0" w:type="auto"/>
            <w:shd w:val="clear" w:color="auto" w:fill="auto"/>
            <w:vAlign w:val="bottom"/>
          </w:tcPr>
          <w:p w14:paraId="54666C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852ED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ÞÝ³É»½áõ ¹»Õ³ïáõ</w:t>
            </w:r>
          </w:p>
        </w:tc>
        <w:tc>
          <w:tcPr>
            <w:tcW w:w="0" w:type="auto"/>
            <w:shd w:val="clear" w:color="auto" w:fill="auto"/>
            <w:vAlign w:val="bottom"/>
          </w:tcPr>
          <w:p w14:paraId="206B27D8" w14:textId="77777777" w:rsidR="005C219A" w:rsidRPr="007E31EC" w:rsidRDefault="005C219A" w:rsidP="005C219A">
            <w:pPr>
              <w:rPr>
                <w:color w:val="000000"/>
                <w:sz w:val="12"/>
                <w:szCs w:val="12"/>
              </w:rPr>
            </w:pPr>
            <w:r w:rsidRPr="007E31EC">
              <w:rPr>
                <w:color w:val="000000"/>
                <w:sz w:val="12"/>
                <w:szCs w:val="12"/>
              </w:rPr>
              <w:t>Чернокорень лекарственный</w:t>
            </w:r>
          </w:p>
        </w:tc>
        <w:tc>
          <w:tcPr>
            <w:tcW w:w="0" w:type="auto"/>
            <w:shd w:val="clear" w:color="auto" w:fill="auto"/>
            <w:vAlign w:val="bottom"/>
          </w:tcPr>
          <w:p w14:paraId="49E45A9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752E5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280DD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686338" w14:textId="77777777">
        <w:trPr>
          <w:trHeight w:val="227"/>
        </w:trPr>
        <w:tc>
          <w:tcPr>
            <w:tcW w:w="0" w:type="auto"/>
            <w:shd w:val="clear" w:color="auto" w:fill="auto"/>
            <w:vAlign w:val="bottom"/>
          </w:tcPr>
          <w:p w14:paraId="503C94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3F1597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Echium</w:t>
            </w:r>
          </w:p>
        </w:tc>
        <w:tc>
          <w:tcPr>
            <w:tcW w:w="0" w:type="auto"/>
            <w:shd w:val="clear" w:color="auto" w:fill="auto"/>
            <w:vAlign w:val="bottom"/>
          </w:tcPr>
          <w:p w14:paraId="3A74D9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italicum</w:t>
            </w:r>
          </w:p>
        </w:tc>
        <w:tc>
          <w:tcPr>
            <w:tcW w:w="0" w:type="auto"/>
            <w:shd w:val="clear" w:color="auto" w:fill="auto"/>
            <w:vAlign w:val="bottom"/>
          </w:tcPr>
          <w:p w14:paraId="2FB758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7D6C0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ÆÅ³Ëáï Çï³É³Ï³Ý</w:t>
            </w:r>
          </w:p>
        </w:tc>
        <w:tc>
          <w:tcPr>
            <w:tcW w:w="0" w:type="auto"/>
            <w:shd w:val="clear" w:color="auto" w:fill="auto"/>
            <w:vAlign w:val="bottom"/>
          </w:tcPr>
          <w:p w14:paraId="74A61319" w14:textId="77777777" w:rsidR="005C219A" w:rsidRPr="007E31EC" w:rsidRDefault="005C219A" w:rsidP="005C219A">
            <w:pPr>
              <w:rPr>
                <w:color w:val="000000"/>
                <w:sz w:val="12"/>
                <w:szCs w:val="12"/>
              </w:rPr>
            </w:pPr>
            <w:r w:rsidRPr="007E31EC">
              <w:rPr>
                <w:color w:val="000000"/>
                <w:sz w:val="12"/>
                <w:szCs w:val="12"/>
              </w:rPr>
              <w:t>Синяк итальянский</w:t>
            </w:r>
          </w:p>
        </w:tc>
        <w:tc>
          <w:tcPr>
            <w:tcW w:w="0" w:type="auto"/>
            <w:shd w:val="clear" w:color="auto" w:fill="auto"/>
            <w:vAlign w:val="bottom"/>
          </w:tcPr>
          <w:p w14:paraId="2237AE8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2F420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90561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6A502C" w14:textId="77777777">
        <w:trPr>
          <w:trHeight w:val="227"/>
        </w:trPr>
        <w:tc>
          <w:tcPr>
            <w:tcW w:w="0" w:type="auto"/>
            <w:shd w:val="clear" w:color="auto" w:fill="auto"/>
            <w:vAlign w:val="bottom"/>
          </w:tcPr>
          <w:p w14:paraId="15B34A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1A2E19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Echium</w:t>
            </w:r>
          </w:p>
        </w:tc>
        <w:tc>
          <w:tcPr>
            <w:tcW w:w="0" w:type="auto"/>
            <w:shd w:val="clear" w:color="auto" w:fill="auto"/>
            <w:vAlign w:val="bottom"/>
          </w:tcPr>
          <w:p w14:paraId="759B69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russicum</w:t>
            </w:r>
          </w:p>
        </w:tc>
        <w:tc>
          <w:tcPr>
            <w:tcW w:w="0" w:type="auto"/>
            <w:shd w:val="clear" w:color="auto" w:fill="auto"/>
            <w:vAlign w:val="bottom"/>
          </w:tcPr>
          <w:p w14:paraId="662266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 F.Gmel.</w:t>
            </w:r>
          </w:p>
        </w:tc>
        <w:tc>
          <w:tcPr>
            <w:tcW w:w="0" w:type="auto"/>
            <w:shd w:val="clear" w:color="auto" w:fill="auto"/>
            <w:vAlign w:val="bottom"/>
          </w:tcPr>
          <w:p w14:paraId="50B35B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ÆÅ³Ëáï éáõë³ëï³ÝÛ³Ý</w:t>
            </w:r>
          </w:p>
        </w:tc>
        <w:tc>
          <w:tcPr>
            <w:tcW w:w="0" w:type="auto"/>
            <w:shd w:val="clear" w:color="auto" w:fill="auto"/>
            <w:vAlign w:val="bottom"/>
          </w:tcPr>
          <w:p w14:paraId="0BBA804A" w14:textId="77777777" w:rsidR="005C219A" w:rsidRPr="007E31EC" w:rsidRDefault="005C219A" w:rsidP="005C219A">
            <w:pPr>
              <w:rPr>
                <w:color w:val="000000"/>
                <w:sz w:val="12"/>
                <w:szCs w:val="12"/>
              </w:rPr>
            </w:pPr>
            <w:r w:rsidRPr="007E31EC">
              <w:rPr>
                <w:color w:val="000000"/>
                <w:sz w:val="12"/>
                <w:szCs w:val="12"/>
              </w:rPr>
              <w:t>Синяк российский</w:t>
            </w:r>
          </w:p>
        </w:tc>
        <w:tc>
          <w:tcPr>
            <w:tcW w:w="0" w:type="auto"/>
            <w:shd w:val="clear" w:color="auto" w:fill="auto"/>
            <w:vAlign w:val="bottom"/>
          </w:tcPr>
          <w:p w14:paraId="0CD83ED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EED10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AD527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6D280C3" w14:textId="77777777">
        <w:trPr>
          <w:trHeight w:val="227"/>
        </w:trPr>
        <w:tc>
          <w:tcPr>
            <w:tcW w:w="0" w:type="auto"/>
            <w:shd w:val="clear" w:color="auto" w:fill="auto"/>
            <w:vAlign w:val="bottom"/>
          </w:tcPr>
          <w:p w14:paraId="3F9278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71381C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Echium</w:t>
            </w:r>
          </w:p>
        </w:tc>
        <w:tc>
          <w:tcPr>
            <w:tcW w:w="0" w:type="auto"/>
            <w:shd w:val="clear" w:color="auto" w:fill="auto"/>
            <w:vAlign w:val="bottom"/>
          </w:tcPr>
          <w:p w14:paraId="10AD73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vulgare</w:t>
            </w:r>
          </w:p>
        </w:tc>
        <w:tc>
          <w:tcPr>
            <w:tcW w:w="0" w:type="auto"/>
            <w:shd w:val="clear" w:color="auto" w:fill="auto"/>
            <w:vAlign w:val="bottom"/>
          </w:tcPr>
          <w:p w14:paraId="6932A4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6EBCB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ÆÅ³Ëáï ëáíáñ³Ï³Ý</w:t>
            </w:r>
          </w:p>
        </w:tc>
        <w:tc>
          <w:tcPr>
            <w:tcW w:w="0" w:type="auto"/>
            <w:shd w:val="clear" w:color="auto" w:fill="auto"/>
            <w:vAlign w:val="bottom"/>
          </w:tcPr>
          <w:p w14:paraId="2EE2AC47" w14:textId="77777777" w:rsidR="005C219A" w:rsidRPr="007E31EC" w:rsidRDefault="005C219A" w:rsidP="005C219A">
            <w:pPr>
              <w:rPr>
                <w:color w:val="000000"/>
                <w:sz w:val="12"/>
                <w:szCs w:val="12"/>
              </w:rPr>
            </w:pPr>
            <w:r w:rsidRPr="007E31EC">
              <w:rPr>
                <w:color w:val="000000"/>
                <w:sz w:val="12"/>
                <w:szCs w:val="12"/>
              </w:rPr>
              <w:t>Синяк обыкновенный</w:t>
            </w:r>
          </w:p>
        </w:tc>
        <w:tc>
          <w:tcPr>
            <w:tcW w:w="0" w:type="auto"/>
            <w:shd w:val="clear" w:color="auto" w:fill="auto"/>
            <w:vAlign w:val="bottom"/>
          </w:tcPr>
          <w:p w14:paraId="48F7E3D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EC132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3A7C8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F0B061" w14:textId="77777777">
        <w:trPr>
          <w:trHeight w:val="227"/>
        </w:trPr>
        <w:tc>
          <w:tcPr>
            <w:tcW w:w="0" w:type="auto"/>
            <w:shd w:val="clear" w:color="auto" w:fill="auto"/>
            <w:vAlign w:val="bottom"/>
          </w:tcPr>
          <w:p w14:paraId="24A279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081EFA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Heliotropium</w:t>
            </w:r>
          </w:p>
        </w:tc>
        <w:tc>
          <w:tcPr>
            <w:tcW w:w="0" w:type="auto"/>
            <w:shd w:val="clear" w:color="auto" w:fill="auto"/>
            <w:vAlign w:val="bottom"/>
          </w:tcPr>
          <w:p w14:paraId="27719C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dolosum</w:t>
            </w:r>
          </w:p>
        </w:tc>
        <w:tc>
          <w:tcPr>
            <w:tcW w:w="0" w:type="auto"/>
            <w:shd w:val="clear" w:color="auto" w:fill="auto"/>
            <w:vAlign w:val="bottom"/>
          </w:tcPr>
          <w:p w14:paraId="4C7F15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 Not.</w:t>
            </w:r>
          </w:p>
        </w:tc>
        <w:tc>
          <w:tcPr>
            <w:tcW w:w="0" w:type="auto"/>
            <w:shd w:val="clear" w:color="auto" w:fill="auto"/>
            <w:vAlign w:val="bottom"/>
          </w:tcPr>
          <w:p w14:paraId="42583C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²ñ¨³¹³éÓ Ë³µáõëÇÏ</w:t>
            </w:r>
          </w:p>
        </w:tc>
        <w:tc>
          <w:tcPr>
            <w:tcW w:w="0" w:type="auto"/>
            <w:shd w:val="clear" w:color="auto" w:fill="auto"/>
            <w:vAlign w:val="bottom"/>
          </w:tcPr>
          <w:p w14:paraId="4E07FA6F" w14:textId="77777777" w:rsidR="005C219A" w:rsidRPr="007E31EC" w:rsidRDefault="005C219A" w:rsidP="005C219A">
            <w:pPr>
              <w:rPr>
                <w:color w:val="000000"/>
                <w:sz w:val="12"/>
                <w:szCs w:val="12"/>
              </w:rPr>
            </w:pPr>
            <w:r w:rsidRPr="007E31EC">
              <w:rPr>
                <w:color w:val="000000"/>
                <w:sz w:val="12"/>
                <w:szCs w:val="12"/>
              </w:rPr>
              <w:t>Гелиотроп обманчивый</w:t>
            </w:r>
          </w:p>
        </w:tc>
        <w:tc>
          <w:tcPr>
            <w:tcW w:w="0" w:type="auto"/>
            <w:shd w:val="clear" w:color="auto" w:fill="auto"/>
            <w:vAlign w:val="bottom"/>
          </w:tcPr>
          <w:p w14:paraId="231F477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069E7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2F91D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8C9124" w14:textId="77777777">
        <w:trPr>
          <w:trHeight w:val="227"/>
        </w:trPr>
        <w:tc>
          <w:tcPr>
            <w:tcW w:w="0" w:type="auto"/>
            <w:shd w:val="clear" w:color="auto" w:fill="auto"/>
            <w:vAlign w:val="bottom"/>
          </w:tcPr>
          <w:p w14:paraId="61AB3C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012F5F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Heliotropium</w:t>
            </w:r>
          </w:p>
        </w:tc>
        <w:tc>
          <w:tcPr>
            <w:tcW w:w="0" w:type="auto"/>
            <w:shd w:val="clear" w:color="auto" w:fill="auto"/>
            <w:vAlign w:val="bottom"/>
          </w:tcPr>
          <w:p w14:paraId="116FF9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ellipticum</w:t>
            </w:r>
          </w:p>
        </w:tc>
        <w:tc>
          <w:tcPr>
            <w:tcW w:w="0" w:type="auto"/>
            <w:shd w:val="clear" w:color="auto" w:fill="auto"/>
            <w:vAlign w:val="bottom"/>
          </w:tcPr>
          <w:p w14:paraId="0FB19C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w:t>
            </w:r>
          </w:p>
        </w:tc>
        <w:tc>
          <w:tcPr>
            <w:tcW w:w="0" w:type="auto"/>
            <w:shd w:val="clear" w:color="auto" w:fill="auto"/>
            <w:vAlign w:val="bottom"/>
          </w:tcPr>
          <w:p w14:paraId="2BDECA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²ñ¨³¹³éÓ ¿ÉÇåë³Ó¨</w:t>
            </w:r>
          </w:p>
        </w:tc>
        <w:tc>
          <w:tcPr>
            <w:tcW w:w="0" w:type="auto"/>
            <w:shd w:val="clear" w:color="auto" w:fill="auto"/>
            <w:vAlign w:val="bottom"/>
          </w:tcPr>
          <w:p w14:paraId="1D0FD14D" w14:textId="77777777" w:rsidR="005C219A" w:rsidRPr="007E31EC" w:rsidRDefault="005C219A" w:rsidP="005C219A">
            <w:pPr>
              <w:rPr>
                <w:color w:val="000000"/>
                <w:sz w:val="12"/>
                <w:szCs w:val="12"/>
              </w:rPr>
            </w:pPr>
            <w:r w:rsidRPr="007E31EC">
              <w:rPr>
                <w:color w:val="000000"/>
                <w:sz w:val="12"/>
                <w:szCs w:val="12"/>
              </w:rPr>
              <w:t>Гелиотроп эллиптический</w:t>
            </w:r>
          </w:p>
        </w:tc>
        <w:tc>
          <w:tcPr>
            <w:tcW w:w="0" w:type="auto"/>
            <w:shd w:val="clear" w:color="auto" w:fill="auto"/>
            <w:vAlign w:val="bottom"/>
          </w:tcPr>
          <w:p w14:paraId="02DD342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268EB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13D59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CAF5D75" w14:textId="77777777">
        <w:trPr>
          <w:trHeight w:val="227"/>
        </w:trPr>
        <w:tc>
          <w:tcPr>
            <w:tcW w:w="0" w:type="auto"/>
            <w:shd w:val="clear" w:color="auto" w:fill="auto"/>
            <w:vAlign w:val="bottom"/>
          </w:tcPr>
          <w:p w14:paraId="20A916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11C1BF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Heliotropium</w:t>
            </w:r>
          </w:p>
        </w:tc>
        <w:tc>
          <w:tcPr>
            <w:tcW w:w="0" w:type="auto"/>
            <w:shd w:val="clear" w:color="auto" w:fill="auto"/>
            <w:vAlign w:val="bottom"/>
          </w:tcPr>
          <w:p w14:paraId="50D7E7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europaeum</w:t>
            </w:r>
          </w:p>
        </w:tc>
        <w:tc>
          <w:tcPr>
            <w:tcW w:w="0" w:type="auto"/>
            <w:shd w:val="clear" w:color="auto" w:fill="auto"/>
            <w:vAlign w:val="bottom"/>
          </w:tcPr>
          <w:p w14:paraId="05DBA5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65ABB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²ñ¨³¹³éÓ »íñáå³Ï³Ý</w:t>
            </w:r>
          </w:p>
        </w:tc>
        <w:tc>
          <w:tcPr>
            <w:tcW w:w="0" w:type="auto"/>
            <w:shd w:val="clear" w:color="auto" w:fill="auto"/>
            <w:vAlign w:val="bottom"/>
          </w:tcPr>
          <w:p w14:paraId="71DFC4A0" w14:textId="77777777" w:rsidR="005C219A" w:rsidRPr="007E31EC" w:rsidRDefault="005C219A" w:rsidP="005C219A">
            <w:pPr>
              <w:rPr>
                <w:color w:val="000000"/>
                <w:sz w:val="12"/>
                <w:szCs w:val="12"/>
              </w:rPr>
            </w:pPr>
            <w:r w:rsidRPr="007E31EC">
              <w:rPr>
                <w:color w:val="000000"/>
                <w:sz w:val="12"/>
                <w:szCs w:val="12"/>
              </w:rPr>
              <w:t>Гелиотроп европейский</w:t>
            </w:r>
          </w:p>
        </w:tc>
        <w:tc>
          <w:tcPr>
            <w:tcW w:w="0" w:type="auto"/>
            <w:shd w:val="clear" w:color="auto" w:fill="auto"/>
            <w:vAlign w:val="bottom"/>
          </w:tcPr>
          <w:p w14:paraId="30871EF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BBD8D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37AE4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D0CA1F" w14:textId="77777777">
        <w:trPr>
          <w:trHeight w:val="227"/>
        </w:trPr>
        <w:tc>
          <w:tcPr>
            <w:tcW w:w="0" w:type="auto"/>
            <w:shd w:val="clear" w:color="auto" w:fill="auto"/>
            <w:vAlign w:val="bottom"/>
          </w:tcPr>
          <w:p w14:paraId="2EA117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74FDA3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Heliotropium</w:t>
            </w:r>
          </w:p>
        </w:tc>
        <w:tc>
          <w:tcPr>
            <w:tcW w:w="0" w:type="auto"/>
            <w:shd w:val="clear" w:color="auto" w:fill="auto"/>
            <w:vAlign w:val="bottom"/>
          </w:tcPr>
          <w:p w14:paraId="417D74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lasiocarpum</w:t>
            </w:r>
          </w:p>
        </w:tc>
        <w:tc>
          <w:tcPr>
            <w:tcW w:w="0" w:type="auto"/>
            <w:shd w:val="clear" w:color="auto" w:fill="auto"/>
            <w:vAlign w:val="bottom"/>
          </w:tcPr>
          <w:p w14:paraId="04EEED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5D1ADC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²ñ¨³¹³éÓ Ã³í³åïáõÕ</w:t>
            </w:r>
          </w:p>
        </w:tc>
        <w:tc>
          <w:tcPr>
            <w:tcW w:w="0" w:type="auto"/>
            <w:shd w:val="clear" w:color="auto" w:fill="auto"/>
            <w:vAlign w:val="bottom"/>
          </w:tcPr>
          <w:p w14:paraId="6A81B59B" w14:textId="77777777" w:rsidR="005C219A" w:rsidRPr="007E31EC" w:rsidRDefault="005C219A" w:rsidP="005C219A">
            <w:pPr>
              <w:rPr>
                <w:color w:val="000000"/>
                <w:sz w:val="12"/>
                <w:szCs w:val="12"/>
              </w:rPr>
            </w:pPr>
            <w:r w:rsidRPr="007E31EC">
              <w:rPr>
                <w:color w:val="000000"/>
                <w:sz w:val="12"/>
                <w:szCs w:val="12"/>
              </w:rPr>
              <w:t>Гелиотроп опу-шенноплодный</w:t>
            </w:r>
          </w:p>
        </w:tc>
        <w:tc>
          <w:tcPr>
            <w:tcW w:w="0" w:type="auto"/>
            <w:shd w:val="clear" w:color="auto" w:fill="auto"/>
            <w:vAlign w:val="bottom"/>
          </w:tcPr>
          <w:p w14:paraId="0D20FA6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32843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E0689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D1B956" w14:textId="77777777">
        <w:trPr>
          <w:trHeight w:val="227"/>
        </w:trPr>
        <w:tc>
          <w:tcPr>
            <w:tcW w:w="0" w:type="auto"/>
            <w:shd w:val="clear" w:color="auto" w:fill="auto"/>
            <w:vAlign w:val="bottom"/>
          </w:tcPr>
          <w:p w14:paraId="33E6BB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35A515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Heliotropium</w:t>
            </w:r>
          </w:p>
        </w:tc>
        <w:tc>
          <w:tcPr>
            <w:tcW w:w="0" w:type="auto"/>
            <w:shd w:val="clear" w:color="auto" w:fill="auto"/>
            <w:vAlign w:val="bottom"/>
          </w:tcPr>
          <w:p w14:paraId="193DC5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suaveolens</w:t>
            </w:r>
          </w:p>
        </w:tc>
        <w:tc>
          <w:tcPr>
            <w:tcW w:w="0" w:type="auto"/>
            <w:shd w:val="clear" w:color="auto" w:fill="auto"/>
            <w:vAlign w:val="bottom"/>
          </w:tcPr>
          <w:p w14:paraId="71D71A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641902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²ñ¨³¹³éÓ µáõñ³í»ï</w:t>
            </w:r>
          </w:p>
        </w:tc>
        <w:tc>
          <w:tcPr>
            <w:tcW w:w="0" w:type="auto"/>
            <w:shd w:val="clear" w:color="auto" w:fill="auto"/>
            <w:vAlign w:val="bottom"/>
          </w:tcPr>
          <w:p w14:paraId="2E8EF083" w14:textId="77777777" w:rsidR="005C219A" w:rsidRPr="007E31EC" w:rsidRDefault="005C219A" w:rsidP="005C219A">
            <w:pPr>
              <w:rPr>
                <w:color w:val="000000"/>
                <w:sz w:val="12"/>
                <w:szCs w:val="12"/>
              </w:rPr>
            </w:pPr>
            <w:r w:rsidRPr="007E31EC">
              <w:rPr>
                <w:color w:val="000000"/>
                <w:sz w:val="12"/>
                <w:szCs w:val="12"/>
              </w:rPr>
              <w:t>Гелиотроп душистый</w:t>
            </w:r>
          </w:p>
        </w:tc>
        <w:tc>
          <w:tcPr>
            <w:tcW w:w="0" w:type="auto"/>
            <w:shd w:val="clear" w:color="auto" w:fill="auto"/>
            <w:vAlign w:val="bottom"/>
          </w:tcPr>
          <w:p w14:paraId="3CAD957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4C328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83B2A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E875C4" w14:textId="77777777">
        <w:trPr>
          <w:trHeight w:val="227"/>
        </w:trPr>
        <w:tc>
          <w:tcPr>
            <w:tcW w:w="0" w:type="auto"/>
            <w:shd w:val="clear" w:color="auto" w:fill="auto"/>
            <w:vAlign w:val="bottom"/>
          </w:tcPr>
          <w:p w14:paraId="68C006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29C1DE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Heteroca-ryum</w:t>
            </w:r>
          </w:p>
        </w:tc>
        <w:tc>
          <w:tcPr>
            <w:tcW w:w="0" w:type="auto"/>
            <w:shd w:val="clear" w:color="auto" w:fill="auto"/>
            <w:vAlign w:val="bottom"/>
          </w:tcPr>
          <w:p w14:paraId="0D7838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szovitianum</w:t>
            </w:r>
          </w:p>
        </w:tc>
        <w:tc>
          <w:tcPr>
            <w:tcW w:w="0" w:type="auto"/>
            <w:shd w:val="clear" w:color="auto" w:fill="auto"/>
            <w:vAlign w:val="bottom"/>
          </w:tcPr>
          <w:p w14:paraId="582544F5" w14:textId="77777777" w:rsidR="005C219A" w:rsidRPr="007E31EC" w:rsidRDefault="005C219A" w:rsidP="005C219A">
            <w:pPr>
              <w:rPr>
                <w:rFonts w:ascii="Arial Armenian" w:hAnsi="Arial Armenian" w:cs="Arial"/>
                <w:color w:val="000000"/>
                <w:sz w:val="12"/>
                <w:szCs w:val="12"/>
                <w:lang w:val="de-DE"/>
              </w:rPr>
            </w:pPr>
            <w:r w:rsidRPr="007E31EC">
              <w:rPr>
                <w:rFonts w:ascii="Arial Armenian" w:hAnsi="Arial Armenian" w:cs="Arial"/>
                <w:color w:val="000000"/>
                <w:sz w:val="12"/>
                <w:szCs w:val="12"/>
                <w:lang w:val="de-DE"/>
              </w:rPr>
              <w:t>(Fisch. et Mey.) A.DC.</w:t>
            </w:r>
          </w:p>
        </w:tc>
        <w:tc>
          <w:tcPr>
            <w:tcW w:w="0" w:type="auto"/>
            <w:shd w:val="clear" w:color="auto" w:fill="auto"/>
            <w:vAlign w:val="bottom"/>
          </w:tcPr>
          <w:p w14:paraId="28D361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î³ñ³ÁÝÏáõÛ½ êáíÇãÇ</w:t>
            </w:r>
          </w:p>
        </w:tc>
        <w:tc>
          <w:tcPr>
            <w:tcW w:w="0" w:type="auto"/>
            <w:shd w:val="clear" w:color="auto" w:fill="auto"/>
            <w:vAlign w:val="bottom"/>
          </w:tcPr>
          <w:p w14:paraId="505D5217" w14:textId="77777777" w:rsidR="005C219A" w:rsidRPr="007E31EC" w:rsidRDefault="005C219A" w:rsidP="005C219A">
            <w:pPr>
              <w:rPr>
                <w:color w:val="000000"/>
                <w:sz w:val="12"/>
                <w:szCs w:val="12"/>
              </w:rPr>
            </w:pPr>
            <w:r w:rsidRPr="007E31EC">
              <w:rPr>
                <w:color w:val="000000"/>
                <w:sz w:val="12"/>
                <w:szCs w:val="12"/>
              </w:rPr>
              <w:t>Гетерокариум Сожича</w:t>
            </w:r>
          </w:p>
        </w:tc>
        <w:tc>
          <w:tcPr>
            <w:tcW w:w="0" w:type="auto"/>
            <w:shd w:val="clear" w:color="auto" w:fill="auto"/>
            <w:vAlign w:val="bottom"/>
          </w:tcPr>
          <w:p w14:paraId="2723262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7B924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1A7FE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EE7389" w14:textId="77777777">
        <w:trPr>
          <w:trHeight w:val="227"/>
        </w:trPr>
        <w:tc>
          <w:tcPr>
            <w:tcW w:w="0" w:type="auto"/>
            <w:shd w:val="clear" w:color="auto" w:fill="auto"/>
            <w:vAlign w:val="bottom"/>
          </w:tcPr>
          <w:p w14:paraId="44FABD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6235E4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Lappula</w:t>
            </w:r>
          </w:p>
        </w:tc>
        <w:tc>
          <w:tcPr>
            <w:tcW w:w="0" w:type="auto"/>
            <w:shd w:val="clear" w:color="auto" w:fill="auto"/>
            <w:vAlign w:val="bottom"/>
          </w:tcPr>
          <w:p w14:paraId="4886B4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barbata</w:t>
            </w:r>
          </w:p>
        </w:tc>
        <w:tc>
          <w:tcPr>
            <w:tcW w:w="0" w:type="auto"/>
            <w:shd w:val="clear" w:color="auto" w:fill="auto"/>
            <w:vAlign w:val="bottom"/>
          </w:tcPr>
          <w:p w14:paraId="72B54E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Guerke</w:t>
            </w:r>
          </w:p>
        </w:tc>
        <w:tc>
          <w:tcPr>
            <w:tcW w:w="0" w:type="auto"/>
            <w:shd w:val="clear" w:color="auto" w:fill="auto"/>
            <w:vAlign w:val="bottom"/>
          </w:tcPr>
          <w:p w14:paraId="30831C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ÎåãáõÏ Ùáñáõù³íáñ</w:t>
            </w:r>
          </w:p>
        </w:tc>
        <w:tc>
          <w:tcPr>
            <w:tcW w:w="0" w:type="auto"/>
            <w:shd w:val="clear" w:color="auto" w:fill="auto"/>
            <w:vAlign w:val="bottom"/>
          </w:tcPr>
          <w:p w14:paraId="30F4FC5B" w14:textId="77777777" w:rsidR="005C219A" w:rsidRPr="007E31EC" w:rsidRDefault="005C219A" w:rsidP="005C219A">
            <w:pPr>
              <w:rPr>
                <w:color w:val="000000"/>
                <w:sz w:val="12"/>
                <w:szCs w:val="12"/>
              </w:rPr>
            </w:pPr>
            <w:r w:rsidRPr="007E31EC">
              <w:rPr>
                <w:color w:val="000000"/>
                <w:sz w:val="12"/>
                <w:szCs w:val="12"/>
              </w:rPr>
              <w:t>Липучка бородчатая</w:t>
            </w:r>
          </w:p>
        </w:tc>
        <w:tc>
          <w:tcPr>
            <w:tcW w:w="0" w:type="auto"/>
            <w:shd w:val="clear" w:color="auto" w:fill="auto"/>
            <w:vAlign w:val="bottom"/>
          </w:tcPr>
          <w:p w14:paraId="4181E9A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ED872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666DB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B99676" w14:textId="77777777">
        <w:trPr>
          <w:trHeight w:val="227"/>
        </w:trPr>
        <w:tc>
          <w:tcPr>
            <w:tcW w:w="0" w:type="auto"/>
            <w:shd w:val="clear" w:color="auto" w:fill="auto"/>
            <w:vAlign w:val="bottom"/>
          </w:tcPr>
          <w:p w14:paraId="40D34B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05081E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Lappula</w:t>
            </w:r>
          </w:p>
        </w:tc>
        <w:tc>
          <w:tcPr>
            <w:tcW w:w="0" w:type="auto"/>
            <w:shd w:val="clear" w:color="auto" w:fill="auto"/>
            <w:vAlign w:val="bottom"/>
          </w:tcPr>
          <w:p w14:paraId="237786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sessiliflora</w:t>
            </w:r>
          </w:p>
        </w:tc>
        <w:tc>
          <w:tcPr>
            <w:tcW w:w="0" w:type="auto"/>
            <w:shd w:val="clear" w:color="auto" w:fill="auto"/>
            <w:vAlign w:val="bottom"/>
          </w:tcPr>
          <w:p w14:paraId="3B5E09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Guerke</w:t>
            </w:r>
          </w:p>
        </w:tc>
        <w:tc>
          <w:tcPr>
            <w:tcW w:w="0" w:type="auto"/>
            <w:shd w:val="clear" w:color="auto" w:fill="auto"/>
            <w:vAlign w:val="bottom"/>
          </w:tcPr>
          <w:p w14:paraId="2190BB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ÎåãáõÏ Ýëï³Í³ÕÇÏ</w:t>
            </w:r>
          </w:p>
        </w:tc>
        <w:tc>
          <w:tcPr>
            <w:tcW w:w="0" w:type="auto"/>
            <w:shd w:val="clear" w:color="auto" w:fill="auto"/>
            <w:vAlign w:val="bottom"/>
          </w:tcPr>
          <w:p w14:paraId="4880D979" w14:textId="77777777" w:rsidR="005C219A" w:rsidRPr="007E31EC" w:rsidRDefault="005C219A" w:rsidP="005C219A">
            <w:pPr>
              <w:rPr>
                <w:color w:val="000000"/>
                <w:sz w:val="12"/>
                <w:szCs w:val="12"/>
              </w:rPr>
            </w:pPr>
            <w:r w:rsidRPr="007E31EC">
              <w:rPr>
                <w:color w:val="000000"/>
                <w:sz w:val="12"/>
                <w:szCs w:val="12"/>
              </w:rPr>
              <w:t>Липучка сидячецветковая</w:t>
            </w:r>
          </w:p>
        </w:tc>
        <w:tc>
          <w:tcPr>
            <w:tcW w:w="0" w:type="auto"/>
            <w:shd w:val="clear" w:color="auto" w:fill="auto"/>
            <w:vAlign w:val="bottom"/>
          </w:tcPr>
          <w:p w14:paraId="1223CD6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8C999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6ED7B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0163A3" w14:textId="77777777">
        <w:trPr>
          <w:trHeight w:val="227"/>
        </w:trPr>
        <w:tc>
          <w:tcPr>
            <w:tcW w:w="0" w:type="auto"/>
            <w:shd w:val="clear" w:color="auto" w:fill="auto"/>
            <w:vAlign w:val="bottom"/>
          </w:tcPr>
          <w:p w14:paraId="4DCE14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75FAC7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Lappula</w:t>
            </w:r>
          </w:p>
        </w:tc>
        <w:tc>
          <w:tcPr>
            <w:tcW w:w="0" w:type="auto"/>
            <w:shd w:val="clear" w:color="auto" w:fill="auto"/>
            <w:vAlign w:val="bottom"/>
          </w:tcPr>
          <w:p w14:paraId="30BF61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spinocarpos</w:t>
            </w:r>
          </w:p>
        </w:tc>
        <w:tc>
          <w:tcPr>
            <w:tcW w:w="0" w:type="auto"/>
            <w:shd w:val="clear" w:color="auto" w:fill="auto"/>
            <w:vAlign w:val="bottom"/>
          </w:tcPr>
          <w:p w14:paraId="39120AED" w14:textId="77777777" w:rsidR="005C219A" w:rsidRPr="007E31EC" w:rsidRDefault="005C219A" w:rsidP="005C219A">
            <w:pPr>
              <w:rPr>
                <w:rFonts w:ascii="Arial Armenian" w:hAnsi="Arial Armenian" w:cs="Arial"/>
                <w:color w:val="000000"/>
                <w:sz w:val="12"/>
                <w:szCs w:val="12"/>
                <w:lang w:val="de-DE"/>
              </w:rPr>
            </w:pPr>
            <w:r w:rsidRPr="007E31EC">
              <w:rPr>
                <w:rFonts w:ascii="Arial Armenian" w:hAnsi="Arial Armenian" w:cs="Arial"/>
                <w:color w:val="000000"/>
                <w:sz w:val="12"/>
                <w:szCs w:val="12"/>
                <w:lang w:val="de-DE"/>
              </w:rPr>
              <w:t>(Forssk.) Aschers. ex O.Kuntze</w:t>
            </w:r>
          </w:p>
        </w:tc>
        <w:tc>
          <w:tcPr>
            <w:tcW w:w="0" w:type="auto"/>
            <w:shd w:val="clear" w:color="auto" w:fill="auto"/>
            <w:vAlign w:val="bottom"/>
          </w:tcPr>
          <w:p w14:paraId="0439F5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ÎåãáõÏ ÷ß³åïáõÕ</w:t>
            </w:r>
          </w:p>
        </w:tc>
        <w:tc>
          <w:tcPr>
            <w:tcW w:w="0" w:type="auto"/>
            <w:shd w:val="clear" w:color="auto" w:fill="auto"/>
            <w:vAlign w:val="bottom"/>
          </w:tcPr>
          <w:p w14:paraId="3E9E1D0F" w14:textId="77777777" w:rsidR="005C219A" w:rsidRPr="007E31EC" w:rsidRDefault="005C219A" w:rsidP="005C219A">
            <w:pPr>
              <w:rPr>
                <w:color w:val="000000"/>
                <w:sz w:val="12"/>
                <w:szCs w:val="12"/>
              </w:rPr>
            </w:pPr>
            <w:r w:rsidRPr="007E31EC">
              <w:rPr>
                <w:color w:val="000000"/>
                <w:sz w:val="12"/>
                <w:szCs w:val="12"/>
              </w:rPr>
              <w:t>Липучка колючеплодная</w:t>
            </w:r>
          </w:p>
        </w:tc>
        <w:tc>
          <w:tcPr>
            <w:tcW w:w="0" w:type="auto"/>
            <w:shd w:val="clear" w:color="auto" w:fill="auto"/>
            <w:vAlign w:val="bottom"/>
          </w:tcPr>
          <w:p w14:paraId="52CDACD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6D105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E17ED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DE69D2" w14:textId="77777777">
        <w:trPr>
          <w:trHeight w:val="227"/>
        </w:trPr>
        <w:tc>
          <w:tcPr>
            <w:tcW w:w="0" w:type="auto"/>
            <w:shd w:val="clear" w:color="auto" w:fill="auto"/>
            <w:vAlign w:val="bottom"/>
          </w:tcPr>
          <w:p w14:paraId="7B5832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018B45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Lappula</w:t>
            </w:r>
          </w:p>
        </w:tc>
        <w:tc>
          <w:tcPr>
            <w:tcW w:w="0" w:type="auto"/>
            <w:shd w:val="clear" w:color="auto" w:fill="auto"/>
            <w:vAlign w:val="bottom"/>
          </w:tcPr>
          <w:p w14:paraId="56EA41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squarrosa</w:t>
            </w:r>
          </w:p>
        </w:tc>
        <w:tc>
          <w:tcPr>
            <w:tcW w:w="0" w:type="auto"/>
            <w:shd w:val="clear" w:color="auto" w:fill="auto"/>
            <w:vAlign w:val="bottom"/>
          </w:tcPr>
          <w:p w14:paraId="73D1E1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(Retz.) Dumort.</w:t>
            </w:r>
          </w:p>
        </w:tc>
        <w:tc>
          <w:tcPr>
            <w:tcW w:w="0" w:type="auto"/>
            <w:shd w:val="clear" w:color="auto" w:fill="auto"/>
            <w:vAlign w:val="bottom"/>
          </w:tcPr>
          <w:p w14:paraId="55D1B9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ÎåãáõÏ ãéí³Í</w:t>
            </w:r>
          </w:p>
        </w:tc>
        <w:tc>
          <w:tcPr>
            <w:tcW w:w="0" w:type="auto"/>
            <w:shd w:val="clear" w:color="auto" w:fill="auto"/>
            <w:vAlign w:val="bottom"/>
          </w:tcPr>
          <w:p w14:paraId="69BE311C" w14:textId="77777777" w:rsidR="005C219A" w:rsidRPr="007E31EC" w:rsidRDefault="005C219A" w:rsidP="005C219A">
            <w:pPr>
              <w:rPr>
                <w:color w:val="000000"/>
                <w:sz w:val="12"/>
                <w:szCs w:val="12"/>
              </w:rPr>
            </w:pPr>
            <w:r w:rsidRPr="007E31EC">
              <w:rPr>
                <w:color w:val="000000"/>
                <w:sz w:val="12"/>
                <w:szCs w:val="12"/>
              </w:rPr>
              <w:t>Липучка оттопыренная</w:t>
            </w:r>
          </w:p>
        </w:tc>
        <w:tc>
          <w:tcPr>
            <w:tcW w:w="0" w:type="auto"/>
            <w:shd w:val="clear" w:color="auto" w:fill="auto"/>
            <w:vAlign w:val="bottom"/>
          </w:tcPr>
          <w:p w14:paraId="406EE83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CF9F8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D271F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C8F83E" w14:textId="77777777">
        <w:trPr>
          <w:trHeight w:val="227"/>
        </w:trPr>
        <w:tc>
          <w:tcPr>
            <w:tcW w:w="0" w:type="auto"/>
            <w:shd w:val="clear" w:color="auto" w:fill="auto"/>
            <w:vAlign w:val="bottom"/>
          </w:tcPr>
          <w:p w14:paraId="7F8E77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Boraginaceae</w:t>
            </w:r>
          </w:p>
        </w:tc>
        <w:tc>
          <w:tcPr>
            <w:tcW w:w="0" w:type="auto"/>
            <w:shd w:val="clear" w:color="auto" w:fill="auto"/>
            <w:vAlign w:val="bottom"/>
          </w:tcPr>
          <w:p w14:paraId="177A1E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Lithosper-mum</w:t>
            </w:r>
          </w:p>
        </w:tc>
        <w:tc>
          <w:tcPr>
            <w:tcW w:w="0" w:type="auto"/>
            <w:shd w:val="clear" w:color="auto" w:fill="auto"/>
            <w:vAlign w:val="bottom"/>
          </w:tcPr>
          <w:p w14:paraId="42FC08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arvense</w:t>
            </w:r>
          </w:p>
        </w:tc>
        <w:tc>
          <w:tcPr>
            <w:tcW w:w="0" w:type="auto"/>
            <w:shd w:val="clear" w:color="auto" w:fill="auto"/>
            <w:vAlign w:val="bottom"/>
          </w:tcPr>
          <w:p w14:paraId="59F0E6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9D76A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Î³ù³íÏñÏáõï ¹³ßï³ÛÇÝ</w:t>
            </w:r>
          </w:p>
        </w:tc>
        <w:tc>
          <w:tcPr>
            <w:tcW w:w="0" w:type="auto"/>
            <w:shd w:val="clear" w:color="auto" w:fill="auto"/>
            <w:vAlign w:val="bottom"/>
          </w:tcPr>
          <w:p w14:paraId="281087DB" w14:textId="77777777" w:rsidR="005C219A" w:rsidRPr="007E31EC" w:rsidRDefault="005C219A" w:rsidP="005C219A">
            <w:pPr>
              <w:rPr>
                <w:color w:val="000000"/>
                <w:sz w:val="12"/>
                <w:szCs w:val="12"/>
              </w:rPr>
            </w:pPr>
            <w:r w:rsidRPr="007E31EC">
              <w:rPr>
                <w:color w:val="000000"/>
                <w:sz w:val="12"/>
                <w:szCs w:val="12"/>
              </w:rPr>
              <w:t>Воробейник полевой</w:t>
            </w:r>
          </w:p>
        </w:tc>
        <w:tc>
          <w:tcPr>
            <w:tcW w:w="0" w:type="auto"/>
            <w:shd w:val="clear" w:color="auto" w:fill="auto"/>
            <w:vAlign w:val="bottom"/>
          </w:tcPr>
          <w:p w14:paraId="1D3891A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39B81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75862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80EC8C" w14:textId="77777777">
        <w:trPr>
          <w:trHeight w:val="227"/>
        </w:trPr>
        <w:tc>
          <w:tcPr>
            <w:tcW w:w="0" w:type="auto"/>
            <w:shd w:val="clear" w:color="auto" w:fill="auto"/>
            <w:vAlign w:val="bottom"/>
          </w:tcPr>
          <w:p w14:paraId="2CE807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5C67A9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Lithosper-mum</w:t>
            </w:r>
          </w:p>
        </w:tc>
        <w:tc>
          <w:tcPr>
            <w:tcW w:w="0" w:type="auto"/>
            <w:shd w:val="clear" w:color="auto" w:fill="auto"/>
            <w:vAlign w:val="bottom"/>
          </w:tcPr>
          <w:p w14:paraId="0FD5EC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officinale</w:t>
            </w:r>
          </w:p>
        </w:tc>
        <w:tc>
          <w:tcPr>
            <w:tcW w:w="0" w:type="auto"/>
            <w:shd w:val="clear" w:color="auto" w:fill="auto"/>
            <w:vAlign w:val="bottom"/>
          </w:tcPr>
          <w:p w14:paraId="1CDFA1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A41B1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Î³ù³íÏñÏáõï ¹»Õ³ïáõ</w:t>
            </w:r>
          </w:p>
        </w:tc>
        <w:tc>
          <w:tcPr>
            <w:tcW w:w="0" w:type="auto"/>
            <w:shd w:val="clear" w:color="auto" w:fill="auto"/>
            <w:vAlign w:val="bottom"/>
          </w:tcPr>
          <w:p w14:paraId="55489387" w14:textId="77777777" w:rsidR="005C219A" w:rsidRPr="007E31EC" w:rsidRDefault="005C219A" w:rsidP="005C219A">
            <w:pPr>
              <w:rPr>
                <w:color w:val="000000"/>
                <w:sz w:val="12"/>
                <w:szCs w:val="12"/>
              </w:rPr>
            </w:pPr>
            <w:r w:rsidRPr="007E31EC">
              <w:rPr>
                <w:color w:val="000000"/>
                <w:sz w:val="12"/>
                <w:szCs w:val="12"/>
              </w:rPr>
              <w:t>Воробейник лекарственный</w:t>
            </w:r>
          </w:p>
        </w:tc>
        <w:tc>
          <w:tcPr>
            <w:tcW w:w="0" w:type="auto"/>
            <w:shd w:val="clear" w:color="auto" w:fill="auto"/>
            <w:vAlign w:val="bottom"/>
          </w:tcPr>
          <w:p w14:paraId="5C508FA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A43CA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CB6DE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E9E20E" w14:textId="77777777">
        <w:trPr>
          <w:trHeight w:val="227"/>
        </w:trPr>
        <w:tc>
          <w:tcPr>
            <w:tcW w:w="0" w:type="auto"/>
            <w:shd w:val="clear" w:color="auto" w:fill="auto"/>
            <w:vAlign w:val="bottom"/>
          </w:tcPr>
          <w:p w14:paraId="52FF79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2DE99C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Moltkia</w:t>
            </w:r>
          </w:p>
        </w:tc>
        <w:tc>
          <w:tcPr>
            <w:tcW w:w="0" w:type="auto"/>
            <w:shd w:val="clear" w:color="auto" w:fill="auto"/>
            <w:vAlign w:val="bottom"/>
          </w:tcPr>
          <w:p w14:paraId="7626EA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coerulea</w:t>
            </w:r>
          </w:p>
        </w:tc>
        <w:tc>
          <w:tcPr>
            <w:tcW w:w="0" w:type="auto"/>
            <w:shd w:val="clear" w:color="auto" w:fill="auto"/>
            <w:vAlign w:val="bottom"/>
          </w:tcPr>
          <w:p w14:paraId="4DEF68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Lehm.</w:t>
            </w:r>
          </w:p>
        </w:tc>
        <w:tc>
          <w:tcPr>
            <w:tcW w:w="0" w:type="auto"/>
            <w:shd w:val="clear" w:color="auto" w:fill="auto"/>
            <w:vAlign w:val="bottom"/>
          </w:tcPr>
          <w:p w14:paraId="748E58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ØáÉïÏÇ³ »ñÏÝ³·áõÛÝ</w:t>
            </w:r>
          </w:p>
        </w:tc>
        <w:tc>
          <w:tcPr>
            <w:tcW w:w="0" w:type="auto"/>
            <w:shd w:val="clear" w:color="auto" w:fill="auto"/>
            <w:vAlign w:val="bottom"/>
          </w:tcPr>
          <w:p w14:paraId="13D9DF8A" w14:textId="77777777" w:rsidR="005C219A" w:rsidRPr="007E31EC" w:rsidRDefault="005C219A" w:rsidP="005C219A">
            <w:pPr>
              <w:rPr>
                <w:color w:val="000000"/>
                <w:sz w:val="12"/>
                <w:szCs w:val="12"/>
              </w:rPr>
            </w:pPr>
            <w:r w:rsidRPr="007E31EC">
              <w:rPr>
                <w:color w:val="000000"/>
                <w:sz w:val="12"/>
                <w:szCs w:val="12"/>
              </w:rPr>
              <w:t>Мольткиа голубая</w:t>
            </w:r>
          </w:p>
        </w:tc>
        <w:tc>
          <w:tcPr>
            <w:tcW w:w="0" w:type="auto"/>
            <w:shd w:val="clear" w:color="auto" w:fill="auto"/>
            <w:vAlign w:val="bottom"/>
          </w:tcPr>
          <w:p w14:paraId="28616A4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37FC8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ADF27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E3A1F0" w14:textId="77777777">
        <w:trPr>
          <w:trHeight w:val="227"/>
        </w:trPr>
        <w:tc>
          <w:tcPr>
            <w:tcW w:w="0" w:type="auto"/>
            <w:shd w:val="clear" w:color="auto" w:fill="auto"/>
            <w:vAlign w:val="bottom"/>
          </w:tcPr>
          <w:p w14:paraId="409226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41CC86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Myosotis</w:t>
            </w:r>
          </w:p>
        </w:tc>
        <w:tc>
          <w:tcPr>
            <w:tcW w:w="0" w:type="auto"/>
            <w:shd w:val="clear" w:color="auto" w:fill="auto"/>
            <w:vAlign w:val="bottom"/>
          </w:tcPr>
          <w:p w14:paraId="5E4C87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alpestris</w:t>
            </w:r>
          </w:p>
        </w:tc>
        <w:tc>
          <w:tcPr>
            <w:tcW w:w="0" w:type="auto"/>
            <w:shd w:val="clear" w:color="auto" w:fill="auto"/>
            <w:vAlign w:val="bottom"/>
          </w:tcPr>
          <w:p w14:paraId="38E752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F.W. Schmidt</w:t>
            </w:r>
          </w:p>
        </w:tc>
        <w:tc>
          <w:tcPr>
            <w:tcW w:w="0" w:type="auto"/>
            <w:shd w:val="clear" w:color="auto" w:fill="auto"/>
            <w:vAlign w:val="bottom"/>
          </w:tcPr>
          <w:p w14:paraId="1D4B33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²ÝÙáéáõÏ ³ÉåÇ³Ï³Ý</w:t>
            </w:r>
          </w:p>
        </w:tc>
        <w:tc>
          <w:tcPr>
            <w:tcW w:w="0" w:type="auto"/>
            <w:shd w:val="clear" w:color="auto" w:fill="auto"/>
            <w:vAlign w:val="bottom"/>
          </w:tcPr>
          <w:p w14:paraId="68FEA058" w14:textId="77777777" w:rsidR="005C219A" w:rsidRPr="007E31EC" w:rsidRDefault="005C219A" w:rsidP="005C219A">
            <w:pPr>
              <w:rPr>
                <w:color w:val="000000"/>
                <w:sz w:val="12"/>
                <w:szCs w:val="12"/>
              </w:rPr>
            </w:pPr>
            <w:r w:rsidRPr="007E31EC">
              <w:rPr>
                <w:color w:val="000000"/>
                <w:sz w:val="12"/>
                <w:szCs w:val="12"/>
              </w:rPr>
              <w:t>Незабудка альпийская</w:t>
            </w:r>
          </w:p>
        </w:tc>
        <w:tc>
          <w:tcPr>
            <w:tcW w:w="0" w:type="auto"/>
            <w:shd w:val="clear" w:color="auto" w:fill="auto"/>
            <w:vAlign w:val="bottom"/>
          </w:tcPr>
          <w:p w14:paraId="0B5A523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310162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B2F26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0B9C1D" w14:textId="77777777">
        <w:trPr>
          <w:trHeight w:val="227"/>
        </w:trPr>
        <w:tc>
          <w:tcPr>
            <w:tcW w:w="0" w:type="auto"/>
            <w:shd w:val="clear" w:color="auto" w:fill="auto"/>
            <w:vAlign w:val="bottom"/>
          </w:tcPr>
          <w:p w14:paraId="29C82D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7F898C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Myosotis</w:t>
            </w:r>
          </w:p>
        </w:tc>
        <w:tc>
          <w:tcPr>
            <w:tcW w:w="0" w:type="auto"/>
            <w:shd w:val="clear" w:color="auto" w:fill="auto"/>
            <w:vAlign w:val="bottom"/>
          </w:tcPr>
          <w:p w14:paraId="5AD4E0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33BD91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Hill.</w:t>
            </w:r>
          </w:p>
        </w:tc>
        <w:tc>
          <w:tcPr>
            <w:tcW w:w="0" w:type="auto"/>
            <w:shd w:val="clear" w:color="auto" w:fill="auto"/>
            <w:vAlign w:val="bottom"/>
          </w:tcPr>
          <w:p w14:paraId="0A948C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²ÝÙáéáõÏ ¹³ßï³ÛÇÝ</w:t>
            </w:r>
          </w:p>
        </w:tc>
        <w:tc>
          <w:tcPr>
            <w:tcW w:w="0" w:type="auto"/>
            <w:shd w:val="clear" w:color="auto" w:fill="auto"/>
            <w:vAlign w:val="bottom"/>
          </w:tcPr>
          <w:p w14:paraId="7FE42AFE" w14:textId="77777777" w:rsidR="005C219A" w:rsidRPr="007E31EC" w:rsidRDefault="005C219A" w:rsidP="005C219A">
            <w:pPr>
              <w:rPr>
                <w:color w:val="000000"/>
                <w:sz w:val="12"/>
                <w:szCs w:val="12"/>
              </w:rPr>
            </w:pPr>
            <w:r w:rsidRPr="007E31EC">
              <w:rPr>
                <w:color w:val="000000"/>
                <w:sz w:val="12"/>
                <w:szCs w:val="12"/>
              </w:rPr>
              <w:t>Незабудка полевая</w:t>
            </w:r>
          </w:p>
        </w:tc>
        <w:tc>
          <w:tcPr>
            <w:tcW w:w="0" w:type="auto"/>
            <w:shd w:val="clear" w:color="auto" w:fill="auto"/>
            <w:vAlign w:val="bottom"/>
          </w:tcPr>
          <w:p w14:paraId="6F52540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6F414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B2810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3CF891" w14:textId="77777777">
        <w:trPr>
          <w:trHeight w:val="227"/>
        </w:trPr>
        <w:tc>
          <w:tcPr>
            <w:tcW w:w="0" w:type="auto"/>
            <w:shd w:val="clear" w:color="auto" w:fill="auto"/>
            <w:vAlign w:val="bottom"/>
          </w:tcPr>
          <w:p w14:paraId="1770CF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5DC574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Myosotis</w:t>
            </w:r>
          </w:p>
        </w:tc>
        <w:tc>
          <w:tcPr>
            <w:tcW w:w="0" w:type="auto"/>
            <w:shd w:val="clear" w:color="auto" w:fill="auto"/>
            <w:vAlign w:val="bottom"/>
          </w:tcPr>
          <w:p w14:paraId="7B23A4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caespitosa</w:t>
            </w:r>
          </w:p>
        </w:tc>
        <w:tc>
          <w:tcPr>
            <w:tcW w:w="0" w:type="auto"/>
            <w:shd w:val="clear" w:color="auto" w:fill="auto"/>
            <w:vAlign w:val="bottom"/>
          </w:tcPr>
          <w:p w14:paraId="216CAA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C.F.Schultz</w:t>
            </w:r>
          </w:p>
        </w:tc>
        <w:tc>
          <w:tcPr>
            <w:tcW w:w="0" w:type="auto"/>
            <w:shd w:val="clear" w:color="auto" w:fill="auto"/>
            <w:vAlign w:val="bottom"/>
          </w:tcPr>
          <w:p w14:paraId="60C6DB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²ÝÙáéáõÏ ÖÙáï</w:t>
            </w:r>
          </w:p>
        </w:tc>
        <w:tc>
          <w:tcPr>
            <w:tcW w:w="0" w:type="auto"/>
            <w:shd w:val="clear" w:color="auto" w:fill="auto"/>
            <w:vAlign w:val="bottom"/>
          </w:tcPr>
          <w:p w14:paraId="47EB02F7" w14:textId="77777777" w:rsidR="005C219A" w:rsidRPr="007E31EC" w:rsidRDefault="005C219A" w:rsidP="005C219A">
            <w:pPr>
              <w:rPr>
                <w:color w:val="000000"/>
                <w:sz w:val="12"/>
                <w:szCs w:val="12"/>
              </w:rPr>
            </w:pPr>
            <w:r w:rsidRPr="007E31EC">
              <w:rPr>
                <w:color w:val="000000"/>
                <w:sz w:val="12"/>
                <w:szCs w:val="12"/>
              </w:rPr>
              <w:t>Незабудка дернистая</w:t>
            </w:r>
          </w:p>
        </w:tc>
        <w:tc>
          <w:tcPr>
            <w:tcW w:w="0" w:type="auto"/>
            <w:shd w:val="clear" w:color="auto" w:fill="auto"/>
            <w:vAlign w:val="bottom"/>
          </w:tcPr>
          <w:p w14:paraId="1DDDA01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A543EF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D0080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6BDB5F" w14:textId="77777777">
        <w:trPr>
          <w:trHeight w:val="227"/>
        </w:trPr>
        <w:tc>
          <w:tcPr>
            <w:tcW w:w="0" w:type="auto"/>
            <w:shd w:val="clear" w:color="auto" w:fill="auto"/>
            <w:vAlign w:val="bottom"/>
          </w:tcPr>
          <w:p w14:paraId="0918B3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139C0A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Myosotis</w:t>
            </w:r>
          </w:p>
        </w:tc>
        <w:tc>
          <w:tcPr>
            <w:tcW w:w="0" w:type="auto"/>
            <w:shd w:val="clear" w:color="auto" w:fill="auto"/>
            <w:vAlign w:val="bottom"/>
          </w:tcPr>
          <w:p w14:paraId="6441DA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daralaghezica</w:t>
            </w:r>
          </w:p>
        </w:tc>
        <w:tc>
          <w:tcPr>
            <w:tcW w:w="0" w:type="auto"/>
            <w:shd w:val="clear" w:color="auto" w:fill="auto"/>
            <w:vAlign w:val="bottom"/>
          </w:tcPr>
          <w:p w14:paraId="4D774C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T.N.Pop.</w:t>
            </w:r>
          </w:p>
        </w:tc>
        <w:tc>
          <w:tcPr>
            <w:tcW w:w="0" w:type="auto"/>
            <w:shd w:val="clear" w:color="auto" w:fill="auto"/>
            <w:vAlign w:val="bottom"/>
          </w:tcPr>
          <w:p w14:paraId="74AC4A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²ÝÙáéáõÏ ¹³ñ³É³·Û³½Ç</w:t>
            </w:r>
          </w:p>
        </w:tc>
        <w:tc>
          <w:tcPr>
            <w:tcW w:w="0" w:type="auto"/>
            <w:shd w:val="clear" w:color="auto" w:fill="auto"/>
            <w:vAlign w:val="bottom"/>
          </w:tcPr>
          <w:p w14:paraId="10C39AFA" w14:textId="77777777" w:rsidR="005C219A" w:rsidRPr="007E31EC" w:rsidRDefault="005C219A" w:rsidP="005C219A">
            <w:pPr>
              <w:rPr>
                <w:color w:val="000000"/>
                <w:sz w:val="12"/>
                <w:szCs w:val="12"/>
              </w:rPr>
            </w:pPr>
            <w:r w:rsidRPr="007E31EC">
              <w:rPr>
                <w:color w:val="000000"/>
                <w:sz w:val="12"/>
                <w:szCs w:val="12"/>
              </w:rPr>
              <w:t>Незабудка даралагезская</w:t>
            </w:r>
          </w:p>
        </w:tc>
        <w:tc>
          <w:tcPr>
            <w:tcW w:w="0" w:type="auto"/>
            <w:shd w:val="clear" w:color="auto" w:fill="auto"/>
            <w:vAlign w:val="bottom"/>
          </w:tcPr>
          <w:p w14:paraId="3B1D2EE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9C413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A7E75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ÐÐ ¿Ý¹»ÙÇÏ</w:t>
            </w:r>
          </w:p>
        </w:tc>
      </w:tr>
      <w:tr w:rsidR="005C219A" w:rsidRPr="007E31EC" w14:paraId="0FFD9B30" w14:textId="77777777">
        <w:trPr>
          <w:trHeight w:val="227"/>
        </w:trPr>
        <w:tc>
          <w:tcPr>
            <w:tcW w:w="0" w:type="auto"/>
            <w:shd w:val="clear" w:color="auto" w:fill="auto"/>
            <w:vAlign w:val="bottom"/>
          </w:tcPr>
          <w:p w14:paraId="54CBA0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22CFC8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Myosotis</w:t>
            </w:r>
          </w:p>
        </w:tc>
        <w:tc>
          <w:tcPr>
            <w:tcW w:w="0" w:type="auto"/>
            <w:shd w:val="clear" w:color="auto" w:fill="auto"/>
            <w:vAlign w:val="bottom"/>
          </w:tcPr>
          <w:p w14:paraId="183EB1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heteropoda</w:t>
            </w:r>
          </w:p>
        </w:tc>
        <w:tc>
          <w:tcPr>
            <w:tcW w:w="0" w:type="auto"/>
            <w:shd w:val="clear" w:color="auto" w:fill="auto"/>
            <w:vAlign w:val="bottom"/>
          </w:tcPr>
          <w:p w14:paraId="383E78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w:t>
            </w:r>
          </w:p>
        </w:tc>
        <w:tc>
          <w:tcPr>
            <w:tcW w:w="0" w:type="auto"/>
            <w:shd w:val="clear" w:color="auto" w:fill="auto"/>
            <w:vAlign w:val="bottom"/>
          </w:tcPr>
          <w:p w14:paraId="4FA44E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²ÝÙáéáõÏ ï³ñ³áïÇÏ</w:t>
            </w:r>
          </w:p>
        </w:tc>
        <w:tc>
          <w:tcPr>
            <w:tcW w:w="0" w:type="auto"/>
            <w:shd w:val="clear" w:color="auto" w:fill="auto"/>
            <w:vAlign w:val="bottom"/>
          </w:tcPr>
          <w:p w14:paraId="6D545BAF" w14:textId="77777777" w:rsidR="005C219A" w:rsidRPr="007E31EC" w:rsidRDefault="005C219A" w:rsidP="005C219A">
            <w:pPr>
              <w:rPr>
                <w:color w:val="000000"/>
                <w:sz w:val="12"/>
                <w:szCs w:val="12"/>
              </w:rPr>
            </w:pPr>
            <w:r w:rsidRPr="007E31EC">
              <w:rPr>
                <w:color w:val="000000"/>
                <w:sz w:val="12"/>
                <w:szCs w:val="12"/>
              </w:rPr>
              <w:t>Незабудка разноножковая</w:t>
            </w:r>
          </w:p>
        </w:tc>
        <w:tc>
          <w:tcPr>
            <w:tcW w:w="0" w:type="auto"/>
            <w:shd w:val="clear" w:color="auto" w:fill="auto"/>
            <w:vAlign w:val="bottom"/>
          </w:tcPr>
          <w:p w14:paraId="584E438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81951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F4187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FD366B" w14:textId="77777777">
        <w:trPr>
          <w:trHeight w:val="227"/>
        </w:trPr>
        <w:tc>
          <w:tcPr>
            <w:tcW w:w="0" w:type="auto"/>
            <w:shd w:val="clear" w:color="auto" w:fill="auto"/>
            <w:vAlign w:val="bottom"/>
          </w:tcPr>
          <w:p w14:paraId="0F3736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5436E5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Myosotis</w:t>
            </w:r>
          </w:p>
        </w:tc>
        <w:tc>
          <w:tcPr>
            <w:tcW w:w="0" w:type="auto"/>
            <w:shd w:val="clear" w:color="auto" w:fill="auto"/>
            <w:vAlign w:val="bottom"/>
          </w:tcPr>
          <w:p w14:paraId="58FCF5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lithospermifolia</w:t>
            </w:r>
          </w:p>
        </w:tc>
        <w:tc>
          <w:tcPr>
            <w:tcW w:w="0" w:type="auto"/>
            <w:shd w:val="clear" w:color="auto" w:fill="auto"/>
            <w:vAlign w:val="bottom"/>
          </w:tcPr>
          <w:p w14:paraId="7B6956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Hornem.</w:t>
            </w:r>
          </w:p>
        </w:tc>
        <w:tc>
          <w:tcPr>
            <w:tcW w:w="0" w:type="auto"/>
            <w:shd w:val="clear" w:color="auto" w:fill="auto"/>
            <w:vAlign w:val="bottom"/>
          </w:tcPr>
          <w:p w14:paraId="132720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²ÝÙáéáõÏ Ï³ù³íÏñÏáõï³ï»ñ¨</w:t>
            </w:r>
          </w:p>
        </w:tc>
        <w:tc>
          <w:tcPr>
            <w:tcW w:w="0" w:type="auto"/>
            <w:shd w:val="clear" w:color="auto" w:fill="auto"/>
            <w:vAlign w:val="bottom"/>
          </w:tcPr>
          <w:p w14:paraId="5F044558" w14:textId="77777777" w:rsidR="005C219A" w:rsidRPr="007E31EC" w:rsidRDefault="005C219A" w:rsidP="005C219A">
            <w:pPr>
              <w:rPr>
                <w:color w:val="000000"/>
                <w:sz w:val="12"/>
                <w:szCs w:val="12"/>
              </w:rPr>
            </w:pPr>
            <w:r w:rsidRPr="007E31EC">
              <w:rPr>
                <w:color w:val="000000"/>
                <w:sz w:val="12"/>
                <w:szCs w:val="12"/>
              </w:rPr>
              <w:t>Незабудка воробейнико-листная</w:t>
            </w:r>
          </w:p>
        </w:tc>
        <w:tc>
          <w:tcPr>
            <w:tcW w:w="0" w:type="auto"/>
            <w:shd w:val="clear" w:color="auto" w:fill="auto"/>
            <w:vAlign w:val="bottom"/>
          </w:tcPr>
          <w:p w14:paraId="41E51F8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F760B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6467B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2ED737" w14:textId="77777777">
        <w:trPr>
          <w:trHeight w:val="227"/>
        </w:trPr>
        <w:tc>
          <w:tcPr>
            <w:tcW w:w="0" w:type="auto"/>
            <w:shd w:val="clear" w:color="auto" w:fill="auto"/>
            <w:vAlign w:val="bottom"/>
          </w:tcPr>
          <w:p w14:paraId="651D7A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370241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Myosotis</w:t>
            </w:r>
          </w:p>
        </w:tc>
        <w:tc>
          <w:tcPr>
            <w:tcW w:w="0" w:type="auto"/>
            <w:shd w:val="clear" w:color="auto" w:fill="auto"/>
            <w:vAlign w:val="bottom"/>
          </w:tcPr>
          <w:p w14:paraId="6CA120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micrantha</w:t>
            </w:r>
          </w:p>
        </w:tc>
        <w:tc>
          <w:tcPr>
            <w:tcW w:w="0" w:type="auto"/>
            <w:shd w:val="clear" w:color="auto" w:fill="auto"/>
            <w:vAlign w:val="bottom"/>
          </w:tcPr>
          <w:p w14:paraId="7C5CCF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 ex Lehm.</w:t>
            </w:r>
          </w:p>
        </w:tc>
        <w:tc>
          <w:tcPr>
            <w:tcW w:w="0" w:type="auto"/>
            <w:shd w:val="clear" w:color="auto" w:fill="auto"/>
            <w:vAlign w:val="bottom"/>
          </w:tcPr>
          <w:p w14:paraId="0F92D5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²ÝÙáéáõÏ Ù³Ýñ³Í³ÕÇÏ</w:t>
            </w:r>
          </w:p>
        </w:tc>
        <w:tc>
          <w:tcPr>
            <w:tcW w:w="0" w:type="auto"/>
            <w:shd w:val="clear" w:color="auto" w:fill="auto"/>
            <w:vAlign w:val="bottom"/>
          </w:tcPr>
          <w:p w14:paraId="0F2685A6" w14:textId="77777777" w:rsidR="005C219A" w:rsidRPr="007E31EC" w:rsidRDefault="005C219A" w:rsidP="005C219A">
            <w:pPr>
              <w:rPr>
                <w:color w:val="000000"/>
                <w:sz w:val="12"/>
                <w:szCs w:val="12"/>
              </w:rPr>
            </w:pPr>
            <w:r w:rsidRPr="007E31EC">
              <w:rPr>
                <w:color w:val="000000"/>
                <w:sz w:val="12"/>
                <w:szCs w:val="12"/>
              </w:rPr>
              <w:t>Незабудка мелкоцветковая</w:t>
            </w:r>
          </w:p>
        </w:tc>
        <w:tc>
          <w:tcPr>
            <w:tcW w:w="0" w:type="auto"/>
            <w:shd w:val="clear" w:color="auto" w:fill="auto"/>
            <w:vAlign w:val="bottom"/>
          </w:tcPr>
          <w:p w14:paraId="53E1F7E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EF9D5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97450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84BC7B" w14:textId="77777777">
        <w:trPr>
          <w:trHeight w:val="227"/>
        </w:trPr>
        <w:tc>
          <w:tcPr>
            <w:tcW w:w="0" w:type="auto"/>
            <w:shd w:val="clear" w:color="auto" w:fill="auto"/>
            <w:vAlign w:val="bottom"/>
          </w:tcPr>
          <w:p w14:paraId="560315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4F4C47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Myosotis</w:t>
            </w:r>
          </w:p>
        </w:tc>
        <w:tc>
          <w:tcPr>
            <w:tcW w:w="0" w:type="auto"/>
            <w:shd w:val="clear" w:color="auto" w:fill="auto"/>
            <w:vAlign w:val="bottom"/>
          </w:tcPr>
          <w:p w14:paraId="3C5847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refracta</w:t>
            </w:r>
          </w:p>
        </w:tc>
        <w:tc>
          <w:tcPr>
            <w:tcW w:w="0" w:type="auto"/>
            <w:shd w:val="clear" w:color="auto" w:fill="auto"/>
            <w:vAlign w:val="bottom"/>
          </w:tcPr>
          <w:p w14:paraId="21AEE9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4E354C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²ÝÙáéáõÏ ßñçí³Í</w:t>
            </w:r>
          </w:p>
        </w:tc>
        <w:tc>
          <w:tcPr>
            <w:tcW w:w="0" w:type="auto"/>
            <w:shd w:val="clear" w:color="auto" w:fill="auto"/>
            <w:vAlign w:val="bottom"/>
          </w:tcPr>
          <w:p w14:paraId="6DCA778F" w14:textId="77777777" w:rsidR="005C219A" w:rsidRPr="007E31EC" w:rsidRDefault="005C219A" w:rsidP="005C219A">
            <w:pPr>
              <w:rPr>
                <w:color w:val="000000"/>
                <w:sz w:val="12"/>
                <w:szCs w:val="12"/>
              </w:rPr>
            </w:pPr>
            <w:r w:rsidRPr="007E31EC">
              <w:rPr>
                <w:color w:val="000000"/>
                <w:sz w:val="12"/>
                <w:szCs w:val="12"/>
              </w:rPr>
              <w:t>Незабудка отогнутая</w:t>
            </w:r>
          </w:p>
        </w:tc>
        <w:tc>
          <w:tcPr>
            <w:tcW w:w="0" w:type="auto"/>
            <w:shd w:val="clear" w:color="auto" w:fill="auto"/>
            <w:vAlign w:val="bottom"/>
          </w:tcPr>
          <w:p w14:paraId="0B59A17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892FC2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9E08C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1B389A" w14:textId="77777777">
        <w:trPr>
          <w:trHeight w:val="227"/>
        </w:trPr>
        <w:tc>
          <w:tcPr>
            <w:tcW w:w="0" w:type="auto"/>
            <w:shd w:val="clear" w:color="auto" w:fill="auto"/>
            <w:vAlign w:val="bottom"/>
          </w:tcPr>
          <w:p w14:paraId="2D3F71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75F346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Myosotis</w:t>
            </w:r>
          </w:p>
        </w:tc>
        <w:tc>
          <w:tcPr>
            <w:tcW w:w="0" w:type="auto"/>
            <w:shd w:val="clear" w:color="auto" w:fill="auto"/>
            <w:vAlign w:val="bottom"/>
          </w:tcPr>
          <w:p w14:paraId="10EDED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sparsiflora</w:t>
            </w:r>
          </w:p>
        </w:tc>
        <w:tc>
          <w:tcPr>
            <w:tcW w:w="0" w:type="auto"/>
            <w:shd w:val="clear" w:color="auto" w:fill="auto"/>
            <w:vAlign w:val="bottom"/>
          </w:tcPr>
          <w:p w14:paraId="12AF83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Pohl.</w:t>
            </w:r>
          </w:p>
        </w:tc>
        <w:tc>
          <w:tcPr>
            <w:tcW w:w="0" w:type="auto"/>
            <w:shd w:val="clear" w:color="auto" w:fill="auto"/>
            <w:vAlign w:val="bottom"/>
          </w:tcPr>
          <w:p w14:paraId="725B58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²ÝÙáéáõÏ Ýáëñ³Í³ÕÇÏ</w:t>
            </w:r>
          </w:p>
        </w:tc>
        <w:tc>
          <w:tcPr>
            <w:tcW w:w="0" w:type="auto"/>
            <w:shd w:val="clear" w:color="auto" w:fill="auto"/>
            <w:vAlign w:val="bottom"/>
          </w:tcPr>
          <w:p w14:paraId="355FA389" w14:textId="77777777" w:rsidR="005C219A" w:rsidRPr="007E31EC" w:rsidRDefault="005C219A" w:rsidP="005C219A">
            <w:pPr>
              <w:rPr>
                <w:color w:val="000000"/>
                <w:sz w:val="12"/>
                <w:szCs w:val="12"/>
              </w:rPr>
            </w:pPr>
            <w:r w:rsidRPr="007E31EC">
              <w:rPr>
                <w:color w:val="000000"/>
                <w:sz w:val="12"/>
                <w:szCs w:val="12"/>
              </w:rPr>
              <w:t>Незабудка редкоцветковая</w:t>
            </w:r>
          </w:p>
        </w:tc>
        <w:tc>
          <w:tcPr>
            <w:tcW w:w="0" w:type="auto"/>
            <w:shd w:val="clear" w:color="auto" w:fill="auto"/>
            <w:vAlign w:val="bottom"/>
          </w:tcPr>
          <w:p w14:paraId="311181A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A8D1E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289F8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6D25FA" w14:textId="77777777">
        <w:trPr>
          <w:trHeight w:val="227"/>
        </w:trPr>
        <w:tc>
          <w:tcPr>
            <w:tcW w:w="0" w:type="auto"/>
            <w:shd w:val="clear" w:color="auto" w:fill="auto"/>
            <w:vAlign w:val="bottom"/>
          </w:tcPr>
          <w:p w14:paraId="59573B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028A93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Nonea</w:t>
            </w:r>
          </w:p>
        </w:tc>
        <w:tc>
          <w:tcPr>
            <w:tcW w:w="0" w:type="auto"/>
            <w:shd w:val="clear" w:color="auto" w:fill="auto"/>
            <w:vAlign w:val="bottom"/>
          </w:tcPr>
          <w:p w14:paraId="1954D4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caspica</w:t>
            </w:r>
          </w:p>
        </w:tc>
        <w:tc>
          <w:tcPr>
            <w:tcW w:w="0" w:type="auto"/>
            <w:shd w:val="clear" w:color="auto" w:fill="auto"/>
            <w:vAlign w:val="bottom"/>
          </w:tcPr>
          <w:p w14:paraId="6655C4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G.Don.f.</w:t>
            </w:r>
          </w:p>
        </w:tc>
        <w:tc>
          <w:tcPr>
            <w:tcW w:w="0" w:type="auto"/>
            <w:shd w:val="clear" w:color="auto" w:fill="auto"/>
            <w:vAlign w:val="bottom"/>
          </w:tcPr>
          <w:p w14:paraId="035276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ÜáÝ»³ Ï³ëåÇ³Ï³Ý</w:t>
            </w:r>
          </w:p>
        </w:tc>
        <w:tc>
          <w:tcPr>
            <w:tcW w:w="0" w:type="auto"/>
            <w:shd w:val="clear" w:color="auto" w:fill="auto"/>
            <w:vAlign w:val="bottom"/>
          </w:tcPr>
          <w:p w14:paraId="0D8B0D7C" w14:textId="77777777" w:rsidR="005C219A" w:rsidRPr="007E31EC" w:rsidRDefault="005C219A" w:rsidP="005C219A">
            <w:pPr>
              <w:rPr>
                <w:color w:val="000000"/>
                <w:sz w:val="12"/>
                <w:szCs w:val="12"/>
              </w:rPr>
            </w:pPr>
            <w:r w:rsidRPr="007E31EC">
              <w:rPr>
                <w:color w:val="000000"/>
                <w:sz w:val="12"/>
                <w:szCs w:val="12"/>
              </w:rPr>
              <w:t>Нонея каспийская</w:t>
            </w:r>
          </w:p>
        </w:tc>
        <w:tc>
          <w:tcPr>
            <w:tcW w:w="0" w:type="auto"/>
            <w:shd w:val="clear" w:color="auto" w:fill="auto"/>
            <w:vAlign w:val="bottom"/>
          </w:tcPr>
          <w:p w14:paraId="2A910FB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13A1E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E3752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844D3F" w14:textId="77777777">
        <w:trPr>
          <w:trHeight w:val="227"/>
        </w:trPr>
        <w:tc>
          <w:tcPr>
            <w:tcW w:w="0" w:type="auto"/>
            <w:shd w:val="clear" w:color="auto" w:fill="auto"/>
            <w:vAlign w:val="bottom"/>
          </w:tcPr>
          <w:p w14:paraId="1556A6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382E71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Nonea</w:t>
            </w:r>
          </w:p>
        </w:tc>
        <w:tc>
          <w:tcPr>
            <w:tcW w:w="0" w:type="auto"/>
            <w:shd w:val="clear" w:color="auto" w:fill="auto"/>
            <w:vAlign w:val="bottom"/>
          </w:tcPr>
          <w:p w14:paraId="68CB27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lutea</w:t>
            </w:r>
          </w:p>
        </w:tc>
        <w:tc>
          <w:tcPr>
            <w:tcW w:w="0" w:type="auto"/>
            <w:shd w:val="clear" w:color="auto" w:fill="auto"/>
            <w:vAlign w:val="bottom"/>
          </w:tcPr>
          <w:p w14:paraId="54C2C1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(Desr.) DC.</w:t>
            </w:r>
          </w:p>
        </w:tc>
        <w:tc>
          <w:tcPr>
            <w:tcW w:w="0" w:type="auto"/>
            <w:shd w:val="clear" w:color="auto" w:fill="auto"/>
            <w:vAlign w:val="bottom"/>
          </w:tcPr>
          <w:p w14:paraId="4E7DD0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ÜáÝ»³ ¹»ÕÇÝ</w:t>
            </w:r>
          </w:p>
        </w:tc>
        <w:tc>
          <w:tcPr>
            <w:tcW w:w="0" w:type="auto"/>
            <w:shd w:val="clear" w:color="auto" w:fill="auto"/>
            <w:vAlign w:val="bottom"/>
          </w:tcPr>
          <w:p w14:paraId="4BC32CE4" w14:textId="77777777" w:rsidR="005C219A" w:rsidRPr="007E31EC" w:rsidRDefault="005C219A" w:rsidP="005C219A">
            <w:pPr>
              <w:rPr>
                <w:color w:val="000000"/>
                <w:sz w:val="12"/>
                <w:szCs w:val="12"/>
              </w:rPr>
            </w:pPr>
            <w:r w:rsidRPr="007E31EC">
              <w:rPr>
                <w:color w:val="000000"/>
                <w:sz w:val="12"/>
                <w:szCs w:val="12"/>
              </w:rPr>
              <w:t>Нонея жектая</w:t>
            </w:r>
          </w:p>
        </w:tc>
        <w:tc>
          <w:tcPr>
            <w:tcW w:w="0" w:type="auto"/>
            <w:shd w:val="clear" w:color="auto" w:fill="auto"/>
            <w:vAlign w:val="bottom"/>
          </w:tcPr>
          <w:p w14:paraId="199E08E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C8A39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237D2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DFBD5A" w14:textId="77777777">
        <w:trPr>
          <w:trHeight w:val="227"/>
        </w:trPr>
        <w:tc>
          <w:tcPr>
            <w:tcW w:w="0" w:type="auto"/>
            <w:shd w:val="clear" w:color="auto" w:fill="auto"/>
            <w:vAlign w:val="bottom"/>
          </w:tcPr>
          <w:p w14:paraId="689431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184AE7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Nonea</w:t>
            </w:r>
          </w:p>
        </w:tc>
        <w:tc>
          <w:tcPr>
            <w:tcW w:w="0" w:type="auto"/>
            <w:shd w:val="clear" w:color="auto" w:fill="auto"/>
            <w:vAlign w:val="bottom"/>
          </w:tcPr>
          <w:p w14:paraId="0C8D99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melanocarpa</w:t>
            </w:r>
          </w:p>
        </w:tc>
        <w:tc>
          <w:tcPr>
            <w:tcW w:w="0" w:type="auto"/>
            <w:shd w:val="clear" w:color="auto" w:fill="auto"/>
            <w:vAlign w:val="bottom"/>
          </w:tcPr>
          <w:p w14:paraId="2F574D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435735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ÜáÝ»³ Ù·³åïáõÕ</w:t>
            </w:r>
          </w:p>
        </w:tc>
        <w:tc>
          <w:tcPr>
            <w:tcW w:w="0" w:type="auto"/>
            <w:shd w:val="clear" w:color="auto" w:fill="auto"/>
            <w:vAlign w:val="bottom"/>
          </w:tcPr>
          <w:p w14:paraId="03B50C79" w14:textId="77777777" w:rsidR="005C219A" w:rsidRPr="007E31EC" w:rsidRDefault="005C219A" w:rsidP="005C219A">
            <w:pPr>
              <w:rPr>
                <w:color w:val="000000"/>
                <w:sz w:val="12"/>
                <w:szCs w:val="12"/>
              </w:rPr>
            </w:pPr>
            <w:r w:rsidRPr="007E31EC">
              <w:rPr>
                <w:color w:val="000000"/>
                <w:sz w:val="12"/>
                <w:szCs w:val="12"/>
              </w:rPr>
              <w:t>Нонея темноплодная</w:t>
            </w:r>
          </w:p>
        </w:tc>
        <w:tc>
          <w:tcPr>
            <w:tcW w:w="0" w:type="auto"/>
            <w:shd w:val="clear" w:color="auto" w:fill="auto"/>
            <w:vAlign w:val="bottom"/>
          </w:tcPr>
          <w:p w14:paraId="53AC20A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6D5DF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7BAA8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6D5EC7" w14:textId="77777777">
        <w:trPr>
          <w:trHeight w:val="227"/>
        </w:trPr>
        <w:tc>
          <w:tcPr>
            <w:tcW w:w="0" w:type="auto"/>
            <w:shd w:val="clear" w:color="auto" w:fill="auto"/>
            <w:vAlign w:val="bottom"/>
          </w:tcPr>
          <w:p w14:paraId="386FE0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370AB1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Nonea</w:t>
            </w:r>
          </w:p>
        </w:tc>
        <w:tc>
          <w:tcPr>
            <w:tcW w:w="0" w:type="auto"/>
            <w:shd w:val="clear" w:color="auto" w:fill="auto"/>
            <w:vAlign w:val="bottom"/>
          </w:tcPr>
          <w:p w14:paraId="3050E9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pulla</w:t>
            </w:r>
          </w:p>
        </w:tc>
        <w:tc>
          <w:tcPr>
            <w:tcW w:w="0" w:type="auto"/>
            <w:shd w:val="clear" w:color="auto" w:fill="auto"/>
            <w:vAlign w:val="bottom"/>
          </w:tcPr>
          <w:p w14:paraId="2B1A2D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DC.</w:t>
            </w:r>
          </w:p>
        </w:tc>
        <w:tc>
          <w:tcPr>
            <w:tcW w:w="0" w:type="auto"/>
            <w:shd w:val="clear" w:color="auto" w:fill="auto"/>
            <w:vAlign w:val="bottom"/>
          </w:tcPr>
          <w:p w14:paraId="265970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ÜáÝ»³ Ùáõ·-·áñß</w:t>
            </w:r>
          </w:p>
        </w:tc>
        <w:tc>
          <w:tcPr>
            <w:tcW w:w="0" w:type="auto"/>
            <w:shd w:val="clear" w:color="auto" w:fill="auto"/>
            <w:vAlign w:val="bottom"/>
          </w:tcPr>
          <w:p w14:paraId="503E7562" w14:textId="77777777" w:rsidR="005C219A" w:rsidRPr="007E31EC" w:rsidRDefault="005C219A" w:rsidP="005C219A">
            <w:pPr>
              <w:rPr>
                <w:color w:val="000000"/>
                <w:sz w:val="12"/>
                <w:szCs w:val="12"/>
              </w:rPr>
            </w:pPr>
            <w:r w:rsidRPr="007E31EC">
              <w:rPr>
                <w:color w:val="000000"/>
                <w:sz w:val="12"/>
                <w:szCs w:val="12"/>
              </w:rPr>
              <w:t>Нонея темнобурая</w:t>
            </w:r>
          </w:p>
        </w:tc>
        <w:tc>
          <w:tcPr>
            <w:tcW w:w="0" w:type="auto"/>
            <w:shd w:val="clear" w:color="auto" w:fill="auto"/>
            <w:vAlign w:val="bottom"/>
          </w:tcPr>
          <w:p w14:paraId="072A0CF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411E5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4353C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67B8A2" w14:textId="77777777">
        <w:trPr>
          <w:trHeight w:val="227"/>
        </w:trPr>
        <w:tc>
          <w:tcPr>
            <w:tcW w:w="0" w:type="auto"/>
            <w:shd w:val="clear" w:color="auto" w:fill="auto"/>
            <w:vAlign w:val="bottom"/>
          </w:tcPr>
          <w:p w14:paraId="63D9C6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349BE8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Onosma</w:t>
            </w:r>
          </w:p>
        </w:tc>
        <w:tc>
          <w:tcPr>
            <w:tcW w:w="0" w:type="auto"/>
            <w:shd w:val="clear" w:color="auto" w:fill="auto"/>
            <w:vAlign w:val="bottom"/>
          </w:tcPr>
          <w:p w14:paraId="5C2CB2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gehardica</w:t>
            </w:r>
          </w:p>
        </w:tc>
        <w:tc>
          <w:tcPr>
            <w:tcW w:w="0" w:type="auto"/>
            <w:shd w:val="clear" w:color="auto" w:fill="auto"/>
            <w:vAlign w:val="bottom"/>
          </w:tcPr>
          <w:p w14:paraId="39D1B6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T.N.Pop.</w:t>
            </w:r>
          </w:p>
        </w:tc>
        <w:tc>
          <w:tcPr>
            <w:tcW w:w="0" w:type="auto"/>
            <w:shd w:val="clear" w:color="auto" w:fill="auto"/>
            <w:vAlign w:val="bottom"/>
          </w:tcPr>
          <w:p w14:paraId="3D5075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ÆßÑáïáï ·»Õ³ñ¹Ç</w:t>
            </w:r>
          </w:p>
        </w:tc>
        <w:tc>
          <w:tcPr>
            <w:tcW w:w="0" w:type="auto"/>
            <w:shd w:val="clear" w:color="auto" w:fill="auto"/>
            <w:vAlign w:val="bottom"/>
          </w:tcPr>
          <w:p w14:paraId="52B96E2B" w14:textId="77777777" w:rsidR="005C219A" w:rsidRPr="007E31EC" w:rsidRDefault="005C219A" w:rsidP="005C219A">
            <w:pPr>
              <w:rPr>
                <w:color w:val="000000"/>
                <w:sz w:val="12"/>
                <w:szCs w:val="12"/>
              </w:rPr>
            </w:pPr>
            <w:r w:rsidRPr="007E31EC">
              <w:rPr>
                <w:color w:val="000000"/>
                <w:sz w:val="12"/>
                <w:szCs w:val="12"/>
              </w:rPr>
              <w:t>Оносма геxардская</w:t>
            </w:r>
          </w:p>
        </w:tc>
        <w:tc>
          <w:tcPr>
            <w:tcW w:w="0" w:type="auto"/>
            <w:shd w:val="clear" w:color="auto" w:fill="auto"/>
            <w:vAlign w:val="bottom"/>
          </w:tcPr>
          <w:p w14:paraId="2EC4555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D09DB4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E2DAD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9B3528" w14:textId="77777777">
        <w:trPr>
          <w:trHeight w:val="227"/>
        </w:trPr>
        <w:tc>
          <w:tcPr>
            <w:tcW w:w="0" w:type="auto"/>
            <w:shd w:val="clear" w:color="auto" w:fill="auto"/>
            <w:vAlign w:val="bottom"/>
          </w:tcPr>
          <w:p w14:paraId="1B232A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2F2E79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Onosma</w:t>
            </w:r>
          </w:p>
        </w:tc>
        <w:tc>
          <w:tcPr>
            <w:tcW w:w="0" w:type="auto"/>
            <w:shd w:val="clear" w:color="auto" w:fill="auto"/>
            <w:vAlign w:val="bottom"/>
          </w:tcPr>
          <w:p w14:paraId="24F635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gracilis</w:t>
            </w:r>
          </w:p>
        </w:tc>
        <w:tc>
          <w:tcPr>
            <w:tcW w:w="0" w:type="auto"/>
            <w:shd w:val="clear" w:color="auto" w:fill="auto"/>
            <w:vAlign w:val="bottom"/>
          </w:tcPr>
          <w:p w14:paraId="1476F6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w:t>
            </w:r>
          </w:p>
        </w:tc>
        <w:tc>
          <w:tcPr>
            <w:tcW w:w="0" w:type="auto"/>
            <w:shd w:val="clear" w:color="auto" w:fill="auto"/>
            <w:vAlign w:val="bottom"/>
          </w:tcPr>
          <w:p w14:paraId="32E360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ÆßÑáïáï Ýñµ³·»Õ</w:t>
            </w:r>
          </w:p>
        </w:tc>
        <w:tc>
          <w:tcPr>
            <w:tcW w:w="0" w:type="auto"/>
            <w:shd w:val="clear" w:color="auto" w:fill="auto"/>
            <w:vAlign w:val="bottom"/>
          </w:tcPr>
          <w:p w14:paraId="57E90547" w14:textId="77777777" w:rsidR="005C219A" w:rsidRPr="007E31EC" w:rsidRDefault="005C219A" w:rsidP="005C219A">
            <w:pPr>
              <w:rPr>
                <w:color w:val="000000"/>
                <w:sz w:val="12"/>
                <w:szCs w:val="12"/>
              </w:rPr>
            </w:pPr>
            <w:r w:rsidRPr="007E31EC">
              <w:rPr>
                <w:color w:val="000000"/>
                <w:sz w:val="12"/>
                <w:szCs w:val="12"/>
              </w:rPr>
              <w:t>Оносма изящная</w:t>
            </w:r>
          </w:p>
        </w:tc>
        <w:tc>
          <w:tcPr>
            <w:tcW w:w="0" w:type="auto"/>
            <w:shd w:val="clear" w:color="auto" w:fill="auto"/>
            <w:vAlign w:val="bottom"/>
          </w:tcPr>
          <w:p w14:paraId="217C48D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04187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02C0A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B3B202" w14:textId="77777777">
        <w:trPr>
          <w:trHeight w:val="227"/>
        </w:trPr>
        <w:tc>
          <w:tcPr>
            <w:tcW w:w="0" w:type="auto"/>
            <w:shd w:val="clear" w:color="auto" w:fill="auto"/>
            <w:vAlign w:val="bottom"/>
          </w:tcPr>
          <w:p w14:paraId="5152E7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748999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Onosma</w:t>
            </w:r>
          </w:p>
        </w:tc>
        <w:tc>
          <w:tcPr>
            <w:tcW w:w="0" w:type="auto"/>
            <w:shd w:val="clear" w:color="auto" w:fill="auto"/>
            <w:vAlign w:val="bottom"/>
          </w:tcPr>
          <w:p w14:paraId="5DC68A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microcarpa</w:t>
            </w:r>
          </w:p>
        </w:tc>
        <w:tc>
          <w:tcPr>
            <w:tcW w:w="0" w:type="auto"/>
            <w:shd w:val="clear" w:color="auto" w:fill="auto"/>
            <w:vAlign w:val="bottom"/>
          </w:tcPr>
          <w:p w14:paraId="24AF9B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 ex DC.</w:t>
            </w:r>
          </w:p>
        </w:tc>
        <w:tc>
          <w:tcPr>
            <w:tcW w:w="0" w:type="auto"/>
            <w:shd w:val="clear" w:color="auto" w:fill="auto"/>
            <w:vAlign w:val="bottom"/>
          </w:tcPr>
          <w:p w14:paraId="7FF1C9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ÆßÑáïáï Ù³Ýñ³åïáõÕ</w:t>
            </w:r>
          </w:p>
        </w:tc>
        <w:tc>
          <w:tcPr>
            <w:tcW w:w="0" w:type="auto"/>
            <w:shd w:val="clear" w:color="auto" w:fill="auto"/>
            <w:vAlign w:val="bottom"/>
          </w:tcPr>
          <w:p w14:paraId="79DA692B" w14:textId="77777777" w:rsidR="005C219A" w:rsidRPr="007E31EC" w:rsidRDefault="005C219A" w:rsidP="005C219A">
            <w:pPr>
              <w:rPr>
                <w:color w:val="000000"/>
                <w:sz w:val="12"/>
                <w:szCs w:val="12"/>
              </w:rPr>
            </w:pPr>
            <w:r w:rsidRPr="007E31EC">
              <w:rPr>
                <w:color w:val="000000"/>
                <w:sz w:val="12"/>
                <w:szCs w:val="12"/>
              </w:rPr>
              <w:t>Оносма мелкоплодная</w:t>
            </w:r>
          </w:p>
        </w:tc>
        <w:tc>
          <w:tcPr>
            <w:tcW w:w="0" w:type="auto"/>
            <w:shd w:val="clear" w:color="auto" w:fill="auto"/>
            <w:vAlign w:val="bottom"/>
          </w:tcPr>
          <w:p w14:paraId="4B018BE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560414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8B53B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7D4A290" w14:textId="77777777">
        <w:trPr>
          <w:trHeight w:val="227"/>
        </w:trPr>
        <w:tc>
          <w:tcPr>
            <w:tcW w:w="0" w:type="auto"/>
            <w:shd w:val="clear" w:color="auto" w:fill="auto"/>
            <w:vAlign w:val="bottom"/>
          </w:tcPr>
          <w:p w14:paraId="47C0D2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4B5039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Onosma</w:t>
            </w:r>
          </w:p>
        </w:tc>
        <w:tc>
          <w:tcPr>
            <w:tcW w:w="0" w:type="auto"/>
            <w:shd w:val="clear" w:color="auto" w:fill="auto"/>
            <w:vAlign w:val="bottom"/>
          </w:tcPr>
          <w:p w14:paraId="5FB5DF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sericea</w:t>
            </w:r>
          </w:p>
        </w:tc>
        <w:tc>
          <w:tcPr>
            <w:tcW w:w="0" w:type="auto"/>
            <w:shd w:val="clear" w:color="auto" w:fill="auto"/>
            <w:vAlign w:val="bottom"/>
          </w:tcPr>
          <w:p w14:paraId="5F40CB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53BC45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ÆßÑáïáï Ù»ï³ùë³íáõÝ</w:t>
            </w:r>
          </w:p>
        </w:tc>
        <w:tc>
          <w:tcPr>
            <w:tcW w:w="0" w:type="auto"/>
            <w:shd w:val="clear" w:color="auto" w:fill="auto"/>
            <w:vAlign w:val="bottom"/>
          </w:tcPr>
          <w:p w14:paraId="78C58A17" w14:textId="77777777" w:rsidR="005C219A" w:rsidRPr="007E31EC" w:rsidRDefault="005C219A" w:rsidP="005C219A">
            <w:pPr>
              <w:rPr>
                <w:color w:val="000000"/>
                <w:sz w:val="12"/>
                <w:szCs w:val="12"/>
              </w:rPr>
            </w:pPr>
            <w:r w:rsidRPr="007E31EC">
              <w:rPr>
                <w:color w:val="000000"/>
                <w:sz w:val="12"/>
                <w:szCs w:val="12"/>
              </w:rPr>
              <w:t>Оносма шелковистая</w:t>
            </w:r>
          </w:p>
        </w:tc>
        <w:tc>
          <w:tcPr>
            <w:tcW w:w="0" w:type="auto"/>
            <w:shd w:val="clear" w:color="auto" w:fill="auto"/>
            <w:vAlign w:val="bottom"/>
          </w:tcPr>
          <w:p w14:paraId="4D4F79F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D06918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009EC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BC43E2" w14:textId="77777777">
        <w:trPr>
          <w:trHeight w:val="227"/>
        </w:trPr>
        <w:tc>
          <w:tcPr>
            <w:tcW w:w="0" w:type="auto"/>
            <w:shd w:val="clear" w:color="auto" w:fill="auto"/>
            <w:vAlign w:val="bottom"/>
          </w:tcPr>
          <w:p w14:paraId="536D38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20119B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Onosma</w:t>
            </w:r>
          </w:p>
        </w:tc>
        <w:tc>
          <w:tcPr>
            <w:tcW w:w="0" w:type="auto"/>
            <w:shd w:val="clear" w:color="auto" w:fill="auto"/>
            <w:vAlign w:val="bottom"/>
          </w:tcPr>
          <w:p w14:paraId="5E75C4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setosa</w:t>
            </w:r>
          </w:p>
        </w:tc>
        <w:tc>
          <w:tcPr>
            <w:tcW w:w="0" w:type="auto"/>
            <w:shd w:val="clear" w:color="auto" w:fill="auto"/>
            <w:vAlign w:val="bottom"/>
          </w:tcPr>
          <w:p w14:paraId="66F48B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w:t>
            </w:r>
          </w:p>
        </w:tc>
        <w:tc>
          <w:tcPr>
            <w:tcW w:w="0" w:type="auto"/>
            <w:shd w:val="clear" w:color="auto" w:fill="auto"/>
            <w:vAlign w:val="bottom"/>
          </w:tcPr>
          <w:p w14:paraId="4EA334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ÆßÑáïáï Ëá½³Ý³íáñ</w:t>
            </w:r>
          </w:p>
        </w:tc>
        <w:tc>
          <w:tcPr>
            <w:tcW w:w="0" w:type="auto"/>
            <w:shd w:val="clear" w:color="auto" w:fill="auto"/>
            <w:vAlign w:val="bottom"/>
          </w:tcPr>
          <w:p w14:paraId="661EF8FC" w14:textId="77777777" w:rsidR="005C219A" w:rsidRPr="007E31EC" w:rsidRDefault="005C219A" w:rsidP="005C219A">
            <w:pPr>
              <w:rPr>
                <w:color w:val="000000"/>
                <w:sz w:val="12"/>
                <w:szCs w:val="12"/>
              </w:rPr>
            </w:pPr>
            <w:r w:rsidRPr="007E31EC">
              <w:rPr>
                <w:color w:val="000000"/>
                <w:sz w:val="12"/>
                <w:szCs w:val="12"/>
              </w:rPr>
              <w:t>Оносма щетинистая</w:t>
            </w:r>
          </w:p>
        </w:tc>
        <w:tc>
          <w:tcPr>
            <w:tcW w:w="0" w:type="auto"/>
            <w:shd w:val="clear" w:color="auto" w:fill="auto"/>
            <w:vAlign w:val="bottom"/>
          </w:tcPr>
          <w:p w14:paraId="4D42CF0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0C7C6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50D85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F4D2F9" w14:textId="77777777">
        <w:trPr>
          <w:trHeight w:val="227"/>
        </w:trPr>
        <w:tc>
          <w:tcPr>
            <w:tcW w:w="0" w:type="auto"/>
            <w:shd w:val="clear" w:color="auto" w:fill="auto"/>
            <w:vAlign w:val="bottom"/>
          </w:tcPr>
          <w:p w14:paraId="0B84F1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0639F7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Onosma</w:t>
            </w:r>
          </w:p>
        </w:tc>
        <w:tc>
          <w:tcPr>
            <w:tcW w:w="0" w:type="auto"/>
            <w:shd w:val="clear" w:color="auto" w:fill="auto"/>
            <w:vAlign w:val="bottom"/>
          </w:tcPr>
          <w:p w14:paraId="78DEFA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tenuiflora</w:t>
            </w:r>
          </w:p>
        </w:tc>
        <w:tc>
          <w:tcPr>
            <w:tcW w:w="0" w:type="auto"/>
            <w:shd w:val="clear" w:color="auto" w:fill="auto"/>
            <w:vAlign w:val="bottom"/>
          </w:tcPr>
          <w:p w14:paraId="1D45BB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17388D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ÆßÑáïáï Ù³Ýñ³Í³ÕÇÏ</w:t>
            </w:r>
          </w:p>
        </w:tc>
        <w:tc>
          <w:tcPr>
            <w:tcW w:w="0" w:type="auto"/>
            <w:shd w:val="clear" w:color="auto" w:fill="auto"/>
            <w:vAlign w:val="bottom"/>
          </w:tcPr>
          <w:p w14:paraId="6FA2D8D0" w14:textId="77777777" w:rsidR="005C219A" w:rsidRPr="007E31EC" w:rsidRDefault="005C219A" w:rsidP="005C219A">
            <w:pPr>
              <w:rPr>
                <w:color w:val="000000"/>
                <w:sz w:val="12"/>
                <w:szCs w:val="12"/>
              </w:rPr>
            </w:pPr>
            <w:r w:rsidRPr="007E31EC">
              <w:rPr>
                <w:color w:val="000000"/>
                <w:sz w:val="12"/>
                <w:szCs w:val="12"/>
              </w:rPr>
              <w:t>Оносма мелкоцветковая</w:t>
            </w:r>
          </w:p>
        </w:tc>
        <w:tc>
          <w:tcPr>
            <w:tcW w:w="0" w:type="auto"/>
            <w:shd w:val="clear" w:color="auto" w:fill="auto"/>
            <w:vAlign w:val="bottom"/>
          </w:tcPr>
          <w:p w14:paraId="55648A2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14542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FEE3F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5ABB06" w14:textId="77777777">
        <w:trPr>
          <w:trHeight w:val="227"/>
        </w:trPr>
        <w:tc>
          <w:tcPr>
            <w:tcW w:w="0" w:type="auto"/>
            <w:shd w:val="clear" w:color="auto" w:fill="auto"/>
            <w:vAlign w:val="bottom"/>
          </w:tcPr>
          <w:p w14:paraId="384E75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3506F6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Paracaryum</w:t>
            </w:r>
          </w:p>
        </w:tc>
        <w:tc>
          <w:tcPr>
            <w:tcW w:w="0" w:type="auto"/>
            <w:shd w:val="clear" w:color="auto" w:fill="auto"/>
            <w:vAlign w:val="bottom"/>
          </w:tcPr>
          <w:p w14:paraId="6737D4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strictum</w:t>
            </w:r>
          </w:p>
        </w:tc>
        <w:tc>
          <w:tcPr>
            <w:tcW w:w="0" w:type="auto"/>
            <w:shd w:val="clear" w:color="auto" w:fill="auto"/>
            <w:vAlign w:val="bottom"/>
          </w:tcPr>
          <w:p w14:paraId="63DED4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 Boiss.</w:t>
            </w:r>
          </w:p>
        </w:tc>
        <w:tc>
          <w:tcPr>
            <w:tcW w:w="0" w:type="auto"/>
            <w:shd w:val="clear" w:color="auto" w:fill="auto"/>
            <w:vAlign w:val="bottom"/>
          </w:tcPr>
          <w:p w14:paraId="769BD0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ä³ñ³Ï³ñ áõÕÇÕ</w:t>
            </w:r>
          </w:p>
        </w:tc>
        <w:tc>
          <w:tcPr>
            <w:tcW w:w="0" w:type="auto"/>
            <w:shd w:val="clear" w:color="auto" w:fill="auto"/>
            <w:vAlign w:val="bottom"/>
          </w:tcPr>
          <w:p w14:paraId="52A46696" w14:textId="77777777" w:rsidR="005C219A" w:rsidRPr="007E31EC" w:rsidRDefault="005C219A" w:rsidP="005C219A">
            <w:pPr>
              <w:rPr>
                <w:color w:val="000000"/>
                <w:sz w:val="12"/>
                <w:szCs w:val="12"/>
              </w:rPr>
            </w:pPr>
            <w:r w:rsidRPr="007E31EC">
              <w:rPr>
                <w:color w:val="000000"/>
                <w:sz w:val="12"/>
                <w:szCs w:val="12"/>
              </w:rPr>
              <w:t>Паракариум прямой</w:t>
            </w:r>
          </w:p>
        </w:tc>
        <w:tc>
          <w:tcPr>
            <w:tcW w:w="0" w:type="auto"/>
            <w:shd w:val="clear" w:color="auto" w:fill="auto"/>
            <w:vAlign w:val="bottom"/>
          </w:tcPr>
          <w:p w14:paraId="080066A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6FE10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91980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6287B6" w14:textId="77777777">
        <w:trPr>
          <w:trHeight w:val="227"/>
        </w:trPr>
        <w:tc>
          <w:tcPr>
            <w:tcW w:w="0" w:type="auto"/>
            <w:shd w:val="clear" w:color="auto" w:fill="auto"/>
            <w:vAlign w:val="bottom"/>
          </w:tcPr>
          <w:p w14:paraId="3DC594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5FDE92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Rindera</w:t>
            </w:r>
          </w:p>
        </w:tc>
        <w:tc>
          <w:tcPr>
            <w:tcW w:w="0" w:type="auto"/>
            <w:shd w:val="clear" w:color="auto" w:fill="auto"/>
            <w:vAlign w:val="bottom"/>
          </w:tcPr>
          <w:p w14:paraId="789E3B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lanata</w:t>
            </w:r>
          </w:p>
        </w:tc>
        <w:tc>
          <w:tcPr>
            <w:tcW w:w="0" w:type="auto"/>
            <w:shd w:val="clear" w:color="auto" w:fill="auto"/>
            <w:vAlign w:val="bottom"/>
          </w:tcPr>
          <w:p w14:paraId="695DA6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 Bunge</w:t>
            </w:r>
          </w:p>
        </w:tc>
        <w:tc>
          <w:tcPr>
            <w:tcW w:w="0" w:type="auto"/>
            <w:shd w:val="clear" w:color="auto" w:fill="auto"/>
            <w:vAlign w:val="bottom"/>
          </w:tcPr>
          <w:p w14:paraId="48D964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èÇÝ¹»ñ³ µñ¹áï</w:t>
            </w:r>
          </w:p>
        </w:tc>
        <w:tc>
          <w:tcPr>
            <w:tcW w:w="0" w:type="auto"/>
            <w:shd w:val="clear" w:color="auto" w:fill="auto"/>
            <w:vAlign w:val="bottom"/>
          </w:tcPr>
          <w:p w14:paraId="56E9E37E" w14:textId="77777777" w:rsidR="005C219A" w:rsidRPr="007E31EC" w:rsidRDefault="005C219A" w:rsidP="005C219A">
            <w:pPr>
              <w:rPr>
                <w:color w:val="000000"/>
                <w:sz w:val="12"/>
                <w:szCs w:val="12"/>
              </w:rPr>
            </w:pPr>
            <w:r w:rsidRPr="007E31EC">
              <w:rPr>
                <w:color w:val="000000"/>
                <w:sz w:val="12"/>
                <w:szCs w:val="12"/>
              </w:rPr>
              <w:t>Риндера шерстистая</w:t>
            </w:r>
          </w:p>
        </w:tc>
        <w:tc>
          <w:tcPr>
            <w:tcW w:w="0" w:type="auto"/>
            <w:shd w:val="clear" w:color="auto" w:fill="auto"/>
            <w:vAlign w:val="bottom"/>
          </w:tcPr>
          <w:p w14:paraId="65C94CD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695957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392F8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492DC3" w14:textId="77777777">
        <w:trPr>
          <w:trHeight w:val="227"/>
        </w:trPr>
        <w:tc>
          <w:tcPr>
            <w:tcW w:w="0" w:type="auto"/>
            <w:shd w:val="clear" w:color="auto" w:fill="auto"/>
            <w:vAlign w:val="bottom"/>
          </w:tcPr>
          <w:p w14:paraId="16FD1E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0796FF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Rochelia</w:t>
            </w:r>
          </w:p>
        </w:tc>
        <w:tc>
          <w:tcPr>
            <w:tcW w:w="0" w:type="auto"/>
            <w:shd w:val="clear" w:color="auto" w:fill="auto"/>
            <w:vAlign w:val="bottom"/>
          </w:tcPr>
          <w:p w14:paraId="46D48F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cardiosepala</w:t>
            </w:r>
          </w:p>
        </w:tc>
        <w:tc>
          <w:tcPr>
            <w:tcW w:w="0" w:type="auto"/>
            <w:shd w:val="clear" w:color="auto" w:fill="auto"/>
            <w:vAlign w:val="bottom"/>
          </w:tcPr>
          <w:p w14:paraId="639F09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674581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èáË»ÉÇ³ ëñï³Ó¨³µ³Å³Ï</w:t>
            </w:r>
          </w:p>
        </w:tc>
        <w:tc>
          <w:tcPr>
            <w:tcW w:w="0" w:type="auto"/>
            <w:shd w:val="clear" w:color="auto" w:fill="auto"/>
            <w:vAlign w:val="bottom"/>
          </w:tcPr>
          <w:p w14:paraId="707E91E2" w14:textId="77777777" w:rsidR="005C219A" w:rsidRPr="007E31EC" w:rsidRDefault="005C219A" w:rsidP="005C219A">
            <w:pPr>
              <w:rPr>
                <w:color w:val="000000"/>
                <w:sz w:val="12"/>
                <w:szCs w:val="12"/>
              </w:rPr>
            </w:pPr>
            <w:r w:rsidRPr="007E31EC">
              <w:rPr>
                <w:color w:val="000000"/>
                <w:sz w:val="12"/>
                <w:szCs w:val="12"/>
              </w:rPr>
              <w:t>Роxелия сердце-видночашечная</w:t>
            </w:r>
          </w:p>
        </w:tc>
        <w:tc>
          <w:tcPr>
            <w:tcW w:w="0" w:type="auto"/>
            <w:shd w:val="clear" w:color="auto" w:fill="auto"/>
            <w:vAlign w:val="bottom"/>
          </w:tcPr>
          <w:p w14:paraId="42AF714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9A8DE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741FB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216160" w14:textId="77777777">
        <w:trPr>
          <w:trHeight w:val="227"/>
        </w:trPr>
        <w:tc>
          <w:tcPr>
            <w:tcW w:w="0" w:type="auto"/>
            <w:shd w:val="clear" w:color="auto" w:fill="auto"/>
            <w:vAlign w:val="bottom"/>
          </w:tcPr>
          <w:p w14:paraId="176D7E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5E9483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Rochelia</w:t>
            </w:r>
          </w:p>
        </w:tc>
        <w:tc>
          <w:tcPr>
            <w:tcW w:w="0" w:type="auto"/>
            <w:shd w:val="clear" w:color="auto" w:fill="auto"/>
            <w:vAlign w:val="bottom"/>
          </w:tcPr>
          <w:p w14:paraId="028C8D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disperma</w:t>
            </w:r>
          </w:p>
        </w:tc>
        <w:tc>
          <w:tcPr>
            <w:tcW w:w="0" w:type="auto"/>
            <w:shd w:val="clear" w:color="auto" w:fill="auto"/>
            <w:vAlign w:val="bottom"/>
          </w:tcPr>
          <w:p w14:paraId="651448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f.) C.Koch</w:t>
            </w:r>
          </w:p>
        </w:tc>
        <w:tc>
          <w:tcPr>
            <w:tcW w:w="0" w:type="auto"/>
            <w:shd w:val="clear" w:color="auto" w:fill="auto"/>
            <w:vAlign w:val="bottom"/>
          </w:tcPr>
          <w:p w14:paraId="562DB4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èáË»ÉÇ³ »ñÏë»ñÙ</w:t>
            </w:r>
          </w:p>
        </w:tc>
        <w:tc>
          <w:tcPr>
            <w:tcW w:w="0" w:type="auto"/>
            <w:shd w:val="clear" w:color="auto" w:fill="auto"/>
            <w:vAlign w:val="bottom"/>
          </w:tcPr>
          <w:p w14:paraId="327797CC" w14:textId="77777777" w:rsidR="005C219A" w:rsidRPr="007E31EC" w:rsidRDefault="005C219A" w:rsidP="005C219A">
            <w:pPr>
              <w:rPr>
                <w:color w:val="000000"/>
                <w:sz w:val="12"/>
                <w:szCs w:val="12"/>
              </w:rPr>
            </w:pPr>
            <w:r w:rsidRPr="007E31EC">
              <w:rPr>
                <w:color w:val="000000"/>
                <w:sz w:val="12"/>
                <w:szCs w:val="12"/>
              </w:rPr>
              <w:t>Роxелия двусеменная</w:t>
            </w:r>
          </w:p>
        </w:tc>
        <w:tc>
          <w:tcPr>
            <w:tcW w:w="0" w:type="auto"/>
            <w:shd w:val="clear" w:color="auto" w:fill="auto"/>
            <w:vAlign w:val="bottom"/>
          </w:tcPr>
          <w:p w14:paraId="31074AF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D4E2F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513FE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5E791E" w14:textId="77777777">
        <w:trPr>
          <w:trHeight w:val="227"/>
        </w:trPr>
        <w:tc>
          <w:tcPr>
            <w:tcW w:w="0" w:type="auto"/>
            <w:shd w:val="clear" w:color="auto" w:fill="auto"/>
            <w:vAlign w:val="bottom"/>
          </w:tcPr>
          <w:p w14:paraId="1AA14D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39359E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Solenanthus</w:t>
            </w:r>
          </w:p>
        </w:tc>
        <w:tc>
          <w:tcPr>
            <w:tcW w:w="0" w:type="auto"/>
            <w:shd w:val="clear" w:color="auto" w:fill="auto"/>
            <w:vAlign w:val="bottom"/>
          </w:tcPr>
          <w:p w14:paraId="591A3E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circinatus</w:t>
            </w:r>
          </w:p>
        </w:tc>
        <w:tc>
          <w:tcPr>
            <w:tcW w:w="0" w:type="auto"/>
            <w:shd w:val="clear" w:color="auto" w:fill="auto"/>
            <w:vAlign w:val="bottom"/>
          </w:tcPr>
          <w:p w14:paraId="5EDD4D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w:t>
            </w:r>
          </w:p>
        </w:tc>
        <w:tc>
          <w:tcPr>
            <w:tcW w:w="0" w:type="auto"/>
            <w:shd w:val="clear" w:color="auto" w:fill="auto"/>
            <w:vAlign w:val="bottom"/>
          </w:tcPr>
          <w:p w14:paraId="6AF527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öáÕ³Í³ÕÇÏ áÉáñù³íáñ</w:t>
            </w:r>
          </w:p>
        </w:tc>
        <w:tc>
          <w:tcPr>
            <w:tcW w:w="0" w:type="auto"/>
            <w:shd w:val="clear" w:color="auto" w:fill="auto"/>
            <w:vAlign w:val="bottom"/>
          </w:tcPr>
          <w:p w14:paraId="59EF2327" w14:textId="77777777" w:rsidR="005C219A" w:rsidRPr="007E31EC" w:rsidRDefault="005C219A" w:rsidP="005C219A">
            <w:pPr>
              <w:rPr>
                <w:color w:val="000000"/>
                <w:sz w:val="12"/>
                <w:szCs w:val="12"/>
              </w:rPr>
            </w:pPr>
            <w:r w:rsidRPr="007E31EC">
              <w:rPr>
                <w:color w:val="000000"/>
                <w:sz w:val="12"/>
                <w:szCs w:val="12"/>
              </w:rPr>
              <w:t>Соленантус завитковый</w:t>
            </w:r>
          </w:p>
        </w:tc>
        <w:tc>
          <w:tcPr>
            <w:tcW w:w="0" w:type="auto"/>
            <w:shd w:val="clear" w:color="auto" w:fill="auto"/>
            <w:vAlign w:val="bottom"/>
          </w:tcPr>
          <w:p w14:paraId="462480D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6F5A4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7E702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B58FB7" w14:textId="77777777">
        <w:trPr>
          <w:trHeight w:val="227"/>
        </w:trPr>
        <w:tc>
          <w:tcPr>
            <w:tcW w:w="0" w:type="auto"/>
            <w:shd w:val="clear" w:color="auto" w:fill="auto"/>
            <w:vAlign w:val="bottom"/>
          </w:tcPr>
          <w:p w14:paraId="17596A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5C4AFC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Solenanthus</w:t>
            </w:r>
          </w:p>
        </w:tc>
        <w:tc>
          <w:tcPr>
            <w:tcW w:w="0" w:type="auto"/>
            <w:shd w:val="clear" w:color="auto" w:fill="auto"/>
            <w:vAlign w:val="bottom"/>
          </w:tcPr>
          <w:p w14:paraId="43BD88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stamineus</w:t>
            </w:r>
          </w:p>
        </w:tc>
        <w:tc>
          <w:tcPr>
            <w:tcW w:w="0" w:type="auto"/>
            <w:shd w:val="clear" w:color="auto" w:fill="auto"/>
            <w:vAlign w:val="bottom"/>
          </w:tcPr>
          <w:p w14:paraId="593282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(Desf.) Wettst.</w:t>
            </w:r>
          </w:p>
        </w:tc>
        <w:tc>
          <w:tcPr>
            <w:tcW w:w="0" w:type="auto"/>
            <w:shd w:val="clear" w:color="auto" w:fill="auto"/>
            <w:vAlign w:val="bottom"/>
          </w:tcPr>
          <w:p w14:paraId="01B93DA3"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öáÕ³Í³ÕÇÏ ³é»ã³íáñ</w:t>
            </w:r>
          </w:p>
        </w:tc>
        <w:tc>
          <w:tcPr>
            <w:tcW w:w="0" w:type="auto"/>
            <w:shd w:val="clear" w:color="auto" w:fill="auto"/>
            <w:vAlign w:val="bottom"/>
          </w:tcPr>
          <w:p w14:paraId="3A7E53A8" w14:textId="77777777" w:rsidR="005C219A" w:rsidRPr="007E31EC" w:rsidRDefault="005C219A" w:rsidP="005C219A">
            <w:pPr>
              <w:rPr>
                <w:color w:val="000000"/>
                <w:sz w:val="12"/>
                <w:szCs w:val="12"/>
              </w:rPr>
            </w:pPr>
            <w:r w:rsidRPr="007E31EC">
              <w:rPr>
                <w:color w:val="000000"/>
                <w:sz w:val="12"/>
                <w:szCs w:val="12"/>
              </w:rPr>
              <w:t>Соленантус тычинковый</w:t>
            </w:r>
          </w:p>
        </w:tc>
        <w:tc>
          <w:tcPr>
            <w:tcW w:w="0" w:type="auto"/>
            <w:shd w:val="clear" w:color="auto" w:fill="auto"/>
            <w:vAlign w:val="bottom"/>
          </w:tcPr>
          <w:p w14:paraId="1B5C2BC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08304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73217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9D3324" w14:textId="77777777">
        <w:trPr>
          <w:trHeight w:val="227"/>
        </w:trPr>
        <w:tc>
          <w:tcPr>
            <w:tcW w:w="0" w:type="auto"/>
            <w:shd w:val="clear" w:color="auto" w:fill="auto"/>
            <w:vAlign w:val="bottom"/>
          </w:tcPr>
          <w:p w14:paraId="5B571A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37A725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Symphytum</w:t>
            </w:r>
          </w:p>
        </w:tc>
        <w:tc>
          <w:tcPr>
            <w:tcW w:w="0" w:type="auto"/>
            <w:shd w:val="clear" w:color="auto" w:fill="auto"/>
            <w:vAlign w:val="bottom"/>
          </w:tcPr>
          <w:p w14:paraId="2250EA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asperum</w:t>
            </w:r>
          </w:p>
        </w:tc>
        <w:tc>
          <w:tcPr>
            <w:tcW w:w="0" w:type="auto"/>
            <w:shd w:val="clear" w:color="auto" w:fill="auto"/>
            <w:vAlign w:val="bottom"/>
          </w:tcPr>
          <w:p w14:paraId="155347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Lepech.</w:t>
            </w:r>
          </w:p>
        </w:tc>
        <w:tc>
          <w:tcPr>
            <w:tcW w:w="0" w:type="auto"/>
            <w:shd w:val="clear" w:color="auto" w:fill="auto"/>
            <w:vAlign w:val="bottom"/>
          </w:tcPr>
          <w:p w14:paraId="36E202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ø³ñËáï Ïáßï</w:t>
            </w:r>
          </w:p>
        </w:tc>
        <w:tc>
          <w:tcPr>
            <w:tcW w:w="0" w:type="auto"/>
            <w:shd w:val="clear" w:color="auto" w:fill="auto"/>
            <w:vAlign w:val="bottom"/>
          </w:tcPr>
          <w:p w14:paraId="178F5930" w14:textId="77777777" w:rsidR="005C219A" w:rsidRPr="007E31EC" w:rsidRDefault="005C219A" w:rsidP="005C219A">
            <w:pPr>
              <w:rPr>
                <w:color w:val="000000"/>
                <w:sz w:val="12"/>
                <w:szCs w:val="12"/>
              </w:rPr>
            </w:pPr>
            <w:r w:rsidRPr="007E31EC">
              <w:rPr>
                <w:color w:val="000000"/>
                <w:sz w:val="12"/>
                <w:szCs w:val="12"/>
              </w:rPr>
              <w:t>Окопник жесткий</w:t>
            </w:r>
          </w:p>
        </w:tc>
        <w:tc>
          <w:tcPr>
            <w:tcW w:w="0" w:type="auto"/>
            <w:shd w:val="clear" w:color="auto" w:fill="auto"/>
            <w:vAlign w:val="bottom"/>
          </w:tcPr>
          <w:p w14:paraId="715D421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BCE99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759DD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90AA07C" w14:textId="77777777">
        <w:trPr>
          <w:trHeight w:val="227"/>
        </w:trPr>
        <w:tc>
          <w:tcPr>
            <w:tcW w:w="0" w:type="auto"/>
            <w:shd w:val="clear" w:color="auto" w:fill="auto"/>
            <w:vAlign w:val="bottom"/>
          </w:tcPr>
          <w:p w14:paraId="12BFD9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51537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Aethionema</w:t>
            </w:r>
          </w:p>
        </w:tc>
        <w:tc>
          <w:tcPr>
            <w:tcW w:w="0" w:type="auto"/>
            <w:shd w:val="clear" w:color="auto" w:fill="auto"/>
            <w:vAlign w:val="bottom"/>
          </w:tcPr>
          <w:p w14:paraId="7A0758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arabicum</w:t>
            </w:r>
          </w:p>
        </w:tc>
        <w:tc>
          <w:tcPr>
            <w:tcW w:w="0" w:type="auto"/>
            <w:shd w:val="clear" w:color="auto" w:fill="auto"/>
            <w:vAlign w:val="bottom"/>
          </w:tcPr>
          <w:p w14:paraId="06CE71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Lipsky</w:t>
            </w:r>
          </w:p>
        </w:tc>
        <w:tc>
          <w:tcPr>
            <w:tcW w:w="0" w:type="auto"/>
            <w:shd w:val="clear" w:color="auto" w:fill="auto"/>
            <w:vAlign w:val="bottom"/>
          </w:tcPr>
          <w:p w14:paraId="38D288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´áó³Ã»ÉáõÏ ³ñ³µ³Ï³Ý</w:t>
            </w:r>
          </w:p>
        </w:tc>
        <w:tc>
          <w:tcPr>
            <w:tcW w:w="0" w:type="auto"/>
            <w:shd w:val="clear" w:color="auto" w:fill="auto"/>
            <w:vAlign w:val="bottom"/>
          </w:tcPr>
          <w:p w14:paraId="7FDDFFEA" w14:textId="77777777" w:rsidR="005C219A" w:rsidRPr="007E31EC" w:rsidRDefault="005C219A" w:rsidP="005C219A">
            <w:pPr>
              <w:rPr>
                <w:color w:val="000000"/>
                <w:sz w:val="12"/>
                <w:szCs w:val="12"/>
              </w:rPr>
            </w:pPr>
            <w:r w:rsidRPr="007E31EC">
              <w:rPr>
                <w:color w:val="000000"/>
                <w:sz w:val="12"/>
                <w:szCs w:val="12"/>
              </w:rPr>
              <w:t>Крылотычиноч-ник арабский</w:t>
            </w:r>
          </w:p>
        </w:tc>
        <w:tc>
          <w:tcPr>
            <w:tcW w:w="0" w:type="auto"/>
            <w:shd w:val="clear" w:color="auto" w:fill="auto"/>
            <w:vAlign w:val="bottom"/>
          </w:tcPr>
          <w:p w14:paraId="02AFA21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E9ACA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D91AF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43DAC7D" w14:textId="77777777">
        <w:trPr>
          <w:trHeight w:val="227"/>
        </w:trPr>
        <w:tc>
          <w:tcPr>
            <w:tcW w:w="0" w:type="auto"/>
            <w:shd w:val="clear" w:color="auto" w:fill="auto"/>
            <w:vAlign w:val="bottom"/>
          </w:tcPr>
          <w:p w14:paraId="77BB5A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97DC7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Aethionema</w:t>
            </w:r>
          </w:p>
        </w:tc>
        <w:tc>
          <w:tcPr>
            <w:tcW w:w="0" w:type="auto"/>
            <w:shd w:val="clear" w:color="auto" w:fill="auto"/>
            <w:vAlign w:val="bottom"/>
          </w:tcPr>
          <w:p w14:paraId="194F21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armenum</w:t>
            </w:r>
          </w:p>
        </w:tc>
        <w:tc>
          <w:tcPr>
            <w:tcW w:w="0" w:type="auto"/>
            <w:shd w:val="clear" w:color="auto" w:fill="auto"/>
            <w:vAlign w:val="bottom"/>
          </w:tcPr>
          <w:p w14:paraId="0BBA8F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0F0DDB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´áó³Ã»ÉáõÏ Ñ³ÛÏ³Ï³Ý</w:t>
            </w:r>
          </w:p>
        </w:tc>
        <w:tc>
          <w:tcPr>
            <w:tcW w:w="0" w:type="auto"/>
            <w:shd w:val="clear" w:color="auto" w:fill="auto"/>
            <w:vAlign w:val="bottom"/>
          </w:tcPr>
          <w:p w14:paraId="2198936E" w14:textId="77777777" w:rsidR="005C219A" w:rsidRPr="007E31EC" w:rsidRDefault="005C219A" w:rsidP="005C219A">
            <w:pPr>
              <w:rPr>
                <w:color w:val="000000"/>
                <w:sz w:val="12"/>
                <w:szCs w:val="12"/>
              </w:rPr>
            </w:pPr>
            <w:r w:rsidRPr="007E31EC">
              <w:rPr>
                <w:color w:val="000000"/>
                <w:sz w:val="12"/>
                <w:szCs w:val="12"/>
              </w:rPr>
              <w:t>Крылотычиноч-ник армянский</w:t>
            </w:r>
          </w:p>
        </w:tc>
        <w:tc>
          <w:tcPr>
            <w:tcW w:w="0" w:type="auto"/>
            <w:shd w:val="clear" w:color="auto" w:fill="auto"/>
            <w:vAlign w:val="bottom"/>
          </w:tcPr>
          <w:p w14:paraId="755CAE6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9BEEF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C2BB7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D80EBCE" w14:textId="77777777">
        <w:trPr>
          <w:trHeight w:val="227"/>
        </w:trPr>
        <w:tc>
          <w:tcPr>
            <w:tcW w:w="0" w:type="auto"/>
            <w:shd w:val="clear" w:color="auto" w:fill="auto"/>
            <w:vAlign w:val="bottom"/>
          </w:tcPr>
          <w:p w14:paraId="5D0F19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276027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Aethionema</w:t>
            </w:r>
          </w:p>
        </w:tc>
        <w:tc>
          <w:tcPr>
            <w:tcW w:w="0" w:type="auto"/>
            <w:shd w:val="clear" w:color="auto" w:fill="auto"/>
            <w:vAlign w:val="bottom"/>
          </w:tcPr>
          <w:p w14:paraId="2EC6E9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carneum</w:t>
            </w:r>
          </w:p>
        </w:tc>
        <w:tc>
          <w:tcPr>
            <w:tcW w:w="0" w:type="auto"/>
            <w:shd w:val="clear" w:color="auto" w:fill="auto"/>
            <w:vAlign w:val="bottom"/>
          </w:tcPr>
          <w:p w14:paraId="1FFA992C"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(Banks et Soland.) </w:t>
            </w:r>
            <w:proofErr w:type="spellStart"/>
            <w:r w:rsidRPr="007E31EC">
              <w:rPr>
                <w:rFonts w:ascii="Arial Armenian" w:hAnsi="Arial Armenian" w:cs="Arial"/>
                <w:color w:val="000000"/>
                <w:sz w:val="12"/>
                <w:szCs w:val="12"/>
                <w:lang w:val="en-US"/>
              </w:rPr>
              <w:t>B.Fedtsch</w:t>
            </w:r>
            <w:proofErr w:type="spellEnd"/>
            <w:r w:rsidRPr="007E31EC">
              <w:rPr>
                <w:rFonts w:ascii="Arial Armenian" w:hAnsi="Arial Armenian" w:cs="Arial"/>
                <w:color w:val="000000"/>
                <w:sz w:val="12"/>
                <w:szCs w:val="12"/>
                <w:lang w:val="en-US"/>
              </w:rPr>
              <w:t>.</w:t>
            </w:r>
          </w:p>
        </w:tc>
        <w:tc>
          <w:tcPr>
            <w:tcW w:w="0" w:type="auto"/>
            <w:shd w:val="clear" w:color="auto" w:fill="auto"/>
            <w:vAlign w:val="bottom"/>
          </w:tcPr>
          <w:p w14:paraId="6BD2E361"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´áó³Ã»ÉáõÏ Ùë³Ï³ñÙÇñ</w:t>
            </w:r>
          </w:p>
        </w:tc>
        <w:tc>
          <w:tcPr>
            <w:tcW w:w="0" w:type="auto"/>
            <w:shd w:val="clear" w:color="auto" w:fill="auto"/>
            <w:vAlign w:val="bottom"/>
          </w:tcPr>
          <w:p w14:paraId="1469FB80" w14:textId="77777777" w:rsidR="005C219A" w:rsidRPr="007E31EC" w:rsidRDefault="005C219A" w:rsidP="005C219A">
            <w:pPr>
              <w:rPr>
                <w:color w:val="000000"/>
                <w:sz w:val="12"/>
                <w:szCs w:val="12"/>
              </w:rPr>
            </w:pPr>
            <w:r w:rsidRPr="007E31EC">
              <w:rPr>
                <w:color w:val="000000"/>
                <w:sz w:val="12"/>
                <w:szCs w:val="12"/>
              </w:rPr>
              <w:t>Крылотычиноч-ник мясокрасный</w:t>
            </w:r>
          </w:p>
        </w:tc>
        <w:tc>
          <w:tcPr>
            <w:tcW w:w="0" w:type="auto"/>
            <w:shd w:val="clear" w:color="auto" w:fill="auto"/>
            <w:vAlign w:val="bottom"/>
          </w:tcPr>
          <w:p w14:paraId="40E2095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8CE5A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A5442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3479D4" w14:textId="77777777">
        <w:trPr>
          <w:trHeight w:val="227"/>
        </w:trPr>
        <w:tc>
          <w:tcPr>
            <w:tcW w:w="0" w:type="auto"/>
            <w:shd w:val="clear" w:color="auto" w:fill="auto"/>
            <w:vAlign w:val="bottom"/>
          </w:tcPr>
          <w:p w14:paraId="75E2F1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E4A9B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Aethionema</w:t>
            </w:r>
          </w:p>
        </w:tc>
        <w:tc>
          <w:tcPr>
            <w:tcW w:w="0" w:type="auto"/>
            <w:shd w:val="clear" w:color="auto" w:fill="auto"/>
            <w:vAlign w:val="bottom"/>
          </w:tcPr>
          <w:p w14:paraId="2F4F40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cordatum</w:t>
            </w:r>
          </w:p>
        </w:tc>
        <w:tc>
          <w:tcPr>
            <w:tcW w:w="0" w:type="auto"/>
            <w:shd w:val="clear" w:color="auto" w:fill="auto"/>
            <w:vAlign w:val="bottom"/>
          </w:tcPr>
          <w:p w14:paraId="0E79D1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(Desf.) Boiss.</w:t>
            </w:r>
          </w:p>
        </w:tc>
        <w:tc>
          <w:tcPr>
            <w:tcW w:w="0" w:type="auto"/>
            <w:shd w:val="clear" w:color="auto" w:fill="auto"/>
            <w:vAlign w:val="bottom"/>
          </w:tcPr>
          <w:p w14:paraId="7270D2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´áó³Ã»ÉáõÏ ëñï³Ó¨</w:t>
            </w:r>
          </w:p>
        </w:tc>
        <w:tc>
          <w:tcPr>
            <w:tcW w:w="0" w:type="auto"/>
            <w:shd w:val="clear" w:color="auto" w:fill="auto"/>
            <w:vAlign w:val="bottom"/>
          </w:tcPr>
          <w:p w14:paraId="6D3F9640" w14:textId="77777777" w:rsidR="005C219A" w:rsidRPr="007E31EC" w:rsidRDefault="005C219A" w:rsidP="005C219A">
            <w:pPr>
              <w:rPr>
                <w:color w:val="000000"/>
                <w:sz w:val="12"/>
                <w:szCs w:val="12"/>
              </w:rPr>
            </w:pPr>
            <w:r w:rsidRPr="007E31EC">
              <w:rPr>
                <w:color w:val="000000"/>
                <w:sz w:val="12"/>
                <w:szCs w:val="12"/>
              </w:rPr>
              <w:t>Крылотычиноч-ник сердцевидный</w:t>
            </w:r>
          </w:p>
        </w:tc>
        <w:tc>
          <w:tcPr>
            <w:tcW w:w="0" w:type="auto"/>
            <w:shd w:val="clear" w:color="auto" w:fill="auto"/>
            <w:vAlign w:val="bottom"/>
          </w:tcPr>
          <w:p w14:paraId="3B7418C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E64F3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1791C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6CD30E5" w14:textId="77777777">
        <w:trPr>
          <w:trHeight w:val="227"/>
        </w:trPr>
        <w:tc>
          <w:tcPr>
            <w:tcW w:w="0" w:type="auto"/>
            <w:shd w:val="clear" w:color="auto" w:fill="auto"/>
            <w:vAlign w:val="bottom"/>
          </w:tcPr>
          <w:p w14:paraId="4E3292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5310C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Aethionema</w:t>
            </w:r>
          </w:p>
        </w:tc>
        <w:tc>
          <w:tcPr>
            <w:tcW w:w="0" w:type="auto"/>
            <w:shd w:val="clear" w:color="auto" w:fill="auto"/>
            <w:vAlign w:val="bottom"/>
          </w:tcPr>
          <w:p w14:paraId="45B1B4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diastrophis</w:t>
            </w:r>
          </w:p>
        </w:tc>
        <w:tc>
          <w:tcPr>
            <w:tcW w:w="0" w:type="auto"/>
            <w:shd w:val="clear" w:color="auto" w:fill="auto"/>
            <w:vAlign w:val="bottom"/>
          </w:tcPr>
          <w:p w14:paraId="4D6933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57EEAB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´áó³Ã»ÉáõÏ Í³Éù³íáñ</w:t>
            </w:r>
          </w:p>
        </w:tc>
        <w:tc>
          <w:tcPr>
            <w:tcW w:w="0" w:type="auto"/>
            <w:shd w:val="clear" w:color="auto" w:fill="auto"/>
            <w:vAlign w:val="bottom"/>
          </w:tcPr>
          <w:p w14:paraId="7A397C3F" w14:textId="77777777" w:rsidR="005C219A" w:rsidRPr="007E31EC" w:rsidRDefault="005C219A" w:rsidP="005C219A">
            <w:pPr>
              <w:rPr>
                <w:color w:val="000000"/>
                <w:sz w:val="12"/>
                <w:szCs w:val="12"/>
              </w:rPr>
            </w:pPr>
            <w:r w:rsidRPr="007E31EC">
              <w:rPr>
                <w:color w:val="000000"/>
                <w:sz w:val="12"/>
                <w:szCs w:val="12"/>
              </w:rPr>
              <w:t>Крылотычиночник складчатый</w:t>
            </w:r>
          </w:p>
        </w:tc>
        <w:tc>
          <w:tcPr>
            <w:tcW w:w="0" w:type="auto"/>
            <w:shd w:val="clear" w:color="auto" w:fill="auto"/>
            <w:vAlign w:val="bottom"/>
          </w:tcPr>
          <w:p w14:paraId="0A60662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3C14A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EF20C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650930" w14:textId="77777777">
        <w:trPr>
          <w:trHeight w:val="227"/>
        </w:trPr>
        <w:tc>
          <w:tcPr>
            <w:tcW w:w="0" w:type="auto"/>
            <w:shd w:val="clear" w:color="auto" w:fill="auto"/>
            <w:vAlign w:val="bottom"/>
          </w:tcPr>
          <w:p w14:paraId="58D990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2D9385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Aethionema</w:t>
            </w:r>
          </w:p>
        </w:tc>
        <w:tc>
          <w:tcPr>
            <w:tcW w:w="0" w:type="auto"/>
            <w:shd w:val="clear" w:color="auto" w:fill="auto"/>
            <w:vAlign w:val="bottom"/>
          </w:tcPr>
          <w:p w14:paraId="0F6D83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pulchellum</w:t>
            </w:r>
          </w:p>
        </w:tc>
        <w:tc>
          <w:tcPr>
            <w:tcW w:w="0" w:type="auto"/>
            <w:shd w:val="clear" w:color="auto" w:fill="auto"/>
            <w:vAlign w:val="bottom"/>
          </w:tcPr>
          <w:p w14:paraId="774C96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Huet</w:t>
            </w:r>
          </w:p>
        </w:tc>
        <w:tc>
          <w:tcPr>
            <w:tcW w:w="0" w:type="auto"/>
            <w:shd w:val="clear" w:color="auto" w:fill="auto"/>
            <w:vAlign w:val="bottom"/>
          </w:tcPr>
          <w:p w14:paraId="5048D6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´áó³Ã»ÉáõÏ ·»Õ»óÇÏ</w:t>
            </w:r>
          </w:p>
        </w:tc>
        <w:tc>
          <w:tcPr>
            <w:tcW w:w="0" w:type="auto"/>
            <w:shd w:val="clear" w:color="auto" w:fill="auto"/>
            <w:vAlign w:val="bottom"/>
          </w:tcPr>
          <w:p w14:paraId="15608D62" w14:textId="77777777" w:rsidR="005C219A" w:rsidRPr="007E31EC" w:rsidRDefault="005C219A" w:rsidP="005C219A">
            <w:pPr>
              <w:rPr>
                <w:color w:val="000000"/>
                <w:sz w:val="12"/>
                <w:szCs w:val="12"/>
              </w:rPr>
            </w:pPr>
            <w:r w:rsidRPr="007E31EC">
              <w:rPr>
                <w:color w:val="000000"/>
                <w:sz w:val="12"/>
                <w:szCs w:val="12"/>
              </w:rPr>
              <w:t>Крылотычиноч-ник красивый</w:t>
            </w:r>
          </w:p>
        </w:tc>
        <w:tc>
          <w:tcPr>
            <w:tcW w:w="0" w:type="auto"/>
            <w:shd w:val="clear" w:color="auto" w:fill="auto"/>
            <w:vAlign w:val="bottom"/>
          </w:tcPr>
          <w:p w14:paraId="341C969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7CAA66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45DAA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1A878C" w14:textId="77777777">
        <w:trPr>
          <w:trHeight w:val="227"/>
        </w:trPr>
        <w:tc>
          <w:tcPr>
            <w:tcW w:w="0" w:type="auto"/>
            <w:shd w:val="clear" w:color="auto" w:fill="auto"/>
            <w:vAlign w:val="bottom"/>
          </w:tcPr>
          <w:p w14:paraId="371E5D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22E60F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Aethionema</w:t>
            </w:r>
          </w:p>
        </w:tc>
        <w:tc>
          <w:tcPr>
            <w:tcW w:w="0" w:type="auto"/>
            <w:shd w:val="clear" w:color="auto" w:fill="auto"/>
            <w:vAlign w:val="bottom"/>
          </w:tcPr>
          <w:p w14:paraId="6EE7BA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salmasium</w:t>
            </w:r>
          </w:p>
        </w:tc>
        <w:tc>
          <w:tcPr>
            <w:tcW w:w="0" w:type="auto"/>
            <w:shd w:val="clear" w:color="auto" w:fill="auto"/>
            <w:vAlign w:val="bottom"/>
          </w:tcPr>
          <w:p w14:paraId="4AFAD7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43045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´áó³Ã»ÉáõÏ ë³ÉÙ³ëÇ</w:t>
            </w:r>
          </w:p>
        </w:tc>
        <w:tc>
          <w:tcPr>
            <w:tcW w:w="0" w:type="auto"/>
            <w:shd w:val="clear" w:color="auto" w:fill="auto"/>
            <w:vAlign w:val="bottom"/>
          </w:tcPr>
          <w:p w14:paraId="1AF3FB9C" w14:textId="77777777" w:rsidR="005C219A" w:rsidRPr="007E31EC" w:rsidRDefault="005C219A" w:rsidP="005C219A">
            <w:pPr>
              <w:rPr>
                <w:color w:val="000000"/>
                <w:sz w:val="12"/>
                <w:szCs w:val="12"/>
              </w:rPr>
            </w:pPr>
            <w:r w:rsidRPr="007E31EC">
              <w:rPr>
                <w:color w:val="000000"/>
                <w:sz w:val="12"/>
                <w:szCs w:val="12"/>
              </w:rPr>
              <w:t>Крылотычиноч-ник салмасский</w:t>
            </w:r>
          </w:p>
        </w:tc>
        <w:tc>
          <w:tcPr>
            <w:tcW w:w="0" w:type="auto"/>
            <w:shd w:val="clear" w:color="auto" w:fill="auto"/>
            <w:vAlign w:val="bottom"/>
          </w:tcPr>
          <w:p w14:paraId="1D08537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3777E4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A347F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80B7BCD" w14:textId="77777777">
        <w:trPr>
          <w:trHeight w:val="227"/>
        </w:trPr>
        <w:tc>
          <w:tcPr>
            <w:tcW w:w="0" w:type="auto"/>
            <w:shd w:val="clear" w:color="auto" w:fill="auto"/>
            <w:vAlign w:val="bottom"/>
          </w:tcPr>
          <w:p w14:paraId="53CED1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040C0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Aethionema</w:t>
            </w:r>
          </w:p>
        </w:tc>
        <w:tc>
          <w:tcPr>
            <w:tcW w:w="0" w:type="auto"/>
            <w:shd w:val="clear" w:color="auto" w:fill="auto"/>
            <w:vAlign w:val="bottom"/>
          </w:tcPr>
          <w:p w14:paraId="0F26EC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szovitsii</w:t>
            </w:r>
          </w:p>
        </w:tc>
        <w:tc>
          <w:tcPr>
            <w:tcW w:w="0" w:type="auto"/>
            <w:shd w:val="clear" w:color="auto" w:fill="auto"/>
            <w:vAlign w:val="bottom"/>
          </w:tcPr>
          <w:p w14:paraId="63484B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7786D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´áó³Ã»ÉáõÏ ÞáíÇãÇ</w:t>
            </w:r>
          </w:p>
        </w:tc>
        <w:tc>
          <w:tcPr>
            <w:tcW w:w="0" w:type="auto"/>
            <w:shd w:val="clear" w:color="auto" w:fill="auto"/>
            <w:vAlign w:val="bottom"/>
          </w:tcPr>
          <w:p w14:paraId="122053B0" w14:textId="77777777" w:rsidR="005C219A" w:rsidRPr="007E31EC" w:rsidRDefault="005C219A" w:rsidP="005C219A">
            <w:pPr>
              <w:rPr>
                <w:color w:val="000000"/>
                <w:sz w:val="12"/>
                <w:szCs w:val="12"/>
              </w:rPr>
            </w:pPr>
            <w:r w:rsidRPr="007E31EC">
              <w:rPr>
                <w:color w:val="000000"/>
                <w:sz w:val="12"/>
                <w:szCs w:val="12"/>
              </w:rPr>
              <w:t>Крылотычиноч-ник Шовица</w:t>
            </w:r>
          </w:p>
        </w:tc>
        <w:tc>
          <w:tcPr>
            <w:tcW w:w="0" w:type="auto"/>
            <w:shd w:val="clear" w:color="auto" w:fill="auto"/>
            <w:vAlign w:val="bottom"/>
          </w:tcPr>
          <w:p w14:paraId="7D37331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9AF12D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C7322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D57C3A" w14:textId="77777777">
        <w:trPr>
          <w:trHeight w:val="227"/>
        </w:trPr>
        <w:tc>
          <w:tcPr>
            <w:tcW w:w="0" w:type="auto"/>
            <w:shd w:val="clear" w:color="auto" w:fill="auto"/>
            <w:vAlign w:val="bottom"/>
          </w:tcPr>
          <w:p w14:paraId="7B9933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F4944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Aethionema</w:t>
            </w:r>
          </w:p>
        </w:tc>
        <w:tc>
          <w:tcPr>
            <w:tcW w:w="0" w:type="auto"/>
            <w:shd w:val="clear" w:color="auto" w:fill="auto"/>
            <w:vAlign w:val="bottom"/>
          </w:tcPr>
          <w:p w14:paraId="78CE4D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trinervium</w:t>
            </w:r>
          </w:p>
        </w:tc>
        <w:tc>
          <w:tcPr>
            <w:tcW w:w="0" w:type="auto"/>
            <w:shd w:val="clear" w:color="auto" w:fill="auto"/>
            <w:vAlign w:val="bottom"/>
          </w:tcPr>
          <w:p w14:paraId="1D7E7B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 Boiss.</w:t>
            </w:r>
          </w:p>
        </w:tc>
        <w:tc>
          <w:tcPr>
            <w:tcW w:w="0" w:type="auto"/>
            <w:shd w:val="clear" w:color="auto" w:fill="auto"/>
            <w:vAlign w:val="bottom"/>
          </w:tcPr>
          <w:p w14:paraId="1859F90E"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´áó³Ã»ÉáõÏ »é³çÇÕ</w:t>
            </w:r>
          </w:p>
        </w:tc>
        <w:tc>
          <w:tcPr>
            <w:tcW w:w="0" w:type="auto"/>
            <w:shd w:val="clear" w:color="auto" w:fill="auto"/>
            <w:vAlign w:val="bottom"/>
          </w:tcPr>
          <w:p w14:paraId="4EB44396" w14:textId="77777777" w:rsidR="005C219A" w:rsidRPr="007E31EC" w:rsidRDefault="005C219A" w:rsidP="005C219A">
            <w:pPr>
              <w:rPr>
                <w:color w:val="000000"/>
                <w:sz w:val="12"/>
                <w:szCs w:val="12"/>
              </w:rPr>
            </w:pPr>
            <w:r w:rsidRPr="007E31EC">
              <w:rPr>
                <w:color w:val="000000"/>
                <w:sz w:val="12"/>
                <w:szCs w:val="12"/>
              </w:rPr>
              <w:t>Крылотычиноч-ник треxжилковый</w:t>
            </w:r>
          </w:p>
        </w:tc>
        <w:tc>
          <w:tcPr>
            <w:tcW w:w="0" w:type="auto"/>
            <w:shd w:val="clear" w:color="auto" w:fill="auto"/>
            <w:vAlign w:val="bottom"/>
          </w:tcPr>
          <w:p w14:paraId="74919F7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A081F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5A778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0A55251" w14:textId="77777777">
        <w:trPr>
          <w:trHeight w:val="227"/>
        </w:trPr>
        <w:tc>
          <w:tcPr>
            <w:tcW w:w="0" w:type="auto"/>
            <w:shd w:val="clear" w:color="auto" w:fill="auto"/>
            <w:vAlign w:val="bottom"/>
          </w:tcPr>
          <w:p w14:paraId="5D0B75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BB2B3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Alliaria</w:t>
            </w:r>
          </w:p>
        </w:tc>
        <w:tc>
          <w:tcPr>
            <w:tcW w:w="0" w:type="auto"/>
            <w:shd w:val="clear" w:color="auto" w:fill="auto"/>
            <w:vAlign w:val="bottom"/>
          </w:tcPr>
          <w:p w14:paraId="319C3B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petiolata</w:t>
            </w:r>
          </w:p>
        </w:tc>
        <w:tc>
          <w:tcPr>
            <w:tcW w:w="0" w:type="auto"/>
            <w:shd w:val="clear" w:color="auto" w:fill="auto"/>
            <w:vAlign w:val="bottom"/>
          </w:tcPr>
          <w:p w14:paraId="5195BC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Cavara et Grande</w:t>
            </w:r>
          </w:p>
        </w:tc>
        <w:tc>
          <w:tcPr>
            <w:tcW w:w="0" w:type="auto"/>
            <w:shd w:val="clear" w:color="auto" w:fill="auto"/>
            <w:vAlign w:val="bottom"/>
          </w:tcPr>
          <w:p w14:paraId="786E68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êËïáñ³µáõÛë  ¹»Õ³ïáõ</w:t>
            </w:r>
          </w:p>
        </w:tc>
        <w:tc>
          <w:tcPr>
            <w:tcW w:w="0" w:type="auto"/>
            <w:shd w:val="clear" w:color="auto" w:fill="auto"/>
            <w:vAlign w:val="bottom"/>
          </w:tcPr>
          <w:p w14:paraId="3EB84211" w14:textId="77777777" w:rsidR="005C219A" w:rsidRPr="007E31EC" w:rsidRDefault="005C219A" w:rsidP="005C219A">
            <w:pPr>
              <w:rPr>
                <w:color w:val="000000"/>
                <w:sz w:val="12"/>
                <w:szCs w:val="12"/>
              </w:rPr>
            </w:pPr>
            <w:r w:rsidRPr="007E31EC">
              <w:rPr>
                <w:color w:val="000000"/>
                <w:sz w:val="12"/>
                <w:szCs w:val="12"/>
              </w:rPr>
              <w:t>Чесночник лекарственный</w:t>
            </w:r>
          </w:p>
        </w:tc>
        <w:tc>
          <w:tcPr>
            <w:tcW w:w="0" w:type="auto"/>
            <w:shd w:val="clear" w:color="auto" w:fill="auto"/>
            <w:vAlign w:val="bottom"/>
          </w:tcPr>
          <w:p w14:paraId="3DCB50B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E4E58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74582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8D64D0" w14:textId="77777777">
        <w:trPr>
          <w:trHeight w:val="227"/>
        </w:trPr>
        <w:tc>
          <w:tcPr>
            <w:tcW w:w="0" w:type="auto"/>
            <w:shd w:val="clear" w:color="auto" w:fill="auto"/>
            <w:vAlign w:val="bottom"/>
          </w:tcPr>
          <w:p w14:paraId="0153AE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Brassicaceae</w:t>
            </w:r>
          </w:p>
        </w:tc>
        <w:tc>
          <w:tcPr>
            <w:tcW w:w="0" w:type="auto"/>
            <w:shd w:val="clear" w:color="auto" w:fill="auto"/>
            <w:vAlign w:val="bottom"/>
          </w:tcPr>
          <w:p w14:paraId="026177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Alyssum</w:t>
            </w:r>
          </w:p>
        </w:tc>
        <w:tc>
          <w:tcPr>
            <w:tcW w:w="0" w:type="auto"/>
            <w:shd w:val="clear" w:color="auto" w:fill="auto"/>
            <w:vAlign w:val="bottom"/>
          </w:tcPr>
          <w:p w14:paraId="703D89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dasycarpum</w:t>
            </w:r>
          </w:p>
        </w:tc>
        <w:tc>
          <w:tcPr>
            <w:tcW w:w="0" w:type="auto"/>
            <w:shd w:val="clear" w:color="auto" w:fill="auto"/>
            <w:vAlign w:val="bottom"/>
          </w:tcPr>
          <w:p w14:paraId="03C288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Steph.</w:t>
            </w:r>
          </w:p>
        </w:tc>
        <w:tc>
          <w:tcPr>
            <w:tcW w:w="0" w:type="auto"/>
            <w:shd w:val="clear" w:color="auto" w:fill="auto"/>
            <w:vAlign w:val="bottom"/>
          </w:tcPr>
          <w:p w14:paraId="590B8D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ì³éíéáõÏ</w:t>
            </w:r>
          </w:p>
        </w:tc>
        <w:tc>
          <w:tcPr>
            <w:tcW w:w="0" w:type="auto"/>
            <w:shd w:val="clear" w:color="auto" w:fill="auto"/>
            <w:vAlign w:val="bottom"/>
          </w:tcPr>
          <w:p w14:paraId="2B3DFB5F" w14:textId="77777777" w:rsidR="005C219A" w:rsidRPr="007E31EC" w:rsidRDefault="005C219A" w:rsidP="005C219A">
            <w:pPr>
              <w:rPr>
                <w:color w:val="000000"/>
                <w:sz w:val="12"/>
                <w:szCs w:val="12"/>
              </w:rPr>
            </w:pPr>
            <w:r w:rsidRPr="007E31EC">
              <w:rPr>
                <w:color w:val="000000"/>
                <w:sz w:val="12"/>
                <w:szCs w:val="12"/>
              </w:rPr>
              <w:t>Бурачек пуши-стоплодный</w:t>
            </w:r>
          </w:p>
        </w:tc>
        <w:tc>
          <w:tcPr>
            <w:tcW w:w="0" w:type="auto"/>
            <w:shd w:val="clear" w:color="auto" w:fill="auto"/>
            <w:vAlign w:val="bottom"/>
          </w:tcPr>
          <w:p w14:paraId="03E144C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17606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FDA23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8B65CA" w14:textId="77777777">
        <w:trPr>
          <w:trHeight w:val="227"/>
        </w:trPr>
        <w:tc>
          <w:tcPr>
            <w:tcW w:w="0" w:type="auto"/>
            <w:shd w:val="clear" w:color="auto" w:fill="auto"/>
            <w:vAlign w:val="bottom"/>
          </w:tcPr>
          <w:p w14:paraId="016148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C1793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Alyssum</w:t>
            </w:r>
          </w:p>
        </w:tc>
        <w:tc>
          <w:tcPr>
            <w:tcW w:w="0" w:type="auto"/>
            <w:shd w:val="clear" w:color="auto" w:fill="auto"/>
            <w:vAlign w:val="bottom"/>
          </w:tcPr>
          <w:p w14:paraId="7F943D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desertorum</w:t>
            </w:r>
          </w:p>
        </w:tc>
        <w:tc>
          <w:tcPr>
            <w:tcW w:w="0" w:type="auto"/>
            <w:shd w:val="clear" w:color="auto" w:fill="auto"/>
            <w:vAlign w:val="bottom"/>
          </w:tcPr>
          <w:p w14:paraId="74F51F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Stapf</w:t>
            </w:r>
          </w:p>
        </w:tc>
        <w:tc>
          <w:tcPr>
            <w:tcW w:w="0" w:type="auto"/>
            <w:shd w:val="clear" w:color="auto" w:fill="auto"/>
            <w:vAlign w:val="bottom"/>
          </w:tcPr>
          <w:p w14:paraId="7ABDA2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ì³éíéáõÏ ³Ý³å³ï³ÛÇÝ</w:t>
            </w:r>
          </w:p>
        </w:tc>
        <w:tc>
          <w:tcPr>
            <w:tcW w:w="0" w:type="auto"/>
            <w:shd w:val="clear" w:color="auto" w:fill="auto"/>
            <w:vAlign w:val="bottom"/>
          </w:tcPr>
          <w:p w14:paraId="581BCC12" w14:textId="77777777" w:rsidR="005C219A" w:rsidRPr="007E31EC" w:rsidRDefault="005C219A" w:rsidP="005C219A">
            <w:pPr>
              <w:rPr>
                <w:color w:val="000000"/>
                <w:sz w:val="12"/>
                <w:szCs w:val="12"/>
              </w:rPr>
            </w:pPr>
            <w:r w:rsidRPr="007E31EC">
              <w:rPr>
                <w:color w:val="000000"/>
                <w:sz w:val="12"/>
                <w:szCs w:val="12"/>
              </w:rPr>
              <w:t>Бурачек пустынный</w:t>
            </w:r>
          </w:p>
        </w:tc>
        <w:tc>
          <w:tcPr>
            <w:tcW w:w="0" w:type="auto"/>
            <w:shd w:val="clear" w:color="auto" w:fill="auto"/>
            <w:vAlign w:val="bottom"/>
          </w:tcPr>
          <w:p w14:paraId="3D70A58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58B27D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683A6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361DB9" w14:textId="77777777">
        <w:trPr>
          <w:trHeight w:val="227"/>
        </w:trPr>
        <w:tc>
          <w:tcPr>
            <w:tcW w:w="0" w:type="auto"/>
            <w:shd w:val="clear" w:color="auto" w:fill="auto"/>
            <w:vAlign w:val="bottom"/>
          </w:tcPr>
          <w:p w14:paraId="75CCD4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E0F24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Alyssum</w:t>
            </w:r>
          </w:p>
        </w:tc>
        <w:tc>
          <w:tcPr>
            <w:tcW w:w="0" w:type="auto"/>
            <w:shd w:val="clear" w:color="auto" w:fill="auto"/>
            <w:vAlign w:val="bottom"/>
          </w:tcPr>
          <w:p w14:paraId="35F2C3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hirsutum</w:t>
            </w:r>
          </w:p>
        </w:tc>
        <w:tc>
          <w:tcPr>
            <w:tcW w:w="0" w:type="auto"/>
            <w:shd w:val="clear" w:color="auto" w:fill="auto"/>
            <w:vAlign w:val="bottom"/>
          </w:tcPr>
          <w:p w14:paraId="3D5041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AE565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ì³éíéáõÏ Ëáñ¹áõµáñ¹</w:t>
            </w:r>
          </w:p>
        </w:tc>
        <w:tc>
          <w:tcPr>
            <w:tcW w:w="0" w:type="auto"/>
            <w:shd w:val="clear" w:color="auto" w:fill="auto"/>
            <w:vAlign w:val="bottom"/>
          </w:tcPr>
          <w:p w14:paraId="5D64C9F9" w14:textId="77777777" w:rsidR="005C219A" w:rsidRPr="007E31EC" w:rsidRDefault="005C219A" w:rsidP="005C219A">
            <w:pPr>
              <w:rPr>
                <w:color w:val="000000"/>
                <w:sz w:val="12"/>
                <w:szCs w:val="12"/>
              </w:rPr>
            </w:pPr>
            <w:r w:rsidRPr="007E31EC">
              <w:rPr>
                <w:color w:val="000000"/>
                <w:sz w:val="12"/>
                <w:szCs w:val="12"/>
              </w:rPr>
              <w:t>Бурачек шершавый</w:t>
            </w:r>
          </w:p>
        </w:tc>
        <w:tc>
          <w:tcPr>
            <w:tcW w:w="0" w:type="auto"/>
            <w:shd w:val="clear" w:color="auto" w:fill="auto"/>
            <w:vAlign w:val="bottom"/>
          </w:tcPr>
          <w:p w14:paraId="7EA5376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34ABA5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4DA77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12F958" w14:textId="77777777">
        <w:trPr>
          <w:trHeight w:val="227"/>
        </w:trPr>
        <w:tc>
          <w:tcPr>
            <w:tcW w:w="0" w:type="auto"/>
            <w:shd w:val="clear" w:color="auto" w:fill="auto"/>
            <w:vAlign w:val="bottom"/>
          </w:tcPr>
          <w:p w14:paraId="531F2F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E6968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Alyssum</w:t>
            </w:r>
          </w:p>
        </w:tc>
        <w:tc>
          <w:tcPr>
            <w:tcW w:w="0" w:type="auto"/>
            <w:shd w:val="clear" w:color="auto" w:fill="auto"/>
            <w:vAlign w:val="bottom"/>
          </w:tcPr>
          <w:p w14:paraId="5CE126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muelleri</w:t>
            </w:r>
          </w:p>
        </w:tc>
        <w:tc>
          <w:tcPr>
            <w:tcW w:w="0" w:type="auto"/>
            <w:shd w:val="clear" w:color="auto" w:fill="auto"/>
            <w:vAlign w:val="bottom"/>
          </w:tcPr>
          <w:p w14:paraId="447EFC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Buhse</w:t>
            </w:r>
          </w:p>
        </w:tc>
        <w:tc>
          <w:tcPr>
            <w:tcW w:w="0" w:type="auto"/>
            <w:shd w:val="clear" w:color="auto" w:fill="auto"/>
            <w:vAlign w:val="bottom"/>
          </w:tcPr>
          <w:p w14:paraId="569EF5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ì³éíéáõÏ ØÛáõÉÉ»ñÇ</w:t>
            </w:r>
          </w:p>
        </w:tc>
        <w:tc>
          <w:tcPr>
            <w:tcW w:w="0" w:type="auto"/>
            <w:shd w:val="clear" w:color="auto" w:fill="auto"/>
            <w:vAlign w:val="bottom"/>
          </w:tcPr>
          <w:p w14:paraId="2B3F93DE" w14:textId="77777777" w:rsidR="005C219A" w:rsidRPr="007E31EC" w:rsidRDefault="005C219A" w:rsidP="005C219A">
            <w:pPr>
              <w:rPr>
                <w:color w:val="000000"/>
                <w:sz w:val="12"/>
                <w:szCs w:val="12"/>
              </w:rPr>
            </w:pPr>
            <w:r w:rsidRPr="007E31EC">
              <w:rPr>
                <w:color w:val="000000"/>
                <w:sz w:val="12"/>
                <w:szCs w:val="12"/>
              </w:rPr>
              <w:t>Бурачек Мюллера</w:t>
            </w:r>
          </w:p>
        </w:tc>
        <w:tc>
          <w:tcPr>
            <w:tcW w:w="0" w:type="auto"/>
            <w:shd w:val="clear" w:color="auto" w:fill="auto"/>
            <w:vAlign w:val="bottom"/>
          </w:tcPr>
          <w:p w14:paraId="41187D7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3924BE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E7762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5924B2F" w14:textId="77777777">
        <w:trPr>
          <w:trHeight w:val="227"/>
        </w:trPr>
        <w:tc>
          <w:tcPr>
            <w:tcW w:w="0" w:type="auto"/>
            <w:shd w:val="clear" w:color="auto" w:fill="auto"/>
            <w:vAlign w:val="bottom"/>
          </w:tcPr>
          <w:p w14:paraId="03F490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58523E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Alyssum</w:t>
            </w:r>
          </w:p>
        </w:tc>
        <w:tc>
          <w:tcPr>
            <w:tcW w:w="0" w:type="auto"/>
            <w:shd w:val="clear" w:color="auto" w:fill="auto"/>
            <w:vAlign w:val="bottom"/>
          </w:tcPr>
          <w:p w14:paraId="6638BA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parviflorum</w:t>
            </w:r>
          </w:p>
        </w:tc>
        <w:tc>
          <w:tcPr>
            <w:tcW w:w="0" w:type="auto"/>
            <w:shd w:val="clear" w:color="auto" w:fill="auto"/>
            <w:vAlign w:val="bottom"/>
          </w:tcPr>
          <w:p w14:paraId="2963BD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7259FB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ì³éí</w:t>
            </w:r>
            <w:r w:rsidR="00033CD7">
              <w:rPr>
                <w:rFonts w:ascii="Arial" w:hAnsi="Arial" w:cs="Arial"/>
                <w:color w:val="000000"/>
                <w:sz w:val="12"/>
                <w:szCs w:val="12"/>
                <w:lang w:val="hy-AM"/>
              </w:rPr>
              <w:t>ռ</w:t>
            </w:r>
            <w:r w:rsidRPr="007E31EC">
              <w:rPr>
                <w:rFonts w:ascii="Arial Armenian" w:hAnsi="Arial Armenian" w:cs="Arial"/>
                <w:color w:val="000000"/>
                <w:sz w:val="12"/>
                <w:szCs w:val="12"/>
              </w:rPr>
              <w:t>áõÏ ë³Ï³í³Í³ÕÏ³-íáñ</w:t>
            </w:r>
          </w:p>
        </w:tc>
        <w:tc>
          <w:tcPr>
            <w:tcW w:w="0" w:type="auto"/>
            <w:shd w:val="clear" w:color="auto" w:fill="auto"/>
            <w:vAlign w:val="bottom"/>
          </w:tcPr>
          <w:p w14:paraId="010086C1" w14:textId="77777777" w:rsidR="005C219A" w:rsidRPr="007E31EC" w:rsidRDefault="005C219A" w:rsidP="005C219A">
            <w:pPr>
              <w:rPr>
                <w:color w:val="000000"/>
                <w:sz w:val="12"/>
                <w:szCs w:val="12"/>
              </w:rPr>
            </w:pPr>
            <w:r w:rsidRPr="007E31EC">
              <w:rPr>
                <w:color w:val="000000"/>
                <w:sz w:val="12"/>
                <w:szCs w:val="12"/>
              </w:rPr>
              <w:t>Бурачек полевой</w:t>
            </w:r>
          </w:p>
        </w:tc>
        <w:tc>
          <w:tcPr>
            <w:tcW w:w="0" w:type="auto"/>
            <w:shd w:val="clear" w:color="auto" w:fill="auto"/>
            <w:vAlign w:val="bottom"/>
          </w:tcPr>
          <w:p w14:paraId="0C3E3E9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F4856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1AE44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E9AB0D" w14:textId="77777777">
        <w:trPr>
          <w:trHeight w:val="227"/>
        </w:trPr>
        <w:tc>
          <w:tcPr>
            <w:tcW w:w="0" w:type="auto"/>
            <w:shd w:val="clear" w:color="auto" w:fill="auto"/>
            <w:vAlign w:val="bottom"/>
          </w:tcPr>
          <w:p w14:paraId="485B14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927B4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Alyssum</w:t>
            </w:r>
          </w:p>
        </w:tc>
        <w:tc>
          <w:tcPr>
            <w:tcW w:w="0" w:type="auto"/>
            <w:shd w:val="clear" w:color="auto" w:fill="auto"/>
            <w:vAlign w:val="bottom"/>
          </w:tcPr>
          <w:p w14:paraId="334778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persicum</w:t>
            </w:r>
          </w:p>
        </w:tc>
        <w:tc>
          <w:tcPr>
            <w:tcW w:w="0" w:type="auto"/>
            <w:shd w:val="clear" w:color="auto" w:fill="auto"/>
            <w:vAlign w:val="bottom"/>
          </w:tcPr>
          <w:p w14:paraId="57E094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5DC0C9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ì³éíéáõÏ å³ñëÏ³Ï³Ý</w:t>
            </w:r>
          </w:p>
        </w:tc>
        <w:tc>
          <w:tcPr>
            <w:tcW w:w="0" w:type="auto"/>
            <w:shd w:val="clear" w:color="auto" w:fill="auto"/>
            <w:vAlign w:val="bottom"/>
          </w:tcPr>
          <w:p w14:paraId="4811B019" w14:textId="77777777" w:rsidR="005C219A" w:rsidRPr="007E31EC" w:rsidRDefault="005C219A" w:rsidP="005C219A">
            <w:pPr>
              <w:rPr>
                <w:color w:val="000000"/>
                <w:sz w:val="12"/>
                <w:szCs w:val="12"/>
              </w:rPr>
            </w:pPr>
            <w:r w:rsidRPr="007E31EC">
              <w:rPr>
                <w:color w:val="000000"/>
                <w:sz w:val="12"/>
                <w:szCs w:val="12"/>
              </w:rPr>
              <w:t>Бурачек персидский</w:t>
            </w:r>
          </w:p>
        </w:tc>
        <w:tc>
          <w:tcPr>
            <w:tcW w:w="0" w:type="auto"/>
            <w:shd w:val="clear" w:color="auto" w:fill="auto"/>
            <w:vAlign w:val="bottom"/>
          </w:tcPr>
          <w:p w14:paraId="699D89F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C2D59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C8914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01EA92" w14:textId="77777777">
        <w:trPr>
          <w:trHeight w:val="227"/>
        </w:trPr>
        <w:tc>
          <w:tcPr>
            <w:tcW w:w="0" w:type="auto"/>
            <w:shd w:val="clear" w:color="auto" w:fill="auto"/>
            <w:vAlign w:val="bottom"/>
          </w:tcPr>
          <w:p w14:paraId="4C53D2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6C0B0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Alyssum</w:t>
            </w:r>
          </w:p>
        </w:tc>
        <w:tc>
          <w:tcPr>
            <w:tcW w:w="0" w:type="auto"/>
            <w:shd w:val="clear" w:color="auto" w:fill="auto"/>
            <w:vAlign w:val="bottom"/>
          </w:tcPr>
          <w:p w14:paraId="6933A9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strictum</w:t>
            </w:r>
          </w:p>
        </w:tc>
        <w:tc>
          <w:tcPr>
            <w:tcW w:w="0" w:type="auto"/>
            <w:shd w:val="clear" w:color="auto" w:fill="auto"/>
            <w:vAlign w:val="bottom"/>
          </w:tcPr>
          <w:p w14:paraId="7DF8B1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48C592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ì³éí</w:t>
            </w:r>
            <w:r w:rsidR="00033CD7">
              <w:rPr>
                <w:rFonts w:ascii="Arial" w:hAnsi="Arial" w:cs="Arial"/>
                <w:color w:val="000000"/>
                <w:sz w:val="12"/>
                <w:szCs w:val="12"/>
                <w:lang w:val="hy-AM"/>
              </w:rPr>
              <w:t>ռ</w:t>
            </w:r>
            <w:r w:rsidRPr="007E31EC">
              <w:rPr>
                <w:rFonts w:ascii="Arial Armenian" w:hAnsi="Arial Armenian" w:cs="Arial"/>
                <w:color w:val="000000"/>
                <w:sz w:val="12"/>
                <w:szCs w:val="12"/>
              </w:rPr>
              <w:t>áõÏ áõÕÇÕ</w:t>
            </w:r>
          </w:p>
        </w:tc>
        <w:tc>
          <w:tcPr>
            <w:tcW w:w="0" w:type="auto"/>
            <w:shd w:val="clear" w:color="auto" w:fill="auto"/>
            <w:vAlign w:val="bottom"/>
          </w:tcPr>
          <w:p w14:paraId="5E7F7EA4" w14:textId="77777777" w:rsidR="005C219A" w:rsidRPr="007E31EC" w:rsidRDefault="005C219A" w:rsidP="005C219A">
            <w:pPr>
              <w:rPr>
                <w:color w:val="000000"/>
                <w:sz w:val="12"/>
                <w:szCs w:val="12"/>
              </w:rPr>
            </w:pPr>
            <w:r w:rsidRPr="007E31EC">
              <w:rPr>
                <w:color w:val="000000"/>
                <w:sz w:val="12"/>
                <w:szCs w:val="12"/>
              </w:rPr>
              <w:t>Бурачек прямой</w:t>
            </w:r>
          </w:p>
        </w:tc>
        <w:tc>
          <w:tcPr>
            <w:tcW w:w="0" w:type="auto"/>
            <w:shd w:val="clear" w:color="auto" w:fill="auto"/>
            <w:vAlign w:val="bottom"/>
          </w:tcPr>
          <w:p w14:paraId="5C2A359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A56BDC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CBBE9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4A3ABB7" w14:textId="77777777">
        <w:trPr>
          <w:trHeight w:val="227"/>
        </w:trPr>
        <w:tc>
          <w:tcPr>
            <w:tcW w:w="0" w:type="auto"/>
            <w:shd w:val="clear" w:color="auto" w:fill="auto"/>
            <w:vAlign w:val="bottom"/>
          </w:tcPr>
          <w:p w14:paraId="4490BB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7F7FB7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Alyssum</w:t>
            </w:r>
          </w:p>
        </w:tc>
        <w:tc>
          <w:tcPr>
            <w:tcW w:w="0" w:type="auto"/>
            <w:shd w:val="clear" w:color="auto" w:fill="auto"/>
            <w:vAlign w:val="bottom"/>
          </w:tcPr>
          <w:p w14:paraId="61A9C2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szovitsianum</w:t>
            </w:r>
          </w:p>
        </w:tc>
        <w:tc>
          <w:tcPr>
            <w:tcW w:w="0" w:type="auto"/>
            <w:shd w:val="clear" w:color="auto" w:fill="auto"/>
            <w:vAlign w:val="bottom"/>
          </w:tcPr>
          <w:p w14:paraId="488B01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17B62A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ì³éíéáõÏ ÞáíÇóÇ</w:t>
            </w:r>
          </w:p>
        </w:tc>
        <w:tc>
          <w:tcPr>
            <w:tcW w:w="0" w:type="auto"/>
            <w:shd w:val="clear" w:color="auto" w:fill="auto"/>
            <w:vAlign w:val="bottom"/>
          </w:tcPr>
          <w:p w14:paraId="428CF57E" w14:textId="77777777" w:rsidR="005C219A" w:rsidRPr="007E31EC" w:rsidRDefault="005C219A" w:rsidP="005C219A">
            <w:pPr>
              <w:rPr>
                <w:color w:val="000000"/>
                <w:sz w:val="12"/>
                <w:szCs w:val="12"/>
              </w:rPr>
            </w:pPr>
            <w:r w:rsidRPr="007E31EC">
              <w:rPr>
                <w:color w:val="000000"/>
                <w:sz w:val="12"/>
                <w:szCs w:val="12"/>
              </w:rPr>
              <w:t>Бурачек Шовица</w:t>
            </w:r>
          </w:p>
        </w:tc>
        <w:tc>
          <w:tcPr>
            <w:tcW w:w="0" w:type="auto"/>
            <w:shd w:val="clear" w:color="auto" w:fill="auto"/>
            <w:vAlign w:val="bottom"/>
          </w:tcPr>
          <w:p w14:paraId="34B2A84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EFA7C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90374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918F5CD" w14:textId="77777777">
        <w:trPr>
          <w:trHeight w:val="227"/>
        </w:trPr>
        <w:tc>
          <w:tcPr>
            <w:tcW w:w="0" w:type="auto"/>
            <w:shd w:val="clear" w:color="auto" w:fill="auto"/>
            <w:vAlign w:val="bottom"/>
          </w:tcPr>
          <w:p w14:paraId="25FF78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54CD0A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Alyssum</w:t>
            </w:r>
          </w:p>
        </w:tc>
        <w:tc>
          <w:tcPr>
            <w:tcW w:w="0" w:type="auto"/>
            <w:shd w:val="clear" w:color="auto" w:fill="auto"/>
            <w:vAlign w:val="bottom"/>
          </w:tcPr>
          <w:p w14:paraId="592099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tortuosum</w:t>
            </w:r>
          </w:p>
        </w:tc>
        <w:tc>
          <w:tcPr>
            <w:tcW w:w="0" w:type="auto"/>
            <w:shd w:val="clear" w:color="auto" w:fill="auto"/>
            <w:vAlign w:val="bottom"/>
          </w:tcPr>
          <w:p w14:paraId="52B60B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Waldst. &amp; Kit. ex Willd.</w:t>
            </w:r>
          </w:p>
        </w:tc>
        <w:tc>
          <w:tcPr>
            <w:tcW w:w="0" w:type="auto"/>
            <w:shd w:val="clear" w:color="auto" w:fill="auto"/>
            <w:vAlign w:val="bottom"/>
          </w:tcPr>
          <w:p w14:paraId="2CD597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xml:space="preserve"> ö³ñ³-÷³ñ³-³í»É</w:t>
            </w:r>
          </w:p>
        </w:tc>
        <w:tc>
          <w:tcPr>
            <w:tcW w:w="0" w:type="auto"/>
            <w:shd w:val="clear" w:color="auto" w:fill="auto"/>
            <w:vAlign w:val="bottom"/>
          </w:tcPr>
          <w:p w14:paraId="19333081" w14:textId="77777777" w:rsidR="005C219A" w:rsidRPr="007E31EC" w:rsidRDefault="005C219A" w:rsidP="005C219A">
            <w:pPr>
              <w:rPr>
                <w:color w:val="000000"/>
                <w:sz w:val="12"/>
                <w:szCs w:val="12"/>
              </w:rPr>
            </w:pPr>
            <w:r w:rsidRPr="007E31EC">
              <w:rPr>
                <w:color w:val="000000"/>
                <w:sz w:val="12"/>
                <w:szCs w:val="12"/>
              </w:rPr>
              <w:t>Бурачек извилистый</w:t>
            </w:r>
          </w:p>
        </w:tc>
        <w:tc>
          <w:tcPr>
            <w:tcW w:w="0" w:type="auto"/>
            <w:shd w:val="clear" w:color="auto" w:fill="auto"/>
            <w:vAlign w:val="bottom"/>
          </w:tcPr>
          <w:p w14:paraId="5BD8759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23181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F5EF6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0C5911" w14:textId="77777777">
        <w:trPr>
          <w:trHeight w:val="227"/>
        </w:trPr>
        <w:tc>
          <w:tcPr>
            <w:tcW w:w="0" w:type="auto"/>
            <w:shd w:val="clear" w:color="auto" w:fill="auto"/>
            <w:vAlign w:val="bottom"/>
          </w:tcPr>
          <w:p w14:paraId="1D9A6E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87D96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Arabidopsis</w:t>
            </w:r>
          </w:p>
        </w:tc>
        <w:tc>
          <w:tcPr>
            <w:tcW w:w="0" w:type="auto"/>
            <w:shd w:val="clear" w:color="auto" w:fill="auto"/>
            <w:vAlign w:val="bottom"/>
          </w:tcPr>
          <w:p w14:paraId="14F0B3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pumila</w:t>
            </w:r>
          </w:p>
        </w:tc>
        <w:tc>
          <w:tcPr>
            <w:tcW w:w="0" w:type="auto"/>
            <w:shd w:val="clear" w:color="auto" w:fill="auto"/>
            <w:vAlign w:val="bottom"/>
          </w:tcPr>
          <w:p w14:paraId="7110E7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w:t>
            </w:r>
          </w:p>
        </w:tc>
        <w:tc>
          <w:tcPr>
            <w:tcW w:w="0" w:type="auto"/>
            <w:shd w:val="clear" w:color="auto" w:fill="auto"/>
            <w:vAlign w:val="bottom"/>
          </w:tcPr>
          <w:p w14:paraId="3089A4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²ñ³µÇ¹ Ã½áõÏ</w:t>
            </w:r>
          </w:p>
        </w:tc>
        <w:tc>
          <w:tcPr>
            <w:tcW w:w="0" w:type="auto"/>
            <w:shd w:val="clear" w:color="auto" w:fill="auto"/>
            <w:vAlign w:val="bottom"/>
          </w:tcPr>
          <w:p w14:paraId="2B7D31B8" w14:textId="77777777" w:rsidR="005C219A" w:rsidRPr="007E31EC" w:rsidRDefault="005C219A" w:rsidP="005C219A">
            <w:pPr>
              <w:rPr>
                <w:color w:val="000000"/>
                <w:sz w:val="12"/>
                <w:szCs w:val="12"/>
              </w:rPr>
            </w:pPr>
            <w:r w:rsidRPr="007E31EC">
              <w:rPr>
                <w:color w:val="000000"/>
                <w:sz w:val="12"/>
                <w:szCs w:val="12"/>
              </w:rPr>
              <w:t>Резушка пушистоплодная</w:t>
            </w:r>
          </w:p>
        </w:tc>
        <w:tc>
          <w:tcPr>
            <w:tcW w:w="0" w:type="auto"/>
            <w:shd w:val="clear" w:color="auto" w:fill="auto"/>
            <w:vAlign w:val="bottom"/>
          </w:tcPr>
          <w:p w14:paraId="7CE91E0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320FF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99B68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FDB030" w14:textId="77777777">
        <w:trPr>
          <w:trHeight w:val="227"/>
        </w:trPr>
        <w:tc>
          <w:tcPr>
            <w:tcW w:w="0" w:type="auto"/>
            <w:shd w:val="clear" w:color="auto" w:fill="auto"/>
            <w:vAlign w:val="bottom"/>
          </w:tcPr>
          <w:p w14:paraId="46C1CA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37ABF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Arabidopsis</w:t>
            </w:r>
          </w:p>
        </w:tc>
        <w:tc>
          <w:tcPr>
            <w:tcW w:w="0" w:type="auto"/>
            <w:shd w:val="clear" w:color="auto" w:fill="auto"/>
            <w:vAlign w:val="bottom"/>
          </w:tcPr>
          <w:p w14:paraId="671D98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thaliana</w:t>
            </w:r>
          </w:p>
        </w:tc>
        <w:tc>
          <w:tcPr>
            <w:tcW w:w="0" w:type="auto"/>
            <w:shd w:val="clear" w:color="auto" w:fill="auto"/>
            <w:vAlign w:val="bottom"/>
          </w:tcPr>
          <w:p w14:paraId="757355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Heynh.</w:t>
            </w:r>
          </w:p>
        </w:tc>
        <w:tc>
          <w:tcPr>
            <w:tcW w:w="0" w:type="auto"/>
            <w:shd w:val="clear" w:color="auto" w:fill="auto"/>
            <w:vAlign w:val="bottom"/>
          </w:tcPr>
          <w:p w14:paraId="64B488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²ñ³µÇ¹ î³ÉÇ</w:t>
            </w:r>
          </w:p>
        </w:tc>
        <w:tc>
          <w:tcPr>
            <w:tcW w:w="0" w:type="auto"/>
            <w:shd w:val="clear" w:color="auto" w:fill="auto"/>
            <w:vAlign w:val="bottom"/>
          </w:tcPr>
          <w:p w14:paraId="7CE32FFD" w14:textId="77777777" w:rsidR="005C219A" w:rsidRPr="007E31EC" w:rsidRDefault="005C219A" w:rsidP="005C219A">
            <w:pPr>
              <w:rPr>
                <w:color w:val="000000"/>
                <w:sz w:val="12"/>
                <w:szCs w:val="12"/>
              </w:rPr>
            </w:pPr>
            <w:r w:rsidRPr="007E31EC">
              <w:rPr>
                <w:color w:val="000000"/>
                <w:sz w:val="12"/>
                <w:szCs w:val="12"/>
              </w:rPr>
              <w:t>Резушка Таля</w:t>
            </w:r>
          </w:p>
        </w:tc>
        <w:tc>
          <w:tcPr>
            <w:tcW w:w="0" w:type="auto"/>
            <w:shd w:val="clear" w:color="auto" w:fill="auto"/>
            <w:vAlign w:val="bottom"/>
          </w:tcPr>
          <w:p w14:paraId="32B4EE0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1D4D5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92D4D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7086E6" w14:textId="77777777">
        <w:trPr>
          <w:trHeight w:val="227"/>
        </w:trPr>
        <w:tc>
          <w:tcPr>
            <w:tcW w:w="0" w:type="auto"/>
            <w:shd w:val="clear" w:color="auto" w:fill="auto"/>
            <w:vAlign w:val="bottom"/>
          </w:tcPr>
          <w:p w14:paraId="145D25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5478BB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Arabis</w:t>
            </w:r>
          </w:p>
        </w:tc>
        <w:tc>
          <w:tcPr>
            <w:tcW w:w="0" w:type="auto"/>
            <w:shd w:val="clear" w:color="auto" w:fill="auto"/>
            <w:vAlign w:val="bottom"/>
          </w:tcPr>
          <w:p w14:paraId="36B9F6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caucasica</w:t>
            </w:r>
          </w:p>
        </w:tc>
        <w:tc>
          <w:tcPr>
            <w:tcW w:w="0" w:type="auto"/>
            <w:shd w:val="clear" w:color="auto" w:fill="auto"/>
            <w:vAlign w:val="bottom"/>
          </w:tcPr>
          <w:p w14:paraId="173F9E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7EB258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²ñ³µ³Ëáï ÏáíÏ³ëÛ³Ý</w:t>
            </w:r>
          </w:p>
        </w:tc>
        <w:tc>
          <w:tcPr>
            <w:tcW w:w="0" w:type="auto"/>
            <w:shd w:val="clear" w:color="auto" w:fill="auto"/>
            <w:vAlign w:val="bottom"/>
          </w:tcPr>
          <w:p w14:paraId="1AEC63E0" w14:textId="77777777" w:rsidR="005C219A" w:rsidRPr="007E31EC" w:rsidRDefault="005C219A" w:rsidP="005C219A">
            <w:pPr>
              <w:rPr>
                <w:color w:val="000000"/>
                <w:sz w:val="12"/>
                <w:szCs w:val="12"/>
              </w:rPr>
            </w:pPr>
            <w:r w:rsidRPr="007E31EC">
              <w:rPr>
                <w:color w:val="000000"/>
                <w:sz w:val="12"/>
                <w:szCs w:val="12"/>
              </w:rPr>
              <w:t>Резуxа кавказская</w:t>
            </w:r>
          </w:p>
        </w:tc>
        <w:tc>
          <w:tcPr>
            <w:tcW w:w="0" w:type="auto"/>
            <w:shd w:val="clear" w:color="auto" w:fill="auto"/>
            <w:vAlign w:val="bottom"/>
          </w:tcPr>
          <w:p w14:paraId="79C0598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33738A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88549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7A5BFA" w14:textId="77777777">
        <w:trPr>
          <w:trHeight w:val="227"/>
        </w:trPr>
        <w:tc>
          <w:tcPr>
            <w:tcW w:w="0" w:type="auto"/>
            <w:shd w:val="clear" w:color="auto" w:fill="auto"/>
            <w:vAlign w:val="bottom"/>
          </w:tcPr>
          <w:p w14:paraId="53F3DB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D3B95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Arabis</w:t>
            </w:r>
          </w:p>
        </w:tc>
        <w:tc>
          <w:tcPr>
            <w:tcW w:w="0" w:type="auto"/>
            <w:shd w:val="clear" w:color="auto" w:fill="auto"/>
            <w:vAlign w:val="bottom"/>
          </w:tcPr>
          <w:p w14:paraId="01D6EC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nova</w:t>
            </w:r>
          </w:p>
        </w:tc>
        <w:tc>
          <w:tcPr>
            <w:tcW w:w="0" w:type="auto"/>
            <w:shd w:val="clear" w:color="auto" w:fill="auto"/>
            <w:vAlign w:val="bottom"/>
          </w:tcPr>
          <w:p w14:paraId="2D395F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Vill.</w:t>
            </w:r>
          </w:p>
        </w:tc>
        <w:tc>
          <w:tcPr>
            <w:tcW w:w="0" w:type="auto"/>
            <w:shd w:val="clear" w:color="auto" w:fill="auto"/>
            <w:vAlign w:val="bottom"/>
          </w:tcPr>
          <w:p w14:paraId="0D1750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²ñ³µ³Ëáï ³Ï³Ýç³íáñ</w:t>
            </w:r>
          </w:p>
        </w:tc>
        <w:tc>
          <w:tcPr>
            <w:tcW w:w="0" w:type="auto"/>
            <w:shd w:val="clear" w:color="auto" w:fill="auto"/>
            <w:vAlign w:val="bottom"/>
          </w:tcPr>
          <w:p w14:paraId="5282BB3B" w14:textId="77777777" w:rsidR="005C219A" w:rsidRPr="007E31EC" w:rsidRDefault="005C219A" w:rsidP="005C219A">
            <w:pPr>
              <w:rPr>
                <w:color w:val="000000"/>
                <w:sz w:val="12"/>
                <w:szCs w:val="12"/>
              </w:rPr>
            </w:pPr>
            <w:r w:rsidRPr="007E31EC">
              <w:rPr>
                <w:color w:val="000000"/>
                <w:sz w:val="12"/>
                <w:szCs w:val="12"/>
              </w:rPr>
              <w:t>Резуxа ушковатая</w:t>
            </w:r>
          </w:p>
        </w:tc>
        <w:tc>
          <w:tcPr>
            <w:tcW w:w="0" w:type="auto"/>
            <w:shd w:val="clear" w:color="auto" w:fill="auto"/>
            <w:vAlign w:val="bottom"/>
          </w:tcPr>
          <w:p w14:paraId="7C55B79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7066E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627B5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D4284FE" w14:textId="77777777">
        <w:trPr>
          <w:trHeight w:val="227"/>
        </w:trPr>
        <w:tc>
          <w:tcPr>
            <w:tcW w:w="0" w:type="auto"/>
            <w:shd w:val="clear" w:color="auto" w:fill="auto"/>
            <w:vAlign w:val="bottom"/>
          </w:tcPr>
          <w:p w14:paraId="4D273F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75B6BF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Armoracia</w:t>
            </w:r>
          </w:p>
        </w:tc>
        <w:tc>
          <w:tcPr>
            <w:tcW w:w="0" w:type="auto"/>
            <w:shd w:val="clear" w:color="auto" w:fill="auto"/>
            <w:vAlign w:val="bottom"/>
          </w:tcPr>
          <w:p w14:paraId="7EE926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rusticana</w:t>
            </w:r>
          </w:p>
        </w:tc>
        <w:tc>
          <w:tcPr>
            <w:tcW w:w="0" w:type="auto"/>
            <w:shd w:val="clear" w:color="auto" w:fill="auto"/>
            <w:vAlign w:val="bottom"/>
          </w:tcPr>
          <w:p w14:paraId="517E1A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 Gaertn.</w:t>
            </w:r>
          </w:p>
        </w:tc>
        <w:tc>
          <w:tcPr>
            <w:tcW w:w="0" w:type="auto"/>
            <w:shd w:val="clear" w:color="auto" w:fill="auto"/>
            <w:vAlign w:val="bottom"/>
          </w:tcPr>
          <w:p w14:paraId="6DD18E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ÎÍíÇ ·ÛáõÕ³ÛÇÝ</w:t>
            </w:r>
          </w:p>
        </w:tc>
        <w:tc>
          <w:tcPr>
            <w:tcW w:w="0" w:type="auto"/>
            <w:shd w:val="clear" w:color="auto" w:fill="auto"/>
            <w:vAlign w:val="bottom"/>
          </w:tcPr>
          <w:p w14:paraId="1B52AF71" w14:textId="77777777" w:rsidR="005C219A" w:rsidRPr="007E31EC" w:rsidRDefault="005C219A" w:rsidP="005C219A">
            <w:pPr>
              <w:rPr>
                <w:color w:val="000000"/>
                <w:sz w:val="12"/>
                <w:szCs w:val="12"/>
              </w:rPr>
            </w:pPr>
            <w:r w:rsidRPr="007E31EC">
              <w:rPr>
                <w:color w:val="000000"/>
                <w:sz w:val="12"/>
                <w:szCs w:val="12"/>
              </w:rPr>
              <w:t>Xрен деревенский</w:t>
            </w:r>
          </w:p>
        </w:tc>
        <w:tc>
          <w:tcPr>
            <w:tcW w:w="0" w:type="auto"/>
            <w:shd w:val="clear" w:color="auto" w:fill="auto"/>
            <w:vAlign w:val="bottom"/>
          </w:tcPr>
          <w:p w14:paraId="4E2137A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5FCA1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4D8D3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DB9F19" w14:textId="77777777">
        <w:trPr>
          <w:trHeight w:val="227"/>
        </w:trPr>
        <w:tc>
          <w:tcPr>
            <w:tcW w:w="0" w:type="auto"/>
            <w:shd w:val="clear" w:color="auto" w:fill="auto"/>
            <w:vAlign w:val="bottom"/>
          </w:tcPr>
          <w:p w14:paraId="1BF4C1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7A162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Barbarea</w:t>
            </w:r>
          </w:p>
        </w:tc>
        <w:tc>
          <w:tcPr>
            <w:tcW w:w="0" w:type="auto"/>
            <w:shd w:val="clear" w:color="auto" w:fill="auto"/>
            <w:vAlign w:val="bottom"/>
          </w:tcPr>
          <w:p w14:paraId="254346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minor</w:t>
            </w:r>
          </w:p>
        </w:tc>
        <w:tc>
          <w:tcPr>
            <w:tcW w:w="0" w:type="auto"/>
            <w:shd w:val="clear" w:color="auto" w:fill="auto"/>
            <w:vAlign w:val="bottom"/>
          </w:tcPr>
          <w:p w14:paraId="2105FB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C.Koch.</w:t>
            </w:r>
          </w:p>
        </w:tc>
        <w:tc>
          <w:tcPr>
            <w:tcW w:w="0" w:type="auto"/>
            <w:shd w:val="clear" w:color="auto" w:fill="auto"/>
            <w:vAlign w:val="bottom"/>
          </w:tcPr>
          <w:p w14:paraId="7D95BB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ÐÉ³ÍáõÏ ÷áùñ</w:t>
            </w:r>
          </w:p>
        </w:tc>
        <w:tc>
          <w:tcPr>
            <w:tcW w:w="0" w:type="auto"/>
            <w:shd w:val="clear" w:color="auto" w:fill="auto"/>
            <w:vAlign w:val="bottom"/>
          </w:tcPr>
          <w:p w14:paraId="7449BD0F" w14:textId="77777777" w:rsidR="005C219A" w:rsidRPr="007E31EC" w:rsidRDefault="005C219A" w:rsidP="005C219A">
            <w:pPr>
              <w:rPr>
                <w:color w:val="000000"/>
                <w:sz w:val="12"/>
                <w:szCs w:val="12"/>
              </w:rPr>
            </w:pPr>
            <w:r w:rsidRPr="007E31EC">
              <w:rPr>
                <w:color w:val="000000"/>
                <w:sz w:val="12"/>
                <w:szCs w:val="12"/>
              </w:rPr>
              <w:t>Сурепка маленькая</w:t>
            </w:r>
          </w:p>
        </w:tc>
        <w:tc>
          <w:tcPr>
            <w:tcW w:w="0" w:type="auto"/>
            <w:shd w:val="clear" w:color="auto" w:fill="auto"/>
            <w:vAlign w:val="bottom"/>
          </w:tcPr>
          <w:p w14:paraId="4BE6CD6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61CF7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361D2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05EA30" w14:textId="77777777">
        <w:trPr>
          <w:trHeight w:val="227"/>
        </w:trPr>
        <w:tc>
          <w:tcPr>
            <w:tcW w:w="0" w:type="auto"/>
            <w:shd w:val="clear" w:color="auto" w:fill="auto"/>
            <w:vAlign w:val="bottom"/>
          </w:tcPr>
          <w:p w14:paraId="267345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2F4764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Barbarea</w:t>
            </w:r>
          </w:p>
        </w:tc>
        <w:tc>
          <w:tcPr>
            <w:tcW w:w="0" w:type="auto"/>
            <w:shd w:val="clear" w:color="auto" w:fill="auto"/>
            <w:vAlign w:val="bottom"/>
          </w:tcPr>
          <w:p w14:paraId="60EE85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plantaginea</w:t>
            </w:r>
          </w:p>
        </w:tc>
        <w:tc>
          <w:tcPr>
            <w:tcW w:w="0" w:type="auto"/>
            <w:shd w:val="clear" w:color="auto" w:fill="auto"/>
            <w:vAlign w:val="bottom"/>
          </w:tcPr>
          <w:p w14:paraId="3985AB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580549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ÐÉ³ÍáõÏ çÕ³Ëáï³ÛÇÝ</w:t>
            </w:r>
          </w:p>
        </w:tc>
        <w:tc>
          <w:tcPr>
            <w:tcW w:w="0" w:type="auto"/>
            <w:shd w:val="clear" w:color="auto" w:fill="auto"/>
            <w:vAlign w:val="bottom"/>
          </w:tcPr>
          <w:p w14:paraId="5DD4022E" w14:textId="77777777" w:rsidR="005C219A" w:rsidRPr="007E31EC" w:rsidRDefault="005C219A" w:rsidP="005C219A">
            <w:pPr>
              <w:rPr>
                <w:color w:val="000000"/>
                <w:sz w:val="12"/>
                <w:szCs w:val="12"/>
              </w:rPr>
            </w:pPr>
            <w:r w:rsidRPr="007E31EC">
              <w:rPr>
                <w:color w:val="000000"/>
                <w:sz w:val="12"/>
                <w:szCs w:val="12"/>
              </w:rPr>
              <w:t>Сурепка подорожниковая</w:t>
            </w:r>
          </w:p>
        </w:tc>
        <w:tc>
          <w:tcPr>
            <w:tcW w:w="0" w:type="auto"/>
            <w:shd w:val="clear" w:color="auto" w:fill="auto"/>
            <w:vAlign w:val="bottom"/>
          </w:tcPr>
          <w:p w14:paraId="2964949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A49A8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FC8FF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07DF5A" w14:textId="77777777">
        <w:trPr>
          <w:trHeight w:val="227"/>
        </w:trPr>
        <w:tc>
          <w:tcPr>
            <w:tcW w:w="0" w:type="auto"/>
            <w:shd w:val="clear" w:color="auto" w:fill="auto"/>
            <w:vAlign w:val="bottom"/>
          </w:tcPr>
          <w:p w14:paraId="16F618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7A22DA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Barbarea</w:t>
            </w:r>
          </w:p>
        </w:tc>
        <w:tc>
          <w:tcPr>
            <w:tcW w:w="0" w:type="auto"/>
            <w:shd w:val="clear" w:color="auto" w:fill="auto"/>
            <w:vAlign w:val="bottom"/>
          </w:tcPr>
          <w:p w14:paraId="2629F7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vulgaris</w:t>
            </w:r>
          </w:p>
        </w:tc>
        <w:tc>
          <w:tcPr>
            <w:tcW w:w="0" w:type="auto"/>
            <w:shd w:val="clear" w:color="auto" w:fill="auto"/>
            <w:vAlign w:val="bottom"/>
          </w:tcPr>
          <w:p w14:paraId="330E9F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R.Br.</w:t>
            </w:r>
          </w:p>
        </w:tc>
        <w:tc>
          <w:tcPr>
            <w:tcW w:w="0" w:type="auto"/>
            <w:shd w:val="clear" w:color="auto" w:fill="auto"/>
            <w:vAlign w:val="bottom"/>
          </w:tcPr>
          <w:p w14:paraId="52FA95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ÐÉ³ÍáõÏ ³Õ»ÕÝ³Ó¨</w:t>
            </w:r>
          </w:p>
        </w:tc>
        <w:tc>
          <w:tcPr>
            <w:tcW w:w="0" w:type="auto"/>
            <w:shd w:val="clear" w:color="auto" w:fill="auto"/>
            <w:vAlign w:val="bottom"/>
          </w:tcPr>
          <w:p w14:paraId="724D7AB1" w14:textId="77777777" w:rsidR="005C219A" w:rsidRPr="007E31EC" w:rsidRDefault="005C219A" w:rsidP="005C219A">
            <w:pPr>
              <w:rPr>
                <w:color w:val="000000"/>
                <w:sz w:val="12"/>
                <w:szCs w:val="12"/>
              </w:rPr>
            </w:pPr>
            <w:r w:rsidRPr="007E31EC">
              <w:rPr>
                <w:color w:val="000000"/>
                <w:sz w:val="12"/>
                <w:szCs w:val="12"/>
              </w:rPr>
              <w:t>Сурепка дуговидная</w:t>
            </w:r>
          </w:p>
        </w:tc>
        <w:tc>
          <w:tcPr>
            <w:tcW w:w="0" w:type="auto"/>
            <w:shd w:val="clear" w:color="auto" w:fill="auto"/>
            <w:vAlign w:val="bottom"/>
          </w:tcPr>
          <w:p w14:paraId="2168DEE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3AF38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39DEF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CCDA9E" w14:textId="77777777">
        <w:trPr>
          <w:trHeight w:val="227"/>
        </w:trPr>
        <w:tc>
          <w:tcPr>
            <w:tcW w:w="0" w:type="auto"/>
            <w:shd w:val="clear" w:color="auto" w:fill="auto"/>
            <w:vAlign w:val="bottom"/>
          </w:tcPr>
          <w:p w14:paraId="321079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D0D57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w:t>
            </w:r>
          </w:p>
        </w:tc>
        <w:tc>
          <w:tcPr>
            <w:tcW w:w="0" w:type="auto"/>
            <w:shd w:val="clear" w:color="auto" w:fill="auto"/>
            <w:vAlign w:val="bottom"/>
          </w:tcPr>
          <w:p w14:paraId="43E1C9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campestris</w:t>
            </w:r>
          </w:p>
        </w:tc>
        <w:tc>
          <w:tcPr>
            <w:tcW w:w="0" w:type="auto"/>
            <w:shd w:val="clear" w:color="auto" w:fill="auto"/>
            <w:vAlign w:val="bottom"/>
          </w:tcPr>
          <w:p w14:paraId="480E29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25912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Î³Ý×ñ³Ï</w:t>
            </w:r>
          </w:p>
        </w:tc>
        <w:tc>
          <w:tcPr>
            <w:tcW w:w="0" w:type="auto"/>
            <w:shd w:val="clear" w:color="auto" w:fill="auto"/>
            <w:vAlign w:val="bottom"/>
          </w:tcPr>
          <w:p w14:paraId="0E228814" w14:textId="77777777" w:rsidR="005C219A" w:rsidRPr="007E31EC" w:rsidRDefault="005C219A" w:rsidP="005C219A">
            <w:pPr>
              <w:rPr>
                <w:color w:val="000000"/>
                <w:sz w:val="12"/>
                <w:szCs w:val="12"/>
              </w:rPr>
            </w:pPr>
            <w:r w:rsidRPr="007E31EC">
              <w:rPr>
                <w:color w:val="000000"/>
                <w:sz w:val="12"/>
                <w:szCs w:val="12"/>
              </w:rPr>
              <w:t xml:space="preserve">Капуста полевая </w:t>
            </w:r>
          </w:p>
        </w:tc>
        <w:tc>
          <w:tcPr>
            <w:tcW w:w="0" w:type="auto"/>
            <w:shd w:val="clear" w:color="auto" w:fill="auto"/>
            <w:vAlign w:val="bottom"/>
          </w:tcPr>
          <w:p w14:paraId="5DCB184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6EE0F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FB92B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B357EB8" w14:textId="77777777">
        <w:trPr>
          <w:trHeight w:val="227"/>
        </w:trPr>
        <w:tc>
          <w:tcPr>
            <w:tcW w:w="0" w:type="auto"/>
            <w:shd w:val="clear" w:color="auto" w:fill="auto"/>
            <w:vAlign w:val="bottom"/>
          </w:tcPr>
          <w:p w14:paraId="16EBD2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FFC9E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Bunias</w:t>
            </w:r>
          </w:p>
        </w:tc>
        <w:tc>
          <w:tcPr>
            <w:tcW w:w="0" w:type="auto"/>
            <w:shd w:val="clear" w:color="auto" w:fill="auto"/>
            <w:vAlign w:val="bottom"/>
          </w:tcPr>
          <w:p w14:paraId="496C3F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58D4B6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36B46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ÎÍíáõÏ ³ñ¨»ÉÛ³Ý</w:t>
            </w:r>
          </w:p>
        </w:tc>
        <w:tc>
          <w:tcPr>
            <w:tcW w:w="0" w:type="auto"/>
            <w:shd w:val="clear" w:color="auto" w:fill="auto"/>
            <w:vAlign w:val="bottom"/>
          </w:tcPr>
          <w:p w14:paraId="757FD7C2" w14:textId="77777777" w:rsidR="005C219A" w:rsidRPr="007E31EC" w:rsidRDefault="005C219A" w:rsidP="005C219A">
            <w:pPr>
              <w:rPr>
                <w:color w:val="000000"/>
                <w:sz w:val="12"/>
                <w:szCs w:val="12"/>
              </w:rPr>
            </w:pPr>
            <w:r w:rsidRPr="007E31EC">
              <w:rPr>
                <w:color w:val="000000"/>
                <w:sz w:val="12"/>
                <w:szCs w:val="12"/>
              </w:rPr>
              <w:t>Свербига восточная</w:t>
            </w:r>
          </w:p>
        </w:tc>
        <w:tc>
          <w:tcPr>
            <w:tcW w:w="0" w:type="auto"/>
            <w:shd w:val="clear" w:color="auto" w:fill="auto"/>
            <w:vAlign w:val="bottom"/>
          </w:tcPr>
          <w:p w14:paraId="448523A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B50F4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71853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C7A655" w14:textId="77777777">
        <w:trPr>
          <w:trHeight w:val="227"/>
        </w:trPr>
        <w:tc>
          <w:tcPr>
            <w:tcW w:w="0" w:type="auto"/>
            <w:shd w:val="clear" w:color="auto" w:fill="auto"/>
            <w:vAlign w:val="bottom"/>
          </w:tcPr>
          <w:p w14:paraId="0E4B30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7590D8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Camelina</w:t>
            </w:r>
          </w:p>
        </w:tc>
        <w:tc>
          <w:tcPr>
            <w:tcW w:w="0" w:type="auto"/>
            <w:shd w:val="clear" w:color="auto" w:fill="auto"/>
            <w:vAlign w:val="bottom"/>
          </w:tcPr>
          <w:p w14:paraId="50E18C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albiflora</w:t>
            </w:r>
          </w:p>
        </w:tc>
        <w:tc>
          <w:tcPr>
            <w:tcW w:w="0" w:type="auto"/>
            <w:shd w:val="clear" w:color="auto" w:fill="auto"/>
            <w:vAlign w:val="bottom"/>
          </w:tcPr>
          <w:p w14:paraId="77D5DB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N.Busch</w:t>
            </w:r>
          </w:p>
        </w:tc>
        <w:tc>
          <w:tcPr>
            <w:tcW w:w="0" w:type="auto"/>
            <w:shd w:val="clear" w:color="auto" w:fill="auto"/>
            <w:vAlign w:val="bottom"/>
          </w:tcPr>
          <w:p w14:paraId="6244B2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êáñáõÏ  ëåÇï³Ï³Í³ÕÇÏ</w:t>
            </w:r>
          </w:p>
        </w:tc>
        <w:tc>
          <w:tcPr>
            <w:tcW w:w="0" w:type="auto"/>
            <w:shd w:val="clear" w:color="auto" w:fill="auto"/>
            <w:vAlign w:val="bottom"/>
          </w:tcPr>
          <w:p w14:paraId="008ED0E2" w14:textId="77777777" w:rsidR="005C219A" w:rsidRPr="007E31EC" w:rsidRDefault="005C219A" w:rsidP="005C219A">
            <w:pPr>
              <w:rPr>
                <w:color w:val="000000"/>
                <w:sz w:val="12"/>
                <w:szCs w:val="12"/>
              </w:rPr>
            </w:pPr>
            <w:r w:rsidRPr="007E31EC">
              <w:rPr>
                <w:color w:val="000000"/>
                <w:sz w:val="12"/>
                <w:szCs w:val="12"/>
              </w:rPr>
              <w:t>Рыжник белоцветный</w:t>
            </w:r>
          </w:p>
        </w:tc>
        <w:tc>
          <w:tcPr>
            <w:tcW w:w="0" w:type="auto"/>
            <w:shd w:val="clear" w:color="auto" w:fill="auto"/>
            <w:vAlign w:val="bottom"/>
          </w:tcPr>
          <w:p w14:paraId="01F0269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0593C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202F0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583AF9" w14:textId="77777777">
        <w:trPr>
          <w:trHeight w:val="227"/>
        </w:trPr>
        <w:tc>
          <w:tcPr>
            <w:tcW w:w="0" w:type="auto"/>
            <w:shd w:val="clear" w:color="auto" w:fill="auto"/>
            <w:vAlign w:val="bottom"/>
          </w:tcPr>
          <w:p w14:paraId="0744F8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7BECD7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Camelina</w:t>
            </w:r>
          </w:p>
        </w:tc>
        <w:tc>
          <w:tcPr>
            <w:tcW w:w="0" w:type="auto"/>
            <w:shd w:val="clear" w:color="auto" w:fill="auto"/>
            <w:vAlign w:val="bottom"/>
          </w:tcPr>
          <w:p w14:paraId="480991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laxa</w:t>
            </w:r>
          </w:p>
        </w:tc>
        <w:tc>
          <w:tcPr>
            <w:tcW w:w="0" w:type="auto"/>
            <w:shd w:val="clear" w:color="auto" w:fill="auto"/>
            <w:vAlign w:val="bottom"/>
          </w:tcPr>
          <w:p w14:paraId="320CB1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2BFE6E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êáñáõÏ ÷áõËñ</w:t>
            </w:r>
          </w:p>
        </w:tc>
        <w:tc>
          <w:tcPr>
            <w:tcW w:w="0" w:type="auto"/>
            <w:shd w:val="clear" w:color="auto" w:fill="auto"/>
            <w:vAlign w:val="bottom"/>
          </w:tcPr>
          <w:p w14:paraId="5ADB1894" w14:textId="77777777" w:rsidR="005C219A" w:rsidRPr="007E31EC" w:rsidRDefault="005C219A" w:rsidP="005C219A">
            <w:pPr>
              <w:rPr>
                <w:color w:val="000000"/>
                <w:sz w:val="12"/>
                <w:szCs w:val="12"/>
              </w:rPr>
            </w:pPr>
            <w:r w:rsidRPr="007E31EC">
              <w:rPr>
                <w:color w:val="000000"/>
                <w:sz w:val="12"/>
                <w:szCs w:val="12"/>
              </w:rPr>
              <w:t>Рыжник рыxлый</w:t>
            </w:r>
          </w:p>
        </w:tc>
        <w:tc>
          <w:tcPr>
            <w:tcW w:w="0" w:type="auto"/>
            <w:shd w:val="clear" w:color="auto" w:fill="auto"/>
            <w:vAlign w:val="bottom"/>
          </w:tcPr>
          <w:p w14:paraId="224AC8F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0CBED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60120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7546DB" w14:textId="77777777">
        <w:trPr>
          <w:trHeight w:val="227"/>
        </w:trPr>
        <w:tc>
          <w:tcPr>
            <w:tcW w:w="0" w:type="auto"/>
            <w:shd w:val="clear" w:color="auto" w:fill="auto"/>
            <w:vAlign w:val="bottom"/>
          </w:tcPr>
          <w:p w14:paraId="37DB42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718DD6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Camelina</w:t>
            </w:r>
          </w:p>
        </w:tc>
        <w:tc>
          <w:tcPr>
            <w:tcW w:w="0" w:type="auto"/>
            <w:shd w:val="clear" w:color="auto" w:fill="auto"/>
            <w:vAlign w:val="bottom"/>
          </w:tcPr>
          <w:p w14:paraId="697681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microcarpa</w:t>
            </w:r>
          </w:p>
        </w:tc>
        <w:tc>
          <w:tcPr>
            <w:tcW w:w="0" w:type="auto"/>
            <w:shd w:val="clear" w:color="auto" w:fill="auto"/>
            <w:vAlign w:val="bottom"/>
          </w:tcPr>
          <w:p w14:paraId="025A29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Andrz.</w:t>
            </w:r>
          </w:p>
        </w:tc>
        <w:tc>
          <w:tcPr>
            <w:tcW w:w="0" w:type="auto"/>
            <w:shd w:val="clear" w:color="auto" w:fill="auto"/>
            <w:vAlign w:val="bottom"/>
          </w:tcPr>
          <w:p w14:paraId="57FD01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êáñáõÏ Ù³Ýñ³åïáõÕ</w:t>
            </w:r>
          </w:p>
        </w:tc>
        <w:tc>
          <w:tcPr>
            <w:tcW w:w="0" w:type="auto"/>
            <w:shd w:val="clear" w:color="auto" w:fill="auto"/>
            <w:vAlign w:val="bottom"/>
          </w:tcPr>
          <w:p w14:paraId="202A9692" w14:textId="77777777" w:rsidR="005C219A" w:rsidRPr="007E31EC" w:rsidRDefault="005C219A" w:rsidP="005C219A">
            <w:pPr>
              <w:rPr>
                <w:color w:val="000000"/>
                <w:sz w:val="12"/>
                <w:szCs w:val="12"/>
              </w:rPr>
            </w:pPr>
            <w:r w:rsidRPr="007E31EC">
              <w:rPr>
                <w:color w:val="000000"/>
                <w:sz w:val="12"/>
                <w:szCs w:val="12"/>
              </w:rPr>
              <w:t>Рыжник мелкоплодный</w:t>
            </w:r>
          </w:p>
        </w:tc>
        <w:tc>
          <w:tcPr>
            <w:tcW w:w="0" w:type="auto"/>
            <w:shd w:val="clear" w:color="auto" w:fill="auto"/>
            <w:vAlign w:val="bottom"/>
          </w:tcPr>
          <w:p w14:paraId="1CDF2F9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31717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8DA08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5731228" w14:textId="77777777">
        <w:trPr>
          <w:trHeight w:val="227"/>
        </w:trPr>
        <w:tc>
          <w:tcPr>
            <w:tcW w:w="0" w:type="auto"/>
            <w:shd w:val="clear" w:color="auto" w:fill="auto"/>
            <w:vAlign w:val="bottom"/>
          </w:tcPr>
          <w:p w14:paraId="712BF3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E2E70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Capsella</w:t>
            </w:r>
          </w:p>
        </w:tc>
        <w:tc>
          <w:tcPr>
            <w:tcW w:w="0" w:type="auto"/>
            <w:shd w:val="clear" w:color="auto" w:fill="auto"/>
            <w:vAlign w:val="bottom"/>
          </w:tcPr>
          <w:p w14:paraId="16AE53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bursa-pastoris</w:t>
            </w:r>
          </w:p>
        </w:tc>
        <w:tc>
          <w:tcPr>
            <w:tcW w:w="0" w:type="auto"/>
            <w:shd w:val="clear" w:color="auto" w:fill="auto"/>
            <w:vAlign w:val="bottom"/>
          </w:tcPr>
          <w:p w14:paraId="38BB44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Medic.</w:t>
            </w:r>
          </w:p>
        </w:tc>
        <w:tc>
          <w:tcPr>
            <w:tcW w:w="0" w:type="auto"/>
            <w:shd w:val="clear" w:color="auto" w:fill="auto"/>
            <w:vAlign w:val="bottom"/>
          </w:tcPr>
          <w:p w14:paraId="0331E6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Ìï³å³ß³ñ ëáíáñ³Ï³Ý</w:t>
            </w:r>
          </w:p>
        </w:tc>
        <w:tc>
          <w:tcPr>
            <w:tcW w:w="0" w:type="auto"/>
            <w:shd w:val="clear" w:color="auto" w:fill="auto"/>
            <w:vAlign w:val="bottom"/>
          </w:tcPr>
          <w:p w14:paraId="2C6F47FF" w14:textId="77777777" w:rsidR="005C219A" w:rsidRPr="007E31EC" w:rsidRDefault="005C219A" w:rsidP="005C219A">
            <w:pPr>
              <w:rPr>
                <w:color w:val="000000"/>
                <w:sz w:val="12"/>
                <w:szCs w:val="12"/>
              </w:rPr>
            </w:pPr>
            <w:r w:rsidRPr="007E31EC">
              <w:rPr>
                <w:color w:val="000000"/>
                <w:sz w:val="12"/>
                <w:szCs w:val="12"/>
              </w:rPr>
              <w:t>Рыжник обыкновенный</w:t>
            </w:r>
          </w:p>
        </w:tc>
        <w:tc>
          <w:tcPr>
            <w:tcW w:w="0" w:type="auto"/>
            <w:shd w:val="clear" w:color="auto" w:fill="auto"/>
            <w:vAlign w:val="bottom"/>
          </w:tcPr>
          <w:p w14:paraId="4429C41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54E85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1625C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C8B393F" w14:textId="77777777">
        <w:trPr>
          <w:trHeight w:val="227"/>
        </w:trPr>
        <w:tc>
          <w:tcPr>
            <w:tcW w:w="0" w:type="auto"/>
            <w:shd w:val="clear" w:color="auto" w:fill="auto"/>
            <w:vAlign w:val="bottom"/>
          </w:tcPr>
          <w:p w14:paraId="1A8C46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27683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Cardamine</w:t>
            </w:r>
          </w:p>
        </w:tc>
        <w:tc>
          <w:tcPr>
            <w:tcW w:w="0" w:type="auto"/>
            <w:shd w:val="clear" w:color="auto" w:fill="auto"/>
            <w:vAlign w:val="bottom"/>
          </w:tcPr>
          <w:p w14:paraId="67AE6F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uliginosa</w:t>
            </w:r>
          </w:p>
        </w:tc>
        <w:tc>
          <w:tcPr>
            <w:tcW w:w="0" w:type="auto"/>
            <w:shd w:val="clear" w:color="auto" w:fill="auto"/>
            <w:vAlign w:val="bottom"/>
          </w:tcPr>
          <w:p w14:paraId="29F6CD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7C26F9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¸³ßï³Ïáï»Ù ×³Ñ×³ÛÇÝ</w:t>
            </w:r>
          </w:p>
        </w:tc>
        <w:tc>
          <w:tcPr>
            <w:tcW w:w="0" w:type="auto"/>
            <w:shd w:val="clear" w:color="auto" w:fill="auto"/>
            <w:vAlign w:val="bottom"/>
          </w:tcPr>
          <w:p w14:paraId="7E44064E" w14:textId="77777777" w:rsidR="005C219A" w:rsidRPr="007E31EC" w:rsidRDefault="005C219A" w:rsidP="005C219A">
            <w:pPr>
              <w:rPr>
                <w:color w:val="000000"/>
                <w:sz w:val="12"/>
                <w:szCs w:val="12"/>
              </w:rPr>
            </w:pPr>
            <w:r w:rsidRPr="007E31EC">
              <w:rPr>
                <w:color w:val="000000"/>
                <w:sz w:val="12"/>
                <w:szCs w:val="12"/>
              </w:rPr>
              <w:t>Сердечник болотный</w:t>
            </w:r>
          </w:p>
        </w:tc>
        <w:tc>
          <w:tcPr>
            <w:tcW w:w="0" w:type="auto"/>
            <w:shd w:val="clear" w:color="auto" w:fill="auto"/>
            <w:vAlign w:val="bottom"/>
          </w:tcPr>
          <w:p w14:paraId="12B2D6C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1E5335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0EF04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F2C9C7" w14:textId="77777777">
        <w:trPr>
          <w:trHeight w:val="227"/>
        </w:trPr>
        <w:tc>
          <w:tcPr>
            <w:tcW w:w="0" w:type="auto"/>
            <w:shd w:val="clear" w:color="auto" w:fill="auto"/>
            <w:vAlign w:val="bottom"/>
          </w:tcPr>
          <w:p w14:paraId="342014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DCFDB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Cardaria</w:t>
            </w:r>
          </w:p>
        </w:tc>
        <w:tc>
          <w:tcPr>
            <w:tcW w:w="0" w:type="auto"/>
            <w:shd w:val="clear" w:color="auto" w:fill="auto"/>
            <w:vAlign w:val="bottom"/>
          </w:tcPr>
          <w:p w14:paraId="3A1863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draba</w:t>
            </w:r>
          </w:p>
        </w:tc>
        <w:tc>
          <w:tcPr>
            <w:tcW w:w="0" w:type="auto"/>
            <w:shd w:val="clear" w:color="auto" w:fill="auto"/>
            <w:vAlign w:val="bottom"/>
          </w:tcPr>
          <w:p w14:paraId="549CE6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Desv.</w:t>
            </w:r>
          </w:p>
        </w:tc>
        <w:tc>
          <w:tcPr>
            <w:tcW w:w="0" w:type="auto"/>
            <w:shd w:val="clear" w:color="auto" w:fill="auto"/>
            <w:vAlign w:val="bottom"/>
          </w:tcPr>
          <w:p w14:paraId="224E40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Îáï»Ù í³ÛñÇ</w:t>
            </w:r>
          </w:p>
        </w:tc>
        <w:tc>
          <w:tcPr>
            <w:tcW w:w="0" w:type="auto"/>
            <w:shd w:val="clear" w:color="auto" w:fill="auto"/>
            <w:vAlign w:val="bottom"/>
          </w:tcPr>
          <w:p w14:paraId="2F01D18D" w14:textId="77777777" w:rsidR="005C219A" w:rsidRPr="007E31EC" w:rsidRDefault="005C219A" w:rsidP="005C219A">
            <w:pPr>
              <w:rPr>
                <w:color w:val="000000"/>
                <w:sz w:val="12"/>
                <w:szCs w:val="12"/>
              </w:rPr>
            </w:pPr>
            <w:r w:rsidRPr="007E31EC">
              <w:rPr>
                <w:color w:val="000000"/>
                <w:sz w:val="12"/>
                <w:szCs w:val="12"/>
              </w:rPr>
              <w:t>Кардария дикая</w:t>
            </w:r>
          </w:p>
        </w:tc>
        <w:tc>
          <w:tcPr>
            <w:tcW w:w="0" w:type="auto"/>
            <w:shd w:val="clear" w:color="auto" w:fill="auto"/>
            <w:vAlign w:val="bottom"/>
          </w:tcPr>
          <w:p w14:paraId="73D0CCB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4A4EB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9B997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6A1D679" w14:textId="77777777">
        <w:trPr>
          <w:trHeight w:val="227"/>
        </w:trPr>
        <w:tc>
          <w:tcPr>
            <w:tcW w:w="0" w:type="auto"/>
            <w:shd w:val="clear" w:color="auto" w:fill="auto"/>
            <w:vAlign w:val="bottom"/>
          </w:tcPr>
          <w:p w14:paraId="40338B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48D77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Chorispora</w:t>
            </w:r>
          </w:p>
        </w:tc>
        <w:tc>
          <w:tcPr>
            <w:tcW w:w="0" w:type="auto"/>
            <w:shd w:val="clear" w:color="auto" w:fill="auto"/>
            <w:vAlign w:val="bottom"/>
          </w:tcPr>
          <w:p w14:paraId="122190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tenella</w:t>
            </w:r>
          </w:p>
        </w:tc>
        <w:tc>
          <w:tcPr>
            <w:tcW w:w="0" w:type="auto"/>
            <w:shd w:val="clear" w:color="auto" w:fill="auto"/>
            <w:vAlign w:val="bottom"/>
          </w:tcPr>
          <w:p w14:paraId="2CBCDC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 DC.</w:t>
            </w:r>
          </w:p>
        </w:tc>
        <w:tc>
          <w:tcPr>
            <w:tcW w:w="0" w:type="auto"/>
            <w:shd w:val="clear" w:color="auto" w:fill="auto"/>
            <w:vAlign w:val="bottom"/>
          </w:tcPr>
          <w:p w14:paraId="646B52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ê»ñÙÝ³ß³ñ Ýáõñµ</w:t>
            </w:r>
          </w:p>
        </w:tc>
        <w:tc>
          <w:tcPr>
            <w:tcW w:w="0" w:type="auto"/>
            <w:shd w:val="clear" w:color="auto" w:fill="auto"/>
            <w:vAlign w:val="bottom"/>
          </w:tcPr>
          <w:p w14:paraId="044647E4" w14:textId="77777777" w:rsidR="005C219A" w:rsidRPr="007E31EC" w:rsidRDefault="005C219A" w:rsidP="005C219A">
            <w:pPr>
              <w:rPr>
                <w:color w:val="000000"/>
                <w:sz w:val="12"/>
                <w:szCs w:val="12"/>
              </w:rPr>
            </w:pPr>
            <w:r w:rsidRPr="007E31EC">
              <w:rPr>
                <w:color w:val="000000"/>
                <w:sz w:val="12"/>
                <w:szCs w:val="12"/>
              </w:rPr>
              <w:t>Xориспора нежная</w:t>
            </w:r>
          </w:p>
        </w:tc>
        <w:tc>
          <w:tcPr>
            <w:tcW w:w="0" w:type="auto"/>
            <w:shd w:val="clear" w:color="auto" w:fill="auto"/>
            <w:vAlign w:val="bottom"/>
          </w:tcPr>
          <w:p w14:paraId="1740A7F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78295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AD69F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1963B8" w14:textId="77777777">
        <w:trPr>
          <w:trHeight w:val="227"/>
        </w:trPr>
        <w:tc>
          <w:tcPr>
            <w:tcW w:w="0" w:type="auto"/>
            <w:shd w:val="clear" w:color="auto" w:fill="auto"/>
            <w:vAlign w:val="bottom"/>
          </w:tcPr>
          <w:p w14:paraId="49ADC4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2A6705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Clypeola</w:t>
            </w:r>
          </w:p>
        </w:tc>
        <w:tc>
          <w:tcPr>
            <w:tcW w:w="0" w:type="auto"/>
            <w:shd w:val="clear" w:color="auto" w:fill="auto"/>
            <w:vAlign w:val="bottom"/>
          </w:tcPr>
          <w:p w14:paraId="4D5041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jonthlaspi</w:t>
            </w:r>
          </w:p>
        </w:tc>
        <w:tc>
          <w:tcPr>
            <w:tcW w:w="0" w:type="auto"/>
            <w:shd w:val="clear" w:color="auto" w:fill="auto"/>
            <w:vAlign w:val="bottom"/>
          </w:tcPr>
          <w:p w14:paraId="1AFB9A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16694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ì³Ñ³Ý³µáõÛë ßÝÏáï»Ù³ÛÇÝ</w:t>
            </w:r>
          </w:p>
        </w:tc>
        <w:tc>
          <w:tcPr>
            <w:tcW w:w="0" w:type="auto"/>
            <w:shd w:val="clear" w:color="auto" w:fill="auto"/>
            <w:vAlign w:val="bottom"/>
          </w:tcPr>
          <w:p w14:paraId="17697505" w14:textId="77777777" w:rsidR="005C219A" w:rsidRPr="007E31EC" w:rsidRDefault="005C219A" w:rsidP="005C219A">
            <w:pPr>
              <w:rPr>
                <w:color w:val="000000"/>
                <w:sz w:val="12"/>
                <w:szCs w:val="12"/>
              </w:rPr>
            </w:pPr>
            <w:r w:rsidRPr="007E31EC">
              <w:rPr>
                <w:color w:val="000000"/>
                <w:sz w:val="12"/>
                <w:szCs w:val="12"/>
              </w:rPr>
              <w:t>Щитница яруточная</w:t>
            </w:r>
          </w:p>
        </w:tc>
        <w:tc>
          <w:tcPr>
            <w:tcW w:w="0" w:type="auto"/>
            <w:shd w:val="clear" w:color="auto" w:fill="auto"/>
            <w:vAlign w:val="bottom"/>
          </w:tcPr>
          <w:p w14:paraId="43BB040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89657C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AB197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1A79003" w14:textId="77777777">
        <w:trPr>
          <w:trHeight w:val="227"/>
        </w:trPr>
        <w:tc>
          <w:tcPr>
            <w:tcW w:w="0" w:type="auto"/>
            <w:shd w:val="clear" w:color="auto" w:fill="auto"/>
            <w:vAlign w:val="bottom"/>
          </w:tcPr>
          <w:p w14:paraId="4B1378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4FA7E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Coluteocar-pus</w:t>
            </w:r>
          </w:p>
        </w:tc>
        <w:tc>
          <w:tcPr>
            <w:tcW w:w="0" w:type="auto"/>
            <w:shd w:val="clear" w:color="auto" w:fill="auto"/>
            <w:vAlign w:val="bottom"/>
          </w:tcPr>
          <w:p w14:paraId="58DAC4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vesicaria</w:t>
            </w:r>
          </w:p>
        </w:tc>
        <w:tc>
          <w:tcPr>
            <w:tcW w:w="0" w:type="auto"/>
            <w:shd w:val="clear" w:color="auto" w:fill="auto"/>
            <w:vAlign w:val="bottom"/>
          </w:tcPr>
          <w:p w14:paraId="5BA60D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Holmboe</w:t>
            </w:r>
          </w:p>
        </w:tc>
        <w:tc>
          <w:tcPr>
            <w:tcW w:w="0" w:type="auto"/>
            <w:shd w:val="clear" w:color="auto" w:fill="auto"/>
            <w:vAlign w:val="bottom"/>
          </w:tcPr>
          <w:p w14:paraId="0C6B74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ÖÃÇÏ ó³Ýó³íáñ</w:t>
            </w:r>
          </w:p>
        </w:tc>
        <w:tc>
          <w:tcPr>
            <w:tcW w:w="0" w:type="auto"/>
            <w:shd w:val="clear" w:color="auto" w:fill="auto"/>
            <w:vAlign w:val="bottom"/>
          </w:tcPr>
          <w:p w14:paraId="114FA14A" w14:textId="77777777" w:rsidR="005C219A" w:rsidRPr="007E31EC" w:rsidRDefault="005C219A" w:rsidP="005C219A">
            <w:pPr>
              <w:rPr>
                <w:color w:val="000000"/>
                <w:sz w:val="12"/>
                <w:szCs w:val="12"/>
              </w:rPr>
            </w:pPr>
            <w:r w:rsidRPr="007E31EC">
              <w:rPr>
                <w:color w:val="000000"/>
                <w:sz w:val="12"/>
                <w:szCs w:val="12"/>
              </w:rPr>
              <w:t>Пузыреплодник сетчатый</w:t>
            </w:r>
          </w:p>
        </w:tc>
        <w:tc>
          <w:tcPr>
            <w:tcW w:w="0" w:type="auto"/>
            <w:shd w:val="clear" w:color="auto" w:fill="auto"/>
            <w:vAlign w:val="bottom"/>
          </w:tcPr>
          <w:p w14:paraId="36EB5ED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A11D9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5F9F7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766C611" w14:textId="77777777">
        <w:trPr>
          <w:trHeight w:val="227"/>
        </w:trPr>
        <w:tc>
          <w:tcPr>
            <w:tcW w:w="0" w:type="auto"/>
            <w:shd w:val="clear" w:color="auto" w:fill="auto"/>
            <w:vAlign w:val="bottom"/>
          </w:tcPr>
          <w:p w14:paraId="744CA7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BB136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Conringia</w:t>
            </w:r>
          </w:p>
        </w:tc>
        <w:tc>
          <w:tcPr>
            <w:tcW w:w="0" w:type="auto"/>
            <w:shd w:val="clear" w:color="auto" w:fill="auto"/>
            <w:vAlign w:val="bottom"/>
          </w:tcPr>
          <w:p w14:paraId="188B51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33B167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Dumort.</w:t>
            </w:r>
          </w:p>
        </w:tc>
        <w:tc>
          <w:tcPr>
            <w:tcW w:w="0" w:type="auto"/>
            <w:shd w:val="clear" w:color="auto" w:fill="auto"/>
            <w:vAlign w:val="bottom"/>
          </w:tcPr>
          <w:p w14:paraId="37DC2B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ÎáÝñÇÝ·Ç³ ³ñ¨»ÉÛ³Ý</w:t>
            </w:r>
          </w:p>
        </w:tc>
        <w:tc>
          <w:tcPr>
            <w:tcW w:w="0" w:type="auto"/>
            <w:shd w:val="clear" w:color="auto" w:fill="auto"/>
            <w:vAlign w:val="bottom"/>
          </w:tcPr>
          <w:p w14:paraId="14859DEA" w14:textId="77777777" w:rsidR="005C219A" w:rsidRPr="007E31EC" w:rsidRDefault="005C219A" w:rsidP="005C219A">
            <w:pPr>
              <w:rPr>
                <w:color w:val="000000"/>
                <w:sz w:val="12"/>
                <w:szCs w:val="12"/>
              </w:rPr>
            </w:pPr>
            <w:r w:rsidRPr="007E31EC">
              <w:rPr>
                <w:color w:val="000000"/>
                <w:sz w:val="12"/>
                <w:szCs w:val="12"/>
              </w:rPr>
              <w:t>Конрингия восточная</w:t>
            </w:r>
          </w:p>
        </w:tc>
        <w:tc>
          <w:tcPr>
            <w:tcW w:w="0" w:type="auto"/>
            <w:shd w:val="clear" w:color="auto" w:fill="auto"/>
            <w:vAlign w:val="bottom"/>
          </w:tcPr>
          <w:p w14:paraId="6507E7B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50F27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B7234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615875" w14:textId="77777777">
        <w:trPr>
          <w:trHeight w:val="227"/>
        </w:trPr>
        <w:tc>
          <w:tcPr>
            <w:tcW w:w="0" w:type="auto"/>
            <w:shd w:val="clear" w:color="auto" w:fill="auto"/>
            <w:vAlign w:val="bottom"/>
          </w:tcPr>
          <w:p w14:paraId="5CC948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0DD03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Conringia</w:t>
            </w:r>
          </w:p>
        </w:tc>
        <w:tc>
          <w:tcPr>
            <w:tcW w:w="0" w:type="auto"/>
            <w:shd w:val="clear" w:color="auto" w:fill="auto"/>
            <w:vAlign w:val="bottom"/>
          </w:tcPr>
          <w:p w14:paraId="29E849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perfoliata</w:t>
            </w:r>
          </w:p>
        </w:tc>
        <w:tc>
          <w:tcPr>
            <w:tcW w:w="0" w:type="auto"/>
            <w:shd w:val="clear" w:color="auto" w:fill="auto"/>
            <w:vAlign w:val="bottom"/>
          </w:tcPr>
          <w:p w14:paraId="4F58DF3C" w14:textId="77777777" w:rsidR="005C219A" w:rsidRPr="003020D2" w:rsidRDefault="005C219A" w:rsidP="005C219A">
            <w:pPr>
              <w:rPr>
                <w:rFonts w:ascii="Arial Armenian" w:hAnsi="Arial Armenian" w:cs="Arial"/>
                <w:color w:val="000000"/>
                <w:sz w:val="12"/>
                <w:szCs w:val="12"/>
                <w:lang w:val="en-US"/>
              </w:rPr>
            </w:pPr>
            <w:r w:rsidRPr="003020D2">
              <w:rPr>
                <w:rFonts w:ascii="Arial Armenian" w:hAnsi="Arial Armenian" w:cs="Arial"/>
                <w:color w:val="000000"/>
                <w:sz w:val="12"/>
                <w:szCs w:val="12"/>
                <w:lang w:val="en-US"/>
              </w:rPr>
              <w:t>(</w:t>
            </w:r>
            <w:proofErr w:type="spellStart"/>
            <w:r w:rsidRPr="007E31EC">
              <w:rPr>
                <w:rFonts w:ascii="Arial Armenian" w:hAnsi="Arial Armenian" w:cs="Arial"/>
                <w:color w:val="000000"/>
                <w:sz w:val="12"/>
                <w:szCs w:val="12"/>
                <w:lang w:val="en-US"/>
              </w:rPr>
              <w:t>C</w:t>
            </w:r>
            <w:r w:rsidRPr="003020D2">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A</w:t>
            </w:r>
            <w:r w:rsidRPr="003020D2">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Mey</w:t>
            </w:r>
            <w:proofErr w:type="spellEnd"/>
            <w:r w:rsidRPr="003020D2">
              <w:rPr>
                <w:rFonts w:ascii="Arial Armenian" w:hAnsi="Arial Armenian" w:cs="Arial"/>
                <w:color w:val="000000"/>
                <w:sz w:val="12"/>
                <w:szCs w:val="12"/>
                <w:lang w:val="en-US"/>
              </w:rPr>
              <w:t xml:space="preserve">.) </w:t>
            </w:r>
            <w:proofErr w:type="spellStart"/>
            <w:r w:rsidRPr="007E31EC">
              <w:rPr>
                <w:rFonts w:ascii="Arial Armenian" w:hAnsi="Arial Armenian" w:cs="Arial"/>
                <w:color w:val="000000"/>
                <w:sz w:val="12"/>
                <w:szCs w:val="12"/>
                <w:lang w:val="en-US"/>
              </w:rPr>
              <w:t>N</w:t>
            </w:r>
            <w:r w:rsidRPr="003020D2">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Busch</w:t>
            </w:r>
            <w:proofErr w:type="spellEnd"/>
            <w:r w:rsidRPr="003020D2">
              <w:rPr>
                <w:rFonts w:ascii="Arial Armenian" w:hAnsi="Arial Armenian" w:cs="Arial"/>
                <w:color w:val="000000"/>
                <w:sz w:val="12"/>
                <w:szCs w:val="12"/>
                <w:lang w:val="en-US"/>
              </w:rPr>
              <w:t>.</w:t>
            </w:r>
          </w:p>
        </w:tc>
        <w:tc>
          <w:tcPr>
            <w:tcW w:w="0" w:type="auto"/>
            <w:shd w:val="clear" w:color="auto" w:fill="auto"/>
            <w:vAlign w:val="bottom"/>
          </w:tcPr>
          <w:p w14:paraId="1F78E6ED" w14:textId="77777777" w:rsidR="005C219A" w:rsidRPr="003020D2" w:rsidRDefault="005C219A" w:rsidP="005C219A">
            <w:pPr>
              <w:rPr>
                <w:rFonts w:ascii="Arial Armenian" w:hAnsi="Arial Armenian" w:cs="Arial"/>
                <w:color w:val="000000"/>
                <w:sz w:val="12"/>
                <w:szCs w:val="12"/>
                <w:lang w:val="en-US"/>
              </w:rPr>
            </w:pPr>
            <w:r w:rsidRPr="003020D2">
              <w:rPr>
                <w:rFonts w:ascii="Arial Armenian" w:hAnsi="Arial Armenian" w:cs="Arial"/>
                <w:color w:val="000000"/>
                <w:sz w:val="12"/>
                <w:szCs w:val="12"/>
                <w:lang w:val="en-US"/>
              </w:rPr>
              <w:t>ÎáÝñÇÝ·Ç³ Ù³Ñ³Ï³ÝÙ³Ý</w:t>
            </w:r>
          </w:p>
        </w:tc>
        <w:tc>
          <w:tcPr>
            <w:tcW w:w="0" w:type="auto"/>
            <w:shd w:val="clear" w:color="auto" w:fill="auto"/>
            <w:vAlign w:val="bottom"/>
          </w:tcPr>
          <w:p w14:paraId="7C3FDBAD" w14:textId="77777777" w:rsidR="005C219A" w:rsidRPr="007E31EC" w:rsidRDefault="005C219A" w:rsidP="005C219A">
            <w:pPr>
              <w:rPr>
                <w:color w:val="000000"/>
                <w:sz w:val="12"/>
                <w:szCs w:val="12"/>
              </w:rPr>
            </w:pPr>
            <w:r w:rsidRPr="007E31EC">
              <w:rPr>
                <w:color w:val="000000"/>
                <w:sz w:val="12"/>
                <w:szCs w:val="12"/>
              </w:rPr>
              <w:t>Конрингия булавовидная</w:t>
            </w:r>
          </w:p>
        </w:tc>
        <w:tc>
          <w:tcPr>
            <w:tcW w:w="0" w:type="auto"/>
            <w:shd w:val="clear" w:color="auto" w:fill="auto"/>
            <w:vAlign w:val="bottom"/>
          </w:tcPr>
          <w:p w14:paraId="38DB63E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953A1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EE33B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ADB1F0" w14:textId="77777777">
        <w:trPr>
          <w:trHeight w:val="227"/>
        </w:trPr>
        <w:tc>
          <w:tcPr>
            <w:tcW w:w="0" w:type="auto"/>
            <w:shd w:val="clear" w:color="auto" w:fill="auto"/>
            <w:vAlign w:val="bottom"/>
          </w:tcPr>
          <w:p w14:paraId="478B3B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37E08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Conringia</w:t>
            </w:r>
          </w:p>
        </w:tc>
        <w:tc>
          <w:tcPr>
            <w:tcW w:w="0" w:type="auto"/>
            <w:shd w:val="clear" w:color="auto" w:fill="auto"/>
            <w:vAlign w:val="bottom"/>
          </w:tcPr>
          <w:p w14:paraId="551A46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planisiliqua</w:t>
            </w:r>
          </w:p>
        </w:tc>
        <w:tc>
          <w:tcPr>
            <w:tcW w:w="0" w:type="auto"/>
            <w:shd w:val="clear" w:color="auto" w:fill="auto"/>
            <w:vAlign w:val="bottom"/>
          </w:tcPr>
          <w:p w14:paraId="6C169C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3A7A62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ÎáÝñÇÝ·Ç³ ï³÷³Ï³åïáõÕ</w:t>
            </w:r>
          </w:p>
        </w:tc>
        <w:tc>
          <w:tcPr>
            <w:tcW w:w="0" w:type="auto"/>
            <w:shd w:val="clear" w:color="auto" w:fill="auto"/>
            <w:vAlign w:val="bottom"/>
          </w:tcPr>
          <w:p w14:paraId="042653E5" w14:textId="77777777" w:rsidR="005C219A" w:rsidRPr="007E31EC" w:rsidRDefault="005C219A" w:rsidP="005C219A">
            <w:pPr>
              <w:rPr>
                <w:color w:val="000000"/>
                <w:sz w:val="12"/>
                <w:szCs w:val="12"/>
              </w:rPr>
            </w:pPr>
            <w:r w:rsidRPr="007E31EC">
              <w:rPr>
                <w:color w:val="000000"/>
                <w:sz w:val="12"/>
                <w:szCs w:val="12"/>
              </w:rPr>
              <w:t>Конрингия плоскоплодная</w:t>
            </w:r>
          </w:p>
        </w:tc>
        <w:tc>
          <w:tcPr>
            <w:tcW w:w="0" w:type="auto"/>
            <w:shd w:val="clear" w:color="auto" w:fill="auto"/>
            <w:vAlign w:val="bottom"/>
          </w:tcPr>
          <w:p w14:paraId="4D6D1B6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C14CD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BAE52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FD9DB6" w14:textId="77777777">
        <w:trPr>
          <w:trHeight w:val="227"/>
        </w:trPr>
        <w:tc>
          <w:tcPr>
            <w:tcW w:w="0" w:type="auto"/>
            <w:shd w:val="clear" w:color="auto" w:fill="auto"/>
            <w:vAlign w:val="bottom"/>
          </w:tcPr>
          <w:p w14:paraId="779033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720A3F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Crambe</w:t>
            </w:r>
          </w:p>
        </w:tc>
        <w:tc>
          <w:tcPr>
            <w:tcW w:w="0" w:type="auto"/>
            <w:shd w:val="clear" w:color="auto" w:fill="auto"/>
            <w:vAlign w:val="bottom"/>
          </w:tcPr>
          <w:p w14:paraId="0E375A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juncea</w:t>
            </w:r>
          </w:p>
        </w:tc>
        <w:tc>
          <w:tcPr>
            <w:tcW w:w="0" w:type="auto"/>
            <w:shd w:val="clear" w:color="auto" w:fill="auto"/>
            <w:vAlign w:val="bottom"/>
          </w:tcPr>
          <w:p w14:paraId="7C97D3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678902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Ìáí³Ï³Õ³Ùµ ÏÝÛáõÝ³ÝÙ³Ý</w:t>
            </w:r>
          </w:p>
        </w:tc>
        <w:tc>
          <w:tcPr>
            <w:tcW w:w="0" w:type="auto"/>
            <w:shd w:val="clear" w:color="auto" w:fill="auto"/>
            <w:vAlign w:val="bottom"/>
          </w:tcPr>
          <w:p w14:paraId="0E35961B" w14:textId="77777777" w:rsidR="005C219A" w:rsidRPr="007E31EC" w:rsidRDefault="005C219A" w:rsidP="005C219A">
            <w:pPr>
              <w:rPr>
                <w:color w:val="000000"/>
                <w:sz w:val="12"/>
                <w:szCs w:val="12"/>
              </w:rPr>
            </w:pPr>
            <w:r w:rsidRPr="007E31EC">
              <w:rPr>
                <w:color w:val="000000"/>
                <w:sz w:val="12"/>
                <w:szCs w:val="12"/>
              </w:rPr>
              <w:t>Катран прутьевидный</w:t>
            </w:r>
          </w:p>
        </w:tc>
        <w:tc>
          <w:tcPr>
            <w:tcW w:w="0" w:type="auto"/>
            <w:shd w:val="clear" w:color="auto" w:fill="auto"/>
            <w:vAlign w:val="bottom"/>
          </w:tcPr>
          <w:p w14:paraId="38CC3A3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E2107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49F9A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B433CB" w14:textId="77777777">
        <w:trPr>
          <w:trHeight w:val="227"/>
        </w:trPr>
        <w:tc>
          <w:tcPr>
            <w:tcW w:w="0" w:type="auto"/>
            <w:shd w:val="clear" w:color="auto" w:fill="auto"/>
            <w:vAlign w:val="bottom"/>
          </w:tcPr>
          <w:p w14:paraId="419838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7AF96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Crambe</w:t>
            </w:r>
          </w:p>
        </w:tc>
        <w:tc>
          <w:tcPr>
            <w:tcW w:w="0" w:type="auto"/>
            <w:shd w:val="clear" w:color="auto" w:fill="auto"/>
            <w:vAlign w:val="bottom"/>
          </w:tcPr>
          <w:p w14:paraId="762A8E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599809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8B319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Ìáí³Ï³Õ³Ùµ ³ñ¨»ÉÛ³Ý</w:t>
            </w:r>
          </w:p>
        </w:tc>
        <w:tc>
          <w:tcPr>
            <w:tcW w:w="0" w:type="auto"/>
            <w:shd w:val="clear" w:color="auto" w:fill="auto"/>
            <w:vAlign w:val="bottom"/>
          </w:tcPr>
          <w:p w14:paraId="49EDB9B3" w14:textId="77777777" w:rsidR="005C219A" w:rsidRPr="007E31EC" w:rsidRDefault="005C219A" w:rsidP="005C219A">
            <w:pPr>
              <w:rPr>
                <w:color w:val="000000"/>
                <w:sz w:val="12"/>
                <w:szCs w:val="12"/>
              </w:rPr>
            </w:pPr>
            <w:r w:rsidRPr="007E31EC">
              <w:rPr>
                <w:color w:val="000000"/>
                <w:sz w:val="12"/>
                <w:szCs w:val="12"/>
              </w:rPr>
              <w:t>Катран восточный</w:t>
            </w:r>
          </w:p>
        </w:tc>
        <w:tc>
          <w:tcPr>
            <w:tcW w:w="0" w:type="auto"/>
            <w:shd w:val="clear" w:color="auto" w:fill="auto"/>
            <w:vAlign w:val="bottom"/>
          </w:tcPr>
          <w:p w14:paraId="3FF9E16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49941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1C34E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D34094A" w14:textId="77777777">
        <w:trPr>
          <w:trHeight w:val="227"/>
        </w:trPr>
        <w:tc>
          <w:tcPr>
            <w:tcW w:w="0" w:type="auto"/>
            <w:shd w:val="clear" w:color="auto" w:fill="auto"/>
            <w:vAlign w:val="bottom"/>
          </w:tcPr>
          <w:p w14:paraId="3833DA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855EF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Descurainia</w:t>
            </w:r>
          </w:p>
        </w:tc>
        <w:tc>
          <w:tcPr>
            <w:tcW w:w="0" w:type="auto"/>
            <w:shd w:val="clear" w:color="auto" w:fill="auto"/>
            <w:vAlign w:val="bottom"/>
          </w:tcPr>
          <w:p w14:paraId="53E446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sophia</w:t>
            </w:r>
          </w:p>
        </w:tc>
        <w:tc>
          <w:tcPr>
            <w:tcW w:w="0" w:type="auto"/>
            <w:shd w:val="clear" w:color="auto" w:fill="auto"/>
            <w:vAlign w:val="bottom"/>
          </w:tcPr>
          <w:p w14:paraId="776600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Webb ex Prantl</w:t>
            </w:r>
          </w:p>
        </w:tc>
        <w:tc>
          <w:tcPr>
            <w:tcW w:w="0" w:type="auto"/>
            <w:shd w:val="clear" w:color="auto" w:fill="auto"/>
            <w:vAlign w:val="bottom"/>
          </w:tcPr>
          <w:p w14:paraId="1F2C01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¸»ëÏáõñ»ÝÇ³ êáýÇ³ÛÇ</w:t>
            </w:r>
          </w:p>
        </w:tc>
        <w:tc>
          <w:tcPr>
            <w:tcW w:w="0" w:type="auto"/>
            <w:shd w:val="clear" w:color="auto" w:fill="auto"/>
            <w:vAlign w:val="bottom"/>
          </w:tcPr>
          <w:p w14:paraId="76356386" w14:textId="77777777" w:rsidR="005C219A" w:rsidRPr="007E31EC" w:rsidRDefault="005C219A" w:rsidP="005C219A">
            <w:pPr>
              <w:rPr>
                <w:color w:val="000000"/>
                <w:sz w:val="12"/>
                <w:szCs w:val="12"/>
              </w:rPr>
            </w:pPr>
            <w:r w:rsidRPr="007E31EC">
              <w:rPr>
                <w:color w:val="000000"/>
                <w:sz w:val="12"/>
                <w:szCs w:val="12"/>
              </w:rPr>
              <w:t>Дескурения София</w:t>
            </w:r>
          </w:p>
        </w:tc>
        <w:tc>
          <w:tcPr>
            <w:tcW w:w="0" w:type="auto"/>
            <w:shd w:val="clear" w:color="auto" w:fill="auto"/>
            <w:vAlign w:val="bottom"/>
          </w:tcPr>
          <w:p w14:paraId="7937FF8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52644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7DD3B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FA36B1" w14:textId="77777777">
        <w:trPr>
          <w:trHeight w:val="227"/>
        </w:trPr>
        <w:tc>
          <w:tcPr>
            <w:tcW w:w="0" w:type="auto"/>
            <w:shd w:val="clear" w:color="auto" w:fill="auto"/>
            <w:vAlign w:val="bottom"/>
          </w:tcPr>
          <w:p w14:paraId="70550A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98036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Draba</w:t>
            </w:r>
          </w:p>
        </w:tc>
        <w:tc>
          <w:tcPr>
            <w:tcW w:w="0" w:type="auto"/>
            <w:shd w:val="clear" w:color="auto" w:fill="auto"/>
            <w:vAlign w:val="bottom"/>
          </w:tcPr>
          <w:p w14:paraId="16B7A5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huetii</w:t>
            </w:r>
          </w:p>
        </w:tc>
        <w:tc>
          <w:tcPr>
            <w:tcW w:w="0" w:type="auto"/>
            <w:shd w:val="clear" w:color="auto" w:fill="auto"/>
            <w:vAlign w:val="bottom"/>
          </w:tcPr>
          <w:p w14:paraId="1E4CEB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07E397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Ö³ñï³ñáõÏ</w:t>
            </w:r>
          </w:p>
        </w:tc>
        <w:tc>
          <w:tcPr>
            <w:tcW w:w="0" w:type="auto"/>
            <w:shd w:val="clear" w:color="auto" w:fill="auto"/>
            <w:vAlign w:val="bottom"/>
          </w:tcPr>
          <w:p w14:paraId="41401076" w14:textId="77777777" w:rsidR="005C219A" w:rsidRPr="007E31EC" w:rsidRDefault="005C219A" w:rsidP="005C219A">
            <w:pPr>
              <w:rPr>
                <w:color w:val="000000"/>
                <w:sz w:val="12"/>
                <w:szCs w:val="12"/>
              </w:rPr>
            </w:pPr>
            <w:r w:rsidRPr="007E31EC">
              <w:rPr>
                <w:color w:val="000000"/>
                <w:sz w:val="12"/>
                <w:szCs w:val="12"/>
              </w:rPr>
              <w:t>Крупка Xюта</w:t>
            </w:r>
          </w:p>
        </w:tc>
        <w:tc>
          <w:tcPr>
            <w:tcW w:w="0" w:type="auto"/>
            <w:shd w:val="clear" w:color="auto" w:fill="auto"/>
            <w:vAlign w:val="bottom"/>
          </w:tcPr>
          <w:p w14:paraId="51C4558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132ED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EF974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5AC352" w14:textId="77777777">
        <w:trPr>
          <w:trHeight w:val="227"/>
        </w:trPr>
        <w:tc>
          <w:tcPr>
            <w:tcW w:w="0" w:type="auto"/>
            <w:shd w:val="clear" w:color="auto" w:fill="auto"/>
            <w:vAlign w:val="bottom"/>
          </w:tcPr>
          <w:p w14:paraId="341117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ECC70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Draba</w:t>
            </w:r>
          </w:p>
        </w:tc>
        <w:tc>
          <w:tcPr>
            <w:tcW w:w="0" w:type="auto"/>
            <w:shd w:val="clear" w:color="auto" w:fill="auto"/>
            <w:vAlign w:val="bottom"/>
          </w:tcPr>
          <w:p w14:paraId="54008B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nemorosa</w:t>
            </w:r>
          </w:p>
        </w:tc>
        <w:tc>
          <w:tcPr>
            <w:tcW w:w="0" w:type="auto"/>
            <w:shd w:val="clear" w:color="auto" w:fill="auto"/>
            <w:vAlign w:val="bottom"/>
          </w:tcPr>
          <w:p w14:paraId="33F9C7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074D5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Ö³ñï³ñáõÏ ³Ýï³é³ÛÇÝ</w:t>
            </w:r>
          </w:p>
        </w:tc>
        <w:tc>
          <w:tcPr>
            <w:tcW w:w="0" w:type="auto"/>
            <w:shd w:val="clear" w:color="auto" w:fill="auto"/>
            <w:vAlign w:val="bottom"/>
          </w:tcPr>
          <w:p w14:paraId="6D35513D" w14:textId="77777777" w:rsidR="005C219A" w:rsidRPr="007E31EC" w:rsidRDefault="005C219A" w:rsidP="005C219A">
            <w:pPr>
              <w:rPr>
                <w:color w:val="000000"/>
                <w:sz w:val="12"/>
                <w:szCs w:val="12"/>
              </w:rPr>
            </w:pPr>
            <w:r w:rsidRPr="007E31EC">
              <w:rPr>
                <w:color w:val="000000"/>
                <w:sz w:val="12"/>
                <w:szCs w:val="12"/>
              </w:rPr>
              <w:t>Крупка лесная</w:t>
            </w:r>
          </w:p>
        </w:tc>
        <w:tc>
          <w:tcPr>
            <w:tcW w:w="0" w:type="auto"/>
            <w:shd w:val="clear" w:color="auto" w:fill="auto"/>
            <w:vAlign w:val="bottom"/>
          </w:tcPr>
          <w:p w14:paraId="317A8EB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C2D2F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E24DD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43DEFB" w14:textId="77777777">
        <w:trPr>
          <w:trHeight w:val="227"/>
        </w:trPr>
        <w:tc>
          <w:tcPr>
            <w:tcW w:w="0" w:type="auto"/>
            <w:shd w:val="clear" w:color="auto" w:fill="auto"/>
            <w:vAlign w:val="bottom"/>
          </w:tcPr>
          <w:p w14:paraId="0003F4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2CFAE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Drabopsis</w:t>
            </w:r>
          </w:p>
        </w:tc>
        <w:tc>
          <w:tcPr>
            <w:tcW w:w="0" w:type="auto"/>
            <w:shd w:val="clear" w:color="auto" w:fill="auto"/>
            <w:vAlign w:val="bottom"/>
          </w:tcPr>
          <w:p w14:paraId="646184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nuda</w:t>
            </w:r>
          </w:p>
        </w:tc>
        <w:tc>
          <w:tcPr>
            <w:tcW w:w="0" w:type="auto"/>
            <w:shd w:val="clear" w:color="auto" w:fill="auto"/>
            <w:vAlign w:val="bottom"/>
          </w:tcPr>
          <w:p w14:paraId="0C3536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(Belang.) Stapf</w:t>
            </w:r>
          </w:p>
        </w:tc>
        <w:tc>
          <w:tcPr>
            <w:tcW w:w="0" w:type="auto"/>
            <w:shd w:val="clear" w:color="auto" w:fill="auto"/>
            <w:vAlign w:val="bottom"/>
          </w:tcPr>
          <w:p w14:paraId="707A95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Ø³Ýñ³µáõÛë ·³ñÝ³Ý³ÛÇÝ</w:t>
            </w:r>
          </w:p>
        </w:tc>
        <w:tc>
          <w:tcPr>
            <w:tcW w:w="0" w:type="auto"/>
            <w:shd w:val="clear" w:color="auto" w:fill="auto"/>
            <w:vAlign w:val="bottom"/>
          </w:tcPr>
          <w:p w14:paraId="29B67357" w14:textId="77777777" w:rsidR="005C219A" w:rsidRPr="007E31EC" w:rsidRDefault="005C219A" w:rsidP="005C219A">
            <w:pPr>
              <w:rPr>
                <w:color w:val="000000"/>
                <w:sz w:val="12"/>
                <w:szCs w:val="12"/>
              </w:rPr>
            </w:pPr>
            <w:r w:rsidRPr="007E31EC">
              <w:rPr>
                <w:color w:val="000000"/>
                <w:sz w:val="12"/>
                <w:szCs w:val="12"/>
              </w:rPr>
              <w:t>Круповник весенний</w:t>
            </w:r>
          </w:p>
        </w:tc>
        <w:tc>
          <w:tcPr>
            <w:tcW w:w="0" w:type="auto"/>
            <w:shd w:val="clear" w:color="auto" w:fill="auto"/>
            <w:vAlign w:val="bottom"/>
          </w:tcPr>
          <w:p w14:paraId="57739E4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98CFE0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0FA88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E959F8" w14:textId="77777777">
        <w:trPr>
          <w:trHeight w:val="227"/>
        </w:trPr>
        <w:tc>
          <w:tcPr>
            <w:tcW w:w="0" w:type="auto"/>
            <w:shd w:val="clear" w:color="auto" w:fill="auto"/>
            <w:vAlign w:val="bottom"/>
          </w:tcPr>
          <w:p w14:paraId="14CE09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F622D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Erophila</w:t>
            </w:r>
          </w:p>
        </w:tc>
        <w:tc>
          <w:tcPr>
            <w:tcW w:w="0" w:type="auto"/>
            <w:shd w:val="clear" w:color="auto" w:fill="auto"/>
            <w:vAlign w:val="bottom"/>
          </w:tcPr>
          <w:p w14:paraId="346CF0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verna</w:t>
            </w:r>
          </w:p>
        </w:tc>
        <w:tc>
          <w:tcPr>
            <w:tcW w:w="0" w:type="auto"/>
            <w:shd w:val="clear" w:color="auto" w:fill="auto"/>
            <w:vAlign w:val="bottom"/>
          </w:tcPr>
          <w:p w14:paraId="525367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Chevall.</w:t>
            </w:r>
          </w:p>
        </w:tc>
        <w:tc>
          <w:tcPr>
            <w:tcW w:w="0" w:type="auto"/>
            <w:shd w:val="clear" w:color="auto" w:fill="auto"/>
            <w:vAlign w:val="bottom"/>
          </w:tcPr>
          <w:p w14:paraId="64B541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¸³ñÝ³Ý³Ëáï ·³ñÝ³Ý³ÛÇÝ</w:t>
            </w:r>
          </w:p>
        </w:tc>
        <w:tc>
          <w:tcPr>
            <w:tcW w:w="0" w:type="auto"/>
            <w:shd w:val="clear" w:color="auto" w:fill="auto"/>
            <w:vAlign w:val="bottom"/>
          </w:tcPr>
          <w:p w14:paraId="18AF316A" w14:textId="77777777" w:rsidR="005C219A" w:rsidRPr="007E31EC" w:rsidRDefault="005C219A" w:rsidP="005C219A">
            <w:pPr>
              <w:rPr>
                <w:color w:val="000000"/>
                <w:sz w:val="12"/>
                <w:szCs w:val="12"/>
              </w:rPr>
            </w:pPr>
            <w:r w:rsidRPr="007E31EC">
              <w:rPr>
                <w:color w:val="000000"/>
                <w:sz w:val="12"/>
                <w:szCs w:val="12"/>
              </w:rPr>
              <w:t>Веснянка весенняя</w:t>
            </w:r>
          </w:p>
        </w:tc>
        <w:tc>
          <w:tcPr>
            <w:tcW w:w="0" w:type="auto"/>
            <w:shd w:val="clear" w:color="auto" w:fill="auto"/>
            <w:vAlign w:val="bottom"/>
          </w:tcPr>
          <w:p w14:paraId="14075CD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8179D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72B65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B23D0D" w14:textId="77777777">
        <w:trPr>
          <w:trHeight w:val="227"/>
        </w:trPr>
        <w:tc>
          <w:tcPr>
            <w:tcW w:w="0" w:type="auto"/>
            <w:shd w:val="clear" w:color="auto" w:fill="auto"/>
            <w:vAlign w:val="bottom"/>
          </w:tcPr>
          <w:p w14:paraId="512D66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55B383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Erucastrum</w:t>
            </w:r>
          </w:p>
        </w:tc>
        <w:tc>
          <w:tcPr>
            <w:tcW w:w="0" w:type="auto"/>
            <w:shd w:val="clear" w:color="auto" w:fill="auto"/>
            <w:vAlign w:val="bottom"/>
          </w:tcPr>
          <w:p w14:paraId="62D1A0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armoracioides</w:t>
            </w:r>
          </w:p>
        </w:tc>
        <w:tc>
          <w:tcPr>
            <w:tcW w:w="0" w:type="auto"/>
            <w:shd w:val="clear" w:color="auto" w:fill="auto"/>
            <w:vAlign w:val="bottom"/>
          </w:tcPr>
          <w:p w14:paraId="1EFED3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(Czern.ex Turr.) Cruchet.</w:t>
            </w:r>
          </w:p>
        </w:tc>
        <w:tc>
          <w:tcPr>
            <w:tcW w:w="0" w:type="auto"/>
            <w:shd w:val="clear" w:color="auto" w:fill="auto"/>
            <w:vAlign w:val="bottom"/>
          </w:tcPr>
          <w:p w14:paraId="311623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¾éáÏ³ëï</w:t>
            </w:r>
            <w:r w:rsidR="00033CD7">
              <w:rPr>
                <w:rFonts w:ascii="Arial" w:hAnsi="Arial" w:cs="Arial"/>
                <w:color w:val="000000"/>
                <w:sz w:val="12"/>
                <w:szCs w:val="12"/>
                <w:lang w:val="hy-AM"/>
              </w:rPr>
              <w:t>ո</w:t>
            </w:r>
            <w:r w:rsidRPr="007E31EC">
              <w:rPr>
                <w:rFonts w:ascii="Arial Armenian" w:hAnsi="Arial Armenian" w:cs="Arial"/>
                <w:color w:val="000000"/>
                <w:sz w:val="12"/>
                <w:szCs w:val="12"/>
              </w:rPr>
              <w:t>õÙ ÏÍí³ÛÇÝ</w:t>
            </w:r>
          </w:p>
        </w:tc>
        <w:tc>
          <w:tcPr>
            <w:tcW w:w="0" w:type="auto"/>
            <w:shd w:val="clear" w:color="auto" w:fill="auto"/>
            <w:vAlign w:val="bottom"/>
          </w:tcPr>
          <w:p w14:paraId="3966CDCD" w14:textId="77777777" w:rsidR="005C219A" w:rsidRPr="007E31EC" w:rsidRDefault="005C219A" w:rsidP="005C219A">
            <w:pPr>
              <w:rPr>
                <w:color w:val="000000"/>
                <w:sz w:val="12"/>
                <w:szCs w:val="12"/>
              </w:rPr>
            </w:pPr>
            <w:r w:rsidRPr="007E31EC">
              <w:rPr>
                <w:color w:val="000000"/>
                <w:sz w:val="12"/>
                <w:szCs w:val="12"/>
              </w:rPr>
              <w:t>Ерукаструм xреновидный</w:t>
            </w:r>
          </w:p>
        </w:tc>
        <w:tc>
          <w:tcPr>
            <w:tcW w:w="0" w:type="auto"/>
            <w:shd w:val="clear" w:color="auto" w:fill="auto"/>
            <w:vAlign w:val="bottom"/>
          </w:tcPr>
          <w:p w14:paraId="37F202C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A611C7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A8E57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54CF59" w14:textId="77777777">
        <w:trPr>
          <w:trHeight w:val="227"/>
        </w:trPr>
        <w:tc>
          <w:tcPr>
            <w:tcW w:w="0" w:type="auto"/>
            <w:shd w:val="clear" w:color="auto" w:fill="auto"/>
            <w:vAlign w:val="bottom"/>
          </w:tcPr>
          <w:p w14:paraId="4DDCD2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Brassicaceae</w:t>
            </w:r>
          </w:p>
        </w:tc>
        <w:tc>
          <w:tcPr>
            <w:tcW w:w="0" w:type="auto"/>
            <w:shd w:val="clear" w:color="auto" w:fill="auto"/>
            <w:vAlign w:val="bottom"/>
          </w:tcPr>
          <w:p w14:paraId="2B9562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Erucastrum</w:t>
            </w:r>
          </w:p>
        </w:tc>
        <w:tc>
          <w:tcPr>
            <w:tcW w:w="0" w:type="auto"/>
            <w:shd w:val="clear" w:color="auto" w:fill="auto"/>
            <w:vAlign w:val="bottom"/>
          </w:tcPr>
          <w:p w14:paraId="1CF991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takhtajanii</w:t>
            </w:r>
          </w:p>
        </w:tc>
        <w:tc>
          <w:tcPr>
            <w:tcW w:w="0" w:type="auto"/>
            <w:shd w:val="clear" w:color="auto" w:fill="auto"/>
            <w:vAlign w:val="bottom"/>
          </w:tcPr>
          <w:p w14:paraId="2D4DC9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Dorofeev</w:t>
            </w:r>
          </w:p>
        </w:tc>
        <w:tc>
          <w:tcPr>
            <w:tcW w:w="0" w:type="auto"/>
            <w:shd w:val="clear" w:color="auto" w:fill="auto"/>
            <w:vAlign w:val="bottom"/>
          </w:tcPr>
          <w:p w14:paraId="1C410C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¾éáÏ³ëï</w:t>
            </w:r>
            <w:r w:rsidR="00033CD7">
              <w:rPr>
                <w:rFonts w:ascii="Arial" w:hAnsi="Arial" w:cs="Arial"/>
                <w:color w:val="000000"/>
                <w:sz w:val="12"/>
                <w:szCs w:val="12"/>
                <w:lang w:val="hy-AM"/>
              </w:rPr>
              <w:t>ո</w:t>
            </w:r>
            <w:r w:rsidRPr="007E31EC">
              <w:rPr>
                <w:rFonts w:ascii="Arial Armenian" w:hAnsi="Arial Armenian" w:cs="Arial"/>
                <w:color w:val="000000"/>
                <w:sz w:val="12"/>
                <w:szCs w:val="12"/>
              </w:rPr>
              <w:t>õÙ Â³Ëï³çÛ³ÝÇ</w:t>
            </w:r>
          </w:p>
        </w:tc>
        <w:tc>
          <w:tcPr>
            <w:tcW w:w="0" w:type="auto"/>
            <w:shd w:val="clear" w:color="auto" w:fill="auto"/>
            <w:vAlign w:val="bottom"/>
          </w:tcPr>
          <w:p w14:paraId="06944C8C" w14:textId="77777777" w:rsidR="005C219A" w:rsidRPr="007E31EC" w:rsidRDefault="005C219A" w:rsidP="005C219A">
            <w:pPr>
              <w:rPr>
                <w:color w:val="000000"/>
                <w:sz w:val="12"/>
                <w:szCs w:val="12"/>
              </w:rPr>
            </w:pPr>
            <w:r w:rsidRPr="007E31EC">
              <w:rPr>
                <w:color w:val="000000"/>
                <w:sz w:val="12"/>
                <w:szCs w:val="12"/>
              </w:rPr>
              <w:t>Ерукаструм Таxтаджяна</w:t>
            </w:r>
          </w:p>
        </w:tc>
        <w:tc>
          <w:tcPr>
            <w:tcW w:w="0" w:type="auto"/>
            <w:shd w:val="clear" w:color="auto" w:fill="auto"/>
            <w:vAlign w:val="bottom"/>
          </w:tcPr>
          <w:p w14:paraId="02493BF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8DAFB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C9BFD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706965" w14:textId="77777777">
        <w:trPr>
          <w:trHeight w:val="227"/>
        </w:trPr>
        <w:tc>
          <w:tcPr>
            <w:tcW w:w="0" w:type="auto"/>
            <w:shd w:val="clear" w:color="auto" w:fill="auto"/>
            <w:vAlign w:val="bottom"/>
          </w:tcPr>
          <w:p w14:paraId="0BA38A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BFFBD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Erysimum</w:t>
            </w:r>
          </w:p>
        </w:tc>
        <w:tc>
          <w:tcPr>
            <w:tcW w:w="0" w:type="auto"/>
            <w:shd w:val="clear" w:color="auto" w:fill="auto"/>
            <w:vAlign w:val="bottom"/>
          </w:tcPr>
          <w:p w14:paraId="3D08FA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cuspidatum</w:t>
            </w:r>
          </w:p>
        </w:tc>
        <w:tc>
          <w:tcPr>
            <w:tcW w:w="0" w:type="auto"/>
            <w:shd w:val="clear" w:color="auto" w:fill="auto"/>
            <w:vAlign w:val="bottom"/>
          </w:tcPr>
          <w:p w14:paraId="1C9139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DC.</w:t>
            </w:r>
          </w:p>
        </w:tc>
        <w:tc>
          <w:tcPr>
            <w:tcW w:w="0" w:type="auto"/>
            <w:shd w:val="clear" w:color="auto" w:fill="auto"/>
            <w:vAlign w:val="bottom"/>
          </w:tcPr>
          <w:p w14:paraId="0A4F98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Ò³·³Ëáï ëñ³Í³Ûñ</w:t>
            </w:r>
          </w:p>
        </w:tc>
        <w:tc>
          <w:tcPr>
            <w:tcW w:w="0" w:type="auto"/>
            <w:shd w:val="clear" w:color="auto" w:fill="auto"/>
            <w:vAlign w:val="bottom"/>
          </w:tcPr>
          <w:p w14:paraId="2A87738C" w14:textId="77777777" w:rsidR="005C219A" w:rsidRPr="007E31EC" w:rsidRDefault="005C219A" w:rsidP="005C219A">
            <w:pPr>
              <w:rPr>
                <w:color w:val="000000"/>
                <w:sz w:val="12"/>
                <w:szCs w:val="12"/>
              </w:rPr>
            </w:pPr>
            <w:r w:rsidRPr="007E31EC">
              <w:rPr>
                <w:color w:val="000000"/>
                <w:sz w:val="12"/>
                <w:szCs w:val="12"/>
              </w:rPr>
              <w:t>Желтушник заостренный</w:t>
            </w:r>
          </w:p>
        </w:tc>
        <w:tc>
          <w:tcPr>
            <w:tcW w:w="0" w:type="auto"/>
            <w:shd w:val="clear" w:color="auto" w:fill="auto"/>
            <w:vAlign w:val="bottom"/>
          </w:tcPr>
          <w:p w14:paraId="29688E2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B21AB1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5AE15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49F3C88" w14:textId="77777777">
        <w:trPr>
          <w:trHeight w:val="227"/>
        </w:trPr>
        <w:tc>
          <w:tcPr>
            <w:tcW w:w="0" w:type="auto"/>
            <w:shd w:val="clear" w:color="auto" w:fill="auto"/>
            <w:vAlign w:val="bottom"/>
          </w:tcPr>
          <w:p w14:paraId="6D882B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BE83F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Erysimum</w:t>
            </w:r>
          </w:p>
        </w:tc>
        <w:tc>
          <w:tcPr>
            <w:tcW w:w="0" w:type="auto"/>
            <w:shd w:val="clear" w:color="auto" w:fill="auto"/>
            <w:vAlign w:val="bottom"/>
          </w:tcPr>
          <w:p w14:paraId="37DED0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gelidum</w:t>
            </w:r>
          </w:p>
        </w:tc>
        <w:tc>
          <w:tcPr>
            <w:tcW w:w="0" w:type="auto"/>
            <w:shd w:val="clear" w:color="auto" w:fill="auto"/>
            <w:vAlign w:val="bottom"/>
          </w:tcPr>
          <w:p w14:paraId="79FECC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3F06A8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Ò³·³Ëáï ë³éÁ</w:t>
            </w:r>
          </w:p>
        </w:tc>
        <w:tc>
          <w:tcPr>
            <w:tcW w:w="0" w:type="auto"/>
            <w:shd w:val="clear" w:color="auto" w:fill="auto"/>
            <w:vAlign w:val="bottom"/>
          </w:tcPr>
          <w:p w14:paraId="7D7A614E" w14:textId="77777777" w:rsidR="005C219A" w:rsidRPr="007E31EC" w:rsidRDefault="005C219A" w:rsidP="005C219A">
            <w:pPr>
              <w:rPr>
                <w:color w:val="000000"/>
                <w:sz w:val="12"/>
                <w:szCs w:val="12"/>
              </w:rPr>
            </w:pPr>
            <w:r w:rsidRPr="007E31EC">
              <w:rPr>
                <w:color w:val="000000"/>
                <w:sz w:val="12"/>
                <w:szCs w:val="12"/>
              </w:rPr>
              <w:t>Желтушник xолодный</w:t>
            </w:r>
          </w:p>
        </w:tc>
        <w:tc>
          <w:tcPr>
            <w:tcW w:w="0" w:type="auto"/>
            <w:shd w:val="clear" w:color="auto" w:fill="auto"/>
            <w:vAlign w:val="bottom"/>
          </w:tcPr>
          <w:p w14:paraId="5AF3D96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7E75BB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1B76B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BC66A83" w14:textId="77777777">
        <w:trPr>
          <w:trHeight w:val="227"/>
        </w:trPr>
        <w:tc>
          <w:tcPr>
            <w:tcW w:w="0" w:type="auto"/>
            <w:shd w:val="clear" w:color="auto" w:fill="auto"/>
            <w:vAlign w:val="bottom"/>
          </w:tcPr>
          <w:p w14:paraId="7BE214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2B3996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Erysimum</w:t>
            </w:r>
          </w:p>
        </w:tc>
        <w:tc>
          <w:tcPr>
            <w:tcW w:w="0" w:type="auto"/>
            <w:shd w:val="clear" w:color="auto" w:fill="auto"/>
            <w:vAlign w:val="bottom"/>
          </w:tcPr>
          <w:p w14:paraId="5B55F7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leucanthemum</w:t>
            </w:r>
          </w:p>
        </w:tc>
        <w:tc>
          <w:tcPr>
            <w:tcW w:w="0" w:type="auto"/>
            <w:shd w:val="clear" w:color="auto" w:fill="auto"/>
            <w:vAlign w:val="bottom"/>
          </w:tcPr>
          <w:p w14:paraId="0BF3EB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(Steph. ) B.Fedtsh.</w:t>
            </w:r>
          </w:p>
        </w:tc>
        <w:tc>
          <w:tcPr>
            <w:tcW w:w="0" w:type="auto"/>
            <w:shd w:val="clear" w:color="auto" w:fill="auto"/>
            <w:vAlign w:val="bottom"/>
          </w:tcPr>
          <w:p w14:paraId="27A1E4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Ò³·³Ëáï ëåÇï³Ï³Í³ÕÇÏ</w:t>
            </w:r>
          </w:p>
        </w:tc>
        <w:tc>
          <w:tcPr>
            <w:tcW w:w="0" w:type="auto"/>
            <w:shd w:val="clear" w:color="auto" w:fill="auto"/>
            <w:vAlign w:val="bottom"/>
          </w:tcPr>
          <w:p w14:paraId="08C180FA" w14:textId="77777777" w:rsidR="005C219A" w:rsidRPr="007E31EC" w:rsidRDefault="005C219A" w:rsidP="005C219A">
            <w:pPr>
              <w:rPr>
                <w:color w:val="000000"/>
                <w:sz w:val="12"/>
                <w:szCs w:val="12"/>
              </w:rPr>
            </w:pPr>
            <w:r w:rsidRPr="007E31EC">
              <w:rPr>
                <w:color w:val="000000"/>
                <w:sz w:val="12"/>
                <w:szCs w:val="12"/>
              </w:rPr>
              <w:t>Желтушник белоцветковый</w:t>
            </w:r>
          </w:p>
        </w:tc>
        <w:tc>
          <w:tcPr>
            <w:tcW w:w="0" w:type="auto"/>
            <w:shd w:val="clear" w:color="auto" w:fill="auto"/>
            <w:vAlign w:val="bottom"/>
          </w:tcPr>
          <w:p w14:paraId="027DA01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7408D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6851D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41DAA63" w14:textId="77777777">
        <w:trPr>
          <w:trHeight w:val="227"/>
        </w:trPr>
        <w:tc>
          <w:tcPr>
            <w:tcW w:w="0" w:type="auto"/>
            <w:shd w:val="clear" w:color="auto" w:fill="auto"/>
            <w:vAlign w:val="bottom"/>
          </w:tcPr>
          <w:p w14:paraId="45F0F8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887DE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Erysimum</w:t>
            </w:r>
          </w:p>
        </w:tc>
        <w:tc>
          <w:tcPr>
            <w:tcW w:w="0" w:type="auto"/>
            <w:shd w:val="clear" w:color="auto" w:fill="auto"/>
            <w:vAlign w:val="bottom"/>
          </w:tcPr>
          <w:p w14:paraId="1F7082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repandum</w:t>
            </w:r>
          </w:p>
        </w:tc>
        <w:tc>
          <w:tcPr>
            <w:tcW w:w="0" w:type="auto"/>
            <w:shd w:val="clear" w:color="auto" w:fill="auto"/>
            <w:vAlign w:val="bottom"/>
          </w:tcPr>
          <w:p w14:paraId="3A5B02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07725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Ò³·³Ëáï ÏéÍí³Í</w:t>
            </w:r>
          </w:p>
        </w:tc>
        <w:tc>
          <w:tcPr>
            <w:tcW w:w="0" w:type="auto"/>
            <w:shd w:val="clear" w:color="auto" w:fill="auto"/>
            <w:vAlign w:val="bottom"/>
          </w:tcPr>
          <w:p w14:paraId="05F96A8D" w14:textId="77777777" w:rsidR="005C219A" w:rsidRPr="007E31EC" w:rsidRDefault="005C219A" w:rsidP="005C219A">
            <w:pPr>
              <w:rPr>
                <w:color w:val="000000"/>
                <w:sz w:val="12"/>
                <w:szCs w:val="12"/>
              </w:rPr>
            </w:pPr>
            <w:r w:rsidRPr="007E31EC">
              <w:rPr>
                <w:color w:val="000000"/>
                <w:sz w:val="12"/>
                <w:szCs w:val="12"/>
              </w:rPr>
              <w:t>Желтушник выгрызенный</w:t>
            </w:r>
          </w:p>
        </w:tc>
        <w:tc>
          <w:tcPr>
            <w:tcW w:w="0" w:type="auto"/>
            <w:shd w:val="clear" w:color="auto" w:fill="auto"/>
            <w:vAlign w:val="bottom"/>
          </w:tcPr>
          <w:p w14:paraId="4C795E9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2DB51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F8A34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57B0B5" w14:textId="77777777">
        <w:trPr>
          <w:trHeight w:val="227"/>
        </w:trPr>
        <w:tc>
          <w:tcPr>
            <w:tcW w:w="0" w:type="auto"/>
            <w:shd w:val="clear" w:color="auto" w:fill="auto"/>
            <w:vAlign w:val="bottom"/>
          </w:tcPr>
          <w:p w14:paraId="111E71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57F81D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Erysimum</w:t>
            </w:r>
          </w:p>
        </w:tc>
        <w:tc>
          <w:tcPr>
            <w:tcW w:w="0" w:type="auto"/>
            <w:shd w:val="clear" w:color="auto" w:fill="auto"/>
            <w:vAlign w:val="bottom"/>
          </w:tcPr>
          <w:p w14:paraId="649FBF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sisymbrioides</w:t>
            </w:r>
          </w:p>
        </w:tc>
        <w:tc>
          <w:tcPr>
            <w:tcW w:w="0" w:type="auto"/>
            <w:shd w:val="clear" w:color="auto" w:fill="auto"/>
            <w:vAlign w:val="bottom"/>
          </w:tcPr>
          <w:p w14:paraId="5F9374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36D693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Ò³·³Ëáï Ëá½³ÏÝ×ÇÃ³ÛÇÝ</w:t>
            </w:r>
          </w:p>
        </w:tc>
        <w:tc>
          <w:tcPr>
            <w:tcW w:w="0" w:type="auto"/>
            <w:shd w:val="clear" w:color="auto" w:fill="auto"/>
            <w:vAlign w:val="bottom"/>
          </w:tcPr>
          <w:p w14:paraId="60EFCFFF" w14:textId="77777777" w:rsidR="005C219A" w:rsidRPr="007E31EC" w:rsidRDefault="005C219A" w:rsidP="005C219A">
            <w:pPr>
              <w:rPr>
                <w:color w:val="000000"/>
                <w:sz w:val="12"/>
                <w:szCs w:val="12"/>
              </w:rPr>
            </w:pPr>
            <w:r w:rsidRPr="007E31EC">
              <w:rPr>
                <w:color w:val="000000"/>
                <w:sz w:val="12"/>
                <w:szCs w:val="12"/>
              </w:rPr>
              <w:t>Желтушник гулявниковый</w:t>
            </w:r>
          </w:p>
        </w:tc>
        <w:tc>
          <w:tcPr>
            <w:tcW w:w="0" w:type="auto"/>
            <w:shd w:val="clear" w:color="auto" w:fill="auto"/>
            <w:vAlign w:val="bottom"/>
          </w:tcPr>
          <w:p w14:paraId="6B0B44E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5F0E8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BBD75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4FEECE" w14:textId="77777777">
        <w:trPr>
          <w:trHeight w:val="227"/>
        </w:trPr>
        <w:tc>
          <w:tcPr>
            <w:tcW w:w="0" w:type="auto"/>
            <w:shd w:val="clear" w:color="auto" w:fill="auto"/>
            <w:vAlign w:val="bottom"/>
          </w:tcPr>
          <w:p w14:paraId="1522E1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76264C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Erysimum</w:t>
            </w:r>
          </w:p>
        </w:tc>
        <w:tc>
          <w:tcPr>
            <w:tcW w:w="0" w:type="auto"/>
            <w:shd w:val="clear" w:color="auto" w:fill="auto"/>
            <w:vAlign w:val="bottom"/>
          </w:tcPr>
          <w:p w14:paraId="364CD9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subulatum</w:t>
            </w:r>
          </w:p>
        </w:tc>
        <w:tc>
          <w:tcPr>
            <w:tcW w:w="0" w:type="auto"/>
            <w:shd w:val="clear" w:color="auto" w:fill="auto"/>
            <w:vAlign w:val="bottom"/>
          </w:tcPr>
          <w:p w14:paraId="3D3F74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J.Gay.</w:t>
            </w:r>
          </w:p>
        </w:tc>
        <w:tc>
          <w:tcPr>
            <w:tcW w:w="0" w:type="auto"/>
            <w:shd w:val="clear" w:color="auto" w:fill="auto"/>
            <w:vAlign w:val="bottom"/>
          </w:tcPr>
          <w:p w14:paraId="4675D2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Ò³·³Ëáï</w:t>
            </w:r>
          </w:p>
        </w:tc>
        <w:tc>
          <w:tcPr>
            <w:tcW w:w="0" w:type="auto"/>
            <w:shd w:val="clear" w:color="auto" w:fill="auto"/>
            <w:vAlign w:val="bottom"/>
          </w:tcPr>
          <w:p w14:paraId="3112FB18" w14:textId="77777777" w:rsidR="005C219A" w:rsidRPr="007E31EC" w:rsidRDefault="005C219A" w:rsidP="005C219A">
            <w:pPr>
              <w:rPr>
                <w:color w:val="000000"/>
                <w:sz w:val="12"/>
                <w:szCs w:val="12"/>
              </w:rPr>
            </w:pPr>
            <w:r w:rsidRPr="007E31EC">
              <w:rPr>
                <w:color w:val="000000"/>
                <w:sz w:val="12"/>
                <w:szCs w:val="12"/>
              </w:rPr>
              <w:t>Желтушник</w:t>
            </w:r>
          </w:p>
        </w:tc>
        <w:tc>
          <w:tcPr>
            <w:tcW w:w="0" w:type="auto"/>
            <w:shd w:val="clear" w:color="auto" w:fill="auto"/>
            <w:vAlign w:val="bottom"/>
          </w:tcPr>
          <w:p w14:paraId="403796F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A86ED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BB1A6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8B5076" w14:textId="77777777">
        <w:trPr>
          <w:trHeight w:val="227"/>
        </w:trPr>
        <w:tc>
          <w:tcPr>
            <w:tcW w:w="0" w:type="auto"/>
            <w:shd w:val="clear" w:color="auto" w:fill="auto"/>
            <w:vAlign w:val="bottom"/>
          </w:tcPr>
          <w:p w14:paraId="2A891E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96390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Euclidium</w:t>
            </w:r>
          </w:p>
        </w:tc>
        <w:tc>
          <w:tcPr>
            <w:tcW w:w="0" w:type="auto"/>
            <w:shd w:val="clear" w:color="auto" w:fill="auto"/>
            <w:vAlign w:val="bottom"/>
          </w:tcPr>
          <w:p w14:paraId="2BA993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syriacum</w:t>
            </w:r>
          </w:p>
        </w:tc>
        <w:tc>
          <w:tcPr>
            <w:tcW w:w="0" w:type="auto"/>
            <w:shd w:val="clear" w:color="auto" w:fill="auto"/>
            <w:vAlign w:val="bottom"/>
          </w:tcPr>
          <w:p w14:paraId="2385A1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R.Br.</w:t>
            </w:r>
          </w:p>
        </w:tc>
        <w:tc>
          <w:tcPr>
            <w:tcW w:w="0" w:type="auto"/>
            <w:shd w:val="clear" w:color="auto" w:fill="auto"/>
            <w:vAlign w:val="bottom"/>
          </w:tcPr>
          <w:p w14:paraId="58854D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ö³Ï³Ëáï ëÇñÇ³Ï³Ý</w:t>
            </w:r>
          </w:p>
        </w:tc>
        <w:tc>
          <w:tcPr>
            <w:tcW w:w="0" w:type="auto"/>
            <w:shd w:val="clear" w:color="auto" w:fill="auto"/>
            <w:vAlign w:val="bottom"/>
          </w:tcPr>
          <w:p w14:paraId="0CF0C361" w14:textId="77777777" w:rsidR="005C219A" w:rsidRPr="007E31EC" w:rsidRDefault="005C219A" w:rsidP="005C219A">
            <w:pPr>
              <w:rPr>
                <w:color w:val="000000"/>
                <w:sz w:val="12"/>
                <w:szCs w:val="12"/>
              </w:rPr>
            </w:pPr>
            <w:r w:rsidRPr="007E31EC">
              <w:rPr>
                <w:color w:val="000000"/>
                <w:sz w:val="12"/>
                <w:szCs w:val="12"/>
              </w:rPr>
              <w:t>Крепкоплодник сирийский</w:t>
            </w:r>
          </w:p>
        </w:tc>
        <w:tc>
          <w:tcPr>
            <w:tcW w:w="0" w:type="auto"/>
            <w:shd w:val="clear" w:color="auto" w:fill="auto"/>
            <w:vAlign w:val="bottom"/>
          </w:tcPr>
          <w:p w14:paraId="0B8405C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DE7D3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7632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094D7C" w14:textId="77777777">
        <w:trPr>
          <w:trHeight w:val="227"/>
        </w:trPr>
        <w:tc>
          <w:tcPr>
            <w:tcW w:w="0" w:type="auto"/>
            <w:shd w:val="clear" w:color="auto" w:fill="auto"/>
            <w:vAlign w:val="bottom"/>
          </w:tcPr>
          <w:p w14:paraId="549A8D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831FC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Fibigia</w:t>
            </w:r>
          </w:p>
        </w:tc>
        <w:tc>
          <w:tcPr>
            <w:tcW w:w="0" w:type="auto"/>
            <w:shd w:val="clear" w:color="auto" w:fill="auto"/>
            <w:vAlign w:val="bottom"/>
          </w:tcPr>
          <w:p w14:paraId="40BD08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macrocarpa</w:t>
            </w:r>
          </w:p>
        </w:tc>
        <w:tc>
          <w:tcPr>
            <w:tcW w:w="0" w:type="auto"/>
            <w:shd w:val="clear" w:color="auto" w:fill="auto"/>
            <w:vAlign w:val="bottom"/>
          </w:tcPr>
          <w:p w14:paraId="2EF7A0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Boiss.</w:t>
            </w:r>
          </w:p>
        </w:tc>
        <w:tc>
          <w:tcPr>
            <w:tcW w:w="0" w:type="auto"/>
            <w:shd w:val="clear" w:color="auto" w:fill="auto"/>
            <w:vAlign w:val="bottom"/>
          </w:tcPr>
          <w:p w14:paraId="6CDD9C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üÇµÇ·Ç³ É³ÛÝ³Ã¨³íáñ</w:t>
            </w:r>
          </w:p>
        </w:tc>
        <w:tc>
          <w:tcPr>
            <w:tcW w:w="0" w:type="auto"/>
            <w:shd w:val="clear" w:color="auto" w:fill="auto"/>
            <w:vAlign w:val="bottom"/>
          </w:tcPr>
          <w:p w14:paraId="0CBB0C9C" w14:textId="77777777" w:rsidR="005C219A" w:rsidRPr="007E31EC" w:rsidRDefault="005C219A" w:rsidP="005C219A">
            <w:pPr>
              <w:rPr>
                <w:color w:val="000000"/>
                <w:sz w:val="12"/>
                <w:szCs w:val="12"/>
              </w:rPr>
            </w:pPr>
            <w:r w:rsidRPr="007E31EC">
              <w:rPr>
                <w:color w:val="000000"/>
                <w:sz w:val="12"/>
                <w:szCs w:val="12"/>
              </w:rPr>
              <w:t>Фибигия ширококрылая</w:t>
            </w:r>
          </w:p>
        </w:tc>
        <w:tc>
          <w:tcPr>
            <w:tcW w:w="0" w:type="auto"/>
            <w:shd w:val="clear" w:color="auto" w:fill="auto"/>
            <w:vAlign w:val="bottom"/>
          </w:tcPr>
          <w:p w14:paraId="7EDF6AC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0F3CC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F9BE0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9D1587" w14:textId="77777777">
        <w:trPr>
          <w:trHeight w:val="227"/>
        </w:trPr>
        <w:tc>
          <w:tcPr>
            <w:tcW w:w="0" w:type="auto"/>
            <w:shd w:val="clear" w:color="auto" w:fill="auto"/>
            <w:vAlign w:val="bottom"/>
          </w:tcPr>
          <w:p w14:paraId="41EE68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723C7F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Fibigia</w:t>
            </w:r>
          </w:p>
        </w:tc>
        <w:tc>
          <w:tcPr>
            <w:tcW w:w="0" w:type="auto"/>
            <w:shd w:val="clear" w:color="auto" w:fill="auto"/>
            <w:vAlign w:val="bottom"/>
          </w:tcPr>
          <w:p w14:paraId="15ED7F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suffruticosa</w:t>
            </w:r>
          </w:p>
        </w:tc>
        <w:tc>
          <w:tcPr>
            <w:tcW w:w="0" w:type="auto"/>
            <w:shd w:val="clear" w:color="auto" w:fill="auto"/>
            <w:vAlign w:val="bottom"/>
          </w:tcPr>
          <w:p w14:paraId="5343FD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(Vent.) Sweet</w:t>
            </w:r>
          </w:p>
        </w:tc>
        <w:tc>
          <w:tcPr>
            <w:tcW w:w="0" w:type="auto"/>
            <w:shd w:val="clear" w:color="auto" w:fill="auto"/>
            <w:vAlign w:val="bottom"/>
          </w:tcPr>
          <w:p w14:paraId="72721B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üÇµÇ·Ç³ ÏÇë³Ã÷áõ</w:t>
            </w:r>
            <w:r w:rsidR="00033CD7">
              <w:rPr>
                <w:rFonts w:ascii="Arial" w:hAnsi="Arial" w:cs="Arial"/>
                <w:color w:val="000000"/>
                <w:sz w:val="12"/>
                <w:szCs w:val="12"/>
                <w:lang w:val="hy-AM"/>
              </w:rPr>
              <w:t>տ</w:t>
            </w:r>
            <w:r w:rsidRPr="007E31EC">
              <w:rPr>
                <w:rFonts w:ascii="Arial Armenian" w:hAnsi="Arial Armenian" w:cs="Arial"/>
                <w:color w:val="000000"/>
                <w:sz w:val="12"/>
                <w:szCs w:val="12"/>
              </w:rPr>
              <w:t>³ÛÇÝ</w:t>
            </w:r>
          </w:p>
        </w:tc>
        <w:tc>
          <w:tcPr>
            <w:tcW w:w="0" w:type="auto"/>
            <w:shd w:val="clear" w:color="auto" w:fill="auto"/>
            <w:vAlign w:val="bottom"/>
          </w:tcPr>
          <w:p w14:paraId="1E84E8BD" w14:textId="77777777" w:rsidR="005C219A" w:rsidRPr="007E31EC" w:rsidRDefault="005C219A" w:rsidP="005C219A">
            <w:pPr>
              <w:rPr>
                <w:color w:val="000000"/>
                <w:sz w:val="12"/>
                <w:szCs w:val="12"/>
              </w:rPr>
            </w:pPr>
            <w:r w:rsidRPr="007E31EC">
              <w:rPr>
                <w:color w:val="000000"/>
                <w:sz w:val="12"/>
                <w:szCs w:val="12"/>
              </w:rPr>
              <w:t>Фибигия  полукустарни-ковая</w:t>
            </w:r>
          </w:p>
        </w:tc>
        <w:tc>
          <w:tcPr>
            <w:tcW w:w="0" w:type="auto"/>
            <w:shd w:val="clear" w:color="auto" w:fill="auto"/>
            <w:vAlign w:val="bottom"/>
          </w:tcPr>
          <w:p w14:paraId="6BE16FD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8CEC3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34DE0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6D9AB1A" w14:textId="77777777">
        <w:trPr>
          <w:trHeight w:val="227"/>
        </w:trPr>
        <w:tc>
          <w:tcPr>
            <w:tcW w:w="0" w:type="auto"/>
            <w:shd w:val="clear" w:color="auto" w:fill="auto"/>
            <w:vAlign w:val="bottom"/>
          </w:tcPr>
          <w:p w14:paraId="1E4FC2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74DE9B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Goldbachia</w:t>
            </w:r>
          </w:p>
        </w:tc>
        <w:tc>
          <w:tcPr>
            <w:tcW w:w="0" w:type="auto"/>
            <w:shd w:val="clear" w:color="auto" w:fill="auto"/>
            <w:vAlign w:val="bottom"/>
          </w:tcPr>
          <w:p w14:paraId="1AF8DF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torulosa</w:t>
            </w:r>
          </w:p>
        </w:tc>
        <w:tc>
          <w:tcPr>
            <w:tcW w:w="0" w:type="auto"/>
            <w:shd w:val="clear" w:color="auto" w:fill="auto"/>
            <w:vAlign w:val="bottom"/>
          </w:tcPr>
          <w:p w14:paraId="58965A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1B2441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¶áÉ¹µ³ËÇ³ »ÉáõÝ¹³íáñ</w:t>
            </w:r>
          </w:p>
        </w:tc>
        <w:tc>
          <w:tcPr>
            <w:tcW w:w="0" w:type="auto"/>
            <w:shd w:val="clear" w:color="auto" w:fill="auto"/>
            <w:vAlign w:val="bottom"/>
          </w:tcPr>
          <w:p w14:paraId="58EB1B97" w14:textId="77777777" w:rsidR="005C219A" w:rsidRPr="007E31EC" w:rsidRDefault="005C219A" w:rsidP="005C219A">
            <w:pPr>
              <w:rPr>
                <w:color w:val="000000"/>
                <w:sz w:val="12"/>
                <w:szCs w:val="12"/>
              </w:rPr>
            </w:pPr>
            <w:r w:rsidRPr="007E31EC">
              <w:rPr>
                <w:color w:val="000000"/>
                <w:sz w:val="12"/>
                <w:szCs w:val="12"/>
              </w:rPr>
              <w:t>Гольдбаxия бугорчатая</w:t>
            </w:r>
          </w:p>
        </w:tc>
        <w:tc>
          <w:tcPr>
            <w:tcW w:w="0" w:type="auto"/>
            <w:shd w:val="clear" w:color="auto" w:fill="auto"/>
            <w:vAlign w:val="bottom"/>
          </w:tcPr>
          <w:p w14:paraId="4E8E552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65CF8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DD81C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AD51DA" w14:textId="77777777">
        <w:trPr>
          <w:trHeight w:val="227"/>
        </w:trPr>
        <w:tc>
          <w:tcPr>
            <w:tcW w:w="0" w:type="auto"/>
            <w:shd w:val="clear" w:color="auto" w:fill="auto"/>
            <w:vAlign w:val="bottom"/>
          </w:tcPr>
          <w:p w14:paraId="3785CE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2351C3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Hesperis</w:t>
            </w:r>
          </w:p>
        </w:tc>
        <w:tc>
          <w:tcPr>
            <w:tcW w:w="0" w:type="auto"/>
            <w:shd w:val="clear" w:color="auto" w:fill="auto"/>
            <w:vAlign w:val="bottom"/>
          </w:tcPr>
          <w:p w14:paraId="12C01C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matronalis</w:t>
            </w:r>
          </w:p>
        </w:tc>
        <w:tc>
          <w:tcPr>
            <w:tcW w:w="0" w:type="auto"/>
            <w:shd w:val="clear" w:color="auto" w:fill="auto"/>
            <w:vAlign w:val="bottom"/>
          </w:tcPr>
          <w:p w14:paraId="6F04D0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6BD7B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xml:space="preserve">ºñ»ùûñÝÇÏ </w:t>
            </w:r>
          </w:p>
        </w:tc>
        <w:tc>
          <w:tcPr>
            <w:tcW w:w="0" w:type="auto"/>
            <w:shd w:val="clear" w:color="auto" w:fill="auto"/>
            <w:vAlign w:val="bottom"/>
          </w:tcPr>
          <w:p w14:paraId="4E43784F" w14:textId="77777777" w:rsidR="005C219A" w:rsidRPr="007E31EC" w:rsidRDefault="005C219A" w:rsidP="005C219A">
            <w:pPr>
              <w:rPr>
                <w:color w:val="000000"/>
                <w:sz w:val="12"/>
                <w:szCs w:val="12"/>
              </w:rPr>
            </w:pPr>
            <w:r w:rsidRPr="007E31EC">
              <w:rPr>
                <w:color w:val="000000"/>
                <w:sz w:val="12"/>
                <w:szCs w:val="12"/>
              </w:rPr>
              <w:t>Ночная фиалка</w:t>
            </w:r>
          </w:p>
        </w:tc>
        <w:tc>
          <w:tcPr>
            <w:tcW w:w="0" w:type="auto"/>
            <w:shd w:val="clear" w:color="auto" w:fill="auto"/>
            <w:vAlign w:val="bottom"/>
          </w:tcPr>
          <w:p w14:paraId="0D6B4CD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6E806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241F6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96CEE5" w14:textId="77777777">
        <w:trPr>
          <w:trHeight w:val="227"/>
        </w:trPr>
        <w:tc>
          <w:tcPr>
            <w:tcW w:w="0" w:type="auto"/>
            <w:shd w:val="clear" w:color="auto" w:fill="auto"/>
            <w:vAlign w:val="bottom"/>
          </w:tcPr>
          <w:p w14:paraId="7F2A01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9873A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Hesperis</w:t>
            </w:r>
          </w:p>
        </w:tc>
        <w:tc>
          <w:tcPr>
            <w:tcW w:w="0" w:type="auto"/>
            <w:shd w:val="clear" w:color="auto" w:fill="auto"/>
            <w:vAlign w:val="bottom"/>
          </w:tcPr>
          <w:p w14:paraId="23D470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27E987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4501D5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ºñ»ùûñÝÇÏ å³ñëÏ³Ï³Ý</w:t>
            </w:r>
          </w:p>
        </w:tc>
        <w:tc>
          <w:tcPr>
            <w:tcW w:w="0" w:type="auto"/>
            <w:shd w:val="clear" w:color="auto" w:fill="auto"/>
            <w:vAlign w:val="bottom"/>
          </w:tcPr>
          <w:p w14:paraId="72577A10" w14:textId="77777777" w:rsidR="005C219A" w:rsidRPr="007E31EC" w:rsidRDefault="005C219A" w:rsidP="005C219A">
            <w:pPr>
              <w:rPr>
                <w:color w:val="000000"/>
                <w:sz w:val="12"/>
                <w:szCs w:val="12"/>
              </w:rPr>
            </w:pPr>
            <w:r w:rsidRPr="007E31EC">
              <w:rPr>
                <w:color w:val="000000"/>
                <w:sz w:val="12"/>
                <w:szCs w:val="12"/>
              </w:rPr>
              <w:t>Весенница персидская</w:t>
            </w:r>
          </w:p>
        </w:tc>
        <w:tc>
          <w:tcPr>
            <w:tcW w:w="0" w:type="auto"/>
            <w:shd w:val="clear" w:color="auto" w:fill="auto"/>
            <w:vAlign w:val="bottom"/>
          </w:tcPr>
          <w:p w14:paraId="20F29AF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2EF56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2885E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CA511F" w14:textId="77777777">
        <w:trPr>
          <w:trHeight w:val="227"/>
        </w:trPr>
        <w:tc>
          <w:tcPr>
            <w:tcW w:w="0" w:type="auto"/>
            <w:shd w:val="clear" w:color="auto" w:fill="auto"/>
            <w:vAlign w:val="bottom"/>
          </w:tcPr>
          <w:p w14:paraId="088C0B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7F8EB0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Isatis</w:t>
            </w:r>
          </w:p>
        </w:tc>
        <w:tc>
          <w:tcPr>
            <w:tcW w:w="0" w:type="auto"/>
            <w:shd w:val="clear" w:color="auto" w:fill="auto"/>
            <w:vAlign w:val="bottom"/>
          </w:tcPr>
          <w:p w14:paraId="201147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arnoldiana</w:t>
            </w:r>
          </w:p>
        </w:tc>
        <w:tc>
          <w:tcPr>
            <w:tcW w:w="0" w:type="auto"/>
            <w:shd w:val="clear" w:color="auto" w:fill="auto"/>
            <w:vAlign w:val="bottom"/>
          </w:tcPr>
          <w:p w14:paraId="51F52B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N.Busch.</w:t>
            </w:r>
          </w:p>
        </w:tc>
        <w:tc>
          <w:tcPr>
            <w:tcW w:w="0" w:type="auto"/>
            <w:shd w:val="clear" w:color="auto" w:fill="auto"/>
            <w:vAlign w:val="bottom"/>
          </w:tcPr>
          <w:p w14:paraId="45A102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ÈéçáõÝ ²éÝáÉ¹Ç</w:t>
            </w:r>
          </w:p>
        </w:tc>
        <w:tc>
          <w:tcPr>
            <w:tcW w:w="0" w:type="auto"/>
            <w:shd w:val="clear" w:color="auto" w:fill="auto"/>
            <w:vAlign w:val="bottom"/>
          </w:tcPr>
          <w:p w14:paraId="4CD85FC0" w14:textId="77777777" w:rsidR="005C219A" w:rsidRPr="007E31EC" w:rsidRDefault="005C219A" w:rsidP="005C219A">
            <w:pPr>
              <w:rPr>
                <w:color w:val="000000"/>
                <w:sz w:val="12"/>
                <w:szCs w:val="12"/>
              </w:rPr>
            </w:pPr>
            <w:r w:rsidRPr="007E31EC">
              <w:rPr>
                <w:color w:val="000000"/>
                <w:sz w:val="12"/>
                <w:szCs w:val="12"/>
              </w:rPr>
              <w:t>Вайда Арнольди</w:t>
            </w:r>
          </w:p>
        </w:tc>
        <w:tc>
          <w:tcPr>
            <w:tcW w:w="0" w:type="auto"/>
            <w:shd w:val="clear" w:color="auto" w:fill="auto"/>
            <w:vAlign w:val="bottom"/>
          </w:tcPr>
          <w:p w14:paraId="23DE16F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24409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0</w:t>
            </w:r>
          </w:p>
        </w:tc>
        <w:tc>
          <w:tcPr>
            <w:tcW w:w="1184" w:type="dxa"/>
            <w:gridSpan w:val="2"/>
            <w:shd w:val="clear" w:color="auto" w:fill="auto"/>
            <w:vAlign w:val="bottom"/>
          </w:tcPr>
          <w:p w14:paraId="7BCE13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ÐÐ ¿Ý¹»ÙÇÏ</w:t>
            </w:r>
          </w:p>
        </w:tc>
      </w:tr>
      <w:tr w:rsidR="005C219A" w:rsidRPr="007E31EC" w14:paraId="27832418" w14:textId="77777777">
        <w:trPr>
          <w:trHeight w:val="227"/>
        </w:trPr>
        <w:tc>
          <w:tcPr>
            <w:tcW w:w="0" w:type="auto"/>
            <w:shd w:val="clear" w:color="auto" w:fill="auto"/>
            <w:vAlign w:val="bottom"/>
          </w:tcPr>
          <w:p w14:paraId="0B96E6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7233C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Isatis</w:t>
            </w:r>
          </w:p>
        </w:tc>
        <w:tc>
          <w:tcPr>
            <w:tcW w:w="0" w:type="auto"/>
            <w:shd w:val="clear" w:color="auto" w:fill="auto"/>
            <w:vAlign w:val="bottom"/>
          </w:tcPr>
          <w:p w14:paraId="5DC82A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buschiorum</w:t>
            </w:r>
          </w:p>
        </w:tc>
        <w:tc>
          <w:tcPr>
            <w:tcW w:w="0" w:type="auto"/>
            <w:shd w:val="clear" w:color="auto" w:fill="auto"/>
            <w:vAlign w:val="bottom"/>
          </w:tcPr>
          <w:p w14:paraId="632439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Hovh.</w:t>
            </w:r>
          </w:p>
        </w:tc>
        <w:tc>
          <w:tcPr>
            <w:tcW w:w="0" w:type="auto"/>
            <w:shd w:val="clear" w:color="auto" w:fill="auto"/>
            <w:vAlign w:val="bottom"/>
          </w:tcPr>
          <w:p w14:paraId="7FCEA2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ÈéçáõÝ ´áõß»ñÇ</w:t>
            </w:r>
          </w:p>
        </w:tc>
        <w:tc>
          <w:tcPr>
            <w:tcW w:w="0" w:type="auto"/>
            <w:shd w:val="clear" w:color="auto" w:fill="auto"/>
            <w:vAlign w:val="bottom"/>
          </w:tcPr>
          <w:p w14:paraId="352D55A0" w14:textId="77777777" w:rsidR="005C219A" w:rsidRPr="007E31EC" w:rsidRDefault="005C219A" w:rsidP="005C219A">
            <w:pPr>
              <w:rPr>
                <w:color w:val="000000"/>
                <w:sz w:val="12"/>
                <w:szCs w:val="12"/>
              </w:rPr>
            </w:pPr>
            <w:r w:rsidRPr="007E31EC">
              <w:rPr>
                <w:color w:val="000000"/>
                <w:sz w:val="12"/>
                <w:szCs w:val="12"/>
              </w:rPr>
              <w:t>Вайда Бушей</w:t>
            </w:r>
          </w:p>
        </w:tc>
        <w:tc>
          <w:tcPr>
            <w:tcW w:w="0" w:type="auto"/>
            <w:shd w:val="clear" w:color="auto" w:fill="auto"/>
            <w:vAlign w:val="bottom"/>
          </w:tcPr>
          <w:p w14:paraId="273AABF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E448E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0CE5A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1984C6" w14:textId="77777777">
        <w:trPr>
          <w:trHeight w:val="227"/>
        </w:trPr>
        <w:tc>
          <w:tcPr>
            <w:tcW w:w="0" w:type="auto"/>
            <w:shd w:val="clear" w:color="auto" w:fill="auto"/>
            <w:vAlign w:val="bottom"/>
          </w:tcPr>
          <w:p w14:paraId="6D0C79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28D84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Isatis</w:t>
            </w:r>
          </w:p>
        </w:tc>
        <w:tc>
          <w:tcPr>
            <w:tcW w:w="0" w:type="auto"/>
            <w:shd w:val="clear" w:color="auto" w:fill="auto"/>
            <w:vAlign w:val="bottom"/>
          </w:tcPr>
          <w:p w14:paraId="5A3051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steveniana</w:t>
            </w:r>
          </w:p>
        </w:tc>
        <w:tc>
          <w:tcPr>
            <w:tcW w:w="0" w:type="auto"/>
            <w:shd w:val="clear" w:color="auto" w:fill="auto"/>
            <w:vAlign w:val="bottom"/>
          </w:tcPr>
          <w:p w14:paraId="0AC5EF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w:t>
            </w:r>
          </w:p>
        </w:tc>
        <w:tc>
          <w:tcPr>
            <w:tcW w:w="0" w:type="auto"/>
            <w:shd w:val="clear" w:color="auto" w:fill="auto"/>
            <w:vAlign w:val="bottom"/>
          </w:tcPr>
          <w:p w14:paraId="668717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ÈéçáõÝ êï¨»ÝÇ</w:t>
            </w:r>
          </w:p>
        </w:tc>
        <w:tc>
          <w:tcPr>
            <w:tcW w:w="0" w:type="auto"/>
            <w:shd w:val="clear" w:color="auto" w:fill="auto"/>
            <w:vAlign w:val="bottom"/>
          </w:tcPr>
          <w:p w14:paraId="67A920A3" w14:textId="77777777" w:rsidR="005C219A" w:rsidRPr="007E31EC" w:rsidRDefault="005C219A" w:rsidP="005C219A">
            <w:pPr>
              <w:rPr>
                <w:color w:val="000000"/>
                <w:sz w:val="12"/>
                <w:szCs w:val="12"/>
              </w:rPr>
            </w:pPr>
            <w:r w:rsidRPr="007E31EC">
              <w:rPr>
                <w:color w:val="000000"/>
                <w:sz w:val="12"/>
                <w:szCs w:val="12"/>
              </w:rPr>
              <w:t>Вайда Стевена</w:t>
            </w:r>
          </w:p>
        </w:tc>
        <w:tc>
          <w:tcPr>
            <w:tcW w:w="0" w:type="auto"/>
            <w:shd w:val="clear" w:color="auto" w:fill="auto"/>
            <w:vAlign w:val="bottom"/>
          </w:tcPr>
          <w:p w14:paraId="5E55EF2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C447C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202F9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59A18B" w14:textId="77777777">
        <w:trPr>
          <w:trHeight w:val="227"/>
        </w:trPr>
        <w:tc>
          <w:tcPr>
            <w:tcW w:w="0" w:type="auto"/>
            <w:shd w:val="clear" w:color="auto" w:fill="auto"/>
            <w:vAlign w:val="bottom"/>
          </w:tcPr>
          <w:p w14:paraId="39076E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D3975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Lepidium</w:t>
            </w:r>
          </w:p>
        </w:tc>
        <w:tc>
          <w:tcPr>
            <w:tcW w:w="0" w:type="auto"/>
            <w:shd w:val="clear" w:color="auto" w:fill="auto"/>
            <w:vAlign w:val="bottom"/>
          </w:tcPr>
          <w:p w14:paraId="506B81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latifolium</w:t>
            </w:r>
          </w:p>
        </w:tc>
        <w:tc>
          <w:tcPr>
            <w:tcW w:w="0" w:type="auto"/>
            <w:shd w:val="clear" w:color="auto" w:fill="auto"/>
            <w:vAlign w:val="bottom"/>
          </w:tcPr>
          <w:p w14:paraId="475763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E9804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Îáï»Ù É³ÛÝ³ï»ñ¨</w:t>
            </w:r>
          </w:p>
        </w:tc>
        <w:tc>
          <w:tcPr>
            <w:tcW w:w="0" w:type="auto"/>
            <w:shd w:val="clear" w:color="auto" w:fill="auto"/>
            <w:vAlign w:val="bottom"/>
          </w:tcPr>
          <w:p w14:paraId="28F70024" w14:textId="77777777" w:rsidR="005C219A" w:rsidRPr="007E31EC" w:rsidRDefault="005C219A" w:rsidP="005C219A">
            <w:pPr>
              <w:rPr>
                <w:color w:val="000000"/>
                <w:sz w:val="12"/>
                <w:szCs w:val="12"/>
              </w:rPr>
            </w:pPr>
            <w:r w:rsidRPr="007E31EC">
              <w:rPr>
                <w:color w:val="000000"/>
                <w:sz w:val="12"/>
                <w:szCs w:val="12"/>
              </w:rPr>
              <w:t>Клоповник широколистная</w:t>
            </w:r>
          </w:p>
        </w:tc>
        <w:tc>
          <w:tcPr>
            <w:tcW w:w="0" w:type="auto"/>
            <w:shd w:val="clear" w:color="auto" w:fill="auto"/>
            <w:vAlign w:val="bottom"/>
          </w:tcPr>
          <w:p w14:paraId="26CD229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B4FFE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8CB17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73DE936" w14:textId="77777777">
        <w:trPr>
          <w:trHeight w:val="227"/>
        </w:trPr>
        <w:tc>
          <w:tcPr>
            <w:tcW w:w="0" w:type="auto"/>
            <w:shd w:val="clear" w:color="auto" w:fill="auto"/>
            <w:vAlign w:val="bottom"/>
          </w:tcPr>
          <w:p w14:paraId="739738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B4EFE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Lepidium</w:t>
            </w:r>
          </w:p>
        </w:tc>
        <w:tc>
          <w:tcPr>
            <w:tcW w:w="0" w:type="auto"/>
            <w:shd w:val="clear" w:color="auto" w:fill="auto"/>
            <w:vAlign w:val="bottom"/>
          </w:tcPr>
          <w:p w14:paraId="707342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perfoliatum</w:t>
            </w:r>
          </w:p>
        </w:tc>
        <w:tc>
          <w:tcPr>
            <w:tcW w:w="0" w:type="auto"/>
            <w:shd w:val="clear" w:color="auto" w:fill="auto"/>
            <w:vAlign w:val="bottom"/>
          </w:tcPr>
          <w:p w14:paraId="10D4D0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F5008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Îáï»Ù /ÊñáõÏ µ³Ýç³ñ/</w:t>
            </w:r>
          </w:p>
        </w:tc>
        <w:tc>
          <w:tcPr>
            <w:tcW w:w="0" w:type="auto"/>
            <w:shd w:val="clear" w:color="auto" w:fill="auto"/>
            <w:vAlign w:val="bottom"/>
          </w:tcPr>
          <w:p w14:paraId="4C6BD14A" w14:textId="77777777" w:rsidR="005C219A" w:rsidRPr="007E31EC" w:rsidRDefault="005C219A" w:rsidP="005C219A">
            <w:pPr>
              <w:rPr>
                <w:color w:val="000000"/>
                <w:sz w:val="12"/>
                <w:szCs w:val="12"/>
              </w:rPr>
            </w:pPr>
            <w:r w:rsidRPr="007E31EC">
              <w:rPr>
                <w:color w:val="000000"/>
                <w:sz w:val="12"/>
                <w:szCs w:val="12"/>
              </w:rPr>
              <w:t>Клоповник пронзенный</w:t>
            </w:r>
          </w:p>
        </w:tc>
        <w:tc>
          <w:tcPr>
            <w:tcW w:w="0" w:type="auto"/>
            <w:shd w:val="clear" w:color="auto" w:fill="auto"/>
            <w:vAlign w:val="bottom"/>
          </w:tcPr>
          <w:p w14:paraId="5F48D82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89A1D7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B689C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404767" w14:textId="77777777">
        <w:trPr>
          <w:trHeight w:val="227"/>
        </w:trPr>
        <w:tc>
          <w:tcPr>
            <w:tcW w:w="0" w:type="auto"/>
            <w:shd w:val="clear" w:color="auto" w:fill="auto"/>
            <w:vAlign w:val="bottom"/>
          </w:tcPr>
          <w:p w14:paraId="3D2880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55D3BE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Lepidium</w:t>
            </w:r>
          </w:p>
        </w:tc>
        <w:tc>
          <w:tcPr>
            <w:tcW w:w="0" w:type="auto"/>
            <w:shd w:val="clear" w:color="auto" w:fill="auto"/>
            <w:vAlign w:val="bottom"/>
          </w:tcPr>
          <w:p w14:paraId="373473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propinquum</w:t>
            </w:r>
          </w:p>
        </w:tc>
        <w:tc>
          <w:tcPr>
            <w:tcW w:w="0" w:type="auto"/>
            <w:shd w:val="clear" w:color="auto" w:fill="auto"/>
            <w:vAlign w:val="bottom"/>
          </w:tcPr>
          <w:p w14:paraId="724E78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4768E0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Îáï»Ù  ÙáïÇÏ</w:t>
            </w:r>
          </w:p>
        </w:tc>
        <w:tc>
          <w:tcPr>
            <w:tcW w:w="0" w:type="auto"/>
            <w:shd w:val="clear" w:color="auto" w:fill="auto"/>
            <w:vAlign w:val="bottom"/>
          </w:tcPr>
          <w:p w14:paraId="1D8254E8" w14:textId="77777777" w:rsidR="005C219A" w:rsidRPr="007E31EC" w:rsidRDefault="005C219A" w:rsidP="005C219A">
            <w:pPr>
              <w:rPr>
                <w:color w:val="000000"/>
                <w:sz w:val="12"/>
                <w:szCs w:val="12"/>
              </w:rPr>
            </w:pPr>
            <w:r w:rsidRPr="007E31EC">
              <w:rPr>
                <w:color w:val="000000"/>
                <w:sz w:val="12"/>
                <w:szCs w:val="12"/>
              </w:rPr>
              <w:t>Клоповник близкий</w:t>
            </w:r>
          </w:p>
        </w:tc>
        <w:tc>
          <w:tcPr>
            <w:tcW w:w="0" w:type="auto"/>
            <w:shd w:val="clear" w:color="auto" w:fill="auto"/>
            <w:vAlign w:val="bottom"/>
          </w:tcPr>
          <w:p w14:paraId="2BFFFC2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78728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5CD83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4EF7F37" w14:textId="77777777">
        <w:trPr>
          <w:trHeight w:val="227"/>
        </w:trPr>
        <w:tc>
          <w:tcPr>
            <w:tcW w:w="0" w:type="auto"/>
            <w:shd w:val="clear" w:color="auto" w:fill="auto"/>
            <w:vAlign w:val="bottom"/>
          </w:tcPr>
          <w:p w14:paraId="35001A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015CE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Lepidium</w:t>
            </w:r>
          </w:p>
        </w:tc>
        <w:tc>
          <w:tcPr>
            <w:tcW w:w="0" w:type="auto"/>
            <w:shd w:val="clear" w:color="auto" w:fill="auto"/>
            <w:vAlign w:val="bottom"/>
          </w:tcPr>
          <w:p w14:paraId="3F91FE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ruderale</w:t>
            </w:r>
          </w:p>
        </w:tc>
        <w:tc>
          <w:tcPr>
            <w:tcW w:w="0" w:type="auto"/>
            <w:shd w:val="clear" w:color="auto" w:fill="auto"/>
            <w:vAlign w:val="bottom"/>
          </w:tcPr>
          <w:p w14:paraId="5EEF12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4B646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Îáï»Ù, ²Õµ³Ïáï»Ù ·³ñß³Ñáï</w:t>
            </w:r>
          </w:p>
        </w:tc>
        <w:tc>
          <w:tcPr>
            <w:tcW w:w="0" w:type="auto"/>
            <w:shd w:val="clear" w:color="auto" w:fill="auto"/>
            <w:vAlign w:val="bottom"/>
          </w:tcPr>
          <w:p w14:paraId="2FB870C8" w14:textId="77777777" w:rsidR="005C219A" w:rsidRPr="007E31EC" w:rsidRDefault="005C219A" w:rsidP="005C219A">
            <w:pPr>
              <w:rPr>
                <w:color w:val="000000"/>
                <w:sz w:val="12"/>
                <w:szCs w:val="12"/>
              </w:rPr>
            </w:pPr>
            <w:r w:rsidRPr="007E31EC">
              <w:rPr>
                <w:color w:val="000000"/>
                <w:sz w:val="12"/>
                <w:szCs w:val="12"/>
              </w:rPr>
              <w:t>Клоповник мусорный</w:t>
            </w:r>
          </w:p>
        </w:tc>
        <w:tc>
          <w:tcPr>
            <w:tcW w:w="0" w:type="auto"/>
            <w:shd w:val="clear" w:color="auto" w:fill="auto"/>
            <w:vAlign w:val="bottom"/>
          </w:tcPr>
          <w:p w14:paraId="51CB707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A552F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56D15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6D5535" w14:textId="77777777">
        <w:trPr>
          <w:trHeight w:val="227"/>
        </w:trPr>
        <w:tc>
          <w:tcPr>
            <w:tcW w:w="0" w:type="auto"/>
            <w:shd w:val="clear" w:color="auto" w:fill="auto"/>
            <w:vAlign w:val="bottom"/>
          </w:tcPr>
          <w:p w14:paraId="02F031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53A60C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Lepidium</w:t>
            </w:r>
          </w:p>
        </w:tc>
        <w:tc>
          <w:tcPr>
            <w:tcW w:w="0" w:type="auto"/>
            <w:shd w:val="clear" w:color="auto" w:fill="auto"/>
            <w:vAlign w:val="bottom"/>
          </w:tcPr>
          <w:p w14:paraId="242C11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vesicarium</w:t>
            </w:r>
          </w:p>
        </w:tc>
        <w:tc>
          <w:tcPr>
            <w:tcW w:w="0" w:type="auto"/>
            <w:shd w:val="clear" w:color="auto" w:fill="auto"/>
            <w:vAlign w:val="bottom"/>
          </w:tcPr>
          <w:p w14:paraId="49A55F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84821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Îáï»Ù µßïÇÏ³íáñ</w:t>
            </w:r>
          </w:p>
        </w:tc>
        <w:tc>
          <w:tcPr>
            <w:tcW w:w="0" w:type="auto"/>
            <w:shd w:val="clear" w:color="auto" w:fill="auto"/>
            <w:vAlign w:val="bottom"/>
          </w:tcPr>
          <w:p w14:paraId="3232F28C" w14:textId="77777777" w:rsidR="005C219A" w:rsidRPr="007E31EC" w:rsidRDefault="005C219A" w:rsidP="005C219A">
            <w:pPr>
              <w:rPr>
                <w:color w:val="000000"/>
                <w:sz w:val="12"/>
                <w:szCs w:val="12"/>
              </w:rPr>
            </w:pPr>
            <w:r w:rsidRPr="007E31EC">
              <w:rPr>
                <w:color w:val="000000"/>
                <w:sz w:val="12"/>
                <w:szCs w:val="12"/>
              </w:rPr>
              <w:t>Клоповник пузырчатый</w:t>
            </w:r>
          </w:p>
        </w:tc>
        <w:tc>
          <w:tcPr>
            <w:tcW w:w="0" w:type="auto"/>
            <w:shd w:val="clear" w:color="auto" w:fill="auto"/>
            <w:vAlign w:val="bottom"/>
          </w:tcPr>
          <w:p w14:paraId="678FC1B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06A58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708FA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DF7A42" w14:textId="77777777">
        <w:trPr>
          <w:trHeight w:val="227"/>
        </w:trPr>
        <w:tc>
          <w:tcPr>
            <w:tcW w:w="0" w:type="auto"/>
            <w:shd w:val="clear" w:color="auto" w:fill="auto"/>
            <w:vAlign w:val="bottom"/>
          </w:tcPr>
          <w:p w14:paraId="036AAA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2E1F68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Leptaleum</w:t>
            </w:r>
          </w:p>
        </w:tc>
        <w:tc>
          <w:tcPr>
            <w:tcW w:w="0" w:type="auto"/>
            <w:shd w:val="clear" w:color="auto" w:fill="auto"/>
            <w:vAlign w:val="bottom"/>
          </w:tcPr>
          <w:p w14:paraId="060B1D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filifolium</w:t>
            </w:r>
          </w:p>
        </w:tc>
        <w:tc>
          <w:tcPr>
            <w:tcW w:w="0" w:type="auto"/>
            <w:shd w:val="clear" w:color="auto" w:fill="auto"/>
            <w:vAlign w:val="bottom"/>
          </w:tcPr>
          <w:p w14:paraId="738714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DC.</w:t>
            </w:r>
          </w:p>
        </w:tc>
        <w:tc>
          <w:tcPr>
            <w:tcW w:w="0" w:type="auto"/>
            <w:shd w:val="clear" w:color="auto" w:fill="auto"/>
            <w:vAlign w:val="bottom"/>
          </w:tcPr>
          <w:p w14:paraId="2017A2EA"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Üñµ³Ëáï Ã»É³ï»ñ¨</w:t>
            </w:r>
          </w:p>
        </w:tc>
        <w:tc>
          <w:tcPr>
            <w:tcW w:w="0" w:type="auto"/>
            <w:shd w:val="clear" w:color="auto" w:fill="auto"/>
            <w:vAlign w:val="bottom"/>
          </w:tcPr>
          <w:p w14:paraId="45D1AD2B" w14:textId="77777777" w:rsidR="005C219A" w:rsidRPr="007E31EC" w:rsidRDefault="005C219A" w:rsidP="005C219A">
            <w:pPr>
              <w:rPr>
                <w:color w:val="000000"/>
                <w:sz w:val="12"/>
                <w:szCs w:val="12"/>
              </w:rPr>
            </w:pPr>
            <w:r w:rsidRPr="007E31EC">
              <w:rPr>
                <w:color w:val="000000"/>
                <w:sz w:val="12"/>
                <w:szCs w:val="12"/>
              </w:rPr>
              <w:t>Лепталеум нителистный</w:t>
            </w:r>
          </w:p>
        </w:tc>
        <w:tc>
          <w:tcPr>
            <w:tcW w:w="0" w:type="auto"/>
            <w:shd w:val="clear" w:color="auto" w:fill="auto"/>
            <w:vAlign w:val="bottom"/>
          </w:tcPr>
          <w:p w14:paraId="17ED336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D89AC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DB79B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97ECBD" w14:textId="77777777">
        <w:trPr>
          <w:trHeight w:val="227"/>
        </w:trPr>
        <w:tc>
          <w:tcPr>
            <w:tcW w:w="0" w:type="auto"/>
            <w:shd w:val="clear" w:color="auto" w:fill="auto"/>
            <w:vAlign w:val="bottom"/>
          </w:tcPr>
          <w:p w14:paraId="13620E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3D1D8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Litwinowia</w:t>
            </w:r>
          </w:p>
        </w:tc>
        <w:tc>
          <w:tcPr>
            <w:tcW w:w="0" w:type="auto"/>
            <w:shd w:val="clear" w:color="auto" w:fill="auto"/>
            <w:vAlign w:val="bottom"/>
          </w:tcPr>
          <w:p w14:paraId="147BD2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tenuissima</w:t>
            </w:r>
          </w:p>
        </w:tc>
        <w:tc>
          <w:tcPr>
            <w:tcW w:w="0" w:type="auto"/>
            <w:shd w:val="clear" w:color="auto" w:fill="auto"/>
            <w:vAlign w:val="bottom"/>
          </w:tcPr>
          <w:p w14:paraId="6D582F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 Woronow.ex Pavl.</w:t>
            </w:r>
          </w:p>
        </w:tc>
        <w:tc>
          <w:tcPr>
            <w:tcW w:w="0" w:type="auto"/>
            <w:shd w:val="clear" w:color="auto" w:fill="auto"/>
            <w:vAlign w:val="bottom"/>
          </w:tcPr>
          <w:p w14:paraId="6B112A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ÈÇïíÇÝáíÇ³ µ³ñ³Ï</w:t>
            </w:r>
          </w:p>
        </w:tc>
        <w:tc>
          <w:tcPr>
            <w:tcW w:w="0" w:type="auto"/>
            <w:shd w:val="clear" w:color="auto" w:fill="auto"/>
            <w:vAlign w:val="bottom"/>
          </w:tcPr>
          <w:p w14:paraId="0C9F6141" w14:textId="77777777" w:rsidR="005C219A" w:rsidRPr="007E31EC" w:rsidRDefault="005C219A" w:rsidP="005C219A">
            <w:pPr>
              <w:rPr>
                <w:color w:val="000000"/>
                <w:sz w:val="12"/>
                <w:szCs w:val="12"/>
              </w:rPr>
            </w:pPr>
            <w:r w:rsidRPr="007E31EC">
              <w:rPr>
                <w:color w:val="000000"/>
                <w:sz w:val="12"/>
                <w:szCs w:val="12"/>
              </w:rPr>
              <w:t>Литвиновия тонкая</w:t>
            </w:r>
          </w:p>
        </w:tc>
        <w:tc>
          <w:tcPr>
            <w:tcW w:w="0" w:type="auto"/>
            <w:shd w:val="clear" w:color="auto" w:fill="auto"/>
            <w:vAlign w:val="bottom"/>
          </w:tcPr>
          <w:p w14:paraId="5962C0D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8C19B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5C2A0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574F84" w14:textId="77777777">
        <w:trPr>
          <w:trHeight w:val="227"/>
        </w:trPr>
        <w:tc>
          <w:tcPr>
            <w:tcW w:w="0" w:type="auto"/>
            <w:shd w:val="clear" w:color="auto" w:fill="auto"/>
            <w:vAlign w:val="bottom"/>
          </w:tcPr>
          <w:p w14:paraId="3D6202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740F5A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Malcolmia</w:t>
            </w:r>
          </w:p>
        </w:tc>
        <w:tc>
          <w:tcPr>
            <w:tcW w:w="0" w:type="auto"/>
            <w:shd w:val="clear" w:color="auto" w:fill="auto"/>
            <w:vAlign w:val="bottom"/>
          </w:tcPr>
          <w:p w14:paraId="0C223E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africana</w:t>
            </w:r>
          </w:p>
        </w:tc>
        <w:tc>
          <w:tcPr>
            <w:tcW w:w="0" w:type="auto"/>
            <w:shd w:val="clear" w:color="auto" w:fill="auto"/>
            <w:vAlign w:val="bottom"/>
          </w:tcPr>
          <w:p w14:paraId="18D6D6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R.Br.</w:t>
            </w:r>
          </w:p>
        </w:tc>
        <w:tc>
          <w:tcPr>
            <w:tcW w:w="0" w:type="auto"/>
            <w:shd w:val="clear" w:color="auto" w:fill="auto"/>
            <w:vAlign w:val="bottom"/>
          </w:tcPr>
          <w:p w14:paraId="050162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Ø³ÉÏáÉÙÇ³ ³ýñÇÏ³Ï³Ý</w:t>
            </w:r>
          </w:p>
        </w:tc>
        <w:tc>
          <w:tcPr>
            <w:tcW w:w="0" w:type="auto"/>
            <w:shd w:val="clear" w:color="auto" w:fill="auto"/>
            <w:vAlign w:val="bottom"/>
          </w:tcPr>
          <w:p w14:paraId="212E8421" w14:textId="77777777" w:rsidR="005C219A" w:rsidRPr="007E31EC" w:rsidRDefault="005C219A" w:rsidP="005C219A">
            <w:pPr>
              <w:rPr>
                <w:color w:val="000000"/>
                <w:sz w:val="12"/>
                <w:szCs w:val="12"/>
              </w:rPr>
            </w:pPr>
            <w:r w:rsidRPr="007E31EC">
              <w:rPr>
                <w:color w:val="000000"/>
                <w:sz w:val="12"/>
                <w:szCs w:val="12"/>
              </w:rPr>
              <w:t>Малькольмия африканская</w:t>
            </w:r>
          </w:p>
        </w:tc>
        <w:tc>
          <w:tcPr>
            <w:tcW w:w="0" w:type="auto"/>
            <w:shd w:val="clear" w:color="auto" w:fill="auto"/>
            <w:vAlign w:val="bottom"/>
          </w:tcPr>
          <w:p w14:paraId="108FB5B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3AEB2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35BD7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C21646" w14:textId="77777777">
        <w:trPr>
          <w:trHeight w:val="227"/>
        </w:trPr>
        <w:tc>
          <w:tcPr>
            <w:tcW w:w="0" w:type="auto"/>
            <w:shd w:val="clear" w:color="auto" w:fill="auto"/>
            <w:vAlign w:val="bottom"/>
          </w:tcPr>
          <w:p w14:paraId="419263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2807C7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Malcolmia</w:t>
            </w:r>
          </w:p>
        </w:tc>
        <w:tc>
          <w:tcPr>
            <w:tcW w:w="0" w:type="auto"/>
            <w:shd w:val="clear" w:color="auto" w:fill="auto"/>
            <w:vAlign w:val="bottom"/>
          </w:tcPr>
          <w:p w14:paraId="4D844F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taraxacifolia</w:t>
            </w:r>
          </w:p>
        </w:tc>
        <w:tc>
          <w:tcPr>
            <w:tcW w:w="0" w:type="auto"/>
            <w:shd w:val="clear" w:color="auto" w:fill="auto"/>
            <w:vAlign w:val="bottom"/>
          </w:tcPr>
          <w:p w14:paraId="67EAD3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Balb.</w:t>
            </w:r>
          </w:p>
        </w:tc>
        <w:tc>
          <w:tcPr>
            <w:tcW w:w="0" w:type="auto"/>
            <w:shd w:val="clear" w:color="auto" w:fill="auto"/>
            <w:vAlign w:val="bottom"/>
          </w:tcPr>
          <w:p w14:paraId="36D09F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Ø³ÉÏáÉÙÇ³ Ë³ïáõïÇÏ³-ï»ñ¨³ÛÇÝ</w:t>
            </w:r>
          </w:p>
        </w:tc>
        <w:tc>
          <w:tcPr>
            <w:tcW w:w="0" w:type="auto"/>
            <w:shd w:val="clear" w:color="auto" w:fill="auto"/>
            <w:vAlign w:val="bottom"/>
          </w:tcPr>
          <w:p w14:paraId="7C918B51" w14:textId="77777777" w:rsidR="005C219A" w:rsidRPr="007E31EC" w:rsidRDefault="005C219A" w:rsidP="005C219A">
            <w:pPr>
              <w:rPr>
                <w:color w:val="000000"/>
                <w:sz w:val="12"/>
                <w:szCs w:val="12"/>
              </w:rPr>
            </w:pPr>
            <w:r w:rsidRPr="007E31EC">
              <w:rPr>
                <w:color w:val="000000"/>
                <w:sz w:val="12"/>
                <w:szCs w:val="12"/>
              </w:rPr>
              <w:t>Малькольмия одуванчиколист-ная</w:t>
            </w:r>
          </w:p>
        </w:tc>
        <w:tc>
          <w:tcPr>
            <w:tcW w:w="0" w:type="auto"/>
            <w:shd w:val="clear" w:color="auto" w:fill="auto"/>
            <w:vAlign w:val="bottom"/>
          </w:tcPr>
          <w:p w14:paraId="769A9EC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CB32C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26701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8B99C3" w14:textId="77777777">
        <w:trPr>
          <w:trHeight w:val="227"/>
        </w:trPr>
        <w:tc>
          <w:tcPr>
            <w:tcW w:w="0" w:type="auto"/>
            <w:shd w:val="clear" w:color="auto" w:fill="auto"/>
            <w:vAlign w:val="bottom"/>
          </w:tcPr>
          <w:p w14:paraId="04DD5D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B4DBC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Matthiola</w:t>
            </w:r>
          </w:p>
        </w:tc>
        <w:tc>
          <w:tcPr>
            <w:tcW w:w="0" w:type="auto"/>
            <w:shd w:val="clear" w:color="auto" w:fill="auto"/>
            <w:vAlign w:val="bottom"/>
          </w:tcPr>
          <w:p w14:paraId="303349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odoratissima</w:t>
            </w:r>
          </w:p>
        </w:tc>
        <w:tc>
          <w:tcPr>
            <w:tcW w:w="0" w:type="auto"/>
            <w:shd w:val="clear" w:color="auto" w:fill="auto"/>
            <w:vAlign w:val="bottom"/>
          </w:tcPr>
          <w:p w14:paraId="3A9603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 R.Br.</w:t>
            </w:r>
          </w:p>
        </w:tc>
        <w:tc>
          <w:tcPr>
            <w:tcW w:w="0" w:type="auto"/>
            <w:shd w:val="clear" w:color="auto" w:fill="auto"/>
            <w:vAlign w:val="bottom"/>
          </w:tcPr>
          <w:p w14:paraId="280EDC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Þ³Ñåñ³Ï Ñáï³í»ï</w:t>
            </w:r>
          </w:p>
        </w:tc>
        <w:tc>
          <w:tcPr>
            <w:tcW w:w="0" w:type="auto"/>
            <w:shd w:val="clear" w:color="auto" w:fill="auto"/>
            <w:vAlign w:val="bottom"/>
          </w:tcPr>
          <w:p w14:paraId="5D2045F7" w14:textId="77777777" w:rsidR="005C219A" w:rsidRPr="007E31EC" w:rsidRDefault="005C219A" w:rsidP="005C219A">
            <w:pPr>
              <w:rPr>
                <w:color w:val="000000"/>
                <w:sz w:val="12"/>
                <w:szCs w:val="12"/>
              </w:rPr>
            </w:pPr>
            <w:r w:rsidRPr="007E31EC">
              <w:rPr>
                <w:color w:val="000000"/>
                <w:sz w:val="12"/>
                <w:szCs w:val="12"/>
              </w:rPr>
              <w:t>Левкой душистый</w:t>
            </w:r>
          </w:p>
        </w:tc>
        <w:tc>
          <w:tcPr>
            <w:tcW w:w="0" w:type="auto"/>
            <w:shd w:val="clear" w:color="auto" w:fill="auto"/>
            <w:vAlign w:val="bottom"/>
          </w:tcPr>
          <w:p w14:paraId="3A28FC5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16610E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3A3C3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CE215E2" w14:textId="77777777">
        <w:trPr>
          <w:trHeight w:val="227"/>
        </w:trPr>
        <w:tc>
          <w:tcPr>
            <w:tcW w:w="0" w:type="auto"/>
            <w:shd w:val="clear" w:color="auto" w:fill="auto"/>
            <w:vAlign w:val="bottom"/>
          </w:tcPr>
          <w:p w14:paraId="22969D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73020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Meniocus</w:t>
            </w:r>
          </w:p>
        </w:tc>
        <w:tc>
          <w:tcPr>
            <w:tcW w:w="0" w:type="auto"/>
            <w:shd w:val="clear" w:color="auto" w:fill="auto"/>
            <w:vAlign w:val="bottom"/>
          </w:tcPr>
          <w:p w14:paraId="5C6D10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linifolius</w:t>
            </w:r>
          </w:p>
        </w:tc>
        <w:tc>
          <w:tcPr>
            <w:tcW w:w="0" w:type="auto"/>
            <w:shd w:val="clear" w:color="auto" w:fill="auto"/>
            <w:vAlign w:val="bottom"/>
          </w:tcPr>
          <w:p w14:paraId="5F2F17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(Steph.) DC.</w:t>
            </w:r>
          </w:p>
        </w:tc>
        <w:tc>
          <w:tcPr>
            <w:tcW w:w="0" w:type="auto"/>
            <w:shd w:val="clear" w:color="auto" w:fill="auto"/>
            <w:vAlign w:val="bottom"/>
          </w:tcPr>
          <w:p w14:paraId="2C9B29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ÈáõëÝ³í³éíéáõÏ ÏáïÙáõÏ</w:t>
            </w:r>
          </w:p>
        </w:tc>
        <w:tc>
          <w:tcPr>
            <w:tcW w:w="0" w:type="auto"/>
            <w:shd w:val="clear" w:color="auto" w:fill="auto"/>
            <w:vAlign w:val="bottom"/>
          </w:tcPr>
          <w:p w14:paraId="57827970" w14:textId="77777777" w:rsidR="005C219A" w:rsidRPr="007E31EC" w:rsidRDefault="005C219A" w:rsidP="005C219A">
            <w:pPr>
              <w:rPr>
                <w:color w:val="000000"/>
                <w:sz w:val="12"/>
                <w:szCs w:val="12"/>
              </w:rPr>
            </w:pPr>
            <w:r w:rsidRPr="007E31EC">
              <w:rPr>
                <w:color w:val="000000"/>
                <w:sz w:val="12"/>
                <w:szCs w:val="12"/>
              </w:rPr>
              <w:t>Плоскоплодник льнолистный</w:t>
            </w:r>
          </w:p>
        </w:tc>
        <w:tc>
          <w:tcPr>
            <w:tcW w:w="0" w:type="auto"/>
            <w:shd w:val="clear" w:color="auto" w:fill="auto"/>
            <w:vAlign w:val="bottom"/>
          </w:tcPr>
          <w:p w14:paraId="4379B3D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F576D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9DC8B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FF1C3A" w14:textId="77777777">
        <w:trPr>
          <w:trHeight w:val="227"/>
        </w:trPr>
        <w:tc>
          <w:tcPr>
            <w:tcW w:w="0" w:type="auto"/>
            <w:shd w:val="clear" w:color="auto" w:fill="auto"/>
            <w:vAlign w:val="bottom"/>
          </w:tcPr>
          <w:p w14:paraId="486E56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BF52B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Nasturtium</w:t>
            </w:r>
          </w:p>
        </w:tc>
        <w:tc>
          <w:tcPr>
            <w:tcW w:w="0" w:type="auto"/>
            <w:shd w:val="clear" w:color="auto" w:fill="auto"/>
            <w:vAlign w:val="bottom"/>
          </w:tcPr>
          <w:p w14:paraId="17973E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officinale</w:t>
            </w:r>
          </w:p>
        </w:tc>
        <w:tc>
          <w:tcPr>
            <w:tcW w:w="0" w:type="auto"/>
            <w:shd w:val="clear" w:color="auto" w:fill="auto"/>
            <w:vAlign w:val="bottom"/>
          </w:tcPr>
          <w:p w14:paraId="205199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R.Br.</w:t>
            </w:r>
          </w:p>
        </w:tc>
        <w:tc>
          <w:tcPr>
            <w:tcW w:w="0" w:type="auto"/>
            <w:shd w:val="clear" w:color="auto" w:fill="auto"/>
            <w:vAlign w:val="bottom"/>
          </w:tcPr>
          <w:p w14:paraId="757747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æñÏáï»Ù ¹»Õ³ïáõ</w:t>
            </w:r>
          </w:p>
        </w:tc>
        <w:tc>
          <w:tcPr>
            <w:tcW w:w="0" w:type="auto"/>
            <w:shd w:val="clear" w:color="auto" w:fill="auto"/>
            <w:vAlign w:val="bottom"/>
          </w:tcPr>
          <w:p w14:paraId="7C0E654C" w14:textId="77777777" w:rsidR="005C219A" w:rsidRPr="007E31EC" w:rsidRDefault="005C219A" w:rsidP="005C219A">
            <w:pPr>
              <w:rPr>
                <w:color w:val="000000"/>
                <w:sz w:val="12"/>
                <w:szCs w:val="12"/>
              </w:rPr>
            </w:pPr>
            <w:r w:rsidRPr="007E31EC">
              <w:rPr>
                <w:color w:val="000000"/>
                <w:sz w:val="12"/>
                <w:szCs w:val="12"/>
              </w:rPr>
              <w:t>Жеруxа лекарственная</w:t>
            </w:r>
          </w:p>
        </w:tc>
        <w:tc>
          <w:tcPr>
            <w:tcW w:w="0" w:type="auto"/>
            <w:shd w:val="clear" w:color="auto" w:fill="auto"/>
            <w:vAlign w:val="bottom"/>
          </w:tcPr>
          <w:p w14:paraId="4F51028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1DAE0D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4F166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0A0522" w14:textId="77777777">
        <w:trPr>
          <w:trHeight w:val="227"/>
        </w:trPr>
        <w:tc>
          <w:tcPr>
            <w:tcW w:w="0" w:type="auto"/>
            <w:shd w:val="clear" w:color="auto" w:fill="auto"/>
            <w:vAlign w:val="bottom"/>
          </w:tcPr>
          <w:p w14:paraId="34EAC6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2DCDBF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Neslia</w:t>
            </w:r>
          </w:p>
        </w:tc>
        <w:tc>
          <w:tcPr>
            <w:tcW w:w="0" w:type="auto"/>
            <w:shd w:val="clear" w:color="auto" w:fill="auto"/>
            <w:vAlign w:val="bottom"/>
          </w:tcPr>
          <w:p w14:paraId="493817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paniculata</w:t>
            </w:r>
          </w:p>
        </w:tc>
        <w:tc>
          <w:tcPr>
            <w:tcW w:w="0" w:type="auto"/>
            <w:shd w:val="clear" w:color="auto" w:fill="auto"/>
            <w:vAlign w:val="bottom"/>
          </w:tcPr>
          <w:p w14:paraId="07FB6A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Desv.</w:t>
            </w:r>
          </w:p>
        </w:tc>
        <w:tc>
          <w:tcPr>
            <w:tcW w:w="0" w:type="auto"/>
            <w:shd w:val="clear" w:color="auto" w:fill="auto"/>
            <w:vAlign w:val="bottom"/>
          </w:tcPr>
          <w:p w14:paraId="5326AE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Ü»ëÉÇ³ Ñõñ³Ý³íáñ</w:t>
            </w:r>
          </w:p>
        </w:tc>
        <w:tc>
          <w:tcPr>
            <w:tcW w:w="0" w:type="auto"/>
            <w:shd w:val="clear" w:color="auto" w:fill="auto"/>
            <w:vAlign w:val="bottom"/>
          </w:tcPr>
          <w:p w14:paraId="0E0F9AA0" w14:textId="77777777" w:rsidR="005C219A" w:rsidRPr="007E31EC" w:rsidRDefault="005C219A" w:rsidP="005C219A">
            <w:pPr>
              <w:rPr>
                <w:color w:val="000000"/>
                <w:sz w:val="12"/>
                <w:szCs w:val="12"/>
              </w:rPr>
            </w:pPr>
            <w:r w:rsidRPr="007E31EC">
              <w:rPr>
                <w:color w:val="000000"/>
                <w:sz w:val="12"/>
                <w:szCs w:val="12"/>
              </w:rPr>
              <w:t>Неслия метельчатая</w:t>
            </w:r>
          </w:p>
        </w:tc>
        <w:tc>
          <w:tcPr>
            <w:tcW w:w="0" w:type="auto"/>
            <w:shd w:val="clear" w:color="auto" w:fill="auto"/>
            <w:vAlign w:val="bottom"/>
          </w:tcPr>
          <w:p w14:paraId="07AB980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F455A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487C7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1FE7CD" w14:textId="77777777">
        <w:trPr>
          <w:trHeight w:val="227"/>
        </w:trPr>
        <w:tc>
          <w:tcPr>
            <w:tcW w:w="0" w:type="auto"/>
            <w:shd w:val="clear" w:color="auto" w:fill="auto"/>
            <w:vAlign w:val="bottom"/>
          </w:tcPr>
          <w:p w14:paraId="037399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4C769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Pseudana-statica</w:t>
            </w:r>
          </w:p>
        </w:tc>
        <w:tc>
          <w:tcPr>
            <w:tcW w:w="0" w:type="auto"/>
            <w:shd w:val="clear" w:color="auto" w:fill="auto"/>
            <w:vAlign w:val="bottom"/>
          </w:tcPr>
          <w:p w14:paraId="7114EE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dichotoma</w:t>
            </w:r>
          </w:p>
        </w:tc>
        <w:tc>
          <w:tcPr>
            <w:tcW w:w="0" w:type="auto"/>
            <w:shd w:val="clear" w:color="auto" w:fill="auto"/>
            <w:vAlign w:val="bottom"/>
          </w:tcPr>
          <w:p w14:paraId="4B1591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Grossh.</w:t>
            </w:r>
          </w:p>
        </w:tc>
        <w:tc>
          <w:tcPr>
            <w:tcW w:w="0" w:type="auto"/>
            <w:shd w:val="clear" w:color="auto" w:fill="auto"/>
            <w:vAlign w:val="bottom"/>
          </w:tcPr>
          <w:p w14:paraId="15876A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Î»ÕÍ×³ÝÏ³Ã³ÃÇÏ ¹ÇËáïáÙÇÏ</w:t>
            </w:r>
          </w:p>
        </w:tc>
        <w:tc>
          <w:tcPr>
            <w:tcW w:w="0" w:type="auto"/>
            <w:shd w:val="clear" w:color="auto" w:fill="auto"/>
            <w:vAlign w:val="bottom"/>
          </w:tcPr>
          <w:p w14:paraId="0717E6BB" w14:textId="77777777" w:rsidR="005C219A" w:rsidRPr="007E31EC" w:rsidRDefault="005C219A" w:rsidP="005C219A">
            <w:pPr>
              <w:rPr>
                <w:color w:val="000000"/>
                <w:sz w:val="12"/>
                <w:szCs w:val="12"/>
              </w:rPr>
            </w:pPr>
            <w:r w:rsidRPr="007E31EC">
              <w:rPr>
                <w:color w:val="000000"/>
                <w:sz w:val="12"/>
                <w:szCs w:val="12"/>
              </w:rPr>
              <w:t>Псевдонаста-тика диxотомическая</w:t>
            </w:r>
          </w:p>
        </w:tc>
        <w:tc>
          <w:tcPr>
            <w:tcW w:w="0" w:type="auto"/>
            <w:shd w:val="clear" w:color="auto" w:fill="auto"/>
            <w:vAlign w:val="bottom"/>
          </w:tcPr>
          <w:p w14:paraId="3AFB3B4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1DADC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4A021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564019" w14:textId="77777777">
        <w:trPr>
          <w:trHeight w:val="227"/>
        </w:trPr>
        <w:tc>
          <w:tcPr>
            <w:tcW w:w="0" w:type="auto"/>
            <w:shd w:val="clear" w:color="auto" w:fill="auto"/>
            <w:vAlign w:val="bottom"/>
          </w:tcPr>
          <w:p w14:paraId="290C90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215D6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Raphanus</w:t>
            </w:r>
          </w:p>
        </w:tc>
        <w:tc>
          <w:tcPr>
            <w:tcW w:w="0" w:type="auto"/>
            <w:shd w:val="clear" w:color="auto" w:fill="auto"/>
            <w:vAlign w:val="bottom"/>
          </w:tcPr>
          <w:p w14:paraId="7AD098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raphanistrum</w:t>
            </w:r>
          </w:p>
        </w:tc>
        <w:tc>
          <w:tcPr>
            <w:tcW w:w="0" w:type="auto"/>
            <w:shd w:val="clear" w:color="auto" w:fill="auto"/>
            <w:vAlign w:val="bottom"/>
          </w:tcPr>
          <w:p w14:paraId="2F716C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D572A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´áÕÏ í³ÛñÇ</w:t>
            </w:r>
          </w:p>
        </w:tc>
        <w:tc>
          <w:tcPr>
            <w:tcW w:w="0" w:type="auto"/>
            <w:shd w:val="clear" w:color="auto" w:fill="auto"/>
            <w:vAlign w:val="bottom"/>
          </w:tcPr>
          <w:p w14:paraId="0405DD2C" w14:textId="77777777" w:rsidR="005C219A" w:rsidRPr="007E31EC" w:rsidRDefault="005C219A" w:rsidP="005C219A">
            <w:pPr>
              <w:rPr>
                <w:color w:val="000000"/>
                <w:sz w:val="12"/>
                <w:szCs w:val="12"/>
              </w:rPr>
            </w:pPr>
            <w:r w:rsidRPr="007E31EC">
              <w:rPr>
                <w:color w:val="000000"/>
                <w:sz w:val="12"/>
                <w:szCs w:val="12"/>
              </w:rPr>
              <w:t>Редька дикая</w:t>
            </w:r>
          </w:p>
        </w:tc>
        <w:tc>
          <w:tcPr>
            <w:tcW w:w="0" w:type="auto"/>
            <w:shd w:val="clear" w:color="auto" w:fill="auto"/>
            <w:vAlign w:val="bottom"/>
          </w:tcPr>
          <w:p w14:paraId="700299B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CF7B7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8C12F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6EFC18B" w14:textId="77777777">
        <w:trPr>
          <w:trHeight w:val="227"/>
        </w:trPr>
        <w:tc>
          <w:tcPr>
            <w:tcW w:w="0" w:type="auto"/>
            <w:shd w:val="clear" w:color="auto" w:fill="auto"/>
            <w:vAlign w:val="bottom"/>
          </w:tcPr>
          <w:p w14:paraId="45E5E0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EF059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Rapistrum</w:t>
            </w:r>
          </w:p>
        </w:tc>
        <w:tc>
          <w:tcPr>
            <w:tcW w:w="0" w:type="auto"/>
            <w:shd w:val="clear" w:color="auto" w:fill="auto"/>
            <w:vAlign w:val="bottom"/>
          </w:tcPr>
          <w:p w14:paraId="05ADF2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rugosum</w:t>
            </w:r>
          </w:p>
        </w:tc>
        <w:tc>
          <w:tcPr>
            <w:tcW w:w="0" w:type="auto"/>
            <w:shd w:val="clear" w:color="auto" w:fill="auto"/>
            <w:vAlign w:val="bottom"/>
          </w:tcPr>
          <w:p w14:paraId="7D400D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All.</w:t>
            </w:r>
          </w:p>
        </w:tc>
        <w:tc>
          <w:tcPr>
            <w:tcW w:w="0" w:type="auto"/>
            <w:shd w:val="clear" w:color="auto" w:fill="auto"/>
            <w:vAlign w:val="bottom"/>
          </w:tcPr>
          <w:p w14:paraId="1D5A88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Þ³Ë·³Ù³Ëáï ÏÝ×éáï</w:t>
            </w:r>
          </w:p>
        </w:tc>
        <w:tc>
          <w:tcPr>
            <w:tcW w:w="0" w:type="auto"/>
            <w:shd w:val="clear" w:color="auto" w:fill="auto"/>
            <w:vAlign w:val="bottom"/>
          </w:tcPr>
          <w:p w14:paraId="3532CBA6" w14:textId="77777777" w:rsidR="005C219A" w:rsidRPr="007E31EC" w:rsidRDefault="005C219A" w:rsidP="005C219A">
            <w:pPr>
              <w:rPr>
                <w:color w:val="000000"/>
                <w:sz w:val="12"/>
                <w:szCs w:val="12"/>
              </w:rPr>
            </w:pPr>
            <w:r w:rsidRPr="007E31EC">
              <w:rPr>
                <w:color w:val="000000"/>
                <w:sz w:val="12"/>
                <w:szCs w:val="12"/>
              </w:rPr>
              <w:t>Репник морщинистый</w:t>
            </w:r>
          </w:p>
        </w:tc>
        <w:tc>
          <w:tcPr>
            <w:tcW w:w="0" w:type="auto"/>
            <w:shd w:val="clear" w:color="auto" w:fill="auto"/>
            <w:vAlign w:val="bottom"/>
          </w:tcPr>
          <w:p w14:paraId="78BB678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7FD08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A6EC7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D5D74F6" w14:textId="77777777">
        <w:trPr>
          <w:trHeight w:val="227"/>
        </w:trPr>
        <w:tc>
          <w:tcPr>
            <w:tcW w:w="0" w:type="auto"/>
            <w:shd w:val="clear" w:color="auto" w:fill="auto"/>
            <w:vAlign w:val="bottom"/>
          </w:tcPr>
          <w:p w14:paraId="26E0CF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9752D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Rorippa</w:t>
            </w:r>
          </w:p>
        </w:tc>
        <w:tc>
          <w:tcPr>
            <w:tcW w:w="0" w:type="auto"/>
            <w:shd w:val="clear" w:color="auto" w:fill="auto"/>
            <w:vAlign w:val="bottom"/>
          </w:tcPr>
          <w:p w14:paraId="3F5D5F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islandica</w:t>
            </w:r>
          </w:p>
        </w:tc>
        <w:tc>
          <w:tcPr>
            <w:tcW w:w="0" w:type="auto"/>
            <w:shd w:val="clear" w:color="auto" w:fill="auto"/>
            <w:vAlign w:val="bottom"/>
          </w:tcPr>
          <w:p w14:paraId="7C360E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(Oeder) Borbas</w:t>
            </w:r>
          </w:p>
        </w:tc>
        <w:tc>
          <w:tcPr>
            <w:tcW w:w="0" w:type="auto"/>
            <w:shd w:val="clear" w:color="auto" w:fill="auto"/>
            <w:vAlign w:val="bottom"/>
          </w:tcPr>
          <w:p w14:paraId="40D3FA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´áÕÏáõÏ ÇëÉ³Ý¹³Ï³Ý</w:t>
            </w:r>
          </w:p>
        </w:tc>
        <w:tc>
          <w:tcPr>
            <w:tcW w:w="0" w:type="auto"/>
            <w:shd w:val="clear" w:color="auto" w:fill="auto"/>
            <w:vAlign w:val="bottom"/>
          </w:tcPr>
          <w:p w14:paraId="1F386D05" w14:textId="77777777" w:rsidR="005C219A" w:rsidRPr="007E31EC" w:rsidRDefault="005C219A" w:rsidP="005C219A">
            <w:pPr>
              <w:rPr>
                <w:color w:val="000000"/>
                <w:sz w:val="12"/>
                <w:szCs w:val="12"/>
              </w:rPr>
            </w:pPr>
            <w:r w:rsidRPr="007E31EC">
              <w:rPr>
                <w:color w:val="000000"/>
                <w:sz w:val="12"/>
                <w:szCs w:val="12"/>
              </w:rPr>
              <w:t>Жерушник исландский</w:t>
            </w:r>
          </w:p>
        </w:tc>
        <w:tc>
          <w:tcPr>
            <w:tcW w:w="0" w:type="auto"/>
            <w:shd w:val="clear" w:color="auto" w:fill="auto"/>
            <w:vAlign w:val="bottom"/>
          </w:tcPr>
          <w:p w14:paraId="52BB2B3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176958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D5267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D20711" w14:textId="77777777">
        <w:trPr>
          <w:trHeight w:val="227"/>
        </w:trPr>
        <w:tc>
          <w:tcPr>
            <w:tcW w:w="0" w:type="auto"/>
            <w:shd w:val="clear" w:color="auto" w:fill="auto"/>
            <w:vAlign w:val="bottom"/>
          </w:tcPr>
          <w:p w14:paraId="555CB8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1110E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Sameraria</w:t>
            </w:r>
          </w:p>
        </w:tc>
        <w:tc>
          <w:tcPr>
            <w:tcW w:w="0" w:type="auto"/>
            <w:shd w:val="clear" w:color="auto" w:fill="auto"/>
            <w:vAlign w:val="bottom"/>
          </w:tcPr>
          <w:p w14:paraId="666435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armena</w:t>
            </w:r>
          </w:p>
        </w:tc>
        <w:tc>
          <w:tcPr>
            <w:tcW w:w="0" w:type="auto"/>
            <w:shd w:val="clear" w:color="auto" w:fill="auto"/>
            <w:vAlign w:val="bottom"/>
          </w:tcPr>
          <w:p w14:paraId="2D6B4C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Desv.</w:t>
            </w:r>
          </w:p>
        </w:tc>
        <w:tc>
          <w:tcPr>
            <w:tcW w:w="0" w:type="auto"/>
            <w:shd w:val="clear" w:color="auto" w:fill="auto"/>
            <w:vAlign w:val="bottom"/>
          </w:tcPr>
          <w:p w14:paraId="086BDF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êéÝ³ÉñçáõÝ Ñ³ÛÏ³Ï³Ý</w:t>
            </w:r>
          </w:p>
        </w:tc>
        <w:tc>
          <w:tcPr>
            <w:tcW w:w="0" w:type="auto"/>
            <w:shd w:val="clear" w:color="auto" w:fill="auto"/>
            <w:vAlign w:val="bottom"/>
          </w:tcPr>
          <w:p w14:paraId="2D6180DC" w14:textId="77777777" w:rsidR="005C219A" w:rsidRPr="007E31EC" w:rsidRDefault="005C219A" w:rsidP="005C219A">
            <w:pPr>
              <w:rPr>
                <w:color w:val="000000"/>
                <w:sz w:val="12"/>
                <w:szCs w:val="12"/>
              </w:rPr>
            </w:pPr>
            <w:r w:rsidRPr="007E31EC">
              <w:rPr>
                <w:color w:val="000000"/>
                <w:sz w:val="12"/>
                <w:szCs w:val="12"/>
              </w:rPr>
              <w:t>Самерария атмянская</w:t>
            </w:r>
          </w:p>
        </w:tc>
        <w:tc>
          <w:tcPr>
            <w:tcW w:w="0" w:type="auto"/>
            <w:shd w:val="clear" w:color="auto" w:fill="auto"/>
            <w:vAlign w:val="bottom"/>
          </w:tcPr>
          <w:p w14:paraId="1099382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0B63B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FE3F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979EDF" w14:textId="77777777">
        <w:trPr>
          <w:trHeight w:val="227"/>
        </w:trPr>
        <w:tc>
          <w:tcPr>
            <w:tcW w:w="0" w:type="auto"/>
            <w:shd w:val="clear" w:color="auto" w:fill="auto"/>
            <w:vAlign w:val="bottom"/>
          </w:tcPr>
          <w:p w14:paraId="6465CB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04478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Sameraria</w:t>
            </w:r>
          </w:p>
        </w:tc>
        <w:tc>
          <w:tcPr>
            <w:tcW w:w="0" w:type="auto"/>
            <w:shd w:val="clear" w:color="auto" w:fill="auto"/>
            <w:vAlign w:val="bottom"/>
          </w:tcPr>
          <w:p w14:paraId="4DD0BF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cardiocarpa</w:t>
            </w:r>
          </w:p>
        </w:tc>
        <w:tc>
          <w:tcPr>
            <w:tcW w:w="0" w:type="auto"/>
            <w:shd w:val="clear" w:color="auto" w:fill="auto"/>
            <w:vAlign w:val="bottom"/>
          </w:tcPr>
          <w:p w14:paraId="5C4E0B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w:t>
            </w:r>
          </w:p>
        </w:tc>
        <w:tc>
          <w:tcPr>
            <w:tcW w:w="0" w:type="auto"/>
            <w:shd w:val="clear" w:color="auto" w:fill="auto"/>
            <w:vAlign w:val="bottom"/>
          </w:tcPr>
          <w:p w14:paraId="3923B9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êéÝ³ÉñçáõÝ ëñï³åïÕ³ÛÇÝ</w:t>
            </w:r>
          </w:p>
        </w:tc>
        <w:tc>
          <w:tcPr>
            <w:tcW w:w="0" w:type="auto"/>
            <w:shd w:val="clear" w:color="auto" w:fill="auto"/>
            <w:vAlign w:val="bottom"/>
          </w:tcPr>
          <w:p w14:paraId="2A84DE4D" w14:textId="77777777" w:rsidR="005C219A" w:rsidRPr="007E31EC" w:rsidRDefault="005C219A" w:rsidP="005C219A">
            <w:pPr>
              <w:rPr>
                <w:color w:val="000000"/>
                <w:sz w:val="12"/>
                <w:szCs w:val="12"/>
              </w:rPr>
            </w:pPr>
            <w:r w:rsidRPr="007E31EC">
              <w:rPr>
                <w:color w:val="000000"/>
                <w:sz w:val="12"/>
                <w:szCs w:val="12"/>
              </w:rPr>
              <w:t>Самерария сердцеплодная</w:t>
            </w:r>
          </w:p>
        </w:tc>
        <w:tc>
          <w:tcPr>
            <w:tcW w:w="0" w:type="auto"/>
            <w:shd w:val="clear" w:color="auto" w:fill="auto"/>
            <w:vAlign w:val="bottom"/>
          </w:tcPr>
          <w:p w14:paraId="465104B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2ECB0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72FB0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CDA515" w14:textId="77777777">
        <w:trPr>
          <w:trHeight w:val="227"/>
        </w:trPr>
        <w:tc>
          <w:tcPr>
            <w:tcW w:w="0" w:type="auto"/>
            <w:shd w:val="clear" w:color="auto" w:fill="auto"/>
            <w:vAlign w:val="bottom"/>
          </w:tcPr>
          <w:p w14:paraId="02B6CC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9CD05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Sinapis</w:t>
            </w:r>
          </w:p>
        </w:tc>
        <w:tc>
          <w:tcPr>
            <w:tcW w:w="0" w:type="auto"/>
            <w:shd w:val="clear" w:color="auto" w:fill="auto"/>
            <w:vAlign w:val="bottom"/>
          </w:tcPr>
          <w:p w14:paraId="0945D2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56B9BD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EAB2E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Ø³Ý³Ý»Ë Ùß³ÏáíÇ</w:t>
            </w:r>
          </w:p>
        </w:tc>
        <w:tc>
          <w:tcPr>
            <w:tcW w:w="0" w:type="auto"/>
            <w:shd w:val="clear" w:color="auto" w:fill="auto"/>
            <w:vAlign w:val="bottom"/>
          </w:tcPr>
          <w:p w14:paraId="782322B6" w14:textId="77777777" w:rsidR="005C219A" w:rsidRPr="007E31EC" w:rsidRDefault="005C219A" w:rsidP="005C219A">
            <w:pPr>
              <w:rPr>
                <w:color w:val="000000"/>
                <w:sz w:val="12"/>
                <w:szCs w:val="12"/>
              </w:rPr>
            </w:pPr>
            <w:r w:rsidRPr="007E31EC">
              <w:rPr>
                <w:color w:val="000000"/>
                <w:sz w:val="12"/>
                <w:szCs w:val="12"/>
              </w:rPr>
              <w:t>Горчица полевая</w:t>
            </w:r>
          </w:p>
        </w:tc>
        <w:tc>
          <w:tcPr>
            <w:tcW w:w="0" w:type="auto"/>
            <w:shd w:val="clear" w:color="auto" w:fill="auto"/>
            <w:vAlign w:val="bottom"/>
          </w:tcPr>
          <w:p w14:paraId="76F78DE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0B1B5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F2516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E1C329" w14:textId="77777777">
        <w:trPr>
          <w:trHeight w:val="227"/>
        </w:trPr>
        <w:tc>
          <w:tcPr>
            <w:tcW w:w="0" w:type="auto"/>
            <w:shd w:val="clear" w:color="auto" w:fill="auto"/>
            <w:vAlign w:val="bottom"/>
          </w:tcPr>
          <w:p w14:paraId="5842F4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BBC75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Sisymbrium</w:t>
            </w:r>
          </w:p>
        </w:tc>
        <w:tc>
          <w:tcPr>
            <w:tcW w:w="0" w:type="auto"/>
            <w:shd w:val="clear" w:color="auto" w:fill="auto"/>
            <w:vAlign w:val="bottom"/>
          </w:tcPr>
          <w:p w14:paraId="27F4C4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irio</w:t>
            </w:r>
          </w:p>
        </w:tc>
        <w:tc>
          <w:tcPr>
            <w:tcW w:w="0" w:type="auto"/>
            <w:shd w:val="clear" w:color="auto" w:fill="auto"/>
            <w:vAlign w:val="bottom"/>
          </w:tcPr>
          <w:p w14:paraId="74247A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66D62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²ÕµáõÏ ÆñÇá</w:t>
            </w:r>
          </w:p>
        </w:tc>
        <w:tc>
          <w:tcPr>
            <w:tcW w:w="0" w:type="auto"/>
            <w:shd w:val="clear" w:color="auto" w:fill="auto"/>
            <w:vAlign w:val="bottom"/>
          </w:tcPr>
          <w:p w14:paraId="1D746290" w14:textId="77777777" w:rsidR="005C219A" w:rsidRPr="007E31EC" w:rsidRDefault="005C219A" w:rsidP="005C219A">
            <w:pPr>
              <w:rPr>
                <w:color w:val="000000"/>
                <w:sz w:val="12"/>
                <w:szCs w:val="12"/>
              </w:rPr>
            </w:pPr>
            <w:r w:rsidRPr="007E31EC">
              <w:rPr>
                <w:color w:val="000000"/>
                <w:sz w:val="12"/>
                <w:szCs w:val="12"/>
              </w:rPr>
              <w:t>Гулявник Ирио</w:t>
            </w:r>
          </w:p>
        </w:tc>
        <w:tc>
          <w:tcPr>
            <w:tcW w:w="0" w:type="auto"/>
            <w:shd w:val="clear" w:color="auto" w:fill="auto"/>
            <w:vAlign w:val="bottom"/>
          </w:tcPr>
          <w:p w14:paraId="14F5ED1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95E08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5D36B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4D35FDE" w14:textId="77777777">
        <w:trPr>
          <w:trHeight w:val="227"/>
        </w:trPr>
        <w:tc>
          <w:tcPr>
            <w:tcW w:w="0" w:type="auto"/>
            <w:shd w:val="clear" w:color="auto" w:fill="auto"/>
            <w:vAlign w:val="bottom"/>
          </w:tcPr>
          <w:p w14:paraId="2208F3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C6BCB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Sisymbrium</w:t>
            </w:r>
          </w:p>
        </w:tc>
        <w:tc>
          <w:tcPr>
            <w:tcW w:w="0" w:type="auto"/>
            <w:shd w:val="clear" w:color="auto" w:fill="auto"/>
            <w:vAlign w:val="bottom"/>
          </w:tcPr>
          <w:p w14:paraId="5E798C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loeselii</w:t>
            </w:r>
          </w:p>
        </w:tc>
        <w:tc>
          <w:tcPr>
            <w:tcW w:w="0" w:type="auto"/>
            <w:shd w:val="clear" w:color="auto" w:fill="auto"/>
            <w:vAlign w:val="bottom"/>
          </w:tcPr>
          <w:p w14:paraId="780808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735BF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²ÕµáõÏ ÈÛá½»ÉÇ</w:t>
            </w:r>
          </w:p>
        </w:tc>
        <w:tc>
          <w:tcPr>
            <w:tcW w:w="0" w:type="auto"/>
            <w:shd w:val="clear" w:color="auto" w:fill="auto"/>
            <w:vAlign w:val="bottom"/>
          </w:tcPr>
          <w:p w14:paraId="14112040" w14:textId="77777777" w:rsidR="005C219A" w:rsidRPr="007E31EC" w:rsidRDefault="005C219A" w:rsidP="005C219A">
            <w:pPr>
              <w:rPr>
                <w:color w:val="000000"/>
                <w:sz w:val="12"/>
                <w:szCs w:val="12"/>
              </w:rPr>
            </w:pPr>
            <w:r w:rsidRPr="007E31EC">
              <w:rPr>
                <w:color w:val="000000"/>
                <w:sz w:val="12"/>
                <w:szCs w:val="12"/>
              </w:rPr>
              <w:t>Гулявник Лезелиев</w:t>
            </w:r>
          </w:p>
        </w:tc>
        <w:tc>
          <w:tcPr>
            <w:tcW w:w="0" w:type="auto"/>
            <w:shd w:val="clear" w:color="auto" w:fill="auto"/>
            <w:vAlign w:val="bottom"/>
          </w:tcPr>
          <w:p w14:paraId="700EE45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5B5E3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A3B02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C1EB02B" w14:textId="77777777">
        <w:trPr>
          <w:trHeight w:val="227"/>
        </w:trPr>
        <w:tc>
          <w:tcPr>
            <w:tcW w:w="0" w:type="auto"/>
            <w:shd w:val="clear" w:color="auto" w:fill="auto"/>
            <w:vAlign w:val="bottom"/>
          </w:tcPr>
          <w:p w14:paraId="7C11AE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D4FF4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Sisymbrium</w:t>
            </w:r>
          </w:p>
        </w:tc>
        <w:tc>
          <w:tcPr>
            <w:tcW w:w="0" w:type="auto"/>
            <w:shd w:val="clear" w:color="auto" w:fill="auto"/>
            <w:vAlign w:val="bottom"/>
          </w:tcPr>
          <w:p w14:paraId="0F5E1E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septulatum</w:t>
            </w:r>
          </w:p>
        </w:tc>
        <w:tc>
          <w:tcPr>
            <w:tcW w:w="0" w:type="auto"/>
            <w:shd w:val="clear" w:color="auto" w:fill="auto"/>
            <w:vAlign w:val="bottom"/>
          </w:tcPr>
          <w:p w14:paraId="28D06C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5EEC9A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²ÕµáõÏ »ñÏµÉÃ³ÛÇÝ</w:t>
            </w:r>
          </w:p>
        </w:tc>
        <w:tc>
          <w:tcPr>
            <w:tcW w:w="0" w:type="auto"/>
            <w:shd w:val="clear" w:color="auto" w:fill="auto"/>
            <w:vAlign w:val="bottom"/>
          </w:tcPr>
          <w:p w14:paraId="35F0CA6A" w14:textId="77777777" w:rsidR="005C219A" w:rsidRPr="007E31EC" w:rsidRDefault="005C219A" w:rsidP="005C219A">
            <w:pPr>
              <w:rPr>
                <w:color w:val="000000"/>
                <w:sz w:val="12"/>
                <w:szCs w:val="12"/>
              </w:rPr>
            </w:pPr>
            <w:r w:rsidRPr="007E31EC">
              <w:rPr>
                <w:color w:val="000000"/>
                <w:sz w:val="12"/>
                <w:szCs w:val="12"/>
              </w:rPr>
              <w:t>Гулявник двулопастный</w:t>
            </w:r>
          </w:p>
        </w:tc>
        <w:tc>
          <w:tcPr>
            <w:tcW w:w="0" w:type="auto"/>
            <w:shd w:val="clear" w:color="auto" w:fill="auto"/>
            <w:vAlign w:val="bottom"/>
          </w:tcPr>
          <w:p w14:paraId="7192262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ECE008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FF81A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8A93BA" w14:textId="77777777">
        <w:trPr>
          <w:trHeight w:val="227"/>
        </w:trPr>
        <w:tc>
          <w:tcPr>
            <w:tcW w:w="0" w:type="auto"/>
            <w:shd w:val="clear" w:color="auto" w:fill="auto"/>
            <w:vAlign w:val="bottom"/>
          </w:tcPr>
          <w:p w14:paraId="005936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Brassicaceae</w:t>
            </w:r>
          </w:p>
        </w:tc>
        <w:tc>
          <w:tcPr>
            <w:tcW w:w="0" w:type="auto"/>
            <w:shd w:val="clear" w:color="auto" w:fill="auto"/>
            <w:vAlign w:val="bottom"/>
          </w:tcPr>
          <w:p w14:paraId="798D38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Sterigmo-stemum</w:t>
            </w:r>
          </w:p>
        </w:tc>
        <w:tc>
          <w:tcPr>
            <w:tcW w:w="0" w:type="auto"/>
            <w:shd w:val="clear" w:color="auto" w:fill="auto"/>
            <w:vAlign w:val="bottom"/>
          </w:tcPr>
          <w:p w14:paraId="39AD0D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tomentosum</w:t>
            </w:r>
          </w:p>
        </w:tc>
        <w:tc>
          <w:tcPr>
            <w:tcW w:w="0" w:type="auto"/>
            <w:shd w:val="clear" w:color="auto" w:fill="auto"/>
            <w:vAlign w:val="bottom"/>
          </w:tcPr>
          <w:p w14:paraId="3EF4F5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Bieb.</w:t>
            </w:r>
          </w:p>
        </w:tc>
        <w:tc>
          <w:tcPr>
            <w:tcW w:w="0" w:type="auto"/>
            <w:shd w:val="clear" w:color="auto" w:fill="auto"/>
            <w:vAlign w:val="bottom"/>
          </w:tcPr>
          <w:p w14:paraId="568D94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êï»ñÇ·Ù³ Ã³ÕÇù³íáñ</w:t>
            </w:r>
          </w:p>
        </w:tc>
        <w:tc>
          <w:tcPr>
            <w:tcW w:w="0" w:type="auto"/>
            <w:shd w:val="clear" w:color="auto" w:fill="auto"/>
            <w:vAlign w:val="bottom"/>
          </w:tcPr>
          <w:p w14:paraId="108F3E53" w14:textId="77777777" w:rsidR="005C219A" w:rsidRPr="007E31EC" w:rsidRDefault="005C219A" w:rsidP="005C219A">
            <w:pPr>
              <w:rPr>
                <w:color w:val="000000"/>
                <w:sz w:val="12"/>
                <w:szCs w:val="12"/>
              </w:rPr>
            </w:pPr>
            <w:r w:rsidRPr="007E31EC">
              <w:rPr>
                <w:color w:val="000000"/>
                <w:sz w:val="12"/>
                <w:szCs w:val="12"/>
              </w:rPr>
              <w:t>Стеригма войлочная</w:t>
            </w:r>
          </w:p>
        </w:tc>
        <w:tc>
          <w:tcPr>
            <w:tcW w:w="0" w:type="auto"/>
            <w:shd w:val="clear" w:color="auto" w:fill="auto"/>
            <w:vAlign w:val="bottom"/>
          </w:tcPr>
          <w:p w14:paraId="6256A3B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0D3416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37FEB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9E33AE" w14:textId="77777777">
        <w:trPr>
          <w:trHeight w:val="227"/>
        </w:trPr>
        <w:tc>
          <w:tcPr>
            <w:tcW w:w="0" w:type="auto"/>
            <w:shd w:val="clear" w:color="auto" w:fill="auto"/>
            <w:vAlign w:val="bottom"/>
          </w:tcPr>
          <w:p w14:paraId="58521B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10895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Thlaspi</w:t>
            </w:r>
          </w:p>
        </w:tc>
        <w:tc>
          <w:tcPr>
            <w:tcW w:w="0" w:type="auto"/>
            <w:shd w:val="clear" w:color="auto" w:fill="auto"/>
            <w:vAlign w:val="bottom"/>
          </w:tcPr>
          <w:p w14:paraId="215A1C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arvense</w:t>
            </w:r>
          </w:p>
        </w:tc>
        <w:tc>
          <w:tcPr>
            <w:tcW w:w="0" w:type="auto"/>
            <w:shd w:val="clear" w:color="auto" w:fill="auto"/>
            <w:vAlign w:val="bottom"/>
          </w:tcPr>
          <w:p w14:paraId="190E69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8F960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ÞÝÏáï»Ù ¹³ßï³ÛÇÝ</w:t>
            </w:r>
          </w:p>
        </w:tc>
        <w:tc>
          <w:tcPr>
            <w:tcW w:w="0" w:type="auto"/>
            <w:shd w:val="clear" w:color="auto" w:fill="auto"/>
            <w:vAlign w:val="bottom"/>
          </w:tcPr>
          <w:p w14:paraId="71FDA6BB" w14:textId="77777777" w:rsidR="005C219A" w:rsidRPr="007E31EC" w:rsidRDefault="005C219A" w:rsidP="005C219A">
            <w:pPr>
              <w:rPr>
                <w:color w:val="000000"/>
                <w:sz w:val="12"/>
                <w:szCs w:val="12"/>
              </w:rPr>
            </w:pPr>
            <w:r w:rsidRPr="007E31EC">
              <w:rPr>
                <w:color w:val="000000"/>
                <w:sz w:val="12"/>
                <w:szCs w:val="12"/>
              </w:rPr>
              <w:t>Ярутка полевая</w:t>
            </w:r>
          </w:p>
        </w:tc>
        <w:tc>
          <w:tcPr>
            <w:tcW w:w="0" w:type="auto"/>
            <w:shd w:val="clear" w:color="auto" w:fill="auto"/>
            <w:vAlign w:val="bottom"/>
          </w:tcPr>
          <w:p w14:paraId="2AF2396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99062B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32788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247600D" w14:textId="77777777">
        <w:trPr>
          <w:trHeight w:val="227"/>
        </w:trPr>
        <w:tc>
          <w:tcPr>
            <w:tcW w:w="0" w:type="auto"/>
            <w:shd w:val="clear" w:color="auto" w:fill="auto"/>
            <w:vAlign w:val="bottom"/>
          </w:tcPr>
          <w:p w14:paraId="56315D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EEDEE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Thlaspi</w:t>
            </w:r>
          </w:p>
        </w:tc>
        <w:tc>
          <w:tcPr>
            <w:tcW w:w="0" w:type="auto"/>
            <w:shd w:val="clear" w:color="auto" w:fill="auto"/>
            <w:vAlign w:val="bottom"/>
          </w:tcPr>
          <w:p w14:paraId="48E53E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huetii</w:t>
            </w:r>
          </w:p>
        </w:tc>
        <w:tc>
          <w:tcPr>
            <w:tcW w:w="0" w:type="auto"/>
            <w:shd w:val="clear" w:color="auto" w:fill="auto"/>
            <w:vAlign w:val="bottom"/>
          </w:tcPr>
          <w:p w14:paraId="1D953C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012D1A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ÞÝÏáï»Ù Ðáõ»ïÇ</w:t>
            </w:r>
          </w:p>
        </w:tc>
        <w:tc>
          <w:tcPr>
            <w:tcW w:w="0" w:type="auto"/>
            <w:shd w:val="clear" w:color="auto" w:fill="auto"/>
            <w:vAlign w:val="bottom"/>
          </w:tcPr>
          <w:p w14:paraId="3A5CD7A4" w14:textId="77777777" w:rsidR="005C219A" w:rsidRPr="007E31EC" w:rsidRDefault="005C219A" w:rsidP="005C219A">
            <w:pPr>
              <w:rPr>
                <w:color w:val="000000"/>
                <w:sz w:val="12"/>
                <w:szCs w:val="12"/>
              </w:rPr>
            </w:pPr>
            <w:r w:rsidRPr="007E31EC">
              <w:rPr>
                <w:color w:val="000000"/>
                <w:sz w:val="12"/>
                <w:szCs w:val="12"/>
              </w:rPr>
              <w:t>Ярутка Xюта</w:t>
            </w:r>
          </w:p>
        </w:tc>
        <w:tc>
          <w:tcPr>
            <w:tcW w:w="0" w:type="auto"/>
            <w:shd w:val="clear" w:color="auto" w:fill="auto"/>
            <w:vAlign w:val="bottom"/>
          </w:tcPr>
          <w:p w14:paraId="16C97FF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B3E7C9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73FB6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979D48" w14:textId="77777777">
        <w:trPr>
          <w:trHeight w:val="227"/>
        </w:trPr>
        <w:tc>
          <w:tcPr>
            <w:tcW w:w="0" w:type="auto"/>
            <w:shd w:val="clear" w:color="auto" w:fill="auto"/>
            <w:vAlign w:val="bottom"/>
          </w:tcPr>
          <w:p w14:paraId="273C99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5AD503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Thlaspi</w:t>
            </w:r>
          </w:p>
        </w:tc>
        <w:tc>
          <w:tcPr>
            <w:tcW w:w="0" w:type="auto"/>
            <w:shd w:val="clear" w:color="auto" w:fill="auto"/>
            <w:vAlign w:val="bottom"/>
          </w:tcPr>
          <w:p w14:paraId="38E475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perfoliatum</w:t>
            </w:r>
          </w:p>
        </w:tc>
        <w:tc>
          <w:tcPr>
            <w:tcW w:w="0" w:type="auto"/>
            <w:shd w:val="clear" w:color="auto" w:fill="auto"/>
            <w:vAlign w:val="bottom"/>
          </w:tcPr>
          <w:p w14:paraId="2F8CE6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B73C1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ÞÝÏáï»Ù Ã³÷³Ýóí³Í</w:t>
            </w:r>
          </w:p>
        </w:tc>
        <w:tc>
          <w:tcPr>
            <w:tcW w:w="0" w:type="auto"/>
            <w:shd w:val="clear" w:color="auto" w:fill="auto"/>
            <w:vAlign w:val="bottom"/>
          </w:tcPr>
          <w:p w14:paraId="32DE8E45" w14:textId="77777777" w:rsidR="005C219A" w:rsidRPr="007E31EC" w:rsidRDefault="005C219A" w:rsidP="005C219A">
            <w:pPr>
              <w:rPr>
                <w:color w:val="000000"/>
                <w:sz w:val="12"/>
                <w:szCs w:val="12"/>
              </w:rPr>
            </w:pPr>
            <w:r w:rsidRPr="007E31EC">
              <w:rPr>
                <w:color w:val="000000"/>
                <w:sz w:val="12"/>
                <w:szCs w:val="12"/>
              </w:rPr>
              <w:t>Ярутка пронзенная</w:t>
            </w:r>
          </w:p>
        </w:tc>
        <w:tc>
          <w:tcPr>
            <w:tcW w:w="0" w:type="auto"/>
            <w:shd w:val="clear" w:color="auto" w:fill="auto"/>
            <w:vAlign w:val="bottom"/>
          </w:tcPr>
          <w:p w14:paraId="1F04BAC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7DD8E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DF6FE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D991F5E" w14:textId="77777777">
        <w:trPr>
          <w:trHeight w:val="227"/>
        </w:trPr>
        <w:tc>
          <w:tcPr>
            <w:tcW w:w="0" w:type="auto"/>
            <w:shd w:val="clear" w:color="auto" w:fill="auto"/>
            <w:vAlign w:val="bottom"/>
          </w:tcPr>
          <w:p w14:paraId="3E79C0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5FD422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Thlaspi</w:t>
            </w:r>
          </w:p>
        </w:tc>
        <w:tc>
          <w:tcPr>
            <w:tcW w:w="0" w:type="auto"/>
            <w:shd w:val="clear" w:color="auto" w:fill="auto"/>
            <w:vAlign w:val="bottom"/>
          </w:tcPr>
          <w:p w14:paraId="684D5B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platycarpum</w:t>
            </w:r>
          </w:p>
        </w:tc>
        <w:tc>
          <w:tcPr>
            <w:tcW w:w="0" w:type="auto"/>
            <w:shd w:val="clear" w:color="auto" w:fill="auto"/>
            <w:vAlign w:val="bottom"/>
          </w:tcPr>
          <w:p w14:paraId="7ACAA8E4"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Fisch. et </w:t>
            </w:r>
            <w:proofErr w:type="spellStart"/>
            <w:r w:rsidRPr="007E31EC">
              <w:rPr>
                <w:rFonts w:ascii="Arial Armenian" w:hAnsi="Arial Armenian" w:cs="Arial"/>
                <w:color w:val="000000"/>
                <w:sz w:val="12"/>
                <w:szCs w:val="12"/>
                <w:lang w:val="en-US"/>
              </w:rPr>
              <w:t>C.A.Mey</w:t>
            </w:r>
            <w:proofErr w:type="spellEnd"/>
            <w:r w:rsidRPr="007E31EC">
              <w:rPr>
                <w:rFonts w:ascii="Arial Armenian" w:hAnsi="Arial Armenian" w:cs="Arial"/>
                <w:color w:val="000000"/>
                <w:sz w:val="12"/>
                <w:szCs w:val="12"/>
                <w:lang w:val="en-US"/>
              </w:rPr>
              <w:t>.</w:t>
            </w:r>
          </w:p>
        </w:tc>
        <w:tc>
          <w:tcPr>
            <w:tcW w:w="0" w:type="auto"/>
            <w:shd w:val="clear" w:color="auto" w:fill="auto"/>
            <w:vAlign w:val="bottom"/>
          </w:tcPr>
          <w:p w14:paraId="4BBE3115" w14:textId="77777777" w:rsidR="005C219A" w:rsidRPr="007E31EC" w:rsidRDefault="005C219A" w:rsidP="005C219A">
            <w:pPr>
              <w:rPr>
                <w:rFonts w:ascii="Arial Armenian" w:hAnsi="Arial Armenian" w:cs="Arial"/>
                <w:color w:val="000000"/>
                <w:sz w:val="12"/>
                <w:szCs w:val="12"/>
                <w:lang w:val="en-US"/>
              </w:rPr>
            </w:pPr>
            <w:proofErr w:type="spellStart"/>
            <w:r w:rsidRPr="007E31EC">
              <w:rPr>
                <w:rFonts w:ascii="Arial Armenian" w:hAnsi="Arial Armenian" w:cs="Arial"/>
                <w:color w:val="000000"/>
                <w:sz w:val="12"/>
                <w:szCs w:val="12"/>
                <w:lang w:val="en-US"/>
              </w:rPr>
              <w:t>ÞÝÏáï»Ù</w:t>
            </w:r>
            <w:proofErr w:type="spellEnd"/>
            <w:r w:rsidRPr="007E31EC">
              <w:rPr>
                <w:rFonts w:ascii="Arial Armenian" w:hAnsi="Arial Armenian" w:cs="Arial"/>
                <w:color w:val="000000"/>
                <w:sz w:val="12"/>
                <w:szCs w:val="12"/>
                <w:lang w:val="en-US"/>
              </w:rPr>
              <w:t xml:space="preserve"> Ñ³ñÃ³åïáõÕ</w:t>
            </w:r>
          </w:p>
        </w:tc>
        <w:tc>
          <w:tcPr>
            <w:tcW w:w="0" w:type="auto"/>
            <w:shd w:val="clear" w:color="auto" w:fill="auto"/>
            <w:vAlign w:val="bottom"/>
          </w:tcPr>
          <w:p w14:paraId="5A6DCF04" w14:textId="77777777" w:rsidR="005C219A" w:rsidRPr="007E31EC" w:rsidRDefault="005C219A" w:rsidP="005C219A">
            <w:pPr>
              <w:rPr>
                <w:color w:val="000000"/>
                <w:sz w:val="12"/>
                <w:szCs w:val="12"/>
              </w:rPr>
            </w:pPr>
            <w:r w:rsidRPr="007E31EC">
              <w:rPr>
                <w:color w:val="000000"/>
                <w:sz w:val="12"/>
                <w:szCs w:val="12"/>
              </w:rPr>
              <w:t>Ярутка плоскоплодная</w:t>
            </w:r>
          </w:p>
        </w:tc>
        <w:tc>
          <w:tcPr>
            <w:tcW w:w="0" w:type="auto"/>
            <w:shd w:val="clear" w:color="auto" w:fill="auto"/>
            <w:vAlign w:val="bottom"/>
          </w:tcPr>
          <w:p w14:paraId="41ABA4D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E0BF5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91AA0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AF100C" w14:textId="77777777">
        <w:trPr>
          <w:trHeight w:val="227"/>
        </w:trPr>
        <w:tc>
          <w:tcPr>
            <w:tcW w:w="0" w:type="auto"/>
            <w:shd w:val="clear" w:color="auto" w:fill="auto"/>
            <w:vAlign w:val="bottom"/>
          </w:tcPr>
          <w:p w14:paraId="465502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656B8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Torularia</w:t>
            </w:r>
          </w:p>
        </w:tc>
        <w:tc>
          <w:tcPr>
            <w:tcW w:w="0" w:type="auto"/>
            <w:shd w:val="clear" w:color="auto" w:fill="auto"/>
            <w:vAlign w:val="bottom"/>
          </w:tcPr>
          <w:p w14:paraId="07FEFC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torulosa</w:t>
            </w:r>
          </w:p>
        </w:tc>
        <w:tc>
          <w:tcPr>
            <w:tcW w:w="0" w:type="auto"/>
            <w:shd w:val="clear" w:color="auto" w:fill="auto"/>
            <w:vAlign w:val="bottom"/>
          </w:tcPr>
          <w:p w14:paraId="5C3A1F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(Desf.) O.E.Schulz</w:t>
            </w:r>
          </w:p>
        </w:tc>
        <w:tc>
          <w:tcPr>
            <w:tcW w:w="0" w:type="auto"/>
            <w:shd w:val="clear" w:color="auto" w:fill="auto"/>
            <w:vAlign w:val="bottom"/>
          </w:tcPr>
          <w:p w14:paraId="3CE8F0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ºÉáõÝ¹³Ëáï »ÉáõÝ¹³íáñ</w:t>
            </w:r>
          </w:p>
        </w:tc>
        <w:tc>
          <w:tcPr>
            <w:tcW w:w="0" w:type="auto"/>
            <w:shd w:val="clear" w:color="auto" w:fill="auto"/>
            <w:vAlign w:val="bottom"/>
          </w:tcPr>
          <w:p w14:paraId="4F63A57B" w14:textId="77777777" w:rsidR="005C219A" w:rsidRPr="007E31EC" w:rsidRDefault="005C219A" w:rsidP="005C219A">
            <w:pPr>
              <w:rPr>
                <w:color w:val="000000"/>
                <w:sz w:val="12"/>
                <w:szCs w:val="12"/>
              </w:rPr>
            </w:pPr>
            <w:r w:rsidRPr="007E31EC">
              <w:rPr>
                <w:color w:val="000000"/>
                <w:sz w:val="12"/>
                <w:szCs w:val="12"/>
              </w:rPr>
              <w:t>Четочник бугорчатый</w:t>
            </w:r>
          </w:p>
        </w:tc>
        <w:tc>
          <w:tcPr>
            <w:tcW w:w="0" w:type="auto"/>
            <w:shd w:val="clear" w:color="auto" w:fill="auto"/>
            <w:vAlign w:val="bottom"/>
          </w:tcPr>
          <w:p w14:paraId="3CD02F7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BA6CA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FE837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312B6B" w14:textId="77777777">
        <w:trPr>
          <w:trHeight w:val="227"/>
        </w:trPr>
        <w:tc>
          <w:tcPr>
            <w:tcW w:w="0" w:type="auto"/>
            <w:shd w:val="clear" w:color="auto" w:fill="auto"/>
            <w:vAlign w:val="bottom"/>
          </w:tcPr>
          <w:p w14:paraId="190773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Campanulaceae</w:t>
            </w:r>
          </w:p>
        </w:tc>
        <w:tc>
          <w:tcPr>
            <w:tcW w:w="0" w:type="auto"/>
            <w:shd w:val="clear" w:color="auto" w:fill="auto"/>
            <w:vAlign w:val="bottom"/>
          </w:tcPr>
          <w:p w14:paraId="4DEC98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Asyneuma</w:t>
            </w:r>
          </w:p>
        </w:tc>
        <w:tc>
          <w:tcPr>
            <w:tcW w:w="0" w:type="auto"/>
            <w:shd w:val="clear" w:color="auto" w:fill="auto"/>
            <w:vAlign w:val="bottom"/>
          </w:tcPr>
          <w:p w14:paraId="08A6F1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pulchellum</w:t>
            </w:r>
          </w:p>
        </w:tc>
        <w:tc>
          <w:tcPr>
            <w:tcW w:w="0" w:type="auto"/>
            <w:shd w:val="clear" w:color="auto" w:fill="auto"/>
            <w:vAlign w:val="bottom"/>
          </w:tcPr>
          <w:p w14:paraId="0790BB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lang w:val="en-US"/>
              </w:rPr>
              <w:t xml:space="preserve">(Fisch.et </w:t>
            </w:r>
            <w:proofErr w:type="spellStart"/>
            <w:r w:rsidRPr="007E31EC">
              <w:rPr>
                <w:rFonts w:ascii="Arial Armenian" w:hAnsi="Arial Armenian" w:cs="Arial"/>
                <w:color w:val="000000"/>
                <w:sz w:val="12"/>
                <w:szCs w:val="12"/>
                <w:lang w:val="en-US"/>
              </w:rPr>
              <w:t>C.A.Mey</w:t>
            </w:r>
            <w:proofErr w:type="spellEnd"/>
            <w:r w:rsidRPr="007E31EC">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rPr>
              <w:t>Bornm.</w:t>
            </w:r>
          </w:p>
        </w:tc>
        <w:tc>
          <w:tcPr>
            <w:tcW w:w="0" w:type="auto"/>
            <w:shd w:val="clear" w:color="auto" w:fill="auto"/>
            <w:vAlign w:val="bottom"/>
          </w:tcPr>
          <w:p w14:paraId="567DB8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Ì³ÕÏáïáõÏ ·»Õ»óÇÏ</w:t>
            </w:r>
          </w:p>
        </w:tc>
        <w:tc>
          <w:tcPr>
            <w:tcW w:w="0" w:type="auto"/>
            <w:shd w:val="clear" w:color="auto" w:fill="auto"/>
            <w:vAlign w:val="bottom"/>
          </w:tcPr>
          <w:p w14:paraId="3026F367" w14:textId="77777777" w:rsidR="005C219A" w:rsidRPr="007E31EC" w:rsidRDefault="005C219A" w:rsidP="005C219A">
            <w:pPr>
              <w:rPr>
                <w:color w:val="000000"/>
                <w:sz w:val="12"/>
                <w:szCs w:val="12"/>
              </w:rPr>
            </w:pPr>
            <w:r w:rsidRPr="007E31EC">
              <w:rPr>
                <w:color w:val="000000"/>
                <w:sz w:val="12"/>
                <w:szCs w:val="12"/>
              </w:rPr>
              <w:t>Азинеума красивая</w:t>
            </w:r>
          </w:p>
        </w:tc>
        <w:tc>
          <w:tcPr>
            <w:tcW w:w="0" w:type="auto"/>
            <w:shd w:val="clear" w:color="auto" w:fill="auto"/>
            <w:vAlign w:val="bottom"/>
          </w:tcPr>
          <w:p w14:paraId="61547DF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71A53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FDB9D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4C15C4" w14:textId="77777777">
        <w:trPr>
          <w:trHeight w:val="227"/>
        </w:trPr>
        <w:tc>
          <w:tcPr>
            <w:tcW w:w="0" w:type="auto"/>
            <w:shd w:val="clear" w:color="auto" w:fill="auto"/>
            <w:vAlign w:val="bottom"/>
          </w:tcPr>
          <w:p w14:paraId="245B68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Campanulaceae</w:t>
            </w:r>
          </w:p>
        </w:tc>
        <w:tc>
          <w:tcPr>
            <w:tcW w:w="0" w:type="auto"/>
            <w:shd w:val="clear" w:color="auto" w:fill="auto"/>
            <w:vAlign w:val="bottom"/>
          </w:tcPr>
          <w:p w14:paraId="61B4E1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Asyneuma</w:t>
            </w:r>
          </w:p>
        </w:tc>
        <w:tc>
          <w:tcPr>
            <w:tcW w:w="0" w:type="auto"/>
            <w:shd w:val="clear" w:color="auto" w:fill="auto"/>
            <w:vAlign w:val="bottom"/>
          </w:tcPr>
          <w:p w14:paraId="73294C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rigidum</w:t>
            </w:r>
          </w:p>
        </w:tc>
        <w:tc>
          <w:tcPr>
            <w:tcW w:w="0" w:type="auto"/>
            <w:shd w:val="clear" w:color="auto" w:fill="auto"/>
            <w:vAlign w:val="bottom"/>
          </w:tcPr>
          <w:p w14:paraId="125BCE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Grossh.</w:t>
            </w:r>
          </w:p>
        </w:tc>
        <w:tc>
          <w:tcPr>
            <w:tcW w:w="0" w:type="auto"/>
            <w:shd w:val="clear" w:color="auto" w:fill="auto"/>
            <w:vAlign w:val="bottom"/>
          </w:tcPr>
          <w:p w14:paraId="6719B6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Ì³ÕÏáïáõÏ Ïáßï</w:t>
            </w:r>
          </w:p>
        </w:tc>
        <w:tc>
          <w:tcPr>
            <w:tcW w:w="0" w:type="auto"/>
            <w:shd w:val="clear" w:color="auto" w:fill="auto"/>
            <w:vAlign w:val="bottom"/>
          </w:tcPr>
          <w:p w14:paraId="6071103C" w14:textId="77777777" w:rsidR="005C219A" w:rsidRPr="007E31EC" w:rsidRDefault="005C219A" w:rsidP="005C219A">
            <w:pPr>
              <w:rPr>
                <w:color w:val="000000"/>
                <w:sz w:val="12"/>
                <w:szCs w:val="12"/>
              </w:rPr>
            </w:pPr>
            <w:r w:rsidRPr="007E31EC">
              <w:rPr>
                <w:color w:val="000000"/>
                <w:sz w:val="12"/>
                <w:szCs w:val="12"/>
              </w:rPr>
              <w:t>Азинеума жесткая</w:t>
            </w:r>
          </w:p>
        </w:tc>
        <w:tc>
          <w:tcPr>
            <w:tcW w:w="0" w:type="auto"/>
            <w:shd w:val="clear" w:color="auto" w:fill="auto"/>
            <w:vAlign w:val="bottom"/>
          </w:tcPr>
          <w:p w14:paraId="6C88B1F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20980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47597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02F37C" w14:textId="77777777">
        <w:trPr>
          <w:trHeight w:val="227"/>
        </w:trPr>
        <w:tc>
          <w:tcPr>
            <w:tcW w:w="0" w:type="auto"/>
            <w:shd w:val="clear" w:color="auto" w:fill="auto"/>
            <w:vAlign w:val="bottom"/>
          </w:tcPr>
          <w:p w14:paraId="57EBD8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Campanulaceae</w:t>
            </w:r>
          </w:p>
        </w:tc>
        <w:tc>
          <w:tcPr>
            <w:tcW w:w="0" w:type="auto"/>
            <w:shd w:val="clear" w:color="auto" w:fill="auto"/>
            <w:vAlign w:val="bottom"/>
          </w:tcPr>
          <w:p w14:paraId="0DE4EC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w:t>
            </w:r>
          </w:p>
        </w:tc>
        <w:tc>
          <w:tcPr>
            <w:tcW w:w="0" w:type="auto"/>
            <w:shd w:val="clear" w:color="auto" w:fill="auto"/>
            <w:vAlign w:val="bottom"/>
          </w:tcPr>
          <w:p w14:paraId="223E6C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bayerniana</w:t>
            </w:r>
          </w:p>
        </w:tc>
        <w:tc>
          <w:tcPr>
            <w:tcW w:w="0" w:type="auto"/>
            <w:shd w:val="clear" w:color="auto" w:fill="auto"/>
            <w:vAlign w:val="bottom"/>
          </w:tcPr>
          <w:p w14:paraId="4FD472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Rupr.</w:t>
            </w:r>
          </w:p>
        </w:tc>
        <w:tc>
          <w:tcPr>
            <w:tcW w:w="0" w:type="auto"/>
            <w:shd w:val="clear" w:color="auto" w:fill="auto"/>
            <w:vAlign w:val="bottom"/>
          </w:tcPr>
          <w:p w14:paraId="242C9A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¼³Ý·³Ï ´³Û»ñÝÇ</w:t>
            </w:r>
          </w:p>
        </w:tc>
        <w:tc>
          <w:tcPr>
            <w:tcW w:w="0" w:type="auto"/>
            <w:shd w:val="clear" w:color="auto" w:fill="auto"/>
            <w:vAlign w:val="bottom"/>
          </w:tcPr>
          <w:p w14:paraId="5E1E30DF" w14:textId="77777777" w:rsidR="005C219A" w:rsidRPr="007E31EC" w:rsidRDefault="005C219A" w:rsidP="005C219A">
            <w:pPr>
              <w:rPr>
                <w:color w:val="000000"/>
                <w:sz w:val="12"/>
                <w:szCs w:val="12"/>
              </w:rPr>
            </w:pPr>
            <w:r w:rsidRPr="007E31EC">
              <w:rPr>
                <w:color w:val="000000"/>
                <w:sz w:val="12"/>
                <w:szCs w:val="12"/>
              </w:rPr>
              <w:t>Колокольчик Байерна</w:t>
            </w:r>
          </w:p>
        </w:tc>
        <w:tc>
          <w:tcPr>
            <w:tcW w:w="0" w:type="auto"/>
            <w:shd w:val="clear" w:color="auto" w:fill="auto"/>
            <w:vAlign w:val="bottom"/>
          </w:tcPr>
          <w:p w14:paraId="4745C0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F84CB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5A304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ÐÐ ¿Ý¹»ÙÇÏ</w:t>
            </w:r>
          </w:p>
        </w:tc>
      </w:tr>
      <w:tr w:rsidR="005C219A" w:rsidRPr="007E31EC" w14:paraId="27135502" w14:textId="77777777">
        <w:trPr>
          <w:trHeight w:val="227"/>
        </w:trPr>
        <w:tc>
          <w:tcPr>
            <w:tcW w:w="0" w:type="auto"/>
            <w:shd w:val="clear" w:color="auto" w:fill="auto"/>
            <w:vAlign w:val="bottom"/>
          </w:tcPr>
          <w:p w14:paraId="5E43E8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Campanulaceae</w:t>
            </w:r>
          </w:p>
        </w:tc>
        <w:tc>
          <w:tcPr>
            <w:tcW w:w="0" w:type="auto"/>
            <w:shd w:val="clear" w:color="auto" w:fill="auto"/>
            <w:vAlign w:val="bottom"/>
          </w:tcPr>
          <w:p w14:paraId="6E3140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w:t>
            </w:r>
          </w:p>
        </w:tc>
        <w:tc>
          <w:tcPr>
            <w:tcW w:w="0" w:type="auto"/>
            <w:shd w:val="clear" w:color="auto" w:fill="auto"/>
            <w:vAlign w:val="bottom"/>
          </w:tcPr>
          <w:p w14:paraId="727CC9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bononiensis</w:t>
            </w:r>
          </w:p>
        </w:tc>
        <w:tc>
          <w:tcPr>
            <w:tcW w:w="0" w:type="auto"/>
            <w:shd w:val="clear" w:color="auto" w:fill="auto"/>
            <w:vAlign w:val="bottom"/>
          </w:tcPr>
          <w:p w14:paraId="384B13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3318A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¼³Ý·³Ï µáÉáÝÛ³Ý</w:t>
            </w:r>
          </w:p>
        </w:tc>
        <w:tc>
          <w:tcPr>
            <w:tcW w:w="0" w:type="auto"/>
            <w:shd w:val="clear" w:color="auto" w:fill="auto"/>
            <w:vAlign w:val="bottom"/>
          </w:tcPr>
          <w:p w14:paraId="0E88384F" w14:textId="77777777" w:rsidR="005C219A" w:rsidRPr="007E31EC" w:rsidRDefault="005C219A" w:rsidP="005C219A">
            <w:pPr>
              <w:rPr>
                <w:color w:val="000000"/>
                <w:sz w:val="12"/>
                <w:szCs w:val="12"/>
              </w:rPr>
            </w:pPr>
            <w:r w:rsidRPr="007E31EC">
              <w:rPr>
                <w:color w:val="000000"/>
                <w:sz w:val="12"/>
                <w:szCs w:val="12"/>
              </w:rPr>
              <w:t>Колокольчик болонский</w:t>
            </w:r>
          </w:p>
        </w:tc>
        <w:tc>
          <w:tcPr>
            <w:tcW w:w="0" w:type="auto"/>
            <w:shd w:val="clear" w:color="auto" w:fill="auto"/>
            <w:vAlign w:val="bottom"/>
          </w:tcPr>
          <w:p w14:paraId="1AE4F06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E7D17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75AF2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C5FF777" w14:textId="77777777">
        <w:trPr>
          <w:trHeight w:val="227"/>
        </w:trPr>
        <w:tc>
          <w:tcPr>
            <w:tcW w:w="0" w:type="auto"/>
            <w:shd w:val="clear" w:color="auto" w:fill="auto"/>
            <w:vAlign w:val="bottom"/>
          </w:tcPr>
          <w:p w14:paraId="2BB0E8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Campanulaceae</w:t>
            </w:r>
          </w:p>
        </w:tc>
        <w:tc>
          <w:tcPr>
            <w:tcW w:w="0" w:type="auto"/>
            <w:shd w:val="clear" w:color="auto" w:fill="auto"/>
            <w:vAlign w:val="bottom"/>
          </w:tcPr>
          <w:p w14:paraId="3CD60C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w:t>
            </w:r>
          </w:p>
        </w:tc>
        <w:tc>
          <w:tcPr>
            <w:tcW w:w="0" w:type="auto"/>
            <w:shd w:val="clear" w:color="auto" w:fill="auto"/>
            <w:vAlign w:val="bottom"/>
          </w:tcPr>
          <w:p w14:paraId="7AB94B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coriacea</w:t>
            </w:r>
          </w:p>
        </w:tc>
        <w:tc>
          <w:tcPr>
            <w:tcW w:w="0" w:type="auto"/>
            <w:shd w:val="clear" w:color="auto" w:fill="auto"/>
            <w:vAlign w:val="bottom"/>
          </w:tcPr>
          <w:p w14:paraId="31A4F5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 H. Davis.</w:t>
            </w:r>
          </w:p>
        </w:tc>
        <w:tc>
          <w:tcPr>
            <w:tcW w:w="0" w:type="auto"/>
            <w:shd w:val="clear" w:color="auto" w:fill="auto"/>
            <w:vAlign w:val="bottom"/>
          </w:tcPr>
          <w:p w14:paraId="206A88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¼³Ý·³Ï Ï³ßí»Ï»ñå</w:t>
            </w:r>
          </w:p>
        </w:tc>
        <w:tc>
          <w:tcPr>
            <w:tcW w:w="0" w:type="auto"/>
            <w:shd w:val="clear" w:color="auto" w:fill="auto"/>
            <w:vAlign w:val="bottom"/>
          </w:tcPr>
          <w:p w14:paraId="3201FEB8" w14:textId="77777777" w:rsidR="005C219A" w:rsidRPr="007E31EC" w:rsidRDefault="005C219A" w:rsidP="005C219A">
            <w:pPr>
              <w:rPr>
                <w:color w:val="000000"/>
                <w:sz w:val="12"/>
                <w:szCs w:val="12"/>
              </w:rPr>
            </w:pPr>
            <w:r w:rsidRPr="007E31EC">
              <w:rPr>
                <w:color w:val="000000"/>
                <w:sz w:val="12"/>
                <w:szCs w:val="12"/>
              </w:rPr>
              <w:t>Колокольчик кожистый</w:t>
            </w:r>
          </w:p>
        </w:tc>
        <w:tc>
          <w:tcPr>
            <w:tcW w:w="0" w:type="auto"/>
            <w:shd w:val="clear" w:color="auto" w:fill="auto"/>
            <w:vAlign w:val="bottom"/>
          </w:tcPr>
          <w:p w14:paraId="1195A93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8A858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E31ED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5AD212A" w14:textId="77777777">
        <w:trPr>
          <w:trHeight w:val="227"/>
        </w:trPr>
        <w:tc>
          <w:tcPr>
            <w:tcW w:w="0" w:type="auto"/>
            <w:shd w:val="clear" w:color="auto" w:fill="auto"/>
            <w:vAlign w:val="bottom"/>
          </w:tcPr>
          <w:p w14:paraId="08A598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Campanulaceae</w:t>
            </w:r>
          </w:p>
        </w:tc>
        <w:tc>
          <w:tcPr>
            <w:tcW w:w="0" w:type="auto"/>
            <w:shd w:val="clear" w:color="auto" w:fill="auto"/>
            <w:vAlign w:val="bottom"/>
          </w:tcPr>
          <w:p w14:paraId="53C7F6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w:t>
            </w:r>
          </w:p>
        </w:tc>
        <w:tc>
          <w:tcPr>
            <w:tcW w:w="0" w:type="auto"/>
            <w:shd w:val="clear" w:color="auto" w:fill="auto"/>
            <w:vAlign w:val="bottom"/>
          </w:tcPr>
          <w:p w14:paraId="3956F7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crispa</w:t>
            </w:r>
          </w:p>
        </w:tc>
        <w:tc>
          <w:tcPr>
            <w:tcW w:w="0" w:type="auto"/>
            <w:shd w:val="clear" w:color="auto" w:fill="auto"/>
            <w:vAlign w:val="bottom"/>
          </w:tcPr>
          <w:p w14:paraId="586B24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215E02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¼³Ý·³Ï ·³Ý·áõñ</w:t>
            </w:r>
          </w:p>
        </w:tc>
        <w:tc>
          <w:tcPr>
            <w:tcW w:w="0" w:type="auto"/>
            <w:shd w:val="clear" w:color="auto" w:fill="auto"/>
            <w:vAlign w:val="bottom"/>
          </w:tcPr>
          <w:p w14:paraId="2E85AF98" w14:textId="77777777" w:rsidR="005C219A" w:rsidRPr="007E31EC" w:rsidRDefault="005C219A" w:rsidP="005C219A">
            <w:pPr>
              <w:rPr>
                <w:color w:val="000000"/>
                <w:sz w:val="12"/>
                <w:szCs w:val="12"/>
              </w:rPr>
            </w:pPr>
            <w:r w:rsidRPr="007E31EC">
              <w:rPr>
                <w:color w:val="000000"/>
                <w:sz w:val="12"/>
                <w:szCs w:val="12"/>
              </w:rPr>
              <w:t>Колокольчик курчавый</w:t>
            </w:r>
          </w:p>
        </w:tc>
        <w:tc>
          <w:tcPr>
            <w:tcW w:w="0" w:type="auto"/>
            <w:shd w:val="clear" w:color="auto" w:fill="auto"/>
            <w:vAlign w:val="bottom"/>
          </w:tcPr>
          <w:p w14:paraId="59AE25B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8EAEDD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7B27E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127494" w14:textId="77777777">
        <w:trPr>
          <w:trHeight w:val="227"/>
        </w:trPr>
        <w:tc>
          <w:tcPr>
            <w:tcW w:w="0" w:type="auto"/>
            <w:shd w:val="clear" w:color="auto" w:fill="auto"/>
            <w:vAlign w:val="bottom"/>
          </w:tcPr>
          <w:p w14:paraId="6DDE28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Campanulaceae</w:t>
            </w:r>
          </w:p>
        </w:tc>
        <w:tc>
          <w:tcPr>
            <w:tcW w:w="0" w:type="auto"/>
            <w:shd w:val="clear" w:color="auto" w:fill="auto"/>
            <w:vAlign w:val="bottom"/>
          </w:tcPr>
          <w:p w14:paraId="7EC33F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w:t>
            </w:r>
          </w:p>
        </w:tc>
        <w:tc>
          <w:tcPr>
            <w:tcW w:w="0" w:type="auto"/>
            <w:shd w:val="clear" w:color="auto" w:fill="auto"/>
            <w:vAlign w:val="bottom"/>
          </w:tcPr>
          <w:p w14:paraId="2371F0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glomerata</w:t>
            </w:r>
          </w:p>
        </w:tc>
        <w:tc>
          <w:tcPr>
            <w:tcW w:w="0" w:type="auto"/>
            <w:shd w:val="clear" w:color="auto" w:fill="auto"/>
            <w:vAlign w:val="bottom"/>
          </w:tcPr>
          <w:p w14:paraId="651BEF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BB700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¼³Ý·³Ï ËÙµí³Í</w:t>
            </w:r>
          </w:p>
        </w:tc>
        <w:tc>
          <w:tcPr>
            <w:tcW w:w="0" w:type="auto"/>
            <w:shd w:val="clear" w:color="auto" w:fill="auto"/>
            <w:vAlign w:val="bottom"/>
          </w:tcPr>
          <w:p w14:paraId="3690D34A" w14:textId="77777777" w:rsidR="005C219A" w:rsidRPr="007E31EC" w:rsidRDefault="005C219A" w:rsidP="005C219A">
            <w:pPr>
              <w:rPr>
                <w:color w:val="000000"/>
                <w:sz w:val="12"/>
                <w:szCs w:val="12"/>
              </w:rPr>
            </w:pPr>
            <w:r w:rsidRPr="007E31EC">
              <w:rPr>
                <w:color w:val="000000"/>
                <w:sz w:val="12"/>
                <w:szCs w:val="12"/>
              </w:rPr>
              <w:t>Колокольчик сборный</w:t>
            </w:r>
          </w:p>
        </w:tc>
        <w:tc>
          <w:tcPr>
            <w:tcW w:w="0" w:type="auto"/>
            <w:shd w:val="clear" w:color="auto" w:fill="auto"/>
            <w:vAlign w:val="bottom"/>
          </w:tcPr>
          <w:p w14:paraId="6D06A17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6D151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DCE07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A6C9B3" w14:textId="77777777">
        <w:trPr>
          <w:trHeight w:val="227"/>
        </w:trPr>
        <w:tc>
          <w:tcPr>
            <w:tcW w:w="0" w:type="auto"/>
            <w:shd w:val="clear" w:color="auto" w:fill="auto"/>
            <w:vAlign w:val="bottom"/>
          </w:tcPr>
          <w:p w14:paraId="530EF9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Campanulaceae</w:t>
            </w:r>
          </w:p>
        </w:tc>
        <w:tc>
          <w:tcPr>
            <w:tcW w:w="0" w:type="auto"/>
            <w:shd w:val="clear" w:color="auto" w:fill="auto"/>
            <w:vAlign w:val="bottom"/>
          </w:tcPr>
          <w:p w14:paraId="008E41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w:t>
            </w:r>
          </w:p>
        </w:tc>
        <w:tc>
          <w:tcPr>
            <w:tcW w:w="0" w:type="auto"/>
            <w:shd w:val="clear" w:color="auto" w:fill="auto"/>
            <w:vAlign w:val="bottom"/>
          </w:tcPr>
          <w:p w14:paraId="6C64BD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latifolia</w:t>
            </w:r>
          </w:p>
        </w:tc>
        <w:tc>
          <w:tcPr>
            <w:tcW w:w="0" w:type="auto"/>
            <w:shd w:val="clear" w:color="auto" w:fill="auto"/>
            <w:vAlign w:val="bottom"/>
          </w:tcPr>
          <w:p w14:paraId="6FC286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4B205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¼³Ý·³Ï É³ÛÝ³ï»ñ¨</w:t>
            </w:r>
          </w:p>
        </w:tc>
        <w:tc>
          <w:tcPr>
            <w:tcW w:w="0" w:type="auto"/>
            <w:shd w:val="clear" w:color="auto" w:fill="auto"/>
            <w:vAlign w:val="bottom"/>
          </w:tcPr>
          <w:p w14:paraId="0C77C3F9" w14:textId="77777777" w:rsidR="005C219A" w:rsidRPr="007E31EC" w:rsidRDefault="005C219A" w:rsidP="005C219A">
            <w:pPr>
              <w:rPr>
                <w:color w:val="000000"/>
                <w:sz w:val="12"/>
                <w:szCs w:val="12"/>
              </w:rPr>
            </w:pPr>
            <w:r w:rsidRPr="007E31EC">
              <w:rPr>
                <w:color w:val="000000"/>
                <w:sz w:val="12"/>
                <w:szCs w:val="12"/>
              </w:rPr>
              <w:t>Колокольчик широколистный</w:t>
            </w:r>
          </w:p>
        </w:tc>
        <w:tc>
          <w:tcPr>
            <w:tcW w:w="0" w:type="auto"/>
            <w:shd w:val="clear" w:color="auto" w:fill="auto"/>
            <w:vAlign w:val="bottom"/>
          </w:tcPr>
          <w:p w14:paraId="69A5E68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8A607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3A302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E6A3FB" w14:textId="77777777">
        <w:trPr>
          <w:trHeight w:val="227"/>
        </w:trPr>
        <w:tc>
          <w:tcPr>
            <w:tcW w:w="0" w:type="auto"/>
            <w:shd w:val="clear" w:color="auto" w:fill="auto"/>
            <w:vAlign w:val="bottom"/>
          </w:tcPr>
          <w:p w14:paraId="5C949B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Campanulaceae</w:t>
            </w:r>
          </w:p>
        </w:tc>
        <w:tc>
          <w:tcPr>
            <w:tcW w:w="0" w:type="auto"/>
            <w:shd w:val="clear" w:color="auto" w:fill="auto"/>
            <w:vAlign w:val="bottom"/>
          </w:tcPr>
          <w:p w14:paraId="4C0BAA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w:t>
            </w:r>
          </w:p>
        </w:tc>
        <w:tc>
          <w:tcPr>
            <w:tcW w:w="0" w:type="auto"/>
            <w:shd w:val="clear" w:color="auto" w:fill="auto"/>
            <w:vAlign w:val="bottom"/>
          </w:tcPr>
          <w:p w14:paraId="76A2F1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rapunculoides</w:t>
            </w:r>
          </w:p>
        </w:tc>
        <w:tc>
          <w:tcPr>
            <w:tcW w:w="0" w:type="auto"/>
            <w:shd w:val="clear" w:color="auto" w:fill="auto"/>
            <w:vAlign w:val="bottom"/>
          </w:tcPr>
          <w:p w14:paraId="641897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E693F79"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¼³Ý·³Ï é³åáõÝó»É³-ÝÙ³Ý</w:t>
            </w:r>
          </w:p>
        </w:tc>
        <w:tc>
          <w:tcPr>
            <w:tcW w:w="0" w:type="auto"/>
            <w:shd w:val="clear" w:color="auto" w:fill="auto"/>
            <w:vAlign w:val="bottom"/>
          </w:tcPr>
          <w:p w14:paraId="46B4D0EF" w14:textId="77777777" w:rsidR="005C219A" w:rsidRPr="007E31EC" w:rsidRDefault="005C219A" w:rsidP="005C219A">
            <w:pPr>
              <w:rPr>
                <w:color w:val="000000"/>
                <w:sz w:val="12"/>
                <w:szCs w:val="12"/>
              </w:rPr>
            </w:pPr>
            <w:r w:rsidRPr="007E31EC">
              <w:rPr>
                <w:color w:val="000000"/>
                <w:sz w:val="12"/>
                <w:szCs w:val="12"/>
              </w:rPr>
              <w:t>Колокольчик рапунцеле-видный</w:t>
            </w:r>
          </w:p>
        </w:tc>
        <w:tc>
          <w:tcPr>
            <w:tcW w:w="0" w:type="auto"/>
            <w:shd w:val="clear" w:color="auto" w:fill="auto"/>
            <w:vAlign w:val="bottom"/>
          </w:tcPr>
          <w:p w14:paraId="21C041B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A5914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5C300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3F364C" w14:textId="77777777">
        <w:trPr>
          <w:trHeight w:val="227"/>
        </w:trPr>
        <w:tc>
          <w:tcPr>
            <w:tcW w:w="0" w:type="auto"/>
            <w:shd w:val="clear" w:color="auto" w:fill="auto"/>
            <w:vAlign w:val="bottom"/>
          </w:tcPr>
          <w:p w14:paraId="0F2DAE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Campanulaceae</w:t>
            </w:r>
          </w:p>
        </w:tc>
        <w:tc>
          <w:tcPr>
            <w:tcW w:w="0" w:type="auto"/>
            <w:shd w:val="clear" w:color="auto" w:fill="auto"/>
            <w:vAlign w:val="bottom"/>
          </w:tcPr>
          <w:p w14:paraId="667FAD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w:t>
            </w:r>
          </w:p>
        </w:tc>
        <w:tc>
          <w:tcPr>
            <w:tcW w:w="0" w:type="auto"/>
            <w:shd w:val="clear" w:color="auto" w:fill="auto"/>
            <w:vAlign w:val="bottom"/>
          </w:tcPr>
          <w:p w14:paraId="4B3371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stevenii</w:t>
            </w:r>
          </w:p>
        </w:tc>
        <w:tc>
          <w:tcPr>
            <w:tcW w:w="0" w:type="auto"/>
            <w:shd w:val="clear" w:color="auto" w:fill="auto"/>
            <w:vAlign w:val="bottom"/>
          </w:tcPr>
          <w:p w14:paraId="0F90F2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6A57A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¼³Ý·³Ï êï¨»ÝÇ</w:t>
            </w:r>
          </w:p>
        </w:tc>
        <w:tc>
          <w:tcPr>
            <w:tcW w:w="0" w:type="auto"/>
            <w:shd w:val="clear" w:color="auto" w:fill="auto"/>
            <w:vAlign w:val="bottom"/>
          </w:tcPr>
          <w:p w14:paraId="5552FE5F" w14:textId="77777777" w:rsidR="005C219A" w:rsidRPr="007E31EC" w:rsidRDefault="005C219A" w:rsidP="005C219A">
            <w:pPr>
              <w:rPr>
                <w:color w:val="000000"/>
                <w:sz w:val="12"/>
                <w:szCs w:val="12"/>
              </w:rPr>
            </w:pPr>
            <w:r w:rsidRPr="007E31EC">
              <w:rPr>
                <w:color w:val="000000"/>
                <w:sz w:val="12"/>
                <w:szCs w:val="12"/>
              </w:rPr>
              <w:t>Колокольчик Стевена</w:t>
            </w:r>
          </w:p>
        </w:tc>
        <w:tc>
          <w:tcPr>
            <w:tcW w:w="0" w:type="auto"/>
            <w:shd w:val="clear" w:color="auto" w:fill="auto"/>
            <w:vAlign w:val="bottom"/>
          </w:tcPr>
          <w:p w14:paraId="6BF5672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82A7B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F6A11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1BD545" w14:textId="77777777">
        <w:trPr>
          <w:trHeight w:val="227"/>
        </w:trPr>
        <w:tc>
          <w:tcPr>
            <w:tcW w:w="0" w:type="auto"/>
            <w:shd w:val="clear" w:color="auto" w:fill="auto"/>
            <w:vAlign w:val="bottom"/>
          </w:tcPr>
          <w:p w14:paraId="3B12E3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Campanulaceae</w:t>
            </w:r>
          </w:p>
        </w:tc>
        <w:tc>
          <w:tcPr>
            <w:tcW w:w="0" w:type="auto"/>
            <w:shd w:val="clear" w:color="auto" w:fill="auto"/>
            <w:vAlign w:val="bottom"/>
          </w:tcPr>
          <w:p w14:paraId="5EA48E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Michauxia</w:t>
            </w:r>
          </w:p>
        </w:tc>
        <w:tc>
          <w:tcPr>
            <w:tcW w:w="0" w:type="auto"/>
            <w:shd w:val="clear" w:color="auto" w:fill="auto"/>
            <w:vAlign w:val="bottom"/>
          </w:tcPr>
          <w:p w14:paraId="6A0EC5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laevigata</w:t>
            </w:r>
          </w:p>
        </w:tc>
        <w:tc>
          <w:tcPr>
            <w:tcW w:w="0" w:type="auto"/>
            <w:shd w:val="clear" w:color="auto" w:fill="auto"/>
            <w:vAlign w:val="bottom"/>
          </w:tcPr>
          <w:p w14:paraId="53C6F1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Vent.</w:t>
            </w:r>
          </w:p>
        </w:tc>
        <w:tc>
          <w:tcPr>
            <w:tcW w:w="0" w:type="auto"/>
            <w:shd w:val="clear" w:color="auto" w:fill="auto"/>
            <w:vAlign w:val="bottom"/>
          </w:tcPr>
          <w:p w14:paraId="123C3A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ØÇßáùëÇ³ Ñ³ñÃ</w:t>
            </w:r>
          </w:p>
        </w:tc>
        <w:tc>
          <w:tcPr>
            <w:tcW w:w="0" w:type="auto"/>
            <w:shd w:val="clear" w:color="auto" w:fill="auto"/>
            <w:vAlign w:val="bottom"/>
          </w:tcPr>
          <w:p w14:paraId="2BAEC0BE" w14:textId="77777777" w:rsidR="005C219A" w:rsidRPr="007E31EC" w:rsidRDefault="005C219A" w:rsidP="005C219A">
            <w:pPr>
              <w:rPr>
                <w:color w:val="000000"/>
                <w:sz w:val="12"/>
                <w:szCs w:val="12"/>
              </w:rPr>
            </w:pPr>
            <w:r w:rsidRPr="007E31EC">
              <w:rPr>
                <w:color w:val="000000"/>
                <w:sz w:val="12"/>
                <w:szCs w:val="12"/>
              </w:rPr>
              <w:t>Мишоксия гладкая</w:t>
            </w:r>
          </w:p>
        </w:tc>
        <w:tc>
          <w:tcPr>
            <w:tcW w:w="0" w:type="auto"/>
            <w:shd w:val="clear" w:color="auto" w:fill="auto"/>
            <w:vAlign w:val="bottom"/>
          </w:tcPr>
          <w:p w14:paraId="6A24F6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12EAD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BC82A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3A2F325" w14:textId="77777777">
        <w:trPr>
          <w:trHeight w:val="227"/>
        </w:trPr>
        <w:tc>
          <w:tcPr>
            <w:tcW w:w="0" w:type="auto"/>
            <w:shd w:val="clear" w:color="auto" w:fill="auto"/>
            <w:vAlign w:val="bottom"/>
          </w:tcPr>
          <w:p w14:paraId="6BD19E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Cannabaceae</w:t>
            </w:r>
          </w:p>
        </w:tc>
        <w:tc>
          <w:tcPr>
            <w:tcW w:w="0" w:type="auto"/>
            <w:shd w:val="clear" w:color="auto" w:fill="auto"/>
            <w:vAlign w:val="bottom"/>
          </w:tcPr>
          <w:p w14:paraId="63BFEC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Humulus</w:t>
            </w:r>
          </w:p>
        </w:tc>
        <w:tc>
          <w:tcPr>
            <w:tcW w:w="0" w:type="auto"/>
            <w:shd w:val="clear" w:color="auto" w:fill="auto"/>
            <w:vAlign w:val="bottom"/>
          </w:tcPr>
          <w:p w14:paraId="54F2B5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lupulus</w:t>
            </w:r>
          </w:p>
        </w:tc>
        <w:tc>
          <w:tcPr>
            <w:tcW w:w="0" w:type="auto"/>
            <w:shd w:val="clear" w:color="auto" w:fill="auto"/>
            <w:vAlign w:val="bottom"/>
          </w:tcPr>
          <w:p w14:paraId="7E2797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FEFC9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¶³ÛÉáõÏ ëáíáñ³Ï³Ý</w:t>
            </w:r>
          </w:p>
        </w:tc>
        <w:tc>
          <w:tcPr>
            <w:tcW w:w="0" w:type="auto"/>
            <w:shd w:val="clear" w:color="auto" w:fill="auto"/>
            <w:vAlign w:val="bottom"/>
          </w:tcPr>
          <w:p w14:paraId="3D1ED6F5" w14:textId="77777777" w:rsidR="005C219A" w:rsidRPr="007E31EC" w:rsidRDefault="005C219A" w:rsidP="005C219A">
            <w:pPr>
              <w:rPr>
                <w:color w:val="000000"/>
                <w:sz w:val="12"/>
                <w:szCs w:val="12"/>
              </w:rPr>
            </w:pPr>
            <w:r w:rsidRPr="007E31EC">
              <w:rPr>
                <w:color w:val="000000"/>
                <w:sz w:val="12"/>
                <w:szCs w:val="12"/>
              </w:rPr>
              <w:t>Xмель обыкновенный</w:t>
            </w:r>
          </w:p>
        </w:tc>
        <w:tc>
          <w:tcPr>
            <w:tcW w:w="0" w:type="auto"/>
            <w:shd w:val="clear" w:color="auto" w:fill="auto"/>
            <w:vAlign w:val="bottom"/>
          </w:tcPr>
          <w:p w14:paraId="6329420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D6FC4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29831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C398061" w14:textId="77777777">
        <w:trPr>
          <w:trHeight w:val="227"/>
        </w:trPr>
        <w:tc>
          <w:tcPr>
            <w:tcW w:w="0" w:type="auto"/>
            <w:shd w:val="clear" w:color="auto" w:fill="auto"/>
            <w:vAlign w:val="bottom"/>
          </w:tcPr>
          <w:p w14:paraId="4D56B8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Capparaceae</w:t>
            </w:r>
          </w:p>
        </w:tc>
        <w:tc>
          <w:tcPr>
            <w:tcW w:w="0" w:type="auto"/>
            <w:shd w:val="clear" w:color="auto" w:fill="auto"/>
            <w:vAlign w:val="bottom"/>
          </w:tcPr>
          <w:p w14:paraId="1301E1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Capparis</w:t>
            </w:r>
          </w:p>
        </w:tc>
        <w:tc>
          <w:tcPr>
            <w:tcW w:w="0" w:type="auto"/>
            <w:shd w:val="clear" w:color="auto" w:fill="auto"/>
            <w:vAlign w:val="bottom"/>
          </w:tcPr>
          <w:p w14:paraId="4A46E0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spinosa</w:t>
            </w:r>
          </w:p>
        </w:tc>
        <w:tc>
          <w:tcPr>
            <w:tcW w:w="0" w:type="auto"/>
            <w:shd w:val="clear" w:color="auto" w:fill="auto"/>
            <w:vAlign w:val="bottom"/>
          </w:tcPr>
          <w:p w14:paraId="1C2FCB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0961A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Î³å³ñ</w:t>
            </w:r>
          </w:p>
        </w:tc>
        <w:tc>
          <w:tcPr>
            <w:tcW w:w="0" w:type="auto"/>
            <w:shd w:val="clear" w:color="auto" w:fill="auto"/>
            <w:vAlign w:val="bottom"/>
          </w:tcPr>
          <w:p w14:paraId="49907ED9" w14:textId="77777777" w:rsidR="005C219A" w:rsidRPr="007E31EC" w:rsidRDefault="005C219A" w:rsidP="005C219A">
            <w:pPr>
              <w:rPr>
                <w:color w:val="000000"/>
                <w:sz w:val="12"/>
                <w:szCs w:val="12"/>
              </w:rPr>
            </w:pPr>
            <w:r w:rsidRPr="007E31EC">
              <w:rPr>
                <w:color w:val="000000"/>
                <w:sz w:val="12"/>
                <w:szCs w:val="12"/>
              </w:rPr>
              <w:t>Каперсы</w:t>
            </w:r>
          </w:p>
        </w:tc>
        <w:tc>
          <w:tcPr>
            <w:tcW w:w="0" w:type="auto"/>
            <w:shd w:val="clear" w:color="auto" w:fill="auto"/>
            <w:vAlign w:val="bottom"/>
          </w:tcPr>
          <w:p w14:paraId="475F357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928F3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38BFB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CA36B5" w14:textId="77777777">
        <w:trPr>
          <w:trHeight w:val="227"/>
        </w:trPr>
        <w:tc>
          <w:tcPr>
            <w:tcW w:w="0" w:type="auto"/>
            <w:shd w:val="clear" w:color="auto" w:fill="auto"/>
            <w:vAlign w:val="bottom"/>
          </w:tcPr>
          <w:p w14:paraId="04FEE5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Capparaceae</w:t>
            </w:r>
          </w:p>
        </w:tc>
        <w:tc>
          <w:tcPr>
            <w:tcW w:w="0" w:type="auto"/>
            <w:shd w:val="clear" w:color="auto" w:fill="auto"/>
            <w:vAlign w:val="bottom"/>
          </w:tcPr>
          <w:p w14:paraId="41C1C3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Cleome</w:t>
            </w:r>
          </w:p>
        </w:tc>
        <w:tc>
          <w:tcPr>
            <w:tcW w:w="0" w:type="auto"/>
            <w:shd w:val="clear" w:color="auto" w:fill="auto"/>
            <w:vAlign w:val="bottom"/>
          </w:tcPr>
          <w:p w14:paraId="416D7F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iberica</w:t>
            </w:r>
          </w:p>
        </w:tc>
        <w:tc>
          <w:tcPr>
            <w:tcW w:w="0" w:type="auto"/>
            <w:shd w:val="clear" w:color="auto" w:fill="auto"/>
            <w:vAlign w:val="bottom"/>
          </w:tcPr>
          <w:p w14:paraId="20C692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7CE707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ÂéãÝ³Ã³Ã íñ³ó³Ï³Ý</w:t>
            </w:r>
          </w:p>
        </w:tc>
        <w:tc>
          <w:tcPr>
            <w:tcW w:w="0" w:type="auto"/>
            <w:shd w:val="clear" w:color="auto" w:fill="auto"/>
            <w:vAlign w:val="bottom"/>
          </w:tcPr>
          <w:p w14:paraId="46104727" w14:textId="77777777" w:rsidR="005C219A" w:rsidRPr="007E31EC" w:rsidRDefault="005C219A" w:rsidP="005C219A">
            <w:pPr>
              <w:rPr>
                <w:color w:val="000000"/>
                <w:sz w:val="12"/>
                <w:szCs w:val="12"/>
              </w:rPr>
            </w:pPr>
            <w:r w:rsidRPr="007E31EC">
              <w:rPr>
                <w:color w:val="000000"/>
                <w:sz w:val="12"/>
                <w:szCs w:val="12"/>
              </w:rPr>
              <w:t>Клеоме грузинская</w:t>
            </w:r>
          </w:p>
        </w:tc>
        <w:tc>
          <w:tcPr>
            <w:tcW w:w="0" w:type="auto"/>
            <w:shd w:val="clear" w:color="auto" w:fill="auto"/>
            <w:vAlign w:val="bottom"/>
          </w:tcPr>
          <w:p w14:paraId="79867AE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260B0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98198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385078" w14:textId="77777777">
        <w:trPr>
          <w:trHeight w:val="227"/>
        </w:trPr>
        <w:tc>
          <w:tcPr>
            <w:tcW w:w="0" w:type="auto"/>
            <w:shd w:val="clear" w:color="auto" w:fill="auto"/>
            <w:vAlign w:val="bottom"/>
          </w:tcPr>
          <w:p w14:paraId="67A170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Caprifoliaceae</w:t>
            </w:r>
          </w:p>
        </w:tc>
        <w:tc>
          <w:tcPr>
            <w:tcW w:w="0" w:type="auto"/>
            <w:shd w:val="clear" w:color="auto" w:fill="auto"/>
            <w:vAlign w:val="bottom"/>
          </w:tcPr>
          <w:p w14:paraId="377076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Lonicera</w:t>
            </w:r>
          </w:p>
        </w:tc>
        <w:tc>
          <w:tcPr>
            <w:tcW w:w="0" w:type="auto"/>
            <w:shd w:val="clear" w:color="auto" w:fill="auto"/>
            <w:vAlign w:val="bottom"/>
          </w:tcPr>
          <w:p w14:paraId="708D87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caucasica</w:t>
            </w:r>
          </w:p>
        </w:tc>
        <w:tc>
          <w:tcPr>
            <w:tcW w:w="0" w:type="auto"/>
            <w:shd w:val="clear" w:color="auto" w:fill="auto"/>
            <w:vAlign w:val="bottom"/>
          </w:tcPr>
          <w:p w14:paraId="00A1A8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w:t>
            </w:r>
          </w:p>
        </w:tc>
        <w:tc>
          <w:tcPr>
            <w:tcW w:w="0" w:type="auto"/>
            <w:shd w:val="clear" w:color="auto" w:fill="auto"/>
            <w:vAlign w:val="bottom"/>
          </w:tcPr>
          <w:p w14:paraId="54CB70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ò³Ë³Ï»é³ë ÏáíÏ³ëÛ³Ý</w:t>
            </w:r>
          </w:p>
        </w:tc>
        <w:tc>
          <w:tcPr>
            <w:tcW w:w="0" w:type="auto"/>
            <w:shd w:val="clear" w:color="auto" w:fill="auto"/>
            <w:vAlign w:val="bottom"/>
          </w:tcPr>
          <w:p w14:paraId="1BB34AEF" w14:textId="77777777" w:rsidR="005C219A" w:rsidRPr="007E31EC" w:rsidRDefault="005C219A" w:rsidP="005C219A">
            <w:pPr>
              <w:rPr>
                <w:color w:val="000000"/>
                <w:sz w:val="12"/>
                <w:szCs w:val="12"/>
              </w:rPr>
            </w:pPr>
            <w:r w:rsidRPr="007E31EC">
              <w:rPr>
                <w:color w:val="000000"/>
                <w:sz w:val="12"/>
                <w:szCs w:val="12"/>
              </w:rPr>
              <w:t>Жимолость кавказская</w:t>
            </w:r>
          </w:p>
        </w:tc>
        <w:tc>
          <w:tcPr>
            <w:tcW w:w="0" w:type="auto"/>
            <w:shd w:val="clear" w:color="auto" w:fill="auto"/>
            <w:vAlign w:val="bottom"/>
          </w:tcPr>
          <w:p w14:paraId="484E655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920B5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7C957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ECE954" w14:textId="77777777">
        <w:trPr>
          <w:trHeight w:val="227"/>
        </w:trPr>
        <w:tc>
          <w:tcPr>
            <w:tcW w:w="0" w:type="auto"/>
            <w:shd w:val="clear" w:color="auto" w:fill="auto"/>
            <w:vAlign w:val="bottom"/>
          </w:tcPr>
          <w:p w14:paraId="0573F5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Caprifoliaceae</w:t>
            </w:r>
          </w:p>
        </w:tc>
        <w:tc>
          <w:tcPr>
            <w:tcW w:w="0" w:type="auto"/>
            <w:shd w:val="clear" w:color="auto" w:fill="auto"/>
            <w:vAlign w:val="bottom"/>
          </w:tcPr>
          <w:p w14:paraId="4CA848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Lonicera</w:t>
            </w:r>
          </w:p>
        </w:tc>
        <w:tc>
          <w:tcPr>
            <w:tcW w:w="0" w:type="auto"/>
            <w:shd w:val="clear" w:color="auto" w:fill="auto"/>
            <w:vAlign w:val="bottom"/>
          </w:tcPr>
          <w:p w14:paraId="6EFDD0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iberica</w:t>
            </w:r>
          </w:p>
        </w:tc>
        <w:tc>
          <w:tcPr>
            <w:tcW w:w="0" w:type="auto"/>
            <w:shd w:val="clear" w:color="auto" w:fill="auto"/>
            <w:vAlign w:val="bottom"/>
          </w:tcPr>
          <w:p w14:paraId="1A28BA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2799AD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ò³Ë³Ï»é³ë íñ³ó³Ï³Ý</w:t>
            </w:r>
          </w:p>
        </w:tc>
        <w:tc>
          <w:tcPr>
            <w:tcW w:w="0" w:type="auto"/>
            <w:shd w:val="clear" w:color="auto" w:fill="auto"/>
            <w:vAlign w:val="bottom"/>
          </w:tcPr>
          <w:p w14:paraId="4DB19A1C" w14:textId="77777777" w:rsidR="005C219A" w:rsidRPr="007E31EC" w:rsidRDefault="005C219A" w:rsidP="005C219A">
            <w:pPr>
              <w:rPr>
                <w:color w:val="000000"/>
                <w:sz w:val="12"/>
                <w:szCs w:val="12"/>
              </w:rPr>
            </w:pPr>
            <w:r w:rsidRPr="007E31EC">
              <w:rPr>
                <w:color w:val="000000"/>
                <w:sz w:val="12"/>
                <w:szCs w:val="12"/>
              </w:rPr>
              <w:t>Жимолость грузинская</w:t>
            </w:r>
          </w:p>
        </w:tc>
        <w:tc>
          <w:tcPr>
            <w:tcW w:w="0" w:type="auto"/>
            <w:shd w:val="clear" w:color="auto" w:fill="auto"/>
            <w:vAlign w:val="bottom"/>
          </w:tcPr>
          <w:p w14:paraId="317215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B1222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67815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CCDD9B" w14:textId="77777777">
        <w:trPr>
          <w:trHeight w:val="227"/>
        </w:trPr>
        <w:tc>
          <w:tcPr>
            <w:tcW w:w="0" w:type="auto"/>
            <w:shd w:val="clear" w:color="auto" w:fill="auto"/>
            <w:vAlign w:val="bottom"/>
          </w:tcPr>
          <w:p w14:paraId="06C019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Caprifoliaceae</w:t>
            </w:r>
          </w:p>
        </w:tc>
        <w:tc>
          <w:tcPr>
            <w:tcW w:w="0" w:type="auto"/>
            <w:shd w:val="clear" w:color="auto" w:fill="auto"/>
            <w:vAlign w:val="bottom"/>
          </w:tcPr>
          <w:p w14:paraId="129F9E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Sambucus</w:t>
            </w:r>
          </w:p>
        </w:tc>
        <w:tc>
          <w:tcPr>
            <w:tcW w:w="0" w:type="auto"/>
            <w:shd w:val="clear" w:color="auto" w:fill="auto"/>
            <w:vAlign w:val="bottom"/>
          </w:tcPr>
          <w:p w14:paraId="1093E5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nigra</w:t>
            </w:r>
          </w:p>
        </w:tc>
        <w:tc>
          <w:tcPr>
            <w:tcW w:w="0" w:type="auto"/>
            <w:shd w:val="clear" w:color="auto" w:fill="auto"/>
            <w:vAlign w:val="bottom"/>
          </w:tcPr>
          <w:p w14:paraId="14CC56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E2234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ÎïïÏ»ÝÇ ë¨</w:t>
            </w:r>
          </w:p>
        </w:tc>
        <w:tc>
          <w:tcPr>
            <w:tcW w:w="0" w:type="auto"/>
            <w:shd w:val="clear" w:color="auto" w:fill="auto"/>
            <w:vAlign w:val="bottom"/>
          </w:tcPr>
          <w:p w14:paraId="01347B3F" w14:textId="77777777" w:rsidR="005C219A" w:rsidRPr="007E31EC" w:rsidRDefault="005C219A" w:rsidP="005C219A">
            <w:pPr>
              <w:rPr>
                <w:color w:val="000000"/>
                <w:sz w:val="12"/>
                <w:szCs w:val="12"/>
              </w:rPr>
            </w:pPr>
            <w:r w:rsidRPr="007E31EC">
              <w:rPr>
                <w:color w:val="000000"/>
                <w:sz w:val="12"/>
                <w:szCs w:val="12"/>
              </w:rPr>
              <w:t>Бузина черная</w:t>
            </w:r>
          </w:p>
        </w:tc>
        <w:tc>
          <w:tcPr>
            <w:tcW w:w="0" w:type="auto"/>
            <w:shd w:val="clear" w:color="auto" w:fill="auto"/>
            <w:vAlign w:val="bottom"/>
          </w:tcPr>
          <w:p w14:paraId="5568D82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39602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E2BAE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997AE1" w14:textId="77777777">
        <w:trPr>
          <w:trHeight w:val="227"/>
        </w:trPr>
        <w:tc>
          <w:tcPr>
            <w:tcW w:w="0" w:type="auto"/>
            <w:shd w:val="clear" w:color="auto" w:fill="auto"/>
            <w:vAlign w:val="bottom"/>
          </w:tcPr>
          <w:p w14:paraId="6A5E69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Caprifoliaceae</w:t>
            </w:r>
          </w:p>
        </w:tc>
        <w:tc>
          <w:tcPr>
            <w:tcW w:w="0" w:type="auto"/>
            <w:shd w:val="clear" w:color="auto" w:fill="auto"/>
            <w:vAlign w:val="bottom"/>
          </w:tcPr>
          <w:p w14:paraId="430297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Viburnum</w:t>
            </w:r>
          </w:p>
        </w:tc>
        <w:tc>
          <w:tcPr>
            <w:tcW w:w="0" w:type="auto"/>
            <w:shd w:val="clear" w:color="auto" w:fill="auto"/>
            <w:vAlign w:val="bottom"/>
          </w:tcPr>
          <w:p w14:paraId="556CFD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lantana</w:t>
            </w:r>
          </w:p>
        </w:tc>
        <w:tc>
          <w:tcPr>
            <w:tcW w:w="0" w:type="auto"/>
            <w:shd w:val="clear" w:color="auto" w:fill="auto"/>
            <w:vAlign w:val="bottom"/>
          </w:tcPr>
          <w:p w14:paraId="514C6E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C4374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¶»ñÇÙ³ëïÇ</w:t>
            </w:r>
          </w:p>
        </w:tc>
        <w:tc>
          <w:tcPr>
            <w:tcW w:w="0" w:type="auto"/>
            <w:shd w:val="clear" w:color="auto" w:fill="auto"/>
            <w:vAlign w:val="bottom"/>
          </w:tcPr>
          <w:p w14:paraId="42DD38BF" w14:textId="77777777" w:rsidR="005C219A" w:rsidRPr="007E31EC" w:rsidRDefault="005C219A" w:rsidP="005C219A">
            <w:pPr>
              <w:rPr>
                <w:color w:val="000000"/>
                <w:sz w:val="12"/>
                <w:szCs w:val="12"/>
              </w:rPr>
            </w:pPr>
            <w:r w:rsidRPr="007E31EC">
              <w:rPr>
                <w:color w:val="000000"/>
                <w:sz w:val="12"/>
                <w:szCs w:val="12"/>
              </w:rPr>
              <w:t>Гордовина</w:t>
            </w:r>
          </w:p>
        </w:tc>
        <w:tc>
          <w:tcPr>
            <w:tcW w:w="0" w:type="auto"/>
            <w:shd w:val="clear" w:color="auto" w:fill="auto"/>
            <w:vAlign w:val="bottom"/>
          </w:tcPr>
          <w:p w14:paraId="3BD6DA8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89DFB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057EF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B59D62" w14:textId="77777777">
        <w:trPr>
          <w:trHeight w:val="227"/>
        </w:trPr>
        <w:tc>
          <w:tcPr>
            <w:tcW w:w="0" w:type="auto"/>
            <w:shd w:val="clear" w:color="auto" w:fill="auto"/>
            <w:vAlign w:val="bottom"/>
          </w:tcPr>
          <w:p w14:paraId="530BC6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05D6A8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Acanthophyl-lum</w:t>
            </w:r>
          </w:p>
        </w:tc>
        <w:tc>
          <w:tcPr>
            <w:tcW w:w="0" w:type="auto"/>
            <w:shd w:val="clear" w:color="auto" w:fill="auto"/>
            <w:vAlign w:val="bottom"/>
          </w:tcPr>
          <w:p w14:paraId="16FBAA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mucronatum</w:t>
            </w:r>
          </w:p>
        </w:tc>
        <w:tc>
          <w:tcPr>
            <w:tcW w:w="0" w:type="auto"/>
            <w:shd w:val="clear" w:color="auto" w:fill="auto"/>
            <w:vAlign w:val="bottom"/>
          </w:tcPr>
          <w:p w14:paraId="4FB7FF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60D698D4"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à½Ý³Ãáõ÷ ëñ³Í³Ûñ</w:t>
            </w:r>
          </w:p>
        </w:tc>
        <w:tc>
          <w:tcPr>
            <w:tcW w:w="0" w:type="auto"/>
            <w:shd w:val="clear" w:color="auto" w:fill="auto"/>
            <w:vAlign w:val="bottom"/>
          </w:tcPr>
          <w:p w14:paraId="23B1F8F3" w14:textId="77777777" w:rsidR="005C219A" w:rsidRPr="007E31EC" w:rsidRDefault="005C219A" w:rsidP="005C219A">
            <w:pPr>
              <w:rPr>
                <w:color w:val="000000"/>
                <w:sz w:val="12"/>
                <w:szCs w:val="12"/>
              </w:rPr>
            </w:pPr>
            <w:r w:rsidRPr="007E31EC">
              <w:rPr>
                <w:color w:val="000000"/>
                <w:sz w:val="12"/>
                <w:szCs w:val="12"/>
              </w:rPr>
              <w:t>Колючелистник остроконечный</w:t>
            </w:r>
          </w:p>
        </w:tc>
        <w:tc>
          <w:tcPr>
            <w:tcW w:w="0" w:type="auto"/>
            <w:shd w:val="clear" w:color="auto" w:fill="auto"/>
            <w:vAlign w:val="bottom"/>
          </w:tcPr>
          <w:p w14:paraId="7DA8466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A1221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FA512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8C7AE6" w14:textId="77777777">
        <w:trPr>
          <w:trHeight w:val="227"/>
        </w:trPr>
        <w:tc>
          <w:tcPr>
            <w:tcW w:w="0" w:type="auto"/>
            <w:shd w:val="clear" w:color="auto" w:fill="auto"/>
            <w:vAlign w:val="bottom"/>
          </w:tcPr>
          <w:p w14:paraId="54639C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0C6B79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Acanthophyl-lum</w:t>
            </w:r>
          </w:p>
        </w:tc>
        <w:tc>
          <w:tcPr>
            <w:tcW w:w="0" w:type="auto"/>
            <w:shd w:val="clear" w:color="auto" w:fill="auto"/>
            <w:vAlign w:val="bottom"/>
          </w:tcPr>
          <w:p w14:paraId="1230BA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pungens</w:t>
            </w:r>
          </w:p>
        </w:tc>
        <w:tc>
          <w:tcPr>
            <w:tcW w:w="0" w:type="auto"/>
            <w:shd w:val="clear" w:color="auto" w:fill="auto"/>
            <w:vAlign w:val="bottom"/>
          </w:tcPr>
          <w:p w14:paraId="726B1A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 Boiss</w:t>
            </w:r>
          </w:p>
        </w:tc>
        <w:tc>
          <w:tcPr>
            <w:tcW w:w="0" w:type="auto"/>
            <w:shd w:val="clear" w:color="auto" w:fill="auto"/>
            <w:vAlign w:val="bottom"/>
          </w:tcPr>
          <w:p w14:paraId="11D7B1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à½Ý³Ãáõ÷ ÷éí³Í</w:t>
            </w:r>
          </w:p>
        </w:tc>
        <w:tc>
          <w:tcPr>
            <w:tcW w:w="0" w:type="auto"/>
            <w:shd w:val="clear" w:color="auto" w:fill="auto"/>
            <w:vAlign w:val="bottom"/>
          </w:tcPr>
          <w:p w14:paraId="1AD17D88" w14:textId="77777777" w:rsidR="005C219A" w:rsidRPr="007E31EC" w:rsidRDefault="005C219A" w:rsidP="005C219A">
            <w:pPr>
              <w:rPr>
                <w:color w:val="000000"/>
                <w:sz w:val="12"/>
                <w:szCs w:val="12"/>
              </w:rPr>
            </w:pPr>
            <w:r w:rsidRPr="007E31EC">
              <w:rPr>
                <w:color w:val="000000"/>
                <w:sz w:val="12"/>
                <w:szCs w:val="12"/>
              </w:rPr>
              <w:t>Колючелистник растопыренный</w:t>
            </w:r>
          </w:p>
        </w:tc>
        <w:tc>
          <w:tcPr>
            <w:tcW w:w="0" w:type="auto"/>
            <w:shd w:val="clear" w:color="auto" w:fill="auto"/>
            <w:vAlign w:val="bottom"/>
          </w:tcPr>
          <w:p w14:paraId="71C9993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08499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7EFB37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7DF371" w14:textId="77777777">
        <w:trPr>
          <w:trHeight w:val="227"/>
        </w:trPr>
        <w:tc>
          <w:tcPr>
            <w:tcW w:w="0" w:type="auto"/>
            <w:shd w:val="clear" w:color="auto" w:fill="auto"/>
            <w:vAlign w:val="bottom"/>
          </w:tcPr>
          <w:p w14:paraId="56537D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C12EC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Allochrusa</w:t>
            </w:r>
          </w:p>
        </w:tc>
        <w:tc>
          <w:tcPr>
            <w:tcW w:w="0" w:type="auto"/>
            <w:shd w:val="clear" w:color="auto" w:fill="auto"/>
            <w:vAlign w:val="bottom"/>
          </w:tcPr>
          <w:p w14:paraId="5CF596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takhajanii</w:t>
            </w:r>
          </w:p>
        </w:tc>
        <w:tc>
          <w:tcPr>
            <w:tcW w:w="0" w:type="auto"/>
            <w:shd w:val="clear" w:color="auto" w:fill="auto"/>
            <w:vAlign w:val="bottom"/>
          </w:tcPr>
          <w:p w14:paraId="54A8AF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Gabr.et Dittr.</w:t>
            </w:r>
          </w:p>
        </w:tc>
        <w:tc>
          <w:tcPr>
            <w:tcW w:w="0" w:type="auto"/>
            <w:shd w:val="clear" w:color="auto" w:fill="auto"/>
            <w:vAlign w:val="bottom"/>
          </w:tcPr>
          <w:p w14:paraId="6655B2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²ÉáËñáõ½³ Â³ËÃ³çÛ³ÝÇ</w:t>
            </w:r>
          </w:p>
        </w:tc>
        <w:tc>
          <w:tcPr>
            <w:tcW w:w="0" w:type="auto"/>
            <w:shd w:val="clear" w:color="auto" w:fill="auto"/>
            <w:vAlign w:val="bottom"/>
          </w:tcPr>
          <w:p w14:paraId="00B3B84B" w14:textId="77777777" w:rsidR="005C219A" w:rsidRPr="007E31EC" w:rsidRDefault="005C219A" w:rsidP="005C219A">
            <w:pPr>
              <w:rPr>
                <w:color w:val="000000"/>
                <w:sz w:val="12"/>
                <w:szCs w:val="12"/>
              </w:rPr>
            </w:pPr>
            <w:r w:rsidRPr="007E31EC">
              <w:rPr>
                <w:color w:val="000000"/>
                <w:sz w:val="12"/>
                <w:szCs w:val="12"/>
              </w:rPr>
              <w:t>Аллоxруза Таxтаджяна</w:t>
            </w:r>
          </w:p>
        </w:tc>
        <w:tc>
          <w:tcPr>
            <w:tcW w:w="0" w:type="auto"/>
            <w:shd w:val="clear" w:color="auto" w:fill="auto"/>
            <w:vAlign w:val="bottom"/>
          </w:tcPr>
          <w:p w14:paraId="09B1BFE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31B022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E2DF7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9CEBC7" w14:textId="77777777">
        <w:trPr>
          <w:trHeight w:val="227"/>
        </w:trPr>
        <w:tc>
          <w:tcPr>
            <w:tcW w:w="0" w:type="auto"/>
            <w:shd w:val="clear" w:color="auto" w:fill="auto"/>
            <w:vAlign w:val="bottom"/>
          </w:tcPr>
          <w:p w14:paraId="6EF0EC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2BA8EC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Allochrusa</w:t>
            </w:r>
          </w:p>
        </w:tc>
        <w:tc>
          <w:tcPr>
            <w:tcW w:w="0" w:type="auto"/>
            <w:shd w:val="clear" w:color="auto" w:fill="auto"/>
            <w:vAlign w:val="bottom"/>
          </w:tcPr>
          <w:p w14:paraId="0A914A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versicolor</w:t>
            </w:r>
          </w:p>
        </w:tc>
        <w:tc>
          <w:tcPr>
            <w:tcW w:w="0" w:type="auto"/>
            <w:shd w:val="clear" w:color="auto" w:fill="auto"/>
            <w:vAlign w:val="bottom"/>
          </w:tcPr>
          <w:p w14:paraId="02EC2A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lang w:val="en-US"/>
              </w:rPr>
              <w:t xml:space="preserve">(Fisch.et </w:t>
            </w:r>
            <w:proofErr w:type="spellStart"/>
            <w:r w:rsidRPr="007E31EC">
              <w:rPr>
                <w:rFonts w:ascii="Arial Armenian" w:hAnsi="Arial Armenian" w:cs="Arial"/>
                <w:color w:val="000000"/>
                <w:sz w:val="12"/>
                <w:szCs w:val="12"/>
                <w:lang w:val="en-US"/>
              </w:rPr>
              <w:t>C.A.Mey</w:t>
            </w:r>
            <w:proofErr w:type="spellEnd"/>
            <w:r w:rsidRPr="007E31EC">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rPr>
              <w:t>Boiss.</w:t>
            </w:r>
          </w:p>
        </w:tc>
        <w:tc>
          <w:tcPr>
            <w:tcW w:w="0" w:type="auto"/>
            <w:shd w:val="clear" w:color="auto" w:fill="auto"/>
            <w:vAlign w:val="bottom"/>
          </w:tcPr>
          <w:p w14:paraId="39383E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²ÉáËñáõ½³ ï³ñ³·áõÛÝ</w:t>
            </w:r>
          </w:p>
        </w:tc>
        <w:tc>
          <w:tcPr>
            <w:tcW w:w="0" w:type="auto"/>
            <w:shd w:val="clear" w:color="auto" w:fill="auto"/>
            <w:vAlign w:val="bottom"/>
          </w:tcPr>
          <w:p w14:paraId="3DD3396F" w14:textId="77777777" w:rsidR="005C219A" w:rsidRPr="007E31EC" w:rsidRDefault="005C219A" w:rsidP="005C219A">
            <w:pPr>
              <w:rPr>
                <w:color w:val="000000"/>
                <w:sz w:val="12"/>
                <w:szCs w:val="12"/>
              </w:rPr>
            </w:pPr>
            <w:r w:rsidRPr="007E31EC">
              <w:rPr>
                <w:color w:val="000000"/>
                <w:sz w:val="12"/>
                <w:szCs w:val="12"/>
              </w:rPr>
              <w:t>Аллоxруза разноцветная</w:t>
            </w:r>
          </w:p>
        </w:tc>
        <w:tc>
          <w:tcPr>
            <w:tcW w:w="0" w:type="auto"/>
            <w:shd w:val="clear" w:color="auto" w:fill="auto"/>
            <w:vAlign w:val="bottom"/>
          </w:tcPr>
          <w:p w14:paraId="6B4F234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0A21D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DC1A3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687741" w14:textId="77777777">
        <w:trPr>
          <w:trHeight w:val="227"/>
        </w:trPr>
        <w:tc>
          <w:tcPr>
            <w:tcW w:w="0" w:type="auto"/>
            <w:shd w:val="clear" w:color="auto" w:fill="auto"/>
            <w:vAlign w:val="bottom"/>
          </w:tcPr>
          <w:p w14:paraId="670E1E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23B947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Arenaria</w:t>
            </w:r>
          </w:p>
        </w:tc>
        <w:tc>
          <w:tcPr>
            <w:tcW w:w="0" w:type="auto"/>
            <w:shd w:val="clear" w:color="auto" w:fill="auto"/>
            <w:vAlign w:val="bottom"/>
          </w:tcPr>
          <w:p w14:paraId="15F4F0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brachypetala</w:t>
            </w:r>
          </w:p>
        </w:tc>
        <w:tc>
          <w:tcPr>
            <w:tcW w:w="0" w:type="auto"/>
            <w:shd w:val="clear" w:color="auto" w:fill="auto"/>
            <w:vAlign w:val="bottom"/>
          </w:tcPr>
          <w:p w14:paraId="70AD77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 T.N.Pop.</w:t>
            </w:r>
          </w:p>
        </w:tc>
        <w:tc>
          <w:tcPr>
            <w:tcW w:w="0" w:type="auto"/>
            <w:shd w:val="clear" w:color="auto" w:fill="auto"/>
            <w:vAlign w:val="bottom"/>
          </w:tcPr>
          <w:p w14:paraId="49E0CF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àñÙÝ³µáõÛë</w:t>
            </w:r>
          </w:p>
        </w:tc>
        <w:tc>
          <w:tcPr>
            <w:tcW w:w="0" w:type="auto"/>
            <w:shd w:val="clear" w:color="auto" w:fill="auto"/>
            <w:vAlign w:val="bottom"/>
          </w:tcPr>
          <w:p w14:paraId="50812F3B" w14:textId="77777777" w:rsidR="005C219A" w:rsidRPr="007E31EC" w:rsidRDefault="005C219A" w:rsidP="005C219A">
            <w:pPr>
              <w:rPr>
                <w:color w:val="000000"/>
                <w:sz w:val="12"/>
                <w:szCs w:val="12"/>
              </w:rPr>
            </w:pPr>
            <w:r w:rsidRPr="007E31EC">
              <w:rPr>
                <w:color w:val="000000"/>
                <w:sz w:val="12"/>
                <w:szCs w:val="12"/>
              </w:rPr>
              <w:t>Песчанка</w:t>
            </w:r>
          </w:p>
        </w:tc>
        <w:tc>
          <w:tcPr>
            <w:tcW w:w="0" w:type="auto"/>
            <w:shd w:val="clear" w:color="auto" w:fill="auto"/>
            <w:vAlign w:val="bottom"/>
          </w:tcPr>
          <w:p w14:paraId="06FDC69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B89F1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5BC28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56946C" w14:textId="77777777">
        <w:trPr>
          <w:trHeight w:val="227"/>
        </w:trPr>
        <w:tc>
          <w:tcPr>
            <w:tcW w:w="0" w:type="auto"/>
            <w:shd w:val="clear" w:color="auto" w:fill="auto"/>
            <w:vAlign w:val="bottom"/>
          </w:tcPr>
          <w:p w14:paraId="78B3CA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24642B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Arenaria</w:t>
            </w:r>
          </w:p>
        </w:tc>
        <w:tc>
          <w:tcPr>
            <w:tcW w:w="0" w:type="auto"/>
            <w:shd w:val="clear" w:color="auto" w:fill="auto"/>
            <w:vAlign w:val="bottom"/>
          </w:tcPr>
          <w:p w14:paraId="31F557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cucubaloides</w:t>
            </w:r>
          </w:p>
        </w:tc>
        <w:tc>
          <w:tcPr>
            <w:tcW w:w="0" w:type="auto"/>
            <w:shd w:val="clear" w:color="auto" w:fill="auto"/>
            <w:vAlign w:val="bottom"/>
          </w:tcPr>
          <w:p w14:paraId="2C3BB1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Smith</w:t>
            </w:r>
          </w:p>
        </w:tc>
        <w:tc>
          <w:tcPr>
            <w:tcW w:w="0" w:type="auto"/>
            <w:shd w:val="clear" w:color="auto" w:fill="auto"/>
            <w:vAlign w:val="bottom"/>
          </w:tcPr>
          <w:p w14:paraId="091A82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àñÙÝ³µáõÛë åÕåç³Ï³íáñ</w:t>
            </w:r>
          </w:p>
        </w:tc>
        <w:tc>
          <w:tcPr>
            <w:tcW w:w="0" w:type="auto"/>
            <w:shd w:val="clear" w:color="auto" w:fill="auto"/>
            <w:vAlign w:val="bottom"/>
          </w:tcPr>
          <w:p w14:paraId="58FCCDCB" w14:textId="77777777" w:rsidR="005C219A" w:rsidRPr="007E31EC" w:rsidRDefault="005C219A" w:rsidP="005C219A">
            <w:pPr>
              <w:rPr>
                <w:color w:val="000000"/>
                <w:sz w:val="12"/>
                <w:szCs w:val="12"/>
              </w:rPr>
            </w:pPr>
            <w:r w:rsidRPr="007E31EC">
              <w:rPr>
                <w:color w:val="000000"/>
                <w:sz w:val="12"/>
                <w:szCs w:val="12"/>
              </w:rPr>
              <w:t>Песчанка пузырнико-видная</w:t>
            </w:r>
          </w:p>
        </w:tc>
        <w:tc>
          <w:tcPr>
            <w:tcW w:w="0" w:type="auto"/>
            <w:shd w:val="clear" w:color="auto" w:fill="auto"/>
            <w:vAlign w:val="bottom"/>
          </w:tcPr>
          <w:p w14:paraId="756FDC1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5BDF3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28EE7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D7DE4C5" w14:textId="77777777">
        <w:trPr>
          <w:trHeight w:val="227"/>
        </w:trPr>
        <w:tc>
          <w:tcPr>
            <w:tcW w:w="0" w:type="auto"/>
            <w:shd w:val="clear" w:color="auto" w:fill="auto"/>
            <w:vAlign w:val="bottom"/>
          </w:tcPr>
          <w:p w14:paraId="5788B8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331C87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Arenaria</w:t>
            </w:r>
          </w:p>
        </w:tc>
        <w:tc>
          <w:tcPr>
            <w:tcW w:w="0" w:type="auto"/>
            <w:shd w:val="clear" w:color="auto" w:fill="auto"/>
            <w:vAlign w:val="bottom"/>
          </w:tcPr>
          <w:p w14:paraId="687441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dianthoides</w:t>
            </w:r>
          </w:p>
        </w:tc>
        <w:tc>
          <w:tcPr>
            <w:tcW w:w="0" w:type="auto"/>
            <w:shd w:val="clear" w:color="auto" w:fill="auto"/>
            <w:vAlign w:val="bottom"/>
          </w:tcPr>
          <w:p w14:paraId="4F0B3D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Smith</w:t>
            </w:r>
          </w:p>
        </w:tc>
        <w:tc>
          <w:tcPr>
            <w:tcW w:w="0" w:type="auto"/>
            <w:shd w:val="clear" w:color="auto" w:fill="auto"/>
            <w:vAlign w:val="bottom"/>
          </w:tcPr>
          <w:p w14:paraId="7D3FDD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àñÙÝ³µáõÛë Ù»Ë³Ï³ÛÇÝ</w:t>
            </w:r>
          </w:p>
        </w:tc>
        <w:tc>
          <w:tcPr>
            <w:tcW w:w="0" w:type="auto"/>
            <w:shd w:val="clear" w:color="auto" w:fill="auto"/>
            <w:vAlign w:val="bottom"/>
          </w:tcPr>
          <w:p w14:paraId="1612273C" w14:textId="77777777" w:rsidR="005C219A" w:rsidRPr="007E31EC" w:rsidRDefault="005C219A" w:rsidP="005C219A">
            <w:pPr>
              <w:rPr>
                <w:color w:val="000000"/>
                <w:sz w:val="12"/>
                <w:szCs w:val="12"/>
              </w:rPr>
            </w:pPr>
            <w:r w:rsidRPr="007E31EC">
              <w:rPr>
                <w:color w:val="000000"/>
                <w:sz w:val="12"/>
                <w:szCs w:val="12"/>
              </w:rPr>
              <w:t>Песчанка гвоздичная</w:t>
            </w:r>
          </w:p>
        </w:tc>
        <w:tc>
          <w:tcPr>
            <w:tcW w:w="0" w:type="auto"/>
            <w:shd w:val="clear" w:color="auto" w:fill="auto"/>
            <w:vAlign w:val="bottom"/>
          </w:tcPr>
          <w:p w14:paraId="5177D4C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D2AC80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D48D0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C8D1183" w14:textId="77777777">
        <w:trPr>
          <w:trHeight w:val="227"/>
        </w:trPr>
        <w:tc>
          <w:tcPr>
            <w:tcW w:w="0" w:type="auto"/>
            <w:shd w:val="clear" w:color="auto" w:fill="auto"/>
            <w:vAlign w:val="bottom"/>
          </w:tcPr>
          <w:p w14:paraId="01BE0C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730170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Arenaria</w:t>
            </w:r>
          </w:p>
        </w:tc>
        <w:tc>
          <w:tcPr>
            <w:tcW w:w="0" w:type="auto"/>
            <w:shd w:val="clear" w:color="auto" w:fill="auto"/>
            <w:vAlign w:val="bottom"/>
          </w:tcPr>
          <w:p w14:paraId="195615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gypsophiloides</w:t>
            </w:r>
          </w:p>
        </w:tc>
        <w:tc>
          <w:tcPr>
            <w:tcW w:w="0" w:type="auto"/>
            <w:shd w:val="clear" w:color="auto" w:fill="auto"/>
            <w:vAlign w:val="bottom"/>
          </w:tcPr>
          <w:p w14:paraId="168C8B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8CD2B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àñÙÝ³µáõÛë ë³åÝ³ñÙ³ï³-ÝÙ³Ý</w:t>
            </w:r>
          </w:p>
        </w:tc>
        <w:tc>
          <w:tcPr>
            <w:tcW w:w="0" w:type="auto"/>
            <w:shd w:val="clear" w:color="auto" w:fill="auto"/>
            <w:vAlign w:val="bottom"/>
          </w:tcPr>
          <w:p w14:paraId="620092CF" w14:textId="77777777" w:rsidR="005C219A" w:rsidRPr="007E31EC" w:rsidRDefault="005C219A" w:rsidP="005C219A">
            <w:pPr>
              <w:rPr>
                <w:color w:val="000000"/>
                <w:sz w:val="12"/>
                <w:szCs w:val="12"/>
              </w:rPr>
            </w:pPr>
            <w:r w:rsidRPr="007E31EC">
              <w:rPr>
                <w:color w:val="000000"/>
                <w:sz w:val="12"/>
                <w:szCs w:val="12"/>
              </w:rPr>
              <w:t>Песчанка качимовидная</w:t>
            </w:r>
          </w:p>
        </w:tc>
        <w:tc>
          <w:tcPr>
            <w:tcW w:w="0" w:type="auto"/>
            <w:shd w:val="clear" w:color="auto" w:fill="auto"/>
            <w:vAlign w:val="bottom"/>
          </w:tcPr>
          <w:p w14:paraId="4B0CEC4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9D090B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14DB1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BD8928" w14:textId="77777777">
        <w:trPr>
          <w:trHeight w:val="227"/>
        </w:trPr>
        <w:tc>
          <w:tcPr>
            <w:tcW w:w="0" w:type="auto"/>
            <w:shd w:val="clear" w:color="auto" w:fill="auto"/>
            <w:vAlign w:val="bottom"/>
          </w:tcPr>
          <w:p w14:paraId="4AE5C2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B6C48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Arenaria</w:t>
            </w:r>
          </w:p>
        </w:tc>
        <w:tc>
          <w:tcPr>
            <w:tcW w:w="0" w:type="auto"/>
            <w:shd w:val="clear" w:color="auto" w:fill="auto"/>
            <w:vAlign w:val="bottom"/>
          </w:tcPr>
          <w:p w14:paraId="3421F0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holostea</w:t>
            </w:r>
          </w:p>
        </w:tc>
        <w:tc>
          <w:tcPr>
            <w:tcW w:w="0" w:type="auto"/>
            <w:shd w:val="clear" w:color="auto" w:fill="auto"/>
            <w:vAlign w:val="bottom"/>
          </w:tcPr>
          <w:p w14:paraId="151840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5E7CBD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àñÙÝ³µáõÛë Ýßï³ñ³ï»ñ¨</w:t>
            </w:r>
          </w:p>
        </w:tc>
        <w:tc>
          <w:tcPr>
            <w:tcW w:w="0" w:type="auto"/>
            <w:shd w:val="clear" w:color="auto" w:fill="auto"/>
            <w:vAlign w:val="bottom"/>
          </w:tcPr>
          <w:p w14:paraId="7271E985" w14:textId="77777777" w:rsidR="005C219A" w:rsidRPr="007E31EC" w:rsidRDefault="005C219A" w:rsidP="005C219A">
            <w:pPr>
              <w:rPr>
                <w:color w:val="000000"/>
                <w:sz w:val="12"/>
                <w:szCs w:val="12"/>
              </w:rPr>
            </w:pPr>
            <w:r w:rsidRPr="007E31EC">
              <w:rPr>
                <w:color w:val="000000"/>
                <w:sz w:val="12"/>
                <w:szCs w:val="12"/>
              </w:rPr>
              <w:t>Песчанка ланцетолистная</w:t>
            </w:r>
          </w:p>
        </w:tc>
        <w:tc>
          <w:tcPr>
            <w:tcW w:w="0" w:type="auto"/>
            <w:shd w:val="clear" w:color="auto" w:fill="auto"/>
            <w:vAlign w:val="bottom"/>
          </w:tcPr>
          <w:p w14:paraId="1718776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0AA377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D1F74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166B143" w14:textId="77777777">
        <w:trPr>
          <w:trHeight w:val="227"/>
        </w:trPr>
        <w:tc>
          <w:tcPr>
            <w:tcW w:w="0" w:type="auto"/>
            <w:shd w:val="clear" w:color="auto" w:fill="auto"/>
            <w:vAlign w:val="bottom"/>
          </w:tcPr>
          <w:p w14:paraId="5443C5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470C31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Arenaria</w:t>
            </w:r>
          </w:p>
        </w:tc>
        <w:tc>
          <w:tcPr>
            <w:tcW w:w="0" w:type="auto"/>
            <w:shd w:val="clear" w:color="auto" w:fill="auto"/>
            <w:vAlign w:val="bottom"/>
          </w:tcPr>
          <w:p w14:paraId="39C906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macrantha</w:t>
            </w:r>
          </w:p>
        </w:tc>
        <w:tc>
          <w:tcPr>
            <w:tcW w:w="0" w:type="auto"/>
            <w:shd w:val="clear" w:color="auto" w:fill="auto"/>
            <w:vAlign w:val="bottom"/>
          </w:tcPr>
          <w:p w14:paraId="700404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Schischk.</w:t>
            </w:r>
          </w:p>
        </w:tc>
        <w:tc>
          <w:tcPr>
            <w:tcW w:w="0" w:type="auto"/>
            <w:shd w:val="clear" w:color="auto" w:fill="auto"/>
            <w:vAlign w:val="bottom"/>
          </w:tcPr>
          <w:p w14:paraId="652024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àñÙÝ³µáõÛë Ëáßáñ³Í³ÕÇÏ</w:t>
            </w:r>
          </w:p>
        </w:tc>
        <w:tc>
          <w:tcPr>
            <w:tcW w:w="0" w:type="auto"/>
            <w:shd w:val="clear" w:color="auto" w:fill="auto"/>
            <w:vAlign w:val="bottom"/>
          </w:tcPr>
          <w:p w14:paraId="1D33CE57" w14:textId="77777777" w:rsidR="005C219A" w:rsidRPr="007E31EC" w:rsidRDefault="005C219A" w:rsidP="005C219A">
            <w:pPr>
              <w:rPr>
                <w:color w:val="000000"/>
                <w:sz w:val="12"/>
                <w:szCs w:val="12"/>
              </w:rPr>
            </w:pPr>
            <w:r w:rsidRPr="007E31EC">
              <w:rPr>
                <w:color w:val="000000"/>
                <w:sz w:val="12"/>
                <w:szCs w:val="12"/>
              </w:rPr>
              <w:t>Песчанка крупноцветная</w:t>
            </w:r>
          </w:p>
        </w:tc>
        <w:tc>
          <w:tcPr>
            <w:tcW w:w="0" w:type="auto"/>
            <w:shd w:val="clear" w:color="auto" w:fill="auto"/>
            <w:vAlign w:val="bottom"/>
          </w:tcPr>
          <w:p w14:paraId="677FAA1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ACD69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CB185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1F36B3" w14:textId="77777777">
        <w:trPr>
          <w:trHeight w:val="227"/>
        </w:trPr>
        <w:tc>
          <w:tcPr>
            <w:tcW w:w="0" w:type="auto"/>
            <w:shd w:val="clear" w:color="auto" w:fill="auto"/>
            <w:vAlign w:val="bottom"/>
          </w:tcPr>
          <w:p w14:paraId="4BAB1C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7E62C7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Arenaria</w:t>
            </w:r>
          </w:p>
        </w:tc>
        <w:tc>
          <w:tcPr>
            <w:tcW w:w="0" w:type="auto"/>
            <w:shd w:val="clear" w:color="auto" w:fill="auto"/>
            <w:vAlign w:val="bottom"/>
          </w:tcPr>
          <w:p w14:paraId="2E94E4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serpyllifolia</w:t>
            </w:r>
          </w:p>
        </w:tc>
        <w:tc>
          <w:tcPr>
            <w:tcW w:w="0" w:type="auto"/>
            <w:shd w:val="clear" w:color="auto" w:fill="auto"/>
            <w:vAlign w:val="bottom"/>
          </w:tcPr>
          <w:p w14:paraId="211718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E1490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àñÙÝ³µáõÛë áõñó³ï»ñ¨</w:t>
            </w:r>
          </w:p>
        </w:tc>
        <w:tc>
          <w:tcPr>
            <w:tcW w:w="0" w:type="auto"/>
            <w:shd w:val="clear" w:color="auto" w:fill="auto"/>
            <w:vAlign w:val="bottom"/>
          </w:tcPr>
          <w:p w14:paraId="45FAD3E1" w14:textId="77777777" w:rsidR="005C219A" w:rsidRPr="007E31EC" w:rsidRDefault="005C219A" w:rsidP="005C219A">
            <w:pPr>
              <w:rPr>
                <w:color w:val="000000"/>
                <w:sz w:val="12"/>
                <w:szCs w:val="12"/>
              </w:rPr>
            </w:pPr>
            <w:r w:rsidRPr="007E31EC">
              <w:rPr>
                <w:color w:val="000000"/>
                <w:sz w:val="12"/>
                <w:szCs w:val="12"/>
              </w:rPr>
              <w:t>Песчанка тимьянолистная</w:t>
            </w:r>
          </w:p>
        </w:tc>
        <w:tc>
          <w:tcPr>
            <w:tcW w:w="0" w:type="auto"/>
            <w:shd w:val="clear" w:color="auto" w:fill="auto"/>
            <w:vAlign w:val="bottom"/>
          </w:tcPr>
          <w:p w14:paraId="429F4A5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F398C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33945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ED826F" w14:textId="77777777">
        <w:trPr>
          <w:trHeight w:val="227"/>
        </w:trPr>
        <w:tc>
          <w:tcPr>
            <w:tcW w:w="0" w:type="auto"/>
            <w:shd w:val="clear" w:color="auto" w:fill="auto"/>
            <w:vAlign w:val="bottom"/>
          </w:tcPr>
          <w:p w14:paraId="73822D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420CA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Arenaria</w:t>
            </w:r>
          </w:p>
        </w:tc>
        <w:tc>
          <w:tcPr>
            <w:tcW w:w="0" w:type="auto"/>
            <w:shd w:val="clear" w:color="auto" w:fill="auto"/>
            <w:vAlign w:val="bottom"/>
          </w:tcPr>
          <w:p w14:paraId="590A53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steveniana</w:t>
            </w:r>
          </w:p>
        </w:tc>
        <w:tc>
          <w:tcPr>
            <w:tcW w:w="0" w:type="auto"/>
            <w:shd w:val="clear" w:color="auto" w:fill="auto"/>
            <w:vAlign w:val="bottom"/>
          </w:tcPr>
          <w:p w14:paraId="7C3D22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5071E7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àñÙÝ³µáõÛë êï¨»ÝÇ</w:t>
            </w:r>
          </w:p>
        </w:tc>
        <w:tc>
          <w:tcPr>
            <w:tcW w:w="0" w:type="auto"/>
            <w:shd w:val="clear" w:color="auto" w:fill="auto"/>
            <w:vAlign w:val="bottom"/>
          </w:tcPr>
          <w:p w14:paraId="3CC2F233" w14:textId="77777777" w:rsidR="005C219A" w:rsidRPr="007E31EC" w:rsidRDefault="005C219A" w:rsidP="005C219A">
            <w:pPr>
              <w:rPr>
                <w:color w:val="000000"/>
                <w:sz w:val="12"/>
                <w:szCs w:val="12"/>
              </w:rPr>
            </w:pPr>
            <w:r w:rsidRPr="007E31EC">
              <w:rPr>
                <w:color w:val="000000"/>
                <w:sz w:val="12"/>
                <w:szCs w:val="12"/>
              </w:rPr>
              <w:t>Песчанка Стевена</w:t>
            </w:r>
          </w:p>
        </w:tc>
        <w:tc>
          <w:tcPr>
            <w:tcW w:w="0" w:type="auto"/>
            <w:shd w:val="clear" w:color="auto" w:fill="auto"/>
            <w:vAlign w:val="bottom"/>
          </w:tcPr>
          <w:p w14:paraId="1DD2731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95BD5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48D0B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210638" w14:textId="77777777">
        <w:trPr>
          <w:trHeight w:val="227"/>
        </w:trPr>
        <w:tc>
          <w:tcPr>
            <w:tcW w:w="0" w:type="auto"/>
            <w:shd w:val="clear" w:color="auto" w:fill="auto"/>
            <w:vAlign w:val="bottom"/>
          </w:tcPr>
          <w:p w14:paraId="5FB1A3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3CCEFB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Arenaria</w:t>
            </w:r>
          </w:p>
        </w:tc>
        <w:tc>
          <w:tcPr>
            <w:tcW w:w="0" w:type="auto"/>
            <w:shd w:val="clear" w:color="auto" w:fill="auto"/>
            <w:vAlign w:val="bottom"/>
          </w:tcPr>
          <w:p w14:paraId="6B98EF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szowitsii</w:t>
            </w:r>
          </w:p>
        </w:tc>
        <w:tc>
          <w:tcPr>
            <w:tcW w:w="0" w:type="auto"/>
            <w:shd w:val="clear" w:color="auto" w:fill="auto"/>
            <w:vAlign w:val="bottom"/>
          </w:tcPr>
          <w:p w14:paraId="652957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7E0014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àñÙÝ³µáõÛë ÞáíÇóÇ</w:t>
            </w:r>
          </w:p>
        </w:tc>
        <w:tc>
          <w:tcPr>
            <w:tcW w:w="0" w:type="auto"/>
            <w:shd w:val="clear" w:color="auto" w:fill="auto"/>
            <w:vAlign w:val="bottom"/>
          </w:tcPr>
          <w:p w14:paraId="6427326D" w14:textId="77777777" w:rsidR="005C219A" w:rsidRPr="007E31EC" w:rsidRDefault="005C219A" w:rsidP="005C219A">
            <w:pPr>
              <w:rPr>
                <w:color w:val="000000"/>
                <w:sz w:val="12"/>
                <w:szCs w:val="12"/>
              </w:rPr>
            </w:pPr>
            <w:r w:rsidRPr="007E31EC">
              <w:rPr>
                <w:color w:val="000000"/>
                <w:sz w:val="12"/>
                <w:szCs w:val="12"/>
              </w:rPr>
              <w:t>Песчанка Шовица</w:t>
            </w:r>
          </w:p>
        </w:tc>
        <w:tc>
          <w:tcPr>
            <w:tcW w:w="0" w:type="auto"/>
            <w:shd w:val="clear" w:color="auto" w:fill="auto"/>
            <w:vAlign w:val="bottom"/>
          </w:tcPr>
          <w:p w14:paraId="4EC6754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8F3F4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87A55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413232" w14:textId="77777777">
        <w:trPr>
          <w:trHeight w:val="227"/>
        </w:trPr>
        <w:tc>
          <w:tcPr>
            <w:tcW w:w="0" w:type="auto"/>
            <w:shd w:val="clear" w:color="auto" w:fill="auto"/>
            <w:vAlign w:val="bottom"/>
          </w:tcPr>
          <w:p w14:paraId="45F858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3643A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Buffonia</w:t>
            </w:r>
          </w:p>
        </w:tc>
        <w:tc>
          <w:tcPr>
            <w:tcW w:w="0" w:type="auto"/>
            <w:shd w:val="clear" w:color="auto" w:fill="auto"/>
            <w:vAlign w:val="bottom"/>
          </w:tcPr>
          <w:p w14:paraId="1733FD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parviflora</w:t>
            </w:r>
          </w:p>
        </w:tc>
        <w:tc>
          <w:tcPr>
            <w:tcW w:w="0" w:type="auto"/>
            <w:shd w:val="clear" w:color="auto" w:fill="auto"/>
            <w:vAlign w:val="bottom"/>
          </w:tcPr>
          <w:p w14:paraId="40965A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Griseb.</w:t>
            </w:r>
          </w:p>
        </w:tc>
        <w:tc>
          <w:tcPr>
            <w:tcW w:w="0" w:type="auto"/>
            <w:shd w:val="clear" w:color="auto" w:fill="auto"/>
            <w:vAlign w:val="bottom"/>
          </w:tcPr>
          <w:p w14:paraId="632D70A7"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¸á¹áß³Ëáï Ù³Ýñ³Í³ÕÇÏ</w:t>
            </w:r>
          </w:p>
        </w:tc>
        <w:tc>
          <w:tcPr>
            <w:tcW w:w="0" w:type="auto"/>
            <w:shd w:val="clear" w:color="auto" w:fill="auto"/>
            <w:vAlign w:val="bottom"/>
          </w:tcPr>
          <w:p w14:paraId="6147A137" w14:textId="77777777" w:rsidR="005C219A" w:rsidRPr="007E31EC" w:rsidRDefault="005C219A" w:rsidP="005C219A">
            <w:pPr>
              <w:rPr>
                <w:color w:val="000000"/>
                <w:sz w:val="12"/>
                <w:szCs w:val="12"/>
              </w:rPr>
            </w:pPr>
            <w:r w:rsidRPr="007E31EC">
              <w:rPr>
                <w:color w:val="000000"/>
                <w:sz w:val="12"/>
                <w:szCs w:val="12"/>
              </w:rPr>
              <w:t>Бюффония мелкоцветковая</w:t>
            </w:r>
          </w:p>
        </w:tc>
        <w:tc>
          <w:tcPr>
            <w:tcW w:w="0" w:type="auto"/>
            <w:shd w:val="clear" w:color="auto" w:fill="auto"/>
            <w:vAlign w:val="bottom"/>
          </w:tcPr>
          <w:p w14:paraId="1400A01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093A8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8187B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72D2AF" w14:textId="77777777">
        <w:trPr>
          <w:trHeight w:val="227"/>
        </w:trPr>
        <w:tc>
          <w:tcPr>
            <w:tcW w:w="0" w:type="auto"/>
            <w:shd w:val="clear" w:color="auto" w:fill="auto"/>
            <w:vAlign w:val="bottom"/>
          </w:tcPr>
          <w:p w14:paraId="462F5D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221D91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Cerastium</w:t>
            </w:r>
          </w:p>
        </w:tc>
        <w:tc>
          <w:tcPr>
            <w:tcW w:w="0" w:type="auto"/>
            <w:shd w:val="clear" w:color="auto" w:fill="auto"/>
            <w:vAlign w:val="bottom"/>
          </w:tcPr>
          <w:p w14:paraId="635B18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araraticum</w:t>
            </w:r>
          </w:p>
        </w:tc>
        <w:tc>
          <w:tcPr>
            <w:tcW w:w="0" w:type="auto"/>
            <w:shd w:val="clear" w:color="auto" w:fill="auto"/>
            <w:vAlign w:val="bottom"/>
          </w:tcPr>
          <w:p w14:paraId="38B95A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Rupr.</w:t>
            </w:r>
          </w:p>
        </w:tc>
        <w:tc>
          <w:tcPr>
            <w:tcW w:w="0" w:type="auto"/>
            <w:shd w:val="clear" w:color="auto" w:fill="auto"/>
            <w:vAlign w:val="bottom"/>
          </w:tcPr>
          <w:p w14:paraId="39D075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Öé×éáõÏ</w:t>
            </w:r>
          </w:p>
        </w:tc>
        <w:tc>
          <w:tcPr>
            <w:tcW w:w="0" w:type="auto"/>
            <w:shd w:val="clear" w:color="auto" w:fill="auto"/>
            <w:vAlign w:val="bottom"/>
          </w:tcPr>
          <w:p w14:paraId="0D283EAF" w14:textId="77777777" w:rsidR="005C219A" w:rsidRPr="007E31EC" w:rsidRDefault="005C219A" w:rsidP="005C219A">
            <w:pPr>
              <w:rPr>
                <w:color w:val="000000"/>
                <w:sz w:val="12"/>
                <w:szCs w:val="12"/>
              </w:rPr>
            </w:pPr>
            <w:r w:rsidRPr="007E31EC">
              <w:rPr>
                <w:color w:val="000000"/>
                <w:sz w:val="12"/>
                <w:szCs w:val="12"/>
              </w:rPr>
              <w:t>Ясколка араратская</w:t>
            </w:r>
          </w:p>
        </w:tc>
        <w:tc>
          <w:tcPr>
            <w:tcW w:w="0" w:type="auto"/>
            <w:shd w:val="clear" w:color="auto" w:fill="auto"/>
            <w:vAlign w:val="bottom"/>
          </w:tcPr>
          <w:p w14:paraId="5BF97ED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82D71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F826B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4E7793" w14:textId="77777777">
        <w:trPr>
          <w:trHeight w:val="227"/>
        </w:trPr>
        <w:tc>
          <w:tcPr>
            <w:tcW w:w="0" w:type="auto"/>
            <w:shd w:val="clear" w:color="auto" w:fill="auto"/>
            <w:vAlign w:val="bottom"/>
          </w:tcPr>
          <w:p w14:paraId="45098C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Caryophyl-laceae</w:t>
            </w:r>
          </w:p>
        </w:tc>
        <w:tc>
          <w:tcPr>
            <w:tcW w:w="0" w:type="auto"/>
            <w:shd w:val="clear" w:color="auto" w:fill="auto"/>
            <w:vAlign w:val="bottom"/>
          </w:tcPr>
          <w:p w14:paraId="1A58EC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Cerastium</w:t>
            </w:r>
          </w:p>
        </w:tc>
        <w:tc>
          <w:tcPr>
            <w:tcW w:w="0" w:type="auto"/>
            <w:shd w:val="clear" w:color="auto" w:fill="auto"/>
            <w:vAlign w:val="bottom"/>
          </w:tcPr>
          <w:p w14:paraId="606DF6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cerastoides</w:t>
            </w:r>
          </w:p>
        </w:tc>
        <w:tc>
          <w:tcPr>
            <w:tcW w:w="0" w:type="auto"/>
            <w:shd w:val="clear" w:color="auto" w:fill="auto"/>
            <w:vAlign w:val="bottom"/>
          </w:tcPr>
          <w:p w14:paraId="759767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Britt.</w:t>
            </w:r>
          </w:p>
        </w:tc>
        <w:tc>
          <w:tcPr>
            <w:tcW w:w="0" w:type="auto"/>
            <w:shd w:val="clear" w:color="auto" w:fill="auto"/>
            <w:vAlign w:val="bottom"/>
          </w:tcPr>
          <w:p w14:paraId="4C6A2D6E"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Öé×éáõÏ »é³Ñ³ëÏ</w:t>
            </w:r>
          </w:p>
        </w:tc>
        <w:tc>
          <w:tcPr>
            <w:tcW w:w="0" w:type="auto"/>
            <w:shd w:val="clear" w:color="auto" w:fill="auto"/>
            <w:vAlign w:val="bottom"/>
          </w:tcPr>
          <w:p w14:paraId="205DBB17" w14:textId="77777777" w:rsidR="005C219A" w:rsidRPr="007E31EC" w:rsidRDefault="005C219A" w:rsidP="005C219A">
            <w:pPr>
              <w:rPr>
                <w:color w:val="000000"/>
                <w:sz w:val="12"/>
                <w:szCs w:val="12"/>
              </w:rPr>
            </w:pPr>
            <w:r w:rsidRPr="007E31EC">
              <w:rPr>
                <w:color w:val="000000"/>
                <w:sz w:val="12"/>
                <w:szCs w:val="12"/>
              </w:rPr>
              <w:t>Ясколка треx-столбиковая</w:t>
            </w:r>
          </w:p>
        </w:tc>
        <w:tc>
          <w:tcPr>
            <w:tcW w:w="0" w:type="auto"/>
            <w:shd w:val="clear" w:color="auto" w:fill="auto"/>
            <w:vAlign w:val="bottom"/>
          </w:tcPr>
          <w:p w14:paraId="46DF2AE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A7EFAE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46C2E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1CFDAD0" w14:textId="77777777">
        <w:trPr>
          <w:trHeight w:val="227"/>
        </w:trPr>
        <w:tc>
          <w:tcPr>
            <w:tcW w:w="0" w:type="auto"/>
            <w:shd w:val="clear" w:color="auto" w:fill="auto"/>
            <w:vAlign w:val="bottom"/>
          </w:tcPr>
          <w:p w14:paraId="5E4E31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78CEA3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Cerastium</w:t>
            </w:r>
          </w:p>
        </w:tc>
        <w:tc>
          <w:tcPr>
            <w:tcW w:w="0" w:type="auto"/>
            <w:shd w:val="clear" w:color="auto" w:fill="auto"/>
            <w:vAlign w:val="bottom"/>
          </w:tcPr>
          <w:p w14:paraId="2A64D8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davuricum</w:t>
            </w:r>
          </w:p>
        </w:tc>
        <w:tc>
          <w:tcPr>
            <w:tcW w:w="0" w:type="auto"/>
            <w:shd w:val="clear" w:color="auto" w:fill="auto"/>
            <w:vAlign w:val="bottom"/>
          </w:tcPr>
          <w:p w14:paraId="79CD9C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Fisch.ex Spreng.</w:t>
            </w:r>
          </w:p>
        </w:tc>
        <w:tc>
          <w:tcPr>
            <w:tcW w:w="0" w:type="auto"/>
            <w:shd w:val="clear" w:color="auto" w:fill="auto"/>
            <w:vAlign w:val="bottom"/>
          </w:tcPr>
          <w:p w14:paraId="5FF74C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Öé×éáõÏ ¹³Ñáõñ³Ï³Ý</w:t>
            </w:r>
          </w:p>
        </w:tc>
        <w:tc>
          <w:tcPr>
            <w:tcW w:w="0" w:type="auto"/>
            <w:shd w:val="clear" w:color="auto" w:fill="auto"/>
            <w:vAlign w:val="bottom"/>
          </w:tcPr>
          <w:p w14:paraId="2D2D8722" w14:textId="77777777" w:rsidR="005C219A" w:rsidRPr="007E31EC" w:rsidRDefault="005C219A" w:rsidP="005C219A">
            <w:pPr>
              <w:rPr>
                <w:color w:val="000000"/>
                <w:sz w:val="12"/>
                <w:szCs w:val="12"/>
              </w:rPr>
            </w:pPr>
            <w:r w:rsidRPr="007E31EC">
              <w:rPr>
                <w:color w:val="000000"/>
                <w:sz w:val="12"/>
                <w:szCs w:val="12"/>
              </w:rPr>
              <w:t>Ясколка даурская</w:t>
            </w:r>
          </w:p>
        </w:tc>
        <w:tc>
          <w:tcPr>
            <w:tcW w:w="0" w:type="auto"/>
            <w:shd w:val="clear" w:color="auto" w:fill="auto"/>
            <w:vAlign w:val="bottom"/>
          </w:tcPr>
          <w:p w14:paraId="46A5F93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56B95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21099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0543EF" w14:textId="77777777">
        <w:trPr>
          <w:trHeight w:val="227"/>
        </w:trPr>
        <w:tc>
          <w:tcPr>
            <w:tcW w:w="0" w:type="auto"/>
            <w:shd w:val="clear" w:color="auto" w:fill="auto"/>
            <w:vAlign w:val="bottom"/>
          </w:tcPr>
          <w:p w14:paraId="0E0A24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36197D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Cerastium</w:t>
            </w:r>
          </w:p>
        </w:tc>
        <w:tc>
          <w:tcPr>
            <w:tcW w:w="0" w:type="auto"/>
            <w:shd w:val="clear" w:color="auto" w:fill="auto"/>
            <w:vAlign w:val="bottom"/>
          </w:tcPr>
          <w:p w14:paraId="0AE9C9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dichotomum</w:t>
            </w:r>
          </w:p>
        </w:tc>
        <w:tc>
          <w:tcPr>
            <w:tcW w:w="0" w:type="auto"/>
            <w:shd w:val="clear" w:color="auto" w:fill="auto"/>
            <w:vAlign w:val="bottom"/>
          </w:tcPr>
          <w:p w14:paraId="45F144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3DDC4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Öé×éáõÏ »Õ³Ý³Ó¨</w:t>
            </w:r>
          </w:p>
        </w:tc>
        <w:tc>
          <w:tcPr>
            <w:tcW w:w="0" w:type="auto"/>
            <w:shd w:val="clear" w:color="auto" w:fill="auto"/>
            <w:vAlign w:val="bottom"/>
          </w:tcPr>
          <w:p w14:paraId="7DD9B867" w14:textId="77777777" w:rsidR="005C219A" w:rsidRPr="007E31EC" w:rsidRDefault="005C219A" w:rsidP="005C219A">
            <w:pPr>
              <w:rPr>
                <w:color w:val="000000"/>
                <w:sz w:val="12"/>
                <w:szCs w:val="12"/>
              </w:rPr>
            </w:pPr>
            <w:r w:rsidRPr="007E31EC">
              <w:rPr>
                <w:color w:val="000000"/>
                <w:sz w:val="12"/>
                <w:szCs w:val="12"/>
              </w:rPr>
              <w:t>Ясколка вильчатая</w:t>
            </w:r>
          </w:p>
        </w:tc>
        <w:tc>
          <w:tcPr>
            <w:tcW w:w="0" w:type="auto"/>
            <w:shd w:val="clear" w:color="auto" w:fill="auto"/>
            <w:vAlign w:val="bottom"/>
          </w:tcPr>
          <w:p w14:paraId="2484399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A2E89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7C2D2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6BCC12" w14:textId="77777777">
        <w:trPr>
          <w:trHeight w:val="227"/>
        </w:trPr>
        <w:tc>
          <w:tcPr>
            <w:tcW w:w="0" w:type="auto"/>
            <w:shd w:val="clear" w:color="auto" w:fill="auto"/>
            <w:vAlign w:val="bottom"/>
          </w:tcPr>
          <w:p w14:paraId="7D0C2E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756FB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Cerastium</w:t>
            </w:r>
          </w:p>
        </w:tc>
        <w:tc>
          <w:tcPr>
            <w:tcW w:w="0" w:type="auto"/>
            <w:shd w:val="clear" w:color="auto" w:fill="auto"/>
            <w:vAlign w:val="bottom"/>
          </w:tcPr>
          <w:p w14:paraId="3F003A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inflatum</w:t>
            </w:r>
          </w:p>
        </w:tc>
        <w:tc>
          <w:tcPr>
            <w:tcW w:w="0" w:type="auto"/>
            <w:shd w:val="clear" w:color="auto" w:fill="auto"/>
            <w:vAlign w:val="bottom"/>
          </w:tcPr>
          <w:p w14:paraId="06C230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Link</w:t>
            </w:r>
          </w:p>
        </w:tc>
        <w:tc>
          <w:tcPr>
            <w:tcW w:w="0" w:type="auto"/>
            <w:shd w:val="clear" w:color="auto" w:fill="auto"/>
            <w:vAlign w:val="bottom"/>
          </w:tcPr>
          <w:p w14:paraId="62C0AB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Öé×éáõÏ ÷ùí³Í</w:t>
            </w:r>
          </w:p>
        </w:tc>
        <w:tc>
          <w:tcPr>
            <w:tcW w:w="0" w:type="auto"/>
            <w:shd w:val="clear" w:color="auto" w:fill="auto"/>
            <w:vAlign w:val="bottom"/>
          </w:tcPr>
          <w:p w14:paraId="1479D7AA" w14:textId="77777777" w:rsidR="005C219A" w:rsidRPr="007E31EC" w:rsidRDefault="005C219A" w:rsidP="005C219A">
            <w:pPr>
              <w:rPr>
                <w:color w:val="000000"/>
                <w:sz w:val="12"/>
                <w:szCs w:val="12"/>
              </w:rPr>
            </w:pPr>
            <w:r w:rsidRPr="007E31EC">
              <w:rPr>
                <w:color w:val="000000"/>
                <w:sz w:val="12"/>
                <w:szCs w:val="12"/>
              </w:rPr>
              <w:t>Ясколка вздутая</w:t>
            </w:r>
          </w:p>
        </w:tc>
        <w:tc>
          <w:tcPr>
            <w:tcW w:w="0" w:type="auto"/>
            <w:shd w:val="clear" w:color="auto" w:fill="auto"/>
            <w:vAlign w:val="bottom"/>
          </w:tcPr>
          <w:p w14:paraId="21534AE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6E72D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F3774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ABF463" w14:textId="77777777">
        <w:trPr>
          <w:trHeight w:val="227"/>
        </w:trPr>
        <w:tc>
          <w:tcPr>
            <w:tcW w:w="0" w:type="auto"/>
            <w:shd w:val="clear" w:color="auto" w:fill="auto"/>
            <w:vAlign w:val="bottom"/>
          </w:tcPr>
          <w:p w14:paraId="0B80B4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3AB4D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Cerastium</w:t>
            </w:r>
          </w:p>
        </w:tc>
        <w:tc>
          <w:tcPr>
            <w:tcW w:w="0" w:type="auto"/>
            <w:shd w:val="clear" w:color="auto" w:fill="auto"/>
            <w:vAlign w:val="bottom"/>
          </w:tcPr>
          <w:p w14:paraId="3DBCDB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nemorale</w:t>
            </w:r>
          </w:p>
        </w:tc>
        <w:tc>
          <w:tcPr>
            <w:tcW w:w="0" w:type="auto"/>
            <w:shd w:val="clear" w:color="auto" w:fill="auto"/>
            <w:vAlign w:val="bottom"/>
          </w:tcPr>
          <w:p w14:paraId="1143EF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764A22E1"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Öé×éáõÏ ³Ýï³é³ÛÇÝ</w:t>
            </w:r>
          </w:p>
        </w:tc>
        <w:tc>
          <w:tcPr>
            <w:tcW w:w="0" w:type="auto"/>
            <w:shd w:val="clear" w:color="auto" w:fill="auto"/>
            <w:vAlign w:val="bottom"/>
          </w:tcPr>
          <w:p w14:paraId="1528FB17" w14:textId="77777777" w:rsidR="005C219A" w:rsidRPr="007E31EC" w:rsidRDefault="005C219A" w:rsidP="005C219A">
            <w:pPr>
              <w:rPr>
                <w:color w:val="000000"/>
                <w:sz w:val="12"/>
                <w:szCs w:val="12"/>
              </w:rPr>
            </w:pPr>
            <w:r w:rsidRPr="007E31EC">
              <w:rPr>
                <w:color w:val="000000"/>
                <w:sz w:val="12"/>
                <w:szCs w:val="12"/>
              </w:rPr>
              <w:t>Ясколка лесная</w:t>
            </w:r>
          </w:p>
        </w:tc>
        <w:tc>
          <w:tcPr>
            <w:tcW w:w="0" w:type="auto"/>
            <w:shd w:val="clear" w:color="auto" w:fill="auto"/>
            <w:vAlign w:val="bottom"/>
          </w:tcPr>
          <w:p w14:paraId="603563D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43272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A4323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022354" w14:textId="77777777">
        <w:trPr>
          <w:trHeight w:val="227"/>
        </w:trPr>
        <w:tc>
          <w:tcPr>
            <w:tcW w:w="0" w:type="auto"/>
            <w:shd w:val="clear" w:color="auto" w:fill="auto"/>
            <w:vAlign w:val="bottom"/>
          </w:tcPr>
          <w:p w14:paraId="4BCB65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4F899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Cerastium</w:t>
            </w:r>
          </w:p>
        </w:tc>
        <w:tc>
          <w:tcPr>
            <w:tcW w:w="0" w:type="auto"/>
            <w:shd w:val="clear" w:color="auto" w:fill="auto"/>
            <w:vAlign w:val="bottom"/>
          </w:tcPr>
          <w:p w14:paraId="6020D0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perfoliatum</w:t>
            </w:r>
          </w:p>
        </w:tc>
        <w:tc>
          <w:tcPr>
            <w:tcW w:w="0" w:type="auto"/>
            <w:shd w:val="clear" w:color="auto" w:fill="auto"/>
            <w:vAlign w:val="bottom"/>
          </w:tcPr>
          <w:p w14:paraId="65DDCD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92FA0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Öé×éáõÏ Ã³÷³Ýó³ï»ñ¨</w:t>
            </w:r>
          </w:p>
        </w:tc>
        <w:tc>
          <w:tcPr>
            <w:tcW w:w="0" w:type="auto"/>
            <w:shd w:val="clear" w:color="auto" w:fill="auto"/>
            <w:vAlign w:val="bottom"/>
          </w:tcPr>
          <w:p w14:paraId="033AB7EC" w14:textId="77777777" w:rsidR="005C219A" w:rsidRPr="007E31EC" w:rsidRDefault="005C219A" w:rsidP="005C219A">
            <w:pPr>
              <w:rPr>
                <w:color w:val="000000"/>
                <w:sz w:val="12"/>
                <w:szCs w:val="12"/>
              </w:rPr>
            </w:pPr>
            <w:r w:rsidRPr="007E31EC">
              <w:rPr>
                <w:color w:val="000000"/>
                <w:sz w:val="12"/>
                <w:szCs w:val="12"/>
              </w:rPr>
              <w:t>Ясколка пронзенно-листная</w:t>
            </w:r>
          </w:p>
        </w:tc>
        <w:tc>
          <w:tcPr>
            <w:tcW w:w="0" w:type="auto"/>
            <w:shd w:val="clear" w:color="auto" w:fill="auto"/>
            <w:vAlign w:val="bottom"/>
          </w:tcPr>
          <w:p w14:paraId="7EAE7B5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BF026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8CB86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0D0D81" w14:textId="77777777">
        <w:trPr>
          <w:trHeight w:val="227"/>
        </w:trPr>
        <w:tc>
          <w:tcPr>
            <w:tcW w:w="0" w:type="auto"/>
            <w:shd w:val="clear" w:color="auto" w:fill="auto"/>
            <w:vAlign w:val="bottom"/>
          </w:tcPr>
          <w:p w14:paraId="641233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2942CB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Cerastium</w:t>
            </w:r>
          </w:p>
        </w:tc>
        <w:tc>
          <w:tcPr>
            <w:tcW w:w="0" w:type="auto"/>
            <w:shd w:val="clear" w:color="auto" w:fill="auto"/>
            <w:vAlign w:val="bottom"/>
          </w:tcPr>
          <w:p w14:paraId="027DFD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ruderale</w:t>
            </w:r>
          </w:p>
        </w:tc>
        <w:tc>
          <w:tcPr>
            <w:tcW w:w="0" w:type="auto"/>
            <w:shd w:val="clear" w:color="auto" w:fill="auto"/>
            <w:vAlign w:val="bottom"/>
          </w:tcPr>
          <w:p w14:paraId="366198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5920F9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Öé×éáõÏ ³Õµ³ÛÇÝ</w:t>
            </w:r>
          </w:p>
        </w:tc>
        <w:tc>
          <w:tcPr>
            <w:tcW w:w="0" w:type="auto"/>
            <w:shd w:val="clear" w:color="auto" w:fill="auto"/>
            <w:vAlign w:val="bottom"/>
          </w:tcPr>
          <w:p w14:paraId="61089A78" w14:textId="77777777" w:rsidR="005C219A" w:rsidRPr="007E31EC" w:rsidRDefault="005C219A" w:rsidP="005C219A">
            <w:pPr>
              <w:rPr>
                <w:color w:val="000000"/>
                <w:sz w:val="12"/>
                <w:szCs w:val="12"/>
              </w:rPr>
            </w:pPr>
            <w:r w:rsidRPr="007E31EC">
              <w:rPr>
                <w:color w:val="000000"/>
                <w:sz w:val="12"/>
                <w:szCs w:val="12"/>
              </w:rPr>
              <w:t>Ясколка сорная</w:t>
            </w:r>
          </w:p>
        </w:tc>
        <w:tc>
          <w:tcPr>
            <w:tcW w:w="0" w:type="auto"/>
            <w:shd w:val="clear" w:color="auto" w:fill="auto"/>
            <w:vAlign w:val="bottom"/>
          </w:tcPr>
          <w:p w14:paraId="221AE0D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30332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0274E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4324C6" w14:textId="77777777">
        <w:trPr>
          <w:trHeight w:val="227"/>
        </w:trPr>
        <w:tc>
          <w:tcPr>
            <w:tcW w:w="0" w:type="auto"/>
            <w:shd w:val="clear" w:color="auto" w:fill="auto"/>
            <w:vAlign w:val="bottom"/>
          </w:tcPr>
          <w:p w14:paraId="12CBFB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3678B4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Cerastium</w:t>
            </w:r>
          </w:p>
        </w:tc>
        <w:tc>
          <w:tcPr>
            <w:tcW w:w="0" w:type="auto"/>
            <w:shd w:val="clear" w:color="auto" w:fill="auto"/>
            <w:vAlign w:val="bottom"/>
          </w:tcPr>
          <w:p w14:paraId="4FA026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szovitsii</w:t>
            </w:r>
          </w:p>
        </w:tc>
        <w:tc>
          <w:tcPr>
            <w:tcW w:w="0" w:type="auto"/>
            <w:shd w:val="clear" w:color="auto" w:fill="auto"/>
            <w:vAlign w:val="bottom"/>
          </w:tcPr>
          <w:p w14:paraId="4DEFC7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02C326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Öé×éáõÏ ÞáíÇóÇ</w:t>
            </w:r>
          </w:p>
        </w:tc>
        <w:tc>
          <w:tcPr>
            <w:tcW w:w="0" w:type="auto"/>
            <w:shd w:val="clear" w:color="auto" w:fill="auto"/>
            <w:vAlign w:val="bottom"/>
          </w:tcPr>
          <w:p w14:paraId="13B0630B" w14:textId="77777777" w:rsidR="005C219A" w:rsidRPr="007E31EC" w:rsidRDefault="005C219A" w:rsidP="005C219A">
            <w:pPr>
              <w:rPr>
                <w:color w:val="000000"/>
                <w:sz w:val="12"/>
                <w:szCs w:val="12"/>
              </w:rPr>
            </w:pPr>
            <w:r w:rsidRPr="007E31EC">
              <w:rPr>
                <w:color w:val="000000"/>
                <w:sz w:val="12"/>
                <w:szCs w:val="12"/>
              </w:rPr>
              <w:t>Ясколка Шовица</w:t>
            </w:r>
          </w:p>
        </w:tc>
        <w:tc>
          <w:tcPr>
            <w:tcW w:w="0" w:type="auto"/>
            <w:shd w:val="clear" w:color="auto" w:fill="auto"/>
            <w:vAlign w:val="bottom"/>
          </w:tcPr>
          <w:p w14:paraId="70D4517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4578F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03DE9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1C7023" w14:textId="77777777">
        <w:trPr>
          <w:trHeight w:val="227"/>
        </w:trPr>
        <w:tc>
          <w:tcPr>
            <w:tcW w:w="0" w:type="auto"/>
            <w:shd w:val="clear" w:color="auto" w:fill="auto"/>
            <w:vAlign w:val="bottom"/>
          </w:tcPr>
          <w:p w14:paraId="74E6A2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4EED9D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Dianthus</w:t>
            </w:r>
          </w:p>
        </w:tc>
        <w:tc>
          <w:tcPr>
            <w:tcW w:w="0" w:type="auto"/>
            <w:shd w:val="clear" w:color="auto" w:fill="auto"/>
            <w:vAlign w:val="bottom"/>
          </w:tcPr>
          <w:p w14:paraId="0CBFE1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bicolor</w:t>
            </w:r>
          </w:p>
        </w:tc>
        <w:tc>
          <w:tcPr>
            <w:tcW w:w="0" w:type="auto"/>
            <w:shd w:val="clear" w:color="auto" w:fill="auto"/>
            <w:vAlign w:val="bottom"/>
          </w:tcPr>
          <w:p w14:paraId="382ADB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Adam</w:t>
            </w:r>
          </w:p>
        </w:tc>
        <w:tc>
          <w:tcPr>
            <w:tcW w:w="0" w:type="auto"/>
            <w:shd w:val="clear" w:color="auto" w:fill="auto"/>
            <w:vAlign w:val="bottom"/>
          </w:tcPr>
          <w:p w14:paraId="5F3603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Ø»Ë³Ï »ñÏ·áõÛÝ</w:t>
            </w:r>
          </w:p>
        </w:tc>
        <w:tc>
          <w:tcPr>
            <w:tcW w:w="0" w:type="auto"/>
            <w:shd w:val="clear" w:color="auto" w:fill="auto"/>
            <w:vAlign w:val="bottom"/>
          </w:tcPr>
          <w:p w14:paraId="3634C7B8" w14:textId="77777777" w:rsidR="005C219A" w:rsidRPr="007E31EC" w:rsidRDefault="005C219A" w:rsidP="005C219A">
            <w:pPr>
              <w:rPr>
                <w:color w:val="000000"/>
                <w:sz w:val="12"/>
                <w:szCs w:val="12"/>
              </w:rPr>
            </w:pPr>
            <w:r w:rsidRPr="007E31EC">
              <w:rPr>
                <w:color w:val="000000"/>
                <w:sz w:val="12"/>
                <w:szCs w:val="12"/>
              </w:rPr>
              <w:t>Гвоздика двуцветная</w:t>
            </w:r>
          </w:p>
        </w:tc>
        <w:tc>
          <w:tcPr>
            <w:tcW w:w="0" w:type="auto"/>
            <w:shd w:val="clear" w:color="auto" w:fill="auto"/>
            <w:vAlign w:val="bottom"/>
          </w:tcPr>
          <w:p w14:paraId="21DEAE1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6C996C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EAB06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3E6769" w14:textId="77777777">
        <w:trPr>
          <w:trHeight w:val="227"/>
        </w:trPr>
        <w:tc>
          <w:tcPr>
            <w:tcW w:w="0" w:type="auto"/>
            <w:shd w:val="clear" w:color="auto" w:fill="auto"/>
            <w:vAlign w:val="bottom"/>
          </w:tcPr>
          <w:p w14:paraId="4806DE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4A877B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Dianthus</w:t>
            </w:r>
          </w:p>
        </w:tc>
        <w:tc>
          <w:tcPr>
            <w:tcW w:w="0" w:type="auto"/>
            <w:shd w:val="clear" w:color="auto" w:fill="auto"/>
            <w:vAlign w:val="bottom"/>
          </w:tcPr>
          <w:p w14:paraId="4AA864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calocephalus</w:t>
            </w:r>
          </w:p>
        </w:tc>
        <w:tc>
          <w:tcPr>
            <w:tcW w:w="0" w:type="auto"/>
            <w:shd w:val="clear" w:color="auto" w:fill="auto"/>
            <w:vAlign w:val="bottom"/>
          </w:tcPr>
          <w:p w14:paraId="392EA0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4CE24E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Ø»Ë³Ï ·»Õ³·ÉáõË</w:t>
            </w:r>
          </w:p>
        </w:tc>
        <w:tc>
          <w:tcPr>
            <w:tcW w:w="0" w:type="auto"/>
            <w:shd w:val="clear" w:color="auto" w:fill="auto"/>
            <w:vAlign w:val="bottom"/>
          </w:tcPr>
          <w:p w14:paraId="20E1706E" w14:textId="77777777" w:rsidR="005C219A" w:rsidRPr="007E31EC" w:rsidRDefault="005C219A" w:rsidP="005C219A">
            <w:pPr>
              <w:rPr>
                <w:color w:val="000000"/>
                <w:sz w:val="12"/>
                <w:szCs w:val="12"/>
              </w:rPr>
            </w:pPr>
            <w:r w:rsidRPr="007E31EC">
              <w:rPr>
                <w:color w:val="000000"/>
                <w:sz w:val="12"/>
                <w:szCs w:val="12"/>
              </w:rPr>
              <w:t>Гвоздика красивоголовая</w:t>
            </w:r>
          </w:p>
        </w:tc>
        <w:tc>
          <w:tcPr>
            <w:tcW w:w="0" w:type="auto"/>
            <w:shd w:val="clear" w:color="auto" w:fill="auto"/>
            <w:vAlign w:val="bottom"/>
          </w:tcPr>
          <w:p w14:paraId="03A2EAC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14A9D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FC421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116816" w14:textId="77777777">
        <w:trPr>
          <w:trHeight w:val="227"/>
        </w:trPr>
        <w:tc>
          <w:tcPr>
            <w:tcW w:w="0" w:type="auto"/>
            <w:shd w:val="clear" w:color="auto" w:fill="auto"/>
            <w:vAlign w:val="bottom"/>
          </w:tcPr>
          <w:p w14:paraId="2F11D1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9AC86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Dianthus</w:t>
            </w:r>
          </w:p>
        </w:tc>
        <w:tc>
          <w:tcPr>
            <w:tcW w:w="0" w:type="auto"/>
            <w:shd w:val="clear" w:color="auto" w:fill="auto"/>
            <w:vAlign w:val="bottom"/>
          </w:tcPr>
          <w:p w14:paraId="4AB348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canescens</w:t>
            </w:r>
          </w:p>
        </w:tc>
        <w:tc>
          <w:tcPr>
            <w:tcW w:w="0" w:type="auto"/>
            <w:shd w:val="clear" w:color="auto" w:fill="auto"/>
            <w:vAlign w:val="bottom"/>
          </w:tcPr>
          <w:p w14:paraId="5AF189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7F2C51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Ø»Ë³Ï ³É»Ñ»ñ</w:t>
            </w:r>
          </w:p>
        </w:tc>
        <w:tc>
          <w:tcPr>
            <w:tcW w:w="0" w:type="auto"/>
            <w:shd w:val="clear" w:color="auto" w:fill="auto"/>
            <w:vAlign w:val="bottom"/>
          </w:tcPr>
          <w:p w14:paraId="6249B866" w14:textId="77777777" w:rsidR="005C219A" w:rsidRPr="007E31EC" w:rsidRDefault="005C219A" w:rsidP="005C219A">
            <w:pPr>
              <w:rPr>
                <w:color w:val="000000"/>
                <w:sz w:val="12"/>
                <w:szCs w:val="12"/>
              </w:rPr>
            </w:pPr>
            <w:r w:rsidRPr="007E31EC">
              <w:rPr>
                <w:color w:val="000000"/>
                <w:sz w:val="12"/>
                <w:szCs w:val="12"/>
              </w:rPr>
              <w:t>Гвоздика седая</w:t>
            </w:r>
          </w:p>
        </w:tc>
        <w:tc>
          <w:tcPr>
            <w:tcW w:w="0" w:type="auto"/>
            <w:shd w:val="clear" w:color="auto" w:fill="auto"/>
            <w:vAlign w:val="bottom"/>
          </w:tcPr>
          <w:p w14:paraId="413405F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3D661B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26FD3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0DDB9C4" w14:textId="77777777">
        <w:trPr>
          <w:trHeight w:val="227"/>
        </w:trPr>
        <w:tc>
          <w:tcPr>
            <w:tcW w:w="0" w:type="auto"/>
            <w:shd w:val="clear" w:color="auto" w:fill="auto"/>
            <w:vAlign w:val="bottom"/>
          </w:tcPr>
          <w:p w14:paraId="61D2C9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E8015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Dianthus</w:t>
            </w:r>
          </w:p>
        </w:tc>
        <w:tc>
          <w:tcPr>
            <w:tcW w:w="0" w:type="auto"/>
            <w:shd w:val="clear" w:color="auto" w:fill="auto"/>
            <w:vAlign w:val="bottom"/>
          </w:tcPr>
          <w:p w14:paraId="42B8AF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cretaceus</w:t>
            </w:r>
          </w:p>
        </w:tc>
        <w:tc>
          <w:tcPr>
            <w:tcW w:w="0" w:type="auto"/>
            <w:shd w:val="clear" w:color="auto" w:fill="auto"/>
            <w:vAlign w:val="bottom"/>
          </w:tcPr>
          <w:p w14:paraId="423065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Adam</w:t>
            </w:r>
          </w:p>
        </w:tc>
        <w:tc>
          <w:tcPr>
            <w:tcW w:w="0" w:type="auto"/>
            <w:shd w:val="clear" w:color="auto" w:fill="auto"/>
            <w:vAlign w:val="bottom"/>
          </w:tcPr>
          <w:p w14:paraId="55C180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Ø»Ë³Ï Ï³í×³ÛÇÝ</w:t>
            </w:r>
          </w:p>
        </w:tc>
        <w:tc>
          <w:tcPr>
            <w:tcW w:w="0" w:type="auto"/>
            <w:shd w:val="clear" w:color="auto" w:fill="auto"/>
            <w:vAlign w:val="bottom"/>
          </w:tcPr>
          <w:p w14:paraId="7B676EBE" w14:textId="77777777" w:rsidR="005C219A" w:rsidRPr="007E31EC" w:rsidRDefault="005C219A" w:rsidP="005C219A">
            <w:pPr>
              <w:rPr>
                <w:color w:val="000000"/>
                <w:sz w:val="12"/>
                <w:szCs w:val="12"/>
              </w:rPr>
            </w:pPr>
            <w:r w:rsidRPr="007E31EC">
              <w:rPr>
                <w:color w:val="000000"/>
                <w:sz w:val="12"/>
                <w:szCs w:val="12"/>
              </w:rPr>
              <w:t>Гвоздика меловая</w:t>
            </w:r>
          </w:p>
        </w:tc>
        <w:tc>
          <w:tcPr>
            <w:tcW w:w="0" w:type="auto"/>
            <w:shd w:val="clear" w:color="auto" w:fill="auto"/>
            <w:vAlign w:val="bottom"/>
          </w:tcPr>
          <w:p w14:paraId="4A1056E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E19FE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DC104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C5F763" w14:textId="77777777">
        <w:trPr>
          <w:trHeight w:val="227"/>
        </w:trPr>
        <w:tc>
          <w:tcPr>
            <w:tcW w:w="0" w:type="auto"/>
            <w:shd w:val="clear" w:color="auto" w:fill="auto"/>
            <w:vAlign w:val="bottom"/>
          </w:tcPr>
          <w:p w14:paraId="452C68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3A917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Dianthus</w:t>
            </w:r>
          </w:p>
        </w:tc>
        <w:tc>
          <w:tcPr>
            <w:tcW w:w="0" w:type="auto"/>
            <w:shd w:val="clear" w:color="auto" w:fill="auto"/>
            <w:vAlign w:val="bottom"/>
          </w:tcPr>
          <w:p w14:paraId="18FC38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crinitus</w:t>
            </w:r>
          </w:p>
        </w:tc>
        <w:tc>
          <w:tcPr>
            <w:tcW w:w="0" w:type="auto"/>
            <w:shd w:val="clear" w:color="auto" w:fill="auto"/>
            <w:vAlign w:val="bottom"/>
          </w:tcPr>
          <w:p w14:paraId="1F20DA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Smith</w:t>
            </w:r>
          </w:p>
        </w:tc>
        <w:tc>
          <w:tcPr>
            <w:tcW w:w="0" w:type="auto"/>
            <w:shd w:val="clear" w:color="auto" w:fill="auto"/>
            <w:vAlign w:val="bottom"/>
          </w:tcPr>
          <w:p w14:paraId="4A5FCB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Ø»Ë³Ï Ë³í³íáñ</w:t>
            </w:r>
          </w:p>
        </w:tc>
        <w:tc>
          <w:tcPr>
            <w:tcW w:w="0" w:type="auto"/>
            <w:shd w:val="clear" w:color="auto" w:fill="auto"/>
            <w:vAlign w:val="bottom"/>
          </w:tcPr>
          <w:p w14:paraId="5805C964" w14:textId="77777777" w:rsidR="005C219A" w:rsidRPr="007E31EC" w:rsidRDefault="005C219A" w:rsidP="005C219A">
            <w:pPr>
              <w:rPr>
                <w:color w:val="000000"/>
                <w:sz w:val="12"/>
                <w:szCs w:val="12"/>
              </w:rPr>
            </w:pPr>
            <w:r w:rsidRPr="007E31EC">
              <w:rPr>
                <w:color w:val="000000"/>
                <w:sz w:val="12"/>
                <w:szCs w:val="12"/>
              </w:rPr>
              <w:t>Гвоздика косматая</w:t>
            </w:r>
          </w:p>
        </w:tc>
        <w:tc>
          <w:tcPr>
            <w:tcW w:w="0" w:type="auto"/>
            <w:shd w:val="clear" w:color="auto" w:fill="auto"/>
            <w:vAlign w:val="bottom"/>
          </w:tcPr>
          <w:p w14:paraId="710BEB6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153963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EB722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739B63" w14:textId="77777777">
        <w:trPr>
          <w:trHeight w:val="227"/>
        </w:trPr>
        <w:tc>
          <w:tcPr>
            <w:tcW w:w="0" w:type="auto"/>
            <w:shd w:val="clear" w:color="auto" w:fill="auto"/>
            <w:vAlign w:val="bottom"/>
          </w:tcPr>
          <w:p w14:paraId="3FB062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CC4E0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Dianthus</w:t>
            </w:r>
          </w:p>
        </w:tc>
        <w:tc>
          <w:tcPr>
            <w:tcW w:w="0" w:type="auto"/>
            <w:shd w:val="clear" w:color="auto" w:fill="auto"/>
            <w:vAlign w:val="bottom"/>
          </w:tcPr>
          <w:p w14:paraId="57E968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cyri</w:t>
            </w:r>
          </w:p>
        </w:tc>
        <w:tc>
          <w:tcPr>
            <w:tcW w:w="0" w:type="auto"/>
            <w:shd w:val="clear" w:color="auto" w:fill="auto"/>
            <w:vAlign w:val="bottom"/>
          </w:tcPr>
          <w:p w14:paraId="305C1B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5898AF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Ø»Ë³Ï ùáõéÇ</w:t>
            </w:r>
          </w:p>
        </w:tc>
        <w:tc>
          <w:tcPr>
            <w:tcW w:w="0" w:type="auto"/>
            <w:shd w:val="clear" w:color="auto" w:fill="auto"/>
            <w:vAlign w:val="bottom"/>
          </w:tcPr>
          <w:p w14:paraId="7497A0E9" w14:textId="77777777" w:rsidR="005C219A" w:rsidRPr="007E31EC" w:rsidRDefault="005C219A" w:rsidP="005C219A">
            <w:pPr>
              <w:rPr>
                <w:color w:val="000000"/>
                <w:sz w:val="12"/>
                <w:szCs w:val="12"/>
              </w:rPr>
            </w:pPr>
            <w:r w:rsidRPr="007E31EC">
              <w:rPr>
                <w:color w:val="000000"/>
                <w:sz w:val="12"/>
                <w:szCs w:val="12"/>
              </w:rPr>
              <w:t>Гвоздика куринская</w:t>
            </w:r>
          </w:p>
        </w:tc>
        <w:tc>
          <w:tcPr>
            <w:tcW w:w="0" w:type="auto"/>
            <w:shd w:val="clear" w:color="auto" w:fill="auto"/>
            <w:vAlign w:val="bottom"/>
          </w:tcPr>
          <w:p w14:paraId="7805058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B1E1A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0A2BE8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AF0436" w14:textId="77777777">
        <w:trPr>
          <w:trHeight w:val="227"/>
        </w:trPr>
        <w:tc>
          <w:tcPr>
            <w:tcW w:w="0" w:type="auto"/>
            <w:shd w:val="clear" w:color="auto" w:fill="auto"/>
            <w:vAlign w:val="bottom"/>
          </w:tcPr>
          <w:p w14:paraId="5B1D07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03B287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Dianthus</w:t>
            </w:r>
          </w:p>
        </w:tc>
        <w:tc>
          <w:tcPr>
            <w:tcW w:w="0" w:type="auto"/>
            <w:shd w:val="clear" w:color="auto" w:fill="auto"/>
            <w:vAlign w:val="bottom"/>
          </w:tcPr>
          <w:p w14:paraId="730A44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floribundus</w:t>
            </w:r>
          </w:p>
        </w:tc>
        <w:tc>
          <w:tcPr>
            <w:tcW w:w="0" w:type="auto"/>
            <w:shd w:val="clear" w:color="auto" w:fill="auto"/>
            <w:vAlign w:val="bottom"/>
          </w:tcPr>
          <w:p w14:paraId="6BE12C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3885F6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Ø»Ë³Ï ï³ñ³·áõÛÝ</w:t>
            </w:r>
          </w:p>
        </w:tc>
        <w:tc>
          <w:tcPr>
            <w:tcW w:w="0" w:type="auto"/>
            <w:shd w:val="clear" w:color="auto" w:fill="auto"/>
            <w:vAlign w:val="bottom"/>
          </w:tcPr>
          <w:p w14:paraId="064A0FE8" w14:textId="77777777" w:rsidR="005C219A" w:rsidRPr="007E31EC" w:rsidRDefault="005C219A" w:rsidP="005C219A">
            <w:pPr>
              <w:rPr>
                <w:color w:val="000000"/>
                <w:sz w:val="12"/>
                <w:szCs w:val="12"/>
              </w:rPr>
            </w:pPr>
            <w:r w:rsidRPr="007E31EC">
              <w:rPr>
                <w:color w:val="000000"/>
                <w:sz w:val="12"/>
                <w:szCs w:val="12"/>
              </w:rPr>
              <w:t>Гвоздика разноцветная</w:t>
            </w:r>
          </w:p>
        </w:tc>
        <w:tc>
          <w:tcPr>
            <w:tcW w:w="0" w:type="auto"/>
            <w:shd w:val="clear" w:color="auto" w:fill="auto"/>
            <w:vAlign w:val="bottom"/>
          </w:tcPr>
          <w:p w14:paraId="6250E5E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900E8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58B36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A15370" w14:textId="77777777">
        <w:trPr>
          <w:trHeight w:val="227"/>
        </w:trPr>
        <w:tc>
          <w:tcPr>
            <w:tcW w:w="0" w:type="auto"/>
            <w:shd w:val="clear" w:color="auto" w:fill="auto"/>
            <w:vAlign w:val="bottom"/>
          </w:tcPr>
          <w:p w14:paraId="2D4156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3E90C5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Dianthus</w:t>
            </w:r>
          </w:p>
        </w:tc>
        <w:tc>
          <w:tcPr>
            <w:tcW w:w="0" w:type="auto"/>
            <w:shd w:val="clear" w:color="auto" w:fill="auto"/>
            <w:vAlign w:val="bottom"/>
          </w:tcPr>
          <w:p w14:paraId="52FCCB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libanotis</w:t>
            </w:r>
          </w:p>
        </w:tc>
        <w:tc>
          <w:tcPr>
            <w:tcW w:w="0" w:type="auto"/>
            <w:shd w:val="clear" w:color="auto" w:fill="auto"/>
            <w:vAlign w:val="bottom"/>
          </w:tcPr>
          <w:p w14:paraId="470A65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Labill.</w:t>
            </w:r>
          </w:p>
        </w:tc>
        <w:tc>
          <w:tcPr>
            <w:tcW w:w="0" w:type="auto"/>
            <w:shd w:val="clear" w:color="auto" w:fill="auto"/>
            <w:vAlign w:val="bottom"/>
          </w:tcPr>
          <w:p w14:paraId="74DDBF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Ø»Ë³Ï ÉÇµ³Ý³ÝÇ</w:t>
            </w:r>
          </w:p>
        </w:tc>
        <w:tc>
          <w:tcPr>
            <w:tcW w:w="0" w:type="auto"/>
            <w:shd w:val="clear" w:color="auto" w:fill="auto"/>
            <w:vAlign w:val="bottom"/>
          </w:tcPr>
          <w:p w14:paraId="7A0B3A7F" w14:textId="77777777" w:rsidR="005C219A" w:rsidRPr="007E31EC" w:rsidRDefault="005C219A" w:rsidP="005C219A">
            <w:pPr>
              <w:rPr>
                <w:color w:val="000000"/>
                <w:sz w:val="12"/>
                <w:szCs w:val="12"/>
              </w:rPr>
            </w:pPr>
            <w:r w:rsidRPr="007E31EC">
              <w:rPr>
                <w:color w:val="000000"/>
                <w:sz w:val="12"/>
                <w:szCs w:val="12"/>
              </w:rPr>
              <w:t>Гвоздика ливанская</w:t>
            </w:r>
          </w:p>
        </w:tc>
        <w:tc>
          <w:tcPr>
            <w:tcW w:w="0" w:type="auto"/>
            <w:shd w:val="clear" w:color="auto" w:fill="auto"/>
            <w:vAlign w:val="bottom"/>
          </w:tcPr>
          <w:p w14:paraId="1BD0211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9201B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6E5890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6070C6" w14:textId="77777777">
        <w:trPr>
          <w:trHeight w:val="227"/>
        </w:trPr>
        <w:tc>
          <w:tcPr>
            <w:tcW w:w="0" w:type="auto"/>
            <w:shd w:val="clear" w:color="auto" w:fill="auto"/>
            <w:vAlign w:val="bottom"/>
          </w:tcPr>
          <w:p w14:paraId="060AD8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91578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Dianthus</w:t>
            </w:r>
          </w:p>
        </w:tc>
        <w:tc>
          <w:tcPr>
            <w:tcW w:w="0" w:type="auto"/>
            <w:shd w:val="clear" w:color="auto" w:fill="auto"/>
            <w:vAlign w:val="bottom"/>
          </w:tcPr>
          <w:p w14:paraId="77B785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56870A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Adam</w:t>
            </w:r>
          </w:p>
        </w:tc>
        <w:tc>
          <w:tcPr>
            <w:tcW w:w="0" w:type="auto"/>
            <w:shd w:val="clear" w:color="auto" w:fill="auto"/>
            <w:vAlign w:val="bottom"/>
          </w:tcPr>
          <w:p w14:paraId="15BD0B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Ø»Ë³Ï ³ñ¨»ÉÛ³Ý</w:t>
            </w:r>
          </w:p>
        </w:tc>
        <w:tc>
          <w:tcPr>
            <w:tcW w:w="0" w:type="auto"/>
            <w:shd w:val="clear" w:color="auto" w:fill="auto"/>
            <w:vAlign w:val="bottom"/>
          </w:tcPr>
          <w:p w14:paraId="1064E4A7" w14:textId="77777777" w:rsidR="005C219A" w:rsidRPr="007E31EC" w:rsidRDefault="005C219A" w:rsidP="005C219A">
            <w:pPr>
              <w:rPr>
                <w:color w:val="000000"/>
                <w:sz w:val="12"/>
                <w:szCs w:val="12"/>
              </w:rPr>
            </w:pPr>
            <w:r w:rsidRPr="007E31EC">
              <w:rPr>
                <w:color w:val="000000"/>
                <w:sz w:val="12"/>
                <w:szCs w:val="12"/>
              </w:rPr>
              <w:t>Гвоздика восточная</w:t>
            </w:r>
          </w:p>
        </w:tc>
        <w:tc>
          <w:tcPr>
            <w:tcW w:w="0" w:type="auto"/>
            <w:shd w:val="clear" w:color="auto" w:fill="auto"/>
            <w:vAlign w:val="bottom"/>
          </w:tcPr>
          <w:p w14:paraId="09A484B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83C36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4EC5A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9942A3" w14:textId="77777777">
        <w:trPr>
          <w:trHeight w:val="227"/>
        </w:trPr>
        <w:tc>
          <w:tcPr>
            <w:tcW w:w="0" w:type="auto"/>
            <w:shd w:val="clear" w:color="auto" w:fill="auto"/>
            <w:vAlign w:val="bottom"/>
          </w:tcPr>
          <w:p w14:paraId="40D33D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02E7CB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Gypsophila</w:t>
            </w:r>
          </w:p>
        </w:tc>
        <w:tc>
          <w:tcPr>
            <w:tcW w:w="0" w:type="auto"/>
            <w:shd w:val="clear" w:color="auto" w:fill="auto"/>
            <w:vAlign w:val="bottom"/>
          </w:tcPr>
          <w:p w14:paraId="116566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aretioides</w:t>
            </w:r>
          </w:p>
        </w:tc>
        <w:tc>
          <w:tcPr>
            <w:tcW w:w="0" w:type="auto"/>
            <w:shd w:val="clear" w:color="auto" w:fill="auto"/>
            <w:vAlign w:val="bottom"/>
          </w:tcPr>
          <w:p w14:paraId="7A1625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3E9B5E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ê³åÝ³ñÙ³ï</w:t>
            </w:r>
          </w:p>
        </w:tc>
        <w:tc>
          <w:tcPr>
            <w:tcW w:w="0" w:type="auto"/>
            <w:shd w:val="clear" w:color="auto" w:fill="auto"/>
            <w:vAlign w:val="bottom"/>
          </w:tcPr>
          <w:p w14:paraId="69788923" w14:textId="77777777" w:rsidR="005C219A" w:rsidRPr="007E31EC" w:rsidRDefault="005C219A" w:rsidP="005C219A">
            <w:pPr>
              <w:rPr>
                <w:color w:val="000000"/>
                <w:sz w:val="12"/>
                <w:szCs w:val="12"/>
              </w:rPr>
            </w:pPr>
            <w:r w:rsidRPr="007E31EC">
              <w:rPr>
                <w:color w:val="000000"/>
                <w:sz w:val="12"/>
                <w:szCs w:val="12"/>
              </w:rPr>
              <w:t>Качим арециевидный</w:t>
            </w:r>
          </w:p>
        </w:tc>
        <w:tc>
          <w:tcPr>
            <w:tcW w:w="0" w:type="auto"/>
            <w:shd w:val="clear" w:color="auto" w:fill="auto"/>
            <w:vAlign w:val="bottom"/>
          </w:tcPr>
          <w:p w14:paraId="5031E4A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51E75F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1CA0A2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E1BA06" w14:textId="77777777">
        <w:trPr>
          <w:trHeight w:val="227"/>
        </w:trPr>
        <w:tc>
          <w:tcPr>
            <w:tcW w:w="0" w:type="auto"/>
            <w:shd w:val="clear" w:color="auto" w:fill="auto"/>
            <w:vAlign w:val="bottom"/>
          </w:tcPr>
          <w:p w14:paraId="679E3D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3CB12D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Gypsophila</w:t>
            </w:r>
          </w:p>
        </w:tc>
        <w:tc>
          <w:tcPr>
            <w:tcW w:w="0" w:type="auto"/>
            <w:shd w:val="clear" w:color="auto" w:fill="auto"/>
            <w:vAlign w:val="bottom"/>
          </w:tcPr>
          <w:p w14:paraId="742E59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bicolor</w:t>
            </w:r>
          </w:p>
        </w:tc>
        <w:tc>
          <w:tcPr>
            <w:tcW w:w="0" w:type="auto"/>
            <w:shd w:val="clear" w:color="auto" w:fill="auto"/>
            <w:vAlign w:val="bottom"/>
          </w:tcPr>
          <w:p w14:paraId="313757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(Freyn et Sint.) Grossh.</w:t>
            </w:r>
          </w:p>
        </w:tc>
        <w:tc>
          <w:tcPr>
            <w:tcW w:w="0" w:type="auto"/>
            <w:shd w:val="clear" w:color="auto" w:fill="auto"/>
            <w:vAlign w:val="bottom"/>
          </w:tcPr>
          <w:p w14:paraId="332E31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ê³åÝ³ñÙ³ï »ñÏ·áõÛÝ</w:t>
            </w:r>
          </w:p>
        </w:tc>
        <w:tc>
          <w:tcPr>
            <w:tcW w:w="0" w:type="auto"/>
            <w:shd w:val="clear" w:color="auto" w:fill="auto"/>
            <w:vAlign w:val="bottom"/>
          </w:tcPr>
          <w:p w14:paraId="0E31940D" w14:textId="77777777" w:rsidR="005C219A" w:rsidRPr="007E31EC" w:rsidRDefault="005C219A" w:rsidP="005C219A">
            <w:pPr>
              <w:rPr>
                <w:color w:val="000000"/>
                <w:sz w:val="12"/>
                <w:szCs w:val="12"/>
              </w:rPr>
            </w:pPr>
            <w:r w:rsidRPr="007E31EC">
              <w:rPr>
                <w:color w:val="000000"/>
                <w:sz w:val="12"/>
                <w:szCs w:val="12"/>
              </w:rPr>
              <w:t>Качим двуцветный</w:t>
            </w:r>
          </w:p>
        </w:tc>
        <w:tc>
          <w:tcPr>
            <w:tcW w:w="0" w:type="auto"/>
            <w:shd w:val="clear" w:color="auto" w:fill="auto"/>
            <w:vAlign w:val="bottom"/>
          </w:tcPr>
          <w:p w14:paraId="1F09658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689C03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D9FF0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AD5D5D5" w14:textId="77777777">
        <w:trPr>
          <w:trHeight w:val="227"/>
        </w:trPr>
        <w:tc>
          <w:tcPr>
            <w:tcW w:w="0" w:type="auto"/>
            <w:shd w:val="clear" w:color="auto" w:fill="auto"/>
            <w:vAlign w:val="bottom"/>
          </w:tcPr>
          <w:p w14:paraId="4DAA5E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1BF686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Gypsophila</w:t>
            </w:r>
          </w:p>
        </w:tc>
        <w:tc>
          <w:tcPr>
            <w:tcW w:w="0" w:type="auto"/>
            <w:shd w:val="clear" w:color="auto" w:fill="auto"/>
            <w:vAlign w:val="bottom"/>
          </w:tcPr>
          <w:p w14:paraId="5B832D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elegans</w:t>
            </w:r>
          </w:p>
        </w:tc>
        <w:tc>
          <w:tcPr>
            <w:tcW w:w="0" w:type="auto"/>
            <w:shd w:val="clear" w:color="auto" w:fill="auto"/>
            <w:vAlign w:val="bottom"/>
          </w:tcPr>
          <w:p w14:paraId="527629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1A193F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ê³åÝ³ñÙ³ï Ýñµ³·»Õ</w:t>
            </w:r>
          </w:p>
        </w:tc>
        <w:tc>
          <w:tcPr>
            <w:tcW w:w="0" w:type="auto"/>
            <w:shd w:val="clear" w:color="auto" w:fill="auto"/>
            <w:vAlign w:val="bottom"/>
          </w:tcPr>
          <w:p w14:paraId="559BC979" w14:textId="77777777" w:rsidR="005C219A" w:rsidRPr="007E31EC" w:rsidRDefault="005C219A" w:rsidP="005C219A">
            <w:pPr>
              <w:rPr>
                <w:color w:val="000000"/>
                <w:sz w:val="12"/>
                <w:szCs w:val="12"/>
              </w:rPr>
            </w:pPr>
            <w:r w:rsidRPr="007E31EC">
              <w:rPr>
                <w:color w:val="000000"/>
                <w:sz w:val="12"/>
                <w:szCs w:val="12"/>
              </w:rPr>
              <w:t>Качим изящный</w:t>
            </w:r>
          </w:p>
        </w:tc>
        <w:tc>
          <w:tcPr>
            <w:tcW w:w="0" w:type="auto"/>
            <w:shd w:val="clear" w:color="auto" w:fill="auto"/>
            <w:vAlign w:val="bottom"/>
          </w:tcPr>
          <w:p w14:paraId="548CF74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EF7543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16640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6DFFAF3" w14:textId="77777777">
        <w:trPr>
          <w:trHeight w:val="227"/>
        </w:trPr>
        <w:tc>
          <w:tcPr>
            <w:tcW w:w="0" w:type="auto"/>
            <w:shd w:val="clear" w:color="auto" w:fill="auto"/>
            <w:vAlign w:val="bottom"/>
          </w:tcPr>
          <w:p w14:paraId="387931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1C6850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Gypsophila</w:t>
            </w:r>
          </w:p>
        </w:tc>
        <w:tc>
          <w:tcPr>
            <w:tcW w:w="0" w:type="auto"/>
            <w:shd w:val="clear" w:color="auto" w:fill="auto"/>
            <w:vAlign w:val="bottom"/>
          </w:tcPr>
          <w:p w14:paraId="68EE88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szovitsii</w:t>
            </w:r>
          </w:p>
        </w:tc>
        <w:tc>
          <w:tcPr>
            <w:tcW w:w="0" w:type="auto"/>
            <w:shd w:val="clear" w:color="auto" w:fill="auto"/>
            <w:vAlign w:val="bottom"/>
          </w:tcPr>
          <w:p w14:paraId="21F968E9" w14:textId="77777777" w:rsidR="005C219A" w:rsidRPr="003020D2"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Fisch</w:t>
            </w:r>
            <w:r w:rsidRPr="003020D2">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et</w:t>
            </w:r>
            <w:r w:rsidRPr="003020D2">
              <w:rPr>
                <w:rFonts w:ascii="Arial Armenian" w:hAnsi="Arial Armenian" w:cs="Arial"/>
                <w:color w:val="000000"/>
                <w:sz w:val="12"/>
                <w:szCs w:val="12"/>
                <w:lang w:val="en-US"/>
              </w:rPr>
              <w:t xml:space="preserve"> </w:t>
            </w:r>
            <w:proofErr w:type="spellStart"/>
            <w:r w:rsidRPr="007E31EC">
              <w:rPr>
                <w:rFonts w:ascii="Arial Armenian" w:hAnsi="Arial Armenian" w:cs="Arial"/>
                <w:color w:val="000000"/>
                <w:sz w:val="12"/>
                <w:szCs w:val="12"/>
                <w:lang w:val="en-US"/>
              </w:rPr>
              <w:t>Mey</w:t>
            </w:r>
            <w:r w:rsidRPr="003020D2">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ex</w:t>
            </w:r>
            <w:proofErr w:type="spellEnd"/>
            <w:r w:rsidRPr="003020D2">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en-US"/>
              </w:rPr>
              <w:t>Fenzl</w:t>
            </w:r>
          </w:p>
        </w:tc>
        <w:tc>
          <w:tcPr>
            <w:tcW w:w="0" w:type="auto"/>
            <w:shd w:val="clear" w:color="auto" w:fill="auto"/>
            <w:vAlign w:val="bottom"/>
          </w:tcPr>
          <w:p w14:paraId="783A64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ê³åÝ³ñÙ³ï</w:t>
            </w:r>
          </w:p>
        </w:tc>
        <w:tc>
          <w:tcPr>
            <w:tcW w:w="0" w:type="auto"/>
            <w:shd w:val="clear" w:color="auto" w:fill="auto"/>
            <w:vAlign w:val="bottom"/>
          </w:tcPr>
          <w:p w14:paraId="732A67E8" w14:textId="77777777" w:rsidR="005C219A" w:rsidRPr="007E31EC" w:rsidRDefault="005C219A" w:rsidP="005C219A">
            <w:pPr>
              <w:rPr>
                <w:color w:val="000000"/>
                <w:sz w:val="12"/>
                <w:szCs w:val="12"/>
              </w:rPr>
            </w:pPr>
            <w:r w:rsidRPr="007E31EC">
              <w:rPr>
                <w:color w:val="000000"/>
                <w:sz w:val="12"/>
                <w:szCs w:val="12"/>
              </w:rPr>
              <w:t>Качим Шовица</w:t>
            </w:r>
          </w:p>
        </w:tc>
        <w:tc>
          <w:tcPr>
            <w:tcW w:w="0" w:type="auto"/>
            <w:shd w:val="clear" w:color="auto" w:fill="auto"/>
            <w:vAlign w:val="bottom"/>
          </w:tcPr>
          <w:p w14:paraId="3CE11AC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CE1D7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84E17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222817" w14:textId="77777777">
        <w:trPr>
          <w:trHeight w:val="227"/>
        </w:trPr>
        <w:tc>
          <w:tcPr>
            <w:tcW w:w="0" w:type="auto"/>
            <w:shd w:val="clear" w:color="auto" w:fill="auto"/>
            <w:vAlign w:val="bottom"/>
          </w:tcPr>
          <w:p w14:paraId="19AB15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35CAF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Herniaria</w:t>
            </w:r>
          </w:p>
        </w:tc>
        <w:tc>
          <w:tcPr>
            <w:tcW w:w="0" w:type="auto"/>
            <w:shd w:val="clear" w:color="auto" w:fill="auto"/>
            <w:vAlign w:val="bottom"/>
          </w:tcPr>
          <w:p w14:paraId="25D883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glabra</w:t>
            </w:r>
          </w:p>
        </w:tc>
        <w:tc>
          <w:tcPr>
            <w:tcW w:w="0" w:type="auto"/>
            <w:shd w:val="clear" w:color="auto" w:fill="auto"/>
            <w:vAlign w:val="bottom"/>
          </w:tcPr>
          <w:p w14:paraId="7E3EA7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4BE2E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öáË³Í³ÕÇÏ Ñ³ñÃ</w:t>
            </w:r>
          </w:p>
        </w:tc>
        <w:tc>
          <w:tcPr>
            <w:tcW w:w="0" w:type="auto"/>
            <w:shd w:val="clear" w:color="auto" w:fill="auto"/>
            <w:vAlign w:val="bottom"/>
          </w:tcPr>
          <w:p w14:paraId="4EFC96CE" w14:textId="77777777" w:rsidR="005C219A" w:rsidRPr="007E31EC" w:rsidRDefault="005C219A" w:rsidP="005C219A">
            <w:pPr>
              <w:rPr>
                <w:color w:val="000000"/>
                <w:sz w:val="12"/>
                <w:szCs w:val="12"/>
              </w:rPr>
            </w:pPr>
            <w:r w:rsidRPr="007E31EC">
              <w:rPr>
                <w:color w:val="000000"/>
                <w:sz w:val="12"/>
                <w:szCs w:val="12"/>
              </w:rPr>
              <w:t>Грыжник гладкий</w:t>
            </w:r>
          </w:p>
        </w:tc>
        <w:tc>
          <w:tcPr>
            <w:tcW w:w="0" w:type="auto"/>
            <w:shd w:val="clear" w:color="auto" w:fill="auto"/>
            <w:vAlign w:val="bottom"/>
          </w:tcPr>
          <w:p w14:paraId="4B324F7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1FD1B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3BD1D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069CC3" w14:textId="77777777">
        <w:trPr>
          <w:trHeight w:val="227"/>
        </w:trPr>
        <w:tc>
          <w:tcPr>
            <w:tcW w:w="0" w:type="auto"/>
            <w:shd w:val="clear" w:color="auto" w:fill="auto"/>
            <w:vAlign w:val="bottom"/>
          </w:tcPr>
          <w:p w14:paraId="2E6904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0DCE21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Herniaria</w:t>
            </w:r>
          </w:p>
        </w:tc>
        <w:tc>
          <w:tcPr>
            <w:tcW w:w="0" w:type="auto"/>
            <w:shd w:val="clear" w:color="auto" w:fill="auto"/>
            <w:vAlign w:val="bottom"/>
          </w:tcPr>
          <w:p w14:paraId="37E222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hirsuta</w:t>
            </w:r>
          </w:p>
        </w:tc>
        <w:tc>
          <w:tcPr>
            <w:tcW w:w="0" w:type="auto"/>
            <w:shd w:val="clear" w:color="auto" w:fill="auto"/>
            <w:vAlign w:val="bottom"/>
          </w:tcPr>
          <w:p w14:paraId="793F75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29BDE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öáË³Í³ÕÇÏ Ù³½Ù½áï</w:t>
            </w:r>
          </w:p>
        </w:tc>
        <w:tc>
          <w:tcPr>
            <w:tcW w:w="0" w:type="auto"/>
            <w:shd w:val="clear" w:color="auto" w:fill="auto"/>
            <w:vAlign w:val="bottom"/>
          </w:tcPr>
          <w:p w14:paraId="00BBCF40" w14:textId="77777777" w:rsidR="005C219A" w:rsidRPr="007E31EC" w:rsidRDefault="005C219A" w:rsidP="005C219A">
            <w:pPr>
              <w:rPr>
                <w:color w:val="000000"/>
                <w:sz w:val="12"/>
                <w:szCs w:val="12"/>
              </w:rPr>
            </w:pPr>
            <w:r w:rsidRPr="007E31EC">
              <w:rPr>
                <w:color w:val="000000"/>
                <w:sz w:val="12"/>
                <w:szCs w:val="12"/>
              </w:rPr>
              <w:t>Грыжник волосистый</w:t>
            </w:r>
          </w:p>
        </w:tc>
        <w:tc>
          <w:tcPr>
            <w:tcW w:w="0" w:type="auto"/>
            <w:shd w:val="clear" w:color="auto" w:fill="auto"/>
            <w:vAlign w:val="bottom"/>
          </w:tcPr>
          <w:p w14:paraId="400A89A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4F25A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A6565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3716DE" w14:textId="77777777">
        <w:trPr>
          <w:trHeight w:val="227"/>
        </w:trPr>
        <w:tc>
          <w:tcPr>
            <w:tcW w:w="0" w:type="auto"/>
            <w:shd w:val="clear" w:color="auto" w:fill="auto"/>
            <w:vAlign w:val="bottom"/>
          </w:tcPr>
          <w:p w14:paraId="2BB8B6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838D9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Herniaria</w:t>
            </w:r>
          </w:p>
        </w:tc>
        <w:tc>
          <w:tcPr>
            <w:tcW w:w="0" w:type="auto"/>
            <w:shd w:val="clear" w:color="auto" w:fill="auto"/>
            <w:vAlign w:val="bottom"/>
          </w:tcPr>
          <w:p w14:paraId="67F2CF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incana</w:t>
            </w:r>
          </w:p>
        </w:tc>
        <w:tc>
          <w:tcPr>
            <w:tcW w:w="0" w:type="auto"/>
            <w:shd w:val="clear" w:color="auto" w:fill="auto"/>
            <w:vAlign w:val="bottom"/>
          </w:tcPr>
          <w:p w14:paraId="69141E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43E29ACB"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öáË³Í³ÕÇÏ ³É»Ñ»ñ</w:t>
            </w:r>
          </w:p>
        </w:tc>
        <w:tc>
          <w:tcPr>
            <w:tcW w:w="0" w:type="auto"/>
            <w:shd w:val="clear" w:color="auto" w:fill="auto"/>
            <w:vAlign w:val="bottom"/>
          </w:tcPr>
          <w:p w14:paraId="67594179" w14:textId="77777777" w:rsidR="005C219A" w:rsidRPr="007E31EC" w:rsidRDefault="005C219A" w:rsidP="005C219A">
            <w:pPr>
              <w:rPr>
                <w:color w:val="000000"/>
                <w:sz w:val="12"/>
                <w:szCs w:val="12"/>
              </w:rPr>
            </w:pPr>
            <w:r w:rsidRPr="007E31EC">
              <w:rPr>
                <w:color w:val="000000"/>
                <w:sz w:val="12"/>
                <w:szCs w:val="12"/>
              </w:rPr>
              <w:t>Грыжник седоватый</w:t>
            </w:r>
          </w:p>
        </w:tc>
        <w:tc>
          <w:tcPr>
            <w:tcW w:w="0" w:type="auto"/>
            <w:shd w:val="clear" w:color="auto" w:fill="auto"/>
            <w:vAlign w:val="bottom"/>
          </w:tcPr>
          <w:p w14:paraId="6631B61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23893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A53DC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253A7A" w14:textId="77777777">
        <w:trPr>
          <w:trHeight w:val="227"/>
        </w:trPr>
        <w:tc>
          <w:tcPr>
            <w:tcW w:w="0" w:type="auto"/>
            <w:shd w:val="clear" w:color="auto" w:fill="auto"/>
            <w:vAlign w:val="bottom"/>
          </w:tcPr>
          <w:p w14:paraId="427512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20546A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Holosteum</w:t>
            </w:r>
          </w:p>
        </w:tc>
        <w:tc>
          <w:tcPr>
            <w:tcW w:w="0" w:type="auto"/>
            <w:shd w:val="clear" w:color="auto" w:fill="auto"/>
            <w:vAlign w:val="bottom"/>
          </w:tcPr>
          <w:p w14:paraId="617E30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glutinosum</w:t>
            </w:r>
          </w:p>
        </w:tc>
        <w:tc>
          <w:tcPr>
            <w:tcW w:w="0" w:type="auto"/>
            <w:shd w:val="clear" w:color="auto" w:fill="auto"/>
            <w:vAlign w:val="bottom"/>
          </w:tcPr>
          <w:p w14:paraId="4119C713" w14:textId="77777777" w:rsidR="005C219A" w:rsidRPr="003020D2" w:rsidRDefault="005C219A" w:rsidP="005C219A">
            <w:pPr>
              <w:rPr>
                <w:rFonts w:ascii="Arial Armenian" w:hAnsi="Arial Armenian" w:cs="Arial"/>
                <w:color w:val="000000"/>
                <w:sz w:val="12"/>
                <w:szCs w:val="12"/>
                <w:lang w:val="en-US"/>
              </w:rPr>
            </w:pPr>
            <w:r w:rsidRPr="003020D2">
              <w:rPr>
                <w:rFonts w:ascii="Arial Armenian" w:hAnsi="Arial Armenian" w:cs="Arial"/>
                <w:color w:val="000000"/>
                <w:sz w:val="12"/>
                <w:szCs w:val="12"/>
                <w:lang w:val="en-US"/>
              </w:rPr>
              <w:t>(</w:t>
            </w:r>
            <w:proofErr w:type="spellStart"/>
            <w:r w:rsidRPr="007E31EC">
              <w:rPr>
                <w:rFonts w:ascii="Arial Armenian" w:hAnsi="Arial Armenian" w:cs="Arial"/>
                <w:color w:val="000000"/>
                <w:sz w:val="12"/>
                <w:szCs w:val="12"/>
                <w:lang w:val="en-US"/>
              </w:rPr>
              <w:t>Bieb</w:t>
            </w:r>
            <w:proofErr w:type="spellEnd"/>
            <w:r w:rsidRPr="003020D2">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en-US"/>
              </w:rPr>
              <w:t>Fisch</w:t>
            </w:r>
            <w:r w:rsidRPr="003020D2">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et</w:t>
            </w:r>
            <w:r w:rsidRPr="003020D2">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en-US"/>
              </w:rPr>
              <w:t>C</w:t>
            </w:r>
            <w:r w:rsidRPr="003020D2">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A</w:t>
            </w:r>
            <w:r w:rsidRPr="003020D2">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en-US"/>
              </w:rPr>
              <w:t>Mey</w:t>
            </w:r>
            <w:r w:rsidRPr="003020D2">
              <w:rPr>
                <w:rFonts w:ascii="Arial Armenian" w:hAnsi="Arial Armenian" w:cs="Arial"/>
                <w:color w:val="000000"/>
                <w:sz w:val="12"/>
                <w:szCs w:val="12"/>
                <w:lang w:val="en-US"/>
              </w:rPr>
              <w:t>.</w:t>
            </w:r>
          </w:p>
        </w:tc>
        <w:tc>
          <w:tcPr>
            <w:tcW w:w="0" w:type="auto"/>
            <w:shd w:val="clear" w:color="auto" w:fill="auto"/>
            <w:vAlign w:val="bottom"/>
          </w:tcPr>
          <w:p w14:paraId="14F6F7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Ê³×Ç ÏåãáõÝ</w:t>
            </w:r>
          </w:p>
        </w:tc>
        <w:tc>
          <w:tcPr>
            <w:tcW w:w="0" w:type="auto"/>
            <w:shd w:val="clear" w:color="auto" w:fill="auto"/>
            <w:vAlign w:val="bottom"/>
          </w:tcPr>
          <w:p w14:paraId="61885E2B" w14:textId="77777777" w:rsidR="005C219A" w:rsidRPr="007E31EC" w:rsidRDefault="005C219A" w:rsidP="005C219A">
            <w:pPr>
              <w:rPr>
                <w:color w:val="000000"/>
                <w:sz w:val="12"/>
                <w:szCs w:val="12"/>
              </w:rPr>
            </w:pPr>
            <w:r w:rsidRPr="007E31EC">
              <w:rPr>
                <w:color w:val="000000"/>
                <w:sz w:val="12"/>
                <w:szCs w:val="12"/>
              </w:rPr>
              <w:t>Костник липкий</w:t>
            </w:r>
          </w:p>
        </w:tc>
        <w:tc>
          <w:tcPr>
            <w:tcW w:w="0" w:type="auto"/>
            <w:shd w:val="clear" w:color="auto" w:fill="auto"/>
            <w:vAlign w:val="bottom"/>
          </w:tcPr>
          <w:p w14:paraId="47918BE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B13FE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BECC3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062EACE" w14:textId="77777777">
        <w:trPr>
          <w:trHeight w:val="227"/>
        </w:trPr>
        <w:tc>
          <w:tcPr>
            <w:tcW w:w="0" w:type="auto"/>
            <w:shd w:val="clear" w:color="auto" w:fill="auto"/>
            <w:vAlign w:val="bottom"/>
          </w:tcPr>
          <w:p w14:paraId="304163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78DC9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Holosteum</w:t>
            </w:r>
          </w:p>
        </w:tc>
        <w:tc>
          <w:tcPr>
            <w:tcW w:w="0" w:type="auto"/>
            <w:shd w:val="clear" w:color="auto" w:fill="auto"/>
            <w:vAlign w:val="bottom"/>
          </w:tcPr>
          <w:p w14:paraId="756B3D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marginatum</w:t>
            </w:r>
          </w:p>
        </w:tc>
        <w:tc>
          <w:tcPr>
            <w:tcW w:w="0" w:type="auto"/>
            <w:shd w:val="clear" w:color="auto" w:fill="auto"/>
            <w:vAlign w:val="bottom"/>
          </w:tcPr>
          <w:p w14:paraId="2E1212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064AB5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Ê³×Ç »ñÇ½³íáñ</w:t>
            </w:r>
          </w:p>
        </w:tc>
        <w:tc>
          <w:tcPr>
            <w:tcW w:w="0" w:type="auto"/>
            <w:shd w:val="clear" w:color="auto" w:fill="auto"/>
            <w:vAlign w:val="bottom"/>
          </w:tcPr>
          <w:p w14:paraId="7B31B941" w14:textId="77777777" w:rsidR="005C219A" w:rsidRPr="007E31EC" w:rsidRDefault="005C219A" w:rsidP="005C219A">
            <w:pPr>
              <w:rPr>
                <w:color w:val="000000"/>
                <w:sz w:val="12"/>
                <w:szCs w:val="12"/>
              </w:rPr>
            </w:pPr>
            <w:r w:rsidRPr="007E31EC">
              <w:rPr>
                <w:color w:val="000000"/>
                <w:sz w:val="12"/>
                <w:szCs w:val="12"/>
              </w:rPr>
              <w:t>Костник окаймленный</w:t>
            </w:r>
          </w:p>
        </w:tc>
        <w:tc>
          <w:tcPr>
            <w:tcW w:w="0" w:type="auto"/>
            <w:shd w:val="clear" w:color="auto" w:fill="auto"/>
            <w:vAlign w:val="bottom"/>
          </w:tcPr>
          <w:p w14:paraId="3D9CFE5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D6B9C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AA113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FC89B1" w14:textId="77777777">
        <w:trPr>
          <w:trHeight w:val="227"/>
        </w:trPr>
        <w:tc>
          <w:tcPr>
            <w:tcW w:w="0" w:type="auto"/>
            <w:shd w:val="clear" w:color="auto" w:fill="auto"/>
            <w:vAlign w:val="bottom"/>
          </w:tcPr>
          <w:p w14:paraId="6DD681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92D53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Holosteum</w:t>
            </w:r>
          </w:p>
        </w:tc>
        <w:tc>
          <w:tcPr>
            <w:tcW w:w="0" w:type="auto"/>
            <w:shd w:val="clear" w:color="auto" w:fill="auto"/>
            <w:vAlign w:val="bottom"/>
          </w:tcPr>
          <w:p w14:paraId="3AE777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umbellatum</w:t>
            </w:r>
          </w:p>
        </w:tc>
        <w:tc>
          <w:tcPr>
            <w:tcW w:w="0" w:type="auto"/>
            <w:shd w:val="clear" w:color="auto" w:fill="auto"/>
            <w:vAlign w:val="bottom"/>
          </w:tcPr>
          <w:p w14:paraId="5CEC24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A5090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Ê³×Ç ÑáíÑ³Ýáó³íáñ</w:t>
            </w:r>
          </w:p>
        </w:tc>
        <w:tc>
          <w:tcPr>
            <w:tcW w:w="0" w:type="auto"/>
            <w:shd w:val="clear" w:color="auto" w:fill="auto"/>
            <w:vAlign w:val="bottom"/>
          </w:tcPr>
          <w:p w14:paraId="2FC65ADF" w14:textId="77777777" w:rsidR="005C219A" w:rsidRPr="007E31EC" w:rsidRDefault="005C219A" w:rsidP="005C219A">
            <w:pPr>
              <w:rPr>
                <w:color w:val="000000"/>
                <w:sz w:val="12"/>
                <w:szCs w:val="12"/>
              </w:rPr>
            </w:pPr>
            <w:r w:rsidRPr="007E31EC">
              <w:rPr>
                <w:color w:val="000000"/>
                <w:sz w:val="12"/>
                <w:szCs w:val="12"/>
              </w:rPr>
              <w:t>Костник зонтичный</w:t>
            </w:r>
          </w:p>
        </w:tc>
        <w:tc>
          <w:tcPr>
            <w:tcW w:w="0" w:type="auto"/>
            <w:shd w:val="clear" w:color="auto" w:fill="auto"/>
            <w:vAlign w:val="bottom"/>
          </w:tcPr>
          <w:p w14:paraId="6798FB3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E9935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5C74D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57AAA8" w14:textId="77777777">
        <w:trPr>
          <w:trHeight w:val="227"/>
        </w:trPr>
        <w:tc>
          <w:tcPr>
            <w:tcW w:w="0" w:type="auto"/>
            <w:shd w:val="clear" w:color="auto" w:fill="auto"/>
            <w:vAlign w:val="bottom"/>
          </w:tcPr>
          <w:p w14:paraId="783B37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12DE27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Lepyrodiclis</w:t>
            </w:r>
          </w:p>
        </w:tc>
        <w:tc>
          <w:tcPr>
            <w:tcW w:w="0" w:type="auto"/>
            <w:shd w:val="clear" w:color="auto" w:fill="auto"/>
            <w:vAlign w:val="bottom"/>
          </w:tcPr>
          <w:p w14:paraId="6F961C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stellarioides</w:t>
            </w:r>
          </w:p>
        </w:tc>
        <w:tc>
          <w:tcPr>
            <w:tcW w:w="0" w:type="auto"/>
            <w:shd w:val="clear" w:color="auto" w:fill="auto"/>
            <w:vAlign w:val="bottom"/>
          </w:tcPr>
          <w:p w14:paraId="6CDA98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Schrenk</w:t>
            </w:r>
          </w:p>
        </w:tc>
        <w:tc>
          <w:tcPr>
            <w:tcW w:w="0" w:type="auto"/>
            <w:shd w:val="clear" w:color="auto" w:fill="auto"/>
            <w:vAlign w:val="bottom"/>
          </w:tcPr>
          <w:p w14:paraId="1908B0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Ø³ßÏ³÷»ÕÏáõÏ ³ëïÕÇÏ³ÝÙ³Ý</w:t>
            </w:r>
          </w:p>
        </w:tc>
        <w:tc>
          <w:tcPr>
            <w:tcW w:w="0" w:type="auto"/>
            <w:shd w:val="clear" w:color="auto" w:fill="auto"/>
            <w:vAlign w:val="bottom"/>
          </w:tcPr>
          <w:p w14:paraId="7D6BB120" w14:textId="77777777" w:rsidR="005C219A" w:rsidRPr="007E31EC" w:rsidRDefault="005C219A" w:rsidP="005C219A">
            <w:pPr>
              <w:rPr>
                <w:color w:val="000000"/>
                <w:sz w:val="12"/>
                <w:szCs w:val="12"/>
              </w:rPr>
            </w:pPr>
            <w:r w:rsidRPr="007E31EC">
              <w:rPr>
                <w:color w:val="000000"/>
                <w:sz w:val="12"/>
                <w:szCs w:val="12"/>
              </w:rPr>
              <w:t>Пашенник звездочковид-ный</w:t>
            </w:r>
          </w:p>
        </w:tc>
        <w:tc>
          <w:tcPr>
            <w:tcW w:w="0" w:type="auto"/>
            <w:shd w:val="clear" w:color="auto" w:fill="auto"/>
            <w:vAlign w:val="bottom"/>
          </w:tcPr>
          <w:p w14:paraId="277706C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4B8E0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9939F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1DFC1B" w14:textId="77777777">
        <w:trPr>
          <w:trHeight w:val="227"/>
        </w:trPr>
        <w:tc>
          <w:tcPr>
            <w:tcW w:w="0" w:type="auto"/>
            <w:shd w:val="clear" w:color="auto" w:fill="auto"/>
            <w:vAlign w:val="bottom"/>
          </w:tcPr>
          <w:p w14:paraId="713AC0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75EE53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Minuartia</w:t>
            </w:r>
          </w:p>
        </w:tc>
        <w:tc>
          <w:tcPr>
            <w:tcW w:w="0" w:type="auto"/>
            <w:shd w:val="clear" w:color="auto" w:fill="auto"/>
            <w:vAlign w:val="bottom"/>
          </w:tcPr>
          <w:p w14:paraId="530855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lineata</w:t>
            </w:r>
          </w:p>
        </w:tc>
        <w:tc>
          <w:tcPr>
            <w:tcW w:w="0" w:type="auto"/>
            <w:shd w:val="clear" w:color="auto" w:fill="auto"/>
            <w:vAlign w:val="bottom"/>
          </w:tcPr>
          <w:p w14:paraId="01C938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 Bornm.</w:t>
            </w:r>
          </w:p>
        </w:tc>
        <w:tc>
          <w:tcPr>
            <w:tcW w:w="0" w:type="auto"/>
            <w:shd w:val="clear" w:color="auto" w:fill="auto"/>
            <w:vAlign w:val="bottom"/>
          </w:tcPr>
          <w:p w14:paraId="1F8C90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ØÇÝáõ³ñóÇ³ ß»ñï³íáñ</w:t>
            </w:r>
          </w:p>
        </w:tc>
        <w:tc>
          <w:tcPr>
            <w:tcW w:w="0" w:type="auto"/>
            <w:shd w:val="clear" w:color="auto" w:fill="auto"/>
            <w:vAlign w:val="bottom"/>
          </w:tcPr>
          <w:p w14:paraId="6E805B4E" w14:textId="77777777" w:rsidR="005C219A" w:rsidRPr="007E31EC" w:rsidRDefault="005C219A" w:rsidP="005C219A">
            <w:pPr>
              <w:rPr>
                <w:color w:val="000000"/>
                <w:sz w:val="12"/>
                <w:szCs w:val="12"/>
              </w:rPr>
            </w:pPr>
            <w:r w:rsidRPr="007E31EC">
              <w:rPr>
                <w:color w:val="000000"/>
                <w:sz w:val="12"/>
                <w:szCs w:val="12"/>
              </w:rPr>
              <w:t>Минуарция полосчатая</w:t>
            </w:r>
          </w:p>
        </w:tc>
        <w:tc>
          <w:tcPr>
            <w:tcW w:w="0" w:type="auto"/>
            <w:shd w:val="clear" w:color="auto" w:fill="auto"/>
            <w:vAlign w:val="bottom"/>
          </w:tcPr>
          <w:p w14:paraId="4D3BC2D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8AE5D3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439E5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52B1F2" w14:textId="77777777">
        <w:trPr>
          <w:trHeight w:val="227"/>
        </w:trPr>
        <w:tc>
          <w:tcPr>
            <w:tcW w:w="0" w:type="auto"/>
            <w:shd w:val="clear" w:color="auto" w:fill="auto"/>
            <w:vAlign w:val="bottom"/>
          </w:tcPr>
          <w:p w14:paraId="055D88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7055F7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Minuartia</w:t>
            </w:r>
          </w:p>
        </w:tc>
        <w:tc>
          <w:tcPr>
            <w:tcW w:w="0" w:type="auto"/>
            <w:shd w:val="clear" w:color="auto" w:fill="auto"/>
            <w:vAlign w:val="bottom"/>
          </w:tcPr>
          <w:p w14:paraId="2CF226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meyeri</w:t>
            </w:r>
          </w:p>
        </w:tc>
        <w:tc>
          <w:tcPr>
            <w:tcW w:w="0" w:type="auto"/>
            <w:shd w:val="clear" w:color="auto" w:fill="auto"/>
            <w:vAlign w:val="bottom"/>
          </w:tcPr>
          <w:p w14:paraId="60B8F2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Bornm.</w:t>
            </w:r>
          </w:p>
        </w:tc>
        <w:tc>
          <w:tcPr>
            <w:tcW w:w="0" w:type="auto"/>
            <w:shd w:val="clear" w:color="auto" w:fill="auto"/>
            <w:vAlign w:val="bottom"/>
          </w:tcPr>
          <w:p w14:paraId="324195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ØÇÝáõ³ñóÇ³ Ø»Û»ñÇ</w:t>
            </w:r>
          </w:p>
        </w:tc>
        <w:tc>
          <w:tcPr>
            <w:tcW w:w="0" w:type="auto"/>
            <w:shd w:val="clear" w:color="auto" w:fill="auto"/>
            <w:vAlign w:val="bottom"/>
          </w:tcPr>
          <w:p w14:paraId="1923A98F" w14:textId="77777777" w:rsidR="005C219A" w:rsidRPr="007E31EC" w:rsidRDefault="005C219A" w:rsidP="005C219A">
            <w:pPr>
              <w:rPr>
                <w:color w:val="000000"/>
                <w:sz w:val="12"/>
                <w:szCs w:val="12"/>
              </w:rPr>
            </w:pPr>
            <w:r w:rsidRPr="007E31EC">
              <w:rPr>
                <w:color w:val="000000"/>
                <w:sz w:val="12"/>
                <w:szCs w:val="12"/>
              </w:rPr>
              <w:t>Минуарция Мейера</w:t>
            </w:r>
          </w:p>
        </w:tc>
        <w:tc>
          <w:tcPr>
            <w:tcW w:w="0" w:type="auto"/>
            <w:shd w:val="clear" w:color="auto" w:fill="auto"/>
            <w:vAlign w:val="bottom"/>
          </w:tcPr>
          <w:p w14:paraId="082C919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0DA220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B5733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D0BD37" w14:textId="77777777">
        <w:trPr>
          <w:trHeight w:val="227"/>
        </w:trPr>
        <w:tc>
          <w:tcPr>
            <w:tcW w:w="0" w:type="auto"/>
            <w:shd w:val="clear" w:color="auto" w:fill="auto"/>
            <w:vAlign w:val="bottom"/>
          </w:tcPr>
          <w:p w14:paraId="4E8142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4FE764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Myosoton</w:t>
            </w:r>
          </w:p>
        </w:tc>
        <w:tc>
          <w:tcPr>
            <w:tcW w:w="0" w:type="auto"/>
            <w:shd w:val="clear" w:color="auto" w:fill="auto"/>
            <w:vAlign w:val="bottom"/>
          </w:tcPr>
          <w:p w14:paraId="7B198F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aquaticum</w:t>
            </w:r>
          </w:p>
        </w:tc>
        <w:tc>
          <w:tcPr>
            <w:tcW w:w="0" w:type="auto"/>
            <w:shd w:val="clear" w:color="auto" w:fill="auto"/>
            <w:vAlign w:val="bottom"/>
          </w:tcPr>
          <w:p w14:paraId="1EB27C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Moench.</w:t>
            </w:r>
          </w:p>
        </w:tc>
        <w:tc>
          <w:tcPr>
            <w:tcW w:w="0" w:type="auto"/>
            <w:shd w:val="clear" w:color="auto" w:fill="auto"/>
            <w:vAlign w:val="bottom"/>
          </w:tcPr>
          <w:p w14:paraId="406E06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ö³÷Ï³Ù³½ çñ³ÛÇÝ</w:t>
            </w:r>
          </w:p>
        </w:tc>
        <w:tc>
          <w:tcPr>
            <w:tcW w:w="0" w:type="auto"/>
            <w:shd w:val="clear" w:color="auto" w:fill="auto"/>
            <w:vAlign w:val="bottom"/>
          </w:tcPr>
          <w:p w14:paraId="580C929B" w14:textId="77777777" w:rsidR="005C219A" w:rsidRPr="007E31EC" w:rsidRDefault="005C219A" w:rsidP="005C219A">
            <w:pPr>
              <w:rPr>
                <w:color w:val="000000"/>
                <w:sz w:val="12"/>
                <w:szCs w:val="12"/>
              </w:rPr>
            </w:pPr>
            <w:r w:rsidRPr="007E31EC">
              <w:rPr>
                <w:color w:val="000000"/>
                <w:sz w:val="12"/>
                <w:szCs w:val="12"/>
              </w:rPr>
              <w:t>Мягковолосник водяной</w:t>
            </w:r>
          </w:p>
        </w:tc>
        <w:tc>
          <w:tcPr>
            <w:tcW w:w="0" w:type="auto"/>
            <w:shd w:val="clear" w:color="auto" w:fill="auto"/>
            <w:vAlign w:val="bottom"/>
          </w:tcPr>
          <w:p w14:paraId="75611C5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9896C9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81759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87509E" w14:textId="77777777">
        <w:trPr>
          <w:trHeight w:val="227"/>
        </w:trPr>
        <w:tc>
          <w:tcPr>
            <w:tcW w:w="0" w:type="auto"/>
            <w:shd w:val="clear" w:color="auto" w:fill="auto"/>
            <w:vAlign w:val="bottom"/>
          </w:tcPr>
          <w:p w14:paraId="2CF7D8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3B3F20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Paronychia</w:t>
            </w:r>
          </w:p>
        </w:tc>
        <w:tc>
          <w:tcPr>
            <w:tcW w:w="0" w:type="auto"/>
            <w:shd w:val="clear" w:color="auto" w:fill="auto"/>
            <w:vAlign w:val="bottom"/>
          </w:tcPr>
          <w:p w14:paraId="7FDB84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kurdica</w:t>
            </w:r>
          </w:p>
        </w:tc>
        <w:tc>
          <w:tcPr>
            <w:tcW w:w="0" w:type="auto"/>
            <w:shd w:val="clear" w:color="auto" w:fill="auto"/>
            <w:vAlign w:val="bottom"/>
          </w:tcPr>
          <w:p w14:paraId="2389B0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7438BF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øÛÙÇ ùñ¹³Ï³Ý</w:t>
            </w:r>
          </w:p>
        </w:tc>
        <w:tc>
          <w:tcPr>
            <w:tcW w:w="0" w:type="auto"/>
            <w:shd w:val="clear" w:color="auto" w:fill="auto"/>
            <w:vAlign w:val="bottom"/>
          </w:tcPr>
          <w:p w14:paraId="401C8B69" w14:textId="77777777" w:rsidR="005C219A" w:rsidRPr="007E31EC" w:rsidRDefault="005C219A" w:rsidP="005C219A">
            <w:pPr>
              <w:rPr>
                <w:color w:val="000000"/>
                <w:sz w:val="12"/>
                <w:szCs w:val="12"/>
              </w:rPr>
            </w:pPr>
            <w:r w:rsidRPr="007E31EC">
              <w:rPr>
                <w:color w:val="000000"/>
                <w:sz w:val="12"/>
                <w:szCs w:val="12"/>
              </w:rPr>
              <w:t>Приноготовник курдский</w:t>
            </w:r>
          </w:p>
        </w:tc>
        <w:tc>
          <w:tcPr>
            <w:tcW w:w="0" w:type="auto"/>
            <w:shd w:val="clear" w:color="auto" w:fill="auto"/>
            <w:vAlign w:val="bottom"/>
          </w:tcPr>
          <w:p w14:paraId="221D01C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DAFA5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4C22E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1F2C46" w14:textId="77777777">
        <w:trPr>
          <w:trHeight w:val="227"/>
        </w:trPr>
        <w:tc>
          <w:tcPr>
            <w:tcW w:w="0" w:type="auto"/>
            <w:shd w:val="clear" w:color="auto" w:fill="auto"/>
            <w:vAlign w:val="bottom"/>
          </w:tcPr>
          <w:p w14:paraId="4A2C75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26B68A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Paronychia</w:t>
            </w:r>
          </w:p>
        </w:tc>
        <w:tc>
          <w:tcPr>
            <w:tcW w:w="0" w:type="auto"/>
            <w:shd w:val="clear" w:color="auto" w:fill="auto"/>
            <w:vAlign w:val="bottom"/>
          </w:tcPr>
          <w:p w14:paraId="43E2AD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splendens</w:t>
            </w:r>
          </w:p>
        </w:tc>
        <w:tc>
          <w:tcPr>
            <w:tcW w:w="0" w:type="auto"/>
            <w:shd w:val="clear" w:color="auto" w:fill="auto"/>
            <w:vAlign w:val="bottom"/>
          </w:tcPr>
          <w:p w14:paraId="6A1FBD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5EBFCA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øÛÙÇ</w:t>
            </w:r>
          </w:p>
        </w:tc>
        <w:tc>
          <w:tcPr>
            <w:tcW w:w="0" w:type="auto"/>
            <w:shd w:val="clear" w:color="auto" w:fill="auto"/>
            <w:vAlign w:val="bottom"/>
          </w:tcPr>
          <w:p w14:paraId="7ECEBA04" w14:textId="77777777" w:rsidR="005C219A" w:rsidRPr="007E31EC" w:rsidRDefault="005C219A" w:rsidP="005C219A">
            <w:pPr>
              <w:rPr>
                <w:color w:val="000000"/>
                <w:sz w:val="12"/>
                <w:szCs w:val="12"/>
              </w:rPr>
            </w:pPr>
            <w:r w:rsidRPr="007E31EC">
              <w:rPr>
                <w:color w:val="000000"/>
                <w:sz w:val="12"/>
                <w:szCs w:val="12"/>
              </w:rPr>
              <w:t>Приноготовник</w:t>
            </w:r>
          </w:p>
        </w:tc>
        <w:tc>
          <w:tcPr>
            <w:tcW w:w="0" w:type="auto"/>
            <w:shd w:val="clear" w:color="auto" w:fill="auto"/>
            <w:vAlign w:val="bottom"/>
          </w:tcPr>
          <w:p w14:paraId="5BC3189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947EA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9CAAB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FCDF06" w14:textId="77777777">
        <w:trPr>
          <w:trHeight w:val="227"/>
        </w:trPr>
        <w:tc>
          <w:tcPr>
            <w:tcW w:w="0" w:type="auto"/>
            <w:shd w:val="clear" w:color="auto" w:fill="auto"/>
            <w:vAlign w:val="bottom"/>
          </w:tcPr>
          <w:p w14:paraId="09F22B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2A7534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Petrorhagia</w:t>
            </w:r>
          </w:p>
        </w:tc>
        <w:tc>
          <w:tcPr>
            <w:tcW w:w="0" w:type="auto"/>
            <w:shd w:val="clear" w:color="auto" w:fill="auto"/>
            <w:vAlign w:val="bottom"/>
          </w:tcPr>
          <w:p w14:paraId="6D7267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alpina</w:t>
            </w:r>
          </w:p>
        </w:tc>
        <w:tc>
          <w:tcPr>
            <w:tcW w:w="0" w:type="auto"/>
            <w:shd w:val="clear" w:color="auto" w:fill="auto"/>
            <w:vAlign w:val="bottom"/>
          </w:tcPr>
          <w:p w14:paraId="58F2C7DF"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(Habl.) </w:t>
            </w:r>
            <w:proofErr w:type="spellStart"/>
            <w:r w:rsidRPr="007E31EC">
              <w:rPr>
                <w:rFonts w:ascii="Arial Armenian" w:hAnsi="Arial Armenian" w:cs="Arial"/>
                <w:color w:val="000000"/>
                <w:sz w:val="12"/>
                <w:szCs w:val="12"/>
                <w:lang w:val="en-US"/>
              </w:rPr>
              <w:t>P.W.Ball</w:t>
            </w:r>
            <w:proofErr w:type="spellEnd"/>
            <w:r w:rsidRPr="007E31EC">
              <w:rPr>
                <w:rFonts w:ascii="Arial Armenian" w:hAnsi="Arial Armenian" w:cs="Arial"/>
                <w:color w:val="000000"/>
                <w:sz w:val="12"/>
                <w:szCs w:val="12"/>
                <w:lang w:val="en-US"/>
              </w:rPr>
              <w:t xml:space="preserve"> &amp; Heywood</w:t>
            </w:r>
          </w:p>
        </w:tc>
        <w:tc>
          <w:tcPr>
            <w:tcW w:w="0" w:type="auto"/>
            <w:shd w:val="clear" w:color="auto" w:fill="auto"/>
            <w:vAlign w:val="bottom"/>
          </w:tcPr>
          <w:p w14:paraId="74EAA56D"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ä»ïñÑ³·Ç³ ³ÉåÇ³Ï³Ý  </w:t>
            </w:r>
            <w:proofErr w:type="spellStart"/>
            <w:r w:rsidRPr="007E31EC">
              <w:rPr>
                <w:rFonts w:ascii="Arial Armenian" w:hAnsi="Arial Armenian" w:cs="Arial"/>
                <w:color w:val="000000"/>
                <w:sz w:val="12"/>
                <w:szCs w:val="12"/>
                <w:lang w:val="en-US"/>
              </w:rPr>
              <w:t>³ÉåÇ³Ï³Ý</w:t>
            </w:r>
            <w:proofErr w:type="spellEnd"/>
          </w:p>
        </w:tc>
        <w:tc>
          <w:tcPr>
            <w:tcW w:w="0" w:type="auto"/>
            <w:shd w:val="clear" w:color="auto" w:fill="auto"/>
            <w:vAlign w:val="bottom"/>
          </w:tcPr>
          <w:p w14:paraId="68D94A9F" w14:textId="77777777" w:rsidR="005C219A" w:rsidRPr="007E31EC" w:rsidRDefault="005C219A" w:rsidP="005C219A">
            <w:pPr>
              <w:rPr>
                <w:color w:val="000000"/>
                <w:sz w:val="12"/>
                <w:szCs w:val="12"/>
              </w:rPr>
            </w:pPr>
            <w:r w:rsidRPr="007E31EC">
              <w:rPr>
                <w:color w:val="000000"/>
                <w:sz w:val="12"/>
                <w:szCs w:val="12"/>
              </w:rPr>
              <w:t>Петрорагия альпийская</w:t>
            </w:r>
          </w:p>
        </w:tc>
        <w:tc>
          <w:tcPr>
            <w:tcW w:w="0" w:type="auto"/>
            <w:shd w:val="clear" w:color="auto" w:fill="auto"/>
            <w:vAlign w:val="bottom"/>
          </w:tcPr>
          <w:p w14:paraId="731091B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DB254F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D7393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14C255" w14:textId="77777777">
        <w:trPr>
          <w:trHeight w:val="227"/>
        </w:trPr>
        <w:tc>
          <w:tcPr>
            <w:tcW w:w="0" w:type="auto"/>
            <w:shd w:val="clear" w:color="auto" w:fill="auto"/>
            <w:vAlign w:val="bottom"/>
          </w:tcPr>
          <w:p w14:paraId="0104E3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3399F0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Petrorhagia</w:t>
            </w:r>
          </w:p>
        </w:tc>
        <w:tc>
          <w:tcPr>
            <w:tcW w:w="0" w:type="auto"/>
            <w:shd w:val="clear" w:color="auto" w:fill="auto"/>
            <w:vAlign w:val="bottom"/>
          </w:tcPr>
          <w:p w14:paraId="33A9C1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cretica</w:t>
            </w:r>
          </w:p>
        </w:tc>
        <w:tc>
          <w:tcPr>
            <w:tcW w:w="0" w:type="auto"/>
            <w:shd w:val="clear" w:color="auto" w:fill="auto"/>
            <w:vAlign w:val="bottom"/>
          </w:tcPr>
          <w:p w14:paraId="12666018"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(L.) </w:t>
            </w:r>
            <w:proofErr w:type="spellStart"/>
            <w:r w:rsidRPr="007E31EC">
              <w:rPr>
                <w:rFonts w:ascii="Arial Armenian" w:hAnsi="Arial Armenian" w:cs="Arial"/>
                <w:color w:val="000000"/>
                <w:sz w:val="12"/>
                <w:szCs w:val="12"/>
                <w:lang w:val="en-US"/>
              </w:rPr>
              <w:t>P.W.Ball</w:t>
            </w:r>
            <w:proofErr w:type="spellEnd"/>
            <w:r w:rsidRPr="007E31EC">
              <w:rPr>
                <w:rFonts w:ascii="Arial Armenian" w:hAnsi="Arial Armenian" w:cs="Arial"/>
                <w:color w:val="000000"/>
                <w:sz w:val="12"/>
                <w:szCs w:val="12"/>
                <w:lang w:val="en-US"/>
              </w:rPr>
              <w:t xml:space="preserve"> &amp; Heywood</w:t>
            </w:r>
          </w:p>
        </w:tc>
        <w:tc>
          <w:tcPr>
            <w:tcW w:w="0" w:type="auto"/>
            <w:shd w:val="clear" w:color="auto" w:fill="auto"/>
            <w:vAlign w:val="bottom"/>
          </w:tcPr>
          <w:p w14:paraId="7C813346"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ä»ïñáéÑ³·Ç³ Ïñ»ï»³Ï³Ý</w:t>
            </w:r>
          </w:p>
        </w:tc>
        <w:tc>
          <w:tcPr>
            <w:tcW w:w="0" w:type="auto"/>
            <w:shd w:val="clear" w:color="auto" w:fill="auto"/>
            <w:vAlign w:val="bottom"/>
          </w:tcPr>
          <w:p w14:paraId="0398EF9E" w14:textId="77777777" w:rsidR="005C219A" w:rsidRPr="007E31EC" w:rsidRDefault="005C219A" w:rsidP="005C219A">
            <w:pPr>
              <w:rPr>
                <w:color w:val="000000"/>
                <w:sz w:val="12"/>
                <w:szCs w:val="12"/>
              </w:rPr>
            </w:pPr>
            <w:r w:rsidRPr="007E31EC">
              <w:rPr>
                <w:color w:val="000000"/>
                <w:sz w:val="12"/>
                <w:szCs w:val="12"/>
              </w:rPr>
              <w:t>Петрорагия критская</w:t>
            </w:r>
          </w:p>
        </w:tc>
        <w:tc>
          <w:tcPr>
            <w:tcW w:w="0" w:type="auto"/>
            <w:shd w:val="clear" w:color="auto" w:fill="auto"/>
            <w:vAlign w:val="bottom"/>
          </w:tcPr>
          <w:p w14:paraId="1D2D40E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20138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59AA0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6C5C37" w14:textId="77777777">
        <w:trPr>
          <w:trHeight w:val="227"/>
        </w:trPr>
        <w:tc>
          <w:tcPr>
            <w:tcW w:w="0" w:type="auto"/>
            <w:shd w:val="clear" w:color="auto" w:fill="auto"/>
            <w:vAlign w:val="bottom"/>
          </w:tcPr>
          <w:p w14:paraId="0F700A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8555E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Queria</w:t>
            </w:r>
          </w:p>
        </w:tc>
        <w:tc>
          <w:tcPr>
            <w:tcW w:w="0" w:type="auto"/>
            <w:shd w:val="clear" w:color="auto" w:fill="auto"/>
            <w:vAlign w:val="bottom"/>
          </w:tcPr>
          <w:p w14:paraId="5E2A04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hispanica</w:t>
            </w:r>
          </w:p>
        </w:tc>
        <w:tc>
          <w:tcPr>
            <w:tcW w:w="0" w:type="auto"/>
            <w:shd w:val="clear" w:color="auto" w:fill="auto"/>
            <w:vAlign w:val="bottom"/>
          </w:tcPr>
          <w:p w14:paraId="0CEFEE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BA7D8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øí»ñÇ³ Çëå³Ý³Ï³Ý</w:t>
            </w:r>
          </w:p>
        </w:tc>
        <w:tc>
          <w:tcPr>
            <w:tcW w:w="0" w:type="auto"/>
            <w:shd w:val="clear" w:color="auto" w:fill="auto"/>
            <w:vAlign w:val="bottom"/>
          </w:tcPr>
          <w:p w14:paraId="211763EE" w14:textId="77777777" w:rsidR="005C219A" w:rsidRPr="007E31EC" w:rsidRDefault="005C219A" w:rsidP="005C219A">
            <w:pPr>
              <w:rPr>
                <w:color w:val="000000"/>
                <w:sz w:val="12"/>
                <w:szCs w:val="12"/>
              </w:rPr>
            </w:pPr>
            <w:r w:rsidRPr="007E31EC">
              <w:rPr>
                <w:color w:val="000000"/>
                <w:sz w:val="12"/>
                <w:szCs w:val="12"/>
              </w:rPr>
              <w:t>Кверия испанская</w:t>
            </w:r>
          </w:p>
        </w:tc>
        <w:tc>
          <w:tcPr>
            <w:tcW w:w="0" w:type="auto"/>
            <w:shd w:val="clear" w:color="auto" w:fill="auto"/>
            <w:vAlign w:val="bottom"/>
          </w:tcPr>
          <w:p w14:paraId="19615DC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7577D9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27A3C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AF7DA8" w14:textId="77777777">
        <w:trPr>
          <w:trHeight w:val="227"/>
        </w:trPr>
        <w:tc>
          <w:tcPr>
            <w:tcW w:w="0" w:type="auto"/>
            <w:shd w:val="clear" w:color="auto" w:fill="auto"/>
            <w:vAlign w:val="bottom"/>
          </w:tcPr>
          <w:p w14:paraId="261A7C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11AC5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Saponaria</w:t>
            </w:r>
          </w:p>
        </w:tc>
        <w:tc>
          <w:tcPr>
            <w:tcW w:w="0" w:type="auto"/>
            <w:shd w:val="clear" w:color="auto" w:fill="auto"/>
            <w:vAlign w:val="bottom"/>
          </w:tcPr>
          <w:p w14:paraId="5B0A5E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37CCE6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AB1C9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ú×³é³Ëáï ³ñ¨»ÉÛ³Ý</w:t>
            </w:r>
          </w:p>
        </w:tc>
        <w:tc>
          <w:tcPr>
            <w:tcW w:w="0" w:type="auto"/>
            <w:shd w:val="clear" w:color="auto" w:fill="auto"/>
            <w:vAlign w:val="bottom"/>
          </w:tcPr>
          <w:p w14:paraId="2195D43F" w14:textId="77777777" w:rsidR="005C219A" w:rsidRPr="007E31EC" w:rsidRDefault="005C219A" w:rsidP="005C219A">
            <w:pPr>
              <w:rPr>
                <w:color w:val="000000"/>
                <w:sz w:val="12"/>
                <w:szCs w:val="12"/>
              </w:rPr>
            </w:pPr>
            <w:r w:rsidRPr="007E31EC">
              <w:rPr>
                <w:color w:val="000000"/>
                <w:sz w:val="12"/>
                <w:szCs w:val="12"/>
              </w:rPr>
              <w:t>Мыльнянка восточная</w:t>
            </w:r>
          </w:p>
        </w:tc>
        <w:tc>
          <w:tcPr>
            <w:tcW w:w="0" w:type="auto"/>
            <w:shd w:val="clear" w:color="auto" w:fill="auto"/>
            <w:vAlign w:val="bottom"/>
          </w:tcPr>
          <w:p w14:paraId="0BFC344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6E54E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4BBAB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9A3685" w14:textId="77777777">
        <w:trPr>
          <w:trHeight w:val="227"/>
        </w:trPr>
        <w:tc>
          <w:tcPr>
            <w:tcW w:w="0" w:type="auto"/>
            <w:shd w:val="clear" w:color="auto" w:fill="auto"/>
            <w:vAlign w:val="bottom"/>
          </w:tcPr>
          <w:p w14:paraId="6D7471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272B2D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Saponaria</w:t>
            </w:r>
          </w:p>
        </w:tc>
        <w:tc>
          <w:tcPr>
            <w:tcW w:w="0" w:type="auto"/>
            <w:shd w:val="clear" w:color="auto" w:fill="auto"/>
            <w:vAlign w:val="bottom"/>
          </w:tcPr>
          <w:p w14:paraId="3E72E1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viscosa</w:t>
            </w:r>
          </w:p>
        </w:tc>
        <w:tc>
          <w:tcPr>
            <w:tcW w:w="0" w:type="auto"/>
            <w:shd w:val="clear" w:color="auto" w:fill="auto"/>
            <w:vAlign w:val="bottom"/>
          </w:tcPr>
          <w:p w14:paraId="585376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14FCC2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ú×³é³Ëáï</w:t>
            </w:r>
          </w:p>
        </w:tc>
        <w:tc>
          <w:tcPr>
            <w:tcW w:w="0" w:type="auto"/>
            <w:shd w:val="clear" w:color="auto" w:fill="auto"/>
            <w:vAlign w:val="bottom"/>
          </w:tcPr>
          <w:p w14:paraId="3FC491E1" w14:textId="77777777" w:rsidR="005C219A" w:rsidRPr="007E31EC" w:rsidRDefault="005C219A" w:rsidP="005C219A">
            <w:pPr>
              <w:rPr>
                <w:color w:val="000000"/>
                <w:sz w:val="12"/>
                <w:szCs w:val="12"/>
              </w:rPr>
            </w:pPr>
            <w:r w:rsidRPr="007E31EC">
              <w:rPr>
                <w:color w:val="000000"/>
                <w:sz w:val="12"/>
                <w:szCs w:val="12"/>
              </w:rPr>
              <w:t>Мыльнянка липкая</w:t>
            </w:r>
          </w:p>
        </w:tc>
        <w:tc>
          <w:tcPr>
            <w:tcW w:w="0" w:type="auto"/>
            <w:shd w:val="clear" w:color="auto" w:fill="auto"/>
            <w:vAlign w:val="bottom"/>
          </w:tcPr>
          <w:p w14:paraId="731D3F5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13442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22A15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A3DE9D" w14:textId="77777777">
        <w:trPr>
          <w:trHeight w:val="227"/>
        </w:trPr>
        <w:tc>
          <w:tcPr>
            <w:tcW w:w="0" w:type="auto"/>
            <w:shd w:val="clear" w:color="auto" w:fill="auto"/>
            <w:vAlign w:val="bottom"/>
          </w:tcPr>
          <w:p w14:paraId="1E2A5B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9FA31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Scleranthus</w:t>
            </w:r>
          </w:p>
        </w:tc>
        <w:tc>
          <w:tcPr>
            <w:tcW w:w="0" w:type="auto"/>
            <w:shd w:val="clear" w:color="auto" w:fill="auto"/>
            <w:vAlign w:val="bottom"/>
          </w:tcPr>
          <w:p w14:paraId="6E39E6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annuus</w:t>
            </w:r>
          </w:p>
        </w:tc>
        <w:tc>
          <w:tcPr>
            <w:tcW w:w="0" w:type="auto"/>
            <w:shd w:val="clear" w:color="auto" w:fill="auto"/>
            <w:vAlign w:val="bottom"/>
          </w:tcPr>
          <w:p w14:paraId="3E42BC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150F9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Î³ñÍñ³Í³ÕÇÏ ÙÇ³ÙÛ³</w:t>
            </w:r>
          </w:p>
        </w:tc>
        <w:tc>
          <w:tcPr>
            <w:tcW w:w="0" w:type="auto"/>
            <w:shd w:val="clear" w:color="auto" w:fill="auto"/>
            <w:vAlign w:val="bottom"/>
          </w:tcPr>
          <w:p w14:paraId="3A857F70" w14:textId="77777777" w:rsidR="005C219A" w:rsidRPr="007E31EC" w:rsidRDefault="005C219A" w:rsidP="005C219A">
            <w:pPr>
              <w:rPr>
                <w:color w:val="000000"/>
                <w:sz w:val="12"/>
                <w:szCs w:val="12"/>
              </w:rPr>
            </w:pPr>
            <w:r w:rsidRPr="007E31EC">
              <w:rPr>
                <w:color w:val="000000"/>
                <w:sz w:val="12"/>
                <w:szCs w:val="12"/>
              </w:rPr>
              <w:t>Дивала однолетняя</w:t>
            </w:r>
          </w:p>
        </w:tc>
        <w:tc>
          <w:tcPr>
            <w:tcW w:w="0" w:type="auto"/>
            <w:shd w:val="clear" w:color="auto" w:fill="auto"/>
            <w:vAlign w:val="bottom"/>
          </w:tcPr>
          <w:p w14:paraId="2E76BF6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98E85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11563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403EAF" w14:textId="77777777">
        <w:trPr>
          <w:trHeight w:val="227"/>
        </w:trPr>
        <w:tc>
          <w:tcPr>
            <w:tcW w:w="0" w:type="auto"/>
            <w:shd w:val="clear" w:color="auto" w:fill="auto"/>
            <w:vAlign w:val="bottom"/>
          </w:tcPr>
          <w:p w14:paraId="559FE6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Caryophyl-laceae</w:t>
            </w:r>
          </w:p>
        </w:tc>
        <w:tc>
          <w:tcPr>
            <w:tcW w:w="0" w:type="auto"/>
            <w:shd w:val="clear" w:color="auto" w:fill="auto"/>
            <w:vAlign w:val="bottom"/>
          </w:tcPr>
          <w:p w14:paraId="726088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Scleranthus</w:t>
            </w:r>
          </w:p>
        </w:tc>
        <w:tc>
          <w:tcPr>
            <w:tcW w:w="0" w:type="auto"/>
            <w:shd w:val="clear" w:color="auto" w:fill="auto"/>
            <w:vAlign w:val="bottom"/>
          </w:tcPr>
          <w:p w14:paraId="7C6775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uncinatus</w:t>
            </w:r>
          </w:p>
        </w:tc>
        <w:tc>
          <w:tcPr>
            <w:tcW w:w="0" w:type="auto"/>
            <w:shd w:val="clear" w:color="auto" w:fill="auto"/>
            <w:vAlign w:val="bottom"/>
          </w:tcPr>
          <w:p w14:paraId="281DA6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Schur</w:t>
            </w:r>
          </w:p>
        </w:tc>
        <w:tc>
          <w:tcPr>
            <w:tcW w:w="0" w:type="auto"/>
            <w:shd w:val="clear" w:color="auto" w:fill="auto"/>
            <w:vAlign w:val="bottom"/>
          </w:tcPr>
          <w:p w14:paraId="14972A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Î³ñÍñ³Í³ÕÇÏ Ï»é³íáñ</w:t>
            </w:r>
          </w:p>
        </w:tc>
        <w:tc>
          <w:tcPr>
            <w:tcW w:w="0" w:type="auto"/>
            <w:shd w:val="clear" w:color="auto" w:fill="auto"/>
            <w:vAlign w:val="bottom"/>
          </w:tcPr>
          <w:p w14:paraId="0653BA60" w14:textId="77777777" w:rsidR="005C219A" w:rsidRPr="007E31EC" w:rsidRDefault="005C219A" w:rsidP="005C219A">
            <w:pPr>
              <w:rPr>
                <w:color w:val="000000"/>
                <w:sz w:val="12"/>
                <w:szCs w:val="12"/>
              </w:rPr>
            </w:pPr>
            <w:r w:rsidRPr="007E31EC">
              <w:rPr>
                <w:color w:val="000000"/>
                <w:sz w:val="12"/>
                <w:szCs w:val="12"/>
              </w:rPr>
              <w:t>Дивала крючковатая</w:t>
            </w:r>
          </w:p>
        </w:tc>
        <w:tc>
          <w:tcPr>
            <w:tcW w:w="0" w:type="auto"/>
            <w:shd w:val="clear" w:color="auto" w:fill="auto"/>
            <w:vAlign w:val="bottom"/>
          </w:tcPr>
          <w:p w14:paraId="5521ABC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C8906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45934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748E946" w14:textId="77777777">
        <w:trPr>
          <w:trHeight w:val="227"/>
        </w:trPr>
        <w:tc>
          <w:tcPr>
            <w:tcW w:w="0" w:type="auto"/>
            <w:shd w:val="clear" w:color="auto" w:fill="auto"/>
            <w:vAlign w:val="bottom"/>
          </w:tcPr>
          <w:p w14:paraId="04B1A9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2EB2EE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216220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alba</w:t>
            </w:r>
          </w:p>
        </w:tc>
        <w:tc>
          <w:tcPr>
            <w:tcW w:w="0" w:type="auto"/>
            <w:shd w:val="clear" w:color="auto" w:fill="auto"/>
            <w:vAlign w:val="bottom"/>
          </w:tcPr>
          <w:p w14:paraId="4C77D5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(Mill.) E.Krause</w:t>
            </w:r>
          </w:p>
        </w:tc>
        <w:tc>
          <w:tcPr>
            <w:tcW w:w="0" w:type="auto"/>
            <w:shd w:val="clear" w:color="auto" w:fill="auto"/>
            <w:vAlign w:val="bottom"/>
          </w:tcPr>
          <w:p w14:paraId="2C3CDF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ÌÇÍíáõÏ ëåÇï³Ï</w:t>
            </w:r>
          </w:p>
        </w:tc>
        <w:tc>
          <w:tcPr>
            <w:tcW w:w="0" w:type="auto"/>
            <w:shd w:val="clear" w:color="auto" w:fill="auto"/>
            <w:vAlign w:val="bottom"/>
          </w:tcPr>
          <w:p w14:paraId="365FB67E" w14:textId="77777777" w:rsidR="005C219A" w:rsidRPr="007E31EC" w:rsidRDefault="005C219A" w:rsidP="005C219A">
            <w:pPr>
              <w:rPr>
                <w:color w:val="000000"/>
                <w:sz w:val="12"/>
                <w:szCs w:val="12"/>
              </w:rPr>
            </w:pPr>
            <w:r w:rsidRPr="007E31EC">
              <w:rPr>
                <w:color w:val="000000"/>
                <w:sz w:val="12"/>
                <w:szCs w:val="12"/>
              </w:rPr>
              <w:t>Смолевка белая</w:t>
            </w:r>
          </w:p>
        </w:tc>
        <w:tc>
          <w:tcPr>
            <w:tcW w:w="0" w:type="auto"/>
            <w:shd w:val="clear" w:color="auto" w:fill="auto"/>
            <w:vAlign w:val="bottom"/>
          </w:tcPr>
          <w:p w14:paraId="10E8C40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CB552F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33C31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6E4812" w14:textId="77777777">
        <w:trPr>
          <w:trHeight w:val="227"/>
        </w:trPr>
        <w:tc>
          <w:tcPr>
            <w:tcW w:w="0" w:type="auto"/>
            <w:shd w:val="clear" w:color="auto" w:fill="auto"/>
            <w:vAlign w:val="bottom"/>
          </w:tcPr>
          <w:p w14:paraId="6329D8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76772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3698AC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bupleuroides</w:t>
            </w:r>
          </w:p>
        </w:tc>
        <w:tc>
          <w:tcPr>
            <w:tcW w:w="0" w:type="auto"/>
            <w:shd w:val="clear" w:color="auto" w:fill="auto"/>
            <w:vAlign w:val="bottom"/>
          </w:tcPr>
          <w:p w14:paraId="1A0EF0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A2A92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ÌÇÍíáõÏ ·³éÝ³¹Ù³Ï³-ÝÙ³Ý</w:t>
            </w:r>
          </w:p>
        </w:tc>
        <w:tc>
          <w:tcPr>
            <w:tcW w:w="0" w:type="auto"/>
            <w:shd w:val="clear" w:color="auto" w:fill="auto"/>
            <w:vAlign w:val="bottom"/>
          </w:tcPr>
          <w:p w14:paraId="5E3EC56B" w14:textId="77777777" w:rsidR="005C219A" w:rsidRPr="007E31EC" w:rsidRDefault="005C219A" w:rsidP="005C219A">
            <w:pPr>
              <w:rPr>
                <w:color w:val="000000"/>
                <w:sz w:val="12"/>
                <w:szCs w:val="12"/>
              </w:rPr>
            </w:pPr>
            <w:r w:rsidRPr="007E31EC">
              <w:rPr>
                <w:color w:val="000000"/>
                <w:sz w:val="12"/>
                <w:szCs w:val="12"/>
              </w:rPr>
              <w:t>Смолевка володушковая</w:t>
            </w:r>
          </w:p>
        </w:tc>
        <w:tc>
          <w:tcPr>
            <w:tcW w:w="0" w:type="auto"/>
            <w:shd w:val="clear" w:color="auto" w:fill="auto"/>
            <w:vAlign w:val="bottom"/>
          </w:tcPr>
          <w:p w14:paraId="2928717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95A2A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A8E5C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736A46" w14:textId="77777777">
        <w:trPr>
          <w:trHeight w:val="227"/>
        </w:trPr>
        <w:tc>
          <w:tcPr>
            <w:tcW w:w="0" w:type="auto"/>
            <w:shd w:val="clear" w:color="auto" w:fill="auto"/>
            <w:vAlign w:val="bottom"/>
          </w:tcPr>
          <w:p w14:paraId="1BCFC3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0C86A5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247684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cephalantha</w:t>
            </w:r>
          </w:p>
        </w:tc>
        <w:tc>
          <w:tcPr>
            <w:tcW w:w="0" w:type="auto"/>
            <w:shd w:val="clear" w:color="auto" w:fill="auto"/>
            <w:vAlign w:val="bottom"/>
          </w:tcPr>
          <w:p w14:paraId="71B932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8C1DA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ÌíÍíáõÏ ·ÉË³Ï³íáñ</w:t>
            </w:r>
          </w:p>
        </w:tc>
        <w:tc>
          <w:tcPr>
            <w:tcW w:w="0" w:type="auto"/>
            <w:shd w:val="clear" w:color="auto" w:fill="auto"/>
            <w:vAlign w:val="bottom"/>
          </w:tcPr>
          <w:p w14:paraId="6FEF742A" w14:textId="77777777" w:rsidR="005C219A" w:rsidRPr="007E31EC" w:rsidRDefault="005C219A" w:rsidP="005C219A">
            <w:pPr>
              <w:rPr>
                <w:color w:val="000000"/>
                <w:sz w:val="12"/>
                <w:szCs w:val="12"/>
              </w:rPr>
            </w:pPr>
            <w:r w:rsidRPr="007E31EC">
              <w:rPr>
                <w:color w:val="000000"/>
                <w:sz w:val="12"/>
                <w:szCs w:val="12"/>
              </w:rPr>
              <w:t>Смолевка головчатая</w:t>
            </w:r>
          </w:p>
        </w:tc>
        <w:tc>
          <w:tcPr>
            <w:tcW w:w="0" w:type="auto"/>
            <w:shd w:val="clear" w:color="auto" w:fill="auto"/>
            <w:vAlign w:val="bottom"/>
          </w:tcPr>
          <w:p w14:paraId="5048747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A96B0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C7BA4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0FB624" w14:textId="77777777">
        <w:trPr>
          <w:trHeight w:val="227"/>
        </w:trPr>
        <w:tc>
          <w:tcPr>
            <w:tcW w:w="0" w:type="auto"/>
            <w:shd w:val="clear" w:color="auto" w:fill="auto"/>
            <w:vAlign w:val="bottom"/>
          </w:tcPr>
          <w:p w14:paraId="4CC0C6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1A7EFE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14FE9A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chlorifolia</w:t>
            </w:r>
          </w:p>
        </w:tc>
        <w:tc>
          <w:tcPr>
            <w:tcW w:w="0" w:type="auto"/>
            <w:shd w:val="clear" w:color="auto" w:fill="auto"/>
            <w:vAlign w:val="bottom"/>
          </w:tcPr>
          <w:p w14:paraId="068A7E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Smith</w:t>
            </w:r>
          </w:p>
        </w:tc>
        <w:tc>
          <w:tcPr>
            <w:tcW w:w="0" w:type="auto"/>
            <w:shd w:val="clear" w:color="auto" w:fill="auto"/>
            <w:vAlign w:val="bottom"/>
          </w:tcPr>
          <w:p w14:paraId="0A19EB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ÌíÍíáõÏ øÉáñ³ï»ñ¨</w:t>
            </w:r>
          </w:p>
        </w:tc>
        <w:tc>
          <w:tcPr>
            <w:tcW w:w="0" w:type="auto"/>
            <w:shd w:val="clear" w:color="auto" w:fill="auto"/>
            <w:vAlign w:val="bottom"/>
          </w:tcPr>
          <w:p w14:paraId="1F7D20BE" w14:textId="77777777" w:rsidR="005C219A" w:rsidRPr="007E31EC" w:rsidRDefault="005C219A" w:rsidP="005C219A">
            <w:pPr>
              <w:rPr>
                <w:color w:val="000000"/>
                <w:sz w:val="12"/>
                <w:szCs w:val="12"/>
              </w:rPr>
            </w:pPr>
            <w:r w:rsidRPr="007E31EC">
              <w:rPr>
                <w:color w:val="000000"/>
                <w:sz w:val="12"/>
                <w:szCs w:val="12"/>
              </w:rPr>
              <w:t>Смолевка xлороцветковая</w:t>
            </w:r>
          </w:p>
        </w:tc>
        <w:tc>
          <w:tcPr>
            <w:tcW w:w="0" w:type="auto"/>
            <w:shd w:val="clear" w:color="auto" w:fill="auto"/>
            <w:vAlign w:val="bottom"/>
          </w:tcPr>
          <w:p w14:paraId="1E5DE89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B10BA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A19BA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0C2BDD3" w14:textId="77777777">
        <w:trPr>
          <w:trHeight w:val="227"/>
        </w:trPr>
        <w:tc>
          <w:tcPr>
            <w:tcW w:w="0" w:type="auto"/>
            <w:shd w:val="clear" w:color="auto" w:fill="auto"/>
            <w:vAlign w:val="bottom"/>
          </w:tcPr>
          <w:p w14:paraId="2DCB3E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92C49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63097A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conoidea</w:t>
            </w:r>
          </w:p>
        </w:tc>
        <w:tc>
          <w:tcPr>
            <w:tcW w:w="0" w:type="auto"/>
            <w:shd w:val="clear" w:color="auto" w:fill="auto"/>
            <w:vAlign w:val="bottom"/>
          </w:tcPr>
          <w:p w14:paraId="7DB3C2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428FF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ÌíÍíáõÏ ÏáÝ³ÝÙ³Ý</w:t>
            </w:r>
          </w:p>
        </w:tc>
        <w:tc>
          <w:tcPr>
            <w:tcW w:w="0" w:type="auto"/>
            <w:shd w:val="clear" w:color="auto" w:fill="auto"/>
            <w:vAlign w:val="bottom"/>
          </w:tcPr>
          <w:p w14:paraId="63CFB59A" w14:textId="77777777" w:rsidR="005C219A" w:rsidRPr="007E31EC" w:rsidRDefault="005C219A" w:rsidP="005C219A">
            <w:pPr>
              <w:rPr>
                <w:color w:val="000000"/>
                <w:sz w:val="12"/>
                <w:szCs w:val="12"/>
              </w:rPr>
            </w:pPr>
            <w:r w:rsidRPr="007E31EC">
              <w:rPr>
                <w:color w:val="000000"/>
                <w:sz w:val="12"/>
                <w:szCs w:val="12"/>
              </w:rPr>
              <w:t>Смолевка конусовидная</w:t>
            </w:r>
          </w:p>
        </w:tc>
        <w:tc>
          <w:tcPr>
            <w:tcW w:w="0" w:type="auto"/>
            <w:shd w:val="clear" w:color="auto" w:fill="auto"/>
            <w:vAlign w:val="bottom"/>
          </w:tcPr>
          <w:p w14:paraId="3276CC7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8E737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DF0FA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9A9052" w14:textId="77777777">
        <w:trPr>
          <w:trHeight w:val="227"/>
        </w:trPr>
        <w:tc>
          <w:tcPr>
            <w:tcW w:w="0" w:type="auto"/>
            <w:shd w:val="clear" w:color="auto" w:fill="auto"/>
            <w:vAlign w:val="bottom"/>
          </w:tcPr>
          <w:p w14:paraId="69F905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1164E0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65F3A7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depressa</w:t>
            </w:r>
          </w:p>
        </w:tc>
        <w:tc>
          <w:tcPr>
            <w:tcW w:w="0" w:type="auto"/>
            <w:shd w:val="clear" w:color="auto" w:fill="auto"/>
            <w:vAlign w:val="bottom"/>
          </w:tcPr>
          <w:p w14:paraId="4F5C08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18BCC0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ÌÇÍíáõÏ ë»ÕÙí³Í</w:t>
            </w:r>
          </w:p>
        </w:tc>
        <w:tc>
          <w:tcPr>
            <w:tcW w:w="0" w:type="auto"/>
            <w:shd w:val="clear" w:color="auto" w:fill="auto"/>
            <w:vAlign w:val="bottom"/>
          </w:tcPr>
          <w:p w14:paraId="1C3C5116" w14:textId="77777777" w:rsidR="005C219A" w:rsidRPr="007E31EC" w:rsidRDefault="005C219A" w:rsidP="005C219A">
            <w:pPr>
              <w:rPr>
                <w:color w:val="000000"/>
                <w:sz w:val="12"/>
                <w:szCs w:val="12"/>
              </w:rPr>
            </w:pPr>
            <w:r w:rsidRPr="007E31EC">
              <w:rPr>
                <w:color w:val="000000"/>
                <w:sz w:val="12"/>
                <w:szCs w:val="12"/>
              </w:rPr>
              <w:t>Смолевка прижатая</w:t>
            </w:r>
          </w:p>
        </w:tc>
        <w:tc>
          <w:tcPr>
            <w:tcW w:w="0" w:type="auto"/>
            <w:shd w:val="clear" w:color="auto" w:fill="auto"/>
            <w:vAlign w:val="bottom"/>
          </w:tcPr>
          <w:p w14:paraId="50FF74B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2D3B0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93ECF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3F401F" w14:textId="77777777">
        <w:trPr>
          <w:trHeight w:val="227"/>
        </w:trPr>
        <w:tc>
          <w:tcPr>
            <w:tcW w:w="0" w:type="auto"/>
            <w:shd w:val="clear" w:color="auto" w:fill="auto"/>
            <w:vAlign w:val="bottom"/>
          </w:tcPr>
          <w:p w14:paraId="699F8F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2942A9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7D7501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iberica</w:t>
            </w:r>
          </w:p>
        </w:tc>
        <w:tc>
          <w:tcPr>
            <w:tcW w:w="0" w:type="auto"/>
            <w:shd w:val="clear" w:color="auto" w:fill="auto"/>
            <w:vAlign w:val="bottom"/>
          </w:tcPr>
          <w:p w14:paraId="0CBA40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603C3C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ÌíÍíáõÏ íñ³ó³Ï³Ý</w:t>
            </w:r>
          </w:p>
        </w:tc>
        <w:tc>
          <w:tcPr>
            <w:tcW w:w="0" w:type="auto"/>
            <w:shd w:val="clear" w:color="auto" w:fill="auto"/>
            <w:vAlign w:val="bottom"/>
          </w:tcPr>
          <w:p w14:paraId="01EF0798" w14:textId="77777777" w:rsidR="005C219A" w:rsidRPr="007E31EC" w:rsidRDefault="005C219A" w:rsidP="005C219A">
            <w:pPr>
              <w:rPr>
                <w:color w:val="000000"/>
                <w:sz w:val="12"/>
                <w:szCs w:val="12"/>
              </w:rPr>
            </w:pPr>
            <w:r w:rsidRPr="007E31EC">
              <w:rPr>
                <w:color w:val="000000"/>
                <w:sz w:val="12"/>
                <w:szCs w:val="12"/>
              </w:rPr>
              <w:t>Смолевка грузинсакя</w:t>
            </w:r>
          </w:p>
        </w:tc>
        <w:tc>
          <w:tcPr>
            <w:tcW w:w="0" w:type="auto"/>
            <w:shd w:val="clear" w:color="auto" w:fill="auto"/>
            <w:vAlign w:val="bottom"/>
          </w:tcPr>
          <w:p w14:paraId="4A03058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F88F9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AA9B2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14E899" w14:textId="77777777">
        <w:trPr>
          <w:trHeight w:val="227"/>
        </w:trPr>
        <w:tc>
          <w:tcPr>
            <w:tcW w:w="0" w:type="auto"/>
            <w:shd w:val="clear" w:color="auto" w:fill="auto"/>
            <w:vAlign w:val="bottom"/>
          </w:tcPr>
          <w:p w14:paraId="348BA0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B976F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2B8A9D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italica</w:t>
            </w:r>
          </w:p>
        </w:tc>
        <w:tc>
          <w:tcPr>
            <w:tcW w:w="0" w:type="auto"/>
            <w:shd w:val="clear" w:color="auto" w:fill="auto"/>
            <w:vAlign w:val="bottom"/>
          </w:tcPr>
          <w:p w14:paraId="7FB624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(L.)Pers.</w:t>
            </w:r>
          </w:p>
        </w:tc>
        <w:tc>
          <w:tcPr>
            <w:tcW w:w="0" w:type="auto"/>
            <w:shd w:val="clear" w:color="auto" w:fill="auto"/>
            <w:vAlign w:val="bottom"/>
          </w:tcPr>
          <w:p w14:paraId="0996B3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ÌíÍíáõÏ Çï³É³Ï³Ý</w:t>
            </w:r>
          </w:p>
        </w:tc>
        <w:tc>
          <w:tcPr>
            <w:tcW w:w="0" w:type="auto"/>
            <w:shd w:val="clear" w:color="auto" w:fill="auto"/>
            <w:vAlign w:val="bottom"/>
          </w:tcPr>
          <w:p w14:paraId="755E137D" w14:textId="77777777" w:rsidR="005C219A" w:rsidRPr="007E31EC" w:rsidRDefault="005C219A" w:rsidP="005C219A">
            <w:pPr>
              <w:rPr>
                <w:color w:val="000000"/>
                <w:sz w:val="12"/>
                <w:szCs w:val="12"/>
              </w:rPr>
            </w:pPr>
            <w:r w:rsidRPr="007E31EC">
              <w:rPr>
                <w:color w:val="000000"/>
                <w:sz w:val="12"/>
                <w:szCs w:val="12"/>
              </w:rPr>
              <w:t>Смолевка итальянская</w:t>
            </w:r>
          </w:p>
        </w:tc>
        <w:tc>
          <w:tcPr>
            <w:tcW w:w="0" w:type="auto"/>
            <w:shd w:val="clear" w:color="auto" w:fill="auto"/>
            <w:vAlign w:val="bottom"/>
          </w:tcPr>
          <w:p w14:paraId="351E925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E16EE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36920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54C7CD" w14:textId="77777777">
        <w:trPr>
          <w:trHeight w:val="227"/>
        </w:trPr>
        <w:tc>
          <w:tcPr>
            <w:tcW w:w="0" w:type="auto"/>
            <w:shd w:val="clear" w:color="auto" w:fill="auto"/>
            <w:vAlign w:val="bottom"/>
          </w:tcPr>
          <w:p w14:paraId="142C0C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78F998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1A4FBE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lasiantha</w:t>
            </w:r>
          </w:p>
        </w:tc>
        <w:tc>
          <w:tcPr>
            <w:tcW w:w="0" w:type="auto"/>
            <w:shd w:val="clear" w:color="auto" w:fill="auto"/>
            <w:vAlign w:val="bottom"/>
          </w:tcPr>
          <w:p w14:paraId="004392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C.Koch.</w:t>
            </w:r>
          </w:p>
        </w:tc>
        <w:tc>
          <w:tcPr>
            <w:tcW w:w="0" w:type="auto"/>
            <w:shd w:val="clear" w:color="auto" w:fill="auto"/>
            <w:vAlign w:val="bottom"/>
          </w:tcPr>
          <w:p w14:paraId="3B4596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ÌÇÍíáõÏ Ã³í³Í³ÕÇÏ</w:t>
            </w:r>
          </w:p>
        </w:tc>
        <w:tc>
          <w:tcPr>
            <w:tcW w:w="0" w:type="auto"/>
            <w:shd w:val="clear" w:color="auto" w:fill="auto"/>
            <w:vAlign w:val="bottom"/>
          </w:tcPr>
          <w:p w14:paraId="77B2EC13" w14:textId="77777777" w:rsidR="005C219A" w:rsidRPr="007E31EC" w:rsidRDefault="005C219A" w:rsidP="005C219A">
            <w:pPr>
              <w:rPr>
                <w:color w:val="000000"/>
                <w:sz w:val="12"/>
                <w:szCs w:val="12"/>
              </w:rPr>
            </w:pPr>
            <w:r w:rsidRPr="007E31EC">
              <w:rPr>
                <w:color w:val="000000"/>
                <w:sz w:val="12"/>
                <w:szCs w:val="12"/>
              </w:rPr>
              <w:t>Смолевка опушенно-цветковая</w:t>
            </w:r>
          </w:p>
        </w:tc>
        <w:tc>
          <w:tcPr>
            <w:tcW w:w="0" w:type="auto"/>
            <w:shd w:val="clear" w:color="auto" w:fill="auto"/>
            <w:vAlign w:val="bottom"/>
          </w:tcPr>
          <w:p w14:paraId="2617931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17261F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C2563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01FC44" w14:textId="77777777">
        <w:trPr>
          <w:trHeight w:val="227"/>
        </w:trPr>
        <w:tc>
          <w:tcPr>
            <w:tcW w:w="0" w:type="auto"/>
            <w:shd w:val="clear" w:color="auto" w:fill="auto"/>
            <w:vAlign w:val="bottom"/>
          </w:tcPr>
          <w:p w14:paraId="3C81EF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FCE98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13B5E4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marschallii</w:t>
            </w:r>
          </w:p>
        </w:tc>
        <w:tc>
          <w:tcPr>
            <w:tcW w:w="0" w:type="auto"/>
            <w:shd w:val="clear" w:color="auto" w:fill="auto"/>
            <w:vAlign w:val="bottom"/>
          </w:tcPr>
          <w:p w14:paraId="43FD2F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63119B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ÌíÍíáõÏ Ø³ñß³ÉÇ</w:t>
            </w:r>
          </w:p>
        </w:tc>
        <w:tc>
          <w:tcPr>
            <w:tcW w:w="0" w:type="auto"/>
            <w:shd w:val="clear" w:color="auto" w:fill="auto"/>
            <w:vAlign w:val="bottom"/>
          </w:tcPr>
          <w:p w14:paraId="358E1A55" w14:textId="77777777" w:rsidR="005C219A" w:rsidRPr="007E31EC" w:rsidRDefault="005C219A" w:rsidP="005C219A">
            <w:pPr>
              <w:rPr>
                <w:color w:val="000000"/>
                <w:sz w:val="12"/>
                <w:szCs w:val="12"/>
              </w:rPr>
            </w:pPr>
            <w:r w:rsidRPr="007E31EC">
              <w:rPr>
                <w:color w:val="000000"/>
                <w:sz w:val="12"/>
                <w:szCs w:val="12"/>
              </w:rPr>
              <w:t>Смолевка Маршала</w:t>
            </w:r>
          </w:p>
        </w:tc>
        <w:tc>
          <w:tcPr>
            <w:tcW w:w="0" w:type="auto"/>
            <w:shd w:val="clear" w:color="auto" w:fill="auto"/>
            <w:vAlign w:val="bottom"/>
          </w:tcPr>
          <w:p w14:paraId="27950A9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C4294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F7094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1CE9962" w14:textId="77777777">
        <w:trPr>
          <w:trHeight w:val="227"/>
        </w:trPr>
        <w:tc>
          <w:tcPr>
            <w:tcW w:w="0" w:type="auto"/>
            <w:shd w:val="clear" w:color="auto" w:fill="auto"/>
            <w:vAlign w:val="bottom"/>
          </w:tcPr>
          <w:p w14:paraId="40377D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2BC8B0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4D1526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ruprechtii</w:t>
            </w:r>
          </w:p>
        </w:tc>
        <w:tc>
          <w:tcPr>
            <w:tcW w:w="0" w:type="auto"/>
            <w:shd w:val="clear" w:color="auto" w:fill="auto"/>
            <w:vAlign w:val="bottom"/>
          </w:tcPr>
          <w:p w14:paraId="3F628F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Schischk.</w:t>
            </w:r>
          </w:p>
        </w:tc>
        <w:tc>
          <w:tcPr>
            <w:tcW w:w="0" w:type="auto"/>
            <w:shd w:val="clear" w:color="auto" w:fill="auto"/>
            <w:vAlign w:val="bottom"/>
          </w:tcPr>
          <w:p w14:paraId="432AF1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ÌÇÍíáõÏ èáõåñ»ËïÇ</w:t>
            </w:r>
          </w:p>
        </w:tc>
        <w:tc>
          <w:tcPr>
            <w:tcW w:w="0" w:type="auto"/>
            <w:shd w:val="clear" w:color="auto" w:fill="auto"/>
            <w:vAlign w:val="bottom"/>
          </w:tcPr>
          <w:p w14:paraId="616FCE67" w14:textId="77777777" w:rsidR="005C219A" w:rsidRPr="007E31EC" w:rsidRDefault="005C219A" w:rsidP="005C219A">
            <w:pPr>
              <w:rPr>
                <w:color w:val="000000"/>
                <w:sz w:val="12"/>
                <w:szCs w:val="12"/>
              </w:rPr>
            </w:pPr>
            <w:r w:rsidRPr="007E31EC">
              <w:rPr>
                <w:color w:val="000000"/>
                <w:sz w:val="12"/>
                <w:szCs w:val="12"/>
              </w:rPr>
              <w:t>Смолевка Рупреxта</w:t>
            </w:r>
          </w:p>
        </w:tc>
        <w:tc>
          <w:tcPr>
            <w:tcW w:w="0" w:type="auto"/>
            <w:shd w:val="clear" w:color="auto" w:fill="auto"/>
            <w:vAlign w:val="bottom"/>
          </w:tcPr>
          <w:p w14:paraId="194E377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B26EE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0546C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45C850" w14:textId="77777777">
        <w:trPr>
          <w:trHeight w:val="227"/>
        </w:trPr>
        <w:tc>
          <w:tcPr>
            <w:tcW w:w="0" w:type="auto"/>
            <w:shd w:val="clear" w:color="auto" w:fill="auto"/>
            <w:vAlign w:val="bottom"/>
          </w:tcPr>
          <w:p w14:paraId="4DDF1D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0385C7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3E5227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sisianica</w:t>
            </w:r>
          </w:p>
        </w:tc>
        <w:tc>
          <w:tcPr>
            <w:tcW w:w="0" w:type="auto"/>
            <w:shd w:val="clear" w:color="auto" w:fill="auto"/>
            <w:vAlign w:val="bottom"/>
          </w:tcPr>
          <w:p w14:paraId="70C549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Buhse</w:t>
            </w:r>
          </w:p>
        </w:tc>
        <w:tc>
          <w:tcPr>
            <w:tcW w:w="0" w:type="auto"/>
            <w:shd w:val="clear" w:color="auto" w:fill="auto"/>
            <w:vAlign w:val="bottom"/>
          </w:tcPr>
          <w:p w14:paraId="5BB40D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ÌíÍíáõÏ  ëÇëÇ³ÝÇ</w:t>
            </w:r>
          </w:p>
        </w:tc>
        <w:tc>
          <w:tcPr>
            <w:tcW w:w="0" w:type="auto"/>
            <w:shd w:val="clear" w:color="auto" w:fill="auto"/>
            <w:vAlign w:val="bottom"/>
          </w:tcPr>
          <w:p w14:paraId="257BC59D" w14:textId="77777777" w:rsidR="005C219A" w:rsidRPr="007E31EC" w:rsidRDefault="005C219A" w:rsidP="005C219A">
            <w:pPr>
              <w:rPr>
                <w:color w:val="000000"/>
                <w:sz w:val="12"/>
                <w:szCs w:val="12"/>
              </w:rPr>
            </w:pPr>
            <w:r w:rsidRPr="007E31EC">
              <w:rPr>
                <w:color w:val="000000"/>
                <w:sz w:val="12"/>
                <w:szCs w:val="12"/>
              </w:rPr>
              <w:t>Смолевка сисианская</w:t>
            </w:r>
          </w:p>
        </w:tc>
        <w:tc>
          <w:tcPr>
            <w:tcW w:w="0" w:type="auto"/>
            <w:shd w:val="clear" w:color="auto" w:fill="auto"/>
            <w:vAlign w:val="bottom"/>
          </w:tcPr>
          <w:p w14:paraId="1858CFA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224B2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8A9CD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43816A" w14:textId="77777777">
        <w:trPr>
          <w:trHeight w:val="227"/>
        </w:trPr>
        <w:tc>
          <w:tcPr>
            <w:tcW w:w="0" w:type="auto"/>
            <w:shd w:val="clear" w:color="auto" w:fill="auto"/>
            <w:vAlign w:val="bottom"/>
          </w:tcPr>
          <w:p w14:paraId="21226E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4106F1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425DA0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spergulifolia</w:t>
            </w:r>
          </w:p>
        </w:tc>
        <w:tc>
          <w:tcPr>
            <w:tcW w:w="0" w:type="auto"/>
            <w:shd w:val="clear" w:color="auto" w:fill="auto"/>
            <w:vAlign w:val="bottom"/>
          </w:tcPr>
          <w:p w14:paraId="1CE472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(Desf.) Bieb.</w:t>
            </w:r>
          </w:p>
        </w:tc>
        <w:tc>
          <w:tcPr>
            <w:tcW w:w="0" w:type="auto"/>
            <w:shd w:val="clear" w:color="auto" w:fill="auto"/>
            <w:vAlign w:val="bottom"/>
          </w:tcPr>
          <w:p w14:paraId="0319A8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ÌÇÍíáõÏ ùáõÕÝÇÏ³ï»ñ¨</w:t>
            </w:r>
          </w:p>
        </w:tc>
        <w:tc>
          <w:tcPr>
            <w:tcW w:w="0" w:type="auto"/>
            <w:shd w:val="clear" w:color="auto" w:fill="auto"/>
            <w:vAlign w:val="bottom"/>
          </w:tcPr>
          <w:p w14:paraId="0A6969CB" w14:textId="77777777" w:rsidR="005C219A" w:rsidRPr="007E31EC" w:rsidRDefault="005C219A" w:rsidP="005C219A">
            <w:pPr>
              <w:rPr>
                <w:color w:val="000000"/>
                <w:sz w:val="12"/>
                <w:szCs w:val="12"/>
              </w:rPr>
            </w:pPr>
            <w:r w:rsidRPr="007E31EC">
              <w:rPr>
                <w:color w:val="000000"/>
                <w:sz w:val="12"/>
                <w:szCs w:val="12"/>
              </w:rPr>
              <w:t>Смолевка горичнико-листная</w:t>
            </w:r>
          </w:p>
        </w:tc>
        <w:tc>
          <w:tcPr>
            <w:tcW w:w="0" w:type="auto"/>
            <w:shd w:val="clear" w:color="auto" w:fill="auto"/>
            <w:vAlign w:val="bottom"/>
          </w:tcPr>
          <w:p w14:paraId="090C3BE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6315B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54565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C0DD745" w14:textId="77777777">
        <w:trPr>
          <w:trHeight w:val="227"/>
        </w:trPr>
        <w:tc>
          <w:tcPr>
            <w:tcW w:w="0" w:type="auto"/>
            <w:shd w:val="clear" w:color="auto" w:fill="auto"/>
            <w:vAlign w:val="bottom"/>
          </w:tcPr>
          <w:p w14:paraId="32C88E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30EEF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7F10AE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viscosa</w:t>
            </w:r>
          </w:p>
        </w:tc>
        <w:tc>
          <w:tcPr>
            <w:tcW w:w="0" w:type="auto"/>
            <w:shd w:val="clear" w:color="auto" w:fill="auto"/>
            <w:vAlign w:val="bottom"/>
          </w:tcPr>
          <w:p w14:paraId="3E0754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Pers.</w:t>
            </w:r>
          </w:p>
        </w:tc>
        <w:tc>
          <w:tcPr>
            <w:tcW w:w="0" w:type="auto"/>
            <w:shd w:val="clear" w:color="auto" w:fill="auto"/>
            <w:vAlign w:val="bottom"/>
          </w:tcPr>
          <w:p w14:paraId="3A5252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ÌíÍíáõÏ ÏåãáõÝ</w:t>
            </w:r>
          </w:p>
        </w:tc>
        <w:tc>
          <w:tcPr>
            <w:tcW w:w="0" w:type="auto"/>
            <w:shd w:val="clear" w:color="auto" w:fill="auto"/>
            <w:vAlign w:val="bottom"/>
          </w:tcPr>
          <w:p w14:paraId="034442D7" w14:textId="77777777" w:rsidR="005C219A" w:rsidRPr="007E31EC" w:rsidRDefault="005C219A" w:rsidP="005C219A">
            <w:pPr>
              <w:rPr>
                <w:color w:val="000000"/>
                <w:sz w:val="12"/>
                <w:szCs w:val="12"/>
              </w:rPr>
            </w:pPr>
            <w:r w:rsidRPr="007E31EC">
              <w:rPr>
                <w:color w:val="000000"/>
                <w:sz w:val="12"/>
                <w:szCs w:val="12"/>
              </w:rPr>
              <w:t>Смолевка липкая</w:t>
            </w:r>
          </w:p>
        </w:tc>
        <w:tc>
          <w:tcPr>
            <w:tcW w:w="0" w:type="auto"/>
            <w:shd w:val="clear" w:color="auto" w:fill="auto"/>
            <w:vAlign w:val="bottom"/>
          </w:tcPr>
          <w:p w14:paraId="6CC4E56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A2971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08A13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92BDB1" w14:textId="77777777">
        <w:trPr>
          <w:trHeight w:val="227"/>
        </w:trPr>
        <w:tc>
          <w:tcPr>
            <w:tcW w:w="0" w:type="auto"/>
            <w:shd w:val="clear" w:color="auto" w:fill="auto"/>
            <w:vAlign w:val="bottom"/>
          </w:tcPr>
          <w:p w14:paraId="3A0868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F8DA4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27E8D4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vulgaris</w:t>
            </w:r>
          </w:p>
        </w:tc>
        <w:tc>
          <w:tcPr>
            <w:tcW w:w="0" w:type="auto"/>
            <w:shd w:val="clear" w:color="auto" w:fill="auto"/>
            <w:vAlign w:val="bottom"/>
          </w:tcPr>
          <w:p w14:paraId="2A382D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(Moench) Garcke</w:t>
            </w:r>
          </w:p>
        </w:tc>
        <w:tc>
          <w:tcPr>
            <w:tcW w:w="0" w:type="auto"/>
            <w:shd w:val="clear" w:color="auto" w:fill="auto"/>
            <w:vAlign w:val="bottom"/>
          </w:tcPr>
          <w:p w14:paraId="483301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ÌÇÍíáõÏ ëáíáñ³Ï³Ý</w:t>
            </w:r>
          </w:p>
        </w:tc>
        <w:tc>
          <w:tcPr>
            <w:tcW w:w="0" w:type="auto"/>
            <w:shd w:val="clear" w:color="auto" w:fill="auto"/>
            <w:vAlign w:val="bottom"/>
          </w:tcPr>
          <w:p w14:paraId="67D88AC1" w14:textId="77777777" w:rsidR="005C219A" w:rsidRPr="007E31EC" w:rsidRDefault="005C219A" w:rsidP="005C219A">
            <w:pPr>
              <w:rPr>
                <w:color w:val="000000"/>
                <w:sz w:val="12"/>
                <w:szCs w:val="12"/>
              </w:rPr>
            </w:pPr>
            <w:r w:rsidRPr="007E31EC">
              <w:rPr>
                <w:color w:val="000000"/>
                <w:sz w:val="12"/>
                <w:szCs w:val="12"/>
              </w:rPr>
              <w:t>Смолевка обыкновенная</w:t>
            </w:r>
          </w:p>
        </w:tc>
        <w:tc>
          <w:tcPr>
            <w:tcW w:w="0" w:type="auto"/>
            <w:shd w:val="clear" w:color="auto" w:fill="auto"/>
            <w:vAlign w:val="bottom"/>
          </w:tcPr>
          <w:p w14:paraId="79500F4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67696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D43F8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01C0D2" w14:textId="77777777">
        <w:trPr>
          <w:trHeight w:val="227"/>
        </w:trPr>
        <w:tc>
          <w:tcPr>
            <w:tcW w:w="0" w:type="auto"/>
            <w:shd w:val="clear" w:color="auto" w:fill="auto"/>
            <w:vAlign w:val="bottom"/>
          </w:tcPr>
          <w:p w14:paraId="2F83EF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738867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Spergularia</w:t>
            </w:r>
          </w:p>
        </w:tc>
        <w:tc>
          <w:tcPr>
            <w:tcW w:w="0" w:type="auto"/>
            <w:shd w:val="clear" w:color="auto" w:fill="auto"/>
            <w:vAlign w:val="bottom"/>
          </w:tcPr>
          <w:p w14:paraId="5309D7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maritima</w:t>
            </w:r>
          </w:p>
        </w:tc>
        <w:tc>
          <w:tcPr>
            <w:tcW w:w="0" w:type="auto"/>
            <w:shd w:val="clear" w:color="auto" w:fill="auto"/>
            <w:vAlign w:val="bottom"/>
          </w:tcPr>
          <w:p w14:paraId="3B9E64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 Chiov.</w:t>
            </w:r>
          </w:p>
        </w:tc>
        <w:tc>
          <w:tcPr>
            <w:tcW w:w="0" w:type="auto"/>
            <w:shd w:val="clear" w:color="auto" w:fill="auto"/>
            <w:vAlign w:val="bottom"/>
          </w:tcPr>
          <w:p w14:paraId="467068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²Õ³íÝÇß</w:t>
            </w:r>
          </w:p>
        </w:tc>
        <w:tc>
          <w:tcPr>
            <w:tcW w:w="0" w:type="auto"/>
            <w:shd w:val="clear" w:color="auto" w:fill="auto"/>
            <w:vAlign w:val="bottom"/>
          </w:tcPr>
          <w:p w14:paraId="616FE338" w14:textId="77777777" w:rsidR="005C219A" w:rsidRPr="007E31EC" w:rsidRDefault="005C219A" w:rsidP="005C219A">
            <w:pPr>
              <w:rPr>
                <w:color w:val="000000"/>
                <w:sz w:val="12"/>
                <w:szCs w:val="12"/>
              </w:rPr>
            </w:pPr>
            <w:r w:rsidRPr="007E31EC">
              <w:rPr>
                <w:color w:val="000000"/>
                <w:sz w:val="12"/>
                <w:szCs w:val="12"/>
              </w:rPr>
              <w:t>Торичник</w:t>
            </w:r>
          </w:p>
        </w:tc>
        <w:tc>
          <w:tcPr>
            <w:tcW w:w="0" w:type="auto"/>
            <w:shd w:val="clear" w:color="auto" w:fill="auto"/>
            <w:vAlign w:val="bottom"/>
          </w:tcPr>
          <w:p w14:paraId="1C6CC82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46DD0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D9A28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735ECA" w14:textId="77777777">
        <w:trPr>
          <w:trHeight w:val="227"/>
        </w:trPr>
        <w:tc>
          <w:tcPr>
            <w:tcW w:w="0" w:type="auto"/>
            <w:shd w:val="clear" w:color="auto" w:fill="auto"/>
            <w:vAlign w:val="bottom"/>
          </w:tcPr>
          <w:p w14:paraId="444EFB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251334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Stellaria</w:t>
            </w:r>
          </w:p>
        </w:tc>
        <w:tc>
          <w:tcPr>
            <w:tcW w:w="0" w:type="auto"/>
            <w:shd w:val="clear" w:color="auto" w:fill="auto"/>
            <w:vAlign w:val="bottom"/>
          </w:tcPr>
          <w:p w14:paraId="6CDA3A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media</w:t>
            </w:r>
          </w:p>
        </w:tc>
        <w:tc>
          <w:tcPr>
            <w:tcW w:w="0" w:type="auto"/>
            <w:shd w:val="clear" w:color="auto" w:fill="auto"/>
            <w:vAlign w:val="bottom"/>
          </w:tcPr>
          <w:p w14:paraId="0B0EC1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(L.)Vill.</w:t>
            </w:r>
          </w:p>
        </w:tc>
        <w:tc>
          <w:tcPr>
            <w:tcW w:w="0" w:type="auto"/>
            <w:shd w:val="clear" w:color="auto" w:fill="auto"/>
            <w:vAlign w:val="bottom"/>
          </w:tcPr>
          <w:p w14:paraId="500F51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²ëïÕÇÏ ëáíáñ³Ï³Ý</w:t>
            </w:r>
          </w:p>
        </w:tc>
        <w:tc>
          <w:tcPr>
            <w:tcW w:w="0" w:type="auto"/>
            <w:shd w:val="clear" w:color="auto" w:fill="auto"/>
            <w:vAlign w:val="bottom"/>
          </w:tcPr>
          <w:p w14:paraId="76B0CB8C" w14:textId="77777777" w:rsidR="005C219A" w:rsidRPr="007E31EC" w:rsidRDefault="005C219A" w:rsidP="005C219A">
            <w:pPr>
              <w:rPr>
                <w:color w:val="000000"/>
                <w:sz w:val="12"/>
                <w:szCs w:val="12"/>
              </w:rPr>
            </w:pPr>
            <w:r w:rsidRPr="007E31EC">
              <w:rPr>
                <w:color w:val="000000"/>
                <w:sz w:val="12"/>
                <w:szCs w:val="12"/>
              </w:rPr>
              <w:t>Звездчатка обыкновенная</w:t>
            </w:r>
          </w:p>
        </w:tc>
        <w:tc>
          <w:tcPr>
            <w:tcW w:w="0" w:type="auto"/>
            <w:shd w:val="clear" w:color="auto" w:fill="auto"/>
            <w:vAlign w:val="bottom"/>
          </w:tcPr>
          <w:p w14:paraId="777DC29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9F7AD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7377A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7D1477" w14:textId="77777777">
        <w:trPr>
          <w:trHeight w:val="227"/>
        </w:trPr>
        <w:tc>
          <w:tcPr>
            <w:tcW w:w="0" w:type="auto"/>
            <w:shd w:val="clear" w:color="auto" w:fill="auto"/>
            <w:vAlign w:val="bottom"/>
          </w:tcPr>
          <w:p w14:paraId="730847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1FBBE8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Telephium</w:t>
            </w:r>
          </w:p>
        </w:tc>
        <w:tc>
          <w:tcPr>
            <w:tcW w:w="0" w:type="auto"/>
            <w:shd w:val="clear" w:color="auto" w:fill="auto"/>
            <w:vAlign w:val="bottom"/>
          </w:tcPr>
          <w:p w14:paraId="06DBDF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oligospermum</w:t>
            </w:r>
          </w:p>
        </w:tc>
        <w:tc>
          <w:tcPr>
            <w:tcW w:w="0" w:type="auto"/>
            <w:shd w:val="clear" w:color="auto" w:fill="auto"/>
            <w:vAlign w:val="bottom"/>
          </w:tcPr>
          <w:p w14:paraId="3C2724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Steud.</w:t>
            </w:r>
          </w:p>
        </w:tc>
        <w:tc>
          <w:tcPr>
            <w:tcW w:w="0" w:type="auto"/>
            <w:shd w:val="clear" w:color="auto" w:fill="auto"/>
            <w:vAlign w:val="bottom"/>
          </w:tcPr>
          <w:p w14:paraId="44B9DE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 ë³Ï³í³ë»ñÙ</w:t>
            </w:r>
          </w:p>
        </w:tc>
        <w:tc>
          <w:tcPr>
            <w:tcW w:w="0" w:type="auto"/>
            <w:shd w:val="clear" w:color="auto" w:fill="auto"/>
            <w:vAlign w:val="bottom"/>
          </w:tcPr>
          <w:p w14:paraId="2991EFD0" w14:textId="77777777" w:rsidR="005C219A" w:rsidRPr="007E31EC" w:rsidRDefault="005C219A" w:rsidP="005C219A">
            <w:pPr>
              <w:rPr>
                <w:color w:val="000000"/>
                <w:sz w:val="12"/>
                <w:szCs w:val="12"/>
              </w:rPr>
            </w:pPr>
            <w:r w:rsidRPr="007E31EC">
              <w:rPr>
                <w:color w:val="000000"/>
                <w:sz w:val="12"/>
                <w:szCs w:val="12"/>
              </w:rPr>
              <w:t>Телефиум малосемянный</w:t>
            </w:r>
          </w:p>
        </w:tc>
        <w:tc>
          <w:tcPr>
            <w:tcW w:w="0" w:type="auto"/>
            <w:shd w:val="clear" w:color="auto" w:fill="auto"/>
            <w:vAlign w:val="bottom"/>
          </w:tcPr>
          <w:p w14:paraId="5EA9CF1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7B492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1BB136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C60871" w14:textId="77777777">
        <w:trPr>
          <w:trHeight w:val="227"/>
        </w:trPr>
        <w:tc>
          <w:tcPr>
            <w:tcW w:w="0" w:type="auto"/>
            <w:shd w:val="clear" w:color="auto" w:fill="auto"/>
            <w:vAlign w:val="bottom"/>
          </w:tcPr>
          <w:p w14:paraId="71871A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6FE88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Telephium</w:t>
            </w:r>
          </w:p>
        </w:tc>
        <w:tc>
          <w:tcPr>
            <w:tcW w:w="0" w:type="auto"/>
            <w:shd w:val="clear" w:color="auto" w:fill="auto"/>
            <w:vAlign w:val="bottom"/>
          </w:tcPr>
          <w:p w14:paraId="4DB5A7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orientale</w:t>
            </w:r>
          </w:p>
        </w:tc>
        <w:tc>
          <w:tcPr>
            <w:tcW w:w="0" w:type="auto"/>
            <w:shd w:val="clear" w:color="auto" w:fill="auto"/>
            <w:vAlign w:val="bottom"/>
          </w:tcPr>
          <w:p w14:paraId="4CD83E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ED530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 ³ñ¨»ÉÛ³Ý</w:t>
            </w:r>
          </w:p>
        </w:tc>
        <w:tc>
          <w:tcPr>
            <w:tcW w:w="0" w:type="auto"/>
            <w:shd w:val="clear" w:color="auto" w:fill="auto"/>
            <w:vAlign w:val="bottom"/>
          </w:tcPr>
          <w:p w14:paraId="73AD4396" w14:textId="77777777" w:rsidR="005C219A" w:rsidRPr="007E31EC" w:rsidRDefault="005C219A" w:rsidP="005C219A">
            <w:pPr>
              <w:rPr>
                <w:color w:val="000000"/>
                <w:sz w:val="12"/>
                <w:szCs w:val="12"/>
              </w:rPr>
            </w:pPr>
            <w:r w:rsidRPr="007E31EC">
              <w:rPr>
                <w:color w:val="000000"/>
                <w:sz w:val="12"/>
                <w:szCs w:val="12"/>
              </w:rPr>
              <w:t>Телефиум восточный</w:t>
            </w:r>
          </w:p>
        </w:tc>
        <w:tc>
          <w:tcPr>
            <w:tcW w:w="0" w:type="auto"/>
            <w:shd w:val="clear" w:color="auto" w:fill="auto"/>
            <w:vAlign w:val="bottom"/>
          </w:tcPr>
          <w:p w14:paraId="5906CF9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56EF0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31CE6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47F6F93" w14:textId="77777777">
        <w:trPr>
          <w:trHeight w:val="227"/>
        </w:trPr>
        <w:tc>
          <w:tcPr>
            <w:tcW w:w="0" w:type="auto"/>
            <w:shd w:val="clear" w:color="auto" w:fill="auto"/>
            <w:vAlign w:val="bottom"/>
          </w:tcPr>
          <w:p w14:paraId="163EA0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7BA528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Vaccaria</w:t>
            </w:r>
          </w:p>
        </w:tc>
        <w:tc>
          <w:tcPr>
            <w:tcW w:w="0" w:type="auto"/>
            <w:shd w:val="clear" w:color="auto" w:fill="auto"/>
            <w:vAlign w:val="bottom"/>
          </w:tcPr>
          <w:p w14:paraId="0A1201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hispanica</w:t>
            </w:r>
          </w:p>
        </w:tc>
        <w:tc>
          <w:tcPr>
            <w:tcW w:w="0" w:type="auto"/>
            <w:shd w:val="clear" w:color="auto" w:fill="auto"/>
            <w:vAlign w:val="bottom"/>
          </w:tcPr>
          <w:p w14:paraId="6FD4D4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(Mill.) Rauschert</w:t>
            </w:r>
          </w:p>
        </w:tc>
        <w:tc>
          <w:tcPr>
            <w:tcW w:w="0" w:type="auto"/>
            <w:shd w:val="clear" w:color="auto" w:fill="auto"/>
            <w:vAlign w:val="bottom"/>
          </w:tcPr>
          <w:p w14:paraId="52D7E5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Ð³½³ñ³·ÉáõË Çëå³Ý³Ï³Ý</w:t>
            </w:r>
          </w:p>
        </w:tc>
        <w:tc>
          <w:tcPr>
            <w:tcW w:w="0" w:type="auto"/>
            <w:shd w:val="clear" w:color="auto" w:fill="auto"/>
            <w:vAlign w:val="bottom"/>
          </w:tcPr>
          <w:p w14:paraId="3F967189" w14:textId="77777777" w:rsidR="005C219A" w:rsidRPr="007E31EC" w:rsidRDefault="005C219A" w:rsidP="005C219A">
            <w:pPr>
              <w:rPr>
                <w:color w:val="000000"/>
                <w:sz w:val="12"/>
                <w:szCs w:val="12"/>
              </w:rPr>
            </w:pPr>
            <w:r w:rsidRPr="007E31EC">
              <w:rPr>
                <w:color w:val="000000"/>
                <w:sz w:val="12"/>
                <w:szCs w:val="12"/>
              </w:rPr>
              <w:t>Тысячеголов испанский</w:t>
            </w:r>
          </w:p>
        </w:tc>
        <w:tc>
          <w:tcPr>
            <w:tcW w:w="0" w:type="auto"/>
            <w:shd w:val="clear" w:color="auto" w:fill="auto"/>
            <w:vAlign w:val="bottom"/>
          </w:tcPr>
          <w:p w14:paraId="098E6CB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EE4B9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BD63A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3CD85D" w14:textId="77777777">
        <w:trPr>
          <w:trHeight w:val="227"/>
        </w:trPr>
        <w:tc>
          <w:tcPr>
            <w:tcW w:w="0" w:type="auto"/>
            <w:shd w:val="clear" w:color="auto" w:fill="auto"/>
            <w:vAlign w:val="bottom"/>
          </w:tcPr>
          <w:p w14:paraId="57E857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077E62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Velezia</w:t>
            </w:r>
          </w:p>
        </w:tc>
        <w:tc>
          <w:tcPr>
            <w:tcW w:w="0" w:type="auto"/>
            <w:shd w:val="clear" w:color="auto" w:fill="auto"/>
            <w:vAlign w:val="bottom"/>
          </w:tcPr>
          <w:p w14:paraId="16A591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rigida</w:t>
            </w:r>
          </w:p>
        </w:tc>
        <w:tc>
          <w:tcPr>
            <w:tcW w:w="0" w:type="auto"/>
            <w:shd w:val="clear" w:color="auto" w:fill="auto"/>
            <w:vAlign w:val="bottom"/>
          </w:tcPr>
          <w:p w14:paraId="68C654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BB423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ì»É»óÇ³ Ïáßï</w:t>
            </w:r>
          </w:p>
        </w:tc>
        <w:tc>
          <w:tcPr>
            <w:tcW w:w="0" w:type="auto"/>
            <w:shd w:val="clear" w:color="auto" w:fill="auto"/>
            <w:vAlign w:val="bottom"/>
          </w:tcPr>
          <w:p w14:paraId="68D5ADB3" w14:textId="77777777" w:rsidR="005C219A" w:rsidRPr="007E31EC" w:rsidRDefault="005C219A" w:rsidP="005C219A">
            <w:pPr>
              <w:rPr>
                <w:color w:val="000000"/>
                <w:sz w:val="12"/>
                <w:szCs w:val="12"/>
              </w:rPr>
            </w:pPr>
            <w:r w:rsidRPr="007E31EC">
              <w:rPr>
                <w:color w:val="000000"/>
                <w:sz w:val="12"/>
                <w:szCs w:val="12"/>
              </w:rPr>
              <w:t>Велеция жесткая</w:t>
            </w:r>
          </w:p>
        </w:tc>
        <w:tc>
          <w:tcPr>
            <w:tcW w:w="0" w:type="auto"/>
            <w:shd w:val="clear" w:color="auto" w:fill="auto"/>
            <w:vAlign w:val="bottom"/>
          </w:tcPr>
          <w:p w14:paraId="6875917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5AF34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933AB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6086FE" w14:textId="77777777">
        <w:trPr>
          <w:trHeight w:val="227"/>
        </w:trPr>
        <w:tc>
          <w:tcPr>
            <w:tcW w:w="0" w:type="auto"/>
            <w:shd w:val="clear" w:color="auto" w:fill="auto"/>
            <w:vAlign w:val="bottom"/>
          </w:tcPr>
          <w:p w14:paraId="2F455C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Celastraceae</w:t>
            </w:r>
          </w:p>
        </w:tc>
        <w:tc>
          <w:tcPr>
            <w:tcW w:w="0" w:type="auto"/>
            <w:shd w:val="clear" w:color="auto" w:fill="auto"/>
            <w:vAlign w:val="bottom"/>
          </w:tcPr>
          <w:p w14:paraId="12FFAA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Euonymus</w:t>
            </w:r>
          </w:p>
        </w:tc>
        <w:tc>
          <w:tcPr>
            <w:tcW w:w="0" w:type="auto"/>
            <w:shd w:val="clear" w:color="auto" w:fill="auto"/>
            <w:vAlign w:val="bottom"/>
          </w:tcPr>
          <w:p w14:paraId="7531C1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latifolia</w:t>
            </w:r>
          </w:p>
        </w:tc>
        <w:tc>
          <w:tcPr>
            <w:tcW w:w="0" w:type="auto"/>
            <w:shd w:val="clear" w:color="auto" w:fill="auto"/>
            <w:vAlign w:val="bottom"/>
          </w:tcPr>
          <w:p w14:paraId="10C6A9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(L.)Mill.</w:t>
            </w:r>
          </w:p>
        </w:tc>
        <w:tc>
          <w:tcPr>
            <w:tcW w:w="0" w:type="auto"/>
            <w:shd w:val="clear" w:color="auto" w:fill="auto"/>
            <w:vAlign w:val="bottom"/>
          </w:tcPr>
          <w:p w14:paraId="306BB3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ÆÉ»ÝÇ É³ÛÝ³ï»ñ¨</w:t>
            </w:r>
          </w:p>
        </w:tc>
        <w:tc>
          <w:tcPr>
            <w:tcW w:w="0" w:type="auto"/>
            <w:shd w:val="clear" w:color="auto" w:fill="auto"/>
            <w:vAlign w:val="bottom"/>
          </w:tcPr>
          <w:p w14:paraId="2EBFB975" w14:textId="77777777" w:rsidR="005C219A" w:rsidRPr="007E31EC" w:rsidRDefault="005C219A" w:rsidP="005C219A">
            <w:pPr>
              <w:rPr>
                <w:color w:val="000000"/>
                <w:sz w:val="12"/>
                <w:szCs w:val="12"/>
              </w:rPr>
            </w:pPr>
            <w:r w:rsidRPr="007E31EC">
              <w:rPr>
                <w:color w:val="000000"/>
                <w:sz w:val="12"/>
                <w:szCs w:val="12"/>
              </w:rPr>
              <w:t>Бересклет широколистный</w:t>
            </w:r>
          </w:p>
        </w:tc>
        <w:tc>
          <w:tcPr>
            <w:tcW w:w="0" w:type="auto"/>
            <w:shd w:val="clear" w:color="auto" w:fill="auto"/>
            <w:vAlign w:val="bottom"/>
          </w:tcPr>
          <w:p w14:paraId="0C3A93E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E48A29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39252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3AB7A7" w14:textId="77777777">
        <w:trPr>
          <w:trHeight w:val="227"/>
        </w:trPr>
        <w:tc>
          <w:tcPr>
            <w:tcW w:w="0" w:type="auto"/>
            <w:shd w:val="clear" w:color="auto" w:fill="auto"/>
            <w:vAlign w:val="bottom"/>
          </w:tcPr>
          <w:p w14:paraId="552792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Celastraceae</w:t>
            </w:r>
          </w:p>
        </w:tc>
        <w:tc>
          <w:tcPr>
            <w:tcW w:w="0" w:type="auto"/>
            <w:shd w:val="clear" w:color="auto" w:fill="auto"/>
            <w:vAlign w:val="bottom"/>
          </w:tcPr>
          <w:p w14:paraId="6A2EAB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Euonymus</w:t>
            </w:r>
          </w:p>
        </w:tc>
        <w:tc>
          <w:tcPr>
            <w:tcW w:w="0" w:type="auto"/>
            <w:shd w:val="clear" w:color="auto" w:fill="auto"/>
            <w:vAlign w:val="bottom"/>
          </w:tcPr>
          <w:p w14:paraId="1B80C8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verrucosa</w:t>
            </w:r>
          </w:p>
        </w:tc>
        <w:tc>
          <w:tcPr>
            <w:tcW w:w="0" w:type="auto"/>
            <w:shd w:val="clear" w:color="auto" w:fill="auto"/>
            <w:vAlign w:val="bottom"/>
          </w:tcPr>
          <w:p w14:paraId="36A1AD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Scop.</w:t>
            </w:r>
          </w:p>
        </w:tc>
        <w:tc>
          <w:tcPr>
            <w:tcW w:w="0" w:type="auto"/>
            <w:shd w:val="clear" w:color="auto" w:fill="auto"/>
            <w:vAlign w:val="bottom"/>
          </w:tcPr>
          <w:p w14:paraId="737CE8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ÆÉ»ÝÇ »ÉáõÝ¹³íáñ</w:t>
            </w:r>
          </w:p>
        </w:tc>
        <w:tc>
          <w:tcPr>
            <w:tcW w:w="0" w:type="auto"/>
            <w:shd w:val="clear" w:color="auto" w:fill="auto"/>
            <w:vAlign w:val="bottom"/>
          </w:tcPr>
          <w:p w14:paraId="19DFBCC7" w14:textId="77777777" w:rsidR="005C219A" w:rsidRPr="007E31EC" w:rsidRDefault="005C219A" w:rsidP="005C219A">
            <w:pPr>
              <w:rPr>
                <w:color w:val="000000"/>
                <w:sz w:val="12"/>
                <w:szCs w:val="12"/>
              </w:rPr>
            </w:pPr>
            <w:r w:rsidRPr="007E31EC">
              <w:rPr>
                <w:color w:val="000000"/>
                <w:sz w:val="12"/>
                <w:szCs w:val="12"/>
              </w:rPr>
              <w:t>Бересклет бородавчатый</w:t>
            </w:r>
          </w:p>
        </w:tc>
        <w:tc>
          <w:tcPr>
            <w:tcW w:w="0" w:type="auto"/>
            <w:shd w:val="clear" w:color="auto" w:fill="auto"/>
            <w:vAlign w:val="bottom"/>
          </w:tcPr>
          <w:p w14:paraId="3759E7A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189E7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E8479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31C286" w14:textId="77777777">
        <w:trPr>
          <w:trHeight w:val="227"/>
        </w:trPr>
        <w:tc>
          <w:tcPr>
            <w:tcW w:w="0" w:type="auto"/>
            <w:shd w:val="clear" w:color="auto" w:fill="auto"/>
            <w:vAlign w:val="bottom"/>
          </w:tcPr>
          <w:p w14:paraId="16A47B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3F1A25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Atriplex</w:t>
            </w:r>
          </w:p>
        </w:tc>
        <w:tc>
          <w:tcPr>
            <w:tcW w:w="0" w:type="auto"/>
            <w:shd w:val="clear" w:color="auto" w:fill="auto"/>
            <w:vAlign w:val="bottom"/>
          </w:tcPr>
          <w:p w14:paraId="690FA1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aucheri</w:t>
            </w:r>
          </w:p>
        </w:tc>
        <w:tc>
          <w:tcPr>
            <w:tcW w:w="0" w:type="auto"/>
            <w:shd w:val="clear" w:color="auto" w:fill="auto"/>
            <w:vAlign w:val="bottom"/>
          </w:tcPr>
          <w:p w14:paraId="17B1D5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Moq.</w:t>
            </w:r>
          </w:p>
        </w:tc>
        <w:tc>
          <w:tcPr>
            <w:tcW w:w="0" w:type="auto"/>
            <w:shd w:val="clear" w:color="auto" w:fill="auto"/>
            <w:vAlign w:val="bottom"/>
          </w:tcPr>
          <w:p w14:paraId="1C4556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Â³É úß»ÛÇ</w:t>
            </w:r>
          </w:p>
        </w:tc>
        <w:tc>
          <w:tcPr>
            <w:tcW w:w="0" w:type="auto"/>
            <w:shd w:val="clear" w:color="auto" w:fill="auto"/>
            <w:vAlign w:val="bottom"/>
          </w:tcPr>
          <w:p w14:paraId="2B13CC0F" w14:textId="77777777" w:rsidR="005C219A" w:rsidRPr="007E31EC" w:rsidRDefault="005C219A" w:rsidP="005C219A">
            <w:pPr>
              <w:rPr>
                <w:color w:val="000000"/>
                <w:sz w:val="12"/>
                <w:szCs w:val="12"/>
              </w:rPr>
            </w:pPr>
            <w:r w:rsidRPr="007E31EC">
              <w:rPr>
                <w:color w:val="000000"/>
                <w:sz w:val="12"/>
                <w:szCs w:val="12"/>
              </w:rPr>
              <w:t>Лебеда Оше</w:t>
            </w:r>
          </w:p>
        </w:tc>
        <w:tc>
          <w:tcPr>
            <w:tcW w:w="0" w:type="auto"/>
            <w:shd w:val="clear" w:color="auto" w:fill="auto"/>
            <w:vAlign w:val="bottom"/>
          </w:tcPr>
          <w:p w14:paraId="31881C5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B3F49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BBC48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C564782" w14:textId="77777777">
        <w:trPr>
          <w:trHeight w:val="227"/>
        </w:trPr>
        <w:tc>
          <w:tcPr>
            <w:tcW w:w="0" w:type="auto"/>
            <w:shd w:val="clear" w:color="auto" w:fill="auto"/>
            <w:vAlign w:val="bottom"/>
          </w:tcPr>
          <w:p w14:paraId="7D0070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14DE9A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Atriplex</w:t>
            </w:r>
          </w:p>
        </w:tc>
        <w:tc>
          <w:tcPr>
            <w:tcW w:w="0" w:type="auto"/>
            <w:shd w:val="clear" w:color="auto" w:fill="auto"/>
            <w:vAlign w:val="bottom"/>
          </w:tcPr>
          <w:p w14:paraId="3AE069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laevis</w:t>
            </w:r>
          </w:p>
        </w:tc>
        <w:tc>
          <w:tcPr>
            <w:tcW w:w="0" w:type="auto"/>
            <w:shd w:val="clear" w:color="auto" w:fill="auto"/>
            <w:vAlign w:val="bottom"/>
          </w:tcPr>
          <w:p w14:paraId="4E2D52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3BD437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Â³É Ñ³ñÃ</w:t>
            </w:r>
          </w:p>
        </w:tc>
        <w:tc>
          <w:tcPr>
            <w:tcW w:w="0" w:type="auto"/>
            <w:shd w:val="clear" w:color="auto" w:fill="auto"/>
            <w:vAlign w:val="bottom"/>
          </w:tcPr>
          <w:p w14:paraId="57559FB3" w14:textId="77777777" w:rsidR="005C219A" w:rsidRPr="007E31EC" w:rsidRDefault="005C219A" w:rsidP="005C219A">
            <w:pPr>
              <w:rPr>
                <w:color w:val="000000"/>
                <w:sz w:val="12"/>
                <w:szCs w:val="12"/>
              </w:rPr>
            </w:pPr>
            <w:r w:rsidRPr="007E31EC">
              <w:rPr>
                <w:color w:val="000000"/>
                <w:sz w:val="12"/>
                <w:szCs w:val="12"/>
              </w:rPr>
              <w:t>Лебеда гладкая</w:t>
            </w:r>
          </w:p>
        </w:tc>
        <w:tc>
          <w:tcPr>
            <w:tcW w:w="0" w:type="auto"/>
            <w:shd w:val="clear" w:color="auto" w:fill="auto"/>
            <w:vAlign w:val="bottom"/>
          </w:tcPr>
          <w:p w14:paraId="0ADC748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66EA14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D2EED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D84649" w14:textId="77777777">
        <w:trPr>
          <w:trHeight w:val="227"/>
        </w:trPr>
        <w:tc>
          <w:tcPr>
            <w:tcW w:w="0" w:type="auto"/>
            <w:shd w:val="clear" w:color="auto" w:fill="auto"/>
            <w:vAlign w:val="bottom"/>
          </w:tcPr>
          <w:p w14:paraId="05021D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3D3EC1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Atriplex</w:t>
            </w:r>
          </w:p>
        </w:tc>
        <w:tc>
          <w:tcPr>
            <w:tcW w:w="0" w:type="auto"/>
            <w:shd w:val="clear" w:color="auto" w:fill="auto"/>
            <w:vAlign w:val="bottom"/>
          </w:tcPr>
          <w:p w14:paraId="2B9ADE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nitens</w:t>
            </w:r>
          </w:p>
        </w:tc>
        <w:tc>
          <w:tcPr>
            <w:tcW w:w="0" w:type="auto"/>
            <w:shd w:val="clear" w:color="auto" w:fill="auto"/>
            <w:vAlign w:val="bottom"/>
          </w:tcPr>
          <w:p w14:paraId="6F56BD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Schkuhr</w:t>
            </w:r>
          </w:p>
        </w:tc>
        <w:tc>
          <w:tcPr>
            <w:tcW w:w="0" w:type="auto"/>
            <w:shd w:val="clear" w:color="auto" w:fill="auto"/>
            <w:vAlign w:val="bottom"/>
          </w:tcPr>
          <w:p w14:paraId="6DBE16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Â³É ßáÕáõÝ</w:t>
            </w:r>
          </w:p>
        </w:tc>
        <w:tc>
          <w:tcPr>
            <w:tcW w:w="0" w:type="auto"/>
            <w:shd w:val="clear" w:color="auto" w:fill="auto"/>
            <w:vAlign w:val="bottom"/>
          </w:tcPr>
          <w:p w14:paraId="307249A0" w14:textId="77777777" w:rsidR="005C219A" w:rsidRPr="007E31EC" w:rsidRDefault="005C219A" w:rsidP="005C219A">
            <w:pPr>
              <w:rPr>
                <w:color w:val="000000"/>
                <w:sz w:val="12"/>
                <w:szCs w:val="12"/>
              </w:rPr>
            </w:pPr>
            <w:r w:rsidRPr="007E31EC">
              <w:rPr>
                <w:color w:val="000000"/>
                <w:sz w:val="12"/>
                <w:szCs w:val="12"/>
              </w:rPr>
              <w:t>Лебеда лоснящаяся</w:t>
            </w:r>
          </w:p>
        </w:tc>
        <w:tc>
          <w:tcPr>
            <w:tcW w:w="0" w:type="auto"/>
            <w:shd w:val="clear" w:color="auto" w:fill="auto"/>
            <w:vAlign w:val="bottom"/>
          </w:tcPr>
          <w:p w14:paraId="2B7F553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F513D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B0813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63B6D98" w14:textId="77777777">
        <w:trPr>
          <w:trHeight w:val="227"/>
        </w:trPr>
        <w:tc>
          <w:tcPr>
            <w:tcW w:w="0" w:type="auto"/>
            <w:shd w:val="clear" w:color="auto" w:fill="auto"/>
            <w:vAlign w:val="bottom"/>
          </w:tcPr>
          <w:p w14:paraId="570D40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327FA4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Atriplex</w:t>
            </w:r>
          </w:p>
        </w:tc>
        <w:tc>
          <w:tcPr>
            <w:tcW w:w="0" w:type="auto"/>
            <w:shd w:val="clear" w:color="auto" w:fill="auto"/>
            <w:vAlign w:val="bottom"/>
          </w:tcPr>
          <w:p w14:paraId="65D3C0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prostrata</w:t>
            </w:r>
          </w:p>
        </w:tc>
        <w:tc>
          <w:tcPr>
            <w:tcW w:w="0" w:type="auto"/>
            <w:shd w:val="clear" w:color="auto" w:fill="auto"/>
            <w:vAlign w:val="bottom"/>
          </w:tcPr>
          <w:p w14:paraId="078D56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Boucher</w:t>
            </w:r>
          </w:p>
        </w:tc>
        <w:tc>
          <w:tcPr>
            <w:tcW w:w="0" w:type="auto"/>
            <w:shd w:val="clear" w:color="auto" w:fill="auto"/>
            <w:vAlign w:val="bottom"/>
          </w:tcPr>
          <w:p w14:paraId="54388E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Â³É ÷éí³Í</w:t>
            </w:r>
          </w:p>
        </w:tc>
        <w:tc>
          <w:tcPr>
            <w:tcW w:w="0" w:type="auto"/>
            <w:shd w:val="clear" w:color="auto" w:fill="auto"/>
            <w:vAlign w:val="bottom"/>
          </w:tcPr>
          <w:p w14:paraId="18AF54E2" w14:textId="77777777" w:rsidR="005C219A" w:rsidRPr="007E31EC" w:rsidRDefault="005C219A" w:rsidP="005C219A">
            <w:pPr>
              <w:rPr>
                <w:color w:val="000000"/>
                <w:sz w:val="12"/>
                <w:szCs w:val="12"/>
              </w:rPr>
            </w:pPr>
            <w:r w:rsidRPr="007E31EC">
              <w:rPr>
                <w:color w:val="000000"/>
                <w:sz w:val="12"/>
                <w:szCs w:val="12"/>
              </w:rPr>
              <w:t>Лебеда раскидистая</w:t>
            </w:r>
          </w:p>
        </w:tc>
        <w:tc>
          <w:tcPr>
            <w:tcW w:w="0" w:type="auto"/>
            <w:shd w:val="clear" w:color="auto" w:fill="auto"/>
            <w:vAlign w:val="bottom"/>
          </w:tcPr>
          <w:p w14:paraId="19581DB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79F25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552D8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F2B432" w14:textId="77777777">
        <w:trPr>
          <w:trHeight w:val="227"/>
        </w:trPr>
        <w:tc>
          <w:tcPr>
            <w:tcW w:w="0" w:type="auto"/>
            <w:shd w:val="clear" w:color="auto" w:fill="auto"/>
            <w:vAlign w:val="bottom"/>
          </w:tcPr>
          <w:p w14:paraId="70E82B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15E31B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Atriplex</w:t>
            </w:r>
          </w:p>
        </w:tc>
        <w:tc>
          <w:tcPr>
            <w:tcW w:w="0" w:type="auto"/>
            <w:shd w:val="clear" w:color="auto" w:fill="auto"/>
            <w:vAlign w:val="bottom"/>
          </w:tcPr>
          <w:p w14:paraId="44AF34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rosea</w:t>
            </w:r>
          </w:p>
        </w:tc>
        <w:tc>
          <w:tcPr>
            <w:tcW w:w="0" w:type="auto"/>
            <w:shd w:val="clear" w:color="auto" w:fill="auto"/>
            <w:vAlign w:val="bottom"/>
          </w:tcPr>
          <w:p w14:paraId="10821F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AED78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Â³É í³ñ¹³·áõÛÝ</w:t>
            </w:r>
          </w:p>
        </w:tc>
        <w:tc>
          <w:tcPr>
            <w:tcW w:w="0" w:type="auto"/>
            <w:shd w:val="clear" w:color="auto" w:fill="auto"/>
            <w:vAlign w:val="bottom"/>
          </w:tcPr>
          <w:p w14:paraId="332F1DF7" w14:textId="77777777" w:rsidR="005C219A" w:rsidRPr="007E31EC" w:rsidRDefault="005C219A" w:rsidP="005C219A">
            <w:pPr>
              <w:rPr>
                <w:color w:val="000000"/>
                <w:sz w:val="12"/>
                <w:szCs w:val="12"/>
              </w:rPr>
            </w:pPr>
            <w:r w:rsidRPr="007E31EC">
              <w:rPr>
                <w:color w:val="000000"/>
                <w:sz w:val="12"/>
                <w:szCs w:val="12"/>
              </w:rPr>
              <w:t>Лебеда розовая</w:t>
            </w:r>
          </w:p>
        </w:tc>
        <w:tc>
          <w:tcPr>
            <w:tcW w:w="0" w:type="auto"/>
            <w:shd w:val="clear" w:color="auto" w:fill="auto"/>
            <w:vAlign w:val="bottom"/>
          </w:tcPr>
          <w:p w14:paraId="319D5D9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D1BD03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F103C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ED1DFB" w14:textId="77777777">
        <w:trPr>
          <w:trHeight w:val="227"/>
        </w:trPr>
        <w:tc>
          <w:tcPr>
            <w:tcW w:w="0" w:type="auto"/>
            <w:shd w:val="clear" w:color="auto" w:fill="auto"/>
            <w:vAlign w:val="bottom"/>
          </w:tcPr>
          <w:p w14:paraId="25F7B5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2AFA2F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Atriplex</w:t>
            </w:r>
          </w:p>
        </w:tc>
        <w:tc>
          <w:tcPr>
            <w:tcW w:w="0" w:type="auto"/>
            <w:shd w:val="clear" w:color="auto" w:fill="auto"/>
            <w:vAlign w:val="bottom"/>
          </w:tcPr>
          <w:p w14:paraId="5AF4EA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tatarica</w:t>
            </w:r>
          </w:p>
        </w:tc>
        <w:tc>
          <w:tcPr>
            <w:tcW w:w="0" w:type="auto"/>
            <w:shd w:val="clear" w:color="auto" w:fill="auto"/>
            <w:vAlign w:val="bottom"/>
          </w:tcPr>
          <w:p w14:paraId="00C86D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43001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Â³É Ã³Ã³ñ³Ï³Ý</w:t>
            </w:r>
          </w:p>
        </w:tc>
        <w:tc>
          <w:tcPr>
            <w:tcW w:w="0" w:type="auto"/>
            <w:shd w:val="clear" w:color="auto" w:fill="auto"/>
            <w:vAlign w:val="bottom"/>
          </w:tcPr>
          <w:p w14:paraId="60B30112" w14:textId="77777777" w:rsidR="005C219A" w:rsidRPr="007E31EC" w:rsidRDefault="005C219A" w:rsidP="005C219A">
            <w:pPr>
              <w:rPr>
                <w:color w:val="000000"/>
                <w:sz w:val="12"/>
                <w:szCs w:val="12"/>
              </w:rPr>
            </w:pPr>
            <w:r w:rsidRPr="007E31EC">
              <w:rPr>
                <w:color w:val="000000"/>
                <w:sz w:val="12"/>
                <w:szCs w:val="12"/>
              </w:rPr>
              <w:t>Лебеда татарская</w:t>
            </w:r>
          </w:p>
        </w:tc>
        <w:tc>
          <w:tcPr>
            <w:tcW w:w="0" w:type="auto"/>
            <w:shd w:val="clear" w:color="auto" w:fill="auto"/>
            <w:vAlign w:val="bottom"/>
          </w:tcPr>
          <w:p w14:paraId="4E3CF26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2C604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876CE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9EBF79" w14:textId="77777777">
        <w:trPr>
          <w:trHeight w:val="227"/>
        </w:trPr>
        <w:tc>
          <w:tcPr>
            <w:tcW w:w="0" w:type="auto"/>
            <w:shd w:val="clear" w:color="auto" w:fill="auto"/>
            <w:vAlign w:val="bottom"/>
          </w:tcPr>
          <w:p w14:paraId="53A415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58E352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Atriplex</w:t>
            </w:r>
          </w:p>
        </w:tc>
        <w:tc>
          <w:tcPr>
            <w:tcW w:w="0" w:type="auto"/>
            <w:shd w:val="clear" w:color="auto" w:fill="auto"/>
            <w:vAlign w:val="bottom"/>
          </w:tcPr>
          <w:p w14:paraId="23DDD3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turcomanica</w:t>
            </w:r>
          </w:p>
        </w:tc>
        <w:tc>
          <w:tcPr>
            <w:tcW w:w="0" w:type="auto"/>
            <w:shd w:val="clear" w:color="auto" w:fill="auto"/>
            <w:vAlign w:val="bottom"/>
          </w:tcPr>
          <w:p w14:paraId="101130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(Moq.) Boiss.</w:t>
            </w:r>
          </w:p>
        </w:tc>
        <w:tc>
          <w:tcPr>
            <w:tcW w:w="0" w:type="auto"/>
            <w:shd w:val="clear" w:color="auto" w:fill="auto"/>
            <w:vAlign w:val="bottom"/>
          </w:tcPr>
          <w:p w14:paraId="7E7B06CE"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Â³É ÃáõñùÙ»Ý³Ï³Ý</w:t>
            </w:r>
          </w:p>
        </w:tc>
        <w:tc>
          <w:tcPr>
            <w:tcW w:w="0" w:type="auto"/>
            <w:shd w:val="clear" w:color="auto" w:fill="auto"/>
            <w:vAlign w:val="bottom"/>
          </w:tcPr>
          <w:p w14:paraId="50C104CC" w14:textId="77777777" w:rsidR="005C219A" w:rsidRPr="007E31EC" w:rsidRDefault="005C219A" w:rsidP="005C219A">
            <w:pPr>
              <w:rPr>
                <w:color w:val="000000"/>
                <w:sz w:val="12"/>
                <w:szCs w:val="12"/>
              </w:rPr>
            </w:pPr>
            <w:r w:rsidRPr="007E31EC">
              <w:rPr>
                <w:color w:val="000000"/>
                <w:sz w:val="12"/>
                <w:szCs w:val="12"/>
              </w:rPr>
              <w:t>Лебеда туркменская</w:t>
            </w:r>
          </w:p>
        </w:tc>
        <w:tc>
          <w:tcPr>
            <w:tcW w:w="0" w:type="auto"/>
            <w:shd w:val="clear" w:color="auto" w:fill="auto"/>
            <w:vAlign w:val="bottom"/>
          </w:tcPr>
          <w:p w14:paraId="17E1D89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3F8B9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6DC40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8EBE66A" w14:textId="77777777">
        <w:trPr>
          <w:trHeight w:val="227"/>
        </w:trPr>
        <w:tc>
          <w:tcPr>
            <w:tcW w:w="0" w:type="auto"/>
            <w:shd w:val="clear" w:color="auto" w:fill="auto"/>
            <w:vAlign w:val="bottom"/>
          </w:tcPr>
          <w:p w14:paraId="372477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0CF8DF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Bassia</w:t>
            </w:r>
          </w:p>
        </w:tc>
        <w:tc>
          <w:tcPr>
            <w:tcW w:w="0" w:type="auto"/>
            <w:shd w:val="clear" w:color="auto" w:fill="auto"/>
            <w:vAlign w:val="bottom"/>
          </w:tcPr>
          <w:p w14:paraId="42B47B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hyssopifolia</w:t>
            </w:r>
          </w:p>
        </w:tc>
        <w:tc>
          <w:tcPr>
            <w:tcW w:w="0" w:type="auto"/>
            <w:shd w:val="clear" w:color="auto" w:fill="auto"/>
            <w:vAlign w:val="bottom"/>
          </w:tcPr>
          <w:p w14:paraId="20F261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 O.Kuntze</w:t>
            </w:r>
          </w:p>
        </w:tc>
        <w:tc>
          <w:tcPr>
            <w:tcW w:w="0" w:type="auto"/>
            <w:shd w:val="clear" w:color="auto" w:fill="auto"/>
            <w:vAlign w:val="bottom"/>
          </w:tcPr>
          <w:p w14:paraId="0D86AB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´³ëÇ³ ÙßïÇÏ³ï»ñ¨</w:t>
            </w:r>
          </w:p>
        </w:tc>
        <w:tc>
          <w:tcPr>
            <w:tcW w:w="0" w:type="auto"/>
            <w:shd w:val="clear" w:color="auto" w:fill="auto"/>
            <w:vAlign w:val="bottom"/>
          </w:tcPr>
          <w:p w14:paraId="025B0CED" w14:textId="77777777" w:rsidR="005C219A" w:rsidRPr="007E31EC" w:rsidRDefault="005C219A" w:rsidP="005C219A">
            <w:pPr>
              <w:rPr>
                <w:color w:val="000000"/>
                <w:sz w:val="12"/>
                <w:szCs w:val="12"/>
              </w:rPr>
            </w:pPr>
            <w:r w:rsidRPr="007E31EC">
              <w:rPr>
                <w:color w:val="000000"/>
                <w:sz w:val="12"/>
                <w:szCs w:val="12"/>
              </w:rPr>
              <w:t>Бассия иссополистная</w:t>
            </w:r>
          </w:p>
        </w:tc>
        <w:tc>
          <w:tcPr>
            <w:tcW w:w="0" w:type="auto"/>
            <w:shd w:val="clear" w:color="auto" w:fill="auto"/>
            <w:vAlign w:val="bottom"/>
          </w:tcPr>
          <w:p w14:paraId="7A0B7F1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18836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5751D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13629D" w14:textId="77777777">
        <w:trPr>
          <w:trHeight w:val="227"/>
        </w:trPr>
        <w:tc>
          <w:tcPr>
            <w:tcW w:w="0" w:type="auto"/>
            <w:shd w:val="clear" w:color="auto" w:fill="auto"/>
            <w:vAlign w:val="bottom"/>
          </w:tcPr>
          <w:p w14:paraId="1CF33F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3AD45C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Campho-rosma</w:t>
            </w:r>
          </w:p>
        </w:tc>
        <w:tc>
          <w:tcPr>
            <w:tcW w:w="0" w:type="auto"/>
            <w:shd w:val="clear" w:color="auto" w:fill="auto"/>
            <w:vAlign w:val="bottom"/>
          </w:tcPr>
          <w:p w14:paraId="7FFC3D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lessingii</w:t>
            </w:r>
          </w:p>
        </w:tc>
        <w:tc>
          <w:tcPr>
            <w:tcW w:w="0" w:type="auto"/>
            <w:shd w:val="clear" w:color="auto" w:fill="auto"/>
            <w:vAlign w:val="bottom"/>
          </w:tcPr>
          <w:p w14:paraId="0AD879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Litv.</w:t>
            </w:r>
          </w:p>
        </w:tc>
        <w:tc>
          <w:tcPr>
            <w:tcW w:w="0" w:type="auto"/>
            <w:shd w:val="clear" w:color="auto" w:fill="auto"/>
            <w:vAlign w:val="bottom"/>
          </w:tcPr>
          <w:p w14:paraId="2DC2FC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ø³ýáõñ³Ëáï È»ëëÇÝ·Ç</w:t>
            </w:r>
          </w:p>
        </w:tc>
        <w:tc>
          <w:tcPr>
            <w:tcW w:w="0" w:type="auto"/>
            <w:shd w:val="clear" w:color="auto" w:fill="auto"/>
            <w:vAlign w:val="bottom"/>
          </w:tcPr>
          <w:p w14:paraId="2C62BCCD" w14:textId="77777777" w:rsidR="005C219A" w:rsidRPr="007E31EC" w:rsidRDefault="005C219A" w:rsidP="005C219A">
            <w:pPr>
              <w:rPr>
                <w:color w:val="000000"/>
                <w:sz w:val="12"/>
                <w:szCs w:val="12"/>
              </w:rPr>
            </w:pPr>
            <w:r w:rsidRPr="007E31EC">
              <w:rPr>
                <w:color w:val="000000"/>
                <w:sz w:val="12"/>
                <w:szCs w:val="12"/>
              </w:rPr>
              <w:t>Камфоросма Лессинга</w:t>
            </w:r>
          </w:p>
        </w:tc>
        <w:tc>
          <w:tcPr>
            <w:tcW w:w="0" w:type="auto"/>
            <w:shd w:val="clear" w:color="auto" w:fill="auto"/>
            <w:vAlign w:val="bottom"/>
          </w:tcPr>
          <w:p w14:paraId="62F1D82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FEBF5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1FF3E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AA87C9" w14:textId="77777777">
        <w:trPr>
          <w:trHeight w:val="227"/>
        </w:trPr>
        <w:tc>
          <w:tcPr>
            <w:tcW w:w="0" w:type="auto"/>
            <w:shd w:val="clear" w:color="auto" w:fill="auto"/>
            <w:vAlign w:val="bottom"/>
          </w:tcPr>
          <w:p w14:paraId="0ABAE1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3E6E80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Campho-rosma</w:t>
            </w:r>
          </w:p>
        </w:tc>
        <w:tc>
          <w:tcPr>
            <w:tcW w:w="0" w:type="auto"/>
            <w:shd w:val="clear" w:color="auto" w:fill="auto"/>
            <w:vAlign w:val="bottom"/>
          </w:tcPr>
          <w:p w14:paraId="304981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monspeliaca</w:t>
            </w:r>
          </w:p>
        </w:tc>
        <w:tc>
          <w:tcPr>
            <w:tcW w:w="0" w:type="auto"/>
            <w:shd w:val="clear" w:color="auto" w:fill="auto"/>
            <w:vAlign w:val="bottom"/>
          </w:tcPr>
          <w:p w14:paraId="0EFD8D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02FBC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ø³ýáõñ³Ëáï</w:t>
            </w:r>
          </w:p>
        </w:tc>
        <w:tc>
          <w:tcPr>
            <w:tcW w:w="0" w:type="auto"/>
            <w:shd w:val="clear" w:color="auto" w:fill="auto"/>
            <w:vAlign w:val="bottom"/>
          </w:tcPr>
          <w:p w14:paraId="3254A2E9" w14:textId="77777777" w:rsidR="005C219A" w:rsidRPr="007E31EC" w:rsidRDefault="005C219A" w:rsidP="005C219A">
            <w:pPr>
              <w:rPr>
                <w:color w:val="000000"/>
                <w:sz w:val="12"/>
                <w:szCs w:val="12"/>
              </w:rPr>
            </w:pPr>
            <w:r w:rsidRPr="007E31EC">
              <w:rPr>
                <w:color w:val="000000"/>
                <w:sz w:val="12"/>
                <w:szCs w:val="12"/>
              </w:rPr>
              <w:t>Камфоросма</w:t>
            </w:r>
          </w:p>
        </w:tc>
        <w:tc>
          <w:tcPr>
            <w:tcW w:w="0" w:type="auto"/>
            <w:shd w:val="clear" w:color="auto" w:fill="auto"/>
            <w:vAlign w:val="bottom"/>
          </w:tcPr>
          <w:p w14:paraId="73FA941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0F3EB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6E509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00ACA0" w14:textId="77777777">
        <w:trPr>
          <w:trHeight w:val="227"/>
        </w:trPr>
        <w:tc>
          <w:tcPr>
            <w:tcW w:w="0" w:type="auto"/>
            <w:shd w:val="clear" w:color="auto" w:fill="auto"/>
            <w:vAlign w:val="bottom"/>
          </w:tcPr>
          <w:p w14:paraId="2827EF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1F1823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Ceratocar-pus</w:t>
            </w:r>
          </w:p>
        </w:tc>
        <w:tc>
          <w:tcPr>
            <w:tcW w:w="0" w:type="auto"/>
            <w:shd w:val="clear" w:color="auto" w:fill="auto"/>
            <w:vAlign w:val="bottom"/>
          </w:tcPr>
          <w:p w14:paraId="7C2614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arenarius</w:t>
            </w:r>
          </w:p>
        </w:tc>
        <w:tc>
          <w:tcPr>
            <w:tcW w:w="0" w:type="auto"/>
            <w:shd w:val="clear" w:color="auto" w:fill="auto"/>
            <w:vAlign w:val="bottom"/>
          </w:tcPr>
          <w:p w14:paraId="5BEBA7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A874D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º½Ý³µ½»½ ³í³½áõï³ÛÇÝ</w:t>
            </w:r>
          </w:p>
        </w:tc>
        <w:tc>
          <w:tcPr>
            <w:tcW w:w="0" w:type="auto"/>
            <w:shd w:val="clear" w:color="auto" w:fill="auto"/>
            <w:vAlign w:val="bottom"/>
          </w:tcPr>
          <w:p w14:paraId="33BA9E17" w14:textId="77777777" w:rsidR="005C219A" w:rsidRPr="007E31EC" w:rsidRDefault="005C219A" w:rsidP="005C219A">
            <w:pPr>
              <w:rPr>
                <w:color w:val="000000"/>
                <w:sz w:val="12"/>
                <w:szCs w:val="12"/>
              </w:rPr>
            </w:pPr>
            <w:r w:rsidRPr="007E31EC">
              <w:rPr>
                <w:color w:val="000000"/>
                <w:sz w:val="12"/>
                <w:szCs w:val="12"/>
              </w:rPr>
              <w:t>Рогач песчаный</w:t>
            </w:r>
          </w:p>
        </w:tc>
        <w:tc>
          <w:tcPr>
            <w:tcW w:w="0" w:type="auto"/>
            <w:shd w:val="clear" w:color="auto" w:fill="auto"/>
            <w:vAlign w:val="bottom"/>
          </w:tcPr>
          <w:p w14:paraId="194FA89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0040A6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60F6E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206236" w14:textId="77777777">
        <w:trPr>
          <w:trHeight w:val="227"/>
        </w:trPr>
        <w:tc>
          <w:tcPr>
            <w:tcW w:w="0" w:type="auto"/>
            <w:shd w:val="clear" w:color="auto" w:fill="auto"/>
            <w:vAlign w:val="bottom"/>
          </w:tcPr>
          <w:p w14:paraId="19EB38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6FDB31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Chenopo-dium</w:t>
            </w:r>
          </w:p>
        </w:tc>
        <w:tc>
          <w:tcPr>
            <w:tcW w:w="0" w:type="auto"/>
            <w:shd w:val="clear" w:color="auto" w:fill="auto"/>
            <w:vAlign w:val="bottom"/>
          </w:tcPr>
          <w:p w14:paraId="46FDFB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album</w:t>
            </w:r>
          </w:p>
        </w:tc>
        <w:tc>
          <w:tcPr>
            <w:tcW w:w="0" w:type="auto"/>
            <w:shd w:val="clear" w:color="auto" w:fill="auto"/>
            <w:vAlign w:val="bottom"/>
          </w:tcPr>
          <w:p w14:paraId="18A0C3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A75FF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Â»ÉáõÏ ëåÇï³Ï</w:t>
            </w:r>
          </w:p>
        </w:tc>
        <w:tc>
          <w:tcPr>
            <w:tcW w:w="0" w:type="auto"/>
            <w:shd w:val="clear" w:color="auto" w:fill="auto"/>
            <w:vAlign w:val="bottom"/>
          </w:tcPr>
          <w:p w14:paraId="4BDC3421" w14:textId="77777777" w:rsidR="005C219A" w:rsidRPr="007E31EC" w:rsidRDefault="005C219A" w:rsidP="005C219A">
            <w:pPr>
              <w:rPr>
                <w:color w:val="000000"/>
                <w:sz w:val="12"/>
                <w:szCs w:val="12"/>
              </w:rPr>
            </w:pPr>
            <w:r w:rsidRPr="007E31EC">
              <w:rPr>
                <w:color w:val="000000"/>
                <w:sz w:val="12"/>
                <w:szCs w:val="12"/>
              </w:rPr>
              <w:t>Марь белая</w:t>
            </w:r>
          </w:p>
        </w:tc>
        <w:tc>
          <w:tcPr>
            <w:tcW w:w="0" w:type="auto"/>
            <w:shd w:val="clear" w:color="auto" w:fill="auto"/>
            <w:vAlign w:val="bottom"/>
          </w:tcPr>
          <w:p w14:paraId="59C8A6C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B2595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21A11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39AB35" w14:textId="77777777">
        <w:trPr>
          <w:trHeight w:val="227"/>
        </w:trPr>
        <w:tc>
          <w:tcPr>
            <w:tcW w:w="0" w:type="auto"/>
            <w:shd w:val="clear" w:color="auto" w:fill="auto"/>
            <w:vAlign w:val="bottom"/>
          </w:tcPr>
          <w:p w14:paraId="4E6472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7E7B44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Chenopo-dium</w:t>
            </w:r>
          </w:p>
        </w:tc>
        <w:tc>
          <w:tcPr>
            <w:tcW w:w="0" w:type="auto"/>
            <w:shd w:val="clear" w:color="auto" w:fill="auto"/>
            <w:vAlign w:val="bottom"/>
          </w:tcPr>
          <w:p w14:paraId="5A0E9D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botrys</w:t>
            </w:r>
          </w:p>
        </w:tc>
        <w:tc>
          <w:tcPr>
            <w:tcW w:w="0" w:type="auto"/>
            <w:shd w:val="clear" w:color="auto" w:fill="auto"/>
            <w:vAlign w:val="bottom"/>
          </w:tcPr>
          <w:p w14:paraId="7DC478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54CC1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Â»ÉáõÏ Ñáï³í»ï</w:t>
            </w:r>
          </w:p>
        </w:tc>
        <w:tc>
          <w:tcPr>
            <w:tcW w:w="0" w:type="auto"/>
            <w:shd w:val="clear" w:color="auto" w:fill="auto"/>
            <w:vAlign w:val="bottom"/>
          </w:tcPr>
          <w:p w14:paraId="1CA30FFD" w14:textId="77777777" w:rsidR="005C219A" w:rsidRPr="007E31EC" w:rsidRDefault="005C219A" w:rsidP="005C219A">
            <w:pPr>
              <w:rPr>
                <w:color w:val="000000"/>
                <w:sz w:val="12"/>
                <w:szCs w:val="12"/>
              </w:rPr>
            </w:pPr>
            <w:r w:rsidRPr="007E31EC">
              <w:rPr>
                <w:color w:val="000000"/>
                <w:sz w:val="12"/>
                <w:szCs w:val="12"/>
              </w:rPr>
              <w:t>Марь душистая</w:t>
            </w:r>
          </w:p>
        </w:tc>
        <w:tc>
          <w:tcPr>
            <w:tcW w:w="0" w:type="auto"/>
            <w:shd w:val="clear" w:color="auto" w:fill="auto"/>
            <w:vAlign w:val="bottom"/>
          </w:tcPr>
          <w:p w14:paraId="36A9127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36F40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A3C16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4B4AD0" w14:textId="77777777">
        <w:trPr>
          <w:trHeight w:val="227"/>
        </w:trPr>
        <w:tc>
          <w:tcPr>
            <w:tcW w:w="0" w:type="auto"/>
            <w:shd w:val="clear" w:color="auto" w:fill="auto"/>
            <w:vAlign w:val="bottom"/>
          </w:tcPr>
          <w:p w14:paraId="056A12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516226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Chenopo-dium</w:t>
            </w:r>
          </w:p>
        </w:tc>
        <w:tc>
          <w:tcPr>
            <w:tcW w:w="0" w:type="auto"/>
            <w:shd w:val="clear" w:color="auto" w:fill="auto"/>
            <w:vAlign w:val="bottom"/>
          </w:tcPr>
          <w:p w14:paraId="3D5CF6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foliosum</w:t>
            </w:r>
          </w:p>
        </w:tc>
        <w:tc>
          <w:tcPr>
            <w:tcW w:w="0" w:type="auto"/>
            <w:shd w:val="clear" w:color="auto" w:fill="auto"/>
            <w:vAlign w:val="bottom"/>
          </w:tcPr>
          <w:p w14:paraId="325A66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Aschers.</w:t>
            </w:r>
          </w:p>
        </w:tc>
        <w:tc>
          <w:tcPr>
            <w:tcW w:w="0" w:type="auto"/>
            <w:shd w:val="clear" w:color="auto" w:fill="auto"/>
            <w:vAlign w:val="bottom"/>
          </w:tcPr>
          <w:p w14:paraId="51120D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Â»ÉáõÏ µ³ëÙ³ï»ñ¨</w:t>
            </w:r>
          </w:p>
        </w:tc>
        <w:tc>
          <w:tcPr>
            <w:tcW w:w="0" w:type="auto"/>
            <w:shd w:val="clear" w:color="auto" w:fill="auto"/>
            <w:vAlign w:val="bottom"/>
          </w:tcPr>
          <w:p w14:paraId="3C9251B2" w14:textId="77777777" w:rsidR="005C219A" w:rsidRPr="007E31EC" w:rsidRDefault="005C219A" w:rsidP="005C219A">
            <w:pPr>
              <w:rPr>
                <w:color w:val="000000"/>
                <w:sz w:val="12"/>
                <w:szCs w:val="12"/>
              </w:rPr>
            </w:pPr>
            <w:r w:rsidRPr="007E31EC">
              <w:rPr>
                <w:color w:val="000000"/>
                <w:sz w:val="12"/>
                <w:szCs w:val="12"/>
              </w:rPr>
              <w:t>Марь многолистная</w:t>
            </w:r>
          </w:p>
        </w:tc>
        <w:tc>
          <w:tcPr>
            <w:tcW w:w="0" w:type="auto"/>
            <w:shd w:val="clear" w:color="auto" w:fill="auto"/>
            <w:vAlign w:val="bottom"/>
          </w:tcPr>
          <w:p w14:paraId="5454FB8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41FFB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DFB3C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A8BEDC" w14:textId="77777777">
        <w:trPr>
          <w:trHeight w:val="227"/>
        </w:trPr>
        <w:tc>
          <w:tcPr>
            <w:tcW w:w="0" w:type="auto"/>
            <w:shd w:val="clear" w:color="auto" w:fill="auto"/>
            <w:vAlign w:val="bottom"/>
          </w:tcPr>
          <w:p w14:paraId="358206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584016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Chenopo-dium</w:t>
            </w:r>
          </w:p>
        </w:tc>
        <w:tc>
          <w:tcPr>
            <w:tcW w:w="0" w:type="auto"/>
            <w:shd w:val="clear" w:color="auto" w:fill="auto"/>
            <w:vAlign w:val="bottom"/>
          </w:tcPr>
          <w:p w14:paraId="2DAEB0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hybridum</w:t>
            </w:r>
          </w:p>
        </w:tc>
        <w:tc>
          <w:tcPr>
            <w:tcW w:w="0" w:type="auto"/>
            <w:shd w:val="clear" w:color="auto" w:fill="auto"/>
            <w:vAlign w:val="bottom"/>
          </w:tcPr>
          <w:p w14:paraId="21A710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1326D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Â»ÉáõÏ ÑÇµñÇ¹³ÛÇÝ</w:t>
            </w:r>
          </w:p>
        </w:tc>
        <w:tc>
          <w:tcPr>
            <w:tcW w:w="0" w:type="auto"/>
            <w:shd w:val="clear" w:color="auto" w:fill="auto"/>
            <w:vAlign w:val="bottom"/>
          </w:tcPr>
          <w:p w14:paraId="2698F846" w14:textId="77777777" w:rsidR="005C219A" w:rsidRPr="007E31EC" w:rsidRDefault="005C219A" w:rsidP="005C219A">
            <w:pPr>
              <w:rPr>
                <w:color w:val="000000"/>
                <w:sz w:val="12"/>
                <w:szCs w:val="12"/>
              </w:rPr>
            </w:pPr>
            <w:r w:rsidRPr="007E31EC">
              <w:rPr>
                <w:color w:val="000000"/>
                <w:sz w:val="12"/>
                <w:szCs w:val="12"/>
              </w:rPr>
              <w:t>Марь гибридная</w:t>
            </w:r>
          </w:p>
        </w:tc>
        <w:tc>
          <w:tcPr>
            <w:tcW w:w="0" w:type="auto"/>
            <w:shd w:val="clear" w:color="auto" w:fill="auto"/>
            <w:vAlign w:val="bottom"/>
          </w:tcPr>
          <w:p w14:paraId="5579573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B13C54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08314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113E022" w14:textId="77777777">
        <w:trPr>
          <w:trHeight w:val="227"/>
        </w:trPr>
        <w:tc>
          <w:tcPr>
            <w:tcW w:w="0" w:type="auto"/>
            <w:shd w:val="clear" w:color="auto" w:fill="auto"/>
            <w:vAlign w:val="bottom"/>
          </w:tcPr>
          <w:p w14:paraId="77AEDB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Chenopodia-ceae</w:t>
            </w:r>
          </w:p>
        </w:tc>
        <w:tc>
          <w:tcPr>
            <w:tcW w:w="0" w:type="auto"/>
            <w:shd w:val="clear" w:color="auto" w:fill="auto"/>
            <w:vAlign w:val="bottom"/>
          </w:tcPr>
          <w:p w14:paraId="0A2ABE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Chenopo-dium</w:t>
            </w:r>
          </w:p>
        </w:tc>
        <w:tc>
          <w:tcPr>
            <w:tcW w:w="0" w:type="auto"/>
            <w:shd w:val="clear" w:color="auto" w:fill="auto"/>
            <w:vAlign w:val="bottom"/>
          </w:tcPr>
          <w:p w14:paraId="24EB04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murale</w:t>
            </w:r>
          </w:p>
        </w:tc>
        <w:tc>
          <w:tcPr>
            <w:tcW w:w="0" w:type="auto"/>
            <w:shd w:val="clear" w:color="auto" w:fill="auto"/>
            <w:vAlign w:val="bottom"/>
          </w:tcPr>
          <w:p w14:paraId="6717A4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1133B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Â»ÉáõÏ ï³÷³ëï³-Ý³ÛÇÝ</w:t>
            </w:r>
          </w:p>
        </w:tc>
        <w:tc>
          <w:tcPr>
            <w:tcW w:w="0" w:type="auto"/>
            <w:shd w:val="clear" w:color="auto" w:fill="auto"/>
            <w:vAlign w:val="bottom"/>
          </w:tcPr>
          <w:p w14:paraId="29E28CF7" w14:textId="77777777" w:rsidR="005C219A" w:rsidRPr="007E31EC" w:rsidRDefault="005C219A" w:rsidP="005C219A">
            <w:pPr>
              <w:rPr>
                <w:color w:val="000000"/>
                <w:sz w:val="12"/>
                <w:szCs w:val="12"/>
              </w:rPr>
            </w:pPr>
            <w:r w:rsidRPr="007E31EC">
              <w:rPr>
                <w:color w:val="000000"/>
                <w:sz w:val="12"/>
                <w:szCs w:val="12"/>
              </w:rPr>
              <w:t>Марь степная</w:t>
            </w:r>
          </w:p>
        </w:tc>
        <w:tc>
          <w:tcPr>
            <w:tcW w:w="0" w:type="auto"/>
            <w:shd w:val="clear" w:color="auto" w:fill="auto"/>
            <w:vAlign w:val="bottom"/>
          </w:tcPr>
          <w:p w14:paraId="7346A98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8E2C36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E6E85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D154253" w14:textId="77777777">
        <w:trPr>
          <w:trHeight w:val="227"/>
        </w:trPr>
        <w:tc>
          <w:tcPr>
            <w:tcW w:w="0" w:type="auto"/>
            <w:shd w:val="clear" w:color="auto" w:fill="auto"/>
            <w:vAlign w:val="bottom"/>
          </w:tcPr>
          <w:p w14:paraId="528A63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222375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Chenopo-dium</w:t>
            </w:r>
          </w:p>
        </w:tc>
        <w:tc>
          <w:tcPr>
            <w:tcW w:w="0" w:type="auto"/>
            <w:shd w:val="clear" w:color="auto" w:fill="auto"/>
            <w:vAlign w:val="bottom"/>
          </w:tcPr>
          <w:p w14:paraId="454F76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urbicum</w:t>
            </w:r>
          </w:p>
        </w:tc>
        <w:tc>
          <w:tcPr>
            <w:tcW w:w="0" w:type="auto"/>
            <w:shd w:val="clear" w:color="auto" w:fill="auto"/>
            <w:vAlign w:val="bottom"/>
          </w:tcPr>
          <w:p w14:paraId="1487BE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698D3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Â»ÉáõÏ ù³Õ³ù³ÛÇÝ</w:t>
            </w:r>
          </w:p>
        </w:tc>
        <w:tc>
          <w:tcPr>
            <w:tcW w:w="0" w:type="auto"/>
            <w:shd w:val="clear" w:color="auto" w:fill="auto"/>
            <w:vAlign w:val="bottom"/>
          </w:tcPr>
          <w:p w14:paraId="1FF37362" w14:textId="77777777" w:rsidR="005C219A" w:rsidRPr="007E31EC" w:rsidRDefault="005C219A" w:rsidP="005C219A">
            <w:pPr>
              <w:rPr>
                <w:color w:val="000000"/>
                <w:sz w:val="12"/>
                <w:szCs w:val="12"/>
              </w:rPr>
            </w:pPr>
            <w:r w:rsidRPr="007E31EC">
              <w:rPr>
                <w:color w:val="000000"/>
                <w:sz w:val="12"/>
                <w:szCs w:val="12"/>
              </w:rPr>
              <w:t>Марь городская</w:t>
            </w:r>
          </w:p>
        </w:tc>
        <w:tc>
          <w:tcPr>
            <w:tcW w:w="0" w:type="auto"/>
            <w:shd w:val="clear" w:color="auto" w:fill="auto"/>
            <w:vAlign w:val="bottom"/>
          </w:tcPr>
          <w:p w14:paraId="599E435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89C75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BB1BF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0A16A4" w14:textId="77777777">
        <w:trPr>
          <w:trHeight w:val="227"/>
        </w:trPr>
        <w:tc>
          <w:tcPr>
            <w:tcW w:w="0" w:type="auto"/>
            <w:shd w:val="clear" w:color="auto" w:fill="auto"/>
            <w:vAlign w:val="bottom"/>
          </w:tcPr>
          <w:p w14:paraId="539E38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77E88C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Chenopo-dium</w:t>
            </w:r>
          </w:p>
        </w:tc>
        <w:tc>
          <w:tcPr>
            <w:tcW w:w="0" w:type="auto"/>
            <w:shd w:val="clear" w:color="auto" w:fill="auto"/>
            <w:vAlign w:val="bottom"/>
          </w:tcPr>
          <w:p w14:paraId="2F70C2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vulvaria</w:t>
            </w:r>
          </w:p>
        </w:tc>
        <w:tc>
          <w:tcPr>
            <w:tcW w:w="0" w:type="auto"/>
            <w:shd w:val="clear" w:color="auto" w:fill="auto"/>
            <w:vAlign w:val="bottom"/>
          </w:tcPr>
          <w:p w14:paraId="13D4C0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3E654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Â»ÉáõÏ ·³ñß³Ñáï</w:t>
            </w:r>
          </w:p>
        </w:tc>
        <w:tc>
          <w:tcPr>
            <w:tcW w:w="0" w:type="auto"/>
            <w:shd w:val="clear" w:color="auto" w:fill="auto"/>
            <w:vAlign w:val="bottom"/>
          </w:tcPr>
          <w:p w14:paraId="16359974" w14:textId="77777777" w:rsidR="005C219A" w:rsidRPr="007E31EC" w:rsidRDefault="005C219A" w:rsidP="005C219A">
            <w:pPr>
              <w:rPr>
                <w:color w:val="000000"/>
                <w:sz w:val="12"/>
                <w:szCs w:val="12"/>
              </w:rPr>
            </w:pPr>
            <w:r w:rsidRPr="007E31EC">
              <w:rPr>
                <w:color w:val="000000"/>
                <w:sz w:val="12"/>
                <w:szCs w:val="12"/>
              </w:rPr>
              <w:t>Марь вонючая</w:t>
            </w:r>
          </w:p>
        </w:tc>
        <w:tc>
          <w:tcPr>
            <w:tcW w:w="0" w:type="auto"/>
            <w:shd w:val="clear" w:color="auto" w:fill="auto"/>
            <w:vAlign w:val="bottom"/>
          </w:tcPr>
          <w:p w14:paraId="214CC47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19F47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3C3DD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6E5136" w14:textId="77777777">
        <w:trPr>
          <w:trHeight w:val="227"/>
        </w:trPr>
        <w:tc>
          <w:tcPr>
            <w:tcW w:w="0" w:type="auto"/>
            <w:shd w:val="clear" w:color="auto" w:fill="auto"/>
            <w:vAlign w:val="bottom"/>
          </w:tcPr>
          <w:p w14:paraId="0A1369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25D61C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Eurotia</w:t>
            </w:r>
          </w:p>
        </w:tc>
        <w:tc>
          <w:tcPr>
            <w:tcW w:w="0" w:type="auto"/>
            <w:shd w:val="clear" w:color="auto" w:fill="auto"/>
            <w:vAlign w:val="bottom"/>
          </w:tcPr>
          <w:p w14:paraId="21FD06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ceratoides</w:t>
            </w:r>
          </w:p>
        </w:tc>
        <w:tc>
          <w:tcPr>
            <w:tcW w:w="0" w:type="auto"/>
            <w:shd w:val="clear" w:color="auto" w:fill="auto"/>
            <w:vAlign w:val="bottom"/>
          </w:tcPr>
          <w:p w14:paraId="0300F8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C.A.Mey.</w:t>
            </w:r>
          </w:p>
        </w:tc>
        <w:tc>
          <w:tcPr>
            <w:tcW w:w="0" w:type="auto"/>
            <w:shd w:val="clear" w:color="auto" w:fill="auto"/>
            <w:vAlign w:val="bottom"/>
          </w:tcPr>
          <w:p w14:paraId="575712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´áñµáë³ï»ë³Ï ·áñß</w:t>
            </w:r>
          </w:p>
        </w:tc>
        <w:tc>
          <w:tcPr>
            <w:tcW w:w="0" w:type="auto"/>
            <w:shd w:val="clear" w:color="auto" w:fill="auto"/>
            <w:vAlign w:val="bottom"/>
          </w:tcPr>
          <w:p w14:paraId="425C03D8" w14:textId="77777777" w:rsidR="005C219A" w:rsidRPr="007E31EC" w:rsidRDefault="005C219A" w:rsidP="005C219A">
            <w:pPr>
              <w:rPr>
                <w:color w:val="000000"/>
                <w:sz w:val="12"/>
                <w:szCs w:val="12"/>
              </w:rPr>
            </w:pPr>
            <w:r w:rsidRPr="007E31EC">
              <w:rPr>
                <w:color w:val="000000"/>
                <w:sz w:val="12"/>
                <w:szCs w:val="12"/>
              </w:rPr>
              <w:t>Терескен серый</w:t>
            </w:r>
          </w:p>
        </w:tc>
        <w:tc>
          <w:tcPr>
            <w:tcW w:w="0" w:type="auto"/>
            <w:shd w:val="clear" w:color="auto" w:fill="auto"/>
            <w:vAlign w:val="bottom"/>
          </w:tcPr>
          <w:p w14:paraId="5F0C49C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76A4F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3A288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AA6F75" w14:textId="77777777">
        <w:trPr>
          <w:trHeight w:val="227"/>
        </w:trPr>
        <w:tc>
          <w:tcPr>
            <w:tcW w:w="0" w:type="auto"/>
            <w:shd w:val="clear" w:color="auto" w:fill="auto"/>
            <w:vAlign w:val="bottom"/>
          </w:tcPr>
          <w:p w14:paraId="3C2E75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5D6878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Hablitzia</w:t>
            </w:r>
          </w:p>
        </w:tc>
        <w:tc>
          <w:tcPr>
            <w:tcW w:w="0" w:type="auto"/>
            <w:shd w:val="clear" w:color="auto" w:fill="auto"/>
            <w:vAlign w:val="bottom"/>
          </w:tcPr>
          <w:p w14:paraId="0BD47B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tamnoides</w:t>
            </w:r>
          </w:p>
        </w:tc>
        <w:tc>
          <w:tcPr>
            <w:tcW w:w="0" w:type="auto"/>
            <w:shd w:val="clear" w:color="auto" w:fill="auto"/>
            <w:vAlign w:val="bottom"/>
          </w:tcPr>
          <w:p w14:paraId="7191BE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7F4EC3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Ð³µÉÇóÇ³ Ïáõë³ñÙ³ï³-ÝÙ³Ý</w:t>
            </w:r>
          </w:p>
        </w:tc>
        <w:tc>
          <w:tcPr>
            <w:tcW w:w="0" w:type="auto"/>
            <w:shd w:val="clear" w:color="auto" w:fill="auto"/>
            <w:vAlign w:val="bottom"/>
          </w:tcPr>
          <w:p w14:paraId="0BAA49F7" w14:textId="77777777" w:rsidR="005C219A" w:rsidRPr="007E31EC" w:rsidRDefault="005C219A" w:rsidP="005C219A">
            <w:pPr>
              <w:rPr>
                <w:color w:val="000000"/>
                <w:sz w:val="12"/>
                <w:szCs w:val="12"/>
              </w:rPr>
            </w:pPr>
            <w:r w:rsidRPr="007E31EC">
              <w:rPr>
                <w:color w:val="000000"/>
                <w:sz w:val="12"/>
                <w:szCs w:val="12"/>
              </w:rPr>
              <w:t>Габлиция тамусовидная</w:t>
            </w:r>
          </w:p>
        </w:tc>
        <w:tc>
          <w:tcPr>
            <w:tcW w:w="0" w:type="auto"/>
            <w:shd w:val="clear" w:color="auto" w:fill="auto"/>
            <w:vAlign w:val="bottom"/>
          </w:tcPr>
          <w:p w14:paraId="1EE4479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9B7B4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5D4D2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AAE2D5" w14:textId="77777777">
        <w:trPr>
          <w:trHeight w:val="227"/>
        </w:trPr>
        <w:tc>
          <w:tcPr>
            <w:tcW w:w="0" w:type="auto"/>
            <w:shd w:val="clear" w:color="auto" w:fill="auto"/>
            <w:vAlign w:val="bottom"/>
          </w:tcPr>
          <w:p w14:paraId="3582A9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709C57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Halanthium</w:t>
            </w:r>
          </w:p>
        </w:tc>
        <w:tc>
          <w:tcPr>
            <w:tcW w:w="0" w:type="auto"/>
            <w:shd w:val="clear" w:color="auto" w:fill="auto"/>
            <w:vAlign w:val="bottom"/>
          </w:tcPr>
          <w:p w14:paraId="38E310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rarifolium</w:t>
            </w:r>
          </w:p>
        </w:tc>
        <w:tc>
          <w:tcPr>
            <w:tcW w:w="0" w:type="auto"/>
            <w:shd w:val="clear" w:color="auto" w:fill="auto"/>
            <w:vAlign w:val="bottom"/>
          </w:tcPr>
          <w:p w14:paraId="7A0C25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3EF9AA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²Õ³Í³ÕÇÏ Ýáëñ³Í³ÕÇÏ</w:t>
            </w:r>
          </w:p>
        </w:tc>
        <w:tc>
          <w:tcPr>
            <w:tcW w:w="0" w:type="auto"/>
            <w:shd w:val="clear" w:color="auto" w:fill="auto"/>
            <w:vAlign w:val="bottom"/>
          </w:tcPr>
          <w:p w14:paraId="0B1E04B6" w14:textId="77777777" w:rsidR="005C219A" w:rsidRPr="007E31EC" w:rsidRDefault="005C219A" w:rsidP="005C219A">
            <w:pPr>
              <w:rPr>
                <w:color w:val="000000"/>
                <w:sz w:val="12"/>
                <w:szCs w:val="12"/>
              </w:rPr>
            </w:pPr>
            <w:r w:rsidRPr="007E31EC">
              <w:rPr>
                <w:color w:val="000000"/>
                <w:sz w:val="12"/>
                <w:szCs w:val="12"/>
              </w:rPr>
              <w:t>Соляноцветник редкоцветковый</w:t>
            </w:r>
          </w:p>
        </w:tc>
        <w:tc>
          <w:tcPr>
            <w:tcW w:w="0" w:type="auto"/>
            <w:shd w:val="clear" w:color="auto" w:fill="auto"/>
            <w:vAlign w:val="bottom"/>
          </w:tcPr>
          <w:p w14:paraId="19A774B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35459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EBC1C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DBE488" w14:textId="77777777">
        <w:trPr>
          <w:trHeight w:val="227"/>
        </w:trPr>
        <w:tc>
          <w:tcPr>
            <w:tcW w:w="0" w:type="auto"/>
            <w:shd w:val="clear" w:color="auto" w:fill="auto"/>
            <w:vAlign w:val="bottom"/>
          </w:tcPr>
          <w:p w14:paraId="23CCDB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051ADE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Halimione</w:t>
            </w:r>
          </w:p>
        </w:tc>
        <w:tc>
          <w:tcPr>
            <w:tcW w:w="0" w:type="auto"/>
            <w:shd w:val="clear" w:color="auto" w:fill="auto"/>
            <w:vAlign w:val="bottom"/>
          </w:tcPr>
          <w:p w14:paraId="72E38A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verrucifera</w:t>
            </w:r>
          </w:p>
        </w:tc>
        <w:tc>
          <w:tcPr>
            <w:tcW w:w="0" w:type="auto"/>
            <w:shd w:val="clear" w:color="auto" w:fill="auto"/>
            <w:vAlign w:val="bottom"/>
          </w:tcPr>
          <w:p w14:paraId="1E4F3E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Aell.</w:t>
            </w:r>
          </w:p>
        </w:tc>
        <w:tc>
          <w:tcPr>
            <w:tcW w:w="0" w:type="auto"/>
            <w:shd w:val="clear" w:color="auto" w:fill="auto"/>
            <w:vAlign w:val="bottom"/>
          </w:tcPr>
          <w:p w14:paraId="612037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Ð³ÉÇÙÇáÝ» ·áñïÝáõÏ³íáñ</w:t>
            </w:r>
          </w:p>
        </w:tc>
        <w:tc>
          <w:tcPr>
            <w:tcW w:w="0" w:type="auto"/>
            <w:shd w:val="clear" w:color="auto" w:fill="auto"/>
            <w:vAlign w:val="bottom"/>
          </w:tcPr>
          <w:p w14:paraId="2C0CD8EE" w14:textId="77777777" w:rsidR="005C219A" w:rsidRPr="007E31EC" w:rsidRDefault="005C219A" w:rsidP="005C219A">
            <w:pPr>
              <w:rPr>
                <w:color w:val="000000"/>
                <w:sz w:val="12"/>
                <w:szCs w:val="12"/>
              </w:rPr>
            </w:pPr>
            <w:r w:rsidRPr="007E31EC">
              <w:rPr>
                <w:color w:val="000000"/>
                <w:sz w:val="12"/>
                <w:szCs w:val="12"/>
              </w:rPr>
              <w:t>Галимионе бородавчатая</w:t>
            </w:r>
          </w:p>
        </w:tc>
        <w:tc>
          <w:tcPr>
            <w:tcW w:w="0" w:type="auto"/>
            <w:shd w:val="clear" w:color="auto" w:fill="auto"/>
            <w:vAlign w:val="bottom"/>
          </w:tcPr>
          <w:p w14:paraId="03EAF7A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2BAFA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EFED9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555E4E" w14:textId="77777777">
        <w:trPr>
          <w:trHeight w:val="227"/>
        </w:trPr>
        <w:tc>
          <w:tcPr>
            <w:tcW w:w="0" w:type="auto"/>
            <w:shd w:val="clear" w:color="auto" w:fill="auto"/>
            <w:vAlign w:val="bottom"/>
          </w:tcPr>
          <w:p w14:paraId="2BDB1B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0FC79F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Kochia</w:t>
            </w:r>
          </w:p>
        </w:tc>
        <w:tc>
          <w:tcPr>
            <w:tcW w:w="0" w:type="auto"/>
            <w:shd w:val="clear" w:color="auto" w:fill="auto"/>
            <w:vAlign w:val="bottom"/>
          </w:tcPr>
          <w:p w14:paraId="784B85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prostrata</w:t>
            </w:r>
          </w:p>
        </w:tc>
        <w:tc>
          <w:tcPr>
            <w:tcW w:w="0" w:type="auto"/>
            <w:shd w:val="clear" w:color="auto" w:fill="auto"/>
            <w:vAlign w:val="bottom"/>
          </w:tcPr>
          <w:p w14:paraId="045F61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Schrad.</w:t>
            </w:r>
          </w:p>
        </w:tc>
        <w:tc>
          <w:tcPr>
            <w:tcW w:w="0" w:type="auto"/>
            <w:shd w:val="clear" w:color="auto" w:fill="auto"/>
            <w:vAlign w:val="bottom"/>
          </w:tcPr>
          <w:p w14:paraId="5A3B701F"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²í»É³µáõÛë ·»ïÝ³ï³ñ³Í</w:t>
            </w:r>
          </w:p>
        </w:tc>
        <w:tc>
          <w:tcPr>
            <w:tcW w:w="0" w:type="auto"/>
            <w:shd w:val="clear" w:color="auto" w:fill="auto"/>
            <w:vAlign w:val="bottom"/>
          </w:tcPr>
          <w:p w14:paraId="35493E9D" w14:textId="77777777" w:rsidR="005C219A" w:rsidRPr="007E31EC" w:rsidRDefault="005C219A" w:rsidP="005C219A">
            <w:pPr>
              <w:rPr>
                <w:color w:val="000000"/>
                <w:sz w:val="12"/>
                <w:szCs w:val="12"/>
              </w:rPr>
            </w:pPr>
            <w:r w:rsidRPr="007E31EC">
              <w:rPr>
                <w:color w:val="000000"/>
                <w:sz w:val="12"/>
                <w:szCs w:val="12"/>
              </w:rPr>
              <w:t>Коxия стелющаяся</w:t>
            </w:r>
          </w:p>
        </w:tc>
        <w:tc>
          <w:tcPr>
            <w:tcW w:w="0" w:type="auto"/>
            <w:shd w:val="clear" w:color="auto" w:fill="auto"/>
            <w:vAlign w:val="bottom"/>
          </w:tcPr>
          <w:p w14:paraId="55F3CF5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6659A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28A51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4063C9" w14:textId="77777777">
        <w:trPr>
          <w:trHeight w:val="227"/>
        </w:trPr>
        <w:tc>
          <w:tcPr>
            <w:tcW w:w="0" w:type="auto"/>
            <w:shd w:val="clear" w:color="auto" w:fill="auto"/>
            <w:vAlign w:val="bottom"/>
          </w:tcPr>
          <w:p w14:paraId="190FC1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0C8721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Kochia</w:t>
            </w:r>
          </w:p>
        </w:tc>
        <w:tc>
          <w:tcPr>
            <w:tcW w:w="0" w:type="auto"/>
            <w:shd w:val="clear" w:color="auto" w:fill="auto"/>
            <w:vAlign w:val="bottom"/>
          </w:tcPr>
          <w:p w14:paraId="3726E3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scoparia</w:t>
            </w:r>
          </w:p>
        </w:tc>
        <w:tc>
          <w:tcPr>
            <w:tcW w:w="0" w:type="auto"/>
            <w:shd w:val="clear" w:color="auto" w:fill="auto"/>
            <w:vAlign w:val="bottom"/>
          </w:tcPr>
          <w:p w14:paraId="69F723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(L.)Schrad.</w:t>
            </w:r>
          </w:p>
        </w:tc>
        <w:tc>
          <w:tcPr>
            <w:tcW w:w="0" w:type="auto"/>
            <w:shd w:val="clear" w:color="auto" w:fill="auto"/>
            <w:vAlign w:val="bottom"/>
          </w:tcPr>
          <w:p w14:paraId="492A1AC8"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²í»É³µáõÛë ³í»ÉÇ</w:t>
            </w:r>
          </w:p>
        </w:tc>
        <w:tc>
          <w:tcPr>
            <w:tcW w:w="0" w:type="auto"/>
            <w:shd w:val="clear" w:color="auto" w:fill="auto"/>
            <w:vAlign w:val="bottom"/>
          </w:tcPr>
          <w:p w14:paraId="6F5242C5" w14:textId="77777777" w:rsidR="005C219A" w:rsidRPr="007E31EC" w:rsidRDefault="005C219A" w:rsidP="005C219A">
            <w:pPr>
              <w:rPr>
                <w:color w:val="000000"/>
                <w:sz w:val="12"/>
                <w:szCs w:val="12"/>
              </w:rPr>
            </w:pPr>
            <w:r w:rsidRPr="007E31EC">
              <w:rPr>
                <w:color w:val="000000"/>
                <w:sz w:val="12"/>
                <w:szCs w:val="12"/>
              </w:rPr>
              <w:t>Коxия веничная</w:t>
            </w:r>
          </w:p>
        </w:tc>
        <w:tc>
          <w:tcPr>
            <w:tcW w:w="0" w:type="auto"/>
            <w:shd w:val="clear" w:color="auto" w:fill="auto"/>
            <w:vAlign w:val="bottom"/>
          </w:tcPr>
          <w:p w14:paraId="41D870C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6B942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52075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F4397D" w14:textId="77777777">
        <w:trPr>
          <w:trHeight w:val="227"/>
        </w:trPr>
        <w:tc>
          <w:tcPr>
            <w:tcW w:w="0" w:type="auto"/>
            <w:shd w:val="clear" w:color="auto" w:fill="auto"/>
            <w:vAlign w:val="bottom"/>
          </w:tcPr>
          <w:p w14:paraId="2640EF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24417C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Noaea</w:t>
            </w:r>
          </w:p>
        </w:tc>
        <w:tc>
          <w:tcPr>
            <w:tcW w:w="0" w:type="auto"/>
            <w:shd w:val="clear" w:color="auto" w:fill="auto"/>
            <w:vAlign w:val="bottom"/>
          </w:tcPr>
          <w:p w14:paraId="7F50B6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minuta</w:t>
            </w:r>
          </w:p>
        </w:tc>
        <w:tc>
          <w:tcPr>
            <w:tcW w:w="0" w:type="auto"/>
            <w:shd w:val="clear" w:color="auto" w:fill="auto"/>
            <w:vAlign w:val="bottom"/>
          </w:tcPr>
          <w:p w14:paraId="56761B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Bal.</w:t>
            </w:r>
          </w:p>
        </w:tc>
        <w:tc>
          <w:tcPr>
            <w:tcW w:w="0" w:type="auto"/>
            <w:shd w:val="clear" w:color="auto" w:fill="auto"/>
            <w:vAlign w:val="bottom"/>
          </w:tcPr>
          <w:p w14:paraId="0BFA7C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Üá»³ ÷áùñ</w:t>
            </w:r>
          </w:p>
        </w:tc>
        <w:tc>
          <w:tcPr>
            <w:tcW w:w="0" w:type="auto"/>
            <w:shd w:val="clear" w:color="auto" w:fill="auto"/>
            <w:vAlign w:val="bottom"/>
          </w:tcPr>
          <w:p w14:paraId="2390B675" w14:textId="77777777" w:rsidR="005C219A" w:rsidRPr="007E31EC" w:rsidRDefault="005C219A" w:rsidP="005C219A">
            <w:pPr>
              <w:rPr>
                <w:color w:val="000000"/>
                <w:sz w:val="12"/>
                <w:szCs w:val="12"/>
              </w:rPr>
            </w:pPr>
            <w:r w:rsidRPr="007E31EC">
              <w:rPr>
                <w:color w:val="000000"/>
                <w:sz w:val="12"/>
                <w:szCs w:val="12"/>
              </w:rPr>
              <w:t>Ноэа маленькая</w:t>
            </w:r>
          </w:p>
        </w:tc>
        <w:tc>
          <w:tcPr>
            <w:tcW w:w="0" w:type="auto"/>
            <w:shd w:val="clear" w:color="auto" w:fill="auto"/>
            <w:vAlign w:val="bottom"/>
          </w:tcPr>
          <w:p w14:paraId="01B45EC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A4BB9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DBCFA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16BE83" w14:textId="77777777">
        <w:trPr>
          <w:trHeight w:val="227"/>
        </w:trPr>
        <w:tc>
          <w:tcPr>
            <w:tcW w:w="0" w:type="auto"/>
            <w:shd w:val="clear" w:color="auto" w:fill="auto"/>
            <w:vAlign w:val="bottom"/>
          </w:tcPr>
          <w:p w14:paraId="054E11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1F062C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Noaea</w:t>
            </w:r>
          </w:p>
        </w:tc>
        <w:tc>
          <w:tcPr>
            <w:tcW w:w="0" w:type="auto"/>
            <w:shd w:val="clear" w:color="auto" w:fill="auto"/>
            <w:vAlign w:val="bottom"/>
          </w:tcPr>
          <w:p w14:paraId="4AED63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mucronata</w:t>
            </w:r>
          </w:p>
        </w:tc>
        <w:tc>
          <w:tcPr>
            <w:tcW w:w="0" w:type="auto"/>
            <w:shd w:val="clear" w:color="auto" w:fill="auto"/>
            <w:vAlign w:val="bottom"/>
          </w:tcPr>
          <w:p w14:paraId="1019D5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(Forssk.) Aschers.et Schweinf.</w:t>
            </w:r>
          </w:p>
        </w:tc>
        <w:tc>
          <w:tcPr>
            <w:tcW w:w="0" w:type="auto"/>
            <w:shd w:val="clear" w:color="auto" w:fill="auto"/>
            <w:vAlign w:val="bottom"/>
          </w:tcPr>
          <w:p w14:paraId="4A22A9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Üá»³ ëñ³Í³Ûñ</w:t>
            </w:r>
          </w:p>
        </w:tc>
        <w:tc>
          <w:tcPr>
            <w:tcW w:w="0" w:type="auto"/>
            <w:shd w:val="clear" w:color="auto" w:fill="auto"/>
            <w:vAlign w:val="bottom"/>
          </w:tcPr>
          <w:p w14:paraId="2EE01CFD" w14:textId="77777777" w:rsidR="005C219A" w:rsidRPr="007E31EC" w:rsidRDefault="005C219A" w:rsidP="005C219A">
            <w:pPr>
              <w:rPr>
                <w:color w:val="000000"/>
                <w:sz w:val="12"/>
                <w:szCs w:val="12"/>
              </w:rPr>
            </w:pPr>
            <w:r w:rsidRPr="007E31EC">
              <w:rPr>
                <w:color w:val="000000"/>
                <w:sz w:val="12"/>
                <w:szCs w:val="12"/>
              </w:rPr>
              <w:t>Ноэа остроконечная</w:t>
            </w:r>
          </w:p>
        </w:tc>
        <w:tc>
          <w:tcPr>
            <w:tcW w:w="0" w:type="auto"/>
            <w:shd w:val="clear" w:color="auto" w:fill="auto"/>
            <w:vAlign w:val="bottom"/>
          </w:tcPr>
          <w:p w14:paraId="66C4D3B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FB5AC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0D6D7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156D6E" w14:textId="77777777">
        <w:trPr>
          <w:trHeight w:val="227"/>
        </w:trPr>
        <w:tc>
          <w:tcPr>
            <w:tcW w:w="0" w:type="auto"/>
            <w:shd w:val="clear" w:color="auto" w:fill="auto"/>
            <w:vAlign w:val="bottom"/>
          </w:tcPr>
          <w:p w14:paraId="6C97A6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10DEEA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Panderia</w:t>
            </w:r>
          </w:p>
        </w:tc>
        <w:tc>
          <w:tcPr>
            <w:tcW w:w="0" w:type="auto"/>
            <w:shd w:val="clear" w:color="auto" w:fill="auto"/>
            <w:vAlign w:val="bottom"/>
          </w:tcPr>
          <w:p w14:paraId="52D96B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pilosa</w:t>
            </w:r>
          </w:p>
        </w:tc>
        <w:tc>
          <w:tcPr>
            <w:tcW w:w="0" w:type="auto"/>
            <w:shd w:val="clear" w:color="auto" w:fill="auto"/>
            <w:vAlign w:val="bottom"/>
          </w:tcPr>
          <w:p w14:paraId="7A0F6114"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Fisch.et </w:t>
            </w:r>
            <w:proofErr w:type="spellStart"/>
            <w:r w:rsidRPr="007E31EC">
              <w:rPr>
                <w:rFonts w:ascii="Arial Armenian" w:hAnsi="Arial Armenian" w:cs="Arial"/>
                <w:color w:val="000000"/>
                <w:sz w:val="12"/>
                <w:szCs w:val="12"/>
                <w:lang w:val="en-US"/>
              </w:rPr>
              <w:t>C.A.Mey</w:t>
            </w:r>
            <w:proofErr w:type="spellEnd"/>
            <w:r w:rsidRPr="007E31EC">
              <w:rPr>
                <w:rFonts w:ascii="Arial Armenian" w:hAnsi="Arial Armenian" w:cs="Arial"/>
                <w:color w:val="000000"/>
                <w:sz w:val="12"/>
                <w:szCs w:val="12"/>
                <w:lang w:val="en-US"/>
              </w:rPr>
              <w:t>.</w:t>
            </w:r>
          </w:p>
        </w:tc>
        <w:tc>
          <w:tcPr>
            <w:tcW w:w="0" w:type="auto"/>
            <w:shd w:val="clear" w:color="auto" w:fill="auto"/>
            <w:vAlign w:val="bottom"/>
          </w:tcPr>
          <w:p w14:paraId="3B0C3C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ä³Ý¹»ñÇ³ Ã³íáï</w:t>
            </w:r>
          </w:p>
        </w:tc>
        <w:tc>
          <w:tcPr>
            <w:tcW w:w="0" w:type="auto"/>
            <w:shd w:val="clear" w:color="auto" w:fill="auto"/>
            <w:vAlign w:val="bottom"/>
          </w:tcPr>
          <w:p w14:paraId="5F7E5915" w14:textId="77777777" w:rsidR="005C219A" w:rsidRPr="007E31EC" w:rsidRDefault="005C219A" w:rsidP="005C219A">
            <w:pPr>
              <w:rPr>
                <w:color w:val="000000"/>
                <w:sz w:val="12"/>
                <w:szCs w:val="12"/>
              </w:rPr>
            </w:pPr>
            <w:r w:rsidRPr="007E31EC">
              <w:rPr>
                <w:color w:val="000000"/>
                <w:sz w:val="12"/>
                <w:szCs w:val="12"/>
              </w:rPr>
              <w:t>Пандерия волосистая</w:t>
            </w:r>
          </w:p>
        </w:tc>
        <w:tc>
          <w:tcPr>
            <w:tcW w:w="0" w:type="auto"/>
            <w:shd w:val="clear" w:color="auto" w:fill="auto"/>
            <w:vAlign w:val="bottom"/>
          </w:tcPr>
          <w:p w14:paraId="0D2C52B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86F343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D33F3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DD1D7D5" w14:textId="77777777">
        <w:trPr>
          <w:trHeight w:val="227"/>
        </w:trPr>
        <w:tc>
          <w:tcPr>
            <w:tcW w:w="0" w:type="auto"/>
            <w:shd w:val="clear" w:color="auto" w:fill="auto"/>
            <w:vAlign w:val="bottom"/>
          </w:tcPr>
          <w:p w14:paraId="2A13F2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5A5B19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Panderia</w:t>
            </w:r>
          </w:p>
        </w:tc>
        <w:tc>
          <w:tcPr>
            <w:tcW w:w="0" w:type="auto"/>
            <w:shd w:val="clear" w:color="auto" w:fill="auto"/>
            <w:vAlign w:val="bottom"/>
          </w:tcPr>
          <w:p w14:paraId="73DC24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turkestanica</w:t>
            </w:r>
          </w:p>
        </w:tc>
        <w:tc>
          <w:tcPr>
            <w:tcW w:w="0" w:type="auto"/>
            <w:shd w:val="clear" w:color="auto" w:fill="auto"/>
            <w:vAlign w:val="bottom"/>
          </w:tcPr>
          <w:p w14:paraId="5F7D48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Iljin</w:t>
            </w:r>
          </w:p>
        </w:tc>
        <w:tc>
          <w:tcPr>
            <w:tcW w:w="0" w:type="auto"/>
            <w:shd w:val="clear" w:color="auto" w:fill="auto"/>
            <w:vAlign w:val="bottom"/>
          </w:tcPr>
          <w:p w14:paraId="645D04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ä³Ý¹»ñÇ³ ÃáõñÏ»ëï³ÝÇ</w:t>
            </w:r>
          </w:p>
        </w:tc>
        <w:tc>
          <w:tcPr>
            <w:tcW w:w="0" w:type="auto"/>
            <w:shd w:val="clear" w:color="auto" w:fill="auto"/>
            <w:vAlign w:val="bottom"/>
          </w:tcPr>
          <w:p w14:paraId="5F7FD483" w14:textId="77777777" w:rsidR="005C219A" w:rsidRPr="007E31EC" w:rsidRDefault="005C219A" w:rsidP="005C219A">
            <w:pPr>
              <w:rPr>
                <w:color w:val="000000"/>
                <w:sz w:val="12"/>
                <w:szCs w:val="12"/>
              </w:rPr>
            </w:pPr>
            <w:r w:rsidRPr="007E31EC">
              <w:rPr>
                <w:color w:val="000000"/>
                <w:sz w:val="12"/>
                <w:szCs w:val="12"/>
              </w:rPr>
              <w:t>Пандерия туркестанская</w:t>
            </w:r>
          </w:p>
        </w:tc>
        <w:tc>
          <w:tcPr>
            <w:tcW w:w="0" w:type="auto"/>
            <w:shd w:val="clear" w:color="auto" w:fill="auto"/>
            <w:vAlign w:val="bottom"/>
          </w:tcPr>
          <w:p w14:paraId="46089CA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6E7E3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0EC21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2326BBA" w14:textId="77777777">
        <w:trPr>
          <w:trHeight w:val="227"/>
        </w:trPr>
        <w:tc>
          <w:tcPr>
            <w:tcW w:w="0" w:type="auto"/>
            <w:shd w:val="clear" w:color="auto" w:fill="auto"/>
            <w:vAlign w:val="bottom"/>
          </w:tcPr>
          <w:p w14:paraId="4651B3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475CA3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Petrosimonia</w:t>
            </w:r>
          </w:p>
        </w:tc>
        <w:tc>
          <w:tcPr>
            <w:tcW w:w="0" w:type="auto"/>
            <w:shd w:val="clear" w:color="auto" w:fill="auto"/>
            <w:vAlign w:val="bottom"/>
          </w:tcPr>
          <w:p w14:paraId="47F396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glauca</w:t>
            </w:r>
          </w:p>
        </w:tc>
        <w:tc>
          <w:tcPr>
            <w:tcW w:w="0" w:type="auto"/>
            <w:shd w:val="clear" w:color="auto" w:fill="auto"/>
            <w:vAlign w:val="bottom"/>
          </w:tcPr>
          <w:p w14:paraId="66D703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 Bunge</w:t>
            </w:r>
          </w:p>
        </w:tc>
        <w:tc>
          <w:tcPr>
            <w:tcW w:w="0" w:type="auto"/>
            <w:shd w:val="clear" w:color="auto" w:fill="auto"/>
            <w:vAlign w:val="bottom"/>
          </w:tcPr>
          <w:p w14:paraId="61ABCD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ä»ïñáëÇÙáÝÇ³ ÙáËñ³·áõÛÝ</w:t>
            </w:r>
          </w:p>
        </w:tc>
        <w:tc>
          <w:tcPr>
            <w:tcW w:w="0" w:type="auto"/>
            <w:shd w:val="clear" w:color="auto" w:fill="auto"/>
            <w:vAlign w:val="bottom"/>
          </w:tcPr>
          <w:p w14:paraId="17015ECD" w14:textId="77777777" w:rsidR="005C219A" w:rsidRPr="007E31EC" w:rsidRDefault="005C219A" w:rsidP="005C219A">
            <w:pPr>
              <w:rPr>
                <w:color w:val="000000"/>
                <w:sz w:val="12"/>
                <w:szCs w:val="12"/>
              </w:rPr>
            </w:pPr>
            <w:r w:rsidRPr="007E31EC">
              <w:rPr>
                <w:color w:val="000000"/>
                <w:sz w:val="12"/>
                <w:szCs w:val="12"/>
              </w:rPr>
              <w:t>Петросимония сизая</w:t>
            </w:r>
          </w:p>
        </w:tc>
        <w:tc>
          <w:tcPr>
            <w:tcW w:w="0" w:type="auto"/>
            <w:shd w:val="clear" w:color="auto" w:fill="auto"/>
            <w:vAlign w:val="bottom"/>
          </w:tcPr>
          <w:p w14:paraId="2A9E915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03AE9F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F2F3C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08AE10" w14:textId="77777777">
        <w:trPr>
          <w:trHeight w:val="227"/>
        </w:trPr>
        <w:tc>
          <w:tcPr>
            <w:tcW w:w="0" w:type="auto"/>
            <w:shd w:val="clear" w:color="auto" w:fill="auto"/>
            <w:vAlign w:val="bottom"/>
          </w:tcPr>
          <w:p w14:paraId="035B80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684F6F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Salsola</w:t>
            </w:r>
          </w:p>
        </w:tc>
        <w:tc>
          <w:tcPr>
            <w:tcW w:w="0" w:type="auto"/>
            <w:shd w:val="clear" w:color="auto" w:fill="auto"/>
            <w:vAlign w:val="bottom"/>
          </w:tcPr>
          <w:p w14:paraId="4A7DB7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australis</w:t>
            </w:r>
          </w:p>
        </w:tc>
        <w:tc>
          <w:tcPr>
            <w:tcW w:w="0" w:type="auto"/>
            <w:shd w:val="clear" w:color="auto" w:fill="auto"/>
            <w:vAlign w:val="bottom"/>
          </w:tcPr>
          <w:p w14:paraId="53FEBB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R.Br.</w:t>
            </w:r>
          </w:p>
        </w:tc>
        <w:tc>
          <w:tcPr>
            <w:tcW w:w="0" w:type="auto"/>
            <w:shd w:val="clear" w:color="auto" w:fill="auto"/>
            <w:vAlign w:val="bottom"/>
          </w:tcPr>
          <w:p w14:paraId="6E7D67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úß³Ý Ñ³ñ³í³ÛÇÝ</w:t>
            </w:r>
          </w:p>
        </w:tc>
        <w:tc>
          <w:tcPr>
            <w:tcW w:w="0" w:type="auto"/>
            <w:shd w:val="clear" w:color="auto" w:fill="auto"/>
            <w:vAlign w:val="bottom"/>
          </w:tcPr>
          <w:p w14:paraId="5C067C86" w14:textId="77777777" w:rsidR="005C219A" w:rsidRPr="007E31EC" w:rsidRDefault="005C219A" w:rsidP="005C219A">
            <w:pPr>
              <w:rPr>
                <w:color w:val="000000"/>
                <w:sz w:val="12"/>
                <w:szCs w:val="12"/>
              </w:rPr>
            </w:pPr>
            <w:r w:rsidRPr="007E31EC">
              <w:rPr>
                <w:color w:val="000000"/>
                <w:sz w:val="12"/>
                <w:szCs w:val="12"/>
              </w:rPr>
              <w:t>Солянка южная</w:t>
            </w:r>
          </w:p>
        </w:tc>
        <w:tc>
          <w:tcPr>
            <w:tcW w:w="0" w:type="auto"/>
            <w:shd w:val="clear" w:color="auto" w:fill="auto"/>
            <w:vAlign w:val="bottom"/>
          </w:tcPr>
          <w:p w14:paraId="7FE4089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2AF9A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DB933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6F3517" w14:textId="77777777">
        <w:trPr>
          <w:trHeight w:val="227"/>
        </w:trPr>
        <w:tc>
          <w:tcPr>
            <w:tcW w:w="0" w:type="auto"/>
            <w:shd w:val="clear" w:color="auto" w:fill="auto"/>
            <w:vAlign w:val="bottom"/>
          </w:tcPr>
          <w:p w14:paraId="090A55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6C7C50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Salsola</w:t>
            </w:r>
          </w:p>
        </w:tc>
        <w:tc>
          <w:tcPr>
            <w:tcW w:w="0" w:type="auto"/>
            <w:shd w:val="clear" w:color="auto" w:fill="auto"/>
            <w:vAlign w:val="bottom"/>
          </w:tcPr>
          <w:p w14:paraId="783A5B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cana</w:t>
            </w:r>
          </w:p>
        </w:tc>
        <w:tc>
          <w:tcPr>
            <w:tcW w:w="0" w:type="auto"/>
            <w:shd w:val="clear" w:color="auto" w:fill="auto"/>
            <w:vAlign w:val="bottom"/>
          </w:tcPr>
          <w:p w14:paraId="71C248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C.Koch</w:t>
            </w:r>
          </w:p>
        </w:tc>
        <w:tc>
          <w:tcPr>
            <w:tcW w:w="0" w:type="auto"/>
            <w:shd w:val="clear" w:color="auto" w:fill="auto"/>
            <w:vAlign w:val="bottom"/>
          </w:tcPr>
          <w:p w14:paraId="456DAC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úß³Ý ·áñß</w:t>
            </w:r>
          </w:p>
        </w:tc>
        <w:tc>
          <w:tcPr>
            <w:tcW w:w="0" w:type="auto"/>
            <w:shd w:val="clear" w:color="auto" w:fill="auto"/>
            <w:vAlign w:val="bottom"/>
          </w:tcPr>
          <w:p w14:paraId="1B786CAE" w14:textId="77777777" w:rsidR="005C219A" w:rsidRPr="007E31EC" w:rsidRDefault="005C219A" w:rsidP="005C219A">
            <w:pPr>
              <w:rPr>
                <w:color w:val="000000"/>
                <w:sz w:val="12"/>
                <w:szCs w:val="12"/>
              </w:rPr>
            </w:pPr>
            <w:r w:rsidRPr="007E31EC">
              <w:rPr>
                <w:color w:val="000000"/>
                <w:sz w:val="12"/>
                <w:szCs w:val="12"/>
              </w:rPr>
              <w:t>Солянка серая</w:t>
            </w:r>
          </w:p>
        </w:tc>
        <w:tc>
          <w:tcPr>
            <w:tcW w:w="0" w:type="auto"/>
            <w:shd w:val="clear" w:color="auto" w:fill="auto"/>
            <w:vAlign w:val="bottom"/>
          </w:tcPr>
          <w:p w14:paraId="75EE0D1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7979A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73C17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C741073" w14:textId="77777777">
        <w:trPr>
          <w:trHeight w:val="227"/>
        </w:trPr>
        <w:tc>
          <w:tcPr>
            <w:tcW w:w="0" w:type="auto"/>
            <w:shd w:val="clear" w:color="auto" w:fill="auto"/>
            <w:vAlign w:val="bottom"/>
          </w:tcPr>
          <w:p w14:paraId="6054AA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2B2056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Salsola</w:t>
            </w:r>
          </w:p>
        </w:tc>
        <w:tc>
          <w:tcPr>
            <w:tcW w:w="0" w:type="auto"/>
            <w:shd w:val="clear" w:color="auto" w:fill="auto"/>
            <w:vAlign w:val="bottom"/>
          </w:tcPr>
          <w:p w14:paraId="129578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crassa</w:t>
            </w:r>
          </w:p>
        </w:tc>
        <w:tc>
          <w:tcPr>
            <w:tcW w:w="0" w:type="auto"/>
            <w:shd w:val="clear" w:color="auto" w:fill="auto"/>
            <w:vAlign w:val="bottom"/>
          </w:tcPr>
          <w:p w14:paraId="0B33DD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5FB47B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úß³Ý Ùë³ÉÇ</w:t>
            </w:r>
          </w:p>
        </w:tc>
        <w:tc>
          <w:tcPr>
            <w:tcW w:w="0" w:type="auto"/>
            <w:shd w:val="clear" w:color="auto" w:fill="auto"/>
            <w:vAlign w:val="bottom"/>
          </w:tcPr>
          <w:p w14:paraId="29E5D79F" w14:textId="77777777" w:rsidR="005C219A" w:rsidRPr="007E31EC" w:rsidRDefault="005C219A" w:rsidP="005C219A">
            <w:pPr>
              <w:rPr>
                <w:color w:val="000000"/>
                <w:sz w:val="12"/>
                <w:szCs w:val="12"/>
              </w:rPr>
            </w:pPr>
            <w:r w:rsidRPr="007E31EC">
              <w:rPr>
                <w:color w:val="000000"/>
                <w:sz w:val="12"/>
                <w:szCs w:val="12"/>
              </w:rPr>
              <w:t>Солянка мясистая</w:t>
            </w:r>
          </w:p>
        </w:tc>
        <w:tc>
          <w:tcPr>
            <w:tcW w:w="0" w:type="auto"/>
            <w:shd w:val="clear" w:color="auto" w:fill="auto"/>
            <w:vAlign w:val="bottom"/>
          </w:tcPr>
          <w:p w14:paraId="718DAEA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372FA5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CFBA1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D1D0DC" w14:textId="77777777">
        <w:trPr>
          <w:trHeight w:val="227"/>
        </w:trPr>
        <w:tc>
          <w:tcPr>
            <w:tcW w:w="0" w:type="auto"/>
            <w:shd w:val="clear" w:color="auto" w:fill="auto"/>
            <w:vAlign w:val="bottom"/>
          </w:tcPr>
          <w:p w14:paraId="3BA7F4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356556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Salsola</w:t>
            </w:r>
          </w:p>
        </w:tc>
        <w:tc>
          <w:tcPr>
            <w:tcW w:w="0" w:type="auto"/>
            <w:shd w:val="clear" w:color="auto" w:fill="auto"/>
            <w:vAlign w:val="bottom"/>
          </w:tcPr>
          <w:p w14:paraId="0BA1E9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dendroides</w:t>
            </w:r>
          </w:p>
        </w:tc>
        <w:tc>
          <w:tcPr>
            <w:tcW w:w="0" w:type="auto"/>
            <w:shd w:val="clear" w:color="auto" w:fill="auto"/>
            <w:vAlign w:val="bottom"/>
          </w:tcPr>
          <w:p w14:paraId="5D8FDA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w:t>
            </w:r>
          </w:p>
        </w:tc>
        <w:tc>
          <w:tcPr>
            <w:tcW w:w="0" w:type="auto"/>
            <w:shd w:val="clear" w:color="auto" w:fill="auto"/>
            <w:vAlign w:val="bottom"/>
          </w:tcPr>
          <w:p w14:paraId="72BF97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úß³Ý Í³é³ÝÙ³Ý</w:t>
            </w:r>
          </w:p>
        </w:tc>
        <w:tc>
          <w:tcPr>
            <w:tcW w:w="0" w:type="auto"/>
            <w:shd w:val="clear" w:color="auto" w:fill="auto"/>
            <w:vAlign w:val="bottom"/>
          </w:tcPr>
          <w:p w14:paraId="3B2132C0" w14:textId="77777777" w:rsidR="005C219A" w:rsidRPr="007E31EC" w:rsidRDefault="005C219A" w:rsidP="005C219A">
            <w:pPr>
              <w:rPr>
                <w:color w:val="000000"/>
                <w:sz w:val="12"/>
                <w:szCs w:val="12"/>
              </w:rPr>
            </w:pPr>
            <w:r w:rsidRPr="007E31EC">
              <w:rPr>
                <w:color w:val="000000"/>
                <w:sz w:val="12"/>
                <w:szCs w:val="12"/>
              </w:rPr>
              <w:t>Солянка древовидная</w:t>
            </w:r>
          </w:p>
        </w:tc>
        <w:tc>
          <w:tcPr>
            <w:tcW w:w="0" w:type="auto"/>
            <w:shd w:val="clear" w:color="auto" w:fill="auto"/>
            <w:vAlign w:val="bottom"/>
          </w:tcPr>
          <w:p w14:paraId="03A4B6D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07D7D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4F0E6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56BEB27" w14:textId="77777777">
        <w:trPr>
          <w:trHeight w:val="227"/>
        </w:trPr>
        <w:tc>
          <w:tcPr>
            <w:tcW w:w="0" w:type="auto"/>
            <w:shd w:val="clear" w:color="auto" w:fill="auto"/>
            <w:vAlign w:val="bottom"/>
          </w:tcPr>
          <w:p w14:paraId="144651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68BA23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Salsola</w:t>
            </w:r>
          </w:p>
        </w:tc>
        <w:tc>
          <w:tcPr>
            <w:tcW w:w="0" w:type="auto"/>
            <w:shd w:val="clear" w:color="auto" w:fill="auto"/>
            <w:vAlign w:val="bottom"/>
          </w:tcPr>
          <w:p w14:paraId="47E4C1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ericoides</w:t>
            </w:r>
          </w:p>
        </w:tc>
        <w:tc>
          <w:tcPr>
            <w:tcW w:w="0" w:type="auto"/>
            <w:shd w:val="clear" w:color="auto" w:fill="auto"/>
            <w:vAlign w:val="bottom"/>
          </w:tcPr>
          <w:p w14:paraId="2DDB71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568B8A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úß³Ý Ñ³í³Ùñ·³ÝÙ³Ý</w:t>
            </w:r>
          </w:p>
        </w:tc>
        <w:tc>
          <w:tcPr>
            <w:tcW w:w="0" w:type="auto"/>
            <w:shd w:val="clear" w:color="auto" w:fill="auto"/>
            <w:vAlign w:val="bottom"/>
          </w:tcPr>
          <w:p w14:paraId="425DBC8E" w14:textId="77777777" w:rsidR="005C219A" w:rsidRPr="007E31EC" w:rsidRDefault="005C219A" w:rsidP="005C219A">
            <w:pPr>
              <w:rPr>
                <w:color w:val="000000"/>
                <w:sz w:val="12"/>
                <w:szCs w:val="12"/>
              </w:rPr>
            </w:pPr>
            <w:r w:rsidRPr="007E31EC">
              <w:rPr>
                <w:color w:val="000000"/>
                <w:sz w:val="12"/>
                <w:szCs w:val="12"/>
              </w:rPr>
              <w:t>Солянка вересковая</w:t>
            </w:r>
          </w:p>
        </w:tc>
        <w:tc>
          <w:tcPr>
            <w:tcW w:w="0" w:type="auto"/>
            <w:shd w:val="clear" w:color="auto" w:fill="auto"/>
            <w:vAlign w:val="bottom"/>
          </w:tcPr>
          <w:p w14:paraId="2117633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46D1D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CEDAF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5EBF2E" w14:textId="77777777">
        <w:trPr>
          <w:trHeight w:val="227"/>
        </w:trPr>
        <w:tc>
          <w:tcPr>
            <w:tcW w:w="0" w:type="auto"/>
            <w:shd w:val="clear" w:color="auto" w:fill="auto"/>
            <w:vAlign w:val="bottom"/>
          </w:tcPr>
          <w:p w14:paraId="282915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4B2AC3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Salsola</w:t>
            </w:r>
          </w:p>
        </w:tc>
        <w:tc>
          <w:tcPr>
            <w:tcW w:w="0" w:type="auto"/>
            <w:shd w:val="clear" w:color="auto" w:fill="auto"/>
            <w:vAlign w:val="bottom"/>
          </w:tcPr>
          <w:p w14:paraId="42A032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glauca</w:t>
            </w:r>
          </w:p>
        </w:tc>
        <w:tc>
          <w:tcPr>
            <w:tcW w:w="0" w:type="auto"/>
            <w:shd w:val="clear" w:color="auto" w:fill="auto"/>
            <w:vAlign w:val="bottom"/>
          </w:tcPr>
          <w:p w14:paraId="16CCEC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EA579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úß³Ý ÃË³Ï³åáõÛï</w:t>
            </w:r>
          </w:p>
        </w:tc>
        <w:tc>
          <w:tcPr>
            <w:tcW w:w="0" w:type="auto"/>
            <w:shd w:val="clear" w:color="auto" w:fill="auto"/>
            <w:vAlign w:val="bottom"/>
          </w:tcPr>
          <w:p w14:paraId="3D31DA3E" w14:textId="77777777" w:rsidR="005C219A" w:rsidRPr="007E31EC" w:rsidRDefault="005C219A" w:rsidP="005C219A">
            <w:pPr>
              <w:rPr>
                <w:color w:val="000000"/>
                <w:sz w:val="12"/>
                <w:szCs w:val="12"/>
              </w:rPr>
            </w:pPr>
            <w:r w:rsidRPr="007E31EC">
              <w:rPr>
                <w:color w:val="000000"/>
                <w:sz w:val="12"/>
                <w:szCs w:val="12"/>
              </w:rPr>
              <w:t>Солянка сизая</w:t>
            </w:r>
          </w:p>
        </w:tc>
        <w:tc>
          <w:tcPr>
            <w:tcW w:w="0" w:type="auto"/>
            <w:shd w:val="clear" w:color="auto" w:fill="auto"/>
            <w:vAlign w:val="bottom"/>
          </w:tcPr>
          <w:p w14:paraId="3C8E5AB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3AB7F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3B002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60B1BB6" w14:textId="77777777">
        <w:trPr>
          <w:trHeight w:val="227"/>
        </w:trPr>
        <w:tc>
          <w:tcPr>
            <w:tcW w:w="0" w:type="auto"/>
            <w:shd w:val="clear" w:color="auto" w:fill="auto"/>
            <w:vAlign w:val="bottom"/>
          </w:tcPr>
          <w:p w14:paraId="07D907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2BEF5D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Salsola</w:t>
            </w:r>
          </w:p>
        </w:tc>
        <w:tc>
          <w:tcPr>
            <w:tcW w:w="0" w:type="auto"/>
            <w:shd w:val="clear" w:color="auto" w:fill="auto"/>
            <w:vAlign w:val="bottom"/>
          </w:tcPr>
          <w:p w14:paraId="18E9A7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nitraria</w:t>
            </w:r>
          </w:p>
        </w:tc>
        <w:tc>
          <w:tcPr>
            <w:tcW w:w="0" w:type="auto"/>
            <w:shd w:val="clear" w:color="auto" w:fill="auto"/>
            <w:vAlign w:val="bottom"/>
          </w:tcPr>
          <w:p w14:paraId="56C33F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w:t>
            </w:r>
          </w:p>
        </w:tc>
        <w:tc>
          <w:tcPr>
            <w:tcW w:w="0" w:type="auto"/>
            <w:shd w:val="clear" w:color="auto" w:fill="auto"/>
            <w:vAlign w:val="bottom"/>
          </w:tcPr>
          <w:p w14:paraId="1B7728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úß³Ý Ý³ïñÇáõÙ³ÛÇÝ</w:t>
            </w:r>
          </w:p>
        </w:tc>
        <w:tc>
          <w:tcPr>
            <w:tcW w:w="0" w:type="auto"/>
            <w:shd w:val="clear" w:color="auto" w:fill="auto"/>
            <w:vAlign w:val="bottom"/>
          </w:tcPr>
          <w:p w14:paraId="45547D28" w14:textId="77777777" w:rsidR="005C219A" w:rsidRPr="007E31EC" w:rsidRDefault="005C219A" w:rsidP="005C219A">
            <w:pPr>
              <w:rPr>
                <w:color w:val="000000"/>
                <w:sz w:val="12"/>
                <w:szCs w:val="12"/>
              </w:rPr>
            </w:pPr>
            <w:r w:rsidRPr="007E31EC">
              <w:rPr>
                <w:color w:val="000000"/>
                <w:sz w:val="12"/>
                <w:szCs w:val="12"/>
              </w:rPr>
              <w:t>Солянка натронная</w:t>
            </w:r>
          </w:p>
        </w:tc>
        <w:tc>
          <w:tcPr>
            <w:tcW w:w="0" w:type="auto"/>
            <w:shd w:val="clear" w:color="auto" w:fill="auto"/>
            <w:vAlign w:val="bottom"/>
          </w:tcPr>
          <w:p w14:paraId="55524DA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17A15F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3A9D9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B0F39E" w14:textId="77777777">
        <w:trPr>
          <w:trHeight w:val="227"/>
        </w:trPr>
        <w:tc>
          <w:tcPr>
            <w:tcW w:w="0" w:type="auto"/>
            <w:shd w:val="clear" w:color="auto" w:fill="auto"/>
            <w:vAlign w:val="bottom"/>
          </w:tcPr>
          <w:p w14:paraId="6332DE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31991A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Salsola</w:t>
            </w:r>
          </w:p>
        </w:tc>
        <w:tc>
          <w:tcPr>
            <w:tcW w:w="0" w:type="auto"/>
            <w:shd w:val="clear" w:color="auto" w:fill="auto"/>
            <w:vAlign w:val="bottom"/>
          </w:tcPr>
          <w:p w14:paraId="599EB3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nodulosa</w:t>
            </w:r>
          </w:p>
        </w:tc>
        <w:tc>
          <w:tcPr>
            <w:tcW w:w="0" w:type="auto"/>
            <w:shd w:val="clear" w:color="auto" w:fill="auto"/>
            <w:vAlign w:val="bottom"/>
          </w:tcPr>
          <w:p w14:paraId="3866A2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(Moq.) Iljin</w:t>
            </w:r>
          </w:p>
        </w:tc>
        <w:tc>
          <w:tcPr>
            <w:tcW w:w="0" w:type="auto"/>
            <w:shd w:val="clear" w:color="auto" w:fill="auto"/>
            <w:vAlign w:val="bottom"/>
          </w:tcPr>
          <w:p w14:paraId="547840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úß³Ý Ñ³Ý·áõó³íáñ</w:t>
            </w:r>
          </w:p>
        </w:tc>
        <w:tc>
          <w:tcPr>
            <w:tcW w:w="0" w:type="auto"/>
            <w:shd w:val="clear" w:color="auto" w:fill="auto"/>
            <w:vAlign w:val="bottom"/>
          </w:tcPr>
          <w:p w14:paraId="243CA608" w14:textId="77777777" w:rsidR="005C219A" w:rsidRPr="007E31EC" w:rsidRDefault="005C219A" w:rsidP="005C219A">
            <w:pPr>
              <w:rPr>
                <w:color w:val="000000"/>
                <w:sz w:val="12"/>
                <w:szCs w:val="12"/>
              </w:rPr>
            </w:pPr>
            <w:r w:rsidRPr="007E31EC">
              <w:rPr>
                <w:color w:val="000000"/>
                <w:sz w:val="12"/>
                <w:szCs w:val="12"/>
              </w:rPr>
              <w:t>Солянка узловатая</w:t>
            </w:r>
          </w:p>
        </w:tc>
        <w:tc>
          <w:tcPr>
            <w:tcW w:w="0" w:type="auto"/>
            <w:shd w:val="clear" w:color="auto" w:fill="auto"/>
            <w:vAlign w:val="bottom"/>
          </w:tcPr>
          <w:p w14:paraId="45BA4CC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217B1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A7CE0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CA0A1A" w14:textId="77777777">
        <w:trPr>
          <w:trHeight w:val="227"/>
        </w:trPr>
        <w:tc>
          <w:tcPr>
            <w:tcW w:w="0" w:type="auto"/>
            <w:shd w:val="clear" w:color="auto" w:fill="auto"/>
            <w:vAlign w:val="bottom"/>
          </w:tcPr>
          <w:p w14:paraId="567EC3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58115E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Salsola</w:t>
            </w:r>
          </w:p>
        </w:tc>
        <w:tc>
          <w:tcPr>
            <w:tcW w:w="0" w:type="auto"/>
            <w:shd w:val="clear" w:color="auto" w:fill="auto"/>
            <w:vAlign w:val="bottom"/>
          </w:tcPr>
          <w:p w14:paraId="2D754B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tamamschjanae</w:t>
            </w:r>
          </w:p>
        </w:tc>
        <w:tc>
          <w:tcPr>
            <w:tcW w:w="0" w:type="auto"/>
            <w:shd w:val="clear" w:color="auto" w:fill="auto"/>
            <w:vAlign w:val="bottom"/>
          </w:tcPr>
          <w:p w14:paraId="07EF8C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Iljin</w:t>
            </w:r>
          </w:p>
        </w:tc>
        <w:tc>
          <w:tcPr>
            <w:tcW w:w="0" w:type="auto"/>
            <w:shd w:val="clear" w:color="auto" w:fill="auto"/>
            <w:vAlign w:val="bottom"/>
          </w:tcPr>
          <w:p w14:paraId="0BF8B6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úß³Ý Â³Ù³ÙßÛ³ÝÇ</w:t>
            </w:r>
          </w:p>
        </w:tc>
        <w:tc>
          <w:tcPr>
            <w:tcW w:w="0" w:type="auto"/>
            <w:shd w:val="clear" w:color="auto" w:fill="auto"/>
            <w:vAlign w:val="bottom"/>
          </w:tcPr>
          <w:p w14:paraId="5F8D0153" w14:textId="77777777" w:rsidR="005C219A" w:rsidRPr="007E31EC" w:rsidRDefault="005C219A" w:rsidP="005C219A">
            <w:pPr>
              <w:rPr>
                <w:color w:val="000000"/>
                <w:sz w:val="12"/>
                <w:szCs w:val="12"/>
              </w:rPr>
            </w:pPr>
            <w:r w:rsidRPr="007E31EC">
              <w:rPr>
                <w:color w:val="000000"/>
                <w:sz w:val="12"/>
                <w:szCs w:val="12"/>
              </w:rPr>
              <w:t>Солянка Тамамшян</w:t>
            </w:r>
          </w:p>
        </w:tc>
        <w:tc>
          <w:tcPr>
            <w:tcW w:w="0" w:type="auto"/>
            <w:shd w:val="clear" w:color="auto" w:fill="auto"/>
            <w:vAlign w:val="bottom"/>
          </w:tcPr>
          <w:p w14:paraId="3F78A55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6BF2C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524E16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CE404A" w14:textId="77777777">
        <w:trPr>
          <w:trHeight w:val="227"/>
        </w:trPr>
        <w:tc>
          <w:tcPr>
            <w:tcW w:w="0" w:type="auto"/>
            <w:shd w:val="clear" w:color="auto" w:fill="auto"/>
            <w:vAlign w:val="bottom"/>
          </w:tcPr>
          <w:p w14:paraId="19F253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008B56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Seidlitzia</w:t>
            </w:r>
          </w:p>
        </w:tc>
        <w:tc>
          <w:tcPr>
            <w:tcW w:w="0" w:type="auto"/>
            <w:shd w:val="clear" w:color="auto" w:fill="auto"/>
            <w:vAlign w:val="bottom"/>
          </w:tcPr>
          <w:p w14:paraId="7C7733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florida</w:t>
            </w:r>
          </w:p>
        </w:tc>
        <w:tc>
          <w:tcPr>
            <w:tcW w:w="0" w:type="auto"/>
            <w:shd w:val="clear" w:color="auto" w:fill="auto"/>
            <w:vAlign w:val="bottom"/>
          </w:tcPr>
          <w:p w14:paraId="040565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Bunge</w:t>
            </w:r>
          </w:p>
        </w:tc>
        <w:tc>
          <w:tcPr>
            <w:tcW w:w="0" w:type="auto"/>
            <w:shd w:val="clear" w:color="auto" w:fill="auto"/>
            <w:vAlign w:val="bottom"/>
          </w:tcPr>
          <w:p w14:paraId="5E2466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¼»Û¹ÉÇóÇ³ Í³ÕÏ³í»ï</w:t>
            </w:r>
          </w:p>
        </w:tc>
        <w:tc>
          <w:tcPr>
            <w:tcW w:w="0" w:type="auto"/>
            <w:shd w:val="clear" w:color="auto" w:fill="auto"/>
            <w:vAlign w:val="bottom"/>
          </w:tcPr>
          <w:p w14:paraId="356FC853" w14:textId="77777777" w:rsidR="005C219A" w:rsidRPr="007E31EC" w:rsidRDefault="005C219A" w:rsidP="005C219A">
            <w:pPr>
              <w:rPr>
                <w:color w:val="000000"/>
                <w:sz w:val="12"/>
                <w:szCs w:val="12"/>
              </w:rPr>
            </w:pPr>
            <w:r w:rsidRPr="007E31EC">
              <w:rPr>
                <w:color w:val="000000"/>
                <w:sz w:val="12"/>
                <w:szCs w:val="12"/>
              </w:rPr>
              <w:t>Зейдлиция цветистая</w:t>
            </w:r>
          </w:p>
        </w:tc>
        <w:tc>
          <w:tcPr>
            <w:tcW w:w="0" w:type="auto"/>
            <w:shd w:val="clear" w:color="auto" w:fill="auto"/>
            <w:vAlign w:val="bottom"/>
          </w:tcPr>
          <w:p w14:paraId="1C64F00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59B24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71A52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2AE2D1F" w14:textId="77777777">
        <w:trPr>
          <w:trHeight w:val="227"/>
        </w:trPr>
        <w:tc>
          <w:tcPr>
            <w:tcW w:w="0" w:type="auto"/>
            <w:shd w:val="clear" w:color="auto" w:fill="auto"/>
            <w:vAlign w:val="bottom"/>
          </w:tcPr>
          <w:p w14:paraId="4E8531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66CD79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Spinacia</w:t>
            </w:r>
          </w:p>
        </w:tc>
        <w:tc>
          <w:tcPr>
            <w:tcW w:w="0" w:type="auto"/>
            <w:shd w:val="clear" w:color="auto" w:fill="auto"/>
            <w:vAlign w:val="bottom"/>
          </w:tcPr>
          <w:p w14:paraId="73B459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tetrandra</w:t>
            </w:r>
          </w:p>
        </w:tc>
        <w:tc>
          <w:tcPr>
            <w:tcW w:w="0" w:type="auto"/>
            <w:shd w:val="clear" w:color="auto" w:fill="auto"/>
            <w:vAlign w:val="bottom"/>
          </w:tcPr>
          <w:p w14:paraId="68E679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w:t>
            </w:r>
          </w:p>
        </w:tc>
        <w:tc>
          <w:tcPr>
            <w:tcW w:w="0" w:type="auto"/>
            <w:shd w:val="clear" w:color="auto" w:fill="auto"/>
            <w:vAlign w:val="bottom"/>
          </w:tcPr>
          <w:p w14:paraId="6CD59D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êå³Ý³Ë ù³é³é»ç</w:t>
            </w:r>
          </w:p>
        </w:tc>
        <w:tc>
          <w:tcPr>
            <w:tcW w:w="0" w:type="auto"/>
            <w:shd w:val="clear" w:color="auto" w:fill="auto"/>
            <w:vAlign w:val="bottom"/>
          </w:tcPr>
          <w:p w14:paraId="59FB0F26" w14:textId="77777777" w:rsidR="005C219A" w:rsidRPr="007E31EC" w:rsidRDefault="005C219A" w:rsidP="005C219A">
            <w:pPr>
              <w:rPr>
                <w:color w:val="000000"/>
                <w:sz w:val="12"/>
                <w:szCs w:val="12"/>
              </w:rPr>
            </w:pPr>
            <w:r w:rsidRPr="007E31EC">
              <w:rPr>
                <w:color w:val="000000"/>
                <w:sz w:val="12"/>
                <w:szCs w:val="12"/>
              </w:rPr>
              <w:t>Шпинат четыреxтычин-ковый</w:t>
            </w:r>
          </w:p>
        </w:tc>
        <w:tc>
          <w:tcPr>
            <w:tcW w:w="0" w:type="auto"/>
            <w:shd w:val="clear" w:color="auto" w:fill="auto"/>
            <w:vAlign w:val="bottom"/>
          </w:tcPr>
          <w:p w14:paraId="0F811C5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281E6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09231A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39A42F" w14:textId="77777777">
        <w:trPr>
          <w:trHeight w:val="227"/>
        </w:trPr>
        <w:tc>
          <w:tcPr>
            <w:tcW w:w="0" w:type="auto"/>
            <w:shd w:val="clear" w:color="auto" w:fill="auto"/>
            <w:vAlign w:val="bottom"/>
          </w:tcPr>
          <w:p w14:paraId="0F05BC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6A1E5E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Suaeda</w:t>
            </w:r>
          </w:p>
        </w:tc>
        <w:tc>
          <w:tcPr>
            <w:tcW w:w="0" w:type="auto"/>
            <w:shd w:val="clear" w:color="auto" w:fill="auto"/>
            <w:vAlign w:val="bottom"/>
          </w:tcPr>
          <w:p w14:paraId="2A2433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altissima</w:t>
            </w:r>
          </w:p>
        </w:tc>
        <w:tc>
          <w:tcPr>
            <w:tcW w:w="0" w:type="auto"/>
            <w:shd w:val="clear" w:color="auto" w:fill="auto"/>
            <w:vAlign w:val="bottom"/>
          </w:tcPr>
          <w:p w14:paraId="49D979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Pall.</w:t>
            </w:r>
          </w:p>
        </w:tc>
        <w:tc>
          <w:tcPr>
            <w:tcW w:w="0" w:type="auto"/>
            <w:shd w:val="clear" w:color="auto" w:fill="auto"/>
            <w:vAlign w:val="bottom"/>
          </w:tcPr>
          <w:p w14:paraId="37169A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êáõí»¹ µ³ñÓñ</w:t>
            </w:r>
          </w:p>
        </w:tc>
        <w:tc>
          <w:tcPr>
            <w:tcW w:w="0" w:type="auto"/>
            <w:shd w:val="clear" w:color="auto" w:fill="auto"/>
            <w:vAlign w:val="bottom"/>
          </w:tcPr>
          <w:p w14:paraId="7923EF80" w14:textId="77777777" w:rsidR="005C219A" w:rsidRPr="007E31EC" w:rsidRDefault="005C219A" w:rsidP="005C219A">
            <w:pPr>
              <w:rPr>
                <w:color w:val="000000"/>
                <w:sz w:val="12"/>
                <w:szCs w:val="12"/>
              </w:rPr>
            </w:pPr>
            <w:r w:rsidRPr="007E31EC">
              <w:rPr>
                <w:color w:val="000000"/>
                <w:sz w:val="12"/>
                <w:szCs w:val="12"/>
              </w:rPr>
              <w:t>Сведа высокая</w:t>
            </w:r>
          </w:p>
        </w:tc>
        <w:tc>
          <w:tcPr>
            <w:tcW w:w="0" w:type="auto"/>
            <w:shd w:val="clear" w:color="auto" w:fill="auto"/>
            <w:vAlign w:val="bottom"/>
          </w:tcPr>
          <w:p w14:paraId="72A809F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9259E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09027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F0E66C" w14:textId="77777777">
        <w:trPr>
          <w:trHeight w:val="227"/>
        </w:trPr>
        <w:tc>
          <w:tcPr>
            <w:tcW w:w="0" w:type="auto"/>
            <w:shd w:val="clear" w:color="auto" w:fill="auto"/>
            <w:vAlign w:val="bottom"/>
          </w:tcPr>
          <w:p w14:paraId="0F5C63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665B9F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Suaeda</w:t>
            </w:r>
          </w:p>
        </w:tc>
        <w:tc>
          <w:tcPr>
            <w:tcW w:w="0" w:type="auto"/>
            <w:shd w:val="clear" w:color="auto" w:fill="auto"/>
            <w:vAlign w:val="bottom"/>
          </w:tcPr>
          <w:p w14:paraId="64131E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prostrata</w:t>
            </w:r>
          </w:p>
        </w:tc>
        <w:tc>
          <w:tcPr>
            <w:tcW w:w="0" w:type="auto"/>
            <w:shd w:val="clear" w:color="auto" w:fill="auto"/>
            <w:vAlign w:val="bottom"/>
          </w:tcPr>
          <w:p w14:paraId="4C762D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w:t>
            </w:r>
          </w:p>
        </w:tc>
        <w:tc>
          <w:tcPr>
            <w:tcW w:w="0" w:type="auto"/>
            <w:shd w:val="clear" w:color="auto" w:fill="auto"/>
            <w:vAlign w:val="bottom"/>
          </w:tcPr>
          <w:p w14:paraId="6CC6E1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êáõí»¹ ÷éí³Í</w:t>
            </w:r>
          </w:p>
        </w:tc>
        <w:tc>
          <w:tcPr>
            <w:tcW w:w="0" w:type="auto"/>
            <w:shd w:val="clear" w:color="auto" w:fill="auto"/>
            <w:vAlign w:val="bottom"/>
          </w:tcPr>
          <w:p w14:paraId="24C47896" w14:textId="77777777" w:rsidR="005C219A" w:rsidRPr="007E31EC" w:rsidRDefault="005C219A" w:rsidP="005C219A">
            <w:pPr>
              <w:rPr>
                <w:color w:val="000000"/>
                <w:sz w:val="12"/>
                <w:szCs w:val="12"/>
              </w:rPr>
            </w:pPr>
            <w:r w:rsidRPr="007E31EC">
              <w:rPr>
                <w:color w:val="000000"/>
                <w:sz w:val="12"/>
                <w:szCs w:val="12"/>
              </w:rPr>
              <w:t>Сведа стелющаяся</w:t>
            </w:r>
          </w:p>
        </w:tc>
        <w:tc>
          <w:tcPr>
            <w:tcW w:w="0" w:type="auto"/>
            <w:shd w:val="clear" w:color="auto" w:fill="auto"/>
            <w:vAlign w:val="bottom"/>
          </w:tcPr>
          <w:p w14:paraId="2052CAC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339847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09C8D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88AFDA" w14:textId="77777777">
        <w:trPr>
          <w:trHeight w:val="227"/>
        </w:trPr>
        <w:tc>
          <w:tcPr>
            <w:tcW w:w="0" w:type="auto"/>
            <w:shd w:val="clear" w:color="auto" w:fill="auto"/>
            <w:vAlign w:val="bottom"/>
          </w:tcPr>
          <w:p w14:paraId="74C48D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Cistaceae</w:t>
            </w:r>
          </w:p>
        </w:tc>
        <w:tc>
          <w:tcPr>
            <w:tcW w:w="0" w:type="auto"/>
            <w:shd w:val="clear" w:color="auto" w:fill="auto"/>
            <w:vAlign w:val="bottom"/>
          </w:tcPr>
          <w:p w14:paraId="338015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Helianthe-mum</w:t>
            </w:r>
          </w:p>
        </w:tc>
        <w:tc>
          <w:tcPr>
            <w:tcW w:w="0" w:type="auto"/>
            <w:shd w:val="clear" w:color="auto" w:fill="auto"/>
            <w:vAlign w:val="bottom"/>
          </w:tcPr>
          <w:p w14:paraId="53C9E7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lasiocarpum</w:t>
            </w:r>
          </w:p>
        </w:tc>
        <w:tc>
          <w:tcPr>
            <w:tcW w:w="0" w:type="auto"/>
            <w:shd w:val="clear" w:color="auto" w:fill="auto"/>
            <w:vAlign w:val="bottom"/>
          </w:tcPr>
          <w:p w14:paraId="03C2ED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(Desv.) Willk.</w:t>
            </w:r>
          </w:p>
        </w:tc>
        <w:tc>
          <w:tcPr>
            <w:tcW w:w="0" w:type="auto"/>
            <w:shd w:val="clear" w:color="auto" w:fill="auto"/>
            <w:vAlign w:val="bottom"/>
          </w:tcPr>
          <w:p w14:paraId="6820CC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²ñ¨³ÝÃ»Ù Ã³í³åïÕ³íáñ</w:t>
            </w:r>
          </w:p>
        </w:tc>
        <w:tc>
          <w:tcPr>
            <w:tcW w:w="0" w:type="auto"/>
            <w:shd w:val="clear" w:color="auto" w:fill="auto"/>
            <w:vAlign w:val="bottom"/>
          </w:tcPr>
          <w:p w14:paraId="4D47FD9A" w14:textId="77777777" w:rsidR="005C219A" w:rsidRPr="007E31EC" w:rsidRDefault="005C219A" w:rsidP="005C219A">
            <w:pPr>
              <w:rPr>
                <w:color w:val="000000"/>
                <w:sz w:val="12"/>
                <w:szCs w:val="12"/>
              </w:rPr>
            </w:pPr>
            <w:r w:rsidRPr="007E31EC">
              <w:rPr>
                <w:color w:val="000000"/>
                <w:sz w:val="12"/>
                <w:szCs w:val="12"/>
              </w:rPr>
              <w:t>Солнцецвет моxнатоплод-ный</w:t>
            </w:r>
          </w:p>
        </w:tc>
        <w:tc>
          <w:tcPr>
            <w:tcW w:w="0" w:type="auto"/>
            <w:shd w:val="clear" w:color="auto" w:fill="auto"/>
            <w:vAlign w:val="bottom"/>
          </w:tcPr>
          <w:p w14:paraId="5DD8D4A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64325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8EB00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57871A" w14:textId="77777777">
        <w:trPr>
          <w:trHeight w:val="227"/>
        </w:trPr>
        <w:tc>
          <w:tcPr>
            <w:tcW w:w="0" w:type="auto"/>
            <w:shd w:val="clear" w:color="auto" w:fill="auto"/>
            <w:vAlign w:val="bottom"/>
          </w:tcPr>
          <w:p w14:paraId="58CEF9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Cistaceae</w:t>
            </w:r>
          </w:p>
        </w:tc>
        <w:tc>
          <w:tcPr>
            <w:tcW w:w="0" w:type="auto"/>
            <w:shd w:val="clear" w:color="auto" w:fill="auto"/>
            <w:vAlign w:val="bottom"/>
          </w:tcPr>
          <w:p w14:paraId="174517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Helianthe-mum</w:t>
            </w:r>
          </w:p>
        </w:tc>
        <w:tc>
          <w:tcPr>
            <w:tcW w:w="0" w:type="auto"/>
            <w:shd w:val="clear" w:color="auto" w:fill="auto"/>
            <w:vAlign w:val="bottom"/>
          </w:tcPr>
          <w:p w14:paraId="50AB4D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ledifolium</w:t>
            </w:r>
          </w:p>
        </w:tc>
        <w:tc>
          <w:tcPr>
            <w:tcW w:w="0" w:type="auto"/>
            <w:shd w:val="clear" w:color="auto" w:fill="auto"/>
            <w:vAlign w:val="bottom"/>
          </w:tcPr>
          <w:p w14:paraId="56CAE9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Mill.</w:t>
            </w:r>
          </w:p>
        </w:tc>
        <w:tc>
          <w:tcPr>
            <w:tcW w:w="0" w:type="auto"/>
            <w:shd w:val="clear" w:color="auto" w:fill="auto"/>
            <w:vAlign w:val="bottom"/>
          </w:tcPr>
          <w:p w14:paraId="415B4E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²ñ¨³ÝÃ»Ù ëáíáñ³Ï³Ý</w:t>
            </w:r>
          </w:p>
        </w:tc>
        <w:tc>
          <w:tcPr>
            <w:tcW w:w="0" w:type="auto"/>
            <w:shd w:val="clear" w:color="auto" w:fill="auto"/>
            <w:vAlign w:val="bottom"/>
          </w:tcPr>
          <w:p w14:paraId="66DF2F82" w14:textId="77777777" w:rsidR="005C219A" w:rsidRPr="007E31EC" w:rsidRDefault="005C219A" w:rsidP="005C219A">
            <w:pPr>
              <w:rPr>
                <w:color w:val="000000"/>
                <w:sz w:val="12"/>
                <w:szCs w:val="12"/>
              </w:rPr>
            </w:pPr>
            <w:r w:rsidRPr="007E31EC">
              <w:rPr>
                <w:color w:val="000000"/>
                <w:sz w:val="12"/>
                <w:szCs w:val="12"/>
              </w:rPr>
              <w:t>Солнцецвет обыкновенный</w:t>
            </w:r>
          </w:p>
        </w:tc>
        <w:tc>
          <w:tcPr>
            <w:tcW w:w="0" w:type="auto"/>
            <w:shd w:val="clear" w:color="auto" w:fill="auto"/>
            <w:vAlign w:val="bottom"/>
          </w:tcPr>
          <w:p w14:paraId="1B2E721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DC548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2A33C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32020EF" w14:textId="77777777">
        <w:trPr>
          <w:trHeight w:val="227"/>
        </w:trPr>
        <w:tc>
          <w:tcPr>
            <w:tcW w:w="0" w:type="auto"/>
            <w:shd w:val="clear" w:color="auto" w:fill="auto"/>
            <w:vAlign w:val="bottom"/>
          </w:tcPr>
          <w:p w14:paraId="17E6D7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Cistaceae</w:t>
            </w:r>
          </w:p>
        </w:tc>
        <w:tc>
          <w:tcPr>
            <w:tcW w:w="0" w:type="auto"/>
            <w:shd w:val="clear" w:color="auto" w:fill="auto"/>
            <w:vAlign w:val="bottom"/>
          </w:tcPr>
          <w:p w14:paraId="0DD3CE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Helianthe-mum</w:t>
            </w:r>
          </w:p>
        </w:tc>
        <w:tc>
          <w:tcPr>
            <w:tcW w:w="0" w:type="auto"/>
            <w:shd w:val="clear" w:color="auto" w:fill="auto"/>
            <w:vAlign w:val="bottom"/>
          </w:tcPr>
          <w:p w14:paraId="119D76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salicifolium</w:t>
            </w:r>
          </w:p>
        </w:tc>
        <w:tc>
          <w:tcPr>
            <w:tcW w:w="0" w:type="auto"/>
            <w:shd w:val="clear" w:color="auto" w:fill="auto"/>
            <w:vAlign w:val="bottom"/>
          </w:tcPr>
          <w:p w14:paraId="60D6E3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Mill.</w:t>
            </w:r>
          </w:p>
        </w:tc>
        <w:tc>
          <w:tcPr>
            <w:tcW w:w="0" w:type="auto"/>
            <w:shd w:val="clear" w:color="auto" w:fill="auto"/>
            <w:vAlign w:val="bottom"/>
          </w:tcPr>
          <w:p w14:paraId="2EDE28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²ñ¨³ÝÃ»Ù áõé³ï»ñ¨</w:t>
            </w:r>
          </w:p>
        </w:tc>
        <w:tc>
          <w:tcPr>
            <w:tcW w:w="0" w:type="auto"/>
            <w:shd w:val="clear" w:color="auto" w:fill="auto"/>
            <w:vAlign w:val="bottom"/>
          </w:tcPr>
          <w:p w14:paraId="1BBA1C0E" w14:textId="77777777" w:rsidR="005C219A" w:rsidRPr="007E31EC" w:rsidRDefault="005C219A" w:rsidP="005C219A">
            <w:pPr>
              <w:rPr>
                <w:color w:val="000000"/>
                <w:sz w:val="12"/>
                <w:szCs w:val="12"/>
              </w:rPr>
            </w:pPr>
            <w:r w:rsidRPr="007E31EC">
              <w:rPr>
                <w:color w:val="000000"/>
                <w:sz w:val="12"/>
                <w:szCs w:val="12"/>
              </w:rPr>
              <w:t>Солнцецвет иволистный</w:t>
            </w:r>
          </w:p>
        </w:tc>
        <w:tc>
          <w:tcPr>
            <w:tcW w:w="0" w:type="auto"/>
            <w:shd w:val="clear" w:color="auto" w:fill="auto"/>
            <w:vAlign w:val="bottom"/>
          </w:tcPr>
          <w:p w14:paraId="4DD2F6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48E17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3FEDA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31E140F" w14:textId="77777777">
        <w:trPr>
          <w:trHeight w:val="227"/>
        </w:trPr>
        <w:tc>
          <w:tcPr>
            <w:tcW w:w="0" w:type="auto"/>
            <w:shd w:val="clear" w:color="auto" w:fill="auto"/>
            <w:vAlign w:val="bottom"/>
          </w:tcPr>
          <w:p w14:paraId="329C75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Colchicaceae</w:t>
            </w:r>
          </w:p>
        </w:tc>
        <w:tc>
          <w:tcPr>
            <w:tcW w:w="0" w:type="auto"/>
            <w:shd w:val="clear" w:color="auto" w:fill="auto"/>
            <w:vAlign w:val="bottom"/>
          </w:tcPr>
          <w:p w14:paraId="374CC3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Colchicum</w:t>
            </w:r>
          </w:p>
        </w:tc>
        <w:tc>
          <w:tcPr>
            <w:tcW w:w="0" w:type="auto"/>
            <w:shd w:val="clear" w:color="auto" w:fill="auto"/>
            <w:vAlign w:val="bottom"/>
          </w:tcPr>
          <w:p w14:paraId="17020A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szovitsii</w:t>
            </w:r>
          </w:p>
        </w:tc>
        <w:tc>
          <w:tcPr>
            <w:tcW w:w="0" w:type="auto"/>
            <w:shd w:val="clear" w:color="auto" w:fill="auto"/>
            <w:vAlign w:val="bottom"/>
          </w:tcPr>
          <w:p w14:paraId="444BC4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29B65A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ÞÝ¹»Õ ÞáíÇóÇ</w:t>
            </w:r>
          </w:p>
        </w:tc>
        <w:tc>
          <w:tcPr>
            <w:tcW w:w="0" w:type="auto"/>
            <w:shd w:val="clear" w:color="auto" w:fill="auto"/>
            <w:vAlign w:val="bottom"/>
          </w:tcPr>
          <w:p w14:paraId="53B8A227" w14:textId="77777777" w:rsidR="005C219A" w:rsidRPr="007E31EC" w:rsidRDefault="005C219A" w:rsidP="005C219A">
            <w:pPr>
              <w:rPr>
                <w:color w:val="000000"/>
                <w:sz w:val="12"/>
                <w:szCs w:val="12"/>
              </w:rPr>
            </w:pPr>
            <w:r w:rsidRPr="007E31EC">
              <w:rPr>
                <w:color w:val="000000"/>
                <w:sz w:val="12"/>
                <w:szCs w:val="12"/>
              </w:rPr>
              <w:t>Безвременник Шовица</w:t>
            </w:r>
          </w:p>
        </w:tc>
        <w:tc>
          <w:tcPr>
            <w:tcW w:w="0" w:type="auto"/>
            <w:shd w:val="clear" w:color="auto" w:fill="auto"/>
            <w:vAlign w:val="bottom"/>
          </w:tcPr>
          <w:p w14:paraId="6D318AB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0A41C9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84" w:type="dxa"/>
            <w:gridSpan w:val="2"/>
            <w:shd w:val="clear" w:color="auto" w:fill="auto"/>
            <w:vAlign w:val="bottom"/>
          </w:tcPr>
          <w:p w14:paraId="52E9EC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3ECFF0" w14:textId="77777777">
        <w:trPr>
          <w:trHeight w:val="227"/>
        </w:trPr>
        <w:tc>
          <w:tcPr>
            <w:tcW w:w="0" w:type="auto"/>
            <w:shd w:val="clear" w:color="auto" w:fill="auto"/>
            <w:vAlign w:val="bottom"/>
          </w:tcPr>
          <w:p w14:paraId="63F486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Colchicaceae</w:t>
            </w:r>
          </w:p>
        </w:tc>
        <w:tc>
          <w:tcPr>
            <w:tcW w:w="0" w:type="auto"/>
            <w:shd w:val="clear" w:color="auto" w:fill="auto"/>
            <w:vAlign w:val="bottom"/>
          </w:tcPr>
          <w:p w14:paraId="36E9E9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Colchicum</w:t>
            </w:r>
          </w:p>
        </w:tc>
        <w:tc>
          <w:tcPr>
            <w:tcW w:w="0" w:type="auto"/>
            <w:shd w:val="clear" w:color="auto" w:fill="auto"/>
            <w:vAlign w:val="bottom"/>
          </w:tcPr>
          <w:p w14:paraId="46B849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zangezurum</w:t>
            </w:r>
          </w:p>
        </w:tc>
        <w:tc>
          <w:tcPr>
            <w:tcW w:w="0" w:type="auto"/>
            <w:shd w:val="clear" w:color="auto" w:fill="auto"/>
            <w:vAlign w:val="bottom"/>
          </w:tcPr>
          <w:p w14:paraId="26D778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333D4F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ÞÝ¹»Õ ½³Ý·»½áõñÛ³Ý</w:t>
            </w:r>
          </w:p>
        </w:tc>
        <w:tc>
          <w:tcPr>
            <w:tcW w:w="0" w:type="auto"/>
            <w:shd w:val="clear" w:color="auto" w:fill="auto"/>
            <w:vAlign w:val="bottom"/>
          </w:tcPr>
          <w:p w14:paraId="521ED1DD" w14:textId="77777777" w:rsidR="005C219A" w:rsidRPr="007E31EC" w:rsidRDefault="005C219A" w:rsidP="005C219A">
            <w:pPr>
              <w:rPr>
                <w:color w:val="000000"/>
                <w:sz w:val="12"/>
                <w:szCs w:val="12"/>
              </w:rPr>
            </w:pPr>
            <w:r w:rsidRPr="007E31EC">
              <w:rPr>
                <w:color w:val="000000"/>
                <w:sz w:val="12"/>
                <w:szCs w:val="12"/>
              </w:rPr>
              <w:t>Безвременник зангезурский</w:t>
            </w:r>
          </w:p>
        </w:tc>
        <w:tc>
          <w:tcPr>
            <w:tcW w:w="0" w:type="auto"/>
            <w:shd w:val="clear" w:color="auto" w:fill="auto"/>
            <w:vAlign w:val="bottom"/>
          </w:tcPr>
          <w:p w14:paraId="0365DD4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E5FBE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2FCA4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DAB96C8" w14:textId="77777777">
        <w:trPr>
          <w:trHeight w:val="227"/>
        </w:trPr>
        <w:tc>
          <w:tcPr>
            <w:tcW w:w="0" w:type="auto"/>
            <w:shd w:val="clear" w:color="auto" w:fill="auto"/>
            <w:vAlign w:val="bottom"/>
          </w:tcPr>
          <w:p w14:paraId="61BBE8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Colchicaceae</w:t>
            </w:r>
          </w:p>
        </w:tc>
        <w:tc>
          <w:tcPr>
            <w:tcW w:w="0" w:type="auto"/>
            <w:shd w:val="clear" w:color="auto" w:fill="auto"/>
            <w:vAlign w:val="bottom"/>
          </w:tcPr>
          <w:p w14:paraId="00C322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Merendera</w:t>
            </w:r>
          </w:p>
        </w:tc>
        <w:tc>
          <w:tcPr>
            <w:tcW w:w="0" w:type="auto"/>
            <w:shd w:val="clear" w:color="auto" w:fill="auto"/>
            <w:vAlign w:val="bottom"/>
          </w:tcPr>
          <w:p w14:paraId="590DA3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trigyna</w:t>
            </w:r>
          </w:p>
        </w:tc>
        <w:tc>
          <w:tcPr>
            <w:tcW w:w="0" w:type="auto"/>
            <w:shd w:val="clear" w:color="auto" w:fill="auto"/>
            <w:vAlign w:val="bottom"/>
          </w:tcPr>
          <w:p w14:paraId="7B4AB8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 ex Adam) Stapf</w:t>
            </w:r>
          </w:p>
        </w:tc>
        <w:tc>
          <w:tcPr>
            <w:tcW w:w="0" w:type="auto"/>
            <w:shd w:val="clear" w:color="auto" w:fill="auto"/>
            <w:vAlign w:val="bottom"/>
          </w:tcPr>
          <w:p w14:paraId="7C8DF182"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ÒÝÍ³ÕÇÏ »é³í³ñë³Ý¹</w:t>
            </w:r>
          </w:p>
        </w:tc>
        <w:tc>
          <w:tcPr>
            <w:tcW w:w="0" w:type="auto"/>
            <w:shd w:val="clear" w:color="auto" w:fill="auto"/>
            <w:vAlign w:val="bottom"/>
          </w:tcPr>
          <w:p w14:paraId="6C77129E" w14:textId="77777777" w:rsidR="005C219A" w:rsidRPr="007E31EC" w:rsidRDefault="005C219A" w:rsidP="005C219A">
            <w:pPr>
              <w:rPr>
                <w:color w:val="000000"/>
                <w:sz w:val="12"/>
                <w:szCs w:val="12"/>
              </w:rPr>
            </w:pPr>
            <w:r w:rsidRPr="007E31EC">
              <w:rPr>
                <w:color w:val="000000"/>
                <w:sz w:val="12"/>
                <w:szCs w:val="12"/>
              </w:rPr>
              <w:t>Мерендера треxпестичная</w:t>
            </w:r>
          </w:p>
        </w:tc>
        <w:tc>
          <w:tcPr>
            <w:tcW w:w="0" w:type="auto"/>
            <w:shd w:val="clear" w:color="auto" w:fill="auto"/>
            <w:vAlign w:val="bottom"/>
          </w:tcPr>
          <w:p w14:paraId="2F12241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00825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84" w:type="dxa"/>
            <w:gridSpan w:val="2"/>
            <w:shd w:val="clear" w:color="auto" w:fill="auto"/>
            <w:vAlign w:val="bottom"/>
          </w:tcPr>
          <w:p w14:paraId="3C943B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5ED244" w14:textId="77777777">
        <w:trPr>
          <w:trHeight w:val="227"/>
        </w:trPr>
        <w:tc>
          <w:tcPr>
            <w:tcW w:w="0" w:type="auto"/>
            <w:shd w:val="clear" w:color="auto" w:fill="auto"/>
            <w:vAlign w:val="bottom"/>
          </w:tcPr>
          <w:p w14:paraId="5AC43D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Convallariaceae</w:t>
            </w:r>
          </w:p>
        </w:tc>
        <w:tc>
          <w:tcPr>
            <w:tcW w:w="0" w:type="auto"/>
            <w:shd w:val="clear" w:color="auto" w:fill="auto"/>
            <w:vAlign w:val="bottom"/>
          </w:tcPr>
          <w:p w14:paraId="357F6A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Polygonatum</w:t>
            </w:r>
          </w:p>
        </w:tc>
        <w:tc>
          <w:tcPr>
            <w:tcW w:w="0" w:type="auto"/>
            <w:shd w:val="clear" w:color="auto" w:fill="auto"/>
            <w:vAlign w:val="bottom"/>
          </w:tcPr>
          <w:p w14:paraId="741CB1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multiflorum</w:t>
            </w:r>
          </w:p>
        </w:tc>
        <w:tc>
          <w:tcPr>
            <w:tcW w:w="0" w:type="auto"/>
            <w:shd w:val="clear" w:color="auto" w:fill="auto"/>
            <w:vAlign w:val="bottom"/>
          </w:tcPr>
          <w:p w14:paraId="0BC063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All.</w:t>
            </w:r>
          </w:p>
        </w:tc>
        <w:tc>
          <w:tcPr>
            <w:tcW w:w="0" w:type="auto"/>
            <w:shd w:val="clear" w:color="auto" w:fill="auto"/>
            <w:vAlign w:val="bottom"/>
          </w:tcPr>
          <w:p w14:paraId="6EA9F5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êÇÝ¹ñÇÏ µ³½Ù³Í³ÕÇÏ</w:t>
            </w:r>
          </w:p>
        </w:tc>
        <w:tc>
          <w:tcPr>
            <w:tcW w:w="0" w:type="auto"/>
            <w:shd w:val="clear" w:color="auto" w:fill="auto"/>
            <w:vAlign w:val="bottom"/>
          </w:tcPr>
          <w:p w14:paraId="094904F0" w14:textId="77777777" w:rsidR="005C219A" w:rsidRPr="007E31EC" w:rsidRDefault="005C219A" w:rsidP="005C219A">
            <w:pPr>
              <w:rPr>
                <w:color w:val="000000"/>
                <w:sz w:val="12"/>
                <w:szCs w:val="12"/>
              </w:rPr>
            </w:pPr>
            <w:r w:rsidRPr="007E31EC">
              <w:rPr>
                <w:color w:val="000000"/>
                <w:sz w:val="12"/>
                <w:szCs w:val="12"/>
              </w:rPr>
              <w:t>Купена многоцветковая</w:t>
            </w:r>
          </w:p>
        </w:tc>
        <w:tc>
          <w:tcPr>
            <w:tcW w:w="0" w:type="auto"/>
            <w:shd w:val="clear" w:color="auto" w:fill="auto"/>
            <w:vAlign w:val="bottom"/>
          </w:tcPr>
          <w:p w14:paraId="514F17C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4FBD5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81F14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6C1791" w14:textId="77777777">
        <w:trPr>
          <w:trHeight w:val="227"/>
        </w:trPr>
        <w:tc>
          <w:tcPr>
            <w:tcW w:w="0" w:type="auto"/>
            <w:shd w:val="clear" w:color="auto" w:fill="auto"/>
            <w:vAlign w:val="bottom"/>
          </w:tcPr>
          <w:p w14:paraId="0FB557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Convallariaceae</w:t>
            </w:r>
          </w:p>
        </w:tc>
        <w:tc>
          <w:tcPr>
            <w:tcW w:w="0" w:type="auto"/>
            <w:shd w:val="clear" w:color="auto" w:fill="auto"/>
            <w:vAlign w:val="bottom"/>
          </w:tcPr>
          <w:p w14:paraId="3AEC24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Polygonatum</w:t>
            </w:r>
          </w:p>
        </w:tc>
        <w:tc>
          <w:tcPr>
            <w:tcW w:w="0" w:type="auto"/>
            <w:shd w:val="clear" w:color="auto" w:fill="auto"/>
            <w:vAlign w:val="bottom"/>
          </w:tcPr>
          <w:p w14:paraId="105418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orientale</w:t>
            </w:r>
          </w:p>
        </w:tc>
        <w:tc>
          <w:tcPr>
            <w:tcW w:w="0" w:type="auto"/>
            <w:shd w:val="clear" w:color="auto" w:fill="auto"/>
            <w:vAlign w:val="bottom"/>
          </w:tcPr>
          <w:p w14:paraId="054202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Desf.</w:t>
            </w:r>
          </w:p>
        </w:tc>
        <w:tc>
          <w:tcPr>
            <w:tcW w:w="0" w:type="auto"/>
            <w:shd w:val="clear" w:color="auto" w:fill="auto"/>
            <w:vAlign w:val="bottom"/>
          </w:tcPr>
          <w:p w14:paraId="5063E7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êÇÝ¹ñÇÏ ³ñ¨»ÉÛ³Ý</w:t>
            </w:r>
          </w:p>
        </w:tc>
        <w:tc>
          <w:tcPr>
            <w:tcW w:w="0" w:type="auto"/>
            <w:shd w:val="clear" w:color="auto" w:fill="auto"/>
            <w:vAlign w:val="bottom"/>
          </w:tcPr>
          <w:p w14:paraId="23C5C1F3" w14:textId="77777777" w:rsidR="005C219A" w:rsidRPr="007E31EC" w:rsidRDefault="005C219A" w:rsidP="005C219A">
            <w:pPr>
              <w:rPr>
                <w:color w:val="000000"/>
                <w:sz w:val="12"/>
                <w:szCs w:val="12"/>
              </w:rPr>
            </w:pPr>
            <w:r w:rsidRPr="007E31EC">
              <w:rPr>
                <w:color w:val="000000"/>
                <w:sz w:val="12"/>
                <w:szCs w:val="12"/>
              </w:rPr>
              <w:t>Купена восточная</w:t>
            </w:r>
          </w:p>
        </w:tc>
        <w:tc>
          <w:tcPr>
            <w:tcW w:w="0" w:type="auto"/>
            <w:shd w:val="clear" w:color="auto" w:fill="auto"/>
            <w:vAlign w:val="bottom"/>
          </w:tcPr>
          <w:p w14:paraId="74AE3FF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DA06B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6411F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F1EFF0" w14:textId="77777777">
        <w:trPr>
          <w:trHeight w:val="227"/>
        </w:trPr>
        <w:tc>
          <w:tcPr>
            <w:tcW w:w="0" w:type="auto"/>
            <w:shd w:val="clear" w:color="auto" w:fill="auto"/>
            <w:vAlign w:val="bottom"/>
          </w:tcPr>
          <w:p w14:paraId="1CD0D1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Convallariaceae</w:t>
            </w:r>
          </w:p>
        </w:tc>
        <w:tc>
          <w:tcPr>
            <w:tcW w:w="0" w:type="auto"/>
            <w:shd w:val="clear" w:color="auto" w:fill="auto"/>
            <w:vAlign w:val="bottom"/>
          </w:tcPr>
          <w:p w14:paraId="11F261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Polygonatum</w:t>
            </w:r>
          </w:p>
        </w:tc>
        <w:tc>
          <w:tcPr>
            <w:tcW w:w="0" w:type="auto"/>
            <w:shd w:val="clear" w:color="auto" w:fill="auto"/>
            <w:vAlign w:val="bottom"/>
          </w:tcPr>
          <w:p w14:paraId="1A851F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ovatum</w:t>
            </w:r>
          </w:p>
        </w:tc>
        <w:tc>
          <w:tcPr>
            <w:tcW w:w="0" w:type="auto"/>
            <w:shd w:val="clear" w:color="auto" w:fill="auto"/>
            <w:vAlign w:val="bottom"/>
          </w:tcPr>
          <w:p w14:paraId="0025D6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Miscz. Ex Tamanian</w:t>
            </w:r>
          </w:p>
        </w:tc>
        <w:tc>
          <w:tcPr>
            <w:tcW w:w="0" w:type="auto"/>
            <w:shd w:val="clear" w:color="auto" w:fill="auto"/>
            <w:vAlign w:val="bottom"/>
          </w:tcPr>
          <w:p w14:paraId="46B065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êÇÝ¹ñÇÏ Óí³Ó¨</w:t>
            </w:r>
          </w:p>
        </w:tc>
        <w:tc>
          <w:tcPr>
            <w:tcW w:w="0" w:type="auto"/>
            <w:shd w:val="clear" w:color="auto" w:fill="auto"/>
            <w:vAlign w:val="bottom"/>
          </w:tcPr>
          <w:p w14:paraId="78388631" w14:textId="77777777" w:rsidR="005C219A" w:rsidRPr="007E31EC" w:rsidRDefault="005C219A" w:rsidP="005C219A">
            <w:pPr>
              <w:rPr>
                <w:color w:val="000000"/>
                <w:sz w:val="12"/>
                <w:szCs w:val="12"/>
              </w:rPr>
            </w:pPr>
            <w:r w:rsidRPr="007E31EC">
              <w:rPr>
                <w:color w:val="000000"/>
                <w:sz w:val="12"/>
                <w:szCs w:val="12"/>
              </w:rPr>
              <w:t>Купена яйцевидная</w:t>
            </w:r>
          </w:p>
        </w:tc>
        <w:tc>
          <w:tcPr>
            <w:tcW w:w="0" w:type="auto"/>
            <w:shd w:val="clear" w:color="auto" w:fill="auto"/>
            <w:vAlign w:val="bottom"/>
          </w:tcPr>
          <w:p w14:paraId="2B80FBD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E4937B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9EA9F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877A9B" w14:textId="77777777">
        <w:trPr>
          <w:trHeight w:val="227"/>
        </w:trPr>
        <w:tc>
          <w:tcPr>
            <w:tcW w:w="0" w:type="auto"/>
            <w:shd w:val="clear" w:color="auto" w:fill="auto"/>
            <w:vAlign w:val="bottom"/>
          </w:tcPr>
          <w:p w14:paraId="648E82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Convallariaceae</w:t>
            </w:r>
          </w:p>
        </w:tc>
        <w:tc>
          <w:tcPr>
            <w:tcW w:w="0" w:type="auto"/>
            <w:shd w:val="clear" w:color="auto" w:fill="auto"/>
            <w:vAlign w:val="bottom"/>
          </w:tcPr>
          <w:p w14:paraId="4A328C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Polygonatum</w:t>
            </w:r>
          </w:p>
        </w:tc>
        <w:tc>
          <w:tcPr>
            <w:tcW w:w="0" w:type="auto"/>
            <w:shd w:val="clear" w:color="auto" w:fill="auto"/>
            <w:vAlign w:val="bottom"/>
          </w:tcPr>
          <w:p w14:paraId="10329C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verticillatum</w:t>
            </w:r>
          </w:p>
        </w:tc>
        <w:tc>
          <w:tcPr>
            <w:tcW w:w="0" w:type="auto"/>
            <w:shd w:val="clear" w:color="auto" w:fill="auto"/>
            <w:vAlign w:val="bottom"/>
          </w:tcPr>
          <w:p w14:paraId="00A0DD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All.</w:t>
            </w:r>
          </w:p>
        </w:tc>
        <w:tc>
          <w:tcPr>
            <w:tcW w:w="0" w:type="auto"/>
            <w:shd w:val="clear" w:color="auto" w:fill="auto"/>
            <w:vAlign w:val="bottom"/>
          </w:tcPr>
          <w:p w14:paraId="364EFB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êÇÝ¹ñÇÏ ûÕ³Ï³íáñ</w:t>
            </w:r>
          </w:p>
        </w:tc>
        <w:tc>
          <w:tcPr>
            <w:tcW w:w="0" w:type="auto"/>
            <w:shd w:val="clear" w:color="auto" w:fill="auto"/>
            <w:vAlign w:val="bottom"/>
          </w:tcPr>
          <w:p w14:paraId="0F122050" w14:textId="77777777" w:rsidR="005C219A" w:rsidRPr="007E31EC" w:rsidRDefault="005C219A" w:rsidP="005C219A">
            <w:pPr>
              <w:rPr>
                <w:color w:val="000000"/>
                <w:sz w:val="12"/>
                <w:szCs w:val="12"/>
              </w:rPr>
            </w:pPr>
            <w:r w:rsidRPr="007E31EC">
              <w:rPr>
                <w:color w:val="000000"/>
                <w:sz w:val="12"/>
                <w:szCs w:val="12"/>
              </w:rPr>
              <w:t>Купена мутовчатая</w:t>
            </w:r>
          </w:p>
        </w:tc>
        <w:tc>
          <w:tcPr>
            <w:tcW w:w="0" w:type="auto"/>
            <w:shd w:val="clear" w:color="auto" w:fill="auto"/>
            <w:vAlign w:val="bottom"/>
          </w:tcPr>
          <w:p w14:paraId="456E435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1AA69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374DE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6F5B18" w14:textId="77777777">
        <w:trPr>
          <w:trHeight w:val="227"/>
        </w:trPr>
        <w:tc>
          <w:tcPr>
            <w:tcW w:w="0" w:type="auto"/>
            <w:shd w:val="clear" w:color="auto" w:fill="auto"/>
            <w:vAlign w:val="bottom"/>
          </w:tcPr>
          <w:p w14:paraId="697784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Convolvulaceae</w:t>
            </w:r>
          </w:p>
        </w:tc>
        <w:tc>
          <w:tcPr>
            <w:tcW w:w="0" w:type="auto"/>
            <w:shd w:val="clear" w:color="auto" w:fill="auto"/>
            <w:vAlign w:val="bottom"/>
          </w:tcPr>
          <w:p w14:paraId="291FDD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Calystegia</w:t>
            </w:r>
          </w:p>
        </w:tc>
        <w:tc>
          <w:tcPr>
            <w:tcW w:w="0" w:type="auto"/>
            <w:shd w:val="clear" w:color="auto" w:fill="auto"/>
            <w:vAlign w:val="bottom"/>
          </w:tcPr>
          <w:p w14:paraId="4679CA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sepium</w:t>
            </w:r>
          </w:p>
        </w:tc>
        <w:tc>
          <w:tcPr>
            <w:tcW w:w="0" w:type="auto"/>
            <w:shd w:val="clear" w:color="auto" w:fill="auto"/>
            <w:vAlign w:val="bottom"/>
          </w:tcPr>
          <w:p w14:paraId="4956E6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R.Br.</w:t>
            </w:r>
          </w:p>
        </w:tc>
        <w:tc>
          <w:tcPr>
            <w:tcW w:w="0" w:type="auto"/>
            <w:shd w:val="clear" w:color="auto" w:fill="auto"/>
            <w:vAlign w:val="bottom"/>
          </w:tcPr>
          <w:p w14:paraId="25C82F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îÇå³ï³ïáõÏ ó³ÝÏ³å³ï³ÛÇÝ</w:t>
            </w:r>
          </w:p>
        </w:tc>
        <w:tc>
          <w:tcPr>
            <w:tcW w:w="0" w:type="auto"/>
            <w:shd w:val="clear" w:color="auto" w:fill="auto"/>
            <w:vAlign w:val="bottom"/>
          </w:tcPr>
          <w:p w14:paraId="0BBFDBC2" w14:textId="77777777" w:rsidR="005C219A" w:rsidRPr="007E31EC" w:rsidRDefault="005C219A" w:rsidP="005C219A">
            <w:pPr>
              <w:rPr>
                <w:color w:val="000000"/>
                <w:sz w:val="12"/>
                <w:szCs w:val="12"/>
              </w:rPr>
            </w:pPr>
            <w:r w:rsidRPr="007E31EC">
              <w:rPr>
                <w:color w:val="000000"/>
                <w:sz w:val="12"/>
                <w:szCs w:val="12"/>
              </w:rPr>
              <w:t>Повой заборный</w:t>
            </w:r>
          </w:p>
        </w:tc>
        <w:tc>
          <w:tcPr>
            <w:tcW w:w="0" w:type="auto"/>
            <w:shd w:val="clear" w:color="auto" w:fill="auto"/>
            <w:vAlign w:val="bottom"/>
          </w:tcPr>
          <w:p w14:paraId="5A5E634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12ED9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B3265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213645" w14:textId="77777777">
        <w:trPr>
          <w:trHeight w:val="227"/>
        </w:trPr>
        <w:tc>
          <w:tcPr>
            <w:tcW w:w="0" w:type="auto"/>
            <w:shd w:val="clear" w:color="auto" w:fill="auto"/>
            <w:vAlign w:val="bottom"/>
          </w:tcPr>
          <w:p w14:paraId="460685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Convolvulaceae</w:t>
            </w:r>
          </w:p>
        </w:tc>
        <w:tc>
          <w:tcPr>
            <w:tcW w:w="0" w:type="auto"/>
            <w:shd w:val="clear" w:color="auto" w:fill="auto"/>
            <w:vAlign w:val="bottom"/>
          </w:tcPr>
          <w:p w14:paraId="0337B6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Convolvulus</w:t>
            </w:r>
          </w:p>
        </w:tc>
        <w:tc>
          <w:tcPr>
            <w:tcW w:w="0" w:type="auto"/>
            <w:shd w:val="clear" w:color="auto" w:fill="auto"/>
            <w:vAlign w:val="bottom"/>
          </w:tcPr>
          <w:p w14:paraId="0B4EF1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6E9675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D2F9C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ä³ï³ïáõÏ ¹³ßï³ÛÇÝ</w:t>
            </w:r>
          </w:p>
        </w:tc>
        <w:tc>
          <w:tcPr>
            <w:tcW w:w="0" w:type="auto"/>
            <w:shd w:val="clear" w:color="auto" w:fill="auto"/>
            <w:vAlign w:val="bottom"/>
          </w:tcPr>
          <w:p w14:paraId="468A5AFB" w14:textId="77777777" w:rsidR="005C219A" w:rsidRPr="007E31EC" w:rsidRDefault="005C219A" w:rsidP="005C219A">
            <w:pPr>
              <w:rPr>
                <w:color w:val="000000"/>
                <w:sz w:val="12"/>
                <w:szCs w:val="12"/>
              </w:rPr>
            </w:pPr>
            <w:r w:rsidRPr="007E31EC">
              <w:rPr>
                <w:color w:val="000000"/>
                <w:sz w:val="12"/>
                <w:szCs w:val="12"/>
              </w:rPr>
              <w:t>Вьюнок полевой</w:t>
            </w:r>
          </w:p>
        </w:tc>
        <w:tc>
          <w:tcPr>
            <w:tcW w:w="0" w:type="auto"/>
            <w:shd w:val="clear" w:color="auto" w:fill="auto"/>
            <w:vAlign w:val="bottom"/>
          </w:tcPr>
          <w:p w14:paraId="44D1223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1A089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FC98C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84F09C" w14:textId="77777777">
        <w:trPr>
          <w:trHeight w:val="227"/>
        </w:trPr>
        <w:tc>
          <w:tcPr>
            <w:tcW w:w="0" w:type="auto"/>
            <w:shd w:val="clear" w:color="auto" w:fill="auto"/>
            <w:vAlign w:val="bottom"/>
          </w:tcPr>
          <w:p w14:paraId="4F2BA8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Convolvulaceae</w:t>
            </w:r>
          </w:p>
        </w:tc>
        <w:tc>
          <w:tcPr>
            <w:tcW w:w="0" w:type="auto"/>
            <w:shd w:val="clear" w:color="auto" w:fill="auto"/>
            <w:vAlign w:val="bottom"/>
          </w:tcPr>
          <w:p w14:paraId="58D98F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Convolvulus</w:t>
            </w:r>
          </w:p>
        </w:tc>
        <w:tc>
          <w:tcPr>
            <w:tcW w:w="0" w:type="auto"/>
            <w:shd w:val="clear" w:color="auto" w:fill="auto"/>
            <w:vAlign w:val="bottom"/>
          </w:tcPr>
          <w:p w14:paraId="2D52B2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cantabrica</w:t>
            </w:r>
          </w:p>
        </w:tc>
        <w:tc>
          <w:tcPr>
            <w:tcW w:w="0" w:type="auto"/>
            <w:shd w:val="clear" w:color="auto" w:fill="auto"/>
            <w:vAlign w:val="bottom"/>
          </w:tcPr>
          <w:p w14:paraId="58A165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2B3EE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ä³ï³ïáõÏ Ï³Ýï³µñÇ³Ï³Ý</w:t>
            </w:r>
          </w:p>
        </w:tc>
        <w:tc>
          <w:tcPr>
            <w:tcW w:w="0" w:type="auto"/>
            <w:shd w:val="clear" w:color="auto" w:fill="auto"/>
            <w:vAlign w:val="bottom"/>
          </w:tcPr>
          <w:p w14:paraId="0BBF6B99" w14:textId="77777777" w:rsidR="005C219A" w:rsidRPr="007E31EC" w:rsidRDefault="005C219A" w:rsidP="005C219A">
            <w:pPr>
              <w:rPr>
                <w:color w:val="000000"/>
                <w:sz w:val="12"/>
                <w:szCs w:val="12"/>
              </w:rPr>
            </w:pPr>
            <w:r w:rsidRPr="007E31EC">
              <w:rPr>
                <w:color w:val="000000"/>
                <w:sz w:val="12"/>
                <w:szCs w:val="12"/>
              </w:rPr>
              <w:t>Вьюнок кантабрийский</w:t>
            </w:r>
          </w:p>
        </w:tc>
        <w:tc>
          <w:tcPr>
            <w:tcW w:w="0" w:type="auto"/>
            <w:shd w:val="clear" w:color="auto" w:fill="auto"/>
            <w:vAlign w:val="bottom"/>
          </w:tcPr>
          <w:p w14:paraId="498F730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3C67A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B6032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BA1320" w14:textId="77777777">
        <w:trPr>
          <w:trHeight w:val="227"/>
        </w:trPr>
        <w:tc>
          <w:tcPr>
            <w:tcW w:w="0" w:type="auto"/>
            <w:shd w:val="clear" w:color="auto" w:fill="auto"/>
            <w:vAlign w:val="bottom"/>
          </w:tcPr>
          <w:p w14:paraId="5B0F81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Convolvulaceae</w:t>
            </w:r>
          </w:p>
        </w:tc>
        <w:tc>
          <w:tcPr>
            <w:tcW w:w="0" w:type="auto"/>
            <w:shd w:val="clear" w:color="auto" w:fill="auto"/>
            <w:vAlign w:val="bottom"/>
          </w:tcPr>
          <w:p w14:paraId="7CF6CC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Convolvulus</w:t>
            </w:r>
          </w:p>
        </w:tc>
        <w:tc>
          <w:tcPr>
            <w:tcW w:w="0" w:type="auto"/>
            <w:shd w:val="clear" w:color="auto" w:fill="auto"/>
            <w:vAlign w:val="bottom"/>
          </w:tcPr>
          <w:p w14:paraId="231FF2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commutatus</w:t>
            </w:r>
          </w:p>
        </w:tc>
        <w:tc>
          <w:tcPr>
            <w:tcW w:w="0" w:type="auto"/>
            <w:shd w:val="clear" w:color="auto" w:fill="auto"/>
            <w:vAlign w:val="bottom"/>
          </w:tcPr>
          <w:p w14:paraId="1BAB67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9AE53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ä³ï³ïáõÏ ÷á÷áË³Ï³Ý</w:t>
            </w:r>
          </w:p>
        </w:tc>
        <w:tc>
          <w:tcPr>
            <w:tcW w:w="0" w:type="auto"/>
            <w:shd w:val="clear" w:color="auto" w:fill="auto"/>
            <w:vAlign w:val="bottom"/>
          </w:tcPr>
          <w:p w14:paraId="4FCBB8FB" w14:textId="77777777" w:rsidR="005C219A" w:rsidRPr="007E31EC" w:rsidRDefault="005C219A" w:rsidP="005C219A">
            <w:pPr>
              <w:rPr>
                <w:color w:val="000000"/>
                <w:sz w:val="12"/>
                <w:szCs w:val="12"/>
              </w:rPr>
            </w:pPr>
            <w:r w:rsidRPr="007E31EC">
              <w:rPr>
                <w:color w:val="000000"/>
                <w:sz w:val="12"/>
                <w:szCs w:val="12"/>
              </w:rPr>
              <w:t>Вьюнок изменчивый</w:t>
            </w:r>
          </w:p>
        </w:tc>
        <w:tc>
          <w:tcPr>
            <w:tcW w:w="0" w:type="auto"/>
            <w:shd w:val="clear" w:color="auto" w:fill="auto"/>
            <w:vAlign w:val="bottom"/>
          </w:tcPr>
          <w:p w14:paraId="55845F6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4DEE8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12C49C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C71436" w14:textId="77777777">
        <w:trPr>
          <w:trHeight w:val="227"/>
        </w:trPr>
        <w:tc>
          <w:tcPr>
            <w:tcW w:w="0" w:type="auto"/>
            <w:shd w:val="clear" w:color="auto" w:fill="auto"/>
            <w:vAlign w:val="bottom"/>
          </w:tcPr>
          <w:p w14:paraId="4C7C7A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Convolvulaceae</w:t>
            </w:r>
          </w:p>
        </w:tc>
        <w:tc>
          <w:tcPr>
            <w:tcW w:w="0" w:type="auto"/>
            <w:shd w:val="clear" w:color="auto" w:fill="auto"/>
            <w:vAlign w:val="bottom"/>
          </w:tcPr>
          <w:p w14:paraId="5E70C2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Convolvulus</w:t>
            </w:r>
          </w:p>
        </w:tc>
        <w:tc>
          <w:tcPr>
            <w:tcW w:w="0" w:type="auto"/>
            <w:shd w:val="clear" w:color="auto" w:fill="auto"/>
            <w:vAlign w:val="bottom"/>
          </w:tcPr>
          <w:p w14:paraId="26D201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lineatus</w:t>
            </w:r>
          </w:p>
        </w:tc>
        <w:tc>
          <w:tcPr>
            <w:tcW w:w="0" w:type="auto"/>
            <w:shd w:val="clear" w:color="auto" w:fill="auto"/>
            <w:vAlign w:val="bottom"/>
          </w:tcPr>
          <w:p w14:paraId="619671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37C1C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ä³ï³ïáõÏ Ý»Õ³ï»ñ¨</w:t>
            </w:r>
          </w:p>
        </w:tc>
        <w:tc>
          <w:tcPr>
            <w:tcW w:w="0" w:type="auto"/>
            <w:shd w:val="clear" w:color="auto" w:fill="auto"/>
            <w:vAlign w:val="bottom"/>
          </w:tcPr>
          <w:p w14:paraId="2B6E66B9" w14:textId="77777777" w:rsidR="005C219A" w:rsidRPr="007E31EC" w:rsidRDefault="005C219A" w:rsidP="005C219A">
            <w:pPr>
              <w:rPr>
                <w:color w:val="000000"/>
                <w:sz w:val="12"/>
                <w:szCs w:val="12"/>
              </w:rPr>
            </w:pPr>
            <w:r w:rsidRPr="007E31EC">
              <w:rPr>
                <w:color w:val="000000"/>
                <w:sz w:val="12"/>
                <w:szCs w:val="12"/>
              </w:rPr>
              <w:t>Вьюнок узколистный</w:t>
            </w:r>
          </w:p>
        </w:tc>
        <w:tc>
          <w:tcPr>
            <w:tcW w:w="0" w:type="auto"/>
            <w:shd w:val="clear" w:color="auto" w:fill="auto"/>
            <w:vAlign w:val="bottom"/>
          </w:tcPr>
          <w:p w14:paraId="45678AA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03EA1B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DCE2D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967F5C" w14:textId="77777777">
        <w:trPr>
          <w:trHeight w:val="227"/>
        </w:trPr>
        <w:tc>
          <w:tcPr>
            <w:tcW w:w="0" w:type="auto"/>
            <w:shd w:val="clear" w:color="auto" w:fill="auto"/>
            <w:vAlign w:val="bottom"/>
          </w:tcPr>
          <w:p w14:paraId="055F12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Convolvulaceae</w:t>
            </w:r>
          </w:p>
        </w:tc>
        <w:tc>
          <w:tcPr>
            <w:tcW w:w="0" w:type="auto"/>
            <w:shd w:val="clear" w:color="auto" w:fill="auto"/>
            <w:vAlign w:val="bottom"/>
          </w:tcPr>
          <w:p w14:paraId="2B4B97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Convolvulus</w:t>
            </w:r>
          </w:p>
        </w:tc>
        <w:tc>
          <w:tcPr>
            <w:tcW w:w="0" w:type="auto"/>
            <w:shd w:val="clear" w:color="auto" w:fill="auto"/>
            <w:vAlign w:val="bottom"/>
          </w:tcPr>
          <w:p w14:paraId="0E117E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pilosellifolius</w:t>
            </w:r>
          </w:p>
        </w:tc>
        <w:tc>
          <w:tcPr>
            <w:tcW w:w="0" w:type="auto"/>
            <w:shd w:val="clear" w:color="auto" w:fill="auto"/>
            <w:vAlign w:val="bottom"/>
          </w:tcPr>
          <w:p w14:paraId="50206F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Desr.</w:t>
            </w:r>
          </w:p>
        </w:tc>
        <w:tc>
          <w:tcPr>
            <w:tcW w:w="0" w:type="auto"/>
            <w:shd w:val="clear" w:color="auto" w:fill="auto"/>
            <w:vAlign w:val="bottom"/>
          </w:tcPr>
          <w:p w14:paraId="07659E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ä³ï³ïáõÏ ×áõé³Ï³Ëá-ï³ÛÇÝ</w:t>
            </w:r>
          </w:p>
        </w:tc>
        <w:tc>
          <w:tcPr>
            <w:tcW w:w="0" w:type="auto"/>
            <w:shd w:val="clear" w:color="auto" w:fill="auto"/>
            <w:vAlign w:val="bottom"/>
          </w:tcPr>
          <w:p w14:paraId="6089884B" w14:textId="77777777" w:rsidR="005C219A" w:rsidRPr="007E31EC" w:rsidRDefault="005C219A" w:rsidP="005C219A">
            <w:pPr>
              <w:rPr>
                <w:color w:val="000000"/>
                <w:sz w:val="12"/>
                <w:szCs w:val="12"/>
              </w:rPr>
            </w:pPr>
            <w:r w:rsidRPr="007E31EC">
              <w:rPr>
                <w:color w:val="000000"/>
                <w:sz w:val="12"/>
                <w:szCs w:val="12"/>
              </w:rPr>
              <w:t>Вьюнок ястребинковый</w:t>
            </w:r>
          </w:p>
        </w:tc>
        <w:tc>
          <w:tcPr>
            <w:tcW w:w="0" w:type="auto"/>
            <w:shd w:val="clear" w:color="auto" w:fill="auto"/>
            <w:vAlign w:val="bottom"/>
          </w:tcPr>
          <w:p w14:paraId="173E881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F7312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A2536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0913A11" w14:textId="77777777">
        <w:trPr>
          <w:trHeight w:val="227"/>
        </w:trPr>
        <w:tc>
          <w:tcPr>
            <w:tcW w:w="0" w:type="auto"/>
            <w:shd w:val="clear" w:color="auto" w:fill="auto"/>
            <w:vAlign w:val="bottom"/>
          </w:tcPr>
          <w:p w14:paraId="58A0DD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Cornaceae</w:t>
            </w:r>
          </w:p>
        </w:tc>
        <w:tc>
          <w:tcPr>
            <w:tcW w:w="0" w:type="auto"/>
            <w:shd w:val="clear" w:color="auto" w:fill="auto"/>
            <w:vAlign w:val="bottom"/>
          </w:tcPr>
          <w:p w14:paraId="2E6F21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Swida</w:t>
            </w:r>
          </w:p>
        </w:tc>
        <w:tc>
          <w:tcPr>
            <w:tcW w:w="0" w:type="auto"/>
            <w:shd w:val="clear" w:color="auto" w:fill="auto"/>
            <w:vAlign w:val="bottom"/>
          </w:tcPr>
          <w:p w14:paraId="785A43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australis</w:t>
            </w:r>
          </w:p>
        </w:tc>
        <w:tc>
          <w:tcPr>
            <w:tcW w:w="0" w:type="auto"/>
            <w:shd w:val="clear" w:color="auto" w:fill="auto"/>
            <w:vAlign w:val="bottom"/>
          </w:tcPr>
          <w:p w14:paraId="39E7DCE0" w14:textId="77777777" w:rsidR="005C219A" w:rsidRPr="00DA6971" w:rsidRDefault="005C219A" w:rsidP="005C219A">
            <w:pPr>
              <w:rPr>
                <w:rFonts w:ascii="Arial Armenian" w:hAnsi="Arial Armenian" w:cs="Arial"/>
                <w:color w:val="000000"/>
                <w:sz w:val="12"/>
                <w:szCs w:val="12"/>
                <w:lang w:val="en-US"/>
              </w:rPr>
            </w:pPr>
            <w:r w:rsidRPr="00DA6971">
              <w:rPr>
                <w:rFonts w:ascii="Arial Armenian" w:hAnsi="Arial Armenian" w:cs="Arial"/>
                <w:color w:val="000000"/>
                <w:sz w:val="12"/>
                <w:szCs w:val="12"/>
                <w:lang w:val="en-US"/>
              </w:rPr>
              <w:t>(</w:t>
            </w:r>
            <w:proofErr w:type="spellStart"/>
            <w:r w:rsidRPr="007E31EC">
              <w:rPr>
                <w:rFonts w:ascii="Arial Armenian" w:hAnsi="Arial Armenian" w:cs="Arial"/>
                <w:color w:val="000000"/>
                <w:sz w:val="12"/>
                <w:szCs w:val="12"/>
                <w:lang w:val="en-US"/>
              </w:rPr>
              <w:t>C</w:t>
            </w:r>
            <w:r w:rsidRPr="00DA6971">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A</w:t>
            </w:r>
            <w:r w:rsidRPr="00DA6971">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Mey</w:t>
            </w:r>
            <w:proofErr w:type="spellEnd"/>
            <w:r w:rsidRPr="00DA6971">
              <w:rPr>
                <w:rFonts w:ascii="Arial Armenian" w:hAnsi="Arial Armenian" w:cs="Arial"/>
                <w:color w:val="000000"/>
                <w:sz w:val="12"/>
                <w:szCs w:val="12"/>
                <w:lang w:val="en-US"/>
              </w:rPr>
              <w:t xml:space="preserve">.) </w:t>
            </w:r>
            <w:proofErr w:type="spellStart"/>
            <w:r w:rsidRPr="007E31EC">
              <w:rPr>
                <w:rFonts w:ascii="Arial Armenian" w:hAnsi="Arial Armenian" w:cs="Arial"/>
                <w:color w:val="000000"/>
                <w:sz w:val="12"/>
                <w:szCs w:val="12"/>
                <w:lang w:val="en-US"/>
              </w:rPr>
              <w:t>Pojark</w:t>
            </w:r>
            <w:r w:rsidRPr="00DA6971">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ex</w:t>
            </w:r>
            <w:proofErr w:type="spellEnd"/>
            <w:r w:rsidRPr="00DA6971">
              <w:rPr>
                <w:rFonts w:ascii="Arial Armenian" w:hAnsi="Arial Armenian" w:cs="Arial"/>
                <w:color w:val="000000"/>
                <w:sz w:val="12"/>
                <w:szCs w:val="12"/>
                <w:lang w:val="en-US"/>
              </w:rPr>
              <w:t xml:space="preserve"> </w:t>
            </w:r>
            <w:proofErr w:type="spellStart"/>
            <w:r w:rsidRPr="007E31EC">
              <w:rPr>
                <w:rFonts w:ascii="Arial Armenian" w:hAnsi="Arial Armenian" w:cs="Arial"/>
                <w:color w:val="000000"/>
                <w:sz w:val="12"/>
                <w:szCs w:val="12"/>
                <w:lang w:val="en-US"/>
              </w:rPr>
              <w:t>Grossh</w:t>
            </w:r>
            <w:proofErr w:type="spellEnd"/>
            <w:r w:rsidRPr="00DA6971">
              <w:rPr>
                <w:rFonts w:ascii="Arial Armenian" w:hAnsi="Arial Armenian" w:cs="Arial"/>
                <w:color w:val="000000"/>
                <w:sz w:val="12"/>
                <w:szCs w:val="12"/>
                <w:lang w:val="en-US"/>
              </w:rPr>
              <w:t>.</w:t>
            </w:r>
          </w:p>
        </w:tc>
        <w:tc>
          <w:tcPr>
            <w:tcW w:w="0" w:type="auto"/>
            <w:shd w:val="clear" w:color="auto" w:fill="auto"/>
            <w:vAlign w:val="bottom"/>
          </w:tcPr>
          <w:p w14:paraId="0F1149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Ö³åÏÇ Ñ³ñ³íÇ</w:t>
            </w:r>
          </w:p>
        </w:tc>
        <w:tc>
          <w:tcPr>
            <w:tcW w:w="0" w:type="auto"/>
            <w:shd w:val="clear" w:color="auto" w:fill="auto"/>
            <w:vAlign w:val="bottom"/>
          </w:tcPr>
          <w:p w14:paraId="253502B5" w14:textId="77777777" w:rsidR="005C219A" w:rsidRPr="007E31EC" w:rsidRDefault="005C219A" w:rsidP="005C219A">
            <w:pPr>
              <w:rPr>
                <w:color w:val="000000"/>
                <w:sz w:val="12"/>
                <w:szCs w:val="12"/>
              </w:rPr>
            </w:pPr>
            <w:r w:rsidRPr="007E31EC">
              <w:rPr>
                <w:color w:val="000000"/>
                <w:sz w:val="12"/>
                <w:szCs w:val="12"/>
              </w:rPr>
              <w:t>Свидина австрийская</w:t>
            </w:r>
          </w:p>
        </w:tc>
        <w:tc>
          <w:tcPr>
            <w:tcW w:w="0" w:type="auto"/>
            <w:shd w:val="clear" w:color="auto" w:fill="auto"/>
            <w:vAlign w:val="bottom"/>
          </w:tcPr>
          <w:p w14:paraId="7DB5B26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E89A1F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11729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39BACB" w14:textId="77777777">
        <w:trPr>
          <w:trHeight w:val="227"/>
        </w:trPr>
        <w:tc>
          <w:tcPr>
            <w:tcW w:w="0" w:type="auto"/>
            <w:shd w:val="clear" w:color="auto" w:fill="auto"/>
            <w:vAlign w:val="bottom"/>
          </w:tcPr>
          <w:p w14:paraId="4E6D73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57FB4A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Rosularia</w:t>
            </w:r>
          </w:p>
        </w:tc>
        <w:tc>
          <w:tcPr>
            <w:tcW w:w="0" w:type="auto"/>
            <w:shd w:val="clear" w:color="auto" w:fill="auto"/>
            <w:vAlign w:val="bottom"/>
          </w:tcPr>
          <w:p w14:paraId="5E6ABE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elymaitica</w:t>
            </w:r>
          </w:p>
        </w:tc>
        <w:tc>
          <w:tcPr>
            <w:tcW w:w="0" w:type="auto"/>
            <w:shd w:val="clear" w:color="auto" w:fill="auto"/>
            <w:vAlign w:val="bottom"/>
          </w:tcPr>
          <w:p w14:paraId="401587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Hasskn.) Berger</w:t>
            </w:r>
          </w:p>
        </w:tc>
        <w:tc>
          <w:tcPr>
            <w:tcW w:w="0" w:type="auto"/>
            <w:shd w:val="clear" w:color="auto" w:fill="auto"/>
            <w:vAlign w:val="bottom"/>
          </w:tcPr>
          <w:p w14:paraId="150C1A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ì³ñ¹³ÏáõÏ »ÉÇÙ³ÇïÇÏ³ÛÇÝ</w:t>
            </w:r>
          </w:p>
        </w:tc>
        <w:tc>
          <w:tcPr>
            <w:tcW w:w="0" w:type="auto"/>
            <w:shd w:val="clear" w:color="auto" w:fill="auto"/>
            <w:vAlign w:val="bottom"/>
          </w:tcPr>
          <w:p w14:paraId="0C63D823" w14:textId="77777777" w:rsidR="005C219A" w:rsidRPr="007E31EC" w:rsidRDefault="005C219A" w:rsidP="005C219A">
            <w:pPr>
              <w:rPr>
                <w:color w:val="000000"/>
                <w:sz w:val="12"/>
                <w:szCs w:val="12"/>
              </w:rPr>
            </w:pPr>
            <w:r w:rsidRPr="007E31EC">
              <w:rPr>
                <w:color w:val="000000"/>
                <w:sz w:val="12"/>
                <w:szCs w:val="12"/>
              </w:rPr>
              <w:t>Розеточница елимаитская</w:t>
            </w:r>
          </w:p>
        </w:tc>
        <w:tc>
          <w:tcPr>
            <w:tcW w:w="0" w:type="auto"/>
            <w:shd w:val="clear" w:color="auto" w:fill="auto"/>
            <w:vAlign w:val="bottom"/>
          </w:tcPr>
          <w:p w14:paraId="6D6777A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67143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E7E8E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83FE4B2" w14:textId="77777777">
        <w:trPr>
          <w:trHeight w:val="227"/>
        </w:trPr>
        <w:tc>
          <w:tcPr>
            <w:tcW w:w="0" w:type="auto"/>
            <w:shd w:val="clear" w:color="auto" w:fill="auto"/>
            <w:vAlign w:val="bottom"/>
          </w:tcPr>
          <w:p w14:paraId="09BFF9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24E2EB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Rosularia</w:t>
            </w:r>
          </w:p>
        </w:tc>
        <w:tc>
          <w:tcPr>
            <w:tcW w:w="0" w:type="auto"/>
            <w:shd w:val="clear" w:color="auto" w:fill="auto"/>
            <w:vAlign w:val="bottom"/>
          </w:tcPr>
          <w:p w14:paraId="308201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rosae</w:t>
            </w:r>
          </w:p>
        </w:tc>
        <w:tc>
          <w:tcPr>
            <w:tcW w:w="0" w:type="auto"/>
            <w:shd w:val="clear" w:color="auto" w:fill="auto"/>
            <w:vAlign w:val="bottom"/>
          </w:tcPr>
          <w:p w14:paraId="06831E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L.f.</w:t>
            </w:r>
          </w:p>
        </w:tc>
        <w:tc>
          <w:tcPr>
            <w:tcW w:w="0" w:type="auto"/>
            <w:shd w:val="clear" w:color="auto" w:fill="auto"/>
            <w:vAlign w:val="bottom"/>
          </w:tcPr>
          <w:p w14:paraId="6F31F9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ì³ñ¹³ÏáõÏ í³ñ¹³·áõÛÝ</w:t>
            </w:r>
          </w:p>
        </w:tc>
        <w:tc>
          <w:tcPr>
            <w:tcW w:w="0" w:type="auto"/>
            <w:shd w:val="clear" w:color="auto" w:fill="auto"/>
            <w:vAlign w:val="bottom"/>
          </w:tcPr>
          <w:p w14:paraId="6B306605" w14:textId="77777777" w:rsidR="005C219A" w:rsidRPr="007E31EC" w:rsidRDefault="005C219A" w:rsidP="005C219A">
            <w:pPr>
              <w:rPr>
                <w:color w:val="000000"/>
                <w:sz w:val="12"/>
                <w:szCs w:val="12"/>
              </w:rPr>
            </w:pPr>
            <w:r w:rsidRPr="007E31EC">
              <w:rPr>
                <w:color w:val="000000"/>
                <w:sz w:val="12"/>
                <w:szCs w:val="12"/>
              </w:rPr>
              <w:t>Розеточница розовая</w:t>
            </w:r>
          </w:p>
        </w:tc>
        <w:tc>
          <w:tcPr>
            <w:tcW w:w="0" w:type="auto"/>
            <w:shd w:val="clear" w:color="auto" w:fill="auto"/>
            <w:vAlign w:val="bottom"/>
          </w:tcPr>
          <w:p w14:paraId="3AC6BCA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3F859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0F3E9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47EB5B" w14:textId="77777777">
        <w:trPr>
          <w:trHeight w:val="227"/>
        </w:trPr>
        <w:tc>
          <w:tcPr>
            <w:tcW w:w="0" w:type="auto"/>
            <w:shd w:val="clear" w:color="auto" w:fill="auto"/>
            <w:vAlign w:val="bottom"/>
          </w:tcPr>
          <w:p w14:paraId="563566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599B64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Rosularia</w:t>
            </w:r>
          </w:p>
        </w:tc>
        <w:tc>
          <w:tcPr>
            <w:tcW w:w="0" w:type="auto"/>
            <w:shd w:val="clear" w:color="auto" w:fill="auto"/>
            <w:vAlign w:val="bottom"/>
          </w:tcPr>
          <w:p w14:paraId="396AF6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sempervivum</w:t>
            </w:r>
          </w:p>
        </w:tc>
        <w:tc>
          <w:tcPr>
            <w:tcW w:w="0" w:type="auto"/>
            <w:shd w:val="clear" w:color="auto" w:fill="auto"/>
            <w:vAlign w:val="bottom"/>
          </w:tcPr>
          <w:p w14:paraId="577457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Berger</w:t>
            </w:r>
          </w:p>
        </w:tc>
        <w:tc>
          <w:tcPr>
            <w:tcW w:w="0" w:type="auto"/>
            <w:shd w:val="clear" w:color="auto" w:fill="auto"/>
            <w:vAlign w:val="bottom"/>
          </w:tcPr>
          <w:p w14:paraId="254F7F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ì³ñ¹³ÏáõÏ Ùßï³¹³É³ñ</w:t>
            </w:r>
          </w:p>
        </w:tc>
        <w:tc>
          <w:tcPr>
            <w:tcW w:w="0" w:type="auto"/>
            <w:shd w:val="clear" w:color="auto" w:fill="auto"/>
            <w:vAlign w:val="bottom"/>
          </w:tcPr>
          <w:p w14:paraId="75CFFCED" w14:textId="77777777" w:rsidR="005C219A" w:rsidRPr="007E31EC" w:rsidRDefault="005C219A" w:rsidP="005C219A">
            <w:pPr>
              <w:rPr>
                <w:color w:val="000000"/>
                <w:sz w:val="12"/>
                <w:szCs w:val="12"/>
              </w:rPr>
            </w:pPr>
            <w:r w:rsidRPr="007E31EC">
              <w:rPr>
                <w:color w:val="000000"/>
                <w:sz w:val="12"/>
                <w:szCs w:val="12"/>
              </w:rPr>
              <w:t>Розеточница вечнозеленая</w:t>
            </w:r>
          </w:p>
        </w:tc>
        <w:tc>
          <w:tcPr>
            <w:tcW w:w="0" w:type="auto"/>
            <w:shd w:val="clear" w:color="auto" w:fill="auto"/>
            <w:vAlign w:val="bottom"/>
          </w:tcPr>
          <w:p w14:paraId="472706C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3C1C1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00DAA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688B29C" w14:textId="77777777">
        <w:trPr>
          <w:trHeight w:val="227"/>
        </w:trPr>
        <w:tc>
          <w:tcPr>
            <w:tcW w:w="0" w:type="auto"/>
            <w:shd w:val="clear" w:color="auto" w:fill="auto"/>
            <w:vAlign w:val="bottom"/>
          </w:tcPr>
          <w:p w14:paraId="0D1CC0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231974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Sedum</w:t>
            </w:r>
          </w:p>
        </w:tc>
        <w:tc>
          <w:tcPr>
            <w:tcW w:w="0" w:type="auto"/>
            <w:shd w:val="clear" w:color="auto" w:fill="auto"/>
            <w:vAlign w:val="bottom"/>
          </w:tcPr>
          <w:p w14:paraId="22A304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album</w:t>
            </w:r>
          </w:p>
        </w:tc>
        <w:tc>
          <w:tcPr>
            <w:tcW w:w="0" w:type="auto"/>
            <w:shd w:val="clear" w:color="auto" w:fill="auto"/>
            <w:vAlign w:val="bottom"/>
          </w:tcPr>
          <w:p w14:paraId="62F4C5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34D01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 ëåÇï³Ï</w:t>
            </w:r>
          </w:p>
        </w:tc>
        <w:tc>
          <w:tcPr>
            <w:tcW w:w="0" w:type="auto"/>
            <w:shd w:val="clear" w:color="auto" w:fill="auto"/>
            <w:vAlign w:val="bottom"/>
          </w:tcPr>
          <w:p w14:paraId="1C3CAF0E" w14:textId="77777777" w:rsidR="005C219A" w:rsidRPr="007E31EC" w:rsidRDefault="005C219A" w:rsidP="005C219A">
            <w:pPr>
              <w:rPr>
                <w:color w:val="000000"/>
                <w:sz w:val="12"/>
                <w:szCs w:val="12"/>
              </w:rPr>
            </w:pPr>
            <w:r w:rsidRPr="007E31EC">
              <w:rPr>
                <w:color w:val="000000"/>
                <w:sz w:val="12"/>
                <w:szCs w:val="12"/>
              </w:rPr>
              <w:t>Очиток белый</w:t>
            </w:r>
          </w:p>
        </w:tc>
        <w:tc>
          <w:tcPr>
            <w:tcW w:w="0" w:type="auto"/>
            <w:shd w:val="clear" w:color="auto" w:fill="auto"/>
            <w:vAlign w:val="bottom"/>
          </w:tcPr>
          <w:p w14:paraId="5F147A9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B09A4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51C37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1C926F" w14:textId="77777777">
        <w:trPr>
          <w:trHeight w:val="227"/>
        </w:trPr>
        <w:tc>
          <w:tcPr>
            <w:tcW w:w="0" w:type="auto"/>
            <w:shd w:val="clear" w:color="auto" w:fill="auto"/>
            <w:vAlign w:val="bottom"/>
          </w:tcPr>
          <w:p w14:paraId="0538F7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757A86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Sedum</w:t>
            </w:r>
          </w:p>
        </w:tc>
        <w:tc>
          <w:tcPr>
            <w:tcW w:w="0" w:type="auto"/>
            <w:shd w:val="clear" w:color="auto" w:fill="auto"/>
            <w:vAlign w:val="bottom"/>
          </w:tcPr>
          <w:p w14:paraId="788855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annuum</w:t>
            </w:r>
          </w:p>
        </w:tc>
        <w:tc>
          <w:tcPr>
            <w:tcW w:w="0" w:type="auto"/>
            <w:shd w:val="clear" w:color="auto" w:fill="auto"/>
            <w:vAlign w:val="bottom"/>
          </w:tcPr>
          <w:p w14:paraId="21344D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E922A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 ÙÇ³ÙÛ³</w:t>
            </w:r>
          </w:p>
        </w:tc>
        <w:tc>
          <w:tcPr>
            <w:tcW w:w="0" w:type="auto"/>
            <w:shd w:val="clear" w:color="auto" w:fill="auto"/>
            <w:vAlign w:val="bottom"/>
          </w:tcPr>
          <w:p w14:paraId="78818943" w14:textId="77777777" w:rsidR="005C219A" w:rsidRPr="007E31EC" w:rsidRDefault="005C219A" w:rsidP="005C219A">
            <w:pPr>
              <w:rPr>
                <w:color w:val="000000"/>
                <w:sz w:val="12"/>
                <w:szCs w:val="12"/>
              </w:rPr>
            </w:pPr>
            <w:r w:rsidRPr="007E31EC">
              <w:rPr>
                <w:color w:val="000000"/>
                <w:sz w:val="12"/>
                <w:szCs w:val="12"/>
              </w:rPr>
              <w:t>Очиток однолетний</w:t>
            </w:r>
          </w:p>
        </w:tc>
        <w:tc>
          <w:tcPr>
            <w:tcW w:w="0" w:type="auto"/>
            <w:shd w:val="clear" w:color="auto" w:fill="auto"/>
            <w:vAlign w:val="bottom"/>
          </w:tcPr>
          <w:p w14:paraId="1C7BBA9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1B0FD7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DF82E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CDCDE3" w14:textId="77777777">
        <w:trPr>
          <w:trHeight w:val="227"/>
        </w:trPr>
        <w:tc>
          <w:tcPr>
            <w:tcW w:w="0" w:type="auto"/>
            <w:shd w:val="clear" w:color="auto" w:fill="auto"/>
            <w:vAlign w:val="bottom"/>
          </w:tcPr>
          <w:p w14:paraId="342A6D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5AA6D6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Sedum</w:t>
            </w:r>
          </w:p>
        </w:tc>
        <w:tc>
          <w:tcPr>
            <w:tcW w:w="0" w:type="auto"/>
            <w:shd w:val="clear" w:color="auto" w:fill="auto"/>
            <w:vAlign w:val="bottom"/>
          </w:tcPr>
          <w:p w14:paraId="4D7654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caucasicum</w:t>
            </w:r>
          </w:p>
        </w:tc>
        <w:tc>
          <w:tcPr>
            <w:tcW w:w="0" w:type="auto"/>
            <w:shd w:val="clear" w:color="auto" w:fill="auto"/>
            <w:vAlign w:val="bottom"/>
          </w:tcPr>
          <w:p w14:paraId="4F93B6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 Bor.</w:t>
            </w:r>
          </w:p>
        </w:tc>
        <w:tc>
          <w:tcPr>
            <w:tcW w:w="0" w:type="auto"/>
            <w:shd w:val="clear" w:color="auto" w:fill="auto"/>
            <w:vAlign w:val="bottom"/>
          </w:tcPr>
          <w:p w14:paraId="70CCE8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 ÏáíÏ³ëÛ³Ý</w:t>
            </w:r>
          </w:p>
        </w:tc>
        <w:tc>
          <w:tcPr>
            <w:tcW w:w="0" w:type="auto"/>
            <w:shd w:val="clear" w:color="auto" w:fill="auto"/>
            <w:vAlign w:val="bottom"/>
          </w:tcPr>
          <w:p w14:paraId="7FFB743A" w14:textId="77777777" w:rsidR="005C219A" w:rsidRPr="007E31EC" w:rsidRDefault="005C219A" w:rsidP="005C219A">
            <w:pPr>
              <w:rPr>
                <w:color w:val="000000"/>
                <w:sz w:val="12"/>
                <w:szCs w:val="12"/>
              </w:rPr>
            </w:pPr>
            <w:r w:rsidRPr="007E31EC">
              <w:rPr>
                <w:color w:val="000000"/>
                <w:sz w:val="12"/>
                <w:szCs w:val="12"/>
              </w:rPr>
              <w:t>Очиток кавказский</w:t>
            </w:r>
          </w:p>
        </w:tc>
        <w:tc>
          <w:tcPr>
            <w:tcW w:w="0" w:type="auto"/>
            <w:shd w:val="clear" w:color="auto" w:fill="auto"/>
            <w:vAlign w:val="bottom"/>
          </w:tcPr>
          <w:p w14:paraId="6CA6CEA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53BB8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54F28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FD91FA0" w14:textId="77777777">
        <w:trPr>
          <w:trHeight w:val="227"/>
        </w:trPr>
        <w:tc>
          <w:tcPr>
            <w:tcW w:w="0" w:type="auto"/>
            <w:shd w:val="clear" w:color="auto" w:fill="auto"/>
            <w:vAlign w:val="bottom"/>
          </w:tcPr>
          <w:p w14:paraId="7A6048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5AC8F6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Sedum</w:t>
            </w:r>
          </w:p>
        </w:tc>
        <w:tc>
          <w:tcPr>
            <w:tcW w:w="0" w:type="auto"/>
            <w:shd w:val="clear" w:color="auto" w:fill="auto"/>
            <w:vAlign w:val="bottom"/>
          </w:tcPr>
          <w:p w14:paraId="6AA9C8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gracile</w:t>
            </w:r>
          </w:p>
        </w:tc>
        <w:tc>
          <w:tcPr>
            <w:tcW w:w="0" w:type="auto"/>
            <w:shd w:val="clear" w:color="auto" w:fill="auto"/>
            <w:vAlign w:val="bottom"/>
          </w:tcPr>
          <w:p w14:paraId="0E87D7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0C7564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 µ³ñ³Ï</w:t>
            </w:r>
          </w:p>
        </w:tc>
        <w:tc>
          <w:tcPr>
            <w:tcW w:w="0" w:type="auto"/>
            <w:shd w:val="clear" w:color="auto" w:fill="auto"/>
            <w:vAlign w:val="bottom"/>
          </w:tcPr>
          <w:p w14:paraId="0E9650BE" w14:textId="77777777" w:rsidR="005C219A" w:rsidRPr="007E31EC" w:rsidRDefault="005C219A" w:rsidP="005C219A">
            <w:pPr>
              <w:rPr>
                <w:color w:val="000000"/>
                <w:sz w:val="12"/>
                <w:szCs w:val="12"/>
              </w:rPr>
            </w:pPr>
            <w:r w:rsidRPr="007E31EC">
              <w:rPr>
                <w:color w:val="000000"/>
                <w:sz w:val="12"/>
                <w:szCs w:val="12"/>
              </w:rPr>
              <w:t>Очиток тонкий</w:t>
            </w:r>
          </w:p>
        </w:tc>
        <w:tc>
          <w:tcPr>
            <w:tcW w:w="0" w:type="auto"/>
            <w:shd w:val="clear" w:color="auto" w:fill="auto"/>
            <w:vAlign w:val="bottom"/>
          </w:tcPr>
          <w:p w14:paraId="37A4504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A8AA0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28FC0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68FD79" w14:textId="77777777">
        <w:trPr>
          <w:trHeight w:val="227"/>
        </w:trPr>
        <w:tc>
          <w:tcPr>
            <w:tcW w:w="0" w:type="auto"/>
            <w:shd w:val="clear" w:color="auto" w:fill="auto"/>
            <w:vAlign w:val="bottom"/>
          </w:tcPr>
          <w:p w14:paraId="479F4C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454AF6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Sedum</w:t>
            </w:r>
          </w:p>
        </w:tc>
        <w:tc>
          <w:tcPr>
            <w:tcW w:w="0" w:type="auto"/>
            <w:shd w:val="clear" w:color="auto" w:fill="auto"/>
            <w:vAlign w:val="bottom"/>
          </w:tcPr>
          <w:p w14:paraId="67EDF9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hispanicum</w:t>
            </w:r>
          </w:p>
        </w:tc>
        <w:tc>
          <w:tcPr>
            <w:tcW w:w="0" w:type="auto"/>
            <w:shd w:val="clear" w:color="auto" w:fill="auto"/>
            <w:vAlign w:val="bottom"/>
          </w:tcPr>
          <w:p w14:paraId="2F8561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AFA1B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 Çëå³Ý³Ï³Ý</w:t>
            </w:r>
          </w:p>
        </w:tc>
        <w:tc>
          <w:tcPr>
            <w:tcW w:w="0" w:type="auto"/>
            <w:shd w:val="clear" w:color="auto" w:fill="auto"/>
            <w:vAlign w:val="bottom"/>
          </w:tcPr>
          <w:p w14:paraId="5807940D" w14:textId="77777777" w:rsidR="005C219A" w:rsidRPr="007E31EC" w:rsidRDefault="005C219A" w:rsidP="005C219A">
            <w:pPr>
              <w:rPr>
                <w:color w:val="000000"/>
                <w:sz w:val="12"/>
                <w:szCs w:val="12"/>
              </w:rPr>
            </w:pPr>
            <w:r w:rsidRPr="007E31EC">
              <w:rPr>
                <w:color w:val="000000"/>
                <w:sz w:val="12"/>
                <w:szCs w:val="12"/>
              </w:rPr>
              <w:t>Очиток испанский</w:t>
            </w:r>
          </w:p>
        </w:tc>
        <w:tc>
          <w:tcPr>
            <w:tcW w:w="0" w:type="auto"/>
            <w:shd w:val="clear" w:color="auto" w:fill="auto"/>
            <w:vAlign w:val="bottom"/>
          </w:tcPr>
          <w:p w14:paraId="35C7A7D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77FADC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83A01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A5680B" w14:textId="77777777">
        <w:trPr>
          <w:trHeight w:val="227"/>
        </w:trPr>
        <w:tc>
          <w:tcPr>
            <w:tcW w:w="0" w:type="auto"/>
            <w:shd w:val="clear" w:color="auto" w:fill="auto"/>
            <w:vAlign w:val="bottom"/>
          </w:tcPr>
          <w:p w14:paraId="3AD0E8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7B61D2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Sedum</w:t>
            </w:r>
          </w:p>
        </w:tc>
        <w:tc>
          <w:tcPr>
            <w:tcW w:w="0" w:type="auto"/>
            <w:shd w:val="clear" w:color="auto" w:fill="auto"/>
            <w:vAlign w:val="bottom"/>
          </w:tcPr>
          <w:p w14:paraId="72CA96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pilosum</w:t>
            </w:r>
          </w:p>
        </w:tc>
        <w:tc>
          <w:tcPr>
            <w:tcW w:w="0" w:type="auto"/>
            <w:shd w:val="clear" w:color="auto" w:fill="auto"/>
            <w:vAlign w:val="bottom"/>
          </w:tcPr>
          <w:p w14:paraId="60F68C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6D715A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 Ã³íáï</w:t>
            </w:r>
          </w:p>
        </w:tc>
        <w:tc>
          <w:tcPr>
            <w:tcW w:w="0" w:type="auto"/>
            <w:shd w:val="clear" w:color="auto" w:fill="auto"/>
            <w:vAlign w:val="bottom"/>
          </w:tcPr>
          <w:p w14:paraId="309DB2B7" w14:textId="77777777" w:rsidR="005C219A" w:rsidRPr="007E31EC" w:rsidRDefault="005C219A" w:rsidP="005C219A">
            <w:pPr>
              <w:rPr>
                <w:color w:val="000000"/>
                <w:sz w:val="12"/>
                <w:szCs w:val="12"/>
              </w:rPr>
            </w:pPr>
            <w:r w:rsidRPr="007E31EC">
              <w:rPr>
                <w:color w:val="000000"/>
                <w:sz w:val="12"/>
                <w:szCs w:val="12"/>
              </w:rPr>
              <w:t>Очиток пушистый</w:t>
            </w:r>
          </w:p>
        </w:tc>
        <w:tc>
          <w:tcPr>
            <w:tcW w:w="0" w:type="auto"/>
            <w:shd w:val="clear" w:color="auto" w:fill="auto"/>
            <w:vAlign w:val="bottom"/>
          </w:tcPr>
          <w:p w14:paraId="2CDDD0D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A201C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62B0D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2F3279" w14:textId="77777777">
        <w:trPr>
          <w:trHeight w:val="227"/>
        </w:trPr>
        <w:tc>
          <w:tcPr>
            <w:tcW w:w="0" w:type="auto"/>
            <w:shd w:val="clear" w:color="auto" w:fill="auto"/>
            <w:vAlign w:val="bottom"/>
          </w:tcPr>
          <w:p w14:paraId="109528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4545E4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Sedum</w:t>
            </w:r>
          </w:p>
        </w:tc>
        <w:tc>
          <w:tcPr>
            <w:tcW w:w="0" w:type="auto"/>
            <w:shd w:val="clear" w:color="auto" w:fill="auto"/>
            <w:vAlign w:val="bottom"/>
          </w:tcPr>
          <w:p w14:paraId="2550DF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sempervivoides</w:t>
            </w:r>
          </w:p>
        </w:tc>
        <w:tc>
          <w:tcPr>
            <w:tcW w:w="0" w:type="auto"/>
            <w:shd w:val="clear" w:color="auto" w:fill="auto"/>
            <w:vAlign w:val="bottom"/>
          </w:tcPr>
          <w:p w14:paraId="2A967E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Bieb.</w:t>
            </w:r>
          </w:p>
        </w:tc>
        <w:tc>
          <w:tcPr>
            <w:tcW w:w="0" w:type="auto"/>
            <w:shd w:val="clear" w:color="auto" w:fill="auto"/>
            <w:vAlign w:val="bottom"/>
          </w:tcPr>
          <w:p w14:paraId="6A7D14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 ¹ÇÙ³óÏáõÝ</w:t>
            </w:r>
          </w:p>
        </w:tc>
        <w:tc>
          <w:tcPr>
            <w:tcW w:w="0" w:type="auto"/>
            <w:shd w:val="clear" w:color="auto" w:fill="auto"/>
            <w:vAlign w:val="bottom"/>
          </w:tcPr>
          <w:p w14:paraId="5B97E50B" w14:textId="77777777" w:rsidR="005C219A" w:rsidRPr="007E31EC" w:rsidRDefault="005C219A" w:rsidP="005C219A">
            <w:pPr>
              <w:rPr>
                <w:color w:val="000000"/>
                <w:sz w:val="12"/>
                <w:szCs w:val="12"/>
              </w:rPr>
            </w:pPr>
            <w:r w:rsidRPr="007E31EC">
              <w:rPr>
                <w:color w:val="000000"/>
                <w:sz w:val="12"/>
                <w:szCs w:val="12"/>
              </w:rPr>
              <w:t>Очиток выносливый</w:t>
            </w:r>
          </w:p>
        </w:tc>
        <w:tc>
          <w:tcPr>
            <w:tcW w:w="0" w:type="auto"/>
            <w:shd w:val="clear" w:color="auto" w:fill="auto"/>
            <w:vAlign w:val="bottom"/>
          </w:tcPr>
          <w:p w14:paraId="6D3AABE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E11BF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CFA16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86FE63" w14:textId="77777777">
        <w:trPr>
          <w:trHeight w:val="227"/>
        </w:trPr>
        <w:tc>
          <w:tcPr>
            <w:tcW w:w="0" w:type="auto"/>
            <w:shd w:val="clear" w:color="auto" w:fill="auto"/>
            <w:vAlign w:val="bottom"/>
          </w:tcPr>
          <w:p w14:paraId="4AB020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61EBFD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Sedum</w:t>
            </w:r>
          </w:p>
        </w:tc>
        <w:tc>
          <w:tcPr>
            <w:tcW w:w="0" w:type="auto"/>
            <w:shd w:val="clear" w:color="auto" w:fill="auto"/>
            <w:vAlign w:val="bottom"/>
          </w:tcPr>
          <w:p w14:paraId="355CF3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subulatum</w:t>
            </w:r>
          </w:p>
        </w:tc>
        <w:tc>
          <w:tcPr>
            <w:tcW w:w="0" w:type="auto"/>
            <w:shd w:val="clear" w:color="auto" w:fill="auto"/>
            <w:vAlign w:val="bottom"/>
          </w:tcPr>
          <w:p w14:paraId="49E8FB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 Boiss</w:t>
            </w:r>
          </w:p>
        </w:tc>
        <w:tc>
          <w:tcPr>
            <w:tcW w:w="0" w:type="auto"/>
            <w:shd w:val="clear" w:color="auto" w:fill="auto"/>
            <w:vAlign w:val="bottom"/>
          </w:tcPr>
          <w:p w14:paraId="0A018F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 µ½³Ó¨</w:t>
            </w:r>
          </w:p>
        </w:tc>
        <w:tc>
          <w:tcPr>
            <w:tcW w:w="0" w:type="auto"/>
            <w:shd w:val="clear" w:color="auto" w:fill="auto"/>
            <w:vAlign w:val="bottom"/>
          </w:tcPr>
          <w:p w14:paraId="78E1C5F1" w14:textId="77777777" w:rsidR="005C219A" w:rsidRPr="007E31EC" w:rsidRDefault="005C219A" w:rsidP="005C219A">
            <w:pPr>
              <w:rPr>
                <w:color w:val="000000"/>
                <w:sz w:val="12"/>
                <w:szCs w:val="12"/>
              </w:rPr>
            </w:pPr>
            <w:r w:rsidRPr="007E31EC">
              <w:rPr>
                <w:color w:val="000000"/>
                <w:sz w:val="12"/>
                <w:szCs w:val="12"/>
              </w:rPr>
              <w:t>Очиток шиловидный</w:t>
            </w:r>
          </w:p>
        </w:tc>
        <w:tc>
          <w:tcPr>
            <w:tcW w:w="0" w:type="auto"/>
            <w:shd w:val="clear" w:color="auto" w:fill="auto"/>
            <w:vAlign w:val="bottom"/>
          </w:tcPr>
          <w:p w14:paraId="0873AF2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12532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F0C50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FC37A4" w14:textId="77777777">
        <w:trPr>
          <w:trHeight w:val="227"/>
        </w:trPr>
        <w:tc>
          <w:tcPr>
            <w:tcW w:w="0" w:type="auto"/>
            <w:shd w:val="clear" w:color="auto" w:fill="auto"/>
            <w:vAlign w:val="bottom"/>
          </w:tcPr>
          <w:p w14:paraId="03D9D6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56F7C8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Sedum</w:t>
            </w:r>
          </w:p>
        </w:tc>
        <w:tc>
          <w:tcPr>
            <w:tcW w:w="0" w:type="auto"/>
            <w:shd w:val="clear" w:color="auto" w:fill="auto"/>
            <w:vAlign w:val="bottom"/>
          </w:tcPr>
          <w:p w14:paraId="7AC8A9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tenellum</w:t>
            </w:r>
          </w:p>
        </w:tc>
        <w:tc>
          <w:tcPr>
            <w:tcW w:w="0" w:type="auto"/>
            <w:shd w:val="clear" w:color="auto" w:fill="auto"/>
            <w:vAlign w:val="bottom"/>
          </w:tcPr>
          <w:p w14:paraId="7F2972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742800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 µ³ñ³Ï³óáÕáõÝ</w:t>
            </w:r>
          </w:p>
        </w:tc>
        <w:tc>
          <w:tcPr>
            <w:tcW w:w="0" w:type="auto"/>
            <w:shd w:val="clear" w:color="auto" w:fill="auto"/>
            <w:vAlign w:val="bottom"/>
          </w:tcPr>
          <w:p w14:paraId="3DB61F3D" w14:textId="77777777" w:rsidR="005C219A" w:rsidRPr="007E31EC" w:rsidRDefault="005C219A" w:rsidP="005C219A">
            <w:pPr>
              <w:rPr>
                <w:color w:val="000000"/>
                <w:sz w:val="12"/>
                <w:szCs w:val="12"/>
              </w:rPr>
            </w:pPr>
            <w:r w:rsidRPr="007E31EC">
              <w:rPr>
                <w:color w:val="000000"/>
                <w:sz w:val="12"/>
                <w:szCs w:val="12"/>
              </w:rPr>
              <w:t>Очиток тонко-стебельный</w:t>
            </w:r>
          </w:p>
        </w:tc>
        <w:tc>
          <w:tcPr>
            <w:tcW w:w="0" w:type="auto"/>
            <w:shd w:val="clear" w:color="auto" w:fill="auto"/>
            <w:vAlign w:val="bottom"/>
          </w:tcPr>
          <w:p w14:paraId="0ED931D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D5AC8C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ED607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22BBB5" w14:textId="77777777">
        <w:trPr>
          <w:trHeight w:val="227"/>
        </w:trPr>
        <w:tc>
          <w:tcPr>
            <w:tcW w:w="0" w:type="auto"/>
            <w:shd w:val="clear" w:color="auto" w:fill="auto"/>
            <w:vAlign w:val="bottom"/>
          </w:tcPr>
          <w:p w14:paraId="0DEF6F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358856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Sedum</w:t>
            </w:r>
          </w:p>
        </w:tc>
        <w:tc>
          <w:tcPr>
            <w:tcW w:w="0" w:type="auto"/>
            <w:shd w:val="clear" w:color="auto" w:fill="auto"/>
            <w:vAlign w:val="bottom"/>
          </w:tcPr>
          <w:p w14:paraId="4A7AC2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tetramerum</w:t>
            </w:r>
          </w:p>
        </w:tc>
        <w:tc>
          <w:tcPr>
            <w:tcW w:w="0" w:type="auto"/>
            <w:shd w:val="clear" w:color="auto" w:fill="auto"/>
            <w:vAlign w:val="bottom"/>
          </w:tcPr>
          <w:p w14:paraId="62730F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w:t>
            </w:r>
          </w:p>
        </w:tc>
        <w:tc>
          <w:tcPr>
            <w:tcW w:w="0" w:type="auto"/>
            <w:shd w:val="clear" w:color="auto" w:fill="auto"/>
            <w:vAlign w:val="bottom"/>
          </w:tcPr>
          <w:p w14:paraId="733752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w:t>
            </w:r>
          </w:p>
        </w:tc>
        <w:tc>
          <w:tcPr>
            <w:tcW w:w="0" w:type="auto"/>
            <w:shd w:val="clear" w:color="auto" w:fill="auto"/>
            <w:vAlign w:val="bottom"/>
          </w:tcPr>
          <w:p w14:paraId="2C5BB9A5" w14:textId="77777777" w:rsidR="005C219A" w:rsidRPr="007E31EC" w:rsidRDefault="005C219A" w:rsidP="005C219A">
            <w:pPr>
              <w:rPr>
                <w:color w:val="000000"/>
                <w:sz w:val="12"/>
                <w:szCs w:val="12"/>
              </w:rPr>
            </w:pPr>
            <w:r w:rsidRPr="007E31EC">
              <w:rPr>
                <w:color w:val="000000"/>
                <w:sz w:val="12"/>
                <w:szCs w:val="12"/>
              </w:rPr>
              <w:t>Очиток четыреxмерный</w:t>
            </w:r>
          </w:p>
        </w:tc>
        <w:tc>
          <w:tcPr>
            <w:tcW w:w="0" w:type="auto"/>
            <w:shd w:val="clear" w:color="auto" w:fill="auto"/>
            <w:vAlign w:val="bottom"/>
          </w:tcPr>
          <w:p w14:paraId="55EDB89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CF8E4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49181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1BDA718" w14:textId="77777777">
        <w:trPr>
          <w:trHeight w:val="227"/>
        </w:trPr>
        <w:tc>
          <w:tcPr>
            <w:tcW w:w="0" w:type="auto"/>
            <w:shd w:val="clear" w:color="auto" w:fill="auto"/>
            <w:vAlign w:val="bottom"/>
          </w:tcPr>
          <w:p w14:paraId="1887FA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Cucurbitaceae</w:t>
            </w:r>
          </w:p>
        </w:tc>
        <w:tc>
          <w:tcPr>
            <w:tcW w:w="0" w:type="auto"/>
            <w:shd w:val="clear" w:color="auto" w:fill="auto"/>
            <w:vAlign w:val="bottom"/>
          </w:tcPr>
          <w:p w14:paraId="339942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Bryonia</w:t>
            </w:r>
          </w:p>
        </w:tc>
        <w:tc>
          <w:tcPr>
            <w:tcW w:w="0" w:type="auto"/>
            <w:shd w:val="clear" w:color="auto" w:fill="auto"/>
            <w:vAlign w:val="bottom"/>
          </w:tcPr>
          <w:p w14:paraId="199402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alba</w:t>
            </w:r>
          </w:p>
        </w:tc>
        <w:tc>
          <w:tcPr>
            <w:tcW w:w="0" w:type="auto"/>
            <w:shd w:val="clear" w:color="auto" w:fill="auto"/>
            <w:vAlign w:val="bottom"/>
          </w:tcPr>
          <w:p w14:paraId="5E2D76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124E5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Èáßï³Ï ëåÇï³Ï</w:t>
            </w:r>
          </w:p>
        </w:tc>
        <w:tc>
          <w:tcPr>
            <w:tcW w:w="0" w:type="auto"/>
            <w:shd w:val="clear" w:color="auto" w:fill="auto"/>
            <w:vAlign w:val="bottom"/>
          </w:tcPr>
          <w:p w14:paraId="4F9397A5" w14:textId="77777777" w:rsidR="005C219A" w:rsidRPr="007E31EC" w:rsidRDefault="005C219A" w:rsidP="005C219A">
            <w:pPr>
              <w:rPr>
                <w:color w:val="000000"/>
                <w:sz w:val="12"/>
                <w:szCs w:val="12"/>
              </w:rPr>
            </w:pPr>
            <w:r w:rsidRPr="007E31EC">
              <w:rPr>
                <w:color w:val="000000"/>
                <w:sz w:val="12"/>
                <w:szCs w:val="12"/>
              </w:rPr>
              <w:t>Переступень белый</w:t>
            </w:r>
          </w:p>
        </w:tc>
        <w:tc>
          <w:tcPr>
            <w:tcW w:w="0" w:type="auto"/>
            <w:shd w:val="clear" w:color="auto" w:fill="auto"/>
            <w:vAlign w:val="bottom"/>
          </w:tcPr>
          <w:p w14:paraId="6C2D63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5093B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24024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F0C7EA" w14:textId="77777777">
        <w:trPr>
          <w:trHeight w:val="227"/>
        </w:trPr>
        <w:tc>
          <w:tcPr>
            <w:tcW w:w="0" w:type="auto"/>
            <w:shd w:val="clear" w:color="auto" w:fill="auto"/>
            <w:vAlign w:val="bottom"/>
          </w:tcPr>
          <w:p w14:paraId="53C006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Cucurbitaceae</w:t>
            </w:r>
          </w:p>
        </w:tc>
        <w:tc>
          <w:tcPr>
            <w:tcW w:w="0" w:type="auto"/>
            <w:shd w:val="clear" w:color="auto" w:fill="auto"/>
            <w:vAlign w:val="bottom"/>
          </w:tcPr>
          <w:p w14:paraId="08CB30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Bryonia</w:t>
            </w:r>
          </w:p>
        </w:tc>
        <w:tc>
          <w:tcPr>
            <w:tcW w:w="0" w:type="auto"/>
            <w:shd w:val="clear" w:color="auto" w:fill="auto"/>
            <w:vAlign w:val="bottom"/>
          </w:tcPr>
          <w:p w14:paraId="7604C2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aspera</w:t>
            </w:r>
          </w:p>
        </w:tc>
        <w:tc>
          <w:tcPr>
            <w:tcW w:w="0" w:type="auto"/>
            <w:shd w:val="clear" w:color="auto" w:fill="auto"/>
            <w:vAlign w:val="bottom"/>
          </w:tcPr>
          <w:p w14:paraId="2FAAA9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 ex Ledeb.</w:t>
            </w:r>
          </w:p>
        </w:tc>
        <w:tc>
          <w:tcPr>
            <w:tcW w:w="0" w:type="auto"/>
            <w:shd w:val="clear" w:color="auto" w:fill="auto"/>
            <w:vAlign w:val="bottom"/>
          </w:tcPr>
          <w:p w14:paraId="412F8A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Èáßï³Ï Ëáñ¹áõµáñ¹</w:t>
            </w:r>
          </w:p>
        </w:tc>
        <w:tc>
          <w:tcPr>
            <w:tcW w:w="0" w:type="auto"/>
            <w:shd w:val="clear" w:color="auto" w:fill="auto"/>
            <w:vAlign w:val="bottom"/>
          </w:tcPr>
          <w:p w14:paraId="57E81CC3" w14:textId="77777777" w:rsidR="005C219A" w:rsidRPr="007E31EC" w:rsidRDefault="005C219A" w:rsidP="005C219A">
            <w:pPr>
              <w:rPr>
                <w:color w:val="000000"/>
                <w:sz w:val="12"/>
                <w:szCs w:val="12"/>
              </w:rPr>
            </w:pPr>
            <w:r w:rsidRPr="007E31EC">
              <w:rPr>
                <w:color w:val="000000"/>
                <w:sz w:val="12"/>
                <w:szCs w:val="12"/>
              </w:rPr>
              <w:t>Переступень шероxоватый</w:t>
            </w:r>
          </w:p>
        </w:tc>
        <w:tc>
          <w:tcPr>
            <w:tcW w:w="0" w:type="auto"/>
            <w:shd w:val="clear" w:color="auto" w:fill="auto"/>
            <w:vAlign w:val="bottom"/>
          </w:tcPr>
          <w:p w14:paraId="7EA43FB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2DA91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8BC03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190FE0" w14:textId="77777777">
        <w:trPr>
          <w:trHeight w:val="227"/>
        </w:trPr>
        <w:tc>
          <w:tcPr>
            <w:tcW w:w="0" w:type="auto"/>
            <w:shd w:val="clear" w:color="auto" w:fill="auto"/>
            <w:vAlign w:val="bottom"/>
          </w:tcPr>
          <w:p w14:paraId="733223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Cucurbitaceae</w:t>
            </w:r>
          </w:p>
        </w:tc>
        <w:tc>
          <w:tcPr>
            <w:tcW w:w="0" w:type="auto"/>
            <w:shd w:val="clear" w:color="auto" w:fill="auto"/>
            <w:vAlign w:val="bottom"/>
          </w:tcPr>
          <w:p w14:paraId="6593D6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Bryonia</w:t>
            </w:r>
          </w:p>
        </w:tc>
        <w:tc>
          <w:tcPr>
            <w:tcW w:w="0" w:type="auto"/>
            <w:shd w:val="clear" w:color="auto" w:fill="auto"/>
            <w:vAlign w:val="bottom"/>
          </w:tcPr>
          <w:p w14:paraId="739F59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dioica</w:t>
            </w:r>
          </w:p>
        </w:tc>
        <w:tc>
          <w:tcPr>
            <w:tcW w:w="0" w:type="auto"/>
            <w:shd w:val="clear" w:color="auto" w:fill="auto"/>
            <w:vAlign w:val="bottom"/>
          </w:tcPr>
          <w:p w14:paraId="43402F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w:t>
            </w:r>
          </w:p>
        </w:tc>
        <w:tc>
          <w:tcPr>
            <w:tcW w:w="0" w:type="auto"/>
            <w:shd w:val="clear" w:color="auto" w:fill="auto"/>
            <w:vAlign w:val="bottom"/>
          </w:tcPr>
          <w:p w14:paraId="10783D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Èáßï³Ï »ñÏïáõÝ</w:t>
            </w:r>
          </w:p>
        </w:tc>
        <w:tc>
          <w:tcPr>
            <w:tcW w:w="0" w:type="auto"/>
            <w:shd w:val="clear" w:color="auto" w:fill="auto"/>
            <w:vAlign w:val="bottom"/>
          </w:tcPr>
          <w:p w14:paraId="6FE87EA6" w14:textId="77777777" w:rsidR="005C219A" w:rsidRPr="007E31EC" w:rsidRDefault="005C219A" w:rsidP="005C219A">
            <w:pPr>
              <w:rPr>
                <w:color w:val="000000"/>
                <w:sz w:val="12"/>
                <w:szCs w:val="12"/>
              </w:rPr>
            </w:pPr>
            <w:r w:rsidRPr="007E31EC">
              <w:rPr>
                <w:color w:val="000000"/>
                <w:sz w:val="12"/>
                <w:szCs w:val="12"/>
              </w:rPr>
              <w:t>Переступень двудомный</w:t>
            </w:r>
          </w:p>
        </w:tc>
        <w:tc>
          <w:tcPr>
            <w:tcW w:w="0" w:type="auto"/>
            <w:shd w:val="clear" w:color="auto" w:fill="auto"/>
            <w:vAlign w:val="bottom"/>
          </w:tcPr>
          <w:p w14:paraId="454F8C9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D107B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92204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B3E088" w14:textId="77777777">
        <w:trPr>
          <w:trHeight w:val="227"/>
        </w:trPr>
        <w:tc>
          <w:tcPr>
            <w:tcW w:w="0" w:type="auto"/>
            <w:shd w:val="clear" w:color="auto" w:fill="auto"/>
            <w:vAlign w:val="bottom"/>
          </w:tcPr>
          <w:p w14:paraId="1182C7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Cucurbitaceae</w:t>
            </w:r>
          </w:p>
        </w:tc>
        <w:tc>
          <w:tcPr>
            <w:tcW w:w="0" w:type="auto"/>
            <w:shd w:val="clear" w:color="auto" w:fill="auto"/>
            <w:vAlign w:val="bottom"/>
          </w:tcPr>
          <w:p w14:paraId="6126FD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Ecballium</w:t>
            </w:r>
          </w:p>
        </w:tc>
        <w:tc>
          <w:tcPr>
            <w:tcW w:w="0" w:type="auto"/>
            <w:shd w:val="clear" w:color="auto" w:fill="auto"/>
            <w:vAlign w:val="bottom"/>
          </w:tcPr>
          <w:p w14:paraId="2FC878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elaterium</w:t>
            </w:r>
          </w:p>
        </w:tc>
        <w:tc>
          <w:tcPr>
            <w:tcW w:w="0" w:type="auto"/>
            <w:shd w:val="clear" w:color="auto" w:fill="auto"/>
            <w:vAlign w:val="bottom"/>
          </w:tcPr>
          <w:p w14:paraId="38BFFC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A.Rich.</w:t>
            </w:r>
          </w:p>
        </w:tc>
        <w:tc>
          <w:tcPr>
            <w:tcW w:w="0" w:type="auto"/>
            <w:shd w:val="clear" w:color="auto" w:fill="auto"/>
            <w:vAlign w:val="bottom"/>
          </w:tcPr>
          <w:p w14:paraId="385343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Æß³í³ñáõÝ· ëáíáñ³Ï³Ý</w:t>
            </w:r>
          </w:p>
        </w:tc>
        <w:tc>
          <w:tcPr>
            <w:tcW w:w="0" w:type="auto"/>
            <w:shd w:val="clear" w:color="auto" w:fill="auto"/>
            <w:vAlign w:val="bottom"/>
          </w:tcPr>
          <w:p w14:paraId="6D405B75" w14:textId="77777777" w:rsidR="005C219A" w:rsidRPr="007E31EC" w:rsidRDefault="005C219A" w:rsidP="005C219A">
            <w:pPr>
              <w:rPr>
                <w:color w:val="000000"/>
                <w:sz w:val="12"/>
                <w:szCs w:val="12"/>
              </w:rPr>
            </w:pPr>
            <w:r w:rsidRPr="007E31EC">
              <w:rPr>
                <w:color w:val="000000"/>
                <w:sz w:val="12"/>
                <w:szCs w:val="12"/>
              </w:rPr>
              <w:t>Бешенный огурец обыкновенный</w:t>
            </w:r>
          </w:p>
        </w:tc>
        <w:tc>
          <w:tcPr>
            <w:tcW w:w="0" w:type="auto"/>
            <w:shd w:val="clear" w:color="auto" w:fill="auto"/>
            <w:vAlign w:val="bottom"/>
          </w:tcPr>
          <w:p w14:paraId="59017C8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9125B5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04824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222B81" w14:textId="77777777">
        <w:trPr>
          <w:trHeight w:val="227"/>
        </w:trPr>
        <w:tc>
          <w:tcPr>
            <w:tcW w:w="0" w:type="auto"/>
            <w:shd w:val="clear" w:color="auto" w:fill="auto"/>
            <w:vAlign w:val="bottom"/>
          </w:tcPr>
          <w:p w14:paraId="51B999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Cupressaceae</w:t>
            </w:r>
          </w:p>
        </w:tc>
        <w:tc>
          <w:tcPr>
            <w:tcW w:w="0" w:type="auto"/>
            <w:shd w:val="clear" w:color="auto" w:fill="auto"/>
            <w:vAlign w:val="bottom"/>
          </w:tcPr>
          <w:p w14:paraId="584374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Juniperus</w:t>
            </w:r>
          </w:p>
        </w:tc>
        <w:tc>
          <w:tcPr>
            <w:tcW w:w="0" w:type="auto"/>
            <w:shd w:val="clear" w:color="auto" w:fill="auto"/>
            <w:vAlign w:val="bottom"/>
          </w:tcPr>
          <w:p w14:paraId="2EDA70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hemisphaerica</w:t>
            </w:r>
          </w:p>
        </w:tc>
        <w:tc>
          <w:tcPr>
            <w:tcW w:w="0" w:type="auto"/>
            <w:shd w:val="clear" w:color="auto" w:fill="auto"/>
            <w:vAlign w:val="bottom"/>
          </w:tcPr>
          <w:p w14:paraId="0D2847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J.et C.Presl</w:t>
            </w:r>
          </w:p>
        </w:tc>
        <w:tc>
          <w:tcPr>
            <w:tcW w:w="0" w:type="auto"/>
            <w:shd w:val="clear" w:color="auto" w:fill="auto"/>
            <w:vAlign w:val="bottom"/>
          </w:tcPr>
          <w:p w14:paraId="5D3F0C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¶ÇÑÇ ÏÉáñ³íáõÝ</w:t>
            </w:r>
          </w:p>
        </w:tc>
        <w:tc>
          <w:tcPr>
            <w:tcW w:w="0" w:type="auto"/>
            <w:shd w:val="clear" w:color="auto" w:fill="auto"/>
            <w:vAlign w:val="bottom"/>
          </w:tcPr>
          <w:p w14:paraId="56D4EF7B" w14:textId="77777777" w:rsidR="005C219A" w:rsidRPr="007E31EC" w:rsidRDefault="005C219A" w:rsidP="005C219A">
            <w:pPr>
              <w:rPr>
                <w:color w:val="000000"/>
                <w:sz w:val="12"/>
                <w:szCs w:val="12"/>
              </w:rPr>
            </w:pPr>
            <w:r w:rsidRPr="007E31EC">
              <w:rPr>
                <w:color w:val="000000"/>
                <w:sz w:val="12"/>
                <w:szCs w:val="12"/>
              </w:rPr>
              <w:t>Можжевельник округлый</w:t>
            </w:r>
          </w:p>
        </w:tc>
        <w:tc>
          <w:tcPr>
            <w:tcW w:w="0" w:type="auto"/>
            <w:shd w:val="clear" w:color="auto" w:fill="auto"/>
            <w:vAlign w:val="bottom"/>
          </w:tcPr>
          <w:p w14:paraId="41F41DD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29D15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850E9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F0D8A8" w14:textId="77777777">
        <w:trPr>
          <w:trHeight w:val="227"/>
        </w:trPr>
        <w:tc>
          <w:tcPr>
            <w:tcW w:w="0" w:type="auto"/>
            <w:shd w:val="clear" w:color="auto" w:fill="auto"/>
            <w:vAlign w:val="bottom"/>
          </w:tcPr>
          <w:p w14:paraId="40EBC5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Cupressaceae</w:t>
            </w:r>
          </w:p>
        </w:tc>
        <w:tc>
          <w:tcPr>
            <w:tcW w:w="0" w:type="auto"/>
            <w:shd w:val="clear" w:color="auto" w:fill="auto"/>
            <w:vAlign w:val="bottom"/>
          </w:tcPr>
          <w:p w14:paraId="3005F2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Juniperus</w:t>
            </w:r>
          </w:p>
        </w:tc>
        <w:tc>
          <w:tcPr>
            <w:tcW w:w="0" w:type="auto"/>
            <w:shd w:val="clear" w:color="auto" w:fill="auto"/>
            <w:vAlign w:val="bottom"/>
          </w:tcPr>
          <w:p w14:paraId="6F27DD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oblonga</w:t>
            </w:r>
          </w:p>
        </w:tc>
        <w:tc>
          <w:tcPr>
            <w:tcW w:w="0" w:type="auto"/>
            <w:shd w:val="clear" w:color="auto" w:fill="auto"/>
            <w:vAlign w:val="bottom"/>
          </w:tcPr>
          <w:p w14:paraId="675ABA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1E9EF7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¶ÇÑÇ »ñÏ³ñ³ï»ñ¨</w:t>
            </w:r>
          </w:p>
        </w:tc>
        <w:tc>
          <w:tcPr>
            <w:tcW w:w="0" w:type="auto"/>
            <w:shd w:val="clear" w:color="auto" w:fill="auto"/>
            <w:vAlign w:val="bottom"/>
          </w:tcPr>
          <w:p w14:paraId="5389F7B7" w14:textId="77777777" w:rsidR="005C219A" w:rsidRPr="007E31EC" w:rsidRDefault="005C219A" w:rsidP="005C219A">
            <w:pPr>
              <w:rPr>
                <w:color w:val="000000"/>
                <w:sz w:val="12"/>
                <w:szCs w:val="12"/>
              </w:rPr>
            </w:pPr>
            <w:r w:rsidRPr="007E31EC">
              <w:rPr>
                <w:color w:val="000000"/>
                <w:sz w:val="12"/>
                <w:szCs w:val="12"/>
              </w:rPr>
              <w:t>Можжевельник длиннолистный</w:t>
            </w:r>
          </w:p>
        </w:tc>
        <w:tc>
          <w:tcPr>
            <w:tcW w:w="0" w:type="auto"/>
            <w:shd w:val="clear" w:color="auto" w:fill="auto"/>
            <w:vAlign w:val="bottom"/>
          </w:tcPr>
          <w:p w14:paraId="6EF0F7E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6248C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E8E02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6434A5" w14:textId="77777777">
        <w:trPr>
          <w:trHeight w:val="227"/>
        </w:trPr>
        <w:tc>
          <w:tcPr>
            <w:tcW w:w="0" w:type="auto"/>
            <w:shd w:val="clear" w:color="auto" w:fill="auto"/>
            <w:vAlign w:val="bottom"/>
          </w:tcPr>
          <w:p w14:paraId="6AB460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Cupressaceae</w:t>
            </w:r>
          </w:p>
        </w:tc>
        <w:tc>
          <w:tcPr>
            <w:tcW w:w="0" w:type="auto"/>
            <w:shd w:val="clear" w:color="auto" w:fill="auto"/>
            <w:vAlign w:val="bottom"/>
          </w:tcPr>
          <w:p w14:paraId="24D977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Juniperus</w:t>
            </w:r>
          </w:p>
        </w:tc>
        <w:tc>
          <w:tcPr>
            <w:tcW w:w="0" w:type="auto"/>
            <w:shd w:val="clear" w:color="auto" w:fill="auto"/>
            <w:vAlign w:val="bottom"/>
          </w:tcPr>
          <w:p w14:paraId="45D235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polycarpos</w:t>
            </w:r>
          </w:p>
        </w:tc>
        <w:tc>
          <w:tcPr>
            <w:tcW w:w="0" w:type="auto"/>
            <w:shd w:val="clear" w:color="auto" w:fill="auto"/>
            <w:vAlign w:val="bottom"/>
          </w:tcPr>
          <w:p w14:paraId="2C667A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7282AE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¶ÇÑÇ µ³½Ù³åïáõÕ</w:t>
            </w:r>
          </w:p>
        </w:tc>
        <w:tc>
          <w:tcPr>
            <w:tcW w:w="0" w:type="auto"/>
            <w:shd w:val="clear" w:color="auto" w:fill="auto"/>
            <w:vAlign w:val="bottom"/>
          </w:tcPr>
          <w:p w14:paraId="1A6C05D1" w14:textId="77777777" w:rsidR="005C219A" w:rsidRPr="007E31EC" w:rsidRDefault="005C219A" w:rsidP="005C219A">
            <w:pPr>
              <w:rPr>
                <w:color w:val="000000"/>
                <w:sz w:val="12"/>
                <w:szCs w:val="12"/>
              </w:rPr>
            </w:pPr>
            <w:r w:rsidRPr="007E31EC">
              <w:rPr>
                <w:color w:val="000000"/>
                <w:sz w:val="12"/>
                <w:szCs w:val="12"/>
              </w:rPr>
              <w:t>Можжевельник восточный</w:t>
            </w:r>
          </w:p>
        </w:tc>
        <w:tc>
          <w:tcPr>
            <w:tcW w:w="0" w:type="auto"/>
            <w:shd w:val="clear" w:color="auto" w:fill="auto"/>
            <w:vAlign w:val="bottom"/>
          </w:tcPr>
          <w:p w14:paraId="3D27DCB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D4A743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84" w:type="dxa"/>
            <w:gridSpan w:val="2"/>
            <w:shd w:val="clear" w:color="auto" w:fill="auto"/>
            <w:vAlign w:val="bottom"/>
          </w:tcPr>
          <w:p w14:paraId="6C59AD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FD721E" w14:textId="77777777">
        <w:trPr>
          <w:trHeight w:val="227"/>
        </w:trPr>
        <w:tc>
          <w:tcPr>
            <w:tcW w:w="0" w:type="auto"/>
            <w:shd w:val="clear" w:color="auto" w:fill="auto"/>
            <w:vAlign w:val="bottom"/>
          </w:tcPr>
          <w:p w14:paraId="6A4474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Cuscutaceae</w:t>
            </w:r>
          </w:p>
        </w:tc>
        <w:tc>
          <w:tcPr>
            <w:tcW w:w="0" w:type="auto"/>
            <w:shd w:val="clear" w:color="auto" w:fill="auto"/>
            <w:vAlign w:val="bottom"/>
          </w:tcPr>
          <w:p w14:paraId="5F410A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w:t>
            </w:r>
          </w:p>
        </w:tc>
        <w:tc>
          <w:tcPr>
            <w:tcW w:w="0" w:type="auto"/>
            <w:shd w:val="clear" w:color="auto" w:fill="auto"/>
            <w:vAlign w:val="bottom"/>
          </w:tcPr>
          <w:p w14:paraId="5D3CB5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approximata</w:t>
            </w:r>
          </w:p>
        </w:tc>
        <w:tc>
          <w:tcPr>
            <w:tcW w:w="0" w:type="auto"/>
            <w:shd w:val="clear" w:color="auto" w:fill="auto"/>
            <w:vAlign w:val="bottom"/>
          </w:tcPr>
          <w:p w14:paraId="7D034A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Bab.</w:t>
            </w:r>
          </w:p>
        </w:tc>
        <w:tc>
          <w:tcPr>
            <w:tcW w:w="0" w:type="auto"/>
            <w:shd w:val="clear" w:color="auto" w:fill="auto"/>
            <w:vAlign w:val="bottom"/>
          </w:tcPr>
          <w:p w14:paraId="0249EA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¶³ÕÓ Ù»ñÓ»óí³Í</w:t>
            </w:r>
          </w:p>
        </w:tc>
        <w:tc>
          <w:tcPr>
            <w:tcW w:w="0" w:type="auto"/>
            <w:shd w:val="clear" w:color="auto" w:fill="auto"/>
            <w:vAlign w:val="bottom"/>
          </w:tcPr>
          <w:p w14:paraId="68AB44FA" w14:textId="77777777" w:rsidR="005C219A" w:rsidRPr="007E31EC" w:rsidRDefault="005C219A" w:rsidP="005C219A">
            <w:pPr>
              <w:rPr>
                <w:color w:val="000000"/>
                <w:sz w:val="12"/>
                <w:szCs w:val="12"/>
              </w:rPr>
            </w:pPr>
            <w:r w:rsidRPr="007E31EC">
              <w:rPr>
                <w:color w:val="000000"/>
                <w:sz w:val="12"/>
                <w:szCs w:val="12"/>
              </w:rPr>
              <w:t>Повилика сближенная</w:t>
            </w:r>
          </w:p>
        </w:tc>
        <w:tc>
          <w:tcPr>
            <w:tcW w:w="0" w:type="auto"/>
            <w:shd w:val="clear" w:color="auto" w:fill="auto"/>
            <w:vAlign w:val="bottom"/>
          </w:tcPr>
          <w:p w14:paraId="0D82147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5834C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CEDB9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CA07DA" w14:textId="77777777">
        <w:trPr>
          <w:trHeight w:val="227"/>
        </w:trPr>
        <w:tc>
          <w:tcPr>
            <w:tcW w:w="0" w:type="auto"/>
            <w:shd w:val="clear" w:color="auto" w:fill="auto"/>
            <w:vAlign w:val="bottom"/>
          </w:tcPr>
          <w:p w14:paraId="240FCC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Cuscutaceae</w:t>
            </w:r>
          </w:p>
        </w:tc>
        <w:tc>
          <w:tcPr>
            <w:tcW w:w="0" w:type="auto"/>
            <w:shd w:val="clear" w:color="auto" w:fill="auto"/>
            <w:vAlign w:val="bottom"/>
          </w:tcPr>
          <w:p w14:paraId="0D2FCD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w:t>
            </w:r>
          </w:p>
        </w:tc>
        <w:tc>
          <w:tcPr>
            <w:tcW w:w="0" w:type="auto"/>
            <w:shd w:val="clear" w:color="auto" w:fill="auto"/>
            <w:vAlign w:val="bottom"/>
          </w:tcPr>
          <w:p w14:paraId="7DD869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cesatiana</w:t>
            </w:r>
          </w:p>
        </w:tc>
        <w:tc>
          <w:tcPr>
            <w:tcW w:w="0" w:type="auto"/>
            <w:shd w:val="clear" w:color="auto" w:fill="auto"/>
            <w:vAlign w:val="bottom"/>
          </w:tcPr>
          <w:p w14:paraId="7258AC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Bertol.</w:t>
            </w:r>
          </w:p>
        </w:tc>
        <w:tc>
          <w:tcPr>
            <w:tcW w:w="0" w:type="auto"/>
            <w:shd w:val="clear" w:color="auto" w:fill="auto"/>
            <w:vAlign w:val="bottom"/>
          </w:tcPr>
          <w:p w14:paraId="4EDD11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¶³ÕÓ ò»½³ïÇÇ</w:t>
            </w:r>
          </w:p>
        </w:tc>
        <w:tc>
          <w:tcPr>
            <w:tcW w:w="0" w:type="auto"/>
            <w:shd w:val="clear" w:color="auto" w:fill="auto"/>
            <w:vAlign w:val="bottom"/>
          </w:tcPr>
          <w:p w14:paraId="11F8CF42" w14:textId="77777777" w:rsidR="005C219A" w:rsidRPr="007E31EC" w:rsidRDefault="005C219A" w:rsidP="005C219A">
            <w:pPr>
              <w:rPr>
                <w:color w:val="000000"/>
                <w:sz w:val="12"/>
                <w:szCs w:val="12"/>
              </w:rPr>
            </w:pPr>
            <w:r w:rsidRPr="007E31EC">
              <w:rPr>
                <w:color w:val="000000"/>
                <w:sz w:val="12"/>
                <w:szCs w:val="12"/>
              </w:rPr>
              <w:t>Повилика Цезати</w:t>
            </w:r>
          </w:p>
        </w:tc>
        <w:tc>
          <w:tcPr>
            <w:tcW w:w="0" w:type="auto"/>
            <w:shd w:val="clear" w:color="auto" w:fill="auto"/>
            <w:vAlign w:val="bottom"/>
          </w:tcPr>
          <w:p w14:paraId="1133E50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EE707E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026FD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ED4BFE" w14:textId="77777777">
        <w:trPr>
          <w:trHeight w:val="227"/>
        </w:trPr>
        <w:tc>
          <w:tcPr>
            <w:tcW w:w="0" w:type="auto"/>
            <w:shd w:val="clear" w:color="auto" w:fill="auto"/>
            <w:vAlign w:val="bottom"/>
          </w:tcPr>
          <w:p w14:paraId="1B9BEB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Cuscutaceae</w:t>
            </w:r>
          </w:p>
        </w:tc>
        <w:tc>
          <w:tcPr>
            <w:tcW w:w="0" w:type="auto"/>
            <w:shd w:val="clear" w:color="auto" w:fill="auto"/>
            <w:vAlign w:val="bottom"/>
          </w:tcPr>
          <w:p w14:paraId="47A25A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w:t>
            </w:r>
          </w:p>
        </w:tc>
        <w:tc>
          <w:tcPr>
            <w:tcW w:w="0" w:type="auto"/>
            <w:shd w:val="clear" w:color="auto" w:fill="auto"/>
            <w:vAlign w:val="bottom"/>
          </w:tcPr>
          <w:p w14:paraId="3A6A9B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epithymum</w:t>
            </w:r>
          </w:p>
        </w:tc>
        <w:tc>
          <w:tcPr>
            <w:tcW w:w="0" w:type="auto"/>
            <w:shd w:val="clear" w:color="auto" w:fill="auto"/>
            <w:vAlign w:val="bottom"/>
          </w:tcPr>
          <w:p w14:paraId="26D8D8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L.</w:t>
            </w:r>
          </w:p>
        </w:tc>
        <w:tc>
          <w:tcPr>
            <w:tcW w:w="0" w:type="auto"/>
            <w:shd w:val="clear" w:color="auto" w:fill="auto"/>
            <w:vAlign w:val="bottom"/>
          </w:tcPr>
          <w:p w14:paraId="68069E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¶³ÕÓ ëáíáñ³Ï³Ý</w:t>
            </w:r>
          </w:p>
        </w:tc>
        <w:tc>
          <w:tcPr>
            <w:tcW w:w="0" w:type="auto"/>
            <w:shd w:val="clear" w:color="auto" w:fill="auto"/>
            <w:vAlign w:val="bottom"/>
          </w:tcPr>
          <w:p w14:paraId="60E9CA56" w14:textId="77777777" w:rsidR="005C219A" w:rsidRPr="007E31EC" w:rsidRDefault="005C219A" w:rsidP="005C219A">
            <w:pPr>
              <w:rPr>
                <w:color w:val="000000"/>
                <w:sz w:val="12"/>
                <w:szCs w:val="12"/>
              </w:rPr>
            </w:pPr>
            <w:r w:rsidRPr="007E31EC">
              <w:rPr>
                <w:color w:val="000000"/>
                <w:sz w:val="12"/>
                <w:szCs w:val="12"/>
              </w:rPr>
              <w:t>Повилика обыкновенная</w:t>
            </w:r>
          </w:p>
        </w:tc>
        <w:tc>
          <w:tcPr>
            <w:tcW w:w="0" w:type="auto"/>
            <w:shd w:val="clear" w:color="auto" w:fill="auto"/>
            <w:vAlign w:val="bottom"/>
          </w:tcPr>
          <w:p w14:paraId="040423E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E1320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348EE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6FA17B" w14:textId="77777777">
        <w:trPr>
          <w:trHeight w:val="227"/>
        </w:trPr>
        <w:tc>
          <w:tcPr>
            <w:tcW w:w="0" w:type="auto"/>
            <w:shd w:val="clear" w:color="auto" w:fill="auto"/>
            <w:vAlign w:val="bottom"/>
          </w:tcPr>
          <w:p w14:paraId="1D88F9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Cuscutaceae</w:t>
            </w:r>
          </w:p>
        </w:tc>
        <w:tc>
          <w:tcPr>
            <w:tcW w:w="0" w:type="auto"/>
            <w:shd w:val="clear" w:color="auto" w:fill="auto"/>
            <w:vAlign w:val="bottom"/>
          </w:tcPr>
          <w:p w14:paraId="2AD6E1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w:t>
            </w:r>
          </w:p>
        </w:tc>
        <w:tc>
          <w:tcPr>
            <w:tcW w:w="0" w:type="auto"/>
            <w:shd w:val="clear" w:color="auto" w:fill="auto"/>
            <w:vAlign w:val="bottom"/>
          </w:tcPr>
          <w:p w14:paraId="10942B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europaea</w:t>
            </w:r>
          </w:p>
        </w:tc>
        <w:tc>
          <w:tcPr>
            <w:tcW w:w="0" w:type="auto"/>
            <w:shd w:val="clear" w:color="auto" w:fill="auto"/>
            <w:vAlign w:val="bottom"/>
          </w:tcPr>
          <w:p w14:paraId="1F4970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F627B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¶³ÕÓ »íñáå³Ï³Ý</w:t>
            </w:r>
          </w:p>
        </w:tc>
        <w:tc>
          <w:tcPr>
            <w:tcW w:w="0" w:type="auto"/>
            <w:shd w:val="clear" w:color="auto" w:fill="auto"/>
            <w:vAlign w:val="bottom"/>
          </w:tcPr>
          <w:p w14:paraId="6030185B" w14:textId="77777777" w:rsidR="005C219A" w:rsidRPr="007E31EC" w:rsidRDefault="005C219A" w:rsidP="005C219A">
            <w:pPr>
              <w:rPr>
                <w:color w:val="000000"/>
                <w:sz w:val="12"/>
                <w:szCs w:val="12"/>
              </w:rPr>
            </w:pPr>
            <w:r w:rsidRPr="007E31EC">
              <w:rPr>
                <w:color w:val="000000"/>
                <w:sz w:val="12"/>
                <w:szCs w:val="12"/>
              </w:rPr>
              <w:t>Повилика европейская</w:t>
            </w:r>
          </w:p>
        </w:tc>
        <w:tc>
          <w:tcPr>
            <w:tcW w:w="0" w:type="auto"/>
            <w:shd w:val="clear" w:color="auto" w:fill="auto"/>
            <w:vAlign w:val="bottom"/>
          </w:tcPr>
          <w:p w14:paraId="302339D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6EE4B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34830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406487" w14:textId="77777777">
        <w:trPr>
          <w:trHeight w:val="227"/>
        </w:trPr>
        <w:tc>
          <w:tcPr>
            <w:tcW w:w="0" w:type="auto"/>
            <w:shd w:val="clear" w:color="auto" w:fill="auto"/>
            <w:vAlign w:val="bottom"/>
          </w:tcPr>
          <w:p w14:paraId="6C928E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Cuscutaceae</w:t>
            </w:r>
          </w:p>
        </w:tc>
        <w:tc>
          <w:tcPr>
            <w:tcW w:w="0" w:type="auto"/>
            <w:shd w:val="clear" w:color="auto" w:fill="auto"/>
            <w:vAlign w:val="bottom"/>
          </w:tcPr>
          <w:p w14:paraId="4D7E2C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w:t>
            </w:r>
          </w:p>
        </w:tc>
        <w:tc>
          <w:tcPr>
            <w:tcW w:w="0" w:type="auto"/>
            <w:shd w:val="clear" w:color="auto" w:fill="auto"/>
            <w:vAlign w:val="bottom"/>
          </w:tcPr>
          <w:p w14:paraId="7C87B9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kotschyana</w:t>
            </w:r>
          </w:p>
        </w:tc>
        <w:tc>
          <w:tcPr>
            <w:tcW w:w="0" w:type="auto"/>
            <w:shd w:val="clear" w:color="auto" w:fill="auto"/>
            <w:vAlign w:val="bottom"/>
          </w:tcPr>
          <w:p w14:paraId="7DDB0E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57C0FE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¶³ÕÓ ÎáãÇÇ</w:t>
            </w:r>
          </w:p>
        </w:tc>
        <w:tc>
          <w:tcPr>
            <w:tcW w:w="0" w:type="auto"/>
            <w:shd w:val="clear" w:color="auto" w:fill="auto"/>
            <w:vAlign w:val="bottom"/>
          </w:tcPr>
          <w:p w14:paraId="21E80DAA" w14:textId="77777777" w:rsidR="005C219A" w:rsidRPr="007E31EC" w:rsidRDefault="005C219A" w:rsidP="005C219A">
            <w:pPr>
              <w:rPr>
                <w:color w:val="000000"/>
                <w:sz w:val="12"/>
                <w:szCs w:val="12"/>
              </w:rPr>
            </w:pPr>
            <w:r w:rsidRPr="007E31EC">
              <w:rPr>
                <w:color w:val="000000"/>
                <w:sz w:val="12"/>
                <w:szCs w:val="12"/>
              </w:rPr>
              <w:t>Повилика Кочи</w:t>
            </w:r>
          </w:p>
        </w:tc>
        <w:tc>
          <w:tcPr>
            <w:tcW w:w="0" w:type="auto"/>
            <w:shd w:val="clear" w:color="auto" w:fill="auto"/>
            <w:vAlign w:val="bottom"/>
          </w:tcPr>
          <w:p w14:paraId="5E60EFB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7DA6D0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19626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C24E9BB" w14:textId="77777777">
        <w:trPr>
          <w:trHeight w:val="227"/>
        </w:trPr>
        <w:tc>
          <w:tcPr>
            <w:tcW w:w="0" w:type="auto"/>
            <w:shd w:val="clear" w:color="auto" w:fill="auto"/>
            <w:vAlign w:val="bottom"/>
          </w:tcPr>
          <w:p w14:paraId="795D41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Cuscutaceae</w:t>
            </w:r>
          </w:p>
        </w:tc>
        <w:tc>
          <w:tcPr>
            <w:tcW w:w="0" w:type="auto"/>
            <w:shd w:val="clear" w:color="auto" w:fill="auto"/>
            <w:vAlign w:val="bottom"/>
          </w:tcPr>
          <w:p w14:paraId="09A85B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w:t>
            </w:r>
          </w:p>
        </w:tc>
        <w:tc>
          <w:tcPr>
            <w:tcW w:w="0" w:type="auto"/>
            <w:shd w:val="clear" w:color="auto" w:fill="auto"/>
            <w:vAlign w:val="bottom"/>
          </w:tcPr>
          <w:p w14:paraId="1AD197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monogyna</w:t>
            </w:r>
          </w:p>
        </w:tc>
        <w:tc>
          <w:tcPr>
            <w:tcW w:w="0" w:type="auto"/>
            <w:shd w:val="clear" w:color="auto" w:fill="auto"/>
            <w:vAlign w:val="bottom"/>
          </w:tcPr>
          <w:p w14:paraId="75B93D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Vahl.</w:t>
            </w:r>
          </w:p>
        </w:tc>
        <w:tc>
          <w:tcPr>
            <w:tcW w:w="0" w:type="auto"/>
            <w:shd w:val="clear" w:color="auto" w:fill="auto"/>
            <w:vAlign w:val="bottom"/>
          </w:tcPr>
          <w:p w14:paraId="5E769A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¶³ÕÓ ÙÇ³ëéÝ³Ï³ÝÇ</w:t>
            </w:r>
          </w:p>
        </w:tc>
        <w:tc>
          <w:tcPr>
            <w:tcW w:w="0" w:type="auto"/>
            <w:shd w:val="clear" w:color="auto" w:fill="auto"/>
            <w:vAlign w:val="bottom"/>
          </w:tcPr>
          <w:p w14:paraId="070D20A2" w14:textId="77777777" w:rsidR="005C219A" w:rsidRPr="007E31EC" w:rsidRDefault="005C219A" w:rsidP="005C219A">
            <w:pPr>
              <w:rPr>
                <w:color w:val="000000"/>
                <w:sz w:val="12"/>
                <w:szCs w:val="12"/>
              </w:rPr>
            </w:pPr>
            <w:r w:rsidRPr="007E31EC">
              <w:rPr>
                <w:color w:val="000000"/>
                <w:sz w:val="12"/>
                <w:szCs w:val="12"/>
              </w:rPr>
              <w:t>Повилика одностолбчатая</w:t>
            </w:r>
          </w:p>
        </w:tc>
        <w:tc>
          <w:tcPr>
            <w:tcW w:w="0" w:type="auto"/>
            <w:shd w:val="clear" w:color="auto" w:fill="auto"/>
            <w:vAlign w:val="bottom"/>
          </w:tcPr>
          <w:p w14:paraId="1DA98C7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C7E921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EB837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DC9AAA1" w14:textId="77777777">
        <w:trPr>
          <w:trHeight w:val="227"/>
        </w:trPr>
        <w:tc>
          <w:tcPr>
            <w:tcW w:w="0" w:type="auto"/>
            <w:shd w:val="clear" w:color="auto" w:fill="auto"/>
            <w:vAlign w:val="bottom"/>
          </w:tcPr>
          <w:p w14:paraId="1F2776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Cuscutaceae</w:t>
            </w:r>
          </w:p>
        </w:tc>
        <w:tc>
          <w:tcPr>
            <w:tcW w:w="0" w:type="auto"/>
            <w:shd w:val="clear" w:color="auto" w:fill="auto"/>
            <w:vAlign w:val="bottom"/>
          </w:tcPr>
          <w:p w14:paraId="47EA0A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w:t>
            </w:r>
          </w:p>
        </w:tc>
        <w:tc>
          <w:tcPr>
            <w:tcW w:w="0" w:type="auto"/>
            <w:shd w:val="clear" w:color="auto" w:fill="auto"/>
            <w:vAlign w:val="bottom"/>
          </w:tcPr>
          <w:p w14:paraId="78B2E7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palaestina</w:t>
            </w:r>
          </w:p>
        </w:tc>
        <w:tc>
          <w:tcPr>
            <w:tcW w:w="0" w:type="auto"/>
            <w:shd w:val="clear" w:color="auto" w:fill="auto"/>
            <w:vAlign w:val="bottom"/>
          </w:tcPr>
          <w:p w14:paraId="02721B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E9E7A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¶³ÕÓ å³Õ»ëïÇÝÛ³Ý</w:t>
            </w:r>
          </w:p>
        </w:tc>
        <w:tc>
          <w:tcPr>
            <w:tcW w:w="0" w:type="auto"/>
            <w:shd w:val="clear" w:color="auto" w:fill="auto"/>
            <w:vAlign w:val="bottom"/>
          </w:tcPr>
          <w:p w14:paraId="50BC0EA6" w14:textId="77777777" w:rsidR="005C219A" w:rsidRPr="007E31EC" w:rsidRDefault="005C219A" w:rsidP="005C219A">
            <w:pPr>
              <w:rPr>
                <w:color w:val="000000"/>
                <w:sz w:val="12"/>
                <w:szCs w:val="12"/>
              </w:rPr>
            </w:pPr>
            <w:r w:rsidRPr="007E31EC">
              <w:rPr>
                <w:color w:val="000000"/>
                <w:sz w:val="12"/>
                <w:szCs w:val="12"/>
              </w:rPr>
              <w:t>Повилика палестинская</w:t>
            </w:r>
          </w:p>
        </w:tc>
        <w:tc>
          <w:tcPr>
            <w:tcW w:w="0" w:type="auto"/>
            <w:shd w:val="clear" w:color="auto" w:fill="auto"/>
            <w:vAlign w:val="bottom"/>
          </w:tcPr>
          <w:p w14:paraId="598AD86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E9C1EE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659CA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27109E" w14:textId="77777777">
        <w:trPr>
          <w:trHeight w:val="227"/>
        </w:trPr>
        <w:tc>
          <w:tcPr>
            <w:tcW w:w="0" w:type="auto"/>
            <w:shd w:val="clear" w:color="auto" w:fill="auto"/>
            <w:vAlign w:val="bottom"/>
          </w:tcPr>
          <w:p w14:paraId="7CA3AA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Cuscutaceae</w:t>
            </w:r>
          </w:p>
        </w:tc>
        <w:tc>
          <w:tcPr>
            <w:tcW w:w="0" w:type="auto"/>
            <w:shd w:val="clear" w:color="auto" w:fill="auto"/>
            <w:vAlign w:val="bottom"/>
          </w:tcPr>
          <w:p w14:paraId="2DD092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w:t>
            </w:r>
          </w:p>
        </w:tc>
        <w:tc>
          <w:tcPr>
            <w:tcW w:w="0" w:type="auto"/>
            <w:shd w:val="clear" w:color="auto" w:fill="auto"/>
            <w:vAlign w:val="bottom"/>
          </w:tcPr>
          <w:p w14:paraId="35A2FC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pedicellata</w:t>
            </w:r>
          </w:p>
        </w:tc>
        <w:tc>
          <w:tcPr>
            <w:tcW w:w="0" w:type="auto"/>
            <w:shd w:val="clear" w:color="auto" w:fill="auto"/>
            <w:vAlign w:val="bottom"/>
          </w:tcPr>
          <w:p w14:paraId="48CAF8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w:t>
            </w:r>
          </w:p>
        </w:tc>
        <w:tc>
          <w:tcPr>
            <w:tcW w:w="0" w:type="auto"/>
            <w:shd w:val="clear" w:color="auto" w:fill="auto"/>
            <w:vAlign w:val="bottom"/>
          </w:tcPr>
          <w:p w14:paraId="2DBEA1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¶³ÕÓ Í³ÕÏ³ÏáÃáõ-Ý³íáñ</w:t>
            </w:r>
          </w:p>
        </w:tc>
        <w:tc>
          <w:tcPr>
            <w:tcW w:w="0" w:type="auto"/>
            <w:shd w:val="clear" w:color="auto" w:fill="auto"/>
            <w:vAlign w:val="bottom"/>
          </w:tcPr>
          <w:p w14:paraId="0544CB0B" w14:textId="77777777" w:rsidR="005C219A" w:rsidRPr="007E31EC" w:rsidRDefault="005C219A" w:rsidP="005C219A">
            <w:pPr>
              <w:rPr>
                <w:color w:val="000000"/>
                <w:sz w:val="12"/>
                <w:szCs w:val="12"/>
              </w:rPr>
            </w:pPr>
            <w:r w:rsidRPr="007E31EC">
              <w:rPr>
                <w:color w:val="000000"/>
                <w:sz w:val="12"/>
                <w:szCs w:val="12"/>
              </w:rPr>
              <w:t>Повилика цветоножка</w:t>
            </w:r>
          </w:p>
        </w:tc>
        <w:tc>
          <w:tcPr>
            <w:tcW w:w="0" w:type="auto"/>
            <w:shd w:val="clear" w:color="auto" w:fill="auto"/>
            <w:vAlign w:val="bottom"/>
          </w:tcPr>
          <w:p w14:paraId="3B2E07B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E9C89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6C171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C2FFA3" w14:textId="77777777">
        <w:trPr>
          <w:trHeight w:val="227"/>
        </w:trPr>
        <w:tc>
          <w:tcPr>
            <w:tcW w:w="0" w:type="auto"/>
            <w:shd w:val="clear" w:color="auto" w:fill="auto"/>
            <w:vAlign w:val="bottom"/>
          </w:tcPr>
          <w:p w14:paraId="53B565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710E37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Blysmus</w:t>
            </w:r>
          </w:p>
        </w:tc>
        <w:tc>
          <w:tcPr>
            <w:tcW w:w="0" w:type="auto"/>
            <w:shd w:val="clear" w:color="auto" w:fill="auto"/>
            <w:vAlign w:val="bottom"/>
          </w:tcPr>
          <w:p w14:paraId="498033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compressus</w:t>
            </w:r>
          </w:p>
        </w:tc>
        <w:tc>
          <w:tcPr>
            <w:tcW w:w="0" w:type="auto"/>
            <w:shd w:val="clear" w:color="auto" w:fill="auto"/>
            <w:vAlign w:val="bottom"/>
          </w:tcPr>
          <w:p w14:paraId="5641C9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Panz.ex Link.</w:t>
            </w:r>
          </w:p>
        </w:tc>
        <w:tc>
          <w:tcPr>
            <w:tcW w:w="0" w:type="auto"/>
            <w:shd w:val="clear" w:color="auto" w:fill="auto"/>
            <w:vAlign w:val="bottom"/>
          </w:tcPr>
          <w:p w14:paraId="34C998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´ÉÇëÙáõë ë»ÕÙí³Í</w:t>
            </w:r>
          </w:p>
        </w:tc>
        <w:tc>
          <w:tcPr>
            <w:tcW w:w="0" w:type="auto"/>
            <w:shd w:val="clear" w:color="auto" w:fill="auto"/>
            <w:vAlign w:val="bottom"/>
          </w:tcPr>
          <w:p w14:paraId="34E40FB2" w14:textId="77777777" w:rsidR="005C219A" w:rsidRPr="007E31EC" w:rsidRDefault="005C219A" w:rsidP="005C219A">
            <w:pPr>
              <w:rPr>
                <w:color w:val="000000"/>
                <w:sz w:val="12"/>
                <w:szCs w:val="12"/>
              </w:rPr>
            </w:pPr>
            <w:r w:rsidRPr="007E31EC">
              <w:rPr>
                <w:color w:val="000000"/>
                <w:sz w:val="12"/>
                <w:szCs w:val="12"/>
              </w:rPr>
              <w:t>Блисмус сжатый</w:t>
            </w:r>
          </w:p>
        </w:tc>
        <w:tc>
          <w:tcPr>
            <w:tcW w:w="0" w:type="auto"/>
            <w:shd w:val="clear" w:color="auto" w:fill="auto"/>
            <w:vAlign w:val="bottom"/>
          </w:tcPr>
          <w:p w14:paraId="2C3AFE1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E31F3A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D5CEB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EF1206" w14:textId="77777777">
        <w:trPr>
          <w:trHeight w:val="227"/>
        </w:trPr>
        <w:tc>
          <w:tcPr>
            <w:tcW w:w="0" w:type="auto"/>
            <w:shd w:val="clear" w:color="auto" w:fill="auto"/>
            <w:vAlign w:val="bottom"/>
          </w:tcPr>
          <w:p w14:paraId="13D5F9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12C872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Bolboschoe-nus</w:t>
            </w:r>
          </w:p>
        </w:tc>
        <w:tc>
          <w:tcPr>
            <w:tcW w:w="0" w:type="auto"/>
            <w:shd w:val="clear" w:color="auto" w:fill="auto"/>
            <w:vAlign w:val="bottom"/>
          </w:tcPr>
          <w:p w14:paraId="2EDD9F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maritimus</w:t>
            </w:r>
          </w:p>
        </w:tc>
        <w:tc>
          <w:tcPr>
            <w:tcW w:w="0" w:type="auto"/>
            <w:shd w:val="clear" w:color="auto" w:fill="auto"/>
            <w:vAlign w:val="bottom"/>
          </w:tcPr>
          <w:p w14:paraId="074357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Palla</w:t>
            </w:r>
          </w:p>
        </w:tc>
        <w:tc>
          <w:tcPr>
            <w:tcW w:w="0" w:type="auto"/>
            <w:shd w:val="clear" w:color="auto" w:fill="auto"/>
            <w:vAlign w:val="bottom"/>
          </w:tcPr>
          <w:p w14:paraId="3D6ECE09"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ä³É³ñ³×ÉáõÏ Íáí³÷ÝÛ³</w:t>
            </w:r>
          </w:p>
        </w:tc>
        <w:tc>
          <w:tcPr>
            <w:tcW w:w="0" w:type="auto"/>
            <w:shd w:val="clear" w:color="auto" w:fill="auto"/>
            <w:vAlign w:val="bottom"/>
          </w:tcPr>
          <w:p w14:paraId="5EE2F9F9" w14:textId="77777777" w:rsidR="005C219A" w:rsidRPr="007E31EC" w:rsidRDefault="005C219A" w:rsidP="005C219A">
            <w:pPr>
              <w:rPr>
                <w:color w:val="000000"/>
                <w:sz w:val="12"/>
                <w:szCs w:val="12"/>
              </w:rPr>
            </w:pPr>
            <w:r w:rsidRPr="007E31EC">
              <w:rPr>
                <w:color w:val="000000"/>
                <w:sz w:val="12"/>
                <w:szCs w:val="12"/>
              </w:rPr>
              <w:t>Клубнекамыш приморский</w:t>
            </w:r>
          </w:p>
        </w:tc>
        <w:tc>
          <w:tcPr>
            <w:tcW w:w="0" w:type="auto"/>
            <w:shd w:val="clear" w:color="auto" w:fill="auto"/>
            <w:vAlign w:val="bottom"/>
          </w:tcPr>
          <w:p w14:paraId="449CA2F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24D1F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79700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468085D" w14:textId="77777777">
        <w:trPr>
          <w:trHeight w:val="227"/>
        </w:trPr>
        <w:tc>
          <w:tcPr>
            <w:tcW w:w="0" w:type="auto"/>
            <w:shd w:val="clear" w:color="auto" w:fill="auto"/>
            <w:vAlign w:val="bottom"/>
          </w:tcPr>
          <w:p w14:paraId="1C9328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54920C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02011E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diluta</w:t>
            </w:r>
          </w:p>
        </w:tc>
        <w:tc>
          <w:tcPr>
            <w:tcW w:w="0" w:type="auto"/>
            <w:shd w:val="clear" w:color="auto" w:fill="auto"/>
            <w:vAlign w:val="bottom"/>
          </w:tcPr>
          <w:p w14:paraId="7FF1CB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7A270F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´áßË Éáõë³íáñ</w:t>
            </w:r>
          </w:p>
        </w:tc>
        <w:tc>
          <w:tcPr>
            <w:tcW w:w="0" w:type="auto"/>
            <w:shd w:val="clear" w:color="auto" w:fill="auto"/>
            <w:vAlign w:val="bottom"/>
          </w:tcPr>
          <w:p w14:paraId="47837728" w14:textId="77777777" w:rsidR="005C219A" w:rsidRPr="007E31EC" w:rsidRDefault="005C219A" w:rsidP="005C219A">
            <w:pPr>
              <w:rPr>
                <w:color w:val="000000"/>
                <w:sz w:val="12"/>
                <w:szCs w:val="12"/>
              </w:rPr>
            </w:pPr>
            <w:r w:rsidRPr="007E31EC">
              <w:rPr>
                <w:color w:val="000000"/>
                <w:sz w:val="12"/>
                <w:szCs w:val="12"/>
              </w:rPr>
              <w:t>Осока светлая</w:t>
            </w:r>
          </w:p>
        </w:tc>
        <w:tc>
          <w:tcPr>
            <w:tcW w:w="0" w:type="auto"/>
            <w:shd w:val="clear" w:color="auto" w:fill="auto"/>
            <w:vAlign w:val="bottom"/>
          </w:tcPr>
          <w:p w14:paraId="197F268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DF6D41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132C9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3842048" w14:textId="77777777">
        <w:trPr>
          <w:trHeight w:val="227"/>
        </w:trPr>
        <w:tc>
          <w:tcPr>
            <w:tcW w:w="0" w:type="auto"/>
            <w:shd w:val="clear" w:color="auto" w:fill="auto"/>
            <w:vAlign w:val="bottom"/>
          </w:tcPr>
          <w:p w14:paraId="3615B6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7A0F90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421444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distans</w:t>
            </w:r>
          </w:p>
        </w:tc>
        <w:tc>
          <w:tcPr>
            <w:tcW w:w="0" w:type="auto"/>
            <w:shd w:val="clear" w:color="auto" w:fill="auto"/>
            <w:vAlign w:val="bottom"/>
          </w:tcPr>
          <w:p w14:paraId="1E8401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93DC7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´áßË Ñ»é³ó³Í</w:t>
            </w:r>
          </w:p>
        </w:tc>
        <w:tc>
          <w:tcPr>
            <w:tcW w:w="0" w:type="auto"/>
            <w:shd w:val="clear" w:color="auto" w:fill="auto"/>
            <w:vAlign w:val="bottom"/>
          </w:tcPr>
          <w:p w14:paraId="621315A8" w14:textId="77777777" w:rsidR="005C219A" w:rsidRPr="007E31EC" w:rsidRDefault="005C219A" w:rsidP="005C219A">
            <w:pPr>
              <w:rPr>
                <w:color w:val="000000"/>
                <w:sz w:val="12"/>
                <w:szCs w:val="12"/>
              </w:rPr>
            </w:pPr>
            <w:r w:rsidRPr="007E31EC">
              <w:rPr>
                <w:color w:val="000000"/>
                <w:sz w:val="12"/>
                <w:szCs w:val="12"/>
              </w:rPr>
              <w:t>Осока расставленная</w:t>
            </w:r>
          </w:p>
        </w:tc>
        <w:tc>
          <w:tcPr>
            <w:tcW w:w="0" w:type="auto"/>
            <w:shd w:val="clear" w:color="auto" w:fill="auto"/>
            <w:vAlign w:val="bottom"/>
          </w:tcPr>
          <w:p w14:paraId="1132BB9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52E5A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141C7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0D16FB" w14:textId="77777777">
        <w:trPr>
          <w:trHeight w:val="227"/>
        </w:trPr>
        <w:tc>
          <w:tcPr>
            <w:tcW w:w="0" w:type="auto"/>
            <w:shd w:val="clear" w:color="auto" w:fill="auto"/>
            <w:vAlign w:val="bottom"/>
          </w:tcPr>
          <w:p w14:paraId="2ED756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1629DF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5F5CC5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divulsa</w:t>
            </w:r>
          </w:p>
        </w:tc>
        <w:tc>
          <w:tcPr>
            <w:tcW w:w="0" w:type="auto"/>
            <w:shd w:val="clear" w:color="auto" w:fill="auto"/>
            <w:vAlign w:val="bottom"/>
          </w:tcPr>
          <w:p w14:paraId="050D3E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Stokes</w:t>
            </w:r>
          </w:p>
        </w:tc>
        <w:tc>
          <w:tcPr>
            <w:tcW w:w="0" w:type="auto"/>
            <w:shd w:val="clear" w:color="auto" w:fill="auto"/>
            <w:vAlign w:val="bottom"/>
          </w:tcPr>
          <w:p w14:paraId="681A34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´áßË ÁÝ¹Ñ³ïí³Í</w:t>
            </w:r>
          </w:p>
        </w:tc>
        <w:tc>
          <w:tcPr>
            <w:tcW w:w="0" w:type="auto"/>
            <w:shd w:val="clear" w:color="auto" w:fill="auto"/>
            <w:vAlign w:val="bottom"/>
          </w:tcPr>
          <w:p w14:paraId="506C7455" w14:textId="77777777" w:rsidR="005C219A" w:rsidRPr="007E31EC" w:rsidRDefault="005C219A" w:rsidP="005C219A">
            <w:pPr>
              <w:rPr>
                <w:color w:val="000000"/>
                <w:sz w:val="12"/>
                <w:szCs w:val="12"/>
              </w:rPr>
            </w:pPr>
            <w:r w:rsidRPr="007E31EC">
              <w:rPr>
                <w:color w:val="000000"/>
                <w:sz w:val="12"/>
                <w:szCs w:val="12"/>
              </w:rPr>
              <w:t>Осока прерванная</w:t>
            </w:r>
          </w:p>
        </w:tc>
        <w:tc>
          <w:tcPr>
            <w:tcW w:w="0" w:type="auto"/>
            <w:shd w:val="clear" w:color="auto" w:fill="auto"/>
            <w:vAlign w:val="bottom"/>
          </w:tcPr>
          <w:p w14:paraId="6BB7C8B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9C7E5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2A758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D2942A" w14:textId="77777777">
        <w:trPr>
          <w:trHeight w:val="227"/>
        </w:trPr>
        <w:tc>
          <w:tcPr>
            <w:tcW w:w="0" w:type="auto"/>
            <w:shd w:val="clear" w:color="auto" w:fill="auto"/>
            <w:vAlign w:val="bottom"/>
          </w:tcPr>
          <w:p w14:paraId="363782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0AA238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0C4D70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hirta</w:t>
            </w:r>
          </w:p>
        </w:tc>
        <w:tc>
          <w:tcPr>
            <w:tcW w:w="0" w:type="auto"/>
            <w:shd w:val="clear" w:color="auto" w:fill="auto"/>
            <w:vAlign w:val="bottom"/>
          </w:tcPr>
          <w:p w14:paraId="11EBD6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F8F3C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´áßË Ï³ñ×³Ù³½</w:t>
            </w:r>
          </w:p>
        </w:tc>
        <w:tc>
          <w:tcPr>
            <w:tcW w:w="0" w:type="auto"/>
            <w:shd w:val="clear" w:color="auto" w:fill="auto"/>
            <w:vAlign w:val="bottom"/>
          </w:tcPr>
          <w:p w14:paraId="551A10A0" w14:textId="77777777" w:rsidR="005C219A" w:rsidRPr="007E31EC" w:rsidRDefault="005C219A" w:rsidP="005C219A">
            <w:pPr>
              <w:rPr>
                <w:color w:val="000000"/>
                <w:sz w:val="12"/>
                <w:szCs w:val="12"/>
              </w:rPr>
            </w:pPr>
            <w:r w:rsidRPr="007E31EC">
              <w:rPr>
                <w:color w:val="000000"/>
                <w:sz w:val="12"/>
                <w:szCs w:val="12"/>
              </w:rPr>
              <w:t>Осока коротковоло-систая</w:t>
            </w:r>
          </w:p>
        </w:tc>
        <w:tc>
          <w:tcPr>
            <w:tcW w:w="0" w:type="auto"/>
            <w:shd w:val="clear" w:color="auto" w:fill="auto"/>
            <w:vAlign w:val="bottom"/>
          </w:tcPr>
          <w:p w14:paraId="63FCAE8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C05A2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14FF7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9C3D76" w14:textId="77777777">
        <w:trPr>
          <w:trHeight w:val="227"/>
        </w:trPr>
        <w:tc>
          <w:tcPr>
            <w:tcW w:w="0" w:type="auto"/>
            <w:shd w:val="clear" w:color="auto" w:fill="auto"/>
            <w:vAlign w:val="bottom"/>
          </w:tcPr>
          <w:p w14:paraId="308AEB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Cyperaceae</w:t>
            </w:r>
          </w:p>
        </w:tc>
        <w:tc>
          <w:tcPr>
            <w:tcW w:w="0" w:type="auto"/>
            <w:shd w:val="clear" w:color="auto" w:fill="auto"/>
            <w:vAlign w:val="bottom"/>
          </w:tcPr>
          <w:p w14:paraId="5C6AD2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091131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leporina</w:t>
            </w:r>
          </w:p>
        </w:tc>
        <w:tc>
          <w:tcPr>
            <w:tcW w:w="0" w:type="auto"/>
            <w:shd w:val="clear" w:color="auto" w:fill="auto"/>
            <w:vAlign w:val="bottom"/>
          </w:tcPr>
          <w:p w14:paraId="73A6C6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01C62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´áßË Ý³å³ëï³ÏÇ</w:t>
            </w:r>
          </w:p>
        </w:tc>
        <w:tc>
          <w:tcPr>
            <w:tcW w:w="0" w:type="auto"/>
            <w:shd w:val="clear" w:color="auto" w:fill="auto"/>
            <w:vAlign w:val="bottom"/>
          </w:tcPr>
          <w:p w14:paraId="3BEB2BC6" w14:textId="77777777" w:rsidR="005C219A" w:rsidRPr="007E31EC" w:rsidRDefault="005C219A" w:rsidP="005C219A">
            <w:pPr>
              <w:rPr>
                <w:color w:val="000000"/>
                <w:sz w:val="12"/>
                <w:szCs w:val="12"/>
              </w:rPr>
            </w:pPr>
            <w:r w:rsidRPr="007E31EC">
              <w:rPr>
                <w:color w:val="000000"/>
                <w:sz w:val="12"/>
                <w:szCs w:val="12"/>
              </w:rPr>
              <w:t>Осока заячья</w:t>
            </w:r>
          </w:p>
        </w:tc>
        <w:tc>
          <w:tcPr>
            <w:tcW w:w="0" w:type="auto"/>
            <w:shd w:val="clear" w:color="auto" w:fill="auto"/>
            <w:vAlign w:val="bottom"/>
          </w:tcPr>
          <w:p w14:paraId="47FB1F9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F8142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32A52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CC5B94D" w14:textId="77777777">
        <w:trPr>
          <w:trHeight w:val="227"/>
        </w:trPr>
        <w:tc>
          <w:tcPr>
            <w:tcW w:w="0" w:type="auto"/>
            <w:shd w:val="clear" w:color="auto" w:fill="auto"/>
            <w:vAlign w:val="bottom"/>
          </w:tcPr>
          <w:p w14:paraId="19EE8A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6F33A2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2AFAE4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melanostachya</w:t>
            </w:r>
          </w:p>
        </w:tc>
        <w:tc>
          <w:tcPr>
            <w:tcW w:w="0" w:type="auto"/>
            <w:shd w:val="clear" w:color="auto" w:fill="auto"/>
            <w:vAlign w:val="bottom"/>
          </w:tcPr>
          <w:p w14:paraId="762960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Bieb.ex Willd.</w:t>
            </w:r>
          </w:p>
        </w:tc>
        <w:tc>
          <w:tcPr>
            <w:tcW w:w="0" w:type="auto"/>
            <w:shd w:val="clear" w:color="auto" w:fill="auto"/>
            <w:vAlign w:val="bottom"/>
          </w:tcPr>
          <w:p w14:paraId="2C762C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´áßË ë¨³Ñ³ëÏ</w:t>
            </w:r>
          </w:p>
        </w:tc>
        <w:tc>
          <w:tcPr>
            <w:tcW w:w="0" w:type="auto"/>
            <w:shd w:val="clear" w:color="auto" w:fill="auto"/>
            <w:vAlign w:val="bottom"/>
          </w:tcPr>
          <w:p w14:paraId="4C8D2437" w14:textId="77777777" w:rsidR="005C219A" w:rsidRPr="007E31EC" w:rsidRDefault="005C219A" w:rsidP="005C219A">
            <w:pPr>
              <w:rPr>
                <w:color w:val="000000"/>
                <w:sz w:val="12"/>
                <w:szCs w:val="12"/>
              </w:rPr>
            </w:pPr>
            <w:r w:rsidRPr="007E31EC">
              <w:rPr>
                <w:color w:val="000000"/>
                <w:sz w:val="12"/>
                <w:szCs w:val="12"/>
              </w:rPr>
              <w:t>Осока черноколосая</w:t>
            </w:r>
          </w:p>
        </w:tc>
        <w:tc>
          <w:tcPr>
            <w:tcW w:w="0" w:type="auto"/>
            <w:shd w:val="clear" w:color="auto" w:fill="auto"/>
            <w:vAlign w:val="bottom"/>
          </w:tcPr>
          <w:p w14:paraId="5DB320F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041BB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4A804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7AC0C0" w14:textId="77777777">
        <w:trPr>
          <w:trHeight w:val="227"/>
        </w:trPr>
        <w:tc>
          <w:tcPr>
            <w:tcW w:w="0" w:type="auto"/>
            <w:shd w:val="clear" w:color="auto" w:fill="auto"/>
            <w:vAlign w:val="bottom"/>
          </w:tcPr>
          <w:p w14:paraId="086296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4939D8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4B4619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pachystylis</w:t>
            </w:r>
          </w:p>
        </w:tc>
        <w:tc>
          <w:tcPr>
            <w:tcW w:w="0" w:type="auto"/>
            <w:shd w:val="clear" w:color="auto" w:fill="auto"/>
            <w:vAlign w:val="bottom"/>
          </w:tcPr>
          <w:p w14:paraId="5B47A1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J.Gay</w:t>
            </w:r>
          </w:p>
        </w:tc>
        <w:tc>
          <w:tcPr>
            <w:tcW w:w="0" w:type="auto"/>
            <w:shd w:val="clear" w:color="auto" w:fill="auto"/>
            <w:vAlign w:val="bottom"/>
          </w:tcPr>
          <w:p w14:paraId="66165ACF"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´áßË Ñ³ëï³ëéÝ³Ï</w:t>
            </w:r>
          </w:p>
        </w:tc>
        <w:tc>
          <w:tcPr>
            <w:tcW w:w="0" w:type="auto"/>
            <w:shd w:val="clear" w:color="auto" w:fill="auto"/>
            <w:vAlign w:val="bottom"/>
          </w:tcPr>
          <w:p w14:paraId="02A69949" w14:textId="77777777" w:rsidR="005C219A" w:rsidRPr="007E31EC" w:rsidRDefault="005C219A" w:rsidP="005C219A">
            <w:pPr>
              <w:rPr>
                <w:color w:val="000000"/>
                <w:sz w:val="12"/>
                <w:szCs w:val="12"/>
              </w:rPr>
            </w:pPr>
            <w:r w:rsidRPr="007E31EC">
              <w:rPr>
                <w:color w:val="000000"/>
                <w:sz w:val="12"/>
                <w:szCs w:val="12"/>
              </w:rPr>
              <w:t>Осока тол-стостолбиковая</w:t>
            </w:r>
          </w:p>
        </w:tc>
        <w:tc>
          <w:tcPr>
            <w:tcW w:w="0" w:type="auto"/>
            <w:shd w:val="clear" w:color="auto" w:fill="auto"/>
            <w:vAlign w:val="bottom"/>
          </w:tcPr>
          <w:p w14:paraId="4C53301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684FB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2C66E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28E2DF" w14:textId="77777777">
        <w:trPr>
          <w:trHeight w:val="227"/>
        </w:trPr>
        <w:tc>
          <w:tcPr>
            <w:tcW w:w="0" w:type="auto"/>
            <w:shd w:val="clear" w:color="auto" w:fill="auto"/>
            <w:vAlign w:val="bottom"/>
          </w:tcPr>
          <w:p w14:paraId="1D414F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6D9011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4AFABD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polyphylla</w:t>
            </w:r>
          </w:p>
        </w:tc>
        <w:tc>
          <w:tcPr>
            <w:tcW w:w="0" w:type="auto"/>
            <w:shd w:val="clear" w:color="auto" w:fill="auto"/>
            <w:vAlign w:val="bottom"/>
          </w:tcPr>
          <w:p w14:paraId="103365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Kar. et Kir.</w:t>
            </w:r>
          </w:p>
        </w:tc>
        <w:tc>
          <w:tcPr>
            <w:tcW w:w="0" w:type="auto"/>
            <w:shd w:val="clear" w:color="auto" w:fill="auto"/>
            <w:vAlign w:val="bottom"/>
          </w:tcPr>
          <w:p w14:paraId="1ED642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´áßË µ³½Ù³ï»ñ¨</w:t>
            </w:r>
          </w:p>
        </w:tc>
        <w:tc>
          <w:tcPr>
            <w:tcW w:w="0" w:type="auto"/>
            <w:shd w:val="clear" w:color="auto" w:fill="auto"/>
            <w:vAlign w:val="bottom"/>
          </w:tcPr>
          <w:p w14:paraId="1CB44DE6" w14:textId="77777777" w:rsidR="005C219A" w:rsidRPr="007E31EC" w:rsidRDefault="005C219A" w:rsidP="005C219A">
            <w:pPr>
              <w:rPr>
                <w:color w:val="000000"/>
                <w:sz w:val="12"/>
                <w:szCs w:val="12"/>
              </w:rPr>
            </w:pPr>
            <w:r w:rsidRPr="007E31EC">
              <w:rPr>
                <w:color w:val="000000"/>
                <w:sz w:val="12"/>
                <w:szCs w:val="12"/>
              </w:rPr>
              <w:t>Осока многолистная</w:t>
            </w:r>
          </w:p>
        </w:tc>
        <w:tc>
          <w:tcPr>
            <w:tcW w:w="0" w:type="auto"/>
            <w:shd w:val="clear" w:color="auto" w:fill="auto"/>
            <w:vAlign w:val="bottom"/>
          </w:tcPr>
          <w:p w14:paraId="4C1D3CD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B38DC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B52A8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845118" w14:textId="77777777">
        <w:trPr>
          <w:trHeight w:val="227"/>
        </w:trPr>
        <w:tc>
          <w:tcPr>
            <w:tcW w:w="0" w:type="auto"/>
            <w:shd w:val="clear" w:color="auto" w:fill="auto"/>
            <w:vAlign w:val="bottom"/>
          </w:tcPr>
          <w:p w14:paraId="549468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5C74B2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03F43F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pseudocyperus</w:t>
            </w:r>
          </w:p>
        </w:tc>
        <w:tc>
          <w:tcPr>
            <w:tcW w:w="0" w:type="auto"/>
            <w:shd w:val="clear" w:color="auto" w:fill="auto"/>
            <w:vAlign w:val="bottom"/>
          </w:tcPr>
          <w:p w14:paraId="4C4403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842ECF1"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´áßË Ï»ÕÍ¹áõÝ³ÛÇÝ</w:t>
            </w:r>
          </w:p>
        </w:tc>
        <w:tc>
          <w:tcPr>
            <w:tcW w:w="0" w:type="auto"/>
            <w:shd w:val="clear" w:color="auto" w:fill="auto"/>
            <w:vAlign w:val="bottom"/>
          </w:tcPr>
          <w:p w14:paraId="6A88BCAE" w14:textId="77777777" w:rsidR="005C219A" w:rsidRPr="007E31EC" w:rsidRDefault="005C219A" w:rsidP="005C219A">
            <w:pPr>
              <w:rPr>
                <w:color w:val="000000"/>
                <w:sz w:val="12"/>
                <w:szCs w:val="12"/>
              </w:rPr>
            </w:pPr>
            <w:r w:rsidRPr="007E31EC">
              <w:rPr>
                <w:color w:val="000000"/>
                <w:sz w:val="12"/>
                <w:szCs w:val="12"/>
              </w:rPr>
              <w:t>Осока ложносытевая</w:t>
            </w:r>
          </w:p>
        </w:tc>
        <w:tc>
          <w:tcPr>
            <w:tcW w:w="0" w:type="auto"/>
            <w:shd w:val="clear" w:color="auto" w:fill="auto"/>
            <w:vAlign w:val="bottom"/>
          </w:tcPr>
          <w:p w14:paraId="1ABB44F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D5184D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B61B5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089288" w14:textId="77777777">
        <w:trPr>
          <w:trHeight w:val="227"/>
        </w:trPr>
        <w:tc>
          <w:tcPr>
            <w:tcW w:w="0" w:type="auto"/>
            <w:shd w:val="clear" w:color="auto" w:fill="auto"/>
            <w:vAlign w:val="bottom"/>
          </w:tcPr>
          <w:p w14:paraId="4527E0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25EEE0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581A83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riparia</w:t>
            </w:r>
          </w:p>
        </w:tc>
        <w:tc>
          <w:tcPr>
            <w:tcW w:w="0" w:type="auto"/>
            <w:shd w:val="clear" w:color="auto" w:fill="auto"/>
            <w:vAlign w:val="bottom"/>
          </w:tcPr>
          <w:p w14:paraId="0C2345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Curt.</w:t>
            </w:r>
          </w:p>
        </w:tc>
        <w:tc>
          <w:tcPr>
            <w:tcW w:w="0" w:type="auto"/>
            <w:shd w:val="clear" w:color="auto" w:fill="auto"/>
            <w:vAlign w:val="bottom"/>
          </w:tcPr>
          <w:p w14:paraId="402457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´áßË ³é³÷ÝÛ³</w:t>
            </w:r>
          </w:p>
        </w:tc>
        <w:tc>
          <w:tcPr>
            <w:tcW w:w="0" w:type="auto"/>
            <w:shd w:val="clear" w:color="auto" w:fill="auto"/>
            <w:vAlign w:val="bottom"/>
          </w:tcPr>
          <w:p w14:paraId="4D3BE79D" w14:textId="77777777" w:rsidR="005C219A" w:rsidRPr="007E31EC" w:rsidRDefault="005C219A" w:rsidP="005C219A">
            <w:pPr>
              <w:rPr>
                <w:color w:val="000000"/>
                <w:sz w:val="12"/>
                <w:szCs w:val="12"/>
              </w:rPr>
            </w:pPr>
            <w:r w:rsidRPr="007E31EC">
              <w:rPr>
                <w:color w:val="000000"/>
                <w:sz w:val="12"/>
                <w:szCs w:val="12"/>
              </w:rPr>
              <w:t>Осока береговая</w:t>
            </w:r>
          </w:p>
        </w:tc>
        <w:tc>
          <w:tcPr>
            <w:tcW w:w="0" w:type="auto"/>
            <w:shd w:val="clear" w:color="auto" w:fill="auto"/>
            <w:vAlign w:val="bottom"/>
          </w:tcPr>
          <w:p w14:paraId="0E31502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DC7AA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95B13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B9E686" w14:textId="77777777">
        <w:trPr>
          <w:trHeight w:val="227"/>
        </w:trPr>
        <w:tc>
          <w:tcPr>
            <w:tcW w:w="0" w:type="auto"/>
            <w:shd w:val="clear" w:color="auto" w:fill="auto"/>
            <w:vAlign w:val="bottom"/>
          </w:tcPr>
          <w:p w14:paraId="71EA54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45BC99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6F4839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stenophylla</w:t>
            </w:r>
          </w:p>
        </w:tc>
        <w:tc>
          <w:tcPr>
            <w:tcW w:w="0" w:type="auto"/>
            <w:shd w:val="clear" w:color="auto" w:fill="auto"/>
            <w:vAlign w:val="bottom"/>
          </w:tcPr>
          <w:p w14:paraId="40E5E7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Wahlenb.</w:t>
            </w:r>
          </w:p>
        </w:tc>
        <w:tc>
          <w:tcPr>
            <w:tcW w:w="0" w:type="auto"/>
            <w:shd w:val="clear" w:color="auto" w:fill="auto"/>
            <w:vAlign w:val="bottom"/>
          </w:tcPr>
          <w:p w14:paraId="4EE610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´áßË Ý»Õ³ï»ñ¨</w:t>
            </w:r>
          </w:p>
        </w:tc>
        <w:tc>
          <w:tcPr>
            <w:tcW w:w="0" w:type="auto"/>
            <w:shd w:val="clear" w:color="auto" w:fill="auto"/>
            <w:vAlign w:val="bottom"/>
          </w:tcPr>
          <w:p w14:paraId="6B1FF817" w14:textId="77777777" w:rsidR="005C219A" w:rsidRPr="007E31EC" w:rsidRDefault="005C219A" w:rsidP="005C219A">
            <w:pPr>
              <w:rPr>
                <w:color w:val="000000"/>
                <w:sz w:val="12"/>
                <w:szCs w:val="12"/>
              </w:rPr>
            </w:pPr>
            <w:r w:rsidRPr="007E31EC">
              <w:rPr>
                <w:color w:val="000000"/>
                <w:sz w:val="12"/>
                <w:szCs w:val="12"/>
              </w:rPr>
              <w:t>Осока узколистная</w:t>
            </w:r>
          </w:p>
        </w:tc>
        <w:tc>
          <w:tcPr>
            <w:tcW w:w="0" w:type="auto"/>
            <w:shd w:val="clear" w:color="auto" w:fill="auto"/>
            <w:vAlign w:val="bottom"/>
          </w:tcPr>
          <w:p w14:paraId="447D863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92A93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B71CC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1D5202" w14:textId="77777777">
        <w:trPr>
          <w:trHeight w:val="227"/>
        </w:trPr>
        <w:tc>
          <w:tcPr>
            <w:tcW w:w="0" w:type="auto"/>
            <w:shd w:val="clear" w:color="auto" w:fill="auto"/>
            <w:vAlign w:val="bottom"/>
          </w:tcPr>
          <w:p w14:paraId="11CD7B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1300CE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20EDE4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supina</w:t>
            </w:r>
          </w:p>
        </w:tc>
        <w:tc>
          <w:tcPr>
            <w:tcW w:w="0" w:type="auto"/>
            <w:shd w:val="clear" w:color="auto" w:fill="auto"/>
            <w:vAlign w:val="bottom"/>
          </w:tcPr>
          <w:p w14:paraId="61528E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ex Wahlenb.</w:t>
            </w:r>
          </w:p>
        </w:tc>
        <w:tc>
          <w:tcPr>
            <w:tcW w:w="0" w:type="auto"/>
            <w:shd w:val="clear" w:color="auto" w:fill="auto"/>
            <w:vAlign w:val="bottom"/>
          </w:tcPr>
          <w:p w14:paraId="374304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´áßË Ï³ñ×³Ñ³ë³Ï</w:t>
            </w:r>
          </w:p>
        </w:tc>
        <w:tc>
          <w:tcPr>
            <w:tcW w:w="0" w:type="auto"/>
            <w:shd w:val="clear" w:color="auto" w:fill="auto"/>
            <w:vAlign w:val="bottom"/>
          </w:tcPr>
          <w:p w14:paraId="210BB9A2" w14:textId="77777777" w:rsidR="005C219A" w:rsidRPr="007E31EC" w:rsidRDefault="005C219A" w:rsidP="005C219A">
            <w:pPr>
              <w:rPr>
                <w:color w:val="000000"/>
                <w:sz w:val="12"/>
                <w:szCs w:val="12"/>
              </w:rPr>
            </w:pPr>
            <w:r w:rsidRPr="007E31EC">
              <w:rPr>
                <w:color w:val="000000"/>
                <w:sz w:val="12"/>
                <w:szCs w:val="12"/>
              </w:rPr>
              <w:t>Осока приземистая</w:t>
            </w:r>
          </w:p>
        </w:tc>
        <w:tc>
          <w:tcPr>
            <w:tcW w:w="0" w:type="auto"/>
            <w:shd w:val="clear" w:color="auto" w:fill="auto"/>
            <w:vAlign w:val="bottom"/>
          </w:tcPr>
          <w:p w14:paraId="59DD3EC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BDA08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0C4EF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BBE715" w14:textId="77777777">
        <w:trPr>
          <w:trHeight w:val="227"/>
        </w:trPr>
        <w:tc>
          <w:tcPr>
            <w:tcW w:w="0" w:type="auto"/>
            <w:shd w:val="clear" w:color="auto" w:fill="auto"/>
            <w:vAlign w:val="bottom"/>
          </w:tcPr>
          <w:p w14:paraId="45E00C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3F444C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Cyperus</w:t>
            </w:r>
          </w:p>
        </w:tc>
        <w:tc>
          <w:tcPr>
            <w:tcW w:w="0" w:type="auto"/>
            <w:shd w:val="clear" w:color="auto" w:fill="auto"/>
            <w:vAlign w:val="bottom"/>
          </w:tcPr>
          <w:p w14:paraId="3A3A67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glaber</w:t>
            </w:r>
          </w:p>
        </w:tc>
        <w:tc>
          <w:tcPr>
            <w:tcW w:w="0" w:type="auto"/>
            <w:shd w:val="clear" w:color="auto" w:fill="auto"/>
            <w:vAlign w:val="bottom"/>
          </w:tcPr>
          <w:p w14:paraId="6D938B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055A2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¸áõÝ Ñ³ñÃ</w:t>
            </w:r>
          </w:p>
        </w:tc>
        <w:tc>
          <w:tcPr>
            <w:tcW w:w="0" w:type="auto"/>
            <w:shd w:val="clear" w:color="auto" w:fill="auto"/>
            <w:vAlign w:val="bottom"/>
          </w:tcPr>
          <w:p w14:paraId="0053B226" w14:textId="77777777" w:rsidR="005C219A" w:rsidRPr="007E31EC" w:rsidRDefault="005C219A" w:rsidP="005C219A">
            <w:pPr>
              <w:rPr>
                <w:color w:val="000000"/>
                <w:sz w:val="12"/>
                <w:szCs w:val="12"/>
              </w:rPr>
            </w:pPr>
            <w:r w:rsidRPr="007E31EC">
              <w:rPr>
                <w:color w:val="000000"/>
                <w:sz w:val="12"/>
                <w:szCs w:val="12"/>
              </w:rPr>
              <w:t>Сыть гладкая</w:t>
            </w:r>
          </w:p>
        </w:tc>
        <w:tc>
          <w:tcPr>
            <w:tcW w:w="0" w:type="auto"/>
            <w:shd w:val="clear" w:color="auto" w:fill="auto"/>
            <w:vAlign w:val="bottom"/>
          </w:tcPr>
          <w:p w14:paraId="25E6123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5529C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30E4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704D97" w14:textId="77777777">
        <w:trPr>
          <w:trHeight w:val="227"/>
        </w:trPr>
        <w:tc>
          <w:tcPr>
            <w:tcW w:w="0" w:type="auto"/>
            <w:shd w:val="clear" w:color="auto" w:fill="auto"/>
            <w:vAlign w:val="bottom"/>
          </w:tcPr>
          <w:p w14:paraId="259CFA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125152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Cyperus</w:t>
            </w:r>
          </w:p>
        </w:tc>
        <w:tc>
          <w:tcPr>
            <w:tcW w:w="0" w:type="auto"/>
            <w:shd w:val="clear" w:color="auto" w:fill="auto"/>
            <w:vAlign w:val="bottom"/>
          </w:tcPr>
          <w:p w14:paraId="54E7D3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longus</w:t>
            </w:r>
          </w:p>
        </w:tc>
        <w:tc>
          <w:tcPr>
            <w:tcW w:w="0" w:type="auto"/>
            <w:shd w:val="clear" w:color="auto" w:fill="auto"/>
            <w:vAlign w:val="bottom"/>
          </w:tcPr>
          <w:p w14:paraId="5C9C2C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E5E40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¸áõÝ »ñÏ³ñ</w:t>
            </w:r>
          </w:p>
        </w:tc>
        <w:tc>
          <w:tcPr>
            <w:tcW w:w="0" w:type="auto"/>
            <w:shd w:val="clear" w:color="auto" w:fill="auto"/>
            <w:vAlign w:val="bottom"/>
          </w:tcPr>
          <w:p w14:paraId="30DC629C" w14:textId="77777777" w:rsidR="005C219A" w:rsidRPr="007E31EC" w:rsidRDefault="005C219A" w:rsidP="005C219A">
            <w:pPr>
              <w:rPr>
                <w:color w:val="000000"/>
                <w:sz w:val="12"/>
                <w:szCs w:val="12"/>
              </w:rPr>
            </w:pPr>
            <w:r w:rsidRPr="007E31EC">
              <w:rPr>
                <w:color w:val="000000"/>
                <w:sz w:val="12"/>
                <w:szCs w:val="12"/>
              </w:rPr>
              <w:t>Сыть длинная</w:t>
            </w:r>
          </w:p>
        </w:tc>
        <w:tc>
          <w:tcPr>
            <w:tcW w:w="0" w:type="auto"/>
            <w:shd w:val="clear" w:color="auto" w:fill="auto"/>
            <w:vAlign w:val="bottom"/>
          </w:tcPr>
          <w:p w14:paraId="11BFCFD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963F4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D0679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852619" w14:textId="77777777">
        <w:trPr>
          <w:trHeight w:val="227"/>
        </w:trPr>
        <w:tc>
          <w:tcPr>
            <w:tcW w:w="0" w:type="auto"/>
            <w:shd w:val="clear" w:color="auto" w:fill="auto"/>
            <w:vAlign w:val="bottom"/>
          </w:tcPr>
          <w:p w14:paraId="4B5D59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5749B2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Eleocharis</w:t>
            </w:r>
          </w:p>
        </w:tc>
        <w:tc>
          <w:tcPr>
            <w:tcW w:w="0" w:type="auto"/>
            <w:shd w:val="clear" w:color="auto" w:fill="auto"/>
            <w:vAlign w:val="bottom"/>
          </w:tcPr>
          <w:p w14:paraId="4141AF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palustris</w:t>
            </w:r>
          </w:p>
        </w:tc>
        <w:tc>
          <w:tcPr>
            <w:tcW w:w="0" w:type="auto"/>
            <w:shd w:val="clear" w:color="auto" w:fill="auto"/>
            <w:vAlign w:val="bottom"/>
          </w:tcPr>
          <w:p w14:paraId="0FF527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Roem.et Schult.</w:t>
            </w:r>
          </w:p>
        </w:tc>
        <w:tc>
          <w:tcPr>
            <w:tcW w:w="0" w:type="auto"/>
            <w:shd w:val="clear" w:color="auto" w:fill="auto"/>
            <w:vAlign w:val="bottom"/>
          </w:tcPr>
          <w:p w14:paraId="4B094B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Ö³Ñ×³Ëáï ×³Ñ×³ÛÇÝ</w:t>
            </w:r>
          </w:p>
        </w:tc>
        <w:tc>
          <w:tcPr>
            <w:tcW w:w="0" w:type="auto"/>
            <w:shd w:val="clear" w:color="auto" w:fill="auto"/>
            <w:vAlign w:val="bottom"/>
          </w:tcPr>
          <w:p w14:paraId="3E9C5B2A" w14:textId="77777777" w:rsidR="005C219A" w:rsidRPr="007E31EC" w:rsidRDefault="005C219A" w:rsidP="005C219A">
            <w:pPr>
              <w:rPr>
                <w:color w:val="000000"/>
                <w:sz w:val="12"/>
                <w:szCs w:val="12"/>
              </w:rPr>
            </w:pPr>
            <w:r w:rsidRPr="007E31EC">
              <w:rPr>
                <w:color w:val="000000"/>
                <w:sz w:val="12"/>
                <w:szCs w:val="12"/>
              </w:rPr>
              <w:t>Болотница болотная</w:t>
            </w:r>
          </w:p>
        </w:tc>
        <w:tc>
          <w:tcPr>
            <w:tcW w:w="0" w:type="auto"/>
            <w:shd w:val="clear" w:color="auto" w:fill="auto"/>
            <w:vAlign w:val="bottom"/>
          </w:tcPr>
          <w:p w14:paraId="0F623F3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71EE19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6C221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923B2B" w14:textId="77777777">
        <w:trPr>
          <w:trHeight w:val="227"/>
        </w:trPr>
        <w:tc>
          <w:tcPr>
            <w:tcW w:w="0" w:type="auto"/>
            <w:shd w:val="clear" w:color="auto" w:fill="auto"/>
            <w:vAlign w:val="bottom"/>
          </w:tcPr>
          <w:p w14:paraId="6F1368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56A53A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Eleocharis</w:t>
            </w:r>
          </w:p>
        </w:tc>
        <w:tc>
          <w:tcPr>
            <w:tcW w:w="0" w:type="auto"/>
            <w:shd w:val="clear" w:color="auto" w:fill="auto"/>
            <w:vAlign w:val="bottom"/>
          </w:tcPr>
          <w:p w14:paraId="1BBA85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uniglumis</w:t>
            </w:r>
          </w:p>
        </w:tc>
        <w:tc>
          <w:tcPr>
            <w:tcW w:w="0" w:type="auto"/>
            <w:shd w:val="clear" w:color="auto" w:fill="auto"/>
            <w:vAlign w:val="bottom"/>
          </w:tcPr>
          <w:p w14:paraId="5DA7E2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(Link) Schult.</w:t>
            </w:r>
          </w:p>
        </w:tc>
        <w:tc>
          <w:tcPr>
            <w:tcW w:w="0" w:type="auto"/>
            <w:shd w:val="clear" w:color="auto" w:fill="auto"/>
            <w:vAlign w:val="bottom"/>
          </w:tcPr>
          <w:p w14:paraId="0CB54E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Ö³Ñ×³Ëáï ÙÇ³Ã»÷áõÏ</w:t>
            </w:r>
          </w:p>
        </w:tc>
        <w:tc>
          <w:tcPr>
            <w:tcW w:w="0" w:type="auto"/>
            <w:shd w:val="clear" w:color="auto" w:fill="auto"/>
            <w:vAlign w:val="bottom"/>
          </w:tcPr>
          <w:p w14:paraId="227E73A7" w14:textId="77777777" w:rsidR="005C219A" w:rsidRPr="007E31EC" w:rsidRDefault="005C219A" w:rsidP="005C219A">
            <w:pPr>
              <w:rPr>
                <w:color w:val="000000"/>
                <w:sz w:val="12"/>
                <w:szCs w:val="12"/>
              </w:rPr>
            </w:pPr>
            <w:r w:rsidRPr="007E31EC">
              <w:rPr>
                <w:color w:val="000000"/>
                <w:sz w:val="12"/>
                <w:szCs w:val="12"/>
              </w:rPr>
              <w:t>Болотница одночешуйная</w:t>
            </w:r>
          </w:p>
        </w:tc>
        <w:tc>
          <w:tcPr>
            <w:tcW w:w="0" w:type="auto"/>
            <w:shd w:val="clear" w:color="auto" w:fill="auto"/>
            <w:vAlign w:val="bottom"/>
          </w:tcPr>
          <w:p w14:paraId="682787B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8F2EB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0</w:t>
            </w:r>
          </w:p>
        </w:tc>
        <w:tc>
          <w:tcPr>
            <w:tcW w:w="1184" w:type="dxa"/>
            <w:gridSpan w:val="2"/>
            <w:shd w:val="clear" w:color="auto" w:fill="auto"/>
            <w:vAlign w:val="bottom"/>
          </w:tcPr>
          <w:p w14:paraId="4300AA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69BDCB" w14:textId="77777777">
        <w:trPr>
          <w:trHeight w:val="227"/>
        </w:trPr>
        <w:tc>
          <w:tcPr>
            <w:tcW w:w="0" w:type="auto"/>
            <w:shd w:val="clear" w:color="auto" w:fill="auto"/>
            <w:vAlign w:val="bottom"/>
          </w:tcPr>
          <w:p w14:paraId="03F4A9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5C12B0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Pycreus</w:t>
            </w:r>
          </w:p>
        </w:tc>
        <w:tc>
          <w:tcPr>
            <w:tcW w:w="0" w:type="auto"/>
            <w:shd w:val="clear" w:color="auto" w:fill="auto"/>
            <w:vAlign w:val="bottom"/>
          </w:tcPr>
          <w:p w14:paraId="53F7C2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flavescens</w:t>
            </w:r>
          </w:p>
        </w:tc>
        <w:tc>
          <w:tcPr>
            <w:tcW w:w="0" w:type="auto"/>
            <w:shd w:val="clear" w:color="auto" w:fill="auto"/>
            <w:vAlign w:val="bottom"/>
          </w:tcPr>
          <w:p w14:paraId="62EBA1AC" w14:textId="77777777" w:rsidR="005C219A" w:rsidRPr="00DA6971" w:rsidRDefault="005C219A" w:rsidP="005C219A">
            <w:pPr>
              <w:rPr>
                <w:rFonts w:ascii="Arial Armenian" w:hAnsi="Arial Armenian" w:cs="Arial"/>
                <w:color w:val="000000"/>
                <w:sz w:val="12"/>
                <w:szCs w:val="12"/>
                <w:lang w:val="en-US"/>
              </w:rPr>
            </w:pPr>
            <w:r w:rsidRPr="00DA6971">
              <w:rPr>
                <w:rFonts w:ascii="Arial Armenian" w:hAnsi="Arial Armenian" w:cs="Arial"/>
                <w:color w:val="000000"/>
                <w:sz w:val="12"/>
                <w:szCs w:val="12"/>
                <w:lang w:val="en-US"/>
              </w:rPr>
              <w:t>(</w:t>
            </w:r>
            <w:r w:rsidRPr="007E31EC">
              <w:rPr>
                <w:rFonts w:ascii="Arial Armenian" w:hAnsi="Arial Armenian" w:cs="Arial"/>
                <w:color w:val="000000"/>
                <w:sz w:val="12"/>
                <w:szCs w:val="12"/>
                <w:lang w:val="pt-BR"/>
              </w:rPr>
              <w:t>L</w:t>
            </w:r>
            <w:r w:rsidRPr="00DA6971">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pt-BR"/>
              </w:rPr>
              <w:t>P</w:t>
            </w:r>
            <w:r w:rsidRPr="00DA6971">
              <w:rPr>
                <w:rFonts w:ascii="Arial Armenian" w:hAnsi="Arial Armenian" w:cs="Arial"/>
                <w:color w:val="000000"/>
                <w:sz w:val="12"/>
                <w:szCs w:val="12"/>
                <w:lang w:val="en-US"/>
              </w:rPr>
              <w:t>.</w:t>
            </w:r>
            <w:r w:rsidRPr="007E31EC">
              <w:rPr>
                <w:rFonts w:ascii="Arial Armenian" w:hAnsi="Arial Armenian" w:cs="Arial"/>
                <w:color w:val="000000"/>
                <w:sz w:val="12"/>
                <w:szCs w:val="12"/>
                <w:lang w:val="pt-BR"/>
              </w:rPr>
              <w:t>Beauv</w:t>
            </w:r>
            <w:r w:rsidRPr="00DA6971">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pt-BR"/>
              </w:rPr>
              <w:t>ex</w:t>
            </w:r>
            <w:r w:rsidRPr="00DA6971">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pt-BR"/>
              </w:rPr>
              <w:t>Reichenb</w:t>
            </w:r>
            <w:r w:rsidRPr="00DA6971">
              <w:rPr>
                <w:rFonts w:ascii="Arial Armenian" w:hAnsi="Arial Armenian" w:cs="Arial"/>
                <w:color w:val="000000"/>
                <w:sz w:val="12"/>
                <w:szCs w:val="12"/>
                <w:lang w:val="en-US"/>
              </w:rPr>
              <w:t>.</w:t>
            </w:r>
          </w:p>
        </w:tc>
        <w:tc>
          <w:tcPr>
            <w:tcW w:w="0" w:type="auto"/>
            <w:shd w:val="clear" w:color="auto" w:fill="auto"/>
            <w:vAlign w:val="bottom"/>
          </w:tcPr>
          <w:p w14:paraId="04A632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¸³éÝ³×ÉáõÏ ¹»ÕÝáÕ</w:t>
            </w:r>
          </w:p>
        </w:tc>
        <w:tc>
          <w:tcPr>
            <w:tcW w:w="0" w:type="auto"/>
            <w:shd w:val="clear" w:color="auto" w:fill="auto"/>
            <w:vAlign w:val="bottom"/>
          </w:tcPr>
          <w:p w14:paraId="76FBA593" w14:textId="77777777" w:rsidR="005C219A" w:rsidRPr="007E31EC" w:rsidRDefault="005C219A" w:rsidP="005C219A">
            <w:pPr>
              <w:rPr>
                <w:color w:val="000000"/>
                <w:sz w:val="12"/>
                <w:szCs w:val="12"/>
              </w:rPr>
            </w:pPr>
            <w:r w:rsidRPr="007E31EC">
              <w:rPr>
                <w:color w:val="000000"/>
                <w:sz w:val="12"/>
                <w:szCs w:val="12"/>
              </w:rPr>
              <w:t>Ситовник желтеющий</w:t>
            </w:r>
          </w:p>
        </w:tc>
        <w:tc>
          <w:tcPr>
            <w:tcW w:w="0" w:type="auto"/>
            <w:shd w:val="clear" w:color="auto" w:fill="auto"/>
            <w:vAlign w:val="bottom"/>
          </w:tcPr>
          <w:p w14:paraId="2F0BFA8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97E0B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293CE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CB342D9" w14:textId="77777777">
        <w:trPr>
          <w:trHeight w:val="227"/>
        </w:trPr>
        <w:tc>
          <w:tcPr>
            <w:tcW w:w="0" w:type="auto"/>
            <w:shd w:val="clear" w:color="auto" w:fill="auto"/>
            <w:vAlign w:val="bottom"/>
          </w:tcPr>
          <w:p w14:paraId="72A2D2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6B6093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Schoeno-plectus</w:t>
            </w:r>
          </w:p>
        </w:tc>
        <w:tc>
          <w:tcPr>
            <w:tcW w:w="0" w:type="auto"/>
            <w:shd w:val="clear" w:color="auto" w:fill="auto"/>
            <w:vAlign w:val="bottom"/>
          </w:tcPr>
          <w:p w14:paraId="730506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bucharicus</w:t>
            </w:r>
          </w:p>
        </w:tc>
        <w:tc>
          <w:tcPr>
            <w:tcW w:w="0" w:type="auto"/>
            <w:shd w:val="clear" w:color="auto" w:fill="auto"/>
            <w:vAlign w:val="bottom"/>
          </w:tcPr>
          <w:p w14:paraId="22D297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(Roshev.) Grossh.</w:t>
            </w:r>
          </w:p>
        </w:tc>
        <w:tc>
          <w:tcPr>
            <w:tcW w:w="0" w:type="auto"/>
            <w:shd w:val="clear" w:color="auto" w:fill="auto"/>
            <w:vAlign w:val="bottom"/>
          </w:tcPr>
          <w:p w14:paraId="040033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ÖÉ³Ëáï ´áõË³ñ³ÛÇ</w:t>
            </w:r>
          </w:p>
        </w:tc>
        <w:tc>
          <w:tcPr>
            <w:tcW w:w="0" w:type="auto"/>
            <w:shd w:val="clear" w:color="auto" w:fill="auto"/>
            <w:vAlign w:val="bottom"/>
          </w:tcPr>
          <w:p w14:paraId="16C1047C" w14:textId="77777777" w:rsidR="005C219A" w:rsidRPr="007E31EC" w:rsidRDefault="005C219A" w:rsidP="005C219A">
            <w:pPr>
              <w:rPr>
                <w:color w:val="000000"/>
                <w:sz w:val="12"/>
                <w:szCs w:val="12"/>
              </w:rPr>
            </w:pPr>
            <w:r w:rsidRPr="007E31EC">
              <w:rPr>
                <w:color w:val="000000"/>
                <w:sz w:val="12"/>
                <w:szCs w:val="12"/>
              </w:rPr>
              <w:t>Куча буxарский</w:t>
            </w:r>
          </w:p>
        </w:tc>
        <w:tc>
          <w:tcPr>
            <w:tcW w:w="0" w:type="auto"/>
            <w:shd w:val="clear" w:color="auto" w:fill="auto"/>
            <w:vAlign w:val="bottom"/>
          </w:tcPr>
          <w:p w14:paraId="05D5CB8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ED187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3D13A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8F94F2" w14:textId="77777777">
        <w:trPr>
          <w:trHeight w:val="227"/>
        </w:trPr>
        <w:tc>
          <w:tcPr>
            <w:tcW w:w="0" w:type="auto"/>
            <w:shd w:val="clear" w:color="auto" w:fill="auto"/>
            <w:vAlign w:val="bottom"/>
          </w:tcPr>
          <w:p w14:paraId="741843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61EC94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Schoeno-plectus</w:t>
            </w:r>
          </w:p>
        </w:tc>
        <w:tc>
          <w:tcPr>
            <w:tcW w:w="0" w:type="auto"/>
            <w:shd w:val="clear" w:color="auto" w:fill="auto"/>
            <w:vAlign w:val="bottom"/>
          </w:tcPr>
          <w:p w14:paraId="4BFFC0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mucronatus</w:t>
            </w:r>
          </w:p>
        </w:tc>
        <w:tc>
          <w:tcPr>
            <w:tcW w:w="0" w:type="auto"/>
            <w:shd w:val="clear" w:color="auto" w:fill="auto"/>
            <w:vAlign w:val="bottom"/>
          </w:tcPr>
          <w:p w14:paraId="2D88CE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Palla</w:t>
            </w:r>
          </w:p>
        </w:tc>
        <w:tc>
          <w:tcPr>
            <w:tcW w:w="0" w:type="auto"/>
            <w:shd w:val="clear" w:color="auto" w:fill="auto"/>
            <w:vAlign w:val="bottom"/>
          </w:tcPr>
          <w:p w14:paraId="745D99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ÖÉ³Ëáï ëñ³Í³Ûñ</w:t>
            </w:r>
          </w:p>
        </w:tc>
        <w:tc>
          <w:tcPr>
            <w:tcW w:w="0" w:type="auto"/>
            <w:shd w:val="clear" w:color="auto" w:fill="auto"/>
            <w:vAlign w:val="bottom"/>
          </w:tcPr>
          <w:p w14:paraId="45C5C18B" w14:textId="77777777" w:rsidR="005C219A" w:rsidRPr="007E31EC" w:rsidRDefault="005C219A" w:rsidP="005C219A">
            <w:pPr>
              <w:rPr>
                <w:color w:val="000000"/>
                <w:sz w:val="12"/>
                <w:szCs w:val="12"/>
              </w:rPr>
            </w:pPr>
            <w:r w:rsidRPr="007E31EC">
              <w:rPr>
                <w:color w:val="000000"/>
                <w:sz w:val="12"/>
                <w:szCs w:val="12"/>
              </w:rPr>
              <w:t>Куча остроконечный</w:t>
            </w:r>
          </w:p>
        </w:tc>
        <w:tc>
          <w:tcPr>
            <w:tcW w:w="0" w:type="auto"/>
            <w:shd w:val="clear" w:color="auto" w:fill="auto"/>
            <w:vAlign w:val="bottom"/>
          </w:tcPr>
          <w:p w14:paraId="4E9EDD5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9D54E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1CDF7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083702" w14:textId="77777777">
        <w:trPr>
          <w:trHeight w:val="227"/>
        </w:trPr>
        <w:tc>
          <w:tcPr>
            <w:tcW w:w="0" w:type="auto"/>
            <w:shd w:val="clear" w:color="auto" w:fill="auto"/>
            <w:vAlign w:val="bottom"/>
          </w:tcPr>
          <w:p w14:paraId="1051D2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2E0415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Schoeno-plectus</w:t>
            </w:r>
          </w:p>
        </w:tc>
        <w:tc>
          <w:tcPr>
            <w:tcW w:w="0" w:type="auto"/>
            <w:shd w:val="clear" w:color="auto" w:fill="auto"/>
            <w:vAlign w:val="bottom"/>
          </w:tcPr>
          <w:p w14:paraId="6DACE8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tabernaemon-tani</w:t>
            </w:r>
          </w:p>
        </w:tc>
        <w:tc>
          <w:tcPr>
            <w:tcW w:w="0" w:type="auto"/>
            <w:shd w:val="clear" w:color="auto" w:fill="auto"/>
            <w:vAlign w:val="bottom"/>
          </w:tcPr>
          <w:p w14:paraId="1D6883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(C.C.Gmel.) Palla</w:t>
            </w:r>
          </w:p>
        </w:tc>
        <w:tc>
          <w:tcPr>
            <w:tcW w:w="0" w:type="auto"/>
            <w:shd w:val="clear" w:color="auto" w:fill="auto"/>
            <w:vAlign w:val="bottom"/>
          </w:tcPr>
          <w:p w14:paraId="4D76A4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ÖÉ³Õáï Â³µ»ñ-Ý»ÙáÝÃ³ÝÇ</w:t>
            </w:r>
          </w:p>
        </w:tc>
        <w:tc>
          <w:tcPr>
            <w:tcW w:w="0" w:type="auto"/>
            <w:shd w:val="clear" w:color="auto" w:fill="auto"/>
            <w:vAlign w:val="bottom"/>
          </w:tcPr>
          <w:p w14:paraId="5BA45FC4" w14:textId="77777777" w:rsidR="005C219A" w:rsidRPr="007E31EC" w:rsidRDefault="005C219A" w:rsidP="005C219A">
            <w:pPr>
              <w:rPr>
                <w:color w:val="000000"/>
                <w:sz w:val="12"/>
                <w:szCs w:val="12"/>
              </w:rPr>
            </w:pPr>
            <w:r w:rsidRPr="007E31EC">
              <w:rPr>
                <w:color w:val="000000"/>
                <w:sz w:val="12"/>
                <w:szCs w:val="12"/>
              </w:rPr>
              <w:t>Куча Табер-немонтана</w:t>
            </w:r>
          </w:p>
        </w:tc>
        <w:tc>
          <w:tcPr>
            <w:tcW w:w="0" w:type="auto"/>
            <w:shd w:val="clear" w:color="auto" w:fill="auto"/>
            <w:vAlign w:val="bottom"/>
          </w:tcPr>
          <w:p w14:paraId="4BFAC49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E5474E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91678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15D651" w14:textId="77777777">
        <w:trPr>
          <w:trHeight w:val="227"/>
        </w:trPr>
        <w:tc>
          <w:tcPr>
            <w:tcW w:w="0" w:type="auto"/>
            <w:shd w:val="clear" w:color="auto" w:fill="auto"/>
            <w:vAlign w:val="bottom"/>
          </w:tcPr>
          <w:p w14:paraId="0C3308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1CDE54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Schoenus</w:t>
            </w:r>
          </w:p>
        </w:tc>
        <w:tc>
          <w:tcPr>
            <w:tcW w:w="0" w:type="auto"/>
            <w:shd w:val="clear" w:color="auto" w:fill="auto"/>
            <w:vAlign w:val="bottom"/>
          </w:tcPr>
          <w:p w14:paraId="185937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nigricans</w:t>
            </w:r>
          </w:p>
        </w:tc>
        <w:tc>
          <w:tcPr>
            <w:tcW w:w="0" w:type="auto"/>
            <w:shd w:val="clear" w:color="auto" w:fill="auto"/>
            <w:vAlign w:val="bottom"/>
          </w:tcPr>
          <w:p w14:paraId="31A4D7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BFBE7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ÖÉáõÏ ë¨</w:t>
            </w:r>
          </w:p>
        </w:tc>
        <w:tc>
          <w:tcPr>
            <w:tcW w:w="0" w:type="auto"/>
            <w:shd w:val="clear" w:color="auto" w:fill="auto"/>
            <w:vAlign w:val="bottom"/>
          </w:tcPr>
          <w:p w14:paraId="29E17C66" w14:textId="77777777" w:rsidR="005C219A" w:rsidRPr="007E31EC" w:rsidRDefault="005C219A" w:rsidP="005C219A">
            <w:pPr>
              <w:rPr>
                <w:color w:val="000000"/>
                <w:sz w:val="12"/>
                <w:szCs w:val="12"/>
              </w:rPr>
            </w:pPr>
            <w:r w:rsidRPr="007E31EC">
              <w:rPr>
                <w:color w:val="000000"/>
                <w:sz w:val="12"/>
                <w:szCs w:val="12"/>
              </w:rPr>
              <w:t>Сxенус черноватый</w:t>
            </w:r>
          </w:p>
        </w:tc>
        <w:tc>
          <w:tcPr>
            <w:tcW w:w="0" w:type="auto"/>
            <w:shd w:val="clear" w:color="auto" w:fill="auto"/>
            <w:vAlign w:val="bottom"/>
          </w:tcPr>
          <w:p w14:paraId="4A6E2BF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99BDE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8174D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747EA4" w14:textId="77777777">
        <w:trPr>
          <w:trHeight w:val="227"/>
        </w:trPr>
        <w:tc>
          <w:tcPr>
            <w:tcW w:w="0" w:type="auto"/>
            <w:shd w:val="clear" w:color="auto" w:fill="auto"/>
            <w:vAlign w:val="bottom"/>
          </w:tcPr>
          <w:p w14:paraId="7DCBAB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096C2D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Scirpodes</w:t>
            </w:r>
          </w:p>
        </w:tc>
        <w:tc>
          <w:tcPr>
            <w:tcW w:w="0" w:type="auto"/>
            <w:shd w:val="clear" w:color="auto" w:fill="auto"/>
            <w:vAlign w:val="bottom"/>
          </w:tcPr>
          <w:p w14:paraId="161807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holoschoenus</w:t>
            </w:r>
          </w:p>
        </w:tc>
        <w:tc>
          <w:tcPr>
            <w:tcW w:w="0" w:type="auto"/>
            <w:shd w:val="clear" w:color="auto" w:fill="auto"/>
            <w:vAlign w:val="bottom"/>
          </w:tcPr>
          <w:p w14:paraId="32D3E7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Sojak.</w:t>
            </w:r>
          </w:p>
        </w:tc>
        <w:tc>
          <w:tcPr>
            <w:tcW w:w="0" w:type="auto"/>
            <w:shd w:val="clear" w:color="auto" w:fill="auto"/>
            <w:vAlign w:val="bottom"/>
          </w:tcPr>
          <w:p w14:paraId="067068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Þ³ÙµÇ³ï»ëÇÏ ·Ý¹³×ÉáõÏ</w:t>
            </w:r>
          </w:p>
        </w:tc>
        <w:tc>
          <w:tcPr>
            <w:tcW w:w="0" w:type="auto"/>
            <w:shd w:val="clear" w:color="auto" w:fill="auto"/>
            <w:vAlign w:val="bottom"/>
          </w:tcPr>
          <w:p w14:paraId="2153DC77" w14:textId="77777777" w:rsidR="005C219A" w:rsidRPr="007E31EC" w:rsidRDefault="005C219A" w:rsidP="005C219A">
            <w:pPr>
              <w:rPr>
                <w:color w:val="000000"/>
                <w:sz w:val="12"/>
                <w:szCs w:val="12"/>
              </w:rPr>
            </w:pPr>
            <w:r w:rsidRPr="007E31EC">
              <w:rPr>
                <w:color w:val="000000"/>
                <w:sz w:val="12"/>
                <w:szCs w:val="12"/>
              </w:rPr>
              <w:t>Камышевидник голосxенус</w:t>
            </w:r>
          </w:p>
        </w:tc>
        <w:tc>
          <w:tcPr>
            <w:tcW w:w="0" w:type="auto"/>
            <w:shd w:val="clear" w:color="auto" w:fill="auto"/>
            <w:vAlign w:val="bottom"/>
          </w:tcPr>
          <w:p w14:paraId="293D87B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8D349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C26E0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C84ACBA" w14:textId="77777777">
        <w:trPr>
          <w:trHeight w:val="227"/>
        </w:trPr>
        <w:tc>
          <w:tcPr>
            <w:tcW w:w="0" w:type="auto"/>
            <w:shd w:val="clear" w:color="auto" w:fill="auto"/>
            <w:vAlign w:val="bottom"/>
          </w:tcPr>
          <w:p w14:paraId="022B19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Datiscaceae</w:t>
            </w:r>
          </w:p>
        </w:tc>
        <w:tc>
          <w:tcPr>
            <w:tcW w:w="0" w:type="auto"/>
            <w:shd w:val="clear" w:color="auto" w:fill="auto"/>
            <w:vAlign w:val="bottom"/>
          </w:tcPr>
          <w:p w14:paraId="4A724E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Datisca</w:t>
            </w:r>
          </w:p>
        </w:tc>
        <w:tc>
          <w:tcPr>
            <w:tcW w:w="0" w:type="auto"/>
            <w:shd w:val="clear" w:color="auto" w:fill="auto"/>
            <w:vAlign w:val="bottom"/>
          </w:tcPr>
          <w:p w14:paraId="1E4625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cannabina</w:t>
            </w:r>
          </w:p>
        </w:tc>
        <w:tc>
          <w:tcPr>
            <w:tcW w:w="0" w:type="auto"/>
            <w:shd w:val="clear" w:color="auto" w:fill="auto"/>
            <w:vAlign w:val="bottom"/>
          </w:tcPr>
          <w:p w14:paraId="040C44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5B55B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æñÏ³Ý»÷</w:t>
            </w:r>
          </w:p>
        </w:tc>
        <w:tc>
          <w:tcPr>
            <w:tcW w:w="0" w:type="auto"/>
            <w:shd w:val="clear" w:color="auto" w:fill="auto"/>
            <w:vAlign w:val="bottom"/>
          </w:tcPr>
          <w:p w14:paraId="7978A63D" w14:textId="77777777" w:rsidR="005C219A" w:rsidRPr="007E31EC" w:rsidRDefault="005C219A" w:rsidP="005C219A">
            <w:pPr>
              <w:rPr>
                <w:color w:val="000000"/>
                <w:sz w:val="12"/>
                <w:szCs w:val="12"/>
              </w:rPr>
            </w:pPr>
            <w:r w:rsidRPr="007E31EC">
              <w:rPr>
                <w:color w:val="000000"/>
                <w:sz w:val="12"/>
                <w:szCs w:val="12"/>
              </w:rPr>
              <w:t>Датиска коноплевая</w:t>
            </w:r>
          </w:p>
        </w:tc>
        <w:tc>
          <w:tcPr>
            <w:tcW w:w="0" w:type="auto"/>
            <w:shd w:val="clear" w:color="auto" w:fill="auto"/>
            <w:vAlign w:val="bottom"/>
          </w:tcPr>
          <w:p w14:paraId="248E75E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84D458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77131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BFD863" w14:textId="77777777">
        <w:trPr>
          <w:trHeight w:val="227"/>
        </w:trPr>
        <w:tc>
          <w:tcPr>
            <w:tcW w:w="0" w:type="auto"/>
            <w:shd w:val="clear" w:color="auto" w:fill="auto"/>
            <w:vAlign w:val="bottom"/>
          </w:tcPr>
          <w:p w14:paraId="38E342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017618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Cephalaria</w:t>
            </w:r>
          </w:p>
        </w:tc>
        <w:tc>
          <w:tcPr>
            <w:tcW w:w="0" w:type="auto"/>
            <w:shd w:val="clear" w:color="auto" w:fill="auto"/>
            <w:vAlign w:val="bottom"/>
          </w:tcPr>
          <w:p w14:paraId="2A9490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armeniaca</w:t>
            </w:r>
          </w:p>
        </w:tc>
        <w:tc>
          <w:tcPr>
            <w:tcW w:w="0" w:type="auto"/>
            <w:shd w:val="clear" w:color="auto" w:fill="auto"/>
            <w:vAlign w:val="bottom"/>
          </w:tcPr>
          <w:p w14:paraId="207481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Bordz.</w:t>
            </w:r>
          </w:p>
        </w:tc>
        <w:tc>
          <w:tcPr>
            <w:tcW w:w="0" w:type="auto"/>
            <w:shd w:val="clear" w:color="auto" w:fill="auto"/>
            <w:vAlign w:val="bottom"/>
          </w:tcPr>
          <w:p w14:paraId="30A1BE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æÇí³Ý Ñ³ÛÏ³Ï³Ý</w:t>
            </w:r>
          </w:p>
        </w:tc>
        <w:tc>
          <w:tcPr>
            <w:tcW w:w="0" w:type="auto"/>
            <w:shd w:val="clear" w:color="auto" w:fill="auto"/>
            <w:vAlign w:val="bottom"/>
          </w:tcPr>
          <w:p w14:paraId="481FF62D" w14:textId="77777777" w:rsidR="005C219A" w:rsidRPr="007E31EC" w:rsidRDefault="005C219A" w:rsidP="005C219A">
            <w:pPr>
              <w:rPr>
                <w:color w:val="000000"/>
                <w:sz w:val="12"/>
                <w:szCs w:val="12"/>
              </w:rPr>
            </w:pPr>
            <w:r w:rsidRPr="007E31EC">
              <w:rPr>
                <w:color w:val="000000"/>
                <w:sz w:val="12"/>
                <w:szCs w:val="12"/>
              </w:rPr>
              <w:t>Головчатка армянская</w:t>
            </w:r>
          </w:p>
        </w:tc>
        <w:tc>
          <w:tcPr>
            <w:tcW w:w="0" w:type="auto"/>
            <w:shd w:val="clear" w:color="auto" w:fill="auto"/>
            <w:vAlign w:val="bottom"/>
          </w:tcPr>
          <w:p w14:paraId="0D33E87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68E8C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2B7F1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ÐÐ ¿Ý¹»ÙÇÏ</w:t>
            </w:r>
          </w:p>
        </w:tc>
      </w:tr>
      <w:tr w:rsidR="005C219A" w:rsidRPr="007E31EC" w14:paraId="1CB2C916" w14:textId="77777777">
        <w:trPr>
          <w:trHeight w:val="227"/>
        </w:trPr>
        <w:tc>
          <w:tcPr>
            <w:tcW w:w="0" w:type="auto"/>
            <w:shd w:val="clear" w:color="auto" w:fill="auto"/>
            <w:vAlign w:val="bottom"/>
          </w:tcPr>
          <w:p w14:paraId="2BDD13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5B44BE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Cephalaria</w:t>
            </w:r>
          </w:p>
        </w:tc>
        <w:tc>
          <w:tcPr>
            <w:tcW w:w="0" w:type="auto"/>
            <w:shd w:val="clear" w:color="auto" w:fill="auto"/>
            <w:vAlign w:val="bottom"/>
          </w:tcPr>
          <w:p w14:paraId="774A35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syriaca</w:t>
            </w:r>
          </w:p>
        </w:tc>
        <w:tc>
          <w:tcPr>
            <w:tcW w:w="0" w:type="auto"/>
            <w:shd w:val="clear" w:color="auto" w:fill="auto"/>
            <w:vAlign w:val="bottom"/>
          </w:tcPr>
          <w:p w14:paraId="74E55BE0"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(L.) Schrad. ex Roem. et Schult.</w:t>
            </w:r>
          </w:p>
        </w:tc>
        <w:tc>
          <w:tcPr>
            <w:tcW w:w="0" w:type="auto"/>
            <w:shd w:val="clear" w:color="auto" w:fill="auto"/>
            <w:vAlign w:val="bottom"/>
          </w:tcPr>
          <w:p w14:paraId="1E028A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¼Çí³Ý ëÇñÇ³Ï³Ý</w:t>
            </w:r>
          </w:p>
        </w:tc>
        <w:tc>
          <w:tcPr>
            <w:tcW w:w="0" w:type="auto"/>
            <w:shd w:val="clear" w:color="auto" w:fill="auto"/>
            <w:vAlign w:val="bottom"/>
          </w:tcPr>
          <w:p w14:paraId="628445CB" w14:textId="77777777" w:rsidR="005C219A" w:rsidRPr="007E31EC" w:rsidRDefault="005C219A" w:rsidP="005C219A">
            <w:pPr>
              <w:rPr>
                <w:color w:val="000000"/>
                <w:sz w:val="12"/>
                <w:szCs w:val="12"/>
              </w:rPr>
            </w:pPr>
            <w:r w:rsidRPr="007E31EC">
              <w:rPr>
                <w:color w:val="000000"/>
                <w:sz w:val="12"/>
                <w:szCs w:val="12"/>
              </w:rPr>
              <w:t>Головчатка сирийская</w:t>
            </w:r>
          </w:p>
        </w:tc>
        <w:tc>
          <w:tcPr>
            <w:tcW w:w="0" w:type="auto"/>
            <w:shd w:val="clear" w:color="auto" w:fill="auto"/>
            <w:vAlign w:val="bottom"/>
          </w:tcPr>
          <w:p w14:paraId="0776555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B3AC5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4E83E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E4D655" w14:textId="77777777">
        <w:trPr>
          <w:trHeight w:val="227"/>
        </w:trPr>
        <w:tc>
          <w:tcPr>
            <w:tcW w:w="0" w:type="auto"/>
            <w:shd w:val="clear" w:color="auto" w:fill="auto"/>
            <w:vAlign w:val="bottom"/>
          </w:tcPr>
          <w:p w14:paraId="11D90B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4EA9D4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Dipsacus</w:t>
            </w:r>
          </w:p>
        </w:tc>
        <w:tc>
          <w:tcPr>
            <w:tcW w:w="0" w:type="auto"/>
            <w:shd w:val="clear" w:color="auto" w:fill="auto"/>
            <w:vAlign w:val="bottom"/>
          </w:tcPr>
          <w:p w14:paraId="64489A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laciniatus</w:t>
            </w:r>
          </w:p>
        </w:tc>
        <w:tc>
          <w:tcPr>
            <w:tcW w:w="0" w:type="auto"/>
            <w:shd w:val="clear" w:color="auto" w:fill="auto"/>
            <w:vAlign w:val="bottom"/>
          </w:tcPr>
          <w:p w14:paraId="505316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E8086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²Ïù³Ý Ïïñïí³Í</w:t>
            </w:r>
          </w:p>
        </w:tc>
        <w:tc>
          <w:tcPr>
            <w:tcW w:w="0" w:type="auto"/>
            <w:shd w:val="clear" w:color="auto" w:fill="auto"/>
            <w:vAlign w:val="bottom"/>
          </w:tcPr>
          <w:p w14:paraId="43A917D6" w14:textId="77777777" w:rsidR="005C219A" w:rsidRPr="007E31EC" w:rsidRDefault="005C219A" w:rsidP="005C219A">
            <w:pPr>
              <w:rPr>
                <w:color w:val="000000"/>
                <w:sz w:val="12"/>
                <w:szCs w:val="12"/>
              </w:rPr>
            </w:pPr>
            <w:r w:rsidRPr="007E31EC">
              <w:rPr>
                <w:color w:val="000000"/>
                <w:sz w:val="12"/>
                <w:szCs w:val="12"/>
              </w:rPr>
              <w:t>Ворсянка разрезная</w:t>
            </w:r>
          </w:p>
        </w:tc>
        <w:tc>
          <w:tcPr>
            <w:tcW w:w="0" w:type="auto"/>
            <w:shd w:val="clear" w:color="auto" w:fill="auto"/>
            <w:vAlign w:val="bottom"/>
          </w:tcPr>
          <w:p w14:paraId="4904474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2E72A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4F0B1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4570D2" w14:textId="77777777">
        <w:trPr>
          <w:trHeight w:val="227"/>
        </w:trPr>
        <w:tc>
          <w:tcPr>
            <w:tcW w:w="0" w:type="auto"/>
            <w:shd w:val="clear" w:color="auto" w:fill="auto"/>
            <w:vAlign w:val="bottom"/>
          </w:tcPr>
          <w:p w14:paraId="45FF73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740513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Dipsacus</w:t>
            </w:r>
          </w:p>
        </w:tc>
        <w:tc>
          <w:tcPr>
            <w:tcW w:w="0" w:type="auto"/>
            <w:shd w:val="clear" w:color="auto" w:fill="auto"/>
            <w:vAlign w:val="bottom"/>
          </w:tcPr>
          <w:p w14:paraId="01BABE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strigosus</w:t>
            </w:r>
          </w:p>
        </w:tc>
        <w:tc>
          <w:tcPr>
            <w:tcW w:w="0" w:type="auto"/>
            <w:shd w:val="clear" w:color="auto" w:fill="auto"/>
            <w:vAlign w:val="bottom"/>
          </w:tcPr>
          <w:p w14:paraId="741F0715"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Willd. ex Roem. et Schult.</w:t>
            </w:r>
          </w:p>
        </w:tc>
        <w:tc>
          <w:tcPr>
            <w:tcW w:w="0" w:type="auto"/>
            <w:shd w:val="clear" w:color="auto" w:fill="auto"/>
            <w:vAlign w:val="bottom"/>
          </w:tcPr>
          <w:p w14:paraId="655FB4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²Ïù³Ý Ëá½³Ý³íáñ</w:t>
            </w:r>
          </w:p>
        </w:tc>
        <w:tc>
          <w:tcPr>
            <w:tcW w:w="0" w:type="auto"/>
            <w:shd w:val="clear" w:color="auto" w:fill="auto"/>
            <w:vAlign w:val="bottom"/>
          </w:tcPr>
          <w:p w14:paraId="238B5E92" w14:textId="77777777" w:rsidR="005C219A" w:rsidRPr="007E31EC" w:rsidRDefault="005C219A" w:rsidP="005C219A">
            <w:pPr>
              <w:rPr>
                <w:color w:val="000000"/>
                <w:sz w:val="12"/>
                <w:szCs w:val="12"/>
              </w:rPr>
            </w:pPr>
            <w:r w:rsidRPr="007E31EC">
              <w:rPr>
                <w:color w:val="000000"/>
                <w:sz w:val="12"/>
                <w:szCs w:val="12"/>
              </w:rPr>
              <w:t>Ворсянка щетинистая</w:t>
            </w:r>
          </w:p>
        </w:tc>
        <w:tc>
          <w:tcPr>
            <w:tcW w:w="0" w:type="auto"/>
            <w:shd w:val="clear" w:color="auto" w:fill="auto"/>
            <w:vAlign w:val="bottom"/>
          </w:tcPr>
          <w:p w14:paraId="34B7C69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949F6C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58E0A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2CA664" w14:textId="77777777">
        <w:trPr>
          <w:trHeight w:val="227"/>
        </w:trPr>
        <w:tc>
          <w:tcPr>
            <w:tcW w:w="0" w:type="auto"/>
            <w:shd w:val="clear" w:color="auto" w:fill="auto"/>
            <w:vAlign w:val="bottom"/>
          </w:tcPr>
          <w:p w14:paraId="340622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6A7785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Knautia</w:t>
            </w:r>
          </w:p>
        </w:tc>
        <w:tc>
          <w:tcPr>
            <w:tcW w:w="0" w:type="auto"/>
            <w:shd w:val="clear" w:color="auto" w:fill="auto"/>
            <w:vAlign w:val="bottom"/>
          </w:tcPr>
          <w:p w14:paraId="0636C1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7DB947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Coult.</w:t>
            </w:r>
          </w:p>
        </w:tc>
        <w:tc>
          <w:tcPr>
            <w:tcW w:w="0" w:type="auto"/>
            <w:shd w:val="clear" w:color="auto" w:fill="auto"/>
            <w:vAlign w:val="bottom"/>
          </w:tcPr>
          <w:p w14:paraId="47E7CE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Æß³Ï³Ýç ¹³ßï³ÛÇÝ</w:t>
            </w:r>
          </w:p>
        </w:tc>
        <w:tc>
          <w:tcPr>
            <w:tcW w:w="0" w:type="auto"/>
            <w:shd w:val="clear" w:color="auto" w:fill="auto"/>
            <w:vAlign w:val="bottom"/>
          </w:tcPr>
          <w:p w14:paraId="22E0A2A7" w14:textId="77777777" w:rsidR="005C219A" w:rsidRPr="007E31EC" w:rsidRDefault="005C219A" w:rsidP="005C219A">
            <w:pPr>
              <w:rPr>
                <w:color w:val="000000"/>
                <w:sz w:val="12"/>
                <w:szCs w:val="12"/>
              </w:rPr>
            </w:pPr>
            <w:r w:rsidRPr="007E31EC">
              <w:rPr>
                <w:color w:val="000000"/>
                <w:sz w:val="12"/>
                <w:szCs w:val="12"/>
              </w:rPr>
              <w:t>Короставник полевой</w:t>
            </w:r>
          </w:p>
        </w:tc>
        <w:tc>
          <w:tcPr>
            <w:tcW w:w="0" w:type="auto"/>
            <w:shd w:val="clear" w:color="auto" w:fill="auto"/>
            <w:vAlign w:val="bottom"/>
          </w:tcPr>
          <w:p w14:paraId="1ECCB0F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AECF5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6546E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9B97BF" w14:textId="77777777">
        <w:trPr>
          <w:trHeight w:val="227"/>
        </w:trPr>
        <w:tc>
          <w:tcPr>
            <w:tcW w:w="0" w:type="auto"/>
            <w:shd w:val="clear" w:color="auto" w:fill="auto"/>
            <w:vAlign w:val="bottom"/>
          </w:tcPr>
          <w:p w14:paraId="1BF808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157CE6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Pterocepha-lus</w:t>
            </w:r>
          </w:p>
        </w:tc>
        <w:tc>
          <w:tcPr>
            <w:tcW w:w="0" w:type="auto"/>
            <w:shd w:val="clear" w:color="auto" w:fill="auto"/>
            <w:vAlign w:val="bottom"/>
          </w:tcPr>
          <w:p w14:paraId="73998B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plumosus</w:t>
            </w:r>
          </w:p>
        </w:tc>
        <w:tc>
          <w:tcPr>
            <w:tcW w:w="0" w:type="auto"/>
            <w:shd w:val="clear" w:color="auto" w:fill="auto"/>
            <w:vAlign w:val="bottom"/>
          </w:tcPr>
          <w:p w14:paraId="6482CE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Coult.</w:t>
            </w:r>
          </w:p>
        </w:tc>
        <w:tc>
          <w:tcPr>
            <w:tcW w:w="0" w:type="auto"/>
            <w:shd w:val="clear" w:color="auto" w:fill="auto"/>
            <w:vAlign w:val="bottom"/>
          </w:tcPr>
          <w:p w14:paraId="0945BF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ö»ïñ³·ÉËÇÏ ÷»ïñ³íáñ</w:t>
            </w:r>
          </w:p>
        </w:tc>
        <w:tc>
          <w:tcPr>
            <w:tcW w:w="0" w:type="auto"/>
            <w:shd w:val="clear" w:color="auto" w:fill="auto"/>
            <w:vAlign w:val="bottom"/>
          </w:tcPr>
          <w:p w14:paraId="53E105A5" w14:textId="77777777" w:rsidR="005C219A" w:rsidRPr="007E31EC" w:rsidRDefault="005C219A" w:rsidP="005C219A">
            <w:pPr>
              <w:rPr>
                <w:color w:val="000000"/>
                <w:sz w:val="12"/>
                <w:szCs w:val="12"/>
              </w:rPr>
            </w:pPr>
            <w:r w:rsidRPr="007E31EC">
              <w:rPr>
                <w:color w:val="000000"/>
                <w:sz w:val="12"/>
                <w:szCs w:val="12"/>
              </w:rPr>
              <w:t>Птероцефалюс пестрый</w:t>
            </w:r>
          </w:p>
        </w:tc>
        <w:tc>
          <w:tcPr>
            <w:tcW w:w="0" w:type="auto"/>
            <w:shd w:val="clear" w:color="auto" w:fill="auto"/>
            <w:vAlign w:val="bottom"/>
          </w:tcPr>
          <w:p w14:paraId="7AA2724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06870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677CA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84E99D" w14:textId="77777777">
        <w:trPr>
          <w:trHeight w:val="227"/>
        </w:trPr>
        <w:tc>
          <w:tcPr>
            <w:tcW w:w="0" w:type="auto"/>
            <w:shd w:val="clear" w:color="auto" w:fill="auto"/>
            <w:vAlign w:val="bottom"/>
          </w:tcPr>
          <w:p w14:paraId="581950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5E25CD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Scabiosa</w:t>
            </w:r>
          </w:p>
        </w:tc>
        <w:tc>
          <w:tcPr>
            <w:tcW w:w="0" w:type="auto"/>
            <w:shd w:val="clear" w:color="auto" w:fill="auto"/>
            <w:vAlign w:val="bottom"/>
          </w:tcPr>
          <w:p w14:paraId="6B522A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argentea</w:t>
            </w:r>
          </w:p>
        </w:tc>
        <w:tc>
          <w:tcPr>
            <w:tcW w:w="0" w:type="auto"/>
            <w:shd w:val="clear" w:color="auto" w:fill="auto"/>
            <w:vAlign w:val="bottom"/>
          </w:tcPr>
          <w:p w14:paraId="4A2E45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C37FA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øáëùëáõÏ ³ñÍ³Ã³·áõÛÝ</w:t>
            </w:r>
          </w:p>
        </w:tc>
        <w:tc>
          <w:tcPr>
            <w:tcW w:w="0" w:type="auto"/>
            <w:shd w:val="clear" w:color="auto" w:fill="auto"/>
            <w:vAlign w:val="bottom"/>
          </w:tcPr>
          <w:p w14:paraId="3A89297F" w14:textId="77777777" w:rsidR="005C219A" w:rsidRPr="007E31EC" w:rsidRDefault="005C219A" w:rsidP="005C219A">
            <w:pPr>
              <w:rPr>
                <w:color w:val="000000"/>
                <w:sz w:val="12"/>
                <w:szCs w:val="12"/>
              </w:rPr>
            </w:pPr>
            <w:r w:rsidRPr="007E31EC">
              <w:rPr>
                <w:color w:val="000000"/>
                <w:sz w:val="12"/>
                <w:szCs w:val="12"/>
              </w:rPr>
              <w:t>Скабиоза серебристая</w:t>
            </w:r>
          </w:p>
        </w:tc>
        <w:tc>
          <w:tcPr>
            <w:tcW w:w="0" w:type="auto"/>
            <w:shd w:val="clear" w:color="auto" w:fill="auto"/>
            <w:vAlign w:val="bottom"/>
          </w:tcPr>
          <w:p w14:paraId="3B09AD8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D51E27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969B6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7A6883" w14:textId="77777777">
        <w:trPr>
          <w:trHeight w:val="227"/>
        </w:trPr>
        <w:tc>
          <w:tcPr>
            <w:tcW w:w="0" w:type="auto"/>
            <w:shd w:val="clear" w:color="auto" w:fill="auto"/>
            <w:vAlign w:val="bottom"/>
          </w:tcPr>
          <w:p w14:paraId="41032D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31EA50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Scabiosa</w:t>
            </w:r>
          </w:p>
        </w:tc>
        <w:tc>
          <w:tcPr>
            <w:tcW w:w="0" w:type="auto"/>
            <w:shd w:val="clear" w:color="auto" w:fill="auto"/>
            <w:vAlign w:val="bottom"/>
          </w:tcPr>
          <w:p w14:paraId="0511B2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bipinnata</w:t>
            </w:r>
          </w:p>
        </w:tc>
        <w:tc>
          <w:tcPr>
            <w:tcW w:w="0" w:type="auto"/>
            <w:shd w:val="clear" w:color="auto" w:fill="auto"/>
            <w:vAlign w:val="bottom"/>
          </w:tcPr>
          <w:p w14:paraId="12F3D3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2F02E7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øáëùáëÇÏ ÏñÏÝ³÷»ïñ³Ó¨</w:t>
            </w:r>
          </w:p>
        </w:tc>
        <w:tc>
          <w:tcPr>
            <w:tcW w:w="0" w:type="auto"/>
            <w:shd w:val="clear" w:color="auto" w:fill="auto"/>
            <w:vAlign w:val="bottom"/>
          </w:tcPr>
          <w:p w14:paraId="1D701B43" w14:textId="77777777" w:rsidR="005C219A" w:rsidRPr="007E31EC" w:rsidRDefault="005C219A" w:rsidP="005C219A">
            <w:pPr>
              <w:rPr>
                <w:color w:val="000000"/>
                <w:sz w:val="12"/>
                <w:szCs w:val="12"/>
              </w:rPr>
            </w:pPr>
            <w:r w:rsidRPr="007E31EC">
              <w:rPr>
                <w:color w:val="000000"/>
                <w:sz w:val="12"/>
                <w:szCs w:val="12"/>
              </w:rPr>
              <w:t>Скабиоза дваждыперистая</w:t>
            </w:r>
          </w:p>
        </w:tc>
        <w:tc>
          <w:tcPr>
            <w:tcW w:w="0" w:type="auto"/>
            <w:shd w:val="clear" w:color="auto" w:fill="auto"/>
            <w:vAlign w:val="bottom"/>
          </w:tcPr>
          <w:p w14:paraId="70D2AC3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D25696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F49BA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2A8A7D" w14:textId="77777777">
        <w:trPr>
          <w:trHeight w:val="227"/>
        </w:trPr>
        <w:tc>
          <w:tcPr>
            <w:tcW w:w="0" w:type="auto"/>
            <w:shd w:val="clear" w:color="auto" w:fill="auto"/>
            <w:vAlign w:val="bottom"/>
          </w:tcPr>
          <w:p w14:paraId="550845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396BA0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Scabiosa</w:t>
            </w:r>
          </w:p>
        </w:tc>
        <w:tc>
          <w:tcPr>
            <w:tcW w:w="0" w:type="auto"/>
            <w:shd w:val="clear" w:color="auto" w:fill="auto"/>
            <w:vAlign w:val="bottom"/>
          </w:tcPr>
          <w:p w14:paraId="70F8F0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micrantha</w:t>
            </w:r>
          </w:p>
        </w:tc>
        <w:tc>
          <w:tcPr>
            <w:tcW w:w="0" w:type="auto"/>
            <w:shd w:val="clear" w:color="auto" w:fill="auto"/>
            <w:vAlign w:val="bottom"/>
          </w:tcPr>
          <w:p w14:paraId="193883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Dest.</w:t>
            </w:r>
          </w:p>
        </w:tc>
        <w:tc>
          <w:tcPr>
            <w:tcW w:w="0" w:type="auto"/>
            <w:shd w:val="clear" w:color="auto" w:fill="auto"/>
            <w:vAlign w:val="bottom"/>
          </w:tcPr>
          <w:p w14:paraId="280F89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øáëùáëÇÏ Ù³Ýñ³Í³ÕÇÏ</w:t>
            </w:r>
          </w:p>
        </w:tc>
        <w:tc>
          <w:tcPr>
            <w:tcW w:w="0" w:type="auto"/>
            <w:shd w:val="clear" w:color="auto" w:fill="auto"/>
            <w:vAlign w:val="bottom"/>
          </w:tcPr>
          <w:p w14:paraId="771386D8" w14:textId="77777777" w:rsidR="005C219A" w:rsidRPr="007E31EC" w:rsidRDefault="005C219A" w:rsidP="005C219A">
            <w:pPr>
              <w:rPr>
                <w:color w:val="000000"/>
                <w:sz w:val="12"/>
                <w:szCs w:val="12"/>
              </w:rPr>
            </w:pPr>
            <w:r w:rsidRPr="007E31EC">
              <w:rPr>
                <w:color w:val="000000"/>
                <w:sz w:val="12"/>
                <w:szCs w:val="12"/>
              </w:rPr>
              <w:t>Скабиоза мелковетковая</w:t>
            </w:r>
          </w:p>
        </w:tc>
        <w:tc>
          <w:tcPr>
            <w:tcW w:w="0" w:type="auto"/>
            <w:shd w:val="clear" w:color="auto" w:fill="auto"/>
            <w:vAlign w:val="bottom"/>
          </w:tcPr>
          <w:p w14:paraId="432902E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62450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FFF96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D62175" w14:textId="77777777">
        <w:trPr>
          <w:trHeight w:val="227"/>
        </w:trPr>
        <w:tc>
          <w:tcPr>
            <w:tcW w:w="0" w:type="auto"/>
            <w:shd w:val="clear" w:color="auto" w:fill="auto"/>
            <w:vAlign w:val="bottom"/>
          </w:tcPr>
          <w:p w14:paraId="2A0FCD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3B45DD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Scabiosa</w:t>
            </w:r>
          </w:p>
        </w:tc>
        <w:tc>
          <w:tcPr>
            <w:tcW w:w="0" w:type="auto"/>
            <w:shd w:val="clear" w:color="auto" w:fill="auto"/>
            <w:vAlign w:val="bottom"/>
          </w:tcPr>
          <w:p w14:paraId="025F73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olivieri</w:t>
            </w:r>
          </w:p>
        </w:tc>
        <w:tc>
          <w:tcPr>
            <w:tcW w:w="0" w:type="auto"/>
            <w:shd w:val="clear" w:color="auto" w:fill="auto"/>
            <w:vAlign w:val="bottom"/>
          </w:tcPr>
          <w:p w14:paraId="22E30F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Coult.</w:t>
            </w:r>
          </w:p>
        </w:tc>
        <w:tc>
          <w:tcPr>
            <w:tcW w:w="0" w:type="auto"/>
            <w:shd w:val="clear" w:color="auto" w:fill="auto"/>
            <w:vAlign w:val="bottom"/>
          </w:tcPr>
          <w:p w14:paraId="7BD478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øáëùáëÇÏ</w:t>
            </w:r>
          </w:p>
        </w:tc>
        <w:tc>
          <w:tcPr>
            <w:tcW w:w="0" w:type="auto"/>
            <w:shd w:val="clear" w:color="auto" w:fill="auto"/>
            <w:vAlign w:val="bottom"/>
          </w:tcPr>
          <w:p w14:paraId="21147A66" w14:textId="77777777" w:rsidR="005C219A" w:rsidRPr="007E31EC" w:rsidRDefault="005C219A" w:rsidP="005C219A">
            <w:pPr>
              <w:rPr>
                <w:color w:val="000000"/>
                <w:sz w:val="12"/>
                <w:szCs w:val="12"/>
              </w:rPr>
            </w:pPr>
            <w:r w:rsidRPr="007E31EC">
              <w:rPr>
                <w:color w:val="000000"/>
                <w:sz w:val="12"/>
                <w:szCs w:val="12"/>
              </w:rPr>
              <w:t>Скабиоза Оливье</w:t>
            </w:r>
          </w:p>
        </w:tc>
        <w:tc>
          <w:tcPr>
            <w:tcW w:w="0" w:type="auto"/>
            <w:shd w:val="clear" w:color="auto" w:fill="auto"/>
            <w:vAlign w:val="bottom"/>
          </w:tcPr>
          <w:p w14:paraId="29A8595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77767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4082D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545B65" w14:textId="77777777">
        <w:trPr>
          <w:trHeight w:val="227"/>
        </w:trPr>
        <w:tc>
          <w:tcPr>
            <w:tcW w:w="0" w:type="auto"/>
            <w:shd w:val="clear" w:color="auto" w:fill="auto"/>
            <w:vAlign w:val="bottom"/>
          </w:tcPr>
          <w:p w14:paraId="69CE48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29CE2B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Scabiosa</w:t>
            </w:r>
          </w:p>
        </w:tc>
        <w:tc>
          <w:tcPr>
            <w:tcW w:w="0" w:type="auto"/>
            <w:shd w:val="clear" w:color="auto" w:fill="auto"/>
            <w:vAlign w:val="bottom"/>
          </w:tcPr>
          <w:p w14:paraId="656549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79CBDB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CB02A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øáëùáëÇÏ</w:t>
            </w:r>
          </w:p>
        </w:tc>
        <w:tc>
          <w:tcPr>
            <w:tcW w:w="0" w:type="auto"/>
            <w:shd w:val="clear" w:color="auto" w:fill="auto"/>
            <w:vAlign w:val="bottom"/>
          </w:tcPr>
          <w:p w14:paraId="2D68719E" w14:textId="77777777" w:rsidR="005C219A" w:rsidRPr="007E31EC" w:rsidRDefault="005C219A" w:rsidP="005C219A">
            <w:pPr>
              <w:rPr>
                <w:color w:val="000000"/>
                <w:sz w:val="12"/>
                <w:szCs w:val="12"/>
              </w:rPr>
            </w:pPr>
            <w:r w:rsidRPr="007E31EC">
              <w:rPr>
                <w:color w:val="000000"/>
                <w:sz w:val="12"/>
                <w:szCs w:val="12"/>
              </w:rPr>
              <w:t>Скабиоза персидская</w:t>
            </w:r>
          </w:p>
        </w:tc>
        <w:tc>
          <w:tcPr>
            <w:tcW w:w="0" w:type="auto"/>
            <w:shd w:val="clear" w:color="auto" w:fill="auto"/>
            <w:vAlign w:val="bottom"/>
          </w:tcPr>
          <w:p w14:paraId="1ADB896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31EC9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D4DFF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EF084D" w14:textId="77777777">
        <w:trPr>
          <w:trHeight w:val="227"/>
        </w:trPr>
        <w:tc>
          <w:tcPr>
            <w:tcW w:w="0" w:type="auto"/>
            <w:shd w:val="clear" w:color="auto" w:fill="auto"/>
            <w:vAlign w:val="bottom"/>
          </w:tcPr>
          <w:p w14:paraId="0342E3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380B18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Scabiosa</w:t>
            </w:r>
          </w:p>
        </w:tc>
        <w:tc>
          <w:tcPr>
            <w:tcW w:w="0" w:type="auto"/>
            <w:shd w:val="clear" w:color="auto" w:fill="auto"/>
            <w:vAlign w:val="bottom"/>
          </w:tcPr>
          <w:p w14:paraId="1CA63B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rotata</w:t>
            </w:r>
          </w:p>
        </w:tc>
        <w:tc>
          <w:tcPr>
            <w:tcW w:w="0" w:type="auto"/>
            <w:shd w:val="clear" w:color="auto" w:fill="auto"/>
            <w:vAlign w:val="bottom"/>
          </w:tcPr>
          <w:p w14:paraId="30514E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3A3FC6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øáëùëáõÏ ³Ýí³Ï»ñå</w:t>
            </w:r>
          </w:p>
        </w:tc>
        <w:tc>
          <w:tcPr>
            <w:tcW w:w="0" w:type="auto"/>
            <w:shd w:val="clear" w:color="auto" w:fill="auto"/>
            <w:vAlign w:val="bottom"/>
          </w:tcPr>
          <w:p w14:paraId="3BAB19F6" w14:textId="77777777" w:rsidR="005C219A" w:rsidRPr="007E31EC" w:rsidRDefault="005C219A" w:rsidP="005C219A">
            <w:pPr>
              <w:rPr>
                <w:color w:val="000000"/>
                <w:sz w:val="12"/>
                <w:szCs w:val="12"/>
              </w:rPr>
            </w:pPr>
            <w:r w:rsidRPr="007E31EC">
              <w:rPr>
                <w:color w:val="000000"/>
                <w:sz w:val="12"/>
                <w:szCs w:val="12"/>
              </w:rPr>
              <w:t>Скабиоза колесовидная</w:t>
            </w:r>
          </w:p>
        </w:tc>
        <w:tc>
          <w:tcPr>
            <w:tcW w:w="0" w:type="auto"/>
            <w:shd w:val="clear" w:color="auto" w:fill="auto"/>
            <w:vAlign w:val="bottom"/>
          </w:tcPr>
          <w:p w14:paraId="2E0FC33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C0EE7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D8860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FEC73A" w14:textId="77777777">
        <w:trPr>
          <w:trHeight w:val="227"/>
        </w:trPr>
        <w:tc>
          <w:tcPr>
            <w:tcW w:w="0" w:type="auto"/>
            <w:shd w:val="clear" w:color="auto" w:fill="auto"/>
            <w:vAlign w:val="bottom"/>
          </w:tcPr>
          <w:p w14:paraId="141E64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Elaeagnaceae</w:t>
            </w:r>
          </w:p>
        </w:tc>
        <w:tc>
          <w:tcPr>
            <w:tcW w:w="0" w:type="auto"/>
            <w:shd w:val="clear" w:color="auto" w:fill="auto"/>
            <w:vAlign w:val="bottom"/>
          </w:tcPr>
          <w:p w14:paraId="6D0991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Elaeagnus</w:t>
            </w:r>
          </w:p>
        </w:tc>
        <w:tc>
          <w:tcPr>
            <w:tcW w:w="0" w:type="auto"/>
            <w:shd w:val="clear" w:color="auto" w:fill="auto"/>
            <w:vAlign w:val="bottom"/>
          </w:tcPr>
          <w:p w14:paraId="2317F6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angustifolia</w:t>
            </w:r>
          </w:p>
        </w:tc>
        <w:tc>
          <w:tcPr>
            <w:tcW w:w="0" w:type="auto"/>
            <w:shd w:val="clear" w:color="auto" w:fill="auto"/>
            <w:vAlign w:val="bottom"/>
          </w:tcPr>
          <w:p w14:paraId="69673A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82B11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öß³ï»ÝÇ Ý»Õ³ï»ñ¨</w:t>
            </w:r>
          </w:p>
        </w:tc>
        <w:tc>
          <w:tcPr>
            <w:tcW w:w="0" w:type="auto"/>
            <w:shd w:val="clear" w:color="auto" w:fill="auto"/>
            <w:vAlign w:val="bottom"/>
          </w:tcPr>
          <w:p w14:paraId="675A1365" w14:textId="77777777" w:rsidR="005C219A" w:rsidRPr="007E31EC" w:rsidRDefault="005C219A" w:rsidP="005C219A">
            <w:pPr>
              <w:rPr>
                <w:color w:val="000000"/>
                <w:sz w:val="12"/>
                <w:szCs w:val="12"/>
              </w:rPr>
            </w:pPr>
            <w:r w:rsidRPr="007E31EC">
              <w:rPr>
                <w:color w:val="000000"/>
                <w:sz w:val="12"/>
                <w:szCs w:val="12"/>
              </w:rPr>
              <w:t>Лоx узколистный</w:t>
            </w:r>
          </w:p>
        </w:tc>
        <w:tc>
          <w:tcPr>
            <w:tcW w:w="0" w:type="auto"/>
            <w:shd w:val="clear" w:color="auto" w:fill="auto"/>
            <w:vAlign w:val="bottom"/>
          </w:tcPr>
          <w:p w14:paraId="05A6F30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C6AF4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1403A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FE5FE8" w14:textId="77777777">
        <w:trPr>
          <w:trHeight w:val="227"/>
        </w:trPr>
        <w:tc>
          <w:tcPr>
            <w:tcW w:w="0" w:type="auto"/>
            <w:shd w:val="clear" w:color="auto" w:fill="auto"/>
            <w:vAlign w:val="bottom"/>
          </w:tcPr>
          <w:p w14:paraId="342DEE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Elaeagnaceae</w:t>
            </w:r>
          </w:p>
        </w:tc>
        <w:tc>
          <w:tcPr>
            <w:tcW w:w="0" w:type="auto"/>
            <w:shd w:val="clear" w:color="auto" w:fill="auto"/>
            <w:vAlign w:val="bottom"/>
          </w:tcPr>
          <w:p w14:paraId="611493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Elaeagnus</w:t>
            </w:r>
          </w:p>
        </w:tc>
        <w:tc>
          <w:tcPr>
            <w:tcW w:w="0" w:type="auto"/>
            <w:shd w:val="clear" w:color="auto" w:fill="auto"/>
            <w:vAlign w:val="bottom"/>
          </w:tcPr>
          <w:p w14:paraId="6D6D20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0E84A2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1606D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öß³ï»ÝÇ ³ñ¨»ÉÛ³Ý</w:t>
            </w:r>
          </w:p>
        </w:tc>
        <w:tc>
          <w:tcPr>
            <w:tcW w:w="0" w:type="auto"/>
            <w:shd w:val="clear" w:color="auto" w:fill="auto"/>
            <w:vAlign w:val="bottom"/>
          </w:tcPr>
          <w:p w14:paraId="3B49645D" w14:textId="77777777" w:rsidR="005C219A" w:rsidRPr="007E31EC" w:rsidRDefault="005C219A" w:rsidP="005C219A">
            <w:pPr>
              <w:rPr>
                <w:color w:val="000000"/>
                <w:sz w:val="12"/>
                <w:szCs w:val="12"/>
              </w:rPr>
            </w:pPr>
            <w:r w:rsidRPr="007E31EC">
              <w:rPr>
                <w:color w:val="000000"/>
                <w:sz w:val="12"/>
                <w:szCs w:val="12"/>
              </w:rPr>
              <w:t>Лоx восточный</w:t>
            </w:r>
          </w:p>
        </w:tc>
        <w:tc>
          <w:tcPr>
            <w:tcW w:w="0" w:type="auto"/>
            <w:shd w:val="clear" w:color="auto" w:fill="auto"/>
            <w:vAlign w:val="bottom"/>
          </w:tcPr>
          <w:p w14:paraId="099C17C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491EE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432AC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CEE48D4" w14:textId="77777777">
        <w:trPr>
          <w:trHeight w:val="227"/>
        </w:trPr>
        <w:tc>
          <w:tcPr>
            <w:tcW w:w="0" w:type="auto"/>
            <w:shd w:val="clear" w:color="auto" w:fill="auto"/>
            <w:vAlign w:val="bottom"/>
          </w:tcPr>
          <w:p w14:paraId="47B23F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Elaeagnaceae</w:t>
            </w:r>
          </w:p>
        </w:tc>
        <w:tc>
          <w:tcPr>
            <w:tcW w:w="0" w:type="auto"/>
            <w:shd w:val="clear" w:color="auto" w:fill="auto"/>
            <w:vAlign w:val="bottom"/>
          </w:tcPr>
          <w:p w14:paraId="1C3C7F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Hippophae</w:t>
            </w:r>
          </w:p>
        </w:tc>
        <w:tc>
          <w:tcPr>
            <w:tcW w:w="0" w:type="auto"/>
            <w:shd w:val="clear" w:color="auto" w:fill="auto"/>
            <w:vAlign w:val="bottom"/>
          </w:tcPr>
          <w:p w14:paraId="57F160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rhamnoides</w:t>
            </w:r>
          </w:p>
        </w:tc>
        <w:tc>
          <w:tcPr>
            <w:tcW w:w="0" w:type="auto"/>
            <w:shd w:val="clear" w:color="auto" w:fill="auto"/>
            <w:vAlign w:val="bottom"/>
          </w:tcPr>
          <w:p w14:paraId="621C4B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28A61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âÇãË³Ý ¹ÅÝÇÏ³ÝÙ³Ý</w:t>
            </w:r>
          </w:p>
        </w:tc>
        <w:tc>
          <w:tcPr>
            <w:tcW w:w="0" w:type="auto"/>
            <w:shd w:val="clear" w:color="auto" w:fill="auto"/>
            <w:vAlign w:val="bottom"/>
          </w:tcPr>
          <w:p w14:paraId="41D77EB8" w14:textId="77777777" w:rsidR="005C219A" w:rsidRPr="007E31EC" w:rsidRDefault="005C219A" w:rsidP="005C219A">
            <w:pPr>
              <w:rPr>
                <w:color w:val="000000"/>
                <w:sz w:val="12"/>
                <w:szCs w:val="12"/>
              </w:rPr>
            </w:pPr>
            <w:r w:rsidRPr="007E31EC">
              <w:rPr>
                <w:color w:val="000000"/>
                <w:sz w:val="12"/>
                <w:szCs w:val="12"/>
              </w:rPr>
              <w:t>Облепиxа крушиновая</w:t>
            </w:r>
          </w:p>
        </w:tc>
        <w:tc>
          <w:tcPr>
            <w:tcW w:w="0" w:type="auto"/>
            <w:shd w:val="clear" w:color="auto" w:fill="auto"/>
            <w:vAlign w:val="bottom"/>
          </w:tcPr>
          <w:p w14:paraId="032532F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21B4B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91F32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2A2FBF" w14:textId="77777777">
        <w:trPr>
          <w:trHeight w:val="227"/>
        </w:trPr>
        <w:tc>
          <w:tcPr>
            <w:tcW w:w="0" w:type="auto"/>
            <w:shd w:val="clear" w:color="auto" w:fill="auto"/>
            <w:vAlign w:val="bottom"/>
          </w:tcPr>
          <w:p w14:paraId="5C6CEE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Ephedraceae</w:t>
            </w:r>
          </w:p>
        </w:tc>
        <w:tc>
          <w:tcPr>
            <w:tcW w:w="0" w:type="auto"/>
            <w:shd w:val="clear" w:color="auto" w:fill="auto"/>
            <w:vAlign w:val="bottom"/>
          </w:tcPr>
          <w:p w14:paraId="5A006D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Ephedra</w:t>
            </w:r>
          </w:p>
        </w:tc>
        <w:tc>
          <w:tcPr>
            <w:tcW w:w="0" w:type="auto"/>
            <w:shd w:val="clear" w:color="auto" w:fill="auto"/>
            <w:vAlign w:val="bottom"/>
          </w:tcPr>
          <w:p w14:paraId="5D6B19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equisetina</w:t>
            </w:r>
          </w:p>
        </w:tc>
        <w:tc>
          <w:tcPr>
            <w:tcW w:w="0" w:type="auto"/>
            <w:shd w:val="clear" w:color="auto" w:fill="auto"/>
            <w:vAlign w:val="bottom"/>
          </w:tcPr>
          <w:p w14:paraId="70CF24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55B8C0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ê³ñÇ ã³ÙÇã ëáíáñ³Ï³Ý</w:t>
            </w:r>
          </w:p>
        </w:tc>
        <w:tc>
          <w:tcPr>
            <w:tcW w:w="0" w:type="auto"/>
            <w:shd w:val="clear" w:color="auto" w:fill="auto"/>
            <w:vAlign w:val="bottom"/>
          </w:tcPr>
          <w:p w14:paraId="2BB84C2F" w14:textId="77777777" w:rsidR="005C219A" w:rsidRPr="007E31EC" w:rsidRDefault="005C219A" w:rsidP="005C219A">
            <w:pPr>
              <w:rPr>
                <w:color w:val="000000"/>
                <w:sz w:val="12"/>
                <w:szCs w:val="12"/>
              </w:rPr>
            </w:pPr>
            <w:r w:rsidRPr="007E31EC">
              <w:rPr>
                <w:color w:val="000000"/>
                <w:sz w:val="12"/>
                <w:szCs w:val="12"/>
              </w:rPr>
              <w:t>Xвойник двуxколосный</w:t>
            </w:r>
          </w:p>
        </w:tc>
        <w:tc>
          <w:tcPr>
            <w:tcW w:w="0" w:type="auto"/>
            <w:shd w:val="clear" w:color="auto" w:fill="auto"/>
            <w:vAlign w:val="bottom"/>
          </w:tcPr>
          <w:p w14:paraId="584F7AD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288D2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ABC05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E3CB99" w14:textId="77777777">
        <w:trPr>
          <w:trHeight w:val="227"/>
        </w:trPr>
        <w:tc>
          <w:tcPr>
            <w:tcW w:w="0" w:type="auto"/>
            <w:shd w:val="clear" w:color="auto" w:fill="auto"/>
            <w:vAlign w:val="bottom"/>
          </w:tcPr>
          <w:p w14:paraId="1F768E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Ephedraceae</w:t>
            </w:r>
          </w:p>
        </w:tc>
        <w:tc>
          <w:tcPr>
            <w:tcW w:w="0" w:type="auto"/>
            <w:shd w:val="clear" w:color="auto" w:fill="auto"/>
            <w:vAlign w:val="bottom"/>
          </w:tcPr>
          <w:p w14:paraId="2252FA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Ephedra</w:t>
            </w:r>
          </w:p>
        </w:tc>
        <w:tc>
          <w:tcPr>
            <w:tcW w:w="0" w:type="auto"/>
            <w:shd w:val="clear" w:color="auto" w:fill="auto"/>
            <w:vAlign w:val="bottom"/>
          </w:tcPr>
          <w:p w14:paraId="6455F2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procera</w:t>
            </w:r>
          </w:p>
        </w:tc>
        <w:tc>
          <w:tcPr>
            <w:tcW w:w="0" w:type="auto"/>
            <w:shd w:val="clear" w:color="auto" w:fill="auto"/>
            <w:vAlign w:val="bottom"/>
          </w:tcPr>
          <w:p w14:paraId="50483FD4"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Fisch.et </w:t>
            </w:r>
            <w:proofErr w:type="spellStart"/>
            <w:r w:rsidRPr="007E31EC">
              <w:rPr>
                <w:rFonts w:ascii="Arial Armenian" w:hAnsi="Arial Armenian" w:cs="Arial"/>
                <w:color w:val="000000"/>
                <w:sz w:val="12"/>
                <w:szCs w:val="12"/>
                <w:lang w:val="en-US"/>
              </w:rPr>
              <w:t>C.A.Mey</w:t>
            </w:r>
            <w:proofErr w:type="spellEnd"/>
          </w:p>
        </w:tc>
        <w:tc>
          <w:tcPr>
            <w:tcW w:w="0" w:type="auto"/>
            <w:shd w:val="clear" w:color="auto" w:fill="auto"/>
            <w:vAlign w:val="bottom"/>
          </w:tcPr>
          <w:p w14:paraId="7EC591F6"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 ê³ñÇ ã³ÙÇã µ³ñÓñ</w:t>
            </w:r>
          </w:p>
        </w:tc>
        <w:tc>
          <w:tcPr>
            <w:tcW w:w="0" w:type="auto"/>
            <w:shd w:val="clear" w:color="auto" w:fill="auto"/>
            <w:vAlign w:val="bottom"/>
          </w:tcPr>
          <w:p w14:paraId="7C7D846C" w14:textId="77777777" w:rsidR="005C219A" w:rsidRPr="007E31EC" w:rsidRDefault="005C219A" w:rsidP="005C219A">
            <w:pPr>
              <w:rPr>
                <w:color w:val="000000"/>
                <w:sz w:val="12"/>
                <w:szCs w:val="12"/>
              </w:rPr>
            </w:pPr>
            <w:r w:rsidRPr="007E31EC">
              <w:rPr>
                <w:color w:val="000000"/>
                <w:sz w:val="12"/>
                <w:szCs w:val="12"/>
              </w:rPr>
              <w:t>Xвойник рослый</w:t>
            </w:r>
          </w:p>
        </w:tc>
        <w:tc>
          <w:tcPr>
            <w:tcW w:w="0" w:type="auto"/>
            <w:shd w:val="clear" w:color="auto" w:fill="auto"/>
            <w:vAlign w:val="bottom"/>
          </w:tcPr>
          <w:p w14:paraId="764E1F6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17186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71099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1F5F49" w14:textId="77777777">
        <w:trPr>
          <w:trHeight w:val="227"/>
        </w:trPr>
        <w:tc>
          <w:tcPr>
            <w:tcW w:w="0" w:type="auto"/>
            <w:shd w:val="clear" w:color="auto" w:fill="auto"/>
            <w:vAlign w:val="bottom"/>
          </w:tcPr>
          <w:p w14:paraId="580699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Equisetaceae</w:t>
            </w:r>
          </w:p>
        </w:tc>
        <w:tc>
          <w:tcPr>
            <w:tcW w:w="0" w:type="auto"/>
            <w:shd w:val="clear" w:color="auto" w:fill="auto"/>
            <w:vAlign w:val="bottom"/>
          </w:tcPr>
          <w:p w14:paraId="10340E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Equisetum</w:t>
            </w:r>
          </w:p>
        </w:tc>
        <w:tc>
          <w:tcPr>
            <w:tcW w:w="0" w:type="auto"/>
            <w:shd w:val="clear" w:color="auto" w:fill="auto"/>
            <w:vAlign w:val="bottom"/>
          </w:tcPr>
          <w:p w14:paraId="381610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arvense</w:t>
            </w:r>
          </w:p>
        </w:tc>
        <w:tc>
          <w:tcPr>
            <w:tcW w:w="0" w:type="auto"/>
            <w:shd w:val="clear" w:color="auto" w:fill="auto"/>
            <w:vAlign w:val="bottom"/>
          </w:tcPr>
          <w:p w14:paraId="41752E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79181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ÒÇ³Ý»ï ¹³ßï³ÛÇÝ</w:t>
            </w:r>
          </w:p>
        </w:tc>
        <w:tc>
          <w:tcPr>
            <w:tcW w:w="0" w:type="auto"/>
            <w:shd w:val="clear" w:color="auto" w:fill="auto"/>
            <w:vAlign w:val="bottom"/>
          </w:tcPr>
          <w:p w14:paraId="342F936A" w14:textId="77777777" w:rsidR="005C219A" w:rsidRPr="007E31EC" w:rsidRDefault="005C219A" w:rsidP="005C219A">
            <w:pPr>
              <w:rPr>
                <w:color w:val="000000"/>
                <w:sz w:val="12"/>
                <w:szCs w:val="12"/>
              </w:rPr>
            </w:pPr>
            <w:r w:rsidRPr="007E31EC">
              <w:rPr>
                <w:color w:val="000000"/>
                <w:sz w:val="12"/>
                <w:szCs w:val="12"/>
              </w:rPr>
              <w:t>Xвощ полевой</w:t>
            </w:r>
          </w:p>
        </w:tc>
        <w:tc>
          <w:tcPr>
            <w:tcW w:w="0" w:type="auto"/>
            <w:shd w:val="clear" w:color="auto" w:fill="auto"/>
            <w:vAlign w:val="bottom"/>
          </w:tcPr>
          <w:p w14:paraId="20370FB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62C0E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68EA3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C1EBC7" w14:textId="77777777">
        <w:trPr>
          <w:trHeight w:val="227"/>
        </w:trPr>
        <w:tc>
          <w:tcPr>
            <w:tcW w:w="0" w:type="auto"/>
            <w:shd w:val="clear" w:color="auto" w:fill="auto"/>
            <w:vAlign w:val="bottom"/>
          </w:tcPr>
          <w:p w14:paraId="43976E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Equisetaceae</w:t>
            </w:r>
          </w:p>
        </w:tc>
        <w:tc>
          <w:tcPr>
            <w:tcW w:w="0" w:type="auto"/>
            <w:shd w:val="clear" w:color="auto" w:fill="auto"/>
            <w:vAlign w:val="bottom"/>
          </w:tcPr>
          <w:p w14:paraId="2378FA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Equisetum</w:t>
            </w:r>
          </w:p>
        </w:tc>
        <w:tc>
          <w:tcPr>
            <w:tcW w:w="0" w:type="auto"/>
            <w:shd w:val="clear" w:color="auto" w:fill="auto"/>
            <w:vAlign w:val="bottom"/>
          </w:tcPr>
          <w:p w14:paraId="734033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fluviatile</w:t>
            </w:r>
          </w:p>
        </w:tc>
        <w:tc>
          <w:tcPr>
            <w:tcW w:w="0" w:type="auto"/>
            <w:shd w:val="clear" w:color="auto" w:fill="auto"/>
            <w:vAlign w:val="bottom"/>
          </w:tcPr>
          <w:p w14:paraId="01013C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767CB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ÒÇ³Ó»ï ·»ï³ÛÇÝ</w:t>
            </w:r>
          </w:p>
        </w:tc>
        <w:tc>
          <w:tcPr>
            <w:tcW w:w="0" w:type="auto"/>
            <w:shd w:val="clear" w:color="auto" w:fill="auto"/>
            <w:vAlign w:val="bottom"/>
          </w:tcPr>
          <w:p w14:paraId="54007957" w14:textId="77777777" w:rsidR="005C219A" w:rsidRPr="007E31EC" w:rsidRDefault="005C219A" w:rsidP="005C219A">
            <w:pPr>
              <w:rPr>
                <w:color w:val="000000"/>
                <w:sz w:val="12"/>
                <w:szCs w:val="12"/>
              </w:rPr>
            </w:pPr>
            <w:r w:rsidRPr="007E31EC">
              <w:rPr>
                <w:color w:val="000000"/>
                <w:sz w:val="12"/>
                <w:szCs w:val="12"/>
              </w:rPr>
              <w:t>Xвощ топяной</w:t>
            </w:r>
          </w:p>
        </w:tc>
        <w:tc>
          <w:tcPr>
            <w:tcW w:w="0" w:type="auto"/>
            <w:shd w:val="clear" w:color="auto" w:fill="auto"/>
            <w:vAlign w:val="bottom"/>
          </w:tcPr>
          <w:p w14:paraId="313BD5D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88339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72FD3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DD14BD" w14:textId="77777777">
        <w:trPr>
          <w:trHeight w:val="227"/>
        </w:trPr>
        <w:tc>
          <w:tcPr>
            <w:tcW w:w="0" w:type="auto"/>
            <w:shd w:val="clear" w:color="auto" w:fill="auto"/>
            <w:vAlign w:val="bottom"/>
          </w:tcPr>
          <w:p w14:paraId="3A7F03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Equisetaceae</w:t>
            </w:r>
          </w:p>
        </w:tc>
        <w:tc>
          <w:tcPr>
            <w:tcW w:w="0" w:type="auto"/>
            <w:shd w:val="clear" w:color="auto" w:fill="auto"/>
            <w:vAlign w:val="bottom"/>
          </w:tcPr>
          <w:p w14:paraId="35BB75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Equisetum</w:t>
            </w:r>
          </w:p>
        </w:tc>
        <w:tc>
          <w:tcPr>
            <w:tcW w:w="0" w:type="auto"/>
            <w:shd w:val="clear" w:color="auto" w:fill="auto"/>
            <w:vAlign w:val="bottom"/>
          </w:tcPr>
          <w:p w14:paraId="73A907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palustre</w:t>
            </w:r>
          </w:p>
        </w:tc>
        <w:tc>
          <w:tcPr>
            <w:tcW w:w="0" w:type="auto"/>
            <w:shd w:val="clear" w:color="auto" w:fill="auto"/>
            <w:vAlign w:val="bottom"/>
          </w:tcPr>
          <w:p w14:paraId="3691AE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DF2F2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ÒÇ³Ó»ï ×³Ñ×³ÛÇÝ</w:t>
            </w:r>
          </w:p>
        </w:tc>
        <w:tc>
          <w:tcPr>
            <w:tcW w:w="0" w:type="auto"/>
            <w:shd w:val="clear" w:color="auto" w:fill="auto"/>
            <w:vAlign w:val="bottom"/>
          </w:tcPr>
          <w:p w14:paraId="3C5018D6" w14:textId="77777777" w:rsidR="005C219A" w:rsidRPr="007E31EC" w:rsidRDefault="005C219A" w:rsidP="005C219A">
            <w:pPr>
              <w:rPr>
                <w:color w:val="000000"/>
                <w:sz w:val="12"/>
                <w:szCs w:val="12"/>
              </w:rPr>
            </w:pPr>
            <w:r w:rsidRPr="007E31EC">
              <w:rPr>
                <w:color w:val="000000"/>
                <w:sz w:val="12"/>
                <w:szCs w:val="12"/>
              </w:rPr>
              <w:t>Xвощ болотный</w:t>
            </w:r>
          </w:p>
        </w:tc>
        <w:tc>
          <w:tcPr>
            <w:tcW w:w="0" w:type="auto"/>
            <w:shd w:val="clear" w:color="auto" w:fill="auto"/>
            <w:vAlign w:val="bottom"/>
          </w:tcPr>
          <w:p w14:paraId="67D5AF1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AC08E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1DDB1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61D08D" w14:textId="77777777">
        <w:trPr>
          <w:trHeight w:val="227"/>
        </w:trPr>
        <w:tc>
          <w:tcPr>
            <w:tcW w:w="0" w:type="auto"/>
            <w:shd w:val="clear" w:color="auto" w:fill="auto"/>
            <w:vAlign w:val="bottom"/>
          </w:tcPr>
          <w:p w14:paraId="0C715D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Equisetaceae</w:t>
            </w:r>
          </w:p>
        </w:tc>
        <w:tc>
          <w:tcPr>
            <w:tcW w:w="0" w:type="auto"/>
            <w:shd w:val="clear" w:color="auto" w:fill="auto"/>
            <w:vAlign w:val="bottom"/>
          </w:tcPr>
          <w:p w14:paraId="741011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Equisetum</w:t>
            </w:r>
          </w:p>
        </w:tc>
        <w:tc>
          <w:tcPr>
            <w:tcW w:w="0" w:type="auto"/>
            <w:shd w:val="clear" w:color="auto" w:fill="auto"/>
            <w:vAlign w:val="bottom"/>
          </w:tcPr>
          <w:p w14:paraId="277DA9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ramosissimum</w:t>
            </w:r>
          </w:p>
        </w:tc>
        <w:tc>
          <w:tcPr>
            <w:tcW w:w="0" w:type="auto"/>
            <w:shd w:val="clear" w:color="auto" w:fill="auto"/>
            <w:vAlign w:val="bottom"/>
          </w:tcPr>
          <w:p w14:paraId="1ADF99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Desf.</w:t>
            </w:r>
          </w:p>
        </w:tc>
        <w:tc>
          <w:tcPr>
            <w:tcW w:w="0" w:type="auto"/>
            <w:shd w:val="clear" w:color="auto" w:fill="auto"/>
            <w:vAlign w:val="bottom"/>
          </w:tcPr>
          <w:p w14:paraId="0F1E79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ÒÇ³Ó»ï µ³½Ù³×ÛáõÕ³-íáñ</w:t>
            </w:r>
          </w:p>
        </w:tc>
        <w:tc>
          <w:tcPr>
            <w:tcW w:w="0" w:type="auto"/>
            <w:shd w:val="clear" w:color="auto" w:fill="auto"/>
            <w:vAlign w:val="bottom"/>
          </w:tcPr>
          <w:p w14:paraId="1F361789" w14:textId="77777777" w:rsidR="005C219A" w:rsidRPr="007E31EC" w:rsidRDefault="005C219A" w:rsidP="005C219A">
            <w:pPr>
              <w:rPr>
                <w:color w:val="000000"/>
                <w:sz w:val="12"/>
                <w:szCs w:val="12"/>
              </w:rPr>
            </w:pPr>
            <w:r w:rsidRPr="007E31EC">
              <w:rPr>
                <w:color w:val="000000"/>
                <w:sz w:val="12"/>
                <w:szCs w:val="12"/>
              </w:rPr>
              <w:t>Xвощ ветвистый</w:t>
            </w:r>
          </w:p>
        </w:tc>
        <w:tc>
          <w:tcPr>
            <w:tcW w:w="0" w:type="auto"/>
            <w:shd w:val="clear" w:color="auto" w:fill="auto"/>
            <w:vAlign w:val="bottom"/>
          </w:tcPr>
          <w:p w14:paraId="7931AD1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CA791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F9530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442CD41" w14:textId="77777777">
        <w:trPr>
          <w:trHeight w:val="227"/>
        </w:trPr>
        <w:tc>
          <w:tcPr>
            <w:tcW w:w="0" w:type="auto"/>
            <w:shd w:val="clear" w:color="auto" w:fill="auto"/>
            <w:vAlign w:val="bottom"/>
          </w:tcPr>
          <w:p w14:paraId="288A69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6100D0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Chrozophora</w:t>
            </w:r>
          </w:p>
        </w:tc>
        <w:tc>
          <w:tcPr>
            <w:tcW w:w="0" w:type="auto"/>
            <w:shd w:val="clear" w:color="auto" w:fill="auto"/>
            <w:vAlign w:val="bottom"/>
          </w:tcPr>
          <w:p w14:paraId="7743A7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tinctoria</w:t>
            </w:r>
          </w:p>
        </w:tc>
        <w:tc>
          <w:tcPr>
            <w:tcW w:w="0" w:type="auto"/>
            <w:shd w:val="clear" w:color="auto" w:fill="auto"/>
            <w:vAlign w:val="bottom"/>
          </w:tcPr>
          <w:p w14:paraId="797668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Adr.Juss.</w:t>
            </w:r>
          </w:p>
        </w:tc>
        <w:tc>
          <w:tcPr>
            <w:tcW w:w="0" w:type="auto"/>
            <w:shd w:val="clear" w:color="auto" w:fill="auto"/>
            <w:vAlign w:val="bottom"/>
          </w:tcPr>
          <w:p w14:paraId="4E8B38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øñá½áýáñ³  Ý»ñÏ³ÏÇñ</w:t>
            </w:r>
          </w:p>
        </w:tc>
        <w:tc>
          <w:tcPr>
            <w:tcW w:w="0" w:type="auto"/>
            <w:shd w:val="clear" w:color="auto" w:fill="auto"/>
            <w:vAlign w:val="bottom"/>
          </w:tcPr>
          <w:p w14:paraId="4E127F95" w14:textId="77777777" w:rsidR="005C219A" w:rsidRPr="007E31EC" w:rsidRDefault="005C219A" w:rsidP="005C219A">
            <w:pPr>
              <w:rPr>
                <w:color w:val="000000"/>
                <w:sz w:val="12"/>
                <w:szCs w:val="12"/>
              </w:rPr>
            </w:pPr>
            <w:r w:rsidRPr="007E31EC">
              <w:rPr>
                <w:color w:val="000000"/>
                <w:sz w:val="12"/>
                <w:szCs w:val="12"/>
              </w:rPr>
              <w:t>Xрозофора красильная</w:t>
            </w:r>
          </w:p>
        </w:tc>
        <w:tc>
          <w:tcPr>
            <w:tcW w:w="0" w:type="auto"/>
            <w:shd w:val="clear" w:color="auto" w:fill="auto"/>
            <w:vAlign w:val="bottom"/>
          </w:tcPr>
          <w:p w14:paraId="36B5618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6B4F2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AC9A1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917140" w14:textId="77777777">
        <w:trPr>
          <w:trHeight w:val="227"/>
        </w:trPr>
        <w:tc>
          <w:tcPr>
            <w:tcW w:w="0" w:type="auto"/>
            <w:shd w:val="clear" w:color="auto" w:fill="auto"/>
            <w:vAlign w:val="bottom"/>
          </w:tcPr>
          <w:p w14:paraId="51C91D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2B85CC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471352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arvalis</w:t>
            </w:r>
          </w:p>
        </w:tc>
        <w:tc>
          <w:tcPr>
            <w:tcW w:w="0" w:type="auto"/>
            <w:shd w:val="clear" w:color="auto" w:fill="auto"/>
            <w:vAlign w:val="bottom"/>
          </w:tcPr>
          <w:p w14:paraId="4B54A1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Heldr.</w:t>
            </w:r>
          </w:p>
        </w:tc>
        <w:tc>
          <w:tcPr>
            <w:tcW w:w="0" w:type="auto"/>
            <w:shd w:val="clear" w:color="auto" w:fill="auto"/>
            <w:vAlign w:val="bottom"/>
          </w:tcPr>
          <w:p w14:paraId="08CE51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í³ñ»É³ÑáÕ³ÛÇÝ</w:t>
            </w:r>
          </w:p>
        </w:tc>
        <w:tc>
          <w:tcPr>
            <w:tcW w:w="0" w:type="auto"/>
            <w:shd w:val="clear" w:color="auto" w:fill="auto"/>
            <w:vAlign w:val="bottom"/>
          </w:tcPr>
          <w:p w14:paraId="6E21A2D5" w14:textId="77777777" w:rsidR="005C219A" w:rsidRPr="007E31EC" w:rsidRDefault="005C219A" w:rsidP="005C219A">
            <w:pPr>
              <w:rPr>
                <w:color w:val="000000"/>
                <w:sz w:val="12"/>
                <w:szCs w:val="12"/>
              </w:rPr>
            </w:pPr>
            <w:r w:rsidRPr="007E31EC">
              <w:rPr>
                <w:color w:val="000000"/>
                <w:sz w:val="12"/>
                <w:szCs w:val="12"/>
              </w:rPr>
              <w:t>Молочай пашенный</w:t>
            </w:r>
          </w:p>
        </w:tc>
        <w:tc>
          <w:tcPr>
            <w:tcW w:w="0" w:type="auto"/>
            <w:shd w:val="clear" w:color="auto" w:fill="auto"/>
            <w:vAlign w:val="bottom"/>
          </w:tcPr>
          <w:p w14:paraId="1B70BEE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58E27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FF49F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A5EB3B" w14:textId="77777777">
        <w:trPr>
          <w:trHeight w:val="227"/>
        </w:trPr>
        <w:tc>
          <w:tcPr>
            <w:tcW w:w="0" w:type="auto"/>
            <w:shd w:val="clear" w:color="auto" w:fill="auto"/>
            <w:vAlign w:val="bottom"/>
          </w:tcPr>
          <w:p w14:paraId="14B250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17D6B8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235E1B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canescens</w:t>
            </w:r>
          </w:p>
        </w:tc>
        <w:tc>
          <w:tcPr>
            <w:tcW w:w="0" w:type="auto"/>
            <w:shd w:val="clear" w:color="auto" w:fill="auto"/>
            <w:vAlign w:val="bottom"/>
          </w:tcPr>
          <w:p w14:paraId="6C5FBF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04D34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³É»Ñ»ñ</w:t>
            </w:r>
          </w:p>
        </w:tc>
        <w:tc>
          <w:tcPr>
            <w:tcW w:w="0" w:type="auto"/>
            <w:shd w:val="clear" w:color="auto" w:fill="auto"/>
            <w:vAlign w:val="bottom"/>
          </w:tcPr>
          <w:p w14:paraId="1CF5FBB7" w14:textId="77777777" w:rsidR="005C219A" w:rsidRPr="007E31EC" w:rsidRDefault="005C219A" w:rsidP="005C219A">
            <w:pPr>
              <w:rPr>
                <w:color w:val="000000"/>
                <w:sz w:val="12"/>
                <w:szCs w:val="12"/>
              </w:rPr>
            </w:pPr>
            <w:r w:rsidRPr="007E31EC">
              <w:rPr>
                <w:color w:val="000000"/>
                <w:sz w:val="12"/>
                <w:szCs w:val="12"/>
              </w:rPr>
              <w:t>Молочай седой</w:t>
            </w:r>
          </w:p>
        </w:tc>
        <w:tc>
          <w:tcPr>
            <w:tcW w:w="0" w:type="auto"/>
            <w:shd w:val="clear" w:color="auto" w:fill="auto"/>
            <w:vAlign w:val="bottom"/>
          </w:tcPr>
          <w:p w14:paraId="23C66B5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E114DA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8DD30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F16809" w14:textId="77777777">
        <w:trPr>
          <w:trHeight w:val="227"/>
        </w:trPr>
        <w:tc>
          <w:tcPr>
            <w:tcW w:w="0" w:type="auto"/>
            <w:shd w:val="clear" w:color="auto" w:fill="auto"/>
            <w:vAlign w:val="bottom"/>
          </w:tcPr>
          <w:p w14:paraId="403E30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2CDA07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435948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coniosperma</w:t>
            </w:r>
          </w:p>
        </w:tc>
        <w:tc>
          <w:tcPr>
            <w:tcW w:w="0" w:type="auto"/>
            <w:shd w:val="clear" w:color="auto" w:fill="auto"/>
            <w:vAlign w:val="bottom"/>
          </w:tcPr>
          <w:p w14:paraId="534744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Buhse</w:t>
            </w:r>
          </w:p>
        </w:tc>
        <w:tc>
          <w:tcPr>
            <w:tcW w:w="0" w:type="auto"/>
            <w:shd w:val="clear" w:color="auto" w:fill="auto"/>
            <w:vAlign w:val="bottom"/>
          </w:tcPr>
          <w:p w14:paraId="701659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ÏáÝ³ë»ñÙ</w:t>
            </w:r>
          </w:p>
        </w:tc>
        <w:tc>
          <w:tcPr>
            <w:tcW w:w="0" w:type="auto"/>
            <w:shd w:val="clear" w:color="auto" w:fill="auto"/>
            <w:vAlign w:val="bottom"/>
          </w:tcPr>
          <w:p w14:paraId="2483127D" w14:textId="77777777" w:rsidR="005C219A" w:rsidRPr="007E31EC" w:rsidRDefault="005C219A" w:rsidP="005C219A">
            <w:pPr>
              <w:rPr>
                <w:color w:val="000000"/>
                <w:sz w:val="12"/>
                <w:szCs w:val="12"/>
              </w:rPr>
            </w:pPr>
            <w:r w:rsidRPr="007E31EC">
              <w:rPr>
                <w:color w:val="000000"/>
                <w:sz w:val="12"/>
                <w:szCs w:val="12"/>
              </w:rPr>
              <w:t>Молочай остробородав-чатосеменной</w:t>
            </w:r>
          </w:p>
        </w:tc>
        <w:tc>
          <w:tcPr>
            <w:tcW w:w="0" w:type="auto"/>
            <w:shd w:val="clear" w:color="auto" w:fill="auto"/>
            <w:vAlign w:val="bottom"/>
          </w:tcPr>
          <w:p w14:paraId="536901B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741ED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7D15D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1F8F51" w14:textId="77777777">
        <w:trPr>
          <w:trHeight w:val="227"/>
        </w:trPr>
        <w:tc>
          <w:tcPr>
            <w:tcW w:w="0" w:type="auto"/>
            <w:shd w:val="clear" w:color="auto" w:fill="auto"/>
            <w:vAlign w:val="bottom"/>
          </w:tcPr>
          <w:p w14:paraId="5930FA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470454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0C17A8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falcata</w:t>
            </w:r>
          </w:p>
        </w:tc>
        <w:tc>
          <w:tcPr>
            <w:tcW w:w="0" w:type="auto"/>
            <w:shd w:val="clear" w:color="auto" w:fill="auto"/>
            <w:vAlign w:val="bottom"/>
          </w:tcPr>
          <w:p w14:paraId="02B531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C3202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Ù³Ý·³Õ³ÝÙ³Ý</w:t>
            </w:r>
          </w:p>
        </w:tc>
        <w:tc>
          <w:tcPr>
            <w:tcW w:w="0" w:type="auto"/>
            <w:shd w:val="clear" w:color="auto" w:fill="auto"/>
            <w:vAlign w:val="bottom"/>
          </w:tcPr>
          <w:p w14:paraId="258CA3C6" w14:textId="77777777" w:rsidR="005C219A" w:rsidRPr="007E31EC" w:rsidRDefault="005C219A" w:rsidP="005C219A">
            <w:pPr>
              <w:rPr>
                <w:color w:val="000000"/>
                <w:sz w:val="12"/>
                <w:szCs w:val="12"/>
              </w:rPr>
            </w:pPr>
            <w:r w:rsidRPr="007E31EC">
              <w:rPr>
                <w:color w:val="000000"/>
                <w:sz w:val="12"/>
                <w:szCs w:val="12"/>
              </w:rPr>
              <w:t>Молочай серповидный</w:t>
            </w:r>
          </w:p>
        </w:tc>
        <w:tc>
          <w:tcPr>
            <w:tcW w:w="0" w:type="auto"/>
            <w:shd w:val="clear" w:color="auto" w:fill="auto"/>
            <w:vAlign w:val="bottom"/>
          </w:tcPr>
          <w:p w14:paraId="1F73A39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57CEB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DA139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4CBE9E0" w14:textId="77777777">
        <w:trPr>
          <w:trHeight w:val="227"/>
        </w:trPr>
        <w:tc>
          <w:tcPr>
            <w:tcW w:w="0" w:type="auto"/>
            <w:shd w:val="clear" w:color="auto" w:fill="auto"/>
            <w:vAlign w:val="bottom"/>
          </w:tcPr>
          <w:p w14:paraId="1ECA02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46D092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4A9D53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glareosa</w:t>
            </w:r>
          </w:p>
        </w:tc>
        <w:tc>
          <w:tcPr>
            <w:tcW w:w="0" w:type="auto"/>
            <w:shd w:val="clear" w:color="auto" w:fill="auto"/>
            <w:vAlign w:val="bottom"/>
          </w:tcPr>
          <w:p w14:paraId="109C7E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Pall.ex Bieb.</w:t>
            </w:r>
          </w:p>
        </w:tc>
        <w:tc>
          <w:tcPr>
            <w:tcW w:w="0" w:type="auto"/>
            <w:shd w:val="clear" w:color="auto" w:fill="auto"/>
            <w:vAlign w:val="bottom"/>
          </w:tcPr>
          <w:p w14:paraId="5EAA18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ÏáåÇ×³ÛÇÝ</w:t>
            </w:r>
          </w:p>
        </w:tc>
        <w:tc>
          <w:tcPr>
            <w:tcW w:w="0" w:type="auto"/>
            <w:shd w:val="clear" w:color="auto" w:fill="auto"/>
            <w:vAlign w:val="bottom"/>
          </w:tcPr>
          <w:p w14:paraId="3E711921" w14:textId="77777777" w:rsidR="005C219A" w:rsidRPr="007E31EC" w:rsidRDefault="005C219A" w:rsidP="005C219A">
            <w:pPr>
              <w:rPr>
                <w:color w:val="000000"/>
                <w:sz w:val="12"/>
                <w:szCs w:val="12"/>
              </w:rPr>
            </w:pPr>
            <w:r w:rsidRPr="007E31EC">
              <w:rPr>
                <w:color w:val="000000"/>
                <w:sz w:val="12"/>
                <w:szCs w:val="12"/>
              </w:rPr>
              <w:t>Молочай галечниковый</w:t>
            </w:r>
          </w:p>
        </w:tc>
        <w:tc>
          <w:tcPr>
            <w:tcW w:w="0" w:type="auto"/>
            <w:shd w:val="clear" w:color="auto" w:fill="auto"/>
            <w:vAlign w:val="bottom"/>
          </w:tcPr>
          <w:p w14:paraId="13DDE49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96B03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9F345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B55332" w14:textId="77777777">
        <w:trPr>
          <w:trHeight w:val="227"/>
        </w:trPr>
        <w:tc>
          <w:tcPr>
            <w:tcW w:w="0" w:type="auto"/>
            <w:shd w:val="clear" w:color="auto" w:fill="auto"/>
            <w:vAlign w:val="bottom"/>
          </w:tcPr>
          <w:p w14:paraId="4DD838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7AF1DA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2B5EA4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grossheimii</w:t>
            </w:r>
          </w:p>
        </w:tc>
        <w:tc>
          <w:tcPr>
            <w:tcW w:w="0" w:type="auto"/>
            <w:shd w:val="clear" w:color="auto" w:fill="auto"/>
            <w:vAlign w:val="bottom"/>
          </w:tcPr>
          <w:p w14:paraId="68DB3A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Prokh.</w:t>
            </w:r>
          </w:p>
        </w:tc>
        <w:tc>
          <w:tcPr>
            <w:tcW w:w="0" w:type="auto"/>
            <w:shd w:val="clear" w:color="auto" w:fill="auto"/>
            <w:vAlign w:val="bottom"/>
          </w:tcPr>
          <w:p w14:paraId="3D6D3B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¶ñáë·»ÛÙÇ</w:t>
            </w:r>
          </w:p>
        </w:tc>
        <w:tc>
          <w:tcPr>
            <w:tcW w:w="0" w:type="auto"/>
            <w:shd w:val="clear" w:color="auto" w:fill="auto"/>
            <w:vAlign w:val="bottom"/>
          </w:tcPr>
          <w:p w14:paraId="229DC355" w14:textId="77777777" w:rsidR="005C219A" w:rsidRPr="007E31EC" w:rsidRDefault="005C219A" w:rsidP="005C219A">
            <w:pPr>
              <w:rPr>
                <w:color w:val="000000"/>
                <w:sz w:val="12"/>
                <w:szCs w:val="12"/>
              </w:rPr>
            </w:pPr>
            <w:r w:rsidRPr="007E31EC">
              <w:rPr>
                <w:color w:val="000000"/>
                <w:sz w:val="12"/>
                <w:szCs w:val="12"/>
              </w:rPr>
              <w:t>Молочай Гроссгейма</w:t>
            </w:r>
          </w:p>
        </w:tc>
        <w:tc>
          <w:tcPr>
            <w:tcW w:w="0" w:type="auto"/>
            <w:shd w:val="clear" w:color="auto" w:fill="auto"/>
            <w:vAlign w:val="bottom"/>
          </w:tcPr>
          <w:p w14:paraId="195B630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F1F00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199163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3EA519" w14:textId="77777777">
        <w:trPr>
          <w:trHeight w:val="227"/>
        </w:trPr>
        <w:tc>
          <w:tcPr>
            <w:tcW w:w="0" w:type="auto"/>
            <w:shd w:val="clear" w:color="auto" w:fill="auto"/>
            <w:vAlign w:val="bottom"/>
          </w:tcPr>
          <w:p w14:paraId="3C459C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558448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4EE6E9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helioscopia</w:t>
            </w:r>
          </w:p>
        </w:tc>
        <w:tc>
          <w:tcPr>
            <w:tcW w:w="0" w:type="auto"/>
            <w:shd w:val="clear" w:color="auto" w:fill="auto"/>
            <w:vAlign w:val="bottom"/>
          </w:tcPr>
          <w:p w14:paraId="0B8A5D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631A8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³ñ¨³ï»ë</w:t>
            </w:r>
          </w:p>
        </w:tc>
        <w:tc>
          <w:tcPr>
            <w:tcW w:w="0" w:type="auto"/>
            <w:shd w:val="clear" w:color="auto" w:fill="auto"/>
            <w:vAlign w:val="bottom"/>
          </w:tcPr>
          <w:p w14:paraId="4A08EF89" w14:textId="77777777" w:rsidR="005C219A" w:rsidRPr="007E31EC" w:rsidRDefault="005C219A" w:rsidP="005C219A">
            <w:pPr>
              <w:rPr>
                <w:color w:val="000000"/>
                <w:sz w:val="12"/>
                <w:szCs w:val="12"/>
              </w:rPr>
            </w:pPr>
            <w:r w:rsidRPr="007E31EC">
              <w:rPr>
                <w:color w:val="000000"/>
                <w:sz w:val="12"/>
                <w:szCs w:val="12"/>
              </w:rPr>
              <w:t>Молочай солнцегляд</w:t>
            </w:r>
          </w:p>
        </w:tc>
        <w:tc>
          <w:tcPr>
            <w:tcW w:w="0" w:type="auto"/>
            <w:shd w:val="clear" w:color="auto" w:fill="auto"/>
            <w:vAlign w:val="bottom"/>
          </w:tcPr>
          <w:p w14:paraId="53DA3B6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626AA9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46AAB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41050B" w14:textId="77777777">
        <w:trPr>
          <w:trHeight w:val="227"/>
        </w:trPr>
        <w:tc>
          <w:tcPr>
            <w:tcW w:w="0" w:type="auto"/>
            <w:shd w:val="clear" w:color="auto" w:fill="auto"/>
            <w:vAlign w:val="bottom"/>
          </w:tcPr>
          <w:p w14:paraId="3D5094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576301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0C4D39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heteradena</w:t>
            </w:r>
          </w:p>
        </w:tc>
        <w:tc>
          <w:tcPr>
            <w:tcW w:w="0" w:type="auto"/>
            <w:shd w:val="clear" w:color="auto" w:fill="auto"/>
            <w:vAlign w:val="bottom"/>
          </w:tcPr>
          <w:p w14:paraId="09A51A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Jaub.et Spach</w:t>
            </w:r>
          </w:p>
        </w:tc>
        <w:tc>
          <w:tcPr>
            <w:tcW w:w="0" w:type="auto"/>
            <w:shd w:val="clear" w:color="auto" w:fill="auto"/>
            <w:vAlign w:val="bottom"/>
          </w:tcPr>
          <w:p w14:paraId="1DEB2A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ï³ñ³·»ÕÍ³ÛÇÝ</w:t>
            </w:r>
          </w:p>
        </w:tc>
        <w:tc>
          <w:tcPr>
            <w:tcW w:w="0" w:type="auto"/>
            <w:shd w:val="clear" w:color="auto" w:fill="auto"/>
            <w:vAlign w:val="bottom"/>
          </w:tcPr>
          <w:p w14:paraId="61BC541C" w14:textId="77777777" w:rsidR="005C219A" w:rsidRPr="007E31EC" w:rsidRDefault="005C219A" w:rsidP="005C219A">
            <w:pPr>
              <w:rPr>
                <w:color w:val="000000"/>
                <w:sz w:val="12"/>
                <w:szCs w:val="12"/>
              </w:rPr>
            </w:pPr>
            <w:r w:rsidRPr="007E31EC">
              <w:rPr>
                <w:color w:val="000000"/>
                <w:sz w:val="12"/>
                <w:szCs w:val="12"/>
              </w:rPr>
              <w:t>Молочай разно-железистый</w:t>
            </w:r>
          </w:p>
        </w:tc>
        <w:tc>
          <w:tcPr>
            <w:tcW w:w="0" w:type="auto"/>
            <w:shd w:val="clear" w:color="auto" w:fill="auto"/>
            <w:vAlign w:val="bottom"/>
          </w:tcPr>
          <w:p w14:paraId="10F3966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DCE9C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500FE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5A5D50" w14:textId="77777777">
        <w:trPr>
          <w:trHeight w:val="227"/>
        </w:trPr>
        <w:tc>
          <w:tcPr>
            <w:tcW w:w="0" w:type="auto"/>
            <w:shd w:val="clear" w:color="auto" w:fill="auto"/>
            <w:vAlign w:val="bottom"/>
          </w:tcPr>
          <w:p w14:paraId="736B58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782586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52A9F6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macroclada</w:t>
            </w:r>
          </w:p>
        </w:tc>
        <w:tc>
          <w:tcPr>
            <w:tcW w:w="0" w:type="auto"/>
            <w:shd w:val="clear" w:color="auto" w:fill="auto"/>
            <w:vAlign w:val="bottom"/>
          </w:tcPr>
          <w:p w14:paraId="5D54E3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CB3FA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»ñÏ³ñ³óáÕáõÙ</w:t>
            </w:r>
          </w:p>
        </w:tc>
        <w:tc>
          <w:tcPr>
            <w:tcW w:w="0" w:type="auto"/>
            <w:shd w:val="clear" w:color="auto" w:fill="auto"/>
            <w:vAlign w:val="bottom"/>
          </w:tcPr>
          <w:p w14:paraId="3FA58CF4" w14:textId="77777777" w:rsidR="005C219A" w:rsidRPr="007E31EC" w:rsidRDefault="005C219A" w:rsidP="005C219A">
            <w:pPr>
              <w:rPr>
                <w:color w:val="000000"/>
                <w:sz w:val="12"/>
                <w:szCs w:val="12"/>
              </w:rPr>
            </w:pPr>
            <w:r w:rsidRPr="007E31EC">
              <w:rPr>
                <w:color w:val="000000"/>
                <w:sz w:val="12"/>
                <w:szCs w:val="12"/>
              </w:rPr>
              <w:t>Молочай крупностебель-ный</w:t>
            </w:r>
          </w:p>
        </w:tc>
        <w:tc>
          <w:tcPr>
            <w:tcW w:w="0" w:type="auto"/>
            <w:shd w:val="clear" w:color="auto" w:fill="auto"/>
            <w:vAlign w:val="bottom"/>
          </w:tcPr>
          <w:p w14:paraId="4D1D440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6C6D29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48B0C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17F0D5" w14:textId="77777777">
        <w:trPr>
          <w:trHeight w:val="227"/>
        </w:trPr>
        <w:tc>
          <w:tcPr>
            <w:tcW w:w="0" w:type="auto"/>
            <w:shd w:val="clear" w:color="auto" w:fill="auto"/>
            <w:vAlign w:val="bottom"/>
          </w:tcPr>
          <w:p w14:paraId="16BA92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0EA3E8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412D15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maculata</w:t>
            </w:r>
          </w:p>
        </w:tc>
        <w:tc>
          <w:tcPr>
            <w:tcW w:w="0" w:type="auto"/>
            <w:shd w:val="clear" w:color="auto" w:fill="auto"/>
            <w:vAlign w:val="bottom"/>
          </w:tcPr>
          <w:p w14:paraId="7991A0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2B540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µÍ³íáñ</w:t>
            </w:r>
          </w:p>
        </w:tc>
        <w:tc>
          <w:tcPr>
            <w:tcW w:w="0" w:type="auto"/>
            <w:shd w:val="clear" w:color="auto" w:fill="auto"/>
            <w:vAlign w:val="bottom"/>
          </w:tcPr>
          <w:p w14:paraId="5E766B32" w14:textId="77777777" w:rsidR="005C219A" w:rsidRPr="007E31EC" w:rsidRDefault="005C219A" w:rsidP="005C219A">
            <w:pPr>
              <w:rPr>
                <w:color w:val="000000"/>
                <w:sz w:val="12"/>
                <w:szCs w:val="12"/>
              </w:rPr>
            </w:pPr>
            <w:r w:rsidRPr="007E31EC">
              <w:rPr>
                <w:color w:val="000000"/>
                <w:sz w:val="12"/>
                <w:szCs w:val="12"/>
              </w:rPr>
              <w:t>Молочай пятнистый</w:t>
            </w:r>
          </w:p>
        </w:tc>
        <w:tc>
          <w:tcPr>
            <w:tcW w:w="0" w:type="auto"/>
            <w:shd w:val="clear" w:color="auto" w:fill="auto"/>
            <w:vAlign w:val="bottom"/>
          </w:tcPr>
          <w:p w14:paraId="7FFB3AD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0C8C7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07492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060B64" w14:textId="77777777">
        <w:trPr>
          <w:trHeight w:val="227"/>
        </w:trPr>
        <w:tc>
          <w:tcPr>
            <w:tcW w:w="0" w:type="auto"/>
            <w:shd w:val="clear" w:color="auto" w:fill="auto"/>
            <w:vAlign w:val="bottom"/>
          </w:tcPr>
          <w:p w14:paraId="687EEF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68AC41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335456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marschalliana</w:t>
            </w:r>
          </w:p>
        </w:tc>
        <w:tc>
          <w:tcPr>
            <w:tcW w:w="0" w:type="auto"/>
            <w:shd w:val="clear" w:color="auto" w:fill="auto"/>
            <w:vAlign w:val="bottom"/>
          </w:tcPr>
          <w:p w14:paraId="458AB5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7560BB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Ø³ñß³ÉÇ</w:t>
            </w:r>
          </w:p>
        </w:tc>
        <w:tc>
          <w:tcPr>
            <w:tcW w:w="0" w:type="auto"/>
            <w:shd w:val="clear" w:color="auto" w:fill="auto"/>
            <w:vAlign w:val="bottom"/>
          </w:tcPr>
          <w:p w14:paraId="1B153156" w14:textId="77777777" w:rsidR="005C219A" w:rsidRPr="007E31EC" w:rsidRDefault="005C219A" w:rsidP="005C219A">
            <w:pPr>
              <w:rPr>
                <w:color w:val="000000"/>
                <w:sz w:val="12"/>
                <w:szCs w:val="12"/>
              </w:rPr>
            </w:pPr>
            <w:r w:rsidRPr="007E31EC">
              <w:rPr>
                <w:color w:val="000000"/>
                <w:sz w:val="12"/>
                <w:szCs w:val="12"/>
              </w:rPr>
              <w:t>Молочай Маршалла</w:t>
            </w:r>
          </w:p>
        </w:tc>
        <w:tc>
          <w:tcPr>
            <w:tcW w:w="0" w:type="auto"/>
            <w:shd w:val="clear" w:color="auto" w:fill="auto"/>
            <w:vAlign w:val="bottom"/>
          </w:tcPr>
          <w:p w14:paraId="17126E8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2648E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C740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707FFC" w14:textId="77777777">
        <w:trPr>
          <w:trHeight w:val="227"/>
        </w:trPr>
        <w:tc>
          <w:tcPr>
            <w:tcW w:w="0" w:type="auto"/>
            <w:shd w:val="clear" w:color="auto" w:fill="auto"/>
            <w:vAlign w:val="bottom"/>
          </w:tcPr>
          <w:p w14:paraId="29EFE5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733308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07E85B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780968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BFADD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³ñ¨»ÉÛ³Ý</w:t>
            </w:r>
          </w:p>
        </w:tc>
        <w:tc>
          <w:tcPr>
            <w:tcW w:w="0" w:type="auto"/>
            <w:shd w:val="clear" w:color="auto" w:fill="auto"/>
            <w:vAlign w:val="bottom"/>
          </w:tcPr>
          <w:p w14:paraId="021FB3E0" w14:textId="77777777" w:rsidR="005C219A" w:rsidRPr="007E31EC" w:rsidRDefault="005C219A" w:rsidP="005C219A">
            <w:pPr>
              <w:rPr>
                <w:color w:val="000000"/>
                <w:sz w:val="12"/>
                <w:szCs w:val="12"/>
              </w:rPr>
            </w:pPr>
            <w:r w:rsidRPr="007E31EC">
              <w:rPr>
                <w:color w:val="000000"/>
                <w:sz w:val="12"/>
                <w:szCs w:val="12"/>
              </w:rPr>
              <w:t>Молочай восточный</w:t>
            </w:r>
          </w:p>
        </w:tc>
        <w:tc>
          <w:tcPr>
            <w:tcW w:w="0" w:type="auto"/>
            <w:shd w:val="clear" w:color="auto" w:fill="auto"/>
            <w:vAlign w:val="bottom"/>
          </w:tcPr>
          <w:p w14:paraId="15443A6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80FA0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003C3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F1BE76" w14:textId="77777777">
        <w:trPr>
          <w:trHeight w:val="227"/>
        </w:trPr>
        <w:tc>
          <w:tcPr>
            <w:tcW w:w="0" w:type="auto"/>
            <w:shd w:val="clear" w:color="auto" w:fill="auto"/>
            <w:vAlign w:val="bottom"/>
          </w:tcPr>
          <w:p w14:paraId="05EAC9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1B30D8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3BF3AC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rhabdoto-sperma</w:t>
            </w:r>
          </w:p>
        </w:tc>
        <w:tc>
          <w:tcPr>
            <w:tcW w:w="0" w:type="auto"/>
            <w:shd w:val="clear" w:color="auto" w:fill="auto"/>
            <w:vAlign w:val="bottom"/>
          </w:tcPr>
          <w:p w14:paraId="0E3DAD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A.R.Smith</w:t>
            </w:r>
          </w:p>
        </w:tc>
        <w:tc>
          <w:tcPr>
            <w:tcW w:w="0" w:type="auto"/>
            <w:shd w:val="clear" w:color="auto" w:fill="auto"/>
            <w:vAlign w:val="bottom"/>
          </w:tcPr>
          <w:p w14:paraId="6F24CB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ë»ñÙ³ÛÇÝ</w:t>
            </w:r>
          </w:p>
        </w:tc>
        <w:tc>
          <w:tcPr>
            <w:tcW w:w="0" w:type="auto"/>
            <w:shd w:val="clear" w:color="auto" w:fill="auto"/>
            <w:vAlign w:val="bottom"/>
          </w:tcPr>
          <w:p w14:paraId="719915CD" w14:textId="77777777" w:rsidR="005C219A" w:rsidRPr="007E31EC" w:rsidRDefault="005C219A" w:rsidP="005C219A">
            <w:pPr>
              <w:rPr>
                <w:color w:val="000000"/>
                <w:sz w:val="12"/>
                <w:szCs w:val="12"/>
              </w:rPr>
            </w:pPr>
            <w:r w:rsidRPr="007E31EC">
              <w:rPr>
                <w:color w:val="000000"/>
                <w:sz w:val="12"/>
                <w:szCs w:val="12"/>
              </w:rPr>
              <w:t>Молочай семенной</w:t>
            </w:r>
          </w:p>
        </w:tc>
        <w:tc>
          <w:tcPr>
            <w:tcW w:w="0" w:type="auto"/>
            <w:shd w:val="clear" w:color="auto" w:fill="auto"/>
            <w:vAlign w:val="bottom"/>
          </w:tcPr>
          <w:p w14:paraId="18E653F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7309D6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F141E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BE4721" w14:textId="77777777">
        <w:trPr>
          <w:trHeight w:val="227"/>
        </w:trPr>
        <w:tc>
          <w:tcPr>
            <w:tcW w:w="0" w:type="auto"/>
            <w:shd w:val="clear" w:color="auto" w:fill="auto"/>
            <w:vAlign w:val="bottom"/>
          </w:tcPr>
          <w:p w14:paraId="722480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7D55E0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6292FB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seguieriana</w:t>
            </w:r>
          </w:p>
        </w:tc>
        <w:tc>
          <w:tcPr>
            <w:tcW w:w="0" w:type="auto"/>
            <w:shd w:val="clear" w:color="auto" w:fill="auto"/>
            <w:vAlign w:val="bottom"/>
          </w:tcPr>
          <w:p w14:paraId="3BBBA5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Neck.</w:t>
            </w:r>
          </w:p>
        </w:tc>
        <w:tc>
          <w:tcPr>
            <w:tcW w:w="0" w:type="auto"/>
            <w:shd w:val="clear" w:color="auto" w:fill="auto"/>
            <w:vAlign w:val="bottom"/>
          </w:tcPr>
          <w:p w14:paraId="28D74D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ê»·Ç»ñÇ</w:t>
            </w:r>
          </w:p>
        </w:tc>
        <w:tc>
          <w:tcPr>
            <w:tcW w:w="0" w:type="auto"/>
            <w:shd w:val="clear" w:color="auto" w:fill="auto"/>
            <w:vAlign w:val="bottom"/>
          </w:tcPr>
          <w:p w14:paraId="66CEB49C" w14:textId="77777777" w:rsidR="005C219A" w:rsidRPr="007E31EC" w:rsidRDefault="005C219A" w:rsidP="005C219A">
            <w:pPr>
              <w:rPr>
                <w:color w:val="000000"/>
                <w:sz w:val="12"/>
                <w:szCs w:val="12"/>
              </w:rPr>
            </w:pPr>
            <w:r w:rsidRPr="007E31EC">
              <w:rPr>
                <w:color w:val="000000"/>
                <w:sz w:val="12"/>
                <w:szCs w:val="12"/>
              </w:rPr>
              <w:t>Молочай Сегиеров</w:t>
            </w:r>
          </w:p>
        </w:tc>
        <w:tc>
          <w:tcPr>
            <w:tcW w:w="0" w:type="auto"/>
            <w:shd w:val="clear" w:color="auto" w:fill="auto"/>
            <w:vAlign w:val="bottom"/>
          </w:tcPr>
          <w:p w14:paraId="22F3BA2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39898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95E5A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782C24" w14:textId="77777777">
        <w:trPr>
          <w:trHeight w:val="453"/>
        </w:trPr>
        <w:tc>
          <w:tcPr>
            <w:tcW w:w="0" w:type="auto"/>
            <w:shd w:val="clear" w:color="auto" w:fill="auto"/>
            <w:vAlign w:val="bottom"/>
          </w:tcPr>
          <w:p w14:paraId="15BB9B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594B2C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33F88C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squamosa</w:t>
            </w:r>
          </w:p>
        </w:tc>
        <w:tc>
          <w:tcPr>
            <w:tcW w:w="0" w:type="auto"/>
            <w:shd w:val="clear" w:color="auto" w:fill="auto"/>
            <w:vAlign w:val="bottom"/>
          </w:tcPr>
          <w:p w14:paraId="61308A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1E3EBE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Ã»÷áõÏ³íáñ</w:t>
            </w:r>
          </w:p>
        </w:tc>
        <w:tc>
          <w:tcPr>
            <w:tcW w:w="0" w:type="auto"/>
            <w:shd w:val="clear" w:color="auto" w:fill="auto"/>
            <w:vAlign w:val="bottom"/>
          </w:tcPr>
          <w:p w14:paraId="680CBE60" w14:textId="77777777" w:rsidR="005C219A" w:rsidRPr="007E31EC" w:rsidRDefault="005C219A" w:rsidP="005C219A">
            <w:pPr>
              <w:rPr>
                <w:color w:val="000000"/>
                <w:sz w:val="12"/>
                <w:szCs w:val="12"/>
              </w:rPr>
            </w:pPr>
            <w:r w:rsidRPr="007E31EC">
              <w:rPr>
                <w:color w:val="000000"/>
                <w:sz w:val="12"/>
                <w:szCs w:val="12"/>
              </w:rPr>
              <w:t>Молочай чешуйчатый</w:t>
            </w:r>
          </w:p>
        </w:tc>
        <w:tc>
          <w:tcPr>
            <w:tcW w:w="0" w:type="auto"/>
            <w:shd w:val="clear" w:color="auto" w:fill="auto"/>
            <w:vAlign w:val="bottom"/>
          </w:tcPr>
          <w:p w14:paraId="4BF04CA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BA86F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AD80D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3C2AF3" w14:textId="77777777">
        <w:trPr>
          <w:trHeight w:val="227"/>
        </w:trPr>
        <w:tc>
          <w:tcPr>
            <w:tcW w:w="0" w:type="auto"/>
            <w:shd w:val="clear" w:color="auto" w:fill="auto"/>
            <w:vAlign w:val="bottom"/>
          </w:tcPr>
          <w:p w14:paraId="16424B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084DBE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299F7A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szovitsii</w:t>
            </w:r>
          </w:p>
        </w:tc>
        <w:tc>
          <w:tcPr>
            <w:tcW w:w="0" w:type="auto"/>
            <w:shd w:val="clear" w:color="auto" w:fill="auto"/>
            <w:vAlign w:val="bottom"/>
          </w:tcPr>
          <w:p w14:paraId="662D4664"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Fisch.et </w:t>
            </w:r>
            <w:proofErr w:type="spellStart"/>
            <w:r w:rsidRPr="007E31EC">
              <w:rPr>
                <w:rFonts w:ascii="Arial Armenian" w:hAnsi="Arial Armenian" w:cs="Arial"/>
                <w:color w:val="000000"/>
                <w:sz w:val="12"/>
                <w:szCs w:val="12"/>
                <w:lang w:val="en-US"/>
              </w:rPr>
              <w:t>C.A.Mey</w:t>
            </w:r>
            <w:proofErr w:type="spellEnd"/>
            <w:r w:rsidRPr="007E31EC">
              <w:rPr>
                <w:rFonts w:ascii="Arial Armenian" w:hAnsi="Arial Armenian" w:cs="Arial"/>
                <w:color w:val="000000"/>
                <w:sz w:val="12"/>
                <w:szCs w:val="12"/>
                <w:lang w:val="en-US"/>
              </w:rPr>
              <w:t>.</w:t>
            </w:r>
          </w:p>
        </w:tc>
        <w:tc>
          <w:tcPr>
            <w:tcW w:w="0" w:type="auto"/>
            <w:shd w:val="clear" w:color="auto" w:fill="auto"/>
            <w:vAlign w:val="bottom"/>
          </w:tcPr>
          <w:p w14:paraId="71F25B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êáíÇãÇ</w:t>
            </w:r>
          </w:p>
        </w:tc>
        <w:tc>
          <w:tcPr>
            <w:tcW w:w="0" w:type="auto"/>
            <w:shd w:val="clear" w:color="auto" w:fill="auto"/>
            <w:vAlign w:val="bottom"/>
          </w:tcPr>
          <w:p w14:paraId="79C00E2A" w14:textId="77777777" w:rsidR="005C219A" w:rsidRPr="007E31EC" w:rsidRDefault="005C219A" w:rsidP="005C219A">
            <w:pPr>
              <w:rPr>
                <w:color w:val="000000"/>
                <w:sz w:val="12"/>
                <w:szCs w:val="12"/>
              </w:rPr>
            </w:pPr>
            <w:r w:rsidRPr="007E31EC">
              <w:rPr>
                <w:color w:val="000000"/>
                <w:sz w:val="12"/>
                <w:szCs w:val="12"/>
              </w:rPr>
              <w:t>Молочай Совича</w:t>
            </w:r>
          </w:p>
        </w:tc>
        <w:tc>
          <w:tcPr>
            <w:tcW w:w="0" w:type="auto"/>
            <w:shd w:val="clear" w:color="auto" w:fill="auto"/>
            <w:vAlign w:val="bottom"/>
          </w:tcPr>
          <w:p w14:paraId="57EC5AD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66C8F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F39AA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A1293B" w14:textId="77777777">
        <w:trPr>
          <w:trHeight w:val="227"/>
        </w:trPr>
        <w:tc>
          <w:tcPr>
            <w:tcW w:w="0" w:type="auto"/>
            <w:shd w:val="clear" w:color="auto" w:fill="auto"/>
            <w:vAlign w:val="bottom"/>
          </w:tcPr>
          <w:p w14:paraId="3948A1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32758E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62F10B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vedica</w:t>
            </w:r>
          </w:p>
        </w:tc>
        <w:tc>
          <w:tcPr>
            <w:tcW w:w="0" w:type="auto"/>
            <w:shd w:val="clear" w:color="auto" w:fill="auto"/>
            <w:vAlign w:val="bottom"/>
          </w:tcPr>
          <w:p w14:paraId="546535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Ter-Chatsch.</w:t>
            </w:r>
          </w:p>
        </w:tc>
        <w:tc>
          <w:tcPr>
            <w:tcW w:w="0" w:type="auto"/>
            <w:shd w:val="clear" w:color="auto" w:fill="auto"/>
            <w:vAlign w:val="bottom"/>
          </w:tcPr>
          <w:p w14:paraId="49B725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í»¹ÇÇ</w:t>
            </w:r>
          </w:p>
        </w:tc>
        <w:tc>
          <w:tcPr>
            <w:tcW w:w="0" w:type="auto"/>
            <w:shd w:val="clear" w:color="auto" w:fill="auto"/>
            <w:vAlign w:val="bottom"/>
          </w:tcPr>
          <w:p w14:paraId="122EDA2A" w14:textId="77777777" w:rsidR="005C219A" w:rsidRPr="007E31EC" w:rsidRDefault="005C219A" w:rsidP="005C219A">
            <w:pPr>
              <w:rPr>
                <w:color w:val="000000"/>
                <w:sz w:val="12"/>
                <w:szCs w:val="12"/>
              </w:rPr>
            </w:pPr>
            <w:r w:rsidRPr="007E31EC">
              <w:rPr>
                <w:color w:val="000000"/>
                <w:sz w:val="12"/>
                <w:szCs w:val="12"/>
              </w:rPr>
              <w:t>Молочай ведийский</w:t>
            </w:r>
          </w:p>
        </w:tc>
        <w:tc>
          <w:tcPr>
            <w:tcW w:w="0" w:type="auto"/>
            <w:shd w:val="clear" w:color="auto" w:fill="auto"/>
            <w:vAlign w:val="bottom"/>
          </w:tcPr>
          <w:p w14:paraId="2A743A5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7EE5D6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E828E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80BEC4" w14:textId="77777777">
        <w:trPr>
          <w:trHeight w:val="227"/>
        </w:trPr>
        <w:tc>
          <w:tcPr>
            <w:tcW w:w="0" w:type="auto"/>
            <w:shd w:val="clear" w:color="auto" w:fill="auto"/>
            <w:vAlign w:val="bottom"/>
          </w:tcPr>
          <w:p w14:paraId="6EB76B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DA097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Alhagi</w:t>
            </w:r>
          </w:p>
        </w:tc>
        <w:tc>
          <w:tcPr>
            <w:tcW w:w="0" w:type="auto"/>
            <w:shd w:val="clear" w:color="auto" w:fill="auto"/>
            <w:vAlign w:val="bottom"/>
          </w:tcPr>
          <w:p w14:paraId="64D09E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pseudalhagi</w:t>
            </w:r>
          </w:p>
        </w:tc>
        <w:tc>
          <w:tcPr>
            <w:tcW w:w="0" w:type="auto"/>
            <w:shd w:val="clear" w:color="auto" w:fill="auto"/>
            <w:vAlign w:val="bottom"/>
          </w:tcPr>
          <w:p w14:paraId="325E66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Fisch.</w:t>
            </w:r>
          </w:p>
        </w:tc>
        <w:tc>
          <w:tcPr>
            <w:tcW w:w="0" w:type="auto"/>
            <w:shd w:val="clear" w:color="auto" w:fill="auto"/>
            <w:vAlign w:val="bottom"/>
          </w:tcPr>
          <w:p w14:paraId="6A97C4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àõÕï³÷áõß ëáíáñ³Ï³Ý</w:t>
            </w:r>
          </w:p>
        </w:tc>
        <w:tc>
          <w:tcPr>
            <w:tcW w:w="0" w:type="auto"/>
            <w:shd w:val="clear" w:color="auto" w:fill="auto"/>
            <w:vAlign w:val="bottom"/>
          </w:tcPr>
          <w:p w14:paraId="5B5C9DBB" w14:textId="77777777" w:rsidR="005C219A" w:rsidRPr="007E31EC" w:rsidRDefault="005C219A" w:rsidP="005C219A">
            <w:pPr>
              <w:rPr>
                <w:color w:val="000000"/>
                <w:sz w:val="12"/>
                <w:szCs w:val="12"/>
              </w:rPr>
            </w:pPr>
            <w:r w:rsidRPr="007E31EC">
              <w:rPr>
                <w:color w:val="000000"/>
                <w:sz w:val="12"/>
                <w:szCs w:val="12"/>
              </w:rPr>
              <w:t>Верблюжья колючка обыкновенная</w:t>
            </w:r>
          </w:p>
        </w:tc>
        <w:tc>
          <w:tcPr>
            <w:tcW w:w="0" w:type="auto"/>
            <w:shd w:val="clear" w:color="auto" w:fill="auto"/>
            <w:vAlign w:val="bottom"/>
          </w:tcPr>
          <w:p w14:paraId="0B1BEB7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92540F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53962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1DD4FD" w14:textId="77777777">
        <w:trPr>
          <w:trHeight w:val="227"/>
        </w:trPr>
        <w:tc>
          <w:tcPr>
            <w:tcW w:w="0" w:type="auto"/>
            <w:shd w:val="clear" w:color="auto" w:fill="auto"/>
            <w:vAlign w:val="bottom"/>
          </w:tcPr>
          <w:p w14:paraId="67234B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01945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Anthyllis</w:t>
            </w:r>
          </w:p>
        </w:tc>
        <w:tc>
          <w:tcPr>
            <w:tcW w:w="0" w:type="auto"/>
            <w:shd w:val="clear" w:color="auto" w:fill="auto"/>
            <w:vAlign w:val="bottom"/>
          </w:tcPr>
          <w:p w14:paraId="747989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boissieri</w:t>
            </w:r>
          </w:p>
        </w:tc>
        <w:tc>
          <w:tcPr>
            <w:tcW w:w="0" w:type="auto"/>
            <w:shd w:val="clear" w:color="auto" w:fill="auto"/>
            <w:vAlign w:val="bottom"/>
          </w:tcPr>
          <w:p w14:paraId="758A1A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Sagor.</w:t>
            </w:r>
          </w:p>
        </w:tc>
        <w:tc>
          <w:tcPr>
            <w:tcW w:w="0" w:type="auto"/>
            <w:shd w:val="clear" w:color="auto" w:fill="auto"/>
            <w:vAlign w:val="bottom"/>
          </w:tcPr>
          <w:p w14:paraId="4E31D9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ìÇñ³Ëáï Ã³íáï</w:t>
            </w:r>
          </w:p>
        </w:tc>
        <w:tc>
          <w:tcPr>
            <w:tcW w:w="0" w:type="auto"/>
            <w:shd w:val="clear" w:color="auto" w:fill="auto"/>
            <w:vAlign w:val="bottom"/>
          </w:tcPr>
          <w:p w14:paraId="698305C8" w14:textId="77777777" w:rsidR="005C219A" w:rsidRPr="007E31EC" w:rsidRDefault="005C219A" w:rsidP="005C219A">
            <w:pPr>
              <w:rPr>
                <w:color w:val="000000"/>
                <w:sz w:val="12"/>
                <w:szCs w:val="12"/>
              </w:rPr>
            </w:pPr>
            <w:r w:rsidRPr="007E31EC">
              <w:rPr>
                <w:color w:val="000000"/>
                <w:sz w:val="12"/>
                <w:szCs w:val="12"/>
              </w:rPr>
              <w:t>Язвенник опушенный</w:t>
            </w:r>
          </w:p>
        </w:tc>
        <w:tc>
          <w:tcPr>
            <w:tcW w:w="0" w:type="auto"/>
            <w:shd w:val="clear" w:color="auto" w:fill="auto"/>
            <w:vAlign w:val="bottom"/>
          </w:tcPr>
          <w:p w14:paraId="6281C6E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B9B3A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A2D54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02A757" w14:textId="77777777">
        <w:trPr>
          <w:trHeight w:val="227"/>
        </w:trPr>
        <w:tc>
          <w:tcPr>
            <w:tcW w:w="0" w:type="auto"/>
            <w:shd w:val="clear" w:color="auto" w:fill="auto"/>
            <w:vAlign w:val="bottom"/>
          </w:tcPr>
          <w:p w14:paraId="0B80CF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7B534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2DA538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aduncus</w:t>
            </w:r>
          </w:p>
        </w:tc>
        <w:tc>
          <w:tcPr>
            <w:tcW w:w="0" w:type="auto"/>
            <w:shd w:val="clear" w:color="auto" w:fill="auto"/>
            <w:vAlign w:val="bottom"/>
          </w:tcPr>
          <w:p w14:paraId="367D48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7F5155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Ï³éÃ³íáñ</w:t>
            </w:r>
          </w:p>
        </w:tc>
        <w:tc>
          <w:tcPr>
            <w:tcW w:w="0" w:type="auto"/>
            <w:shd w:val="clear" w:color="auto" w:fill="auto"/>
            <w:vAlign w:val="bottom"/>
          </w:tcPr>
          <w:p w14:paraId="6E505E8E" w14:textId="77777777" w:rsidR="005C219A" w:rsidRPr="007E31EC" w:rsidRDefault="005C219A" w:rsidP="005C219A">
            <w:pPr>
              <w:rPr>
                <w:color w:val="000000"/>
                <w:sz w:val="12"/>
                <w:szCs w:val="12"/>
              </w:rPr>
            </w:pPr>
            <w:r w:rsidRPr="007E31EC">
              <w:rPr>
                <w:color w:val="000000"/>
                <w:sz w:val="12"/>
                <w:szCs w:val="12"/>
              </w:rPr>
              <w:t>Астрагал крючковатый</w:t>
            </w:r>
          </w:p>
        </w:tc>
        <w:tc>
          <w:tcPr>
            <w:tcW w:w="0" w:type="auto"/>
            <w:shd w:val="clear" w:color="auto" w:fill="auto"/>
            <w:vAlign w:val="bottom"/>
          </w:tcPr>
          <w:p w14:paraId="1C485AE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D450B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522985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12B7AA" w14:textId="77777777">
        <w:trPr>
          <w:trHeight w:val="227"/>
        </w:trPr>
        <w:tc>
          <w:tcPr>
            <w:tcW w:w="0" w:type="auto"/>
            <w:shd w:val="clear" w:color="auto" w:fill="auto"/>
            <w:vAlign w:val="bottom"/>
          </w:tcPr>
          <w:p w14:paraId="66DA85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84CEB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6A04FC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ammophilus</w:t>
            </w:r>
          </w:p>
        </w:tc>
        <w:tc>
          <w:tcPr>
            <w:tcW w:w="0" w:type="auto"/>
            <w:shd w:val="clear" w:color="auto" w:fill="auto"/>
            <w:vAlign w:val="bottom"/>
          </w:tcPr>
          <w:p w14:paraId="5C690C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Kar.et Kir.</w:t>
            </w:r>
          </w:p>
        </w:tc>
        <w:tc>
          <w:tcPr>
            <w:tcW w:w="0" w:type="auto"/>
            <w:shd w:val="clear" w:color="auto" w:fill="auto"/>
            <w:vAlign w:val="bottom"/>
          </w:tcPr>
          <w:p w14:paraId="4511B8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³í³½ë»ñ</w:t>
            </w:r>
          </w:p>
        </w:tc>
        <w:tc>
          <w:tcPr>
            <w:tcW w:w="0" w:type="auto"/>
            <w:shd w:val="clear" w:color="auto" w:fill="auto"/>
            <w:vAlign w:val="bottom"/>
          </w:tcPr>
          <w:p w14:paraId="53D97E4D" w14:textId="77777777" w:rsidR="005C219A" w:rsidRPr="007E31EC" w:rsidRDefault="005C219A" w:rsidP="005C219A">
            <w:pPr>
              <w:rPr>
                <w:color w:val="000000"/>
                <w:sz w:val="12"/>
                <w:szCs w:val="12"/>
              </w:rPr>
            </w:pPr>
            <w:r w:rsidRPr="007E31EC">
              <w:rPr>
                <w:color w:val="000000"/>
                <w:sz w:val="12"/>
                <w:szCs w:val="12"/>
              </w:rPr>
              <w:t>Астрагал песколюбец</w:t>
            </w:r>
          </w:p>
        </w:tc>
        <w:tc>
          <w:tcPr>
            <w:tcW w:w="0" w:type="auto"/>
            <w:shd w:val="clear" w:color="auto" w:fill="auto"/>
            <w:vAlign w:val="bottom"/>
          </w:tcPr>
          <w:p w14:paraId="59CF3F9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C85C9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7954F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A1EE3A" w14:textId="77777777">
        <w:trPr>
          <w:trHeight w:val="227"/>
        </w:trPr>
        <w:tc>
          <w:tcPr>
            <w:tcW w:w="0" w:type="auto"/>
            <w:shd w:val="clear" w:color="auto" w:fill="auto"/>
            <w:vAlign w:val="bottom"/>
          </w:tcPr>
          <w:p w14:paraId="771CF1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C7878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24AD8A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angustiflorus</w:t>
            </w:r>
          </w:p>
        </w:tc>
        <w:tc>
          <w:tcPr>
            <w:tcW w:w="0" w:type="auto"/>
            <w:shd w:val="clear" w:color="auto" w:fill="auto"/>
            <w:vAlign w:val="bottom"/>
          </w:tcPr>
          <w:p w14:paraId="30AA3B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0DCB31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Ý»Õ³Í³ÕÇÏ</w:t>
            </w:r>
          </w:p>
        </w:tc>
        <w:tc>
          <w:tcPr>
            <w:tcW w:w="0" w:type="auto"/>
            <w:shd w:val="clear" w:color="auto" w:fill="auto"/>
            <w:vAlign w:val="bottom"/>
          </w:tcPr>
          <w:p w14:paraId="472EFDC9" w14:textId="77777777" w:rsidR="005C219A" w:rsidRPr="007E31EC" w:rsidRDefault="005C219A" w:rsidP="005C219A">
            <w:pPr>
              <w:rPr>
                <w:color w:val="000000"/>
                <w:sz w:val="12"/>
                <w:szCs w:val="12"/>
              </w:rPr>
            </w:pPr>
            <w:r w:rsidRPr="007E31EC">
              <w:rPr>
                <w:color w:val="000000"/>
                <w:sz w:val="12"/>
                <w:szCs w:val="12"/>
              </w:rPr>
              <w:t>Астрагал узколистный</w:t>
            </w:r>
          </w:p>
        </w:tc>
        <w:tc>
          <w:tcPr>
            <w:tcW w:w="0" w:type="auto"/>
            <w:shd w:val="clear" w:color="auto" w:fill="auto"/>
            <w:vAlign w:val="bottom"/>
          </w:tcPr>
          <w:p w14:paraId="70CAE54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CBC0A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DAA55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E9E6DF" w14:textId="77777777">
        <w:trPr>
          <w:trHeight w:val="227"/>
        </w:trPr>
        <w:tc>
          <w:tcPr>
            <w:tcW w:w="0" w:type="auto"/>
            <w:shd w:val="clear" w:color="auto" w:fill="auto"/>
            <w:vAlign w:val="bottom"/>
          </w:tcPr>
          <w:p w14:paraId="513CEA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8F4A3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4C2C5D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arguricus</w:t>
            </w:r>
          </w:p>
        </w:tc>
        <w:tc>
          <w:tcPr>
            <w:tcW w:w="0" w:type="auto"/>
            <w:shd w:val="clear" w:color="auto" w:fill="auto"/>
            <w:vAlign w:val="bottom"/>
          </w:tcPr>
          <w:p w14:paraId="5D18AA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1661BA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³ËáõñÇÏÇ</w:t>
            </w:r>
          </w:p>
        </w:tc>
        <w:tc>
          <w:tcPr>
            <w:tcW w:w="0" w:type="auto"/>
            <w:shd w:val="clear" w:color="auto" w:fill="auto"/>
            <w:vAlign w:val="bottom"/>
          </w:tcPr>
          <w:p w14:paraId="3E3BFAF8" w14:textId="77777777" w:rsidR="005C219A" w:rsidRPr="007E31EC" w:rsidRDefault="005C219A" w:rsidP="005C219A">
            <w:pPr>
              <w:rPr>
                <w:color w:val="000000"/>
                <w:sz w:val="12"/>
                <w:szCs w:val="12"/>
              </w:rPr>
            </w:pPr>
            <w:r w:rsidRPr="007E31EC">
              <w:rPr>
                <w:color w:val="000000"/>
                <w:sz w:val="12"/>
                <w:szCs w:val="12"/>
              </w:rPr>
              <w:t>Астрагал аxурский</w:t>
            </w:r>
          </w:p>
        </w:tc>
        <w:tc>
          <w:tcPr>
            <w:tcW w:w="0" w:type="auto"/>
            <w:shd w:val="clear" w:color="auto" w:fill="auto"/>
            <w:vAlign w:val="bottom"/>
          </w:tcPr>
          <w:p w14:paraId="1E17C05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3B28B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896D8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5FAB73" w14:textId="77777777">
        <w:trPr>
          <w:trHeight w:val="227"/>
        </w:trPr>
        <w:tc>
          <w:tcPr>
            <w:tcW w:w="0" w:type="auto"/>
            <w:shd w:val="clear" w:color="auto" w:fill="auto"/>
            <w:vAlign w:val="bottom"/>
          </w:tcPr>
          <w:p w14:paraId="714AD5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EEF42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1BCBF0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aureus</w:t>
            </w:r>
          </w:p>
        </w:tc>
        <w:tc>
          <w:tcPr>
            <w:tcW w:w="0" w:type="auto"/>
            <w:shd w:val="clear" w:color="auto" w:fill="auto"/>
            <w:vAlign w:val="bottom"/>
          </w:tcPr>
          <w:p w14:paraId="79CCB0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3CAB45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áëÏ»½ûÍ</w:t>
            </w:r>
          </w:p>
        </w:tc>
        <w:tc>
          <w:tcPr>
            <w:tcW w:w="0" w:type="auto"/>
            <w:shd w:val="clear" w:color="auto" w:fill="auto"/>
            <w:vAlign w:val="bottom"/>
          </w:tcPr>
          <w:p w14:paraId="119F49F1" w14:textId="77777777" w:rsidR="005C219A" w:rsidRPr="007E31EC" w:rsidRDefault="005C219A" w:rsidP="005C219A">
            <w:pPr>
              <w:rPr>
                <w:color w:val="000000"/>
                <w:sz w:val="12"/>
                <w:szCs w:val="12"/>
              </w:rPr>
            </w:pPr>
            <w:r w:rsidRPr="007E31EC">
              <w:rPr>
                <w:color w:val="000000"/>
                <w:sz w:val="12"/>
                <w:szCs w:val="12"/>
              </w:rPr>
              <w:t>Астрагал золотистый</w:t>
            </w:r>
          </w:p>
        </w:tc>
        <w:tc>
          <w:tcPr>
            <w:tcW w:w="0" w:type="auto"/>
            <w:shd w:val="clear" w:color="auto" w:fill="auto"/>
            <w:vAlign w:val="bottom"/>
          </w:tcPr>
          <w:p w14:paraId="26E453B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06C003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A5170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D7864D" w14:textId="77777777">
        <w:trPr>
          <w:trHeight w:val="227"/>
        </w:trPr>
        <w:tc>
          <w:tcPr>
            <w:tcW w:w="0" w:type="auto"/>
            <w:shd w:val="clear" w:color="auto" w:fill="auto"/>
            <w:vAlign w:val="bottom"/>
          </w:tcPr>
          <w:p w14:paraId="5E4146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94CA3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5C24DA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brachycarpus</w:t>
            </w:r>
          </w:p>
        </w:tc>
        <w:tc>
          <w:tcPr>
            <w:tcW w:w="0" w:type="auto"/>
            <w:shd w:val="clear" w:color="auto" w:fill="auto"/>
            <w:vAlign w:val="bottom"/>
          </w:tcPr>
          <w:p w14:paraId="0CD174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Beib.</w:t>
            </w:r>
          </w:p>
        </w:tc>
        <w:tc>
          <w:tcPr>
            <w:tcW w:w="0" w:type="auto"/>
            <w:shd w:val="clear" w:color="auto" w:fill="auto"/>
            <w:vAlign w:val="bottom"/>
          </w:tcPr>
          <w:p w14:paraId="5A69F3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Ï³ñ×³åïáõÕ</w:t>
            </w:r>
          </w:p>
        </w:tc>
        <w:tc>
          <w:tcPr>
            <w:tcW w:w="0" w:type="auto"/>
            <w:shd w:val="clear" w:color="auto" w:fill="auto"/>
            <w:vAlign w:val="bottom"/>
          </w:tcPr>
          <w:p w14:paraId="2D9FBB5C" w14:textId="77777777" w:rsidR="005C219A" w:rsidRPr="007E31EC" w:rsidRDefault="005C219A" w:rsidP="005C219A">
            <w:pPr>
              <w:rPr>
                <w:color w:val="000000"/>
                <w:sz w:val="12"/>
                <w:szCs w:val="12"/>
              </w:rPr>
            </w:pPr>
            <w:r w:rsidRPr="007E31EC">
              <w:rPr>
                <w:color w:val="000000"/>
                <w:sz w:val="12"/>
                <w:szCs w:val="12"/>
              </w:rPr>
              <w:t>Астрагал короткоплодный</w:t>
            </w:r>
          </w:p>
        </w:tc>
        <w:tc>
          <w:tcPr>
            <w:tcW w:w="0" w:type="auto"/>
            <w:shd w:val="clear" w:color="auto" w:fill="auto"/>
            <w:vAlign w:val="bottom"/>
          </w:tcPr>
          <w:p w14:paraId="63E3718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86BE8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74818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EC4A63" w14:textId="77777777">
        <w:trPr>
          <w:trHeight w:val="227"/>
        </w:trPr>
        <w:tc>
          <w:tcPr>
            <w:tcW w:w="0" w:type="auto"/>
            <w:shd w:val="clear" w:color="auto" w:fill="auto"/>
            <w:vAlign w:val="bottom"/>
          </w:tcPr>
          <w:p w14:paraId="1E4808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C703A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088C27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calycinus</w:t>
            </w:r>
          </w:p>
        </w:tc>
        <w:tc>
          <w:tcPr>
            <w:tcW w:w="0" w:type="auto"/>
            <w:shd w:val="clear" w:color="auto" w:fill="auto"/>
            <w:vAlign w:val="bottom"/>
          </w:tcPr>
          <w:p w14:paraId="03C7FA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29E9DA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µ³Å³Ï³ÛÇÝ</w:t>
            </w:r>
          </w:p>
        </w:tc>
        <w:tc>
          <w:tcPr>
            <w:tcW w:w="0" w:type="auto"/>
            <w:shd w:val="clear" w:color="auto" w:fill="auto"/>
            <w:vAlign w:val="bottom"/>
          </w:tcPr>
          <w:p w14:paraId="0B67BE8C" w14:textId="77777777" w:rsidR="005C219A" w:rsidRPr="007E31EC" w:rsidRDefault="005C219A" w:rsidP="005C219A">
            <w:pPr>
              <w:rPr>
                <w:color w:val="000000"/>
                <w:sz w:val="12"/>
                <w:szCs w:val="12"/>
              </w:rPr>
            </w:pPr>
            <w:r w:rsidRPr="007E31EC">
              <w:rPr>
                <w:color w:val="000000"/>
                <w:sz w:val="12"/>
                <w:szCs w:val="12"/>
              </w:rPr>
              <w:t>Астрагал чашечковый</w:t>
            </w:r>
          </w:p>
        </w:tc>
        <w:tc>
          <w:tcPr>
            <w:tcW w:w="0" w:type="auto"/>
            <w:shd w:val="clear" w:color="auto" w:fill="auto"/>
            <w:vAlign w:val="bottom"/>
          </w:tcPr>
          <w:p w14:paraId="2605B1C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825D5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B4292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10CB62" w14:textId="77777777">
        <w:trPr>
          <w:trHeight w:val="227"/>
        </w:trPr>
        <w:tc>
          <w:tcPr>
            <w:tcW w:w="0" w:type="auto"/>
            <w:shd w:val="clear" w:color="auto" w:fill="auto"/>
            <w:vAlign w:val="bottom"/>
          </w:tcPr>
          <w:p w14:paraId="5AEE88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BF7ED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4160D3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campylorrhyn-chus</w:t>
            </w:r>
          </w:p>
        </w:tc>
        <w:tc>
          <w:tcPr>
            <w:tcW w:w="0" w:type="auto"/>
            <w:shd w:val="clear" w:color="auto" w:fill="auto"/>
            <w:vAlign w:val="bottom"/>
          </w:tcPr>
          <w:p w14:paraId="3A922B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149AE8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Ï»é³ÏÝ×ÇÃ</w:t>
            </w:r>
          </w:p>
        </w:tc>
        <w:tc>
          <w:tcPr>
            <w:tcW w:w="0" w:type="auto"/>
            <w:shd w:val="clear" w:color="auto" w:fill="auto"/>
            <w:vAlign w:val="bottom"/>
          </w:tcPr>
          <w:p w14:paraId="15C7D052" w14:textId="77777777" w:rsidR="005C219A" w:rsidRPr="007E31EC" w:rsidRDefault="005C219A" w:rsidP="005C219A">
            <w:pPr>
              <w:rPr>
                <w:color w:val="000000"/>
                <w:sz w:val="12"/>
                <w:szCs w:val="12"/>
              </w:rPr>
            </w:pPr>
            <w:r w:rsidRPr="007E31EC">
              <w:rPr>
                <w:color w:val="000000"/>
                <w:sz w:val="12"/>
                <w:szCs w:val="12"/>
              </w:rPr>
              <w:t>Астрагал согнутоxоxол-ковый</w:t>
            </w:r>
          </w:p>
        </w:tc>
        <w:tc>
          <w:tcPr>
            <w:tcW w:w="0" w:type="auto"/>
            <w:shd w:val="clear" w:color="auto" w:fill="auto"/>
            <w:vAlign w:val="bottom"/>
          </w:tcPr>
          <w:p w14:paraId="2D8F923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E8F2D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EB8F8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B094C2" w14:textId="77777777">
        <w:trPr>
          <w:trHeight w:val="227"/>
        </w:trPr>
        <w:tc>
          <w:tcPr>
            <w:tcW w:w="0" w:type="auto"/>
            <w:shd w:val="clear" w:color="auto" w:fill="auto"/>
            <w:vAlign w:val="bottom"/>
          </w:tcPr>
          <w:p w14:paraId="745765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7DB56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1498EE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cancellatus</w:t>
            </w:r>
          </w:p>
        </w:tc>
        <w:tc>
          <w:tcPr>
            <w:tcW w:w="0" w:type="auto"/>
            <w:shd w:val="clear" w:color="auto" w:fill="auto"/>
            <w:vAlign w:val="bottom"/>
          </w:tcPr>
          <w:p w14:paraId="49FD0C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0BC7E7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ó³Ýó³íáñ</w:t>
            </w:r>
          </w:p>
        </w:tc>
        <w:tc>
          <w:tcPr>
            <w:tcW w:w="0" w:type="auto"/>
            <w:shd w:val="clear" w:color="auto" w:fill="auto"/>
            <w:vAlign w:val="bottom"/>
          </w:tcPr>
          <w:p w14:paraId="0F0E769E" w14:textId="77777777" w:rsidR="005C219A" w:rsidRPr="007E31EC" w:rsidRDefault="005C219A" w:rsidP="005C219A">
            <w:pPr>
              <w:rPr>
                <w:color w:val="000000"/>
                <w:sz w:val="12"/>
                <w:szCs w:val="12"/>
              </w:rPr>
            </w:pPr>
            <w:r w:rsidRPr="007E31EC">
              <w:rPr>
                <w:color w:val="000000"/>
                <w:sz w:val="12"/>
                <w:szCs w:val="12"/>
              </w:rPr>
              <w:t>Астрагал решетчатый</w:t>
            </w:r>
          </w:p>
        </w:tc>
        <w:tc>
          <w:tcPr>
            <w:tcW w:w="0" w:type="auto"/>
            <w:shd w:val="clear" w:color="auto" w:fill="auto"/>
            <w:vAlign w:val="bottom"/>
          </w:tcPr>
          <w:p w14:paraId="38E93E6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0CA9D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BDBCF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0FD245" w14:textId="77777777">
        <w:trPr>
          <w:trHeight w:val="227"/>
        </w:trPr>
        <w:tc>
          <w:tcPr>
            <w:tcW w:w="0" w:type="auto"/>
            <w:shd w:val="clear" w:color="auto" w:fill="auto"/>
            <w:vAlign w:val="bottom"/>
          </w:tcPr>
          <w:p w14:paraId="1347B7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157D8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62207E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candolleanus</w:t>
            </w:r>
          </w:p>
        </w:tc>
        <w:tc>
          <w:tcPr>
            <w:tcW w:w="0" w:type="auto"/>
            <w:shd w:val="clear" w:color="auto" w:fill="auto"/>
            <w:vAlign w:val="bottom"/>
          </w:tcPr>
          <w:p w14:paraId="13B408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7CBC9B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Î³Ý¹áÉ»ÛÇ</w:t>
            </w:r>
          </w:p>
        </w:tc>
        <w:tc>
          <w:tcPr>
            <w:tcW w:w="0" w:type="auto"/>
            <w:shd w:val="clear" w:color="auto" w:fill="auto"/>
            <w:vAlign w:val="bottom"/>
          </w:tcPr>
          <w:p w14:paraId="6A9CC302" w14:textId="77777777" w:rsidR="005C219A" w:rsidRPr="007E31EC" w:rsidRDefault="005C219A" w:rsidP="005C219A">
            <w:pPr>
              <w:rPr>
                <w:color w:val="000000"/>
                <w:sz w:val="12"/>
                <w:szCs w:val="12"/>
              </w:rPr>
            </w:pPr>
            <w:r w:rsidRPr="007E31EC">
              <w:rPr>
                <w:color w:val="000000"/>
                <w:sz w:val="12"/>
                <w:szCs w:val="12"/>
              </w:rPr>
              <w:t>Астрагал Кандолея</w:t>
            </w:r>
          </w:p>
        </w:tc>
        <w:tc>
          <w:tcPr>
            <w:tcW w:w="0" w:type="auto"/>
            <w:shd w:val="clear" w:color="auto" w:fill="auto"/>
            <w:vAlign w:val="bottom"/>
          </w:tcPr>
          <w:p w14:paraId="1AF21F2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A13B6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570FF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DEA95C" w14:textId="77777777">
        <w:trPr>
          <w:trHeight w:val="227"/>
        </w:trPr>
        <w:tc>
          <w:tcPr>
            <w:tcW w:w="0" w:type="auto"/>
            <w:shd w:val="clear" w:color="auto" w:fill="auto"/>
            <w:vAlign w:val="bottom"/>
          </w:tcPr>
          <w:p w14:paraId="29028E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21D46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1822C0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caraganae</w:t>
            </w:r>
          </w:p>
        </w:tc>
        <w:tc>
          <w:tcPr>
            <w:tcW w:w="0" w:type="auto"/>
            <w:shd w:val="clear" w:color="auto" w:fill="auto"/>
            <w:vAlign w:val="bottom"/>
          </w:tcPr>
          <w:p w14:paraId="083EC0BF"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Fisch.et </w:t>
            </w:r>
            <w:proofErr w:type="spellStart"/>
            <w:r w:rsidRPr="007E31EC">
              <w:rPr>
                <w:rFonts w:ascii="Arial Armenian" w:hAnsi="Arial Armenian" w:cs="Arial"/>
                <w:color w:val="000000"/>
                <w:sz w:val="12"/>
                <w:szCs w:val="12"/>
                <w:lang w:val="en-US"/>
              </w:rPr>
              <w:t>C.A.Mey</w:t>
            </w:r>
            <w:proofErr w:type="spellEnd"/>
            <w:r w:rsidRPr="007E31EC">
              <w:rPr>
                <w:rFonts w:ascii="Arial Armenian" w:hAnsi="Arial Armenian" w:cs="Arial"/>
                <w:color w:val="000000"/>
                <w:sz w:val="12"/>
                <w:szCs w:val="12"/>
                <w:lang w:val="en-US"/>
              </w:rPr>
              <w:t>.</w:t>
            </w:r>
          </w:p>
        </w:tc>
        <w:tc>
          <w:tcPr>
            <w:tcW w:w="0" w:type="auto"/>
            <w:shd w:val="clear" w:color="auto" w:fill="auto"/>
            <w:vAlign w:val="bottom"/>
          </w:tcPr>
          <w:p w14:paraId="6A750A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¹»ÕÝ³Ï³óÇ³ÛÇÝ</w:t>
            </w:r>
          </w:p>
        </w:tc>
        <w:tc>
          <w:tcPr>
            <w:tcW w:w="0" w:type="auto"/>
            <w:shd w:val="clear" w:color="auto" w:fill="auto"/>
            <w:vAlign w:val="bottom"/>
          </w:tcPr>
          <w:p w14:paraId="2716E8D5" w14:textId="77777777" w:rsidR="005C219A" w:rsidRPr="007E31EC" w:rsidRDefault="005C219A" w:rsidP="005C219A">
            <w:pPr>
              <w:rPr>
                <w:color w:val="000000"/>
                <w:sz w:val="12"/>
                <w:szCs w:val="12"/>
              </w:rPr>
            </w:pPr>
            <w:r w:rsidRPr="007E31EC">
              <w:rPr>
                <w:color w:val="000000"/>
                <w:sz w:val="12"/>
                <w:szCs w:val="12"/>
              </w:rPr>
              <w:t>Астрагал караганниковый</w:t>
            </w:r>
          </w:p>
        </w:tc>
        <w:tc>
          <w:tcPr>
            <w:tcW w:w="0" w:type="auto"/>
            <w:shd w:val="clear" w:color="auto" w:fill="auto"/>
            <w:vAlign w:val="bottom"/>
          </w:tcPr>
          <w:p w14:paraId="34EEF3F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123A9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C5EE0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C893BC" w14:textId="77777777">
        <w:trPr>
          <w:trHeight w:val="227"/>
        </w:trPr>
        <w:tc>
          <w:tcPr>
            <w:tcW w:w="0" w:type="auto"/>
            <w:shd w:val="clear" w:color="auto" w:fill="auto"/>
            <w:vAlign w:val="bottom"/>
          </w:tcPr>
          <w:p w14:paraId="4F141E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1D23E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09AFDE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cicer</w:t>
            </w:r>
          </w:p>
        </w:tc>
        <w:tc>
          <w:tcPr>
            <w:tcW w:w="0" w:type="auto"/>
            <w:shd w:val="clear" w:color="auto" w:fill="auto"/>
            <w:vAlign w:val="bottom"/>
          </w:tcPr>
          <w:p w14:paraId="3AFDE7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9B6D2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ëÇë»éÇ</w:t>
            </w:r>
          </w:p>
        </w:tc>
        <w:tc>
          <w:tcPr>
            <w:tcW w:w="0" w:type="auto"/>
            <w:shd w:val="clear" w:color="auto" w:fill="auto"/>
            <w:vAlign w:val="bottom"/>
          </w:tcPr>
          <w:p w14:paraId="35C0DCCF" w14:textId="77777777" w:rsidR="005C219A" w:rsidRPr="007E31EC" w:rsidRDefault="005C219A" w:rsidP="005C219A">
            <w:pPr>
              <w:rPr>
                <w:color w:val="000000"/>
                <w:sz w:val="12"/>
                <w:szCs w:val="12"/>
              </w:rPr>
            </w:pPr>
            <w:r w:rsidRPr="007E31EC">
              <w:rPr>
                <w:color w:val="000000"/>
                <w:sz w:val="12"/>
                <w:szCs w:val="12"/>
              </w:rPr>
              <w:t>Астрагал нутовый</w:t>
            </w:r>
          </w:p>
        </w:tc>
        <w:tc>
          <w:tcPr>
            <w:tcW w:w="0" w:type="auto"/>
            <w:shd w:val="clear" w:color="auto" w:fill="auto"/>
            <w:vAlign w:val="bottom"/>
          </w:tcPr>
          <w:p w14:paraId="42E3B3B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73188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E80B5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432AEFA" w14:textId="77777777">
        <w:trPr>
          <w:trHeight w:val="227"/>
        </w:trPr>
        <w:tc>
          <w:tcPr>
            <w:tcW w:w="0" w:type="auto"/>
            <w:shd w:val="clear" w:color="auto" w:fill="auto"/>
            <w:vAlign w:val="bottom"/>
          </w:tcPr>
          <w:p w14:paraId="2BD874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9EAFD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37068C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coelestis</w:t>
            </w:r>
          </w:p>
        </w:tc>
        <w:tc>
          <w:tcPr>
            <w:tcW w:w="0" w:type="auto"/>
            <w:shd w:val="clear" w:color="auto" w:fill="auto"/>
            <w:vAlign w:val="bottom"/>
          </w:tcPr>
          <w:p w14:paraId="113CD8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63CBA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»ñÏÝ³·áõÛÝ</w:t>
            </w:r>
          </w:p>
        </w:tc>
        <w:tc>
          <w:tcPr>
            <w:tcW w:w="0" w:type="auto"/>
            <w:shd w:val="clear" w:color="auto" w:fill="auto"/>
            <w:vAlign w:val="bottom"/>
          </w:tcPr>
          <w:p w14:paraId="42CF00B5" w14:textId="77777777" w:rsidR="005C219A" w:rsidRPr="007E31EC" w:rsidRDefault="005C219A" w:rsidP="005C219A">
            <w:pPr>
              <w:rPr>
                <w:color w:val="000000"/>
                <w:sz w:val="12"/>
                <w:szCs w:val="12"/>
              </w:rPr>
            </w:pPr>
            <w:r w:rsidRPr="007E31EC">
              <w:rPr>
                <w:color w:val="000000"/>
                <w:sz w:val="12"/>
                <w:szCs w:val="12"/>
              </w:rPr>
              <w:t>Астрагал небесный</w:t>
            </w:r>
          </w:p>
        </w:tc>
        <w:tc>
          <w:tcPr>
            <w:tcW w:w="0" w:type="auto"/>
            <w:shd w:val="clear" w:color="auto" w:fill="auto"/>
            <w:vAlign w:val="bottom"/>
          </w:tcPr>
          <w:p w14:paraId="1A5AEF0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90C02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5276A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ÐÐ ¿Ý¹»ÙÇÏ</w:t>
            </w:r>
          </w:p>
        </w:tc>
      </w:tr>
      <w:tr w:rsidR="005C219A" w:rsidRPr="007E31EC" w14:paraId="79B65958" w14:textId="77777777">
        <w:trPr>
          <w:trHeight w:val="227"/>
        </w:trPr>
        <w:tc>
          <w:tcPr>
            <w:tcW w:w="0" w:type="auto"/>
            <w:shd w:val="clear" w:color="auto" w:fill="auto"/>
            <w:vAlign w:val="bottom"/>
          </w:tcPr>
          <w:p w14:paraId="576F9C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FDDCD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2B10D2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compactus</w:t>
            </w:r>
          </w:p>
        </w:tc>
        <w:tc>
          <w:tcPr>
            <w:tcW w:w="0" w:type="auto"/>
            <w:shd w:val="clear" w:color="auto" w:fill="auto"/>
            <w:vAlign w:val="bottom"/>
          </w:tcPr>
          <w:p w14:paraId="3F5724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0D25CB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ËÇï</w:t>
            </w:r>
          </w:p>
        </w:tc>
        <w:tc>
          <w:tcPr>
            <w:tcW w:w="0" w:type="auto"/>
            <w:shd w:val="clear" w:color="auto" w:fill="auto"/>
            <w:vAlign w:val="bottom"/>
          </w:tcPr>
          <w:p w14:paraId="7E035761" w14:textId="77777777" w:rsidR="005C219A" w:rsidRPr="007E31EC" w:rsidRDefault="005C219A" w:rsidP="005C219A">
            <w:pPr>
              <w:rPr>
                <w:color w:val="000000"/>
                <w:sz w:val="12"/>
                <w:szCs w:val="12"/>
              </w:rPr>
            </w:pPr>
            <w:r w:rsidRPr="007E31EC">
              <w:rPr>
                <w:color w:val="000000"/>
                <w:sz w:val="12"/>
                <w:szCs w:val="12"/>
              </w:rPr>
              <w:t>Астрагал плотный</w:t>
            </w:r>
          </w:p>
        </w:tc>
        <w:tc>
          <w:tcPr>
            <w:tcW w:w="0" w:type="auto"/>
            <w:shd w:val="clear" w:color="auto" w:fill="auto"/>
            <w:vAlign w:val="bottom"/>
          </w:tcPr>
          <w:p w14:paraId="613C128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9FD3A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686BA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195FA2" w14:textId="77777777">
        <w:trPr>
          <w:trHeight w:val="227"/>
        </w:trPr>
        <w:tc>
          <w:tcPr>
            <w:tcW w:w="0" w:type="auto"/>
            <w:shd w:val="clear" w:color="auto" w:fill="auto"/>
            <w:vAlign w:val="bottom"/>
          </w:tcPr>
          <w:p w14:paraId="638E74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B2236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1AA402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conspicuus</w:t>
            </w:r>
          </w:p>
        </w:tc>
        <w:tc>
          <w:tcPr>
            <w:tcW w:w="0" w:type="auto"/>
            <w:shd w:val="clear" w:color="auto" w:fill="auto"/>
            <w:vAlign w:val="bottom"/>
          </w:tcPr>
          <w:p w14:paraId="20FB99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Boriss.</w:t>
            </w:r>
          </w:p>
        </w:tc>
        <w:tc>
          <w:tcPr>
            <w:tcW w:w="0" w:type="auto"/>
            <w:shd w:val="clear" w:color="auto" w:fill="auto"/>
            <w:vAlign w:val="bottom"/>
          </w:tcPr>
          <w:p w14:paraId="6F313D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ÝÏ³ï»ÉÇ</w:t>
            </w:r>
          </w:p>
        </w:tc>
        <w:tc>
          <w:tcPr>
            <w:tcW w:w="0" w:type="auto"/>
            <w:shd w:val="clear" w:color="auto" w:fill="auto"/>
            <w:vAlign w:val="bottom"/>
          </w:tcPr>
          <w:p w14:paraId="4F132602" w14:textId="77777777" w:rsidR="005C219A" w:rsidRPr="007E31EC" w:rsidRDefault="005C219A" w:rsidP="005C219A">
            <w:pPr>
              <w:rPr>
                <w:color w:val="000000"/>
                <w:sz w:val="12"/>
                <w:szCs w:val="12"/>
              </w:rPr>
            </w:pPr>
            <w:r w:rsidRPr="007E31EC">
              <w:rPr>
                <w:color w:val="000000"/>
                <w:sz w:val="12"/>
                <w:szCs w:val="12"/>
              </w:rPr>
              <w:t>Астрагал заметный</w:t>
            </w:r>
          </w:p>
        </w:tc>
        <w:tc>
          <w:tcPr>
            <w:tcW w:w="0" w:type="auto"/>
            <w:shd w:val="clear" w:color="auto" w:fill="auto"/>
            <w:vAlign w:val="bottom"/>
          </w:tcPr>
          <w:p w14:paraId="2CA6083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8954E7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2EFFF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1AF77C" w14:textId="77777777">
        <w:trPr>
          <w:trHeight w:val="227"/>
        </w:trPr>
        <w:tc>
          <w:tcPr>
            <w:tcW w:w="0" w:type="auto"/>
            <w:shd w:val="clear" w:color="auto" w:fill="auto"/>
            <w:vAlign w:val="bottom"/>
          </w:tcPr>
          <w:p w14:paraId="14769A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516BE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749BB3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cornutus</w:t>
            </w:r>
          </w:p>
        </w:tc>
        <w:tc>
          <w:tcPr>
            <w:tcW w:w="0" w:type="auto"/>
            <w:shd w:val="clear" w:color="auto" w:fill="auto"/>
            <w:vAlign w:val="bottom"/>
          </w:tcPr>
          <w:p w14:paraId="1431CD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w:t>
            </w:r>
          </w:p>
        </w:tc>
        <w:tc>
          <w:tcPr>
            <w:tcW w:w="0" w:type="auto"/>
            <w:shd w:val="clear" w:color="auto" w:fill="auto"/>
            <w:vAlign w:val="bottom"/>
          </w:tcPr>
          <w:p w14:paraId="55A65D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»Õçñ³íáñ</w:t>
            </w:r>
          </w:p>
        </w:tc>
        <w:tc>
          <w:tcPr>
            <w:tcW w:w="0" w:type="auto"/>
            <w:shd w:val="clear" w:color="auto" w:fill="auto"/>
            <w:vAlign w:val="bottom"/>
          </w:tcPr>
          <w:p w14:paraId="6A62BC0F" w14:textId="77777777" w:rsidR="005C219A" w:rsidRPr="007E31EC" w:rsidRDefault="005C219A" w:rsidP="005C219A">
            <w:pPr>
              <w:rPr>
                <w:color w:val="000000"/>
                <w:sz w:val="12"/>
                <w:szCs w:val="12"/>
              </w:rPr>
            </w:pPr>
            <w:r w:rsidRPr="007E31EC">
              <w:rPr>
                <w:color w:val="000000"/>
                <w:sz w:val="12"/>
                <w:szCs w:val="12"/>
              </w:rPr>
              <w:t>Астрагал рогатый</w:t>
            </w:r>
          </w:p>
        </w:tc>
        <w:tc>
          <w:tcPr>
            <w:tcW w:w="0" w:type="auto"/>
            <w:shd w:val="clear" w:color="auto" w:fill="auto"/>
            <w:vAlign w:val="bottom"/>
          </w:tcPr>
          <w:p w14:paraId="68D56BB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92CE6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10648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C688CF" w14:textId="77777777">
        <w:trPr>
          <w:trHeight w:val="227"/>
        </w:trPr>
        <w:tc>
          <w:tcPr>
            <w:tcW w:w="0" w:type="auto"/>
            <w:shd w:val="clear" w:color="auto" w:fill="auto"/>
            <w:vAlign w:val="bottom"/>
          </w:tcPr>
          <w:p w14:paraId="0A951F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5F38C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3B6099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declinatus</w:t>
            </w:r>
          </w:p>
        </w:tc>
        <w:tc>
          <w:tcPr>
            <w:tcW w:w="0" w:type="auto"/>
            <w:shd w:val="clear" w:color="auto" w:fill="auto"/>
            <w:vAlign w:val="bottom"/>
          </w:tcPr>
          <w:p w14:paraId="03F769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45A51A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ËáÝ³ñÑí³Í</w:t>
            </w:r>
          </w:p>
        </w:tc>
        <w:tc>
          <w:tcPr>
            <w:tcW w:w="0" w:type="auto"/>
            <w:shd w:val="clear" w:color="auto" w:fill="auto"/>
            <w:vAlign w:val="bottom"/>
          </w:tcPr>
          <w:p w14:paraId="69F96AB1" w14:textId="77777777" w:rsidR="005C219A" w:rsidRPr="007E31EC" w:rsidRDefault="005C219A" w:rsidP="005C219A">
            <w:pPr>
              <w:rPr>
                <w:color w:val="000000"/>
                <w:sz w:val="12"/>
                <w:szCs w:val="12"/>
              </w:rPr>
            </w:pPr>
            <w:r w:rsidRPr="007E31EC">
              <w:rPr>
                <w:color w:val="000000"/>
                <w:sz w:val="12"/>
                <w:szCs w:val="12"/>
              </w:rPr>
              <w:t>Астрагал склоненный</w:t>
            </w:r>
          </w:p>
        </w:tc>
        <w:tc>
          <w:tcPr>
            <w:tcW w:w="0" w:type="auto"/>
            <w:shd w:val="clear" w:color="auto" w:fill="auto"/>
            <w:vAlign w:val="bottom"/>
          </w:tcPr>
          <w:p w14:paraId="207EFAB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65265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D7C5B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8603F7" w14:textId="77777777">
        <w:trPr>
          <w:trHeight w:val="227"/>
        </w:trPr>
        <w:tc>
          <w:tcPr>
            <w:tcW w:w="0" w:type="auto"/>
            <w:shd w:val="clear" w:color="auto" w:fill="auto"/>
            <w:vAlign w:val="bottom"/>
          </w:tcPr>
          <w:p w14:paraId="697B5B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Fabaceae</w:t>
            </w:r>
          </w:p>
        </w:tc>
        <w:tc>
          <w:tcPr>
            <w:tcW w:w="0" w:type="auto"/>
            <w:shd w:val="clear" w:color="auto" w:fill="auto"/>
            <w:vAlign w:val="bottom"/>
          </w:tcPr>
          <w:p w14:paraId="3C6379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4F3E90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eriopodus</w:t>
            </w:r>
          </w:p>
        </w:tc>
        <w:tc>
          <w:tcPr>
            <w:tcW w:w="0" w:type="auto"/>
            <w:shd w:val="clear" w:color="auto" w:fill="auto"/>
            <w:vAlign w:val="bottom"/>
          </w:tcPr>
          <w:p w14:paraId="2E3765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E2FCA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w:t>
            </w:r>
          </w:p>
        </w:tc>
        <w:tc>
          <w:tcPr>
            <w:tcW w:w="0" w:type="auto"/>
            <w:shd w:val="clear" w:color="auto" w:fill="auto"/>
            <w:vAlign w:val="bottom"/>
          </w:tcPr>
          <w:p w14:paraId="2A821C31" w14:textId="77777777" w:rsidR="005C219A" w:rsidRPr="007E31EC" w:rsidRDefault="005C219A" w:rsidP="005C219A">
            <w:pPr>
              <w:rPr>
                <w:color w:val="000000"/>
                <w:sz w:val="12"/>
                <w:szCs w:val="12"/>
              </w:rPr>
            </w:pPr>
            <w:r w:rsidRPr="007E31EC">
              <w:rPr>
                <w:color w:val="000000"/>
                <w:sz w:val="12"/>
                <w:szCs w:val="12"/>
              </w:rPr>
              <w:t>Астрагал</w:t>
            </w:r>
          </w:p>
        </w:tc>
        <w:tc>
          <w:tcPr>
            <w:tcW w:w="0" w:type="auto"/>
            <w:shd w:val="clear" w:color="auto" w:fill="auto"/>
            <w:vAlign w:val="bottom"/>
          </w:tcPr>
          <w:p w14:paraId="5C80419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621E9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323D73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0617C6" w14:textId="77777777">
        <w:trPr>
          <w:trHeight w:val="227"/>
        </w:trPr>
        <w:tc>
          <w:tcPr>
            <w:tcW w:w="0" w:type="auto"/>
            <w:shd w:val="clear" w:color="auto" w:fill="auto"/>
            <w:vAlign w:val="bottom"/>
          </w:tcPr>
          <w:p w14:paraId="025319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90956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065793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fabaceus</w:t>
            </w:r>
          </w:p>
        </w:tc>
        <w:tc>
          <w:tcPr>
            <w:tcW w:w="0" w:type="auto"/>
            <w:shd w:val="clear" w:color="auto" w:fill="auto"/>
            <w:vAlign w:val="bottom"/>
          </w:tcPr>
          <w:p w14:paraId="68BD57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2D318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µ³ÏÉ³Û³Ó¨</w:t>
            </w:r>
          </w:p>
        </w:tc>
        <w:tc>
          <w:tcPr>
            <w:tcW w:w="0" w:type="auto"/>
            <w:shd w:val="clear" w:color="auto" w:fill="auto"/>
            <w:vAlign w:val="bottom"/>
          </w:tcPr>
          <w:p w14:paraId="376687C1" w14:textId="77777777" w:rsidR="005C219A" w:rsidRPr="007E31EC" w:rsidRDefault="005C219A" w:rsidP="005C219A">
            <w:pPr>
              <w:rPr>
                <w:color w:val="000000"/>
                <w:sz w:val="12"/>
                <w:szCs w:val="12"/>
              </w:rPr>
            </w:pPr>
            <w:r w:rsidRPr="007E31EC">
              <w:rPr>
                <w:color w:val="000000"/>
                <w:sz w:val="12"/>
                <w:szCs w:val="12"/>
              </w:rPr>
              <w:t>Астрагал бобовидный</w:t>
            </w:r>
          </w:p>
        </w:tc>
        <w:tc>
          <w:tcPr>
            <w:tcW w:w="0" w:type="auto"/>
            <w:shd w:val="clear" w:color="auto" w:fill="auto"/>
            <w:vAlign w:val="bottom"/>
          </w:tcPr>
          <w:p w14:paraId="7372C7F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56E01D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8491D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47569DF" w14:textId="77777777">
        <w:trPr>
          <w:trHeight w:val="227"/>
        </w:trPr>
        <w:tc>
          <w:tcPr>
            <w:tcW w:w="0" w:type="auto"/>
            <w:shd w:val="clear" w:color="auto" w:fill="auto"/>
            <w:vAlign w:val="bottom"/>
          </w:tcPr>
          <w:p w14:paraId="4CCAF1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09BDA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161B4C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falcatus</w:t>
            </w:r>
          </w:p>
        </w:tc>
        <w:tc>
          <w:tcPr>
            <w:tcW w:w="0" w:type="auto"/>
            <w:shd w:val="clear" w:color="auto" w:fill="auto"/>
            <w:vAlign w:val="bottom"/>
          </w:tcPr>
          <w:p w14:paraId="304A14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24FFD6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Ù³Ý·³Õ³åïáõÕ</w:t>
            </w:r>
          </w:p>
        </w:tc>
        <w:tc>
          <w:tcPr>
            <w:tcW w:w="0" w:type="auto"/>
            <w:shd w:val="clear" w:color="auto" w:fill="auto"/>
            <w:vAlign w:val="bottom"/>
          </w:tcPr>
          <w:p w14:paraId="05D2BC9E" w14:textId="77777777" w:rsidR="005C219A" w:rsidRPr="007E31EC" w:rsidRDefault="005C219A" w:rsidP="005C219A">
            <w:pPr>
              <w:rPr>
                <w:color w:val="000000"/>
                <w:sz w:val="12"/>
                <w:szCs w:val="12"/>
              </w:rPr>
            </w:pPr>
            <w:r w:rsidRPr="007E31EC">
              <w:rPr>
                <w:color w:val="000000"/>
                <w:sz w:val="12"/>
                <w:szCs w:val="12"/>
              </w:rPr>
              <w:t>Астрагал серпоплодный</w:t>
            </w:r>
          </w:p>
        </w:tc>
        <w:tc>
          <w:tcPr>
            <w:tcW w:w="0" w:type="auto"/>
            <w:shd w:val="clear" w:color="auto" w:fill="auto"/>
            <w:vAlign w:val="bottom"/>
          </w:tcPr>
          <w:p w14:paraId="009AADC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9095D7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7549F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46A90A" w14:textId="77777777">
        <w:trPr>
          <w:trHeight w:val="227"/>
        </w:trPr>
        <w:tc>
          <w:tcPr>
            <w:tcW w:w="0" w:type="auto"/>
            <w:shd w:val="clear" w:color="auto" w:fill="auto"/>
            <w:vAlign w:val="bottom"/>
          </w:tcPr>
          <w:p w14:paraId="376B76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0A2EC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7558DA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finitimus</w:t>
            </w:r>
          </w:p>
        </w:tc>
        <w:tc>
          <w:tcPr>
            <w:tcW w:w="0" w:type="auto"/>
            <w:shd w:val="clear" w:color="auto" w:fill="auto"/>
            <w:vAlign w:val="bottom"/>
          </w:tcPr>
          <w:p w14:paraId="6CD64E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74873F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Í³Ûñ³ÛÇÝ</w:t>
            </w:r>
          </w:p>
        </w:tc>
        <w:tc>
          <w:tcPr>
            <w:tcW w:w="0" w:type="auto"/>
            <w:shd w:val="clear" w:color="auto" w:fill="auto"/>
            <w:vAlign w:val="bottom"/>
          </w:tcPr>
          <w:p w14:paraId="03A10B56" w14:textId="77777777" w:rsidR="005C219A" w:rsidRPr="007E31EC" w:rsidRDefault="005C219A" w:rsidP="005C219A">
            <w:pPr>
              <w:rPr>
                <w:color w:val="000000"/>
                <w:sz w:val="12"/>
                <w:szCs w:val="12"/>
              </w:rPr>
            </w:pPr>
            <w:r w:rsidRPr="007E31EC">
              <w:rPr>
                <w:color w:val="000000"/>
                <w:sz w:val="12"/>
                <w:szCs w:val="12"/>
              </w:rPr>
              <w:t>Астрагал конечный</w:t>
            </w:r>
          </w:p>
        </w:tc>
        <w:tc>
          <w:tcPr>
            <w:tcW w:w="0" w:type="auto"/>
            <w:shd w:val="clear" w:color="auto" w:fill="auto"/>
            <w:vAlign w:val="bottom"/>
          </w:tcPr>
          <w:p w14:paraId="543CA1D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1A309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8C5F4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35D7E0" w14:textId="77777777">
        <w:trPr>
          <w:trHeight w:val="227"/>
        </w:trPr>
        <w:tc>
          <w:tcPr>
            <w:tcW w:w="0" w:type="auto"/>
            <w:shd w:val="clear" w:color="auto" w:fill="auto"/>
            <w:vAlign w:val="bottom"/>
          </w:tcPr>
          <w:p w14:paraId="4ACFDB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32C07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6B1FA0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fragrans</w:t>
            </w:r>
          </w:p>
        </w:tc>
        <w:tc>
          <w:tcPr>
            <w:tcW w:w="0" w:type="auto"/>
            <w:shd w:val="clear" w:color="auto" w:fill="auto"/>
            <w:vAlign w:val="bottom"/>
          </w:tcPr>
          <w:p w14:paraId="374E14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4985E8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µõñ³í»ï</w:t>
            </w:r>
          </w:p>
        </w:tc>
        <w:tc>
          <w:tcPr>
            <w:tcW w:w="0" w:type="auto"/>
            <w:shd w:val="clear" w:color="auto" w:fill="auto"/>
            <w:vAlign w:val="bottom"/>
          </w:tcPr>
          <w:p w14:paraId="313BCBC7" w14:textId="77777777" w:rsidR="005C219A" w:rsidRPr="007E31EC" w:rsidRDefault="005C219A" w:rsidP="005C219A">
            <w:pPr>
              <w:rPr>
                <w:color w:val="000000"/>
                <w:sz w:val="12"/>
                <w:szCs w:val="12"/>
              </w:rPr>
            </w:pPr>
            <w:r w:rsidRPr="007E31EC">
              <w:rPr>
                <w:color w:val="000000"/>
                <w:sz w:val="12"/>
                <w:szCs w:val="12"/>
              </w:rPr>
              <w:t>Астрагал паxучий</w:t>
            </w:r>
          </w:p>
        </w:tc>
        <w:tc>
          <w:tcPr>
            <w:tcW w:w="0" w:type="auto"/>
            <w:shd w:val="clear" w:color="auto" w:fill="auto"/>
            <w:vAlign w:val="bottom"/>
          </w:tcPr>
          <w:p w14:paraId="5E055B1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E84A4B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1AF3F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8C7248F" w14:textId="77777777">
        <w:trPr>
          <w:trHeight w:val="227"/>
        </w:trPr>
        <w:tc>
          <w:tcPr>
            <w:tcW w:w="0" w:type="auto"/>
            <w:shd w:val="clear" w:color="auto" w:fill="auto"/>
            <w:vAlign w:val="bottom"/>
          </w:tcPr>
          <w:p w14:paraId="2BA76A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0AD2D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1EB77D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glycyphylloides</w:t>
            </w:r>
          </w:p>
        </w:tc>
        <w:tc>
          <w:tcPr>
            <w:tcW w:w="0" w:type="auto"/>
            <w:shd w:val="clear" w:color="auto" w:fill="auto"/>
            <w:vAlign w:val="bottom"/>
          </w:tcPr>
          <w:p w14:paraId="0056E7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2101BC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Ï»Õó ù³Õóñ³ï»ñ¨</w:t>
            </w:r>
          </w:p>
        </w:tc>
        <w:tc>
          <w:tcPr>
            <w:tcW w:w="0" w:type="auto"/>
            <w:shd w:val="clear" w:color="auto" w:fill="auto"/>
            <w:vAlign w:val="bottom"/>
          </w:tcPr>
          <w:p w14:paraId="5A98E68A" w14:textId="77777777" w:rsidR="005C219A" w:rsidRPr="007E31EC" w:rsidRDefault="005C219A" w:rsidP="005C219A">
            <w:pPr>
              <w:rPr>
                <w:color w:val="000000"/>
                <w:sz w:val="12"/>
                <w:szCs w:val="12"/>
              </w:rPr>
            </w:pPr>
            <w:r w:rsidRPr="007E31EC">
              <w:rPr>
                <w:color w:val="000000"/>
                <w:sz w:val="12"/>
                <w:szCs w:val="12"/>
              </w:rPr>
              <w:t>Астрагал ложносладко-листный</w:t>
            </w:r>
          </w:p>
        </w:tc>
        <w:tc>
          <w:tcPr>
            <w:tcW w:w="0" w:type="auto"/>
            <w:shd w:val="clear" w:color="auto" w:fill="auto"/>
            <w:vAlign w:val="bottom"/>
          </w:tcPr>
          <w:p w14:paraId="36D128D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19228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4EDE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4F9003" w14:textId="77777777">
        <w:trPr>
          <w:trHeight w:val="227"/>
        </w:trPr>
        <w:tc>
          <w:tcPr>
            <w:tcW w:w="0" w:type="auto"/>
            <w:shd w:val="clear" w:color="auto" w:fill="auto"/>
            <w:vAlign w:val="bottom"/>
          </w:tcPr>
          <w:p w14:paraId="1AD26E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5F804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66E2A4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grammocalyx</w:t>
            </w:r>
          </w:p>
        </w:tc>
        <w:tc>
          <w:tcPr>
            <w:tcW w:w="0" w:type="auto"/>
            <w:shd w:val="clear" w:color="auto" w:fill="auto"/>
            <w:vAlign w:val="bottom"/>
          </w:tcPr>
          <w:p w14:paraId="1FCD0A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Hohen.</w:t>
            </w:r>
          </w:p>
        </w:tc>
        <w:tc>
          <w:tcPr>
            <w:tcW w:w="0" w:type="auto"/>
            <w:shd w:val="clear" w:color="auto" w:fill="auto"/>
            <w:vAlign w:val="bottom"/>
          </w:tcPr>
          <w:p w14:paraId="1816E3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Ë½Ù½³µ³Å³Ï</w:t>
            </w:r>
          </w:p>
        </w:tc>
        <w:tc>
          <w:tcPr>
            <w:tcW w:w="0" w:type="auto"/>
            <w:shd w:val="clear" w:color="auto" w:fill="auto"/>
            <w:vAlign w:val="bottom"/>
          </w:tcPr>
          <w:p w14:paraId="41122F10" w14:textId="77777777" w:rsidR="005C219A" w:rsidRPr="007E31EC" w:rsidRDefault="005C219A" w:rsidP="005C219A">
            <w:pPr>
              <w:rPr>
                <w:color w:val="000000"/>
                <w:sz w:val="12"/>
                <w:szCs w:val="12"/>
              </w:rPr>
            </w:pPr>
            <w:r w:rsidRPr="007E31EC">
              <w:rPr>
                <w:color w:val="000000"/>
                <w:sz w:val="12"/>
                <w:szCs w:val="12"/>
              </w:rPr>
              <w:t>Астрагал исписанный</w:t>
            </w:r>
          </w:p>
        </w:tc>
        <w:tc>
          <w:tcPr>
            <w:tcW w:w="0" w:type="auto"/>
            <w:shd w:val="clear" w:color="auto" w:fill="auto"/>
            <w:vAlign w:val="bottom"/>
          </w:tcPr>
          <w:p w14:paraId="71A4468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631F74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05E8BA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7C93D3" w14:textId="77777777">
        <w:trPr>
          <w:trHeight w:val="227"/>
        </w:trPr>
        <w:tc>
          <w:tcPr>
            <w:tcW w:w="0" w:type="auto"/>
            <w:shd w:val="clear" w:color="auto" w:fill="auto"/>
            <w:vAlign w:val="bottom"/>
          </w:tcPr>
          <w:p w14:paraId="2354B0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2FAC6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69A831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hajastanus</w:t>
            </w:r>
          </w:p>
        </w:tc>
        <w:tc>
          <w:tcPr>
            <w:tcW w:w="0" w:type="auto"/>
            <w:shd w:val="clear" w:color="auto" w:fill="auto"/>
            <w:vAlign w:val="bottom"/>
          </w:tcPr>
          <w:p w14:paraId="748110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Grassh.</w:t>
            </w:r>
          </w:p>
        </w:tc>
        <w:tc>
          <w:tcPr>
            <w:tcW w:w="0" w:type="auto"/>
            <w:shd w:val="clear" w:color="auto" w:fill="auto"/>
            <w:vAlign w:val="bottom"/>
          </w:tcPr>
          <w:p w14:paraId="166553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Ñ³ÛÏ³Ï³Ý</w:t>
            </w:r>
          </w:p>
        </w:tc>
        <w:tc>
          <w:tcPr>
            <w:tcW w:w="0" w:type="auto"/>
            <w:shd w:val="clear" w:color="auto" w:fill="auto"/>
            <w:vAlign w:val="bottom"/>
          </w:tcPr>
          <w:p w14:paraId="4835EB80" w14:textId="77777777" w:rsidR="005C219A" w:rsidRPr="007E31EC" w:rsidRDefault="005C219A" w:rsidP="005C219A">
            <w:pPr>
              <w:rPr>
                <w:color w:val="000000"/>
                <w:sz w:val="12"/>
                <w:szCs w:val="12"/>
              </w:rPr>
            </w:pPr>
            <w:r w:rsidRPr="007E31EC">
              <w:rPr>
                <w:color w:val="000000"/>
                <w:sz w:val="12"/>
                <w:szCs w:val="12"/>
              </w:rPr>
              <w:t>Астрагал айастанский</w:t>
            </w:r>
          </w:p>
        </w:tc>
        <w:tc>
          <w:tcPr>
            <w:tcW w:w="0" w:type="auto"/>
            <w:shd w:val="clear" w:color="auto" w:fill="auto"/>
            <w:vAlign w:val="bottom"/>
          </w:tcPr>
          <w:p w14:paraId="57985FC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9EF35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BEA24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4B49B60" w14:textId="77777777">
        <w:trPr>
          <w:trHeight w:val="227"/>
        </w:trPr>
        <w:tc>
          <w:tcPr>
            <w:tcW w:w="0" w:type="auto"/>
            <w:shd w:val="clear" w:color="auto" w:fill="auto"/>
            <w:vAlign w:val="bottom"/>
          </w:tcPr>
          <w:p w14:paraId="163FB5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523FE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70F56A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holophyllus</w:t>
            </w:r>
          </w:p>
        </w:tc>
        <w:tc>
          <w:tcPr>
            <w:tcW w:w="0" w:type="auto"/>
            <w:shd w:val="clear" w:color="auto" w:fill="auto"/>
            <w:vAlign w:val="bottom"/>
          </w:tcPr>
          <w:p w14:paraId="11F197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Boriss.</w:t>
            </w:r>
          </w:p>
        </w:tc>
        <w:tc>
          <w:tcPr>
            <w:tcW w:w="0" w:type="auto"/>
            <w:shd w:val="clear" w:color="auto" w:fill="auto"/>
            <w:vAlign w:val="bottom"/>
          </w:tcPr>
          <w:p w14:paraId="7C4E57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³ÙµáÕç³ï»ñ¨</w:t>
            </w:r>
          </w:p>
        </w:tc>
        <w:tc>
          <w:tcPr>
            <w:tcW w:w="0" w:type="auto"/>
            <w:shd w:val="clear" w:color="auto" w:fill="auto"/>
            <w:vAlign w:val="bottom"/>
          </w:tcPr>
          <w:p w14:paraId="6490090B" w14:textId="77777777" w:rsidR="005C219A" w:rsidRPr="007E31EC" w:rsidRDefault="005C219A" w:rsidP="005C219A">
            <w:pPr>
              <w:rPr>
                <w:color w:val="000000"/>
                <w:sz w:val="12"/>
                <w:szCs w:val="12"/>
              </w:rPr>
            </w:pPr>
            <w:r w:rsidRPr="007E31EC">
              <w:rPr>
                <w:color w:val="000000"/>
                <w:sz w:val="12"/>
                <w:szCs w:val="12"/>
              </w:rPr>
              <w:t>Астрагал цельнолистный</w:t>
            </w:r>
          </w:p>
        </w:tc>
        <w:tc>
          <w:tcPr>
            <w:tcW w:w="0" w:type="auto"/>
            <w:shd w:val="clear" w:color="auto" w:fill="auto"/>
            <w:vAlign w:val="bottom"/>
          </w:tcPr>
          <w:p w14:paraId="04B7E53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DE0DF8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6ECC7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4F6A263" w14:textId="77777777">
        <w:trPr>
          <w:trHeight w:val="227"/>
        </w:trPr>
        <w:tc>
          <w:tcPr>
            <w:tcW w:w="0" w:type="auto"/>
            <w:shd w:val="clear" w:color="auto" w:fill="auto"/>
            <w:vAlign w:val="bottom"/>
          </w:tcPr>
          <w:p w14:paraId="2FB98A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C0F3E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6FE563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hyalolepis</w:t>
            </w:r>
          </w:p>
        </w:tc>
        <w:tc>
          <w:tcPr>
            <w:tcW w:w="0" w:type="auto"/>
            <w:shd w:val="clear" w:color="auto" w:fill="auto"/>
            <w:vAlign w:val="bottom"/>
          </w:tcPr>
          <w:p w14:paraId="4E352B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68DEC7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Ã³÷³ÝóÏ³-Ã»÷áõÏ</w:t>
            </w:r>
          </w:p>
        </w:tc>
        <w:tc>
          <w:tcPr>
            <w:tcW w:w="0" w:type="auto"/>
            <w:shd w:val="clear" w:color="auto" w:fill="auto"/>
            <w:vAlign w:val="bottom"/>
          </w:tcPr>
          <w:p w14:paraId="459CD84E" w14:textId="77777777" w:rsidR="005C219A" w:rsidRPr="007E31EC" w:rsidRDefault="005C219A" w:rsidP="005C219A">
            <w:pPr>
              <w:rPr>
                <w:color w:val="000000"/>
                <w:sz w:val="12"/>
                <w:szCs w:val="12"/>
              </w:rPr>
            </w:pPr>
            <w:r w:rsidRPr="007E31EC">
              <w:rPr>
                <w:color w:val="000000"/>
                <w:sz w:val="12"/>
                <w:szCs w:val="12"/>
              </w:rPr>
              <w:t>Астрагал прозрачноче-шуйный</w:t>
            </w:r>
          </w:p>
        </w:tc>
        <w:tc>
          <w:tcPr>
            <w:tcW w:w="0" w:type="auto"/>
            <w:shd w:val="clear" w:color="auto" w:fill="auto"/>
            <w:vAlign w:val="bottom"/>
          </w:tcPr>
          <w:p w14:paraId="2D23155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F728E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5E95F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48DEFF" w14:textId="77777777">
        <w:trPr>
          <w:trHeight w:val="227"/>
        </w:trPr>
        <w:tc>
          <w:tcPr>
            <w:tcW w:w="0" w:type="auto"/>
            <w:shd w:val="clear" w:color="auto" w:fill="auto"/>
            <w:vAlign w:val="bottom"/>
          </w:tcPr>
          <w:p w14:paraId="44C08E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A36EC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1823F6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kaghysmani</w:t>
            </w:r>
          </w:p>
        </w:tc>
        <w:tc>
          <w:tcPr>
            <w:tcW w:w="0" w:type="auto"/>
            <w:shd w:val="clear" w:color="auto" w:fill="auto"/>
            <w:vAlign w:val="bottom"/>
          </w:tcPr>
          <w:p w14:paraId="36A82A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Gontsch.</w:t>
            </w:r>
          </w:p>
        </w:tc>
        <w:tc>
          <w:tcPr>
            <w:tcW w:w="0" w:type="auto"/>
            <w:shd w:val="clear" w:color="auto" w:fill="auto"/>
            <w:vAlign w:val="bottom"/>
          </w:tcPr>
          <w:p w14:paraId="6C6FE6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Ï³Õ½Ù³ÝÇ</w:t>
            </w:r>
          </w:p>
        </w:tc>
        <w:tc>
          <w:tcPr>
            <w:tcW w:w="0" w:type="auto"/>
            <w:shd w:val="clear" w:color="auto" w:fill="auto"/>
            <w:vAlign w:val="bottom"/>
          </w:tcPr>
          <w:p w14:paraId="1BFC965B" w14:textId="77777777" w:rsidR="005C219A" w:rsidRPr="007E31EC" w:rsidRDefault="005C219A" w:rsidP="005C219A">
            <w:pPr>
              <w:rPr>
                <w:color w:val="000000"/>
                <w:sz w:val="12"/>
                <w:szCs w:val="12"/>
              </w:rPr>
            </w:pPr>
            <w:r w:rsidRPr="007E31EC">
              <w:rPr>
                <w:color w:val="000000"/>
                <w:sz w:val="12"/>
                <w:szCs w:val="12"/>
              </w:rPr>
              <w:t>Астрагал кагызманский</w:t>
            </w:r>
          </w:p>
        </w:tc>
        <w:tc>
          <w:tcPr>
            <w:tcW w:w="0" w:type="auto"/>
            <w:shd w:val="clear" w:color="auto" w:fill="auto"/>
            <w:vAlign w:val="bottom"/>
          </w:tcPr>
          <w:p w14:paraId="4420E80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D71BBD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F3F1D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290532" w14:textId="77777777">
        <w:trPr>
          <w:trHeight w:val="227"/>
        </w:trPr>
        <w:tc>
          <w:tcPr>
            <w:tcW w:w="0" w:type="auto"/>
            <w:shd w:val="clear" w:color="auto" w:fill="auto"/>
            <w:vAlign w:val="bottom"/>
          </w:tcPr>
          <w:p w14:paraId="5D9FAD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1CF47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17F741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karabaghensis</w:t>
            </w:r>
          </w:p>
        </w:tc>
        <w:tc>
          <w:tcPr>
            <w:tcW w:w="0" w:type="auto"/>
            <w:shd w:val="clear" w:color="auto" w:fill="auto"/>
            <w:vAlign w:val="bottom"/>
          </w:tcPr>
          <w:p w14:paraId="03A383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32FE6A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Õ³ñ³µ³ÕÇ</w:t>
            </w:r>
          </w:p>
        </w:tc>
        <w:tc>
          <w:tcPr>
            <w:tcW w:w="0" w:type="auto"/>
            <w:shd w:val="clear" w:color="auto" w:fill="auto"/>
            <w:vAlign w:val="bottom"/>
          </w:tcPr>
          <w:p w14:paraId="65361F2D" w14:textId="77777777" w:rsidR="005C219A" w:rsidRPr="007E31EC" w:rsidRDefault="005C219A" w:rsidP="005C219A">
            <w:pPr>
              <w:rPr>
                <w:color w:val="000000"/>
                <w:sz w:val="12"/>
                <w:szCs w:val="12"/>
              </w:rPr>
            </w:pPr>
            <w:r w:rsidRPr="007E31EC">
              <w:rPr>
                <w:color w:val="000000"/>
                <w:sz w:val="12"/>
                <w:szCs w:val="12"/>
              </w:rPr>
              <w:t>Астрагал карабаxский</w:t>
            </w:r>
          </w:p>
        </w:tc>
        <w:tc>
          <w:tcPr>
            <w:tcW w:w="0" w:type="auto"/>
            <w:shd w:val="clear" w:color="auto" w:fill="auto"/>
            <w:vAlign w:val="bottom"/>
          </w:tcPr>
          <w:p w14:paraId="6856E79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00BCA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C51BF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6393F5" w14:textId="77777777">
        <w:trPr>
          <w:trHeight w:val="227"/>
        </w:trPr>
        <w:tc>
          <w:tcPr>
            <w:tcW w:w="0" w:type="auto"/>
            <w:shd w:val="clear" w:color="auto" w:fill="auto"/>
            <w:vAlign w:val="bottom"/>
          </w:tcPr>
          <w:p w14:paraId="0BB938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BAB82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5DCA09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karakuschensis</w:t>
            </w:r>
          </w:p>
        </w:tc>
        <w:tc>
          <w:tcPr>
            <w:tcW w:w="0" w:type="auto"/>
            <w:shd w:val="clear" w:color="auto" w:fill="auto"/>
            <w:vAlign w:val="bottom"/>
          </w:tcPr>
          <w:p w14:paraId="2ADE19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Gontsch.</w:t>
            </w:r>
          </w:p>
        </w:tc>
        <w:tc>
          <w:tcPr>
            <w:tcW w:w="0" w:type="auto"/>
            <w:shd w:val="clear" w:color="auto" w:fill="auto"/>
            <w:vAlign w:val="bottom"/>
          </w:tcPr>
          <w:p w14:paraId="258820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Ï³ñ³ÏáõßÇ</w:t>
            </w:r>
          </w:p>
        </w:tc>
        <w:tc>
          <w:tcPr>
            <w:tcW w:w="0" w:type="auto"/>
            <w:shd w:val="clear" w:color="auto" w:fill="auto"/>
            <w:vAlign w:val="bottom"/>
          </w:tcPr>
          <w:p w14:paraId="72427207" w14:textId="77777777" w:rsidR="005C219A" w:rsidRPr="007E31EC" w:rsidRDefault="005C219A" w:rsidP="005C219A">
            <w:pPr>
              <w:rPr>
                <w:color w:val="000000"/>
                <w:sz w:val="12"/>
                <w:szCs w:val="12"/>
              </w:rPr>
            </w:pPr>
            <w:r w:rsidRPr="007E31EC">
              <w:rPr>
                <w:color w:val="000000"/>
                <w:sz w:val="12"/>
                <w:szCs w:val="12"/>
              </w:rPr>
              <w:t>Астрагал каракушский</w:t>
            </w:r>
          </w:p>
        </w:tc>
        <w:tc>
          <w:tcPr>
            <w:tcW w:w="0" w:type="auto"/>
            <w:shd w:val="clear" w:color="auto" w:fill="auto"/>
            <w:vAlign w:val="bottom"/>
          </w:tcPr>
          <w:p w14:paraId="7A1D78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7A64C0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21BF99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F061F8" w14:textId="77777777">
        <w:trPr>
          <w:trHeight w:val="227"/>
        </w:trPr>
        <w:tc>
          <w:tcPr>
            <w:tcW w:w="0" w:type="auto"/>
            <w:shd w:val="clear" w:color="auto" w:fill="auto"/>
            <w:vAlign w:val="bottom"/>
          </w:tcPr>
          <w:p w14:paraId="5D3004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62C95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4762EE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karjaginii</w:t>
            </w:r>
          </w:p>
        </w:tc>
        <w:tc>
          <w:tcPr>
            <w:tcW w:w="0" w:type="auto"/>
            <w:shd w:val="clear" w:color="auto" w:fill="auto"/>
            <w:vAlign w:val="bottom"/>
          </w:tcPr>
          <w:p w14:paraId="397315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Boriss.</w:t>
            </w:r>
          </w:p>
        </w:tc>
        <w:tc>
          <w:tcPr>
            <w:tcW w:w="0" w:type="auto"/>
            <w:shd w:val="clear" w:color="auto" w:fill="auto"/>
            <w:vAlign w:val="bottom"/>
          </w:tcPr>
          <w:p w14:paraId="0F0492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Î³ñÛ³·ÇÝÇ</w:t>
            </w:r>
          </w:p>
        </w:tc>
        <w:tc>
          <w:tcPr>
            <w:tcW w:w="0" w:type="auto"/>
            <w:shd w:val="clear" w:color="auto" w:fill="auto"/>
            <w:vAlign w:val="bottom"/>
          </w:tcPr>
          <w:p w14:paraId="3D7F7612" w14:textId="77777777" w:rsidR="005C219A" w:rsidRPr="007E31EC" w:rsidRDefault="005C219A" w:rsidP="005C219A">
            <w:pPr>
              <w:rPr>
                <w:color w:val="000000"/>
                <w:sz w:val="12"/>
                <w:szCs w:val="12"/>
              </w:rPr>
            </w:pPr>
            <w:r w:rsidRPr="007E31EC">
              <w:rPr>
                <w:color w:val="000000"/>
                <w:sz w:val="12"/>
                <w:szCs w:val="12"/>
              </w:rPr>
              <w:t>Астрагал Карягина</w:t>
            </w:r>
          </w:p>
        </w:tc>
        <w:tc>
          <w:tcPr>
            <w:tcW w:w="0" w:type="auto"/>
            <w:shd w:val="clear" w:color="auto" w:fill="auto"/>
            <w:vAlign w:val="bottom"/>
          </w:tcPr>
          <w:p w14:paraId="5DE1569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C3FF0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21C7C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E7C4192" w14:textId="77777777">
        <w:trPr>
          <w:trHeight w:val="227"/>
        </w:trPr>
        <w:tc>
          <w:tcPr>
            <w:tcW w:w="0" w:type="auto"/>
            <w:shd w:val="clear" w:color="auto" w:fill="auto"/>
            <w:vAlign w:val="bottom"/>
          </w:tcPr>
          <w:p w14:paraId="35EB15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6A3C4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23B68B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lagurus</w:t>
            </w:r>
          </w:p>
        </w:tc>
        <w:tc>
          <w:tcPr>
            <w:tcW w:w="0" w:type="auto"/>
            <w:shd w:val="clear" w:color="auto" w:fill="auto"/>
            <w:vAlign w:val="bottom"/>
          </w:tcPr>
          <w:p w14:paraId="2D087F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3A00B7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Ý³-å³ëï³Ï³-áã</w:t>
            </w:r>
          </w:p>
        </w:tc>
        <w:tc>
          <w:tcPr>
            <w:tcW w:w="0" w:type="auto"/>
            <w:shd w:val="clear" w:color="auto" w:fill="auto"/>
            <w:vAlign w:val="bottom"/>
          </w:tcPr>
          <w:p w14:paraId="487B46D0" w14:textId="77777777" w:rsidR="005C219A" w:rsidRPr="007E31EC" w:rsidRDefault="005C219A" w:rsidP="005C219A">
            <w:pPr>
              <w:rPr>
                <w:color w:val="000000"/>
                <w:sz w:val="12"/>
                <w:szCs w:val="12"/>
              </w:rPr>
            </w:pPr>
            <w:r w:rsidRPr="007E31EC">
              <w:rPr>
                <w:color w:val="000000"/>
                <w:sz w:val="12"/>
                <w:szCs w:val="12"/>
              </w:rPr>
              <w:t>Астрагал зайцеxвостный</w:t>
            </w:r>
          </w:p>
        </w:tc>
        <w:tc>
          <w:tcPr>
            <w:tcW w:w="0" w:type="auto"/>
            <w:shd w:val="clear" w:color="auto" w:fill="auto"/>
            <w:vAlign w:val="bottom"/>
          </w:tcPr>
          <w:p w14:paraId="3C58724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24EA0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B32FF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265FDF" w14:textId="77777777">
        <w:trPr>
          <w:trHeight w:val="227"/>
        </w:trPr>
        <w:tc>
          <w:tcPr>
            <w:tcW w:w="0" w:type="auto"/>
            <w:shd w:val="clear" w:color="auto" w:fill="auto"/>
            <w:vAlign w:val="bottom"/>
          </w:tcPr>
          <w:p w14:paraId="5FEC58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90283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4085BA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latifolius</w:t>
            </w:r>
          </w:p>
        </w:tc>
        <w:tc>
          <w:tcPr>
            <w:tcW w:w="0" w:type="auto"/>
            <w:shd w:val="clear" w:color="auto" w:fill="auto"/>
            <w:vAlign w:val="bottom"/>
          </w:tcPr>
          <w:p w14:paraId="65634C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2D67C9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É³ÛÝ³ï»ñ¨</w:t>
            </w:r>
          </w:p>
        </w:tc>
        <w:tc>
          <w:tcPr>
            <w:tcW w:w="0" w:type="auto"/>
            <w:shd w:val="clear" w:color="auto" w:fill="auto"/>
            <w:vAlign w:val="bottom"/>
          </w:tcPr>
          <w:p w14:paraId="019FDAD7" w14:textId="77777777" w:rsidR="005C219A" w:rsidRPr="007E31EC" w:rsidRDefault="005C219A" w:rsidP="005C219A">
            <w:pPr>
              <w:rPr>
                <w:color w:val="000000"/>
                <w:sz w:val="12"/>
                <w:szCs w:val="12"/>
              </w:rPr>
            </w:pPr>
            <w:r w:rsidRPr="007E31EC">
              <w:rPr>
                <w:color w:val="000000"/>
                <w:sz w:val="12"/>
                <w:szCs w:val="12"/>
              </w:rPr>
              <w:t>Астрагал широколистный</w:t>
            </w:r>
          </w:p>
        </w:tc>
        <w:tc>
          <w:tcPr>
            <w:tcW w:w="0" w:type="auto"/>
            <w:shd w:val="clear" w:color="auto" w:fill="auto"/>
            <w:vAlign w:val="bottom"/>
          </w:tcPr>
          <w:p w14:paraId="6C9B2DF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40327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1DD69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DB6D99" w14:textId="77777777">
        <w:trPr>
          <w:trHeight w:val="227"/>
        </w:trPr>
        <w:tc>
          <w:tcPr>
            <w:tcW w:w="0" w:type="auto"/>
            <w:shd w:val="clear" w:color="auto" w:fill="auto"/>
            <w:vAlign w:val="bottom"/>
          </w:tcPr>
          <w:p w14:paraId="1938C3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1AB4F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141A97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macrostachys</w:t>
            </w:r>
          </w:p>
        </w:tc>
        <w:tc>
          <w:tcPr>
            <w:tcW w:w="0" w:type="auto"/>
            <w:shd w:val="clear" w:color="auto" w:fill="auto"/>
            <w:vAlign w:val="bottom"/>
          </w:tcPr>
          <w:p w14:paraId="5B36A6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5AA5B3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Ëáßáñ³Ñ³ëÏ</w:t>
            </w:r>
          </w:p>
        </w:tc>
        <w:tc>
          <w:tcPr>
            <w:tcW w:w="0" w:type="auto"/>
            <w:shd w:val="clear" w:color="auto" w:fill="auto"/>
            <w:vAlign w:val="bottom"/>
          </w:tcPr>
          <w:p w14:paraId="21E56371" w14:textId="77777777" w:rsidR="005C219A" w:rsidRPr="007E31EC" w:rsidRDefault="005C219A" w:rsidP="005C219A">
            <w:pPr>
              <w:rPr>
                <w:color w:val="000000"/>
                <w:sz w:val="12"/>
                <w:szCs w:val="12"/>
              </w:rPr>
            </w:pPr>
            <w:r w:rsidRPr="007E31EC">
              <w:rPr>
                <w:color w:val="000000"/>
                <w:sz w:val="12"/>
                <w:szCs w:val="12"/>
              </w:rPr>
              <w:t>Астрагал крупноколосый</w:t>
            </w:r>
          </w:p>
        </w:tc>
        <w:tc>
          <w:tcPr>
            <w:tcW w:w="0" w:type="auto"/>
            <w:shd w:val="clear" w:color="auto" w:fill="auto"/>
            <w:vAlign w:val="bottom"/>
          </w:tcPr>
          <w:p w14:paraId="7824A34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09850E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E6488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954D3C" w14:textId="77777777">
        <w:trPr>
          <w:trHeight w:val="227"/>
        </w:trPr>
        <w:tc>
          <w:tcPr>
            <w:tcW w:w="0" w:type="auto"/>
            <w:shd w:val="clear" w:color="auto" w:fill="auto"/>
            <w:vAlign w:val="bottom"/>
          </w:tcPr>
          <w:p w14:paraId="6A0854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CAD34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7BD04A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massalskyi</w:t>
            </w:r>
          </w:p>
        </w:tc>
        <w:tc>
          <w:tcPr>
            <w:tcW w:w="0" w:type="auto"/>
            <w:shd w:val="clear" w:color="auto" w:fill="auto"/>
            <w:vAlign w:val="bottom"/>
          </w:tcPr>
          <w:p w14:paraId="00C73E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Grossh.ex Fed.</w:t>
            </w:r>
          </w:p>
        </w:tc>
        <w:tc>
          <w:tcPr>
            <w:tcW w:w="0" w:type="auto"/>
            <w:shd w:val="clear" w:color="auto" w:fill="auto"/>
            <w:vAlign w:val="bottom"/>
          </w:tcPr>
          <w:p w14:paraId="76B4EC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Ø³ëë³ÉëÏáõ</w:t>
            </w:r>
          </w:p>
        </w:tc>
        <w:tc>
          <w:tcPr>
            <w:tcW w:w="0" w:type="auto"/>
            <w:shd w:val="clear" w:color="auto" w:fill="auto"/>
            <w:vAlign w:val="bottom"/>
          </w:tcPr>
          <w:p w14:paraId="15D60924" w14:textId="77777777" w:rsidR="005C219A" w:rsidRPr="007E31EC" w:rsidRDefault="005C219A" w:rsidP="005C219A">
            <w:pPr>
              <w:rPr>
                <w:color w:val="000000"/>
                <w:sz w:val="12"/>
                <w:szCs w:val="12"/>
              </w:rPr>
            </w:pPr>
            <w:r w:rsidRPr="007E31EC">
              <w:rPr>
                <w:color w:val="000000"/>
                <w:sz w:val="12"/>
                <w:szCs w:val="12"/>
              </w:rPr>
              <w:t>Астрагал Массальского</w:t>
            </w:r>
          </w:p>
        </w:tc>
        <w:tc>
          <w:tcPr>
            <w:tcW w:w="0" w:type="auto"/>
            <w:shd w:val="clear" w:color="auto" w:fill="auto"/>
            <w:vAlign w:val="bottom"/>
          </w:tcPr>
          <w:p w14:paraId="4F297A5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46B09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03F1AD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F7D335" w14:textId="77777777">
        <w:trPr>
          <w:trHeight w:val="227"/>
        </w:trPr>
        <w:tc>
          <w:tcPr>
            <w:tcW w:w="0" w:type="auto"/>
            <w:shd w:val="clear" w:color="auto" w:fill="auto"/>
            <w:vAlign w:val="bottom"/>
          </w:tcPr>
          <w:p w14:paraId="1FC0DF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54435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64C6C6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meyeri</w:t>
            </w:r>
          </w:p>
        </w:tc>
        <w:tc>
          <w:tcPr>
            <w:tcW w:w="0" w:type="auto"/>
            <w:shd w:val="clear" w:color="auto" w:fill="auto"/>
            <w:vAlign w:val="bottom"/>
          </w:tcPr>
          <w:p w14:paraId="38B70E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1B51D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Ø»Û»ñÇ</w:t>
            </w:r>
          </w:p>
        </w:tc>
        <w:tc>
          <w:tcPr>
            <w:tcW w:w="0" w:type="auto"/>
            <w:shd w:val="clear" w:color="auto" w:fill="auto"/>
            <w:vAlign w:val="bottom"/>
          </w:tcPr>
          <w:p w14:paraId="7C2A0991" w14:textId="77777777" w:rsidR="005C219A" w:rsidRPr="007E31EC" w:rsidRDefault="005C219A" w:rsidP="005C219A">
            <w:pPr>
              <w:rPr>
                <w:color w:val="000000"/>
                <w:sz w:val="12"/>
                <w:szCs w:val="12"/>
              </w:rPr>
            </w:pPr>
            <w:r w:rsidRPr="007E31EC">
              <w:rPr>
                <w:color w:val="000000"/>
                <w:sz w:val="12"/>
                <w:szCs w:val="12"/>
              </w:rPr>
              <w:t>Астрагал Мейера</w:t>
            </w:r>
          </w:p>
        </w:tc>
        <w:tc>
          <w:tcPr>
            <w:tcW w:w="0" w:type="auto"/>
            <w:shd w:val="clear" w:color="auto" w:fill="auto"/>
            <w:vAlign w:val="bottom"/>
          </w:tcPr>
          <w:p w14:paraId="73BDF66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A3FCC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84" w:type="dxa"/>
            <w:gridSpan w:val="2"/>
            <w:shd w:val="clear" w:color="auto" w:fill="auto"/>
            <w:vAlign w:val="bottom"/>
          </w:tcPr>
          <w:p w14:paraId="032553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2BB742" w14:textId="77777777">
        <w:trPr>
          <w:trHeight w:val="227"/>
        </w:trPr>
        <w:tc>
          <w:tcPr>
            <w:tcW w:w="0" w:type="auto"/>
            <w:shd w:val="clear" w:color="auto" w:fill="auto"/>
            <w:vAlign w:val="bottom"/>
          </w:tcPr>
          <w:p w14:paraId="436E75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FB164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536FD4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microcephalus</w:t>
            </w:r>
          </w:p>
        </w:tc>
        <w:tc>
          <w:tcPr>
            <w:tcW w:w="0" w:type="auto"/>
            <w:shd w:val="clear" w:color="auto" w:fill="auto"/>
            <w:vAlign w:val="bottom"/>
          </w:tcPr>
          <w:p w14:paraId="04317D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799709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Ù³Ýñ³·ÉÕÇÏ</w:t>
            </w:r>
          </w:p>
        </w:tc>
        <w:tc>
          <w:tcPr>
            <w:tcW w:w="0" w:type="auto"/>
            <w:shd w:val="clear" w:color="auto" w:fill="auto"/>
            <w:vAlign w:val="bottom"/>
          </w:tcPr>
          <w:p w14:paraId="325D12A4" w14:textId="77777777" w:rsidR="005C219A" w:rsidRPr="007E31EC" w:rsidRDefault="005C219A" w:rsidP="005C219A">
            <w:pPr>
              <w:rPr>
                <w:color w:val="000000"/>
                <w:sz w:val="12"/>
                <w:szCs w:val="12"/>
              </w:rPr>
            </w:pPr>
            <w:r w:rsidRPr="007E31EC">
              <w:rPr>
                <w:color w:val="000000"/>
                <w:sz w:val="12"/>
                <w:szCs w:val="12"/>
              </w:rPr>
              <w:t>Астрагал мелко-головчатый</w:t>
            </w:r>
          </w:p>
        </w:tc>
        <w:tc>
          <w:tcPr>
            <w:tcW w:w="0" w:type="auto"/>
            <w:shd w:val="clear" w:color="auto" w:fill="auto"/>
            <w:vAlign w:val="bottom"/>
          </w:tcPr>
          <w:p w14:paraId="37A0F0F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4960A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E0E3C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6EE49D" w14:textId="77777777">
        <w:trPr>
          <w:trHeight w:val="227"/>
        </w:trPr>
        <w:tc>
          <w:tcPr>
            <w:tcW w:w="0" w:type="auto"/>
            <w:shd w:val="clear" w:color="auto" w:fill="auto"/>
            <w:vAlign w:val="bottom"/>
          </w:tcPr>
          <w:p w14:paraId="3F2200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678DC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35BD7F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mollis</w:t>
            </w:r>
          </w:p>
        </w:tc>
        <w:tc>
          <w:tcPr>
            <w:tcW w:w="0" w:type="auto"/>
            <w:shd w:val="clear" w:color="auto" w:fill="auto"/>
            <w:vAlign w:val="bottom"/>
          </w:tcPr>
          <w:p w14:paraId="41C57F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50B91F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÷áùñ</w:t>
            </w:r>
          </w:p>
        </w:tc>
        <w:tc>
          <w:tcPr>
            <w:tcW w:w="0" w:type="auto"/>
            <w:shd w:val="clear" w:color="auto" w:fill="auto"/>
            <w:vAlign w:val="bottom"/>
          </w:tcPr>
          <w:p w14:paraId="68F1AF19" w14:textId="77777777" w:rsidR="005C219A" w:rsidRPr="007E31EC" w:rsidRDefault="005C219A" w:rsidP="005C219A">
            <w:pPr>
              <w:rPr>
                <w:color w:val="000000"/>
                <w:sz w:val="12"/>
                <w:szCs w:val="12"/>
              </w:rPr>
            </w:pPr>
            <w:r w:rsidRPr="007E31EC">
              <w:rPr>
                <w:color w:val="000000"/>
                <w:sz w:val="12"/>
                <w:szCs w:val="12"/>
              </w:rPr>
              <w:t>Астрагал малый</w:t>
            </w:r>
          </w:p>
        </w:tc>
        <w:tc>
          <w:tcPr>
            <w:tcW w:w="0" w:type="auto"/>
            <w:shd w:val="clear" w:color="auto" w:fill="auto"/>
            <w:vAlign w:val="bottom"/>
          </w:tcPr>
          <w:p w14:paraId="1AD736C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5D9BA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B293F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FE367C" w14:textId="77777777">
        <w:trPr>
          <w:trHeight w:val="227"/>
        </w:trPr>
        <w:tc>
          <w:tcPr>
            <w:tcW w:w="0" w:type="auto"/>
            <w:shd w:val="clear" w:color="auto" w:fill="auto"/>
            <w:vAlign w:val="bottom"/>
          </w:tcPr>
          <w:p w14:paraId="71451A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324D3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36E2E8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montis-aquilis</w:t>
            </w:r>
          </w:p>
        </w:tc>
        <w:tc>
          <w:tcPr>
            <w:tcW w:w="0" w:type="auto"/>
            <w:shd w:val="clear" w:color="auto" w:fill="auto"/>
            <w:vAlign w:val="bottom"/>
          </w:tcPr>
          <w:p w14:paraId="3A086D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705D2D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³ñÍí³ë³ñ³ÛÇÝ</w:t>
            </w:r>
          </w:p>
        </w:tc>
        <w:tc>
          <w:tcPr>
            <w:tcW w:w="0" w:type="auto"/>
            <w:shd w:val="clear" w:color="auto" w:fill="auto"/>
            <w:vAlign w:val="bottom"/>
          </w:tcPr>
          <w:p w14:paraId="41A48058" w14:textId="77777777" w:rsidR="005C219A" w:rsidRPr="007E31EC" w:rsidRDefault="005C219A" w:rsidP="005C219A">
            <w:pPr>
              <w:rPr>
                <w:color w:val="000000"/>
                <w:sz w:val="12"/>
                <w:szCs w:val="12"/>
              </w:rPr>
            </w:pPr>
            <w:r w:rsidRPr="007E31EC">
              <w:rPr>
                <w:color w:val="000000"/>
                <w:sz w:val="12"/>
                <w:szCs w:val="12"/>
              </w:rPr>
              <w:t>Астрагал орлиногорский</w:t>
            </w:r>
          </w:p>
        </w:tc>
        <w:tc>
          <w:tcPr>
            <w:tcW w:w="0" w:type="auto"/>
            <w:shd w:val="clear" w:color="auto" w:fill="auto"/>
            <w:vAlign w:val="bottom"/>
          </w:tcPr>
          <w:p w14:paraId="5EDC906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9C907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75FF9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AC3E88" w14:textId="77777777">
        <w:trPr>
          <w:trHeight w:val="227"/>
        </w:trPr>
        <w:tc>
          <w:tcPr>
            <w:tcW w:w="0" w:type="auto"/>
            <w:shd w:val="clear" w:color="auto" w:fill="auto"/>
            <w:vAlign w:val="bottom"/>
          </w:tcPr>
          <w:p w14:paraId="1E7D22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1948D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7B01BB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oleifolius</w:t>
            </w:r>
          </w:p>
        </w:tc>
        <w:tc>
          <w:tcPr>
            <w:tcW w:w="0" w:type="auto"/>
            <w:shd w:val="clear" w:color="auto" w:fill="auto"/>
            <w:vAlign w:val="bottom"/>
          </w:tcPr>
          <w:p w14:paraId="0C71CD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04EA15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ÓÇÃ»ÝÇ³ï»ñ¨</w:t>
            </w:r>
          </w:p>
        </w:tc>
        <w:tc>
          <w:tcPr>
            <w:tcW w:w="0" w:type="auto"/>
            <w:shd w:val="clear" w:color="auto" w:fill="auto"/>
            <w:vAlign w:val="bottom"/>
          </w:tcPr>
          <w:p w14:paraId="2353D097" w14:textId="77777777" w:rsidR="005C219A" w:rsidRPr="007E31EC" w:rsidRDefault="005C219A" w:rsidP="005C219A">
            <w:pPr>
              <w:rPr>
                <w:color w:val="000000"/>
                <w:sz w:val="12"/>
                <w:szCs w:val="12"/>
              </w:rPr>
            </w:pPr>
            <w:r w:rsidRPr="007E31EC">
              <w:rPr>
                <w:color w:val="000000"/>
                <w:sz w:val="12"/>
                <w:szCs w:val="12"/>
              </w:rPr>
              <w:t>Астрагал олив-коволистный</w:t>
            </w:r>
          </w:p>
        </w:tc>
        <w:tc>
          <w:tcPr>
            <w:tcW w:w="0" w:type="auto"/>
            <w:shd w:val="clear" w:color="auto" w:fill="auto"/>
            <w:vAlign w:val="bottom"/>
          </w:tcPr>
          <w:p w14:paraId="6175E64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3101F3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C8955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CE9F38" w14:textId="77777777">
        <w:trPr>
          <w:trHeight w:val="227"/>
        </w:trPr>
        <w:tc>
          <w:tcPr>
            <w:tcW w:w="0" w:type="auto"/>
            <w:shd w:val="clear" w:color="auto" w:fill="auto"/>
            <w:vAlign w:val="bottom"/>
          </w:tcPr>
          <w:p w14:paraId="79E7E1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FCA07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1490E5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ornithopodioi-des</w:t>
            </w:r>
          </w:p>
        </w:tc>
        <w:tc>
          <w:tcPr>
            <w:tcW w:w="0" w:type="auto"/>
            <w:shd w:val="clear" w:color="auto" w:fill="auto"/>
            <w:vAlign w:val="bottom"/>
          </w:tcPr>
          <w:p w14:paraId="15B0C1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38FC1C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Íï³íáï</w:t>
            </w:r>
          </w:p>
        </w:tc>
        <w:tc>
          <w:tcPr>
            <w:tcW w:w="0" w:type="auto"/>
            <w:shd w:val="clear" w:color="auto" w:fill="auto"/>
            <w:vAlign w:val="bottom"/>
          </w:tcPr>
          <w:p w14:paraId="3AE99B05" w14:textId="77777777" w:rsidR="005C219A" w:rsidRPr="007E31EC" w:rsidRDefault="005C219A" w:rsidP="005C219A">
            <w:pPr>
              <w:rPr>
                <w:color w:val="000000"/>
                <w:sz w:val="12"/>
                <w:szCs w:val="12"/>
              </w:rPr>
            </w:pPr>
            <w:r w:rsidRPr="007E31EC">
              <w:rPr>
                <w:color w:val="000000"/>
                <w:sz w:val="12"/>
                <w:szCs w:val="12"/>
              </w:rPr>
              <w:t>Астрагал птиценогий</w:t>
            </w:r>
          </w:p>
        </w:tc>
        <w:tc>
          <w:tcPr>
            <w:tcW w:w="0" w:type="auto"/>
            <w:shd w:val="clear" w:color="auto" w:fill="auto"/>
            <w:vAlign w:val="bottom"/>
          </w:tcPr>
          <w:p w14:paraId="2EECF1A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FF372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3F4E3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585A55" w14:textId="77777777">
        <w:trPr>
          <w:trHeight w:val="227"/>
        </w:trPr>
        <w:tc>
          <w:tcPr>
            <w:tcW w:w="0" w:type="auto"/>
            <w:shd w:val="clear" w:color="auto" w:fill="auto"/>
            <w:vAlign w:val="bottom"/>
          </w:tcPr>
          <w:p w14:paraId="05BECC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3AA15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2F0053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paradoxus</w:t>
            </w:r>
          </w:p>
        </w:tc>
        <w:tc>
          <w:tcPr>
            <w:tcW w:w="0" w:type="auto"/>
            <w:shd w:val="clear" w:color="auto" w:fill="auto"/>
            <w:vAlign w:val="bottom"/>
          </w:tcPr>
          <w:p w14:paraId="3A8429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7B4A8D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ï³ñûñÇÝ³Ï</w:t>
            </w:r>
          </w:p>
        </w:tc>
        <w:tc>
          <w:tcPr>
            <w:tcW w:w="0" w:type="auto"/>
            <w:shd w:val="clear" w:color="auto" w:fill="auto"/>
            <w:vAlign w:val="bottom"/>
          </w:tcPr>
          <w:p w14:paraId="762F87C1" w14:textId="77777777" w:rsidR="005C219A" w:rsidRPr="007E31EC" w:rsidRDefault="005C219A" w:rsidP="005C219A">
            <w:pPr>
              <w:rPr>
                <w:color w:val="000000"/>
                <w:sz w:val="12"/>
                <w:szCs w:val="12"/>
              </w:rPr>
            </w:pPr>
            <w:r w:rsidRPr="007E31EC">
              <w:rPr>
                <w:color w:val="000000"/>
                <w:sz w:val="12"/>
                <w:szCs w:val="12"/>
              </w:rPr>
              <w:t>Астрагал странный</w:t>
            </w:r>
          </w:p>
        </w:tc>
        <w:tc>
          <w:tcPr>
            <w:tcW w:w="0" w:type="auto"/>
            <w:shd w:val="clear" w:color="auto" w:fill="auto"/>
            <w:vAlign w:val="bottom"/>
          </w:tcPr>
          <w:p w14:paraId="1877E8A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B24498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4A2555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2E668B" w14:textId="77777777">
        <w:trPr>
          <w:trHeight w:val="227"/>
        </w:trPr>
        <w:tc>
          <w:tcPr>
            <w:tcW w:w="0" w:type="auto"/>
            <w:shd w:val="clear" w:color="auto" w:fill="auto"/>
            <w:vAlign w:val="bottom"/>
          </w:tcPr>
          <w:p w14:paraId="798E3A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06F04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1E1423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persicus</w:t>
            </w:r>
          </w:p>
        </w:tc>
        <w:tc>
          <w:tcPr>
            <w:tcW w:w="0" w:type="auto"/>
            <w:shd w:val="clear" w:color="auto" w:fill="auto"/>
            <w:vAlign w:val="bottom"/>
          </w:tcPr>
          <w:p w14:paraId="05B0B1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6688CC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å³ñëÏ³Ï³Ý</w:t>
            </w:r>
          </w:p>
        </w:tc>
        <w:tc>
          <w:tcPr>
            <w:tcW w:w="0" w:type="auto"/>
            <w:shd w:val="clear" w:color="auto" w:fill="auto"/>
            <w:vAlign w:val="bottom"/>
          </w:tcPr>
          <w:p w14:paraId="2925D80C" w14:textId="77777777" w:rsidR="005C219A" w:rsidRPr="007E31EC" w:rsidRDefault="005C219A" w:rsidP="005C219A">
            <w:pPr>
              <w:rPr>
                <w:color w:val="000000"/>
                <w:sz w:val="12"/>
                <w:szCs w:val="12"/>
              </w:rPr>
            </w:pPr>
            <w:r w:rsidRPr="007E31EC">
              <w:rPr>
                <w:color w:val="000000"/>
                <w:sz w:val="12"/>
                <w:szCs w:val="12"/>
              </w:rPr>
              <w:t>Астрагал персидский</w:t>
            </w:r>
          </w:p>
        </w:tc>
        <w:tc>
          <w:tcPr>
            <w:tcW w:w="0" w:type="auto"/>
            <w:shd w:val="clear" w:color="auto" w:fill="auto"/>
            <w:vAlign w:val="bottom"/>
          </w:tcPr>
          <w:p w14:paraId="2BDE1CB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FFDEC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2D12A4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50BC64" w14:textId="77777777">
        <w:trPr>
          <w:trHeight w:val="227"/>
        </w:trPr>
        <w:tc>
          <w:tcPr>
            <w:tcW w:w="0" w:type="auto"/>
            <w:shd w:val="clear" w:color="auto" w:fill="auto"/>
            <w:vAlign w:val="bottom"/>
          </w:tcPr>
          <w:p w14:paraId="7220BE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D4A9C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625E64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polygala</w:t>
            </w:r>
          </w:p>
        </w:tc>
        <w:tc>
          <w:tcPr>
            <w:tcW w:w="0" w:type="auto"/>
            <w:shd w:val="clear" w:color="auto" w:fill="auto"/>
            <w:vAlign w:val="bottom"/>
          </w:tcPr>
          <w:p w14:paraId="5A47F0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w:t>
            </w:r>
          </w:p>
        </w:tc>
        <w:tc>
          <w:tcPr>
            <w:tcW w:w="0" w:type="auto"/>
            <w:shd w:val="clear" w:color="auto" w:fill="auto"/>
            <w:vAlign w:val="bottom"/>
          </w:tcPr>
          <w:p w14:paraId="14DB66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Ï³ÃÝ³ËáïÇ</w:t>
            </w:r>
          </w:p>
        </w:tc>
        <w:tc>
          <w:tcPr>
            <w:tcW w:w="0" w:type="auto"/>
            <w:shd w:val="clear" w:color="auto" w:fill="auto"/>
            <w:vAlign w:val="bottom"/>
          </w:tcPr>
          <w:p w14:paraId="3FFB5871" w14:textId="77777777" w:rsidR="005C219A" w:rsidRPr="007E31EC" w:rsidRDefault="005C219A" w:rsidP="005C219A">
            <w:pPr>
              <w:rPr>
                <w:color w:val="000000"/>
                <w:sz w:val="12"/>
                <w:szCs w:val="12"/>
              </w:rPr>
            </w:pPr>
            <w:r w:rsidRPr="007E31EC">
              <w:rPr>
                <w:color w:val="000000"/>
                <w:sz w:val="12"/>
                <w:szCs w:val="12"/>
              </w:rPr>
              <w:t>Астрагал истодный</w:t>
            </w:r>
          </w:p>
        </w:tc>
        <w:tc>
          <w:tcPr>
            <w:tcW w:w="0" w:type="auto"/>
            <w:shd w:val="clear" w:color="auto" w:fill="auto"/>
            <w:vAlign w:val="bottom"/>
          </w:tcPr>
          <w:p w14:paraId="287CB9A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E9E90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F9E34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466ABA" w14:textId="77777777">
        <w:trPr>
          <w:trHeight w:val="227"/>
        </w:trPr>
        <w:tc>
          <w:tcPr>
            <w:tcW w:w="0" w:type="auto"/>
            <w:shd w:val="clear" w:color="auto" w:fill="auto"/>
            <w:vAlign w:val="bottom"/>
          </w:tcPr>
          <w:p w14:paraId="4B57EA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6BA9E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405266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pseudoutriger</w:t>
            </w:r>
          </w:p>
        </w:tc>
        <w:tc>
          <w:tcPr>
            <w:tcW w:w="0" w:type="auto"/>
            <w:shd w:val="clear" w:color="auto" w:fill="auto"/>
            <w:vAlign w:val="bottom"/>
          </w:tcPr>
          <w:p w14:paraId="34344E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55C25D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Ï»ÕÍ åÕåç³Ï³ÛÇÝ</w:t>
            </w:r>
          </w:p>
        </w:tc>
        <w:tc>
          <w:tcPr>
            <w:tcW w:w="0" w:type="auto"/>
            <w:shd w:val="clear" w:color="auto" w:fill="auto"/>
            <w:vAlign w:val="bottom"/>
          </w:tcPr>
          <w:p w14:paraId="1C979824" w14:textId="77777777" w:rsidR="005C219A" w:rsidRPr="007E31EC" w:rsidRDefault="005C219A" w:rsidP="005C219A">
            <w:pPr>
              <w:rPr>
                <w:color w:val="000000"/>
                <w:sz w:val="12"/>
                <w:szCs w:val="12"/>
              </w:rPr>
            </w:pPr>
            <w:r w:rsidRPr="007E31EC">
              <w:rPr>
                <w:color w:val="000000"/>
                <w:sz w:val="12"/>
                <w:szCs w:val="12"/>
              </w:rPr>
              <w:t>Астрагал ложнопузырча-тый</w:t>
            </w:r>
          </w:p>
        </w:tc>
        <w:tc>
          <w:tcPr>
            <w:tcW w:w="0" w:type="auto"/>
            <w:shd w:val="clear" w:color="auto" w:fill="auto"/>
            <w:vAlign w:val="bottom"/>
          </w:tcPr>
          <w:p w14:paraId="7EB4610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FB8CC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555A2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7BDD40" w14:textId="77777777">
        <w:trPr>
          <w:trHeight w:val="227"/>
        </w:trPr>
        <w:tc>
          <w:tcPr>
            <w:tcW w:w="0" w:type="auto"/>
            <w:shd w:val="clear" w:color="auto" w:fill="auto"/>
            <w:vAlign w:val="bottom"/>
          </w:tcPr>
          <w:p w14:paraId="55791D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270F0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61BF16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psiloglottis</w:t>
            </w:r>
          </w:p>
        </w:tc>
        <w:tc>
          <w:tcPr>
            <w:tcW w:w="0" w:type="auto"/>
            <w:shd w:val="clear" w:color="auto" w:fill="auto"/>
            <w:vAlign w:val="bottom"/>
          </w:tcPr>
          <w:p w14:paraId="7ADBBB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Stev.ex DC.</w:t>
            </w:r>
          </w:p>
        </w:tc>
        <w:tc>
          <w:tcPr>
            <w:tcW w:w="0" w:type="auto"/>
            <w:shd w:val="clear" w:color="auto" w:fill="auto"/>
            <w:vAlign w:val="bottom"/>
          </w:tcPr>
          <w:p w14:paraId="5AC639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Ù»ñÏ³É»½áõ</w:t>
            </w:r>
          </w:p>
        </w:tc>
        <w:tc>
          <w:tcPr>
            <w:tcW w:w="0" w:type="auto"/>
            <w:shd w:val="clear" w:color="auto" w:fill="auto"/>
            <w:vAlign w:val="bottom"/>
          </w:tcPr>
          <w:p w14:paraId="019B0C87" w14:textId="77777777" w:rsidR="005C219A" w:rsidRPr="007E31EC" w:rsidRDefault="005C219A" w:rsidP="005C219A">
            <w:pPr>
              <w:rPr>
                <w:color w:val="000000"/>
                <w:sz w:val="12"/>
                <w:szCs w:val="12"/>
              </w:rPr>
            </w:pPr>
            <w:r w:rsidRPr="007E31EC">
              <w:rPr>
                <w:color w:val="000000"/>
                <w:sz w:val="12"/>
                <w:szCs w:val="12"/>
              </w:rPr>
              <w:t>Астрагал голоязычный</w:t>
            </w:r>
          </w:p>
        </w:tc>
        <w:tc>
          <w:tcPr>
            <w:tcW w:w="0" w:type="auto"/>
            <w:shd w:val="clear" w:color="auto" w:fill="auto"/>
            <w:vAlign w:val="bottom"/>
          </w:tcPr>
          <w:p w14:paraId="343C47E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9F068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AC9D1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07FC192" w14:textId="77777777">
        <w:trPr>
          <w:trHeight w:val="227"/>
        </w:trPr>
        <w:tc>
          <w:tcPr>
            <w:tcW w:w="0" w:type="auto"/>
            <w:shd w:val="clear" w:color="auto" w:fill="auto"/>
            <w:vAlign w:val="bottom"/>
          </w:tcPr>
          <w:p w14:paraId="49E3B4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F97DF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405FDB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robustus</w:t>
            </w:r>
          </w:p>
        </w:tc>
        <w:tc>
          <w:tcPr>
            <w:tcW w:w="0" w:type="auto"/>
            <w:shd w:val="clear" w:color="auto" w:fill="auto"/>
            <w:vAlign w:val="bottom"/>
          </w:tcPr>
          <w:p w14:paraId="388047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2C41E9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³Ùáõñ</w:t>
            </w:r>
          </w:p>
        </w:tc>
        <w:tc>
          <w:tcPr>
            <w:tcW w:w="0" w:type="auto"/>
            <w:shd w:val="clear" w:color="auto" w:fill="auto"/>
            <w:vAlign w:val="bottom"/>
          </w:tcPr>
          <w:p w14:paraId="77B74F08" w14:textId="77777777" w:rsidR="005C219A" w:rsidRPr="007E31EC" w:rsidRDefault="005C219A" w:rsidP="005C219A">
            <w:pPr>
              <w:rPr>
                <w:color w:val="000000"/>
                <w:sz w:val="12"/>
                <w:szCs w:val="12"/>
              </w:rPr>
            </w:pPr>
            <w:r w:rsidRPr="007E31EC">
              <w:rPr>
                <w:color w:val="000000"/>
                <w:sz w:val="12"/>
                <w:szCs w:val="12"/>
              </w:rPr>
              <w:t>Астрагал крепкий</w:t>
            </w:r>
          </w:p>
        </w:tc>
        <w:tc>
          <w:tcPr>
            <w:tcW w:w="0" w:type="auto"/>
            <w:shd w:val="clear" w:color="auto" w:fill="auto"/>
            <w:vAlign w:val="bottom"/>
          </w:tcPr>
          <w:p w14:paraId="4E5FD95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22E7E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C2773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5DD2BBD" w14:textId="77777777">
        <w:trPr>
          <w:trHeight w:val="227"/>
        </w:trPr>
        <w:tc>
          <w:tcPr>
            <w:tcW w:w="0" w:type="auto"/>
            <w:shd w:val="clear" w:color="auto" w:fill="auto"/>
            <w:vAlign w:val="bottom"/>
          </w:tcPr>
          <w:p w14:paraId="4031BB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EE0F6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2751F5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schelkovnikovii</w:t>
            </w:r>
          </w:p>
        </w:tc>
        <w:tc>
          <w:tcPr>
            <w:tcW w:w="0" w:type="auto"/>
            <w:shd w:val="clear" w:color="auto" w:fill="auto"/>
            <w:vAlign w:val="bottom"/>
          </w:tcPr>
          <w:p w14:paraId="0E3469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0BB278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Þ»ÉÏáíÝÇÏáíÇ</w:t>
            </w:r>
          </w:p>
        </w:tc>
        <w:tc>
          <w:tcPr>
            <w:tcW w:w="0" w:type="auto"/>
            <w:shd w:val="clear" w:color="auto" w:fill="auto"/>
            <w:vAlign w:val="bottom"/>
          </w:tcPr>
          <w:p w14:paraId="58C95C59" w14:textId="77777777" w:rsidR="005C219A" w:rsidRPr="007E31EC" w:rsidRDefault="005C219A" w:rsidP="005C219A">
            <w:pPr>
              <w:rPr>
                <w:color w:val="000000"/>
                <w:sz w:val="12"/>
                <w:szCs w:val="12"/>
              </w:rPr>
            </w:pPr>
            <w:r w:rsidRPr="007E31EC">
              <w:rPr>
                <w:color w:val="000000"/>
                <w:sz w:val="12"/>
                <w:szCs w:val="12"/>
              </w:rPr>
              <w:t>Астрагал Шелковникова</w:t>
            </w:r>
          </w:p>
        </w:tc>
        <w:tc>
          <w:tcPr>
            <w:tcW w:w="0" w:type="auto"/>
            <w:shd w:val="clear" w:color="auto" w:fill="auto"/>
            <w:vAlign w:val="bottom"/>
          </w:tcPr>
          <w:p w14:paraId="3FE8A93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B03F2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373A0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53232A" w14:textId="77777777">
        <w:trPr>
          <w:trHeight w:val="227"/>
        </w:trPr>
        <w:tc>
          <w:tcPr>
            <w:tcW w:w="0" w:type="auto"/>
            <w:shd w:val="clear" w:color="auto" w:fill="auto"/>
            <w:vAlign w:val="bottom"/>
          </w:tcPr>
          <w:p w14:paraId="20E3E4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1CE53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4364A3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stevenianus</w:t>
            </w:r>
          </w:p>
        </w:tc>
        <w:tc>
          <w:tcPr>
            <w:tcW w:w="0" w:type="auto"/>
            <w:shd w:val="clear" w:color="auto" w:fill="auto"/>
            <w:vAlign w:val="bottom"/>
          </w:tcPr>
          <w:p w14:paraId="06DE19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118A4C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êï¨»ÝÇ</w:t>
            </w:r>
          </w:p>
        </w:tc>
        <w:tc>
          <w:tcPr>
            <w:tcW w:w="0" w:type="auto"/>
            <w:shd w:val="clear" w:color="auto" w:fill="auto"/>
            <w:vAlign w:val="bottom"/>
          </w:tcPr>
          <w:p w14:paraId="01B5B0E3" w14:textId="77777777" w:rsidR="005C219A" w:rsidRPr="007E31EC" w:rsidRDefault="005C219A" w:rsidP="005C219A">
            <w:pPr>
              <w:rPr>
                <w:color w:val="000000"/>
                <w:sz w:val="12"/>
                <w:szCs w:val="12"/>
              </w:rPr>
            </w:pPr>
            <w:r w:rsidRPr="007E31EC">
              <w:rPr>
                <w:color w:val="000000"/>
                <w:sz w:val="12"/>
                <w:szCs w:val="12"/>
              </w:rPr>
              <w:t>Астрагал Стевена</w:t>
            </w:r>
          </w:p>
        </w:tc>
        <w:tc>
          <w:tcPr>
            <w:tcW w:w="0" w:type="auto"/>
            <w:shd w:val="clear" w:color="auto" w:fill="auto"/>
            <w:vAlign w:val="bottom"/>
          </w:tcPr>
          <w:p w14:paraId="324F9BF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1EAEE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B293E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4B78D1" w14:textId="77777777">
        <w:trPr>
          <w:trHeight w:val="227"/>
        </w:trPr>
        <w:tc>
          <w:tcPr>
            <w:tcW w:w="0" w:type="auto"/>
            <w:shd w:val="clear" w:color="auto" w:fill="auto"/>
            <w:vAlign w:val="bottom"/>
          </w:tcPr>
          <w:p w14:paraId="6878C2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BD7C8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202D6C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strictifolius</w:t>
            </w:r>
          </w:p>
        </w:tc>
        <w:tc>
          <w:tcPr>
            <w:tcW w:w="0" w:type="auto"/>
            <w:shd w:val="clear" w:color="auto" w:fill="auto"/>
            <w:vAlign w:val="bottom"/>
          </w:tcPr>
          <w:p w14:paraId="09A27B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39728A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áõÕÕ³ï»ñ¨</w:t>
            </w:r>
          </w:p>
        </w:tc>
        <w:tc>
          <w:tcPr>
            <w:tcW w:w="0" w:type="auto"/>
            <w:shd w:val="clear" w:color="auto" w:fill="auto"/>
            <w:vAlign w:val="bottom"/>
          </w:tcPr>
          <w:p w14:paraId="7A4200AD" w14:textId="77777777" w:rsidR="005C219A" w:rsidRPr="007E31EC" w:rsidRDefault="005C219A" w:rsidP="005C219A">
            <w:pPr>
              <w:rPr>
                <w:color w:val="000000"/>
                <w:sz w:val="12"/>
                <w:szCs w:val="12"/>
              </w:rPr>
            </w:pPr>
            <w:r w:rsidRPr="007E31EC">
              <w:rPr>
                <w:color w:val="000000"/>
                <w:sz w:val="12"/>
                <w:szCs w:val="12"/>
              </w:rPr>
              <w:t>Астрагал прямолистный</w:t>
            </w:r>
          </w:p>
        </w:tc>
        <w:tc>
          <w:tcPr>
            <w:tcW w:w="0" w:type="auto"/>
            <w:shd w:val="clear" w:color="auto" w:fill="auto"/>
            <w:vAlign w:val="bottom"/>
          </w:tcPr>
          <w:p w14:paraId="5120E2A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A34F5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528C6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43A675D" w14:textId="77777777">
        <w:trPr>
          <w:trHeight w:val="227"/>
        </w:trPr>
        <w:tc>
          <w:tcPr>
            <w:tcW w:w="0" w:type="auto"/>
            <w:shd w:val="clear" w:color="auto" w:fill="auto"/>
            <w:vAlign w:val="bottom"/>
          </w:tcPr>
          <w:p w14:paraId="6266E0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FC975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0EBA09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szovitsii</w:t>
            </w:r>
          </w:p>
        </w:tc>
        <w:tc>
          <w:tcPr>
            <w:tcW w:w="0" w:type="auto"/>
            <w:shd w:val="clear" w:color="auto" w:fill="auto"/>
            <w:vAlign w:val="bottom"/>
          </w:tcPr>
          <w:p w14:paraId="12096C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0EA391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ÞáíÇóÇ</w:t>
            </w:r>
          </w:p>
        </w:tc>
        <w:tc>
          <w:tcPr>
            <w:tcW w:w="0" w:type="auto"/>
            <w:shd w:val="clear" w:color="auto" w:fill="auto"/>
            <w:vAlign w:val="bottom"/>
          </w:tcPr>
          <w:p w14:paraId="34124640" w14:textId="77777777" w:rsidR="005C219A" w:rsidRPr="007E31EC" w:rsidRDefault="005C219A" w:rsidP="005C219A">
            <w:pPr>
              <w:rPr>
                <w:color w:val="000000"/>
                <w:sz w:val="12"/>
                <w:szCs w:val="12"/>
              </w:rPr>
            </w:pPr>
            <w:r w:rsidRPr="007E31EC">
              <w:rPr>
                <w:color w:val="000000"/>
                <w:sz w:val="12"/>
                <w:szCs w:val="12"/>
              </w:rPr>
              <w:t>Астрагал Шовица</w:t>
            </w:r>
          </w:p>
        </w:tc>
        <w:tc>
          <w:tcPr>
            <w:tcW w:w="0" w:type="auto"/>
            <w:shd w:val="clear" w:color="auto" w:fill="auto"/>
            <w:vAlign w:val="bottom"/>
          </w:tcPr>
          <w:p w14:paraId="3C1DE22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7A21B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56CA6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FC82F4" w14:textId="77777777">
        <w:trPr>
          <w:trHeight w:val="227"/>
        </w:trPr>
        <w:tc>
          <w:tcPr>
            <w:tcW w:w="0" w:type="auto"/>
            <w:shd w:val="clear" w:color="auto" w:fill="auto"/>
            <w:vAlign w:val="bottom"/>
          </w:tcPr>
          <w:p w14:paraId="5F9C2F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5DB18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414647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torrentum</w:t>
            </w:r>
          </w:p>
        </w:tc>
        <w:tc>
          <w:tcPr>
            <w:tcW w:w="0" w:type="auto"/>
            <w:shd w:val="clear" w:color="auto" w:fill="auto"/>
            <w:vAlign w:val="bottom"/>
          </w:tcPr>
          <w:p w14:paraId="403E45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2FEF47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Íáñ³Ù»ÕñÇ</w:t>
            </w:r>
          </w:p>
        </w:tc>
        <w:tc>
          <w:tcPr>
            <w:tcW w:w="0" w:type="auto"/>
            <w:shd w:val="clear" w:color="auto" w:fill="auto"/>
            <w:vAlign w:val="bottom"/>
          </w:tcPr>
          <w:p w14:paraId="099AAA67" w14:textId="77777777" w:rsidR="005C219A" w:rsidRPr="007E31EC" w:rsidRDefault="005C219A" w:rsidP="005C219A">
            <w:pPr>
              <w:rPr>
                <w:color w:val="000000"/>
                <w:sz w:val="12"/>
                <w:szCs w:val="12"/>
              </w:rPr>
            </w:pPr>
            <w:r w:rsidRPr="007E31EC">
              <w:rPr>
                <w:color w:val="000000"/>
                <w:sz w:val="12"/>
                <w:szCs w:val="12"/>
              </w:rPr>
              <w:t>Астрагал паточный</w:t>
            </w:r>
          </w:p>
        </w:tc>
        <w:tc>
          <w:tcPr>
            <w:tcW w:w="0" w:type="auto"/>
            <w:shd w:val="clear" w:color="auto" w:fill="auto"/>
            <w:vAlign w:val="bottom"/>
          </w:tcPr>
          <w:p w14:paraId="0D87E18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0E39CA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6FEB8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7C13CC" w14:textId="77777777">
        <w:trPr>
          <w:trHeight w:val="227"/>
        </w:trPr>
        <w:tc>
          <w:tcPr>
            <w:tcW w:w="0" w:type="auto"/>
            <w:shd w:val="clear" w:color="auto" w:fill="auto"/>
            <w:vAlign w:val="bottom"/>
          </w:tcPr>
          <w:p w14:paraId="363875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EEF46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2C65AB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tribuloides</w:t>
            </w:r>
          </w:p>
        </w:tc>
        <w:tc>
          <w:tcPr>
            <w:tcW w:w="0" w:type="auto"/>
            <w:shd w:val="clear" w:color="auto" w:fill="auto"/>
            <w:vAlign w:val="bottom"/>
          </w:tcPr>
          <w:p w14:paraId="537739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Delile</w:t>
            </w:r>
          </w:p>
        </w:tc>
        <w:tc>
          <w:tcPr>
            <w:tcW w:w="0" w:type="auto"/>
            <w:shd w:val="clear" w:color="auto" w:fill="auto"/>
            <w:vAlign w:val="bottom"/>
          </w:tcPr>
          <w:p w14:paraId="1FEB8B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Ë³ñëË³íáñ</w:t>
            </w:r>
          </w:p>
        </w:tc>
        <w:tc>
          <w:tcPr>
            <w:tcW w:w="0" w:type="auto"/>
            <w:shd w:val="clear" w:color="auto" w:fill="auto"/>
            <w:vAlign w:val="bottom"/>
          </w:tcPr>
          <w:p w14:paraId="2A551F1A" w14:textId="77777777" w:rsidR="005C219A" w:rsidRPr="007E31EC" w:rsidRDefault="005C219A" w:rsidP="005C219A">
            <w:pPr>
              <w:rPr>
                <w:color w:val="000000"/>
                <w:sz w:val="12"/>
                <w:szCs w:val="12"/>
              </w:rPr>
            </w:pPr>
            <w:r w:rsidRPr="007E31EC">
              <w:rPr>
                <w:color w:val="000000"/>
                <w:sz w:val="12"/>
                <w:szCs w:val="12"/>
              </w:rPr>
              <w:t>Астрагал якорный</w:t>
            </w:r>
          </w:p>
        </w:tc>
        <w:tc>
          <w:tcPr>
            <w:tcW w:w="0" w:type="auto"/>
            <w:shd w:val="clear" w:color="auto" w:fill="auto"/>
            <w:vAlign w:val="bottom"/>
          </w:tcPr>
          <w:p w14:paraId="1E96E67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150C2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880C7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1FF105" w14:textId="77777777">
        <w:trPr>
          <w:trHeight w:val="227"/>
        </w:trPr>
        <w:tc>
          <w:tcPr>
            <w:tcW w:w="0" w:type="auto"/>
            <w:shd w:val="clear" w:color="auto" w:fill="auto"/>
            <w:vAlign w:val="bottom"/>
          </w:tcPr>
          <w:p w14:paraId="06106D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F41B8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574818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viridis</w:t>
            </w:r>
          </w:p>
        </w:tc>
        <w:tc>
          <w:tcPr>
            <w:tcW w:w="0" w:type="auto"/>
            <w:shd w:val="clear" w:color="auto" w:fill="auto"/>
            <w:vAlign w:val="bottom"/>
          </w:tcPr>
          <w:p w14:paraId="03D049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68B0C5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Ï³Ý³ã</w:t>
            </w:r>
          </w:p>
        </w:tc>
        <w:tc>
          <w:tcPr>
            <w:tcW w:w="0" w:type="auto"/>
            <w:shd w:val="clear" w:color="auto" w:fill="auto"/>
            <w:vAlign w:val="bottom"/>
          </w:tcPr>
          <w:p w14:paraId="608F75F1" w14:textId="77777777" w:rsidR="005C219A" w:rsidRPr="007E31EC" w:rsidRDefault="005C219A" w:rsidP="005C219A">
            <w:pPr>
              <w:rPr>
                <w:color w:val="000000"/>
                <w:sz w:val="12"/>
                <w:szCs w:val="12"/>
              </w:rPr>
            </w:pPr>
            <w:r w:rsidRPr="007E31EC">
              <w:rPr>
                <w:color w:val="000000"/>
                <w:sz w:val="12"/>
                <w:szCs w:val="12"/>
              </w:rPr>
              <w:t>Астрагал зеленый</w:t>
            </w:r>
          </w:p>
        </w:tc>
        <w:tc>
          <w:tcPr>
            <w:tcW w:w="0" w:type="auto"/>
            <w:shd w:val="clear" w:color="auto" w:fill="auto"/>
            <w:vAlign w:val="bottom"/>
          </w:tcPr>
          <w:p w14:paraId="7AAC887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7FD6A3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FDFD5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C9ADF3" w14:textId="77777777">
        <w:trPr>
          <w:trHeight w:val="227"/>
        </w:trPr>
        <w:tc>
          <w:tcPr>
            <w:tcW w:w="0" w:type="auto"/>
            <w:shd w:val="clear" w:color="auto" w:fill="auto"/>
            <w:vAlign w:val="bottom"/>
          </w:tcPr>
          <w:p w14:paraId="496E1E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0975A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Cicer</w:t>
            </w:r>
          </w:p>
        </w:tc>
        <w:tc>
          <w:tcPr>
            <w:tcW w:w="0" w:type="auto"/>
            <w:shd w:val="clear" w:color="auto" w:fill="auto"/>
            <w:vAlign w:val="bottom"/>
          </w:tcPr>
          <w:p w14:paraId="697E42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anatolicum</w:t>
            </w:r>
          </w:p>
        </w:tc>
        <w:tc>
          <w:tcPr>
            <w:tcW w:w="0" w:type="auto"/>
            <w:shd w:val="clear" w:color="auto" w:fill="auto"/>
            <w:vAlign w:val="bottom"/>
          </w:tcPr>
          <w:p w14:paraId="2BCD66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Alef.</w:t>
            </w:r>
          </w:p>
        </w:tc>
        <w:tc>
          <w:tcPr>
            <w:tcW w:w="0" w:type="auto"/>
            <w:shd w:val="clear" w:color="auto" w:fill="auto"/>
            <w:vAlign w:val="bottom"/>
          </w:tcPr>
          <w:p w14:paraId="01F49A02"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êÇë»é ³Ý³ïáÉÇ³Ï³Ý</w:t>
            </w:r>
          </w:p>
        </w:tc>
        <w:tc>
          <w:tcPr>
            <w:tcW w:w="0" w:type="auto"/>
            <w:shd w:val="clear" w:color="auto" w:fill="auto"/>
            <w:vAlign w:val="bottom"/>
          </w:tcPr>
          <w:p w14:paraId="1FC4E4A4" w14:textId="77777777" w:rsidR="005C219A" w:rsidRPr="007E31EC" w:rsidRDefault="005C219A" w:rsidP="005C219A">
            <w:pPr>
              <w:rPr>
                <w:color w:val="000000"/>
                <w:sz w:val="12"/>
                <w:szCs w:val="12"/>
              </w:rPr>
            </w:pPr>
            <w:r w:rsidRPr="007E31EC">
              <w:rPr>
                <w:color w:val="000000"/>
                <w:sz w:val="12"/>
                <w:szCs w:val="12"/>
              </w:rPr>
              <w:t>Нут анатолийский</w:t>
            </w:r>
          </w:p>
        </w:tc>
        <w:tc>
          <w:tcPr>
            <w:tcW w:w="0" w:type="auto"/>
            <w:shd w:val="clear" w:color="auto" w:fill="auto"/>
            <w:vAlign w:val="bottom"/>
          </w:tcPr>
          <w:p w14:paraId="5F843DF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4A547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11985A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D5C83F" w14:textId="77777777">
        <w:trPr>
          <w:trHeight w:val="227"/>
        </w:trPr>
        <w:tc>
          <w:tcPr>
            <w:tcW w:w="0" w:type="auto"/>
            <w:shd w:val="clear" w:color="auto" w:fill="auto"/>
            <w:vAlign w:val="bottom"/>
          </w:tcPr>
          <w:p w14:paraId="0022FF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9A02D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Coronilla</w:t>
            </w:r>
          </w:p>
        </w:tc>
        <w:tc>
          <w:tcPr>
            <w:tcW w:w="0" w:type="auto"/>
            <w:shd w:val="clear" w:color="auto" w:fill="auto"/>
            <w:vAlign w:val="bottom"/>
          </w:tcPr>
          <w:p w14:paraId="70FBB1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coronata</w:t>
            </w:r>
          </w:p>
        </w:tc>
        <w:tc>
          <w:tcPr>
            <w:tcW w:w="0" w:type="auto"/>
            <w:shd w:val="clear" w:color="auto" w:fill="auto"/>
            <w:vAlign w:val="bottom"/>
          </w:tcPr>
          <w:p w14:paraId="02CCAA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0ACB2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ø³ñ³éíáõÛï  åë³Ï³íáñ</w:t>
            </w:r>
          </w:p>
        </w:tc>
        <w:tc>
          <w:tcPr>
            <w:tcW w:w="0" w:type="auto"/>
            <w:shd w:val="clear" w:color="auto" w:fill="auto"/>
            <w:vAlign w:val="bottom"/>
          </w:tcPr>
          <w:p w14:paraId="7C476F2C" w14:textId="77777777" w:rsidR="005C219A" w:rsidRPr="007E31EC" w:rsidRDefault="005C219A" w:rsidP="005C219A">
            <w:pPr>
              <w:rPr>
                <w:color w:val="000000"/>
                <w:sz w:val="12"/>
                <w:szCs w:val="12"/>
              </w:rPr>
            </w:pPr>
            <w:r w:rsidRPr="007E31EC">
              <w:rPr>
                <w:color w:val="000000"/>
                <w:sz w:val="12"/>
                <w:szCs w:val="12"/>
              </w:rPr>
              <w:t>Вязель увенчанный</w:t>
            </w:r>
          </w:p>
        </w:tc>
        <w:tc>
          <w:tcPr>
            <w:tcW w:w="0" w:type="auto"/>
            <w:shd w:val="clear" w:color="auto" w:fill="auto"/>
            <w:vAlign w:val="bottom"/>
          </w:tcPr>
          <w:p w14:paraId="5B80EA0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A00AA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5C594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216B55" w14:textId="77777777">
        <w:trPr>
          <w:trHeight w:val="227"/>
        </w:trPr>
        <w:tc>
          <w:tcPr>
            <w:tcW w:w="0" w:type="auto"/>
            <w:shd w:val="clear" w:color="auto" w:fill="auto"/>
            <w:vAlign w:val="bottom"/>
          </w:tcPr>
          <w:p w14:paraId="6F7007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Fabaceae</w:t>
            </w:r>
          </w:p>
        </w:tc>
        <w:tc>
          <w:tcPr>
            <w:tcW w:w="0" w:type="auto"/>
            <w:shd w:val="clear" w:color="auto" w:fill="auto"/>
            <w:vAlign w:val="bottom"/>
          </w:tcPr>
          <w:p w14:paraId="37CA98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Coronilla</w:t>
            </w:r>
          </w:p>
        </w:tc>
        <w:tc>
          <w:tcPr>
            <w:tcW w:w="0" w:type="auto"/>
            <w:shd w:val="clear" w:color="auto" w:fill="auto"/>
            <w:vAlign w:val="bottom"/>
          </w:tcPr>
          <w:p w14:paraId="723D8B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3E1810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Mill.</w:t>
            </w:r>
          </w:p>
        </w:tc>
        <w:tc>
          <w:tcPr>
            <w:tcW w:w="0" w:type="auto"/>
            <w:shd w:val="clear" w:color="auto" w:fill="auto"/>
            <w:vAlign w:val="bottom"/>
          </w:tcPr>
          <w:p w14:paraId="3C2CB5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ø³ñ³éíáõÛï ³éñ¨»ÉÛ³Ý</w:t>
            </w:r>
          </w:p>
        </w:tc>
        <w:tc>
          <w:tcPr>
            <w:tcW w:w="0" w:type="auto"/>
            <w:shd w:val="clear" w:color="auto" w:fill="auto"/>
            <w:vAlign w:val="bottom"/>
          </w:tcPr>
          <w:p w14:paraId="1A39670D" w14:textId="77777777" w:rsidR="005C219A" w:rsidRPr="007E31EC" w:rsidRDefault="005C219A" w:rsidP="005C219A">
            <w:pPr>
              <w:rPr>
                <w:color w:val="000000"/>
                <w:sz w:val="12"/>
                <w:szCs w:val="12"/>
              </w:rPr>
            </w:pPr>
            <w:r w:rsidRPr="007E31EC">
              <w:rPr>
                <w:color w:val="000000"/>
                <w:sz w:val="12"/>
                <w:szCs w:val="12"/>
              </w:rPr>
              <w:t>Вязель восточный</w:t>
            </w:r>
          </w:p>
        </w:tc>
        <w:tc>
          <w:tcPr>
            <w:tcW w:w="0" w:type="auto"/>
            <w:shd w:val="clear" w:color="auto" w:fill="auto"/>
            <w:vAlign w:val="bottom"/>
          </w:tcPr>
          <w:p w14:paraId="27331DA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04CDB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6555E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1C1585" w14:textId="77777777">
        <w:trPr>
          <w:trHeight w:val="227"/>
        </w:trPr>
        <w:tc>
          <w:tcPr>
            <w:tcW w:w="0" w:type="auto"/>
            <w:shd w:val="clear" w:color="auto" w:fill="auto"/>
            <w:vAlign w:val="bottom"/>
          </w:tcPr>
          <w:p w14:paraId="011F65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C8421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Coronilla</w:t>
            </w:r>
          </w:p>
        </w:tc>
        <w:tc>
          <w:tcPr>
            <w:tcW w:w="0" w:type="auto"/>
            <w:shd w:val="clear" w:color="auto" w:fill="auto"/>
            <w:vAlign w:val="bottom"/>
          </w:tcPr>
          <w:p w14:paraId="640910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varia</w:t>
            </w:r>
          </w:p>
        </w:tc>
        <w:tc>
          <w:tcPr>
            <w:tcW w:w="0" w:type="auto"/>
            <w:shd w:val="clear" w:color="auto" w:fill="auto"/>
            <w:vAlign w:val="bottom"/>
          </w:tcPr>
          <w:p w14:paraId="4ABA57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9C31F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ø³ñ³éíáõÛï »ñ÷Ý»ñ³Ý·</w:t>
            </w:r>
          </w:p>
        </w:tc>
        <w:tc>
          <w:tcPr>
            <w:tcW w:w="0" w:type="auto"/>
            <w:shd w:val="clear" w:color="auto" w:fill="auto"/>
            <w:vAlign w:val="bottom"/>
          </w:tcPr>
          <w:p w14:paraId="7D8A47CD" w14:textId="77777777" w:rsidR="005C219A" w:rsidRPr="007E31EC" w:rsidRDefault="005C219A" w:rsidP="005C219A">
            <w:pPr>
              <w:rPr>
                <w:color w:val="000000"/>
                <w:sz w:val="12"/>
                <w:szCs w:val="12"/>
              </w:rPr>
            </w:pPr>
            <w:r w:rsidRPr="007E31EC">
              <w:rPr>
                <w:color w:val="000000"/>
                <w:sz w:val="12"/>
                <w:szCs w:val="12"/>
              </w:rPr>
              <w:t>Вязель пестрый</w:t>
            </w:r>
          </w:p>
        </w:tc>
        <w:tc>
          <w:tcPr>
            <w:tcW w:w="0" w:type="auto"/>
            <w:shd w:val="clear" w:color="auto" w:fill="auto"/>
            <w:vAlign w:val="bottom"/>
          </w:tcPr>
          <w:p w14:paraId="3CF171C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5A6546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901CC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45018D" w14:textId="77777777">
        <w:trPr>
          <w:trHeight w:val="227"/>
        </w:trPr>
        <w:tc>
          <w:tcPr>
            <w:tcW w:w="0" w:type="auto"/>
            <w:shd w:val="clear" w:color="auto" w:fill="auto"/>
            <w:vAlign w:val="bottom"/>
          </w:tcPr>
          <w:p w14:paraId="617258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AC371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Glycyrrhiza</w:t>
            </w:r>
          </w:p>
        </w:tc>
        <w:tc>
          <w:tcPr>
            <w:tcW w:w="0" w:type="auto"/>
            <w:shd w:val="clear" w:color="auto" w:fill="auto"/>
            <w:vAlign w:val="bottom"/>
          </w:tcPr>
          <w:p w14:paraId="36E70F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glabra</w:t>
            </w:r>
          </w:p>
        </w:tc>
        <w:tc>
          <w:tcPr>
            <w:tcW w:w="0" w:type="auto"/>
            <w:shd w:val="clear" w:color="auto" w:fill="auto"/>
            <w:vAlign w:val="bottom"/>
          </w:tcPr>
          <w:p w14:paraId="593FED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478C2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Ø³ïáõï³Ï Ù»ñÏ</w:t>
            </w:r>
          </w:p>
        </w:tc>
        <w:tc>
          <w:tcPr>
            <w:tcW w:w="0" w:type="auto"/>
            <w:shd w:val="clear" w:color="auto" w:fill="auto"/>
            <w:vAlign w:val="bottom"/>
          </w:tcPr>
          <w:p w14:paraId="27C2464F" w14:textId="77777777" w:rsidR="005C219A" w:rsidRPr="007E31EC" w:rsidRDefault="005C219A" w:rsidP="005C219A">
            <w:pPr>
              <w:rPr>
                <w:color w:val="000000"/>
                <w:sz w:val="12"/>
                <w:szCs w:val="12"/>
              </w:rPr>
            </w:pPr>
            <w:r w:rsidRPr="007E31EC">
              <w:rPr>
                <w:color w:val="000000"/>
                <w:sz w:val="12"/>
                <w:szCs w:val="12"/>
              </w:rPr>
              <w:t>Солодка голая</w:t>
            </w:r>
          </w:p>
        </w:tc>
        <w:tc>
          <w:tcPr>
            <w:tcW w:w="0" w:type="auto"/>
            <w:shd w:val="clear" w:color="auto" w:fill="auto"/>
            <w:vAlign w:val="bottom"/>
          </w:tcPr>
          <w:p w14:paraId="63100BB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9EE64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84" w:type="dxa"/>
            <w:gridSpan w:val="2"/>
            <w:shd w:val="clear" w:color="auto" w:fill="auto"/>
            <w:vAlign w:val="bottom"/>
          </w:tcPr>
          <w:p w14:paraId="5FF496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080185" w14:textId="77777777">
        <w:trPr>
          <w:trHeight w:val="227"/>
        </w:trPr>
        <w:tc>
          <w:tcPr>
            <w:tcW w:w="0" w:type="auto"/>
            <w:shd w:val="clear" w:color="auto" w:fill="auto"/>
            <w:vAlign w:val="bottom"/>
          </w:tcPr>
          <w:p w14:paraId="035959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5CACD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Goebelia</w:t>
            </w:r>
          </w:p>
        </w:tc>
        <w:tc>
          <w:tcPr>
            <w:tcW w:w="0" w:type="auto"/>
            <w:shd w:val="clear" w:color="auto" w:fill="auto"/>
            <w:vAlign w:val="bottom"/>
          </w:tcPr>
          <w:p w14:paraId="20285D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alopecuroides</w:t>
            </w:r>
          </w:p>
        </w:tc>
        <w:tc>
          <w:tcPr>
            <w:tcW w:w="0" w:type="auto"/>
            <w:shd w:val="clear" w:color="auto" w:fill="auto"/>
            <w:vAlign w:val="bottom"/>
          </w:tcPr>
          <w:p w14:paraId="479267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Bunge</w:t>
            </w:r>
          </w:p>
        </w:tc>
        <w:tc>
          <w:tcPr>
            <w:tcW w:w="0" w:type="auto"/>
            <w:shd w:val="clear" w:color="auto" w:fill="auto"/>
            <w:vAlign w:val="bottom"/>
          </w:tcPr>
          <w:p w14:paraId="56A39F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¸³éÁ µÇ³Ý</w:t>
            </w:r>
          </w:p>
        </w:tc>
        <w:tc>
          <w:tcPr>
            <w:tcW w:w="0" w:type="auto"/>
            <w:shd w:val="clear" w:color="auto" w:fill="auto"/>
            <w:vAlign w:val="bottom"/>
          </w:tcPr>
          <w:p w14:paraId="5E35330A" w14:textId="77777777" w:rsidR="005C219A" w:rsidRPr="007E31EC" w:rsidRDefault="005C219A" w:rsidP="005C219A">
            <w:pPr>
              <w:rPr>
                <w:color w:val="000000"/>
                <w:sz w:val="12"/>
                <w:szCs w:val="12"/>
              </w:rPr>
            </w:pPr>
            <w:r w:rsidRPr="007E31EC">
              <w:rPr>
                <w:color w:val="000000"/>
                <w:sz w:val="12"/>
                <w:szCs w:val="12"/>
              </w:rPr>
              <w:t>Гебелия лисоxвостная</w:t>
            </w:r>
          </w:p>
        </w:tc>
        <w:tc>
          <w:tcPr>
            <w:tcW w:w="0" w:type="auto"/>
            <w:shd w:val="clear" w:color="auto" w:fill="auto"/>
            <w:vAlign w:val="bottom"/>
          </w:tcPr>
          <w:p w14:paraId="39F3E4B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9B2C4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7FDB4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543993" w14:textId="77777777">
        <w:trPr>
          <w:trHeight w:val="227"/>
        </w:trPr>
        <w:tc>
          <w:tcPr>
            <w:tcW w:w="0" w:type="auto"/>
            <w:shd w:val="clear" w:color="auto" w:fill="auto"/>
            <w:vAlign w:val="bottom"/>
          </w:tcPr>
          <w:p w14:paraId="2D2F34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6FE86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Halimoden-dron</w:t>
            </w:r>
          </w:p>
        </w:tc>
        <w:tc>
          <w:tcPr>
            <w:tcW w:w="0" w:type="auto"/>
            <w:shd w:val="clear" w:color="auto" w:fill="auto"/>
            <w:vAlign w:val="bottom"/>
          </w:tcPr>
          <w:p w14:paraId="6D820C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halodendron</w:t>
            </w:r>
          </w:p>
        </w:tc>
        <w:tc>
          <w:tcPr>
            <w:tcW w:w="0" w:type="auto"/>
            <w:shd w:val="clear" w:color="auto" w:fill="auto"/>
            <w:vAlign w:val="bottom"/>
          </w:tcPr>
          <w:p w14:paraId="31346E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 Voss.</w:t>
            </w:r>
          </w:p>
        </w:tc>
        <w:tc>
          <w:tcPr>
            <w:tcW w:w="0" w:type="auto"/>
            <w:shd w:val="clear" w:color="auto" w:fill="auto"/>
            <w:vAlign w:val="bottom"/>
          </w:tcPr>
          <w:p w14:paraId="439133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àÉáéÝ³Í³é</w:t>
            </w:r>
          </w:p>
        </w:tc>
        <w:tc>
          <w:tcPr>
            <w:tcW w:w="0" w:type="auto"/>
            <w:shd w:val="clear" w:color="auto" w:fill="auto"/>
            <w:vAlign w:val="bottom"/>
          </w:tcPr>
          <w:p w14:paraId="34612EBA" w14:textId="77777777" w:rsidR="005C219A" w:rsidRPr="007E31EC" w:rsidRDefault="005C219A" w:rsidP="005C219A">
            <w:pPr>
              <w:rPr>
                <w:color w:val="000000"/>
                <w:sz w:val="12"/>
                <w:szCs w:val="12"/>
              </w:rPr>
            </w:pPr>
            <w:r w:rsidRPr="007E31EC">
              <w:rPr>
                <w:color w:val="000000"/>
                <w:sz w:val="12"/>
                <w:szCs w:val="12"/>
              </w:rPr>
              <w:t>Чингиль</w:t>
            </w:r>
          </w:p>
        </w:tc>
        <w:tc>
          <w:tcPr>
            <w:tcW w:w="0" w:type="auto"/>
            <w:shd w:val="clear" w:color="auto" w:fill="auto"/>
            <w:vAlign w:val="bottom"/>
          </w:tcPr>
          <w:p w14:paraId="0F4A72B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1F5B2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BF7BE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535905" w14:textId="77777777">
        <w:trPr>
          <w:trHeight w:val="227"/>
        </w:trPr>
        <w:tc>
          <w:tcPr>
            <w:tcW w:w="0" w:type="auto"/>
            <w:shd w:val="clear" w:color="auto" w:fill="auto"/>
            <w:vAlign w:val="bottom"/>
          </w:tcPr>
          <w:p w14:paraId="2C3186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307B5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Hedysarum</w:t>
            </w:r>
          </w:p>
        </w:tc>
        <w:tc>
          <w:tcPr>
            <w:tcW w:w="0" w:type="auto"/>
            <w:shd w:val="clear" w:color="auto" w:fill="auto"/>
            <w:vAlign w:val="bottom"/>
          </w:tcPr>
          <w:p w14:paraId="59BB40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caucasicum</w:t>
            </w:r>
          </w:p>
        </w:tc>
        <w:tc>
          <w:tcPr>
            <w:tcW w:w="0" w:type="auto"/>
            <w:shd w:val="clear" w:color="auto" w:fill="auto"/>
            <w:vAlign w:val="bottom"/>
          </w:tcPr>
          <w:p w14:paraId="7F9E70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7C5403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ÎáõñÏáõñ³Ý ÏáíÏ³ëÛ³Ý</w:t>
            </w:r>
          </w:p>
        </w:tc>
        <w:tc>
          <w:tcPr>
            <w:tcW w:w="0" w:type="auto"/>
            <w:shd w:val="clear" w:color="auto" w:fill="auto"/>
            <w:vAlign w:val="bottom"/>
          </w:tcPr>
          <w:p w14:paraId="3E19B050" w14:textId="77777777" w:rsidR="005C219A" w:rsidRPr="007E31EC" w:rsidRDefault="005C219A" w:rsidP="005C219A">
            <w:pPr>
              <w:rPr>
                <w:color w:val="000000"/>
                <w:sz w:val="12"/>
                <w:szCs w:val="12"/>
              </w:rPr>
            </w:pPr>
            <w:r w:rsidRPr="007E31EC">
              <w:rPr>
                <w:color w:val="000000"/>
                <w:sz w:val="12"/>
                <w:szCs w:val="12"/>
              </w:rPr>
              <w:t>Копеечник кавказский</w:t>
            </w:r>
          </w:p>
        </w:tc>
        <w:tc>
          <w:tcPr>
            <w:tcW w:w="0" w:type="auto"/>
            <w:shd w:val="clear" w:color="auto" w:fill="auto"/>
            <w:vAlign w:val="bottom"/>
          </w:tcPr>
          <w:p w14:paraId="7A8DB06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B6046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9D32C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AABDD0" w14:textId="77777777">
        <w:trPr>
          <w:trHeight w:val="227"/>
        </w:trPr>
        <w:tc>
          <w:tcPr>
            <w:tcW w:w="0" w:type="auto"/>
            <w:shd w:val="clear" w:color="auto" w:fill="auto"/>
            <w:vAlign w:val="bottom"/>
          </w:tcPr>
          <w:p w14:paraId="498B13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772F5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Hedysarum</w:t>
            </w:r>
          </w:p>
        </w:tc>
        <w:tc>
          <w:tcPr>
            <w:tcW w:w="0" w:type="auto"/>
            <w:shd w:val="clear" w:color="auto" w:fill="auto"/>
            <w:vAlign w:val="bottom"/>
          </w:tcPr>
          <w:p w14:paraId="103AA5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formosum</w:t>
            </w:r>
          </w:p>
        </w:tc>
        <w:tc>
          <w:tcPr>
            <w:tcW w:w="0" w:type="auto"/>
            <w:shd w:val="clear" w:color="auto" w:fill="auto"/>
            <w:vAlign w:val="bottom"/>
          </w:tcPr>
          <w:p w14:paraId="34E0A8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29A5D8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ÎáõñÏáõñ³Ý ·»Õ»óÇÏ</w:t>
            </w:r>
          </w:p>
        </w:tc>
        <w:tc>
          <w:tcPr>
            <w:tcW w:w="0" w:type="auto"/>
            <w:shd w:val="clear" w:color="auto" w:fill="auto"/>
            <w:vAlign w:val="bottom"/>
          </w:tcPr>
          <w:p w14:paraId="5A70C095" w14:textId="77777777" w:rsidR="005C219A" w:rsidRPr="007E31EC" w:rsidRDefault="005C219A" w:rsidP="005C219A">
            <w:pPr>
              <w:rPr>
                <w:color w:val="000000"/>
                <w:sz w:val="12"/>
                <w:szCs w:val="12"/>
              </w:rPr>
            </w:pPr>
            <w:r w:rsidRPr="007E31EC">
              <w:rPr>
                <w:color w:val="000000"/>
                <w:sz w:val="12"/>
                <w:szCs w:val="12"/>
              </w:rPr>
              <w:t>Копеечник красивый</w:t>
            </w:r>
          </w:p>
        </w:tc>
        <w:tc>
          <w:tcPr>
            <w:tcW w:w="0" w:type="auto"/>
            <w:shd w:val="clear" w:color="auto" w:fill="auto"/>
            <w:vAlign w:val="bottom"/>
          </w:tcPr>
          <w:p w14:paraId="3298F2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09D6CE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266B7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15FC43" w14:textId="77777777">
        <w:trPr>
          <w:trHeight w:val="227"/>
        </w:trPr>
        <w:tc>
          <w:tcPr>
            <w:tcW w:w="0" w:type="auto"/>
            <w:shd w:val="clear" w:color="auto" w:fill="auto"/>
            <w:vAlign w:val="bottom"/>
          </w:tcPr>
          <w:p w14:paraId="0640AF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AA054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Hedysarum</w:t>
            </w:r>
          </w:p>
        </w:tc>
        <w:tc>
          <w:tcPr>
            <w:tcW w:w="0" w:type="auto"/>
            <w:shd w:val="clear" w:color="auto" w:fill="auto"/>
            <w:vAlign w:val="bottom"/>
          </w:tcPr>
          <w:p w14:paraId="73E58E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ibericum</w:t>
            </w:r>
          </w:p>
        </w:tc>
        <w:tc>
          <w:tcPr>
            <w:tcW w:w="0" w:type="auto"/>
            <w:shd w:val="clear" w:color="auto" w:fill="auto"/>
            <w:vAlign w:val="bottom"/>
          </w:tcPr>
          <w:p w14:paraId="48A76F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5A622E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ÎáõñÏáõñ³Ý íñ³ó³Ï³Ý</w:t>
            </w:r>
          </w:p>
        </w:tc>
        <w:tc>
          <w:tcPr>
            <w:tcW w:w="0" w:type="auto"/>
            <w:shd w:val="clear" w:color="auto" w:fill="auto"/>
            <w:vAlign w:val="bottom"/>
          </w:tcPr>
          <w:p w14:paraId="03AD336D" w14:textId="77777777" w:rsidR="005C219A" w:rsidRPr="007E31EC" w:rsidRDefault="005C219A" w:rsidP="005C219A">
            <w:pPr>
              <w:rPr>
                <w:color w:val="000000"/>
                <w:sz w:val="12"/>
                <w:szCs w:val="12"/>
              </w:rPr>
            </w:pPr>
            <w:r w:rsidRPr="007E31EC">
              <w:rPr>
                <w:color w:val="000000"/>
                <w:sz w:val="12"/>
                <w:szCs w:val="12"/>
              </w:rPr>
              <w:t>Копеечник грузинский</w:t>
            </w:r>
          </w:p>
        </w:tc>
        <w:tc>
          <w:tcPr>
            <w:tcW w:w="0" w:type="auto"/>
            <w:shd w:val="clear" w:color="auto" w:fill="auto"/>
            <w:vAlign w:val="bottom"/>
          </w:tcPr>
          <w:p w14:paraId="269A8D3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28BF7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046FA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ADA9B0" w14:textId="77777777">
        <w:trPr>
          <w:trHeight w:val="227"/>
        </w:trPr>
        <w:tc>
          <w:tcPr>
            <w:tcW w:w="0" w:type="auto"/>
            <w:shd w:val="clear" w:color="auto" w:fill="auto"/>
            <w:vAlign w:val="bottom"/>
          </w:tcPr>
          <w:p w14:paraId="2C7B9B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CFD5C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Hedysarum</w:t>
            </w:r>
          </w:p>
        </w:tc>
        <w:tc>
          <w:tcPr>
            <w:tcW w:w="0" w:type="auto"/>
            <w:shd w:val="clear" w:color="auto" w:fill="auto"/>
            <w:vAlign w:val="bottom"/>
          </w:tcPr>
          <w:p w14:paraId="3EC7E4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micropterum</w:t>
            </w:r>
          </w:p>
        </w:tc>
        <w:tc>
          <w:tcPr>
            <w:tcW w:w="0" w:type="auto"/>
            <w:shd w:val="clear" w:color="auto" w:fill="auto"/>
            <w:vAlign w:val="bottom"/>
          </w:tcPr>
          <w:p w14:paraId="15869A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67EC9C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ÎáõñÏáõñ³Ý µ³ñÓñ³Ñ³ë³Ï</w:t>
            </w:r>
          </w:p>
        </w:tc>
        <w:tc>
          <w:tcPr>
            <w:tcW w:w="0" w:type="auto"/>
            <w:shd w:val="clear" w:color="auto" w:fill="auto"/>
            <w:vAlign w:val="bottom"/>
          </w:tcPr>
          <w:p w14:paraId="7B337341" w14:textId="77777777" w:rsidR="005C219A" w:rsidRPr="007E31EC" w:rsidRDefault="005C219A" w:rsidP="005C219A">
            <w:pPr>
              <w:rPr>
                <w:color w:val="000000"/>
                <w:sz w:val="12"/>
                <w:szCs w:val="12"/>
              </w:rPr>
            </w:pPr>
            <w:r w:rsidRPr="007E31EC">
              <w:rPr>
                <w:color w:val="000000"/>
                <w:sz w:val="12"/>
                <w:szCs w:val="12"/>
              </w:rPr>
              <w:t>Копеечник рослый</w:t>
            </w:r>
          </w:p>
        </w:tc>
        <w:tc>
          <w:tcPr>
            <w:tcW w:w="0" w:type="auto"/>
            <w:shd w:val="clear" w:color="auto" w:fill="auto"/>
            <w:vAlign w:val="bottom"/>
          </w:tcPr>
          <w:p w14:paraId="7FD9784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E90D3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0BAC0E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15DC12" w14:textId="77777777">
        <w:trPr>
          <w:trHeight w:val="227"/>
        </w:trPr>
        <w:tc>
          <w:tcPr>
            <w:tcW w:w="0" w:type="auto"/>
            <w:shd w:val="clear" w:color="auto" w:fill="auto"/>
            <w:vAlign w:val="bottom"/>
          </w:tcPr>
          <w:p w14:paraId="3B53BF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6EA11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2CA74E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aphaca</w:t>
            </w:r>
          </w:p>
        </w:tc>
        <w:tc>
          <w:tcPr>
            <w:tcW w:w="0" w:type="auto"/>
            <w:shd w:val="clear" w:color="auto" w:fill="auto"/>
            <w:vAlign w:val="bottom"/>
          </w:tcPr>
          <w:p w14:paraId="297106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00B7B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î³÷áÉáñ ³Ýï»ñ¨ÇÏ</w:t>
            </w:r>
          </w:p>
        </w:tc>
        <w:tc>
          <w:tcPr>
            <w:tcW w:w="0" w:type="auto"/>
            <w:shd w:val="clear" w:color="auto" w:fill="auto"/>
            <w:vAlign w:val="bottom"/>
          </w:tcPr>
          <w:p w14:paraId="03989043" w14:textId="77777777" w:rsidR="005C219A" w:rsidRPr="007E31EC" w:rsidRDefault="005C219A" w:rsidP="005C219A">
            <w:pPr>
              <w:rPr>
                <w:color w:val="000000"/>
                <w:sz w:val="12"/>
                <w:szCs w:val="12"/>
              </w:rPr>
            </w:pPr>
            <w:r w:rsidRPr="007E31EC">
              <w:rPr>
                <w:color w:val="000000"/>
                <w:sz w:val="12"/>
                <w:szCs w:val="12"/>
              </w:rPr>
              <w:t>Чина безлисточковая</w:t>
            </w:r>
          </w:p>
        </w:tc>
        <w:tc>
          <w:tcPr>
            <w:tcW w:w="0" w:type="auto"/>
            <w:shd w:val="clear" w:color="auto" w:fill="auto"/>
            <w:vAlign w:val="bottom"/>
          </w:tcPr>
          <w:p w14:paraId="0EE2FD5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1D790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6B9B3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16C780" w14:textId="77777777">
        <w:trPr>
          <w:trHeight w:val="227"/>
        </w:trPr>
        <w:tc>
          <w:tcPr>
            <w:tcW w:w="0" w:type="auto"/>
            <w:shd w:val="clear" w:color="auto" w:fill="auto"/>
            <w:vAlign w:val="bottom"/>
          </w:tcPr>
          <w:p w14:paraId="2AA898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0E1BC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0EF90F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chloranthus</w:t>
            </w:r>
          </w:p>
        </w:tc>
        <w:tc>
          <w:tcPr>
            <w:tcW w:w="0" w:type="auto"/>
            <w:shd w:val="clear" w:color="auto" w:fill="auto"/>
            <w:vAlign w:val="bottom"/>
          </w:tcPr>
          <w:p w14:paraId="03DB33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0B5251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î³÷áÉáé Ï³Ý³ã³íáõÝ</w:t>
            </w:r>
          </w:p>
        </w:tc>
        <w:tc>
          <w:tcPr>
            <w:tcW w:w="0" w:type="auto"/>
            <w:shd w:val="clear" w:color="auto" w:fill="auto"/>
            <w:vAlign w:val="bottom"/>
          </w:tcPr>
          <w:p w14:paraId="70077322" w14:textId="77777777" w:rsidR="005C219A" w:rsidRPr="007E31EC" w:rsidRDefault="005C219A" w:rsidP="005C219A">
            <w:pPr>
              <w:rPr>
                <w:color w:val="000000"/>
                <w:sz w:val="12"/>
                <w:szCs w:val="12"/>
              </w:rPr>
            </w:pPr>
            <w:r w:rsidRPr="007E31EC">
              <w:rPr>
                <w:color w:val="000000"/>
                <w:sz w:val="12"/>
                <w:szCs w:val="12"/>
              </w:rPr>
              <w:t>Чина зеленоватая</w:t>
            </w:r>
          </w:p>
        </w:tc>
        <w:tc>
          <w:tcPr>
            <w:tcW w:w="0" w:type="auto"/>
            <w:shd w:val="clear" w:color="auto" w:fill="auto"/>
            <w:vAlign w:val="bottom"/>
          </w:tcPr>
          <w:p w14:paraId="68D8DB3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5E63D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A28CB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A7D9B3" w14:textId="77777777">
        <w:trPr>
          <w:trHeight w:val="227"/>
        </w:trPr>
        <w:tc>
          <w:tcPr>
            <w:tcW w:w="0" w:type="auto"/>
            <w:shd w:val="clear" w:color="auto" w:fill="auto"/>
            <w:vAlign w:val="bottom"/>
          </w:tcPr>
          <w:p w14:paraId="06F078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248E2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511CF7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cicera</w:t>
            </w:r>
          </w:p>
        </w:tc>
        <w:tc>
          <w:tcPr>
            <w:tcW w:w="0" w:type="auto"/>
            <w:shd w:val="clear" w:color="auto" w:fill="auto"/>
            <w:vAlign w:val="bottom"/>
          </w:tcPr>
          <w:p w14:paraId="5F3EE8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B70C9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î³÷áÉáé ëÇë»éÇ</w:t>
            </w:r>
          </w:p>
        </w:tc>
        <w:tc>
          <w:tcPr>
            <w:tcW w:w="0" w:type="auto"/>
            <w:shd w:val="clear" w:color="auto" w:fill="auto"/>
            <w:vAlign w:val="bottom"/>
          </w:tcPr>
          <w:p w14:paraId="00EA5F3D" w14:textId="77777777" w:rsidR="005C219A" w:rsidRPr="007E31EC" w:rsidRDefault="005C219A" w:rsidP="005C219A">
            <w:pPr>
              <w:rPr>
                <w:color w:val="000000"/>
                <w:sz w:val="12"/>
                <w:szCs w:val="12"/>
              </w:rPr>
            </w:pPr>
            <w:r w:rsidRPr="007E31EC">
              <w:rPr>
                <w:color w:val="000000"/>
                <w:sz w:val="12"/>
                <w:szCs w:val="12"/>
              </w:rPr>
              <w:t>Чина нутовая</w:t>
            </w:r>
          </w:p>
        </w:tc>
        <w:tc>
          <w:tcPr>
            <w:tcW w:w="0" w:type="auto"/>
            <w:shd w:val="clear" w:color="auto" w:fill="auto"/>
            <w:vAlign w:val="bottom"/>
          </w:tcPr>
          <w:p w14:paraId="3A54683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2E397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F5FF7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9AEF1A" w14:textId="77777777">
        <w:trPr>
          <w:trHeight w:val="227"/>
        </w:trPr>
        <w:tc>
          <w:tcPr>
            <w:tcW w:w="0" w:type="auto"/>
            <w:shd w:val="clear" w:color="auto" w:fill="auto"/>
            <w:vAlign w:val="bottom"/>
          </w:tcPr>
          <w:p w14:paraId="355771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6B6CE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5E2FE5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cyaneus</w:t>
            </w:r>
          </w:p>
        </w:tc>
        <w:tc>
          <w:tcPr>
            <w:tcW w:w="0" w:type="auto"/>
            <w:shd w:val="clear" w:color="auto" w:fill="auto"/>
            <w:vAlign w:val="bottom"/>
          </w:tcPr>
          <w:p w14:paraId="6E8729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 K.Koch</w:t>
            </w:r>
          </w:p>
        </w:tc>
        <w:tc>
          <w:tcPr>
            <w:tcW w:w="0" w:type="auto"/>
            <w:shd w:val="clear" w:color="auto" w:fill="auto"/>
            <w:vAlign w:val="bottom"/>
          </w:tcPr>
          <w:p w14:paraId="52547D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î³÷áÉáé »ñÏÝ³·áõÛÝ</w:t>
            </w:r>
          </w:p>
        </w:tc>
        <w:tc>
          <w:tcPr>
            <w:tcW w:w="0" w:type="auto"/>
            <w:shd w:val="clear" w:color="auto" w:fill="auto"/>
            <w:vAlign w:val="bottom"/>
          </w:tcPr>
          <w:p w14:paraId="0E6CB398" w14:textId="77777777" w:rsidR="005C219A" w:rsidRPr="007E31EC" w:rsidRDefault="005C219A" w:rsidP="005C219A">
            <w:pPr>
              <w:rPr>
                <w:color w:val="000000"/>
                <w:sz w:val="12"/>
                <w:szCs w:val="12"/>
              </w:rPr>
            </w:pPr>
            <w:r w:rsidRPr="007E31EC">
              <w:rPr>
                <w:color w:val="000000"/>
                <w:sz w:val="12"/>
                <w:szCs w:val="12"/>
              </w:rPr>
              <w:t>Чина небесная</w:t>
            </w:r>
          </w:p>
        </w:tc>
        <w:tc>
          <w:tcPr>
            <w:tcW w:w="0" w:type="auto"/>
            <w:shd w:val="clear" w:color="auto" w:fill="auto"/>
            <w:vAlign w:val="bottom"/>
          </w:tcPr>
          <w:p w14:paraId="7B3285D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44743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92B8B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8C0DF8" w14:textId="77777777">
        <w:trPr>
          <w:trHeight w:val="227"/>
        </w:trPr>
        <w:tc>
          <w:tcPr>
            <w:tcW w:w="0" w:type="auto"/>
            <w:shd w:val="clear" w:color="auto" w:fill="auto"/>
            <w:vAlign w:val="bottom"/>
          </w:tcPr>
          <w:p w14:paraId="20D37E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C9D6E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6EB272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hirsutus</w:t>
            </w:r>
          </w:p>
        </w:tc>
        <w:tc>
          <w:tcPr>
            <w:tcW w:w="0" w:type="auto"/>
            <w:shd w:val="clear" w:color="auto" w:fill="auto"/>
            <w:vAlign w:val="bottom"/>
          </w:tcPr>
          <w:p w14:paraId="4EDF28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22B84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î³÷áÉáé Ïáåï³Ù³½</w:t>
            </w:r>
          </w:p>
        </w:tc>
        <w:tc>
          <w:tcPr>
            <w:tcW w:w="0" w:type="auto"/>
            <w:shd w:val="clear" w:color="auto" w:fill="auto"/>
            <w:vAlign w:val="bottom"/>
          </w:tcPr>
          <w:p w14:paraId="3A813D6C" w14:textId="77777777" w:rsidR="005C219A" w:rsidRPr="007E31EC" w:rsidRDefault="005C219A" w:rsidP="005C219A">
            <w:pPr>
              <w:rPr>
                <w:color w:val="000000"/>
                <w:sz w:val="12"/>
                <w:szCs w:val="12"/>
              </w:rPr>
            </w:pPr>
            <w:r w:rsidRPr="007E31EC">
              <w:rPr>
                <w:color w:val="000000"/>
                <w:sz w:val="12"/>
                <w:szCs w:val="12"/>
              </w:rPr>
              <w:t>Чина шершавоволо-систая</w:t>
            </w:r>
          </w:p>
        </w:tc>
        <w:tc>
          <w:tcPr>
            <w:tcW w:w="0" w:type="auto"/>
            <w:shd w:val="clear" w:color="auto" w:fill="auto"/>
            <w:vAlign w:val="bottom"/>
          </w:tcPr>
          <w:p w14:paraId="0B1E321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073D49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6AEE4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08AEB7" w14:textId="77777777">
        <w:trPr>
          <w:trHeight w:val="227"/>
        </w:trPr>
        <w:tc>
          <w:tcPr>
            <w:tcW w:w="0" w:type="auto"/>
            <w:shd w:val="clear" w:color="auto" w:fill="auto"/>
            <w:vAlign w:val="bottom"/>
          </w:tcPr>
          <w:p w14:paraId="6E00D5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10044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72545C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inconspicuus</w:t>
            </w:r>
          </w:p>
        </w:tc>
        <w:tc>
          <w:tcPr>
            <w:tcW w:w="0" w:type="auto"/>
            <w:shd w:val="clear" w:color="auto" w:fill="auto"/>
            <w:vAlign w:val="bottom"/>
          </w:tcPr>
          <w:p w14:paraId="2963E5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8701E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î³÷áÉáé ³ÝÝÏ³ï</w:t>
            </w:r>
          </w:p>
        </w:tc>
        <w:tc>
          <w:tcPr>
            <w:tcW w:w="0" w:type="auto"/>
            <w:shd w:val="clear" w:color="auto" w:fill="auto"/>
            <w:vAlign w:val="bottom"/>
          </w:tcPr>
          <w:p w14:paraId="0047701B" w14:textId="77777777" w:rsidR="005C219A" w:rsidRPr="007E31EC" w:rsidRDefault="005C219A" w:rsidP="005C219A">
            <w:pPr>
              <w:rPr>
                <w:color w:val="000000"/>
                <w:sz w:val="12"/>
                <w:szCs w:val="12"/>
              </w:rPr>
            </w:pPr>
            <w:r w:rsidRPr="007E31EC">
              <w:rPr>
                <w:color w:val="000000"/>
                <w:sz w:val="12"/>
                <w:szCs w:val="12"/>
              </w:rPr>
              <w:t>Чина незаметная</w:t>
            </w:r>
          </w:p>
        </w:tc>
        <w:tc>
          <w:tcPr>
            <w:tcW w:w="0" w:type="auto"/>
            <w:shd w:val="clear" w:color="auto" w:fill="auto"/>
            <w:vAlign w:val="bottom"/>
          </w:tcPr>
          <w:p w14:paraId="4FA4604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0F2F0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18D26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018FE16" w14:textId="77777777">
        <w:trPr>
          <w:trHeight w:val="227"/>
        </w:trPr>
        <w:tc>
          <w:tcPr>
            <w:tcW w:w="0" w:type="auto"/>
            <w:shd w:val="clear" w:color="auto" w:fill="auto"/>
            <w:vAlign w:val="bottom"/>
          </w:tcPr>
          <w:p w14:paraId="3B2391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E8CE3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5DF1EE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incurvus</w:t>
            </w:r>
          </w:p>
        </w:tc>
        <w:tc>
          <w:tcPr>
            <w:tcW w:w="0" w:type="auto"/>
            <w:shd w:val="clear" w:color="auto" w:fill="auto"/>
            <w:vAlign w:val="bottom"/>
          </w:tcPr>
          <w:p w14:paraId="2558C2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(Roth)Roth</w:t>
            </w:r>
          </w:p>
        </w:tc>
        <w:tc>
          <w:tcPr>
            <w:tcW w:w="0" w:type="auto"/>
            <w:shd w:val="clear" w:color="auto" w:fill="auto"/>
            <w:vAlign w:val="bottom"/>
          </w:tcPr>
          <w:p w14:paraId="591E32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î³÷áÉáé Íéí³Í</w:t>
            </w:r>
          </w:p>
        </w:tc>
        <w:tc>
          <w:tcPr>
            <w:tcW w:w="0" w:type="auto"/>
            <w:shd w:val="clear" w:color="auto" w:fill="auto"/>
            <w:vAlign w:val="bottom"/>
          </w:tcPr>
          <w:p w14:paraId="767DB5A0" w14:textId="77777777" w:rsidR="005C219A" w:rsidRPr="007E31EC" w:rsidRDefault="005C219A" w:rsidP="005C219A">
            <w:pPr>
              <w:rPr>
                <w:color w:val="000000"/>
                <w:sz w:val="12"/>
                <w:szCs w:val="12"/>
              </w:rPr>
            </w:pPr>
            <w:r w:rsidRPr="007E31EC">
              <w:rPr>
                <w:color w:val="000000"/>
                <w:sz w:val="12"/>
                <w:szCs w:val="12"/>
              </w:rPr>
              <w:t>Чина согнутая</w:t>
            </w:r>
          </w:p>
        </w:tc>
        <w:tc>
          <w:tcPr>
            <w:tcW w:w="0" w:type="auto"/>
            <w:shd w:val="clear" w:color="auto" w:fill="auto"/>
            <w:vAlign w:val="bottom"/>
          </w:tcPr>
          <w:p w14:paraId="4FADB7A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6B7DA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4C120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B68081" w14:textId="77777777">
        <w:trPr>
          <w:trHeight w:val="227"/>
        </w:trPr>
        <w:tc>
          <w:tcPr>
            <w:tcW w:w="0" w:type="auto"/>
            <w:shd w:val="clear" w:color="auto" w:fill="auto"/>
            <w:vAlign w:val="bottom"/>
          </w:tcPr>
          <w:p w14:paraId="49D871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F8DD1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4EBCBB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miniatus</w:t>
            </w:r>
          </w:p>
        </w:tc>
        <w:tc>
          <w:tcPr>
            <w:tcW w:w="0" w:type="auto"/>
            <w:shd w:val="clear" w:color="auto" w:fill="auto"/>
            <w:vAlign w:val="bottom"/>
          </w:tcPr>
          <w:p w14:paraId="39752E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Bieb.ex Stev.</w:t>
            </w:r>
          </w:p>
        </w:tc>
        <w:tc>
          <w:tcPr>
            <w:tcW w:w="0" w:type="auto"/>
            <w:shd w:val="clear" w:color="auto" w:fill="auto"/>
            <w:vAlign w:val="bottom"/>
          </w:tcPr>
          <w:p w14:paraId="5F88A9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î³÷áÉáñ ½ÇÝç³-ñ³Ï³·áõÛÝ</w:t>
            </w:r>
          </w:p>
        </w:tc>
        <w:tc>
          <w:tcPr>
            <w:tcW w:w="0" w:type="auto"/>
            <w:shd w:val="clear" w:color="auto" w:fill="auto"/>
            <w:vAlign w:val="bottom"/>
          </w:tcPr>
          <w:p w14:paraId="18D697E7" w14:textId="77777777" w:rsidR="005C219A" w:rsidRPr="007E31EC" w:rsidRDefault="005C219A" w:rsidP="005C219A">
            <w:pPr>
              <w:rPr>
                <w:color w:val="000000"/>
                <w:sz w:val="12"/>
                <w:szCs w:val="12"/>
              </w:rPr>
            </w:pPr>
            <w:r w:rsidRPr="007E31EC">
              <w:rPr>
                <w:color w:val="000000"/>
                <w:sz w:val="12"/>
                <w:szCs w:val="12"/>
              </w:rPr>
              <w:t>Чина киноварная</w:t>
            </w:r>
          </w:p>
        </w:tc>
        <w:tc>
          <w:tcPr>
            <w:tcW w:w="0" w:type="auto"/>
            <w:shd w:val="clear" w:color="auto" w:fill="auto"/>
            <w:vAlign w:val="bottom"/>
          </w:tcPr>
          <w:p w14:paraId="7B8E2C1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3E70E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E7D51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C012C29" w14:textId="77777777">
        <w:trPr>
          <w:trHeight w:val="227"/>
        </w:trPr>
        <w:tc>
          <w:tcPr>
            <w:tcW w:w="0" w:type="auto"/>
            <w:shd w:val="clear" w:color="auto" w:fill="auto"/>
            <w:vAlign w:val="bottom"/>
          </w:tcPr>
          <w:p w14:paraId="2C6CA6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F3ACF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6E2F1C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pallescens</w:t>
            </w:r>
          </w:p>
        </w:tc>
        <w:tc>
          <w:tcPr>
            <w:tcW w:w="0" w:type="auto"/>
            <w:shd w:val="clear" w:color="auto" w:fill="auto"/>
            <w:vAlign w:val="bottom"/>
          </w:tcPr>
          <w:p w14:paraId="205ACE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K.Koch</w:t>
            </w:r>
          </w:p>
        </w:tc>
        <w:tc>
          <w:tcPr>
            <w:tcW w:w="0" w:type="auto"/>
            <w:shd w:val="clear" w:color="auto" w:fill="auto"/>
            <w:vAlign w:val="bottom"/>
          </w:tcPr>
          <w:p w14:paraId="56BCD1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î³÷áÉáñ ·áõÝ³ï</w:t>
            </w:r>
          </w:p>
        </w:tc>
        <w:tc>
          <w:tcPr>
            <w:tcW w:w="0" w:type="auto"/>
            <w:shd w:val="clear" w:color="auto" w:fill="auto"/>
            <w:vAlign w:val="bottom"/>
          </w:tcPr>
          <w:p w14:paraId="24B2E1AE" w14:textId="77777777" w:rsidR="005C219A" w:rsidRPr="007E31EC" w:rsidRDefault="005C219A" w:rsidP="005C219A">
            <w:pPr>
              <w:rPr>
                <w:color w:val="000000"/>
                <w:sz w:val="12"/>
                <w:szCs w:val="12"/>
              </w:rPr>
            </w:pPr>
            <w:r w:rsidRPr="007E31EC">
              <w:rPr>
                <w:color w:val="000000"/>
                <w:sz w:val="12"/>
                <w:szCs w:val="12"/>
              </w:rPr>
              <w:t>Чина бледная</w:t>
            </w:r>
          </w:p>
        </w:tc>
        <w:tc>
          <w:tcPr>
            <w:tcW w:w="0" w:type="auto"/>
            <w:shd w:val="clear" w:color="auto" w:fill="auto"/>
            <w:vAlign w:val="bottom"/>
          </w:tcPr>
          <w:p w14:paraId="7D889A9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A0610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FB774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E7C371" w14:textId="77777777">
        <w:trPr>
          <w:trHeight w:val="227"/>
        </w:trPr>
        <w:tc>
          <w:tcPr>
            <w:tcW w:w="0" w:type="auto"/>
            <w:shd w:val="clear" w:color="auto" w:fill="auto"/>
            <w:vAlign w:val="bottom"/>
          </w:tcPr>
          <w:p w14:paraId="4407F0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F9582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25B0E3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sativus</w:t>
            </w:r>
          </w:p>
        </w:tc>
        <w:tc>
          <w:tcPr>
            <w:tcW w:w="0" w:type="auto"/>
            <w:shd w:val="clear" w:color="auto" w:fill="auto"/>
            <w:vAlign w:val="bottom"/>
          </w:tcPr>
          <w:p w14:paraId="0E23D4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FA307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î³÷áÉáé ó³ÝáíÇ</w:t>
            </w:r>
          </w:p>
        </w:tc>
        <w:tc>
          <w:tcPr>
            <w:tcW w:w="0" w:type="auto"/>
            <w:shd w:val="clear" w:color="auto" w:fill="auto"/>
            <w:vAlign w:val="bottom"/>
          </w:tcPr>
          <w:p w14:paraId="7C564B3D" w14:textId="77777777" w:rsidR="005C219A" w:rsidRPr="007E31EC" w:rsidRDefault="005C219A" w:rsidP="005C219A">
            <w:pPr>
              <w:rPr>
                <w:color w:val="000000"/>
                <w:sz w:val="12"/>
                <w:szCs w:val="12"/>
              </w:rPr>
            </w:pPr>
            <w:r w:rsidRPr="007E31EC">
              <w:rPr>
                <w:color w:val="000000"/>
                <w:sz w:val="12"/>
                <w:szCs w:val="12"/>
              </w:rPr>
              <w:t>Чина посевная</w:t>
            </w:r>
          </w:p>
        </w:tc>
        <w:tc>
          <w:tcPr>
            <w:tcW w:w="0" w:type="auto"/>
            <w:shd w:val="clear" w:color="auto" w:fill="auto"/>
            <w:vAlign w:val="bottom"/>
          </w:tcPr>
          <w:p w14:paraId="15916ED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5584A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6CF83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A1C1C4" w14:textId="77777777">
        <w:trPr>
          <w:trHeight w:val="227"/>
        </w:trPr>
        <w:tc>
          <w:tcPr>
            <w:tcW w:w="0" w:type="auto"/>
            <w:shd w:val="clear" w:color="auto" w:fill="auto"/>
            <w:vAlign w:val="bottom"/>
          </w:tcPr>
          <w:p w14:paraId="034190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5441A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20BF8D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tuberosus</w:t>
            </w:r>
          </w:p>
        </w:tc>
        <w:tc>
          <w:tcPr>
            <w:tcW w:w="0" w:type="auto"/>
            <w:shd w:val="clear" w:color="auto" w:fill="auto"/>
            <w:vAlign w:val="bottom"/>
          </w:tcPr>
          <w:p w14:paraId="6FB1C7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23E04AD"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î³÷áÉáñ å³É³ñ³íáñ</w:t>
            </w:r>
          </w:p>
        </w:tc>
        <w:tc>
          <w:tcPr>
            <w:tcW w:w="0" w:type="auto"/>
            <w:shd w:val="clear" w:color="auto" w:fill="auto"/>
            <w:vAlign w:val="bottom"/>
          </w:tcPr>
          <w:p w14:paraId="70461405" w14:textId="77777777" w:rsidR="005C219A" w:rsidRPr="007E31EC" w:rsidRDefault="005C219A" w:rsidP="005C219A">
            <w:pPr>
              <w:rPr>
                <w:color w:val="000000"/>
                <w:sz w:val="12"/>
                <w:szCs w:val="12"/>
              </w:rPr>
            </w:pPr>
            <w:r w:rsidRPr="007E31EC">
              <w:rPr>
                <w:color w:val="000000"/>
                <w:sz w:val="12"/>
                <w:szCs w:val="12"/>
              </w:rPr>
              <w:t>Чина клубневая</w:t>
            </w:r>
          </w:p>
        </w:tc>
        <w:tc>
          <w:tcPr>
            <w:tcW w:w="0" w:type="auto"/>
            <w:shd w:val="clear" w:color="auto" w:fill="auto"/>
            <w:vAlign w:val="bottom"/>
          </w:tcPr>
          <w:p w14:paraId="4B7B065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9AF21A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EA9F8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DECCFC" w14:textId="77777777">
        <w:trPr>
          <w:trHeight w:val="227"/>
        </w:trPr>
        <w:tc>
          <w:tcPr>
            <w:tcW w:w="0" w:type="auto"/>
            <w:shd w:val="clear" w:color="auto" w:fill="auto"/>
            <w:vAlign w:val="bottom"/>
          </w:tcPr>
          <w:p w14:paraId="0D934E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73C22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090347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vinealis</w:t>
            </w:r>
          </w:p>
        </w:tc>
        <w:tc>
          <w:tcPr>
            <w:tcW w:w="0" w:type="auto"/>
            <w:shd w:val="clear" w:color="auto" w:fill="auto"/>
            <w:vAlign w:val="bottom"/>
          </w:tcPr>
          <w:p w14:paraId="5DD47D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Noe</w:t>
            </w:r>
          </w:p>
        </w:tc>
        <w:tc>
          <w:tcPr>
            <w:tcW w:w="0" w:type="auto"/>
            <w:shd w:val="clear" w:color="auto" w:fill="auto"/>
            <w:vAlign w:val="bottom"/>
          </w:tcPr>
          <w:p w14:paraId="3BE8B1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î³÷áÉáé Ë³ÕáÕ³Û</w:t>
            </w:r>
            <w:r w:rsidR="00033CD7">
              <w:rPr>
                <w:rFonts w:ascii="Arial" w:hAnsi="Arial" w:cs="Arial"/>
                <w:color w:val="000000"/>
                <w:sz w:val="12"/>
                <w:szCs w:val="12"/>
                <w:lang w:val="hy-AM"/>
              </w:rPr>
              <w:t>ի</w:t>
            </w:r>
            <w:r w:rsidRPr="007E31EC">
              <w:rPr>
                <w:rFonts w:ascii="Arial Armenian" w:hAnsi="Arial Armenian" w:cs="Arial"/>
                <w:color w:val="000000"/>
                <w:sz w:val="12"/>
                <w:szCs w:val="12"/>
              </w:rPr>
              <w:t>Ý</w:t>
            </w:r>
          </w:p>
        </w:tc>
        <w:tc>
          <w:tcPr>
            <w:tcW w:w="0" w:type="auto"/>
            <w:shd w:val="clear" w:color="auto" w:fill="auto"/>
            <w:vAlign w:val="bottom"/>
          </w:tcPr>
          <w:p w14:paraId="68E0D173" w14:textId="77777777" w:rsidR="005C219A" w:rsidRPr="007E31EC" w:rsidRDefault="005C219A" w:rsidP="005C219A">
            <w:pPr>
              <w:rPr>
                <w:color w:val="000000"/>
                <w:sz w:val="12"/>
                <w:szCs w:val="12"/>
              </w:rPr>
            </w:pPr>
            <w:r w:rsidRPr="007E31EC">
              <w:rPr>
                <w:color w:val="000000"/>
                <w:sz w:val="12"/>
                <w:szCs w:val="12"/>
              </w:rPr>
              <w:t>Чина вино-градниковая</w:t>
            </w:r>
          </w:p>
        </w:tc>
        <w:tc>
          <w:tcPr>
            <w:tcW w:w="0" w:type="auto"/>
            <w:shd w:val="clear" w:color="auto" w:fill="auto"/>
            <w:vAlign w:val="bottom"/>
          </w:tcPr>
          <w:p w14:paraId="13D0100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003C1E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1B334B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A3D6E3" w14:textId="77777777">
        <w:trPr>
          <w:trHeight w:val="227"/>
        </w:trPr>
        <w:tc>
          <w:tcPr>
            <w:tcW w:w="0" w:type="auto"/>
            <w:shd w:val="clear" w:color="auto" w:fill="auto"/>
            <w:vAlign w:val="bottom"/>
          </w:tcPr>
          <w:p w14:paraId="136A9A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BBF31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Lens</w:t>
            </w:r>
          </w:p>
        </w:tc>
        <w:tc>
          <w:tcPr>
            <w:tcW w:w="0" w:type="auto"/>
            <w:shd w:val="clear" w:color="auto" w:fill="auto"/>
            <w:vAlign w:val="bottom"/>
          </w:tcPr>
          <w:p w14:paraId="70DC05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43C50F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Hand.-Mazz.</w:t>
            </w:r>
          </w:p>
        </w:tc>
        <w:tc>
          <w:tcPr>
            <w:tcW w:w="0" w:type="auto"/>
            <w:shd w:val="clear" w:color="auto" w:fill="auto"/>
            <w:vAlign w:val="bottom"/>
          </w:tcPr>
          <w:p w14:paraId="79F467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àëå ³ñ¨»ÉÛ³Ý</w:t>
            </w:r>
          </w:p>
        </w:tc>
        <w:tc>
          <w:tcPr>
            <w:tcW w:w="0" w:type="auto"/>
            <w:shd w:val="clear" w:color="auto" w:fill="auto"/>
            <w:vAlign w:val="bottom"/>
          </w:tcPr>
          <w:p w14:paraId="303A44CB" w14:textId="77777777" w:rsidR="005C219A" w:rsidRPr="007E31EC" w:rsidRDefault="005C219A" w:rsidP="005C219A">
            <w:pPr>
              <w:rPr>
                <w:color w:val="000000"/>
                <w:sz w:val="12"/>
                <w:szCs w:val="12"/>
              </w:rPr>
            </w:pPr>
            <w:r w:rsidRPr="007E31EC">
              <w:rPr>
                <w:color w:val="000000"/>
                <w:sz w:val="12"/>
                <w:szCs w:val="12"/>
              </w:rPr>
              <w:t>Чечевица восточная</w:t>
            </w:r>
          </w:p>
        </w:tc>
        <w:tc>
          <w:tcPr>
            <w:tcW w:w="0" w:type="auto"/>
            <w:shd w:val="clear" w:color="auto" w:fill="auto"/>
            <w:vAlign w:val="bottom"/>
          </w:tcPr>
          <w:p w14:paraId="466DFDC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ADB9E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17C26B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1F24B28" w14:textId="77777777">
        <w:trPr>
          <w:trHeight w:val="227"/>
        </w:trPr>
        <w:tc>
          <w:tcPr>
            <w:tcW w:w="0" w:type="auto"/>
            <w:shd w:val="clear" w:color="auto" w:fill="auto"/>
            <w:vAlign w:val="bottom"/>
          </w:tcPr>
          <w:p w14:paraId="607788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4C8CF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Lotus</w:t>
            </w:r>
          </w:p>
        </w:tc>
        <w:tc>
          <w:tcPr>
            <w:tcW w:w="0" w:type="auto"/>
            <w:shd w:val="clear" w:color="auto" w:fill="auto"/>
            <w:vAlign w:val="bottom"/>
          </w:tcPr>
          <w:p w14:paraId="06D250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caucasicus</w:t>
            </w:r>
          </w:p>
        </w:tc>
        <w:tc>
          <w:tcPr>
            <w:tcW w:w="0" w:type="auto"/>
            <w:shd w:val="clear" w:color="auto" w:fill="auto"/>
            <w:vAlign w:val="bottom"/>
          </w:tcPr>
          <w:p w14:paraId="4D68C4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Kuprian.ex Juz.</w:t>
            </w:r>
          </w:p>
        </w:tc>
        <w:tc>
          <w:tcPr>
            <w:tcW w:w="0" w:type="auto"/>
            <w:shd w:val="clear" w:color="auto" w:fill="auto"/>
            <w:vAlign w:val="bottom"/>
          </w:tcPr>
          <w:p w14:paraId="474390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ºÕç»ñ³éíáõÛï ÏáíÏ³ëÛ³Ý</w:t>
            </w:r>
          </w:p>
        </w:tc>
        <w:tc>
          <w:tcPr>
            <w:tcW w:w="0" w:type="auto"/>
            <w:shd w:val="clear" w:color="auto" w:fill="auto"/>
            <w:vAlign w:val="bottom"/>
          </w:tcPr>
          <w:p w14:paraId="0608FD8B" w14:textId="77777777" w:rsidR="005C219A" w:rsidRPr="007E31EC" w:rsidRDefault="005C219A" w:rsidP="005C219A">
            <w:pPr>
              <w:rPr>
                <w:color w:val="000000"/>
                <w:sz w:val="12"/>
                <w:szCs w:val="12"/>
              </w:rPr>
            </w:pPr>
            <w:r w:rsidRPr="007E31EC">
              <w:rPr>
                <w:color w:val="000000"/>
                <w:sz w:val="12"/>
                <w:szCs w:val="12"/>
              </w:rPr>
              <w:t>Лядвенец кавказский</w:t>
            </w:r>
          </w:p>
        </w:tc>
        <w:tc>
          <w:tcPr>
            <w:tcW w:w="0" w:type="auto"/>
            <w:shd w:val="clear" w:color="auto" w:fill="auto"/>
            <w:vAlign w:val="bottom"/>
          </w:tcPr>
          <w:p w14:paraId="21F383B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1071C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FEA7E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3A986B" w14:textId="77777777">
        <w:trPr>
          <w:trHeight w:val="227"/>
        </w:trPr>
        <w:tc>
          <w:tcPr>
            <w:tcW w:w="0" w:type="auto"/>
            <w:shd w:val="clear" w:color="auto" w:fill="auto"/>
            <w:vAlign w:val="bottom"/>
          </w:tcPr>
          <w:p w14:paraId="373A0B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8CDBE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Lotus</w:t>
            </w:r>
          </w:p>
        </w:tc>
        <w:tc>
          <w:tcPr>
            <w:tcW w:w="0" w:type="auto"/>
            <w:shd w:val="clear" w:color="auto" w:fill="auto"/>
            <w:vAlign w:val="bottom"/>
          </w:tcPr>
          <w:p w14:paraId="180407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corniculatus</w:t>
            </w:r>
          </w:p>
        </w:tc>
        <w:tc>
          <w:tcPr>
            <w:tcW w:w="0" w:type="auto"/>
            <w:shd w:val="clear" w:color="auto" w:fill="auto"/>
            <w:vAlign w:val="bottom"/>
          </w:tcPr>
          <w:p w14:paraId="6D9427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7C052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ºÕç»ñ³éíáõÛï »Õçñ³íáñ</w:t>
            </w:r>
          </w:p>
        </w:tc>
        <w:tc>
          <w:tcPr>
            <w:tcW w:w="0" w:type="auto"/>
            <w:shd w:val="clear" w:color="auto" w:fill="auto"/>
            <w:vAlign w:val="bottom"/>
          </w:tcPr>
          <w:p w14:paraId="5829052F" w14:textId="77777777" w:rsidR="005C219A" w:rsidRPr="007E31EC" w:rsidRDefault="005C219A" w:rsidP="005C219A">
            <w:pPr>
              <w:rPr>
                <w:color w:val="000000"/>
                <w:sz w:val="12"/>
                <w:szCs w:val="12"/>
              </w:rPr>
            </w:pPr>
            <w:r w:rsidRPr="007E31EC">
              <w:rPr>
                <w:color w:val="000000"/>
                <w:sz w:val="12"/>
                <w:szCs w:val="12"/>
              </w:rPr>
              <w:t>Лядвенец рогатый</w:t>
            </w:r>
          </w:p>
        </w:tc>
        <w:tc>
          <w:tcPr>
            <w:tcW w:w="0" w:type="auto"/>
            <w:shd w:val="clear" w:color="auto" w:fill="auto"/>
            <w:vAlign w:val="bottom"/>
          </w:tcPr>
          <w:p w14:paraId="38B8C75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3C5658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6D584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58A082" w14:textId="77777777">
        <w:trPr>
          <w:trHeight w:val="227"/>
        </w:trPr>
        <w:tc>
          <w:tcPr>
            <w:tcW w:w="0" w:type="auto"/>
            <w:shd w:val="clear" w:color="auto" w:fill="auto"/>
            <w:vAlign w:val="bottom"/>
          </w:tcPr>
          <w:p w14:paraId="6AF5FD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A131B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Lotus</w:t>
            </w:r>
          </w:p>
        </w:tc>
        <w:tc>
          <w:tcPr>
            <w:tcW w:w="0" w:type="auto"/>
            <w:shd w:val="clear" w:color="auto" w:fill="auto"/>
            <w:vAlign w:val="bottom"/>
          </w:tcPr>
          <w:p w14:paraId="4A1FD0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goebelia</w:t>
            </w:r>
          </w:p>
        </w:tc>
        <w:tc>
          <w:tcPr>
            <w:tcW w:w="0" w:type="auto"/>
            <w:shd w:val="clear" w:color="auto" w:fill="auto"/>
            <w:vAlign w:val="bottom"/>
          </w:tcPr>
          <w:p w14:paraId="418192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Vent.</w:t>
            </w:r>
          </w:p>
        </w:tc>
        <w:tc>
          <w:tcPr>
            <w:tcW w:w="0" w:type="auto"/>
            <w:shd w:val="clear" w:color="auto" w:fill="auto"/>
            <w:vAlign w:val="bottom"/>
          </w:tcPr>
          <w:p w14:paraId="22E30D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ºÕç»ñ³éíáõÛï ¶»µ»ÉÇ</w:t>
            </w:r>
          </w:p>
        </w:tc>
        <w:tc>
          <w:tcPr>
            <w:tcW w:w="0" w:type="auto"/>
            <w:shd w:val="clear" w:color="auto" w:fill="auto"/>
            <w:vAlign w:val="bottom"/>
          </w:tcPr>
          <w:p w14:paraId="7B7FECCB" w14:textId="77777777" w:rsidR="005C219A" w:rsidRPr="007E31EC" w:rsidRDefault="005C219A" w:rsidP="005C219A">
            <w:pPr>
              <w:rPr>
                <w:color w:val="000000"/>
                <w:sz w:val="12"/>
                <w:szCs w:val="12"/>
              </w:rPr>
            </w:pPr>
            <w:r w:rsidRPr="007E31EC">
              <w:rPr>
                <w:color w:val="000000"/>
                <w:sz w:val="12"/>
                <w:szCs w:val="12"/>
              </w:rPr>
              <w:t>Лядвенец Гебеля</w:t>
            </w:r>
          </w:p>
        </w:tc>
        <w:tc>
          <w:tcPr>
            <w:tcW w:w="0" w:type="auto"/>
            <w:shd w:val="clear" w:color="auto" w:fill="auto"/>
            <w:vAlign w:val="bottom"/>
          </w:tcPr>
          <w:p w14:paraId="75AC2FD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B3395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BACC0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B77416" w14:textId="77777777">
        <w:trPr>
          <w:trHeight w:val="227"/>
        </w:trPr>
        <w:tc>
          <w:tcPr>
            <w:tcW w:w="0" w:type="auto"/>
            <w:shd w:val="clear" w:color="auto" w:fill="auto"/>
            <w:vAlign w:val="bottom"/>
          </w:tcPr>
          <w:p w14:paraId="5C1270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A7B26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Lotus</w:t>
            </w:r>
          </w:p>
        </w:tc>
        <w:tc>
          <w:tcPr>
            <w:tcW w:w="0" w:type="auto"/>
            <w:shd w:val="clear" w:color="auto" w:fill="auto"/>
            <w:vAlign w:val="bottom"/>
          </w:tcPr>
          <w:p w14:paraId="717B06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strictus</w:t>
            </w:r>
          </w:p>
        </w:tc>
        <w:tc>
          <w:tcPr>
            <w:tcW w:w="0" w:type="auto"/>
            <w:shd w:val="clear" w:color="auto" w:fill="auto"/>
            <w:vAlign w:val="bottom"/>
          </w:tcPr>
          <w:p w14:paraId="17B7A1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7AAEED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ºÕç»ñ³éíáõÛï óóí³Í</w:t>
            </w:r>
          </w:p>
        </w:tc>
        <w:tc>
          <w:tcPr>
            <w:tcW w:w="0" w:type="auto"/>
            <w:shd w:val="clear" w:color="auto" w:fill="auto"/>
            <w:vAlign w:val="bottom"/>
          </w:tcPr>
          <w:p w14:paraId="23D368EA" w14:textId="77777777" w:rsidR="005C219A" w:rsidRPr="007E31EC" w:rsidRDefault="005C219A" w:rsidP="005C219A">
            <w:pPr>
              <w:rPr>
                <w:color w:val="000000"/>
                <w:sz w:val="12"/>
                <w:szCs w:val="12"/>
              </w:rPr>
            </w:pPr>
            <w:r w:rsidRPr="007E31EC">
              <w:rPr>
                <w:color w:val="000000"/>
                <w:sz w:val="12"/>
                <w:szCs w:val="12"/>
              </w:rPr>
              <w:t>Лядвенец торчащий</w:t>
            </w:r>
          </w:p>
        </w:tc>
        <w:tc>
          <w:tcPr>
            <w:tcW w:w="0" w:type="auto"/>
            <w:shd w:val="clear" w:color="auto" w:fill="auto"/>
            <w:vAlign w:val="bottom"/>
          </w:tcPr>
          <w:p w14:paraId="006C91E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025396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F182E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F0E1A0" w14:textId="77777777">
        <w:trPr>
          <w:trHeight w:val="227"/>
        </w:trPr>
        <w:tc>
          <w:tcPr>
            <w:tcW w:w="0" w:type="auto"/>
            <w:shd w:val="clear" w:color="auto" w:fill="auto"/>
            <w:vAlign w:val="bottom"/>
          </w:tcPr>
          <w:p w14:paraId="71ED42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6252E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Lotus</w:t>
            </w:r>
          </w:p>
        </w:tc>
        <w:tc>
          <w:tcPr>
            <w:tcW w:w="0" w:type="auto"/>
            <w:shd w:val="clear" w:color="auto" w:fill="auto"/>
            <w:vAlign w:val="bottom"/>
          </w:tcPr>
          <w:p w14:paraId="4B6F7A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tenuis</w:t>
            </w:r>
          </w:p>
        </w:tc>
        <w:tc>
          <w:tcPr>
            <w:tcW w:w="0" w:type="auto"/>
            <w:shd w:val="clear" w:color="auto" w:fill="auto"/>
            <w:vAlign w:val="bottom"/>
          </w:tcPr>
          <w:p w14:paraId="0EBE31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xml:space="preserve">Waldst &amp; Kit. </w:t>
            </w:r>
          </w:p>
        </w:tc>
        <w:tc>
          <w:tcPr>
            <w:tcW w:w="0" w:type="auto"/>
            <w:shd w:val="clear" w:color="auto" w:fill="auto"/>
            <w:vAlign w:val="bottom"/>
          </w:tcPr>
          <w:p w14:paraId="3178C6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ºÕç»ñ³éíáõÛï µ³ñ³Ï</w:t>
            </w:r>
          </w:p>
        </w:tc>
        <w:tc>
          <w:tcPr>
            <w:tcW w:w="0" w:type="auto"/>
            <w:shd w:val="clear" w:color="auto" w:fill="auto"/>
            <w:vAlign w:val="bottom"/>
          </w:tcPr>
          <w:p w14:paraId="0161374B" w14:textId="77777777" w:rsidR="005C219A" w:rsidRPr="007E31EC" w:rsidRDefault="005C219A" w:rsidP="005C219A">
            <w:pPr>
              <w:rPr>
                <w:color w:val="000000"/>
                <w:sz w:val="12"/>
                <w:szCs w:val="12"/>
              </w:rPr>
            </w:pPr>
            <w:r w:rsidRPr="007E31EC">
              <w:rPr>
                <w:color w:val="000000"/>
                <w:sz w:val="12"/>
                <w:szCs w:val="12"/>
              </w:rPr>
              <w:t>Лядвенец тонкий</w:t>
            </w:r>
          </w:p>
        </w:tc>
        <w:tc>
          <w:tcPr>
            <w:tcW w:w="0" w:type="auto"/>
            <w:shd w:val="clear" w:color="auto" w:fill="auto"/>
            <w:vAlign w:val="bottom"/>
          </w:tcPr>
          <w:p w14:paraId="0992D6B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450E1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13A70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4FD9FF5" w14:textId="77777777">
        <w:trPr>
          <w:trHeight w:val="227"/>
        </w:trPr>
        <w:tc>
          <w:tcPr>
            <w:tcW w:w="0" w:type="auto"/>
            <w:shd w:val="clear" w:color="auto" w:fill="auto"/>
            <w:vAlign w:val="bottom"/>
          </w:tcPr>
          <w:p w14:paraId="190C8E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1C629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Medicago</w:t>
            </w:r>
          </w:p>
        </w:tc>
        <w:tc>
          <w:tcPr>
            <w:tcW w:w="0" w:type="auto"/>
            <w:shd w:val="clear" w:color="auto" w:fill="auto"/>
            <w:vAlign w:val="bottom"/>
          </w:tcPr>
          <w:p w14:paraId="7A347D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caerulea</w:t>
            </w:r>
          </w:p>
        </w:tc>
        <w:tc>
          <w:tcPr>
            <w:tcW w:w="0" w:type="auto"/>
            <w:shd w:val="clear" w:color="auto" w:fill="auto"/>
            <w:vAlign w:val="bottom"/>
          </w:tcPr>
          <w:p w14:paraId="4AB801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Less. ex Ledeb.</w:t>
            </w:r>
          </w:p>
        </w:tc>
        <w:tc>
          <w:tcPr>
            <w:tcW w:w="0" w:type="auto"/>
            <w:shd w:val="clear" w:color="auto" w:fill="auto"/>
            <w:vAlign w:val="bottom"/>
          </w:tcPr>
          <w:p w14:paraId="102F1D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²éíáõÛï »ñÏÝ³·áõÛÝ</w:t>
            </w:r>
          </w:p>
        </w:tc>
        <w:tc>
          <w:tcPr>
            <w:tcW w:w="0" w:type="auto"/>
            <w:shd w:val="clear" w:color="auto" w:fill="auto"/>
            <w:vAlign w:val="bottom"/>
          </w:tcPr>
          <w:p w14:paraId="7A8D30AA" w14:textId="77777777" w:rsidR="005C219A" w:rsidRPr="007E31EC" w:rsidRDefault="005C219A" w:rsidP="005C219A">
            <w:pPr>
              <w:rPr>
                <w:color w:val="000000"/>
                <w:sz w:val="12"/>
                <w:szCs w:val="12"/>
              </w:rPr>
            </w:pPr>
            <w:r w:rsidRPr="007E31EC">
              <w:rPr>
                <w:color w:val="000000"/>
                <w:sz w:val="12"/>
                <w:szCs w:val="12"/>
              </w:rPr>
              <w:t>Люцерна голубая</w:t>
            </w:r>
          </w:p>
        </w:tc>
        <w:tc>
          <w:tcPr>
            <w:tcW w:w="0" w:type="auto"/>
            <w:shd w:val="clear" w:color="auto" w:fill="auto"/>
            <w:vAlign w:val="bottom"/>
          </w:tcPr>
          <w:p w14:paraId="1590DB6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13EAD3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877E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E5E6D6" w14:textId="77777777">
        <w:trPr>
          <w:trHeight w:val="227"/>
        </w:trPr>
        <w:tc>
          <w:tcPr>
            <w:tcW w:w="0" w:type="auto"/>
            <w:shd w:val="clear" w:color="auto" w:fill="auto"/>
            <w:vAlign w:val="bottom"/>
          </w:tcPr>
          <w:p w14:paraId="50EE65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4AB59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Medicago</w:t>
            </w:r>
          </w:p>
        </w:tc>
        <w:tc>
          <w:tcPr>
            <w:tcW w:w="0" w:type="auto"/>
            <w:shd w:val="clear" w:color="auto" w:fill="auto"/>
            <w:vAlign w:val="bottom"/>
          </w:tcPr>
          <w:p w14:paraId="1C8C66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hemicycla</w:t>
            </w:r>
          </w:p>
        </w:tc>
        <w:tc>
          <w:tcPr>
            <w:tcW w:w="0" w:type="auto"/>
            <w:shd w:val="clear" w:color="auto" w:fill="auto"/>
            <w:vAlign w:val="bottom"/>
          </w:tcPr>
          <w:p w14:paraId="5139FD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38C500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²éíáõÛï ÏÇë³áÉáñ</w:t>
            </w:r>
          </w:p>
        </w:tc>
        <w:tc>
          <w:tcPr>
            <w:tcW w:w="0" w:type="auto"/>
            <w:shd w:val="clear" w:color="auto" w:fill="auto"/>
            <w:vAlign w:val="bottom"/>
          </w:tcPr>
          <w:p w14:paraId="78A8935C" w14:textId="77777777" w:rsidR="005C219A" w:rsidRPr="007E31EC" w:rsidRDefault="005C219A" w:rsidP="005C219A">
            <w:pPr>
              <w:rPr>
                <w:color w:val="000000"/>
                <w:sz w:val="12"/>
                <w:szCs w:val="12"/>
              </w:rPr>
            </w:pPr>
            <w:r w:rsidRPr="007E31EC">
              <w:rPr>
                <w:color w:val="000000"/>
                <w:sz w:val="12"/>
                <w:szCs w:val="12"/>
              </w:rPr>
              <w:t>Люцерна полу-закрученная</w:t>
            </w:r>
          </w:p>
        </w:tc>
        <w:tc>
          <w:tcPr>
            <w:tcW w:w="0" w:type="auto"/>
            <w:shd w:val="clear" w:color="auto" w:fill="auto"/>
            <w:vAlign w:val="bottom"/>
          </w:tcPr>
          <w:p w14:paraId="762A1C0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81BF5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4971A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661EA56" w14:textId="77777777">
        <w:trPr>
          <w:trHeight w:val="227"/>
        </w:trPr>
        <w:tc>
          <w:tcPr>
            <w:tcW w:w="0" w:type="auto"/>
            <w:shd w:val="clear" w:color="auto" w:fill="auto"/>
            <w:vAlign w:val="bottom"/>
          </w:tcPr>
          <w:p w14:paraId="45D570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852EA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Medicago</w:t>
            </w:r>
          </w:p>
        </w:tc>
        <w:tc>
          <w:tcPr>
            <w:tcW w:w="0" w:type="auto"/>
            <w:shd w:val="clear" w:color="auto" w:fill="auto"/>
            <w:vAlign w:val="bottom"/>
          </w:tcPr>
          <w:p w14:paraId="0FEA34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lupulina</w:t>
            </w:r>
          </w:p>
        </w:tc>
        <w:tc>
          <w:tcPr>
            <w:tcW w:w="0" w:type="auto"/>
            <w:shd w:val="clear" w:color="auto" w:fill="auto"/>
            <w:vAlign w:val="bottom"/>
          </w:tcPr>
          <w:p w14:paraId="26F70B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E843E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²éíáõÛï ·³ÛÉ</w:t>
            </w:r>
            <w:r w:rsidR="00033CD7">
              <w:rPr>
                <w:rFonts w:ascii="Arial" w:hAnsi="Arial" w:cs="Arial"/>
                <w:color w:val="000000"/>
                <w:sz w:val="12"/>
                <w:szCs w:val="12"/>
                <w:lang w:val="hy-AM"/>
              </w:rPr>
              <w:t>ո</w:t>
            </w:r>
            <w:r w:rsidRPr="007E31EC">
              <w:rPr>
                <w:rFonts w:ascii="Arial Armenian" w:hAnsi="Arial Armenian" w:cs="Arial"/>
                <w:color w:val="000000"/>
                <w:sz w:val="12"/>
                <w:szCs w:val="12"/>
              </w:rPr>
              <w:t>õÏ³ÝÙ³Ý</w:t>
            </w:r>
          </w:p>
        </w:tc>
        <w:tc>
          <w:tcPr>
            <w:tcW w:w="0" w:type="auto"/>
            <w:shd w:val="clear" w:color="auto" w:fill="auto"/>
            <w:vAlign w:val="bottom"/>
          </w:tcPr>
          <w:p w14:paraId="626A18FC" w14:textId="77777777" w:rsidR="005C219A" w:rsidRPr="007E31EC" w:rsidRDefault="005C219A" w:rsidP="005C219A">
            <w:pPr>
              <w:rPr>
                <w:color w:val="000000"/>
                <w:sz w:val="12"/>
                <w:szCs w:val="12"/>
              </w:rPr>
            </w:pPr>
            <w:r w:rsidRPr="007E31EC">
              <w:rPr>
                <w:color w:val="000000"/>
                <w:sz w:val="12"/>
                <w:szCs w:val="12"/>
              </w:rPr>
              <w:t>Люцерна xмелевидная</w:t>
            </w:r>
          </w:p>
        </w:tc>
        <w:tc>
          <w:tcPr>
            <w:tcW w:w="0" w:type="auto"/>
            <w:shd w:val="clear" w:color="auto" w:fill="auto"/>
            <w:vAlign w:val="bottom"/>
          </w:tcPr>
          <w:p w14:paraId="1B4D659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33E6CB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DD06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6720C8A" w14:textId="77777777">
        <w:trPr>
          <w:trHeight w:val="227"/>
        </w:trPr>
        <w:tc>
          <w:tcPr>
            <w:tcW w:w="0" w:type="auto"/>
            <w:shd w:val="clear" w:color="auto" w:fill="auto"/>
            <w:vAlign w:val="bottom"/>
          </w:tcPr>
          <w:p w14:paraId="4567A8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4AD45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Medicago</w:t>
            </w:r>
          </w:p>
        </w:tc>
        <w:tc>
          <w:tcPr>
            <w:tcW w:w="0" w:type="auto"/>
            <w:shd w:val="clear" w:color="auto" w:fill="auto"/>
            <w:vAlign w:val="bottom"/>
          </w:tcPr>
          <w:p w14:paraId="765A7B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minima</w:t>
            </w:r>
          </w:p>
        </w:tc>
        <w:tc>
          <w:tcPr>
            <w:tcW w:w="0" w:type="auto"/>
            <w:shd w:val="clear" w:color="auto" w:fill="auto"/>
            <w:vAlign w:val="bottom"/>
          </w:tcPr>
          <w:p w14:paraId="083DA4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FDA64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²éíáõÛï ÷áùñÇÏ</w:t>
            </w:r>
          </w:p>
        </w:tc>
        <w:tc>
          <w:tcPr>
            <w:tcW w:w="0" w:type="auto"/>
            <w:shd w:val="clear" w:color="auto" w:fill="auto"/>
            <w:vAlign w:val="bottom"/>
          </w:tcPr>
          <w:p w14:paraId="384F9B4F" w14:textId="77777777" w:rsidR="005C219A" w:rsidRPr="007E31EC" w:rsidRDefault="005C219A" w:rsidP="005C219A">
            <w:pPr>
              <w:rPr>
                <w:color w:val="000000"/>
                <w:sz w:val="12"/>
                <w:szCs w:val="12"/>
              </w:rPr>
            </w:pPr>
            <w:r w:rsidRPr="007E31EC">
              <w:rPr>
                <w:color w:val="000000"/>
                <w:sz w:val="12"/>
                <w:szCs w:val="12"/>
              </w:rPr>
              <w:t>Люцерна маленькая</w:t>
            </w:r>
          </w:p>
        </w:tc>
        <w:tc>
          <w:tcPr>
            <w:tcW w:w="0" w:type="auto"/>
            <w:shd w:val="clear" w:color="auto" w:fill="auto"/>
            <w:vAlign w:val="bottom"/>
          </w:tcPr>
          <w:p w14:paraId="610600B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E5720B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F8FB0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F69532" w14:textId="77777777">
        <w:trPr>
          <w:trHeight w:val="227"/>
        </w:trPr>
        <w:tc>
          <w:tcPr>
            <w:tcW w:w="0" w:type="auto"/>
            <w:shd w:val="clear" w:color="auto" w:fill="auto"/>
            <w:vAlign w:val="bottom"/>
          </w:tcPr>
          <w:p w14:paraId="5057EA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7C30E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Medicago</w:t>
            </w:r>
          </w:p>
        </w:tc>
        <w:tc>
          <w:tcPr>
            <w:tcW w:w="0" w:type="auto"/>
            <w:shd w:val="clear" w:color="auto" w:fill="auto"/>
            <w:vAlign w:val="bottom"/>
          </w:tcPr>
          <w:p w14:paraId="71071F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orbicularis</w:t>
            </w:r>
          </w:p>
        </w:tc>
        <w:tc>
          <w:tcPr>
            <w:tcW w:w="0" w:type="auto"/>
            <w:shd w:val="clear" w:color="auto" w:fill="auto"/>
            <w:vAlign w:val="bottom"/>
          </w:tcPr>
          <w:p w14:paraId="394488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All.</w:t>
            </w:r>
          </w:p>
        </w:tc>
        <w:tc>
          <w:tcPr>
            <w:tcW w:w="0" w:type="auto"/>
            <w:shd w:val="clear" w:color="auto" w:fill="auto"/>
            <w:vAlign w:val="bottom"/>
          </w:tcPr>
          <w:p w14:paraId="153546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²éíáõÛï ÏÉáñ</w:t>
            </w:r>
          </w:p>
        </w:tc>
        <w:tc>
          <w:tcPr>
            <w:tcW w:w="0" w:type="auto"/>
            <w:shd w:val="clear" w:color="auto" w:fill="auto"/>
            <w:vAlign w:val="bottom"/>
          </w:tcPr>
          <w:p w14:paraId="37F0D2AA" w14:textId="77777777" w:rsidR="005C219A" w:rsidRPr="007E31EC" w:rsidRDefault="005C219A" w:rsidP="005C219A">
            <w:pPr>
              <w:rPr>
                <w:color w:val="000000"/>
                <w:sz w:val="12"/>
                <w:szCs w:val="12"/>
              </w:rPr>
            </w:pPr>
            <w:r w:rsidRPr="007E31EC">
              <w:rPr>
                <w:color w:val="000000"/>
                <w:sz w:val="12"/>
                <w:szCs w:val="12"/>
              </w:rPr>
              <w:t>Люцерна округлая</w:t>
            </w:r>
          </w:p>
        </w:tc>
        <w:tc>
          <w:tcPr>
            <w:tcW w:w="0" w:type="auto"/>
            <w:shd w:val="clear" w:color="auto" w:fill="auto"/>
            <w:vAlign w:val="bottom"/>
          </w:tcPr>
          <w:p w14:paraId="2CCEA8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24756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4B7A3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624EDB" w14:textId="77777777">
        <w:trPr>
          <w:trHeight w:val="227"/>
        </w:trPr>
        <w:tc>
          <w:tcPr>
            <w:tcW w:w="0" w:type="auto"/>
            <w:shd w:val="clear" w:color="auto" w:fill="auto"/>
            <w:vAlign w:val="bottom"/>
          </w:tcPr>
          <w:p w14:paraId="75C65B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5B05F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Medicago</w:t>
            </w:r>
          </w:p>
        </w:tc>
        <w:tc>
          <w:tcPr>
            <w:tcW w:w="0" w:type="auto"/>
            <w:shd w:val="clear" w:color="auto" w:fill="auto"/>
            <w:vAlign w:val="bottom"/>
          </w:tcPr>
          <w:p w14:paraId="6A5F52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rigidula</w:t>
            </w:r>
          </w:p>
        </w:tc>
        <w:tc>
          <w:tcPr>
            <w:tcW w:w="0" w:type="auto"/>
            <w:shd w:val="clear" w:color="auto" w:fill="auto"/>
            <w:vAlign w:val="bottom"/>
          </w:tcPr>
          <w:p w14:paraId="65F5F0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Desr.</w:t>
            </w:r>
          </w:p>
        </w:tc>
        <w:tc>
          <w:tcPr>
            <w:tcW w:w="0" w:type="auto"/>
            <w:shd w:val="clear" w:color="auto" w:fill="auto"/>
            <w:vAlign w:val="bottom"/>
          </w:tcPr>
          <w:p w14:paraId="272108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²éíáõÛï Ïáßï³íáõÝ</w:t>
            </w:r>
          </w:p>
        </w:tc>
        <w:tc>
          <w:tcPr>
            <w:tcW w:w="0" w:type="auto"/>
            <w:shd w:val="clear" w:color="auto" w:fill="auto"/>
            <w:vAlign w:val="bottom"/>
          </w:tcPr>
          <w:p w14:paraId="3941BDCB" w14:textId="77777777" w:rsidR="005C219A" w:rsidRPr="007E31EC" w:rsidRDefault="005C219A" w:rsidP="005C219A">
            <w:pPr>
              <w:rPr>
                <w:color w:val="000000"/>
                <w:sz w:val="12"/>
                <w:szCs w:val="12"/>
              </w:rPr>
            </w:pPr>
            <w:r w:rsidRPr="007E31EC">
              <w:rPr>
                <w:color w:val="000000"/>
                <w:sz w:val="12"/>
                <w:szCs w:val="12"/>
              </w:rPr>
              <w:t>Люцерна жестковатая</w:t>
            </w:r>
          </w:p>
        </w:tc>
        <w:tc>
          <w:tcPr>
            <w:tcW w:w="0" w:type="auto"/>
            <w:shd w:val="clear" w:color="auto" w:fill="auto"/>
            <w:vAlign w:val="bottom"/>
          </w:tcPr>
          <w:p w14:paraId="2A1AEC7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EF45C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75509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3471AA" w14:textId="77777777">
        <w:trPr>
          <w:trHeight w:val="227"/>
        </w:trPr>
        <w:tc>
          <w:tcPr>
            <w:tcW w:w="0" w:type="auto"/>
            <w:shd w:val="clear" w:color="auto" w:fill="auto"/>
            <w:vAlign w:val="bottom"/>
          </w:tcPr>
          <w:p w14:paraId="4A77E2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445AC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Medicago</w:t>
            </w:r>
          </w:p>
        </w:tc>
        <w:tc>
          <w:tcPr>
            <w:tcW w:w="0" w:type="auto"/>
            <w:shd w:val="clear" w:color="auto" w:fill="auto"/>
            <w:vAlign w:val="bottom"/>
          </w:tcPr>
          <w:p w14:paraId="2FF730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sativa</w:t>
            </w:r>
          </w:p>
        </w:tc>
        <w:tc>
          <w:tcPr>
            <w:tcW w:w="0" w:type="auto"/>
            <w:shd w:val="clear" w:color="auto" w:fill="auto"/>
            <w:vAlign w:val="bottom"/>
          </w:tcPr>
          <w:p w14:paraId="390F1F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4491E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²éíáõÛï ó³ÝáíÇ</w:t>
            </w:r>
          </w:p>
        </w:tc>
        <w:tc>
          <w:tcPr>
            <w:tcW w:w="0" w:type="auto"/>
            <w:shd w:val="clear" w:color="auto" w:fill="auto"/>
            <w:vAlign w:val="bottom"/>
          </w:tcPr>
          <w:p w14:paraId="541BF07F" w14:textId="77777777" w:rsidR="005C219A" w:rsidRPr="007E31EC" w:rsidRDefault="005C219A" w:rsidP="005C219A">
            <w:pPr>
              <w:rPr>
                <w:color w:val="000000"/>
                <w:sz w:val="12"/>
                <w:szCs w:val="12"/>
              </w:rPr>
            </w:pPr>
            <w:r w:rsidRPr="007E31EC">
              <w:rPr>
                <w:color w:val="000000"/>
                <w:sz w:val="12"/>
                <w:szCs w:val="12"/>
              </w:rPr>
              <w:t>Люцерна посевная</w:t>
            </w:r>
          </w:p>
        </w:tc>
        <w:tc>
          <w:tcPr>
            <w:tcW w:w="0" w:type="auto"/>
            <w:shd w:val="clear" w:color="auto" w:fill="auto"/>
            <w:vAlign w:val="bottom"/>
          </w:tcPr>
          <w:p w14:paraId="4EE61C6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DC038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F7FBA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607BB1" w14:textId="77777777">
        <w:trPr>
          <w:trHeight w:val="227"/>
        </w:trPr>
        <w:tc>
          <w:tcPr>
            <w:tcW w:w="0" w:type="auto"/>
            <w:shd w:val="clear" w:color="auto" w:fill="auto"/>
            <w:vAlign w:val="bottom"/>
          </w:tcPr>
          <w:p w14:paraId="60F982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F0085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Medicago</w:t>
            </w:r>
          </w:p>
        </w:tc>
        <w:tc>
          <w:tcPr>
            <w:tcW w:w="0" w:type="auto"/>
            <w:shd w:val="clear" w:color="auto" w:fill="auto"/>
            <w:vAlign w:val="bottom"/>
          </w:tcPr>
          <w:p w14:paraId="3211FE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transcaucasica</w:t>
            </w:r>
          </w:p>
        </w:tc>
        <w:tc>
          <w:tcPr>
            <w:tcW w:w="0" w:type="auto"/>
            <w:shd w:val="clear" w:color="auto" w:fill="auto"/>
            <w:vAlign w:val="bottom"/>
          </w:tcPr>
          <w:p w14:paraId="776B85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Vass.</w:t>
            </w:r>
          </w:p>
        </w:tc>
        <w:tc>
          <w:tcPr>
            <w:tcW w:w="0" w:type="auto"/>
            <w:shd w:val="clear" w:color="auto" w:fill="auto"/>
            <w:vAlign w:val="bottom"/>
          </w:tcPr>
          <w:p w14:paraId="72DA68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²éíáõÛï ³Ý¹ñÏáíÏ³ëÛ³Ý</w:t>
            </w:r>
          </w:p>
        </w:tc>
        <w:tc>
          <w:tcPr>
            <w:tcW w:w="0" w:type="auto"/>
            <w:shd w:val="clear" w:color="auto" w:fill="auto"/>
            <w:vAlign w:val="bottom"/>
          </w:tcPr>
          <w:p w14:paraId="3FF94091" w14:textId="77777777" w:rsidR="005C219A" w:rsidRPr="007E31EC" w:rsidRDefault="005C219A" w:rsidP="005C219A">
            <w:pPr>
              <w:rPr>
                <w:color w:val="000000"/>
                <w:sz w:val="12"/>
                <w:szCs w:val="12"/>
              </w:rPr>
            </w:pPr>
            <w:r w:rsidRPr="007E31EC">
              <w:rPr>
                <w:color w:val="000000"/>
                <w:sz w:val="12"/>
                <w:szCs w:val="12"/>
              </w:rPr>
              <w:t>Люцерна закавказская</w:t>
            </w:r>
          </w:p>
        </w:tc>
        <w:tc>
          <w:tcPr>
            <w:tcW w:w="0" w:type="auto"/>
            <w:shd w:val="clear" w:color="auto" w:fill="auto"/>
            <w:vAlign w:val="bottom"/>
          </w:tcPr>
          <w:p w14:paraId="582ED21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3FA1C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F2DA0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AFCA8E" w14:textId="77777777">
        <w:trPr>
          <w:trHeight w:val="227"/>
        </w:trPr>
        <w:tc>
          <w:tcPr>
            <w:tcW w:w="0" w:type="auto"/>
            <w:shd w:val="clear" w:color="auto" w:fill="auto"/>
            <w:vAlign w:val="bottom"/>
          </w:tcPr>
          <w:p w14:paraId="5475FE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DB746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Melilotus</w:t>
            </w:r>
          </w:p>
        </w:tc>
        <w:tc>
          <w:tcPr>
            <w:tcW w:w="0" w:type="auto"/>
            <w:shd w:val="clear" w:color="auto" w:fill="auto"/>
            <w:vAlign w:val="bottom"/>
          </w:tcPr>
          <w:p w14:paraId="0B0D04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officinalis</w:t>
            </w:r>
          </w:p>
        </w:tc>
        <w:tc>
          <w:tcPr>
            <w:tcW w:w="0" w:type="auto"/>
            <w:shd w:val="clear" w:color="auto" w:fill="auto"/>
            <w:vAlign w:val="bottom"/>
          </w:tcPr>
          <w:p w14:paraId="0D66BA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Pall.</w:t>
            </w:r>
          </w:p>
        </w:tc>
        <w:tc>
          <w:tcPr>
            <w:tcW w:w="0" w:type="auto"/>
            <w:shd w:val="clear" w:color="auto" w:fill="auto"/>
            <w:vAlign w:val="bottom"/>
          </w:tcPr>
          <w:p w14:paraId="391511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Æß³éíáõÛï ¹»Õ³ïáõ</w:t>
            </w:r>
          </w:p>
        </w:tc>
        <w:tc>
          <w:tcPr>
            <w:tcW w:w="0" w:type="auto"/>
            <w:shd w:val="clear" w:color="auto" w:fill="auto"/>
            <w:vAlign w:val="bottom"/>
          </w:tcPr>
          <w:p w14:paraId="785CE9EA" w14:textId="77777777" w:rsidR="005C219A" w:rsidRPr="007E31EC" w:rsidRDefault="005C219A" w:rsidP="005C219A">
            <w:pPr>
              <w:rPr>
                <w:color w:val="000000"/>
                <w:sz w:val="12"/>
                <w:szCs w:val="12"/>
              </w:rPr>
            </w:pPr>
            <w:r w:rsidRPr="007E31EC">
              <w:rPr>
                <w:color w:val="000000"/>
                <w:sz w:val="12"/>
                <w:szCs w:val="12"/>
              </w:rPr>
              <w:t>Донник лекарственный</w:t>
            </w:r>
          </w:p>
        </w:tc>
        <w:tc>
          <w:tcPr>
            <w:tcW w:w="0" w:type="auto"/>
            <w:shd w:val="clear" w:color="auto" w:fill="auto"/>
            <w:vAlign w:val="bottom"/>
          </w:tcPr>
          <w:p w14:paraId="1F86A0C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D2EC5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8C20E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66E3B4" w14:textId="77777777">
        <w:trPr>
          <w:trHeight w:val="227"/>
        </w:trPr>
        <w:tc>
          <w:tcPr>
            <w:tcW w:w="0" w:type="auto"/>
            <w:shd w:val="clear" w:color="auto" w:fill="auto"/>
            <w:vAlign w:val="bottom"/>
          </w:tcPr>
          <w:p w14:paraId="1DFA7F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DF865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Onobrychis</w:t>
            </w:r>
          </w:p>
        </w:tc>
        <w:tc>
          <w:tcPr>
            <w:tcW w:w="0" w:type="auto"/>
            <w:shd w:val="clear" w:color="auto" w:fill="auto"/>
            <w:vAlign w:val="bottom"/>
          </w:tcPr>
          <w:p w14:paraId="2D4C4A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atropatana</w:t>
            </w:r>
          </w:p>
        </w:tc>
        <w:tc>
          <w:tcPr>
            <w:tcW w:w="0" w:type="auto"/>
            <w:shd w:val="clear" w:color="auto" w:fill="auto"/>
            <w:vAlign w:val="bottom"/>
          </w:tcPr>
          <w:p w14:paraId="62C959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18DDF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ÎáñÝ·³Ý ³ïñáå³ï³Ï³Ý</w:t>
            </w:r>
          </w:p>
        </w:tc>
        <w:tc>
          <w:tcPr>
            <w:tcW w:w="0" w:type="auto"/>
            <w:shd w:val="clear" w:color="auto" w:fill="auto"/>
            <w:vAlign w:val="bottom"/>
          </w:tcPr>
          <w:p w14:paraId="1AB5D2E0" w14:textId="77777777" w:rsidR="005C219A" w:rsidRPr="007E31EC" w:rsidRDefault="005C219A" w:rsidP="005C219A">
            <w:pPr>
              <w:rPr>
                <w:color w:val="000000"/>
                <w:sz w:val="12"/>
                <w:szCs w:val="12"/>
              </w:rPr>
            </w:pPr>
            <w:r w:rsidRPr="007E31EC">
              <w:rPr>
                <w:color w:val="000000"/>
                <w:sz w:val="12"/>
                <w:szCs w:val="12"/>
              </w:rPr>
              <w:t>Эспарцет северо-иранский</w:t>
            </w:r>
          </w:p>
        </w:tc>
        <w:tc>
          <w:tcPr>
            <w:tcW w:w="0" w:type="auto"/>
            <w:shd w:val="clear" w:color="auto" w:fill="auto"/>
            <w:vAlign w:val="bottom"/>
          </w:tcPr>
          <w:p w14:paraId="4C67A5B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4CCB6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024D0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2151DD" w14:textId="77777777">
        <w:trPr>
          <w:trHeight w:val="227"/>
        </w:trPr>
        <w:tc>
          <w:tcPr>
            <w:tcW w:w="0" w:type="auto"/>
            <w:shd w:val="clear" w:color="auto" w:fill="auto"/>
            <w:vAlign w:val="bottom"/>
          </w:tcPr>
          <w:p w14:paraId="493A3C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A2511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Onobrychis</w:t>
            </w:r>
          </w:p>
        </w:tc>
        <w:tc>
          <w:tcPr>
            <w:tcW w:w="0" w:type="auto"/>
            <w:shd w:val="clear" w:color="auto" w:fill="auto"/>
            <w:vAlign w:val="bottom"/>
          </w:tcPr>
          <w:p w14:paraId="5B23F1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buhseana</w:t>
            </w:r>
          </w:p>
        </w:tc>
        <w:tc>
          <w:tcPr>
            <w:tcW w:w="0" w:type="auto"/>
            <w:shd w:val="clear" w:color="auto" w:fill="auto"/>
            <w:vAlign w:val="bottom"/>
          </w:tcPr>
          <w:p w14:paraId="0D009B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6B677A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ÎáñÝ·³Ý ´áõ½»ÛÇ</w:t>
            </w:r>
          </w:p>
        </w:tc>
        <w:tc>
          <w:tcPr>
            <w:tcW w:w="0" w:type="auto"/>
            <w:shd w:val="clear" w:color="auto" w:fill="auto"/>
            <w:vAlign w:val="bottom"/>
          </w:tcPr>
          <w:p w14:paraId="7BDEA8F7" w14:textId="77777777" w:rsidR="005C219A" w:rsidRPr="007E31EC" w:rsidRDefault="005C219A" w:rsidP="005C219A">
            <w:pPr>
              <w:rPr>
                <w:color w:val="000000"/>
                <w:sz w:val="12"/>
                <w:szCs w:val="12"/>
              </w:rPr>
            </w:pPr>
            <w:r w:rsidRPr="007E31EC">
              <w:rPr>
                <w:color w:val="000000"/>
                <w:sz w:val="12"/>
                <w:szCs w:val="12"/>
              </w:rPr>
              <w:t>Эспарцет Бузе</w:t>
            </w:r>
          </w:p>
        </w:tc>
        <w:tc>
          <w:tcPr>
            <w:tcW w:w="0" w:type="auto"/>
            <w:shd w:val="clear" w:color="auto" w:fill="auto"/>
            <w:vAlign w:val="bottom"/>
          </w:tcPr>
          <w:p w14:paraId="2805093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40263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075A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B9604FD" w14:textId="77777777">
        <w:trPr>
          <w:trHeight w:val="227"/>
        </w:trPr>
        <w:tc>
          <w:tcPr>
            <w:tcW w:w="0" w:type="auto"/>
            <w:shd w:val="clear" w:color="auto" w:fill="auto"/>
            <w:vAlign w:val="bottom"/>
          </w:tcPr>
          <w:p w14:paraId="464E3C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27CF4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Onobrychis</w:t>
            </w:r>
          </w:p>
        </w:tc>
        <w:tc>
          <w:tcPr>
            <w:tcW w:w="0" w:type="auto"/>
            <w:shd w:val="clear" w:color="auto" w:fill="auto"/>
            <w:vAlign w:val="bottom"/>
          </w:tcPr>
          <w:p w14:paraId="4EA99F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cornuta</w:t>
            </w:r>
          </w:p>
        </w:tc>
        <w:tc>
          <w:tcPr>
            <w:tcW w:w="0" w:type="auto"/>
            <w:shd w:val="clear" w:color="auto" w:fill="auto"/>
            <w:vAlign w:val="bottom"/>
          </w:tcPr>
          <w:p w14:paraId="5C6957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Desv.</w:t>
            </w:r>
          </w:p>
        </w:tc>
        <w:tc>
          <w:tcPr>
            <w:tcW w:w="0" w:type="auto"/>
            <w:shd w:val="clear" w:color="auto" w:fill="auto"/>
            <w:vAlign w:val="bottom"/>
          </w:tcPr>
          <w:p w14:paraId="505F49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ÎáñÝ·³Ý »ÕçÛáõñ³íáñ</w:t>
            </w:r>
          </w:p>
        </w:tc>
        <w:tc>
          <w:tcPr>
            <w:tcW w:w="0" w:type="auto"/>
            <w:shd w:val="clear" w:color="auto" w:fill="auto"/>
            <w:vAlign w:val="bottom"/>
          </w:tcPr>
          <w:p w14:paraId="72A4350E" w14:textId="77777777" w:rsidR="005C219A" w:rsidRPr="007E31EC" w:rsidRDefault="005C219A" w:rsidP="005C219A">
            <w:pPr>
              <w:rPr>
                <w:color w:val="000000"/>
                <w:sz w:val="12"/>
                <w:szCs w:val="12"/>
              </w:rPr>
            </w:pPr>
            <w:r w:rsidRPr="007E31EC">
              <w:rPr>
                <w:color w:val="000000"/>
                <w:sz w:val="12"/>
                <w:szCs w:val="12"/>
              </w:rPr>
              <w:t>Эспарцет рогатый</w:t>
            </w:r>
          </w:p>
        </w:tc>
        <w:tc>
          <w:tcPr>
            <w:tcW w:w="0" w:type="auto"/>
            <w:shd w:val="clear" w:color="auto" w:fill="auto"/>
            <w:vAlign w:val="bottom"/>
          </w:tcPr>
          <w:p w14:paraId="2094551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9243A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73948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4CC931E" w14:textId="77777777">
        <w:trPr>
          <w:trHeight w:val="227"/>
        </w:trPr>
        <w:tc>
          <w:tcPr>
            <w:tcW w:w="0" w:type="auto"/>
            <w:shd w:val="clear" w:color="auto" w:fill="auto"/>
            <w:vAlign w:val="bottom"/>
          </w:tcPr>
          <w:p w14:paraId="054A1E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Fabaceae</w:t>
            </w:r>
          </w:p>
        </w:tc>
        <w:tc>
          <w:tcPr>
            <w:tcW w:w="0" w:type="auto"/>
            <w:shd w:val="clear" w:color="auto" w:fill="auto"/>
            <w:vAlign w:val="bottom"/>
          </w:tcPr>
          <w:p w14:paraId="078C5D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Onobrychis</w:t>
            </w:r>
          </w:p>
        </w:tc>
        <w:tc>
          <w:tcPr>
            <w:tcW w:w="0" w:type="auto"/>
            <w:shd w:val="clear" w:color="auto" w:fill="auto"/>
            <w:vAlign w:val="bottom"/>
          </w:tcPr>
          <w:p w14:paraId="2EEB55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hajastana</w:t>
            </w:r>
          </w:p>
        </w:tc>
        <w:tc>
          <w:tcPr>
            <w:tcW w:w="0" w:type="auto"/>
            <w:shd w:val="clear" w:color="auto" w:fill="auto"/>
            <w:vAlign w:val="bottom"/>
          </w:tcPr>
          <w:p w14:paraId="1529FE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0721EC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ÎáñÝ·³Ý Ñ³Û³ëï³ÝÇ</w:t>
            </w:r>
          </w:p>
        </w:tc>
        <w:tc>
          <w:tcPr>
            <w:tcW w:w="0" w:type="auto"/>
            <w:shd w:val="clear" w:color="auto" w:fill="auto"/>
            <w:vAlign w:val="bottom"/>
          </w:tcPr>
          <w:p w14:paraId="3B7D89E9" w14:textId="77777777" w:rsidR="005C219A" w:rsidRPr="007E31EC" w:rsidRDefault="005C219A" w:rsidP="005C219A">
            <w:pPr>
              <w:rPr>
                <w:color w:val="000000"/>
                <w:sz w:val="12"/>
                <w:szCs w:val="12"/>
              </w:rPr>
            </w:pPr>
            <w:r w:rsidRPr="007E31EC">
              <w:rPr>
                <w:color w:val="000000"/>
                <w:sz w:val="12"/>
                <w:szCs w:val="12"/>
              </w:rPr>
              <w:t>Эспарцет айастанский</w:t>
            </w:r>
          </w:p>
        </w:tc>
        <w:tc>
          <w:tcPr>
            <w:tcW w:w="0" w:type="auto"/>
            <w:shd w:val="clear" w:color="auto" w:fill="auto"/>
            <w:vAlign w:val="bottom"/>
          </w:tcPr>
          <w:p w14:paraId="5A20868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D710C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1AAE9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945F60" w14:textId="77777777">
        <w:trPr>
          <w:trHeight w:val="227"/>
        </w:trPr>
        <w:tc>
          <w:tcPr>
            <w:tcW w:w="0" w:type="auto"/>
            <w:shd w:val="clear" w:color="auto" w:fill="auto"/>
            <w:vAlign w:val="bottom"/>
          </w:tcPr>
          <w:p w14:paraId="5734A1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9261B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Onobrychis</w:t>
            </w:r>
          </w:p>
        </w:tc>
        <w:tc>
          <w:tcPr>
            <w:tcW w:w="0" w:type="auto"/>
            <w:shd w:val="clear" w:color="auto" w:fill="auto"/>
            <w:vAlign w:val="bottom"/>
          </w:tcPr>
          <w:p w14:paraId="65F7EF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heterophylla</w:t>
            </w:r>
          </w:p>
        </w:tc>
        <w:tc>
          <w:tcPr>
            <w:tcW w:w="0" w:type="auto"/>
            <w:shd w:val="clear" w:color="auto" w:fill="auto"/>
            <w:vAlign w:val="bottom"/>
          </w:tcPr>
          <w:p w14:paraId="73A560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2A76D9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ÎáñÝ·³Ý ï³ñ³ï»ñ¨</w:t>
            </w:r>
          </w:p>
        </w:tc>
        <w:tc>
          <w:tcPr>
            <w:tcW w:w="0" w:type="auto"/>
            <w:shd w:val="clear" w:color="auto" w:fill="auto"/>
            <w:vAlign w:val="bottom"/>
          </w:tcPr>
          <w:p w14:paraId="2C7AEFAF" w14:textId="77777777" w:rsidR="005C219A" w:rsidRPr="007E31EC" w:rsidRDefault="005C219A" w:rsidP="005C219A">
            <w:pPr>
              <w:rPr>
                <w:color w:val="000000"/>
                <w:sz w:val="12"/>
                <w:szCs w:val="12"/>
              </w:rPr>
            </w:pPr>
            <w:r w:rsidRPr="007E31EC">
              <w:rPr>
                <w:color w:val="000000"/>
                <w:sz w:val="12"/>
                <w:szCs w:val="12"/>
              </w:rPr>
              <w:t>Эспарцет разнолистный</w:t>
            </w:r>
          </w:p>
        </w:tc>
        <w:tc>
          <w:tcPr>
            <w:tcW w:w="0" w:type="auto"/>
            <w:shd w:val="clear" w:color="auto" w:fill="auto"/>
            <w:vAlign w:val="bottom"/>
          </w:tcPr>
          <w:p w14:paraId="0349D37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4202E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97611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E29799" w14:textId="77777777">
        <w:trPr>
          <w:trHeight w:val="227"/>
        </w:trPr>
        <w:tc>
          <w:tcPr>
            <w:tcW w:w="0" w:type="auto"/>
            <w:shd w:val="clear" w:color="auto" w:fill="auto"/>
            <w:vAlign w:val="bottom"/>
          </w:tcPr>
          <w:p w14:paraId="741BB1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56EB9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Onobrychis</w:t>
            </w:r>
          </w:p>
        </w:tc>
        <w:tc>
          <w:tcPr>
            <w:tcW w:w="0" w:type="auto"/>
            <w:shd w:val="clear" w:color="auto" w:fill="auto"/>
            <w:vAlign w:val="bottom"/>
          </w:tcPr>
          <w:p w14:paraId="63E1C3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michauxii</w:t>
            </w:r>
          </w:p>
        </w:tc>
        <w:tc>
          <w:tcPr>
            <w:tcW w:w="0" w:type="auto"/>
            <w:shd w:val="clear" w:color="auto" w:fill="auto"/>
            <w:vAlign w:val="bottom"/>
          </w:tcPr>
          <w:p w14:paraId="671D8A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7369C1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ÎáñÝ·³Ý ØÇßáÛÇ</w:t>
            </w:r>
          </w:p>
        </w:tc>
        <w:tc>
          <w:tcPr>
            <w:tcW w:w="0" w:type="auto"/>
            <w:shd w:val="clear" w:color="auto" w:fill="auto"/>
            <w:vAlign w:val="bottom"/>
          </w:tcPr>
          <w:p w14:paraId="3B1F47CB" w14:textId="77777777" w:rsidR="005C219A" w:rsidRPr="007E31EC" w:rsidRDefault="005C219A" w:rsidP="005C219A">
            <w:pPr>
              <w:rPr>
                <w:color w:val="000000"/>
                <w:sz w:val="12"/>
                <w:szCs w:val="12"/>
              </w:rPr>
            </w:pPr>
            <w:r w:rsidRPr="007E31EC">
              <w:rPr>
                <w:color w:val="000000"/>
                <w:sz w:val="12"/>
                <w:szCs w:val="12"/>
              </w:rPr>
              <w:t>Эспарцет Мишо</w:t>
            </w:r>
          </w:p>
        </w:tc>
        <w:tc>
          <w:tcPr>
            <w:tcW w:w="0" w:type="auto"/>
            <w:shd w:val="clear" w:color="auto" w:fill="auto"/>
            <w:vAlign w:val="bottom"/>
          </w:tcPr>
          <w:p w14:paraId="3A12023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EB34F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D5CE5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551F251" w14:textId="77777777">
        <w:trPr>
          <w:trHeight w:val="227"/>
        </w:trPr>
        <w:tc>
          <w:tcPr>
            <w:tcW w:w="0" w:type="auto"/>
            <w:shd w:val="clear" w:color="auto" w:fill="auto"/>
            <w:vAlign w:val="bottom"/>
          </w:tcPr>
          <w:p w14:paraId="42DEAC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38549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Onobrychis</w:t>
            </w:r>
          </w:p>
        </w:tc>
        <w:tc>
          <w:tcPr>
            <w:tcW w:w="0" w:type="auto"/>
            <w:shd w:val="clear" w:color="auto" w:fill="auto"/>
            <w:vAlign w:val="bottom"/>
          </w:tcPr>
          <w:p w14:paraId="5B6E69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radiata</w:t>
            </w:r>
          </w:p>
        </w:tc>
        <w:tc>
          <w:tcPr>
            <w:tcW w:w="0" w:type="auto"/>
            <w:shd w:val="clear" w:color="auto" w:fill="auto"/>
            <w:vAlign w:val="bottom"/>
          </w:tcPr>
          <w:p w14:paraId="35C822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(Dest.)Bieb.</w:t>
            </w:r>
          </w:p>
        </w:tc>
        <w:tc>
          <w:tcPr>
            <w:tcW w:w="0" w:type="auto"/>
            <w:shd w:val="clear" w:color="auto" w:fill="auto"/>
            <w:vAlign w:val="bottom"/>
          </w:tcPr>
          <w:p w14:paraId="59E24972"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ÎáéÝ·³Ý ×³é³·³ÛÃ³íáñ</w:t>
            </w:r>
          </w:p>
        </w:tc>
        <w:tc>
          <w:tcPr>
            <w:tcW w:w="0" w:type="auto"/>
            <w:shd w:val="clear" w:color="auto" w:fill="auto"/>
            <w:vAlign w:val="bottom"/>
          </w:tcPr>
          <w:p w14:paraId="59288C87" w14:textId="77777777" w:rsidR="005C219A" w:rsidRPr="007E31EC" w:rsidRDefault="005C219A" w:rsidP="005C219A">
            <w:pPr>
              <w:rPr>
                <w:color w:val="000000"/>
                <w:sz w:val="12"/>
                <w:szCs w:val="12"/>
              </w:rPr>
            </w:pPr>
            <w:r w:rsidRPr="007E31EC">
              <w:rPr>
                <w:color w:val="000000"/>
                <w:sz w:val="12"/>
                <w:szCs w:val="12"/>
              </w:rPr>
              <w:t>Эспарцет лучистый</w:t>
            </w:r>
          </w:p>
        </w:tc>
        <w:tc>
          <w:tcPr>
            <w:tcW w:w="0" w:type="auto"/>
            <w:shd w:val="clear" w:color="auto" w:fill="auto"/>
            <w:vAlign w:val="bottom"/>
          </w:tcPr>
          <w:p w14:paraId="03A4096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708D57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8F2CA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653AA2" w14:textId="77777777">
        <w:trPr>
          <w:trHeight w:val="227"/>
        </w:trPr>
        <w:tc>
          <w:tcPr>
            <w:tcW w:w="0" w:type="auto"/>
            <w:shd w:val="clear" w:color="auto" w:fill="auto"/>
            <w:vAlign w:val="bottom"/>
          </w:tcPr>
          <w:p w14:paraId="43C9FE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74364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Onobrychis</w:t>
            </w:r>
          </w:p>
        </w:tc>
        <w:tc>
          <w:tcPr>
            <w:tcW w:w="0" w:type="auto"/>
            <w:shd w:val="clear" w:color="auto" w:fill="auto"/>
            <w:vAlign w:val="bottom"/>
          </w:tcPr>
          <w:p w14:paraId="2F78A0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subacaulis</w:t>
            </w:r>
          </w:p>
        </w:tc>
        <w:tc>
          <w:tcPr>
            <w:tcW w:w="0" w:type="auto"/>
            <w:shd w:val="clear" w:color="auto" w:fill="auto"/>
            <w:vAlign w:val="bottom"/>
          </w:tcPr>
          <w:p w14:paraId="41BE8F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469F7A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ÎáñÝ·³Ý Ï³ñ×³óáÕáõÝ</w:t>
            </w:r>
          </w:p>
        </w:tc>
        <w:tc>
          <w:tcPr>
            <w:tcW w:w="0" w:type="auto"/>
            <w:shd w:val="clear" w:color="auto" w:fill="auto"/>
            <w:vAlign w:val="bottom"/>
          </w:tcPr>
          <w:p w14:paraId="6F29527C" w14:textId="77777777" w:rsidR="005C219A" w:rsidRPr="007E31EC" w:rsidRDefault="005C219A" w:rsidP="005C219A">
            <w:pPr>
              <w:rPr>
                <w:color w:val="000000"/>
                <w:sz w:val="12"/>
                <w:szCs w:val="12"/>
              </w:rPr>
            </w:pPr>
            <w:r w:rsidRPr="007E31EC">
              <w:rPr>
                <w:color w:val="000000"/>
                <w:sz w:val="12"/>
                <w:szCs w:val="12"/>
              </w:rPr>
              <w:t>Эспарцет короткостебель-ный</w:t>
            </w:r>
          </w:p>
        </w:tc>
        <w:tc>
          <w:tcPr>
            <w:tcW w:w="0" w:type="auto"/>
            <w:shd w:val="clear" w:color="auto" w:fill="auto"/>
            <w:vAlign w:val="bottom"/>
          </w:tcPr>
          <w:p w14:paraId="1F4E4E8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27E8C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81958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272F39" w14:textId="77777777">
        <w:trPr>
          <w:trHeight w:val="227"/>
        </w:trPr>
        <w:tc>
          <w:tcPr>
            <w:tcW w:w="0" w:type="auto"/>
            <w:shd w:val="clear" w:color="auto" w:fill="auto"/>
            <w:vAlign w:val="bottom"/>
          </w:tcPr>
          <w:p w14:paraId="798736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348DB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Onobrychis</w:t>
            </w:r>
          </w:p>
        </w:tc>
        <w:tc>
          <w:tcPr>
            <w:tcW w:w="0" w:type="auto"/>
            <w:shd w:val="clear" w:color="auto" w:fill="auto"/>
            <w:vAlign w:val="bottom"/>
          </w:tcPr>
          <w:p w14:paraId="2D0AF3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transcaucasica</w:t>
            </w:r>
          </w:p>
        </w:tc>
        <w:tc>
          <w:tcPr>
            <w:tcW w:w="0" w:type="auto"/>
            <w:shd w:val="clear" w:color="auto" w:fill="auto"/>
            <w:vAlign w:val="bottom"/>
          </w:tcPr>
          <w:p w14:paraId="181DFB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514CE8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ÎáéÝ·³Ý ³Ý¹ñÏáíÏ³ëÛ³Ý</w:t>
            </w:r>
          </w:p>
        </w:tc>
        <w:tc>
          <w:tcPr>
            <w:tcW w:w="0" w:type="auto"/>
            <w:shd w:val="clear" w:color="auto" w:fill="auto"/>
            <w:vAlign w:val="bottom"/>
          </w:tcPr>
          <w:p w14:paraId="0E86091E" w14:textId="77777777" w:rsidR="005C219A" w:rsidRPr="007E31EC" w:rsidRDefault="005C219A" w:rsidP="005C219A">
            <w:pPr>
              <w:rPr>
                <w:color w:val="000000"/>
                <w:sz w:val="12"/>
                <w:szCs w:val="12"/>
              </w:rPr>
            </w:pPr>
            <w:r w:rsidRPr="007E31EC">
              <w:rPr>
                <w:color w:val="000000"/>
                <w:sz w:val="12"/>
                <w:szCs w:val="12"/>
              </w:rPr>
              <w:t>Эспарцет закавказский</w:t>
            </w:r>
          </w:p>
        </w:tc>
        <w:tc>
          <w:tcPr>
            <w:tcW w:w="0" w:type="auto"/>
            <w:shd w:val="clear" w:color="auto" w:fill="auto"/>
            <w:vAlign w:val="bottom"/>
          </w:tcPr>
          <w:p w14:paraId="47186B1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ED104C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3B051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DD71DB" w14:textId="77777777">
        <w:trPr>
          <w:trHeight w:val="227"/>
        </w:trPr>
        <w:tc>
          <w:tcPr>
            <w:tcW w:w="0" w:type="auto"/>
            <w:shd w:val="clear" w:color="auto" w:fill="auto"/>
            <w:vAlign w:val="bottom"/>
          </w:tcPr>
          <w:p w14:paraId="604B6B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86A1C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Ononis</w:t>
            </w:r>
          </w:p>
        </w:tc>
        <w:tc>
          <w:tcPr>
            <w:tcW w:w="0" w:type="auto"/>
            <w:shd w:val="clear" w:color="auto" w:fill="auto"/>
            <w:vAlign w:val="bottom"/>
          </w:tcPr>
          <w:p w14:paraId="29C997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antiquorum</w:t>
            </w:r>
          </w:p>
        </w:tc>
        <w:tc>
          <w:tcPr>
            <w:tcW w:w="0" w:type="auto"/>
            <w:shd w:val="clear" w:color="auto" w:fill="auto"/>
            <w:vAlign w:val="bottom"/>
          </w:tcPr>
          <w:p w14:paraId="35BDD0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E03A0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º½Ý³ñ·»É í³Õ»ÙÇ</w:t>
            </w:r>
          </w:p>
        </w:tc>
        <w:tc>
          <w:tcPr>
            <w:tcW w:w="0" w:type="auto"/>
            <w:shd w:val="clear" w:color="auto" w:fill="auto"/>
            <w:vAlign w:val="bottom"/>
          </w:tcPr>
          <w:p w14:paraId="7C42A095" w14:textId="77777777" w:rsidR="005C219A" w:rsidRPr="007E31EC" w:rsidRDefault="005C219A" w:rsidP="005C219A">
            <w:pPr>
              <w:rPr>
                <w:color w:val="000000"/>
                <w:sz w:val="12"/>
                <w:szCs w:val="12"/>
              </w:rPr>
            </w:pPr>
            <w:r w:rsidRPr="007E31EC">
              <w:rPr>
                <w:color w:val="000000"/>
                <w:sz w:val="12"/>
                <w:szCs w:val="12"/>
              </w:rPr>
              <w:t>Стальник древний</w:t>
            </w:r>
          </w:p>
        </w:tc>
        <w:tc>
          <w:tcPr>
            <w:tcW w:w="0" w:type="auto"/>
            <w:shd w:val="clear" w:color="auto" w:fill="auto"/>
            <w:vAlign w:val="bottom"/>
          </w:tcPr>
          <w:p w14:paraId="23175C3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391C4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3FE53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6BB900" w14:textId="77777777">
        <w:trPr>
          <w:trHeight w:val="227"/>
        </w:trPr>
        <w:tc>
          <w:tcPr>
            <w:tcW w:w="0" w:type="auto"/>
            <w:shd w:val="clear" w:color="auto" w:fill="auto"/>
            <w:vAlign w:val="bottom"/>
          </w:tcPr>
          <w:p w14:paraId="1065E6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04AA3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Ononis</w:t>
            </w:r>
          </w:p>
        </w:tc>
        <w:tc>
          <w:tcPr>
            <w:tcW w:w="0" w:type="auto"/>
            <w:shd w:val="clear" w:color="auto" w:fill="auto"/>
            <w:vAlign w:val="bottom"/>
          </w:tcPr>
          <w:p w14:paraId="3A614F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4232EC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6A36F7A"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º½Ý³ñ·»É í³ñ»É³ÑáÕ³ÛÇÝ</w:t>
            </w:r>
          </w:p>
        </w:tc>
        <w:tc>
          <w:tcPr>
            <w:tcW w:w="0" w:type="auto"/>
            <w:shd w:val="clear" w:color="auto" w:fill="auto"/>
            <w:vAlign w:val="bottom"/>
          </w:tcPr>
          <w:p w14:paraId="36F8692C" w14:textId="77777777" w:rsidR="005C219A" w:rsidRPr="007E31EC" w:rsidRDefault="005C219A" w:rsidP="005C219A">
            <w:pPr>
              <w:rPr>
                <w:color w:val="000000"/>
                <w:sz w:val="12"/>
                <w:szCs w:val="12"/>
              </w:rPr>
            </w:pPr>
            <w:r w:rsidRPr="007E31EC">
              <w:rPr>
                <w:color w:val="000000"/>
                <w:sz w:val="12"/>
                <w:szCs w:val="12"/>
              </w:rPr>
              <w:t>Стальник пашенный</w:t>
            </w:r>
          </w:p>
        </w:tc>
        <w:tc>
          <w:tcPr>
            <w:tcW w:w="0" w:type="auto"/>
            <w:shd w:val="clear" w:color="auto" w:fill="auto"/>
            <w:vAlign w:val="bottom"/>
          </w:tcPr>
          <w:p w14:paraId="72E78C4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FCA08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1A86D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A34409" w14:textId="77777777">
        <w:trPr>
          <w:trHeight w:val="227"/>
        </w:trPr>
        <w:tc>
          <w:tcPr>
            <w:tcW w:w="0" w:type="auto"/>
            <w:shd w:val="clear" w:color="auto" w:fill="auto"/>
            <w:vAlign w:val="bottom"/>
          </w:tcPr>
          <w:p w14:paraId="70A520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9E900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Ononis</w:t>
            </w:r>
          </w:p>
        </w:tc>
        <w:tc>
          <w:tcPr>
            <w:tcW w:w="0" w:type="auto"/>
            <w:shd w:val="clear" w:color="auto" w:fill="auto"/>
            <w:vAlign w:val="bottom"/>
          </w:tcPr>
          <w:p w14:paraId="4ACE34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pusilla</w:t>
            </w:r>
          </w:p>
        </w:tc>
        <w:tc>
          <w:tcPr>
            <w:tcW w:w="0" w:type="auto"/>
            <w:shd w:val="clear" w:color="auto" w:fill="auto"/>
            <w:vAlign w:val="bottom"/>
          </w:tcPr>
          <w:p w14:paraId="63C46E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1C4A9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º½Ý³ñ·»É ÷áùñ</w:t>
            </w:r>
          </w:p>
        </w:tc>
        <w:tc>
          <w:tcPr>
            <w:tcW w:w="0" w:type="auto"/>
            <w:shd w:val="clear" w:color="auto" w:fill="auto"/>
            <w:vAlign w:val="bottom"/>
          </w:tcPr>
          <w:p w14:paraId="70A9EFFF" w14:textId="77777777" w:rsidR="005C219A" w:rsidRPr="007E31EC" w:rsidRDefault="005C219A" w:rsidP="005C219A">
            <w:pPr>
              <w:rPr>
                <w:color w:val="000000"/>
                <w:sz w:val="12"/>
                <w:szCs w:val="12"/>
              </w:rPr>
            </w:pPr>
            <w:r w:rsidRPr="007E31EC">
              <w:rPr>
                <w:color w:val="000000"/>
                <w:sz w:val="12"/>
                <w:szCs w:val="12"/>
              </w:rPr>
              <w:t>Стальник маленький</w:t>
            </w:r>
          </w:p>
        </w:tc>
        <w:tc>
          <w:tcPr>
            <w:tcW w:w="0" w:type="auto"/>
            <w:shd w:val="clear" w:color="auto" w:fill="auto"/>
            <w:vAlign w:val="bottom"/>
          </w:tcPr>
          <w:p w14:paraId="4268FF0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10D786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D0E9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41FB7B" w14:textId="77777777">
        <w:trPr>
          <w:trHeight w:val="227"/>
        </w:trPr>
        <w:tc>
          <w:tcPr>
            <w:tcW w:w="0" w:type="auto"/>
            <w:shd w:val="clear" w:color="auto" w:fill="auto"/>
            <w:vAlign w:val="bottom"/>
          </w:tcPr>
          <w:p w14:paraId="2375E1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C5298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Oxytropis</w:t>
            </w:r>
          </w:p>
        </w:tc>
        <w:tc>
          <w:tcPr>
            <w:tcW w:w="0" w:type="auto"/>
            <w:shd w:val="clear" w:color="auto" w:fill="auto"/>
            <w:vAlign w:val="bottom"/>
          </w:tcPr>
          <w:p w14:paraId="07BCD4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lazica</w:t>
            </w:r>
          </w:p>
        </w:tc>
        <w:tc>
          <w:tcPr>
            <w:tcW w:w="0" w:type="auto"/>
            <w:shd w:val="clear" w:color="auto" w:fill="auto"/>
            <w:vAlign w:val="bottom"/>
          </w:tcPr>
          <w:p w14:paraId="72287F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6B179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¶³éÝ³éíáõÛï É³½Çëï³ÝÛ³Ý</w:t>
            </w:r>
          </w:p>
        </w:tc>
        <w:tc>
          <w:tcPr>
            <w:tcW w:w="0" w:type="auto"/>
            <w:shd w:val="clear" w:color="auto" w:fill="auto"/>
            <w:vAlign w:val="bottom"/>
          </w:tcPr>
          <w:p w14:paraId="31815A48" w14:textId="77777777" w:rsidR="005C219A" w:rsidRPr="007E31EC" w:rsidRDefault="005C219A" w:rsidP="005C219A">
            <w:pPr>
              <w:rPr>
                <w:color w:val="000000"/>
                <w:sz w:val="12"/>
                <w:szCs w:val="12"/>
              </w:rPr>
            </w:pPr>
            <w:r w:rsidRPr="007E31EC">
              <w:rPr>
                <w:color w:val="000000"/>
                <w:sz w:val="12"/>
                <w:szCs w:val="12"/>
              </w:rPr>
              <w:t>Остролодка лазистанская</w:t>
            </w:r>
          </w:p>
        </w:tc>
        <w:tc>
          <w:tcPr>
            <w:tcW w:w="0" w:type="auto"/>
            <w:shd w:val="clear" w:color="auto" w:fill="auto"/>
            <w:vAlign w:val="bottom"/>
          </w:tcPr>
          <w:p w14:paraId="4A714DD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C3976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84" w:type="dxa"/>
            <w:gridSpan w:val="2"/>
            <w:shd w:val="clear" w:color="auto" w:fill="auto"/>
            <w:vAlign w:val="bottom"/>
          </w:tcPr>
          <w:p w14:paraId="25943F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D20401" w14:textId="77777777">
        <w:trPr>
          <w:trHeight w:val="227"/>
        </w:trPr>
        <w:tc>
          <w:tcPr>
            <w:tcW w:w="0" w:type="auto"/>
            <w:shd w:val="clear" w:color="auto" w:fill="auto"/>
            <w:vAlign w:val="bottom"/>
          </w:tcPr>
          <w:p w14:paraId="555969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23759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Oxytropis</w:t>
            </w:r>
          </w:p>
        </w:tc>
        <w:tc>
          <w:tcPr>
            <w:tcW w:w="0" w:type="auto"/>
            <w:shd w:val="clear" w:color="auto" w:fill="auto"/>
            <w:vAlign w:val="bottom"/>
          </w:tcPr>
          <w:p w14:paraId="0068CD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pilosa</w:t>
            </w:r>
          </w:p>
        </w:tc>
        <w:tc>
          <w:tcPr>
            <w:tcW w:w="0" w:type="auto"/>
            <w:shd w:val="clear" w:color="auto" w:fill="auto"/>
            <w:vAlign w:val="bottom"/>
          </w:tcPr>
          <w:p w14:paraId="4F994B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DC.</w:t>
            </w:r>
          </w:p>
        </w:tc>
        <w:tc>
          <w:tcPr>
            <w:tcW w:w="0" w:type="auto"/>
            <w:shd w:val="clear" w:color="auto" w:fill="auto"/>
            <w:vAlign w:val="bottom"/>
          </w:tcPr>
          <w:p w14:paraId="46FA29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¶³éÝ³éíáõÛï Ù³½Ù½áï</w:t>
            </w:r>
          </w:p>
        </w:tc>
        <w:tc>
          <w:tcPr>
            <w:tcW w:w="0" w:type="auto"/>
            <w:shd w:val="clear" w:color="auto" w:fill="auto"/>
            <w:vAlign w:val="bottom"/>
          </w:tcPr>
          <w:p w14:paraId="0623B8C2" w14:textId="77777777" w:rsidR="005C219A" w:rsidRPr="007E31EC" w:rsidRDefault="005C219A" w:rsidP="005C219A">
            <w:pPr>
              <w:rPr>
                <w:color w:val="000000"/>
                <w:sz w:val="12"/>
                <w:szCs w:val="12"/>
              </w:rPr>
            </w:pPr>
            <w:r w:rsidRPr="007E31EC">
              <w:rPr>
                <w:color w:val="000000"/>
                <w:sz w:val="12"/>
                <w:szCs w:val="12"/>
              </w:rPr>
              <w:t>Остролодка волосистая</w:t>
            </w:r>
          </w:p>
        </w:tc>
        <w:tc>
          <w:tcPr>
            <w:tcW w:w="0" w:type="auto"/>
            <w:shd w:val="clear" w:color="auto" w:fill="auto"/>
            <w:vAlign w:val="bottom"/>
          </w:tcPr>
          <w:p w14:paraId="23739EE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5A4C9A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DD816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A405D3" w14:textId="77777777">
        <w:trPr>
          <w:trHeight w:val="227"/>
        </w:trPr>
        <w:tc>
          <w:tcPr>
            <w:tcW w:w="0" w:type="auto"/>
            <w:shd w:val="clear" w:color="auto" w:fill="auto"/>
            <w:vAlign w:val="bottom"/>
          </w:tcPr>
          <w:p w14:paraId="04F05E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46DC5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Pisum</w:t>
            </w:r>
          </w:p>
        </w:tc>
        <w:tc>
          <w:tcPr>
            <w:tcW w:w="0" w:type="auto"/>
            <w:shd w:val="clear" w:color="auto" w:fill="auto"/>
            <w:vAlign w:val="bottom"/>
          </w:tcPr>
          <w:p w14:paraId="524577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elatius</w:t>
            </w:r>
          </w:p>
        </w:tc>
        <w:tc>
          <w:tcPr>
            <w:tcW w:w="0" w:type="auto"/>
            <w:shd w:val="clear" w:color="auto" w:fill="auto"/>
            <w:vAlign w:val="bottom"/>
          </w:tcPr>
          <w:p w14:paraId="4DF636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7992A6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àÉáéÝ µ³ñÓñ</w:t>
            </w:r>
          </w:p>
        </w:tc>
        <w:tc>
          <w:tcPr>
            <w:tcW w:w="0" w:type="auto"/>
            <w:shd w:val="clear" w:color="auto" w:fill="auto"/>
            <w:vAlign w:val="bottom"/>
          </w:tcPr>
          <w:p w14:paraId="0A00B700" w14:textId="77777777" w:rsidR="005C219A" w:rsidRPr="007E31EC" w:rsidRDefault="005C219A" w:rsidP="005C219A">
            <w:pPr>
              <w:rPr>
                <w:color w:val="000000"/>
                <w:sz w:val="12"/>
                <w:szCs w:val="12"/>
              </w:rPr>
            </w:pPr>
            <w:r w:rsidRPr="007E31EC">
              <w:rPr>
                <w:color w:val="000000"/>
                <w:sz w:val="12"/>
                <w:szCs w:val="12"/>
              </w:rPr>
              <w:t>Гороx высокий</w:t>
            </w:r>
          </w:p>
        </w:tc>
        <w:tc>
          <w:tcPr>
            <w:tcW w:w="0" w:type="auto"/>
            <w:shd w:val="clear" w:color="auto" w:fill="auto"/>
            <w:vAlign w:val="bottom"/>
          </w:tcPr>
          <w:p w14:paraId="5879351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F5C49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B8483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25DE38" w14:textId="77777777">
        <w:trPr>
          <w:trHeight w:val="227"/>
        </w:trPr>
        <w:tc>
          <w:tcPr>
            <w:tcW w:w="0" w:type="auto"/>
            <w:shd w:val="clear" w:color="auto" w:fill="auto"/>
            <w:vAlign w:val="bottom"/>
          </w:tcPr>
          <w:p w14:paraId="60805E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7C093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71EFBF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alpestre</w:t>
            </w:r>
          </w:p>
        </w:tc>
        <w:tc>
          <w:tcPr>
            <w:tcW w:w="0" w:type="auto"/>
            <w:shd w:val="clear" w:color="auto" w:fill="auto"/>
            <w:vAlign w:val="bottom"/>
          </w:tcPr>
          <w:p w14:paraId="159C14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FD0ED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ºñ»ùÝáõÏ ³ÉåÛ³Ý</w:t>
            </w:r>
          </w:p>
        </w:tc>
        <w:tc>
          <w:tcPr>
            <w:tcW w:w="0" w:type="auto"/>
            <w:shd w:val="clear" w:color="auto" w:fill="auto"/>
            <w:vAlign w:val="bottom"/>
          </w:tcPr>
          <w:p w14:paraId="2D2EC015" w14:textId="77777777" w:rsidR="005C219A" w:rsidRPr="007E31EC" w:rsidRDefault="005C219A" w:rsidP="005C219A">
            <w:pPr>
              <w:rPr>
                <w:color w:val="000000"/>
                <w:sz w:val="12"/>
                <w:szCs w:val="12"/>
              </w:rPr>
            </w:pPr>
            <w:r w:rsidRPr="007E31EC">
              <w:rPr>
                <w:color w:val="000000"/>
                <w:sz w:val="12"/>
                <w:szCs w:val="12"/>
              </w:rPr>
              <w:t>Клевер альпийский</w:t>
            </w:r>
          </w:p>
        </w:tc>
        <w:tc>
          <w:tcPr>
            <w:tcW w:w="0" w:type="auto"/>
            <w:shd w:val="clear" w:color="auto" w:fill="auto"/>
            <w:vAlign w:val="bottom"/>
          </w:tcPr>
          <w:p w14:paraId="758BC16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87ECE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2983B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865831" w14:textId="77777777">
        <w:trPr>
          <w:trHeight w:val="227"/>
        </w:trPr>
        <w:tc>
          <w:tcPr>
            <w:tcW w:w="0" w:type="auto"/>
            <w:shd w:val="clear" w:color="auto" w:fill="auto"/>
            <w:vAlign w:val="bottom"/>
          </w:tcPr>
          <w:p w14:paraId="68CAC7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64B22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4B7DBE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ambiguum</w:t>
            </w:r>
          </w:p>
        </w:tc>
        <w:tc>
          <w:tcPr>
            <w:tcW w:w="0" w:type="auto"/>
            <w:shd w:val="clear" w:color="auto" w:fill="auto"/>
            <w:vAlign w:val="bottom"/>
          </w:tcPr>
          <w:p w14:paraId="32147A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56A2C5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»ñ»ùÝáõÏ ÝÙ³Ý</w:t>
            </w:r>
          </w:p>
        </w:tc>
        <w:tc>
          <w:tcPr>
            <w:tcW w:w="0" w:type="auto"/>
            <w:shd w:val="clear" w:color="auto" w:fill="auto"/>
            <w:vAlign w:val="bottom"/>
          </w:tcPr>
          <w:p w14:paraId="3D84D6A1" w14:textId="77777777" w:rsidR="005C219A" w:rsidRPr="007E31EC" w:rsidRDefault="005C219A" w:rsidP="005C219A">
            <w:pPr>
              <w:rPr>
                <w:color w:val="000000"/>
                <w:sz w:val="12"/>
                <w:szCs w:val="12"/>
              </w:rPr>
            </w:pPr>
            <w:r w:rsidRPr="007E31EC">
              <w:rPr>
                <w:color w:val="000000"/>
                <w:sz w:val="12"/>
                <w:szCs w:val="12"/>
              </w:rPr>
              <w:t>Клевер сxожий</w:t>
            </w:r>
          </w:p>
        </w:tc>
        <w:tc>
          <w:tcPr>
            <w:tcW w:w="0" w:type="auto"/>
            <w:shd w:val="clear" w:color="auto" w:fill="auto"/>
            <w:vAlign w:val="bottom"/>
          </w:tcPr>
          <w:p w14:paraId="2C2AC53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DCA9F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F7070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4B6BF0" w14:textId="77777777">
        <w:trPr>
          <w:trHeight w:val="227"/>
        </w:trPr>
        <w:tc>
          <w:tcPr>
            <w:tcW w:w="0" w:type="auto"/>
            <w:shd w:val="clear" w:color="auto" w:fill="auto"/>
            <w:vAlign w:val="bottom"/>
          </w:tcPr>
          <w:p w14:paraId="67F22A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059A8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1AA4B3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arvense</w:t>
            </w:r>
          </w:p>
        </w:tc>
        <w:tc>
          <w:tcPr>
            <w:tcW w:w="0" w:type="auto"/>
            <w:shd w:val="clear" w:color="auto" w:fill="auto"/>
            <w:vAlign w:val="bottom"/>
          </w:tcPr>
          <w:p w14:paraId="3B7C3E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87439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ºñ»ùÝáõÏ í³ñ»É³ÑáÕ³ÛÇÝ</w:t>
            </w:r>
          </w:p>
        </w:tc>
        <w:tc>
          <w:tcPr>
            <w:tcW w:w="0" w:type="auto"/>
            <w:shd w:val="clear" w:color="auto" w:fill="auto"/>
            <w:vAlign w:val="bottom"/>
          </w:tcPr>
          <w:p w14:paraId="0DCA579F" w14:textId="77777777" w:rsidR="005C219A" w:rsidRPr="007E31EC" w:rsidRDefault="005C219A" w:rsidP="005C219A">
            <w:pPr>
              <w:rPr>
                <w:color w:val="000000"/>
                <w:sz w:val="12"/>
                <w:szCs w:val="12"/>
              </w:rPr>
            </w:pPr>
            <w:r w:rsidRPr="007E31EC">
              <w:rPr>
                <w:color w:val="000000"/>
                <w:sz w:val="12"/>
                <w:szCs w:val="12"/>
              </w:rPr>
              <w:t>Клевер пашенный</w:t>
            </w:r>
          </w:p>
        </w:tc>
        <w:tc>
          <w:tcPr>
            <w:tcW w:w="0" w:type="auto"/>
            <w:shd w:val="clear" w:color="auto" w:fill="auto"/>
            <w:vAlign w:val="bottom"/>
          </w:tcPr>
          <w:p w14:paraId="26901B4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72FBD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334FF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9CB33B" w14:textId="77777777">
        <w:trPr>
          <w:trHeight w:val="227"/>
        </w:trPr>
        <w:tc>
          <w:tcPr>
            <w:tcW w:w="0" w:type="auto"/>
            <w:shd w:val="clear" w:color="auto" w:fill="auto"/>
            <w:vAlign w:val="bottom"/>
          </w:tcPr>
          <w:p w14:paraId="4F789B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0F961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5A17A0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aureum</w:t>
            </w:r>
          </w:p>
        </w:tc>
        <w:tc>
          <w:tcPr>
            <w:tcW w:w="0" w:type="auto"/>
            <w:shd w:val="clear" w:color="auto" w:fill="auto"/>
            <w:vAlign w:val="bottom"/>
          </w:tcPr>
          <w:p w14:paraId="576584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Poll.</w:t>
            </w:r>
          </w:p>
        </w:tc>
        <w:tc>
          <w:tcPr>
            <w:tcW w:w="0" w:type="auto"/>
            <w:shd w:val="clear" w:color="auto" w:fill="auto"/>
            <w:vAlign w:val="bottom"/>
          </w:tcPr>
          <w:p w14:paraId="6C9DA1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ºñ»ùÝáõÏ ¹»ÕÇÝ</w:t>
            </w:r>
          </w:p>
        </w:tc>
        <w:tc>
          <w:tcPr>
            <w:tcW w:w="0" w:type="auto"/>
            <w:shd w:val="clear" w:color="auto" w:fill="auto"/>
            <w:vAlign w:val="bottom"/>
          </w:tcPr>
          <w:p w14:paraId="7650427C" w14:textId="77777777" w:rsidR="005C219A" w:rsidRPr="007E31EC" w:rsidRDefault="005C219A" w:rsidP="005C219A">
            <w:pPr>
              <w:rPr>
                <w:color w:val="000000"/>
                <w:sz w:val="12"/>
                <w:szCs w:val="12"/>
              </w:rPr>
            </w:pPr>
            <w:r w:rsidRPr="007E31EC">
              <w:rPr>
                <w:color w:val="000000"/>
                <w:sz w:val="12"/>
                <w:szCs w:val="12"/>
              </w:rPr>
              <w:t>Клевер желтый</w:t>
            </w:r>
          </w:p>
        </w:tc>
        <w:tc>
          <w:tcPr>
            <w:tcW w:w="0" w:type="auto"/>
            <w:shd w:val="clear" w:color="auto" w:fill="auto"/>
            <w:vAlign w:val="bottom"/>
          </w:tcPr>
          <w:p w14:paraId="00138AC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8BEE3C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E3454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B8C692" w14:textId="77777777">
        <w:trPr>
          <w:trHeight w:val="227"/>
        </w:trPr>
        <w:tc>
          <w:tcPr>
            <w:tcW w:w="0" w:type="auto"/>
            <w:shd w:val="clear" w:color="auto" w:fill="auto"/>
            <w:vAlign w:val="bottom"/>
          </w:tcPr>
          <w:p w14:paraId="0E94B8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A73E6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4B6BBD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campestre</w:t>
            </w:r>
          </w:p>
        </w:tc>
        <w:tc>
          <w:tcPr>
            <w:tcW w:w="0" w:type="auto"/>
            <w:shd w:val="clear" w:color="auto" w:fill="auto"/>
            <w:vAlign w:val="bottom"/>
          </w:tcPr>
          <w:p w14:paraId="7F5625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Schreb.</w:t>
            </w:r>
          </w:p>
        </w:tc>
        <w:tc>
          <w:tcPr>
            <w:tcW w:w="0" w:type="auto"/>
            <w:shd w:val="clear" w:color="auto" w:fill="auto"/>
            <w:vAlign w:val="bottom"/>
          </w:tcPr>
          <w:p w14:paraId="26E778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»ñ»ùÝáõÏ ¹³ßï³ÛÇÝ</w:t>
            </w:r>
          </w:p>
        </w:tc>
        <w:tc>
          <w:tcPr>
            <w:tcW w:w="0" w:type="auto"/>
            <w:shd w:val="clear" w:color="auto" w:fill="auto"/>
            <w:vAlign w:val="bottom"/>
          </w:tcPr>
          <w:p w14:paraId="1904E5AA" w14:textId="77777777" w:rsidR="005C219A" w:rsidRPr="007E31EC" w:rsidRDefault="005C219A" w:rsidP="005C219A">
            <w:pPr>
              <w:rPr>
                <w:color w:val="000000"/>
                <w:sz w:val="12"/>
                <w:szCs w:val="12"/>
              </w:rPr>
            </w:pPr>
            <w:r w:rsidRPr="007E31EC">
              <w:rPr>
                <w:color w:val="000000"/>
                <w:sz w:val="12"/>
                <w:szCs w:val="12"/>
              </w:rPr>
              <w:t>Клевер полевой</w:t>
            </w:r>
          </w:p>
        </w:tc>
        <w:tc>
          <w:tcPr>
            <w:tcW w:w="0" w:type="auto"/>
            <w:shd w:val="clear" w:color="auto" w:fill="auto"/>
            <w:vAlign w:val="bottom"/>
          </w:tcPr>
          <w:p w14:paraId="6BEB775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4DEA2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F1C67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DD2547" w14:textId="77777777">
        <w:trPr>
          <w:trHeight w:val="227"/>
        </w:trPr>
        <w:tc>
          <w:tcPr>
            <w:tcW w:w="0" w:type="auto"/>
            <w:shd w:val="clear" w:color="auto" w:fill="auto"/>
            <w:vAlign w:val="bottom"/>
          </w:tcPr>
          <w:p w14:paraId="0EA6A0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95C20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4E5447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caucasicum</w:t>
            </w:r>
          </w:p>
        </w:tc>
        <w:tc>
          <w:tcPr>
            <w:tcW w:w="0" w:type="auto"/>
            <w:shd w:val="clear" w:color="auto" w:fill="auto"/>
            <w:vAlign w:val="bottom"/>
          </w:tcPr>
          <w:p w14:paraId="123CF8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Tausch</w:t>
            </w:r>
          </w:p>
        </w:tc>
        <w:tc>
          <w:tcPr>
            <w:tcW w:w="0" w:type="auto"/>
            <w:shd w:val="clear" w:color="auto" w:fill="auto"/>
            <w:vAlign w:val="bottom"/>
          </w:tcPr>
          <w:p w14:paraId="48151E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»ñ»ùÝáõÏ ÏáíÏ³ëÛ³Ý</w:t>
            </w:r>
          </w:p>
        </w:tc>
        <w:tc>
          <w:tcPr>
            <w:tcW w:w="0" w:type="auto"/>
            <w:shd w:val="clear" w:color="auto" w:fill="auto"/>
            <w:vAlign w:val="bottom"/>
          </w:tcPr>
          <w:p w14:paraId="6D433828" w14:textId="77777777" w:rsidR="005C219A" w:rsidRPr="007E31EC" w:rsidRDefault="005C219A" w:rsidP="005C219A">
            <w:pPr>
              <w:rPr>
                <w:color w:val="000000"/>
                <w:sz w:val="12"/>
                <w:szCs w:val="12"/>
              </w:rPr>
            </w:pPr>
            <w:r w:rsidRPr="007E31EC">
              <w:rPr>
                <w:color w:val="000000"/>
                <w:sz w:val="12"/>
                <w:szCs w:val="12"/>
              </w:rPr>
              <w:t>Клевер кавказский</w:t>
            </w:r>
          </w:p>
        </w:tc>
        <w:tc>
          <w:tcPr>
            <w:tcW w:w="0" w:type="auto"/>
            <w:shd w:val="clear" w:color="auto" w:fill="auto"/>
            <w:vAlign w:val="bottom"/>
          </w:tcPr>
          <w:p w14:paraId="46CE444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1F1BD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E7C91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975062" w14:textId="77777777">
        <w:trPr>
          <w:trHeight w:val="227"/>
        </w:trPr>
        <w:tc>
          <w:tcPr>
            <w:tcW w:w="0" w:type="auto"/>
            <w:shd w:val="clear" w:color="auto" w:fill="auto"/>
            <w:vAlign w:val="bottom"/>
          </w:tcPr>
          <w:p w14:paraId="6DEC1D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638DD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1E999D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diffusum</w:t>
            </w:r>
          </w:p>
        </w:tc>
        <w:tc>
          <w:tcPr>
            <w:tcW w:w="0" w:type="auto"/>
            <w:shd w:val="clear" w:color="auto" w:fill="auto"/>
            <w:vAlign w:val="bottom"/>
          </w:tcPr>
          <w:p w14:paraId="063597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Ehrh.</w:t>
            </w:r>
          </w:p>
        </w:tc>
        <w:tc>
          <w:tcPr>
            <w:tcW w:w="0" w:type="auto"/>
            <w:shd w:val="clear" w:color="auto" w:fill="auto"/>
            <w:vAlign w:val="bottom"/>
          </w:tcPr>
          <w:p w14:paraId="5103D5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»ñ»ùÝáõÏ ÷éí³Í</w:t>
            </w:r>
          </w:p>
        </w:tc>
        <w:tc>
          <w:tcPr>
            <w:tcW w:w="0" w:type="auto"/>
            <w:shd w:val="clear" w:color="auto" w:fill="auto"/>
            <w:vAlign w:val="bottom"/>
          </w:tcPr>
          <w:p w14:paraId="1B26B643" w14:textId="77777777" w:rsidR="005C219A" w:rsidRPr="007E31EC" w:rsidRDefault="005C219A" w:rsidP="005C219A">
            <w:pPr>
              <w:rPr>
                <w:color w:val="000000"/>
                <w:sz w:val="12"/>
                <w:szCs w:val="12"/>
              </w:rPr>
            </w:pPr>
            <w:r w:rsidRPr="007E31EC">
              <w:rPr>
                <w:color w:val="000000"/>
                <w:sz w:val="12"/>
                <w:szCs w:val="12"/>
              </w:rPr>
              <w:t>Клевер раскидистый</w:t>
            </w:r>
          </w:p>
        </w:tc>
        <w:tc>
          <w:tcPr>
            <w:tcW w:w="0" w:type="auto"/>
            <w:shd w:val="clear" w:color="auto" w:fill="auto"/>
            <w:vAlign w:val="bottom"/>
          </w:tcPr>
          <w:p w14:paraId="372AF41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E308B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1D175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B98230" w14:textId="77777777">
        <w:trPr>
          <w:trHeight w:val="227"/>
        </w:trPr>
        <w:tc>
          <w:tcPr>
            <w:tcW w:w="0" w:type="auto"/>
            <w:shd w:val="clear" w:color="auto" w:fill="auto"/>
            <w:vAlign w:val="bottom"/>
          </w:tcPr>
          <w:p w14:paraId="46F36E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3F19F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677481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fragiferum</w:t>
            </w:r>
          </w:p>
        </w:tc>
        <w:tc>
          <w:tcPr>
            <w:tcW w:w="0" w:type="auto"/>
            <w:shd w:val="clear" w:color="auto" w:fill="auto"/>
            <w:vAlign w:val="bottom"/>
          </w:tcPr>
          <w:p w14:paraId="7BA08F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9B331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ºñ»ùÝáõÏ µÛ</w:t>
            </w:r>
            <w:r w:rsidR="00D634B3">
              <w:rPr>
                <w:rFonts w:ascii="Arial" w:hAnsi="Arial" w:cs="Arial"/>
                <w:color w:val="000000"/>
                <w:sz w:val="12"/>
                <w:szCs w:val="12"/>
                <w:lang w:val="hy-AM"/>
              </w:rPr>
              <w:t>ո</w:t>
            </w:r>
            <w:r w:rsidRPr="007E31EC">
              <w:rPr>
                <w:rFonts w:ascii="Arial Armenian" w:hAnsi="Arial Armenian" w:cs="Arial"/>
                <w:color w:val="000000"/>
                <w:sz w:val="12"/>
                <w:szCs w:val="12"/>
              </w:rPr>
              <w:t>õñ³í»ï</w:t>
            </w:r>
          </w:p>
        </w:tc>
        <w:tc>
          <w:tcPr>
            <w:tcW w:w="0" w:type="auto"/>
            <w:shd w:val="clear" w:color="auto" w:fill="auto"/>
            <w:vAlign w:val="bottom"/>
          </w:tcPr>
          <w:p w14:paraId="4A798BD6" w14:textId="77777777" w:rsidR="005C219A" w:rsidRPr="007E31EC" w:rsidRDefault="005C219A" w:rsidP="005C219A">
            <w:pPr>
              <w:rPr>
                <w:color w:val="000000"/>
                <w:sz w:val="12"/>
                <w:szCs w:val="12"/>
              </w:rPr>
            </w:pPr>
            <w:r w:rsidRPr="007E31EC">
              <w:rPr>
                <w:color w:val="000000"/>
                <w:sz w:val="12"/>
                <w:szCs w:val="12"/>
              </w:rPr>
              <w:t>Клевер паxучий</w:t>
            </w:r>
          </w:p>
        </w:tc>
        <w:tc>
          <w:tcPr>
            <w:tcW w:w="0" w:type="auto"/>
            <w:shd w:val="clear" w:color="auto" w:fill="auto"/>
            <w:vAlign w:val="bottom"/>
          </w:tcPr>
          <w:p w14:paraId="33F65C6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44603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32D0F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ABFFEF" w14:textId="77777777">
        <w:trPr>
          <w:trHeight w:val="227"/>
        </w:trPr>
        <w:tc>
          <w:tcPr>
            <w:tcW w:w="0" w:type="auto"/>
            <w:shd w:val="clear" w:color="auto" w:fill="auto"/>
            <w:vAlign w:val="bottom"/>
          </w:tcPr>
          <w:p w14:paraId="61C444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188A7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3293A3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hybridum</w:t>
            </w:r>
          </w:p>
        </w:tc>
        <w:tc>
          <w:tcPr>
            <w:tcW w:w="0" w:type="auto"/>
            <w:shd w:val="clear" w:color="auto" w:fill="auto"/>
            <w:vAlign w:val="bottom"/>
          </w:tcPr>
          <w:p w14:paraId="64F83C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228DC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»ñ»ùÝáõÏ ÑÇµñÇ¹³ÛÇÝ</w:t>
            </w:r>
          </w:p>
        </w:tc>
        <w:tc>
          <w:tcPr>
            <w:tcW w:w="0" w:type="auto"/>
            <w:shd w:val="clear" w:color="auto" w:fill="auto"/>
            <w:vAlign w:val="bottom"/>
          </w:tcPr>
          <w:p w14:paraId="1499E195" w14:textId="77777777" w:rsidR="005C219A" w:rsidRPr="007E31EC" w:rsidRDefault="005C219A" w:rsidP="005C219A">
            <w:pPr>
              <w:rPr>
                <w:color w:val="000000"/>
                <w:sz w:val="12"/>
                <w:szCs w:val="12"/>
              </w:rPr>
            </w:pPr>
            <w:r w:rsidRPr="007E31EC">
              <w:rPr>
                <w:color w:val="000000"/>
                <w:sz w:val="12"/>
                <w:szCs w:val="12"/>
              </w:rPr>
              <w:t>Клевер шведский</w:t>
            </w:r>
          </w:p>
        </w:tc>
        <w:tc>
          <w:tcPr>
            <w:tcW w:w="0" w:type="auto"/>
            <w:shd w:val="clear" w:color="auto" w:fill="auto"/>
            <w:vAlign w:val="bottom"/>
          </w:tcPr>
          <w:p w14:paraId="6E6FBAC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5DB0E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85929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7F9774" w14:textId="77777777">
        <w:trPr>
          <w:trHeight w:val="227"/>
        </w:trPr>
        <w:tc>
          <w:tcPr>
            <w:tcW w:w="0" w:type="auto"/>
            <w:shd w:val="clear" w:color="auto" w:fill="auto"/>
            <w:vAlign w:val="bottom"/>
          </w:tcPr>
          <w:p w14:paraId="348662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288E0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78078E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medium</w:t>
            </w:r>
          </w:p>
        </w:tc>
        <w:tc>
          <w:tcPr>
            <w:tcW w:w="0" w:type="auto"/>
            <w:shd w:val="clear" w:color="auto" w:fill="auto"/>
            <w:vAlign w:val="bottom"/>
          </w:tcPr>
          <w:p w14:paraId="54EE52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5F2AA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ºñ»ùÝáõÏ ÙÇçÇÝ</w:t>
            </w:r>
          </w:p>
        </w:tc>
        <w:tc>
          <w:tcPr>
            <w:tcW w:w="0" w:type="auto"/>
            <w:shd w:val="clear" w:color="auto" w:fill="auto"/>
            <w:vAlign w:val="bottom"/>
          </w:tcPr>
          <w:p w14:paraId="59901E3E" w14:textId="77777777" w:rsidR="005C219A" w:rsidRPr="007E31EC" w:rsidRDefault="005C219A" w:rsidP="005C219A">
            <w:pPr>
              <w:rPr>
                <w:color w:val="000000"/>
                <w:sz w:val="12"/>
                <w:szCs w:val="12"/>
              </w:rPr>
            </w:pPr>
            <w:r w:rsidRPr="007E31EC">
              <w:rPr>
                <w:color w:val="000000"/>
                <w:sz w:val="12"/>
                <w:szCs w:val="12"/>
              </w:rPr>
              <w:t>Клевер средний</w:t>
            </w:r>
          </w:p>
        </w:tc>
        <w:tc>
          <w:tcPr>
            <w:tcW w:w="0" w:type="auto"/>
            <w:shd w:val="clear" w:color="auto" w:fill="auto"/>
            <w:vAlign w:val="bottom"/>
          </w:tcPr>
          <w:p w14:paraId="08E5163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7918F0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628B3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BDC4C9D" w14:textId="77777777">
        <w:trPr>
          <w:trHeight w:val="227"/>
        </w:trPr>
        <w:tc>
          <w:tcPr>
            <w:tcW w:w="0" w:type="auto"/>
            <w:shd w:val="clear" w:color="auto" w:fill="auto"/>
            <w:vAlign w:val="bottom"/>
          </w:tcPr>
          <w:p w14:paraId="53E21B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45624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17BC33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phleoides</w:t>
            </w:r>
          </w:p>
        </w:tc>
        <w:tc>
          <w:tcPr>
            <w:tcW w:w="0" w:type="auto"/>
            <w:shd w:val="clear" w:color="auto" w:fill="auto"/>
            <w:vAlign w:val="bottom"/>
          </w:tcPr>
          <w:p w14:paraId="2A1973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Fourr.</w:t>
            </w:r>
          </w:p>
        </w:tc>
        <w:tc>
          <w:tcPr>
            <w:tcW w:w="0" w:type="auto"/>
            <w:shd w:val="clear" w:color="auto" w:fill="auto"/>
            <w:vAlign w:val="bottom"/>
          </w:tcPr>
          <w:p w14:paraId="2D7F94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ºñ»ùÝáõÏ ëÇ½³Ëáï³ÛÇÝ</w:t>
            </w:r>
          </w:p>
        </w:tc>
        <w:tc>
          <w:tcPr>
            <w:tcW w:w="0" w:type="auto"/>
            <w:shd w:val="clear" w:color="auto" w:fill="auto"/>
            <w:vAlign w:val="bottom"/>
          </w:tcPr>
          <w:p w14:paraId="1282CF34" w14:textId="77777777" w:rsidR="005C219A" w:rsidRPr="007E31EC" w:rsidRDefault="005C219A" w:rsidP="005C219A">
            <w:pPr>
              <w:rPr>
                <w:color w:val="000000"/>
                <w:sz w:val="12"/>
                <w:szCs w:val="12"/>
              </w:rPr>
            </w:pPr>
            <w:r w:rsidRPr="007E31EC">
              <w:rPr>
                <w:color w:val="000000"/>
                <w:sz w:val="12"/>
                <w:szCs w:val="12"/>
              </w:rPr>
              <w:t>Клевер батлачковый</w:t>
            </w:r>
          </w:p>
        </w:tc>
        <w:tc>
          <w:tcPr>
            <w:tcW w:w="0" w:type="auto"/>
            <w:shd w:val="clear" w:color="auto" w:fill="auto"/>
            <w:vAlign w:val="bottom"/>
          </w:tcPr>
          <w:p w14:paraId="3F53C0F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1E19E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CD53E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9E8A09" w14:textId="77777777">
        <w:trPr>
          <w:trHeight w:val="227"/>
        </w:trPr>
        <w:tc>
          <w:tcPr>
            <w:tcW w:w="0" w:type="auto"/>
            <w:shd w:val="clear" w:color="auto" w:fill="auto"/>
            <w:vAlign w:val="bottom"/>
          </w:tcPr>
          <w:p w14:paraId="0D73EB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3128D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69CDDA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pratense</w:t>
            </w:r>
          </w:p>
        </w:tc>
        <w:tc>
          <w:tcPr>
            <w:tcW w:w="0" w:type="auto"/>
            <w:shd w:val="clear" w:color="auto" w:fill="auto"/>
            <w:vAlign w:val="bottom"/>
          </w:tcPr>
          <w:p w14:paraId="19463C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67D56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ºñ»ùÝáõÏ Ù³ñ·³·»ï³ÛÇÝ</w:t>
            </w:r>
          </w:p>
        </w:tc>
        <w:tc>
          <w:tcPr>
            <w:tcW w:w="0" w:type="auto"/>
            <w:shd w:val="clear" w:color="auto" w:fill="auto"/>
            <w:vAlign w:val="bottom"/>
          </w:tcPr>
          <w:p w14:paraId="016BE277" w14:textId="77777777" w:rsidR="005C219A" w:rsidRPr="007E31EC" w:rsidRDefault="005C219A" w:rsidP="005C219A">
            <w:pPr>
              <w:rPr>
                <w:color w:val="000000"/>
                <w:sz w:val="12"/>
                <w:szCs w:val="12"/>
              </w:rPr>
            </w:pPr>
            <w:r w:rsidRPr="007E31EC">
              <w:rPr>
                <w:color w:val="000000"/>
                <w:sz w:val="12"/>
                <w:szCs w:val="12"/>
              </w:rPr>
              <w:t>Клевер луговой</w:t>
            </w:r>
          </w:p>
        </w:tc>
        <w:tc>
          <w:tcPr>
            <w:tcW w:w="0" w:type="auto"/>
            <w:shd w:val="clear" w:color="auto" w:fill="auto"/>
            <w:vAlign w:val="bottom"/>
          </w:tcPr>
          <w:p w14:paraId="22DB95A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D09A1E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59600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9706F3" w14:textId="77777777">
        <w:trPr>
          <w:trHeight w:val="227"/>
        </w:trPr>
        <w:tc>
          <w:tcPr>
            <w:tcW w:w="0" w:type="auto"/>
            <w:shd w:val="clear" w:color="auto" w:fill="auto"/>
            <w:vAlign w:val="bottom"/>
          </w:tcPr>
          <w:p w14:paraId="3B2283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61854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5E818C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repens</w:t>
            </w:r>
          </w:p>
        </w:tc>
        <w:tc>
          <w:tcPr>
            <w:tcW w:w="0" w:type="auto"/>
            <w:shd w:val="clear" w:color="auto" w:fill="auto"/>
            <w:vAlign w:val="bottom"/>
          </w:tcPr>
          <w:p w14:paraId="2AEACC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CAE48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ºñ»ùÝáõÏ ëáÕ³óáÕ</w:t>
            </w:r>
          </w:p>
        </w:tc>
        <w:tc>
          <w:tcPr>
            <w:tcW w:w="0" w:type="auto"/>
            <w:shd w:val="clear" w:color="auto" w:fill="auto"/>
            <w:vAlign w:val="bottom"/>
          </w:tcPr>
          <w:p w14:paraId="152BAB7B" w14:textId="77777777" w:rsidR="005C219A" w:rsidRPr="007E31EC" w:rsidRDefault="005C219A" w:rsidP="005C219A">
            <w:pPr>
              <w:rPr>
                <w:color w:val="000000"/>
                <w:sz w:val="12"/>
                <w:szCs w:val="12"/>
              </w:rPr>
            </w:pPr>
            <w:r w:rsidRPr="007E31EC">
              <w:rPr>
                <w:color w:val="000000"/>
                <w:sz w:val="12"/>
                <w:szCs w:val="12"/>
              </w:rPr>
              <w:t>Клевер белый</w:t>
            </w:r>
          </w:p>
        </w:tc>
        <w:tc>
          <w:tcPr>
            <w:tcW w:w="0" w:type="auto"/>
            <w:shd w:val="clear" w:color="auto" w:fill="auto"/>
            <w:vAlign w:val="bottom"/>
          </w:tcPr>
          <w:p w14:paraId="475E3A5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F0FF5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C8057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F6F88E6" w14:textId="77777777">
        <w:trPr>
          <w:trHeight w:val="227"/>
        </w:trPr>
        <w:tc>
          <w:tcPr>
            <w:tcW w:w="0" w:type="auto"/>
            <w:shd w:val="clear" w:color="auto" w:fill="auto"/>
            <w:vAlign w:val="bottom"/>
          </w:tcPr>
          <w:p w14:paraId="06F271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DFC9B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7EE567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spadiceum</w:t>
            </w:r>
          </w:p>
        </w:tc>
        <w:tc>
          <w:tcPr>
            <w:tcW w:w="0" w:type="auto"/>
            <w:shd w:val="clear" w:color="auto" w:fill="auto"/>
            <w:vAlign w:val="bottom"/>
          </w:tcPr>
          <w:p w14:paraId="41B4B4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C87A7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»ñ»ùÝáõÏ Ùáõ·ß³Ï³Ý³Ï³·áõÛÝ</w:t>
            </w:r>
          </w:p>
        </w:tc>
        <w:tc>
          <w:tcPr>
            <w:tcW w:w="0" w:type="auto"/>
            <w:shd w:val="clear" w:color="auto" w:fill="auto"/>
            <w:vAlign w:val="bottom"/>
          </w:tcPr>
          <w:p w14:paraId="0B38AE4F" w14:textId="77777777" w:rsidR="005C219A" w:rsidRPr="007E31EC" w:rsidRDefault="005C219A" w:rsidP="005C219A">
            <w:pPr>
              <w:rPr>
                <w:color w:val="000000"/>
                <w:sz w:val="12"/>
                <w:szCs w:val="12"/>
              </w:rPr>
            </w:pPr>
            <w:r w:rsidRPr="007E31EC">
              <w:rPr>
                <w:color w:val="000000"/>
                <w:sz w:val="12"/>
                <w:szCs w:val="12"/>
              </w:rPr>
              <w:t>Клевер темно-каштановый</w:t>
            </w:r>
          </w:p>
        </w:tc>
        <w:tc>
          <w:tcPr>
            <w:tcW w:w="0" w:type="auto"/>
            <w:shd w:val="clear" w:color="auto" w:fill="auto"/>
            <w:vAlign w:val="bottom"/>
          </w:tcPr>
          <w:p w14:paraId="1883B5F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E9619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75268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D0CB77" w14:textId="77777777">
        <w:trPr>
          <w:trHeight w:val="227"/>
        </w:trPr>
        <w:tc>
          <w:tcPr>
            <w:tcW w:w="0" w:type="auto"/>
            <w:shd w:val="clear" w:color="auto" w:fill="auto"/>
            <w:vAlign w:val="bottom"/>
          </w:tcPr>
          <w:p w14:paraId="74E3E4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5B85F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6D3327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trichocephalum</w:t>
            </w:r>
          </w:p>
        </w:tc>
        <w:tc>
          <w:tcPr>
            <w:tcW w:w="0" w:type="auto"/>
            <w:shd w:val="clear" w:color="auto" w:fill="auto"/>
            <w:vAlign w:val="bottom"/>
          </w:tcPr>
          <w:p w14:paraId="5E8240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5EA3E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»ñ»ùÝáõÏ Ù³½Ù½áï³·ÉáõË</w:t>
            </w:r>
          </w:p>
        </w:tc>
        <w:tc>
          <w:tcPr>
            <w:tcW w:w="0" w:type="auto"/>
            <w:shd w:val="clear" w:color="auto" w:fill="auto"/>
            <w:vAlign w:val="bottom"/>
          </w:tcPr>
          <w:p w14:paraId="466B294E" w14:textId="77777777" w:rsidR="005C219A" w:rsidRPr="007E31EC" w:rsidRDefault="005C219A" w:rsidP="005C219A">
            <w:pPr>
              <w:rPr>
                <w:color w:val="000000"/>
                <w:sz w:val="12"/>
                <w:szCs w:val="12"/>
              </w:rPr>
            </w:pPr>
            <w:r w:rsidRPr="007E31EC">
              <w:rPr>
                <w:color w:val="000000"/>
                <w:sz w:val="12"/>
                <w:szCs w:val="12"/>
              </w:rPr>
              <w:t>Клевер воло-систоголовый</w:t>
            </w:r>
          </w:p>
        </w:tc>
        <w:tc>
          <w:tcPr>
            <w:tcW w:w="0" w:type="auto"/>
            <w:shd w:val="clear" w:color="auto" w:fill="auto"/>
            <w:vAlign w:val="bottom"/>
          </w:tcPr>
          <w:p w14:paraId="181C798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6E912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7C425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996F7F" w14:textId="77777777">
        <w:trPr>
          <w:trHeight w:val="227"/>
        </w:trPr>
        <w:tc>
          <w:tcPr>
            <w:tcW w:w="0" w:type="auto"/>
            <w:shd w:val="clear" w:color="auto" w:fill="auto"/>
            <w:vAlign w:val="bottom"/>
          </w:tcPr>
          <w:p w14:paraId="071A46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609FE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Trigonella</w:t>
            </w:r>
          </w:p>
        </w:tc>
        <w:tc>
          <w:tcPr>
            <w:tcW w:w="0" w:type="auto"/>
            <w:shd w:val="clear" w:color="auto" w:fill="auto"/>
            <w:vAlign w:val="bottom"/>
          </w:tcPr>
          <w:p w14:paraId="187F08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arcuata</w:t>
            </w:r>
          </w:p>
        </w:tc>
        <w:tc>
          <w:tcPr>
            <w:tcW w:w="0" w:type="auto"/>
            <w:shd w:val="clear" w:color="auto" w:fill="auto"/>
            <w:vAlign w:val="bottom"/>
          </w:tcPr>
          <w:p w14:paraId="5C8766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 Mey.</w:t>
            </w:r>
          </w:p>
        </w:tc>
        <w:tc>
          <w:tcPr>
            <w:tcW w:w="0" w:type="auto"/>
            <w:shd w:val="clear" w:color="auto" w:fill="auto"/>
            <w:vAlign w:val="bottom"/>
          </w:tcPr>
          <w:p w14:paraId="517387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Ð³ÛÑ³Ù»Ù ³Õ»ÕÝ³Ó¨</w:t>
            </w:r>
          </w:p>
        </w:tc>
        <w:tc>
          <w:tcPr>
            <w:tcW w:w="0" w:type="auto"/>
            <w:shd w:val="clear" w:color="auto" w:fill="auto"/>
            <w:vAlign w:val="bottom"/>
          </w:tcPr>
          <w:p w14:paraId="582E8F41" w14:textId="77777777" w:rsidR="005C219A" w:rsidRPr="007E31EC" w:rsidRDefault="005C219A" w:rsidP="005C219A">
            <w:pPr>
              <w:rPr>
                <w:color w:val="000000"/>
                <w:sz w:val="12"/>
                <w:szCs w:val="12"/>
              </w:rPr>
            </w:pPr>
            <w:r w:rsidRPr="007E31EC">
              <w:rPr>
                <w:color w:val="000000"/>
                <w:sz w:val="12"/>
                <w:szCs w:val="12"/>
              </w:rPr>
              <w:t>Пажитник дугообразный</w:t>
            </w:r>
          </w:p>
        </w:tc>
        <w:tc>
          <w:tcPr>
            <w:tcW w:w="0" w:type="auto"/>
            <w:shd w:val="clear" w:color="auto" w:fill="auto"/>
            <w:vAlign w:val="bottom"/>
          </w:tcPr>
          <w:p w14:paraId="0D3A962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9EC1A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4776C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EA8867" w14:textId="77777777">
        <w:trPr>
          <w:trHeight w:val="227"/>
        </w:trPr>
        <w:tc>
          <w:tcPr>
            <w:tcW w:w="0" w:type="auto"/>
            <w:shd w:val="clear" w:color="auto" w:fill="auto"/>
            <w:vAlign w:val="bottom"/>
          </w:tcPr>
          <w:p w14:paraId="6D5740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76417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Trigonella</w:t>
            </w:r>
          </w:p>
        </w:tc>
        <w:tc>
          <w:tcPr>
            <w:tcW w:w="0" w:type="auto"/>
            <w:shd w:val="clear" w:color="auto" w:fill="auto"/>
            <w:vAlign w:val="bottom"/>
          </w:tcPr>
          <w:p w14:paraId="65F1E5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astroides</w:t>
            </w:r>
          </w:p>
        </w:tc>
        <w:tc>
          <w:tcPr>
            <w:tcW w:w="0" w:type="auto"/>
            <w:shd w:val="clear" w:color="auto" w:fill="auto"/>
            <w:vAlign w:val="bottom"/>
          </w:tcPr>
          <w:p w14:paraId="0C0A74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082A93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Ð³ÛÑ³Ù»Ù ³ëïÕ³Ó¨</w:t>
            </w:r>
          </w:p>
        </w:tc>
        <w:tc>
          <w:tcPr>
            <w:tcW w:w="0" w:type="auto"/>
            <w:shd w:val="clear" w:color="auto" w:fill="auto"/>
            <w:vAlign w:val="bottom"/>
          </w:tcPr>
          <w:p w14:paraId="646E09E2" w14:textId="77777777" w:rsidR="005C219A" w:rsidRPr="007E31EC" w:rsidRDefault="005C219A" w:rsidP="005C219A">
            <w:pPr>
              <w:rPr>
                <w:color w:val="000000"/>
                <w:sz w:val="12"/>
                <w:szCs w:val="12"/>
              </w:rPr>
            </w:pPr>
            <w:r w:rsidRPr="007E31EC">
              <w:rPr>
                <w:color w:val="000000"/>
                <w:sz w:val="12"/>
                <w:szCs w:val="12"/>
              </w:rPr>
              <w:t>Пажитник звездовидный</w:t>
            </w:r>
          </w:p>
        </w:tc>
        <w:tc>
          <w:tcPr>
            <w:tcW w:w="0" w:type="auto"/>
            <w:shd w:val="clear" w:color="auto" w:fill="auto"/>
            <w:vAlign w:val="bottom"/>
          </w:tcPr>
          <w:p w14:paraId="6C7E1C1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D09456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7B925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C45E97" w14:textId="77777777">
        <w:trPr>
          <w:trHeight w:val="227"/>
        </w:trPr>
        <w:tc>
          <w:tcPr>
            <w:tcW w:w="0" w:type="auto"/>
            <w:shd w:val="clear" w:color="auto" w:fill="auto"/>
            <w:vAlign w:val="bottom"/>
          </w:tcPr>
          <w:p w14:paraId="347F93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D5375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Trigonella</w:t>
            </w:r>
          </w:p>
        </w:tc>
        <w:tc>
          <w:tcPr>
            <w:tcW w:w="0" w:type="auto"/>
            <w:shd w:val="clear" w:color="auto" w:fill="auto"/>
            <w:vAlign w:val="bottom"/>
          </w:tcPr>
          <w:p w14:paraId="25D37A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coerulescens</w:t>
            </w:r>
          </w:p>
        </w:tc>
        <w:tc>
          <w:tcPr>
            <w:tcW w:w="0" w:type="auto"/>
            <w:shd w:val="clear" w:color="auto" w:fill="auto"/>
            <w:vAlign w:val="bottom"/>
          </w:tcPr>
          <w:p w14:paraId="3D19D2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Halacsy</w:t>
            </w:r>
          </w:p>
        </w:tc>
        <w:tc>
          <w:tcPr>
            <w:tcW w:w="0" w:type="auto"/>
            <w:shd w:val="clear" w:color="auto" w:fill="auto"/>
            <w:vAlign w:val="bottom"/>
          </w:tcPr>
          <w:p w14:paraId="229A1C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Ð³ÛÑ³Ù»Ù »ñÏÝ³·áõÛÝ</w:t>
            </w:r>
          </w:p>
        </w:tc>
        <w:tc>
          <w:tcPr>
            <w:tcW w:w="0" w:type="auto"/>
            <w:shd w:val="clear" w:color="auto" w:fill="auto"/>
            <w:vAlign w:val="bottom"/>
          </w:tcPr>
          <w:p w14:paraId="0D388DF9" w14:textId="77777777" w:rsidR="005C219A" w:rsidRPr="007E31EC" w:rsidRDefault="005C219A" w:rsidP="005C219A">
            <w:pPr>
              <w:rPr>
                <w:color w:val="000000"/>
                <w:sz w:val="12"/>
                <w:szCs w:val="12"/>
              </w:rPr>
            </w:pPr>
            <w:r w:rsidRPr="007E31EC">
              <w:rPr>
                <w:color w:val="000000"/>
                <w:sz w:val="12"/>
                <w:szCs w:val="12"/>
              </w:rPr>
              <w:t>Пажитник голубоватый</w:t>
            </w:r>
          </w:p>
        </w:tc>
        <w:tc>
          <w:tcPr>
            <w:tcW w:w="0" w:type="auto"/>
            <w:shd w:val="clear" w:color="auto" w:fill="auto"/>
            <w:vAlign w:val="bottom"/>
          </w:tcPr>
          <w:p w14:paraId="4DAB3AD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FCF21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EE142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809AD3" w14:textId="77777777">
        <w:trPr>
          <w:trHeight w:val="227"/>
        </w:trPr>
        <w:tc>
          <w:tcPr>
            <w:tcW w:w="0" w:type="auto"/>
            <w:shd w:val="clear" w:color="auto" w:fill="auto"/>
            <w:vAlign w:val="bottom"/>
          </w:tcPr>
          <w:p w14:paraId="326DA8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3E590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Trigonella</w:t>
            </w:r>
          </w:p>
        </w:tc>
        <w:tc>
          <w:tcPr>
            <w:tcW w:w="0" w:type="auto"/>
            <w:shd w:val="clear" w:color="auto" w:fill="auto"/>
            <w:vAlign w:val="bottom"/>
          </w:tcPr>
          <w:p w14:paraId="08F427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monantha</w:t>
            </w:r>
          </w:p>
        </w:tc>
        <w:tc>
          <w:tcPr>
            <w:tcW w:w="0" w:type="auto"/>
            <w:shd w:val="clear" w:color="auto" w:fill="auto"/>
            <w:vAlign w:val="bottom"/>
          </w:tcPr>
          <w:p w14:paraId="199304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38139C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Ð³ÛÑ³Ù»Ù Ï»Ýï³Í³ÕÇÏ</w:t>
            </w:r>
          </w:p>
        </w:tc>
        <w:tc>
          <w:tcPr>
            <w:tcW w:w="0" w:type="auto"/>
            <w:shd w:val="clear" w:color="auto" w:fill="auto"/>
            <w:vAlign w:val="bottom"/>
          </w:tcPr>
          <w:p w14:paraId="6363A010" w14:textId="77777777" w:rsidR="005C219A" w:rsidRPr="007E31EC" w:rsidRDefault="005C219A" w:rsidP="005C219A">
            <w:pPr>
              <w:rPr>
                <w:color w:val="000000"/>
                <w:sz w:val="12"/>
                <w:szCs w:val="12"/>
              </w:rPr>
            </w:pPr>
            <w:r w:rsidRPr="007E31EC">
              <w:rPr>
                <w:color w:val="000000"/>
                <w:sz w:val="12"/>
                <w:szCs w:val="12"/>
              </w:rPr>
              <w:t>Пажитник одноцветковый</w:t>
            </w:r>
          </w:p>
        </w:tc>
        <w:tc>
          <w:tcPr>
            <w:tcW w:w="0" w:type="auto"/>
            <w:shd w:val="clear" w:color="auto" w:fill="auto"/>
            <w:vAlign w:val="bottom"/>
          </w:tcPr>
          <w:p w14:paraId="000069B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E38A0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6325F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22725D7" w14:textId="77777777">
        <w:trPr>
          <w:trHeight w:val="227"/>
        </w:trPr>
        <w:tc>
          <w:tcPr>
            <w:tcW w:w="0" w:type="auto"/>
            <w:shd w:val="clear" w:color="auto" w:fill="auto"/>
            <w:vAlign w:val="bottom"/>
          </w:tcPr>
          <w:p w14:paraId="31C03A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69E07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Trigonella</w:t>
            </w:r>
          </w:p>
        </w:tc>
        <w:tc>
          <w:tcPr>
            <w:tcW w:w="0" w:type="auto"/>
            <w:shd w:val="clear" w:color="auto" w:fill="auto"/>
            <w:vAlign w:val="bottom"/>
          </w:tcPr>
          <w:p w14:paraId="679A1D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orthoceras</w:t>
            </w:r>
          </w:p>
        </w:tc>
        <w:tc>
          <w:tcPr>
            <w:tcW w:w="0" w:type="auto"/>
            <w:shd w:val="clear" w:color="auto" w:fill="auto"/>
            <w:vAlign w:val="bottom"/>
          </w:tcPr>
          <w:p w14:paraId="1E647F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Kar. et Kir.</w:t>
            </w:r>
          </w:p>
        </w:tc>
        <w:tc>
          <w:tcPr>
            <w:tcW w:w="0" w:type="auto"/>
            <w:shd w:val="clear" w:color="auto" w:fill="auto"/>
            <w:vAlign w:val="bottom"/>
          </w:tcPr>
          <w:p w14:paraId="106CE2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Ð³ÛÑ³Ù»Ù áõÕÕ³»ÕçÛáõñ</w:t>
            </w:r>
          </w:p>
        </w:tc>
        <w:tc>
          <w:tcPr>
            <w:tcW w:w="0" w:type="auto"/>
            <w:shd w:val="clear" w:color="auto" w:fill="auto"/>
            <w:vAlign w:val="bottom"/>
          </w:tcPr>
          <w:p w14:paraId="3C48DB28" w14:textId="77777777" w:rsidR="005C219A" w:rsidRPr="007E31EC" w:rsidRDefault="005C219A" w:rsidP="005C219A">
            <w:pPr>
              <w:rPr>
                <w:color w:val="000000"/>
                <w:sz w:val="12"/>
                <w:szCs w:val="12"/>
              </w:rPr>
            </w:pPr>
            <w:r w:rsidRPr="007E31EC">
              <w:rPr>
                <w:color w:val="000000"/>
                <w:sz w:val="12"/>
                <w:szCs w:val="12"/>
              </w:rPr>
              <w:t>Пажитник пряморогий</w:t>
            </w:r>
          </w:p>
        </w:tc>
        <w:tc>
          <w:tcPr>
            <w:tcW w:w="0" w:type="auto"/>
            <w:shd w:val="clear" w:color="auto" w:fill="auto"/>
            <w:vAlign w:val="bottom"/>
          </w:tcPr>
          <w:p w14:paraId="520C6C5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A430A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2EB26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C3955A" w14:textId="77777777">
        <w:trPr>
          <w:trHeight w:val="227"/>
        </w:trPr>
        <w:tc>
          <w:tcPr>
            <w:tcW w:w="0" w:type="auto"/>
            <w:shd w:val="clear" w:color="auto" w:fill="auto"/>
            <w:vAlign w:val="bottom"/>
          </w:tcPr>
          <w:p w14:paraId="52E372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AB0AB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Trigonella</w:t>
            </w:r>
          </w:p>
        </w:tc>
        <w:tc>
          <w:tcPr>
            <w:tcW w:w="0" w:type="auto"/>
            <w:shd w:val="clear" w:color="auto" w:fill="auto"/>
            <w:vAlign w:val="bottom"/>
          </w:tcPr>
          <w:p w14:paraId="66BADA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radiata</w:t>
            </w:r>
          </w:p>
        </w:tc>
        <w:tc>
          <w:tcPr>
            <w:tcW w:w="0" w:type="auto"/>
            <w:shd w:val="clear" w:color="auto" w:fill="auto"/>
            <w:vAlign w:val="bottom"/>
          </w:tcPr>
          <w:p w14:paraId="29658E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Boiss.</w:t>
            </w:r>
          </w:p>
        </w:tc>
        <w:tc>
          <w:tcPr>
            <w:tcW w:w="0" w:type="auto"/>
            <w:shd w:val="clear" w:color="auto" w:fill="auto"/>
            <w:vAlign w:val="bottom"/>
          </w:tcPr>
          <w:p w14:paraId="380D0D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Ð³ÛÑ³Ù»Ù ×³é³·³ÛÃ³ÛÇÝ</w:t>
            </w:r>
          </w:p>
        </w:tc>
        <w:tc>
          <w:tcPr>
            <w:tcW w:w="0" w:type="auto"/>
            <w:shd w:val="clear" w:color="auto" w:fill="auto"/>
            <w:vAlign w:val="bottom"/>
          </w:tcPr>
          <w:p w14:paraId="67D35754" w14:textId="77777777" w:rsidR="005C219A" w:rsidRPr="007E31EC" w:rsidRDefault="005C219A" w:rsidP="005C219A">
            <w:pPr>
              <w:rPr>
                <w:color w:val="000000"/>
                <w:sz w:val="12"/>
                <w:szCs w:val="12"/>
              </w:rPr>
            </w:pPr>
            <w:r w:rsidRPr="007E31EC">
              <w:rPr>
                <w:color w:val="000000"/>
                <w:sz w:val="12"/>
                <w:szCs w:val="12"/>
              </w:rPr>
              <w:t>Пажитник лучевой</w:t>
            </w:r>
          </w:p>
        </w:tc>
        <w:tc>
          <w:tcPr>
            <w:tcW w:w="0" w:type="auto"/>
            <w:shd w:val="clear" w:color="auto" w:fill="auto"/>
            <w:vAlign w:val="bottom"/>
          </w:tcPr>
          <w:p w14:paraId="31CA206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4A2F6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308E1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AC36D0" w14:textId="77777777">
        <w:trPr>
          <w:trHeight w:val="227"/>
        </w:trPr>
        <w:tc>
          <w:tcPr>
            <w:tcW w:w="0" w:type="auto"/>
            <w:shd w:val="clear" w:color="auto" w:fill="auto"/>
            <w:vAlign w:val="bottom"/>
          </w:tcPr>
          <w:p w14:paraId="784597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0D8BC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Trigonella</w:t>
            </w:r>
          </w:p>
        </w:tc>
        <w:tc>
          <w:tcPr>
            <w:tcW w:w="0" w:type="auto"/>
            <w:shd w:val="clear" w:color="auto" w:fill="auto"/>
            <w:vAlign w:val="bottom"/>
          </w:tcPr>
          <w:p w14:paraId="35D5FF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strangulata</w:t>
            </w:r>
          </w:p>
        </w:tc>
        <w:tc>
          <w:tcPr>
            <w:tcW w:w="0" w:type="auto"/>
            <w:shd w:val="clear" w:color="auto" w:fill="auto"/>
            <w:vAlign w:val="bottom"/>
          </w:tcPr>
          <w:p w14:paraId="6DBBE0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5B9257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Ð³ÛÑ³Ù»Ù Ñ³ÙñÇã³Ó¨</w:t>
            </w:r>
          </w:p>
        </w:tc>
        <w:tc>
          <w:tcPr>
            <w:tcW w:w="0" w:type="auto"/>
            <w:shd w:val="clear" w:color="auto" w:fill="auto"/>
            <w:vAlign w:val="bottom"/>
          </w:tcPr>
          <w:p w14:paraId="183CA9FB" w14:textId="77777777" w:rsidR="005C219A" w:rsidRPr="007E31EC" w:rsidRDefault="005C219A" w:rsidP="005C219A">
            <w:pPr>
              <w:rPr>
                <w:color w:val="000000"/>
                <w:sz w:val="12"/>
                <w:szCs w:val="12"/>
              </w:rPr>
            </w:pPr>
            <w:r w:rsidRPr="007E31EC">
              <w:rPr>
                <w:color w:val="000000"/>
                <w:sz w:val="12"/>
                <w:szCs w:val="12"/>
              </w:rPr>
              <w:t>Пажитник перетянутый</w:t>
            </w:r>
          </w:p>
        </w:tc>
        <w:tc>
          <w:tcPr>
            <w:tcW w:w="0" w:type="auto"/>
            <w:shd w:val="clear" w:color="auto" w:fill="auto"/>
            <w:vAlign w:val="bottom"/>
          </w:tcPr>
          <w:p w14:paraId="6A51BE2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F7B77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645B1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948CBD" w14:textId="77777777">
        <w:trPr>
          <w:trHeight w:val="227"/>
        </w:trPr>
        <w:tc>
          <w:tcPr>
            <w:tcW w:w="0" w:type="auto"/>
            <w:shd w:val="clear" w:color="auto" w:fill="auto"/>
            <w:vAlign w:val="bottom"/>
          </w:tcPr>
          <w:p w14:paraId="1BBFAD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36AC6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525CE7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abbreviata</w:t>
            </w:r>
          </w:p>
        </w:tc>
        <w:tc>
          <w:tcPr>
            <w:tcW w:w="0" w:type="auto"/>
            <w:shd w:val="clear" w:color="auto" w:fill="auto"/>
            <w:vAlign w:val="bottom"/>
          </w:tcPr>
          <w:p w14:paraId="511E8F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ex Spreng.</w:t>
            </w:r>
          </w:p>
        </w:tc>
        <w:tc>
          <w:tcPr>
            <w:tcW w:w="0" w:type="auto"/>
            <w:shd w:val="clear" w:color="auto" w:fill="auto"/>
            <w:vAlign w:val="bottom"/>
          </w:tcPr>
          <w:p w14:paraId="1C770A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w:t>
            </w:r>
          </w:p>
        </w:tc>
        <w:tc>
          <w:tcPr>
            <w:tcW w:w="0" w:type="auto"/>
            <w:shd w:val="clear" w:color="auto" w:fill="auto"/>
            <w:vAlign w:val="bottom"/>
          </w:tcPr>
          <w:p w14:paraId="1DE8A1EB" w14:textId="77777777" w:rsidR="005C219A" w:rsidRPr="007E31EC" w:rsidRDefault="005C219A" w:rsidP="005C219A">
            <w:pPr>
              <w:rPr>
                <w:color w:val="000000"/>
                <w:sz w:val="12"/>
                <w:szCs w:val="12"/>
              </w:rPr>
            </w:pPr>
            <w:r w:rsidRPr="007E31EC">
              <w:rPr>
                <w:color w:val="000000"/>
                <w:sz w:val="12"/>
                <w:szCs w:val="12"/>
              </w:rPr>
              <w:t>Горошек</w:t>
            </w:r>
          </w:p>
        </w:tc>
        <w:tc>
          <w:tcPr>
            <w:tcW w:w="0" w:type="auto"/>
            <w:shd w:val="clear" w:color="auto" w:fill="auto"/>
            <w:vAlign w:val="bottom"/>
          </w:tcPr>
          <w:p w14:paraId="009881D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BA34A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381D3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158B1B" w14:textId="77777777">
        <w:trPr>
          <w:trHeight w:val="227"/>
        </w:trPr>
        <w:tc>
          <w:tcPr>
            <w:tcW w:w="0" w:type="auto"/>
            <w:shd w:val="clear" w:color="auto" w:fill="auto"/>
            <w:vAlign w:val="bottom"/>
          </w:tcPr>
          <w:p w14:paraId="2BE7FE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E2DD8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3FDB31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angustifolia</w:t>
            </w:r>
          </w:p>
        </w:tc>
        <w:tc>
          <w:tcPr>
            <w:tcW w:w="0" w:type="auto"/>
            <w:shd w:val="clear" w:color="auto" w:fill="auto"/>
            <w:vAlign w:val="bottom"/>
          </w:tcPr>
          <w:p w14:paraId="56FD9C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Reichard</w:t>
            </w:r>
          </w:p>
        </w:tc>
        <w:tc>
          <w:tcPr>
            <w:tcW w:w="0" w:type="auto"/>
            <w:shd w:val="clear" w:color="auto" w:fill="auto"/>
            <w:vAlign w:val="bottom"/>
          </w:tcPr>
          <w:p w14:paraId="5A69A7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Ý»Õ³ï»ñ¨</w:t>
            </w:r>
          </w:p>
        </w:tc>
        <w:tc>
          <w:tcPr>
            <w:tcW w:w="0" w:type="auto"/>
            <w:shd w:val="clear" w:color="auto" w:fill="auto"/>
            <w:vAlign w:val="bottom"/>
          </w:tcPr>
          <w:p w14:paraId="223B762C" w14:textId="77777777" w:rsidR="005C219A" w:rsidRPr="007E31EC" w:rsidRDefault="005C219A" w:rsidP="005C219A">
            <w:pPr>
              <w:rPr>
                <w:color w:val="000000"/>
                <w:sz w:val="12"/>
                <w:szCs w:val="12"/>
              </w:rPr>
            </w:pPr>
            <w:r w:rsidRPr="007E31EC">
              <w:rPr>
                <w:color w:val="000000"/>
                <w:sz w:val="12"/>
                <w:szCs w:val="12"/>
              </w:rPr>
              <w:t>Горошек узколистный</w:t>
            </w:r>
          </w:p>
        </w:tc>
        <w:tc>
          <w:tcPr>
            <w:tcW w:w="0" w:type="auto"/>
            <w:shd w:val="clear" w:color="auto" w:fill="auto"/>
            <w:vAlign w:val="bottom"/>
          </w:tcPr>
          <w:p w14:paraId="5E31298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13456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15AA2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42999F" w14:textId="77777777">
        <w:trPr>
          <w:trHeight w:val="227"/>
        </w:trPr>
        <w:tc>
          <w:tcPr>
            <w:tcW w:w="0" w:type="auto"/>
            <w:shd w:val="clear" w:color="auto" w:fill="auto"/>
            <w:vAlign w:val="bottom"/>
          </w:tcPr>
          <w:p w14:paraId="4E8679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7EC42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5DB2B4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asiatica</w:t>
            </w:r>
          </w:p>
        </w:tc>
        <w:tc>
          <w:tcPr>
            <w:tcW w:w="0" w:type="auto"/>
            <w:shd w:val="clear" w:color="auto" w:fill="auto"/>
            <w:vAlign w:val="bottom"/>
          </w:tcPr>
          <w:p w14:paraId="2BD3AB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(Freyn) Grossh.</w:t>
            </w:r>
          </w:p>
        </w:tc>
        <w:tc>
          <w:tcPr>
            <w:tcW w:w="0" w:type="auto"/>
            <w:shd w:val="clear" w:color="auto" w:fill="auto"/>
            <w:vAlign w:val="bottom"/>
          </w:tcPr>
          <w:p w14:paraId="72544D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³ëÇ³Ï³Ý</w:t>
            </w:r>
          </w:p>
        </w:tc>
        <w:tc>
          <w:tcPr>
            <w:tcW w:w="0" w:type="auto"/>
            <w:shd w:val="clear" w:color="auto" w:fill="auto"/>
            <w:vAlign w:val="bottom"/>
          </w:tcPr>
          <w:p w14:paraId="272B6FC5" w14:textId="77777777" w:rsidR="005C219A" w:rsidRPr="007E31EC" w:rsidRDefault="005C219A" w:rsidP="005C219A">
            <w:pPr>
              <w:rPr>
                <w:color w:val="000000"/>
                <w:sz w:val="12"/>
                <w:szCs w:val="12"/>
              </w:rPr>
            </w:pPr>
            <w:r w:rsidRPr="007E31EC">
              <w:rPr>
                <w:color w:val="000000"/>
                <w:sz w:val="12"/>
                <w:szCs w:val="12"/>
              </w:rPr>
              <w:t>Горошек азиатский</w:t>
            </w:r>
          </w:p>
        </w:tc>
        <w:tc>
          <w:tcPr>
            <w:tcW w:w="0" w:type="auto"/>
            <w:shd w:val="clear" w:color="auto" w:fill="auto"/>
            <w:vAlign w:val="bottom"/>
          </w:tcPr>
          <w:p w14:paraId="486BA75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FEA49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7FD30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5496C0" w14:textId="77777777">
        <w:trPr>
          <w:trHeight w:val="227"/>
        </w:trPr>
        <w:tc>
          <w:tcPr>
            <w:tcW w:w="0" w:type="auto"/>
            <w:shd w:val="clear" w:color="auto" w:fill="auto"/>
            <w:vAlign w:val="bottom"/>
          </w:tcPr>
          <w:p w14:paraId="010C4A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FA5D1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2754DD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boissieri</w:t>
            </w:r>
          </w:p>
        </w:tc>
        <w:tc>
          <w:tcPr>
            <w:tcW w:w="0" w:type="auto"/>
            <w:shd w:val="clear" w:color="auto" w:fill="auto"/>
            <w:vAlign w:val="bottom"/>
          </w:tcPr>
          <w:p w14:paraId="7DC3FA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Freyn</w:t>
            </w:r>
          </w:p>
        </w:tc>
        <w:tc>
          <w:tcPr>
            <w:tcW w:w="0" w:type="auto"/>
            <w:shd w:val="clear" w:color="auto" w:fill="auto"/>
            <w:vAlign w:val="bottom"/>
          </w:tcPr>
          <w:p w14:paraId="6278A9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´áõ³ëÛ»ÛÇ</w:t>
            </w:r>
          </w:p>
        </w:tc>
        <w:tc>
          <w:tcPr>
            <w:tcW w:w="0" w:type="auto"/>
            <w:shd w:val="clear" w:color="auto" w:fill="auto"/>
            <w:vAlign w:val="bottom"/>
          </w:tcPr>
          <w:p w14:paraId="4A1D445E" w14:textId="77777777" w:rsidR="005C219A" w:rsidRPr="007E31EC" w:rsidRDefault="005C219A" w:rsidP="005C219A">
            <w:pPr>
              <w:rPr>
                <w:color w:val="000000"/>
                <w:sz w:val="12"/>
                <w:szCs w:val="12"/>
              </w:rPr>
            </w:pPr>
            <w:r w:rsidRPr="007E31EC">
              <w:rPr>
                <w:color w:val="000000"/>
                <w:sz w:val="12"/>
                <w:szCs w:val="12"/>
              </w:rPr>
              <w:t>Горошек Буасье</w:t>
            </w:r>
          </w:p>
        </w:tc>
        <w:tc>
          <w:tcPr>
            <w:tcW w:w="0" w:type="auto"/>
            <w:shd w:val="clear" w:color="auto" w:fill="auto"/>
            <w:vAlign w:val="bottom"/>
          </w:tcPr>
          <w:p w14:paraId="5FD4A99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7B88E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A3F1D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1416614" w14:textId="77777777">
        <w:trPr>
          <w:trHeight w:val="227"/>
        </w:trPr>
        <w:tc>
          <w:tcPr>
            <w:tcW w:w="0" w:type="auto"/>
            <w:shd w:val="clear" w:color="auto" w:fill="auto"/>
            <w:vAlign w:val="bottom"/>
          </w:tcPr>
          <w:p w14:paraId="122813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6912C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2A59E7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cappadocia</w:t>
            </w:r>
          </w:p>
        </w:tc>
        <w:tc>
          <w:tcPr>
            <w:tcW w:w="0" w:type="auto"/>
            <w:shd w:val="clear" w:color="auto" w:fill="auto"/>
            <w:vAlign w:val="bottom"/>
          </w:tcPr>
          <w:p w14:paraId="56145D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Bal.</w:t>
            </w:r>
          </w:p>
        </w:tc>
        <w:tc>
          <w:tcPr>
            <w:tcW w:w="0" w:type="auto"/>
            <w:shd w:val="clear" w:color="auto" w:fill="auto"/>
            <w:vAlign w:val="bottom"/>
          </w:tcPr>
          <w:p w14:paraId="664FB1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Ï³åå³¹áÏÇ³ÛÇ</w:t>
            </w:r>
          </w:p>
        </w:tc>
        <w:tc>
          <w:tcPr>
            <w:tcW w:w="0" w:type="auto"/>
            <w:shd w:val="clear" w:color="auto" w:fill="auto"/>
            <w:vAlign w:val="bottom"/>
          </w:tcPr>
          <w:p w14:paraId="1A5486DF" w14:textId="77777777" w:rsidR="005C219A" w:rsidRPr="007E31EC" w:rsidRDefault="005C219A" w:rsidP="005C219A">
            <w:pPr>
              <w:rPr>
                <w:color w:val="000000"/>
                <w:sz w:val="12"/>
                <w:szCs w:val="12"/>
              </w:rPr>
            </w:pPr>
            <w:r w:rsidRPr="007E31EC">
              <w:rPr>
                <w:color w:val="000000"/>
                <w:sz w:val="12"/>
                <w:szCs w:val="12"/>
              </w:rPr>
              <w:t>Горошек каппадокийский</w:t>
            </w:r>
          </w:p>
        </w:tc>
        <w:tc>
          <w:tcPr>
            <w:tcW w:w="0" w:type="auto"/>
            <w:shd w:val="clear" w:color="auto" w:fill="auto"/>
            <w:vAlign w:val="bottom"/>
          </w:tcPr>
          <w:p w14:paraId="37C6C81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F610B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7DEBFC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6A631D" w14:textId="77777777">
        <w:trPr>
          <w:trHeight w:val="227"/>
        </w:trPr>
        <w:tc>
          <w:tcPr>
            <w:tcW w:w="0" w:type="auto"/>
            <w:shd w:val="clear" w:color="auto" w:fill="auto"/>
            <w:vAlign w:val="bottom"/>
          </w:tcPr>
          <w:p w14:paraId="24F5E9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Fabaceae</w:t>
            </w:r>
          </w:p>
        </w:tc>
        <w:tc>
          <w:tcPr>
            <w:tcW w:w="0" w:type="auto"/>
            <w:shd w:val="clear" w:color="auto" w:fill="auto"/>
            <w:vAlign w:val="bottom"/>
          </w:tcPr>
          <w:p w14:paraId="08FA85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0DD1B1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cracca</w:t>
            </w:r>
          </w:p>
        </w:tc>
        <w:tc>
          <w:tcPr>
            <w:tcW w:w="0" w:type="auto"/>
            <w:shd w:val="clear" w:color="auto" w:fill="auto"/>
            <w:vAlign w:val="bottom"/>
          </w:tcPr>
          <w:p w14:paraId="4088FC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247B8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ÙÏÝ³áÉáñ</w:t>
            </w:r>
          </w:p>
        </w:tc>
        <w:tc>
          <w:tcPr>
            <w:tcW w:w="0" w:type="auto"/>
            <w:shd w:val="clear" w:color="auto" w:fill="auto"/>
            <w:vAlign w:val="bottom"/>
          </w:tcPr>
          <w:p w14:paraId="74778891" w14:textId="77777777" w:rsidR="005C219A" w:rsidRPr="007E31EC" w:rsidRDefault="005C219A" w:rsidP="005C219A">
            <w:pPr>
              <w:rPr>
                <w:color w:val="000000"/>
                <w:sz w:val="12"/>
                <w:szCs w:val="12"/>
              </w:rPr>
            </w:pPr>
            <w:r w:rsidRPr="007E31EC">
              <w:rPr>
                <w:color w:val="000000"/>
                <w:sz w:val="12"/>
                <w:szCs w:val="12"/>
              </w:rPr>
              <w:t>Горошек</w:t>
            </w:r>
          </w:p>
        </w:tc>
        <w:tc>
          <w:tcPr>
            <w:tcW w:w="0" w:type="auto"/>
            <w:shd w:val="clear" w:color="auto" w:fill="auto"/>
            <w:vAlign w:val="bottom"/>
          </w:tcPr>
          <w:p w14:paraId="28BF0DE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8507B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E851B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97A237" w14:textId="77777777">
        <w:trPr>
          <w:trHeight w:val="227"/>
        </w:trPr>
        <w:tc>
          <w:tcPr>
            <w:tcW w:w="0" w:type="auto"/>
            <w:shd w:val="clear" w:color="auto" w:fill="auto"/>
            <w:vAlign w:val="bottom"/>
          </w:tcPr>
          <w:p w14:paraId="736910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0A224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076D57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ervilia</w:t>
            </w:r>
          </w:p>
        </w:tc>
        <w:tc>
          <w:tcPr>
            <w:tcW w:w="0" w:type="auto"/>
            <w:shd w:val="clear" w:color="auto" w:fill="auto"/>
            <w:vAlign w:val="bottom"/>
          </w:tcPr>
          <w:p w14:paraId="08D3F6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(L.)Willd.</w:t>
            </w:r>
          </w:p>
        </w:tc>
        <w:tc>
          <w:tcPr>
            <w:tcW w:w="0" w:type="auto"/>
            <w:shd w:val="clear" w:color="auto" w:fill="auto"/>
            <w:vAlign w:val="bottom"/>
          </w:tcPr>
          <w:p w14:paraId="46A14B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Ñ³ÙñÇã³ï»ë</w:t>
            </w:r>
          </w:p>
        </w:tc>
        <w:tc>
          <w:tcPr>
            <w:tcW w:w="0" w:type="auto"/>
            <w:shd w:val="clear" w:color="auto" w:fill="auto"/>
            <w:vAlign w:val="bottom"/>
          </w:tcPr>
          <w:p w14:paraId="34D4856D" w14:textId="77777777" w:rsidR="005C219A" w:rsidRPr="007E31EC" w:rsidRDefault="005C219A" w:rsidP="005C219A">
            <w:pPr>
              <w:rPr>
                <w:color w:val="000000"/>
                <w:sz w:val="12"/>
                <w:szCs w:val="12"/>
              </w:rPr>
            </w:pPr>
            <w:r w:rsidRPr="007E31EC">
              <w:rPr>
                <w:color w:val="000000"/>
                <w:sz w:val="12"/>
                <w:szCs w:val="12"/>
              </w:rPr>
              <w:t>Горошек четкообразный</w:t>
            </w:r>
          </w:p>
        </w:tc>
        <w:tc>
          <w:tcPr>
            <w:tcW w:w="0" w:type="auto"/>
            <w:shd w:val="clear" w:color="auto" w:fill="auto"/>
            <w:vAlign w:val="bottom"/>
          </w:tcPr>
          <w:p w14:paraId="580F763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382BF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9FAD3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B7D28C" w14:textId="77777777">
        <w:trPr>
          <w:trHeight w:val="227"/>
        </w:trPr>
        <w:tc>
          <w:tcPr>
            <w:tcW w:w="0" w:type="auto"/>
            <w:shd w:val="clear" w:color="auto" w:fill="auto"/>
            <w:vAlign w:val="bottom"/>
          </w:tcPr>
          <w:p w14:paraId="0236CF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BD491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74DB7E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grandiflora</w:t>
            </w:r>
          </w:p>
        </w:tc>
        <w:tc>
          <w:tcPr>
            <w:tcW w:w="0" w:type="auto"/>
            <w:shd w:val="clear" w:color="auto" w:fill="auto"/>
            <w:vAlign w:val="bottom"/>
          </w:tcPr>
          <w:p w14:paraId="238480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Scop.</w:t>
            </w:r>
          </w:p>
        </w:tc>
        <w:tc>
          <w:tcPr>
            <w:tcW w:w="0" w:type="auto"/>
            <w:shd w:val="clear" w:color="auto" w:fill="auto"/>
            <w:vAlign w:val="bottom"/>
          </w:tcPr>
          <w:p w14:paraId="2D3112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Ëáßáñ³Í³ÕÇÏ</w:t>
            </w:r>
          </w:p>
        </w:tc>
        <w:tc>
          <w:tcPr>
            <w:tcW w:w="0" w:type="auto"/>
            <w:shd w:val="clear" w:color="auto" w:fill="auto"/>
            <w:vAlign w:val="bottom"/>
          </w:tcPr>
          <w:p w14:paraId="4EA7E5D3" w14:textId="77777777" w:rsidR="005C219A" w:rsidRPr="007E31EC" w:rsidRDefault="005C219A" w:rsidP="005C219A">
            <w:pPr>
              <w:rPr>
                <w:color w:val="000000"/>
                <w:sz w:val="12"/>
                <w:szCs w:val="12"/>
              </w:rPr>
            </w:pPr>
            <w:r w:rsidRPr="007E31EC">
              <w:rPr>
                <w:color w:val="000000"/>
                <w:sz w:val="12"/>
                <w:szCs w:val="12"/>
              </w:rPr>
              <w:t>Горошек крупноцветко-вый</w:t>
            </w:r>
          </w:p>
        </w:tc>
        <w:tc>
          <w:tcPr>
            <w:tcW w:w="0" w:type="auto"/>
            <w:shd w:val="clear" w:color="auto" w:fill="auto"/>
            <w:vAlign w:val="bottom"/>
          </w:tcPr>
          <w:p w14:paraId="1A28A65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825DE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85847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66F1A2" w14:textId="77777777">
        <w:trPr>
          <w:trHeight w:val="227"/>
        </w:trPr>
        <w:tc>
          <w:tcPr>
            <w:tcW w:w="0" w:type="auto"/>
            <w:shd w:val="clear" w:color="auto" w:fill="auto"/>
            <w:vAlign w:val="bottom"/>
          </w:tcPr>
          <w:p w14:paraId="00150B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2566C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08906F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hyrcanica</w:t>
            </w:r>
          </w:p>
        </w:tc>
        <w:tc>
          <w:tcPr>
            <w:tcW w:w="0" w:type="auto"/>
            <w:shd w:val="clear" w:color="auto" w:fill="auto"/>
            <w:vAlign w:val="bottom"/>
          </w:tcPr>
          <w:p w14:paraId="2801A5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623B21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ÑÇñÏ³Ý³Ï³Ý</w:t>
            </w:r>
          </w:p>
        </w:tc>
        <w:tc>
          <w:tcPr>
            <w:tcW w:w="0" w:type="auto"/>
            <w:shd w:val="clear" w:color="auto" w:fill="auto"/>
            <w:vAlign w:val="bottom"/>
          </w:tcPr>
          <w:p w14:paraId="1185A356" w14:textId="77777777" w:rsidR="005C219A" w:rsidRPr="007E31EC" w:rsidRDefault="005C219A" w:rsidP="005C219A">
            <w:pPr>
              <w:rPr>
                <w:color w:val="000000"/>
                <w:sz w:val="12"/>
                <w:szCs w:val="12"/>
              </w:rPr>
            </w:pPr>
            <w:r w:rsidRPr="007E31EC">
              <w:rPr>
                <w:color w:val="000000"/>
                <w:sz w:val="12"/>
                <w:szCs w:val="12"/>
              </w:rPr>
              <w:t>Горошек гирканский</w:t>
            </w:r>
          </w:p>
        </w:tc>
        <w:tc>
          <w:tcPr>
            <w:tcW w:w="0" w:type="auto"/>
            <w:shd w:val="clear" w:color="auto" w:fill="auto"/>
            <w:vAlign w:val="bottom"/>
          </w:tcPr>
          <w:p w14:paraId="4ED7D42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F3126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0157C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930BC5" w14:textId="77777777">
        <w:trPr>
          <w:trHeight w:val="227"/>
        </w:trPr>
        <w:tc>
          <w:tcPr>
            <w:tcW w:w="0" w:type="auto"/>
            <w:shd w:val="clear" w:color="auto" w:fill="auto"/>
            <w:vAlign w:val="bottom"/>
          </w:tcPr>
          <w:p w14:paraId="5F50A3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3A302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0F9C2C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paucijuga</w:t>
            </w:r>
          </w:p>
        </w:tc>
        <w:tc>
          <w:tcPr>
            <w:tcW w:w="0" w:type="auto"/>
            <w:shd w:val="clear" w:color="auto" w:fill="auto"/>
            <w:vAlign w:val="bottom"/>
          </w:tcPr>
          <w:p w14:paraId="7563EC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 B.Fedtsch.</w:t>
            </w:r>
          </w:p>
        </w:tc>
        <w:tc>
          <w:tcPr>
            <w:tcW w:w="0" w:type="auto"/>
            <w:shd w:val="clear" w:color="auto" w:fill="auto"/>
            <w:vAlign w:val="bottom"/>
          </w:tcPr>
          <w:p w14:paraId="158397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ë³Ï³í³½áõÛ·</w:t>
            </w:r>
          </w:p>
        </w:tc>
        <w:tc>
          <w:tcPr>
            <w:tcW w:w="0" w:type="auto"/>
            <w:shd w:val="clear" w:color="auto" w:fill="auto"/>
            <w:vAlign w:val="bottom"/>
          </w:tcPr>
          <w:p w14:paraId="7461B87A" w14:textId="77777777" w:rsidR="005C219A" w:rsidRPr="007E31EC" w:rsidRDefault="005C219A" w:rsidP="005C219A">
            <w:pPr>
              <w:rPr>
                <w:color w:val="000000"/>
                <w:sz w:val="12"/>
                <w:szCs w:val="12"/>
              </w:rPr>
            </w:pPr>
            <w:r w:rsidRPr="007E31EC">
              <w:rPr>
                <w:color w:val="000000"/>
                <w:sz w:val="12"/>
                <w:szCs w:val="12"/>
              </w:rPr>
              <w:t>Горошек малопарный</w:t>
            </w:r>
          </w:p>
        </w:tc>
        <w:tc>
          <w:tcPr>
            <w:tcW w:w="0" w:type="auto"/>
            <w:shd w:val="clear" w:color="auto" w:fill="auto"/>
            <w:vAlign w:val="bottom"/>
          </w:tcPr>
          <w:p w14:paraId="63EF19B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B9F21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68A60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214FA4" w14:textId="77777777">
        <w:trPr>
          <w:trHeight w:val="227"/>
        </w:trPr>
        <w:tc>
          <w:tcPr>
            <w:tcW w:w="0" w:type="auto"/>
            <w:shd w:val="clear" w:color="auto" w:fill="auto"/>
            <w:vAlign w:val="bottom"/>
          </w:tcPr>
          <w:p w14:paraId="753737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259B0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25D7C7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peregrina</w:t>
            </w:r>
          </w:p>
        </w:tc>
        <w:tc>
          <w:tcPr>
            <w:tcW w:w="0" w:type="auto"/>
            <w:shd w:val="clear" w:color="auto" w:fill="auto"/>
            <w:vAlign w:val="bottom"/>
          </w:tcPr>
          <w:p w14:paraId="62079A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8B602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ûï³ñ»ñÏ</w:t>
            </w:r>
            <w:r w:rsidR="00D634B3">
              <w:rPr>
                <w:rFonts w:ascii="Arial" w:hAnsi="Arial" w:cs="Arial"/>
                <w:color w:val="000000"/>
                <w:sz w:val="12"/>
                <w:szCs w:val="12"/>
                <w:lang w:val="hy-AM"/>
              </w:rPr>
              <w:t>ր</w:t>
            </w:r>
            <w:r w:rsidRPr="007E31EC">
              <w:rPr>
                <w:rFonts w:ascii="Arial Armenian" w:hAnsi="Arial Armenian" w:cs="Arial"/>
                <w:color w:val="000000"/>
                <w:sz w:val="12"/>
                <w:szCs w:val="12"/>
              </w:rPr>
              <w:t>Û³</w:t>
            </w:r>
          </w:p>
        </w:tc>
        <w:tc>
          <w:tcPr>
            <w:tcW w:w="0" w:type="auto"/>
            <w:shd w:val="clear" w:color="auto" w:fill="auto"/>
            <w:vAlign w:val="bottom"/>
          </w:tcPr>
          <w:p w14:paraId="599D670B" w14:textId="77777777" w:rsidR="005C219A" w:rsidRPr="007E31EC" w:rsidRDefault="005C219A" w:rsidP="005C219A">
            <w:pPr>
              <w:rPr>
                <w:color w:val="000000"/>
                <w:sz w:val="12"/>
                <w:szCs w:val="12"/>
              </w:rPr>
            </w:pPr>
            <w:r w:rsidRPr="007E31EC">
              <w:rPr>
                <w:color w:val="000000"/>
                <w:sz w:val="12"/>
                <w:szCs w:val="12"/>
              </w:rPr>
              <w:t>Горошек чужеземный</w:t>
            </w:r>
          </w:p>
        </w:tc>
        <w:tc>
          <w:tcPr>
            <w:tcW w:w="0" w:type="auto"/>
            <w:shd w:val="clear" w:color="auto" w:fill="auto"/>
            <w:vAlign w:val="bottom"/>
          </w:tcPr>
          <w:p w14:paraId="0687079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3BB3C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E6BC2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BCDE83" w14:textId="77777777">
        <w:trPr>
          <w:trHeight w:val="227"/>
        </w:trPr>
        <w:tc>
          <w:tcPr>
            <w:tcW w:w="0" w:type="auto"/>
            <w:shd w:val="clear" w:color="auto" w:fill="auto"/>
            <w:vAlign w:val="bottom"/>
          </w:tcPr>
          <w:p w14:paraId="03F92F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990E1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161C12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sativa</w:t>
            </w:r>
          </w:p>
        </w:tc>
        <w:tc>
          <w:tcPr>
            <w:tcW w:w="0" w:type="auto"/>
            <w:shd w:val="clear" w:color="auto" w:fill="auto"/>
            <w:vAlign w:val="bottom"/>
          </w:tcPr>
          <w:p w14:paraId="4DFCDD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8C7B7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ó³ÝáíÇ</w:t>
            </w:r>
          </w:p>
        </w:tc>
        <w:tc>
          <w:tcPr>
            <w:tcW w:w="0" w:type="auto"/>
            <w:shd w:val="clear" w:color="auto" w:fill="auto"/>
            <w:vAlign w:val="bottom"/>
          </w:tcPr>
          <w:p w14:paraId="20D2C5BA" w14:textId="77777777" w:rsidR="005C219A" w:rsidRPr="007E31EC" w:rsidRDefault="005C219A" w:rsidP="005C219A">
            <w:pPr>
              <w:rPr>
                <w:color w:val="000000"/>
                <w:sz w:val="12"/>
                <w:szCs w:val="12"/>
              </w:rPr>
            </w:pPr>
            <w:r w:rsidRPr="007E31EC">
              <w:rPr>
                <w:color w:val="000000"/>
                <w:sz w:val="12"/>
                <w:szCs w:val="12"/>
              </w:rPr>
              <w:t>Горошек посевной</w:t>
            </w:r>
          </w:p>
        </w:tc>
        <w:tc>
          <w:tcPr>
            <w:tcW w:w="0" w:type="auto"/>
            <w:shd w:val="clear" w:color="auto" w:fill="auto"/>
            <w:vAlign w:val="bottom"/>
          </w:tcPr>
          <w:p w14:paraId="50F8411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E6FFD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EF233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F47348" w14:textId="77777777">
        <w:trPr>
          <w:trHeight w:val="227"/>
        </w:trPr>
        <w:tc>
          <w:tcPr>
            <w:tcW w:w="0" w:type="auto"/>
            <w:shd w:val="clear" w:color="auto" w:fill="auto"/>
            <w:vAlign w:val="bottom"/>
          </w:tcPr>
          <w:p w14:paraId="44B0FB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4B38B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070789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tetrasperma</w:t>
            </w:r>
          </w:p>
        </w:tc>
        <w:tc>
          <w:tcPr>
            <w:tcW w:w="0" w:type="auto"/>
            <w:shd w:val="clear" w:color="auto" w:fill="auto"/>
            <w:vAlign w:val="bottom"/>
          </w:tcPr>
          <w:p w14:paraId="472CEC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Schreb.</w:t>
            </w:r>
          </w:p>
        </w:tc>
        <w:tc>
          <w:tcPr>
            <w:tcW w:w="0" w:type="auto"/>
            <w:shd w:val="clear" w:color="auto" w:fill="auto"/>
            <w:vAlign w:val="bottom"/>
          </w:tcPr>
          <w:p w14:paraId="217BD9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ù³é³ë»ñÙ</w:t>
            </w:r>
          </w:p>
        </w:tc>
        <w:tc>
          <w:tcPr>
            <w:tcW w:w="0" w:type="auto"/>
            <w:shd w:val="clear" w:color="auto" w:fill="auto"/>
            <w:vAlign w:val="bottom"/>
          </w:tcPr>
          <w:p w14:paraId="2754F6FF" w14:textId="77777777" w:rsidR="005C219A" w:rsidRPr="007E31EC" w:rsidRDefault="005C219A" w:rsidP="005C219A">
            <w:pPr>
              <w:rPr>
                <w:color w:val="000000"/>
                <w:sz w:val="12"/>
                <w:szCs w:val="12"/>
              </w:rPr>
            </w:pPr>
            <w:r w:rsidRPr="007E31EC">
              <w:rPr>
                <w:color w:val="000000"/>
                <w:sz w:val="12"/>
                <w:szCs w:val="12"/>
              </w:rPr>
              <w:t>Горошек четыреxсемян-ный</w:t>
            </w:r>
          </w:p>
        </w:tc>
        <w:tc>
          <w:tcPr>
            <w:tcW w:w="0" w:type="auto"/>
            <w:shd w:val="clear" w:color="auto" w:fill="auto"/>
            <w:vAlign w:val="bottom"/>
          </w:tcPr>
          <w:p w14:paraId="01945E2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EC6C3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FFF30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DB962B" w14:textId="77777777">
        <w:trPr>
          <w:trHeight w:val="227"/>
        </w:trPr>
        <w:tc>
          <w:tcPr>
            <w:tcW w:w="0" w:type="auto"/>
            <w:shd w:val="clear" w:color="auto" w:fill="auto"/>
            <w:vAlign w:val="bottom"/>
          </w:tcPr>
          <w:p w14:paraId="7BF76C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DF758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750ED7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variegata</w:t>
            </w:r>
          </w:p>
        </w:tc>
        <w:tc>
          <w:tcPr>
            <w:tcW w:w="0" w:type="auto"/>
            <w:shd w:val="clear" w:color="auto" w:fill="auto"/>
            <w:vAlign w:val="bottom"/>
          </w:tcPr>
          <w:p w14:paraId="5575BA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206D99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Ë³Ûï³µÕ»ï</w:t>
            </w:r>
          </w:p>
        </w:tc>
        <w:tc>
          <w:tcPr>
            <w:tcW w:w="0" w:type="auto"/>
            <w:shd w:val="clear" w:color="auto" w:fill="auto"/>
            <w:vAlign w:val="bottom"/>
          </w:tcPr>
          <w:p w14:paraId="27A29A26" w14:textId="77777777" w:rsidR="005C219A" w:rsidRPr="007E31EC" w:rsidRDefault="005C219A" w:rsidP="005C219A">
            <w:pPr>
              <w:rPr>
                <w:color w:val="000000"/>
                <w:sz w:val="12"/>
                <w:szCs w:val="12"/>
              </w:rPr>
            </w:pPr>
            <w:r w:rsidRPr="007E31EC">
              <w:rPr>
                <w:color w:val="000000"/>
                <w:sz w:val="12"/>
                <w:szCs w:val="12"/>
              </w:rPr>
              <w:t>Горошек пестрый</w:t>
            </w:r>
          </w:p>
        </w:tc>
        <w:tc>
          <w:tcPr>
            <w:tcW w:w="0" w:type="auto"/>
            <w:shd w:val="clear" w:color="auto" w:fill="auto"/>
            <w:vAlign w:val="bottom"/>
          </w:tcPr>
          <w:p w14:paraId="2400713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03CA1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C6C5A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D0B174" w14:textId="77777777">
        <w:trPr>
          <w:trHeight w:val="227"/>
        </w:trPr>
        <w:tc>
          <w:tcPr>
            <w:tcW w:w="0" w:type="auto"/>
            <w:shd w:val="clear" w:color="auto" w:fill="auto"/>
            <w:vAlign w:val="bottom"/>
          </w:tcPr>
          <w:p w14:paraId="6A1C9E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6F1D0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65C697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villosa</w:t>
            </w:r>
          </w:p>
        </w:tc>
        <w:tc>
          <w:tcPr>
            <w:tcW w:w="0" w:type="auto"/>
            <w:shd w:val="clear" w:color="auto" w:fill="auto"/>
            <w:vAlign w:val="bottom"/>
          </w:tcPr>
          <w:p w14:paraId="0EAEE6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Roth</w:t>
            </w:r>
          </w:p>
        </w:tc>
        <w:tc>
          <w:tcPr>
            <w:tcW w:w="0" w:type="auto"/>
            <w:shd w:val="clear" w:color="auto" w:fill="auto"/>
            <w:vAlign w:val="bottom"/>
          </w:tcPr>
          <w:p w14:paraId="66BEAD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÷éãáï</w:t>
            </w:r>
          </w:p>
        </w:tc>
        <w:tc>
          <w:tcPr>
            <w:tcW w:w="0" w:type="auto"/>
            <w:shd w:val="clear" w:color="auto" w:fill="auto"/>
            <w:vAlign w:val="bottom"/>
          </w:tcPr>
          <w:p w14:paraId="3C129523" w14:textId="77777777" w:rsidR="005C219A" w:rsidRPr="007E31EC" w:rsidRDefault="005C219A" w:rsidP="005C219A">
            <w:pPr>
              <w:rPr>
                <w:color w:val="000000"/>
                <w:sz w:val="12"/>
                <w:szCs w:val="12"/>
              </w:rPr>
            </w:pPr>
            <w:r w:rsidRPr="007E31EC">
              <w:rPr>
                <w:color w:val="000000"/>
                <w:sz w:val="12"/>
                <w:szCs w:val="12"/>
              </w:rPr>
              <w:t>Горошек моxнатый</w:t>
            </w:r>
          </w:p>
        </w:tc>
        <w:tc>
          <w:tcPr>
            <w:tcW w:w="0" w:type="auto"/>
            <w:shd w:val="clear" w:color="auto" w:fill="auto"/>
            <w:vAlign w:val="bottom"/>
          </w:tcPr>
          <w:p w14:paraId="2FF03BC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330A6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721FC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A4D8D7" w14:textId="77777777">
        <w:trPr>
          <w:trHeight w:val="227"/>
        </w:trPr>
        <w:tc>
          <w:tcPr>
            <w:tcW w:w="0" w:type="auto"/>
            <w:shd w:val="clear" w:color="auto" w:fill="auto"/>
            <w:vAlign w:val="bottom"/>
          </w:tcPr>
          <w:p w14:paraId="7A34AA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Fagaceae</w:t>
            </w:r>
          </w:p>
        </w:tc>
        <w:tc>
          <w:tcPr>
            <w:tcW w:w="0" w:type="auto"/>
            <w:shd w:val="clear" w:color="auto" w:fill="auto"/>
            <w:vAlign w:val="bottom"/>
          </w:tcPr>
          <w:p w14:paraId="518B1C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Quercus</w:t>
            </w:r>
          </w:p>
        </w:tc>
        <w:tc>
          <w:tcPr>
            <w:tcW w:w="0" w:type="auto"/>
            <w:shd w:val="clear" w:color="auto" w:fill="auto"/>
            <w:vAlign w:val="bottom"/>
          </w:tcPr>
          <w:p w14:paraId="60D03F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macranthera</w:t>
            </w:r>
          </w:p>
        </w:tc>
        <w:tc>
          <w:tcPr>
            <w:tcW w:w="0" w:type="auto"/>
            <w:shd w:val="clear" w:color="auto" w:fill="auto"/>
            <w:vAlign w:val="bottom"/>
          </w:tcPr>
          <w:p w14:paraId="301FE5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52C41D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Î³ÕÝÇ ³ñ¨»ÉÛ³Ý</w:t>
            </w:r>
          </w:p>
        </w:tc>
        <w:tc>
          <w:tcPr>
            <w:tcW w:w="0" w:type="auto"/>
            <w:shd w:val="clear" w:color="auto" w:fill="auto"/>
            <w:vAlign w:val="bottom"/>
          </w:tcPr>
          <w:p w14:paraId="48AC62A9" w14:textId="77777777" w:rsidR="005C219A" w:rsidRPr="007E31EC" w:rsidRDefault="005C219A" w:rsidP="005C219A">
            <w:pPr>
              <w:rPr>
                <w:color w:val="000000"/>
                <w:sz w:val="12"/>
                <w:szCs w:val="12"/>
              </w:rPr>
            </w:pPr>
            <w:r w:rsidRPr="007E31EC">
              <w:rPr>
                <w:color w:val="000000"/>
                <w:sz w:val="12"/>
                <w:szCs w:val="12"/>
              </w:rPr>
              <w:t>Дуб восточный</w:t>
            </w:r>
          </w:p>
        </w:tc>
        <w:tc>
          <w:tcPr>
            <w:tcW w:w="0" w:type="auto"/>
            <w:shd w:val="clear" w:color="auto" w:fill="auto"/>
            <w:vAlign w:val="bottom"/>
          </w:tcPr>
          <w:p w14:paraId="1851B8D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2D334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B15DB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C8E05A" w14:textId="77777777">
        <w:trPr>
          <w:trHeight w:val="227"/>
        </w:trPr>
        <w:tc>
          <w:tcPr>
            <w:tcW w:w="0" w:type="auto"/>
            <w:shd w:val="clear" w:color="auto" w:fill="auto"/>
            <w:vAlign w:val="bottom"/>
          </w:tcPr>
          <w:p w14:paraId="0F1F93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Frankeniaceae</w:t>
            </w:r>
          </w:p>
        </w:tc>
        <w:tc>
          <w:tcPr>
            <w:tcW w:w="0" w:type="auto"/>
            <w:shd w:val="clear" w:color="auto" w:fill="auto"/>
            <w:vAlign w:val="bottom"/>
          </w:tcPr>
          <w:p w14:paraId="497749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Frankenia</w:t>
            </w:r>
          </w:p>
        </w:tc>
        <w:tc>
          <w:tcPr>
            <w:tcW w:w="0" w:type="auto"/>
            <w:shd w:val="clear" w:color="auto" w:fill="auto"/>
            <w:vAlign w:val="bottom"/>
          </w:tcPr>
          <w:p w14:paraId="004C1F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hirsuta</w:t>
            </w:r>
          </w:p>
        </w:tc>
        <w:tc>
          <w:tcPr>
            <w:tcW w:w="0" w:type="auto"/>
            <w:shd w:val="clear" w:color="auto" w:fill="auto"/>
            <w:vAlign w:val="bottom"/>
          </w:tcPr>
          <w:p w14:paraId="035F58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BC357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üñ³ÝÏ»ÝÇ³ Ïáßï³ï»ñ¨</w:t>
            </w:r>
          </w:p>
        </w:tc>
        <w:tc>
          <w:tcPr>
            <w:tcW w:w="0" w:type="auto"/>
            <w:shd w:val="clear" w:color="auto" w:fill="auto"/>
            <w:vAlign w:val="bottom"/>
          </w:tcPr>
          <w:p w14:paraId="1012F012" w14:textId="77777777" w:rsidR="005C219A" w:rsidRPr="007E31EC" w:rsidRDefault="005C219A" w:rsidP="005C219A">
            <w:pPr>
              <w:rPr>
                <w:color w:val="000000"/>
                <w:sz w:val="12"/>
                <w:szCs w:val="12"/>
              </w:rPr>
            </w:pPr>
            <w:r w:rsidRPr="007E31EC">
              <w:rPr>
                <w:color w:val="000000"/>
                <w:sz w:val="12"/>
                <w:szCs w:val="12"/>
              </w:rPr>
              <w:t>Франкения жестковолосая</w:t>
            </w:r>
          </w:p>
        </w:tc>
        <w:tc>
          <w:tcPr>
            <w:tcW w:w="0" w:type="auto"/>
            <w:shd w:val="clear" w:color="auto" w:fill="auto"/>
            <w:vAlign w:val="bottom"/>
          </w:tcPr>
          <w:p w14:paraId="4190929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53AF1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F7043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909ABD" w14:textId="77777777">
        <w:trPr>
          <w:trHeight w:val="227"/>
        </w:trPr>
        <w:tc>
          <w:tcPr>
            <w:tcW w:w="0" w:type="auto"/>
            <w:shd w:val="clear" w:color="auto" w:fill="auto"/>
            <w:vAlign w:val="bottom"/>
          </w:tcPr>
          <w:p w14:paraId="4553B0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Fumariaceae</w:t>
            </w:r>
          </w:p>
        </w:tc>
        <w:tc>
          <w:tcPr>
            <w:tcW w:w="0" w:type="auto"/>
            <w:shd w:val="clear" w:color="auto" w:fill="auto"/>
            <w:vAlign w:val="bottom"/>
          </w:tcPr>
          <w:p w14:paraId="36B9C1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Corydalis</w:t>
            </w:r>
          </w:p>
        </w:tc>
        <w:tc>
          <w:tcPr>
            <w:tcW w:w="0" w:type="auto"/>
            <w:shd w:val="clear" w:color="auto" w:fill="auto"/>
            <w:vAlign w:val="bottom"/>
          </w:tcPr>
          <w:p w14:paraId="0F2E67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angustifolia</w:t>
            </w:r>
          </w:p>
        </w:tc>
        <w:tc>
          <w:tcPr>
            <w:tcW w:w="0" w:type="auto"/>
            <w:shd w:val="clear" w:color="auto" w:fill="auto"/>
            <w:vAlign w:val="bottom"/>
          </w:tcPr>
          <w:p w14:paraId="0246A5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(Bieb.)DC.</w:t>
            </w:r>
          </w:p>
        </w:tc>
        <w:tc>
          <w:tcPr>
            <w:tcW w:w="0" w:type="auto"/>
            <w:shd w:val="clear" w:color="auto" w:fill="auto"/>
            <w:vAlign w:val="bottom"/>
          </w:tcPr>
          <w:p w14:paraId="6B3F32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äáåáõÉÇÏ Ý»Õ³ï»ñ¨</w:t>
            </w:r>
          </w:p>
        </w:tc>
        <w:tc>
          <w:tcPr>
            <w:tcW w:w="0" w:type="auto"/>
            <w:shd w:val="clear" w:color="auto" w:fill="auto"/>
            <w:vAlign w:val="bottom"/>
          </w:tcPr>
          <w:p w14:paraId="727736C2" w14:textId="77777777" w:rsidR="005C219A" w:rsidRPr="007E31EC" w:rsidRDefault="005C219A" w:rsidP="005C219A">
            <w:pPr>
              <w:rPr>
                <w:color w:val="000000"/>
                <w:sz w:val="12"/>
                <w:szCs w:val="12"/>
              </w:rPr>
            </w:pPr>
            <w:r w:rsidRPr="007E31EC">
              <w:rPr>
                <w:color w:val="000000"/>
                <w:sz w:val="12"/>
                <w:szCs w:val="12"/>
              </w:rPr>
              <w:t>Xoxлатка узколистная</w:t>
            </w:r>
          </w:p>
        </w:tc>
        <w:tc>
          <w:tcPr>
            <w:tcW w:w="0" w:type="auto"/>
            <w:shd w:val="clear" w:color="auto" w:fill="auto"/>
            <w:vAlign w:val="bottom"/>
          </w:tcPr>
          <w:p w14:paraId="627CB74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8FC99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83501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9227C0" w14:textId="77777777">
        <w:trPr>
          <w:trHeight w:val="227"/>
        </w:trPr>
        <w:tc>
          <w:tcPr>
            <w:tcW w:w="0" w:type="auto"/>
            <w:shd w:val="clear" w:color="auto" w:fill="auto"/>
            <w:vAlign w:val="bottom"/>
          </w:tcPr>
          <w:p w14:paraId="3A8CE7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Fumariaceae</w:t>
            </w:r>
          </w:p>
        </w:tc>
        <w:tc>
          <w:tcPr>
            <w:tcW w:w="0" w:type="auto"/>
            <w:shd w:val="clear" w:color="auto" w:fill="auto"/>
            <w:vAlign w:val="bottom"/>
          </w:tcPr>
          <w:p w14:paraId="4A9725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Corydalis</w:t>
            </w:r>
          </w:p>
        </w:tc>
        <w:tc>
          <w:tcPr>
            <w:tcW w:w="0" w:type="auto"/>
            <w:shd w:val="clear" w:color="auto" w:fill="auto"/>
            <w:vAlign w:val="bottom"/>
          </w:tcPr>
          <w:p w14:paraId="237BF9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erdelii</w:t>
            </w:r>
          </w:p>
        </w:tc>
        <w:tc>
          <w:tcPr>
            <w:tcW w:w="0" w:type="auto"/>
            <w:shd w:val="clear" w:color="auto" w:fill="auto"/>
            <w:vAlign w:val="bottom"/>
          </w:tcPr>
          <w:p w14:paraId="66288F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Zucc.</w:t>
            </w:r>
          </w:p>
        </w:tc>
        <w:tc>
          <w:tcPr>
            <w:tcW w:w="0" w:type="auto"/>
            <w:shd w:val="clear" w:color="auto" w:fill="auto"/>
            <w:vAlign w:val="bottom"/>
          </w:tcPr>
          <w:p w14:paraId="3D055C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äáåáõÉÇÏ ¾ñ¹»ÉÇ</w:t>
            </w:r>
          </w:p>
        </w:tc>
        <w:tc>
          <w:tcPr>
            <w:tcW w:w="0" w:type="auto"/>
            <w:shd w:val="clear" w:color="auto" w:fill="auto"/>
            <w:vAlign w:val="bottom"/>
          </w:tcPr>
          <w:p w14:paraId="11CD1946" w14:textId="77777777" w:rsidR="005C219A" w:rsidRPr="007E31EC" w:rsidRDefault="005C219A" w:rsidP="005C219A">
            <w:pPr>
              <w:rPr>
                <w:color w:val="000000"/>
                <w:sz w:val="12"/>
                <w:szCs w:val="12"/>
              </w:rPr>
            </w:pPr>
            <w:r w:rsidRPr="007E31EC">
              <w:rPr>
                <w:color w:val="000000"/>
                <w:sz w:val="12"/>
                <w:szCs w:val="12"/>
              </w:rPr>
              <w:t>Xoxлатка Эрдели</w:t>
            </w:r>
          </w:p>
        </w:tc>
        <w:tc>
          <w:tcPr>
            <w:tcW w:w="0" w:type="auto"/>
            <w:shd w:val="clear" w:color="auto" w:fill="auto"/>
            <w:vAlign w:val="bottom"/>
          </w:tcPr>
          <w:p w14:paraId="044F513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1EBB36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A4F2D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D4E4143" w14:textId="77777777">
        <w:trPr>
          <w:trHeight w:val="227"/>
        </w:trPr>
        <w:tc>
          <w:tcPr>
            <w:tcW w:w="0" w:type="auto"/>
            <w:shd w:val="clear" w:color="auto" w:fill="auto"/>
            <w:vAlign w:val="bottom"/>
          </w:tcPr>
          <w:p w14:paraId="640BC1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Fumariaceae</w:t>
            </w:r>
          </w:p>
        </w:tc>
        <w:tc>
          <w:tcPr>
            <w:tcW w:w="0" w:type="auto"/>
            <w:shd w:val="clear" w:color="auto" w:fill="auto"/>
            <w:vAlign w:val="bottom"/>
          </w:tcPr>
          <w:p w14:paraId="321A63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Corydalis</w:t>
            </w:r>
          </w:p>
        </w:tc>
        <w:tc>
          <w:tcPr>
            <w:tcW w:w="0" w:type="auto"/>
            <w:shd w:val="clear" w:color="auto" w:fill="auto"/>
            <w:vAlign w:val="bottom"/>
          </w:tcPr>
          <w:p w14:paraId="39691D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108ED1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Cham. et Schlecht.</w:t>
            </w:r>
          </w:p>
        </w:tc>
        <w:tc>
          <w:tcPr>
            <w:tcW w:w="0" w:type="auto"/>
            <w:shd w:val="clear" w:color="auto" w:fill="auto"/>
            <w:vAlign w:val="bottom"/>
          </w:tcPr>
          <w:p w14:paraId="51F5DE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äáåáõÉÇÏ å³éëÏ³Ï³Ý</w:t>
            </w:r>
          </w:p>
        </w:tc>
        <w:tc>
          <w:tcPr>
            <w:tcW w:w="0" w:type="auto"/>
            <w:shd w:val="clear" w:color="auto" w:fill="auto"/>
            <w:vAlign w:val="bottom"/>
          </w:tcPr>
          <w:p w14:paraId="605915A6" w14:textId="77777777" w:rsidR="005C219A" w:rsidRPr="007E31EC" w:rsidRDefault="005C219A" w:rsidP="005C219A">
            <w:pPr>
              <w:rPr>
                <w:color w:val="000000"/>
                <w:sz w:val="12"/>
                <w:szCs w:val="12"/>
              </w:rPr>
            </w:pPr>
            <w:r w:rsidRPr="007E31EC">
              <w:rPr>
                <w:color w:val="000000"/>
                <w:sz w:val="12"/>
                <w:szCs w:val="12"/>
              </w:rPr>
              <w:t>Xoxлатка персидская</w:t>
            </w:r>
          </w:p>
        </w:tc>
        <w:tc>
          <w:tcPr>
            <w:tcW w:w="0" w:type="auto"/>
            <w:shd w:val="clear" w:color="auto" w:fill="auto"/>
            <w:vAlign w:val="bottom"/>
          </w:tcPr>
          <w:p w14:paraId="54A06F1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9D209B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9CB74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35DA62" w14:textId="77777777">
        <w:trPr>
          <w:trHeight w:val="227"/>
        </w:trPr>
        <w:tc>
          <w:tcPr>
            <w:tcW w:w="0" w:type="auto"/>
            <w:shd w:val="clear" w:color="auto" w:fill="auto"/>
            <w:vAlign w:val="bottom"/>
          </w:tcPr>
          <w:p w14:paraId="0E2A63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Fumariaceae</w:t>
            </w:r>
          </w:p>
        </w:tc>
        <w:tc>
          <w:tcPr>
            <w:tcW w:w="0" w:type="auto"/>
            <w:shd w:val="clear" w:color="auto" w:fill="auto"/>
            <w:vAlign w:val="bottom"/>
          </w:tcPr>
          <w:p w14:paraId="0B2CC7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Fumaria</w:t>
            </w:r>
          </w:p>
        </w:tc>
        <w:tc>
          <w:tcPr>
            <w:tcW w:w="0" w:type="auto"/>
            <w:shd w:val="clear" w:color="auto" w:fill="auto"/>
            <w:vAlign w:val="bottom"/>
          </w:tcPr>
          <w:p w14:paraId="4FDF7B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asepala</w:t>
            </w:r>
          </w:p>
        </w:tc>
        <w:tc>
          <w:tcPr>
            <w:tcW w:w="0" w:type="auto"/>
            <w:shd w:val="clear" w:color="auto" w:fill="auto"/>
            <w:vAlign w:val="bottom"/>
          </w:tcPr>
          <w:p w14:paraId="4B9A60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7C70C3A7"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î»ñáõÏ ³é³Ýó µ³Å³ÏÇ</w:t>
            </w:r>
          </w:p>
        </w:tc>
        <w:tc>
          <w:tcPr>
            <w:tcW w:w="0" w:type="auto"/>
            <w:shd w:val="clear" w:color="auto" w:fill="auto"/>
            <w:vAlign w:val="bottom"/>
          </w:tcPr>
          <w:p w14:paraId="0D0ECA05" w14:textId="77777777" w:rsidR="005C219A" w:rsidRPr="007E31EC" w:rsidRDefault="005C219A" w:rsidP="005C219A">
            <w:pPr>
              <w:rPr>
                <w:color w:val="000000"/>
                <w:sz w:val="12"/>
                <w:szCs w:val="12"/>
              </w:rPr>
            </w:pPr>
            <w:r w:rsidRPr="007E31EC">
              <w:rPr>
                <w:color w:val="000000"/>
                <w:sz w:val="12"/>
                <w:szCs w:val="12"/>
              </w:rPr>
              <w:t>Дымянка безчашечная</w:t>
            </w:r>
          </w:p>
        </w:tc>
        <w:tc>
          <w:tcPr>
            <w:tcW w:w="0" w:type="auto"/>
            <w:shd w:val="clear" w:color="auto" w:fill="auto"/>
            <w:vAlign w:val="bottom"/>
          </w:tcPr>
          <w:p w14:paraId="0B68C81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D186A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A2897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AA5E65" w14:textId="77777777">
        <w:trPr>
          <w:trHeight w:val="227"/>
        </w:trPr>
        <w:tc>
          <w:tcPr>
            <w:tcW w:w="0" w:type="auto"/>
            <w:shd w:val="clear" w:color="auto" w:fill="auto"/>
            <w:vAlign w:val="bottom"/>
          </w:tcPr>
          <w:p w14:paraId="67078C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Fumariaceae</w:t>
            </w:r>
          </w:p>
        </w:tc>
        <w:tc>
          <w:tcPr>
            <w:tcW w:w="0" w:type="auto"/>
            <w:shd w:val="clear" w:color="auto" w:fill="auto"/>
            <w:vAlign w:val="bottom"/>
          </w:tcPr>
          <w:p w14:paraId="27B87F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Fumaria</w:t>
            </w:r>
          </w:p>
        </w:tc>
        <w:tc>
          <w:tcPr>
            <w:tcW w:w="0" w:type="auto"/>
            <w:shd w:val="clear" w:color="auto" w:fill="auto"/>
            <w:vAlign w:val="bottom"/>
          </w:tcPr>
          <w:p w14:paraId="6C0FC8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schleicheri</w:t>
            </w:r>
          </w:p>
        </w:tc>
        <w:tc>
          <w:tcPr>
            <w:tcW w:w="0" w:type="auto"/>
            <w:shd w:val="clear" w:color="auto" w:fill="auto"/>
            <w:vAlign w:val="bottom"/>
          </w:tcPr>
          <w:p w14:paraId="348767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Soy-Willem.</w:t>
            </w:r>
          </w:p>
        </w:tc>
        <w:tc>
          <w:tcPr>
            <w:tcW w:w="0" w:type="auto"/>
            <w:shd w:val="clear" w:color="auto" w:fill="auto"/>
            <w:vAlign w:val="bottom"/>
          </w:tcPr>
          <w:p w14:paraId="499630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ÞÉ»ÛË»ñÇ</w:t>
            </w:r>
          </w:p>
        </w:tc>
        <w:tc>
          <w:tcPr>
            <w:tcW w:w="0" w:type="auto"/>
            <w:shd w:val="clear" w:color="auto" w:fill="auto"/>
            <w:vAlign w:val="bottom"/>
          </w:tcPr>
          <w:p w14:paraId="21D67CBF" w14:textId="77777777" w:rsidR="005C219A" w:rsidRPr="007E31EC" w:rsidRDefault="005C219A" w:rsidP="005C219A">
            <w:pPr>
              <w:rPr>
                <w:color w:val="000000"/>
                <w:sz w:val="12"/>
                <w:szCs w:val="12"/>
              </w:rPr>
            </w:pPr>
            <w:r w:rsidRPr="007E31EC">
              <w:rPr>
                <w:color w:val="000000"/>
                <w:sz w:val="12"/>
                <w:szCs w:val="12"/>
              </w:rPr>
              <w:t>Дымянка Шлейxера</w:t>
            </w:r>
          </w:p>
        </w:tc>
        <w:tc>
          <w:tcPr>
            <w:tcW w:w="0" w:type="auto"/>
            <w:shd w:val="clear" w:color="auto" w:fill="auto"/>
            <w:vAlign w:val="bottom"/>
          </w:tcPr>
          <w:p w14:paraId="3C7C76B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E22CD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8DEBA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B67487" w14:textId="77777777">
        <w:trPr>
          <w:trHeight w:val="227"/>
        </w:trPr>
        <w:tc>
          <w:tcPr>
            <w:tcW w:w="0" w:type="auto"/>
            <w:shd w:val="clear" w:color="auto" w:fill="auto"/>
            <w:vAlign w:val="bottom"/>
          </w:tcPr>
          <w:p w14:paraId="49F433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Fumariaceae</w:t>
            </w:r>
          </w:p>
        </w:tc>
        <w:tc>
          <w:tcPr>
            <w:tcW w:w="0" w:type="auto"/>
            <w:shd w:val="clear" w:color="auto" w:fill="auto"/>
            <w:vAlign w:val="bottom"/>
          </w:tcPr>
          <w:p w14:paraId="38672F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Fumaria</w:t>
            </w:r>
          </w:p>
        </w:tc>
        <w:tc>
          <w:tcPr>
            <w:tcW w:w="0" w:type="auto"/>
            <w:shd w:val="clear" w:color="auto" w:fill="auto"/>
            <w:vAlign w:val="bottom"/>
          </w:tcPr>
          <w:p w14:paraId="69A38C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vaillantii</w:t>
            </w:r>
          </w:p>
        </w:tc>
        <w:tc>
          <w:tcPr>
            <w:tcW w:w="0" w:type="auto"/>
            <w:shd w:val="clear" w:color="auto" w:fill="auto"/>
            <w:vAlign w:val="bottom"/>
          </w:tcPr>
          <w:p w14:paraId="4262F6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Loisel.</w:t>
            </w:r>
          </w:p>
        </w:tc>
        <w:tc>
          <w:tcPr>
            <w:tcW w:w="0" w:type="auto"/>
            <w:shd w:val="clear" w:color="auto" w:fill="auto"/>
            <w:vAlign w:val="bottom"/>
          </w:tcPr>
          <w:p w14:paraId="698759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ì³Û³ÝÇ</w:t>
            </w:r>
          </w:p>
        </w:tc>
        <w:tc>
          <w:tcPr>
            <w:tcW w:w="0" w:type="auto"/>
            <w:shd w:val="clear" w:color="auto" w:fill="auto"/>
            <w:vAlign w:val="bottom"/>
          </w:tcPr>
          <w:p w14:paraId="0872DDC5" w14:textId="77777777" w:rsidR="005C219A" w:rsidRPr="007E31EC" w:rsidRDefault="005C219A" w:rsidP="005C219A">
            <w:pPr>
              <w:rPr>
                <w:color w:val="000000"/>
                <w:sz w:val="12"/>
                <w:szCs w:val="12"/>
              </w:rPr>
            </w:pPr>
            <w:r w:rsidRPr="007E31EC">
              <w:rPr>
                <w:color w:val="000000"/>
                <w:sz w:val="12"/>
                <w:szCs w:val="12"/>
              </w:rPr>
              <w:t>Дымянка Вайана</w:t>
            </w:r>
          </w:p>
        </w:tc>
        <w:tc>
          <w:tcPr>
            <w:tcW w:w="0" w:type="auto"/>
            <w:shd w:val="clear" w:color="auto" w:fill="auto"/>
            <w:vAlign w:val="bottom"/>
          </w:tcPr>
          <w:p w14:paraId="39B28A6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75A33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9021A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C61D31" w14:textId="77777777">
        <w:trPr>
          <w:trHeight w:val="227"/>
        </w:trPr>
        <w:tc>
          <w:tcPr>
            <w:tcW w:w="0" w:type="auto"/>
            <w:shd w:val="clear" w:color="auto" w:fill="auto"/>
            <w:vAlign w:val="bottom"/>
          </w:tcPr>
          <w:p w14:paraId="42A120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Gentianaceae</w:t>
            </w:r>
          </w:p>
        </w:tc>
        <w:tc>
          <w:tcPr>
            <w:tcW w:w="0" w:type="auto"/>
            <w:shd w:val="clear" w:color="auto" w:fill="auto"/>
            <w:vAlign w:val="bottom"/>
          </w:tcPr>
          <w:p w14:paraId="3A55B2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Centaurium</w:t>
            </w:r>
          </w:p>
        </w:tc>
        <w:tc>
          <w:tcPr>
            <w:tcW w:w="0" w:type="auto"/>
            <w:shd w:val="clear" w:color="auto" w:fill="auto"/>
            <w:vAlign w:val="bottom"/>
          </w:tcPr>
          <w:p w14:paraId="04B5BC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erythraea</w:t>
            </w:r>
          </w:p>
        </w:tc>
        <w:tc>
          <w:tcPr>
            <w:tcW w:w="0" w:type="auto"/>
            <w:shd w:val="clear" w:color="auto" w:fill="auto"/>
            <w:vAlign w:val="bottom"/>
          </w:tcPr>
          <w:p w14:paraId="4B11E4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Rafn</w:t>
            </w:r>
          </w:p>
        </w:tc>
        <w:tc>
          <w:tcPr>
            <w:tcW w:w="0" w:type="auto"/>
            <w:shd w:val="clear" w:color="auto" w:fill="auto"/>
            <w:vAlign w:val="bottom"/>
          </w:tcPr>
          <w:p w14:paraId="087F5EB4"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¸³éÝ³É»ÕÇ »ñÇïñ»Û³</w:t>
            </w:r>
          </w:p>
        </w:tc>
        <w:tc>
          <w:tcPr>
            <w:tcW w:w="0" w:type="auto"/>
            <w:shd w:val="clear" w:color="auto" w:fill="auto"/>
            <w:vAlign w:val="bottom"/>
          </w:tcPr>
          <w:p w14:paraId="1960D14C" w14:textId="77777777" w:rsidR="005C219A" w:rsidRPr="007E31EC" w:rsidRDefault="005C219A" w:rsidP="005C219A">
            <w:pPr>
              <w:rPr>
                <w:color w:val="000000"/>
                <w:sz w:val="12"/>
                <w:szCs w:val="12"/>
              </w:rPr>
            </w:pPr>
            <w:r w:rsidRPr="007E31EC">
              <w:rPr>
                <w:color w:val="000000"/>
                <w:sz w:val="12"/>
                <w:szCs w:val="12"/>
              </w:rPr>
              <w:t>Золототысячник эритрея</w:t>
            </w:r>
          </w:p>
        </w:tc>
        <w:tc>
          <w:tcPr>
            <w:tcW w:w="0" w:type="auto"/>
            <w:shd w:val="clear" w:color="auto" w:fill="auto"/>
            <w:vAlign w:val="bottom"/>
          </w:tcPr>
          <w:p w14:paraId="324A030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63537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98635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6394ACA" w14:textId="77777777">
        <w:trPr>
          <w:trHeight w:val="227"/>
        </w:trPr>
        <w:tc>
          <w:tcPr>
            <w:tcW w:w="0" w:type="auto"/>
            <w:shd w:val="clear" w:color="auto" w:fill="auto"/>
            <w:vAlign w:val="bottom"/>
          </w:tcPr>
          <w:p w14:paraId="375AB7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Gentianaceae</w:t>
            </w:r>
          </w:p>
        </w:tc>
        <w:tc>
          <w:tcPr>
            <w:tcW w:w="0" w:type="auto"/>
            <w:shd w:val="clear" w:color="auto" w:fill="auto"/>
            <w:vAlign w:val="bottom"/>
          </w:tcPr>
          <w:p w14:paraId="2E3E3C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Centaurium</w:t>
            </w:r>
          </w:p>
        </w:tc>
        <w:tc>
          <w:tcPr>
            <w:tcW w:w="0" w:type="auto"/>
            <w:shd w:val="clear" w:color="auto" w:fill="auto"/>
            <w:vAlign w:val="bottom"/>
          </w:tcPr>
          <w:p w14:paraId="24AACC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pulchellum</w:t>
            </w:r>
          </w:p>
        </w:tc>
        <w:tc>
          <w:tcPr>
            <w:tcW w:w="0" w:type="auto"/>
            <w:shd w:val="clear" w:color="auto" w:fill="auto"/>
            <w:vAlign w:val="bottom"/>
          </w:tcPr>
          <w:p w14:paraId="4769D8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(Swartz) Druce</w:t>
            </w:r>
          </w:p>
        </w:tc>
        <w:tc>
          <w:tcPr>
            <w:tcW w:w="0" w:type="auto"/>
            <w:shd w:val="clear" w:color="auto" w:fill="auto"/>
            <w:vAlign w:val="bottom"/>
          </w:tcPr>
          <w:p w14:paraId="429B55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¸³éÝ³É»ÕÇ ·»Õ»óÇÏ</w:t>
            </w:r>
          </w:p>
        </w:tc>
        <w:tc>
          <w:tcPr>
            <w:tcW w:w="0" w:type="auto"/>
            <w:shd w:val="clear" w:color="auto" w:fill="auto"/>
            <w:vAlign w:val="bottom"/>
          </w:tcPr>
          <w:p w14:paraId="5C1C34C3" w14:textId="77777777" w:rsidR="005C219A" w:rsidRPr="007E31EC" w:rsidRDefault="005C219A" w:rsidP="005C219A">
            <w:pPr>
              <w:rPr>
                <w:color w:val="000000"/>
                <w:sz w:val="12"/>
                <w:szCs w:val="12"/>
              </w:rPr>
            </w:pPr>
            <w:r w:rsidRPr="007E31EC">
              <w:rPr>
                <w:color w:val="000000"/>
                <w:sz w:val="12"/>
                <w:szCs w:val="12"/>
              </w:rPr>
              <w:t>Золототысячник красивый</w:t>
            </w:r>
          </w:p>
        </w:tc>
        <w:tc>
          <w:tcPr>
            <w:tcW w:w="0" w:type="auto"/>
            <w:shd w:val="clear" w:color="auto" w:fill="auto"/>
            <w:vAlign w:val="bottom"/>
          </w:tcPr>
          <w:p w14:paraId="4120FBC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967BA1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B5AD2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673D71" w14:textId="77777777">
        <w:trPr>
          <w:trHeight w:val="227"/>
        </w:trPr>
        <w:tc>
          <w:tcPr>
            <w:tcW w:w="0" w:type="auto"/>
            <w:shd w:val="clear" w:color="auto" w:fill="auto"/>
            <w:vAlign w:val="bottom"/>
          </w:tcPr>
          <w:p w14:paraId="4EF6E9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Gentianaceae</w:t>
            </w:r>
          </w:p>
        </w:tc>
        <w:tc>
          <w:tcPr>
            <w:tcW w:w="0" w:type="auto"/>
            <w:shd w:val="clear" w:color="auto" w:fill="auto"/>
            <w:vAlign w:val="bottom"/>
          </w:tcPr>
          <w:p w14:paraId="7175E1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Centaurium</w:t>
            </w:r>
          </w:p>
        </w:tc>
        <w:tc>
          <w:tcPr>
            <w:tcW w:w="0" w:type="auto"/>
            <w:shd w:val="clear" w:color="auto" w:fill="auto"/>
            <w:vAlign w:val="bottom"/>
          </w:tcPr>
          <w:p w14:paraId="526189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spicatum</w:t>
            </w:r>
          </w:p>
        </w:tc>
        <w:tc>
          <w:tcPr>
            <w:tcW w:w="0" w:type="auto"/>
            <w:shd w:val="clear" w:color="auto" w:fill="auto"/>
            <w:vAlign w:val="bottom"/>
          </w:tcPr>
          <w:p w14:paraId="02EE0A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Fritsch</w:t>
            </w:r>
          </w:p>
        </w:tc>
        <w:tc>
          <w:tcPr>
            <w:tcW w:w="0" w:type="auto"/>
            <w:shd w:val="clear" w:color="auto" w:fill="auto"/>
            <w:vAlign w:val="bottom"/>
          </w:tcPr>
          <w:p w14:paraId="0116A1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¸³éÝ³É»ÕÇ Ñ³ëÏ³Ó¨</w:t>
            </w:r>
          </w:p>
        </w:tc>
        <w:tc>
          <w:tcPr>
            <w:tcW w:w="0" w:type="auto"/>
            <w:shd w:val="clear" w:color="auto" w:fill="auto"/>
            <w:vAlign w:val="bottom"/>
          </w:tcPr>
          <w:p w14:paraId="5C50D1DB" w14:textId="77777777" w:rsidR="005C219A" w:rsidRPr="007E31EC" w:rsidRDefault="005C219A" w:rsidP="005C219A">
            <w:pPr>
              <w:rPr>
                <w:color w:val="000000"/>
                <w:sz w:val="12"/>
                <w:szCs w:val="12"/>
              </w:rPr>
            </w:pPr>
            <w:r w:rsidRPr="007E31EC">
              <w:rPr>
                <w:color w:val="000000"/>
                <w:sz w:val="12"/>
                <w:szCs w:val="12"/>
              </w:rPr>
              <w:t>Золототысячник колосовидный</w:t>
            </w:r>
          </w:p>
        </w:tc>
        <w:tc>
          <w:tcPr>
            <w:tcW w:w="0" w:type="auto"/>
            <w:shd w:val="clear" w:color="auto" w:fill="auto"/>
            <w:vAlign w:val="bottom"/>
          </w:tcPr>
          <w:p w14:paraId="238FADD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A0C344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13E12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5A45452" w14:textId="77777777">
        <w:trPr>
          <w:trHeight w:val="227"/>
        </w:trPr>
        <w:tc>
          <w:tcPr>
            <w:tcW w:w="0" w:type="auto"/>
            <w:shd w:val="clear" w:color="auto" w:fill="auto"/>
            <w:vAlign w:val="bottom"/>
          </w:tcPr>
          <w:p w14:paraId="44AD13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Gentianaceae</w:t>
            </w:r>
          </w:p>
        </w:tc>
        <w:tc>
          <w:tcPr>
            <w:tcW w:w="0" w:type="auto"/>
            <w:shd w:val="clear" w:color="auto" w:fill="auto"/>
            <w:vAlign w:val="bottom"/>
          </w:tcPr>
          <w:p w14:paraId="3EE46E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Gentiana</w:t>
            </w:r>
          </w:p>
        </w:tc>
        <w:tc>
          <w:tcPr>
            <w:tcW w:w="0" w:type="auto"/>
            <w:shd w:val="clear" w:color="auto" w:fill="auto"/>
            <w:vAlign w:val="bottom"/>
          </w:tcPr>
          <w:p w14:paraId="5C7601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cruciata</w:t>
            </w:r>
          </w:p>
        </w:tc>
        <w:tc>
          <w:tcPr>
            <w:tcW w:w="0" w:type="auto"/>
            <w:shd w:val="clear" w:color="auto" w:fill="auto"/>
            <w:vAlign w:val="bottom"/>
          </w:tcPr>
          <w:p w14:paraId="3616A1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D374E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 Ë³ã³Í³ÕÇÏ</w:t>
            </w:r>
          </w:p>
        </w:tc>
        <w:tc>
          <w:tcPr>
            <w:tcW w:w="0" w:type="auto"/>
            <w:shd w:val="clear" w:color="auto" w:fill="auto"/>
            <w:vAlign w:val="bottom"/>
          </w:tcPr>
          <w:p w14:paraId="6DD43F83" w14:textId="77777777" w:rsidR="005C219A" w:rsidRPr="007E31EC" w:rsidRDefault="005C219A" w:rsidP="005C219A">
            <w:pPr>
              <w:rPr>
                <w:color w:val="000000"/>
                <w:sz w:val="12"/>
                <w:szCs w:val="12"/>
              </w:rPr>
            </w:pPr>
            <w:r w:rsidRPr="007E31EC">
              <w:rPr>
                <w:color w:val="000000"/>
                <w:sz w:val="12"/>
                <w:szCs w:val="12"/>
              </w:rPr>
              <w:t>Горечавка крестообразная</w:t>
            </w:r>
          </w:p>
        </w:tc>
        <w:tc>
          <w:tcPr>
            <w:tcW w:w="0" w:type="auto"/>
            <w:shd w:val="clear" w:color="auto" w:fill="auto"/>
            <w:vAlign w:val="bottom"/>
          </w:tcPr>
          <w:p w14:paraId="02956DC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A1B91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47B2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049973" w14:textId="77777777">
        <w:trPr>
          <w:trHeight w:val="227"/>
        </w:trPr>
        <w:tc>
          <w:tcPr>
            <w:tcW w:w="0" w:type="auto"/>
            <w:shd w:val="clear" w:color="auto" w:fill="auto"/>
            <w:vAlign w:val="bottom"/>
          </w:tcPr>
          <w:p w14:paraId="7C4397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Gentianaceae</w:t>
            </w:r>
          </w:p>
        </w:tc>
        <w:tc>
          <w:tcPr>
            <w:tcW w:w="0" w:type="auto"/>
            <w:shd w:val="clear" w:color="auto" w:fill="auto"/>
            <w:vAlign w:val="bottom"/>
          </w:tcPr>
          <w:p w14:paraId="4815B9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Gentiana</w:t>
            </w:r>
          </w:p>
        </w:tc>
        <w:tc>
          <w:tcPr>
            <w:tcW w:w="0" w:type="auto"/>
            <w:shd w:val="clear" w:color="auto" w:fill="auto"/>
            <w:vAlign w:val="bottom"/>
          </w:tcPr>
          <w:p w14:paraId="046AAF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gelida</w:t>
            </w:r>
          </w:p>
        </w:tc>
        <w:tc>
          <w:tcPr>
            <w:tcW w:w="0" w:type="auto"/>
            <w:shd w:val="clear" w:color="auto" w:fill="auto"/>
            <w:vAlign w:val="bottom"/>
          </w:tcPr>
          <w:p w14:paraId="0BCA5D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6D790C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 óñï³Ï³ÛáõÝ</w:t>
            </w:r>
          </w:p>
        </w:tc>
        <w:tc>
          <w:tcPr>
            <w:tcW w:w="0" w:type="auto"/>
            <w:shd w:val="clear" w:color="auto" w:fill="auto"/>
            <w:vAlign w:val="bottom"/>
          </w:tcPr>
          <w:p w14:paraId="57D68DAB" w14:textId="77777777" w:rsidR="005C219A" w:rsidRPr="007E31EC" w:rsidRDefault="005C219A" w:rsidP="005C219A">
            <w:pPr>
              <w:rPr>
                <w:color w:val="000000"/>
                <w:sz w:val="12"/>
                <w:szCs w:val="12"/>
              </w:rPr>
            </w:pPr>
            <w:r w:rsidRPr="007E31EC">
              <w:rPr>
                <w:color w:val="000000"/>
                <w:sz w:val="12"/>
                <w:szCs w:val="12"/>
              </w:rPr>
              <w:t>Горечавка xолодостойкая</w:t>
            </w:r>
          </w:p>
        </w:tc>
        <w:tc>
          <w:tcPr>
            <w:tcW w:w="0" w:type="auto"/>
            <w:shd w:val="clear" w:color="auto" w:fill="auto"/>
            <w:vAlign w:val="bottom"/>
          </w:tcPr>
          <w:p w14:paraId="5D05C45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4A3B0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7C7A4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B20E22F" w14:textId="77777777">
        <w:trPr>
          <w:trHeight w:val="227"/>
        </w:trPr>
        <w:tc>
          <w:tcPr>
            <w:tcW w:w="0" w:type="auto"/>
            <w:shd w:val="clear" w:color="auto" w:fill="auto"/>
            <w:vAlign w:val="bottom"/>
          </w:tcPr>
          <w:p w14:paraId="487F91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Gentianaceae</w:t>
            </w:r>
          </w:p>
        </w:tc>
        <w:tc>
          <w:tcPr>
            <w:tcW w:w="0" w:type="auto"/>
            <w:shd w:val="clear" w:color="auto" w:fill="auto"/>
            <w:vAlign w:val="bottom"/>
          </w:tcPr>
          <w:p w14:paraId="60EFED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Gentiana</w:t>
            </w:r>
          </w:p>
        </w:tc>
        <w:tc>
          <w:tcPr>
            <w:tcW w:w="0" w:type="auto"/>
            <w:shd w:val="clear" w:color="auto" w:fill="auto"/>
            <w:vAlign w:val="bottom"/>
          </w:tcPr>
          <w:p w14:paraId="6F6586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olivieri</w:t>
            </w:r>
          </w:p>
        </w:tc>
        <w:tc>
          <w:tcPr>
            <w:tcW w:w="0" w:type="auto"/>
            <w:shd w:val="clear" w:color="auto" w:fill="auto"/>
            <w:vAlign w:val="bottom"/>
          </w:tcPr>
          <w:p w14:paraId="24D67B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Griseb.</w:t>
            </w:r>
          </w:p>
        </w:tc>
        <w:tc>
          <w:tcPr>
            <w:tcW w:w="0" w:type="auto"/>
            <w:shd w:val="clear" w:color="auto" w:fill="auto"/>
            <w:vAlign w:val="bottom"/>
          </w:tcPr>
          <w:p w14:paraId="535622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 úÉÇáÛ»Ç</w:t>
            </w:r>
          </w:p>
        </w:tc>
        <w:tc>
          <w:tcPr>
            <w:tcW w:w="0" w:type="auto"/>
            <w:shd w:val="clear" w:color="auto" w:fill="auto"/>
            <w:vAlign w:val="bottom"/>
          </w:tcPr>
          <w:p w14:paraId="2A6C1517" w14:textId="77777777" w:rsidR="005C219A" w:rsidRPr="007E31EC" w:rsidRDefault="005C219A" w:rsidP="005C219A">
            <w:pPr>
              <w:rPr>
                <w:color w:val="000000"/>
                <w:sz w:val="12"/>
                <w:szCs w:val="12"/>
              </w:rPr>
            </w:pPr>
            <w:r w:rsidRPr="007E31EC">
              <w:rPr>
                <w:color w:val="000000"/>
                <w:sz w:val="12"/>
                <w:szCs w:val="12"/>
              </w:rPr>
              <w:t>Горечавка Оливье</w:t>
            </w:r>
          </w:p>
        </w:tc>
        <w:tc>
          <w:tcPr>
            <w:tcW w:w="0" w:type="auto"/>
            <w:shd w:val="clear" w:color="auto" w:fill="auto"/>
            <w:vAlign w:val="bottom"/>
          </w:tcPr>
          <w:p w14:paraId="0F71DD2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3E448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5D72E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A165A9" w14:textId="77777777">
        <w:trPr>
          <w:trHeight w:val="227"/>
        </w:trPr>
        <w:tc>
          <w:tcPr>
            <w:tcW w:w="0" w:type="auto"/>
            <w:shd w:val="clear" w:color="auto" w:fill="auto"/>
            <w:vAlign w:val="bottom"/>
          </w:tcPr>
          <w:p w14:paraId="779209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Gentianaceae</w:t>
            </w:r>
          </w:p>
        </w:tc>
        <w:tc>
          <w:tcPr>
            <w:tcW w:w="0" w:type="auto"/>
            <w:shd w:val="clear" w:color="auto" w:fill="auto"/>
            <w:vAlign w:val="bottom"/>
          </w:tcPr>
          <w:p w14:paraId="388556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Gentiana</w:t>
            </w:r>
          </w:p>
        </w:tc>
        <w:tc>
          <w:tcPr>
            <w:tcW w:w="0" w:type="auto"/>
            <w:shd w:val="clear" w:color="auto" w:fill="auto"/>
            <w:vAlign w:val="bottom"/>
          </w:tcPr>
          <w:p w14:paraId="6E4D31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septemfida</w:t>
            </w:r>
          </w:p>
        </w:tc>
        <w:tc>
          <w:tcPr>
            <w:tcW w:w="0" w:type="auto"/>
            <w:shd w:val="clear" w:color="auto" w:fill="auto"/>
            <w:vAlign w:val="bottom"/>
          </w:tcPr>
          <w:p w14:paraId="226082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w:t>
            </w:r>
          </w:p>
        </w:tc>
        <w:tc>
          <w:tcPr>
            <w:tcW w:w="0" w:type="auto"/>
            <w:shd w:val="clear" w:color="auto" w:fill="auto"/>
            <w:vAlign w:val="bottom"/>
          </w:tcPr>
          <w:p w14:paraId="6B8D08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 ÛáÃ³µ³Å³Ý</w:t>
            </w:r>
          </w:p>
        </w:tc>
        <w:tc>
          <w:tcPr>
            <w:tcW w:w="0" w:type="auto"/>
            <w:shd w:val="clear" w:color="auto" w:fill="auto"/>
            <w:vAlign w:val="bottom"/>
          </w:tcPr>
          <w:p w14:paraId="1C83A819" w14:textId="77777777" w:rsidR="005C219A" w:rsidRPr="007E31EC" w:rsidRDefault="005C219A" w:rsidP="005C219A">
            <w:pPr>
              <w:rPr>
                <w:color w:val="000000"/>
                <w:sz w:val="12"/>
                <w:szCs w:val="12"/>
              </w:rPr>
            </w:pPr>
            <w:r w:rsidRPr="007E31EC">
              <w:rPr>
                <w:color w:val="000000"/>
                <w:sz w:val="12"/>
                <w:szCs w:val="12"/>
              </w:rPr>
              <w:t>Горечавка семираздельная</w:t>
            </w:r>
          </w:p>
        </w:tc>
        <w:tc>
          <w:tcPr>
            <w:tcW w:w="0" w:type="auto"/>
            <w:shd w:val="clear" w:color="auto" w:fill="auto"/>
            <w:vAlign w:val="bottom"/>
          </w:tcPr>
          <w:p w14:paraId="01D476F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E497D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2A17F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E8851D" w14:textId="77777777">
        <w:trPr>
          <w:trHeight w:val="227"/>
        </w:trPr>
        <w:tc>
          <w:tcPr>
            <w:tcW w:w="0" w:type="auto"/>
            <w:shd w:val="clear" w:color="auto" w:fill="auto"/>
            <w:vAlign w:val="bottom"/>
          </w:tcPr>
          <w:p w14:paraId="62C5FD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6088E0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Erodium</w:t>
            </w:r>
          </w:p>
        </w:tc>
        <w:tc>
          <w:tcPr>
            <w:tcW w:w="0" w:type="auto"/>
            <w:shd w:val="clear" w:color="auto" w:fill="auto"/>
            <w:vAlign w:val="bottom"/>
          </w:tcPr>
          <w:p w14:paraId="7E1816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ciconium</w:t>
            </w:r>
          </w:p>
        </w:tc>
        <w:tc>
          <w:tcPr>
            <w:tcW w:w="0" w:type="auto"/>
            <w:shd w:val="clear" w:color="auto" w:fill="auto"/>
            <w:vAlign w:val="bottom"/>
          </w:tcPr>
          <w:p w14:paraId="7D2F09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L.Her.</w:t>
            </w:r>
          </w:p>
        </w:tc>
        <w:tc>
          <w:tcPr>
            <w:tcW w:w="0" w:type="auto"/>
            <w:shd w:val="clear" w:color="auto" w:fill="auto"/>
            <w:vAlign w:val="bottom"/>
          </w:tcPr>
          <w:p w14:paraId="109B46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Ö³ÛÏïáõó ³ñ³·ÇÉ³ÛÇÝ</w:t>
            </w:r>
          </w:p>
        </w:tc>
        <w:tc>
          <w:tcPr>
            <w:tcW w:w="0" w:type="auto"/>
            <w:shd w:val="clear" w:color="auto" w:fill="auto"/>
            <w:vAlign w:val="bottom"/>
          </w:tcPr>
          <w:p w14:paraId="2FF8BBC9" w14:textId="77777777" w:rsidR="005C219A" w:rsidRPr="007E31EC" w:rsidRDefault="005C219A" w:rsidP="005C219A">
            <w:pPr>
              <w:rPr>
                <w:color w:val="000000"/>
                <w:sz w:val="12"/>
                <w:szCs w:val="12"/>
              </w:rPr>
            </w:pPr>
            <w:r w:rsidRPr="007E31EC">
              <w:rPr>
                <w:color w:val="000000"/>
                <w:sz w:val="12"/>
                <w:szCs w:val="12"/>
              </w:rPr>
              <w:t>Журавельник аистовый</w:t>
            </w:r>
          </w:p>
        </w:tc>
        <w:tc>
          <w:tcPr>
            <w:tcW w:w="0" w:type="auto"/>
            <w:shd w:val="clear" w:color="auto" w:fill="auto"/>
            <w:vAlign w:val="bottom"/>
          </w:tcPr>
          <w:p w14:paraId="7448CB2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A6C62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40B98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46B653" w14:textId="77777777">
        <w:trPr>
          <w:trHeight w:val="227"/>
        </w:trPr>
        <w:tc>
          <w:tcPr>
            <w:tcW w:w="0" w:type="auto"/>
            <w:shd w:val="clear" w:color="auto" w:fill="auto"/>
            <w:vAlign w:val="bottom"/>
          </w:tcPr>
          <w:p w14:paraId="724750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34F662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Erodium</w:t>
            </w:r>
          </w:p>
        </w:tc>
        <w:tc>
          <w:tcPr>
            <w:tcW w:w="0" w:type="auto"/>
            <w:shd w:val="clear" w:color="auto" w:fill="auto"/>
            <w:vAlign w:val="bottom"/>
          </w:tcPr>
          <w:p w14:paraId="6B35C8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cicutarium</w:t>
            </w:r>
          </w:p>
        </w:tc>
        <w:tc>
          <w:tcPr>
            <w:tcW w:w="0" w:type="auto"/>
            <w:shd w:val="clear" w:color="auto" w:fill="auto"/>
            <w:vAlign w:val="bottom"/>
          </w:tcPr>
          <w:p w14:paraId="096AA3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L.Her.</w:t>
            </w:r>
          </w:p>
        </w:tc>
        <w:tc>
          <w:tcPr>
            <w:tcW w:w="0" w:type="auto"/>
            <w:shd w:val="clear" w:color="auto" w:fill="auto"/>
            <w:vAlign w:val="bottom"/>
          </w:tcPr>
          <w:p w14:paraId="5B1B29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Ö³ÛÏïáõó Ñ³ÛÏ³Ï³Ý</w:t>
            </w:r>
          </w:p>
        </w:tc>
        <w:tc>
          <w:tcPr>
            <w:tcW w:w="0" w:type="auto"/>
            <w:shd w:val="clear" w:color="auto" w:fill="auto"/>
            <w:vAlign w:val="bottom"/>
          </w:tcPr>
          <w:p w14:paraId="3C14ADAE" w14:textId="77777777" w:rsidR="005C219A" w:rsidRPr="007E31EC" w:rsidRDefault="005C219A" w:rsidP="005C219A">
            <w:pPr>
              <w:rPr>
                <w:color w:val="000000"/>
                <w:sz w:val="12"/>
                <w:szCs w:val="12"/>
              </w:rPr>
            </w:pPr>
            <w:r w:rsidRPr="007E31EC">
              <w:rPr>
                <w:color w:val="000000"/>
                <w:sz w:val="12"/>
                <w:szCs w:val="12"/>
              </w:rPr>
              <w:t>Журавельник армянский</w:t>
            </w:r>
          </w:p>
        </w:tc>
        <w:tc>
          <w:tcPr>
            <w:tcW w:w="0" w:type="auto"/>
            <w:shd w:val="clear" w:color="auto" w:fill="auto"/>
            <w:vAlign w:val="bottom"/>
          </w:tcPr>
          <w:p w14:paraId="0057C84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ABEE8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8EA0E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46B736" w14:textId="77777777">
        <w:trPr>
          <w:trHeight w:val="227"/>
        </w:trPr>
        <w:tc>
          <w:tcPr>
            <w:tcW w:w="0" w:type="auto"/>
            <w:shd w:val="clear" w:color="auto" w:fill="auto"/>
            <w:vAlign w:val="bottom"/>
          </w:tcPr>
          <w:p w14:paraId="01CD5E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3EB11D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Erodium</w:t>
            </w:r>
          </w:p>
        </w:tc>
        <w:tc>
          <w:tcPr>
            <w:tcW w:w="0" w:type="auto"/>
            <w:shd w:val="clear" w:color="auto" w:fill="auto"/>
            <w:vAlign w:val="bottom"/>
          </w:tcPr>
          <w:p w14:paraId="2BBB9B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oxyrhynchum</w:t>
            </w:r>
          </w:p>
        </w:tc>
        <w:tc>
          <w:tcPr>
            <w:tcW w:w="0" w:type="auto"/>
            <w:shd w:val="clear" w:color="auto" w:fill="auto"/>
            <w:vAlign w:val="bottom"/>
          </w:tcPr>
          <w:p w14:paraId="573951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CE5DE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Ö³ÛÏïáõó ëñ³Í³Ûñ</w:t>
            </w:r>
          </w:p>
        </w:tc>
        <w:tc>
          <w:tcPr>
            <w:tcW w:w="0" w:type="auto"/>
            <w:shd w:val="clear" w:color="auto" w:fill="auto"/>
            <w:vAlign w:val="bottom"/>
          </w:tcPr>
          <w:p w14:paraId="29A3D160" w14:textId="77777777" w:rsidR="005C219A" w:rsidRPr="007E31EC" w:rsidRDefault="005C219A" w:rsidP="005C219A">
            <w:pPr>
              <w:rPr>
                <w:color w:val="000000"/>
                <w:sz w:val="12"/>
                <w:szCs w:val="12"/>
              </w:rPr>
            </w:pPr>
            <w:r w:rsidRPr="007E31EC">
              <w:rPr>
                <w:color w:val="000000"/>
                <w:sz w:val="12"/>
                <w:szCs w:val="12"/>
              </w:rPr>
              <w:t>Журавельник остроносый</w:t>
            </w:r>
          </w:p>
        </w:tc>
        <w:tc>
          <w:tcPr>
            <w:tcW w:w="0" w:type="auto"/>
            <w:shd w:val="clear" w:color="auto" w:fill="auto"/>
            <w:vAlign w:val="bottom"/>
          </w:tcPr>
          <w:p w14:paraId="0CA42AD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0C413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E2E9C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0AEB6B" w14:textId="77777777">
        <w:trPr>
          <w:gridAfter w:val="1"/>
          <w:wAfter w:w="58" w:type="dxa"/>
          <w:trHeight w:val="227"/>
        </w:trPr>
        <w:tc>
          <w:tcPr>
            <w:tcW w:w="0" w:type="auto"/>
            <w:shd w:val="clear" w:color="auto" w:fill="auto"/>
            <w:vAlign w:val="bottom"/>
          </w:tcPr>
          <w:p w14:paraId="1CEF9C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2F58E3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Geranium</w:t>
            </w:r>
          </w:p>
        </w:tc>
        <w:tc>
          <w:tcPr>
            <w:tcW w:w="0" w:type="auto"/>
            <w:shd w:val="clear" w:color="auto" w:fill="auto"/>
            <w:vAlign w:val="bottom"/>
          </w:tcPr>
          <w:p w14:paraId="000FCD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collinum</w:t>
            </w:r>
          </w:p>
        </w:tc>
        <w:tc>
          <w:tcPr>
            <w:tcW w:w="0" w:type="auto"/>
            <w:shd w:val="clear" w:color="auto" w:fill="auto"/>
            <w:vAlign w:val="bottom"/>
          </w:tcPr>
          <w:p w14:paraId="793F08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Steph.</w:t>
            </w:r>
          </w:p>
        </w:tc>
        <w:tc>
          <w:tcPr>
            <w:tcW w:w="0" w:type="auto"/>
            <w:shd w:val="clear" w:color="auto" w:fill="auto"/>
            <w:vAlign w:val="bottom"/>
          </w:tcPr>
          <w:p w14:paraId="02247F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Êáñ¹»ÝÇ µÉñ³ÛÇÝ</w:t>
            </w:r>
          </w:p>
        </w:tc>
        <w:tc>
          <w:tcPr>
            <w:tcW w:w="0" w:type="auto"/>
            <w:shd w:val="clear" w:color="auto" w:fill="auto"/>
            <w:vAlign w:val="bottom"/>
          </w:tcPr>
          <w:p w14:paraId="4D4B12B0" w14:textId="77777777" w:rsidR="005C219A" w:rsidRPr="007E31EC" w:rsidRDefault="005C219A" w:rsidP="005C219A">
            <w:pPr>
              <w:rPr>
                <w:color w:val="000000"/>
                <w:sz w:val="12"/>
                <w:szCs w:val="12"/>
              </w:rPr>
            </w:pPr>
            <w:r w:rsidRPr="007E31EC">
              <w:rPr>
                <w:color w:val="000000"/>
                <w:sz w:val="12"/>
                <w:szCs w:val="12"/>
              </w:rPr>
              <w:t>Герань xолмовая</w:t>
            </w:r>
          </w:p>
        </w:tc>
        <w:tc>
          <w:tcPr>
            <w:tcW w:w="0" w:type="auto"/>
            <w:shd w:val="clear" w:color="auto" w:fill="auto"/>
            <w:vAlign w:val="bottom"/>
          </w:tcPr>
          <w:p w14:paraId="5418C10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B136C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D8E59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CC6981" w14:textId="77777777">
        <w:trPr>
          <w:gridAfter w:val="1"/>
          <w:wAfter w:w="58" w:type="dxa"/>
          <w:trHeight w:val="227"/>
        </w:trPr>
        <w:tc>
          <w:tcPr>
            <w:tcW w:w="0" w:type="auto"/>
            <w:shd w:val="clear" w:color="auto" w:fill="auto"/>
            <w:vAlign w:val="bottom"/>
          </w:tcPr>
          <w:p w14:paraId="42F642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7C6BF2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Geranium</w:t>
            </w:r>
          </w:p>
        </w:tc>
        <w:tc>
          <w:tcPr>
            <w:tcW w:w="0" w:type="auto"/>
            <w:shd w:val="clear" w:color="auto" w:fill="auto"/>
            <w:vAlign w:val="bottom"/>
          </w:tcPr>
          <w:p w14:paraId="54554D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divaricatum</w:t>
            </w:r>
          </w:p>
        </w:tc>
        <w:tc>
          <w:tcPr>
            <w:tcW w:w="0" w:type="auto"/>
            <w:shd w:val="clear" w:color="auto" w:fill="auto"/>
            <w:vAlign w:val="bottom"/>
          </w:tcPr>
          <w:p w14:paraId="678117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Ehrh.</w:t>
            </w:r>
          </w:p>
        </w:tc>
        <w:tc>
          <w:tcPr>
            <w:tcW w:w="0" w:type="auto"/>
            <w:shd w:val="clear" w:color="auto" w:fill="auto"/>
            <w:vAlign w:val="bottom"/>
          </w:tcPr>
          <w:p w14:paraId="5E5ED5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Êáñ¹»ÝÇ ÷éí³Í</w:t>
            </w:r>
          </w:p>
        </w:tc>
        <w:tc>
          <w:tcPr>
            <w:tcW w:w="0" w:type="auto"/>
            <w:shd w:val="clear" w:color="auto" w:fill="auto"/>
            <w:vAlign w:val="bottom"/>
          </w:tcPr>
          <w:p w14:paraId="772A8513" w14:textId="77777777" w:rsidR="005C219A" w:rsidRPr="007E31EC" w:rsidRDefault="005C219A" w:rsidP="005C219A">
            <w:pPr>
              <w:rPr>
                <w:color w:val="000000"/>
                <w:sz w:val="12"/>
                <w:szCs w:val="12"/>
              </w:rPr>
            </w:pPr>
            <w:r w:rsidRPr="007E31EC">
              <w:rPr>
                <w:color w:val="000000"/>
                <w:sz w:val="12"/>
                <w:szCs w:val="12"/>
              </w:rPr>
              <w:t>Герань раскидистая</w:t>
            </w:r>
          </w:p>
        </w:tc>
        <w:tc>
          <w:tcPr>
            <w:tcW w:w="0" w:type="auto"/>
            <w:shd w:val="clear" w:color="auto" w:fill="auto"/>
            <w:vAlign w:val="bottom"/>
          </w:tcPr>
          <w:p w14:paraId="3540256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8E707A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21C7B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0A8095" w14:textId="77777777">
        <w:trPr>
          <w:gridAfter w:val="1"/>
          <w:wAfter w:w="58" w:type="dxa"/>
          <w:trHeight w:val="227"/>
        </w:trPr>
        <w:tc>
          <w:tcPr>
            <w:tcW w:w="0" w:type="auto"/>
            <w:shd w:val="clear" w:color="auto" w:fill="auto"/>
            <w:vAlign w:val="bottom"/>
          </w:tcPr>
          <w:p w14:paraId="21F84B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4D6B20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Geranium</w:t>
            </w:r>
          </w:p>
        </w:tc>
        <w:tc>
          <w:tcPr>
            <w:tcW w:w="0" w:type="auto"/>
            <w:shd w:val="clear" w:color="auto" w:fill="auto"/>
            <w:vAlign w:val="bottom"/>
          </w:tcPr>
          <w:p w14:paraId="21D16B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ibericum</w:t>
            </w:r>
          </w:p>
        </w:tc>
        <w:tc>
          <w:tcPr>
            <w:tcW w:w="0" w:type="auto"/>
            <w:shd w:val="clear" w:color="auto" w:fill="auto"/>
            <w:vAlign w:val="bottom"/>
          </w:tcPr>
          <w:p w14:paraId="7A1817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Cav.</w:t>
            </w:r>
          </w:p>
        </w:tc>
        <w:tc>
          <w:tcPr>
            <w:tcW w:w="0" w:type="auto"/>
            <w:shd w:val="clear" w:color="auto" w:fill="auto"/>
            <w:vAlign w:val="bottom"/>
          </w:tcPr>
          <w:p w14:paraId="093EFF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Êáñ¹»ÝÇ íñ³ó³Ï³Ý</w:t>
            </w:r>
          </w:p>
        </w:tc>
        <w:tc>
          <w:tcPr>
            <w:tcW w:w="0" w:type="auto"/>
            <w:shd w:val="clear" w:color="auto" w:fill="auto"/>
            <w:vAlign w:val="bottom"/>
          </w:tcPr>
          <w:p w14:paraId="50EE1A5E" w14:textId="77777777" w:rsidR="005C219A" w:rsidRPr="007E31EC" w:rsidRDefault="005C219A" w:rsidP="005C219A">
            <w:pPr>
              <w:rPr>
                <w:color w:val="000000"/>
                <w:sz w:val="12"/>
                <w:szCs w:val="12"/>
              </w:rPr>
            </w:pPr>
            <w:r w:rsidRPr="007E31EC">
              <w:rPr>
                <w:color w:val="000000"/>
                <w:sz w:val="12"/>
                <w:szCs w:val="12"/>
              </w:rPr>
              <w:t>Герань грузинская</w:t>
            </w:r>
          </w:p>
        </w:tc>
        <w:tc>
          <w:tcPr>
            <w:tcW w:w="0" w:type="auto"/>
            <w:shd w:val="clear" w:color="auto" w:fill="auto"/>
            <w:vAlign w:val="bottom"/>
          </w:tcPr>
          <w:p w14:paraId="5976631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C516A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D0279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62F59A" w14:textId="77777777">
        <w:trPr>
          <w:gridAfter w:val="1"/>
          <w:wAfter w:w="58" w:type="dxa"/>
          <w:trHeight w:val="227"/>
        </w:trPr>
        <w:tc>
          <w:tcPr>
            <w:tcW w:w="0" w:type="auto"/>
            <w:shd w:val="clear" w:color="auto" w:fill="auto"/>
            <w:vAlign w:val="bottom"/>
          </w:tcPr>
          <w:p w14:paraId="24F3B7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34E143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Geranium</w:t>
            </w:r>
          </w:p>
        </w:tc>
        <w:tc>
          <w:tcPr>
            <w:tcW w:w="0" w:type="auto"/>
            <w:shd w:val="clear" w:color="auto" w:fill="auto"/>
            <w:vAlign w:val="bottom"/>
          </w:tcPr>
          <w:p w14:paraId="40EED6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palustre</w:t>
            </w:r>
          </w:p>
        </w:tc>
        <w:tc>
          <w:tcPr>
            <w:tcW w:w="0" w:type="auto"/>
            <w:shd w:val="clear" w:color="auto" w:fill="auto"/>
            <w:vAlign w:val="bottom"/>
          </w:tcPr>
          <w:p w14:paraId="259ABC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C332A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Êáñ¹»ÝÇ ×³Ñ×³ÛÇÝ</w:t>
            </w:r>
          </w:p>
        </w:tc>
        <w:tc>
          <w:tcPr>
            <w:tcW w:w="0" w:type="auto"/>
            <w:shd w:val="clear" w:color="auto" w:fill="auto"/>
            <w:vAlign w:val="bottom"/>
          </w:tcPr>
          <w:p w14:paraId="1200A340" w14:textId="77777777" w:rsidR="005C219A" w:rsidRPr="007E31EC" w:rsidRDefault="005C219A" w:rsidP="005C219A">
            <w:pPr>
              <w:rPr>
                <w:color w:val="000000"/>
                <w:sz w:val="12"/>
                <w:szCs w:val="12"/>
              </w:rPr>
            </w:pPr>
            <w:r w:rsidRPr="007E31EC">
              <w:rPr>
                <w:color w:val="000000"/>
                <w:sz w:val="12"/>
                <w:szCs w:val="12"/>
              </w:rPr>
              <w:t>Герань болотная</w:t>
            </w:r>
          </w:p>
        </w:tc>
        <w:tc>
          <w:tcPr>
            <w:tcW w:w="0" w:type="auto"/>
            <w:shd w:val="clear" w:color="auto" w:fill="auto"/>
            <w:vAlign w:val="bottom"/>
          </w:tcPr>
          <w:p w14:paraId="3D8399D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B2249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932EA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A83699" w14:textId="77777777">
        <w:trPr>
          <w:gridAfter w:val="1"/>
          <w:wAfter w:w="58" w:type="dxa"/>
          <w:trHeight w:val="227"/>
        </w:trPr>
        <w:tc>
          <w:tcPr>
            <w:tcW w:w="0" w:type="auto"/>
            <w:shd w:val="clear" w:color="auto" w:fill="auto"/>
            <w:vAlign w:val="bottom"/>
          </w:tcPr>
          <w:p w14:paraId="1C74D2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48B237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Geranium</w:t>
            </w:r>
          </w:p>
        </w:tc>
        <w:tc>
          <w:tcPr>
            <w:tcW w:w="0" w:type="auto"/>
            <w:shd w:val="clear" w:color="auto" w:fill="auto"/>
            <w:vAlign w:val="bottom"/>
          </w:tcPr>
          <w:p w14:paraId="7819D5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pusillum</w:t>
            </w:r>
          </w:p>
        </w:tc>
        <w:tc>
          <w:tcPr>
            <w:tcW w:w="0" w:type="auto"/>
            <w:shd w:val="clear" w:color="auto" w:fill="auto"/>
            <w:vAlign w:val="bottom"/>
          </w:tcPr>
          <w:p w14:paraId="121A90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01D98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Êáñ¹»ÝÇ ÷áùñ</w:t>
            </w:r>
          </w:p>
        </w:tc>
        <w:tc>
          <w:tcPr>
            <w:tcW w:w="0" w:type="auto"/>
            <w:shd w:val="clear" w:color="auto" w:fill="auto"/>
            <w:vAlign w:val="bottom"/>
          </w:tcPr>
          <w:p w14:paraId="2A67ED9B" w14:textId="77777777" w:rsidR="005C219A" w:rsidRPr="007E31EC" w:rsidRDefault="005C219A" w:rsidP="005C219A">
            <w:pPr>
              <w:rPr>
                <w:color w:val="000000"/>
                <w:sz w:val="12"/>
                <w:szCs w:val="12"/>
              </w:rPr>
            </w:pPr>
            <w:r w:rsidRPr="007E31EC">
              <w:rPr>
                <w:color w:val="000000"/>
                <w:sz w:val="12"/>
                <w:szCs w:val="12"/>
              </w:rPr>
              <w:t>Герань маленькая</w:t>
            </w:r>
          </w:p>
        </w:tc>
        <w:tc>
          <w:tcPr>
            <w:tcW w:w="0" w:type="auto"/>
            <w:shd w:val="clear" w:color="auto" w:fill="auto"/>
            <w:vAlign w:val="bottom"/>
          </w:tcPr>
          <w:p w14:paraId="701318E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AFBF6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C4E5F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1A7CC42" w14:textId="77777777">
        <w:trPr>
          <w:gridAfter w:val="1"/>
          <w:wAfter w:w="58" w:type="dxa"/>
          <w:trHeight w:val="227"/>
        </w:trPr>
        <w:tc>
          <w:tcPr>
            <w:tcW w:w="0" w:type="auto"/>
            <w:shd w:val="clear" w:color="auto" w:fill="auto"/>
            <w:vAlign w:val="bottom"/>
          </w:tcPr>
          <w:p w14:paraId="21434F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2E3E18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Geranium</w:t>
            </w:r>
          </w:p>
        </w:tc>
        <w:tc>
          <w:tcPr>
            <w:tcW w:w="0" w:type="auto"/>
            <w:shd w:val="clear" w:color="auto" w:fill="auto"/>
            <w:vAlign w:val="bottom"/>
          </w:tcPr>
          <w:p w14:paraId="1F3CA7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pyrenaicum</w:t>
            </w:r>
          </w:p>
        </w:tc>
        <w:tc>
          <w:tcPr>
            <w:tcW w:w="0" w:type="auto"/>
            <w:shd w:val="clear" w:color="auto" w:fill="auto"/>
            <w:vAlign w:val="bottom"/>
          </w:tcPr>
          <w:p w14:paraId="74E93A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Burm. fil.</w:t>
            </w:r>
          </w:p>
        </w:tc>
        <w:tc>
          <w:tcPr>
            <w:tcW w:w="0" w:type="auto"/>
            <w:shd w:val="clear" w:color="auto" w:fill="auto"/>
            <w:vAlign w:val="bottom"/>
          </w:tcPr>
          <w:p w14:paraId="326DDB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Êáñ¹»ÝÇ åÇñ»Ý»Û³Ý</w:t>
            </w:r>
          </w:p>
        </w:tc>
        <w:tc>
          <w:tcPr>
            <w:tcW w:w="0" w:type="auto"/>
            <w:shd w:val="clear" w:color="auto" w:fill="auto"/>
            <w:vAlign w:val="bottom"/>
          </w:tcPr>
          <w:p w14:paraId="3B9A47F2" w14:textId="77777777" w:rsidR="005C219A" w:rsidRPr="007E31EC" w:rsidRDefault="005C219A" w:rsidP="005C219A">
            <w:pPr>
              <w:rPr>
                <w:color w:val="000000"/>
                <w:sz w:val="12"/>
                <w:szCs w:val="12"/>
              </w:rPr>
            </w:pPr>
            <w:r w:rsidRPr="007E31EC">
              <w:rPr>
                <w:color w:val="000000"/>
                <w:sz w:val="12"/>
                <w:szCs w:val="12"/>
              </w:rPr>
              <w:t>Герань пиренейская</w:t>
            </w:r>
          </w:p>
        </w:tc>
        <w:tc>
          <w:tcPr>
            <w:tcW w:w="0" w:type="auto"/>
            <w:shd w:val="clear" w:color="auto" w:fill="auto"/>
            <w:vAlign w:val="bottom"/>
          </w:tcPr>
          <w:p w14:paraId="28C6E1A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CAF21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4B57D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9FF6CA" w14:textId="77777777">
        <w:trPr>
          <w:gridAfter w:val="1"/>
          <w:wAfter w:w="58" w:type="dxa"/>
          <w:trHeight w:val="227"/>
        </w:trPr>
        <w:tc>
          <w:tcPr>
            <w:tcW w:w="0" w:type="auto"/>
            <w:shd w:val="clear" w:color="auto" w:fill="auto"/>
            <w:vAlign w:val="bottom"/>
          </w:tcPr>
          <w:p w14:paraId="0D53CE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63372B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Geranium</w:t>
            </w:r>
          </w:p>
        </w:tc>
        <w:tc>
          <w:tcPr>
            <w:tcW w:w="0" w:type="auto"/>
            <w:shd w:val="clear" w:color="auto" w:fill="auto"/>
            <w:vAlign w:val="bottom"/>
          </w:tcPr>
          <w:p w14:paraId="5686E4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rotundifolium</w:t>
            </w:r>
          </w:p>
        </w:tc>
        <w:tc>
          <w:tcPr>
            <w:tcW w:w="0" w:type="auto"/>
            <w:shd w:val="clear" w:color="auto" w:fill="auto"/>
            <w:vAlign w:val="bottom"/>
          </w:tcPr>
          <w:p w14:paraId="100557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7F23C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Êáñ¹»ÝÇ ÏÉáñ³ï»ñ¨</w:t>
            </w:r>
          </w:p>
        </w:tc>
        <w:tc>
          <w:tcPr>
            <w:tcW w:w="0" w:type="auto"/>
            <w:shd w:val="clear" w:color="auto" w:fill="auto"/>
            <w:vAlign w:val="bottom"/>
          </w:tcPr>
          <w:p w14:paraId="6314320F" w14:textId="77777777" w:rsidR="005C219A" w:rsidRPr="007E31EC" w:rsidRDefault="005C219A" w:rsidP="005C219A">
            <w:pPr>
              <w:rPr>
                <w:color w:val="000000"/>
                <w:sz w:val="12"/>
                <w:szCs w:val="12"/>
              </w:rPr>
            </w:pPr>
            <w:r w:rsidRPr="007E31EC">
              <w:rPr>
                <w:color w:val="000000"/>
                <w:sz w:val="12"/>
                <w:szCs w:val="12"/>
              </w:rPr>
              <w:t>Герань округлолистная</w:t>
            </w:r>
          </w:p>
        </w:tc>
        <w:tc>
          <w:tcPr>
            <w:tcW w:w="0" w:type="auto"/>
            <w:shd w:val="clear" w:color="auto" w:fill="auto"/>
            <w:vAlign w:val="bottom"/>
          </w:tcPr>
          <w:p w14:paraId="18D1474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A798B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B99F0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C00C32" w14:textId="77777777">
        <w:trPr>
          <w:gridAfter w:val="1"/>
          <w:wAfter w:w="58" w:type="dxa"/>
          <w:trHeight w:val="227"/>
        </w:trPr>
        <w:tc>
          <w:tcPr>
            <w:tcW w:w="0" w:type="auto"/>
            <w:shd w:val="clear" w:color="auto" w:fill="auto"/>
            <w:vAlign w:val="bottom"/>
          </w:tcPr>
          <w:p w14:paraId="72CB9A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07F972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Geranium</w:t>
            </w:r>
          </w:p>
        </w:tc>
        <w:tc>
          <w:tcPr>
            <w:tcW w:w="0" w:type="auto"/>
            <w:shd w:val="clear" w:color="auto" w:fill="auto"/>
            <w:vAlign w:val="bottom"/>
          </w:tcPr>
          <w:p w14:paraId="07AC82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sanguineum</w:t>
            </w:r>
          </w:p>
        </w:tc>
        <w:tc>
          <w:tcPr>
            <w:tcW w:w="0" w:type="auto"/>
            <w:shd w:val="clear" w:color="auto" w:fill="auto"/>
            <w:vAlign w:val="bottom"/>
          </w:tcPr>
          <w:p w14:paraId="002035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EA883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Êáñ¹»ÝÇ ³ñ¨³Ï³ñÙÇñ</w:t>
            </w:r>
          </w:p>
        </w:tc>
        <w:tc>
          <w:tcPr>
            <w:tcW w:w="0" w:type="auto"/>
            <w:shd w:val="clear" w:color="auto" w:fill="auto"/>
            <w:vAlign w:val="bottom"/>
          </w:tcPr>
          <w:p w14:paraId="51BBC535" w14:textId="77777777" w:rsidR="005C219A" w:rsidRPr="007E31EC" w:rsidRDefault="005C219A" w:rsidP="005C219A">
            <w:pPr>
              <w:rPr>
                <w:color w:val="000000"/>
                <w:sz w:val="12"/>
                <w:szCs w:val="12"/>
              </w:rPr>
            </w:pPr>
            <w:r w:rsidRPr="007E31EC">
              <w:rPr>
                <w:color w:val="000000"/>
                <w:sz w:val="12"/>
                <w:szCs w:val="12"/>
              </w:rPr>
              <w:t>Герань кровянокрасная</w:t>
            </w:r>
          </w:p>
        </w:tc>
        <w:tc>
          <w:tcPr>
            <w:tcW w:w="0" w:type="auto"/>
            <w:shd w:val="clear" w:color="auto" w:fill="auto"/>
            <w:vAlign w:val="bottom"/>
          </w:tcPr>
          <w:p w14:paraId="2B89754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64AAF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7FE8E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8924EA" w14:textId="77777777">
        <w:trPr>
          <w:gridAfter w:val="1"/>
          <w:wAfter w:w="58" w:type="dxa"/>
          <w:trHeight w:val="227"/>
        </w:trPr>
        <w:tc>
          <w:tcPr>
            <w:tcW w:w="0" w:type="auto"/>
            <w:shd w:val="clear" w:color="auto" w:fill="auto"/>
            <w:vAlign w:val="bottom"/>
          </w:tcPr>
          <w:p w14:paraId="71A0D2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41AFA7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Geranium</w:t>
            </w:r>
          </w:p>
        </w:tc>
        <w:tc>
          <w:tcPr>
            <w:tcW w:w="0" w:type="auto"/>
            <w:shd w:val="clear" w:color="auto" w:fill="auto"/>
            <w:vAlign w:val="bottom"/>
          </w:tcPr>
          <w:p w14:paraId="0AC4BA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tuberosum</w:t>
            </w:r>
          </w:p>
        </w:tc>
        <w:tc>
          <w:tcPr>
            <w:tcW w:w="0" w:type="auto"/>
            <w:shd w:val="clear" w:color="auto" w:fill="auto"/>
            <w:vAlign w:val="bottom"/>
          </w:tcPr>
          <w:p w14:paraId="3838D9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7F45F5E"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Êáñ¹»ÝÇ å³É³ñ³ÛÇÝ</w:t>
            </w:r>
          </w:p>
        </w:tc>
        <w:tc>
          <w:tcPr>
            <w:tcW w:w="0" w:type="auto"/>
            <w:shd w:val="clear" w:color="auto" w:fill="auto"/>
            <w:vAlign w:val="bottom"/>
          </w:tcPr>
          <w:p w14:paraId="74FB8C89" w14:textId="77777777" w:rsidR="005C219A" w:rsidRPr="007E31EC" w:rsidRDefault="005C219A" w:rsidP="005C219A">
            <w:pPr>
              <w:rPr>
                <w:color w:val="000000"/>
                <w:sz w:val="12"/>
                <w:szCs w:val="12"/>
              </w:rPr>
            </w:pPr>
            <w:r w:rsidRPr="007E31EC">
              <w:rPr>
                <w:color w:val="000000"/>
                <w:sz w:val="12"/>
                <w:szCs w:val="12"/>
              </w:rPr>
              <w:t>Герань клубневая</w:t>
            </w:r>
          </w:p>
        </w:tc>
        <w:tc>
          <w:tcPr>
            <w:tcW w:w="0" w:type="auto"/>
            <w:shd w:val="clear" w:color="auto" w:fill="auto"/>
            <w:vAlign w:val="bottom"/>
          </w:tcPr>
          <w:p w14:paraId="714B597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B4AB4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81CD7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40067C4" w14:textId="77777777">
        <w:trPr>
          <w:gridAfter w:val="1"/>
          <w:wAfter w:w="58" w:type="dxa"/>
          <w:trHeight w:val="227"/>
        </w:trPr>
        <w:tc>
          <w:tcPr>
            <w:tcW w:w="0" w:type="auto"/>
            <w:shd w:val="clear" w:color="auto" w:fill="auto"/>
            <w:vAlign w:val="bottom"/>
          </w:tcPr>
          <w:p w14:paraId="1959EE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Globulariaceae</w:t>
            </w:r>
          </w:p>
        </w:tc>
        <w:tc>
          <w:tcPr>
            <w:tcW w:w="0" w:type="auto"/>
            <w:shd w:val="clear" w:color="auto" w:fill="auto"/>
            <w:vAlign w:val="bottom"/>
          </w:tcPr>
          <w:p w14:paraId="2A1759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Globularia</w:t>
            </w:r>
          </w:p>
        </w:tc>
        <w:tc>
          <w:tcPr>
            <w:tcW w:w="0" w:type="auto"/>
            <w:shd w:val="clear" w:color="auto" w:fill="auto"/>
            <w:vAlign w:val="bottom"/>
          </w:tcPr>
          <w:p w14:paraId="5CC170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trichosantha</w:t>
            </w:r>
          </w:p>
        </w:tc>
        <w:tc>
          <w:tcPr>
            <w:tcW w:w="0" w:type="auto"/>
            <w:shd w:val="clear" w:color="auto" w:fill="auto"/>
            <w:vAlign w:val="bottom"/>
          </w:tcPr>
          <w:p w14:paraId="040281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6F1CC0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Ð³Ý¹³ÕáõÕ Ù³½³Í³ÕÇÏ</w:t>
            </w:r>
          </w:p>
        </w:tc>
        <w:tc>
          <w:tcPr>
            <w:tcW w:w="0" w:type="auto"/>
            <w:shd w:val="clear" w:color="auto" w:fill="auto"/>
            <w:vAlign w:val="bottom"/>
          </w:tcPr>
          <w:p w14:paraId="3D0A7D94" w14:textId="77777777" w:rsidR="005C219A" w:rsidRPr="007E31EC" w:rsidRDefault="005C219A" w:rsidP="005C219A">
            <w:pPr>
              <w:rPr>
                <w:color w:val="000000"/>
                <w:sz w:val="12"/>
                <w:szCs w:val="12"/>
              </w:rPr>
            </w:pPr>
            <w:r w:rsidRPr="007E31EC">
              <w:rPr>
                <w:color w:val="000000"/>
                <w:sz w:val="12"/>
                <w:szCs w:val="12"/>
              </w:rPr>
              <w:t>Шаровница волосоцветковая</w:t>
            </w:r>
          </w:p>
        </w:tc>
        <w:tc>
          <w:tcPr>
            <w:tcW w:w="0" w:type="auto"/>
            <w:shd w:val="clear" w:color="auto" w:fill="auto"/>
            <w:vAlign w:val="bottom"/>
          </w:tcPr>
          <w:p w14:paraId="5680596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F1A41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5302B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1DD007" w14:textId="77777777">
        <w:trPr>
          <w:gridAfter w:val="1"/>
          <w:wAfter w:w="58" w:type="dxa"/>
          <w:trHeight w:val="227"/>
        </w:trPr>
        <w:tc>
          <w:tcPr>
            <w:tcW w:w="0" w:type="auto"/>
            <w:shd w:val="clear" w:color="auto" w:fill="auto"/>
            <w:vAlign w:val="bottom"/>
          </w:tcPr>
          <w:p w14:paraId="4E99CD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Grossulariaceae</w:t>
            </w:r>
          </w:p>
        </w:tc>
        <w:tc>
          <w:tcPr>
            <w:tcW w:w="0" w:type="auto"/>
            <w:shd w:val="clear" w:color="auto" w:fill="auto"/>
            <w:vAlign w:val="bottom"/>
          </w:tcPr>
          <w:p w14:paraId="7D7B03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Grossularia</w:t>
            </w:r>
          </w:p>
        </w:tc>
        <w:tc>
          <w:tcPr>
            <w:tcW w:w="0" w:type="auto"/>
            <w:shd w:val="clear" w:color="auto" w:fill="auto"/>
            <w:vAlign w:val="bottom"/>
          </w:tcPr>
          <w:p w14:paraId="734527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reclinata</w:t>
            </w:r>
          </w:p>
        </w:tc>
        <w:tc>
          <w:tcPr>
            <w:tcW w:w="0" w:type="auto"/>
            <w:shd w:val="clear" w:color="auto" w:fill="auto"/>
            <w:vAlign w:val="bottom"/>
          </w:tcPr>
          <w:p w14:paraId="3F0442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Mill.</w:t>
            </w:r>
          </w:p>
        </w:tc>
        <w:tc>
          <w:tcPr>
            <w:tcW w:w="0" w:type="auto"/>
            <w:shd w:val="clear" w:color="auto" w:fill="auto"/>
            <w:vAlign w:val="bottom"/>
          </w:tcPr>
          <w:p w14:paraId="218568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ÎáÏéáß»ÝÇ Ã»ùí³Í</w:t>
            </w:r>
          </w:p>
        </w:tc>
        <w:tc>
          <w:tcPr>
            <w:tcW w:w="0" w:type="auto"/>
            <w:shd w:val="clear" w:color="auto" w:fill="auto"/>
            <w:vAlign w:val="bottom"/>
          </w:tcPr>
          <w:p w14:paraId="1614743A" w14:textId="77777777" w:rsidR="005C219A" w:rsidRPr="007E31EC" w:rsidRDefault="005C219A" w:rsidP="005C219A">
            <w:pPr>
              <w:rPr>
                <w:color w:val="000000"/>
                <w:sz w:val="12"/>
                <w:szCs w:val="12"/>
              </w:rPr>
            </w:pPr>
            <w:r w:rsidRPr="007E31EC">
              <w:rPr>
                <w:color w:val="000000"/>
                <w:sz w:val="12"/>
                <w:szCs w:val="12"/>
              </w:rPr>
              <w:t>Крыжовник отклоненный</w:t>
            </w:r>
          </w:p>
        </w:tc>
        <w:tc>
          <w:tcPr>
            <w:tcW w:w="0" w:type="auto"/>
            <w:shd w:val="clear" w:color="auto" w:fill="auto"/>
            <w:vAlign w:val="bottom"/>
          </w:tcPr>
          <w:p w14:paraId="29BB804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3602C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8149E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43CC7C" w14:textId="77777777">
        <w:trPr>
          <w:gridAfter w:val="1"/>
          <w:wAfter w:w="58" w:type="dxa"/>
          <w:trHeight w:val="227"/>
        </w:trPr>
        <w:tc>
          <w:tcPr>
            <w:tcW w:w="0" w:type="auto"/>
            <w:shd w:val="clear" w:color="auto" w:fill="auto"/>
            <w:vAlign w:val="bottom"/>
          </w:tcPr>
          <w:p w14:paraId="44C292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Grossulariaceae</w:t>
            </w:r>
          </w:p>
        </w:tc>
        <w:tc>
          <w:tcPr>
            <w:tcW w:w="0" w:type="auto"/>
            <w:shd w:val="clear" w:color="auto" w:fill="auto"/>
            <w:vAlign w:val="bottom"/>
          </w:tcPr>
          <w:p w14:paraId="77776E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Ribes</w:t>
            </w:r>
          </w:p>
        </w:tc>
        <w:tc>
          <w:tcPr>
            <w:tcW w:w="0" w:type="auto"/>
            <w:shd w:val="clear" w:color="auto" w:fill="auto"/>
            <w:vAlign w:val="bottom"/>
          </w:tcPr>
          <w:p w14:paraId="3BE68C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orientale</w:t>
            </w:r>
          </w:p>
        </w:tc>
        <w:tc>
          <w:tcPr>
            <w:tcW w:w="0" w:type="auto"/>
            <w:shd w:val="clear" w:color="auto" w:fill="auto"/>
            <w:vAlign w:val="bottom"/>
          </w:tcPr>
          <w:p w14:paraId="16B947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Desf.</w:t>
            </w:r>
          </w:p>
        </w:tc>
        <w:tc>
          <w:tcPr>
            <w:tcW w:w="0" w:type="auto"/>
            <w:shd w:val="clear" w:color="auto" w:fill="auto"/>
            <w:vAlign w:val="bottom"/>
          </w:tcPr>
          <w:p w14:paraId="5CF5E6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Ð³Õ³ñç»ÝÇ ³ñ¨»ÉÛ³Ý</w:t>
            </w:r>
          </w:p>
        </w:tc>
        <w:tc>
          <w:tcPr>
            <w:tcW w:w="0" w:type="auto"/>
            <w:shd w:val="clear" w:color="auto" w:fill="auto"/>
            <w:vAlign w:val="bottom"/>
          </w:tcPr>
          <w:p w14:paraId="609BAEA1" w14:textId="77777777" w:rsidR="005C219A" w:rsidRPr="007E31EC" w:rsidRDefault="005C219A" w:rsidP="005C219A">
            <w:pPr>
              <w:rPr>
                <w:color w:val="000000"/>
                <w:sz w:val="12"/>
                <w:szCs w:val="12"/>
              </w:rPr>
            </w:pPr>
            <w:r w:rsidRPr="007E31EC">
              <w:rPr>
                <w:color w:val="000000"/>
                <w:sz w:val="12"/>
                <w:szCs w:val="12"/>
              </w:rPr>
              <w:t>Смородина восточная</w:t>
            </w:r>
          </w:p>
        </w:tc>
        <w:tc>
          <w:tcPr>
            <w:tcW w:w="0" w:type="auto"/>
            <w:shd w:val="clear" w:color="auto" w:fill="auto"/>
            <w:vAlign w:val="bottom"/>
          </w:tcPr>
          <w:p w14:paraId="4F8741C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F39A0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669E3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A198BA" w14:textId="77777777">
        <w:trPr>
          <w:gridAfter w:val="1"/>
          <w:wAfter w:w="58" w:type="dxa"/>
          <w:trHeight w:val="227"/>
        </w:trPr>
        <w:tc>
          <w:tcPr>
            <w:tcW w:w="0" w:type="auto"/>
            <w:shd w:val="clear" w:color="auto" w:fill="auto"/>
            <w:vAlign w:val="bottom"/>
          </w:tcPr>
          <w:p w14:paraId="0F0894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Haloragaceae</w:t>
            </w:r>
          </w:p>
        </w:tc>
        <w:tc>
          <w:tcPr>
            <w:tcW w:w="0" w:type="auto"/>
            <w:shd w:val="clear" w:color="auto" w:fill="auto"/>
            <w:vAlign w:val="bottom"/>
          </w:tcPr>
          <w:p w14:paraId="572C47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Myriophyl-lum</w:t>
            </w:r>
          </w:p>
        </w:tc>
        <w:tc>
          <w:tcPr>
            <w:tcW w:w="0" w:type="auto"/>
            <w:shd w:val="clear" w:color="auto" w:fill="auto"/>
            <w:vAlign w:val="bottom"/>
          </w:tcPr>
          <w:p w14:paraId="58D1E4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verticillatum</w:t>
            </w:r>
          </w:p>
        </w:tc>
        <w:tc>
          <w:tcPr>
            <w:tcW w:w="0" w:type="auto"/>
            <w:shd w:val="clear" w:color="auto" w:fill="auto"/>
            <w:vAlign w:val="bottom"/>
          </w:tcPr>
          <w:p w14:paraId="073573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89830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´Ûáõñ³ï»ñ¨áõÏ ûÕ³Ï³íáñ</w:t>
            </w:r>
          </w:p>
        </w:tc>
        <w:tc>
          <w:tcPr>
            <w:tcW w:w="0" w:type="auto"/>
            <w:shd w:val="clear" w:color="auto" w:fill="auto"/>
            <w:vAlign w:val="bottom"/>
          </w:tcPr>
          <w:p w14:paraId="717BE876" w14:textId="77777777" w:rsidR="005C219A" w:rsidRPr="007E31EC" w:rsidRDefault="005C219A" w:rsidP="005C219A">
            <w:pPr>
              <w:rPr>
                <w:color w:val="000000"/>
                <w:sz w:val="12"/>
                <w:szCs w:val="12"/>
              </w:rPr>
            </w:pPr>
            <w:r w:rsidRPr="007E31EC">
              <w:rPr>
                <w:color w:val="000000"/>
                <w:sz w:val="12"/>
                <w:szCs w:val="12"/>
              </w:rPr>
              <w:t>Уруть мутовчатая</w:t>
            </w:r>
          </w:p>
        </w:tc>
        <w:tc>
          <w:tcPr>
            <w:tcW w:w="0" w:type="auto"/>
            <w:shd w:val="clear" w:color="auto" w:fill="auto"/>
            <w:vAlign w:val="bottom"/>
          </w:tcPr>
          <w:p w14:paraId="3991DBB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BA70E9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2E699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46BFFB2" w14:textId="77777777">
        <w:trPr>
          <w:gridAfter w:val="1"/>
          <w:wAfter w:w="58" w:type="dxa"/>
          <w:trHeight w:val="227"/>
        </w:trPr>
        <w:tc>
          <w:tcPr>
            <w:tcW w:w="0" w:type="auto"/>
            <w:shd w:val="clear" w:color="auto" w:fill="auto"/>
            <w:vAlign w:val="bottom"/>
          </w:tcPr>
          <w:p w14:paraId="096CD1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Hippuridaceae</w:t>
            </w:r>
          </w:p>
        </w:tc>
        <w:tc>
          <w:tcPr>
            <w:tcW w:w="0" w:type="auto"/>
            <w:shd w:val="clear" w:color="auto" w:fill="auto"/>
            <w:vAlign w:val="bottom"/>
          </w:tcPr>
          <w:p w14:paraId="2E9F32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Hippuris</w:t>
            </w:r>
          </w:p>
        </w:tc>
        <w:tc>
          <w:tcPr>
            <w:tcW w:w="0" w:type="auto"/>
            <w:shd w:val="clear" w:color="auto" w:fill="auto"/>
            <w:vAlign w:val="bottom"/>
          </w:tcPr>
          <w:p w14:paraId="2C6356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vulgaris</w:t>
            </w:r>
          </w:p>
        </w:tc>
        <w:tc>
          <w:tcPr>
            <w:tcW w:w="0" w:type="auto"/>
            <w:shd w:val="clear" w:color="auto" w:fill="auto"/>
            <w:vAlign w:val="bottom"/>
          </w:tcPr>
          <w:p w14:paraId="79F7F3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83C0C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æñ³ëá×Ç ëáíáñ³Ï³Ý</w:t>
            </w:r>
          </w:p>
        </w:tc>
        <w:tc>
          <w:tcPr>
            <w:tcW w:w="0" w:type="auto"/>
            <w:shd w:val="clear" w:color="auto" w:fill="auto"/>
            <w:vAlign w:val="bottom"/>
          </w:tcPr>
          <w:p w14:paraId="72B3EA88" w14:textId="77777777" w:rsidR="005C219A" w:rsidRPr="007E31EC" w:rsidRDefault="005C219A" w:rsidP="005C219A">
            <w:pPr>
              <w:rPr>
                <w:color w:val="000000"/>
                <w:sz w:val="12"/>
                <w:szCs w:val="12"/>
              </w:rPr>
            </w:pPr>
            <w:r w:rsidRPr="007E31EC">
              <w:rPr>
                <w:color w:val="000000"/>
                <w:sz w:val="12"/>
                <w:szCs w:val="12"/>
              </w:rPr>
              <w:t>Xвостник обыкновенный</w:t>
            </w:r>
          </w:p>
        </w:tc>
        <w:tc>
          <w:tcPr>
            <w:tcW w:w="0" w:type="auto"/>
            <w:shd w:val="clear" w:color="auto" w:fill="auto"/>
            <w:vAlign w:val="bottom"/>
          </w:tcPr>
          <w:p w14:paraId="7B3968E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7B404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75F0C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AF05F52" w14:textId="77777777">
        <w:trPr>
          <w:gridAfter w:val="1"/>
          <w:wAfter w:w="58" w:type="dxa"/>
          <w:trHeight w:val="227"/>
        </w:trPr>
        <w:tc>
          <w:tcPr>
            <w:tcW w:w="0" w:type="auto"/>
            <w:shd w:val="clear" w:color="auto" w:fill="auto"/>
            <w:vAlign w:val="bottom"/>
          </w:tcPr>
          <w:p w14:paraId="7E3D2A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0B9649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Bellevalia</w:t>
            </w:r>
          </w:p>
        </w:tc>
        <w:tc>
          <w:tcPr>
            <w:tcW w:w="0" w:type="auto"/>
            <w:shd w:val="clear" w:color="auto" w:fill="auto"/>
            <w:vAlign w:val="bottom"/>
          </w:tcPr>
          <w:p w14:paraId="1F972A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glauca</w:t>
            </w:r>
          </w:p>
        </w:tc>
        <w:tc>
          <w:tcPr>
            <w:tcW w:w="0" w:type="auto"/>
            <w:shd w:val="clear" w:color="auto" w:fill="auto"/>
            <w:vAlign w:val="bottom"/>
          </w:tcPr>
          <w:p w14:paraId="054B35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(Lindl.) Kunth</w:t>
            </w:r>
          </w:p>
        </w:tc>
        <w:tc>
          <w:tcPr>
            <w:tcW w:w="0" w:type="auto"/>
            <w:shd w:val="clear" w:color="auto" w:fill="auto"/>
            <w:vAlign w:val="bottom"/>
          </w:tcPr>
          <w:p w14:paraId="3161DF2E"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´»É»í³ÉÇ³ ÃË³Ï³åáõÛï</w:t>
            </w:r>
          </w:p>
        </w:tc>
        <w:tc>
          <w:tcPr>
            <w:tcW w:w="0" w:type="auto"/>
            <w:shd w:val="clear" w:color="auto" w:fill="auto"/>
            <w:vAlign w:val="bottom"/>
          </w:tcPr>
          <w:p w14:paraId="12BBC620" w14:textId="77777777" w:rsidR="005C219A" w:rsidRPr="007E31EC" w:rsidRDefault="005C219A" w:rsidP="005C219A">
            <w:pPr>
              <w:rPr>
                <w:color w:val="000000"/>
                <w:sz w:val="12"/>
                <w:szCs w:val="12"/>
              </w:rPr>
            </w:pPr>
            <w:r w:rsidRPr="007E31EC">
              <w:rPr>
                <w:color w:val="000000"/>
                <w:sz w:val="12"/>
                <w:szCs w:val="12"/>
              </w:rPr>
              <w:t>Беллевалия сизая</w:t>
            </w:r>
          </w:p>
        </w:tc>
        <w:tc>
          <w:tcPr>
            <w:tcW w:w="0" w:type="auto"/>
            <w:shd w:val="clear" w:color="auto" w:fill="auto"/>
            <w:vAlign w:val="bottom"/>
          </w:tcPr>
          <w:p w14:paraId="48AC680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1ED8E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F7447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082ADD" w14:textId="77777777">
        <w:trPr>
          <w:gridAfter w:val="1"/>
          <w:wAfter w:w="58" w:type="dxa"/>
          <w:trHeight w:val="227"/>
        </w:trPr>
        <w:tc>
          <w:tcPr>
            <w:tcW w:w="0" w:type="auto"/>
            <w:shd w:val="clear" w:color="auto" w:fill="auto"/>
            <w:vAlign w:val="bottom"/>
          </w:tcPr>
          <w:p w14:paraId="3285A1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4B9E48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Bellevalia</w:t>
            </w:r>
          </w:p>
        </w:tc>
        <w:tc>
          <w:tcPr>
            <w:tcW w:w="0" w:type="auto"/>
            <w:shd w:val="clear" w:color="auto" w:fill="auto"/>
            <w:vAlign w:val="bottom"/>
          </w:tcPr>
          <w:p w14:paraId="124DC5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longistyla</w:t>
            </w:r>
          </w:p>
        </w:tc>
        <w:tc>
          <w:tcPr>
            <w:tcW w:w="0" w:type="auto"/>
            <w:shd w:val="clear" w:color="auto" w:fill="auto"/>
            <w:vAlign w:val="bottom"/>
          </w:tcPr>
          <w:p w14:paraId="4C9637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(Miscz.) Grossh.</w:t>
            </w:r>
          </w:p>
        </w:tc>
        <w:tc>
          <w:tcPr>
            <w:tcW w:w="0" w:type="auto"/>
            <w:shd w:val="clear" w:color="auto" w:fill="auto"/>
            <w:vAlign w:val="bottom"/>
          </w:tcPr>
          <w:p w14:paraId="39E64786"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´»É»í³ÉÇ³ »ñÏ³ñ³ëéÝ³Ï</w:t>
            </w:r>
          </w:p>
        </w:tc>
        <w:tc>
          <w:tcPr>
            <w:tcW w:w="0" w:type="auto"/>
            <w:shd w:val="clear" w:color="auto" w:fill="auto"/>
            <w:vAlign w:val="bottom"/>
          </w:tcPr>
          <w:p w14:paraId="5252BA0B" w14:textId="77777777" w:rsidR="005C219A" w:rsidRPr="007E31EC" w:rsidRDefault="005C219A" w:rsidP="005C219A">
            <w:pPr>
              <w:rPr>
                <w:color w:val="000000"/>
                <w:sz w:val="12"/>
                <w:szCs w:val="12"/>
              </w:rPr>
            </w:pPr>
            <w:r w:rsidRPr="007E31EC">
              <w:rPr>
                <w:color w:val="000000"/>
                <w:sz w:val="12"/>
                <w:szCs w:val="12"/>
              </w:rPr>
              <w:t>Беллевалия длинностолб-чатая</w:t>
            </w:r>
          </w:p>
        </w:tc>
        <w:tc>
          <w:tcPr>
            <w:tcW w:w="0" w:type="auto"/>
            <w:shd w:val="clear" w:color="auto" w:fill="auto"/>
            <w:vAlign w:val="bottom"/>
          </w:tcPr>
          <w:p w14:paraId="4AB8141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E74C8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E6FF4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859AB9" w14:textId="77777777">
        <w:trPr>
          <w:gridAfter w:val="1"/>
          <w:wAfter w:w="58" w:type="dxa"/>
          <w:trHeight w:val="227"/>
        </w:trPr>
        <w:tc>
          <w:tcPr>
            <w:tcW w:w="0" w:type="auto"/>
            <w:shd w:val="clear" w:color="auto" w:fill="auto"/>
            <w:vAlign w:val="bottom"/>
          </w:tcPr>
          <w:p w14:paraId="2C6135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284D77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Bellevalia</w:t>
            </w:r>
          </w:p>
        </w:tc>
        <w:tc>
          <w:tcPr>
            <w:tcW w:w="0" w:type="auto"/>
            <w:shd w:val="clear" w:color="auto" w:fill="auto"/>
            <w:vAlign w:val="bottom"/>
          </w:tcPr>
          <w:p w14:paraId="3EE72A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paradoxa</w:t>
            </w:r>
          </w:p>
        </w:tc>
        <w:tc>
          <w:tcPr>
            <w:tcW w:w="0" w:type="auto"/>
            <w:shd w:val="clear" w:color="auto" w:fill="auto"/>
            <w:vAlign w:val="bottom"/>
          </w:tcPr>
          <w:p w14:paraId="4560F1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 Boiss.</w:t>
            </w:r>
          </w:p>
        </w:tc>
        <w:tc>
          <w:tcPr>
            <w:tcW w:w="0" w:type="auto"/>
            <w:shd w:val="clear" w:color="auto" w:fill="auto"/>
            <w:vAlign w:val="bottom"/>
          </w:tcPr>
          <w:p w14:paraId="332379F2"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´»É¨³ÉÇ³ Ûáõñ³Ñ³ïáõÏ</w:t>
            </w:r>
          </w:p>
        </w:tc>
        <w:tc>
          <w:tcPr>
            <w:tcW w:w="0" w:type="auto"/>
            <w:shd w:val="clear" w:color="auto" w:fill="auto"/>
            <w:vAlign w:val="bottom"/>
          </w:tcPr>
          <w:p w14:paraId="730A106D" w14:textId="77777777" w:rsidR="005C219A" w:rsidRPr="007E31EC" w:rsidRDefault="005C219A" w:rsidP="005C219A">
            <w:pPr>
              <w:rPr>
                <w:color w:val="000000"/>
                <w:sz w:val="12"/>
                <w:szCs w:val="12"/>
              </w:rPr>
            </w:pPr>
            <w:r w:rsidRPr="007E31EC">
              <w:rPr>
                <w:color w:val="000000"/>
                <w:sz w:val="12"/>
                <w:szCs w:val="12"/>
              </w:rPr>
              <w:t>Беллевалия своеобразная</w:t>
            </w:r>
          </w:p>
        </w:tc>
        <w:tc>
          <w:tcPr>
            <w:tcW w:w="0" w:type="auto"/>
            <w:shd w:val="clear" w:color="auto" w:fill="auto"/>
            <w:vAlign w:val="bottom"/>
          </w:tcPr>
          <w:p w14:paraId="64252BC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0DF0E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EDE8A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4C0C52A" w14:textId="77777777">
        <w:trPr>
          <w:gridAfter w:val="1"/>
          <w:wAfter w:w="58" w:type="dxa"/>
          <w:trHeight w:val="227"/>
        </w:trPr>
        <w:tc>
          <w:tcPr>
            <w:tcW w:w="0" w:type="auto"/>
            <w:shd w:val="clear" w:color="auto" w:fill="auto"/>
            <w:vAlign w:val="bottom"/>
          </w:tcPr>
          <w:p w14:paraId="428D4F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42277B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Muscari</w:t>
            </w:r>
          </w:p>
        </w:tc>
        <w:tc>
          <w:tcPr>
            <w:tcW w:w="0" w:type="auto"/>
            <w:shd w:val="clear" w:color="auto" w:fill="auto"/>
            <w:vAlign w:val="bottom"/>
          </w:tcPr>
          <w:p w14:paraId="7FC616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caucasicum</w:t>
            </w:r>
          </w:p>
        </w:tc>
        <w:tc>
          <w:tcPr>
            <w:tcW w:w="0" w:type="auto"/>
            <w:shd w:val="clear" w:color="auto" w:fill="auto"/>
            <w:vAlign w:val="bottom"/>
          </w:tcPr>
          <w:p w14:paraId="6D64DB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(Griseb.) Baker</w:t>
            </w:r>
          </w:p>
        </w:tc>
        <w:tc>
          <w:tcPr>
            <w:tcW w:w="0" w:type="auto"/>
            <w:shd w:val="clear" w:color="auto" w:fill="auto"/>
            <w:vAlign w:val="bottom"/>
          </w:tcPr>
          <w:p w14:paraId="513D57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ä³åÉáñ ÏáíÏ³ëÛ³Ý</w:t>
            </w:r>
          </w:p>
        </w:tc>
        <w:tc>
          <w:tcPr>
            <w:tcW w:w="0" w:type="auto"/>
            <w:shd w:val="clear" w:color="auto" w:fill="auto"/>
            <w:vAlign w:val="bottom"/>
          </w:tcPr>
          <w:p w14:paraId="394973CA" w14:textId="77777777" w:rsidR="005C219A" w:rsidRPr="007E31EC" w:rsidRDefault="005C219A" w:rsidP="005C219A">
            <w:pPr>
              <w:rPr>
                <w:color w:val="000000"/>
                <w:sz w:val="12"/>
                <w:szCs w:val="12"/>
              </w:rPr>
            </w:pPr>
            <w:r w:rsidRPr="007E31EC">
              <w:rPr>
                <w:color w:val="000000"/>
                <w:sz w:val="12"/>
                <w:szCs w:val="12"/>
              </w:rPr>
              <w:t>Гадючий лук кавказский</w:t>
            </w:r>
          </w:p>
        </w:tc>
        <w:tc>
          <w:tcPr>
            <w:tcW w:w="0" w:type="auto"/>
            <w:shd w:val="clear" w:color="auto" w:fill="auto"/>
            <w:vAlign w:val="bottom"/>
          </w:tcPr>
          <w:p w14:paraId="51EBED0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F17E9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59308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51282E" w14:textId="77777777">
        <w:trPr>
          <w:gridAfter w:val="1"/>
          <w:wAfter w:w="58" w:type="dxa"/>
          <w:trHeight w:val="227"/>
        </w:trPr>
        <w:tc>
          <w:tcPr>
            <w:tcW w:w="0" w:type="auto"/>
            <w:shd w:val="clear" w:color="auto" w:fill="auto"/>
            <w:vAlign w:val="bottom"/>
          </w:tcPr>
          <w:p w14:paraId="0258C0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21E9BC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Muscari</w:t>
            </w:r>
          </w:p>
        </w:tc>
        <w:tc>
          <w:tcPr>
            <w:tcW w:w="0" w:type="auto"/>
            <w:shd w:val="clear" w:color="auto" w:fill="auto"/>
            <w:vAlign w:val="bottom"/>
          </w:tcPr>
          <w:p w14:paraId="1EE821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longipes</w:t>
            </w:r>
          </w:p>
        </w:tc>
        <w:tc>
          <w:tcPr>
            <w:tcW w:w="0" w:type="auto"/>
            <w:shd w:val="clear" w:color="auto" w:fill="auto"/>
            <w:vAlign w:val="bottom"/>
          </w:tcPr>
          <w:p w14:paraId="4A6836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AEFCE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ä³åÉáñ »ñÏ³ñ³íáïÇÏ</w:t>
            </w:r>
          </w:p>
        </w:tc>
        <w:tc>
          <w:tcPr>
            <w:tcW w:w="0" w:type="auto"/>
            <w:shd w:val="clear" w:color="auto" w:fill="auto"/>
            <w:vAlign w:val="bottom"/>
          </w:tcPr>
          <w:p w14:paraId="7CC54233" w14:textId="77777777" w:rsidR="005C219A" w:rsidRPr="007E31EC" w:rsidRDefault="005C219A" w:rsidP="005C219A">
            <w:pPr>
              <w:rPr>
                <w:color w:val="000000"/>
                <w:sz w:val="12"/>
                <w:szCs w:val="12"/>
              </w:rPr>
            </w:pPr>
            <w:r w:rsidRPr="007E31EC">
              <w:rPr>
                <w:color w:val="000000"/>
                <w:sz w:val="12"/>
                <w:szCs w:val="12"/>
              </w:rPr>
              <w:t>Гадючий лук длинноножко-вый</w:t>
            </w:r>
          </w:p>
        </w:tc>
        <w:tc>
          <w:tcPr>
            <w:tcW w:w="0" w:type="auto"/>
            <w:shd w:val="clear" w:color="auto" w:fill="auto"/>
            <w:vAlign w:val="bottom"/>
          </w:tcPr>
          <w:p w14:paraId="3689A50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8CB2D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5B4DB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C2CCA36" w14:textId="77777777">
        <w:trPr>
          <w:gridAfter w:val="1"/>
          <w:wAfter w:w="58" w:type="dxa"/>
          <w:trHeight w:val="227"/>
        </w:trPr>
        <w:tc>
          <w:tcPr>
            <w:tcW w:w="0" w:type="auto"/>
            <w:shd w:val="clear" w:color="auto" w:fill="auto"/>
            <w:vAlign w:val="bottom"/>
          </w:tcPr>
          <w:p w14:paraId="727F1D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119E07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Muscari</w:t>
            </w:r>
          </w:p>
        </w:tc>
        <w:tc>
          <w:tcPr>
            <w:tcW w:w="0" w:type="auto"/>
            <w:shd w:val="clear" w:color="auto" w:fill="auto"/>
            <w:vAlign w:val="bottom"/>
          </w:tcPr>
          <w:p w14:paraId="7697C8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neglectum</w:t>
            </w:r>
          </w:p>
        </w:tc>
        <w:tc>
          <w:tcPr>
            <w:tcW w:w="0" w:type="auto"/>
            <w:shd w:val="clear" w:color="auto" w:fill="auto"/>
            <w:vAlign w:val="bottom"/>
          </w:tcPr>
          <w:p w14:paraId="37F245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Guss.</w:t>
            </w:r>
          </w:p>
        </w:tc>
        <w:tc>
          <w:tcPr>
            <w:tcW w:w="0" w:type="auto"/>
            <w:shd w:val="clear" w:color="auto" w:fill="auto"/>
            <w:vAlign w:val="bottom"/>
          </w:tcPr>
          <w:p w14:paraId="6459DE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ä³åÉáñ ãÝÏ³ïí³Í</w:t>
            </w:r>
          </w:p>
        </w:tc>
        <w:tc>
          <w:tcPr>
            <w:tcW w:w="0" w:type="auto"/>
            <w:shd w:val="clear" w:color="auto" w:fill="auto"/>
            <w:vAlign w:val="bottom"/>
          </w:tcPr>
          <w:p w14:paraId="66A6EBA9" w14:textId="77777777" w:rsidR="005C219A" w:rsidRPr="007E31EC" w:rsidRDefault="005C219A" w:rsidP="005C219A">
            <w:pPr>
              <w:rPr>
                <w:color w:val="000000"/>
                <w:sz w:val="12"/>
                <w:szCs w:val="12"/>
              </w:rPr>
            </w:pPr>
            <w:r w:rsidRPr="007E31EC">
              <w:rPr>
                <w:color w:val="000000"/>
                <w:sz w:val="12"/>
                <w:szCs w:val="12"/>
              </w:rPr>
              <w:t>Гадючий лук незамеченный</w:t>
            </w:r>
          </w:p>
        </w:tc>
        <w:tc>
          <w:tcPr>
            <w:tcW w:w="0" w:type="auto"/>
            <w:shd w:val="clear" w:color="auto" w:fill="auto"/>
            <w:vAlign w:val="bottom"/>
          </w:tcPr>
          <w:p w14:paraId="2CAB92A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26E05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77986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381536" w14:textId="77777777">
        <w:trPr>
          <w:gridAfter w:val="1"/>
          <w:wAfter w:w="58" w:type="dxa"/>
          <w:trHeight w:val="227"/>
        </w:trPr>
        <w:tc>
          <w:tcPr>
            <w:tcW w:w="0" w:type="auto"/>
            <w:shd w:val="clear" w:color="auto" w:fill="auto"/>
            <w:vAlign w:val="bottom"/>
          </w:tcPr>
          <w:p w14:paraId="1D5649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124B52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Muscari</w:t>
            </w:r>
          </w:p>
        </w:tc>
        <w:tc>
          <w:tcPr>
            <w:tcW w:w="0" w:type="auto"/>
            <w:shd w:val="clear" w:color="auto" w:fill="auto"/>
            <w:vAlign w:val="bottom"/>
          </w:tcPr>
          <w:p w14:paraId="6EA907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szovitsianum</w:t>
            </w:r>
          </w:p>
        </w:tc>
        <w:tc>
          <w:tcPr>
            <w:tcW w:w="0" w:type="auto"/>
            <w:shd w:val="clear" w:color="auto" w:fill="auto"/>
            <w:vAlign w:val="bottom"/>
          </w:tcPr>
          <w:p w14:paraId="658D49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Baker</w:t>
            </w:r>
          </w:p>
        </w:tc>
        <w:tc>
          <w:tcPr>
            <w:tcW w:w="0" w:type="auto"/>
            <w:shd w:val="clear" w:color="auto" w:fill="auto"/>
            <w:vAlign w:val="bottom"/>
          </w:tcPr>
          <w:p w14:paraId="7851C8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ä³åÉáñ ÞáíÇóÇ</w:t>
            </w:r>
          </w:p>
        </w:tc>
        <w:tc>
          <w:tcPr>
            <w:tcW w:w="0" w:type="auto"/>
            <w:shd w:val="clear" w:color="auto" w:fill="auto"/>
            <w:vAlign w:val="bottom"/>
          </w:tcPr>
          <w:p w14:paraId="7495DE99" w14:textId="77777777" w:rsidR="005C219A" w:rsidRPr="007E31EC" w:rsidRDefault="005C219A" w:rsidP="005C219A">
            <w:pPr>
              <w:rPr>
                <w:color w:val="000000"/>
                <w:sz w:val="12"/>
                <w:szCs w:val="12"/>
              </w:rPr>
            </w:pPr>
            <w:r w:rsidRPr="007E31EC">
              <w:rPr>
                <w:color w:val="000000"/>
                <w:sz w:val="12"/>
                <w:szCs w:val="12"/>
              </w:rPr>
              <w:t>Гадючий лук Шовица</w:t>
            </w:r>
          </w:p>
        </w:tc>
        <w:tc>
          <w:tcPr>
            <w:tcW w:w="0" w:type="auto"/>
            <w:shd w:val="clear" w:color="auto" w:fill="auto"/>
            <w:vAlign w:val="bottom"/>
          </w:tcPr>
          <w:p w14:paraId="34897DE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AFFD8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F9E12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01087B" w14:textId="77777777">
        <w:trPr>
          <w:gridAfter w:val="1"/>
          <w:wAfter w:w="58" w:type="dxa"/>
          <w:trHeight w:val="227"/>
        </w:trPr>
        <w:tc>
          <w:tcPr>
            <w:tcW w:w="0" w:type="auto"/>
            <w:shd w:val="clear" w:color="auto" w:fill="auto"/>
            <w:vAlign w:val="bottom"/>
          </w:tcPr>
          <w:p w14:paraId="08927D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76DBE8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Muscari</w:t>
            </w:r>
          </w:p>
        </w:tc>
        <w:tc>
          <w:tcPr>
            <w:tcW w:w="0" w:type="auto"/>
            <w:shd w:val="clear" w:color="auto" w:fill="auto"/>
            <w:vAlign w:val="bottom"/>
          </w:tcPr>
          <w:p w14:paraId="6D7DDC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tenuiflorum</w:t>
            </w:r>
          </w:p>
        </w:tc>
        <w:tc>
          <w:tcPr>
            <w:tcW w:w="0" w:type="auto"/>
            <w:shd w:val="clear" w:color="auto" w:fill="auto"/>
            <w:vAlign w:val="bottom"/>
          </w:tcPr>
          <w:p w14:paraId="1087D6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Tausch</w:t>
            </w:r>
          </w:p>
        </w:tc>
        <w:tc>
          <w:tcPr>
            <w:tcW w:w="0" w:type="auto"/>
            <w:shd w:val="clear" w:color="auto" w:fill="auto"/>
            <w:vAlign w:val="bottom"/>
          </w:tcPr>
          <w:p w14:paraId="46429D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ä³åÉáñ Ýñµ³Í³ÕÇÏ</w:t>
            </w:r>
          </w:p>
        </w:tc>
        <w:tc>
          <w:tcPr>
            <w:tcW w:w="0" w:type="auto"/>
            <w:shd w:val="clear" w:color="auto" w:fill="auto"/>
            <w:vAlign w:val="bottom"/>
          </w:tcPr>
          <w:p w14:paraId="04A53474" w14:textId="77777777" w:rsidR="005C219A" w:rsidRPr="007E31EC" w:rsidRDefault="005C219A" w:rsidP="005C219A">
            <w:pPr>
              <w:rPr>
                <w:color w:val="000000"/>
                <w:sz w:val="12"/>
                <w:szCs w:val="12"/>
              </w:rPr>
            </w:pPr>
            <w:r w:rsidRPr="007E31EC">
              <w:rPr>
                <w:color w:val="000000"/>
                <w:sz w:val="12"/>
                <w:szCs w:val="12"/>
              </w:rPr>
              <w:t>Гадючий лук тонкоцветковый</w:t>
            </w:r>
          </w:p>
        </w:tc>
        <w:tc>
          <w:tcPr>
            <w:tcW w:w="0" w:type="auto"/>
            <w:shd w:val="clear" w:color="auto" w:fill="auto"/>
            <w:vAlign w:val="bottom"/>
          </w:tcPr>
          <w:p w14:paraId="50DA044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E221B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C33EC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7CE38B" w14:textId="77777777">
        <w:trPr>
          <w:gridAfter w:val="1"/>
          <w:wAfter w:w="58" w:type="dxa"/>
          <w:trHeight w:val="227"/>
        </w:trPr>
        <w:tc>
          <w:tcPr>
            <w:tcW w:w="0" w:type="auto"/>
            <w:shd w:val="clear" w:color="auto" w:fill="auto"/>
            <w:vAlign w:val="bottom"/>
          </w:tcPr>
          <w:p w14:paraId="55AF21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3A9530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Ornithoga-lum</w:t>
            </w:r>
          </w:p>
        </w:tc>
        <w:tc>
          <w:tcPr>
            <w:tcW w:w="0" w:type="auto"/>
            <w:shd w:val="clear" w:color="auto" w:fill="auto"/>
            <w:vAlign w:val="bottom"/>
          </w:tcPr>
          <w:p w14:paraId="08855E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brachystachys</w:t>
            </w:r>
          </w:p>
        </w:tc>
        <w:tc>
          <w:tcPr>
            <w:tcW w:w="0" w:type="auto"/>
            <w:shd w:val="clear" w:color="auto" w:fill="auto"/>
            <w:vAlign w:val="bottom"/>
          </w:tcPr>
          <w:p w14:paraId="7F8B54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w:t>
            </w:r>
          </w:p>
        </w:tc>
        <w:tc>
          <w:tcPr>
            <w:tcW w:w="0" w:type="auto"/>
            <w:shd w:val="clear" w:color="auto" w:fill="auto"/>
            <w:vAlign w:val="bottom"/>
          </w:tcPr>
          <w:p w14:paraId="1F3388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²ëïÕ³ßáõß³Ý Ï³ñ×³Ñ³ëÏ</w:t>
            </w:r>
          </w:p>
        </w:tc>
        <w:tc>
          <w:tcPr>
            <w:tcW w:w="0" w:type="auto"/>
            <w:shd w:val="clear" w:color="auto" w:fill="auto"/>
            <w:vAlign w:val="bottom"/>
          </w:tcPr>
          <w:p w14:paraId="16F87269" w14:textId="77777777" w:rsidR="005C219A" w:rsidRPr="007E31EC" w:rsidRDefault="005C219A" w:rsidP="005C219A">
            <w:pPr>
              <w:rPr>
                <w:color w:val="000000"/>
                <w:sz w:val="12"/>
                <w:szCs w:val="12"/>
              </w:rPr>
            </w:pPr>
            <w:r w:rsidRPr="007E31EC">
              <w:rPr>
                <w:color w:val="000000"/>
                <w:sz w:val="12"/>
                <w:szCs w:val="12"/>
              </w:rPr>
              <w:t>Птицемлечник короткоколосый</w:t>
            </w:r>
          </w:p>
        </w:tc>
        <w:tc>
          <w:tcPr>
            <w:tcW w:w="0" w:type="auto"/>
            <w:shd w:val="clear" w:color="auto" w:fill="auto"/>
            <w:vAlign w:val="bottom"/>
          </w:tcPr>
          <w:p w14:paraId="5449E56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F1C62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34ABE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66CDDB" w14:textId="77777777">
        <w:trPr>
          <w:gridAfter w:val="1"/>
          <w:wAfter w:w="58" w:type="dxa"/>
          <w:trHeight w:val="227"/>
        </w:trPr>
        <w:tc>
          <w:tcPr>
            <w:tcW w:w="0" w:type="auto"/>
            <w:shd w:val="clear" w:color="auto" w:fill="auto"/>
            <w:vAlign w:val="bottom"/>
          </w:tcPr>
          <w:p w14:paraId="233207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515439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Ornithoga-lum</w:t>
            </w:r>
          </w:p>
        </w:tc>
        <w:tc>
          <w:tcPr>
            <w:tcW w:w="0" w:type="auto"/>
            <w:shd w:val="clear" w:color="auto" w:fill="auto"/>
            <w:vAlign w:val="bottom"/>
          </w:tcPr>
          <w:p w14:paraId="272F51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hajastanum</w:t>
            </w:r>
          </w:p>
        </w:tc>
        <w:tc>
          <w:tcPr>
            <w:tcW w:w="0" w:type="auto"/>
            <w:shd w:val="clear" w:color="auto" w:fill="auto"/>
            <w:vAlign w:val="bottom"/>
          </w:tcPr>
          <w:p w14:paraId="5D4425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Agapova</w:t>
            </w:r>
          </w:p>
        </w:tc>
        <w:tc>
          <w:tcPr>
            <w:tcW w:w="0" w:type="auto"/>
            <w:shd w:val="clear" w:color="auto" w:fill="auto"/>
            <w:vAlign w:val="bottom"/>
          </w:tcPr>
          <w:p w14:paraId="1A5AB7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²ëïÕ³ßáõß³Ý Ñ³Û³ëï³ÝÇ</w:t>
            </w:r>
          </w:p>
        </w:tc>
        <w:tc>
          <w:tcPr>
            <w:tcW w:w="0" w:type="auto"/>
            <w:shd w:val="clear" w:color="auto" w:fill="auto"/>
            <w:vAlign w:val="bottom"/>
          </w:tcPr>
          <w:p w14:paraId="254565F4" w14:textId="77777777" w:rsidR="005C219A" w:rsidRPr="007E31EC" w:rsidRDefault="005C219A" w:rsidP="005C219A">
            <w:pPr>
              <w:rPr>
                <w:color w:val="000000"/>
                <w:sz w:val="12"/>
                <w:szCs w:val="12"/>
              </w:rPr>
            </w:pPr>
            <w:r w:rsidRPr="007E31EC">
              <w:rPr>
                <w:color w:val="000000"/>
                <w:sz w:val="12"/>
                <w:szCs w:val="12"/>
              </w:rPr>
              <w:t>Птицемлечник армянский</w:t>
            </w:r>
          </w:p>
        </w:tc>
        <w:tc>
          <w:tcPr>
            <w:tcW w:w="0" w:type="auto"/>
            <w:shd w:val="clear" w:color="auto" w:fill="auto"/>
            <w:vAlign w:val="bottom"/>
          </w:tcPr>
          <w:p w14:paraId="7265100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24432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C30A6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00A7EA" w14:textId="77777777">
        <w:trPr>
          <w:gridAfter w:val="1"/>
          <w:wAfter w:w="58" w:type="dxa"/>
          <w:trHeight w:val="227"/>
        </w:trPr>
        <w:tc>
          <w:tcPr>
            <w:tcW w:w="0" w:type="auto"/>
            <w:shd w:val="clear" w:color="auto" w:fill="auto"/>
            <w:vAlign w:val="bottom"/>
          </w:tcPr>
          <w:p w14:paraId="5FF3ED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2BED0D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Ornithoga-lum</w:t>
            </w:r>
          </w:p>
        </w:tc>
        <w:tc>
          <w:tcPr>
            <w:tcW w:w="0" w:type="auto"/>
            <w:shd w:val="clear" w:color="auto" w:fill="auto"/>
            <w:vAlign w:val="bottom"/>
          </w:tcPr>
          <w:p w14:paraId="4027B2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montanum</w:t>
            </w:r>
          </w:p>
        </w:tc>
        <w:tc>
          <w:tcPr>
            <w:tcW w:w="0" w:type="auto"/>
            <w:shd w:val="clear" w:color="auto" w:fill="auto"/>
            <w:vAlign w:val="bottom"/>
          </w:tcPr>
          <w:p w14:paraId="4DF619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Cirillo</w:t>
            </w:r>
          </w:p>
        </w:tc>
        <w:tc>
          <w:tcPr>
            <w:tcW w:w="0" w:type="auto"/>
            <w:shd w:val="clear" w:color="auto" w:fill="auto"/>
            <w:vAlign w:val="bottom"/>
          </w:tcPr>
          <w:p w14:paraId="753887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²ëïÕ³ßáõß³Ý É»éÝ³ÛÇÝ</w:t>
            </w:r>
          </w:p>
        </w:tc>
        <w:tc>
          <w:tcPr>
            <w:tcW w:w="0" w:type="auto"/>
            <w:shd w:val="clear" w:color="auto" w:fill="auto"/>
            <w:vAlign w:val="bottom"/>
          </w:tcPr>
          <w:p w14:paraId="14A52EF2" w14:textId="77777777" w:rsidR="005C219A" w:rsidRPr="007E31EC" w:rsidRDefault="005C219A" w:rsidP="005C219A">
            <w:pPr>
              <w:rPr>
                <w:color w:val="000000"/>
                <w:sz w:val="12"/>
                <w:szCs w:val="12"/>
              </w:rPr>
            </w:pPr>
            <w:r w:rsidRPr="007E31EC">
              <w:rPr>
                <w:color w:val="000000"/>
                <w:sz w:val="12"/>
                <w:szCs w:val="12"/>
              </w:rPr>
              <w:t>Птицемлечник горный</w:t>
            </w:r>
          </w:p>
        </w:tc>
        <w:tc>
          <w:tcPr>
            <w:tcW w:w="0" w:type="auto"/>
            <w:shd w:val="clear" w:color="auto" w:fill="auto"/>
            <w:vAlign w:val="bottom"/>
          </w:tcPr>
          <w:p w14:paraId="2006BCA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D810C9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ACDE6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534E11" w14:textId="77777777">
        <w:trPr>
          <w:gridAfter w:val="1"/>
          <w:wAfter w:w="58" w:type="dxa"/>
          <w:trHeight w:val="227"/>
        </w:trPr>
        <w:tc>
          <w:tcPr>
            <w:tcW w:w="0" w:type="auto"/>
            <w:shd w:val="clear" w:color="auto" w:fill="auto"/>
            <w:vAlign w:val="bottom"/>
          </w:tcPr>
          <w:p w14:paraId="7C36B8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5A553B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Ornithoga-lum</w:t>
            </w:r>
          </w:p>
        </w:tc>
        <w:tc>
          <w:tcPr>
            <w:tcW w:w="0" w:type="auto"/>
            <w:shd w:val="clear" w:color="auto" w:fill="auto"/>
            <w:vAlign w:val="bottom"/>
          </w:tcPr>
          <w:p w14:paraId="12D856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tempskyanum</w:t>
            </w:r>
          </w:p>
        </w:tc>
        <w:tc>
          <w:tcPr>
            <w:tcW w:w="0" w:type="auto"/>
            <w:shd w:val="clear" w:color="auto" w:fill="auto"/>
            <w:vAlign w:val="bottom"/>
          </w:tcPr>
          <w:p w14:paraId="1081CE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Freyn et Sint.</w:t>
            </w:r>
          </w:p>
        </w:tc>
        <w:tc>
          <w:tcPr>
            <w:tcW w:w="0" w:type="auto"/>
            <w:shd w:val="clear" w:color="auto" w:fill="auto"/>
            <w:vAlign w:val="bottom"/>
          </w:tcPr>
          <w:p w14:paraId="5EE222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²ëïÕ³ßáõß³Ý î»ÙëÏáõ</w:t>
            </w:r>
          </w:p>
        </w:tc>
        <w:tc>
          <w:tcPr>
            <w:tcW w:w="0" w:type="auto"/>
            <w:shd w:val="clear" w:color="auto" w:fill="auto"/>
            <w:vAlign w:val="bottom"/>
          </w:tcPr>
          <w:p w14:paraId="245FEFE5" w14:textId="77777777" w:rsidR="005C219A" w:rsidRPr="007E31EC" w:rsidRDefault="005C219A" w:rsidP="005C219A">
            <w:pPr>
              <w:rPr>
                <w:color w:val="000000"/>
                <w:sz w:val="12"/>
                <w:szCs w:val="12"/>
              </w:rPr>
            </w:pPr>
            <w:r w:rsidRPr="007E31EC">
              <w:rPr>
                <w:color w:val="000000"/>
                <w:sz w:val="12"/>
                <w:szCs w:val="12"/>
              </w:rPr>
              <w:t>Птицемлечник Темского</w:t>
            </w:r>
          </w:p>
        </w:tc>
        <w:tc>
          <w:tcPr>
            <w:tcW w:w="0" w:type="auto"/>
            <w:shd w:val="clear" w:color="auto" w:fill="auto"/>
            <w:vAlign w:val="bottom"/>
          </w:tcPr>
          <w:p w14:paraId="0F82F0D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5E615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18C91C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E78529" w14:textId="77777777">
        <w:trPr>
          <w:gridAfter w:val="1"/>
          <w:wAfter w:w="58" w:type="dxa"/>
          <w:trHeight w:val="227"/>
        </w:trPr>
        <w:tc>
          <w:tcPr>
            <w:tcW w:w="0" w:type="auto"/>
            <w:shd w:val="clear" w:color="auto" w:fill="auto"/>
            <w:vAlign w:val="bottom"/>
          </w:tcPr>
          <w:p w14:paraId="74E6DA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575102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Puschkinia</w:t>
            </w:r>
          </w:p>
        </w:tc>
        <w:tc>
          <w:tcPr>
            <w:tcW w:w="0" w:type="auto"/>
            <w:shd w:val="clear" w:color="auto" w:fill="auto"/>
            <w:vAlign w:val="bottom"/>
          </w:tcPr>
          <w:p w14:paraId="59EB1B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scilloides</w:t>
            </w:r>
          </w:p>
        </w:tc>
        <w:tc>
          <w:tcPr>
            <w:tcW w:w="0" w:type="auto"/>
            <w:shd w:val="clear" w:color="auto" w:fill="auto"/>
            <w:vAlign w:val="bottom"/>
          </w:tcPr>
          <w:p w14:paraId="2B95E3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Adam</w:t>
            </w:r>
          </w:p>
        </w:tc>
        <w:tc>
          <w:tcPr>
            <w:tcW w:w="0" w:type="auto"/>
            <w:shd w:val="clear" w:color="auto" w:fill="auto"/>
            <w:vAlign w:val="bottom"/>
          </w:tcPr>
          <w:p w14:paraId="304005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äáõßÏÇÝÇ³ ÙÏÝ³ëáË³ÝÙ³Ý</w:t>
            </w:r>
          </w:p>
        </w:tc>
        <w:tc>
          <w:tcPr>
            <w:tcW w:w="0" w:type="auto"/>
            <w:shd w:val="clear" w:color="auto" w:fill="auto"/>
            <w:vAlign w:val="bottom"/>
          </w:tcPr>
          <w:p w14:paraId="2311B27C" w14:textId="77777777" w:rsidR="005C219A" w:rsidRPr="007E31EC" w:rsidRDefault="005C219A" w:rsidP="005C219A">
            <w:pPr>
              <w:rPr>
                <w:color w:val="000000"/>
                <w:sz w:val="12"/>
                <w:szCs w:val="12"/>
              </w:rPr>
            </w:pPr>
            <w:r w:rsidRPr="007E31EC">
              <w:rPr>
                <w:color w:val="000000"/>
                <w:sz w:val="12"/>
                <w:szCs w:val="12"/>
              </w:rPr>
              <w:t>Пушкиния пролесковидная</w:t>
            </w:r>
          </w:p>
        </w:tc>
        <w:tc>
          <w:tcPr>
            <w:tcW w:w="0" w:type="auto"/>
            <w:shd w:val="clear" w:color="auto" w:fill="auto"/>
            <w:vAlign w:val="bottom"/>
          </w:tcPr>
          <w:p w14:paraId="78F8FD4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31ABDB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3ED76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47D9E81" w14:textId="77777777">
        <w:trPr>
          <w:gridAfter w:val="1"/>
          <w:wAfter w:w="58" w:type="dxa"/>
          <w:trHeight w:val="227"/>
        </w:trPr>
        <w:tc>
          <w:tcPr>
            <w:tcW w:w="0" w:type="auto"/>
            <w:shd w:val="clear" w:color="auto" w:fill="auto"/>
            <w:vAlign w:val="bottom"/>
          </w:tcPr>
          <w:p w14:paraId="47EC48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4E939E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Scilla</w:t>
            </w:r>
          </w:p>
        </w:tc>
        <w:tc>
          <w:tcPr>
            <w:tcW w:w="0" w:type="auto"/>
            <w:shd w:val="clear" w:color="auto" w:fill="auto"/>
            <w:vAlign w:val="bottom"/>
          </w:tcPr>
          <w:p w14:paraId="102C58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siberica</w:t>
            </w:r>
          </w:p>
        </w:tc>
        <w:tc>
          <w:tcPr>
            <w:tcW w:w="0" w:type="auto"/>
            <w:shd w:val="clear" w:color="auto" w:fill="auto"/>
            <w:vAlign w:val="bottom"/>
          </w:tcPr>
          <w:p w14:paraId="105565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Haw.</w:t>
            </w:r>
          </w:p>
        </w:tc>
        <w:tc>
          <w:tcPr>
            <w:tcW w:w="0" w:type="auto"/>
            <w:shd w:val="clear" w:color="auto" w:fill="auto"/>
            <w:vAlign w:val="bottom"/>
          </w:tcPr>
          <w:p w14:paraId="371F64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ØÏÝ³ëáË ëÇµÇñÛ³Ý</w:t>
            </w:r>
          </w:p>
        </w:tc>
        <w:tc>
          <w:tcPr>
            <w:tcW w:w="0" w:type="auto"/>
            <w:shd w:val="clear" w:color="auto" w:fill="auto"/>
            <w:vAlign w:val="bottom"/>
          </w:tcPr>
          <w:p w14:paraId="4A52EAB0" w14:textId="77777777" w:rsidR="005C219A" w:rsidRPr="007E31EC" w:rsidRDefault="005C219A" w:rsidP="005C219A">
            <w:pPr>
              <w:rPr>
                <w:color w:val="000000"/>
                <w:sz w:val="12"/>
                <w:szCs w:val="12"/>
              </w:rPr>
            </w:pPr>
            <w:r w:rsidRPr="007E31EC">
              <w:rPr>
                <w:color w:val="000000"/>
                <w:sz w:val="12"/>
                <w:szCs w:val="12"/>
              </w:rPr>
              <w:t>Пролеска сибирская</w:t>
            </w:r>
          </w:p>
        </w:tc>
        <w:tc>
          <w:tcPr>
            <w:tcW w:w="0" w:type="auto"/>
            <w:shd w:val="clear" w:color="auto" w:fill="auto"/>
            <w:vAlign w:val="bottom"/>
          </w:tcPr>
          <w:p w14:paraId="6A0241B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9F28B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BEB14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9ED42D" w14:textId="77777777">
        <w:trPr>
          <w:gridAfter w:val="1"/>
          <w:wAfter w:w="58" w:type="dxa"/>
          <w:trHeight w:val="227"/>
        </w:trPr>
        <w:tc>
          <w:tcPr>
            <w:tcW w:w="0" w:type="auto"/>
            <w:shd w:val="clear" w:color="auto" w:fill="auto"/>
            <w:vAlign w:val="bottom"/>
          </w:tcPr>
          <w:p w14:paraId="2236A3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252415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Scilla</w:t>
            </w:r>
          </w:p>
        </w:tc>
        <w:tc>
          <w:tcPr>
            <w:tcW w:w="0" w:type="auto"/>
            <w:shd w:val="clear" w:color="auto" w:fill="auto"/>
            <w:vAlign w:val="bottom"/>
          </w:tcPr>
          <w:p w14:paraId="7466DA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winogradowii</w:t>
            </w:r>
          </w:p>
        </w:tc>
        <w:tc>
          <w:tcPr>
            <w:tcW w:w="0" w:type="auto"/>
            <w:shd w:val="clear" w:color="auto" w:fill="auto"/>
            <w:vAlign w:val="bottom"/>
          </w:tcPr>
          <w:p w14:paraId="28E7DA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Sosn.</w:t>
            </w:r>
          </w:p>
        </w:tc>
        <w:tc>
          <w:tcPr>
            <w:tcW w:w="0" w:type="auto"/>
            <w:shd w:val="clear" w:color="auto" w:fill="auto"/>
            <w:vAlign w:val="bottom"/>
          </w:tcPr>
          <w:p w14:paraId="61BC2E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ØÏÝ³ëáË ìÇÝá·ñ³¹áíÇ</w:t>
            </w:r>
          </w:p>
        </w:tc>
        <w:tc>
          <w:tcPr>
            <w:tcW w:w="0" w:type="auto"/>
            <w:shd w:val="clear" w:color="auto" w:fill="auto"/>
            <w:vAlign w:val="bottom"/>
          </w:tcPr>
          <w:p w14:paraId="0B57A647" w14:textId="77777777" w:rsidR="005C219A" w:rsidRPr="007E31EC" w:rsidRDefault="005C219A" w:rsidP="005C219A">
            <w:pPr>
              <w:rPr>
                <w:color w:val="000000"/>
                <w:sz w:val="12"/>
                <w:szCs w:val="12"/>
              </w:rPr>
            </w:pPr>
            <w:r w:rsidRPr="007E31EC">
              <w:rPr>
                <w:color w:val="000000"/>
                <w:sz w:val="12"/>
                <w:szCs w:val="12"/>
              </w:rPr>
              <w:t>Пролеска Виноградова</w:t>
            </w:r>
          </w:p>
        </w:tc>
        <w:tc>
          <w:tcPr>
            <w:tcW w:w="0" w:type="auto"/>
            <w:shd w:val="clear" w:color="auto" w:fill="auto"/>
            <w:vAlign w:val="bottom"/>
          </w:tcPr>
          <w:p w14:paraId="3C9295D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8AF46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3CE0B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5BE3E7" w14:textId="77777777">
        <w:trPr>
          <w:gridAfter w:val="1"/>
          <w:wAfter w:w="58" w:type="dxa"/>
          <w:trHeight w:val="227"/>
        </w:trPr>
        <w:tc>
          <w:tcPr>
            <w:tcW w:w="0" w:type="auto"/>
            <w:shd w:val="clear" w:color="auto" w:fill="auto"/>
            <w:vAlign w:val="bottom"/>
          </w:tcPr>
          <w:p w14:paraId="023EB1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Hypecoaceae</w:t>
            </w:r>
          </w:p>
        </w:tc>
        <w:tc>
          <w:tcPr>
            <w:tcW w:w="0" w:type="auto"/>
            <w:shd w:val="clear" w:color="auto" w:fill="auto"/>
            <w:vAlign w:val="bottom"/>
          </w:tcPr>
          <w:p w14:paraId="3A19CB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Hypecoum</w:t>
            </w:r>
          </w:p>
        </w:tc>
        <w:tc>
          <w:tcPr>
            <w:tcW w:w="0" w:type="auto"/>
            <w:shd w:val="clear" w:color="auto" w:fill="auto"/>
            <w:vAlign w:val="bottom"/>
          </w:tcPr>
          <w:p w14:paraId="0A939C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pendulum</w:t>
            </w:r>
          </w:p>
        </w:tc>
        <w:tc>
          <w:tcPr>
            <w:tcW w:w="0" w:type="auto"/>
            <w:shd w:val="clear" w:color="auto" w:fill="auto"/>
            <w:vAlign w:val="bottom"/>
          </w:tcPr>
          <w:p w14:paraId="5BDAF7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A657A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ÐÇå»Ï åïÕ³Ï³Ë</w:t>
            </w:r>
          </w:p>
        </w:tc>
        <w:tc>
          <w:tcPr>
            <w:tcW w:w="0" w:type="auto"/>
            <w:shd w:val="clear" w:color="auto" w:fill="auto"/>
            <w:vAlign w:val="bottom"/>
          </w:tcPr>
          <w:p w14:paraId="222371DE" w14:textId="77777777" w:rsidR="005C219A" w:rsidRPr="007E31EC" w:rsidRDefault="005C219A" w:rsidP="005C219A">
            <w:pPr>
              <w:rPr>
                <w:color w:val="000000"/>
                <w:sz w:val="12"/>
                <w:szCs w:val="12"/>
              </w:rPr>
            </w:pPr>
            <w:r w:rsidRPr="007E31EC">
              <w:rPr>
                <w:color w:val="000000"/>
                <w:sz w:val="12"/>
                <w:szCs w:val="12"/>
              </w:rPr>
              <w:t>Гипекоум вислоплодный</w:t>
            </w:r>
          </w:p>
        </w:tc>
        <w:tc>
          <w:tcPr>
            <w:tcW w:w="0" w:type="auto"/>
            <w:shd w:val="clear" w:color="auto" w:fill="auto"/>
            <w:vAlign w:val="bottom"/>
          </w:tcPr>
          <w:p w14:paraId="44D4223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30BC1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DADB0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AB89DE" w14:textId="77777777">
        <w:trPr>
          <w:gridAfter w:val="1"/>
          <w:wAfter w:w="58" w:type="dxa"/>
          <w:trHeight w:val="227"/>
        </w:trPr>
        <w:tc>
          <w:tcPr>
            <w:tcW w:w="0" w:type="auto"/>
            <w:shd w:val="clear" w:color="auto" w:fill="auto"/>
            <w:vAlign w:val="bottom"/>
          </w:tcPr>
          <w:p w14:paraId="5F42C8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Hypericaceae</w:t>
            </w:r>
          </w:p>
        </w:tc>
        <w:tc>
          <w:tcPr>
            <w:tcW w:w="0" w:type="auto"/>
            <w:shd w:val="clear" w:color="auto" w:fill="auto"/>
            <w:vAlign w:val="bottom"/>
          </w:tcPr>
          <w:p w14:paraId="20259B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Hypericum</w:t>
            </w:r>
          </w:p>
        </w:tc>
        <w:tc>
          <w:tcPr>
            <w:tcW w:w="0" w:type="auto"/>
            <w:shd w:val="clear" w:color="auto" w:fill="auto"/>
            <w:vAlign w:val="bottom"/>
          </w:tcPr>
          <w:p w14:paraId="5DC4C4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atropatanum</w:t>
            </w:r>
          </w:p>
        </w:tc>
        <w:tc>
          <w:tcPr>
            <w:tcW w:w="0" w:type="auto"/>
            <w:shd w:val="clear" w:color="auto" w:fill="auto"/>
            <w:vAlign w:val="bottom"/>
          </w:tcPr>
          <w:p w14:paraId="60AB8F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Rzazade</w:t>
            </w:r>
          </w:p>
        </w:tc>
        <w:tc>
          <w:tcPr>
            <w:tcW w:w="0" w:type="auto"/>
            <w:shd w:val="clear" w:color="auto" w:fill="auto"/>
            <w:vAlign w:val="bottom"/>
          </w:tcPr>
          <w:p w14:paraId="30A147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êñáÑ</w:t>
            </w:r>
            <w:r w:rsidR="00D634B3">
              <w:rPr>
                <w:rFonts w:ascii="Arial" w:hAnsi="Arial" w:cs="Arial"/>
                <w:color w:val="000000"/>
                <w:sz w:val="12"/>
                <w:szCs w:val="12"/>
                <w:lang w:val="hy-AM"/>
              </w:rPr>
              <w:t>ո</w:t>
            </w:r>
            <w:r w:rsidRPr="007E31EC">
              <w:rPr>
                <w:rFonts w:ascii="Arial Armenian" w:hAnsi="Arial Armenian" w:cs="Arial"/>
                <w:color w:val="000000"/>
                <w:sz w:val="12"/>
                <w:szCs w:val="12"/>
              </w:rPr>
              <w:t>õÝ¹ ³ïñáå³ï»ÝÇ</w:t>
            </w:r>
          </w:p>
        </w:tc>
        <w:tc>
          <w:tcPr>
            <w:tcW w:w="0" w:type="auto"/>
            <w:shd w:val="clear" w:color="auto" w:fill="auto"/>
            <w:vAlign w:val="bottom"/>
          </w:tcPr>
          <w:p w14:paraId="3631BDC3" w14:textId="77777777" w:rsidR="005C219A" w:rsidRPr="007E31EC" w:rsidRDefault="005C219A" w:rsidP="005C219A">
            <w:pPr>
              <w:rPr>
                <w:color w:val="000000"/>
                <w:sz w:val="12"/>
                <w:szCs w:val="12"/>
              </w:rPr>
            </w:pPr>
            <w:r w:rsidRPr="007E31EC">
              <w:rPr>
                <w:color w:val="000000"/>
                <w:sz w:val="12"/>
                <w:szCs w:val="12"/>
              </w:rPr>
              <w:t>Зверобой атропатанский</w:t>
            </w:r>
          </w:p>
        </w:tc>
        <w:tc>
          <w:tcPr>
            <w:tcW w:w="0" w:type="auto"/>
            <w:shd w:val="clear" w:color="auto" w:fill="auto"/>
            <w:vAlign w:val="bottom"/>
          </w:tcPr>
          <w:p w14:paraId="2D49AB5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3F301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92432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8BDCE03" w14:textId="77777777">
        <w:trPr>
          <w:gridAfter w:val="1"/>
          <w:wAfter w:w="58" w:type="dxa"/>
          <w:trHeight w:val="227"/>
        </w:trPr>
        <w:tc>
          <w:tcPr>
            <w:tcW w:w="0" w:type="auto"/>
            <w:shd w:val="clear" w:color="auto" w:fill="auto"/>
            <w:vAlign w:val="bottom"/>
          </w:tcPr>
          <w:p w14:paraId="3BD503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Hypericaceae</w:t>
            </w:r>
          </w:p>
        </w:tc>
        <w:tc>
          <w:tcPr>
            <w:tcW w:w="0" w:type="auto"/>
            <w:shd w:val="clear" w:color="auto" w:fill="auto"/>
            <w:vAlign w:val="bottom"/>
          </w:tcPr>
          <w:p w14:paraId="75E7ED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Hypericum</w:t>
            </w:r>
          </w:p>
        </w:tc>
        <w:tc>
          <w:tcPr>
            <w:tcW w:w="0" w:type="auto"/>
            <w:shd w:val="clear" w:color="auto" w:fill="auto"/>
            <w:vAlign w:val="bottom"/>
          </w:tcPr>
          <w:p w14:paraId="5D8A6A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hyssopifolium</w:t>
            </w:r>
          </w:p>
        </w:tc>
        <w:tc>
          <w:tcPr>
            <w:tcW w:w="0" w:type="auto"/>
            <w:shd w:val="clear" w:color="auto" w:fill="auto"/>
            <w:vAlign w:val="bottom"/>
          </w:tcPr>
          <w:p w14:paraId="222EDA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Chaix</w:t>
            </w:r>
          </w:p>
        </w:tc>
        <w:tc>
          <w:tcPr>
            <w:tcW w:w="0" w:type="auto"/>
            <w:shd w:val="clear" w:color="auto" w:fill="auto"/>
            <w:vAlign w:val="bottom"/>
          </w:tcPr>
          <w:p w14:paraId="7A8D2F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êñáÑ</w:t>
            </w:r>
            <w:r w:rsidR="00D634B3">
              <w:rPr>
                <w:rFonts w:ascii="Arial" w:hAnsi="Arial" w:cs="Arial"/>
                <w:color w:val="000000"/>
                <w:sz w:val="12"/>
                <w:szCs w:val="12"/>
                <w:lang w:val="hy-AM"/>
              </w:rPr>
              <w:t>ո</w:t>
            </w:r>
            <w:r w:rsidRPr="007E31EC">
              <w:rPr>
                <w:rFonts w:ascii="Arial Armenian" w:hAnsi="Arial Armenian" w:cs="Arial"/>
                <w:color w:val="000000"/>
                <w:sz w:val="12"/>
                <w:szCs w:val="12"/>
              </w:rPr>
              <w:t>õÝ¹ ÙßïÇÏ³ï»ñ¨³ÝÙ³Ý</w:t>
            </w:r>
          </w:p>
        </w:tc>
        <w:tc>
          <w:tcPr>
            <w:tcW w:w="0" w:type="auto"/>
            <w:shd w:val="clear" w:color="auto" w:fill="auto"/>
            <w:vAlign w:val="bottom"/>
          </w:tcPr>
          <w:p w14:paraId="1570E928" w14:textId="77777777" w:rsidR="005C219A" w:rsidRPr="007E31EC" w:rsidRDefault="005C219A" w:rsidP="005C219A">
            <w:pPr>
              <w:rPr>
                <w:color w:val="000000"/>
                <w:sz w:val="12"/>
                <w:szCs w:val="12"/>
              </w:rPr>
            </w:pPr>
            <w:r w:rsidRPr="007E31EC">
              <w:rPr>
                <w:color w:val="000000"/>
                <w:sz w:val="12"/>
                <w:szCs w:val="12"/>
              </w:rPr>
              <w:t>Зверобой иссополистный</w:t>
            </w:r>
          </w:p>
        </w:tc>
        <w:tc>
          <w:tcPr>
            <w:tcW w:w="0" w:type="auto"/>
            <w:shd w:val="clear" w:color="auto" w:fill="auto"/>
            <w:vAlign w:val="bottom"/>
          </w:tcPr>
          <w:p w14:paraId="27AD50D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04040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81A6C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159BC4" w14:textId="77777777">
        <w:trPr>
          <w:gridAfter w:val="1"/>
          <w:wAfter w:w="58" w:type="dxa"/>
          <w:trHeight w:val="227"/>
        </w:trPr>
        <w:tc>
          <w:tcPr>
            <w:tcW w:w="0" w:type="auto"/>
            <w:shd w:val="clear" w:color="auto" w:fill="auto"/>
            <w:vAlign w:val="bottom"/>
          </w:tcPr>
          <w:p w14:paraId="349529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Hypericaceae</w:t>
            </w:r>
          </w:p>
        </w:tc>
        <w:tc>
          <w:tcPr>
            <w:tcW w:w="0" w:type="auto"/>
            <w:shd w:val="clear" w:color="auto" w:fill="auto"/>
            <w:vAlign w:val="bottom"/>
          </w:tcPr>
          <w:p w14:paraId="59558B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Hypericum</w:t>
            </w:r>
          </w:p>
        </w:tc>
        <w:tc>
          <w:tcPr>
            <w:tcW w:w="0" w:type="auto"/>
            <w:shd w:val="clear" w:color="auto" w:fill="auto"/>
            <w:vAlign w:val="bottom"/>
          </w:tcPr>
          <w:p w14:paraId="41D69A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perforatum</w:t>
            </w:r>
          </w:p>
        </w:tc>
        <w:tc>
          <w:tcPr>
            <w:tcW w:w="0" w:type="auto"/>
            <w:shd w:val="clear" w:color="auto" w:fill="auto"/>
            <w:vAlign w:val="bottom"/>
          </w:tcPr>
          <w:p w14:paraId="60FC8A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36891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êñáÑáõÝ¹ Ëáóí³Í</w:t>
            </w:r>
          </w:p>
        </w:tc>
        <w:tc>
          <w:tcPr>
            <w:tcW w:w="0" w:type="auto"/>
            <w:shd w:val="clear" w:color="auto" w:fill="auto"/>
            <w:vAlign w:val="bottom"/>
          </w:tcPr>
          <w:p w14:paraId="6D9981AB" w14:textId="77777777" w:rsidR="005C219A" w:rsidRPr="007E31EC" w:rsidRDefault="005C219A" w:rsidP="005C219A">
            <w:pPr>
              <w:rPr>
                <w:color w:val="000000"/>
                <w:sz w:val="12"/>
                <w:szCs w:val="12"/>
              </w:rPr>
            </w:pPr>
            <w:r w:rsidRPr="007E31EC">
              <w:rPr>
                <w:color w:val="000000"/>
                <w:sz w:val="12"/>
                <w:szCs w:val="12"/>
              </w:rPr>
              <w:t>Зверобой про-дырявленный</w:t>
            </w:r>
          </w:p>
        </w:tc>
        <w:tc>
          <w:tcPr>
            <w:tcW w:w="0" w:type="auto"/>
            <w:shd w:val="clear" w:color="auto" w:fill="auto"/>
            <w:vAlign w:val="bottom"/>
          </w:tcPr>
          <w:p w14:paraId="35105E2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F8E0B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9D107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D238AC" w14:textId="77777777">
        <w:trPr>
          <w:gridAfter w:val="1"/>
          <w:wAfter w:w="58" w:type="dxa"/>
          <w:trHeight w:val="227"/>
        </w:trPr>
        <w:tc>
          <w:tcPr>
            <w:tcW w:w="0" w:type="auto"/>
            <w:shd w:val="clear" w:color="auto" w:fill="auto"/>
            <w:vAlign w:val="bottom"/>
          </w:tcPr>
          <w:p w14:paraId="6F055B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Hypericaceae</w:t>
            </w:r>
          </w:p>
        </w:tc>
        <w:tc>
          <w:tcPr>
            <w:tcW w:w="0" w:type="auto"/>
            <w:shd w:val="clear" w:color="auto" w:fill="auto"/>
            <w:vAlign w:val="bottom"/>
          </w:tcPr>
          <w:p w14:paraId="3B870D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Hypericum</w:t>
            </w:r>
          </w:p>
        </w:tc>
        <w:tc>
          <w:tcPr>
            <w:tcW w:w="0" w:type="auto"/>
            <w:shd w:val="clear" w:color="auto" w:fill="auto"/>
            <w:vAlign w:val="bottom"/>
          </w:tcPr>
          <w:p w14:paraId="470FCF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scabrum</w:t>
            </w:r>
          </w:p>
        </w:tc>
        <w:tc>
          <w:tcPr>
            <w:tcW w:w="0" w:type="auto"/>
            <w:shd w:val="clear" w:color="auto" w:fill="auto"/>
            <w:vAlign w:val="bottom"/>
          </w:tcPr>
          <w:p w14:paraId="44854A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88DDB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êñáÑáõÝ¹ ³ÝÑ³ñÃ</w:t>
            </w:r>
          </w:p>
        </w:tc>
        <w:tc>
          <w:tcPr>
            <w:tcW w:w="0" w:type="auto"/>
            <w:shd w:val="clear" w:color="auto" w:fill="auto"/>
            <w:vAlign w:val="bottom"/>
          </w:tcPr>
          <w:p w14:paraId="051A9C7C" w14:textId="77777777" w:rsidR="005C219A" w:rsidRPr="007E31EC" w:rsidRDefault="005C219A" w:rsidP="005C219A">
            <w:pPr>
              <w:rPr>
                <w:color w:val="000000"/>
                <w:sz w:val="12"/>
                <w:szCs w:val="12"/>
              </w:rPr>
            </w:pPr>
            <w:r w:rsidRPr="007E31EC">
              <w:rPr>
                <w:color w:val="000000"/>
                <w:sz w:val="12"/>
                <w:szCs w:val="12"/>
              </w:rPr>
              <w:t>Зверобой шероxоватый</w:t>
            </w:r>
          </w:p>
        </w:tc>
        <w:tc>
          <w:tcPr>
            <w:tcW w:w="0" w:type="auto"/>
            <w:shd w:val="clear" w:color="auto" w:fill="auto"/>
            <w:vAlign w:val="bottom"/>
          </w:tcPr>
          <w:p w14:paraId="68F1EB1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3D45AA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4A659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586249" w14:textId="77777777">
        <w:trPr>
          <w:gridAfter w:val="1"/>
          <w:wAfter w:w="58" w:type="dxa"/>
          <w:trHeight w:val="227"/>
        </w:trPr>
        <w:tc>
          <w:tcPr>
            <w:tcW w:w="0" w:type="auto"/>
            <w:shd w:val="clear" w:color="auto" w:fill="auto"/>
            <w:vAlign w:val="bottom"/>
          </w:tcPr>
          <w:p w14:paraId="47D4D9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Hypericaceae</w:t>
            </w:r>
          </w:p>
        </w:tc>
        <w:tc>
          <w:tcPr>
            <w:tcW w:w="0" w:type="auto"/>
            <w:shd w:val="clear" w:color="auto" w:fill="auto"/>
            <w:vAlign w:val="bottom"/>
          </w:tcPr>
          <w:p w14:paraId="4BACCE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Hypericum</w:t>
            </w:r>
          </w:p>
        </w:tc>
        <w:tc>
          <w:tcPr>
            <w:tcW w:w="0" w:type="auto"/>
            <w:shd w:val="clear" w:color="auto" w:fill="auto"/>
            <w:vAlign w:val="bottom"/>
          </w:tcPr>
          <w:p w14:paraId="3F8835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venustum</w:t>
            </w:r>
          </w:p>
        </w:tc>
        <w:tc>
          <w:tcPr>
            <w:tcW w:w="0" w:type="auto"/>
            <w:shd w:val="clear" w:color="auto" w:fill="auto"/>
            <w:vAlign w:val="bottom"/>
          </w:tcPr>
          <w:p w14:paraId="67877A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Fenzl</w:t>
            </w:r>
          </w:p>
        </w:tc>
        <w:tc>
          <w:tcPr>
            <w:tcW w:w="0" w:type="auto"/>
            <w:shd w:val="clear" w:color="auto" w:fill="auto"/>
            <w:vAlign w:val="bottom"/>
          </w:tcPr>
          <w:p w14:paraId="536382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êñáÑáõÝ¹ ·»Õ»óÇÏ</w:t>
            </w:r>
          </w:p>
        </w:tc>
        <w:tc>
          <w:tcPr>
            <w:tcW w:w="0" w:type="auto"/>
            <w:shd w:val="clear" w:color="auto" w:fill="auto"/>
            <w:vAlign w:val="bottom"/>
          </w:tcPr>
          <w:p w14:paraId="2B85A635" w14:textId="77777777" w:rsidR="005C219A" w:rsidRPr="007E31EC" w:rsidRDefault="005C219A" w:rsidP="005C219A">
            <w:pPr>
              <w:rPr>
                <w:color w:val="000000"/>
                <w:sz w:val="12"/>
                <w:szCs w:val="12"/>
              </w:rPr>
            </w:pPr>
            <w:r w:rsidRPr="007E31EC">
              <w:rPr>
                <w:color w:val="000000"/>
                <w:sz w:val="12"/>
                <w:szCs w:val="12"/>
              </w:rPr>
              <w:t>Зверобой красивый</w:t>
            </w:r>
          </w:p>
        </w:tc>
        <w:tc>
          <w:tcPr>
            <w:tcW w:w="0" w:type="auto"/>
            <w:shd w:val="clear" w:color="auto" w:fill="auto"/>
            <w:vAlign w:val="bottom"/>
          </w:tcPr>
          <w:p w14:paraId="4145F90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6F36B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993EF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2AC651" w14:textId="77777777">
        <w:trPr>
          <w:gridAfter w:val="1"/>
          <w:wAfter w:w="58" w:type="dxa"/>
          <w:trHeight w:val="227"/>
        </w:trPr>
        <w:tc>
          <w:tcPr>
            <w:tcW w:w="0" w:type="auto"/>
            <w:shd w:val="clear" w:color="auto" w:fill="auto"/>
            <w:vAlign w:val="bottom"/>
          </w:tcPr>
          <w:p w14:paraId="78BF61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Iridaceae</w:t>
            </w:r>
          </w:p>
        </w:tc>
        <w:tc>
          <w:tcPr>
            <w:tcW w:w="0" w:type="auto"/>
            <w:shd w:val="clear" w:color="auto" w:fill="auto"/>
            <w:vAlign w:val="bottom"/>
          </w:tcPr>
          <w:p w14:paraId="6106F4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Crocus</w:t>
            </w:r>
          </w:p>
        </w:tc>
        <w:tc>
          <w:tcPr>
            <w:tcW w:w="0" w:type="auto"/>
            <w:shd w:val="clear" w:color="auto" w:fill="auto"/>
            <w:vAlign w:val="bottom"/>
          </w:tcPr>
          <w:p w14:paraId="62D5B9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adamii</w:t>
            </w:r>
          </w:p>
        </w:tc>
        <w:tc>
          <w:tcPr>
            <w:tcW w:w="0" w:type="auto"/>
            <w:shd w:val="clear" w:color="auto" w:fill="auto"/>
            <w:vAlign w:val="bottom"/>
          </w:tcPr>
          <w:p w14:paraId="3C3F49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J.Gay</w:t>
            </w:r>
          </w:p>
        </w:tc>
        <w:tc>
          <w:tcPr>
            <w:tcW w:w="0" w:type="auto"/>
            <w:shd w:val="clear" w:color="auto" w:fill="auto"/>
            <w:vAlign w:val="bottom"/>
          </w:tcPr>
          <w:p w14:paraId="62E16E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øñùáõÙ ²¹³ÙÇ</w:t>
            </w:r>
          </w:p>
        </w:tc>
        <w:tc>
          <w:tcPr>
            <w:tcW w:w="0" w:type="auto"/>
            <w:shd w:val="clear" w:color="auto" w:fill="auto"/>
            <w:vAlign w:val="bottom"/>
          </w:tcPr>
          <w:p w14:paraId="7D659A52" w14:textId="77777777" w:rsidR="005C219A" w:rsidRPr="007E31EC" w:rsidRDefault="005C219A" w:rsidP="005C219A">
            <w:pPr>
              <w:rPr>
                <w:color w:val="000000"/>
                <w:sz w:val="12"/>
                <w:szCs w:val="12"/>
              </w:rPr>
            </w:pPr>
            <w:r w:rsidRPr="007E31EC">
              <w:rPr>
                <w:color w:val="000000"/>
                <w:sz w:val="12"/>
                <w:szCs w:val="12"/>
              </w:rPr>
              <w:t>Шафран Адама</w:t>
            </w:r>
          </w:p>
        </w:tc>
        <w:tc>
          <w:tcPr>
            <w:tcW w:w="0" w:type="auto"/>
            <w:shd w:val="clear" w:color="auto" w:fill="auto"/>
            <w:vAlign w:val="bottom"/>
          </w:tcPr>
          <w:p w14:paraId="3DDE3DC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F54DE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0ABAFA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BB0920" w14:textId="77777777">
        <w:trPr>
          <w:gridAfter w:val="1"/>
          <w:wAfter w:w="58" w:type="dxa"/>
          <w:trHeight w:val="227"/>
        </w:trPr>
        <w:tc>
          <w:tcPr>
            <w:tcW w:w="0" w:type="auto"/>
            <w:shd w:val="clear" w:color="auto" w:fill="auto"/>
            <w:vAlign w:val="bottom"/>
          </w:tcPr>
          <w:p w14:paraId="7E06FC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Iridaceae</w:t>
            </w:r>
          </w:p>
        </w:tc>
        <w:tc>
          <w:tcPr>
            <w:tcW w:w="0" w:type="auto"/>
            <w:shd w:val="clear" w:color="auto" w:fill="auto"/>
            <w:vAlign w:val="bottom"/>
          </w:tcPr>
          <w:p w14:paraId="6D0324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Crocus</w:t>
            </w:r>
          </w:p>
        </w:tc>
        <w:tc>
          <w:tcPr>
            <w:tcW w:w="0" w:type="auto"/>
            <w:shd w:val="clear" w:color="auto" w:fill="auto"/>
            <w:vAlign w:val="bottom"/>
          </w:tcPr>
          <w:p w14:paraId="2C938A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speciosus</w:t>
            </w:r>
          </w:p>
        </w:tc>
        <w:tc>
          <w:tcPr>
            <w:tcW w:w="0" w:type="auto"/>
            <w:shd w:val="clear" w:color="auto" w:fill="auto"/>
            <w:vAlign w:val="bottom"/>
          </w:tcPr>
          <w:p w14:paraId="333E51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78C950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øñùáõÙ Ññ³ß³ÉÇ</w:t>
            </w:r>
          </w:p>
        </w:tc>
        <w:tc>
          <w:tcPr>
            <w:tcW w:w="0" w:type="auto"/>
            <w:shd w:val="clear" w:color="auto" w:fill="auto"/>
            <w:vAlign w:val="bottom"/>
          </w:tcPr>
          <w:p w14:paraId="5E353B00" w14:textId="77777777" w:rsidR="005C219A" w:rsidRPr="007E31EC" w:rsidRDefault="005C219A" w:rsidP="005C219A">
            <w:pPr>
              <w:rPr>
                <w:color w:val="000000"/>
                <w:sz w:val="12"/>
                <w:szCs w:val="12"/>
              </w:rPr>
            </w:pPr>
            <w:r w:rsidRPr="007E31EC">
              <w:rPr>
                <w:color w:val="000000"/>
                <w:sz w:val="12"/>
                <w:szCs w:val="12"/>
              </w:rPr>
              <w:t>Шафран прекрасный</w:t>
            </w:r>
          </w:p>
        </w:tc>
        <w:tc>
          <w:tcPr>
            <w:tcW w:w="0" w:type="auto"/>
            <w:shd w:val="clear" w:color="auto" w:fill="auto"/>
            <w:vAlign w:val="bottom"/>
          </w:tcPr>
          <w:p w14:paraId="3B254C4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0EC6BD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28F17F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ECF46F" w14:textId="77777777">
        <w:trPr>
          <w:gridAfter w:val="1"/>
          <w:wAfter w:w="58" w:type="dxa"/>
          <w:trHeight w:val="227"/>
        </w:trPr>
        <w:tc>
          <w:tcPr>
            <w:tcW w:w="0" w:type="auto"/>
            <w:shd w:val="clear" w:color="auto" w:fill="auto"/>
            <w:vAlign w:val="bottom"/>
          </w:tcPr>
          <w:p w14:paraId="4959FA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Iridaceae</w:t>
            </w:r>
          </w:p>
        </w:tc>
        <w:tc>
          <w:tcPr>
            <w:tcW w:w="0" w:type="auto"/>
            <w:shd w:val="clear" w:color="auto" w:fill="auto"/>
            <w:vAlign w:val="bottom"/>
          </w:tcPr>
          <w:p w14:paraId="1BE04D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Gladiolus</w:t>
            </w:r>
          </w:p>
        </w:tc>
        <w:tc>
          <w:tcPr>
            <w:tcW w:w="0" w:type="auto"/>
            <w:shd w:val="clear" w:color="auto" w:fill="auto"/>
            <w:vAlign w:val="bottom"/>
          </w:tcPr>
          <w:p w14:paraId="07135C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atroviolaceus</w:t>
            </w:r>
          </w:p>
        </w:tc>
        <w:tc>
          <w:tcPr>
            <w:tcW w:w="0" w:type="auto"/>
            <w:shd w:val="clear" w:color="auto" w:fill="auto"/>
            <w:vAlign w:val="bottom"/>
          </w:tcPr>
          <w:p w14:paraId="0CCA92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526346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Âñ³ßáõß³Ý</w:t>
            </w:r>
          </w:p>
        </w:tc>
        <w:tc>
          <w:tcPr>
            <w:tcW w:w="0" w:type="auto"/>
            <w:shd w:val="clear" w:color="auto" w:fill="auto"/>
            <w:vAlign w:val="bottom"/>
          </w:tcPr>
          <w:p w14:paraId="458E4B86" w14:textId="77777777" w:rsidR="005C219A" w:rsidRPr="007E31EC" w:rsidRDefault="005C219A" w:rsidP="005C219A">
            <w:pPr>
              <w:rPr>
                <w:color w:val="000000"/>
                <w:sz w:val="12"/>
                <w:szCs w:val="12"/>
              </w:rPr>
            </w:pPr>
            <w:r w:rsidRPr="007E31EC">
              <w:rPr>
                <w:color w:val="000000"/>
                <w:sz w:val="12"/>
                <w:szCs w:val="12"/>
              </w:rPr>
              <w:t>Шпажник темно-фиолетовый</w:t>
            </w:r>
          </w:p>
        </w:tc>
        <w:tc>
          <w:tcPr>
            <w:tcW w:w="0" w:type="auto"/>
            <w:shd w:val="clear" w:color="auto" w:fill="auto"/>
            <w:vAlign w:val="bottom"/>
          </w:tcPr>
          <w:p w14:paraId="7EF43E4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06FC0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55FF22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E8D4F5" w14:textId="77777777">
        <w:trPr>
          <w:gridAfter w:val="1"/>
          <w:wAfter w:w="58" w:type="dxa"/>
          <w:trHeight w:val="227"/>
        </w:trPr>
        <w:tc>
          <w:tcPr>
            <w:tcW w:w="0" w:type="auto"/>
            <w:shd w:val="clear" w:color="auto" w:fill="auto"/>
            <w:vAlign w:val="bottom"/>
          </w:tcPr>
          <w:p w14:paraId="186A21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Iridaceae</w:t>
            </w:r>
          </w:p>
        </w:tc>
        <w:tc>
          <w:tcPr>
            <w:tcW w:w="0" w:type="auto"/>
            <w:shd w:val="clear" w:color="auto" w:fill="auto"/>
            <w:vAlign w:val="bottom"/>
          </w:tcPr>
          <w:p w14:paraId="3A975A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Gladiolus</w:t>
            </w:r>
          </w:p>
        </w:tc>
        <w:tc>
          <w:tcPr>
            <w:tcW w:w="0" w:type="auto"/>
            <w:shd w:val="clear" w:color="auto" w:fill="auto"/>
            <w:vAlign w:val="bottom"/>
          </w:tcPr>
          <w:p w14:paraId="5B76AB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kotschyanus</w:t>
            </w:r>
          </w:p>
        </w:tc>
        <w:tc>
          <w:tcPr>
            <w:tcW w:w="0" w:type="auto"/>
            <w:shd w:val="clear" w:color="auto" w:fill="auto"/>
            <w:vAlign w:val="bottom"/>
          </w:tcPr>
          <w:p w14:paraId="72A8A0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4A1972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Âñ³ßáõß³Ý ÎáãÇÇ</w:t>
            </w:r>
          </w:p>
        </w:tc>
        <w:tc>
          <w:tcPr>
            <w:tcW w:w="0" w:type="auto"/>
            <w:shd w:val="clear" w:color="auto" w:fill="auto"/>
            <w:vAlign w:val="bottom"/>
          </w:tcPr>
          <w:p w14:paraId="4D5D8B42" w14:textId="77777777" w:rsidR="005C219A" w:rsidRPr="007E31EC" w:rsidRDefault="005C219A" w:rsidP="005C219A">
            <w:pPr>
              <w:rPr>
                <w:color w:val="000000"/>
                <w:sz w:val="12"/>
                <w:szCs w:val="12"/>
              </w:rPr>
            </w:pPr>
            <w:r w:rsidRPr="007E31EC">
              <w:rPr>
                <w:color w:val="000000"/>
                <w:sz w:val="12"/>
                <w:szCs w:val="12"/>
              </w:rPr>
              <w:t>Шпажник Кочи</w:t>
            </w:r>
          </w:p>
        </w:tc>
        <w:tc>
          <w:tcPr>
            <w:tcW w:w="0" w:type="auto"/>
            <w:shd w:val="clear" w:color="auto" w:fill="auto"/>
            <w:vAlign w:val="bottom"/>
          </w:tcPr>
          <w:p w14:paraId="18B44F0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48702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6E041D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FA7E9A" w14:textId="77777777">
        <w:trPr>
          <w:gridAfter w:val="1"/>
          <w:wAfter w:w="58" w:type="dxa"/>
          <w:trHeight w:val="227"/>
        </w:trPr>
        <w:tc>
          <w:tcPr>
            <w:tcW w:w="0" w:type="auto"/>
            <w:shd w:val="clear" w:color="auto" w:fill="auto"/>
            <w:vAlign w:val="bottom"/>
          </w:tcPr>
          <w:p w14:paraId="353E7B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Iridaceae</w:t>
            </w:r>
          </w:p>
        </w:tc>
        <w:tc>
          <w:tcPr>
            <w:tcW w:w="0" w:type="auto"/>
            <w:shd w:val="clear" w:color="auto" w:fill="auto"/>
            <w:vAlign w:val="bottom"/>
          </w:tcPr>
          <w:p w14:paraId="390420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Iris</w:t>
            </w:r>
          </w:p>
        </w:tc>
        <w:tc>
          <w:tcPr>
            <w:tcW w:w="0" w:type="auto"/>
            <w:shd w:val="clear" w:color="auto" w:fill="auto"/>
            <w:vAlign w:val="bottom"/>
          </w:tcPr>
          <w:p w14:paraId="6E6498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caucasica</w:t>
            </w:r>
          </w:p>
        </w:tc>
        <w:tc>
          <w:tcPr>
            <w:tcW w:w="0" w:type="auto"/>
            <w:shd w:val="clear" w:color="auto" w:fill="auto"/>
            <w:vAlign w:val="bottom"/>
          </w:tcPr>
          <w:p w14:paraId="242B1E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Hoffm.</w:t>
            </w:r>
          </w:p>
        </w:tc>
        <w:tc>
          <w:tcPr>
            <w:tcW w:w="0" w:type="auto"/>
            <w:shd w:val="clear" w:color="auto" w:fill="auto"/>
            <w:vAlign w:val="bottom"/>
          </w:tcPr>
          <w:p w14:paraId="252D54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ÐÇñÇÏ ÏáíÏ³ëÛ³Ý</w:t>
            </w:r>
          </w:p>
        </w:tc>
        <w:tc>
          <w:tcPr>
            <w:tcW w:w="0" w:type="auto"/>
            <w:shd w:val="clear" w:color="auto" w:fill="auto"/>
            <w:vAlign w:val="bottom"/>
          </w:tcPr>
          <w:p w14:paraId="57007928" w14:textId="77777777" w:rsidR="005C219A" w:rsidRPr="007E31EC" w:rsidRDefault="005C219A" w:rsidP="005C219A">
            <w:pPr>
              <w:rPr>
                <w:color w:val="000000"/>
                <w:sz w:val="12"/>
                <w:szCs w:val="12"/>
              </w:rPr>
            </w:pPr>
            <w:r w:rsidRPr="007E31EC">
              <w:rPr>
                <w:color w:val="000000"/>
                <w:sz w:val="12"/>
                <w:szCs w:val="12"/>
              </w:rPr>
              <w:t>Ирис кавказский</w:t>
            </w:r>
          </w:p>
        </w:tc>
        <w:tc>
          <w:tcPr>
            <w:tcW w:w="0" w:type="auto"/>
            <w:shd w:val="clear" w:color="auto" w:fill="auto"/>
            <w:vAlign w:val="bottom"/>
          </w:tcPr>
          <w:p w14:paraId="4834DC3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F0AD9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623FD5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7C5D12" w14:textId="77777777">
        <w:trPr>
          <w:gridAfter w:val="1"/>
          <w:wAfter w:w="58" w:type="dxa"/>
          <w:trHeight w:val="227"/>
        </w:trPr>
        <w:tc>
          <w:tcPr>
            <w:tcW w:w="0" w:type="auto"/>
            <w:shd w:val="clear" w:color="auto" w:fill="auto"/>
            <w:vAlign w:val="bottom"/>
          </w:tcPr>
          <w:p w14:paraId="35D7C5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Iridaceae</w:t>
            </w:r>
          </w:p>
        </w:tc>
        <w:tc>
          <w:tcPr>
            <w:tcW w:w="0" w:type="auto"/>
            <w:shd w:val="clear" w:color="auto" w:fill="auto"/>
            <w:vAlign w:val="bottom"/>
          </w:tcPr>
          <w:p w14:paraId="31B999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Iris</w:t>
            </w:r>
          </w:p>
        </w:tc>
        <w:tc>
          <w:tcPr>
            <w:tcW w:w="0" w:type="auto"/>
            <w:shd w:val="clear" w:color="auto" w:fill="auto"/>
            <w:vAlign w:val="bottom"/>
          </w:tcPr>
          <w:p w14:paraId="383FE5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demetrii</w:t>
            </w:r>
          </w:p>
        </w:tc>
        <w:tc>
          <w:tcPr>
            <w:tcW w:w="0" w:type="auto"/>
            <w:shd w:val="clear" w:color="auto" w:fill="auto"/>
            <w:vAlign w:val="bottom"/>
          </w:tcPr>
          <w:p w14:paraId="064515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Achv. et Mirzoeva</w:t>
            </w:r>
          </w:p>
        </w:tc>
        <w:tc>
          <w:tcPr>
            <w:tcW w:w="0" w:type="auto"/>
            <w:shd w:val="clear" w:color="auto" w:fill="auto"/>
            <w:vAlign w:val="bottom"/>
          </w:tcPr>
          <w:p w14:paraId="2368D1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ÐÇñÇÏ ¸ÙÇïñÇÇ</w:t>
            </w:r>
          </w:p>
        </w:tc>
        <w:tc>
          <w:tcPr>
            <w:tcW w:w="0" w:type="auto"/>
            <w:shd w:val="clear" w:color="auto" w:fill="auto"/>
            <w:vAlign w:val="bottom"/>
          </w:tcPr>
          <w:p w14:paraId="072C2A33" w14:textId="77777777" w:rsidR="005C219A" w:rsidRPr="007E31EC" w:rsidRDefault="005C219A" w:rsidP="005C219A">
            <w:pPr>
              <w:rPr>
                <w:color w:val="000000"/>
                <w:sz w:val="12"/>
                <w:szCs w:val="12"/>
              </w:rPr>
            </w:pPr>
            <w:r w:rsidRPr="007E31EC">
              <w:rPr>
                <w:color w:val="000000"/>
                <w:sz w:val="12"/>
                <w:szCs w:val="12"/>
              </w:rPr>
              <w:t>Ирис Дмитрия</w:t>
            </w:r>
          </w:p>
        </w:tc>
        <w:tc>
          <w:tcPr>
            <w:tcW w:w="0" w:type="auto"/>
            <w:shd w:val="clear" w:color="auto" w:fill="auto"/>
            <w:vAlign w:val="bottom"/>
          </w:tcPr>
          <w:p w14:paraId="445B8B0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F103E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72F7A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C275776" w14:textId="77777777">
        <w:trPr>
          <w:gridAfter w:val="1"/>
          <w:wAfter w:w="58" w:type="dxa"/>
          <w:trHeight w:val="227"/>
        </w:trPr>
        <w:tc>
          <w:tcPr>
            <w:tcW w:w="0" w:type="auto"/>
            <w:shd w:val="clear" w:color="auto" w:fill="auto"/>
            <w:vAlign w:val="bottom"/>
          </w:tcPr>
          <w:p w14:paraId="750B2E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Iridaceae</w:t>
            </w:r>
          </w:p>
        </w:tc>
        <w:tc>
          <w:tcPr>
            <w:tcW w:w="0" w:type="auto"/>
            <w:shd w:val="clear" w:color="auto" w:fill="auto"/>
            <w:vAlign w:val="bottom"/>
          </w:tcPr>
          <w:p w14:paraId="490BFE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Iris</w:t>
            </w:r>
          </w:p>
        </w:tc>
        <w:tc>
          <w:tcPr>
            <w:tcW w:w="0" w:type="auto"/>
            <w:shd w:val="clear" w:color="auto" w:fill="auto"/>
            <w:vAlign w:val="bottom"/>
          </w:tcPr>
          <w:p w14:paraId="6C34C3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elegantissima</w:t>
            </w:r>
          </w:p>
        </w:tc>
        <w:tc>
          <w:tcPr>
            <w:tcW w:w="0" w:type="auto"/>
            <w:shd w:val="clear" w:color="auto" w:fill="auto"/>
            <w:vAlign w:val="bottom"/>
          </w:tcPr>
          <w:p w14:paraId="3F40C5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Sosn.</w:t>
            </w:r>
          </w:p>
        </w:tc>
        <w:tc>
          <w:tcPr>
            <w:tcW w:w="0" w:type="auto"/>
            <w:shd w:val="clear" w:color="auto" w:fill="auto"/>
            <w:vAlign w:val="bottom"/>
          </w:tcPr>
          <w:p w14:paraId="32E9C3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ÐÇñÇÏ Ýñµ³·»Õ</w:t>
            </w:r>
          </w:p>
        </w:tc>
        <w:tc>
          <w:tcPr>
            <w:tcW w:w="0" w:type="auto"/>
            <w:shd w:val="clear" w:color="auto" w:fill="auto"/>
            <w:vAlign w:val="bottom"/>
          </w:tcPr>
          <w:p w14:paraId="4CFAC03A" w14:textId="77777777" w:rsidR="005C219A" w:rsidRPr="007E31EC" w:rsidRDefault="005C219A" w:rsidP="005C219A">
            <w:pPr>
              <w:rPr>
                <w:color w:val="000000"/>
                <w:sz w:val="12"/>
                <w:szCs w:val="12"/>
              </w:rPr>
            </w:pPr>
            <w:r w:rsidRPr="007E31EC">
              <w:rPr>
                <w:color w:val="000000"/>
                <w:sz w:val="12"/>
                <w:szCs w:val="12"/>
              </w:rPr>
              <w:t>Ирис элегантнейший</w:t>
            </w:r>
          </w:p>
        </w:tc>
        <w:tc>
          <w:tcPr>
            <w:tcW w:w="0" w:type="auto"/>
            <w:shd w:val="clear" w:color="auto" w:fill="auto"/>
            <w:vAlign w:val="bottom"/>
          </w:tcPr>
          <w:p w14:paraId="4AAD61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883B74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701A4D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403348" w14:textId="77777777">
        <w:trPr>
          <w:gridAfter w:val="1"/>
          <w:wAfter w:w="58" w:type="dxa"/>
          <w:trHeight w:val="227"/>
        </w:trPr>
        <w:tc>
          <w:tcPr>
            <w:tcW w:w="0" w:type="auto"/>
            <w:shd w:val="clear" w:color="auto" w:fill="auto"/>
            <w:vAlign w:val="bottom"/>
          </w:tcPr>
          <w:p w14:paraId="4C5327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Iridaceae</w:t>
            </w:r>
          </w:p>
        </w:tc>
        <w:tc>
          <w:tcPr>
            <w:tcW w:w="0" w:type="auto"/>
            <w:shd w:val="clear" w:color="auto" w:fill="auto"/>
            <w:vAlign w:val="bottom"/>
          </w:tcPr>
          <w:p w14:paraId="2D17A2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Iris</w:t>
            </w:r>
          </w:p>
        </w:tc>
        <w:tc>
          <w:tcPr>
            <w:tcW w:w="0" w:type="auto"/>
            <w:shd w:val="clear" w:color="auto" w:fill="auto"/>
            <w:vAlign w:val="bottom"/>
          </w:tcPr>
          <w:p w14:paraId="7EB711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lycotis</w:t>
            </w:r>
          </w:p>
        </w:tc>
        <w:tc>
          <w:tcPr>
            <w:tcW w:w="0" w:type="auto"/>
            <w:shd w:val="clear" w:color="auto" w:fill="auto"/>
            <w:vAlign w:val="bottom"/>
          </w:tcPr>
          <w:p w14:paraId="50305F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Woronow</w:t>
            </w:r>
          </w:p>
        </w:tc>
        <w:tc>
          <w:tcPr>
            <w:tcW w:w="0" w:type="auto"/>
            <w:shd w:val="clear" w:color="auto" w:fill="auto"/>
            <w:vAlign w:val="bottom"/>
          </w:tcPr>
          <w:p w14:paraId="6ADAAA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ÐÇñÇÏ</w:t>
            </w:r>
          </w:p>
        </w:tc>
        <w:tc>
          <w:tcPr>
            <w:tcW w:w="0" w:type="auto"/>
            <w:shd w:val="clear" w:color="auto" w:fill="auto"/>
            <w:vAlign w:val="bottom"/>
          </w:tcPr>
          <w:p w14:paraId="61BF7B14" w14:textId="77777777" w:rsidR="005C219A" w:rsidRPr="007E31EC" w:rsidRDefault="005C219A" w:rsidP="005C219A">
            <w:pPr>
              <w:rPr>
                <w:color w:val="000000"/>
                <w:sz w:val="12"/>
                <w:szCs w:val="12"/>
              </w:rPr>
            </w:pPr>
            <w:r w:rsidRPr="007E31EC">
              <w:rPr>
                <w:color w:val="000000"/>
                <w:sz w:val="12"/>
                <w:szCs w:val="12"/>
              </w:rPr>
              <w:t>Ирис волчье уxо</w:t>
            </w:r>
          </w:p>
        </w:tc>
        <w:tc>
          <w:tcPr>
            <w:tcW w:w="0" w:type="auto"/>
            <w:shd w:val="clear" w:color="auto" w:fill="auto"/>
            <w:vAlign w:val="bottom"/>
          </w:tcPr>
          <w:p w14:paraId="09E19C7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3D224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26" w:type="dxa"/>
            <w:shd w:val="clear" w:color="auto" w:fill="auto"/>
            <w:vAlign w:val="bottom"/>
          </w:tcPr>
          <w:p w14:paraId="5759DB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631992" w14:textId="77777777">
        <w:trPr>
          <w:gridAfter w:val="1"/>
          <w:wAfter w:w="58" w:type="dxa"/>
          <w:trHeight w:val="227"/>
        </w:trPr>
        <w:tc>
          <w:tcPr>
            <w:tcW w:w="0" w:type="auto"/>
            <w:shd w:val="clear" w:color="auto" w:fill="auto"/>
            <w:vAlign w:val="bottom"/>
          </w:tcPr>
          <w:p w14:paraId="12FC1E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Iridaceae</w:t>
            </w:r>
          </w:p>
        </w:tc>
        <w:tc>
          <w:tcPr>
            <w:tcW w:w="0" w:type="auto"/>
            <w:shd w:val="clear" w:color="auto" w:fill="auto"/>
            <w:vAlign w:val="bottom"/>
          </w:tcPr>
          <w:p w14:paraId="6D1BE0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Iris</w:t>
            </w:r>
          </w:p>
        </w:tc>
        <w:tc>
          <w:tcPr>
            <w:tcW w:w="0" w:type="auto"/>
            <w:shd w:val="clear" w:color="auto" w:fill="auto"/>
            <w:vAlign w:val="bottom"/>
          </w:tcPr>
          <w:p w14:paraId="61826C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paradoxa</w:t>
            </w:r>
          </w:p>
        </w:tc>
        <w:tc>
          <w:tcPr>
            <w:tcW w:w="0" w:type="auto"/>
            <w:shd w:val="clear" w:color="auto" w:fill="auto"/>
            <w:vAlign w:val="bottom"/>
          </w:tcPr>
          <w:p w14:paraId="639867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w:t>
            </w:r>
          </w:p>
        </w:tc>
        <w:tc>
          <w:tcPr>
            <w:tcW w:w="0" w:type="auto"/>
            <w:shd w:val="clear" w:color="auto" w:fill="auto"/>
            <w:vAlign w:val="bottom"/>
          </w:tcPr>
          <w:p w14:paraId="68D22E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ÐÇñÇÏ ï³ñûñÇÝ³Ï</w:t>
            </w:r>
          </w:p>
        </w:tc>
        <w:tc>
          <w:tcPr>
            <w:tcW w:w="0" w:type="auto"/>
            <w:shd w:val="clear" w:color="auto" w:fill="auto"/>
            <w:vAlign w:val="bottom"/>
          </w:tcPr>
          <w:p w14:paraId="62467D0F" w14:textId="77777777" w:rsidR="005C219A" w:rsidRPr="007E31EC" w:rsidRDefault="005C219A" w:rsidP="005C219A">
            <w:pPr>
              <w:rPr>
                <w:color w:val="000000"/>
                <w:sz w:val="12"/>
                <w:szCs w:val="12"/>
              </w:rPr>
            </w:pPr>
            <w:r w:rsidRPr="007E31EC">
              <w:rPr>
                <w:color w:val="000000"/>
                <w:sz w:val="12"/>
                <w:szCs w:val="12"/>
              </w:rPr>
              <w:t>Ирис парадоксальный</w:t>
            </w:r>
          </w:p>
        </w:tc>
        <w:tc>
          <w:tcPr>
            <w:tcW w:w="0" w:type="auto"/>
            <w:shd w:val="clear" w:color="auto" w:fill="auto"/>
            <w:vAlign w:val="bottom"/>
          </w:tcPr>
          <w:p w14:paraId="4538A0C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7D0DE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608BD4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7E63F38" w14:textId="77777777">
        <w:trPr>
          <w:gridAfter w:val="1"/>
          <w:wAfter w:w="58" w:type="dxa"/>
          <w:trHeight w:val="227"/>
        </w:trPr>
        <w:tc>
          <w:tcPr>
            <w:tcW w:w="0" w:type="auto"/>
            <w:shd w:val="clear" w:color="auto" w:fill="auto"/>
            <w:vAlign w:val="bottom"/>
          </w:tcPr>
          <w:p w14:paraId="47D8DA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Iridaceae</w:t>
            </w:r>
          </w:p>
        </w:tc>
        <w:tc>
          <w:tcPr>
            <w:tcW w:w="0" w:type="auto"/>
            <w:shd w:val="clear" w:color="auto" w:fill="auto"/>
            <w:vAlign w:val="bottom"/>
          </w:tcPr>
          <w:p w14:paraId="653B4A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Iris</w:t>
            </w:r>
          </w:p>
        </w:tc>
        <w:tc>
          <w:tcPr>
            <w:tcW w:w="0" w:type="auto"/>
            <w:shd w:val="clear" w:color="auto" w:fill="auto"/>
            <w:vAlign w:val="bottom"/>
          </w:tcPr>
          <w:p w14:paraId="2EA920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pseudocauca-sica</w:t>
            </w:r>
          </w:p>
        </w:tc>
        <w:tc>
          <w:tcPr>
            <w:tcW w:w="0" w:type="auto"/>
            <w:shd w:val="clear" w:color="auto" w:fill="auto"/>
            <w:vAlign w:val="bottom"/>
          </w:tcPr>
          <w:p w14:paraId="294072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28871D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ÐÇñÇÏ</w:t>
            </w:r>
          </w:p>
        </w:tc>
        <w:tc>
          <w:tcPr>
            <w:tcW w:w="0" w:type="auto"/>
            <w:shd w:val="clear" w:color="auto" w:fill="auto"/>
            <w:vAlign w:val="bottom"/>
          </w:tcPr>
          <w:p w14:paraId="6273A709" w14:textId="77777777" w:rsidR="005C219A" w:rsidRPr="007E31EC" w:rsidRDefault="005C219A" w:rsidP="005C219A">
            <w:pPr>
              <w:rPr>
                <w:color w:val="000000"/>
                <w:sz w:val="12"/>
                <w:szCs w:val="12"/>
              </w:rPr>
            </w:pPr>
            <w:r w:rsidRPr="007E31EC">
              <w:rPr>
                <w:color w:val="000000"/>
                <w:sz w:val="12"/>
                <w:szCs w:val="12"/>
              </w:rPr>
              <w:t>Ирис ложно-кавказский</w:t>
            </w:r>
          </w:p>
        </w:tc>
        <w:tc>
          <w:tcPr>
            <w:tcW w:w="0" w:type="auto"/>
            <w:shd w:val="clear" w:color="auto" w:fill="auto"/>
            <w:vAlign w:val="bottom"/>
          </w:tcPr>
          <w:p w14:paraId="09DC008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0C0E7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619478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52D75E" w14:textId="77777777">
        <w:trPr>
          <w:gridAfter w:val="1"/>
          <w:wAfter w:w="58" w:type="dxa"/>
          <w:trHeight w:val="227"/>
        </w:trPr>
        <w:tc>
          <w:tcPr>
            <w:tcW w:w="0" w:type="auto"/>
            <w:shd w:val="clear" w:color="auto" w:fill="auto"/>
            <w:vAlign w:val="bottom"/>
          </w:tcPr>
          <w:p w14:paraId="77140D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Iridaceae</w:t>
            </w:r>
          </w:p>
        </w:tc>
        <w:tc>
          <w:tcPr>
            <w:tcW w:w="0" w:type="auto"/>
            <w:shd w:val="clear" w:color="auto" w:fill="auto"/>
            <w:vAlign w:val="bottom"/>
          </w:tcPr>
          <w:p w14:paraId="57671A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Iris</w:t>
            </w:r>
          </w:p>
        </w:tc>
        <w:tc>
          <w:tcPr>
            <w:tcW w:w="0" w:type="auto"/>
            <w:shd w:val="clear" w:color="auto" w:fill="auto"/>
            <w:vAlign w:val="bottom"/>
          </w:tcPr>
          <w:p w14:paraId="2982FF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reticulata</w:t>
            </w:r>
          </w:p>
        </w:tc>
        <w:tc>
          <w:tcPr>
            <w:tcW w:w="0" w:type="auto"/>
            <w:shd w:val="clear" w:color="auto" w:fill="auto"/>
            <w:vAlign w:val="bottom"/>
          </w:tcPr>
          <w:p w14:paraId="21A1F5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5D4B83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ÐÇñÇÏ ó³Ýó³íáñ</w:t>
            </w:r>
          </w:p>
        </w:tc>
        <w:tc>
          <w:tcPr>
            <w:tcW w:w="0" w:type="auto"/>
            <w:shd w:val="clear" w:color="auto" w:fill="auto"/>
            <w:vAlign w:val="bottom"/>
          </w:tcPr>
          <w:p w14:paraId="34F256C4" w14:textId="77777777" w:rsidR="005C219A" w:rsidRPr="007E31EC" w:rsidRDefault="005C219A" w:rsidP="005C219A">
            <w:pPr>
              <w:rPr>
                <w:color w:val="000000"/>
                <w:sz w:val="12"/>
                <w:szCs w:val="12"/>
              </w:rPr>
            </w:pPr>
            <w:r w:rsidRPr="007E31EC">
              <w:rPr>
                <w:color w:val="000000"/>
                <w:sz w:val="12"/>
                <w:szCs w:val="12"/>
              </w:rPr>
              <w:t>Ирис сетчатый</w:t>
            </w:r>
          </w:p>
        </w:tc>
        <w:tc>
          <w:tcPr>
            <w:tcW w:w="0" w:type="auto"/>
            <w:shd w:val="clear" w:color="auto" w:fill="auto"/>
            <w:vAlign w:val="bottom"/>
          </w:tcPr>
          <w:p w14:paraId="4FF7658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0FE10E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0DDC59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22B655C" w14:textId="77777777">
        <w:trPr>
          <w:gridAfter w:val="1"/>
          <w:wAfter w:w="58" w:type="dxa"/>
          <w:trHeight w:val="227"/>
        </w:trPr>
        <w:tc>
          <w:tcPr>
            <w:tcW w:w="0" w:type="auto"/>
            <w:shd w:val="clear" w:color="auto" w:fill="auto"/>
            <w:vAlign w:val="bottom"/>
          </w:tcPr>
          <w:p w14:paraId="5A1D0F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Ixioliriaceae</w:t>
            </w:r>
          </w:p>
        </w:tc>
        <w:tc>
          <w:tcPr>
            <w:tcW w:w="0" w:type="auto"/>
            <w:shd w:val="clear" w:color="auto" w:fill="auto"/>
            <w:vAlign w:val="bottom"/>
          </w:tcPr>
          <w:p w14:paraId="27E216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Ixiolirion</w:t>
            </w:r>
          </w:p>
        </w:tc>
        <w:tc>
          <w:tcPr>
            <w:tcW w:w="0" w:type="auto"/>
            <w:shd w:val="clear" w:color="auto" w:fill="auto"/>
            <w:vAlign w:val="bottom"/>
          </w:tcPr>
          <w:p w14:paraId="2775F4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tataricum</w:t>
            </w:r>
          </w:p>
        </w:tc>
        <w:tc>
          <w:tcPr>
            <w:tcW w:w="0" w:type="auto"/>
            <w:shd w:val="clear" w:color="auto" w:fill="auto"/>
            <w:vAlign w:val="bottom"/>
          </w:tcPr>
          <w:p w14:paraId="732546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 Herb.</w:t>
            </w:r>
          </w:p>
        </w:tc>
        <w:tc>
          <w:tcPr>
            <w:tcW w:w="0" w:type="auto"/>
            <w:shd w:val="clear" w:color="auto" w:fill="auto"/>
            <w:vAlign w:val="bottom"/>
          </w:tcPr>
          <w:p w14:paraId="7806DD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ÆùëÇáÉÇñÇáÝ Ã³Ã³ñ³Ï³Ý</w:t>
            </w:r>
          </w:p>
        </w:tc>
        <w:tc>
          <w:tcPr>
            <w:tcW w:w="0" w:type="auto"/>
            <w:shd w:val="clear" w:color="auto" w:fill="auto"/>
            <w:vAlign w:val="bottom"/>
          </w:tcPr>
          <w:p w14:paraId="3A7215E0" w14:textId="77777777" w:rsidR="005C219A" w:rsidRPr="007E31EC" w:rsidRDefault="005C219A" w:rsidP="005C219A">
            <w:pPr>
              <w:rPr>
                <w:color w:val="000000"/>
                <w:sz w:val="12"/>
                <w:szCs w:val="12"/>
              </w:rPr>
            </w:pPr>
            <w:r w:rsidRPr="007E31EC">
              <w:rPr>
                <w:color w:val="000000"/>
                <w:sz w:val="12"/>
                <w:szCs w:val="12"/>
              </w:rPr>
              <w:t>Иксиолирион татарский</w:t>
            </w:r>
          </w:p>
        </w:tc>
        <w:tc>
          <w:tcPr>
            <w:tcW w:w="0" w:type="auto"/>
            <w:shd w:val="clear" w:color="auto" w:fill="auto"/>
            <w:vAlign w:val="bottom"/>
          </w:tcPr>
          <w:p w14:paraId="45BE13D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0C9E7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727EF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BF8796" w14:textId="77777777">
        <w:trPr>
          <w:gridAfter w:val="1"/>
          <w:wAfter w:w="58" w:type="dxa"/>
          <w:trHeight w:val="227"/>
        </w:trPr>
        <w:tc>
          <w:tcPr>
            <w:tcW w:w="0" w:type="auto"/>
            <w:shd w:val="clear" w:color="auto" w:fill="auto"/>
            <w:vAlign w:val="bottom"/>
          </w:tcPr>
          <w:p w14:paraId="75DC38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Juglandaceae</w:t>
            </w:r>
          </w:p>
        </w:tc>
        <w:tc>
          <w:tcPr>
            <w:tcW w:w="0" w:type="auto"/>
            <w:shd w:val="clear" w:color="auto" w:fill="auto"/>
            <w:vAlign w:val="bottom"/>
          </w:tcPr>
          <w:p w14:paraId="1C6650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Juglans</w:t>
            </w:r>
          </w:p>
        </w:tc>
        <w:tc>
          <w:tcPr>
            <w:tcW w:w="0" w:type="auto"/>
            <w:shd w:val="clear" w:color="auto" w:fill="auto"/>
            <w:vAlign w:val="bottom"/>
          </w:tcPr>
          <w:p w14:paraId="1C2679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regia</w:t>
            </w:r>
          </w:p>
        </w:tc>
        <w:tc>
          <w:tcPr>
            <w:tcW w:w="0" w:type="auto"/>
            <w:shd w:val="clear" w:color="auto" w:fill="auto"/>
            <w:vAlign w:val="bottom"/>
          </w:tcPr>
          <w:p w14:paraId="0B0B0D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2016A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ÀÝÏáõ½»ÝÇ ëáíáñ³Ï³Ý</w:t>
            </w:r>
          </w:p>
        </w:tc>
        <w:tc>
          <w:tcPr>
            <w:tcW w:w="0" w:type="auto"/>
            <w:shd w:val="clear" w:color="auto" w:fill="auto"/>
            <w:vAlign w:val="bottom"/>
          </w:tcPr>
          <w:p w14:paraId="4B5B6C06" w14:textId="77777777" w:rsidR="005C219A" w:rsidRPr="007E31EC" w:rsidRDefault="005C219A" w:rsidP="005C219A">
            <w:pPr>
              <w:rPr>
                <w:color w:val="000000"/>
                <w:sz w:val="12"/>
                <w:szCs w:val="12"/>
              </w:rPr>
            </w:pPr>
            <w:r w:rsidRPr="007E31EC">
              <w:rPr>
                <w:color w:val="000000"/>
                <w:sz w:val="12"/>
                <w:szCs w:val="12"/>
              </w:rPr>
              <w:t>Ореx грецкий</w:t>
            </w:r>
          </w:p>
        </w:tc>
        <w:tc>
          <w:tcPr>
            <w:tcW w:w="0" w:type="auto"/>
            <w:shd w:val="clear" w:color="auto" w:fill="auto"/>
            <w:vAlign w:val="bottom"/>
          </w:tcPr>
          <w:p w14:paraId="0D4BF90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9D22A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454792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3C248F" w14:textId="77777777">
        <w:trPr>
          <w:gridAfter w:val="1"/>
          <w:wAfter w:w="58" w:type="dxa"/>
          <w:trHeight w:val="227"/>
        </w:trPr>
        <w:tc>
          <w:tcPr>
            <w:tcW w:w="0" w:type="auto"/>
            <w:shd w:val="clear" w:color="auto" w:fill="auto"/>
            <w:vAlign w:val="bottom"/>
          </w:tcPr>
          <w:p w14:paraId="7FC16B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Juncaceae</w:t>
            </w:r>
          </w:p>
        </w:tc>
        <w:tc>
          <w:tcPr>
            <w:tcW w:w="0" w:type="auto"/>
            <w:shd w:val="clear" w:color="auto" w:fill="auto"/>
            <w:vAlign w:val="bottom"/>
          </w:tcPr>
          <w:p w14:paraId="3A337D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Juncus</w:t>
            </w:r>
          </w:p>
        </w:tc>
        <w:tc>
          <w:tcPr>
            <w:tcW w:w="0" w:type="auto"/>
            <w:shd w:val="clear" w:color="auto" w:fill="auto"/>
            <w:vAlign w:val="bottom"/>
          </w:tcPr>
          <w:p w14:paraId="645DAE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acutus</w:t>
            </w:r>
          </w:p>
        </w:tc>
        <w:tc>
          <w:tcPr>
            <w:tcW w:w="0" w:type="auto"/>
            <w:shd w:val="clear" w:color="auto" w:fill="auto"/>
            <w:vAlign w:val="bottom"/>
          </w:tcPr>
          <w:p w14:paraId="79041F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E3E67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ÎÝÛáõÝ ëáõñ</w:t>
            </w:r>
          </w:p>
        </w:tc>
        <w:tc>
          <w:tcPr>
            <w:tcW w:w="0" w:type="auto"/>
            <w:shd w:val="clear" w:color="auto" w:fill="auto"/>
            <w:vAlign w:val="bottom"/>
          </w:tcPr>
          <w:p w14:paraId="2B130895" w14:textId="77777777" w:rsidR="005C219A" w:rsidRPr="007E31EC" w:rsidRDefault="005C219A" w:rsidP="005C219A">
            <w:pPr>
              <w:rPr>
                <w:color w:val="000000"/>
                <w:sz w:val="12"/>
                <w:szCs w:val="12"/>
              </w:rPr>
            </w:pPr>
            <w:r w:rsidRPr="007E31EC">
              <w:rPr>
                <w:color w:val="000000"/>
                <w:sz w:val="12"/>
                <w:szCs w:val="12"/>
              </w:rPr>
              <w:t>Ситник острый</w:t>
            </w:r>
          </w:p>
        </w:tc>
        <w:tc>
          <w:tcPr>
            <w:tcW w:w="0" w:type="auto"/>
            <w:shd w:val="clear" w:color="auto" w:fill="auto"/>
            <w:vAlign w:val="bottom"/>
          </w:tcPr>
          <w:p w14:paraId="143D0E4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588A1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0B649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82307B4" w14:textId="77777777">
        <w:trPr>
          <w:gridAfter w:val="1"/>
          <w:wAfter w:w="58" w:type="dxa"/>
          <w:trHeight w:val="227"/>
        </w:trPr>
        <w:tc>
          <w:tcPr>
            <w:tcW w:w="0" w:type="auto"/>
            <w:shd w:val="clear" w:color="auto" w:fill="auto"/>
            <w:vAlign w:val="bottom"/>
          </w:tcPr>
          <w:p w14:paraId="0A535F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Juncaceae</w:t>
            </w:r>
          </w:p>
        </w:tc>
        <w:tc>
          <w:tcPr>
            <w:tcW w:w="0" w:type="auto"/>
            <w:shd w:val="clear" w:color="auto" w:fill="auto"/>
            <w:vAlign w:val="bottom"/>
          </w:tcPr>
          <w:p w14:paraId="3B7680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Juncus</w:t>
            </w:r>
          </w:p>
        </w:tc>
        <w:tc>
          <w:tcPr>
            <w:tcW w:w="0" w:type="auto"/>
            <w:shd w:val="clear" w:color="auto" w:fill="auto"/>
            <w:vAlign w:val="bottom"/>
          </w:tcPr>
          <w:p w14:paraId="4C225D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alpigenus</w:t>
            </w:r>
          </w:p>
        </w:tc>
        <w:tc>
          <w:tcPr>
            <w:tcW w:w="0" w:type="auto"/>
            <w:shd w:val="clear" w:color="auto" w:fill="auto"/>
            <w:vAlign w:val="bottom"/>
          </w:tcPr>
          <w:p w14:paraId="5D6BEF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w:t>
            </w:r>
          </w:p>
        </w:tc>
        <w:tc>
          <w:tcPr>
            <w:tcW w:w="0" w:type="auto"/>
            <w:shd w:val="clear" w:color="auto" w:fill="auto"/>
            <w:vAlign w:val="bottom"/>
          </w:tcPr>
          <w:p w14:paraId="10D660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ÎÝÛáõÝ ³ÉåÇ³Ï³Ý</w:t>
            </w:r>
          </w:p>
        </w:tc>
        <w:tc>
          <w:tcPr>
            <w:tcW w:w="0" w:type="auto"/>
            <w:shd w:val="clear" w:color="auto" w:fill="auto"/>
            <w:vAlign w:val="bottom"/>
          </w:tcPr>
          <w:p w14:paraId="0B3609CE" w14:textId="77777777" w:rsidR="005C219A" w:rsidRPr="007E31EC" w:rsidRDefault="005C219A" w:rsidP="005C219A">
            <w:pPr>
              <w:rPr>
                <w:color w:val="000000"/>
                <w:sz w:val="12"/>
                <w:szCs w:val="12"/>
              </w:rPr>
            </w:pPr>
            <w:r w:rsidRPr="007E31EC">
              <w:rPr>
                <w:color w:val="000000"/>
                <w:sz w:val="12"/>
                <w:szCs w:val="12"/>
              </w:rPr>
              <w:t>Ситник альпийский</w:t>
            </w:r>
          </w:p>
        </w:tc>
        <w:tc>
          <w:tcPr>
            <w:tcW w:w="0" w:type="auto"/>
            <w:shd w:val="clear" w:color="auto" w:fill="auto"/>
            <w:vAlign w:val="bottom"/>
          </w:tcPr>
          <w:p w14:paraId="3322E5E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DB708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97853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AA394B" w14:textId="77777777">
        <w:trPr>
          <w:gridAfter w:val="1"/>
          <w:wAfter w:w="58" w:type="dxa"/>
          <w:trHeight w:val="227"/>
        </w:trPr>
        <w:tc>
          <w:tcPr>
            <w:tcW w:w="0" w:type="auto"/>
            <w:shd w:val="clear" w:color="auto" w:fill="auto"/>
            <w:vAlign w:val="bottom"/>
          </w:tcPr>
          <w:p w14:paraId="02EB53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Juncaceae</w:t>
            </w:r>
          </w:p>
        </w:tc>
        <w:tc>
          <w:tcPr>
            <w:tcW w:w="0" w:type="auto"/>
            <w:shd w:val="clear" w:color="auto" w:fill="auto"/>
            <w:vAlign w:val="bottom"/>
          </w:tcPr>
          <w:p w14:paraId="190100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Juncus</w:t>
            </w:r>
          </w:p>
        </w:tc>
        <w:tc>
          <w:tcPr>
            <w:tcW w:w="0" w:type="auto"/>
            <w:shd w:val="clear" w:color="auto" w:fill="auto"/>
            <w:vAlign w:val="bottom"/>
          </w:tcPr>
          <w:p w14:paraId="56896D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articulatus</w:t>
            </w:r>
          </w:p>
        </w:tc>
        <w:tc>
          <w:tcPr>
            <w:tcW w:w="0" w:type="auto"/>
            <w:shd w:val="clear" w:color="auto" w:fill="auto"/>
            <w:vAlign w:val="bottom"/>
          </w:tcPr>
          <w:p w14:paraId="712E55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9A530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ÎÝÛáõÝ Ñ³ïí³Í³íáñ</w:t>
            </w:r>
          </w:p>
        </w:tc>
        <w:tc>
          <w:tcPr>
            <w:tcW w:w="0" w:type="auto"/>
            <w:shd w:val="clear" w:color="auto" w:fill="auto"/>
            <w:vAlign w:val="bottom"/>
          </w:tcPr>
          <w:p w14:paraId="7146B3F3" w14:textId="77777777" w:rsidR="005C219A" w:rsidRPr="007E31EC" w:rsidRDefault="005C219A" w:rsidP="005C219A">
            <w:pPr>
              <w:rPr>
                <w:color w:val="000000"/>
                <w:sz w:val="12"/>
                <w:szCs w:val="12"/>
              </w:rPr>
            </w:pPr>
            <w:r w:rsidRPr="007E31EC">
              <w:rPr>
                <w:color w:val="000000"/>
                <w:sz w:val="12"/>
                <w:szCs w:val="12"/>
              </w:rPr>
              <w:t>Ситник членистый</w:t>
            </w:r>
          </w:p>
        </w:tc>
        <w:tc>
          <w:tcPr>
            <w:tcW w:w="0" w:type="auto"/>
            <w:shd w:val="clear" w:color="auto" w:fill="auto"/>
            <w:vAlign w:val="bottom"/>
          </w:tcPr>
          <w:p w14:paraId="407264F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9842F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F4D61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BB4FE6" w14:textId="77777777">
        <w:trPr>
          <w:gridAfter w:val="1"/>
          <w:wAfter w:w="58" w:type="dxa"/>
          <w:trHeight w:val="227"/>
        </w:trPr>
        <w:tc>
          <w:tcPr>
            <w:tcW w:w="0" w:type="auto"/>
            <w:shd w:val="clear" w:color="auto" w:fill="auto"/>
            <w:vAlign w:val="bottom"/>
          </w:tcPr>
          <w:p w14:paraId="6B64B2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Juncaceae</w:t>
            </w:r>
          </w:p>
        </w:tc>
        <w:tc>
          <w:tcPr>
            <w:tcW w:w="0" w:type="auto"/>
            <w:shd w:val="clear" w:color="auto" w:fill="auto"/>
            <w:vAlign w:val="bottom"/>
          </w:tcPr>
          <w:p w14:paraId="111686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Juncus</w:t>
            </w:r>
          </w:p>
        </w:tc>
        <w:tc>
          <w:tcPr>
            <w:tcW w:w="0" w:type="auto"/>
            <w:shd w:val="clear" w:color="auto" w:fill="auto"/>
            <w:vAlign w:val="bottom"/>
          </w:tcPr>
          <w:p w14:paraId="282A53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bufonius</w:t>
            </w:r>
          </w:p>
        </w:tc>
        <w:tc>
          <w:tcPr>
            <w:tcW w:w="0" w:type="auto"/>
            <w:shd w:val="clear" w:color="auto" w:fill="auto"/>
            <w:vAlign w:val="bottom"/>
          </w:tcPr>
          <w:p w14:paraId="7AE331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8FFF2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ÎÝÛáõÝ ¹á¹áß³ÛÇÝ</w:t>
            </w:r>
          </w:p>
        </w:tc>
        <w:tc>
          <w:tcPr>
            <w:tcW w:w="0" w:type="auto"/>
            <w:shd w:val="clear" w:color="auto" w:fill="auto"/>
            <w:vAlign w:val="bottom"/>
          </w:tcPr>
          <w:p w14:paraId="0DFD32EE" w14:textId="77777777" w:rsidR="005C219A" w:rsidRPr="007E31EC" w:rsidRDefault="005C219A" w:rsidP="005C219A">
            <w:pPr>
              <w:rPr>
                <w:color w:val="000000"/>
                <w:sz w:val="12"/>
                <w:szCs w:val="12"/>
              </w:rPr>
            </w:pPr>
            <w:r w:rsidRPr="007E31EC">
              <w:rPr>
                <w:color w:val="000000"/>
                <w:sz w:val="12"/>
                <w:szCs w:val="12"/>
              </w:rPr>
              <w:t>Ситник жабий</w:t>
            </w:r>
          </w:p>
        </w:tc>
        <w:tc>
          <w:tcPr>
            <w:tcW w:w="0" w:type="auto"/>
            <w:shd w:val="clear" w:color="auto" w:fill="auto"/>
            <w:vAlign w:val="bottom"/>
          </w:tcPr>
          <w:p w14:paraId="4597986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3BF376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9BD78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2E6914" w14:textId="77777777">
        <w:trPr>
          <w:gridAfter w:val="1"/>
          <w:wAfter w:w="58" w:type="dxa"/>
          <w:trHeight w:val="227"/>
        </w:trPr>
        <w:tc>
          <w:tcPr>
            <w:tcW w:w="0" w:type="auto"/>
            <w:shd w:val="clear" w:color="auto" w:fill="auto"/>
            <w:vAlign w:val="bottom"/>
          </w:tcPr>
          <w:p w14:paraId="10F4EE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Juncaceae</w:t>
            </w:r>
          </w:p>
        </w:tc>
        <w:tc>
          <w:tcPr>
            <w:tcW w:w="0" w:type="auto"/>
            <w:shd w:val="clear" w:color="auto" w:fill="auto"/>
            <w:vAlign w:val="bottom"/>
          </w:tcPr>
          <w:p w14:paraId="1F7A8D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Juncus</w:t>
            </w:r>
          </w:p>
        </w:tc>
        <w:tc>
          <w:tcPr>
            <w:tcW w:w="0" w:type="auto"/>
            <w:shd w:val="clear" w:color="auto" w:fill="auto"/>
            <w:vAlign w:val="bottom"/>
          </w:tcPr>
          <w:p w14:paraId="3B9770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compressus</w:t>
            </w:r>
          </w:p>
        </w:tc>
        <w:tc>
          <w:tcPr>
            <w:tcW w:w="0" w:type="auto"/>
            <w:shd w:val="clear" w:color="auto" w:fill="auto"/>
            <w:vAlign w:val="bottom"/>
          </w:tcPr>
          <w:p w14:paraId="3BC9FF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w:t>
            </w:r>
          </w:p>
        </w:tc>
        <w:tc>
          <w:tcPr>
            <w:tcW w:w="0" w:type="auto"/>
            <w:shd w:val="clear" w:color="auto" w:fill="auto"/>
            <w:vAlign w:val="bottom"/>
          </w:tcPr>
          <w:p w14:paraId="4F4F3D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ÎÝÛáõÝ ë»ÕÙí³Í</w:t>
            </w:r>
          </w:p>
        </w:tc>
        <w:tc>
          <w:tcPr>
            <w:tcW w:w="0" w:type="auto"/>
            <w:shd w:val="clear" w:color="auto" w:fill="auto"/>
            <w:vAlign w:val="bottom"/>
          </w:tcPr>
          <w:p w14:paraId="2E05ED74" w14:textId="77777777" w:rsidR="005C219A" w:rsidRPr="007E31EC" w:rsidRDefault="005C219A" w:rsidP="005C219A">
            <w:pPr>
              <w:rPr>
                <w:color w:val="000000"/>
                <w:sz w:val="12"/>
                <w:szCs w:val="12"/>
              </w:rPr>
            </w:pPr>
            <w:r w:rsidRPr="007E31EC">
              <w:rPr>
                <w:color w:val="000000"/>
                <w:sz w:val="12"/>
                <w:szCs w:val="12"/>
              </w:rPr>
              <w:t>Ситник сжатый</w:t>
            </w:r>
          </w:p>
        </w:tc>
        <w:tc>
          <w:tcPr>
            <w:tcW w:w="0" w:type="auto"/>
            <w:shd w:val="clear" w:color="auto" w:fill="auto"/>
            <w:vAlign w:val="bottom"/>
          </w:tcPr>
          <w:p w14:paraId="347359A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422AD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D723A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520BFF" w14:textId="77777777">
        <w:trPr>
          <w:gridAfter w:val="1"/>
          <w:wAfter w:w="58" w:type="dxa"/>
          <w:trHeight w:val="227"/>
        </w:trPr>
        <w:tc>
          <w:tcPr>
            <w:tcW w:w="0" w:type="auto"/>
            <w:shd w:val="clear" w:color="auto" w:fill="auto"/>
            <w:vAlign w:val="bottom"/>
          </w:tcPr>
          <w:p w14:paraId="1981D5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Juncaceae</w:t>
            </w:r>
          </w:p>
        </w:tc>
        <w:tc>
          <w:tcPr>
            <w:tcW w:w="0" w:type="auto"/>
            <w:shd w:val="clear" w:color="auto" w:fill="auto"/>
            <w:vAlign w:val="bottom"/>
          </w:tcPr>
          <w:p w14:paraId="24E829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Juncus</w:t>
            </w:r>
          </w:p>
        </w:tc>
        <w:tc>
          <w:tcPr>
            <w:tcW w:w="0" w:type="auto"/>
            <w:shd w:val="clear" w:color="auto" w:fill="auto"/>
            <w:vAlign w:val="bottom"/>
          </w:tcPr>
          <w:p w14:paraId="798FCE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gerardii</w:t>
            </w:r>
          </w:p>
        </w:tc>
        <w:tc>
          <w:tcPr>
            <w:tcW w:w="0" w:type="auto"/>
            <w:shd w:val="clear" w:color="auto" w:fill="auto"/>
            <w:vAlign w:val="bottom"/>
          </w:tcPr>
          <w:p w14:paraId="1CEB7C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Loisel.</w:t>
            </w:r>
          </w:p>
        </w:tc>
        <w:tc>
          <w:tcPr>
            <w:tcW w:w="0" w:type="auto"/>
            <w:shd w:val="clear" w:color="auto" w:fill="auto"/>
            <w:vAlign w:val="bottom"/>
          </w:tcPr>
          <w:p w14:paraId="1109A5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ÎÝÛáõÝ Ä»ñ³ñÇ</w:t>
            </w:r>
          </w:p>
        </w:tc>
        <w:tc>
          <w:tcPr>
            <w:tcW w:w="0" w:type="auto"/>
            <w:shd w:val="clear" w:color="auto" w:fill="auto"/>
            <w:vAlign w:val="bottom"/>
          </w:tcPr>
          <w:p w14:paraId="3A2E2074" w14:textId="77777777" w:rsidR="005C219A" w:rsidRPr="007E31EC" w:rsidRDefault="005C219A" w:rsidP="005C219A">
            <w:pPr>
              <w:rPr>
                <w:color w:val="000000"/>
                <w:sz w:val="12"/>
                <w:szCs w:val="12"/>
              </w:rPr>
            </w:pPr>
            <w:r w:rsidRPr="007E31EC">
              <w:rPr>
                <w:color w:val="000000"/>
                <w:sz w:val="12"/>
                <w:szCs w:val="12"/>
              </w:rPr>
              <w:t>Ситник Жерара</w:t>
            </w:r>
          </w:p>
        </w:tc>
        <w:tc>
          <w:tcPr>
            <w:tcW w:w="0" w:type="auto"/>
            <w:shd w:val="clear" w:color="auto" w:fill="auto"/>
            <w:vAlign w:val="bottom"/>
          </w:tcPr>
          <w:p w14:paraId="169FC8F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ECDEB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C2883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B4AB14" w14:textId="77777777">
        <w:trPr>
          <w:gridAfter w:val="1"/>
          <w:wAfter w:w="58" w:type="dxa"/>
          <w:trHeight w:val="227"/>
        </w:trPr>
        <w:tc>
          <w:tcPr>
            <w:tcW w:w="0" w:type="auto"/>
            <w:shd w:val="clear" w:color="auto" w:fill="auto"/>
            <w:vAlign w:val="bottom"/>
          </w:tcPr>
          <w:p w14:paraId="5BA333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Juncaceae</w:t>
            </w:r>
          </w:p>
        </w:tc>
        <w:tc>
          <w:tcPr>
            <w:tcW w:w="0" w:type="auto"/>
            <w:shd w:val="clear" w:color="auto" w:fill="auto"/>
            <w:vAlign w:val="bottom"/>
          </w:tcPr>
          <w:p w14:paraId="1F0A8E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Juncus</w:t>
            </w:r>
          </w:p>
        </w:tc>
        <w:tc>
          <w:tcPr>
            <w:tcW w:w="0" w:type="auto"/>
            <w:shd w:val="clear" w:color="auto" w:fill="auto"/>
            <w:vAlign w:val="bottom"/>
          </w:tcPr>
          <w:p w14:paraId="72FEAC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inflexus</w:t>
            </w:r>
          </w:p>
        </w:tc>
        <w:tc>
          <w:tcPr>
            <w:tcW w:w="0" w:type="auto"/>
            <w:shd w:val="clear" w:color="auto" w:fill="auto"/>
            <w:vAlign w:val="bottom"/>
          </w:tcPr>
          <w:p w14:paraId="2F2885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09334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ÎÝÛáõÝ Ïé³ó³Í</w:t>
            </w:r>
          </w:p>
        </w:tc>
        <w:tc>
          <w:tcPr>
            <w:tcW w:w="0" w:type="auto"/>
            <w:shd w:val="clear" w:color="auto" w:fill="auto"/>
            <w:vAlign w:val="bottom"/>
          </w:tcPr>
          <w:p w14:paraId="6A619CB8" w14:textId="77777777" w:rsidR="005C219A" w:rsidRPr="007E31EC" w:rsidRDefault="005C219A" w:rsidP="005C219A">
            <w:pPr>
              <w:rPr>
                <w:color w:val="000000"/>
                <w:sz w:val="12"/>
                <w:szCs w:val="12"/>
              </w:rPr>
            </w:pPr>
            <w:r w:rsidRPr="007E31EC">
              <w:rPr>
                <w:color w:val="000000"/>
                <w:sz w:val="12"/>
                <w:szCs w:val="12"/>
              </w:rPr>
              <w:t>Ситник склоняющийся</w:t>
            </w:r>
          </w:p>
        </w:tc>
        <w:tc>
          <w:tcPr>
            <w:tcW w:w="0" w:type="auto"/>
            <w:shd w:val="clear" w:color="auto" w:fill="auto"/>
            <w:vAlign w:val="bottom"/>
          </w:tcPr>
          <w:p w14:paraId="3DC6230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3A716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E1D36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63761C" w14:textId="77777777">
        <w:trPr>
          <w:gridAfter w:val="1"/>
          <w:wAfter w:w="58" w:type="dxa"/>
          <w:trHeight w:val="227"/>
        </w:trPr>
        <w:tc>
          <w:tcPr>
            <w:tcW w:w="0" w:type="auto"/>
            <w:shd w:val="clear" w:color="auto" w:fill="auto"/>
            <w:vAlign w:val="bottom"/>
          </w:tcPr>
          <w:p w14:paraId="2B13D7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Juncaginaceae</w:t>
            </w:r>
          </w:p>
        </w:tc>
        <w:tc>
          <w:tcPr>
            <w:tcW w:w="0" w:type="auto"/>
            <w:shd w:val="clear" w:color="auto" w:fill="auto"/>
            <w:vAlign w:val="bottom"/>
          </w:tcPr>
          <w:p w14:paraId="3339CD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Triglochin</w:t>
            </w:r>
          </w:p>
        </w:tc>
        <w:tc>
          <w:tcPr>
            <w:tcW w:w="0" w:type="auto"/>
            <w:shd w:val="clear" w:color="auto" w:fill="auto"/>
            <w:vAlign w:val="bottom"/>
          </w:tcPr>
          <w:p w14:paraId="4BA086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maritimum</w:t>
            </w:r>
          </w:p>
        </w:tc>
        <w:tc>
          <w:tcPr>
            <w:tcW w:w="0" w:type="auto"/>
            <w:shd w:val="clear" w:color="auto" w:fill="auto"/>
            <w:vAlign w:val="bottom"/>
          </w:tcPr>
          <w:p w14:paraId="686243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CC5157E"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ºé³ë³ÛñÇÏ Íáí³÷ÝÛ³</w:t>
            </w:r>
          </w:p>
        </w:tc>
        <w:tc>
          <w:tcPr>
            <w:tcW w:w="0" w:type="auto"/>
            <w:shd w:val="clear" w:color="auto" w:fill="auto"/>
            <w:vAlign w:val="bottom"/>
          </w:tcPr>
          <w:p w14:paraId="4FD643E3" w14:textId="77777777" w:rsidR="005C219A" w:rsidRPr="007E31EC" w:rsidRDefault="005C219A" w:rsidP="005C219A">
            <w:pPr>
              <w:rPr>
                <w:color w:val="000000"/>
                <w:sz w:val="12"/>
                <w:szCs w:val="12"/>
              </w:rPr>
            </w:pPr>
            <w:r w:rsidRPr="007E31EC">
              <w:rPr>
                <w:color w:val="000000"/>
                <w:sz w:val="12"/>
                <w:szCs w:val="12"/>
              </w:rPr>
              <w:t>Триостренник приморский</w:t>
            </w:r>
          </w:p>
        </w:tc>
        <w:tc>
          <w:tcPr>
            <w:tcW w:w="0" w:type="auto"/>
            <w:shd w:val="clear" w:color="auto" w:fill="auto"/>
            <w:vAlign w:val="bottom"/>
          </w:tcPr>
          <w:p w14:paraId="69F72F6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E1AD3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EBF4F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804CAE" w14:textId="77777777">
        <w:trPr>
          <w:gridAfter w:val="1"/>
          <w:wAfter w:w="58" w:type="dxa"/>
          <w:trHeight w:val="227"/>
        </w:trPr>
        <w:tc>
          <w:tcPr>
            <w:tcW w:w="0" w:type="auto"/>
            <w:shd w:val="clear" w:color="auto" w:fill="auto"/>
            <w:vAlign w:val="bottom"/>
          </w:tcPr>
          <w:p w14:paraId="2EB6BF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33D2F0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Acinos</w:t>
            </w:r>
          </w:p>
        </w:tc>
        <w:tc>
          <w:tcPr>
            <w:tcW w:w="0" w:type="auto"/>
            <w:shd w:val="clear" w:color="auto" w:fill="auto"/>
            <w:vAlign w:val="bottom"/>
          </w:tcPr>
          <w:p w14:paraId="3E6550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rotundifolius</w:t>
            </w:r>
          </w:p>
        </w:tc>
        <w:tc>
          <w:tcPr>
            <w:tcW w:w="0" w:type="auto"/>
            <w:shd w:val="clear" w:color="auto" w:fill="auto"/>
            <w:vAlign w:val="bottom"/>
          </w:tcPr>
          <w:p w14:paraId="4FD441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w:t>
            </w:r>
          </w:p>
        </w:tc>
        <w:tc>
          <w:tcPr>
            <w:tcW w:w="0" w:type="auto"/>
            <w:shd w:val="clear" w:color="auto" w:fill="auto"/>
            <w:vAlign w:val="bottom"/>
          </w:tcPr>
          <w:p w14:paraId="1CF030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ÊÝÏ³ï»ñ¨ ÏÉáñ³ï»ñ¨</w:t>
            </w:r>
          </w:p>
        </w:tc>
        <w:tc>
          <w:tcPr>
            <w:tcW w:w="0" w:type="auto"/>
            <w:shd w:val="clear" w:color="auto" w:fill="auto"/>
            <w:vAlign w:val="bottom"/>
          </w:tcPr>
          <w:p w14:paraId="457F9234" w14:textId="77777777" w:rsidR="005C219A" w:rsidRPr="007E31EC" w:rsidRDefault="005C219A" w:rsidP="005C219A">
            <w:pPr>
              <w:rPr>
                <w:color w:val="000000"/>
                <w:sz w:val="12"/>
                <w:szCs w:val="12"/>
              </w:rPr>
            </w:pPr>
            <w:r w:rsidRPr="007E31EC">
              <w:rPr>
                <w:color w:val="000000"/>
                <w:sz w:val="12"/>
                <w:szCs w:val="12"/>
              </w:rPr>
              <w:t>Душевка круглолистная</w:t>
            </w:r>
          </w:p>
        </w:tc>
        <w:tc>
          <w:tcPr>
            <w:tcW w:w="0" w:type="auto"/>
            <w:shd w:val="clear" w:color="auto" w:fill="auto"/>
            <w:vAlign w:val="bottom"/>
          </w:tcPr>
          <w:p w14:paraId="4A18BA5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B1999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55CE9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3F0888" w14:textId="77777777">
        <w:trPr>
          <w:gridAfter w:val="1"/>
          <w:wAfter w:w="58" w:type="dxa"/>
          <w:trHeight w:val="227"/>
        </w:trPr>
        <w:tc>
          <w:tcPr>
            <w:tcW w:w="0" w:type="auto"/>
            <w:shd w:val="clear" w:color="auto" w:fill="auto"/>
            <w:vAlign w:val="bottom"/>
          </w:tcPr>
          <w:p w14:paraId="4D0A98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2A8B8E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Ajuga</w:t>
            </w:r>
          </w:p>
        </w:tc>
        <w:tc>
          <w:tcPr>
            <w:tcW w:w="0" w:type="auto"/>
            <w:shd w:val="clear" w:color="auto" w:fill="auto"/>
            <w:vAlign w:val="bottom"/>
          </w:tcPr>
          <w:p w14:paraId="46EB60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chia</w:t>
            </w:r>
          </w:p>
        </w:tc>
        <w:tc>
          <w:tcPr>
            <w:tcW w:w="0" w:type="auto"/>
            <w:shd w:val="clear" w:color="auto" w:fill="auto"/>
            <w:vAlign w:val="bottom"/>
          </w:tcPr>
          <w:p w14:paraId="4EDFEA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Schreb.</w:t>
            </w:r>
          </w:p>
        </w:tc>
        <w:tc>
          <w:tcPr>
            <w:tcW w:w="0" w:type="auto"/>
            <w:shd w:val="clear" w:color="auto" w:fill="auto"/>
            <w:vAlign w:val="bottom"/>
          </w:tcPr>
          <w:p w14:paraId="7F4092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Ö³ÝÏËáï ÑÇáë³Ï³Ý</w:t>
            </w:r>
          </w:p>
        </w:tc>
        <w:tc>
          <w:tcPr>
            <w:tcW w:w="0" w:type="auto"/>
            <w:shd w:val="clear" w:color="auto" w:fill="auto"/>
            <w:vAlign w:val="bottom"/>
          </w:tcPr>
          <w:p w14:paraId="6B487BAC" w14:textId="77777777" w:rsidR="005C219A" w:rsidRPr="007E31EC" w:rsidRDefault="005C219A" w:rsidP="005C219A">
            <w:pPr>
              <w:rPr>
                <w:color w:val="000000"/>
                <w:sz w:val="12"/>
                <w:szCs w:val="12"/>
              </w:rPr>
            </w:pPr>
            <w:r w:rsidRPr="007E31EC">
              <w:rPr>
                <w:color w:val="000000"/>
                <w:sz w:val="12"/>
                <w:szCs w:val="12"/>
              </w:rPr>
              <w:t>Живучка xиосская</w:t>
            </w:r>
          </w:p>
        </w:tc>
        <w:tc>
          <w:tcPr>
            <w:tcW w:w="0" w:type="auto"/>
            <w:shd w:val="clear" w:color="auto" w:fill="auto"/>
            <w:vAlign w:val="bottom"/>
          </w:tcPr>
          <w:p w14:paraId="56BD5A9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48218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F3A07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6851421" w14:textId="77777777">
        <w:trPr>
          <w:gridAfter w:val="1"/>
          <w:wAfter w:w="58" w:type="dxa"/>
          <w:trHeight w:val="227"/>
        </w:trPr>
        <w:tc>
          <w:tcPr>
            <w:tcW w:w="0" w:type="auto"/>
            <w:shd w:val="clear" w:color="auto" w:fill="auto"/>
            <w:vAlign w:val="bottom"/>
          </w:tcPr>
          <w:p w14:paraId="5D36F8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20D564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Ajuga</w:t>
            </w:r>
          </w:p>
        </w:tc>
        <w:tc>
          <w:tcPr>
            <w:tcW w:w="0" w:type="auto"/>
            <w:shd w:val="clear" w:color="auto" w:fill="auto"/>
            <w:vAlign w:val="bottom"/>
          </w:tcPr>
          <w:p w14:paraId="357111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genevensis</w:t>
            </w:r>
          </w:p>
        </w:tc>
        <w:tc>
          <w:tcPr>
            <w:tcW w:w="0" w:type="auto"/>
            <w:shd w:val="clear" w:color="auto" w:fill="auto"/>
            <w:vAlign w:val="bottom"/>
          </w:tcPr>
          <w:p w14:paraId="4DB65E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86102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Ö³ÝÏËáï Å»Ý¨Û³Ý</w:t>
            </w:r>
          </w:p>
        </w:tc>
        <w:tc>
          <w:tcPr>
            <w:tcW w:w="0" w:type="auto"/>
            <w:shd w:val="clear" w:color="auto" w:fill="auto"/>
            <w:vAlign w:val="bottom"/>
          </w:tcPr>
          <w:p w14:paraId="6C9F0D4F" w14:textId="77777777" w:rsidR="005C219A" w:rsidRPr="007E31EC" w:rsidRDefault="005C219A" w:rsidP="005C219A">
            <w:pPr>
              <w:rPr>
                <w:color w:val="000000"/>
                <w:sz w:val="12"/>
                <w:szCs w:val="12"/>
              </w:rPr>
            </w:pPr>
            <w:r w:rsidRPr="007E31EC">
              <w:rPr>
                <w:color w:val="000000"/>
                <w:sz w:val="12"/>
                <w:szCs w:val="12"/>
              </w:rPr>
              <w:t>Живучка женежская</w:t>
            </w:r>
          </w:p>
        </w:tc>
        <w:tc>
          <w:tcPr>
            <w:tcW w:w="0" w:type="auto"/>
            <w:shd w:val="clear" w:color="auto" w:fill="auto"/>
            <w:vAlign w:val="bottom"/>
          </w:tcPr>
          <w:p w14:paraId="2CCE904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81C1F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BFA25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DFE5E0" w14:textId="77777777">
        <w:trPr>
          <w:gridAfter w:val="1"/>
          <w:wAfter w:w="58" w:type="dxa"/>
          <w:trHeight w:val="227"/>
        </w:trPr>
        <w:tc>
          <w:tcPr>
            <w:tcW w:w="0" w:type="auto"/>
            <w:shd w:val="clear" w:color="auto" w:fill="auto"/>
            <w:vAlign w:val="bottom"/>
          </w:tcPr>
          <w:p w14:paraId="0A61F0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A4620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Ajuga</w:t>
            </w:r>
          </w:p>
        </w:tc>
        <w:tc>
          <w:tcPr>
            <w:tcW w:w="0" w:type="auto"/>
            <w:shd w:val="clear" w:color="auto" w:fill="auto"/>
            <w:vAlign w:val="bottom"/>
          </w:tcPr>
          <w:p w14:paraId="1F5586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2F18A4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F7DA9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Ö³ÝÏËáï ³ñ¨»ÉÛ³Ý</w:t>
            </w:r>
          </w:p>
        </w:tc>
        <w:tc>
          <w:tcPr>
            <w:tcW w:w="0" w:type="auto"/>
            <w:shd w:val="clear" w:color="auto" w:fill="auto"/>
            <w:vAlign w:val="bottom"/>
          </w:tcPr>
          <w:p w14:paraId="72E3BED8" w14:textId="77777777" w:rsidR="005C219A" w:rsidRPr="007E31EC" w:rsidRDefault="005C219A" w:rsidP="005C219A">
            <w:pPr>
              <w:rPr>
                <w:color w:val="000000"/>
                <w:sz w:val="12"/>
                <w:szCs w:val="12"/>
              </w:rPr>
            </w:pPr>
            <w:r w:rsidRPr="007E31EC">
              <w:rPr>
                <w:color w:val="000000"/>
                <w:sz w:val="12"/>
                <w:szCs w:val="12"/>
              </w:rPr>
              <w:t>Живучка восточная</w:t>
            </w:r>
          </w:p>
        </w:tc>
        <w:tc>
          <w:tcPr>
            <w:tcW w:w="0" w:type="auto"/>
            <w:shd w:val="clear" w:color="auto" w:fill="auto"/>
            <w:vAlign w:val="bottom"/>
          </w:tcPr>
          <w:p w14:paraId="261D529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F72B7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E4BA4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8848BB" w14:textId="77777777">
        <w:trPr>
          <w:gridAfter w:val="1"/>
          <w:wAfter w:w="58" w:type="dxa"/>
          <w:trHeight w:val="227"/>
        </w:trPr>
        <w:tc>
          <w:tcPr>
            <w:tcW w:w="0" w:type="auto"/>
            <w:shd w:val="clear" w:color="auto" w:fill="auto"/>
            <w:vAlign w:val="bottom"/>
          </w:tcPr>
          <w:p w14:paraId="668293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3A652A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Ballota</w:t>
            </w:r>
          </w:p>
        </w:tc>
        <w:tc>
          <w:tcPr>
            <w:tcW w:w="0" w:type="auto"/>
            <w:shd w:val="clear" w:color="auto" w:fill="auto"/>
            <w:vAlign w:val="bottom"/>
          </w:tcPr>
          <w:p w14:paraId="561D3D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nigra</w:t>
            </w:r>
          </w:p>
        </w:tc>
        <w:tc>
          <w:tcPr>
            <w:tcW w:w="0" w:type="auto"/>
            <w:shd w:val="clear" w:color="auto" w:fill="auto"/>
            <w:vAlign w:val="bottom"/>
          </w:tcPr>
          <w:p w14:paraId="3AD239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DEF39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äñ³ëË ë¨</w:t>
            </w:r>
          </w:p>
        </w:tc>
        <w:tc>
          <w:tcPr>
            <w:tcW w:w="0" w:type="auto"/>
            <w:shd w:val="clear" w:color="auto" w:fill="auto"/>
            <w:vAlign w:val="bottom"/>
          </w:tcPr>
          <w:p w14:paraId="4D70E9AE" w14:textId="77777777" w:rsidR="005C219A" w:rsidRPr="007E31EC" w:rsidRDefault="005C219A" w:rsidP="005C219A">
            <w:pPr>
              <w:rPr>
                <w:color w:val="000000"/>
                <w:sz w:val="12"/>
                <w:szCs w:val="12"/>
              </w:rPr>
            </w:pPr>
            <w:r w:rsidRPr="007E31EC">
              <w:rPr>
                <w:color w:val="000000"/>
                <w:sz w:val="12"/>
                <w:szCs w:val="12"/>
              </w:rPr>
              <w:t>Чернокудрен-ник черный</w:t>
            </w:r>
          </w:p>
        </w:tc>
        <w:tc>
          <w:tcPr>
            <w:tcW w:w="0" w:type="auto"/>
            <w:shd w:val="clear" w:color="auto" w:fill="auto"/>
            <w:vAlign w:val="bottom"/>
          </w:tcPr>
          <w:p w14:paraId="7FC1A7D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5148C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06130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C402B7" w14:textId="77777777">
        <w:trPr>
          <w:gridAfter w:val="1"/>
          <w:wAfter w:w="58" w:type="dxa"/>
          <w:trHeight w:val="227"/>
        </w:trPr>
        <w:tc>
          <w:tcPr>
            <w:tcW w:w="0" w:type="auto"/>
            <w:shd w:val="clear" w:color="auto" w:fill="auto"/>
            <w:vAlign w:val="bottom"/>
          </w:tcPr>
          <w:p w14:paraId="465B00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2C3215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Betonica</w:t>
            </w:r>
          </w:p>
        </w:tc>
        <w:tc>
          <w:tcPr>
            <w:tcW w:w="0" w:type="auto"/>
            <w:shd w:val="clear" w:color="auto" w:fill="auto"/>
            <w:vAlign w:val="bottom"/>
          </w:tcPr>
          <w:p w14:paraId="185D1F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479AFF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0358D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ÂÃíÇ× ³ñ¨»ÉÛ³Ý</w:t>
            </w:r>
          </w:p>
        </w:tc>
        <w:tc>
          <w:tcPr>
            <w:tcW w:w="0" w:type="auto"/>
            <w:shd w:val="clear" w:color="auto" w:fill="auto"/>
            <w:vAlign w:val="bottom"/>
          </w:tcPr>
          <w:p w14:paraId="4192784B" w14:textId="77777777" w:rsidR="005C219A" w:rsidRPr="007E31EC" w:rsidRDefault="005C219A" w:rsidP="005C219A">
            <w:pPr>
              <w:rPr>
                <w:color w:val="000000"/>
                <w:sz w:val="12"/>
                <w:szCs w:val="12"/>
              </w:rPr>
            </w:pPr>
            <w:r w:rsidRPr="007E31EC">
              <w:rPr>
                <w:color w:val="000000"/>
                <w:sz w:val="12"/>
                <w:szCs w:val="12"/>
              </w:rPr>
              <w:t>Буквица восточная</w:t>
            </w:r>
          </w:p>
        </w:tc>
        <w:tc>
          <w:tcPr>
            <w:tcW w:w="0" w:type="auto"/>
            <w:shd w:val="clear" w:color="auto" w:fill="auto"/>
            <w:vAlign w:val="bottom"/>
          </w:tcPr>
          <w:p w14:paraId="2B1D9BC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9ED120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6D98B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4EBC2D8" w14:textId="77777777">
        <w:trPr>
          <w:gridAfter w:val="1"/>
          <w:wAfter w:w="58" w:type="dxa"/>
          <w:trHeight w:val="227"/>
        </w:trPr>
        <w:tc>
          <w:tcPr>
            <w:tcW w:w="0" w:type="auto"/>
            <w:shd w:val="clear" w:color="auto" w:fill="auto"/>
            <w:vAlign w:val="bottom"/>
          </w:tcPr>
          <w:p w14:paraId="14A90C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344FC6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Clinopodium</w:t>
            </w:r>
          </w:p>
        </w:tc>
        <w:tc>
          <w:tcPr>
            <w:tcW w:w="0" w:type="auto"/>
            <w:shd w:val="clear" w:color="auto" w:fill="auto"/>
            <w:vAlign w:val="bottom"/>
          </w:tcPr>
          <w:p w14:paraId="737F59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vulgare</w:t>
            </w:r>
          </w:p>
        </w:tc>
        <w:tc>
          <w:tcPr>
            <w:tcW w:w="0" w:type="auto"/>
            <w:shd w:val="clear" w:color="auto" w:fill="auto"/>
            <w:vAlign w:val="bottom"/>
          </w:tcPr>
          <w:p w14:paraId="779B0E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276D9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ì³ÛñÇ é»Ñ³Ý</w:t>
            </w:r>
          </w:p>
        </w:tc>
        <w:tc>
          <w:tcPr>
            <w:tcW w:w="0" w:type="auto"/>
            <w:shd w:val="clear" w:color="auto" w:fill="auto"/>
            <w:vAlign w:val="bottom"/>
          </w:tcPr>
          <w:p w14:paraId="74858F93" w14:textId="77777777" w:rsidR="005C219A" w:rsidRPr="007E31EC" w:rsidRDefault="005C219A" w:rsidP="005C219A">
            <w:pPr>
              <w:rPr>
                <w:color w:val="000000"/>
                <w:sz w:val="12"/>
                <w:szCs w:val="12"/>
              </w:rPr>
            </w:pPr>
            <w:r w:rsidRPr="007E31EC">
              <w:rPr>
                <w:color w:val="000000"/>
                <w:sz w:val="12"/>
                <w:szCs w:val="12"/>
              </w:rPr>
              <w:t>Паxучка обыкновенная</w:t>
            </w:r>
          </w:p>
        </w:tc>
        <w:tc>
          <w:tcPr>
            <w:tcW w:w="0" w:type="auto"/>
            <w:shd w:val="clear" w:color="auto" w:fill="auto"/>
            <w:vAlign w:val="bottom"/>
          </w:tcPr>
          <w:p w14:paraId="42E1FCE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B0FA1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A7851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D1E19C" w14:textId="77777777">
        <w:trPr>
          <w:gridAfter w:val="1"/>
          <w:wAfter w:w="58" w:type="dxa"/>
          <w:trHeight w:val="227"/>
        </w:trPr>
        <w:tc>
          <w:tcPr>
            <w:tcW w:w="0" w:type="auto"/>
            <w:shd w:val="clear" w:color="auto" w:fill="auto"/>
            <w:vAlign w:val="bottom"/>
          </w:tcPr>
          <w:p w14:paraId="239EB8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B2567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Eremosta-chys</w:t>
            </w:r>
          </w:p>
        </w:tc>
        <w:tc>
          <w:tcPr>
            <w:tcW w:w="0" w:type="auto"/>
            <w:shd w:val="clear" w:color="auto" w:fill="auto"/>
            <w:vAlign w:val="bottom"/>
          </w:tcPr>
          <w:p w14:paraId="04F1DC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laciniata</w:t>
            </w:r>
          </w:p>
        </w:tc>
        <w:tc>
          <w:tcPr>
            <w:tcW w:w="0" w:type="auto"/>
            <w:shd w:val="clear" w:color="auto" w:fill="auto"/>
            <w:vAlign w:val="bottom"/>
          </w:tcPr>
          <w:p w14:paraId="4DA0B0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(L.)Bunge</w:t>
            </w:r>
          </w:p>
        </w:tc>
        <w:tc>
          <w:tcPr>
            <w:tcW w:w="0" w:type="auto"/>
            <w:shd w:val="clear" w:color="auto" w:fill="auto"/>
            <w:vAlign w:val="bottom"/>
          </w:tcPr>
          <w:p w14:paraId="28AADB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Ø»Ý³Ëáï Ñ³ï³Í</w:t>
            </w:r>
          </w:p>
        </w:tc>
        <w:tc>
          <w:tcPr>
            <w:tcW w:w="0" w:type="auto"/>
            <w:shd w:val="clear" w:color="auto" w:fill="auto"/>
            <w:vAlign w:val="bottom"/>
          </w:tcPr>
          <w:p w14:paraId="3DABC901" w14:textId="77777777" w:rsidR="005C219A" w:rsidRPr="007E31EC" w:rsidRDefault="005C219A" w:rsidP="005C219A">
            <w:pPr>
              <w:rPr>
                <w:color w:val="000000"/>
                <w:sz w:val="12"/>
                <w:szCs w:val="12"/>
              </w:rPr>
            </w:pPr>
            <w:r w:rsidRPr="007E31EC">
              <w:rPr>
                <w:color w:val="000000"/>
                <w:sz w:val="12"/>
                <w:szCs w:val="12"/>
              </w:rPr>
              <w:t>Эремостаxис надрезный</w:t>
            </w:r>
          </w:p>
        </w:tc>
        <w:tc>
          <w:tcPr>
            <w:tcW w:w="0" w:type="auto"/>
            <w:shd w:val="clear" w:color="auto" w:fill="auto"/>
            <w:vAlign w:val="bottom"/>
          </w:tcPr>
          <w:p w14:paraId="024AEF6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CEF33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154A8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6CF2AE" w14:textId="77777777">
        <w:trPr>
          <w:gridAfter w:val="1"/>
          <w:wAfter w:w="58" w:type="dxa"/>
          <w:trHeight w:val="227"/>
        </w:trPr>
        <w:tc>
          <w:tcPr>
            <w:tcW w:w="0" w:type="auto"/>
            <w:shd w:val="clear" w:color="auto" w:fill="auto"/>
            <w:vAlign w:val="bottom"/>
          </w:tcPr>
          <w:p w14:paraId="49C922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442CE4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Eremosta-chys</w:t>
            </w:r>
          </w:p>
        </w:tc>
        <w:tc>
          <w:tcPr>
            <w:tcW w:w="0" w:type="auto"/>
            <w:shd w:val="clear" w:color="auto" w:fill="auto"/>
            <w:vAlign w:val="bottom"/>
          </w:tcPr>
          <w:p w14:paraId="09556B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macrophylla</w:t>
            </w:r>
          </w:p>
        </w:tc>
        <w:tc>
          <w:tcPr>
            <w:tcW w:w="0" w:type="auto"/>
            <w:shd w:val="clear" w:color="auto" w:fill="auto"/>
            <w:vAlign w:val="bottom"/>
          </w:tcPr>
          <w:p w14:paraId="2D09C639"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Montbr.et </w:t>
            </w:r>
            <w:proofErr w:type="spellStart"/>
            <w:r w:rsidRPr="007E31EC">
              <w:rPr>
                <w:rFonts w:ascii="Arial Armenian" w:hAnsi="Arial Armenian" w:cs="Arial"/>
                <w:color w:val="000000"/>
                <w:sz w:val="12"/>
                <w:szCs w:val="12"/>
                <w:lang w:val="en-US"/>
              </w:rPr>
              <w:t>Auch.ex</w:t>
            </w:r>
            <w:proofErr w:type="spellEnd"/>
            <w:r w:rsidRPr="007E31EC">
              <w:rPr>
                <w:rFonts w:ascii="Arial Armenian" w:hAnsi="Arial Armenian" w:cs="Arial"/>
                <w:color w:val="000000"/>
                <w:sz w:val="12"/>
                <w:szCs w:val="12"/>
                <w:lang w:val="en-US"/>
              </w:rPr>
              <w:t xml:space="preserve"> Benth.</w:t>
            </w:r>
          </w:p>
        </w:tc>
        <w:tc>
          <w:tcPr>
            <w:tcW w:w="0" w:type="auto"/>
            <w:shd w:val="clear" w:color="auto" w:fill="auto"/>
            <w:vAlign w:val="bottom"/>
          </w:tcPr>
          <w:p w14:paraId="6B063F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Ø»Ý³Ëáï Ëáßáñ</w:t>
            </w:r>
          </w:p>
        </w:tc>
        <w:tc>
          <w:tcPr>
            <w:tcW w:w="0" w:type="auto"/>
            <w:shd w:val="clear" w:color="auto" w:fill="auto"/>
            <w:vAlign w:val="bottom"/>
          </w:tcPr>
          <w:p w14:paraId="69BC9782" w14:textId="77777777" w:rsidR="005C219A" w:rsidRPr="007E31EC" w:rsidRDefault="005C219A" w:rsidP="005C219A">
            <w:pPr>
              <w:rPr>
                <w:color w:val="000000"/>
                <w:sz w:val="12"/>
                <w:szCs w:val="12"/>
              </w:rPr>
            </w:pPr>
            <w:r w:rsidRPr="007E31EC">
              <w:rPr>
                <w:color w:val="000000"/>
                <w:sz w:val="12"/>
                <w:szCs w:val="12"/>
              </w:rPr>
              <w:t>Эремостаxис крупный</w:t>
            </w:r>
          </w:p>
        </w:tc>
        <w:tc>
          <w:tcPr>
            <w:tcW w:w="0" w:type="auto"/>
            <w:shd w:val="clear" w:color="auto" w:fill="auto"/>
            <w:vAlign w:val="bottom"/>
          </w:tcPr>
          <w:p w14:paraId="030D3EC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2D348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1743E9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B57106" w14:textId="77777777">
        <w:trPr>
          <w:gridAfter w:val="1"/>
          <w:wAfter w:w="58" w:type="dxa"/>
          <w:trHeight w:val="227"/>
        </w:trPr>
        <w:tc>
          <w:tcPr>
            <w:tcW w:w="0" w:type="auto"/>
            <w:shd w:val="clear" w:color="auto" w:fill="auto"/>
            <w:vAlign w:val="bottom"/>
          </w:tcPr>
          <w:p w14:paraId="25A6C0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92826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Eremosta-chys</w:t>
            </w:r>
          </w:p>
        </w:tc>
        <w:tc>
          <w:tcPr>
            <w:tcW w:w="0" w:type="auto"/>
            <w:shd w:val="clear" w:color="auto" w:fill="auto"/>
            <w:vAlign w:val="bottom"/>
          </w:tcPr>
          <w:p w14:paraId="6466D6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moluccelloides</w:t>
            </w:r>
          </w:p>
        </w:tc>
        <w:tc>
          <w:tcPr>
            <w:tcW w:w="0" w:type="auto"/>
            <w:shd w:val="clear" w:color="auto" w:fill="auto"/>
            <w:vAlign w:val="bottom"/>
          </w:tcPr>
          <w:p w14:paraId="583D09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388F83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Ø»Ý³Ëáï Ë»ó»Í³ÕÏ³-ÝÙ³Ý</w:t>
            </w:r>
          </w:p>
        </w:tc>
        <w:tc>
          <w:tcPr>
            <w:tcW w:w="0" w:type="auto"/>
            <w:shd w:val="clear" w:color="auto" w:fill="auto"/>
            <w:vAlign w:val="bottom"/>
          </w:tcPr>
          <w:p w14:paraId="74BEE193" w14:textId="77777777" w:rsidR="005C219A" w:rsidRPr="007E31EC" w:rsidRDefault="005C219A" w:rsidP="005C219A">
            <w:pPr>
              <w:rPr>
                <w:color w:val="000000"/>
                <w:sz w:val="12"/>
                <w:szCs w:val="12"/>
              </w:rPr>
            </w:pPr>
            <w:r w:rsidRPr="007E31EC">
              <w:rPr>
                <w:color w:val="000000"/>
                <w:sz w:val="12"/>
                <w:szCs w:val="12"/>
              </w:rPr>
              <w:t>Эремостаxис моллюцело-видный</w:t>
            </w:r>
          </w:p>
        </w:tc>
        <w:tc>
          <w:tcPr>
            <w:tcW w:w="0" w:type="auto"/>
            <w:shd w:val="clear" w:color="auto" w:fill="auto"/>
            <w:vAlign w:val="bottom"/>
          </w:tcPr>
          <w:p w14:paraId="59E0A96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CFCEE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14233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E27643" w14:textId="77777777">
        <w:trPr>
          <w:gridAfter w:val="1"/>
          <w:wAfter w:w="58" w:type="dxa"/>
          <w:trHeight w:val="227"/>
        </w:trPr>
        <w:tc>
          <w:tcPr>
            <w:tcW w:w="0" w:type="auto"/>
            <w:shd w:val="clear" w:color="auto" w:fill="auto"/>
            <w:vAlign w:val="bottom"/>
          </w:tcPr>
          <w:p w14:paraId="72BDCB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762CED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Galeopsis</w:t>
            </w:r>
          </w:p>
        </w:tc>
        <w:tc>
          <w:tcPr>
            <w:tcW w:w="0" w:type="auto"/>
            <w:shd w:val="clear" w:color="auto" w:fill="auto"/>
            <w:vAlign w:val="bottom"/>
          </w:tcPr>
          <w:p w14:paraId="349EB3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tetrahit</w:t>
            </w:r>
          </w:p>
        </w:tc>
        <w:tc>
          <w:tcPr>
            <w:tcW w:w="0" w:type="auto"/>
            <w:shd w:val="clear" w:color="auto" w:fill="auto"/>
            <w:vAlign w:val="bottom"/>
          </w:tcPr>
          <w:p w14:paraId="4754CF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BBBA3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ö³Ûï³ï³ÙÇÏ ëáíáñ³Ï³Ý</w:t>
            </w:r>
          </w:p>
        </w:tc>
        <w:tc>
          <w:tcPr>
            <w:tcW w:w="0" w:type="auto"/>
            <w:shd w:val="clear" w:color="auto" w:fill="auto"/>
            <w:vAlign w:val="bottom"/>
          </w:tcPr>
          <w:p w14:paraId="086B25E2" w14:textId="77777777" w:rsidR="005C219A" w:rsidRPr="007E31EC" w:rsidRDefault="005C219A" w:rsidP="005C219A">
            <w:pPr>
              <w:rPr>
                <w:color w:val="000000"/>
                <w:sz w:val="12"/>
                <w:szCs w:val="12"/>
              </w:rPr>
            </w:pPr>
            <w:r w:rsidRPr="007E31EC">
              <w:rPr>
                <w:color w:val="000000"/>
                <w:sz w:val="12"/>
                <w:szCs w:val="12"/>
              </w:rPr>
              <w:t>Пикульник обыкновенный</w:t>
            </w:r>
          </w:p>
        </w:tc>
        <w:tc>
          <w:tcPr>
            <w:tcW w:w="0" w:type="auto"/>
            <w:shd w:val="clear" w:color="auto" w:fill="auto"/>
            <w:vAlign w:val="bottom"/>
          </w:tcPr>
          <w:p w14:paraId="119901C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E51AD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1444A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092A02" w14:textId="77777777">
        <w:trPr>
          <w:gridAfter w:val="1"/>
          <w:wAfter w:w="58" w:type="dxa"/>
          <w:trHeight w:val="227"/>
        </w:trPr>
        <w:tc>
          <w:tcPr>
            <w:tcW w:w="0" w:type="auto"/>
            <w:shd w:val="clear" w:color="auto" w:fill="auto"/>
            <w:vAlign w:val="bottom"/>
          </w:tcPr>
          <w:p w14:paraId="41DFB4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3E1B28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Glechoma</w:t>
            </w:r>
          </w:p>
        </w:tc>
        <w:tc>
          <w:tcPr>
            <w:tcW w:w="0" w:type="auto"/>
            <w:shd w:val="clear" w:color="auto" w:fill="auto"/>
            <w:vAlign w:val="bottom"/>
          </w:tcPr>
          <w:p w14:paraId="32DC47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hederacea</w:t>
            </w:r>
          </w:p>
        </w:tc>
        <w:tc>
          <w:tcPr>
            <w:tcW w:w="0" w:type="auto"/>
            <w:shd w:val="clear" w:color="auto" w:fill="auto"/>
            <w:vAlign w:val="bottom"/>
          </w:tcPr>
          <w:p w14:paraId="479CA1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EE863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¶»ïÝ³µ³Õ»Õ µ³Õ»Õ³ÝÙ³Ý</w:t>
            </w:r>
          </w:p>
        </w:tc>
        <w:tc>
          <w:tcPr>
            <w:tcW w:w="0" w:type="auto"/>
            <w:shd w:val="clear" w:color="auto" w:fill="auto"/>
            <w:vAlign w:val="bottom"/>
          </w:tcPr>
          <w:p w14:paraId="1446ADB7" w14:textId="77777777" w:rsidR="005C219A" w:rsidRPr="007E31EC" w:rsidRDefault="005C219A" w:rsidP="005C219A">
            <w:pPr>
              <w:rPr>
                <w:color w:val="000000"/>
                <w:sz w:val="12"/>
                <w:szCs w:val="12"/>
              </w:rPr>
            </w:pPr>
            <w:r w:rsidRPr="007E31EC">
              <w:rPr>
                <w:color w:val="000000"/>
                <w:sz w:val="12"/>
                <w:szCs w:val="12"/>
              </w:rPr>
              <w:t>Будра плющевидная</w:t>
            </w:r>
          </w:p>
        </w:tc>
        <w:tc>
          <w:tcPr>
            <w:tcW w:w="0" w:type="auto"/>
            <w:shd w:val="clear" w:color="auto" w:fill="auto"/>
            <w:vAlign w:val="bottom"/>
          </w:tcPr>
          <w:p w14:paraId="7683027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02B04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1306E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A92B27" w14:textId="77777777">
        <w:trPr>
          <w:gridAfter w:val="1"/>
          <w:wAfter w:w="58" w:type="dxa"/>
          <w:trHeight w:val="227"/>
        </w:trPr>
        <w:tc>
          <w:tcPr>
            <w:tcW w:w="0" w:type="auto"/>
            <w:shd w:val="clear" w:color="auto" w:fill="auto"/>
            <w:vAlign w:val="bottom"/>
          </w:tcPr>
          <w:p w14:paraId="5C9D63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CFDDD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Hymenocra-ter</w:t>
            </w:r>
          </w:p>
        </w:tc>
        <w:tc>
          <w:tcPr>
            <w:tcW w:w="0" w:type="auto"/>
            <w:shd w:val="clear" w:color="auto" w:fill="auto"/>
            <w:vAlign w:val="bottom"/>
          </w:tcPr>
          <w:p w14:paraId="521993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bituminosus</w:t>
            </w:r>
          </w:p>
        </w:tc>
        <w:tc>
          <w:tcPr>
            <w:tcW w:w="0" w:type="auto"/>
            <w:shd w:val="clear" w:color="auto" w:fill="auto"/>
            <w:vAlign w:val="bottom"/>
          </w:tcPr>
          <w:p w14:paraId="3A2F40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41CFCE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ÐÇÙ»ÝûÏñ³ï»ñ ß»Õ³ÛÇÝ</w:t>
            </w:r>
          </w:p>
        </w:tc>
        <w:tc>
          <w:tcPr>
            <w:tcW w:w="0" w:type="auto"/>
            <w:shd w:val="clear" w:color="auto" w:fill="auto"/>
            <w:vAlign w:val="bottom"/>
          </w:tcPr>
          <w:p w14:paraId="5C44799B" w14:textId="77777777" w:rsidR="005C219A" w:rsidRPr="007E31EC" w:rsidRDefault="005C219A" w:rsidP="005C219A">
            <w:pPr>
              <w:rPr>
                <w:color w:val="000000"/>
                <w:sz w:val="12"/>
                <w:szCs w:val="12"/>
              </w:rPr>
            </w:pPr>
            <w:r w:rsidRPr="007E31EC">
              <w:rPr>
                <w:color w:val="000000"/>
                <w:sz w:val="12"/>
                <w:szCs w:val="12"/>
              </w:rPr>
              <w:t>Гименократер смолистый</w:t>
            </w:r>
          </w:p>
        </w:tc>
        <w:tc>
          <w:tcPr>
            <w:tcW w:w="0" w:type="auto"/>
            <w:shd w:val="clear" w:color="auto" w:fill="auto"/>
            <w:vAlign w:val="bottom"/>
          </w:tcPr>
          <w:p w14:paraId="49FA03E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74918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DFFD5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9AAE74" w14:textId="77777777">
        <w:trPr>
          <w:gridAfter w:val="1"/>
          <w:wAfter w:w="58" w:type="dxa"/>
          <w:trHeight w:val="227"/>
        </w:trPr>
        <w:tc>
          <w:tcPr>
            <w:tcW w:w="0" w:type="auto"/>
            <w:shd w:val="clear" w:color="auto" w:fill="auto"/>
            <w:vAlign w:val="bottom"/>
          </w:tcPr>
          <w:p w14:paraId="16E92D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A71C9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Hyssopus</w:t>
            </w:r>
          </w:p>
        </w:tc>
        <w:tc>
          <w:tcPr>
            <w:tcW w:w="0" w:type="auto"/>
            <w:shd w:val="clear" w:color="auto" w:fill="auto"/>
            <w:vAlign w:val="bottom"/>
          </w:tcPr>
          <w:p w14:paraId="4A4B15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angustifolius</w:t>
            </w:r>
          </w:p>
        </w:tc>
        <w:tc>
          <w:tcPr>
            <w:tcW w:w="0" w:type="auto"/>
            <w:shd w:val="clear" w:color="auto" w:fill="auto"/>
            <w:vAlign w:val="bottom"/>
          </w:tcPr>
          <w:p w14:paraId="3D94FF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18136E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¼áå³ Ý»Õ³ï»ñ¨</w:t>
            </w:r>
          </w:p>
        </w:tc>
        <w:tc>
          <w:tcPr>
            <w:tcW w:w="0" w:type="auto"/>
            <w:shd w:val="clear" w:color="auto" w:fill="auto"/>
            <w:vAlign w:val="bottom"/>
          </w:tcPr>
          <w:p w14:paraId="3C77F8C4" w14:textId="77777777" w:rsidR="005C219A" w:rsidRPr="007E31EC" w:rsidRDefault="005C219A" w:rsidP="005C219A">
            <w:pPr>
              <w:rPr>
                <w:color w:val="000000"/>
                <w:sz w:val="12"/>
                <w:szCs w:val="12"/>
              </w:rPr>
            </w:pPr>
            <w:r w:rsidRPr="007E31EC">
              <w:rPr>
                <w:color w:val="000000"/>
                <w:sz w:val="12"/>
                <w:szCs w:val="12"/>
              </w:rPr>
              <w:t>Иссоп узколистный</w:t>
            </w:r>
          </w:p>
        </w:tc>
        <w:tc>
          <w:tcPr>
            <w:tcW w:w="0" w:type="auto"/>
            <w:shd w:val="clear" w:color="auto" w:fill="auto"/>
            <w:vAlign w:val="bottom"/>
          </w:tcPr>
          <w:p w14:paraId="618F474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AF357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CA387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22188E5" w14:textId="77777777">
        <w:trPr>
          <w:gridAfter w:val="1"/>
          <w:wAfter w:w="58" w:type="dxa"/>
          <w:trHeight w:val="227"/>
        </w:trPr>
        <w:tc>
          <w:tcPr>
            <w:tcW w:w="0" w:type="auto"/>
            <w:shd w:val="clear" w:color="auto" w:fill="auto"/>
            <w:vAlign w:val="bottom"/>
          </w:tcPr>
          <w:p w14:paraId="412387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B1FD6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Lallemantia</w:t>
            </w:r>
          </w:p>
        </w:tc>
        <w:tc>
          <w:tcPr>
            <w:tcW w:w="0" w:type="auto"/>
            <w:shd w:val="clear" w:color="auto" w:fill="auto"/>
            <w:vAlign w:val="bottom"/>
          </w:tcPr>
          <w:p w14:paraId="5F6522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canescens</w:t>
            </w:r>
          </w:p>
        </w:tc>
        <w:tc>
          <w:tcPr>
            <w:tcW w:w="0" w:type="auto"/>
            <w:shd w:val="clear" w:color="auto" w:fill="auto"/>
            <w:vAlign w:val="bottom"/>
          </w:tcPr>
          <w:p w14:paraId="45D708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(L.)Fisch.et Mey.</w:t>
            </w:r>
          </w:p>
        </w:tc>
        <w:tc>
          <w:tcPr>
            <w:tcW w:w="0" w:type="auto"/>
            <w:shd w:val="clear" w:color="auto" w:fill="auto"/>
            <w:vAlign w:val="bottom"/>
          </w:tcPr>
          <w:p w14:paraId="6576015C"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Ô³ßË³Ïï³í³ï ³É»Ñ»ñ</w:t>
            </w:r>
          </w:p>
        </w:tc>
        <w:tc>
          <w:tcPr>
            <w:tcW w:w="0" w:type="auto"/>
            <w:shd w:val="clear" w:color="auto" w:fill="auto"/>
            <w:vAlign w:val="bottom"/>
          </w:tcPr>
          <w:p w14:paraId="7B1F1F0E" w14:textId="77777777" w:rsidR="005C219A" w:rsidRPr="007E31EC" w:rsidRDefault="005C219A" w:rsidP="005C219A">
            <w:pPr>
              <w:rPr>
                <w:color w:val="000000"/>
                <w:sz w:val="12"/>
                <w:szCs w:val="12"/>
              </w:rPr>
            </w:pPr>
            <w:r w:rsidRPr="007E31EC">
              <w:rPr>
                <w:color w:val="000000"/>
                <w:sz w:val="12"/>
                <w:szCs w:val="12"/>
              </w:rPr>
              <w:t>Ляллеманция седоватая</w:t>
            </w:r>
          </w:p>
        </w:tc>
        <w:tc>
          <w:tcPr>
            <w:tcW w:w="0" w:type="auto"/>
            <w:shd w:val="clear" w:color="auto" w:fill="auto"/>
            <w:vAlign w:val="bottom"/>
          </w:tcPr>
          <w:p w14:paraId="73F746D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66399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CBD38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8E5E1E" w14:textId="77777777">
        <w:trPr>
          <w:gridAfter w:val="1"/>
          <w:wAfter w:w="58" w:type="dxa"/>
          <w:trHeight w:val="227"/>
        </w:trPr>
        <w:tc>
          <w:tcPr>
            <w:tcW w:w="0" w:type="auto"/>
            <w:shd w:val="clear" w:color="auto" w:fill="auto"/>
            <w:vAlign w:val="bottom"/>
          </w:tcPr>
          <w:p w14:paraId="7B8D6B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7B638F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Lallemantia</w:t>
            </w:r>
          </w:p>
        </w:tc>
        <w:tc>
          <w:tcPr>
            <w:tcW w:w="0" w:type="auto"/>
            <w:shd w:val="clear" w:color="auto" w:fill="auto"/>
            <w:vAlign w:val="bottom"/>
          </w:tcPr>
          <w:p w14:paraId="358DE9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iberica</w:t>
            </w:r>
          </w:p>
        </w:tc>
        <w:tc>
          <w:tcPr>
            <w:tcW w:w="0" w:type="auto"/>
            <w:shd w:val="clear" w:color="auto" w:fill="auto"/>
            <w:vAlign w:val="bottom"/>
          </w:tcPr>
          <w:p w14:paraId="20511FD9"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w:t>
            </w:r>
            <w:proofErr w:type="spellStart"/>
            <w:r w:rsidRPr="007E31EC">
              <w:rPr>
                <w:rFonts w:ascii="Arial Armenian" w:hAnsi="Arial Armenian" w:cs="Arial"/>
                <w:color w:val="000000"/>
                <w:sz w:val="12"/>
                <w:szCs w:val="12"/>
                <w:lang w:val="en-US"/>
              </w:rPr>
              <w:t>Bieb</w:t>
            </w:r>
            <w:proofErr w:type="spellEnd"/>
            <w:r w:rsidRPr="007E31EC">
              <w:rPr>
                <w:rFonts w:ascii="Arial Armenian" w:hAnsi="Arial Armenian" w:cs="Arial"/>
                <w:color w:val="000000"/>
                <w:sz w:val="12"/>
                <w:szCs w:val="12"/>
                <w:lang w:val="en-US"/>
              </w:rPr>
              <w:t xml:space="preserve">.) Fisch.et </w:t>
            </w:r>
            <w:proofErr w:type="spellStart"/>
            <w:r w:rsidRPr="007E31EC">
              <w:rPr>
                <w:rFonts w:ascii="Arial Armenian" w:hAnsi="Arial Armenian" w:cs="Arial"/>
                <w:color w:val="000000"/>
                <w:sz w:val="12"/>
                <w:szCs w:val="12"/>
                <w:lang w:val="en-US"/>
              </w:rPr>
              <w:t>C.A.Mey</w:t>
            </w:r>
            <w:proofErr w:type="spellEnd"/>
            <w:r w:rsidRPr="007E31EC">
              <w:rPr>
                <w:rFonts w:ascii="Arial Armenian" w:hAnsi="Arial Armenian" w:cs="Arial"/>
                <w:color w:val="000000"/>
                <w:sz w:val="12"/>
                <w:szCs w:val="12"/>
                <w:lang w:val="en-US"/>
              </w:rPr>
              <w:t>.</w:t>
            </w:r>
          </w:p>
        </w:tc>
        <w:tc>
          <w:tcPr>
            <w:tcW w:w="0" w:type="auto"/>
            <w:shd w:val="clear" w:color="auto" w:fill="auto"/>
            <w:vAlign w:val="bottom"/>
          </w:tcPr>
          <w:p w14:paraId="633F7E87"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Ô³ßË³Ïï³í³ï íñ³ó³Ï³Ý</w:t>
            </w:r>
          </w:p>
        </w:tc>
        <w:tc>
          <w:tcPr>
            <w:tcW w:w="0" w:type="auto"/>
            <w:shd w:val="clear" w:color="auto" w:fill="auto"/>
            <w:vAlign w:val="bottom"/>
          </w:tcPr>
          <w:p w14:paraId="15E5F1D0" w14:textId="77777777" w:rsidR="005C219A" w:rsidRPr="007E31EC" w:rsidRDefault="005C219A" w:rsidP="005C219A">
            <w:pPr>
              <w:rPr>
                <w:color w:val="000000"/>
                <w:sz w:val="12"/>
                <w:szCs w:val="12"/>
              </w:rPr>
            </w:pPr>
            <w:r w:rsidRPr="007E31EC">
              <w:rPr>
                <w:color w:val="000000"/>
                <w:sz w:val="12"/>
                <w:szCs w:val="12"/>
              </w:rPr>
              <w:t>Ляллеманция грузинская</w:t>
            </w:r>
          </w:p>
        </w:tc>
        <w:tc>
          <w:tcPr>
            <w:tcW w:w="0" w:type="auto"/>
            <w:shd w:val="clear" w:color="auto" w:fill="auto"/>
            <w:vAlign w:val="bottom"/>
          </w:tcPr>
          <w:p w14:paraId="317A7A3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AED4D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828F0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D3031C" w14:textId="77777777">
        <w:trPr>
          <w:gridAfter w:val="1"/>
          <w:wAfter w:w="58" w:type="dxa"/>
          <w:trHeight w:val="227"/>
        </w:trPr>
        <w:tc>
          <w:tcPr>
            <w:tcW w:w="0" w:type="auto"/>
            <w:shd w:val="clear" w:color="auto" w:fill="auto"/>
            <w:vAlign w:val="bottom"/>
          </w:tcPr>
          <w:p w14:paraId="21BD89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7F54B7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Lallemantia</w:t>
            </w:r>
          </w:p>
        </w:tc>
        <w:tc>
          <w:tcPr>
            <w:tcW w:w="0" w:type="auto"/>
            <w:shd w:val="clear" w:color="auto" w:fill="auto"/>
            <w:vAlign w:val="bottom"/>
          </w:tcPr>
          <w:p w14:paraId="701392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peltata</w:t>
            </w:r>
          </w:p>
        </w:tc>
        <w:tc>
          <w:tcPr>
            <w:tcW w:w="0" w:type="auto"/>
            <w:shd w:val="clear" w:color="auto" w:fill="auto"/>
            <w:vAlign w:val="bottom"/>
          </w:tcPr>
          <w:p w14:paraId="39E4CA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Fisch. et Mey.</w:t>
            </w:r>
          </w:p>
        </w:tc>
        <w:tc>
          <w:tcPr>
            <w:tcW w:w="0" w:type="auto"/>
            <w:shd w:val="clear" w:color="auto" w:fill="auto"/>
            <w:vAlign w:val="bottom"/>
          </w:tcPr>
          <w:p w14:paraId="19468E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Ô³ßË³Ïï³í³ï í³Ñ³Ý³Ó¨</w:t>
            </w:r>
          </w:p>
        </w:tc>
        <w:tc>
          <w:tcPr>
            <w:tcW w:w="0" w:type="auto"/>
            <w:shd w:val="clear" w:color="auto" w:fill="auto"/>
            <w:vAlign w:val="bottom"/>
          </w:tcPr>
          <w:p w14:paraId="42CEAF10" w14:textId="77777777" w:rsidR="005C219A" w:rsidRPr="007E31EC" w:rsidRDefault="005C219A" w:rsidP="005C219A">
            <w:pPr>
              <w:rPr>
                <w:color w:val="000000"/>
                <w:sz w:val="12"/>
                <w:szCs w:val="12"/>
              </w:rPr>
            </w:pPr>
            <w:r w:rsidRPr="007E31EC">
              <w:rPr>
                <w:color w:val="000000"/>
                <w:sz w:val="12"/>
                <w:szCs w:val="12"/>
              </w:rPr>
              <w:t>Ляллеманция щитовидная</w:t>
            </w:r>
          </w:p>
        </w:tc>
        <w:tc>
          <w:tcPr>
            <w:tcW w:w="0" w:type="auto"/>
            <w:shd w:val="clear" w:color="auto" w:fill="auto"/>
            <w:vAlign w:val="bottom"/>
          </w:tcPr>
          <w:p w14:paraId="0E1ED96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86D6B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FE777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1BCEFC" w14:textId="77777777">
        <w:trPr>
          <w:gridAfter w:val="1"/>
          <w:wAfter w:w="58" w:type="dxa"/>
          <w:trHeight w:val="227"/>
        </w:trPr>
        <w:tc>
          <w:tcPr>
            <w:tcW w:w="0" w:type="auto"/>
            <w:shd w:val="clear" w:color="auto" w:fill="auto"/>
            <w:vAlign w:val="bottom"/>
          </w:tcPr>
          <w:p w14:paraId="332B31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B0D23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Lamium</w:t>
            </w:r>
          </w:p>
        </w:tc>
        <w:tc>
          <w:tcPr>
            <w:tcW w:w="0" w:type="auto"/>
            <w:shd w:val="clear" w:color="auto" w:fill="auto"/>
            <w:vAlign w:val="bottom"/>
          </w:tcPr>
          <w:p w14:paraId="620BD8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album</w:t>
            </w:r>
          </w:p>
        </w:tc>
        <w:tc>
          <w:tcPr>
            <w:tcW w:w="0" w:type="auto"/>
            <w:shd w:val="clear" w:color="auto" w:fill="auto"/>
            <w:vAlign w:val="bottom"/>
          </w:tcPr>
          <w:p w14:paraId="7B7BC9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6E1F1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ÊáõÉ »ÕÇÝç ëåÇï³Ï</w:t>
            </w:r>
          </w:p>
        </w:tc>
        <w:tc>
          <w:tcPr>
            <w:tcW w:w="0" w:type="auto"/>
            <w:shd w:val="clear" w:color="auto" w:fill="auto"/>
            <w:vAlign w:val="bottom"/>
          </w:tcPr>
          <w:p w14:paraId="34F13B15" w14:textId="77777777" w:rsidR="005C219A" w:rsidRPr="007E31EC" w:rsidRDefault="005C219A" w:rsidP="005C219A">
            <w:pPr>
              <w:rPr>
                <w:color w:val="000000"/>
                <w:sz w:val="12"/>
                <w:szCs w:val="12"/>
              </w:rPr>
            </w:pPr>
            <w:r w:rsidRPr="007E31EC">
              <w:rPr>
                <w:color w:val="000000"/>
                <w:sz w:val="12"/>
                <w:szCs w:val="12"/>
              </w:rPr>
              <w:t>Яснотка белая</w:t>
            </w:r>
          </w:p>
        </w:tc>
        <w:tc>
          <w:tcPr>
            <w:tcW w:w="0" w:type="auto"/>
            <w:shd w:val="clear" w:color="auto" w:fill="auto"/>
            <w:vAlign w:val="bottom"/>
          </w:tcPr>
          <w:p w14:paraId="257460C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B0BAE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3002F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92CC69" w14:textId="77777777">
        <w:trPr>
          <w:gridAfter w:val="1"/>
          <w:wAfter w:w="58" w:type="dxa"/>
          <w:trHeight w:val="227"/>
        </w:trPr>
        <w:tc>
          <w:tcPr>
            <w:tcW w:w="0" w:type="auto"/>
            <w:shd w:val="clear" w:color="auto" w:fill="auto"/>
            <w:vAlign w:val="bottom"/>
          </w:tcPr>
          <w:p w14:paraId="1AE091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34495A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Lamium</w:t>
            </w:r>
          </w:p>
        </w:tc>
        <w:tc>
          <w:tcPr>
            <w:tcW w:w="0" w:type="auto"/>
            <w:shd w:val="clear" w:color="auto" w:fill="auto"/>
            <w:vAlign w:val="bottom"/>
          </w:tcPr>
          <w:p w14:paraId="7D0E96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amplexicaule</w:t>
            </w:r>
          </w:p>
        </w:tc>
        <w:tc>
          <w:tcPr>
            <w:tcW w:w="0" w:type="auto"/>
            <w:shd w:val="clear" w:color="auto" w:fill="auto"/>
            <w:vAlign w:val="bottom"/>
          </w:tcPr>
          <w:p w14:paraId="33A157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F95BE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ÊáõÉ »ÕÇÝç óáÕáõÝ³·ÇñÏ</w:t>
            </w:r>
          </w:p>
        </w:tc>
        <w:tc>
          <w:tcPr>
            <w:tcW w:w="0" w:type="auto"/>
            <w:shd w:val="clear" w:color="auto" w:fill="auto"/>
            <w:vAlign w:val="bottom"/>
          </w:tcPr>
          <w:p w14:paraId="3EC4BA73" w14:textId="77777777" w:rsidR="005C219A" w:rsidRPr="007E31EC" w:rsidRDefault="005C219A" w:rsidP="005C219A">
            <w:pPr>
              <w:rPr>
                <w:color w:val="000000"/>
                <w:sz w:val="12"/>
                <w:szCs w:val="12"/>
              </w:rPr>
            </w:pPr>
            <w:r w:rsidRPr="007E31EC">
              <w:rPr>
                <w:color w:val="000000"/>
                <w:sz w:val="12"/>
                <w:szCs w:val="12"/>
              </w:rPr>
              <w:t>Яснотка стеб-леоб'емлющая</w:t>
            </w:r>
          </w:p>
        </w:tc>
        <w:tc>
          <w:tcPr>
            <w:tcW w:w="0" w:type="auto"/>
            <w:shd w:val="clear" w:color="auto" w:fill="auto"/>
            <w:vAlign w:val="bottom"/>
          </w:tcPr>
          <w:p w14:paraId="1C31A5A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AD6D6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34C0C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9EAF476" w14:textId="77777777">
        <w:trPr>
          <w:gridAfter w:val="1"/>
          <w:wAfter w:w="58" w:type="dxa"/>
          <w:trHeight w:val="227"/>
        </w:trPr>
        <w:tc>
          <w:tcPr>
            <w:tcW w:w="0" w:type="auto"/>
            <w:shd w:val="clear" w:color="auto" w:fill="auto"/>
            <w:vAlign w:val="bottom"/>
          </w:tcPr>
          <w:p w14:paraId="05B8D9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F6D5E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Lamium</w:t>
            </w:r>
          </w:p>
        </w:tc>
        <w:tc>
          <w:tcPr>
            <w:tcW w:w="0" w:type="auto"/>
            <w:shd w:val="clear" w:color="auto" w:fill="auto"/>
            <w:vAlign w:val="bottom"/>
          </w:tcPr>
          <w:p w14:paraId="41D742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purpureum</w:t>
            </w:r>
          </w:p>
        </w:tc>
        <w:tc>
          <w:tcPr>
            <w:tcW w:w="0" w:type="auto"/>
            <w:shd w:val="clear" w:color="auto" w:fill="auto"/>
            <w:vAlign w:val="bottom"/>
          </w:tcPr>
          <w:p w14:paraId="7A251F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D3128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ÊáõÉ »ÕÇÝç Ùáõ· Ï³ñÙÇñ</w:t>
            </w:r>
          </w:p>
        </w:tc>
        <w:tc>
          <w:tcPr>
            <w:tcW w:w="0" w:type="auto"/>
            <w:shd w:val="clear" w:color="auto" w:fill="auto"/>
            <w:vAlign w:val="bottom"/>
          </w:tcPr>
          <w:p w14:paraId="61DA3889" w14:textId="77777777" w:rsidR="005C219A" w:rsidRPr="007E31EC" w:rsidRDefault="005C219A" w:rsidP="005C219A">
            <w:pPr>
              <w:rPr>
                <w:color w:val="000000"/>
                <w:sz w:val="12"/>
                <w:szCs w:val="12"/>
              </w:rPr>
            </w:pPr>
            <w:r w:rsidRPr="007E31EC">
              <w:rPr>
                <w:color w:val="000000"/>
                <w:sz w:val="12"/>
                <w:szCs w:val="12"/>
              </w:rPr>
              <w:t>Яснотка пурпурная</w:t>
            </w:r>
          </w:p>
        </w:tc>
        <w:tc>
          <w:tcPr>
            <w:tcW w:w="0" w:type="auto"/>
            <w:shd w:val="clear" w:color="auto" w:fill="auto"/>
            <w:vAlign w:val="bottom"/>
          </w:tcPr>
          <w:p w14:paraId="0BB7DA6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436EB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0FAA0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ABF394" w14:textId="77777777">
        <w:trPr>
          <w:gridAfter w:val="1"/>
          <w:wAfter w:w="58" w:type="dxa"/>
          <w:trHeight w:val="227"/>
        </w:trPr>
        <w:tc>
          <w:tcPr>
            <w:tcW w:w="0" w:type="auto"/>
            <w:shd w:val="clear" w:color="auto" w:fill="auto"/>
            <w:vAlign w:val="bottom"/>
          </w:tcPr>
          <w:p w14:paraId="15B116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45BFD3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Leonurus</w:t>
            </w:r>
          </w:p>
        </w:tc>
        <w:tc>
          <w:tcPr>
            <w:tcW w:w="0" w:type="auto"/>
            <w:shd w:val="clear" w:color="auto" w:fill="auto"/>
            <w:vAlign w:val="bottom"/>
          </w:tcPr>
          <w:p w14:paraId="6B1FAC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cardiaca</w:t>
            </w:r>
          </w:p>
        </w:tc>
        <w:tc>
          <w:tcPr>
            <w:tcW w:w="0" w:type="auto"/>
            <w:shd w:val="clear" w:color="auto" w:fill="auto"/>
            <w:vAlign w:val="bottom"/>
          </w:tcPr>
          <w:p w14:paraId="391B67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B5F4B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²éÛáõÍ³·Ç ëáíáñ³Ï³Ý</w:t>
            </w:r>
          </w:p>
        </w:tc>
        <w:tc>
          <w:tcPr>
            <w:tcW w:w="0" w:type="auto"/>
            <w:shd w:val="clear" w:color="auto" w:fill="auto"/>
            <w:vAlign w:val="bottom"/>
          </w:tcPr>
          <w:p w14:paraId="41D22DD2" w14:textId="77777777" w:rsidR="005C219A" w:rsidRPr="007E31EC" w:rsidRDefault="005C219A" w:rsidP="005C219A">
            <w:pPr>
              <w:rPr>
                <w:color w:val="000000"/>
                <w:sz w:val="12"/>
                <w:szCs w:val="12"/>
              </w:rPr>
            </w:pPr>
            <w:r w:rsidRPr="007E31EC">
              <w:rPr>
                <w:color w:val="000000"/>
                <w:sz w:val="12"/>
                <w:szCs w:val="12"/>
              </w:rPr>
              <w:t>Пустырник обыкновенный</w:t>
            </w:r>
          </w:p>
        </w:tc>
        <w:tc>
          <w:tcPr>
            <w:tcW w:w="0" w:type="auto"/>
            <w:shd w:val="clear" w:color="auto" w:fill="auto"/>
            <w:vAlign w:val="bottom"/>
          </w:tcPr>
          <w:p w14:paraId="37349C7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8627C0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53C34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B73782" w14:textId="77777777">
        <w:trPr>
          <w:gridAfter w:val="1"/>
          <w:wAfter w:w="58" w:type="dxa"/>
          <w:trHeight w:val="227"/>
        </w:trPr>
        <w:tc>
          <w:tcPr>
            <w:tcW w:w="0" w:type="auto"/>
            <w:shd w:val="clear" w:color="auto" w:fill="auto"/>
            <w:vAlign w:val="bottom"/>
          </w:tcPr>
          <w:p w14:paraId="5CAC47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5836AE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Lycopus</w:t>
            </w:r>
          </w:p>
        </w:tc>
        <w:tc>
          <w:tcPr>
            <w:tcW w:w="0" w:type="auto"/>
            <w:shd w:val="clear" w:color="auto" w:fill="auto"/>
            <w:vAlign w:val="bottom"/>
          </w:tcPr>
          <w:p w14:paraId="44D72A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europaeus</w:t>
            </w:r>
          </w:p>
        </w:tc>
        <w:tc>
          <w:tcPr>
            <w:tcW w:w="0" w:type="auto"/>
            <w:shd w:val="clear" w:color="auto" w:fill="auto"/>
            <w:vAlign w:val="bottom"/>
          </w:tcPr>
          <w:p w14:paraId="0D7E28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BEE66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Ö³Ñ×³»ÕÇÝç »íñáå³Ï³Ý</w:t>
            </w:r>
          </w:p>
        </w:tc>
        <w:tc>
          <w:tcPr>
            <w:tcW w:w="0" w:type="auto"/>
            <w:shd w:val="clear" w:color="auto" w:fill="auto"/>
            <w:vAlign w:val="bottom"/>
          </w:tcPr>
          <w:p w14:paraId="43CEF1AB" w14:textId="77777777" w:rsidR="005C219A" w:rsidRPr="007E31EC" w:rsidRDefault="005C219A" w:rsidP="005C219A">
            <w:pPr>
              <w:rPr>
                <w:color w:val="000000"/>
                <w:sz w:val="12"/>
                <w:szCs w:val="12"/>
              </w:rPr>
            </w:pPr>
            <w:r w:rsidRPr="007E31EC">
              <w:rPr>
                <w:color w:val="000000"/>
                <w:sz w:val="12"/>
                <w:szCs w:val="12"/>
              </w:rPr>
              <w:t>Зюзник европейский</w:t>
            </w:r>
          </w:p>
        </w:tc>
        <w:tc>
          <w:tcPr>
            <w:tcW w:w="0" w:type="auto"/>
            <w:shd w:val="clear" w:color="auto" w:fill="auto"/>
            <w:vAlign w:val="bottom"/>
          </w:tcPr>
          <w:p w14:paraId="751A163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D442A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E0E03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305C47" w14:textId="77777777">
        <w:trPr>
          <w:gridAfter w:val="1"/>
          <w:wAfter w:w="58" w:type="dxa"/>
          <w:trHeight w:val="227"/>
        </w:trPr>
        <w:tc>
          <w:tcPr>
            <w:tcW w:w="0" w:type="auto"/>
            <w:shd w:val="clear" w:color="auto" w:fill="auto"/>
            <w:vAlign w:val="bottom"/>
          </w:tcPr>
          <w:p w14:paraId="41D96A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4CDB00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Marrubium</w:t>
            </w:r>
          </w:p>
        </w:tc>
        <w:tc>
          <w:tcPr>
            <w:tcW w:w="0" w:type="auto"/>
            <w:shd w:val="clear" w:color="auto" w:fill="auto"/>
            <w:vAlign w:val="bottom"/>
          </w:tcPr>
          <w:p w14:paraId="089E64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astracanicum</w:t>
            </w:r>
          </w:p>
        </w:tc>
        <w:tc>
          <w:tcPr>
            <w:tcW w:w="0" w:type="auto"/>
            <w:shd w:val="clear" w:color="auto" w:fill="auto"/>
            <w:vAlign w:val="bottom"/>
          </w:tcPr>
          <w:p w14:paraId="3F82FB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w:t>
            </w:r>
          </w:p>
        </w:tc>
        <w:tc>
          <w:tcPr>
            <w:tcW w:w="0" w:type="auto"/>
            <w:shd w:val="clear" w:color="auto" w:fill="auto"/>
            <w:vAlign w:val="bottom"/>
          </w:tcPr>
          <w:p w14:paraId="1EFF54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Ø»Õñ³ÍáõÍ ³ëïñ³Ë³ÝÛ³Ý</w:t>
            </w:r>
          </w:p>
        </w:tc>
        <w:tc>
          <w:tcPr>
            <w:tcW w:w="0" w:type="auto"/>
            <w:shd w:val="clear" w:color="auto" w:fill="auto"/>
            <w:vAlign w:val="bottom"/>
          </w:tcPr>
          <w:p w14:paraId="444E159F" w14:textId="77777777" w:rsidR="005C219A" w:rsidRPr="007E31EC" w:rsidRDefault="005C219A" w:rsidP="005C219A">
            <w:pPr>
              <w:rPr>
                <w:color w:val="000000"/>
                <w:sz w:val="12"/>
                <w:szCs w:val="12"/>
              </w:rPr>
            </w:pPr>
            <w:r w:rsidRPr="007E31EC">
              <w:rPr>
                <w:color w:val="000000"/>
                <w:sz w:val="12"/>
                <w:szCs w:val="12"/>
              </w:rPr>
              <w:t>Шандра астраxанская</w:t>
            </w:r>
          </w:p>
        </w:tc>
        <w:tc>
          <w:tcPr>
            <w:tcW w:w="0" w:type="auto"/>
            <w:shd w:val="clear" w:color="auto" w:fill="auto"/>
            <w:vAlign w:val="bottom"/>
          </w:tcPr>
          <w:p w14:paraId="02A0609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DA61C9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8A33B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456BC5C" w14:textId="77777777">
        <w:trPr>
          <w:gridAfter w:val="1"/>
          <w:wAfter w:w="58" w:type="dxa"/>
          <w:trHeight w:val="227"/>
        </w:trPr>
        <w:tc>
          <w:tcPr>
            <w:tcW w:w="0" w:type="auto"/>
            <w:shd w:val="clear" w:color="auto" w:fill="auto"/>
            <w:vAlign w:val="bottom"/>
          </w:tcPr>
          <w:p w14:paraId="0F50D1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2A7987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Marrubium</w:t>
            </w:r>
          </w:p>
        </w:tc>
        <w:tc>
          <w:tcPr>
            <w:tcW w:w="0" w:type="auto"/>
            <w:shd w:val="clear" w:color="auto" w:fill="auto"/>
            <w:vAlign w:val="bottom"/>
          </w:tcPr>
          <w:p w14:paraId="135228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parviflorum</w:t>
            </w:r>
          </w:p>
        </w:tc>
        <w:tc>
          <w:tcPr>
            <w:tcW w:w="0" w:type="auto"/>
            <w:shd w:val="clear" w:color="auto" w:fill="auto"/>
            <w:vAlign w:val="bottom"/>
          </w:tcPr>
          <w:p w14:paraId="51EC89DD"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Fisch.et  </w:t>
            </w:r>
            <w:proofErr w:type="spellStart"/>
            <w:r w:rsidRPr="007E31EC">
              <w:rPr>
                <w:rFonts w:ascii="Arial Armenian" w:hAnsi="Arial Armenian" w:cs="Arial"/>
                <w:color w:val="000000"/>
                <w:sz w:val="12"/>
                <w:szCs w:val="12"/>
                <w:lang w:val="en-US"/>
              </w:rPr>
              <w:t>C.A.Mey</w:t>
            </w:r>
            <w:proofErr w:type="spellEnd"/>
            <w:r w:rsidRPr="007E31EC">
              <w:rPr>
                <w:rFonts w:ascii="Arial Armenian" w:hAnsi="Arial Armenian" w:cs="Arial"/>
                <w:color w:val="000000"/>
                <w:sz w:val="12"/>
                <w:szCs w:val="12"/>
                <w:lang w:val="en-US"/>
              </w:rPr>
              <w:t>.</w:t>
            </w:r>
          </w:p>
        </w:tc>
        <w:tc>
          <w:tcPr>
            <w:tcW w:w="0" w:type="auto"/>
            <w:shd w:val="clear" w:color="auto" w:fill="auto"/>
            <w:vAlign w:val="bottom"/>
          </w:tcPr>
          <w:p w14:paraId="7A71CF07"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Ø»Õñ³ÍáõÍ Ù³Ýñ³Í³ÕÇÏ</w:t>
            </w:r>
          </w:p>
        </w:tc>
        <w:tc>
          <w:tcPr>
            <w:tcW w:w="0" w:type="auto"/>
            <w:shd w:val="clear" w:color="auto" w:fill="auto"/>
            <w:vAlign w:val="bottom"/>
          </w:tcPr>
          <w:p w14:paraId="7B204762" w14:textId="77777777" w:rsidR="005C219A" w:rsidRPr="007E31EC" w:rsidRDefault="005C219A" w:rsidP="005C219A">
            <w:pPr>
              <w:rPr>
                <w:color w:val="000000"/>
                <w:sz w:val="12"/>
                <w:szCs w:val="12"/>
              </w:rPr>
            </w:pPr>
            <w:r w:rsidRPr="007E31EC">
              <w:rPr>
                <w:color w:val="000000"/>
                <w:sz w:val="12"/>
                <w:szCs w:val="12"/>
              </w:rPr>
              <w:t>Шандра мелкоцветковая</w:t>
            </w:r>
          </w:p>
        </w:tc>
        <w:tc>
          <w:tcPr>
            <w:tcW w:w="0" w:type="auto"/>
            <w:shd w:val="clear" w:color="auto" w:fill="auto"/>
            <w:vAlign w:val="bottom"/>
          </w:tcPr>
          <w:p w14:paraId="205F86F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C8ADA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CB9F0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191BA5" w14:textId="77777777">
        <w:trPr>
          <w:gridAfter w:val="1"/>
          <w:wAfter w:w="58" w:type="dxa"/>
          <w:trHeight w:val="227"/>
        </w:trPr>
        <w:tc>
          <w:tcPr>
            <w:tcW w:w="0" w:type="auto"/>
            <w:shd w:val="clear" w:color="auto" w:fill="auto"/>
            <w:vAlign w:val="bottom"/>
          </w:tcPr>
          <w:p w14:paraId="3E850C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14B1C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Marrubium</w:t>
            </w:r>
          </w:p>
        </w:tc>
        <w:tc>
          <w:tcPr>
            <w:tcW w:w="0" w:type="auto"/>
            <w:shd w:val="clear" w:color="auto" w:fill="auto"/>
            <w:vAlign w:val="bottom"/>
          </w:tcPr>
          <w:p w14:paraId="098102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persicum</w:t>
            </w:r>
          </w:p>
        </w:tc>
        <w:tc>
          <w:tcPr>
            <w:tcW w:w="0" w:type="auto"/>
            <w:shd w:val="clear" w:color="auto" w:fill="auto"/>
            <w:vAlign w:val="bottom"/>
          </w:tcPr>
          <w:p w14:paraId="3537D3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39C488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Ø»Õñ³ÍáõÍ å³ñëÏ³Ï³Ý</w:t>
            </w:r>
          </w:p>
        </w:tc>
        <w:tc>
          <w:tcPr>
            <w:tcW w:w="0" w:type="auto"/>
            <w:shd w:val="clear" w:color="auto" w:fill="auto"/>
            <w:vAlign w:val="bottom"/>
          </w:tcPr>
          <w:p w14:paraId="43B794D0" w14:textId="77777777" w:rsidR="005C219A" w:rsidRPr="007E31EC" w:rsidRDefault="005C219A" w:rsidP="005C219A">
            <w:pPr>
              <w:rPr>
                <w:color w:val="000000"/>
                <w:sz w:val="12"/>
                <w:szCs w:val="12"/>
              </w:rPr>
            </w:pPr>
            <w:r w:rsidRPr="007E31EC">
              <w:rPr>
                <w:color w:val="000000"/>
                <w:sz w:val="12"/>
                <w:szCs w:val="12"/>
              </w:rPr>
              <w:t>Шандра персидская</w:t>
            </w:r>
          </w:p>
        </w:tc>
        <w:tc>
          <w:tcPr>
            <w:tcW w:w="0" w:type="auto"/>
            <w:shd w:val="clear" w:color="auto" w:fill="auto"/>
            <w:vAlign w:val="bottom"/>
          </w:tcPr>
          <w:p w14:paraId="74D4D89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86CBD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246B1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ECFF9A" w14:textId="77777777">
        <w:trPr>
          <w:gridAfter w:val="1"/>
          <w:wAfter w:w="58" w:type="dxa"/>
          <w:trHeight w:val="227"/>
        </w:trPr>
        <w:tc>
          <w:tcPr>
            <w:tcW w:w="0" w:type="auto"/>
            <w:shd w:val="clear" w:color="auto" w:fill="auto"/>
            <w:vAlign w:val="bottom"/>
          </w:tcPr>
          <w:p w14:paraId="57465E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41A76B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Melissa</w:t>
            </w:r>
          </w:p>
        </w:tc>
        <w:tc>
          <w:tcPr>
            <w:tcW w:w="0" w:type="auto"/>
            <w:shd w:val="clear" w:color="auto" w:fill="auto"/>
            <w:vAlign w:val="bottom"/>
          </w:tcPr>
          <w:p w14:paraId="4ED69A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officinalis</w:t>
            </w:r>
          </w:p>
        </w:tc>
        <w:tc>
          <w:tcPr>
            <w:tcW w:w="0" w:type="auto"/>
            <w:shd w:val="clear" w:color="auto" w:fill="auto"/>
            <w:vAlign w:val="bottom"/>
          </w:tcPr>
          <w:p w14:paraId="19DFDE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C5A4F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ä³ïñÝç ¹»Õ³ïáõ</w:t>
            </w:r>
          </w:p>
        </w:tc>
        <w:tc>
          <w:tcPr>
            <w:tcW w:w="0" w:type="auto"/>
            <w:shd w:val="clear" w:color="auto" w:fill="auto"/>
            <w:vAlign w:val="bottom"/>
          </w:tcPr>
          <w:p w14:paraId="6FA1A566" w14:textId="77777777" w:rsidR="005C219A" w:rsidRPr="007E31EC" w:rsidRDefault="005C219A" w:rsidP="005C219A">
            <w:pPr>
              <w:rPr>
                <w:color w:val="000000"/>
                <w:sz w:val="12"/>
                <w:szCs w:val="12"/>
              </w:rPr>
            </w:pPr>
            <w:r w:rsidRPr="007E31EC">
              <w:rPr>
                <w:color w:val="000000"/>
                <w:sz w:val="12"/>
                <w:szCs w:val="12"/>
              </w:rPr>
              <w:t>Мвелисса лекарственная</w:t>
            </w:r>
          </w:p>
        </w:tc>
        <w:tc>
          <w:tcPr>
            <w:tcW w:w="0" w:type="auto"/>
            <w:shd w:val="clear" w:color="auto" w:fill="auto"/>
            <w:vAlign w:val="bottom"/>
          </w:tcPr>
          <w:p w14:paraId="2753252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C42C3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FE03F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C6DACB8" w14:textId="77777777">
        <w:trPr>
          <w:gridAfter w:val="1"/>
          <w:wAfter w:w="58" w:type="dxa"/>
          <w:trHeight w:val="227"/>
        </w:trPr>
        <w:tc>
          <w:tcPr>
            <w:tcW w:w="0" w:type="auto"/>
            <w:shd w:val="clear" w:color="auto" w:fill="auto"/>
            <w:vAlign w:val="bottom"/>
          </w:tcPr>
          <w:p w14:paraId="07167E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50B5F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Mentha</w:t>
            </w:r>
          </w:p>
        </w:tc>
        <w:tc>
          <w:tcPr>
            <w:tcW w:w="0" w:type="auto"/>
            <w:shd w:val="clear" w:color="auto" w:fill="auto"/>
            <w:vAlign w:val="bottom"/>
          </w:tcPr>
          <w:p w14:paraId="206459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44DAE6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CD779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¸³ÕÓ ¹³ßï³ÛÇÝ</w:t>
            </w:r>
          </w:p>
        </w:tc>
        <w:tc>
          <w:tcPr>
            <w:tcW w:w="0" w:type="auto"/>
            <w:shd w:val="clear" w:color="auto" w:fill="auto"/>
            <w:vAlign w:val="bottom"/>
          </w:tcPr>
          <w:p w14:paraId="1152E18B" w14:textId="77777777" w:rsidR="005C219A" w:rsidRPr="007E31EC" w:rsidRDefault="005C219A" w:rsidP="005C219A">
            <w:pPr>
              <w:rPr>
                <w:color w:val="000000"/>
                <w:sz w:val="12"/>
                <w:szCs w:val="12"/>
              </w:rPr>
            </w:pPr>
            <w:r w:rsidRPr="007E31EC">
              <w:rPr>
                <w:color w:val="000000"/>
                <w:sz w:val="12"/>
                <w:szCs w:val="12"/>
              </w:rPr>
              <w:t>Мята полевая</w:t>
            </w:r>
          </w:p>
        </w:tc>
        <w:tc>
          <w:tcPr>
            <w:tcW w:w="0" w:type="auto"/>
            <w:shd w:val="clear" w:color="auto" w:fill="auto"/>
            <w:vAlign w:val="bottom"/>
          </w:tcPr>
          <w:p w14:paraId="33A356C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45F75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32EFB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38273E" w14:textId="77777777">
        <w:trPr>
          <w:gridAfter w:val="1"/>
          <w:wAfter w:w="58" w:type="dxa"/>
          <w:trHeight w:val="227"/>
        </w:trPr>
        <w:tc>
          <w:tcPr>
            <w:tcW w:w="0" w:type="auto"/>
            <w:shd w:val="clear" w:color="auto" w:fill="auto"/>
            <w:vAlign w:val="bottom"/>
          </w:tcPr>
          <w:p w14:paraId="168806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7B79DF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Mentha</w:t>
            </w:r>
          </w:p>
        </w:tc>
        <w:tc>
          <w:tcPr>
            <w:tcW w:w="0" w:type="auto"/>
            <w:shd w:val="clear" w:color="auto" w:fill="auto"/>
            <w:vAlign w:val="bottom"/>
          </w:tcPr>
          <w:p w14:paraId="0D7999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longifolia</w:t>
            </w:r>
          </w:p>
        </w:tc>
        <w:tc>
          <w:tcPr>
            <w:tcW w:w="0" w:type="auto"/>
            <w:shd w:val="clear" w:color="auto" w:fill="auto"/>
            <w:vAlign w:val="bottom"/>
          </w:tcPr>
          <w:p w14:paraId="0CF6DA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(L.)L.</w:t>
            </w:r>
          </w:p>
        </w:tc>
        <w:tc>
          <w:tcPr>
            <w:tcW w:w="0" w:type="auto"/>
            <w:shd w:val="clear" w:color="auto" w:fill="auto"/>
            <w:vAlign w:val="bottom"/>
          </w:tcPr>
          <w:p w14:paraId="752631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¸³ÕÓ »ñÏ³ñ³ï»ñ¨</w:t>
            </w:r>
          </w:p>
        </w:tc>
        <w:tc>
          <w:tcPr>
            <w:tcW w:w="0" w:type="auto"/>
            <w:shd w:val="clear" w:color="auto" w:fill="auto"/>
            <w:vAlign w:val="bottom"/>
          </w:tcPr>
          <w:p w14:paraId="5536CAC6" w14:textId="77777777" w:rsidR="005C219A" w:rsidRPr="007E31EC" w:rsidRDefault="005C219A" w:rsidP="005C219A">
            <w:pPr>
              <w:rPr>
                <w:color w:val="000000"/>
                <w:sz w:val="12"/>
                <w:szCs w:val="12"/>
              </w:rPr>
            </w:pPr>
            <w:r w:rsidRPr="007E31EC">
              <w:rPr>
                <w:color w:val="000000"/>
                <w:sz w:val="12"/>
                <w:szCs w:val="12"/>
              </w:rPr>
              <w:t>Мята длиннолистная</w:t>
            </w:r>
          </w:p>
        </w:tc>
        <w:tc>
          <w:tcPr>
            <w:tcW w:w="0" w:type="auto"/>
            <w:shd w:val="clear" w:color="auto" w:fill="auto"/>
            <w:vAlign w:val="bottom"/>
          </w:tcPr>
          <w:p w14:paraId="320DF26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196FD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6E5B4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672C327" w14:textId="77777777">
        <w:trPr>
          <w:gridAfter w:val="1"/>
          <w:wAfter w:w="58" w:type="dxa"/>
          <w:trHeight w:val="227"/>
        </w:trPr>
        <w:tc>
          <w:tcPr>
            <w:tcW w:w="0" w:type="auto"/>
            <w:shd w:val="clear" w:color="auto" w:fill="auto"/>
            <w:vAlign w:val="bottom"/>
          </w:tcPr>
          <w:p w14:paraId="16463F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200F4F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Micromeria</w:t>
            </w:r>
          </w:p>
        </w:tc>
        <w:tc>
          <w:tcPr>
            <w:tcW w:w="0" w:type="auto"/>
            <w:shd w:val="clear" w:color="auto" w:fill="auto"/>
            <w:vAlign w:val="bottom"/>
          </w:tcPr>
          <w:p w14:paraId="065A50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fruticosa</w:t>
            </w:r>
          </w:p>
        </w:tc>
        <w:tc>
          <w:tcPr>
            <w:tcW w:w="0" w:type="auto"/>
            <w:shd w:val="clear" w:color="auto" w:fill="auto"/>
            <w:vAlign w:val="bottom"/>
          </w:tcPr>
          <w:p w14:paraId="51CBE6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Druce</w:t>
            </w:r>
          </w:p>
        </w:tc>
        <w:tc>
          <w:tcPr>
            <w:tcW w:w="0" w:type="auto"/>
            <w:shd w:val="clear" w:color="auto" w:fill="auto"/>
            <w:vAlign w:val="bottom"/>
          </w:tcPr>
          <w:p w14:paraId="165C36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ØÇÏñáÙ»ñÇ³ Ã÷áõÃ³ÛÇÝ</w:t>
            </w:r>
          </w:p>
        </w:tc>
        <w:tc>
          <w:tcPr>
            <w:tcW w:w="0" w:type="auto"/>
            <w:shd w:val="clear" w:color="auto" w:fill="auto"/>
            <w:vAlign w:val="bottom"/>
          </w:tcPr>
          <w:p w14:paraId="6AA7E360" w14:textId="77777777" w:rsidR="005C219A" w:rsidRPr="007E31EC" w:rsidRDefault="005C219A" w:rsidP="005C219A">
            <w:pPr>
              <w:rPr>
                <w:color w:val="000000"/>
                <w:sz w:val="12"/>
                <w:szCs w:val="12"/>
              </w:rPr>
            </w:pPr>
            <w:r w:rsidRPr="007E31EC">
              <w:rPr>
                <w:color w:val="000000"/>
                <w:sz w:val="12"/>
                <w:szCs w:val="12"/>
              </w:rPr>
              <w:t>Микромерия кустарниковая</w:t>
            </w:r>
          </w:p>
        </w:tc>
        <w:tc>
          <w:tcPr>
            <w:tcW w:w="0" w:type="auto"/>
            <w:shd w:val="clear" w:color="auto" w:fill="auto"/>
            <w:vAlign w:val="bottom"/>
          </w:tcPr>
          <w:p w14:paraId="45CAB88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153CE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02CD3B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EA1F3A2" w14:textId="77777777">
        <w:trPr>
          <w:gridAfter w:val="1"/>
          <w:wAfter w:w="58" w:type="dxa"/>
          <w:trHeight w:val="227"/>
        </w:trPr>
        <w:tc>
          <w:tcPr>
            <w:tcW w:w="0" w:type="auto"/>
            <w:shd w:val="clear" w:color="auto" w:fill="auto"/>
            <w:vAlign w:val="bottom"/>
          </w:tcPr>
          <w:p w14:paraId="4BB57F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CF18A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Nepeta</w:t>
            </w:r>
          </w:p>
        </w:tc>
        <w:tc>
          <w:tcPr>
            <w:tcW w:w="0" w:type="auto"/>
            <w:shd w:val="clear" w:color="auto" w:fill="auto"/>
            <w:vAlign w:val="bottom"/>
          </w:tcPr>
          <w:p w14:paraId="2958C7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alaghezi</w:t>
            </w:r>
          </w:p>
        </w:tc>
        <w:tc>
          <w:tcPr>
            <w:tcW w:w="0" w:type="auto"/>
            <w:shd w:val="clear" w:color="auto" w:fill="auto"/>
            <w:vAlign w:val="bottom"/>
          </w:tcPr>
          <w:p w14:paraId="4DE29B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Pojark.</w:t>
            </w:r>
          </w:p>
        </w:tc>
        <w:tc>
          <w:tcPr>
            <w:tcW w:w="0" w:type="auto"/>
            <w:shd w:val="clear" w:color="auto" w:fill="auto"/>
            <w:vAlign w:val="bottom"/>
          </w:tcPr>
          <w:p w14:paraId="0984D3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Î³ïí³¹³ÕÓ ²É³·Û³½Ç</w:t>
            </w:r>
          </w:p>
        </w:tc>
        <w:tc>
          <w:tcPr>
            <w:tcW w:w="0" w:type="auto"/>
            <w:shd w:val="clear" w:color="auto" w:fill="auto"/>
            <w:vAlign w:val="bottom"/>
          </w:tcPr>
          <w:p w14:paraId="47BF21BD" w14:textId="77777777" w:rsidR="005C219A" w:rsidRPr="007E31EC" w:rsidRDefault="005C219A" w:rsidP="005C219A">
            <w:pPr>
              <w:rPr>
                <w:color w:val="000000"/>
                <w:sz w:val="12"/>
                <w:szCs w:val="12"/>
              </w:rPr>
            </w:pPr>
            <w:r w:rsidRPr="007E31EC">
              <w:rPr>
                <w:color w:val="000000"/>
                <w:sz w:val="12"/>
                <w:szCs w:val="12"/>
              </w:rPr>
              <w:t>Котовник алагязский</w:t>
            </w:r>
          </w:p>
        </w:tc>
        <w:tc>
          <w:tcPr>
            <w:tcW w:w="0" w:type="auto"/>
            <w:shd w:val="clear" w:color="auto" w:fill="auto"/>
            <w:vAlign w:val="bottom"/>
          </w:tcPr>
          <w:p w14:paraId="0A7E329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66B58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D4EAF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ÐÐ ¿Ý¹»ÙÇÏ</w:t>
            </w:r>
          </w:p>
        </w:tc>
      </w:tr>
      <w:tr w:rsidR="005C219A" w:rsidRPr="007E31EC" w14:paraId="18752CE5" w14:textId="77777777">
        <w:trPr>
          <w:gridAfter w:val="1"/>
          <w:wAfter w:w="58" w:type="dxa"/>
          <w:trHeight w:val="227"/>
        </w:trPr>
        <w:tc>
          <w:tcPr>
            <w:tcW w:w="0" w:type="auto"/>
            <w:shd w:val="clear" w:color="auto" w:fill="auto"/>
            <w:vAlign w:val="bottom"/>
          </w:tcPr>
          <w:p w14:paraId="060C7B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27F800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Nepeta</w:t>
            </w:r>
          </w:p>
        </w:tc>
        <w:tc>
          <w:tcPr>
            <w:tcW w:w="0" w:type="auto"/>
            <w:shd w:val="clear" w:color="auto" w:fill="auto"/>
            <w:vAlign w:val="bottom"/>
          </w:tcPr>
          <w:p w14:paraId="702BE8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betonicifolia</w:t>
            </w:r>
          </w:p>
        </w:tc>
        <w:tc>
          <w:tcPr>
            <w:tcW w:w="0" w:type="auto"/>
            <w:shd w:val="clear" w:color="auto" w:fill="auto"/>
            <w:vAlign w:val="bottom"/>
          </w:tcPr>
          <w:p w14:paraId="5F80D0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6BCF7B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Î³ïí³¹³ÕÓ Ï³ëïñáÝ³ï»ñ¨</w:t>
            </w:r>
          </w:p>
        </w:tc>
        <w:tc>
          <w:tcPr>
            <w:tcW w:w="0" w:type="auto"/>
            <w:shd w:val="clear" w:color="auto" w:fill="auto"/>
            <w:vAlign w:val="bottom"/>
          </w:tcPr>
          <w:p w14:paraId="11C31D93" w14:textId="77777777" w:rsidR="005C219A" w:rsidRPr="007E31EC" w:rsidRDefault="005C219A" w:rsidP="005C219A">
            <w:pPr>
              <w:rPr>
                <w:color w:val="000000"/>
                <w:sz w:val="12"/>
                <w:szCs w:val="12"/>
              </w:rPr>
            </w:pPr>
            <w:r w:rsidRPr="007E31EC">
              <w:rPr>
                <w:color w:val="000000"/>
                <w:sz w:val="12"/>
                <w:szCs w:val="12"/>
              </w:rPr>
              <w:t>Котовник буквицелистный</w:t>
            </w:r>
          </w:p>
        </w:tc>
        <w:tc>
          <w:tcPr>
            <w:tcW w:w="0" w:type="auto"/>
            <w:shd w:val="clear" w:color="auto" w:fill="auto"/>
            <w:vAlign w:val="bottom"/>
          </w:tcPr>
          <w:p w14:paraId="05524BF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39527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F1CA1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3B1F20" w14:textId="77777777">
        <w:trPr>
          <w:gridAfter w:val="1"/>
          <w:wAfter w:w="58" w:type="dxa"/>
          <w:trHeight w:val="227"/>
        </w:trPr>
        <w:tc>
          <w:tcPr>
            <w:tcW w:w="0" w:type="auto"/>
            <w:shd w:val="clear" w:color="auto" w:fill="auto"/>
            <w:vAlign w:val="bottom"/>
          </w:tcPr>
          <w:p w14:paraId="62481C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37042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Nepeta</w:t>
            </w:r>
          </w:p>
        </w:tc>
        <w:tc>
          <w:tcPr>
            <w:tcW w:w="0" w:type="auto"/>
            <w:shd w:val="clear" w:color="auto" w:fill="auto"/>
            <w:vAlign w:val="bottom"/>
          </w:tcPr>
          <w:p w14:paraId="04A889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cataria</w:t>
            </w:r>
          </w:p>
        </w:tc>
        <w:tc>
          <w:tcPr>
            <w:tcW w:w="0" w:type="auto"/>
            <w:shd w:val="clear" w:color="auto" w:fill="auto"/>
            <w:vAlign w:val="bottom"/>
          </w:tcPr>
          <w:p w14:paraId="50BF21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F773F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Î³ïí³Ëáï</w:t>
            </w:r>
          </w:p>
        </w:tc>
        <w:tc>
          <w:tcPr>
            <w:tcW w:w="0" w:type="auto"/>
            <w:shd w:val="clear" w:color="auto" w:fill="auto"/>
            <w:vAlign w:val="bottom"/>
          </w:tcPr>
          <w:p w14:paraId="2CBC54E3" w14:textId="77777777" w:rsidR="005C219A" w:rsidRPr="007E31EC" w:rsidRDefault="005C219A" w:rsidP="005C219A">
            <w:pPr>
              <w:rPr>
                <w:color w:val="000000"/>
                <w:sz w:val="12"/>
                <w:szCs w:val="12"/>
              </w:rPr>
            </w:pPr>
            <w:r w:rsidRPr="007E31EC">
              <w:rPr>
                <w:color w:val="000000"/>
                <w:sz w:val="12"/>
                <w:szCs w:val="12"/>
              </w:rPr>
              <w:t>Котовник кошачий</w:t>
            </w:r>
          </w:p>
        </w:tc>
        <w:tc>
          <w:tcPr>
            <w:tcW w:w="0" w:type="auto"/>
            <w:shd w:val="clear" w:color="auto" w:fill="auto"/>
            <w:vAlign w:val="bottom"/>
          </w:tcPr>
          <w:p w14:paraId="501141C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15942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3E0CD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6357EFB" w14:textId="77777777">
        <w:trPr>
          <w:gridAfter w:val="1"/>
          <w:wAfter w:w="58" w:type="dxa"/>
          <w:trHeight w:val="227"/>
        </w:trPr>
        <w:tc>
          <w:tcPr>
            <w:tcW w:w="0" w:type="auto"/>
            <w:shd w:val="clear" w:color="auto" w:fill="auto"/>
            <w:vAlign w:val="bottom"/>
          </w:tcPr>
          <w:p w14:paraId="0125D4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235191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Nepeta</w:t>
            </w:r>
          </w:p>
        </w:tc>
        <w:tc>
          <w:tcPr>
            <w:tcW w:w="0" w:type="auto"/>
            <w:shd w:val="clear" w:color="auto" w:fill="auto"/>
            <w:vAlign w:val="bottom"/>
          </w:tcPr>
          <w:p w14:paraId="0B4A12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erivanensis</w:t>
            </w:r>
          </w:p>
        </w:tc>
        <w:tc>
          <w:tcPr>
            <w:tcW w:w="0" w:type="auto"/>
            <w:shd w:val="clear" w:color="auto" w:fill="auto"/>
            <w:vAlign w:val="bottom"/>
          </w:tcPr>
          <w:p w14:paraId="33B8D3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5486BE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Î³ïí³¹³ÕÓ »ñ¨³ÝÛ³Ý</w:t>
            </w:r>
          </w:p>
        </w:tc>
        <w:tc>
          <w:tcPr>
            <w:tcW w:w="0" w:type="auto"/>
            <w:shd w:val="clear" w:color="auto" w:fill="auto"/>
            <w:vAlign w:val="bottom"/>
          </w:tcPr>
          <w:p w14:paraId="50380276" w14:textId="77777777" w:rsidR="005C219A" w:rsidRPr="007E31EC" w:rsidRDefault="005C219A" w:rsidP="005C219A">
            <w:pPr>
              <w:rPr>
                <w:color w:val="000000"/>
                <w:sz w:val="12"/>
                <w:szCs w:val="12"/>
              </w:rPr>
            </w:pPr>
            <w:r w:rsidRPr="007E31EC">
              <w:rPr>
                <w:color w:val="000000"/>
                <w:sz w:val="12"/>
                <w:szCs w:val="12"/>
              </w:rPr>
              <w:t>Котовник  ереванский</w:t>
            </w:r>
          </w:p>
        </w:tc>
        <w:tc>
          <w:tcPr>
            <w:tcW w:w="0" w:type="auto"/>
            <w:shd w:val="clear" w:color="auto" w:fill="auto"/>
            <w:vAlign w:val="bottom"/>
          </w:tcPr>
          <w:p w14:paraId="0FC3599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4FA3F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E52B6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2C53B5" w14:textId="77777777">
        <w:trPr>
          <w:gridAfter w:val="1"/>
          <w:wAfter w:w="58" w:type="dxa"/>
          <w:trHeight w:val="227"/>
        </w:trPr>
        <w:tc>
          <w:tcPr>
            <w:tcW w:w="0" w:type="auto"/>
            <w:shd w:val="clear" w:color="auto" w:fill="auto"/>
            <w:vAlign w:val="bottom"/>
          </w:tcPr>
          <w:p w14:paraId="1D552F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Lamiaceae</w:t>
            </w:r>
          </w:p>
        </w:tc>
        <w:tc>
          <w:tcPr>
            <w:tcW w:w="0" w:type="auto"/>
            <w:shd w:val="clear" w:color="auto" w:fill="auto"/>
            <w:vAlign w:val="bottom"/>
          </w:tcPr>
          <w:p w14:paraId="67F959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Nepeta</w:t>
            </w:r>
          </w:p>
        </w:tc>
        <w:tc>
          <w:tcPr>
            <w:tcW w:w="0" w:type="auto"/>
            <w:shd w:val="clear" w:color="auto" w:fill="auto"/>
            <w:vAlign w:val="bottom"/>
          </w:tcPr>
          <w:p w14:paraId="63D98B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meyeri</w:t>
            </w:r>
          </w:p>
        </w:tc>
        <w:tc>
          <w:tcPr>
            <w:tcW w:w="0" w:type="auto"/>
            <w:shd w:val="clear" w:color="auto" w:fill="auto"/>
            <w:vAlign w:val="bottom"/>
          </w:tcPr>
          <w:p w14:paraId="2BB786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Benth.</w:t>
            </w:r>
          </w:p>
        </w:tc>
        <w:tc>
          <w:tcPr>
            <w:tcW w:w="0" w:type="auto"/>
            <w:shd w:val="clear" w:color="auto" w:fill="auto"/>
            <w:vAlign w:val="bottom"/>
          </w:tcPr>
          <w:p w14:paraId="3ABB38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Î³ïí³¹³ÕÓ Ø»Û»ñÇ</w:t>
            </w:r>
          </w:p>
        </w:tc>
        <w:tc>
          <w:tcPr>
            <w:tcW w:w="0" w:type="auto"/>
            <w:shd w:val="clear" w:color="auto" w:fill="auto"/>
            <w:vAlign w:val="bottom"/>
          </w:tcPr>
          <w:p w14:paraId="3B76FC0E" w14:textId="77777777" w:rsidR="005C219A" w:rsidRPr="007E31EC" w:rsidRDefault="005C219A" w:rsidP="005C219A">
            <w:pPr>
              <w:rPr>
                <w:color w:val="000000"/>
                <w:sz w:val="12"/>
                <w:szCs w:val="12"/>
              </w:rPr>
            </w:pPr>
            <w:r w:rsidRPr="007E31EC">
              <w:rPr>
                <w:color w:val="000000"/>
                <w:sz w:val="12"/>
                <w:szCs w:val="12"/>
              </w:rPr>
              <w:t>Котовник Мейера</w:t>
            </w:r>
          </w:p>
        </w:tc>
        <w:tc>
          <w:tcPr>
            <w:tcW w:w="0" w:type="auto"/>
            <w:shd w:val="clear" w:color="auto" w:fill="auto"/>
            <w:vAlign w:val="bottom"/>
          </w:tcPr>
          <w:p w14:paraId="5EB080F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4FB84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15D59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0C48E4" w14:textId="77777777">
        <w:trPr>
          <w:gridAfter w:val="1"/>
          <w:wAfter w:w="58" w:type="dxa"/>
          <w:trHeight w:val="227"/>
        </w:trPr>
        <w:tc>
          <w:tcPr>
            <w:tcW w:w="0" w:type="auto"/>
            <w:shd w:val="clear" w:color="auto" w:fill="auto"/>
            <w:vAlign w:val="bottom"/>
          </w:tcPr>
          <w:p w14:paraId="309400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38D970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Nepeta</w:t>
            </w:r>
          </w:p>
        </w:tc>
        <w:tc>
          <w:tcPr>
            <w:tcW w:w="0" w:type="auto"/>
            <w:shd w:val="clear" w:color="auto" w:fill="auto"/>
            <w:vAlign w:val="bottom"/>
          </w:tcPr>
          <w:p w14:paraId="08C7AB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mussinii</w:t>
            </w:r>
          </w:p>
        </w:tc>
        <w:tc>
          <w:tcPr>
            <w:tcW w:w="0" w:type="auto"/>
            <w:shd w:val="clear" w:color="auto" w:fill="auto"/>
            <w:vAlign w:val="bottom"/>
          </w:tcPr>
          <w:p w14:paraId="6F0946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Spreng.</w:t>
            </w:r>
          </w:p>
        </w:tc>
        <w:tc>
          <w:tcPr>
            <w:tcW w:w="0" w:type="auto"/>
            <w:shd w:val="clear" w:color="auto" w:fill="auto"/>
            <w:vAlign w:val="bottom"/>
          </w:tcPr>
          <w:p w14:paraId="51F4A3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Î³ïí³¹³ÕÓ ØáõëÇÝÇ</w:t>
            </w:r>
          </w:p>
        </w:tc>
        <w:tc>
          <w:tcPr>
            <w:tcW w:w="0" w:type="auto"/>
            <w:shd w:val="clear" w:color="auto" w:fill="auto"/>
            <w:vAlign w:val="bottom"/>
          </w:tcPr>
          <w:p w14:paraId="312CDA38" w14:textId="77777777" w:rsidR="005C219A" w:rsidRPr="007E31EC" w:rsidRDefault="005C219A" w:rsidP="005C219A">
            <w:pPr>
              <w:rPr>
                <w:color w:val="000000"/>
                <w:sz w:val="12"/>
                <w:szCs w:val="12"/>
              </w:rPr>
            </w:pPr>
            <w:r w:rsidRPr="007E31EC">
              <w:rPr>
                <w:color w:val="000000"/>
                <w:sz w:val="12"/>
                <w:szCs w:val="12"/>
              </w:rPr>
              <w:t>Котовник Мусина</w:t>
            </w:r>
          </w:p>
        </w:tc>
        <w:tc>
          <w:tcPr>
            <w:tcW w:w="0" w:type="auto"/>
            <w:shd w:val="clear" w:color="auto" w:fill="auto"/>
            <w:vAlign w:val="bottom"/>
          </w:tcPr>
          <w:p w14:paraId="20BC543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F85CF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A140B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AD7C9A" w14:textId="77777777">
        <w:trPr>
          <w:gridAfter w:val="1"/>
          <w:wAfter w:w="58" w:type="dxa"/>
          <w:trHeight w:val="227"/>
        </w:trPr>
        <w:tc>
          <w:tcPr>
            <w:tcW w:w="0" w:type="auto"/>
            <w:shd w:val="clear" w:color="auto" w:fill="auto"/>
            <w:vAlign w:val="bottom"/>
          </w:tcPr>
          <w:p w14:paraId="085501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4024D8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Nepeta</w:t>
            </w:r>
          </w:p>
        </w:tc>
        <w:tc>
          <w:tcPr>
            <w:tcW w:w="0" w:type="auto"/>
            <w:shd w:val="clear" w:color="auto" w:fill="auto"/>
            <w:vAlign w:val="bottom"/>
          </w:tcPr>
          <w:p w14:paraId="608F33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sulphurea</w:t>
            </w:r>
          </w:p>
        </w:tc>
        <w:tc>
          <w:tcPr>
            <w:tcW w:w="0" w:type="auto"/>
            <w:shd w:val="clear" w:color="auto" w:fill="auto"/>
            <w:vAlign w:val="bottom"/>
          </w:tcPr>
          <w:p w14:paraId="70ACED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353127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Î³ïí³¹³ÕÓ ·áñß³¹»ÕÝ³-íáõÝ</w:t>
            </w:r>
          </w:p>
        </w:tc>
        <w:tc>
          <w:tcPr>
            <w:tcW w:w="0" w:type="auto"/>
            <w:shd w:val="clear" w:color="auto" w:fill="auto"/>
            <w:vAlign w:val="bottom"/>
          </w:tcPr>
          <w:p w14:paraId="39C11673" w14:textId="77777777" w:rsidR="005C219A" w:rsidRPr="007E31EC" w:rsidRDefault="005C219A" w:rsidP="005C219A">
            <w:pPr>
              <w:rPr>
                <w:color w:val="000000"/>
                <w:sz w:val="12"/>
                <w:szCs w:val="12"/>
              </w:rPr>
            </w:pPr>
            <w:r w:rsidRPr="007E31EC">
              <w:rPr>
                <w:color w:val="000000"/>
                <w:sz w:val="12"/>
                <w:szCs w:val="12"/>
              </w:rPr>
              <w:t>Котовник серножелтый</w:t>
            </w:r>
          </w:p>
        </w:tc>
        <w:tc>
          <w:tcPr>
            <w:tcW w:w="0" w:type="auto"/>
            <w:shd w:val="clear" w:color="auto" w:fill="auto"/>
            <w:vAlign w:val="bottom"/>
          </w:tcPr>
          <w:p w14:paraId="3F86FB9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6DAF9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2F5D3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7486CA9" w14:textId="77777777">
        <w:trPr>
          <w:gridAfter w:val="1"/>
          <w:wAfter w:w="58" w:type="dxa"/>
          <w:trHeight w:val="227"/>
        </w:trPr>
        <w:tc>
          <w:tcPr>
            <w:tcW w:w="0" w:type="auto"/>
            <w:shd w:val="clear" w:color="auto" w:fill="auto"/>
            <w:vAlign w:val="bottom"/>
          </w:tcPr>
          <w:p w14:paraId="1991D7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AFB41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Nepeta</w:t>
            </w:r>
          </w:p>
        </w:tc>
        <w:tc>
          <w:tcPr>
            <w:tcW w:w="0" w:type="auto"/>
            <w:shd w:val="clear" w:color="auto" w:fill="auto"/>
            <w:vAlign w:val="bottom"/>
          </w:tcPr>
          <w:p w14:paraId="640561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trautvetteri</w:t>
            </w:r>
          </w:p>
        </w:tc>
        <w:tc>
          <w:tcPr>
            <w:tcW w:w="0" w:type="auto"/>
            <w:shd w:val="clear" w:color="auto" w:fill="auto"/>
            <w:vAlign w:val="bottom"/>
          </w:tcPr>
          <w:p w14:paraId="3D6AB7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Buhse</w:t>
            </w:r>
          </w:p>
        </w:tc>
        <w:tc>
          <w:tcPr>
            <w:tcW w:w="0" w:type="auto"/>
            <w:shd w:val="clear" w:color="auto" w:fill="auto"/>
            <w:vAlign w:val="bottom"/>
          </w:tcPr>
          <w:p w14:paraId="41FD45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Î³ïí³¹³ÕÓ îñ³õïí»ñÇ</w:t>
            </w:r>
          </w:p>
        </w:tc>
        <w:tc>
          <w:tcPr>
            <w:tcW w:w="0" w:type="auto"/>
            <w:shd w:val="clear" w:color="auto" w:fill="auto"/>
            <w:vAlign w:val="bottom"/>
          </w:tcPr>
          <w:p w14:paraId="2C675438" w14:textId="77777777" w:rsidR="005C219A" w:rsidRPr="007E31EC" w:rsidRDefault="005C219A" w:rsidP="005C219A">
            <w:pPr>
              <w:rPr>
                <w:color w:val="000000"/>
                <w:sz w:val="12"/>
                <w:szCs w:val="12"/>
              </w:rPr>
            </w:pPr>
            <w:r w:rsidRPr="007E31EC">
              <w:rPr>
                <w:color w:val="000000"/>
                <w:sz w:val="12"/>
                <w:szCs w:val="12"/>
              </w:rPr>
              <w:t>Котовник Траутвера</w:t>
            </w:r>
          </w:p>
        </w:tc>
        <w:tc>
          <w:tcPr>
            <w:tcW w:w="0" w:type="auto"/>
            <w:shd w:val="clear" w:color="auto" w:fill="auto"/>
            <w:vAlign w:val="bottom"/>
          </w:tcPr>
          <w:p w14:paraId="1316B5A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444C5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C31A3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CD55E9B" w14:textId="77777777">
        <w:trPr>
          <w:gridAfter w:val="1"/>
          <w:wAfter w:w="58" w:type="dxa"/>
          <w:trHeight w:val="227"/>
        </w:trPr>
        <w:tc>
          <w:tcPr>
            <w:tcW w:w="0" w:type="auto"/>
            <w:shd w:val="clear" w:color="auto" w:fill="auto"/>
            <w:vAlign w:val="bottom"/>
          </w:tcPr>
          <w:p w14:paraId="507D41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704779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Nepeta</w:t>
            </w:r>
          </w:p>
        </w:tc>
        <w:tc>
          <w:tcPr>
            <w:tcW w:w="0" w:type="auto"/>
            <w:shd w:val="clear" w:color="auto" w:fill="auto"/>
            <w:vAlign w:val="bottom"/>
          </w:tcPr>
          <w:p w14:paraId="00FA3E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ucranica</w:t>
            </w:r>
          </w:p>
        </w:tc>
        <w:tc>
          <w:tcPr>
            <w:tcW w:w="0" w:type="auto"/>
            <w:shd w:val="clear" w:color="auto" w:fill="auto"/>
            <w:vAlign w:val="bottom"/>
          </w:tcPr>
          <w:p w14:paraId="1B4D1E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8935A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Î³ëí³¹³ÕÓ áõÏñ³ÇÝ³Ï³Ý</w:t>
            </w:r>
          </w:p>
        </w:tc>
        <w:tc>
          <w:tcPr>
            <w:tcW w:w="0" w:type="auto"/>
            <w:shd w:val="clear" w:color="auto" w:fill="auto"/>
            <w:vAlign w:val="bottom"/>
          </w:tcPr>
          <w:p w14:paraId="48166288" w14:textId="77777777" w:rsidR="005C219A" w:rsidRPr="007E31EC" w:rsidRDefault="005C219A" w:rsidP="005C219A">
            <w:pPr>
              <w:rPr>
                <w:color w:val="000000"/>
                <w:sz w:val="12"/>
                <w:szCs w:val="12"/>
              </w:rPr>
            </w:pPr>
            <w:r w:rsidRPr="007E31EC">
              <w:rPr>
                <w:color w:val="000000"/>
                <w:sz w:val="12"/>
                <w:szCs w:val="12"/>
              </w:rPr>
              <w:t>Котовник украинский</w:t>
            </w:r>
          </w:p>
        </w:tc>
        <w:tc>
          <w:tcPr>
            <w:tcW w:w="0" w:type="auto"/>
            <w:shd w:val="clear" w:color="auto" w:fill="auto"/>
            <w:vAlign w:val="bottom"/>
          </w:tcPr>
          <w:p w14:paraId="1DCEC9B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1CF77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F4ECB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F9A215" w14:textId="77777777">
        <w:trPr>
          <w:gridAfter w:val="1"/>
          <w:wAfter w:w="58" w:type="dxa"/>
          <w:trHeight w:val="227"/>
        </w:trPr>
        <w:tc>
          <w:tcPr>
            <w:tcW w:w="0" w:type="auto"/>
            <w:shd w:val="clear" w:color="auto" w:fill="auto"/>
            <w:vAlign w:val="bottom"/>
          </w:tcPr>
          <w:p w14:paraId="609B31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3CC524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Origanum</w:t>
            </w:r>
          </w:p>
        </w:tc>
        <w:tc>
          <w:tcPr>
            <w:tcW w:w="0" w:type="auto"/>
            <w:shd w:val="clear" w:color="auto" w:fill="auto"/>
            <w:vAlign w:val="bottom"/>
          </w:tcPr>
          <w:p w14:paraId="721547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vulgare</w:t>
            </w:r>
          </w:p>
        </w:tc>
        <w:tc>
          <w:tcPr>
            <w:tcW w:w="0" w:type="auto"/>
            <w:shd w:val="clear" w:color="auto" w:fill="auto"/>
            <w:vAlign w:val="bottom"/>
          </w:tcPr>
          <w:p w14:paraId="3560B6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A527A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ÊÝÏ³Í³ÕÇÏ ëáíáñ³Ï³Ý</w:t>
            </w:r>
          </w:p>
        </w:tc>
        <w:tc>
          <w:tcPr>
            <w:tcW w:w="0" w:type="auto"/>
            <w:shd w:val="clear" w:color="auto" w:fill="auto"/>
            <w:vAlign w:val="bottom"/>
          </w:tcPr>
          <w:p w14:paraId="2942610A" w14:textId="77777777" w:rsidR="005C219A" w:rsidRPr="007E31EC" w:rsidRDefault="005C219A" w:rsidP="005C219A">
            <w:pPr>
              <w:rPr>
                <w:color w:val="000000"/>
                <w:sz w:val="12"/>
                <w:szCs w:val="12"/>
              </w:rPr>
            </w:pPr>
            <w:r w:rsidRPr="007E31EC">
              <w:rPr>
                <w:color w:val="000000"/>
                <w:sz w:val="12"/>
                <w:szCs w:val="12"/>
              </w:rPr>
              <w:t>Душица обыкновенная</w:t>
            </w:r>
          </w:p>
        </w:tc>
        <w:tc>
          <w:tcPr>
            <w:tcW w:w="0" w:type="auto"/>
            <w:shd w:val="clear" w:color="auto" w:fill="auto"/>
            <w:vAlign w:val="bottom"/>
          </w:tcPr>
          <w:p w14:paraId="7291840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83517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FD845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F743F7" w14:textId="77777777">
        <w:trPr>
          <w:gridAfter w:val="1"/>
          <w:wAfter w:w="58" w:type="dxa"/>
          <w:trHeight w:val="227"/>
        </w:trPr>
        <w:tc>
          <w:tcPr>
            <w:tcW w:w="0" w:type="auto"/>
            <w:shd w:val="clear" w:color="auto" w:fill="auto"/>
            <w:vAlign w:val="bottom"/>
          </w:tcPr>
          <w:p w14:paraId="41CBE1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45A493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Phlomis</w:t>
            </w:r>
          </w:p>
        </w:tc>
        <w:tc>
          <w:tcPr>
            <w:tcW w:w="0" w:type="auto"/>
            <w:shd w:val="clear" w:color="auto" w:fill="auto"/>
            <w:vAlign w:val="bottom"/>
          </w:tcPr>
          <w:p w14:paraId="55C637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armeniaca</w:t>
            </w:r>
          </w:p>
        </w:tc>
        <w:tc>
          <w:tcPr>
            <w:tcW w:w="0" w:type="auto"/>
            <w:shd w:val="clear" w:color="auto" w:fill="auto"/>
            <w:vAlign w:val="bottom"/>
          </w:tcPr>
          <w:p w14:paraId="305951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6D9E5A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´³í»Õ Ñ³ÛÏ³Ï³Ý</w:t>
            </w:r>
          </w:p>
        </w:tc>
        <w:tc>
          <w:tcPr>
            <w:tcW w:w="0" w:type="auto"/>
            <w:shd w:val="clear" w:color="auto" w:fill="auto"/>
            <w:vAlign w:val="bottom"/>
          </w:tcPr>
          <w:p w14:paraId="6F15AE9E" w14:textId="77777777" w:rsidR="005C219A" w:rsidRPr="007E31EC" w:rsidRDefault="005C219A" w:rsidP="005C219A">
            <w:pPr>
              <w:rPr>
                <w:color w:val="000000"/>
                <w:sz w:val="12"/>
                <w:szCs w:val="12"/>
              </w:rPr>
            </w:pPr>
            <w:r w:rsidRPr="007E31EC">
              <w:rPr>
                <w:color w:val="000000"/>
                <w:sz w:val="12"/>
                <w:szCs w:val="12"/>
              </w:rPr>
              <w:t>Зопник армянский</w:t>
            </w:r>
          </w:p>
        </w:tc>
        <w:tc>
          <w:tcPr>
            <w:tcW w:w="0" w:type="auto"/>
            <w:shd w:val="clear" w:color="auto" w:fill="auto"/>
            <w:vAlign w:val="bottom"/>
          </w:tcPr>
          <w:p w14:paraId="2DD8D66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A6737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6A805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9108C4" w14:textId="77777777">
        <w:trPr>
          <w:gridAfter w:val="1"/>
          <w:wAfter w:w="58" w:type="dxa"/>
          <w:trHeight w:val="227"/>
        </w:trPr>
        <w:tc>
          <w:tcPr>
            <w:tcW w:w="0" w:type="auto"/>
            <w:shd w:val="clear" w:color="auto" w:fill="auto"/>
            <w:vAlign w:val="bottom"/>
          </w:tcPr>
          <w:p w14:paraId="76F714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7FDA4E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Phlomis</w:t>
            </w:r>
          </w:p>
        </w:tc>
        <w:tc>
          <w:tcPr>
            <w:tcW w:w="0" w:type="auto"/>
            <w:shd w:val="clear" w:color="auto" w:fill="auto"/>
            <w:vAlign w:val="bottom"/>
          </w:tcPr>
          <w:p w14:paraId="74F194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72D8FB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Mill.</w:t>
            </w:r>
          </w:p>
        </w:tc>
        <w:tc>
          <w:tcPr>
            <w:tcW w:w="0" w:type="auto"/>
            <w:shd w:val="clear" w:color="auto" w:fill="auto"/>
            <w:vAlign w:val="bottom"/>
          </w:tcPr>
          <w:p w14:paraId="093499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´³í»Õ ³ñ¨»ÉÛ³Ý</w:t>
            </w:r>
          </w:p>
        </w:tc>
        <w:tc>
          <w:tcPr>
            <w:tcW w:w="0" w:type="auto"/>
            <w:shd w:val="clear" w:color="auto" w:fill="auto"/>
            <w:vAlign w:val="bottom"/>
          </w:tcPr>
          <w:p w14:paraId="41F8E674" w14:textId="77777777" w:rsidR="005C219A" w:rsidRPr="007E31EC" w:rsidRDefault="005C219A" w:rsidP="005C219A">
            <w:pPr>
              <w:rPr>
                <w:color w:val="000000"/>
                <w:sz w:val="12"/>
                <w:szCs w:val="12"/>
              </w:rPr>
            </w:pPr>
            <w:r w:rsidRPr="007E31EC">
              <w:rPr>
                <w:color w:val="000000"/>
                <w:sz w:val="12"/>
                <w:szCs w:val="12"/>
              </w:rPr>
              <w:t>Зопник восточный</w:t>
            </w:r>
          </w:p>
        </w:tc>
        <w:tc>
          <w:tcPr>
            <w:tcW w:w="0" w:type="auto"/>
            <w:shd w:val="clear" w:color="auto" w:fill="auto"/>
            <w:vAlign w:val="bottom"/>
          </w:tcPr>
          <w:p w14:paraId="04ADD11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3B879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5CCBD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9DC8DC" w14:textId="77777777">
        <w:trPr>
          <w:gridAfter w:val="1"/>
          <w:wAfter w:w="58" w:type="dxa"/>
          <w:trHeight w:val="227"/>
        </w:trPr>
        <w:tc>
          <w:tcPr>
            <w:tcW w:w="0" w:type="auto"/>
            <w:shd w:val="clear" w:color="auto" w:fill="auto"/>
            <w:vAlign w:val="bottom"/>
          </w:tcPr>
          <w:p w14:paraId="190A1D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34211A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Phlomis</w:t>
            </w:r>
          </w:p>
        </w:tc>
        <w:tc>
          <w:tcPr>
            <w:tcW w:w="0" w:type="auto"/>
            <w:shd w:val="clear" w:color="auto" w:fill="auto"/>
            <w:vAlign w:val="bottom"/>
          </w:tcPr>
          <w:p w14:paraId="750200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pungens</w:t>
            </w:r>
          </w:p>
        </w:tc>
        <w:tc>
          <w:tcPr>
            <w:tcW w:w="0" w:type="auto"/>
            <w:shd w:val="clear" w:color="auto" w:fill="auto"/>
            <w:vAlign w:val="bottom"/>
          </w:tcPr>
          <w:p w14:paraId="68D75F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297EDA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´³í»Õ ÷ßáï</w:t>
            </w:r>
          </w:p>
        </w:tc>
        <w:tc>
          <w:tcPr>
            <w:tcW w:w="0" w:type="auto"/>
            <w:shd w:val="clear" w:color="auto" w:fill="auto"/>
            <w:vAlign w:val="bottom"/>
          </w:tcPr>
          <w:p w14:paraId="0283BD46" w14:textId="77777777" w:rsidR="005C219A" w:rsidRPr="007E31EC" w:rsidRDefault="005C219A" w:rsidP="005C219A">
            <w:pPr>
              <w:rPr>
                <w:color w:val="000000"/>
                <w:sz w:val="12"/>
                <w:szCs w:val="12"/>
              </w:rPr>
            </w:pPr>
            <w:r w:rsidRPr="007E31EC">
              <w:rPr>
                <w:color w:val="000000"/>
                <w:sz w:val="12"/>
                <w:szCs w:val="12"/>
              </w:rPr>
              <w:t>Зопник колючий</w:t>
            </w:r>
          </w:p>
        </w:tc>
        <w:tc>
          <w:tcPr>
            <w:tcW w:w="0" w:type="auto"/>
            <w:shd w:val="clear" w:color="auto" w:fill="auto"/>
            <w:vAlign w:val="bottom"/>
          </w:tcPr>
          <w:p w14:paraId="1300D54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0232F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96A5D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0A017E8" w14:textId="77777777">
        <w:trPr>
          <w:gridAfter w:val="1"/>
          <w:wAfter w:w="58" w:type="dxa"/>
          <w:trHeight w:val="227"/>
        </w:trPr>
        <w:tc>
          <w:tcPr>
            <w:tcW w:w="0" w:type="auto"/>
            <w:shd w:val="clear" w:color="auto" w:fill="auto"/>
            <w:vAlign w:val="bottom"/>
          </w:tcPr>
          <w:p w14:paraId="102F60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49C0A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Phlomis</w:t>
            </w:r>
          </w:p>
        </w:tc>
        <w:tc>
          <w:tcPr>
            <w:tcW w:w="0" w:type="auto"/>
            <w:shd w:val="clear" w:color="auto" w:fill="auto"/>
            <w:vAlign w:val="bottom"/>
          </w:tcPr>
          <w:p w14:paraId="71588C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tuberosa</w:t>
            </w:r>
          </w:p>
        </w:tc>
        <w:tc>
          <w:tcPr>
            <w:tcW w:w="0" w:type="auto"/>
            <w:shd w:val="clear" w:color="auto" w:fill="auto"/>
            <w:vAlign w:val="bottom"/>
          </w:tcPr>
          <w:p w14:paraId="6D1700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67A57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´³í»Õ å³É³ñ³ÏÇñ</w:t>
            </w:r>
          </w:p>
        </w:tc>
        <w:tc>
          <w:tcPr>
            <w:tcW w:w="0" w:type="auto"/>
            <w:shd w:val="clear" w:color="auto" w:fill="auto"/>
            <w:vAlign w:val="bottom"/>
          </w:tcPr>
          <w:p w14:paraId="3E7634D2" w14:textId="77777777" w:rsidR="005C219A" w:rsidRPr="007E31EC" w:rsidRDefault="005C219A" w:rsidP="005C219A">
            <w:pPr>
              <w:rPr>
                <w:color w:val="000000"/>
                <w:sz w:val="12"/>
                <w:szCs w:val="12"/>
              </w:rPr>
            </w:pPr>
            <w:r w:rsidRPr="007E31EC">
              <w:rPr>
                <w:color w:val="000000"/>
                <w:sz w:val="12"/>
                <w:szCs w:val="12"/>
              </w:rPr>
              <w:t>Зопник клубненосный</w:t>
            </w:r>
          </w:p>
        </w:tc>
        <w:tc>
          <w:tcPr>
            <w:tcW w:w="0" w:type="auto"/>
            <w:shd w:val="clear" w:color="auto" w:fill="auto"/>
            <w:vAlign w:val="bottom"/>
          </w:tcPr>
          <w:p w14:paraId="57D5324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F7C84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4CA51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1502B5" w14:textId="77777777">
        <w:trPr>
          <w:gridAfter w:val="1"/>
          <w:wAfter w:w="58" w:type="dxa"/>
          <w:trHeight w:val="227"/>
        </w:trPr>
        <w:tc>
          <w:tcPr>
            <w:tcW w:w="0" w:type="auto"/>
            <w:shd w:val="clear" w:color="auto" w:fill="auto"/>
            <w:vAlign w:val="bottom"/>
          </w:tcPr>
          <w:p w14:paraId="38C1DE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08DF9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Prunella</w:t>
            </w:r>
          </w:p>
        </w:tc>
        <w:tc>
          <w:tcPr>
            <w:tcW w:w="0" w:type="auto"/>
            <w:shd w:val="clear" w:color="auto" w:fill="auto"/>
            <w:vAlign w:val="bottom"/>
          </w:tcPr>
          <w:p w14:paraId="61A2D9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laciniata</w:t>
            </w:r>
          </w:p>
        </w:tc>
        <w:tc>
          <w:tcPr>
            <w:tcW w:w="0" w:type="auto"/>
            <w:shd w:val="clear" w:color="auto" w:fill="auto"/>
            <w:vAlign w:val="bottom"/>
          </w:tcPr>
          <w:p w14:paraId="3F825A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L.</w:t>
            </w:r>
          </w:p>
        </w:tc>
        <w:tc>
          <w:tcPr>
            <w:tcW w:w="0" w:type="auto"/>
            <w:shd w:val="clear" w:color="auto" w:fill="auto"/>
            <w:vAlign w:val="bottom"/>
          </w:tcPr>
          <w:p w14:paraId="06C4EA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ê¨³·ÉËÇÏ Ïïñ³ïí³Í</w:t>
            </w:r>
          </w:p>
        </w:tc>
        <w:tc>
          <w:tcPr>
            <w:tcW w:w="0" w:type="auto"/>
            <w:shd w:val="clear" w:color="auto" w:fill="auto"/>
            <w:vAlign w:val="bottom"/>
          </w:tcPr>
          <w:p w14:paraId="4B766AC2" w14:textId="77777777" w:rsidR="005C219A" w:rsidRPr="007E31EC" w:rsidRDefault="005C219A" w:rsidP="005C219A">
            <w:pPr>
              <w:rPr>
                <w:color w:val="000000"/>
                <w:sz w:val="12"/>
                <w:szCs w:val="12"/>
              </w:rPr>
            </w:pPr>
            <w:r w:rsidRPr="007E31EC">
              <w:rPr>
                <w:color w:val="000000"/>
                <w:sz w:val="12"/>
                <w:szCs w:val="12"/>
              </w:rPr>
              <w:t>Черноголовка разрезная</w:t>
            </w:r>
          </w:p>
        </w:tc>
        <w:tc>
          <w:tcPr>
            <w:tcW w:w="0" w:type="auto"/>
            <w:shd w:val="clear" w:color="auto" w:fill="auto"/>
            <w:vAlign w:val="bottom"/>
          </w:tcPr>
          <w:p w14:paraId="18EA5F5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5804F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5C33D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54A512" w14:textId="77777777">
        <w:trPr>
          <w:gridAfter w:val="1"/>
          <w:wAfter w:w="58" w:type="dxa"/>
          <w:trHeight w:val="227"/>
        </w:trPr>
        <w:tc>
          <w:tcPr>
            <w:tcW w:w="0" w:type="auto"/>
            <w:shd w:val="clear" w:color="auto" w:fill="auto"/>
            <w:vAlign w:val="bottom"/>
          </w:tcPr>
          <w:p w14:paraId="271593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1D7B6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Prunella</w:t>
            </w:r>
          </w:p>
        </w:tc>
        <w:tc>
          <w:tcPr>
            <w:tcW w:w="0" w:type="auto"/>
            <w:shd w:val="clear" w:color="auto" w:fill="auto"/>
            <w:vAlign w:val="bottom"/>
          </w:tcPr>
          <w:p w14:paraId="4B84CF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vulgaris</w:t>
            </w:r>
          </w:p>
        </w:tc>
        <w:tc>
          <w:tcPr>
            <w:tcW w:w="0" w:type="auto"/>
            <w:shd w:val="clear" w:color="auto" w:fill="auto"/>
            <w:vAlign w:val="bottom"/>
          </w:tcPr>
          <w:p w14:paraId="4117F7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F8A4F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ê¨³·ÉËÇÏ ëáíáñ³Ï³Ý</w:t>
            </w:r>
          </w:p>
        </w:tc>
        <w:tc>
          <w:tcPr>
            <w:tcW w:w="0" w:type="auto"/>
            <w:shd w:val="clear" w:color="auto" w:fill="auto"/>
            <w:vAlign w:val="bottom"/>
          </w:tcPr>
          <w:p w14:paraId="0820C39A" w14:textId="77777777" w:rsidR="005C219A" w:rsidRPr="007E31EC" w:rsidRDefault="005C219A" w:rsidP="005C219A">
            <w:pPr>
              <w:rPr>
                <w:color w:val="000000"/>
                <w:sz w:val="12"/>
                <w:szCs w:val="12"/>
              </w:rPr>
            </w:pPr>
            <w:r w:rsidRPr="007E31EC">
              <w:rPr>
                <w:color w:val="000000"/>
                <w:sz w:val="12"/>
                <w:szCs w:val="12"/>
              </w:rPr>
              <w:t>Черноголовка обыкновенная</w:t>
            </w:r>
          </w:p>
        </w:tc>
        <w:tc>
          <w:tcPr>
            <w:tcW w:w="0" w:type="auto"/>
            <w:shd w:val="clear" w:color="auto" w:fill="auto"/>
            <w:vAlign w:val="bottom"/>
          </w:tcPr>
          <w:p w14:paraId="6BFC8D2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C144A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B7388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A92872" w14:textId="77777777">
        <w:trPr>
          <w:gridAfter w:val="1"/>
          <w:wAfter w:w="58" w:type="dxa"/>
          <w:trHeight w:val="227"/>
        </w:trPr>
        <w:tc>
          <w:tcPr>
            <w:tcW w:w="0" w:type="auto"/>
            <w:shd w:val="clear" w:color="auto" w:fill="auto"/>
            <w:vAlign w:val="bottom"/>
          </w:tcPr>
          <w:p w14:paraId="1C4D9A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819D2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41B07D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aethiopis</w:t>
            </w:r>
          </w:p>
        </w:tc>
        <w:tc>
          <w:tcPr>
            <w:tcW w:w="0" w:type="auto"/>
            <w:shd w:val="clear" w:color="auto" w:fill="auto"/>
            <w:vAlign w:val="bottom"/>
          </w:tcPr>
          <w:p w14:paraId="2ABD8D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4F761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Ñ³µ»ß³Ï³Ý</w:t>
            </w:r>
          </w:p>
        </w:tc>
        <w:tc>
          <w:tcPr>
            <w:tcW w:w="0" w:type="auto"/>
            <w:shd w:val="clear" w:color="auto" w:fill="auto"/>
            <w:vAlign w:val="bottom"/>
          </w:tcPr>
          <w:p w14:paraId="6152F16F" w14:textId="77777777" w:rsidR="005C219A" w:rsidRPr="007E31EC" w:rsidRDefault="005C219A" w:rsidP="005C219A">
            <w:pPr>
              <w:rPr>
                <w:color w:val="000000"/>
                <w:sz w:val="12"/>
                <w:szCs w:val="12"/>
              </w:rPr>
            </w:pPr>
            <w:r w:rsidRPr="007E31EC">
              <w:rPr>
                <w:color w:val="000000"/>
                <w:sz w:val="12"/>
                <w:szCs w:val="12"/>
              </w:rPr>
              <w:t>Шалфей эфиопский</w:t>
            </w:r>
          </w:p>
        </w:tc>
        <w:tc>
          <w:tcPr>
            <w:tcW w:w="0" w:type="auto"/>
            <w:shd w:val="clear" w:color="auto" w:fill="auto"/>
            <w:vAlign w:val="bottom"/>
          </w:tcPr>
          <w:p w14:paraId="460514A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BF52E2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7F80A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DBB5EB" w14:textId="77777777">
        <w:trPr>
          <w:gridAfter w:val="1"/>
          <w:wAfter w:w="58" w:type="dxa"/>
          <w:trHeight w:val="227"/>
        </w:trPr>
        <w:tc>
          <w:tcPr>
            <w:tcW w:w="0" w:type="auto"/>
            <w:shd w:val="clear" w:color="auto" w:fill="auto"/>
            <w:vAlign w:val="bottom"/>
          </w:tcPr>
          <w:p w14:paraId="718167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C6A45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63FBE5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ceratophylla</w:t>
            </w:r>
          </w:p>
        </w:tc>
        <w:tc>
          <w:tcPr>
            <w:tcW w:w="0" w:type="auto"/>
            <w:shd w:val="clear" w:color="auto" w:fill="auto"/>
            <w:vAlign w:val="bottom"/>
          </w:tcPr>
          <w:p w14:paraId="518F1C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A56B8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»ÕçÛáõñ³ï»-ñ¨³íáñ</w:t>
            </w:r>
          </w:p>
        </w:tc>
        <w:tc>
          <w:tcPr>
            <w:tcW w:w="0" w:type="auto"/>
            <w:shd w:val="clear" w:color="auto" w:fill="auto"/>
            <w:vAlign w:val="bottom"/>
          </w:tcPr>
          <w:p w14:paraId="6BFC431F" w14:textId="77777777" w:rsidR="005C219A" w:rsidRPr="007E31EC" w:rsidRDefault="005C219A" w:rsidP="005C219A">
            <w:pPr>
              <w:rPr>
                <w:color w:val="000000"/>
                <w:sz w:val="12"/>
                <w:szCs w:val="12"/>
              </w:rPr>
            </w:pPr>
            <w:r w:rsidRPr="007E31EC">
              <w:rPr>
                <w:color w:val="000000"/>
                <w:sz w:val="12"/>
                <w:szCs w:val="12"/>
              </w:rPr>
              <w:t>Шалфей роголистный</w:t>
            </w:r>
          </w:p>
        </w:tc>
        <w:tc>
          <w:tcPr>
            <w:tcW w:w="0" w:type="auto"/>
            <w:shd w:val="clear" w:color="auto" w:fill="auto"/>
            <w:vAlign w:val="bottom"/>
          </w:tcPr>
          <w:p w14:paraId="47A7F45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56C0F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834D4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C219FE3" w14:textId="77777777">
        <w:trPr>
          <w:gridAfter w:val="1"/>
          <w:wAfter w:w="58" w:type="dxa"/>
          <w:trHeight w:val="227"/>
        </w:trPr>
        <w:tc>
          <w:tcPr>
            <w:tcW w:w="0" w:type="auto"/>
            <w:shd w:val="clear" w:color="auto" w:fill="auto"/>
            <w:vAlign w:val="bottom"/>
          </w:tcPr>
          <w:p w14:paraId="60DEC1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5CA6B0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01D392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glutinosa</w:t>
            </w:r>
          </w:p>
        </w:tc>
        <w:tc>
          <w:tcPr>
            <w:tcW w:w="0" w:type="auto"/>
            <w:shd w:val="clear" w:color="auto" w:fill="auto"/>
            <w:vAlign w:val="bottom"/>
          </w:tcPr>
          <w:p w14:paraId="2C9868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DF2AE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ÏåãáõÝ</w:t>
            </w:r>
          </w:p>
        </w:tc>
        <w:tc>
          <w:tcPr>
            <w:tcW w:w="0" w:type="auto"/>
            <w:shd w:val="clear" w:color="auto" w:fill="auto"/>
            <w:vAlign w:val="bottom"/>
          </w:tcPr>
          <w:p w14:paraId="120AFC3E" w14:textId="77777777" w:rsidR="005C219A" w:rsidRPr="007E31EC" w:rsidRDefault="005C219A" w:rsidP="005C219A">
            <w:pPr>
              <w:rPr>
                <w:color w:val="000000"/>
                <w:sz w:val="12"/>
                <w:szCs w:val="12"/>
              </w:rPr>
            </w:pPr>
            <w:r w:rsidRPr="007E31EC">
              <w:rPr>
                <w:color w:val="000000"/>
                <w:sz w:val="12"/>
                <w:szCs w:val="12"/>
              </w:rPr>
              <w:t>Шалфей клейкий</w:t>
            </w:r>
          </w:p>
        </w:tc>
        <w:tc>
          <w:tcPr>
            <w:tcW w:w="0" w:type="auto"/>
            <w:shd w:val="clear" w:color="auto" w:fill="auto"/>
            <w:vAlign w:val="bottom"/>
          </w:tcPr>
          <w:p w14:paraId="4A7B84E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A67C7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101C6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79716B" w14:textId="77777777">
        <w:trPr>
          <w:gridAfter w:val="1"/>
          <w:wAfter w:w="58" w:type="dxa"/>
          <w:trHeight w:val="227"/>
        </w:trPr>
        <w:tc>
          <w:tcPr>
            <w:tcW w:w="0" w:type="auto"/>
            <w:shd w:val="clear" w:color="auto" w:fill="auto"/>
            <w:vAlign w:val="bottom"/>
          </w:tcPr>
          <w:p w14:paraId="20FFA3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A2F5B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55CCC7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hydrangea</w:t>
            </w:r>
          </w:p>
        </w:tc>
        <w:tc>
          <w:tcPr>
            <w:tcW w:w="0" w:type="auto"/>
            <w:shd w:val="clear" w:color="auto" w:fill="auto"/>
            <w:vAlign w:val="bottom"/>
          </w:tcPr>
          <w:p w14:paraId="2C1F68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DC.ex Benth.</w:t>
            </w:r>
          </w:p>
        </w:tc>
        <w:tc>
          <w:tcPr>
            <w:tcW w:w="0" w:type="auto"/>
            <w:shd w:val="clear" w:color="auto" w:fill="auto"/>
            <w:vAlign w:val="bottom"/>
          </w:tcPr>
          <w:p w14:paraId="4BE5C7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¹ñ³Ëï³í³ñ-¹³ÛÇÝ</w:t>
            </w:r>
          </w:p>
        </w:tc>
        <w:tc>
          <w:tcPr>
            <w:tcW w:w="0" w:type="auto"/>
            <w:shd w:val="clear" w:color="auto" w:fill="auto"/>
            <w:vAlign w:val="bottom"/>
          </w:tcPr>
          <w:p w14:paraId="49132681" w14:textId="77777777" w:rsidR="005C219A" w:rsidRPr="007E31EC" w:rsidRDefault="005C219A" w:rsidP="005C219A">
            <w:pPr>
              <w:rPr>
                <w:color w:val="000000"/>
                <w:sz w:val="12"/>
                <w:szCs w:val="12"/>
              </w:rPr>
            </w:pPr>
            <w:r w:rsidRPr="007E31EC">
              <w:rPr>
                <w:color w:val="000000"/>
                <w:sz w:val="12"/>
                <w:szCs w:val="12"/>
              </w:rPr>
              <w:t>Шалфей гортензиевый</w:t>
            </w:r>
          </w:p>
        </w:tc>
        <w:tc>
          <w:tcPr>
            <w:tcW w:w="0" w:type="auto"/>
            <w:shd w:val="clear" w:color="auto" w:fill="auto"/>
            <w:vAlign w:val="bottom"/>
          </w:tcPr>
          <w:p w14:paraId="7EB8ED5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76119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78D0E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BBC7F4" w14:textId="77777777">
        <w:trPr>
          <w:gridAfter w:val="1"/>
          <w:wAfter w:w="58" w:type="dxa"/>
          <w:trHeight w:val="227"/>
        </w:trPr>
        <w:tc>
          <w:tcPr>
            <w:tcW w:w="0" w:type="auto"/>
            <w:shd w:val="clear" w:color="auto" w:fill="auto"/>
            <w:vAlign w:val="bottom"/>
          </w:tcPr>
          <w:p w14:paraId="7300FC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7F2D4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09BCED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limbata</w:t>
            </w:r>
          </w:p>
        </w:tc>
        <w:tc>
          <w:tcPr>
            <w:tcW w:w="0" w:type="auto"/>
            <w:shd w:val="clear" w:color="auto" w:fill="auto"/>
            <w:vAlign w:val="bottom"/>
          </w:tcPr>
          <w:p w14:paraId="2FF6FD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316B21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»ñÇ½³íáñ</w:t>
            </w:r>
          </w:p>
        </w:tc>
        <w:tc>
          <w:tcPr>
            <w:tcW w:w="0" w:type="auto"/>
            <w:shd w:val="clear" w:color="auto" w:fill="auto"/>
            <w:vAlign w:val="bottom"/>
          </w:tcPr>
          <w:p w14:paraId="75DE286F" w14:textId="77777777" w:rsidR="005C219A" w:rsidRPr="007E31EC" w:rsidRDefault="005C219A" w:rsidP="005C219A">
            <w:pPr>
              <w:rPr>
                <w:color w:val="000000"/>
                <w:sz w:val="12"/>
                <w:szCs w:val="12"/>
              </w:rPr>
            </w:pPr>
            <w:r w:rsidRPr="007E31EC">
              <w:rPr>
                <w:color w:val="000000"/>
                <w:sz w:val="12"/>
                <w:szCs w:val="12"/>
              </w:rPr>
              <w:t>Шалфей окаймленный</w:t>
            </w:r>
          </w:p>
        </w:tc>
        <w:tc>
          <w:tcPr>
            <w:tcW w:w="0" w:type="auto"/>
            <w:shd w:val="clear" w:color="auto" w:fill="auto"/>
            <w:vAlign w:val="bottom"/>
          </w:tcPr>
          <w:p w14:paraId="66C21AF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9069B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23372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E4003E" w14:textId="77777777">
        <w:trPr>
          <w:gridAfter w:val="1"/>
          <w:wAfter w:w="58" w:type="dxa"/>
          <w:trHeight w:val="227"/>
        </w:trPr>
        <w:tc>
          <w:tcPr>
            <w:tcW w:w="0" w:type="auto"/>
            <w:shd w:val="clear" w:color="auto" w:fill="auto"/>
            <w:vAlign w:val="bottom"/>
          </w:tcPr>
          <w:p w14:paraId="00F2AB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78A4F2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6B0402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modesta</w:t>
            </w:r>
          </w:p>
        </w:tc>
        <w:tc>
          <w:tcPr>
            <w:tcW w:w="0" w:type="auto"/>
            <w:shd w:val="clear" w:color="auto" w:fill="auto"/>
            <w:vAlign w:val="bottom"/>
          </w:tcPr>
          <w:p w14:paraId="13D59F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05480E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Ñ³Ù»ëï</w:t>
            </w:r>
          </w:p>
        </w:tc>
        <w:tc>
          <w:tcPr>
            <w:tcW w:w="0" w:type="auto"/>
            <w:shd w:val="clear" w:color="auto" w:fill="auto"/>
            <w:vAlign w:val="bottom"/>
          </w:tcPr>
          <w:p w14:paraId="385F968A" w14:textId="77777777" w:rsidR="005C219A" w:rsidRPr="007E31EC" w:rsidRDefault="005C219A" w:rsidP="005C219A">
            <w:pPr>
              <w:rPr>
                <w:color w:val="000000"/>
                <w:sz w:val="12"/>
                <w:szCs w:val="12"/>
              </w:rPr>
            </w:pPr>
            <w:r w:rsidRPr="007E31EC">
              <w:rPr>
                <w:color w:val="000000"/>
                <w:sz w:val="12"/>
                <w:szCs w:val="12"/>
              </w:rPr>
              <w:t>Шалфей скромный</w:t>
            </w:r>
          </w:p>
        </w:tc>
        <w:tc>
          <w:tcPr>
            <w:tcW w:w="0" w:type="auto"/>
            <w:shd w:val="clear" w:color="auto" w:fill="auto"/>
            <w:vAlign w:val="bottom"/>
          </w:tcPr>
          <w:p w14:paraId="461F058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23B3E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7B997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761BDA" w14:textId="77777777">
        <w:trPr>
          <w:gridAfter w:val="1"/>
          <w:wAfter w:w="58" w:type="dxa"/>
          <w:trHeight w:val="227"/>
        </w:trPr>
        <w:tc>
          <w:tcPr>
            <w:tcW w:w="0" w:type="auto"/>
            <w:shd w:val="clear" w:color="auto" w:fill="auto"/>
            <w:vAlign w:val="bottom"/>
          </w:tcPr>
          <w:p w14:paraId="46EA51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264FC7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5D984C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nemorosa</w:t>
            </w:r>
          </w:p>
        </w:tc>
        <w:tc>
          <w:tcPr>
            <w:tcW w:w="0" w:type="auto"/>
            <w:shd w:val="clear" w:color="auto" w:fill="auto"/>
            <w:vAlign w:val="bottom"/>
          </w:tcPr>
          <w:p w14:paraId="36BBDE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0478B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Ï³ÕÝáõï³ÛÇÝ</w:t>
            </w:r>
          </w:p>
        </w:tc>
        <w:tc>
          <w:tcPr>
            <w:tcW w:w="0" w:type="auto"/>
            <w:shd w:val="clear" w:color="auto" w:fill="auto"/>
            <w:vAlign w:val="bottom"/>
          </w:tcPr>
          <w:p w14:paraId="33BD23C7" w14:textId="77777777" w:rsidR="005C219A" w:rsidRPr="007E31EC" w:rsidRDefault="005C219A" w:rsidP="005C219A">
            <w:pPr>
              <w:rPr>
                <w:color w:val="000000"/>
                <w:sz w:val="12"/>
                <w:szCs w:val="12"/>
              </w:rPr>
            </w:pPr>
            <w:r w:rsidRPr="007E31EC">
              <w:rPr>
                <w:color w:val="000000"/>
                <w:sz w:val="12"/>
                <w:szCs w:val="12"/>
              </w:rPr>
              <w:t>Шалфей дубравный</w:t>
            </w:r>
          </w:p>
        </w:tc>
        <w:tc>
          <w:tcPr>
            <w:tcW w:w="0" w:type="auto"/>
            <w:shd w:val="clear" w:color="auto" w:fill="auto"/>
            <w:vAlign w:val="bottom"/>
          </w:tcPr>
          <w:p w14:paraId="7A1245D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0DF39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446C1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45A5A5" w14:textId="77777777">
        <w:trPr>
          <w:gridAfter w:val="1"/>
          <w:wAfter w:w="58" w:type="dxa"/>
          <w:trHeight w:val="227"/>
        </w:trPr>
        <w:tc>
          <w:tcPr>
            <w:tcW w:w="0" w:type="auto"/>
            <w:shd w:val="clear" w:color="auto" w:fill="auto"/>
            <w:vAlign w:val="bottom"/>
          </w:tcPr>
          <w:p w14:paraId="231764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536C93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075085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pachystachya</w:t>
            </w:r>
          </w:p>
        </w:tc>
        <w:tc>
          <w:tcPr>
            <w:tcW w:w="0" w:type="auto"/>
            <w:shd w:val="clear" w:color="auto" w:fill="auto"/>
            <w:vAlign w:val="bottom"/>
          </w:tcPr>
          <w:p w14:paraId="371793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w:t>
            </w:r>
          </w:p>
        </w:tc>
        <w:tc>
          <w:tcPr>
            <w:tcW w:w="0" w:type="auto"/>
            <w:shd w:val="clear" w:color="auto" w:fill="auto"/>
            <w:vAlign w:val="bottom"/>
          </w:tcPr>
          <w:p w14:paraId="1E8540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Ñ³ëï³Ñ³ëÏ</w:t>
            </w:r>
          </w:p>
        </w:tc>
        <w:tc>
          <w:tcPr>
            <w:tcW w:w="0" w:type="auto"/>
            <w:shd w:val="clear" w:color="auto" w:fill="auto"/>
            <w:vAlign w:val="bottom"/>
          </w:tcPr>
          <w:p w14:paraId="7911D120" w14:textId="77777777" w:rsidR="005C219A" w:rsidRPr="007E31EC" w:rsidRDefault="005C219A" w:rsidP="005C219A">
            <w:pPr>
              <w:rPr>
                <w:color w:val="000000"/>
                <w:sz w:val="12"/>
                <w:szCs w:val="12"/>
              </w:rPr>
            </w:pPr>
            <w:r w:rsidRPr="007E31EC">
              <w:rPr>
                <w:color w:val="000000"/>
                <w:sz w:val="12"/>
                <w:szCs w:val="12"/>
              </w:rPr>
              <w:t>Шалфей толстоколосый</w:t>
            </w:r>
          </w:p>
        </w:tc>
        <w:tc>
          <w:tcPr>
            <w:tcW w:w="0" w:type="auto"/>
            <w:shd w:val="clear" w:color="auto" w:fill="auto"/>
            <w:vAlign w:val="bottom"/>
          </w:tcPr>
          <w:p w14:paraId="3B90AE7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82C09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0B23FA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40AB93" w14:textId="77777777">
        <w:trPr>
          <w:gridAfter w:val="1"/>
          <w:wAfter w:w="58" w:type="dxa"/>
          <w:trHeight w:val="227"/>
        </w:trPr>
        <w:tc>
          <w:tcPr>
            <w:tcW w:w="0" w:type="auto"/>
            <w:shd w:val="clear" w:color="auto" w:fill="auto"/>
            <w:vAlign w:val="bottom"/>
          </w:tcPr>
          <w:p w14:paraId="50F0B7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3DAB87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7881C2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sclarea</w:t>
            </w:r>
          </w:p>
        </w:tc>
        <w:tc>
          <w:tcPr>
            <w:tcW w:w="0" w:type="auto"/>
            <w:shd w:val="clear" w:color="auto" w:fill="auto"/>
            <w:vAlign w:val="bottom"/>
          </w:tcPr>
          <w:p w14:paraId="25071F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D4A4F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ÙßÏÁÝÏáõÛ½³ÛÇÝ</w:t>
            </w:r>
          </w:p>
        </w:tc>
        <w:tc>
          <w:tcPr>
            <w:tcW w:w="0" w:type="auto"/>
            <w:shd w:val="clear" w:color="auto" w:fill="auto"/>
            <w:vAlign w:val="bottom"/>
          </w:tcPr>
          <w:p w14:paraId="46C7AEFE" w14:textId="77777777" w:rsidR="005C219A" w:rsidRPr="007E31EC" w:rsidRDefault="005C219A" w:rsidP="005C219A">
            <w:pPr>
              <w:rPr>
                <w:color w:val="000000"/>
                <w:sz w:val="12"/>
                <w:szCs w:val="12"/>
              </w:rPr>
            </w:pPr>
            <w:r w:rsidRPr="007E31EC">
              <w:rPr>
                <w:color w:val="000000"/>
                <w:sz w:val="12"/>
                <w:szCs w:val="12"/>
              </w:rPr>
              <w:t>Шалфей равный</w:t>
            </w:r>
          </w:p>
        </w:tc>
        <w:tc>
          <w:tcPr>
            <w:tcW w:w="0" w:type="auto"/>
            <w:shd w:val="clear" w:color="auto" w:fill="auto"/>
            <w:vAlign w:val="bottom"/>
          </w:tcPr>
          <w:p w14:paraId="7591171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A30D9B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F1D89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C8DE40" w14:textId="77777777">
        <w:trPr>
          <w:gridAfter w:val="1"/>
          <w:wAfter w:w="58" w:type="dxa"/>
          <w:trHeight w:val="227"/>
        </w:trPr>
        <w:tc>
          <w:tcPr>
            <w:tcW w:w="0" w:type="auto"/>
            <w:shd w:val="clear" w:color="auto" w:fill="auto"/>
            <w:vAlign w:val="bottom"/>
          </w:tcPr>
          <w:p w14:paraId="0B0310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FAB3F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37AF57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staminea</w:t>
            </w:r>
          </w:p>
        </w:tc>
        <w:tc>
          <w:tcPr>
            <w:tcW w:w="0" w:type="auto"/>
            <w:shd w:val="clear" w:color="auto" w:fill="auto"/>
            <w:vAlign w:val="bottom"/>
          </w:tcPr>
          <w:p w14:paraId="5CB439D3" w14:textId="77777777" w:rsidR="005C219A" w:rsidRPr="007E31EC" w:rsidRDefault="005C219A" w:rsidP="005C219A">
            <w:pPr>
              <w:rPr>
                <w:rFonts w:ascii="Arial Armenian" w:hAnsi="Arial Armenian" w:cs="Arial"/>
                <w:color w:val="000000"/>
                <w:sz w:val="12"/>
                <w:szCs w:val="12"/>
                <w:lang w:val="en-US"/>
              </w:rPr>
            </w:pPr>
            <w:proofErr w:type="spellStart"/>
            <w:r w:rsidRPr="007E31EC">
              <w:rPr>
                <w:rFonts w:ascii="Arial Armenian" w:hAnsi="Arial Armenian" w:cs="Arial"/>
                <w:color w:val="000000"/>
                <w:sz w:val="12"/>
                <w:szCs w:val="12"/>
                <w:lang w:val="en-US"/>
              </w:rPr>
              <w:t>Montbr</w:t>
            </w:r>
            <w:proofErr w:type="spellEnd"/>
            <w:r w:rsidRPr="007E31EC">
              <w:rPr>
                <w:rFonts w:ascii="Arial Armenian" w:hAnsi="Arial Armenian" w:cs="Arial"/>
                <w:color w:val="000000"/>
                <w:sz w:val="12"/>
                <w:szCs w:val="12"/>
                <w:lang w:val="en-US"/>
              </w:rPr>
              <w:t xml:space="preserve">. et </w:t>
            </w:r>
            <w:proofErr w:type="spellStart"/>
            <w:r w:rsidRPr="007E31EC">
              <w:rPr>
                <w:rFonts w:ascii="Arial Armenian" w:hAnsi="Arial Armenian" w:cs="Arial"/>
                <w:color w:val="000000"/>
                <w:sz w:val="12"/>
                <w:szCs w:val="12"/>
                <w:lang w:val="en-US"/>
              </w:rPr>
              <w:t>Auch.ex</w:t>
            </w:r>
            <w:proofErr w:type="spellEnd"/>
            <w:r w:rsidRPr="007E31EC">
              <w:rPr>
                <w:rFonts w:ascii="Arial Armenian" w:hAnsi="Arial Armenian" w:cs="Arial"/>
                <w:color w:val="000000"/>
                <w:sz w:val="12"/>
                <w:szCs w:val="12"/>
                <w:lang w:val="en-US"/>
              </w:rPr>
              <w:t xml:space="preserve"> Benth.</w:t>
            </w:r>
          </w:p>
        </w:tc>
        <w:tc>
          <w:tcPr>
            <w:tcW w:w="0" w:type="auto"/>
            <w:shd w:val="clear" w:color="auto" w:fill="auto"/>
            <w:vAlign w:val="bottom"/>
          </w:tcPr>
          <w:p w14:paraId="091B373C"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ºÕ»ëå³Ï ³é¿çù³ÛÇÝ</w:t>
            </w:r>
          </w:p>
        </w:tc>
        <w:tc>
          <w:tcPr>
            <w:tcW w:w="0" w:type="auto"/>
            <w:shd w:val="clear" w:color="auto" w:fill="auto"/>
            <w:vAlign w:val="bottom"/>
          </w:tcPr>
          <w:p w14:paraId="7422BBA1" w14:textId="77777777" w:rsidR="005C219A" w:rsidRPr="007E31EC" w:rsidRDefault="005C219A" w:rsidP="005C219A">
            <w:pPr>
              <w:rPr>
                <w:color w:val="000000"/>
                <w:sz w:val="12"/>
                <w:szCs w:val="12"/>
              </w:rPr>
            </w:pPr>
            <w:r w:rsidRPr="007E31EC">
              <w:rPr>
                <w:color w:val="000000"/>
                <w:sz w:val="12"/>
                <w:szCs w:val="12"/>
              </w:rPr>
              <w:t>Шалфей тычинковый</w:t>
            </w:r>
          </w:p>
        </w:tc>
        <w:tc>
          <w:tcPr>
            <w:tcW w:w="0" w:type="auto"/>
            <w:shd w:val="clear" w:color="auto" w:fill="auto"/>
            <w:vAlign w:val="bottom"/>
          </w:tcPr>
          <w:p w14:paraId="7385109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DA497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B4262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345431" w14:textId="77777777">
        <w:trPr>
          <w:gridAfter w:val="1"/>
          <w:wAfter w:w="58" w:type="dxa"/>
          <w:trHeight w:val="227"/>
        </w:trPr>
        <w:tc>
          <w:tcPr>
            <w:tcW w:w="0" w:type="auto"/>
            <w:shd w:val="clear" w:color="auto" w:fill="auto"/>
            <w:vAlign w:val="bottom"/>
          </w:tcPr>
          <w:p w14:paraId="210327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117C2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57867C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suffruticosa</w:t>
            </w:r>
          </w:p>
        </w:tc>
        <w:tc>
          <w:tcPr>
            <w:tcW w:w="0" w:type="auto"/>
            <w:shd w:val="clear" w:color="auto" w:fill="auto"/>
            <w:vAlign w:val="bottom"/>
          </w:tcPr>
          <w:p w14:paraId="5D693410"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Montbr.et </w:t>
            </w:r>
            <w:proofErr w:type="spellStart"/>
            <w:r w:rsidRPr="007E31EC">
              <w:rPr>
                <w:rFonts w:ascii="Arial Armenian" w:hAnsi="Arial Armenian" w:cs="Arial"/>
                <w:color w:val="000000"/>
                <w:sz w:val="12"/>
                <w:szCs w:val="12"/>
                <w:lang w:val="en-US"/>
              </w:rPr>
              <w:t>Auch.ex</w:t>
            </w:r>
            <w:proofErr w:type="spellEnd"/>
            <w:r w:rsidRPr="007E31EC">
              <w:rPr>
                <w:rFonts w:ascii="Arial Armenian" w:hAnsi="Arial Armenian" w:cs="Arial"/>
                <w:color w:val="000000"/>
                <w:sz w:val="12"/>
                <w:szCs w:val="12"/>
                <w:lang w:val="en-US"/>
              </w:rPr>
              <w:t xml:space="preserve"> </w:t>
            </w:r>
            <w:proofErr w:type="spellStart"/>
            <w:r w:rsidRPr="007E31EC">
              <w:rPr>
                <w:rFonts w:ascii="Arial Armenian" w:hAnsi="Arial Armenian" w:cs="Arial"/>
                <w:color w:val="000000"/>
                <w:sz w:val="12"/>
                <w:szCs w:val="12"/>
                <w:lang w:val="en-US"/>
              </w:rPr>
              <w:t>Bunth</w:t>
            </w:r>
            <w:proofErr w:type="spellEnd"/>
            <w:r w:rsidRPr="007E31EC">
              <w:rPr>
                <w:rFonts w:ascii="Arial Armenian" w:hAnsi="Arial Armenian" w:cs="Arial"/>
                <w:color w:val="000000"/>
                <w:sz w:val="12"/>
                <w:szCs w:val="12"/>
                <w:lang w:val="en-US"/>
              </w:rPr>
              <w:t>.</w:t>
            </w:r>
          </w:p>
        </w:tc>
        <w:tc>
          <w:tcPr>
            <w:tcW w:w="0" w:type="auto"/>
            <w:shd w:val="clear" w:color="auto" w:fill="auto"/>
            <w:vAlign w:val="bottom"/>
          </w:tcPr>
          <w:p w14:paraId="27FF2D65"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ºÕ»ëå³Ï ÏÇë³Ã÷³ÛÇÝ</w:t>
            </w:r>
          </w:p>
        </w:tc>
        <w:tc>
          <w:tcPr>
            <w:tcW w:w="0" w:type="auto"/>
            <w:shd w:val="clear" w:color="auto" w:fill="auto"/>
            <w:vAlign w:val="bottom"/>
          </w:tcPr>
          <w:p w14:paraId="037D3E88" w14:textId="77777777" w:rsidR="005C219A" w:rsidRPr="007E31EC" w:rsidRDefault="005C219A" w:rsidP="005C219A">
            <w:pPr>
              <w:rPr>
                <w:color w:val="000000"/>
                <w:sz w:val="12"/>
                <w:szCs w:val="12"/>
              </w:rPr>
            </w:pPr>
            <w:r w:rsidRPr="007E31EC">
              <w:rPr>
                <w:color w:val="000000"/>
                <w:sz w:val="12"/>
                <w:szCs w:val="12"/>
              </w:rPr>
              <w:t>Шалфей полу-кустарниковый</w:t>
            </w:r>
          </w:p>
        </w:tc>
        <w:tc>
          <w:tcPr>
            <w:tcW w:w="0" w:type="auto"/>
            <w:shd w:val="clear" w:color="auto" w:fill="auto"/>
            <w:vAlign w:val="bottom"/>
          </w:tcPr>
          <w:p w14:paraId="76D49BC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69203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3D05F9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D48EAD" w14:textId="77777777">
        <w:trPr>
          <w:gridAfter w:val="1"/>
          <w:wAfter w:w="58" w:type="dxa"/>
          <w:trHeight w:val="227"/>
        </w:trPr>
        <w:tc>
          <w:tcPr>
            <w:tcW w:w="0" w:type="auto"/>
            <w:shd w:val="clear" w:color="auto" w:fill="auto"/>
            <w:vAlign w:val="bottom"/>
          </w:tcPr>
          <w:p w14:paraId="578E9B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4ED13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661278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syriaca</w:t>
            </w:r>
          </w:p>
        </w:tc>
        <w:tc>
          <w:tcPr>
            <w:tcW w:w="0" w:type="auto"/>
            <w:shd w:val="clear" w:color="auto" w:fill="auto"/>
            <w:vAlign w:val="bottom"/>
          </w:tcPr>
          <w:p w14:paraId="6DB540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D8522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ëÇñÇ³Ï³Ý</w:t>
            </w:r>
          </w:p>
        </w:tc>
        <w:tc>
          <w:tcPr>
            <w:tcW w:w="0" w:type="auto"/>
            <w:shd w:val="clear" w:color="auto" w:fill="auto"/>
            <w:vAlign w:val="bottom"/>
          </w:tcPr>
          <w:p w14:paraId="578714A7" w14:textId="77777777" w:rsidR="005C219A" w:rsidRPr="007E31EC" w:rsidRDefault="005C219A" w:rsidP="005C219A">
            <w:pPr>
              <w:rPr>
                <w:color w:val="000000"/>
                <w:sz w:val="12"/>
                <w:szCs w:val="12"/>
              </w:rPr>
            </w:pPr>
            <w:r w:rsidRPr="007E31EC">
              <w:rPr>
                <w:color w:val="000000"/>
                <w:sz w:val="12"/>
                <w:szCs w:val="12"/>
              </w:rPr>
              <w:t>Шалфей сирийский</w:t>
            </w:r>
          </w:p>
        </w:tc>
        <w:tc>
          <w:tcPr>
            <w:tcW w:w="0" w:type="auto"/>
            <w:shd w:val="clear" w:color="auto" w:fill="auto"/>
            <w:vAlign w:val="bottom"/>
          </w:tcPr>
          <w:p w14:paraId="74302F1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8AAEA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E5B83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FCEDE2A" w14:textId="77777777">
        <w:trPr>
          <w:gridAfter w:val="1"/>
          <w:wAfter w:w="58" w:type="dxa"/>
          <w:trHeight w:val="227"/>
        </w:trPr>
        <w:tc>
          <w:tcPr>
            <w:tcW w:w="0" w:type="auto"/>
            <w:shd w:val="clear" w:color="auto" w:fill="auto"/>
            <w:vAlign w:val="bottom"/>
          </w:tcPr>
          <w:p w14:paraId="707253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CFECD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061536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verbascifolia</w:t>
            </w:r>
          </w:p>
        </w:tc>
        <w:tc>
          <w:tcPr>
            <w:tcW w:w="0" w:type="auto"/>
            <w:shd w:val="clear" w:color="auto" w:fill="auto"/>
            <w:vAlign w:val="bottom"/>
          </w:tcPr>
          <w:p w14:paraId="76D382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2B4048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ËéÝ¹³ï³ÛÇÝ</w:t>
            </w:r>
          </w:p>
        </w:tc>
        <w:tc>
          <w:tcPr>
            <w:tcW w:w="0" w:type="auto"/>
            <w:shd w:val="clear" w:color="auto" w:fill="auto"/>
            <w:vAlign w:val="bottom"/>
          </w:tcPr>
          <w:p w14:paraId="5C2A1E5B" w14:textId="77777777" w:rsidR="005C219A" w:rsidRPr="007E31EC" w:rsidRDefault="005C219A" w:rsidP="005C219A">
            <w:pPr>
              <w:rPr>
                <w:color w:val="000000"/>
                <w:sz w:val="12"/>
                <w:szCs w:val="12"/>
              </w:rPr>
            </w:pPr>
            <w:r w:rsidRPr="007E31EC">
              <w:rPr>
                <w:color w:val="000000"/>
                <w:sz w:val="12"/>
                <w:szCs w:val="12"/>
              </w:rPr>
              <w:t>Шалфей коро-вяколистный</w:t>
            </w:r>
          </w:p>
        </w:tc>
        <w:tc>
          <w:tcPr>
            <w:tcW w:w="0" w:type="auto"/>
            <w:shd w:val="clear" w:color="auto" w:fill="auto"/>
            <w:vAlign w:val="bottom"/>
          </w:tcPr>
          <w:p w14:paraId="56DB6A5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8A766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CEDF4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64A6C9F" w14:textId="77777777">
        <w:trPr>
          <w:gridAfter w:val="1"/>
          <w:wAfter w:w="58" w:type="dxa"/>
          <w:trHeight w:val="227"/>
        </w:trPr>
        <w:tc>
          <w:tcPr>
            <w:tcW w:w="0" w:type="auto"/>
            <w:shd w:val="clear" w:color="auto" w:fill="auto"/>
            <w:vAlign w:val="bottom"/>
          </w:tcPr>
          <w:p w14:paraId="3E2DE0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0FA2B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186829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verticillata</w:t>
            </w:r>
          </w:p>
        </w:tc>
        <w:tc>
          <w:tcPr>
            <w:tcW w:w="0" w:type="auto"/>
            <w:shd w:val="clear" w:color="auto" w:fill="auto"/>
            <w:vAlign w:val="bottom"/>
          </w:tcPr>
          <w:p w14:paraId="6F16DD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B4618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ûÕ³Ï³Ó¨</w:t>
            </w:r>
          </w:p>
        </w:tc>
        <w:tc>
          <w:tcPr>
            <w:tcW w:w="0" w:type="auto"/>
            <w:shd w:val="clear" w:color="auto" w:fill="auto"/>
            <w:vAlign w:val="bottom"/>
          </w:tcPr>
          <w:p w14:paraId="2B189882" w14:textId="77777777" w:rsidR="005C219A" w:rsidRPr="007E31EC" w:rsidRDefault="005C219A" w:rsidP="005C219A">
            <w:pPr>
              <w:rPr>
                <w:color w:val="000000"/>
                <w:sz w:val="12"/>
                <w:szCs w:val="12"/>
              </w:rPr>
            </w:pPr>
            <w:r w:rsidRPr="007E31EC">
              <w:rPr>
                <w:color w:val="000000"/>
                <w:sz w:val="12"/>
                <w:szCs w:val="12"/>
              </w:rPr>
              <w:t>Шалфей мутовчатый</w:t>
            </w:r>
          </w:p>
        </w:tc>
        <w:tc>
          <w:tcPr>
            <w:tcW w:w="0" w:type="auto"/>
            <w:shd w:val="clear" w:color="auto" w:fill="auto"/>
            <w:vAlign w:val="bottom"/>
          </w:tcPr>
          <w:p w14:paraId="699F89F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7DBC2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AA7E6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E59299" w14:textId="77777777">
        <w:trPr>
          <w:gridAfter w:val="1"/>
          <w:wAfter w:w="58" w:type="dxa"/>
          <w:trHeight w:val="227"/>
        </w:trPr>
        <w:tc>
          <w:tcPr>
            <w:tcW w:w="0" w:type="auto"/>
            <w:shd w:val="clear" w:color="auto" w:fill="auto"/>
            <w:vAlign w:val="bottom"/>
          </w:tcPr>
          <w:p w14:paraId="4035D2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BDA32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2CCE42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virgata</w:t>
            </w:r>
          </w:p>
        </w:tc>
        <w:tc>
          <w:tcPr>
            <w:tcW w:w="0" w:type="auto"/>
            <w:shd w:val="clear" w:color="auto" w:fill="auto"/>
            <w:vAlign w:val="bottom"/>
          </w:tcPr>
          <w:p w14:paraId="7FD89D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w:t>
            </w:r>
          </w:p>
        </w:tc>
        <w:tc>
          <w:tcPr>
            <w:tcW w:w="0" w:type="auto"/>
            <w:shd w:val="clear" w:color="auto" w:fill="auto"/>
            <w:vAlign w:val="bottom"/>
          </w:tcPr>
          <w:p w14:paraId="3414BD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Ùïñ³Ï³ÝÙ³Ý</w:t>
            </w:r>
          </w:p>
        </w:tc>
        <w:tc>
          <w:tcPr>
            <w:tcW w:w="0" w:type="auto"/>
            <w:shd w:val="clear" w:color="auto" w:fill="auto"/>
            <w:vAlign w:val="bottom"/>
          </w:tcPr>
          <w:p w14:paraId="1ABC3B49" w14:textId="77777777" w:rsidR="005C219A" w:rsidRPr="007E31EC" w:rsidRDefault="005C219A" w:rsidP="005C219A">
            <w:pPr>
              <w:rPr>
                <w:color w:val="000000"/>
                <w:sz w:val="12"/>
                <w:szCs w:val="12"/>
              </w:rPr>
            </w:pPr>
            <w:r w:rsidRPr="007E31EC">
              <w:rPr>
                <w:color w:val="000000"/>
                <w:sz w:val="12"/>
                <w:szCs w:val="12"/>
              </w:rPr>
              <w:t>Шалфей прутьевидный</w:t>
            </w:r>
          </w:p>
        </w:tc>
        <w:tc>
          <w:tcPr>
            <w:tcW w:w="0" w:type="auto"/>
            <w:shd w:val="clear" w:color="auto" w:fill="auto"/>
            <w:vAlign w:val="bottom"/>
          </w:tcPr>
          <w:p w14:paraId="423B18E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37A81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23867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42AE7D" w14:textId="77777777">
        <w:trPr>
          <w:gridAfter w:val="1"/>
          <w:wAfter w:w="58" w:type="dxa"/>
          <w:trHeight w:val="227"/>
        </w:trPr>
        <w:tc>
          <w:tcPr>
            <w:tcW w:w="0" w:type="auto"/>
            <w:shd w:val="clear" w:color="auto" w:fill="auto"/>
            <w:vAlign w:val="bottom"/>
          </w:tcPr>
          <w:p w14:paraId="4A35E0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FE074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30E95F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viridis</w:t>
            </w:r>
          </w:p>
        </w:tc>
        <w:tc>
          <w:tcPr>
            <w:tcW w:w="0" w:type="auto"/>
            <w:shd w:val="clear" w:color="auto" w:fill="auto"/>
            <w:vAlign w:val="bottom"/>
          </w:tcPr>
          <w:p w14:paraId="03FBCA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D8AC8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Ï³Ý³ã</w:t>
            </w:r>
          </w:p>
        </w:tc>
        <w:tc>
          <w:tcPr>
            <w:tcW w:w="0" w:type="auto"/>
            <w:shd w:val="clear" w:color="auto" w:fill="auto"/>
            <w:vAlign w:val="bottom"/>
          </w:tcPr>
          <w:p w14:paraId="00471CC0" w14:textId="77777777" w:rsidR="005C219A" w:rsidRPr="007E31EC" w:rsidRDefault="005C219A" w:rsidP="005C219A">
            <w:pPr>
              <w:rPr>
                <w:color w:val="000000"/>
                <w:sz w:val="12"/>
                <w:szCs w:val="12"/>
              </w:rPr>
            </w:pPr>
            <w:r w:rsidRPr="007E31EC">
              <w:rPr>
                <w:color w:val="000000"/>
                <w:sz w:val="12"/>
                <w:szCs w:val="12"/>
              </w:rPr>
              <w:t>Шалфей зеленый</w:t>
            </w:r>
          </w:p>
        </w:tc>
        <w:tc>
          <w:tcPr>
            <w:tcW w:w="0" w:type="auto"/>
            <w:shd w:val="clear" w:color="auto" w:fill="auto"/>
            <w:vAlign w:val="bottom"/>
          </w:tcPr>
          <w:p w14:paraId="432699F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EE472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22C1C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3B33E8" w14:textId="77777777">
        <w:trPr>
          <w:gridAfter w:val="1"/>
          <w:wAfter w:w="58" w:type="dxa"/>
          <w:trHeight w:val="227"/>
        </w:trPr>
        <w:tc>
          <w:tcPr>
            <w:tcW w:w="0" w:type="auto"/>
            <w:shd w:val="clear" w:color="auto" w:fill="auto"/>
            <w:vAlign w:val="bottom"/>
          </w:tcPr>
          <w:p w14:paraId="062CC2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7E3676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Satureja</w:t>
            </w:r>
          </w:p>
        </w:tc>
        <w:tc>
          <w:tcPr>
            <w:tcW w:w="0" w:type="auto"/>
            <w:shd w:val="clear" w:color="auto" w:fill="auto"/>
            <w:vAlign w:val="bottom"/>
          </w:tcPr>
          <w:p w14:paraId="0A733A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hortensis</w:t>
            </w:r>
          </w:p>
        </w:tc>
        <w:tc>
          <w:tcPr>
            <w:tcW w:w="0" w:type="auto"/>
            <w:shd w:val="clear" w:color="auto" w:fill="auto"/>
            <w:vAlign w:val="bottom"/>
          </w:tcPr>
          <w:p w14:paraId="019B7C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50FF5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ÎáñÃÇÝ å³ñï»½³ÛÇÝ</w:t>
            </w:r>
          </w:p>
        </w:tc>
        <w:tc>
          <w:tcPr>
            <w:tcW w:w="0" w:type="auto"/>
            <w:shd w:val="clear" w:color="auto" w:fill="auto"/>
            <w:vAlign w:val="bottom"/>
          </w:tcPr>
          <w:p w14:paraId="1053BDD1" w14:textId="77777777" w:rsidR="005C219A" w:rsidRPr="007E31EC" w:rsidRDefault="005C219A" w:rsidP="005C219A">
            <w:pPr>
              <w:rPr>
                <w:color w:val="000000"/>
                <w:sz w:val="12"/>
                <w:szCs w:val="12"/>
              </w:rPr>
            </w:pPr>
            <w:r w:rsidRPr="007E31EC">
              <w:rPr>
                <w:color w:val="000000"/>
                <w:sz w:val="12"/>
                <w:szCs w:val="12"/>
              </w:rPr>
              <w:t>Чабер садовый</w:t>
            </w:r>
          </w:p>
        </w:tc>
        <w:tc>
          <w:tcPr>
            <w:tcW w:w="0" w:type="auto"/>
            <w:shd w:val="clear" w:color="auto" w:fill="auto"/>
            <w:vAlign w:val="bottom"/>
          </w:tcPr>
          <w:p w14:paraId="77A5AB8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9B33C0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C11CE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6C2624A" w14:textId="77777777">
        <w:trPr>
          <w:gridAfter w:val="1"/>
          <w:wAfter w:w="58" w:type="dxa"/>
          <w:trHeight w:val="227"/>
        </w:trPr>
        <w:tc>
          <w:tcPr>
            <w:tcW w:w="0" w:type="auto"/>
            <w:shd w:val="clear" w:color="auto" w:fill="auto"/>
            <w:vAlign w:val="bottom"/>
          </w:tcPr>
          <w:p w14:paraId="244329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3FA61F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Scutellaria</w:t>
            </w:r>
          </w:p>
        </w:tc>
        <w:tc>
          <w:tcPr>
            <w:tcW w:w="0" w:type="auto"/>
            <w:shd w:val="clear" w:color="auto" w:fill="auto"/>
            <w:vAlign w:val="bottom"/>
          </w:tcPr>
          <w:p w14:paraId="63233A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galericulata</w:t>
            </w:r>
          </w:p>
        </w:tc>
        <w:tc>
          <w:tcPr>
            <w:tcW w:w="0" w:type="auto"/>
            <w:shd w:val="clear" w:color="auto" w:fill="auto"/>
            <w:vAlign w:val="bottom"/>
          </w:tcPr>
          <w:p w14:paraId="598599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5693E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ê³Õ³í³ñïáõÏ ëáíáñ³Ï³Ý</w:t>
            </w:r>
          </w:p>
        </w:tc>
        <w:tc>
          <w:tcPr>
            <w:tcW w:w="0" w:type="auto"/>
            <w:shd w:val="clear" w:color="auto" w:fill="auto"/>
            <w:vAlign w:val="bottom"/>
          </w:tcPr>
          <w:p w14:paraId="619E4AE7" w14:textId="77777777" w:rsidR="005C219A" w:rsidRPr="007E31EC" w:rsidRDefault="005C219A" w:rsidP="005C219A">
            <w:pPr>
              <w:rPr>
                <w:color w:val="000000"/>
                <w:sz w:val="12"/>
                <w:szCs w:val="12"/>
              </w:rPr>
            </w:pPr>
            <w:r w:rsidRPr="007E31EC">
              <w:rPr>
                <w:color w:val="000000"/>
                <w:sz w:val="12"/>
                <w:szCs w:val="12"/>
              </w:rPr>
              <w:t>Шлемник обыкновенный</w:t>
            </w:r>
          </w:p>
        </w:tc>
        <w:tc>
          <w:tcPr>
            <w:tcW w:w="0" w:type="auto"/>
            <w:shd w:val="clear" w:color="auto" w:fill="auto"/>
            <w:vAlign w:val="bottom"/>
          </w:tcPr>
          <w:p w14:paraId="10AC61D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32AB2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2DDEC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8CE48D" w14:textId="77777777">
        <w:trPr>
          <w:gridAfter w:val="1"/>
          <w:wAfter w:w="58" w:type="dxa"/>
          <w:trHeight w:val="227"/>
        </w:trPr>
        <w:tc>
          <w:tcPr>
            <w:tcW w:w="0" w:type="auto"/>
            <w:shd w:val="clear" w:color="auto" w:fill="auto"/>
            <w:vAlign w:val="bottom"/>
          </w:tcPr>
          <w:p w14:paraId="2A417F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2DD5BF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Scutellaria</w:t>
            </w:r>
          </w:p>
        </w:tc>
        <w:tc>
          <w:tcPr>
            <w:tcW w:w="0" w:type="auto"/>
            <w:shd w:val="clear" w:color="auto" w:fill="auto"/>
            <w:vAlign w:val="bottom"/>
          </w:tcPr>
          <w:p w14:paraId="7C207C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05635C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FCDD9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ê³Õ³í³ñïáõÏ ³ñ¨»ÉÛ³Ý</w:t>
            </w:r>
          </w:p>
        </w:tc>
        <w:tc>
          <w:tcPr>
            <w:tcW w:w="0" w:type="auto"/>
            <w:shd w:val="clear" w:color="auto" w:fill="auto"/>
            <w:vAlign w:val="bottom"/>
          </w:tcPr>
          <w:p w14:paraId="27219BC0" w14:textId="77777777" w:rsidR="005C219A" w:rsidRPr="007E31EC" w:rsidRDefault="005C219A" w:rsidP="005C219A">
            <w:pPr>
              <w:rPr>
                <w:color w:val="000000"/>
                <w:sz w:val="12"/>
                <w:szCs w:val="12"/>
              </w:rPr>
            </w:pPr>
            <w:r w:rsidRPr="007E31EC">
              <w:rPr>
                <w:color w:val="000000"/>
                <w:sz w:val="12"/>
                <w:szCs w:val="12"/>
              </w:rPr>
              <w:t>Шлемник восточный</w:t>
            </w:r>
          </w:p>
        </w:tc>
        <w:tc>
          <w:tcPr>
            <w:tcW w:w="0" w:type="auto"/>
            <w:shd w:val="clear" w:color="auto" w:fill="auto"/>
            <w:vAlign w:val="bottom"/>
          </w:tcPr>
          <w:p w14:paraId="4F60CE1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CE60A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B5ED7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1D5E4A" w14:textId="77777777">
        <w:trPr>
          <w:gridAfter w:val="1"/>
          <w:wAfter w:w="58" w:type="dxa"/>
          <w:trHeight w:val="227"/>
        </w:trPr>
        <w:tc>
          <w:tcPr>
            <w:tcW w:w="0" w:type="auto"/>
            <w:shd w:val="clear" w:color="auto" w:fill="auto"/>
            <w:vAlign w:val="bottom"/>
          </w:tcPr>
          <w:p w14:paraId="7828BA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4D944D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Sideritis</w:t>
            </w:r>
          </w:p>
        </w:tc>
        <w:tc>
          <w:tcPr>
            <w:tcW w:w="0" w:type="auto"/>
            <w:shd w:val="clear" w:color="auto" w:fill="auto"/>
            <w:vAlign w:val="bottom"/>
          </w:tcPr>
          <w:p w14:paraId="4D6A41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balansae</w:t>
            </w:r>
          </w:p>
        </w:tc>
        <w:tc>
          <w:tcPr>
            <w:tcW w:w="0" w:type="auto"/>
            <w:shd w:val="clear" w:color="auto" w:fill="auto"/>
            <w:vAlign w:val="bottom"/>
          </w:tcPr>
          <w:p w14:paraId="007130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151A5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ºñÝç³ ´³É³Ý½Ç</w:t>
            </w:r>
          </w:p>
        </w:tc>
        <w:tc>
          <w:tcPr>
            <w:tcW w:w="0" w:type="auto"/>
            <w:shd w:val="clear" w:color="auto" w:fill="auto"/>
            <w:vAlign w:val="bottom"/>
          </w:tcPr>
          <w:p w14:paraId="0438D615" w14:textId="77777777" w:rsidR="005C219A" w:rsidRPr="007E31EC" w:rsidRDefault="005C219A" w:rsidP="005C219A">
            <w:pPr>
              <w:rPr>
                <w:color w:val="000000"/>
                <w:sz w:val="12"/>
                <w:szCs w:val="12"/>
              </w:rPr>
            </w:pPr>
            <w:r w:rsidRPr="007E31EC">
              <w:rPr>
                <w:color w:val="000000"/>
                <w:sz w:val="12"/>
                <w:szCs w:val="12"/>
              </w:rPr>
              <w:t>Железница Баланзы</w:t>
            </w:r>
          </w:p>
        </w:tc>
        <w:tc>
          <w:tcPr>
            <w:tcW w:w="0" w:type="auto"/>
            <w:shd w:val="clear" w:color="auto" w:fill="auto"/>
            <w:vAlign w:val="bottom"/>
          </w:tcPr>
          <w:p w14:paraId="1379A29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5FF4A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8389E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179556" w14:textId="77777777">
        <w:trPr>
          <w:gridAfter w:val="1"/>
          <w:wAfter w:w="58" w:type="dxa"/>
          <w:trHeight w:val="227"/>
        </w:trPr>
        <w:tc>
          <w:tcPr>
            <w:tcW w:w="0" w:type="auto"/>
            <w:shd w:val="clear" w:color="auto" w:fill="auto"/>
            <w:vAlign w:val="bottom"/>
          </w:tcPr>
          <w:p w14:paraId="64B71B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5FB300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Sideritis</w:t>
            </w:r>
          </w:p>
        </w:tc>
        <w:tc>
          <w:tcPr>
            <w:tcW w:w="0" w:type="auto"/>
            <w:shd w:val="clear" w:color="auto" w:fill="auto"/>
            <w:vAlign w:val="bottom"/>
          </w:tcPr>
          <w:p w14:paraId="711719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montana</w:t>
            </w:r>
          </w:p>
        </w:tc>
        <w:tc>
          <w:tcPr>
            <w:tcW w:w="0" w:type="auto"/>
            <w:shd w:val="clear" w:color="auto" w:fill="auto"/>
            <w:vAlign w:val="bottom"/>
          </w:tcPr>
          <w:p w14:paraId="1E4183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24B7F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ºñÝç³ É»éÝ³ÛÇÝ</w:t>
            </w:r>
          </w:p>
        </w:tc>
        <w:tc>
          <w:tcPr>
            <w:tcW w:w="0" w:type="auto"/>
            <w:shd w:val="clear" w:color="auto" w:fill="auto"/>
            <w:vAlign w:val="bottom"/>
          </w:tcPr>
          <w:p w14:paraId="35739FEA" w14:textId="77777777" w:rsidR="005C219A" w:rsidRPr="007E31EC" w:rsidRDefault="005C219A" w:rsidP="005C219A">
            <w:pPr>
              <w:rPr>
                <w:color w:val="000000"/>
                <w:sz w:val="12"/>
                <w:szCs w:val="12"/>
              </w:rPr>
            </w:pPr>
            <w:r w:rsidRPr="007E31EC">
              <w:rPr>
                <w:color w:val="000000"/>
                <w:sz w:val="12"/>
                <w:szCs w:val="12"/>
              </w:rPr>
              <w:t>Железница горная</w:t>
            </w:r>
          </w:p>
        </w:tc>
        <w:tc>
          <w:tcPr>
            <w:tcW w:w="0" w:type="auto"/>
            <w:shd w:val="clear" w:color="auto" w:fill="auto"/>
            <w:vAlign w:val="bottom"/>
          </w:tcPr>
          <w:p w14:paraId="2FCA9AD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A2105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65A31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A9E29D" w14:textId="77777777">
        <w:trPr>
          <w:gridAfter w:val="1"/>
          <w:wAfter w:w="58" w:type="dxa"/>
          <w:trHeight w:val="227"/>
        </w:trPr>
        <w:tc>
          <w:tcPr>
            <w:tcW w:w="0" w:type="auto"/>
            <w:shd w:val="clear" w:color="auto" w:fill="auto"/>
            <w:vAlign w:val="bottom"/>
          </w:tcPr>
          <w:p w14:paraId="1CC8DC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0B1E0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Stachys</w:t>
            </w:r>
          </w:p>
        </w:tc>
        <w:tc>
          <w:tcPr>
            <w:tcW w:w="0" w:type="auto"/>
            <w:shd w:val="clear" w:color="auto" w:fill="auto"/>
            <w:vAlign w:val="bottom"/>
          </w:tcPr>
          <w:p w14:paraId="2304AB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annua</w:t>
            </w:r>
          </w:p>
        </w:tc>
        <w:tc>
          <w:tcPr>
            <w:tcW w:w="0" w:type="auto"/>
            <w:shd w:val="clear" w:color="auto" w:fill="auto"/>
            <w:vAlign w:val="bottom"/>
          </w:tcPr>
          <w:p w14:paraId="0528D4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(L.)L.</w:t>
            </w:r>
          </w:p>
        </w:tc>
        <w:tc>
          <w:tcPr>
            <w:tcW w:w="0" w:type="auto"/>
            <w:shd w:val="clear" w:color="auto" w:fill="auto"/>
            <w:vAlign w:val="bottom"/>
          </w:tcPr>
          <w:p w14:paraId="0A7631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²µ»Õ³Ëáï ÙÇ³ÙÛ³</w:t>
            </w:r>
          </w:p>
        </w:tc>
        <w:tc>
          <w:tcPr>
            <w:tcW w:w="0" w:type="auto"/>
            <w:shd w:val="clear" w:color="auto" w:fill="auto"/>
            <w:vAlign w:val="bottom"/>
          </w:tcPr>
          <w:p w14:paraId="734C2EE0" w14:textId="77777777" w:rsidR="005C219A" w:rsidRPr="007E31EC" w:rsidRDefault="005C219A" w:rsidP="005C219A">
            <w:pPr>
              <w:rPr>
                <w:color w:val="000000"/>
                <w:sz w:val="12"/>
                <w:szCs w:val="12"/>
              </w:rPr>
            </w:pPr>
            <w:r w:rsidRPr="007E31EC">
              <w:rPr>
                <w:color w:val="000000"/>
                <w:sz w:val="12"/>
                <w:szCs w:val="12"/>
              </w:rPr>
              <w:t>Чистец однолетний</w:t>
            </w:r>
          </w:p>
        </w:tc>
        <w:tc>
          <w:tcPr>
            <w:tcW w:w="0" w:type="auto"/>
            <w:shd w:val="clear" w:color="auto" w:fill="auto"/>
            <w:vAlign w:val="bottom"/>
          </w:tcPr>
          <w:p w14:paraId="4CAF444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ADB503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AA0B0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639F72" w14:textId="77777777">
        <w:trPr>
          <w:gridAfter w:val="1"/>
          <w:wAfter w:w="58" w:type="dxa"/>
          <w:trHeight w:val="227"/>
        </w:trPr>
        <w:tc>
          <w:tcPr>
            <w:tcW w:w="0" w:type="auto"/>
            <w:shd w:val="clear" w:color="auto" w:fill="auto"/>
            <w:vAlign w:val="bottom"/>
          </w:tcPr>
          <w:p w14:paraId="3D6756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406414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Stachys</w:t>
            </w:r>
          </w:p>
        </w:tc>
        <w:tc>
          <w:tcPr>
            <w:tcW w:w="0" w:type="auto"/>
            <w:shd w:val="clear" w:color="auto" w:fill="auto"/>
            <w:vAlign w:val="bottom"/>
          </w:tcPr>
          <w:p w14:paraId="5A6B22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atherocalyx</w:t>
            </w:r>
          </w:p>
        </w:tc>
        <w:tc>
          <w:tcPr>
            <w:tcW w:w="0" w:type="auto"/>
            <w:shd w:val="clear" w:color="auto" w:fill="auto"/>
            <w:vAlign w:val="bottom"/>
          </w:tcPr>
          <w:p w14:paraId="5B0C6E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07045C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²µ»Õ³Ëáï ùÇëï³µ³Å³Ï</w:t>
            </w:r>
          </w:p>
        </w:tc>
        <w:tc>
          <w:tcPr>
            <w:tcW w:w="0" w:type="auto"/>
            <w:shd w:val="clear" w:color="auto" w:fill="auto"/>
            <w:vAlign w:val="bottom"/>
          </w:tcPr>
          <w:p w14:paraId="4D4F6921" w14:textId="77777777" w:rsidR="005C219A" w:rsidRPr="007E31EC" w:rsidRDefault="005C219A" w:rsidP="005C219A">
            <w:pPr>
              <w:rPr>
                <w:color w:val="000000"/>
                <w:sz w:val="12"/>
                <w:szCs w:val="12"/>
              </w:rPr>
            </w:pPr>
            <w:r w:rsidRPr="007E31EC">
              <w:rPr>
                <w:color w:val="000000"/>
                <w:sz w:val="12"/>
                <w:szCs w:val="12"/>
              </w:rPr>
              <w:t>Чистец ости-сточашечный</w:t>
            </w:r>
          </w:p>
        </w:tc>
        <w:tc>
          <w:tcPr>
            <w:tcW w:w="0" w:type="auto"/>
            <w:shd w:val="clear" w:color="auto" w:fill="auto"/>
            <w:vAlign w:val="bottom"/>
          </w:tcPr>
          <w:p w14:paraId="7A80FC9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67126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A3918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AE72B1" w14:textId="77777777">
        <w:trPr>
          <w:gridAfter w:val="1"/>
          <w:wAfter w:w="58" w:type="dxa"/>
          <w:trHeight w:val="227"/>
        </w:trPr>
        <w:tc>
          <w:tcPr>
            <w:tcW w:w="0" w:type="auto"/>
            <w:shd w:val="clear" w:color="auto" w:fill="auto"/>
            <w:vAlign w:val="bottom"/>
          </w:tcPr>
          <w:p w14:paraId="67E8B6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5B1F1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Stachys</w:t>
            </w:r>
          </w:p>
        </w:tc>
        <w:tc>
          <w:tcPr>
            <w:tcW w:w="0" w:type="auto"/>
            <w:shd w:val="clear" w:color="auto" w:fill="auto"/>
            <w:vAlign w:val="bottom"/>
          </w:tcPr>
          <w:p w14:paraId="76985C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balansae</w:t>
            </w:r>
          </w:p>
        </w:tc>
        <w:tc>
          <w:tcPr>
            <w:tcW w:w="0" w:type="auto"/>
            <w:shd w:val="clear" w:color="auto" w:fill="auto"/>
            <w:vAlign w:val="bottom"/>
          </w:tcPr>
          <w:p w14:paraId="4E1F14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Kotschy</w:t>
            </w:r>
          </w:p>
        </w:tc>
        <w:tc>
          <w:tcPr>
            <w:tcW w:w="0" w:type="auto"/>
            <w:shd w:val="clear" w:color="auto" w:fill="auto"/>
            <w:vAlign w:val="bottom"/>
          </w:tcPr>
          <w:p w14:paraId="196318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²µ»Õ³Ëáï ´³É³Ý½³ÛÇ</w:t>
            </w:r>
          </w:p>
        </w:tc>
        <w:tc>
          <w:tcPr>
            <w:tcW w:w="0" w:type="auto"/>
            <w:shd w:val="clear" w:color="auto" w:fill="auto"/>
            <w:vAlign w:val="bottom"/>
          </w:tcPr>
          <w:p w14:paraId="09AD96FF" w14:textId="77777777" w:rsidR="005C219A" w:rsidRPr="007E31EC" w:rsidRDefault="005C219A" w:rsidP="005C219A">
            <w:pPr>
              <w:rPr>
                <w:color w:val="000000"/>
                <w:sz w:val="12"/>
                <w:szCs w:val="12"/>
              </w:rPr>
            </w:pPr>
            <w:r w:rsidRPr="007E31EC">
              <w:rPr>
                <w:color w:val="000000"/>
                <w:sz w:val="12"/>
                <w:szCs w:val="12"/>
              </w:rPr>
              <w:t>Чистец Баланзы</w:t>
            </w:r>
          </w:p>
        </w:tc>
        <w:tc>
          <w:tcPr>
            <w:tcW w:w="0" w:type="auto"/>
            <w:shd w:val="clear" w:color="auto" w:fill="auto"/>
            <w:vAlign w:val="bottom"/>
          </w:tcPr>
          <w:p w14:paraId="6386765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7719A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C1F4B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E0AED9" w14:textId="77777777">
        <w:trPr>
          <w:gridAfter w:val="1"/>
          <w:wAfter w:w="58" w:type="dxa"/>
          <w:trHeight w:val="227"/>
        </w:trPr>
        <w:tc>
          <w:tcPr>
            <w:tcW w:w="0" w:type="auto"/>
            <w:shd w:val="clear" w:color="auto" w:fill="auto"/>
            <w:vAlign w:val="bottom"/>
          </w:tcPr>
          <w:p w14:paraId="2A72D1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1DB4C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Stachys</w:t>
            </w:r>
          </w:p>
        </w:tc>
        <w:tc>
          <w:tcPr>
            <w:tcW w:w="0" w:type="auto"/>
            <w:shd w:val="clear" w:color="auto" w:fill="auto"/>
            <w:vAlign w:val="bottom"/>
          </w:tcPr>
          <w:p w14:paraId="250260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byzantina</w:t>
            </w:r>
          </w:p>
        </w:tc>
        <w:tc>
          <w:tcPr>
            <w:tcW w:w="0" w:type="auto"/>
            <w:shd w:val="clear" w:color="auto" w:fill="auto"/>
            <w:vAlign w:val="bottom"/>
          </w:tcPr>
          <w:p w14:paraId="673A02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377244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²µ»Õ³Ëáï µÛáõ½³Ý¹³Ï³Ý</w:t>
            </w:r>
          </w:p>
        </w:tc>
        <w:tc>
          <w:tcPr>
            <w:tcW w:w="0" w:type="auto"/>
            <w:shd w:val="clear" w:color="auto" w:fill="auto"/>
            <w:vAlign w:val="bottom"/>
          </w:tcPr>
          <w:p w14:paraId="35B1252A" w14:textId="77777777" w:rsidR="005C219A" w:rsidRPr="007E31EC" w:rsidRDefault="005C219A" w:rsidP="005C219A">
            <w:pPr>
              <w:rPr>
                <w:color w:val="000000"/>
                <w:sz w:val="12"/>
                <w:szCs w:val="12"/>
              </w:rPr>
            </w:pPr>
            <w:r w:rsidRPr="007E31EC">
              <w:rPr>
                <w:color w:val="000000"/>
                <w:sz w:val="12"/>
                <w:szCs w:val="12"/>
              </w:rPr>
              <w:t>Чистец византийский</w:t>
            </w:r>
          </w:p>
        </w:tc>
        <w:tc>
          <w:tcPr>
            <w:tcW w:w="0" w:type="auto"/>
            <w:shd w:val="clear" w:color="auto" w:fill="auto"/>
            <w:vAlign w:val="bottom"/>
          </w:tcPr>
          <w:p w14:paraId="67EB94E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BC10D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0DE3D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C78D63E" w14:textId="77777777">
        <w:trPr>
          <w:gridAfter w:val="1"/>
          <w:wAfter w:w="58" w:type="dxa"/>
          <w:trHeight w:val="227"/>
        </w:trPr>
        <w:tc>
          <w:tcPr>
            <w:tcW w:w="0" w:type="auto"/>
            <w:shd w:val="clear" w:color="auto" w:fill="auto"/>
            <w:vAlign w:val="bottom"/>
          </w:tcPr>
          <w:p w14:paraId="7EA072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C4A17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Stachys</w:t>
            </w:r>
          </w:p>
        </w:tc>
        <w:tc>
          <w:tcPr>
            <w:tcW w:w="0" w:type="auto"/>
            <w:shd w:val="clear" w:color="auto" w:fill="auto"/>
            <w:vAlign w:val="bottom"/>
          </w:tcPr>
          <w:p w14:paraId="7179FE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iberica</w:t>
            </w:r>
          </w:p>
        </w:tc>
        <w:tc>
          <w:tcPr>
            <w:tcW w:w="0" w:type="auto"/>
            <w:shd w:val="clear" w:color="auto" w:fill="auto"/>
            <w:vAlign w:val="bottom"/>
          </w:tcPr>
          <w:p w14:paraId="702025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1C4B99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²µ»Õ³Ëáï íñ³ó³Ï³Ý</w:t>
            </w:r>
          </w:p>
        </w:tc>
        <w:tc>
          <w:tcPr>
            <w:tcW w:w="0" w:type="auto"/>
            <w:shd w:val="clear" w:color="auto" w:fill="auto"/>
            <w:vAlign w:val="bottom"/>
          </w:tcPr>
          <w:p w14:paraId="1B3D9985" w14:textId="77777777" w:rsidR="005C219A" w:rsidRPr="007E31EC" w:rsidRDefault="005C219A" w:rsidP="005C219A">
            <w:pPr>
              <w:rPr>
                <w:color w:val="000000"/>
                <w:sz w:val="12"/>
                <w:szCs w:val="12"/>
              </w:rPr>
            </w:pPr>
            <w:r w:rsidRPr="007E31EC">
              <w:rPr>
                <w:color w:val="000000"/>
                <w:sz w:val="12"/>
                <w:szCs w:val="12"/>
              </w:rPr>
              <w:t>Чистец грузинский</w:t>
            </w:r>
          </w:p>
        </w:tc>
        <w:tc>
          <w:tcPr>
            <w:tcW w:w="0" w:type="auto"/>
            <w:shd w:val="clear" w:color="auto" w:fill="auto"/>
            <w:vAlign w:val="bottom"/>
          </w:tcPr>
          <w:p w14:paraId="25374EB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D2D22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3D564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451C64" w14:textId="77777777">
        <w:trPr>
          <w:gridAfter w:val="1"/>
          <w:wAfter w:w="58" w:type="dxa"/>
          <w:trHeight w:val="227"/>
        </w:trPr>
        <w:tc>
          <w:tcPr>
            <w:tcW w:w="0" w:type="auto"/>
            <w:shd w:val="clear" w:color="auto" w:fill="auto"/>
            <w:vAlign w:val="bottom"/>
          </w:tcPr>
          <w:p w14:paraId="42C016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5E1E22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Stachys</w:t>
            </w:r>
          </w:p>
        </w:tc>
        <w:tc>
          <w:tcPr>
            <w:tcW w:w="0" w:type="auto"/>
            <w:shd w:val="clear" w:color="auto" w:fill="auto"/>
            <w:vAlign w:val="bottom"/>
          </w:tcPr>
          <w:p w14:paraId="451483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inflata</w:t>
            </w:r>
          </w:p>
        </w:tc>
        <w:tc>
          <w:tcPr>
            <w:tcW w:w="0" w:type="auto"/>
            <w:shd w:val="clear" w:color="auto" w:fill="auto"/>
            <w:vAlign w:val="bottom"/>
          </w:tcPr>
          <w:p w14:paraId="3EF59F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Benth.</w:t>
            </w:r>
          </w:p>
        </w:tc>
        <w:tc>
          <w:tcPr>
            <w:tcW w:w="0" w:type="auto"/>
            <w:shd w:val="clear" w:color="auto" w:fill="auto"/>
            <w:vAlign w:val="bottom"/>
          </w:tcPr>
          <w:p w14:paraId="6FED7C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²µ»Õ³Ëáï ÷ùí³Í</w:t>
            </w:r>
          </w:p>
        </w:tc>
        <w:tc>
          <w:tcPr>
            <w:tcW w:w="0" w:type="auto"/>
            <w:shd w:val="clear" w:color="auto" w:fill="auto"/>
            <w:vAlign w:val="bottom"/>
          </w:tcPr>
          <w:p w14:paraId="04BB1832" w14:textId="77777777" w:rsidR="005C219A" w:rsidRPr="007E31EC" w:rsidRDefault="005C219A" w:rsidP="005C219A">
            <w:pPr>
              <w:rPr>
                <w:color w:val="000000"/>
                <w:sz w:val="12"/>
                <w:szCs w:val="12"/>
              </w:rPr>
            </w:pPr>
            <w:r w:rsidRPr="007E31EC">
              <w:rPr>
                <w:color w:val="000000"/>
                <w:sz w:val="12"/>
                <w:szCs w:val="12"/>
              </w:rPr>
              <w:t>Чистец вздутый</w:t>
            </w:r>
          </w:p>
        </w:tc>
        <w:tc>
          <w:tcPr>
            <w:tcW w:w="0" w:type="auto"/>
            <w:shd w:val="clear" w:color="auto" w:fill="auto"/>
            <w:vAlign w:val="bottom"/>
          </w:tcPr>
          <w:p w14:paraId="189BE3F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84941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C31A2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C62001" w14:textId="77777777">
        <w:trPr>
          <w:gridAfter w:val="1"/>
          <w:wAfter w:w="58" w:type="dxa"/>
          <w:trHeight w:val="227"/>
        </w:trPr>
        <w:tc>
          <w:tcPr>
            <w:tcW w:w="0" w:type="auto"/>
            <w:shd w:val="clear" w:color="auto" w:fill="auto"/>
            <w:vAlign w:val="bottom"/>
          </w:tcPr>
          <w:p w14:paraId="615F19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Lamiaceae</w:t>
            </w:r>
          </w:p>
        </w:tc>
        <w:tc>
          <w:tcPr>
            <w:tcW w:w="0" w:type="auto"/>
            <w:shd w:val="clear" w:color="auto" w:fill="auto"/>
            <w:vAlign w:val="bottom"/>
          </w:tcPr>
          <w:p w14:paraId="1863D4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Stachys</w:t>
            </w:r>
          </w:p>
        </w:tc>
        <w:tc>
          <w:tcPr>
            <w:tcW w:w="0" w:type="auto"/>
            <w:shd w:val="clear" w:color="auto" w:fill="auto"/>
            <w:vAlign w:val="bottom"/>
          </w:tcPr>
          <w:p w14:paraId="48ED0D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lavandulifolia</w:t>
            </w:r>
          </w:p>
        </w:tc>
        <w:tc>
          <w:tcPr>
            <w:tcW w:w="0" w:type="auto"/>
            <w:shd w:val="clear" w:color="auto" w:fill="auto"/>
            <w:vAlign w:val="bottom"/>
          </w:tcPr>
          <w:p w14:paraId="492C9D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Vahl</w:t>
            </w:r>
          </w:p>
        </w:tc>
        <w:tc>
          <w:tcPr>
            <w:tcW w:w="0" w:type="auto"/>
            <w:shd w:val="clear" w:color="auto" w:fill="auto"/>
            <w:vAlign w:val="bottom"/>
          </w:tcPr>
          <w:p w14:paraId="4FAADB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²µ»Õ³Ëáï ÷³ñ³ÝÏ³-Ù³ßÏ³ï»ñ¨</w:t>
            </w:r>
          </w:p>
        </w:tc>
        <w:tc>
          <w:tcPr>
            <w:tcW w:w="0" w:type="auto"/>
            <w:shd w:val="clear" w:color="auto" w:fill="auto"/>
            <w:vAlign w:val="bottom"/>
          </w:tcPr>
          <w:p w14:paraId="68C4159F" w14:textId="77777777" w:rsidR="005C219A" w:rsidRPr="007E31EC" w:rsidRDefault="005C219A" w:rsidP="005C219A">
            <w:pPr>
              <w:rPr>
                <w:color w:val="000000"/>
                <w:sz w:val="12"/>
                <w:szCs w:val="12"/>
              </w:rPr>
            </w:pPr>
            <w:r w:rsidRPr="007E31EC">
              <w:rPr>
                <w:color w:val="000000"/>
                <w:sz w:val="12"/>
                <w:szCs w:val="12"/>
              </w:rPr>
              <w:t>Чистец лавандолистный</w:t>
            </w:r>
          </w:p>
        </w:tc>
        <w:tc>
          <w:tcPr>
            <w:tcW w:w="0" w:type="auto"/>
            <w:shd w:val="clear" w:color="auto" w:fill="auto"/>
            <w:vAlign w:val="bottom"/>
          </w:tcPr>
          <w:p w14:paraId="457E5EA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015FF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BCA7A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8B4571" w14:textId="77777777">
        <w:trPr>
          <w:gridAfter w:val="1"/>
          <w:wAfter w:w="58" w:type="dxa"/>
          <w:trHeight w:val="227"/>
        </w:trPr>
        <w:tc>
          <w:tcPr>
            <w:tcW w:w="0" w:type="auto"/>
            <w:shd w:val="clear" w:color="auto" w:fill="auto"/>
            <w:vAlign w:val="bottom"/>
          </w:tcPr>
          <w:p w14:paraId="48C679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1317F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Stachys</w:t>
            </w:r>
          </w:p>
        </w:tc>
        <w:tc>
          <w:tcPr>
            <w:tcW w:w="0" w:type="auto"/>
            <w:shd w:val="clear" w:color="auto" w:fill="auto"/>
            <w:vAlign w:val="bottom"/>
          </w:tcPr>
          <w:p w14:paraId="62ED4A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pubescens</w:t>
            </w:r>
          </w:p>
        </w:tc>
        <w:tc>
          <w:tcPr>
            <w:tcW w:w="0" w:type="auto"/>
            <w:shd w:val="clear" w:color="auto" w:fill="auto"/>
            <w:vAlign w:val="bottom"/>
          </w:tcPr>
          <w:p w14:paraId="444153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w:t>
            </w:r>
          </w:p>
        </w:tc>
        <w:tc>
          <w:tcPr>
            <w:tcW w:w="0" w:type="auto"/>
            <w:shd w:val="clear" w:color="auto" w:fill="auto"/>
            <w:vAlign w:val="bottom"/>
          </w:tcPr>
          <w:p w14:paraId="193FF6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²µ»Õ³Ëáï Ã³íáï</w:t>
            </w:r>
          </w:p>
        </w:tc>
        <w:tc>
          <w:tcPr>
            <w:tcW w:w="0" w:type="auto"/>
            <w:shd w:val="clear" w:color="auto" w:fill="auto"/>
            <w:vAlign w:val="bottom"/>
          </w:tcPr>
          <w:p w14:paraId="45D565A3" w14:textId="77777777" w:rsidR="005C219A" w:rsidRPr="007E31EC" w:rsidRDefault="005C219A" w:rsidP="005C219A">
            <w:pPr>
              <w:rPr>
                <w:color w:val="000000"/>
                <w:sz w:val="12"/>
                <w:szCs w:val="12"/>
              </w:rPr>
            </w:pPr>
            <w:r w:rsidRPr="007E31EC">
              <w:rPr>
                <w:color w:val="000000"/>
                <w:sz w:val="12"/>
                <w:szCs w:val="12"/>
              </w:rPr>
              <w:t>Чистец пушистый</w:t>
            </w:r>
          </w:p>
        </w:tc>
        <w:tc>
          <w:tcPr>
            <w:tcW w:w="0" w:type="auto"/>
            <w:shd w:val="clear" w:color="auto" w:fill="auto"/>
            <w:vAlign w:val="bottom"/>
          </w:tcPr>
          <w:p w14:paraId="26A8E6E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AEC06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316EC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AF090E" w14:textId="77777777">
        <w:trPr>
          <w:gridAfter w:val="1"/>
          <w:wAfter w:w="58" w:type="dxa"/>
          <w:trHeight w:val="227"/>
        </w:trPr>
        <w:tc>
          <w:tcPr>
            <w:tcW w:w="0" w:type="auto"/>
            <w:shd w:val="clear" w:color="auto" w:fill="auto"/>
            <w:vAlign w:val="bottom"/>
          </w:tcPr>
          <w:p w14:paraId="16F3CC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21FE08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Stachys</w:t>
            </w:r>
          </w:p>
        </w:tc>
        <w:tc>
          <w:tcPr>
            <w:tcW w:w="0" w:type="auto"/>
            <w:shd w:val="clear" w:color="auto" w:fill="auto"/>
            <w:vAlign w:val="bottom"/>
          </w:tcPr>
          <w:p w14:paraId="2994BE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setifera</w:t>
            </w:r>
          </w:p>
        </w:tc>
        <w:tc>
          <w:tcPr>
            <w:tcW w:w="0" w:type="auto"/>
            <w:shd w:val="clear" w:color="auto" w:fill="auto"/>
            <w:vAlign w:val="bottom"/>
          </w:tcPr>
          <w:p w14:paraId="4A5329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735F05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²µ»Õ³Ëáï Ëá½³Ý³íáñ</w:t>
            </w:r>
          </w:p>
        </w:tc>
        <w:tc>
          <w:tcPr>
            <w:tcW w:w="0" w:type="auto"/>
            <w:shd w:val="clear" w:color="auto" w:fill="auto"/>
            <w:vAlign w:val="bottom"/>
          </w:tcPr>
          <w:p w14:paraId="1F63DAA5" w14:textId="77777777" w:rsidR="005C219A" w:rsidRPr="007E31EC" w:rsidRDefault="005C219A" w:rsidP="005C219A">
            <w:pPr>
              <w:rPr>
                <w:color w:val="000000"/>
                <w:sz w:val="12"/>
                <w:szCs w:val="12"/>
              </w:rPr>
            </w:pPr>
            <w:r w:rsidRPr="007E31EC">
              <w:rPr>
                <w:color w:val="000000"/>
                <w:sz w:val="12"/>
                <w:szCs w:val="12"/>
              </w:rPr>
              <w:t>Чистец щетинистый</w:t>
            </w:r>
          </w:p>
        </w:tc>
        <w:tc>
          <w:tcPr>
            <w:tcW w:w="0" w:type="auto"/>
            <w:shd w:val="clear" w:color="auto" w:fill="auto"/>
            <w:vAlign w:val="bottom"/>
          </w:tcPr>
          <w:p w14:paraId="54C7B43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C5AB99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F8EB4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AE882E" w14:textId="77777777">
        <w:trPr>
          <w:gridAfter w:val="1"/>
          <w:wAfter w:w="58" w:type="dxa"/>
          <w:trHeight w:val="227"/>
        </w:trPr>
        <w:tc>
          <w:tcPr>
            <w:tcW w:w="0" w:type="auto"/>
            <w:shd w:val="clear" w:color="auto" w:fill="auto"/>
            <w:vAlign w:val="bottom"/>
          </w:tcPr>
          <w:p w14:paraId="05FB62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803C7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Teucrium</w:t>
            </w:r>
          </w:p>
        </w:tc>
        <w:tc>
          <w:tcPr>
            <w:tcW w:w="0" w:type="auto"/>
            <w:shd w:val="clear" w:color="auto" w:fill="auto"/>
            <w:vAlign w:val="bottom"/>
          </w:tcPr>
          <w:p w14:paraId="63FB14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chamaedrys</w:t>
            </w:r>
          </w:p>
        </w:tc>
        <w:tc>
          <w:tcPr>
            <w:tcW w:w="0" w:type="auto"/>
            <w:shd w:val="clear" w:color="auto" w:fill="auto"/>
            <w:vAlign w:val="bottom"/>
          </w:tcPr>
          <w:p w14:paraId="324E78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7792A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È»ñ¹³Ëáï ëáíáñ³Ï³Ý</w:t>
            </w:r>
          </w:p>
        </w:tc>
        <w:tc>
          <w:tcPr>
            <w:tcW w:w="0" w:type="auto"/>
            <w:shd w:val="clear" w:color="auto" w:fill="auto"/>
            <w:vAlign w:val="bottom"/>
          </w:tcPr>
          <w:p w14:paraId="4E689774" w14:textId="77777777" w:rsidR="005C219A" w:rsidRPr="007E31EC" w:rsidRDefault="005C219A" w:rsidP="005C219A">
            <w:pPr>
              <w:rPr>
                <w:color w:val="000000"/>
                <w:sz w:val="12"/>
                <w:szCs w:val="12"/>
              </w:rPr>
            </w:pPr>
            <w:r w:rsidRPr="007E31EC">
              <w:rPr>
                <w:color w:val="000000"/>
                <w:sz w:val="12"/>
                <w:szCs w:val="12"/>
              </w:rPr>
              <w:t>Дубровник обыкновенный</w:t>
            </w:r>
          </w:p>
        </w:tc>
        <w:tc>
          <w:tcPr>
            <w:tcW w:w="0" w:type="auto"/>
            <w:shd w:val="clear" w:color="auto" w:fill="auto"/>
            <w:vAlign w:val="bottom"/>
          </w:tcPr>
          <w:p w14:paraId="1D87295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49AD2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6853E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102E3A" w14:textId="77777777">
        <w:trPr>
          <w:gridAfter w:val="1"/>
          <w:wAfter w:w="58" w:type="dxa"/>
          <w:trHeight w:val="227"/>
        </w:trPr>
        <w:tc>
          <w:tcPr>
            <w:tcW w:w="0" w:type="auto"/>
            <w:shd w:val="clear" w:color="auto" w:fill="auto"/>
            <w:vAlign w:val="bottom"/>
          </w:tcPr>
          <w:p w14:paraId="52AB2C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BC497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Teucrium</w:t>
            </w:r>
          </w:p>
        </w:tc>
        <w:tc>
          <w:tcPr>
            <w:tcW w:w="0" w:type="auto"/>
            <w:shd w:val="clear" w:color="auto" w:fill="auto"/>
            <w:vAlign w:val="bottom"/>
          </w:tcPr>
          <w:p w14:paraId="0FF31C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orientale</w:t>
            </w:r>
          </w:p>
        </w:tc>
        <w:tc>
          <w:tcPr>
            <w:tcW w:w="0" w:type="auto"/>
            <w:shd w:val="clear" w:color="auto" w:fill="auto"/>
            <w:vAlign w:val="bottom"/>
          </w:tcPr>
          <w:p w14:paraId="7C9D03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E8EEC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È»ñ¹³Ëáï ³ñ¨»ÉÛ³Ý</w:t>
            </w:r>
          </w:p>
        </w:tc>
        <w:tc>
          <w:tcPr>
            <w:tcW w:w="0" w:type="auto"/>
            <w:shd w:val="clear" w:color="auto" w:fill="auto"/>
            <w:vAlign w:val="bottom"/>
          </w:tcPr>
          <w:p w14:paraId="3C1D45B6" w14:textId="77777777" w:rsidR="005C219A" w:rsidRPr="007E31EC" w:rsidRDefault="005C219A" w:rsidP="005C219A">
            <w:pPr>
              <w:rPr>
                <w:color w:val="000000"/>
                <w:sz w:val="12"/>
                <w:szCs w:val="12"/>
              </w:rPr>
            </w:pPr>
            <w:r w:rsidRPr="007E31EC">
              <w:rPr>
                <w:color w:val="000000"/>
                <w:sz w:val="12"/>
                <w:szCs w:val="12"/>
              </w:rPr>
              <w:t>Дубровник восточный</w:t>
            </w:r>
          </w:p>
        </w:tc>
        <w:tc>
          <w:tcPr>
            <w:tcW w:w="0" w:type="auto"/>
            <w:shd w:val="clear" w:color="auto" w:fill="auto"/>
            <w:vAlign w:val="bottom"/>
          </w:tcPr>
          <w:p w14:paraId="4A08274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D8295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0B782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8D355D7" w14:textId="77777777">
        <w:trPr>
          <w:gridAfter w:val="1"/>
          <w:wAfter w:w="58" w:type="dxa"/>
          <w:trHeight w:val="227"/>
        </w:trPr>
        <w:tc>
          <w:tcPr>
            <w:tcW w:w="0" w:type="auto"/>
            <w:shd w:val="clear" w:color="auto" w:fill="auto"/>
            <w:vAlign w:val="bottom"/>
          </w:tcPr>
          <w:p w14:paraId="16CA53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AE37C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Teucrium</w:t>
            </w:r>
          </w:p>
        </w:tc>
        <w:tc>
          <w:tcPr>
            <w:tcW w:w="0" w:type="auto"/>
            <w:shd w:val="clear" w:color="auto" w:fill="auto"/>
            <w:vAlign w:val="bottom"/>
          </w:tcPr>
          <w:p w14:paraId="343B0C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polium</w:t>
            </w:r>
          </w:p>
        </w:tc>
        <w:tc>
          <w:tcPr>
            <w:tcW w:w="0" w:type="auto"/>
            <w:shd w:val="clear" w:color="auto" w:fill="auto"/>
            <w:vAlign w:val="bottom"/>
          </w:tcPr>
          <w:p w14:paraId="5851A9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FDD7A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È»ñ¹³Ëáï ³É»Ñ»ñ</w:t>
            </w:r>
          </w:p>
        </w:tc>
        <w:tc>
          <w:tcPr>
            <w:tcW w:w="0" w:type="auto"/>
            <w:shd w:val="clear" w:color="auto" w:fill="auto"/>
            <w:vAlign w:val="bottom"/>
          </w:tcPr>
          <w:p w14:paraId="7EB4AAF9" w14:textId="77777777" w:rsidR="005C219A" w:rsidRPr="007E31EC" w:rsidRDefault="005C219A" w:rsidP="005C219A">
            <w:pPr>
              <w:rPr>
                <w:color w:val="000000"/>
                <w:sz w:val="12"/>
                <w:szCs w:val="12"/>
              </w:rPr>
            </w:pPr>
            <w:r w:rsidRPr="007E31EC">
              <w:rPr>
                <w:color w:val="000000"/>
                <w:sz w:val="12"/>
                <w:szCs w:val="12"/>
              </w:rPr>
              <w:t>Дубровник седой</w:t>
            </w:r>
          </w:p>
        </w:tc>
        <w:tc>
          <w:tcPr>
            <w:tcW w:w="0" w:type="auto"/>
            <w:shd w:val="clear" w:color="auto" w:fill="auto"/>
            <w:vAlign w:val="bottom"/>
          </w:tcPr>
          <w:p w14:paraId="7410148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F08BD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2314F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276AC0" w14:textId="77777777">
        <w:trPr>
          <w:gridAfter w:val="1"/>
          <w:wAfter w:w="58" w:type="dxa"/>
          <w:trHeight w:val="227"/>
        </w:trPr>
        <w:tc>
          <w:tcPr>
            <w:tcW w:w="0" w:type="auto"/>
            <w:shd w:val="clear" w:color="auto" w:fill="auto"/>
            <w:vAlign w:val="bottom"/>
          </w:tcPr>
          <w:p w14:paraId="6E90FB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4B1830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Teucrium</w:t>
            </w:r>
          </w:p>
        </w:tc>
        <w:tc>
          <w:tcPr>
            <w:tcW w:w="0" w:type="auto"/>
            <w:shd w:val="clear" w:color="auto" w:fill="auto"/>
            <w:vAlign w:val="bottom"/>
          </w:tcPr>
          <w:p w14:paraId="7A02C5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scordioides</w:t>
            </w:r>
          </w:p>
        </w:tc>
        <w:tc>
          <w:tcPr>
            <w:tcW w:w="0" w:type="auto"/>
            <w:shd w:val="clear" w:color="auto" w:fill="auto"/>
            <w:vAlign w:val="bottom"/>
          </w:tcPr>
          <w:p w14:paraId="577202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Schreb.</w:t>
            </w:r>
          </w:p>
        </w:tc>
        <w:tc>
          <w:tcPr>
            <w:tcW w:w="0" w:type="auto"/>
            <w:shd w:val="clear" w:color="auto" w:fill="auto"/>
            <w:vAlign w:val="bottom"/>
          </w:tcPr>
          <w:p w14:paraId="4BCD49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È»ñ¹³Ëáï ëÏáñ¹Ç³ÝÙ³Ý</w:t>
            </w:r>
          </w:p>
        </w:tc>
        <w:tc>
          <w:tcPr>
            <w:tcW w:w="0" w:type="auto"/>
            <w:shd w:val="clear" w:color="auto" w:fill="auto"/>
            <w:vAlign w:val="bottom"/>
          </w:tcPr>
          <w:p w14:paraId="1D9B2DBF" w14:textId="77777777" w:rsidR="005C219A" w:rsidRPr="007E31EC" w:rsidRDefault="005C219A" w:rsidP="005C219A">
            <w:pPr>
              <w:rPr>
                <w:color w:val="000000"/>
                <w:sz w:val="12"/>
                <w:szCs w:val="12"/>
              </w:rPr>
            </w:pPr>
            <w:r w:rsidRPr="007E31EC">
              <w:rPr>
                <w:color w:val="000000"/>
                <w:sz w:val="12"/>
                <w:szCs w:val="12"/>
              </w:rPr>
              <w:t>Дубровник скордиевидный</w:t>
            </w:r>
          </w:p>
        </w:tc>
        <w:tc>
          <w:tcPr>
            <w:tcW w:w="0" w:type="auto"/>
            <w:shd w:val="clear" w:color="auto" w:fill="auto"/>
            <w:vAlign w:val="bottom"/>
          </w:tcPr>
          <w:p w14:paraId="6536C7E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9F1E9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06559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904819" w14:textId="77777777">
        <w:trPr>
          <w:gridAfter w:val="1"/>
          <w:wAfter w:w="58" w:type="dxa"/>
          <w:trHeight w:val="227"/>
        </w:trPr>
        <w:tc>
          <w:tcPr>
            <w:tcW w:w="0" w:type="auto"/>
            <w:shd w:val="clear" w:color="auto" w:fill="auto"/>
            <w:vAlign w:val="bottom"/>
          </w:tcPr>
          <w:p w14:paraId="123738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B82E7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Teucrium</w:t>
            </w:r>
          </w:p>
        </w:tc>
        <w:tc>
          <w:tcPr>
            <w:tcW w:w="0" w:type="auto"/>
            <w:shd w:val="clear" w:color="auto" w:fill="auto"/>
            <w:vAlign w:val="bottom"/>
          </w:tcPr>
          <w:p w14:paraId="180463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taylorii</w:t>
            </w:r>
          </w:p>
        </w:tc>
        <w:tc>
          <w:tcPr>
            <w:tcW w:w="0" w:type="auto"/>
            <w:shd w:val="clear" w:color="auto" w:fill="auto"/>
            <w:vAlign w:val="bottom"/>
          </w:tcPr>
          <w:p w14:paraId="7B7809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471CC2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È»ñ¹³Ëáï Â»ÛÉáñÇ</w:t>
            </w:r>
          </w:p>
        </w:tc>
        <w:tc>
          <w:tcPr>
            <w:tcW w:w="0" w:type="auto"/>
            <w:shd w:val="clear" w:color="auto" w:fill="auto"/>
            <w:vAlign w:val="bottom"/>
          </w:tcPr>
          <w:p w14:paraId="35552E3A" w14:textId="77777777" w:rsidR="005C219A" w:rsidRPr="007E31EC" w:rsidRDefault="005C219A" w:rsidP="005C219A">
            <w:pPr>
              <w:rPr>
                <w:color w:val="000000"/>
                <w:sz w:val="12"/>
                <w:szCs w:val="12"/>
              </w:rPr>
            </w:pPr>
            <w:r w:rsidRPr="007E31EC">
              <w:rPr>
                <w:color w:val="000000"/>
                <w:sz w:val="12"/>
                <w:szCs w:val="12"/>
              </w:rPr>
              <w:t>Дубровник Тейлора</w:t>
            </w:r>
          </w:p>
        </w:tc>
        <w:tc>
          <w:tcPr>
            <w:tcW w:w="0" w:type="auto"/>
            <w:shd w:val="clear" w:color="auto" w:fill="auto"/>
            <w:vAlign w:val="bottom"/>
          </w:tcPr>
          <w:p w14:paraId="1FDB2F2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ACBAF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B8D80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4F1A71B" w14:textId="77777777">
        <w:trPr>
          <w:gridAfter w:val="1"/>
          <w:wAfter w:w="58" w:type="dxa"/>
          <w:trHeight w:val="227"/>
        </w:trPr>
        <w:tc>
          <w:tcPr>
            <w:tcW w:w="0" w:type="auto"/>
            <w:shd w:val="clear" w:color="auto" w:fill="auto"/>
            <w:vAlign w:val="bottom"/>
          </w:tcPr>
          <w:p w14:paraId="202AA9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FB437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Thymus</w:t>
            </w:r>
          </w:p>
        </w:tc>
        <w:tc>
          <w:tcPr>
            <w:tcW w:w="0" w:type="auto"/>
            <w:shd w:val="clear" w:color="auto" w:fill="auto"/>
            <w:vAlign w:val="bottom"/>
          </w:tcPr>
          <w:p w14:paraId="5FD0CA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kotschyanus</w:t>
            </w:r>
          </w:p>
        </w:tc>
        <w:tc>
          <w:tcPr>
            <w:tcW w:w="0" w:type="auto"/>
            <w:shd w:val="clear" w:color="auto" w:fill="auto"/>
            <w:vAlign w:val="bottom"/>
          </w:tcPr>
          <w:p w14:paraId="67F150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Hohen.</w:t>
            </w:r>
          </w:p>
        </w:tc>
        <w:tc>
          <w:tcPr>
            <w:tcW w:w="0" w:type="auto"/>
            <w:shd w:val="clear" w:color="auto" w:fill="auto"/>
            <w:vAlign w:val="bottom"/>
          </w:tcPr>
          <w:p w14:paraId="2FB370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àõñó ÎáãÇÇ</w:t>
            </w:r>
          </w:p>
        </w:tc>
        <w:tc>
          <w:tcPr>
            <w:tcW w:w="0" w:type="auto"/>
            <w:shd w:val="clear" w:color="auto" w:fill="auto"/>
            <w:vAlign w:val="bottom"/>
          </w:tcPr>
          <w:p w14:paraId="11FE11C7" w14:textId="77777777" w:rsidR="005C219A" w:rsidRPr="007E31EC" w:rsidRDefault="005C219A" w:rsidP="005C219A">
            <w:pPr>
              <w:rPr>
                <w:color w:val="000000"/>
                <w:sz w:val="12"/>
                <w:szCs w:val="12"/>
              </w:rPr>
            </w:pPr>
            <w:r w:rsidRPr="007E31EC">
              <w:rPr>
                <w:color w:val="000000"/>
                <w:sz w:val="12"/>
                <w:szCs w:val="12"/>
              </w:rPr>
              <w:t>Тимьян Кочи</w:t>
            </w:r>
          </w:p>
        </w:tc>
        <w:tc>
          <w:tcPr>
            <w:tcW w:w="0" w:type="auto"/>
            <w:shd w:val="clear" w:color="auto" w:fill="auto"/>
            <w:vAlign w:val="bottom"/>
          </w:tcPr>
          <w:p w14:paraId="5AFCAEF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D067D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82C42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48CB32" w14:textId="77777777">
        <w:trPr>
          <w:gridAfter w:val="1"/>
          <w:wAfter w:w="58" w:type="dxa"/>
          <w:trHeight w:val="227"/>
        </w:trPr>
        <w:tc>
          <w:tcPr>
            <w:tcW w:w="0" w:type="auto"/>
            <w:shd w:val="clear" w:color="auto" w:fill="auto"/>
            <w:vAlign w:val="bottom"/>
          </w:tcPr>
          <w:p w14:paraId="75A49C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471CCD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Thymus</w:t>
            </w:r>
          </w:p>
        </w:tc>
        <w:tc>
          <w:tcPr>
            <w:tcW w:w="0" w:type="auto"/>
            <w:shd w:val="clear" w:color="auto" w:fill="auto"/>
            <w:vAlign w:val="bottom"/>
          </w:tcPr>
          <w:p w14:paraId="36F745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rariflorus</w:t>
            </w:r>
          </w:p>
        </w:tc>
        <w:tc>
          <w:tcPr>
            <w:tcW w:w="0" w:type="auto"/>
            <w:shd w:val="clear" w:color="auto" w:fill="auto"/>
            <w:vAlign w:val="bottom"/>
          </w:tcPr>
          <w:p w14:paraId="47390F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730F0C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àõñó Ýáëñ³Í³ÕÇÏ</w:t>
            </w:r>
          </w:p>
        </w:tc>
        <w:tc>
          <w:tcPr>
            <w:tcW w:w="0" w:type="auto"/>
            <w:shd w:val="clear" w:color="auto" w:fill="auto"/>
            <w:vAlign w:val="bottom"/>
          </w:tcPr>
          <w:p w14:paraId="23602AD3" w14:textId="77777777" w:rsidR="005C219A" w:rsidRPr="007E31EC" w:rsidRDefault="005C219A" w:rsidP="005C219A">
            <w:pPr>
              <w:rPr>
                <w:color w:val="000000"/>
                <w:sz w:val="12"/>
                <w:szCs w:val="12"/>
              </w:rPr>
            </w:pPr>
            <w:r w:rsidRPr="007E31EC">
              <w:rPr>
                <w:color w:val="000000"/>
                <w:sz w:val="12"/>
                <w:szCs w:val="12"/>
              </w:rPr>
              <w:t>Тимьян редкоцветковый</w:t>
            </w:r>
          </w:p>
        </w:tc>
        <w:tc>
          <w:tcPr>
            <w:tcW w:w="0" w:type="auto"/>
            <w:shd w:val="clear" w:color="auto" w:fill="auto"/>
            <w:vAlign w:val="bottom"/>
          </w:tcPr>
          <w:p w14:paraId="3B57B8B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55488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5CD12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1A6851" w14:textId="77777777">
        <w:trPr>
          <w:gridAfter w:val="1"/>
          <w:wAfter w:w="58" w:type="dxa"/>
          <w:trHeight w:val="227"/>
        </w:trPr>
        <w:tc>
          <w:tcPr>
            <w:tcW w:w="0" w:type="auto"/>
            <w:shd w:val="clear" w:color="auto" w:fill="auto"/>
            <w:vAlign w:val="bottom"/>
          </w:tcPr>
          <w:p w14:paraId="1EA810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3095DD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Thymus</w:t>
            </w:r>
          </w:p>
        </w:tc>
        <w:tc>
          <w:tcPr>
            <w:tcW w:w="0" w:type="auto"/>
            <w:shd w:val="clear" w:color="auto" w:fill="auto"/>
            <w:vAlign w:val="bottom"/>
          </w:tcPr>
          <w:p w14:paraId="006E9A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transcaucasi-cus</w:t>
            </w:r>
          </w:p>
        </w:tc>
        <w:tc>
          <w:tcPr>
            <w:tcW w:w="0" w:type="auto"/>
            <w:shd w:val="clear" w:color="auto" w:fill="auto"/>
            <w:vAlign w:val="bottom"/>
          </w:tcPr>
          <w:p w14:paraId="2E3725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Ronn.</w:t>
            </w:r>
          </w:p>
        </w:tc>
        <w:tc>
          <w:tcPr>
            <w:tcW w:w="0" w:type="auto"/>
            <w:shd w:val="clear" w:color="auto" w:fill="auto"/>
            <w:vAlign w:val="bottom"/>
          </w:tcPr>
          <w:p w14:paraId="14A9D2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àõñó ³Ý¹ñÏáíÏ³ëÛ³Ý</w:t>
            </w:r>
          </w:p>
        </w:tc>
        <w:tc>
          <w:tcPr>
            <w:tcW w:w="0" w:type="auto"/>
            <w:shd w:val="clear" w:color="auto" w:fill="auto"/>
            <w:vAlign w:val="bottom"/>
          </w:tcPr>
          <w:p w14:paraId="51FE144A" w14:textId="77777777" w:rsidR="005C219A" w:rsidRPr="007E31EC" w:rsidRDefault="005C219A" w:rsidP="005C219A">
            <w:pPr>
              <w:rPr>
                <w:color w:val="000000"/>
                <w:sz w:val="12"/>
                <w:szCs w:val="12"/>
              </w:rPr>
            </w:pPr>
            <w:r w:rsidRPr="007E31EC">
              <w:rPr>
                <w:color w:val="000000"/>
                <w:sz w:val="12"/>
                <w:szCs w:val="12"/>
              </w:rPr>
              <w:t>Тимьян закавказский</w:t>
            </w:r>
          </w:p>
        </w:tc>
        <w:tc>
          <w:tcPr>
            <w:tcW w:w="0" w:type="auto"/>
            <w:shd w:val="clear" w:color="auto" w:fill="auto"/>
            <w:vAlign w:val="bottom"/>
          </w:tcPr>
          <w:p w14:paraId="1B5D468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67203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34B34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642CA4" w14:textId="77777777">
        <w:trPr>
          <w:gridAfter w:val="1"/>
          <w:wAfter w:w="58" w:type="dxa"/>
          <w:trHeight w:val="227"/>
        </w:trPr>
        <w:tc>
          <w:tcPr>
            <w:tcW w:w="0" w:type="auto"/>
            <w:shd w:val="clear" w:color="auto" w:fill="auto"/>
            <w:vAlign w:val="bottom"/>
          </w:tcPr>
          <w:p w14:paraId="2B20BE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224B1E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Ziziphora</w:t>
            </w:r>
          </w:p>
        </w:tc>
        <w:tc>
          <w:tcPr>
            <w:tcW w:w="0" w:type="auto"/>
            <w:shd w:val="clear" w:color="auto" w:fill="auto"/>
            <w:vAlign w:val="bottom"/>
          </w:tcPr>
          <w:p w14:paraId="36D3E4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capitata</w:t>
            </w:r>
          </w:p>
        </w:tc>
        <w:tc>
          <w:tcPr>
            <w:tcW w:w="0" w:type="auto"/>
            <w:shd w:val="clear" w:color="auto" w:fill="auto"/>
            <w:vAlign w:val="bottom"/>
          </w:tcPr>
          <w:p w14:paraId="79EFE4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32D0C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àõñó³¹³ÕÓ ·ÉËÇÏ³íáñ</w:t>
            </w:r>
          </w:p>
        </w:tc>
        <w:tc>
          <w:tcPr>
            <w:tcW w:w="0" w:type="auto"/>
            <w:shd w:val="clear" w:color="auto" w:fill="auto"/>
            <w:vAlign w:val="bottom"/>
          </w:tcPr>
          <w:p w14:paraId="723A90E4" w14:textId="77777777" w:rsidR="005C219A" w:rsidRPr="007E31EC" w:rsidRDefault="005C219A" w:rsidP="005C219A">
            <w:pPr>
              <w:rPr>
                <w:color w:val="000000"/>
                <w:sz w:val="12"/>
                <w:szCs w:val="12"/>
              </w:rPr>
            </w:pPr>
            <w:r w:rsidRPr="007E31EC">
              <w:rPr>
                <w:color w:val="000000"/>
                <w:sz w:val="12"/>
                <w:szCs w:val="12"/>
              </w:rPr>
              <w:t>Зизифора головчатая</w:t>
            </w:r>
          </w:p>
        </w:tc>
        <w:tc>
          <w:tcPr>
            <w:tcW w:w="0" w:type="auto"/>
            <w:shd w:val="clear" w:color="auto" w:fill="auto"/>
            <w:vAlign w:val="bottom"/>
          </w:tcPr>
          <w:p w14:paraId="4BD55EC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A21B6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D0275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5CD2318" w14:textId="77777777">
        <w:trPr>
          <w:gridAfter w:val="1"/>
          <w:wAfter w:w="58" w:type="dxa"/>
          <w:trHeight w:val="227"/>
        </w:trPr>
        <w:tc>
          <w:tcPr>
            <w:tcW w:w="0" w:type="auto"/>
            <w:shd w:val="clear" w:color="auto" w:fill="auto"/>
            <w:vAlign w:val="bottom"/>
          </w:tcPr>
          <w:p w14:paraId="48114C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5AB351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Ziziphora</w:t>
            </w:r>
          </w:p>
        </w:tc>
        <w:tc>
          <w:tcPr>
            <w:tcW w:w="0" w:type="auto"/>
            <w:shd w:val="clear" w:color="auto" w:fill="auto"/>
            <w:vAlign w:val="bottom"/>
          </w:tcPr>
          <w:p w14:paraId="2C4410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clinopodioides</w:t>
            </w:r>
          </w:p>
        </w:tc>
        <w:tc>
          <w:tcPr>
            <w:tcW w:w="0" w:type="auto"/>
            <w:shd w:val="clear" w:color="auto" w:fill="auto"/>
            <w:vAlign w:val="bottom"/>
          </w:tcPr>
          <w:p w14:paraId="4A4C44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6AF186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àôñó³¹³ÕÓ í³ÛñÇ é»Ñ³-Ý³áõñó³ÝÙ³Ý</w:t>
            </w:r>
          </w:p>
        </w:tc>
        <w:tc>
          <w:tcPr>
            <w:tcW w:w="0" w:type="auto"/>
            <w:shd w:val="clear" w:color="auto" w:fill="auto"/>
            <w:vAlign w:val="bottom"/>
          </w:tcPr>
          <w:p w14:paraId="4ED48215" w14:textId="77777777" w:rsidR="005C219A" w:rsidRPr="007E31EC" w:rsidRDefault="005C219A" w:rsidP="005C219A">
            <w:pPr>
              <w:rPr>
                <w:color w:val="000000"/>
                <w:sz w:val="12"/>
                <w:szCs w:val="12"/>
              </w:rPr>
            </w:pPr>
            <w:r w:rsidRPr="007E31EC">
              <w:rPr>
                <w:color w:val="000000"/>
                <w:sz w:val="12"/>
                <w:szCs w:val="12"/>
              </w:rPr>
              <w:t>Зизифора паучковидная</w:t>
            </w:r>
          </w:p>
        </w:tc>
        <w:tc>
          <w:tcPr>
            <w:tcW w:w="0" w:type="auto"/>
            <w:shd w:val="clear" w:color="auto" w:fill="auto"/>
            <w:vAlign w:val="bottom"/>
          </w:tcPr>
          <w:p w14:paraId="498F484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D5A8A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7B42A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3C7B55" w14:textId="77777777">
        <w:trPr>
          <w:gridAfter w:val="1"/>
          <w:wAfter w:w="58" w:type="dxa"/>
          <w:trHeight w:val="227"/>
        </w:trPr>
        <w:tc>
          <w:tcPr>
            <w:tcW w:w="0" w:type="auto"/>
            <w:shd w:val="clear" w:color="auto" w:fill="auto"/>
            <w:vAlign w:val="bottom"/>
          </w:tcPr>
          <w:p w14:paraId="19C814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2BD008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Ziziphora</w:t>
            </w:r>
          </w:p>
        </w:tc>
        <w:tc>
          <w:tcPr>
            <w:tcW w:w="0" w:type="auto"/>
            <w:shd w:val="clear" w:color="auto" w:fill="auto"/>
            <w:vAlign w:val="bottom"/>
          </w:tcPr>
          <w:p w14:paraId="66E5C3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178BAB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642CE4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àôñó³¹³ÕÓ å³ñëÏ³Ï³Ý</w:t>
            </w:r>
          </w:p>
        </w:tc>
        <w:tc>
          <w:tcPr>
            <w:tcW w:w="0" w:type="auto"/>
            <w:shd w:val="clear" w:color="auto" w:fill="auto"/>
            <w:vAlign w:val="bottom"/>
          </w:tcPr>
          <w:p w14:paraId="2954CA67" w14:textId="77777777" w:rsidR="005C219A" w:rsidRPr="007E31EC" w:rsidRDefault="005C219A" w:rsidP="005C219A">
            <w:pPr>
              <w:rPr>
                <w:color w:val="000000"/>
                <w:sz w:val="12"/>
                <w:szCs w:val="12"/>
              </w:rPr>
            </w:pPr>
            <w:r w:rsidRPr="007E31EC">
              <w:rPr>
                <w:color w:val="000000"/>
                <w:sz w:val="12"/>
                <w:szCs w:val="12"/>
              </w:rPr>
              <w:t>Зизифора персидская</w:t>
            </w:r>
          </w:p>
        </w:tc>
        <w:tc>
          <w:tcPr>
            <w:tcW w:w="0" w:type="auto"/>
            <w:shd w:val="clear" w:color="auto" w:fill="auto"/>
            <w:vAlign w:val="bottom"/>
          </w:tcPr>
          <w:p w14:paraId="34E59C4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A8EE8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6D303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649708" w14:textId="77777777">
        <w:trPr>
          <w:gridAfter w:val="1"/>
          <w:wAfter w:w="58" w:type="dxa"/>
          <w:trHeight w:val="227"/>
        </w:trPr>
        <w:tc>
          <w:tcPr>
            <w:tcW w:w="0" w:type="auto"/>
            <w:shd w:val="clear" w:color="auto" w:fill="auto"/>
            <w:vAlign w:val="bottom"/>
          </w:tcPr>
          <w:p w14:paraId="43546B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8B7B3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Ziziphora</w:t>
            </w:r>
          </w:p>
        </w:tc>
        <w:tc>
          <w:tcPr>
            <w:tcW w:w="0" w:type="auto"/>
            <w:shd w:val="clear" w:color="auto" w:fill="auto"/>
            <w:vAlign w:val="bottom"/>
          </w:tcPr>
          <w:p w14:paraId="5A7D22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rigida</w:t>
            </w:r>
          </w:p>
        </w:tc>
        <w:tc>
          <w:tcPr>
            <w:tcW w:w="0" w:type="auto"/>
            <w:shd w:val="clear" w:color="auto" w:fill="auto"/>
            <w:vAlign w:val="bottom"/>
          </w:tcPr>
          <w:p w14:paraId="0DA7E9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Stapf</w:t>
            </w:r>
          </w:p>
        </w:tc>
        <w:tc>
          <w:tcPr>
            <w:tcW w:w="0" w:type="auto"/>
            <w:shd w:val="clear" w:color="auto" w:fill="auto"/>
            <w:vAlign w:val="bottom"/>
          </w:tcPr>
          <w:p w14:paraId="7DA5F1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àôñó³¹³ÕÓ Ïáßï</w:t>
            </w:r>
          </w:p>
        </w:tc>
        <w:tc>
          <w:tcPr>
            <w:tcW w:w="0" w:type="auto"/>
            <w:shd w:val="clear" w:color="auto" w:fill="auto"/>
            <w:vAlign w:val="bottom"/>
          </w:tcPr>
          <w:p w14:paraId="62313C30" w14:textId="77777777" w:rsidR="005C219A" w:rsidRPr="007E31EC" w:rsidRDefault="005C219A" w:rsidP="005C219A">
            <w:pPr>
              <w:rPr>
                <w:color w:val="000000"/>
                <w:sz w:val="12"/>
                <w:szCs w:val="12"/>
              </w:rPr>
            </w:pPr>
            <w:r w:rsidRPr="007E31EC">
              <w:rPr>
                <w:color w:val="000000"/>
                <w:sz w:val="12"/>
                <w:szCs w:val="12"/>
              </w:rPr>
              <w:t>Зизифора твердая</w:t>
            </w:r>
          </w:p>
        </w:tc>
        <w:tc>
          <w:tcPr>
            <w:tcW w:w="0" w:type="auto"/>
            <w:shd w:val="clear" w:color="auto" w:fill="auto"/>
            <w:vAlign w:val="bottom"/>
          </w:tcPr>
          <w:p w14:paraId="15DEE8A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390727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783F5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D500A8B" w14:textId="77777777">
        <w:trPr>
          <w:gridAfter w:val="1"/>
          <w:wAfter w:w="58" w:type="dxa"/>
          <w:trHeight w:val="227"/>
        </w:trPr>
        <w:tc>
          <w:tcPr>
            <w:tcW w:w="0" w:type="auto"/>
            <w:shd w:val="clear" w:color="auto" w:fill="auto"/>
            <w:vAlign w:val="bottom"/>
          </w:tcPr>
          <w:p w14:paraId="5A02CE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38B008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Ziziphora</w:t>
            </w:r>
          </w:p>
        </w:tc>
        <w:tc>
          <w:tcPr>
            <w:tcW w:w="0" w:type="auto"/>
            <w:shd w:val="clear" w:color="auto" w:fill="auto"/>
            <w:vAlign w:val="bottom"/>
          </w:tcPr>
          <w:p w14:paraId="5430E2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serpyllacea</w:t>
            </w:r>
          </w:p>
        </w:tc>
        <w:tc>
          <w:tcPr>
            <w:tcW w:w="0" w:type="auto"/>
            <w:shd w:val="clear" w:color="auto" w:fill="auto"/>
            <w:vAlign w:val="bottom"/>
          </w:tcPr>
          <w:p w14:paraId="725B75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39B351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àôñó³¹³ÕÓ áõñó³ÝÙ³Ý</w:t>
            </w:r>
          </w:p>
        </w:tc>
        <w:tc>
          <w:tcPr>
            <w:tcW w:w="0" w:type="auto"/>
            <w:shd w:val="clear" w:color="auto" w:fill="auto"/>
            <w:vAlign w:val="bottom"/>
          </w:tcPr>
          <w:p w14:paraId="2F3DE8B7" w14:textId="77777777" w:rsidR="005C219A" w:rsidRPr="007E31EC" w:rsidRDefault="005C219A" w:rsidP="005C219A">
            <w:pPr>
              <w:rPr>
                <w:color w:val="000000"/>
                <w:sz w:val="12"/>
                <w:szCs w:val="12"/>
              </w:rPr>
            </w:pPr>
            <w:r w:rsidRPr="007E31EC">
              <w:rPr>
                <w:color w:val="000000"/>
                <w:sz w:val="12"/>
                <w:szCs w:val="12"/>
              </w:rPr>
              <w:t>Зизифора чебрецовидная</w:t>
            </w:r>
          </w:p>
        </w:tc>
        <w:tc>
          <w:tcPr>
            <w:tcW w:w="0" w:type="auto"/>
            <w:shd w:val="clear" w:color="auto" w:fill="auto"/>
            <w:vAlign w:val="bottom"/>
          </w:tcPr>
          <w:p w14:paraId="7515854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A5E11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7B9C8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A9420A" w14:textId="77777777">
        <w:trPr>
          <w:gridAfter w:val="1"/>
          <w:wAfter w:w="58" w:type="dxa"/>
          <w:trHeight w:val="227"/>
        </w:trPr>
        <w:tc>
          <w:tcPr>
            <w:tcW w:w="0" w:type="auto"/>
            <w:shd w:val="clear" w:color="auto" w:fill="auto"/>
            <w:vAlign w:val="bottom"/>
          </w:tcPr>
          <w:p w14:paraId="52B11B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F879F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Ziziphora</w:t>
            </w:r>
          </w:p>
        </w:tc>
        <w:tc>
          <w:tcPr>
            <w:tcW w:w="0" w:type="auto"/>
            <w:shd w:val="clear" w:color="auto" w:fill="auto"/>
            <w:vAlign w:val="bottom"/>
          </w:tcPr>
          <w:p w14:paraId="40FC92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tenuior</w:t>
            </w:r>
          </w:p>
        </w:tc>
        <w:tc>
          <w:tcPr>
            <w:tcW w:w="0" w:type="auto"/>
            <w:shd w:val="clear" w:color="auto" w:fill="auto"/>
            <w:vAlign w:val="bottom"/>
          </w:tcPr>
          <w:p w14:paraId="349DAF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05F78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àôñó³¹³ÕÓ µ³ñ³Ï</w:t>
            </w:r>
          </w:p>
        </w:tc>
        <w:tc>
          <w:tcPr>
            <w:tcW w:w="0" w:type="auto"/>
            <w:shd w:val="clear" w:color="auto" w:fill="auto"/>
            <w:vAlign w:val="bottom"/>
          </w:tcPr>
          <w:p w14:paraId="099DF402" w14:textId="77777777" w:rsidR="005C219A" w:rsidRPr="007E31EC" w:rsidRDefault="005C219A" w:rsidP="005C219A">
            <w:pPr>
              <w:rPr>
                <w:color w:val="000000"/>
                <w:sz w:val="12"/>
                <w:szCs w:val="12"/>
              </w:rPr>
            </w:pPr>
            <w:r w:rsidRPr="007E31EC">
              <w:rPr>
                <w:color w:val="000000"/>
                <w:sz w:val="12"/>
                <w:szCs w:val="12"/>
              </w:rPr>
              <w:t>Зизифора тонкая</w:t>
            </w:r>
          </w:p>
        </w:tc>
        <w:tc>
          <w:tcPr>
            <w:tcW w:w="0" w:type="auto"/>
            <w:shd w:val="clear" w:color="auto" w:fill="auto"/>
            <w:vAlign w:val="bottom"/>
          </w:tcPr>
          <w:p w14:paraId="0BA6A4B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0A4FA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D9EC2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60FCF8" w14:textId="77777777">
        <w:trPr>
          <w:gridAfter w:val="1"/>
          <w:wAfter w:w="58" w:type="dxa"/>
          <w:trHeight w:val="227"/>
        </w:trPr>
        <w:tc>
          <w:tcPr>
            <w:tcW w:w="0" w:type="auto"/>
            <w:shd w:val="clear" w:color="auto" w:fill="auto"/>
            <w:vAlign w:val="bottom"/>
          </w:tcPr>
          <w:p w14:paraId="5E572C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Lemnaceae</w:t>
            </w:r>
          </w:p>
        </w:tc>
        <w:tc>
          <w:tcPr>
            <w:tcW w:w="0" w:type="auto"/>
            <w:shd w:val="clear" w:color="auto" w:fill="auto"/>
            <w:vAlign w:val="bottom"/>
          </w:tcPr>
          <w:p w14:paraId="515BFD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Lemna</w:t>
            </w:r>
          </w:p>
        </w:tc>
        <w:tc>
          <w:tcPr>
            <w:tcW w:w="0" w:type="auto"/>
            <w:shd w:val="clear" w:color="auto" w:fill="auto"/>
            <w:vAlign w:val="bottom"/>
          </w:tcPr>
          <w:p w14:paraId="511892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polyrrhiza</w:t>
            </w:r>
          </w:p>
        </w:tc>
        <w:tc>
          <w:tcPr>
            <w:tcW w:w="0" w:type="auto"/>
            <w:shd w:val="clear" w:color="auto" w:fill="auto"/>
            <w:vAlign w:val="bottom"/>
          </w:tcPr>
          <w:p w14:paraId="36B56C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90231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æñáëå µ³½Ù³ñÙ³ï</w:t>
            </w:r>
          </w:p>
        </w:tc>
        <w:tc>
          <w:tcPr>
            <w:tcW w:w="0" w:type="auto"/>
            <w:shd w:val="clear" w:color="auto" w:fill="auto"/>
            <w:vAlign w:val="bottom"/>
          </w:tcPr>
          <w:p w14:paraId="1439F966" w14:textId="77777777" w:rsidR="005C219A" w:rsidRPr="007E31EC" w:rsidRDefault="005C219A" w:rsidP="005C219A">
            <w:pPr>
              <w:rPr>
                <w:color w:val="000000"/>
                <w:sz w:val="12"/>
                <w:szCs w:val="12"/>
              </w:rPr>
            </w:pPr>
            <w:r w:rsidRPr="007E31EC">
              <w:rPr>
                <w:color w:val="000000"/>
                <w:sz w:val="12"/>
                <w:szCs w:val="12"/>
              </w:rPr>
              <w:t>Ряска многокоренник</w:t>
            </w:r>
          </w:p>
        </w:tc>
        <w:tc>
          <w:tcPr>
            <w:tcW w:w="0" w:type="auto"/>
            <w:shd w:val="clear" w:color="auto" w:fill="auto"/>
            <w:vAlign w:val="bottom"/>
          </w:tcPr>
          <w:p w14:paraId="0F216F3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B4241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69D946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BB34DB" w14:textId="77777777">
        <w:trPr>
          <w:gridAfter w:val="1"/>
          <w:wAfter w:w="58" w:type="dxa"/>
          <w:trHeight w:val="227"/>
        </w:trPr>
        <w:tc>
          <w:tcPr>
            <w:tcW w:w="0" w:type="auto"/>
            <w:shd w:val="clear" w:color="auto" w:fill="auto"/>
            <w:vAlign w:val="bottom"/>
          </w:tcPr>
          <w:p w14:paraId="56D5A2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Lemnaceae</w:t>
            </w:r>
          </w:p>
        </w:tc>
        <w:tc>
          <w:tcPr>
            <w:tcW w:w="0" w:type="auto"/>
            <w:shd w:val="clear" w:color="auto" w:fill="auto"/>
            <w:vAlign w:val="bottom"/>
          </w:tcPr>
          <w:p w14:paraId="5CBFD5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Lemna</w:t>
            </w:r>
          </w:p>
        </w:tc>
        <w:tc>
          <w:tcPr>
            <w:tcW w:w="0" w:type="auto"/>
            <w:shd w:val="clear" w:color="auto" w:fill="auto"/>
            <w:vAlign w:val="bottom"/>
          </w:tcPr>
          <w:p w14:paraId="467A59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trisulca</w:t>
            </w:r>
          </w:p>
        </w:tc>
        <w:tc>
          <w:tcPr>
            <w:tcW w:w="0" w:type="auto"/>
            <w:shd w:val="clear" w:color="auto" w:fill="auto"/>
            <w:vAlign w:val="bottom"/>
          </w:tcPr>
          <w:p w14:paraId="5ED184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6E617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æñáëå »éÙ³ëÝÛ³</w:t>
            </w:r>
          </w:p>
        </w:tc>
        <w:tc>
          <w:tcPr>
            <w:tcW w:w="0" w:type="auto"/>
            <w:shd w:val="clear" w:color="auto" w:fill="auto"/>
            <w:vAlign w:val="bottom"/>
          </w:tcPr>
          <w:p w14:paraId="6415C158" w14:textId="77777777" w:rsidR="005C219A" w:rsidRPr="007E31EC" w:rsidRDefault="005C219A" w:rsidP="005C219A">
            <w:pPr>
              <w:rPr>
                <w:color w:val="000000"/>
                <w:sz w:val="12"/>
                <w:szCs w:val="12"/>
              </w:rPr>
            </w:pPr>
            <w:r w:rsidRPr="007E31EC">
              <w:rPr>
                <w:color w:val="000000"/>
                <w:sz w:val="12"/>
                <w:szCs w:val="12"/>
              </w:rPr>
              <w:t>Ряска тройчатая</w:t>
            </w:r>
          </w:p>
        </w:tc>
        <w:tc>
          <w:tcPr>
            <w:tcW w:w="0" w:type="auto"/>
            <w:shd w:val="clear" w:color="auto" w:fill="auto"/>
            <w:vAlign w:val="bottom"/>
          </w:tcPr>
          <w:p w14:paraId="31A72C6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603B2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7CADE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F23822" w14:textId="77777777">
        <w:trPr>
          <w:gridAfter w:val="1"/>
          <w:wAfter w:w="58" w:type="dxa"/>
          <w:trHeight w:val="227"/>
        </w:trPr>
        <w:tc>
          <w:tcPr>
            <w:tcW w:w="0" w:type="auto"/>
            <w:shd w:val="clear" w:color="auto" w:fill="auto"/>
            <w:vAlign w:val="bottom"/>
          </w:tcPr>
          <w:p w14:paraId="04E75F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3B4280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Fritillaria</w:t>
            </w:r>
          </w:p>
        </w:tc>
        <w:tc>
          <w:tcPr>
            <w:tcW w:w="0" w:type="auto"/>
            <w:shd w:val="clear" w:color="auto" w:fill="auto"/>
            <w:vAlign w:val="bottom"/>
          </w:tcPr>
          <w:p w14:paraId="014D4E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armena</w:t>
            </w:r>
          </w:p>
        </w:tc>
        <w:tc>
          <w:tcPr>
            <w:tcW w:w="0" w:type="auto"/>
            <w:shd w:val="clear" w:color="auto" w:fill="auto"/>
            <w:vAlign w:val="bottom"/>
          </w:tcPr>
          <w:p w14:paraId="0DB7E6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31727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²ñù³Û³Í³ÕÇÏ Ñ³ÛÏ³Ï³Ý</w:t>
            </w:r>
          </w:p>
        </w:tc>
        <w:tc>
          <w:tcPr>
            <w:tcW w:w="0" w:type="auto"/>
            <w:shd w:val="clear" w:color="auto" w:fill="auto"/>
            <w:vAlign w:val="bottom"/>
          </w:tcPr>
          <w:p w14:paraId="0A5122E9" w14:textId="77777777" w:rsidR="005C219A" w:rsidRPr="007E31EC" w:rsidRDefault="005C219A" w:rsidP="005C219A">
            <w:pPr>
              <w:rPr>
                <w:color w:val="000000"/>
                <w:sz w:val="12"/>
                <w:szCs w:val="12"/>
              </w:rPr>
            </w:pPr>
            <w:r w:rsidRPr="007E31EC">
              <w:rPr>
                <w:color w:val="000000"/>
                <w:sz w:val="12"/>
                <w:szCs w:val="12"/>
              </w:rPr>
              <w:t>Рябчик армянский</w:t>
            </w:r>
          </w:p>
        </w:tc>
        <w:tc>
          <w:tcPr>
            <w:tcW w:w="0" w:type="auto"/>
            <w:shd w:val="clear" w:color="auto" w:fill="auto"/>
            <w:vAlign w:val="bottom"/>
          </w:tcPr>
          <w:p w14:paraId="65B5026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295D3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9E9EB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CF1524E" w14:textId="77777777">
        <w:trPr>
          <w:gridAfter w:val="1"/>
          <w:wAfter w:w="58" w:type="dxa"/>
          <w:trHeight w:val="227"/>
        </w:trPr>
        <w:tc>
          <w:tcPr>
            <w:tcW w:w="0" w:type="auto"/>
            <w:shd w:val="clear" w:color="auto" w:fill="auto"/>
            <w:vAlign w:val="bottom"/>
          </w:tcPr>
          <w:p w14:paraId="00605A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0B750F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Fritillaria</w:t>
            </w:r>
          </w:p>
        </w:tc>
        <w:tc>
          <w:tcPr>
            <w:tcW w:w="0" w:type="auto"/>
            <w:shd w:val="clear" w:color="auto" w:fill="auto"/>
            <w:vAlign w:val="bottom"/>
          </w:tcPr>
          <w:p w14:paraId="24ECA8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caucasica</w:t>
            </w:r>
          </w:p>
        </w:tc>
        <w:tc>
          <w:tcPr>
            <w:tcW w:w="0" w:type="auto"/>
            <w:shd w:val="clear" w:color="auto" w:fill="auto"/>
            <w:vAlign w:val="bottom"/>
          </w:tcPr>
          <w:p w14:paraId="260C34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Adam</w:t>
            </w:r>
          </w:p>
        </w:tc>
        <w:tc>
          <w:tcPr>
            <w:tcW w:w="0" w:type="auto"/>
            <w:shd w:val="clear" w:color="auto" w:fill="auto"/>
            <w:vAlign w:val="bottom"/>
          </w:tcPr>
          <w:p w14:paraId="3D3FA3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²ñù³Û³Í³ÕÇÏ ÏáíÏ³ëÛ³Ý</w:t>
            </w:r>
          </w:p>
        </w:tc>
        <w:tc>
          <w:tcPr>
            <w:tcW w:w="0" w:type="auto"/>
            <w:shd w:val="clear" w:color="auto" w:fill="auto"/>
            <w:vAlign w:val="bottom"/>
          </w:tcPr>
          <w:p w14:paraId="4D7579BF" w14:textId="77777777" w:rsidR="005C219A" w:rsidRPr="007E31EC" w:rsidRDefault="005C219A" w:rsidP="005C219A">
            <w:pPr>
              <w:rPr>
                <w:color w:val="000000"/>
                <w:sz w:val="12"/>
                <w:szCs w:val="12"/>
              </w:rPr>
            </w:pPr>
            <w:r w:rsidRPr="007E31EC">
              <w:rPr>
                <w:color w:val="000000"/>
                <w:sz w:val="12"/>
                <w:szCs w:val="12"/>
              </w:rPr>
              <w:t>Рябчик кавказский</w:t>
            </w:r>
          </w:p>
        </w:tc>
        <w:tc>
          <w:tcPr>
            <w:tcW w:w="0" w:type="auto"/>
            <w:shd w:val="clear" w:color="auto" w:fill="auto"/>
            <w:vAlign w:val="bottom"/>
          </w:tcPr>
          <w:p w14:paraId="2ECC682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C4A33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CB669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C82C0F8" w14:textId="77777777">
        <w:trPr>
          <w:gridAfter w:val="1"/>
          <w:wAfter w:w="58" w:type="dxa"/>
          <w:trHeight w:val="227"/>
        </w:trPr>
        <w:tc>
          <w:tcPr>
            <w:tcW w:w="0" w:type="auto"/>
            <w:shd w:val="clear" w:color="auto" w:fill="auto"/>
            <w:vAlign w:val="bottom"/>
          </w:tcPr>
          <w:p w14:paraId="50EF7D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0EA44D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Fritillaria</w:t>
            </w:r>
          </w:p>
        </w:tc>
        <w:tc>
          <w:tcPr>
            <w:tcW w:w="0" w:type="auto"/>
            <w:shd w:val="clear" w:color="auto" w:fill="auto"/>
            <w:vAlign w:val="bottom"/>
          </w:tcPr>
          <w:p w14:paraId="503369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kurdica</w:t>
            </w:r>
          </w:p>
        </w:tc>
        <w:tc>
          <w:tcPr>
            <w:tcW w:w="0" w:type="auto"/>
            <w:shd w:val="clear" w:color="auto" w:fill="auto"/>
            <w:vAlign w:val="bottom"/>
          </w:tcPr>
          <w:p w14:paraId="5F5621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Noe</w:t>
            </w:r>
          </w:p>
        </w:tc>
        <w:tc>
          <w:tcPr>
            <w:tcW w:w="0" w:type="auto"/>
            <w:shd w:val="clear" w:color="auto" w:fill="auto"/>
            <w:vAlign w:val="bottom"/>
          </w:tcPr>
          <w:p w14:paraId="064F78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²ñù³Û³Í³ÕÇÏ ùñ¹³Ï³Ý</w:t>
            </w:r>
          </w:p>
        </w:tc>
        <w:tc>
          <w:tcPr>
            <w:tcW w:w="0" w:type="auto"/>
            <w:shd w:val="clear" w:color="auto" w:fill="auto"/>
            <w:vAlign w:val="bottom"/>
          </w:tcPr>
          <w:p w14:paraId="31DBFEC4" w14:textId="77777777" w:rsidR="005C219A" w:rsidRPr="007E31EC" w:rsidRDefault="005C219A" w:rsidP="005C219A">
            <w:pPr>
              <w:rPr>
                <w:color w:val="000000"/>
                <w:sz w:val="12"/>
                <w:szCs w:val="12"/>
              </w:rPr>
            </w:pPr>
            <w:r w:rsidRPr="007E31EC">
              <w:rPr>
                <w:color w:val="000000"/>
                <w:sz w:val="12"/>
                <w:szCs w:val="12"/>
              </w:rPr>
              <w:t>Рябчик курдский</w:t>
            </w:r>
          </w:p>
        </w:tc>
        <w:tc>
          <w:tcPr>
            <w:tcW w:w="0" w:type="auto"/>
            <w:shd w:val="clear" w:color="auto" w:fill="auto"/>
            <w:vAlign w:val="bottom"/>
          </w:tcPr>
          <w:p w14:paraId="5FC9683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CAEE21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6C2542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E14521" w14:textId="77777777">
        <w:trPr>
          <w:gridAfter w:val="1"/>
          <w:wAfter w:w="58" w:type="dxa"/>
          <w:trHeight w:val="227"/>
        </w:trPr>
        <w:tc>
          <w:tcPr>
            <w:tcW w:w="0" w:type="auto"/>
            <w:shd w:val="clear" w:color="auto" w:fill="auto"/>
            <w:vAlign w:val="bottom"/>
          </w:tcPr>
          <w:p w14:paraId="6F31DC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66D9CF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Fritillaria</w:t>
            </w:r>
          </w:p>
        </w:tc>
        <w:tc>
          <w:tcPr>
            <w:tcW w:w="0" w:type="auto"/>
            <w:shd w:val="clear" w:color="auto" w:fill="auto"/>
            <w:vAlign w:val="bottom"/>
          </w:tcPr>
          <w:p w14:paraId="4D00BB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pinardii</w:t>
            </w:r>
          </w:p>
        </w:tc>
        <w:tc>
          <w:tcPr>
            <w:tcW w:w="0" w:type="auto"/>
            <w:shd w:val="clear" w:color="auto" w:fill="auto"/>
            <w:vAlign w:val="bottom"/>
          </w:tcPr>
          <w:p w14:paraId="301492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204DBB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²ñù³Û³Í³ÕÇÏ äÇÝ³ñ¹Ç</w:t>
            </w:r>
          </w:p>
        </w:tc>
        <w:tc>
          <w:tcPr>
            <w:tcW w:w="0" w:type="auto"/>
            <w:shd w:val="clear" w:color="auto" w:fill="auto"/>
            <w:vAlign w:val="bottom"/>
          </w:tcPr>
          <w:p w14:paraId="611DB286" w14:textId="77777777" w:rsidR="005C219A" w:rsidRPr="007E31EC" w:rsidRDefault="005C219A" w:rsidP="005C219A">
            <w:pPr>
              <w:rPr>
                <w:color w:val="000000"/>
                <w:sz w:val="12"/>
                <w:szCs w:val="12"/>
              </w:rPr>
            </w:pPr>
            <w:r w:rsidRPr="007E31EC">
              <w:rPr>
                <w:color w:val="000000"/>
                <w:sz w:val="12"/>
                <w:szCs w:val="12"/>
              </w:rPr>
              <w:t>Рябчик Пинарда</w:t>
            </w:r>
          </w:p>
        </w:tc>
        <w:tc>
          <w:tcPr>
            <w:tcW w:w="0" w:type="auto"/>
            <w:shd w:val="clear" w:color="auto" w:fill="auto"/>
            <w:vAlign w:val="bottom"/>
          </w:tcPr>
          <w:p w14:paraId="4B56A6E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4DDF2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476E9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C4FCE6" w14:textId="77777777">
        <w:trPr>
          <w:gridAfter w:val="1"/>
          <w:wAfter w:w="58" w:type="dxa"/>
          <w:trHeight w:val="227"/>
        </w:trPr>
        <w:tc>
          <w:tcPr>
            <w:tcW w:w="0" w:type="auto"/>
            <w:shd w:val="clear" w:color="auto" w:fill="auto"/>
            <w:vAlign w:val="bottom"/>
          </w:tcPr>
          <w:p w14:paraId="3D25DD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70A102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6BDD1A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alexeenkoana</w:t>
            </w:r>
          </w:p>
        </w:tc>
        <w:tc>
          <w:tcPr>
            <w:tcW w:w="0" w:type="auto"/>
            <w:shd w:val="clear" w:color="auto" w:fill="auto"/>
            <w:vAlign w:val="bottom"/>
          </w:tcPr>
          <w:p w14:paraId="1C5D6C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Miscz.</w:t>
            </w:r>
          </w:p>
        </w:tc>
        <w:tc>
          <w:tcPr>
            <w:tcW w:w="0" w:type="auto"/>
            <w:shd w:val="clear" w:color="auto" w:fill="auto"/>
            <w:vAlign w:val="bottom"/>
          </w:tcPr>
          <w:p w14:paraId="471D21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 ²É»ùë»»ÝÏáÛÇ</w:t>
            </w:r>
          </w:p>
        </w:tc>
        <w:tc>
          <w:tcPr>
            <w:tcW w:w="0" w:type="auto"/>
            <w:shd w:val="clear" w:color="auto" w:fill="auto"/>
            <w:vAlign w:val="bottom"/>
          </w:tcPr>
          <w:p w14:paraId="438F6AA8" w14:textId="77777777" w:rsidR="005C219A" w:rsidRPr="007E31EC" w:rsidRDefault="005C219A" w:rsidP="005C219A">
            <w:pPr>
              <w:rPr>
                <w:color w:val="000000"/>
                <w:sz w:val="12"/>
                <w:szCs w:val="12"/>
              </w:rPr>
            </w:pPr>
            <w:r w:rsidRPr="007E31EC">
              <w:rPr>
                <w:color w:val="000000"/>
                <w:sz w:val="12"/>
                <w:szCs w:val="12"/>
              </w:rPr>
              <w:t>Гусиный лук Алексеенко</w:t>
            </w:r>
          </w:p>
        </w:tc>
        <w:tc>
          <w:tcPr>
            <w:tcW w:w="0" w:type="auto"/>
            <w:shd w:val="clear" w:color="auto" w:fill="auto"/>
            <w:vAlign w:val="bottom"/>
          </w:tcPr>
          <w:p w14:paraId="6FFB93A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5C921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75C37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558506" w14:textId="77777777">
        <w:trPr>
          <w:gridAfter w:val="1"/>
          <w:wAfter w:w="58" w:type="dxa"/>
          <w:trHeight w:val="227"/>
        </w:trPr>
        <w:tc>
          <w:tcPr>
            <w:tcW w:w="0" w:type="auto"/>
            <w:shd w:val="clear" w:color="auto" w:fill="auto"/>
            <w:vAlign w:val="bottom"/>
          </w:tcPr>
          <w:p w14:paraId="4B26BE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287372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6FEE2E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anisanthos</w:t>
            </w:r>
          </w:p>
        </w:tc>
        <w:tc>
          <w:tcPr>
            <w:tcW w:w="0" w:type="auto"/>
            <w:shd w:val="clear" w:color="auto" w:fill="auto"/>
            <w:vAlign w:val="bottom"/>
          </w:tcPr>
          <w:p w14:paraId="1F85A3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w:t>
            </w:r>
          </w:p>
        </w:tc>
        <w:tc>
          <w:tcPr>
            <w:tcW w:w="0" w:type="auto"/>
            <w:shd w:val="clear" w:color="auto" w:fill="auto"/>
            <w:vAlign w:val="bottom"/>
          </w:tcPr>
          <w:p w14:paraId="64EB72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 ³ÝÑ³í³ë³ñ³-Í³ÕÇÏ</w:t>
            </w:r>
          </w:p>
        </w:tc>
        <w:tc>
          <w:tcPr>
            <w:tcW w:w="0" w:type="auto"/>
            <w:shd w:val="clear" w:color="auto" w:fill="auto"/>
            <w:vAlign w:val="bottom"/>
          </w:tcPr>
          <w:p w14:paraId="379875AE" w14:textId="77777777" w:rsidR="005C219A" w:rsidRPr="007E31EC" w:rsidRDefault="005C219A" w:rsidP="005C219A">
            <w:pPr>
              <w:rPr>
                <w:color w:val="000000"/>
                <w:sz w:val="12"/>
                <w:szCs w:val="12"/>
              </w:rPr>
            </w:pPr>
            <w:r w:rsidRPr="007E31EC">
              <w:rPr>
                <w:color w:val="000000"/>
                <w:sz w:val="12"/>
                <w:szCs w:val="12"/>
              </w:rPr>
              <w:t>Гусиный лук неравноцвет-ковый</w:t>
            </w:r>
          </w:p>
        </w:tc>
        <w:tc>
          <w:tcPr>
            <w:tcW w:w="0" w:type="auto"/>
            <w:shd w:val="clear" w:color="auto" w:fill="auto"/>
            <w:vAlign w:val="bottom"/>
          </w:tcPr>
          <w:p w14:paraId="6EE7781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F6E91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B57FB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9267FF" w14:textId="77777777">
        <w:trPr>
          <w:gridAfter w:val="1"/>
          <w:wAfter w:w="58" w:type="dxa"/>
          <w:trHeight w:val="227"/>
        </w:trPr>
        <w:tc>
          <w:tcPr>
            <w:tcW w:w="0" w:type="auto"/>
            <w:shd w:val="clear" w:color="auto" w:fill="auto"/>
            <w:vAlign w:val="bottom"/>
          </w:tcPr>
          <w:p w14:paraId="40DD1D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7DCB68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7F74EC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bulbifera</w:t>
            </w:r>
          </w:p>
        </w:tc>
        <w:tc>
          <w:tcPr>
            <w:tcW w:w="0" w:type="auto"/>
            <w:shd w:val="clear" w:color="auto" w:fill="auto"/>
            <w:vAlign w:val="bottom"/>
          </w:tcPr>
          <w:p w14:paraId="4396BB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 Salisb.</w:t>
            </w:r>
          </w:p>
        </w:tc>
        <w:tc>
          <w:tcPr>
            <w:tcW w:w="0" w:type="auto"/>
            <w:shd w:val="clear" w:color="auto" w:fill="auto"/>
            <w:vAlign w:val="bottom"/>
          </w:tcPr>
          <w:p w14:paraId="089A1B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 ëáËáõÏ³ÏÇñ</w:t>
            </w:r>
          </w:p>
        </w:tc>
        <w:tc>
          <w:tcPr>
            <w:tcW w:w="0" w:type="auto"/>
            <w:shd w:val="clear" w:color="auto" w:fill="auto"/>
            <w:vAlign w:val="bottom"/>
          </w:tcPr>
          <w:p w14:paraId="1B1C1A7E" w14:textId="77777777" w:rsidR="005C219A" w:rsidRPr="007E31EC" w:rsidRDefault="005C219A" w:rsidP="005C219A">
            <w:pPr>
              <w:rPr>
                <w:color w:val="000000"/>
                <w:sz w:val="12"/>
                <w:szCs w:val="12"/>
              </w:rPr>
            </w:pPr>
            <w:r w:rsidRPr="007E31EC">
              <w:rPr>
                <w:color w:val="000000"/>
                <w:sz w:val="12"/>
                <w:szCs w:val="12"/>
              </w:rPr>
              <w:t>Гусиный лук луковиценосный</w:t>
            </w:r>
          </w:p>
        </w:tc>
        <w:tc>
          <w:tcPr>
            <w:tcW w:w="0" w:type="auto"/>
            <w:shd w:val="clear" w:color="auto" w:fill="auto"/>
            <w:vAlign w:val="bottom"/>
          </w:tcPr>
          <w:p w14:paraId="2031161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291A5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1E364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53B63B" w14:textId="77777777">
        <w:trPr>
          <w:gridAfter w:val="1"/>
          <w:wAfter w:w="58" w:type="dxa"/>
          <w:trHeight w:val="227"/>
        </w:trPr>
        <w:tc>
          <w:tcPr>
            <w:tcW w:w="0" w:type="auto"/>
            <w:shd w:val="clear" w:color="auto" w:fill="auto"/>
            <w:vAlign w:val="bottom"/>
          </w:tcPr>
          <w:p w14:paraId="4AAC8D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58AA6A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1CCD5C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caroli-kochii</w:t>
            </w:r>
          </w:p>
        </w:tc>
        <w:tc>
          <w:tcPr>
            <w:tcW w:w="0" w:type="auto"/>
            <w:shd w:val="clear" w:color="auto" w:fill="auto"/>
            <w:vAlign w:val="bottom"/>
          </w:tcPr>
          <w:p w14:paraId="0D5244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28180F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 ÎáËÇ</w:t>
            </w:r>
          </w:p>
        </w:tc>
        <w:tc>
          <w:tcPr>
            <w:tcW w:w="0" w:type="auto"/>
            <w:shd w:val="clear" w:color="auto" w:fill="auto"/>
            <w:vAlign w:val="bottom"/>
          </w:tcPr>
          <w:p w14:paraId="3E1D050F" w14:textId="77777777" w:rsidR="005C219A" w:rsidRPr="007E31EC" w:rsidRDefault="005C219A" w:rsidP="005C219A">
            <w:pPr>
              <w:rPr>
                <w:color w:val="000000"/>
                <w:sz w:val="12"/>
                <w:szCs w:val="12"/>
              </w:rPr>
            </w:pPr>
            <w:r w:rsidRPr="007E31EC">
              <w:rPr>
                <w:color w:val="000000"/>
                <w:sz w:val="12"/>
                <w:szCs w:val="12"/>
              </w:rPr>
              <w:t>Гусиный лук Коxа</w:t>
            </w:r>
          </w:p>
        </w:tc>
        <w:tc>
          <w:tcPr>
            <w:tcW w:w="0" w:type="auto"/>
            <w:shd w:val="clear" w:color="auto" w:fill="auto"/>
            <w:vAlign w:val="bottom"/>
          </w:tcPr>
          <w:p w14:paraId="7A57DB4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85046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50768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E9D671" w14:textId="77777777">
        <w:trPr>
          <w:gridAfter w:val="1"/>
          <w:wAfter w:w="58" w:type="dxa"/>
          <w:trHeight w:val="227"/>
        </w:trPr>
        <w:tc>
          <w:tcPr>
            <w:tcW w:w="0" w:type="auto"/>
            <w:shd w:val="clear" w:color="auto" w:fill="auto"/>
            <w:vAlign w:val="bottom"/>
          </w:tcPr>
          <w:p w14:paraId="6E82ED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2FCE8E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224299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chanae</w:t>
            </w:r>
          </w:p>
        </w:tc>
        <w:tc>
          <w:tcPr>
            <w:tcW w:w="0" w:type="auto"/>
            <w:shd w:val="clear" w:color="auto" w:fill="auto"/>
            <w:vAlign w:val="bottom"/>
          </w:tcPr>
          <w:p w14:paraId="7000A8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645385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 Ê³Ý³ÛÇ</w:t>
            </w:r>
          </w:p>
        </w:tc>
        <w:tc>
          <w:tcPr>
            <w:tcW w:w="0" w:type="auto"/>
            <w:shd w:val="clear" w:color="auto" w:fill="auto"/>
            <w:vAlign w:val="bottom"/>
          </w:tcPr>
          <w:p w14:paraId="733D45A5" w14:textId="77777777" w:rsidR="005C219A" w:rsidRPr="007E31EC" w:rsidRDefault="005C219A" w:rsidP="005C219A">
            <w:pPr>
              <w:rPr>
                <w:color w:val="000000"/>
                <w:sz w:val="12"/>
                <w:szCs w:val="12"/>
              </w:rPr>
            </w:pPr>
            <w:r w:rsidRPr="007E31EC">
              <w:rPr>
                <w:color w:val="000000"/>
                <w:sz w:val="12"/>
                <w:szCs w:val="12"/>
              </w:rPr>
              <w:t>Гусиный лук Xанны</w:t>
            </w:r>
          </w:p>
        </w:tc>
        <w:tc>
          <w:tcPr>
            <w:tcW w:w="0" w:type="auto"/>
            <w:shd w:val="clear" w:color="auto" w:fill="auto"/>
            <w:vAlign w:val="bottom"/>
          </w:tcPr>
          <w:p w14:paraId="10A5C36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47096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A41C3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B3D644" w14:textId="77777777">
        <w:trPr>
          <w:gridAfter w:val="1"/>
          <w:wAfter w:w="58" w:type="dxa"/>
          <w:trHeight w:val="227"/>
        </w:trPr>
        <w:tc>
          <w:tcPr>
            <w:tcW w:w="0" w:type="auto"/>
            <w:shd w:val="clear" w:color="auto" w:fill="auto"/>
            <w:vAlign w:val="bottom"/>
          </w:tcPr>
          <w:p w14:paraId="30D463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5F0946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01F19E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confusa</w:t>
            </w:r>
          </w:p>
        </w:tc>
        <w:tc>
          <w:tcPr>
            <w:tcW w:w="0" w:type="auto"/>
            <w:shd w:val="clear" w:color="auto" w:fill="auto"/>
            <w:vAlign w:val="bottom"/>
          </w:tcPr>
          <w:p w14:paraId="2D6BAF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Terr.</w:t>
            </w:r>
          </w:p>
        </w:tc>
        <w:tc>
          <w:tcPr>
            <w:tcW w:w="0" w:type="auto"/>
            <w:shd w:val="clear" w:color="auto" w:fill="auto"/>
            <w:vAlign w:val="bottom"/>
          </w:tcPr>
          <w:p w14:paraId="173349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 ³Ýáñáß</w:t>
            </w:r>
          </w:p>
        </w:tc>
        <w:tc>
          <w:tcPr>
            <w:tcW w:w="0" w:type="auto"/>
            <w:shd w:val="clear" w:color="auto" w:fill="auto"/>
            <w:vAlign w:val="bottom"/>
          </w:tcPr>
          <w:p w14:paraId="25984FC8" w14:textId="77777777" w:rsidR="005C219A" w:rsidRPr="007E31EC" w:rsidRDefault="005C219A" w:rsidP="005C219A">
            <w:pPr>
              <w:rPr>
                <w:color w:val="000000"/>
                <w:sz w:val="12"/>
                <w:szCs w:val="12"/>
              </w:rPr>
            </w:pPr>
            <w:r w:rsidRPr="007E31EC">
              <w:rPr>
                <w:color w:val="000000"/>
                <w:sz w:val="12"/>
                <w:szCs w:val="12"/>
              </w:rPr>
              <w:t>Гусиный лук неясный</w:t>
            </w:r>
          </w:p>
        </w:tc>
        <w:tc>
          <w:tcPr>
            <w:tcW w:w="0" w:type="auto"/>
            <w:shd w:val="clear" w:color="auto" w:fill="auto"/>
            <w:vAlign w:val="bottom"/>
          </w:tcPr>
          <w:p w14:paraId="5F3964A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D8237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9D4F4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2D9508" w14:textId="77777777">
        <w:trPr>
          <w:gridAfter w:val="1"/>
          <w:wAfter w:w="58" w:type="dxa"/>
          <w:trHeight w:val="227"/>
        </w:trPr>
        <w:tc>
          <w:tcPr>
            <w:tcW w:w="0" w:type="auto"/>
            <w:shd w:val="clear" w:color="auto" w:fill="auto"/>
            <w:vAlign w:val="bottom"/>
          </w:tcPr>
          <w:p w14:paraId="032FE8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600716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0AF231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dubia</w:t>
            </w:r>
          </w:p>
        </w:tc>
        <w:tc>
          <w:tcPr>
            <w:tcW w:w="0" w:type="auto"/>
            <w:shd w:val="clear" w:color="auto" w:fill="auto"/>
            <w:vAlign w:val="bottom"/>
          </w:tcPr>
          <w:p w14:paraId="086796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Terr.</w:t>
            </w:r>
          </w:p>
        </w:tc>
        <w:tc>
          <w:tcPr>
            <w:tcW w:w="0" w:type="auto"/>
            <w:shd w:val="clear" w:color="auto" w:fill="auto"/>
            <w:vAlign w:val="bottom"/>
          </w:tcPr>
          <w:p w14:paraId="09112D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 Ï³ëÏ³Í»ÉÇ</w:t>
            </w:r>
          </w:p>
        </w:tc>
        <w:tc>
          <w:tcPr>
            <w:tcW w:w="0" w:type="auto"/>
            <w:shd w:val="clear" w:color="auto" w:fill="auto"/>
            <w:vAlign w:val="bottom"/>
          </w:tcPr>
          <w:p w14:paraId="72FB6D12" w14:textId="77777777" w:rsidR="005C219A" w:rsidRPr="007E31EC" w:rsidRDefault="005C219A" w:rsidP="005C219A">
            <w:pPr>
              <w:rPr>
                <w:color w:val="000000"/>
                <w:sz w:val="12"/>
                <w:szCs w:val="12"/>
              </w:rPr>
            </w:pPr>
            <w:r w:rsidRPr="007E31EC">
              <w:rPr>
                <w:color w:val="000000"/>
                <w:sz w:val="12"/>
                <w:szCs w:val="12"/>
              </w:rPr>
              <w:t>Гусиный лук сомнительный</w:t>
            </w:r>
          </w:p>
        </w:tc>
        <w:tc>
          <w:tcPr>
            <w:tcW w:w="0" w:type="auto"/>
            <w:shd w:val="clear" w:color="auto" w:fill="auto"/>
            <w:vAlign w:val="bottom"/>
          </w:tcPr>
          <w:p w14:paraId="329441B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A95B1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818BD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3BE94E" w14:textId="77777777">
        <w:trPr>
          <w:gridAfter w:val="1"/>
          <w:wAfter w:w="58" w:type="dxa"/>
          <w:trHeight w:val="227"/>
        </w:trPr>
        <w:tc>
          <w:tcPr>
            <w:tcW w:w="0" w:type="auto"/>
            <w:shd w:val="clear" w:color="auto" w:fill="auto"/>
            <w:vAlign w:val="bottom"/>
          </w:tcPr>
          <w:p w14:paraId="47BB2B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72836D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37187C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gageoides</w:t>
            </w:r>
          </w:p>
        </w:tc>
        <w:tc>
          <w:tcPr>
            <w:tcW w:w="0" w:type="auto"/>
            <w:shd w:val="clear" w:color="auto" w:fill="auto"/>
            <w:vAlign w:val="bottom"/>
          </w:tcPr>
          <w:p w14:paraId="415A42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(Zucc.) Vved.</w:t>
            </w:r>
          </w:p>
        </w:tc>
        <w:tc>
          <w:tcPr>
            <w:tcW w:w="0" w:type="auto"/>
            <w:shd w:val="clear" w:color="auto" w:fill="auto"/>
            <w:vAlign w:val="bottom"/>
          </w:tcPr>
          <w:p w14:paraId="3EB41A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w:t>
            </w:r>
          </w:p>
        </w:tc>
        <w:tc>
          <w:tcPr>
            <w:tcW w:w="0" w:type="auto"/>
            <w:shd w:val="clear" w:color="auto" w:fill="auto"/>
            <w:vAlign w:val="bottom"/>
          </w:tcPr>
          <w:p w14:paraId="1E79FE8B" w14:textId="77777777" w:rsidR="005C219A" w:rsidRPr="007E31EC" w:rsidRDefault="005C219A" w:rsidP="005C219A">
            <w:pPr>
              <w:rPr>
                <w:color w:val="000000"/>
                <w:sz w:val="12"/>
                <w:szCs w:val="12"/>
              </w:rPr>
            </w:pPr>
            <w:r w:rsidRPr="007E31EC">
              <w:rPr>
                <w:color w:val="000000"/>
                <w:sz w:val="12"/>
                <w:szCs w:val="12"/>
              </w:rPr>
              <w:t>Гусиный лук гагеявидный</w:t>
            </w:r>
          </w:p>
        </w:tc>
        <w:tc>
          <w:tcPr>
            <w:tcW w:w="0" w:type="auto"/>
            <w:shd w:val="clear" w:color="auto" w:fill="auto"/>
            <w:vAlign w:val="bottom"/>
          </w:tcPr>
          <w:p w14:paraId="4926EB6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22484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F3CA9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06117D" w14:textId="77777777">
        <w:trPr>
          <w:gridAfter w:val="1"/>
          <w:wAfter w:w="58" w:type="dxa"/>
          <w:trHeight w:val="227"/>
        </w:trPr>
        <w:tc>
          <w:tcPr>
            <w:tcW w:w="0" w:type="auto"/>
            <w:shd w:val="clear" w:color="auto" w:fill="auto"/>
            <w:vAlign w:val="bottom"/>
          </w:tcPr>
          <w:p w14:paraId="367205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4F530A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3FC812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glacialis</w:t>
            </w:r>
          </w:p>
        </w:tc>
        <w:tc>
          <w:tcPr>
            <w:tcW w:w="0" w:type="auto"/>
            <w:shd w:val="clear" w:color="auto" w:fill="auto"/>
            <w:vAlign w:val="bottom"/>
          </w:tcPr>
          <w:p w14:paraId="79810F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w:t>
            </w:r>
          </w:p>
        </w:tc>
        <w:tc>
          <w:tcPr>
            <w:tcW w:w="0" w:type="auto"/>
            <w:shd w:val="clear" w:color="auto" w:fill="auto"/>
            <w:vAlign w:val="bottom"/>
          </w:tcPr>
          <w:p w14:paraId="6736B2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 ë³éó³¹³-ßï³ÛÇÝ</w:t>
            </w:r>
          </w:p>
        </w:tc>
        <w:tc>
          <w:tcPr>
            <w:tcW w:w="0" w:type="auto"/>
            <w:shd w:val="clear" w:color="auto" w:fill="auto"/>
            <w:vAlign w:val="bottom"/>
          </w:tcPr>
          <w:p w14:paraId="3866268E" w14:textId="77777777" w:rsidR="005C219A" w:rsidRPr="007E31EC" w:rsidRDefault="005C219A" w:rsidP="005C219A">
            <w:pPr>
              <w:rPr>
                <w:color w:val="000000"/>
                <w:sz w:val="12"/>
                <w:szCs w:val="12"/>
              </w:rPr>
            </w:pPr>
            <w:r w:rsidRPr="007E31EC">
              <w:rPr>
                <w:color w:val="000000"/>
                <w:sz w:val="12"/>
                <w:szCs w:val="12"/>
              </w:rPr>
              <w:t>Гусиный лук ледниковый</w:t>
            </w:r>
          </w:p>
        </w:tc>
        <w:tc>
          <w:tcPr>
            <w:tcW w:w="0" w:type="auto"/>
            <w:shd w:val="clear" w:color="auto" w:fill="auto"/>
            <w:vAlign w:val="bottom"/>
          </w:tcPr>
          <w:p w14:paraId="41E1DDF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0D386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339A1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6103C0" w14:textId="77777777">
        <w:trPr>
          <w:gridAfter w:val="1"/>
          <w:wAfter w:w="58" w:type="dxa"/>
          <w:trHeight w:val="227"/>
        </w:trPr>
        <w:tc>
          <w:tcPr>
            <w:tcW w:w="0" w:type="auto"/>
            <w:shd w:val="clear" w:color="auto" w:fill="auto"/>
            <w:vAlign w:val="bottom"/>
          </w:tcPr>
          <w:p w14:paraId="24D99C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4B5DC3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672A15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joannis</w:t>
            </w:r>
          </w:p>
        </w:tc>
        <w:tc>
          <w:tcPr>
            <w:tcW w:w="0" w:type="auto"/>
            <w:shd w:val="clear" w:color="auto" w:fill="auto"/>
            <w:vAlign w:val="bottom"/>
          </w:tcPr>
          <w:p w14:paraId="549711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427E29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 Æí³ÝÇ</w:t>
            </w:r>
          </w:p>
        </w:tc>
        <w:tc>
          <w:tcPr>
            <w:tcW w:w="0" w:type="auto"/>
            <w:shd w:val="clear" w:color="auto" w:fill="auto"/>
            <w:vAlign w:val="bottom"/>
          </w:tcPr>
          <w:p w14:paraId="7CFADA20" w14:textId="77777777" w:rsidR="005C219A" w:rsidRPr="007E31EC" w:rsidRDefault="005C219A" w:rsidP="005C219A">
            <w:pPr>
              <w:rPr>
                <w:color w:val="000000"/>
                <w:sz w:val="12"/>
                <w:szCs w:val="12"/>
              </w:rPr>
            </w:pPr>
            <w:r w:rsidRPr="007E31EC">
              <w:rPr>
                <w:color w:val="000000"/>
                <w:sz w:val="12"/>
                <w:szCs w:val="12"/>
              </w:rPr>
              <w:t>Гусиный лук Ивана</w:t>
            </w:r>
          </w:p>
        </w:tc>
        <w:tc>
          <w:tcPr>
            <w:tcW w:w="0" w:type="auto"/>
            <w:shd w:val="clear" w:color="auto" w:fill="auto"/>
            <w:vAlign w:val="bottom"/>
          </w:tcPr>
          <w:p w14:paraId="3E8EF31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11722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15635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0744CF" w14:textId="77777777">
        <w:trPr>
          <w:gridAfter w:val="1"/>
          <w:wAfter w:w="58" w:type="dxa"/>
          <w:trHeight w:val="227"/>
        </w:trPr>
        <w:tc>
          <w:tcPr>
            <w:tcW w:w="0" w:type="auto"/>
            <w:shd w:val="clear" w:color="auto" w:fill="auto"/>
            <w:vAlign w:val="bottom"/>
          </w:tcPr>
          <w:p w14:paraId="0BD987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332022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72D925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reticulata</w:t>
            </w:r>
          </w:p>
        </w:tc>
        <w:tc>
          <w:tcPr>
            <w:tcW w:w="0" w:type="auto"/>
            <w:shd w:val="clear" w:color="auto" w:fill="auto"/>
            <w:vAlign w:val="bottom"/>
          </w:tcPr>
          <w:p w14:paraId="0F8A2400"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(Pall.) Schult. et </w:t>
            </w:r>
            <w:proofErr w:type="spellStart"/>
            <w:r w:rsidRPr="007E31EC">
              <w:rPr>
                <w:rFonts w:ascii="Arial Armenian" w:hAnsi="Arial Armenian" w:cs="Arial"/>
                <w:color w:val="000000"/>
                <w:sz w:val="12"/>
                <w:szCs w:val="12"/>
                <w:lang w:val="en-US"/>
              </w:rPr>
              <w:t>Schult.f</w:t>
            </w:r>
            <w:proofErr w:type="spellEnd"/>
            <w:r w:rsidRPr="007E31EC">
              <w:rPr>
                <w:rFonts w:ascii="Arial Armenian" w:hAnsi="Arial Armenian" w:cs="Arial"/>
                <w:color w:val="000000"/>
                <w:sz w:val="12"/>
                <w:szCs w:val="12"/>
                <w:lang w:val="en-US"/>
              </w:rPr>
              <w:t>.</w:t>
            </w:r>
          </w:p>
        </w:tc>
        <w:tc>
          <w:tcPr>
            <w:tcW w:w="0" w:type="auto"/>
            <w:shd w:val="clear" w:color="auto" w:fill="auto"/>
            <w:vAlign w:val="bottom"/>
          </w:tcPr>
          <w:p w14:paraId="4193C12F"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ê³·³ëáËáõÏ Ã»ùí³Í</w:t>
            </w:r>
          </w:p>
        </w:tc>
        <w:tc>
          <w:tcPr>
            <w:tcW w:w="0" w:type="auto"/>
            <w:shd w:val="clear" w:color="auto" w:fill="auto"/>
            <w:vAlign w:val="bottom"/>
          </w:tcPr>
          <w:p w14:paraId="5C66EFDB" w14:textId="77777777" w:rsidR="005C219A" w:rsidRPr="007E31EC" w:rsidRDefault="005C219A" w:rsidP="005C219A">
            <w:pPr>
              <w:rPr>
                <w:color w:val="000000"/>
                <w:sz w:val="12"/>
                <w:szCs w:val="12"/>
              </w:rPr>
            </w:pPr>
            <w:r w:rsidRPr="007E31EC">
              <w:rPr>
                <w:color w:val="000000"/>
                <w:sz w:val="12"/>
                <w:szCs w:val="12"/>
              </w:rPr>
              <w:t>Гусиный лук наклоненный</w:t>
            </w:r>
          </w:p>
        </w:tc>
        <w:tc>
          <w:tcPr>
            <w:tcW w:w="0" w:type="auto"/>
            <w:shd w:val="clear" w:color="auto" w:fill="auto"/>
            <w:vAlign w:val="bottom"/>
          </w:tcPr>
          <w:p w14:paraId="740C7ED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6B1FF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EB594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13E097B" w14:textId="77777777">
        <w:trPr>
          <w:gridAfter w:val="1"/>
          <w:wAfter w:w="58" w:type="dxa"/>
          <w:trHeight w:val="227"/>
        </w:trPr>
        <w:tc>
          <w:tcPr>
            <w:tcW w:w="0" w:type="auto"/>
            <w:shd w:val="clear" w:color="auto" w:fill="auto"/>
            <w:vAlign w:val="bottom"/>
          </w:tcPr>
          <w:p w14:paraId="1CE796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7B7972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7D38C1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sulfurea</w:t>
            </w:r>
          </w:p>
        </w:tc>
        <w:tc>
          <w:tcPr>
            <w:tcW w:w="0" w:type="auto"/>
            <w:shd w:val="clear" w:color="auto" w:fill="auto"/>
            <w:vAlign w:val="bottom"/>
          </w:tcPr>
          <w:p w14:paraId="055613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Miscz.</w:t>
            </w:r>
          </w:p>
        </w:tc>
        <w:tc>
          <w:tcPr>
            <w:tcW w:w="0" w:type="auto"/>
            <w:shd w:val="clear" w:color="auto" w:fill="auto"/>
            <w:vAlign w:val="bottom"/>
          </w:tcPr>
          <w:p w14:paraId="523295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 ÍÍÙµ³¹»ÕÇÝ</w:t>
            </w:r>
          </w:p>
        </w:tc>
        <w:tc>
          <w:tcPr>
            <w:tcW w:w="0" w:type="auto"/>
            <w:shd w:val="clear" w:color="auto" w:fill="auto"/>
            <w:vAlign w:val="bottom"/>
          </w:tcPr>
          <w:p w14:paraId="7996B117" w14:textId="77777777" w:rsidR="005C219A" w:rsidRPr="007E31EC" w:rsidRDefault="005C219A" w:rsidP="005C219A">
            <w:pPr>
              <w:rPr>
                <w:color w:val="000000"/>
                <w:sz w:val="12"/>
                <w:szCs w:val="12"/>
              </w:rPr>
            </w:pPr>
            <w:r w:rsidRPr="007E31EC">
              <w:rPr>
                <w:color w:val="000000"/>
                <w:sz w:val="12"/>
                <w:szCs w:val="12"/>
              </w:rPr>
              <w:t>Гусиный лук серно-желтый</w:t>
            </w:r>
          </w:p>
        </w:tc>
        <w:tc>
          <w:tcPr>
            <w:tcW w:w="0" w:type="auto"/>
            <w:shd w:val="clear" w:color="auto" w:fill="auto"/>
            <w:vAlign w:val="bottom"/>
          </w:tcPr>
          <w:p w14:paraId="2514C4C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CED9A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2805B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A96335" w14:textId="77777777">
        <w:trPr>
          <w:gridAfter w:val="1"/>
          <w:wAfter w:w="58" w:type="dxa"/>
          <w:trHeight w:val="227"/>
        </w:trPr>
        <w:tc>
          <w:tcPr>
            <w:tcW w:w="0" w:type="auto"/>
            <w:shd w:val="clear" w:color="auto" w:fill="auto"/>
            <w:vAlign w:val="bottom"/>
          </w:tcPr>
          <w:p w14:paraId="33FE6F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430773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0FDBBA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taurica</w:t>
            </w:r>
          </w:p>
        </w:tc>
        <w:tc>
          <w:tcPr>
            <w:tcW w:w="0" w:type="auto"/>
            <w:shd w:val="clear" w:color="auto" w:fill="auto"/>
            <w:vAlign w:val="bottom"/>
          </w:tcPr>
          <w:p w14:paraId="7B9F0D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w:t>
            </w:r>
          </w:p>
        </w:tc>
        <w:tc>
          <w:tcPr>
            <w:tcW w:w="0" w:type="auto"/>
            <w:shd w:val="clear" w:color="auto" w:fill="auto"/>
            <w:vAlign w:val="bottom"/>
          </w:tcPr>
          <w:p w14:paraId="1FE568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 ÕñÇÙÛ³Ý</w:t>
            </w:r>
          </w:p>
        </w:tc>
        <w:tc>
          <w:tcPr>
            <w:tcW w:w="0" w:type="auto"/>
            <w:shd w:val="clear" w:color="auto" w:fill="auto"/>
            <w:vAlign w:val="bottom"/>
          </w:tcPr>
          <w:p w14:paraId="3ED894BA" w14:textId="77777777" w:rsidR="005C219A" w:rsidRPr="007E31EC" w:rsidRDefault="005C219A" w:rsidP="005C219A">
            <w:pPr>
              <w:rPr>
                <w:color w:val="000000"/>
                <w:sz w:val="12"/>
                <w:szCs w:val="12"/>
              </w:rPr>
            </w:pPr>
            <w:r w:rsidRPr="007E31EC">
              <w:rPr>
                <w:color w:val="000000"/>
                <w:sz w:val="12"/>
                <w:szCs w:val="12"/>
              </w:rPr>
              <w:t>Гусиный лук крымский</w:t>
            </w:r>
          </w:p>
        </w:tc>
        <w:tc>
          <w:tcPr>
            <w:tcW w:w="0" w:type="auto"/>
            <w:shd w:val="clear" w:color="auto" w:fill="auto"/>
            <w:vAlign w:val="bottom"/>
          </w:tcPr>
          <w:p w14:paraId="15CE7C2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7D190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33581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6BD7A33" w14:textId="77777777">
        <w:trPr>
          <w:gridAfter w:val="1"/>
          <w:wAfter w:w="58" w:type="dxa"/>
          <w:trHeight w:val="227"/>
        </w:trPr>
        <w:tc>
          <w:tcPr>
            <w:tcW w:w="0" w:type="auto"/>
            <w:shd w:val="clear" w:color="auto" w:fill="auto"/>
            <w:vAlign w:val="bottom"/>
          </w:tcPr>
          <w:p w14:paraId="4B4FA3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4932B9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Rhinopeta-lum</w:t>
            </w:r>
          </w:p>
        </w:tc>
        <w:tc>
          <w:tcPr>
            <w:tcW w:w="0" w:type="auto"/>
            <w:shd w:val="clear" w:color="auto" w:fill="auto"/>
            <w:vAlign w:val="bottom"/>
          </w:tcPr>
          <w:p w14:paraId="3A0ED4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gibbosum</w:t>
            </w:r>
          </w:p>
        </w:tc>
        <w:tc>
          <w:tcPr>
            <w:tcW w:w="0" w:type="auto"/>
            <w:shd w:val="clear" w:color="auto" w:fill="auto"/>
            <w:vAlign w:val="bottom"/>
          </w:tcPr>
          <w:p w14:paraId="660962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Losinsk.et Vved.</w:t>
            </w:r>
          </w:p>
        </w:tc>
        <w:tc>
          <w:tcPr>
            <w:tcW w:w="0" w:type="auto"/>
            <w:shd w:val="clear" w:color="auto" w:fill="auto"/>
            <w:vAlign w:val="bottom"/>
          </w:tcPr>
          <w:p w14:paraId="110DF8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ÎÝ×ÇÃ³Ã»ñÃÇÏ ë³å³ï³íáñ</w:t>
            </w:r>
          </w:p>
        </w:tc>
        <w:tc>
          <w:tcPr>
            <w:tcW w:w="0" w:type="auto"/>
            <w:shd w:val="clear" w:color="auto" w:fill="auto"/>
            <w:vAlign w:val="bottom"/>
          </w:tcPr>
          <w:p w14:paraId="601254DD" w14:textId="77777777" w:rsidR="005C219A" w:rsidRPr="007E31EC" w:rsidRDefault="005C219A" w:rsidP="005C219A">
            <w:pPr>
              <w:rPr>
                <w:color w:val="000000"/>
                <w:sz w:val="12"/>
                <w:szCs w:val="12"/>
              </w:rPr>
            </w:pPr>
            <w:r w:rsidRPr="007E31EC">
              <w:rPr>
                <w:color w:val="000000"/>
                <w:sz w:val="12"/>
                <w:szCs w:val="12"/>
              </w:rPr>
              <w:t>Ринопеталум горбатый</w:t>
            </w:r>
          </w:p>
        </w:tc>
        <w:tc>
          <w:tcPr>
            <w:tcW w:w="0" w:type="auto"/>
            <w:shd w:val="clear" w:color="auto" w:fill="auto"/>
            <w:vAlign w:val="bottom"/>
          </w:tcPr>
          <w:p w14:paraId="3A4E7CC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16882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26" w:type="dxa"/>
            <w:shd w:val="clear" w:color="auto" w:fill="auto"/>
            <w:vAlign w:val="bottom"/>
          </w:tcPr>
          <w:p w14:paraId="2B715B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4FA2D7" w14:textId="77777777">
        <w:trPr>
          <w:gridAfter w:val="1"/>
          <w:wAfter w:w="58" w:type="dxa"/>
          <w:trHeight w:val="227"/>
        </w:trPr>
        <w:tc>
          <w:tcPr>
            <w:tcW w:w="0" w:type="auto"/>
            <w:shd w:val="clear" w:color="auto" w:fill="auto"/>
            <w:vAlign w:val="bottom"/>
          </w:tcPr>
          <w:p w14:paraId="1E05D6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61118C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Tulipa</w:t>
            </w:r>
          </w:p>
        </w:tc>
        <w:tc>
          <w:tcPr>
            <w:tcW w:w="0" w:type="auto"/>
            <w:shd w:val="clear" w:color="auto" w:fill="auto"/>
            <w:vAlign w:val="bottom"/>
          </w:tcPr>
          <w:p w14:paraId="794A89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biflora</w:t>
            </w:r>
          </w:p>
        </w:tc>
        <w:tc>
          <w:tcPr>
            <w:tcW w:w="0" w:type="auto"/>
            <w:shd w:val="clear" w:color="auto" w:fill="auto"/>
            <w:vAlign w:val="bottom"/>
          </w:tcPr>
          <w:p w14:paraId="3B7CFF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w:t>
            </w:r>
          </w:p>
        </w:tc>
        <w:tc>
          <w:tcPr>
            <w:tcW w:w="0" w:type="auto"/>
            <w:shd w:val="clear" w:color="auto" w:fill="auto"/>
            <w:vAlign w:val="bottom"/>
          </w:tcPr>
          <w:p w14:paraId="45526E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ì³ñ¹³Ï³Ï³ã »ñÏÍ³ÕÇÏ</w:t>
            </w:r>
          </w:p>
        </w:tc>
        <w:tc>
          <w:tcPr>
            <w:tcW w:w="0" w:type="auto"/>
            <w:shd w:val="clear" w:color="auto" w:fill="auto"/>
            <w:vAlign w:val="bottom"/>
          </w:tcPr>
          <w:p w14:paraId="066A80C3" w14:textId="77777777" w:rsidR="005C219A" w:rsidRPr="007E31EC" w:rsidRDefault="005C219A" w:rsidP="005C219A">
            <w:pPr>
              <w:rPr>
                <w:color w:val="000000"/>
                <w:sz w:val="12"/>
                <w:szCs w:val="12"/>
              </w:rPr>
            </w:pPr>
            <w:r w:rsidRPr="007E31EC">
              <w:rPr>
                <w:color w:val="000000"/>
                <w:sz w:val="12"/>
                <w:szCs w:val="12"/>
              </w:rPr>
              <w:t>Тюльпан двуцветковый</w:t>
            </w:r>
          </w:p>
        </w:tc>
        <w:tc>
          <w:tcPr>
            <w:tcW w:w="0" w:type="auto"/>
            <w:shd w:val="clear" w:color="auto" w:fill="auto"/>
            <w:vAlign w:val="bottom"/>
          </w:tcPr>
          <w:p w14:paraId="3EDA78C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575BA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58630F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0E977D3" w14:textId="77777777">
        <w:trPr>
          <w:gridAfter w:val="1"/>
          <w:wAfter w:w="58" w:type="dxa"/>
          <w:trHeight w:val="227"/>
        </w:trPr>
        <w:tc>
          <w:tcPr>
            <w:tcW w:w="0" w:type="auto"/>
            <w:shd w:val="clear" w:color="auto" w:fill="auto"/>
            <w:vAlign w:val="bottom"/>
          </w:tcPr>
          <w:p w14:paraId="6926FB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177B1A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Tulipa</w:t>
            </w:r>
          </w:p>
        </w:tc>
        <w:tc>
          <w:tcPr>
            <w:tcW w:w="0" w:type="auto"/>
            <w:shd w:val="clear" w:color="auto" w:fill="auto"/>
            <w:vAlign w:val="bottom"/>
          </w:tcPr>
          <w:p w14:paraId="68B5E5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julia</w:t>
            </w:r>
          </w:p>
        </w:tc>
        <w:tc>
          <w:tcPr>
            <w:tcW w:w="0" w:type="auto"/>
            <w:shd w:val="clear" w:color="auto" w:fill="auto"/>
            <w:vAlign w:val="bottom"/>
          </w:tcPr>
          <w:p w14:paraId="25389A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w:t>
            </w:r>
          </w:p>
        </w:tc>
        <w:tc>
          <w:tcPr>
            <w:tcW w:w="0" w:type="auto"/>
            <w:shd w:val="clear" w:color="auto" w:fill="auto"/>
            <w:vAlign w:val="bottom"/>
          </w:tcPr>
          <w:p w14:paraId="077F8E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ì³ñ¹³Ï³Ï³ã ÚáõÉÇ³ÛÇ</w:t>
            </w:r>
          </w:p>
        </w:tc>
        <w:tc>
          <w:tcPr>
            <w:tcW w:w="0" w:type="auto"/>
            <w:shd w:val="clear" w:color="auto" w:fill="auto"/>
            <w:vAlign w:val="bottom"/>
          </w:tcPr>
          <w:p w14:paraId="4377BE84" w14:textId="77777777" w:rsidR="005C219A" w:rsidRPr="007E31EC" w:rsidRDefault="005C219A" w:rsidP="005C219A">
            <w:pPr>
              <w:rPr>
                <w:color w:val="000000"/>
                <w:sz w:val="12"/>
                <w:szCs w:val="12"/>
              </w:rPr>
            </w:pPr>
            <w:r w:rsidRPr="007E31EC">
              <w:rPr>
                <w:color w:val="000000"/>
                <w:sz w:val="12"/>
                <w:szCs w:val="12"/>
              </w:rPr>
              <w:t>Тюльпан Юлии</w:t>
            </w:r>
          </w:p>
        </w:tc>
        <w:tc>
          <w:tcPr>
            <w:tcW w:w="0" w:type="auto"/>
            <w:shd w:val="clear" w:color="auto" w:fill="auto"/>
            <w:vAlign w:val="bottom"/>
          </w:tcPr>
          <w:p w14:paraId="63D494F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6468E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401857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8ED580" w14:textId="77777777">
        <w:trPr>
          <w:gridAfter w:val="1"/>
          <w:wAfter w:w="58" w:type="dxa"/>
          <w:trHeight w:val="227"/>
        </w:trPr>
        <w:tc>
          <w:tcPr>
            <w:tcW w:w="0" w:type="auto"/>
            <w:shd w:val="clear" w:color="auto" w:fill="auto"/>
            <w:vAlign w:val="bottom"/>
          </w:tcPr>
          <w:p w14:paraId="17A68E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Linaceae</w:t>
            </w:r>
          </w:p>
        </w:tc>
        <w:tc>
          <w:tcPr>
            <w:tcW w:w="0" w:type="auto"/>
            <w:shd w:val="clear" w:color="auto" w:fill="auto"/>
            <w:vAlign w:val="bottom"/>
          </w:tcPr>
          <w:p w14:paraId="6BB79A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Linum</w:t>
            </w:r>
          </w:p>
        </w:tc>
        <w:tc>
          <w:tcPr>
            <w:tcW w:w="0" w:type="auto"/>
            <w:shd w:val="clear" w:color="auto" w:fill="auto"/>
            <w:vAlign w:val="bottom"/>
          </w:tcPr>
          <w:p w14:paraId="7DA3A0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austriacum</w:t>
            </w:r>
          </w:p>
        </w:tc>
        <w:tc>
          <w:tcPr>
            <w:tcW w:w="0" w:type="auto"/>
            <w:shd w:val="clear" w:color="auto" w:fill="auto"/>
            <w:vAlign w:val="bottom"/>
          </w:tcPr>
          <w:p w14:paraId="0945F5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BDFB7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Îï³í³ï ³íëïñÇ³Ï³Ý</w:t>
            </w:r>
          </w:p>
        </w:tc>
        <w:tc>
          <w:tcPr>
            <w:tcW w:w="0" w:type="auto"/>
            <w:shd w:val="clear" w:color="auto" w:fill="auto"/>
            <w:vAlign w:val="bottom"/>
          </w:tcPr>
          <w:p w14:paraId="309DFBB8" w14:textId="77777777" w:rsidR="005C219A" w:rsidRPr="007E31EC" w:rsidRDefault="005C219A" w:rsidP="005C219A">
            <w:pPr>
              <w:rPr>
                <w:color w:val="000000"/>
                <w:sz w:val="12"/>
                <w:szCs w:val="12"/>
              </w:rPr>
            </w:pPr>
            <w:r w:rsidRPr="007E31EC">
              <w:rPr>
                <w:color w:val="000000"/>
                <w:sz w:val="12"/>
                <w:szCs w:val="12"/>
              </w:rPr>
              <w:t>Лен австрийский</w:t>
            </w:r>
          </w:p>
        </w:tc>
        <w:tc>
          <w:tcPr>
            <w:tcW w:w="0" w:type="auto"/>
            <w:shd w:val="clear" w:color="auto" w:fill="auto"/>
            <w:vAlign w:val="bottom"/>
          </w:tcPr>
          <w:p w14:paraId="37CE988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BE9FA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B009C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22DABF" w14:textId="77777777">
        <w:trPr>
          <w:gridAfter w:val="1"/>
          <w:wAfter w:w="58" w:type="dxa"/>
          <w:trHeight w:val="227"/>
        </w:trPr>
        <w:tc>
          <w:tcPr>
            <w:tcW w:w="0" w:type="auto"/>
            <w:shd w:val="clear" w:color="auto" w:fill="auto"/>
            <w:vAlign w:val="bottom"/>
          </w:tcPr>
          <w:p w14:paraId="6FA17C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Linaceae</w:t>
            </w:r>
          </w:p>
        </w:tc>
        <w:tc>
          <w:tcPr>
            <w:tcW w:w="0" w:type="auto"/>
            <w:shd w:val="clear" w:color="auto" w:fill="auto"/>
            <w:vAlign w:val="bottom"/>
          </w:tcPr>
          <w:p w14:paraId="21219F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Linum</w:t>
            </w:r>
          </w:p>
        </w:tc>
        <w:tc>
          <w:tcPr>
            <w:tcW w:w="0" w:type="auto"/>
            <w:shd w:val="clear" w:color="auto" w:fill="auto"/>
            <w:vAlign w:val="bottom"/>
          </w:tcPr>
          <w:p w14:paraId="2201E5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corymbulosum</w:t>
            </w:r>
          </w:p>
        </w:tc>
        <w:tc>
          <w:tcPr>
            <w:tcW w:w="0" w:type="auto"/>
            <w:shd w:val="clear" w:color="auto" w:fill="auto"/>
            <w:vAlign w:val="bottom"/>
          </w:tcPr>
          <w:p w14:paraId="3DDB94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Reichenb.</w:t>
            </w:r>
          </w:p>
        </w:tc>
        <w:tc>
          <w:tcPr>
            <w:tcW w:w="0" w:type="auto"/>
            <w:shd w:val="clear" w:color="auto" w:fill="auto"/>
            <w:vAlign w:val="bottom"/>
          </w:tcPr>
          <w:p w14:paraId="2BEFA1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Îï³í³ï í³Ñ³Ý³Ï»ñå</w:t>
            </w:r>
          </w:p>
        </w:tc>
        <w:tc>
          <w:tcPr>
            <w:tcW w:w="0" w:type="auto"/>
            <w:shd w:val="clear" w:color="auto" w:fill="auto"/>
            <w:vAlign w:val="bottom"/>
          </w:tcPr>
          <w:p w14:paraId="2325B529" w14:textId="77777777" w:rsidR="005C219A" w:rsidRPr="007E31EC" w:rsidRDefault="005C219A" w:rsidP="005C219A">
            <w:pPr>
              <w:rPr>
                <w:color w:val="000000"/>
                <w:sz w:val="12"/>
                <w:szCs w:val="12"/>
              </w:rPr>
            </w:pPr>
            <w:r w:rsidRPr="007E31EC">
              <w:rPr>
                <w:color w:val="000000"/>
                <w:sz w:val="12"/>
                <w:szCs w:val="12"/>
              </w:rPr>
              <w:t>Лен щитковатый</w:t>
            </w:r>
          </w:p>
        </w:tc>
        <w:tc>
          <w:tcPr>
            <w:tcW w:w="0" w:type="auto"/>
            <w:shd w:val="clear" w:color="auto" w:fill="auto"/>
            <w:vAlign w:val="bottom"/>
          </w:tcPr>
          <w:p w14:paraId="78A3A85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7E895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666D5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DAE7260" w14:textId="77777777">
        <w:trPr>
          <w:gridAfter w:val="1"/>
          <w:wAfter w:w="58" w:type="dxa"/>
          <w:trHeight w:val="227"/>
        </w:trPr>
        <w:tc>
          <w:tcPr>
            <w:tcW w:w="0" w:type="auto"/>
            <w:shd w:val="clear" w:color="auto" w:fill="auto"/>
            <w:vAlign w:val="bottom"/>
          </w:tcPr>
          <w:p w14:paraId="3E2ED3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Linaceae</w:t>
            </w:r>
          </w:p>
        </w:tc>
        <w:tc>
          <w:tcPr>
            <w:tcW w:w="0" w:type="auto"/>
            <w:shd w:val="clear" w:color="auto" w:fill="auto"/>
            <w:vAlign w:val="bottom"/>
          </w:tcPr>
          <w:p w14:paraId="25819B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Linum</w:t>
            </w:r>
          </w:p>
        </w:tc>
        <w:tc>
          <w:tcPr>
            <w:tcW w:w="0" w:type="auto"/>
            <w:shd w:val="clear" w:color="auto" w:fill="auto"/>
            <w:vAlign w:val="bottom"/>
          </w:tcPr>
          <w:p w14:paraId="783FE0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hypericifolium</w:t>
            </w:r>
          </w:p>
        </w:tc>
        <w:tc>
          <w:tcPr>
            <w:tcW w:w="0" w:type="auto"/>
            <w:shd w:val="clear" w:color="auto" w:fill="auto"/>
            <w:vAlign w:val="bottom"/>
          </w:tcPr>
          <w:p w14:paraId="45821B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Salisb.</w:t>
            </w:r>
          </w:p>
        </w:tc>
        <w:tc>
          <w:tcPr>
            <w:tcW w:w="0" w:type="auto"/>
            <w:shd w:val="clear" w:color="auto" w:fill="auto"/>
            <w:vAlign w:val="bottom"/>
          </w:tcPr>
          <w:p w14:paraId="2B66B9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Îï³í³ï ëñáÑõÝ¹³ï»ñ¨</w:t>
            </w:r>
          </w:p>
        </w:tc>
        <w:tc>
          <w:tcPr>
            <w:tcW w:w="0" w:type="auto"/>
            <w:shd w:val="clear" w:color="auto" w:fill="auto"/>
            <w:vAlign w:val="bottom"/>
          </w:tcPr>
          <w:p w14:paraId="1EE0703C" w14:textId="77777777" w:rsidR="005C219A" w:rsidRPr="007E31EC" w:rsidRDefault="005C219A" w:rsidP="005C219A">
            <w:pPr>
              <w:rPr>
                <w:color w:val="000000"/>
                <w:sz w:val="12"/>
                <w:szCs w:val="12"/>
              </w:rPr>
            </w:pPr>
            <w:r w:rsidRPr="007E31EC">
              <w:rPr>
                <w:color w:val="000000"/>
                <w:sz w:val="12"/>
                <w:szCs w:val="12"/>
              </w:rPr>
              <w:t>Лен зверобое-листный</w:t>
            </w:r>
          </w:p>
        </w:tc>
        <w:tc>
          <w:tcPr>
            <w:tcW w:w="0" w:type="auto"/>
            <w:shd w:val="clear" w:color="auto" w:fill="auto"/>
            <w:vAlign w:val="bottom"/>
          </w:tcPr>
          <w:p w14:paraId="233E616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B2C4BD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D666E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D8FD57" w14:textId="77777777">
        <w:trPr>
          <w:gridAfter w:val="1"/>
          <w:wAfter w:w="58" w:type="dxa"/>
          <w:trHeight w:val="227"/>
        </w:trPr>
        <w:tc>
          <w:tcPr>
            <w:tcW w:w="0" w:type="auto"/>
            <w:shd w:val="clear" w:color="auto" w:fill="auto"/>
            <w:vAlign w:val="bottom"/>
          </w:tcPr>
          <w:p w14:paraId="686691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Linaceae</w:t>
            </w:r>
          </w:p>
        </w:tc>
        <w:tc>
          <w:tcPr>
            <w:tcW w:w="0" w:type="auto"/>
            <w:shd w:val="clear" w:color="auto" w:fill="auto"/>
            <w:vAlign w:val="bottom"/>
          </w:tcPr>
          <w:p w14:paraId="41EBF0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Linum</w:t>
            </w:r>
          </w:p>
        </w:tc>
        <w:tc>
          <w:tcPr>
            <w:tcW w:w="0" w:type="auto"/>
            <w:shd w:val="clear" w:color="auto" w:fill="auto"/>
            <w:vAlign w:val="bottom"/>
          </w:tcPr>
          <w:p w14:paraId="137AE8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nervosum</w:t>
            </w:r>
          </w:p>
        </w:tc>
        <w:tc>
          <w:tcPr>
            <w:tcW w:w="0" w:type="auto"/>
            <w:shd w:val="clear" w:color="auto" w:fill="auto"/>
            <w:vAlign w:val="bottom"/>
          </w:tcPr>
          <w:p w14:paraId="6D321B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Waldst. et Kit</w:t>
            </w:r>
          </w:p>
        </w:tc>
        <w:tc>
          <w:tcPr>
            <w:tcW w:w="0" w:type="auto"/>
            <w:shd w:val="clear" w:color="auto" w:fill="auto"/>
            <w:vAlign w:val="bottom"/>
          </w:tcPr>
          <w:p w14:paraId="3668CD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Îï³í³ï çÕ³íáñ</w:t>
            </w:r>
          </w:p>
        </w:tc>
        <w:tc>
          <w:tcPr>
            <w:tcW w:w="0" w:type="auto"/>
            <w:shd w:val="clear" w:color="auto" w:fill="auto"/>
            <w:vAlign w:val="bottom"/>
          </w:tcPr>
          <w:p w14:paraId="6D8EFCE1" w14:textId="77777777" w:rsidR="005C219A" w:rsidRPr="007E31EC" w:rsidRDefault="005C219A" w:rsidP="005C219A">
            <w:pPr>
              <w:rPr>
                <w:color w:val="000000"/>
                <w:sz w:val="12"/>
                <w:szCs w:val="12"/>
              </w:rPr>
            </w:pPr>
            <w:r w:rsidRPr="007E31EC">
              <w:rPr>
                <w:color w:val="000000"/>
                <w:sz w:val="12"/>
                <w:szCs w:val="12"/>
              </w:rPr>
              <w:t>Лен жилковатый</w:t>
            </w:r>
          </w:p>
        </w:tc>
        <w:tc>
          <w:tcPr>
            <w:tcW w:w="0" w:type="auto"/>
            <w:shd w:val="clear" w:color="auto" w:fill="auto"/>
            <w:vAlign w:val="bottom"/>
          </w:tcPr>
          <w:p w14:paraId="2188346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5040F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EDA32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4855B8" w14:textId="77777777">
        <w:trPr>
          <w:gridAfter w:val="1"/>
          <w:wAfter w:w="58" w:type="dxa"/>
          <w:trHeight w:val="227"/>
        </w:trPr>
        <w:tc>
          <w:tcPr>
            <w:tcW w:w="0" w:type="auto"/>
            <w:shd w:val="clear" w:color="auto" w:fill="auto"/>
            <w:vAlign w:val="bottom"/>
          </w:tcPr>
          <w:p w14:paraId="067BA3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Linaceae</w:t>
            </w:r>
          </w:p>
        </w:tc>
        <w:tc>
          <w:tcPr>
            <w:tcW w:w="0" w:type="auto"/>
            <w:shd w:val="clear" w:color="auto" w:fill="auto"/>
            <w:vAlign w:val="bottom"/>
          </w:tcPr>
          <w:p w14:paraId="504349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Linum</w:t>
            </w:r>
          </w:p>
        </w:tc>
        <w:tc>
          <w:tcPr>
            <w:tcW w:w="0" w:type="auto"/>
            <w:shd w:val="clear" w:color="auto" w:fill="auto"/>
            <w:vAlign w:val="bottom"/>
          </w:tcPr>
          <w:p w14:paraId="406537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nodiflorum</w:t>
            </w:r>
          </w:p>
        </w:tc>
        <w:tc>
          <w:tcPr>
            <w:tcW w:w="0" w:type="auto"/>
            <w:shd w:val="clear" w:color="auto" w:fill="auto"/>
            <w:vAlign w:val="bottom"/>
          </w:tcPr>
          <w:p w14:paraId="061CDB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C1E6D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Îï³í³ï ¹»ÕÝ³íáõÝ</w:t>
            </w:r>
          </w:p>
        </w:tc>
        <w:tc>
          <w:tcPr>
            <w:tcW w:w="0" w:type="auto"/>
            <w:shd w:val="clear" w:color="auto" w:fill="auto"/>
            <w:vAlign w:val="bottom"/>
          </w:tcPr>
          <w:p w14:paraId="5649C570" w14:textId="77777777" w:rsidR="005C219A" w:rsidRPr="007E31EC" w:rsidRDefault="005C219A" w:rsidP="005C219A">
            <w:pPr>
              <w:rPr>
                <w:color w:val="000000"/>
                <w:sz w:val="12"/>
                <w:szCs w:val="12"/>
              </w:rPr>
            </w:pPr>
            <w:r w:rsidRPr="007E31EC">
              <w:rPr>
                <w:color w:val="000000"/>
                <w:sz w:val="12"/>
                <w:szCs w:val="12"/>
              </w:rPr>
              <w:t>Лен желтоватый</w:t>
            </w:r>
          </w:p>
        </w:tc>
        <w:tc>
          <w:tcPr>
            <w:tcW w:w="0" w:type="auto"/>
            <w:shd w:val="clear" w:color="auto" w:fill="auto"/>
            <w:vAlign w:val="bottom"/>
          </w:tcPr>
          <w:p w14:paraId="67284B5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DFAA9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2A036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4F3BB28" w14:textId="77777777">
        <w:trPr>
          <w:gridAfter w:val="1"/>
          <w:wAfter w:w="58" w:type="dxa"/>
          <w:trHeight w:val="227"/>
        </w:trPr>
        <w:tc>
          <w:tcPr>
            <w:tcW w:w="0" w:type="auto"/>
            <w:shd w:val="clear" w:color="auto" w:fill="auto"/>
            <w:vAlign w:val="bottom"/>
          </w:tcPr>
          <w:p w14:paraId="1D0D38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Linaceae</w:t>
            </w:r>
          </w:p>
        </w:tc>
        <w:tc>
          <w:tcPr>
            <w:tcW w:w="0" w:type="auto"/>
            <w:shd w:val="clear" w:color="auto" w:fill="auto"/>
            <w:vAlign w:val="bottom"/>
          </w:tcPr>
          <w:p w14:paraId="1F33E9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Linum</w:t>
            </w:r>
          </w:p>
        </w:tc>
        <w:tc>
          <w:tcPr>
            <w:tcW w:w="0" w:type="auto"/>
            <w:shd w:val="clear" w:color="auto" w:fill="auto"/>
            <w:vAlign w:val="bottom"/>
          </w:tcPr>
          <w:p w14:paraId="258771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tenuifolium</w:t>
            </w:r>
          </w:p>
        </w:tc>
        <w:tc>
          <w:tcPr>
            <w:tcW w:w="0" w:type="auto"/>
            <w:shd w:val="clear" w:color="auto" w:fill="auto"/>
            <w:vAlign w:val="bottom"/>
          </w:tcPr>
          <w:p w14:paraId="581BDE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02188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Îï³í³ï Ýñµ³ï»ñ¨</w:t>
            </w:r>
          </w:p>
        </w:tc>
        <w:tc>
          <w:tcPr>
            <w:tcW w:w="0" w:type="auto"/>
            <w:shd w:val="clear" w:color="auto" w:fill="auto"/>
            <w:vAlign w:val="bottom"/>
          </w:tcPr>
          <w:p w14:paraId="616CA4C6" w14:textId="77777777" w:rsidR="005C219A" w:rsidRPr="007E31EC" w:rsidRDefault="005C219A" w:rsidP="005C219A">
            <w:pPr>
              <w:rPr>
                <w:color w:val="000000"/>
                <w:sz w:val="12"/>
                <w:szCs w:val="12"/>
              </w:rPr>
            </w:pPr>
            <w:r w:rsidRPr="007E31EC">
              <w:rPr>
                <w:color w:val="000000"/>
                <w:sz w:val="12"/>
                <w:szCs w:val="12"/>
              </w:rPr>
              <w:t>Лен нежнолистный</w:t>
            </w:r>
          </w:p>
        </w:tc>
        <w:tc>
          <w:tcPr>
            <w:tcW w:w="0" w:type="auto"/>
            <w:shd w:val="clear" w:color="auto" w:fill="auto"/>
            <w:vAlign w:val="bottom"/>
          </w:tcPr>
          <w:p w14:paraId="1FFA222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FD5DC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8028D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C4B302" w14:textId="77777777">
        <w:trPr>
          <w:gridAfter w:val="1"/>
          <w:wAfter w:w="58" w:type="dxa"/>
          <w:trHeight w:val="227"/>
        </w:trPr>
        <w:tc>
          <w:tcPr>
            <w:tcW w:w="0" w:type="auto"/>
            <w:shd w:val="clear" w:color="auto" w:fill="auto"/>
            <w:vAlign w:val="bottom"/>
          </w:tcPr>
          <w:p w14:paraId="555FD4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Loranthaceae</w:t>
            </w:r>
          </w:p>
        </w:tc>
        <w:tc>
          <w:tcPr>
            <w:tcW w:w="0" w:type="auto"/>
            <w:shd w:val="clear" w:color="auto" w:fill="auto"/>
            <w:vAlign w:val="bottom"/>
          </w:tcPr>
          <w:p w14:paraId="5875C1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Viscum</w:t>
            </w:r>
          </w:p>
        </w:tc>
        <w:tc>
          <w:tcPr>
            <w:tcW w:w="0" w:type="auto"/>
            <w:shd w:val="clear" w:color="auto" w:fill="auto"/>
            <w:vAlign w:val="bottom"/>
          </w:tcPr>
          <w:p w14:paraId="389CAD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album</w:t>
            </w:r>
          </w:p>
        </w:tc>
        <w:tc>
          <w:tcPr>
            <w:tcW w:w="0" w:type="auto"/>
            <w:shd w:val="clear" w:color="auto" w:fill="auto"/>
            <w:vAlign w:val="bottom"/>
          </w:tcPr>
          <w:p w14:paraId="6DC3BC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934BA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ØÕ³Ùáõ× ëåÇï³Ï</w:t>
            </w:r>
          </w:p>
        </w:tc>
        <w:tc>
          <w:tcPr>
            <w:tcW w:w="0" w:type="auto"/>
            <w:shd w:val="clear" w:color="auto" w:fill="auto"/>
            <w:vAlign w:val="bottom"/>
          </w:tcPr>
          <w:p w14:paraId="46EA5730" w14:textId="77777777" w:rsidR="005C219A" w:rsidRPr="007E31EC" w:rsidRDefault="005C219A" w:rsidP="005C219A">
            <w:pPr>
              <w:rPr>
                <w:color w:val="000000"/>
                <w:sz w:val="12"/>
                <w:szCs w:val="12"/>
              </w:rPr>
            </w:pPr>
            <w:r w:rsidRPr="007E31EC">
              <w:rPr>
                <w:color w:val="000000"/>
                <w:sz w:val="12"/>
                <w:szCs w:val="12"/>
              </w:rPr>
              <w:t>Омела белая</w:t>
            </w:r>
          </w:p>
        </w:tc>
        <w:tc>
          <w:tcPr>
            <w:tcW w:w="0" w:type="auto"/>
            <w:shd w:val="clear" w:color="auto" w:fill="auto"/>
            <w:vAlign w:val="bottom"/>
          </w:tcPr>
          <w:p w14:paraId="271FAC3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1DD94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52432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DFD40D" w14:textId="77777777">
        <w:trPr>
          <w:gridAfter w:val="1"/>
          <w:wAfter w:w="58" w:type="dxa"/>
          <w:trHeight w:val="227"/>
        </w:trPr>
        <w:tc>
          <w:tcPr>
            <w:tcW w:w="0" w:type="auto"/>
            <w:shd w:val="clear" w:color="auto" w:fill="auto"/>
            <w:vAlign w:val="bottom"/>
          </w:tcPr>
          <w:p w14:paraId="6D1415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Lythraceae</w:t>
            </w:r>
          </w:p>
        </w:tc>
        <w:tc>
          <w:tcPr>
            <w:tcW w:w="0" w:type="auto"/>
            <w:shd w:val="clear" w:color="auto" w:fill="auto"/>
            <w:vAlign w:val="bottom"/>
          </w:tcPr>
          <w:p w14:paraId="3695AE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Lythrum</w:t>
            </w:r>
          </w:p>
        </w:tc>
        <w:tc>
          <w:tcPr>
            <w:tcW w:w="0" w:type="auto"/>
            <w:shd w:val="clear" w:color="auto" w:fill="auto"/>
            <w:vAlign w:val="bottom"/>
          </w:tcPr>
          <w:p w14:paraId="274E41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salicaria</w:t>
            </w:r>
          </w:p>
        </w:tc>
        <w:tc>
          <w:tcPr>
            <w:tcW w:w="0" w:type="auto"/>
            <w:shd w:val="clear" w:color="auto" w:fill="auto"/>
            <w:vAlign w:val="bottom"/>
          </w:tcPr>
          <w:p w14:paraId="0031F7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7DE93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²ñ»Ý³Õáï áõé³ï»ñ¨</w:t>
            </w:r>
          </w:p>
        </w:tc>
        <w:tc>
          <w:tcPr>
            <w:tcW w:w="0" w:type="auto"/>
            <w:shd w:val="clear" w:color="auto" w:fill="auto"/>
            <w:vAlign w:val="bottom"/>
          </w:tcPr>
          <w:p w14:paraId="50BA171B" w14:textId="77777777" w:rsidR="005C219A" w:rsidRPr="007E31EC" w:rsidRDefault="005C219A" w:rsidP="005C219A">
            <w:pPr>
              <w:rPr>
                <w:color w:val="000000"/>
                <w:sz w:val="12"/>
                <w:szCs w:val="12"/>
              </w:rPr>
            </w:pPr>
            <w:r w:rsidRPr="007E31EC">
              <w:rPr>
                <w:color w:val="000000"/>
                <w:sz w:val="12"/>
                <w:szCs w:val="12"/>
              </w:rPr>
              <w:t>Дербенник иволистный</w:t>
            </w:r>
          </w:p>
        </w:tc>
        <w:tc>
          <w:tcPr>
            <w:tcW w:w="0" w:type="auto"/>
            <w:shd w:val="clear" w:color="auto" w:fill="auto"/>
            <w:vAlign w:val="bottom"/>
          </w:tcPr>
          <w:p w14:paraId="0E15402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04BFAC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DE17F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FFCBB1C" w14:textId="77777777">
        <w:trPr>
          <w:gridAfter w:val="1"/>
          <w:wAfter w:w="58" w:type="dxa"/>
          <w:trHeight w:val="227"/>
        </w:trPr>
        <w:tc>
          <w:tcPr>
            <w:tcW w:w="0" w:type="auto"/>
            <w:shd w:val="clear" w:color="auto" w:fill="auto"/>
            <w:vAlign w:val="bottom"/>
          </w:tcPr>
          <w:p w14:paraId="5BD6B2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Malvaceae</w:t>
            </w:r>
          </w:p>
        </w:tc>
        <w:tc>
          <w:tcPr>
            <w:tcW w:w="0" w:type="auto"/>
            <w:shd w:val="clear" w:color="auto" w:fill="auto"/>
            <w:vAlign w:val="bottom"/>
          </w:tcPr>
          <w:p w14:paraId="567FCA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Alcea</w:t>
            </w:r>
          </w:p>
        </w:tc>
        <w:tc>
          <w:tcPr>
            <w:tcW w:w="0" w:type="auto"/>
            <w:shd w:val="clear" w:color="auto" w:fill="auto"/>
            <w:vAlign w:val="bottom"/>
          </w:tcPr>
          <w:p w14:paraId="7F8318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rugosa</w:t>
            </w:r>
          </w:p>
        </w:tc>
        <w:tc>
          <w:tcPr>
            <w:tcW w:w="0" w:type="auto"/>
            <w:shd w:val="clear" w:color="auto" w:fill="auto"/>
            <w:vAlign w:val="bottom"/>
          </w:tcPr>
          <w:p w14:paraId="6344EC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Alef.</w:t>
            </w:r>
          </w:p>
        </w:tc>
        <w:tc>
          <w:tcPr>
            <w:tcW w:w="0" w:type="auto"/>
            <w:shd w:val="clear" w:color="auto" w:fill="auto"/>
            <w:vAlign w:val="bottom"/>
          </w:tcPr>
          <w:p w14:paraId="6629CB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îáõÕï³í³ñ¹ ÏÝ×éáï</w:t>
            </w:r>
          </w:p>
        </w:tc>
        <w:tc>
          <w:tcPr>
            <w:tcW w:w="0" w:type="auto"/>
            <w:shd w:val="clear" w:color="auto" w:fill="auto"/>
            <w:vAlign w:val="bottom"/>
          </w:tcPr>
          <w:p w14:paraId="6C7FD114" w14:textId="77777777" w:rsidR="005C219A" w:rsidRPr="007E31EC" w:rsidRDefault="005C219A" w:rsidP="005C219A">
            <w:pPr>
              <w:rPr>
                <w:color w:val="000000"/>
                <w:sz w:val="12"/>
                <w:szCs w:val="12"/>
              </w:rPr>
            </w:pPr>
            <w:r w:rsidRPr="007E31EC">
              <w:rPr>
                <w:color w:val="000000"/>
                <w:sz w:val="12"/>
                <w:szCs w:val="12"/>
              </w:rPr>
              <w:t>Шток-раза морщинистая</w:t>
            </w:r>
          </w:p>
        </w:tc>
        <w:tc>
          <w:tcPr>
            <w:tcW w:w="0" w:type="auto"/>
            <w:shd w:val="clear" w:color="auto" w:fill="auto"/>
            <w:vAlign w:val="bottom"/>
          </w:tcPr>
          <w:p w14:paraId="7E84D1A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6B77A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DD99A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3A7756" w14:textId="77777777">
        <w:trPr>
          <w:gridAfter w:val="1"/>
          <w:wAfter w:w="58" w:type="dxa"/>
          <w:trHeight w:val="227"/>
        </w:trPr>
        <w:tc>
          <w:tcPr>
            <w:tcW w:w="0" w:type="auto"/>
            <w:shd w:val="clear" w:color="auto" w:fill="auto"/>
            <w:vAlign w:val="bottom"/>
          </w:tcPr>
          <w:p w14:paraId="1DA330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Malvaceae</w:t>
            </w:r>
          </w:p>
        </w:tc>
        <w:tc>
          <w:tcPr>
            <w:tcW w:w="0" w:type="auto"/>
            <w:shd w:val="clear" w:color="auto" w:fill="auto"/>
            <w:vAlign w:val="bottom"/>
          </w:tcPr>
          <w:p w14:paraId="188E97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Alcea</w:t>
            </w:r>
          </w:p>
        </w:tc>
        <w:tc>
          <w:tcPr>
            <w:tcW w:w="0" w:type="auto"/>
            <w:shd w:val="clear" w:color="auto" w:fill="auto"/>
            <w:vAlign w:val="bottom"/>
          </w:tcPr>
          <w:p w14:paraId="314CE2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tabrisiana</w:t>
            </w:r>
          </w:p>
        </w:tc>
        <w:tc>
          <w:tcPr>
            <w:tcW w:w="0" w:type="auto"/>
            <w:shd w:val="clear" w:color="auto" w:fill="auto"/>
            <w:vAlign w:val="bottom"/>
          </w:tcPr>
          <w:p w14:paraId="6DA635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Buhse)Iljin</w:t>
            </w:r>
          </w:p>
        </w:tc>
        <w:tc>
          <w:tcPr>
            <w:tcW w:w="0" w:type="auto"/>
            <w:shd w:val="clear" w:color="auto" w:fill="auto"/>
            <w:vAlign w:val="bottom"/>
          </w:tcPr>
          <w:p w14:paraId="1C681D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îáõÕï³í³ñ¹ Ã³íñÇ½Û³Ý</w:t>
            </w:r>
          </w:p>
        </w:tc>
        <w:tc>
          <w:tcPr>
            <w:tcW w:w="0" w:type="auto"/>
            <w:shd w:val="clear" w:color="auto" w:fill="auto"/>
            <w:vAlign w:val="bottom"/>
          </w:tcPr>
          <w:p w14:paraId="61428329" w14:textId="77777777" w:rsidR="005C219A" w:rsidRPr="007E31EC" w:rsidRDefault="005C219A" w:rsidP="005C219A">
            <w:pPr>
              <w:rPr>
                <w:color w:val="000000"/>
                <w:sz w:val="12"/>
                <w:szCs w:val="12"/>
              </w:rPr>
            </w:pPr>
            <w:r w:rsidRPr="007E31EC">
              <w:rPr>
                <w:color w:val="000000"/>
                <w:sz w:val="12"/>
                <w:szCs w:val="12"/>
              </w:rPr>
              <w:t>Шток-раза тавризская</w:t>
            </w:r>
          </w:p>
        </w:tc>
        <w:tc>
          <w:tcPr>
            <w:tcW w:w="0" w:type="auto"/>
            <w:shd w:val="clear" w:color="auto" w:fill="auto"/>
            <w:vAlign w:val="bottom"/>
          </w:tcPr>
          <w:p w14:paraId="4FAEAD0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3116B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5428D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E46E3D" w14:textId="77777777">
        <w:trPr>
          <w:gridAfter w:val="1"/>
          <w:wAfter w:w="58" w:type="dxa"/>
          <w:trHeight w:val="227"/>
        </w:trPr>
        <w:tc>
          <w:tcPr>
            <w:tcW w:w="0" w:type="auto"/>
            <w:shd w:val="clear" w:color="auto" w:fill="auto"/>
            <w:vAlign w:val="bottom"/>
          </w:tcPr>
          <w:p w14:paraId="2F00D4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Malvaceae</w:t>
            </w:r>
          </w:p>
        </w:tc>
        <w:tc>
          <w:tcPr>
            <w:tcW w:w="0" w:type="auto"/>
            <w:shd w:val="clear" w:color="auto" w:fill="auto"/>
            <w:vAlign w:val="bottom"/>
          </w:tcPr>
          <w:p w14:paraId="4DF5EB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Althaea</w:t>
            </w:r>
          </w:p>
        </w:tc>
        <w:tc>
          <w:tcPr>
            <w:tcW w:w="0" w:type="auto"/>
            <w:shd w:val="clear" w:color="auto" w:fill="auto"/>
            <w:vAlign w:val="bottom"/>
          </w:tcPr>
          <w:p w14:paraId="6E69D7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armeniaca</w:t>
            </w:r>
          </w:p>
        </w:tc>
        <w:tc>
          <w:tcPr>
            <w:tcW w:w="0" w:type="auto"/>
            <w:shd w:val="clear" w:color="auto" w:fill="auto"/>
            <w:vAlign w:val="bottom"/>
          </w:tcPr>
          <w:p w14:paraId="6D828C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w:t>
            </w:r>
          </w:p>
        </w:tc>
        <w:tc>
          <w:tcPr>
            <w:tcW w:w="0" w:type="auto"/>
            <w:shd w:val="clear" w:color="auto" w:fill="auto"/>
            <w:vAlign w:val="bottom"/>
          </w:tcPr>
          <w:p w14:paraId="4464BA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îáõÕï Ñ³ÛÏ³Ï³Ý</w:t>
            </w:r>
          </w:p>
        </w:tc>
        <w:tc>
          <w:tcPr>
            <w:tcW w:w="0" w:type="auto"/>
            <w:shd w:val="clear" w:color="auto" w:fill="auto"/>
            <w:vAlign w:val="bottom"/>
          </w:tcPr>
          <w:p w14:paraId="67615945" w14:textId="77777777" w:rsidR="005C219A" w:rsidRPr="007E31EC" w:rsidRDefault="005C219A" w:rsidP="005C219A">
            <w:pPr>
              <w:rPr>
                <w:color w:val="000000"/>
                <w:sz w:val="12"/>
                <w:szCs w:val="12"/>
              </w:rPr>
            </w:pPr>
            <w:r w:rsidRPr="007E31EC">
              <w:rPr>
                <w:color w:val="000000"/>
                <w:sz w:val="12"/>
                <w:szCs w:val="12"/>
              </w:rPr>
              <w:t>Алтей армянский</w:t>
            </w:r>
          </w:p>
        </w:tc>
        <w:tc>
          <w:tcPr>
            <w:tcW w:w="0" w:type="auto"/>
            <w:shd w:val="clear" w:color="auto" w:fill="auto"/>
            <w:vAlign w:val="bottom"/>
          </w:tcPr>
          <w:p w14:paraId="1CAA939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EDEF4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101AA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F1C2B4" w14:textId="77777777">
        <w:trPr>
          <w:gridAfter w:val="1"/>
          <w:wAfter w:w="58" w:type="dxa"/>
          <w:trHeight w:val="227"/>
        </w:trPr>
        <w:tc>
          <w:tcPr>
            <w:tcW w:w="0" w:type="auto"/>
            <w:shd w:val="clear" w:color="auto" w:fill="auto"/>
            <w:vAlign w:val="bottom"/>
          </w:tcPr>
          <w:p w14:paraId="5165ED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Malvaceae</w:t>
            </w:r>
          </w:p>
        </w:tc>
        <w:tc>
          <w:tcPr>
            <w:tcW w:w="0" w:type="auto"/>
            <w:shd w:val="clear" w:color="auto" w:fill="auto"/>
            <w:vAlign w:val="bottom"/>
          </w:tcPr>
          <w:p w14:paraId="4E5A2C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Althaea</w:t>
            </w:r>
          </w:p>
        </w:tc>
        <w:tc>
          <w:tcPr>
            <w:tcW w:w="0" w:type="auto"/>
            <w:shd w:val="clear" w:color="auto" w:fill="auto"/>
            <w:vAlign w:val="bottom"/>
          </w:tcPr>
          <w:p w14:paraId="745BC4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cannabina</w:t>
            </w:r>
          </w:p>
        </w:tc>
        <w:tc>
          <w:tcPr>
            <w:tcW w:w="0" w:type="auto"/>
            <w:shd w:val="clear" w:color="auto" w:fill="auto"/>
            <w:vAlign w:val="bottom"/>
          </w:tcPr>
          <w:p w14:paraId="7F89A7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EF0EF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îáõÕï Ï³Ý»÷³Ï»ñå</w:t>
            </w:r>
          </w:p>
        </w:tc>
        <w:tc>
          <w:tcPr>
            <w:tcW w:w="0" w:type="auto"/>
            <w:shd w:val="clear" w:color="auto" w:fill="auto"/>
            <w:vAlign w:val="bottom"/>
          </w:tcPr>
          <w:p w14:paraId="5C1B597D" w14:textId="77777777" w:rsidR="005C219A" w:rsidRPr="007E31EC" w:rsidRDefault="005C219A" w:rsidP="005C219A">
            <w:pPr>
              <w:rPr>
                <w:color w:val="000000"/>
                <w:sz w:val="12"/>
                <w:szCs w:val="12"/>
              </w:rPr>
            </w:pPr>
            <w:r w:rsidRPr="007E31EC">
              <w:rPr>
                <w:color w:val="000000"/>
                <w:sz w:val="12"/>
                <w:szCs w:val="12"/>
              </w:rPr>
              <w:t>Алтей коноплевый</w:t>
            </w:r>
          </w:p>
        </w:tc>
        <w:tc>
          <w:tcPr>
            <w:tcW w:w="0" w:type="auto"/>
            <w:shd w:val="clear" w:color="auto" w:fill="auto"/>
            <w:vAlign w:val="bottom"/>
          </w:tcPr>
          <w:p w14:paraId="2044EBA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12087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1DB95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228B64" w14:textId="77777777">
        <w:trPr>
          <w:gridAfter w:val="1"/>
          <w:wAfter w:w="58" w:type="dxa"/>
          <w:trHeight w:val="227"/>
        </w:trPr>
        <w:tc>
          <w:tcPr>
            <w:tcW w:w="0" w:type="auto"/>
            <w:shd w:val="clear" w:color="auto" w:fill="auto"/>
            <w:vAlign w:val="bottom"/>
          </w:tcPr>
          <w:p w14:paraId="18C748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Malvaceae</w:t>
            </w:r>
          </w:p>
        </w:tc>
        <w:tc>
          <w:tcPr>
            <w:tcW w:w="0" w:type="auto"/>
            <w:shd w:val="clear" w:color="auto" w:fill="auto"/>
            <w:vAlign w:val="bottom"/>
          </w:tcPr>
          <w:p w14:paraId="3046C9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Althaea</w:t>
            </w:r>
          </w:p>
        </w:tc>
        <w:tc>
          <w:tcPr>
            <w:tcW w:w="0" w:type="auto"/>
            <w:shd w:val="clear" w:color="auto" w:fill="auto"/>
            <w:vAlign w:val="bottom"/>
          </w:tcPr>
          <w:p w14:paraId="26AC2B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officinalis</w:t>
            </w:r>
          </w:p>
        </w:tc>
        <w:tc>
          <w:tcPr>
            <w:tcW w:w="0" w:type="auto"/>
            <w:shd w:val="clear" w:color="auto" w:fill="auto"/>
            <w:vAlign w:val="bottom"/>
          </w:tcPr>
          <w:p w14:paraId="360AFA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E2D24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îáõÕï ¹»Õ³ïáõ</w:t>
            </w:r>
          </w:p>
        </w:tc>
        <w:tc>
          <w:tcPr>
            <w:tcW w:w="0" w:type="auto"/>
            <w:shd w:val="clear" w:color="auto" w:fill="auto"/>
            <w:vAlign w:val="bottom"/>
          </w:tcPr>
          <w:p w14:paraId="04EAE2F6" w14:textId="77777777" w:rsidR="005C219A" w:rsidRPr="007E31EC" w:rsidRDefault="005C219A" w:rsidP="005C219A">
            <w:pPr>
              <w:rPr>
                <w:color w:val="000000"/>
                <w:sz w:val="12"/>
                <w:szCs w:val="12"/>
              </w:rPr>
            </w:pPr>
            <w:r w:rsidRPr="007E31EC">
              <w:rPr>
                <w:color w:val="000000"/>
                <w:sz w:val="12"/>
                <w:szCs w:val="12"/>
              </w:rPr>
              <w:t>Алтей лекарственный</w:t>
            </w:r>
          </w:p>
        </w:tc>
        <w:tc>
          <w:tcPr>
            <w:tcW w:w="0" w:type="auto"/>
            <w:shd w:val="clear" w:color="auto" w:fill="auto"/>
            <w:vAlign w:val="bottom"/>
          </w:tcPr>
          <w:p w14:paraId="4211BA3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D2137A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E5FF4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6D21CB" w14:textId="77777777">
        <w:trPr>
          <w:gridAfter w:val="1"/>
          <w:wAfter w:w="58" w:type="dxa"/>
          <w:trHeight w:val="227"/>
        </w:trPr>
        <w:tc>
          <w:tcPr>
            <w:tcW w:w="0" w:type="auto"/>
            <w:shd w:val="clear" w:color="auto" w:fill="auto"/>
            <w:vAlign w:val="bottom"/>
          </w:tcPr>
          <w:p w14:paraId="024A27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Malvaceae</w:t>
            </w:r>
          </w:p>
        </w:tc>
        <w:tc>
          <w:tcPr>
            <w:tcW w:w="0" w:type="auto"/>
            <w:shd w:val="clear" w:color="auto" w:fill="auto"/>
            <w:vAlign w:val="bottom"/>
          </w:tcPr>
          <w:p w14:paraId="71E152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Hibiscus</w:t>
            </w:r>
          </w:p>
        </w:tc>
        <w:tc>
          <w:tcPr>
            <w:tcW w:w="0" w:type="auto"/>
            <w:shd w:val="clear" w:color="auto" w:fill="auto"/>
            <w:vAlign w:val="bottom"/>
          </w:tcPr>
          <w:p w14:paraId="6C322E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trionum</w:t>
            </w:r>
          </w:p>
        </w:tc>
        <w:tc>
          <w:tcPr>
            <w:tcW w:w="0" w:type="auto"/>
            <w:shd w:val="clear" w:color="auto" w:fill="auto"/>
            <w:vAlign w:val="bottom"/>
          </w:tcPr>
          <w:p w14:paraId="5C1B9C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A5866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´³ÕµçáõÏ »éÙ³ëÝÛ³</w:t>
            </w:r>
          </w:p>
        </w:tc>
        <w:tc>
          <w:tcPr>
            <w:tcW w:w="0" w:type="auto"/>
            <w:shd w:val="clear" w:color="auto" w:fill="auto"/>
            <w:vAlign w:val="bottom"/>
          </w:tcPr>
          <w:p w14:paraId="1C653CC0" w14:textId="77777777" w:rsidR="005C219A" w:rsidRPr="007E31EC" w:rsidRDefault="005C219A" w:rsidP="005C219A">
            <w:pPr>
              <w:rPr>
                <w:color w:val="000000"/>
                <w:sz w:val="12"/>
                <w:szCs w:val="12"/>
              </w:rPr>
            </w:pPr>
            <w:r w:rsidRPr="007E31EC">
              <w:rPr>
                <w:color w:val="000000"/>
                <w:sz w:val="12"/>
                <w:szCs w:val="12"/>
              </w:rPr>
              <w:t>Гибискус тройчатый</w:t>
            </w:r>
          </w:p>
        </w:tc>
        <w:tc>
          <w:tcPr>
            <w:tcW w:w="0" w:type="auto"/>
            <w:shd w:val="clear" w:color="auto" w:fill="auto"/>
            <w:vAlign w:val="bottom"/>
          </w:tcPr>
          <w:p w14:paraId="72D84F9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7141E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6F9CE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63DC2A" w14:textId="77777777">
        <w:trPr>
          <w:gridAfter w:val="1"/>
          <w:wAfter w:w="58" w:type="dxa"/>
          <w:trHeight w:val="227"/>
        </w:trPr>
        <w:tc>
          <w:tcPr>
            <w:tcW w:w="0" w:type="auto"/>
            <w:shd w:val="clear" w:color="auto" w:fill="auto"/>
            <w:vAlign w:val="bottom"/>
          </w:tcPr>
          <w:p w14:paraId="2DB621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Malvaceae</w:t>
            </w:r>
          </w:p>
        </w:tc>
        <w:tc>
          <w:tcPr>
            <w:tcW w:w="0" w:type="auto"/>
            <w:shd w:val="clear" w:color="auto" w:fill="auto"/>
            <w:vAlign w:val="bottom"/>
          </w:tcPr>
          <w:p w14:paraId="3F3D1E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Lavatera</w:t>
            </w:r>
          </w:p>
        </w:tc>
        <w:tc>
          <w:tcPr>
            <w:tcW w:w="0" w:type="auto"/>
            <w:shd w:val="clear" w:color="auto" w:fill="auto"/>
            <w:vAlign w:val="bottom"/>
          </w:tcPr>
          <w:p w14:paraId="26CED0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thuringiaca</w:t>
            </w:r>
          </w:p>
        </w:tc>
        <w:tc>
          <w:tcPr>
            <w:tcW w:w="0" w:type="auto"/>
            <w:shd w:val="clear" w:color="auto" w:fill="auto"/>
            <w:vAlign w:val="bottom"/>
          </w:tcPr>
          <w:p w14:paraId="671ECF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41B60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È³í³ï»ñ ÃáõñÇÝ·Ç³Ï³Ý</w:t>
            </w:r>
          </w:p>
        </w:tc>
        <w:tc>
          <w:tcPr>
            <w:tcW w:w="0" w:type="auto"/>
            <w:shd w:val="clear" w:color="auto" w:fill="auto"/>
            <w:vAlign w:val="bottom"/>
          </w:tcPr>
          <w:p w14:paraId="49618BC2" w14:textId="77777777" w:rsidR="005C219A" w:rsidRPr="007E31EC" w:rsidRDefault="005C219A" w:rsidP="005C219A">
            <w:pPr>
              <w:rPr>
                <w:color w:val="000000"/>
                <w:sz w:val="12"/>
                <w:szCs w:val="12"/>
              </w:rPr>
            </w:pPr>
            <w:r w:rsidRPr="007E31EC">
              <w:rPr>
                <w:color w:val="000000"/>
                <w:sz w:val="12"/>
                <w:szCs w:val="12"/>
              </w:rPr>
              <w:t>Xатьма тюрингенская</w:t>
            </w:r>
          </w:p>
        </w:tc>
        <w:tc>
          <w:tcPr>
            <w:tcW w:w="0" w:type="auto"/>
            <w:shd w:val="clear" w:color="auto" w:fill="auto"/>
            <w:vAlign w:val="bottom"/>
          </w:tcPr>
          <w:p w14:paraId="3E3B656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ADBE5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F6AEF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C87CA6" w14:textId="77777777">
        <w:trPr>
          <w:gridAfter w:val="1"/>
          <w:wAfter w:w="58" w:type="dxa"/>
          <w:trHeight w:val="227"/>
        </w:trPr>
        <w:tc>
          <w:tcPr>
            <w:tcW w:w="0" w:type="auto"/>
            <w:shd w:val="clear" w:color="auto" w:fill="auto"/>
            <w:vAlign w:val="bottom"/>
          </w:tcPr>
          <w:p w14:paraId="76020C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Malvaceae</w:t>
            </w:r>
          </w:p>
        </w:tc>
        <w:tc>
          <w:tcPr>
            <w:tcW w:w="0" w:type="auto"/>
            <w:shd w:val="clear" w:color="auto" w:fill="auto"/>
            <w:vAlign w:val="bottom"/>
          </w:tcPr>
          <w:p w14:paraId="47AD25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w:t>
            </w:r>
          </w:p>
        </w:tc>
        <w:tc>
          <w:tcPr>
            <w:tcW w:w="0" w:type="auto"/>
            <w:shd w:val="clear" w:color="auto" w:fill="auto"/>
            <w:vAlign w:val="bottom"/>
          </w:tcPr>
          <w:p w14:paraId="588007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neglecta</w:t>
            </w:r>
          </w:p>
        </w:tc>
        <w:tc>
          <w:tcPr>
            <w:tcW w:w="0" w:type="auto"/>
            <w:shd w:val="clear" w:color="auto" w:fill="auto"/>
            <w:vAlign w:val="bottom"/>
          </w:tcPr>
          <w:p w14:paraId="429A7C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Wallr.</w:t>
            </w:r>
          </w:p>
        </w:tc>
        <w:tc>
          <w:tcPr>
            <w:tcW w:w="0" w:type="auto"/>
            <w:shd w:val="clear" w:color="auto" w:fill="auto"/>
            <w:vAlign w:val="bottom"/>
          </w:tcPr>
          <w:p w14:paraId="3BBA1A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öÇ÷»ñï ³ñÑ³Ù³ñí³Í</w:t>
            </w:r>
          </w:p>
        </w:tc>
        <w:tc>
          <w:tcPr>
            <w:tcW w:w="0" w:type="auto"/>
            <w:shd w:val="clear" w:color="auto" w:fill="auto"/>
            <w:vAlign w:val="bottom"/>
          </w:tcPr>
          <w:p w14:paraId="6D8D09DF" w14:textId="77777777" w:rsidR="005C219A" w:rsidRPr="007E31EC" w:rsidRDefault="005C219A" w:rsidP="005C219A">
            <w:pPr>
              <w:rPr>
                <w:color w:val="000000"/>
                <w:sz w:val="12"/>
                <w:szCs w:val="12"/>
              </w:rPr>
            </w:pPr>
            <w:r w:rsidRPr="007E31EC">
              <w:rPr>
                <w:color w:val="000000"/>
                <w:sz w:val="12"/>
                <w:szCs w:val="12"/>
              </w:rPr>
              <w:t>Просвирник пренебрежен-ный</w:t>
            </w:r>
          </w:p>
        </w:tc>
        <w:tc>
          <w:tcPr>
            <w:tcW w:w="0" w:type="auto"/>
            <w:shd w:val="clear" w:color="auto" w:fill="auto"/>
            <w:vAlign w:val="bottom"/>
          </w:tcPr>
          <w:p w14:paraId="56C091F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ABB3F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A2447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8ADA71" w14:textId="77777777">
        <w:trPr>
          <w:gridAfter w:val="1"/>
          <w:wAfter w:w="58" w:type="dxa"/>
          <w:trHeight w:val="227"/>
        </w:trPr>
        <w:tc>
          <w:tcPr>
            <w:tcW w:w="0" w:type="auto"/>
            <w:shd w:val="clear" w:color="auto" w:fill="auto"/>
            <w:vAlign w:val="bottom"/>
          </w:tcPr>
          <w:p w14:paraId="5262BB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Malvaceae</w:t>
            </w:r>
          </w:p>
        </w:tc>
        <w:tc>
          <w:tcPr>
            <w:tcW w:w="0" w:type="auto"/>
            <w:shd w:val="clear" w:color="auto" w:fill="auto"/>
            <w:vAlign w:val="bottom"/>
          </w:tcPr>
          <w:p w14:paraId="30C8BD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w:t>
            </w:r>
          </w:p>
        </w:tc>
        <w:tc>
          <w:tcPr>
            <w:tcW w:w="0" w:type="auto"/>
            <w:shd w:val="clear" w:color="auto" w:fill="auto"/>
            <w:vAlign w:val="bottom"/>
          </w:tcPr>
          <w:p w14:paraId="200AF2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pusilla</w:t>
            </w:r>
          </w:p>
        </w:tc>
        <w:tc>
          <w:tcPr>
            <w:tcW w:w="0" w:type="auto"/>
            <w:shd w:val="clear" w:color="auto" w:fill="auto"/>
            <w:vAlign w:val="bottom"/>
          </w:tcPr>
          <w:p w14:paraId="5EF776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Smith</w:t>
            </w:r>
          </w:p>
        </w:tc>
        <w:tc>
          <w:tcPr>
            <w:tcW w:w="0" w:type="auto"/>
            <w:shd w:val="clear" w:color="auto" w:fill="auto"/>
            <w:vAlign w:val="bottom"/>
          </w:tcPr>
          <w:p w14:paraId="567C05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öÇ÷»ñÃ ó³Íñ</w:t>
            </w:r>
          </w:p>
        </w:tc>
        <w:tc>
          <w:tcPr>
            <w:tcW w:w="0" w:type="auto"/>
            <w:shd w:val="clear" w:color="auto" w:fill="auto"/>
            <w:vAlign w:val="bottom"/>
          </w:tcPr>
          <w:p w14:paraId="6EF03D43" w14:textId="77777777" w:rsidR="005C219A" w:rsidRPr="007E31EC" w:rsidRDefault="005C219A" w:rsidP="005C219A">
            <w:pPr>
              <w:rPr>
                <w:color w:val="000000"/>
                <w:sz w:val="12"/>
                <w:szCs w:val="12"/>
              </w:rPr>
            </w:pPr>
            <w:r w:rsidRPr="007E31EC">
              <w:rPr>
                <w:color w:val="000000"/>
                <w:sz w:val="12"/>
                <w:szCs w:val="12"/>
              </w:rPr>
              <w:t>Просвирник низкий</w:t>
            </w:r>
          </w:p>
        </w:tc>
        <w:tc>
          <w:tcPr>
            <w:tcW w:w="0" w:type="auto"/>
            <w:shd w:val="clear" w:color="auto" w:fill="auto"/>
            <w:vAlign w:val="bottom"/>
          </w:tcPr>
          <w:p w14:paraId="116B1C6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2CF54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8CA93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586648" w14:textId="77777777">
        <w:trPr>
          <w:gridAfter w:val="1"/>
          <w:wAfter w:w="58" w:type="dxa"/>
          <w:trHeight w:val="227"/>
        </w:trPr>
        <w:tc>
          <w:tcPr>
            <w:tcW w:w="0" w:type="auto"/>
            <w:shd w:val="clear" w:color="auto" w:fill="auto"/>
            <w:vAlign w:val="bottom"/>
          </w:tcPr>
          <w:p w14:paraId="3FEAFB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Malvaceae</w:t>
            </w:r>
          </w:p>
        </w:tc>
        <w:tc>
          <w:tcPr>
            <w:tcW w:w="0" w:type="auto"/>
            <w:shd w:val="clear" w:color="auto" w:fill="auto"/>
            <w:vAlign w:val="bottom"/>
          </w:tcPr>
          <w:p w14:paraId="34C1AD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w:t>
            </w:r>
          </w:p>
        </w:tc>
        <w:tc>
          <w:tcPr>
            <w:tcW w:w="0" w:type="auto"/>
            <w:shd w:val="clear" w:color="auto" w:fill="auto"/>
            <w:vAlign w:val="bottom"/>
          </w:tcPr>
          <w:p w14:paraId="052396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sylvestris</w:t>
            </w:r>
          </w:p>
        </w:tc>
        <w:tc>
          <w:tcPr>
            <w:tcW w:w="0" w:type="auto"/>
            <w:shd w:val="clear" w:color="auto" w:fill="auto"/>
            <w:vAlign w:val="bottom"/>
          </w:tcPr>
          <w:p w14:paraId="416113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4447129"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öÇ÷»ñï ³Ýï³é³ÛÇÝ</w:t>
            </w:r>
          </w:p>
        </w:tc>
        <w:tc>
          <w:tcPr>
            <w:tcW w:w="0" w:type="auto"/>
            <w:shd w:val="clear" w:color="auto" w:fill="auto"/>
            <w:vAlign w:val="bottom"/>
          </w:tcPr>
          <w:p w14:paraId="10B6043E" w14:textId="77777777" w:rsidR="005C219A" w:rsidRPr="007E31EC" w:rsidRDefault="005C219A" w:rsidP="005C219A">
            <w:pPr>
              <w:rPr>
                <w:color w:val="000000"/>
                <w:sz w:val="12"/>
                <w:szCs w:val="12"/>
              </w:rPr>
            </w:pPr>
            <w:r w:rsidRPr="007E31EC">
              <w:rPr>
                <w:color w:val="000000"/>
                <w:sz w:val="12"/>
                <w:szCs w:val="12"/>
              </w:rPr>
              <w:t>Просвирник лесной</w:t>
            </w:r>
          </w:p>
        </w:tc>
        <w:tc>
          <w:tcPr>
            <w:tcW w:w="0" w:type="auto"/>
            <w:shd w:val="clear" w:color="auto" w:fill="auto"/>
            <w:vAlign w:val="bottom"/>
          </w:tcPr>
          <w:p w14:paraId="31CD89E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30326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50B02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114C35" w14:textId="77777777">
        <w:trPr>
          <w:gridAfter w:val="1"/>
          <w:wAfter w:w="58" w:type="dxa"/>
          <w:trHeight w:val="227"/>
        </w:trPr>
        <w:tc>
          <w:tcPr>
            <w:tcW w:w="0" w:type="auto"/>
            <w:shd w:val="clear" w:color="auto" w:fill="auto"/>
            <w:vAlign w:val="bottom"/>
          </w:tcPr>
          <w:p w14:paraId="7458BF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Oleaceae</w:t>
            </w:r>
          </w:p>
        </w:tc>
        <w:tc>
          <w:tcPr>
            <w:tcW w:w="0" w:type="auto"/>
            <w:shd w:val="clear" w:color="auto" w:fill="auto"/>
            <w:vAlign w:val="bottom"/>
          </w:tcPr>
          <w:p w14:paraId="0BB3DE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Fraxinus</w:t>
            </w:r>
          </w:p>
        </w:tc>
        <w:tc>
          <w:tcPr>
            <w:tcW w:w="0" w:type="auto"/>
            <w:shd w:val="clear" w:color="auto" w:fill="auto"/>
            <w:vAlign w:val="bottom"/>
          </w:tcPr>
          <w:p w14:paraId="0E5E9B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excelsior</w:t>
            </w:r>
          </w:p>
        </w:tc>
        <w:tc>
          <w:tcPr>
            <w:tcW w:w="0" w:type="auto"/>
            <w:shd w:val="clear" w:color="auto" w:fill="auto"/>
            <w:vAlign w:val="bottom"/>
          </w:tcPr>
          <w:p w14:paraId="5E83E1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47839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Ð³ó»ÝÇ ëáíáñ³Ï³Ý</w:t>
            </w:r>
          </w:p>
        </w:tc>
        <w:tc>
          <w:tcPr>
            <w:tcW w:w="0" w:type="auto"/>
            <w:shd w:val="clear" w:color="auto" w:fill="auto"/>
            <w:vAlign w:val="bottom"/>
          </w:tcPr>
          <w:p w14:paraId="134F1A8A" w14:textId="77777777" w:rsidR="005C219A" w:rsidRPr="007E31EC" w:rsidRDefault="005C219A" w:rsidP="005C219A">
            <w:pPr>
              <w:rPr>
                <w:color w:val="000000"/>
                <w:sz w:val="12"/>
                <w:szCs w:val="12"/>
              </w:rPr>
            </w:pPr>
            <w:r w:rsidRPr="007E31EC">
              <w:rPr>
                <w:color w:val="000000"/>
                <w:sz w:val="12"/>
                <w:szCs w:val="12"/>
              </w:rPr>
              <w:t>Ясень обыкновенный</w:t>
            </w:r>
          </w:p>
        </w:tc>
        <w:tc>
          <w:tcPr>
            <w:tcW w:w="0" w:type="auto"/>
            <w:shd w:val="clear" w:color="auto" w:fill="auto"/>
            <w:vAlign w:val="bottom"/>
          </w:tcPr>
          <w:p w14:paraId="5CB9CD2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00A47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6B24B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4E798D" w14:textId="77777777">
        <w:trPr>
          <w:gridAfter w:val="1"/>
          <w:wAfter w:w="58" w:type="dxa"/>
          <w:trHeight w:val="227"/>
        </w:trPr>
        <w:tc>
          <w:tcPr>
            <w:tcW w:w="0" w:type="auto"/>
            <w:shd w:val="clear" w:color="auto" w:fill="auto"/>
            <w:vAlign w:val="bottom"/>
          </w:tcPr>
          <w:p w14:paraId="3FA57B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Oleaceae</w:t>
            </w:r>
          </w:p>
        </w:tc>
        <w:tc>
          <w:tcPr>
            <w:tcW w:w="0" w:type="auto"/>
            <w:shd w:val="clear" w:color="auto" w:fill="auto"/>
            <w:vAlign w:val="bottom"/>
          </w:tcPr>
          <w:p w14:paraId="4A78F2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Fraxinus</w:t>
            </w:r>
          </w:p>
        </w:tc>
        <w:tc>
          <w:tcPr>
            <w:tcW w:w="0" w:type="auto"/>
            <w:shd w:val="clear" w:color="auto" w:fill="auto"/>
            <w:vAlign w:val="bottom"/>
          </w:tcPr>
          <w:p w14:paraId="1CFDC5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rotundifolia</w:t>
            </w:r>
          </w:p>
        </w:tc>
        <w:tc>
          <w:tcPr>
            <w:tcW w:w="0" w:type="auto"/>
            <w:shd w:val="clear" w:color="auto" w:fill="auto"/>
            <w:vAlign w:val="bottom"/>
          </w:tcPr>
          <w:p w14:paraId="4E7DFF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Mill.</w:t>
            </w:r>
          </w:p>
        </w:tc>
        <w:tc>
          <w:tcPr>
            <w:tcW w:w="0" w:type="auto"/>
            <w:shd w:val="clear" w:color="auto" w:fill="auto"/>
            <w:vAlign w:val="bottom"/>
          </w:tcPr>
          <w:p w14:paraId="52C797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Ð³ó»ÝÇ ÏÉáñ³ï»ñ¨</w:t>
            </w:r>
          </w:p>
        </w:tc>
        <w:tc>
          <w:tcPr>
            <w:tcW w:w="0" w:type="auto"/>
            <w:shd w:val="clear" w:color="auto" w:fill="auto"/>
            <w:vAlign w:val="bottom"/>
          </w:tcPr>
          <w:p w14:paraId="4DFD6E55" w14:textId="77777777" w:rsidR="005C219A" w:rsidRPr="007E31EC" w:rsidRDefault="005C219A" w:rsidP="005C219A">
            <w:pPr>
              <w:rPr>
                <w:color w:val="000000"/>
                <w:sz w:val="12"/>
                <w:szCs w:val="12"/>
              </w:rPr>
            </w:pPr>
            <w:r w:rsidRPr="007E31EC">
              <w:rPr>
                <w:color w:val="000000"/>
                <w:sz w:val="12"/>
                <w:szCs w:val="12"/>
              </w:rPr>
              <w:t>Ясень круглолистный</w:t>
            </w:r>
          </w:p>
        </w:tc>
        <w:tc>
          <w:tcPr>
            <w:tcW w:w="0" w:type="auto"/>
            <w:shd w:val="clear" w:color="auto" w:fill="auto"/>
            <w:vAlign w:val="bottom"/>
          </w:tcPr>
          <w:p w14:paraId="0E7E863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EF2BC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06EE4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D7BF81" w14:textId="77777777">
        <w:trPr>
          <w:gridAfter w:val="1"/>
          <w:wAfter w:w="58" w:type="dxa"/>
          <w:trHeight w:val="227"/>
        </w:trPr>
        <w:tc>
          <w:tcPr>
            <w:tcW w:w="0" w:type="auto"/>
            <w:shd w:val="clear" w:color="auto" w:fill="auto"/>
            <w:vAlign w:val="bottom"/>
          </w:tcPr>
          <w:p w14:paraId="529A07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Oleaceae</w:t>
            </w:r>
          </w:p>
        </w:tc>
        <w:tc>
          <w:tcPr>
            <w:tcW w:w="0" w:type="auto"/>
            <w:shd w:val="clear" w:color="auto" w:fill="auto"/>
            <w:vAlign w:val="bottom"/>
          </w:tcPr>
          <w:p w14:paraId="7A2A9E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Jasminum</w:t>
            </w:r>
          </w:p>
        </w:tc>
        <w:tc>
          <w:tcPr>
            <w:tcW w:w="0" w:type="auto"/>
            <w:shd w:val="clear" w:color="auto" w:fill="auto"/>
            <w:vAlign w:val="bottom"/>
          </w:tcPr>
          <w:p w14:paraId="500EF8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fruticans</w:t>
            </w:r>
          </w:p>
        </w:tc>
        <w:tc>
          <w:tcPr>
            <w:tcW w:w="0" w:type="auto"/>
            <w:shd w:val="clear" w:color="auto" w:fill="auto"/>
            <w:vAlign w:val="bottom"/>
          </w:tcPr>
          <w:p w14:paraId="696ABC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EC82B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Ð³ëÙÇÏ Ã÷áõï³ÛÇÝ</w:t>
            </w:r>
          </w:p>
        </w:tc>
        <w:tc>
          <w:tcPr>
            <w:tcW w:w="0" w:type="auto"/>
            <w:shd w:val="clear" w:color="auto" w:fill="auto"/>
            <w:vAlign w:val="bottom"/>
          </w:tcPr>
          <w:p w14:paraId="2038A0F1" w14:textId="77777777" w:rsidR="005C219A" w:rsidRPr="007E31EC" w:rsidRDefault="005C219A" w:rsidP="005C219A">
            <w:pPr>
              <w:rPr>
                <w:color w:val="000000"/>
                <w:sz w:val="12"/>
                <w:szCs w:val="12"/>
              </w:rPr>
            </w:pPr>
            <w:r w:rsidRPr="007E31EC">
              <w:rPr>
                <w:color w:val="000000"/>
                <w:sz w:val="12"/>
                <w:szCs w:val="12"/>
              </w:rPr>
              <w:t>Жасмин кустарниковый</w:t>
            </w:r>
          </w:p>
        </w:tc>
        <w:tc>
          <w:tcPr>
            <w:tcW w:w="0" w:type="auto"/>
            <w:shd w:val="clear" w:color="auto" w:fill="auto"/>
            <w:vAlign w:val="bottom"/>
          </w:tcPr>
          <w:p w14:paraId="37830B2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509E1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4CD52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6BBB8B" w14:textId="77777777">
        <w:trPr>
          <w:gridAfter w:val="1"/>
          <w:wAfter w:w="58" w:type="dxa"/>
          <w:trHeight w:val="227"/>
        </w:trPr>
        <w:tc>
          <w:tcPr>
            <w:tcW w:w="0" w:type="auto"/>
            <w:shd w:val="clear" w:color="auto" w:fill="auto"/>
            <w:vAlign w:val="bottom"/>
          </w:tcPr>
          <w:p w14:paraId="76DA82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Oleaceae</w:t>
            </w:r>
          </w:p>
        </w:tc>
        <w:tc>
          <w:tcPr>
            <w:tcW w:w="0" w:type="auto"/>
            <w:shd w:val="clear" w:color="auto" w:fill="auto"/>
            <w:vAlign w:val="bottom"/>
          </w:tcPr>
          <w:p w14:paraId="37C172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Ligustrum</w:t>
            </w:r>
          </w:p>
        </w:tc>
        <w:tc>
          <w:tcPr>
            <w:tcW w:w="0" w:type="auto"/>
            <w:shd w:val="clear" w:color="auto" w:fill="auto"/>
            <w:vAlign w:val="bottom"/>
          </w:tcPr>
          <w:p w14:paraId="135F37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vilgare</w:t>
            </w:r>
          </w:p>
        </w:tc>
        <w:tc>
          <w:tcPr>
            <w:tcW w:w="0" w:type="auto"/>
            <w:shd w:val="clear" w:color="auto" w:fill="auto"/>
            <w:vAlign w:val="bottom"/>
          </w:tcPr>
          <w:p w14:paraId="46F0BA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C1CF3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ÎÇåñáë ëáÝáñ³Ï³Ý</w:t>
            </w:r>
          </w:p>
        </w:tc>
        <w:tc>
          <w:tcPr>
            <w:tcW w:w="0" w:type="auto"/>
            <w:shd w:val="clear" w:color="auto" w:fill="auto"/>
            <w:vAlign w:val="bottom"/>
          </w:tcPr>
          <w:p w14:paraId="1DA93F38" w14:textId="77777777" w:rsidR="005C219A" w:rsidRPr="007E31EC" w:rsidRDefault="005C219A" w:rsidP="005C219A">
            <w:pPr>
              <w:rPr>
                <w:color w:val="000000"/>
                <w:sz w:val="12"/>
                <w:szCs w:val="12"/>
              </w:rPr>
            </w:pPr>
            <w:r w:rsidRPr="007E31EC">
              <w:rPr>
                <w:color w:val="000000"/>
                <w:sz w:val="12"/>
                <w:szCs w:val="12"/>
              </w:rPr>
              <w:t>Бирючина обыкновенная</w:t>
            </w:r>
          </w:p>
        </w:tc>
        <w:tc>
          <w:tcPr>
            <w:tcW w:w="0" w:type="auto"/>
            <w:shd w:val="clear" w:color="auto" w:fill="auto"/>
            <w:vAlign w:val="bottom"/>
          </w:tcPr>
          <w:p w14:paraId="00EAFA3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18E1CF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3FB36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E82D16" w14:textId="77777777">
        <w:trPr>
          <w:gridAfter w:val="1"/>
          <w:wAfter w:w="58" w:type="dxa"/>
          <w:trHeight w:val="227"/>
        </w:trPr>
        <w:tc>
          <w:tcPr>
            <w:tcW w:w="0" w:type="auto"/>
            <w:shd w:val="clear" w:color="auto" w:fill="auto"/>
            <w:vAlign w:val="bottom"/>
          </w:tcPr>
          <w:p w14:paraId="2B06A3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Onagraceae</w:t>
            </w:r>
          </w:p>
        </w:tc>
        <w:tc>
          <w:tcPr>
            <w:tcW w:w="0" w:type="auto"/>
            <w:shd w:val="clear" w:color="auto" w:fill="auto"/>
            <w:vAlign w:val="bottom"/>
          </w:tcPr>
          <w:p w14:paraId="38B793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Chamaerion</w:t>
            </w:r>
          </w:p>
        </w:tc>
        <w:tc>
          <w:tcPr>
            <w:tcW w:w="0" w:type="auto"/>
            <w:shd w:val="clear" w:color="auto" w:fill="auto"/>
            <w:vAlign w:val="bottom"/>
          </w:tcPr>
          <w:p w14:paraId="75A014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angustifolium</w:t>
            </w:r>
          </w:p>
        </w:tc>
        <w:tc>
          <w:tcPr>
            <w:tcW w:w="0" w:type="auto"/>
            <w:shd w:val="clear" w:color="auto" w:fill="auto"/>
            <w:vAlign w:val="bottom"/>
          </w:tcPr>
          <w:p w14:paraId="1940DE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Holub</w:t>
            </w:r>
          </w:p>
        </w:tc>
        <w:tc>
          <w:tcPr>
            <w:tcW w:w="0" w:type="auto"/>
            <w:shd w:val="clear" w:color="auto" w:fill="auto"/>
            <w:vAlign w:val="bottom"/>
          </w:tcPr>
          <w:p w14:paraId="68AC80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Ü»Õï»ñ¨Ç Ý»Õ³ï»ñ¨</w:t>
            </w:r>
          </w:p>
        </w:tc>
        <w:tc>
          <w:tcPr>
            <w:tcW w:w="0" w:type="auto"/>
            <w:shd w:val="clear" w:color="auto" w:fill="auto"/>
            <w:vAlign w:val="bottom"/>
          </w:tcPr>
          <w:p w14:paraId="3CD8D0EA" w14:textId="77777777" w:rsidR="005C219A" w:rsidRPr="007E31EC" w:rsidRDefault="005C219A" w:rsidP="005C219A">
            <w:pPr>
              <w:rPr>
                <w:color w:val="000000"/>
                <w:sz w:val="12"/>
                <w:szCs w:val="12"/>
              </w:rPr>
            </w:pPr>
            <w:r w:rsidRPr="007E31EC">
              <w:rPr>
                <w:color w:val="000000"/>
                <w:sz w:val="12"/>
                <w:szCs w:val="12"/>
              </w:rPr>
              <w:t>Иван-чай</w:t>
            </w:r>
          </w:p>
        </w:tc>
        <w:tc>
          <w:tcPr>
            <w:tcW w:w="0" w:type="auto"/>
            <w:shd w:val="clear" w:color="auto" w:fill="auto"/>
            <w:vAlign w:val="bottom"/>
          </w:tcPr>
          <w:p w14:paraId="64D37C0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04AA67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ADFD4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1F28F7" w14:textId="77777777">
        <w:trPr>
          <w:gridAfter w:val="1"/>
          <w:wAfter w:w="58" w:type="dxa"/>
          <w:trHeight w:val="227"/>
        </w:trPr>
        <w:tc>
          <w:tcPr>
            <w:tcW w:w="0" w:type="auto"/>
            <w:shd w:val="clear" w:color="auto" w:fill="auto"/>
            <w:vAlign w:val="bottom"/>
          </w:tcPr>
          <w:p w14:paraId="11165E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Onagraceae</w:t>
            </w:r>
          </w:p>
        </w:tc>
        <w:tc>
          <w:tcPr>
            <w:tcW w:w="0" w:type="auto"/>
            <w:shd w:val="clear" w:color="auto" w:fill="auto"/>
            <w:vAlign w:val="bottom"/>
          </w:tcPr>
          <w:p w14:paraId="223E3A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Epilobium</w:t>
            </w:r>
          </w:p>
        </w:tc>
        <w:tc>
          <w:tcPr>
            <w:tcW w:w="0" w:type="auto"/>
            <w:shd w:val="clear" w:color="auto" w:fill="auto"/>
            <w:vAlign w:val="bottom"/>
          </w:tcPr>
          <w:p w14:paraId="485359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gemmascens</w:t>
            </w:r>
          </w:p>
        </w:tc>
        <w:tc>
          <w:tcPr>
            <w:tcW w:w="0" w:type="auto"/>
            <w:shd w:val="clear" w:color="auto" w:fill="auto"/>
            <w:vAlign w:val="bottom"/>
          </w:tcPr>
          <w:p w14:paraId="40AD06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48F17B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²åáõ½³Ý µáÕµáç³ÏÇñ</w:t>
            </w:r>
          </w:p>
        </w:tc>
        <w:tc>
          <w:tcPr>
            <w:tcW w:w="0" w:type="auto"/>
            <w:shd w:val="clear" w:color="auto" w:fill="auto"/>
            <w:vAlign w:val="bottom"/>
          </w:tcPr>
          <w:p w14:paraId="7321F03D" w14:textId="77777777" w:rsidR="005C219A" w:rsidRPr="007E31EC" w:rsidRDefault="005C219A" w:rsidP="005C219A">
            <w:pPr>
              <w:rPr>
                <w:color w:val="000000"/>
                <w:sz w:val="12"/>
                <w:szCs w:val="12"/>
              </w:rPr>
            </w:pPr>
            <w:r w:rsidRPr="007E31EC">
              <w:rPr>
                <w:color w:val="000000"/>
                <w:sz w:val="12"/>
                <w:szCs w:val="12"/>
              </w:rPr>
              <w:t>Кипрей почконосный</w:t>
            </w:r>
          </w:p>
        </w:tc>
        <w:tc>
          <w:tcPr>
            <w:tcW w:w="0" w:type="auto"/>
            <w:shd w:val="clear" w:color="auto" w:fill="auto"/>
            <w:vAlign w:val="bottom"/>
          </w:tcPr>
          <w:p w14:paraId="780A38F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3734D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FF3EE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EDED4A" w14:textId="77777777">
        <w:trPr>
          <w:gridAfter w:val="1"/>
          <w:wAfter w:w="58" w:type="dxa"/>
          <w:trHeight w:val="227"/>
        </w:trPr>
        <w:tc>
          <w:tcPr>
            <w:tcW w:w="0" w:type="auto"/>
            <w:shd w:val="clear" w:color="auto" w:fill="auto"/>
            <w:vAlign w:val="bottom"/>
          </w:tcPr>
          <w:p w14:paraId="32736A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Onagraceae</w:t>
            </w:r>
          </w:p>
        </w:tc>
        <w:tc>
          <w:tcPr>
            <w:tcW w:w="0" w:type="auto"/>
            <w:shd w:val="clear" w:color="auto" w:fill="auto"/>
            <w:vAlign w:val="bottom"/>
          </w:tcPr>
          <w:p w14:paraId="10CFDA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Epilobium</w:t>
            </w:r>
          </w:p>
        </w:tc>
        <w:tc>
          <w:tcPr>
            <w:tcW w:w="0" w:type="auto"/>
            <w:shd w:val="clear" w:color="auto" w:fill="auto"/>
            <w:vAlign w:val="bottom"/>
          </w:tcPr>
          <w:p w14:paraId="110E37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hirsutum</w:t>
            </w:r>
          </w:p>
        </w:tc>
        <w:tc>
          <w:tcPr>
            <w:tcW w:w="0" w:type="auto"/>
            <w:shd w:val="clear" w:color="auto" w:fill="auto"/>
            <w:vAlign w:val="bottom"/>
          </w:tcPr>
          <w:p w14:paraId="696395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C612D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²åáõ½³Ý Ã³íáï</w:t>
            </w:r>
          </w:p>
        </w:tc>
        <w:tc>
          <w:tcPr>
            <w:tcW w:w="0" w:type="auto"/>
            <w:shd w:val="clear" w:color="auto" w:fill="auto"/>
            <w:vAlign w:val="bottom"/>
          </w:tcPr>
          <w:p w14:paraId="272DFACF" w14:textId="77777777" w:rsidR="005C219A" w:rsidRPr="007E31EC" w:rsidRDefault="005C219A" w:rsidP="005C219A">
            <w:pPr>
              <w:rPr>
                <w:color w:val="000000"/>
                <w:sz w:val="12"/>
                <w:szCs w:val="12"/>
              </w:rPr>
            </w:pPr>
            <w:r w:rsidRPr="007E31EC">
              <w:rPr>
                <w:color w:val="000000"/>
                <w:sz w:val="12"/>
                <w:szCs w:val="12"/>
              </w:rPr>
              <w:t>Кипрей моxнатый</w:t>
            </w:r>
          </w:p>
        </w:tc>
        <w:tc>
          <w:tcPr>
            <w:tcW w:w="0" w:type="auto"/>
            <w:shd w:val="clear" w:color="auto" w:fill="auto"/>
            <w:vAlign w:val="bottom"/>
          </w:tcPr>
          <w:p w14:paraId="29FB9E0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E97F2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CBFDF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FAB402" w14:textId="77777777">
        <w:trPr>
          <w:gridAfter w:val="1"/>
          <w:wAfter w:w="58" w:type="dxa"/>
          <w:trHeight w:val="227"/>
        </w:trPr>
        <w:tc>
          <w:tcPr>
            <w:tcW w:w="0" w:type="auto"/>
            <w:shd w:val="clear" w:color="auto" w:fill="auto"/>
            <w:vAlign w:val="bottom"/>
          </w:tcPr>
          <w:p w14:paraId="2DB52E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Onagraceae</w:t>
            </w:r>
          </w:p>
        </w:tc>
        <w:tc>
          <w:tcPr>
            <w:tcW w:w="0" w:type="auto"/>
            <w:shd w:val="clear" w:color="auto" w:fill="auto"/>
            <w:vAlign w:val="bottom"/>
          </w:tcPr>
          <w:p w14:paraId="1ABD90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Epilobium</w:t>
            </w:r>
          </w:p>
        </w:tc>
        <w:tc>
          <w:tcPr>
            <w:tcW w:w="0" w:type="auto"/>
            <w:shd w:val="clear" w:color="auto" w:fill="auto"/>
            <w:vAlign w:val="bottom"/>
          </w:tcPr>
          <w:p w14:paraId="75679E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minutiflorum</w:t>
            </w:r>
          </w:p>
        </w:tc>
        <w:tc>
          <w:tcPr>
            <w:tcW w:w="0" w:type="auto"/>
            <w:shd w:val="clear" w:color="auto" w:fill="auto"/>
            <w:vAlign w:val="bottom"/>
          </w:tcPr>
          <w:p w14:paraId="2342D7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Hausskn.</w:t>
            </w:r>
          </w:p>
        </w:tc>
        <w:tc>
          <w:tcPr>
            <w:tcW w:w="0" w:type="auto"/>
            <w:shd w:val="clear" w:color="auto" w:fill="auto"/>
            <w:vAlign w:val="bottom"/>
          </w:tcPr>
          <w:p w14:paraId="564539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²åáõ½³Ý Ù³Ýñ³Í³ÕÇÏ</w:t>
            </w:r>
          </w:p>
        </w:tc>
        <w:tc>
          <w:tcPr>
            <w:tcW w:w="0" w:type="auto"/>
            <w:shd w:val="clear" w:color="auto" w:fill="auto"/>
            <w:vAlign w:val="bottom"/>
          </w:tcPr>
          <w:p w14:paraId="38C75B9E" w14:textId="77777777" w:rsidR="005C219A" w:rsidRPr="007E31EC" w:rsidRDefault="005C219A" w:rsidP="005C219A">
            <w:pPr>
              <w:rPr>
                <w:color w:val="000000"/>
                <w:sz w:val="12"/>
                <w:szCs w:val="12"/>
              </w:rPr>
            </w:pPr>
            <w:r w:rsidRPr="007E31EC">
              <w:rPr>
                <w:color w:val="000000"/>
                <w:sz w:val="12"/>
                <w:szCs w:val="12"/>
              </w:rPr>
              <w:t>Кипрей мелкоцветковый</w:t>
            </w:r>
          </w:p>
        </w:tc>
        <w:tc>
          <w:tcPr>
            <w:tcW w:w="0" w:type="auto"/>
            <w:shd w:val="clear" w:color="auto" w:fill="auto"/>
            <w:vAlign w:val="bottom"/>
          </w:tcPr>
          <w:p w14:paraId="531296B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2BB30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68107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0F72742" w14:textId="77777777">
        <w:trPr>
          <w:gridAfter w:val="1"/>
          <w:wAfter w:w="58" w:type="dxa"/>
          <w:trHeight w:val="227"/>
        </w:trPr>
        <w:tc>
          <w:tcPr>
            <w:tcW w:w="0" w:type="auto"/>
            <w:shd w:val="clear" w:color="auto" w:fill="auto"/>
            <w:vAlign w:val="bottom"/>
          </w:tcPr>
          <w:p w14:paraId="32D88D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Onagraceae</w:t>
            </w:r>
          </w:p>
        </w:tc>
        <w:tc>
          <w:tcPr>
            <w:tcW w:w="0" w:type="auto"/>
            <w:shd w:val="clear" w:color="auto" w:fill="auto"/>
            <w:vAlign w:val="bottom"/>
          </w:tcPr>
          <w:p w14:paraId="38C168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Epilobium</w:t>
            </w:r>
          </w:p>
        </w:tc>
        <w:tc>
          <w:tcPr>
            <w:tcW w:w="0" w:type="auto"/>
            <w:shd w:val="clear" w:color="auto" w:fill="auto"/>
            <w:vAlign w:val="bottom"/>
          </w:tcPr>
          <w:p w14:paraId="6EE2C5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montanum</w:t>
            </w:r>
          </w:p>
        </w:tc>
        <w:tc>
          <w:tcPr>
            <w:tcW w:w="0" w:type="auto"/>
            <w:shd w:val="clear" w:color="auto" w:fill="auto"/>
            <w:vAlign w:val="bottom"/>
          </w:tcPr>
          <w:p w14:paraId="0CB160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BE11BBA"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²åáõ½³Ý É»éÝ³ÛÇÝ</w:t>
            </w:r>
          </w:p>
        </w:tc>
        <w:tc>
          <w:tcPr>
            <w:tcW w:w="0" w:type="auto"/>
            <w:shd w:val="clear" w:color="auto" w:fill="auto"/>
            <w:vAlign w:val="bottom"/>
          </w:tcPr>
          <w:p w14:paraId="55F1730E" w14:textId="77777777" w:rsidR="005C219A" w:rsidRPr="007E31EC" w:rsidRDefault="005C219A" w:rsidP="005C219A">
            <w:pPr>
              <w:rPr>
                <w:color w:val="000000"/>
                <w:sz w:val="12"/>
                <w:szCs w:val="12"/>
              </w:rPr>
            </w:pPr>
            <w:r w:rsidRPr="007E31EC">
              <w:rPr>
                <w:color w:val="000000"/>
                <w:sz w:val="12"/>
                <w:szCs w:val="12"/>
              </w:rPr>
              <w:t>Кипрей горный</w:t>
            </w:r>
          </w:p>
        </w:tc>
        <w:tc>
          <w:tcPr>
            <w:tcW w:w="0" w:type="auto"/>
            <w:shd w:val="clear" w:color="auto" w:fill="auto"/>
            <w:vAlign w:val="bottom"/>
          </w:tcPr>
          <w:p w14:paraId="2AD7BAA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21497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50CA3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B17D51" w14:textId="77777777">
        <w:trPr>
          <w:gridAfter w:val="1"/>
          <w:wAfter w:w="58" w:type="dxa"/>
          <w:trHeight w:val="227"/>
        </w:trPr>
        <w:tc>
          <w:tcPr>
            <w:tcW w:w="0" w:type="auto"/>
            <w:shd w:val="clear" w:color="auto" w:fill="auto"/>
            <w:vAlign w:val="bottom"/>
          </w:tcPr>
          <w:p w14:paraId="14A9DD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Onagraceae</w:t>
            </w:r>
          </w:p>
        </w:tc>
        <w:tc>
          <w:tcPr>
            <w:tcW w:w="0" w:type="auto"/>
            <w:shd w:val="clear" w:color="auto" w:fill="auto"/>
            <w:vAlign w:val="bottom"/>
          </w:tcPr>
          <w:p w14:paraId="53B1BE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Epilobium</w:t>
            </w:r>
          </w:p>
        </w:tc>
        <w:tc>
          <w:tcPr>
            <w:tcW w:w="0" w:type="auto"/>
            <w:shd w:val="clear" w:color="auto" w:fill="auto"/>
            <w:vAlign w:val="bottom"/>
          </w:tcPr>
          <w:p w14:paraId="64E541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nervosum</w:t>
            </w:r>
          </w:p>
        </w:tc>
        <w:tc>
          <w:tcPr>
            <w:tcW w:w="0" w:type="auto"/>
            <w:shd w:val="clear" w:color="auto" w:fill="auto"/>
            <w:vAlign w:val="bottom"/>
          </w:tcPr>
          <w:p w14:paraId="4A1F52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Buhse</w:t>
            </w:r>
          </w:p>
        </w:tc>
        <w:tc>
          <w:tcPr>
            <w:tcW w:w="0" w:type="auto"/>
            <w:shd w:val="clear" w:color="auto" w:fill="auto"/>
            <w:vAlign w:val="bottom"/>
          </w:tcPr>
          <w:p w14:paraId="2E9CA4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²åáõ½³Ý çÕ³íáñ</w:t>
            </w:r>
          </w:p>
        </w:tc>
        <w:tc>
          <w:tcPr>
            <w:tcW w:w="0" w:type="auto"/>
            <w:shd w:val="clear" w:color="auto" w:fill="auto"/>
            <w:vAlign w:val="bottom"/>
          </w:tcPr>
          <w:p w14:paraId="4A5DD227" w14:textId="77777777" w:rsidR="005C219A" w:rsidRPr="007E31EC" w:rsidRDefault="005C219A" w:rsidP="005C219A">
            <w:pPr>
              <w:rPr>
                <w:color w:val="000000"/>
                <w:sz w:val="12"/>
                <w:szCs w:val="12"/>
              </w:rPr>
            </w:pPr>
            <w:r w:rsidRPr="007E31EC">
              <w:rPr>
                <w:color w:val="000000"/>
                <w:sz w:val="12"/>
                <w:szCs w:val="12"/>
              </w:rPr>
              <w:t>Кипрей жилковатый</w:t>
            </w:r>
          </w:p>
        </w:tc>
        <w:tc>
          <w:tcPr>
            <w:tcW w:w="0" w:type="auto"/>
            <w:shd w:val="clear" w:color="auto" w:fill="auto"/>
            <w:vAlign w:val="bottom"/>
          </w:tcPr>
          <w:p w14:paraId="0C53FE1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4826C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40479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8B332B" w14:textId="77777777">
        <w:trPr>
          <w:gridAfter w:val="1"/>
          <w:wAfter w:w="58" w:type="dxa"/>
          <w:trHeight w:val="227"/>
        </w:trPr>
        <w:tc>
          <w:tcPr>
            <w:tcW w:w="0" w:type="auto"/>
            <w:shd w:val="clear" w:color="auto" w:fill="auto"/>
            <w:vAlign w:val="bottom"/>
          </w:tcPr>
          <w:p w14:paraId="662168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Onagraceae</w:t>
            </w:r>
          </w:p>
        </w:tc>
        <w:tc>
          <w:tcPr>
            <w:tcW w:w="0" w:type="auto"/>
            <w:shd w:val="clear" w:color="auto" w:fill="auto"/>
            <w:vAlign w:val="bottom"/>
          </w:tcPr>
          <w:p w14:paraId="2AB90C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Epilobium</w:t>
            </w:r>
          </w:p>
        </w:tc>
        <w:tc>
          <w:tcPr>
            <w:tcW w:w="0" w:type="auto"/>
            <w:shd w:val="clear" w:color="auto" w:fill="auto"/>
            <w:vAlign w:val="bottom"/>
          </w:tcPr>
          <w:p w14:paraId="181748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parviflorum</w:t>
            </w:r>
          </w:p>
        </w:tc>
        <w:tc>
          <w:tcPr>
            <w:tcW w:w="0" w:type="auto"/>
            <w:shd w:val="clear" w:color="auto" w:fill="auto"/>
            <w:vAlign w:val="bottom"/>
          </w:tcPr>
          <w:p w14:paraId="504F61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Schreb.</w:t>
            </w:r>
          </w:p>
        </w:tc>
        <w:tc>
          <w:tcPr>
            <w:tcW w:w="0" w:type="auto"/>
            <w:shd w:val="clear" w:color="auto" w:fill="auto"/>
            <w:vAlign w:val="bottom"/>
          </w:tcPr>
          <w:p w14:paraId="105914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²åáõ½³Ý ë³Ï³í³Í³ÕÇÏ</w:t>
            </w:r>
          </w:p>
        </w:tc>
        <w:tc>
          <w:tcPr>
            <w:tcW w:w="0" w:type="auto"/>
            <w:shd w:val="clear" w:color="auto" w:fill="auto"/>
            <w:vAlign w:val="bottom"/>
          </w:tcPr>
          <w:p w14:paraId="4461EEF7" w14:textId="77777777" w:rsidR="005C219A" w:rsidRPr="007E31EC" w:rsidRDefault="005C219A" w:rsidP="005C219A">
            <w:pPr>
              <w:rPr>
                <w:color w:val="000000"/>
                <w:sz w:val="12"/>
                <w:szCs w:val="12"/>
              </w:rPr>
            </w:pPr>
            <w:r w:rsidRPr="007E31EC">
              <w:rPr>
                <w:color w:val="000000"/>
                <w:sz w:val="12"/>
                <w:szCs w:val="12"/>
              </w:rPr>
              <w:t>Кипрей бедноцветковый</w:t>
            </w:r>
          </w:p>
        </w:tc>
        <w:tc>
          <w:tcPr>
            <w:tcW w:w="0" w:type="auto"/>
            <w:shd w:val="clear" w:color="auto" w:fill="auto"/>
            <w:vAlign w:val="bottom"/>
          </w:tcPr>
          <w:p w14:paraId="7C1949D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1322A8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C962E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371DE7" w14:textId="77777777">
        <w:trPr>
          <w:gridAfter w:val="1"/>
          <w:wAfter w:w="58" w:type="dxa"/>
          <w:trHeight w:val="227"/>
        </w:trPr>
        <w:tc>
          <w:tcPr>
            <w:tcW w:w="0" w:type="auto"/>
            <w:shd w:val="clear" w:color="auto" w:fill="auto"/>
            <w:vAlign w:val="bottom"/>
          </w:tcPr>
          <w:p w14:paraId="2F36C8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63C1FB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Anacamptys</w:t>
            </w:r>
          </w:p>
        </w:tc>
        <w:tc>
          <w:tcPr>
            <w:tcW w:w="0" w:type="auto"/>
            <w:shd w:val="clear" w:color="auto" w:fill="auto"/>
            <w:vAlign w:val="bottom"/>
          </w:tcPr>
          <w:p w14:paraId="23CF8D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pyramidalis</w:t>
            </w:r>
          </w:p>
        </w:tc>
        <w:tc>
          <w:tcPr>
            <w:tcW w:w="0" w:type="auto"/>
            <w:shd w:val="clear" w:color="auto" w:fill="auto"/>
            <w:vAlign w:val="bottom"/>
          </w:tcPr>
          <w:p w14:paraId="6C791D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Rich.</w:t>
            </w:r>
          </w:p>
        </w:tc>
        <w:tc>
          <w:tcPr>
            <w:tcW w:w="0" w:type="auto"/>
            <w:shd w:val="clear" w:color="auto" w:fill="auto"/>
            <w:vAlign w:val="bottom"/>
          </w:tcPr>
          <w:p w14:paraId="7D7714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²Ý³Ï³ÙåïÇë µñ·³Ó¨</w:t>
            </w:r>
          </w:p>
        </w:tc>
        <w:tc>
          <w:tcPr>
            <w:tcW w:w="0" w:type="auto"/>
            <w:shd w:val="clear" w:color="auto" w:fill="auto"/>
            <w:vAlign w:val="bottom"/>
          </w:tcPr>
          <w:p w14:paraId="5C57BD77" w14:textId="77777777" w:rsidR="005C219A" w:rsidRPr="007E31EC" w:rsidRDefault="005C219A" w:rsidP="005C219A">
            <w:pPr>
              <w:rPr>
                <w:color w:val="000000"/>
                <w:sz w:val="12"/>
                <w:szCs w:val="12"/>
              </w:rPr>
            </w:pPr>
            <w:r w:rsidRPr="007E31EC">
              <w:rPr>
                <w:color w:val="000000"/>
                <w:sz w:val="12"/>
                <w:szCs w:val="12"/>
              </w:rPr>
              <w:t>Анакамптис пирамидальный</w:t>
            </w:r>
          </w:p>
        </w:tc>
        <w:tc>
          <w:tcPr>
            <w:tcW w:w="0" w:type="auto"/>
            <w:shd w:val="clear" w:color="auto" w:fill="auto"/>
            <w:vAlign w:val="bottom"/>
          </w:tcPr>
          <w:p w14:paraId="2D0C61A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0B6BA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042DEF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CD0D016" w14:textId="77777777">
        <w:trPr>
          <w:gridAfter w:val="1"/>
          <w:wAfter w:w="58" w:type="dxa"/>
          <w:trHeight w:val="227"/>
        </w:trPr>
        <w:tc>
          <w:tcPr>
            <w:tcW w:w="0" w:type="auto"/>
            <w:shd w:val="clear" w:color="auto" w:fill="auto"/>
            <w:vAlign w:val="bottom"/>
          </w:tcPr>
          <w:p w14:paraId="6A8322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43D429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Dactylorhiza</w:t>
            </w:r>
          </w:p>
        </w:tc>
        <w:tc>
          <w:tcPr>
            <w:tcW w:w="0" w:type="auto"/>
            <w:shd w:val="clear" w:color="auto" w:fill="auto"/>
            <w:vAlign w:val="bottom"/>
          </w:tcPr>
          <w:p w14:paraId="3D5335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chuhensis</w:t>
            </w:r>
          </w:p>
        </w:tc>
        <w:tc>
          <w:tcPr>
            <w:tcW w:w="0" w:type="auto"/>
            <w:shd w:val="clear" w:color="auto" w:fill="auto"/>
            <w:vAlign w:val="bottom"/>
          </w:tcPr>
          <w:p w14:paraId="3C3DD4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Renz et S.Taub..</w:t>
            </w:r>
          </w:p>
        </w:tc>
        <w:tc>
          <w:tcPr>
            <w:tcW w:w="0" w:type="auto"/>
            <w:shd w:val="clear" w:color="auto" w:fill="auto"/>
            <w:vAlign w:val="bottom"/>
          </w:tcPr>
          <w:p w14:paraId="2B1E8E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¸³ÏïÇÉáñÇ½ ãáõËÇÝÛ³Ý</w:t>
            </w:r>
          </w:p>
        </w:tc>
        <w:tc>
          <w:tcPr>
            <w:tcW w:w="0" w:type="auto"/>
            <w:shd w:val="clear" w:color="auto" w:fill="auto"/>
            <w:vAlign w:val="bottom"/>
          </w:tcPr>
          <w:p w14:paraId="4E3D19B0" w14:textId="77777777" w:rsidR="005C219A" w:rsidRPr="007E31EC" w:rsidRDefault="005C219A" w:rsidP="005C219A">
            <w:pPr>
              <w:rPr>
                <w:color w:val="000000"/>
                <w:sz w:val="12"/>
                <w:szCs w:val="12"/>
              </w:rPr>
            </w:pPr>
            <w:r w:rsidRPr="007E31EC">
              <w:rPr>
                <w:color w:val="000000"/>
                <w:sz w:val="12"/>
                <w:szCs w:val="12"/>
              </w:rPr>
              <w:t>Пальчатокоренник чуxенский</w:t>
            </w:r>
          </w:p>
        </w:tc>
        <w:tc>
          <w:tcPr>
            <w:tcW w:w="0" w:type="auto"/>
            <w:shd w:val="clear" w:color="auto" w:fill="auto"/>
            <w:vAlign w:val="bottom"/>
          </w:tcPr>
          <w:p w14:paraId="190F43E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AD2CB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26" w:type="dxa"/>
            <w:shd w:val="clear" w:color="auto" w:fill="auto"/>
            <w:vAlign w:val="bottom"/>
          </w:tcPr>
          <w:p w14:paraId="039957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904BC3" w14:textId="77777777">
        <w:trPr>
          <w:gridAfter w:val="1"/>
          <w:wAfter w:w="58" w:type="dxa"/>
          <w:trHeight w:val="227"/>
        </w:trPr>
        <w:tc>
          <w:tcPr>
            <w:tcW w:w="0" w:type="auto"/>
            <w:shd w:val="clear" w:color="auto" w:fill="auto"/>
            <w:vAlign w:val="bottom"/>
          </w:tcPr>
          <w:p w14:paraId="61CBB3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5EB821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Dactylorhiza</w:t>
            </w:r>
          </w:p>
        </w:tc>
        <w:tc>
          <w:tcPr>
            <w:tcW w:w="0" w:type="auto"/>
            <w:shd w:val="clear" w:color="auto" w:fill="auto"/>
            <w:vAlign w:val="bottom"/>
          </w:tcPr>
          <w:p w14:paraId="58F593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euxina</w:t>
            </w:r>
          </w:p>
        </w:tc>
        <w:tc>
          <w:tcPr>
            <w:tcW w:w="0" w:type="auto"/>
            <w:shd w:val="clear" w:color="auto" w:fill="auto"/>
            <w:vAlign w:val="bottom"/>
          </w:tcPr>
          <w:p w14:paraId="60201A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(Nevski) Czer.</w:t>
            </w:r>
          </w:p>
        </w:tc>
        <w:tc>
          <w:tcPr>
            <w:tcW w:w="0" w:type="auto"/>
            <w:shd w:val="clear" w:color="auto" w:fill="auto"/>
            <w:vAlign w:val="bottom"/>
          </w:tcPr>
          <w:p w14:paraId="4AB40E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¸³ÏïÇÉáñÇ½ ¿íùëÇÝÛ³Ý</w:t>
            </w:r>
          </w:p>
        </w:tc>
        <w:tc>
          <w:tcPr>
            <w:tcW w:w="0" w:type="auto"/>
            <w:shd w:val="clear" w:color="auto" w:fill="auto"/>
            <w:vAlign w:val="bottom"/>
          </w:tcPr>
          <w:p w14:paraId="78AC22E8" w14:textId="77777777" w:rsidR="005C219A" w:rsidRPr="007E31EC" w:rsidRDefault="005C219A" w:rsidP="005C219A">
            <w:pPr>
              <w:rPr>
                <w:color w:val="000000"/>
                <w:sz w:val="12"/>
                <w:szCs w:val="12"/>
              </w:rPr>
            </w:pPr>
            <w:r w:rsidRPr="007E31EC">
              <w:rPr>
                <w:color w:val="000000"/>
                <w:sz w:val="12"/>
                <w:szCs w:val="12"/>
              </w:rPr>
              <w:t>Пальчатокорен-ник черномор-ский</w:t>
            </w:r>
          </w:p>
        </w:tc>
        <w:tc>
          <w:tcPr>
            <w:tcW w:w="0" w:type="auto"/>
            <w:shd w:val="clear" w:color="auto" w:fill="auto"/>
            <w:vAlign w:val="bottom"/>
          </w:tcPr>
          <w:p w14:paraId="7EC4159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7C3C1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01ACF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F121C8" w14:textId="77777777">
        <w:trPr>
          <w:gridAfter w:val="1"/>
          <w:wAfter w:w="58" w:type="dxa"/>
          <w:trHeight w:val="227"/>
        </w:trPr>
        <w:tc>
          <w:tcPr>
            <w:tcW w:w="0" w:type="auto"/>
            <w:shd w:val="clear" w:color="auto" w:fill="auto"/>
            <w:vAlign w:val="bottom"/>
          </w:tcPr>
          <w:p w14:paraId="0DB762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4F5A74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Dactylorhiza</w:t>
            </w:r>
          </w:p>
        </w:tc>
        <w:tc>
          <w:tcPr>
            <w:tcW w:w="0" w:type="auto"/>
            <w:shd w:val="clear" w:color="auto" w:fill="auto"/>
            <w:vAlign w:val="bottom"/>
          </w:tcPr>
          <w:p w14:paraId="5C2927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flavescens</w:t>
            </w:r>
          </w:p>
        </w:tc>
        <w:tc>
          <w:tcPr>
            <w:tcW w:w="0" w:type="auto"/>
            <w:shd w:val="clear" w:color="auto" w:fill="auto"/>
            <w:vAlign w:val="bottom"/>
          </w:tcPr>
          <w:p w14:paraId="31D23C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 Holub</w:t>
            </w:r>
          </w:p>
        </w:tc>
        <w:tc>
          <w:tcPr>
            <w:tcW w:w="0" w:type="auto"/>
            <w:shd w:val="clear" w:color="auto" w:fill="auto"/>
            <w:vAlign w:val="bottom"/>
          </w:tcPr>
          <w:p w14:paraId="6968CE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¸³ÏïÇÉáñÇ½ ¹»ÕÝ³íáõÝ</w:t>
            </w:r>
          </w:p>
        </w:tc>
        <w:tc>
          <w:tcPr>
            <w:tcW w:w="0" w:type="auto"/>
            <w:shd w:val="clear" w:color="auto" w:fill="auto"/>
            <w:vAlign w:val="bottom"/>
          </w:tcPr>
          <w:p w14:paraId="74D34EF0" w14:textId="77777777" w:rsidR="005C219A" w:rsidRPr="007E31EC" w:rsidRDefault="005C219A" w:rsidP="005C219A">
            <w:pPr>
              <w:rPr>
                <w:color w:val="000000"/>
                <w:sz w:val="12"/>
                <w:szCs w:val="12"/>
              </w:rPr>
            </w:pPr>
            <w:r w:rsidRPr="007E31EC">
              <w:rPr>
                <w:color w:val="000000"/>
                <w:sz w:val="12"/>
                <w:szCs w:val="12"/>
              </w:rPr>
              <w:t>Пальчатокорен-ник желтоватый</w:t>
            </w:r>
          </w:p>
        </w:tc>
        <w:tc>
          <w:tcPr>
            <w:tcW w:w="0" w:type="auto"/>
            <w:shd w:val="clear" w:color="auto" w:fill="auto"/>
            <w:vAlign w:val="bottom"/>
          </w:tcPr>
          <w:p w14:paraId="698848A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58AF2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614415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C60F52" w14:textId="77777777">
        <w:trPr>
          <w:gridAfter w:val="1"/>
          <w:wAfter w:w="58" w:type="dxa"/>
          <w:trHeight w:val="227"/>
        </w:trPr>
        <w:tc>
          <w:tcPr>
            <w:tcW w:w="0" w:type="auto"/>
            <w:shd w:val="clear" w:color="auto" w:fill="auto"/>
            <w:vAlign w:val="bottom"/>
          </w:tcPr>
          <w:p w14:paraId="3CA9B9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562E93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Dactylorhiza</w:t>
            </w:r>
          </w:p>
        </w:tc>
        <w:tc>
          <w:tcPr>
            <w:tcW w:w="0" w:type="auto"/>
            <w:shd w:val="clear" w:color="auto" w:fill="auto"/>
            <w:vAlign w:val="bottom"/>
          </w:tcPr>
          <w:p w14:paraId="53DC8D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iberica</w:t>
            </w:r>
          </w:p>
        </w:tc>
        <w:tc>
          <w:tcPr>
            <w:tcW w:w="0" w:type="auto"/>
            <w:shd w:val="clear" w:color="auto" w:fill="auto"/>
            <w:vAlign w:val="bottom"/>
          </w:tcPr>
          <w:p w14:paraId="4F24D4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Ex Willd.) Soo</w:t>
            </w:r>
          </w:p>
        </w:tc>
        <w:tc>
          <w:tcPr>
            <w:tcW w:w="0" w:type="auto"/>
            <w:shd w:val="clear" w:color="auto" w:fill="auto"/>
            <w:vAlign w:val="bottom"/>
          </w:tcPr>
          <w:p w14:paraId="52F743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¸³ÏïÇÉáñÇ½ Çµ»ñÇ³Ï³Ý</w:t>
            </w:r>
          </w:p>
        </w:tc>
        <w:tc>
          <w:tcPr>
            <w:tcW w:w="0" w:type="auto"/>
            <w:shd w:val="clear" w:color="auto" w:fill="auto"/>
            <w:vAlign w:val="bottom"/>
          </w:tcPr>
          <w:p w14:paraId="72D42C8D" w14:textId="77777777" w:rsidR="005C219A" w:rsidRPr="007E31EC" w:rsidRDefault="005C219A" w:rsidP="005C219A">
            <w:pPr>
              <w:rPr>
                <w:color w:val="000000"/>
                <w:sz w:val="12"/>
                <w:szCs w:val="12"/>
              </w:rPr>
            </w:pPr>
            <w:r w:rsidRPr="007E31EC">
              <w:rPr>
                <w:color w:val="000000"/>
                <w:sz w:val="12"/>
                <w:szCs w:val="12"/>
              </w:rPr>
              <w:t>Пальчатокорен-ник иберийский</w:t>
            </w:r>
          </w:p>
        </w:tc>
        <w:tc>
          <w:tcPr>
            <w:tcW w:w="0" w:type="auto"/>
            <w:shd w:val="clear" w:color="auto" w:fill="auto"/>
            <w:vAlign w:val="bottom"/>
          </w:tcPr>
          <w:p w14:paraId="50BE0D7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176BF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6B95C5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10097A" w14:textId="77777777">
        <w:trPr>
          <w:gridAfter w:val="1"/>
          <w:wAfter w:w="58" w:type="dxa"/>
          <w:trHeight w:val="227"/>
        </w:trPr>
        <w:tc>
          <w:tcPr>
            <w:tcW w:w="0" w:type="auto"/>
            <w:shd w:val="clear" w:color="auto" w:fill="auto"/>
            <w:vAlign w:val="bottom"/>
          </w:tcPr>
          <w:p w14:paraId="28469E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383E22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Dactylorhiza</w:t>
            </w:r>
          </w:p>
        </w:tc>
        <w:tc>
          <w:tcPr>
            <w:tcW w:w="0" w:type="auto"/>
            <w:shd w:val="clear" w:color="auto" w:fill="auto"/>
            <w:vAlign w:val="bottom"/>
          </w:tcPr>
          <w:p w14:paraId="42BF66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merovensis</w:t>
            </w:r>
          </w:p>
        </w:tc>
        <w:tc>
          <w:tcPr>
            <w:tcW w:w="0" w:type="auto"/>
            <w:shd w:val="clear" w:color="auto" w:fill="auto"/>
            <w:vAlign w:val="bottom"/>
          </w:tcPr>
          <w:p w14:paraId="43CE94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 Aver.</w:t>
            </w:r>
          </w:p>
        </w:tc>
        <w:tc>
          <w:tcPr>
            <w:tcW w:w="0" w:type="auto"/>
            <w:shd w:val="clear" w:color="auto" w:fill="auto"/>
            <w:vAlign w:val="bottom"/>
          </w:tcPr>
          <w:p w14:paraId="67158C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¸³ÏïÇÉáñÇ½ Ù»ñáí»ÝÛ³Ý</w:t>
            </w:r>
          </w:p>
        </w:tc>
        <w:tc>
          <w:tcPr>
            <w:tcW w:w="0" w:type="auto"/>
            <w:shd w:val="clear" w:color="auto" w:fill="auto"/>
            <w:vAlign w:val="bottom"/>
          </w:tcPr>
          <w:p w14:paraId="40BA2F82" w14:textId="77777777" w:rsidR="005C219A" w:rsidRPr="007E31EC" w:rsidRDefault="005C219A" w:rsidP="005C219A">
            <w:pPr>
              <w:rPr>
                <w:color w:val="000000"/>
                <w:sz w:val="12"/>
                <w:szCs w:val="12"/>
              </w:rPr>
            </w:pPr>
            <w:r w:rsidRPr="007E31EC">
              <w:rPr>
                <w:color w:val="000000"/>
                <w:sz w:val="12"/>
                <w:szCs w:val="12"/>
              </w:rPr>
              <w:t>Пальчатокорен-ник меро-венский</w:t>
            </w:r>
          </w:p>
        </w:tc>
        <w:tc>
          <w:tcPr>
            <w:tcW w:w="0" w:type="auto"/>
            <w:shd w:val="clear" w:color="auto" w:fill="auto"/>
            <w:vAlign w:val="bottom"/>
          </w:tcPr>
          <w:p w14:paraId="41BD613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48919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10072B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D267C8" w14:textId="77777777">
        <w:trPr>
          <w:gridAfter w:val="1"/>
          <w:wAfter w:w="58" w:type="dxa"/>
          <w:trHeight w:val="227"/>
        </w:trPr>
        <w:tc>
          <w:tcPr>
            <w:tcW w:w="0" w:type="auto"/>
            <w:shd w:val="clear" w:color="auto" w:fill="auto"/>
            <w:vAlign w:val="bottom"/>
          </w:tcPr>
          <w:p w14:paraId="48488C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225600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Dactylorhiza</w:t>
            </w:r>
          </w:p>
        </w:tc>
        <w:tc>
          <w:tcPr>
            <w:tcW w:w="0" w:type="auto"/>
            <w:shd w:val="clear" w:color="auto" w:fill="auto"/>
            <w:vAlign w:val="bottom"/>
          </w:tcPr>
          <w:p w14:paraId="5854B3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salina</w:t>
            </w:r>
          </w:p>
        </w:tc>
        <w:tc>
          <w:tcPr>
            <w:tcW w:w="0" w:type="auto"/>
            <w:shd w:val="clear" w:color="auto" w:fill="auto"/>
            <w:vAlign w:val="bottom"/>
          </w:tcPr>
          <w:p w14:paraId="44847D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(Turcz.ex Lindl.) Soo</w:t>
            </w:r>
          </w:p>
        </w:tc>
        <w:tc>
          <w:tcPr>
            <w:tcW w:w="0" w:type="auto"/>
            <w:shd w:val="clear" w:color="auto" w:fill="auto"/>
            <w:vAlign w:val="bottom"/>
          </w:tcPr>
          <w:p w14:paraId="29DADF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¸³ÏïÇÉáñÇ½ ³Õáï³ÛÇÝ</w:t>
            </w:r>
          </w:p>
        </w:tc>
        <w:tc>
          <w:tcPr>
            <w:tcW w:w="0" w:type="auto"/>
            <w:shd w:val="clear" w:color="auto" w:fill="auto"/>
            <w:vAlign w:val="bottom"/>
          </w:tcPr>
          <w:p w14:paraId="4CBD8DB7" w14:textId="77777777" w:rsidR="005C219A" w:rsidRPr="007E31EC" w:rsidRDefault="005C219A" w:rsidP="005C219A">
            <w:pPr>
              <w:rPr>
                <w:color w:val="000000"/>
                <w:sz w:val="12"/>
                <w:szCs w:val="12"/>
              </w:rPr>
            </w:pPr>
            <w:r w:rsidRPr="007E31EC">
              <w:rPr>
                <w:color w:val="000000"/>
                <w:sz w:val="12"/>
                <w:szCs w:val="12"/>
              </w:rPr>
              <w:t>Пальчатокорен-ник солон-чаковый</w:t>
            </w:r>
          </w:p>
        </w:tc>
        <w:tc>
          <w:tcPr>
            <w:tcW w:w="0" w:type="auto"/>
            <w:shd w:val="clear" w:color="auto" w:fill="auto"/>
            <w:vAlign w:val="bottom"/>
          </w:tcPr>
          <w:p w14:paraId="1EF2794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72268E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E208D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891520" w14:textId="77777777">
        <w:trPr>
          <w:gridAfter w:val="1"/>
          <w:wAfter w:w="58" w:type="dxa"/>
          <w:trHeight w:val="227"/>
        </w:trPr>
        <w:tc>
          <w:tcPr>
            <w:tcW w:w="0" w:type="auto"/>
            <w:shd w:val="clear" w:color="auto" w:fill="auto"/>
            <w:vAlign w:val="bottom"/>
          </w:tcPr>
          <w:p w14:paraId="1FE419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0CBCE0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Epipactis</w:t>
            </w:r>
          </w:p>
        </w:tc>
        <w:tc>
          <w:tcPr>
            <w:tcW w:w="0" w:type="auto"/>
            <w:shd w:val="clear" w:color="auto" w:fill="auto"/>
            <w:vAlign w:val="bottom"/>
          </w:tcPr>
          <w:p w14:paraId="44FD4A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helleborine</w:t>
            </w:r>
          </w:p>
        </w:tc>
        <w:tc>
          <w:tcPr>
            <w:tcW w:w="0" w:type="auto"/>
            <w:shd w:val="clear" w:color="auto" w:fill="auto"/>
            <w:vAlign w:val="bottom"/>
          </w:tcPr>
          <w:p w14:paraId="442936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Crantz</w:t>
            </w:r>
          </w:p>
        </w:tc>
        <w:tc>
          <w:tcPr>
            <w:tcW w:w="0" w:type="auto"/>
            <w:shd w:val="clear" w:color="auto" w:fill="auto"/>
            <w:vAlign w:val="bottom"/>
          </w:tcPr>
          <w:p w14:paraId="7C1751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ÎÍÏÍáõÏ Õ³ÝÓÉ³Ù»ñ³ÛÇÝ</w:t>
            </w:r>
          </w:p>
        </w:tc>
        <w:tc>
          <w:tcPr>
            <w:tcW w:w="0" w:type="auto"/>
            <w:shd w:val="clear" w:color="auto" w:fill="auto"/>
            <w:vAlign w:val="bottom"/>
          </w:tcPr>
          <w:p w14:paraId="25997D35" w14:textId="77777777" w:rsidR="005C219A" w:rsidRPr="007E31EC" w:rsidRDefault="005C219A" w:rsidP="005C219A">
            <w:pPr>
              <w:rPr>
                <w:color w:val="000000"/>
                <w:sz w:val="12"/>
                <w:szCs w:val="12"/>
              </w:rPr>
            </w:pPr>
            <w:r w:rsidRPr="007E31EC">
              <w:rPr>
                <w:color w:val="000000"/>
                <w:sz w:val="12"/>
                <w:szCs w:val="12"/>
              </w:rPr>
              <w:t>Дремлик зимовниковый</w:t>
            </w:r>
          </w:p>
        </w:tc>
        <w:tc>
          <w:tcPr>
            <w:tcW w:w="0" w:type="auto"/>
            <w:shd w:val="clear" w:color="auto" w:fill="auto"/>
            <w:vAlign w:val="bottom"/>
          </w:tcPr>
          <w:p w14:paraId="0C65300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0F1156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BCDD5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76614EE" w14:textId="77777777">
        <w:trPr>
          <w:gridAfter w:val="1"/>
          <w:wAfter w:w="58" w:type="dxa"/>
          <w:trHeight w:val="227"/>
        </w:trPr>
        <w:tc>
          <w:tcPr>
            <w:tcW w:w="0" w:type="auto"/>
            <w:shd w:val="clear" w:color="auto" w:fill="auto"/>
            <w:vAlign w:val="bottom"/>
          </w:tcPr>
          <w:p w14:paraId="5FFC10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640CB2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Epipogium</w:t>
            </w:r>
          </w:p>
        </w:tc>
        <w:tc>
          <w:tcPr>
            <w:tcW w:w="0" w:type="auto"/>
            <w:shd w:val="clear" w:color="auto" w:fill="auto"/>
            <w:vAlign w:val="bottom"/>
          </w:tcPr>
          <w:p w14:paraId="56202D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aphyllum</w:t>
            </w:r>
          </w:p>
        </w:tc>
        <w:tc>
          <w:tcPr>
            <w:tcW w:w="0" w:type="auto"/>
            <w:shd w:val="clear" w:color="auto" w:fill="auto"/>
            <w:vAlign w:val="bottom"/>
          </w:tcPr>
          <w:p w14:paraId="2B74D9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Sw.</w:t>
            </w:r>
          </w:p>
        </w:tc>
        <w:tc>
          <w:tcPr>
            <w:tcW w:w="0" w:type="auto"/>
            <w:shd w:val="clear" w:color="auto" w:fill="auto"/>
            <w:vAlign w:val="bottom"/>
          </w:tcPr>
          <w:p w14:paraId="3CD54A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¾åÇåá·ÇáõÙ ³Ýï»ñ¨</w:t>
            </w:r>
          </w:p>
        </w:tc>
        <w:tc>
          <w:tcPr>
            <w:tcW w:w="0" w:type="auto"/>
            <w:shd w:val="clear" w:color="auto" w:fill="auto"/>
            <w:vAlign w:val="bottom"/>
          </w:tcPr>
          <w:p w14:paraId="5DA610F8" w14:textId="77777777" w:rsidR="005C219A" w:rsidRPr="007E31EC" w:rsidRDefault="005C219A" w:rsidP="005C219A">
            <w:pPr>
              <w:rPr>
                <w:color w:val="000000"/>
                <w:sz w:val="12"/>
                <w:szCs w:val="12"/>
              </w:rPr>
            </w:pPr>
            <w:r w:rsidRPr="007E31EC">
              <w:rPr>
                <w:color w:val="000000"/>
                <w:sz w:val="12"/>
                <w:szCs w:val="12"/>
              </w:rPr>
              <w:t>Надбородник безлистный</w:t>
            </w:r>
          </w:p>
        </w:tc>
        <w:tc>
          <w:tcPr>
            <w:tcW w:w="0" w:type="auto"/>
            <w:shd w:val="clear" w:color="auto" w:fill="auto"/>
            <w:vAlign w:val="bottom"/>
          </w:tcPr>
          <w:p w14:paraId="46E5F0A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4D37F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368D2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7234C2" w14:textId="77777777">
        <w:trPr>
          <w:gridAfter w:val="1"/>
          <w:wAfter w:w="58" w:type="dxa"/>
          <w:trHeight w:val="227"/>
        </w:trPr>
        <w:tc>
          <w:tcPr>
            <w:tcW w:w="0" w:type="auto"/>
            <w:shd w:val="clear" w:color="auto" w:fill="auto"/>
            <w:vAlign w:val="bottom"/>
          </w:tcPr>
          <w:p w14:paraId="423DB4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5437A6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Limodorum</w:t>
            </w:r>
          </w:p>
        </w:tc>
        <w:tc>
          <w:tcPr>
            <w:tcW w:w="0" w:type="auto"/>
            <w:shd w:val="clear" w:color="auto" w:fill="auto"/>
            <w:vAlign w:val="bottom"/>
          </w:tcPr>
          <w:p w14:paraId="75F3CF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abortivum</w:t>
            </w:r>
          </w:p>
        </w:tc>
        <w:tc>
          <w:tcPr>
            <w:tcW w:w="0" w:type="auto"/>
            <w:shd w:val="clear" w:color="auto" w:fill="auto"/>
            <w:vAlign w:val="bottom"/>
          </w:tcPr>
          <w:p w14:paraId="257156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Sw.</w:t>
            </w:r>
          </w:p>
        </w:tc>
        <w:tc>
          <w:tcPr>
            <w:tcW w:w="0" w:type="auto"/>
            <w:shd w:val="clear" w:color="auto" w:fill="auto"/>
            <w:vAlign w:val="bottom"/>
          </w:tcPr>
          <w:p w14:paraId="081A59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ÈÇÙá¹áñáõÙ ã½³ñ·³ó³Í</w:t>
            </w:r>
          </w:p>
        </w:tc>
        <w:tc>
          <w:tcPr>
            <w:tcW w:w="0" w:type="auto"/>
            <w:shd w:val="clear" w:color="auto" w:fill="auto"/>
            <w:vAlign w:val="bottom"/>
          </w:tcPr>
          <w:p w14:paraId="75EEE55C" w14:textId="77777777" w:rsidR="005C219A" w:rsidRPr="007E31EC" w:rsidRDefault="005C219A" w:rsidP="005C219A">
            <w:pPr>
              <w:rPr>
                <w:color w:val="000000"/>
                <w:sz w:val="12"/>
                <w:szCs w:val="12"/>
              </w:rPr>
            </w:pPr>
            <w:r w:rsidRPr="007E31EC">
              <w:rPr>
                <w:color w:val="000000"/>
                <w:sz w:val="12"/>
                <w:szCs w:val="12"/>
              </w:rPr>
              <w:t>Лимодорум недоразвитый</w:t>
            </w:r>
          </w:p>
        </w:tc>
        <w:tc>
          <w:tcPr>
            <w:tcW w:w="0" w:type="auto"/>
            <w:shd w:val="clear" w:color="auto" w:fill="auto"/>
            <w:vAlign w:val="bottom"/>
          </w:tcPr>
          <w:p w14:paraId="68E1FE5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E8576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C6E02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EAC1A8" w14:textId="77777777">
        <w:trPr>
          <w:gridAfter w:val="1"/>
          <w:wAfter w:w="58" w:type="dxa"/>
          <w:trHeight w:val="227"/>
        </w:trPr>
        <w:tc>
          <w:tcPr>
            <w:tcW w:w="0" w:type="auto"/>
            <w:shd w:val="clear" w:color="auto" w:fill="auto"/>
            <w:vAlign w:val="bottom"/>
          </w:tcPr>
          <w:p w14:paraId="1F5EAB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Orchidaceae</w:t>
            </w:r>
          </w:p>
        </w:tc>
        <w:tc>
          <w:tcPr>
            <w:tcW w:w="0" w:type="auto"/>
            <w:shd w:val="clear" w:color="auto" w:fill="auto"/>
            <w:vAlign w:val="bottom"/>
          </w:tcPr>
          <w:p w14:paraId="0DF863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Orchis</w:t>
            </w:r>
          </w:p>
        </w:tc>
        <w:tc>
          <w:tcPr>
            <w:tcW w:w="0" w:type="auto"/>
            <w:shd w:val="clear" w:color="auto" w:fill="auto"/>
            <w:vAlign w:val="bottom"/>
          </w:tcPr>
          <w:p w14:paraId="0D1A4C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palustris</w:t>
            </w:r>
          </w:p>
        </w:tc>
        <w:tc>
          <w:tcPr>
            <w:tcW w:w="0" w:type="auto"/>
            <w:shd w:val="clear" w:color="auto" w:fill="auto"/>
            <w:vAlign w:val="bottom"/>
          </w:tcPr>
          <w:p w14:paraId="44F5A2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w:t>
            </w:r>
          </w:p>
        </w:tc>
        <w:tc>
          <w:tcPr>
            <w:tcW w:w="0" w:type="auto"/>
            <w:shd w:val="clear" w:color="auto" w:fill="auto"/>
            <w:vAlign w:val="bottom"/>
          </w:tcPr>
          <w:p w14:paraId="1E74F1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ÊáÉáñÓ ×³Ñ×³ÛÇÝ</w:t>
            </w:r>
          </w:p>
        </w:tc>
        <w:tc>
          <w:tcPr>
            <w:tcW w:w="0" w:type="auto"/>
            <w:shd w:val="clear" w:color="auto" w:fill="auto"/>
            <w:vAlign w:val="bottom"/>
          </w:tcPr>
          <w:p w14:paraId="076F8A5F" w14:textId="77777777" w:rsidR="005C219A" w:rsidRPr="007E31EC" w:rsidRDefault="005C219A" w:rsidP="005C219A">
            <w:pPr>
              <w:rPr>
                <w:color w:val="000000"/>
                <w:sz w:val="12"/>
                <w:szCs w:val="12"/>
              </w:rPr>
            </w:pPr>
            <w:r w:rsidRPr="007E31EC">
              <w:rPr>
                <w:color w:val="000000"/>
                <w:sz w:val="12"/>
                <w:szCs w:val="12"/>
              </w:rPr>
              <w:t>Ятрышник болотный</w:t>
            </w:r>
          </w:p>
        </w:tc>
        <w:tc>
          <w:tcPr>
            <w:tcW w:w="0" w:type="auto"/>
            <w:shd w:val="clear" w:color="auto" w:fill="auto"/>
            <w:vAlign w:val="bottom"/>
          </w:tcPr>
          <w:p w14:paraId="5D1C253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CDA75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3B99C3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841323" w14:textId="77777777">
        <w:trPr>
          <w:gridAfter w:val="1"/>
          <w:wAfter w:w="58" w:type="dxa"/>
          <w:trHeight w:val="227"/>
        </w:trPr>
        <w:tc>
          <w:tcPr>
            <w:tcW w:w="0" w:type="auto"/>
            <w:shd w:val="clear" w:color="auto" w:fill="auto"/>
            <w:vAlign w:val="bottom"/>
          </w:tcPr>
          <w:p w14:paraId="0D13FF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532D93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Orchis</w:t>
            </w:r>
          </w:p>
        </w:tc>
        <w:tc>
          <w:tcPr>
            <w:tcW w:w="0" w:type="auto"/>
            <w:shd w:val="clear" w:color="auto" w:fill="auto"/>
            <w:vAlign w:val="bottom"/>
          </w:tcPr>
          <w:p w14:paraId="167441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purpurea</w:t>
            </w:r>
          </w:p>
        </w:tc>
        <w:tc>
          <w:tcPr>
            <w:tcW w:w="0" w:type="auto"/>
            <w:shd w:val="clear" w:color="auto" w:fill="auto"/>
            <w:vAlign w:val="bottom"/>
          </w:tcPr>
          <w:p w14:paraId="050753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Huds.</w:t>
            </w:r>
          </w:p>
        </w:tc>
        <w:tc>
          <w:tcPr>
            <w:tcW w:w="0" w:type="auto"/>
            <w:shd w:val="clear" w:color="auto" w:fill="auto"/>
            <w:vAlign w:val="bottom"/>
          </w:tcPr>
          <w:p w14:paraId="05173E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ÊáÉáñÓ ÍÇñ³ÝÇ</w:t>
            </w:r>
          </w:p>
        </w:tc>
        <w:tc>
          <w:tcPr>
            <w:tcW w:w="0" w:type="auto"/>
            <w:shd w:val="clear" w:color="auto" w:fill="auto"/>
            <w:vAlign w:val="bottom"/>
          </w:tcPr>
          <w:p w14:paraId="67C89B64" w14:textId="77777777" w:rsidR="005C219A" w:rsidRPr="007E31EC" w:rsidRDefault="005C219A" w:rsidP="005C219A">
            <w:pPr>
              <w:rPr>
                <w:color w:val="000000"/>
                <w:sz w:val="12"/>
                <w:szCs w:val="12"/>
              </w:rPr>
            </w:pPr>
            <w:r w:rsidRPr="007E31EC">
              <w:rPr>
                <w:color w:val="000000"/>
                <w:sz w:val="12"/>
                <w:szCs w:val="12"/>
              </w:rPr>
              <w:t>Ятрышник пурпурный</w:t>
            </w:r>
          </w:p>
        </w:tc>
        <w:tc>
          <w:tcPr>
            <w:tcW w:w="0" w:type="auto"/>
            <w:shd w:val="clear" w:color="auto" w:fill="auto"/>
            <w:vAlign w:val="bottom"/>
          </w:tcPr>
          <w:p w14:paraId="15FE2D3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18467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6553BC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C19E11" w14:textId="77777777">
        <w:trPr>
          <w:gridAfter w:val="1"/>
          <w:wAfter w:w="58" w:type="dxa"/>
          <w:trHeight w:val="227"/>
        </w:trPr>
        <w:tc>
          <w:tcPr>
            <w:tcW w:w="0" w:type="auto"/>
            <w:shd w:val="clear" w:color="auto" w:fill="auto"/>
            <w:vAlign w:val="bottom"/>
          </w:tcPr>
          <w:p w14:paraId="5DDEF8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4DE7E8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Platanthera</w:t>
            </w:r>
          </w:p>
        </w:tc>
        <w:tc>
          <w:tcPr>
            <w:tcW w:w="0" w:type="auto"/>
            <w:shd w:val="clear" w:color="auto" w:fill="auto"/>
            <w:vAlign w:val="bottom"/>
          </w:tcPr>
          <w:p w14:paraId="54DAE9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chlorantha</w:t>
            </w:r>
          </w:p>
        </w:tc>
        <w:tc>
          <w:tcPr>
            <w:tcW w:w="0" w:type="auto"/>
            <w:shd w:val="clear" w:color="auto" w:fill="auto"/>
            <w:vAlign w:val="bottom"/>
          </w:tcPr>
          <w:p w14:paraId="6D4EC5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(Cust.) Rchb.</w:t>
            </w:r>
          </w:p>
        </w:tc>
        <w:tc>
          <w:tcPr>
            <w:tcW w:w="0" w:type="auto"/>
            <w:shd w:val="clear" w:color="auto" w:fill="auto"/>
            <w:vAlign w:val="bottom"/>
          </w:tcPr>
          <w:p w14:paraId="020378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ÂÇÃ»ñÝÏ³ËáÉáñÓ Ï³Ý³ã³Í³ÕÇÏ</w:t>
            </w:r>
          </w:p>
        </w:tc>
        <w:tc>
          <w:tcPr>
            <w:tcW w:w="0" w:type="auto"/>
            <w:shd w:val="clear" w:color="auto" w:fill="auto"/>
            <w:vAlign w:val="bottom"/>
          </w:tcPr>
          <w:p w14:paraId="5A3F79B0" w14:textId="77777777" w:rsidR="005C219A" w:rsidRPr="007E31EC" w:rsidRDefault="005C219A" w:rsidP="005C219A">
            <w:pPr>
              <w:rPr>
                <w:color w:val="000000"/>
                <w:sz w:val="12"/>
                <w:szCs w:val="12"/>
              </w:rPr>
            </w:pPr>
            <w:r w:rsidRPr="007E31EC">
              <w:rPr>
                <w:color w:val="000000"/>
                <w:sz w:val="12"/>
                <w:szCs w:val="12"/>
              </w:rPr>
              <w:t>Любка зеленоцветковая</w:t>
            </w:r>
          </w:p>
        </w:tc>
        <w:tc>
          <w:tcPr>
            <w:tcW w:w="0" w:type="auto"/>
            <w:shd w:val="clear" w:color="auto" w:fill="auto"/>
            <w:vAlign w:val="bottom"/>
          </w:tcPr>
          <w:p w14:paraId="502C4DE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B45B4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781F53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A9A581" w14:textId="77777777">
        <w:trPr>
          <w:gridAfter w:val="1"/>
          <w:wAfter w:w="58" w:type="dxa"/>
          <w:trHeight w:val="227"/>
        </w:trPr>
        <w:tc>
          <w:tcPr>
            <w:tcW w:w="0" w:type="auto"/>
            <w:shd w:val="clear" w:color="auto" w:fill="auto"/>
            <w:vAlign w:val="bottom"/>
          </w:tcPr>
          <w:p w14:paraId="72D9E0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2B8DE3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Diphelypaea</w:t>
            </w:r>
          </w:p>
        </w:tc>
        <w:tc>
          <w:tcPr>
            <w:tcW w:w="0" w:type="auto"/>
            <w:shd w:val="clear" w:color="auto" w:fill="auto"/>
            <w:vAlign w:val="bottom"/>
          </w:tcPr>
          <w:p w14:paraId="7D5AD9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coccinea</w:t>
            </w:r>
          </w:p>
        </w:tc>
        <w:tc>
          <w:tcPr>
            <w:tcW w:w="0" w:type="auto"/>
            <w:shd w:val="clear" w:color="auto" w:fill="auto"/>
            <w:vAlign w:val="bottom"/>
          </w:tcPr>
          <w:p w14:paraId="21698F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Nicolson</w:t>
            </w:r>
          </w:p>
        </w:tc>
        <w:tc>
          <w:tcPr>
            <w:tcW w:w="0" w:type="auto"/>
            <w:shd w:val="clear" w:color="auto" w:fill="auto"/>
            <w:vAlign w:val="bottom"/>
          </w:tcPr>
          <w:p w14:paraId="69AE7F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ºÕµ³Ûñ³ñÛáõÝ Ï³ñÙÇñ</w:t>
            </w:r>
          </w:p>
        </w:tc>
        <w:tc>
          <w:tcPr>
            <w:tcW w:w="0" w:type="auto"/>
            <w:shd w:val="clear" w:color="auto" w:fill="auto"/>
            <w:vAlign w:val="bottom"/>
          </w:tcPr>
          <w:p w14:paraId="66674708" w14:textId="77777777" w:rsidR="005C219A" w:rsidRPr="007E31EC" w:rsidRDefault="005C219A" w:rsidP="005C219A">
            <w:pPr>
              <w:rPr>
                <w:color w:val="000000"/>
                <w:sz w:val="12"/>
                <w:szCs w:val="12"/>
              </w:rPr>
            </w:pPr>
            <w:r w:rsidRPr="007E31EC">
              <w:rPr>
                <w:color w:val="000000"/>
                <w:sz w:val="12"/>
                <w:szCs w:val="12"/>
              </w:rPr>
              <w:t>Дифелипея красная</w:t>
            </w:r>
          </w:p>
        </w:tc>
        <w:tc>
          <w:tcPr>
            <w:tcW w:w="0" w:type="auto"/>
            <w:shd w:val="clear" w:color="auto" w:fill="auto"/>
            <w:vAlign w:val="bottom"/>
          </w:tcPr>
          <w:p w14:paraId="231CE1C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0EBAB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E1E62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DC84FA" w14:textId="77777777">
        <w:trPr>
          <w:gridAfter w:val="1"/>
          <w:wAfter w:w="58" w:type="dxa"/>
          <w:trHeight w:val="227"/>
        </w:trPr>
        <w:tc>
          <w:tcPr>
            <w:tcW w:w="0" w:type="auto"/>
            <w:shd w:val="clear" w:color="auto" w:fill="auto"/>
            <w:vAlign w:val="bottom"/>
          </w:tcPr>
          <w:p w14:paraId="1D3F06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15D8FA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Diphelypaea</w:t>
            </w:r>
          </w:p>
        </w:tc>
        <w:tc>
          <w:tcPr>
            <w:tcW w:w="0" w:type="auto"/>
            <w:shd w:val="clear" w:color="auto" w:fill="auto"/>
            <w:vAlign w:val="bottom"/>
          </w:tcPr>
          <w:p w14:paraId="4006DE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tournefortii</w:t>
            </w:r>
          </w:p>
        </w:tc>
        <w:tc>
          <w:tcPr>
            <w:tcW w:w="0" w:type="auto"/>
            <w:shd w:val="clear" w:color="auto" w:fill="auto"/>
            <w:vAlign w:val="bottom"/>
          </w:tcPr>
          <w:p w14:paraId="629654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(Desf.) Nicolson</w:t>
            </w:r>
          </w:p>
        </w:tc>
        <w:tc>
          <w:tcPr>
            <w:tcW w:w="0" w:type="auto"/>
            <w:shd w:val="clear" w:color="auto" w:fill="auto"/>
            <w:vAlign w:val="bottom"/>
          </w:tcPr>
          <w:p w14:paraId="3C3EE4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ºÕµ³Ûñ³ñÛáõÝ îáõñÝ»ýáñÇ</w:t>
            </w:r>
          </w:p>
        </w:tc>
        <w:tc>
          <w:tcPr>
            <w:tcW w:w="0" w:type="auto"/>
            <w:shd w:val="clear" w:color="auto" w:fill="auto"/>
            <w:vAlign w:val="bottom"/>
          </w:tcPr>
          <w:p w14:paraId="53CF1CA4" w14:textId="77777777" w:rsidR="005C219A" w:rsidRPr="007E31EC" w:rsidRDefault="005C219A" w:rsidP="005C219A">
            <w:pPr>
              <w:rPr>
                <w:color w:val="000000"/>
                <w:sz w:val="12"/>
                <w:szCs w:val="12"/>
              </w:rPr>
            </w:pPr>
            <w:r w:rsidRPr="007E31EC">
              <w:rPr>
                <w:color w:val="000000"/>
                <w:sz w:val="12"/>
                <w:szCs w:val="12"/>
              </w:rPr>
              <w:t>Дифелипея Турнефора</w:t>
            </w:r>
          </w:p>
        </w:tc>
        <w:tc>
          <w:tcPr>
            <w:tcW w:w="0" w:type="auto"/>
            <w:shd w:val="clear" w:color="auto" w:fill="auto"/>
            <w:vAlign w:val="bottom"/>
          </w:tcPr>
          <w:p w14:paraId="4B8AAC0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F54F7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AF695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1F2E2DE" w14:textId="77777777">
        <w:trPr>
          <w:gridAfter w:val="1"/>
          <w:wAfter w:w="58" w:type="dxa"/>
          <w:trHeight w:val="227"/>
        </w:trPr>
        <w:tc>
          <w:tcPr>
            <w:tcW w:w="0" w:type="auto"/>
            <w:shd w:val="clear" w:color="auto" w:fill="auto"/>
            <w:vAlign w:val="bottom"/>
          </w:tcPr>
          <w:p w14:paraId="66E63F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2A2161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5DB41A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alba</w:t>
            </w:r>
          </w:p>
        </w:tc>
        <w:tc>
          <w:tcPr>
            <w:tcW w:w="0" w:type="auto"/>
            <w:shd w:val="clear" w:color="auto" w:fill="auto"/>
            <w:vAlign w:val="bottom"/>
          </w:tcPr>
          <w:p w14:paraId="61564D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Steph.</w:t>
            </w:r>
          </w:p>
        </w:tc>
        <w:tc>
          <w:tcPr>
            <w:tcW w:w="0" w:type="auto"/>
            <w:shd w:val="clear" w:color="auto" w:fill="auto"/>
            <w:vAlign w:val="bottom"/>
          </w:tcPr>
          <w:p w14:paraId="46D926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ëåÇï³Ï</w:t>
            </w:r>
          </w:p>
        </w:tc>
        <w:tc>
          <w:tcPr>
            <w:tcW w:w="0" w:type="auto"/>
            <w:shd w:val="clear" w:color="auto" w:fill="auto"/>
            <w:vAlign w:val="bottom"/>
          </w:tcPr>
          <w:p w14:paraId="13A9DBD4" w14:textId="77777777" w:rsidR="005C219A" w:rsidRPr="007E31EC" w:rsidRDefault="005C219A" w:rsidP="005C219A">
            <w:pPr>
              <w:rPr>
                <w:color w:val="000000"/>
                <w:sz w:val="12"/>
                <w:szCs w:val="12"/>
              </w:rPr>
            </w:pPr>
            <w:r w:rsidRPr="007E31EC">
              <w:rPr>
                <w:color w:val="000000"/>
                <w:sz w:val="12"/>
                <w:szCs w:val="12"/>
              </w:rPr>
              <w:t>Заразиxа белая</w:t>
            </w:r>
          </w:p>
        </w:tc>
        <w:tc>
          <w:tcPr>
            <w:tcW w:w="0" w:type="auto"/>
            <w:shd w:val="clear" w:color="auto" w:fill="auto"/>
            <w:vAlign w:val="bottom"/>
          </w:tcPr>
          <w:p w14:paraId="7663023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5A077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BDE80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D7D821" w14:textId="77777777">
        <w:trPr>
          <w:gridAfter w:val="1"/>
          <w:wAfter w:w="58" w:type="dxa"/>
          <w:trHeight w:val="227"/>
        </w:trPr>
        <w:tc>
          <w:tcPr>
            <w:tcW w:w="0" w:type="auto"/>
            <w:shd w:val="clear" w:color="auto" w:fill="auto"/>
            <w:vAlign w:val="bottom"/>
          </w:tcPr>
          <w:p w14:paraId="4DF63A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7A3821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565E98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caesia</w:t>
            </w:r>
          </w:p>
        </w:tc>
        <w:tc>
          <w:tcPr>
            <w:tcW w:w="0" w:type="auto"/>
            <w:shd w:val="clear" w:color="auto" w:fill="auto"/>
            <w:vAlign w:val="bottom"/>
          </w:tcPr>
          <w:p w14:paraId="061664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Reichenb.</w:t>
            </w:r>
          </w:p>
        </w:tc>
        <w:tc>
          <w:tcPr>
            <w:tcW w:w="0" w:type="auto"/>
            <w:shd w:val="clear" w:color="auto" w:fill="auto"/>
            <w:vAlign w:val="bottom"/>
          </w:tcPr>
          <w:p w14:paraId="240ED4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»ñÏÝ³·áõÛÝ</w:t>
            </w:r>
          </w:p>
        </w:tc>
        <w:tc>
          <w:tcPr>
            <w:tcW w:w="0" w:type="auto"/>
            <w:shd w:val="clear" w:color="auto" w:fill="auto"/>
            <w:vAlign w:val="bottom"/>
          </w:tcPr>
          <w:p w14:paraId="68024DCF" w14:textId="77777777" w:rsidR="005C219A" w:rsidRPr="007E31EC" w:rsidRDefault="005C219A" w:rsidP="005C219A">
            <w:pPr>
              <w:rPr>
                <w:color w:val="000000"/>
                <w:sz w:val="12"/>
                <w:szCs w:val="12"/>
              </w:rPr>
            </w:pPr>
            <w:r w:rsidRPr="007E31EC">
              <w:rPr>
                <w:color w:val="000000"/>
                <w:sz w:val="12"/>
                <w:szCs w:val="12"/>
              </w:rPr>
              <w:t>Заразиxа голубая</w:t>
            </w:r>
          </w:p>
        </w:tc>
        <w:tc>
          <w:tcPr>
            <w:tcW w:w="0" w:type="auto"/>
            <w:shd w:val="clear" w:color="auto" w:fill="auto"/>
            <w:vAlign w:val="bottom"/>
          </w:tcPr>
          <w:p w14:paraId="3B6FF14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887DB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F4BF3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6E655F" w14:textId="77777777">
        <w:trPr>
          <w:gridAfter w:val="1"/>
          <w:wAfter w:w="58" w:type="dxa"/>
          <w:trHeight w:val="227"/>
        </w:trPr>
        <w:tc>
          <w:tcPr>
            <w:tcW w:w="0" w:type="auto"/>
            <w:shd w:val="clear" w:color="auto" w:fill="auto"/>
            <w:vAlign w:val="bottom"/>
          </w:tcPr>
          <w:p w14:paraId="568B38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35F861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14CA35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w:t>
            </w:r>
          </w:p>
        </w:tc>
        <w:tc>
          <w:tcPr>
            <w:tcW w:w="0" w:type="auto"/>
            <w:shd w:val="clear" w:color="auto" w:fill="auto"/>
            <w:vAlign w:val="bottom"/>
          </w:tcPr>
          <w:p w14:paraId="2C6A9F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Smith</w:t>
            </w:r>
          </w:p>
        </w:tc>
        <w:tc>
          <w:tcPr>
            <w:tcW w:w="0" w:type="auto"/>
            <w:shd w:val="clear" w:color="auto" w:fill="auto"/>
            <w:vAlign w:val="bottom"/>
          </w:tcPr>
          <w:p w14:paraId="116E94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Ù»Ë³Ï³ÛÇÝ</w:t>
            </w:r>
          </w:p>
        </w:tc>
        <w:tc>
          <w:tcPr>
            <w:tcW w:w="0" w:type="auto"/>
            <w:shd w:val="clear" w:color="auto" w:fill="auto"/>
            <w:vAlign w:val="bottom"/>
          </w:tcPr>
          <w:p w14:paraId="5A46EDC5" w14:textId="77777777" w:rsidR="005C219A" w:rsidRPr="007E31EC" w:rsidRDefault="005C219A" w:rsidP="005C219A">
            <w:pPr>
              <w:rPr>
                <w:color w:val="000000"/>
                <w:sz w:val="12"/>
                <w:szCs w:val="12"/>
              </w:rPr>
            </w:pPr>
            <w:r w:rsidRPr="007E31EC">
              <w:rPr>
                <w:color w:val="000000"/>
                <w:sz w:val="12"/>
                <w:szCs w:val="12"/>
              </w:rPr>
              <w:t>Заразиxа гвоздичная</w:t>
            </w:r>
          </w:p>
        </w:tc>
        <w:tc>
          <w:tcPr>
            <w:tcW w:w="0" w:type="auto"/>
            <w:shd w:val="clear" w:color="auto" w:fill="auto"/>
            <w:vAlign w:val="bottom"/>
          </w:tcPr>
          <w:p w14:paraId="6E1C900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CD76B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D502A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034FF3" w14:textId="77777777">
        <w:trPr>
          <w:gridAfter w:val="1"/>
          <w:wAfter w:w="58" w:type="dxa"/>
          <w:trHeight w:val="227"/>
        </w:trPr>
        <w:tc>
          <w:tcPr>
            <w:tcW w:w="0" w:type="auto"/>
            <w:shd w:val="clear" w:color="auto" w:fill="auto"/>
            <w:vAlign w:val="bottom"/>
          </w:tcPr>
          <w:p w14:paraId="1133DE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0DF471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75A092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cernua</w:t>
            </w:r>
          </w:p>
        </w:tc>
        <w:tc>
          <w:tcPr>
            <w:tcW w:w="0" w:type="auto"/>
            <w:shd w:val="clear" w:color="auto" w:fill="auto"/>
            <w:vAlign w:val="bottom"/>
          </w:tcPr>
          <w:p w14:paraId="2C1E2F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Loefl.</w:t>
            </w:r>
          </w:p>
        </w:tc>
        <w:tc>
          <w:tcPr>
            <w:tcW w:w="0" w:type="auto"/>
            <w:shd w:val="clear" w:color="auto" w:fill="auto"/>
            <w:vAlign w:val="bottom"/>
          </w:tcPr>
          <w:p w14:paraId="1D15C0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ËáÝ³ñÑí³Í</w:t>
            </w:r>
          </w:p>
        </w:tc>
        <w:tc>
          <w:tcPr>
            <w:tcW w:w="0" w:type="auto"/>
            <w:shd w:val="clear" w:color="auto" w:fill="auto"/>
            <w:vAlign w:val="bottom"/>
          </w:tcPr>
          <w:p w14:paraId="667F2622" w14:textId="77777777" w:rsidR="005C219A" w:rsidRPr="007E31EC" w:rsidRDefault="005C219A" w:rsidP="005C219A">
            <w:pPr>
              <w:rPr>
                <w:color w:val="000000"/>
                <w:sz w:val="12"/>
                <w:szCs w:val="12"/>
              </w:rPr>
            </w:pPr>
            <w:r w:rsidRPr="007E31EC">
              <w:rPr>
                <w:color w:val="000000"/>
                <w:sz w:val="12"/>
                <w:szCs w:val="12"/>
              </w:rPr>
              <w:t>Заразиxа склоненная</w:t>
            </w:r>
          </w:p>
        </w:tc>
        <w:tc>
          <w:tcPr>
            <w:tcW w:w="0" w:type="auto"/>
            <w:shd w:val="clear" w:color="auto" w:fill="auto"/>
            <w:vAlign w:val="bottom"/>
          </w:tcPr>
          <w:p w14:paraId="36E6D03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CF0DC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55124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9A038C" w14:textId="77777777">
        <w:trPr>
          <w:gridAfter w:val="1"/>
          <w:wAfter w:w="58" w:type="dxa"/>
          <w:trHeight w:val="227"/>
        </w:trPr>
        <w:tc>
          <w:tcPr>
            <w:tcW w:w="0" w:type="auto"/>
            <w:shd w:val="clear" w:color="auto" w:fill="auto"/>
            <w:vAlign w:val="bottom"/>
          </w:tcPr>
          <w:p w14:paraId="0B1EF6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3DE9CC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4D513E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coelestis</w:t>
            </w:r>
          </w:p>
        </w:tc>
        <w:tc>
          <w:tcPr>
            <w:tcW w:w="0" w:type="auto"/>
            <w:shd w:val="clear" w:color="auto" w:fill="auto"/>
            <w:vAlign w:val="bottom"/>
          </w:tcPr>
          <w:p w14:paraId="40C79D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Reut.</w:t>
            </w:r>
          </w:p>
        </w:tc>
        <w:tc>
          <w:tcPr>
            <w:tcW w:w="0" w:type="auto"/>
            <w:shd w:val="clear" w:color="auto" w:fill="auto"/>
            <w:vAlign w:val="bottom"/>
          </w:tcPr>
          <w:p w14:paraId="450413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Ï³åáõï³Ï</w:t>
            </w:r>
          </w:p>
        </w:tc>
        <w:tc>
          <w:tcPr>
            <w:tcW w:w="0" w:type="auto"/>
            <w:shd w:val="clear" w:color="auto" w:fill="auto"/>
            <w:vAlign w:val="bottom"/>
          </w:tcPr>
          <w:p w14:paraId="487F3257" w14:textId="77777777" w:rsidR="005C219A" w:rsidRPr="007E31EC" w:rsidRDefault="005C219A" w:rsidP="005C219A">
            <w:pPr>
              <w:rPr>
                <w:color w:val="000000"/>
                <w:sz w:val="12"/>
                <w:szCs w:val="12"/>
              </w:rPr>
            </w:pPr>
            <w:r w:rsidRPr="007E31EC">
              <w:rPr>
                <w:color w:val="000000"/>
                <w:sz w:val="12"/>
                <w:szCs w:val="12"/>
              </w:rPr>
              <w:t>Заразиxа лазурная</w:t>
            </w:r>
          </w:p>
        </w:tc>
        <w:tc>
          <w:tcPr>
            <w:tcW w:w="0" w:type="auto"/>
            <w:shd w:val="clear" w:color="auto" w:fill="auto"/>
            <w:vAlign w:val="bottom"/>
          </w:tcPr>
          <w:p w14:paraId="52BB093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5EA75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6461B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8E8330" w14:textId="77777777">
        <w:trPr>
          <w:gridAfter w:val="1"/>
          <w:wAfter w:w="58" w:type="dxa"/>
          <w:trHeight w:val="227"/>
        </w:trPr>
        <w:tc>
          <w:tcPr>
            <w:tcW w:w="0" w:type="auto"/>
            <w:shd w:val="clear" w:color="auto" w:fill="auto"/>
            <w:vAlign w:val="bottom"/>
          </w:tcPr>
          <w:p w14:paraId="1186E9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7FCAE6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26003F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gracilis</w:t>
            </w:r>
          </w:p>
        </w:tc>
        <w:tc>
          <w:tcPr>
            <w:tcW w:w="0" w:type="auto"/>
            <w:shd w:val="clear" w:color="auto" w:fill="auto"/>
            <w:vAlign w:val="bottom"/>
          </w:tcPr>
          <w:p w14:paraId="72A179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Smith</w:t>
            </w:r>
          </w:p>
        </w:tc>
        <w:tc>
          <w:tcPr>
            <w:tcW w:w="0" w:type="auto"/>
            <w:shd w:val="clear" w:color="auto" w:fill="auto"/>
            <w:vAlign w:val="bottom"/>
          </w:tcPr>
          <w:p w14:paraId="37C227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µ³ñ³Ï</w:t>
            </w:r>
          </w:p>
        </w:tc>
        <w:tc>
          <w:tcPr>
            <w:tcW w:w="0" w:type="auto"/>
            <w:shd w:val="clear" w:color="auto" w:fill="auto"/>
            <w:vAlign w:val="bottom"/>
          </w:tcPr>
          <w:p w14:paraId="2E626ECE" w14:textId="77777777" w:rsidR="005C219A" w:rsidRPr="007E31EC" w:rsidRDefault="005C219A" w:rsidP="005C219A">
            <w:pPr>
              <w:rPr>
                <w:color w:val="000000"/>
                <w:sz w:val="12"/>
                <w:szCs w:val="12"/>
              </w:rPr>
            </w:pPr>
            <w:r w:rsidRPr="007E31EC">
              <w:rPr>
                <w:color w:val="000000"/>
                <w:sz w:val="12"/>
                <w:szCs w:val="12"/>
              </w:rPr>
              <w:t>Заразиxа тонкая</w:t>
            </w:r>
          </w:p>
        </w:tc>
        <w:tc>
          <w:tcPr>
            <w:tcW w:w="0" w:type="auto"/>
            <w:shd w:val="clear" w:color="auto" w:fill="auto"/>
            <w:vAlign w:val="bottom"/>
          </w:tcPr>
          <w:p w14:paraId="1141995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A3B96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00B88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625CED6" w14:textId="77777777">
        <w:trPr>
          <w:gridAfter w:val="1"/>
          <w:wAfter w:w="58" w:type="dxa"/>
          <w:trHeight w:val="227"/>
        </w:trPr>
        <w:tc>
          <w:tcPr>
            <w:tcW w:w="0" w:type="auto"/>
            <w:shd w:val="clear" w:color="auto" w:fill="auto"/>
            <w:vAlign w:val="bottom"/>
          </w:tcPr>
          <w:p w14:paraId="274BC0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202F3A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4EF0BB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grigorjevii</w:t>
            </w:r>
          </w:p>
        </w:tc>
        <w:tc>
          <w:tcPr>
            <w:tcW w:w="0" w:type="auto"/>
            <w:shd w:val="clear" w:color="auto" w:fill="auto"/>
            <w:vAlign w:val="bottom"/>
          </w:tcPr>
          <w:p w14:paraId="044761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Novopokr.</w:t>
            </w:r>
          </w:p>
        </w:tc>
        <w:tc>
          <w:tcPr>
            <w:tcW w:w="0" w:type="auto"/>
            <w:shd w:val="clear" w:color="auto" w:fill="auto"/>
            <w:vAlign w:val="bottom"/>
          </w:tcPr>
          <w:p w14:paraId="4174C2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¶ñÇ·áñ¨Ç</w:t>
            </w:r>
          </w:p>
        </w:tc>
        <w:tc>
          <w:tcPr>
            <w:tcW w:w="0" w:type="auto"/>
            <w:shd w:val="clear" w:color="auto" w:fill="auto"/>
            <w:vAlign w:val="bottom"/>
          </w:tcPr>
          <w:p w14:paraId="3763B3A8" w14:textId="77777777" w:rsidR="005C219A" w:rsidRPr="007E31EC" w:rsidRDefault="005C219A" w:rsidP="005C219A">
            <w:pPr>
              <w:rPr>
                <w:color w:val="000000"/>
                <w:sz w:val="12"/>
                <w:szCs w:val="12"/>
              </w:rPr>
            </w:pPr>
            <w:r w:rsidRPr="007E31EC">
              <w:rPr>
                <w:color w:val="000000"/>
                <w:sz w:val="12"/>
                <w:szCs w:val="12"/>
              </w:rPr>
              <w:t>Заразиxа Григорьева</w:t>
            </w:r>
          </w:p>
        </w:tc>
        <w:tc>
          <w:tcPr>
            <w:tcW w:w="0" w:type="auto"/>
            <w:shd w:val="clear" w:color="auto" w:fill="auto"/>
            <w:vAlign w:val="bottom"/>
          </w:tcPr>
          <w:p w14:paraId="06F0100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A451E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4E812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C8BA77F" w14:textId="77777777">
        <w:trPr>
          <w:gridAfter w:val="1"/>
          <w:wAfter w:w="58" w:type="dxa"/>
          <w:trHeight w:val="227"/>
        </w:trPr>
        <w:tc>
          <w:tcPr>
            <w:tcW w:w="0" w:type="auto"/>
            <w:shd w:val="clear" w:color="auto" w:fill="auto"/>
            <w:vAlign w:val="bottom"/>
          </w:tcPr>
          <w:p w14:paraId="337CC0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53F024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3EBE57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grossheimii</w:t>
            </w:r>
          </w:p>
        </w:tc>
        <w:tc>
          <w:tcPr>
            <w:tcW w:w="0" w:type="auto"/>
            <w:shd w:val="clear" w:color="auto" w:fill="auto"/>
            <w:vAlign w:val="bottom"/>
          </w:tcPr>
          <w:p w14:paraId="272FB8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Novopokr.</w:t>
            </w:r>
          </w:p>
        </w:tc>
        <w:tc>
          <w:tcPr>
            <w:tcW w:w="0" w:type="auto"/>
            <w:shd w:val="clear" w:color="auto" w:fill="auto"/>
            <w:vAlign w:val="bottom"/>
          </w:tcPr>
          <w:p w14:paraId="6CC4AD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¶éûëÑ»ÛÙÇ</w:t>
            </w:r>
          </w:p>
        </w:tc>
        <w:tc>
          <w:tcPr>
            <w:tcW w:w="0" w:type="auto"/>
            <w:shd w:val="clear" w:color="auto" w:fill="auto"/>
            <w:vAlign w:val="bottom"/>
          </w:tcPr>
          <w:p w14:paraId="504CAC59" w14:textId="77777777" w:rsidR="005C219A" w:rsidRPr="007E31EC" w:rsidRDefault="005C219A" w:rsidP="005C219A">
            <w:pPr>
              <w:rPr>
                <w:color w:val="000000"/>
                <w:sz w:val="12"/>
                <w:szCs w:val="12"/>
              </w:rPr>
            </w:pPr>
            <w:r w:rsidRPr="007E31EC">
              <w:rPr>
                <w:color w:val="000000"/>
                <w:sz w:val="12"/>
                <w:szCs w:val="12"/>
              </w:rPr>
              <w:t>Заразиxа Гроссгейма</w:t>
            </w:r>
          </w:p>
        </w:tc>
        <w:tc>
          <w:tcPr>
            <w:tcW w:w="0" w:type="auto"/>
            <w:shd w:val="clear" w:color="auto" w:fill="auto"/>
            <w:vAlign w:val="bottom"/>
          </w:tcPr>
          <w:p w14:paraId="287CBD8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80C7A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B782E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F018A2" w14:textId="77777777">
        <w:trPr>
          <w:gridAfter w:val="1"/>
          <w:wAfter w:w="58" w:type="dxa"/>
          <w:trHeight w:val="227"/>
        </w:trPr>
        <w:tc>
          <w:tcPr>
            <w:tcW w:w="0" w:type="auto"/>
            <w:shd w:val="clear" w:color="auto" w:fill="auto"/>
            <w:vAlign w:val="bottom"/>
          </w:tcPr>
          <w:p w14:paraId="14A5C0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35CC4C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79909C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hirtiflora</w:t>
            </w:r>
          </w:p>
        </w:tc>
        <w:tc>
          <w:tcPr>
            <w:tcW w:w="0" w:type="auto"/>
            <w:shd w:val="clear" w:color="auto" w:fill="auto"/>
            <w:vAlign w:val="bottom"/>
          </w:tcPr>
          <w:p w14:paraId="3BC701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(Reut.) Burkill</w:t>
            </w:r>
          </w:p>
        </w:tc>
        <w:tc>
          <w:tcPr>
            <w:tcW w:w="0" w:type="auto"/>
            <w:shd w:val="clear" w:color="auto" w:fill="auto"/>
            <w:vAlign w:val="bottom"/>
          </w:tcPr>
          <w:p w14:paraId="5C80BD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Ù³½³Í³ÕÏ³íáñ</w:t>
            </w:r>
          </w:p>
        </w:tc>
        <w:tc>
          <w:tcPr>
            <w:tcW w:w="0" w:type="auto"/>
            <w:shd w:val="clear" w:color="auto" w:fill="auto"/>
            <w:vAlign w:val="bottom"/>
          </w:tcPr>
          <w:p w14:paraId="51F18BB2" w14:textId="77777777" w:rsidR="005C219A" w:rsidRPr="007E31EC" w:rsidRDefault="005C219A" w:rsidP="005C219A">
            <w:pPr>
              <w:rPr>
                <w:color w:val="000000"/>
                <w:sz w:val="12"/>
                <w:szCs w:val="12"/>
              </w:rPr>
            </w:pPr>
            <w:r w:rsidRPr="007E31EC">
              <w:rPr>
                <w:color w:val="000000"/>
                <w:sz w:val="12"/>
                <w:szCs w:val="12"/>
              </w:rPr>
              <w:t>Заразиxа воло-систоцветковая</w:t>
            </w:r>
          </w:p>
        </w:tc>
        <w:tc>
          <w:tcPr>
            <w:tcW w:w="0" w:type="auto"/>
            <w:shd w:val="clear" w:color="auto" w:fill="auto"/>
            <w:vAlign w:val="bottom"/>
          </w:tcPr>
          <w:p w14:paraId="3A89031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48FBA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BEBDF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0259E2" w14:textId="77777777">
        <w:trPr>
          <w:gridAfter w:val="1"/>
          <w:wAfter w:w="58" w:type="dxa"/>
          <w:trHeight w:val="227"/>
        </w:trPr>
        <w:tc>
          <w:tcPr>
            <w:tcW w:w="0" w:type="auto"/>
            <w:shd w:val="clear" w:color="auto" w:fill="auto"/>
            <w:vAlign w:val="bottom"/>
          </w:tcPr>
          <w:p w14:paraId="3FEDC8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20266C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7D1A5C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hohenackeri</w:t>
            </w:r>
          </w:p>
        </w:tc>
        <w:tc>
          <w:tcPr>
            <w:tcW w:w="0" w:type="auto"/>
            <w:shd w:val="clear" w:color="auto" w:fill="auto"/>
            <w:vAlign w:val="bottom"/>
          </w:tcPr>
          <w:p w14:paraId="776AD2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(Reut.)Tzvel.</w:t>
            </w:r>
          </w:p>
        </w:tc>
        <w:tc>
          <w:tcPr>
            <w:tcW w:w="0" w:type="auto"/>
            <w:shd w:val="clear" w:color="auto" w:fill="auto"/>
            <w:vAlign w:val="bottom"/>
          </w:tcPr>
          <w:p w14:paraId="581859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ÐáÑ»Ý³Ï»ñÇ</w:t>
            </w:r>
          </w:p>
        </w:tc>
        <w:tc>
          <w:tcPr>
            <w:tcW w:w="0" w:type="auto"/>
            <w:shd w:val="clear" w:color="auto" w:fill="auto"/>
            <w:vAlign w:val="bottom"/>
          </w:tcPr>
          <w:p w14:paraId="391C0D87" w14:textId="77777777" w:rsidR="005C219A" w:rsidRPr="007E31EC" w:rsidRDefault="005C219A" w:rsidP="005C219A">
            <w:pPr>
              <w:rPr>
                <w:color w:val="000000"/>
                <w:sz w:val="12"/>
                <w:szCs w:val="12"/>
              </w:rPr>
            </w:pPr>
            <w:r w:rsidRPr="007E31EC">
              <w:rPr>
                <w:color w:val="000000"/>
                <w:sz w:val="12"/>
                <w:szCs w:val="12"/>
              </w:rPr>
              <w:t>Заразиxа Xоxенакера</w:t>
            </w:r>
          </w:p>
        </w:tc>
        <w:tc>
          <w:tcPr>
            <w:tcW w:w="0" w:type="auto"/>
            <w:shd w:val="clear" w:color="auto" w:fill="auto"/>
            <w:vAlign w:val="bottom"/>
          </w:tcPr>
          <w:p w14:paraId="043FBF6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9F61B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97538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0A72C8" w14:textId="77777777">
        <w:trPr>
          <w:gridAfter w:val="1"/>
          <w:wAfter w:w="58" w:type="dxa"/>
          <w:trHeight w:val="227"/>
        </w:trPr>
        <w:tc>
          <w:tcPr>
            <w:tcW w:w="0" w:type="auto"/>
            <w:shd w:val="clear" w:color="auto" w:fill="auto"/>
            <w:vAlign w:val="bottom"/>
          </w:tcPr>
          <w:p w14:paraId="223EF3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642316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311AE5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kelleri</w:t>
            </w:r>
          </w:p>
        </w:tc>
        <w:tc>
          <w:tcPr>
            <w:tcW w:w="0" w:type="auto"/>
            <w:shd w:val="clear" w:color="auto" w:fill="auto"/>
            <w:vAlign w:val="bottom"/>
          </w:tcPr>
          <w:p w14:paraId="6FE370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Novopokr.</w:t>
            </w:r>
          </w:p>
        </w:tc>
        <w:tc>
          <w:tcPr>
            <w:tcW w:w="0" w:type="auto"/>
            <w:shd w:val="clear" w:color="auto" w:fill="auto"/>
            <w:vAlign w:val="bottom"/>
          </w:tcPr>
          <w:p w14:paraId="036AB0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Î»ÉÉ»ñÇ</w:t>
            </w:r>
          </w:p>
        </w:tc>
        <w:tc>
          <w:tcPr>
            <w:tcW w:w="0" w:type="auto"/>
            <w:shd w:val="clear" w:color="auto" w:fill="auto"/>
            <w:vAlign w:val="bottom"/>
          </w:tcPr>
          <w:p w14:paraId="2F04E46D" w14:textId="77777777" w:rsidR="005C219A" w:rsidRPr="007E31EC" w:rsidRDefault="005C219A" w:rsidP="005C219A">
            <w:pPr>
              <w:rPr>
                <w:color w:val="000000"/>
                <w:sz w:val="12"/>
                <w:szCs w:val="12"/>
              </w:rPr>
            </w:pPr>
            <w:r w:rsidRPr="007E31EC">
              <w:rPr>
                <w:color w:val="000000"/>
                <w:sz w:val="12"/>
                <w:szCs w:val="12"/>
              </w:rPr>
              <w:t>Заразиxа Келлера</w:t>
            </w:r>
          </w:p>
        </w:tc>
        <w:tc>
          <w:tcPr>
            <w:tcW w:w="0" w:type="auto"/>
            <w:shd w:val="clear" w:color="auto" w:fill="auto"/>
            <w:vAlign w:val="bottom"/>
          </w:tcPr>
          <w:p w14:paraId="69BBE81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C3809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F27F5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930909" w14:textId="77777777">
        <w:trPr>
          <w:gridAfter w:val="1"/>
          <w:wAfter w:w="58" w:type="dxa"/>
          <w:trHeight w:val="227"/>
        </w:trPr>
        <w:tc>
          <w:tcPr>
            <w:tcW w:w="0" w:type="auto"/>
            <w:shd w:val="clear" w:color="auto" w:fill="auto"/>
            <w:vAlign w:val="bottom"/>
          </w:tcPr>
          <w:p w14:paraId="4AE21B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5F43FE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4E9465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kurdica</w:t>
            </w:r>
          </w:p>
        </w:tc>
        <w:tc>
          <w:tcPr>
            <w:tcW w:w="0" w:type="auto"/>
            <w:shd w:val="clear" w:color="auto" w:fill="auto"/>
            <w:vAlign w:val="bottom"/>
          </w:tcPr>
          <w:p w14:paraId="2E1278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Hausskn.</w:t>
            </w:r>
          </w:p>
        </w:tc>
        <w:tc>
          <w:tcPr>
            <w:tcW w:w="0" w:type="auto"/>
            <w:shd w:val="clear" w:color="auto" w:fill="auto"/>
            <w:vAlign w:val="bottom"/>
          </w:tcPr>
          <w:p w14:paraId="15ABC9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ùñ¹³Ï³Ý</w:t>
            </w:r>
          </w:p>
        </w:tc>
        <w:tc>
          <w:tcPr>
            <w:tcW w:w="0" w:type="auto"/>
            <w:shd w:val="clear" w:color="auto" w:fill="auto"/>
            <w:vAlign w:val="bottom"/>
          </w:tcPr>
          <w:p w14:paraId="7A63F8D6" w14:textId="77777777" w:rsidR="005C219A" w:rsidRPr="007E31EC" w:rsidRDefault="005C219A" w:rsidP="005C219A">
            <w:pPr>
              <w:rPr>
                <w:color w:val="000000"/>
                <w:sz w:val="12"/>
                <w:szCs w:val="12"/>
              </w:rPr>
            </w:pPr>
            <w:r w:rsidRPr="007E31EC">
              <w:rPr>
                <w:color w:val="000000"/>
                <w:sz w:val="12"/>
                <w:szCs w:val="12"/>
              </w:rPr>
              <w:t>Заразиxа курдская</w:t>
            </w:r>
          </w:p>
        </w:tc>
        <w:tc>
          <w:tcPr>
            <w:tcW w:w="0" w:type="auto"/>
            <w:shd w:val="clear" w:color="auto" w:fill="auto"/>
            <w:vAlign w:val="bottom"/>
          </w:tcPr>
          <w:p w14:paraId="684E1C8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A971B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A7D1B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0C356F" w14:textId="77777777">
        <w:trPr>
          <w:gridAfter w:val="1"/>
          <w:wAfter w:w="58" w:type="dxa"/>
          <w:trHeight w:val="227"/>
        </w:trPr>
        <w:tc>
          <w:tcPr>
            <w:tcW w:w="0" w:type="auto"/>
            <w:shd w:val="clear" w:color="auto" w:fill="auto"/>
            <w:vAlign w:val="bottom"/>
          </w:tcPr>
          <w:p w14:paraId="7FCE54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2981B9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70C165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lutea</w:t>
            </w:r>
          </w:p>
        </w:tc>
        <w:tc>
          <w:tcPr>
            <w:tcW w:w="0" w:type="auto"/>
            <w:shd w:val="clear" w:color="auto" w:fill="auto"/>
            <w:vAlign w:val="bottom"/>
          </w:tcPr>
          <w:p w14:paraId="465842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Baumg.</w:t>
            </w:r>
          </w:p>
        </w:tc>
        <w:tc>
          <w:tcPr>
            <w:tcW w:w="0" w:type="auto"/>
            <w:shd w:val="clear" w:color="auto" w:fill="auto"/>
            <w:vAlign w:val="bottom"/>
          </w:tcPr>
          <w:p w14:paraId="430B11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³éíáõÛï³ÛÇÝ</w:t>
            </w:r>
          </w:p>
        </w:tc>
        <w:tc>
          <w:tcPr>
            <w:tcW w:w="0" w:type="auto"/>
            <w:shd w:val="clear" w:color="auto" w:fill="auto"/>
            <w:vAlign w:val="bottom"/>
          </w:tcPr>
          <w:p w14:paraId="1AB896B0" w14:textId="77777777" w:rsidR="005C219A" w:rsidRPr="007E31EC" w:rsidRDefault="005C219A" w:rsidP="005C219A">
            <w:pPr>
              <w:rPr>
                <w:color w:val="000000"/>
                <w:sz w:val="12"/>
                <w:szCs w:val="12"/>
              </w:rPr>
            </w:pPr>
            <w:r w:rsidRPr="007E31EC">
              <w:rPr>
                <w:color w:val="000000"/>
                <w:sz w:val="12"/>
                <w:szCs w:val="12"/>
              </w:rPr>
              <w:t>Заразиxа люцерновая</w:t>
            </w:r>
          </w:p>
        </w:tc>
        <w:tc>
          <w:tcPr>
            <w:tcW w:w="0" w:type="auto"/>
            <w:shd w:val="clear" w:color="auto" w:fill="auto"/>
            <w:vAlign w:val="bottom"/>
          </w:tcPr>
          <w:p w14:paraId="3679A42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9B00D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C7C63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8007AD" w14:textId="77777777">
        <w:trPr>
          <w:gridAfter w:val="1"/>
          <w:wAfter w:w="58" w:type="dxa"/>
          <w:trHeight w:val="227"/>
        </w:trPr>
        <w:tc>
          <w:tcPr>
            <w:tcW w:w="0" w:type="auto"/>
            <w:shd w:val="clear" w:color="auto" w:fill="auto"/>
            <w:vAlign w:val="bottom"/>
          </w:tcPr>
          <w:p w14:paraId="4E6ADE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74E12C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7D8012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35455B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G.Beck</w:t>
            </w:r>
          </w:p>
        </w:tc>
        <w:tc>
          <w:tcPr>
            <w:tcW w:w="0" w:type="auto"/>
            <w:shd w:val="clear" w:color="auto" w:fill="auto"/>
            <w:vAlign w:val="bottom"/>
          </w:tcPr>
          <w:p w14:paraId="40C7B4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³ñ¨»ÉÛ³Ý</w:t>
            </w:r>
          </w:p>
        </w:tc>
        <w:tc>
          <w:tcPr>
            <w:tcW w:w="0" w:type="auto"/>
            <w:shd w:val="clear" w:color="auto" w:fill="auto"/>
            <w:vAlign w:val="bottom"/>
          </w:tcPr>
          <w:p w14:paraId="486B16D5" w14:textId="77777777" w:rsidR="005C219A" w:rsidRPr="007E31EC" w:rsidRDefault="005C219A" w:rsidP="005C219A">
            <w:pPr>
              <w:rPr>
                <w:color w:val="000000"/>
                <w:sz w:val="12"/>
                <w:szCs w:val="12"/>
              </w:rPr>
            </w:pPr>
            <w:r w:rsidRPr="007E31EC">
              <w:rPr>
                <w:color w:val="000000"/>
                <w:sz w:val="12"/>
                <w:szCs w:val="12"/>
              </w:rPr>
              <w:t>Заразиxа восточная</w:t>
            </w:r>
          </w:p>
        </w:tc>
        <w:tc>
          <w:tcPr>
            <w:tcW w:w="0" w:type="auto"/>
            <w:shd w:val="clear" w:color="auto" w:fill="auto"/>
            <w:vAlign w:val="bottom"/>
          </w:tcPr>
          <w:p w14:paraId="4F57B5E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E9640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EAF8B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6D9DA6" w14:textId="77777777">
        <w:trPr>
          <w:gridAfter w:val="1"/>
          <w:wAfter w:w="58" w:type="dxa"/>
          <w:trHeight w:val="227"/>
        </w:trPr>
        <w:tc>
          <w:tcPr>
            <w:tcW w:w="0" w:type="auto"/>
            <w:shd w:val="clear" w:color="auto" w:fill="auto"/>
            <w:vAlign w:val="bottom"/>
          </w:tcPr>
          <w:p w14:paraId="5DB357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443794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233FB7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pulchella</w:t>
            </w:r>
          </w:p>
        </w:tc>
        <w:tc>
          <w:tcPr>
            <w:tcW w:w="0" w:type="auto"/>
            <w:shd w:val="clear" w:color="auto" w:fill="auto"/>
            <w:vAlign w:val="bottom"/>
          </w:tcPr>
          <w:p w14:paraId="5E6864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(C.A.Mey.)Novopokr.</w:t>
            </w:r>
          </w:p>
        </w:tc>
        <w:tc>
          <w:tcPr>
            <w:tcW w:w="0" w:type="auto"/>
            <w:shd w:val="clear" w:color="auto" w:fill="auto"/>
            <w:vAlign w:val="bottom"/>
          </w:tcPr>
          <w:p w14:paraId="65DB1C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·»Õ»óÇÏ</w:t>
            </w:r>
          </w:p>
        </w:tc>
        <w:tc>
          <w:tcPr>
            <w:tcW w:w="0" w:type="auto"/>
            <w:shd w:val="clear" w:color="auto" w:fill="auto"/>
            <w:vAlign w:val="bottom"/>
          </w:tcPr>
          <w:p w14:paraId="21F0BD76" w14:textId="77777777" w:rsidR="005C219A" w:rsidRPr="007E31EC" w:rsidRDefault="005C219A" w:rsidP="005C219A">
            <w:pPr>
              <w:rPr>
                <w:color w:val="000000"/>
                <w:sz w:val="12"/>
                <w:szCs w:val="12"/>
              </w:rPr>
            </w:pPr>
            <w:r w:rsidRPr="007E31EC">
              <w:rPr>
                <w:color w:val="000000"/>
                <w:sz w:val="12"/>
                <w:szCs w:val="12"/>
              </w:rPr>
              <w:t>Заразиxа красивая</w:t>
            </w:r>
          </w:p>
        </w:tc>
        <w:tc>
          <w:tcPr>
            <w:tcW w:w="0" w:type="auto"/>
            <w:shd w:val="clear" w:color="auto" w:fill="auto"/>
            <w:vAlign w:val="bottom"/>
          </w:tcPr>
          <w:p w14:paraId="2BA10EC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C13AB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BF573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CFF71E" w14:textId="77777777">
        <w:trPr>
          <w:gridAfter w:val="1"/>
          <w:wAfter w:w="58" w:type="dxa"/>
          <w:trHeight w:val="227"/>
        </w:trPr>
        <w:tc>
          <w:tcPr>
            <w:tcW w:w="0" w:type="auto"/>
            <w:shd w:val="clear" w:color="auto" w:fill="auto"/>
            <w:vAlign w:val="bottom"/>
          </w:tcPr>
          <w:p w14:paraId="1245AC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15FDDA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46C3FE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purpurea</w:t>
            </w:r>
          </w:p>
        </w:tc>
        <w:tc>
          <w:tcPr>
            <w:tcW w:w="0" w:type="auto"/>
            <w:shd w:val="clear" w:color="auto" w:fill="auto"/>
            <w:vAlign w:val="bottom"/>
          </w:tcPr>
          <w:p w14:paraId="680FF6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w:t>
            </w:r>
          </w:p>
        </w:tc>
        <w:tc>
          <w:tcPr>
            <w:tcW w:w="0" w:type="auto"/>
            <w:shd w:val="clear" w:color="auto" w:fill="auto"/>
            <w:vAlign w:val="bottom"/>
          </w:tcPr>
          <w:p w14:paraId="477020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Ùáõ· Ï³ñÙÇñ</w:t>
            </w:r>
          </w:p>
        </w:tc>
        <w:tc>
          <w:tcPr>
            <w:tcW w:w="0" w:type="auto"/>
            <w:shd w:val="clear" w:color="auto" w:fill="auto"/>
            <w:vAlign w:val="bottom"/>
          </w:tcPr>
          <w:p w14:paraId="33906254" w14:textId="77777777" w:rsidR="005C219A" w:rsidRPr="007E31EC" w:rsidRDefault="005C219A" w:rsidP="005C219A">
            <w:pPr>
              <w:rPr>
                <w:color w:val="000000"/>
                <w:sz w:val="12"/>
                <w:szCs w:val="12"/>
              </w:rPr>
            </w:pPr>
            <w:r w:rsidRPr="007E31EC">
              <w:rPr>
                <w:color w:val="000000"/>
                <w:sz w:val="12"/>
                <w:szCs w:val="12"/>
              </w:rPr>
              <w:t>Заразиxа пурпурная</w:t>
            </w:r>
          </w:p>
        </w:tc>
        <w:tc>
          <w:tcPr>
            <w:tcW w:w="0" w:type="auto"/>
            <w:shd w:val="clear" w:color="auto" w:fill="auto"/>
            <w:vAlign w:val="bottom"/>
          </w:tcPr>
          <w:p w14:paraId="4518F88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02F58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E916B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6949EE" w14:textId="77777777">
        <w:trPr>
          <w:gridAfter w:val="1"/>
          <w:wAfter w:w="58" w:type="dxa"/>
          <w:trHeight w:val="227"/>
        </w:trPr>
        <w:tc>
          <w:tcPr>
            <w:tcW w:w="0" w:type="auto"/>
            <w:shd w:val="clear" w:color="auto" w:fill="auto"/>
            <w:vAlign w:val="bottom"/>
          </w:tcPr>
          <w:p w14:paraId="744826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0EED2B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3BAE36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ramosa</w:t>
            </w:r>
          </w:p>
        </w:tc>
        <w:tc>
          <w:tcPr>
            <w:tcW w:w="0" w:type="auto"/>
            <w:shd w:val="clear" w:color="auto" w:fill="auto"/>
            <w:vAlign w:val="bottom"/>
          </w:tcPr>
          <w:p w14:paraId="2566A1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D5F25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×ÛáõÕ³íáñ</w:t>
            </w:r>
          </w:p>
        </w:tc>
        <w:tc>
          <w:tcPr>
            <w:tcW w:w="0" w:type="auto"/>
            <w:shd w:val="clear" w:color="auto" w:fill="auto"/>
            <w:vAlign w:val="bottom"/>
          </w:tcPr>
          <w:p w14:paraId="763C7988" w14:textId="77777777" w:rsidR="005C219A" w:rsidRPr="007E31EC" w:rsidRDefault="005C219A" w:rsidP="005C219A">
            <w:pPr>
              <w:rPr>
                <w:color w:val="000000"/>
                <w:sz w:val="12"/>
                <w:szCs w:val="12"/>
              </w:rPr>
            </w:pPr>
            <w:r w:rsidRPr="007E31EC">
              <w:rPr>
                <w:color w:val="000000"/>
                <w:sz w:val="12"/>
                <w:szCs w:val="12"/>
              </w:rPr>
              <w:t>Заразиxа ветвистая</w:t>
            </w:r>
          </w:p>
        </w:tc>
        <w:tc>
          <w:tcPr>
            <w:tcW w:w="0" w:type="auto"/>
            <w:shd w:val="clear" w:color="auto" w:fill="auto"/>
            <w:vAlign w:val="bottom"/>
          </w:tcPr>
          <w:p w14:paraId="090F462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020CD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BB499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EE9C05" w14:textId="77777777">
        <w:trPr>
          <w:gridAfter w:val="1"/>
          <w:wAfter w:w="58" w:type="dxa"/>
          <w:trHeight w:val="227"/>
        </w:trPr>
        <w:tc>
          <w:tcPr>
            <w:tcW w:w="0" w:type="auto"/>
            <w:shd w:val="clear" w:color="auto" w:fill="auto"/>
            <w:vAlign w:val="bottom"/>
          </w:tcPr>
          <w:p w14:paraId="444603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4CF10B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564E5E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rosea</w:t>
            </w:r>
          </w:p>
        </w:tc>
        <w:tc>
          <w:tcPr>
            <w:tcW w:w="0" w:type="auto"/>
            <w:shd w:val="clear" w:color="auto" w:fill="auto"/>
            <w:vAlign w:val="bottom"/>
          </w:tcPr>
          <w:p w14:paraId="178891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Tzvel.</w:t>
            </w:r>
          </w:p>
        </w:tc>
        <w:tc>
          <w:tcPr>
            <w:tcW w:w="0" w:type="auto"/>
            <w:shd w:val="clear" w:color="auto" w:fill="auto"/>
            <w:vAlign w:val="bottom"/>
          </w:tcPr>
          <w:p w14:paraId="6D3A0D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í³ñ¹³·áõÛÝ</w:t>
            </w:r>
          </w:p>
        </w:tc>
        <w:tc>
          <w:tcPr>
            <w:tcW w:w="0" w:type="auto"/>
            <w:shd w:val="clear" w:color="auto" w:fill="auto"/>
            <w:vAlign w:val="bottom"/>
          </w:tcPr>
          <w:p w14:paraId="67356C0E" w14:textId="77777777" w:rsidR="005C219A" w:rsidRPr="007E31EC" w:rsidRDefault="005C219A" w:rsidP="005C219A">
            <w:pPr>
              <w:rPr>
                <w:color w:val="000000"/>
                <w:sz w:val="12"/>
                <w:szCs w:val="12"/>
              </w:rPr>
            </w:pPr>
            <w:r w:rsidRPr="007E31EC">
              <w:rPr>
                <w:color w:val="000000"/>
                <w:sz w:val="12"/>
                <w:szCs w:val="12"/>
              </w:rPr>
              <w:t>Заразиxа розовая</w:t>
            </w:r>
          </w:p>
        </w:tc>
        <w:tc>
          <w:tcPr>
            <w:tcW w:w="0" w:type="auto"/>
            <w:shd w:val="clear" w:color="auto" w:fill="auto"/>
            <w:vAlign w:val="bottom"/>
          </w:tcPr>
          <w:p w14:paraId="077F340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FB82F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CDC7E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B57F0D" w14:textId="77777777">
        <w:trPr>
          <w:gridAfter w:val="1"/>
          <w:wAfter w:w="58" w:type="dxa"/>
          <w:trHeight w:val="227"/>
        </w:trPr>
        <w:tc>
          <w:tcPr>
            <w:tcW w:w="0" w:type="auto"/>
            <w:shd w:val="clear" w:color="auto" w:fill="auto"/>
            <w:vAlign w:val="bottom"/>
          </w:tcPr>
          <w:p w14:paraId="39E42E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01D038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2C034E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schelkovnikovii</w:t>
            </w:r>
          </w:p>
        </w:tc>
        <w:tc>
          <w:tcPr>
            <w:tcW w:w="0" w:type="auto"/>
            <w:shd w:val="clear" w:color="auto" w:fill="auto"/>
            <w:vAlign w:val="bottom"/>
          </w:tcPr>
          <w:p w14:paraId="15F690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Tzvel.</w:t>
            </w:r>
          </w:p>
        </w:tc>
        <w:tc>
          <w:tcPr>
            <w:tcW w:w="0" w:type="auto"/>
            <w:shd w:val="clear" w:color="auto" w:fill="auto"/>
            <w:vAlign w:val="bottom"/>
          </w:tcPr>
          <w:p w14:paraId="2F225D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Þ»ÉÏáíÝÇÏáíÇ</w:t>
            </w:r>
          </w:p>
        </w:tc>
        <w:tc>
          <w:tcPr>
            <w:tcW w:w="0" w:type="auto"/>
            <w:shd w:val="clear" w:color="auto" w:fill="auto"/>
            <w:vAlign w:val="bottom"/>
          </w:tcPr>
          <w:p w14:paraId="545CED46" w14:textId="77777777" w:rsidR="005C219A" w:rsidRPr="007E31EC" w:rsidRDefault="005C219A" w:rsidP="005C219A">
            <w:pPr>
              <w:rPr>
                <w:color w:val="000000"/>
                <w:sz w:val="12"/>
                <w:szCs w:val="12"/>
              </w:rPr>
            </w:pPr>
            <w:r w:rsidRPr="007E31EC">
              <w:rPr>
                <w:color w:val="000000"/>
                <w:sz w:val="12"/>
                <w:szCs w:val="12"/>
              </w:rPr>
              <w:t>Заразиxа Шелковникова</w:t>
            </w:r>
          </w:p>
        </w:tc>
        <w:tc>
          <w:tcPr>
            <w:tcW w:w="0" w:type="auto"/>
            <w:shd w:val="clear" w:color="auto" w:fill="auto"/>
            <w:vAlign w:val="bottom"/>
          </w:tcPr>
          <w:p w14:paraId="0C07682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3466B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C54F7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0CA7FB3" w14:textId="77777777">
        <w:trPr>
          <w:gridAfter w:val="1"/>
          <w:wAfter w:w="58" w:type="dxa"/>
          <w:trHeight w:val="227"/>
        </w:trPr>
        <w:tc>
          <w:tcPr>
            <w:tcW w:w="0" w:type="auto"/>
            <w:shd w:val="clear" w:color="auto" w:fill="auto"/>
            <w:vAlign w:val="bottom"/>
          </w:tcPr>
          <w:p w14:paraId="47D7DE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3F7356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Chelidonium</w:t>
            </w:r>
          </w:p>
        </w:tc>
        <w:tc>
          <w:tcPr>
            <w:tcW w:w="0" w:type="auto"/>
            <w:shd w:val="clear" w:color="auto" w:fill="auto"/>
            <w:vAlign w:val="bottom"/>
          </w:tcPr>
          <w:p w14:paraId="46DCFE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majus</w:t>
            </w:r>
          </w:p>
        </w:tc>
        <w:tc>
          <w:tcPr>
            <w:tcW w:w="0" w:type="auto"/>
            <w:shd w:val="clear" w:color="auto" w:fill="auto"/>
            <w:vAlign w:val="bottom"/>
          </w:tcPr>
          <w:p w14:paraId="2714BA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13EA5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ÐáÕÙ³µáõÛë Ù»Í</w:t>
            </w:r>
          </w:p>
        </w:tc>
        <w:tc>
          <w:tcPr>
            <w:tcW w:w="0" w:type="auto"/>
            <w:shd w:val="clear" w:color="auto" w:fill="auto"/>
            <w:vAlign w:val="bottom"/>
          </w:tcPr>
          <w:p w14:paraId="3B65DB06" w14:textId="77777777" w:rsidR="005C219A" w:rsidRPr="007E31EC" w:rsidRDefault="005C219A" w:rsidP="005C219A">
            <w:pPr>
              <w:rPr>
                <w:color w:val="000000"/>
                <w:sz w:val="12"/>
                <w:szCs w:val="12"/>
              </w:rPr>
            </w:pPr>
            <w:r w:rsidRPr="007E31EC">
              <w:rPr>
                <w:color w:val="000000"/>
                <w:sz w:val="12"/>
                <w:szCs w:val="12"/>
              </w:rPr>
              <w:t>Чистотел большой</w:t>
            </w:r>
          </w:p>
        </w:tc>
        <w:tc>
          <w:tcPr>
            <w:tcW w:w="0" w:type="auto"/>
            <w:shd w:val="clear" w:color="auto" w:fill="auto"/>
            <w:vAlign w:val="bottom"/>
          </w:tcPr>
          <w:p w14:paraId="4D90497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5F8E0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3D9AC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E67C00" w14:textId="77777777">
        <w:trPr>
          <w:gridAfter w:val="1"/>
          <w:wAfter w:w="58" w:type="dxa"/>
          <w:trHeight w:val="227"/>
        </w:trPr>
        <w:tc>
          <w:tcPr>
            <w:tcW w:w="0" w:type="auto"/>
            <w:shd w:val="clear" w:color="auto" w:fill="auto"/>
            <w:vAlign w:val="bottom"/>
          </w:tcPr>
          <w:p w14:paraId="739193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32D931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Glaucium</w:t>
            </w:r>
          </w:p>
        </w:tc>
        <w:tc>
          <w:tcPr>
            <w:tcW w:w="0" w:type="auto"/>
            <w:shd w:val="clear" w:color="auto" w:fill="auto"/>
            <w:vAlign w:val="bottom"/>
          </w:tcPr>
          <w:p w14:paraId="514523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corniculatum</w:t>
            </w:r>
          </w:p>
        </w:tc>
        <w:tc>
          <w:tcPr>
            <w:tcW w:w="0" w:type="auto"/>
            <w:shd w:val="clear" w:color="auto" w:fill="auto"/>
            <w:vAlign w:val="bottom"/>
          </w:tcPr>
          <w:p w14:paraId="647483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(L.)J.Rudolph</w:t>
            </w:r>
          </w:p>
        </w:tc>
        <w:tc>
          <w:tcPr>
            <w:tcW w:w="0" w:type="auto"/>
            <w:shd w:val="clear" w:color="auto" w:fill="auto"/>
            <w:vAlign w:val="bottom"/>
          </w:tcPr>
          <w:p w14:paraId="64F8A3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ÂË³Ï³Ï³ã »Õçñ³íáñ</w:t>
            </w:r>
          </w:p>
        </w:tc>
        <w:tc>
          <w:tcPr>
            <w:tcW w:w="0" w:type="auto"/>
            <w:shd w:val="clear" w:color="auto" w:fill="auto"/>
            <w:vAlign w:val="bottom"/>
          </w:tcPr>
          <w:p w14:paraId="31A28BFA" w14:textId="77777777" w:rsidR="005C219A" w:rsidRPr="007E31EC" w:rsidRDefault="005C219A" w:rsidP="005C219A">
            <w:pPr>
              <w:rPr>
                <w:color w:val="000000"/>
                <w:sz w:val="12"/>
                <w:szCs w:val="12"/>
              </w:rPr>
            </w:pPr>
            <w:r w:rsidRPr="007E31EC">
              <w:rPr>
                <w:color w:val="000000"/>
                <w:sz w:val="12"/>
                <w:szCs w:val="12"/>
              </w:rPr>
              <w:t>Глауциум рогатый</w:t>
            </w:r>
          </w:p>
        </w:tc>
        <w:tc>
          <w:tcPr>
            <w:tcW w:w="0" w:type="auto"/>
            <w:shd w:val="clear" w:color="auto" w:fill="auto"/>
            <w:vAlign w:val="bottom"/>
          </w:tcPr>
          <w:p w14:paraId="43E0C79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54E60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109B1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48C9FB" w14:textId="77777777">
        <w:trPr>
          <w:gridAfter w:val="1"/>
          <w:wAfter w:w="58" w:type="dxa"/>
          <w:trHeight w:val="227"/>
        </w:trPr>
        <w:tc>
          <w:tcPr>
            <w:tcW w:w="0" w:type="auto"/>
            <w:shd w:val="clear" w:color="auto" w:fill="auto"/>
            <w:vAlign w:val="bottom"/>
          </w:tcPr>
          <w:p w14:paraId="542FFA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4FB616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Glaucium</w:t>
            </w:r>
          </w:p>
        </w:tc>
        <w:tc>
          <w:tcPr>
            <w:tcW w:w="0" w:type="auto"/>
            <w:shd w:val="clear" w:color="auto" w:fill="auto"/>
            <w:vAlign w:val="bottom"/>
          </w:tcPr>
          <w:p w14:paraId="178F6E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elegans</w:t>
            </w:r>
          </w:p>
        </w:tc>
        <w:tc>
          <w:tcPr>
            <w:tcW w:w="0" w:type="auto"/>
            <w:shd w:val="clear" w:color="auto" w:fill="auto"/>
            <w:vAlign w:val="bottom"/>
          </w:tcPr>
          <w:p w14:paraId="749FD3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328053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ÂË³Ï³Ï³ã Ýáõñµ</w:t>
            </w:r>
          </w:p>
        </w:tc>
        <w:tc>
          <w:tcPr>
            <w:tcW w:w="0" w:type="auto"/>
            <w:shd w:val="clear" w:color="auto" w:fill="auto"/>
            <w:vAlign w:val="bottom"/>
          </w:tcPr>
          <w:p w14:paraId="0019A639" w14:textId="77777777" w:rsidR="005C219A" w:rsidRPr="007E31EC" w:rsidRDefault="005C219A" w:rsidP="005C219A">
            <w:pPr>
              <w:rPr>
                <w:color w:val="000000"/>
                <w:sz w:val="12"/>
                <w:szCs w:val="12"/>
              </w:rPr>
            </w:pPr>
            <w:r w:rsidRPr="007E31EC">
              <w:rPr>
                <w:color w:val="000000"/>
                <w:sz w:val="12"/>
                <w:szCs w:val="12"/>
              </w:rPr>
              <w:t>Глауциум изящный</w:t>
            </w:r>
          </w:p>
        </w:tc>
        <w:tc>
          <w:tcPr>
            <w:tcW w:w="0" w:type="auto"/>
            <w:shd w:val="clear" w:color="auto" w:fill="auto"/>
            <w:vAlign w:val="bottom"/>
          </w:tcPr>
          <w:p w14:paraId="730A986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88543A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B81CA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3C9343" w14:textId="77777777">
        <w:trPr>
          <w:gridAfter w:val="1"/>
          <w:wAfter w:w="58" w:type="dxa"/>
          <w:trHeight w:val="227"/>
        </w:trPr>
        <w:tc>
          <w:tcPr>
            <w:tcW w:w="0" w:type="auto"/>
            <w:shd w:val="clear" w:color="auto" w:fill="auto"/>
            <w:vAlign w:val="bottom"/>
          </w:tcPr>
          <w:p w14:paraId="5C795D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36F499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Glaucium</w:t>
            </w:r>
          </w:p>
        </w:tc>
        <w:tc>
          <w:tcPr>
            <w:tcW w:w="0" w:type="auto"/>
            <w:shd w:val="clear" w:color="auto" w:fill="auto"/>
            <w:vAlign w:val="bottom"/>
          </w:tcPr>
          <w:p w14:paraId="60A886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grandiflorum</w:t>
            </w:r>
          </w:p>
        </w:tc>
        <w:tc>
          <w:tcPr>
            <w:tcW w:w="0" w:type="auto"/>
            <w:shd w:val="clear" w:color="auto" w:fill="auto"/>
            <w:vAlign w:val="bottom"/>
          </w:tcPr>
          <w:p w14:paraId="3C45F3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Huet</w:t>
            </w:r>
          </w:p>
        </w:tc>
        <w:tc>
          <w:tcPr>
            <w:tcW w:w="0" w:type="auto"/>
            <w:shd w:val="clear" w:color="auto" w:fill="auto"/>
            <w:vAlign w:val="bottom"/>
          </w:tcPr>
          <w:p w14:paraId="62AD86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ÂË³Ï³Ï³ã Ëáßáñ³Í³ÕÇÏ</w:t>
            </w:r>
          </w:p>
        </w:tc>
        <w:tc>
          <w:tcPr>
            <w:tcW w:w="0" w:type="auto"/>
            <w:shd w:val="clear" w:color="auto" w:fill="auto"/>
            <w:vAlign w:val="bottom"/>
          </w:tcPr>
          <w:p w14:paraId="36023E33" w14:textId="77777777" w:rsidR="005C219A" w:rsidRPr="007E31EC" w:rsidRDefault="005C219A" w:rsidP="005C219A">
            <w:pPr>
              <w:rPr>
                <w:color w:val="000000"/>
                <w:sz w:val="12"/>
                <w:szCs w:val="12"/>
              </w:rPr>
            </w:pPr>
            <w:r w:rsidRPr="007E31EC">
              <w:rPr>
                <w:color w:val="000000"/>
                <w:sz w:val="12"/>
                <w:szCs w:val="12"/>
              </w:rPr>
              <w:t>Глауциум круп-ноцветковый</w:t>
            </w:r>
          </w:p>
        </w:tc>
        <w:tc>
          <w:tcPr>
            <w:tcW w:w="0" w:type="auto"/>
            <w:shd w:val="clear" w:color="auto" w:fill="auto"/>
            <w:vAlign w:val="bottom"/>
          </w:tcPr>
          <w:p w14:paraId="0F19050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E33AA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14E19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0889FB" w14:textId="77777777">
        <w:trPr>
          <w:gridAfter w:val="1"/>
          <w:wAfter w:w="58" w:type="dxa"/>
          <w:trHeight w:val="227"/>
        </w:trPr>
        <w:tc>
          <w:tcPr>
            <w:tcW w:w="0" w:type="auto"/>
            <w:shd w:val="clear" w:color="auto" w:fill="auto"/>
            <w:vAlign w:val="bottom"/>
          </w:tcPr>
          <w:p w14:paraId="4AEA43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183662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796196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arenarium</w:t>
            </w:r>
          </w:p>
        </w:tc>
        <w:tc>
          <w:tcPr>
            <w:tcW w:w="0" w:type="auto"/>
            <w:shd w:val="clear" w:color="auto" w:fill="auto"/>
            <w:vAlign w:val="bottom"/>
          </w:tcPr>
          <w:p w14:paraId="2FE39F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A67E7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³í³½áï³ÛÇÝ</w:t>
            </w:r>
          </w:p>
        </w:tc>
        <w:tc>
          <w:tcPr>
            <w:tcW w:w="0" w:type="auto"/>
            <w:shd w:val="clear" w:color="auto" w:fill="auto"/>
            <w:vAlign w:val="bottom"/>
          </w:tcPr>
          <w:p w14:paraId="0F3456BA" w14:textId="77777777" w:rsidR="005C219A" w:rsidRPr="007E31EC" w:rsidRDefault="005C219A" w:rsidP="005C219A">
            <w:pPr>
              <w:rPr>
                <w:color w:val="000000"/>
                <w:sz w:val="12"/>
                <w:szCs w:val="12"/>
              </w:rPr>
            </w:pPr>
            <w:r w:rsidRPr="007E31EC">
              <w:rPr>
                <w:color w:val="000000"/>
                <w:sz w:val="12"/>
                <w:szCs w:val="12"/>
              </w:rPr>
              <w:t>Мак песчаный</w:t>
            </w:r>
          </w:p>
        </w:tc>
        <w:tc>
          <w:tcPr>
            <w:tcW w:w="0" w:type="auto"/>
            <w:shd w:val="clear" w:color="auto" w:fill="auto"/>
            <w:vAlign w:val="bottom"/>
          </w:tcPr>
          <w:p w14:paraId="65EFDA5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D97FAF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A84D5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087D0B" w14:textId="77777777">
        <w:trPr>
          <w:gridAfter w:val="1"/>
          <w:wAfter w:w="58" w:type="dxa"/>
          <w:trHeight w:val="227"/>
        </w:trPr>
        <w:tc>
          <w:tcPr>
            <w:tcW w:w="0" w:type="auto"/>
            <w:shd w:val="clear" w:color="auto" w:fill="auto"/>
            <w:vAlign w:val="bottom"/>
          </w:tcPr>
          <w:p w14:paraId="53A21F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0D95B5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436145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argemone</w:t>
            </w:r>
          </w:p>
        </w:tc>
        <w:tc>
          <w:tcPr>
            <w:tcW w:w="0" w:type="auto"/>
            <w:shd w:val="clear" w:color="auto" w:fill="auto"/>
            <w:vAlign w:val="bottom"/>
          </w:tcPr>
          <w:p w14:paraId="05B6C9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06AAB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ÑÇµñÇ¹³ÛÇÝ</w:t>
            </w:r>
          </w:p>
        </w:tc>
        <w:tc>
          <w:tcPr>
            <w:tcW w:w="0" w:type="auto"/>
            <w:shd w:val="clear" w:color="auto" w:fill="auto"/>
            <w:vAlign w:val="bottom"/>
          </w:tcPr>
          <w:p w14:paraId="2751927D" w14:textId="77777777" w:rsidR="005C219A" w:rsidRPr="007E31EC" w:rsidRDefault="005C219A" w:rsidP="005C219A">
            <w:pPr>
              <w:rPr>
                <w:color w:val="000000"/>
                <w:sz w:val="12"/>
                <w:szCs w:val="12"/>
              </w:rPr>
            </w:pPr>
            <w:r w:rsidRPr="007E31EC">
              <w:rPr>
                <w:color w:val="000000"/>
                <w:sz w:val="12"/>
                <w:szCs w:val="12"/>
              </w:rPr>
              <w:t>Мак гибридный</w:t>
            </w:r>
          </w:p>
        </w:tc>
        <w:tc>
          <w:tcPr>
            <w:tcW w:w="0" w:type="auto"/>
            <w:shd w:val="clear" w:color="auto" w:fill="auto"/>
            <w:vAlign w:val="bottom"/>
          </w:tcPr>
          <w:p w14:paraId="7F6D898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41916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674E1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DC630E9" w14:textId="77777777">
        <w:trPr>
          <w:gridAfter w:val="1"/>
          <w:wAfter w:w="58" w:type="dxa"/>
          <w:trHeight w:val="227"/>
        </w:trPr>
        <w:tc>
          <w:tcPr>
            <w:tcW w:w="0" w:type="auto"/>
            <w:shd w:val="clear" w:color="auto" w:fill="auto"/>
            <w:vAlign w:val="bottom"/>
          </w:tcPr>
          <w:p w14:paraId="49B219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507958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5A399C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armeniacum</w:t>
            </w:r>
          </w:p>
        </w:tc>
        <w:tc>
          <w:tcPr>
            <w:tcW w:w="0" w:type="auto"/>
            <w:shd w:val="clear" w:color="auto" w:fill="auto"/>
            <w:vAlign w:val="bottom"/>
          </w:tcPr>
          <w:p w14:paraId="6F3024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DC.</w:t>
            </w:r>
          </w:p>
        </w:tc>
        <w:tc>
          <w:tcPr>
            <w:tcW w:w="0" w:type="auto"/>
            <w:shd w:val="clear" w:color="auto" w:fill="auto"/>
            <w:vAlign w:val="bottom"/>
          </w:tcPr>
          <w:p w14:paraId="24EB99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Ñ³ÛÏ³Ï³Ý</w:t>
            </w:r>
          </w:p>
        </w:tc>
        <w:tc>
          <w:tcPr>
            <w:tcW w:w="0" w:type="auto"/>
            <w:shd w:val="clear" w:color="auto" w:fill="auto"/>
            <w:vAlign w:val="bottom"/>
          </w:tcPr>
          <w:p w14:paraId="7D62D23C" w14:textId="77777777" w:rsidR="005C219A" w:rsidRPr="007E31EC" w:rsidRDefault="005C219A" w:rsidP="005C219A">
            <w:pPr>
              <w:rPr>
                <w:color w:val="000000"/>
                <w:sz w:val="12"/>
                <w:szCs w:val="12"/>
              </w:rPr>
            </w:pPr>
            <w:r w:rsidRPr="007E31EC">
              <w:rPr>
                <w:color w:val="000000"/>
                <w:sz w:val="12"/>
                <w:szCs w:val="12"/>
              </w:rPr>
              <w:t>Мак армянский</w:t>
            </w:r>
          </w:p>
        </w:tc>
        <w:tc>
          <w:tcPr>
            <w:tcW w:w="0" w:type="auto"/>
            <w:shd w:val="clear" w:color="auto" w:fill="auto"/>
            <w:vAlign w:val="bottom"/>
          </w:tcPr>
          <w:p w14:paraId="53284B8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BE613B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49045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E73022" w14:textId="77777777">
        <w:trPr>
          <w:gridAfter w:val="1"/>
          <w:wAfter w:w="58" w:type="dxa"/>
          <w:trHeight w:val="227"/>
        </w:trPr>
        <w:tc>
          <w:tcPr>
            <w:tcW w:w="0" w:type="auto"/>
            <w:shd w:val="clear" w:color="auto" w:fill="auto"/>
            <w:vAlign w:val="bottom"/>
          </w:tcPr>
          <w:p w14:paraId="774F41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368E94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16DDDD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belangeri</w:t>
            </w:r>
          </w:p>
        </w:tc>
        <w:tc>
          <w:tcPr>
            <w:tcW w:w="0" w:type="auto"/>
            <w:shd w:val="clear" w:color="auto" w:fill="auto"/>
            <w:vAlign w:val="bottom"/>
          </w:tcPr>
          <w:p w14:paraId="588334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3C9400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´»É³ÝÅ»ÛÇ</w:t>
            </w:r>
          </w:p>
        </w:tc>
        <w:tc>
          <w:tcPr>
            <w:tcW w:w="0" w:type="auto"/>
            <w:shd w:val="clear" w:color="auto" w:fill="auto"/>
            <w:vAlign w:val="bottom"/>
          </w:tcPr>
          <w:p w14:paraId="14EA22D2" w14:textId="77777777" w:rsidR="005C219A" w:rsidRPr="007E31EC" w:rsidRDefault="005C219A" w:rsidP="005C219A">
            <w:pPr>
              <w:rPr>
                <w:color w:val="000000"/>
                <w:sz w:val="12"/>
                <w:szCs w:val="12"/>
              </w:rPr>
            </w:pPr>
            <w:r w:rsidRPr="007E31EC">
              <w:rPr>
                <w:color w:val="000000"/>
                <w:sz w:val="12"/>
                <w:szCs w:val="12"/>
              </w:rPr>
              <w:t>Мак Беланже</w:t>
            </w:r>
          </w:p>
        </w:tc>
        <w:tc>
          <w:tcPr>
            <w:tcW w:w="0" w:type="auto"/>
            <w:shd w:val="clear" w:color="auto" w:fill="auto"/>
            <w:vAlign w:val="bottom"/>
          </w:tcPr>
          <w:p w14:paraId="75469A7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09FDE2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01B71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BD03E9" w14:textId="77777777">
        <w:trPr>
          <w:gridAfter w:val="1"/>
          <w:wAfter w:w="58" w:type="dxa"/>
          <w:trHeight w:val="227"/>
        </w:trPr>
        <w:tc>
          <w:tcPr>
            <w:tcW w:w="0" w:type="auto"/>
            <w:shd w:val="clear" w:color="auto" w:fill="auto"/>
            <w:vAlign w:val="bottom"/>
          </w:tcPr>
          <w:p w14:paraId="3B2E65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7DF28C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5D0218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bipinnatum</w:t>
            </w:r>
          </w:p>
        </w:tc>
        <w:tc>
          <w:tcPr>
            <w:tcW w:w="0" w:type="auto"/>
            <w:shd w:val="clear" w:color="auto" w:fill="auto"/>
            <w:vAlign w:val="bottom"/>
          </w:tcPr>
          <w:p w14:paraId="348302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20F68C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»ñÏ÷»ïñ³Ó¨</w:t>
            </w:r>
          </w:p>
        </w:tc>
        <w:tc>
          <w:tcPr>
            <w:tcW w:w="0" w:type="auto"/>
            <w:shd w:val="clear" w:color="auto" w:fill="auto"/>
            <w:vAlign w:val="bottom"/>
          </w:tcPr>
          <w:p w14:paraId="2D65C32D" w14:textId="77777777" w:rsidR="005C219A" w:rsidRPr="007E31EC" w:rsidRDefault="005C219A" w:rsidP="005C219A">
            <w:pPr>
              <w:rPr>
                <w:color w:val="000000"/>
                <w:sz w:val="12"/>
                <w:szCs w:val="12"/>
              </w:rPr>
            </w:pPr>
            <w:r w:rsidRPr="007E31EC">
              <w:rPr>
                <w:color w:val="000000"/>
                <w:sz w:val="12"/>
                <w:szCs w:val="12"/>
              </w:rPr>
              <w:t>Мак дважды-перистый</w:t>
            </w:r>
          </w:p>
        </w:tc>
        <w:tc>
          <w:tcPr>
            <w:tcW w:w="0" w:type="auto"/>
            <w:shd w:val="clear" w:color="auto" w:fill="auto"/>
            <w:vAlign w:val="bottom"/>
          </w:tcPr>
          <w:p w14:paraId="33FD73C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D4EAE3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E7E84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120236" w14:textId="77777777">
        <w:trPr>
          <w:gridAfter w:val="1"/>
          <w:wAfter w:w="58" w:type="dxa"/>
          <w:trHeight w:val="227"/>
        </w:trPr>
        <w:tc>
          <w:tcPr>
            <w:tcW w:w="0" w:type="auto"/>
            <w:shd w:val="clear" w:color="auto" w:fill="auto"/>
            <w:vAlign w:val="bottom"/>
          </w:tcPr>
          <w:p w14:paraId="1C4BB6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1FA3F5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701217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commutatum</w:t>
            </w:r>
          </w:p>
        </w:tc>
        <w:tc>
          <w:tcPr>
            <w:tcW w:w="0" w:type="auto"/>
            <w:shd w:val="clear" w:color="auto" w:fill="auto"/>
            <w:vAlign w:val="bottom"/>
          </w:tcPr>
          <w:p w14:paraId="0112A0DC"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Fisch.et </w:t>
            </w:r>
            <w:proofErr w:type="spellStart"/>
            <w:r w:rsidRPr="007E31EC">
              <w:rPr>
                <w:rFonts w:ascii="Arial Armenian" w:hAnsi="Arial Armenian" w:cs="Arial"/>
                <w:color w:val="000000"/>
                <w:sz w:val="12"/>
                <w:szCs w:val="12"/>
                <w:lang w:val="en-US"/>
              </w:rPr>
              <w:t>C.A.Mey</w:t>
            </w:r>
            <w:proofErr w:type="spellEnd"/>
            <w:r w:rsidRPr="007E31EC">
              <w:rPr>
                <w:rFonts w:ascii="Arial Armenian" w:hAnsi="Arial Armenian" w:cs="Arial"/>
                <w:color w:val="000000"/>
                <w:sz w:val="12"/>
                <w:szCs w:val="12"/>
                <w:lang w:val="en-US"/>
              </w:rPr>
              <w:t>.</w:t>
            </w:r>
          </w:p>
        </w:tc>
        <w:tc>
          <w:tcPr>
            <w:tcW w:w="0" w:type="auto"/>
            <w:shd w:val="clear" w:color="auto" w:fill="auto"/>
            <w:vAlign w:val="bottom"/>
          </w:tcPr>
          <w:p w14:paraId="42B1CA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÷á÷ÃËíáÕ</w:t>
            </w:r>
          </w:p>
        </w:tc>
        <w:tc>
          <w:tcPr>
            <w:tcW w:w="0" w:type="auto"/>
            <w:shd w:val="clear" w:color="auto" w:fill="auto"/>
            <w:vAlign w:val="bottom"/>
          </w:tcPr>
          <w:p w14:paraId="39BDDAC3" w14:textId="77777777" w:rsidR="005C219A" w:rsidRPr="007E31EC" w:rsidRDefault="005C219A" w:rsidP="005C219A">
            <w:pPr>
              <w:rPr>
                <w:color w:val="000000"/>
                <w:sz w:val="12"/>
                <w:szCs w:val="12"/>
              </w:rPr>
            </w:pPr>
            <w:r w:rsidRPr="007E31EC">
              <w:rPr>
                <w:color w:val="000000"/>
                <w:sz w:val="12"/>
                <w:szCs w:val="12"/>
              </w:rPr>
              <w:t>Мак спутанный</w:t>
            </w:r>
          </w:p>
        </w:tc>
        <w:tc>
          <w:tcPr>
            <w:tcW w:w="0" w:type="auto"/>
            <w:shd w:val="clear" w:color="auto" w:fill="auto"/>
            <w:vAlign w:val="bottom"/>
          </w:tcPr>
          <w:p w14:paraId="437E4A4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F52F2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F1FF5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46548B" w14:textId="77777777">
        <w:trPr>
          <w:gridAfter w:val="1"/>
          <w:wAfter w:w="58" w:type="dxa"/>
          <w:trHeight w:val="227"/>
        </w:trPr>
        <w:tc>
          <w:tcPr>
            <w:tcW w:w="0" w:type="auto"/>
            <w:shd w:val="clear" w:color="auto" w:fill="auto"/>
            <w:vAlign w:val="bottom"/>
          </w:tcPr>
          <w:p w14:paraId="35EB7B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25EDCB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2EB5D2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desertorum</w:t>
            </w:r>
          </w:p>
        </w:tc>
        <w:tc>
          <w:tcPr>
            <w:tcW w:w="0" w:type="auto"/>
            <w:shd w:val="clear" w:color="auto" w:fill="auto"/>
            <w:vAlign w:val="bottom"/>
          </w:tcPr>
          <w:p w14:paraId="10617B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06BCF0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ï³÷³ë-ï³Ý³ÛÇÝ</w:t>
            </w:r>
          </w:p>
        </w:tc>
        <w:tc>
          <w:tcPr>
            <w:tcW w:w="0" w:type="auto"/>
            <w:shd w:val="clear" w:color="auto" w:fill="auto"/>
            <w:vAlign w:val="bottom"/>
          </w:tcPr>
          <w:p w14:paraId="19525834" w14:textId="77777777" w:rsidR="005C219A" w:rsidRPr="007E31EC" w:rsidRDefault="005C219A" w:rsidP="005C219A">
            <w:pPr>
              <w:rPr>
                <w:color w:val="000000"/>
                <w:sz w:val="12"/>
                <w:szCs w:val="12"/>
              </w:rPr>
            </w:pPr>
            <w:r w:rsidRPr="007E31EC">
              <w:rPr>
                <w:color w:val="000000"/>
                <w:sz w:val="12"/>
                <w:szCs w:val="12"/>
              </w:rPr>
              <w:t>Мак степной</w:t>
            </w:r>
          </w:p>
        </w:tc>
        <w:tc>
          <w:tcPr>
            <w:tcW w:w="0" w:type="auto"/>
            <w:shd w:val="clear" w:color="auto" w:fill="auto"/>
            <w:vAlign w:val="bottom"/>
          </w:tcPr>
          <w:p w14:paraId="070E73D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7E0A3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E5AD2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AB54C3" w14:textId="77777777">
        <w:trPr>
          <w:gridAfter w:val="1"/>
          <w:wAfter w:w="58" w:type="dxa"/>
          <w:trHeight w:val="227"/>
        </w:trPr>
        <w:tc>
          <w:tcPr>
            <w:tcW w:w="0" w:type="auto"/>
            <w:shd w:val="clear" w:color="auto" w:fill="auto"/>
            <w:vAlign w:val="bottom"/>
          </w:tcPr>
          <w:p w14:paraId="1E2628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38FBAF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2A7D72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dubium</w:t>
            </w:r>
          </w:p>
        </w:tc>
        <w:tc>
          <w:tcPr>
            <w:tcW w:w="0" w:type="auto"/>
            <w:shd w:val="clear" w:color="auto" w:fill="auto"/>
            <w:vAlign w:val="bottom"/>
          </w:tcPr>
          <w:p w14:paraId="2991ED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E5A00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Ï³ëÏ³Í»ÉÇ</w:t>
            </w:r>
          </w:p>
        </w:tc>
        <w:tc>
          <w:tcPr>
            <w:tcW w:w="0" w:type="auto"/>
            <w:shd w:val="clear" w:color="auto" w:fill="auto"/>
            <w:vAlign w:val="bottom"/>
          </w:tcPr>
          <w:p w14:paraId="3DCEC869" w14:textId="77777777" w:rsidR="005C219A" w:rsidRPr="007E31EC" w:rsidRDefault="005C219A" w:rsidP="005C219A">
            <w:pPr>
              <w:rPr>
                <w:color w:val="000000"/>
                <w:sz w:val="12"/>
                <w:szCs w:val="12"/>
              </w:rPr>
            </w:pPr>
            <w:r w:rsidRPr="007E31EC">
              <w:rPr>
                <w:color w:val="000000"/>
                <w:sz w:val="12"/>
                <w:szCs w:val="12"/>
              </w:rPr>
              <w:t>Мак сомнительный</w:t>
            </w:r>
          </w:p>
        </w:tc>
        <w:tc>
          <w:tcPr>
            <w:tcW w:w="0" w:type="auto"/>
            <w:shd w:val="clear" w:color="auto" w:fill="auto"/>
            <w:vAlign w:val="bottom"/>
          </w:tcPr>
          <w:p w14:paraId="40EB3F2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E3BC2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AB5E1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D408BB" w14:textId="77777777">
        <w:trPr>
          <w:gridAfter w:val="1"/>
          <w:wAfter w:w="58" w:type="dxa"/>
          <w:trHeight w:val="227"/>
        </w:trPr>
        <w:tc>
          <w:tcPr>
            <w:tcW w:w="0" w:type="auto"/>
            <w:shd w:val="clear" w:color="auto" w:fill="auto"/>
            <w:vAlign w:val="bottom"/>
          </w:tcPr>
          <w:p w14:paraId="0DDFC3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5C5595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5A63B8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fugax</w:t>
            </w:r>
          </w:p>
        </w:tc>
        <w:tc>
          <w:tcPr>
            <w:tcW w:w="0" w:type="auto"/>
            <w:shd w:val="clear" w:color="auto" w:fill="auto"/>
            <w:vAlign w:val="bottom"/>
          </w:tcPr>
          <w:p w14:paraId="3E9E3F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Poir.</w:t>
            </w:r>
          </w:p>
        </w:tc>
        <w:tc>
          <w:tcPr>
            <w:tcW w:w="0" w:type="auto"/>
            <w:shd w:val="clear" w:color="auto" w:fill="auto"/>
            <w:vAlign w:val="bottom"/>
          </w:tcPr>
          <w:p w14:paraId="58000C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Ï³ñ×³ï¨</w:t>
            </w:r>
          </w:p>
        </w:tc>
        <w:tc>
          <w:tcPr>
            <w:tcW w:w="0" w:type="auto"/>
            <w:shd w:val="clear" w:color="auto" w:fill="auto"/>
            <w:vAlign w:val="bottom"/>
          </w:tcPr>
          <w:p w14:paraId="14FAD7B4" w14:textId="77777777" w:rsidR="005C219A" w:rsidRPr="007E31EC" w:rsidRDefault="005C219A" w:rsidP="005C219A">
            <w:pPr>
              <w:rPr>
                <w:color w:val="000000"/>
                <w:sz w:val="12"/>
                <w:szCs w:val="12"/>
              </w:rPr>
            </w:pPr>
            <w:r w:rsidRPr="007E31EC">
              <w:rPr>
                <w:color w:val="000000"/>
                <w:sz w:val="12"/>
                <w:szCs w:val="12"/>
              </w:rPr>
              <w:t>Мак летучий</w:t>
            </w:r>
          </w:p>
        </w:tc>
        <w:tc>
          <w:tcPr>
            <w:tcW w:w="0" w:type="auto"/>
            <w:shd w:val="clear" w:color="auto" w:fill="auto"/>
            <w:vAlign w:val="bottom"/>
          </w:tcPr>
          <w:p w14:paraId="7631BE3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5A920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6A004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702DDD" w14:textId="77777777">
        <w:trPr>
          <w:gridAfter w:val="1"/>
          <w:wAfter w:w="58" w:type="dxa"/>
          <w:trHeight w:val="227"/>
        </w:trPr>
        <w:tc>
          <w:tcPr>
            <w:tcW w:w="0" w:type="auto"/>
            <w:shd w:val="clear" w:color="auto" w:fill="auto"/>
            <w:vAlign w:val="bottom"/>
          </w:tcPr>
          <w:p w14:paraId="785F90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052808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6BE240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macrostomum</w:t>
            </w:r>
          </w:p>
        </w:tc>
        <w:tc>
          <w:tcPr>
            <w:tcW w:w="0" w:type="auto"/>
            <w:shd w:val="clear" w:color="auto" w:fill="auto"/>
            <w:vAlign w:val="bottom"/>
          </w:tcPr>
          <w:p w14:paraId="61D6EB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Huet</w:t>
            </w:r>
          </w:p>
        </w:tc>
        <w:tc>
          <w:tcPr>
            <w:tcW w:w="0" w:type="auto"/>
            <w:shd w:val="clear" w:color="auto" w:fill="auto"/>
            <w:vAlign w:val="bottom"/>
          </w:tcPr>
          <w:p w14:paraId="0D1C68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Ëáßáñ³ÏÝ·áõÕ</w:t>
            </w:r>
          </w:p>
        </w:tc>
        <w:tc>
          <w:tcPr>
            <w:tcW w:w="0" w:type="auto"/>
            <w:shd w:val="clear" w:color="auto" w:fill="auto"/>
            <w:vAlign w:val="bottom"/>
          </w:tcPr>
          <w:p w14:paraId="15D72FC5" w14:textId="77777777" w:rsidR="005C219A" w:rsidRPr="007E31EC" w:rsidRDefault="005C219A" w:rsidP="005C219A">
            <w:pPr>
              <w:rPr>
                <w:color w:val="000000"/>
                <w:sz w:val="12"/>
                <w:szCs w:val="12"/>
              </w:rPr>
            </w:pPr>
            <w:r w:rsidRPr="007E31EC">
              <w:rPr>
                <w:color w:val="000000"/>
                <w:sz w:val="12"/>
                <w:szCs w:val="12"/>
              </w:rPr>
              <w:t>Мак крупнокоро-бочный</w:t>
            </w:r>
          </w:p>
        </w:tc>
        <w:tc>
          <w:tcPr>
            <w:tcW w:w="0" w:type="auto"/>
            <w:shd w:val="clear" w:color="auto" w:fill="auto"/>
            <w:vAlign w:val="bottom"/>
          </w:tcPr>
          <w:p w14:paraId="7B5062F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F1AC1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363F3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B64656" w14:textId="77777777">
        <w:trPr>
          <w:gridAfter w:val="1"/>
          <w:wAfter w:w="58" w:type="dxa"/>
          <w:trHeight w:val="227"/>
        </w:trPr>
        <w:tc>
          <w:tcPr>
            <w:tcW w:w="0" w:type="auto"/>
            <w:shd w:val="clear" w:color="auto" w:fill="auto"/>
            <w:vAlign w:val="bottom"/>
          </w:tcPr>
          <w:p w14:paraId="169C3F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034068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58F814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orientale</w:t>
            </w:r>
          </w:p>
        </w:tc>
        <w:tc>
          <w:tcPr>
            <w:tcW w:w="0" w:type="auto"/>
            <w:shd w:val="clear" w:color="auto" w:fill="auto"/>
            <w:vAlign w:val="bottom"/>
          </w:tcPr>
          <w:p w14:paraId="403A81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F91A4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³ñ¨»ÉÛ³Ý</w:t>
            </w:r>
          </w:p>
        </w:tc>
        <w:tc>
          <w:tcPr>
            <w:tcW w:w="0" w:type="auto"/>
            <w:shd w:val="clear" w:color="auto" w:fill="auto"/>
            <w:vAlign w:val="bottom"/>
          </w:tcPr>
          <w:p w14:paraId="315FDFD2" w14:textId="77777777" w:rsidR="005C219A" w:rsidRPr="007E31EC" w:rsidRDefault="005C219A" w:rsidP="005C219A">
            <w:pPr>
              <w:rPr>
                <w:color w:val="000000"/>
                <w:sz w:val="12"/>
                <w:szCs w:val="12"/>
              </w:rPr>
            </w:pPr>
            <w:r w:rsidRPr="007E31EC">
              <w:rPr>
                <w:color w:val="000000"/>
                <w:sz w:val="12"/>
                <w:szCs w:val="12"/>
              </w:rPr>
              <w:t>Мак восточный</w:t>
            </w:r>
          </w:p>
        </w:tc>
        <w:tc>
          <w:tcPr>
            <w:tcW w:w="0" w:type="auto"/>
            <w:shd w:val="clear" w:color="auto" w:fill="auto"/>
            <w:vAlign w:val="bottom"/>
          </w:tcPr>
          <w:p w14:paraId="461A4CA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FBD34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4CE503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0ED68E" w14:textId="77777777">
        <w:trPr>
          <w:gridAfter w:val="1"/>
          <w:wAfter w:w="58" w:type="dxa"/>
          <w:trHeight w:val="227"/>
        </w:trPr>
        <w:tc>
          <w:tcPr>
            <w:tcW w:w="0" w:type="auto"/>
            <w:shd w:val="clear" w:color="auto" w:fill="auto"/>
            <w:vAlign w:val="bottom"/>
          </w:tcPr>
          <w:p w14:paraId="53B504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Papaveraceae</w:t>
            </w:r>
          </w:p>
        </w:tc>
        <w:tc>
          <w:tcPr>
            <w:tcW w:w="0" w:type="auto"/>
            <w:shd w:val="clear" w:color="auto" w:fill="auto"/>
            <w:vAlign w:val="bottom"/>
          </w:tcPr>
          <w:p w14:paraId="628B78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1B8C57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urbanicum</w:t>
            </w:r>
          </w:p>
        </w:tc>
        <w:tc>
          <w:tcPr>
            <w:tcW w:w="0" w:type="auto"/>
            <w:shd w:val="clear" w:color="auto" w:fill="auto"/>
            <w:vAlign w:val="bottom"/>
          </w:tcPr>
          <w:p w14:paraId="71F303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Fedde</w:t>
            </w:r>
          </w:p>
        </w:tc>
        <w:tc>
          <w:tcPr>
            <w:tcW w:w="0" w:type="auto"/>
            <w:shd w:val="clear" w:color="auto" w:fill="auto"/>
            <w:vAlign w:val="bottom"/>
          </w:tcPr>
          <w:p w14:paraId="12E5B7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ù³Õ³ù³Ï³Ý</w:t>
            </w:r>
          </w:p>
        </w:tc>
        <w:tc>
          <w:tcPr>
            <w:tcW w:w="0" w:type="auto"/>
            <w:shd w:val="clear" w:color="auto" w:fill="auto"/>
            <w:vAlign w:val="bottom"/>
          </w:tcPr>
          <w:p w14:paraId="11AB3C39" w14:textId="77777777" w:rsidR="005C219A" w:rsidRPr="007E31EC" w:rsidRDefault="005C219A" w:rsidP="005C219A">
            <w:pPr>
              <w:rPr>
                <w:color w:val="000000"/>
                <w:sz w:val="12"/>
                <w:szCs w:val="12"/>
              </w:rPr>
            </w:pPr>
            <w:r w:rsidRPr="007E31EC">
              <w:rPr>
                <w:color w:val="000000"/>
                <w:sz w:val="12"/>
                <w:szCs w:val="12"/>
              </w:rPr>
              <w:t>Мак городской</w:t>
            </w:r>
          </w:p>
        </w:tc>
        <w:tc>
          <w:tcPr>
            <w:tcW w:w="0" w:type="auto"/>
            <w:shd w:val="clear" w:color="auto" w:fill="auto"/>
            <w:vAlign w:val="bottom"/>
          </w:tcPr>
          <w:p w14:paraId="7131FE6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5FA330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A854E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2CF902" w14:textId="77777777">
        <w:trPr>
          <w:gridAfter w:val="1"/>
          <w:wAfter w:w="58" w:type="dxa"/>
          <w:trHeight w:val="227"/>
        </w:trPr>
        <w:tc>
          <w:tcPr>
            <w:tcW w:w="0" w:type="auto"/>
            <w:shd w:val="clear" w:color="auto" w:fill="auto"/>
            <w:vAlign w:val="bottom"/>
          </w:tcPr>
          <w:p w14:paraId="4F49DD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5FB12E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Roemeria</w:t>
            </w:r>
          </w:p>
        </w:tc>
        <w:tc>
          <w:tcPr>
            <w:tcW w:w="0" w:type="auto"/>
            <w:shd w:val="clear" w:color="auto" w:fill="auto"/>
            <w:vAlign w:val="bottom"/>
          </w:tcPr>
          <w:p w14:paraId="2B4E35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hybrida</w:t>
            </w:r>
          </w:p>
        </w:tc>
        <w:tc>
          <w:tcPr>
            <w:tcW w:w="0" w:type="auto"/>
            <w:shd w:val="clear" w:color="auto" w:fill="auto"/>
            <w:vAlign w:val="bottom"/>
          </w:tcPr>
          <w:p w14:paraId="7278BA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(L.)DC.</w:t>
            </w:r>
          </w:p>
        </w:tc>
        <w:tc>
          <w:tcPr>
            <w:tcW w:w="0" w:type="auto"/>
            <w:shd w:val="clear" w:color="auto" w:fill="auto"/>
            <w:vAlign w:val="bottom"/>
          </w:tcPr>
          <w:p w14:paraId="1C8DA5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è»Ù»ñÇ³ ÑÇµñÇ¹³ÛÇÝ</w:t>
            </w:r>
          </w:p>
        </w:tc>
        <w:tc>
          <w:tcPr>
            <w:tcW w:w="0" w:type="auto"/>
            <w:shd w:val="clear" w:color="auto" w:fill="auto"/>
            <w:vAlign w:val="bottom"/>
          </w:tcPr>
          <w:p w14:paraId="01217BFD" w14:textId="77777777" w:rsidR="005C219A" w:rsidRPr="007E31EC" w:rsidRDefault="005C219A" w:rsidP="005C219A">
            <w:pPr>
              <w:rPr>
                <w:color w:val="000000"/>
                <w:sz w:val="12"/>
                <w:szCs w:val="12"/>
              </w:rPr>
            </w:pPr>
            <w:r w:rsidRPr="007E31EC">
              <w:rPr>
                <w:color w:val="000000"/>
                <w:sz w:val="12"/>
                <w:szCs w:val="12"/>
              </w:rPr>
              <w:t>Ремерия фиолетовая</w:t>
            </w:r>
          </w:p>
        </w:tc>
        <w:tc>
          <w:tcPr>
            <w:tcW w:w="0" w:type="auto"/>
            <w:shd w:val="clear" w:color="auto" w:fill="auto"/>
            <w:vAlign w:val="bottom"/>
          </w:tcPr>
          <w:p w14:paraId="7C9E44D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C2F0B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798E2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2F652A" w14:textId="77777777">
        <w:trPr>
          <w:gridAfter w:val="1"/>
          <w:wAfter w:w="58" w:type="dxa"/>
          <w:trHeight w:val="227"/>
        </w:trPr>
        <w:tc>
          <w:tcPr>
            <w:tcW w:w="0" w:type="auto"/>
            <w:shd w:val="clear" w:color="auto" w:fill="auto"/>
            <w:vAlign w:val="bottom"/>
          </w:tcPr>
          <w:p w14:paraId="3B59A5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792D4A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Roemeria</w:t>
            </w:r>
          </w:p>
        </w:tc>
        <w:tc>
          <w:tcPr>
            <w:tcW w:w="0" w:type="auto"/>
            <w:shd w:val="clear" w:color="auto" w:fill="auto"/>
            <w:vAlign w:val="bottom"/>
          </w:tcPr>
          <w:p w14:paraId="598758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refracta</w:t>
            </w:r>
          </w:p>
        </w:tc>
        <w:tc>
          <w:tcPr>
            <w:tcW w:w="0" w:type="auto"/>
            <w:shd w:val="clear" w:color="auto" w:fill="auto"/>
            <w:vAlign w:val="bottom"/>
          </w:tcPr>
          <w:p w14:paraId="3852E8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5FA593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è»Ù»ñÇ³ Ã»ùí³Í</w:t>
            </w:r>
          </w:p>
        </w:tc>
        <w:tc>
          <w:tcPr>
            <w:tcW w:w="0" w:type="auto"/>
            <w:shd w:val="clear" w:color="auto" w:fill="auto"/>
            <w:vAlign w:val="bottom"/>
          </w:tcPr>
          <w:p w14:paraId="6E1E5FC8" w14:textId="77777777" w:rsidR="005C219A" w:rsidRPr="007E31EC" w:rsidRDefault="005C219A" w:rsidP="005C219A">
            <w:pPr>
              <w:rPr>
                <w:color w:val="000000"/>
                <w:sz w:val="12"/>
                <w:szCs w:val="12"/>
              </w:rPr>
            </w:pPr>
            <w:r w:rsidRPr="007E31EC">
              <w:rPr>
                <w:color w:val="000000"/>
                <w:sz w:val="12"/>
                <w:szCs w:val="12"/>
              </w:rPr>
              <w:t>Ремерия отогнутая</w:t>
            </w:r>
          </w:p>
        </w:tc>
        <w:tc>
          <w:tcPr>
            <w:tcW w:w="0" w:type="auto"/>
            <w:shd w:val="clear" w:color="auto" w:fill="auto"/>
            <w:vAlign w:val="bottom"/>
          </w:tcPr>
          <w:p w14:paraId="1E4D6E0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81B0A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96372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38212C" w14:textId="77777777">
        <w:trPr>
          <w:gridAfter w:val="1"/>
          <w:wAfter w:w="58" w:type="dxa"/>
          <w:trHeight w:val="227"/>
        </w:trPr>
        <w:tc>
          <w:tcPr>
            <w:tcW w:w="0" w:type="auto"/>
            <w:shd w:val="clear" w:color="auto" w:fill="auto"/>
            <w:vAlign w:val="bottom"/>
          </w:tcPr>
          <w:p w14:paraId="5048EE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Peganaceae</w:t>
            </w:r>
          </w:p>
        </w:tc>
        <w:tc>
          <w:tcPr>
            <w:tcW w:w="0" w:type="auto"/>
            <w:shd w:val="clear" w:color="auto" w:fill="auto"/>
            <w:vAlign w:val="bottom"/>
          </w:tcPr>
          <w:p w14:paraId="18F084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Peganum</w:t>
            </w:r>
          </w:p>
        </w:tc>
        <w:tc>
          <w:tcPr>
            <w:tcW w:w="0" w:type="auto"/>
            <w:shd w:val="clear" w:color="auto" w:fill="auto"/>
            <w:vAlign w:val="bottom"/>
          </w:tcPr>
          <w:p w14:paraId="5E2089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harmala</w:t>
            </w:r>
          </w:p>
        </w:tc>
        <w:tc>
          <w:tcPr>
            <w:tcW w:w="0" w:type="auto"/>
            <w:shd w:val="clear" w:color="auto" w:fill="auto"/>
            <w:vAlign w:val="bottom"/>
          </w:tcPr>
          <w:p w14:paraId="2159C3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BC093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êå³Ý¹ ëáíáñ³Ï³Ý</w:t>
            </w:r>
          </w:p>
        </w:tc>
        <w:tc>
          <w:tcPr>
            <w:tcW w:w="0" w:type="auto"/>
            <w:shd w:val="clear" w:color="auto" w:fill="auto"/>
            <w:vAlign w:val="bottom"/>
          </w:tcPr>
          <w:p w14:paraId="75D576BD" w14:textId="77777777" w:rsidR="005C219A" w:rsidRPr="007E31EC" w:rsidRDefault="005C219A" w:rsidP="005C219A">
            <w:pPr>
              <w:rPr>
                <w:color w:val="000000"/>
                <w:sz w:val="12"/>
                <w:szCs w:val="12"/>
              </w:rPr>
            </w:pPr>
            <w:r w:rsidRPr="007E31EC">
              <w:rPr>
                <w:color w:val="000000"/>
                <w:sz w:val="12"/>
                <w:szCs w:val="12"/>
              </w:rPr>
              <w:t>Гармала обыкновенный</w:t>
            </w:r>
          </w:p>
        </w:tc>
        <w:tc>
          <w:tcPr>
            <w:tcW w:w="0" w:type="auto"/>
            <w:shd w:val="clear" w:color="auto" w:fill="auto"/>
            <w:vAlign w:val="bottom"/>
          </w:tcPr>
          <w:p w14:paraId="193932E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61FC9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424FE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92204C" w14:textId="77777777">
        <w:trPr>
          <w:gridAfter w:val="1"/>
          <w:wAfter w:w="58" w:type="dxa"/>
          <w:trHeight w:val="227"/>
        </w:trPr>
        <w:tc>
          <w:tcPr>
            <w:tcW w:w="0" w:type="auto"/>
            <w:shd w:val="clear" w:color="auto" w:fill="auto"/>
            <w:vAlign w:val="bottom"/>
          </w:tcPr>
          <w:p w14:paraId="365D75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Plantaginaceae</w:t>
            </w:r>
          </w:p>
        </w:tc>
        <w:tc>
          <w:tcPr>
            <w:tcW w:w="0" w:type="auto"/>
            <w:shd w:val="clear" w:color="auto" w:fill="auto"/>
            <w:vAlign w:val="bottom"/>
          </w:tcPr>
          <w:p w14:paraId="3A713A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Plantago</w:t>
            </w:r>
          </w:p>
        </w:tc>
        <w:tc>
          <w:tcPr>
            <w:tcW w:w="0" w:type="auto"/>
            <w:shd w:val="clear" w:color="auto" w:fill="auto"/>
            <w:vAlign w:val="bottom"/>
          </w:tcPr>
          <w:p w14:paraId="24EA27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atrata</w:t>
            </w:r>
          </w:p>
        </w:tc>
        <w:tc>
          <w:tcPr>
            <w:tcW w:w="0" w:type="auto"/>
            <w:shd w:val="clear" w:color="auto" w:fill="auto"/>
            <w:vAlign w:val="bottom"/>
          </w:tcPr>
          <w:p w14:paraId="46061F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Hoppe.</w:t>
            </w:r>
          </w:p>
        </w:tc>
        <w:tc>
          <w:tcPr>
            <w:tcW w:w="0" w:type="auto"/>
            <w:shd w:val="clear" w:color="auto" w:fill="auto"/>
            <w:vAlign w:val="bottom"/>
          </w:tcPr>
          <w:p w14:paraId="73FD8D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º½³Ý É»½áõ ë¨³óáÕ</w:t>
            </w:r>
          </w:p>
        </w:tc>
        <w:tc>
          <w:tcPr>
            <w:tcW w:w="0" w:type="auto"/>
            <w:shd w:val="clear" w:color="auto" w:fill="auto"/>
            <w:vAlign w:val="bottom"/>
          </w:tcPr>
          <w:p w14:paraId="6135C504" w14:textId="77777777" w:rsidR="005C219A" w:rsidRPr="007E31EC" w:rsidRDefault="005C219A" w:rsidP="005C219A">
            <w:pPr>
              <w:rPr>
                <w:color w:val="000000"/>
                <w:sz w:val="12"/>
                <w:szCs w:val="12"/>
              </w:rPr>
            </w:pPr>
            <w:r w:rsidRPr="007E31EC">
              <w:rPr>
                <w:color w:val="000000"/>
                <w:sz w:val="12"/>
                <w:szCs w:val="12"/>
              </w:rPr>
              <w:t>Подорожник чернеющий</w:t>
            </w:r>
          </w:p>
        </w:tc>
        <w:tc>
          <w:tcPr>
            <w:tcW w:w="0" w:type="auto"/>
            <w:shd w:val="clear" w:color="auto" w:fill="auto"/>
            <w:vAlign w:val="bottom"/>
          </w:tcPr>
          <w:p w14:paraId="66D418A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1C35FB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F3CCD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5F7D57" w14:textId="77777777">
        <w:trPr>
          <w:gridAfter w:val="1"/>
          <w:wAfter w:w="58" w:type="dxa"/>
          <w:trHeight w:val="227"/>
        </w:trPr>
        <w:tc>
          <w:tcPr>
            <w:tcW w:w="0" w:type="auto"/>
            <w:shd w:val="clear" w:color="auto" w:fill="auto"/>
            <w:vAlign w:val="bottom"/>
          </w:tcPr>
          <w:p w14:paraId="22EDB1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Plantaginaceae</w:t>
            </w:r>
          </w:p>
        </w:tc>
        <w:tc>
          <w:tcPr>
            <w:tcW w:w="0" w:type="auto"/>
            <w:shd w:val="clear" w:color="auto" w:fill="auto"/>
            <w:vAlign w:val="bottom"/>
          </w:tcPr>
          <w:p w14:paraId="13B562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Plantago</w:t>
            </w:r>
          </w:p>
        </w:tc>
        <w:tc>
          <w:tcPr>
            <w:tcW w:w="0" w:type="auto"/>
            <w:shd w:val="clear" w:color="auto" w:fill="auto"/>
            <w:vAlign w:val="bottom"/>
          </w:tcPr>
          <w:p w14:paraId="309A47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lanceolata</w:t>
            </w:r>
          </w:p>
        </w:tc>
        <w:tc>
          <w:tcPr>
            <w:tcW w:w="0" w:type="auto"/>
            <w:shd w:val="clear" w:color="auto" w:fill="auto"/>
            <w:vAlign w:val="bottom"/>
          </w:tcPr>
          <w:p w14:paraId="29BC8F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1CF02E1"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º½³Ý É»½áõ Ýßï³ñ³ï»ñ¨</w:t>
            </w:r>
          </w:p>
        </w:tc>
        <w:tc>
          <w:tcPr>
            <w:tcW w:w="0" w:type="auto"/>
            <w:shd w:val="clear" w:color="auto" w:fill="auto"/>
            <w:vAlign w:val="bottom"/>
          </w:tcPr>
          <w:p w14:paraId="3DAE39AB" w14:textId="77777777" w:rsidR="005C219A" w:rsidRPr="007E31EC" w:rsidRDefault="005C219A" w:rsidP="005C219A">
            <w:pPr>
              <w:rPr>
                <w:color w:val="000000"/>
                <w:sz w:val="12"/>
                <w:szCs w:val="12"/>
              </w:rPr>
            </w:pPr>
            <w:r w:rsidRPr="007E31EC">
              <w:rPr>
                <w:color w:val="000000"/>
                <w:sz w:val="12"/>
                <w:szCs w:val="12"/>
              </w:rPr>
              <w:t>Подорожник ланцетолистный</w:t>
            </w:r>
          </w:p>
        </w:tc>
        <w:tc>
          <w:tcPr>
            <w:tcW w:w="0" w:type="auto"/>
            <w:shd w:val="clear" w:color="auto" w:fill="auto"/>
            <w:vAlign w:val="bottom"/>
          </w:tcPr>
          <w:p w14:paraId="5FE73D5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294C3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C5D75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DB96D5" w14:textId="77777777">
        <w:trPr>
          <w:gridAfter w:val="1"/>
          <w:wAfter w:w="58" w:type="dxa"/>
          <w:trHeight w:val="227"/>
        </w:trPr>
        <w:tc>
          <w:tcPr>
            <w:tcW w:w="0" w:type="auto"/>
            <w:shd w:val="clear" w:color="auto" w:fill="auto"/>
            <w:vAlign w:val="bottom"/>
          </w:tcPr>
          <w:p w14:paraId="525826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Plantaginaceae</w:t>
            </w:r>
          </w:p>
        </w:tc>
        <w:tc>
          <w:tcPr>
            <w:tcW w:w="0" w:type="auto"/>
            <w:shd w:val="clear" w:color="auto" w:fill="auto"/>
            <w:vAlign w:val="bottom"/>
          </w:tcPr>
          <w:p w14:paraId="1AC544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Plantago</w:t>
            </w:r>
          </w:p>
        </w:tc>
        <w:tc>
          <w:tcPr>
            <w:tcW w:w="0" w:type="auto"/>
            <w:shd w:val="clear" w:color="auto" w:fill="auto"/>
            <w:vAlign w:val="bottom"/>
          </w:tcPr>
          <w:p w14:paraId="1CEC9B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major</w:t>
            </w:r>
          </w:p>
        </w:tc>
        <w:tc>
          <w:tcPr>
            <w:tcW w:w="0" w:type="auto"/>
            <w:shd w:val="clear" w:color="auto" w:fill="auto"/>
            <w:vAlign w:val="bottom"/>
          </w:tcPr>
          <w:p w14:paraId="3C26A2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14136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º½³Ý É»½áõ Ù»Í</w:t>
            </w:r>
          </w:p>
        </w:tc>
        <w:tc>
          <w:tcPr>
            <w:tcW w:w="0" w:type="auto"/>
            <w:shd w:val="clear" w:color="auto" w:fill="auto"/>
            <w:vAlign w:val="bottom"/>
          </w:tcPr>
          <w:p w14:paraId="2DCDAE13" w14:textId="77777777" w:rsidR="005C219A" w:rsidRPr="007E31EC" w:rsidRDefault="005C219A" w:rsidP="005C219A">
            <w:pPr>
              <w:rPr>
                <w:color w:val="000000"/>
                <w:sz w:val="12"/>
                <w:szCs w:val="12"/>
              </w:rPr>
            </w:pPr>
            <w:r w:rsidRPr="007E31EC">
              <w:rPr>
                <w:color w:val="000000"/>
                <w:sz w:val="12"/>
                <w:szCs w:val="12"/>
              </w:rPr>
              <w:t>Подорожник большой</w:t>
            </w:r>
          </w:p>
        </w:tc>
        <w:tc>
          <w:tcPr>
            <w:tcW w:w="0" w:type="auto"/>
            <w:shd w:val="clear" w:color="auto" w:fill="auto"/>
            <w:vAlign w:val="bottom"/>
          </w:tcPr>
          <w:p w14:paraId="469BD0E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AA7BD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15D06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9A8843C" w14:textId="77777777">
        <w:trPr>
          <w:gridAfter w:val="1"/>
          <w:wAfter w:w="58" w:type="dxa"/>
          <w:trHeight w:val="227"/>
        </w:trPr>
        <w:tc>
          <w:tcPr>
            <w:tcW w:w="0" w:type="auto"/>
            <w:shd w:val="clear" w:color="auto" w:fill="auto"/>
            <w:vAlign w:val="bottom"/>
          </w:tcPr>
          <w:p w14:paraId="0B363C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Plantaginaceae</w:t>
            </w:r>
          </w:p>
        </w:tc>
        <w:tc>
          <w:tcPr>
            <w:tcW w:w="0" w:type="auto"/>
            <w:shd w:val="clear" w:color="auto" w:fill="auto"/>
            <w:vAlign w:val="bottom"/>
          </w:tcPr>
          <w:p w14:paraId="3ABAD8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Plantago</w:t>
            </w:r>
          </w:p>
        </w:tc>
        <w:tc>
          <w:tcPr>
            <w:tcW w:w="0" w:type="auto"/>
            <w:shd w:val="clear" w:color="auto" w:fill="auto"/>
            <w:vAlign w:val="bottom"/>
          </w:tcPr>
          <w:p w14:paraId="2D1671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maritima</w:t>
            </w:r>
          </w:p>
        </w:tc>
        <w:tc>
          <w:tcPr>
            <w:tcW w:w="0" w:type="auto"/>
            <w:shd w:val="clear" w:color="auto" w:fill="auto"/>
            <w:vAlign w:val="bottom"/>
          </w:tcPr>
          <w:p w14:paraId="511419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B210036"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º½³Ý É»½áõ Íáí³÷ÝÛ³</w:t>
            </w:r>
          </w:p>
        </w:tc>
        <w:tc>
          <w:tcPr>
            <w:tcW w:w="0" w:type="auto"/>
            <w:shd w:val="clear" w:color="auto" w:fill="auto"/>
            <w:vAlign w:val="bottom"/>
          </w:tcPr>
          <w:p w14:paraId="0C11CA46" w14:textId="77777777" w:rsidR="005C219A" w:rsidRPr="007E31EC" w:rsidRDefault="005C219A" w:rsidP="005C219A">
            <w:pPr>
              <w:rPr>
                <w:color w:val="000000"/>
                <w:sz w:val="12"/>
                <w:szCs w:val="12"/>
              </w:rPr>
            </w:pPr>
            <w:r w:rsidRPr="007E31EC">
              <w:rPr>
                <w:color w:val="000000"/>
                <w:sz w:val="12"/>
                <w:szCs w:val="12"/>
              </w:rPr>
              <w:t>Подорожник приморский</w:t>
            </w:r>
          </w:p>
        </w:tc>
        <w:tc>
          <w:tcPr>
            <w:tcW w:w="0" w:type="auto"/>
            <w:shd w:val="clear" w:color="auto" w:fill="auto"/>
            <w:vAlign w:val="bottom"/>
          </w:tcPr>
          <w:p w14:paraId="21898AD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9F2DE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9B180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F38648A" w14:textId="77777777">
        <w:trPr>
          <w:gridAfter w:val="1"/>
          <w:wAfter w:w="58" w:type="dxa"/>
          <w:trHeight w:val="227"/>
        </w:trPr>
        <w:tc>
          <w:tcPr>
            <w:tcW w:w="0" w:type="auto"/>
            <w:shd w:val="clear" w:color="auto" w:fill="auto"/>
            <w:vAlign w:val="bottom"/>
          </w:tcPr>
          <w:p w14:paraId="20E5BA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Plumbagina-ceae</w:t>
            </w:r>
          </w:p>
        </w:tc>
        <w:tc>
          <w:tcPr>
            <w:tcW w:w="0" w:type="auto"/>
            <w:shd w:val="clear" w:color="auto" w:fill="auto"/>
            <w:vAlign w:val="bottom"/>
          </w:tcPr>
          <w:p w14:paraId="28271B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Acantho-limon</w:t>
            </w:r>
          </w:p>
        </w:tc>
        <w:tc>
          <w:tcPr>
            <w:tcW w:w="0" w:type="auto"/>
            <w:shd w:val="clear" w:color="auto" w:fill="auto"/>
            <w:vAlign w:val="bottom"/>
          </w:tcPr>
          <w:p w14:paraId="7F65D0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armenum</w:t>
            </w:r>
          </w:p>
        </w:tc>
        <w:tc>
          <w:tcPr>
            <w:tcW w:w="0" w:type="auto"/>
            <w:shd w:val="clear" w:color="auto" w:fill="auto"/>
            <w:vAlign w:val="bottom"/>
          </w:tcPr>
          <w:p w14:paraId="7FF1DE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Huet</w:t>
            </w:r>
          </w:p>
        </w:tc>
        <w:tc>
          <w:tcPr>
            <w:tcW w:w="0" w:type="auto"/>
            <w:shd w:val="clear" w:color="auto" w:fill="auto"/>
            <w:vAlign w:val="bottom"/>
          </w:tcPr>
          <w:p w14:paraId="7CFAF6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à½Ý³Ãáõ÷ Ñ³ÛÏ³Ï³Ý</w:t>
            </w:r>
          </w:p>
        </w:tc>
        <w:tc>
          <w:tcPr>
            <w:tcW w:w="0" w:type="auto"/>
            <w:shd w:val="clear" w:color="auto" w:fill="auto"/>
            <w:vAlign w:val="bottom"/>
          </w:tcPr>
          <w:p w14:paraId="42C28CB0" w14:textId="77777777" w:rsidR="005C219A" w:rsidRPr="007E31EC" w:rsidRDefault="005C219A" w:rsidP="005C219A">
            <w:pPr>
              <w:rPr>
                <w:color w:val="000000"/>
                <w:sz w:val="12"/>
                <w:szCs w:val="12"/>
              </w:rPr>
            </w:pPr>
            <w:r w:rsidRPr="007E31EC">
              <w:rPr>
                <w:color w:val="000000"/>
                <w:sz w:val="12"/>
                <w:szCs w:val="12"/>
              </w:rPr>
              <w:t>Акантолимон армянский</w:t>
            </w:r>
          </w:p>
        </w:tc>
        <w:tc>
          <w:tcPr>
            <w:tcW w:w="0" w:type="auto"/>
            <w:shd w:val="clear" w:color="auto" w:fill="auto"/>
            <w:vAlign w:val="bottom"/>
          </w:tcPr>
          <w:p w14:paraId="3C9C174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B35C26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86ED6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5CA9FEE" w14:textId="77777777">
        <w:trPr>
          <w:gridAfter w:val="1"/>
          <w:wAfter w:w="58" w:type="dxa"/>
          <w:trHeight w:val="227"/>
        </w:trPr>
        <w:tc>
          <w:tcPr>
            <w:tcW w:w="0" w:type="auto"/>
            <w:shd w:val="clear" w:color="auto" w:fill="auto"/>
            <w:vAlign w:val="bottom"/>
          </w:tcPr>
          <w:p w14:paraId="3175FA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Plumbagina-ceae</w:t>
            </w:r>
          </w:p>
        </w:tc>
        <w:tc>
          <w:tcPr>
            <w:tcW w:w="0" w:type="auto"/>
            <w:shd w:val="clear" w:color="auto" w:fill="auto"/>
            <w:vAlign w:val="bottom"/>
          </w:tcPr>
          <w:p w14:paraId="16197C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Acantho-limon</w:t>
            </w:r>
          </w:p>
        </w:tc>
        <w:tc>
          <w:tcPr>
            <w:tcW w:w="0" w:type="auto"/>
            <w:shd w:val="clear" w:color="auto" w:fill="auto"/>
            <w:vAlign w:val="bottom"/>
          </w:tcPr>
          <w:p w14:paraId="6AC7BB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bracteatum</w:t>
            </w:r>
          </w:p>
        </w:tc>
        <w:tc>
          <w:tcPr>
            <w:tcW w:w="0" w:type="auto"/>
            <w:shd w:val="clear" w:color="auto" w:fill="auto"/>
            <w:vAlign w:val="bottom"/>
          </w:tcPr>
          <w:p w14:paraId="0B764C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(Girard.) Boiss.</w:t>
            </w:r>
          </w:p>
        </w:tc>
        <w:tc>
          <w:tcPr>
            <w:tcW w:w="0" w:type="auto"/>
            <w:shd w:val="clear" w:color="auto" w:fill="auto"/>
            <w:vAlign w:val="bottom"/>
          </w:tcPr>
          <w:p w14:paraId="5451A2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à½Ý³Ãáõ÷ Í³ÕÏ³ÏÇó³ÛÇÝ</w:t>
            </w:r>
          </w:p>
        </w:tc>
        <w:tc>
          <w:tcPr>
            <w:tcW w:w="0" w:type="auto"/>
            <w:shd w:val="clear" w:color="auto" w:fill="auto"/>
            <w:vAlign w:val="bottom"/>
          </w:tcPr>
          <w:p w14:paraId="5ADFCF97" w14:textId="77777777" w:rsidR="005C219A" w:rsidRPr="007E31EC" w:rsidRDefault="005C219A" w:rsidP="005C219A">
            <w:pPr>
              <w:rPr>
                <w:color w:val="000000"/>
                <w:sz w:val="12"/>
                <w:szCs w:val="12"/>
              </w:rPr>
            </w:pPr>
            <w:r w:rsidRPr="007E31EC">
              <w:rPr>
                <w:color w:val="000000"/>
                <w:sz w:val="12"/>
                <w:szCs w:val="12"/>
              </w:rPr>
              <w:t>Акантолимон прицветниковый</w:t>
            </w:r>
          </w:p>
        </w:tc>
        <w:tc>
          <w:tcPr>
            <w:tcW w:w="0" w:type="auto"/>
            <w:shd w:val="clear" w:color="auto" w:fill="auto"/>
            <w:vAlign w:val="bottom"/>
          </w:tcPr>
          <w:p w14:paraId="572BBF6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59B8D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113F5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FEF93EB" w14:textId="77777777">
        <w:trPr>
          <w:gridAfter w:val="1"/>
          <w:wAfter w:w="58" w:type="dxa"/>
          <w:trHeight w:val="227"/>
        </w:trPr>
        <w:tc>
          <w:tcPr>
            <w:tcW w:w="0" w:type="auto"/>
            <w:shd w:val="clear" w:color="auto" w:fill="auto"/>
            <w:vAlign w:val="bottom"/>
          </w:tcPr>
          <w:p w14:paraId="396646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Plumbagina-ceae</w:t>
            </w:r>
          </w:p>
        </w:tc>
        <w:tc>
          <w:tcPr>
            <w:tcW w:w="0" w:type="auto"/>
            <w:shd w:val="clear" w:color="auto" w:fill="auto"/>
            <w:vAlign w:val="bottom"/>
          </w:tcPr>
          <w:p w14:paraId="239C28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Acantho-limon</w:t>
            </w:r>
          </w:p>
        </w:tc>
        <w:tc>
          <w:tcPr>
            <w:tcW w:w="0" w:type="auto"/>
            <w:shd w:val="clear" w:color="auto" w:fill="auto"/>
            <w:vAlign w:val="bottom"/>
          </w:tcPr>
          <w:p w14:paraId="38D2C3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hohenackeri</w:t>
            </w:r>
          </w:p>
        </w:tc>
        <w:tc>
          <w:tcPr>
            <w:tcW w:w="0" w:type="auto"/>
            <w:shd w:val="clear" w:color="auto" w:fill="auto"/>
            <w:vAlign w:val="bottom"/>
          </w:tcPr>
          <w:p w14:paraId="0892C4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(Jaub.et Spach) Boiss</w:t>
            </w:r>
          </w:p>
        </w:tc>
        <w:tc>
          <w:tcPr>
            <w:tcW w:w="0" w:type="auto"/>
            <w:shd w:val="clear" w:color="auto" w:fill="auto"/>
            <w:vAlign w:val="bottom"/>
          </w:tcPr>
          <w:p w14:paraId="019709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à½Ý³Ãáõ÷ ÐáÑ»Ý³Ï»ñÇ</w:t>
            </w:r>
          </w:p>
        </w:tc>
        <w:tc>
          <w:tcPr>
            <w:tcW w:w="0" w:type="auto"/>
            <w:shd w:val="clear" w:color="auto" w:fill="auto"/>
            <w:vAlign w:val="bottom"/>
          </w:tcPr>
          <w:p w14:paraId="1A5A54CA" w14:textId="77777777" w:rsidR="005C219A" w:rsidRPr="007E31EC" w:rsidRDefault="005C219A" w:rsidP="005C219A">
            <w:pPr>
              <w:rPr>
                <w:color w:val="000000"/>
                <w:sz w:val="12"/>
                <w:szCs w:val="12"/>
              </w:rPr>
            </w:pPr>
            <w:r w:rsidRPr="007E31EC">
              <w:rPr>
                <w:color w:val="000000"/>
                <w:sz w:val="12"/>
                <w:szCs w:val="12"/>
              </w:rPr>
              <w:t>Акантолимон Гогенакера</w:t>
            </w:r>
          </w:p>
        </w:tc>
        <w:tc>
          <w:tcPr>
            <w:tcW w:w="0" w:type="auto"/>
            <w:shd w:val="clear" w:color="auto" w:fill="auto"/>
            <w:vAlign w:val="bottom"/>
          </w:tcPr>
          <w:p w14:paraId="16738C4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DA067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C3673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831665" w14:textId="77777777">
        <w:trPr>
          <w:gridAfter w:val="1"/>
          <w:wAfter w:w="58" w:type="dxa"/>
          <w:trHeight w:val="227"/>
        </w:trPr>
        <w:tc>
          <w:tcPr>
            <w:tcW w:w="0" w:type="auto"/>
            <w:shd w:val="clear" w:color="auto" w:fill="auto"/>
            <w:vAlign w:val="bottom"/>
          </w:tcPr>
          <w:p w14:paraId="250A97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Plumbagina-ceae</w:t>
            </w:r>
          </w:p>
        </w:tc>
        <w:tc>
          <w:tcPr>
            <w:tcW w:w="0" w:type="auto"/>
            <w:shd w:val="clear" w:color="auto" w:fill="auto"/>
            <w:vAlign w:val="bottom"/>
          </w:tcPr>
          <w:p w14:paraId="225E4B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Acantho-limon</w:t>
            </w:r>
          </w:p>
        </w:tc>
        <w:tc>
          <w:tcPr>
            <w:tcW w:w="0" w:type="auto"/>
            <w:shd w:val="clear" w:color="auto" w:fill="auto"/>
            <w:vAlign w:val="bottom"/>
          </w:tcPr>
          <w:p w14:paraId="1685BF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karelinii</w:t>
            </w:r>
          </w:p>
        </w:tc>
        <w:tc>
          <w:tcPr>
            <w:tcW w:w="0" w:type="auto"/>
            <w:shd w:val="clear" w:color="auto" w:fill="auto"/>
            <w:vAlign w:val="bottom"/>
          </w:tcPr>
          <w:p w14:paraId="241682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(Sts.) Bunge</w:t>
            </w:r>
          </w:p>
        </w:tc>
        <w:tc>
          <w:tcPr>
            <w:tcW w:w="0" w:type="auto"/>
            <w:shd w:val="clear" w:color="auto" w:fill="auto"/>
            <w:vAlign w:val="bottom"/>
          </w:tcPr>
          <w:p w14:paraId="0EA8767E"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à½Ý³Ãáõ÷ Î³ñ»ÉÇÝÇ</w:t>
            </w:r>
          </w:p>
        </w:tc>
        <w:tc>
          <w:tcPr>
            <w:tcW w:w="0" w:type="auto"/>
            <w:shd w:val="clear" w:color="auto" w:fill="auto"/>
            <w:vAlign w:val="bottom"/>
          </w:tcPr>
          <w:p w14:paraId="6FD67771" w14:textId="77777777" w:rsidR="005C219A" w:rsidRPr="007E31EC" w:rsidRDefault="005C219A" w:rsidP="005C219A">
            <w:pPr>
              <w:rPr>
                <w:color w:val="000000"/>
                <w:sz w:val="12"/>
                <w:szCs w:val="12"/>
              </w:rPr>
            </w:pPr>
            <w:r w:rsidRPr="007E31EC">
              <w:rPr>
                <w:color w:val="000000"/>
                <w:sz w:val="12"/>
                <w:szCs w:val="12"/>
              </w:rPr>
              <w:t>Акантолимон Карелина</w:t>
            </w:r>
          </w:p>
        </w:tc>
        <w:tc>
          <w:tcPr>
            <w:tcW w:w="0" w:type="auto"/>
            <w:shd w:val="clear" w:color="auto" w:fill="auto"/>
            <w:vAlign w:val="bottom"/>
          </w:tcPr>
          <w:p w14:paraId="11B128A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72742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5DEC6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9EAEDE" w14:textId="77777777">
        <w:trPr>
          <w:gridAfter w:val="1"/>
          <w:wAfter w:w="58" w:type="dxa"/>
          <w:trHeight w:val="227"/>
        </w:trPr>
        <w:tc>
          <w:tcPr>
            <w:tcW w:w="0" w:type="auto"/>
            <w:shd w:val="clear" w:color="auto" w:fill="auto"/>
            <w:vAlign w:val="bottom"/>
          </w:tcPr>
          <w:p w14:paraId="55FEEA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Plumbagina-ceae</w:t>
            </w:r>
          </w:p>
        </w:tc>
        <w:tc>
          <w:tcPr>
            <w:tcW w:w="0" w:type="auto"/>
            <w:shd w:val="clear" w:color="auto" w:fill="auto"/>
            <w:vAlign w:val="bottom"/>
          </w:tcPr>
          <w:p w14:paraId="2F7400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Acantho-limon</w:t>
            </w:r>
          </w:p>
        </w:tc>
        <w:tc>
          <w:tcPr>
            <w:tcW w:w="0" w:type="auto"/>
            <w:shd w:val="clear" w:color="auto" w:fill="auto"/>
            <w:vAlign w:val="bottom"/>
          </w:tcPr>
          <w:p w14:paraId="1052BB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lepturoides</w:t>
            </w:r>
          </w:p>
        </w:tc>
        <w:tc>
          <w:tcPr>
            <w:tcW w:w="0" w:type="auto"/>
            <w:shd w:val="clear" w:color="auto" w:fill="auto"/>
            <w:vAlign w:val="bottom"/>
          </w:tcPr>
          <w:p w14:paraId="50E304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(Jaub. et Spach) Boiss.</w:t>
            </w:r>
          </w:p>
        </w:tc>
        <w:tc>
          <w:tcPr>
            <w:tcW w:w="0" w:type="auto"/>
            <w:shd w:val="clear" w:color="auto" w:fill="auto"/>
            <w:vAlign w:val="bottom"/>
          </w:tcPr>
          <w:p w14:paraId="3036AF65"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à½Ý³Ãáõ÷ Ýñµ³åáã</w:t>
            </w:r>
          </w:p>
        </w:tc>
        <w:tc>
          <w:tcPr>
            <w:tcW w:w="0" w:type="auto"/>
            <w:shd w:val="clear" w:color="auto" w:fill="auto"/>
            <w:vAlign w:val="bottom"/>
          </w:tcPr>
          <w:p w14:paraId="3CF39407" w14:textId="77777777" w:rsidR="005C219A" w:rsidRPr="007E31EC" w:rsidRDefault="005C219A" w:rsidP="005C219A">
            <w:pPr>
              <w:rPr>
                <w:color w:val="000000"/>
                <w:sz w:val="12"/>
                <w:szCs w:val="12"/>
              </w:rPr>
            </w:pPr>
            <w:r w:rsidRPr="007E31EC">
              <w:rPr>
                <w:color w:val="000000"/>
                <w:sz w:val="12"/>
                <w:szCs w:val="12"/>
              </w:rPr>
              <w:t>Акантолимон тонкоxвостниковый</w:t>
            </w:r>
          </w:p>
        </w:tc>
        <w:tc>
          <w:tcPr>
            <w:tcW w:w="0" w:type="auto"/>
            <w:shd w:val="clear" w:color="auto" w:fill="auto"/>
            <w:vAlign w:val="bottom"/>
          </w:tcPr>
          <w:p w14:paraId="67829E5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00781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20C15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455606" w14:textId="77777777">
        <w:trPr>
          <w:gridAfter w:val="1"/>
          <w:wAfter w:w="58" w:type="dxa"/>
          <w:trHeight w:val="227"/>
        </w:trPr>
        <w:tc>
          <w:tcPr>
            <w:tcW w:w="0" w:type="auto"/>
            <w:shd w:val="clear" w:color="auto" w:fill="auto"/>
            <w:vAlign w:val="bottom"/>
          </w:tcPr>
          <w:p w14:paraId="36A764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Plumbagina-ceae</w:t>
            </w:r>
          </w:p>
        </w:tc>
        <w:tc>
          <w:tcPr>
            <w:tcW w:w="0" w:type="auto"/>
            <w:shd w:val="clear" w:color="auto" w:fill="auto"/>
            <w:vAlign w:val="bottom"/>
          </w:tcPr>
          <w:p w14:paraId="4EBF95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Acantho-limon</w:t>
            </w:r>
          </w:p>
        </w:tc>
        <w:tc>
          <w:tcPr>
            <w:tcW w:w="0" w:type="auto"/>
            <w:shd w:val="clear" w:color="auto" w:fill="auto"/>
            <w:vAlign w:val="bottom"/>
          </w:tcPr>
          <w:p w14:paraId="26E272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puberulum</w:t>
            </w:r>
          </w:p>
        </w:tc>
        <w:tc>
          <w:tcPr>
            <w:tcW w:w="0" w:type="auto"/>
            <w:shd w:val="clear" w:color="auto" w:fill="auto"/>
            <w:vAlign w:val="bottom"/>
          </w:tcPr>
          <w:p w14:paraId="5860A4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0EA016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à½Ý³Ãáõ÷ Ã³íáï</w:t>
            </w:r>
          </w:p>
        </w:tc>
        <w:tc>
          <w:tcPr>
            <w:tcW w:w="0" w:type="auto"/>
            <w:shd w:val="clear" w:color="auto" w:fill="auto"/>
            <w:vAlign w:val="bottom"/>
          </w:tcPr>
          <w:p w14:paraId="2E901DFD" w14:textId="77777777" w:rsidR="005C219A" w:rsidRPr="007E31EC" w:rsidRDefault="005C219A" w:rsidP="005C219A">
            <w:pPr>
              <w:rPr>
                <w:color w:val="000000"/>
                <w:sz w:val="12"/>
                <w:szCs w:val="12"/>
              </w:rPr>
            </w:pPr>
            <w:r w:rsidRPr="007E31EC">
              <w:rPr>
                <w:color w:val="000000"/>
                <w:sz w:val="12"/>
                <w:szCs w:val="12"/>
              </w:rPr>
              <w:t>Акантолимон пушистый</w:t>
            </w:r>
          </w:p>
        </w:tc>
        <w:tc>
          <w:tcPr>
            <w:tcW w:w="0" w:type="auto"/>
            <w:shd w:val="clear" w:color="auto" w:fill="auto"/>
            <w:vAlign w:val="bottom"/>
          </w:tcPr>
          <w:p w14:paraId="69DB390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28357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396C6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48E786" w14:textId="77777777">
        <w:trPr>
          <w:gridAfter w:val="1"/>
          <w:wAfter w:w="58" w:type="dxa"/>
          <w:trHeight w:val="227"/>
        </w:trPr>
        <w:tc>
          <w:tcPr>
            <w:tcW w:w="0" w:type="auto"/>
            <w:shd w:val="clear" w:color="auto" w:fill="auto"/>
            <w:vAlign w:val="bottom"/>
          </w:tcPr>
          <w:p w14:paraId="7101F5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Plumbagina-ceae</w:t>
            </w:r>
          </w:p>
        </w:tc>
        <w:tc>
          <w:tcPr>
            <w:tcW w:w="0" w:type="auto"/>
            <w:shd w:val="clear" w:color="auto" w:fill="auto"/>
            <w:vAlign w:val="bottom"/>
          </w:tcPr>
          <w:p w14:paraId="733046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Acantho-limon</w:t>
            </w:r>
          </w:p>
        </w:tc>
        <w:tc>
          <w:tcPr>
            <w:tcW w:w="0" w:type="auto"/>
            <w:shd w:val="clear" w:color="auto" w:fill="auto"/>
            <w:vAlign w:val="bottom"/>
          </w:tcPr>
          <w:p w14:paraId="1E081E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quinquelobum</w:t>
            </w:r>
          </w:p>
        </w:tc>
        <w:tc>
          <w:tcPr>
            <w:tcW w:w="0" w:type="auto"/>
            <w:shd w:val="clear" w:color="auto" w:fill="auto"/>
            <w:vAlign w:val="bottom"/>
          </w:tcPr>
          <w:p w14:paraId="3884F2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5F513E1B"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à½Ý³Ãáõ÷ ÑÝ·³µÉÃ³Ï</w:t>
            </w:r>
          </w:p>
        </w:tc>
        <w:tc>
          <w:tcPr>
            <w:tcW w:w="0" w:type="auto"/>
            <w:shd w:val="clear" w:color="auto" w:fill="auto"/>
            <w:vAlign w:val="bottom"/>
          </w:tcPr>
          <w:p w14:paraId="4AC8777C" w14:textId="77777777" w:rsidR="005C219A" w:rsidRPr="007E31EC" w:rsidRDefault="005C219A" w:rsidP="005C219A">
            <w:pPr>
              <w:rPr>
                <w:color w:val="000000"/>
                <w:sz w:val="12"/>
                <w:szCs w:val="12"/>
              </w:rPr>
            </w:pPr>
            <w:r w:rsidRPr="007E31EC">
              <w:rPr>
                <w:color w:val="000000"/>
                <w:sz w:val="12"/>
                <w:szCs w:val="12"/>
              </w:rPr>
              <w:t>Акантолимон пятилопастный</w:t>
            </w:r>
          </w:p>
        </w:tc>
        <w:tc>
          <w:tcPr>
            <w:tcW w:w="0" w:type="auto"/>
            <w:shd w:val="clear" w:color="auto" w:fill="auto"/>
            <w:vAlign w:val="bottom"/>
          </w:tcPr>
          <w:p w14:paraId="079CBC8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F9FAF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B1C85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F622C5" w14:textId="77777777">
        <w:trPr>
          <w:gridAfter w:val="1"/>
          <w:wAfter w:w="58" w:type="dxa"/>
          <w:trHeight w:val="227"/>
        </w:trPr>
        <w:tc>
          <w:tcPr>
            <w:tcW w:w="0" w:type="auto"/>
            <w:shd w:val="clear" w:color="auto" w:fill="auto"/>
            <w:vAlign w:val="bottom"/>
          </w:tcPr>
          <w:p w14:paraId="47E6D0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Plumbagina-ceae</w:t>
            </w:r>
          </w:p>
        </w:tc>
        <w:tc>
          <w:tcPr>
            <w:tcW w:w="0" w:type="auto"/>
            <w:shd w:val="clear" w:color="auto" w:fill="auto"/>
            <w:vAlign w:val="bottom"/>
          </w:tcPr>
          <w:p w14:paraId="7CEBE3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Acantho-limon</w:t>
            </w:r>
          </w:p>
        </w:tc>
        <w:tc>
          <w:tcPr>
            <w:tcW w:w="0" w:type="auto"/>
            <w:shd w:val="clear" w:color="auto" w:fill="auto"/>
            <w:vAlign w:val="bottom"/>
          </w:tcPr>
          <w:p w14:paraId="008C5F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vedicum</w:t>
            </w:r>
          </w:p>
        </w:tc>
        <w:tc>
          <w:tcPr>
            <w:tcW w:w="0" w:type="auto"/>
            <w:shd w:val="clear" w:color="auto" w:fill="auto"/>
            <w:vAlign w:val="bottom"/>
          </w:tcPr>
          <w:p w14:paraId="2442AC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Mirzoeva</w:t>
            </w:r>
          </w:p>
        </w:tc>
        <w:tc>
          <w:tcPr>
            <w:tcW w:w="0" w:type="auto"/>
            <w:shd w:val="clear" w:color="auto" w:fill="auto"/>
            <w:vAlign w:val="bottom"/>
          </w:tcPr>
          <w:p w14:paraId="2CD35F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à½Ý³Ãáõ÷ í»¹ÇÇ</w:t>
            </w:r>
          </w:p>
        </w:tc>
        <w:tc>
          <w:tcPr>
            <w:tcW w:w="0" w:type="auto"/>
            <w:shd w:val="clear" w:color="auto" w:fill="auto"/>
            <w:vAlign w:val="bottom"/>
          </w:tcPr>
          <w:p w14:paraId="43F3AB31" w14:textId="77777777" w:rsidR="005C219A" w:rsidRPr="007E31EC" w:rsidRDefault="005C219A" w:rsidP="005C219A">
            <w:pPr>
              <w:rPr>
                <w:color w:val="000000"/>
                <w:sz w:val="12"/>
                <w:szCs w:val="12"/>
              </w:rPr>
            </w:pPr>
            <w:r w:rsidRPr="007E31EC">
              <w:rPr>
                <w:color w:val="000000"/>
                <w:sz w:val="12"/>
                <w:szCs w:val="12"/>
              </w:rPr>
              <w:t>Акантолимон вединский</w:t>
            </w:r>
          </w:p>
        </w:tc>
        <w:tc>
          <w:tcPr>
            <w:tcW w:w="0" w:type="auto"/>
            <w:shd w:val="clear" w:color="auto" w:fill="auto"/>
            <w:vAlign w:val="bottom"/>
          </w:tcPr>
          <w:p w14:paraId="75FB50F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5E64A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26" w:type="dxa"/>
            <w:shd w:val="clear" w:color="auto" w:fill="auto"/>
            <w:vAlign w:val="bottom"/>
          </w:tcPr>
          <w:p w14:paraId="51475E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05D5F0" w14:textId="77777777">
        <w:trPr>
          <w:gridAfter w:val="1"/>
          <w:wAfter w:w="58" w:type="dxa"/>
          <w:trHeight w:val="227"/>
        </w:trPr>
        <w:tc>
          <w:tcPr>
            <w:tcW w:w="0" w:type="auto"/>
            <w:shd w:val="clear" w:color="auto" w:fill="auto"/>
            <w:vAlign w:val="bottom"/>
          </w:tcPr>
          <w:p w14:paraId="32A0C1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Plumbagina-ceae</w:t>
            </w:r>
          </w:p>
        </w:tc>
        <w:tc>
          <w:tcPr>
            <w:tcW w:w="0" w:type="auto"/>
            <w:shd w:val="clear" w:color="auto" w:fill="auto"/>
            <w:vAlign w:val="bottom"/>
          </w:tcPr>
          <w:p w14:paraId="5C31CE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Plumbago</w:t>
            </w:r>
          </w:p>
        </w:tc>
        <w:tc>
          <w:tcPr>
            <w:tcW w:w="0" w:type="auto"/>
            <w:shd w:val="clear" w:color="auto" w:fill="auto"/>
            <w:vAlign w:val="bottom"/>
          </w:tcPr>
          <w:p w14:paraId="7DC167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europaea</w:t>
            </w:r>
          </w:p>
        </w:tc>
        <w:tc>
          <w:tcPr>
            <w:tcW w:w="0" w:type="auto"/>
            <w:shd w:val="clear" w:color="auto" w:fill="auto"/>
            <w:vAlign w:val="bottom"/>
          </w:tcPr>
          <w:p w14:paraId="7FAC90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A410F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²ñ××³Ëáï »</w:t>
            </w:r>
            <w:r w:rsidR="00226499">
              <w:rPr>
                <w:rFonts w:ascii="Arial" w:hAnsi="Arial" w:cs="Arial"/>
                <w:color w:val="000000"/>
                <w:sz w:val="12"/>
                <w:szCs w:val="12"/>
                <w:lang w:val="hy-AM"/>
              </w:rPr>
              <w:t>վ</w:t>
            </w:r>
            <w:r w:rsidRPr="007E31EC">
              <w:rPr>
                <w:rFonts w:ascii="Arial Armenian" w:hAnsi="Arial Armenian" w:cs="Arial"/>
                <w:color w:val="000000"/>
                <w:sz w:val="12"/>
                <w:szCs w:val="12"/>
              </w:rPr>
              <w:t>ñáå³Ï³Ý</w:t>
            </w:r>
          </w:p>
        </w:tc>
        <w:tc>
          <w:tcPr>
            <w:tcW w:w="0" w:type="auto"/>
            <w:shd w:val="clear" w:color="auto" w:fill="auto"/>
            <w:vAlign w:val="bottom"/>
          </w:tcPr>
          <w:p w14:paraId="4CF679CF" w14:textId="77777777" w:rsidR="005C219A" w:rsidRPr="007E31EC" w:rsidRDefault="005C219A" w:rsidP="005C219A">
            <w:pPr>
              <w:rPr>
                <w:color w:val="000000"/>
                <w:sz w:val="12"/>
                <w:szCs w:val="12"/>
              </w:rPr>
            </w:pPr>
            <w:r w:rsidRPr="007E31EC">
              <w:rPr>
                <w:color w:val="000000"/>
                <w:sz w:val="12"/>
                <w:szCs w:val="12"/>
              </w:rPr>
              <w:t>Свинчатка европейская</w:t>
            </w:r>
          </w:p>
        </w:tc>
        <w:tc>
          <w:tcPr>
            <w:tcW w:w="0" w:type="auto"/>
            <w:shd w:val="clear" w:color="auto" w:fill="auto"/>
            <w:vAlign w:val="bottom"/>
          </w:tcPr>
          <w:p w14:paraId="26ABE80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BF1D2C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72FDB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5E8EC8" w14:textId="77777777">
        <w:trPr>
          <w:gridAfter w:val="1"/>
          <w:wAfter w:w="58" w:type="dxa"/>
          <w:trHeight w:val="227"/>
        </w:trPr>
        <w:tc>
          <w:tcPr>
            <w:tcW w:w="0" w:type="auto"/>
            <w:shd w:val="clear" w:color="auto" w:fill="auto"/>
            <w:vAlign w:val="bottom"/>
          </w:tcPr>
          <w:p w14:paraId="34ED10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59D42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Aegilops</w:t>
            </w:r>
          </w:p>
        </w:tc>
        <w:tc>
          <w:tcPr>
            <w:tcW w:w="0" w:type="auto"/>
            <w:shd w:val="clear" w:color="auto" w:fill="auto"/>
            <w:vAlign w:val="bottom"/>
          </w:tcPr>
          <w:p w14:paraId="7CFFC7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biuncialis</w:t>
            </w:r>
          </w:p>
        </w:tc>
        <w:tc>
          <w:tcPr>
            <w:tcW w:w="0" w:type="auto"/>
            <w:shd w:val="clear" w:color="auto" w:fill="auto"/>
            <w:vAlign w:val="bottom"/>
          </w:tcPr>
          <w:p w14:paraId="7B8FCB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Vis.</w:t>
            </w:r>
          </w:p>
        </w:tc>
        <w:tc>
          <w:tcPr>
            <w:tcW w:w="0" w:type="auto"/>
            <w:shd w:val="clear" w:color="auto" w:fill="auto"/>
            <w:vAlign w:val="bottom"/>
          </w:tcPr>
          <w:p w14:paraId="56730E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²ÛÍ³ÏÝ »ñÏ¹ÛáõÛÙ</w:t>
            </w:r>
          </w:p>
        </w:tc>
        <w:tc>
          <w:tcPr>
            <w:tcW w:w="0" w:type="auto"/>
            <w:shd w:val="clear" w:color="auto" w:fill="auto"/>
            <w:vAlign w:val="bottom"/>
          </w:tcPr>
          <w:p w14:paraId="17046199" w14:textId="77777777" w:rsidR="005C219A" w:rsidRPr="007E31EC" w:rsidRDefault="005C219A" w:rsidP="005C219A">
            <w:pPr>
              <w:rPr>
                <w:color w:val="000000"/>
                <w:sz w:val="12"/>
                <w:szCs w:val="12"/>
              </w:rPr>
            </w:pPr>
            <w:r w:rsidRPr="007E31EC">
              <w:rPr>
                <w:color w:val="000000"/>
                <w:sz w:val="12"/>
                <w:szCs w:val="12"/>
              </w:rPr>
              <w:t>Тупочешуйник двуxдюймовый</w:t>
            </w:r>
          </w:p>
        </w:tc>
        <w:tc>
          <w:tcPr>
            <w:tcW w:w="0" w:type="auto"/>
            <w:shd w:val="clear" w:color="auto" w:fill="auto"/>
            <w:vAlign w:val="bottom"/>
          </w:tcPr>
          <w:p w14:paraId="1E20E5C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1BC9C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81994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B1ECED1" w14:textId="77777777">
        <w:trPr>
          <w:gridAfter w:val="1"/>
          <w:wAfter w:w="58" w:type="dxa"/>
          <w:trHeight w:val="227"/>
        </w:trPr>
        <w:tc>
          <w:tcPr>
            <w:tcW w:w="0" w:type="auto"/>
            <w:shd w:val="clear" w:color="auto" w:fill="auto"/>
            <w:vAlign w:val="bottom"/>
          </w:tcPr>
          <w:p w14:paraId="4E9848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33378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Aegilops</w:t>
            </w:r>
          </w:p>
        </w:tc>
        <w:tc>
          <w:tcPr>
            <w:tcW w:w="0" w:type="auto"/>
            <w:shd w:val="clear" w:color="auto" w:fill="auto"/>
            <w:vAlign w:val="bottom"/>
          </w:tcPr>
          <w:p w14:paraId="289937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columnaris</w:t>
            </w:r>
          </w:p>
        </w:tc>
        <w:tc>
          <w:tcPr>
            <w:tcW w:w="0" w:type="auto"/>
            <w:shd w:val="clear" w:color="auto" w:fill="auto"/>
            <w:vAlign w:val="bottom"/>
          </w:tcPr>
          <w:p w14:paraId="18F798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Zhuk.</w:t>
            </w:r>
          </w:p>
        </w:tc>
        <w:tc>
          <w:tcPr>
            <w:tcW w:w="0" w:type="auto"/>
            <w:shd w:val="clear" w:color="auto" w:fill="auto"/>
            <w:vAlign w:val="bottom"/>
          </w:tcPr>
          <w:p w14:paraId="6DAA89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²ÛÍ³ÏÝ ëÛáõÝ³íáñ</w:t>
            </w:r>
          </w:p>
        </w:tc>
        <w:tc>
          <w:tcPr>
            <w:tcW w:w="0" w:type="auto"/>
            <w:shd w:val="clear" w:color="auto" w:fill="auto"/>
            <w:vAlign w:val="bottom"/>
          </w:tcPr>
          <w:p w14:paraId="4257EEF8" w14:textId="77777777" w:rsidR="005C219A" w:rsidRPr="007E31EC" w:rsidRDefault="005C219A" w:rsidP="005C219A">
            <w:pPr>
              <w:rPr>
                <w:color w:val="000000"/>
                <w:sz w:val="12"/>
                <w:szCs w:val="12"/>
              </w:rPr>
            </w:pPr>
            <w:r w:rsidRPr="007E31EC">
              <w:rPr>
                <w:color w:val="000000"/>
                <w:sz w:val="12"/>
                <w:szCs w:val="12"/>
              </w:rPr>
              <w:t>Тупочешуйник колончатый</w:t>
            </w:r>
          </w:p>
        </w:tc>
        <w:tc>
          <w:tcPr>
            <w:tcW w:w="0" w:type="auto"/>
            <w:shd w:val="clear" w:color="auto" w:fill="auto"/>
            <w:vAlign w:val="bottom"/>
          </w:tcPr>
          <w:p w14:paraId="42776BB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A6B701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6B725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C11388" w14:textId="77777777">
        <w:trPr>
          <w:gridAfter w:val="1"/>
          <w:wAfter w:w="58" w:type="dxa"/>
          <w:trHeight w:val="227"/>
        </w:trPr>
        <w:tc>
          <w:tcPr>
            <w:tcW w:w="0" w:type="auto"/>
            <w:shd w:val="clear" w:color="auto" w:fill="auto"/>
            <w:vAlign w:val="bottom"/>
          </w:tcPr>
          <w:p w14:paraId="27F10B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5561C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Aegilops</w:t>
            </w:r>
          </w:p>
        </w:tc>
        <w:tc>
          <w:tcPr>
            <w:tcW w:w="0" w:type="auto"/>
            <w:shd w:val="clear" w:color="auto" w:fill="auto"/>
            <w:vAlign w:val="bottom"/>
          </w:tcPr>
          <w:p w14:paraId="33A0D3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cylindrica</w:t>
            </w:r>
          </w:p>
        </w:tc>
        <w:tc>
          <w:tcPr>
            <w:tcW w:w="0" w:type="auto"/>
            <w:shd w:val="clear" w:color="auto" w:fill="auto"/>
            <w:vAlign w:val="bottom"/>
          </w:tcPr>
          <w:p w14:paraId="3BDC6E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Host</w:t>
            </w:r>
          </w:p>
        </w:tc>
        <w:tc>
          <w:tcPr>
            <w:tcW w:w="0" w:type="auto"/>
            <w:shd w:val="clear" w:color="auto" w:fill="auto"/>
            <w:vAlign w:val="bottom"/>
          </w:tcPr>
          <w:p w14:paraId="129AD1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²ÛÍ³ÏÝ ·É³Ý³Ó¨</w:t>
            </w:r>
          </w:p>
        </w:tc>
        <w:tc>
          <w:tcPr>
            <w:tcW w:w="0" w:type="auto"/>
            <w:shd w:val="clear" w:color="auto" w:fill="auto"/>
            <w:vAlign w:val="bottom"/>
          </w:tcPr>
          <w:p w14:paraId="5852C433" w14:textId="77777777" w:rsidR="005C219A" w:rsidRPr="007E31EC" w:rsidRDefault="005C219A" w:rsidP="005C219A">
            <w:pPr>
              <w:rPr>
                <w:color w:val="000000"/>
                <w:sz w:val="12"/>
                <w:szCs w:val="12"/>
              </w:rPr>
            </w:pPr>
            <w:r w:rsidRPr="007E31EC">
              <w:rPr>
                <w:color w:val="000000"/>
                <w:sz w:val="12"/>
                <w:szCs w:val="12"/>
              </w:rPr>
              <w:t>Тупочешуйник цилиндрический</w:t>
            </w:r>
          </w:p>
        </w:tc>
        <w:tc>
          <w:tcPr>
            <w:tcW w:w="0" w:type="auto"/>
            <w:shd w:val="clear" w:color="auto" w:fill="auto"/>
            <w:vAlign w:val="bottom"/>
          </w:tcPr>
          <w:p w14:paraId="7A3DC89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464B6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6C7D8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77380A" w14:textId="77777777">
        <w:trPr>
          <w:gridAfter w:val="1"/>
          <w:wAfter w:w="58" w:type="dxa"/>
          <w:trHeight w:val="227"/>
        </w:trPr>
        <w:tc>
          <w:tcPr>
            <w:tcW w:w="0" w:type="auto"/>
            <w:shd w:val="clear" w:color="auto" w:fill="auto"/>
            <w:vAlign w:val="bottom"/>
          </w:tcPr>
          <w:p w14:paraId="291705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34B0D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Aegilops</w:t>
            </w:r>
          </w:p>
        </w:tc>
        <w:tc>
          <w:tcPr>
            <w:tcW w:w="0" w:type="auto"/>
            <w:shd w:val="clear" w:color="auto" w:fill="auto"/>
            <w:vAlign w:val="bottom"/>
          </w:tcPr>
          <w:p w14:paraId="214F98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ovata</w:t>
            </w:r>
          </w:p>
        </w:tc>
        <w:tc>
          <w:tcPr>
            <w:tcW w:w="0" w:type="auto"/>
            <w:shd w:val="clear" w:color="auto" w:fill="auto"/>
            <w:vAlign w:val="bottom"/>
          </w:tcPr>
          <w:p w14:paraId="05A0B2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0E37B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²ÛÍ³ÏÝ Óí³Ó¨</w:t>
            </w:r>
          </w:p>
        </w:tc>
        <w:tc>
          <w:tcPr>
            <w:tcW w:w="0" w:type="auto"/>
            <w:shd w:val="clear" w:color="auto" w:fill="auto"/>
            <w:vAlign w:val="bottom"/>
          </w:tcPr>
          <w:p w14:paraId="32068C96" w14:textId="77777777" w:rsidR="005C219A" w:rsidRPr="007E31EC" w:rsidRDefault="005C219A" w:rsidP="005C219A">
            <w:pPr>
              <w:rPr>
                <w:color w:val="000000"/>
                <w:sz w:val="12"/>
                <w:szCs w:val="12"/>
              </w:rPr>
            </w:pPr>
            <w:r w:rsidRPr="007E31EC">
              <w:rPr>
                <w:color w:val="000000"/>
                <w:sz w:val="12"/>
                <w:szCs w:val="12"/>
              </w:rPr>
              <w:t>Тупочешуйник яйцевидный</w:t>
            </w:r>
          </w:p>
        </w:tc>
        <w:tc>
          <w:tcPr>
            <w:tcW w:w="0" w:type="auto"/>
            <w:shd w:val="clear" w:color="auto" w:fill="auto"/>
            <w:vAlign w:val="bottom"/>
          </w:tcPr>
          <w:p w14:paraId="404C263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62FB8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457A5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5FD9A2" w14:textId="77777777">
        <w:trPr>
          <w:gridAfter w:val="1"/>
          <w:wAfter w:w="58" w:type="dxa"/>
          <w:trHeight w:val="227"/>
        </w:trPr>
        <w:tc>
          <w:tcPr>
            <w:tcW w:w="0" w:type="auto"/>
            <w:shd w:val="clear" w:color="auto" w:fill="auto"/>
            <w:vAlign w:val="bottom"/>
          </w:tcPr>
          <w:p w14:paraId="65ADB0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35322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Aegilops</w:t>
            </w:r>
          </w:p>
        </w:tc>
        <w:tc>
          <w:tcPr>
            <w:tcW w:w="0" w:type="auto"/>
            <w:shd w:val="clear" w:color="auto" w:fill="auto"/>
            <w:vAlign w:val="bottom"/>
          </w:tcPr>
          <w:p w14:paraId="376205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tauschii</w:t>
            </w:r>
          </w:p>
        </w:tc>
        <w:tc>
          <w:tcPr>
            <w:tcW w:w="0" w:type="auto"/>
            <w:shd w:val="clear" w:color="auto" w:fill="auto"/>
            <w:vAlign w:val="bottom"/>
          </w:tcPr>
          <w:p w14:paraId="467A87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Coss.</w:t>
            </w:r>
          </w:p>
        </w:tc>
        <w:tc>
          <w:tcPr>
            <w:tcW w:w="0" w:type="auto"/>
            <w:shd w:val="clear" w:color="auto" w:fill="auto"/>
            <w:vAlign w:val="bottom"/>
          </w:tcPr>
          <w:p w14:paraId="65BD42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²ÛÍ³ÏÝ Â³áõßÇ</w:t>
            </w:r>
          </w:p>
        </w:tc>
        <w:tc>
          <w:tcPr>
            <w:tcW w:w="0" w:type="auto"/>
            <w:shd w:val="clear" w:color="auto" w:fill="auto"/>
            <w:vAlign w:val="bottom"/>
          </w:tcPr>
          <w:p w14:paraId="28BE326E" w14:textId="77777777" w:rsidR="005C219A" w:rsidRPr="007E31EC" w:rsidRDefault="005C219A" w:rsidP="005C219A">
            <w:pPr>
              <w:rPr>
                <w:color w:val="000000"/>
                <w:sz w:val="12"/>
                <w:szCs w:val="12"/>
              </w:rPr>
            </w:pPr>
            <w:r w:rsidRPr="007E31EC">
              <w:rPr>
                <w:color w:val="000000"/>
                <w:sz w:val="12"/>
                <w:szCs w:val="12"/>
              </w:rPr>
              <w:t>Тупочешуйник Тауша</w:t>
            </w:r>
          </w:p>
        </w:tc>
        <w:tc>
          <w:tcPr>
            <w:tcW w:w="0" w:type="auto"/>
            <w:shd w:val="clear" w:color="auto" w:fill="auto"/>
            <w:vAlign w:val="bottom"/>
          </w:tcPr>
          <w:p w14:paraId="23A16AB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88F17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AA502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9D0EC5" w14:textId="77777777">
        <w:trPr>
          <w:gridAfter w:val="1"/>
          <w:wAfter w:w="58" w:type="dxa"/>
          <w:trHeight w:val="227"/>
        </w:trPr>
        <w:tc>
          <w:tcPr>
            <w:tcW w:w="0" w:type="auto"/>
            <w:shd w:val="clear" w:color="auto" w:fill="auto"/>
            <w:vAlign w:val="bottom"/>
          </w:tcPr>
          <w:p w14:paraId="032CD0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942D9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Aegilops</w:t>
            </w:r>
          </w:p>
        </w:tc>
        <w:tc>
          <w:tcPr>
            <w:tcW w:w="0" w:type="auto"/>
            <w:shd w:val="clear" w:color="auto" w:fill="auto"/>
            <w:vAlign w:val="bottom"/>
          </w:tcPr>
          <w:p w14:paraId="449A24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triuncialis</w:t>
            </w:r>
          </w:p>
        </w:tc>
        <w:tc>
          <w:tcPr>
            <w:tcW w:w="0" w:type="auto"/>
            <w:shd w:val="clear" w:color="auto" w:fill="auto"/>
            <w:vAlign w:val="bottom"/>
          </w:tcPr>
          <w:p w14:paraId="686F62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4129D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²ÛÍ³ÏÝ »é³¹ÛáõÛÙ</w:t>
            </w:r>
          </w:p>
        </w:tc>
        <w:tc>
          <w:tcPr>
            <w:tcW w:w="0" w:type="auto"/>
            <w:shd w:val="clear" w:color="auto" w:fill="auto"/>
            <w:vAlign w:val="bottom"/>
          </w:tcPr>
          <w:p w14:paraId="293A3AE5" w14:textId="77777777" w:rsidR="005C219A" w:rsidRPr="007E31EC" w:rsidRDefault="005C219A" w:rsidP="005C219A">
            <w:pPr>
              <w:rPr>
                <w:color w:val="000000"/>
                <w:sz w:val="12"/>
                <w:szCs w:val="12"/>
              </w:rPr>
            </w:pPr>
            <w:r w:rsidRPr="007E31EC">
              <w:rPr>
                <w:color w:val="000000"/>
                <w:sz w:val="12"/>
                <w:szCs w:val="12"/>
              </w:rPr>
              <w:t>Тупочешуйник треxдюймовый</w:t>
            </w:r>
          </w:p>
        </w:tc>
        <w:tc>
          <w:tcPr>
            <w:tcW w:w="0" w:type="auto"/>
            <w:shd w:val="clear" w:color="auto" w:fill="auto"/>
            <w:vAlign w:val="bottom"/>
          </w:tcPr>
          <w:p w14:paraId="39F237D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55D68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412D5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EB28E4" w14:textId="77777777">
        <w:trPr>
          <w:gridAfter w:val="1"/>
          <w:wAfter w:w="58" w:type="dxa"/>
          <w:trHeight w:val="227"/>
        </w:trPr>
        <w:tc>
          <w:tcPr>
            <w:tcW w:w="0" w:type="auto"/>
            <w:shd w:val="clear" w:color="auto" w:fill="auto"/>
            <w:vAlign w:val="bottom"/>
          </w:tcPr>
          <w:p w14:paraId="014C4D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7504C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Aeluropus</w:t>
            </w:r>
          </w:p>
        </w:tc>
        <w:tc>
          <w:tcPr>
            <w:tcW w:w="0" w:type="auto"/>
            <w:shd w:val="clear" w:color="auto" w:fill="auto"/>
            <w:vAlign w:val="bottom"/>
          </w:tcPr>
          <w:p w14:paraId="0EA1BE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littoralis</w:t>
            </w:r>
          </w:p>
        </w:tc>
        <w:tc>
          <w:tcPr>
            <w:tcW w:w="0" w:type="auto"/>
            <w:shd w:val="clear" w:color="auto" w:fill="auto"/>
            <w:vAlign w:val="bottom"/>
          </w:tcPr>
          <w:p w14:paraId="6E2430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(Gouan) Parl.</w:t>
            </w:r>
          </w:p>
        </w:tc>
        <w:tc>
          <w:tcPr>
            <w:tcW w:w="0" w:type="auto"/>
            <w:shd w:val="clear" w:color="auto" w:fill="auto"/>
            <w:vAlign w:val="bottom"/>
          </w:tcPr>
          <w:p w14:paraId="7D676C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àñ¹³ÝËáï</w:t>
            </w:r>
          </w:p>
        </w:tc>
        <w:tc>
          <w:tcPr>
            <w:tcW w:w="0" w:type="auto"/>
            <w:shd w:val="clear" w:color="auto" w:fill="auto"/>
            <w:vAlign w:val="bottom"/>
          </w:tcPr>
          <w:p w14:paraId="03B1147E" w14:textId="77777777" w:rsidR="005C219A" w:rsidRPr="007E31EC" w:rsidRDefault="005C219A" w:rsidP="005C219A">
            <w:pPr>
              <w:rPr>
                <w:color w:val="000000"/>
                <w:sz w:val="12"/>
                <w:szCs w:val="12"/>
              </w:rPr>
            </w:pPr>
            <w:r w:rsidRPr="007E31EC">
              <w:rPr>
                <w:color w:val="000000"/>
                <w:sz w:val="12"/>
                <w:szCs w:val="12"/>
              </w:rPr>
              <w:t>Прибрежница береговая</w:t>
            </w:r>
          </w:p>
        </w:tc>
        <w:tc>
          <w:tcPr>
            <w:tcW w:w="0" w:type="auto"/>
            <w:shd w:val="clear" w:color="auto" w:fill="auto"/>
            <w:vAlign w:val="bottom"/>
          </w:tcPr>
          <w:p w14:paraId="3B6BEAA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151FE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37656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6D343A" w14:textId="77777777">
        <w:trPr>
          <w:gridAfter w:val="1"/>
          <w:wAfter w:w="58" w:type="dxa"/>
          <w:trHeight w:val="227"/>
        </w:trPr>
        <w:tc>
          <w:tcPr>
            <w:tcW w:w="0" w:type="auto"/>
            <w:shd w:val="clear" w:color="auto" w:fill="auto"/>
            <w:vAlign w:val="bottom"/>
          </w:tcPr>
          <w:p w14:paraId="518C99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9EBB7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Agropyron</w:t>
            </w:r>
          </w:p>
        </w:tc>
        <w:tc>
          <w:tcPr>
            <w:tcW w:w="0" w:type="auto"/>
            <w:shd w:val="clear" w:color="auto" w:fill="auto"/>
            <w:vAlign w:val="bottom"/>
          </w:tcPr>
          <w:p w14:paraId="02ED63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desertorum</w:t>
            </w:r>
          </w:p>
        </w:tc>
        <w:tc>
          <w:tcPr>
            <w:tcW w:w="0" w:type="auto"/>
            <w:shd w:val="clear" w:color="auto" w:fill="auto"/>
            <w:vAlign w:val="bottom"/>
          </w:tcPr>
          <w:p w14:paraId="680875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ex Link.) Schult.</w:t>
            </w:r>
          </w:p>
        </w:tc>
        <w:tc>
          <w:tcPr>
            <w:tcW w:w="0" w:type="auto"/>
            <w:shd w:val="clear" w:color="auto" w:fill="auto"/>
            <w:vAlign w:val="bottom"/>
          </w:tcPr>
          <w:p w14:paraId="279CA6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 ï³÷³ëï³-Ý³ÛÇÝ</w:t>
            </w:r>
          </w:p>
        </w:tc>
        <w:tc>
          <w:tcPr>
            <w:tcW w:w="0" w:type="auto"/>
            <w:shd w:val="clear" w:color="auto" w:fill="auto"/>
            <w:vAlign w:val="bottom"/>
          </w:tcPr>
          <w:p w14:paraId="3FB6CE39" w14:textId="77777777" w:rsidR="005C219A" w:rsidRPr="007E31EC" w:rsidRDefault="005C219A" w:rsidP="005C219A">
            <w:pPr>
              <w:rPr>
                <w:color w:val="000000"/>
                <w:sz w:val="12"/>
                <w:szCs w:val="12"/>
              </w:rPr>
            </w:pPr>
            <w:r w:rsidRPr="007E31EC">
              <w:rPr>
                <w:color w:val="000000"/>
                <w:sz w:val="12"/>
                <w:szCs w:val="12"/>
              </w:rPr>
              <w:t>Житняк пустынный</w:t>
            </w:r>
          </w:p>
        </w:tc>
        <w:tc>
          <w:tcPr>
            <w:tcW w:w="0" w:type="auto"/>
            <w:shd w:val="clear" w:color="auto" w:fill="auto"/>
            <w:vAlign w:val="bottom"/>
          </w:tcPr>
          <w:p w14:paraId="631247C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59A7A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D8117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923AB1" w14:textId="77777777">
        <w:trPr>
          <w:gridAfter w:val="1"/>
          <w:wAfter w:w="58" w:type="dxa"/>
          <w:trHeight w:val="227"/>
        </w:trPr>
        <w:tc>
          <w:tcPr>
            <w:tcW w:w="0" w:type="auto"/>
            <w:shd w:val="clear" w:color="auto" w:fill="auto"/>
            <w:vAlign w:val="bottom"/>
          </w:tcPr>
          <w:p w14:paraId="247957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E173B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Agropyron</w:t>
            </w:r>
          </w:p>
        </w:tc>
        <w:tc>
          <w:tcPr>
            <w:tcW w:w="0" w:type="auto"/>
            <w:shd w:val="clear" w:color="auto" w:fill="auto"/>
            <w:vAlign w:val="bottom"/>
          </w:tcPr>
          <w:p w14:paraId="3C415B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imbricatum</w:t>
            </w:r>
          </w:p>
        </w:tc>
        <w:tc>
          <w:tcPr>
            <w:tcW w:w="0" w:type="auto"/>
            <w:shd w:val="clear" w:color="auto" w:fill="auto"/>
            <w:vAlign w:val="bottom"/>
          </w:tcPr>
          <w:p w14:paraId="3256BE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Roem. et Schult.</w:t>
            </w:r>
          </w:p>
        </w:tc>
        <w:tc>
          <w:tcPr>
            <w:tcW w:w="0" w:type="auto"/>
            <w:shd w:val="clear" w:color="auto" w:fill="auto"/>
            <w:vAlign w:val="bottom"/>
          </w:tcPr>
          <w:p w14:paraId="44CE98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 ë³Ýñ³ÛÇÝ</w:t>
            </w:r>
          </w:p>
        </w:tc>
        <w:tc>
          <w:tcPr>
            <w:tcW w:w="0" w:type="auto"/>
            <w:shd w:val="clear" w:color="auto" w:fill="auto"/>
            <w:vAlign w:val="bottom"/>
          </w:tcPr>
          <w:p w14:paraId="44C46B2F" w14:textId="77777777" w:rsidR="005C219A" w:rsidRPr="007E31EC" w:rsidRDefault="005C219A" w:rsidP="005C219A">
            <w:pPr>
              <w:rPr>
                <w:color w:val="000000"/>
                <w:sz w:val="12"/>
                <w:szCs w:val="12"/>
              </w:rPr>
            </w:pPr>
            <w:r w:rsidRPr="007E31EC">
              <w:rPr>
                <w:color w:val="000000"/>
                <w:sz w:val="12"/>
                <w:szCs w:val="12"/>
              </w:rPr>
              <w:t>Житняк гребенчатый</w:t>
            </w:r>
          </w:p>
        </w:tc>
        <w:tc>
          <w:tcPr>
            <w:tcW w:w="0" w:type="auto"/>
            <w:shd w:val="clear" w:color="auto" w:fill="auto"/>
            <w:vAlign w:val="bottom"/>
          </w:tcPr>
          <w:p w14:paraId="3E50BC5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5666B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FB05A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EF4CF5" w14:textId="77777777">
        <w:trPr>
          <w:gridAfter w:val="1"/>
          <w:wAfter w:w="58" w:type="dxa"/>
          <w:trHeight w:val="227"/>
        </w:trPr>
        <w:tc>
          <w:tcPr>
            <w:tcW w:w="0" w:type="auto"/>
            <w:shd w:val="clear" w:color="auto" w:fill="auto"/>
            <w:vAlign w:val="bottom"/>
          </w:tcPr>
          <w:p w14:paraId="43E26E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0B4C7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Agropyron</w:t>
            </w:r>
          </w:p>
        </w:tc>
        <w:tc>
          <w:tcPr>
            <w:tcW w:w="0" w:type="auto"/>
            <w:shd w:val="clear" w:color="auto" w:fill="auto"/>
            <w:vAlign w:val="bottom"/>
          </w:tcPr>
          <w:p w14:paraId="12467A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pectinatum</w:t>
            </w:r>
          </w:p>
        </w:tc>
        <w:tc>
          <w:tcPr>
            <w:tcW w:w="0" w:type="auto"/>
            <w:shd w:val="clear" w:color="auto" w:fill="auto"/>
            <w:vAlign w:val="bottom"/>
          </w:tcPr>
          <w:p w14:paraId="34D63C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Beauv.</w:t>
            </w:r>
          </w:p>
        </w:tc>
        <w:tc>
          <w:tcPr>
            <w:tcW w:w="0" w:type="auto"/>
            <w:shd w:val="clear" w:color="auto" w:fill="auto"/>
            <w:vAlign w:val="bottom"/>
          </w:tcPr>
          <w:p w14:paraId="19D6C1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 ë³Ýñ³ÛÇÝ</w:t>
            </w:r>
          </w:p>
        </w:tc>
        <w:tc>
          <w:tcPr>
            <w:tcW w:w="0" w:type="auto"/>
            <w:shd w:val="clear" w:color="auto" w:fill="auto"/>
            <w:vAlign w:val="bottom"/>
          </w:tcPr>
          <w:p w14:paraId="5EB741EA" w14:textId="77777777" w:rsidR="005C219A" w:rsidRPr="007E31EC" w:rsidRDefault="005C219A" w:rsidP="005C219A">
            <w:pPr>
              <w:rPr>
                <w:color w:val="000000"/>
                <w:sz w:val="12"/>
                <w:szCs w:val="12"/>
              </w:rPr>
            </w:pPr>
            <w:r w:rsidRPr="007E31EC">
              <w:rPr>
                <w:color w:val="000000"/>
                <w:sz w:val="12"/>
                <w:szCs w:val="12"/>
              </w:rPr>
              <w:t>Житняк гребенчатый</w:t>
            </w:r>
          </w:p>
        </w:tc>
        <w:tc>
          <w:tcPr>
            <w:tcW w:w="0" w:type="auto"/>
            <w:shd w:val="clear" w:color="auto" w:fill="auto"/>
            <w:vAlign w:val="bottom"/>
          </w:tcPr>
          <w:p w14:paraId="3768A63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BC8D2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07EF0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F194EB" w14:textId="77777777">
        <w:trPr>
          <w:gridAfter w:val="1"/>
          <w:wAfter w:w="58" w:type="dxa"/>
          <w:trHeight w:val="227"/>
        </w:trPr>
        <w:tc>
          <w:tcPr>
            <w:tcW w:w="0" w:type="auto"/>
            <w:shd w:val="clear" w:color="auto" w:fill="auto"/>
            <w:vAlign w:val="bottom"/>
          </w:tcPr>
          <w:p w14:paraId="27683E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52AEE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Agrostis</w:t>
            </w:r>
          </w:p>
        </w:tc>
        <w:tc>
          <w:tcPr>
            <w:tcW w:w="0" w:type="auto"/>
            <w:shd w:val="clear" w:color="auto" w:fill="auto"/>
            <w:vAlign w:val="bottom"/>
          </w:tcPr>
          <w:p w14:paraId="3AF99A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gigantea</w:t>
            </w:r>
          </w:p>
        </w:tc>
        <w:tc>
          <w:tcPr>
            <w:tcW w:w="0" w:type="auto"/>
            <w:shd w:val="clear" w:color="auto" w:fill="auto"/>
            <w:vAlign w:val="bottom"/>
          </w:tcPr>
          <w:p w14:paraId="14BBDB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Roth</w:t>
            </w:r>
          </w:p>
        </w:tc>
        <w:tc>
          <w:tcPr>
            <w:tcW w:w="0" w:type="auto"/>
            <w:shd w:val="clear" w:color="auto" w:fill="auto"/>
            <w:vAlign w:val="bottom"/>
          </w:tcPr>
          <w:p w14:paraId="05CFD8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²·ñËáïáõÏ Ù»Í</w:t>
            </w:r>
          </w:p>
        </w:tc>
        <w:tc>
          <w:tcPr>
            <w:tcW w:w="0" w:type="auto"/>
            <w:shd w:val="clear" w:color="auto" w:fill="auto"/>
            <w:vAlign w:val="bottom"/>
          </w:tcPr>
          <w:p w14:paraId="119EFE2D" w14:textId="77777777" w:rsidR="005C219A" w:rsidRPr="007E31EC" w:rsidRDefault="005C219A" w:rsidP="005C219A">
            <w:pPr>
              <w:rPr>
                <w:color w:val="000000"/>
                <w:sz w:val="12"/>
                <w:szCs w:val="12"/>
              </w:rPr>
            </w:pPr>
            <w:r w:rsidRPr="007E31EC">
              <w:rPr>
                <w:color w:val="000000"/>
                <w:sz w:val="12"/>
                <w:szCs w:val="12"/>
              </w:rPr>
              <w:t>Полевица гигантская</w:t>
            </w:r>
          </w:p>
        </w:tc>
        <w:tc>
          <w:tcPr>
            <w:tcW w:w="0" w:type="auto"/>
            <w:shd w:val="clear" w:color="auto" w:fill="auto"/>
            <w:vAlign w:val="bottom"/>
          </w:tcPr>
          <w:p w14:paraId="1B89CD5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96E63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80A5F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A11A542" w14:textId="77777777">
        <w:trPr>
          <w:gridAfter w:val="1"/>
          <w:wAfter w:w="58" w:type="dxa"/>
          <w:trHeight w:val="227"/>
        </w:trPr>
        <w:tc>
          <w:tcPr>
            <w:tcW w:w="0" w:type="auto"/>
            <w:shd w:val="clear" w:color="auto" w:fill="auto"/>
            <w:vAlign w:val="bottom"/>
          </w:tcPr>
          <w:p w14:paraId="1EEAB9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DE919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Agrostis</w:t>
            </w:r>
          </w:p>
        </w:tc>
        <w:tc>
          <w:tcPr>
            <w:tcW w:w="0" w:type="auto"/>
            <w:shd w:val="clear" w:color="auto" w:fill="auto"/>
            <w:vAlign w:val="bottom"/>
          </w:tcPr>
          <w:p w14:paraId="6283D8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tenuis</w:t>
            </w:r>
          </w:p>
        </w:tc>
        <w:tc>
          <w:tcPr>
            <w:tcW w:w="0" w:type="auto"/>
            <w:shd w:val="clear" w:color="auto" w:fill="auto"/>
            <w:vAlign w:val="bottom"/>
          </w:tcPr>
          <w:p w14:paraId="77093B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Sibth.</w:t>
            </w:r>
          </w:p>
        </w:tc>
        <w:tc>
          <w:tcPr>
            <w:tcW w:w="0" w:type="auto"/>
            <w:shd w:val="clear" w:color="auto" w:fill="auto"/>
            <w:vAlign w:val="bottom"/>
          </w:tcPr>
          <w:p w14:paraId="384208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²·ñËáïáõÏ µ³ñ³Ï</w:t>
            </w:r>
          </w:p>
        </w:tc>
        <w:tc>
          <w:tcPr>
            <w:tcW w:w="0" w:type="auto"/>
            <w:shd w:val="clear" w:color="auto" w:fill="auto"/>
            <w:vAlign w:val="bottom"/>
          </w:tcPr>
          <w:p w14:paraId="583D9B4B" w14:textId="77777777" w:rsidR="005C219A" w:rsidRPr="007E31EC" w:rsidRDefault="005C219A" w:rsidP="005C219A">
            <w:pPr>
              <w:rPr>
                <w:color w:val="000000"/>
                <w:sz w:val="12"/>
                <w:szCs w:val="12"/>
              </w:rPr>
            </w:pPr>
            <w:r w:rsidRPr="007E31EC">
              <w:rPr>
                <w:color w:val="000000"/>
                <w:sz w:val="12"/>
                <w:szCs w:val="12"/>
              </w:rPr>
              <w:t>Полевица тонкая</w:t>
            </w:r>
          </w:p>
        </w:tc>
        <w:tc>
          <w:tcPr>
            <w:tcW w:w="0" w:type="auto"/>
            <w:shd w:val="clear" w:color="auto" w:fill="auto"/>
            <w:vAlign w:val="bottom"/>
          </w:tcPr>
          <w:p w14:paraId="4E7B81E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329BA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78B67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0F420A" w14:textId="77777777">
        <w:trPr>
          <w:gridAfter w:val="1"/>
          <w:wAfter w:w="58" w:type="dxa"/>
          <w:trHeight w:val="227"/>
        </w:trPr>
        <w:tc>
          <w:tcPr>
            <w:tcW w:w="0" w:type="auto"/>
            <w:shd w:val="clear" w:color="auto" w:fill="auto"/>
            <w:vAlign w:val="bottom"/>
          </w:tcPr>
          <w:p w14:paraId="51FD9E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9BB75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Agrostis</w:t>
            </w:r>
          </w:p>
        </w:tc>
        <w:tc>
          <w:tcPr>
            <w:tcW w:w="0" w:type="auto"/>
            <w:shd w:val="clear" w:color="auto" w:fill="auto"/>
            <w:vAlign w:val="bottom"/>
          </w:tcPr>
          <w:p w14:paraId="7798C3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vinealis</w:t>
            </w:r>
          </w:p>
        </w:tc>
        <w:tc>
          <w:tcPr>
            <w:tcW w:w="0" w:type="auto"/>
            <w:shd w:val="clear" w:color="auto" w:fill="auto"/>
            <w:vAlign w:val="bottom"/>
          </w:tcPr>
          <w:p w14:paraId="3A9441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Schreb.</w:t>
            </w:r>
          </w:p>
        </w:tc>
        <w:tc>
          <w:tcPr>
            <w:tcW w:w="0" w:type="auto"/>
            <w:shd w:val="clear" w:color="auto" w:fill="auto"/>
            <w:vAlign w:val="bottom"/>
          </w:tcPr>
          <w:p w14:paraId="64B066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²·ñËáïáõÏ Ë³ÕáÕÇ ³Û·áõ</w:t>
            </w:r>
          </w:p>
        </w:tc>
        <w:tc>
          <w:tcPr>
            <w:tcW w:w="0" w:type="auto"/>
            <w:shd w:val="clear" w:color="auto" w:fill="auto"/>
            <w:vAlign w:val="bottom"/>
          </w:tcPr>
          <w:p w14:paraId="5E5DD4B3" w14:textId="77777777" w:rsidR="005C219A" w:rsidRPr="007E31EC" w:rsidRDefault="005C219A" w:rsidP="005C219A">
            <w:pPr>
              <w:rPr>
                <w:color w:val="000000"/>
                <w:sz w:val="12"/>
                <w:szCs w:val="12"/>
              </w:rPr>
            </w:pPr>
            <w:r w:rsidRPr="007E31EC">
              <w:rPr>
                <w:color w:val="000000"/>
                <w:sz w:val="12"/>
                <w:szCs w:val="12"/>
              </w:rPr>
              <w:t>Полевица вино-градниковая</w:t>
            </w:r>
          </w:p>
        </w:tc>
        <w:tc>
          <w:tcPr>
            <w:tcW w:w="0" w:type="auto"/>
            <w:shd w:val="clear" w:color="auto" w:fill="auto"/>
            <w:vAlign w:val="bottom"/>
          </w:tcPr>
          <w:p w14:paraId="50B5C94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F81C2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15D29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511F85" w14:textId="77777777">
        <w:trPr>
          <w:gridAfter w:val="1"/>
          <w:wAfter w:w="58" w:type="dxa"/>
          <w:trHeight w:val="227"/>
        </w:trPr>
        <w:tc>
          <w:tcPr>
            <w:tcW w:w="0" w:type="auto"/>
            <w:shd w:val="clear" w:color="auto" w:fill="auto"/>
            <w:vAlign w:val="bottom"/>
          </w:tcPr>
          <w:p w14:paraId="6A6548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A90EE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Alopecurus</w:t>
            </w:r>
          </w:p>
        </w:tc>
        <w:tc>
          <w:tcPr>
            <w:tcW w:w="0" w:type="auto"/>
            <w:shd w:val="clear" w:color="auto" w:fill="auto"/>
            <w:vAlign w:val="bottom"/>
          </w:tcPr>
          <w:p w14:paraId="350860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aequalis</w:t>
            </w:r>
          </w:p>
        </w:tc>
        <w:tc>
          <w:tcPr>
            <w:tcW w:w="0" w:type="auto"/>
            <w:shd w:val="clear" w:color="auto" w:fill="auto"/>
            <w:vAlign w:val="bottom"/>
          </w:tcPr>
          <w:p w14:paraId="1D6266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Sobol.</w:t>
            </w:r>
          </w:p>
        </w:tc>
        <w:tc>
          <w:tcPr>
            <w:tcW w:w="0" w:type="auto"/>
            <w:shd w:val="clear" w:color="auto" w:fill="auto"/>
            <w:vAlign w:val="bottom"/>
          </w:tcPr>
          <w:p w14:paraId="6304F2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²Õí»ë³·Ç Ñ³í³ë³ñ</w:t>
            </w:r>
          </w:p>
        </w:tc>
        <w:tc>
          <w:tcPr>
            <w:tcW w:w="0" w:type="auto"/>
            <w:shd w:val="clear" w:color="auto" w:fill="auto"/>
            <w:vAlign w:val="bottom"/>
          </w:tcPr>
          <w:p w14:paraId="4FC9E40F" w14:textId="77777777" w:rsidR="005C219A" w:rsidRPr="007E31EC" w:rsidRDefault="005C219A" w:rsidP="005C219A">
            <w:pPr>
              <w:rPr>
                <w:color w:val="000000"/>
                <w:sz w:val="12"/>
                <w:szCs w:val="12"/>
              </w:rPr>
            </w:pPr>
            <w:r w:rsidRPr="007E31EC">
              <w:rPr>
                <w:color w:val="000000"/>
                <w:sz w:val="12"/>
                <w:szCs w:val="12"/>
              </w:rPr>
              <w:t>Лисоxвост равный</w:t>
            </w:r>
          </w:p>
        </w:tc>
        <w:tc>
          <w:tcPr>
            <w:tcW w:w="0" w:type="auto"/>
            <w:shd w:val="clear" w:color="auto" w:fill="auto"/>
            <w:vAlign w:val="bottom"/>
          </w:tcPr>
          <w:p w14:paraId="0F3EE7E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530AD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BD4B5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0644DA" w14:textId="77777777">
        <w:trPr>
          <w:gridAfter w:val="1"/>
          <w:wAfter w:w="58" w:type="dxa"/>
          <w:trHeight w:val="227"/>
        </w:trPr>
        <w:tc>
          <w:tcPr>
            <w:tcW w:w="0" w:type="auto"/>
            <w:shd w:val="clear" w:color="auto" w:fill="auto"/>
            <w:vAlign w:val="bottom"/>
          </w:tcPr>
          <w:p w14:paraId="45331B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4AF93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Alopecurus</w:t>
            </w:r>
          </w:p>
        </w:tc>
        <w:tc>
          <w:tcPr>
            <w:tcW w:w="0" w:type="auto"/>
            <w:shd w:val="clear" w:color="auto" w:fill="auto"/>
            <w:vAlign w:val="bottom"/>
          </w:tcPr>
          <w:p w14:paraId="6EAC99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armenus</w:t>
            </w:r>
          </w:p>
        </w:tc>
        <w:tc>
          <w:tcPr>
            <w:tcW w:w="0" w:type="auto"/>
            <w:shd w:val="clear" w:color="auto" w:fill="auto"/>
            <w:vAlign w:val="bottom"/>
          </w:tcPr>
          <w:p w14:paraId="6E8BAF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(C.Koch) Tzvel.</w:t>
            </w:r>
          </w:p>
        </w:tc>
        <w:tc>
          <w:tcPr>
            <w:tcW w:w="0" w:type="auto"/>
            <w:shd w:val="clear" w:color="auto" w:fill="auto"/>
            <w:vAlign w:val="bottom"/>
          </w:tcPr>
          <w:p w14:paraId="7FD411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²Õí»ë³Ëáï Ñ³ÛÏ³Ï³Ý</w:t>
            </w:r>
          </w:p>
        </w:tc>
        <w:tc>
          <w:tcPr>
            <w:tcW w:w="0" w:type="auto"/>
            <w:shd w:val="clear" w:color="auto" w:fill="auto"/>
            <w:vAlign w:val="bottom"/>
          </w:tcPr>
          <w:p w14:paraId="05B03FAF" w14:textId="77777777" w:rsidR="005C219A" w:rsidRPr="007E31EC" w:rsidRDefault="005C219A" w:rsidP="005C219A">
            <w:pPr>
              <w:rPr>
                <w:color w:val="000000"/>
                <w:sz w:val="12"/>
                <w:szCs w:val="12"/>
              </w:rPr>
            </w:pPr>
            <w:r w:rsidRPr="007E31EC">
              <w:rPr>
                <w:color w:val="000000"/>
                <w:sz w:val="12"/>
                <w:szCs w:val="12"/>
              </w:rPr>
              <w:t>Лисоxвост армянский</w:t>
            </w:r>
          </w:p>
        </w:tc>
        <w:tc>
          <w:tcPr>
            <w:tcW w:w="0" w:type="auto"/>
            <w:shd w:val="clear" w:color="auto" w:fill="auto"/>
            <w:vAlign w:val="bottom"/>
          </w:tcPr>
          <w:p w14:paraId="5587CA8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709DF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C68E4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29B25F" w14:textId="77777777">
        <w:trPr>
          <w:gridAfter w:val="1"/>
          <w:wAfter w:w="58" w:type="dxa"/>
          <w:trHeight w:val="227"/>
        </w:trPr>
        <w:tc>
          <w:tcPr>
            <w:tcW w:w="0" w:type="auto"/>
            <w:shd w:val="clear" w:color="auto" w:fill="auto"/>
            <w:vAlign w:val="bottom"/>
          </w:tcPr>
          <w:p w14:paraId="6E8C23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127C5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Alopecurus</w:t>
            </w:r>
          </w:p>
        </w:tc>
        <w:tc>
          <w:tcPr>
            <w:tcW w:w="0" w:type="auto"/>
            <w:shd w:val="clear" w:color="auto" w:fill="auto"/>
            <w:vAlign w:val="bottom"/>
          </w:tcPr>
          <w:p w14:paraId="3DE25E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arundinaceus</w:t>
            </w:r>
          </w:p>
        </w:tc>
        <w:tc>
          <w:tcPr>
            <w:tcW w:w="0" w:type="auto"/>
            <w:shd w:val="clear" w:color="auto" w:fill="auto"/>
            <w:vAlign w:val="bottom"/>
          </w:tcPr>
          <w:p w14:paraId="304045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Poir.</w:t>
            </w:r>
          </w:p>
        </w:tc>
        <w:tc>
          <w:tcPr>
            <w:tcW w:w="0" w:type="auto"/>
            <w:shd w:val="clear" w:color="auto" w:fill="auto"/>
            <w:vAlign w:val="bottom"/>
          </w:tcPr>
          <w:p w14:paraId="2CAA27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²Õí»ë³Ëáï »Õ»·ÝÇ</w:t>
            </w:r>
          </w:p>
        </w:tc>
        <w:tc>
          <w:tcPr>
            <w:tcW w:w="0" w:type="auto"/>
            <w:shd w:val="clear" w:color="auto" w:fill="auto"/>
            <w:vAlign w:val="bottom"/>
          </w:tcPr>
          <w:p w14:paraId="16BC87D9" w14:textId="77777777" w:rsidR="005C219A" w:rsidRPr="007E31EC" w:rsidRDefault="005C219A" w:rsidP="005C219A">
            <w:pPr>
              <w:rPr>
                <w:color w:val="000000"/>
                <w:sz w:val="12"/>
                <w:szCs w:val="12"/>
              </w:rPr>
            </w:pPr>
            <w:r w:rsidRPr="007E31EC">
              <w:rPr>
                <w:color w:val="000000"/>
                <w:sz w:val="12"/>
                <w:szCs w:val="12"/>
              </w:rPr>
              <w:t>Лисоxвост тростниковый</w:t>
            </w:r>
          </w:p>
        </w:tc>
        <w:tc>
          <w:tcPr>
            <w:tcW w:w="0" w:type="auto"/>
            <w:shd w:val="clear" w:color="auto" w:fill="auto"/>
            <w:vAlign w:val="bottom"/>
          </w:tcPr>
          <w:p w14:paraId="59B43CB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8A0AC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4CB52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6BB5E2" w14:textId="77777777">
        <w:trPr>
          <w:gridAfter w:val="1"/>
          <w:wAfter w:w="58" w:type="dxa"/>
          <w:trHeight w:val="227"/>
        </w:trPr>
        <w:tc>
          <w:tcPr>
            <w:tcW w:w="0" w:type="auto"/>
            <w:shd w:val="clear" w:color="auto" w:fill="auto"/>
            <w:vAlign w:val="bottom"/>
          </w:tcPr>
          <w:p w14:paraId="15ACE2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47DB3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Alopecurus</w:t>
            </w:r>
          </w:p>
        </w:tc>
        <w:tc>
          <w:tcPr>
            <w:tcW w:w="0" w:type="auto"/>
            <w:shd w:val="clear" w:color="auto" w:fill="auto"/>
            <w:vAlign w:val="bottom"/>
          </w:tcPr>
          <w:p w14:paraId="05530D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aucheri</w:t>
            </w:r>
          </w:p>
        </w:tc>
        <w:tc>
          <w:tcPr>
            <w:tcW w:w="0" w:type="auto"/>
            <w:shd w:val="clear" w:color="auto" w:fill="auto"/>
            <w:vAlign w:val="bottom"/>
          </w:tcPr>
          <w:p w14:paraId="5E3C7A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512205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²Õí»ë³Ëáï úß»Ç</w:t>
            </w:r>
          </w:p>
        </w:tc>
        <w:tc>
          <w:tcPr>
            <w:tcW w:w="0" w:type="auto"/>
            <w:shd w:val="clear" w:color="auto" w:fill="auto"/>
            <w:vAlign w:val="bottom"/>
          </w:tcPr>
          <w:p w14:paraId="21459092" w14:textId="77777777" w:rsidR="005C219A" w:rsidRPr="007E31EC" w:rsidRDefault="005C219A" w:rsidP="005C219A">
            <w:pPr>
              <w:rPr>
                <w:color w:val="000000"/>
                <w:sz w:val="12"/>
                <w:szCs w:val="12"/>
              </w:rPr>
            </w:pPr>
            <w:r w:rsidRPr="007E31EC">
              <w:rPr>
                <w:color w:val="000000"/>
                <w:sz w:val="12"/>
                <w:szCs w:val="12"/>
              </w:rPr>
              <w:t>Лисоxвост Оше</w:t>
            </w:r>
          </w:p>
        </w:tc>
        <w:tc>
          <w:tcPr>
            <w:tcW w:w="0" w:type="auto"/>
            <w:shd w:val="clear" w:color="auto" w:fill="auto"/>
            <w:vAlign w:val="bottom"/>
          </w:tcPr>
          <w:p w14:paraId="04C7F7A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736CA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51BE6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CF95506" w14:textId="77777777">
        <w:trPr>
          <w:gridAfter w:val="1"/>
          <w:wAfter w:w="58" w:type="dxa"/>
          <w:trHeight w:val="227"/>
        </w:trPr>
        <w:tc>
          <w:tcPr>
            <w:tcW w:w="0" w:type="auto"/>
            <w:shd w:val="clear" w:color="auto" w:fill="auto"/>
            <w:vAlign w:val="bottom"/>
          </w:tcPr>
          <w:p w14:paraId="412D81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9D018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Alopecurus</w:t>
            </w:r>
          </w:p>
        </w:tc>
        <w:tc>
          <w:tcPr>
            <w:tcW w:w="0" w:type="auto"/>
            <w:shd w:val="clear" w:color="auto" w:fill="auto"/>
            <w:vAlign w:val="bottom"/>
          </w:tcPr>
          <w:p w14:paraId="0F4300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myosuroides</w:t>
            </w:r>
          </w:p>
        </w:tc>
        <w:tc>
          <w:tcPr>
            <w:tcW w:w="0" w:type="auto"/>
            <w:shd w:val="clear" w:color="auto" w:fill="auto"/>
            <w:vAlign w:val="bottom"/>
          </w:tcPr>
          <w:p w14:paraId="1877E7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Huds.</w:t>
            </w:r>
          </w:p>
        </w:tc>
        <w:tc>
          <w:tcPr>
            <w:tcW w:w="0" w:type="auto"/>
            <w:shd w:val="clear" w:color="auto" w:fill="auto"/>
            <w:vAlign w:val="bottom"/>
          </w:tcPr>
          <w:p w14:paraId="4AFDC1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²Õí»ë³Ëáï ÙÏÝ³åáã³ÝÙ³Ý</w:t>
            </w:r>
          </w:p>
        </w:tc>
        <w:tc>
          <w:tcPr>
            <w:tcW w:w="0" w:type="auto"/>
            <w:shd w:val="clear" w:color="auto" w:fill="auto"/>
            <w:vAlign w:val="bottom"/>
          </w:tcPr>
          <w:p w14:paraId="0403F65D" w14:textId="77777777" w:rsidR="005C219A" w:rsidRPr="007E31EC" w:rsidRDefault="005C219A" w:rsidP="005C219A">
            <w:pPr>
              <w:rPr>
                <w:color w:val="000000"/>
                <w:sz w:val="12"/>
                <w:szCs w:val="12"/>
              </w:rPr>
            </w:pPr>
            <w:r w:rsidRPr="007E31EC">
              <w:rPr>
                <w:color w:val="000000"/>
                <w:sz w:val="12"/>
                <w:szCs w:val="12"/>
              </w:rPr>
              <w:t>Лисоxвост мышеxвостико-видный</w:t>
            </w:r>
          </w:p>
        </w:tc>
        <w:tc>
          <w:tcPr>
            <w:tcW w:w="0" w:type="auto"/>
            <w:shd w:val="clear" w:color="auto" w:fill="auto"/>
            <w:vAlign w:val="bottom"/>
          </w:tcPr>
          <w:p w14:paraId="270EF98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88265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63366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89F3BF" w14:textId="77777777">
        <w:trPr>
          <w:gridAfter w:val="1"/>
          <w:wAfter w:w="58" w:type="dxa"/>
          <w:trHeight w:val="227"/>
        </w:trPr>
        <w:tc>
          <w:tcPr>
            <w:tcW w:w="0" w:type="auto"/>
            <w:shd w:val="clear" w:color="auto" w:fill="auto"/>
            <w:vAlign w:val="bottom"/>
          </w:tcPr>
          <w:p w14:paraId="743FA4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89548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Alopecurus</w:t>
            </w:r>
          </w:p>
        </w:tc>
        <w:tc>
          <w:tcPr>
            <w:tcW w:w="0" w:type="auto"/>
            <w:shd w:val="clear" w:color="auto" w:fill="auto"/>
            <w:vAlign w:val="bottom"/>
          </w:tcPr>
          <w:p w14:paraId="220CB1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textilis</w:t>
            </w:r>
          </w:p>
        </w:tc>
        <w:tc>
          <w:tcPr>
            <w:tcW w:w="0" w:type="auto"/>
            <w:shd w:val="clear" w:color="auto" w:fill="auto"/>
            <w:vAlign w:val="bottom"/>
          </w:tcPr>
          <w:p w14:paraId="5C0CB2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E1679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²Õí»ë³·Ç ÑÛáõëí³Í</w:t>
            </w:r>
          </w:p>
        </w:tc>
        <w:tc>
          <w:tcPr>
            <w:tcW w:w="0" w:type="auto"/>
            <w:shd w:val="clear" w:color="auto" w:fill="auto"/>
            <w:vAlign w:val="bottom"/>
          </w:tcPr>
          <w:p w14:paraId="6F49B854" w14:textId="77777777" w:rsidR="005C219A" w:rsidRPr="007E31EC" w:rsidRDefault="005C219A" w:rsidP="005C219A">
            <w:pPr>
              <w:rPr>
                <w:color w:val="000000"/>
                <w:sz w:val="12"/>
                <w:szCs w:val="12"/>
              </w:rPr>
            </w:pPr>
            <w:r w:rsidRPr="007E31EC">
              <w:rPr>
                <w:color w:val="000000"/>
                <w:sz w:val="12"/>
                <w:szCs w:val="12"/>
              </w:rPr>
              <w:t>Лисоxвост волосистый</w:t>
            </w:r>
          </w:p>
        </w:tc>
        <w:tc>
          <w:tcPr>
            <w:tcW w:w="0" w:type="auto"/>
            <w:shd w:val="clear" w:color="auto" w:fill="auto"/>
            <w:vAlign w:val="bottom"/>
          </w:tcPr>
          <w:p w14:paraId="7A3158D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2A005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05C6B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40059B" w14:textId="77777777">
        <w:trPr>
          <w:gridAfter w:val="1"/>
          <w:wAfter w:w="58" w:type="dxa"/>
          <w:trHeight w:val="227"/>
        </w:trPr>
        <w:tc>
          <w:tcPr>
            <w:tcW w:w="0" w:type="auto"/>
            <w:shd w:val="clear" w:color="auto" w:fill="auto"/>
            <w:vAlign w:val="bottom"/>
          </w:tcPr>
          <w:p w14:paraId="1B58CD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8C76C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Anisantha</w:t>
            </w:r>
          </w:p>
        </w:tc>
        <w:tc>
          <w:tcPr>
            <w:tcW w:w="0" w:type="auto"/>
            <w:shd w:val="clear" w:color="auto" w:fill="auto"/>
            <w:vAlign w:val="bottom"/>
          </w:tcPr>
          <w:p w14:paraId="559045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sterilis</w:t>
            </w:r>
          </w:p>
        </w:tc>
        <w:tc>
          <w:tcPr>
            <w:tcW w:w="0" w:type="auto"/>
            <w:shd w:val="clear" w:color="auto" w:fill="auto"/>
            <w:vAlign w:val="bottom"/>
          </w:tcPr>
          <w:p w14:paraId="1AC2D0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Nevski</w:t>
            </w:r>
          </w:p>
        </w:tc>
        <w:tc>
          <w:tcPr>
            <w:tcW w:w="0" w:type="auto"/>
            <w:shd w:val="clear" w:color="auto" w:fill="auto"/>
            <w:vAlign w:val="bottom"/>
          </w:tcPr>
          <w:p w14:paraId="3EB2F6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²ÝÇ½³Ýï³ ëï»ñÇÉ</w:t>
            </w:r>
          </w:p>
        </w:tc>
        <w:tc>
          <w:tcPr>
            <w:tcW w:w="0" w:type="auto"/>
            <w:shd w:val="clear" w:color="auto" w:fill="auto"/>
            <w:vAlign w:val="bottom"/>
          </w:tcPr>
          <w:p w14:paraId="729DFC6B" w14:textId="77777777" w:rsidR="005C219A" w:rsidRPr="007E31EC" w:rsidRDefault="005C219A" w:rsidP="005C219A">
            <w:pPr>
              <w:rPr>
                <w:color w:val="000000"/>
                <w:sz w:val="12"/>
                <w:szCs w:val="12"/>
              </w:rPr>
            </w:pPr>
            <w:r w:rsidRPr="007E31EC">
              <w:rPr>
                <w:color w:val="000000"/>
                <w:sz w:val="12"/>
                <w:szCs w:val="12"/>
              </w:rPr>
              <w:t>Неравноцветник бесплодный</w:t>
            </w:r>
          </w:p>
        </w:tc>
        <w:tc>
          <w:tcPr>
            <w:tcW w:w="0" w:type="auto"/>
            <w:shd w:val="clear" w:color="auto" w:fill="auto"/>
            <w:vAlign w:val="bottom"/>
          </w:tcPr>
          <w:p w14:paraId="31E988C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3160D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C5DA9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35BA6E" w14:textId="77777777">
        <w:trPr>
          <w:gridAfter w:val="1"/>
          <w:wAfter w:w="58" w:type="dxa"/>
          <w:trHeight w:val="227"/>
        </w:trPr>
        <w:tc>
          <w:tcPr>
            <w:tcW w:w="0" w:type="auto"/>
            <w:shd w:val="clear" w:color="auto" w:fill="auto"/>
            <w:vAlign w:val="bottom"/>
          </w:tcPr>
          <w:p w14:paraId="1323FF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71FC6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Anisantha</w:t>
            </w:r>
          </w:p>
        </w:tc>
        <w:tc>
          <w:tcPr>
            <w:tcW w:w="0" w:type="auto"/>
            <w:shd w:val="clear" w:color="auto" w:fill="auto"/>
            <w:vAlign w:val="bottom"/>
          </w:tcPr>
          <w:p w14:paraId="49029A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tectorum</w:t>
            </w:r>
          </w:p>
        </w:tc>
        <w:tc>
          <w:tcPr>
            <w:tcW w:w="0" w:type="auto"/>
            <w:shd w:val="clear" w:color="auto" w:fill="auto"/>
            <w:vAlign w:val="bottom"/>
          </w:tcPr>
          <w:p w14:paraId="03F08D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(L.)Nevski</w:t>
            </w:r>
          </w:p>
        </w:tc>
        <w:tc>
          <w:tcPr>
            <w:tcW w:w="0" w:type="auto"/>
            <w:shd w:val="clear" w:color="auto" w:fill="auto"/>
            <w:vAlign w:val="bottom"/>
          </w:tcPr>
          <w:p w14:paraId="3E81DA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²ÝÇë³Ýï ï³ÝÇù³ÛÇÝ</w:t>
            </w:r>
          </w:p>
        </w:tc>
        <w:tc>
          <w:tcPr>
            <w:tcW w:w="0" w:type="auto"/>
            <w:shd w:val="clear" w:color="auto" w:fill="auto"/>
            <w:vAlign w:val="bottom"/>
          </w:tcPr>
          <w:p w14:paraId="16B491B1" w14:textId="77777777" w:rsidR="005C219A" w:rsidRPr="007E31EC" w:rsidRDefault="005C219A" w:rsidP="005C219A">
            <w:pPr>
              <w:rPr>
                <w:color w:val="000000"/>
                <w:sz w:val="12"/>
                <w:szCs w:val="12"/>
              </w:rPr>
            </w:pPr>
            <w:r w:rsidRPr="007E31EC">
              <w:rPr>
                <w:color w:val="000000"/>
                <w:sz w:val="12"/>
                <w:szCs w:val="12"/>
              </w:rPr>
              <w:t>Неравноцветник кровельный</w:t>
            </w:r>
          </w:p>
        </w:tc>
        <w:tc>
          <w:tcPr>
            <w:tcW w:w="0" w:type="auto"/>
            <w:shd w:val="clear" w:color="auto" w:fill="auto"/>
            <w:vAlign w:val="bottom"/>
          </w:tcPr>
          <w:p w14:paraId="2846004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08485F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7154C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FD6F76" w14:textId="77777777">
        <w:trPr>
          <w:gridAfter w:val="1"/>
          <w:wAfter w:w="58" w:type="dxa"/>
          <w:trHeight w:val="227"/>
        </w:trPr>
        <w:tc>
          <w:tcPr>
            <w:tcW w:w="0" w:type="auto"/>
            <w:shd w:val="clear" w:color="auto" w:fill="auto"/>
            <w:vAlign w:val="bottom"/>
          </w:tcPr>
          <w:p w14:paraId="533DD1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59F9B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Apera</w:t>
            </w:r>
          </w:p>
        </w:tc>
        <w:tc>
          <w:tcPr>
            <w:tcW w:w="0" w:type="auto"/>
            <w:shd w:val="clear" w:color="auto" w:fill="auto"/>
            <w:vAlign w:val="bottom"/>
          </w:tcPr>
          <w:p w14:paraId="571A76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interrupta</w:t>
            </w:r>
          </w:p>
        </w:tc>
        <w:tc>
          <w:tcPr>
            <w:tcW w:w="0" w:type="auto"/>
            <w:shd w:val="clear" w:color="auto" w:fill="auto"/>
            <w:vAlign w:val="bottom"/>
          </w:tcPr>
          <w:p w14:paraId="2D352E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Beauv.</w:t>
            </w:r>
          </w:p>
        </w:tc>
        <w:tc>
          <w:tcPr>
            <w:tcW w:w="0" w:type="auto"/>
            <w:shd w:val="clear" w:color="auto" w:fill="auto"/>
            <w:vAlign w:val="bottom"/>
          </w:tcPr>
          <w:p w14:paraId="6C4902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ÐáÕÙ³Ëáï</w:t>
            </w:r>
          </w:p>
        </w:tc>
        <w:tc>
          <w:tcPr>
            <w:tcW w:w="0" w:type="auto"/>
            <w:shd w:val="clear" w:color="auto" w:fill="auto"/>
            <w:vAlign w:val="bottom"/>
          </w:tcPr>
          <w:p w14:paraId="47FEBD7C" w14:textId="77777777" w:rsidR="005C219A" w:rsidRPr="007E31EC" w:rsidRDefault="005C219A" w:rsidP="005C219A">
            <w:pPr>
              <w:rPr>
                <w:color w:val="000000"/>
                <w:sz w:val="12"/>
                <w:szCs w:val="12"/>
              </w:rPr>
            </w:pPr>
            <w:r w:rsidRPr="007E31EC">
              <w:rPr>
                <w:color w:val="000000"/>
                <w:sz w:val="12"/>
                <w:szCs w:val="12"/>
              </w:rPr>
              <w:t>Метлица прерывистая</w:t>
            </w:r>
          </w:p>
        </w:tc>
        <w:tc>
          <w:tcPr>
            <w:tcW w:w="0" w:type="auto"/>
            <w:shd w:val="clear" w:color="auto" w:fill="auto"/>
            <w:vAlign w:val="bottom"/>
          </w:tcPr>
          <w:p w14:paraId="12B80DB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F242B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DF6A3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F40D2C" w14:textId="77777777">
        <w:trPr>
          <w:gridAfter w:val="1"/>
          <w:wAfter w:w="58" w:type="dxa"/>
          <w:trHeight w:val="227"/>
        </w:trPr>
        <w:tc>
          <w:tcPr>
            <w:tcW w:w="0" w:type="auto"/>
            <w:shd w:val="clear" w:color="auto" w:fill="auto"/>
            <w:vAlign w:val="bottom"/>
          </w:tcPr>
          <w:p w14:paraId="2AA9B9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Poaceae</w:t>
            </w:r>
          </w:p>
        </w:tc>
        <w:tc>
          <w:tcPr>
            <w:tcW w:w="0" w:type="auto"/>
            <w:shd w:val="clear" w:color="auto" w:fill="auto"/>
            <w:vAlign w:val="bottom"/>
          </w:tcPr>
          <w:p w14:paraId="4C4B3A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Apera</w:t>
            </w:r>
          </w:p>
        </w:tc>
        <w:tc>
          <w:tcPr>
            <w:tcW w:w="0" w:type="auto"/>
            <w:shd w:val="clear" w:color="auto" w:fill="auto"/>
            <w:vAlign w:val="bottom"/>
          </w:tcPr>
          <w:p w14:paraId="7D1EB8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spica-venti</w:t>
            </w:r>
          </w:p>
        </w:tc>
        <w:tc>
          <w:tcPr>
            <w:tcW w:w="0" w:type="auto"/>
            <w:shd w:val="clear" w:color="auto" w:fill="auto"/>
            <w:vAlign w:val="bottom"/>
          </w:tcPr>
          <w:p w14:paraId="1E9552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Beauv.</w:t>
            </w:r>
          </w:p>
        </w:tc>
        <w:tc>
          <w:tcPr>
            <w:tcW w:w="0" w:type="auto"/>
            <w:shd w:val="clear" w:color="auto" w:fill="auto"/>
            <w:vAlign w:val="bottom"/>
          </w:tcPr>
          <w:p w14:paraId="618A3D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ÐáÕÙ³Ëáï ëáíáñ³Ï³Ý</w:t>
            </w:r>
          </w:p>
        </w:tc>
        <w:tc>
          <w:tcPr>
            <w:tcW w:w="0" w:type="auto"/>
            <w:shd w:val="clear" w:color="auto" w:fill="auto"/>
            <w:vAlign w:val="bottom"/>
          </w:tcPr>
          <w:p w14:paraId="0F6D25DD" w14:textId="77777777" w:rsidR="005C219A" w:rsidRPr="007E31EC" w:rsidRDefault="005C219A" w:rsidP="005C219A">
            <w:pPr>
              <w:rPr>
                <w:color w:val="000000"/>
                <w:sz w:val="12"/>
                <w:szCs w:val="12"/>
              </w:rPr>
            </w:pPr>
            <w:r w:rsidRPr="007E31EC">
              <w:rPr>
                <w:color w:val="000000"/>
                <w:sz w:val="12"/>
                <w:szCs w:val="12"/>
              </w:rPr>
              <w:t>Метлица обыкновенная</w:t>
            </w:r>
          </w:p>
        </w:tc>
        <w:tc>
          <w:tcPr>
            <w:tcW w:w="0" w:type="auto"/>
            <w:shd w:val="clear" w:color="auto" w:fill="auto"/>
            <w:vAlign w:val="bottom"/>
          </w:tcPr>
          <w:p w14:paraId="6952471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7EBD0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D25EC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3656DF" w14:textId="77777777">
        <w:trPr>
          <w:gridAfter w:val="1"/>
          <w:wAfter w:w="58" w:type="dxa"/>
          <w:trHeight w:val="227"/>
        </w:trPr>
        <w:tc>
          <w:tcPr>
            <w:tcW w:w="0" w:type="auto"/>
            <w:shd w:val="clear" w:color="auto" w:fill="auto"/>
            <w:vAlign w:val="bottom"/>
          </w:tcPr>
          <w:p w14:paraId="37AA10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24020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Arrhenathe-rum</w:t>
            </w:r>
          </w:p>
        </w:tc>
        <w:tc>
          <w:tcPr>
            <w:tcW w:w="0" w:type="auto"/>
            <w:shd w:val="clear" w:color="auto" w:fill="auto"/>
            <w:vAlign w:val="bottom"/>
          </w:tcPr>
          <w:p w14:paraId="411C86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kotschyi</w:t>
            </w:r>
          </w:p>
        </w:tc>
        <w:tc>
          <w:tcPr>
            <w:tcW w:w="0" w:type="auto"/>
            <w:shd w:val="clear" w:color="auto" w:fill="auto"/>
            <w:vAlign w:val="bottom"/>
          </w:tcPr>
          <w:p w14:paraId="7E5701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AF259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ì³ñë³ÏËáï ÎáãÇ</w:t>
            </w:r>
          </w:p>
        </w:tc>
        <w:tc>
          <w:tcPr>
            <w:tcW w:w="0" w:type="auto"/>
            <w:shd w:val="clear" w:color="auto" w:fill="auto"/>
            <w:vAlign w:val="bottom"/>
          </w:tcPr>
          <w:p w14:paraId="6E5A0989" w14:textId="77777777" w:rsidR="005C219A" w:rsidRPr="007E31EC" w:rsidRDefault="005C219A" w:rsidP="005C219A">
            <w:pPr>
              <w:rPr>
                <w:color w:val="000000"/>
                <w:sz w:val="12"/>
                <w:szCs w:val="12"/>
              </w:rPr>
            </w:pPr>
            <w:r w:rsidRPr="007E31EC">
              <w:rPr>
                <w:color w:val="000000"/>
                <w:sz w:val="12"/>
                <w:szCs w:val="12"/>
              </w:rPr>
              <w:t>Райграс Кочи</w:t>
            </w:r>
          </w:p>
        </w:tc>
        <w:tc>
          <w:tcPr>
            <w:tcW w:w="0" w:type="auto"/>
            <w:shd w:val="clear" w:color="auto" w:fill="auto"/>
            <w:vAlign w:val="bottom"/>
          </w:tcPr>
          <w:p w14:paraId="0F2CD01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38F8C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26" w:type="dxa"/>
            <w:shd w:val="clear" w:color="auto" w:fill="auto"/>
            <w:vAlign w:val="bottom"/>
          </w:tcPr>
          <w:p w14:paraId="35AC90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C97C9D" w14:textId="77777777">
        <w:trPr>
          <w:gridAfter w:val="1"/>
          <w:wAfter w:w="58" w:type="dxa"/>
          <w:trHeight w:val="227"/>
        </w:trPr>
        <w:tc>
          <w:tcPr>
            <w:tcW w:w="0" w:type="auto"/>
            <w:shd w:val="clear" w:color="auto" w:fill="auto"/>
            <w:vAlign w:val="bottom"/>
          </w:tcPr>
          <w:p w14:paraId="17AF7A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20264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Avena</w:t>
            </w:r>
          </w:p>
        </w:tc>
        <w:tc>
          <w:tcPr>
            <w:tcW w:w="0" w:type="auto"/>
            <w:shd w:val="clear" w:color="auto" w:fill="auto"/>
            <w:vAlign w:val="bottom"/>
          </w:tcPr>
          <w:p w14:paraId="70E825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fatua</w:t>
            </w:r>
          </w:p>
        </w:tc>
        <w:tc>
          <w:tcPr>
            <w:tcW w:w="0" w:type="auto"/>
            <w:shd w:val="clear" w:color="auto" w:fill="auto"/>
            <w:vAlign w:val="bottom"/>
          </w:tcPr>
          <w:p w14:paraId="1504F3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A0825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ì³ñë³Ï åáãáõÏ</w:t>
            </w:r>
          </w:p>
        </w:tc>
        <w:tc>
          <w:tcPr>
            <w:tcW w:w="0" w:type="auto"/>
            <w:shd w:val="clear" w:color="auto" w:fill="auto"/>
            <w:vAlign w:val="bottom"/>
          </w:tcPr>
          <w:p w14:paraId="259493E5" w14:textId="77777777" w:rsidR="005C219A" w:rsidRPr="007E31EC" w:rsidRDefault="005C219A" w:rsidP="005C219A">
            <w:pPr>
              <w:rPr>
                <w:color w:val="000000"/>
                <w:sz w:val="12"/>
                <w:szCs w:val="12"/>
              </w:rPr>
            </w:pPr>
            <w:r w:rsidRPr="007E31EC">
              <w:rPr>
                <w:color w:val="000000"/>
                <w:sz w:val="12"/>
                <w:szCs w:val="12"/>
              </w:rPr>
              <w:t>Овес пустой</w:t>
            </w:r>
          </w:p>
        </w:tc>
        <w:tc>
          <w:tcPr>
            <w:tcW w:w="0" w:type="auto"/>
            <w:shd w:val="clear" w:color="auto" w:fill="auto"/>
            <w:vAlign w:val="bottom"/>
          </w:tcPr>
          <w:p w14:paraId="4FFA88B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5C9E9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13DD2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3CE1DA" w14:textId="77777777">
        <w:trPr>
          <w:gridAfter w:val="1"/>
          <w:wAfter w:w="58" w:type="dxa"/>
          <w:trHeight w:val="227"/>
        </w:trPr>
        <w:tc>
          <w:tcPr>
            <w:tcW w:w="0" w:type="auto"/>
            <w:shd w:val="clear" w:color="auto" w:fill="auto"/>
            <w:vAlign w:val="bottom"/>
          </w:tcPr>
          <w:p w14:paraId="0BBE6D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37A9E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Avena</w:t>
            </w:r>
          </w:p>
        </w:tc>
        <w:tc>
          <w:tcPr>
            <w:tcW w:w="0" w:type="auto"/>
            <w:shd w:val="clear" w:color="auto" w:fill="auto"/>
            <w:vAlign w:val="bottom"/>
          </w:tcPr>
          <w:p w14:paraId="320CB7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pubescens</w:t>
            </w:r>
          </w:p>
        </w:tc>
        <w:tc>
          <w:tcPr>
            <w:tcW w:w="0" w:type="auto"/>
            <w:shd w:val="clear" w:color="auto" w:fill="auto"/>
            <w:vAlign w:val="bottom"/>
          </w:tcPr>
          <w:p w14:paraId="2CF6DD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(Huds.)Pilg</w:t>
            </w:r>
          </w:p>
        </w:tc>
        <w:tc>
          <w:tcPr>
            <w:tcW w:w="0" w:type="auto"/>
            <w:shd w:val="clear" w:color="auto" w:fill="auto"/>
            <w:vAlign w:val="bottom"/>
          </w:tcPr>
          <w:p w14:paraId="15A00C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ì³ñë³Ï Ñ³ë³Í</w:t>
            </w:r>
          </w:p>
        </w:tc>
        <w:tc>
          <w:tcPr>
            <w:tcW w:w="0" w:type="auto"/>
            <w:shd w:val="clear" w:color="auto" w:fill="auto"/>
            <w:vAlign w:val="bottom"/>
          </w:tcPr>
          <w:p w14:paraId="380D57A2" w14:textId="77777777" w:rsidR="005C219A" w:rsidRPr="007E31EC" w:rsidRDefault="005C219A" w:rsidP="005C219A">
            <w:pPr>
              <w:rPr>
                <w:color w:val="000000"/>
                <w:sz w:val="12"/>
                <w:szCs w:val="12"/>
              </w:rPr>
            </w:pPr>
            <w:r w:rsidRPr="007E31EC">
              <w:rPr>
                <w:color w:val="000000"/>
                <w:sz w:val="12"/>
                <w:szCs w:val="12"/>
              </w:rPr>
              <w:t>Овес пушистый</w:t>
            </w:r>
          </w:p>
        </w:tc>
        <w:tc>
          <w:tcPr>
            <w:tcW w:w="0" w:type="auto"/>
            <w:shd w:val="clear" w:color="auto" w:fill="auto"/>
            <w:vAlign w:val="bottom"/>
          </w:tcPr>
          <w:p w14:paraId="72E7AB5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A5A32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9716B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2605C5" w14:textId="77777777">
        <w:trPr>
          <w:gridAfter w:val="1"/>
          <w:wAfter w:w="58" w:type="dxa"/>
          <w:trHeight w:val="227"/>
        </w:trPr>
        <w:tc>
          <w:tcPr>
            <w:tcW w:w="0" w:type="auto"/>
            <w:shd w:val="clear" w:color="auto" w:fill="auto"/>
            <w:vAlign w:val="bottom"/>
          </w:tcPr>
          <w:p w14:paraId="6DB15A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7F3BA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Avena</w:t>
            </w:r>
          </w:p>
        </w:tc>
        <w:tc>
          <w:tcPr>
            <w:tcW w:w="0" w:type="auto"/>
            <w:shd w:val="clear" w:color="auto" w:fill="auto"/>
            <w:vAlign w:val="bottom"/>
          </w:tcPr>
          <w:p w14:paraId="6C3D8A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sterilis</w:t>
            </w:r>
          </w:p>
        </w:tc>
        <w:tc>
          <w:tcPr>
            <w:tcW w:w="0" w:type="auto"/>
            <w:shd w:val="clear" w:color="auto" w:fill="auto"/>
            <w:vAlign w:val="bottom"/>
          </w:tcPr>
          <w:p w14:paraId="1004F0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89276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ì³ñë³Ï ëï»ñÇÉ</w:t>
            </w:r>
          </w:p>
        </w:tc>
        <w:tc>
          <w:tcPr>
            <w:tcW w:w="0" w:type="auto"/>
            <w:shd w:val="clear" w:color="auto" w:fill="auto"/>
            <w:vAlign w:val="bottom"/>
          </w:tcPr>
          <w:p w14:paraId="15EAB235" w14:textId="77777777" w:rsidR="005C219A" w:rsidRPr="007E31EC" w:rsidRDefault="005C219A" w:rsidP="005C219A">
            <w:pPr>
              <w:rPr>
                <w:color w:val="000000"/>
                <w:sz w:val="12"/>
                <w:szCs w:val="12"/>
              </w:rPr>
            </w:pPr>
            <w:r w:rsidRPr="007E31EC">
              <w:rPr>
                <w:color w:val="000000"/>
                <w:sz w:val="12"/>
                <w:szCs w:val="12"/>
              </w:rPr>
              <w:t>Овес бесплодный</w:t>
            </w:r>
          </w:p>
        </w:tc>
        <w:tc>
          <w:tcPr>
            <w:tcW w:w="0" w:type="auto"/>
            <w:shd w:val="clear" w:color="auto" w:fill="auto"/>
            <w:vAlign w:val="bottom"/>
          </w:tcPr>
          <w:p w14:paraId="67C351E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B28E82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B5FCC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1A4237" w14:textId="77777777">
        <w:trPr>
          <w:gridAfter w:val="1"/>
          <w:wAfter w:w="58" w:type="dxa"/>
          <w:trHeight w:val="227"/>
        </w:trPr>
        <w:tc>
          <w:tcPr>
            <w:tcW w:w="0" w:type="auto"/>
            <w:shd w:val="clear" w:color="auto" w:fill="auto"/>
            <w:vAlign w:val="bottom"/>
          </w:tcPr>
          <w:p w14:paraId="3EB828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9E3E5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Boissiera</w:t>
            </w:r>
          </w:p>
        </w:tc>
        <w:tc>
          <w:tcPr>
            <w:tcW w:w="0" w:type="auto"/>
            <w:shd w:val="clear" w:color="auto" w:fill="auto"/>
            <w:vAlign w:val="bottom"/>
          </w:tcPr>
          <w:p w14:paraId="76F902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squarrosa</w:t>
            </w:r>
          </w:p>
        </w:tc>
        <w:tc>
          <w:tcPr>
            <w:tcW w:w="0" w:type="auto"/>
            <w:shd w:val="clear" w:color="auto" w:fill="auto"/>
            <w:vAlign w:val="bottom"/>
          </w:tcPr>
          <w:p w14:paraId="49EC56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(Buuks et Solund) Nwski</w:t>
            </w:r>
          </w:p>
        </w:tc>
        <w:tc>
          <w:tcPr>
            <w:tcW w:w="0" w:type="auto"/>
            <w:shd w:val="clear" w:color="auto" w:fill="auto"/>
            <w:vAlign w:val="bottom"/>
          </w:tcPr>
          <w:p w14:paraId="0ACF72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´áõ³ëÛ»ñ³ ãéí³Í</w:t>
            </w:r>
          </w:p>
        </w:tc>
        <w:tc>
          <w:tcPr>
            <w:tcW w:w="0" w:type="auto"/>
            <w:shd w:val="clear" w:color="auto" w:fill="auto"/>
            <w:vAlign w:val="bottom"/>
          </w:tcPr>
          <w:p w14:paraId="535FDFC3" w14:textId="77777777" w:rsidR="005C219A" w:rsidRPr="007E31EC" w:rsidRDefault="005C219A" w:rsidP="005C219A">
            <w:pPr>
              <w:rPr>
                <w:color w:val="000000"/>
                <w:sz w:val="12"/>
                <w:szCs w:val="12"/>
              </w:rPr>
            </w:pPr>
            <w:r w:rsidRPr="007E31EC">
              <w:rPr>
                <w:color w:val="000000"/>
                <w:sz w:val="12"/>
                <w:szCs w:val="12"/>
              </w:rPr>
              <w:t>Буассьера растопыренная</w:t>
            </w:r>
          </w:p>
        </w:tc>
        <w:tc>
          <w:tcPr>
            <w:tcW w:w="0" w:type="auto"/>
            <w:shd w:val="clear" w:color="auto" w:fill="auto"/>
            <w:vAlign w:val="bottom"/>
          </w:tcPr>
          <w:p w14:paraId="2018311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20968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C3C6C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FCFCBC" w14:textId="77777777">
        <w:trPr>
          <w:gridAfter w:val="1"/>
          <w:wAfter w:w="58" w:type="dxa"/>
          <w:trHeight w:val="227"/>
        </w:trPr>
        <w:tc>
          <w:tcPr>
            <w:tcW w:w="0" w:type="auto"/>
            <w:shd w:val="clear" w:color="auto" w:fill="auto"/>
            <w:vAlign w:val="bottom"/>
          </w:tcPr>
          <w:p w14:paraId="5B6AEC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00B76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Boriskellera</w:t>
            </w:r>
          </w:p>
        </w:tc>
        <w:tc>
          <w:tcPr>
            <w:tcW w:w="0" w:type="auto"/>
            <w:shd w:val="clear" w:color="auto" w:fill="auto"/>
            <w:vAlign w:val="bottom"/>
          </w:tcPr>
          <w:p w14:paraId="42DB3E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arundinacea</w:t>
            </w:r>
          </w:p>
        </w:tc>
        <w:tc>
          <w:tcPr>
            <w:tcW w:w="0" w:type="auto"/>
            <w:shd w:val="clear" w:color="auto" w:fill="auto"/>
            <w:vAlign w:val="bottom"/>
          </w:tcPr>
          <w:p w14:paraId="7003E0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Terekhov</w:t>
            </w:r>
          </w:p>
        </w:tc>
        <w:tc>
          <w:tcPr>
            <w:tcW w:w="0" w:type="auto"/>
            <w:shd w:val="clear" w:color="auto" w:fill="auto"/>
            <w:vAlign w:val="bottom"/>
          </w:tcPr>
          <w:p w14:paraId="5FC9C0DC"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´áñÇëÏ»É»ñ³ »Õ»·ÝÇ</w:t>
            </w:r>
          </w:p>
        </w:tc>
        <w:tc>
          <w:tcPr>
            <w:tcW w:w="0" w:type="auto"/>
            <w:shd w:val="clear" w:color="auto" w:fill="auto"/>
            <w:vAlign w:val="bottom"/>
          </w:tcPr>
          <w:p w14:paraId="59F890B6" w14:textId="77777777" w:rsidR="005C219A" w:rsidRPr="007E31EC" w:rsidRDefault="005C219A" w:rsidP="005C219A">
            <w:pPr>
              <w:rPr>
                <w:color w:val="000000"/>
                <w:sz w:val="12"/>
                <w:szCs w:val="12"/>
              </w:rPr>
            </w:pPr>
            <w:r w:rsidRPr="007E31EC">
              <w:rPr>
                <w:color w:val="000000"/>
                <w:sz w:val="12"/>
                <w:szCs w:val="12"/>
              </w:rPr>
              <w:t>Борискелера тростниковая</w:t>
            </w:r>
          </w:p>
        </w:tc>
        <w:tc>
          <w:tcPr>
            <w:tcW w:w="0" w:type="auto"/>
            <w:shd w:val="clear" w:color="auto" w:fill="auto"/>
            <w:vAlign w:val="bottom"/>
          </w:tcPr>
          <w:p w14:paraId="2FD4795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3F2B8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37509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04EF212" w14:textId="77777777">
        <w:trPr>
          <w:gridAfter w:val="1"/>
          <w:wAfter w:w="58" w:type="dxa"/>
          <w:trHeight w:val="227"/>
        </w:trPr>
        <w:tc>
          <w:tcPr>
            <w:tcW w:w="0" w:type="auto"/>
            <w:shd w:val="clear" w:color="auto" w:fill="auto"/>
            <w:vAlign w:val="bottom"/>
          </w:tcPr>
          <w:p w14:paraId="537871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EB432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Bothriochloa</w:t>
            </w:r>
          </w:p>
        </w:tc>
        <w:tc>
          <w:tcPr>
            <w:tcW w:w="0" w:type="auto"/>
            <w:shd w:val="clear" w:color="auto" w:fill="auto"/>
            <w:vAlign w:val="bottom"/>
          </w:tcPr>
          <w:p w14:paraId="71F3DA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caucasica</w:t>
            </w:r>
          </w:p>
        </w:tc>
        <w:tc>
          <w:tcPr>
            <w:tcW w:w="0" w:type="auto"/>
            <w:shd w:val="clear" w:color="auto" w:fill="auto"/>
            <w:vAlign w:val="bottom"/>
          </w:tcPr>
          <w:p w14:paraId="331166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 C.E.Hubb.</w:t>
            </w:r>
          </w:p>
        </w:tc>
        <w:tc>
          <w:tcPr>
            <w:tcW w:w="0" w:type="auto"/>
            <w:shd w:val="clear" w:color="auto" w:fill="auto"/>
            <w:vAlign w:val="bottom"/>
          </w:tcPr>
          <w:p w14:paraId="3DA51A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´áïéÇáËÉá³ ÏáíÏ³ëÛ³Ý</w:t>
            </w:r>
          </w:p>
        </w:tc>
        <w:tc>
          <w:tcPr>
            <w:tcW w:w="0" w:type="auto"/>
            <w:shd w:val="clear" w:color="auto" w:fill="auto"/>
            <w:vAlign w:val="bottom"/>
          </w:tcPr>
          <w:p w14:paraId="01EF2E9B" w14:textId="77777777" w:rsidR="005C219A" w:rsidRPr="007E31EC" w:rsidRDefault="005C219A" w:rsidP="005C219A">
            <w:pPr>
              <w:rPr>
                <w:color w:val="000000"/>
                <w:sz w:val="12"/>
                <w:szCs w:val="12"/>
              </w:rPr>
            </w:pPr>
            <w:r w:rsidRPr="007E31EC">
              <w:rPr>
                <w:color w:val="000000"/>
                <w:sz w:val="12"/>
                <w:szCs w:val="12"/>
              </w:rPr>
              <w:t>Бородач кавказский</w:t>
            </w:r>
          </w:p>
        </w:tc>
        <w:tc>
          <w:tcPr>
            <w:tcW w:w="0" w:type="auto"/>
            <w:shd w:val="clear" w:color="auto" w:fill="auto"/>
            <w:vAlign w:val="bottom"/>
          </w:tcPr>
          <w:p w14:paraId="4FDBA4F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5525A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5913F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09A7CC" w14:textId="77777777">
        <w:trPr>
          <w:gridAfter w:val="1"/>
          <w:wAfter w:w="58" w:type="dxa"/>
          <w:trHeight w:val="227"/>
        </w:trPr>
        <w:tc>
          <w:tcPr>
            <w:tcW w:w="0" w:type="auto"/>
            <w:shd w:val="clear" w:color="auto" w:fill="auto"/>
            <w:vAlign w:val="bottom"/>
          </w:tcPr>
          <w:p w14:paraId="0FA957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E808E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Bothriochloa</w:t>
            </w:r>
          </w:p>
        </w:tc>
        <w:tc>
          <w:tcPr>
            <w:tcW w:w="0" w:type="auto"/>
            <w:shd w:val="clear" w:color="auto" w:fill="auto"/>
            <w:vAlign w:val="bottom"/>
          </w:tcPr>
          <w:p w14:paraId="54F49F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ischaemum</w:t>
            </w:r>
          </w:p>
        </w:tc>
        <w:tc>
          <w:tcPr>
            <w:tcW w:w="0" w:type="auto"/>
            <w:shd w:val="clear" w:color="auto" w:fill="auto"/>
            <w:vAlign w:val="bottom"/>
          </w:tcPr>
          <w:p w14:paraId="479CAE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(L.)Keng</w:t>
            </w:r>
          </w:p>
        </w:tc>
        <w:tc>
          <w:tcPr>
            <w:tcW w:w="0" w:type="auto"/>
            <w:shd w:val="clear" w:color="auto" w:fill="auto"/>
            <w:vAlign w:val="bottom"/>
          </w:tcPr>
          <w:p w14:paraId="60F02A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´áïéÇáËÉá³ ëáíáñ³Ï³Ý</w:t>
            </w:r>
          </w:p>
        </w:tc>
        <w:tc>
          <w:tcPr>
            <w:tcW w:w="0" w:type="auto"/>
            <w:shd w:val="clear" w:color="auto" w:fill="auto"/>
            <w:vAlign w:val="bottom"/>
          </w:tcPr>
          <w:p w14:paraId="7888CCD1" w14:textId="77777777" w:rsidR="005C219A" w:rsidRPr="007E31EC" w:rsidRDefault="005C219A" w:rsidP="005C219A">
            <w:pPr>
              <w:rPr>
                <w:color w:val="000000"/>
                <w:sz w:val="12"/>
                <w:szCs w:val="12"/>
              </w:rPr>
            </w:pPr>
            <w:r w:rsidRPr="007E31EC">
              <w:rPr>
                <w:color w:val="000000"/>
                <w:sz w:val="12"/>
                <w:szCs w:val="12"/>
              </w:rPr>
              <w:t>Бородач обыкновенный</w:t>
            </w:r>
          </w:p>
        </w:tc>
        <w:tc>
          <w:tcPr>
            <w:tcW w:w="0" w:type="auto"/>
            <w:shd w:val="clear" w:color="auto" w:fill="auto"/>
            <w:vAlign w:val="bottom"/>
          </w:tcPr>
          <w:p w14:paraId="3326675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356256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AE6BD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346C4C" w14:textId="77777777">
        <w:trPr>
          <w:gridAfter w:val="1"/>
          <w:wAfter w:w="58" w:type="dxa"/>
          <w:trHeight w:val="227"/>
        </w:trPr>
        <w:tc>
          <w:tcPr>
            <w:tcW w:w="0" w:type="auto"/>
            <w:shd w:val="clear" w:color="auto" w:fill="auto"/>
            <w:vAlign w:val="bottom"/>
          </w:tcPr>
          <w:p w14:paraId="6A76F0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FE73C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Brachypo-dium</w:t>
            </w:r>
          </w:p>
        </w:tc>
        <w:tc>
          <w:tcPr>
            <w:tcW w:w="0" w:type="auto"/>
            <w:shd w:val="clear" w:color="auto" w:fill="auto"/>
            <w:vAlign w:val="bottom"/>
          </w:tcPr>
          <w:p w14:paraId="1519C0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pinnatum</w:t>
            </w:r>
          </w:p>
        </w:tc>
        <w:tc>
          <w:tcPr>
            <w:tcW w:w="0" w:type="auto"/>
            <w:shd w:val="clear" w:color="auto" w:fill="auto"/>
            <w:vAlign w:val="bottom"/>
          </w:tcPr>
          <w:p w14:paraId="180509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(L.)Beauv.</w:t>
            </w:r>
          </w:p>
        </w:tc>
        <w:tc>
          <w:tcPr>
            <w:tcW w:w="0" w:type="auto"/>
            <w:shd w:val="clear" w:color="auto" w:fill="auto"/>
            <w:vAlign w:val="bottom"/>
          </w:tcPr>
          <w:p w14:paraId="144B50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Î³ñ×áïÝáõÏ ÷»ïñ³íáñ</w:t>
            </w:r>
          </w:p>
        </w:tc>
        <w:tc>
          <w:tcPr>
            <w:tcW w:w="0" w:type="auto"/>
            <w:shd w:val="clear" w:color="auto" w:fill="auto"/>
            <w:vAlign w:val="bottom"/>
          </w:tcPr>
          <w:p w14:paraId="28513575" w14:textId="77777777" w:rsidR="005C219A" w:rsidRPr="007E31EC" w:rsidRDefault="005C219A" w:rsidP="005C219A">
            <w:pPr>
              <w:rPr>
                <w:color w:val="000000"/>
                <w:sz w:val="12"/>
                <w:szCs w:val="12"/>
              </w:rPr>
            </w:pPr>
            <w:r w:rsidRPr="007E31EC">
              <w:rPr>
                <w:color w:val="000000"/>
                <w:sz w:val="12"/>
                <w:szCs w:val="12"/>
              </w:rPr>
              <w:t>Коротконожка перистая</w:t>
            </w:r>
          </w:p>
        </w:tc>
        <w:tc>
          <w:tcPr>
            <w:tcW w:w="0" w:type="auto"/>
            <w:shd w:val="clear" w:color="auto" w:fill="auto"/>
            <w:vAlign w:val="bottom"/>
          </w:tcPr>
          <w:p w14:paraId="4E7C9D6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DB022D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93617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96BD31" w14:textId="77777777">
        <w:trPr>
          <w:gridAfter w:val="1"/>
          <w:wAfter w:w="58" w:type="dxa"/>
          <w:trHeight w:val="227"/>
        </w:trPr>
        <w:tc>
          <w:tcPr>
            <w:tcW w:w="0" w:type="auto"/>
            <w:shd w:val="clear" w:color="auto" w:fill="auto"/>
            <w:vAlign w:val="bottom"/>
          </w:tcPr>
          <w:p w14:paraId="252B9B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4F527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Brachypo-dium</w:t>
            </w:r>
          </w:p>
        </w:tc>
        <w:tc>
          <w:tcPr>
            <w:tcW w:w="0" w:type="auto"/>
            <w:shd w:val="clear" w:color="auto" w:fill="auto"/>
            <w:vAlign w:val="bottom"/>
          </w:tcPr>
          <w:p w14:paraId="1C072F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sylvaticum</w:t>
            </w:r>
          </w:p>
        </w:tc>
        <w:tc>
          <w:tcPr>
            <w:tcW w:w="0" w:type="auto"/>
            <w:shd w:val="clear" w:color="auto" w:fill="auto"/>
            <w:vAlign w:val="bottom"/>
          </w:tcPr>
          <w:p w14:paraId="5ABB5E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(Huds.) Beauv.</w:t>
            </w:r>
          </w:p>
        </w:tc>
        <w:tc>
          <w:tcPr>
            <w:tcW w:w="0" w:type="auto"/>
            <w:shd w:val="clear" w:color="auto" w:fill="auto"/>
            <w:vAlign w:val="bottom"/>
          </w:tcPr>
          <w:p w14:paraId="612CD4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Î³ñ×áïÝáõÏ ³Ýï³é³ÛÇÝ</w:t>
            </w:r>
          </w:p>
        </w:tc>
        <w:tc>
          <w:tcPr>
            <w:tcW w:w="0" w:type="auto"/>
            <w:shd w:val="clear" w:color="auto" w:fill="auto"/>
            <w:vAlign w:val="bottom"/>
          </w:tcPr>
          <w:p w14:paraId="0FEA3D17" w14:textId="77777777" w:rsidR="005C219A" w:rsidRPr="007E31EC" w:rsidRDefault="005C219A" w:rsidP="005C219A">
            <w:pPr>
              <w:rPr>
                <w:color w:val="000000"/>
                <w:sz w:val="12"/>
                <w:szCs w:val="12"/>
              </w:rPr>
            </w:pPr>
            <w:r w:rsidRPr="007E31EC">
              <w:rPr>
                <w:color w:val="000000"/>
                <w:sz w:val="12"/>
                <w:szCs w:val="12"/>
              </w:rPr>
              <w:t>Коротконожка лесная</w:t>
            </w:r>
          </w:p>
        </w:tc>
        <w:tc>
          <w:tcPr>
            <w:tcW w:w="0" w:type="auto"/>
            <w:shd w:val="clear" w:color="auto" w:fill="auto"/>
            <w:vAlign w:val="bottom"/>
          </w:tcPr>
          <w:p w14:paraId="28365A7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389F0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F38D0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8B2AC6F" w14:textId="77777777">
        <w:trPr>
          <w:gridAfter w:val="1"/>
          <w:wAfter w:w="58" w:type="dxa"/>
          <w:trHeight w:val="227"/>
        </w:trPr>
        <w:tc>
          <w:tcPr>
            <w:tcW w:w="0" w:type="auto"/>
            <w:shd w:val="clear" w:color="auto" w:fill="auto"/>
            <w:vAlign w:val="bottom"/>
          </w:tcPr>
          <w:p w14:paraId="0EE4C3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937DE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Bromopsis</w:t>
            </w:r>
          </w:p>
        </w:tc>
        <w:tc>
          <w:tcPr>
            <w:tcW w:w="0" w:type="auto"/>
            <w:shd w:val="clear" w:color="auto" w:fill="auto"/>
            <w:vAlign w:val="bottom"/>
          </w:tcPr>
          <w:p w14:paraId="6F672E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beneckenii</w:t>
            </w:r>
          </w:p>
        </w:tc>
        <w:tc>
          <w:tcPr>
            <w:tcW w:w="0" w:type="auto"/>
            <w:shd w:val="clear" w:color="auto" w:fill="auto"/>
            <w:vAlign w:val="bottom"/>
          </w:tcPr>
          <w:p w14:paraId="646F4F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(Lange) Holub</w:t>
            </w:r>
          </w:p>
        </w:tc>
        <w:tc>
          <w:tcPr>
            <w:tcW w:w="0" w:type="auto"/>
            <w:shd w:val="clear" w:color="auto" w:fill="auto"/>
            <w:vAlign w:val="bottom"/>
          </w:tcPr>
          <w:p w14:paraId="1D3C21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´ñáÙáåëÇë ´»Ý»Ï»ÝÇ</w:t>
            </w:r>
          </w:p>
        </w:tc>
        <w:tc>
          <w:tcPr>
            <w:tcW w:w="0" w:type="auto"/>
            <w:shd w:val="clear" w:color="auto" w:fill="auto"/>
            <w:vAlign w:val="bottom"/>
          </w:tcPr>
          <w:p w14:paraId="26D54450" w14:textId="77777777" w:rsidR="005C219A" w:rsidRPr="007E31EC" w:rsidRDefault="005C219A" w:rsidP="005C219A">
            <w:pPr>
              <w:rPr>
                <w:color w:val="000000"/>
                <w:sz w:val="12"/>
                <w:szCs w:val="12"/>
              </w:rPr>
            </w:pPr>
            <w:r w:rsidRPr="007E31EC">
              <w:rPr>
                <w:color w:val="000000"/>
                <w:sz w:val="12"/>
                <w:szCs w:val="12"/>
              </w:rPr>
              <w:t>Кострец Бенекена</w:t>
            </w:r>
          </w:p>
        </w:tc>
        <w:tc>
          <w:tcPr>
            <w:tcW w:w="0" w:type="auto"/>
            <w:shd w:val="clear" w:color="auto" w:fill="auto"/>
            <w:vAlign w:val="bottom"/>
          </w:tcPr>
          <w:p w14:paraId="5EAA684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6F8D5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48E0D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00C362" w14:textId="77777777">
        <w:trPr>
          <w:gridAfter w:val="1"/>
          <w:wAfter w:w="58" w:type="dxa"/>
          <w:trHeight w:val="227"/>
        </w:trPr>
        <w:tc>
          <w:tcPr>
            <w:tcW w:w="0" w:type="auto"/>
            <w:shd w:val="clear" w:color="auto" w:fill="auto"/>
            <w:vAlign w:val="bottom"/>
          </w:tcPr>
          <w:p w14:paraId="098DF9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6B572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Bromopsis</w:t>
            </w:r>
          </w:p>
        </w:tc>
        <w:tc>
          <w:tcPr>
            <w:tcW w:w="0" w:type="auto"/>
            <w:shd w:val="clear" w:color="auto" w:fill="auto"/>
            <w:vAlign w:val="bottom"/>
          </w:tcPr>
          <w:p w14:paraId="19E681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indurata</w:t>
            </w:r>
          </w:p>
        </w:tc>
        <w:tc>
          <w:tcPr>
            <w:tcW w:w="0" w:type="auto"/>
            <w:shd w:val="clear" w:color="auto" w:fill="auto"/>
            <w:vAlign w:val="bottom"/>
          </w:tcPr>
          <w:p w14:paraId="3B00C8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xml:space="preserve">(Hausskn. et Bornm.) Holub </w:t>
            </w:r>
          </w:p>
        </w:tc>
        <w:tc>
          <w:tcPr>
            <w:tcW w:w="0" w:type="auto"/>
            <w:shd w:val="clear" w:color="auto" w:fill="auto"/>
            <w:vAlign w:val="bottom"/>
          </w:tcPr>
          <w:p w14:paraId="282751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´ñáÙáåëÇë Ïáßïï»ñ¨³å³ïÛ³Ý³ÛÇÝ</w:t>
            </w:r>
          </w:p>
        </w:tc>
        <w:tc>
          <w:tcPr>
            <w:tcW w:w="0" w:type="auto"/>
            <w:shd w:val="clear" w:color="auto" w:fill="auto"/>
            <w:vAlign w:val="bottom"/>
          </w:tcPr>
          <w:p w14:paraId="075F4BD5" w14:textId="77777777" w:rsidR="005C219A" w:rsidRPr="007E31EC" w:rsidRDefault="005C219A" w:rsidP="005C219A">
            <w:pPr>
              <w:rPr>
                <w:color w:val="000000"/>
                <w:sz w:val="12"/>
                <w:szCs w:val="12"/>
              </w:rPr>
            </w:pPr>
            <w:r w:rsidRPr="007E31EC">
              <w:rPr>
                <w:color w:val="000000"/>
                <w:sz w:val="12"/>
                <w:szCs w:val="12"/>
              </w:rPr>
              <w:t>Кострец жестковлага-лищный</w:t>
            </w:r>
          </w:p>
        </w:tc>
        <w:tc>
          <w:tcPr>
            <w:tcW w:w="0" w:type="auto"/>
            <w:shd w:val="clear" w:color="auto" w:fill="auto"/>
            <w:vAlign w:val="bottom"/>
          </w:tcPr>
          <w:p w14:paraId="6DECE7B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835B2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E4D06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6E44CF" w14:textId="77777777">
        <w:trPr>
          <w:gridAfter w:val="1"/>
          <w:wAfter w:w="58" w:type="dxa"/>
          <w:trHeight w:val="227"/>
        </w:trPr>
        <w:tc>
          <w:tcPr>
            <w:tcW w:w="0" w:type="auto"/>
            <w:shd w:val="clear" w:color="auto" w:fill="auto"/>
            <w:vAlign w:val="bottom"/>
          </w:tcPr>
          <w:p w14:paraId="24546B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5BF4C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Bromopsis</w:t>
            </w:r>
          </w:p>
        </w:tc>
        <w:tc>
          <w:tcPr>
            <w:tcW w:w="0" w:type="auto"/>
            <w:shd w:val="clear" w:color="auto" w:fill="auto"/>
            <w:vAlign w:val="bottom"/>
          </w:tcPr>
          <w:p w14:paraId="26F265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riparia</w:t>
            </w:r>
          </w:p>
        </w:tc>
        <w:tc>
          <w:tcPr>
            <w:tcW w:w="0" w:type="auto"/>
            <w:shd w:val="clear" w:color="auto" w:fill="auto"/>
            <w:vAlign w:val="bottom"/>
          </w:tcPr>
          <w:p w14:paraId="3C36A5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(Rehm.) Holub</w:t>
            </w:r>
          </w:p>
        </w:tc>
        <w:tc>
          <w:tcPr>
            <w:tcW w:w="0" w:type="auto"/>
            <w:shd w:val="clear" w:color="auto" w:fill="auto"/>
            <w:vAlign w:val="bottom"/>
          </w:tcPr>
          <w:p w14:paraId="176610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´ñáÙáåëÇë Ù»ñÓ³÷ÝÛ³</w:t>
            </w:r>
          </w:p>
        </w:tc>
        <w:tc>
          <w:tcPr>
            <w:tcW w:w="0" w:type="auto"/>
            <w:shd w:val="clear" w:color="auto" w:fill="auto"/>
            <w:vAlign w:val="bottom"/>
          </w:tcPr>
          <w:p w14:paraId="419E7936" w14:textId="77777777" w:rsidR="005C219A" w:rsidRPr="007E31EC" w:rsidRDefault="005C219A" w:rsidP="005C219A">
            <w:pPr>
              <w:rPr>
                <w:color w:val="000000"/>
                <w:sz w:val="12"/>
                <w:szCs w:val="12"/>
              </w:rPr>
            </w:pPr>
            <w:r w:rsidRPr="007E31EC">
              <w:rPr>
                <w:color w:val="000000"/>
                <w:sz w:val="12"/>
                <w:szCs w:val="12"/>
              </w:rPr>
              <w:t>Кострец береговой</w:t>
            </w:r>
          </w:p>
        </w:tc>
        <w:tc>
          <w:tcPr>
            <w:tcW w:w="0" w:type="auto"/>
            <w:shd w:val="clear" w:color="auto" w:fill="auto"/>
            <w:vAlign w:val="bottom"/>
          </w:tcPr>
          <w:p w14:paraId="779CDB1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78CFBD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6A600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34DF7B" w14:textId="77777777">
        <w:trPr>
          <w:gridAfter w:val="1"/>
          <w:wAfter w:w="58" w:type="dxa"/>
          <w:trHeight w:val="227"/>
        </w:trPr>
        <w:tc>
          <w:tcPr>
            <w:tcW w:w="0" w:type="auto"/>
            <w:shd w:val="clear" w:color="auto" w:fill="auto"/>
            <w:vAlign w:val="bottom"/>
          </w:tcPr>
          <w:p w14:paraId="56527A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54221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Bromus</w:t>
            </w:r>
          </w:p>
        </w:tc>
        <w:tc>
          <w:tcPr>
            <w:tcW w:w="0" w:type="auto"/>
            <w:shd w:val="clear" w:color="auto" w:fill="auto"/>
            <w:vAlign w:val="bottom"/>
          </w:tcPr>
          <w:p w14:paraId="451D30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commutatus</w:t>
            </w:r>
          </w:p>
        </w:tc>
        <w:tc>
          <w:tcPr>
            <w:tcW w:w="0" w:type="auto"/>
            <w:shd w:val="clear" w:color="auto" w:fill="auto"/>
            <w:vAlign w:val="bottom"/>
          </w:tcPr>
          <w:p w14:paraId="0BEB09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Schrad.</w:t>
            </w:r>
          </w:p>
        </w:tc>
        <w:tc>
          <w:tcPr>
            <w:tcW w:w="0" w:type="auto"/>
            <w:shd w:val="clear" w:color="auto" w:fill="auto"/>
            <w:vAlign w:val="bottom"/>
          </w:tcPr>
          <w:p w14:paraId="52D87B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òáñÝáõÏ µ³½Ù³Ó¨</w:t>
            </w:r>
          </w:p>
        </w:tc>
        <w:tc>
          <w:tcPr>
            <w:tcW w:w="0" w:type="auto"/>
            <w:shd w:val="clear" w:color="auto" w:fill="auto"/>
            <w:vAlign w:val="bottom"/>
          </w:tcPr>
          <w:p w14:paraId="55F54563" w14:textId="77777777" w:rsidR="005C219A" w:rsidRPr="007E31EC" w:rsidRDefault="005C219A" w:rsidP="005C219A">
            <w:pPr>
              <w:rPr>
                <w:color w:val="000000"/>
                <w:sz w:val="12"/>
                <w:szCs w:val="12"/>
              </w:rPr>
            </w:pPr>
            <w:r w:rsidRPr="007E31EC">
              <w:rPr>
                <w:color w:val="000000"/>
                <w:sz w:val="12"/>
                <w:szCs w:val="12"/>
              </w:rPr>
              <w:t>Костер переменчивый</w:t>
            </w:r>
          </w:p>
        </w:tc>
        <w:tc>
          <w:tcPr>
            <w:tcW w:w="0" w:type="auto"/>
            <w:shd w:val="clear" w:color="auto" w:fill="auto"/>
            <w:vAlign w:val="bottom"/>
          </w:tcPr>
          <w:p w14:paraId="3D73D27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5ED1F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3AAA2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69F505F" w14:textId="77777777">
        <w:trPr>
          <w:gridAfter w:val="1"/>
          <w:wAfter w:w="58" w:type="dxa"/>
          <w:trHeight w:val="227"/>
        </w:trPr>
        <w:tc>
          <w:tcPr>
            <w:tcW w:w="0" w:type="auto"/>
            <w:shd w:val="clear" w:color="auto" w:fill="auto"/>
            <w:vAlign w:val="bottom"/>
          </w:tcPr>
          <w:p w14:paraId="4B6E23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B6669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Bromus</w:t>
            </w:r>
          </w:p>
        </w:tc>
        <w:tc>
          <w:tcPr>
            <w:tcW w:w="0" w:type="auto"/>
            <w:shd w:val="clear" w:color="auto" w:fill="auto"/>
            <w:vAlign w:val="bottom"/>
          </w:tcPr>
          <w:p w14:paraId="02EF60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danthoniae</w:t>
            </w:r>
          </w:p>
        </w:tc>
        <w:tc>
          <w:tcPr>
            <w:tcW w:w="0" w:type="auto"/>
            <w:shd w:val="clear" w:color="auto" w:fill="auto"/>
            <w:vAlign w:val="bottom"/>
          </w:tcPr>
          <w:p w14:paraId="3461FA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w:t>
            </w:r>
          </w:p>
        </w:tc>
        <w:tc>
          <w:tcPr>
            <w:tcW w:w="0" w:type="auto"/>
            <w:shd w:val="clear" w:color="auto" w:fill="auto"/>
            <w:vAlign w:val="bottom"/>
          </w:tcPr>
          <w:p w14:paraId="2DC6AE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òáñÝáõÏ ¹³ÝïáÝÇ³ÝÙ³Ý</w:t>
            </w:r>
          </w:p>
        </w:tc>
        <w:tc>
          <w:tcPr>
            <w:tcW w:w="0" w:type="auto"/>
            <w:shd w:val="clear" w:color="auto" w:fill="auto"/>
            <w:vAlign w:val="bottom"/>
          </w:tcPr>
          <w:p w14:paraId="3A186076" w14:textId="77777777" w:rsidR="005C219A" w:rsidRPr="007E31EC" w:rsidRDefault="005C219A" w:rsidP="005C219A">
            <w:pPr>
              <w:rPr>
                <w:color w:val="000000"/>
                <w:sz w:val="12"/>
                <w:szCs w:val="12"/>
              </w:rPr>
            </w:pPr>
            <w:r w:rsidRPr="007E31EC">
              <w:rPr>
                <w:color w:val="000000"/>
                <w:sz w:val="12"/>
                <w:szCs w:val="12"/>
              </w:rPr>
              <w:t>Костер дантониевидный</w:t>
            </w:r>
          </w:p>
        </w:tc>
        <w:tc>
          <w:tcPr>
            <w:tcW w:w="0" w:type="auto"/>
            <w:shd w:val="clear" w:color="auto" w:fill="auto"/>
            <w:vAlign w:val="bottom"/>
          </w:tcPr>
          <w:p w14:paraId="54396F1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670E6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EA18C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93E122" w14:textId="77777777">
        <w:trPr>
          <w:gridAfter w:val="1"/>
          <w:wAfter w:w="58" w:type="dxa"/>
          <w:trHeight w:val="227"/>
        </w:trPr>
        <w:tc>
          <w:tcPr>
            <w:tcW w:w="0" w:type="auto"/>
            <w:shd w:val="clear" w:color="auto" w:fill="auto"/>
            <w:vAlign w:val="bottom"/>
          </w:tcPr>
          <w:p w14:paraId="18DB1F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96107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Bromus</w:t>
            </w:r>
          </w:p>
        </w:tc>
        <w:tc>
          <w:tcPr>
            <w:tcW w:w="0" w:type="auto"/>
            <w:shd w:val="clear" w:color="auto" w:fill="auto"/>
            <w:vAlign w:val="bottom"/>
          </w:tcPr>
          <w:p w14:paraId="0A6E1F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japonicus</w:t>
            </w:r>
          </w:p>
        </w:tc>
        <w:tc>
          <w:tcPr>
            <w:tcW w:w="0" w:type="auto"/>
            <w:shd w:val="clear" w:color="auto" w:fill="auto"/>
            <w:vAlign w:val="bottom"/>
          </w:tcPr>
          <w:p w14:paraId="3DAA09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Thunb.</w:t>
            </w:r>
          </w:p>
        </w:tc>
        <w:tc>
          <w:tcPr>
            <w:tcW w:w="0" w:type="auto"/>
            <w:shd w:val="clear" w:color="auto" w:fill="auto"/>
            <w:vAlign w:val="bottom"/>
          </w:tcPr>
          <w:p w14:paraId="3F43A3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òáñÝáõÏ ×³åáÝ³Ï³Ý</w:t>
            </w:r>
          </w:p>
        </w:tc>
        <w:tc>
          <w:tcPr>
            <w:tcW w:w="0" w:type="auto"/>
            <w:shd w:val="clear" w:color="auto" w:fill="auto"/>
            <w:vAlign w:val="bottom"/>
          </w:tcPr>
          <w:p w14:paraId="20D3D178" w14:textId="77777777" w:rsidR="005C219A" w:rsidRPr="007E31EC" w:rsidRDefault="005C219A" w:rsidP="005C219A">
            <w:pPr>
              <w:rPr>
                <w:color w:val="000000"/>
                <w:sz w:val="12"/>
                <w:szCs w:val="12"/>
              </w:rPr>
            </w:pPr>
            <w:r w:rsidRPr="007E31EC">
              <w:rPr>
                <w:color w:val="000000"/>
                <w:sz w:val="12"/>
                <w:szCs w:val="12"/>
              </w:rPr>
              <w:t>Костер японский</w:t>
            </w:r>
          </w:p>
        </w:tc>
        <w:tc>
          <w:tcPr>
            <w:tcW w:w="0" w:type="auto"/>
            <w:shd w:val="clear" w:color="auto" w:fill="auto"/>
            <w:vAlign w:val="bottom"/>
          </w:tcPr>
          <w:p w14:paraId="7917999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6C547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BF1BA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01DB36" w14:textId="77777777">
        <w:trPr>
          <w:gridAfter w:val="1"/>
          <w:wAfter w:w="58" w:type="dxa"/>
          <w:trHeight w:val="227"/>
        </w:trPr>
        <w:tc>
          <w:tcPr>
            <w:tcW w:w="0" w:type="auto"/>
            <w:shd w:val="clear" w:color="auto" w:fill="auto"/>
            <w:vAlign w:val="bottom"/>
          </w:tcPr>
          <w:p w14:paraId="4B309E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32E59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Bromus</w:t>
            </w:r>
          </w:p>
        </w:tc>
        <w:tc>
          <w:tcPr>
            <w:tcW w:w="0" w:type="auto"/>
            <w:shd w:val="clear" w:color="auto" w:fill="auto"/>
            <w:vAlign w:val="bottom"/>
          </w:tcPr>
          <w:p w14:paraId="443DF8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lanceolatus</w:t>
            </w:r>
          </w:p>
        </w:tc>
        <w:tc>
          <w:tcPr>
            <w:tcW w:w="0" w:type="auto"/>
            <w:shd w:val="clear" w:color="auto" w:fill="auto"/>
            <w:vAlign w:val="bottom"/>
          </w:tcPr>
          <w:p w14:paraId="186A81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Roth</w:t>
            </w:r>
          </w:p>
        </w:tc>
        <w:tc>
          <w:tcPr>
            <w:tcW w:w="0" w:type="auto"/>
            <w:shd w:val="clear" w:color="auto" w:fill="auto"/>
            <w:vAlign w:val="bottom"/>
          </w:tcPr>
          <w:p w14:paraId="48F03C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òáñÝáõÏ</w:t>
            </w:r>
          </w:p>
        </w:tc>
        <w:tc>
          <w:tcPr>
            <w:tcW w:w="0" w:type="auto"/>
            <w:shd w:val="clear" w:color="auto" w:fill="auto"/>
            <w:vAlign w:val="bottom"/>
          </w:tcPr>
          <w:p w14:paraId="43508AB3" w14:textId="77777777" w:rsidR="005C219A" w:rsidRPr="007E31EC" w:rsidRDefault="005C219A" w:rsidP="005C219A">
            <w:pPr>
              <w:rPr>
                <w:color w:val="000000"/>
                <w:sz w:val="12"/>
                <w:szCs w:val="12"/>
              </w:rPr>
            </w:pPr>
            <w:r w:rsidRPr="007E31EC">
              <w:rPr>
                <w:color w:val="000000"/>
                <w:sz w:val="12"/>
                <w:szCs w:val="12"/>
              </w:rPr>
              <w:t>Костер ланцетный</w:t>
            </w:r>
          </w:p>
        </w:tc>
        <w:tc>
          <w:tcPr>
            <w:tcW w:w="0" w:type="auto"/>
            <w:shd w:val="clear" w:color="auto" w:fill="auto"/>
            <w:vAlign w:val="bottom"/>
          </w:tcPr>
          <w:p w14:paraId="03E5D0D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88A8F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FC6A0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6DCF3F" w14:textId="77777777">
        <w:trPr>
          <w:gridAfter w:val="1"/>
          <w:wAfter w:w="58" w:type="dxa"/>
          <w:trHeight w:val="227"/>
        </w:trPr>
        <w:tc>
          <w:tcPr>
            <w:tcW w:w="0" w:type="auto"/>
            <w:shd w:val="clear" w:color="auto" w:fill="auto"/>
            <w:vAlign w:val="bottom"/>
          </w:tcPr>
          <w:p w14:paraId="0C4363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0540B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Bromus</w:t>
            </w:r>
          </w:p>
        </w:tc>
        <w:tc>
          <w:tcPr>
            <w:tcW w:w="0" w:type="auto"/>
            <w:shd w:val="clear" w:color="auto" w:fill="auto"/>
            <w:vAlign w:val="bottom"/>
          </w:tcPr>
          <w:p w14:paraId="0356F3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pseudodantho-niae</w:t>
            </w:r>
          </w:p>
        </w:tc>
        <w:tc>
          <w:tcPr>
            <w:tcW w:w="0" w:type="auto"/>
            <w:shd w:val="clear" w:color="auto" w:fill="auto"/>
            <w:vAlign w:val="bottom"/>
          </w:tcPr>
          <w:p w14:paraId="39D0D8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Drobow</w:t>
            </w:r>
          </w:p>
        </w:tc>
        <w:tc>
          <w:tcPr>
            <w:tcW w:w="0" w:type="auto"/>
            <w:shd w:val="clear" w:color="auto" w:fill="auto"/>
            <w:vAlign w:val="bottom"/>
          </w:tcPr>
          <w:p w14:paraId="1BFC33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òáñÝáõÏ Ï»ÕÍ¹³ÝïáÝÇ»ÝÙ³Ý</w:t>
            </w:r>
          </w:p>
        </w:tc>
        <w:tc>
          <w:tcPr>
            <w:tcW w:w="0" w:type="auto"/>
            <w:shd w:val="clear" w:color="auto" w:fill="auto"/>
            <w:vAlign w:val="bottom"/>
          </w:tcPr>
          <w:p w14:paraId="35517140" w14:textId="77777777" w:rsidR="005C219A" w:rsidRPr="007E31EC" w:rsidRDefault="005C219A" w:rsidP="005C219A">
            <w:pPr>
              <w:rPr>
                <w:color w:val="000000"/>
                <w:sz w:val="12"/>
                <w:szCs w:val="12"/>
              </w:rPr>
            </w:pPr>
            <w:r w:rsidRPr="007E31EC">
              <w:rPr>
                <w:color w:val="000000"/>
                <w:sz w:val="12"/>
                <w:szCs w:val="12"/>
              </w:rPr>
              <w:t>Костер лжедантоние-видный</w:t>
            </w:r>
          </w:p>
        </w:tc>
        <w:tc>
          <w:tcPr>
            <w:tcW w:w="0" w:type="auto"/>
            <w:shd w:val="clear" w:color="auto" w:fill="auto"/>
            <w:vAlign w:val="bottom"/>
          </w:tcPr>
          <w:p w14:paraId="1072685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1A6F8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13593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01FE4D" w14:textId="77777777">
        <w:trPr>
          <w:gridAfter w:val="1"/>
          <w:wAfter w:w="58" w:type="dxa"/>
          <w:trHeight w:val="227"/>
        </w:trPr>
        <w:tc>
          <w:tcPr>
            <w:tcW w:w="0" w:type="auto"/>
            <w:shd w:val="clear" w:color="auto" w:fill="auto"/>
            <w:vAlign w:val="bottom"/>
          </w:tcPr>
          <w:p w14:paraId="12B487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2BDC9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Bromus</w:t>
            </w:r>
          </w:p>
        </w:tc>
        <w:tc>
          <w:tcPr>
            <w:tcW w:w="0" w:type="auto"/>
            <w:shd w:val="clear" w:color="auto" w:fill="auto"/>
            <w:vAlign w:val="bottom"/>
          </w:tcPr>
          <w:p w14:paraId="35E55B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scoparius</w:t>
            </w:r>
          </w:p>
        </w:tc>
        <w:tc>
          <w:tcPr>
            <w:tcW w:w="0" w:type="auto"/>
            <w:shd w:val="clear" w:color="auto" w:fill="auto"/>
            <w:vAlign w:val="bottom"/>
          </w:tcPr>
          <w:p w14:paraId="3AFBBA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63227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òáñÝáõÏ ×Çåáï³ÝÙ³Ý</w:t>
            </w:r>
          </w:p>
        </w:tc>
        <w:tc>
          <w:tcPr>
            <w:tcW w:w="0" w:type="auto"/>
            <w:shd w:val="clear" w:color="auto" w:fill="auto"/>
            <w:vAlign w:val="bottom"/>
          </w:tcPr>
          <w:p w14:paraId="2D22EC0A" w14:textId="77777777" w:rsidR="005C219A" w:rsidRPr="007E31EC" w:rsidRDefault="005C219A" w:rsidP="005C219A">
            <w:pPr>
              <w:rPr>
                <w:color w:val="000000"/>
                <w:sz w:val="12"/>
                <w:szCs w:val="12"/>
              </w:rPr>
            </w:pPr>
            <w:r w:rsidRPr="007E31EC">
              <w:rPr>
                <w:color w:val="000000"/>
                <w:sz w:val="12"/>
                <w:szCs w:val="12"/>
              </w:rPr>
              <w:t>Костер метельчатый</w:t>
            </w:r>
          </w:p>
        </w:tc>
        <w:tc>
          <w:tcPr>
            <w:tcW w:w="0" w:type="auto"/>
            <w:shd w:val="clear" w:color="auto" w:fill="auto"/>
            <w:vAlign w:val="bottom"/>
          </w:tcPr>
          <w:p w14:paraId="2FC603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A80B3A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67978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4306F4" w14:textId="77777777">
        <w:trPr>
          <w:gridAfter w:val="1"/>
          <w:wAfter w:w="58" w:type="dxa"/>
          <w:trHeight w:val="227"/>
        </w:trPr>
        <w:tc>
          <w:tcPr>
            <w:tcW w:w="0" w:type="auto"/>
            <w:shd w:val="clear" w:color="auto" w:fill="auto"/>
            <w:vAlign w:val="bottom"/>
          </w:tcPr>
          <w:p w14:paraId="60859C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0E1F8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Bromus</w:t>
            </w:r>
          </w:p>
        </w:tc>
        <w:tc>
          <w:tcPr>
            <w:tcW w:w="0" w:type="auto"/>
            <w:shd w:val="clear" w:color="auto" w:fill="auto"/>
            <w:vAlign w:val="bottom"/>
          </w:tcPr>
          <w:p w14:paraId="78064B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squarrosus</w:t>
            </w:r>
          </w:p>
        </w:tc>
        <w:tc>
          <w:tcPr>
            <w:tcW w:w="0" w:type="auto"/>
            <w:shd w:val="clear" w:color="auto" w:fill="auto"/>
            <w:vAlign w:val="bottom"/>
          </w:tcPr>
          <w:p w14:paraId="249E29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2B5F9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òáñÝáõÏ ãéí³Í</w:t>
            </w:r>
          </w:p>
        </w:tc>
        <w:tc>
          <w:tcPr>
            <w:tcW w:w="0" w:type="auto"/>
            <w:shd w:val="clear" w:color="auto" w:fill="auto"/>
            <w:vAlign w:val="bottom"/>
          </w:tcPr>
          <w:p w14:paraId="7A34A2BD" w14:textId="77777777" w:rsidR="005C219A" w:rsidRPr="007E31EC" w:rsidRDefault="005C219A" w:rsidP="005C219A">
            <w:pPr>
              <w:rPr>
                <w:color w:val="000000"/>
                <w:sz w:val="12"/>
                <w:szCs w:val="12"/>
              </w:rPr>
            </w:pPr>
            <w:r w:rsidRPr="007E31EC">
              <w:rPr>
                <w:color w:val="000000"/>
                <w:sz w:val="12"/>
                <w:szCs w:val="12"/>
              </w:rPr>
              <w:t>Костер растопыренный</w:t>
            </w:r>
          </w:p>
        </w:tc>
        <w:tc>
          <w:tcPr>
            <w:tcW w:w="0" w:type="auto"/>
            <w:shd w:val="clear" w:color="auto" w:fill="auto"/>
            <w:vAlign w:val="bottom"/>
          </w:tcPr>
          <w:p w14:paraId="5054362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9AE5BF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10C19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1B2893" w14:textId="77777777">
        <w:trPr>
          <w:gridAfter w:val="1"/>
          <w:wAfter w:w="58" w:type="dxa"/>
          <w:trHeight w:val="227"/>
        </w:trPr>
        <w:tc>
          <w:tcPr>
            <w:tcW w:w="0" w:type="auto"/>
            <w:shd w:val="clear" w:color="auto" w:fill="auto"/>
            <w:vAlign w:val="bottom"/>
          </w:tcPr>
          <w:p w14:paraId="0E6E7C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F9B09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Bromus</w:t>
            </w:r>
          </w:p>
        </w:tc>
        <w:tc>
          <w:tcPr>
            <w:tcW w:w="0" w:type="auto"/>
            <w:shd w:val="clear" w:color="auto" w:fill="auto"/>
            <w:vAlign w:val="bottom"/>
          </w:tcPr>
          <w:p w14:paraId="39C34F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tomentellus</w:t>
            </w:r>
          </w:p>
        </w:tc>
        <w:tc>
          <w:tcPr>
            <w:tcW w:w="0" w:type="auto"/>
            <w:shd w:val="clear" w:color="auto" w:fill="auto"/>
            <w:vAlign w:val="bottom"/>
          </w:tcPr>
          <w:p w14:paraId="14DC91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CB96F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òáñÝáõÏ Ã³ÕÇù³íáñ</w:t>
            </w:r>
          </w:p>
        </w:tc>
        <w:tc>
          <w:tcPr>
            <w:tcW w:w="0" w:type="auto"/>
            <w:shd w:val="clear" w:color="auto" w:fill="auto"/>
            <w:vAlign w:val="bottom"/>
          </w:tcPr>
          <w:p w14:paraId="20EE6556" w14:textId="77777777" w:rsidR="005C219A" w:rsidRPr="007E31EC" w:rsidRDefault="005C219A" w:rsidP="005C219A">
            <w:pPr>
              <w:rPr>
                <w:color w:val="000000"/>
                <w:sz w:val="12"/>
                <w:szCs w:val="12"/>
              </w:rPr>
            </w:pPr>
            <w:r w:rsidRPr="007E31EC">
              <w:rPr>
                <w:color w:val="000000"/>
                <w:sz w:val="12"/>
                <w:szCs w:val="12"/>
              </w:rPr>
              <w:t>Костер войлочковый</w:t>
            </w:r>
          </w:p>
        </w:tc>
        <w:tc>
          <w:tcPr>
            <w:tcW w:w="0" w:type="auto"/>
            <w:shd w:val="clear" w:color="auto" w:fill="auto"/>
            <w:vAlign w:val="bottom"/>
          </w:tcPr>
          <w:p w14:paraId="74B261C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A5E828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6C1A6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3027CE" w14:textId="77777777">
        <w:trPr>
          <w:gridAfter w:val="1"/>
          <w:wAfter w:w="58" w:type="dxa"/>
          <w:trHeight w:val="227"/>
        </w:trPr>
        <w:tc>
          <w:tcPr>
            <w:tcW w:w="0" w:type="auto"/>
            <w:shd w:val="clear" w:color="auto" w:fill="auto"/>
            <w:vAlign w:val="bottom"/>
          </w:tcPr>
          <w:p w14:paraId="12F05B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A0578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Bromus</w:t>
            </w:r>
          </w:p>
        </w:tc>
        <w:tc>
          <w:tcPr>
            <w:tcW w:w="0" w:type="auto"/>
            <w:shd w:val="clear" w:color="auto" w:fill="auto"/>
            <w:vAlign w:val="bottom"/>
          </w:tcPr>
          <w:p w14:paraId="2EDCBD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variegatus</w:t>
            </w:r>
          </w:p>
        </w:tc>
        <w:tc>
          <w:tcPr>
            <w:tcW w:w="0" w:type="auto"/>
            <w:shd w:val="clear" w:color="auto" w:fill="auto"/>
            <w:vAlign w:val="bottom"/>
          </w:tcPr>
          <w:p w14:paraId="656E45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527D44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òáñÝáõÏ</w:t>
            </w:r>
          </w:p>
        </w:tc>
        <w:tc>
          <w:tcPr>
            <w:tcW w:w="0" w:type="auto"/>
            <w:shd w:val="clear" w:color="auto" w:fill="auto"/>
            <w:vAlign w:val="bottom"/>
          </w:tcPr>
          <w:p w14:paraId="2AA6A8F7" w14:textId="77777777" w:rsidR="005C219A" w:rsidRPr="007E31EC" w:rsidRDefault="005C219A" w:rsidP="005C219A">
            <w:pPr>
              <w:rPr>
                <w:color w:val="000000"/>
                <w:sz w:val="12"/>
                <w:szCs w:val="12"/>
              </w:rPr>
            </w:pPr>
            <w:r w:rsidRPr="007E31EC">
              <w:rPr>
                <w:color w:val="000000"/>
                <w:sz w:val="12"/>
                <w:szCs w:val="12"/>
              </w:rPr>
              <w:t>Костер пестрый</w:t>
            </w:r>
          </w:p>
        </w:tc>
        <w:tc>
          <w:tcPr>
            <w:tcW w:w="0" w:type="auto"/>
            <w:shd w:val="clear" w:color="auto" w:fill="auto"/>
            <w:vAlign w:val="bottom"/>
          </w:tcPr>
          <w:p w14:paraId="56ACD3F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4C621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05C62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7BEF22" w14:textId="77777777">
        <w:trPr>
          <w:gridAfter w:val="1"/>
          <w:wAfter w:w="58" w:type="dxa"/>
          <w:trHeight w:val="227"/>
        </w:trPr>
        <w:tc>
          <w:tcPr>
            <w:tcW w:w="0" w:type="auto"/>
            <w:shd w:val="clear" w:color="auto" w:fill="auto"/>
            <w:vAlign w:val="bottom"/>
          </w:tcPr>
          <w:p w14:paraId="0973C5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9632A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Calamagros-tis</w:t>
            </w:r>
          </w:p>
        </w:tc>
        <w:tc>
          <w:tcPr>
            <w:tcW w:w="0" w:type="auto"/>
            <w:shd w:val="clear" w:color="auto" w:fill="auto"/>
            <w:vAlign w:val="bottom"/>
          </w:tcPr>
          <w:p w14:paraId="2C5019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epigeios</w:t>
            </w:r>
          </w:p>
        </w:tc>
        <w:tc>
          <w:tcPr>
            <w:tcW w:w="0" w:type="auto"/>
            <w:shd w:val="clear" w:color="auto" w:fill="auto"/>
            <w:vAlign w:val="bottom"/>
          </w:tcPr>
          <w:p w14:paraId="17DFA3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(L.)Roth</w:t>
            </w:r>
          </w:p>
        </w:tc>
        <w:tc>
          <w:tcPr>
            <w:tcW w:w="0" w:type="auto"/>
            <w:shd w:val="clear" w:color="auto" w:fill="auto"/>
            <w:vAlign w:val="bottom"/>
          </w:tcPr>
          <w:p w14:paraId="79963A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ºÕ»·Ý³Ëáï í»ñ·»ïÝÛ³</w:t>
            </w:r>
          </w:p>
        </w:tc>
        <w:tc>
          <w:tcPr>
            <w:tcW w:w="0" w:type="auto"/>
            <w:shd w:val="clear" w:color="auto" w:fill="auto"/>
            <w:vAlign w:val="bottom"/>
          </w:tcPr>
          <w:p w14:paraId="1340AC27" w14:textId="77777777" w:rsidR="005C219A" w:rsidRPr="007E31EC" w:rsidRDefault="005C219A" w:rsidP="005C219A">
            <w:pPr>
              <w:rPr>
                <w:color w:val="000000"/>
                <w:sz w:val="12"/>
                <w:szCs w:val="12"/>
              </w:rPr>
            </w:pPr>
            <w:r w:rsidRPr="007E31EC">
              <w:rPr>
                <w:color w:val="000000"/>
                <w:sz w:val="12"/>
                <w:szCs w:val="12"/>
              </w:rPr>
              <w:t>Вейник торчащий</w:t>
            </w:r>
          </w:p>
        </w:tc>
        <w:tc>
          <w:tcPr>
            <w:tcW w:w="0" w:type="auto"/>
            <w:shd w:val="clear" w:color="auto" w:fill="auto"/>
            <w:vAlign w:val="bottom"/>
          </w:tcPr>
          <w:p w14:paraId="3319156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57FED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ED77A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572FDE1" w14:textId="77777777">
        <w:trPr>
          <w:gridAfter w:val="1"/>
          <w:wAfter w:w="58" w:type="dxa"/>
          <w:trHeight w:val="227"/>
        </w:trPr>
        <w:tc>
          <w:tcPr>
            <w:tcW w:w="0" w:type="auto"/>
            <w:shd w:val="clear" w:color="auto" w:fill="auto"/>
            <w:vAlign w:val="bottom"/>
          </w:tcPr>
          <w:p w14:paraId="6C91BB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DCB4B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Calamagros-tis</w:t>
            </w:r>
          </w:p>
        </w:tc>
        <w:tc>
          <w:tcPr>
            <w:tcW w:w="0" w:type="auto"/>
            <w:shd w:val="clear" w:color="auto" w:fill="auto"/>
            <w:vAlign w:val="bottom"/>
          </w:tcPr>
          <w:p w14:paraId="6B1DF3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pseudophragmi-tes</w:t>
            </w:r>
          </w:p>
        </w:tc>
        <w:tc>
          <w:tcPr>
            <w:tcW w:w="0" w:type="auto"/>
            <w:shd w:val="clear" w:color="auto" w:fill="auto"/>
            <w:vAlign w:val="bottom"/>
          </w:tcPr>
          <w:p w14:paraId="7723C2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(Hall.fil.) Koel.</w:t>
            </w:r>
          </w:p>
        </w:tc>
        <w:tc>
          <w:tcPr>
            <w:tcW w:w="0" w:type="auto"/>
            <w:shd w:val="clear" w:color="auto" w:fill="auto"/>
            <w:vAlign w:val="bottom"/>
          </w:tcPr>
          <w:p w14:paraId="31EAC9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ºÕ»·Ý³Ëáï Ï»ÕÍ »Õ»·³ÛÇÝ</w:t>
            </w:r>
          </w:p>
        </w:tc>
        <w:tc>
          <w:tcPr>
            <w:tcW w:w="0" w:type="auto"/>
            <w:shd w:val="clear" w:color="auto" w:fill="auto"/>
            <w:vAlign w:val="bottom"/>
          </w:tcPr>
          <w:p w14:paraId="17515FF1" w14:textId="77777777" w:rsidR="005C219A" w:rsidRPr="007E31EC" w:rsidRDefault="005C219A" w:rsidP="005C219A">
            <w:pPr>
              <w:rPr>
                <w:color w:val="000000"/>
                <w:sz w:val="12"/>
                <w:szCs w:val="12"/>
              </w:rPr>
            </w:pPr>
            <w:r w:rsidRPr="007E31EC">
              <w:rPr>
                <w:color w:val="000000"/>
                <w:sz w:val="12"/>
                <w:szCs w:val="12"/>
              </w:rPr>
              <w:t>Вейник ложно-тростниковый</w:t>
            </w:r>
          </w:p>
        </w:tc>
        <w:tc>
          <w:tcPr>
            <w:tcW w:w="0" w:type="auto"/>
            <w:shd w:val="clear" w:color="auto" w:fill="auto"/>
            <w:vAlign w:val="bottom"/>
          </w:tcPr>
          <w:p w14:paraId="27DA680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D5DFB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7F322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E61AF6" w14:textId="77777777">
        <w:trPr>
          <w:gridAfter w:val="1"/>
          <w:wAfter w:w="58" w:type="dxa"/>
          <w:trHeight w:val="227"/>
        </w:trPr>
        <w:tc>
          <w:tcPr>
            <w:tcW w:w="0" w:type="auto"/>
            <w:shd w:val="clear" w:color="auto" w:fill="auto"/>
            <w:vAlign w:val="bottom"/>
          </w:tcPr>
          <w:p w14:paraId="178264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053E7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Catabrosa</w:t>
            </w:r>
          </w:p>
        </w:tc>
        <w:tc>
          <w:tcPr>
            <w:tcW w:w="0" w:type="auto"/>
            <w:shd w:val="clear" w:color="auto" w:fill="auto"/>
            <w:vAlign w:val="bottom"/>
          </w:tcPr>
          <w:p w14:paraId="2DE964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aquatica</w:t>
            </w:r>
          </w:p>
        </w:tc>
        <w:tc>
          <w:tcPr>
            <w:tcW w:w="0" w:type="auto"/>
            <w:shd w:val="clear" w:color="auto" w:fill="auto"/>
            <w:vAlign w:val="bottom"/>
          </w:tcPr>
          <w:p w14:paraId="6DBF77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Beauv.</w:t>
            </w:r>
          </w:p>
        </w:tc>
        <w:tc>
          <w:tcPr>
            <w:tcW w:w="0" w:type="auto"/>
            <w:shd w:val="clear" w:color="auto" w:fill="auto"/>
            <w:vAlign w:val="bottom"/>
          </w:tcPr>
          <w:p w14:paraId="655D3A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æñ³·ÝÏáñ çñ³ÛÇÝ</w:t>
            </w:r>
          </w:p>
        </w:tc>
        <w:tc>
          <w:tcPr>
            <w:tcW w:w="0" w:type="auto"/>
            <w:shd w:val="clear" w:color="auto" w:fill="auto"/>
            <w:vAlign w:val="bottom"/>
          </w:tcPr>
          <w:p w14:paraId="449160BA" w14:textId="77777777" w:rsidR="005C219A" w:rsidRPr="007E31EC" w:rsidRDefault="005C219A" w:rsidP="005C219A">
            <w:pPr>
              <w:rPr>
                <w:color w:val="000000"/>
                <w:sz w:val="12"/>
                <w:szCs w:val="12"/>
              </w:rPr>
            </w:pPr>
            <w:r w:rsidRPr="007E31EC">
              <w:rPr>
                <w:color w:val="000000"/>
                <w:sz w:val="12"/>
                <w:szCs w:val="12"/>
              </w:rPr>
              <w:t>Поручейница водная</w:t>
            </w:r>
          </w:p>
        </w:tc>
        <w:tc>
          <w:tcPr>
            <w:tcW w:w="0" w:type="auto"/>
            <w:shd w:val="clear" w:color="auto" w:fill="auto"/>
            <w:vAlign w:val="bottom"/>
          </w:tcPr>
          <w:p w14:paraId="18389C7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D7FD8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F257A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69C7C7" w14:textId="77777777">
        <w:trPr>
          <w:gridAfter w:val="1"/>
          <w:wAfter w:w="58" w:type="dxa"/>
          <w:trHeight w:val="227"/>
        </w:trPr>
        <w:tc>
          <w:tcPr>
            <w:tcW w:w="0" w:type="auto"/>
            <w:shd w:val="clear" w:color="auto" w:fill="auto"/>
            <w:vAlign w:val="bottom"/>
          </w:tcPr>
          <w:p w14:paraId="75A54A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129CE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Catabrosella</w:t>
            </w:r>
          </w:p>
        </w:tc>
        <w:tc>
          <w:tcPr>
            <w:tcW w:w="0" w:type="auto"/>
            <w:shd w:val="clear" w:color="auto" w:fill="auto"/>
            <w:vAlign w:val="bottom"/>
          </w:tcPr>
          <w:p w14:paraId="1BDF19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calvertii</w:t>
            </w:r>
          </w:p>
        </w:tc>
        <w:tc>
          <w:tcPr>
            <w:tcW w:w="0" w:type="auto"/>
            <w:shd w:val="clear" w:color="auto" w:fill="auto"/>
            <w:vAlign w:val="bottom"/>
          </w:tcPr>
          <w:p w14:paraId="58F1BB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Czer.</w:t>
            </w:r>
          </w:p>
        </w:tc>
        <w:tc>
          <w:tcPr>
            <w:tcW w:w="0" w:type="auto"/>
            <w:shd w:val="clear" w:color="auto" w:fill="auto"/>
            <w:vAlign w:val="bottom"/>
          </w:tcPr>
          <w:p w14:paraId="4CBC0F10"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Î³ï³µñá½»É³ Î³Éá»ñïÇ</w:t>
            </w:r>
          </w:p>
        </w:tc>
        <w:tc>
          <w:tcPr>
            <w:tcW w:w="0" w:type="auto"/>
            <w:shd w:val="clear" w:color="auto" w:fill="auto"/>
            <w:vAlign w:val="bottom"/>
          </w:tcPr>
          <w:p w14:paraId="659AA4A3" w14:textId="77777777" w:rsidR="005C219A" w:rsidRPr="007E31EC" w:rsidRDefault="005C219A" w:rsidP="005C219A">
            <w:pPr>
              <w:rPr>
                <w:color w:val="000000"/>
                <w:sz w:val="12"/>
                <w:szCs w:val="12"/>
              </w:rPr>
            </w:pPr>
            <w:r w:rsidRPr="007E31EC">
              <w:rPr>
                <w:color w:val="000000"/>
                <w:sz w:val="12"/>
                <w:szCs w:val="12"/>
              </w:rPr>
              <w:t>Катаброзочка Кальверта</w:t>
            </w:r>
          </w:p>
        </w:tc>
        <w:tc>
          <w:tcPr>
            <w:tcW w:w="0" w:type="auto"/>
            <w:shd w:val="clear" w:color="auto" w:fill="auto"/>
            <w:vAlign w:val="bottom"/>
          </w:tcPr>
          <w:p w14:paraId="78AAFA8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59C37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8AB9B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ED1E5F" w14:textId="77777777">
        <w:trPr>
          <w:gridAfter w:val="1"/>
          <w:wAfter w:w="58" w:type="dxa"/>
          <w:trHeight w:val="227"/>
        </w:trPr>
        <w:tc>
          <w:tcPr>
            <w:tcW w:w="0" w:type="auto"/>
            <w:shd w:val="clear" w:color="auto" w:fill="auto"/>
            <w:vAlign w:val="bottom"/>
          </w:tcPr>
          <w:p w14:paraId="5721F1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C496E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Colpodium</w:t>
            </w:r>
          </w:p>
        </w:tc>
        <w:tc>
          <w:tcPr>
            <w:tcW w:w="0" w:type="auto"/>
            <w:shd w:val="clear" w:color="auto" w:fill="auto"/>
            <w:vAlign w:val="bottom"/>
          </w:tcPr>
          <w:p w14:paraId="3810BC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versicolor</w:t>
            </w:r>
          </w:p>
        </w:tc>
        <w:tc>
          <w:tcPr>
            <w:tcW w:w="0" w:type="auto"/>
            <w:shd w:val="clear" w:color="auto" w:fill="auto"/>
            <w:vAlign w:val="bottom"/>
          </w:tcPr>
          <w:p w14:paraId="7511B1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 Schmalh.</w:t>
            </w:r>
          </w:p>
        </w:tc>
        <w:tc>
          <w:tcPr>
            <w:tcW w:w="0" w:type="auto"/>
            <w:shd w:val="clear" w:color="auto" w:fill="auto"/>
            <w:vAlign w:val="bottom"/>
          </w:tcPr>
          <w:p w14:paraId="42C2DB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ÎáÉåá¹ÇáõÙ µ³½Ù³·áõÛÝ</w:t>
            </w:r>
          </w:p>
        </w:tc>
        <w:tc>
          <w:tcPr>
            <w:tcW w:w="0" w:type="auto"/>
            <w:shd w:val="clear" w:color="auto" w:fill="auto"/>
            <w:vAlign w:val="bottom"/>
          </w:tcPr>
          <w:p w14:paraId="48706C1B" w14:textId="77777777" w:rsidR="005C219A" w:rsidRPr="007E31EC" w:rsidRDefault="005C219A" w:rsidP="005C219A">
            <w:pPr>
              <w:rPr>
                <w:color w:val="000000"/>
                <w:sz w:val="12"/>
                <w:szCs w:val="12"/>
              </w:rPr>
            </w:pPr>
            <w:r w:rsidRPr="007E31EC">
              <w:rPr>
                <w:color w:val="000000"/>
                <w:sz w:val="12"/>
                <w:szCs w:val="12"/>
              </w:rPr>
              <w:t>Колподиум разноцветный</w:t>
            </w:r>
          </w:p>
        </w:tc>
        <w:tc>
          <w:tcPr>
            <w:tcW w:w="0" w:type="auto"/>
            <w:shd w:val="clear" w:color="auto" w:fill="auto"/>
            <w:vAlign w:val="bottom"/>
          </w:tcPr>
          <w:p w14:paraId="1BF01FA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FA127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5A35B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32FD64" w14:textId="77777777">
        <w:trPr>
          <w:gridAfter w:val="1"/>
          <w:wAfter w:w="58" w:type="dxa"/>
          <w:trHeight w:val="227"/>
        </w:trPr>
        <w:tc>
          <w:tcPr>
            <w:tcW w:w="0" w:type="auto"/>
            <w:shd w:val="clear" w:color="auto" w:fill="auto"/>
            <w:vAlign w:val="bottom"/>
          </w:tcPr>
          <w:p w14:paraId="71B2DA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56BF5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Crypsis</w:t>
            </w:r>
          </w:p>
        </w:tc>
        <w:tc>
          <w:tcPr>
            <w:tcW w:w="0" w:type="auto"/>
            <w:shd w:val="clear" w:color="auto" w:fill="auto"/>
            <w:vAlign w:val="bottom"/>
          </w:tcPr>
          <w:p w14:paraId="49AAED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aculeata</w:t>
            </w:r>
          </w:p>
        </w:tc>
        <w:tc>
          <w:tcPr>
            <w:tcW w:w="0" w:type="auto"/>
            <w:shd w:val="clear" w:color="auto" w:fill="auto"/>
            <w:vAlign w:val="bottom"/>
          </w:tcPr>
          <w:p w14:paraId="3D60CD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Ait.</w:t>
            </w:r>
          </w:p>
        </w:tc>
        <w:tc>
          <w:tcPr>
            <w:tcW w:w="0" w:type="auto"/>
            <w:shd w:val="clear" w:color="auto" w:fill="auto"/>
            <w:vAlign w:val="bottom"/>
          </w:tcPr>
          <w:p w14:paraId="45A70B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Â³ùÝ³é¿ç ÷ßáï</w:t>
            </w:r>
          </w:p>
        </w:tc>
        <w:tc>
          <w:tcPr>
            <w:tcW w:w="0" w:type="auto"/>
            <w:shd w:val="clear" w:color="auto" w:fill="auto"/>
            <w:vAlign w:val="bottom"/>
          </w:tcPr>
          <w:p w14:paraId="345F7BFD" w14:textId="77777777" w:rsidR="005C219A" w:rsidRPr="007E31EC" w:rsidRDefault="005C219A" w:rsidP="005C219A">
            <w:pPr>
              <w:rPr>
                <w:color w:val="000000"/>
                <w:sz w:val="12"/>
                <w:szCs w:val="12"/>
              </w:rPr>
            </w:pPr>
            <w:r w:rsidRPr="007E31EC">
              <w:rPr>
                <w:color w:val="000000"/>
                <w:sz w:val="12"/>
                <w:szCs w:val="12"/>
              </w:rPr>
              <w:t>Скрытница колючая</w:t>
            </w:r>
          </w:p>
        </w:tc>
        <w:tc>
          <w:tcPr>
            <w:tcW w:w="0" w:type="auto"/>
            <w:shd w:val="clear" w:color="auto" w:fill="auto"/>
            <w:vAlign w:val="bottom"/>
          </w:tcPr>
          <w:p w14:paraId="4E246E5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A9690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C2FFE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740CEE" w14:textId="77777777">
        <w:trPr>
          <w:gridAfter w:val="1"/>
          <w:wAfter w:w="58" w:type="dxa"/>
          <w:trHeight w:val="227"/>
        </w:trPr>
        <w:tc>
          <w:tcPr>
            <w:tcW w:w="0" w:type="auto"/>
            <w:shd w:val="clear" w:color="auto" w:fill="auto"/>
            <w:vAlign w:val="bottom"/>
          </w:tcPr>
          <w:p w14:paraId="472F9A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84DC5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Crypsis</w:t>
            </w:r>
          </w:p>
        </w:tc>
        <w:tc>
          <w:tcPr>
            <w:tcW w:w="0" w:type="auto"/>
            <w:shd w:val="clear" w:color="auto" w:fill="auto"/>
            <w:vAlign w:val="bottom"/>
          </w:tcPr>
          <w:p w14:paraId="2A95F3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schoenoides</w:t>
            </w:r>
          </w:p>
        </w:tc>
        <w:tc>
          <w:tcPr>
            <w:tcW w:w="0" w:type="auto"/>
            <w:shd w:val="clear" w:color="auto" w:fill="auto"/>
            <w:vAlign w:val="bottom"/>
          </w:tcPr>
          <w:p w14:paraId="55B9FC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(L.)Lam.</w:t>
            </w:r>
          </w:p>
        </w:tc>
        <w:tc>
          <w:tcPr>
            <w:tcW w:w="0" w:type="auto"/>
            <w:shd w:val="clear" w:color="auto" w:fill="auto"/>
            <w:vAlign w:val="bottom"/>
          </w:tcPr>
          <w:p w14:paraId="5B1FF9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Â³ùÝ³é¿ç ×ÉáõÏ³ÝÙ³Ý</w:t>
            </w:r>
          </w:p>
        </w:tc>
        <w:tc>
          <w:tcPr>
            <w:tcW w:w="0" w:type="auto"/>
            <w:shd w:val="clear" w:color="auto" w:fill="auto"/>
            <w:vAlign w:val="bottom"/>
          </w:tcPr>
          <w:p w14:paraId="74A43C60" w14:textId="77777777" w:rsidR="005C219A" w:rsidRPr="007E31EC" w:rsidRDefault="005C219A" w:rsidP="005C219A">
            <w:pPr>
              <w:rPr>
                <w:color w:val="000000"/>
                <w:sz w:val="12"/>
                <w:szCs w:val="12"/>
              </w:rPr>
            </w:pPr>
            <w:r w:rsidRPr="007E31EC">
              <w:rPr>
                <w:color w:val="000000"/>
                <w:sz w:val="12"/>
                <w:szCs w:val="12"/>
              </w:rPr>
              <w:t>Скрытница камышевидная</w:t>
            </w:r>
          </w:p>
        </w:tc>
        <w:tc>
          <w:tcPr>
            <w:tcW w:w="0" w:type="auto"/>
            <w:shd w:val="clear" w:color="auto" w:fill="auto"/>
            <w:vAlign w:val="bottom"/>
          </w:tcPr>
          <w:p w14:paraId="5BAD183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872B8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E9DDE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B8992C" w14:textId="77777777">
        <w:trPr>
          <w:gridAfter w:val="1"/>
          <w:wAfter w:w="58" w:type="dxa"/>
          <w:trHeight w:val="227"/>
        </w:trPr>
        <w:tc>
          <w:tcPr>
            <w:tcW w:w="0" w:type="auto"/>
            <w:shd w:val="clear" w:color="auto" w:fill="auto"/>
            <w:vAlign w:val="bottom"/>
          </w:tcPr>
          <w:p w14:paraId="1420D2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A4732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Cynodon</w:t>
            </w:r>
          </w:p>
        </w:tc>
        <w:tc>
          <w:tcPr>
            <w:tcW w:w="0" w:type="auto"/>
            <w:shd w:val="clear" w:color="auto" w:fill="auto"/>
            <w:vAlign w:val="bottom"/>
          </w:tcPr>
          <w:p w14:paraId="287477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dactylon</w:t>
            </w:r>
          </w:p>
        </w:tc>
        <w:tc>
          <w:tcPr>
            <w:tcW w:w="0" w:type="auto"/>
            <w:shd w:val="clear" w:color="auto" w:fill="auto"/>
            <w:vAlign w:val="bottom"/>
          </w:tcPr>
          <w:p w14:paraId="1728B0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(L.)Pers.</w:t>
            </w:r>
          </w:p>
        </w:tc>
        <w:tc>
          <w:tcPr>
            <w:tcW w:w="0" w:type="auto"/>
            <w:shd w:val="clear" w:color="auto" w:fill="auto"/>
            <w:vAlign w:val="bottom"/>
          </w:tcPr>
          <w:p w14:paraId="0F13D1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²ñí³Ýï³Ï</w:t>
            </w:r>
          </w:p>
        </w:tc>
        <w:tc>
          <w:tcPr>
            <w:tcW w:w="0" w:type="auto"/>
            <w:shd w:val="clear" w:color="auto" w:fill="auto"/>
            <w:vAlign w:val="bottom"/>
          </w:tcPr>
          <w:p w14:paraId="0659600A" w14:textId="77777777" w:rsidR="005C219A" w:rsidRPr="007E31EC" w:rsidRDefault="005C219A" w:rsidP="005C219A">
            <w:pPr>
              <w:rPr>
                <w:color w:val="000000"/>
                <w:sz w:val="12"/>
                <w:szCs w:val="12"/>
              </w:rPr>
            </w:pPr>
            <w:r w:rsidRPr="007E31EC">
              <w:rPr>
                <w:color w:val="000000"/>
                <w:sz w:val="12"/>
                <w:szCs w:val="12"/>
              </w:rPr>
              <w:t>Свинорой пальчатый</w:t>
            </w:r>
          </w:p>
        </w:tc>
        <w:tc>
          <w:tcPr>
            <w:tcW w:w="0" w:type="auto"/>
            <w:shd w:val="clear" w:color="auto" w:fill="auto"/>
            <w:vAlign w:val="bottom"/>
          </w:tcPr>
          <w:p w14:paraId="2DC6241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5646D7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8C91F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45DF47" w14:textId="77777777">
        <w:trPr>
          <w:gridAfter w:val="1"/>
          <w:wAfter w:w="58" w:type="dxa"/>
          <w:trHeight w:val="227"/>
        </w:trPr>
        <w:tc>
          <w:tcPr>
            <w:tcW w:w="0" w:type="auto"/>
            <w:shd w:val="clear" w:color="auto" w:fill="auto"/>
            <w:vAlign w:val="bottom"/>
          </w:tcPr>
          <w:p w14:paraId="22D925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F7989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Dactylis</w:t>
            </w:r>
          </w:p>
        </w:tc>
        <w:tc>
          <w:tcPr>
            <w:tcW w:w="0" w:type="auto"/>
            <w:shd w:val="clear" w:color="auto" w:fill="auto"/>
            <w:vAlign w:val="bottom"/>
          </w:tcPr>
          <w:p w14:paraId="74A9C8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glomerata</w:t>
            </w:r>
          </w:p>
        </w:tc>
        <w:tc>
          <w:tcPr>
            <w:tcW w:w="0" w:type="auto"/>
            <w:shd w:val="clear" w:color="auto" w:fill="auto"/>
            <w:vAlign w:val="bottom"/>
          </w:tcPr>
          <w:p w14:paraId="30888C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1768D5E"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à½Ý³Ëáï ÏÍÏ³íáñ</w:t>
            </w:r>
          </w:p>
        </w:tc>
        <w:tc>
          <w:tcPr>
            <w:tcW w:w="0" w:type="auto"/>
            <w:shd w:val="clear" w:color="auto" w:fill="auto"/>
            <w:vAlign w:val="bottom"/>
          </w:tcPr>
          <w:p w14:paraId="3C19FBA8" w14:textId="77777777" w:rsidR="005C219A" w:rsidRPr="007E31EC" w:rsidRDefault="005C219A" w:rsidP="005C219A">
            <w:pPr>
              <w:rPr>
                <w:color w:val="000000"/>
                <w:sz w:val="12"/>
                <w:szCs w:val="12"/>
              </w:rPr>
            </w:pPr>
            <w:r w:rsidRPr="007E31EC">
              <w:rPr>
                <w:color w:val="000000"/>
                <w:sz w:val="12"/>
                <w:szCs w:val="12"/>
              </w:rPr>
              <w:t>Ежа сборная</w:t>
            </w:r>
          </w:p>
        </w:tc>
        <w:tc>
          <w:tcPr>
            <w:tcW w:w="0" w:type="auto"/>
            <w:shd w:val="clear" w:color="auto" w:fill="auto"/>
            <w:vAlign w:val="bottom"/>
          </w:tcPr>
          <w:p w14:paraId="4BD831D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FC502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D9AF2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9D128B" w14:textId="77777777">
        <w:trPr>
          <w:gridAfter w:val="1"/>
          <w:wAfter w:w="58" w:type="dxa"/>
          <w:trHeight w:val="227"/>
        </w:trPr>
        <w:tc>
          <w:tcPr>
            <w:tcW w:w="0" w:type="auto"/>
            <w:shd w:val="clear" w:color="auto" w:fill="auto"/>
            <w:vAlign w:val="bottom"/>
          </w:tcPr>
          <w:p w14:paraId="2F9383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93632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Echinochloa</w:t>
            </w:r>
          </w:p>
        </w:tc>
        <w:tc>
          <w:tcPr>
            <w:tcW w:w="0" w:type="auto"/>
            <w:shd w:val="clear" w:color="auto" w:fill="auto"/>
            <w:vAlign w:val="bottom"/>
          </w:tcPr>
          <w:p w14:paraId="3F4DEF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crusgalli</w:t>
            </w:r>
          </w:p>
        </w:tc>
        <w:tc>
          <w:tcPr>
            <w:tcW w:w="0" w:type="auto"/>
            <w:shd w:val="clear" w:color="auto" w:fill="auto"/>
            <w:vAlign w:val="bottom"/>
          </w:tcPr>
          <w:p w14:paraId="2BE4C7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Beauv.</w:t>
            </w:r>
          </w:p>
        </w:tc>
        <w:tc>
          <w:tcPr>
            <w:tcW w:w="0" w:type="auto"/>
            <w:shd w:val="clear" w:color="auto" w:fill="auto"/>
            <w:vAlign w:val="bottom"/>
          </w:tcPr>
          <w:p w14:paraId="02C5AD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Ð³í³Ïáñ»Ï</w:t>
            </w:r>
          </w:p>
        </w:tc>
        <w:tc>
          <w:tcPr>
            <w:tcW w:w="0" w:type="auto"/>
            <w:shd w:val="clear" w:color="auto" w:fill="auto"/>
            <w:vAlign w:val="bottom"/>
          </w:tcPr>
          <w:p w14:paraId="74AA3FF5" w14:textId="77777777" w:rsidR="005C219A" w:rsidRPr="007E31EC" w:rsidRDefault="005C219A" w:rsidP="005C219A">
            <w:pPr>
              <w:rPr>
                <w:color w:val="000000"/>
                <w:sz w:val="12"/>
                <w:szCs w:val="12"/>
              </w:rPr>
            </w:pPr>
            <w:r w:rsidRPr="007E31EC">
              <w:rPr>
                <w:color w:val="000000"/>
                <w:sz w:val="12"/>
                <w:szCs w:val="12"/>
              </w:rPr>
              <w:t>Ежовник обыкновенный</w:t>
            </w:r>
          </w:p>
        </w:tc>
        <w:tc>
          <w:tcPr>
            <w:tcW w:w="0" w:type="auto"/>
            <w:shd w:val="clear" w:color="auto" w:fill="auto"/>
            <w:vAlign w:val="bottom"/>
          </w:tcPr>
          <w:p w14:paraId="42647EB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5DDB7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FB94B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33F2F6" w14:textId="77777777">
        <w:trPr>
          <w:gridAfter w:val="1"/>
          <w:wAfter w:w="58" w:type="dxa"/>
          <w:trHeight w:val="227"/>
        </w:trPr>
        <w:tc>
          <w:tcPr>
            <w:tcW w:w="0" w:type="auto"/>
            <w:shd w:val="clear" w:color="auto" w:fill="auto"/>
            <w:vAlign w:val="bottom"/>
          </w:tcPr>
          <w:p w14:paraId="1EDD45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9ACD7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Elymus</w:t>
            </w:r>
          </w:p>
        </w:tc>
        <w:tc>
          <w:tcPr>
            <w:tcW w:w="0" w:type="auto"/>
            <w:shd w:val="clear" w:color="auto" w:fill="auto"/>
            <w:vAlign w:val="bottom"/>
          </w:tcPr>
          <w:p w14:paraId="66C32D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caninus</w:t>
            </w:r>
          </w:p>
        </w:tc>
        <w:tc>
          <w:tcPr>
            <w:tcW w:w="0" w:type="auto"/>
            <w:shd w:val="clear" w:color="auto" w:fill="auto"/>
            <w:vAlign w:val="bottom"/>
          </w:tcPr>
          <w:p w14:paraId="68C577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L.</w:t>
            </w:r>
          </w:p>
        </w:tc>
        <w:tc>
          <w:tcPr>
            <w:tcW w:w="0" w:type="auto"/>
            <w:shd w:val="clear" w:color="auto" w:fill="auto"/>
            <w:vAlign w:val="bottom"/>
          </w:tcPr>
          <w:p w14:paraId="7A8814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î÷ÇÏ ß³Ý</w:t>
            </w:r>
          </w:p>
        </w:tc>
        <w:tc>
          <w:tcPr>
            <w:tcW w:w="0" w:type="auto"/>
            <w:shd w:val="clear" w:color="auto" w:fill="auto"/>
            <w:vAlign w:val="bottom"/>
          </w:tcPr>
          <w:p w14:paraId="517E6FCF" w14:textId="77777777" w:rsidR="005C219A" w:rsidRPr="007E31EC" w:rsidRDefault="005C219A" w:rsidP="005C219A">
            <w:pPr>
              <w:rPr>
                <w:color w:val="000000"/>
                <w:sz w:val="12"/>
                <w:szCs w:val="12"/>
              </w:rPr>
            </w:pPr>
            <w:r w:rsidRPr="007E31EC">
              <w:rPr>
                <w:color w:val="000000"/>
                <w:sz w:val="12"/>
                <w:szCs w:val="12"/>
              </w:rPr>
              <w:t>Пырейник собачий</w:t>
            </w:r>
          </w:p>
        </w:tc>
        <w:tc>
          <w:tcPr>
            <w:tcW w:w="0" w:type="auto"/>
            <w:shd w:val="clear" w:color="auto" w:fill="auto"/>
            <w:vAlign w:val="bottom"/>
          </w:tcPr>
          <w:p w14:paraId="7A9442D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D45E5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233E0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7FE8C4" w14:textId="77777777">
        <w:trPr>
          <w:gridAfter w:val="1"/>
          <w:wAfter w:w="58" w:type="dxa"/>
          <w:trHeight w:val="227"/>
        </w:trPr>
        <w:tc>
          <w:tcPr>
            <w:tcW w:w="0" w:type="auto"/>
            <w:shd w:val="clear" w:color="auto" w:fill="auto"/>
            <w:vAlign w:val="bottom"/>
          </w:tcPr>
          <w:p w14:paraId="32FC75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A2CE2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Elytrigia</w:t>
            </w:r>
          </w:p>
        </w:tc>
        <w:tc>
          <w:tcPr>
            <w:tcW w:w="0" w:type="auto"/>
            <w:shd w:val="clear" w:color="auto" w:fill="auto"/>
            <w:vAlign w:val="bottom"/>
          </w:tcPr>
          <w:p w14:paraId="470254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caespitosa</w:t>
            </w:r>
          </w:p>
        </w:tc>
        <w:tc>
          <w:tcPr>
            <w:tcW w:w="0" w:type="auto"/>
            <w:shd w:val="clear" w:color="auto" w:fill="auto"/>
            <w:vAlign w:val="bottom"/>
          </w:tcPr>
          <w:p w14:paraId="3F7E2F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(C.Koch) Nevski</w:t>
            </w:r>
          </w:p>
        </w:tc>
        <w:tc>
          <w:tcPr>
            <w:tcW w:w="0" w:type="auto"/>
            <w:shd w:val="clear" w:color="auto" w:fill="auto"/>
            <w:vAlign w:val="bottom"/>
          </w:tcPr>
          <w:p w14:paraId="66E76D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¾ÉÇïñÇ·Ç³ ×Ùáï</w:t>
            </w:r>
          </w:p>
        </w:tc>
        <w:tc>
          <w:tcPr>
            <w:tcW w:w="0" w:type="auto"/>
            <w:shd w:val="clear" w:color="auto" w:fill="auto"/>
            <w:vAlign w:val="bottom"/>
          </w:tcPr>
          <w:p w14:paraId="57733E2D" w14:textId="77777777" w:rsidR="005C219A" w:rsidRPr="007E31EC" w:rsidRDefault="005C219A" w:rsidP="005C219A">
            <w:pPr>
              <w:rPr>
                <w:color w:val="000000"/>
                <w:sz w:val="12"/>
                <w:szCs w:val="12"/>
              </w:rPr>
            </w:pPr>
            <w:r w:rsidRPr="007E31EC">
              <w:rPr>
                <w:color w:val="000000"/>
                <w:sz w:val="12"/>
                <w:szCs w:val="12"/>
              </w:rPr>
              <w:t>Пырей дернистый</w:t>
            </w:r>
          </w:p>
        </w:tc>
        <w:tc>
          <w:tcPr>
            <w:tcW w:w="0" w:type="auto"/>
            <w:shd w:val="clear" w:color="auto" w:fill="auto"/>
            <w:vAlign w:val="bottom"/>
          </w:tcPr>
          <w:p w14:paraId="7B25382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DE95C3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C8438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86AC03" w14:textId="77777777">
        <w:trPr>
          <w:gridAfter w:val="1"/>
          <w:wAfter w:w="58" w:type="dxa"/>
          <w:trHeight w:val="227"/>
        </w:trPr>
        <w:tc>
          <w:tcPr>
            <w:tcW w:w="0" w:type="auto"/>
            <w:shd w:val="clear" w:color="auto" w:fill="auto"/>
            <w:vAlign w:val="bottom"/>
          </w:tcPr>
          <w:p w14:paraId="61119A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B6D28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Elytrigia</w:t>
            </w:r>
          </w:p>
        </w:tc>
        <w:tc>
          <w:tcPr>
            <w:tcW w:w="0" w:type="auto"/>
            <w:shd w:val="clear" w:color="auto" w:fill="auto"/>
            <w:vAlign w:val="bottom"/>
          </w:tcPr>
          <w:p w14:paraId="25AB47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intermedia</w:t>
            </w:r>
          </w:p>
        </w:tc>
        <w:tc>
          <w:tcPr>
            <w:tcW w:w="0" w:type="auto"/>
            <w:shd w:val="clear" w:color="auto" w:fill="auto"/>
            <w:vAlign w:val="bottom"/>
          </w:tcPr>
          <w:p w14:paraId="36F21E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(Host) Nevski</w:t>
            </w:r>
          </w:p>
        </w:tc>
        <w:tc>
          <w:tcPr>
            <w:tcW w:w="0" w:type="auto"/>
            <w:shd w:val="clear" w:color="auto" w:fill="auto"/>
            <w:vAlign w:val="bottom"/>
          </w:tcPr>
          <w:p w14:paraId="018E5C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¾ÉÇïñÇ·Ç³ ÙÇç³ÝÏÛ³É</w:t>
            </w:r>
          </w:p>
        </w:tc>
        <w:tc>
          <w:tcPr>
            <w:tcW w:w="0" w:type="auto"/>
            <w:shd w:val="clear" w:color="auto" w:fill="auto"/>
            <w:vAlign w:val="bottom"/>
          </w:tcPr>
          <w:p w14:paraId="4D7ED1E5" w14:textId="77777777" w:rsidR="005C219A" w:rsidRPr="007E31EC" w:rsidRDefault="005C219A" w:rsidP="005C219A">
            <w:pPr>
              <w:rPr>
                <w:color w:val="000000"/>
                <w:sz w:val="12"/>
                <w:szCs w:val="12"/>
              </w:rPr>
            </w:pPr>
            <w:r w:rsidRPr="007E31EC">
              <w:rPr>
                <w:color w:val="000000"/>
                <w:sz w:val="12"/>
                <w:szCs w:val="12"/>
              </w:rPr>
              <w:t>Пырей средний</w:t>
            </w:r>
          </w:p>
        </w:tc>
        <w:tc>
          <w:tcPr>
            <w:tcW w:w="0" w:type="auto"/>
            <w:shd w:val="clear" w:color="auto" w:fill="auto"/>
            <w:vAlign w:val="bottom"/>
          </w:tcPr>
          <w:p w14:paraId="154717A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36368B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7B40D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14EA0B" w14:textId="77777777">
        <w:trPr>
          <w:gridAfter w:val="1"/>
          <w:wAfter w:w="58" w:type="dxa"/>
          <w:trHeight w:val="227"/>
        </w:trPr>
        <w:tc>
          <w:tcPr>
            <w:tcW w:w="0" w:type="auto"/>
            <w:shd w:val="clear" w:color="auto" w:fill="auto"/>
            <w:vAlign w:val="bottom"/>
          </w:tcPr>
          <w:p w14:paraId="3681DF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F647D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Elytrigia</w:t>
            </w:r>
          </w:p>
        </w:tc>
        <w:tc>
          <w:tcPr>
            <w:tcW w:w="0" w:type="auto"/>
            <w:shd w:val="clear" w:color="auto" w:fill="auto"/>
            <w:vAlign w:val="bottom"/>
          </w:tcPr>
          <w:p w14:paraId="3D291C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repens</w:t>
            </w:r>
          </w:p>
        </w:tc>
        <w:tc>
          <w:tcPr>
            <w:tcW w:w="0" w:type="auto"/>
            <w:shd w:val="clear" w:color="auto" w:fill="auto"/>
            <w:vAlign w:val="bottom"/>
          </w:tcPr>
          <w:p w14:paraId="6D4815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Nevski</w:t>
            </w:r>
          </w:p>
        </w:tc>
        <w:tc>
          <w:tcPr>
            <w:tcW w:w="0" w:type="auto"/>
            <w:shd w:val="clear" w:color="auto" w:fill="auto"/>
            <w:vAlign w:val="bottom"/>
          </w:tcPr>
          <w:p w14:paraId="015D7D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¾ÉÇïñÇ·Ç³ ëáÕáõÝ</w:t>
            </w:r>
          </w:p>
        </w:tc>
        <w:tc>
          <w:tcPr>
            <w:tcW w:w="0" w:type="auto"/>
            <w:shd w:val="clear" w:color="auto" w:fill="auto"/>
            <w:vAlign w:val="bottom"/>
          </w:tcPr>
          <w:p w14:paraId="7AAC2958" w14:textId="77777777" w:rsidR="005C219A" w:rsidRPr="007E31EC" w:rsidRDefault="005C219A" w:rsidP="005C219A">
            <w:pPr>
              <w:rPr>
                <w:color w:val="000000"/>
                <w:sz w:val="12"/>
                <w:szCs w:val="12"/>
              </w:rPr>
            </w:pPr>
            <w:r w:rsidRPr="007E31EC">
              <w:rPr>
                <w:color w:val="000000"/>
                <w:sz w:val="12"/>
                <w:szCs w:val="12"/>
              </w:rPr>
              <w:t>Пырей ползучий</w:t>
            </w:r>
          </w:p>
        </w:tc>
        <w:tc>
          <w:tcPr>
            <w:tcW w:w="0" w:type="auto"/>
            <w:shd w:val="clear" w:color="auto" w:fill="auto"/>
            <w:vAlign w:val="bottom"/>
          </w:tcPr>
          <w:p w14:paraId="39BB15B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3C354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5D539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402167" w14:textId="77777777">
        <w:trPr>
          <w:gridAfter w:val="1"/>
          <w:wAfter w:w="58" w:type="dxa"/>
          <w:trHeight w:val="227"/>
        </w:trPr>
        <w:tc>
          <w:tcPr>
            <w:tcW w:w="0" w:type="auto"/>
            <w:shd w:val="clear" w:color="auto" w:fill="auto"/>
            <w:vAlign w:val="bottom"/>
          </w:tcPr>
          <w:p w14:paraId="0D636E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A9321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Eragrostis</w:t>
            </w:r>
          </w:p>
        </w:tc>
        <w:tc>
          <w:tcPr>
            <w:tcW w:w="0" w:type="auto"/>
            <w:shd w:val="clear" w:color="auto" w:fill="auto"/>
            <w:vAlign w:val="bottom"/>
          </w:tcPr>
          <w:p w14:paraId="3983C4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minor</w:t>
            </w:r>
          </w:p>
        </w:tc>
        <w:tc>
          <w:tcPr>
            <w:tcW w:w="0" w:type="auto"/>
            <w:shd w:val="clear" w:color="auto" w:fill="auto"/>
            <w:vAlign w:val="bottom"/>
          </w:tcPr>
          <w:p w14:paraId="0F0720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Host</w:t>
            </w:r>
          </w:p>
        </w:tc>
        <w:tc>
          <w:tcPr>
            <w:tcW w:w="0" w:type="auto"/>
            <w:shd w:val="clear" w:color="auto" w:fill="auto"/>
            <w:vAlign w:val="bottom"/>
          </w:tcPr>
          <w:p w14:paraId="1F755B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xml:space="preserve">Ð³Éý³ </w:t>
            </w:r>
            <w:r w:rsidR="00226499">
              <w:rPr>
                <w:rFonts w:ascii="Arial" w:hAnsi="Arial" w:cs="Arial"/>
                <w:color w:val="000000"/>
                <w:sz w:val="12"/>
                <w:szCs w:val="12"/>
                <w:lang w:val="hy-AM"/>
              </w:rPr>
              <w:t>փ</w:t>
            </w:r>
            <w:r w:rsidRPr="007E31EC">
              <w:rPr>
                <w:rFonts w:ascii="Arial Armenian" w:hAnsi="Arial Armenian" w:cs="Arial"/>
                <w:color w:val="000000"/>
                <w:sz w:val="12"/>
                <w:szCs w:val="12"/>
              </w:rPr>
              <w:t>áùñ</w:t>
            </w:r>
          </w:p>
        </w:tc>
        <w:tc>
          <w:tcPr>
            <w:tcW w:w="0" w:type="auto"/>
            <w:shd w:val="clear" w:color="auto" w:fill="auto"/>
            <w:vAlign w:val="bottom"/>
          </w:tcPr>
          <w:p w14:paraId="7438E242" w14:textId="77777777" w:rsidR="005C219A" w:rsidRPr="007E31EC" w:rsidRDefault="005C219A" w:rsidP="005C219A">
            <w:pPr>
              <w:rPr>
                <w:color w:val="000000"/>
                <w:sz w:val="12"/>
                <w:szCs w:val="12"/>
              </w:rPr>
            </w:pPr>
            <w:r w:rsidRPr="007E31EC">
              <w:rPr>
                <w:color w:val="000000"/>
                <w:sz w:val="12"/>
                <w:szCs w:val="12"/>
              </w:rPr>
              <w:t>Полевичка малая</w:t>
            </w:r>
          </w:p>
        </w:tc>
        <w:tc>
          <w:tcPr>
            <w:tcW w:w="0" w:type="auto"/>
            <w:shd w:val="clear" w:color="auto" w:fill="auto"/>
            <w:vAlign w:val="bottom"/>
          </w:tcPr>
          <w:p w14:paraId="454CEE4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5E97E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EF544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71FBE1" w14:textId="77777777">
        <w:trPr>
          <w:gridAfter w:val="1"/>
          <w:wAfter w:w="58" w:type="dxa"/>
          <w:trHeight w:val="227"/>
        </w:trPr>
        <w:tc>
          <w:tcPr>
            <w:tcW w:w="0" w:type="auto"/>
            <w:shd w:val="clear" w:color="auto" w:fill="auto"/>
            <w:vAlign w:val="bottom"/>
          </w:tcPr>
          <w:p w14:paraId="614E4A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3827C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Eragrostis</w:t>
            </w:r>
          </w:p>
        </w:tc>
        <w:tc>
          <w:tcPr>
            <w:tcW w:w="0" w:type="auto"/>
            <w:shd w:val="clear" w:color="auto" w:fill="auto"/>
            <w:vAlign w:val="bottom"/>
          </w:tcPr>
          <w:p w14:paraId="0FFA5C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pilosa</w:t>
            </w:r>
          </w:p>
        </w:tc>
        <w:tc>
          <w:tcPr>
            <w:tcW w:w="0" w:type="auto"/>
            <w:shd w:val="clear" w:color="auto" w:fill="auto"/>
            <w:vAlign w:val="bottom"/>
          </w:tcPr>
          <w:p w14:paraId="12CAC5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(L.)Beauv.</w:t>
            </w:r>
          </w:p>
        </w:tc>
        <w:tc>
          <w:tcPr>
            <w:tcW w:w="0" w:type="auto"/>
            <w:shd w:val="clear" w:color="auto" w:fill="auto"/>
            <w:vAlign w:val="bottom"/>
          </w:tcPr>
          <w:p w14:paraId="080CCF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Ð³Éý³ Ù³½áï</w:t>
            </w:r>
          </w:p>
        </w:tc>
        <w:tc>
          <w:tcPr>
            <w:tcW w:w="0" w:type="auto"/>
            <w:shd w:val="clear" w:color="auto" w:fill="auto"/>
            <w:vAlign w:val="bottom"/>
          </w:tcPr>
          <w:p w14:paraId="6E735225" w14:textId="77777777" w:rsidR="005C219A" w:rsidRPr="007E31EC" w:rsidRDefault="005C219A" w:rsidP="005C219A">
            <w:pPr>
              <w:rPr>
                <w:color w:val="000000"/>
                <w:sz w:val="12"/>
                <w:szCs w:val="12"/>
              </w:rPr>
            </w:pPr>
            <w:r w:rsidRPr="007E31EC">
              <w:rPr>
                <w:color w:val="000000"/>
                <w:sz w:val="12"/>
                <w:szCs w:val="12"/>
              </w:rPr>
              <w:t>Полевичка волосистая</w:t>
            </w:r>
          </w:p>
        </w:tc>
        <w:tc>
          <w:tcPr>
            <w:tcW w:w="0" w:type="auto"/>
            <w:shd w:val="clear" w:color="auto" w:fill="auto"/>
            <w:vAlign w:val="bottom"/>
          </w:tcPr>
          <w:p w14:paraId="59234CE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491BE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1BFF6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ACC503" w14:textId="77777777">
        <w:trPr>
          <w:gridAfter w:val="1"/>
          <w:wAfter w:w="58" w:type="dxa"/>
          <w:trHeight w:val="227"/>
        </w:trPr>
        <w:tc>
          <w:tcPr>
            <w:tcW w:w="0" w:type="auto"/>
            <w:shd w:val="clear" w:color="auto" w:fill="auto"/>
            <w:vAlign w:val="bottom"/>
          </w:tcPr>
          <w:p w14:paraId="1BD8CF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Poaceae</w:t>
            </w:r>
          </w:p>
        </w:tc>
        <w:tc>
          <w:tcPr>
            <w:tcW w:w="0" w:type="auto"/>
            <w:shd w:val="clear" w:color="auto" w:fill="auto"/>
            <w:vAlign w:val="bottom"/>
          </w:tcPr>
          <w:p w14:paraId="67A285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Eremopoa</w:t>
            </w:r>
          </w:p>
        </w:tc>
        <w:tc>
          <w:tcPr>
            <w:tcW w:w="0" w:type="auto"/>
            <w:shd w:val="clear" w:color="auto" w:fill="auto"/>
            <w:vAlign w:val="bottom"/>
          </w:tcPr>
          <w:p w14:paraId="60E629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multiradiata</w:t>
            </w:r>
          </w:p>
        </w:tc>
        <w:tc>
          <w:tcPr>
            <w:tcW w:w="0" w:type="auto"/>
            <w:shd w:val="clear" w:color="auto" w:fill="auto"/>
            <w:vAlign w:val="bottom"/>
          </w:tcPr>
          <w:p w14:paraId="78C397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 Roshev.</w:t>
            </w:r>
          </w:p>
        </w:tc>
        <w:tc>
          <w:tcPr>
            <w:tcW w:w="0" w:type="auto"/>
            <w:shd w:val="clear" w:color="auto" w:fill="auto"/>
            <w:vAlign w:val="bottom"/>
          </w:tcPr>
          <w:p w14:paraId="028E2C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²Ý³å³ï³íÉáõÏ</w:t>
            </w:r>
          </w:p>
        </w:tc>
        <w:tc>
          <w:tcPr>
            <w:tcW w:w="0" w:type="auto"/>
            <w:shd w:val="clear" w:color="auto" w:fill="auto"/>
            <w:vAlign w:val="bottom"/>
          </w:tcPr>
          <w:p w14:paraId="23557638" w14:textId="77777777" w:rsidR="005C219A" w:rsidRPr="007E31EC" w:rsidRDefault="005C219A" w:rsidP="005C219A">
            <w:pPr>
              <w:rPr>
                <w:color w:val="000000"/>
                <w:sz w:val="12"/>
                <w:szCs w:val="12"/>
              </w:rPr>
            </w:pPr>
            <w:r w:rsidRPr="007E31EC">
              <w:rPr>
                <w:color w:val="000000"/>
                <w:sz w:val="12"/>
                <w:szCs w:val="12"/>
              </w:rPr>
              <w:t>Пустынномят-лик многолу-чевой</w:t>
            </w:r>
          </w:p>
        </w:tc>
        <w:tc>
          <w:tcPr>
            <w:tcW w:w="0" w:type="auto"/>
            <w:shd w:val="clear" w:color="auto" w:fill="auto"/>
            <w:vAlign w:val="bottom"/>
          </w:tcPr>
          <w:p w14:paraId="20A4F5C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74821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7AFA7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34EB55" w14:textId="77777777">
        <w:trPr>
          <w:gridAfter w:val="1"/>
          <w:wAfter w:w="58" w:type="dxa"/>
          <w:trHeight w:val="227"/>
        </w:trPr>
        <w:tc>
          <w:tcPr>
            <w:tcW w:w="0" w:type="auto"/>
            <w:shd w:val="clear" w:color="auto" w:fill="auto"/>
            <w:vAlign w:val="bottom"/>
          </w:tcPr>
          <w:p w14:paraId="670EB3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A182D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Eremopoa</w:t>
            </w:r>
          </w:p>
        </w:tc>
        <w:tc>
          <w:tcPr>
            <w:tcW w:w="0" w:type="auto"/>
            <w:shd w:val="clear" w:color="auto" w:fill="auto"/>
            <w:vAlign w:val="bottom"/>
          </w:tcPr>
          <w:p w14:paraId="4C9D76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4FC7BF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 Roshev.</w:t>
            </w:r>
          </w:p>
        </w:tc>
        <w:tc>
          <w:tcPr>
            <w:tcW w:w="0" w:type="auto"/>
            <w:shd w:val="clear" w:color="auto" w:fill="auto"/>
            <w:vAlign w:val="bottom"/>
          </w:tcPr>
          <w:p w14:paraId="3D0A49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²Ý³å³ï³íÉáõÏ å³ñëÏ³Ï³Ý</w:t>
            </w:r>
          </w:p>
        </w:tc>
        <w:tc>
          <w:tcPr>
            <w:tcW w:w="0" w:type="auto"/>
            <w:shd w:val="clear" w:color="auto" w:fill="auto"/>
            <w:vAlign w:val="bottom"/>
          </w:tcPr>
          <w:p w14:paraId="4EC593D4" w14:textId="77777777" w:rsidR="005C219A" w:rsidRPr="007E31EC" w:rsidRDefault="005C219A" w:rsidP="005C219A">
            <w:pPr>
              <w:rPr>
                <w:color w:val="000000"/>
                <w:sz w:val="12"/>
                <w:szCs w:val="12"/>
              </w:rPr>
            </w:pPr>
            <w:r w:rsidRPr="007E31EC">
              <w:rPr>
                <w:color w:val="000000"/>
                <w:sz w:val="12"/>
                <w:szCs w:val="12"/>
              </w:rPr>
              <w:t>Пустынномят-лик персидский</w:t>
            </w:r>
          </w:p>
        </w:tc>
        <w:tc>
          <w:tcPr>
            <w:tcW w:w="0" w:type="auto"/>
            <w:shd w:val="clear" w:color="auto" w:fill="auto"/>
            <w:vAlign w:val="bottom"/>
          </w:tcPr>
          <w:p w14:paraId="0CC4FDD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4AE21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FCF92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EE474E" w14:textId="77777777">
        <w:trPr>
          <w:gridAfter w:val="1"/>
          <w:wAfter w:w="58" w:type="dxa"/>
          <w:trHeight w:val="227"/>
        </w:trPr>
        <w:tc>
          <w:tcPr>
            <w:tcW w:w="0" w:type="auto"/>
            <w:shd w:val="clear" w:color="auto" w:fill="auto"/>
            <w:vAlign w:val="bottom"/>
          </w:tcPr>
          <w:p w14:paraId="3E34EE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FB811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Eremopyrum</w:t>
            </w:r>
          </w:p>
        </w:tc>
        <w:tc>
          <w:tcPr>
            <w:tcW w:w="0" w:type="auto"/>
            <w:shd w:val="clear" w:color="auto" w:fill="auto"/>
            <w:vAlign w:val="bottom"/>
          </w:tcPr>
          <w:p w14:paraId="2385DA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bonaepartis</w:t>
            </w:r>
          </w:p>
        </w:tc>
        <w:tc>
          <w:tcPr>
            <w:tcW w:w="0" w:type="auto"/>
            <w:shd w:val="clear" w:color="auto" w:fill="auto"/>
            <w:vAlign w:val="bottom"/>
          </w:tcPr>
          <w:p w14:paraId="611CA5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(Spreng.)Nevski</w:t>
            </w:r>
          </w:p>
        </w:tc>
        <w:tc>
          <w:tcPr>
            <w:tcW w:w="0" w:type="auto"/>
            <w:shd w:val="clear" w:color="auto" w:fill="auto"/>
            <w:vAlign w:val="bottom"/>
          </w:tcPr>
          <w:p w14:paraId="22FFB4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²Ý³å³ï³ë»½ ´áÝ³å³ñïÇ</w:t>
            </w:r>
          </w:p>
        </w:tc>
        <w:tc>
          <w:tcPr>
            <w:tcW w:w="0" w:type="auto"/>
            <w:shd w:val="clear" w:color="auto" w:fill="auto"/>
            <w:vAlign w:val="bottom"/>
          </w:tcPr>
          <w:p w14:paraId="46C0420D" w14:textId="77777777" w:rsidR="005C219A" w:rsidRPr="007E31EC" w:rsidRDefault="005C219A" w:rsidP="005C219A">
            <w:pPr>
              <w:rPr>
                <w:color w:val="000000"/>
                <w:sz w:val="12"/>
                <w:szCs w:val="12"/>
              </w:rPr>
            </w:pPr>
            <w:r w:rsidRPr="007E31EC">
              <w:rPr>
                <w:color w:val="000000"/>
                <w:sz w:val="12"/>
                <w:szCs w:val="12"/>
              </w:rPr>
              <w:t>Мортук Бонапарта</w:t>
            </w:r>
          </w:p>
        </w:tc>
        <w:tc>
          <w:tcPr>
            <w:tcW w:w="0" w:type="auto"/>
            <w:shd w:val="clear" w:color="auto" w:fill="auto"/>
            <w:vAlign w:val="bottom"/>
          </w:tcPr>
          <w:p w14:paraId="58B2B8D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6A4BA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7E511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B328B7" w14:textId="77777777">
        <w:trPr>
          <w:gridAfter w:val="1"/>
          <w:wAfter w:w="58" w:type="dxa"/>
          <w:trHeight w:val="227"/>
        </w:trPr>
        <w:tc>
          <w:tcPr>
            <w:tcW w:w="0" w:type="auto"/>
            <w:shd w:val="clear" w:color="auto" w:fill="auto"/>
            <w:vAlign w:val="bottom"/>
          </w:tcPr>
          <w:p w14:paraId="553265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975B4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Eremopyrum</w:t>
            </w:r>
          </w:p>
        </w:tc>
        <w:tc>
          <w:tcPr>
            <w:tcW w:w="0" w:type="auto"/>
            <w:shd w:val="clear" w:color="auto" w:fill="auto"/>
            <w:vAlign w:val="bottom"/>
          </w:tcPr>
          <w:p w14:paraId="039810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distans</w:t>
            </w:r>
          </w:p>
        </w:tc>
        <w:tc>
          <w:tcPr>
            <w:tcW w:w="0" w:type="auto"/>
            <w:shd w:val="clear" w:color="auto" w:fill="auto"/>
            <w:vAlign w:val="bottom"/>
          </w:tcPr>
          <w:p w14:paraId="7BAC4A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(C.Koch)Nevski</w:t>
            </w:r>
          </w:p>
        </w:tc>
        <w:tc>
          <w:tcPr>
            <w:tcW w:w="0" w:type="auto"/>
            <w:shd w:val="clear" w:color="auto" w:fill="auto"/>
            <w:vAlign w:val="bottom"/>
          </w:tcPr>
          <w:p w14:paraId="1BAADF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²Ý³å³ï³ë»½ Ãéí³Í</w:t>
            </w:r>
          </w:p>
        </w:tc>
        <w:tc>
          <w:tcPr>
            <w:tcW w:w="0" w:type="auto"/>
            <w:shd w:val="clear" w:color="auto" w:fill="auto"/>
            <w:vAlign w:val="bottom"/>
          </w:tcPr>
          <w:p w14:paraId="055F9DFE" w14:textId="77777777" w:rsidR="005C219A" w:rsidRPr="007E31EC" w:rsidRDefault="005C219A" w:rsidP="005C219A">
            <w:pPr>
              <w:rPr>
                <w:color w:val="000000"/>
                <w:sz w:val="12"/>
                <w:szCs w:val="12"/>
              </w:rPr>
            </w:pPr>
            <w:r w:rsidRPr="007E31EC">
              <w:rPr>
                <w:color w:val="000000"/>
                <w:sz w:val="12"/>
                <w:szCs w:val="12"/>
              </w:rPr>
              <w:t>Мортук расставленный</w:t>
            </w:r>
          </w:p>
        </w:tc>
        <w:tc>
          <w:tcPr>
            <w:tcW w:w="0" w:type="auto"/>
            <w:shd w:val="clear" w:color="auto" w:fill="auto"/>
            <w:vAlign w:val="bottom"/>
          </w:tcPr>
          <w:p w14:paraId="403CCBC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62551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267AF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455934" w14:textId="77777777">
        <w:trPr>
          <w:gridAfter w:val="1"/>
          <w:wAfter w:w="58" w:type="dxa"/>
          <w:trHeight w:val="227"/>
        </w:trPr>
        <w:tc>
          <w:tcPr>
            <w:tcW w:w="0" w:type="auto"/>
            <w:shd w:val="clear" w:color="auto" w:fill="auto"/>
            <w:vAlign w:val="bottom"/>
          </w:tcPr>
          <w:p w14:paraId="2A2DC7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9511C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Eremopyrum</w:t>
            </w:r>
          </w:p>
        </w:tc>
        <w:tc>
          <w:tcPr>
            <w:tcW w:w="0" w:type="auto"/>
            <w:shd w:val="clear" w:color="auto" w:fill="auto"/>
            <w:vAlign w:val="bottom"/>
          </w:tcPr>
          <w:p w14:paraId="77D144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orientale</w:t>
            </w:r>
          </w:p>
        </w:tc>
        <w:tc>
          <w:tcPr>
            <w:tcW w:w="0" w:type="auto"/>
            <w:shd w:val="clear" w:color="auto" w:fill="auto"/>
            <w:vAlign w:val="bottom"/>
          </w:tcPr>
          <w:p w14:paraId="325071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(L.)Jaub.et Spach</w:t>
            </w:r>
          </w:p>
        </w:tc>
        <w:tc>
          <w:tcPr>
            <w:tcW w:w="0" w:type="auto"/>
            <w:shd w:val="clear" w:color="auto" w:fill="auto"/>
            <w:vAlign w:val="bottom"/>
          </w:tcPr>
          <w:p w14:paraId="5311DD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²Ý³å³ï³ë»½ ³ñ¨»ÉÛ³Ý</w:t>
            </w:r>
          </w:p>
        </w:tc>
        <w:tc>
          <w:tcPr>
            <w:tcW w:w="0" w:type="auto"/>
            <w:shd w:val="clear" w:color="auto" w:fill="auto"/>
            <w:vAlign w:val="bottom"/>
          </w:tcPr>
          <w:p w14:paraId="6F79CC1D" w14:textId="77777777" w:rsidR="005C219A" w:rsidRPr="007E31EC" w:rsidRDefault="005C219A" w:rsidP="005C219A">
            <w:pPr>
              <w:rPr>
                <w:color w:val="000000"/>
                <w:sz w:val="12"/>
                <w:szCs w:val="12"/>
              </w:rPr>
            </w:pPr>
            <w:r w:rsidRPr="007E31EC">
              <w:rPr>
                <w:color w:val="000000"/>
                <w:sz w:val="12"/>
                <w:szCs w:val="12"/>
              </w:rPr>
              <w:t>Мортук восточный</w:t>
            </w:r>
          </w:p>
        </w:tc>
        <w:tc>
          <w:tcPr>
            <w:tcW w:w="0" w:type="auto"/>
            <w:shd w:val="clear" w:color="auto" w:fill="auto"/>
            <w:vAlign w:val="bottom"/>
          </w:tcPr>
          <w:p w14:paraId="2E986A6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369A4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1C889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F1C42D" w14:textId="77777777">
        <w:trPr>
          <w:gridAfter w:val="1"/>
          <w:wAfter w:w="58" w:type="dxa"/>
          <w:trHeight w:val="227"/>
        </w:trPr>
        <w:tc>
          <w:tcPr>
            <w:tcW w:w="0" w:type="auto"/>
            <w:shd w:val="clear" w:color="auto" w:fill="auto"/>
            <w:vAlign w:val="bottom"/>
          </w:tcPr>
          <w:p w14:paraId="207BDF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B319A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Eremopyrum</w:t>
            </w:r>
          </w:p>
        </w:tc>
        <w:tc>
          <w:tcPr>
            <w:tcW w:w="0" w:type="auto"/>
            <w:shd w:val="clear" w:color="auto" w:fill="auto"/>
            <w:vAlign w:val="bottom"/>
          </w:tcPr>
          <w:p w14:paraId="48F7AC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triticeum</w:t>
            </w:r>
          </w:p>
        </w:tc>
        <w:tc>
          <w:tcPr>
            <w:tcW w:w="0" w:type="auto"/>
            <w:shd w:val="clear" w:color="auto" w:fill="auto"/>
            <w:vAlign w:val="bottom"/>
          </w:tcPr>
          <w:p w14:paraId="60999C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(Gaertn.) Nevski</w:t>
            </w:r>
          </w:p>
        </w:tc>
        <w:tc>
          <w:tcPr>
            <w:tcW w:w="0" w:type="auto"/>
            <w:shd w:val="clear" w:color="auto" w:fill="auto"/>
            <w:vAlign w:val="bottom"/>
          </w:tcPr>
          <w:p w14:paraId="001C74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²Ý³å³ï³ë»½ óáñ»ÝÇ</w:t>
            </w:r>
          </w:p>
        </w:tc>
        <w:tc>
          <w:tcPr>
            <w:tcW w:w="0" w:type="auto"/>
            <w:shd w:val="clear" w:color="auto" w:fill="auto"/>
            <w:vAlign w:val="bottom"/>
          </w:tcPr>
          <w:p w14:paraId="5E9F3927" w14:textId="77777777" w:rsidR="005C219A" w:rsidRPr="007E31EC" w:rsidRDefault="005C219A" w:rsidP="005C219A">
            <w:pPr>
              <w:rPr>
                <w:color w:val="000000"/>
                <w:sz w:val="12"/>
                <w:szCs w:val="12"/>
              </w:rPr>
            </w:pPr>
            <w:r w:rsidRPr="007E31EC">
              <w:rPr>
                <w:color w:val="000000"/>
                <w:sz w:val="12"/>
                <w:szCs w:val="12"/>
              </w:rPr>
              <w:t>Мортук пшеничный</w:t>
            </w:r>
          </w:p>
        </w:tc>
        <w:tc>
          <w:tcPr>
            <w:tcW w:w="0" w:type="auto"/>
            <w:shd w:val="clear" w:color="auto" w:fill="auto"/>
            <w:vAlign w:val="bottom"/>
          </w:tcPr>
          <w:p w14:paraId="1D6064F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0EFB4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7CAA3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B5FD60" w14:textId="77777777">
        <w:trPr>
          <w:gridAfter w:val="1"/>
          <w:wAfter w:w="58" w:type="dxa"/>
          <w:trHeight w:val="227"/>
        </w:trPr>
        <w:tc>
          <w:tcPr>
            <w:tcW w:w="0" w:type="auto"/>
            <w:shd w:val="clear" w:color="auto" w:fill="auto"/>
            <w:vAlign w:val="bottom"/>
          </w:tcPr>
          <w:p w14:paraId="3CFFA5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67542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Eriochloa</w:t>
            </w:r>
          </w:p>
        </w:tc>
        <w:tc>
          <w:tcPr>
            <w:tcW w:w="0" w:type="auto"/>
            <w:shd w:val="clear" w:color="auto" w:fill="auto"/>
            <w:vAlign w:val="bottom"/>
          </w:tcPr>
          <w:p w14:paraId="4B7AA1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succincta</w:t>
            </w:r>
          </w:p>
        </w:tc>
        <w:tc>
          <w:tcPr>
            <w:tcW w:w="0" w:type="auto"/>
            <w:shd w:val="clear" w:color="auto" w:fill="auto"/>
            <w:vAlign w:val="bottom"/>
          </w:tcPr>
          <w:p w14:paraId="3A8B1F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 Kunth</w:t>
            </w:r>
          </w:p>
        </w:tc>
        <w:tc>
          <w:tcPr>
            <w:tcW w:w="0" w:type="auto"/>
            <w:shd w:val="clear" w:color="auto" w:fill="auto"/>
            <w:vAlign w:val="bottom"/>
          </w:tcPr>
          <w:p w14:paraId="063CB1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¾ñÇáËÉá³</w:t>
            </w:r>
          </w:p>
        </w:tc>
        <w:tc>
          <w:tcPr>
            <w:tcW w:w="0" w:type="auto"/>
            <w:shd w:val="clear" w:color="auto" w:fill="auto"/>
            <w:vAlign w:val="bottom"/>
          </w:tcPr>
          <w:p w14:paraId="616D98FF" w14:textId="77777777" w:rsidR="005C219A" w:rsidRPr="007E31EC" w:rsidRDefault="005C219A" w:rsidP="005C219A">
            <w:pPr>
              <w:rPr>
                <w:color w:val="000000"/>
                <w:sz w:val="12"/>
                <w:szCs w:val="12"/>
              </w:rPr>
            </w:pPr>
            <w:r w:rsidRPr="007E31EC">
              <w:rPr>
                <w:color w:val="000000"/>
                <w:sz w:val="12"/>
                <w:szCs w:val="12"/>
              </w:rPr>
              <w:t>Шерстняк переxваченный</w:t>
            </w:r>
          </w:p>
        </w:tc>
        <w:tc>
          <w:tcPr>
            <w:tcW w:w="0" w:type="auto"/>
            <w:shd w:val="clear" w:color="auto" w:fill="auto"/>
            <w:vAlign w:val="bottom"/>
          </w:tcPr>
          <w:p w14:paraId="449368C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272A4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78CCD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6D5BD1" w14:textId="77777777">
        <w:trPr>
          <w:gridAfter w:val="1"/>
          <w:wAfter w:w="58" w:type="dxa"/>
          <w:trHeight w:val="227"/>
        </w:trPr>
        <w:tc>
          <w:tcPr>
            <w:tcW w:w="0" w:type="auto"/>
            <w:shd w:val="clear" w:color="auto" w:fill="auto"/>
            <w:vAlign w:val="bottom"/>
          </w:tcPr>
          <w:p w14:paraId="43C628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4064A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Festuca</w:t>
            </w:r>
          </w:p>
        </w:tc>
        <w:tc>
          <w:tcPr>
            <w:tcW w:w="0" w:type="auto"/>
            <w:shd w:val="clear" w:color="auto" w:fill="auto"/>
            <w:vAlign w:val="bottom"/>
          </w:tcPr>
          <w:p w14:paraId="2069BE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arundinacea</w:t>
            </w:r>
          </w:p>
        </w:tc>
        <w:tc>
          <w:tcPr>
            <w:tcW w:w="0" w:type="auto"/>
            <w:shd w:val="clear" w:color="auto" w:fill="auto"/>
            <w:vAlign w:val="bottom"/>
          </w:tcPr>
          <w:p w14:paraId="13C6E7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Schreb.</w:t>
            </w:r>
          </w:p>
        </w:tc>
        <w:tc>
          <w:tcPr>
            <w:tcW w:w="0" w:type="auto"/>
            <w:shd w:val="clear" w:color="auto" w:fill="auto"/>
            <w:vAlign w:val="bottom"/>
          </w:tcPr>
          <w:p w14:paraId="50A32C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ÞÛáõÕ³Ëáï »-Õ»·Ý³µáõÛë³ÛÇÝ</w:t>
            </w:r>
          </w:p>
        </w:tc>
        <w:tc>
          <w:tcPr>
            <w:tcW w:w="0" w:type="auto"/>
            <w:shd w:val="clear" w:color="auto" w:fill="auto"/>
            <w:vAlign w:val="bottom"/>
          </w:tcPr>
          <w:p w14:paraId="1EDC6926" w14:textId="77777777" w:rsidR="005C219A" w:rsidRPr="007E31EC" w:rsidRDefault="005C219A" w:rsidP="005C219A">
            <w:pPr>
              <w:rPr>
                <w:color w:val="000000"/>
                <w:sz w:val="12"/>
                <w:szCs w:val="12"/>
              </w:rPr>
            </w:pPr>
            <w:r w:rsidRPr="007E31EC">
              <w:rPr>
                <w:color w:val="000000"/>
                <w:sz w:val="12"/>
                <w:szCs w:val="12"/>
              </w:rPr>
              <w:t>Овсяница тростниковая</w:t>
            </w:r>
          </w:p>
        </w:tc>
        <w:tc>
          <w:tcPr>
            <w:tcW w:w="0" w:type="auto"/>
            <w:shd w:val="clear" w:color="auto" w:fill="auto"/>
            <w:vAlign w:val="bottom"/>
          </w:tcPr>
          <w:p w14:paraId="08BAAC8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7962B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7CD4F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658452" w14:textId="77777777">
        <w:trPr>
          <w:gridAfter w:val="1"/>
          <w:wAfter w:w="58" w:type="dxa"/>
          <w:trHeight w:val="227"/>
        </w:trPr>
        <w:tc>
          <w:tcPr>
            <w:tcW w:w="0" w:type="auto"/>
            <w:shd w:val="clear" w:color="auto" w:fill="auto"/>
            <w:vAlign w:val="bottom"/>
          </w:tcPr>
          <w:p w14:paraId="506862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FA51D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Festuca</w:t>
            </w:r>
          </w:p>
        </w:tc>
        <w:tc>
          <w:tcPr>
            <w:tcW w:w="0" w:type="auto"/>
            <w:shd w:val="clear" w:color="auto" w:fill="auto"/>
            <w:vAlign w:val="bottom"/>
          </w:tcPr>
          <w:p w14:paraId="0C7670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gigantea</w:t>
            </w:r>
          </w:p>
        </w:tc>
        <w:tc>
          <w:tcPr>
            <w:tcW w:w="0" w:type="auto"/>
            <w:shd w:val="clear" w:color="auto" w:fill="auto"/>
            <w:vAlign w:val="bottom"/>
          </w:tcPr>
          <w:p w14:paraId="36B3F1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Vill.</w:t>
            </w:r>
          </w:p>
        </w:tc>
        <w:tc>
          <w:tcPr>
            <w:tcW w:w="0" w:type="auto"/>
            <w:shd w:val="clear" w:color="auto" w:fill="auto"/>
            <w:vAlign w:val="bottom"/>
          </w:tcPr>
          <w:p w14:paraId="304BDB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ÞÛáõÕ³Ëáï Ù»Í</w:t>
            </w:r>
          </w:p>
        </w:tc>
        <w:tc>
          <w:tcPr>
            <w:tcW w:w="0" w:type="auto"/>
            <w:shd w:val="clear" w:color="auto" w:fill="auto"/>
            <w:vAlign w:val="bottom"/>
          </w:tcPr>
          <w:p w14:paraId="6931CE24" w14:textId="77777777" w:rsidR="005C219A" w:rsidRPr="007E31EC" w:rsidRDefault="005C219A" w:rsidP="005C219A">
            <w:pPr>
              <w:rPr>
                <w:color w:val="000000"/>
                <w:sz w:val="12"/>
                <w:szCs w:val="12"/>
              </w:rPr>
            </w:pPr>
            <w:r w:rsidRPr="007E31EC">
              <w:rPr>
                <w:color w:val="000000"/>
                <w:sz w:val="12"/>
                <w:szCs w:val="12"/>
              </w:rPr>
              <w:t>Овсяница гигантская</w:t>
            </w:r>
          </w:p>
        </w:tc>
        <w:tc>
          <w:tcPr>
            <w:tcW w:w="0" w:type="auto"/>
            <w:shd w:val="clear" w:color="auto" w:fill="auto"/>
            <w:vAlign w:val="bottom"/>
          </w:tcPr>
          <w:p w14:paraId="36BE1DD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8B5DA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B94B1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E8F7BF" w14:textId="77777777">
        <w:trPr>
          <w:gridAfter w:val="1"/>
          <w:wAfter w:w="58" w:type="dxa"/>
          <w:trHeight w:val="227"/>
        </w:trPr>
        <w:tc>
          <w:tcPr>
            <w:tcW w:w="0" w:type="auto"/>
            <w:shd w:val="clear" w:color="auto" w:fill="auto"/>
            <w:vAlign w:val="bottom"/>
          </w:tcPr>
          <w:p w14:paraId="7B920C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CF500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Festuca</w:t>
            </w:r>
          </w:p>
        </w:tc>
        <w:tc>
          <w:tcPr>
            <w:tcW w:w="0" w:type="auto"/>
            <w:shd w:val="clear" w:color="auto" w:fill="auto"/>
            <w:vAlign w:val="bottom"/>
          </w:tcPr>
          <w:p w14:paraId="4E1E55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pratensis</w:t>
            </w:r>
          </w:p>
        </w:tc>
        <w:tc>
          <w:tcPr>
            <w:tcW w:w="0" w:type="auto"/>
            <w:shd w:val="clear" w:color="auto" w:fill="auto"/>
            <w:vAlign w:val="bottom"/>
          </w:tcPr>
          <w:p w14:paraId="7CC8AB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Huds.</w:t>
            </w:r>
          </w:p>
        </w:tc>
        <w:tc>
          <w:tcPr>
            <w:tcW w:w="0" w:type="auto"/>
            <w:shd w:val="clear" w:color="auto" w:fill="auto"/>
            <w:vAlign w:val="bottom"/>
          </w:tcPr>
          <w:p w14:paraId="396470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ÞÛáõÕ³Ëáï Ù³ñ-·³·»ïÝ³ÛÇÝ</w:t>
            </w:r>
          </w:p>
        </w:tc>
        <w:tc>
          <w:tcPr>
            <w:tcW w:w="0" w:type="auto"/>
            <w:shd w:val="clear" w:color="auto" w:fill="auto"/>
            <w:vAlign w:val="bottom"/>
          </w:tcPr>
          <w:p w14:paraId="5D2B7046" w14:textId="77777777" w:rsidR="005C219A" w:rsidRPr="007E31EC" w:rsidRDefault="005C219A" w:rsidP="005C219A">
            <w:pPr>
              <w:rPr>
                <w:color w:val="000000"/>
                <w:sz w:val="12"/>
                <w:szCs w:val="12"/>
              </w:rPr>
            </w:pPr>
            <w:r w:rsidRPr="007E31EC">
              <w:rPr>
                <w:color w:val="000000"/>
                <w:sz w:val="12"/>
                <w:szCs w:val="12"/>
              </w:rPr>
              <w:t>Овсяница луговая</w:t>
            </w:r>
          </w:p>
        </w:tc>
        <w:tc>
          <w:tcPr>
            <w:tcW w:w="0" w:type="auto"/>
            <w:shd w:val="clear" w:color="auto" w:fill="auto"/>
            <w:vAlign w:val="bottom"/>
          </w:tcPr>
          <w:p w14:paraId="667F073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43D3D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F23C9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6EBC32" w14:textId="77777777">
        <w:trPr>
          <w:gridAfter w:val="1"/>
          <w:wAfter w:w="58" w:type="dxa"/>
          <w:trHeight w:val="227"/>
        </w:trPr>
        <w:tc>
          <w:tcPr>
            <w:tcW w:w="0" w:type="auto"/>
            <w:shd w:val="clear" w:color="auto" w:fill="auto"/>
            <w:vAlign w:val="bottom"/>
          </w:tcPr>
          <w:p w14:paraId="667529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7CEF8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Festuca</w:t>
            </w:r>
          </w:p>
        </w:tc>
        <w:tc>
          <w:tcPr>
            <w:tcW w:w="0" w:type="auto"/>
            <w:shd w:val="clear" w:color="auto" w:fill="auto"/>
            <w:vAlign w:val="bottom"/>
          </w:tcPr>
          <w:p w14:paraId="1A2D77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sclerophylla</w:t>
            </w:r>
          </w:p>
        </w:tc>
        <w:tc>
          <w:tcPr>
            <w:tcW w:w="0" w:type="auto"/>
            <w:shd w:val="clear" w:color="auto" w:fill="auto"/>
            <w:vAlign w:val="bottom"/>
          </w:tcPr>
          <w:p w14:paraId="5D56B458"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w:t>
            </w:r>
            <w:proofErr w:type="spellStart"/>
            <w:r w:rsidRPr="007E31EC">
              <w:rPr>
                <w:rFonts w:ascii="Arial Armenian" w:hAnsi="Arial Armenian" w:cs="Arial"/>
                <w:color w:val="000000"/>
                <w:sz w:val="12"/>
                <w:szCs w:val="12"/>
                <w:lang w:val="en-US"/>
              </w:rPr>
              <w:t>Boiss</w:t>
            </w:r>
            <w:proofErr w:type="spellEnd"/>
            <w:r w:rsidRPr="007E31EC">
              <w:rPr>
                <w:rFonts w:ascii="Arial Armenian" w:hAnsi="Arial Armenian" w:cs="Arial"/>
                <w:color w:val="000000"/>
                <w:sz w:val="12"/>
                <w:szCs w:val="12"/>
                <w:lang w:val="en-US"/>
              </w:rPr>
              <w:t xml:space="preserve"> et Hohm) </w:t>
            </w:r>
            <w:proofErr w:type="spellStart"/>
            <w:r w:rsidRPr="007E31EC">
              <w:rPr>
                <w:rFonts w:ascii="Arial Armenian" w:hAnsi="Arial Armenian" w:cs="Arial"/>
                <w:color w:val="000000"/>
                <w:sz w:val="12"/>
                <w:szCs w:val="12"/>
                <w:lang w:val="en-US"/>
              </w:rPr>
              <w:t>V.Krey</w:t>
            </w:r>
            <w:proofErr w:type="spellEnd"/>
            <w:r w:rsidRPr="007E31EC">
              <w:rPr>
                <w:rFonts w:ascii="Arial Armenian" w:hAnsi="Arial Armenian" w:cs="Arial"/>
                <w:color w:val="000000"/>
                <w:sz w:val="12"/>
                <w:szCs w:val="12"/>
                <w:lang w:val="en-US"/>
              </w:rPr>
              <w:t xml:space="preserve"> et </w:t>
            </w:r>
            <w:proofErr w:type="spellStart"/>
            <w:r w:rsidRPr="007E31EC">
              <w:rPr>
                <w:rFonts w:ascii="Arial Armenian" w:hAnsi="Arial Armenian" w:cs="Arial"/>
                <w:color w:val="000000"/>
                <w:sz w:val="12"/>
                <w:szCs w:val="12"/>
                <w:lang w:val="en-US"/>
              </w:rPr>
              <w:t>Boiss</w:t>
            </w:r>
            <w:proofErr w:type="spellEnd"/>
          </w:p>
        </w:tc>
        <w:tc>
          <w:tcPr>
            <w:tcW w:w="0" w:type="auto"/>
            <w:shd w:val="clear" w:color="auto" w:fill="auto"/>
            <w:vAlign w:val="bottom"/>
          </w:tcPr>
          <w:p w14:paraId="62518063"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ÞÛáõÕ³Ëáï Ïáßï³ï»ñ¨</w:t>
            </w:r>
          </w:p>
        </w:tc>
        <w:tc>
          <w:tcPr>
            <w:tcW w:w="0" w:type="auto"/>
            <w:shd w:val="clear" w:color="auto" w:fill="auto"/>
            <w:vAlign w:val="bottom"/>
          </w:tcPr>
          <w:p w14:paraId="6BB74FCC" w14:textId="77777777" w:rsidR="005C219A" w:rsidRPr="007E31EC" w:rsidRDefault="005C219A" w:rsidP="005C219A">
            <w:pPr>
              <w:rPr>
                <w:color w:val="000000"/>
                <w:sz w:val="12"/>
                <w:szCs w:val="12"/>
              </w:rPr>
            </w:pPr>
            <w:r w:rsidRPr="007E31EC">
              <w:rPr>
                <w:color w:val="000000"/>
                <w:sz w:val="12"/>
                <w:szCs w:val="12"/>
              </w:rPr>
              <w:t>Овсяница жестколистная</w:t>
            </w:r>
          </w:p>
        </w:tc>
        <w:tc>
          <w:tcPr>
            <w:tcW w:w="0" w:type="auto"/>
            <w:shd w:val="clear" w:color="auto" w:fill="auto"/>
            <w:vAlign w:val="bottom"/>
          </w:tcPr>
          <w:p w14:paraId="727D2C4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718CB0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D30C1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CC99C8" w14:textId="77777777">
        <w:trPr>
          <w:gridAfter w:val="1"/>
          <w:wAfter w:w="58" w:type="dxa"/>
          <w:trHeight w:val="227"/>
        </w:trPr>
        <w:tc>
          <w:tcPr>
            <w:tcW w:w="0" w:type="auto"/>
            <w:shd w:val="clear" w:color="auto" w:fill="auto"/>
            <w:vAlign w:val="bottom"/>
          </w:tcPr>
          <w:p w14:paraId="1D36D1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B1DBC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Festuca</w:t>
            </w:r>
          </w:p>
        </w:tc>
        <w:tc>
          <w:tcPr>
            <w:tcW w:w="0" w:type="auto"/>
            <w:shd w:val="clear" w:color="auto" w:fill="auto"/>
            <w:vAlign w:val="bottom"/>
          </w:tcPr>
          <w:p w14:paraId="1EE713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valesiaca</w:t>
            </w:r>
          </w:p>
        </w:tc>
        <w:tc>
          <w:tcPr>
            <w:tcW w:w="0" w:type="auto"/>
            <w:shd w:val="clear" w:color="auto" w:fill="auto"/>
            <w:vAlign w:val="bottom"/>
          </w:tcPr>
          <w:p w14:paraId="21E85D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Gaudin</w:t>
            </w:r>
          </w:p>
        </w:tc>
        <w:tc>
          <w:tcPr>
            <w:tcW w:w="0" w:type="auto"/>
            <w:shd w:val="clear" w:color="auto" w:fill="auto"/>
            <w:vAlign w:val="bottom"/>
          </w:tcPr>
          <w:p w14:paraId="6A5BC8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ÞÛáõÕ³Ëáï í³É»ëÛ³Ý</w:t>
            </w:r>
          </w:p>
        </w:tc>
        <w:tc>
          <w:tcPr>
            <w:tcW w:w="0" w:type="auto"/>
            <w:shd w:val="clear" w:color="auto" w:fill="auto"/>
            <w:vAlign w:val="bottom"/>
          </w:tcPr>
          <w:p w14:paraId="5E29500A" w14:textId="77777777" w:rsidR="005C219A" w:rsidRPr="007E31EC" w:rsidRDefault="005C219A" w:rsidP="005C219A">
            <w:pPr>
              <w:rPr>
                <w:color w:val="000000"/>
                <w:sz w:val="12"/>
                <w:szCs w:val="12"/>
              </w:rPr>
            </w:pPr>
            <w:r w:rsidRPr="007E31EC">
              <w:rPr>
                <w:color w:val="000000"/>
                <w:sz w:val="12"/>
                <w:szCs w:val="12"/>
              </w:rPr>
              <w:t>Типчак</w:t>
            </w:r>
          </w:p>
        </w:tc>
        <w:tc>
          <w:tcPr>
            <w:tcW w:w="0" w:type="auto"/>
            <w:shd w:val="clear" w:color="auto" w:fill="auto"/>
            <w:vAlign w:val="bottom"/>
          </w:tcPr>
          <w:p w14:paraId="71F07DC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16159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446CA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70D9A2" w14:textId="77777777">
        <w:trPr>
          <w:gridAfter w:val="1"/>
          <w:wAfter w:w="58" w:type="dxa"/>
          <w:trHeight w:val="227"/>
        </w:trPr>
        <w:tc>
          <w:tcPr>
            <w:tcW w:w="0" w:type="auto"/>
            <w:shd w:val="clear" w:color="auto" w:fill="auto"/>
            <w:vAlign w:val="bottom"/>
          </w:tcPr>
          <w:p w14:paraId="163480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72D99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Gaudinopsis</w:t>
            </w:r>
          </w:p>
        </w:tc>
        <w:tc>
          <w:tcPr>
            <w:tcW w:w="0" w:type="auto"/>
            <w:shd w:val="clear" w:color="auto" w:fill="auto"/>
            <w:vAlign w:val="bottom"/>
          </w:tcPr>
          <w:p w14:paraId="2B77C6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macra</w:t>
            </w:r>
          </w:p>
        </w:tc>
        <w:tc>
          <w:tcPr>
            <w:tcW w:w="0" w:type="auto"/>
            <w:shd w:val="clear" w:color="auto" w:fill="auto"/>
            <w:vAlign w:val="bottom"/>
          </w:tcPr>
          <w:p w14:paraId="2CF9E6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Eig</w:t>
            </w:r>
          </w:p>
        </w:tc>
        <w:tc>
          <w:tcPr>
            <w:tcW w:w="0" w:type="auto"/>
            <w:shd w:val="clear" w:color="auto" w:fill="auto"/>
            <w:vAlign w:val="bottom"/>
          </w:tcPr>
          <w:p w14:paraId="0A0A44D6"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¶á¹»ÝáåëÇë µ³ñ³Ï</w:t>
            </w:r>
          </w:p>
        </w:tc>
        <w:tc>
          <w:tcPr>
            <w:tcW w:w="0" w:type="auto"/>
            <w:shd w:val="clear" w:color="auto" w:fill="auto"/>
            <w:vAlign w:val="bottom"/>
          </w:tcPr>
          <w:p w14:paraId="46FF79AB" w14:textId="77777777" w:rsidR="005C219A" w:rsidRPr="007E31EC" w:rsidRDefault="005C219A" w:rsidP="005C219A">
            <w:pPr>
              <w:rPr>
                <w:color w:val="000000"/>
                <w:sz w:val="12"/>
                <w:szCs w:val="12"/>
              </w:rPr>
            </w:pPr>
            <w:r w:rsidRPr="007E31EC">
              <w:rPr>
                <w:color w:val="000000"/>
                <w:sz w:val="12"/>
                <w:szCs w:val="12"/>
              </w:rPr>
              <w:t>Годенопсис тощий</w:t>
            </w:r>
          </w:p>
        </w:tc>
        <w:tc>
          <w:tcPr>
            <w:tcW w:w="0" w:type="auto"/>
            <w:shd w:val="clear" w:color="auto" w:fill="auto"/>
            <w:vAlign w:val="bottom"/>
          </w:tcPr>
          <w:p w14:paraId="51EB6A3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578D3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CD03A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6B756F" w14:textId="77777777">
        <w:trPr>
          <w:gridAfter w:val="1"/>
          <w:wAfter w:w="58" w:type="dxa"/>
          <w:trHeight w:val="227"/>
        </w:trPr>
        <w:tc>
          <w:tcPr>
            <w:tcW w:w="0" w:type="auto"/>
            <w:shd w:val="clear" w:color="auto" w:fill="auto"/>
            <w:vAlign w:val="bottom"/>
          </w:tcPr>
          <w:p w14:paraId="0359DF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9DABF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Glyceria</w:t>
            </w:r>
          </w:p>
        </w:tc>
        <w:tc>
          <w:tcPr>
            <w:tcW w:w="0" w:type="auto"/>
            <w:shd w:val="clear" w:color="auto" w:fill="auto"/>
            <w:vAlign w:val="bottom"/>
          </w:tcPr>
          <w:p w14:paraId="47F1DE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nemoralis</w:t>
            </w:r>
          </w:p>
        </w:tc>
        <w:tc>
          <w:tcPr>
            <w:tcW w:w="0" w:type="auto"/>
            <w:shd w:val="clear" w:color="auto" w:fill="auto"/>
            <w:vAlign w:val="bottom"/>
          </w:tcPr>
          <w:p w14:paraId="24EEF3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(Uechtr.) Uechtr. et Koern.</w:t>
            </w:r>
          </w:p>
        </w:tc>
        <w:tc>
          <w:tcPr>
            <w:tcW w:w="0" w:type="auto"/>
            <w:shd w:val="clear" w:color="auto" w:fill="auto"/>
            <w:vAlign w:val="bottom"/>
          </w:tcPr>
          <w:p w14:paraId="7E0567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´³¹³Ëáï Ï³ÕÝáõï³ÛÇÝ</w:t>
            </w:r>
          </w:p>
        </w:tc>
        <w:tc>
          <w:tcPr>
            <w:tcW w:w="0" w:type="auto"/>
            <w:shd w:val="clear" w:color="auto" w:fill="auto"/>
            <w:vAlign w:val="bottom"/>
          </w:tcPr>
          <w:p w14:paraId="305683C0" w14:textId="77777777" w:rsidR="005C219A" w:rsidRPr="007E31EC" w:rsidRDefault="005C219A" w:rsidP="005C219A">
            <w:pPr>
              <w:rPr>
                <w:color w:val="000000"/>
                <w:sz w:val="12"/>
                <w:szCs w:val="12"/>
              </w:rPr>
            </w:pPr>
            <w:r w:rsidRPr="007E31EC">
              <w:rPr>
                <w:color w:val="000000"/>
                <w:sz w:val="12"/>
                <w:szCs w:val="12"/>
              </w:rPr>
              <w:t>Манник дубравный</w:t>
            </w:r>
          </w:p>
        </w:tc>
        <w:tc>
          <w:tcPr>
            <w:tcW w:w="0" w:type="auto"/>
            <w:shd w:val="clear" w:color="auto" w:fill="auto"/>
            <w:vAlign w:val="bottom"/>
          </w:tcPr>
          <w:p w14:paraId="0209288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63A8D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E5120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9059FA" w14:textId="77777777">
        <w:trPr>
          <w:gridAfter w:val="1"/>
          <w:wAfter w:w="58" w:type="dxa"/>
          <w:trHeight w:val="227"/>
        </w:trPr>
        <w:tc>
          <w:tcPr>
            <w:tcW w:w="0" w:type="auto"/>
            <w:shd w:val="clear" w:color="auto" w:fill="auto"/>
            <w:vAlign w:val="bottom"/>
          </w:tcPr>
          <w:p w14:paraId="6A84EF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8F71C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Glyceria</w:t>
            </w:r>
          </w:p>
        </w:tc>
        <w:tc>
          <w:tcPr>
            <w:tcW w:w="0" w:type="auto"/>
            <w:shd w:val="clear" w:color="auto" w:fill="auto"/>
            <w:vAlign w:val="bottom"/>
          </w:tcPr>
          <w:p w14:paraId="0B1488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plicata</w:t>
            </w:r>
          </w:p>
        </w:tc>
        <w:tc>
          <w:tcPr>
            <w:tcW w:w="0" w:type="auto"/>
            <w:shd w:val="clear" w:color="auto" w:fill="auto"/>
            <w:vAlign w:val="bottom"/>
          </w:tcPr>
          <w:p w14:paraId="2DB5D9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(Fries) Fries</w:t>
            </w:r>
          </w:p>
        </w:tc>
        <w:tc>
          <w:tcPr>
            <w:tcW w:w="0" w:type="auto"/>
            <w:shd w:val="clear" w:color="auto" w:fill="auto"/>
            <w:vAlign w:val="bottom"/>
          </w:tcPr>
          <w:p w14:paraId="346ED3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´³¹³Ëáï Í³Éù³íáñ</w:t>
            </w:r>
          </w:p>
        </w:tc>
        <w:tc>
          <w:tcPr>
            <w:tcW w:w="0" w:type="auto"/>
            <w:shd w:val="clear" w:color="auto" w:fill="auto"/>
            <w:vAlign w:val="bottom"/>
          </w:tcPr>
          <w:p w14:paraId="1AA32D5B" w14:textId="77777777" w:rsidR="005C219A" w:rsidRPr="007E31EC" w:rsidRDefault="005C219A" w:rsidP="005C219A">
            <w:pPr>
              <w:rPr>
                <w:color w:val="000000"/>
                <w:sz w:val="12"/>
                <w:szCs w:val="12"/>
              </w:rPr>
            </w:pPr>
            <w:r w:rsidRPr="007E31EC">
              <w:rPr>
                <w:color w:val="000000"/>
                <w:sz w:val="12"/>
                <w:szCs w:val="12"/>
              </w:rPr>
              <w:t>Манник складчатый</w:t>
            </w:r>
          </w:p>
        </w:tc>
        <w:tc>
          <w:tcPr>
            <w:tcW w:w="0" w:type="auto"/>
            <w:shd w:val="clear" w:color="auto" w:fill="auto"/>
            <w:vAlign w:val="bottom"/>
          </w:tcPr>
          <w:p w14:paraId="010FC62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32056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B056F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95A662" w14:textId="77777777">
        <w:trPr>
          <w:gridAfter w:val="1"/>
          <w:wAfter w:w="58" w:type="dxa"/>
          <w:trHeight w:val="227"/>
        </w:trPr>
        <w:tc>
          <w:tcPr>
            <w:tcW w:w="0" w:type="auto"/>
            <w:shd w:val="clear" w:color="auto" w:fill="auto"/>
            <w:vAlign w:val="bottom"/>
          </w:tcPr>
          <w:p w14:paraId="2ED89A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6A329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Helictotri-chon</w:t>
            </w:r>
          </w:p>
        </w:tc>
        <w:tc>
          <w:tcPr>
            <w:tcW w:w="0" w:type="auto"/>
            <w:shd w:val="clear" w:color="auto" w:fill="auto"/>
            <w:vAlign w:val="bottom"/>
          </w:tcPr>
          <w:p w14:paraId="7C8484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pubescens</w:t>
            </w:r>
          </w:p>
        </w:tc>
        <w:tc>
          <w:tcPr>
            <w:tcW w:w="0" w:type="auto"/>
            <w:shd w:val="clear" w:color="auto" w:fill="auto"/>
            <w:vAlign w:val="bottom"/>
          </w:tcPr>
          <w:p w14:paraId="02CFE1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(Huds.) Pilg.</w:t>
            </w:r>
          </w:p>
        </w:tc>
        <w:tc>
          <w:tcPr>
            <w:tcW w:w="0" w:type="auto"/>
            <w:shd w:val="clear" w:color="auto" w:fill="auto"/>
            <w:vAlign w:val="bottom"/>
          </w:tcPr>
          <w:p w14:paraId="7BFAAC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îÇí³ñë³Ï µÙµÉáï</w:t>
            </w:r>
          </w:p>
        </w:tc>
        <w:tc>
          <w:tcPr>
            <w:tcW w:w="0" w:type="auto"/>
            <w:shd w:val="clear" w:color="auto" w:fill="auto"/>
            <w:vAlign w:val="bottom"/>
          </w:tcPr>
          <w:p w14:paraId="5ABBB4AF" w14:textId="77777777" w:rsidR="005C219A" w:rsidRPr="007E31EC" w:rsidRDefault="005C219A" w:rsidP="005C219A">
            <w:pPr>
              <w:rPr>
                <w:color w:val="000000"/>
                <w:sz w:val="12"/>
                <w:szCs w:val="12"/>
              </w:rPr>
            </w:pPr>
            <w:r w:rsidRPr="007E31EC">
              <w:rPr>
                <w:color w:val="000000"/>
                <w:sz w:val="12"/>
                <w:szCs w:val="12"/>
              </w:rPr>
              <w:t>Овсец пушистый</w:t>
            </w:r>
          </w:p>
        </w:tc>
        <w:tc>
          <w:tcPr>
            <w:tcW w:w="0" w:type="auto"/>
            <w:shd w:val="clear" w:color="auto" w:fill="auto"/>
            <w:vAlign w:val="bottom"/>
          </w:tcPr>
          <w:p w14:paraId="6E0F855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7B972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46180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FFA7C4" w14:textId="77777777">
        <w:trPr>
          <w:gridAfter w:val="1"/>
          <w:wAfter w:w="58" w:type="dxa"/>
          <w:trHeight w:val="227"/>
        </w:trPr>
        <w:tc>
          <w:tcPr>
            <w:tcW w:w="0" w:type="auto"/>
            <w:shd w:val="clear" w:color="auto" w:fill="auto"/>
            <w:vAlign w:val="bottom"/>
          </w:tcPr>
          <w:p w14:paraId="171CED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BBDB6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Henrardia</w:t>
            </w:r>
          </w:p>
        </w:tc>
        <w:tc>
          <w:tcPr>
            <w:tcW w:w="0" w:type="auto"/>
            <w:shd w:val="clear" w:color="auto" w:fill="auto"/>
            <w:vAlign w:val="bottom"/>
          </w:tcPr>
          <w:p w14:paraId="480E42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660AF3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C.E.Hubb.</w:t>
            </w:r>
          </w:p>
        </w:tc>
        <w:tc>
          <w:tcPr>
            <w:tcW w:w="0" w:type="auto"/>
            <w:shd w:val="clear" w:color="auto" w:fill="auto"/>
            <w:vAlign w:val="bottom"/>
          </w:tcPr>
          <w:p w14:paraId="4D20F3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Ð»Ýñ³ñ¹Ç³ å³ñëÏ³Ï³Ý</w:t>
            </w:r>
          </w:p>
        </w:tc>
        <w:tc>
          <w:tcPr>
            <w:tcW w:w="0" w:type="auto"/>
            <w:shd w:val="clear" w:color="auto" w:fill="auto"/>
            <w:vAlign w:val="bottom"/>
          </w:tcPr>
          <w:p w14:paraId="041FA9AD" w14:textId="77777777" w:rsidR="005C219A" w:rsidRPr="007E31EC" w:rsidRDefault="005C219A" w:rsidP="005C219A">
            <w:pPr>
              <w:rPr>
                <w:color w:val="000000"/>
                <w:sz w:val="12"/>
                <w:szCs w:val="12"/>
              </w:rPr>
            </w:pPr>
            <w:r w:rsidRPr="007E31EC">
              <w:rPr>
                <w:color w:val="000000"/>
                <w:sz w:val="12"/>
                <w:szCs w:val="12"/>
              </w:rPr>
              <w:t>Xенрардия персидская</w:t>
            </w:r>
          </w:p>
        </w:tc>
        <w:tc>
          <w:tcPr>
            <w:tcW w:w="0" w:type="auto"/>
            <w:shd w:val="clear" w:color="auto" w:fill="auto"/>
            <w:vAlign w:val="bottom"/>
          </w:tcPr>
          <w:p w14:paraId="4DBD0EC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EC428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AC120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6DB376B" w14:textId="77777777">
        <w:trPr>
          <w:gridAfter w:val="1"/>
          <w:wAfter w:w="58" w:type="dxa"/>
          <w:trHeight w:val="227"/>
        </w:trPr>
        <w:tc>
          <w:tcPr>
            <w:tcW w:w="0" w:type="auto"/>
            <w:shd w:val="clear" w:color="auto" w:fill="auto"/>
            <w:vAlign w:val="bottom"/>
          </w:tcPr>
          <w:p w14:paraId="03D40C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901C5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Hordeum</w:t>
            </w:r>
          </w:p>
        </w:tc>
        <w:tc>
          <w:tcPr>
            <w:tcW w:w="0" w:type="auto"/>
            <w:shd w:val="clear" w:color="auto" w:fill="auto"/>
            <w:vAlign w:val="bottom"/>
          </w:tcPr>
          <w:p w14:paraId="53F470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bulbosum</w:t>
            </w:r>
          </w:p>
        </w:tc>
        <w:tc>
          <w:tcPr>
            <w:tcW w:w="0" w:type="auto"/>
            <w:shd w:val="clear" w:color="auto" w:fill="auto"/>
            <w:vAlign w:val="bottom"/>
          </w:tcPr>
          <w:p w14:paraId="6393C0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64990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¶³ñÇ ëáËáõÏ³íáñ</w:t>
            </w:r>
          </w:p>
        </w:tc>
        <w:tc>
          <w:tcPr>
            <w:tcW w:w="0" w:type="auto"/>
            <w:shd w:val="clear" w:color="auto" w:fill="auto"/>
            <w:vAlign w:val="bottom"/>
          </w:tcPr>
          <w:p w14:paraId="3F33B179" w14:textId="77777777" w:rsidR="005C219A" w:rsidRPr="007E31EC" w:rsidRDefault="005C219A" w:rsidP="005C219A">
            <w:pPr>
              <w:rPr>
                <w:color w:val="000000"/>
                <w:sz w:val="12"/>
                <w:szCs w:val="12"/>
              </w:rPr>
            </w:pPr>
            <w:r w:rsidRPr="007E31EC">
              <w:rPr>
                <w:color w:val="000000"/>
                <w:sz w:val="12"/>
                <w:szCs w:val="12"/>
              </w:rPr>
              <w:t>Ячмень луковичный</w:t>
            </w:r>
          </w:p>
        </w:tc>
        <w:tc>
          <w:tcPr>
            <w:tcW w:w="0" w:type="auto"/>
            <w:shd w:val="clear" w:color="auto" w:fill="auto"/>
            <w:vAlign w:val="bottom"/>
          </w:tcPr>
          <w:p w14:paraId="3D2C548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B4D77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CBB41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F33A8E" w14:textId="77777777">
        <w:trPr>
          <w:gridAfter w:val="1"/>
          <w:wAfter w:w="58" w:type="dxa"/>
          <w:trHeight w:val="227"/>
        </w:trPr>
        <w:tc>
          <w:tcPr>
            <w:tcW w:w="0" w:type="auto"/>
            <w:shd w:val="clear" w:color="auto" w:fill="auto"/>
            <w:vAlign w:val="bottom"/>
          </w:tcPr>
          <w:p w14:paraId="12E9E6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23312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Hordeum</w:t>
            </w:r>
          </w:p>
        </w:tc>
        <w:tc>
          <w:tcPr>
            <w:tcW w:w="0" w:type="auto"/>
            <w:shd w:val="clear" w:color="auto" w:fill="auto"/>
            <w:vAlign w:val="bottom"/>
          </w:tcPr>
          <w:p w14:paraId="6C4826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distichon</w:t>
            </w:r>
          </w:p>
        </w:tc>
        <w:tc>
          <w:tcPr>
            <w:tcW w:w="0" w:type="auto"/>
            <w:shd w:val="clear" w:color="auto" w:fill="auto"/>
            <w:vAlign w:val="bottom"/>
          </w:tcPr>
          <w:p w14:paraId="26F277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ED672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¶³ñÇ »ñÏß³ñù</w:t>
            </w:r>
          </w:p>
        </w:tc>
        <w:tc>
          <w:tcPr>
            <w:tcW w:w="0" w:type="auto"/>
            <w:shd w:val="clear" w:color="auto" w:fill="auto"/>
            <w:vAlign w:val="bottom"/>
          </w:tcPr>
          <w:p w14:paraId="43F36993" w14:textId="77777777" w:rsidR="005C219A" w:rsidRPr="007E31EC" w:rsidRDefault="005C219A" w:rsidP="005C219A">
            <w:pPr>
              <w:rPr>
                <w:color w:val="000000"/>
                <w:sz w:val="12"/>
                <w:szCs w:val="12"/>
              </w:rPr>
            </w:pPr>
            <w:r w:rsidRPr="007E31EC">
              <w:rPr>
                <w:color w:val="000000"/>
                <w:sz w:val="12"/>
                <w:szCs w:val="12"/>
              </w:rPr>
              <w:t>Ячмень двурядный</w:t>
            </w:r>
          </w:p>
        </w:tc>
        <w:tc>
          <w:tcPr>
            <w:tcW w:w="0" w:type="auto"/>
            <w:shd w:val="clear" w:color="auto" w:fill="auto"/>
            <w:vAlign w:val="bottom"/>
          </w:tcPr>
          <w:p w14:paraId="6C25F46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1E28F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B16C7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C51C55" w14:textId="77777777">
        <w:trPr>
          <w:gridAfter w:val="1"/>
          <w:wAfter w:w="58" w:type="dxa"/>
          <w:trHeight w:val="227"/>
        </w:trPr>
        <w:tc>
          <w:tcPr>
            <w:tcW w:w="0" w:type="auto"/>
            <w:shd w:val="clear" w:color="auto" w:fill="auto"/>
            <w:vAlign w:val="bottom"/>
          </w:tcPr>
          <w:p w14:paraId="451A1F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63710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Hordeum</w:t>
            </w:r>
          </w:p>
        </w:tc>
        <w:tc>
          <w:tcPr>
            <w:tcW w:w="0" w:type="auto"/>
            <w:shd w:val="clear" w:color="auto" w:fill="auto"/>
            <w:vAlign w:val="bottom"/>
          </w:tcPr>
          <w:p w14:paraId="59875F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geniculatum</w:t>
            </w:r>
          </w:p>
        </w:tc>
        <w:tc>
          <w:tcPr>
            <w:tcW w:w="0" w:type="auto"/>
            <w:shd w:val="clear" w:color="auto" w:fill="auto"/>
            <w:vAlign w:val="bottom"/>
          </w:tcPr>
          <w:p w14:paraId="39690E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w:t>
            </w:r>
          </w:p>
        </w:tc>
        <w:tc>
          <w:tcPr>
            <w:tcW w:w="0" w:type="auto"/>
            <w:shd w:val="clear" w:color="auto" w:fill="auto"/>
            <w:vAlign w:val="bottom"/>
          </w:tcPr>
          <w:p w14:paraId="0E695D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¶³ñÇ ÍÝÏ³ÛÇÝ</w:t>
            </w:r>
          </w:p>
        </w:tc>
        <w:tc>
          <w:tcPr>
            <w:tcW w:w="0" w:type="auto"/>
            <w:shd w:val="clear" w:color="auto" w:fill="auto"/>
            <w:vAlign w:val="bottom"/>
          </w:tcPr>
          <w:p w14:paraId="7B3617CC" w14:textId="77777777" w:rsidR="005C219A" w:rsidRPr="007E31EC" w:rsidRDefault="005C219A" w:rsidP="005C219A">
            <w:pPr>
              <w:rPr>
                <w:color w:val="000000"/>
                <w:sz w:val="12"/>
                <w:szCs w:val="12"/>
              </w:rPr>
            </w:pPr>
            <w:r w:rsidRPr="007E31EC">
              <w:rPr>
                <w:color w:val="000000"/>
                <w:sz w:val="12"/>
                <w:szCs w:val="12"/>
              </w:rPr>
              <w:t>Ячмень коленчатый</w:t>
            </w:r>
          </w:p>
        </w:tc>
        <w:tc>
          <w:tcPr>
            <w:tcW w:w="0" w:type="auto"/>
            <w:shd w:val="clear" w:color="auto" w:fill="auto"/>
            <w:vAlign w:val="bottom"/>
          </w:tcPr>
          <w:p w14:paraId="653BF4C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2B5AE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24A2D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95156D" w14:textId="77777777">
        <w:trPr>
          <w:gridAfter w:val="1"/>
          <w:wAfter w:w="58" w:type="dxa"/>
          <w:trHeight w:val="227"/>
        </w:trPr>
        <w:tc>
          <w:tcPr>
            <w:tcW w:w="0" w:type="auto"/>
            <w:shd w:val="clear" w:color="auto" w:fill="auto"/>
            <w:vAlign w:val="bottom"/>
          </w:tcPr>
          <w:p w14:paraId="4EDCAE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31062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Hordeum</w:t>
            </w:r>
          </w:p>
        </w:tc>
        <w:tc>
          <w:tcPr>
            <w:tcW w:w="0" w:type="auto"/>
            <w:shd w:val="clear" w:color="auto" w:fill="auto"/>
            <w:vAlign w:val="bottom"/>
          </w:tcPr>
          <w:p w14:paraId="268F87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glaucum</w:t>
            </w:r>
          </w:p>
        </w:tc>
        <w:tc>
          <w:tcPr>
            <w:tcW w:w="0" w:type="auto"/>
            <w:shd w:val="clear" w:color="auto" w:fill="auto"/>
            <w:vAlign w:val="bottom"/>
          </w:tcPr>
          <w:p w14:paraId="6B4AA1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Steud</w:t>
            </w:r>
          </w:p>
        </w:tc>
        <w:tc>
          <w:tcPr>
            <w:tcW w:w="0" w:type="auto"/>
            <w:shd w:val="clear" w:color="auto" w:fill="auto"/>
            <w:vAlign w:val="bottom"/>
          </w:tcPr>
          <w:p w14:paraId="29200B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¶³ñÇ Ï³åï³·áõÛÝ</w:t>
            </w:r>
          </w:p>
        </w:tc>
        <w:tc>
          <w:tcPr>
            <w:tcW w:w="0" w:type="auto"/>
            <w:shd w:val="clear" w:color="auto" w:fill="auto"/>
            <w:vAlign w:val="bottom"/>
          </w:tcPr>
          <w:p w14:paraId="4D63F273" w14:textId="77777777" w:rsidR="005C219A" w:rsidRPr="007E31EC" w:rsidRDefault="005C219A" w:rsidP="005C219A">
            <w:pPr>
              <w:rPr>
                <w:color w:val="000000"/>
                <w:sz w:val="12"/>
                <w:szCs w:val="12"/>
              </w:rPr>
            </w:pPr>
            <w:r w:rsidRPr="007E31EC">
              <w:rPr>
                <w:color w:val="000000"/>
                <w:sz w:val="12"/>
                <w:szCs w:val="12"/>
              </w:rPr>
              <w:t>Ячмень сизый</w:t>
            </w:r>
          </w:p>
        </w:tc>
        <w:tc>
          <w:tcPr>
            <w:tcW w:w="0" w:type="auto"/>
            <w:shd w:val="clear" w:color="auto" w:fill="auto"/>
            <w:vAlign w:val="bottom"/>
          </w:tcPr>
          <w:p w14:paraId="0E58FE0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16C4C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F8836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21669D" w14:textId="77777777">
        <w:trPr>
          <w:gridAfter w:val="1"/>
          <w:wAfter w:w="58" w:type="dxa"/>
          <w:trHeight w:val="227"/>
        </w:trPr>
        <w:tc>
          <w:tcPr>
            <w:tcW w:w="0" w:type="auto"/>
            <w:shd w:val="clear" w:color="auto" w:fill="auto"/>
            <w:vAlign w:val="bottom"/>
          </w:tcPr>
          <w:p w14:paraId="2D63E5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C7925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Hordeum</w:t>
            </w:r>
          </w:p>
        </w:tc>
        <w:tc>
          <w:tcPr>
            <w:tcW w:w="0" w:type="auto"/>
            <w:shd w:val="clear" w:color="auto" w:fill="auto"/>
            <w:vAlign w:val="bottom"/>
          </w:tcPr>
          <w:p w14:paraId="7E9C5B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hrasdanicum</w:t>
            </w:r>
          </w:p>
        </w:tc>
        <w:tc>
          <w:tcPr>
            <w:tcW w:w="0" w:type="auto"/>
            <w:shd w:val="clear" w:color="auto" w:fill="auto"/>
            <w:vAlign w:val="bottom"/>
          </w:tcPr>
          <w:p w14:paraId="4F628B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Gandil.</w:t>
            </w:r>
          </w:p>
        </w:tc>
        <w:tc>
          <w:tcPr>
            <w:tcW w:w="0" w:type="auto"/>
            <w:shd w:val="clear" w:color="auto" w:fill="auto"/>
            <w:vAlign w:val="bottom"/>
          </w:tcPr>
          <w:p w14:paraId="129E5D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¶³ñÇ Ññ³½¹³ÝÇ</w:t>
            </w:r>
          </w:p>
        </w:tc>
        <w:tc>
          <w:tcPr>
            <w:tcW w:w="0" w:type="auto"/>
            <w:shd w:val="clear" w:color="auto" w:fill="auto"/>
            <w:vAlign w:val="bottom"/>
          </w:tcPr>
          <w:p w14:paraId="606C913B" w14:textId="77777777" w:rsidR="005C219A" w:rsidRPr="007E31EC" w:rsidRDefault="005C219A" w:rsidP="005C219A">
            <w:pPr>
              <w:rPr>
                <w:color w:val="000000"/>
                <w:sz w:val="12"/>
                <w:szCs w:val="12"/>
              </w:rPr>
            </w:pPr>
            <w:r w:rsidRPr="007E31EC">
              <w:rPr>
                <w:color w:val="000000"/>
                <w:sz w:val="12"/>
                <w:szCs w:val="12"/>
              </w:rPr>
              <w:t>Ячмень разданский</w:t>
            </w:r>
          </w:p>
        </w:tc>
        <w:tc>
          <w:tcPr>
            <w:tcW w:w="0" w:type="auto"/>
            <w:shd w:val="clear" w:color="auto" w:fill="auto"/>
            <w:vAlign w:val="bottom"/>
          </w:tcPr>
          <w:p w14:paraId="400C5F9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BD32C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651B1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2FE31D" w14:textId="77777777">
        <w:trPr>
          <w:gridAfter w:val="1"/>
          <w:wAfter w:w="58" w:type="dxa"/>
          <w:trHeight w:val="227"/>
        </w:trPr>
        <w:tc>
          <w:tcPr>
            <w:tcW w:w="0" w:type="auto"/>
            <w:shd w:val="clear" w:color="auto" w:fill="auto"/>
            <w:vAlign w:val="bottom"/>
          </w:tcPr>
          <w:p w14:paraId="576A94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ECF58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Hordeum</w:t>
            </w:r>
          </w:p>
        </w:tc>
        <w:tc>
          <w:tcPr>
            <w:tcW w:w="0" w:type="auto"/>
            <w:shd w:val="clear" w:color="auto" w:fill="auto"/>
            <w:vAlign w:val="bottom"/>
          </w:tcPr>
          <w:p w14:paraId="63777F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murinum</w:t>
            </w:r>
          </w:p>
        </w:tc>
        <w:tc>
          <w:tcPr>
            <w:tcW w:w="0" w:type="auto"/>
            <w:shd w:val="clear" w:color="auto" w:fill="auto"/>
            <w:vAlign w:val="bottom"/>
          </w:tcPr>
          <w:p w14:paraId="7A6C15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F8797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¶³ñÇ ÙÏÝ³ÛÇÝ</w:t>
            </w:r>
          </w:p>
        </w:tc>
        <w:tc>
          <w:tcPr>
            <w:tcW w:w="0" w:type="auto"/>
            <w:shd w:val="clear" w:color="auto" w:fill="auto"/>
            <w:vAlign w:val="bottom"/>
          </w:tcPr>
          <w:p w14:paraId="2FB924EF" w14:textId="77777777" w:rsidR="005C219A" w:rsidRPr="007E31EC" w:rsidRDefault="005C219A" w:rsidP="005C219A">
            <w:pPr>
              <w:rPr>
                <w:color w:val="000000"/>
                <w:sz w:val="12"/>
                <w:szCs w:val="12"/>
              </w:rPr>
            </w:pPr>
            <w:r w:rsidRPr="007E31EC">
              <w:rPr>
                <w:color w:val="000000"/>
                <w:sz w:val="12"/>
                <w:szCs w:val="12"/>
              </w:rPr>
              <w:t>Ячмень мышинный</w:t>
            </w:r>
          </w:p>
        </w:tc>
        <w:tc>
          <w:tcPr>
            <w:tcW w:w="0" w:type="auto"/>
            <w:shd w:val="clear" w:color="auto" w:fill="auto"/>
            <w:vAlign w:val="bottom"/>
          </w:tcPr>
          <w:p w14:paraId="6CCAAC4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41111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93A6B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E97CB7" w14:textId="77777777">
        <w:trPr>
          <w:gridAfter w:val="1"/>
          <w:wAfter w:w="58" w:type="dxa"/>
          <w:trHeight w:val="227"/>
        </w:trPr>
        <w:tc>
          <w:tcPr>
            <w:tcW w:w="0" w:type="auto"/>
            <w:shd w:val="clear" w:color="auto" w:fill="auto"/>
            <w:vAlign w:val="bottom"/>
          </w:tcPr>
          <w:p w14:paraId="3528A9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40D98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Hordeum</w:t>
            </w:r>
          </w:p>
        </w:tc>
        <w:tc>
          <w:tcPr>
            <w:tcW w:w="0" w:type="auto"/>
            <w:shd w:val="clear" w:color="auto" w:fill="auto"/>
            <w:vAlign w:val="bottom"/>
          </w:tcPr>
          <w:p w14:paraId="48A0B8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violaceum</w:t>
            </w:r>
          </w:p>
        </w:tc>
        <w:tc>
          <w:tcPr>
            <w:tcW w:w="0" w:type="auto"/>
            <w:shd w:val="clear" w:color="auto" w:fill="auto"/>
            <w:vAlign w:val="bottom"/>
          </w:tcPr>
          <w:p w14:paraId="58CE0C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Huet</w:t>
            </w:r>
          </w:p>
        </w:tc>
        <w:tc>
          <w:tcPr>
            <w:tcW w:w="0" w:type="auto"/>
            <w:shd w:val="clear" w:color="auto" w:fill="auto"/>
            <w:vAlign w:val="bottom"/>
          </w:tcPr>
          <w:p w14:paraId="73B5D0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¶³ñÇ Ù³Ýáõß³Ï³·áõÛÝ</w:t>
            </w:r>
          </w:p>
        </w:tc>
        <w:tc>
          <w:tcPr>
            <w:tcW w:w="0" w:type="auto"/>
            <w:shd w:val="clear" w:color="auto" w:fill="auto"/>
            <w:vAlign w:val="bottom"/>
          </w:tcPr>
          <w:p w14:paraId="211BC406" w14:textId="77777777" w:rsidR="005C219A" w:rsidRPr="007E31EC" w:rsidRDefault="005C219A" w:rsidP="005C219A">
            <w:pPr>
              <w:rPr>
                <w:color w:val="000000"/>
                <w:sz w:val="12"/>
                <w:szCs w:val="12"/>
              </w:rPr>
            </w:pPr>
            <w:r w:rsidRPr="007E31EC">
              <w:rPr>
                <w:color w:val="000000"/>
                <w:sz w:val="12"/>
                <w:szCs w:val="12"/>
              </w:rPr>
              <w:t>Ячмень фиолетовый</w:t>
            </w:r>
          </w:p>
        </w:tc>
        <w:tc>
          <w:tcPr>
            <w:tcW w:w="0" w:type="auto"/>
            <w:shd w:val="clear" w:color="auto" w:fill="auto"/>
            <w:vAlign w:val="bottom"/>
          </w:tcPr>
          <w:p w14:paraId="413BE42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ABD0E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77A24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91F04F" w14:textId="77777777">
        <w:trPr>
          <w:gridAfter w:val="1"/>
          <w:wAfter w:w="58" w:type="dxa"/>
          <w:trHeight w:val="227"/>
        </w:trPr>
        <w:tc>
          <w:tcPr>
            <w:tcW w:w="0" w:type="auto"/>
            <w:shd w:val="clear" w:color="auto" w:fill="auto"/>
            <w:vAlign w:val="bottom"/>
          </w:tcPr>
          <w:p w14:paraId="7F622F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4C721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Hordeum</w:t>
            </w:r>
          </w:p>
        </w:tc>
        <w:tc>
          <w:tcPr>
            <w:tcW w:w="0" w:type="auto"/>
            <w:shd w:val="clear" w:color="auto" w:fill="auto"/>
            <w:vAlign w:val="bottom"/>
          </w:tcPr>
          <w:p w14:paraId="165BCC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vulgare</w:t>
            </w:r>
          </w:p>
        </w:tc>
        <w:tc>
          <w:tcPr>
            <w:tcW w:w="0" w:type="auto"/>
            <w:shd w:val="clear" w:color="auto" w:fill="auto"/>
            <w:vAlign w:val="bottom"/>
          </w:tcPr>
          <w:p w14:paraId="5AB348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B01DA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¶³ñÇ ëáíáñ³Ï³Ý</w:t>
            </w:r>
          </w:p>
        </w:tc>
        <w:tc>
          <w:tcPr>
            <w:tcW w:w="0" w:type="auto"/>
            <w:shd w:val="clear" w:color="auto" w:fill="auto"/>
            <w:vAlign w:val="bottom"/>
          </w:tcPr>
          <w:p w14:paraId="011828A1" w14:textId="77777777" w:rsidR="005C219A" w:rsidRPr="007E31EC" w:rsidRDefault="005C219A" w:rsidP="005C219A">
            <w:pPr>
              <w:rPr>
                <w:color w:val="000000"/>
                <w:sz w:val="12"/>
                <w:szCs w:val="12"/>
              </w:rPr>
            </w:pPr>
            <w:r w:rsidRPr="007E31EC">
              <w:rPr>
                <w:color w:val="000000"/>
                <w:sz w:val="12"/>
                <w:szCs w:val="12"/>
              </w:rPr>
              <w:t>Ячмень обыкновенный</w:t>
            </w:r>
          </w:p>
        </w:tc>
        <w:tc>
          <w:tcPr>
            <w:tcW w:w="0" w:type="auto"/>
            <w:shd w:val="clear" w:color="auto" w:fill="auto"/>
            <w:vAlign w:val="bottom"/>
          </w:tcPr>
          <w:p w14:paraId="16DB698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A6C2CF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30706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F6FA21D" w14:textId="77777777">
        <w:trPr>
          <w:gridAfter w:val="1"/>
          <w:wAfter w:w="58" w:type="dxa"/>
          <w:trHeight w:val="227"/>
        </w:trPr>
        <w:tc>
          <w:tcPr>
            <w:tcW w:w="0" w:type="auto"/>
            <w:shd w:val="clear" w:color="auto" w:fill="auto"/>
            <w:vAlign w:val="bottom"/>
          </w:tcPr>
          <w:p w14:paraId="7CBCF8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88E16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Koeleria</w:t>
            </w:r>
          </w:p>
        </w:tc>
        <w:tc>
          <w:tcPr>
            <w:tcW w:w="0" w:type="auto"/>
            <w:shd w:val="clear" w:color="auto" w:fill="auto"/>
            <w:vAlign w:val="bottom"/>
          </w:tcPr>
          <w:p w14:paraId="7E0DDA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cristata</w:t>
            </w:r>
          </w:p>
        </w:tc>
        <w:tc>
          <w:tcPr>
            <w:tcW w:w="0" w:type="auto"/>
            <w:shd w:val="clear" w:color="auto" w:fill="auto"/>
            <w:vAlign w:val="bottom"/>
          </w:tcPr>
          <w:p w14:paraId="74899E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(L.)Pers.</w:t>
            </w:r>
          </w:p>
        </w:tc>
        <w:tc>
          <w:tcPr>
            <w:tcW w:w="0" w:type="auto"/>
            <w:shd w:val="clear" w:color="auto" w:fill="auto"/>
            <w:vAlign w:val="bottom"/>
          </w:tcPr>
          <w:p w14:paraId="5E931F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´³ñ³ÏáïÝáõÏ ë³Ýñ³ÝÙ³Ý</w:t>
            </w:r>
          </w:p>
        </w:tc>
        <w:tc>
          <w:tcPr>
            <w:tcW w:w="0" w:type="auto"/>
            <w:shd w:val="clear" w:color="auto" w:fill="auto"/>
            <w:vAlign w:val="bottom"/>
          </w:tcPr>
          <w:p w14:paraId="4D1FA025" w14:textId="77777777" w:rsidR="005C219A" w:rsidRPr="007E31EC" w:rsidRDefault="005C219A" w:rsidP="005C219A">
            <w:pPr>
              <w:rPr>
                <w:color w:val="000000"/>
                <w:sz w:val="12"/>
                <w:szCs w:val="12"/>
              </w:rPr>
            </w:pPr>
            <w:r w:rsidRPr="007E31EC">
              <w:rPr>
                <w:color w:val="000000"/>
                <w:sz w:val="12"/>
                <w:szCs w:val="12"/>
              </w:rPr>
              <w:t>Тонконог гребенчатый</w:t>
            </w:r>
          </w:p>
        </w:tc>
        <w:tc>
          <w:tcPr>
            <w:tcW w:w="0" w:type="auto"/>
            <w:shd w:val="clear" w:color="auto" w:fill="auto"/>
            <w:vAlign w:val="bottom"/>
          </w:tcPr>
          <w:p w14:paraId="514F780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BC23B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CB323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A3B8E7" w14:textId="77777777">
        <w:trPr>
          <w:gridAfter w:val="1"/>
          <w:wAfter w:w="58" w:type="dxa"/>
          <w:trHeight w:val="227"/>
        </w:trPr>
        <w:tc>
          <w:tcPr>
            <w:tcW w:w="0" w:type="auto"/>
            <w:shd w:val="clear" w:color="auto" w:fill="auto"/>
            <w:vAlign w:val="bottom"/>
          </w:tcPr>
          <w:p w14:paraId="78AB2E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A19D6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Leersia</w:t>
            </w:r>
          </w:p>
        </w:tc>
        <w:tc>
          <w:tcPr>
            <w:tcW w:w="0" w:type="auto"/>
            <w:shd w:val="clear" w:color="auto" w:fill="auto"/>
            <w:vAlign w:val="bottom"/>
          </w:tcPr>
          <w:p w14:paraId="2C39FA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oryzoides</w:t>
            </w:r>
          </w:p>
        </w:tc>
        <w:tc>
          <w:tcPr>
            <w:tcW w:w="0" w:type="auto"/>
            <w:shd w:val="clear" w:color="auto" w:fill="auto"/>
            <w:vAlign w:val="bottom"/>
          </w:tcPr>
          <w:p w14:paraId="47565E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Sw.</w:t>
            </w:r>
          </w:p>
        </w:tc>
        <w:tc>
          <w:tcPr>
            <w:tcW w:w="0" w:type="auto"/>
            <w:shd w:val="clear" w:color="auto" w:fill="auto"/>
            <w:vAlign w:val="bottom"/>
          </w:tcPr>
          <w:p w14:paraId="578305F4" w14:textId="77777777" w:rsidR="005C219A" w:rsidRPr="00201272" w:rsidRDefault="005C219A" w:rsidP="005C219A">
            <w:pPr>
              <w:rPr>
                <w:rFonts w:ascii="Arial Armenian" w:hAnsi="Arial Armenian" w:cs="Arial"/>
                <w:color w:val="000000"/>
                <w:sz w:val="12"/>
                <w:szCs w:val="12"/>
                <w:lang w:val="it-IT"/>
              </w:rPr>
            </w:pPr>
            <w:r w:rsidRPr="00201272">
              <w:rPr>
                <w:rFonts w:ascii="Arial Armenian" w:hAnsi="Arial Armenian" w:cs="Arial"/>
                <w:color w:val="000000"/>
                <w:sz w:val="12"/>
                <w:szCs w:val="12"/>
                <w:lang w:val="it-IT"/>
              </w:rPr>
              <w:t>È»»ñëÇ³ µñÝÓ³ÝÙ³Ý</w:t>
            </w:r>
          </w:p>
        </w:tc>
        <w:tc>
          <w:tcPr>
            <w:tcW w:w="0" w:type="auto"/>
            <w:shd w:val="clear" w:color="auto" w:fill="auto"/>
            <w:vAlign w:val="bottom"/>
          </w:tcPr>
          <w:p w14:paraId="58883329" w14:textId="77777777" w:rsidR="005C219A" w:rsidRPr="007E31EC" w:rsidRDefault="005C219A" w:rsidP="005C219A">
            <w:pPr>
              <w:rPr>
                <w:color w:val="000000"/>
                <w:sz w:val="12"/>
                <w:szCs w:val="12"/>
              </w:rPr>
            </w:pPr>
            <w:r w:rsidRPr="007E31EC">
              <w:rPr>
                <w:color w:val="000000"/>
                <w:sz w:val="12"/>
                <w:szCs w:val="12"/>
              </w:rPr>
              <w:t>Леерсия рисовидная</w:t>
            </w:r>
          </w:p>
        </w:tc>
        <w:tc>
          <w:tcPr>
            <w:tcW w:w="0" w:type="auto"/>
            <w:shd w:val="clear" w:color="auto" w:fill="auto"/>
            <w:vAlign w:val="bottom"/>
          </w:tcPr>
          <w:p w14:paraId="7C1F9DB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3F2259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B98B6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0561575" w14:textId="77777777">
        <w:trPr>
          <w:gridAfter w:val="1"/>
          <w:wAfter w:w="58" w:type="dxa"/>
          <w:trHeight w:val="227"/>
        </w:trPr>
        <w:tc>
          <w:tcPr>
            <w:tcW w:w="0" w:type="auto"/>
            <w:shd w:val="clear" w:color="auto" w:fill="auto"/>
            <w:vAlign w:val="bottom"/>
          </w:tcPr>
          <w:p w14:paraId="7FF92B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4F516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Leucopoa</w:t>
            </w:r>
          </w:p>
        </w:tc>
        <w:tc>
          <w:tcPr>
            <w:tcW w:w="0" w:type="auto"/>
            <w:shd w:val="clear" w:color="auto" w:fill="auto"/>
            <w:vAlign w:val="bottom"/>
          </w:tcPr>
          <w:p w14:paraId="196DB7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sclerophylla</w:t>
            </w:r>
          </w:p>
        </w:tc>
        <w:tc>
          <w:tcPr>
            <w:tcW w:w="0" w:type="auto"/>
            <w:shd w:val="clear" w:color="auto" w:fill="auto"/>
            <w:vAlign w:val="bottom"/>
          </w:tcPr>
          <w:p w14:paraId="212FD709"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w:t>
            </w:r>
            <w:proofErr w:type="spellStart"/>
            <w:r w:rsidRPr="007E31EC">
              <w:rPr>
                <w:rFonts w:ascii="Arial Armenian" w:hAnsi="Arial Armenian" w:cs="Arial"/>
                <w:color w:val="000000"/>
                <w:sz w:val="12"/>
                <w:szCs w:val="12"/>
                <w:lang w:val="en-US"/>
              </w:rPr>
              <w:t>Boiss</w:t>
            </w:r>
            <w:proofErr w:type="spellEnd"/>
            <w:r w:rsidRPr="007E31EC">
              <w:rPr>
                <w:rFonts w:ascii="Arial Armenian" w:hAnsi="Arial Armenian" w:cs="Arial"/>
                <w:color w:val="000000"/>
                <w:sz w:val="12"/>
                <w:szCs w:val="12"/>
                <w:lang w:val="en-US"/>
              </w:rPr>
              <w:t xml:space="preserve"> et Hohm) </w:t>
            </w:r>
            <w:proofErr w:type="spellStart"/>
            <w:r w:rsidRPr="007E31EC">
              <w:rPr>
                <w:rFonts w:ascii="Arial Armenian" w:hAnsi="Arial Armenian" w:cs="Arial"/>
                <w:color w:val="000000"/>
                <w:sz w:val="12"/>
                <w:szCs w:val="12"/>
                <w:lang w:val="en-US"/>
              </w:rPr>
              <w:t>V.Krey</w:t>
            </w:r>
            <w:proofErr w:type="spellEnd"/>
            <w:r w:rsidRPr="007E31EC">
              <w:rPr>
                <w:rFonts w:ascii="Arial Armenian" w:hAnsi="Arial Armenian" w:cs="Arial"/>
                <w:color w:val="000000"/>
                <w:sz w:val="12"/>
                <w:szCs w:val="12"/>
                <w:lang w:val="en-US"/>
              </w:rPr>
              <w:t xml:space="preserve"> et </w:t>
            </w:r>
            <w:proofErr w:type="spellStart"/>
            <w:r w:rsidRPr="007E31EC">
              <w:rPr>
                <w:rFonts w:ascii="Arial Armenian" w:hAnsi="Arial Armenian" w:cs="Arial"/>
                <w:color w:val="000000"/>
                <w:sz w:val="12"/>
                <w:szCs w:val="12"/>
                <w:lang w:val="en-US"/>
              </w:rPr>
              <w:t>Boiss</w:t>
            </w:r>
            <w:proofErr w:type="spellEnd"/>
          </w:p>
        </w:tc>
        <w:tc>
          <w:tcPr>
            <w:tcW w:w="0" w:type="auto"/>
            <w:shd w:val="clear" w:color="auto" w:fill="auto"/>
            <w:vAlign w:val="bottom"/>
          </w:tcPr>
          <w:p w14:paraId="43593F46"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È</w:t>
            </w:r>
            <w:r w:rsidR="00226499">
              <w:rPr>
                <w:rFonts w:ascii="Arial" w:hAnsi="Arial" w:cs="Arial"/>
                <w:color w:val="000000"/>
                <w:sz w:val="12"/>
                <w:szCs w:val="12"/>
                <w:lang w:val="hy-AM"/>
              </w:rPr>
              <w:t>և</w:t>
            </w:r>
            <w:r w:rsidRPr="007E31EC">
              <w:rPr>
                <w:rFonts w:ascii="Arial Armenian" w:hAnsi="Arial Armenian" w:cs="Arial"/>
                <w:color w:val="000000"/>
                <w:sz w:val="12"/>
                <w:szCs w:val="12"/>
                <w:lang w:val="en-US"/>
              </w:rPr>
              <w:t>Ïáåá³ Ïáßï³ï»ñ¨</w:t>
            </w:r>
          </w:p>
        </w:tc>
        <w:tc>
          <w:tcPr>
            <w:tcW w:w="0" w:type="auto"/>
            <w:shd w:val="clear" w:color="auto" w:fill="auto"/>
            <w:vAlign w:val="bottom"/>
          </w:tcPr>
          <w:p w14:paraId="51DD3373" w14:textId="77777777" w:rsidR="005C219A" w:rsidRPr="007E31EC" w:rsidRDefault="005C219A" w:rsidP="005C219A">
            <w:pPr>
              <w:rPr>
                <w:color w:val="000000"/>
                <w:sz w:val="12"/>
                <w:szCs w:val="12"/>
              </w:rPr>
            </w:pPr>
            <w:r w:rsidRPr="007E31EC">
              <w:rPr>
                <w:color w:val="000000"/>
                <w:sz w:val="12"/>
                <w:szCs w:val="12"/>
              </w:rPr>
              <w:t>Леукопоа жестколистная</w:t>
            </w:r>
          </w:p>
        </w:tc>
        <w:tc>
          <w:tcPr>
            <w:tcW w:w="0" w:type="auto"/>
            <w:shd w:val="clear" w:color="auto" w:fill="auto"/>
            <w:vAlign w:val="bottom"/>
          </w:tcPr>
          <w:p w14:paraId="2E0BA68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FF9A0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BC3C4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026EA34" w14:textId="77777777">
        <w:trPr>
          <w:gridAfter w:val="1"/>
          <w:wAfter w:w="58" w:type="dxa"/>
          <w:trHeight w:val="227"/>
        </w:trPr>
        <w:tc>
          <w:tcPr>
            <w:tcW w:w="0" w:type="auto"/>
            <w:shd w:val="clear" w:color="auto" w:fill="auto"/>
            <w:vAlign w:val="bottom"/>
          </w:tcPr>
          <w:p w14:paraId="0181CA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B3E7A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Loliolum</w:t>
            </w:r>
          </w:p>
        </w:tc>
        <w:tc>
          <w:tcPr>
            <w:tcW w:w="0" w:type="auto"/>
            <w:shd w:val="clear" w:color="auto" w:fill="auto"/>
            <w:vAlign w:val="bottom"/>
          </w:tcPr>
          <w:p w14:paraId="56FED6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subulatum</w:t>
            </w:r>
          </w:p>
        </w:tc>
        <w:tc>
          <w:tcPr>
            <w:tcW w:w="0" w:type="auto"/>
            <w:shd w:val="clear" w:color="auto" w:fill="auto"/>
            <w:vAlign w:val="bottom"/>
          </w:tcPr>
          <w:p w14:paraId="09755A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(Banks et Soland.)Eig</w:t>
            </w:r>
          </w:p>
        </w:tc>
        <w:tc>
          <w:tcPr>
            <w:tcW w:w="0" w:type="auto"/>
            <w:shd w:val="clear" w:color="auto" w:fill="auto"/>
            <w:vAlign w:val="bottom"/>
          </w:tcPr>
          <w:p w14:paraId="763036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àñáÙÇÏ Ù³Ë³Ã³ÝÙ³Ý</w:t>
            </w:r>
          </w:p>
        </w:tc>
        <w:tc>
          <w:tcPr>
            <w:tcW w:w="0" w:type="auto"/>
            <w:shd w:val="clear" w:color="auto" w:fill="auto"/>
            <w:vAlign w:val="bottom"/>
          </w:tcPr>
          <w:p w14:paraId="329F65F6" w14:textId="77777777" w:rsidR="005C219A" w:rsidRPr="007E31EC" w:rsidRDefault="005C219A" w:rsidP="005C219A">
            <w:pPr>
              <w:rPr>
                <w:color w:val="000000"/>
                <w:sz w:val="12"/>
                <w:szCs w:val="12"/>
              </w:rPr>
            </w:pPr>
            <w:r w:rsidRPr="007E31EC">
              <w:rPr>
                <w:color w:val="000000"/>
                <w:sz w:val="12"/>
                <w:szCs w:val="12"/>
              </w:rPr>
              <w:t>Плевелок шиловидный</w:t>
            </w:r>
          </w:p>
        </w:tc>
        <w:tc>
          <w:tcPr>
            <w:tcW w:w="0" w:type="auto"/>
            <w:shd w:val="clear" w:color="auto" w:fill="auto"/>
            <w:vAlign w:val="bottom"/>
          </w:tcPr>
          <w:p w14:paraId="2817674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E30C7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56288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3DDC91" w14:textId="77777777">
        <w:trPr>
          <w:gridAfter w:val="1"/>
          <w:wAfter w:w="58" w:type="dxa"/>
          <w:trHeight w:val="227"/>
        </w:trPr>
        <w:tc>
          <w:tcPr>
            <w:tcW w:w="0" w:type="auto"/>
            <w:shd w:val="clear" w:color="auto" w:fill="auto"/>
            <w:vAlign w:val="bottom"/>
          </w:tcPr>
          <w:p w14:paraId="0FF39C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FC937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Lolium</w:t>
            </w:r>
          </w:p>
        </w:tc>
        <w:tc>
          <w:tcPr>
            <w:tcW w:w="0" w:type="auto"/>
            <w:shd w:val="clear" w:color="auto" w:fill="auto"/>
            <w:vAlign w:val="bottom"/>
          </w:tcPr>
          <w:p w14:paraId="355743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multiflorum</w:t>
            </w:r>
          </w:p>
        </w:tc>
        <w:tc>
          <w:tcPr>
            <w:tcW w:w="0" w:type="auto"/>
            <w:shd w:val="clear" w:color="auto" w:fill="auto"/>
            <w:vAlign w:val="bottom"/>
          </w:tcPr>
          <w:p w14:paraId="6FC7F9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65C240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àñáÙ µ³½Ù³Í³ÕÇÏ</w:t>
            </w:r>
          </w:p>
        </w:tc>
        <w:tc>
          <w:tcPr>
            <w:tcW w:w="0" w:type="auto"/>
            <w:shd w:val="clear" w:color="auto" w:fill="auto"/>
            <w:vAlign w:val="bottom"/>
          </w:tcPr>
          <w:p w14:paraId="682518EC" w14:textId="77777777" w:rsidR="005C219A" w:rsidRPr="007E31EC" w:rsidRDefault="005C219A" w:rsidP="005C219A">
            <w:pPr>
              <w:rPr>
                <w:color w:val="000000"/>
                <w:sz w:val="12"/>
                <w:szCs w:val="12"/>
              </w:rPr>
            </w:pPr>
            <w:r w:rsidRPr="007E31EC">
              <w:rPr>
                <w:color w:val="000000"/>
                <w:sz w:val="12"/>
                <w:szCs w:val="12"/>
              </w:rPr>
              <w:t>Плевел многоцветковый</w:t>
            </w:r>
          </w:p>
        </w:tc>
        <w:tc>
          <w:tcPr>
            <w:tcW w:w="0" w:type="auto"/>
            <w:shd w:val="clear" w:color="auto" w:fill="auto"/>
            <w:vAlign w:val="bottom"/>
          </w:tcPr>
          <w:p w14:paraId="723A0B5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D31C1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8E9A3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C7B0D07" w14:textId="77777777">
        <w:trPr>
          <w:gridAfter w:val="1"/>
          <w:wAfter w:w="58" w:type="dxa"/>
          <w:trHeight w:val="227"/>
        </w:trPr>
        <w:tc>
          <w:tcPr>
            <w:tcW w:w="0" w:type="auto"/>
            <w:shd w:val="clear" w:color="auto" w:fill="auto"/>
            <w:vAlign w:val="bottom"/>
          </w:tcPr>
          <w:p w14:paraId="3E4392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157FA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Lolium</w:t>
            </w:r>
          </w:p>
        </w:tc>
        <w:tc>
          <w:tcPr>
            <w:tcW w:w="0" w:type="auto"/>
            <w:shd w:val="clear" w:color="auto" w:fill="auto"/>
            <w:vAlign w:val="bottom"/>
          </w:tcPr>
          <w:p w14:paraId="67380E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perenne</w:t>
            </w:r>
          </w:p>
        </w:tc>
        <w:tc>
          <w:tcPr>
            <w:tcW w:w="0" w:type="auto"/>
            <w:shd w:val="clear" w:color="auto" w:fill="auto"/>
            <w:vAlign w:val="bottom"/>
          </w:tcPr>
          <w:p w14:paraId="6C8378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ABB8F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àñáÙ µ³½Ù³ÙÛ³</w:t>
            </w:r>
          </w:p>
        </w:tc>
        <w:tc>
          <w:tcPr>
            <w:tcW w:w="0" w:type="auto"/>
            <w:shd w:val="clear" w:color="auto" w:fill="auto"/>
            <w:vAlign w:val="bottom"/>
          </w:tcPr>
          <w:p w14:paraId="5872701F" w14:textId="77777777" w:rsidR="005C219A" w:rsidRPr="007E31EC" w:rsidRDefault="005C219A" w:rsidP="005C219A">
            <w:pPr>
              <w:rPr>
                <w:color w:val="000000"/>
                <w:sz w:val="12"/>
                <w:szCs w:val="12"/>
              </w:rPr>
            </w:pPr>
            <w:r w:rsidRPr="007E31EC">
              <w:rPr>
                <w:color w:val="000000"/>
                <w:sz w:val="12"/>
                <w:szCs w:val="12"/>
              </w:rPr>
              <w:t>Плевел многолетний</w:t>
            </w:r>
          </w:p>
        </w:tc>
        <w:tc>
          <w:tcPr>
            <w:tcW w:w="0" w:type="auto"/>
            <w:shd w:val="clear" w:color="auto" w:fill="auto"/>
            <w:vAlign w:val="bottom"/>
          </w:tcPr>
          <w:p w14:paraId="39443D1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9E951F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6F913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CD249BE" w14:textId="77777777">
        <w:trPr>
          <w:gridAfter w:val="1"/>
          <w:wAfter w:w="58" w:type="dxa"/>
          <w:trHeight w:val="227"/>
        </w:trPr>
        <w:tc>
          <w:tcPr>
            <w:tcW w:w="0" w:type="auto"/>
            <w:shd w:val="clear" w:color="auto" w:fill="auto"/>
            <w:vAlign w:val="bottom"/>
          </w:tcPr>
          <w:p w14:paraId="07AF8A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47187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Lolium</w:t>
            </w:r>
          </w:p>
        </w:tc>
        <w:tc>
          <w:tcPr>
            <w:tcW w:w="0" w:type="auto"/>
            <w:shd w:val="clear" w:color="auto" w:fill="auto"/>
            <w:vAlign w:val="bottom"/>
          </w:tcPr>
          <w:p w14:paraId="426B1E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persicum</w:t>
            </w:r>
          </w:p>
        </w:tc>
        <w:tc>
          <w:tcPr>
            <w:tcW w:w="0" w:type="auto"/>
            <w:shd w:val="clear" w:color="auto" w:fill="auto"/>
            <w:vAlign w:val="bottom"/>
          </w:tcPr>
          <w:p w14:paraId="228461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Hohen.</w:t>
            </w:r>
          </w:p>
        </w:tc>
        <w:tc>
          <w:tcPr>
            <w:tcW w:w="0" w:type="auto"/>
            <w:shd w:val="clear" w:color="auto" w:fill="auto"/>
            <w:vAlign w:val="bottom"/>
          </w:tcPr>
          <w:p w14:paraId="4B902F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àñáÙ å³ñëÏ³Ï³Ý</w:t>
            </w:r>
          </w:p>
        </w:tc>
        <w:tc>
          <w:tcPr>
            <w:tcW w:w="0" w:type="auto"/>
            <w:shd w:val="clear" w:color="auto" w:fill="auto"/>
            <w:vAlign w:val="bottom"/>
          </w:tcPr>
          <w:p w14:paraId="758D2145" w14:textId="77777777" w:rsidR="005C219A" w:rsidRPr="007E31EC" w:rsidRDefault="005C219A" w:rsidP="005C219A">
            <w:pPr>
              <w:rPr>
                <w:color w:val="000000"/>
                <w:sz w:val="12"/>
                <w:szCs w:val="12"/>
              </w:rPr>
            </w:pPr>
            <w:r w:rsidRPr="007E31EC">
              <w:rPr>
                <w:color w:val="000000"/>
                <w:sz w:val="12"/>
                <w:szCs w:val="12"/>
              </w:rPr>
              <w:t>Плевел персидский</w:t>
            </w:r>
          </w:p>
        </w:tc>
        <w:tc>
          <w:tcPr>
            <w:tcW w:w="0" w:type="auto"/>
            <w:shd w:val="clear" w:color="auto" w:fill="auto"/>
            <w:vAlign w:val="bottom"/>
          </w:tcPr>
          <w:p w14:paraId="42424EA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D0167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DF9A2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CF57E36" w14:textId="77777777">
        <w:trPr>
          <w:gridAfter w:val="1"/>
          <w:wAfter w:w="58" w:type="dxa"/>
          <w:trHeight w:val="227"/>
        </w:trPr>
        <w:tc>
          <w:tcPr>
            <w:tcW w:w="0" w:type="auto"/>
            <w:shd w:val="clear" w:color="auto" w:fill="auto"/>
            <w:vAlign w:val="bottom"/>
          </w:tcPr>
          <w:p w14:paraId="1A63C5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0970A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Melica</w:t>
            </w:r>
          </w:p>
        </w:tc>
        <w:tc>
          <w:tcPr>
            <w:tcW w:w="0" w:type="auto"/>
            <w:shd w:val="clear" w:color="auto" w:fill="auto"/>
            <w:vAlign w:val="bottom"/>
          </w:tcPr>
          <w:p w14:paraId="3D8A07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ciliata</w:t>
            </w:r>
          </w:p>
        </w:tc>
        <w:tc>
          <w:tcPr>
            <w:tcW w:w="0" w:type="auto"/>
            <w:shd w:val="clear" w:color="auto" w:fill="auto"/>
            <w:vAlign w:val="bottom"/>
          </w:tcPr>
          <w:p w14:paraId="734AB8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4A1B4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Ø³ñ·³ñï³Ëáï Ã³ñÃÇã³ÛÇÝ</w:t>
            </w:r>
          </w:p>
        </w:tc>
        <w:tc>
          <w:tcPr>
            <w:tcW w:w="0" w:type="auto"/>
            <w:shd w:val="clear" w:color="auto" w:fill="auto"/>
            <w:vAlign w:val="bottom"/>
          </w:tcPr>
          <w:p w14:paraId="1A945701" w14:textId="77777777" w:rsidR="005C219A" w:rsidRPr="007E31EC" w:rsidRDefault="005C219A" w:rsidP="005C219A">
            <w:pPr>
              <w:rPr>
                <w:color w:val="000000"/>
                <w:sz w:val="12"/>
                <w:szCs w:val="12"/>
              </w:rPr>
            </w:pPr>
            <w:r w:rsidRPr="007E31EC">
              <w:rPr>
                <w:color w:val="000000"/>
                <w:sz w:val="12"/>
                <w:szCs w:val="12"/>
              </w:rPr>
              <w:t>Перловник реснитчатый</w:t>
            </w:r>
          </w:p>
        </w:tc>
        <w:tc>
          <w:tcPr>
            <w:tcW w:w="0" w:type="auto"/>
            <w:shd w:val="clear" w:color="auto" w:fill="auto"/>
            <w:vAlign w:val="bottom"/>
          </w:tcPr>
          <w:p w14:paraId="47DA6FD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00967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B984E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B4494C" w14:textId="77777777">
        <w:trPr>
          <w:gridAfter w:val="1"/>
          <w:wAfter w:w="58" w:type="dxa"/>
          <w:trHeight w:val="227"/>
        </w:trPr>
        <w:tc>
          <w:tcPr>
            <w:tcW w:w="0" w:type="auto"/>
            <w:shd w:val="clear" w:color="auto" w:fill="auto"/>
            <w:vAlign w:val="bottom"/>
          </w:tcPr>
          <w:p w14:paraId="20F7D5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EC681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Melica</w:t>
            </w:r>
          </w:p>
        </w:tc>
        <w:tc>
          <w:tcPr>
            <w:tcW w:w="0" w:type="auto"/>
            <w:shd w:val="clear" w:color="auto" w:fill="auto"/>
            <w:vAlign w:val="bottom"/>
          </w:tcPr>
          <w:p w14:paraId="005BD6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inaequiglumis</w:t>
            </w:r>
          </w:p>
        </w:tc>
        <w:tc>
          <w:tcPr>
            <w:tcW w:w="0" w:type="auto"/>
            <w:shd w:val="clear" w:color="auto" w:fill="auto"/>
            <w:vAlign w:val="bottom"/>
          </w:tcPr>
          <w:p w14:paraId="5E4FDA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387283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Ø³ñ·³ñï³Ëáï</w:t>
            </w:r>
          </w:p>
        </w:tc>
        <w:tc>
          <w:tcPr>
            <w:tcW w:w="0" w:type="auto"/>
            <w:shd w:val="clear" w:color="auto" w:fill="auto"/>
            <w:vAlign w:val="bottom"/>
          </w:tcPr>
          <w:p w14:paraId="1C1F9431" w14:textId="77777777" w:rsidR="005C219A" w:rsidRPr="007E31EC" w:rsidRDefault="005C219A" w:rsidP="005C219A">
            <w:pPr>
              <w:rPr>
                <w:color w:val="000000"/>
                <w:sz w:val="12"/>
                <w:szCs w:val="12"/>
              </w:rPr>
            </w:pPr>
            <w:r w:rsidRPr="007E31EC">
              <w:rPr>
                <w:color w:val="000000"/>
                <w:sz w:val="12"/>
                <w:szCs w:val="12"/>
              </w:rPr>
              <w:t>Перловник не-равночешуйный</w:t>
            </w:r>
          </w:p>
        </w:tc>
        <w:tc>
          <w:tcPr>
            <w:tcW w:w="0" w:type="auto"/>
            <w:shd w:val="clear" w:color="auto" w:fill="auto"/>
            <w:vAlign w:val="bottom"/>
          </w:tcPr>
          <w:p w14:paraId="0284E7C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BC9E2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20CF8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D68FA6" w14:textId="77777777">
        <w:trPr>
          <w:gridAfter w:val="1"/>
          <w:wAfter w:w="58" w:type="dxa"/>
          <w:trHeight w:val="227"/>
        </w:trPr>
        <w:tc>
          <w:tcPr>
            <w:tcW w:w="0" w:type="auto"/>
            <w:shd w:val="clear" w:color="auto" w:fill="auto"/>
            <w:vAlign w:val="bottom"/>
          </w:tcPr>
          <w:p w14:paraId="4D6CAA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CDA70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Melica</w:t>
            </w:r>
          </w:p>
        </w:tc>
        <w:tc>
          <w:tcPr>
            <w:tcW w:w="0" w:type="auto"/>
            <w:shd w:val="clear" w:color="auto" w:fill="auto"/>
            <w:vAlign w:val="bottom"/>
          </w:tcPr>
          <w:p w14:paraId="431D96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jacquemontii</w:t>
            </w:r>
          </w:p>
        </w:tc>
        <w:tc>
          <w:tcPr>
            <w:tcW w:w="0" w:type="auto"/>
            <w:shd w:val="clear" w:color="auto" w:fill="auto"/>
            <w:vAlign w:val="bottom"/>
          </w:tcPr>
          <w:p w14:paraId="61343F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Decne.</w:t>
            </w:r>
          </w:p>
        </w:tc>
        <w:tc>
          <w:tcPr>
            <w:tcW w:w="0" w:type="auto"/>
            <w:shd w:val="clear" w:color="auto" w:fill="auto"/>
            <w:vAlign w:val="bottom"/>
          </w:tcPr>
          <w:p w14:paraId="2C6FCC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Ø³ñ·³ñï³Ëáï Ä³ÏÙáÝïÇ</w:t>
            </w:r>
          </w:p>
        </w:tc>
        <w:tc>
          <w:tcPr>
            <w:tcW w:w="0" w:type="auto"/>
            <w:shd w:val="clear" w:color="auto" w:fill="auto"/>
            <w:vAlign w:val="bottom"/>
          </w:tcPr>
          <w:p w14:paraId="57FB5138" w14:textId="77777777" w:rsidR="005C219A" w:rsidRPr="007E31EC" w:rsidRDefault="005C219A" w:rsidP="005C219A">
            <w:pPr>
              <w:rPr>
                <w:color w:val="000000"/>
                <w:sz w:val="12"/>
                <w:szCs w:val="12"/>
              </w:rPr>
            </w:pPr>
            <w:r w:rsidRPr="007E31EC">
              <w:rPr>
                <w:color w:val="000000"/>
                <w:sz w:val="12"/>
                <w:szCs w:val="12"/>
              </w:rPr>
              <w:t>Перловник Жакемонта</w:t>
            </w:r>
          </w:p>
        </w:tc>
        <w:tc>
          <w:tcPr>
            <w:tcW w:w="0" w:type="auto"/>
            <w:shd w:val="clear" w:color="auto" w:fill="auto"/>
            <w:vAlign w:val="bottom"/>
          </w:tcPr>
          <w:p w14:paraId="5F67C45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E4D04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717A3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6A9466" w14:textId="77777777">
        <w:trPr>
          <w:gridAfter w:val="1"/>
          <w:wAfter w:w="58" w:type="dxa"/>
          <w:trHeight w:val="227"/>
        </w:trPr>
        <w:tc>
          <w:tcPr>
            <w:tcW w:w="0" w:type="auto"/>
            <w:shd w:val="clear" w:color="auto" w:fill="auto"/>
            <w:vAlign w:val="bottom"/>
          </w:tcPr>
          <w:p w14:paraId="5251A5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135C4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Melica</w:t>
            </w:r>
          </w:p>
        </w:tc>
        <w:tc>
          <w:tcPr>
            <w:tcW w:w="0" w:type="auto"/>
            <w:shd w:val="clear" w:color="auto" w:fill="auto"/>
            <w:vAlign w:val="bottom"/>
          </w:tcPr>
          <w:p w14:paraId="26B023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4E57AF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Kunth</w:t>
            </w:r>
          </w:p>
        </w:tc>
        <w:tc>
          <w:tcPr>
            <w:tcW w:w="0" w:type="auto"/>
            <w:shd w:val="clear" w:color="auto" w:fill="auto"/>
            <w:vAlign w:val="bottom"/>
          </w:tcPr>
          <w:p w14:paraId="14F1B1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Ø³ñ·³ñï³Ëáï å³ñëÏ³Ï³Ý</w:t>
            </w:r>
          </w:p>
        </w:tc>
        <w:tc>
          <w:tcPr>
            <w:tcW w:w="0" w:type="auto"/>
            <w:shd w:val="clear" w:color="auto" w:fill="auto"/>
            <w:vAlign w:val="bottom"/>
          </w:tcPr>
          <w:p w14:paraId="1722325E" w14:textId="77777777" w:rsidR="005C219A" w:rsidRPr="007E31EC" w:rsidRDefault="005C219A" w:rsidP="005C219A">
            <w:pPr>
              <w:rPr>
                <w:color w:val="000000"/>
                <w:sz w:val="12"/>
                <w:szCs w:val="12"/>
              </w:rPr>
            </w:pPr>
            <w:r w:rsidRPr="007E31EC">
              <w:rPr>
                <w:color w:val="000000"/>
                <w:sz w:val="12"/>
                <w:szCs w:val="12"/>
              </w:rPr>
              <w:t>Перловник персидский</w:t>
            </w:r>
          </w:p>
        </w:tc>
        <w:tc>
          <w:tcPr>
            <w:tcW w:w="0" w:type="auto"/>
            <w:shd w:val="clear" w:color="auto" w:fill="auto"/>
            <w:vAlign w:val="bottom"/>
          </w:tcPr>
          <w:p w14:paraId="15F2F02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3F4D8B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32BEE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C85707" w14:textId="77777777">
        <w:trPr>
          <w:gridAfter w:val="1"/>
          <w:wAfter w:w="58" w:type="dxa"/>
          <w:trHeight w:val="227"/>
        </w:trPr>
        <w:tc>
          <w:tcPr>
            <w:tcW w:w="0" w:type="auto"/>
            <w:shd w:val="clear" w:color="auto" w:fill="auto"/>
            <w:vAlign w:val="bottom"/>
          </w:tcPr>
          <w:p w14:paraId="5ECBE1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E9111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Melica</w:t>
            </w:r>
          </w:p>
        </w:tc>
        <w:tc>
          <w:tcPr>
            <w:tcW w:w="0" w:type="auto"/>
            <w:shd w:val="clear" w:color="auto" w:fill="auto"/>
            <w:vAlign w:val="bottom"/>
          </w:tcPr>
          <w:p w14:paraId="2E56C4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transsilvanica</w:t>
            </w:r>
          </w:p>
        </w:tc>
        <w:tc>
          <w:tcPr>
            <w:tcW w:w="0" w:type="auto"/>
            <w:shd w:val="clear" w:color="auto" w:fill="auto"/>
            <w:vAlign w:val="bottom"/>
          </w:tcPr>
          <w:p w14:paraId="51AC73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Schur</w:t>
            </w:r>
          </w:p>
        </w:tc>
        <w:tc>
          <w:tcPr>
            <w:tcW w:w="0" w:type="auto"/>
            <w:shd w:val="clear" w:color="auto" w:fill="auto"/>
            <w:vAlign w:val="bottom"/>
          </w:tcPr>
          <w:p w14:paraId="5FD7DF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Ø³ñ·³ñï³Ëá ïñ³ÝëëÇÉí³-ÝÛ³Ýï</w:t>
            </w:r>
          </w:p>
        </w:tc>
        <w:tc>
          <w:tcPr>
            <w:tcW w:w="0" w:type="auto"/>
            <w:shd w:val="clear" w:color="auto" w:fill="auto"/>
            <w:vAlign w:val="bottom"/>
          </w:tcPr>
          <w:p w14:paraId="77A9D236" w14:textId="77777777" w:rsidR="005C219A" w:rsidRPr="007E31EC" w:rsidRDefault="005C219A" w:rsidP="005C219A">
            <w:pPr>
              <w:rPr>
                <w:color w:val="000000"/>
                <w:sz w:val="12"/>
                <w:szCs w:val="12"/>
              </w:rPr>
            </w:pPr>
            <w:r w:rsidRPr="007E31EC">
              <w:rPr>
                <w:color w:val="000000"/>
                <w:sz w:val="12"/>
                <w:szCs w:val="12"/>
              </w:rPr>
              <w:t>Перловник трансильван-ский</w:t>
            </w:r>
          </w:p>
        </w:tc>
        <w:tc>
          <w:tcPr>
            <w:tcW w:w="0" w:type="auto"/>
            <w:shd w:val="clear" w:color="auto" w:fill="auto"/>
            <w:vAlign w:val="bottom"/>
          </w:tcPr>
          <w:p w14:paraId="48F2557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C53C7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0ACE4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B96C8F" w14:textId="77777777">
        <w:trPr>
          <w:gridAfter w:val="1"/>
          <w:wAfter w:w="58" w:type="dxa"/>
          <w:trHeight w:val="227"/>
        </w:trPr>
        <w:tc>
          <w:tcPr>
            <w:tcW w:w="0" w:type="auto"/>
            <w:shd w:val="clear" w:color="auto" w:fill="auto"/>
            <w:vAlign w:val="bottom"/>
          </w:tcPr>
          <w:p w14:paraId="47BF79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7AB4B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Milium</w:t>
            </w:r>
          </w:p>
        </w:tc>
        <w:tc>
          <w:tcPr>
            <w:tcW w:w="0" w:type="auto"/>
            <w:shd w:val="clear" w:color="auto" w:fill="auto"/>
            <w:vAlign w:val="bottom"/>
          </w:tcPr>
          <w:p w14:paraId="217FE2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caucasicum</w:t>
            </w:r>
          </w:p>
        </w:tc>
        <w:tc>
          <w:tcPr>
            <w:tcW w:w="0" w:type="auto"/>
            <w:shd w:val="clear" w:color="auto" w:fill="auto"/>
            <w:vAlign w:val="bottom"/>
          </w:tcPr>
          <w:p w14:paraId="42110D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Somm. et Lev.</w:t>
            </w:r>
          </w:p>
        </w:tc>
        <w:tc>
          <w:tcPr>
            <w:tcW w:w="0" w:type="auto"/>
            <w:shd w:val="clear" w:color="auto" w:fill="auto"/>
            <w:vAlign w:val="bottom"/>
          </w:tcPr>
          <w:p w14:paraId="2344B6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xml:space="preserve"> ì³ÛñÇ Ïáñ»Ï ÏáíÏ³ëÛ³Ý</w:t>
            </w:r>
          </w:p>
        </w:tc>
        <w:tc>
          <w:tcPr>
            <w:tcW w:w="0" w:type="auto"/>
            <w:shd w:val="clear" w:color="auto" w:fill="auto"/>
            <w:vAlign w:val="bottom"/>
          </w:tcPr>
          <w:p w14:paraId="1E21C95F" w14:textId="77777777" w:rsidR="005C219A" w:rsidRPr="007E31EC" w:rsidRDefault="005C219A" w:rsidP="005C219A">
            <w:pPr>
              <w:rPr>
                <w:color w:val="000000"/>
                <w:sz w:val="12"/>
                <w:szCs w:val="12"/>
              </w:rPr>
            </w:pPr>
            <w:r w:rsidRPr="007E31EC">
              <w:rPr>
                <w:color w:val="000000"/>
                <w:sz w:val="12"/>
                <w:szCs w:val="12"/>
              </w:rPr>
              <w:t xml:space="preserve"> Бор кавказский</w:t>
            </w:r>
          </w:p>
        </w:tc>
        <w:tc>
          <w:tcPr>
            <w:tcW w:w="0" w:type="auto"/>
            <w:shd w:val="clear" w:color="auto" w:fill="auto"/>
            <w:vAlign w:val="bottom"/>
          </w:tcPr>
          <w:p w14:paraId="1136FAE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44755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E575D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F3BAD5" w14:textId="77777777">
        <w:trPr>
          <w:gridAfter w:val="1"/>
          <w:wAfter w:w="58" w:type="dxa"/>
          <w:trHeight w:val="227"/>
        </w:trPr>
        <w:tc>
          <w:tcPr>
            <w:tcW w:w="0" w:type="auto"/>
            <w:shd w:val="clear" w:color="auto" w:fill="auto"/>
            <w:vAlign w:val="bottom"/>
          </w:tcPr>
          <w:p w14:paraId="2C8692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1AB34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Milium</w:t>
            </w:r>
          </w:p>
        </w:tc>
        <w:tc>
          <w:tcPr>
            <w:tcW w:w="0" w:type="auto"/>
            <w:shd w:val="clear" w:color="auto" w:fill="auto"/>
            <w:vAlign w:val="bottom"/>
          </w:tcPr>
          <w:p w14:paraId="6016D1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effusum</w:t>
            </w:r>
          </w:p>
        </w:tc>
        <w:tc>
          <w:tcPr>
            <w:tcW w:w="0" w:type="auto"/>
            <w:shd w:val="clear" w:color="auto" w:fill="auto"/>
            <w:vAlign w:val="bottom"/>
          </w:tcPr>
          <w:p w14:paraId="6662B6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3F039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ì³ÛñÇ Ïáñ»Ï Ï³Ëí³Í</w:t>
            </w:r>
          </w:p>
        </w:tc>
        <w:tc>
          <w:tcPr>
            <w:tcW w:w="0" w:type="auto"/>
            <w:shd w:val="clear" w:color="auto" w:fill="auto"/>
            <w:vAlign w:val="bottom"/>
          </w:tcPr>
          <w:p w14:paraId="61DD45C4" w14:textId="77777777" w:rsidR="005C219A" w:rsidRPr="007E31EC" w:rsidRDefault="005C219A" w:rsidP="005C219A">
            <w:pPr>
              <w:rPr>
                <w:color w:val="000000"/>
                <w:sz w:val="12"/>
                <w:szCs w:val="12"/>
              </w:rPr>
            </w:pPr>
            <w:r w:rsidRPr="007E31EC">
              <w:rPr>
                <w:color w:val="000000"/>
                <w:sz w:val="12"/>
                <w:szCs w:val="12"/>
              </w:rPr>
              <w:t>Бор развесистый</w:t>
            </w:r>
          </w:p>
        </w:tc>
        <w:tc>
          <w:tcPr>
            <w:tcW w:w="0" w:type="auto"/>
            <w:shd w:val="clear" w:color="auto" w:fill="auto"/>
            <w:vAlign w:val="bottom"/>
          </w:tcPr>
          <w:p w14:paraId="00CA652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97EAD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2198A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0672B62" w14:textId="77777777">
        <w:trPr>
          <w:gridAfter w:val="1"/>
          <w:wAfter w:w="58" w:type="dxa"/>
          <w:trHeight w:val="227"/>
        </w:trPr>
        <w:tc>
          <w:tcPr>
            <w:tcW w:w="0" w:type="auto"/>
            <w:shd w:val="clear" w:color="auto" w:fill="auto"/>
            <w:vAlign w:val="bottom"/>
          </w:tcPr>
          <w:p w14:paraId="595346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Poaceae</w:t>
            </w:r>
          </w:p>
        </w:tc>
        <w:tc>
          <w:tcPr>
            <w:tcW w:w="0" w:type="auto"/>
            <w:shd w:val="clear" w:color="auto" w:fill="auto"/>
            <w:vAlign w:val="bottom"/>
          </w:tcPr>
          <w:p w14:paraId="6AB94E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Milium</w:t>
            </w:r>
          </w:p>
        </w:tc>
        <w:tc>
          <w:tcPr>
            <w:tcW w:w="0" w:type="auto"/>
            <w:shd w:val="clear" w:color="auto" w:fill="auto"/>
            <w:vAlign w:val="bottom"/>
          </w:tcPr>
          <w:p w14:paraId="62007A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vernale</w:t>
            </w:r>
          </w:p>
        </w:tc>
        <w:tc>
          <w:tcPr>
            <w:tcW w:w="0" w:type="auto"/>
            <w:shd w:val="clear" w:color="auto" w:fill="auto"/>
            <w:vAlign w:val="bottom"/>
          </w:tcPr>
          <w:p w14:paraId="476E91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77D712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ì³ÛñÇ Ïáñ»Ï ·³ñÝ³Ý³ÛÇÝ</w:t>
            </w:r>
          </w:p>
        </w:tc>
        <w:tc>
          <w:tcPr>
            <w:tcW w:w="0" w:type="auto"/>
            <w:shd w:val="clear" w:color="auto" w:fill="auto"/>
            <w:vAlign w:val="bottom"/>
          </w:tcPr>
          <w:p w14:paraId="10F38017" w14:textId="77777777" w:rsidR="005C219A" w:rsidRPr="007E31EC" w:rsidRDefault="005C219A" w:rsidP="005C219A">
            <w:pPr>
              <w:rPr>
                <w:color w:val="000000"/>
                <w:sz w:val="12"/>
                <w:szCs w:val="12"/>
              </w:rPr>
            </w:pPr>
            <w:r w:rsidRPr="007E31EC">
              <w:rPr>
                <w:color w:val="000000"/>
                <w:sz w:val="12"/>
                <w:szCs w:val="12"/>
              </w:rPr>
              <w:t>Бор весенний</w:t>
            </w:r>
          </w:p>
        </w:tc>
        <w:tc>
          <w:tcPr>
            <w:tcW w:w="0" w:type="auto"/>
            <w:shd w:val="clear" w:color="auto" w:fill="auto"/>
            <w:vAlign w:val="bottom"/>
          </w:tcPr>
          <w:p w14:paraId="6885A9B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CD275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B6A84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56FE6C" w14:textId="77777777">
        <w:trPr>
          <w:gridAfter w:val="1"/>
          <w:wAfter w:w="58" w:type="dxa"/>
          <w:trHeight w:val="227"/>
        </w:trPr>
        <w:tc>
          <w:tcPr>
            <w:tcW w:w="0" w:type="auto"/>
            <w:shd w:val="clear" w:color="auto" w:fill="auto"/>
            <w:vAlign w:val="bottom"/>
          </w:tcPr>
          <w:p w14:paraId="30F803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5B0E8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Nardurus</w:t>
            </w:r>
          </w:p>
        </w:tc>
        <w:tc>
          <w:tcPr>
            <w:tcW w:w="0" w:type="auto"/>
            <w:shd w:val="clear" w:color="auto" w:fill="auto"/>
            <w:vAlign w:val="bottom"/>
          </w:tcPr>
          <w:p w14:paraId="5EC9A2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maritimus</w:t>
            </w:r>
          </w:p>
        </w:tc>
        <w:tc>
          <w:tcPr>
            <w:tcW w:w="0" w:type="auto"/>
            <w:shd w:val="clear" w:color="auto" w:fill="auto"/>
            <w:vAlign w:val="bottom"/>
          </w:tcPr>
          <w:p w14:paraId="78637A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(L.)Murb.</w:t>
            </w:r>
          </w:p>
        </w:tc>
        <w:tc>
          <w:tcPr>
            <w:tcW w:w="0" w:type="auto"/>
            <w:shd w:val="clear" w:color="auto" w:fill="auto"/>
            <w:vAlign w:val="bottom"/>
          </w:tcPr>
          <w:p w14:paraId="1B55B7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ö³ÛÉ³ë»ÝÇÏ</w:t>
            </w:r>
          </w:p>
        </w:tc>
        <w:tc>
          <w:tcPr>
            <w:tcW w:w="0" w:type="auto"/>
            <w:shd w:val="clear" w:color="auto" w:fill="auto"/>
            <w:vAlign w:val="bottom"/>
          </w:tcPr>
          <w:p w14:paraId="42780E8E" w14:textId="77777777" w:rsidR="005C219A" w:rsidRPr="007E31EC" w:rsidRDefault="005C219A" w:rsidP="005C219A">
            <w:pPr>
              <w:rPr>
                <w:color w:val="000000"/>
                <w:sz w:val="12"/>
                <w:szCs w:val="12"/>
              </w:rPr>
            </w:pPr>
            <w:r w:rsidRPr="007E31EC">
              <w:rPr>
                <w:color w:val="000000"/>
                <w:sz w:val="12"/>
                <w:szCs w:val="12"/>
              </w:rPr>
              <w:t>Белоусник морской</w:t>
            </w:r>
          </w:p>
        </w:tc>
        <w:tc>
          <w:tcPr>
            <w:tcW w:w="0" w:type="auto"/>
            <w:shd w:val="clear" w:color="auto" w:fill="auto"/>
            <w:vAlign w:val="bottom"/>
          </w:tcPr>
          <w:p w14:paraId="12D33F7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35B46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057CC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D8B266" w14:textId="77777777">
        <w:trPr>
          <w:gridAfter w:val="1"/>
          <w:wAfter w:w="58" w:type="dxa"/>
          <w:trHeight w:val="227"/>
        </w:trPr>
        <w:tc>
          <w:tcPr>
            <w:tcW w:w="0" w:type="auto"/>
            <w:shd w:val="clear" w:color="auto" w:fill="auto"/>
            <w:vAlign w:val="bottom"/>
          </w:tcPr>
          <w:p w14:paraId="1B6B6E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36E47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Panicum</w:t>
            </w:r>
          </w:p>
        </w:tc>
        <w:tc>
          <w:tcPr>
            <w:tcW w:w="0" w:type="auto"/>
            <w:shd w:val="clear" w:color="auto" w:fill="auto"/>
            <w:vAlign w:val="bottom"/>
          </w:tcPr>
          <w:p w14:paraId="38C952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miliaceum</w:t>
            </w:r>
          </w:p>
        </w:tc>
        <w:tc>
          <w:tcPr>
            <w:tcW w:w="0" w:type="auto"/>
            <w:shd w:val="clear" w:color="auto" w:fill="auto"/>
            <w:vAlign w:val="bottom"/>
          </w:tcPr>
          <w:p w14:paraId="1E6BA3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25DA4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Îáñ»Ï ó³ÝáíÇ</w:t>
            </w:r>
          </w:p>
        </w:tc>
        <w:tc>
          <w:tcPr>
            <w:tcW w:w="0" w:type="auto"/>
            <w:shd w:val="clear" w:color="auto" w:fill="auto"/>
            <w:vAlign w:val="bottom"/>
          </w:tcPr>
          <w:p w14:paraId="7D7693C4" w14:textId="77777777" w:rsidR="005C219A" w:rsidRPr="007E31EC" w:rsidRDefault="005C219A" w:rsidP="005C219A">
            <w:pPr>
              <w:rPr>
                <w:color w:val="000000"/>
                <w:sz w:val="12"/>
                <w:szCs w:val="12"/>
              </w:rPr>
            </w:pPr>
            <w:r w:rsidRPr="007E31EC">
              <w:rPr>
                <w:color w:val="000000"/>
                <w:sz w:val="12"/>
                <w:szCs w:val="12"/>
              </w:rPr>
              <w:t>Просо посевное</w:t>
            </w:r>
          </w:p>
        </w:tc>
        <w:tc>
          <w:tcPr>
            <w:tcW w:w="0" w:type="auto"/>
            <w:shd w:val="clear" w:color="auto" w:fill="auto"/>
            <w:vAlign w:val="bottom"/>
          </w:tcPr>
          <w:p w14:paraId="490FB13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A0DDA0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0730D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A69724" w14:textId="77777777">
        <w:trPr>
          <w:gridAfter w:val="1"/>
          <w:wAfter w:w="58" w:type="dxa"/>
          <w:trHeight w:val="227"/>
        </w:trPr>
        <w:tc>
          <w:tcPr>
            <w:tcW w:w="0" w:type="auto"/>
            <w:shd w:val="clear" w:color="auto" w:fill="auto"/>
            <w:vAlign w:val="bottom"/>
          </w:tcPr>
          <w:p w14:paraId="0C40CB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CDBEC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Pennisetum</w:t>
            </w:r>
          </w:p>
        </w:tc>
        <w:tc>
          <w:tcPr>
            <w:tcW w:w="0" w:type="auto"/>
            <w:shd w:val="clear" w:color="auto" w:fill="auto"/>
            <w:vAlign w:val="bottom"/>
          </w:tcPr>
          <w:p w14:paraId="0BF9E9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orientale</w:t>
            </w:r>
          </w:p>
        </w:tc>
        <w:tc>
          <w:tcPr>
            <w:tcW w:w="0" w:type="auto"/>
            <w:shd w:val="clear" w:color="auto" w:fill="auto"/>
            <w:vAlign w:val="bottom"/>
          </w:tcPr>
          <w:p w14:paraId="0D785A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Rich.</w:t>
            </w:r>
          </w:p>
        </w:tc>
        <w:tc>
          <w:tcPr>
            <w:tcW w:w="0" w:type="auto"/>
            <w:shd w:val="clear" w:color="auto" w:fill="auto"/>
            <w:vAlign w:val="bottom"/>
          </w:tcPr>
          <w:p w14:paraId="5D3CB7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ÐÝ¹Ï³Ïáñ»Ï</w:t>
            </w:r>
          </w:p>
        </w:tc>
        <w:tc>
          <w:tcPr>
            <w:tcW w:w="0" w:type="auto"/>
            <w:shd w:val="clear" w:color="auto" w:fill="auto"/>
            <w:vAlign w:val="bottom"/>
          </w:tcPr>
          <w:p w14:paraId="7D6722AD" w14:textId="77777777" w:rsidR="005C219A" w:rsidRPr="007E31EC" w:rsidRDefault="005C219A" w:rsidP="005C219A">
            <w:pPr>
              <w:rPr>
                <w:color w:val="000000"/>
                <w:sz w:val="12"/>
                <w:szCs w:val="12"/>
              </w:rPr>
            </w:pPr>
            <w:r w:rsidRPr="007E31EC">
              <w:rPr>
                <w:color w:val="000000"/>
                <w:sz w:val="12"/>
                <w:szCs w:val="12"/>
              </w:rPr>
              <w:t>Перистощетин-ник восточный</w:t>
            </w:r>
          </w:p>
        </w:tc>
        <w:tc>
          <w:tcPr>
            <w:tcW w:w="0" w:type="auto"/>
            <w:shd w:val="clear" w:color="auto" w:fill="auto"/>
            <w:vAlign w:val="bottom"/>
          </w:tcPr>
          <w:p w14:paraId="78AA554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96B6E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5F366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AF9B66" w14:textId="77777777">
        <w:trPr>
          <w:gridAfter w:val="1"/>
          <w:wAfter w:w="58" w:type="dxa"/>
          <w:trHeight w:val="227"/>
        </w:trPr>
        <w:tc>
          <w:tcPr>
            <w:tcW w:w="0" w:type="auto"/>
            <w:shd w:val="clear" w:color="auto" w:fill="auto"/>
            <w:vAlign w:val="bottom"/>
          </w:tcPr>
          <w:p w14:paraId="23011D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CD617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Phalaroides</w:t>
            </w:r>
          </w:p>
        </w:tc>
        <w:tc>
          <w:tcPr>
            <w:tcW w:w="0" w:type="auto"/>
            <w:shd w:val="clear" w:color="auto" w:fill="auto"/>
            <w:vAlign w:val="bottom"/>
          </w:tcPr>
          <w:p w14:paraId="3C5D40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arundinacea</w:t>
            </w:r>
          </w:p>
        </w:tc>
        <w:tc>
          <w:tcPr>
            <w:tcW w:w="0" w:type="auto"/>
            <w:shd w:val="clear" w:color="auto" w:fill="auto"/>
            <w:vAlign w:val="bottom"/>
          </w:tcPr>
          <w:p w14:paraId="60725E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Rauschert</w:t>
            </w:r>
          </w:p>
        </w:tc>
        <w:tc>
          <w:tcPr>
            <w:tcW w:w="0" w:type="auto"/>
            <w:shd w:val="clear" w:color="auto" w:fill="auto"/>
            <w:vAlign w:val="bottom"/>
          </w:tcPr>
          <w:p w14:paraId="1EB346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ü³É³ãáÇ¹»ë »Õ»·Ý³µáõÛ-ë³ÛÇÝ</w:t>
            </w:r>
          </w:p>
        </w:tc>
        <w:tc>
          <w:tcPr>
            <w:tcW w:w="0" w:type="auto"/>
            <w:shd w:val="clear" w:color="auto" w:fill="auto"/>
            <w:vAlign w:val="bottom"/>
          </w:tcPr>
          <w:p w14:paraId="5E967CF6" w14:textId="77777777" w:rsidR="005C219A" w:rsidRPr="007E31EC" w:rsidRDefault="005C219A" w:rsidP="005C219A">
            <w:pPr>
              <w:rPr>
                <w:color w:val="000000"/>
                <w:sz w:val="12"/>
                <w:szCs w:val="12"/>
              </w:rPr>
            </w:pPr>
            <w:r w:rsidRPr="007E31EC">
              <w:rPr>
                <w:color w:val="000000"/>
                <w:sz w:val="12"/>
                <w:szCs w:val="12"/>
              </w:rPr>
              <w:t>Двуxкисточник тростниковый</w:t>
            </w:r>
          </w:p>
        </w:tc>
        <w:tc>
          <w:tcPr>
            <w:tcW w:w="0" w:type="auto"/>
            <w:shd w:val="clear" w:color="auto" w:fill="auto"/>
            <w:vAlign w:val="bottom"/>
          </w:tcPr>
          <w:p w14:paraId="4E44D7D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18165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11EB2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614814" w14:textId="77777777">
        <w:trPr>
          <w:gridAfter w:val="1"/>
          <w:wAfter w:w="58" w:type="dxa"/>
          <w:trHeight w:val="227"/>
        </w:trPr>
        <w:tc>
          <w:tcPr>
            <w:tcW w:w="0" w:type="auto"/>
            <w:shd w:val="clear" w:color="auto" w:fill="auto"/>
            <w:vAlign w:val="bottom"/>
          </w:tcPr>
          <w:p w14:paraId="48E95A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B3F78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Phleum</w:t>
            </w:r>
          </w:p>
        </w:tc>
        <w:tc>
          <w:tcPr>
            <w:tcW w:w="0" w:type="auto"/>
            <w:shd w:val="clear" w:color="auto" w:fill="auto"/>
            <w:vAlign w:val="bottom"/>
          </w:tcPr>
          <w:p w14:paraId="0CF8A9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nodosum</w:t>
            </w:r>
          </w:p>
        </w:tc>
        <w:tc>
          <w:tcPr>
            <w:tcW w:w="0" w:type="auto"/>
            <w:shd w:val="clear" w:color="auto" w:fill="auto"/>
            <w:vAlign w:val="bottom"/>
          </w:tcPr>
          <w:p w14:paraId="3A9AC5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EA717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êÇ½³Ëáï Ñ³Ý·áõó³ÛÇÝ</w:t>
            </w:r>
          </w:p>
        </w:tc>
        <w:tc>
          <w:tcPr>
            <w:tcW w:w="0" w:type="auto"/>
            <w:shd w:val="clear" w:color="auto" w:fill="auto"/>
            <w:vAlign w:val="bottom"/>
          </w:tcPr>
          <w:p w14:paraId="4B40F28B" w14:textId="77777777" w:rsidR="005C219A" w:rsidRPr="007E31EC" w:rsidRDefault="005C219A" w:rsidP="005C219A">
            <w:pPr>
              <w:rPr>
                <w:color w:val="000000"/>
                <w:sz w:val="12"/>
                <w:szCs w:val="12"/>
              </w:rPr>
            </w:pPr>
            <w:r w:rsidRPr="007E31EC">
              <w:rPr>
                <w:color w:val="000000"/>
                <w:sz w:val="12"/>
                <w:szCs w:val="12"/>
              </w:rPr>
              <w:t>Тимофеевка узловатая</w:t>
            </w:r>
          </w:p>
        </w:tc>
        <w:tc>
          <w:tcPr>
            <w:tcW w:w="0" w:type="auto"/>
            <w:shd w:val="clear" w:color="auto" w:fill="auto"/>
            <w:vAlign w:val="bottom"/>
          </w:tcPr>
          <w:p w14:paraId="15A58D8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33FF8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4DF16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83575B" w14:textId="77777777">
        <w:trPr>
          <w:gridAfter w:val="1"/>
          <w:wAfter w:w="58" w:type="dxa"/>
          <w:trHeight w:val="227"/>
        </w:trPr>
        <w:tc>
          <w:tcPr>
            <w:tcW w:w="0" w:type="auto"/>
            <w:shd w:val="clear" w:color="auto" w:fill="auto"/>
            <w:vAlign w:val="bottom"/>
          </w:tcPr>
          <w:p w14:paraId="781721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A7782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Phleum</w:t>
            </w:r>
          </w:p>
        </w:tc>
        <w:tc>
          <w:tcPr>
            <w:tcW w:w="0" w:type="auto"/>
            <w:shd w:val="clear" w:color="auto" w:fill="auto"/>
            <w:vAlign w:val="bottom"/>
          </w:tcPr>
          <w:p w14:paraId="45C6B2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paniculatum</w:t>
            </w:r>
          </w:p>
        </w:tc>
        <w:tc>
          <w:tcPr>
            <w:tcW w:w="0" w:type="auto"/>
            <w:shd w:val="clear" w:color="auto" w:fill="auto"/>
            <w:vAlign w:val="bottom"/>
          </w:tcPr>
          <w:p w14:paraId="72BCB1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Huds.</w:t>
            </w:r>
          </w:p>
        </w:tc>
        <w:tc>
          <w:tcPr>
            <w:tcW w:w="0" w:type="auto"/>
            <w:shd w:val="clear" w:color="auto" w:fill="auto"/>
            <w:vAlign w:val="bottom"/>
          </w:tcPr>
          <w:p w14:paraId="4BE9B3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êÇ½³Ëáï ×åéáï³ÛÇÝ</w:t>
            </w:r>
          </w:p>
        </w:tc>
        <w:tc>
          <w:tcPr>
            <w:tcW w:w="0" w:type="auto"/>
            <w:shd w:val="clear" w:color="auto" w:fill="auto"/>
            <w:vAlign w:val="bottom"/>
          </w:tcPr>
          <w:p w14:paraId="5F9462B0" w14:textId="77777777" w:rsidR="005C219A" w:rsidRPr="007E31EC" w:rsidRDefault="005C219A" w:rsidP="005C219A">
            <w:pPr>
              <w:rPr>
                <w:color w:val="000000"/>
                <w:sz w:val="12"/>
                <w:szCs w:val="12"/>
              </w:rPr>
            </w:pPr>
            <w:r w:rsidRPr="007E31EC">
              <w:rPr>
                <w:color w:val="000000"/>
                <w:sz w:val="12"/>
                <w:szCs w:val="12"/>
              </w:rPr>
              <w:t>Тимофеевка метельчатая</w:t>
            </w:r>
          </w:p>
        </w:tc>
        <w:tc>
          <w:tcPr>
            <w:tcW w:w="0" w:type="auto"/>
            <w:shd w:val="clear" w:color="auto" w:fill="auto"/>
            <w:vAlign w:val="bottom"/>
          </w:tcPr>
          <w:p w14:paraId="5A9AE5D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3700BC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C816E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06B87F" w14:textId="77777777">
        <w:trPr>
          <w:gridAfter w:val="1"/>
          <w:wAfter w:w="58" w:type="dxa"/>
          <w:trHeight w:val="227"/>
        </w:trPr>
        <w:tc>
          <w:tcPr>
            <w:tcW w:w="0" w:type="auto"/>
            <w:shd w:val="clear" w:color="auto" w:fill="auto"/>
            <w:vAlign w:val="bottom"/>
          </w:tcPr>
          <w:p w14:paraId="25BB05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2C204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Phleum</w:t>
            </w:r>
          </w:p>
        </w:tc>
        <w:tc>
          <w:tcPr>
            <w:tcW w:w="0" w:type="auto"/>
            <w:shd w:val="clear" w:color="auto" w:fill="auto"/>
            <w:vAlign w:val="bottom"/>
          </w:tcPr>
          <w:p w14:paraId="3835B5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phleoides</w:t>
            </w:r>
          </w:p>
        </w:tc>
        <w:tc>
          <w:tcPr>
            <w:tcW w:w="0" w:type="auto"/>
            <w:shd w:val="clear" w:color="auto" w:fill="auto"/>
            <w:vAlign w:val="bottom"/>
          </w:tcPr>
          <w:p w14:paraId="7F8C10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Karst.</w:t>
            </w:r>
          </w:p>
        </w:tc>
        <w:tc>
          <w:tcPr>
            <w:tcW w:w="0" w:type="auto"/>
            <w:shd w:val="clear" w:color="auto" w:fill="auto"/>
            <w:vAlign w:val="bottom"/>
          </w:tcPr>
          <w:p w14:paraId="3B5E09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êÇ½³Ëáï ëÇ½³Ëáï³ÝÙ³Ý</w:t>
            </w:r>
          </w:p>
        </w:tc>
        <w:tc>
          <w:tcPr>
            <w:tcW w:w="0" w:type="auto"/>
            <w:shd w:val="clear" w:color="auto" w:fill="auto"/>
            <w:vAlign w:val="bottom"/>
          </w:tcPr>
          <w:p w14:paraId="2194A667" w14:textId="77777777" w:rsidR="005C219A" w:rsidRPr="007E31EC" w:rsidRDefault="005C219A" w:rsidP="005C219A">
            <w:pPr>
              <w:rPr>
                <w:color w:val="000000"/>
                <w:sz w:val="12"/>
                <w:szCs w:val="12"/>
              </w:rPr>
            </w:pPr>
            <w:r w:rsidRPr="007E31EC">
              <w:rPr>
                <w:color w:val="000000"/>
                <w:sz w:val="12"/>
                <w:szCs w:val="12"/>
              </w:rPr>
              <w:t>Тимофеевка степная</w:t>
            </w:r>
          </w:p>
        </w:tc>
        <w:tc>
          <w:tcPr>
            <w:tcW w:w="0" w:type="auto"/>
            <w:shd w:val="clear" w:color="auto" w:fill="auto"/>
            <w:vAlign w:val="bottom"/>
          </w:tcPr>
          <w:p w14:paraId="5EC076F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A0A86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668C2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B3B3FC3" w14:textId="77777777">
        <w:trPr>
          <w:gridAfter w:val="1"/>
          <w:wAfter w:w="58" w:type="dxa"/>
          <w:trHeight w:val="227"/>
        </w:trPr>
        <w:tc>
          <w:tcPr>
            <w:tcW w:w="0" w:type="auto"/>
            <w:shd w:val="clear" w:color="auto" w:fill="auto"/>
            <w:vAlign w:val="bottom"/>
          </w:tcPr>
          <w:p w14:paraId="08E0C1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16DD0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Phleum</w:t>
            </w:r>
          </w:p>
        </w:tc>
        <w:tc>
          <w:tcPr>
            <w:tcW w:w="0" w:type="auto"/>
            <w:shd w:val="clear" w:color="auto" w:fill="auto"/>
            <w:vAlign w:val="bottom"/>
          </w:tcPr>
          <w:p w14:paraId="5CE1EB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pratense</w:t>
            </w:r>
          </w:p>
        </w:tc>
        <w:tc>
          <w:tcPr>
            <w:tcW w:w="0" w:type="auto"/>
            <w:shd w:val="clear" w:color="auto" w:fill="auto"/>
            <w:vAlign w:val="bottom"/>
          </w:tcPr>
          <w:p w14:paraId="6205D1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454B2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êÇ½³Ëáï Ù³ñ-·³·»ïÝ³ÛÇÝ</w:t>
            </w:r>
          </w:p>
        </w:tc>
        <w:tc>
          <w:tcPr>
            <w:tcW w:w="0" w:type="auto"/>
            <w:shd w:val="clear" w:color="auto" w:fill="auto"/>
            <w:vAlign w:val="bottom"/>
          </w:tcPr>
          <w:p w14:paraId="10401F01" w14:textId="77777777" w:rsidR="005C219A" w:rsidRPr="007E31EC" w:rsidRDefault="005C219A" w:rsidP="005C219A">
            <w:pPr>
              <w:rPr>
                <w:color w:val="000000"/>
                <w:sz w:val="12"/>
                <w:szCs w:val="12"/>
              </w:rPr>
            </w:pPr>
            <w:r w:rsidRPr="007E31EC">
              <w:rPr>
                <w:color w:val="000000"/>
                <w:sz w:val="12"/>
                <w:szCs w:val="12"/>
              </w:rPr>
              <w:t>Тимофеевка луговая</w:t>
            </w:r>
          </w:p>
        </w:tc>
        <w:tc>
          <w:tcPr>
            <w:tcW w:w="0" w:type="auto"/>
            <w:shd w:val="clear" w:color="auto" w:fill="auto"/>
            <w:vAlign w:val="bottom"/>
          </w:tcPr>
          <w:p w14:paraId="06F2214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F2CE2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ADB54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D46B07C" w14:textId="77777777">
        <w:trPr>
          <w:gridAfter w:val="1"/>
          <w:wAfter w:w="58" w:type="dxa"/>
          <w:trHeight w:val="227"/>
        </w:trPr>
        <w:tc>
          <w:tcPr>
            <w:tcW w:w="0" w:type="auto"/>
            <w:shd w:val="clear" w:color="auto" w:fill="auto"/>
            <w:vAlign w:val="bottom"/>
          </w:tcPr>
          <w:p w14:paraId="6B09FD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961F7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Phragmites</w:t>
            </w:r>
          </w:p>
        </w:tc>
        <w:tc>
          <w:tcPr>
            <w:tcW w:w="0" w:type="auto"/>
            <w:shd w:val="clear" w:color="auto" w:fill="auto"/>
            <w:vAlign w:val="bottom"/>
          </w:tcPr>
          <w:p w14:paraId="3E61D2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australis</w:t>
            </w:r>
          </w:p>
        </w:tc>
        <w:tc>
          <w:tcPr>
            <w:tcW w:w="0" w:type="auto"/>
            <w:shd w:val="clear" w:color="auto" w:fill="auto"/>
            <w:vAlign w:val="bottom"/>
          </w:tcPr>
          <w:p w14:paraId="49D29E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(Cav.)Trin. ex Steud.</w:t>
            </w:r>
          </w:p>
        </w:tc>
        <w:tc>
          <w:tcPr>
            <w:tcW w:w="0" w:type="auto"/>
            <w:shd w:val="clear" w:color="auto" w:fill="auto"/>
            <w:vAlign w:val="bottom"/>
          </w:tcPr>
          <w:p w14:paraId="30158F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 Ñ³ñ³í³ÛÇÝ</w:t>
            </w:r>
          </w:p>
        </w:tc>
        <w:tc>
          <w:tcPr>
            <w:tcW w:w="0" w:type="auto"/>
            <w:shd w:val="clear" w:color="auto" w:fill="auto"/>
            <w:vAlign w:val="bottom"/>
          </w:tcPr>
          <w:p w14:paraId="462DEBCD" w14:textId="77777777" w:rsidR="005C219A" w:rsidRPr="007E31EC" w:rsidRDefault="005C219A" w:rsidP="005C219A">
            <w:pPr>
              <w:rPr>
                <w:color w:val="000000"/>
                <w:sz w:val="12"/>
                <w:szCs w:val="12"/>
              </w:rPr>
            </w:pPr>
            <w:r w:rsidRPr="007E31EC">
              <w:rPr>
                <w:color w:val="000000"/>
                <w:sz w:val="12"/>
                <w:szCs w:val="12"/>
              </w:rPr>
              <w:t>Тростник южный</w:t>
            </w:r>
          </w:p>
        </w:tc>
        <w:tc>
          <w:tcPr>
            <w:tcW w:w="0" w:type="auto"/>
            <w:shd w:val="clear" w:color="auto" w:fill="auto"/>
            <w:vAlign w:val="bottom"/>
          </w:tcPr>
          <w:p w14:paraId="6ABBDEF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651B6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5D9BD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EEF017" w14:textId="77777777">
        <w:trPr>
          <w:gridAfter w:val="1"/>
          <w:wAfter w:w="58" w:type="dxa"/>
          <w:trHeight w:val="227"/>
        </w:trPr>
        <w:tc>
          <w:tcPr>
            <w:tcW w:w="0" w:type="auto"/>
            <w:shd w:val="clear" w:color="auto" w:fill="auto"/>
            <w:vAlign w:val="bottom"/>
          </w:tcPr>
          <w:p w14:paraId="5BED63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D15F3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Piptatherum</w:t>
            </w:r>
          </w:p>
        </w:tc>
        <w:tc>
          <w:tcPr>
            <w:tcW w:w="0" w:type="auto"/>
            <w:shd w:val="clear" w:color="auto" w:fill="auto"/>
            <w:vAlign w:val="bottom"/>
          </w:tcPr>
          <w:p w14:paraId="0E391D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holciforme</w:t>
            </w:r>
          </w:p>
        </w:tc>
        <w:tc>
          <w:tcPr>
            <w:tcW w:w="0" w:type="auto"/>
            <w:shd w:val="clear" w:color="auto" w:fill="auto"/>
            <w:vAlign w:val="bottom"/>
          </w:tcPr>
          <w:p w14:paraId="401E7B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Roem. et Schult.</w:t>
            </w:r>
          </w:p>
        </w:tc>
        <w:tc>
          <w:tcPr>
            <w:tcW w:w="0" w:type="auto"/>
            <w:shd w:val="clear" w:color="auto" w:fill="auto"/>
            <w:vAlign w:val="bottom"/>
          </w:tcPr>
          <w:p w14:paraId="6C61F2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äÇåï³ï»ñáõÙ ·³ñÝ»Õ»ñ¹³Ó¨</w:t>
            </w:r>
          </w:p>
        </w:tc>
        <w:tc>
          <w:tcPr>
            <w:tcW w:w="0" w:type="auto"/>
            <w:shd w:val="clear" w:color="auto" w:fill="auto"/>
            <w:vAlign w:val="bottom"/>
          </w:tcPr>
          <w:p w14:paraId="04A63B2C" w14:textId="77777777" w:rsidR="005C219A" w:rsidRPr="007E31EC" w:rsidRDefault="005C219A" w:rsidP="005C219A">
            <w:pPr>
              <w:rPr>
                <w:color w:val="000000"/>
                <w:sz w:val="12"/>
                <w:szCs w:val="12"/>
              </w:rPr>
            </w:pPr>
            <w:r w:rsidRPr="007E31EC">
              <w:rPr>
                <w:color w:val="000000"/>
                <w:sz w:val="12"/>
                <w:szCs w:val="12"/>
              </w:rPr>
              <w:t>Ломкоостник буxарнико-видный</w:t>
            </w:r>
          </w:p>
        </w:tc>
        <w:tc>
          <w:tcPr>
            <w:tcW w:w="0" w:type="auto"/>
            <w:shd w:val="clear" w:color="auto" w:fill="auto"/>
            <w:vAlign w:val="bottom"/>
          </w:tcPr>
          <w:p w14:paraId="7838C67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21FDD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41440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03086F" w14:textId="77777777">
        <w:trPr>
          <w:gridAfter w:val="1"/>
          <w:wAfter w:w="58" w:type="dxa"/>
          <w:trHeight w:val="227"/>
        </w:trPr>
        <w:tc>
          <w:tcPr>
            <w:tcW w:w="0" w:type="auto"/>
            <w:shd w:val="clear" w:color="auto" w:fill="auto"/>
            <w:vAlign w:val="bottom"/>
          </w:tcPr>
          <w:p w14:paraId="347D72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B8B6D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w:t>
            </w:r>
          </w:p>
        </w:tc>
        <w:tc>
          <w:tcPr>
            <w:tcW w:w="0" w:type="auto"/>
            <w:shd w:val="clear" w:color="auto" w:fill="auto"/>
            <w:vAlign w:val="bottom"/>
          </w:tcPr>
          <w:p w14:paraId="3EF1B9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annua</w:t>
            </w:r>
          </w:p>
        </w:tc>
        <w:tc>
          <w:tcPr>
            <w:tcW w:w="0" w:type="auto"/>
            <w:shd w:val="clear" w:color="auto" w:fill="auto"/>
            <w:vAlign w:val="bottom"/>
          </w:tcPr>
          <w:p w14:paraId="5A531D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18C67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¸³ßï³íÉáõÏ ÙÇ³ÙÛ³</w:t>
            </w:r>
          </w:p>
        </w:tc>
        <w:tc>
          <w:tcPr>
            <w:tcW w:w="0" w:type="auto"/>
            <w:shd w:val="clear" w:color="auto" w:fill="auto"/>
            <w:vAlign w:val="bottom"/>
          </w:tcPr>
          <w:p w14:paraId="42651C05" w14:textId="77777777" w:rsidR="005C219A" w:rsidRPr="007E31EC" w:rsidRDefault="005C219A" w:rsidP="005C219A">
            <w:pPr>
              <w:rPr>
                <w:color w:val="000000"/>
                <w:sz w:val="12"/>
                <w:szCs w:val="12"/>
              </w:rPr>
            </w:pPr>
            <w:r w:rsidRPr="007E31EC">
              <w:rPr>
                <w:color w:val="000000"/>
                <w:sz w:val="12"/>
                <w:szCs w:val="12"/>
              </w:rPr>
              <w:t>Мятлик однолетний</w:t>
            </w:r>
          </w:p>
        </w:tc>
        <w:tc>
          <w:tcPr>
            <w:tcW w:w="0" w:type="auto"/>
            <w:shd w:val="clear" w:color="auto" w:fill="auto"/>
            <w:vAlign w:val="bottom"/>
          </w:tcPr>
          <w:p w14:paraId="3BF0B41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3AEDF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BC7FB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424110" w14:textId="77777777">
        <w:trPr>
          <w:gridAfter w:val="1"/>
          <w:wAfter w:w="58" w:type="dxa"/>
          <w:trHeight w:val="227"/>
        </w:trPr>
        <w:tc>
          <w:tcPr>
            <w:tcW w:w="0" w:type="auto"/>
            <w:shd w:val="clear" w:color="auto" w:fill="auto"/>
            <w:vAlign w:val="bottom"/>
          </w:tcPr>
          <w:p w14:paraId="296768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F2129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w:t>
            </w:r>
          </w:p>
        </w:tc>
        <w:tc>
          <w:tcPr>
            <w:tcW w:w="0" w:type="auto"/>
            <w:shd w:val="clear" w:color="auto" w:fill="auto"/>
            <w:vAlign w:val="bottom"/>
          </w:tcPr>
          <w:p w14:paraId="363F31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bulbosa</w:t>
            </w:r>
          </w:p>
        </w:tc>
        <w:tc>
          <w:tcPr>
            <w:tcW w:w="0" w:type="auto"/>
            <w:shd w:val="clear" w:color="auto" w:fill="auto"/>
            <w:vAlign w:val="bottom"/>
          </w:tcPr>
          <w:p w14:paraId="315B2C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1BDA6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¸³ßï³íÉáõÏ ëáËáõÏ³ÏÇñ</w:t>
            </w:r>
          </w:p>
        </w:tc>
        <w:tc>
          <w:tcPr>
            <w:tcW w:w="0" w:type="auto"/>
            <w:shd w:val="clear" w:color="auto" w:fill="auto"/>
            <w:vAlign w:val="bottom"/>
          </w:tcPr>
          <w:p w14:paraId="33A01A5A" w14:textId="77777777" w:rsidR="005C219A" w:rsidRPr="007E31EC" w:rsidRDefault="005C219A" w:rsidP="005C219A">
            <w:pPr>
              <w:rPr>
                <w:color w:val="000000"/>
                <w:sz w:val="12"/>
                <w:szCs w:val="12"/>
              </w:rPr>
            </w:pPr>
            <w:r w:rsidRPr="007E31EC">
              <w:rPr>
                <w:color w:val="000000"/>
                <w:sz w:val="12"/>
                <w:szCs w:val="12"/>
              </w:rPr>
              <w:t>Мятлик луковичный</w:t>
            </w:r>
          </w:p>
        </w:tc>
        <w:tc>
          <w:tcPr>
            <w:tcW w:w="0" w:type="auto"/>
            <w:shd w:val="clear" w:color="auto" w:fill="auto"/>
            <w:vAlign w:val="bottom"/>
          </w:tcPr>
          <w:p w14:paraId="201FC98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825FC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AA086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F08E5B" w14:textId="77777777">
        <w:trPr>
          <w:gridAfter w:val="1"/>
          <w:wAfter w:w="58" w:type="dxa"/>
          <w:trHeight w:val="227"/>
        </w:trPr>
        <w:tc>
          <w:tcPr>
            <w:tcW w:w="0" w:type="auto"/>
            <w:shd w:val="clear" w:color="auto" w:fill="auto"/>
            <w:vAlign w:val="bottom"/>
          </w:tcPr>
          <w:p w14:paraId="27C6D5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1E971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w:t>
            </w:r>
          </w:p>
        </w:tc>
        <w:tc>
          <w:tcPr>
            <w:tcW w:w="0" w:type="auto"/>
            <w:shd w:val="clear" w:color="auto" w:fill="auto"/>
            <w:vAlign w:val="bottom"/>
          </w:tcPr>
          <w:p w14:paraId="43B050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compressa</w:t>
            </w:r>
          </w:p>
        </w:tc>
        <w:tc>
          <w:tcPr>
            <w:tcW w:w="0" w:type="auto"/>
            <w:shd w:val="clear" w:color="auto" w:fill="auto"/>
            <w:vAlign w:val="bottom"/>
          </w:tcPr>
          <w:p w14:paraId="5DFB5E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F60AB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¸³ßï³íÉáõÏ ë»ÕÙí³Í</w:t>
            </w:r>
          </w:p>
        </w:tc>
        <w:tc>
          <w:tcPr>
            <w:tcW w:w="0" w:type="auto"/>
            <w:shd w:val="clear" w:color="auto" w:fill="auto"/>
            <w:vAlign w:val="bottom"/>
          </w:tcPr>
          <w:p w14:paraId="0AAA7A10" w14:textId="77777777" w:rsidR="005C219A" w:rsidRPr="007E31EC" w:rsidRDefault="005C219A" w:rsidP="005C219A">
            <w:pPr>
              <w:rPr>
                <w:color w:val="000000"/>
                <w:sz w:val="12"/>
                <w:szCs w:val="12"/>
              </w:rPr>
            </w:pPr>
            <w:r w:rsidRPr="007E31EC">
              <w:rPr>
                <w:color w:val="000000"/>
                <w:sz w:val="12"/>
                <w:szCs w:val="12"/>
              </w:rPr>
              <w:t>Мятлик сжатый</w:t>
            </w:r>
          </w:p>
        </w:tc>
        <w:tc>
          <w:tcPr>
            <w:tcW w:w="0" w:type="auto"/>
            <w:shd w:val="clear" w:color="auto" w:fill="auto"/>
            <w:vAlign w:val="bottom"/>
          </w:tcPr>
          <w:p w14:paraId="491974F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A896D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EB0C7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939568" w14:textId="77777777">
        <w:trPr>
          <w:gridAfter w:val="1"/>
          <w:wAfter w:w="58" w:type="dxa"/>
          <w:trHeight w:val="227"/>
        </w:trPr>
        <w:tc>
          <w:tcPr>
            <w:tcW w:w="0" w:type="auto"/>
            <w:shd w:val="clear" w:color="auto" w:fill="auto"/>
            <w:vAlign w:val="bottom"/>
          </w:tcPr>
          <w:p w14:paraId="5D91F2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30F2B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w:t>
            </w:r>
          </w:p>
        </w:tc>
        <w:tc>
          <w:tcPr>
            <w:tcW w:w="0" w:type="auto"/>
            <w:shd w:val="clear" w:color="auto" w:fill="auto"/>
            <w:vAlign w:val="bottom"/>
          </w:tcPr>
          <w:p w14:paraId="37FA16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densa</w:t>
            </w:r>
          </w:p>
        </w:tc>
        <w:tc>
          <w:tcPr>
            <w:tcW w:w="0" w:type="auto"/>
            <w:shd w:val="clear" w:color="auto" w:fill="auto"/>
            <w:vAlign w:val="bottom"/>
          </w:tcPr>
          <w:p w14:paraId="1049A2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Troitzk.</w:t>
            </w:r>
          </w:p>
        </w:tc>
        <w:tc>
          <w:tcPr>
            <w:tcW w:w="0" w:type="auto"/>
            <w:shd w:val="clear" w:color="auto" w:fill="auto"/>
            <w:vAlign w:val="bottom"/>
          </w:tcPr>
          <w:p w14:paraId="73E3FF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¸³ßï³íÉáõÏ ËÇï</w:t>
            </w:r>
          </w:p>
        </w:tc>
        <w:tc>
          <w:tcPr>
            <w:tcW w:w="0" w:type="auto"/>
            <w:shd w:val="clear" w:color="auto" w:fill="auto"/>
            <w:vAlign w:val="bottom"/>
          </w:tcPr>
          <w:p w14:paraId="0CD53173" w14:textId="77777777" w:rsidR="005C219A" w:rsidRPr="007E31EC" w:rsidRDefault="005C219A" w:rsidP="005C219A">
            <w:pPr>
              <w:rPr>
                <w:color w:val="000000"/>
                <w:sz w:val="12"/>
                <w:szCs w:val="12"/>
              </w:rPr>
            </w:pPr>
            <w:r w:rsidRPr="007E31EC">
              <w:rPr>
                <w:color w:val="000000"/>
                <w:sz w:val="12"/>
                <w:szCs w:val="12"/>
              </w:rPr>
              <w:t>Мятлик густой</w:t>
            </w:r>
          </w:p>
        </w:tc>
        <w:tc>
          <w:tcPr>
            <w:tcW w:w="0" w:type="auto"/>
            <w:shd w:val="clear" w:color="auto" w:fill="auto"/>
            <w:vAlign w:val="bottom"/>
          </w:tcPr>
          <w:p w14:paraId="69D6BDE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E40187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BF672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52C87E6" w14:textId="77777777">
        <w:trPr>
          <w:gridAfter w:val="1"/>
          <w:wAfter w:w="58" w:type="dxa"/>
          <w:trHeight w:val="227"/>
        </w:trPr>
        <w:tc>
          <w:tcPr>
            <w:tcW w:w="0" w:type="auto"/>
            <w:shd w:val="clear" w:color="auto" w:fill="auto"/>
            <w:vAlign w:val="bottom"/>
          </w:tcPr>
          <w:p w14:paraId="40D788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7A623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w:t>
            </w:r>
          </w:p>
        </w:tc>
        <w:tc>
          <w:tcPr>
            <w:tcW w:w="0" w:type="auto"/>
            <w:shd w:val="clear" w:color="auto" w:fill="auto"/>
            <w:vAlign w:val="bottom"/>
          </w:tcPr>
          <w:p w14:paraId="2B9A0E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longifolia</w:t>
            </w:r>
          </w:p>
        </w:tc>
        <w:tc>
          <w:tcPr>
            <w:tcW w:w="0" w:type="auto"/>
            <w:shd w:val="clear" w:color="auto" w:fill="auto"/>
            <w:vAlign w:val="bottom"/>
          </w:tcPr>
          <w:p w14:paraId="501F61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w:t>
            </w:r>
          </w:p>
        </w:tc>
        <w:tc>
          <w:tcPr>
            <w:tcW w:w="0" w:type="auto"/>
            <w:shd w:val="clear" w:color="auto" w:fill="auto"/>
            <w:vAlign w:val="bottom"/>
          </w:tcPr>
          <w:p w14:paraId="5EE903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¸³ßï³íÉáõÏ »ñÏ³ñ³ï»ñ¨</w:t>
            </w:r>
          </w:p>
        </w:tc>
        <w:tc>
          <w:tcPr>
            <w:tcW w:w="0" w:type="auto"/>
            <w:shd w:val="clear" w:color="auto" w:fill="auto"/>
            <w:vAlign w:val="bottom"/>
          </w:tcPr>
          <w:p w14:paraId="2C422B07" w14:textId="77777777" w:rsidR="005C219A" w:rsidRPr="007E31EC" w:rsidRDefault="005C219A" w:rsidP="005C219A">
            <w:pPr>
              <w:rPr>
                <w:color w:val="000000"/>
                <w:sz w:val="12"/>
                <w:szCs w:val="12"/>
              </w:rPr>
            </w:pPr>
            <w:r w:rsidRPr="007E31EC">
              <w:rPr>
                <w:color w:val="000000"/>
                <w:sz w:val="12"/>
                <w:szCs w:val="12"/>
              </w:rPr>
              <w:t>Мятлик длиннолистный</w:t>
            </w:r>
          </w:p>
        </w:tc>
        <w:tc>
          <w:tcPr>
            <w:tcW w:w="0" w:type="auto"/>
            <w:shd w:val="clear" w:color="auto" w:fill="auto"/>
            <w:vAlign w:val="bottom"/>
          </w:tcPr>
          <w:p w14:paraId="0179878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522E8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1CF9F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62D94F" w14:textId="77777777">
        <w:trPr>
          <w:gridAfter w:val="1"/>
          <w:wAfter w:w="58" w:type="dxa"/>
          <w:trHeight w:val="227"/>
        </w:trPr>
        <w:tc>
          <w:tcPr>
            <w:tcW w:w="0" w:type="auto"/>
            <w:shd w:val="clear" w:color="auto" w:fill="auto"/>
            <w:vAlign w:val="bottom"/>
          </w:tcPr>
          <w:p w14:paraId="086643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63A7B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w:t>
            </w:r>
          </w:p>
        </w:tc>
        <w:tc>
          <w:tcPr>
            <w:tcW w:w="0" w:type="auto"/>
            <w:shd w:val="clear" w:color="auto" w:fill="auto"/>
            <w:vAlign w:val="bottom"/>
          </w:tcPr>
          <w:p w14:paraId="1C968A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nemoralis</w:t>
            </w:r>
          </w:p>
        </w:tc>
        <w:tc>
          <w:tcPr>
            <w:tcW w:w="0" w:type="auto"/>
            <w:shd w:val="clear" w:color="auto" w:fill="auto"/>
            <w:vAlign w:val="bottom"/>
          </w:tcPr>
          <w:p w14:paraId="564916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CEA0D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¸³ßï³íÉáõÏ Ï³ÕÝáõÃ³ÛÇÝ</w:t>
            </w:r>
          </w:p>
        </w:tc>
        <w:tc>
          <w:tcPr>
            <w:tcW w:w="0" w:type="auto"/>
            <w:shd w:val="clear" w:color="auto" w:fill="auto"/>
            <w:vAlign w:val="bottom"/>
          </w:tcPr>
          <w:p w14:paraId="4A10D214" w14:textId="77777777" w:rsidR="005C219A" w:rsidRPr="007E31EC" w:rsidRDefault="005C219A" w:rsidP="005C219A">
            <w:pPr>
              <w:rPr>
                <w:color w:val="000000"/>
                <w:sz w:val="12"/>
                <w:szCs w:val="12"/>
              </w:rPr>
            </w:pPr>
            <w:r w:rsidRPr="007E31EC">
              <w:rPr>
                <w:color w:val="000000"/>
                <w:sz w:val="12"/>
                <w:szCs w:val="12"/>
              </w:rPr>
              <w:t>Мятлик лесной</w:t>
            </w:r>
          </w:p>
        </w:tc>
        <w:tc>
          <w:tcPr>
            <w:tcW w:w="0" w:type="auto"/>
            <w:shd w:val="clear" w:color="auto" w:fill="auto"/>
            <w:vAlign w:val="bottom"/>
          </w:tcPr>
          <w:p w14:paraId="025822C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3C150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DFE64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80D5F5" w14:textId="77777777">
        <w:trPr>
          <w:gridAfter w:val="1"/>
          <w:wAfter w:w="58" w:type="dxa"/>
          <w:trHeight w:val="227"/>
        </w:trPr>
        <w:tc>
          <w:tcPr>
            <w:tcW w:w="0" w:type="auto"/>
            <w:shd w:val="clear" w:color="auto" w:fill="auto"/>
            <w:vAlign w:val="bottom"/>
          </w:tcPr>
          <w:p w14:paraId="623793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92458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w:t>
            </w:r>
          </w:p>
        </w:tc>
        <w:tc>
          <w:tcPr>
            <w:tcW w:w="0" w:type="auto"/>
            <w:shd w:val="clear" w:color="auto" w:fill="auto"/>
            <w:vAlign w:val="bottom"/>
          </w:tcPr>
          <w:p w14:paraId="5268A1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palustris</w:t>
            </w:r>
          </w:p>
        </w:tc>
        <w:tc>
          <w:tcPr>
            <w:tcW w:w="0" w:type="auto"/>
            <w:shd w:val="clear" w:color="auto" w:fill="auto"/>
            <w:vAlign w:val="bottom"/>
          </w:tcPr>
          <w:p w14:paraId="13133D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4202C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¸³ßï³íÉáõÏ ×³Ñ×³ÛÇÝ</w:t>
            </w:r>
          </w:p>
        </w:tc>
        <w:tc>
          <w:tcPr>
            <w:tcW w:w="0" w:type="auto"/>
            <w:shd w:val="clear" w:color="auto" w:fill="auto"/>
            <w:vAlign w:val="bottom"/>
          </w:tcPr>
          <w:p w14:paraId="4152CD44" w14:textId="77777777" w:rsidR="005C219A" w:rsidRPr="007E31EC" w:rsidRDefault="005C219A" w:rsidP="005C219A">
            <w:pPr>
              <w:rPr>
                <w:color w:val="000000"/>
                <w:sz w:val="12"/>
                <w:szCs w:val="12"/>
              </w:rPr>
            </w:pPr>
            <w:r w:rsidRPr="007E31EC">
              <w:rPr>
                <w:color w:val="000000"/>
                <w:sz w:val="12"/>
                <w:szCs w:val="12"/>
              </w:rPr>
              <w:t>Мятлик болотный</w:t>
            </w:r>
          </w:p>
        </w:tc>
        <w:tc>
          <w:tcPr>
            <w:tcW w:w="0" w:type="auto"/>
            <w:shd w:val="clear" w:color="auto" w:fill="auto"/>
            <w:vAlign w:val="bottom"/>
          </w:tcPr>
          <w:p w14:paraId="20998F9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E27085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A780C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B08360" w14:textId="77777777">
        <w:trPr>
          <w:gridAfter w:val="1"/>
          <w:wAfter w:w="58" w:type="dxa"/>
          <w:trHeight w:val="227"/>
        </w:trPr>
        <w:tc>
          <w:tcPr>
            <w:tcW w:w="0" w:type="auto"/>
            <w:shd w:val="clear" w:color="auto" w:fill="auto"/>
            <w:vAlign w:val="bottom"/>
          </w:tcPr>
          <w:p w14:paraId="6B9D12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3E1C4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w:t>
            </w:r>
          </w:p>
        </w:tc>
        <w:tc>
          <w:tcPr>
            <w:tcW w:w="0" w:type="auto"/>
            <w:shd w:val="clear" w:color="auto" w:fill="auto"/>
            <w:vAlign w:val="bottom"/>
          </w:tcPr>
          <w:p w14:paraId="073C13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pratensis</w:t>
            </w:r>
          </w:p>
        </w:tc>
        <w:tc>
          <w:tcPr>
            <w:tcW w:w="0" w:type="auto"/>
            <w:shd w:val="clear" w:color="auto" w:fill="auto"/>
            <w:vAlign w:val="bottom"/>
          </w:tcPr>
          <w:p w14:paraId="26C7ED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EF423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¸³ßï³íÉáõÏ Ù³ñ·³·»ï</w:t>
            </w:r>
            <w:r w:rsidR="00226499" w:rsidRPr="007E31EC">
              <w:rPr>
                <w:rFonts w:ascii="Arial Armenian" w:hAnsi="Arial Armenian" w:cs="Arial"/>
                <w:color w:val="000000"/>
                <w:sz w:val="12"/>
                <w:szCs w:val="12"/>
              </w:rPr>
              <w:t>Ý</w:t>
            </w:r>
            <w:r w:rsidRPr="007E31EC">
              <w:rPr>
                <w:rFonts w:ascii="Arial Armenian" w:hAnsi="Arial Armenian" w:cs="Arial"/>
                <w:color w:val="000000"/>
                <w:sz w:val="12"/>
                <w:szCs w:val="12"/>
              </w:rPr>
              <w:t>³ÛÇÝ</w:t>
            </w:r>
          </w:p>
        </w:tc>
        <w:tc>
          <w:tcPr>
            <w:tcW w:w="0" w:type="auto"/>
            <w:shd w:val="clear" w:color="auto" w:fill="auto"/>
            <w:vAlign w:val="bottom"/>
          </w:tcPr>
          <w:p w14:paraId="5708F2FE" w14:textId="77777777" w:rsidR="005C219A" w:rsidRPr="007E31EC" w:rsidRDefault="005C219A" w:rsidP="005C219A">
            <w:pPr>
              <w:rPr>
                <w:color w:val="000000"/>
                <w:sz w:val="12"/>
                <w:szCs w:val="12"/>
              </w:rPr>
            </w:pPr>
            <w:r w:rsidRPr="007E31EC">
              <w:rPr>
                <w:color w:val="000000"/>
                <w:sz w:val="12"/>
                <w:szCs w:val="12"/>
              </w:rPr>
              <w:t>Мятлик луговой</w:t>
            </w:r>
          </w:p>
        </w:tc>
        <w:tc>
          <w:tcPr>
            <w:tcW w:w="0" w:type="auto"/>
            <w:shd w:val="clear" w:color="auto" w:fill="auto"/>
            <w:vAlign w:val="bottom"/>
          </w:tcPr>
          <w:p w14:paraId="0D5EE9F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43887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2D648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01BA85" w14:textId="77777777">
        <w:trPr>
          <w:gridAfter w:val="1"/>
          <w:wAfter w:w="58" w:type="dxa"/>
          <w:trHeight w:val="227"/>
        </w:trPr>
        <w:tc>
          <w:tcPr>
            <w:tcW w:w="0" w:type="auto"/>
            <w:shd w:val="clear" w:color="auto" w:fill="auto"/>
            <w:vAlign w:val="bottom"/>
          </w:tcPr>
          <w:p w14:paraId="0BACCD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F45F0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w:t>
            </w:r>
          </w:p>
        </w:tc>
        <w:tc>
          <w:tcPr>
            <w:tcW w:w="0" w:type="auto"/>
            <w:shd w:val="clear" w:color="auto" w:fill="auto"/>
            <w:vAlign w:val="bottom"/>
          </w:tcPr>
          <w:p w14:paraId="39297C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sinaica</w:t>
            </w:r>
          </w:p>
        </w:tc>
        <w:tc>
          <w:tcPr>
            <w:tcW w:w="0" w:type="auto"/>
            <w:shd w:val="clear" w:color="auto" w:fill="auto"/>
            <w:vAlign w:val="bottom"/>
          </w:tcPr>
          <w:p w14:paraId="078DC4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Steud.</w:t>
            </w:r>
          </w:p>
        </w:tc>
        <w:tc>
          <w:tcPr>
            <w:tcW w:w="0" w:type="auto"/>
            <w:shd w:val="clear" w:color="auto" w:fill="auto"/>
            <w:vAlign w:val="bottom"/>
          </w:tcPr>
          <w:p w14:paraId="64B49F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¸³ßï³íÉáõÏ ëÇÝ³Û³Ï³Ý</w:t>
            </w:r>
          </w:p>
        </w:tc>
        <w:tc>
          <w:tcPr>
            <w:tcW w:w="0" w:type="auto"/>
            <w:shd w:val="clear" w:color="auto" w:fill="auto"/>
            <w:vAlign w:val="bottom"/>
          </w:tcPr>
          <w:p w14:paraId="0057C38D" w14:textId="77777777" w:rsidR="005C219A" w:rsidRPr="007E31EC" w:rsidRDefault="005C219A" w:rsidP="005C219A">
            <w:pPr>
              <w:rPr>
                <w:color w:val="000000"/>
                <w:sz w:val="12"/>
                <w:szCs w:val="12"/>
              </w:rPr>
            </w:pPr>
            <w:r w:rsidRPr="007E31EC">
              <w:rPr>
                <w:color w:val="000000"/>
                <w:sz w:val="12"/>
                <w:szCs w:val="12"/>
              </w:rPr>
              <w:t>Мятлик синайский</w:t>
            </w:r>
          </w:p>
        </w:tc>
        <w:tc>
          <w:tcPr>
            <w:tcW w:w="0" w:type="auto"/>
            <w:shd w:val="clear" w:color="auto" w:fill="auto"/>
            <w:vAlign w:val="bottom"/>
          </w:tcPr>
          <w:p w14:paraId="41F5A7B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8306A8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474A5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242F4E" w14:textId="77777777">
        <w:trPr>
          <w:gridAfter w:val="1"/>
          <w:wAfter w:w="58" w:type="dxa"/>
          <w:trHeight w:val="227"/>
        </w:trPr>
        <w:tc>
          <w:tcPr>
            <w:tcW w:w="0" w:type="auto"/>
            <w:shd w:val="clear" w:color="auto" w:fill="auto"/>
            <w:vAlign w:val="bottom"/>
          </w:tcPr>
          <w:p w14:paraId="3F5D55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A9DAA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w:t>
            </w:r>
          </w:p>
        </w:tc>
        <w:tc>
          <w:tcPr>
            <w:tcW w:w="0" w:type="auto"/>
            <w:shd w:val="clear" w:color="auto" w:fill="auto"/>
            <w:vAlign w:val="bottom"/>
          </w:tcPr>
          <w:p w14:paraId="0DA6FB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trivialis</w:t>
            </w:r>
          </w:p>
        </w:tc>
        <w:tc>
          <w:tcPr>
            <w:tcW w:w="0" w:type="auto"/>
            <w:shd w:val="clear" w:color="auto" w:fill="auto"/>
            <w:vAlign w:val="bottom"/>
          </w:tcPr>
          <w:p w14:paraId="5A06E1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4FA52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¸³ßï³íÉáõÏ ëáíáñ³Ï³Ý</w:t>
            </w:r>
          </w:p>
        </w:tc>
        <w:tc>
          <w:tcPr>
            <w:tcW w:w="0" w:type="auto"/>
            <w:shd w:val="clear" w:color="auto" w:fill="auto"/>
            <w:vAlign w:val="bottom"/>
          </w:tcPr>
          <w:p w14:paraId="2236CF1F" w14:textId="77777777" w:rsidR="005C219A" w:rsidRPr="007E31EC" w:rsidRDefault="005C219A" w:rsidP="005C219A">
            <w:pPr>
              <w:rPr>
                <w:color w:val="000000"/>
                <w:sz w:val="12"/>
                <w:szCs w:val="12"/>
              </w:rPr>
            </w:pPr>
            <w:r w:rsidRPr="007E31EC">
              <w:rPr>
                <w:color w:val="000000"/>
                <w:sz w:val="12"/>
                <w:szCs w:val="12"/>
              </w:rPr>
              <w:t>Мятлик обыкновенный</w:t>
            </w:r>
          </w:p>
        </w:tc>
        <w:tc>
          <w:tcPr>
            <w:tcW w:w="0" w:type="auto"/>
            <w:shd w:val="clear" w:color="auto" w:fill="auto"/>
            <w:vAlign w:val="bottom"/>
          </w:tcPr>
          <w:p w14:paraId="2BB48C1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7002A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C23DE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B1ED6E" w14:textId="77777777">
        <w:trPr>
          <w:gridAfter w:val="1"/>
          <w:wAfter w:w="58" w:type="dxa"/>
          <w:trHeight w:val="227"/>
        </w:trPr>
        <w:tc>
          <w:tcPr>
            <w:tcW w:w="0" w:type="auto"/>
            <w:shd w:val="clear" w:color="auto" w:fill="auto"/>
            <w:vAlign w:val="bottom"/>
          </w:tcPr>
          <w:p w14:paraId="2237A3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B956D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Polypogon</w:t>
            </w:r>
          </w:p>
        </w:tc>
        <w:tc>
          <w:tcPr>
            <w:tcW w:w="0" w:type="auto"/>
            <w:shd w:val="clear" w:color="auto" w:fill="auto"/>
            <w:vAlign w:val="bottom"/>
          </w:tcPr>
          <w:p w14:paraId="3E96FE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fugax</w:t>
            </w:r>
          </w:p>
        </w:tc>
        <w:tc>
          <w:tcPr>
            <w:tcW w:w="0" w:type="auto"/>
            <w:shd w:val="clear" w:color="auto" w:fill="auto"/>
            <w:vAlign w:val="bottom"/>
          </w:tcPr>
          <w:p w14:paraId="41AD57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Nees ex Steud</w:t>
            </w:r>
          </w:p>
        </w:tc>
        <w:tc>
          <w:tcPr>
            <w:tcW w:w="0" w:type="auto"/>
            <w:shd w:val="clear" w:color="auto" w:fill="auto"/>
            <w:vAlign w:val="bottom"/>
          </w:tcPr>
          <w:p w14:paraId="32039B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´³½Ù³Ùáñá· Í³ÕÏ³Ã³÷íáÕ</w:t>
            </w:r>
          </w:p>
        </w:tc>
        <w:tc>
          <w:tcPr>
            <w:tcW w:w="0" w:type="auto"/>
            <w:shd w:val="clear" w:color="auto" w:fill="auto"/>
            <w:vAlign w:val="bottom"/>
          </w:tcPr>
          <w:p w14:paraId="4F68C656" w14:textId="77777777" w:rsidR="005C219A" w:rsidRPr="007E31EC" w:rsidRDefault="005C219A" w:rsidP="005C219A">
            <w:pPr>
              <w:rPr>
                <w:color w:val="000000"/>
                <w:sz w:val="12"/>
                <w:szCs w:val="12"/>
              </w:rPr>
            </w:pPr>
            <w:r w:rsidRPr="007E31EC">
              <w:rPr>
                <w:color w:val="000000"/>
                <w:sz w:val="12"/>
                <w:szCs w:val="12"/>
              </w:rPr>
              <w:t>Многобородник опадающецветковый</w:t>
            </w:r>
          </w:p>
        </w:tc>
        <w:tc>
          <w:tcPr>
            <w:tcW w:w="0" w:type="auto"/>
            <w:shd w:val="clear" w:color="auto" w:fill="auto"/>
            <w:vAlign w:val="bottom"/>
          </w:tcPr>
          <w:p w14:paraId="018DBF6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F4134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F9379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C3B589" w14:textId="77777777">
        <w:trPr>
          <w:gridAfter w:val="1"/>
          <w:wAfter w:w="58" w:type="dxa"/>
          <w:trHeight w:val="227"/>
        </w:trPr>
        <w:tc>
          <w:tcPr>
            <w:tcW w:w="0" w:type="auto"/>
            <w:shd w:val="clear" w:color="auto" w:fill="auto"/>
            <w:vAlign w:val="bottom"/>
          </w:tcPr>
          <w:p w14:paraId="4FEE37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0C2E0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Polypogon</w:t>
            </w:r>
          </w:p>
        </w:tc>
        <w:tc>
          <w:tcPr>
            <w:tcW w:w="0" w:type="auto"/>
            <w:shd w:val="clear" w:color="auto" w:fill="auto"/>
            <w:vAlign w:val="bottom"/>
          </w:tcPr>
          <w:p w14:paraId="4F2626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monspeliensis</w:t>
            </w:r>
          </w:p>
        </w:tc>
        <w:tc>
          <w:tcPr>
            <w:tcW w:w="0" w:type="auto"/>
            <w:shd w:val="clear" w:color="auto" w:fill="auto"/>
            <w:vAlign w:val="bottom"/>
          </w:tcPr>
          <w:p w14:paraId="059376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(L.)Desf.</w:t>
            </w:r>
          </w:p>
        </w:tc>
        <w:tc>
          <w:tcPr>
            <w:tcW w:w="0" w:type="auto"/>
            <w:shd w:val="clear" w:color="auto" w:fill="auto"/>
            <w:vAlign w:val="bottom"/>
          </w:tcPr>
          <w:p w14:paraId="053F5F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´³½Ù³Ùáñá· ÙáÝå»ÉÇ³Ï³Ý</w:t>
            </w:r>
          </w:p>
        </w:tc>
        <w:tc>
          <w:tcPr>
            <w:tcW w:w="0" w:type="auto"/>
            <w:shd w:val="clear" w:color="auto" w:fill="auto"/>
            <w:vAlign w:val="bottom"/>
          </w:tcPr>
          <w:p w14:paraId="6B526E9C" w14:textId="77777777" w:rsidR="005C219A" w:rsidRPr="007E31EC" w:rsidRDefault="005C219A" w:rsidP="005C219A">
            <w:pPr>
              <w:rPr>
                <w:color w:val="000000"/>
                <w:sz w:val="12"/>
                <w:szCs w:val="12"/>
              </w:rPr>
            </w:pPr>
            <w:r w:rsidRPr="007E31EC">
              <w:rPr>
                <w:color w:val="000000"/>
                <w:sz w:val="12"/>
                <w:szCs w:val="12"/>
              </w:rPr>
              <w:t>Многобородник монпельинский</w:t>
            </w:r>
          </w:p>
        </w:tc>
        <w:tc>
          <w:tcPr>
            <w:tcW w:w="0" w:type="auto"/>
            <w:shd w:val="clear" w:color="auto" w:fill="auto"/>
            <w:vAlign w:val="bottom"/>
          </w:tcPr>
          <w:p w14:paraId="546A409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3DE79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0EB08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51EF26" w14:textId="77777777">
        <w:trPr>
          <w:gridAfter w:val="1"/>
          <w:wAfter w:w="58" w:type="dxa"/>
          <w:trHeight w:val="227"/>
        </w:trPr>
        <w:tc>
          <w:tcPr>
            <w:tcW w:w="0" w:type="auto"/>
            <w:shd w:val="clear" w:color="auto" w:fill="auto"/>
            <w:vAlign w:val="bottom"/>
          </w:tcPr>
          <w:p w14:paraId="76181F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678F1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Polypogon</w:t>
            </w:r>
          </w:p>
        </w:tc>
        <w:tc>
          <w:tcPr>
            <w:tcW w:w="0" w:type="auto"/>
            <w:shd w:val="clear" w:color="auto" w:fill="auto"/>
            <w:vAlign w:val="bottom"/>
          </w:tcPr>
          <w:p w14:paraId="38E51C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semiverticillatus</w:t>
            </w:r>
          </w:p>
        </w:tc>
        <w:tc>
          <w:tcPr>
            <w:tcW w:w="0" w:type="auto"/>
            <w:shd w:val="clear" w:color="auto" w:fill="auto"/>
            <w:vAlign w:val="bottom"/>
          </w:tcPr>
          <w:p w14:paraId="48752F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(Forssk.) Hyl.</w:t>
            </w:r>
          </w:p>
        </w:tc>
        <w:tc>
          <w:tcPr>
            <w:tcW w:w="0" w:type="auto"/>
            <w:shd w:val="clear" w:color="auto" w:fill="auto"/>
            <w:vAlign w:val="bottom"/>
          </w:tcPr>
          <w:p w14:paraId="52B791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´³½Ù³Ùáñá· ÏÇë³ûÕ³Ï³íáñ</w:t>
            </w:r>
          </w:p>
        </w:tc>
        <w:tc>
          <w:tcPr>
            <w:tcW w:w="0" w:type="auto"/>
            <w:shd w:val="clear" w:color="auto" w:fill="auto"/>
            <w:vAlign w:val="bottom"/>
          </w:tcPr>
          <w:p w14:paraId="6745A2A6" w14:textId="77777777" w:rsidR="005C219A" w:rsidRPr="007E31EC" w:rsidRDefault="005C219A" w:rsidP="005C219A">
            <w:pPr>
              <w:rPr>
                <w:color w:val="000000"/>
                <w:sz w:val="12"/>
                <w:szCs w:val="12"/>
              </w:rPr>
            </w:pPr>
            <w:r w:rsidRPr="007E31EC">
              <w:rPr>
                <w:color w:val="000000"/>
                <w:sz w:val="12"/>
                <w:szCs w:val="12"/>
              </w:rPr>
              <w:t>Многобородник полумутовча-тый</w:t>
            </w:r>
          </w:p>
        </w:tc>
        <w:tc>
          <w:tcPr>
            <w:tcW w:w="0" w:type="auto"/>
            <w:shd w:val="clear" w:color="auto" w:fill="auto"/>
            <w:vAlign w:val="bottom"/>
          </w:tcPr>
          <w:p w14:paraId="757DBA3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5D5F6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0224F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79A3EA9" w14:textId="77777777">
        <w:trPr>
          <w:gridAfter w:val="1"/>
          <w:wAfter w:w="58" w:type="dxa"/>
          <w:trHeight w:val="227"/>
        </w:trPr>
        <w:tc>
          <w:tcPr>
            <w:tcW w:w="0" w:type="auto"/>
            <w:shd w:val="clear" w:color="auto" w:fill="auto"/>
            <w:vAlign w:val="bottom"/>
          </w:tcPr>
          <w:p w14:paraId="255037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15B16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Puccinellia</w:t>
            </w:r>
          </w:p>
        </w:tc>
        <w:tc>
          <w:tcPr>
            <w:tcW w:w="0" w:type="auto"/>
            <w:shd w:val="clear" w:color="auto" w:fill="auto"/>
            <w:vAlign w:val="bottom"/>
          </w:tcPr>
          <w:p w14:paraId="6E68DD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distans</w:t>
            </w:r>
          </w:p>
        </w:tc>
        <w:tc>
          <w:tcPr>
            <w:tcW w:w="0" w:type="auto"/>
            <w:shd w:val="clear" w:color="auto" w:fill="auto"/>
            <w:vAlign w:val="bottom"/>
          </w:tcPr>
          <w:p w14:paraId="47FD41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(Jacq.)Parl.</w:t>
            </w:r>
          </w:p>
        </w:tc>
        <w:tc>
          <w:tcPr>
            <w:tcW w:w="0" w:type="auto"/>
            <w:shd w:val="clear" w:color="auto" w:fill="auto"/>
            <w:vAlign w:val="bottom"/>
          </w:tcPr>
          <w:p w14:paraId="59C8EC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²ÝáÕÝáõóáõÏ Ñ»é³óñ³Í</w:t>
            </w:r>
          </w:p>
        </w:tc>
        <w:tc>
          <w:tcPr>
            <w:tcW w:w="0" w:type="auto"/>
            <w:shd w:val="clear" w:color="auto" w:fill="auto"/>
            <w:vAlign w:val="bottom"/>
          </w:tcPr>
          <w:p w14:paraId="0C1D5E20" w14:textId="77777777" w:rsidR="005C219A" w:rsidRPr="007E31EC" w:rsidRDefault="005C219A" w:rsidP="005C219A">
            <w:pPr>
              <w:rPr>
                <w:color w:val="000000"/>
                <w:sz w:val="12"/>
                <w:szCs w:val="12"/>
              </w:rPr>
            </w:pPr>
            <w:r w:rsidRPr="007E31EC">
              <w:rPr>
                <w:color w:val="000000"/>
                <w:sz w:val="12"/>
                <w:szCs w:val="12"/>
              </w:rPr>
              <w:t>Бескильница расставленная</w:t>
            </w:r>
          </w:p>
        </w:tc>
        <w:tc>
          <w:tcPr>
            <w:tcW w:w="0" w:type="auto"/>
            <w:shd w:val="clear" w:color="auto" w:fill="auto"/>
            <w:vAlign w:val="bottom"/>
          </w:tcPr>
          <w:p w14:paraId="5DB0AE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24D7D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6787E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4CD405" w14:textId="77777777">
        <w:trPr>
          <w:gridAfter w:val="1"/>
          <w:wAfter w:w="58" w:type="dxa"/>
          <w:trHeight w:val="227"/>
        </w:trPr>
        <w:tc>
          <w:tcPr>
            <w:tcW w:w="0" w:type="auto"/>
            <w:shd w:val="clear" w:color="auto" w:fill="auto"/>
            <w:vAlign w:val="bottom"/>
          </w:tcPr>
          <w:p w14:paraId="13628F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724D4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Schismus</w:t>
            </w:r>
          </w:p>
        </w:tc>
        <w:tc>
          <w:tcPr>
            <w:tcW w:w="0" w:type="auto"/>
            <w:shd w:val="clear" w:color="auto" w:fill="auto"/>
            <w:vAlign w:val="bottom"/>
          </w:tcPr>
          <w:p w14:paraId="6AF0DB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arabicus</w:t>
            </w:r>
          </w:p>
        </w:tc>
        <w:tc>
          <w:tcPr>
            <w:tcW w:w="0" w:type="auto"/>
            <w:shd w:val="clear" w:color="auto" w:fill="auto"/>
            <w:vAlign w:val="bottom"/>
          </w:tcPr>
          <w:p w14:paraId="3517DA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Nees</w:t>
            </w:r>
          </w:p>
        </w:tc>
        <w:tc>
          <w:tcPr>
            <w:tcW w:w="0" w:type="auto"/>
            <w:shd w:val="clear" w:color="auto" w:fill="auto"/>
            <w:vAlign w:val="bottom"/>
          </w:tcPr>
          <w:p w14:paraId="6F33A4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ÞÇëÙáõë ³ñ³µ³Ï³Ý</w:t>
            </w:r>
          </w:p>
        </w:tc>
        <w:tc>
          <w:tcPr>
            <w:tcW w:w="0" w:type="auto"/>
            <w:shd w:val="clear" w:color="auto" w:fill="auto"/>
            <w:vAlign w:val="bottom"/>
          </w:tcPr>
          <w:p w14:paraId="2B38C604" w14:textId="77777777" w:rsidR="005C219A" w:rsidRPr="007E31EC" w:rsidRDefault="005C219A" w:rsidP="005C219A">
            <w:pPr>
              <w:rPr>
                <w:color w:val="000000"/>
                <w:sz w:val="12"/>
                <w:szCs w:val="12"/>
              </w:rPr>
            </w:pPr>
            <w:r w:rsidRPr="007E31EC">
              <w:rPr>
                <w:color w:val="000000"/>
                <w:sz w:val="12"/>
                <w:szCs w:val="12"/>
              </w:rPr>
              <w:t>Двулопастник арабский</w:t>
            </w:r>
          </w:p>
        </w:tc>
        <w:tc>
          <w:tcPr>
            <w:tcW w:w="0" w:type="auto"/>
            <w:shd w:val="clear" w:color="auto" w:fill="auto"/>
            <w:vAlign w:val="bottom"/>
          </w:tcPr>
          <w:p w14:paraId="3C11533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B1E43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68D8C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B99D4C" w14:textId="77777777">
        <w:trPr>
          <w:gridAfter w:val="1"/>
          <w:wAfter w:w="58" w:type="dxa"/>
          <w:trHeight w:val="227"/>
        </w:trPr>
        <w:tc>
          <w:tcPr>
            <w:tcW w:w="0" w:type="auto"/>
            <w:shd w:val="clear" w:color="auto" w:fill="auto"/>
            <w:vAlign w:val="bottom"/>
          </w:tcPr>
          <w:p w14:paraId="216EA0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C0D62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Schismus</w:t>
            </w:r>
          </w:p>
        </w:tc>
        <w:tc>
          <w:tcPr>
            <w:tcW w:w="0" w:type="auto"/>
            <w:shd w:val="clear" w:color="auto" w:fill="auto"/>
            <w:vAlign w:val="bottom"/>
          </w:tcPr>
          <w:p w14:paraId="1898AB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barbatus</w:t>
            </w:r>
          </w:p>
        </w:tc>
        <w:tc>
          <w:tcPr>
            <w:tcW w:w="0" w:type="auto"/>
            <w:shd w:val="clear" w:color="auto" w:fill="auto"/>
            <w:vAlign w:val="bottom"/>
          </w:tcPr>
          <w:p w14:paraId="340127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Thell.</w:t>
            </w:r>
          </w:p>
        </w:tc>
        <w:tc>
          <w:tcPr>
            <w:tcW w:w="0" w:type="auto"/>
            <w:shd w:val="clear" w:color="auto" w:fill="auto"/>
            <w:vAlign w:val="bottom"/>
          </w:tcPr>
          <w:p w14:paraId="2B50BD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ÞÇëÙáõë ëáíáñ³Ï³Ý</w:t>
            </w:r>
          </w:p>
        </w:tc>
        <w:tc>
          <w:tcPr>
            <w:tcW w:w="0" w:type="auto"/>
            <w:shd w:val="clear" w:color="auto" w:fill="auto"/>
            <w:vAlign w:val="bottom"/>
          </w:tcPr>
          <w:p w14:paraId="5382F513" w14:textId="77777777" w:rsidR="005C219A" w:rsidRPr="007E31EC" w:rsidRDefault="005C219A" w:rsidP="005C219A">
            <w:pPr>
              <w:rPr>
                <w:color w:val="000000"/>
                <w:sz w:val="12"/>
                <w:szCs w:val="12"/>
              </w:rPr>
            </w:pPr>
            <w:r w:rsidRPr="007E31EC">
              <w:rPr>
                <w:color w:val="000000"/>
                <w:sz w:val="12"/>
                <w:szCs w:val="12"/>
              </w:rPr>
              <w:t>Двулопастник борподатый</w:t>
            </w:r>
          </w:p>
        </w:tc>
        <w:tc>
          <w:tcPr>
            <w:tcW w:w="0" w:type="auto"/>
            <w:shd w:val="clear" w:color="auto" w:fill="auto"/>
            <w:vAlign w:val="bottom"/>
          </w:tcPr>
          <w:p w14:paraId="6200B35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EDF25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676E1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DC08ADE" w14:textId="77777777">
        <w:trPr>
          <w:gridAfter w:val="1"/>
          <w:wAfter w:w="58" w:type="dxa"/>
          <w:trHeight w:val="227"/>
        </w:trPr>
        <w:tc>
          <w:tcPr>
            <w:tcW w:w="0" w:type="auto"/>
            <w:shd w:val="clear" w:color="auto" w:fill="auto"/>
            <w:vAlign w:val="bottom"/>
          </w:tcPr>
          <w:p w14:paraId="70D44A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B2975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Sclerochloa</w:t>
            </w:r>
          </w:p>
        </w:tc>
        <w:tc>
          <w:tcPr>
            <w:tcW w:w="0" w:type="auto"/>
            <w:shd w:val="clear" w:color="auto" w:fill="auto"/>
            <w:vAlign w:val="bottom"/>
          </w:tcPr>
          <w:p w14:paraId="20839F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dura</w:t>
            </w:r>
          </w:p>
        </w:tc>
        <w:tc>
          <w:tcPr>
            <w:tcW w:w="0" w:type="auto"/>
            <w:shd w:val="clear" w:color="auto" w:fill="auto"/>
            <w:vAlign w:val="bottom"/>
          </w:tcPr>
          <w:p w14:paraId="747A3D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Beauv.</w:t>
            </w:r>
          </w:p>
        </w:tc>
        <w:tc>
          <w:tcPr>
            <w:tcW w:w="0" w:type="auto"/>
            <w:shd w:val="clear" w:color="auto" w:fill="auto"/>
            <w:vAlign w:val="bottom"/>
          </w:tcPr>
          <w:p w14:paraId="108F4D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Î³ñÍñ³Ëáï</w:t>
            </w:r>
          </w:p>
        </w:tc>
        <w:tc>
          <w:tcPr>
            <w:tcW w:w="0" w:type="auto"/>
            <w:shd w:val="clear" w:color="auto" w:fill="auto"/>
            <w:vAlign w:val="bottom"/>
          </w:tcPr>
          <w:p w14:paraId="648CCD75" w14:textId="77777777" w:rsidR="005C219A" w:rsidRPr="007E31EC" w:rsidRDefault="005C219A" w:rsidP="005C219A">
            <w:pPr>
              <w:rPr>
                <w:color w:val="000000"/>
                <w:sz w:val="12"/>
                <w:szCs w:val="12"/>
              </w:rPr>
            </w:pPr>
            <w:r w:rsidRPr="007E31EC">
              <w:rPr>
                <w:color w:val="000000"/>
                <w:sz w:val="12"/>
                <w:szCs w:val="12"/>
              </w:rPr>
              <w:t>Тростянка</w:t>
            </w:r>
          </w:p>
        </w:tc>
        <w:tc>
          <w:tcPr>
            <w:tcW w:w="0" w:type="auto"/>
            <w:shd w:val="clear" w:color="auto" w:fill="auto"/>
            <w:vAlign w:val="bottom"/>
          </w:tcPr>
          <w:p w14:paraId="08B2EF8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9ACDD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4D801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78200A" w14:textId="77777777">
        <w:trPr>
          <w:gridAfter w:val="1"/>
          <w:wAfter w:w="58" w:type="dxa"/>
          <w:trHeight w:val="227"/>
        </w:trPr>
        <w:tc>
          <w:tcPr>
            <w:tcW w:w="0" w:type="auto"/>
            <w:shd w:val="clear" w:color="auto" w:fill="auto"/>
            <w:vAlign w:val="bottom"/>
          </w:tcPr>
          <w:p w14:paraId="7E9C17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54CD3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Sclerochloa</w:t>
            </w:r>
          </w:p>
        </w:tc>
        <w:tc>
          <w:tcPr>
            <w:tcW w:w="0" w:type="auto"/>
            <w:shd w:val="clear" w:color="auto" w:fill="auto"/>
            <w:vAlign w:val="bottom"/>
          </w:tcPr>
          <w:p w14:paraId="2F4E47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festucacea</w:t>
            </w:r>
          </w:p>
        </w:tc>
        <w:tc>
          <w:tcPr>
            <w:tcW w:w="0" w:type="auto"/>
            <w:shd w:val="clear" w:color="auto" w:fill="auto"/>
            <w:vAlign w:val="bottom"/>
          </w:tcPr>
          <w:p w14:paraId="691158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Link</w:t>
            </w:r>
          </w:p>
        </w:tc>
        <w:tc>
          <w:tcPr>
            <w:tcW w:w="0" w:type="auto"/>
            <w:shd w:val="clear" w:color="auto" w:fill="auto"/>
            <w:vAlign w:val="bottom"/>
          </w:tcPr>
          <w:p w14:paraId="596F45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Î³ñÍñ³Ëáï ßÛáõÕ³Ëáï³ÛÇÝ</w:t>
            </w:r>
          </w:p>
        </w:tc>
        <w:tc>
          <w:tcPr>
            <w:tcW w:w="0" w:type="auto"/>
            <w:shd w:val="clear" w:color="auto" w:fill="auto"/>
            <w:vAlign w:val="bottom"/>
          </w:tcPr>
          <w:p w14:paraId="1CD3CD70" w14:textId="77777777" w:rsidR="005C219A" w:rsidRPr="007E31EC" w:rsidRDefault="005C219A" w:rsidP="005C219A">
            <w:pPr>
              <w:rPr>
                <w:color w:val="000000"/>
                <w:sz w:val="12"/>
                <w:szCs w:val="12"/>
              </w:rPr>
            </w:pPr>
            <w:r w:rsidRPr="007E31EC">
              <w:rPr>
                <w:color w:val="000000"/>
                <w:sz w:val="12"/>
                <w:szCs w:val="12"/>
              </w:rPr>
              <w:t>Тростянка овсяницевидная</w:t>
            </w:r>
          </w:p>
        </w:tc>
        <w:tc>
          <w:tcPr>
            <w:tcW w:w="0" w:type="auto"/>
            <w:shd w:val="clear" w:color="auto" w:fill="auto"/>
            <w:vAlign w:val="bottom"/>
          </w:tcPr>
          <w:p w14:paraId="047D10B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CF7EE5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E7F44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381FFE" w14:textId="77777777">
        <w:trPr>
          <w:gridAfter w:val="1"/>
          <w:wAfter w:w="58" w:type="dxa"/>
          <w:trHeight w:val="227"/>
        </w:trPr>
        <w:tc>
          <w:tcPr>
            <w:tcW w:w="0" w:type="auto"/>
            <w:shd w:val="clear" w:color="auto" w:fill="auto"/>
            <w:vAlign w:val="bottom"/>
          </w:tcPr>
          <w:p w14:paraId="4271F3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8A1F2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Secale</w:t>
            </w:r>
          </w:p>
        </w:tc>
        <w:tc>
          <w:tcPr>
            <w:tcW w:w="0" w:type="auto"/>
            <w:shd w:val="clear" w:color="auto" w:fill="auto"/>
            <w:vAlign w:val="bottom"/>
          </w:tcPr>
          <w:p w14:paraId="67DF52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montanum</w:t>
            </w:r>
          </w:p>
        </w:tc>
        <w:tc>
          <w:tcPr>
            <w:tcW w:w="0" w:type="auto"/>
            <w:shd w:val="clear" w:color="auto" w:fill="auto"/>
            <w:vAlign w:val="bottom"/>
          </w:tcPr>
          <w:p w14:paraId="7D60D3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Guss.</w:t>
            </w:r>
          </w:p>
        </w:tc>
        <w:tc>
          <w:tcPr>
            <w:tcW w:w="0" w:type="auto"/>
            <w:shd w:val="clear" w:color="auto" w:fill="auto"/>
            <w:vAlign w:val="bottom"/>
          </w:tcPr>
          <w:p w14:paraId="06A0B9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²ßáñ³ ÙÇ³Í³ÕÏ³íáñ</w:t>
            </w:r>
          </w:p>
        </w:tc>
        <w:tc>
          <w:tcPr>
            <w:tcW w:w="0" w:type="auto"/>
            <w:shd w:val="clear" w:color="auto" w:fill="auto"/>
            <w:vAlign w:val="bottom"/>
          </w:tcPr>
          <w:p w14:paraId="5EF6E935" w14:textId="77777777" w:rsidR="005C219A" w:rsidRPr="007E31EC" w:rsidRDefault="005C219A" w:rsidP="005C219A">
            <w:pPr>
              <w:rPr>
                <w:color w:val="000000"/>
                <w:sz w:val="12"/>
                <w:szCs w:val="12"/>
              </w:rPr>
            </w:pPr>
            <w:r w:rsidRPr="007E31EC">
              <w:rPr>
                <w:color w:val="000000"/>
                <w:sz w:val="12"/>
                <w:szCs w:val="12"/>
              </w:rPr>
              <w:t>Рожь горная</w:t>
            </w:r>
          </w:p>
        </w:tc>
        <w:tc>
          <w:tcPr>
            <w:tcW w:w="0" w:type="auto"/>
            <w:shd w:val="clear" w:color="auto" w:fill="auto"/>
            <w:vAlign w:val="bottom"/>
          </w:tcPr>
          <w:p w14:paraId="415D893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650F1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BFFD9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6279B6" w14:textId="77777777">
        <w:trPr>
          <w:gridAfter w:val="1"/>
          <w:wAfter w:w="58" w:type="dxa"/>
          <w:trHeight w:val="227"/>
        </w:trPr>
        <w:tc>
          <w:tcPr>
            <w:tcW w:w="0" w:type="auto"/>
            <w:shd w:val="clear" w:color="auto" w:fill="auto"/>
            <w:vAlign w:val="bottom"/>
          </w:tcPr>
          <w:p w14:paraId="11304E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54FE9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Secale</w:t>
            </w:r>
          </w:p>
        </w:tc>
        <w:tc>
          <w:tcPr>
            <w:tcW w:w="0" w:type="auto"/>
            <w:shd w:val="clear" w:color="auto" w:fill="auto"/>
            <w:vAlign w:val="bottom"/>
          </w:tcPr>
          <w:p w14:paraId="65ABAE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segetale</w:t>
            </w:r>
          </w:p>
        </w:tc>
        <w:tc>
          <w:tcPr>
            <w:tcW w:w="0" w:type="auto"/>
            <w:shd w:val="clear" w:color="auto" w:fill="auto"/>
            <w:vAlign w:val="bottom"/>
          </w:tcPr>
          <w:p w14:paraId="0641E4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(Zhuk.) Roshev.</w:t>
            </w:r>
          </w:p>
        </w:tc>
        <w:tc>
          <w:tcPr>
            <w:tcW w:w="0" w:type="auto"/>
            <w:shd w:val="clear" w:color="auto" w:fill="auto"/>
            <w:vAlign w:val="bottom"/>
          </w:tcPr>
          <w:p w14:paraId="28E3DA33"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²ßáñ³ í³ñ»É³ÑáÕ³ÛÇÝ</w:t>
            </w:r>
          </w:p>
        </w:tc>
        <w:tc>
          <w:tcPr>
            <w:tcW w:w="0" w:type="auto"/>
            <w:shd w:val="clear" w:color="auto" w:fill="auto"/>
            <w:vAlign w:val="bottom"/>
          </w:tcPr>
          <w:p w14:paraId="48369265" w14:textId="77777777" w:rsidR="005C219A" w:rsidRPr="007E31EC" w:rsidRDefault="005C219A" w:rsidP="005C219A">
            <w:pPr>
              <w:rPr>
                <w:color w:val="000000"/>
                <w:sz w:val="12"/>
                <w:szCs w:val="12"/>
              </w:rPr>
            </w:pPr>
            <w:r w:rsidRPr="007E31EC">
              <w:rPr>
                <w:color w:val="000000"/>
                <w:sz w:val="12"/>
                <w:szCs w:val="12"/>
              </w:rPr>
              <w:t>Рожь сорно-полевая</w:t>
            </w:r>
          </w:p>
        </w:tc>
        <w:tc>
          <w:tcPr>
            <w:tcW w:w="0" w:type="auto"/>
            <w:shd w:val="clear" w:color="auto" w:fill="auto"/>
            <w:vAlign w:val="bottom"/>
          </w:tcPr>
          <w:p w14:paraId="709B0B8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16F86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744CC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9EB9DD" w14:textId="77777777">
        <w:trPr>
          <w:gridAfter w:val="1"/>
          <w:wAfter w:w="58" w:type="dxa"/>
          <w:trHeight w:val="227"/>
        </w:trPr>
        <w:tc>
          <w:tcPr>
            <w:tcW w:w="0" w:type="auto"/>
            <w:shd w:val="clear" w:color="auto" w:fill="auto"/>
            <w:vAlign w:val="bottom"/>
          </w:tcPr>
          <w:p w14:paraId="6DE423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42CB3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Secale</w:t>
            </w:r>
          </w:p>
        </w:tc>
        <w:tc>
          <w:tcPr>
            <w:tcW w:w="0" w:type="auto"/>
            <w:shd w:val="clear" w:color="auto" w:fill="auto"/>
            <w:vAlign w:val="bottom"/>
          </w:tcPr>
          <w:p w14:paraId="21FC4D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vavilovii</w:t>
            </w:r>
          </w:p>
        </w:tc>
        <w:tc>
          <w:tcPr>
            <w:tcW w:w="0" w:type="auto"/>
            <w:shd w:val="clear" w:color="auto" w:fill="auto"/>
            <w:vAlign w:val="bottom"/>
          </w:tcPr>
          <w:p w14:paraId="6731F3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024658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²ßáñ³ ì³íÇÉáí³</w:t>
            </w:r>
          </w:p>
        </w:tc>
        <w:tc>
          <w:tcPr>
            <w:tcW w:w="0" w:type="auto"/>
            <w:shd w:val="clear" w:color="auto" w:fill="auto"/>
            <w:vAlign w:val="bottom"/>
          </w:tcPr>
          <w:p w14:paraId="5FB81643" w14:textId="77777777" w:rsidR="005C219A" w:rsidRPr="007E31EC" w:rsidRDefault="005C219A" w:rsidP="005C219A">
            <w:pPr>
              <w:rPr>
                <w:color w:val="000000"/>
                <w:sz w:val="12"/>
                <w:szCs w:val="12"/>
              </w:rPr>
            </w:pPr>
            <w:r w:rsidRPr="007E31EC">
              <w:rPr>
                <w:color w:val="000000"/>
                <w:sz w:val="12"/>
                <w:szCs w:val="12"/>
              </w:rPr>
              <w:t>Рожь Вавилова</w:t>
            </w:r>
          </w:p>
        </w:tc>
        <w:tc>
          <w:tcPr>
            <w:tcW w:w="0" w:type="auto"/>
            <w:shd w:val="clear" w:color="auto" w:fill="auto"/>
            <w:vAlign w:val="bottom"/>
          </w:tcPr>
          <w:p w14:paraId="343AF09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2BCE8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2F9FFC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D81301" w14:textId="77777777">
        <w:trPr>
          <w:gridAfter w:val="1"/>
          <w:wAfter w:w="58" w:type="dxa"/>
          <w:trHeight w:val="227"/>
        </w:trPr>
        <w:tc>
          <w:tcPr>
            <w:tcW w:w="0" w:type="auto"/>
            <w:shd w:val="clear" w:color="auto" w:fill="auto"/>
            <w:vAlign w:val="bottom"/>
          </w:tcPr>
          <w:p w14:paraId="0F4D2D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1ED195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6970D8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29350D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73608B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59E50459" w14:textId="77777777" w:rsidR="005C219A" w:rsidRPr="007E31EC" w:rsidRDefault="005C219A" w:rsidP="005C219A">
            <w:pPr>
              <w:rPr>
                <w:color w:val="000000"/>
                <w:sz w:val="12"/>
                <w:szCs w:val="12"/>
              </w:rPr>
            </w:pPr>
            <w:r w:rsidRPr="007E31EC">
              <w:rPr>
                <w:color w:val="000000"/>
                <w:sz w:val="12"/>
                <w:szCs w:val="12"/>
              </w:rPr>
              <w:t> </w:t>
            </w:r>
          </w:p>
        </w:tc>
        <w:tc>
          <w:tcPr>
            <w:tcW w:w="0" w:type="auto"/>
            <w:shd w:val="clear" w:color="auto" w:fill="auto"/>
            <w:vAlign w:val="bottom"/>
          </w:tcPr>
          <w:p w14:paraId="41E4B0E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D63A7A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32440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355C7D" w14:textId="77777777">
        <w:trPr>
          <w:gridAfter w:val="1"/>
          <w:wAfter w:w="58" w:type="dxa"/>
          <w:trHeight w:val="227"/>
        </w:trPr>
        <w:tc>
          <w:tcPr>
            <w:tcW w:w="0" w:type="auto"/>
            <w:shd w:val="clear" w:color="auto" w:fill="auto"/>
            <w:vAlign w:val="bottom"/>
          </w:tcPr>
          <w:p w14:paraId="0C5DEF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AB1F9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Setaria</w:t>
            </w:r>
          </w:p>
        </w:tc>
        <w:tc>
          <w:tcPr>
            <w:tcW w:w="0" w:type="auto"/>
            <w:shd w:val="clear" w:color="auto" w:fill="auto"/>
            <w:vAlign w:val="bottom"/>
          </w:tcPr>
          <w:p w14:paraId="68C124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glauca</w:t>
            </w:r>
          </w:p>
        </w:tc>
        <w:tc>
          <w:tcPr>
            <w:tcW w:w="0" w:type="auto"/>
            <w:shd w:val="clear" w:color="auto" w:fill="auto"/>
            <w:vAlign w:val="bottom"/>
          </w:tcPr>
          <w:p w14:paraId="54B135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(L.)Beauv.</w:t>
            </w:r>
          </w:p>
        </w:tc>
        <w:tc>
          <w:tcPr>
            <w:tcW w:w="0" w:type="auto"/>
            <w:shd w:val="clear" w:color="auto" w:fill="auto"/>
            <w:vAlign w:val="bottom"/>
          </w:tcPr>
          <w:p w14:paraId="2D5ED8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Êá½³ÝáõÏ ·áñß</w:t>
            </w:r>
          </w:p>
        </w:tc>
        <w:tc>
          <w:tcPr>
            <w:tcW w:w="0" w:type="auto"/>
            <w:shd w:val="clear" w:color="auto" w:fill="auto"/>
            <w:vAlign w:val="bottom"/>
          </w:tcPr>
          <w:p w14:paraId="2A916A0B" w14:textId="77777777" w:rsidR="005C219A" w:rsidRPr="007E31EC" w:rsidRDefault="005C219A" w:rsidP="005C219A">
            <w:pPr>
              <w:rPr>
                <w:color w:val="000000"/>
                <w:sz w:val="12"/>
                <w:szCs w:val="12"/>
              </w:rPr>
            </w:pPr>
            <w:r w:rsidRPr="007E31EC">
              <w:rPr>
                <w:color w:val="000000"/>
                <w:sz w:val="12"/>
                <w:szCs w:val="12"/>
              </w:rPr>
              <w:t>Щетинник сизый</w:t>
            </w:r>
          </w:p>
        </w:tc>
        <w:tc>
          <w:tcPr>
            <w:tcW w:w="0" w:type="auto"/>
            <w:shd w:val="clear" w:color="auto" w:fill="auto"/>
            <w:vAlign w:val="bottom"/>
          </w:tcPr>
          <w:p w14:paraId="279DED0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9A245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471FE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5792D1" w14:textId="77777777">
        <w:trPr>
          <w:gridAfter w:val="1"/>
          <w:wAfter w:w="58" w:type="dxa"/>
          <w:trHeight w:val="227"/>
        </w:trPr>
        <w:tc>
          <w:tcPr>
            <w:tcW w:w="0" w:type="auto"/>
            <w:shd w:val="clear" w:color="auto" w:fill="auto"/>
            <w:vAlign w:val="bottom"/>
          </w:tcPr>
          <w:p w14:paraId="0E29E7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8AA92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Setaria</w:t>
            </w:r>
          </w:p>
        </w:tc>
        <w:tc>
          <w:tcPr>
            <w:tcW w:w="0" w:type="auto"/>
            <w:shd w:val="clear" w:color="auto" w:fill="auto"/>
            <w:vAlign w:val="bottom"/>
          </w:tcPr>
          <w:p w14:paraId="42B0BB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italica</w:t>
            </w:r>
          </w:p>
        </w:tc>
        <w:tc>
          <w:tcPr>
            <w:tcW w:w="0" w:type="auto"/>
            <w:shd w:val="clear" w:color="auto" w:fill="auto"/>
            <w:vAlign w:val="bottom"/>
          </w:tcPr>
          <w:p w14:paraId="11126C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(L.)Beauv.</w:t>
            </w:r>
          </w:p>
        </w:tc>
        <w:tc>
          <w:tcPr>
            <w:tcW w:w="0" w:type="auto"/>
            <w:shd w:val="clear" w:color="auto" w:fill="auto"/>
            <w:vAlign w:val="bottom"/>
          </w:tcPr>
          <w:p w14:paraId="0AE13320"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Êá½³ÝáõÏ Çï³É³Ï³Ý</w:t>
            </w:r>
          </w:p>
        </w:tc>
        <w:tc>
          <w:tcPr>
            <w:tcW w:w="0" w:type="auto"/>
            <w:shd w:val="clear" w:color="auto" w:fill="auto"/>
            <w:vAlign w:val="bottom"/>
          </w:tcPr>
          <w:p w14:paraId="7C72FE28" w14:textId="77777777" w:rsidR="005C219A" w:rsidRPr="007E31EC" w:rsidRDefault="005C219A" w:rsidP="005C219A">
            <w:pPr>
              <w:rPr>
                <w:color w:val="000000"/>
                <w:sz w:val="12"/>
                <w:szCs w:val="12"/>
              </w:rPr>
            </w:pPr>
            <w:r w:rsidRPr="007E31EC">
              <w:rPr>
                <w:color w:val="000000"/>
                <w:sz w:val="12"/>
                <w:szCs w:val="12"/>
              </w:rPr>
              <w:t>Щетинник итальянский</w:t>
            </w:r>
          </w:p>
        </w:tc>
        <w:tc>
          <w:tcPr>
            <w:tcW w:w="0" w:type="auto"/>
            <w:shd w:val="clear" w:color="auto" w:fill="auto"/>
            <w:vAlign w:val="bottom"/>
          </w:tcPr>
          <w:p w14:paraId="628D32D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DE3B0E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30574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FDAE3A" w14:textId="77777777">
        <w:trPr>
          <w:gridAfter w:val="1"/>
          <w:wAfter w:w="58" w:type="dxa"/>
          <w:trHeight w:val="227"/>
        </w:trPr>
        <w:tc>
          <w:tcPr>
            <w:tcW w:w="0" w:type="auto"/>
            <w:shd w:val="clear" w:color="auto" w:fill="auto"/>
            <w:vAlign w:val="bottom"/>
          </w:tcPr>
          <w:p w14:paraId="51A7FE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4EE47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Setaria</w:t>
            </w:r>
          </w:p>
        </w:tc>
        <w:tc>
          <w:tcPr>
            <w:tcW w:w="0" w:type="auto"/>
            <w:shd w:val="clear" w:color="auto" w:fill="auto"/>
            <w:vAlign w:val="bottom"/>
          </w:tcPr>
          <w:p w14:paraId="343635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verticillata</w:t>
            </w:r>
          </w:p>
        </w:tc>
        <w:tc>
          <w:tcPr>
            <w:tcW w:w="0" w:type="auto"/>
            <w:shd w:val="clear" w:color="auto" w:fill="auto"/>
            <w:vAlign w:val="bottom"/>
          </w:tcPr>
          <w:p w14:paraId="1EC17F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Beauv.</w:t>
            </w:r>
          </w:p>
        </w:tc>
        <w:tc>
          <w:tcPr>
            <w:tcW w:w="0" w:type="auto"/>
            <w:shd w:val="clear" w:color="auto" w:fill="auto"/>
            <w:vAlign w:val="bottom"/>
          </w:tcPr>
          <w:p w14:paraId="004351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Êá½³ÝáõÏ о</w:t>
            </w:r>
            <w:r w:rsidRPr="007E31EC">
              <w:rPr>
                <w:rFonts w:ascii="Arial Armenian" w:hAnsi="Arial Armenian" w:cs="Arial Armenian"/>
                <w:color w:val="000000"/>
                <w:sz w:val="12"/>
                <w:szCs w:val="12"/>
              </w:rPr>
              <w:t>Õ³Ï³íáñ</w:t>
            </w:r>
          </w:p>
        </w:tc>
        <w:tc>
          <w:tcPr>
            <w:tcW w:w="0" w:type="auto"/>
            <w:shd w:val="clear" w:color="auto" w:fill="auto"/>
            <w:vAlign w:val="bottom"/>
          </w:tcPr>
          <w:p w14:paraId="319A2C23" w14:textId="77777777" w:rsidR="005C219A" w:rsidRPr="007E31EC" w:rsidRDefault="005C219A" w:rsidP="005C219A">
            <w:pPr>
              <w:rPr>
                <w:color w:val="000000"/>
                <w:sz w:val="12"/>
                <w:szCs w:val="12"/>
              </w:rPr>
            </w:pPr>
            <w:r w:rsidRPr="007E31EC">
              <w:rPr>
                <w:color w:val="000000"/>
                <w:sz w:val="12"/>
                <w:szCs w:val="12"/>
              </w:rPr>
              <w:t>Щетинник мутовчатый</w:t>
            </w:r>
          </w:p>
        </w:tc>
        <w:tc>
          <w:tcPr>
            <w:tcW w:w="0" w:type="auto"/>
            <w:shd w:val="clear" w:color="auto" w:fill="auto"/>
            <w:vAlign w:val="bottom"/>
          </w:tcPr>
          <w:p w14:paraId="029BFAA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EAD86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07C4F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5C1F52" w14:textId="77777777">
        <w:trPr>
          <w:gridAfter w:val="1"/>
          <w:wAfter w:w="58" w:type="dxa"/>
          <w:trHeight w:val="227"/>
        </w:trPr>
        <w:tc>
          <w:tcPr>
            <w:tcW w:w="0" w:type="auto"/>
            <w:shd w:val="clear" w:color="auto" w:fill="auto"/>
            <w:vAlign w:val="bottom"/>
          </w:tcPr>
          <w:p w14:paraId="3E11C2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A535A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Setaria</w:t>
            </w:r>
          </w:p>
        </w:tc>
        <w:tc>
          <w:tcPr>
            <w:tcW w:w="0" w:type="auto"/>
            <w:shd w:val="clear" w:color="auto" w:fill="auto"/>
            <w:vAlign w:val="bottom"/>
          </w:tcPr>
          <w:p w14:paraId="7AB510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viridis</w:t>
            </w:r>
          </w:p>
        </w:tc>
        <w:tc>
          <w:tcPr>
            <w:tcW w:w="0" w:type="auto"/>
            <w:shd w:val="clear" w:color="auto" w:fill="auto"/>
            <w:vAlign w:val="bottom"/>
          </w:tcPr>
          <w:p w14:paraId="0F585B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(L.)Beauv.</w:t>
            </w:r>
          </w:p>
        </w:tc>
        <w:tc>
          <w:tcPr>
            <w:tcW w:w="0" w:type="auto"/>
            <w:shd w:val="clear" w:color="auto" w:fill="auto"/>
            <w:vAlign w:val="bottom"/>
          </w:tcPr>
          <w:p w14:paraId="4BBED9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Êá½³ÝáõÏ Ï³Ý³ã</w:t>
            </w:r>
          </w:p>
        </w:tc>
        <w:tc>
          <w:tcPr>
            <w:tcW w:w="0" w:type="auto"/>
            <w:shd w:val="clear" w:color="auto" w:fill="auto"/>
            <w:vAlign w:val="bottom"/>
          </w:tcPr>
          <w:p w14:paraId="73A1F9FD" w14:textId="77777777" w:rsidR="005C219A" w:rsidRPr="007E31EC" w:rsidRDefault="005C219A" w:rsidP="005C219A">
            <w:pPr>
              <w:rPr>
                <w:color w:val="000000"/>
                <w:sz w:val="12"/>
                <w:szCs w:val="12"/>
              </w:rPr>
            </w:pPr>
            <w:r w:rsidRPr="007E31EC">
              <w:rPr>
                <w:color w:val="000000"/>
                <w:sz w:val="12"/>
                <w:szCs w:val="12"/>
              </w:rPr>
              <w:t>Щетинник зеленый</w:t>
            </w:r>
          </w:p>
        </w:tc>
        <w:tc>
          <w:tcPr>
            <w:tcW w:w="0" w:type="auto"/>
            <w:shd w:val="clear" w:color="auto" w:fill="auto"/>
            <w:vAlign w:val="bottom"/>
          </w:tcPr>
          <w:p w14:paraId="28005B8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0C3B37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EC9A8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87CF496" w14:textId="77777777">
        <w:trPr>
          <w:gridAfter w:val="1"/>
          <w:wAfter w:w="58" w:type="dxa"/>
          <w:trHeight w:val="227"/>
        </w:trPr>
        <w:tc>
          <w:tcPr>
            <w:tcW w:w="0" w:type="auto"/>
            <w:shd w:val="clear" w:color="auto" w:fill="auto"/>
            <w:vAlign w:val="bottom"/>
          </w:tcPr>
          <w:p w14:paraId="5E2A8E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1B79A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Sorghum</w:t>
            </w:r>
          </w:p>
        </w:tc>
        <w:tc>
          <w:tcPr>
            <w:tcW w:w="0" w:type="auto"/>
            <w:shd w:val="clear" w:color="auto" w:fill="auto"/>
            <w:vAlign w:val="bottom"/>
          </w:tcPr>
          <w:p w14:paraId="1BB71D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halepense</w:t>
            </w:r>
          </w:p>
        </w:tc>
        <w:tc>
          <w:tcPr>
            <w:tcW w:w="0" w:type="auto"/>
            <w:shd w:val="clear" w:color="auto" w:fill="auto"/>
            <w:vAlign w:val="bottom"/>
          </w:tcPr>
          <w:p w14:paraId="5AF641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(L.)Pers.</w:t>
            </w:r>
          </w:p>
        </w:tc>
        <w:tc>
          <w:tcPr>
            <w:tcW w:w="0" w:type="auto"/>
            <w:shd w:val="clear" w:color="auto" w:fill="auto"/>
            <w:vAlign w:val="bottom"/>
          </w:tcPr>
          <w:p w14:paraId="3440A4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ØáÉ³ëáñ·á</w:t>
            </w:r>
          </w:p>
        </w:tc>
        <w:tc>
          <w:tcPr>
            <w:tcW w:w="0" w:type="auto"/>
            <w:shd w:val="clear" w:color="auto" w:fill="auto"/>
            <w:vAlign w:val="bottom"/>
          </w:tcPr>
          <w:p w14:paraId="2EEB8CD1" w14:textId="77777777" w:rsidR="005C219A" w:rsidRPr="007E31EC" w:rsidRDefault="005C219A" w:rsidP="005C219A">
            <w:pPr>
              <w:rPr>
                <w:color w:val="000000"/>
                <w:sz w:val="12"/>
                <w:szCs w:val="12"/>
              </w:rPr>
            </w:pPr>
            <w:r w:rsidRPr="007E31EC">
              <w:rPr>
                <w:color w:val="000000"/>
                <w:sz w:val="12"/>
                <w:szCs w:val="12"/>
              </w:rPr>
              <w:t xml:space="preserve">Сорго </w:t>
            </w:r>
          </w:p>
        </w:tc>
        <w:tc>
          <w:tcPr>
            <w:tcW w:w="0" w:type="auto"/>
            <w:shd w:val="clear" w:color="auto" w:fill="auto"/>
            <w:vAlign w:val="bottom"/>
          </w:tcPr>
          <w:p w14:paraId="1D85F0E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78035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52431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6AECD2" w14:textId="77777777">
        <w:trPr>
          <w:gridAfter w:val="1"/>
          <w:wAfter w:w="58" w:type="dxa"/>
          <w:trHeight w:val="227"/>
        </w:trPr>
        <w:tc>
          <w:tcPr>
            <w:tcW w:w="0" w:type="auto"/>
            <w:shd w:val="clear" w:color="auto" w:fill="auto"/>
            <w:vAlign w:val="bottom"/>
          </w:tcPr>
          <w:p w14:paraId="7CBFEA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9875E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09541B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arabica</w:t>
            </w:r>
          </w:p>
        </w:tc>
        <w:tc>
          <w:tcPr>
            <w:tcW w:w="0" w:type="auto"/>
            <w:shd w:val="clear" w:color="auto" w:fill="auto"/>
            <w:vAlign w:val="bottom"/>
          </w:tcPr>
          <w:p w14:paraId="7AAA26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Trin.et Rupr.</w:t>
            </w:r>
          </w:p>
        </w:tc>
        <w:tc>
          <w:tcPr>
            <w:tcW w:w="0" w:type="auto"/>
            <w:shd w:val="clear" w:color="auto" w:fill="auto"/>
            <w:vAlign w:val="bottom"/>
          </w:tcPr>
          <w:p w14:paraId="6C9FA8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ö»ïñ³Ëáï ³ñ³µ³Ï³Ý</w:t>
            </w:r>
          </w:p>
        </w:tc>
        <w:tc>
          <w:tcPr>
            <w:tcW w:w="0" w:type="auto"/>
            <w:shd w:val="clear" w:color="auto" w:fill="auto"/>
            <w:vAlign w:val="bottom"/>
          </w:tcPr>
          <w:p w14:paraId="440632A8" w14:textId="77777777" w:rsidR="005C219A" w:rsidRPr="007E31EC" w:rsidRDefault="005C219A" w:rsidP="005C219A">
            <w:pPr>
              <w:rPr>
                <w:color w:val="000000"/>
                <w:sz w:val="12"/>
                <w:szCs w:val="12"/>
              </w:rPr>
            </w:pPr>
            <w:r w:rsidRPr="007E31EC">
              <w:rPr>
                <w:color w:val="000000"/>
                <w:sz w:val="12"/>
                <w:szCs w:val="12"/>
              </w:rPr>
              <w:t>Ковыль арабский</w:t>
            </w:r>
          </w:p>
        </w:tc>
        <w:tc>
          <w:tcPr>
            <w:tcW w:w="0" w:type="auto"/>
            <w:shd w:val="clear" w:color="auto" w:fill="auto"/>
            <w:vAlign w:val="bottom"/>
          </w:tcPr>
          <w:p w14:paraId="3CD232A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EEA99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CEC7C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DC2EFC" w14:textId="77777777">
        <w:trPr>
          <w:gridAfter w:val="1"/>
          <w:wAfter w:w="58" w:type="dxa"/>
          <w:trHeight w:val="227"/>
        </w:trPr>
        <w:tc>
          <w:tcPr>
            <w:tcW w:w="0" w:type="auto"/>
            <w:shd w:val="clear" w:color="auto" w:fill="auto"/>
            <w:vAlign w:val="bottom"/>
          </w:tcPr>
          <w:p w14:paraId="6C0C1E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Poaceae</w:t>
            </w:r>
          </w:p>
        </w:tc>
        <w:tc>
          <w:tcPr>
            <w:tcW w:w="0" w:type="auto"/>
            <w:shd w:val="clear" w:color="auto" w:fill="auto"/>
            <w:vAlign w:val="bottom"/>
          </w:tcPr>
          <w:p w14:paraId="27FF3D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05DC01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araxensis</w:t>
            </w:r>
          </w:p>
        </w:tc>
        <w:tc>
          <w:tcPr>
            <w:tcW w:w="0" w:type="auto"/>
            <w:shd w:val="clear" w:color="auto" w:fill="auto"/>
            <w:vAlign w:val="bottom"/>
          </w:tcPr>
          <w:p w14:paraId="6440F6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2B4107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ö»ïñ³Ëáï ³ñ³ùëÇ</w:t>
            </w:r>
          </w:p>
        </w:tc>
        <w:tc>
          <w:tcPr>
            <w:tcW w:w="0" w:type="auto"/>
            <w:shd w:val="clear" w:color="auto" w:fill="auto"/>
            <w:vAlign w:val="bottom"/>
          </w:tcPr>
          <w:p w14:paraId="78CD6560" w14:textId="77777777" w:rsidR="005C219A" w:rsidRPr="007E31EC" w:rsidRDefault="005C219A" w:rsidP="005C219A">
            <w:pPr>
              <w:rPr>
                <w:color w:val="000000"/>
                <w:sz w:val="12"/>
                <w:szCs w:val="12"/>
              </w:rPr>
            </w:pPr>
            <w:r w:rsidRPr="007E31EC">
              <w:rPr>
                <w:color w:val="000000"/>
                <w:sz w:val="12"/>
                <w:szCs w:val="12"/>
              </w:rPr>
              <w:t>Ковыль араксинский</w:t>
            </w:r>
          </w:p>
        </w:tc>
        <w:tc>
          <w:tcPr>
            <w:tcW w:w="0" w:type="auto"/>
            <w:shd w:val="clear" w:color="auto" w:fill="auto"/>
            <w:vAlign w:val="bottom"/>
          </w:tcPr>
          <w:p w14:paraId="7AB70A2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0EA61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C065A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BF32D99" w14:textId="77777777">
        <w:trPr>
          <w:gridAfter w:val="1"/>
          <w:wAfter w:w="58" w:type="dxa"/>
          <w:trHeight w:val="227"/>
        </w:trPr>
        <w:tc>
          <w:tcPr>
            <w:tcW w:w="0" w:type="auto"/>
            <w:shd w:val="clear" w:color="auto" w:fill="auto"/>
            <w:vAlign w:val="bottom"/>
          </w:tcPr>
          <w:p w14:paraId="6C036C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A62E3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1EBF24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capillata</w:t>
            </w:r>
          </w:p>
        </w:tc>
        <w:tc>
          <w:tcPr>
            <w:tcW w:w="0" w:type="auto"/>
            <w:shd w:val="clear" w:color="auto" w:fill="auto"/>
            <w:vAlign w:val="bottom"/>
          </w:tcPr>
          <w:p w14:paraId="25D622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2E3EE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ö»ïñ³Ëáï Ù³½áï</w:t>
            </w:r>
          </w:p>
        </w:tc>
        <w:tc>
          <w:tcPr>
            <w:tcW w:w="0" w:type="auto"/>
            <w:shd w:val="clear" w:color="auto" w:fill="auto"/>
            <w:vAlign w:val="bottom"/>
          </w:tcPr>
          <w:p w14:paraId="1D4F4DFB" w14:textId="77777777" w:rsidR="005C219A" w:rsidRPr="007E31EC" w:rsidRDefault="005C219A" w:rsidP="005C219A">
            <w:pPr>
              <w:rPr>
                <w:color w:val="000000"/>
                <w:sz w:val="12"/>
                <w:szCs w:val="12"/>
              </w:rPr>
            </w:pPr>
            <w:r w:rsidRPr="007E31EC">
              <w:rPr>
                <w:color w:val="000000"/>
                <w:sz w:val="12"/>
                <w:szCs w:val="12"/>
              </w:rPr>
              <w:t>Ковыль волосатик</w:t>
            </w:r>
          </w:p>
        </w:tc>
        <w:tc>
          <w:tcPr>
            <w:tcW w:w="0" w:type="auto"/>
            <w:shd w:val="clear" w:color="auto" w:fill="auto"/>
            <w:vAlign w:val="bottom"/>
          </w:tcPr>
          <w:p w14:paraId="066F6AC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6030E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440FB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D6F4F6" w14:textId="77777777">
        <w:trPr>
          <w:gridAfter w:val="1"/>
          <w:wAfter w:w="58" w:type="dxa"/>
          <w:trHeight w:val="227"/>
        </w:trPr>
        <w:tc>
          <w:tcPr>
            <w:tcW w:w="0" w:type="auto"/>
            <w:shd w:val="clear" w:color="auto" w:fill="auto"/>
            <w:vAlign w:val="bottom"/>
          </w:tcPr>
          <w:p w14:paraId="7B2929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52F30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2E779E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caucasica</w:t>
            </w:r>
          </w:p>
        </w:tc>
        <w:tc>
          <w:tcPr>
            <w:tcW w:w="0" w:type="auto"/>
            <w:shd w:val="clear" w:color="auto" w:fill="auto"/>
            <w:vAlign w:val="bottom"/>
          </w:tcPr>
          <w:p w14:paraId="3E00A6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Schmalh.</w:t>
            </w:r>
          </w:p>
        </w:tc>
        <w:tc>
          <w:tcPr>
            <w:tcW w:w="0" w:type="auto"/>
            <w:shd w:val="clear" w:color="auto" w:fill="auto"/>
            <w:vAlign w:val="bottom"/>
          </w:tcPr>
          <w:p w14:paraId="3A03FF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ö»ïñ³Ëáï ÏáíÏ³ëÛ³Ý</w:t>
            </w:r>
          </w:p>
        </w:tc>
        <w:tc>
          <w:tcPr>
            <w:tcW w:w="0" w:type="auto"/>
            <w:shd w:val="clear" w:color="auto" w:fill="auto"/>
            <w:vAlign w:val="bottom"/>
          </w:tcPr>
          <w:p w14:paraId="465B2893" w14:textId="77777777" w:rsidR="005C219A" w:rsidRPr="007E31EC" w:rsidRDefault="005C219A" w:rsidP="005C219A">
            <w:pPr>
              <w:rPr>
                <w:color w:val="000000"/>
                <w:sz w:val="12"/>
                <w:szCs w:val="12"/>
              </w:rPr>
            </w:pPr>
            <w:r w:rsidRPr="007E31EC">
              <w:rPr>
                <w:color w:val="000000"/>
                <w:sz w:val="12"/>
                <w:szCs w:val="12"/>
              </w:rPr>
              <w:t>Ковыль кавказский</w:t>
            </w:r>
          </w:p>
        </w:tc>
        <w:tc>
          <w:tcPr>
            <w:tcW w:w="0" w:type="auto"/>
            <w:shd w:val="clear" w:color="auto" w:fill="auto"/>
            <w:vAlign w:val="bottom"/>
          </w:tcPr>
          <w:p w14:paraId="32306D5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E05A1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7ECB4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720D92" w14:textId="77777777">
        <w:trPr>
          <w:gridAfter w:val="1"/>
          <w:wAfter w:w="58" w:type="dxa"/>
          <w:trHeight w:val="227"/>
        </w:trPr>
        <w:tc>
          <w:tcPr>
            <w:tcW w:w="0" w:type="auto"/>
            <w:shd w:val="clear" w:color="auto" w:fill="auto"/>
            <w:vAlign w:val="bottom"/>
          </w:tcPr>
          <w:p w14:paraId="178071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5934B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6EC0B7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ehrenbergiana</w:t>
            </w:r>
          </w:p>
        </w:tc>
        <w:tc>
          <w:tcPr>
            <w:tcW w:w="0" w:type="auto"/>
            <w:shd w:val="clear" w:color="auto" w:fill="auto"/>
            <w:vAlign w:val="bottom"/>
          </w:tcPr>
          <w:p w14:paraId="724DEC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 et Reut.</w:t>
            </w:r>
          </w:p>
        </w:tc>
        <w:tc>
          <w:tcPr>
            <w:tcW w:w="0" w:type="auto"/>
            <w:shd w:val="clear" w:color="auto" w:fill="auto"/>
            <w:vAlign w:val="bottom"/>
          </w:tcPr>
          <w:p w14:paraId="326543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ö»ïñ³Ëáï ¾ñ»Ýµ»ñ·Ç</w:t>
            </w:r>
          </w:p>
        </w:tc>
        <w:tc>
          <w:tcPr>
            <w:tcW w:w="0" w:type="auto"/>
            <w:shd w:val="clear" w:color="auto" w:fill="auto"/>
            <w:vAlign w:val="bottom"/>
          </w:tcPr>
          <w:p w14:paraId="71E604C7" w14:textId="77777777" w:rsidR="005C219A" w:rsidRPr="007E31EC" w:rsidRDefault="005C219A" w:rsidP="005C219A">
            <w:pPr>
              <w:rPr>
                <w:color w:val="000000"/>
                <w:sz w:val="12"/>
                <w:szCs w:val="12"/>
              </w:rPr>
            </w:pPr>
            <w:r w:rsidRPr="007E31EC">
              <w:rPr>
                <w:color w:val="000000"/>
                <w:sz w:val="12"/>
                <w:szCs w:val="12"/>
              </w:rPr>
              <w:t>Ковыль Эренберга</w:t>
            </w:r>
          </w:p>
        </w:tc>
        <w:tc>
          <w:tcPr>
            <w:tcW w:w="0" w:type="auto"/>
            <w:shd w:val="clear" w:color="auto" w:fill="auto"/>
            <w:vAlign w:val="bottom"/>
          </w:tcPr>
          <w:p w14:paraId="20523E2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E28362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7B2BF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445FBE" w14:textId="77777777">
        <w:trPr>
          <w:gridAfter w:val="1"/>
          <w:wAfter w:w="58" w:type="dxa"/>
          <w:trHeight w:val="227"/>
        </w:trPr>
        <w:tc>
          <w:tcPr>
            <w:tcW w:w="0" w:type="auto"/>
            <w:shd w:val="clear" w:color="auto" w:fill="auto"/>
            <w:vAlign w:val="bottom"/>
          </w:tcPr>
          <w:p w14:paraId="357F93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A4779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231EC9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hohenackerana</w:t>
            </w:r>
          </w:p>
        </w:tc>
        <w:tc>
          <w:tcPr>
            <w:tcW w:w="0" w:type="auto"/>
            <w:shd w:val="clear" w:color="auto" w:fill="auto"/>
            <w:vAlign w:val="bottom"/>
          </w:tcPr>
          <w:p w14:paraId="6F252C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Trin.et Rupr.</w:t>
            </w:r>
          </w:p>
        </w:tc>
        <w:tc>
          <w:tcPr>
            <w:tcW w:w="0" w:type="auto"/>
            <w:shd w:val="clear" w:color="auto" w:fill="auto"/>
            <w:vAlign w:val="bottom"/>
          </w:tcPr>
          <w:p w14:paraId="00295E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ö»ïñ³Ëáï ÐáÑ»Ý³Ï»ñÇ</w:t>
            </w:r>
          </w:p>
        </w:tc>
        <w:tc>
          <w:tcPr>
            <w:tcW w:w="0" w:type="auto"/>
            <w:shd w:val="clear" w:color="auto" w:fill="auto"/>
            <w:vAlign w:val="bottom"/>
          </w:tcPr>
          <w:p w14:paraId="4E1A53D9" w14:textId="77777777" w:rsidR="005C219A" w:rsidRPr="007E31EC" w:rsidRDefault="005C219A" w:rsidP="005C219A">
            <w:pPr>
              <w:rPr>
                <w:color w:val="000000"/>
                <w:sz w:val="12"/>
                <w:szCs w:val="12"/>
              </w:rPr>
            </w:pPr>
            <w:r w:rsidRPr="007E31EC">
              <w:rPr>
                <w:color w:val="000000"/>
                <w:sz w:val="12"/>
                <w:szCs w:val="12"/>
              </w:rPr>
              <w:t>Ковыль Гогенакера</w:t>
            </w:r>
          </w:p>
        </w:tc>
        <w:tc>
          <w:tcPr>
            <w:tcW w:w="0" w:type="auto"/>
            <w:shd w:val="clear" w:color="auto" w:fill="auto"/>
            <w:vAlign w:val="bottom"/>
          </w:tcPr>
          <w:p w14:paraId="630F8A6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3D0F6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F8473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74597F" w14:textId="77777777">
        <w:trPr>
          <w:gridAfter w:val="1"/>
          <w:wAfter w:w="58" w:type="dxa"/>
          <w:trHeight w:val="227"/>
        </w:trPr>
        <w:tc>
          <w:tcPr>
            <w:tcW w:w="0" w:type="auto"/>
            <w:shd w:val="clear" w:color="auto" w:fill="auto"/>
            <w:vAlign w:val="bottom"/>
          </w:tcPr>
          <w:p w14:paraId="0519CB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99903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0E1C4D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holosericea</w:t>
            </w:r>
          </w:p>
        </w:tc>
        <w:tc>
          <w:tcPr>
            <w:tcW w:w="0" w:type="auto"/>
            <w:shd w:val="clear" w:color="auto" w:fill="auto"/>
            <w:vAlign w:val="bottom"/>
          </w:tcPr>
          <w:p w14:paraId="6EE1E4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w:t>
            </w:r>
          </w:p>
        </w:tc>
        <w:tc>
          <w:tcPr>
            <w:tcW w:w="0" w:type="auto"/>
            <w:shd w:val="clear" w:color="auto" w:fill="auto"/>
            <w:vAlign w:val="bottom"/>
          </w:tcPr>
          <w:p w14:paraId="6B0134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ö»ïñ³Ëáï Ù»ï³ùë»</w:t>
            </w:r>
          </w:p>
        </w:tc>
        <w:tc>
          <w:tcPr>
            <w:tcW w:w="0" w:type="auto"/>
            <w:shd w:val="clear" w:color="auto" w:fill="auto"/>
            <w:vAlign w:val="bottom"/>
          </w:tcPr>
          <w:p w14:paraId="283864F2" w14:textId="77777777" w:rsidR="005C219A" w:rsidRPr="007E31EC" w:rsidRDefault="005C219A" w:rsidP="005C219A">
            <w:pPr>
              <w:rPr>
                <w:color w:val="000000"/>
                <w:sz w:val="12"/>
                <w:szCs w:val="12"/>
              </w:rPr>
            </w:pPr>
            <w:r w:rsidRPr="007E31EC">
              <w:rPr>
                <w:color w:val="000000"/>
                <w:sz w:val="12"/>
                <w:szCs w:val="12"/>
              </w:rPr>
              <w:t>Ковыль шелковый</w:t>
            </w:r>
          </w:p>
        </w:tc>
        <w:tc>
          <w:tcPr>
            <w:tcW w:w="0" w:type="auto"/>
            <w:shd w:val="clear" w:color="auto" w:fill="auto"/>
            <w:vAlign w:val="bottom"/>
          </w:tcPr>
          <w:p w14:paraId="168564D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7B610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64635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150FB0" w14:textId="77777777">
        <w:trPr>
          <w:gridAfter w:val="1"/>
          <w:wAfter w:w="58" w:type="dxa"/>
          <w:trHeight w:val="227"/>
        </w:trPr>
        <w:tc>
          <w:tcPr>
            <w:tcW w:w="0" w:type="auto"/>
            <w:shd w:val="clear" w:color="auto" w:fill="auto"/>
            <w:vAlign w:val="bottom"/>
          </w:tcPr>
          <w:p w14:paraId="709A20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3E90C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7E9BD9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lessingiana</w:t>
            </w:r>
          </w:p>
        </w:tc>
        <w:tc>
          <w:tcPr>
            <w:tcW w:w="0" w:type="auto"/>
            <w:shd w:val="clear" w:color="auto" w:fill="auto"/>
            <w:vAlign w:val="bottom"/>
          </w:tcPr>
          <w:p w14:paraId="3BFAA2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Trin.et Rupr.</w:t>
            </w:r>
          </w:p>
        </w:tc>
        <w:tc>
          <w:tcPr>
            <w:tcW w:w="0" w:type="auto"/>
            <w:shd w:val="clear" w:color="auto" w:fill="auto"/>
            <w:vAlign w:val="bottom"/>
          </w:tcPr>
          <w:p w14:paraId="192D95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ö»ïñ³Ëáï È»ëëÇÝ·Ç</w:t>
            </w:r>
          </w:p>
        </w:tc>
        <w:tc>
          <w:tcPr>
            <w:tcW w:w="0" w:type="auto"/>
            <w:shd w:val="clear" w:color="auto" w:fill="auto"/>
            <w:vAlign w:val="bottom"/>
          </w:tcPr>
          <w:p w14:paraId="04CD764B" w14:textId="77777777" w:rsidR="005C219A" w:rsidRPr="007E31EC" w:rsidRDefault="005C219A" w:rsidP="005C219A">
            <w:pPr>
              <w:rPr>
                <w:color w:val="000000"/>
                <w:sz w:val="12"/>
                <w:szCs w:val="12"/>
              </w:rPr>
            </w:pPr>
            <w:r w:rsidRPr="007E31EC">
              <w:rPr>
                <w:color w:val="000000"/>
                <w:sz w:val="12"/>
                <w:szCs w:val="12"/>
              </w:rPr>
              <w:t>Ковыль Лессинга</w:t>
            </w:r>
          </w:p>
        </w:tc>
        <w:tc>
          <w:tcPr>
            <w:tcW w:w="0" w:type="auto"/>
            <w:shd w:val="clear" w:color="auto" w:fill="auto"/>
            <w:vAlign w:val="bottom"/>
          </w:tcPr>
          <w:p w14:paraId="593FDB7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D30AE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855C2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6CCB59" w14:textId="77777777">
        <w:trPr>
          <w:gridAfter w:val="1"/>
          <w:wAfter w:w="58" w:type="dxa"/>
          <w:trHeight w:val="227"/>
        </w:trPr>
        <w:tc>
          <w:tcPr>
            <w:tcW w:w="0" w:type="auto"/>
            <w:shd w:val="clear" w:color="auto" w:fill="auto"/>
            <w:vAlign w:val="bottom"/>
          </w:tcPr>
          <w:p w14:paraId="1C079E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B5718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075A1F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pennata</w:t>
            </w:r>
          </w:p>
        </w:tc>
        <w:tc>
          <w:tcPr>
            <w:tcW w:w="0" w:type="auto"/>
            <w:shd w:val="clear" w:color="auto" w:fill="auto"/>
            <w:vAlign w:val="bottom"/>
          </w:tcPr>
          <w:p w14:paraId="27643C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B817E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ö»ïñ³Ëáï  ÷»ïñ³íáñ</w:t>
            </w:r>
          </w:p>
        </w:tc>
        <w:tc>
          <w:tcPr>
            <w:tcW w:w="0" w:type="auto"/>
            <w:shd w:val="clear" w:color="auto" w:fill="auto"/>
            <w:vAlign w:val="bottom"/>
          </w:tcPr>
          <w:p w14:paraId="41DBF5E3" w14:textId="77777777" w:rsidR="005C219A" w:rsidRPr="007E31EC" w:rsidRDefault="005C219A" w:rsidP="005C219A">
            <w:pPr>
              <w:rPr>
                <w:color w:val="000000"/>
                <w:sz w:val="12"/>
                <w:szCs w:val="12"/>
              </w:rPr>
            </w:pPr>
            <w:r w:rsidRPr="007E31EC">
              <w:rPr>
                <w:color w:val="000000"/>
                <w:sz w:val="12"/>
                <w:szCs w:val="12"/>
              </w:rPr>
              <w:t>Ковыль перистый</w:t>
            </w:r>
          </w:p>
        </w:tc>
        <w:tc>
          <w:tcPr>
            <w:tcW w:w="0" w:type="auto"/>
            <w:shd w:val="clear" w:color="auto" w:fill="auto"/>
            <w:vAlign w:val="bottom"/>
          </w:tcPr>
          <w:p w14:paraId="2E74DA9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F26D2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65268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CC0DEBA" w14:textId="77777777">
        <w:trPr>
          <w:gridAfter w:val="1"/>
          <w:wAfter w:w="58" w:type="dxa"/>
          <w:trHeight w:val="227"/>
        </w:trPr>
        <w:tc>
          <w:tcPr>
            <w:tcW w:w="0" w:type="auto"/>
            <w:shd w:val="clear" w:color="auto" w:fill="auto"/>
            <w:vAlign w:val="bottom"/>
          </w:tcPr>
          <w:p w14:paraId="52C1FF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76581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0C16ED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pulcherrima</w:t>
            </w:r>
          </w:p>
        </w:tc>
        <w:tc>
          <w:tcPr>
            <w:tcW w:w="0" w:type="auto"/>
            <w:shd w:val="clear" w:color="auto" w:fill="auto"/>
            <w:vAlign w:val="bottom"/>
          </w:tcPr>
          <w:p w14:paraId="669402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573C36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÷»ïñ³Ëáï ·»Õ»óÇÏ</w:t>
            </w:r>
          </w:p>
        </w:tc>
        <w:tc>
          <w:tcPr>
            <w:tcW w:w="0" w:type="auto"/>
            <w:shd w:val="clear" w:color="auto" w:fill="auto"/>
            <w:vAlign w:val="bottom"/>
          </w:tcPr>
          <w:p w14:paraId="3C152F98" w14:textId="77777777" w:rsidR="005C219A" w:rsidRPr="007E31EC" w:rsidRDefault="005C219A" w:rsidP="005C219A">
            <w:pPr>
              <w:rPr>
                <w:color w:val="000000"/>
                <w:sz w:val="12"/>
                <w:szCs w:val="12"/>
              </w:rPr>
            </w:pPr>
            <w:r w:rsidRPr="007E31EC">
              <w:rPr>
                <w:color w:val="000000"/>
                <w:sz w:val="12"/>
                <w:szCs w:val="12"/>
              </w:rPr>
              <w:t>Ковыль красивейший</w:t>
            </w:r>
          </w:p>
        </w:tc>
        <w:tc>
          <w:tcPr>
            <w:tcW w:w="0" w:type="auto"/>
            <w:shd w:val="clear" w:color="auto" w:fill="auto"/>
            <w:vAlign w:val="bottom"/>
          </w:tcPr>
          <w:p w14:paraId="13CFA4D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F3EF6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C3307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E5E472" w14:textId="77777777">
        <w:trPr>
          <w:gridAfter w:val="1"/>
          <w:wAfter w:w="58" w:type="dxa"/>
          <w:trHeight w:val="227"/>
        </w:trPr>
        <w:tc>
          <w:tcPr>
            <w:tcW w:w="0" w:type="auto"/>
            <w:shd w:val="clear" w:color="auto" w:fill="auto"/>
            <w:vAlign w:val="bottom"/>
          </w:tcPr>
          <w:p w14:paraId="0E2D90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4FE7C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3207B8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tirsa</w:t>
            </w:r>
          </w:p>
        </w:tc>
        <w:tc>
          <w:tcPr>
            <w:tcW w:w="0" w:type="auto"/>
            <w:shd w:val="clear" w:color="auto" w:fill="auto"/>
            <w:vAlign w:val="bottom"/>
          </w:tcPr>
          <w:p w14:paraId="6D2F2E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w:t>
            </w:r>
          </w:p>
        </w:tc>
        <w:tc>
          <w:tcPr>
            <w:tcW w:w="0" w:type="auto"/>
            <w:shd w:val="clear" w:color="auto" w:fill="auto"/>
            <w:vAlign w:val="bottom"/>
          </w:tcPr>
          <w:p w14:paraId="461198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ö»ïñ³Ëáï ïËáõñ</w:t>
            </w:r>
          </w:p>
        </w:tc>
        <w:tc>
          <w:tcPr>
            <w:tcW w:w="0" w:type="auto"/>
            <w:shd w:val="clear" w:color="auto" w:fill="auto"/>
            <w:vAlign w:val="bottom"/>
          </w:tcPr>
          <w:p w14:paraId="2C131DEB" w14:textId="77777777" w:rsidR="005C219A" w:rsidRPr="007E31EC" w:rsidRDefault="005C219A" w:rsidP="005C219A">
            <w:pPr>
              <w:rPr>
                <w:color w:val="000000"/>
                <w:sz w:val="12"/>
                <w:szCs w:val="12"/>
              </w:rPr>
            </w:pPr>
            <w:r w:rsidRPr="007E31EC">
              <w:rPr>
                <w:color w:val="000000"/>
                <w:sz w:val="12"/>
                <w:szCs w:val="12"/>
              </w:rPr>
              <w:t>Ковыль узколистный</w:t>
            </w:r>
          </w:p>
        </w:tc>
        <w:tc>
          <w:tcPr>
            <w:tcW w:w="0" w:type="auto"/>
            <w:shd w:val="clear" w:color="auto" w:fill="auto"/>
            <w:vAlign w:val="bottom"/>
          </w:tcPr>
          <w:p w14:paraId="746F908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090BF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11D23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0311CC" w14:textId="77777777">
        <w:trPr>
          <w:gridAfter w:val="1"/>
          <w:wAfter w:w="58" w:type="dxa"/>
          <w:trHeight w:val="227"/>
        </w:trPr>
        <w:tc>
          <w:tcPr>
            <w:tcW w:w="0" w:type="auto"/>
            <w:shd w:val="clear" w:color="auto" w:fill="auto"/>
            <w:vAlign w:val="bottom"/>
          </w:tcPr>
          <w:p w14:paraId="1F79B1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AAC64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628B4B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zalesskii</w:t>
            </w:r>
          </w:p>
        </w:tc>
        <w:tc>
          <w:tcPr>
            <w:tcW w:w="0" w:type="auto"/>
            <w:shd w:val="clear" w:color="auto" w:fill="auto"/>
            <w:vAlign w:val="bottom"/>
          </w:tcPr>
          <w:p w14:paraId="14CF75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Wilensky</w:t>
            </w:r>
          </w:p>
        </w:tc>
        <w:tc>
          <w:tcPr>
            <w:tcW w:w="0" w:type="auto"/>
            <w:shd w:val="clear" w:color="auto" w:fill="auto"/>
            <w:vAlign w:val="bottom"/>
          </w:tcPr>
          <w:p w14:paraId="75C987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ö»ïñ³Ëáï ¼³É»ëÏáõ</w:t>
            </w:r>
          </w:p>
        </w:tc>
        <w:tc>
          <w:tcPr>
            <w:tcW w:w="0" w:type="auto"/>
            <w:shd w:val="clear" w:color="auto" w:fill="auto"/>
            <w:vAlign w:val="bottom"/>
          </w:tcPr>
          <w:p w14:paraId="4F6114CB" w14:textId="77777777" w:rsidR="005C219A" w:rsidRPr="007E31EC" w:rsidRDefault="005C219A" w:rsidP="005C219A">
            <w:pPr>
              <w:rPr>
                <w:color w:val="000000"/>
                <w:sz w:val="12"/>
                <w:szCs w:val="12"/>
              </w:rPr>
            </w:pPr>
            <w:r w:rsidRPr="007E31EC">
              <w:rPr>
                <w:color w:val="000000"/>
                <w:sz w:val="12"/>
                <w:szCs w:val="12"/>
              </w:rPr>
              <w:t>Ковыль Залесского</w:t>
            </w:r>
          </w:p>
        </w:tc>
        <w:tc>
          <w:tcPr>
            <w:tcW w:w="0" w:type="auto"/>
            <w:shd w:val="clear" w:color="auto" w:fill="auto"/>
            <w:vAlign w:val="bottom"/>
          </w:tcPr>
          <w:p w14:paraId="5A6785F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8C175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96976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4D1C35" w14:textId="77777777">
        <w:trPr>
          <w:gridAfter w:val="1"/>
          <w:wAfter w:w="58" w:type="dxa"/>
          <w:trHeight w:val="227"/>
        </w:trPr>
        <w:tc>
          <w:tcPr>
            <w:tcW w:w="0" w:type="auto"/>
            <w:shd w:val="clear" w:color="auto" w:fill="auto"/>
            <w:vAlign w:val="bottom"/>
          </w:tcPr>
          <w:p w14:paraId="66CE9A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F07F1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Stipagrostis</w:t>
            </w:r>
          </w:p>
        </w:tc>
        <w:tc>
          <w:tcPr>
            <w:tcW w:w="0" w:type="auto"/>
            <w:shd w:val="clear" w:color="auto" w:fill="auto"/>
            <w:vAlign w:val="bottom"/>
          </w:tcPr>
          <w:p w14:paraId="0EC350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plumosa</w:t>
            </w:r>
          </w:p>
        </w:tc>
        <w:tc>
          <w:tcPr>
            <w:tcW w:w="0" w:type="auto"/>
            <w:shd w:val="clear" w:color="auto" w:fill="auto"/>
            <w:vAlign w:val="bottom"/>
          </w:tcPr>
          <w:p w14:paraId="75F354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xml:space="preserve">(L.) Munro </w:t>
            </w:r>
          </w:p>
        </w:tc>
        <w:tc>
          <w:tcPr>
            <w:tcW w:w="0" w:type="auto"/>
            <w:shd w:val="clear" w:color="auto" w:fill="auto"/>
            <w:vAlign w:val="bottom"/>
          </w:tcPr>
          <w:p w14:paraId="12F9C5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êïÇå³·ñáëïÇë</w:t>
            </w:r>
          </w:p>
        </w:tc>
        <w:tc>
          <w:tcPr>
            <w:tcW w:w="0" w:type="auto"/>
            <w:shd w:val="clear" w:color="auto" w:fill="auto"/>
            <w:vAlign w:val="bottom"/>
          </w:tcPr>
          <w:p w14:paraId="13193C2D" w14:textId="77777777" w:rsidR="005C219A" w:rsidRPr="007E31EC" w:rsidRDefault="005C219A" w:rsidP="005C219A">
            <w:pPr>
              <w:rPr>
                <w:color w:val="000000"/>
                <w:sz w:val="12"/>
                <w:szCs w:val="12"/>
              </w:rPr>
            </w:pPr>
            <w:r w:rsidRPr="007E31EC">
              <w:rPr>
                <w:color w:val="000000"/>
                <w:sz w:val="12"/>
                <w:szCs w:val="12"/>
              </w:rPr>
              <w:t>Селин мелкоперистый</w:t>
            </w:r>
          </w:p>
        </w:tc>
        <w:tc>
          <w:tcPr>
            <w:tcW w:w="0" w:type="auto"/>
            <w:shd w:val="clear" w:color="auto" w:fill="auto"/>
            <w:vAlign w:val="bottom"/>
          </w:tcPr>
          <w:p w14:paraId="4A264AF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15A2B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B0F41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C4A08A" w14:textId="77777777">
        <w:trPr>
          <w:gridAfter w:val="1"/>
          <w:wAfter w:w="58" w:type="dxa"/>
          <w:trHeight w:val="227"/>
        </w:trPr>
        <w:tc>
          <w:tcPr>
            <w:tcW w:w="0" w:type="auto"/>
            <w:shd w:val="clear" w:color="auto" w:fill="auto"/>
            <w:vAlign w:val="bottom"/>
          </w:tcPr>
          <w:p w14:paraId="003FE6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E7EC1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Taeniathe-rum</w:t>
            </w:r>
          </w:p>
        </w:tc>
        <w:tc>
          <w:tcPr>
            <w:tcW w:w="0" w:type="auto"/>
            <w:shd w:val="clear" w:color="auto" w:fill="auto"/>
            <w:vAlign w:val="bottom"/>
          </w:tcPr>
          <w:p w14:paraId="4FDF46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crinitum</w:t>
            </w:r>
          </w:p>
        </w:tc>
        <w:tc>
          <w:tcPr>
            <w:tcW w:w="0" w:type="auto"/>
            <w:shd w:val="clear" w:color="auto" w:fill="auto"/>
            <w:vAlign w:val="bottom"/>
          </w:tcPr>
          <w:p w14:paraId="43AAF0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(Schreb.) Nevski</w:t>
            </w:r>
          </w:p>
        </w:tc>
        <w:tc>
          <w:tcPr>
            <w:tcW w:w="0" w:type="auto"/>
            <w:shd w:val="clear" w:color="auto" w:fill="auto"/>
            <w:vAlign w:val="bottom"/>
          </w:tcPr>
          <w:p w14:paraId="0FE683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ºñÇ½³Ëáï</w:t>
            </w:r>
          </w:p>
        </w:tc>
        <w:tc>
          <w:tcPr>
            <w:tcW w:w="0" w:type="auto"/>
            <w:shd w:val="clear" w:color="auto" w:fill="auto"/>
            <w:vAlign w:val="bottom"/>
          </w:tcPr>
          <w:p w14:paraId="194741D1" w14:textId="77777777" w:rsidR="005C219A" w:rsidRPr="007E31EC" w:rsidRDefault="005C219A" w:rsidP="005C219A">
            <w:pPr>
              <w:rPr>
                <w:color w:val="000000"/>
                <w:sz w:val="12"/>
                <w:szCs w:val="12"/>
              </w:rPr>
            </w:pPr>
            <w:r w:rsidRPr="007E31EC">
              <w:rPr>
                <w:color w:val="000000"/>
                <w:sz w:val="12"/>
                <w:szCs w:val="12"/>
              </w:rPr>
              <w:t>Лентоостник длинноволосый</w:t>
            </w:r>
          </w:p>
        </w:tc>
        <w:tc>
          <w:tcPr>
            <w:tcW w:w="0" w:type="auto"/>
            <w:shd w:val="clear" w:color="auto" w:fill="auto"/>
            <w:vAlign w:val="bottom"/>
          </w:tcPr>
          <w:p w14:paraId="5DB4AE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98C62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AF61D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B545FE" w14:textId="77777777">
        <w:trPr>
          <w:gridAfter w:val="1"/>
          <w:wAfter w:w="58" w:type="dxa"/>
          <w:trHeight w:val="227"/>
        </w:trPr>
        <w:tc>
          <w:tcPr>
            <w:tcW w:w="0" w:type="auto"/>
            <w:shd w:val="clear" w:color="auto" w:fill="auto"/>
            <w:vAlign w:val="bottom"/>
          </w:tcPr>
          <w:p w14:paraId="284F7F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CD8B3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Tragus</w:t>
            </w:r>
          </w:p>
        </w:tc>
        <w:tc>
          <w:tcPr>
            <w:tcW w:w="0" w:type="auto"/>
            <w:shd w:val="clear" w:color="auto" w:fill="auto"/>
            <w:vAlign w:val="bottom"/>
          </w:tcPr>
          <w:p w14:paraId="705B7D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racemosus</w:t>
            </w:r>
          </w:p>
        </w:tc>
        <w:tc>
          <w:tcPr>
            <w:tcW w:w="0" w:type="auto"/>
            <w:shd w:val="clear" w:color="auto" w:fill="auto"/>
            <w:vAlign w:val="bottom"/>
          </w:tcPr>
          <w:p w14:paraId="00EB8D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All.</w:t>
            </w:r>
          </w:p>
        </w:tc>
        <w:tc>
          <w:tcPr>
            <w:tcW w:w="0" w:type="auto"/>
            <w:shd w:val="clear" w:color="auto" w:fill="auto"/>
            <w:vAlign w:val="bottom"/>
          </w:tcPr>
          <w:p w14:paraId="67AA7D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²ÛÍËáï áÕÏáõÛë³ÝÙ³Ý</w:t>
            </w:r>
          </w:p>
        </w:tc>
        <w:tc>
          <w:tcPr>
            <w:tcW w:w="0" w:type="auto"/>
            <w:shd w:val="clear" w:color="auto" w:fill="auto"/>
            <w:vAlign w:val="bottom"/>
          </w:tcPr>
          <w:p w14:paraId="129ACE04" w14:textId="77777777" w:rsidR="005C219A" w:rsidRPr="007E31EC" w:rsidRDefault="005C219A" w:rsidP="005C219A">
            <w:pPr>
              <w:rPr>
                <w:color w:val="000000"/>
                <w:sz w:val="12"/>
                <w:szCs w:val="12"/>
              </w:rPr>
            </w:pPr>
            <w:r w:rsidRPr="007E31EC">
              <w:rPr>
                <w:color w:val="000000"/>
                <w:sz w:val="12"/>
                <w:szCs w:val="12"/>
              </w:rPr>
              <w:t>Козлец кистистый</w:t>
            </w:r>
          </w:p>
        </w:tc>
        <w:tc>
          <w:tcPr>
            <w:tcW w:w="0" w:type="auto"/>
            <w:shd w:val="clear" w:color="auto" w:fill="auto"/>
            <w:vAlign w:val="bottom"/>
          </w:tcPr>
          <w:p w14:paraId="57DE215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B278D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CD300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DF2B7A5" w14:textId="77777777">
        <w:trPr>
          <w:gridAfter w:val="1"/>
          <w:wAfter w:w="58" w:type="dxa"/>
          <w:trHeight w:val="227"/>
        </w:trPr>
        <w:tc>
          <w:tcPr>
            <w:tcW w:w="0" w:type="auto"/>
            <w:shd w:val="clear" w:color="auto" w:fill="auto"/>
            <w:vAlign w:val="bottom"/>
          </w:tcPr>
          <w:p w14:paraId="564AEA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30C76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Trisetaria</w:t>
            </w:r>
          </w:p>
        </w:tc>
        <w:tc>
          <w:tcPr>
            <w:tcW w:w="0" w:type="auto"/>
            <w:shd w:val="clear" w:color="auto" w:fill="auto"/>
            <w:vAlign w:val="bottom"/>
          </w:tcPr>
          <w:p w14:paraId="601E78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linearis</w:t>
            </w:r>
          </w:p>
        </w:tc>
        <w:tc>
          <w:tcPr>
            <w:tcW w:w="0" w:type="auto"/>
            <w:shd w:val="clear" w:color="auto" w:fill="auto"/>
            <w:vAlign w:val="bottom"/>
          </w:tcPr>
          <w:p w14:paraId="0BF39D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Forsk.</w:t>
            </w:r>
          </w:p>
        </w:tc>
        <w:tc>
          <w:tcPr>
            <w:tcW w:w="0" w:type="auto"/>
            <w:shd w:val="clear" w:color="auto" w:fill="auto"/>
            <w:vAlign w:val="bottom"/>
          </w:tcPr>
          <w:p w14:paraId="1BF789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àëÏ»í³ñë³Ï áõÕÕ³óáÕáõÝ</w:t>
            </w:r>
          </w:p>
        </w:tc>
        <w:tc>
          <w:tcPr>
            <w:tcW w:w="0" w:type="auto"/>
            <w:shd w:val="clear" w:color="auto" w:fill="auto"/>
            <w:vAlign w:val="bottom"/>
          </w:tcPr>
          <w:p w14:paraId="026B2FD0" w14:textId="77777777" w:rsidR="005C219A" w:rsidRPr="007E31EC" w:rsidRDefault="005C219A" w:rsidP="005C219A">
            <w:pPr>
              <w:rPr>
                <w:color w:val="000000"/>
                <w:sz w:val="12"/>
                <w:szCs w:val="12"/>
              </w:rPr>
            </w:pPr>
            <w:r w:rsidRPr="007E31EC">
              <w:rPr>
                <w:color w:val="000000"/>
                <w:sz w:val="12"/>
                <w:szCs w:val="12"/>
              </w:rPr>
              <w:t>Трищетинник линейноколосый</w:t>
            </w:r>
          </w:p>
        </w:tc>
        <w:tc>
          <w:tcPr>
            <w:tcW w:w="0" w:type="auto"/>
            <w:shd w:val="clear" w:color="auto" w:fill="auto"/>
            <w:vAlign w:val="bottom"/>
          </w:tcPr>
          <w:p w14:paraId="6515FB7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5D6B0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5DF2D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4F6224A" w14:textId="77777777">
        <w:trPr>
          <w:gridAfter w:val="1"/>
          <w:wAfter w:w="58" w:type="dxa"/>
          <w:trHeight w:val="227"/>
        </w:trPr>
        <w:tc>
          <w:tcPr>
            <w:tcW w:w="0" w:type="auto"/>
            <w:shd w:val="clear" w:color="auto" w:fill="auto"/>
            <w:vAlign w:val="bottom"/>
          </w:tcPr>
          <w:p w14:paraId="337BEB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4145C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Trisetum</w:t>
            </w:r>
          </w:p>
        </w:tc>
        <w:tc>
          <w:tcPr>
            <w:tcW w:w="0" w:type="auto"/>
            <w:shd w:val="clear" w:color="auto" w:fill="auto"/>
            <w:vAlign w:val="bottom"/>
          </w:tcPr>
          <w:p w14:paraId="0C310E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flavescens</w:t>
            </w:r>
          </w:p>
        </w:tc>
        <w:tc>
          <w:tcPr>
            <w:tcW w:w="0" w:type="auto"/>
            <w:shd w:val="clear" w:color="auto" w:fill="auto"/>
            <w:vAlign w:val="bottom"/>
          </w:tcPr>
          <w:p w14:paraId="5113C7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(L.)Beauv.</w:t>
            </w:r>
          </w:p>
        </w:tc>
        <w:tc>
          <w:tcPr>
            <w:tcW w:w="0" w:type="auto"/>
            <w:shd w:val="clear" w:color="auto" w:fill="auto"/>
            <w:vAlign w:val="bottom"/>
          </w:tcPr>
          <w:p w14:paraId="7EC6CE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àëÏ»í³ñë³Ï ¹»ÕÝ³íáõÝ</w:t>
            </w:r>
          </w:p>
        </w:tc>
        <w:tc>
          <w:tcPr>
            <w:tcW w:w="0" w:type="auto"/>
            <w:shd w:val="clear" w:color="auto" w:fill="auto"/>
            <w:vAlign w:val="bottom"/>
          </w:tcPr>
          <w:p w14:paraId="2BDAB9C3" w14:textId="77777777" w:rsidR="005C219A" w:rsidRPr="007E31EC" w:rsidRDefault="005C219A" w:rsidP="005C219A">
            <w:pPr>
              <w:rPr>
                <w:color w:val="000000"/>
                <w:sz w:val="12"/>
                <w:szCs w:val="12"/>
              </w:rPr>
            </w:pPr>
            <w:r w:rsidRPr="007E31EC">
              <w:rPr>
                <w:color w:val="000000"/>
                <w:sz w:val="12"/>
                <w:szCs w:val="12"/>
              </w:rPr>
              <w:t>Трищетинница желтоватая</w:t>
            </w:r>
          </w:p>
        </w:tc>
        <w:tc>
          <w:tcPr>
            <w:tcW w:w="0" w:type="auto"/>
            <w:shd w:val="clear" w:color="auto" w:fill="auto"/>
            <w:vAlign w:val="bottom"/>
          </w:tcPr>
          <w:p w14:paraId="011531C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52455A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DF682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1CB86C9" w14:textId="77777777">
        <w:trPr>
          <w:gridAfter w:val="1"/>
          <w:wAfter w:w="58" w:type="dxa"/>
          <w:trHeight w:val="227"/>
        </w:trPr>
        <w:tc>
          <w:tcPr>
            <w:tcW w:w="0" w:type="auto"/>
            <w:shd w:val="clear" w:color="auto" w:fill="auto"/>
            <w:vAlign w:val="bottom"/>
          </w:tcPr>
          <w:p w14:paraId="218E6A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F8CB6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Trisetum</w:t>
            </w:r>
          </w:p>
        </w:tc>
        <w:tc>
          <w:tcPr>
            <w:tcW w:w="0" w:type="auto"/>
            <w:shd w:val="clear" w:color="auto" w:fill="auto"/>
            <w:vAlign w:val="bottom"/>
          </w:tcPr>
          <w:p w14:paraId="044767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rigidum</w:t>
            </w:r>
          </w:p>
        </w:tc>
        <w:tc>
          <w:tcPr>
            <w:tcW w:w="0" w:type="auto"/>
            <w:shd w:val="clear" w:color="auto" w:fill="auto"/>
            <w:vAlign w:val="bottom"/>
          </w:tcPr>
          <w:p w14:paraId="424A38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Roem. et Schult.</w:t>
            </w:r>
          </w:p>
        </w:tc>
        <w:tc>
          <w:tcPr>
            <w:tcW w:w="0" w:type="auto"/>
            <w:shd w:val="clear" w:color="auto" w:fill="auto"/>
            <w:vAlign w:val="bottom"/>
          </w:tcPr>
          <w:p w14:paraId="346325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àëÏ»í³ñë³Ï Ïáßï</w:t>
            </w:r>
          </w:p>
        </w:tc>
        <w:tc>
          <w:tcPr>
            <w:tcW w:w="0" w:type="auto"/>
            <w:shd w:val="clear" w:color="auto" w:fill="auto"/>
            <w:vAlign w:val="bottom"/>
          </w:tcPr>
          <w:p w14:paraId="5AA86E21" w14:textId="77777777" w:rsidR="005C219A" w:rsidRPr="007E31EC" w:rsidRDefault="005C219A" w:rsidP="005C219A">
            <w:pPr>
              <w:rPr>
                <w:color w:val="000000"/>
                <w:sz w:val="12"/>
                <w:szCs w:val="12"/>
              </w:rPr>
            </w:pPr>
            <w:r w:rsidRPr="007E31EC">
              <w:rPr>
                <w:color w:val="000000"/>
                <w:sz w:val="12"/>
                <w:szCs w:val="12"/>
              </w:rPr>
              <w:t>Трищетинница жесткая</w:t>
            </w:r>
          </w:p>
        </w:tc>
        <w:tc>
          <w:tcPr>
            <w:tcW w:w="0" w:type="auto"/>
            <w:shd w:val="clear" w:color="auto" w:fill="auto"/>
            <w:vAlign w:val="bottom"/>
          </w:tcPr>
          <w:p w14:paraId="0A95C88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39882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D2A10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C50AF9" w14:textId="77777777">
        <w:trPr>
          <w:gridAfter w:val="1"/>
          <w:wAfter w:w="58" w:type="dxa"/>
          <w:trHeight w:val="227"/>
        </w:trPr>
        <w:tc>
          <w:tcPr>
            <w:tcW w:w="0" w:type="auto"/>
            <w:shd w:val="clear" w:color="auto" w:fill="auto"/>
            <w:vAlign w:val="bottom"/>
          </w:tcPr>
          <w:p w14:paraId="57FEB8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1FD58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Trisetum</w:t>
            </w:r>
          </w:p>
        </w:tc>
        <w:tc>
          <w:tcPr>
            <w:tcW w:w="0" w:type="auto"/>
            <w:shd w:val="clear" w:color="auto" w:fill="auto"/>
            <w:vAlign w:val="bottom"/>
          </w:tcPr>
          <w:p w14:paraId="4F4A03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sibiricum</w:t>
            </w:r>
          </w:p>
        </w:tc>
        <w:tc>
          <w:tcPr>
            <w:tcW w:w="0" w:type="auto"/>
            <w:shd w:val="clear" w:color="auto" w:fill="auto"/>
            <w:vAlign w:val="bottom"/>
          </w:tcPr>
          <w:p w14:paraId="657C9D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Rupr.</w:t>
            </w:r>
          </w:p>
        </w:tc>
        <w:tc>
          <w:tcPr>
            <w:tcW w:w="0" w:type="auto"/>
            <w:shd w:val="clear" w:color="auto" w:fill="auto"/>
            <w:vAlign w:val="bottom"/>
          </w:tcPr>
          <w:p w14:paraId="78C46E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àëÏ»í³ñë³Ï ëÇµÇñÛ³Ý</w:t>
            </w:r>
          </w:p>
        </w:tc>
        <w:tc>
          <w:tcPr>
            <w:tcW w:w="0" w:type="auto"/>
            <w:shd w:val="clear" w:color="auto" w:fill="auto"/>
            <w:vAlign w:val="bottom"/>
          </w:tcPr>
          <w:p w14:paraId="22D9EF81" w14:textId="77777777" w:rsidR="005C219A" w:rsidRPr="007E31EC" w:rsidRDefault="005C219A" w:rsidP="005C219A">
            <w:pPr>
              <w:rPr>
                <w:color w:val="000000"/>
                <w:sz w:val="12"/>
                <w:szCs w:val="12"/>
              </w:rPr>
            </w:pPr>
            <w:r w:rsidRPr="007E31EC">
              <w:rPr>
                <w:color w:val="000000"/>
                <w:sz w:val="12"/>
                <w:szCs w:val="12"/>
              </w:rPr>
              <w:t>Трищетинница сибирская</w:t>
            </w:r>
          </w:p>
        </w:tc>
        <w:tc>
          <w:tcPr>
            <w:tcW w:w="0" w:type="auto"/>
            <w:shd w:val="clear" w:color="auto" w:fill="auto"/>
            <w:vAlign w:val="bottom"/>
          </w:tcPr>
          <w:p w14:paraId="1DC5F86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D7B81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4BE7C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2B9998" w14:textId="77777777">
        <w:trPr>
          <w:gridAfter w:val="1"/>
          <w:wAfter w:w="58" w:type="dxa"/>
          <w:trHeight w:val="227"/>
        </w:trPr>
        <w:tc>
          <w:tcPr>
            <w:tcW w:w="0" w:type="auto"/>
            <w:shd w:val="clear" w:color="auto" w:fill="auto"/>
            <w:vAlign w:val="bottom"/>
          </w:tcPr>
          <w:p w14:paraId="5442CC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1BB50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Triticum</w:t>
            </w:r>
          </w:p>
        </w:tc>
        <w:tc>
          <w:tcPr>
            <w:tcW w:w="0" w:type="auto"/>
            <w:shd w:val="clear" w:color="auto" w:fill="auto"/>
            <w:vAlign w:val="bottom"/>
          </w:tcPr>
          <w:p w14:paraId="2A025F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araraticum</w:t>
            </w:r>
          </w:p>
        </w:tc>
        <w:tc>
          <w:tcPr>
            <w:tcW w:w="0" w:type="auto"/>
            <w:shd w:val="clear" w:color="auto" w:fill="auto"/>
            <w:vAlign w:val="bottom"/>
          </w:tcPr>
          <w:p w14:paraId="381D1A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Jakubz.</w:t>
            </w:r>
          </w:p>
        </w:tc>
        <w:tc>
          <w:tcPr>
            <w:tcW w:w="0" w:type="auto"/>
            <w:shd w:val="clear" w:color="auto" w:fill="auto"/>
            <w:vAlign w:val="bottom"/>
          </w:tcPr>
          <w:p w14:paraId="4F9667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òáñ»Ý ³ñ³ñ³ïÛ³Ý</w:t>
            </w:r>
          </w:p>
        </w:tc>
        <w:tc>
          <w:tcPr>
            <w:tcW w:w="0" w:type="auto"/>
            <w:shd w:val="clear" w:color="auto" w:fill="auto"/>
            <w:vAlign w:val="bottom"/>
          </w:tcPr>
          <w:p w14:paraId="5814FE9D" w14:textId="77777777" w:rsidR="005C219A" w:rsidRPr="007E31EC" w:rsidRDefault="005C219A" w:rsidP="005C219A">
            <w:pPr>
              <w:rPr>
                <w:color w:val="000000"/>
                <w:sz w:val="12"/>
                <w:szCs w:val="12"/>
              </w:rPr>
            </w:pPr>
            <w:r w:rsidRPr="007E31EC">
              <w:rPr>
                <w:color w:val="000000"/>
                <w:sz w:val="12"/>
                <w:szCs w:val="12"/>
              </w:rPr>
              <w:t>Пшеница араратская</w:t>
            </w:r>
          </w:p>
        </w:tc>
        <w:tc>
          <w:tcPr>
            <w:tcW w:w="0" w:type="auto"/>
            <w:shd w:val="clear" w:color="auto" w:fill="auto"/>
            <w:vAlign w:val="bottom"/>
          </w:tcPr>
          <w:p w14:paraId="3878BCE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F3CB0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26" w:type="dxa"/>
            <w:shd w:val="clear" w:color="auto" w:fill="auto"/>
            <w:vAlign w:val="bottom"/>
          </w:tcPr>
          <w:p w14:paraId="45C08E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4A5012" w14:textId="77777777">
        <w:trPr>
          <w:gridAfter w:val="1"/>
          <w:wAfter w:w="58" w:type="dxa"/>
          <w:trHeight w:val="227"/>
        </w:trPr>
        <w:tc>
          <w:tcPr>
            <w:tcW w:w="0" w:type="auto"/>
            <w:shd w:val="clear" w:color="auto" w:fill="auto"/>
            <w:vAlign w:val="bottom"/>
          </w:tcPr>
          <w:p w14:paraId="2EB002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14BC8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Triticum</w:t>
            </w:r>
          </w:p>
        </w:tc>
        <w:tc>
          <w:tcPr>
            <w:tcW w:w="0" w:type="auto"/>
            <w:shd w:val="clear" w:color="auto" w:fill="auto"/>
            <w:vAlign w:val="bottom"/>
          </w:tcPr>
          <w:p w14:paraId="436601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boeoticum</w:t>
            </w:r>
          </w:p>
        </w:tc>
        <w:tc>
          <w:tcPr>
            <w:tcW w:w="0" w:type="auto"/>
            <w:shd w:val="clear" w:color="auto" w:fill="auto"/>
            <w:vAlign w:val="bottom"/>
          </w:tcPr>
          <w:p w14:paraId="3B5595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5D489F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òáñ»Ý µ»áï³Ï³Ý</w:t>
            </w:r>
          </w:p>
        </w:tc>
        <w:tc>
          <w:tcPr>
            <w:tcW w:w="0" w:type="auto"/>
            <w:shd w:val="clear" w:color="auto" w:fill="auto"/>
            <w:vAlign w:val="bottom"/>
          </w:tcPr>
          <w:p w14:paraId="4629A3D2" w14:textId="77777777" w:rsidR="005C219A" w:rsidRPr="007E31EC" w:rsidRDefault="005C219A" w:rsidP="005C219A">
            <w:pPr>
              <w:rPr>
                <w:color w:val="000000"/>
                <w:sz w:val="12"/>
                <w:szCs w:val="12"/>
              </w:rPr>
            </w:pPr>
            <w:r w:rsidRPr="007E31EC">
              <w:rPr>
                <w:color w:val="000000"/>
                <w:sz w:val="12"/>
                <w:szCs w:val="12"/>
              </w:rPr>
              <w:t>Пшеница беотийская</w:t>
            </w:r>
          </w:p>
        </w:tc>
        <w:tc>
          <w:tcPr>
            <w:tcW w:w="0" w:type="auto"/>
            <w:shd w:val="clear" w:color="auto" w:fill="auto"/>
            <w:vAlign w:val="bottom"/>
          </w:tcPr>
          <w:p w14:paraId="467E948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14750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08D974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12AB32" w14:textId="77777777">
        <w:trPr>
          <w:gridAfter w:val="1"/>
          <w:wAfter w:w="58" w:type="dxa"/>
          <w:trHeight w:val="227"/>
        </w:trPr>
        <w:tc>
          <w:tcPr>
            <w:tcW w:w="0" w:type="auto"/>
            <w:shd w:val="clear" w:color="auto" w:fill="auto"/>
            <w:vAlign w:val="bottom"/>
          </w:tcPr>
          <w:p w14:paraId="52EE75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1141A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Vulpia</w:t>
            </w:r>
          </w:p>
        </w:tc>
        <w:tc>
          <w:tcPr>
            <w:tcW w:w="0" w:type="auto"/>
            <w:shd w:val="clear" w:color="auto" w:fill="auto"/>
            <w:vAlign w:val="bottom"/>
          </w:tcPr>
          <w:p w14:paraId="1B48D2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ciliata</w:t>
            </w:r>
          </w:p>
        </w:tc>
        <w:tc>
          <w:tcPr>
            <w:tcW w:w="0" w:type="auto"/>
            <w:shd w:val="clear" w:color="auto" w:fill="auto"/>
            <w:vAlign w:val="bottom"/>
          </w:tcPr>
          <w:p w14:paraId="53B1EF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Dumort.</w:t>
            </w:r>
          </w:p>
        </w:tc>
        <w:tc>
          <w:tcPr>
            <w:tcW w:w="0" w:type="auto"/>
            <w:shd w:val="clear" w:color="auto" w:fill="auto"/>
            <w:vAlign w:val="bottom"/>
          </w:tcPr>
          <w:p w14:paraId="6C4239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ìáõÉåÇ³ Ã³ñÃÇã³íáñ</w:t>
            </w:r>
          </w:p>
        </w:tc>
        <w:tc>
          <w:tcPr>
            <w:tcW w:w="0" w:type="auto"/>
            <w:shd w:val="clear" w:color="auto" w:fill="auto"/>
            <w:vAlign w:val="bottom"/>
          </w:tcPr>
          <w:p w14:paraId="43AA4017" w14:textId="77777777" w:rsidR="005C219A" w:rsidRPr="007E31EC" w:rsidRDefault="005C219A" w:rsidP="005C219A">
            <w:pPr>
              <w:rPr>
                <w:color w:val="000000"/>
                <w:sz w:val="12"/>
                <w:szCs w:val="12"/>
              </w:rPr>
            </w:pPr>
            <w:r w:rsidRPr="007E31EC">
              <w:rPr>
                <w:color w:val="000000"/>
                <w:sz w:val="12"/>
                <w:szCs w:val="12"/>
              </w:rPr>
              <w:t>Вульпия реснитчатая</w:t>
            </w:r>
          </w:p>
        </w:tc>
        <w:tc>
          <w:tcPr>
            <w:tcW w:w="0" w:type="auto"/>
            <w:shd w:val="clear" w:color="auto" w:fill="auto"/>
            <w:vAlign w:val="bottom"/>
          </w:tcPr>
          <w:p w14:paraId="7569816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963E7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DE6FA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148C6D" w14:textId="77777777">
        <w:trPr>
          <w:gridAfter w:val="1"/>
          <w:wAfter w:w="58" w:type="dxa"/>
          <w:trHeight w:val="227"/>
        </w:trPr>
        <w:tc>
          <w:tcPr>
            <w:tcW w:w="0" w:type="auto"/>
            <w:shd w:val="clear" w:color="auto" w:fill="auto"/>
            <w:vAlign w:val="bottom"/>
          </w:tcPr>
          <w:p w14:paraId="643E70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A5FBE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Vulpia</w:t>
            </w:r>
          </w:p>
        </w:tc>
        <w:tc>
          <w:tcPr>
            <w:tcW w:w="0" w:type="auto"/>
            <w:shd w:val="clear" w:color="auto" w:fill="auto"/>
            <w:vAlign w:val="bottom"/>
          </w:tcPr>
          <w:p w14:paraId="562CAB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0AC483F8" w14:textId="77777777" w:rsidR="005C219A" w:rsidRPr="003020D2" w:rsidRDefault="005C219A" w:rsidP="005C219A">
            <w:pPr>
              <w:rPr>
                <w:rFonts w:ascii="Arial Armenian" w:hAnsi="Arial Armenian" w:cs="Arial"/>
                <w:color w:val="000000"/>
                <w:sz w:val="12"/>
                <w:szCs w:val="12"/>
                <w:lang w:val="en-US"/>
              </w:rPr>
            </w:pPr>
            <w:r w:rsidRPr="003020D2">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Boiss</w:t>
            </w:r>
            <w:r w:rsidRPr="003020D2">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et</w:t>
            </w:r>
            <w:r w:rsidRPr="003020D2">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en-US"/>
              </w:rPr>
              <w:t>Buhse</w:t>
            </w:r>
            <w:r w:rsidRPr="003020D2">
              <w:rPr>
                <w:rFonts w:ascii="Arial Armenian" w:hAnsi="Arial Armenian" w:cs="Arial"/>
                <w:color w:val="000000"/>
                <w:sz w:val="12"/>
                <w:szCs w:val="12"/>
                <w:lang w:val="en-US"/>
              </w:rPr>
              <w:t xml:space="preserve">) </w:t>
            </w:r>
            <w:proofErr w:type="spellStart"/>
            <w:r w:rsidRPr="007E31EC">
              <w:rPr>
                <w:rFonts w:ascii="Arial Armenian" w:hAnsi="Arial Armenian" w:cs="Arial"/>
                <w:color w:val="000000"/>
                <w:sz w:val="12"/>
                <w:szCs w:val="12"/>
                <w:lang w:val="en-US"/>
              </w:rPr>
              <w:t>V</w:t>
            </w:r>
            <w:r w:rsidRPr="003020D2">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Krecz</w:t>
            </w:r>
            <w:proofErr w:type="spellEnd"/>
            <w:r w:rsidRPr="003020D2">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en-US"/>
              </w:rPr>
              <w:t>et</w:t>
            </w:r>
            <w:r w:rsidRPr="003020D2">
              <w:rPr>
                <w:rFonts w:ascii="Arial Armenian" w:hAnsi="Arial Armenian" w:cs="Arial"/>
                <w:color w:val="000000"/>
                <w:sz w:val="12"/>
                <w:szCs w:val="12"/>
                <w:lang w:val="en-US"/>
              </w:rPr>
              <w:t xml:space="preserve"> </w:t>
            </w:r>
            <w:proofErr w:type="spellStart"/>
            <w:r w:rsidRPr="007E31EC">
              <w:rPr>
                <w:rFonts w:ascii="Arial Armenian" w:hAnsi="Arial Armenian" w:cs="Arial"/>
                <w:color w:val="000000"/>
                <w:sz w:val="12"/>
                <w:szCs w:val="12"/>
                <w:lang w:val="en-US"/>
              </w:rPr>
              <w:t>Borb</w:t>
            </w:r>
            <w:proofErr w:type="spellEnd"/>
            <w:r w:rsidRPr="003020D2">
              <w:rPr>
                <w:rFonts w:ascii="Arial Armenian" w:hAnsi="Arial Armenian" w:cs="Arial"/>
                <w:color w:val="000000"/>
                <w:sz w:val="12"/>
                <w:szCs w:val="12"/>
                <w:lang w:val="en-US"/>
              </w:rPr>
              <w:t>.</w:t>
            </w:r>
          </w:p>
        </w:tc>
        <w:tc>
          <w:tcPr>
            <w:tcW w:w="0" w:type="auto"/>
            <w:shd w:val="clear" w:color="auto" w:fill="auto"/>
            <w:vAlign w:val="bottom"/>
          </w:tcPr>
          <w:p w14:paraId="30077791" w14:textId="77777777" w:rsidR="005C219A" w:rsidRPr="003020D2" w:rsidRDefault="005C219A" w:rsidP="005C219A">
            <w:pPr>
              <w:rPr>
                <w:rFonts w:ascii="Arial Armenian" w:hAnsi="Arial Armenian" w:cs="Arial"/>
                <w:color w:val="000000"/>
                <w:sz w:val="12"/>
                <w:szCs w:val="12"/>
                <w:lang w:val="en-US"/>
              </w:rPr>
            </w:pPr>
            <w:r w:rsidRPr="003020D2">
              <w:rPr>
                <w:rFonts w:ascii="Arial Armenian" w:hAnsi="Arial Armenian" w:cs="Arial"/>
                <w:color w:val="000000"/>
                <w:sz w:val="12"/>
                <w:szCs w:val="12"/>
                <w:lang w:val="en-US"/>
              </w:rPr>
              <w:t>ìáõÉåÇ³ å³ñëÏ³Ï³Ý</w:t>
            </w:r>
          </w:p>
        </w:tc>
        <w:tc>
          <w:tcPr>
            <w:tcW w:w="0" w:type="auto"/>
            <w:shd w:val="clear" w:color="auto" w:fill="auto"/>
            <w:vAlign w:val="bottom"/>
          </w:tcPr>
          <w:p w14:paraId="2982D18A" w14:textId="77777777" w:rsidR="005C219A" w:rsidRPr="007E31EC" w:rsidRDefault="005C219A" w:rsidP="005C219A">
            <w:pPr>
              <w:rPr>
                <w:color w:val="000000"/>
                <w:sz w:val="12"/>
                <w:szCs w:val="12"/>
              </w:rPr>
            </w:pPr>
            <w:r w:rsidRPr="007E31EC">
              <w:rPr>
                <w:color w:val="000000"/>
                <w:sz w:val="12"/>
                <w:szCs w:val="12"/>
              </w:rPr>
              <w:t>Вульпия персидская</w:t>
            </w:r>
          </w:p>
        </w:tc>
        <w:tc>
          <w:tcPr>
            <w:tcW w:w="0" w:type="auto"/>
            <w:shd w:val="clear" w:color="auto" w:fill="auto"/>
            <w:vAlign w:val="bottom"/>
          </w:tcPr>
          <w:p w14:paraId="1AAD692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9A71A9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AB2DE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877C5A" w14:textId="77777777">
        <w:trPr>
          <w:gridAfter w:val="1"/>
          <w:wAfter w:w="58" w:type="dxa"/>
          <w:trHeight w:val="227"/>
        </w:trPr>
        <w:tc>
          <w:tcPr>
            <w:tcW w:w="0" w:type="auto"/>
            <w:shd w:val="clear" w:color="auto" w:fill="auto"/>
            <w:vAlign w:val="bottom"/>
          </w:tcPr>
          <w:p w14:paraId="0E5C10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CF8D0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Zingeria</w:t>
            </w:r>
          </w:p>
        </w:tc>
        <w:tc>
          <w:tcPr>
            <w:tcW w:w="0" w:type="auto"/>
            <w:shd w:val="clear" w:color="auto" w:fill="auto"/>
            <w:vAlign w:val="bottom"/>
          </w:tcPr>
          <w:p w14:paraId="705F0C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kochii</w:t>
            </w:r>
          </w:p>
        </w:tc>
        <w:tc>
          <w:tcPr>
            <w:tcW w:w="0" w:type="auto"/>
            <w:shd w:val="clear" w:color="auto" w:fill="auto"/>
            <w:vAlign w:val="bottom"/>
          </w:tcPr>
          <w:p w14:paraId="095D4C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(Mez.) Tzvel.</w:t>
            </w:r>
          </w:p>
        </w:tc>
        <w:tc>
          <w:tcPr>
            <w:tcW w:w="0" w:type="auto"/>
            <w:shd w:val="clear" w:color="auto" w:fill="auto"/>
            <w:vAlign w:val="bottom"/>
          </w:tcPr>
          <w:p w14:paraId="5B5AE9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òÇÝ·»ñÇ³ ÎáËÇ</w:t>
            </w:r>
          </w:p>
        </w:tc>
        <w:tc>
          <w:tcPr>
            <w:tcW w:w="0" w:type="auto"/>
            <w:shd w:val="clear" w:color="auto" w:fill="auto"/>
            <w:vAlign w:val="bottom"/>
          </w:tcPr>
          <w:p w14:paraId="49B2CE62" w14:textId="77777777" w:rsidR="005C219A" w:rsidRPr="007E31EC" w:rsidRDefault="005C219A" w:rsidP="005C219A">
            <w:pPr>
              <w:rPr>
                <w:color w:val="000000"/>
                <w:sz w:val="12"/>
                <w:szCs w:val="12"/>
              </w:rPr>
            </w:pPr>
            <w:r w:rsidRPr="007E31EC">
              <w:rPr>
                <w:color w:val="000000"/>
                <w:sz w:val="12"/>
                <w:szCs w:val="12"/>
              </w:rPr>
              <w:t>Цингерия Коxа</w:t>
            </w:r>
          </w:p>
        </w:tc>
        <w:tc>
          <w:tcPr>
            <w:tcW w:w="0" w:type="auto"/>
            <w:shd w:val="clear" w:color="auto" w:fill="auto"/>
            <w:vAlign w:val="bottom"/>
          </w:tcPr>
          <w:p w14:paraId="6BA45DC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AF069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49BD0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D7A98A" w14:textId="77777777">
        <w:trPr>
          <w:gridAfter w:val="1"/>
          <w:wAfter w:w="58" w:type="dxa"/>
          <w:trHeight w:val="227"/>
        </w:trPr>
        <w:tc>
          <w:tcPr>
            <w:tcW w:w="0" w:type="auto"/>
            <w:shd w:val="clear" w:color="auto" w:fill="auto"/>
            <w:vAlign w:val="bottom"/>
          </w:tcPr>
          <w:p w14:paraId="50BA2E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Polygalaceae</w:t>
            </w:r>
          </w:p>
        </w:tc>
        <w:tc>
          <w:tcPr>
            <w:tcW w:w="0" w:type="auto"/>
            <w:shd w:val="clear" w:color="auto" w:fill="auto"/>
            <w:vAlign w:val="bottom"/>
          </w:tcPr>
          <w:p w14:paraId="11A38C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Polygala</w:t>
            </w:r>
          </w:p>
        </w:tc>
        <w:tc>
          <w:tcPr>
            <w:tcW w:w="0" w:type="auto"/>
            <w:shd w:val="clear" w:color="auto" w:fill="auto"/>
            <w:vAlign w:val="bottom"/>
          </w:tcPr>
          <w:p w14:paraId="4A58A6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hohenackeriana</w:t>
            </w:r>
          </w:p>
        </w:tc>
        <w:tc>
          <w:tcPr>
            <w:tcW w:w="0" w:type="auto"/>
            <w:shd w:val="clear" w:color="auto" w:fill="auto"/>
            <w:vAlign w:val="bottom"/>
          </w:tcPr>
          <w:p w14:paraId="460704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163F62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Î³ÃÝ³Ëáï ÐáÑ»Ý³Ï»ñÇ</w:t>
            </w:r>
          </w:p>
        </w:tc>
        <w:tc>
          <w:tcPr>
            <w:tcW w:w="0" w:type="auto"/>
            <w:shd w:val="clear" w:color="auto" w:fill="auto"/>
            <w:vAlign w:val="bottom"/>
          </w:tcPr>
          <w:p w14:paraId="18C37465" w14:textId="77777777" w:rsidR="005C219A" w:rsidRPr="007E31EC" w:rsidRDefault="005C219A" w:rsidP="005C219A">
            <w:pPr>
              <w:rPr>
                <w:color w:val="000000"/>
                <w:sz w:val="12"/>
                <w:szCs w:val="12"/>
              </w:rPr>
            </w:pPr>
            <w:r w:rsidRPr="007E31EC">
              <w:rPr>
                <w:color w:val="000000"/>
                <w:sz w:val="12"/>
                <w:szCs w:val="12"/>
              </w:rPr>
              <w:t>Истод Гогенаккера</w:t>
            </w:r>
          </w:p>
        </w:tc>
        <w:tc>
          <w:tcPr>
            <w:tcW w:w="0" w:type="auto"/>
            <w:shd w:val="clear" w:color="auto" w:fill="auto"/>
            <w:vAlign w:val="bottom"/>
          </w:tcPr>
          <w:p w14:paraId="1D550D0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E274B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4A3F4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BF688D" w14:textId="77777777">
        <w:trPr>
          <w:gridAfter w:val="1"/>
          <w:wAfter w:w="58" w:type="dxa"/>
          <w:trHeight w:val="227"/>
        </w:trPr>
        <w:tc>
          <w:tcPr>
            <w:tcW w:w="0" w:type="auto"/>
            <w:shd w:val="clear" w:color="auto" w:fill="auto"/>
            <w:vAlign w:val="bottom"/>
          </w:tcPr>
          <w:p w14:paraId="2C8FD9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Polygalaceae</w:t>
            </w:r>
          </w:p>
        </w:tc>
        <w:tc>
          <w:tcPr>
            <w:tcW w:w="0" w:type="auto"/>
            <w:shd w:val="clear" w:color="auto" w:fill="auto"/>
            <w:vAlign w:val="bottom"/>
          </w:tcPr>
          <w:p w14:paraId="25A2FF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Polygala</w:t>
            </w:r>
          </w:p>
        </w:tc>
        <w:tc>
          <w:tcPr>
            <w:tcW w:w="0" w:type="auto"/>
            <w:shd w:val="clear" w:color="auto" w:fill="auto"/>
            <w:vAlign w:val="bottom"/>
          </w:tcPr>
          <w:p w14:paraId="79268D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stocksiana</w:t>
            </w:r>
          </w:p>
        </w:tc>
        <w:tc>
          <w:tcPr>
            <w:tcW w:w="0" w:type="auto"/>
            <w:shd w:val="clear" w:color="auto" w:fill="auto"/>
            <w:vAlign w:val="bottom"/>
          </w:tcPr>
          <w:p w14:paraId="570A30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3CF596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Î³ÃÝ³Ëáï ÞïûùëÇ</w:t>
            </w:r>
          </w:p>
        </w:tc>
        <w:tc>
          <w:tcPr>
            <w:tcW w:w="0" w:type="auto"/>
            <w:shd w:val="clear" w:color="auto" w:fill="auto"/>
            <w:vAlign w:val="bottom"/>
          </w:tcPr>
          <w:p w14:paraId="349C4B7A" w14:textId="77777777" w:rsidR="005C219A" w:rsidRPr="007E31EC" w:rsidRDefault="005C219A" w:rsidP="005C219A">
            <w:pPr>
              <w:rPr>
                <w:color w:val="000000"/>
                <w:sz w:val="12"/>
                <w:szCs w:val="12"/>
              </w:rPr>
            </w:pPr>
            <w:r w:rsidRPr="007E31EC">
              <w:rPr>
                <w:color w:val="000000"/>
                <w:sz w:val="12"/>
                <w:szCs w:val="12"/>
              </w:rPr>
              <w:t>Истод Штокса</w:t>
            </w:r>
          </w:p>
        </w:tc>
        <w:tc>
          <w:tcPr>
            <w:tcW w:w="0" w:type="auto"/>
            <w:shd w:val="clear" w:color="auto" w:fill="auto"/>
            <w:vAlign w:val="bottom"/>
          </w:tcPr>
          <w:p w14:paraId="6B08550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B2888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12C18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D352625" w14:textId="77777777">
        <w:trPr>
          <w:gridAfter w:val="1"/>
          <w:wAfter w:w="58" w:type="dxa"/>
          <w:trHeight w:val="227"/>
        </w:trPr>
        <w:tc>
          <w:tcPr>
            <w:tcW w:w="0" w:type="auto"/>
            <w:shd w:val="clear" w:color="auto" w:fill="auto"/>
            <w:vAlign w:val="bottom"/>
          </w:tcPr>
          <w:p w14:paraId="411AD6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Polygalaceae</w:t>
            </w:r>
          </w:p>
        </w:tc>
        <w:tc>
          <w:tcPr>
            <w:tcW w:w="0" w:type="auto"/>
            <w:shd w:val="clear" w:color="auto" w:fill="auto"/>
            <w:vAlign w:val="bottom"/>
          </w:tcPr>
          <w:p w14:paraId="3D9FAD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Polygala</w:t>
            </w:r>
          </w:p>
        </w:tc>
        <w:tc>
          <w:tcPr>
            <w:tcW w:w="0" w:type="auto"/>
            <w:shd w:val="clear" w:color="auto" w:fill="auto"/>
            <w:vAlign w:val="bottom"/>
          </w:tcPr>
          <w:p w14:paraId="31C13C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urartu</w:t>
            </w:r>
          </w:p>
        </w:tc>
        <w:tc>
          <w:tcPr>
            <w:tcW w:w="0" w:type="auto"/>
            <w:shd w:val="clear" w:color="auto" w:fill="auto"/>
            <w:vAlign w:val="bottom"/>
          </w:tcPr>
          <w:p w14:paraId="5D305F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Tamamsch.</w:t>
            </w:r>
          </w:p>
        </w:tc>
        <w:tc>
          <w:tcPr>
            <w:tcW w:w="0" w:type="auto"/>
            <w:shd w:val="clear" w:color="auto" w:fill="auto"/>
            <w:vAlign w:val="bottom"/>
          </w:tcPr>
          <w:p w14:paraId="23C20B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Î³ÃÝ³Ëáï áõñ³ñï³Ï³Ý</w:t>
            </w:r>
          </w:p>
        </w:tc>
        <w:tc>
          <w:tcPr>
            <w:tcW w:w="0" w:type="auto"/>
            <w:shd w:val="clear" w:color="auto" w:fill="auto"/>
            <w:vAlign w:val="bottom"/>
          </w:tcPr>
          <w:p w14:paraId="6651B8AD" w14:textId="77777777" w:rsidR="005C219A" w:rsidRPr="007E31EC" w:rsidRDefault="005C219A" w:rsidP="005C219A">
            <w:pPr>
              <w:rPr>
                <w:color w:val="000000"/>
                <w:sz w:val="12"/>
                <w:szCs w:val="12"/>
              </w:rPr>
            </w:pPr>
            <w:r w:rsidRPr="007E31EC">
              <w:rPr>
                <w:color w:val="000000"/>
                <w:sz w:val="12"/>
                <w:szCs w:val="12"/>
              </w:rPr>
              <w:t>Истод урартийский</w:t>
            </w:r>
          </w:p>
        </w:tc>
        <w:tc>
          <w:tcPr>
            <w:tcW w:w="0" w:type="auto"/>
            <w:shd w:val="clear" w:color="auto" w:fill="auto"/>
            <w:vAlign w:val="bottom"/>
          </w:tcPr>
          <w:p w14:paraId="6826BCA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2063E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2A489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6BF9EB" w14:textId="77777777">
        <w:trPr>
          <w:gridAfter w:val="1"/>
          <w:wAfter w:w="58" w:type="dxa"/>
          <w:trHeight w:val="227"/>
        </w:trPr>
        <w:tc>
          <w:tcPr>
            <w:tcW w:w="0" w:type="auto"/>
            <w:shd w:val="clear" w:color="auto" w:fill="auto"/>
            <w:vAlign w:val="bottom"/>
          </w:tcPr>
          <w:p w14:paraId="3B052F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510EA8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Atraphaxis</w:t>
            </w:r>
          </w:p>
        </w:tc>
        <w:tc>
          <w:tcPr>
            <w:tcW w:w="0" w:type="auto"/>
            <w:shd w:val="clear" w:color="auto" w:fill="auto"/>
            <w:vAlign w:val="bottom"/>
          </w:tcPr>
          <w:p w14:paraId="3A63C5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spinosa</w:t>
            </w:r>
          </w:p>
        </w:tc>
        <w:tc>
          <w:tcPr>
            <w:tcW w:w="0" w:type="auto"/>
            <w:shd w:val="clear" w:color="auto" w:fill="auto"/>
            <w:vAlign w:val="bottom"/>
          </w:tcPr>
          <w:p w14:paraId="2091B3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09020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öß³Ù³Ý¹ÇÏ</w:t>
            </w:r>
          </w:p>
        </w:tc>
        <w:tc>
          <w:tcPr>
            <w:tcW w:w="0" w:type="auto"/>
            <w:shd w:val="clear" w:color="auto" w:fill="auto"/>
            <w:vAlign w:val="bottom"/>
          </w:tcPr>
          <w:p w14:paraId="0431CEC8" w14:textId="77777777" w:rsidR="005C219A" w:rsidRPr="007E31EC" w:rsidRDefault="005C219A" w:rsidP="005C219A">
            <w:pPr>
              <w:rPr>
                <w:color w:val="000000"/>
                <w:sz w:val="12"/>
                <w:szCs w:val="12"/>
              </w:rPr>
            </w:pPr>
            <w:r w:rsidRPr="007E31EC">
              <w:rPr>
                <w:color w:val="000000"/>
                <w:sz w:val="12"/>
                <w:szCs w:val="12"/>
              </w:rPr>
              <w:t>Курчавка шиповидная</w:t>
            </w:r>
          </w:p>
        </w:tc>
        <w:tc>
          <w:tcPr>
            <w:tcW w:w="0" w:type="auto"/>
            <w:shd w:val="clear" w:color="auto" w:fill="auto"/>
            <w:vAlign w:val="bottom"/>
          </w:tcPr>
          <w:p w14:paraId="05D6837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7EE1B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BA545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2ABD2F" w14:textId="77777777">
        <w:trPr>
          <w:gridAfter w:val="1"/>
          <w:wAfter w:w="58" w:type="dxa"/>
          <w:trHeight w:val="227"/>
        </w:trPr>
        <w:tc>
          <w:tcPr>
            <w:tcW w:w="0" w:type="auto"/>
            <w:shd w:val="clear" w:color="auto" w:fill="auto"/>
            <w:vAlign w:val="bottom"/>
          </w:tcPr>
          <w:p w14:paraId="2F5F5F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78D01A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Polygonum</w:t>
            </w:r>
          </w:p>
        </w:tc>
        <w:tc>
          <w:tcPr>
            <w:tcW w:w="0" w:type="auto"/>
            <w:shd w:val="clear" w:color="auto" w:fill="auto"/>
            <w:vAlign w:val="bottom"/>
          </w:tcPr>
          <w:p w14:paraId="62A0E0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alpinum</w:t>
            </w:r>
          </w:p>
        </w:tc>
        <w:tc>
          <w:tcPr>
            <w:tcW w:w="0" w:type="auto"/>
            <w:shd w:val="clear" w:color="auto" w:fill="auto"/>
            <w:vAlign w:val="bottom"/>
          </w:tcPr>
          <w:p w14:paraId="50CB80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w:t>
            </w:r>
          </w:p>
        </w:tc>
        <w:tc>
          <w:tcPr>
            <w:tcW w:w="0" w:type="auto"/>
            <w:shd w:val="clear" w:color="auto" w:fill="auto"/>
            <w:vAlign w:val="bottom"/>
          </w:tcPr>
          <w:p w14:paraId="2A1C540A"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Ø³ïÇï»Õ É»éÝ³ÛÇÝ</w:t>
            </w:r>
          </w:p>
        </w:tc>
        <w:tc>
          <w:tcPr>
            <w:tcW w:w="0" w:type="auto"/>
            <w:shd w:val="clear" w:color="auto" w:fill="auto"/>
            <w:vAlign w:val="bottom"/>
          </w:tcPr>
          <w:p w14:paraId="1BD0D9BA" w14:textId="77777777" w:rsidR="005C219A" w:rsidRPr="007E31EC" w:rsidRDefault="005C219A" w:rsidP="005C219A">
            <w:pPr>
              <w:rPr>
                <w:color w:val="000000"/>
                <w:sz w:val="12"/>
                <w:szCs w:val="12"/>
              </w:rPr>
            </w:pPr>
            <w:r w:rsidRPr="007E31EC">
              <w:rPr>
                <w:color w:val="000000"/>
                <w:sz w:val="12"/>
                <w:szCs w:val="12"/>
              </w:rPr>
              <w:t>Горец горный</w:t>
            </w:r>
          </w:p>
        </w:tc>
        <w:tc>
          <w:tcPr>
            <w:tcW w:w="0" w:type="auto"/>
            <w:shd w:val="clear" w:color="auto" w:fill="auto"/>
            <w:vAlign w:val="bottom"/>
          </w:tcPr>
          <w:p w14:paraId="363D831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DB175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01B6C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8F413B" w14:textId="77777777">
        <w:trPr>
          <w:gridAfter w:val="1"/>
          <w:wAfter w:w="58" w:type="dxa"/>
          <w:trHeight w:val="227"/>
        </w:trPr>
        <w:tc>
          <w:tcPr>
            <w:tcW w:w="0" w:type="auto"/>
            <w:shd w:val="clear" w:color="auto" w:fill="auto"/>
            <w:vAlign w:val="bottom"/>
          </w:tcPr>
          <w:p w14:paraId="1DA888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658745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Polygonum</w:t>
            </w:r>
          </w:p>
        </w:tc>
        <w:tc>
          <w:tcPr>
            <w:tcW w:w="0" w:type="auto"/>
            <w:shd w:val="clear" w:color="auto" w:fill="auto"/>
            <w:vAlign w:val="bottom"/>
          </w:tcPr>
          <w:p w14:paraId="117389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arenarium</w:t>
            </w:r>
          </w:p>
        </w:tc>
        <w:tc>
          <w:tcPr>
            <w:tcW w:w="0" w:type="auto"/>
            <w:shd w:val="clear" w:color="auto" w:fill="auto"/>
            <w:vAlign w:val="bottom"/>
          </w:tcPr>
          <w:p w14:paraId="1871F2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Waldst. et Kit.</w:t>
            </w:r>
          </w:p>
        </w:tc>
        <w:tc>
          <w:tcPr>
            <w:tcW w:w="0" w:type="auto"/>
            <w:shd w:val="clear" w:color="auto" w:fill="auto"/>
            <w:vAlign w:val="bottom"/>
          </w:tcPr>
          <w:p w14:paraId="666BE6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Ø³ïÇï»Õ ³í³½³ÛÇÝ</w:t>
            </w:r>
          </w:p>
        </w:tc>
        <w:tc>
          <w:tcPr>
            <w:tcW w:w="0" w:type="auto"/>
            <w:shd w:val="clear" w:color="auto" w:fill="auto"/>
            <w:vAlign w:val="bottom"/>
          </w:tcPr>
          <w:p w14:paraId="54821A77" w14:textId="77777777" w:rsidR="005C219A" w:rsidRPr="007E31EC" w:rsidRDefault="005C219A" w:rsidP="005C219A">
            <w:pPr>
              <w:rPr>
                <w:color w:val="000000"/>
                <w:sz w:val="12"/>
                <w:szCs w:val="12"/>
              </w:rPr>
            </w:pPr>
            <w:r w:rsidRPr="007E31EC">
              <w:rPr>
                <w:color w:val="000000"/>
                <w:sz w:val="12"/>
                <w:szCs w:val="12"/>
              </w:rPr>
              <w:t>Горец песчаный</w:t>
            </w:r>
          </w:p>
        </w:tc>
        <w:tc>
          <w:tcPr>
            <w:tcW w:w="0" w:type="auto"/>
            <w:shd w:val="clear" w:color="auto" w:fill="auto"/>
            <w:vAlign w:val="bottom"/>
          </w:tcPr>
          <w:p w14:paraId="1E3E38D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16B83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6A5ED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470B04" w14:textId="77777777">
        <w:trPr>
          <w:gridAfter w:val="1"/>
          <w:wAfter w:w="58" w:type="dxa"/>
          <w:trHeight w:val="227"/>
        </w:trPr>
        <w:tc>
          <w:tcPr>
            <w:tcW w:w="0" w:type="auto"/>
            <w:shd w:val="clear" w:color="auto" w:fill="auto"/>
            <w:vAlign w:val="bottom"/>
          </w:tcPr>
          <w:p w14:paraId="60C63C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3006A4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Polygonum</w:t>
            </w:r>
          </w:p>
        </w:tc>
        <w:tc>
          <w:tcPr>
            <w:tcW w:w="0" w:type="auto"/>
            <w:shd w:val="clear" w:color="auto" w:fill="auto"/>
            <w:vAlign w:val="bottom"/>
          </w:tcPr>
          <w:p w14:paraId="09CED3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aviculare</w:t>
            </w:r>
          </w:p>
        </w:tc>
        <w:tc>
          <w:tcPr>
            <w:tcW w:w="0" w:type="auto"/>
            <w:shd w:val="clear" w:color="auto" w:fill="auto"/>
            <w:vAlign w:val="bottom"/>
          </w:tcPr>
          <w:p w14:paraId="5EA692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74F4E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Ø³ïÇï»Õ ×Ý×ÕáõÏÇ</w:t>
            </w:r>
          </w:p>
        </w:tc>
        <w:tc>
          <w:tcPr>
            <w:tcW w:w="0" w:type="auto"/>
            <w:shd w:val="clear" w:color="auto" w:fill="auto"/>
            <w:vAlign w:val="bottom"/>
          </w:tcPr>
          <w:p w14:paraId="78895D2B" w14:textId="77777777" w:rsidR="005C219A" w:rsidRPr="007E31EC" w:rsidRDefault="005C219A" w:rsidP="005C219A">
            <w:pPr>
              <w:rPr>
                <w:color w:val="000000"/>
                <w:sz w:val="12"/>
                <w:szCs w:val="12"/>
              </w:rPr>
            </w:pPr>
            <w:r w:rsidRPr="007E31EC">
              <w:rPr>
                <w:color w:val="000000"/>
                <w:sz w:val="12"/>
                <w:szCs w:val="12"/>
              </w:rPr>
              <w:t>Горец птичий</w:t>
            </w:r>
          </w:p>
        </w:tc>
        <w:tc>
          <w:tcPr>
            <w:tcW w:w="0" w:type="auto"/>
            <w:shd w:val="clear" w:color="auto" w:fill="auto"/>
            <w:vAlign w:val="bottom"/>
          </w:tcPr>
          <w:p w14:paraId="48C8282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B9C2A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E6E44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D9B046" w14:textId="77777777">
        <w:trPr>
          <w:gridAfter w:val="1"/>
          <w:wAfter w:w="58" w:type="dxa"/>
          <w:trHeight w:val="227"/>
        </w:trPr>
        <w:tc>
          <w:tcPr>
            <w:tcW w:w="0" w:type="auto"/>
            <w:shd w:val="clear" w:color="auto" w:fill="auto"/>
            <w:vAlign w:val="bottom"/>
          </w:tcPr>
          <w:p w14:paraId="3B7E5F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7A21F9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Polygonum</w:t>
            </w:r>
          </w:p>
        </w:tc>
        <w:tc>
          <w:tcPr>
            <w:tcW w:w="0" w:type="auto"/>
            <w:shd w:val="clear" w:color="auto" w:fill="auto"/>
            <w:vAlign w:val="bottom"/>
          </w:tcPr>
          <w:p w14:paraId="0468D6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cognatum</w:t>
            </w:r>
          </w:p>
        </w:tc>
        <w:tc>
          <w:tcPr>
            <w:tcW w:w="0" w:type="auto"/>
            <w:shd w:val="clear" w:color="auto" w:fill="auto"/>
            <w:vAlign w:val="bottom"/>
          </w:tcPr>
          <w:p w14:paraId="44EE6C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Meissn.</w:t>
            </w:r>
          </w:p>
        </w:tc>
        <w:tc>
          <w:tcPr>
            <w:tcW w:w="0" w:type="auto"/>
            <w:shd w:val="clear" w:color="auto" w:fill="auto"/>
            <w:vAlign w:val="bottom"/>
          </w:tcPr>
          <w:p w14:paraId="09BE61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Ø³ïÇï»Õ ³½·³ÏÇó</w:t>
            </w:r>
          </w:p>
        </w:tc>
        <w:tc>
          <w:tcPr>
            <w:tcW w:w="0" w:type="auto"/>
            <w:shd w:val="clear" w:color="auto" w:fill="auto"/>
            <w:vAlign w:val="bottom"/>
          </w:tcPr>
          <w:p w14:paraId="679E12B3" w14:textId="77777777" w:rsidR="005C219A" w:rsidRPr="007E31EC" w:rsidRDefault="005C219A" w:rsidP="005C219A">
            <w:pPr>
              <w:rPr>
                <w:color w:val="000000"/>
                <w:sz w:val="12"/>
                <w:szCs w:val="12"/>
              </w:rPr>
            </w:pPr>
            <w:r w:rsidRPr="007E31EC">
              <w:rPr>
                <w:color w:val="000000"/>
                <w:sz w:val="12"/>
                <w:szCs w:val="12"/>
              </w:rPr>
              <w:t>Горец родственный</w:t>
            </w:r>
          </w:p>
        </w:tc>
        <w:tc>
          <w:tcPr>
            <w:tcW w:w="0" w:type="auto"/>
            <w:shd w:val="clear" w:color="auto" w:fill="auto"/>
            <w:vAlign w:val="bottom"/>
          </w:tcPr>
          <w:p w14:paraId="36405B3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DF7D59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7CA24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3EE93DF" w14:textId="77777777">
        <w:trPr>
          <w:gridAfter w:val="1"/>
          <w:wAfter w:w="58" w:type="dxa"/>
          <w:trHeight w:val="227"/>
        </w:trPr>
        <w:tc>
          <w:tcPr>
            <w:tcW w:w="0" w:type="auto"/>
            <w:shd w:val="clear" w:color="auto" w:fill="auto"/>
            <w:vAlign w:val="bottom"/>
          </w:tcPr>
          <w:p w14:paraId="6A4C71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11BA8A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Polygonum</w:t>
            </w:r>
          </w:p>
        </w:tc>
        <w:tc>
          <w:tcPr>
            <w:tcW w:w="0" w:type="auto"/>
            <w:shd w:val="clear" w:color="auto" w:fill="auto"/>
            <w:vAlign w:val="bottom"/>
          </w:tcPr>
          <w:p w14:paraId="3C52CE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hydropiper</w:t>
            </w:r>
          </w:p>
        </w:tc>
        <w:tc>
          <w:tcPr>
            <w:tcW w:w="0" w:type="auto"/>
            <w:shd w:val="clear" w:color="auto" w:fill="auto"/>
            <w:vAlign w:val="bottom"/>
          </w:tcPr>
          <w:p w14:paraId="4FD5CB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7E5F1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Ø³ïÇï»Õ çñ³åÕå»Õ</w:t>
            </w:r>
          </w:p>
        </w:tc>
        <w:tc>
          <w:tcPr>
            <w:tcW w:w="0" w:type="auto"/>
            <w:shd w:val="clear" w:color="auto" w:fill="auto"/>
            <w:vAlign w:val="bottom"/>
          </w:tcPr>
          <w:p w14:paraId="2B8151A6" w14:textId="77777777" w:rsidR="005C219A" w:rsidRPr="007E31EC" w:rsidRDefault="005C219A" w:rsidP="005C219A">
            <w:pPr>
              <w:rPr>
                <w:color w:val="000000"/>
                <w:sz w:val="12"/>
                <w:szCs w:val="12"/>
              </w:rPr>
            </w:pPr>
            <w:r w:rsidRPr="007E31EC">
              <w:rPr>
                <w:color w:val="000000"/>
                <w:sz w:val="12"/>
                <w:szCs w:val="12"/>
              </w:rPr>
              <w:t>Горец перечный</w:t>
            </w:r>
          </w:p>
        </w:tc>
        <w:tc>
          <w:tcPr>
            <w:tcW w:w="0" w:type="auto"/>
            <w:shd w:val="clear" w:color="auto" w:fill="auto"/>
            <w:vAlign w:val="bottom"/>
          </w:tcPr>
          <w:p w14:paraId="1B2625D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87AA5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C9D91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AA66DF" w14:textId="77777777">
        <w:trPr>
          <w:gridAfter w:val="1"/>
          <w:wAfter w:w="58" w:type="dxa"/>
          <w:trHeight w:val="227"/>
        </w:trPr>
        <w:tc>
          <w:tcPr>
            <w:tcW w:w="0" w:type="auto"/>
            <w:shd w:val="clear" w:color="auto" w:fill="auto"/>
            <w:vAlign w:val="bottom"/>
          </w:tcPr>
          <w:p w14:paraId="22ABD9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35CBCC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Polygonum</w:t>
            </w:r>
          </w:p>
        </w:tc>
        <w:tc>
          <w:tcPr>
            <w:tcW w:w="0" w:type="auto"/>
            <w:shd w:val="clear" w:color="auto" w:fill="auto"/>
            <w:vAlign w:val="bottom"/>
          </w:tcPr>
          <w:p w14:paraId="667C71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persicaria</w:t>
            </w:r>
          </w:p>
        </w:tc>
        <w:tc>
          <w:tcPr>
            <w:tcW w:w="0" w:type="auto"/>
            <w:shd w:val="clear" w:color="auto" w:fill="auto"/>
            <w:vAlign w:val="bottom"/>
          </w:tcPr>
          <w:p w14:paraId="4F2E0C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4AF7F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Ø³ïÇï»Õ ¹»Õ³ï»ñ¨</w:t>
            </w:r>
          </w:p>
        </w:tc>
        <w:tc>
          <w:tcPr>
            <w:tcW w:w="0" w:type="auto"/>
            <w:shd w:val="clear" w:color="auto" w:fill="auto"/>
            <w:vAlign w:val="bottom"/>
          </w:tcPr>
          <w:p w14:paraId="4BC2EFEF" w14:textId="77777777" w:rsidR="005C219A" w:rsidRPr="007E31EC" w:rsidRDefault="005C219A" w:rsidP="005C219A">
            <w:pPr>
              <w:rPr>
                <w:color w:val="000000"/>
                <w:sz w:val="12"/>
                <w:szCs w:val="12"/>
              </w:rPr>
            </w:pPr>
            <w:r w:rsidRPr="007E31EC">
              <w:rPr>
                <w:color w:val="000000"/>
                <w:sz w:val="12"/>
                <w:szCs w:val="12"/>
              </w:rPr>
              <w:t>Горец почечуйный</w:t>
            </w:r>
          </w:p>
        </w:tc>
        <w:tc>
          <w:tcPr>
            <w:tcW w:w="0" w:type="auto"/>
            <w:shd w:val="clear" w:color="auto" w:fill="auto"/>
            <w:vAlign w:val="bottom"/>
          </w:tcPr>
          <w:p w14:paraId="107B91F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9BB16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2F0D1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84AD9FE" w14:textId="77777777">
        <w:trPr>
          <w:gridAfter w:val="1"/>
          <w:wAfter w:w="58" w:type="dxa"/>
          <w:trHeight w:val="227"/>
        </w:trPr>
        <w:tc>
          <w:tcPr>
            <w:tcW w:w="0" w:type="auto"/>
            <w:shd w:val="clear" w:color="auto" w:fill="auto"/>
            <w:vAlign w:val="bottom"/>
          </w:tcPr>
          <w:p w14:paraId="433949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07C4F7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2A45D7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547100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0E2D7F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02831586" w14:textId="77777777" w:rsidR="005C219A" w:rsidRPr="007E31EC" w:rsidRDefault="005C219A" w:rsidP="005C219A">
            <w:pPr>
              <w:rPr>
                <w:color w:val="000000"/>
                <w:sz w:val="12"/>
                <w:szCs w:val="12"/>
              </w:rPr>
            </w:pPr>
            <w:r w:rsidRPr="007E31EC">
              <w:rPr>
                <w:color w:val="000000"/>
                <w:sz w:val="12"/>
                <w:szCs w:val="12"/>
              </w:rPr>
              <w:t> </w:t>
            </w:r>
          </w:p>
        </w:tc>
        <w:tc>
          <w:tcPr>
            <w:tcW w:w="0" w:type="auto"/>
            <w:shd w:val="clear" w:color="auto" w:fill="auto"/>
            <w:vAlign w:val="bottom"/>
          </w:tcPr>
          <w:p w14:paraId="79DD6C3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E8DCFE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16DB1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0A544D" w14:textId="77777777">
        <w:trPr>
          <w:gridAfter w:val="1"/>
          <w:wAfter w:w="58" w:type="dxa"/>
          <w:trHeight w:val="227"/>
        </w:trPr>
        <w:tc>
          <w:tcPr>
            <w:tcW w:w="0" w:type="auto"/>
            <w:shd w:val="clear" w:color="auto" w:fill="auto"/>
            <w:vAlign w:val="bottom"/>
          </w:tcPr>
          <w:p w14:paraId="7A99BA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76A494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Rheum</w:t>
            </w:r>
          </w:p>
        </w:tc>
        <w:tc>
          <w:tcPr>
            <w:tcW w:w="0" w:type="auto"/>
            <w:shd w:val="clear" w:color="auto" w:fill="auto"/>
            <w:vAlign w:val="bottom"/>
          </w:tcPr>
          <w:p w14:paraId="22DFD9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ribes</w:t>
            </w:r>
          </w:p>
        </w:tc>
        <w:tc>
          <w:tcPr>
            <w:tcW w:w="0" w:type="auto"/>
            <w:shd w:val="clear" w:color="auto" w:fill="auto"/>
            <w:vAlign w:val="bottom"/>
          </w:tcPr>
          <w:p w14:paraId="00B7D3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73E97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²í»ÉáõÏ Ñ³Õ³ñçÇ</w:t>
            </w:r>
          </w:p>
        </w:tc>
        <w:tc>
          <w:tcPr>
            <w:tcW w:w="0" w:type="auto"/>
            <w:shd w:val="clear" w:color="auto" w:fill="auto"/>
            <w:vAlign w:val="bottom"/>
          </w:tcPr>
          <w:p w14:paraId="27419664" w14:textId="77777777" w:rsidR="005C219A" w:rsidRPr="007E31EC" w:rsidRDefault="005C219A" w:rsidP="005C219A">
            <w:pPr>
              <w:rPr>
                <w:color w:val="000000"/>
                <w:sz w:val="12"/>
                <w:szCs w:val="12"/>
              </w:rPr>
            </w:pPr>
            <w:r w:rsidRPr="007E31EC">
              <w:rPr>
                <w:color w:val="000000"/>
                <w:sz w:val="12"/>
                <w:szCs w:val="12"/>
              </w:rPr>
              <w:t>Ревень смородинный</w:t>
            </w:r>
          </w:p>
        </w:tc>
        <w:tc>
          <w:tcPr>
            <w:tcW w:w="0" w:type="auto"/>
            <w:shd w:val="clear" w:color="auto" w:fill="auto"/>
            <w:vAlign w:val="bottom"/>
          </w:tcPr>
          <w:p w14:paraId="1A3343D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BF936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26" w:type="dxa"/>
            <w:shd w:val="clear" w:color="auto" w:fill="auto"/>
            <w:vAlign w:val="bottom"/>
          </w:tcPr>
          <w:p w14:paraId="3F876A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A23725" w14:textId="77777777">
        <w:trPr>
          <w:gridAfter w:val="1"/>
          <w:wAfter w:w="58" w:type="dxa"/>
          <w:trHeight w:val="227"/>
        </w:trPr>
        <w:tc>
          <w:tcPr>
            <w:tcW w:w="0" w:type="auto"/>
            <w:shd w:val="clear" w:color="auto" w:fill="auto"/>
            <w:vAlign w:val="bottom"/>
          </w:tcPr>
          <w:p w14:paraId="2C50E8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36E567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Rumex</w:t>
            </w:r>
          </w:p>
        </w:tc>
        <w:tc>
          <w:tcPr>
            <w:tcW w:w="0" w:type="auto"/>
            <w:shd w:val="clear" w:color="auto" w:fill="auto"/>
            <w:vAlign w:val="bottom"/>
          </w:tcPr>
          <w:p w14:paraId="19C8C6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acetosa</w:t>
            </w:r>
          </w:p>
        </w:tc>
        <w:tc>
          <w:tcPr>
            <w:tcW w:w="0" w:type="auto"/>
            <w:shd w:val="clear" w:color="auto" w:fill="auto"/>
            <w:vAlign w:val="bottom"/>
          </w:tcPr>
          <w:p w14:paraId="467D83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8299C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²í»ÉáõÏ ëáíáñ³Ï³Ý</w:t>
            </w:r>
          </w:p>
        </w:tc>
        <w:tc>
          <w:tcPr>
            <w:tcW w:w="0" w:type="auto"/>
            <w:shd w:val="clear" w:color="auto" w:fill="auto"/>
            <w:vAlign w:val="bottom"/>
          </w:tcPr>
          <w:p w14:paraId="4F785C31" w14:textId="77777777" w:rsidR="005C219A" w:rsidRPr="007E31EC" w:rsidRDefault="005C219A" w:rsidP="005C219A">
            <w:pPr>
              <w:rPr>
                <w:color w:val="000000"/>
                <w:sz w:val="12"/>
                <w:szCs w:val="12"/>
              </w:rPr>
            </w:pPr>
            <w:r w:rsidRPr="007E31EC">
              <w:rPr>
                <w:color w:val="000000"/>
                <w:sz w:val="12"/>
                <w:szCs w:val="12"/>
              </w:rPr>
              <w:t>Щавель обыкновенный</w:t>
            </w:r>
          </w:p>
        </w:tc>
        <w:tc>
          <w:tcPr>
            <w:tcW w:w="0" w:type="auto"/>
            <w:shd w:val="clear" w:color="auto" w:fill="auto"/>
            <w:vAlign w:val="bottom"/>
          </w:tcPr>
          <w:p w14:paraId="5775AC2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5B152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947A5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390161" w14:textId="77777777">
        <w:trPr>
          <w:gridAfter w:val="1"/>
          <w:wAfter w:w="58" w:type="dxa"/>
          <w:trHeight w:val="227"/>
        </w:trPr>
        <w:tc>
          <w:tcPr>
            <w:tcW w:w="0" w:type="auto"/>
            <w:shd w:val="clear" w:color="auto" w:fill="auto"/>
            <w:vAlign w:val="bottom"/>
          </w:tcPr>
          <w:p w14:paraId="462A33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5BFA09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Rumex</w:t>
            </w:r>
          </w:p>
        </w:tc>
        <w:tc>
          <w:tcPr>
            <w:tcW w:w="0" w:type="auto"/>
            <w:shd w:val="clear" w:color="auto" w:fill="auto"/>
            <w:vAlign w:val="bottom"/>
          </w:tcPr>
          <w:p w14:paraId="22524B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crispus</w:t>
            </w:r>
          </w:p>
        </w:tc>
        <w:tc>
          <w:tcPr>
            <w:tcW w:w="0" w:type="auto"/>
            <w:shd w:val="clear" w:color="auto" w:fill="auto"/>
            <w:vAlign w:val="bottom"/>
          </w:tcPr>
          <w:p w14:paraId="4A1CC2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C6F6D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²í»ÉáõÏ ·³Ý·áõñ</w:t>
            </w:r>
          </w:p>
        </w:tc>
        <w:tc>
          <w:tcPr>
            <w:tcW w:w="0" w:type="auto"/>
            <w:shd w:val="clear" w:color="auto" w:fill="auto"/>
            <w:vAlign w:val="bottom"/>
          </w:tcPr>
          <w:p w14:paraId="69C2A1FB" w14:textId="77777777" w:rsidR="005C219A" w:rsidRPr="007E31EC" w:rsidRDefault="005C219A" w:rsidP="005C219A">
            <w:pPr>
              <w:rPr>
                <w:color w:val="000000"/>
                <w:sz w:val="12"/>
                <w:szCs w:val="12"/>
              </w:rPr>
            </w:pPr>
            <w:r w:rsidRPr="007E31EC">
              <w:rPr>
                <w:color w:val="000000"/>
                <w:sz w:val="12"/>
                <w:szCs w:val="12"/>
              </w:rPr>
              <w:t>Щавель курчавый</w:t>
            </w:r>
          </w:p>
        </w:tc>
        <w:tc>
          <w:tcPr>
            <w:tcW w:w="0" w:type="auto"/>
            <w:shd w:val="clear" w:color="auto" w:fill="auto"/>
            <w:vAlign w:val="bottom"/>
          </w:tcPr>
          <w:p w14:paraId="6ACD124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43A79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681AF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43FA13" w14:textId="77777777">
        <w:trPr>
          <w:gridAfter w:val="1"/>
          <w:wAfter w:w="58" w:type="dxa"/>
          <w:trHeight w:val="227"/>
        </w:trPr>
        <w:tc>
          <w:tcPr>
            <w:tcW w:w="0" w:type="auto"/>
            <w:shd w:val="clear" w:color="auto" w:fill="auto"/>
            <w:vAlign w:val="bottom"/>
          </w:tcPr>
          <w:p w14:paraId="2DF6A6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6A5C7D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Rumex</w:t>
            </w:r>
          </w:p>
        </w:tc>
        <w:tc>
          <w:tcPr>
            <w:tcW w:w="0" w:type="auto"/>
            <w:shd w:val="clear" w:color="auto" w:fill="auto"/>
            <w:vAlign w:val="bottom"/>
          </w:tcPr>
          <w:p w14:paraId="793AA9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scutatus</w:t>
            </w:r>
          </w:p>
        </w:tc>
        <w:tc>
          <w:tcPr>
            <w:tcW w:w="0" w:type="auto"/>
            <w:shd w:val="clear" w:color="auto" w:fill="auto"/>
            <w:vAlign w:val="bottom"/>
          </w:tcPr>
          <w:p w14:paraId="5A9776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FAF72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²í»ÉáõÏ í³Ñ³Ý³Ó¨</w:t>
            </w:r>
          </w:p>
        </w:tc>
        <w:tc>
          <w:tcPr>
            <w:tcW w:w="0" w:type="auto"/>
            <w:shd w:val="clear" w:color="auto" w:fill="auto"/>
            <w:vAlign w:val="bottom"/>
          </w:tcPr>
          <w:p w14:paraId="08DAD543" w14:textId="77777777" w:rsidR="005C219A" w:rsidRPr="007E31EC" w:rsidRDefault="005C219A" w:rsidP="005C219A">
            <w:pPr>
              <w:rPr>
                <w:color w:val="000000"/>
                <w:sz w:val="12"/>
                <w:szCs w:val="12"/>
              </w:rPr>
            </w:pPr>
            <w:r w:rsidRPr="007E31EC">
              <w:rPr>
                <w:color w:val="000000"/>
                <w:sz w:val="12"/>
                <w:szCs w:val="12"/>
              </w:rPr>
              <w:t>Щавель щитковидный</w:t>
            </w:r>
          </w:p>
        </w:tc>
        <w:tc>
          <w:tcPr>
            <w:tcW w:w="0" w:type="auto"/>
            <w:shd w:val="clear" w:color="auto" w:fill="auto"/>
            <w:vAlign w:val="bottom"/>
          </w:tcPr>
          <w:p w14:paraId="4E34294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21777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8F1F4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D6650AF" w14:textId="77777777">
        <w:trPr>
          <w:gridAfter w:val="1"/>
          <w:wAfter w:w="58" w:type="dxa"/>
          <w:trHeight w:val="227"/>
        </w:trPr>
        <w:tc>
          <w:tcPr>
            <w:tcW w:w="0" w:type="auto"/>
            <w:shd w:val="clear" w:color="auto" w:fill="auto"/>
            <w:vAlign w:val="bottom"/>
          </w:tcPr>
          <w:p w14:paraId="6BDD55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25388F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Rumex</w:t>
            </w:r>
          </w:p>
        </w:tc>
        <w:tc>
          <w:tcPr>
            <w:tcW w:w="0" w:type="auto"/>
            <w:shd w:val="clear" w:color="auto" w:fill="auto"/>
            <w:vAlign w:val="bottom"/>
          </w:tcPr>
          <w:p w14:paraId="05E1F0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tuberosus</w:t>
            </w:r>
          </w:p>
        </w:tc>
        <w:tc>
          <w:tcPr>
            <w:tcW w:w="0" w:type="auto"/>
            <w:shd w:val="clear" w:color="auto" w:fill="auto"/>
            <w:vAlign w:val="bottom"/>
          </w:tcPr>
          <w:p w14:paraId="47D184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BD5FD58"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²í»ÉáõÏ å³É³ñ³íáñ</w:t>
            </w:r>
          </w:p>
        </w:tc>
        <w:tc>
          <w:tcPr>
            <w:tcW w:w="0" w:type="auto"/>
            <w:shd w:val="clear" w:color="auto" w:fill="auto"/>
            <w:vAlign w:val="bottom"/>
          </w:tcPr>
          <w:p w14:paraId="6B64EBB0" w14:textId="77777777" w:rsidR="005C219A" w:rsidRPr="007E31EC" w:rsidRDefault="005C219A" w:rsidP="005C219A">
            <w:pPr>
              <w:rPr>
                <w:color w:val="000000"/>
                <w:sz w:val="12"/>
                <w:szCs w:val="12"/>
              </w:rPr>
            </w:pPr>
            <w:r w:rsidRPr="007E31EC">
              <w:rPr>
                <w:color w:val="000000"/>
                <w:sz w:val="12"/>
                <w:szCs w:val="12"/>
              </w:rPr>
              <w:t>Щавель клубневый</w:t>
            </w:r>
          </w:p>
        </w:tc>
        <w:tc>
          <w:tcPr>
            <w:tcW w:w="0" w:type="auto"/>
            <w:shd w:val="clear" w:color="auto" w:fill="auto"/>
            <w:vAlign w:val="bottom"/>
          </w:tcPr>
          <w:p w14:paraId="19B2AD2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6A9B8D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825CE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165C90F" w14:textId="77777777">
        <w:trPr>
          <w:gridAfter w:val="1"/>
          <w:wAfter w:w="58" w:type="dxa"/>
          <w:trHeight w:val="227"/>
        </w:trPr>
        <w:tc>
          <w:tcPr>
            <w:tcW w:w="0" w:type="auto"/>
            <w:shd w:val="clear" w:color="auto" w:fill="auto"/>
            <w:vAlign w:val="bottom"/>
          </w:tcPr>
          <w:p w14:paraId="2931FE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Polypodiaceae</w:t>
            </w:r>
          </w:p>
        </w:tc>
        <w:tc>
          <w:tcPr>
            <w:tcW w:w="0" w:type="auto"/>
            <w:shd w:val="clear" w:color="auto" w:fill="auto"/>
            <w:vAlign w:val="bottom"/>
          </w:tcPr>
          <w:p w14:paraId="7DFC4A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Adiantum</w:t>
            </w:r>
          </w:p>
        </w:tc>
        <w:tc>
          <w:tcPr>
            <w:tcW w:w="0" w:type="auto"/>
            <w:shd w:val="clear" w:color="auto" w:fill="auto"/>
            <w:vAlign w:val="bottom"/>
          </w:tcPr>
          <w:p w14:paraId="52D3B1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capillus-veneris</w:t>
            </w:r>
          </w:p>
        </w:tc>
        <w:tc>
          <w:tcPr>
            <w:tcW w:w="0" w:type="auto"/>
            <w:shd w:val="clear" w:color="auto" w:fill="auto"/>
            <w:vAlign w:val="bottom"/>
          </w:tcPr>
          <w:p w14:paraId="1E3A48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D041D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²¹Ç³ÝïõÙ</w:t>
            </w:r>
          </w:p>
        </w:tc>
        <w:tc>
          <w:tcPr>
            <w:tcW w:w="0" w:type="auto"/>
            <w:shd w:val="clear" w:color="auto" w:fill="auto"/>
            <w:vAlign w:val="bottom"/>
          </w:tcPr>
          <w:p w14:paraId="61E5BD43" w14:textId="77777777" w:rsidR="005C219A" w:rsidRPr="007E31EC" w:rsidRDefault="005C219A" w:rsidP="005C219A">
            <w:pPr>
              <w:rPr>
                <w:color w:val="000000"/>
                <w:sz w:val="12"/>
                <w:szCs w:val="12"/>
              </w:rPr>
            </w:pPr>
            <w:r w:rsidRPr="007E31EC">
              <w:rPr>
                <w:color w:val="000000"/>
                <w:sz w:val="12"/>
                <w:szCs w:val="12"/>
              </w:rPr>
              <w:t>Адиантум венерин волос</w:t>
            </w:r>
          </w:p>
        </w:tc>
        <w:tc>
          <w:tcPr>
            <w:tcW w:w="0" w:type="auto"/>
            <w:shd w:val="clear" w:color="auto" w:fill="auto"/>
            <w:vAlign w:val="bottom"/>
          </w:tcPr>
          <w:p w14:paraId="459A917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CAC80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26" w:type="dxa"/>
            <w:shd w:val="clear" w:color="auto" w:fill="auto"/>
            <w:vAlign w:val="bottom"/>
          </w:tcPr>
          <w:p w14:paraId="5F67EF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2DD314" w14:textId="77777777">
        <w:trPr>
          <w:gridAfter w:val="1"/>
          <w:wAfter w:w="58" w:type="dxa"/>
          <w:trHeight w:val="227"/>
        </w:trPr>
        <w:tc>
          <w:tcPr>
            <w:tcW w:w="0" w:type="auto"/>
            <w:shd w:val="clear" w:color="auto" w:fill="auto"/>
            <w:vAlign w:val="bottom"/>
          </w:tcPr>
          <w:p w14:paraId="28DF07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Polypodiaceae</w:t>
            </w:r>
          </w:p>
        </w:tc>
        <w:tc>
          <w:tcPr>
            <w:tcW w:w="0" w:type="auto"/>
            <w:shd w:val="clear" w:color="auto" w:fill="auto"/>
            <w:vAlign w:val="bottom"/>
          </w:tcPr>
          <w:p w14:paraId="0F2756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Asplenium</w:t>
            </w:r>
          </w:p>
        </w:tc>
        <w:tc>
          <w:tcPr>
            <w:tcW w:w="0" w:type="auto"/>
            <w:shd w:val="clear" w:color="auto" w:fill="auto"/>
            <w:vAlign w:val="bottom"/>
          </w:tcPr>
          <w:p w14:paraId="7324FA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septentrionale</w:t>
            </w:r>
          </w:p>
        </w:tc>
        <w:tc>
          <w:tcPr>
            <w:tcW w:w="0" w:type="auto"/>
            <w:shd w:val="clear" w:color="auto" w:fill="auto"/>
            <w:vAlign w:val="bottom"/>
          </w:tcPr>
          <w:p w14:paraId="6CAC74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Hoffm.</w:t>
            </w:r>
          </w:p>
        </w:tc>
        <w:tc>
          <w:tcPr>
            <w:tcW w:w="0" w:type="auto"/>
            <w:shd w:val="clear" w:color="auto" w:fill="auto"/>
            <w:vAlign w:val="bottom"/>
          </w:tcPr>
          <w:p w14:paraId="2F0988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²ëåÉ»Ý ÑÛáõëÇë³ÛÇÝ</w:t>
            </w:r>
          </w:p>
        </w:tc>
        <w:tc>
          <w:tcPr>
            <w:tcW w:w="0" w:type="auto"/>
            <w:shd w:val="clear" w:color="auto" w:fill="auto"/>
            <w:vAlign w:val="bottom"/>
          </w:tcPr>
          <w:p w14:paraId="1BD5FB2F" w14:textId="77777777" w:rsidR="005C219A" w:rsidRPr="007E31EC" w:rsidRDefault="005C219A" w:rsidP="005C219A">
            <w:pPr>
              <w:rPr>
                <w:color w:val="000000"/>
                <w:sz w:val="12"/>
                <w:szCs w:val="12"/>
              </w:rPr>
            </w:pPr>
            <w:r w:rsidRPr="007E31EC">
              <w:rPr>
                <w:color w:val="000000"/>
                <w:sz w:val="12"/>
                <w:szCs w:val="12"/>
              </w:rPr>
              <w:t>Костенец северный</w:t>
            </w:r>
          </w:p>
        </w:tc>
        <w:tc>
          <w:tcPr>
            <w:tcW w:w="0" w:type="auto"/>
            <w:shd w:val="clear" w:color="auto" w:fill="auto"/>
            <w:vAlign w:val="bottom"/>
          </w:tcPr>
          <w:p w14:paraId="7B11F7D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5CDA2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42AD4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D71AA2" w14:textId="77777777">
        <w:trPr>
          <w:gridAfter w:val="1"/>
          <w:wAfter w:w="58" w:type="dxa"/>
          <w:trHeight w:val="227"/>
        </w:trPr>
        <w:tc>
          <w:tcPr>
            <w:tcW w:w="0" w:type="auto"/>
            <w:shd w:val="clear" w:color="auto" w:fill="auto"/>
            <w:vAlign w:val="bottom"/>
          </w:tcPr>
          <w:p w14:paraId="7B0785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Polypodiaceae</w:t>
            </w:r>
          </w:p>
        </w:tc>
        <w:tc>
          <w:tcPr>
            <w:tcW w:w="0" w:type="auto"/>
            <w:shd w:val="clear" w:color="auto" w:fill="auto"/>
            <w:vAlign w:val="bottom"/>
          </w:tcPr>
          <w:p w14:paraId="6A8AF4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Asplenium</w:t>
            </w:r>
          </w:p>
        </w:tc>
        <w:tc>
          <w:tcPr>
            <w:tcW w:w="0" w:type="auto"/>
            <w:shd w:val="clear" w:color="auto" w:fill="auto"/>
            <w:vAlign w:val="bottom"/>
          </w:tcPr>
          <w:p w14:paraId="6FDEC7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trichomanes</w:t>
            </w:r>
          </w:p>
        </w:tc>
        <w:tc>
          <w:tcPr>
            <w:tcW w:w="0" w:type="auto"/>
            <w:shd w:val="clear" w:color="auto" w:fill="auto"/>
            <w:vAlign w:val="bottom"/>
          </w:tcPr>
          <w:p w14:paraId="50A4B1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93D89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²ëåÉ»Ý Ù³½³ÝÙ³Ý</w:t>
            </w:r>
          </w:p>
        </w:tc>
        <w:tc>
          <w:tcPr>
            <w:tcW w:w="0" w:type="auto"/>
            <w:shd w:val="clear" w:color="auto" w:fill="auto"/>
            <w:vAlign w:val="bottom"/>
          </w:tcPr>
          <w:p w14:paraId="28CB34F0" w14:textId="77777777" w:rsidR="005C219A" w:rsidRPr="007E31EC" w:rsidRDefault="005C219A" w:rsidP="005C219A">
            <w:pPr>
              <w:rPr>
                <w:color w:val="000000"/>
                <w:sz w:val="12"/>
                <w:szCs w:val="12"/>
              </w:rPr>
            </w:pPr>
            <w:r w:rsidRPr="007E31EC">
              <w:rPr>
                <w:color w:val="000000"/>
                <w:sz w:val="12"/>
                <w:szCs w:val="12"/>
              </w:rPr>
              <w:t>Костенец волосовидный</w:t>
            </w:r>
          </w:p>
        </w:tc>
        <w:tc>
          <w:tcPr>
            <w:tcW w:w="0" w:type="auto"/>
            <w:shd w:val="clear" w:color="auto" w:fill="auto"/>
            <w:vAlign w:val="bottom"/>
          </w:tcPr>
          <w:p w14:paraId="16BA9C9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16896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BA102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3CA5C6" w14:textId="77777777">
        <w:trPr>
          <w:gridAfter w:val="1"/>
          <w:wAfter w:w="58" w:type="dxa"/>
          <w:trHeight w:val="227"/>
        </w:trPr>
        <w:tc>
          <w:tcPr>
            <w:tcW w:w="0" w:type="auto"/>
            <w:shd w:val="clear" w:color="auto" w:fill="auto"/>
            <w:vAlign w:val="bottom"/>
          </w:tcPr>
          <w:p w14:paraId="2925A8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Polypodiaceae</w:t>
            </w:r>
          </w:p>
        </w:tc>
        <w:tc>
          <w:tcPr>
            <w:tcW w:w="0" w:type="auto"/>
            <w:shd w:val="clear" w:color="auto" w:fill="auto"/>
            <w:vAlign w:val="bottom"/>
          </w:tcPr>
          <w:p w14:paraId="24AF7D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Cheilanthes</w:t>
            </w:r>
          </w:p>
        </w:tc>
        <w:tc>
          <w:tcPr>
            <w:tcW w:w="0" w:type="auto"/>
            <w:shd w:val="clear" w:color="auto" w:fill="auto"/>
            <w:vAlign w:val="bottom"/>
          </w:tcPr>
          <w:p w14:paraId="7B5D93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4FEE64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(Bory) Mett.ex Kuhn</w:t>
            </w:r>
          </w:p>
        </w:tc>
        <w:tc>
          <w:tcPr>
            <w:tcW w:w="0" w:type="auto"/>
            <w:shd w:val="clear" w:color="auto" w:fill="auto"/>
            <w:vAlign w:val="bottom"/>
          </w:tcPr>
          <w:p w14:paraId="07A334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âáñ³åï»ñ å³éëÏ³Ï³Ý</w:t>
            </w:r>
          </w:p>
        </w:tc>
        <w:tc>
          <w:tcPr>
            <w:tcW w:w="0" w:type="auto"/>
            <w:shd w:val="clear" w:color="auto" w:fill="auto"/>
            <w:vAlign w:val="bottom"/>
          </w:tcPr>
          <w:p w14:paraId="1B0F355A" w14:textId="77777777" w:rsidR="005C219A" w:rsidRPr="007E31EC" w:rsidRDefault="005C219A" w:rsidP="005C219A">
            <w:pPr>
              <w:rPr>
                <w:color w:val="000000"/>
                <w:sz w:val="12"/>
                <w:szCs w:val="12"/>
              </w:rPr>
            </w:pPr>
            <w:r w:rsidRPr="007E31EC">
              <w:rPr>
                <w:color w:val="000000"/>
                <w:sz w:val="12"/>
                <w:szCs w:val="12"/>
              </w:rPr>
              <w:t>Краекучник персидский</w:t>
            </w:r>
          </w:p>
        </w:tc>
        <w:tc>
          <w:tcPr>
            <w:tcW w:w="0" w:type="auto"/>
            <w:shd w:val="clear" w:color="auto" w:fill="auto"/>
            <w:vAlign w:val="bottom"/>
          </w:tcPr>
          <w:p w14:paraId="317E848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DAE154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A739C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A930C3" w14:textId="77777777">
        <w:trPr>
          <w:gridAfter w:val="1"/>
          <w:wAfter w:w="58" w:type="dxa"/>
          <w:trHeight w:val="227"/>
        </w:trPr>
        <w:tc>
          <w:tcPr>
            <w:tcW w:w="0" w:type="auto"/>
            <w:shd w:val="clear" w:color="auto" w:fill="auto"/>
            <w:vAlign w:val="bottom"/>
          </w:tcPr>
          <w:p w14:paraId="71B074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Polypodiaceae</w:t>
            </w:r>
          </w:p>
        </w:tc>
        <w:tc>
          <w:tcPr>
            <w:tcW w:w="0" w:type="auto"/>
            <w:shd w:val="clear" w:color="auto" w:fill="auto"/>
            <w:vAlign w:val="bottom"/>
          </w:tcPr>
          <w:p w14:paraId="198438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Cystopteris</w:t>
            </w:r>
          </w:p>
        </w:tc>
        <w:tc>
          <w:tcPr>
            <w:tcW w:w="0" w:type="auto"/>
            <w:shd w:val="clear" w:color="auto" w:fill="auto"/>
            <w:vAlign w:val="bottom"/>
          </w:tcPr>
          <w:p w14:paraId="007251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fragilis</w:t>
            </w:r>
          </w:p>
        </w:tc>
        <w:tc>
          <w:tcPr>
            <w:tcW w:w="0" w:type="auto"/>
            <w:shd w:val="clear" w:color="auto" w:fill="auto"/>
            <w:vAlign w:val="bottom"/>
          </w:tcPr>
          <w:p w14:paraId="3CA6B0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(L.)Bernh.</w:t>
            </w:r>
          </w:p>
        </w:tc>
        <w:tc>
          <w:tcPr>
            <w:tcW w:w="0" w:type="auto"/>
            <w:shd w:val="clear" w:color="auto" w:fill="auto"/>
            <w:vAlign w:val="bottom"/>
          </w:tcPr>
          <w:p w14:paraId="61C72B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ä³ÛÃ³Ï»ÝÇ  ÏáïñíáÕ</w:t>
            </w:r>
          </w:p>
        </w:tc>
        <w:tc>
          <w:tcPr>
            <w:tcW w:w="0" w:type="auto"/>
            <w:shd w:val="clear" w:color="auto" w:fill="auto"/>
            <w:vAlign w:val="bottom"/>
          </w:tcPr>
          <w:p w14:paraId="30DAFB80" w14:textId="77777777" w:rsidR="005C219A" w:rsidRPr="007E31EC" w:rsidRDefault="005C219A" w:rsidP="005C219A">
            <w:pPr>
              <w:rPr>
                <w:color w:val="000000"/>
                <w:sz w:val="12"/>
                <w:szCs w:val="12"/>
              </w:rPr>
            </w:pPr>
            <w:r w:rsidRPr="007E31EC">
              <w:rPr>
                <w:color w:val="000000"/>
                <w:sz w:val="12"/>
                <w:szCs w:val="12"/>
              </w:rPr>
              <w:t>Пузырник ломкий</w:t>
            </w:r>
          </w:p>
        </w:tc>
        <w:tc>
          <w:tcPr>
            <w:tcW w:w="0" w:type="auto"/>
            <w:shd w:val="clear" w:color="auto" w:fill="auto"/>
            <w:vAlign w:val="bottom"/>
          </w:tcPr>
          <w:p w14:paraId="5BEF28B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FA4F8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DC892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3C48E9" w14:textId="77777777">
        <w:trPr>
          <w:gridAfter w:val="1"/>
          <w:wAfter w:w="58" w:type="dxa"/>
          <w:trHeight w:val="227"/>
        </w:trPr>
        <w:tc>
          <w:tcPr>
            <w:tcW w:w="0" w:type="auto"/>
            <w:shd w:val="clear" w:color="auto" w:fill="auto"/>
            <w:vAlign w:val="bottom"/>
          </w:tcPr>
          <w:p w14:paraId="1FC07C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Polypodiaceae</w:t>
            </w:r>
          </w:p>
        </w:tc>
        <w:tc>
          <w:tcPr>
            <w:tcW w:w="0" w:type="auto"/>
            <w:shd w:val="clear" w:color="auto" w:fill="auto"/>
            <w:vAlign w:val="bottom"/>
          </w:tcPr>
          <w:p w14:paraId="366C59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Dryopteris</w:t>
            </w:r>
          </w:p>
        </w:tc>
        <w:tc>
          <w:tcPr>
            <w:tcW w:w="0" w:type="auto"/>
            <w:shd w:val="clear" w:color="auto" w:fill="auto"/>
            <w:vAlign w:val="bottom"/>
          </w:tcPr>
          <w:p w14:paraId="75C33F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filix-mas</w:t>
            </w:r>
          </w:p>
        </w:tc>
        <w:tc>
          <w:tcPr>
            <w:tcW w:w="0" w:type="auto"/>
            <w:shd w:val="clear" w:color="auto" w:fill="auto"/>
            <w:vAlign w:val="bottom"/>
          </w:tcPr>
          <w:p w14:paraId="5E74EF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Schott</w:t>
            </w:r>
          </w:p>
        </w:tc>
        <w:tc>
          <w:tcPr>
            <w:tcW w:w="0" w:type="auto"/>
            <w:shd w:val="clear" w:color="auto" w:fill="auto"/>
            <w:vAlign w:val="bottom"/>
          </w:tcPr>
          <w:p w14:paraId="4719A2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äï»ñ ³</w:t>
            </w:r>
            <w:r w:rsidR="00226499">
              <w:rPr>
                <w:rFonts w:ascii="Arial" w:hAnsi="Arial" w:cs="Arial"/>
                <w:color w:val="000000"/>
                <w:sz w:val="12"/>
                <w:szCs w:val="12"/>
                <w:lang w:val="hy-AM"/>
              </w:rPr>
              <w:t>ր</w:t>
            </w:r>
            <w:r w:rsidRPr="007E31EC">
              <w:rPr>
                <w:rFonts w:ascii="Arial Armenian" w:hAnsi="Arial Armenian" w:cs="Arial"/>
                <w:color w:val="000000"/>
                <w:sz w:val="12"/>
                <w:szCs w:val="12"/>
              </w:rPr>
              <w:t>³Ï³Ý</w:t>
            </w:r>
          </w:p>
        </w:tc>
        <w:tc>
          <w:tcPr>
            <w:tcW w:w="0" w:type="auto"/>
            <w:shd w:val="clear" w:color="auto" w:fill="auto"/>
            <w:vAlign w:val="bottom"/>
          </w:tcPr>
          <w:p w14:paraId="3D862AA5" w14:textId="77777777" w:rsidR="005C219A" w:rsidRPr="007E31EC" w:rsidRDefault="005C219A" w:rsidP="005C219A">
            <w:pPr>
              <w:rPr>
                <w:color w:val="000000"/>
                <w:sz w:val="12"/>
                <w:szCs w:val="12"/>
              </w:rPr>
            </w:pPr>
            <w:r w:rsidRPr="007E31EC">
              <w:rPr>
                <w:color w:val="000000"/>
                <w:sz w:val="12"/>
                <w:szCs w:val="12"/>
              </w:rPr>
              <w:t>Щитовник мужской</w:t>
            </w:r>
          </w:p>
        </w:tc>
        <w:tc>
          <w:tcPr>
            <w:tcW w:w="0" w:type="auto"/>
            <w:shd w:val="clear" w:color="auto" w:fill="auto"/>
            <w:vAlign w:val="bottom"/>
          </w:tcPr>
          <w:p w14:paraId="5F1ED5E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D01EB1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DA3E2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096AAC" w14:textId="77777777">
        <w:trPr>
          <w:gridAfter w:val="1"/>
          <w:wAfter w:w="58" w:type="dxa"/>
          <w:trHeight w:val="227"/>
        </w:trPr>
        <w:tc>
          <w:tcPr>
            <w:tcW w:w="0" w:type="auto"/>
            <w:shd w:val="clear" w:color="auto" w:fill="auto"/>
            <w:vAlign w:val="bottom"/>
          </w:tcPr>
          <w:p w14:paraId="1AC5FD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Portulacaceae</w:t>
            </w:r>
          </w:p>
        </w:tc>
        <w:tc>
          <w:tcPr>
            <w:tcW w:w="0" w:type="auto"/>
            <w:shd w:val="clear" w:color="auto" w:fill="auto"/>
            <w:vAlign w:val="bottom"/>
          </w:tcPr>
          <w:p w14:paraId="38A344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Portulaca</w:t>
            </w:r>
          </w:p>
        </w:tc>
        <w:tc>
          <w:tcPr>
            <w:tcW w:w="0" w:type="auto"/>
            <w:shd w:val="clear" w:color="auto" w:fill="auto"/>
            <w:vAlign w:val="bottom"/>
          </w:tcPr>
          <w:p w14:paraId="6A99E9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oleracea</w:t>
            </w:r>
          </w:p>
        </w:tc>
        <w:tc>
          <w:tcPr>
            <w:tcW w:w="0" w:type="auto"/>
            <w:shd w:val="clear" w:color="auto" w:fill="auto"/>
            <w:vAlign w:val="bottom"/>
          </w:tcPr>
          <w:p w14:paraId="2D8FC8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011C2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¸³Ý¹</w:t>
            </w:r>
            <w:r w:rsidR="00226499">
              <w:rPr>
                <w:rFonts w:ascii="Arial" w:hAnsi="Arial" w:cs="Arial"/>
                <w:color w:val="000000"/>
                <w:sz w:val="12"/>
                <w:szCs w:val="12"/>
                <w:lang w:val="hy-AM"/>
              </w:rPr>
              <w:t>ո</w:t>
            </w:r>
            <w:r w:rsidRPr="007E31EC">
              <w:rPr>
                <w:rFonts w:ascii="Arial Armenian" w:hAnsi="Arial Armenian" w:cs="Arial"/>
                <w:color w:val="000000"/>
                <w:sz w:val="12"/>
                <w:szCs w:val="12"/>
              </w:rPr>
              <w:t>õñ µ³Ýç³ñ³ÛÇÝ</w:t>
            </w:r>
          </w:p>
        </w:tc>
        <w:tc>
          <w:tcPr>
            <w:tcW w:w="0" w:type="auto"/>
            <w:shd w:val="clear" w:color="auto" w:fill="auto"/>
            <w:vAlign w:val="bottom"/>
          </w:tcPr>
          <w:p w14:paraId="446B1048" w14:textId="77777777" w:rsidR="005C219A" w:rsidRPr="007E31EC" w:rsidRDefault="005C219A" w:rsidP="005C219A">
            <w:pPr>
              <w:rPr>
                <w:color w:val="000000"/>
                <w:sz w:val="12"/>
                <w:szCs w:val="12"/>
              </w:rPr>
            </w:pPr>
            <w:r w:rsidRPr="007E31EC">
              <w:rPr>
                <w:color w:val="000000"/>
                <w:sz w:val="12"/>
                <w:szCs w:val="12"/>
              </w:rPr>
              <w:t>Портулак огородный</w:t>
            </w:r>
          </w:p>
        </w:tc>
        <w:tc>
          <w:tcPr>
            <w:tcW w:w="0" w:type="auto"/>
            <w:shd w:val="clear" w:color="auto" w:fill="auto"/>
            <w:vAlign w:val="bottom"/>
          </w:tcPr>
          <w:p w14:paraId="5A5C83E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3C418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4AABC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C929AD" w14:textId="77777777">
        <w:trPr>
          <w:gridAfter w:val="1"/>
          <w:wAfter w:w="58" w:type="dxa"/>
          <w:trHeight w:val="227"/>
        </w:trPr>
        <w:tc>
          <w:tcPr>
            <w:tcW w:w="0" w:type="auto"/>
            <w:shd w:val="clear" w:color="auto" w:fill="auto"/>
            <w:vAlign w:val="bottom"/>
          </w:tcPr>
          <w:p w14:paraId="554DFA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Potamogeto-naceae</w:t>
            </w:r>
          </w:p>
        </w:tc>
        <w:tc>
          <w:tcPr>
            <w:tcW w:w="0" w:type="auto"/>
            <w:shd w:val="clear" w:color="auto" w:fill="auto"/>
            <w:vAlign w:val="bottom"/>
          </w:tcPr>
          <w:p w14:paraId="2B7D21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Potamogeton</w:t>
            </w:r>
          </w:p>
        </w:tc>
        <w:tc>
          <w:tcPr>
            <w:tcW w:w="0" w:type="auto"/>
            <w:shd w:val="clear" w:color="auto" w:fill="auto"/>
            <w:vAlign w:val="bottom"/>
          </w:tcPr>
          <w:p w14:paraId="7A773D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natans</w:t>
            </w:r>
          </w:p>
        </w:tc>
        <w:tc>
          <w:tcPr>
            <w:tcW w:w="0" w:type="auto"/>
            <w:shd w:val="clear" w:color="auto" w:fill="auto"/>
            <w:vAlign w:val="bottom"/>
          </w:tcPr>
          <w:p w14:paraId="4B8D32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2C91D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Þ»ñ»÷áõÏ³Ëáï ÉáÕ³óáÕ</w:t>
            </w:r>
          </w:p>
        </w:tc>
        <w:tc>
          <w:tcPr>
            <w:tcW w:w="0" w:type="auto"/>
            <w:shd w:val="clear" w:color="auto" w:fill="auto"/>
            <w:vAlign w:val="bottom"/>
          </w:tcPr>
          <w:p w14:paraId="786DD3EB" w14:textId="77777777" w:rsidR="005C219A" w:rsidRPr="007E31EC" w:rsidRDefault="005C219A" w:rsidP="005C219A">
            <w:pPr>
              <w:rPr>
                <w:color w:val="000000"/>
                <w:sz w:val="12"/>
                <w:szCs w:val="12"/>
              </w:rPr>
            </w:pPr>
            <w:r w:rsidRPr="007E31EC">
              <w:rPr>
                <w:color w:val="000000"/>
                <w:sz w:val="12"/>
                <w:szCs w:val="12"/>
              </w:rPr>
              <w:t>Рдест плавающий</w:t>
            </w:r>
          </w:p>
        </w:tc>
        <w:tc>
          <w:tcPr>
            <w:tcW w:w="0" w:type="auto"/>
            <w:shd w:val="clear" w:color="auto" w:fill="auto"/>
            <w:vAlign w:val="bottom"/>
          </w:tcPr>
          <w:p w14:paraId="2867D30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17E9F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A789A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FC643B" w14:textId="77777777">
        <w:trPr>
          <w:gridAfter w:val="1"/>
          <w:wAfter w:w="58" w:type="dxa"/>
          <w:trHeight w:val="227"/>
        </w:trPr>
        <w:tc>
          <w:tcPr>
            <w:tcW w:w="0" w:type="auto"/>
            <w:shd w:val="clear" w:color="auto" w:fill="auto"/>
            <w:vAlign w:val="bottom"/>
          </w:tcPr>
          <w:p w14:paraId="4350C9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Potamogeto-naceae</w:t>
            </w:r>
          </w:p>
        </w:tc>
        <w:tc>
          <w:tcPr>
            <w:tcW w:w="0" w:type="auto"/>
            <w:shd w:val="clear" w:color="auto" w:fill="auto"/>
            <w:vAlign w:val="bottom"/>
          </w:tcPr>
          <w:p w14:paraId="0D40FD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Potamogeton</w:t>
            </w:r>
          </w:p>
        </w:tc>
        <w:tc>
          <w:tcPr>
            <w:tcW w:w="0" w:type="auto"/>
            <w:shd w:val="clear" w:color="auto" w:fill="auto"/>
            <w:vAlign w:val="bottom"/>
          </w:tcPr>
          <w:p w14:paraId="1154D9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nodosus</w:t>
            </w:r>
          </w:p>
        </w:tc>
        <w:tc>
          <w:tcPr>
            <w:tcW w:w="0" w:type="auto"/>
            <w:shd w:val="clear" w:color="auto" w:fill="auto"/>
            <w:vAlign w:val="bottom"/>
          </w:tcPr>
          <w:p w14:paraId="7F1935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Poir.</w:t>
            </w:r>
          </w:p>
        </w:tc>
        <w:tc>
          <w:tcPr>
            <w:tcW w:w="0" w:type="auto"/>
            <w:shd w:val="clear" w:color="auto" w:fill="auto"/>
            <w:vAlign w:val="bottom"/>
          </w:tcPr>
          <w:p w14:paraId="052EE9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Þ»ñ»÷áõÏ³Ëáï</w:t>
            </w:r>
          </w:p>
        </w:tc>
        <w:tc>
          <w:tcPr>
            <w:tcW w:w="0" w:type="auto"/>
            <w:shd w:val="clear" w:color="auto" w:fill="auto"/>
            <w:vAlign w:val="bottom"/>
          </w:tcPr>
          <w:p w14:paraId="73BCDD2C" w14:textId="77777777" w:rsidR="005C219A" w:rsidRPr="007E31EC" w:rsidRDefault="005C219A" w:rsidP="005C219A">
            <w:pPr>
              <w:rPr>
                <w:color w:val="000000"/>
                <w:sz w:val="12"/>
                <w:szCs w:val="12"/>
              </w:rPr>
            </w:pPr>
            <w:r w:rsidRPr="007E31EC">
              <w:rPr>
                <w:color w:val="000000"/>
                <w:sz w:val="12"/>
                <w:szCs w:val="12"/>
              </w:rPr>
              <w:t>Рдест узловатый</w:t>
            </w:r>
          </w:p>
        </w:tc>
        <w:tc>
          <w:tcPr>
            <w:tcW w:w="0" w:type="auto"/>
            <w:shd w:val="clear" w:color="auto" w:fill="auto"/>
            <w:vAlign w:val="bottom"/>
          </w:tcPr>
          <w:p w14:paraId="2F7DC92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9A09C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B75C4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FA5240" w14:textId="77777777">
        <w:trPr>
          <w:gridAfter w:val="1"/>
          <w:wAfter w:w="58" w:type="dxa"/>
          <w:trHeight w:val="227"/>
        </w:trPr>
        <w:tc>
          <w:tcPr>
            <w:tcW w:w="0" w:type="auto"/>
            <w:shd w:val="clear" w:color="auto" w:fill="auto"/>
            <w:vAlign w:val="bottom"/>
          </w:tcPr>
          <w:p w14:paraId="009E09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Potamogeto-naceae</w:t>
            </w:r>
          </w:p>
        </w:tc>
        <w:tc>
          <w:tcPr>
            <w:tcW w:w="0" w:type="auto"/>
            <w:shd w:val="clear" w:color="auto" w:fill="auto"/>
            <w:vAlign w:val="bottom"/>
          </w:tcPr>
          <w:p w14:paraId="49EC78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Potamogeton</w:t>
            </w:r>
          </w:p>
        </w:tc>
        <w:tc>
          <w:tcPr>
            <w:tcW w:w="0" w:type="auto"/>
            <w:shd w:val="clear" w:color="auto" w:fill="auto"/>
            <w:vAlign w:val="bottom"/>
          </w:tcPr>
          <w:p w14:paraId="0FCC9A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pectinatus</w:t>
            </w:r>
          </w:p>
        </w:tc>
        <w:tc>
          <w:tcPr>
            <w:tcW w:w="0" w:type="auto"/>
            <w:shd w:val="clear" w:color="auto" w:fill="auto"/>
            <w:vAlign w:val="bottom"/>
          </w:tcPr>
          <w:p w14:paraId="37432D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740E4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Þ»ñ»÷áõÏ³Ëáï ë³Ýñ³íáñ</w:t>
            </w:r>
          </w:p>
        </w:tc>
        <w:tc>
          <w:tcPr>
            <w:tcW w:w="0" w:type="auto"/>
            <w:shd w:val="clear" w:color="auto" w:fill="auto"/>
            <w:vAlign w:val="bottom"/>
          </w:tcPr>
          <w:p w14:paraId="7F8D795F" w14:textId="77777777" w:rsidR="005C219A" w:rsidRPr="007E31EC" w:rsidRDefault="005C219A" w:rsidP="005C219A">
            <w:pPr>
              <w:rPr>
                <w:color w:val="000000"/>
                <w:sz w:val="12"/>
                <w:szCs w:val="12"/>
              </w:rPr>
            </w:pPr>
            <w:r w:rsidRPr="007E31EC">
              <w:rPr>
                <w:color w:val="000000"/>
                <w:sz w:val="12"/>
                <w:szCs w:val="12"/>
              </w:rPr>
              <w:t>Рдест волосовидный</w:t>
            </w:r>
          </w:p>
        </w:tc>
        <w:tc>
          <w:tcPr>
            <w:tcW w:w="0" w:type="auto"/>
            <w:shd w:val="clear" w:color="auto" w:fill="auto"/>
            <w:vAlign w:val="bottom"/>
          </w:tcPr>
          <w:p w14:paraId="7176248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6421F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878C3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53CCB5D" w14:textId="77777777">
        <w:trPr>
          <w:gridAfter w:val="1"/>
          <w:wAfter w:w="58" w:type="dxa"/>
          <w:trHeight w:val="227"/>
        </w:trPr>
        <w:tc>
          <w:tcPr>
            <w:tcW w:w="0" w:type="auto"/>
            <w:shd w:val="clear" w:color="auto" w:fill="auto"/>
            <w:vAlign w:val="bottom"/>
          </w:tcPr>
          <w:p w14:paraId="6D322F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Potamogeto-naceae</w:t>
            </w:r>
          </w:p>
        </w:tc>
        <w:tc>
          <w:tcPr>
            <w:tcW w:w="0" w:type="auto"/>
            <w:shd w:val="clear" w:color="auto" w:fill="auto"/>
            <w:vAlign w:val="bottom"/>
          </w:tcPr>
          <w:p w14:paraId="394B87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Potamogeton</w:t>
            </w:r>
          </w:p>
        </w:tc>
        <w:tc>
          <w:tcPr>
            <w:tcW w:w="0" w:type="auto"/>
            <w:shd w:val="clear" w:color="auto" w:fill="auto"/>
            <w:vAlign w:val="bottom"/>
          </w:tcPr>
          <w:p w14:paraId="219892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perfoliatus</w:t>
            </w:r>
          </w:p>
        </w:tc>
        <w:tc>
          <w:tcPr>
            <w:tcW w:w="0" w:type="auto"/>
            <w:shd w:val="clear" w:color="auto" w:fill="auto"/>
            <w:vAlign w:val="bottom"/>
          </w:tcPr>
          <w:p w14:paraId="752DDB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B37E1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Þ»ñ»÷áõÏ³Ëáï óáÕáõÝ³·ÇñÏ</w:t>
            </w:r>
          </w:p>
        </w:tc>
        <w:tc>
          <w:tcPr>
            <w:tcW w:w="0" w:type="auto"/>
            <w:shd w:val="clear" w:color="auto" w:fill="auto"/>
            <w:vAlign w:val="bottom"/>
          </w:tcPr>
          <w:p w14:paraId="29C64228" w14:textId="77777777" w:rsidR="005C219A" w:rsidRPr="007E31EC" w:rsidRDefault="005C219A" w:rsidP="005C219A">
            <w:pPr>
              <w:rPr>
                <w:color w:val="000000"/>
                <w:sz w:val="12"/>
                <w:szCs w:val="12"/>
              </w:rPr>
            </w:pPr>
            <w:r w:rsidRPr="007E31EC">
              <w:rPr>
                <w:color w:val="000000"/>
                <w:sz w:val="12"/>
                <w:szCs w:val="12"/>
              </w:rPr>
              <w:t>Рдест стебле-об'емлющий</w:t>
            </w:r>
          </w:p>
        </w:tc>
        <w:tc>
          <w:tcPr>
            <w:tcW w:w="0" w:type="auto"/>
            <w:shd w:val="clear" w:color="auto" w:fill="auto"/>
            <w:vAlign w:val="bottom"/>
          </w:tcPr>
          <w:p w14:paraId="35E4C50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67AF3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8B93B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64DC24" w14:textId="77777777">
        <w:trPr>
          <w:gridAfter w:val="1"/>
          <w:wAfter w:w="58" w:type="dxa"/>
          <w:trHeight w:val="227"/>
        </w:trPr>
        <w:tc>
          <w:tcPr>
            <w:tcW w:w="0" w:type="auto"/>
            <w:shd w:val="clear" w:color="auto" w:fill="auto"/>
            <w:vAlign w:val="bottom"/>
          </w:tcPr>
          <w:p w14:paraId="785287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Potamogeto-naceae</w:t>
            </w:r>
          </w:p>
        </w:tc>
        <w:tc>
          <w:tcPr>
            <w:tcW w:w="0" w:type="auto"/>
            <w:shd w:val="clear" w:color="auto" w:fill="auto"/>
            <w:vAlign w:val="bottom"/>
          </w:tcPr>
          <w:p w14:paraId="1127F5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Potamogeton</w:t>
            </w:r>
          </w:p>
        </w:tc>
        <w:tc>
          <w:tcPr>
            <w:tcW w:w="0" w:type="auto"/>
            <w:shd w:val="clear" w:color="auto" w:fill="auto"/>
            <w:vAlign w:val="bottom"/>
          </w:tcPr>
          <w:p w14:paraId="450628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trichoides</w:t>
            </w:r>
          </w:p>
        </w:tc>
        <w:tc>
          <w:tcPr>
            <w:tcW w:w="0" w:type="auto"/>
            <w:shd w:val="clear" w:color="auto" w:fill="auto"/>
            <w:vAlign w:val="bottom"/>
          </w:tcPr>
          <w:p w14:paraId="183A83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Cham. et Schltdl.</w:t>
            </w:r>
          </w:p>
        </w:tc>
        <w:tc>
          <w:tcPr>
            <w:tcW w:w="0" w:type="auto"/>
            <w:shd w:val="clear" w:color="auto" w:fill="auto"/>
            <w:vAlign w:val="bottom"/>
          </w:tcPr>
          <w:p w14:paraId="17E272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Þ»ñ»÷áõÏ³Ëáï Ù³½³ÝÙ³Ý</w:t>
            </w:r>
          </w:p>
        </w:tc>
        <w:tc>
          <w:tcPr>
            <w:tcW w:w="0" w:type="auto"/>
            <w:shd w:val="clear" w:color="auto" w:fill="auto"/>
            <w:vAlign w:val="bottom"/>
          </w:tcPr>
          <w:p w14:paraId="65424870" w14:textId="77777777" w:rsidR="005C219A" w:rsidRPr="007E31EC" w:rsidRDefault="005C219A" w:rsidP="005C219A">
            <w:pPr>
              <w:rPr>
                <w:color w:val="000000"/>
                <w:sz w:val="12"/>
                <w:szCs w:val="12"/>
              </w:rPr>
            </w:pPr>
            <w:r w:rsidRPr="007E31EC">
              <w:rPr>
                <w:color w:val="000000"/>
                <w:sz w:val="12"/>
                <w:szCs w:val="12"/>
              </w:rPr>
              <w:t>Рдест волосовидный</w:t>
            </w:r>
          </w:p>
        </w:tc>
        <w:tc>
          <w:tcPr>
            <w:tcW w:w="0" w:type="auto"/>
            <w:shd w:val="clear" w:color="auto" w:fill="auto"/>
            <w:vAlign w:val="bottom"/>
          </w:tcPr>
          <w:p w14:paraId="3AE1DDB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034D9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0</w:t>
            </w:r>
          </w:p>
        </w:tc>
        <w:tc>
          <w:tcPr>
            <w:tcW w:w="1126" w:type="dxa"/>
            <w:shd w:val="clear" w:color="auto" w:fill="auto"/>
            <w:vAlign w:val="bottom"/>
          </w:tcPr>
          <w:p w14:paraId="47C51F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45FAF5" w14:textId="77777777">
        <w:trPr>
          <w:gridAfter w:val="1"/>
          <w:wAfter w:w="58" w:type="dxa"/>
          <w:trHeight w:val="227"/>
        </w:trPr>
        <w:tc>
          <w:tcPr>
            <w:tcW w:w="0" w:type="auto"/>
            <w:shd w:val="clear" w:color="auto" w:fill="auto"/>
            <w:vAlign w:val="bottom"/>
          </w:tcPr>
          <w:p w14:paraId="685E56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Primulaceae</w:t>
            </w:r>
          </w:p>
        </w:tc>
        <w:tc>
          <w:tcPr>
            <w:tcW w:w="0" w:type="auto"/>
            <w:shd w:val="clear" w:color="auto" w:fill="auto"/>
            <w:vAlign w:val="bottom"/>
          </w:tcPr>
          <w:p w14:paraId="062480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Anagallis</w:t>
            </w:r>
          </w:p>
        </w:tc>
        <w:tc>
          <w:tcPr>
            <w:tcW w:w="0" w:type="auto"/>
            <w:shd w:val="clear" w:color="auto" w:fill="auto"/>
            <w:vAlign w:val="bottom"/>
          </w:tcPr>
          <w:p w14:paraId="415386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3C68C9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B0E27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ØÏÝ³Ï³Ýç í³ñ»É³ÑáÕ³ÛÇÝ</w:t>
            </w:r>
          </w:p>
        </w:tc>
        <w:tc>
          <w:tcPr>
            <w:tcW w:w="0" w:type="auto"/>
            <w:shd w:val="clear" w:color="auto" w:fill="auto"/>
            <w:vAlign w:val="bottom"/>
          </w:tcPr>
          <w:p w14:paraId="0918B1AC" w14:textId="77777777" w:rsidR="005C219A" w:rsidRPr="007E31EC" w:rsidRDefault="005C219A" w:rsidP="005C219A">
            <w:pPr>
              <w:rPr>
                <w:color w:val="000000"/>
                <w:sz w:val="12"/>
                <w:szCs w:val="12"/>
              </w:rPr>
            </w:pPr>
            <w:r w:rsidRPr="007E31EC">
              <w:rPr>
                <w:color w:val="000000"/>
                <w:sz w:val="12"/>
                <w:szCs w:val="12"/>
              </w:rPr>
              <w:t>Очный цвет пашвнный</w:t>
            </w:r>
          </w:p>
        </w:tc>
        <w:tc>
          <w:tcPr>
            <w:tcW w:w="0" w:type="auto"/>
            <w:shd w:val="clear" w:color="auto" w:fill="auto"/>
            <w:vAlign w:val="bottom"/>
          </w:tcPr>
          <w:p w14:paraId="1364C5B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00BF3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3B559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98BFB4" w14:textId="77777777">
        <w:trPr>
          <w:gridAfter w:val="1"/>
          <w:wAfter w:w="58" w:type="dxa"/>
          <w:trHeight w:val="227"/>
        </w:trPr>
        <w:tc>
          <w:tcPr>
            <w:tcW w:w="0" w:type="auto"/>
            <w:shd w:val="clear" w:color="auto" w:fill="auto"/>
            <w:vAlign w:val="bottom"/>
          </w:tcPr>
          <w:p w14:paraId="7AB96A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Primulaceae</w:t>
            </w:r>
          </w:p>
        </w:tc>
        <w:tc>
          <w:tcPr>
            <w:tcW w:w="0" w:type="auto"/>
            <w:shd w:val="clear" w:color="auto" w:fill="auto"/>
            <w:vAlign w:val="bottom"/>
          </w:tcPr>
          <w:p w14:paraId="362E5D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Anagallis</w:t>
            </w:r>
          </w:p>
        </w:tc>
        <w:tc>
          <w:tcPr>
            <w:tcW w:w="0" w:type="auto"/>
            <w:shd w:val="clear" w:color="auto" w:fill="auto"/>
            <w:vAlign w:val="bottom"/>
          </w:tcPr>
          <w:p w14:paraId="2BBF93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coerulea</w:t>
            </w:r>
          </w:p>
        </w:tc>
        <w:tc>
          <w:tcPr>
            <w:tcW w:w="0" w:type="auto"/>
            <w:shd w:val="clear" w:color="auto" w:fill="auto"/>
            <w:vAlign w:val="bottom"/>
          </w:tcPr>
          <w:p w14:paraId="6F92CD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DEC9C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ØÏÝ³Ï³Ýç »ñÏÝ³·áõÛÝ</w:t>
            </w:r>
          </w:p>
        </w:tc>
        <w:tc>
          <w:tcPr>
            <w:tcW w:w="0" w:type="auto"/>
            <w:shd w:val="clear" w:color="auto" w:fill="auto"/>
            <w:vAlign w:val="bottom"/>
          </w:tcPr>
          <w:p w14:paraId="293B46FE" w14:textId="77777777" w:rsidR="005C219A" w:rsidRPr="007E31EC" w:rsidRDefault="005C219A" w:rsidP="005C219A">
            <w:pPr>
              <w:rPr>
                <w:color w:val="000000"/>
                <w:sz w:val="12"/>
                <w:szCs w:val="12"/>
              </w:rPr>
            </w:pPr>
            <w:r w:rsidRPr="007E31EC">
              <w:rPr>
                <w:color w:val="000000"/>
                <w:sz w:val="12"/>
                <w:szCs w:val="12"/>
              </w:rPr>
              <w:t>Очный цвет голубой</w:t>
            </w:r>
          </w:p>
        </w:tc>
        <w:tc>
          <w:tcPr>
            <w:tcW w:w="0" w:type="auto"/>
            <w:shd w:val="clear" w:color="auto" w:fill="auto"/>
            <w:vAlign w:val="bottom"/>
          </w:tcPr>
          <w:p w14:paraId="621F35F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655D2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5B486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151F5D" w14:textId="77777777">
        <w:trPr>
          <w:gridAfter w:val="1"/>
          <w:wAfter w:w="58" w:type="dxa"/>
          <w:trHeight w:val="227"/>
        </w:trPr>
        <w:tc>
          <w:tcPr>
            <w:tcW w:w="0" w:type="auto"/>
            <w:shd w:val="clear" w:color="auto" w:fill="auto"/>
            <w:vAlign w:val="bottom"/>
          </w:tcPr>
          <w:p w14:paraId="53FF49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Primulaceae</w:t>
            </w:r>
          </w:p>
        </w:tc>
        <w:tc>
          <w:tcPr>
            <w:tcW w:w="0" w:type="auto"/>
            <w:shd w:val="clear" w:color="auto" w:fill="auto"/>
            <w:vAlign w:val="bottom"/>
          </w:tcPr>
          <w:p w14:paraId="03A4A6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Androsace</w:t>
            </w:r>
          </w:p>
        </w:tc>
        <w:tc>
          <w:tcPr>
            <w:tcW w:w="0" w:type="auto"/>
            <w:shd w:val="clear" w:color="auto" w:fill="auto"/>
            <w:vAlign w:val="bottom"/>
          </w:tcPr>
          <w:p w14:paraId="5E94EC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elongata</w:t>
            </w:r>
          </w:p>
        </w:tc>
        <w:tc>
          <w:tcPr>
            <w:tcW w:w="0" w:type="auto"/>
            <w:shd w:val="clear" w:color="auto" w:fill="auto"/>
            <w:vAlign w:val="bottom"/>
          </w:tcPr>
          <w:p w14:paraId="124755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5B552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²éÝ³ëå³ñ »ñÏ³ñ³íáõÝ</w:t>
            </w:r>
          </w:p>
        </w:tc>
        <w:tc>
          <w:tcPr>
            <w:tcW w:w="0" w:type="auto"/>
            <w:shd w:val="clear" w:color="auto" w:fill="auto"/>
            <w:vAlign w:val="bottom"/>
          </w:tcPr>
          <w:p w14:paraId="28385A0D" w14:textId="77777777" w:rsidR="005C219A" w:rsidRPr="007E31EC" w:rsidRDefault="005C219A" w:rsidP="005C219A">
            <w:pPr>
              <w:rPr>
                <w:color w:val="000000"/>
                <w:sz w:val="12"/>
                <w:szCs w:val="12"/>
              </w:rPr>
            </w:pPr>
            <w:r w:rsidRPr="007E31EC">
              <w:rPr>
                <w:color w:val="000000"/>
                <w:sz w:val="12"/>
                <w:szCs w:val="12"/>
              </w:rPr>
              <w:t>Проломник удлиненный</w:t>
            </w:r>
          </w:p>
        </w:tc>
        <w:tc>
          <w:tcPr>
            <w:tcW w:w="0" w:type="auto"/>
            <w:shd w:val="clear" w:color="auto" w:fill="auto"/>
            <w:vAlign w:val="bottom"/>
          </w:tcPr>
          <w:p w14:paraId="14E36AE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8A0DD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242DC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A261FF" w14:textId="77777777">
        <w:trPr>
          <w:gridAfter w:val="1"/>
          <w:wAfter w:w="58" w:type="dxa"/>
          <w:trHeight w:val="227"/>
        </w:trPr>
        <w:tc>
          <w:tcPr>
            <w:tcW w:w="0" w:type="auto"/>
            <w:shd w:val="clear" w:color="auto" w:fill="auto"/>
            <w:vAlign w:val="bottom"/>
          </w:tcPr>
          <w:p w14:paraId="076107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Primulaceae</w:t>
            </w:r>
          </w:p>
        </w:tc>
        <w:tc>
          <w:tcPr>
            <w:tcW w:w="0" w:type="auto"/>
            <w:shd w:val="clear" w:color="auto" w:fill="auto"/>
            <w:vAlign w:val="bottom"/>
          </w:tcPr>
          <w:p w14:paraId="3067D0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Androsace</w:t>
            </w:r>
          </w:p>
        </w:tc>
        <w:tc>
          <w:tcPr>
            <w:tcW w:w="0" w:type="auto"/>
            <w:shd w:val="clear" w:color="auto" w:fill="auto"/>
            <w:vAlign w:val="bottom"/>
          </w:tcPr>
          <w:p w14:paraId="19BF0C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maxima</w:t>
            </w:r>
          </w:p>
        </w:tc>
        <w:tc>
          <w:tcPr>
            <w:tcW w:w="0" w:type="auto"/>
            <w:shd w:val="clear" w:color="auto" w:fill="auto"/>
            <w:vAlign w:val="bottom"/>
          </w:tcPr>
          <w:p w14:paraId="513DDC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D49F0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²éÝ³ëå³ñ Ëáßáñ</w:t>
            </w:r>
          </w:p>
        </w:tc>
        <w:tc>
          <w:tcPr>
            <w:tcW w:w="0" w:type="auto"/>
            <w:shd w:val="clear" w:color="auto" w:fill="auto"/>
            <w:vAlign w:val="bottom"/>
          </w:tcPr>
          <w:p w14:paraId="28AA1C96" w14:textId="77777777" w:rsidR="005C219A" w:rsidRPr="007E31EC" w:rsidRDefault="005C219A" w:rsidP="005C219A">
            <w:pPr>
              <w:rPr>
                <w:color w:val="000000"/>
                <w:sz w:val="12"/>
                <w:szCs w:val="12"/>
              </w:rPr>
            </w:pPr>
            <w:r w:rsidRPr="007E31EC">
              <w:rPr>
                <w:color w:val="000000"/>
                <w:sz w:val="12"/>
                <w:szCs w:val="12"/>
              </w:rPr>
              <w:t>Проломник крупный</w:t>
            </w:r>
          </w:p>
        </w:tc>
        <w:tc>
          <w:tcPr>
            <w:tcW w:w="0" w:type="auto"/>
            <w:shd w:val="clear" w:color="auto" w:fill="auto"/>
            <w:vAlign w:val="bottom"/>
          </w:tcPr>
          <w:p w14:paraId="2117793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91FAD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750C5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CF47B80" w14:textId="77777777">
        <w:trPr>
          <w:gridAfter w:val="1"/>
          <w:wAfter w:w="58" w:type="dxa"/>
          <w:trHeight w:val="227"/>
        </w:trPr>
        <w:tc>
          <w:tcPr>
            <w:tcW w:w="0" w:type="auto"/>
            <w:shd w:val="clear" w:color="auto" w:fill="auto"/>
            <w:vAlign w:val="bottom"/>
          </w:tcPr>
          <w:p w14:paraId="50965B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Primulaceae</w:t>
            </w:r>
          </w:p>
        </w:tc>
        <w:tc>
          <w:tcPr>
            <w:tcW w:w="0" w:type="auto"/>
            <w:shd w:val="clear" w:color="auto" w:fill="auto"/>
            <w:vAlign w:val="bottom"/>
          </w:tcPr>
          <w:p w14:paraId="332F5B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Androsace</w:t>
            </w:r>
          </w:p>
        </w:tc>
        <w:tc>
          <w:tcPr>
            <w:tcW w:w="0" w:type="auto"/>
            <w:shd w:val="clear" w:color="auto" w:fill="auto"/>
            <w:vAlign w:val="bottom"/>
          </w:tcPr>
          <w:p w14:paraId="3AD951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turczaninovii</w:t>
            </w:r>
          </w:p>
        </w:tc>
        <w:tc>
          <w:tcPr>
            <w:tcW w:w="0" w:type="auto"/>
            <w:shd w:val="clear" w:color="auto" w:fill="auto"/>
            <w:vAlign w:val="bottom"/>
          </w:tcPr>
          <w:p w14:paraId="3E26C3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Freyn</w:t>
            </w:r>
          </w:p>
        </w:tc>
        <w:tc>
          <w:tcPr>
            <w:tcW w:w="0" w:type="auto"/>
            <w:shd w:val="clear" w:color="auto" w:fill="auto"/>
            <w:vAlign w:val="bottom"/>
          </w:tcPr>
          <w:p w14:paraId="702DEB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²éÝ³ëå³ñ</w:t>
            </w:r>
          </w:p>
        </w:tc>
        <w:tc>
          <w:tcPr>
            <w:tcW w:w="0" w:type="auto"/>
            <w:shd w:val="clear" w:color="auto" w:fill="auto"/>
            <w:vAlign w:val="bottom"/>
          </w:tcPr>
          <w:p w14:paraId="2CA09504" w14:textId="77777777" w:rsidR="005C219A" w:rsidRPr="007E31EC" w:rsidRDefault="005C219A" w:rsidP="005C219A">
            <w:pPr>
              <w:rPr>
                <w:color w:val="000000"/>
                <w:sz w:val="12"/>
                <w:szCs w:val="12"/>
              </w:rPr>
            </w:pPr>
            <w:r w:rsidRPr="007E31EC">
              <w:rPr>
                <w:color w:val="000000"/>
                <w:sz w:val="12"/>
                <w:szCs w:val="12"/>
              </w:rPr>
              <w:t>Проломник Турчанова</w:t>
            </w:r>
          </w:p>
        </w:tc>
        <w:tc>
          <w:tcPr>
            <w:tcW w:w="0" w:type="auto"/>
            <w:shd w:val="clear" w:color="auto" w:fill="auto"/>
            <w:vAlign w:val="bottom"/>
          </w:tcPr>
          <w:p w14:paraId="2781953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45515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B4F51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AAD00E" w14:textId="77777777">
        <w:trPr>
          <w:gridAfter w:val="1"/>
          <w:wAfter w:w="58" w:type="dxa"/>
          <w:trHeight w:val="227"/>
        </w:trPr>
        <w:tc>
          <w:tcPr>
            <w:tcW w:w="0" w:type="auto"/>
            <w:shd w:val="clear" w:color="auto" w:fill="auto"/>
            <w:vAlign w:val="bottom"/>
          </w:tcPr>
          <w:p w14:paraId="0A32A5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Primulaceae</w:t>
            </w:r>
          </w:p>
        </w:tc>
        <w:tc>
          <w:tcPr>
            <w:tcW w:w="0" w:type="auto"/>
            <w:shd w:val="clear" w:color="auto" w:fill="auto"/>
            <w:vAlign w:val="bottom"/>
          </w:tcPr>
          <w:p w14:paraId="53FE75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Androsace</w:t>
            </w:r>
          </w:p>
        </w:tc>
        <w:tc>
          <w:tcPr>
            <w:tcW w:w="0" w:type="auto"/>
            <w:shd w:val="clear" w:color="auto" w:fill="auto"/>
            <w:vAlign w:val="bottom"/>
          </w:tcPr>
          <w:p w14:paraId="63E775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villosa</w:t>
            </w:r>
          </w:p>
        </w:tc>
        <w:tc>
          <w:tcPr>
            <w:tcW w:w="0" w:type="auto"/>
            <w:shd w:val="clear" w:color="auto" w:fill="auto"/>
            <w:vAlign w:val="bottom"/>
          </w:tcPr>
          <w:p w14:paraId="419097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31615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²éÝ³ëå³ñ Ã³íáï</w:t>
            </w:r>
          </w:p>
        </w:tc>
        <w:tc>
          <w:tcPr>
            <w:tcW w:w="0" w:type="auto"/>
            <w:shd w:val="clear" w:color="auto" w:fill="auto"/>
            <w:vAlign w:val="bottom"/>
          </w:tcPr>
          <w:p w14:paraId="6136DB00" w14:textId="77777777" w:rsidR="005C219A" w:rsidRPr="007E31EC" w:rsidRDefault="005C219A" w:rsidP="005C219A">
            <w:pPr>
              <w:rPr>
                <w:color w:val="000000"/>
                <w:sz w:val="12"/>
                <w:szCs w:val="12"/>
              </w:rPr>
            </w:pPr>
            <w:r w:rsidRPr="007E31EC">
              <w:rPr>
                <w:color w:val="000000"/>
                <w:sz w:val="12"/>
                <w:szCs w:val="12"/>
              </w:rPr>
              <w:t>Проломник моxнатый</w:t>
            </w:r>
          </w:p>
        </w:tc>
        <w:tc>
          <w:tcPr>
            <w:tcW w:w="0" w:type="auto"/>
            <w:shd w:val="clear" w:color="auto" w:fill="auto"/>
            <w:vAlign w:val="bottom"/>
          </w:tcPr>
          <w:p w14:paraId="107C7AA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7AF30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1C90A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837B67" w14:textId="77777777">
        <w:trPr>
          <w:gridAfter w:val="1"/>
          <w:wAfter w:w="58" w:type="dxa"/>
          <w:trHeight w:val="227"/>
        </w:trPr>
        <w:tc>
          <w:tcPr>
            <w:tcW w:w="0" w:type="auto"/>
            <w:shd w:val="clear" w:color="auto" w:fill="auto"/>
            <w:vAlign w:val="bottom"/>
          </w:tcPr>
          <w:p w14:paraId="7BFCA1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Primulaceae</w:t>
            </w:r>
          </w:p>
        </w:tc>
        <w:tc>
          <w:tcPr>
            <w:tcW w:w="0" w:type="auto"/>
            <w:shd w:val="clear" w:color="auto" w:fill="auto"/>
            <w:vAlign w:val="bottom"/>
          </w:tcPr>
          <w:p w14:paraId="25BB1B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Lysimachia</w:t>
            </w:r>
          </w:p>
        </w:tc>
        <w:tc>
          <w:tcPr>
            <w:tcW w:w="0" w:type="auto"/>
            <w:shd w:val="clear" w:color="auto" w:fill="auto"/>
            <w:vAlign w:val="bottom"/>
          </w:tcPr>
          <w:p w14:paraId="16259A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verticillaris</w:t>
            </w:r>
          </w:p>
        </w:tc>
        <w:tc>
          <w:tcPr>
            <w:tcW w:w="0" w:type="auto"/>
            <w:shd w:val="clear" w:color="auto" w:fill="auto"/>
            <w:vAlign w:val="bottom"/>
          </w:tcPr>
          <w:p w14:paraId="3B91E3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Spreng.</w:t>
            </w:r>
          </w:p>
        </w:tc>
        <w:tc>
          <w:tcPr>
            <w:tcW w:w="0" w:type="auto"/>
            <w:shd w:val="clear" w:color="auto" w:fill="auto"/>
            <w:vAlign w:val="bottom"/>
          </w:tcPr>
          <w:p w14:paraId="66DABF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îÙÝï³ß ûÕ³Ï³íáñ</w:t>
            </w:r>
          </w:p>
        </w:tc>
        <w:tc>
          <w:tcPr>
            <w:tcW w:w="0" w:type="auto"/>
            <w:shd w:val="clear" w:color="auto" w:fill="auto"/>
            <w:vAlign w:val="bottom"/>
          </w:tcPr>
          <w:p w14:paraId="70F246CD" w14:textId="77777777" w:rsidR="005C219A" w:rsidRPr="007E31EC" w:rsidRDefault="005C219A" w:rsidP="005C219A">
            <w:pPr>
              <w:rPr>
                <w:color w:val="000000"/>
                <w:sz w:val="12"/>
                <w:szCs w:val="12"/>
              </w:rPr>
            </w:pPr>
            <w:r w:rsidRPr="007E31EC">
              <w:rPr>
                <w:color w:val="000000"/>
                <w:sz w:val="12"/>
                <w:szCs w:val="12"/>
              </w:rPr>
              <w:t>Вербейник мутовчатый</w:t>
            </w:r>
          </w:p>
        </w:tc>
        <w:tc>
          <w:tcPr>
            <w:tcW w:w="0" w:type="auto"/>
            <w:shd w:val="clear" w:color="auto" w:fill="auto"/>
            <w:vAlign w:val="bottom"/>
          </w:tcPr>
          <w:p w14:paraId="19931F7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2B990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F99CE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4B789F1" w14:textId="77777777">
        <w:trPr>
          <w:gridAfter w:val="1"/>
          <w:wAfter w:w="58" w:type="dxa"/>
          <w:trHeight w:val="227"/>
        </w:trPr>
        <w:tc>
          <w:tcPr>
            <w:tcW w:w="0" w:type="auto"/>
            <w:shd w:val="clear" w:color="auto" w:fill="auto"/>
            <w:vAlign w:val="bottom"/>
          </w:tcPr>
          <w:p w14:paraId="212209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Primulaceae</w:t>
            </w:r>
          </w:p>
        </w:tc>
        <w:tc>
          <w:tcPr>
            <w:tcW w:w="0" w:type="auto"/>
            <w:shd w:val="clear" w:color="auto" w:fill="auto"/>
            <w:vAlign w:val="bottom"/>
          </w:tcPr>
          <w:p w14:paraId="31DE6F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w:t>
            </w:r>
          </w:p>
        </w:tc>
        <w:tc>
          <w:tcPr>
            <w:tcW w:w="0" w:type="auto"/>
            <w:shd w:val="clear" w:color="auto" w:fill="auto"/>
            <w:vAlign w:val="bottom"/>
          </w:tcPr>
          <w:p w14:paraId="3D66DC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algida</w:t>
            </w:r>
          </w:p>
        </w:tc>
        <w:tc>
          <w:tcPr>
            <w:tcW w:w="0" w:type="auto"/>
            <w:shd w:val="clear" w:color="auto" w:fill="auto"/>
            <w:vAlign w:val="bottom"/>
          </w:tcPr>
          <w:p w14:paraId="2E385E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Adam</w:t>
            </w:r>
          </w:p>
        </w:tc>
        <w:tc>
          <w:tcPr>
            <w:tcW w:w="0" w:type="auto"/>
            <w:shd w:val="clear" w:color="auto" w:fill="auto"/>
            <w:vAlign w:val="bottom"/>
          </w:tcPr>
          <w:p w14:paraId="4383B7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¶Ý³ñµáõÏ ë³éÁ</w:t>
            </w:r>
          </w:p>
        </w:tc>
        <w:tc>
          <w:tcPr>
            <w:tcW w:w="0" w:type="auto"/>
            <w:shd w:val="clear" w:color="auto" w:fill="auto"/>
            <w:vAlign w:val="bottom"/>
          </w:tcPr>
          <w:p w14:paraId="2F154195" w14:textId="77777777" w:rsidR="005C219A" w:rsidRPr="007E31EC" w:rsidRDefault="005C219A" w:rsidP="005C219A">
            <w:pPr>
              <w:rPr>
                <w:color w:val="000000"/>
                <w:sz w:val="12"/>
                <w:szCs w:val="12"/>
              </w:rPr>
            </w:pPr>
            <w:r w:rsidRPr="007E31EC">
              <w:rPr>
                <w:color w:val="000000"/>
                <w:sz w:val="12"/>
                <w:szCs w:val="12"/>
              </w:rPr>
              <w:t>Первоцвет xолодный</w:t>
            </w:r>
          </w:p>
        </w:tc>
        <w:tc>
          <w:tcPr>
            <w:tcW w:w="0" w:type="auto"/>
            <w:shd w:val="clear" w:color="auto" w:fill="auto"/>
            <w:vAlign w:val="bottom"/>
          </w:tcPr>
          <w:p w14:paraId="5D81CDB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7BEB8F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ACB4F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054A71" w14:textId="77777777">
        <w:trPr>
          <w:gridAfter w:val="1"/>
          <w:wAfter w:w="58" w:type="dxa"/>
          <w:trHeight w:val="227"/>
        </w:trPr>
        <w:tc>
          <w:tcPr>
            <w:tcW w:w="0" w:type="auto"/>
            <w:shd w:val="clear" w:color="auto" w:fill="auto"/>
            <w:vAlign w:val="bottom"/>
          </w:tcPr>
          <w:p w14:paraId="4033EB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Primulaceae</w:t>
            </w:r>
          </w:p>
        </w:tc>
        <w:tc>
          <w:tcPr>
            <w:tcW w:w="0" w:type="auto"/>
            <w:shd w:val="clear" w:color="auto" w:fill="auto"/>
            <w:vAlign w:val="bottom"/>
          </w:tcPr>
          <w:p w14:paraId="22EAA8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w:t>
            </w:r>
          </w:p>
        </w:tc>
        <w:tc>
          <w:tcPr>
            <w:tcW w:w="0" w:type="auto"/>
            <w:shd w:val="clear" w:color="auto" w:fill="auto"/>
            <w:vAlign w:val="bottom"/>
          </w:tcPr>
          <w:p w14:paraId="1F4120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auriculata</w:t>
            </w:r>
          </w:p>
        </w:tc>
        <w:tc>
          <w:tcPr>
            <w:tcW w:w="0" w:type="auto"/>
            <w:shd w:val="clear" w:color="auto" w:fill="auto"/>
            <w:vAlign w:val="bottom"/>
          </w:tcPr>
          <w:p w14:paraId="207C59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5D91E0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¶Ý³ñµáõÏ ³Ï³Ýç³íáñ</w:t>
            </w:r>
          </w:p>
        </w:tc>
        <w:tc>
          <w:tcPr>
            <w:tcW w:w="0" w:type="auto"/>
            <w:shd w:val="clear" w:color="auto" w:fill="auto"/>
            <w:vAlign w:val="bottom"/>
          </w:tcPr>
          <w:p w14:paraId="406E3D5C" w14:textId="77777777" w:rsidR="005C219A" w:rsidRPr="007E31EC" w:rsidRDefault="005C219A" w:rsidP="005C219A">
            <w:pPr>
              <w:rPr>
                <w:color w:val="000000"/>
                <w:sz w:val="12"/>
                <w:szCs w:val="12"/>
              </w:rPr>
            </w:pPr>
            <w:r w:rsidRPr="007E31EC">
              <w:rPr>
                <w:color w:val="000000"/>
                <w:sz w:val="12"/>
                <w:szCs w:val="12"/>
              </w:rPr>
              <w:t>Первоцвет ушковатый</w:t>
            </w:r>
          </w:p>
        </w:tc>
        <w:tc>
          <w:tcPr>
            <w:tcW w:w="0" w:type="auto"/>
            <w:shd w:val="clear" w:color="auto" w:fill="auto"/>
            <w:vAlign w:val="bottom"/>
          </w:tcPr>
          <w:p w14:paraId="6034CFC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1411E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E00D5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806416" w14:textId="77777777">
        <w:trPr>
          <w:gridAfter w:val="1"/>
          <w:wAfter w:w="58" w:type="dxa"/>
          <w:trHeight w:val="227"/>
        </w:trPr>
        <w:tc>
          <w:tcPr>
            <w:tcW w:w="0" w:type="auto"/>
            <w:shd w:val="clear" w:color="auto" w:fill="auto"/>
            <w:vAlign w:val="bottom"/>
          </w:tcPr>
          <w:p w14:paraId="130590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Primulaceae</w:t>
            </w:r>
          </w:p>
        </w:tc>
        <w:tc>
          <w:tcPr>
            <w:tcW w:w="0" w:type="auto"/>
            <w:shd w:val="clear" w:color="auto" w:fill="auto"/>
            <w:vAlign w:val="bottom"/>
          </w:tcPr>
          <w:p w14:paraId="578E8B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w:t>
            </w:r>
          </w:p>
        </w:tc>
        <w:tc>
          <w:tcPr>
            <w:tcW w:w="0" w:type="auto"/>
            <w:shd w:val="clear" w:color="auto" w:fill="auto"/>
            <w:vAlign w:val="bottom"/>
          </w:tcPr>
          <w:p w14:paraId="128FB2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macrocalyx</w:t>
            </w:r>
          </w:p>
        </w:tc>
        <w:tc>
          <w:tcPr>
            <w:tcW w:w="0" w:type="auto"/>
            <w:shd w:val="clear" w:color="auto" w:fill="auto"/>
            <w:vAlign w:val="bottom"/>
          </w:tcPr>
          <w:p w14:paraId="2DAE5B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14F0F3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¶Ý³ñµáõÏ Ëáßáñ³µ³Å³Ï</w:t>
            </w:r>
          </w:p>
        </w:tc>
        <w:tc>
          <w:tcPr>
            <w:tcW w:w="0" w:type="auto"/>
            <w:shd w:val="clear" w:color="auto" w:fill="auto"/>
            <w:vAlign w:val="bottom"/>
          </w:tcPr>
          <w:p w14:paraId="7AA963BB" w14:textId="77777777" w:rsidR="005C219A" w:rsidRPr="007E31EC" w:rsidRDefault="005C219A" w:rsidP="005C219A">
            <w:pPr>
              <w:rPr>
                <w:color w:val="000000"/>
                <w:sz w:val="12"/>
                <w:szCs w:val="12"/>
              </w:rPr>
            </w:pPr>
            <w:r w:rsidRPr="007E31EC">
              <w:rPr>
                <w:color w:val="000000"/>
                <w:sz w:val="12"/>
                <w:szCs w:val="12"/>
              </w:rPr>
              <w:t>Первоцвет крупно-чашечный</w:t>
            </w:r>
          </w:p>
        </w:tc>
        <w:tc>
          <w:tcPr>
            <w:tcW w:w="0" w:type="auto"/>
            <w:shd w:val="clear" w:color="auto" w:fill="auto"/>
            <w:vAlign w:val="bottom"/>
          </w:tcPr>
          <w:p w14:paraId="4F64029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C4CFF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B6A56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C22183" w14:textId="77777777">
        <w:trPr>
          <w:gridAfter w:val="1"/>
          <w:wAfter w:w="58" w:type="dxa"/>
          <w:trHeight w:val="227"/>
        </w:trPr>
        <w:tc>
          <w:tcPr>
            <w:tcW w:w="0" w:type="auto"/>
            <w:shd w:val="clear" w:color="auto" w:fill="auto"/>
            <w:vAlign w:val="bottom"/>
          </w:tcPr>
          <w:p w14:paraId="0D8C77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60C8F6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Adonis</w:t>
            </w:r>
          </w:p>
        </w:tc>
        <w:tc>
          <w:tcPr>
            <w:tcW w:w="0" w:type="auto"/>
            <w:shd w:val="clear" w:color="auto" w:fill="auto"/>
            <w:vAlign w:val="bottom"/>
          </w:tcPr>
          <w:p w14:paraId="18A365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aestivalis</w:t>
            </w:r>
          </w:p>
        </w:tc>
        <w:tc>
          <w:tcPr>
            <w:tcW w:w="0" w:type="auto"/>
            <w:shd w:val="clear" w:color="auto" w:fill="auto"/>
            <w:vAlign w:val="bottom"/>
          </w:tcPr>
          <w:p w14:paraId="4F865D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0CBDE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ÎáõÅÏáïñáõÏ ³Ù³é³ÛÇÝ</w:t>
            </w:r>
          </w:p>
        </w:tc>
        <w:tc>
          <w:tcPr>
            <w:tcW w:w="0" w:type="auto"/>
            <w:shd w:val="clear" w:color="auto" w:fill="auto"/>
            <w:vAlign w:val="bottom"/>
          </w:tcPr>
          <w:p w14:paraId="58124860" w14:textId="77777777" w:rsidR="005C219A" w:rsidRPr="007E31EC" w:rsidRDefault="005C219A" w:rsidP="005C219A">
            <w:pPr>
              <w:rPr>
                <w:color w:val="000000"/>
                <w:sz w:val="12"/>
                <w:szCs w:val="12"/>
              </w:rPr>
            </w:pPr>
            <w:r w:rsidRPr="007E31EC">
              <w:rPr>
                <w:color w:val="000000"/>
                <w:sz w:val="12"/>
                <w:szCs w:val="12"/>
              </w:rPr>
              <w:t>Горицвет летний</w:t>
            </w:r>
          </w:p>
        </w:tc>
        <w:tc>
          <w:tcPr>
            <w:tcW w:w="0" w:type="auto"/>
            <w:shd w:val="clear" w:color="auto" w:fill="auto"/>
            <w:vAlign w:val="bottom"/>
          </w:tcPr>
          <w:p w14:paraId="506F78C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79EF7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3E596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5F3A21" w14:textId="77777777">
        <w:trPr>
          <w:gridAfter w:val="1"/>
          <w:wAfter w:w="58" w:type="dxa"/>
          <w:trHeight w:val="227"/>
        </w:trPr>
        <w:tc>
          <w:tcPr>
            <w:tcW w:w="0" w:type="auto"/>
            <w:shd w:val="clear" w:color="auto" w:fill="auto"/>
            <w:vAlign w:val="bottom"/>
          </w:tcPr>
          <w:p w14:paraId="278C9F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58E2A1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Adonis</w:t>
            </w:r>
          </w:p>
        </w:tc>
        <w:tc>
          <w:tcPr>
            <w:tcW w:w="0" w:type="auto"/>
            <w:shd w:val="clear" w:color="auto" w:fill="auto"/>
            <w:vAlign w:val="bottom"/>
          </w:tcPr>
          <w:p w14:paraId="095797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bienertii</w:t>
            </w:r>
          </w:p>
        </w:tc>
        <w:tc>
          <w:tcPr>
            <w:tcW w:w="0" w:type="auto"/>
            <w:shd w:val="clear" w:color="auto" w:fill="auto"/>
            <w:vAlign w:val="bottom"/>
          </w:tcPr>
          <w:p w14:paraId="00575A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Butk.</w:t>
            </w:r>
          </w:p>
        </w:tc>
        <w:tc>
          <w:tcPr>
            <w:tcW w:w="0" w:type="auto"/>
            <w:shd w:val="clear" w:color="auto" w:fill="auto"/>
            <w:vAlign w:val="bottom"/>
          </w:tcPr>
          <w:p w14:paraId="323F65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ÎáõÅÏáïñáõÏ ´Ç»Ý»ñïÇ</w:t>
            </w:r>
          </w:p>
        </w:tc>
        <w:tc>
          <w:tcPr>
            <w:tcW w:w="0" w:type="auto"/>
            <w:shd w:val="clear" w:color="auto" w:fill="auto"/>
            <w:vAlign w:val="bottom"/>
          </w:tcPr>
          <w:p w14:paraId="452710D0" w14:textId="77777777" w:rsidR="005C219A" w:rsidRPr="007E31EC" w:rsidRDefault="005C219A" w:rsidP="005C219A">
            <w:pPr>
              <w:rPr>
                <w:color w:val="000000"/>
                <w:sz w:val="12"/>
                <w:szCs w:val="12"/>
              </w:rPr>
            </w:pPr>
            <w:r w:rsidRPr="007E31EC">
              <w:rPr>
                <w:color w:val="000000"/>
                <w:sz w:val="12"/>
                <w:szCs w:val="12"/>
              </w:rPr>
              <w:t>Горицвет Биене</w:t>
            </w:r>
          </w:p>
        </w:tc>
        <w:tc>
          <w:tcPr>
            <w:tcW w:w="0" w:type="auto"/>
            <w:shd w:val="clear" w:color="auto" w:fill="auto"/>
            <w:vAlign w:val="bottom"/>
          </w:tcPr>
          <w:p w14:paraId="06BCCDD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314F2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2B65E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945575" w14:textId="77777777">
        <w:trPr>
          <w:gridAfter w:val="1"/>
          <w:wAfter w:w="58" w:type="dxa"/>
          <w:trHeight w:val="227"/>
        </w:trPr>
        <w:tc>
          <w:tcPr>
            <w:tcW w:w="0" w:type="auto"/>
            <w:shd w:val="clear" w:color="auto" w:fill="auto"/>
            <w:vAlign w:val="bottom"/>
          </w:tcPr>
          <w:p w14:paraId="054600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698EC3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Adonis</w:t>
            </w:r>
          </w:p>
        </w:tc>
        <w:tc>
          <w:tcPr>
            <w:tcW w:w="0" w:type="auto"/>
            <w:shd w:val="clear" w:color="auto" w:fill="auto"/>
            <w:vAlign w:val="bottom"/>
          </w:tcPr>
          <w:p w14:paraId="24FABF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eriocalycinus</w:t>
            </w:r>
          </w:p>
        </w:tc>
        <w:tc>
          <w:tcPr>
            <w:tcW w:w="0" w:type="auto"/>
            <w:shd w:val="clear" w:color="auto" w:fill="auto"/>
            <w:vAlign w:val="bottom"/>
          </w:tcPr>
          <w:p w14:paraId="42993E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0C0438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ÎáõÅÏáïñáõÏ</w:t>
            </w:r>
          </w:p>
        </w:tc>
        <w:tc>
          <w:tcPr>
            <w:tcW w:w="0" w:type="auto"/>
            <w:shd w:val="clear" w:color="auto" w:fill="auto"/>
            <w:vAlign w:val="bottom"/>
          </w:tcPr>
          <w:p w14:paraId="18FD03F4" w14:textId="77777777" w:rsidR="005C219A" w:rsidRPr="007E31EC" w:rsidRDefault="005C219A" w:rsidP="005C219A">
            <w:pPr>
              <w:rPr>
                <w:color w:val="000000"/>
                <w:sz w:val="12"/>
                <w:szCs w:val="12"/>
              </w:rPr>
            </w:pPr>
            <w:r w:rsidRPr="007E31EC">
              <w:rPr>
                <w:color w:val="000000"/>
                <w:sz w:val="12"/>
                <w:szCs w:val="12"/>
              </w:rPr>
              <w:t>Горицвет</w:t>
            </w:r>
          </w:p>
        </w:tc>
        <w:tc>
          <w:tcPr>
            <w:tcW w:w="0" w:type="auto"/>
            <w:shd w:val="clear" w:color="auto" w:fill="auto"/>
            <w:vAlign w:val="bottom"/>
          </w:tcPr>
          <w:p w14:paraId="3D8D797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798B3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CDDC3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DCDB5B" w14:textId="77777777">
        <w:trPr>
          <w:gridAfter w:val="1"/>
          <w:wAfter w:w="58" w:type="dxa"/>
          <w:trHeight w:val="227"/>
        </w:trPr>
        <w:tc>
          <w:tcPr>
            <w:tcW w:w="0" w:type="auto"/>
            <w:shd w:val="clear" w:color="auto" w:fill="auto"/>
            <w:vAlign w:val="bottom"/>
          </w:tcPr>
          <w:p w14:paraId="7F9F3C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1ADC04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Adonis</w:t>
            </w:r>
          </w:p>
        </w:tc>
        <w:tc>
          <w:tcPr>
            <w:tcW w:w="0" w:type="auto"/>
            <w:shd w:val="clear" w:color="auto" w:fill="auto"/>
            <w:vAlign w:val="bottom"/>
          </w:tcPr>
          <w:p w14:paraId="05ABED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flammea</w:t>
            </w:r>
          </w:p>
        </w:tc>
        <w:tc>
          <w:tcPr>
            <w:tcW w:w="0" w:type="auto"/>
            <w:shd w:val="clear" w:color="auto" w:fill="auto"/>
            <w:vAlign w:val="bottom"/>
          </w:tcPr>
          <w:p w14:paraId="2FB809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w:t>
            </w:r>
          </w:p>
        </w:tc>
        <w:tc>
          <w:tcPr>
            <w:tcW w:w="0" w:type="auto"/>
            <w:shd w:val="clear" w:color="auto" w:fill="auto"/>
            <w:vAlign w:val="bottom"/>
          </w:tcPr>
          <w:p w14:paraId="424ADE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ÎáõÅÏáïñáõÏ Ññ³ÛÇÝ</w:t>
            </w:r>
          </w:p>
        </w:tc>
        <w:tc>
          <w:tcPr>
            <w:tcW w:w="0" w:type="auto"/>
            <w:shd w:val="clear" w:color="auto" w:fill="auto"/>
            <w:vAlign w:val="bottom"/>
          </w:tcPr>
          <w:p w14:paraId="4D37EF60" w14:textId="77777777" w:rsidR="005C219A" w:rsidRPr="007E31EC" w:rsidRDefault="005C219A" w:rsidP="005C219A">
            <w:pPr>
              <w:rPr>
                <w:color w:val="000000"/>
                <w:sz w:val="12"/>
                <w:szCs w:val="12"/>
              </w:rPr>
            </w:pPr>
            <w:r w:rsidRPr="007E31EC">
              <w:rPr>
                <w:color w:val="000000"/>
                <w:sz w:val="12"/>
                <w:szCs w:val="12"/>
              </w:rPr>
              <w:t>Горицвет пламенный</w:t>
            </w:r>
          </w:p>
        </w:tc>
        <w:tc>
          <w:tcPr>
            <w:tcW w:w="0" w:type="auto"/>
            <w:shd w:val="clear" w:color="auto" w:fill="auto"/>
            <w:vAlign w:val="bottom"/>
          </w:tcPr>
          <w:p w14:paraId="75E724D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7D4CA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4F3A3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D60466" w14:textId="77777777">
        <w:trPr>
          <w:gridAfter w:val="1"/>
          <w:wAfter w:w="58" w:type="dxa"/>
          <w:trHeight w:val="227"/>
        </w:trPr>
        <w:tc>
          <w:tcPr>
            <w:tcW w:w="0" w:type="auto"/>
            <w:shd w:val="clear" w:color="auto" w:fill="auto"/>
            <w:vAlign w:val="bottom"/>
          </w:tcPr>
          <w:p w14:paraId="20D802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19D799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Adonis</w:t>
            </w:r>
          </w:p>
        </w:tc>
        <w:tc>
          <w:tcPr>
            <w:tcW w:w="0" w:type="auto"/>
            <w:shd w:val="clear" w:color="auto" w:fill="auto"/>
            <w:vAlign w:val="bottom"/>
          </w:tcPr>
          <w:p w14:paraId="7F16EC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parviflora</w:t>
            </w:r>
          </w:p>
        </w:tc>
        <w:tc>
          <w:tcPr>
            <w:tcW w:w="0" w:type="auto"/>
            <w:shd w:val="clear" w:color="auto" w:fill="auto"/>
            <w:vAlign w:val="bottom"/>
          </w:tcPr>
          <w:p w14:paraId="2D826C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Fisch.ex DC.</w:t>
            </w:r>
          </w:p>
        </w:tc>
        <w:tc>
          <w:tcPr>
            <w:tcW w:w="0" w:type="auto"/>
            <w:shd w:val="clear" w:color="auto" w:fill="auto"/>
            <w:vAlign w:val="bottom"/>
          </w:tcPr>
          <w:p w14:paraId="7F9231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ÎáõÅÏáïñáõÏ Ù³Ýñ³Í³ÕÇÏ</w:t>
            </w:r>
          </w:p>
        </w:tc>
        <w:tc>
          <w:tcPr>
            <w:tcW w:w="0" w:type="auto"/>
            <w:shd w:val="clear" w:color="auto" w:fill="auto"/>
            <w:vAlign w:val="bottom"/>
          </w:tcPr>
          <w:p w14:paraId="2687A6D7" w14:textId="77777777" w:rsidR="005C219A" w:rsidRPr="007E31EC" w:rsidRDefault="005C219A" w:rsidP="005C219A">
            <w:pPr>
              <w:rPr>
                <w:color w:val="000000"/>
                <w:sz w:val="12"/>
                <w:szCs w:val="12"/>
              </w:rPr>
            </w:pPr>
            <w:r w:rsidRPr="007E31EC">
              <w:rPr>
                <w:color w:val="000000"/>
                <w:sz w:val="12"/>
                <w:szCs w:val="12"/>
              </w:rPr>
              <w:t>Горицвет мелкоцветный</w:t>
            </w:r>
          </w:p>
        </w:tc>
        <w:tc>
          <w:tcPr>
            <w:tcW w:w="0" w:type="auto"/>
            <w:shd w:val="clear" w:color="auto" w:fill="auto"/>
            <w:vAlign w:val="bottom"/>
          </w:tcPr>
          <w:p w14:paraId="3D18518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FDB16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78C20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99CFB0" w14:textId="77777777">
        <w:trPr>
          <w:gridAfter w:val="1"/>
          <w:wAfter w:w="58" w:type="dxa"/>
          <w:trHeight w:val="227"/>
        </w:trPr>
        <w:tc>
          <w:tcPr>
            <w:tcW w:w="0" w:type="auto"/>
            <w:shd w:val="clear" w:color="auto" w:fill="auto"/>
            <w:vAlign w:val="bottom"/>
          </w:tcPr>
          <w:p w14:paraId="7E737A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2F2C52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Caltha</w:t>
            </w:r>
          </w:p>
        </w:tc>
        <w:tc>
          <w:tcPr>
            <w:tcW w:w="0" w:type="auto"/>
            <w:shd w:val="clear" w:color="auto" w:fill="auto"/>
            <w:vAlign w:val="bottom"/>
          </w:tcPr>
          <w:p w14:paraId="5252E9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polypetala</w:t>
            </w:r>
          </w:p>
        </w:tc>
        <w:tc>
          <w:tcPr>
            <w:tcW w:w="0" w:type="auto"/>
            <w:shd w:val="clear" w:color="auto" w:fill="auto"/>
            <w:vAlign w:val="bottom"/>
          </w:tcPr>
          <w:p w14:paraId="51CFC8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Hochst.</w:t>
            </w:r>
          </w:p>
        </w:tc>
        <w:tc>
          <w:tcPr>
            <w:tcW w:w="0" w:type="auto"/>
            <w:shd w:val="clear" w:color="auto" w:fill="auto"/>
            <w:vAlign w:val="bottom"/>
          </w:tcPr>
          <w:p w14:paraId="2B55C6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àëÏ»Í³ÕÇÏ µ³½Ù³ï»ñ¨ÇÏ</w:t>
            </w:r>
          </w:p>
        </w:tc>
        <w:tc>
          <w:tcPr>
            <w:tcW w:w="0" w:type="auto"/>
            <w:shd w:val="clear" w:color="auto" w:fill="auto"/>
            <w:vAlign w:val="bottom"/>
          </w:tcPr>
          <w:p w14:paraId="14A222F8" w14:textId="77777777" w:rsidR="005C219A" w:rsidRPr="007E31EC" w:rsidRDefault="005C219A" w:rsidP="005C219A">
            <w:pPr>
              <w:rPr>
                <w:color w:val="000000"/>
                <w:sz w:val="12"/>
                <w:szCs w:val="12"/>
              </w:rPr>
            </w:pPr>
            <w:r w:rsidRPr="007E31EC">
              <w:rPr>
                <w:color w:val="000000"/>
                <w:sz w:val="12"/>
                <w:szCs w:val="12"/>
              </w:rPr>
              <w:t>Калужница многолепестная</w:t>
            </w:r>
          </w:p>
        </w:tc>
        <w:tc>
          <w:tcPr>
            <w:tcW w:w="0" w:type="auto"/>
            <w:shd w:val="clear" w:color="auto" w:fill="auto"/>
            <w:vAlign w:val="bottom"/>
          </w:tcPr>
          <w:p w14:paraId="2B2448A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04103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8EF47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CD93E2C" w14:textId="77777777">
        <w:trPr>
          <w:gridAfter w:val="1"/>
          <w:wAfter w:w="58" w:type="dxa"/>
          <w:trHeight w:val="227"/>
        </w:trPr>
        <w:tc>
          <w:tcPr>
            <w:tcW w:w="0" w:type="auto"/>
            <w:shd w:val="clear" w:color="auto" w:fill="auto"/>
            <w:vAlign w:val="bottom"/>
          </w:tcPr>
          <w:p w14:paraId="3DC13B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390235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Ceratoce-phala</w:t>
            </w:r>
          </w:p>
        </w:tc>
        <w:tc>
          <w:tcPr>
            <w:tcW w:w="0" w:type="auto"/>
            <w:shd w:val="clear" w:color="auto" w:fill="auto"/>
            <w:vAlign w:val="bottom"/>
          </w:tcPr>
          <w:p w14:paraId="24D838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falcata</w:t>
            </w:r>
          </w:p>
        </w:tc>
        <w:tc>
          <w:tcPr>
            <w:tcW w:w="0" w:type="auto"/>
            <w:shd w:val="clear" w:color="auto" w:fill="auto"/>
            <w:vAlign w:val="bottom"/>
          </w:tcPr>
          <w:p w14:paraId="1604CC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(L.)Pers.</w:t>
            </w:r>
          </w:p>
        </w:tc>
        <w:tc>
          <w:tcPr>
            <w:tcW w:w="0" w:type="auto"/>
            <w:shd w:val="clear" w:color="auto" w:fill="auto"/>
            <w:vAlign w:val="bottom"/>
          </w:tcPr>
          <w:p w14:paraId="513391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ò»ñ³ïáó»ý³É³ Ù³Ý·³Õ³ÝÙ³Ý</w:t>
            </w:r>
          </w:p>
        </w:tc>
        <w:tc>
          <w:tcPr>
            <w:tcW w:w="0" w:type="auto"/>
            <w:shd w:val="clear" w:color="auto" w:fill="auto"/>
            <w:vAlign w:val="bottom"/>
          </w:tcPr>
          <w:p w14:paraId="4254435C" w14:textId="77777777" w:rsidR="005C219A" w:rsidRPr="007E31EC" w:rsidRDefault="005C219A" w:rsidP="005C219A">
            <w:pPr>
              <w:rPr>
                <w:color w:val="000000"/>
                <w:sz w:val="12"/>
                <w:szCs w:val="12"/>
              </w:rPr>
            </w:pPr>
            <w:r w:rsidRPr="007E31EC">
              <w:rPr>
                <w:color w:val="000000"/>
                <w:sz w:val="12"/>
                <w:szCs w:val="12"/>
              </w:rPr>
              <w:t>Рогоглавник серповидный</w:t>
            </w:r>
          </w:p>
        </w:tc>
        <w:tc>
          <w:tcPr>
            <w:tcW w:w="0" w:type="auto"/>
            <w:shd w:val="clear" w:color="auto" w:fill="auto"/>
            <w:vAlign w:val="bottom"/>
          </w:tcPr>
          <w:p w14:paraId="35A8F11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36FDC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1B30B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9DFEA8" w14:textId="77777777">
        <w:trPr>
          <w:gridAfter w:val="1"/>
          <w:wAfter w:w="58" w:type="dxa"/>
          <w:trHeight w:val="227"/>
        </w:trPr>
        <w:tc>
          <w:tcPr>
            <w:tcW w:w="0" w:type="auto"/>
            <w:shd w:val="clear" w:color="auto" w:fill="auto"/>
            <w:vAlign w:val="bottom"/>
          </w:tcPr>
          <w:p w14:paraId="7532F1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3E62F6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Clematis</w:t>
            </w:r>
          </w:p>
        </w:tc>
        <w:tc>
          <w:tcPr>
            <w:tcW w:w="0" w:type="auto"/>
            <w:shd w:val="clear" w:color="auto" w:fill="auto"/>
            <w:vAlign w:val="bottom"/>
          </w:tcPr>
          <w:p w14:paraId="759555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7D0EF9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27E2D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Ðáïáï ³ñ¨»ÉÛ³Ý</w:t>
            </w:r>
          </w:p>
        </w:tc>
        <w:tc>
          <w:tcPr>
            <w:tcW w:w="0" w:type="auto"/>
            <w:shd w:val="clear" w:color="auto" w:fill="auto"/>
            <w:vAlign w:val="bottom"/>
          </w:tcPr>
          <w:p w14:paraId="7D9F9D34" w14:textId="77777777" w:rsidR="005C219A" w:rsidRPr="007E31EC" w:rsidRDefault="005C219A" w:rsidP="005C219A">
            <w:pPr>
              <w:rPr>
                <w:color w:val="000000"/>
                <w:sz w:val="12"/>
                <w:szCs w:val="12"/>
              </w:rPr>
            </w:pPr>
            <w:r w:rsidRPr="007E31EC">
              <w:rPr>
                <w:color w:val="000000"/>
                <w:sz w:val="12"/>
                <w:szCs w:val="12"/>
              </w:rPr>
              <w:t>Ломонос восточный</w:t>
            </w:r>
          </w:p>
        </w:tc>
        <w:tc>
          <w:tcPr>
            <w:tcW w:w="0" w:type="auto"/>
            <w:shd w:val="clear" w:color="auto" w:fill="auto"/>
            <w:vAlign w:val="bottom"/>
          </w:tcPr>
          <w:p w14:paraId="6F5ED23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3B391C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3AEC34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4C58FB" w14:textId="77777777">
        <w:trPr>
          <w:gridAfter w:val="1"/>
          <w:wAfter w:w="58" w:type="dxa"/>
          <w:trHeight w:val="227"/>
        </w:trPr>
        <w:tc>
          <w:tcPr>
            <w:tcW w:w="0" w:type="auto"/>
            <w:shd w:val="clear" w:color="auto" w:fill="auto"/>
            <w:vAlign w:val="bottom"/>
          </w:tcPr>
          <w:p w14:paraId="523F20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5AC965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Consolida</w:t>
            </w:r>
          </w:p>
        </w:tc>
        <w:tc>
          <w:tcPr>
            <w:tcW w:w="0" w:type="auto"/>
            <w:shd w:val="clear" w:color="auto" w:fill="auto"/>
            <w:vAlign w:val="bottom"/>
          </w:tcPr>
          <w:p w14:paraId="7B47D7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divaricata</w:t>
            </w:r>
          </w:p>
        </w:tc>
        <w:tc>
          <w:tcPr>
            <w:tcW w:w="0" w:type="auto"/>
            <w:shd w:val="clear" w:color="auto" w:fill="auto"/>
            <w:vAlign w:val="bottom"/>
          </w:tcPr>
          <w:p w14:paraId="0E32DB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 Schroding.</w:t>
            </w:r>
          </w:p>
        </w:tc>
        <w:tc>
          <w:tcPr>
            <w:tcW w:w="0" w:type="auto"/>
            <w:shd w:val="clear" w:color="auto" w:fill="auto"/>
            <w:vAlign w:val="bottom"/>
          </w:tcPr>
          <w:p w14:paraId="501C10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¸É÷ÝÛ³Ï ÷éí³Í</w:t>
            </w:r>
          </w:p>
        </w:tc>
        <w:tc>
          <w:tcPr>
            <w:tcW w:w="0" w:type="auto"/>
            <w:shd w:val="clear" w:color="auto" w:fill="auto"/>
            <w:vAlign w:val="bottom"/>
          </w:tcPr>
          <w:p w14:paraId="5FBA64C5" w14:textId="77777777" w:rsidR="005C219A" w:rsidRPr="007E31EC" w:rsidRDefault="005C219A" w:rsidP="005C219A">
            <w:pPr>
              <w:rPr>
                <w:color w:val="000000"/>
                <w:sz w:val="12"/>
                <w:szCs w:val="12"/>
              </w:rPr>
            </w:pPr>
            <w:r w:rsidRPr="007E31EC">
              <w:rPr>
                <w:color w:val="000000"/>
                <w:sz w:val="12"/>
                <w:szCs w:val="12"/>
              </w:rPr>
              <w:t>Консолида растопыренная</w:t>
            </w:r>
          </w:p>
        </w:tc>
        <w:tc>
          <w:tcPr>
            <w:tcW w:w="0" w:type="auto"/>
            <w:shd w:val="clear" w:color="auto" w:fill="auto"/>
            <w:vAlign w:val="bottom"/>
          </w:tcPr>
          <w:p w14:paraId="0CB8B20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93B0C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0F1BF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03A663" w14:textId="77777777">
        <w:trPr>
          <w:gridAfter w:val="1"/>
          <w:wAfter w:w="58" w:type="dxa"/>
          <w:trHeight w:val="227"/>
        </w:trPr>
        <w:tc>
          <w:tcPr>
            <w:tcW w:w="0" w:type="auto"/>
            <w:shd w:val="clear" w:color="auto" w:fill="auto"/>
            <w:vAlign w:val="bottom"/>
          </w:tcPr>
          <w:p w14:paraId="3CFE79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0999B7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Consolida</w:t>
            </w:r>
          </w:p>
        </w:tc>
        <w:tc>
          <w:tcPr>
            <w:tcW w:w="0" w:type="auto"/>
            <w:shd w:val="clear" w:color="auto" w:fill="auto"/>
            <w:vAlign w:val="bottom"/>
          </w:tcPr>
          <w:p w14:paraId="69338A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7959D4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(J.Gay) Schroding.</w:t>
            </w:r>
          </w:p>
        </w:tc>
        <w:tc>
          <w:tcPr>
            <w:tcW w:w="0" w:type="auto"/>
            <w:shd w:val="clear" w:color="auto" w:fill="auto"/>
            <w:vAlign w:val="bottom"/>
          </w:tcPr>
          <w:p w14:paraId="063330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¸É÷ÝÛ³Ï ³ñ¨»ÉÛ³Ý</w:t>
            </w:r>
          </w:p>
        </w:tc>
        <w:tc>
          <w:tcPr>
            <w:tcW w:w="0" w:type="auto"/>
            <w:shd w:val="clear" w:color="auto" w:fill="auto"/>
            <w:vAlign w:val="bottom"/>
          </w:tcPr>
          <w:p w14:paraId="74D74DF9" w14:textId="77777777" w:rsidR="005C219A" w:rsidRPr="007E31EC" w:rsidRDefault="005C219A" w:rsidP="005C219A">
            <w:pPr>
              <w:rPr>
                <w:color w:val="000000"/>
                <w:sz w:val="12"/>
                <w:szCs w:val="12"/>
              </w:rPr>
            </w:pPr>
            <w:r w:rsidRPr="007E31EC">
              <w:rPr>
                <w:color w:val="000000"/>
                <w:sz w:val="12"/>
                <w:szCs w:val="12"/>
              </w:rPr>
              <w:t>Консолида восточная</w:t>
            </w:r>
          </w:p>
        </w:tc>
        <w:tc>
          <w:tcPr>
            <w:tcW w:w="0" w:type="auto"/>
            <w:shd w:val="clear" w:color="auto" w:fill="auto"/>
            <w:vAlign w:val="bottom"/>
          </w:tcPr>
          <w:p w14:paraId="02D7364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5492B9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31905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59FB378" w14:textId="77777777">
        <w:trPr>
          <w:gridAfter w:val="1"/>
          <w:wAfter w:w="58" w:type="dxa"/>
          <w:trHeight w:val="227"/>
        </w:trPr>
        <w:tc>
          <w:tcPr>
            <w:tcW w:w="0" w:type="auto"/>
            <w:shd w:val="clear" w:color="auto" w:fill="auto"/>
            <w:vAlign w:val="bottom"/>
          </w:tcPr>
          <w:p w14:paraId="411304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119C8E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Consolida</w:t>
            </w:r>
          </w:p>
        </w:tc>
        <w:tc>
          <w:tcPr>
            <w:tcW w:w="0" w:type="auto"/>
            <w:shd w:val="clear" w:color="auto" w:fill="auto"/>
            <w:vAlign w:val="bottom"/>
          </w:tcPr>
          <w:p w14:paraId="3E054F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6CDAB2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Grossh.</w:t>
            </w:r>
          </w:p>
        </w:tc>
        <w:tc>
          <w:tcPr>
            <w:tcW w:w="0" w:type="auto"/>
            <w:shd w:val="clear" w:color="auto" w:fill="auto"/>
            <w:vAlign w:val="bottom"/>
          </w:tcPr>
          <w:p w14:paraId="1CFD6E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¸É÷ÝÛ³Ï å³ñëÏ³Ï³Ý</w:t>
            </w:r>
          </w:p>
        </w:tc>
        <w:tc>
          <w:tcPr>
            <w:tcW w:w="0" w:type="auto"/>
            <w:shd w:val="clear" w:color="auto" w:fill="auto"/>
            <w:vAlign w:val="bottom"/>
          </w:tcPr>
          <w:p w14:paraId="417F348F" w14:textId="77777777" w:rsidR="005C219A" w:rsidRPr="007E31EC" w:rsidRDefault="005C219A" w:rsidP="005C219A">
            <w:pPr>
              <w:rPr>
                <w:color w:val="000000"/>
                <w:sz w:val="12"/>
                <w:szCs w:val="12"/>
              </w:rPr>
            </w:pPr>
            <w:r w:rsidRPr="007E31EC">
              <w:rPr>
                <w:color w:val="000000"/>
                <w:sz w:val="12"/>
                <w:szCs w:val="12"/>
              </w:rPr>
              <w:t>Консолида персидская</w:t>
            </w:r>
          </w:p>
        </w:tc>
        <w:tc>
          <w:tcPr>
            <w:tcW w:w="0" w:type="auto"/>
            <w:shd w:val="clear" w:color="auto" w:fill="auto"/>
            <w:vAlign w:val="bottom"/>
          </w:tcPr>
          <w:p w14:paraId="48101ED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7B6C6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2FB81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66C8F9" w14:textId="77777777">
        <w:trPr>
          <w:gridAfter w:val="1"/>
          <w:wAfter w:w="58" w:type="dxa"/>
          <w:trHeight w:val="227"/>
        </w:trPr>
        <w:tc>
          <w:tcPr>
            <w:tcW w:w="0" w:type="auto"/>
            <w:shd w:val="clear" w:color="auto" w:fill="auto"/>
            <w:vAlign w:val="bottom"/>
          </w:tcPr>
          <w:p w14:paraId="4AB4C9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14B080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Delphinium</w:t>
            </w:r>
          </w:p>
        </w:tc>
        <w:tc>
          <w:tcPr>
            <w:tcW w:w="0" w:type="auto"/>
            <w:shd w:val="clear" w:color="auto" w:fill="auto"/>
            <w:vAlign w:val="bottom"/>
          </w:tcPr>
          <w:p w14:paraId="522DFE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buschianum</w:t>
            </w:r>
          </w:p>
        </w:tc>
        <w:tc>
          <w:tcPr>
            <w:tcW w:w="0" w:type="auto"/>
            <w:shd w:val="clear" w:color="auto" w:fill="auto"/>
            <w:vAlign w:val="bottom"/>
          </w:tcPr>
          <w:p w14:paraId="497B8F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243C4A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àçÉ³Ëáï ´áõßÇ</w:t>
            </w:r>
          </w:p>
        </w:tc>
        <w:tc>
          <w:tcPr>
            <w:tcW w:w="0" w:type="auto"/>
            <w:shd w:val="clear" w:color="auto" w:fill="auto"/>
            <w:vAlign w:val="bottom"/>
          </w:tcPr>
          <w:p w14:paraId="380EBAF8" w14:textId="77777777" w:rsidR="005C219A" w:rsidRPr="007E31EC" w:rsidRDefault="005C219A" w:rsidP="005C219A">
            <w:pPr>
              <w:rPr>
                <w:color w:val="000000"/>
                <w:sz w:val="12"/>
                <w:szCs w:val="12"/>
              </w:rPr>
            </w:pPr>
            <w:r w:rsidRPr="007E31EC">
              <w:rPr>
                <w:color w:val="000000"/>
                <w:sz w:val="12"/>
                <w:szCs w:val="12"/>
              </w:rPr>
              <w:t>Живокость  Буша</w:t>
            </w:r>
          </w:p>
        </w:tc>
        <w:tc>
          <w:tcPr>
            <w:tcW w:w="0" w:type="auto"/>
            <w:shd w:val="clear" w:color="auto" w:fill="auto"/>
            <w:vAlign w:val="bottom"/>
          </w:tcPr>
          <w:p w14:paraId="282798C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1CFE9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D5F70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72F1EB" w14:textId="77777777">
        <w:trPr>
          <w:gridAfter w:val="1"/>
          <w:wAfter w:w="58" w:type="dxa"/>
          <w:trHeight w:val="227"/>
        </w:trPr>
        <w:tc>
          <w:tcPr>
            <w:tcW w:w="0" w:type="auto"/>
            <w:shd w:val="clear" w:color="auto" w:fill="auto"/>
            <w:vAlign w:val="bottom"/>
          </w:tcPr>
          <w:p w14:paraId="6F38D7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72C2F5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Delphinium</w:t>
            </w:r>
          </w:p>
        </w:tc>
        <w:tc>
          <w:tcPr>
            <w:tcW w:w="0" w:type="auto"/>
            <w:shd w:val="clear" w:color="auto" w:fill="auto"/>
            <w:vAlign w:val="bottom"/>
          </w:tcPr>
          <w:p w14:paraId="3C4F36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cyphoplectrum</w:t>
            </w:r>
          </w:p>
        </w:tc>
        <w:tc>
          <w:tcPr>
            <w:tcW w:w="0" w:type="auto"/>
            <w:shd w:val="clear" w:color="auto" w:fill="auto"/>
            <w:vAlign w:val="bottom"/>
          </w:tcPr>
          <w:p w14:paraId="45E646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2E2436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àçÉ³Ëáï óÇýáåÉ»Ïï³ÛÇÝ</w:t>
            </w:r>
          </w:p>
        </w:tc>
        <w:tc>
          <w:tcPr>
            <w:tcW w:w="0" w:type="auto"/>
            <w:shd w:val="clear" w:color="auto" w:fill="auto"/>
            <w:vAlign w:val="bottom"/>
          </w:tcPr>
          <w:p w14:paraId="3E495C8D" w14:textId="77777777" w:rsidR="005C219A" w:rsidRPr="007E31EC" w:rsidRDefault="005C219A" w:rsidP="005C219A">
            <w:pPr>
              <w:rPr>
                <w:color w:val="000000"/>
                <w:sz w:val="12"/>
                <w:szCs w:val="12"/>
              </w:rPr>
            </w:pPr>
            <w:r w:rsidRPr="007E31EC">
              <w:rPr>
                <w:color w:val="000000"/>
                <w:sz w:val="12"/>
                <w:szCs w:val="12"/>
              </w:rPr>
              <w:t>Живокость цифоплектрум</w:t>
            </w:r>
          </w:p>
        </w:tc>
        <w:tc>
          <w:tcPr>
            <w:tcW w:w="0" w:type="auto"/>
            <w:shd w:val="clear" w:color="auto" w:fill="auto"/>
            <w:vAlign w:val="bottom"/>
          </w:tcPr>
          <w:p w14:paraId="1F705C5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9394F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CC722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ED6692" w14:textId="77777777">
        <w:trPr>
          <w:gridAfter w:val="1"/>
          <w:wAfter w:w="58" w:type="dxa"/>
          <w:trHeight w:val="227"/>
        </w:trPr>
        <w:tc>
          <w:tcPr>
            <w:tcW w:w="0" w:type="auto"/>
            <w:shd w:val="clear" w:color="auto" w:fill="auto"/>
            <w:vAlign w:val="bottom"/>
          </w:tcPr>
          <w:p w14:paraId="3AB794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2FDBBF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Delphinium</w:t>
            </w:r>
          </w:p>
        </w:tc>
        <w:tc>
          <w:tcPr>
            <w:tcW w:w="0" w:type="auto"/>
            <w:shd w:val="clear" w:color="auto" w:fill="auto"/>
            <w:vAlign w:val="bottom"/>
          </w:tcPr>
          <w:p w14:paraId="1C42C2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dasystachium</w:t>
            </w:r>
          </w:p>
        </w:tc>
        <w:tc>
          <w:tcPr>
            <w:tcW w:w="0" w:type="auto"/>
            <w:shd w:val="clear" w:color="auto" w:fill="auto"/>
            <w:vAlign w:val="bottom"/>
          </w:tcPr>
          <w:p w14:paraId="4834F9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335CB8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à×É³Ëáï ÞáíÇóÇ</w:t>
            </w:r>
          </w:p>
        </w:tc>
        <w:tc>
          <w:tcPr>
            <w:tcW w:w="0" w:type="auto"/>
            <w:shd w:val="clear" w:color="auto" w:fill="auto"/>
            <w:vAlign w:val="bottom"/>
          </w:tcPr>
          <w:p w14:paraId="071AEF82" w14:textId="77777777" w:rsidR="005C219A" w:rsidRPr="007E31EC" w:rsidRDefault="005C219A" w:rsidP="005C219A">
            <w:pPr>
              <w:rPr>
                <w:color w:val="000000"/>
                <w:sz w:val="12"/>
                <w:szCs w:val="12"/>
              </w:rPr>
            </w:pPr>
            <w:r w:rsidRPr="007E31EC">
              <w:rPr>
                <w:color w:val="000000"/>
                <w:sz w:val="12"/>
                <w:szCs w:val="12"/>
              </w:rPr>
              <w:t>Живокость Шовица</w:t>
            </w:r>
          </w:p>
        </w:tc>
        <w:tc>
          <w:tcPr>
            <w:tcW w:w="0" w:type="auto"/>
            <w:shd w:val="clear" w:color="auto" w:fill="auto"/>
            <w:vAlign w:val="bottom"/>
          </w:tcPr>
          <w:p w14:paraId="2F63088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4ABC4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F266B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E2F408" w14:textId="77777777">
        <w:trPr>
          <w:gridAfter w:val="1"/>
          <w:wAfter w:w="58" w:type="dxa"/>
          <w:trHeight w:val="227"/>
        </w:trPr>
        <w:tc>
          <w:tcPr>
            <w:tcW w:w="0" w:type="auto"/>
            <w:shd w:val="clear" w:color="auto" w:fill="auto"/>
            <w:vAlign w:val="bottom"/>
          </w:tcPr>
          <w:p w14:paraId="7184AD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09F681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Delphinium</w:t>
            </w:r>
          </w:p>
        </w:tc>
        <w:tc>
          <w:tcPr>
            <w:tcW w:w="0" w:type="auto"/>
            <w:shd w:val="clear" w:color="auto" w:fill="auto"/>
            <w:vAlign w:val="bottom"/>
          </w:tcPr>
          <w:p w14:paraId="50C4C0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flexuosum</w:t>
            </w:r>
          </w:p>
        </w:tc>
        <w:tc>
          <w:tcPr>
            <w:tcW w:w="0" w:type="auto"/>
            <w:shd w:val="clear" w:color="auto" w:fill="auto"/>
            <w:vAlign w:val="bottom"/>
          </w:tcPr>
          <w:p w14:paraId="272B35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3F9ED0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àçÉ³Ëáï ·³É³ñáõÝ</w:t>
            </w:r>
          </w:p>
        </w:tc>
        <w:tc>
          <w:tcPr>
            <w:tcW w:w="0" w:type="auto"/>
            <w:shd w:val="clear" w:color="auto" w:fill="auto"/>
            <w:vAlign w:val="bottom"/>
          </w:tcPr>
          <w:p w14:paraId="4AA30908" w14:textId="77777777" w:rsidR="005C219A" w:rsidRPr="007E31EC" w:rsidRDefault="005C219A" w:rsidP="005C219A">
            <w:pPr>
              <w:rPr>
                <w:color w:val="000000"/>
                <w:sz w:val="12"/>
                <w:szCs w:val="12"/>
              </w:rPr>
            </w:pPr>
            <w:r w:rsidRPr="007E31EC">
              <w:rPr>
                <w:color w:val="000000"/>
                <w:sz w:val="12"/>
                <w:szCs w:val="12"/>
              </w:rPr>
              <w:t>Живокость спиральная</w:t>
            </w:r>
          </w:p>
        </w:tc>
        <w:tc>
          <w:tcPr>
            <w:tcW w:w="0" w:type="auto"/>
            <w:shd w:val="clear" w:color="auto" w:fill="auto"/>
            <w:vAlign w:val="bottom"/>
          </w:tcPr>
          <w:p w14:paraId="6B9E549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20192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E7176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34DE33" w14:textId="77777777">
        <w:trPr>
          <w:gridAfter w:val="1"/>
          <w:wAfter w:w="58" w:type="dxa"/>
          <w:trHeight w:val="227"/>
        </w:trPr>
        <w:tc>
          <w:tcPr>
            <w:tcW w:w="0" w:type="auto"/>
            <w:shd w:val="clear" w:color="auto" w:fill="auto"/>
            <w:vAlign w:val="bottom"/>
          </w:tcPr>
          <w:p w14:paraId="2AB8DC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10F5D5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Delphinium</w:t>
            </w:r>
          </w:p>
        </w:tc>
        <w:tc>
          <w:tcPr>
            <w:tcW w:w="0" w:type="auto"/>
            <w:shd w:val="clear" w:color="auto" w:fill="auto"/>
            <w:vAlign w:val="bottom"/>
          </w:tcPr>
          <w:p w14:paraId="420699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freynii</w:t>
            </w:r>
          </w:p>
        </w:tc>
        <w:tc>
          <w:tcPr>
            <w:tcW w:w="0" w:type="auto"/>
            <w:shd w:val="clear" w:color="auto" w:fill="auto"/>
            <w:vAlign w:val="bottom"/>
          </w:tcPr>
          <w:p w14:paraId="1240E8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Conrath</w:t>
            </w:r>
          </w:p>
        </w:tc>
        <w:tc>
          <w:tcPr>
            <w:tcW w:w="0" w:type="auto"/>
            <w:shd w:val="clear" w:color="auto" w:fill="auto"/>
            <w:vAlign w:val="bottom"/>
          </w:tcPr>
          <w:p w14:paraId="5F12C2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àçÉ³Ëáï üñ»ÛÝÇ</w:t>
            </w:r>
          </w:p>
        </w:tc>
        <w:tc>
          <w:tcPr>
            <w:tcW w:w="0" w:type="auto"/>
            <w:shd w:val="clear" w:color="auto" w:fill="auto"/>
            <w:vAlign w:val="bottom"/>
          </w:tcPr>
          <w:p w14:paraId="6DABD85F" w14:textId="77777777" w:rsidR="005C219A" w:rsidRPr="007E31EC" w:rsidRDefault="005C219A" w:rsidP="005C219A">
            <w:pPr>
              <w:rPr>
                <w:color w:val="000000"/>
                <w:sz w:val="12"/>
                <w:szCs w:val="12"/>
              </w:rPr>
            </w:pPr>
            <w:r w:rsidRPr="007E31EC">
              <w:rPr>
                <w:color w:val="000000"/>
                <w:sz w:val="12"/>
                <w:szCs w:val="12"/>
              </w:rPr>
              <w:t>Живокость Фрейна</w:t>
            </w:r>
          </w:p>
        </w:tc>
        <w:tc>
          <w:tcPr>
            <w:tcW w:w="0" w:type="auto"/>
            <w:shd w:val="clear" w:color="auto" w:fill="auto"/>
            <w:vAlign w:val="bottom"/>
          </w:tcPr>
          <w:p w14:paraId="7498985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D18332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46FC7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D06677" w14:textId="77777777">
        <w:trPr>
          <w:gridAfter w:val="1"/>
          <w:wAfter w:w="58" w:type="dxa"/>
          <w:trHeight w:val="227"/>
        </w:trPr>
        <w:tc>
          <w:tcPr>
            <w:tcW w:w="0" w:type="auto"/>
            <w:shd w:val="clear" w:color="auto" w:fill="auto"/>
            <w:vAlign w:val="bottom"/>
          </w:tcPr>
          <w:p w14:paraId="7A3D0A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12BAE9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Delphinium</w:t>
            </w:r>
          </w:p>
        </w:tc>
        <w:tc>
          <w:tcPr>
            <w:tcW w:w="0" w:type="auto"/>
            <w:shd w:val="clear" w:color="auto" w:fill="auto"/>
            <w:vAlign w:val="bottom"/>
          </w:tcPr>
          <w:p w14:paraId="278CBA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nachiczeva-nicum</w:t>
            </w:r>
          </w:p>
        </w:tc>
        <w:tc>
          <w:tcPr>
            <w:tcW w:w="0" w:type="auto"/>
            <w:shd w:val="clear" w:color="auto" w:fill="auto"/>
            <w:vAlign w:val="bottom"/>
          </w:tcPr>
          <w:p w14:paraId="5CECBA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Tzvel.</w:t>
            </w:r>
          </w:p>
        </w:tc>
        <w:tc>
          <w:tcPr>
            <w:tcW w:w="0" w:type="auto"/>
            <w:shd w:val="clear" w:color="auto" w:fill="auto"/>
            <w:vAlign w:val="bottom"/>
          </w:tcPr>
          <w:p w14:paraId="00BA5E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àçÉ³Ëáï Ý³ËÇ</w:t>
            </w:r>
            <w:r w:rsidR="00226499">
              <w:rPr>
                <w:rFonts w:ascii="Arial" w:hAnsi="Arial" w:cs="Arial"/>
                <w:color w:val="000000"/>
                <w:sz w:val="12"/>
                <w:szCs w:val="12"/>
                <w:lang w:val="hy-AM"/>
              </w:rPr>
              <w:t>ջև</w:t>
            </w:r>
            <w:r w:rsidRPr="007E31EC">
              <w:rPr>
                <w:rFonts w:ascii="Arial Armenian" w:hAnsi="Arial Armenian" w:cs="Arial"/>
                <w:color w:val="000000"/>
                <w:sz w:val="12"/>
                <w:szCs w:val="12"/>
              </w:rPr>
              <w:t>³ÝÇ</w:t>
            </w:r>
          </w:p>
        </w:tc>
        <w:tc>
          <w:tcPr>
            <w:tcW w:w="0" w:type="auto"/>
            <w:shd w:val="clear" w:color="auto" w:fill="auto"/>
            <w:vAlign w:val="bottom"/>
          </w:tcPr>
          <w:p w14:paraId="08C02EC7" w14:textId="77777777" w:rsidR="005C219A" w:rsidRPr="007E31EC" w:rsidRDefault="005C219A" w:rsidP="005C219A">
            <w:pPr>
              <w:rPr>
                <w:color w:val="000000"/>
                <w:sz w:val="12"/>
                <w:szCs w:val="12"/>
              </w:rPr>
            </w:pPr>
            <w:r w:rsidRPr="007E31EC">
              <w:rPr>
                <w:color w:val="000000"/>
                <w:sz w:val="12"/>
                <w:szCs w:val="12"/>
              </w:rPr>
              <w:t>Живокость наxичеванская</w:t>
            </w:r>
          </w:p>
        </w:tc>
        <w:tc>
          <w:tcPr>
            <w:tcW w:w="0" w:type="auto"/>
            <w:shd w:val="clear" w:color="auto" w:fill="auto"/>
            <w:vAlign w:val="bottom"/>
          </w:tcPr>
          <w:p w14:paraId="4FCF3F5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BECB8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E9302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CC9B0A" w14:textId="77777777">
        <w:trPr>
          <w:gridAfter w:val="1"/>
          <w:wAfter w:w="58" w:type="dxa"/>
          <w:trHeight w:val="227"/>
        </w:trPr>
        <w:tc>
          <w:tcPr>
            <w:tcW w:w="0" w:type="auto"/>
            <w:shd w:val="clear" w:color="auto" w:fill="auto"/>
            <w:vAlign w:val="bottom"/>
          </w:tcPr>
          <w:p w14:paraId="3DF7A1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Ranunculaceae</w:t>
            </w:r>
          </w:p>
        </w:tc>
        <w:tc>
          <w:tcPr>
            <w:tcW w:w="0" w:type="auto"/>
            <w:shd w:val="clear" w:color="auto" w:fill="auto"/>
            <w:vAlign w:val="bottom"/>
          </w:tcPr>
          <w:p w14:paraId="5FF87C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Delphinium</w:t>
            </w:r>
          </w:p>
        </w:tc>
        <w:tc>
          <w:tcPr>
            <w:tcW w:w="0" w:type="auto"/>
            <w:shd w:val="clear" w:color="auto" w:fill="auto"/>
            <w:vAlign w:val="bottom"/>
          </w:tcPr>
          <w:p w14:paraId="5ADDA8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049062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Schroed.</w:t>
            </w:r>
          </w:p>
        </w:tc>
        <w:tc>
          <w:tcPr>
            <w:tcW w:w="0" w:type="auto"/>
            <w:shd w:val="clear" w:color="auto" w:fill="auto"/>
            <w:vAlign w:val="bottom"/>
          </w:tcPr>
          <w:p w14:paraId="321179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àçÉ³Ëáï å³ñëÏ³Ï³Ý</w:t>
            </w:r>
          </w:p>
        </w:tc>
        <w:tc>
          <w:tcPr>
            <w:tcW w:w="0" w:type="auto"/>
            <w:shd w:val="clear" w:color="auto" w:fill="auto"/>
            <w:vAlign w:val="bottom"/>
          </w:tcPr>
          <w:p w14:paraId="6364C631" w14:textId="77777777" w:rsidR="005C219A" w:rsidRPr="007E31EC" w:rsidRDefault="005C219A" w:rsidP="005C219A">
            <w:pPr>
              <w:rPr>
                <w:color w:val="000000"/>
                <w:sz w:val="12"/>
                <w:szCs w:val="12"/>
              </w:rPr>
            </w:pPr>
            <w:r w:rsidRPr="007E31EC">
              <w:rPr>
                <w:color w:val="000000"/>
                <w:sz w:val="12"/>
                <w:szCs w:val="12"/>
              </w:rPr>
              <w:t>Живокость персидская</w:t>
            </w:r>
          </w:p>
        </w:tc>
        <w:tc>
          <w:tcPr>
            <w:tcW w:w="0" w:type="auto"/>
            <w:shd w:val="clear" w:color="auto" w:fill="auto"/>
            <w:vAlign w:val="bottom"/>
          </w:tcPr>
          <w:p w14:paraId="2C14260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02FD4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9BAA1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8CF266" w14:textId="77777777">
        <w:trPr>
          <w:gridAfter w:val="1"/>
          <w:wAfter w:w="58" w:type="dxa"/>
          <w:trHeight w:val="227"/>
        </w:trPr>
        <w:tc>
          <w:tcPr>
            <w:tcW w:w="0" w:type="auto"/>
            <w:shd w:val="clear" w:color="auto" w:fill="auto"/>
            <w:vAlign w:val="bottom"/>
          </w:tcPr>
          <w:p w14:paraId="0F64A1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22A5E6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Delphinium</w:t>
            </w:r>
          </w:p>
        </w:tc>
        <w:tc>
          <w:tcPr>
            <w:tcW w:w="0" w:type="auto"/>
            <w:shd w:val="clear" w:color="auto" w:fill="auto"/>
            <w:vAlign w:val="bottom"/>
          </w:tcPr>
          <w:p w14:paraId="51972C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quercetorum</w:t>
            </w:r>
          </w:p>
        </w:tc>
        <w:tc>
          <w:tcPr>
            <w:tcW w:w="0" w:type="auto"/>
            <w:shd w:val="clear" w:color="auto" w:fill="auto"/>
            <w:vAlign w:val="bottom"/>
          </w:tcPr>
          <w:p w14:paraId="2F8ECC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Hausskn.</w:t>
            </w:r>
          </w:p>
        </w:tc>
        <w:tc>
          <w:tcPr>
            <w:tcW w:w="0" w:type="auto"/>
            <w:shd w:val="clear" w:color="auto" w:fill="auto"/>
            <w:vAlign w:val="bottom"/>
          </w:tcPr>
          <w:p w14:paraId="144157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àçÉ³Ëáï Ï³ÕÇÝ³ÛÇÝ</w:t>
            </w:r>
          </w:p>
        </w:tc>
        <w:tc>
          <w:tcPr>
            <w:tcW w:w="0" w:type="auto"/>
            <w:shd w:val="clear" w:color="auto" w:fill="auto"/>
            <w:vAlign w:val="bottom"/>
          </w:tcPr>
          <w:p w14:paraId="29C20C2A" w14:textId="77777777" w:rsidR="005C219A" w:rsidRPr="007E31EC" w:rsidRDefault="005C219A" w:rsidP="005C219A">
            <w:pPr>
              <w:rPr>
                <w:color w:val="000000"/>
                <w:sz w:val="12"/>
                <w:szCs w:val="12"/>
              </w:rPr>
            </w:pPr>
            <w:r w:rsidRPr="007E31EC">
              <w:rPr>
                <w:color w:val="000000"/>
                <w:sz w:val="12"/>
                <w:szCs w:val="12"/>
              </w:rPr>
              <w:t>Живокость дубняков</w:t>
            </w:r>
          </w:p>
        </w:tc>
        <w:tc>
          <w:tcPr>
            <w:tcW w:w="0" w:type="auto"/>
            <w:shd w:val="clear" w:color="auto" w:fill="auto"/>
            <w:vAlign w:val="bottom"/>
          </w:tcPr>
          <w:p w14:paraId="14597EA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5B920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BFDB8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EE1661" w14:textId="77777777">
        <w:trPr>
          <w:gridAfter w:val="1"/>
          <w:wAfter w:w="58" w:type="dxa"/>
          <w:trHeight w:val="227"/>
        </w:trPr>
        <w:tc>
          <w:tcPr>
            <w:tcW w:w="0" w:type="auto"/>
            <w:shd w:val="clear" w:color="auto" w:fill="auto"/>
            <w:vAlign w:val="bottom"/>
          </w:tcPr>
          <w:p w14:paraId="6D3C00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31D915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Delphinium</w:t>
            </w:r>
          </w:p>
        </w:tc>
        <w:tc>
          <w:tcPr>
            <w:tcW w:w="0" w:type="auto"/>
            <w:shd w:val="clear" w:color="auto" w:fill="auto"/>
            <w:vAlign w:val="bottom"/>
          </w:tcPr>
          <w:p w14:paraId="700B98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szowitsianum</w:t>
            </w:r>
          </w:p>
        </w:tc>
        <w:tc>
          <w:tcPr>
            <w:tcW w:w="0" w:type="auto"/>
            <w:shd w:val="clear" w:color="auto" w:fill="auto"/>
            <w:vAlign w:val="bottom"/>
          </w:tcPr>
          <w:p w14:paraId="07EB40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xml:space="preserve">Boiss. </w:t>
            </w:r>
          </w:p>
        </w:tc>
        <w:tc>
          <w:tcPr>
            <w:tcW w:w="0" w:type="auto"/>
            <w:shd w:val="clear" w:color="auto" w:fill="auto"/>
            <w:vAlign w:val="bottom"/>
          </w:tcPr>
          <w:p w14:paraId="672719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àçÉ³Ëáï ÞáíÇóÇ</w:t>
            </w:r>
          </w:p>
        </w:tc>
        <w:tc>
          <w:tcPr>
            <w:tcW w:w="0" w:type="auto"/>
            <w:shd w:val="clear" w:color="auto" w:fill="auto"/>
            <w:vAlign w:val="bottom"/>
          </w:tcPr>
          <w:p w14:paraId="61FB7D3F" w14:textId="77777777" w:rsidR="005C219A" w:rsidRPr="007E31EC" w:rsidRDefault="005C219A" w:rsidP="005C219A">
            <w:pPr>
              <w:rPr>
                <w:color w:val="000000"/>
                <w:sz w:val="12"/>
                <w:szCs w:val="12"/>
              </w:rPr>
            </w:pPr>
            <w:r w:rsidRPr="007E31EC">
              <w:rPr>
                <w:color w:val="000000"/>
                <w:sz w:val="12"/>
                <w:szCs w:val="12"/>
              </w:rPr>
              <w:t>Живокость Шовица</w:t>
            </w:r>
          </w:p>
        </w:tc>
        <w:tc>
          <w:tcPr>
            <w:tcW w:w="0" w:type="auto"/>
            <w:shd w:val="clear" w:color="auto" w:fill="auto"/>
            <w:vAlign w:val="bottom"/>
          </w:tcPr>
          <w:p w14:paraId="0800C29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034DEA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74DE2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E48B8B0" w14:textId="77777777">
        <w:trPr>
          <w:gridAfter w:val="1"/>
          <w:wAfter w:w="58" w:type="dxa"/>
          <w:trHeight w:val="227"/>
        </w:trPr>
        <w:tc>
          <w:tcPr>
            <w:tcW w:w="0" w:type="auto"/>
            <w:shd w:val="clear" w:color="auto" w:fill="auto"/>
            <w:vAlign w:val="bottom"/>
          </w:tcPr>
          <w:p w14:paraId="55DD72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2B82AF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Ficaria</w:t>
            </w:r>
          </w:p>
        </w:tc>
        <w:tc>
          <w:tcPr>
            <w:tcW w:w="0" w:type="auto"/>
            <w:shd w:val="clear" w:color="auto" w:fill="auto"/>
            <w:vAlign w:val="bottom"/>
          </w:tcPr>
          <w:p w14:paraId="4F9D33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calthifolia</w:t>
            </w:r>
          </w:p>
        </w:tc>
        <w:tc>
          <w:tcPr>
            <w:tcW w:w="0" w:type="auto"/>
            <w:shd w:val="clear" w:color="auto" w:fill="auto"/>
            <w:vAlign w:val="bottom"/>
          </w:tcPr>
          <w:p w14:paraId="5CDB7A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Reichenb.</w:t>
            </w:r>
          </w:p>
        </w:tc>
        <w:tc>
          <w:tcPr>
            <w:tcW w:w="0" w:type="auto"/>
            <w:shd w:val="clear" w:color="auto" w:fill="auto"/>
            <w:vAlign w:val="bottom"/>
          </w:tcPr>
          <w:p w14:paraId="6AF0C8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Â½³ñÙ³ï óÇÝ·³ï»ñ¨</w:t>
            </w:r>
          </w:p>
        </w:tc>
        <w:tc>
          <w:tcPr>
            <w:tcW w:w="0" w:type="auto"/>
            <w:shd w:val="clear" w:color="auto" w:fill="auto"/>
            <w:vAlign w:val="bottom"/>
          </w:tcPr>
          <w:p w14:paraId="324B83FF" w14:textId="77777777" w:rsidR="005C219A" w:rsidRPr="007E31EC" w:rsidRDefault="005C219A" w:rsidP="005C219A">
            <w:pPr>
              <w:rPr>
                <w:color w:val="000000"/>
                <w:sz w:val="12"/>
                <w:szCs w:val="12"/>
              </w:rPr>
            </w:pPr>
            <w:r w:rsidRPr="007E31EC">
              <w:rPr>
                <w:color w:val="000000"/>
                <w:sz w:val="12"/>
                <w:szCs w:val="12"/>
              </w:rPr>
              <w:t>Чистец калуж-ницелистный</w:t>
            </w:r>
          </w:p>
        </w:tc>
        <w:tc>
          <w:tcPr>
            <w:tcW w:w="0" w:type="auto"/>
            <w:shd w:val="clear" w:color="auto" w:fill="auto"/>
            <w:vAlign w:val="bottom"/>
          </w:tcPr>
          <w:p w14:paraId="1613AA5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7A001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261D5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D64275" w14:textId="77777777">
        <w:trPr>
          <w:gridAfter w:val="1"/>
          <w:wAfter w:w="58" w:type="dxa"/>
          <w:trHeight w:val="227"/>
        </w:trPr>
        <w:tc>
          <w:tcPr>
            <w:tcW w:w="0" w:type="auto"/>
            <w:shd w:val="clear" w:color="auto" w:fill="auto"/>
            <w:vAlign w:val="bottom"/>
          </w:tcPr>
          <w:p w14:paraId="26E217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4AA587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Ficaria</w:t>
            </w:r>
          </w:p>
        </w:tc>
        <w:tc>
          <w:tcPr>
            <w:tcW w:w="0" w:type="auto"/>
            <w:shd w:val="clear" w:color="auto" w:fill="auto"/>
            <w:vAlign w:val="bottom"/>
          </w:tcPr>
          <w:p w14:paraId="4B4809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fascicularis</w:t>
            </w:r>
          </w:p>
        </w:tc>
        <w:tc>
          <w:tcPr>
            <w:tcW w:w="0" w:type="auto"/>
            <w:shd w:val="clear" w:color="auto" w:fill="auto"/>
            <w:vAlign w:val="bottom"/>
          </w:tcPr>
          <w:p w14:paraId="258F3B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02EA24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Â½³ñÙ³ï ËáõñÓ³íáñ</w:t>
            </w:r>
          </w:p>
        </w:tc>
        <w:tc>
          <w:tcPr>
            <w:tcW w:w="0" w:type="auto"/>
            <w:shd w:val="clear" w:color="auto" w:fill="auto"/>
            <w:vAlign w:val="bottom"/>
          </w:tcPr>
          <w:p w14:paraId="6B85E54F" w14:textId="77777777" w:rsidR="005C219A" w:rsidRPr="007E31EC" w:rsidRDefault="005C219A" w:rsidP="005C219A">
            <w:pPr>
              <w:rPr>
                <w:color w:val="000000"/>
                <w:sz w:val="12"/>
                <w:szCs w:val="12"/>
              </w:rPr>
            </w:pPr>
            <w:r w:rsidRPr="007E31EC">
              <w:rPr>
                <w:color w:val="000000"/>
                <w:sz w:val="12"/>
                <w:szCs w:val="12"/>
              </w:rPr>
              <w:t>Чистец пучковатый</w:t>
            </w:r>
          </w:p>
        </w:tc>
        <w:tc>
          <w:tcPr>
            <w:tcW w:w="0" w:type="auto"/>
            <w:shd w:val="clear" w:color="auto" w:fill="auto"/>
            <w:vAlign w:val="bottom"/>
          </w:tcPr>
          <w:p w14:paraId="0ABB001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001F0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6B3BF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C4813B" w14:textId="77777777">
        <w:trPr>
          <w:gridAfter w:val="1"/>
          <w:wAfter w:w="58" w:type="dxa"/>
          <w:trHeight w:val="227"/>
        </w:trPr>
        <w:tc>
          <w:tcPr>
            <w:tcW w:w="0" w:type="auto"/>
            <w:shd w:val="clear" w:color="auto" w:fill="auto"/>
            <w:vAlign w:val="bottom"/>
          </w:tcPr>
          <w:p w14:paraId="7EC063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35ABE1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Nigella</w:t>
            </w:r>
          </w:p>
        </w:tc>
        <w:tc>
          <w:tcPr>
            <w:tcW w:w="0" w:type="auto"/>
            <w:shd w:val="clear" w:color="auto" w:fill="auto"/>
            <w:vAlign w:val="bottom"/>
          </w:tcPr>
          <w:p w14:paraId="1E0014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040E5B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5E154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êáÝÇ× ¹³ßï³ÛÇÝ</w:t>
            </w:r>
          </w:p>
        </w:tc>
        <w:tc>
          <w:tcPr>
            <w:tcW w:w="0" w:type="auto"/>
            <w:shd w:val="clear" w:color="auto" w:fill="auto"/>
            <w:vAlign w:val="bottom"/>
          </w:tcPr>
          <w:p w14:paraId="206ABE46" w14:textId="77777777" w:rsidR="005C219A" w:rsidRPr="007E31EC" w:rsidRDefault="005C219A" w:rsidP="005C219A">
            <w:pPr>
              <w:rPr>
                <w:color w:val="000000"/>
                <w:sz w:val="12"/>
                <w:szCs w:val="12"/>
              </w:rPr>
            </w:pPr>
            <w:r w:rsidRPr="007E31EC">
              <w:rPr>
                <w:color w:val="000000"/>
                <w:sz w:val="12"/>
                <w:szCs w:val="12"/>
              </w:rPr>
              <w:t>Чернушка полевая</w:t>
            </w:r>
          </w:p>
        </w:tc>
        <w:tc>
          <w:tcPr>
            <w:tcW w:w="0" w:type="auto"/>
            <w:shd w:val="clear" w:color="auto" w:fill="auto"/>
            <w:vAlign w:val="bottom"/>
          </w:tcPr>
          <w:p w14:paraId="3A1249C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A5935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D132D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ECFD26" w14:textId="77777777">
        <w:trPr>
          <w:gridAfter w:val="1"/>
          <w:wAfter w:w="58" w:type="dxa"/>
          <w:trHeight w:val="227"/>
        </w:trPr>
        <w:tc>
          <w:tcPr>
            <w:tcW w:w="0" w:type="auto"/>
            <w:shd w:val="clear" w:color="auto" w:fill="auto"/>
            <w:vAlign w:val="bottom"/>
          </w:tcPr>
          <w:p w14:paraId="749E7B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7EE506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Nigella</w:t>
            </w:r>
          </w:p>
        </w:tc>
        <w:tc>
          <w:tcPr>
            <w:tcW w:w="0" w:type="auto"/>
            <w:shd w:val="clear" w:color="auto" w:fill="auto"/>
            <w:vAlign w:val="bottom"/>
          </w:tcPr>
          <w:p w14:paraId="332C0B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garidella</w:t>
            </w:r>
          </w:p>
        </w:tc>
        <w:tc>
          <w:tcPr>
            <w:tcW w:w="0" w:type="auto"/>
            <w:shd w:val="clear" w:color="auto" w:fill="auto"/>
            <w:vAlign w:val="bottom"/>
          </w:tcPr>
          <w:p w14:paraId="3BD43E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Spenn.</w:t>
            </w:r>
          </w:p>
        </w:tc>
        <w:tc>
          <w:tcPr>
            <w:tcW w:w="0" w:type="auto"/>
            <w:shd w:val="clear" w:color="auto" w:fill="auto"/>
            <w:vAlign w:val="bottom"/>
          </w:tcPr>
          <w:p w14:paraId="587CF5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êáÝÇ× ·³ñÇ¹»ÉÉÇ</w:t>
            </w:r>
          </w:p>
        </w:tc>
        <w:tc>
          <w:tcPr>
            <w:tcW w:w="0" w:type="auto"/>
            <w:shd w:val="clear" w:color="auto" w:fill="auto"/>
            <w:vAlign w:val="bottom"/>
          </w:tcPr>
          <w:p w14:paraId="4CD1360E" w14:textId="77777777" w:rsidR="005C219A" w:rsidRPr="007E31EC" w:rsidRDefault="005C219A" w:rsidP="005C219A">
            <w:pPr>
              <w:rPr>
                <w:color w:val="000000"/>
                <w:sz w:val="12"/>
                <w:szCs w:val="12"/>
              </w:rPr>
            </w:pPr>
            <w:r w:rsidRPr="007E31EC">
              <w:rPr>
                <w:color w:val="000000"/>
                <w:sz w:val="12"/>
                <w:szCs w:val="12"/>
              </w:rPr>
              <w:t>Чернушка гариделла</w:t>
            </w:r>
          </w:p>
        </w:tc>
        <w:tc>
          <w:tcPr>
            <w:tcW w:w="0" w:type="auto"/>
            <w:shd w:val="clear" w:color="auto" w:fill="auto"/>
            <w:vAlign w:val="bottom"/>
          </w:tcPr>
          <w:p w14:paraId="1113A47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99E40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FCD45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8E7E2E" w14:textId="77777777">
        <w:trPr>
          <w:gridAfter w:val="1"/>
          <w:wAfter w:w="58" w:type="dxa"/>
          <w:trHeight w:val="227"/>
        </w:trPr>
        <w:tc>
          <w:tcPr>
            <w:tcW w:w="0" w:type="auto"/>
            <w:shd w:val="clear" w:color="auto" w:fill="auto"/>
            <w:vAlign w:val="bottom"/>
          </w:tcPr>
          <w:p w14:paraId="7EB88E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093F63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Nigella</w:t>
            </w:r>
          </w:p>
        </w:tc>
        <w:tc>
          <w:tcPr>
            <w:tcW w:w="0" w:type="auto"/>
            <w:shd w:val="clear" w:color="auto" w:fill="auto"/>
            <w:vAlign w:val="bottom"/>
          </w:tcPr>
          <w:p w14:paraId="5FC5A7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3CC260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80294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êáÝÇ× ³ñ¨»ÉÛ³Ý</w:t>
            </w:r>
          </w:p>
        </w:tc>
        <w:tc>
          <w:tcPr>
            <w:tcW w:w="0" w:type="auto"/>
            <w:shd w:val="clear" w:color="auto" w:fill="auto"/>
            <w:vAlign w:val="bottom"/>
          </w:tcPr>
          <w:p w14:paraId="660B98AE" w14:textId="77777777" w:rsidR="005C219A" w:rsidRPr="007E31EC" w:rsidRDefault="005C219A" w:rsidP="005C219A">
            <w:pPr>
              <w:rPr>
                <w:color w:val="000000"/>
                <w:sz w:val="12"/>
                <w:szCs w:val="12"/>
              </w:rPr>
            </w:pPr>
            <w:r w:rsidRPr="007E31EC">
              <w:rPr>
                <w:color w:val="000000"/>
                <w:sz w:val="12"/>
                <w:szCs w:val="12"/>
              </w:rPr>
              <w:t>Чернушка восточная</w:t>
            </w:r>
          </w:p>
        </w:tc>
        <w:tc>
          <w:tcPr>
            <w:tcW w:w="0" w:type="auto"/>
            <w:shd w:val="clear" w:color="auto" w:fill="auto"/>
            <w:vAlign w:val="bottom"/>
          </w:tcPr>
          <w:p w14:paraId="65ED490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16F75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B1AC8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D2E625" w14:textId="77777777">
        <w:trPr>
          <w:gridAfter w:val="1"/>
          <w:wAfter w:w="58" w:type="dxa"/>
          <w:trHeight w:val="227"/>
        </w:trPr>
        <w:tc>
          <w:tcPr>
            <w:tcW w:w="0" w:type="auto"/>
            <w:shd w:val="clear" w:color="auto" w:fill="auto"/>
            <w:vAlign w:val="bottom"/>
          </w:tcPr>
          <w:p w14:paraId="0E8B9A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1CB041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Nigella</w:t>
            </w:r>
          </w:p>
        </w:tc>
        <w:tc>
          <w:tcPr>
            <w:tcW w:w="0" w:type="auto"/>
            <w:shd w:val="clear" w:color="auto" w:fill="auto"/>
            <w:vAlign w:val="bottom"/>
          </w:tcPr>
          <w:p w14:paraId="30C260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oxypetala</w:t>
            </w:r>
          </w:p>
        </w:tc>
        <w:tc>
          <w:tcPr>
            <w:tcW w:w="0" w:type="auto"/>
            <w:shd w:val="clear" w:color="auto" w:fill="auto"/>
            <w:vAlign w:val="bottom"/>
          </w:tcPr>
          <w:p w14:paraId="2BFDDF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457238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êáÝÇ× ëñ³Ã»ñÃÇÏ³íáñ</w:t>
            </w:r>
          </w:p>
        </w:tc>
        <w:tc>
          <w:tcPr>
            <w:tcW w:w="0" w:type="auto"/>
            <w:shd w:val="clear" w:color="auto" w:fill="auto"/>
            <w:vAlign w:val="bottom"/>
          </w:tcPr>
          <w:p w14:paraId="49F85F97" w14:textId="77777777" w:rsidR="005C219A" w:rsidRPr="007E31EC" w:rsidRDefault="005C219A" w:rsidP="005C219A">
            <w:pPr>
              <w:rPr>
                <w:color w:val="000000"/>
                <w:sz w:val="12"/>
                <w:szCs w:val="12"/>
              </w:rPr>
            </w:pPr>
            <w:r w:rsidRPr="007E31EC">
              <w:rPr>
                <w:color w:val="000000"/>
                <w:sz w:val="12"/>
                <w:szCs w:val="12"/>
              </w:rPr>
              <w:t>Чернушка остролепестная</w:t>
            </w:r>
          </w:p>
        </w:tc>
        <w:tc>
          <w:tcPr>
            <w:tcW w:w="0" w:type="auto"/>
            <w:shd w:val="clear" w:color="auto" w:fill="auto"/>
            <w:vAlign w:val="bottom"/>
          </w:tcPr>
          <w:p w14:paraId="5877FA0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BF8DA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8AAE2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A146F46" w14:textId="77777777">
        <w:trPr>
          <w:gridAfter w:val="1"/>
          <w:wAfter w:w="58" w:type="dxa"/>
          <w:trHeight w:val="227"/>
        </w:trPr>
        <w:tc>
          <w:tcPr>
            <w:tcW w:w="0" w:type="auto"/>
            <w:shd w:val="clear" w:color="auto" w:fill="auto"/>
            <w:vAlign w:val="bottom"/>
          </w:tcPr>
          <w:p w14:paraId="1BD3D1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2829BC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Nigella</w:t>
            </w:r>
          </w:p>
        </w:tc>
        <w:tc>
          <w:tcPr>
            <w:tcW w:w="0" w:type="auto"/>
            <w:shd w:val="clear" w:color="auto" w:fill="auto"/>
            <w:vAlign w:val="bottom"/>
          </w:tcPr>
          <w:p w14:paraId="642CA7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sativa</w:t>
            </w:r>
          </w:p>
        </w:tc>
        <w:tc>
          <w:tcPr>
            <w:tcW w:w="0" w:type="auto"/>
            <w:shd w:val="clear" w:color="auto" w:fill="auto"/>
            <w:vAlign w:val="bottom"/>
          </w:tcPr>
          <w:p w14:paraId="2011D1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6A985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êáÝÇ× ó³ÝáíÇ</w:t>
            </w:r>
          </w:p>
        </w:tc>
        <w:tc>
          <w:tcPr>
            <w:tcW w:w="0" w:type="auto"/>
            <w:shd w:val="clear" w:color="auto" w:fill="auto"/>
            <w:vAlign w:val="bottom"/>
          </w:tcPr>
          <w:p w14:paraId="106AC14C" w14:textId="77777777" w:rsidR="005C219A" w:rsidRPr="007E31EC" w:rsidRDefault="005C219A" w:rsidP="005C219A">
            <w:pPr>
              <w:rPr>
                <w:color w:val="000000"/>
                <w:sz w:val="12"/>
                <w:szCs w:val="12"/>
              </w:rPr>
            </w:pPr>
            <w:r w:rsidRPr="007E31EC">
              <w:rPr>
                <w:color w:val="000000"/>
                <w:sz w:val="12"/>
                <w:szCs w:val="12"/>
              </w:rPr>
              <w:t>Чернушка посевная</w:t>
            </w:r>
          </w:p>
        </w:tc>
        <w:tc>
          <w:tcPr>
            <w:tcW w:w="0" w:type="auto"/>
            <w:shd w:val="clear" w:color="auto" w:fill="auto"/>
            <w:vAlign w:val="bottom"/>
          </w:tcPr>
          <w:p w14:paraId="6A86458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26C38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62810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46C81A" w14:textId="77777777">
        <w:trPr>
          <w:gridAfter w:val="1"/>
          <w:wAfter w:w="58" w:type="dxa"/>
          <w:trHeight w:val="227"/>
        </w:trPr>
        <w:tc>
          <w:tcPr>
            <w:tcW w:w="0" w:type="auto"/>
            <w:shd w:val="clear" w:color="auto" w:fill="auto"/>
            <w:vAlign w:val="bottom"/>
          </w:tcPr>
          <w:p w14:paraId="3CFDB3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6BE13A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Nigella</w:t>
            </w:r>
          </w:p>
        </w:tc>
        <w:tc>
          <w:tcPr>
            <w:tcW w:w="0" w:type="auto"/>
            <w:shd w:val="clear" w:color="auto" w:fill="auto"/>
            <w:vAlign w:val="bottom"/>
          </w:tcPr>
          <w:p w14:paraId="3A90E2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segetalis</w:t>
            </w:r>
          </w:p>
        </w:tc>
        <w:tc>
          <w:tcPr>
            <w:tcW w:w="0" w:type="auto"/>
            <w:shd w:val="clear" w:color="auto" w:fill="auto"/>
            <w:vAlign w:val="bottom"/>
          </w:tcPr>
          <w:p w14:paraId="6349A0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1A9CFC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êáÝÇ× í³ñ»É³ÑáÕ³ÛÇÝ</w:t>
            </w:r>
          </w:p>
        </w:tc>
        <w:tc>
          <w:tcPr>
            <w:tcW w:w="0" w:type="auto"/>
            <w:shd w:val="clear" w:color="auto" w:fill="auto"/>
            <w:vAlign w:val="bottom"/>
          </w:tcPr>
          <w:p w14:paraId="139EC1F9" w14:textId="77777777" w:rsidR="005C219A" w:rsidRPr="007E31EC" w:rsidRDefault="005C219A" w:rsidP="005C219A">
            <w:pPr>
              <w:rPr>
                <w:color w:val="000000"/>
                <w:sz w:val="12"/>
                <w:szCs w:val="12"/>
              </w:rPr>
            </w:pPr>
            <w:r w:rsidRPr="007E31EC">
              <w:rPr>
                <w:color w:val="000000"/>
                <w:sz w:val="12"/>
                <w:szCs w:val="12"/>
              </w:rPr>
              <w:t>Чернушка пашенная</w:t>
            </w:r>
          </w:p>
        </w:tc>
        <w:tc>
          <w:tcPr>
            <w:tcW w:w="0" w:type="auto"/>
            <w:shd w:val="clear" w:color="auto" w:fill="auto"/>
            <w:vAlign w:val="bottom"/>
          </w:tcPr>
          <w:p w14:paraId="4C842CB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B38E3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462CC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A75D0A" w14:textId="77777777">
        <w:trPr>
          <w:gridAfter w:val="1"/>
          <w:wAfter w:w="58" w:type="dxa"/>
          <w:trHeight w:val="227"/>
        </w:trPr>
        <w:tc>
          <w:tcPr>
            <w:tcW w:w="0" w:type="auto"/>
            <w:shd w:val="clear" w:color="auto" w:fill="auto"/>
            <w:vAlign w:val="bottom"/>
          </w:tcPr>
          <w:p w14:paraId="4F776F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3406FE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Ranunculus</w:t>
            </w:r>
          </w:p>
        </w:tc>
        <w:tc>
          <w:tcPr>
            <w:tcW w:w="0" w:type="auto"/>
            <w:shd w:val="clear" w:color="auto" w:fill="auto"/>
            <w:vAlign w:val="bottom"/>
          </w:tcPr>
          <w:p w14:paraId="0B6147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2E0DAE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DFD10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¶áñïÝáõÏ ¹³ßï³ÛÇÝ</w:t>
            </w:r>
          </w:p>
        </w:tc>
        <w:tc>
          <w:tcPr>
            <w:tcW w:w="0" w:type="auto"/>
            <w:shd w:val="clear" w:color="auto" w:fill="auto"/>
            <w:vAlign w:val="bottom"/>
          </w:tcPr>
          <w:p w14:paraId="5081B804" w14:textId="77777777" w:rsidR="005C219A" w:rsidRPr="007E31EC" w:rsidRDefault="005C219A" w:rsidP="005C219A">
            <w:pPr>
              <w:rPr>
                <w:color w:val="000000"/>
                <w:sz w:val="12"/>
                <w:szCs w:val="12"/>
              </w:rPr>
            </w:pPr>
            <w:r w:rsidRPr="007E31EC">
              <w:rPr>
                <w:color w:val="000000"/>
                <w:sz w:val="12"/>
                <w:szCs w:val="12"/>
              </w:rPr>
              <w:t>Лютик полевой</w:t>
            </w:r>
          </w:p>
        </w:tc>
        <w:tc>
          <w:tcPr>
            <w:tcW w:w="0" w:type="auto"/>
            <w:shd w:val="clear" w:color="auto" w:fill="auto"/>
            <w:vAlign w:val="bottom"/>
          </w:tcPr>
          <w:p w14:paraId="1B7D3FD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0681B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7AAC0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B9D786" w14:textId="77777777">
        <w:trPr>
          <w:gridAfter w:val="1"/>
          <w:wAfter w:w="58" w:type="dxa"/>
          <w:trHeight w:val="227"/>
        </w:trPr>
        <w:tc>
          <w:tcPr>
            <w:tcW w:w="0" w:type="auto"/>
            <w:shd w:val="clear" w:color="auto" w:fill="auto"/>
            <w:vAlign w:val="bottom"/>
          </w:tcPr>
          <w:p w14:paraId="1BA93C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4681C0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Ranunculus</w:t>
            </w:r>
          </w:p>
        </w:tc>
        <w:tc>
          <w:tcPr>
            <w:tcW w:w="0" w:type="auto"/>
            <w:shd w:val="clear" w:color="auto" w:fill="auto"/>
            <w:vAlign w:val="bottom"/>
          </w:tcPr>
          <w:p w14:paraId="7ACC7A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caucasicus</w:t>
            </w:r>
          </w:p>
        </w:tc>
        <w:tc>
          <w:tcPr>
            <w:tcW w:w="0" w:type="auto"/>
            <w:shd w:val="clear" w:color="auto" w:fill="auto"/>
            <w:vAlign w:val="bottom"/>
          </w:tcPr>
          <w:p w14:paraId="119526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21EC0F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¶áñïÝáõÏ ÏáíÏ³ëÛ³Ý</w:t>
            </w:r>
          </w:p>
        </w:tc>
        <w:tc>
          <w:tcPr>
            <w:tcW w:w="0" w:type="auto"/>
            <w:shd w:val="clear" w:color="auto" w:fill="auto"/>
            <w:vAlign w:val="bottom"/>
          </w:tcPr>
          <w:p w14:paraId="781F4B6D" w14:textId="77777777" w:rsidR="005C219A" w:rsidRPr="007E31EC" w:rsidRDefault="005C219A" w:rsidP="005C219A">
            <w:pPr>
              <w:rPr>
                <w:color w:val="000000"/>
                <w:sz w:val="12"/>
                <w:szCs w:val="12"/>
              </w:rPr>
            </w:pPr>
            <w:r w:rsidRPr="007E31EC">
              <w:rPr>
                <w:color w:val="000000"/>
                <w:sz w:val="12"/>
                <w:szCs w:val="12"/>
              </w:rPr>
              <w:t>Лютик кавказский</w:t>
            </w:r>
          </w:p>
        </w:tc>
        <w:tc>
          <w:tcPr>
            <w:tcW w:w="0" w:type="auto"/>
            <w:shd w:val="clear" w:color="auto" w:fill="auto"/>
            <w:vAlign w:val="bottom"/>
          </w:tcPr>
          <w:p w14:paraId="639D958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7F0CE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81FBD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875396" w14:textId="77777777">
        <w:trPr>
          <w:gridAfter w:val="1"/>
          <w:wAfter w:w="58" w:type="dxa"/>
          <w:trHeight w:val="227"/>
        </w:trPr>
        <w:tc>
          <w:tcPr>
            <w:tcW w:w="0" w:type="auto"/>
            <w:shd w:val="clear" w:color="auto" w:fill="auto"/>
            <w:vAlign w:val="bottom"/>
          </w:tcPr>
          <w:p w14:paraId="588DFE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5A7AB7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Ranunculus</w:t>
            </w:r>
          </w:p>
        </w:tc>
        <w:tc>
          <w:tcPr>
            <w:tcW w:w="0" w:type="auto"/>
            <w:shd w:val="clear" w:color="auto" w:fill="auto"/>
            <w:vAlign w:val="bottom"/>
          </w:tcPr>
          <w:p w14:paraId="30D3E4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divaricatus</w:t>
            </w:r>
          </w:p>
        </w:tc>
        <w:tc>
          <w:tcPr>
            <w:tcW w:w="0" w:type="auto"/>
            <w:shd w:val="clear" w:color="auto" w:fill="auto"/>
            <w:vAlign w:val="bottom"/>
          </w:tcPr>
          <w:p w14:paraId="4BFA26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Schrank</w:t>
            </w:r>
          </w:p>
        </w:tc>
        <w:tc>
          <w:tcPr>
            <w:tcW w:w="0" w:type="auto"/>
            <w:shd w:val="clear" w:color="auto" w:fill="auto"/>
            <w:vAlign w:val="bottom"/>
          </w:tcPr>
          <w:p w14:paraId="56A7F8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¶áñïÝáõÏ ÷éí³Í</w:t>
            </w:r>
          </w:p>
        </w:tc>
        <w:tc>
          <w:tcPr>
            <w:tcW w:w="0" w:type="auto"/>
            <w:shd w:val="clear" w:color="auto" w:fill="auto"/>
            <w:vAlign w:val="bottom"/>
          </w:tcPr>
          <w:p w14:paraId="04EB9754" w14:textId="77777777" w:rsidR="005C219A" w:rsidRPr="007E31EC" w:rsidRDefault="005C219A" w:rsidP="005C219A">
            <w:pPr>
              <w:rPr>
                <w:color w:val="000000"/>
                <w:sz w:val="12"/>
                <w:szCs w:val="12"/>
              </w:rPr>
            </w:pPr>
            <w:r w:rsidRPr="007E31EC">
              <w:rPr>
                <w:color w:val="000000"/>
                <w:sz w:val="12"/>
                <w:szCs w:val="12"/>
              </w:rPr>
              <w:t>Лютик расxодящийся</w:t>
            </w:r>
          </w:p>
        </w:tc>
        <w:tc>
          <w:tcPr>
            <w:tcW w:w="0" w:type="auto"/>
            <w:shd w:val="clear" w:color="auto" w:fill="auto"/>
            <w:vAlign w:val="bottom"/>
          </w:tcPr>
          <w:p w14:paraId="5D19307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64C22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67967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E909A5" w14:textId="77777777">
        <w:trPr>
          <w:gridAfter w:val="1"/>
          <w:wAfter w:w="58" w:type="dxa"/>
          <w:trHeight w:val="227"/>
        </w:trPr>
        <w:tc>
          <w:tcPr>
            <w:tcW w:w="0" w:type="auto"/>
            <w:shd w:val="clear" w:color="auto" w:fill="auto"/>
            <w:vAlign w:val="bottom"/>
          </w:tcPr>
          <w:p w14:paraId="249E6B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6C9298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Ranunculus</w:t>
            </w:r>
          </w:p>
        </w:tc>
        <w:tc>
          <w:tcPr>
            <w:tcW w:w="0" w:type="auto"/>
            <w:shd w:val="clear" w:color="auto" w:fill="auto"/>
            <w:vAlign w:val="bottom"/>
          </w:tcPr>
          <w:p w14:paraId="4EF946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illyricus</w:t>
            </w:r>
          </w:p>
        </w:tc>
        <w:tc>
          <w:tcPr>
            <w:tcW w:w="0" w:type="auto"/>
            <w:shd w:val="clear" w:color="auto" w:fill="auto"/>
            <w:vAlign w:val="bottom"/>
          </w:tcPr>
          <w:p w14:paraId="4C1541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68866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¶áñïÝáõÏ  ÇÉÇéÇ³ó³Ý</w:t>
            </w:r>
          </w:p>
        </w:tc>
        <w:tc>
          <w:tcPr>
            <w:tcW w:w="0" w:type="auto"/>
            <w:shd w:val="clear" w:color="auto" w:fill="auto"/>
            <w:vAlign w:val="bottom"/>
          </w:tcPr>
          <w:p w14:paraId="19D0163D" w14:textId="77777777" w:rsidR="005C219A" w:rsidRPr="007E31EC" w:rsidRDefault="005C219A" w:rsidP="005C219A">
            <w:pPr>
              <w:rPr>
                <w:color w:val="000000"/>
                <w:sz w:val="12"/>
                <w:szCs w:val="12"/>
              </w:rPr>
            </w:pPr>
            <w:r w:rsidRPr="007E31EC">
              <w:rPr>
                <w:color w:val="000000"/>
                <w:sz w:val="12"/>
                <w:szCs w:val="12"/>
              </w:rPr>
              <w:t>Лютик иллирийский</w:t>
            </w:r>
          </w:p>
        </w:tc>
        <w:tc>
          <w:tcPr>
            <w:tcW w:w="0" w:type="auto"/>
            <w:shd w:val="clear" w:color="auto" w:fill="auto"/>
            <w:vAlign w:val="bottom"/>
          </w:tcPr>
          <w:p w14:paraId="5EF1D35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4483E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584CE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912D92" w14:textId="77777777">
        <w:trPr>
          <w:gridAfter w:val="1"/>
          <w:wAfter w:w="58" w:type="dxa"/>
          <w:trHeight w:val="227"/>
        </w:trPr>
        <w:tc>
          <w:tcPr>
            <w:tcW w:w="0" w:type="auto"/>
            <w:shd w:val="clear" w:color="auto" w:fill="auto"/>
            <w:vAlign w:val="bottom"/>
          </w:tcPr>
          <w:p w14:paraId="7123F9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0C172A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Ranunculus</w:t>
            </w:r>
          </w:p>
        </w:tc>
        <w:tc>
          <w:tcPr>
            <w:tcW w:w="0" w:type="auto"/>
            <w:shd w:val="clear" w:color="auto" w:fill="auto"/>
            <w:vAlign w:val="bottom"/>
          </w:tcPr>
          <w:p w14:paraId="6FCF70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kotschyi</w:t>
            </w:r>
          </w:p>
        </w:tc>
        <w:tc>
          <w:tcPr>
            <w:tcW w:w="0" w:type="auto"/>
            <w:shd w:val="clear" w:color="auto" w:fill="auto"/>
            <w:vAlign w:val="bottom"/>
          </w:tcPr>
          <w:p w14:paraId="041F72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457A64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¶áñïÝáõÏ ÎáãÇÇ</w:t>
            </w:r>
          </w:p>
        </w:tc>
        <w:tc>
          <w:tcPr>
            <w:tcW w:w="0" w:type="auto"/>
            <w:shd w:val="clear" w:color="auto" w:fill="auto"/>
            <w:vAlign w:val="bottom"/>
          </w:tcPr>
          <w:p w14:paraId="036CE986" w14:textId="77777777" w:rsidR="005C219A" w:rsidRPr="007E31EC" w:rsidRDefault="005C219A" w:rsidP="005C219A">
            <w:pPr>
              <w:rPr>
                <w:color w:val="000000"/>
                <w:sz w:val="12"/>
                <w:szCs w:val="12"/>
              </w:rPr>
            </w:pPr>
            <w:r w:rsidRPr="007E31EC">
              <w:rPr>
                <w:color w:val="000000"/>
                <w:sz w:val="12"/>
                <w:szCs w:val="12"/>
              </w:rPr>
              <w:t>Лютик Кочи</w:t>
            </w:r>
          </w:p>
        </w:tc>
        <w:tc>
          <w:tcPr>
            <w:tcW w:w="0" w:type="auto"/>
            <w:shd w:val="clear" w:color="auto" w:fill="auto"/>
            <w:vAlign w:val="bottom"/>
          </w:tcPr>
          <w:p w14:paraId="0447675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53334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CE385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1B03D0" w14:textId="77777777">
        <w:trPr>
          <w:gridAfter w:val="1"/>
          <w:wAfter w:w="58" w:type="dxa"/>
          <w:trHeight w:val="227"/>
        </w:trPr>
        <w:tc>
          <w:tcPr>
            <w:tcW w:w="0" w:type="auto"/>
            <w:shd w:val="clear" w:color="auto" w:fill="auto"/>
            <w:vAlign w:val="bottom"/>
          </w:tcPr>
          <w:p w14:paraId="4F8DE5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11AD00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Ranunculus</w:t>
            </w:r>
          </w:p>
        </w:tc>
        <w:tc>
          <w:tcPr>
            <w:tcW w:w="0" w:type="auto"/>
            <w:shd w:val="clear" w:color="auto" w:fill="auto"/>
            <w:vAlign w:val="bottom"/>
          </w:tcPr>
          <w:p w14:paraId="34F2A5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oxyspermus</w:t>
            </w:r>
          </w:p>
        </w:tc>
        <w:tc>
          <w:tcPr>
            <w:tcW w:w="0" w:type="auto"/>
            <w:shd w:val="clear" w:color="auto" w:fill="auto"/>
            <w:vAlign w:val="bottom"/>
          </w:tcPr>
          <w:p w14:paraId="5BB4C9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41AA26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¶áñïÝáõÏ ëñ³ë»ñÙ</w:t>
            </w:r>
          </w:p>
        </w:tc>
        <w:tc>
          <w:tcPr>
            <w:tcW w:w="0" w:type="auto"/>
            <w:shd w:val="clear" w:color="auto" w:fill="auto"/>
            <w:vAlign w:val="bottom"/>
          </w:tcPr>
          <w:p w14:paraId="378E1420" w14:textId="77777777" w:rsidR="005C219A" w:rsidRPr="007E31EC" w:rsidRDefault="005C219A" w:rsidP="005C219A">
            <w:pPr>
              <w:rPr>
                <w:color w:val="000000"/>
                <w:sz w:val="12"/>
                <w:szCs w:val="12"/>
              </w:rPr>
            </w:pPr>
            <w:r w:rsidRPr="007E31EC">
              <w:rPr>
                <w:color w:val="000000"/>
                <w:sz w:val="12"/>
                <w:szCs w:val="12"/>
              </w:rPr>
              <w:t>Лютик остроплодный</w:t>
            </w:r>
          </w:p>
        </w:tc>
        <w:tc>
          <w:tcPr>
            <w:tcW w:w="0" w:type="auto"/>
            <w:shd w:val="clear" w:color="auto" w:fill="auto"/>
            <w:vAlign w:val="bottom"/>
          </w:tcPr>
          <w:p w14:paraId="60A6E9C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62CB6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F215D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71506D" w14:textId="77777777">
        <w:trPr>
          <w:gridAfter w:val="1"/>
          <w:wAfter w:w="58" w:type="dxa"/>
          <w:trHeight w:val="227"/>
        </w:trPr>
        <w:tc>
          <w:tcPr>
            <w:tcW w:w="0" w:type="auto"/>
            <w:shd w:val="clear" w:color="auto" w:fill="auto"/>
            <w:vAlign w:val="bottom"/>
          </w:tcPr>
          <w:p w14:paraId="5D6E07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6116F1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Ranunculus</w:t>
            </w:r>
          </w:p>
        </w:tc>
        <w:tc>
          <w:tcPr>
            <w:tcW w:w="0" w:type="auto"/>
            <w:shd w:val="clear" w:color="auto" w:fill="auto"/>
            <w:vAlign w:val="bottom"/>
          </w:tcPr>
          <w:p w14:paraId="4842D5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polyanthemos</w:t>
            </w:r>
          </w:p>
        </w:tc>
        <w:tc>
          <w:tcPr>
            <w:tcW w:w="0" w:type="auto"/>
            <w:shd w:val="clear" w:color="auto" w:fill="auto"/>
            <w:vAlign w:val="bottom"/>
          </w:tcPr>
          <w:p w14:paraId="470C98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938DA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¶áñïÝáõÏ µ³½-Ù³Í³ÕÏ³íáñ</w:t>
            </w:r>
          </w:p>
        </w:tc>
        <w:tc>
          <w:tcPr>
            <w:tcW w:w="0" w:type="auto"/>
            <w:shd w:val="clear" w:color="auto" w:fill="auto"/>
            <w:vAlign w:val="bottom"/>
          </w:tcPr>
          <w:p w14:paraId="251DEDD7" w14:textId="77777777" w:rsidR="005C219A" w:rsidRPr="007E31EC" w:rsidRDefault="005C219A" w:rsidP="005C219A">
            <w:pPr>
              <w:rPr>
                <w:color w:val="000000"/>
                <w:sz w:val="12"/>
                <w:szCs w:val="12"/>
              </w:rPr>
            </w:pPr>
            <w:r w:rsidRPr="007E31EC">
              <w:rPr>
                <w:color w:val="000000"/>
                <w:sz w:val="12"/>
                <w:szCs w:val="12"/>
              </w:rPr>
              <w:t>Лютик многоцветковый</w:t>
            </w:r>
          </w:p>
        </w:tc>
        <w:tc>
          <w:tcPr>
            <w:tcW w:w="0" w:type="auto"/>
            <w:shd w:val="clear" w:color="auto" w:fill="auto"/>
            <w:vAlign w:val="bottom"/>
          </w:tcPr>
          <w:p w14:paraId="083A129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E8219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25E80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077DED" w14:textId="77777777">
        <w:trPr>
          <w:gridAfter w:val="1"/>
          <w:wAfter w:w="58" w:type="dxa"/>
          <w:trHeight w:val="227"/>
        </w:trPr>
        <w:tc>
          <w:tcPr>
            <w:tcW w:w="0" w:type="auto"/>
            <w:shd w:val="clear" w:color="auto" w:fill="auto"/>
            <w:vAlign w:val="bottom"/>
          </w:tcPr>
          <w:p w14:paraId="5C2751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6B6895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Ranunculus</w:t>
            </w:r>
          </w:p>
        </w:tc>
        <w:tc>
          <w:tcPr>
            <w:tcW w:w="0" w:type="auto"/>
            <w:shd w:val="clear" w:color="auto" w:fill="auto"/>
            <w:vAlign w:val="bottom"/>
          </w:tcPr>
          <w:p w14:paraId="263D3F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repens</w:t>
            </w:r>
          </w:p>
        </w:tc>
        <w:tc>
          <w:tcPr>
            <w:tcW w:w="0" w:type="auto"/>
            <w:shd w:val="clear" w:color="auto" w:fill="auto"/>
            <w:vAlign w:val="bottom"/>
          </w:tcPr>
          <w:p w14:paraId="16C73F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4DEB8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¶áñïÝáõÏ ëáÕáõÝ</w:t>
            </w:r>
          </w:p>
        </w:tc>
        <w:tc>
          <w:tcPr>
            <w:tcW w:w="0" w:type="auto"/>
            <w:shd w:val="clear" w:color="auto" w:fill="auto"/>
            <w:vAlign w:val="bottom"/>
          </w:tcPr>
          <w:p w14:paraId="1F6383FC" w14:textId="77777777" w:rsidR="005C219A" w:rsidRPr="007E31EC" w:rsidRDefault="005C219A" w:rsidP="005C219A">
            <w:pPr>
              <w:rPr>
                <w:color w:val="000000"/>
                <w:sz w:val="12"/>
                <w:szCs w:val="12"/>
              </w:rPr>
            </w:pPr>
            <w:r w:rsidRPr="007E31EC">
              <w:rPr>
                <w:color w:val="000000"/>
                <w:sz w:val="12"/>
                <w:szCs w:val="12"/>
              </w:rPr>
              <w:t>Лютик ползучий</w:t>
            </w:r>
          </w:p>
        </w:tc>
        <w:tc>
          <w:tcPr>
            <w:tcW w:w="0" w:type="auto"/>
            <w:shd w:val="clear" w:color="auto" w:fill="auto"/>
            <w:vAlign w:val="bottom"/>
          </w:tcPr>
          <w:p w14:paraId="47CB1E5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5871A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A0D29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62104D" w14:textId="77777777">
        <w:trPr>
          <w:gridAfter w:val="1"/>
          <w:wAfter w:w="58" w:type="dxa"/>
          <w:trHeight w:val="227"/>
        </w:trPr>
        <w:tc>
          <w:tcPr>
            <w:tcW w:w="0" w:type="auto"/>
            <w:shd w:val="clear" w:color="auto" w:fill="auto"/>
            <w:vAlign w:val="bottom"/>
          </w:tcPr>
          <w:p w14:paraId="687692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27CD52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Ranunculus</w:t>
            </w:r>
          </w:p>
        </w:tc>
        <w:tc>
          <w:tcPr>
            <w:tcW w:w="0" w:type="auto"/>
            <w:shd w:val="clear" w:color="auto" w:fill="auto"/>
            <w:vAlign w:val="bottom"/>
          </w:tcPr>
          <w:p w14:paraId="0AD5E8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rionii</w:t>
            </w:r>
          </w:p>
        </w:tc>
        <w:tc>
          <w:tcPr>
            <w:tcW w:w="0" w:type="auto"/>
            <w:shd w:val="clear" w:color="auto" w:fill="auto"/>
            <w:vAlign w:val="bottom"/>
          </w:tcPr>
          <w:p w14:paraId="4B456F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Lagger</w:t>
            </w:r>
          </w:p>
        </w:tc>
        <w:tc>
          <w:tcPr>
            <w:tcW w:w="0" w:type="auto"/>
            <w:shd w:val="clear" w:color="auto" w:fill="auto"/>
            <w:vAlign w:val="bottom"/>
          </w:tcPr>
          <w:p w14:paraId="41C556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¶áñïÝáõÏ èÇáÝÇ</w:t>
            </w:r>
          </w:p>
        </w:tc>
        <w:tc>
          <w:tcPr>
            <w:tcW w:w="0" w:type="auto"/>
            <w:shd w:val="clear" w:color="auto" w:fill="auto"/>
            <w:vAlign w:val="bottom"/>
          </w:tcPr>
          <w:p w14:paraId="4A85DD3F" w14:textId="77777777" w:rsidR="005C219A" w:rsidRPr="007E31EC" w:rsidRDefault="005C219A" w:rsidP="005C219A">
            <w:pPr>
              <w:rPr>
                <w:color w:val="000000"/>
                <w:sz w:val="12"/>
                <w:szCs w:val="12"/>
              </w:rPr>
            </w:pPr>
            <w:r w:rsidRPr="007E31EC">
              <w:rPr>
                <w:color w:val="000000"/>
                <w:sz w:val="12"/>
                <w:szCs w:val="12"/>
              </w:rPr>
              <w:t>Лютик Риона</w:t>
            </w:r>
          </w:p>
        </w:tc>
        <w:tc>
          <w:tcPr>
            <w:tcW w:w="0" w:type="auto"/>
            <w:shd w:val="clear" w:color="auto" w:fill="auto"/>
            <w:vAlign w:val="bottom"/>
          </w:tcPr>
          <w:p w14:paraId="0C8588A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D7AB6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1D6A4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4F8D03" w14:textId="77777777">
        <w:trPr>
          <w:gridAfter w:val="1"/>
          <w:wAfter w:w="58" w:type="dxa"/>
          <w:trHeight w:val="227"/>
        </w:trPr>
        <w:tc>
          <w:tcPr>
            <w:tcW w:w="0" w:type="auto"/>
            <w:shd w:val="clear" w:color="auto" w:fill="auto"/>
            <w:vAlign w:val="bottom"/>
          </w:tcPr>
          <w:p w14:paraId="07181C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43160B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Ranunculus</w:t>
            </w:r>
          </w:p>
        </w:tc>
        <w:tc>
          <w:tcPr>
            <w:tcW w:w="0" w:type="auto"/>
            <w:shd w:val="clear" w:color="auto" w:fill="auto"/>
            <w:vAlign w:val="bottom"/>
          </w:tcPr>
          <w:p w14:paraId="3FD4E5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sceleratus</w:t>
            </w:r>
          </w:p>
        </w:tc>
        <w:tc>
          <w:tcPr>
            <w:tcW w:w="0" w:type="auto"/>
            <w:shd w:val="clear" w:color="auto" w:fill="auto"/>
            <w:vAlign w:val="bottom"/>
          </w:tcPr>
          <w:p w14:paraId="657EAC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7B420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¶áñïÝáõÏ ÃáõÝ³íáñ</w:t>
            </w:r>
          </w:p>
        </w:tc>
        <w:tc>
          <w:tcPr>
            <w:tcW w:w="0" w:type="auto"/>
            <w:shd w:val="clear" w:color="auto" w:fill="auto"/>
            <w:vAlign w:val="bottom"/>
          </w:tcPr>
          <w:p w14:paraId="644EACCE" w14:textId="77777777" w:rsidR="005C219A" w:rsidRPr="007E31EC" w:rsidRDefault="005C219A" w:rsidP="005C219A">
            <w:pPr>
              <w:rPr>
                <w:color w:val="000000"/>
                <w:sz w:val="12"/>
                <w:szCs w:val="12"/>
              </w:rPr>
            </w:pPr>
            <w:r w:rsidRPr="007E31EC">
              <w:rPr>
                <w:color w:val="000000"/>
                <w:sz w:val="12"/>
                <w:szCs w:val="12"/>
              </w:rPr>
              <w:t>Лютик ядовитый</w:t>
            </w:r>
          </w:p>
        </w:tc>
        <w:tc>
          <w:tcPr>
            <w:tcW w:w="0" w:type="auto"/>
            <w:shd w:val="clear" w:color="auto" w:fill="auto"/>
            <w:vAlign w:val="bottom"/>
          </w:tcPr>
          <w:p w14:paraId="3948356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36613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B3CC4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037C21" w14:textId="77777777">
        <w:trPr>
          <w:gridAfter w:val="1"/>
          <w:wAfter w:w="58" w:type="dxa"/>
          <w:trHeight w:val="227"/>
        </w:trPr>
        <w:tc>
          <w:tcPr>
            <w:tcW w:w="0" w:type="auto"/>
            <w:shd w:val="clear" w:color="auto" w:fill="auto"/>
            <w:vAlign w:val="bottom"/>
          </w:tcPr>
          <w:p w14:paraId="57E154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7A7862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Ranunculus</w:t>
            </w:r>
          </w:p>
        </w:tc>
        <w:tc>
          <w:tcPr>
            <w:tcW w:w="0" w:type="auto"/>
            <w:shd w:val="clear" w:color="auto" w:fill="auto"/>
            <w:vAlign w:val="bottom"/>
          </w:tcPr>
          <w:p w14:paraId="775D3E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trichophyllus</w:t>
            </w:r>
          </w:p>
        </w:tc>
        <w:tc>
          <w:tcPr>
            <w:tcW w:w="0" w:type="auto"/>
            <w:shd w:val="clear" w:color="auto" w:fill="auto"/>
            <w:vAlign w:val="bottom"/>
          </w:tcPr>
          <w:p w14:paraId="4F3AA3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Chaix</w:t>
            </w:r>
          </w:p>
        </w:tc>
        <w:tc>
          <w:tcPr>
            <w:tcW w:w="0" w:type="auto"/>
            <w:shd w:val="clear" w:color="auto" w:fill="auto"/>
            <w:vAlign w:val="bottom"/>
          </w:tcPr>
          <w:p w14:paraId="17AEB7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¶áñïÝáõÏ Ù³½Ù½áï</w:t>
            </w:r>
          </w:p>
        </w:tc>
        <w:tc>
          <w:tcPr>
            <w:tcW w:w="0" w:type="auto"/>
            <w:shd w:val="clear" w:color="auto" w:fill="auto"/>
            <w:vAlign w:val="bottom"/>
          </w:tcPr>
          <w:p w14:paraId="24B50BAA" w14:textId="77777777" w:rsidR="005C219A" w:rsidRPr="007E31EC" w:rsidRDefault="005C219A" w:rsidP="005C219A">
            <w:pPr>
              <w:rPr>
                <w:color w:val="000000"/>
                <w:sz w:val="12"/>
                <w:szCs w:val="12"/>
              </w:rPr>
            </w:pPr>
            <w:r w:rsidRPr="007E31EC">
              <w:rPr>
                <w:color w:val="000000"/>
                <w:sz w:val="12"/>
                <w:szCs w:val="12"/>
              </w:rPr>
              <w:t>Лютик волосистый</w:t>
            </w:r>
          </w:p>
        </w:tc>
        <w:tc>
          <w:tcPr>
            <w:tcW w:w="0" w:type="auto"/>
            <w:shd w:val="clear" w:color="auto" w:fill="auto"/>
            <w:vAlign w:val="bottom"/>
          </w:tcPr>
          <w:p w14:paraId="508D50F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674C1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DDF42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E129AA" w14:textId="77777777">
        <w:trPr>
          <w:gridAfter w:val="1"/>
          <w:wAfter w:w="58" w:type="dxa"/>
          <w:trHeight w:val="227"/>
        </w:trPr>
        <w:tc>
          <w:tcPr>
            <w:tcW w:w="0" w:type="auto"/>
            <w:shd w:val="clear" w:color="auto" w:fill="auto"/>
            <w:vAlign w:val="bottom"/>
          </w:tcPr>
          <w:p w14:paraId="25BDCA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7D0E08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Thalictrum</w:t>
            </w:r>
          </w:p>
        </w:tc>
        <w:tc>
          <w:tcPr>
            <w:tcW w:w="0" w:type="auto"/>
            <w:shd w:val="clear" w:color="auto" w:fill="auto"/>
            <w:vAlign w:val="bottom"/>
          </w:tcPr>
          <w:p w14:paraId="1E70E5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isopyroides</w:t>
            </w:r>
          </w:p>
        </w:tc>
        <w:tc>
          <w:tcPr>
            <w:tcW w:w="0" w:type="auto"/>
            <w:shd w:val="clear" w:color="auto" w:fill="auto"/>
            <w:vAlign w:val="bottom"/>
          </w:tcPr>
          <w:p w14:paraId="6C2C4E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7AD4EE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øÝÓÙÝÓáõÏ  Ïñ³Ï³Ï»ñå</w:t>
            </w:r>
          </w:p>
        </w:tc>
        <w:tc>
          <w:tcPr>
            <w:tcW w:w="0" w:type="auto"/>
            <w:shd w:val="clear" w:color="auto" w:fill="auto"/>
            <w:vAlign w:val="bottom"/>
          </w:tcPr>
          <w:p w14:paraId="55E058F7" w14:textId="77777777" w:rsidR="005C219A" w:rsidRPr="007E31EC" w:rsidRDefault="005C219A" w:rsidP="005C219A">
            <w:pPr>
              <w:rPr>
                <w:color w:val="000000"/>
                <w:sz w:val="12"/>
                <w:szCs w:val="12"/>
              </w:rPr>
            </w:pPr>
            <w:r w:rsidRPr="007E31EC">
              <w:rPr>
                <w:color w:val="000000"/>
                <w:sz w:val="12"/>
                <w:szCs w:val="12"/>
              </w:rPr>
              <w:t>Василистник изопироидный</w:t>
            </w:r>
          </w:p>
        </w:tc>
        <w:tc>
          <w:tcPr>
            <w:tcW w:w="0" w:type="auto"/>
            <w:shd w:val="clear" w:color="auto" w:fill="auto"/>
            <w:vAlign w:val="bottom"/>
          </w:tcPr>
          <w:p w14:paraId="1AC1D07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679C8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9EBE5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31711C" w14:textId="77777777">
        <w:trPr>
          <w:gridAfter w:val="1"/>
          <w:wAfter w:w="58" w:type="dxa"/>
          <w:trHeight w:val="227"/>
        </w:trPr>
        <w:tc>
          <w:tcPr>
            <w:tcW w:w="0" w:type="auto"/>
            <w:shd w:val="clear" w:color="auto" w:fill="auto"/>
            <w:vAlign w:val="bottom"/>
          </w:tcPr>
          <w:p w14:paraId="5E0833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7BB81F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Thalictrum</w:t>
            </w:r>
          </w:p>
        </w:tc>
        <w:tc>
          <w:tcPr>
            <w:tcW w:w="0" w:type="auto"/>
            <w:shd w:val="clear" w:color="auto" w:fill="auto"/>
            <w:vAlign w:val="bottom"/>
          </w:tcPr>
          <w:p w14:paraId="619E79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minus</w:t>
            </w:r>
          </w:p>
        </w:tc>
        <w:tc>
          <w:tcPr>
            <w:tcW w:w="0" w:type="auto"/>
            <w:shd w:val="clear" w:color="auto" w:fill="auto"/>
            <w:vAlign w:val="bottom"/>
          </w:tcPr>
          <w:p w14:paraId="1794D1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33D1A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øÝÓÙÝÓáõÏ ÷áùñ</w:t>
            </w:r>
          </w:p>
        </w:tc>
        <w:tc>
          <w:tcPr>
            <w:tcW w:w="0" w:type="auto"/>
            <w:shd w:val="clear" w:color="auto" w:fill="auto"/>
            <w:vAlign w:val="bottom"/>
          </w:tcPr>
          <w:p w14:paraId="1A3C6688" w14:textId="77777777" w:rsidR="005C219A" w:rsidRPr="007E31EC" w:rsidRDefault="005C219A" w:rsidP="005C219A">
            <w:pPr>
              <w:rPr>
                <w:color w:val="000000"/>
                <w:sz w:val="12"/>
                <w:szCs w:val="12"/>
              </w:rPr>
            </w:pPr>
            <w:r w:rsidRPr="007E31EC">
              <w:rPr>
                <w:color w:val="000000"/>
                <w:sz w:val="12"/>
                <w:szCs w:val="12"/>
              </w:rPr>
              <w:t>Василистник маленький</w:t>
            </w:r>
          </w:p>
        </w:tc>
        <w:tc>
          <w:tcPr>
            <w:tcW w:w="0" w:type="auto"/>
            <w:shd w:val="clear" w:color="auto" w:fill="auto"/>
            <w:vAlign w:val="bottom"/>
          </w:tcPr>
          <w:p w14:paraId="1A36258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49A54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65544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1D2928" w14:textId="77777777">
        <w:trPr>
          <w:gridAfter w:val="1"/>
          <w:wAfter w:w="58" w:type="dxa"/>
          <w:trHeight w:val="227"/>
        </w:trPr>
        <w:tc>
          <w:tcPr>
            <w:tcW w:w="0" w:type="auto"/>
            <w:shd w:val="clear" w:color="auto" w:fill="auto"/>
            <w:vAlign w:val="bottom"/>
          </w:tcPr>
          <w:p w14:paraId="33CD29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60AF5E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Thalictrum</w:t>
            </w:r>
          </w:p>
        </w:tc>
        <w:tc>
          <w:tcPr>
            <w:tcW w:w="0" w:type="auto"/>
            <w:shd w:val="clear" w:color="auto" w:fill="auto"/>
            <w:vAlign w:val="bottom"/>
          </w:tcPr>
          <w:p w14:paraId="42BA15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sultanabadense</w:t>
            </w:r>
          </w:p>
        </w:tc>
        <w:tc>
          <w:tcPr>
            <w:tcW w:w="0" w:type="auto"/>
            <w:shd w:val="clear" w:color="auto" w:fill="auto"/>
            <w:vAlign w:val="bottom"/>
          </w:tcPr>
          <w:p w14:paraId="77D640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Stapf</w:t>
            </w:r>
          </w:p>
        </w:tc>
        <w:tc>
          <w:tcPr>
            <w:tcW w:w="0" w:type="auto"/>
            <w:shd w:val="clear" w:color="auto" w:fill="auto"/>
            <w:vAlign w:val="bottom"/>
          </w:tcPr>
          <w:p w14:paraId="71636F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øÝÓÙÝÓáõÏ ë</w:t>
            </w:r>
            <w:r w:rsidR="00226499">
              <w:rPr>
                <w:rFonts w:ascii="Arial" w:hAnsi="Arial" w:cs="Arial"/>
                <w:color w:val="000000"/>
                <w:sz w:val="12"/>
                <w:szCs w:val="12"/>
                <w:lang w:val="hy-AM"/>
              </w:rPr>
              <w:t>ո</w:t>
            </w:r>
            <w:r w:rsidRPr="007E31EC">
              <w:rPr>
                <w:rFonts w:ascii="Arial Armenian" w:hAnsi="Arial Armenian" w:cs="Arial"/>
                <w:color w:val="000000"/>
                <w:sz w:val="12"/>
                <w:szCs w:val="12"/>
              </w:rPr>
              <w:t>õÉÃ³Ý³µ³¹Ç</w:t>
            </w:r>
          </w:p>
        </w:tc>
        <w:tc>
          <w:tcPr>
            <w:tcW w:w="0" w:type="auto"/>
            <w:shd w:val="clear" w:color="auto" w:fill="auto"/>
            <w:vAlign w:val="bottom"/>
          </w:tcPr>
          <w:p w14:paraId="0EC83068" w14:textId="77777777" w:rsidR="005C219A" w:rsidRPr="007E31EC" w:rsidRDefault="005C219A" w:rsidP="005C219A">
            <w:pPr>
              <w:rPr>
                <w:color w:val="000000"/>
                <w:sz w:val="12"/>
                <w:szCs w:val="12"/>
              </w:rPr>
            </w:pPr>
            <w:r w:rsidRPr="007E31EC">
              <w:rPr>
                <w:color w:val="000000"/>
                <w:sz w:val="12"/>
                <w:szCs w:val="12"/>
              </w:rPr>
              <w:t>Василистник султанабадский</w:t>
            </w:r>
          </w:p>
        </w:tc>
        <w:tc>
          <w:tcPr>
            <w:tcW w:w="0" w:type="auto"/>
            <w:shd w:val="clear" w:color="auto" w:fill="auto"/>
            <w:vAlign w:val="bottom"/>
          </w:tcPr>
          <w:p w14:paraId="30F5D0A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51C24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897C9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F80EBF" w14:textId="77777777">
        <w:trPr>
          <w:gridAfter w:val="1"/>
          <w:wAfter w:w="58" w:type="dxa"/>
          <w:trHeight w:val="227"/>
        </w:trPr>
        <w:tc>
          <w:tcPr>
            <w:tcW w:w="0" w:type="auto"/>
            <w:shd w:val="clear" w:color="auto" w:fill="auto"/>
            <w:vAlign w:val="bottom"/>
          </w:tcPr>
          <w:p w14:paraId="03C096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Resedaceae</w:t>
            </w:r>
          </w:p>
        </w:tc>
        <w:tc>
          <w:tcPr>
            <w:tcW w:w="0" w:type="auto"/>
            <w:shd w:val="clear" w:color="auto" w:fill="auto"/>
            <w:vAlign w:val="bottom"/>
          </w:tcPr>
          <w:p w14:paraId="0E6279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Reseda</w:t>
            </w:r>
          </w:p>
        </w:tc>
        <w:tc>
          <w:tcPr>
            <w:tcW w:w="0" w:type="auto"/>
            <w:shd w:val="clear" w:color="auto" w:fill="auto"/>
            <w:vAlign w:val="bottom"/>
          </w:tcPr>
          <w:p w14:paraId="72EBEF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lutea</w:t>
            </w:r>
          </w:p>
        </w:tc>
        <w:tc>
          <w:tcPr>
            <w:tcW w:w="0" w:type="auto"/>
            <w:shd w:val="clear" w:color="auto" w:fill="auto"/>
            <w:vAlign w:val="bottom"/>
          </w:tcPr>
          <w:p w14:paraId="605E7D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40E07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Ð³÷áõÏ ¹»ÕÇÝ</w:t>
            </w:r>
          </w:p>
        </w:tc>
        <w:tc>
          <w:tcPr>
            <w:tcW w:w="0" w:type="auto"/>
            <w:shd w:val="clear" w:color="auto" w:fill="auto"/>
            <w:vAlign w:val="bottom"/>
          </w:tcPr>
          <w:p w14:paraId="49502E3B" w14:textId="77777777" w:rsidR="005C219A" w:rsidRPr="007E31EC" w:rsidRDefault="005C219A" w:rsidP="005C219A">
            <w:pPr>
              <w:rPr>
                <w:color w:val="000000"/>
                <w:sz w:val="12"/>
                <w:szCs w:val="12"/>
              </w:rPr>
            </w:pPr>
            <w:r w:rsidRPr="007E31EC">
              <w:rPr>
                <w:color w:val="000000"/>
                <w:sz w:val="12"/>
                <w:szCs w:val="12"/>
              </w:rPr>
              <w:t>Резеда желтая</w:t>
            </w:r>
          </w:p>
        </w:tc>
        <w:tc>
          <w:tcPr>
            <w:tcW w:w="0" w:type="auto"/>
            <w:shd w:val="clear" w:color="auto" w:fill="auto"/>
            <w:vAlign w:val="bottom"/>
          </w:tcPr>
          <w:p w14:paraId="240A66D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E177AE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5D1D5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09A1E6" w14:textId="77777777">
        <w:trPr>
          <w:gridAfter w:val="1"/>
          <w:wAfter w:w="58" w:type="dxa"/>
          <w:trHeight w:val="227"/>
        </w:trPr>
        <w:tc>
          <w:tcPr>
            <w:tcW w:w="0" w:type="auto"/>
            <w:shd w:val="clear" w:color="auto" w:fill="auto"/>
            <w:vAlign w:val="bottom"/>
          </w:tcPr>
          <w:p w14:paraId="305ABC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Resedaceae</w:t>
            </w:r>
          </w:p>
        </w:tc>
        <w:tc>
          <w:tcPr>
            <w:tcW w:w="0" w:type="auto"/>
            <w:shd w:val="clear" w:color="auto" w:fill="auto"/>
            <w:vAlign w:val="bottom"/>
          </w:tcPr>
          <w:p w14:paraId="240367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Reseda</w:t>
            </w:r>
          </w:p>
        </w:tc>
        <w:tc>
          <w:tcPr>
            <w:tcW w:w="0" w:type="auto"/>
            <w:shd w:val="clear" w:color="auto" w:fill="auto"/>
            <w:vAlign w:val="bottom"/>
          </w:tcPr>
          <w:p w14:paraId="31A45D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luteola</w:t>
            </w:r>
          </w:p>
        </w:tc>
        <w:tc>
          <w:tcPr>
            <w:tcW w:w="0" w:type="auto"/>
            <w:shd w:val="clear" w:color="auto" w:fill="auto"/>
            <w:vAlign w:val="bottom"/>
          </w:tcPr>
          <w:p w14:paraId="09919C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22DB4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Ð³÷áõÏ ¹»ÕÝ³íáõÝ</w:t>
            </w:r>
          </w:p>
        </w:tc>
        <w:tc>
          <w:tcPr>
            <w:tcW w:w="0" w:type="auto"/>
            <w:shd w:val="clear" w:color="auto" w:fill="auto"/>
            <w:vAlign w:val="bottom"/>
          </w:tcPr>
          <w:p w14:paraId="1E805E60" w14:textId="77777777" w:rsidR="005C219A" w:rsidRPr="007E31EC" w:rsidRDefault="005C219A" w:rsidP="005C219A">
            <w:pPr>
              <w:rPr>
                <w:color w:val="000000"/>
                <w:sz w:val="12"/>
                <w:szCs w:val="12"/>
              </w:rPr>
            </w:pPr>
            <w:r w:rsidRPr="007E31EC">
              <w:rPr>
                <w:color w:val="000000"/>
                <w:sz w:val="12"/>
                <w:szCs w:val="12"/>
              </w:rPr>
              <w:t>Резеда желтенькая</w:t>
            </w:r>
          </w:p>
        </w:tc>
        <w:tc>
          <w:tcPr>
            <w:tcW w:w="0" w:type="auto"/>
            <w:shd w:val="clear" w:color="auto" w:fill="auto"/>
            <w:vAlign w:val="bottom"/>
          </w:tcPr>
          <w:p w14:paraId="3DB1456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C0EAB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7F96E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A944BF7" w14:textId="77777777">
        <w:trPr>
          <w:gridAfter w:val="1"/>
          <w:wAfter w:w="58" w:type="dxa"/>
          <w:trHeight w:val="227"/>
        </w:trPr>
        <w:tc>
          <w:tcPr>
            <w:tcW w:w="0" w:type="auto"/>
            <w:shd w:val="clear" w:color="auto" w:fill="auto"/>
            <w:vAlign w:val="bottom"/>
          </w:tcPr>
          <w:p w14:paraId="179495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Resedaceae</w:t>
            </w:r>
          </w:p>
        </w:tc>
        <w:tc>
          <w:tcPr>
            <w:tcW w:w="0" w:type="auto"/>
            <w:shd w:val="clear" w:color="auto" w:fill="auto"/>
            <w:vAlign w:val="bottom"/>
          </w:tcPr>
          <w:p w14:paraId="3A448C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Reseda</w:t>
            </w:r>
          </w:p>
        </w:tc>
        <w:tc>
          <w:tcPr>
            <w:tcW w:w="0" w:type="auto"/>
            <w:shd w:val="clear" w:color="auto" w:fill="auto"/>
            <w:vAlign w:val="bottom"/>
          </w:tcPr>
          <w:p w14:paraId="72BBDF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microcarpa</w:t>
            </w:r>
          </w:p>
        </w:tc>
        <w:tc>
          <w:tcPr>
            <w:tcW w:w="0" w:type="auto"/>
            <w:shd w:val="clear" w:color="auto" w:fill="auto"/>
            <w:vAlign w:val="bottom"/>
          </w:tcPr>
          <w:p w14:paraId="2C82A2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AA046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Ð³÷áõÏ Ù³Ýñ³åïáõÕ</w:t>
            </w:r>
          </w:p>
        </w:tc>
        <w:tc>
          <w:tcPr>
            <w:tcW w:w="0" w:type="auto"/>
            <w:shd w:val="clear" w:color="auto" w:fill="auto"/>
            <w:vAlign w:val="bottom"/>
          </w:tcPr>
          <w:p w14:paraId="61C2C204" w14:textId="77777777" w:rsidR="005C219A" w:rsidRPr="007E31EC" w:rsidRDefault="005C219A" w:rsidP="005C219A">
            <w:pPr>
              <w:rPr>
                <w:color w:val="000000"/>
                <w:sz w:val="12"/>
                <w:szCs w:val="12"/>
              </w:rPr>
            </w:pPr>
            <w:r w:rsidRPr="007E31EC">
              <w:rPr>
                <w:color w:val="000000"/>
                <w:sz w:val="12"/>
                <w:szCs w:val="12"/>
              </w:rPr>
              <w:t>Резеда мелкоплодная</w:t>
            </w:r>
          </w:p>
        </w:tc>
        <w:tc>
          <w:tcPr>
            <w:tcW w:w="0" w:type="auto"/>
            <w:shd w:val="clear" w:color="auto" w:fill="auto"/>
            <w:vAlign w:val="bottom"/>
          </w:tcPr>
          <w:p w14:paraId="0799F56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6799F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989E7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C593FC" w14:textId="77777777">
        <w:trPr>
          <w:gridAfter w:val="1"/>
          <w:wAfter w:w="58" w:type="dxa"/>
          <w:trHeight w:val="227"/>
        </w:trPr>
        <w:tc>
          <w:tcPr>
            <w:tcW w:w="0" w:type="auto"/>
            <w:shd w:val="clear" w:color="auto" w:fill="auto"/>
            <w:vAlign w:val="bottom"/>
          </w:tcPr>
          <w:p w14:paraId="663311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503DF1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736035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4CE7BD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71543A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475EFDA4" w14:textId="77777777" w:rsidR="005C219A" w:rsidRPr="007E31EC" w:rsidRDefault="005C219A" w:rsidP="005C219A">
            <w:pPr>
              <w:rPr>
                <w:color w:val="000000"/>
                <w:sz w:val="12"/>
                <w:szCs w:val="12"/>
              </w:rPr>
            </w:pPr>
            <w:r w:rsidRPr="007E31EC">
              <w:rPr>
                <w:color w:val="000000"/>
                <w:sz w:val="12"/>
                <w:szCs w:val="12"/>
              </w:rPr>
              <w:t> </w:t>
            </w:r>
          </w:p>
        </w:tc>
        <w:tc>
          <w:tcPr>
            <w:tcW w:w="0" w:type="auto"/>
            <w:shd w:val="clear" w:color="auto" w:fill="auto"/>
            <w:vAlign w:val="bottom"/>
          </w:tcPr>
          <w:p w14:paraId="22355C6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270E3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9587D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4DD9DD" w14:textId="77777777">
        <w:trPr>
          <w:gridAfter w:val="1"/>
          <w:wAfter w:w="58" w:type="dxa"/>
          <w:trHeight w:val="227"/>
        </w:trPr>
        <w:tc>
          <w:tcPr>
            <w:tcW w:w="0" w:type="auto"/>
            <w:shd w:val="clear" w:color="auto" w:fill="auto"/>
            <w:vAlign w:val="bottom"/>
          </w:tcPr>
          <w:p w14:paraId="20CB16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Rhamnaceae</w:t>
            </w:r>
          </w:p>
        </w:tc>
        <w:tc>
          <w:tcPr>
            <w:tcW w:w="0" w:type="auto"/>
            <w:shd w:val="clear" w:color="auto" w:fill="auto"/>
            <w:vAlign w:val="bottom"/>
          </w:tcPr>
          <w:p w14:paraId="2A28DC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Paliurus</w:t>
            </w:r>
          </w:p>
        </w:tc>
        <w:tc>
          <w:tcPr>
            <w:tcW w:w="0" w:type="auto"/>
            <w:shd w:val="clear" w:color="auto" w:fill="auto"/>
            <w:vAlign w:val="bottom"/>
          </w:tcPr>
          <w:p w14:paraId="7C9EC5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spina-christi</w:t>
            </w:r>
          </w:p>
        </w:tc>
        <w:tc>
          <w:tcPr>
            <w:tcW w:w="0" w:type="auto"/>
            <w:shd w:val="clear" w:color="auto" w:fill="auto"/>
            <w:vAlign w:val="bottom"/>
          </w:tcPr>
          <w:p w14:paraId="72022A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Mill.</w:t>
            </w:r>
          </w:p>
        </w:tc>
        <w:tc>
          <w:tcPr>
            <w:tcW w:w="0" w:type="auto"/>
            <w:shd w:val="clear" w:color="auto" w:fill="auto"/>
            <w:vAlign w:val="bottom"/>
          </w:tcPr>
          <w:p w14:paraId="582178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ò³ùÇ ÷ßáï</w:t>
            </w:r>
          </w:p>
        </w:tc>
        <w:tc>
          <w:tcPr>
            <w:tcW w:w="0" w:type="auto"/>
            <w:shd w:val="clear" w:color="auto" w:fill="auto"/>
            <w:vAlign w:val="bottom"/>
          </w:tcPr>
          <w:p w14:paraId="1719950F" w14:textId="77777777" w:rsidR="005C219A" w:rsidRPr="007E31EC" w:rsidRDefault="005C219A" w:rsidP="005C219A">
            <w:pPr>
              <w:rPr>
                <w:color w:val="000000"/>
                <w:sz w:val="12"/>
                <w:szCs w:val="12"/>
              </w:rPr>
            </w:pPr>
            <w:r w:rsidRPr="007E31EC">
              <w:rPr>
                <w:color w:val="000000"/>
                <w:sz w:val="12"/>
                <w:szCs w:val="12"/>
              </w:rPr>
              <w:t>Держи-дерево</w:t>
            </w:r>
          </w:p>
        </w:tc>
        <w:tc>
          <w:tcPr>
            <w:tcW w:w="0" w:type="auto"/>
            <w:shd w:val="clear" w:color="auto" w:fill="auto"/>
            <w:vAlign w:val="bottom"/>
          </w:tcPr>
          <w:p w14:paraId="4B7814E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C69B1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6388B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5B3445" w14:textId="77777777">
        <w:trPr>
          <w:gridAfter w:val="1"/>
          <w:wAfter w:w="58" w:type="dxa"/>
          <w:trHeight w:val="227"/>
        </w:trPr>
        <w:tc>
          <w:tcPr>
            <w:tcW w:w="0" w:type="auto"/>
            <w:shd w:val="clear" w:color="auto" w:fill="auto"/>
            <w:vAlign w:val="bottom"/>
          </w:tcPr>
          <w:p w14:paraId="0FABDD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Rhamnaceae</w:t>
            </w:r>
          </w:p>
        </w:tc>
        <w:tc>
          <w:tcPr>
            <w:tcW w:w="0" w:type="auto"/>
            <w:shd w:val="clear" w:color="auto" w:fill="auto"/>
            <w:vAlign w:val="bottom"/>
          </w:tcPr>
          <w:p w14:paraId="4F6FD9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Rhamnus</w:t>
            </w:r>
          </w:p>
        </w:tc>
        <w:tc>
          <w:tcPr>
            <w:tcW w:w="0" w:type="auto"/>
            <w:shd w:val="clear" w:color="auto" w:fill="auto"/>
            <w:vAlign w:val="bottom"/>
          </w:tcPr>
          <w:p w14:paraId="10EC4C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cathartica</w:t>
            </w:r>
          </w:p>
        </w:tc>
        <w:tc>
          <w:tcPr>
            <w:tcW w:w="0" w:type="auto"/>
            <w:shd w:val="clear" w:color="auto" w:fill="auto"/>
            <w:vAlign w:val="bottom"/>
          </w:tcPr>
          <w:p w14:paraId="543BBA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27BEF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¸ÅÝÇÏ ÉáõÍáÕ³Ï³Ý</w:t>
            </w:r>
          </w:p>
        </w:tc>
        <w:tc>
          <w:tcPr>
            <w:tcW w:w="0" w:type="auto"/>
            <w:shd w:val="clear" w:color="auto" w:fill="auto"/>
            <w:vAlign w:val="bottom"/>
          </w:tcPr>
          <w:p w14:paraId="37AD2994" w14:textId="77777777" w:rsidR="005C219A" w:rsidRPr="007E31EC" w:rsidRDefault="005C219A" w:rsidP="005C219A">
            <w:pPr>
              <w:rPr>
                <w:color w:val="000000"/>
                <w:sz w:val="12"/>
                <w:szCs w:val="12"/>
              </w:rPr>
            </w:pPr>
            <w:r w:rsidRPr="007E31EC">
              <w:rPr>
                <w:color w:val="000000"/>
                <w:sz w:val="12"/>
                <w:szCs w:val="12"/>
              </w:rPr>
              <w:t>Жостер слабительный</w:t>
            </w:r>
          </w:p>
        </w:tc>
        <w:tc>
          <w:tcPr>
            <w:tcW w:w="0" w:type="auto"/>
            <w:shd w:val="clear" w:color="auto" w:fill="auto"/>
            <w:vAlign w:val="bottom"/>
          </w:tcPr>
          <w:p w14:paraId="0920F32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1BDCB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7EFBE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0DF64D6" w14:textId="77777777">
        <w:trPr>
          <w:gridAfter w:val="1"/>
          <w:wAfter w:w="58" w:type="dxa"/>
          <w:trHeight w:val="227"/>
        </w:trPr>
        <w:tc>
          <w:tcPr>
            <w:tcW w:w="0" w:type="auto"/>
            <w:shd w:val="clear" w:color="auto" w:fill="auto"/>
            <w:vAlign w:val="bottom"/>
          </w:tcPr>
          <w:p w14:paraId="7CF107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Rhamnaceae</w:t>
            </w:r>
          </w:p>
        </w:tc>
        <w:tc>
          <w:tcPr>
            <w:tcW w:w="0" w:type="auto"/>
            <w:shd w:val="clear" w:color="auto" w:fill="auto"/>
            <w:vAlign w:val="bottom"/>
          </w:tcPr>
          <w:p w14:paraId="45B391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Rhamnus</w:t>
            </w:r>
          </w:p>
        </w:tc>
        <w:tc>
          <w:tcPr>
            <w:tcW w:w="0" w:type="auto"/>
            <w:shd w:val="clear" w:color="auto" w:fill="auto"/>
            <w:vAlign w:val="bottom"/>
          </w:tcPr>
          <w:p w14:paraId="14DC60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pallasii</w:t>
            </w:r>
          </w:p>
        </w:tc>
        <w:tc>
          <w:tcPr>
            <w:tcW w:w="0" w:type="auto"/>
            <w:shd w:val="clear" w:color="auto" w:fill="auto"/>
            <w:vAlign w:val="bottom"/>
          </w:tcPr>
          <w:p w14:paraId="657E0F4D"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Fisch.et </w:t>
            </w:r>
            <w:proofErr w:type="spellStart"/>
            <w:r w:rsidRPr="007E31EC">
              <w:rPr>
                <w:rFonts w:ascii="Arial Armenian" w:hAnsi="Arial Armenian" w:cs="Arial"/>
                <w:color w:val="000000"/>
                <w:sz w:val="12"/>
                <w:szCs w:val="12"/>
                <w:lang w:val="en-US"/>
              </w:rPr>
              <w:t>C.A.Mey</w:t>
            </w:r>
            <w:proofErr w:type="spellEnd"/>
            <w:r w:rsidRPr="007E31EC">
              <w:rPr>
                <w:rFonts w:ascii="Arial Armenian" w:hAnsi="Arial Armenian" w:cs="Arial"/>
                <w:color w:val="000000"/>
                <w:sz w:val="12"/>
                <w:szCs w:val="12"/>
                <w:lang w:val="en-US"/>
              </w:rPr>
              <w:t>.</w:t>
            </w:r>
          </w:p>
        </w:tc>
        <w:tc>
          <w:tcPr>
            <w:tcW w:w="0" w:type="auto"/>
            <w:shd w:val="clear" w:color="auto" w:fill="auto"/>
            <w:vAlign w:val="bottom"/>
          </w:tcPr>
          <w:p w14:paraId="301DDC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¸ÅÝÇÏ ù³Õóñ</w:t>
            </w:r>
          </w:p>
        </w:tc>
        <w:tc>
          <w:tcPr>
            <w:tcW w:w="0" w:type="auto"/>
            <w:shd w:val="clear" w:color="auto" w:fill="auto"/>
            <w:vAlign w:val="bottom"/>
          </w:tcPr>
          <w:p w14:paraId="0495B1ED" w14:textId="77777777" w:rsidR="005C219A" w:rsidRPr="007E31EC" w:rsidRDefault="005C219A" w:rsidP="005C219A">
            <w:pPr>
              <w:rPr>
                <w:color w:val="000000"/>
                <w:sz w:val="12"/>
                <w:szCs w:val="12"/>
              </w:rPr>
            </w:pPr>
            <w:r w:rsidRPr="007E31EC">
              <w:rPr>
                <w:color w:val="000000"/>
                <w:sz w:val="12"/>
                <w:szCs w:val="12"/>
              </w:rPr>
              <w:t>ЖостерПалласа</w:t>
            </w:r>
          </w:p>
        </w:tc>
        <w:tc>
          <w:tcPr>
            <w:tcW w:w="0" w:type="auto"/>
            <w:shd w:val="clear" w:color="auto" w:fill="auto"/>
            <w:vAlign w:val="bottom"/>
          </w:tcPr>
          <w:p w14:paraId="7DD78E5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17B7C4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95AF1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453353" w14:textId="77777777">
        <w:trPr>
          <w:gridAfter w:val="1"/>
          <w:wAfter w:w="58" w:type="dxa"/>
          <w:trHeight w:val="227"/>
        </w:trPr>
        <w:tc>
          <w:tcPr>
            <w:tcW w:w="0" w:type="auto"/>
            <w:shd w:val="clear" w:color="auto" w:fill="auto"/>
            <w:vAlign w:val="bottom"/>
          </w:tcPr>
          <w:p w14:paraId="152C0D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Rhamnaceae</w:t>
            </w:r>
          </w:p>
        </w:tc>
        <w:tc>
          <w:tcPr>
            <w:tcW w:w="0" w:type="auto"/>
            <w:shd w:val="clear" w:color="auto" w:fill="auto"/>
            <w:vAlign w:val="bottom"/>
          </w:tcPr>
          <w:p w14:paraId="56159E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Rhamnus</w:t>
            </w:r>
          </w:p>
        </w:tc>
        <w:tc>
          <w:tcPr>
            <w:tcW w:w="0" w:type="auto"/>
            <w:shd w:val="clear" w:color="auto" w:fill="auto"/>
            <w:vAlign w:val="bottom"/>
          </w:tcPr>
          <w:p w14:paraId="167F0A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spathulifolia</w:t>
            </w:r>
          </w:p>
        </w:tc>
        <w:tc>
          <w:tcPr>
            <w:tcW w:w="0" w:type="auto"/>
            <w:shd w:val="clear" w:color="auto" w:fill="auto"/>
            <w:vAlign w:val="bottom"/>
          </w:tcPr>
          <w:p w14:paraId="22B676A8"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Fisch.et </w:t>
            </w:r>
            <w:proofErr w:type="spellStart"/>
            <w:r w:rsidRPr="007E31EC">
              <w:rPr>
                <w:rFonts w:ascii="Arial Armenian" w:hAnsi="Arial Armenian" w:cs="Arial"/>
                <w:color w:val="000000"/>
                <w:sz w:val="12"/>
                <w:szCs w:val="12"/>
                <w:lang w:val="en-US"/>
              </w:rPr>
              <w:t>C.A.Mey</w:t>
            </w:r>
            <w:proofErr w:type="spellEnd"/>
            <w:r w:rsidRPr="007E31EC">
              <w:rPr>
                <w:rFonts w:ascii="Arial Armenian" w:hAnsi="Arial Armenian" w:cs="Arial"/>
                <w:color w:val="000000"/>
                <w:sz w:val="12"/>
                <w:szCs w:val="12"/>
                <w:lang w:val="en-US"/>
              </w:rPr>
              <w:t>.</w:t>
            </w:r>
          </w:p>
        </w:tc>
        <w:tc>
          <w:tcPr>
            <w:tcW w:w="0" w:type="auto"/>
            <w:shd w:val="clear" w:color="auto" w:fill="auto"/>
            <w:vAlign w:val="bottom"/>
          </w:tcPr>
          <w:p w14:paraId="4CF2CC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¸ÅÝÇÏ ÃÇ³ï»ñ¨</w:t>
            </w:r>
          </w:p>
        </w:tc>
        <w:tc>
          <w:tcPr>
            <w:tcW w:w="0" w:type="auto"/>
            <w:shd w:val="clear" w:color="auto" w:fill="auto"/>
            <w:vAlign w:val="bottom"/>
          </w:tcPr>
          <w:p w14:paraId="19A57A54" w14:textId="77777777" w:rsidR="005C219A" w:rsidRPr="007E31EC" w:rsidRDefault="005C219A" w:rsidP="005C219A">
            <w:pPr>
              <w:rPr>
                <w:color w:val="000000"/>
                <w:sz w:val="12"/>
                <w:szCs w:val="12"/>
              </w:rPr>
            </w:pPr>
            <w:r w:rsidRPr="007E31EC">
              <w:rPr>
                <w:color w:val="000000"/>
                <w:sz w:val="12"/>
                <w:szCs w:val="12"/>
              </w:rPr>
              <w:t>Жостер лопат-чатолистный</w:t>
            </w:r>
          </w:p>
        </w:tc>
        <w:tc>
          <w:tcPr>
            <w:tcW w:w="0" w:type="auto"/>
            <w:shd w:val="clear" w:color="auto" w:fill="auto"/>
            <w:vAlign w:val="bottom"/>
          </w:tcPr>
          <w:p w14:paraId="7C52B22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8A0AA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9C7FD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36A0F0" w14:textId="77777777">
        <w:trPr>
          <w:gridAfter w:val="1"/>
          <w:wAfter w:w="58" w:type="dxa"/>
          <w:trHeight w:val="227"/>
        </w:trPr>
        <w:tc>
          <w:tcPr>
            <w:tcW w:w="0" w:type="auto"/>
            <w:shd w:val="clear" w:color="auto" w:fill="auto"/>
            <w:vAlign w:val="bottom"/>
          </w:tcPr>
          <w:p w14:paraId="31CEB4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Rhamnaceae</w:t>
            </w:r>
          </w:p>
        </w:tc>
        <w:tc>
          <w:tcPr>
            <w:tcW w:w="0" w:type="auto"/>
            <w:shd w:val="clear" w:color="auto" w:fill="auto"/>
            <w:vAlign w:val="bottom"/>
          </w:tcPr>
          <w:p w14:paraId="61DEE3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Zizyphus</w:t>
            </w:r>
          </w:p>
        </w:tc>
        <w:tc>
          <w:tcPr>
            <w:tcW w:w="0" w:type="auto"/>
            <w:shd w:val="clear" w:color="auto" w:fill="auto"/>
            <w:vAlign w:val="bottom"/>
          </w:tcPr>
          <w:p w14:paraId="3ED880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jujuba</w:t>
            </w:r>
          </w:p>
        </w:tc>
        <w:tc>
          <w:tcPr>
            <w:tcW w:w="0" w:type="auto"/>
            <w:shd w:val="clear" w:color="auto" w:fill="auto"/>
            <w:vAlign w:val="bottom"/>
          </w:tcPr>
          <w:p w14:paraId="12C6D2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Mill.</w:t>
            </w:r>
          </w:p>
        </w:tc>
        <w:tc>
          <w:tcPr>
            <w:tcW w:w="0" w:type="auto"/>
            <w:shd w:val="clear" w:color="auto" w:fill="auto"/>
            <w:vAlign w:val="bottom"/>
          </w:tcPr>
          <w:p w14:paraId="707E63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àõÝ³µ ëáíáñ³Ï³Ý</w:t>
            </w:r>
          </w:p>
        </w:tc>
        <w:tc>
          <w:tcPr>
            <w:tcW w:w="0" w:type="auto"/>
            <w:shd w:val="clear" w:color="auto" w:fill="auto"/>
            <w:vAlign w:val="bottom"/>
          </w:tcPr>
          <w:p w14:paraId="3BC11644" w14:textId="77777777" w:rsidR="005C219A" w:rsidRPr="007E31EC" w:rsidRDefault="005C219A" w:rsidP="005C219A">
            <w:pPr>
              <w:rPr>
                <w:color w:val="000000"/>
                <w:sz w:val="12"/>
                <w:szCs w:val="12"/>
              </w:rPr>
            </w:pPr>
            <w:r w:rsidRPr="007E31EC">
              <w:rPr>
                <w:color w:val="000000"/>
                <w:sz w:val="12"/>
                <w:szCs w:val="12"/>
              </w:rPr>
              <w:t>Ююба обыкновенная</w:t>
            </w:r>
          </w:p>
        </w:tc>
        <w:tc>
          <w:tcPr>
            <w:tcW w:w="0" w:type="auto"/>
            <w:shd w:val="clear" w:color="auto" w:fill="auto"/>
            <w:vAlign w:val="bottom"/>
          </w:tcPr>
          <w:p w14:paraId="7980156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C2F7E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6FAE06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7BF0A7" w14:textId="77777777">
        <w:trPr>
          <w:gridAfter w:val="1"/>
          <w:wAfter w:w="58" w:type="dxa"/>
          <w:trHeight w:val="227"/>
        </w:trPr>
        <w:tc>
          <w:tcPr>
            <w:tcW w:w="0" w:type="auto"/>
            <w:shd w:val="clear" w:color="auto" w:fill="auto"/>
            <w:vAlign w:val="bottom"/>
          </w:tcPr>
          <w:p w14:paraId="04C8BC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23F745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Agrimonia</w:t>
            </w:r>
          </w:p>
        </w:tc>
        <w:tc>
          <w:tcPr>
            <w:tcW w:w="0" w:type="auto"/>
            <w:shd w:val="clear" w:color="auto" w:fill="auto"/>
            <w:vAlign w:val="bottom"/>
          </w:tcPr>
          <w:p w14:paraId="603B81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eupatoria</w:t>
            </w:r>
          </w:p>
        </w:tc>
        <w:tc>
          <w:tcPr>
            <w:tcW w:w="0" w:type="auto"/>
            <w:shd w:val="clear" w:color="auto" w:fill="auto"/>
            <w:vAlign w:val="bottom"/>
          </w:tcPr>
          <w:p w14:paraId="65F337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E968B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ºñ»ëÝ³Ï ëáíáñ³Ï³Ý</w:t>
            </w:r>
          </w:p>
        </w:tc>
        <w:tc>
          <w:tcPr>
            <w:tcW w:w="0" w:type="auto"/>
            <w:shd w:val="clear" w:color="auto" w:fill="auto"/>
            <w:vAlign w:val="bottom"/>
          </w:tcPr>
          <w:p w14:paraId="30694B81" w14:textId="77777777" w:rsidR="005C219A" w:rsidRPr="007E31EC" w:rsidRDefault="005C219A" w:rsidP="005C219A">
            <w:pPr>
              <w:rPr>
                <w:color w:val="000000"/>
                <w:sz w:val="12"/>
                <w:szCs w:val="12"/>
              </w:rPr>
            </w:pPr>
            <w:r w:rsidRPr="007E31EC">
              <w:rPr>
                <w:color w:val="000000"/>
                <w:sz w:val="12"/>
                <w:szCs w:val="12"/>
              </w:rPr>
              <w:t>Репяшек обыкновенная</w:t>
            </w:r>
          </w:p>
        </w:tc>
        <w:tc>
          <w:tcPr>
            <w:tcW w:w="0" w:type="auto"/>
            <w:shd w:val="clear" w:color="auto" w:fill="auto"/>
            <w:vAlign w:val="bottom"/>
          </w:tcPr>
          <w:p w14:paraId="5282564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33AC8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26F1B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CBD3402" w14:textId="77777777">
        <w:trPr>
          <w:gridAfter w:val="1"/>
          <w:wAfter w:w="58" w:type="dxa"/>
          <w:trHeight w:val="227"/>
        </w:trPr>
        <w:tc>
          <w:tcPr>
            <w:tcW w:w="0" w:type="auto"/>
            <w:shd w:val="clear" w:color="auto" w:fill="auto"/>
            <w:vAlign w:val="bottom"/>
          </w:tcPr>
          <w:p w14:paraId="4CCBF8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7FEC6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Amelanchier</w:t>
            </w:r>
          </w:p>
        </w:tc>
        <w:tc>
          <w:tcPr>
            <w:tcW w:w="0" w:type="auto"/>
            <w:shd w:val="clear" w:color="auto" w:fill="auto"/>
            <w:vAlign w:val="bottom"/>
          </w:tcPr>
          <w:p w14:paraId="141D78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ovalis</w:t>
            </w:r>
          </w:p>
        </w:tc>
        <w:tc>
          <w:tcPr>
            <w:tcW w:w="0" w:type="auto"/>
            <w:shd w:val="clear" w:color="auto" w:fill="auto"/>
            <w:vAlign w:val="bottom"/>
          </w:tcPr>
          <w:p w14:paraId="499F9C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Medik.</w:t>
            </w:r>
          </w:p>
        </w:tc>
        <w:tc>
          <w:tcPr>
            <w:tcW w:w="0" w:type="auto"/>
            <w:shd w:val="clear" w:color="auto" w:fill="auto"/>
            <w:vAlign w:val="bottom"/>
          </w:tcPr>
          <w:p w14:paraId="0B4183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²Ù»É³ÝËÇ»ñ ÏÉáñ³ï»ñ¨</w:t>
            </w:r>
          </w:p>
        </w:tc>
        <w:tc>
          <w:tcPr>
            <w:tcW w:w="0" w:type="auto"/>
            <w:shd w:val="clear" w:color="auto" w:fill="auto"/>
            <w:vAlign w:val="bottom"/>
          </w:tcPr>
          <w:p w14:paraId="6B5607AB" w14:textId="77777777" w:rsidR="005C219A" w:rsidRPr="007E31EC" w:rsidRDefault="005C219A" w:rsidP="005C219A">
            <w:pPr>
              <w:rPr>
                <w:color w:val="000000"/>
                <w:sz w:val="12"/>
                <w:szCs w:val="12"/>
              </w:rPr>
            </w:pPr>
            <w:r w:rsidRPr="007E31EC">
              <w:rPr>
                <w:color w:val="000000"/>
                <w:sz w:val="12"/>
                <w:szCs w:val="12"/>
              </w:rPr>
              <w:t>Ирга круглолистная</w:t>
            </w:r>
          </w:p>
        </w:tc>
        <w:tc>
          <w:tcPr>
            <w:tcW w:w="0" w:type="auto"/>
            <w:shd w:val="clear" w:color="auto" w:fill="auto"/>
            <w:vAlign w:val="bottom"/>
          </w:tcPr>
          <w:p w14:paraId="5E7112E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EECB0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DF0DF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F4CF6B" w14:textId="77777777">
        <w:trPr>
          <w:gridAfter w:val="1"/>
          <w:wAfter w:w="58" w:type="dxa"/>
          <w:trHeight w:val="227"/>
        </w:trPr>
        <w:tc>
          <w:tcPr>
            <w:tcW w:w="0" w:type="auto"/>
            <w:shd w:val="clear" w:color="auto" w:fill="auto"/>
            <w:vAlign w:val="bottom"/>
          </w:tcPr>
          <w:p w14:paraId="318120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1C3A8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Amygdalus</w:t>
            </w:r>
          </w:p>
        </w:tc>
        <w:tc>
          <w:tcPr>
            <w:tcW w:w="0" w:type="auto"/>
            <w:shd w:val="clear" w:color="auto" w:fill="auto"/>
            <w:vAlign w:val="bottom"/>
          </w:tcPr>
          <w:p w14:paraId="0A3203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fenzliana</w:t>
            </w:r>
          </w:p>
        </w:tc>
        <w:tc>
          <w:tcPr>
            <w:tcW w:w="0" w:type="auto"/>
            <w:shd w:val="clear" w:color="auto" w:fill="auto"/>
            <w:vAlign w:val="bottom"/>
          </w:tcPr>
          <w:p w14:paraId="3BC2B7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(Fritsch) Lipsky</w:t>
            </w:r>
          </w:p>
        </w:tc>
        <w:tc>
          <w:tcPr>
            <w:tcW w:w="0" w:type="auto"/>
            <w:shd w:val="clear" w:color="auto" w:fill="auto"/>
            <w:vAlign w:val="bottom"/>
          </w:tcPr>
          <w:p w14:paraId="37FBB6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Üß»ÝÇ ü»Ýó»ÉÇ</w:t>
            </w:r>
          </w:p>
        </w:tc>
        <w:tc>
          <w:tcPr>
            <w:tcW w:w="0" w:type="auto"/>
            <w:shd w:val="clear" w:color="auto" w:fill="auto"/>
            <w:vAlign w:val="bottom"/>
          </w:tcPr>
          <w:p w14:paraId="4EA2F5C1" w14:textId="77777777" w:rsidR="005C219A" w:rsidRPr="007E31EC" w:rsidRDefault="005C219A" w:rsidP="005C219A">
            <w:pPr>
              <w:rPr>
                <w:color w:val="000000"/>
                <w:sz w:val="12"/>
                <w:szCs w:val="12"/>
              </w:rPr>
            </w:pPr>
            <w:r w:rsidRPr="007E31EC">
              <w:rPr>
                <w:color w:val="000000"/>
                <w:sz w:val="12"/>
                <w:szCs w:val="12"/>
              </w:rPr>
              <w:t>Миндаль Фенцеля</w:t>
            </w:r>
          </w:p>
        </w:tc>
        <w:tc>
          <w:tcPr>
            <w:tcW w:w="0" w:type="auto"/>
            <w:shd w:val="clear" w:color="auto" w:fill="auto"/>
            <w:vAlign w:val="bottom"/>
          </w:tcPr>
          <w:p w14:paraId="5CBAD32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43DB3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43E52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DB5018" w14:textId="77777777">
        <w:trPr>
          <w:gridAfter w:val="1"/>
          <w:wAfter w:w="58" w:type="dxa"/>
          <w:trHeight w:val="227"/>
        </w:trPr>
        <w:tc>
          <w:tcPr>
            <w:tcW w:w="0" w:type="auto"/>
            <w:shd w:val="clear" w:color="auto" w:fill="auto"/>
            <w:vAlign w:val="bottom"/>
          </w:tcPr>
          <w:p w14:paraId="6BC609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2758CE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Cerasus</w:t>
            </w:r>
          </w:p>
        </w:tc>
        <w:tc>
          <w:tcPr>
            <w:tcW w:w="0" w:type="auto"/>
            <w:shd w:val="clear" w:color="auto" w:fill="auto"/>
            <w:vAlign w:val="bottom"/>
          </w:tcPr>
          <w:p w14:paraId="14F779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incana</w:t>
            </w:r>
          </w:p>
        </w:tc>
        <w:tc>
          <w:tcPr>
            <w:tcW w:w="0" w:type="auto"/>
            <w:shd w:val="clear" w:color="auto" w:fill="auto"/>
            <w:vAlign w:val="bottom"/>
          </w:tcPr>
          <w:p w14:paraId="74F4F5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 Spach</w:t>
            </w:r>
          </w:p>
        </w:tc>
        <w:tc>
          <w:tcPr>
            <w:tcW w:w="0" w:type="auto"/>
            <w:shd w:val="clear" w:color="auto" w:fill="auto"/>
            <w:vAlign w:val="bottom"/>
          </w:tcPr>
          <w:p w14:paraId="7487C0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Î»é³ë»ÝÇ ³É»Ñ»ñ</w:t>
            </w:r>
          </w:p>
        </w:tc>
        <w:tc>
          <w:tcPr>
            <w:tcW w:w="0" w:type="auto"/>
            <w:shd w:val="clear" w:color="auto" w:fill="auto"/>
            <w:vAlign w:val="bottom"/>
          </w:tcPr>
          <w:p w14:paraId="16E06EB3" w14:textId="77777777" w:rsidR="005C219A" w:rsidRPr="007E31EC" w:rsidRDefault="005C219A" w:rsidP="005C219A">
            <w:pPr>
              <w:rPr>
                <w:color w:val="000000"/>
                <w:sz w:val="12"/>
                <w:szCs w:val="12"/>
              </w:rPr>
            </w:pPr>
            <w:r w:rsidRPr="007E31EC">
              <w:rPr>
                <w:color w:val="000000"/>
                <w:sz w:val="12"/>
                <w:szCs w:val="12"/>
              </w:rPr>
              <w:t>Вишня седая</w:t>
            </w:r>
          </w:p>
        </w:tc>
        <w:tc>
          <w:tcPr>
            <w:tcW w:w="0" w:type="auto"/>
            <w:shd w:val="clear" w:color="auto" w:fill="auto"/>
            <w:vAlign w:val="bottom"/>
          </w:tcPr>
          <w:p w14:paraId="3B037BC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AF73D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8FB68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5F6D74" w14:textId="77777777">
        <w:trPr>
          <w:gridAfter w:val="1"/>
          <w:wAfter w:w="58" w:type="dxa"/>
          <w:trHeight w:val="227"/>
        </w:trPr>
        <w:tc>
          <w:tcPr>
            <w:tcW w:w="0" w:type="auto"/>
            <w:shd w:val="clear" w:color="auto" w:fill="auto"/>
            <w:vAlign w:val="bottom"/>
          </w:tcPr>
          <w:p w14:paraId="5B9C71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BB457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Cerasus</w:t>
            </w:r>
          </w:p>
        </w:tc>
        <w:tc>
          <w:tcPr>
            <w:tcW w:w="0" w:type="auto"/>
            <w:shd w:val="clear" w:color="auto" w:fill="auto"/>
            <w:vAlign w:val="bottom"/>
          </w:tcPr>
          <w:p w14:paraId="70887F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mahaleb</w:t>
            </w:r>
          </w:p>
        </w:tc>
        <w:tc>
          <w:tcPr>
            <w:tcW w:w="0" w:type="auto"/>
            <w:shd w:val="clear" w:color="auto" w:fill="auto"/>
            <w:vAlign w:val="bottom"/>
          </w:tcPr>
          <w:p w14:paraId="3F8871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Mill.</w:t>
            </w:r>
          </w:p>
        </w:tc>
        <w:tc>
          <w:tcPr>
            <w:tcW w:w="0" w:type="auto"/>
            <w:shd w:val="clear" w:color="auto" w:fill="auto"/>
            <w:vAlign w:val="bottom"/>
          </w:tcPr>
          <w:p w14:paraId="7080EFB9"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Î»é³ë»ÝÇ Ù³Ñ³É»µÛ³Ý</w:t>
            </w:r>
          </w:p>
        </w:tc>
        <w:tc>
          <w:tcPr>
            <w:tcW w:w="0" w:type="auto"/>
            <w:shd w:val="clear" w:color="auto" w:fill="auto"/>
            <w:vAlign w:val="bottom"/>
          </w:tcPr>
          <w:p w14:paraId="1D797AA7" w14:textId="77777777" w:rsidR="005C219A" w:rsidRPr="007E31EC" w:rsidRDefault="005C219A" w:rsidP="005C219A">
            <w:pPr>
              <w:rPr>
                <w:color w:val="000000"/>
                <w:sz w:val="12"/>
                <w:szCs w:val="12"/>
              </w:rPr>
            </w:pPr>
            <w:r w:rsidRPr="007E31EC">
              <w:rPr>
                <w:color w:val="000000"/>
                <w:sz w:val="12"/>
                <w:szCs w:val="12"/>
              </w:rPr>
              <w:t>Вишня магалебская</w:t>
            </w:r>
          </w:p>
        </w:tc>
        <w:tc>
          <w:tcPr>
            <w:tcW w:w="0" w:type="auto"/>
            <w:shd w:val="clear" w:color="auto" w:fill="auto"/>
            <w:vAlign w:val="bottom"/>
          </w:tcPr>
          <w:p w14:paraId="5863289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1A07F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4B095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AA5F37F" w14:textId="77777777">
        <w:trPr>
          <w:gridAfter w:val="1"/>
          <w:wAfter w:w="58" w:type="dxa"/>
          <w:trHeight w:val="227"/>
        </w:trPr>
        <w:tc>
          <w:tcPr>
            <w:tcW w:w="0" w:type="auto"/>
            <w:shd w:val="clear" w:color="auto" w:fill="auto"/>
            <w:vAlign w:val="bottom"/>
          </w:tcPr>
          <w:p w14:paraId="08F6AB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Rosaceae</w:t>
            </w:r>
          </w:p>
        </w:tc>
        <w:tc>
          <w:tcPr>
            <w:tcW w:w="0" w:type="auto"/>
            <w:shd w:val="clear" w:color="auto" w:fill="auto"/>
            <w:vAlign w:val="bottom"/>
          </w:tcPr>
          <w:p w14:paraId="7A3119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Cotoneaster</w:t>
            </w:r>
          </w:p>
        </w:tc>
        <w:tc>
          <w:tcPr>
            <w:tcW w:w="0" w:type="auto"/>
            <w:shd w:val="clear" w:color="auto" w:fill="auto"/>
            <w:vAlign w:val="bottom"/>
          </w:tcPr>
          <w:p w14:paraId="48AFD2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armenus</w:t>
            </w:r>
          </w:p>
        </w:tc>
        <w:tc>
          <w:tcPr>
            <w:tcW w:w="0" w:type="auto"/>
            <w:shd w:val="clear" w:color="auto" w:fill="auto"/>
            <w:vAlign w:val="bottom"/>
          </w:tcPr>
          <w:p w14:paraId="1C351D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Pojark.</w:t>
            </w:r>
          </w:p>
        </w:tc>
        <w:tc>
          <w:tcPr>
            <w:tcW w:w="0" w:type="auto"/>
            <w:shd w:val="clear" w:color="auto" w:fill="auto"/>
            <w:vAlign w:val="bottom"/>
          </w:tcPr>
          <w:p w14:paraId="3CC2BD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âÙ»ÝÇ Ñ³ÛÏ³Ï³Ý</w:t>
            </w:r>
          </w:p>
        </w:tc>
        <w:tc>
          <w:tcPr>
            <w:tcW w:w="0" w:type="auto"/>
            <w:shd w:val="clear" w:color="auto" w:fill="auto"/>
            <w:vAlign w:val="bottom"/>
          </w:tcPr>
          <w:p w14:paraId="15ED5356" w14:textId="77777777" w:rsidR="005C219A" w:rsidRPr="007E31EC" w:rsidRDefault="005C219A" w:rsidP="005C219A">
            <w:pPr>
              <w:rPr>
                <w:color w:val="000000"/>
                <w:sz w:val="12"/>
                <w:szCs w:val="12"/>
              </w:rPr>
            </w:pPr>
            <w:r w:rsidRPr="007E31EC">
              <w:rPr>
                <w:color w:val="000000"/>
                <w:sz w:val="12"/>
                <w:szCs w:val="12"/>
              </w:rPr>
              <w:t>Кизильник армянский</w:t>
            </w:r>
          </w:p>
        </w:tc>
        <w:tc>
          <w:tcPr>
            <w:tcW w:w="0" w:type="auto"/>
            <w:shd w:val="clear" w:color="auto" w:fill="auto"/>
            <w:vAlign w:val="bottom"/>
          </w:tcPr>
          <w:p w14:paraId="4CA2D0A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D2C4CC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78B00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0ACC2B3" w14:textId="77777777">
        <w:trPr>
          <w:gridAfter w:val="1"/>
          <w:wAfter w:w="58" w:type="dxa"/>
          <w:trHeight w:val="227"/>
        </w:trPr>
        <w:tc>
          <w:tcPr>
            <w:tcW w:w="0" w:type="auto"/>
            <w:shd w:val="clear" w:color="auto" w:fill="auto"/>
            <w:vAlign w:val="bottom"/>
          </w:tcPr>
          <w:p w14:paraId="0B7B12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0B78D7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Cotoneaster</w:t>
            </w:r>
          </w:p>
        </w:tc>
        <w:tc>
          <w:tcPr>
            <w:tcW w:w="0" w:type="auto"/>
            <w:shd w:val="clear" w:color="auto" w:fill="auto"/>
            <w:vAlign w:val="bottom"/>
          </w:tcPr>
          <w:p w14:paraId="35F6F6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integerrimus</w:t>
            </w:r>
          </w:p>
        </w:tc>
        <w:tc>
          <w:tcPr>
            <w:tcW w:w="0" w:type="auto"/>
            <w:shd w:val="clear" w:color="auto" w:fill="auto"/>
            <w:vAlign w:val="bottom"/>
          </w:tcPr>
          <w:p w14:paraId="5E536B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Medik.</w:t>
            </w:r>
          </w:p>
        </w:tc>
        <w:tc>
          <w:tcPr>
            <w:tcW w:w="0" w:type="auto"/>
            <w:shd w:val="clear" w:color="auto" w:fill="auto"/>
            <w:vAlign w:val="bottom"/>
          </w:tcPr>
          <w:p w14:paraId="413E6F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âÙ»ÝÇ ³ÙµáÕç³»½ñ</w:t>
            </w:r>
          </w:p>
        </w:tc>
        <w:tc>
          <w:tcPr>
            <w:tcW w:w="0" w:type="auto"/>
            <w:shd w:val="clear" w:color="auto" w:fill="auto"/>
            <w:vAlign w:val="bottom"/>
          </w:tcPr>
          <w:p w14:paraId="135B4BCD" w14:textId="77777777" w:rsidR="005C219A" w:rsidRPr="007E31EC" w:rsidRDefault="005C219A" w:rsidP="005C219A">
            <w:pPr>
              <w:rPr>
                <w:color w:val="000000"/>
                <w:sz w:val="12"/>
                <w:szCs w:val="12"/>
              </w:rPr>
            </w:pPr>
            <w:r w:rsidRPr="007E31EC">
              <w:rPr>
                <w:color w:val="000000"/>
                <w:sz w:val="12"/>
                <w:szCs w:val="12"/>
              </w:rPr>
              <w:t>Кизильник цельнокрайний</w:t>
            </w:r>
          </w:p>
        </w:tc>
        <w:tc>
          <w:tcPr>
            <w:tcW w:w="0" w:type="auto"/>
            <w:shd w:val="clear" w:color="auto" w:fill="auto"/>
            <w:vAlign w:val="bottom"/>
          </w:tcPr>
          <w:p w14:paraId="3077B9D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22043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0087C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F12216" w14:textId="77777777">
        <w:trPr>
          <w:gridAfter w:val="1"/>
          <w:wAfter w:w="58" w:type="dxa"/>
          <w:trHeight w:val="227"/>
        </w:trPr>
        <w:tc>
          <w:tcPr>
            <w:tcW w:w="0" w:type="auto"/>
            <w:shd w:val="clear" w:color="auto" w:fill="auto"/>
            <w:vAlign w:val="bottom"/>
          </w:tcPr>
          <w:p w14:paraId="1EB60E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957AE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Cotoneaster</w:t>
            </w:r>
          </w:p>
        </w:tc>
        <w:tc>
          <w:tcPr>
            <w:tcW w:w="0" w:type="auto"/>
            <w:shd w:val="clear" w:color="auto" w:fill="auto"/>
            <w:vAlign w:val="bottom"/>
          </w:tcPr>
          <w:p w14:paraId="43C888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multiflorus</w:t>
            </w:r>
          </w:p>
        </w:tc>
        <w:tc>
          <w:tcPr>
            <w:tcW w:w="0" w:type="auto"/>
            <w:shd w:val="clear" w:color="auto" w:fill="auto"/>
            <w:vAlign w:val="bottom"/>
          </w:tcPr>
          <w:p w14:paraId="7F319C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2D3BF1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âÙ»ÝÇ µ³½Ù³Í³ÕÇÏ</w:t>
            </w:r>
          </w:p>
        </w:tc>
        <w:tc>
          <w:tcPr>
            <w:tcW w:w="0" w:type="auto"/>
            <w:shd w:val="clear" w:color="auto" w:fill="auto"/>
            <w:vAlign w:val="bottom"/>
          </w:tcPr>
          <w:p w14:paraId="6F9A0815" w14:textId="77777777" w:rsidR="005C219A" w:rsidRPr="007E31EC" w:rsidRDefault="005C219A" w:rsidP="005C219A">
            <w:pPr>
              <w:rPr>
                <w:color w:val="000000"/>
                <w:sz w:val="12"/>
                <w:szCs w:val="12"/>
              </w:rPr>
            </w:pPr>
            <w:r w:rsidRPr="007E31EC">
              <w:rPr>
                <w:color w:val="000000"/>
                <w:sz w:val="12"/>
                <w:szCs w:val="12"/>
              </w:rPr>
              <w:t>Кизильник многоцветковый</w:t>
            </w:r>
          </w:p>
        </w:tc>
        <w:tc>
          <w:tcPr>
            <w:tcW w:w="0" w:type="auto"/>
            <w:shd w:val="clear" w:color="auto" w:fill="auto"/>
            <w:vAlign w:val="bottom"/>
          </w:tcPr>
          <w:p w14:paraId="0335017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3862B8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D4129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2AFAF6" w14:textId="77777777">
        <w:trPr>
          <w:gridAfter w:val="1"/>
          <w:wAfter w:w="58" w:type="dxa"/>
          <w:trHeight w:val="227"/>
        </w:trPr>
        <w:tc>
          <w:tcPr>
            <w:tcW w:w="0" w:type="auto"/>
            <w:shd w:val="clear" w:color="auto" w:fill="auto"/>
            <w:vAlign w:val="bottom"/>
          </w:tcPr>
          <w:p w14:paraId="78B595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6931BA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Cotoneaster</w:t>
            </w:r>
          </w:p>
        </w:tc>
        <w:tc>
          <w:tcPr>
            <w:tcW w:w="0" w:type="auto"/>
            <w:shd w:val="clear" w:color="auto" w:fill="auto"/>
            <w:vAlign w:val="bottom"/>
          </w:tcPr>
          <w:p w14:paraId="33DB2C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niger</w:t>
            </w:r>
          </w:p>
        </w:tc>
        <w:tc>
          <w:tcPr>
            <w:tcW w:w="0" w:type="auto"/>
            <w:shd w:val="clear" w:color="auto" w:fill="auto"/>
            <w:vAlign w:val="bottom"/>
          </w:tcPr>
          <w:p w14:paraId="7A49A6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(Thumb.) Fries.</w:t>
            </w:r>
          </w:p>
        </w:tc>
        <w:tc>
          <w:tcPr>
            <w:tcW w:w="0" w:type="auto"/>
            <w:shd w:val="clear" w:color="auto" w:fill="auto"/>
            <w:vAlign w:val="bottom"/>
          </w:tcPr>
          <w:p w14:paraId="769562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âÙ»ÝÇ ë¨</w:t>
            </w:r>
          </w:p>
        </w:tc>
        <w:tc>
          <w:tcPr>
            <w:tcW w:w="0" w:type="auto"/>
            <w:shd w:val="clear" w:color="auto" w:fill="auto"/>
            <w:vAlign w:val="bottom"/>
          </w:tcPr>
          <w:p w14:paraId="5C0225E5" w14:textId="77777777" w:rsidR="005C219A" w:rsidRPr="007E31EC" w:rsidRDefault="005C219A" w:rsidP="005C219A">
            <w:pPr>
              <w:rPr>
                <w:color w:val="000000"/>
                <w:sz w:val="12"/>
                <w:szCs w:val="12"/>
              </w:rPr>
            </w:pPr>
            <w:r w:rsidRPr="007E31EC">
              <w:rPr>
                <w:color w:val="000000"/>
                <w:sz w:val="12"/>
                <w:szCs w:val="12"/>
              </w:rPr>
              <w:t>Кизильник черный</w:t>
            </w:r>
          </w:p>
        </w:tc>
        <w:tc>
          <w:tcPr>
            <w:tcW w:w="0" w:type="auto"/>
            <w:shd w:val="clear" w:color="auto" w:fill="auto"/>
            <w:vAlign w:val="bottom"/>
          </w:tcPr>
          <w:p w14:paraId="5974BAC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E2D3B8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8528E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A5E6C0" w14:textId="77777777">
        <w:trPr>
          <w:gridAfter w:val="1"/>
          <w:wAfter w:w="58" w:type="dxa"/>
          <w:trHeight w:val="227"/>
        </w:trPr>
        <w:tc>
          <w:tcPr>
            <w:tcW w:w="0" w:type="auto"/>
            <w:shd w:val="clear" w:color="auto" w:fill="auto"/>
            <w:vAlign w:val="bottom"/>
          </w:tcPr>
          <w:p w14:paraId="75EAB6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863DA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Cotoneaster</w:t>
            </w:r>
          </w:p>
        </w:tc>
        <w:tc>
          <w:tcPr>
            <w:tcW w:w="0" w:type="auto"/>
            <w:shd w:val="clear" w:color="auto" w:fill="auto"/>
            <w:vAlign w:val="bottom"/>
          </w:tcPr>
          <w:p w14:paraId="39B294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nummularia</w:t>
            </w:r>
          </w:p>
        </w:tc>
        <w:tc>
          <w:tcPr>
            <w:tcW w:w="0" w:type="auto"/>
            <w:shd w:val="clear" w:color="auto" w:fill="auto"/>
            <w:vAlign w:val="bottom"/>
          </w:tcPr>
          <w:p w14:paraId="12F2EF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0CDCFB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âÙ»ÝÇ</w:t>
            </w:r>
          </w:p>
        </w:tc>
        <w:tc>
          <w:tcPr>
            <w:tcW w:w="0" w:type="auto"/>
            <w:shd w:val="clear" w:color="auto" w:fill="auto"/>
            <w:vAlign w:val="bottom"/>
          </w:tcPr>
          <w:p w14:paraId="14B37E99" w14:textId="77777777" w:rsidR="005C219A" w:rsidRPr="007E31EC" w:rsidRDefault="005C219A" w:rsidP="005C219A">
            <w:pPr>
              <w:rPr>
                <w:color w:val="000000"/>
                <w:sz w:val="12"/>
                <w:szCs w:val="12"/>
              </w:rPr>
            </w:pPr>
            <w:r w:rsidRPr="007E31EC">
              <w:rPr>
                <w:color w:val="000000"/>
                <w:sz w:val="12"/>
                <w:szCs w:val="12"/>
              </w:rPr>
              <w:t>Кизильник</w:t>
            </w:r>
          </w:p>
        </w:tc>
        <w:tc>
          <w:tcPr>
            <w:tcW w:w="0" w:type="auto"/>
            <w:shd w:val="clear" w:color="auto" w:fill="auto"/>
            <w:vAlign w:val="bottom"/>
          </w:tcPr>
          <w:p w14:paraId="450C78B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80DD9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CC228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05FAF06" w14:textId="77777777">
        <w:trPr>
          <w:gridAfter w:val="1"/>
          <w:wAfter w:w="58" w:type="dxa"/>
          <w:trHeight w:val="227"/>
        </w:trPr>
        <w:tc>
          <w:tcPr>
            <w:tcW w:w="0" w:type="auto"/>
            <w:shd w:val="clear" w:color="auto" w:fill="auto"/>
            <w:vAlign w:val="bottom"/>
          </w:tcPr>
          <w:p w14:paraId="6A9206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7EFE0F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Cotoneaster</w:t>
            </w:r>
          </w:p>
        </w:tc>
        <w:tc>
          <w:tcPr>
            <w:tcW w:w="0" w:type="auto"/>
            <w:shd w:val="clear" w:color="auto" w:fill="auto"/>
            <w:vAlign w:val="bottom"/>
          </w:tcPr>
          <w:p w14:paraId="73B16D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saxatilis</w:t>
            </w:r>
          </w:p>
        </w:tc>
        <w:tc>
          <w:tcPr>
            <w:tcW w:w="0" w:type="auto"/>
            <w:shd w:val="clear" w:color="auto" w:fill="auto"/>
            <w:vAlign w:val="bottom"/>
          </w:tcPr>
          <w:p w14:paraId="78B5AC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Pojark.</w:t>
            </w:r>
          </w:p>
        </w:tc>
        <w:tc>
          <w:tcPr>
            <w:tcW w:w="0" w:type="auto"/>
            <w:shd w:val="clear" w:color="auto" w:fill="auto"/>
            <w:vAlign w:val="bottom"/>
          </w:tcPr>
          <w:p w14:paraId="6CA9F5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âÙ»ÝÇ Å³Ûé³ÛÇÝ</w:t>
            </w:r>
          </w:p>
        </w:tc>
        <w:tc>
          <w:tcPr>
            <w:tcW w:w="0" w:type="auto"/>
            <w:shd w:val="clear" w:color="auto" w:fill="auto"/>
            <w:vAlign w:val="bottom"/>
          </w:tcPr>
          <w:p w14:paraId="4F2C5908" w14:textId="77777777" w:rsidR="005C219A" w:rsidRPr="007E31EC" w:rsidRDefault="005C219A" w:rsidP="005C219A">
            <w:pPr>
              <w:rPr>
                <w:color w:val="000000"/>
                <w:sz w:val="12"/>
                <w:szCs w:val="12"/>
              </w:rPr>
            </w:pPr>
            <w:r w:rsidRPr="007E31EC">
              <w:rPr>
                <w:color w:val="000000"/>
                <w:sz w:val="12"/>
                <w:szCs w:val="12"/>
              </w:rPr>
              <w:t>Кизильник скальный</w:t>
            </w:r>
          </w:p>
        </w:tc>
        <w:tc>
          <w:tcPr>
            <w:tcW w:w="0" w:type="auto"/>
            <w:shd w:val="clear" w:color="auto" w:fill="auto"/>
            <w:vAlign w:val="bottom"/>
          </w:tcPr>
          <w:p w14:paraId="7360747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614DB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DEFB7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CB0A0E" w14:textId="77777777">
        <w:trPr>
          <w:gridAfter w:val="1"/>
          <w:wAfter w:w="58" w:type="dxa"/>
          <w:trHeight w:val="227"/>
        </w:trPr>
        <w:tc>
          <w:tcPr>
            <w:tcW w:w="0" w:type="auto"/>
            <w:shd w:val="clear" w:color="auto" w:fill="auto"/>
            <w:vAlign w:val="bottom"/>
          </w:tcPr>
          <w:p w14:paraId="11CA47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813CD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Cotoneaster</w:t>
            </w:r>
          </w:p>
        </w:tc>
        <w:tc>
          <w:tcPr>
            <w:tcW w:w="0" w:type="auto"/>
            <w:shd w:val="clear" w:color="auto" w:fill="auto"/>
            <w:vAlign w:val="bottom"/>
          </w:tcPr>
          <w:p w14:paraId="4AB33E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suavis</w:t>
            </w:r>
          </w:p>
        </w:tc>
        <w:tc>
          <w:tcPr>
            <w:tcW w:w="0" w:type="auto"/>
            <w:shd w:val="clear" w:color="auto" w:fill="auto"/>
            <w:vAlign w:val="bottom"/>
          </w:tcPr>
          <w:p w14:paraId="5969A2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Pojark.</w:t>
            </w:r>
          </w:p>
        </w:tc>
        <w:tc>
          <w:tcPr>
            <w:tcW w:w="0" w:type="auto"/>
            <w:shd w:val="clear" w:color="auto" w:fill="auto"/>
            <w:vAlign w:val="bottom"/>
          </w:tcPr>
          <w:p w14:paraId="44827D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âÙ»ÝÇ Ñ³×»ÉÇ</w:t>
            </w:r>
          </w:p>
        </w:tc>
        <w:tc>
          <w:tcPr>
            <w:tcW w:w="0" w:type="auto"/>
            <w:shd w:val="clear" w:color="auto" w:fill="auto"/>
            <w:vAlign w:val="bottom"/>
          </w:tcPr>
          <w:p w14:paraId="5D1EAB9A" w14:textId="77777777" w:rsidR="005C219A" w:rsidRPr="007E31EC" w:rsidRDefault="005C219A" w:rsidP="005C219A">
            <w:pPr>
              <w:rPr>
                <w:color w:val="000000"/>
                <w:sz w:val="12"/>
                <w:szCs w:val="12"/>
              </w:rPr>
            </w:pPr>
            <w:r w:rsidRPr="007E31EC">
              <w:rPr>
                <w:color w:val="000000"/>
                <w:sz w:val="12"/>
                <w:szCs w:val="12"/>
              </w:rPr>
              <w:t>Кизильник при-влекательный</w:t>
            </w:r>
          </w:p>
        </w:tc>
        <w:tc>
          <w:tcPr>
            <w:tcW w:w="0" w:type="auto"/>
            <w:shd w:val="clear" w:color="auto" w:fill="auto"/>
            <w:vAlign w:val="bottom"/>
          </w:tcPr>
          <w:p w14:paraId="7CAA1B0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DB741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20292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E71795" w14:textId="77777777">
        <w:trPr>
          <w:gridAfter w:val="1"/>
          <w:wAfter w:w="58" w:type="dxa"/>
          <w:trHeight w:val="227"/>
        </w:trPr>
        <w:tc>
          <w:tcPr>
            <w:tcW w:w="0" w:type="auto"/>
            <w:shd w:val="clear" w:color="auto" w:fill="auto"/>
            <w:vAlign w:val="bottom"/>
          </w:tcPr>
          <w:p w14:paraId="134D75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DB10F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Crataegus</w:t>
            </w:r>
          </w:p>
        </w:tc>
        <w:tc>
          <w:tcPr>
            <w:tcW w:w="0" w:type="auto"/>
            <w:shd w:val="clear" w:color="auto" w:fill="auto"/>
            <w:vAlign w:val="bottom"/>
          </w:tcPr>
          <w:p w14:paraId="2CA535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atrofusca</w:t>
            </w:r>
          </w:p>
        </w:tc>
        <w:tc>
          <w:tcPr>
            <w:tcW w:w="0" w:type="auto"/>
            <w:shd w:val="clear" w:color="auto" w:fill="auto"/>
            <w:vAlign w:val="bottom"/>
          </w:tcPr>
          <w:p w14:paraId="58F798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2D99F4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ê½ÝÇ ÑÇÝ·³éÝ³Ï³ÝÇ</w:t>
            </w:r>
          </w:p>
        </w:tc>
        <w:tc>
          <w:tcPr>
            <w:tcW w:w="0" w:type="auto"/>
            <w:shd w:val="clear" w:color="auto" w:fill="auto"/>
            <w:vAlign w:val="bottom"/>
          </w:tcPr>
          <w:p w14:paraId="0642AD27" w14:textId="77777777" w:rsidR="005C219A" w:rsidRPr="007E31EC" w:rsidRDefault="005C219A" w:rsidP="005C219A">
            <w:pPr>
              <w:rPr>
                <w:color w:val="000000"/>
                <w:sz w:val="12"/>
                <w:szCs w:val="12"/>
              </w:rPr>
            </w:pPr>
            <w:r w:rsidRPr="007E31EC">
              <w:rPr>
                <w:color w:val="000000"/>
                <w:sz w:val="12"/>
                <w:szCs w:val="12"/>
              </w:rPr>
              <w:t>Боярышник пя-тистолбиковый</w:t>
            </w:r>
          </w:p>
        </w:tc>
        <w:tc>
          <w:tcPr>
            <w:tcW w:w="0" w:type="auto"/>
            <w:shd w:val="clear" w:color="auto" w:fill="auto"/>
            <w:vAlign w:val="bottom"/>
          </w:tcPr>
          <w:p w14:paraId="46F9637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68E1A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AA6C5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4FDB2F" w14:textId="77777777">
        <w:trPr>
          <w:gridAfter w:val="1"/>
          <w:wAfter w:w="58" w:type="dxa"/>
          <w:trHeight w:val="227"/>
        </w:trPr>
        <w:tc>
          <w:tcPr>
            <w:tcW w:w="0" w:type="auto"/>
            <w:shd w:val="clear" w:color="auto" w:fill="auto"/>
            <w:vAlign w:val="bottom"/>
          </w:tcPr>
          <w:p w14:paraId="5E8066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7EE91F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5060E9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30F98B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705FCB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26071387" w14:textId="77777777" w:rsidR="005C219A" w:rsidRPr="007E31EC" w:rsidRDefault="005C219A" w:rsidP="005C219A">
            <w:pPr>
              <w:rPr>
                <w:color w:val="000000"/>
                <w:sz w:val="12"/>
                <w:szCs w:val="12"/>
              </w:rPr>
            </w:pPr>
            <w:r w:rsidRPr="007E31EC">
              <w:rPr>
                <w:color w:val="000000"/>
                <w:sz w:val="12"/>
                <w:szCs w:val="12"/>
              </w:rPr>
              <w:t> </w:t>
            </w:r>
          </w:p>
        </w:tc>
        <w:tc>
          <w:tcPr>
            <w:tcW w:w="0" w:type="auto"/>
            <w:shd w:val="clear" w:color="auto" w:fill="auto"/>
            <w:vAlign w:val="bottom"/>
          </w:tcPr>
          <w:p w14:paraId="7884F1B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38F05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669EA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6EBA7E" w14:textId="77777777">
        <w:trPr>
          <w:gridAfter w:val="1"/>
          <w:wAfter w:w="58" w:type="dxa"/>
          <w:trHeight w:val="227"/>
        </w:trPr>
        <w:tc>
          <w:tcPr>
            <w:tcW w:w="0" w:type="auto"/>
            <w:shd w:val="clear" w:color="auto" w:fill="auto"/>
            <w:vAlign w:val="bottom"/>
          </w:tcPr>
          <w:p w14:paraId="7A9849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3F5432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Crataegus</w:t>
            </w:r>
          </w:p>
        </w:tc>
        <w:tc>
          <w:tcPr>
            <w:tcW w:w="0" w:type="auto"/>
            <w:shd w:val="clear" w:color="auto" w:fill="auto"/>
            <w:vAlign w:val="bottom"/>
          </w:tcPr>
          <w:p w14:paraId="1C1CDB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caucasica</w:t>
            </w:r>
          </w:p>
        </w:tc>
        <w:tc>
          <w:tcPr>
            <w:tcW w:w="0" w:type="auto"/>
            <w:shd w:val="clear" w:color="auto" w:fill="auto"/>
            <w:vAlign w:val="bottom"/>
          </w:tcPr>
          <w:p w14:paraId="1A0C3D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629549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ê½ÝÇ ÏáíÏ³ëÛ³Ý</w:t>
            </w:r>
          </w:p>
        </w:tc>
        <w:tc>
          <w:tcPr>
            <w:tcW w:w="0" w:type="auto"/>
            <w:shd w:val="clear" w:color="auto" w:fill="auto"/>
            <w:vAlign w:val="bottom"/>
          </w:tcPr>
          <w:p w14:paraId="142C3B39" w14:textId="77777777" w:rsidR="005C219A" w:rsidRPr="007E31EC" w:rsidRDefault="005C219A" w:rsidP="005C219A">
            <w:pPr>
              <w:rPr>
                <w:color w:val="000000"/>
                <w:sz w:val="12"/>
                <w:szCs w:val="12"/>
              </w:rPr>
            </w:pPr>
            <w:r w:rsidRPr="007E31EC">
              <w:rPr>
                <w:color w:val="000000"/>
                <w:sz w:val="12"/>
                <w:szCs w:val="12"/>
              </w:rPr>
              <w:t>Боярышник кавказский</w:t>
            </w:r>
          </w:p>
        </w:tc>
        <w:tc>
          <w:tcPr>
            <w:tcW w:w="0" w:type="auto"/>
            <w:shd w:val="clear" w:color="auto" w:fill="auto"/>
            <w:vAlign w:val="bottom"/>
          </w:tcPr>
          <w:p w14:paraId="7FE8A34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CD46D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022A0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1B5CF4" w14:textId="77777777">
        <w:trPr>
          <w:gridAfter w:val="1"/>
          <w:wAfter w:w="58" w:type="dxa"/>
          <w:trHeight w:val="227"/>
        </w:trPr>
        <w:tc>
          <w:tcPr>
            <w:tcW w:w="0" w:type="auto"/>
            <w:shd w:val="clear" w:color="auto" w:fill="auto"/>
            <w:vAlign w:val="bottom"/>
          </w:tcPr>
          <w:p w14:paraId="41F562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7DC2EE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Crataegus</w:t>
            </w:r>
          </w:p>
        </w:tc>
        <w:tc>
          <w:tcPr>
            <w:tcW w:w="0" w:type="auto"/>
            <w:shd w:val="clear" w:color="auto" w:fill="auto"/>
            <w:vAlign w:val="bottom"/>
          </w:tcPr>
          <w:p w14:paraId="3A3BBC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curvisepala</w:t>
            </w:r>
          </w:p>
        </w:tc>
        <w:tc>
          <w:tcPr>
            <w:tcW w:w="0" w:type="auto"/>
            <w:shd w:val="clear" w:color="auto" w:fill="auto"/>
            <w:vAlign w:val="bottom"/>
          </w:tcPr>
          <w:p w14:paraId="20AF3F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Lindm.</w:t>
            </w:r>
          </w:p>
        </w:tc>
        <w:tc>
          <w:tcPr>
            <w:tcW w:w="0" w:type="auto"/>
            <w:shd w:val="clear" w:color="auto" w:fill="auto"/>
            <w:vAlign w:val="bottom"/>
          </w:tcPr>
          <w:p w14:paraId="7E1C39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ê½ÝÇ Ï»é³ëéÝ³Ï³íáñ</w:t>
            </w:r>
          </w:p>
        </w:tc>
        <w:tc>
          <w:tcPr>
            <w:tcW w:w="0" w:type="auto"/>
            <w:shd w:val="clear" w:color="auto" w:fill="auto"/>
            <w:vAlign w:val="bottom"/>
          </w:tcPr>
          <w:p w14:paraId="1BE4219C" w14:textId="77777777" w:rsidR="005C219A" w:rsidRPr="007E31EC" w:rsidRDefault="005C219A" w:rsidP="005C219A">
            <w:pPr>
              <w:rPr>
                <w:color w:val="000000"/>
                <w:sz w:val="12"/>
                <w:szCs w:val="12"/>
              </w:rPr>
            </w:pPr>
            <w:r w:rsidRPr="007E31EC">
              <w:rPr>
                <w:color w:val="000000"/>
                <w:sz w:val="12"/>
                <w:szCs w:val="12"/>
              </w:rPr>
              <w:t>Боярышник согнутостол-биковый</w:t>
            </w:r>
          </w:p>
        </w:tc>
        <w:tc>
          <w:tcPr>
            <w:tcW w:w="0" w:type="auto"/>
            <w:shd w:val="clear" w:color="auto" w:fill="auto"/>
            <w:vAlign w:val="bottom"/>
          </w:tcPr>
          <w:p w14:paraId="19EA272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6EDCA7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B7CAD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DB0316F" w14:textId="77777777">
        <w:trPr>
          <w:gridAfter w:val="1"/>
          <w:wAfter w:w="58" w:type="dxa"/>
          <w:trHeight w:val="227"/>
        </w:trPr>
        <w:tc>
          <w:tcPr>
            <w:tcW w:w="0" w:type="auto"/>
            <w:shd w:val="clear" w:color="auto" w:fill="auto"/>
            <w:vAlign w:val="bottom"/>
          </w:tcPr>
          <w:p w14:paraId="59C9EF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32EA93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Crataegus</w:t>
            </w:r>
          </w:p>
        </w:tc>
        <w:tc>
          <w:tcPr>
            <w:tcW w:w="0" w:type="auto"/>
            <w:shd w:val="clear" w:color="auto" w:fill="auto"/>
            <w:vAlign w:val="bottom"/>
          </w:tcPr>
          <w:p w14:paraId="6C3042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kyrtostyla</w:t>
            </w:r>
          </w:p>
        </w:tc>
        <w:tc>
          <w:tcPr>
            <w:tcW w:w="0" w:type="auto"/>
            <w:shd w:val="clear" w:color="auto" w:fill="auto"/>
            <w:vAlign w:val="bottom"/>
          </w:tcPr>
          <w:p w14:paraId="126EE6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Fingerh.</w:t>
            </w:r>
          </w:p>
        </w:tc>
        <w:tc>
          <w:tcPr>
            <w:tcW w:w="0" w:type="auto"/>
            <w:shd w:val="clear" w:color="auto" w:fill="auto"/>
            <w:vAlign w:val="bottom"/>
          </w:tcPr>
          <w:p w14:paraId="439D86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ê½ÝÇ Ï»é³ëéÝ³Ï</w:t>
            </w:r>
          </w:p>
        </w:tc>
        <w:tc>
          <w:tcPr>
            <w:tcW w:w="0" w:type="auto"/>
            <w:shd w:val="clear" w:color="auto" w:fill="auto"/>
            <w:vAlign w:val="bottom"/>
          </w:tcPr>
          <w:p w14:paraId="0D2BD7BF" w14:textId="77777777" w:rsidR="005C219A" w:rsidRPr="007E31EC" w:rsidRDefault="005C219A" w:rsidP="005C219A">
            <w:pPr>
              <w:rPr>
                <w:color w:val="000000"/>
                <w:sz w:val="12"/>
                <w:szCs w:val="12"/>
              </w:rPr>
            </w:pPr>
            <w:r w:rsidRPr="007E31EC">
              <w:rPr>
                <w:color w:val="000000"/>
                <w:sz w:val="12"/>
                <w:szCs w:val="12"/>
              </w:rPr>
              <w:t>Боярышник крю-чкостолбиковый</w:t>
            </w:r>
          </w:p>
        </w:tc>
        <w:tc>
          <w:tcPr>
            <w:tcW w:w="0" w:type="auto"/>
            <w:shd w:val="clear" w:color="auto" w:fill="auto"/>
            <w:vAlign w:val="bottom"/>
          </w:tcPr>
          <w:p w14:paraId="6600710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FC438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DB757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11C75B" w14:textId="77777777">
        <w:trPr>
          <w:gridAfter w:val="1"/>
          <w:wAfter w:w="58" w:type="dxa"/>
          <w:trHeight w:val="227"/>
        </w:trPr>
        <w:tc>
          <w:tcPr>
            <w:tcW w:w="0" w:type="auto"/>
            <w:shd w:val="clear" w:color="auto" w:fill="auto"/>
            <w:vAlign w:val="bottom"/>
          </w:tcPr>
          <w:p w14:paraId="0B6540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66CF0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Crataegus</w:t>
            </w:r>
          </w:p>
        </w:tc>
        <w:tc>
          <w:tcPr>
            <w:tcW w:w="0" w:type="auto"/>
            <w:shd w:val="clear" w:color="auto" w:fill="auto"/>
            <w:vAlign w:val="bottom"/>
          </w:tcPr>
          <w:p w14:paraId="5C59D9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meyeri</w:t>
            </w:r>
          </w:p>
        </w:tc>
        <w:tc>
          <w:tcPr>
            <w:tcW w:w="0" w:type="auto"/>
            <w:shd w:val="clear" w:color="auto" w:fill="auto"/>
            <w:vAlign w:val="bottom"/>
          </w:tcPr>
          <w:p w14:paraId="7DF2C2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Pojark.</w:t>
            </w:r>
          </w:p>
        </w:tc>
        <w:tc>
          <w:tcPr>
            <w:tcW w:w="0" w:type="auto"/>
            <w:shd w:val="clear" w:color="auto" w:fill="auto"/>
            <w:vAlign w:val="bottom"/>
          </w:tcPr>
          <w:p w14:paraId="651507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ê½»ÝÇ Ø»Û»ñÇ</w:t>
            </w:r>
          </w:p>
        </w:tc>
        <w:tc>
          <w:tcPr>
            <w:tcW w:w="0" w:type="auto"/>
            <w:shd w:val="clear" w:color="auto" w:fill="auto"/>
            <w:vAlign w:val="bottom"/>
          </w:tcPr>
          <w:p w14:paraId="72DDBDA0" w14:textId="77777777" w:rsidR="005C219A" w:rsidRPr="007E31EC" w:rsidRDefault="005C219A" w:rsidP="005C219A">
            <w:pPr>
              <w:rPr>
                <w:color w:val="000000"/>
                <w:sz w:val="12"/>
                <w:szCs w:val="12"/>
              </w:rPr>
            </w:pPr>
            <w:r w:rsidRPr="007E31EC">
              <w:rPr>
                <w:color w:val="000000"/>
                <w:sz w:val="12"/>
                <w:szCs w:val="12"/>
              </w:rPr>
              <w:t>Боярышник Мейера</w:t>
            </w:r>
          </w:p>
        </w:tc>
        <w:tc>
          <w:tcPr>
            <w:tcW w:w="0" w:type="auto"/>
            <w:shd w:val="clear" w:color="auto" w:fill="auto"/>
            <w:vAlign w:val="bottom"/>
          </w:tcPr>
          <w:p w14:paraId="3FC09B9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1E8C8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E0133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1AF5AA" w14:textId="77777777">
        <w:trPr>
          <w:gridAfter w:val="1"/>
          <w:wAfter w:w="58" w:type="dxa"/>
          <w:trHeight w:val="227"/>
        </w:trPr>
        <w:tc>
          <w:tcPr>
            <w:tcW w:w="0" w:type="auto"/>
            <w:shd w:val="clear" w:color="auto" w:fill="auto"/>
            <w:vAlign w:val="bottom"/>
          </w:tcPr>
          <w:p w14:paraId="7819CB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097EE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Crataegus</w:t>
            </w:r>
          </w:p>
        </w:tc>
        <w:tc>
          <w:tcPr>
            <w:tcW w:w="0" w:type="auto"/>
            <w:shd w:val="clear" w:color="auto" w:fill="auto"/>
            <w:vAlign w:val="bottom"/>
          </w:tcPr>
          <w:p w14:paraId="2FA1EB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71D8CC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Pall.ex Bieb.</w:t>
            </w:r>
          </w:p>
        </w:tc>
        <w:tc>
          <w:tcPr>
            <w:tcW w:w="0" w:type="auto"/>
            <w:shd w:val="clear" w:color="auto" w:fill="auto"/>
            <w:vAlign w:val="bottom"/>
          </w:tcPr>
          <w:p w14:paraId="251A50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ê½ÝÇ ³ñ¨»ÉÛ³Ý</w:t>
            </w:r>
          </w:p>
        </w:tc>
        <w:tc>
          <w:tcPr>
            <w:tcW w:w="0" w:type="auto"/>
            <w:shd w:val="clear" w:color="auto" w:fill="auto"/>
            <w:vAlign w:val="bottom"/>
          </w:tcPr>
          <w:p w14:paraId="7DA10000" w14:textId="77777777" w:rsidR="005C219A" w:rsidRPr="007E31EC" w:rsidRDefault="005C219A" w:rsidP="005C219A">
            <w:pPr>
              <w:rPr>
                <w:color w:val="000000"/>
                <w:sz w:val="12"/>
                <w:szCs w:val="12"/>
              </w:rPr>
            </w:pPr>
            <w:r w:rsidRPr="007E31EC">
              <w:rPr>
                <w:color w:val="000000"/>
                <w:sz w:val="12"/>
                <w:szCs w:val="12"/>
              </w:rPr>
              <w:t>Боярышник восточный</w:t>
            </w:r>
          </w:p>
        </w:tc>
        <w:tc>
          <w:tcPr>
            <w:tcW w:w="0" w:type="auto"/>
            <w:shd w:val="clear" w:color="auto" w:fill="auto"/>
            <w:vAlign w:val="bottom"/>
          </w:tcPr>
          <w:p w14:paraId="2489EBE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A2B9F9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69701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8FA064" w14:textId="77777777">
        <w:trPr>
          <w:gridAfter w:val="1"/>
          <w:wAfter w:w="58" w:type="dxa"/>
          <w:trHeight w:val="227"/>
        </w:trPr>
        <w:tc>
          <w:tcPr>
            <w:tcW w:w="0" w:type="auto"/>
            <w:shd w:val="clear" w:color="auto" w:fill="auto"/>
            <w:vAlign w:val="bottom"/>
          </w:tcPr>
          <w:p w14:paraId="774F68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3C5B81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Crataegus</w:t>
            </w:r>
          </w:p>
        </w:tc>
        <w:tc>
          <w:tcPr>
            <w:tcW w:w="0" w:type="auto"/>
            <w:shd w:val="clear" w:color="auto" w:fill="auto"/>
            <w:vAlign w:val="bottom"/>
          </w:tcPr>
          <w:p w14:paraId="1D83E3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pentagyna</w:t>
            </w:r>
          </w:p>
        </w:tc>
        <w:tc>
          <w:tcPr>
            <w:tcW w:w="0" w:type="auto"/>
            <w:shd w:val="clear" w:color="auto" w:fill="auto"/>
            <w:vAlign w:val="bottom"/>
          </w:tcPr>
          <w:p w14:paraId="67BD0F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Waldst.et Kit.</w:t>
            </w:r>
          </w:p>
        </w:tc>
        <w:tc>
          <w:tcPr>
            <w:tcW w:w="0" w:type="auto"/>
            <w:shd w:val="clear" w:color="auto" w:fill="auto"/>
            <w:vAlign w:val="bottom"/>
          </w:tcPr>
          <w:p w14:paraId="5B03EB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ê½ÝÇ ÑÇÝ·³éÝ³Ï³ÝÇ</w:t>
            </w:r>
          </w:p>
        </w:tc>
        <w:tc>
          <w:tcPr>
            <w:tcW w:w="0" w:type="auto"/>
            <w:shd w:val="clear" w:color="auto" w:fill="auto"/>
            <w:vAlign w:val="bottom"/>
          </w:tcPr>
          <w:p w14:paraId="407A296F" w14:textId="77777777" w:rsidR="005C219A" w:rsidRPr="007E31EC" w:rsidRDefault="005C219A" w:rsidP="005C219A">
            <w:pPr>
              <w:rPr>
                <w:color w:val="000000"/>
                <w:sz w:val="12"/>
                <w:szCs w:val="12"/>
              </w:rPr>
            </w:pPr>
            <w:r w:rsidRPr="007E31EC">
              <w:rPr>
                <w:color w:val="000000"/>
                <w:sz w:val="12"/>
                <w:szCs w:val="12"/>
              </w:rPr>
              <w:t>Боярышник пятипестичный</w:t>
            </w:r>
          </w:p>
        </w:tc>
        <w:tc>
          <w:tcPr>
            <w:tcW w:w="0" w:type="auto"/>
            <w:shd w:val="clear" w:color="auto" w:fill="auto"/>
            <w:vAlign w:val="bottom"/>
          </w:tcPr>
          <w:p w14:paraId="29945AD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6EE4C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84C1A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44AFEE" w14:textId="77777777">
        <w:trPr>
          <w:gridAfter w:val="1"/>
          <w:wAfter w:w="58" w:type="dxa"/>
          <w:trHeight w:val="227"/>
        </w:trPr>
        <w:tc>
          <w:tcPr>
            <w:tcW w:w="0" w:type="auto"/>
            <w:shd w:val="clear" w:color="auto" w:fill="auto"/>
            <w:vAlign w:val="bottom"/>
          </w:tcPr>
          <w:p w14:paraId="4308DC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612CC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Crataegus</w:t>
            </w:r>
          </w:p>
        </w:tc>
        <w:tc>
          <w:tcPr>
            <w:tcW w:w="0" w:type="auto"/>
            <w:shd w:val="clear" w:color="auto" w:fill="auto"/>
            <w:vAlign w:val="bottom"/>
          </w:tcPr>
          <w:p w14:paraId="5A4598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pontica</w:t>
            </w:r>
          </w:p>
        </w:tc>
        <w:tc>
          <w:tcPr>
            <w:tcW w:w="0" w:type="auto"/>
            <w:shd w:val="clear" w:color="auto" w:fill="auto"/>
            <w:vAlign w:val="bottom"/>
          </w:tcPr>
          <w:p w14:paraId="3AF35E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C.Koch</w:t>
            </w:r>
          </w:p>
        </w:tc>
        <w:tc>
          <w:tcPr>
            <w:tcW w:w="0" w:type="auto"/>
            <w:shd w:val="clear" w:color="auto" w:fill="auto"/>
            <w:vAlign w:val="bottom"/>
          </w:tcPr>
          <w:p w14:paraId="2575E8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ê½ÝÇ åáÝïÇ³Ï³Ý</w:t>
            </w:r>
          </w:p>
        </w:tc>
        <w:tc>
          <w:tcPr>
            <w:tcW w:w="0" w:type="auto"/>
            <w:shd w:val="clear" w:color="auto" w:fill="auto"/>
            <w:vAlign w:val="bottom"/>
          </w:tcPr>
          <w:p w14:paraId="37719E40" w14:textId="77777777" w:rsidR="005C219A" w:rsidRPr="007E31EC" w:rsidRDefault="005C219A" w:rsidP="005C219A">
            <w:pPr>
              <w:rPr>
                <w:color w:val="000000"/>
                <w:sz w:val="12"/>
                <w:szCs w:val="12"/>
              </w:rPr>
            </w:pPr>
            <w:r w:rsidRPr="007E31EC">
              <w:rPr>
                <w:color w:val="000000"/>
                <w:sz w:val="12"/>
                <w:szCs w:val="12"/>
              </w:rPr>
              <w:t>Боярышник понтийский</w:t>
            </w:r>
          </w:p>
        </w:tc>
        <w:tc>
          <w:tcPr>
            <w:tcW w:w="0" w:type="auto"/>
            <w:shd w:val="clear" w:color="auto" w:fill="auto"/>
            <w:vAlign w:val="bottom"/>
          </w:tcPr>
          <w:p w14:paraId="1CD0CE8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90ADC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766741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4FCF33" w14:textId="77777777">
        <w:trPr>
          <w:gridAfter w:val="1"/>
          <w:wAfter w:w="58" w:type="dxa"/>
          <w:trHeight w:val="227"/>
        </w:trPr>
        <w:tc>
          <w:tcPr>
            <w:tcW w:w="0" w:type="auto"/>
            <w:shd w:val="clear" w:color="auto" w:fill="auto"/>
            <w:vAlign w:val="bottom"/>
          </w:tcPr>
          <w:p w14:paraId="501E41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33C5ED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Crataegus</w:t>
            </w:r>
          </w:p>
        </w:tc>
        <w:tc>
          <w:tcPr>
            <w:tcW w:w="0" w:type="auto"/>
            <w:shd w:val="clear" w:color="auto" w:fill="auto"/>
            <w:vAlign w:val="bottom"/>
          </w:tcPr>
          <w:p w14:paraId="4B3FDB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pseudohetero-phylla</w:t>
            </w:r>
          </w:p>
        </w:tc>
        <w:tc>
          <w:tcPr>
            <w:tcW w:w="0" w:type="auto"/>
            <w:shd w:val="clear" w:color="auto" w:fill="auto"/>
            <w:vAlign w:val="bottom"/>
          </w:tcPr>
          <w:p w14:paraId="6BD5F4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Pojark.</w:t>
            </w:r>
          </w:p>
        </w:tc>
        <w:tc>
          <w:tcPr>
            <w:tcW w:w="0" w:type="auto"/>
            <w:shd w:val="clear" w:color="auto" w:fill="auto"/>
            <w:vAlign w:val="bottom"/>
          </w:tcPr>
          <w:p w14:paraId="0A0C1B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ê½»ÝÇ Ï»ÕÍ ï³ñ³ï»ñ¨</w:t>
            </w:r>
          </w:p>
        </w:tc>
        <w:tc>
          <w:tcPr>
            <w:tcW w:w="0" w:type="auto"/>
            <w:shd w:val="clear" w:color="auto" w:fill="auto"/>
            <w:vAlign w:val="bottom"/>
          </w:tcPr>
          <w:p w14:paraId="0D9651E5" w14:textId="77777777" w:rsidR="005C219A" w:rsidRPr="007E31EC" w:rsidRDefault="005C219A" w:rsidP="005C219A">
            <w:pPr>
              <w:rPr>
                <w:color w:val="000000"/>
                <w:sz w:val="12"/>
                <w:szCs w:val="12"/>
              </w:rPr>
            </w:pPr>
            <w:r w:rsidRPr="007E31EC">
              <w:rPr>
                <w:color w:val="000000"/>
                <w:sz w:val="12"/>
                <w:szCs w:val="12"/>
              </w:rPr>
              <w:t>Боярышник лож-норазнолистный</w:t>
            </w:r>
          </w:p>
        </w:tc>
        <w:tc>
          <w:tcPr>
            <w:tcW w:w="0" w:type="auto"/>
            <w:shd w:val="clear" w:color="auto" w:fill="auto"/>
            <w:vAlign w:val="bottom"/>
          </w:tcPr>
          <w:p w14:paraId="5AD078C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B6928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91F56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E0C198" w14:textId="77777777">
        <w:trPr>
          <w:gridAfter w:val="1"/>
          <w:wAfter w:w="58" w:type="dxa"/>
          <w:trHeight w:val="227"/>
        </w:trPr>
        <w:tc>
          <w:tcPr>
            <w:tcW w:w="0" w:type="auto"/>
            <w:shd w:val="clear" w:color="auto" w:fill="auto"/>
            <w:vAlign w:val="bottom"/>
          </w:tcPr>
          <w:p w14:paraId="2ACCD4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0EFB98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Filipendula</w:t>
            </w:r>
          </w:p>
        </w:tc>
        <w:tc>
          <w:tcPr>
            <w:tcW w:w="0" w:type="auto"/>
            <w:shd w:val="clear" w:color="auto" w:fill="auto"/>
            <w:vAlign w:val="bottom"/>
          </w:tcPr>
          <w:p w14:paraId="651360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ulmaria</w:t>
            </w:r>
          </w:p>
        </w:tc>
        <w:tc>
          <w:tcPr>
            <w:tcW w:w="0" w:type="auto"/>
            <w:shd w:val="clear" w:color="auto" w:fill="auto"/>
            <w:vAlign w:val="bottom"/>
          </w:tcPr>
          <w:p w14:paraId="336E71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(L.)Maxim.</w:t>
            </w:r>
          </w:p>
        </w:tc>
        <w:tc>
          <w:tcPr>
            <w:tcW w:w="0" w:type="auto"/>
            <w:shd w:val="clear" w:color="auto" w:fill="auto"/>
            <w:vAlign w:val="bottom"/>
          </w:tcPr>
          <w:p w14:paraId="2EF6CF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öñ÷ñáõÏ Ã»Õ³ÝÙ³Ý</w:t>
            </w:r>
          </w:p>
        </w:tc>
        <w:tc>
          <w:tcPr>
            <w:tcW w:w="0" w:type="auto"/>
            <w:shd w:val="clear" w:color="auto" w:fill="auto"/>
            <w:vAlign w:val="bottom"/>
          </w:tcPr>
          <w:p w14:paraId="4D8D3E56" w14:textId="77777777" w:rsidR="005C219A" w:rsidRPr="007E31EC" w:rsidRDefault="005C219A" w:rsidP="005C219A">
            <w:pPr>
              <w:rPr>
                <w:color w:val="000000"/>
                <w:sz w:val="12"/>
                <w:szCs w:val="12"/>
              </w:rPr>
            </w:pPr>
            <w:r w:rsidRPr="007E31EC">
              <w:rPr>
                <w:color w:val="000000"/>
                <w:sz w:val="12"/>
                <w:szCs w:val="12"/>
              </w:rPr>
              <w:t>Лабазник вязолистный</w:t>
            </w:r>
          </w:p>
        </w:tc>
        <w:tc>
          <w:tcPr>
            <w:tcW w:w="0" w:type="auto"/>
            <w:shd w:val="clear" w:color="auto" w:fill="auto"/>
            <w:vAlign w:val="bottom"/>
          </w:tcPr>
          <w:p w14:paraId="3E9D428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0F2F3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B92D4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E2B5A0" w14:textId="77777777">
        <w:trPr>
          <w:gridAfter w:val="1"/>
          <w:wAfter w:w="58" w:type="dxa"/>
          <w:trHeight w:val="227"/>
        </w:trPr>
        <w:tc>
          <w:tcPr>
            <w:tcW w:w="0" w:type="auto"/>
            <w:shd w:val="clear" w:color="auto" w:fill="auto"/>
            <w:vAlign w:val="bottom"/>
          </w:tcPr>
          <w:p w14:paraId="3B6FA2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4B0A7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Filipendula</w:t>
            </w:r>
          </w:p>
        </w:tc>
        <w:tc>
          <w:tcPr>
            <w:tcW w:w="0" w:type="auto"/>
            <w:shd w:val="clear" w:color="auto" w:fill="auto"/>
            <w:vAlign w:val="bottom"/>
          </w:tcPr>
          <w:p w14:paraId="480764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vulgaris</w:t>
            </w:r>
          </w:p>
        </w:tc>
        <w:tc>
          <w:tcPr>
            <w:tcW w:w="0" w:type="auto"/>
            <w:shd w:val="clear" w:color="auto" w:fill="auto"/>
            <w:vAlign w:val="bottom"/>
          </w:tcPr>
          <w:p w14:paraId="5E9C6E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Moench</w:t>
            </w:r>
          </w:p>
        </w:tc>
        <w:tc>
          <w:tcPr>
            <w:tcW w:w="0" w:type="auto"/>
            <w:shd w:val="clear" w:color="auto" w:fill="auto"/>
            <w:vAlign w:val="bottom"/>
          </w:tcPr>
          <w:p w14:paraId="324E64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öñ÷ñáõÏ ëáíáñ³Ï³Ý</w:t>
            </w:r>
          </w:p>
        </w:tc>
        <w:tc>
          <w:tcPr>
            <w:tcW w:w="0" w:type="auto"/>
            <w:shd w:val="clear" w:color="auto" w:fill="auto"/>
            <w:vAlign w:val="bottom"/>
          </w:tcPr>
          <w:p w14:paraId="0460F69B" w14:textId="77777777" w:rsidR="005C219A" w:rsidRPr="007E31EC" w:rsidRDefault="005C219A" w:rsidP="005C219A">
            <w:pPr>
              <w:rPr>
                <w:color w:val="000000"/>
                <w:sz w:val="12"/>
                <w:szCs w:val="12"/>
              </w:rPr>
            </w:pPr>
            <w:r w:rsidRPr="007E31EC">
              <w:rPr>
                <w:color w:val="000000"/>
                <w:sz w:val="12"/>
                <w:szCs w:val="12"/>
              </w:rPr>
              <w:t>Лабазник обыкновенный</w:t>
            </w:r>
          </w:p>
        </w:tc>
        <w:tc>
          <w:tcPr>
            <w:tcW w:w="0" w:type="auto"/>
            <w:shd w:val="clear" w:color="auto" w:fill="auto"/>
            <w:vAlign w:val="bottom"/>
          </w:tcPr>
          <w:p w14:paraId="16E14E6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89CB2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D43EC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E8D05C" w14:textId="77777777">
        <w:trPr>
          <w:gridAfter w:val="1"/>
          <w:wAfter w:w="58" w:type="dxa"/>
          <w:trHeight w:val="227"/>
        </w:trPr>
        <w:tc>
          <w:tcPr>
            <w:tcW w:w="0" w:type="auto"/>
            <w:shd w:val="clear" w:color="auto" w:fill="auto"/>
            <w:vAlign w:val="bottom"/>
          </w:tcPr>
          <w:p w14:paraId="115E7E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712FDF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Fragaria</w:t>
            </w:r>
          </w:p>
        </w:tc>
        <w:tc>
          <w:tcPr>
            <w:tcW w:w="0" w:type="auto"/>
            <w:shd w:val="clear" w:color="auto" w:fill="auto"/>
            <w:vAlign w:val="bottom"/>
          </w:tcPr>
          <w:p w14:paraId="54AA04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vesca</w:t>
            </w:r>
          </w:p>
        </w:tc>
        <w:tc>
          <w:tcPr>
            <w:tcW w:w="0" w:type="auto"/>
            <w:shd w:val="clear" w:color="auto" w:fill="auto"/>
            <w:vAlign w:val="bottom"/>
          </w:tcPr>
          <w:p w14:paraId="197310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E4170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ºÉ³Ï ³Ýï³é³ÛÇÝ</w:t>
            </w:r>
          </w:p>
        </w:tc>
        <w:tc>
          <w:tcPr>
            <w:tcW w:w="0" w:type="auto"/>
            <w:shd w:val="clear" w:color="auto" w:fill="auto"/>
            <w:vAlign w:val="bottom"/>
          </w:tcPr>
          <w:p w14:paraId="5F8FA275" w14:textId="77777777" w:rsidR="005C219A" w:rsidRPr="007E31EC" w:rsidRDefault="005C219A" w:rsidP="005C219A">
            <w:pPr>
              <w:rPr>
                <w:color w:val="000000"/>
                <w:sz w:val="12"/>
                <w:szCs w:val="12"/>
              </w:rPr>
            </w:pPr>
            <w:r w:rsidRPr="007E31EC">
              <w:rPr>
                <w:color w:val="000000"/>
                <w:sz w:val="12"/>
                <w:szCs w:val="12"/>
              </w:rPr>
              <w:t>Земляника лесная</w:t>
            </w:r>
          </w:p>
        </w:tc>
        <w:tc>
          <w:tcPr>
            <w:tcW w:w="0" w:type="auto"/>
            <w:shd w:val="clear" w:color="auto" w:fill="auto"/>
            <w:vAlign w:val="bottom"/>
          </w:tcPr>
          <w:p w14:paraId="2458569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FDE06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595AB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5097E34" w14:textId="77777777">
        <w:trPr>
          <w:gridAfter w:val="1"/>
          <w:wAfter w:w="58" w:type="dxa"/>
          <w:trHeight w:val="227"/>
        </w:trPr>
        <w:tc>
          <w:tcPr>
            <w:tcW w:w="0" w:type="auto"/>
            <w:shd w:val="clear" w:color="auto" w:fill="auto"/>
            <w:vAlign w:val="bottom"/>
          </w:tcPr>
          <w:p w14:paraId="538E4D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54255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Geum</w:t>
            </w:r>
          </w:p>
        </w:tc>
        <w:tc>
          <w:tcPr>
            <w:tcW w:w="0" w:type="auto"/>
            <w:shd w:val="clear" w:color="auto" w:fill="auto"/>
            <w:vAlign w:val="bottom"/>
          </w:tcPr>
          <w:p w14:paraId="2CDB73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rivale</w:t>
            </w:r>
          </w:p>
        </w:tc>
        <w:tc>
          <w:tcPr>
            <w:tcW w:w="0" w:type="auto"/>
            <w:shd w:val="clear" w:color="auto" w:fill="auto"/>
            <w:vAlign w:val="bottom"/>
          </w:tcPr>
          <w:p w14:paraId="79DB8B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67367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Þ³Ñáùñ³Ù ·»ï³ÛÇÝ</w:t>
            </w:r>
          </w:p>
        </w:tc>
        <w:tc>
          <w:tcPr>
            <w:tcW w:w="0" w:type="auto"/>
            <w:shd w:val="clear" w:color="auto" w:fill="auto"/>
            <w:vAlign w:val="bottom"/>
          </w:tcPr>
          <w:p w14:paraId="44665A58" w14:textId="77777777" w:rsidR="005C219A" w:rsidRPr="007E31EC" w:rsidRDefault="005C219A" w:rsidP="005C219A">
            <w:pPr>
              <w:rPr>
                <w:color w:val="000000"/>
                <w:sz w:val="12"/>
                <w:szCs w:val="12"/>
              </w:rPr>
            </w:pPr>
            <w:r w:rsidRPr="007E31EC">
              <w:rPr>
                <w:color w:val="000000"/>
                <w:sz w:val="12"/>
                <w:szCs w:val="12"/>
              </w:rPr>
              <w:t>Гравилат речной</w:t>
            </w:r>
          </w:p>
        </w:tc>
        <w:tc>
          <w:tcPr>
            <w:tcW w:w="0" w:type="auto"/>
            <w:shd w:val="clear" w:color="auto" w:fill="auto"/>
            <w:vAlign w:val="bottom"/>
          </w:tcPr>
          <w:p w14:paraId="25A4AFD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F9DA9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142A6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42D2FB2" w14:textId="77777777">
        <w:trPr>
          <w:gridAfter w:val="1"/>
          <w:wAfter w:w="58" w:type="dxa"/>
          <w:trHeight w:val="227"/>
        </w:trPr>
        <w:tc>
          <w:tcPr>
            <w:tcW w:w="0" w:type="auto"/>
            <w:shd w:val="clear" w:color="auto" w:fill="auto"/>
            <w:vAlign w:val="bottom"/>
          </w:tcPr>
          <w:p w14:paraId="483B50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269206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Geum</w:t>
            </w:r>
          </w:p>
        </w:tc>
        <w:tc>
          <w:tcPr>
            <w:tcW w:w="0" w:type="auto"/>
            <w:shd w:val="clear" w:color="auto" w:fill="auto"/>
            <w:vAlign w:val="bottom"/>
          </w:tcPr>
          <w:p w14:paraId="4B1476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urbanum</w:t>
            </w:r>
          </w:p>
        </w:tc>
        <w:tc>
          <w:tcPr>
            <w:tcW w:w="0" w:type="auto"/>
            <w:shd w:val="clear" w:color="auto" w:fill="auto"/>
            <w:vAlign w:val="bottom"/>
          </w:tcPr>
          <w:p w14:paraId="6B1C62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B02E9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Þ³Ñáùñ³Ù ëáíáñ³Ï³Ý</w:t>
            </w:r>
          </w:p>
        </w:tc>
        <w:tc>
          <w:tcPr>
            <w:tcW w:w="0" w:type="auto"/>
            <w:shd w:val="clear" w:color="auto" w:fill="auto"/>
            <w:vAlign w:val="bottom"/>
          </w:tcPr>
          <w:p w14:paraId="79D624C2" w14:textId="77777777" w:rsidR="005C219A" w:rsidRPr="007E31EC" w:rsidRDefault="005C219A" w:rsidP="005C219A">
            <w:pPr>
              <w:rPr>
                <w:color w:val="000000"/>
                <w:sz w:val="12"/>
                <w:szCs w:val="12"/>
              </w:rPr>
            </w:pPr>
            <w:r w:rsidRPr="007E31EC">
              <w:rPr>
                <w:color w:val="000000"/>
                <w:sz w:val="12"/>
                <w:szCs w:val="12"/>
              </w:rPr>
              <w:t>Гравилат городской</w:t>
            </w:r>
          </w:p>
        </w:tc>
        <w:tc>
          <w:tcPr>
            <w:tcW w:w="0" w:type="auto"/>
            <w:shd w:val="clear" w:color="auto" w:fill="auto"/>
            <w:vAlign w:val="bottom"/>
          </w:tcPr>
          <w:p w14:paraId="274D0EA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36FC8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2835A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2F2A8D" w14:textId="77777777">
        <w:trPr>
          <w:gridAfter w:val="1"/>
          <w:wAfter w:w="58" w:type="dxa"/>
          <w:trHeight w:val="227"/>
        </w:trPr>
        <w:tc>
          <w:tcPr>
            <w:tcW w:w="0" w:type="auto"/>
            <w:shd w:val="clear" w:color="auto" w:fill="auto"/>
            <w:vAlign w:val="bottom"/>
          </w:tcPr>
          <w:p w14:paraId="748B77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257C55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Malus</w:t>
            </w:r>
          </w:p>
        </w:tc>
        <w:tc>
          <w:tcPr>
            <w:tcW w:w="0" w:type="auto"/>
            <w:shd w:val="clear" w:color="auto" w:fill="auto"/>
            <w:vAlign w:val="bottom"/>
          </w:tcPr>
          <w:p w14:paraId="2DF6C3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6EB897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Uglitzk.</w:t>
            </w:r>
          </w:p>
        </w:tc>
        <w:tc>
          <w:tcPr>
            <w:tcW w:w="0" w:type="auto"/>
            <w:shd w:val="clear" w:color="auto" w:fill="auto"/>
            <w:vAlign w:val="bottom"/>
          </w:tcPr>
          <w:p w14:paraId="3A9A86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ÊÝÓáñ»ÝÇ ³ñ¨»ÉÛ³Ý</w:t>
            </w:r>
          </w:p>
        </w:tc>
        <w:tc>
          <w:tcPr>
            <w:tcW w:w="0" w:type="auto"/>
            <w:shd w:val="clear" w:color="auto" w:fill="auto"/>
            <w:vAlign w:val="bottom"/>
          </w:tcPr>
          <w:p w14:paraId="55263EE7" w14:textId="77777777" w:rsidR="005C219A" w:rsidRPr="007E31EC" w:rsidRDefault="005C219A" w:rsidP="005C219A">
            <w:pPr>
              <w:rPr>
                <w:color w:val="000000"/>
                <w:sz w:val="12"/>
                <w:szCs w:val="12"/>
              </w:rPr>
            </w:pPr>
            <w:r w:rsidRPr="007E31EC">
              <w:rPr>
                <w:color w:val="000000"/>
                <w:sz w:val="12"/>
                <w:szCs w:val="12"/>
              </w:rPr>
              <w:t>Яблоня восточная</w:t>
            </w:r>
          </w:p>
        </w:tc>
        <w:tc>
          <w:tcPr>
            <w:tcW w:w="0" w:type="auto"/>
            <w:shd w:val="clear" w:color="auto" w:fill="auto"/>
            <w:vAlign w:val="bottom"/>
          </w:tcPr>
          <w:p w14:paraId="3748076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519C7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2EC60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6B6E1A3" w14:textId="77777777">
        <w:trPr>
          <w:gridAfter w:val="1"/>
          <w:wAfter w:w="58" w:type="dxa"/>
          <w:trHeight w:val="227"/>
        </w:trPr>
        <w:tc>
          <w:tcPr>
            <w:tcW w:w="0" w:type="auto"/>
            <w:shd w:val="clear" w:color="auto" w:fill="auto"/>
            <w:vAlign w:val="bottom"/>
          </w:tcPr>
          <w:p w14:paraId="59800E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20C010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Orthurus</w:t>
            </w:r>
          </w:p>
        </w:tc>
        <w:tc>
          <w:tcPr>
            <w:tcW w:w="0" w:type="auto"/>
            <w:shd w:val="clear" w:color="auto" w:fill="auto"/>
            <w:vAlign w:val="bottom"/>
          </w:tcPr>
          <w:p w14:paraId="034744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heterocarpus</w:t>
            </w:r>
          </w:p>
        </w:tc>
        <w:tc>
          <w:tcPr>
            <w:tcW w:w="0" w:type="auto"/>
            <w:shd w:val="clear" w:color="auto" w:fill="auto"/>
            <w:vAlign w:val="bottom"/>
          </w:tcPr>
          <w:p w14:paraId="600CFF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Juz.</w:t>
            </w:r>
          </w:p>
        </w:tc>
        <w:tc>
          <w:tcPr>
            <w:tcW w:w="0" w:type="auto"/>
            <w:shd w:val="clear" w:color="auto" w:fill="auto"/>
            <w:vAlign w:val="bottom"/>
          </w:tcPr>
          <w:p w14:paraId="6DAED7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àõÕÕ³åáã ï³ñ³åïáõÕ</w:t>
            </w:r>
          </w:p>
        </w:tc>
        <w:tc>
          <w:tcPr>
            <w:tcW w:w="0" w:type="auto"/>
            <w:shd w:val="clear" w:color="auto" w:fill="auto"/>
            <w:vAlign w:val="bottom"/>
          </w:tcPr>
          <w:p w14:paraId="67888CBB" w14:textId="77777777" w:rsidR="005C219A" w:rsidRPr="007E31EC" w:rsidRDefault="005C219A" w:rsidP="005C219A">
            <w:pPr>
              <w:rPr>
                <w:color w:val="000000"/>
                <w:sz w:val="12"/>
                <w:szCs w:val="12"/>
              </w:rPr>
            </w:pPr>
            <w:r w:rsidRPr="007E31EC">
              <w:rPr>
                <w:color w:val="000000"/>
                <w:sz w:val="12"/>
                <w:szCs w:val="12"/>
              </w:rPr>
              <w:t>Прямоxвостник разноплодный</w:t>
            </w:r>
          </w:p>
        </w:tc>
        <w:tc>
          <w:tcPr>
            <w:tcW w:w="0" w:type="auto"/>
            <w:shd w:val="clear" w:color="auto" w:fill="auto"/>
            <w:vAlign w:val="bottom"/>
          </w:tcPr>
          <w:p w14:paraId="7C8BD7A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DCBC7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E3808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F2291A" w14:textId="77777777">
        <w:trPr>
          <w:gridAfter w:val="1"/>
          <w:wAfter w:w="58" w:type="dxa"/>
          <w:trHeight w:val="227"/>
        </w:trPr>
        <w:tc>
          <w:tcPr>
            <w:tcW w:w="0" w:type="auto"/>
            <w:shd w:val="clear" w:color="auto" w:fill="auto"/>
            <w:vAlign w:val="bottom"/>
          </w:tcPr>
          <w:p w14:paraId="70FB0E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6A69CC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Padus</w:t>
            </w:r>
          </w:p>
        </w:tc>
        <w:tc>
          <w:tcPr>
            <w:tcW w:w="0" w:type="auto"/>
            <w:shd w:val="clear" w:color="auto" w:fill="auto"/>
            <w:vAlign w:val="bottom"/>
          </w:tcPr>
          <w:p w14:paraId="77DCFA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racemosa</w:t>
            </w:r>
          </w:p>
        </w:tc>
        <w:tc>
          <w:tcPr>
            <w:tcW w:w="0" w:type="auto"/>
            <w:shd w:val="clear" w:color="auto" w:fill="auto"/>
            <w:vAlign w:val="bottom"/>
          </w:tcPr>
          <w:p w14:paraId="738ADC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 Gilib.</w:t>
            </w:r>
          </w:p>
        </w:tc>
        <w:tc>
          <w:tcPr>
            <w:tcW w:w="0" w:type="auto"/>
            <w:shd w:val="clear" w:color="auto" w:fill="auto"/>
            <w:vAlign w:val="bottom"/>
          </w:tcPr>
          <w:p w14:paraId="3126DB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ÂË»ÝÇ ëáíáñ³Ï³Ý</w:t>
            </w:r>
          </w:p>
        </w:tc>
        <w:tc>
          <w:tcPr>
            <w:tcW w:w="0" w:type="auto"/>
            <w:shd w:val="clear" w:color="auto" w:fill="auto"/>
            <w:vAlign w:val="bottom"/>
          </w:tcPr>
          <w:p w14:paraId="3AC7F517" w14:textId="77777777" w:rsidR="005C219A" w:rsidRPr="007E31EC" w:rsidRDefault="005C219A" w:rsidP="005C219A">
            <w:pPr>
              <w:rPr>
                <w:color w:val="000000"/>
                <w:sz w:val="12"/>
                <w:szCs w:val="12"/>
              </w:rPr>
            </w:pPr>
            <w:r w:rsidRPr="007E31EC">
              <w:rPr>
                <w:color w:val="000000"/>
                <w:sz w:val="12"/>
                <w:szCs w:val="12"/>
              </w:rPr>
              <w:t>Черемуxа обыкновенная</w:t>
            </w:r>
          </w:p>
        </w:tc>
        <w:tc>
          <w:tcPr>
            <w:tcW w:w="0" w:type="auto"/>
            <w:shd w:val="clear" w:color="auto" w:fill="auto"/>
            <w:vAlign w:val="bottom"/>
          </w:tcPr>
          <w:p w14:paraId="241245A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05F5E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BB74C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916A0F" w14:textId="77777777">
        <w:trPr>
          <w:gridAfter w:val="1"/>
          <w:wAfter w:w="58" w:type="dxa"/>
          <w:trHeight w:val="227"/>
        </w:trPr>
        <w:tc>
          <w:tcPr>
            <w:tcW w:w="0" w:type="auto"/>
            <w:shd w:val="clear" w:color="auto" w:fill="auto"/>
            <w:vAlign w:val="bottom"/>
          </w:tcPr>
          <w:p w14:paraId="421F7A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CA1BE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Potentilla</w:t>
            </w:r>
          </w:p>
        </w:tc>
        <w:tc>
          <w:tcPr>
            <w:tcW w:w="0" w:type="auto"/>
            <w:shd w:val="clear" w:color="auto" w:fill="auto"/>
            <w:vAlign w:val="bottom"/>
          </w:tcPr>
          <w:p w14:paraId="741F79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gelida</w:t>
            </w:r>
          </w:p>
        </w:tc>
        <w:tc>
          <w:tcPr>
            <w:tcW w:w="0" w:type="auto"/>
            <w:shd w:val="clear" w:color="auto" w:fill="auto"/>
            <w:vAlign w:val="bottom"/>
          </w:tcPr>
          <w:p w14:paraId="76862F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14DBD3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Ø³ïÝáõÝÇ ë³éÁ</w:t>
            </w:r>
          </w:p>
        </w:tc>
        <w:tc>
          <w:tcPr>
            <w:tcW w:w="0" w:type="auto"/>
            <w:shd w:val="clear" w:color="auto" w:fill="auto"/>
            <w:vAlign w:val="bottom"/>
          </w:tcPr>
          <w:p w14:paraId="505BF823" w14:textId="77777777" w:rsidR="005C219A" w:rsidRPr="007E31EC" w:rsidRDefault="005C219A" w:rsidP="005C219A">
            <w:pPr>
              <w:rPr>
                <w:color w:val="000000"/>
                <w:sz w:val="12"/>
                <w:szCs w:val="12"/>
              </w:rPr>
            </w:pPr>
            <w:r w:rsidRPr="007E31EC">
              <w:rPr>
                <w:color w:val="000000"/>
                <w:sz w:val="12"/>
                <w:szCs w:val="12"/>
              </w:rPr>
              <w:t>Лапчатка xолодная</w:t>
            </w:r>
          </w:p>
        </w:tc>
        <w:tc>
          <w:tcPr>
            <w:tcW w:w="0" w:type="auto"/>
            <w:shd w:val="clear" w:color="auto" w:fill="auto"/>
            <w:vAlign w:val="bottom"/>
          </w:tcPr>
          <w:p w14:paraId="734B46A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9E2831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1CC88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A530A3" w14:textId="77777777">
        <w:trPr>
          <w:gridAfter w:val="1"/>
          <w:wAfter w:w="58" w:type="dxa"/>
          <w:trHeight w:val="227"/>
        </w:trPr>
        <w:tc>
          <w:tcPr>
            <w:tcW w:w="0" w:type="auto"/>
            <w:shd w:val="clear" w:color="auto" w:fill="auto"/>
            <w:vAlign w:val="bottom"/>
          </w:tcPr>
          <w:p w14:paraId="3B9EAC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51479A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Potentilla</w:t>
            </w:r>
          </w:p>
        </w:tc>
        <w:tc>
          <w:tcPr>
            <w:tcW w:w="0" w:type="auto"/>
            <w:shd w:val="clear" w:color="auto" w:fill="auto"/>
            <w:vAlign w:val="bottom"/>
          </w:tcPr>
          <w:p w14:paraId="42EE6B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impolita</w:t>
            </w:r>
          </w:p>
        </w:tc>
        <w:tc>
          <w:tcPr>
            <w:tcW w:w="0" w:type="auto"/>
            <w:shd w:val="clear" w:color="auto" w:fill="auto"/>
            <w:vAlign w:val="bottom"/>
          </w:tcPr>
          <w:p w14:paraId="4F8D82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Wahlenb.</w:t>
            </w:r>
          </w:p>
        </w:tc>
        <w:tc>
          <w:tcPr>
            <w:tcW w:w="0" w:type="auto"/>
            <w:shd w:val="clear" w:color="auto" w:fill="auto"/>
            <w:vAlign w:val="bottom"/>
          </w:tcPr>
          <w:p w14:paraId="02CBAC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Ø³ïÝáõÝÇ ³Ý÷³ÛÉ</w:t>
            </w:r>
          </w:p>
        </w:tc>
        <w:tc>
          <w:tcPr>
            <w:tcW w:w="0" w:type="auto"/>
            <w:shd w:val="clear" w:color="auto" w:fill="auto"/>
            <w:vAlign w:val="bottom"/>
          </w:tcPr>
          <w:p w14:paraId="5A9BA72E" w14:textId="77777777" w:rsidR="005C219A" w:rsidRPr="007E31EC" w:rsidRDefault="005C219A" w:rsidP="005C219A">
            <w:pPr>
              <w:rPr>
                <w:color w:val="000000"/>
                <w:sz w:val="12"/>
                <w:szCs w:val="12"/>
              </w:rPr>
            </w:pPr>
            <w:r w:rsidRPr="007E31EC">
              <w:rPr>
                <w:color w:val="000000"/>
                <w:sz w:val="12"/>
                <w:szCs w:val="12"/>
              </w:rPr>
              <w:t>Лапчатка неблестящая</w:t>
            </w:r>
          </w:p>
        </w:tc>
        <w:tc>
          <w:tcPr>
            <w:tcW w:w="0" w:type="auto"/>
            <w:shd w:val="clear" w:color="auto" w:fill="auto"/>
            <w:vAlign w:val="bottom"/>
          </w:tcPr>
          <w:p w14:paraId="206975B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8D4D9F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8BA00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A3D7FA" w14:textId="77777777">
        <w:trPr>
          <w:gridAfter w:val="1"/>
          <w:wAfter w:w="58" w:type="dxa"/>
          <w:trHeight w:val="227"/>
        </w:trPr>
        <w:tc>
          <w:tcPr>
            <w:tcW w:w="0" w:type="auto"/>
            <w:shd w:val="clear" w:color="auto" w:fill="auto"/>
            <w:vAlign w:val="bottom"/>
          </w:tcPr>
          <w:p w14:paraId="5647AD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6E4D5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Potentilla</w:t>
            </w:r>
          </w:p>
        </w:tc>
        <w:tc>
          <w:tcPr>
            <w:tcW w:w="0" w:type="auto"/>
            <w:shd w:val="clear" w:color="auto" w:fill="auto"/>
            <w:vAlign w:val="bottom"/>
          </w:tcPr>
          <w:p w14:paraId="63E5BC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recta</w:t>
            </w:r>
          </w:p>
        </w:tc>
        <w:tc>
          <w:tcPr>
            <w:tcW w:w="0" w:type="auto"/>
            <w:shd w:val="clear" w:color="auto" w:fill="auto"/>
            <w:vAlign w:val="bottom"/>
          </w:tcPr>
          <w:p w14:paraId="7F7635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4FFE8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Ø³ïÝáõÝÇ áõÕÇÕ</w:t>
            </w:r>
          </w:p>
        </w:tc>
        <w:tc>
          <w:tcPr>
            <w:tcW w:w="0" w:type="auto"/>
            <w:shd w:val="clear" w:color="auto" w:fill="auto"/>
            <w:vAlign w:val="bottom"/>
          </w:tcPr>
          <w:p w14:paraId="18908F7A" w14:textId="77777777" w:rsidR="005C219A" w:rsidRPr="007E31EC" w:rsidRDefault="005C219A" w:rsidP="005C219A">
            <w:pPr>
              <w:rPr>
                <w:color w:val="000000"/>
                <w:sz w:val="12"/>
                <w:szCs w:val="12"/>
              </w:rPr>
            </w:pPr>
            <w:r w:rsidRPr="007E31EC">
              <w:rPr>
                <w:color w:val="000000"/>
                <w:sz w:val="12"/>
                <w:szCs w:val="12"/>
              </w:rPr>
              <w:t>Лапчатка прямая</w:t>
            </w:r>
          </w:p>
        </w:tc>
        <w:tc>
          <w:tcPr>
            <w:tcW w:w="0" w:type="auto"/>
            <w:shd w:val="clear" w:color="auto" w:fill="auto"/>
            <w:vAlign w:val="bottom"/>
          </w:tcPr>
          <w:p w14:paraId="7CDCF5B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CA4DE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31AB5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D2C89D" w14:textId="77777777">
        <w:trPr>
          <w:gridAfter w:val="1"/>
          <w:wAfter w:w="58" w:type="dxa"/>
          <w:trHeight w:val="227"/>
        </w:trPr>
        <w:tc>
          <w:tcPr>
            <w:tcW w:w="0" w:type="auto"/>
            <w:shd w:val="clear" w:color="auto" w:fill="auto"/>
            <w:vAlign w:val="bottom"/>
          </w:tcPr>
          <w:p w14:paraId="12A190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5B4383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Potentilla</w:t>
            </w:r>
          </w:p>
        </w:tc>
        <w:tc>
          <w:tcPr>
            <w:tcW w:w="0" w:type="auto"/>
            <w:shd w:val="clear" w:color="auto" w:fill="auto"/>
            <w:vAlign w:val="bottom"/>
          </w:tcPr>
          <w:p w14:paraId="4821B6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semilaciniosa</w:t>
            </w:r>
          </w:p>
        </w:tc>
        <w:tc>
          <w:tcPr>
            <w:tcW w:w="0" w:type="auto"/>
            <w:shd w:val="clear" w:color="auto" w:fill="auto"/>
            <w:vAlign w:val="bottom"/>
          </w:tcPr>
          <w:p w14:paraId="5075CC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523D78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Ø³ïÝáõÝÇ</w:t>
            </w:r>
          </w:p>
        </w:tc>
        <w:tc>
          <w:tcPr>
            <w:tcW w:w="0" w:type="auto"/>
            <w:shd w:val="clear" w:color="auto" w:fill="auto"/>
            <w:vAlign w:val="bottom"/>
          </w:tcPr>
          <w:p w14:paraId="1B49BB3E" w14:textId="77777777" w:rsidR="005C219A" w:rsidRPr="007E31EC" w:rsidRDefault="005C219A" w:rsidP="005C219A">
            <w:pPr>
              <w:rPr>
                <w:color w:val="000000"/>
                <w:sz w:val="12"/>
                <w:szCs w:val="12"/>
              </w:rPr>
            </w:pPr>
            <w:r w:rsidRPr="007E31EC">
              <w:rPr>
                <w:color w:val="000000"/>
                <w:sz w:val="12"/>
                <w:szCs w:val="12"/>
              </w:rPr>
              <w:t>Лапчатка полуразрезанная</w:t>
            </w:r>
          </w:p>
        </w:tc>
        <w:tc>
          <w:tcPr>
            <w:tcW w:w="0" w:type="auto"/>
            <w:shd w:val="clear" w:color="auto" w:fill="auto"/>
            <w:vAlign w:val="bottom"/>
          </w:tcPr>
          <w:p w14:paraId="76A0EB9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7A4D2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CEDC6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CE65C4" w14:textId="77777777">
        <w:trPr>
          <w:gridAfter w:val="1"/>
          <w:wAfter w:w="58" w:type="dxa"/>
          <w:trHeight w:val="227"/>
        </w:trPr>
        <w:tc>
          <w:tcPr>
            <w:tcW w:w="0" w:type="auto"/>
            <w:shd w:val="clear" w:color="auto" w:fill="auto"/>
            <w:vAlign w:val="bottom"/>
          </w:tcPr>
          <w:p w14:paraId="496739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81E76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Potentilla</w:t>
            </w:r>
          </w:p>
        </w:tc>
        <w:tc>
          <w:tcPr>
            <w:tcW w:w="0" w:type="auto"/>
            <w:shd w:val="clear" w:color="auto" w:fill="auto"/>
            <w:vAlign w:val="bottom"/>
          </w:tcPr>
          <w:p w14:paraId="63C075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supina</w:t>
            </w:r>
          </w:p>
        </w:tc>
        <w:tc>
          <w:tcPr>
            <w:tcW w:w="0" w:type="auto"/>
            <w:shd w:val="clear" w:color="auto" w:fill="auto"/>
            <w:vAlign w:val="bottom"/>
          </w:tcPr>
          <w:p w14:paraId="696216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2F582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Ø³ïÝáõÝÇ ó³Íñ</w:t>
            </w:r>
          </w:p>
        </w:tc>
        <w:tc>
          <w:tcPr>
            <w:tcW w:w="0" w:type="auto"/>
            <w:shd w:val="clear" w:color="auto" w:fill="auto"/>
            <w:vAlign w:val="bottom"/>
          </w:tcPr>
          <w:p w14:paraId="4F96EABF" w14:textId="77777777" w:rsidR="005C219A" w:rsidRPr="007E31EC" w:rsidRDefault="005C219A" w:rsidP="005C219A">
            <w:pPr>
              <w:rPr>
                <w:color w:val="000000"/>
                <w:sz w:val="12"/>
                <w:szCs w:val="12"/>
              </w:rPr>
            </w:pPr>
            <w:r w:rsidRPr="007E31EC">
              <w:rPr>
                <w:color w:val="000000"/>
                <w:sz w:val="12"/>
                <w:szCs w:val="12"/>
              </w:rPr>
              <w:t>Лапчатка низкая</w:t>
            </w:r>
          </w:p>
        </w:tc>
        <w:tc>
          <w:tcPr>
            <w:tcW w:w="0" w:type="auto"/>
            <w:shd w:val="clear" w:color="auto" w:fill="auto"/>
            <w:vAlign w:val="bottom"/>
          </w:tcPr>
          <w:p w14:paraId="6BB88DC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2511A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323B4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CF4A7C" w14:textId="77777777">
        <w:trPr>
          <w:gridAfter w:val="1"/>
          <w:wAfter w:w="58" w:type="dxa"/>
          <w:trHeight w:val="227"/>
        </w:trPr>
        <w:tc>
          <w:tcPr>
            <w:tcW w:w="0" w:type="auto"/>
            <w:shd w:val="clear" w:color="auto" w:fill="auto"/>
            <w:vAlign w:val="bottom"/>
          </w:tcPr>
          <w:p w14:paraId="0822B6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36BA29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Poterium</w:t>
            </w:r>
          </w:p>
        </w:tc>
        <w:tc>
          <w:tcPr>
            <w:tcW w:w="0" w:type="auto"/>
            <w:shd w:val="clear" w:color="auto" w:fill="auto"/>
            <w:vAlign w:val="bottom"/>
          </w:tcPr>
          <w:p w14:paraId="1EE622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lasiocarpum</w:t>
            </w:r>
          </w:p>
        </w:tc>
        <w:tc>
          <w:tcPr>
            <w:tcW w:w="0" w:type="auto"/>
            <w:shd w:val="clear" w:color="auto" w:fill="auto"/>
            <w:vAlign w:val="bottom"/>
          </w:tcPr>
          <w:p w14:paraId="7DBD69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Hausskn.</w:t>
            </w:r>
          </w:p>
        </w:tc>
        <w:tc>
          <w:tcPr>
            <w:tcW w:w="0" w:type="auto"/>
            <w:shd w:val="clear" w:color="auto" w:fill="auto"/>
            <w:vAlign w:val="bottom"/>
          </w:tcPr>
          <w:p w14:paraId="667652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ê¨³·ÉáõË Ë³í³åïáõÕ</w:t>
            </w:r>
          </w:p>
        </w:tc>
        <w:tc>
          <w:tcPr>
            <w:tcW w:w="0" w:type="auto"/>
            <w:shd w:val="clear" w:color="auto" w:fill="auto"/>
            <w:vAlign w:val="bottom"/>
          </w:tcPr>
          <w:p w14:paraId="643F586A" w14:textId="77777777" w:rsidR="005C219A" w:rsidRPr="007E31EC" w:rsidRDefault="005C219A" w:rsidP="005C219A">
            <w:pPr>
              <w:rPr>
                <w:color w:val="000000"/>
                <w:sz w:val="12"/>
                <w:szCs w:val="12"/>
              </w:rPr>
            </w:pPr>
            <w:r w:rsidRPr="007E31EC">
              <w:rPr>
                <w:color w:val="000000"/>
                <w:sz w:val="12"/>
                <w:szCs w:val="12"/>
              </w:rPr>
              <w:t>Черноголовник шершаво-плодный</w:t>
            </w:r>
          </w:p>
        </w:tc>
        <w:tc>
          <w:tcPr>
            <w:tcW w:w="0" w:type="auto"/>
            <w:shd w:val="clear" w:color="auto" w:fill="auto"/>
            <w:vAlign w:val="bottom"/>
          </w:tcPr>
          <w:p w14:paraId="6D2FC68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E10C9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0AC5F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598EC2" w14:textId="77777777">
        <w:trPr>
          <w:gridAfter w:val="1"/>
          <w:wAfter w:w="58" w:type="dxa"/>
          <w:trHeight w:val="227"/>
        </w:trPr>
        <w:tc>
          <w:tcPr>
            <w:tcW w:w="0" w:type="auto"/>
            <w:shd w:val="clear" w:color="auto" w:fill="auto"/>
            <w:vAlign w:val="bottom"/>
          </w:tcPr>
          <w:p w14:paraId="3E6932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64D319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Poterium</w:t>
            </w:r>
          </w:p>
        </w:tc>
        <w:tc>
          <w:tcPr>
            <w:tcW w:w="0" w:type="auto"/>
            <w:shd w:val="clear" w:color="auto" w:fill="auto"/>
            <w:vAlign w:val="bottom"/>
          </w:tcPr>
          <w:p w14:paraId="119431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polygamum</w:t>
            </w:r>
          </w:p>
        </w:tc>
        <w:tc>
          <w:tcPr>
            <w:tcW w:w="0" w:type="auto"/>
            <w:shd w:val="clear" w:color="auto" w:fill="auto"/>
            <w:vAlign w:val="bottom"/>
          </w:tcPr>
          <w:p w14:paraId="7D48D6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Waldst. et Kit.</w:t>
            </w:r>
          </w:p>
        </w:tc>
        <w:tc>
          <w:tcPr>
            <w:tcW w:w="0" w:type="auto"/>
            <w:shd w:val="clear" w:color="auto" w:fill="auto"/>
            <w:vAlign w:val="bottom"/>
          </w:tcPr>
          <w:p w14:paraId="6E6A29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ê¨³·ÉáõË µ³½Ù³ÏáÕ</w:t>
            </w:r>
          </w:p>
        </w:tc>
        <w:tc>
          <w:tcPr>
            <w:tcW w:w="0" w:type="auto"/>
            <w:shd w:val="clear" w:color="auto" w:fill="auto"/>
            <w:vAlign w:val="bottom"/>
          </w:tcPr>
          <w:p w14:paraId="79C400A7" w14:textId="77777777" w:rsidR="005C219A" w:rsidRPr="007E31EC" w:rsidRDefault="005C219A" w:rsidP="005C219A">
            <w:pPr>
              <w:rPr>
                <w:color w:val="000000"/>
                <w:sz w:val="12"/>
                <w:szCs w:val="12"/>
              </w:rPr>
            </w:pPr>
            <w:r w:rsidRPr="007E31EC">
              <w:rPr>
                <w:color w:val="000000"/>
                <w:sz w:val="12"/>
                <w:szCs w:val="12"/>
              </w:rPr>
              <w:t>Черноголовник многобрачный</w:t>
            </w:r>
          </w:p>
        </w:tc>
        <w:tc>
          <w:tcPr>
            <w:tcW w:w="0" w:type="auto"/>
            <w:shd w:val="clear" w:color="auto" w:fill="auto"/>
            <w:vAlign w:val="bottom"/>
          </w:tcPr>
          <w:p w14:paraId="6F5A009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D4F59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6DFB6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AEFA57" w14:textId="77777777">
        <w:trPr>
          <w:gridAfter w:val="1"/>
          <w:wAfter w:w="58" w:type="dxa"/>
          <w:trHeight w:val="227"/>
        </w:trPr>
        <w:tc>
          <w:tcPr>
            <w:tcW w:w="0" w:type="auto"/>
            <w:shd w:val="clear" w:color="auto" w:fill="auto"/>
            <w:vAlign w:val="bottom"/>
          </w:tcPr>
          <w:p w14:paraId="39C692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1F7B2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Prunus</w:t>
            </w:r>
          </w:p>
        </w:tc>
        <w:tc>
          <w:tcPr>
            <w:tcW w:w="0" w:type="auto"/>
            <w:shd w:val="clear" w:color="auto" w:fill="auto"/>
            <w:vAlign w:val="bottom"/>
          </w:tcPr>
          <w:p w14:paraId="669241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divaricata</w:t>
            </w:r>
          </w:p>
        </w:tc>
        <w:tc>
          <w:tcPr>
            <w:tcW w:w="0" w:type="auto"/>
            <w:shd w:val="clear" w:color="auto" w:fill="auto"/>
            <w:vAlign w:val="bottom"/>
          </w:tcPr>
          <w:p w14:paraId="13E8AB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w:t>
            </w:r>
          </w:p>
        </w:tc>
        <w:tc>
          <w:tcPr>
            <w:tcW w:w="0" w:type="auto"/>
            <w:shd w:val="clear" w:color="auto" w:fill="auto"/>
            <w:vAlign w:val="bottom"/>
          </w:tcPr>
          <w:p w14:paraId="600B87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ê³Éáñ ãéí³Í</w:t>
            </w:r>
          </w:p>
        </w:tc>
        <w:tc>
          <w:tcPr>
            <w:tcW w:w="0" w:type="auto"/>
            <w:shd w:val="clear" w:color="auto" w:fill="auto"/>
            <w:vAlign w:val="bottom"/>
          </w:tcPr>
          <w:p w14:paraId="355F5281" w14:textId="77777777" w:rsidR="005C219A" w:rsidRPr="007E31EC" w:rsidRDefault="005C219A" w:rsidP="005C219A">
            <w:pPr>
              <w:rPr>
                <w:color w:val="000000"/>
                <w:sz w:val="12"/>
                <w:szCs w:val="12"/>
              </w:rPr>
            </w:pPr>
            <w:r w:rsidRPr="007E31EC">
              <w:rPr>
                <w:color w:val="000000"/>
                <w:sz w:val="12"/>
                <w:szCs w:val="12"/>
              </w:rPr>
              <w:t xml:space="preserve">Слива </w:t>
            </w:r>
          </w:p>
        </w:tc>
        <w:tc>
          <w:tcPr>
            <w:tcW w:w="0" w:type="auto"/>
            <w:shd w:val="clear" w:color="auto" w:fill="auto"/>
            <w:vAlign w:val="bottom"/>
          </w:tcPr>
          <w:p w14:paraId="24ECF3F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58CB3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678A7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28710F" w14:textId="77777777">
        <w:trPr>
          <w:gridAfter w:val="1"/>
          <w:wAfter w:w="58" w:type="dxa"/>
          <w:trHeight w:val="227"/>
        </w:trPr>
        <w:tc>
          <w:tcPr>
            <w:tcW w:w="0" w:type="auto"/>
            <w:shd w:val="clear" w:color="auto" w:fill="auto"/>
            <w:vAlign w:val="bottom"/>
          </w:tcPr>
          <w:p w14:paraId="4CC6C5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008FEC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Prunus</w:t>
            </w:r>
          </w:p>
        </w:tc>
        <w:tc>
          <w:tcPr>
            <w:tcW w:w="0" w:type="auto"/>
            <w:shd w:val="clear" w:color="auto" w:fill="auto"/>
            <w:vAlign w:val="bottom"/>
          </w:tcPr>
          <w:p w14:paraId="2C7248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incana</w:t>
            </w:r>
          </w:p>
        </w:tc>
        <w:tc>
          <w:tcPr>
            <w:tcW w:w="0" w:type="auto"/>
            <w:shd w:val="clear" w:color="auto" w:fill="auto"/>
            <w:vAlign w:val="bottom"/>
          </w:tcPr>
          <w:p w14:paraId="374492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 Batsch.</w:t>
            </w:r>
          </w:p>
        </w:tc>
        <w:tc>
          <w:tcPr>
            <w:tcW w:w="0" w:type="auto"/>
            <w:shd w:val="clear" w:color="auto" w:fill="auto"/>
            <w:vAlign w:val="bottom"/>
          </w:tcPr>
          <w:p w14:paraId="5CA28B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ê³Éáñ</w:t>
            </w:r>
          </w:p>
        </w:tc>
        <w:tc>
          <w:tcPr>
            <w:tcW w:w="0" w:type="auto"/>
            <w:shd w:val="clear" w:color="auto" w:fill="auto"/>
            <w:vAlign w:val="bottom"/>
          </w:tcPr>
          <w:p w14:paraId="62DC8EBA" w14:textId="77777777" w:rsidR="005C219A" w:rsidRPr="007E31EC" w:rsidRDefault="005C219A" w:rsidP="005C219A">
            <w:pPr>
              <w:rPr>
                <w:color w:val="000000"/>
                <w:sz w:val="12"/>
                <w:szCs w:val="12"/>
              </w:rPr>
            </w:pPr>
            <w:r w:rsidRPr="007E31EC">
              <w:rPr>
                <w:color w:val="000000"/>
                <w:sz w:val="12"/>
                <w:szCs w:val="12"/>
              </w:rPr>
              <w:t>Слива</w:t>
            </w:r>
          </w:p>
        </w:tc>
        <w:tc>
          <w:tcPr>
            <w:tcW w:w="0" w:type="auto"/>
            <w:shd w:val="clear" w:color="auto" w:fill="auto"/>
            <w:vAlign w:val="bottom"/>
          </w:tcPr>
          <w:p w14:paraId="425C4F8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65008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FD33F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E9B8D2" w14:textId="77777777">
        <w:trPr>
          <w:gridAfter w:val="1"/>
          <w:wAfter w:w="58" w:type="dxa"/>
          <w:trHeight w:val="227"/>
        </w:trPr>
        <w:tc>
          <w:tcPr>
            <w:tcW w:w="0" w:type="auto"/>
            <w:shd w:val="clear" w:color="auto" w:fill="auto"/>
            <w:vAlign w:val="bottom"/>
          </w:tcPr>
          <w:p w14:paraId="788611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A4D1B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Prunus</w:t>
            </w:r>
          </w:p>
        </w:tc>
        <w:tc>
          <w:tcPr>
            <w:tcW w:w="0" w:type="auto"/>
            <w:shd w:val="clear" w:color="auto" w:fill="auto"/>
            <w:vAlign w:val="bottom"/>
          </w:tcPr>
          <w:p w14:paraId="0B1299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spinosa</w:t>
            </w:r>
          </w:p>
        </w:tc>
        <w:tc>
          <w:tcPr>
            <w:tcW w:w="0" w:type="auto"/>
            <w:shd w:val="clear" w:color="auto" w:fill="auto"/>
            <w:vAlign w:val="bottom"/>
          </w:tcPr>
          <w:p w14:paraId="63A371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05419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Ø³ÙË»ÝÇ</w:t>
            </w:r>
          </w:p>
        </w:tc>
        <w:tc>
          <w:tcPr>
            <w:tcW w:w="0" w:type="auto"/>
            <w:shd w:val="clear" w:color="auto" w:fill="auto"/>
            <w:vAlign w:val="bottom"/>
          </w:tcPr>
          <w:p w14:paraId="05520BE6" w14:textId="77777777" w:rsidR="005C219A" w:rsidRPr="007E31EC" w:rsidRDefault="005C219A" w:rsidP="005C219A">
            <w:pPr>
              <w:rPr>
                <w:color w:val="000000"/>
                <w:sz w:val="12"/>
                <w:szCs w:val="12"/>
              </w:rPr>
            </w:pPr>
            <w:r w:rsidRPr="007E31EC">
              <w:rPr>
                <w:color w:val="000000"/>
                <w:sz w:val="12"/>
                <w:szCs w:val="12"/>
              </w:rPr>
              <w:t>Слива колючая</w:t>
            </w:r>
          </w:p>
        </w:tc>
        <w:tc>
          <w:tcPr>
            <w:tcW w:w="0" w:type="auto"/>
            <w:shd w:val="clear" w:color="auto" w:fill="auto"/>
            <w:vAlign w:val="bottom"/>
          </w:tcPr>
          <w:p w14:paraId="379F39E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7DAB2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A1C25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041D6D" w14:textId="77777777">
        <w:trPr>
          <w:gridAfter w:val="1"/>
          <w:wAfter w:w="58" w:type="dxa"/>
          <w:trHeight w:val="227"/>
        </w:trPr>
        <w:tc>
          <w:tcPr>
            <w:tcW w:w="0" w:type="auto"/>
            <w:shd w:val="clear" w:color="auto" w:fill="auto"/>
            <w:vAlign w:val="bottom"/>
          </w:tcPr>
          <w:p w14:paraId="156411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3AF990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132813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boissierana</w:t>
            </w:r>
          </w:p>
        </w:tc>
        <w:tc>
          <w:tcPr>
            <w:tcW w:w="0" w:type="auto"/>
            <w:shd w:val="clear" w:color="auto" w:fill="auto"/>
            <w:vAlign w:val="bottom"/>
          </w:tcPr>
          <w:p w14:paraId="039323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Buhse</w:t>
            </w:r>
          </w:p>
        </w:tc>
        <w:tc>
          <w:tcPr>
            <w:tcW w:w="0" w:type="auto"/>
            <w:shd w:val="clear" w:color="auto" w:fill="auto"/>
            <w:vAlign w:val="bottom"/>
          </w:tcPr>
          <w:p w14:paraId="3EB783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w:t>
            </w:r>
          </w:p>
        </w:tc>
        <w:tc>
          <w:tcPr>
            <w:tcW w:w="0" w:type="auto"/>
            <w:shd w:val="clear" w:color="auto" w:fill="auto"/>
            <w:vAlign w:val="bottom"/>
          </w:tcPr>
          <w:p w14:paraId="213CAF87" w14:textId="77777777" w:rsidR="005C219A" w:rsidRPr="007E31EC" w:rsidRDefault="005C219A" w:rsidP="005C219A">
            <w:pPr>
              <w:rPr>
                <w:color w:val="000000"/>
                <w:sz w:val="12"/>
                <w:szCs w:val="12"/>
              </w:rPr>
            </w:pPr>
            <w:r w:rsidRPr="007E31EC">
              <w:rPr>
                <w:color w:val="000000"/>
                <w:sz w:val="12"/>
                <w:szCs w:val="12"/>
              </w:rPr>
              <w:t>Груша Буасье</w:t>
            </w:r>
          </w:p>
        </w:tc>
        <w:tc>
          <w:tcPr>
            <w:tcW w:w="0" w:type="auto"/>
            <w:shd w:val="clear" w:color="auto" w:fill="auto"/>
            <w:vAlign w:val="bottom"/>
          </w:tcPr>
          <w:p w14:paraId="3026825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633B9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9F0FC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BA4E65" w14:textId="77777777">
        <w:trPr>
          <w:gridAfter w:val="1"/>
          <w:wAfter w:w="58" w:type="dxa"/>
          <w:trHeight w:val="227"/>
        </w:trPr>
        <w:tc>
          <w:tcPr>
            <w:tcW w:w="0" w:type="auto"/>
            <w:shd w:val="clear" w:color="auto" w:fill="auto"/>
            <w:vAlign w:val="bottom"/>
          </w:tcPr>
          <w:p w14:paraId="21E9D0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21EA69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38D4BF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caucasica</w:t>
            </w:r>
          </w:p>
        </w:tc>
        <w:tc>
          <w:tcPr>
            <w:tcW w:w="0" w:type="auto"/>
            <w:shd w:val="clear" w:color="auto" w:fill="auto"/>
            <w:vAlign w:val="bottom"/>
          </w:tcPr>
          <w:p w14:paraId="54CA1A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Fed.</w:t>
            </w:r>
          </w:p>
        </w:tc>
        <w:tc>
          <w:tcPr>
            <w:tcW w:w="0" w:type="auto"/>
            <w:shd w:val="clear" w:color="auto" w:fill="auto"/>
            <w:vAlign w:val="bottom"/>
          </w:tcPr>
          <w:p w14:paraId="685DF1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ÏáíÏ³ëÛ³Ý</w:t>
            </w:r>
          </w:p>
        </w:tc>
        <w:tc>
          <w:tcPr>
            <w:tcW w:w="0" w:type="auto"/>
            <w:shd w:val="clear" w:color="auto" w:fill="auto"/>
            <w:vAlign w:val="bottom"/>
          </w:tcPr>
          <w:p w14:paraId="76FD0295" w14:textId="77777777" w:rsidR="005C219A" w:rsidRPr="007E31EC" w:rsidRDefault="005C219A" w:rsidP="005C219A">
            <w:pPr>
              <w:rPr>
                <w:color w:val="000000"/>
                <w:sz w:val="12"/>
                <w:szCs w:val="12"/>
              </w:rPr>
            </w:pPr>
            <w:r w:rsidRPr="007E31EC">
              <w:rPr>
                <w:color w:val="000000"/>
                <w:sz w:val="12"/>
                <w:szCs w:val="12"/>
              </w:rPr>
              <w:t>Груша кавказская</w:t>
            </w:r>
          </w:p>
        </w:tc>
        <w:tc>
          <w:tcPr>
            <w:tcW w:w="0" w:type="auto"/>
            <w:shd w:val="clear" w:color="auto" w:fill="auto"/>
            <w:vAlign w:val="bottom"/>
          </w:tcPr>
          <w:p w14:paraId="6359024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B8D98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67DB5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51B9ED" w14:textId="77777777">
        <w:trPr>
          <w:gridAfter w:val="1"/>
          <w:wAfter w:w="58" w:type="dxa"/>
          <w:trHeight w:val="227"/>
        </w:trPr>
        <w:tc>
          <w:tcPr>
            <w:tcW w:w="0" w:type="auto"/>
            <w:shd w:val="clear" w:color="auto" w:fill="auto"/>
            <w:vAlign w:val="bottom"/>
          </w:tcPr>
          <w:p w14:paraId="595E63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50C40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12132B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chosrovica</w:t>
            </w:r>
          </w:p>
        </w:tc>
        <w:tc>
          <w:tcPr>
            <w:tcW w:w="0" w:type="auto"/>
            <w:shd w:val="clear" w:color="auto" w:fill="auto"/>
            <w:vAlign w:val="bottom"/>
          </w:tcPr>
          <w:p w14:paraId="047855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Gladkova</w:t>
            </w:r>
          </w:p>
        </w:tc>
        <w:tc>
          <w:tcPr>
            <w:tcW w:w="0" w:type="auto"/>
            <w:shd w:val="clear" w:color="auto" w:fill="auto"/>
            <w:vAlign w:val="bottom"/>
          </w:tcPr>
          <w:p w14:paraId="176454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ËáëñáíÛ³Ý</w:t>
            </w:r>
          </w:p>
        </w:tc>
        <w:tc>
          <w:tcPr>
            <w:tcW w:w="0" w:type="auto"/>
            <w:shd w:val="clear" w:color="auto" w:fill="auto"/>
            <w:vAlign w:val="bottom"/>
          </w:tcPr>
          <w:p w14:paraId="7F01FF3B" w14:textId="77777777" w:rsidR="005C219A" w:rsidRPr="007E31EC" w:rsidRDefault="005C219A" w:rsidP="005C219A">
            <w:pPr>
              <w:rPr>
                <w:color w:val="000000"/>
                <w:sz w:val="12"/>
                <w:szCs w:val="12"/>
              </w:rPr>
            </w:pPr>
            <w:r w:rsidRPr="007E31EC">
              <w:rPr>
                <w:color w:val="000000"/>
                <w:sz w:val="12"/>
                <w:szCs w:val="12"/>
              </w:rPr>
              <w:t>Груша xосровская</w:t>
            </w:r>
          </w:p>
        </w:tc>
        <w:tc>
          <w:tcPr>
            <w:tcW w:w="0" w:type="auto"/>
            <w:shd w:val="clear" w:color="auto" w:fill="auto"/>
            <w:vAlign w:val="bottom"/>
          </w:tcPr>
          <w:p w14:paraId="0AA979A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AD32B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97F8D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44417F" w14:textId="77777777">
        <w:trPr>
          <w:gridAfter w:val="1"/>
          <w:wAfter w:w="58" w:type="dxa"/>
          <w:trHeight w:val="227"/>
        </w:trPr>
        <w:tc>
          <w:tcPr>
            <w:tcW w:w="0" w:type="auto"/>
            <w:shd w:val="clear" w:color="auto" w:fill="auto"/>
            <w:vAlign w:val="bottom"/>
          </w:tcPr>
          <w:p w14:paraId="2356B3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502C7A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557235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elata</w:t>
            </w:r>
          </w:p>
        </w:tc>
        <w:tc>
          <w:tcPr>
            <w:tcW w:w="0" w:type="auto"/>
            <w:shd w:val="clear" w:color="auto" w:fill="auto"/>
            <w:vAlign w:val="bottom"/>
          </w:tcPr>
          <w:p w14:paraId="198D42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Rubtz.</w:t>
            </w:r>
          </w:p>
        </w:tc>
        <w:tc>
          <w:tcPr>
            <w:tcW w:w="0" w:type="auto"/>
            <w:shd w:val="clear" w:color="auto" w:fill="auto"/>
            <w:vAlign w:val="bottom"/>
          </w:tcPr>
          <w:p w14:paraId="5B2D1B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µ³ñÓñ</w:t>
            </w:r>
          </w:p>
        </w:tc>
        <w:tc>
          <w:tcPr>
            <w:tcW w:w="0" w:type="auto"/>
            <w:shd w:val="clear" w:color="auto" w:fill="auto"/>
            <w:vAlign w:val="bottom"/>
          </w:tcPr>
          <w:p w14:paraId="6C8167AE" w14:textId="77777777" w:rsidR="005C219A" w:rsidRPr="007E31EC" w:rsidRDefault="005C219A" w:rsidP="005C219A">
            <w:pPr>
              <w:rPr>
                <w:color w:val="000000"/>
                <w:sz w:val="12"/>
                <w:szCs w:val="12"/>
              </w:rPr>
            </w:pPr>
            <w:r w:rsidRPr="007E31EC">
              <w:rPr>
                <w:color w:val="000000"/>
                <w:sz w:val="12"/>
                <w:szCs w:val="12"/>
              </w:rPr>
              <w:t>Груша высокая</w:t>
            </w:r>
          </w:p>
        </w:tc>
        <w:tc>
          <w:tcPr>
            <w:tcW w:w="0" w:type="auto"/>
            <w:shd w:val="clear" w:color="auto" w:fill="auto"/>
            <w:vAlign w:val="bottom"/>
          </w:tcPr>
          <w:p w14:paraId="3B73649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E5C6F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E0E1B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0362F9" w14:textId="77777777">
        <w:trPr>
          <w:gridAfter w:val="1"/>
          <w:wAfter w:w="58" w:type="dxa"/>
          <w:trHeight w:val="227"/>
        </w:trPr>
        <w:tc>
          <w:tcPr>
            <w:tcW w:w="0" w:type="auto"/>
            <w:shd w:val="clear" w:color="auto" w:fill="auto"/>
            <w:vAlign w:val="bottom"/>
          </w:tcPr>
          <w:p w14:paraId="2B918B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Rosaceae</w:t>
            </w:r>
          </w:p>
        </w:tc>
        <w:tc>
          <w:tcPr>
            <w:tcW w:w="0" w:type="auto"/>
            <w:shd w:val="clear" w:color="auto" w:fill="auto"/>
            <w:vAlign w:val="bottom"/>
          </w:tcPr>
          <w:p w14:paraId="099B59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27B811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fedorovii</w:t>
            </w:r>
          </w:p>
        </w:tc>
        <w:tc>
          <w:tcPr>
            <w:tcW w:w="0" w:type="auto"/>
            <w:shd w:val="clear" w:color="auto" w:fill="auto"/>
            <w:vAlign w:val="bottom"/>
          </w:tcPr>
          <w:p w14:paraId="5B75B7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Kuth.</w:t>
            </w:r>
          </w:p>
        </w:tc>
        <w:tc>
          <w:tcPr>
            <w:tcW w:w="0" w:type="auto"/>
            <w:shd w:val="clear" w:color="auto" w:fill="auto"/>
            <w:vAlign w:val="bottom"/>
          </w:tcPr>
          <w:p w14:paraId="4E1E5E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ü»¹áñáíÇ</w:t>
            </w:r>
          </w:p>
        </w:tc>
        <w:tc>
          <w:tcPr>
            <w:tcW w:w="0" w:type="auto"/>
            <w:shd w:val="clear" w:color="auto" w:fill="auto"/>
            <w:vAlign w:val="bottom"/>
          </w:tcPr>
          <w:p w14:paraId="7E233A02" w14:textId="77777777" w:rsidR="005C219A" w:rsidRPr="007E31EC" w:rsidRDefault="005C219A" w:rsidP="005C219A">
            <w:pPr>
              <w:rPr>
                <w:color w:val="000000"/>
                <w:sz w:val="12"/>
                <w:szCs w:val="12"/>
              </w:rPr>
            </w:pPr>
            <w:r w:rsidRPr="007E31EC">
              <w:rPr>
                <w:color w:val="000000"/>
                <w:sz w:val="12"/>
                <w:szCs w:val="12"/>
              </w:rPr>
              <w:t>Груша Федорова</w:t>
            </w:r>
          </w:p>
        </w:tc>
        <w:tc>
          <w:tcPr>
            <w:tcW w:w="0" w:type="auto"/>
            <w:shd w:val="clear" w:color="auto" w:fill="auto"/>
            <w:vAlign w:val="bottom"/>
          </w:tcPr>
          <w:p w14:paraId="2875682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29326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67E6C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A7FE45" w14:textId="77777777">
        <w:trPr>
          <w:gridAfter w:val="1"/>
          <w:wAfter w:w="58" w:type="dxa"/>
          <w:trHeight w:val="227"/>
        </w:trPr>
        <w:tc>
          <w:tcPr>
            <w:tcW w:w="0" w:type="auto"/>
            <w:shd w:val="clear" w:color="auto" w:fill="auto"/>
            <w:vAlign w:val="bottom"/>
          </w:tcPr>
          <w:p w14:paraId="3BF8AB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DE373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29D586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hajastana</w:t>
            </w:r>
          </w:p>
        </w:tc>
        <w:tc>
          <w:tcPr>
            <w:tcW w:w="0" w:type="auto"/>
            <w:shd w:val="clear" w:color="auto" w:fill="auto"/>
            <w:vAlign w:val="bottom"/>
          </w:tcPr>
          <w:p w14:paraId="7F8DFE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Mulk.</w:t>
            </w:r>
          </w:p>
        </w:tc>
        <w:tc>
          <w:tcPr>
            <w:tcW w:w="0" w:type="auto"/>
            <w:shd w:val="clear" w:color="auto" w:fill="auto"/>
            <w:vAlign w:val="bottom"/>
          </w:tcPr>
          <w:p w14:paraId="05740B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Ñ³ÛÏ³Ï³Ý</w:t>
            </w:r>
          </w:p>
        </w:tc>
        <w:tc>
          <w:tcPr>
            <w:tcW w:w="0" w:type="auto"/>
            <w:shd w:val="clear" w:color="auto" w:fill="auto"/>
            <w:vAlign w:val="bottom"/>
          </w:tcPr>
          <w:p w14:paraId="4FDA08F5" w14:textId="77777777" w:rsidR="005C219A" w:rsidRPr="007E31EC" w:rsidRDefault="005C219A" w:rsidP="005C219A">
            <w:pPr>
              <w:rPr>
                <w:color w:val="000000"/>
                <w:sz w:val="12"/>
                <w:szCs w:val="12"/>
              </w:rPr>
            </w:pPr>
            <w:r w:rsidRPr="007E31EC">
              <w:rPr>
                <w:color w:val="000000"/>
                <w:sz w:val="12"/>
                <w:szCs w:val="12"/>
              </w:rPr>
              <w:t>Груша армянская</w:t>
            </w:r>
          </w:p>
        </w:tc>
        <w:tc>
          <w:tcPr>
            <w:tcW w:w="0" w:type="auto"/>
            <w:shd w:val="clear" w:color="auto" w:fill="auto"/>
            <w:vAlign w:val="bottom"/>
          </w:tcPr>
          <w:p w14:paraId="7A96812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AE5D9C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EE0D0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471E25" w14:textId="77777777">
        <w:trPr>
          <w:gridAfter w:val="1"/>
          <w:wAfter w:w="58" w:type="dxa"/>
          <w:trHeight w:val="227"/>
        </w:trPr>
        <w:tc>
          <w:tcPr>
            <w:tcW w:w="0" w:type="auto"/>
            <w:shd w:val="clear" w:color="auto" w:fill="auto"/>
            <w:vAlign w:val="bottom"/>
          </w:tcPr>
          <w:p w14:paraId="54D28A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2C2231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36D8CE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medvedevii</w:t>
            </w:r>
          </w:p>
        </w:tc>
        <w:tc>
          <w:tcPr>
            <w:tcW w:w="0" w:type="auto"/>
            <w:shd w:val="clear" w:color="auto" w:fill="auto"/>
            <w:vAlign w:val="bottom"/>
          </w:tcPr>
          <w:p w14:paraId="3665D3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Rubtz.</w:t>
            </w:r>
          </w:p>
        </w:tc>
        <w:tc>
          <w:tcPr>
            <w:tcW w:w="0" w:type="auto"/>
            <w:shd w:val="clear" w:color="auto" w:fill="auto"/>
            <w:vAlign w:val="bottom"/>
          </w:tcPr>
          <w:p w14:paraId="7B7DAA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Ø»¹í»¹»íÇ</w:t>
            </w:r>
          </w:p>
        </w:tc>
        <w:tc>
          <w:tcPr>
            <w:tcW w:w="0" w:type="auto"/>
            <w:shd w:val="clear" w:color="auto" w:fill="auto"/>
            <w:vAlign w:val="bottom"/>
          </w:tcPr>
          <w:p w14:paraId="1F11ABFF" w14:textId="77777777" w:rsidR="005C219A" w:rsidRPr="007E31EC" w:rsidRDefault="005C219A" w:rsidP="005C219A">
            <w:pPr>
              <w:rPr>
                <w:color w:val="000000"/>
                <w:sz w:val="12"/>
                <w:szCs w:val="12"/>
              </w:rPr>
            </w:pPr>
            <w:r w:rsidRPr="007E31EC">
              <w:rPr>
                <w:color w:val="000000"/>
                <w:sz w:val="12"/>
                <w:szCs w:val="12"/>
              </w:rPr>
              <w:t>Груша Медведева</w:t>
            </w:r>
          </w:p>
        </w:tc>
        <w:tc>
          <w:tcPr>
            <w:tcW w:w="0" w:type="auto"/>
            <w:shd w:val="clear" w:color="auto" w:fill="auto"/>
            <w:vAlign w:val="bottom"/>
          </w:tcPr>
          <w:p w14:paraId="04000DE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2266E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FD396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A225BB" w14:textId="77777777">
        <w:trPr>
          <w:gridAfter w:val="1"/>
          <w:wAfter w:w="58" w:type="dxa"/>
          <w:trHeight w:val="227"/>
        </w:trPr>
        <w:tc>
          <w:tcPr>
            <w:tcW w:w="0" w:type="auto"/>
            <w:shd w:val="clear" w:color="auto" w:fill="auto"/>
            <w:vAlign w:val="bottom"/>
          </w:tcPr>
          <w:p w14:paraId="7A5C41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05C6A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347C86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oxyprion</w:t>
            </w:r>
          </w:p>
        </w:tc>
        <w:tc>
          <w:tcPr>
            <w:tcW w:w="0" w:type="auto"/>
            <w:shd w:val="clear" w:color="auto" w:fill="auto"/>
            <w:vAlign w:val="bottom"/>
          </w:tcPr>
          <w:p w14:paraId="2831DA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Woronow</w:t>
            </w:r>
          </w:p>
        </w:tc>
        <w:tc>
          <w:tcPr>
            <w:tcW w:w="0" w:type="auto"/>
            <w:shd w:val="clear" w:color="auto" w:fill="auto"/>
            <w:vAlign w:val="bottom"/>
          </w:tcPr>
          <w:p w14:paraId="1B9C3E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ìáñáÝáíÇ</w:t>
            </w:r>
          </w:p>
        </w:tc>
        <w:tc>
          <w:tcPr>
            <w:tcW w:w="0" w:type="auto"/>
            <w:shd w:val="clear" w:color="auto" w:fill="auto"/>
            <w:vAlign w:val="bottom"/>
          </w:tcPr>
          <w:p w14:paraId="5416BEAB" w14:textId="77777777" w:rsidR="005C219A" w:rsidRPr="007E31EC" w:rsidRDefault="005C219A" w:rsidP="005C219A">
            <w:pPr>
              <w:rPr>
                <w:color w:val="000000"/>
                <w:sz w:val="12"/>
                <w:szCs w:val="12"/>
              </w:rPr>
            </w:pPr>
            <w:r w:rsidRPr="007E31EC">
              <w:rPr>
                <w:color w:val="000000"/>
                <w:sz w:val="12"/>
                <w:szCs w:val="12"/>
              </w:rPr>
              <w:t>Груша Воронова</w:t>
            </w:r>
          </w:p>
        </w:tc>
        <w:tc>
          <w:tcPr>
            <w:tcW w:w="0" w:type="auto"/>
            <w:shd w:val="clear" w:color="auto" w:fill="auto"/>
            <w:vAlign w:val="bottom"/>
          </w:tcPr>
          <w:p w14:paraId="079D7DD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F255A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ECD0E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E457363" w14:textId="77777777">
        <w:trPr>
          <w:gridAfter w:val="1"/>
          <w:wAfter w:w="58" w:type="dxa"/>
          <w:trHeight w:val="227"/>
        </w:trPr>
        <w:tc>
          <w:tcPr>
            <w:tcW w:w="0" w:type="auto"/>
            <w:shd w:val="clear" w:color="auto" w:fill="auto"/>
            <w:vAlign w:val="bottom"/>
          </w:tcPr>
          <w:p w14:paraId="068E32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828C2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6EB562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salicifolia</w:t>
            </w:r>
          </w:p>
        </w:tc>
        <w:tc>
          <w:tcPr>
            <w:tcW w:w="0" w:type="auto"/>
            <w:shd w:val="clear" w:color="auto" w:fill="auto"/>
            <w:vAlign w:val="bottom"/>
          </w:tcPr>
          <w:p w14:paraId="3FA1AC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w:t>
            </w:r>
          </w:p>
        </w:tc>
        <w:tc>
          <w:tcPr>
            <w:tcW w:w="0" w:type="auto"/>
            <w:shd w:val="clear" w:color="auto" w:fill="auto"/>
            <w:vAlign w:val="bottom"/>
          </w:tcPr>
          <w:p w14:paraId="386CAB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áõé³ï»ñ¨</w:t>
            </w:r>
          </w:p>
        </w:tc>
        <w:tc>
          <w:tcPr>
            <w:tcW w:w="0" w:type="auto"/>
            <w:shd w:val="clear" w:color="auto" w:fill="auto"/>
            <w:vAlign w:val="bottom"/>
          </w:tcPr>
          <w:p w14:paraId="3C07827B" w14:textId="77777777" w:rsidR="005C219A" w:rsidRPr="007E31EC" w:rsidRDefault="005C219A" w:rsidP="005C219A">
            <w:pPr>
              <w:rPr>
                <w:color w:val="000000"/>
                <w:sz w:val="12"/>
                <w:szCs w:val="12"/>
              </w:rPr>
            </w:pPr>
            <w:r w:rsidRPr="007E31EC">
              <w:rPr>
                <w:color w:val="000000"/>
                <w:sz w:val="12"/>
                <w:szCs w:val="12"/>
              </w:rPr>
              <w:t>Груша иволистная</w:t>
            </w:r>
          </w:p>
        </w:tc>
        <w:tc>
          <w:tcPr>
            <w:tcW w:w="0" w:type="auto"/>
            <w:shd w:val="clear" w:color="auto" w:fill="auto"/>
            <w:vAlign w:val="bottom"/>
          </w:tcPr>
          <w:p w14:paraId="07258C9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68E4F0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C7A63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FA7015" w14:textId="77777777">
        <w:trPr>
          <w:gridAfter w:val="1"/>
          <w:wAfter w:w="58" w:type="dxa"/>
          <w:trHeight w:val="227"/>
        </w:trPr>
        <w:tc>
          <w:tcPr>
            <w:tcW w:w="0" w:type="auto"/>
            <w:shd w:val="clear" w:color="auto" w:fill="auto"/>
            <w:vAlign w:val="bottom"/>
          </w:tcPr>
          <w:p w14:paraId="296883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298B38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5D043C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sosnovskyi</w:t>
            </w:r>
          </w:p>
        </w:tc>
        <w:tc>
          <w:tcPr>
            <w:tcW w:w="0" w:type="auto"/>
            <w:shd w:val="clear" w:color="auto" w:fill="auto"/>
            <w:vAlign w:val="bottom"/>
          </w:tcPr>
          <w:p w14:paraId="067FC0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Fed.</w:t>
            </w:r>
          </w:p>
        </w:tc>
        <w:tc>
          <w:tcPr>
            <w:tcW w:w="0" w:type="auto"/>
            <w:shd w:val="clear" w:color="auto" w:fill="auto"/>
            <w:vAlign w:val="bottom"/>
          </w:tcPr>
          <w:p w14:paraId="6DF933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êáëÝá</w:t>
            </w:r>
            <w:r w:rsidR="00226499">
              <w:rPr>
                <w:rFonts w:ascii="Arial" w:hAnsi="Arial" w:cs="Arial"/>
                <w:color w:val="000000"/>
                <w:sz w:val="12"/>
                <w:szCs w:val="12"/>
                <w:lang w:val="hy-AM"/>
              </w:rPr>
              <w:t>վ</w:t>
            </w:r>
            <w:r w:rsidRPr="007E31EC">
              <w:rPr>
                <w:rFonts w:ascii="Arial Armenian" w:hAnsi="Arial Armenian" w:cs="Arial"/>
                <w:color w:val="000000"/>
                <w:sz w:val="12"/>
                <w:szCs w:val="12"/>
              </w:rPr>
              <w:t>ëÏáõ</w:t>
            </w:r>
          </w:p>
        </w:tc>
        <w:tc>
          <w:tcPr>
            <w:tcW w:w="0" w:type="auto"/>
            <w:shd w:val="clear" w:color="auto" w:fill="auto"/>
            <w:vAlign w:val="bottom"/>
          </w:tcPr>
          <w:p w14:paraId="0C3DA7D0" w14:textId="77777777" w:rsidR="005C219A" w:rsidRPr="007E31EC" w:rsidRDefault="005C219A" w:rsidP="005C219A">
            <w:pPr>
              <w:rPr>
                <w:color w:val="000000"/>
                <w:sz w:val="12"/>
                <w:szCs w:val="12"/>
              </w:rPr>
            </w:pPr>
            <w:r w:rsidRPr="007E31EC">
              <w:rPr>
                <w:color w:val="000000"/>
                <w:sz w:val="12"/>
                <w:szCs w:val="12"/>
              </w:rPr>
              <w:t>Груша Сосновского</w:t>
            </w:r>
          </w:p>
        </w:tc>
        <w:tc>
          <w:tcPr>
            <w:tcW w:w="0" w:type="auto"/>
            <w:shd w:val="clear" w:color="auto" w:fill="auto"/>
            <w:vAlign w:val="bottom"/>
          </w:tcPr>
          <w:p w14:paraId="345B9C9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94533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0A49E5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06AF1F1" w14:textId="77777777">
        <w:trPr>
          <w:gridAfter w:val="1"/>
          <w:wAfter w:w="58" w:type="dxa"/>
          <w:trHeight w:val="227"/>
        </w:trPr>
        <w:tc>
          <w:tcPr>
            <w:tcW w:w="0" w:type="auto"/>
            <w:shd w:val="clear" w:color="auto" w:fill="auto"/>
            <w:vAlign w:val="bottom"/>
          </w:tcPr>
          <w:p w14:paraId="55AAAA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0F56E9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1437C9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syriaca</w:t>
            </w:r>
          </w:p>
        </w:tc>
        <w:tc>
          <w:tcPr>
            <w:tcW w:w="0" w:type="auto"/>
            <w:shd w:val="clear" w:color="auto" w:fill="auto"/>
            <w:vAlign w:val="bottom"/>
          </w:tcPr>
          <w:p w14:paraId="3B3B1B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58DA2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ëÇñÇ³Ï³Ý</w:t>
            </w:r>
          </w:p>
        </w:tc>
        <w:tc>
          <w:tcPr>
            <w:tcW w:w="0" w:type="auto"/>
            <w:shd w:val="clear" w:color="auto" w:fill="auto"/>
            <w:vAlign w:val="bottom"/>
          </w:tcPr>
          <w:p w14:paraId="05A2C177" w14:textId="77777777" w:rsidR="005C219A" w:rsidRPr="007E31EC" w:rsidRDefault="005C219A" w:rsidP="005C219A">
            <w:pPr>
              <w:rPr>
                <w:color w:val="000000"/>
                <w:sz w:val="12"/>
                <w:szCs w:val="12"/>
              </w:rPr>
            </w:pPr>
            <w:r w:rsidRPr="007E31EC">
              <w:rPr>
                <w:color w:val="000000"/>
                <w:sz w:val="12"/>
                <w:szCs w:val="12"/>
              </w:rPr>
              <w:t>Груша сирийская</w:t>
            </w:r>
          </w:p>
        </w:tc>
        <w:tc>
          <w:tcPr>
            <w:tcW w:w="0" w:type="auto"/>
            <w:shd w:val="clear" w:color="auto" w:fill="auto"/>
            <w:vAlign w:val="bottom"/>
          </w:tcPr>
          <w:p w14:paraId="4FE4A07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ECAB7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27B54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FD75FC" w14:textId="77777777">
        <w:trPr>
          <w:gridAfter w:val="1"/>
          <w:wAfter w:w="58" w:type="dxa"/>
          <w:trHeight w:val="227"/>
        </w:trPr>
        <w:tc>
          <w:tcPr>
            <w:tcW w:w="0" w:type="auto"/>
            <w:shd w:val="clear" w:color="auto" w:fill="auto"/>
            <w:vAlign w:val="bottom"/>
          </w:tcPr>
          <w:p w14:paraId="11D086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07C9FE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6B26BC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takhtadzhianii</w:t>
            </w:r>
          </w:p>
        </w:tc>
        <w:tc>
          <w:tcPr>
            <w:tcW w:w="0" w:type="auto"/>
            <w:shd w:val="clear" w:color="auto" w:fill="auto"/>
            <w:vAlign w:val="bottom"/>
          </w:tcPr>
          <w:p w14:paraId="480B57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Fed.</w:t>
            </w:r>
          </w:p>
        </w:tc>
        <w:tc>
          <w:tcPr>
            <w:tcW w:w="0" w:type="auto"/>
            <w:shd w:val="clear" w:color="auto" w:fill="auto"/>
            <w:vAlign w:val="bottom"/>
          </w:tcPr>
          <w:p w14:paraId="762DDD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Â³Ëï³çÛ³ÝÇ</w:t>
            </w:r>
          </w:p>
        </w:tc>
        <w:tc>
          <w:tcPr>
            <w:tcW w:w="0" w:type="auto"/>
            <w:shd w:val="clear" w:color="auto" w:fill="auto"/>
            <w:vAlign w:val="bottom"/>
          </w:tcPr>
          <w:p w14:paraId="58998C84" w14:textId="77777777" w:rsidR="005C219A" w:rsidRPr="007E31EC" w:rsidRDefault="005C219A" w:rsidP="005C219A">
            <w:pPr>
              <w:rPr>
                <w:color w:val="000000"/>
                <w:sz w:val="12"/>
                <w:szCs w:val="12"/>
              </w:rPr>
            </w:pPr>
            <w:r w:rsidRPr="007E31EC">
              <w:rPr>
                <w:color w:val="000000"/>
                <w:sz w:val="12"/>
                <w:szCs w:val="12"/>
              </w:rPr>
              <w:t>Груша Таxтаджяна</w:t>
            </w:r>
          </w:p>
        </w:tc>
        <w:tc>
          <w:tcPr>
            <w:tcW w:w="0" w:type="auto"/>
            <w:shd w:val="clear" w:color="auto" w:fill="auto"/>
            <w:vAlign w:val="bottom"/>
          </w:tcPr>
          <w:p w14:paraId="15B08E9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5A897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7957D7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18628D" w14:textId="77777777">
        <w:trPr>
          <w:gridAfter w:val="1"/>
          <w:wAfter w:w="58" w:type="dxa"/>
          <w:trHeight w:val="227"/>
        </w:trPr>
        <w:tc>
          <w:tcPr>
            <w:tcW w:w="0" w:type="auto"/>
            <w:shd w:val="clear" w:color="auto" w:fill="auto"/>
            <w:vAlign w:val="bottom"/>
          </w:tcPr>
          <w:p w14:paraId="4BA421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729608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00E363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tamamschianae</w:t>
            </w:r>
          </w:p>
        </w:tc>
        <w:tc>
          <w:tcPr>
            <w:tcW w:w="0" w:type="auto"/>
            <w:shd w:val="clear" w:color="auto" w:fill="auto"/>
            <w:vAlign w:val="bottom"/>
          </w:tcPr>
          <w:p w14:paraId="2E7372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Fed.</w:t>
            </w:r>
          </w:p>
        </w:tc>
        <w:tc>
          <w:tcPr>
            <w:tcW w:w="0" w:type="auto"/>
            <w:shd w:val="clear" w:color="auto" w:fill="auto"/>
            <w:vAlign w:val="bottom"/>
          </w:tcPr>
          <w:p w14:paraId="1E0C1B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î³Ù³ÙßÛ³ÝÇ</w:t>
            </w:r>
          </w:p>
        </w:tc>
        <w:tc>
          <w:tcPr>
            <w:tcW w:w="0" w:type="auto"/>
            <w:shd w:val="clear" w:color="auto" w:fill="auto"/>
            <w:vAlign w:val="bottom"/>
          </w:tcPr>
          <w:p w14:paraId="518EA8AE" w14:textId="77777777" w:rsidR="005C219A" w:rsidRPr="007E31EC" w:rsidRDefault="005C219A" w:rsidP="005C219A">
            <w:pPr>
              <w:rPr>
                <w:color w:val="000000"/>
                <w:sz w:val="12"/>
                <w:szCs w:val="12"/>
              </w:rPr>
            </w:pPr>
            <w:r w:rsidRPr="007E31EC">
              <w:rPr>
                <w:color w:val="000000"/>
                <w:sz w:val="12"/>
                <w:szCs w:val="12"/>
              </w:rPr>
              <w:t>Груша Танмамшян</w:t>
            </w:r>
          </w:p>
        </w:tc>
        <w:tc>
          <w:tcPr>
            <w:tcW w:w="0" w:type="auto"/>
            <w:shd w:val="clear" w:color="auto" w:fill="auto"/>
            <w:vAlign w:val="bottom"/>
          </w:tcPr>
          <w:p w14:paraId="68EA01D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54DF4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7707A3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310C7F" w14:textId="77777777">
        <w:trPr>
          <w:gridAfter w:val="1"/>
          <w:wAfter w:w="58" w:type="dxa"/>
          <w:trHeight w:val="227"/>
        </w:trPr>
        <w:tc>
          <w:tcPr>
            <w:tcW w:w="0" w:type="auto"/>
            <w:shd w:val="clear" w:color="auto" w:fill="auto"/>
            <w:vAlign w:val="bottom"/>
          </w:tcPr>
          <w:p w14:paraId="7189C1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CD3CB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743BF9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theodorovii</w:t>
            </w:r>
          </w:p>
        </w:tc>
        <w:tc>
          <w:tcPr>
            <w:tcW w:w="0" w:type="auto"/>
            <w:shd w:val="clear" w:color="auto" w:fill="auto"/>
            <w:vAlign w:val="bottom"/>
          </w:tcPr>
          <w:p w14:paraId="3BDD07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Mulk.</w:t>
            </w:r>
          </w:p>
        </w:tc>
        <w:tc>
          <w:tcPr>
            <w:tcW w:w="0" w:type="auto"/>
            <w:shd w:val="clear" w:color="auto" w:fill="auto"/>
            <w:vAlign w:val="bottom"/>
          </w:tcPr>
          <w:p w14:paraId="2966E4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ü»¹áñáíÇ</w:t>
            </w:r>
          </w:p>
        </w:tc>
        <w:tc>
          <w:tcPr>
            <w:tcW w:w="0" w:type="auto"/>
            <w:shd w:val="clear" w:color="auto" w:fill="auto"/>
            <w:vAlign w:val="bottom"/>
          </w:tcPr>
          <w:p w14:paraId="6B471AD0" w14:textId="77777777" w:rsidR="005C219A" w:rsidRPr="007E31EC" w:rsidRDefault="005C219A" w:rsidP="005C219A">
            <w:pPr>
              <w:rPr>
                <w:color w:val="000000"/>
                <w:sz w:val="12"/>
                <w:szCs w:val="12"/>
              </w:rPr>
            </w:pPr>
            <w:r w:rsidRPr="007E31EC">
              <w:rPr>
                <w:color w:val="000000"/>
                <w:sz w:val="12"/>
                <w:szCs w:val="12"/>
              </w:rPr>
              <w:t>Груша Федорова</w:t>
            </w:r>
          </w:p>
        </w:tc>
        <w:tc>
          <w:tcPr>
            <w:tcW w:w="0" w:type="auto"/>
            <w:shd w:val="clear" w:color="auto" w:fill="auto"/>
            <w:vAlign w:val="bottom"/>
          </w:tcPr>
          <w:p w14:paraId="21DC8CD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513972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7B9B84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BAD36C" w14:textId="77777777">
        <w:trPr>
          <w:gridAfter w:val="1"/>
          <w:wAfter w:w="58" w:type="dxa"/>
          <w:trHeight w:val="227"/>
        </w:trPr>
        <w:tc>
          <w:tcPr>
            <w:tcW w:w="0" w:type="auto"/>
            <w:shd w:val="clear" w:color="auto" w:fill="auto"/>
            <w:vAlign w:val="bottom"/>
          </w:tcPr>
          <w:p w14:paraId="2CB926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560A99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6FBCBA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turcomanica</w:t>
            </w:r>
          </w:p>
        </w:tc>
        <w:tc>
          <w:tcPr>
            <w:tcW w:w="0" w:type="auto"/>
            <w:shd w:val="clear" w:color="auto" w:fill="auto"/>
            <w:vAlign w:val="bottom"/>
          </w:tcPr>
          <w:p w14:paraId="364302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Maleev</w:t>
            </w:r>
          </w:p>
        </w:tc>
        <w:tc>
          <w:tcPr>
            <w:tcW w:w="0" w:type="auto"/>
            <w:shd w:val="clear" w:color="auto" w:fill="auto"/>
            <w:vAlign w:val="bottom"/>
          </w:tcPr>
          <w:p w14:paraId="43B902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ÃáõñÏÙ»Ý³Ï³Ý</w:t>
            </w:r>
          </w:p>
        </w:tc>
        <w:tc>
          <w:tcPr>
            <w:tcW w:w="0" w:type="auto"/>
            <w:shd w:val="clear" w:color="auto" w:fill="auto"/>
            <w:vAlign w:val="bottom"/>
          </w:tcPr>
          <w:p w14:paraId="2BA862A4" w14:textId="77777777" w:rsidR="005C219A" w:rsidRPr="007E31EC" w:rsidRDefault="005C219A" w:rsidP="005C219A">
            <w:pPr>
              <w:rPr>
                <w:color w:val="000000"/>
                <w:sz w:val="12"/>
                <w:szCs w:val="12"/>
              </w:rPr>
            </w:pPr>
            <w:r w:rsidRPr="007E31EC">
              <w:rPr>
                <w:color w:val="000000"/>
                <w:sz w:val="12"/>
                <w:szCs w:val="12"/>
              </w:rPr>
              <w:t>Груша туркменская</w:t>
            </w:r>
          </w:p>
        </w:tc>
        <w:tc>
          <w:tcPr>
            <w:tcW w:w="0" w:type="auto"/>
            <w:shd w:val="clear" w:color="auto" w:fill="auto"/>
            <w:vAlign w:val="bottom"/>
          </w:tcPr>
          <w:p w14:paraId="75DD057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27A8E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B879D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FF0F9D" w14:textId="77777777">
        <w:trPr>
          <w:gridAfter w:val="1"/>
          <w:wAfter w:w="58" w:type="dxa"/>
          <w:trHeight w:val="227"/>
        </w:trPr>
        <w:tc>
          <w:tcPr>
            <w:tcW w:w="0" w:type="auto"/>
            <w:shd w:val="clear" w:color="auto" w:fill="auto"/>
            <w:vAlign w:val="bottom"/>
          </w:tcPr>
          <w:p w14:paraId="464D8A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27CB5B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3F7801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boissieri</w:t>
            </w:r>
          </w:p>
        </w:tc>
        <w:tc>
          <w:tcPr>
            <w:tcW w:w="0" w:type="auto"/>
            <w:shd w:val="clear" w:color="auto" w:fill="auto"/>
            <w:vAlign w:val="bottom"/>
          </w:tcPr>
          <w:p w14:paraId="79DCDE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Crep.</w:t>
            </w:r>
          </w:p>
        </w:tc>
        <w:tc>
          <w:tcPr>
            <w:tcW w:w="0" w:type="auto"/>
            <w:shd w:val="clear" w:color="auto" w:fill="auto"/>
            <w:vAlign w:val="bottom"/>
          </w:tcPr>
          <w:p w14:paraId="29540E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 ´áõ³ëë»ÛÇ</w:t>
            </w:r>
          </w:p>
        </w:tc>
        <w:tc>
          <w:tcPr>
            <w:tcW w:w="0" w:type="auto"/>
            <w:shd w:val="clear" w:color="auto" w:fill="auto"/>
            <w:vAlign w:val="bottom"/>
          </w:tcPr>
          <w:p w14:paraId="18C53D74" w14:textId="77777777" w:rsidR="005C219A" w:rsidRPr="007E31EC" w:rsidRDefault="005C219A" w:rsidP="005C219A">
            <w:pPr>
              <w:rPr>
                <w:color w:val="000000"/>
                <w:sz w:val="12"/>
                <w:szCs w:val="12"/>
              </w:rPr>
            </w:pPr>
            <w:r w:rsidRPr="007E31EC">
              <w:rPr>
                <w:color w:val="000000"/>
                <w:sz w:val="12"/>
                <w:szCs w:val="12"/>
              </w:rPr>
              <w:t>Роза Буасье</w:t>
            </w:r>
          </w:p>
        </w:tc>
        <w:tc>
          <w:tcPr>
            <w:tcW w:w="0" w:type="auto"/>
            <w:shd w:val="clear" w:color="auto" w:fill="auto"/>
            <w:vAlign w:val="bottom"/>
          </w:tcPr>
          <w:p w14:paraId="61D33CB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CE284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2ED05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06EFA78" w14:textId="77777777">
        <w:trPr>
          <w:gridAfter w:val="1"/>
          <w:wAfter w:w="58" w:type="dxa"/>
          <w:trHeight w:val="227"/>
        </w:trPr>
        <w:tc>
          <w:tcPr>
            <w:tcW w:w="0" w:type="auto"/>
            <w:shd w:val="clear" w:color="auto" w:fill="auto"/>
            <w:vAlign w:val="bottom"/>
          </w:tcPr>
          <w:p w14:paraId="4906F7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2B506C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476981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canina</w:t>
            </w:r>
          </w:p>
        </w:tc>
        <w:tc>
          <w:tcPr>
            <w:tcW w:w="0" w:type="auto"/>
            <w:shd w:val="clear" w:color="auto" w:fill="auto"/>
            <w:vAlign w:val="bottom"/>
          </w:tcPr>
          <w:p w14:paraId="359C03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D2EA5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 ß³Ý</w:t>
            </w:r>
          </w:p>
        </w:tc>
        <w:tc>
          <w:tcPr>
            <w:tcW w:w="0" w:type="auto"/>
            <w:shd w:val="clear" w:color="auto" w:fill="auto"/>
            <w:vAlign w:val="bottom"/>
          </w:tcPr>
          <w:p w14:paraId="41866EAD" w14:textId="77777777" w:rsidR="005C219A" w:rsidRPr="007E31EC" w:rsidRDefault="005C219A" w:rsidP="005C219A">
            <w:pPr>
              <w:rPr>
                <w:color w:val="000000"/>
                <w:sz w:val="12"/>
                <w:szCs w:val="12"/>
              </w:rPr>
            </w:pPr>
            <w:r w:rsidRPr="007E31EC">
              <w:rPr>
                <w:color w:val="000000"/>
                <w:sz w:val="12"/>
                <w:szCs w:val="12"/>
              </w:rPr>
              <w:t>Роза собачья</w:t>
            </w:r>
          </w:p>
        </w:tc>
        <w:tc>
          <w:tcPr>
            <w:tcW w:w="0" w:type="auto"/>
            <w:shd w:val="clear" w:color="auto" w:fill="auto"/>
            <w:vAlign w:val="bottom"/>
          </w:tcPr>
          <w:p w14:paraId="5D50C84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21098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178C0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3DBA1C" w14:textId="77777777">
        <w:trPr>
          <w:gridAfter w:val="1"/>
          <w:wAfter w:w="58" w:type="dxa"/>
          <w:trHeight w:val="227"/>
        </w:trPr>
        <w:tc>
          <w:tcPr>
            <w:tcW w:w="0" w:type="auto"/>
            <w:shd w:val="clear" w:color="auto" w:fill="auto"/>
            <w:vAlign w:val="bottom"/>
          </w:tcPr>
          <w:p w14:paraId="3C8B90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513666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2F04D8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corymbifera</w:t>
            </w:r>
          </w:p>
        </w:tc>
        <w:tc>
          <w:tcPr>
            <w:tcW w:w="0" w:type="auto"/>
            <w:shd w:val="clear" w:color="auto" w:fill="auto"/>
            <w:vAlign w:val="bottom"/>
          </w:tcPr>
          <w:p w14:paraId="67FF77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Borkh.</w:t>
            </w:r>
          </w:p>
        </w:tc>
        <w:tc>
          <w:tcPr>
            <w:tcW w:w="0" w:type="auto"/>
            <w:shd w:val="clear" w:color="auto" w:fill="auto"/>
            <w:vAlign w:val="bottom"/>
          </w:tcPr>
          <w:p w14:paraId="4E8A5B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 í³Ñ³Ý³ÏÇñ</w:t>
            </w:r>
          </w:p>
        </w:tc>
        <w:tc>
          <w:tcPr>
            <w:tcW w:w="0" w:type="auto"/>
            <w:shd w:val="clear" w:color="auto" w:fill="auto"/>
            <w:vAlign w:val="bottom"/>
          </w:tcPr>
          <w:p w14:paraId="2CD3B354" w14:textId="77777777" w:rsidR="005C219A" w:rsidRPr="007E31EC" w:rsidRDefault="005C219A" w:rsidP="005C219A">
            <w:pPr>
              <w:rPr>
                <w:color w:val="000000"/>
                <w:sz w:val="12"/>
                <w:szCs w:val="12"/>
              </w:rPr>
            </w:pPr>
            <w:r w:rsidRPr="007E31EC">
              <w:rPr>
                <w:color w:val="000000"/>
                <w:sz w:val="12"/>
                <w:szCs w:val="12"/>
              </w:rPr>
              <w:t>Роза щитконосная</w:t>
            </w:r>
          </w:p>
        </w:tc>
        <w:tc>
          <w:tcPr>
            <w:tcW w:w="0" w:type="auto"/>
            <w:shd w:val="clear" w:color="auto" w:fill="auto"/>
            <w:vAlign w:val="bottom"/>
          </w:tcPr>
          <w:p w14:paraId="50935A6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0121A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674C8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4AD631" w14:textId="77777777">
        <w:trPr>
          <w:gridAfter w:val="1"/>
          <w:wAfter w:w="58" w:type="dxa"/>
          <w:trHeight w:val="227"/>
        </w:trPr>
        <w:tc>
          <w:tcPr>
            <w:tcW w:w="0" w:type="auto"/>
            <w:shd w:val="clear" w:color="auto" w:fill="auto"/>
            <w:vAlign w:val="bottom"/>
          </w:tcPr>
          <w:p w14:paraId="6019A0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523166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4C30E4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hemisphaerica</w:t>
            </w:r>
          </w:p>
        </w:tc>
        <w:tc>
          <w:tcPr>
            <w:tcW w:w="0" w:type="auto"/>
            <w:shd w:val="clear" w:color="auto" w:fill="auto"/>
            <w:vAlign w:val="bottom"/>
          </w:tcPr>
          <w:p w14:paraId="0ABB50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Herrm.</w:t>
            </w:r>
          </w:p>
        </w:tc>
        <w:tc>
          <w:tcPr>
            <w:tcW w:w="0" w:type="auto"/>
            <w:shd w:val="clear" w:color="auto" w:fill="auto"/>
            <w:vAlign w:val="bottom"/>
          </w:tcPr>
          <w:p w14:paraId="4F0E1E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w:t>
            </w:r>
          </w:p>
        </w:tc>
        <w:tc>
          <w:tcPr>
            <w:tcW w:w="0" w:type="auto"/>
            <w:shd w:val="clear" w:color="auto" w:fill="auto"/>
            <w:vAlign w:val="bottom"/>
          </w:tcPr>
          <w:p w14:paraId="6BBC5499" w14:textId="77777777" w:rsidR="005C219A" w:rsidRPr="007E31EC" w:rsidRDefault="005C219A" w:rsidP="005C219A">
            <w:pPr>
              <w:rPr>
                <w:color w:val="000000"/>
                <w:sz w:val="12"/>
                <w:szCs w:val="12"/>
              </w:rPr>
            </w:pPr>
            <w:r w:rsidRPr="007E31EC">
              <w:rPr>
                <w:color w:val="000000"/>
                <w:sz w:val="12"/>
                <w:szCs w:val="12"/>
              </w:rPr>
              <w:t>Роза полушаровидная</w:t>
            </w:r>
          </w:p>
        </w:tc>
        <w:tc>
          <w:tcPr>
            <w:tcW w:w="0" w:type="auto"/>
            <w:shd w:val="clear" w:color="auto" w:fill="auto"/>
            <w:vAlign w:val="bottom"/>
          </w:tcPr>
          <w:p w14:paraId="33066BC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62081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03DE11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56167C" w14:textId="77777777">
        <w:trPr>
          <w:gridAfter w:val="1"/>
          <w:wAfter w:w="58" w:type="dxa"/>
          <w:trHeight w:val="227"/>
        </w:trPr>
        <w:tc>
          <w:tcPr>
            <w:tcW w:w="0" w:type="auto"/>
            <w:shd w:val="clear" w:color="auto" w:fill="auto"/>
            <w:vAlign w:val="bottom"/>
          </w:tcPr>
          <w:p w14:paraId="470815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C2CD6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7F3EAB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iberica</w:t>
            </w:r>
          </w:p>
        </w:tc>
        <w:tc>
          <w:tcPr>
            <w:tcW w:w="0" w:type="auto"/>
            <w:shd w:val="clear" w:color="auto" w:fill="auto"/>
            <w:vAlign w:val="bottom"/>
          </w:tcPr>
          <w:p w14:paraId="224340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Stev.ex Bieb.</w:t>
            </w:r>
          </w:p>
        </w:tc>
        <w:tc>
          <w:tcPr>
            <w:tcW w:w="0" w:type="auto"/>
            <w:shd w:val="clear" w:color="auto" w:fill="auto"/>
            <w:vAlign w:val="bottom"/>
          </w:tcPr>
          <w:p w14:paraId="0902C9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 íñ³ó³Ï³Ý</w:t>
            </w:r>
          </w:p>
        </w:tc>
        <w:tc>
          <w:tcPr>
            <w:tcW w:w="0" w:type="auto"/>
            <w:shd w:val="clear" w:color="auto" w:fill="auto"/>
            <w:vAlign w:val="bottom"/>
          </w:tcPr>
          <w:p w14:paraId="4AE61B75" w14:textId="77777777" w:rsidR="005C219A" w:rsidRPr="007E31EC" w:rsidRDefault="005C219A" w:rsidP="005C219A">
            <w:pPr>
              <w:rPr>
                <w:color w:val="000000"/>
                <w:sz w:val="12"/>
                <w:szCs w:val="12"/>
              </w:rPr>
            </w:pPr>
            <w:r w:rsidRPr="007E31EC">
              <w:rPr>
                <w:color w:val="000000"/>
                <w:sz w:val="12"/>
                <w:szCs w:val="12"/>
              </w:rPr>
              <w:t>Роза грузинская</w:t>
            </w:r>
          </w:p>
        </w:tc>
        <w:tc>
          <w:tcPr>
            <w:tcW w:w="0" w:type="auto"/>
            <w:shd w:val="clear" w:color="auto" w:fill="auto"/>
            <w:vAlign w:val="bottom"/>
          </w:tcPr>
          <w:p w14:paraId="78B8272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BC2E03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E2101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9257D2" w14:textId="77777777">
        <w:trPr>
          <w:gridAfter w:val="1"/>
          <w:wAfter w:w="58" w:type="dxa"/>
          <w:trHeight w:val="227"/>
        </w:trPr>
        <w:tc>
          <w:tcPr>
            <w:tcW w:w="0" w:type="auto"/>
            <w:shd w:val="clear" w:color="auto" w:fill="auto"/>
            <w:vAlign w:val="bottom"/>
          </w:tcPr>
          <w:p w14:paraId="38A969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563358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0ADAF3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kazarjanii</w:t>
            </w:r>
          </w:p>
        </w:tc>
        <w:tc>
          <w:tcPr>
            <w:tcW w:w="0" w:type="auto"/>
            <w:shd w:val="clear" w:color="auto" w:fill="auto"/>
            <w:vAlign w:val="bottom"/>
          </w:tcPr>
          <w:p w14:paraId="0CBF09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Sosn.</w:t>
            </w:r>
          </w:p>
        </w:tc>
        <w:tc>
          <w:tcPr>
            <w:tcW w:w="0" w:type="auto"/>
            <w:shd w:val="clear" w:color="auto" w:fill="auto"/>
            <w:vAlign w:val="bottom"/>
          </w:tcPr>
          <w:p w14:paraId="17EB78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w:t>
            </w:r>
          </w:p>
        </w:tc>
        <w:tc>
          <w:tcPr>
            <w:tcW w:w="0" w:type="auto"/>
            <w:shd w:val="clear" w:color="auto" w:fill="auto"/>
            <w:vAlign w:val="bottom"/>
          </w:tcPr>
          <w:p w14:paraId="3F7D65D6" w14:textId="77777777" w:rsidR="005C219A" w:rsidRPr="007E31EC" w:rsidRDefault="005C219A" w:rsidP="005C219A">
            <w:pPr>
              <w:rPr>
                <w:color w:val="000000"/>
                <w:sz w:val="12"/>
                <w:szCs w:val="12"/>
              </w:rPr>
            </w:pPr>
            <w:r w:rsidRPr="007E31EC">
              <w:rPr>
                <w:color w:val="000000"/>
                <w:sz w:val="12"/>
                <w:szCs w:val="12"/>
              </w:rPr>
              <w:t>Роза Казаряна</w:t>
            </w:r>
          </w:p>
        </w:tc>
        <w:tc>
          <w:tcPr>
            <w:tcW w:w="0" w:type="auto"/>
            <w:shd w:val="clear" w:color="auto" w:fill="auto"/>
            <w:vAlign w:val="bottom"/>
          </w:tcPr>
          <w:p w14:paraId="48B892B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E062D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A3DE5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41A106" w14:textId="77777777">
        <w:trPr>
          <w:gridAfter w:val="1"/>
          <w:wAfter w:w="58" w:type="dxa"/>
          <w:trHeight w:val="227"/>
        </w:trPr>
        <w:tc>
          <w:tcPr>
            <w:tcW w:w="0" w:type="auto"/>
            <w:shd w:val="clear" w:color="auto" w:fill="auto"/>
            <w:vAlign w:val="bottom"/>
          </w:tcPr>
          <w:p w14:paraId="303FEA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F1441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67159E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myriacantha</w:t>
            </w:r>
          </w:p>
        </w:tc>
        <w:tc>
          <w:tcPr>
            <w:tcW w:w="0" w:type="auto"/>
            <w:shd w:val="clear" w:color="auto" w:fill="auto"/>
            <w:vAlign w:val="bottom"/>
          </w:tcPr>
          <w:p w14:paraId="4372AE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218FBB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 µ³½Ù³ë»ÕÝ³íáñ</w:t>
            </w:r>
          </w:p>
        </w:tc>
        <w:tc>
          <w:tcPr>
            <w:tcW w:w="0" w:type="auto"/>
            <w:shd w:val="clear" w:color="auto" w:fill="auto"/>
            <w:vAlign w:val="bottom"/>
          </w:tcPr>
          <w:p w14:paraId="222192D5" w14:textId="77777777" w:rsidR="005C219A" w:rsidRPr="007E31EC" w:rsidRDefault="005C219A" w:rsidP="005C219A">
            <w:pPr>
              <w:rPr>
                <w:color w:val="000000"/>
                <w:sz w:val="12"/>
                <w:szCs w:val="12"/>
              </w:rPr>
            </w:pPr>
            <w:r w:rsidRPr="007E31EC">
              <w:rPr>
                <w:color w:val="000000"/>
                <w:sz w:val="12"/>
                <w:szCs w:val="12"/>
              </w:rPr>
              <w:t>Роза</w:t>
            </w:r>
          </w:p>
        </w:tc>
        <w:tc>
          <w:tcPr>
            <w:tcW w:w="0" w:type="auto"/>
            <w:shd w:val="clear" w:color="auto" w:fill="auto"/>
            <w:vAlign w:val="bottom"/>
          </w:tcPr>
          <w:p w14:paraId="7D0ABB0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B72BC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11853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1BE7152" w14:textId="77777777">
        <w:trPr>
          <w:gridAfter w:val="1"/>
          <w:wAfter w:w="58" w:type="dxa"/>
          <w:trHeight w:val="227"/>
        </w:trPr>
        <w:tc>
          <w:tcPr>
            <w:tcW w:w="0" w:type="auto"/>
            <w:shd w:val="clear" w:color="auto" w:fill="auto"/>
            <w:vAlign w:val="bottom"/>
          </w:tcPr>
          <w:p w14:paraId="49CB1F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072EE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2429B2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rubiginosa</w:t>
            </w:r>
          </w:p>
        </w:tc>
        <w:tc>
          <w:tcPr>
            <w:tcW w:w="0" w:type="auto"/>
            <w:shd w:val="clear" w:color="auto" w:fill="auto"/>
            <w:vAlign w:val="bottom"/>
          </w:tcPr>
          <w:p w14:paraId="6EB303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49D9F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w:t>
            </w:r>
          </w:p>
        </w:tc>
        <w:tc>
          <w:tcPr>
            <w:tcW w:w="0" w:type="auto"/>
            <w:shd w:val="clear" w:color="auto" w:fill="auto"/>
            <w:vAlign w:val="bottom"/>
          </w:tcPr>
          <w:p w14:paraId="0DF09423" w14:textId="77777777" w:rsidR="005C219A" w:rsidRPr="007E31EC" w:rsidRDefault="005C219A" w:rsidP="005C219A">
            <w:pPr>
              <w:rPr>
                <w:color w:val="000000"/>
                <w:sz w:val="12"/>
                <w:szCs w:val="12"/>
              </w:rPr>
            </w:pPr>
            <w:r w:rsidRPr="007E31EC">
              <w:rPr>
                <w:color w:val="000000"/>
                <w:sz w:val="12"/>
                <w:szCs w:val="12"/>
              </w:rPr>
              <w:t>Роза</w:t>
            </w:r>
          </w:p>
        </w:tc>
        <w:tc>
          <w:tcPr>
            <w:tcW w:w="0" w:type="auto"/>
            <w:shd w:val="clear" w:color="auto" w:fill="auto"/>
            <w:vAlign w:val="bottom"/>
          </w:tcPr>
          <w:p w14:paraId="616FAFD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B8F27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63A9D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0DC94F" w14:textId="77777777">
        <w:trPr>
          <w:gridAfter w:val="1"/>
          <w:wAfter w:w="58" w:type="dxa"/>
          <w:trHeight w:val="227"/>
        </w:trPr>
        <w:tc>
          <w:tcPr>
            <w:tcW w:w="0" w:type="auto"/>
            <w:shd w:val="clear" w:color="auto" w:fill="auto"/>
            <w:vAlign w:val="bottom"/>
          </w:tcPr>
          <w:p w14:paraId="620E41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57ED65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4954D5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sosnovskyana</w:t>
            </w:r>
          </w:p>
        </w:tc>
        <w:tc>
          <w:tcPr>
            <w:tcW w:w="0" w:type="auto"/>
            <w:shd w:val="clear" w:color="auto" w:fill="auto"/>
            <w:vAlign w:val="bottom"/>
          </w:tcPr>
          <w:p w14:paraId="569ED3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Tamam.</w:t>
            </w:r>
          </w:p>
        </w:tc>
        <w:tc>
          <w:tcPr>
            <w:tcW w:w="0" w:type="auto"/>
            <w:shd w:val="clear" w:color="auto" w:fill="auto"/>
            <w:vAlign w:val="bottom"/>
          </w:tcPr>
          <w:p w14:paraId="263664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 êáëÝáíëÏáõ</w:t>
            </w:r>
          </w:p>
        </w:tc>
        <w:tc>
          <w:tcPr>
            <w:tcW w:w="0" w:type="auto"/>
            <w:shd w:val="clear" w:color="auto" w:fill="auto"/>
            <w:vAlign w:val="bottom"/>
          </w:tcPr>
          <w:p w14:paraId="0FB77E32" w14:textId="77777777" w:rsidR="005C219A" w:rsidRPr="007E31EC" w:rsidRDefault="005C219A" w:rsidP="005C219A">
            <w:pPr>
              <w:rPr>
                <w:color w:val="000000"/>
                <w:sz w:val="12"/>
                <w:szCs w:val="12"/>
              </w:rPr>
            </w:pPr>
            <w:r w:rsidRPr="007E31EC">
              <w:rPr>
                <w:color w:val="000000"/>
                <w:sz w:val="12"/>
                <w:szCs w:val="12"/>
              </w:rPr>
              <w:t>Роза Сосновского</w:t>
            </w:r>
          </w:p>
        </w:tc>
        <w:tc>
          <w:tcPr>
            <w:tcW w:w="0" w:type="auto"/>
            <w:shd w:val="clear" w:color="auto" w:fill="auto"/>
            <w:vAlign w:val="bottom"/>
          </w:tcPr>
          <w:p w14:paraId="0D70FA6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437B7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1E45E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ÐÐ ¾Ý¹»ÙÇÏ</w:t>
            </w:r>
          </w:p>
        </w:tc>
      </w:tr>
      <w:tr w:rsidR="005C219A" w:rsidRPr="007E31EC" w14:paraId="01299B2D" w14:textId="77777777">
        <w:trPr>
          <w:gridAfter w:val="1"/>
          <w:wAfter w:w="58" w:type="dxa"/>
          <w:trHeight w:val="227"/>
        </w:trPr>
        <w:tc>
          <w:tcPr>
            <w:tcW w:w="0" w:type="auto"/>
            <w:shd w:val="clear" w:color="auto" w:fill="auto"/>
            <w:vAlign w:val="bottom"/>
          </w:tcPr>
          <w:p w14:paraId="28F098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310D53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67443C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spinosissima</w:t>
            </w:r>
          </w:p>
        </w:tc>
        <w:tc>
          <w:tcPr>
            <w:tcW w:w="0" w:type="auto"/>
            <w:shd w:val="clear" w:color="auto" w:fill="auto"/>
            <w:vAlign w:val="bottom"/>
          </w:tcPr>
          <w:p w14:paraId="3FE418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C7A1916"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Ø³ëñ»ÝÇ ³é³ï³÷áõß</w:t>
            </w:r>
          </w:p>
        </w:tc>
        <w:tc>
          <w:tcPr>
            <w:tcW w:w="0" w:type="auto"/>
            <w:shd w:val="clear" w:color="auto" w:fill="auto"/>
            <w:vAlign w:val="bottom"/>
          </w:tcPr>
          <w:p w14:paraId="63212D58" w14:textId="77777777" w:rsidR="005C219A" w:rsidRPr="007E31EC" w:rsidRDefault="005C219A" w:rsidP="005C219A">
            <w:pPr>
              <w:rPr>
                <w:color w:val="000000"/>
                <w:sz w:val="12"/>
                <w:szCs w:val="12"/>
              </w:rPr>
            </w:pPr>
            <w:r w:rsidRPr="007E31EC">
              <w:rPr>
                <w:color w:val="000000"/>
                <w:sz w:val="12"/>
                <w:szCs w:val="12"/>
              </w:rPr>
              <w:t>Роза наиколючая</w:t>
            </w:r>
          </w:p>
        </w:tc>
        <w:tc>
          <w:tcPr>
            <w:tcW w:w="0" w:type="auto"/>
            <w:shd w:val="clear" w:color="auto" w:fill="auto"/>
            <w:vAlign w:val="bottom"/>
          </w:tcPr>
          <w:p w14:paraId="0AD5665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C38AC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3B065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C8609F" w14:textId="77777777">
        <w:trPr>
          <w:gridAfter w:val="1"/>
          <w:wAfter w:w="58" w:type="dxa"/>
          <w:trHeight w:val="227"/>
        </w:trPr>
        <w:tc>
          <w:tcPr>
            <w:tcW w:w="0" w:type="auto"/>
            <w:shd w:val="clear" w:color="auto" w:fill="auto"/>
            <w:vAlign w:val="bottom"/>
          </w:tcPr>
          <w:p w14:paraId="3432CD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BF0BB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7D4C31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tschatyrdagi</w:t>
            </w:r>
          </w:p>
        </w:tc>
        <w:tc>
          <w:tcPr>
            <w:tcW w:w="0" w:type="auto"/>
            <w:shd w:val="clear" w:color="auto" w:fill="auto"/>
            <w:vAlign w:val="bottom"/>
          </w:tcPr>
          <w:p w14:paraId="6F0924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Chrshan.</w:t>
            </w:r>
          </w:p>
        </w:tc>
        <w:tc>
          <w:tcPr>
            <w:tcW w:w="0" w:type="auto"/>
            <w:shd w:val="clear" w:color="auto" w:fill="auto"/>
            <w:vAlign w:val="bottom"/>
          </w:tcPr>
          <w:p w14:paraId="4CDA3F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 â³ïñ¹³ÕÇ</w:t>
            </w:r>
          </w:p>
        </w:tc>
        <w:tc>
          <w:tcPr>
            <w:tcW w:w="0" w:type="auto"/>
            <w:shd w:val="clear" w:color="auto" w:fill="auto"/>
            <w:vAlign w:val="bottom"/>
          </w:tcPr>
          <w:p w14:paraId="6BC06D19" w14:textId="77777777" w:rsidR="005C219A" w:rsidRPr="007E31EC" w:rsidRDefault="005C219A" w:rsidP="005C219A">
            <w:pPr>
              <w:rPr>
                <w:color w:val="000000"/>
                <w:sz w:val="12"/>
                <w:szCs w:val="12"/>
              </w:rPr>
            </w:pPr>
            <w:r w:rsidRPr="007E31EC">
              <w:rPr>
                <w:color w:val="000000"/>
                <w:sz w:val="12"/>
                <w:szCs w:val="12"/>
              </w:rPr>
              <w:t>Роза Чатрдага</w:t>
            </w:r>
          </w:p>
        </w:tc>
        <w:tc>
          <w:tcPr>
            <w:tcW w:w="0" w:type="auto"/>
            <w:shd w:val="clear" w:color="auto" w:fill="auto"/>
            <w:vAlign w:val="bottom"/>
          </w:tcPr>
          <w:p w14:paraId="502647E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A0368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8582D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9F14B1" w14:textId="77777777">
        <w:trPr>
          <w:gridAfter w:val="1"/>
          <w:wAfter w:w="58" w:type="dxa"/>
          <w:trHeight w:val="227"/>
        </w:trPr>
        <w:tc>
          <w:tcPr>
            <w:tcW w:w="0" w:type="auto"/>
            <w:shd w:val="clear" w:color="auto" w:fill="auto"/>
            <w:vAlign w:val="bottom"/>
          </w:tcPr>
          <w:p w14:paraId="572F83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54D410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667995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vanheurckiana</w:t>
            </w:r>
          </w:p>
        </w:tc>
        <w:tc>
          <w:tcPr>
            <w:tcW w:w="0" w:type="auto"/>
            <w:shd w:val="clear" w:color="auto" w:fill="auto"/>
            <w:vAlign w:val="bottom"/>
          </w:tcPr>
          <w:p w14:paraId="616B04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Crep.</w:t>
            </w:r>
          </w:p>
        </w:tc>
        <w:tc>
          <w:tcPr>
            <w:tcW w:w="0" w:type="auto"/>
            <w:shd w:val="clear" w:color="auto" w:fill="auto"/>
            <w:vAlign w:val="bottom"/>
          </w:tcPr>
          <w:p w14:paraId="618E4C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 ì³ÝÑ»ñÏÇ</w:t>
            </w:r>
          </w:p>
        </w:tc>
        <w:tc>
          <w:tcPr>
            <w:tcW w:w="0" w:type="auto"/>
            <w:shd w:val="clear" w:color="auto" w:fill="auto"/>
            <w:vAlign w:val="bottom"/>
          </w:tcPr>
          <w:p w14:paraId="2B1DDC35" w14:textId="77777777" w:rsidR="005C219A" w:rsidRPr="007E31EC" w:rsidRDefault="005C219A" w:rsidP="005C219A">
            <w:pPr>
              <w:rPr>
                <w:color w:val="000000"/>
                <w:sz w:val="12"/>
                <w:szCs w:val="12"/>
              </w:rPr>
            </w:pPr>
            <w:r w:rsidRPr="007E31EC">
              <w:rPr>
                <w:color w:val="000000"/>
                <w:sz w:val="12"/>
                <w:szCs w:val="12"/>
              </w:rPr>
              <w:t>Роза Вангерка</w:t>
            </w:r>
          </w:p>
        </w:tc>
        <w:tc>
          <w:tcPr>
            <w:tcW w:w="0" w:type="auto"/>
            <w:shd w:val="clear" w:color="auto" w:fill="auto"/>
            <w:vAlign w:val="bottom"/>
          </w:tcPr>
          <w:p w14:paraId="3395A76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45206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9F993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0DC015" w14:textId="77777777">
        <w:trPr>
          <w:gridAfter w:val="1"/>
          <w:wAfter w:w="58" w:type="dxa"/>
          <w:trHeight w:val="227"/>
        </w:trPr>
        <w:tc>
          <w:tcPr>
            <w:tcW w:w="0" w:type="auto"/>
            <w:shd w:val="clear" w:color="auto" w:fill="auto"/>
            <w:vAlign w:val="bottom"/>
          </w:tcPr>
          <w:p w14:paraId="3FE99D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003F76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1DBC89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zangezura</w:t>
            </w:r>
          </w:p>
        </w:tc>
        <w:tc>
          <w:tcPr>
            <w:tcW w:w="0" w:type="auto"/>
            <w:shd w:val="clear" w:color="auto" w:fill="auto"/>
            <w:vAlign w:val="bottom"/>
          </w:tcPr>
          <w:p w14:paraId="64EC6D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P.Jarosch.</w:t>
            </w:r>
          </w:p>
        </w:tc>
        <w:tc>
          <w:tcPr>
            <w:tcW w:w="0" w:type="auto"/>
            <w:shd w:val="clear" w:color="auto" w:fill="auto"/>
            <w:vAlign w:val="bottom"/>
          </w:tcPr>
          <w:p w14:paraId="5D2F9D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w:t>
            </w:r>
          </w:p>
        </w:tc>
        <w:tc>
          <w:tcPr>
            <w:tcW w:w="0" w:type="auto"/>
            <w:shd w:val="clear" w:color="auto" w:fill="auto"/>
            <w:vAlign w:val="bottom"/>
          </w:tcPr>
          <w:p w14:paraId="06ACF335" w14:textId="77777777" w:rsidR="005C219A" w:rsidRPr="007E31EC" w:rsidRDefault="005C219A" w:rsidP="005C219A">
            <w:pPr>
              <w:rPr>
                <w:color w:val="000000"/>
                <w:sz w:val="12"/>
                <w:szCs w:val="12"/>
              </w:rPr>
            </w:pPr>
            <w:r w:rsidRPr="007E31EC">
              <w:rPr>
                <w:color w:val="000000"/>
                <w:sz w:val="12"/>
                <w:szCs w:val="12"/>
              </w:rPr>
              <w:t>Роза зангезурская</w:t>
            </w:r>
          </w:p>
        </w:tc>
        <w:tc>
          <w:tcPr>
            <w:tcW w:w="0" w:type="auto"/>
            <w:shd w:val="clear" w:color="auto" w:fill="auto"/>
            <w:vAlign w:val="bottom"/>
          </w:tcPr>
          <w:p w14:paraId="33FAEC6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4C157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DDF6A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436B53A" w14:textId="77777777">
        <w:trPr>
          <w:gridAfter w:val="1"/>
          <w:wAfter w:w="58" w:type="dxa"/>
          <w:trHeight w:val="227"/>
        </w:trPr>
        <w:tc>
          <w:tcPr>
            <w:tcW w:w="0" w:type="auto"/>
            <w:shd w:val="clear" w:color="auto" w:fill="auto"/>
            <w:vAlign w:val="bottom"/>
          </w:tcPr>
          <w:p w14:paraId="1D8E91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0177DF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Rubus</w:t>
            </w:r>
          </w:p>
        </w:tc>
        <w:tc>
          <w:tcPr>
            <w:tcW w:w="0" w:type="auto"/>
            <w:shd w:val="clear" w:color="auto" w:fill="auto"/>
            <w:vAlign w:val="bottom"/>
          </w:tcPr>
          <w:p w14:paraId="6EBDBE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armeniacus</w:t>
            </w:r>
          </w:p>
        </w:tc>
        <w:tc>
          <w:tcPr>
            <w:tcW w:w="0" w:type="auto"/>
            <w:shd w:val="clear" w:color="auto" w:fill="auto"/>
            <w:vAlign w:val="bottom"/>
          </w:tcPr>
          <w:p w14:paraId="00514D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Focke</w:t>
            </w:r>
          </w:p>
        </w:tc>
        <w:tc>
          <w:tcPr>
            <w:tcW w:w="0" w:type="auto"/>
            <w:shd w:val="clear" w:color="auto" w:fill="auto"/>
            <w:vAlign w:val="bottom"/>
          </w:tcPr>
          <w:p w14:paraId="4A05EC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Øáß»ÝÇ Ñ³ÛÏ³Ï³Ý</w:t>
            </w:r>
          </w:p>
        </w:tc>
        <w:tc>
          <w:tcPr>
            <w:tcW w:w="0" w:type="auto"/>
            <w:shd w:val="clear" w:color="auto" w:fill="auto"/>
            <w:vAlign w:val="bottom"/>
          </w:tcPr>
          <w:p w14:paraId="605B3338" w14:textId="77777777" w:rsidR="005C219A" w:rsidRPr="007E31EC" w:rsidRDefault="005C219A" w:rsidP="005C219A">
            <w:pPr>
              <w:rPr>
                <w:color w:val="000000"/>
                <w:sz w:val="12"/>
                <w:szCs w:val="12"/>
              </w:rPr>
            </w:pPr>
            <w:r w:rsidRPr="007E31EC">
              <w:rPr>
                <w:color w:val="000000"/>
                <w:sz w:val="12"/>
                <w:szCs w:val="12"/>
              </w:rPr>
              <w:t>Ежевика армянская</w:t>
            </w:r>
          </w:p>
        </w:tc>
        <w:tc>
          <w:tcPr>
            <w:tcW w:w="0" w:type="auto"/>
            <w:shd w:val="clear" w:color="auto" w:fill="auto"/>
            <w:vAlign w:val="bottom"/>
          </w:tcPr>
          <w:p w14:paraId="25C8C80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AEA8D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18FC9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70F5A6" w14:textId="77777777">
        <w:trPr>
          <w:gridAfter w:val="1"/>
          <w:wAfter w:w="58" w:type="dxa"/>
          <w:trHeight w:val="227"/>
        </w:trPr>
        <w:tc>
          <w:tcPr>
            <w:tcW w:w="0" w:type="auto"/>
            <w:shd w:val="clear" w:color="auto" w:fill="auto"/>
            <w:vAlign w:val="bottom"/>
          </w:tcPr>
          <w:p w14:paraId="61D32B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7D28F3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Rubus</w:t>
            </w:r>
          </w:p>
        </w:tc>
        <w:tc>
          <w:tcPr>
            <w:tcW w:w="0" w:type="auto"/>
            <w:shd w:val="clear" w:color="auto" w:fill="auto"/>
            <w:vAlign w:val="bottom"/>
          </w:tcPr>
          <w:p w14:paraId="2723FF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caesius</w:t>
            </w:r>
          </w:p>
        </w:tc>
        <w:tc>
          <w:tcPr>
            <w:tcW w:w="0" w:type="auto"/>
            <w:shd w:val="clear" w:color="auto" w:fill="auto"/>
            <w:vAlign w:val="bottom"/>
          </w:tcPr>
          <w:p w14:paraId="2B1586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3D26B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Øáß»ÝÇ ëáíáñ³Ï³Ý</w:t>
            </w:r>
          </w:p>
        </w:tc>
        <w:tc>
          <w:tcPr>
            <w:tcW w:w="0" w:type="auto"/>
            <w:shd w:val="clear" w:color="auto" w:fill="auto"/>
            <w:vAlign w:val="bottom"/>
          </w:tcPr>
          <w:p w14:paraId="6A664894" w14:textId="77777777" w:rsidR="005C219A" w:rsidRPr="007E31EC" w:rsidRDefault="005C219A" w:rsidP="005C219A">
            <w:pPr>
              <w:rPr>
                <w:color w:val="000000"/>
                <w:sz w:val="12"/>
                <w:szCs w:val="12"/>
              </w:rPr>
            </w:pPr>
            <w:r w:rsidRPr="007E31EC">
              <w:rPr>
                <w:color w:val="000000"/>
                <w:sz w:val="12"/>
                <w:szCs w:val="12"/>
              </w:rPr>
              <w:t>Ежевика сизая</w:t>
            </w:r>
          </w:p>
        </w:tc>
        <w:tc>
          <w:tcPr>
            <w:tcW w:w="0" w:type="auto"/>
            <w:shd w:val="clear" w:color="auto" w:fill="auto"/>
            <w:vAlign w:val="bottom"/>
          </w:tcPr>
          <w:p w14:paraId="70FB4E9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04297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EB69B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11E08E" w14:textId="77777777">
        <w:trPr>
          <w:gridAfter w:val="1"/>
          <w:wAfter w:w="58" w:type="dxa"/>
          <w:trHeight w:val="227"/>
        </w:trPr>
        <w:tc>
          <w:tcPr>
            <w:tcW w:w="0" w:type="auto"/>
            <w:shd w:val="clear" w:color="auto" w:fill="auto"/>
            <w:vAlign w:val="bottom"/>
          </w:tcPr>
          <w:p w14:paraId="6E8CB3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26DD78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Sorbus</w:t>
            </w:r>
          </w:p>
        </w:tc>
        <w:tc>
          <w:tcPr>
            <w:tcW w:w="0" w:type="auto"/>
            <w:shd w:val="clear" w:color="auto" w:fill="auto"/>
            <w:vAlign w:val="bottom"/>
          </w:tcPr>
          <w:p w14:paraId="196AAE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aucuparia</w:t>
            </w:r>
          </w:p>
        </w:tc>
        <w:tc>
          <w:tcPr>
            <w:tcW w:w="0" w:type="auto"/>
            <w:shd w:val="clear" w:color="auto" w:fill="auto"/>
            <w:vAlign w:val="bottom"/>
          </w:tcPr>
          <w:p w14:paraId="2CB947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AF9CA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²ñáë»ÝÇ ëáíáñ³Ï³Ý</w:t>
            </w:r>
          </w:p>
        </w:tc>
        <w:tc>
          <w:tcPr>
            <w:tcW w:w="0" w:type="auto"/>
            <w:shd w:val="clear" w:color="auto" w:fill="auto"/>
            <w:vAlign w:val="bottom"/>
          </w:tcPr>
          <w:p w14:paraId="3BC7588A" w14:textId="77777777" w:rsidR="005C219A" w:rsidRPr="007E31EC" w:rsidRDefault="005C219A" w:rsidP="005C219A">
            <w:pPr>
              <w:rPr>
                <w:color w:val="000000"/>
                <w:sz w:val="12"/>
                <w:szCs w:val="12"/>
              </w:rPr>
            </w:pPr>
            <w:r w:rsidRPr="007E31EC">
              <w:rPr>
                <w:color w:val="000000"/>
                <w:sz w:val="12"/>
                <w:szCs w:val="12"/>
              </w:rPr>
              <w:t>Рябина обыкновенная</w:t>
            </w:r>
          </w:p>
        </w:tc>
        <w:tc>
          <w:tcPr>
            <w:tcW w:w="0" w:type="auto"/>
            <w:shd w:val="clear" w:color="auto" w:fill="auto"/>
            <w:vAlign w:val="bottom"/>
          </w:tcPr>
          <w:p w14:paraId="699C673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031AFC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D325C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984A87" w14:textId="77777777">
        <w:trPr>
          <w:gridAfter w:val="1"/>
          <w:wAfter w:w="58" w:type="dxa"/>
          <w:trHeight w:val="227"/>
        </w:trPr>
        <w:tc>
          <w:tcPr>
            <w:tcW w:w="0" w:type="auto"/>
            <w:shd w:val="clear" w:color="auto" w:fill="auto"/>
            <w:vAlign w:val="bottom"/>
          </w:tcPr>
          <w:p w14:paraId="18E058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71AACB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Sorbus</w:t>
            </w:r>
          </w:p>
        </w:tc>
        <w:tc>
          <w:tcPr>
            <w:tcW w:w="0" w:type="auto"/>
            <w:shd w:val="clear" w:color="auto" w:fill="auto"/>
            <w:vAlign w:val="bottom"/>
          </w:tcPr>
          <w:p w14:paraId="403FF8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caucasica</w:t>
            </w:r>
          </w:p>
        </w:tc>
        <w:tc>
          <w:tcPr>
            <w:tcW w:w="0" w:type="auto"/>
            <w:shd w:val="clear" w:color="auto" w:fill="auto"/>
            <w:vAlign w:val="bottom"/>
          </w:tcPr>
          <w:p w14:paraId="71283B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Zinserl.</w:t>
            </w:r>
          </w:p>
        </w:tc>
        <w:tc>
          <w:tcPr>
            <w:tcW w:w="0" w:type="auto"/>
            <w:shd w:val="clear" w:color="auto" w:fill="auto"/>
            <w:vAlign w:val="bottom"/>
          </w:tcPr>
          <w:p w14:paraId="2F86AD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²ñáë»ÝÇ ÏáíÏ³ëÛ³Ý</w:t>
            </w:r>
          </w:p>
        </w:tc>
        <w:tc>
          <w:tcPr>
            <w:tcW w:w="0" w:type="auto"/>
            <w:shd w:val="clear" w:color="auto" w:fill="auto"/>
            <w:vAlign w:val="bottom"/>
          </w:tcPr>
          <w:p w14:paraId="5CB50413" w14:textId="77777777" w:rsidR="005C219A" w:rsidRPr="007E31EC" w:rsidRDefault="005C219A" w:rsidP="005C219A">
            <w:pPr>
              <w:rPr>
                <w:color w:val="000000"/>
                <w:sz w:val="12"/>
                <w:szCs w:val="12"/>
              </w:rPr>
            </w:pPr>
            <w:r w:rsidRPr="007E31EC">
              <w:rPr>
                <w:color w:val="000000"/>
                <w:sz w:val="12"/>
                <w:szCs w:val="12"/>
              </w:rPr>
              <w:t>Рябина кавказская</w:t>
            </w:r>
          </w:p>
        </w:tc>
        <w:tc>
          <w:tcPr>
            <w:tcW w:w="0" w:type="auto"/>
            <w:shd w:val="clear" w:color="auto" w:fill="auto"/>
            <w:vAlign w:val="bottom"/>
          </w:tcPr>
          <w:p w14:paraId="276A377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0DE1BD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3DF7B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25ACC4" w14:textId="77777777">
        <w:trPr>
          <w:gridAfter w:val="1"/>
          <w:wAfter w:w="58" w:type="dxa"/>
          <w:trHeight w:val="227"/>
        </w:trPr>
        <w:tc>
          <w:tcPr>
            <w:tcW w:w="0" w:type="auto"/>
            <w:shd w:val="clear" w:color="auto" w:fill="auto"/>
            <w:vAlign w:val="bottom"/>
          </w:tcPr>
          <w:p w14:paraId="506FFD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734DA3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Sorbus</w:t>
            </w:r>
          </w:p>
        </w:tc>
        <w:tc>
          <w:tcPr>
            <w:tcW w:w="0" w:type="auto"/>
            <w:shd w:val="clear" w:color="auto" w:fill="auto"/>
            <w:vAlign w:val="bottom"/>
          </w:tcPr>
          <w:p w14:paraId="047493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graeca</w:t>
            </w:r>
          </w:p>
        </w:tc>
        <w:tc>
          <w:tcPr>
            <w:tcW w:w="0" w:type="auto"/>
            <w:shd w:val="clear" w:color="auto" w:fill="auto"/>
            <w:vAlign w:val="bottom"/>
          </w:tcPr>
          <w:p w14:paraId="07419E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(Spach) Lodd.ex Schauer</w:t>
            </w:r>
          </w:p>
        </w:tc>
        <w:tc>
          <w:tcPr>
            <w:tcW w:w="0" w:type="auto"/>
            <w:shd w:val="clear" w:color="auto" w:fill="auto"/>
            <w:vAlign w:val="bottom"/>
          </w:tcPr>
          <w:p w14:paraId="7B779E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xml:space="preserve"> ²ñáë»ÝÇ ÑáõÝ³Ï³Ý</w:t>
            </w:r>
          </w:p>
        </w:tc>
        <w:tc>
          <w:tcPr>
            <w:tcW w:w="0" w:type="auto"/>
            <w:shd w:val="clear" w:color="auto" w:fill="auto"/>
            <w:vAlign w:val="bottom"/>
          </w:tcPr>
          <w:p w14:paraId="37152D77" w14:textId="77777777" w:rsidR="005C219A" w:rsidRPr="007E31EC" w:rsidRDefault="005C219A" w:rsidP="005C219A">
            <w:pPr>
              <w:rPr>
                <w:color w:val="000000"/>
                <w:sz w:val="12"/>
                <w:szCs w:val="12"/>
              </w:rPr>
            </w:pPr>
            <w:r w:rsidRPr="007E31EC">
              <w:rPr>
                <w:color w:val="000000"/>
                <w:sz w:val="12"/>
                <w:szCs w:val="12"/>
              </w:rPr>
              <w:t>Рябина греческая</w:t>
            </w:r>
          </w:p>
        </w:tc>
        <w:tc>
          <w:tcPr>
            <w:tcW w:w="0" w:type="auto"/>
            <w:shd w:val="clear" w:color="auto" w:fill="auto"/>
            <w:vAlign w:val="bottom"/>
          </w:tcPr>
          <w:p w14:paraId="427E113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671C6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3BAA3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E2A692A" w14:textId="77777777">
        <w:trPr>
          <w:gridAfter w:val="1"/>
          <w:wAfter w:w="58" w:type="dxa"/>
          <w:trHeight w:val="227"/>
        </w:trPr>
        <w:tc>
          <w:tcPr>
            <w:tcW w:w="0" w:type="auto"/>
            <w:shd w:val="clear" w:color="auto" w:fill="auto"/>
            <w:vAlign w:val="bottom"/>
          </w:tcPr>
          <w:p w14:paraId="0261A6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7734F2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Sorbus</w:t>
            </w:r>
          </w:p>
        </w:tc>
        <w:tc>
          <w:tcPr>
            <w:tcW w:w="0" w:type="auto"/>
            <w:shd w:val="clear" w:color="auto" w:fill="auto"/>
            <w:vAlign w:val="bottom"/>
          </w:tcPr>
          <w:p w14:paraId="453A55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kuznetzovii</w:t>
            </w:r>
          </w:p>
        </w:tc>
        <w:tc>
          <w:tcPr>
            <w:tcW w:w="0" w:type="auto"/>
            <w:shd w:val="clear" w:color="auto" w:fill="auto"/>
            <w:vAlign w:val="bottom"/>
          </w:tcPr>
          <w:p w14:paraId="69DDBB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Zinserl.</w:t>
            </w:r>
          </w:p>
        </w:tc>
        <w:tc>
          <w:tcPr>
            <w:tcW w:w="0" w:type="auto"/>
            <w:shd w:val="clear" w:color="auto" w:fill="auto"/>
            <w:vAlign w:val="bottom"/>
          </w:tcPr>
          <w:p w14:paraId="7A8026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²ñáë»ÝÇ Îáõ½Ý»óáíÇ</w:t>
            </w:r>
          </w:p>
        </w:tc>
        <w:tc>
          <w:tcPr>
            <w:tcW w:w="0" w:type="auto"/>
            <w:shd w:val="clear" w:color="auto" w:fill="auto"/>
            <w:vAlign w:val="bottom"/>
          </w:tcPr>
          <w:p w14:paraId="21448DF2" w14:textId="77777777" w:rsidR="005C219A" w:rsidRPr="007E31EC" w:rsidRDefault="005C219A" w:rsidP="005C219A">
            <w:pPr>
              <w:rPr>
                <w:color w:val="000000"/>
                <w:sz w:val="12"/>
                <w:szCs w:val="12"/>
              </w:rPr>
            </w:pPr>
            <w:r w:rsidRPr="007E31EC">
              <w:rPr>
                <w:color w:val="000000"/>
                <w:sz w:val="12"/>
                <w:szCs w:val="12"/>
              </w:rPr>
              <w:t>Рябина Кузнецова</w:t>
            </w:r>
          </w:p>
        </w:tc>
        <w:tc>
          <w:tcPr>
            <w:tcW w:w="0" w:type="auto"/>
            <w:shd w:val="clear" w:color="auto" w:fill="auto"/>
            <w:vAlign w:val="bottom"/>
          </w:tcPr>
          <w:p w14:paraId="5E06466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C857F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DE3FB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6E88B7" w14:textId="77777777">
        <w:trPr>
          <w:gridAfter w:val="1"/>
          <w:wAfter w:w="58" w:type="dxa"/>
          <w:trHeight w:val="227"/>
        </w:trPr>
        <w:tc>
          <w:tcPr>
            <w:tcW w:w="0" w:type="auto"/>
            <w:shd w:val="clear" w:color="auto" w:fill="auto"/>
            <w:vAlign w:val="bottom"/>
          </w:tcPr>
          <w:p w14:paraId="1C1162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620EC7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Sorbus</w:t>
            </w:r>
          </w:p>
        </w:tc>
        <w:tc>
          <w:tcPr>
            <w:tcW w:w="0" w:type="auto"/>
            <w:shd w:val="clear" w:color="auto" w:fill="auto"/>
            <w:vAlign w:val="bottom"/>
          </w:tcPr>
          <w:p w14:paraId="6C1483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luristanica</w:t>
            </w:r>
          </w:p>
        </w:tc>
        <w:tc>
          <w:tcPr>
            <w:tcW w:w="0" w:type="auto"/>
            <w:shd w:val="clear" w:color="auto" w:fill="auto"/>
            <w:vAlign w:val="bottom"/>
          </w:tcPr>
          <w:p w14:paraId="69FA39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(Bornm.) Schonbeck-Temesy</w:t>
            </w:r>
          </w:p>
        </w:tc>
        <w:tc>
          <w:tcPr>
            <w:tcW w:w="0" w:type="auto"/>
            <w:shd w:val="clear" w:color="auto" w:fill="auto"/>
            <w:vAlign w:val="bottom"/>
          </w:tcPr>
          <w:p w14:paraId="3F792A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²ñáë»ÝÇ ÉáõñÇëï³ÝÛ³Ý</w:t>
            </w:r>
          </w:p>
        </w:tc>
        <w:tc>
          <w:tcPr>
            <w:tcW w:w="0" w:type="auto"/>
            <w:shd w:val="clear" w:color="auto" w:fill="auto"/>
            <w:vAlign w:val="bottom"/>
          </w:tcPr>
          <w:p w14:paraId="2664AF17" w14:textId="77777777" w:rsidR="005C219A" w:rsidRPr="007E31EC" w:rsidRDefault="005C219A" w:rsidP="005C219A">
            <w:pPr>
              <w:rPr>
                <w:color w:val="000000"/>
                <w:sz w:val="12"/>
                <w:szCs w:val="12"/>
              </w:rPr>
            </w:pPr>
            <w:r w:rsidRPr="007E31EC">
              <w:rPr>
                <w:color w:val="000000"/>
                <w:sz w:val="12"/>
                <w:szCs w:val="12"/>
              </w:rPr>
              <w:t>Рябина луристанская</w:t>
            </w:r>
          </w:p>
        </w:tc>
        <w:tc>
          <w:tcPr>
            <w:tcW w:w="0" w:type="auto"/>
            <w:shd w:val="clear" w:color="auto" w:fill="auto"/>
            <w:vAlign w:val="bottom"/>
          </w:tcPr>
          <w:p w14:paraId="7F9DC7F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30D3AE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0D9A7B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607103" w14:textId="77777777">
        <w:trPr>
          <w:gridAfter w:val="1"/>
          <w:wAfter w:w="58" w:type="dxa"/>
          <w:trHeight w:val="227"/>
        </w:trPr>
        <w:tc>
          <w:tcPr>
            <w:tcW w:w="0" w:type="auto"/>
            <w:shd w:val="clear" w:color="auto" w:fill="auto"/>
            <w:vAlign w:val="bottom"/>
          </w:tcPr>
          <w:p w14:paraId="7D7FD8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2C9349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Sorbus</w:t>
            </w:r>
          </w:p>
        </w:tc>
        <w:tc>
          <w:tcPr>
            <w:tcW w:w="0" w:type="auto"/>
            <w:shd w:val="clear" w:color="auto" w:fill="auto"/>
            <w:vAlign w:val="bottom"/>
          </w:tcPr>
          <w:p w14:paraId="2972A4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2E11CE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Hadl.</w:t>
            </w:r>
          </w:p>
        </w:tc>
        <w:tc>
          <w:tcPr>
            <w:tcW w:w="0" w:type="auto"/>
            <w:shd w:val="clear" w:color="auto" w:fill="auto"/>
            <w:vAlign w:val="bottom"/>
          </w:tcPr>
          <w:p w14:paraId="7C1CC7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²ñáë»ÝÇ å³ñëÏ³Ï³Ý</w:t>
            </w:r>
          </w:p>
        </w:tc>
        <w:tc>
          <w:tcPr>
            <w:tcW w:w="0" w:type="auto"/>
            <w:shd w:val="clear" w:color="auto" w:fill="auto"/>
            <w:vAlign w:val="bottom"/>
          </w:tcPr>
          <w:p w14:paraId="77238C48" w14:textId="77777777" w:rsidR="005C219A" w:rsidRPr="007E31EC" w:rsidRDefault="005C219A" w:rsidP="005C219A">
            <w:pPr>
              <w:rPr>
                <w:color w:val="000000"/>
                <w:sz w:val="12"/>
                <w:szCs w:val="12"/>
              </w:rPr>
            </w:pPr>
            <w:r w:rsidRPr="007E31EC">
              <w:rPr>
                <w:color w:val="000000"/>
                <w:sz w:val="12"/>
                <w:szCs w:val="12"/>
              </w:rPr>
              <w:t>Рябина персидская</w:t>
            </w:r>
          </w:p>
        </w:tc>
        <w:tc>
          <w:tcPr>
            <w:tcW w:w="0" w:type="auto"/>
            <w:shd w:val="clear" w:color="auto" w:fill="auto"/>
            <w:vAlign w:val="bottom"/>
          </w:tcPr>
          <w:p w14:paraId="29C99ED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E0761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C1F99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B3DEA0" w14:textId="77777777">
        <w:trPr>
          <w:gridAfter w:val="1"/>
          <w:wAfter w:w="58" w:type="dxa"/>
          <w:trHeight w:val="227"/>
        </w:trPr>
        <w:tc>
          <w:tcPr>
            <w:tcW w:w="0" w:type="auto"/>
            <w:shd w:val="clear" w:color="auto" w:fill="auto"/>
            <w:vAlign w:val="bottom"/>
          </w:tcPr>
          <w:p w14:paraId="65DC53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506D3C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Sorbus</w:t>
            </w:r>
          </w:p>
        </w:tc>
        <w:tc>
          <w:tcPr>
            <w:tcW w:w="0" w:type="auto"/>
            <w:shd w:val="clear" w:color="auto" w:fill="auto"/>
            <w:vAlign w:val="bottom"/>
          </w:tcPr>
          <w:p w14:paraId="09C63A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tamamschjanae</w:t>
            </w:r>
          </w:p>
        </w:tc>
        <w:tc>
          <w:tcPr>
            <w:tcW w:w="0" w:type="auto"/>
            <w:shd w:val="clear" w:color="auto" w:fill="auto"/>
            <w:vAlign w:val="bottom"/>
          </w:tcPr>
          <w:p w14:paraId="14C66A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Gabr.</w:t>
            </w:r>
          </w:p>
        </w:tc>
        <w:tc>
          <w:tcPr>
            <w:tcW w:w="0" w:type="auto"/>
            <w:shd w:val="clear" w:color="auto" w:fill="auto"/>
            <w:vAlign w:val="bottom"/>
          </w:tcPr>
          <w:p w14:paraId="1AFBED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²ñáë»ÝÇ Â³Ù³ÙßÛ³ÝÇ</w:t>
            </w:r>
          </w:p>
        </w:tc>
        <w:tc>
          <w:tcPr>
            <w:tcW w:w="0" w:type="auto"/>
            <w:shd w:val="clear" w:color="auto" w:fill="auto"/>
            <w:vAlign w:val="bottom"/>
          </w:tcPr>
          <w:p w14:paraId="4DD035DB" w14:textId="77777777" w:rsidR="005C219A" w:rsidRPr="007E31EC" w:rsidRDefault="005C219A" w:rsidP="005C219A">
            <w:pPr>
              <w:rPr>
                <w:color w:val="000000"/>
                <w:sz w:val="12"/>
                <w:szCs w:val="12"/>
              </w:rPr>
            </w:pPr>
            <w:r w:rsidRPr="007E31EC">
              <w:rPr>
                <w:color w:val="000000"/>
                <w:sz w:val="12"/>
                <w:szCs w:val="12"/>
              </w:rPr>
              <w:t>Рябина Тамамшян</w:t>
            </w:r>
          </w:p>
        </w:tc>
        <w:tc>
          <w:tcPr>
            <w:tcW w:w="0" w:type="auto"/>
            <w:shd w:val="clear" w:color="auto" w:fill="auto"/>
            <w:vAlign w:val="bottom"/>
          </w:tcPr>
          <w:p w14:paraId="47AEE26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3187E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63873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C4BB16" w14:textId="77777777">
        <w:trPr>
          <w:gridAfter w:val="1"/>
          <w:wAfter w:w="58" w:type="dxa"/>
          <w:trHeight w:val="227"/>
        </w:trPr>
        <w:tc>
          <w:tcPr>
            <w:tcW w:w="0" w:type="auto"/>
            <w:shd w:val="clear" w:color="auto" w:fill="auto"/>
            <w:vAlign w:val="bottom"/>
          </w:tcPr>
          <w:p w14:paraId="657073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261AF4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Spiraea</w:t>
            </w:r>
          </w:p>
        </w:tc>
        <w:tc>
          <w:tcPr>
            <w:tcW w:w="0" w:type="auto"/>
            <w:shd w:val="clear" w:color="auto" w:fill="auto"/>
            <w:vAlign w:val="bottom"/>
          </w:tcPr>
          <w:p w14:paraId="733129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crenata</w:t>
            </w:r>
          </w:p>
        </w:tc>
        <w:tc>
          <w:tcPr>
            <w:tcW w:w="0" w:type="auto"/>
            <w:shd w:val="clear" w:color="auto" w:fill="auto"/>
            <w:vAlign w:val="bottom"/>
          </w:tcPr>
          <w:p w14:paraId="401835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BB61D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²ëåÇñ³Ï ³Õ»ÕÝ»½ñ</w:t>
            </w:r>
          </w:p>
        </w:tc>
        <w:tc>
          <w:tcPr>
            <w:tcW w:w="0" w:type="auto"/>
            <w:shd w:val="clear" w:color="auto" w:fill="auto"/>
            <w:vAlign w:val="bottom"/>
          </w:tcPr>
          <w:p w14:paraId="1497F720" w14:textId="77777777" w:rsidR="005C219A" w:rsidRPr="007E31EC" w:rsidRDefault="005C219A" w:rsidP="005C219A">
            <w:pPr>
              <w:rPr>
                <w:color w:val="000000"/>
                <w:sz w:val="12"/>
                <w:szCs w:val="12"/>
              </w:rPr>
            </w:pPr>
            <w:r w:rsidRPr="007E31EC">
              <w:rPr>
                <w:color w:val="000000"/>
                <w:sz w:val="12"/>
                <w:szCs w:val="12"/>
              </w:rPr>
              <w:t>Таволга городчатая</w:t>
            </w:r>
          </w:p>
        </w:tc>
        <w:tc>
          <w:tcPr>
            <w:tcW w:w="0" w:type="auto"/>
            <w:shd w:val="clear" w:color="auto" w:fill="auto"/>
            <w:vAlign w:val="bottom"/>
          </w:tcPr>
          <w:p w14:paraId="24F03EE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A9C0D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E57D6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BCA4F8" w14:textId="77777777">
        <w:trPr>
          <w:gridAfter w:val="1"/>
          <w:wAfter w:w="58" w:type="dxa"/>
          <w:trHeight w:val="227"/>
        </w:trPr>
        <w:tc>
          <w:tcPr>
            <w:tcW w:w="0" w:type="auto"/>
            <w:shd w:val="clear" w:color="auto" w:fill="auto"/>
            <w:vAlign w:val="bottom"/>
          </w:tcPr>
          <w:p w14:paraId="584A0B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2BA991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Spiraea</w:t>
            </w:r>
          </w:p>
        </w:tc>
        <w:tc>
          <w:tcPr>
            <w:tcW w:w="0" w:type="auto"/>
            <w:shd w:val="clear" w:color="auto" w:fill="auto"/>
            <w:vAlign w:val="bottom"/>
          </w:tcPr>
          <w:p w14:paraId="232FDE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hypericifolia</w:t>
            </w:r>
          </w:p>
        </w:tc>
        <w:tc>
          <w:tcPr>
            <w:tcW w:w="0" w:type="auto"/>
            <w:shd w:val="clear" w:color="auto" w:fill="auto"/>
            <w:vAlign w:val="bottom"/>
          </w:tcPr>
          <w:p w14:paraId="7E7E32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A68B1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²ëå³ñ³Ï ³-ñ¨ùáõñÇÏ³ï»ñ¨</w:t>
            </w:r>
          </w:p>
        </w:tc>
        <w:tc>
          <w:tcPr>
            <w:tcW w:w="0" w:type="auto"/>
            <w:shd w:val="clear" w:color="auto" w:fill="auto"/>
            <w:vAlign w:val="bottom"/>
          </w:tcPr>
          <w:p w14:paraId="2D7B41E0" w14:textId="77777777" w:rsidR="005C219A" w:rsidRPr="007E31EC" w:rsidRDefault="005C219A" w:rsidP="005C219A">
            <w:pPr>
              <w:rPr>
                <w:color w:val="000000"/>
                <w:sz w:val="12"/>
                <w:szCs w:val="12"/>
              </w:rPr>
            </w:pPr>
            <w:r w:rsidRPr="007E31EC">
              <w:rPr>
                <w:color w:val="000000"/>
                <w:sz w:val="12"/>
                <w:szCs w:val="12"/>
              </w:rPr>
              <w:t>Таволга зверобоелистная</w:t>
            </w:r>
          </w:p>
        </w:tc>
        <w:tc>
          <w:tcPr>
            <w:tcW w:w="0" w:type="auto"/>
            <w:shd w:val="clear" w:color="auto" w:fill="auto"/>
            <w:vAlign w:val="bottom"/>
          </w:tcPr>
          <w:p w14:paraId="6C9AEDC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EA0454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58F97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DE8BB9F" w14:textId="77777777">
        <w:trPr>
          <w:gridAfter w:val="1"/>
          <w:wAfter w:w="58" w:type="dxa"/>
          <w:trHeight w:val="227"/>
        </w:trPr>
        <w:tc>
          <w:tcPr>
            <w:tcW w:w="0" w:type="auto"/>
            <w:shd w:val="clear" w:color="auto" w:fill="auto"/>
            <w:vAlign w:val="bottom"/>
          </w:tcPr>
          <w:p w14:paraId="401195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7D9702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Asperula</w:t>
            </w:r>
          </w:p>
        </w:tc>
        <w:tc>
          <w:tcPr>
            <w:tcW w:w="0" w:type="auto"/>
            <w:shd w:val="clear" w:color="auto" w:fill="auto"/>
            <w:vAlign w:val="bottom"/>
          </w:tcPr>
          <w:p w14:paraId="253A66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aparine</w:t>
            </w:r>
          </w:p>
        </w:tc>
        <w:tc>
          <w:tcPr>
            <w:tcW w:w="0" w:type="auto"/>
            <w:shd w:val="clear" w:color="auto" w:fill="auto"/>
            <w:vAlign w:val="bottom"/>
          </w:tcPr>
          <w:p w14:paraId="4C79A4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719718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¶»ïÝ³ëïÕ ÏåãáõÝ</w:t>
            </w:r>
          </w:p>
        </w:tc>
        <w:tc>
          <w:tcPr>
            <w:tcW w:w="0" w:type="auto"/>
            <w:shd w:val="clear" w:color="auto" w:fill="auto"/>
            <w:vAlign w:val="bottom"/>
          </w:tcPr>
          <w:p w14:paraId="4C902286" w14:textId="77777777" w:rsidR="005C219A" w:rsidRPr="007E31EC" w:rsidRDefault="005C219A" w:rsidP="005C219A">
            <w:pPr>
              <w:rPr>
                <w:color w:val="000000"/>
                <w:sz w:val="12"/>
                <w:szCs w:val="12"/>
              </w:rPr>
            </w:pPr>
            <w:r w:rsidRPr="007E31EC">
              <w:rPr>
                <w:color w:val="000000"/>
                <w:sz w:val="12"/>
                <w:szCs w:val="12"/>
              </w:rPr>
              <w:t>Ясменник цепкий</w:t>
            </w:r>
          </w:p>
        </w:tc>
        <w:tc>
          <w:tcPr>
            <w:tcW w:w="0" w:type="auto"/>
            <w:shd w:val="clear" w:color="auto" w:fill="auto"/>
            <w:vAlign w:val="bottom"/>
          </w:tcPr>
          <w:p w14:paraId="5089594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33CB0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E0055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F08206" w14:textId="77777777">
        <w:trPr>
          <w:gridAfter w:val="1"/>
          <w:wAfter w:w="58" w:type="dxa"/>
          <w:trHeight w:val="227"/>
        </w:trPr>
        <w:tc>
          <w:tcPr>
            <w:tcW w:w="0" w:type="auto"/>
            <w:shd w:val="clear" w:color="auto" w:fill="auto"/>
            <w:vAlign w:val="bottom"/>
          </w:tcPr>
          <w:p w14:paraId="347278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26964F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Asperula</w:t>
            </w:r>
          </w:p>
        </w:tc>
        <w:tc>
          <w:tcPr>
            <w:tcW w:w="0" w:type="auto"/>
            <w:shd w:val="clear" w:color="auto" w:fill="auto"/>
            <w:vAlign w:val="bottom"/>
          </w:tcPr>
          <w:p w14:paraId="6F684F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glomerata</w:t>
            </w:r>
          </w:p>
        </w:tc>
        <w:tc>
          <w:tcPr>
            <w:tcW w:w="0" w:type="auto"/>
            <w:shd w:val="clear" w:color="auto" w:fill="auto"/>
            <w:vAlign w:val="bottom"/>
          </w:tcPr>
          <w:p w14:paraId="0FCB7A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Griseb.</w:t>
            </w:r>
          </w:p>
        </w:tc>
        <w:tc>
          <w:tcPr>
            <w:tcW w:w="0" w:type="auto"/>
            <w:shd w:val="clear" w:color="auto" w:fill="auto"/>
            <w:vAlign w:val="bottom"/>
          </w:tcPr>
          <w:p w14:paraId="0C17AA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xml:space="preserve">¶»ïÝ³ëïÕ </w:t>
            </w:r>
            <w:r w:rsidR="00226499">
              <w:rPr>
                <w:rFonts w:ascii="Arial" w:hAnsi="Arial" w:cs="Arial"/>
                <w:color w:val="000000"/>
                <w:sz w:val="12"/>
                <w:szCs w:val="12"/>
                <w:lang w:val="hy-AM"/>
              </w:rPr>
              <w:t>խ</w:t>
            </w:r>
            <w:r w:rsidRPr="007E31EC">
              <w:rPr>
                <w:rFonts w:ascii="Arial Armenian" w:hAnsi="Arial Armenian" w:cs="Arial"/>
                <w:color w:val="000000"/>
                <w:sz w:val="12"/>
                <w:szCs w:val="12"/>
              </w:rPr>
              <w:t>Ùµí³Í</w:t>
            </w:r>
          </w:p>
        </w:tc>
        <w:tc>
          <w:tcPr>
            <w:tcW w:w="0" w:type="auto"/>
            <w:shd w:val="clear" w:color="auto" w:fill="auto"/>
            <w:vAlign w:val="bottom"/>
          </w:tcPr>
          <w:p w14:paraId="02FFA01D" w14:textId="77777777" w:rsidR="005C219A" w:rsidRPr="007E31EC" w:rsidRDefault="005C219A" w:rsidP="005C219A">
            <w:pPr>
              <w:rPr>
                <w:color w:val="000000"/>
                <w:sz w:val="12"/>
                <w:szCs w:val="12"/>
              </w:rPr>
            </w:pPr>
            <w:r w:rsidRPr="007E31EC">
              <w:rPr>
                <w:color w:val="000000"/>
                <w:sz w:val="12"/>
                <w:szCs w:val="12"/>
              </w:rPr>
              <w:t>Ясменник скученный</w:t>
            </w:r>
          </w:p>
        </w:tc>
        <w:tc>
          <w:tcPr>
            <w:tcW w:w="0" w:type="auto"/>
            <w:shd w:val="clear" w:color="auto" w:fill="auto"/>
            <w:vAlign w:val="bottom"/>
          </w:tcPr>
          <w:p w14:paraId="23AE29C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8504A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91000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ECC3066" w14:textId="77777777">
        <w:trPr>
          <w:gridAfter w:val="1"/>
          <w:wAfter w:w="58" w:type="dxa"/>
          <w:trHeight w:val="227"/>
        </w:trPr>
        <w:tc>
          <w:tcPr>
            <w:tcW w:w="0" w:type="auto"/>
            <w:shd w:val="clear" w:color="auto" w:fill="auto"/>
            <w:vAlign w:val="bottom"/>
          </w:tcPr>
          <w:p w14:paraId="16B8F1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500C12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Asperula</w:t>
            </w:r>
          </w:p>
        </w:tc>
        <w:tc>
          <w:tcPr>
            <w:tcW w:w="0" w:type="auto"/>
            <w:shd w:val="clear" w:color="auto" w:fill="auto"/>
            <w:vAlign w:val="bottom"/>
          </w:tcPr>
          <w:p w14:paraId="7A3326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humifusa</w:t>
            </w:r>
          </w:p>
        </w:tc>
        <w:tc>
          <w:tcPr>
            <w:tcW w:w="0" w:type="auto"/>
            <w:shd w:val="clear" w:color="auto" w:fill="auto"/>
            <w:vAlign w:val="bottom"/>
          </w:tcPr>
          <w:p w14:paraId="175C5D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Bess.</w:t>
            </w:r>
          </w:p>
        </w:tc>
        <w:tc>
          <w:tcPr>
            <w:tcW w:w="0" w:type="auto"/>
            <w:shd w:val="clear" w:color="auto" w:fill="auto"/>
            <w:vAlign w:val="bottom"/>
          </w:tcPr>
          <w:p w14:paraId="4D8E01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¶»ïÝ³ëïÕ ÷éí³Í</w:t>
            </w:r>
          </w:p>
        </w:tc>
        <w:tc>
          <w:tcPr>
            <w:tcW w:w="0" w:type="auto"/>
            <w:shd w:val="clear" w:color="auto" w:fill="auto"/>
            <w:vAlign w:val="bottom"/>
          </w:tcPr>
          <w:p w14:paraId="5BE36373" w14:textId="77777777" w:rsidR="005C219A" w:rsidRPr="007E31EC" w:rsidRDefault="005C219A" w:rsidP="005C219A">
            <w:pPr>
              <w:rPr>
                <w:color w:val="000000"/>
                <w:sz w:val="12"/>
                <w:szCs w:val="12"/>
              </w:rPr>
            </w:pPr>
            <w:r w:rsidRPr="007E31EC">
              <w:rPr>
                <w:color w:val="000000"/>
                <w:sz w:val="12"/>
                <w:szCs w:val="12"/>
              </w:rPr>
              <w:t>Ясменник распростертый</w:t>
            </w:r>
          </w:p>
        </w:tc>
        <w:tc>
          <w:tcPr>
            <w:tcW w:w="0" w:type="auto"/>
            <w:shd w:val="clear" w:color="auto" w:fill="auto"/>
            <w:vAlign w:val="bottom"/>
          </w:tcPr>
          <w:p w14:paraId="3D6B1A8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E6830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63D0A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4EE059" w14:textId="77777777">
        <w:trPr>
          <w:gridAfter w:val="1"/>
          <w:wAfter w:w="58" w:type="dxa"/>
          <w:trHeight w:val="227"/>
        </w:trPr>
        <w:tc>
          <w:tcPr>
            <w:tcW w:w="0" w:type="auto"/>
            <w:shd w:val="clear" w:color="auto" w:fill="auto"/>
            <w:vAlign w:val="bottom"/>
          </w:tcPr>
          <w:p w14:paraId="5A69A8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226B47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Asperula</w:t>
            </w:r>
          </w:p>
        </w:tc>
        <w:tc>
          <w:tcPr>
            <w:tcW w:w="0" w:type="auto"/>
            <w:shd w:val="clear" w:color="auto" w:fill="auto"/>
            <w:vAlign w:val="bottom"/>
          </w:tcPr>
          <w:p w14:paraId="08B140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molluginoides</w:t>
            </w:r>
          </w:p>
        </w:tc>
        <w:tc>
          <w:tcPr>
            <w:tcW w:w="0" w:type="auto"/>
            <w:shd w:val="clear" w:color="auto" w:fill="auto"/>
            <w:vAlign w:val="bottom"/>
          </w:tcPr>
          <w:p w14:paraId="13009C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Reichenb.</w:t>
            </w:r>
          </w:p>
        </w:tc>
        <w:tc>
          <w:tcPr>
            <w:tcW w:w="0" w:type="auto"/>
            <w:shd w:val="clear" w:color="auto" w:fill="auto"/>
            <w:vAlign w:val="bottom"/>
          </w:tcPr>
          <w:p w14:paraId="196FFA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¶»ïÝ³ëïÕ ÙáÉáõ·áÝÙ³Ý</w:t>
            </w:r>
          </w:p>
        </w:tc>
        <w:tc>
          <w:tcPr>
            <w:tcW w:w="0" w:type="auto"/>
            <w:shd w:val="clear" w:color="auto" w:fill="auto"/>
            <w:vAlign w:val="bottom"/>
          </w:tcPr>
          <w:p w14:paraId="77DDDE3F" w14:textId="77777777" w:rsidR="005C219A" w:rsidRPr="007E31EC" w:rsidRDefault="005C219A" w:rsidP="005C219A">
            <w:pPr>
              <w:rPr>
                <w:color w:val="000000"/>
                <w:sz w:val="12"/>
                <w:szCs w:val="12"/>
              </w:rPr>
            </w:pPr>
            <w:r w:rsidRPr="007E31EC">
              <w:rPr>
                <w:color w:val="000000"/>
                <w:sz w:val="12"/>
                <w:szCs w:val="12"/>
              </w:rPr>
              <w:t>Ясменник мол-люгообразный</w:t>
            </w:r>
          </w:p>
        </w:tc>
        <w:tc>
          <w:tcPr>
            <w:tcW w:w="0" w:type="auto"/>
            <w:shd w:val="clear" w:color="auto" w:fill="auto"/>
            <w:vAlign w:val="bottom"/>
          </w:tcPr>
          <w:p w14:paraId="15A41CC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F1154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2C9F8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539874" w14:textId="77777777">
        <w:trPr>
          <w:gridAfter w:val="1"/>
          <w:wAfter w:w="58" w:type="dxa"/>
          <w:trHeight w:val="227"/>
        </w:trPr>
        <w:tc>
          <w:tcPr>
            <w:tcW w:w="0" w:type="auto"/>
            <w:shd w:val="clear" w:color="auto" w:fill="auto"/>
            <w:vAlign w:val="bottom"/>
          </w:tcPr>
          <w:p w14:paraId="6201A9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Rubiaceae</w:t>
            </w:r>
          </w:p>
        </w:tc>
        <w:tc>
          <w:tcPr>
            <w:tcW w:w="0" w:type="auto"/>
            <w:shd w:val="clear" w:color="auto" w:fill="auto"/>
            <w:vAlign w:val="bottom"/>
          </w:tcPr>
          <w:p w14:paraId="74D8ED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Asperula</w:t>
            </w:r>
          </w:p>
        </w:tc>
        <w:tc>
          <w:tcPr>
            <w:tcW w:w="0" w:type="auto"/>
            <w:shd w:val="clear" w:color="auto" w:fill="auto"/>
            <w:vAlign w:val="bottom"/>
          </w:tcPr>
          <w:p w14:paraId="411E48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prostrata</w:t>
            </w:r>
          </w:p>
        </w:tc>
        <w:tc>
          <w:tcPr>
            <w:tcW w:w="0" w:type="auto"/>
            <w:shd w:val="clear" w:color="auto" w:fill="auto"/>
            <w:vAlign w:val="bottom"/>
          </w:tcPr>
          <w:p w14:paraId="41C241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(Adams) C.Koch</w:t>
            </w:r>
          </w:p>
        </w:tc>
        <w:tc>
          <w:tcPr>
            <w:tcW w:w="0" w:type="auto"/>
            <w:shd w:val="clear" w:color="auto" w:fill="auto"/>
            <w:vAlign w:val="bottom"/>
          </w:tcPr>
          <w:p w14:paraId="546157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¶»ïÝ³ëïÕ ·»ïÝ³ï³ñ³Í</w:t>
            </w:r>
          </w:p>
        </w:tc>
        <w:tc>
          <w:tcPr>
            <w:tcW w:w="0" w:type="auto"/>
            <w:shd w:val="clear" w:color="auto" w:fill="auto"/>
            <w:vAlign w:val="bottom"/>
          </w:tcPr>
          <w:p w14:paraId="355AB09E" w14:textId="77777777" w:rsidR="005C219A" w:rsidRPr="007E31EC" w:rsidRDefault="005C219A" w:rsidP="005C219A">
            <w:pPr>
              <w:rPr>
                <w:color w:val="000000"/>
                <w:sz w:val="12"/>
                <w:szCs w:val="12"/>
              </w:rPr>
            </w:pPr>
            <w:r w:rsidRPr="007E31EC">
              <w:rPr>
                <w:color w:val="000000"/>
                <w:sz w:val="12"/>
                <w:szCs w:val="12"/>
              </w:rPr>
              <w:t>Ясменник стелющийся</w:t>
            </w:r>
          </w:p>
        </w:tc>
        <w:tc>
          <w:tcPr>
            <w:tcW w:w="0" w:type="auto"/>
            <w:shd w:val="clear" w:color="auto" w:fill="auto"/>
            <w:vAlign w:val="bottom"/>
          </w:tcPr>
          <w:p w14:paraId="7336719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B19A8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A822F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66BA25" w14:textId="77777777">
        <w:trPr>
          <w:gridAfter w:val="1"/>
          <w:wAfter w:w="58" w:type="dxa"/>
          <w:trHeight w:val="227"/>
        </w:trPr>
        <w:tc>
          <w:tcPr>
            <w:tcW w:w="0" w:type="auto"/>
            <w:shd w:val="clear" w:color="auto" w:fill="auto"/>
            <w:vAlign w:val="bottom"/>
          </w:tcPr>
          <w:p w14:paraId="550C83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5C25DA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Asperula</w:t>
            </w:r>
          </w:p>
        </w:tc>
        <w:tc>
          <w:tcPr>
            <w:tcW w:w="0" w:type="auto"/>
            <w:shd w:val="clear" w:color="auto" w:fill="auto"/>
            <w:vAlign w:val="bottom"/>
          </w:tcPr>
          <w:p w14:paraId="3343C8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setosa</w:t>
            </w:r>
          </w:p>
        </w:tc>
        <w:tc>
          <w:tcPr>
            <w:tcW w:w="0" w:type="auto"/>
            <w:shd w:val="clear" w:color="auto" w:fill="auto"/>
            <w:vAlign w:val="bottom"/>
          </w:tcPr>
          <w:p w14:paraId="4A8262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Jaub. et Spach</w:t>
            </w:r>
          </w:p>
        </w:tc>
        <w:tc>
          <w:tcPr>
            <w:tcW w:w="0" w:type="auto"/>
            <w:shd w:val="clear" w:color="auto" w:fill="auto"/>
            <w:vAlign w:val="bottom"/>
          </w:tcPr>
          <w:p w14:paraId="06F9A7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¶»ïÝ³ëïÕ Ëá½³Ý³íáñ</w:t>
            </w:r>
          </w:p>
        </w:tc>
        <w:tc>
          <w:tcPr>
            <w:tcW w:w="0" w:type="auto"/>
            <w:shd w:val="clear" w:color="auto" w:fill="auto"/>
            <w:vAlign w:val="bottom"/>
          </w:tcPr>
          <w:p w14:paraId="328C8ABB" w14:textId="77777777" w:rsidR="005C219A" w:rsidRPr="007E31EC" w:rsidRDefault="005C219A" w:rsidP="005C219A">
            <w:pPr>
              <w:rPr>
                <w:color w:val="000000"/>
                <w:sz w:val="12"/>
                <w:szCs w:val="12"/>
              </w:rPr>
            </w:pPr>
            <w:r w:rsidRPr="007E31EC">
              <w:rPr>
                <w:color w:val="000000"/>
                <w:sz w:val="12"/>
                <w:szCs w:val="12"/>
              </w:rPr>
              <w:t>Ясменник щетинистый</w:t>
            </w:r>
          </w:p>
        </w:tc>
        <w:tc>
          <w:tcPr>
            <w:tcW w:w="0" w:type="auto"/>
            <w:shd w:val="clear" w:color="auto" w:fill="auto"/>
            <w:vAlign w:val="bottom"/>
          </w:tcPr>
          <w:p w14:paraId="54B2EC3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1BFFD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032FE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A94B93" w14:textId="77777777">
        <w:trPr>
          <w:gridAfter w:val="1"/>
          <w:wAfter w:w="58" w:type="dxa"/>
          <w:trHeight w:val="227"/>
        </w:trPr>
        <w:tc>
          <w:tcPr>
            <w:tcW w:w="0" w:type="auto"/>
            <w:shd w:val="clear" w:color="auto" w:fill="auto"/>
            <w:vAlign w:val="bottom"/>
          </w:tcPr>
          <w:p w14:paraId="030000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323126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Callipeltis</w:t>
            </w:r>
          </w:p>
        </w:tc>
        <w:tc>
          <w:tcPr>
            <w:tcW w:w="0" w:type="auto"/>
            <w:shd w:val="clear" w:color="auto" w:fill="auto"/>
            <w:vAlign w:val="bottom"/>
          </w:tcPr>
          <w:p w14:paraId="229138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cucullaris</w:t>
            </w:r>
          </w:p>
        </w:tc>
        <w:tc>
          <w:tcPr>
            <w:tcW w:w="0" w:type="auto"/>
            <w:shd w:val="clear" w:color="auto" w:fill="auto"/>
            <w:vAlign w:val="bottom"/>
          </w:tcPr>
          <w:p w14:paraId="3829D1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DC.</w:t>
            </w:r>
          </w:p>
        </w:tc>
        <w:tc>
          <w:tcPr>
            <w:tcW w:w="0" w:type="auto"/>
            <w:shd w:val="clear" w:color="auto" w:fill="auto"/>
            <w:vAlign w:val="bottom"/>
          </w:tcPr>
          <w:p w14:paraId="374A27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Î³ÉÇå»ÉïÇë ÷³Ã³Ãí³Í</w:t>
            </w:r>
          </w:p>
        </w:tc>
        <w:tc>
          <w:tcPr>
            <w:tcW w:w="0" w:type="auto"/>
            <w:shd w:val="clear" w:color="auto" w:fill="auto"/>
            <w:vAlign w:val="bottom"/>
          </w:tcPr>
          <w:p w14:paraId="32D57607" w14:textId="77777777" w:rsidR="005C219A" w:rsidRPr="007E31EC" w:rsidRDefault="005C219A" w:rsidP="005C219A">
            <w:pPr>
              <w:rPr>
                <w:color w:val="000000"/>
                <w:sz w:val="12"/>
                <w:szCs w:val="12"/>
              </w:rPr>
            </w:pPr>
            <w:r w:rsidRPr="007E31EC">
              <w:rPr>
                <w:color w:val="000000"/>
                <w:sz w:val="12"/>
                <w:szCs w:val="12"/>
              </w:rPr>
              <w:t>Î³ÉÉÇå»ÉÕïÇë ûµ»éÝõïÁÛ</w:t>
            </w:r>
          </w:p>
        </w:tc>
        <w:tc>
          <w:tcPr>
            <w:tcW w:w="0" w:type="auto"/>
            <w:shd w:val="clear" w:color="auto" w:fill="auto"/>
            <w:vAlign w:val="bottom"/>
          </w:tcPr>
          <w:p w14:paraId="421DB07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80717A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32410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E0049C" w14:textId="77777777">
        <w:trPr>
          <w:gridAfter w:val="1"/>
          <w:wAfter w:w="58" w:type="dxa"/>
          <w:trHeight w:val="227"/>
        </w:trPr>
        <w:tc>
          <w:tcPr>
            <w:tcW w:w="0" w:type="auto"/>
            <w:shd w:val="clear" w:color="auto" w:fill="auto"/>
            <w:vAlign w:val="bottom"/>
          </w:tcPr>
          <w:p w14:paraId="1EC548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117D36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Crucianella</w:t>
            </w:r>
          </w:p>
        </w:tc>
        <w:tc>
          <w:tcPr>
            <w:tcW w:w="0" w:type="auto"/>
            <w:shd w:val="clear" w:color="auto" w:fill="auto"/>
            <w:vAlign w:val="bottom"/>
          </w:tcPr>
          <w:p w14:paraId="0BA52C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angustifolia</w:t>
            </w:r>
          </w:p>
        </w:tc>
        <w:tc>
          <w:tcPr>
            <w:tcW w:w="0" w:type="auto"/>
            <w:shd w:val="clear" w:color="auto" w:fill="auto"/>
            <w:vAlign w:val="bottom"/>
          </w:tcPr>
          <w:p w14:paraId="5AB1D9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4012F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Ê³½³Ëáï Ý»Õ³ï»ñ¨</w:t>
            </w:r>
          </w:p>
        </w:tc>
        <w:tc>
          <w:tcPr>
            <w:tcW w:w="0" w:type="auto"/>
            <w:shd w:val="clear" w:color="auto" w:fill="auto"/>
            <w:vAlign w:val="bottom"/>
          </w:tcPr>
          <w:p w14:paraId="6C94F211" w14:textId="77777777" w:rsidR="005C219A" w:rsidRPr="007E31EC" w:rsidRDefault="005C219A" w:rsidP="005C219A">
            <w:pPr>
              <w:rPr>
                <w:color w:val="000000"/>
                <w:sz w:val="12"/>
                <w:szCs w:val="12"/>
              </w:rPr>
            </w:pPr>
            <w:r w:rsidRPr="007E31EC">
              <w:rPr>
                <w:color w:val="000000"/>
                <w:sz w:val="12"/>
                <w:szCs w:val="12"/>
              </w:rPr>
              <w:t>Крестовница узколистная</w:t>
            </w:r>
          </w:p>
        </w:tc>
        <w:tc>
          <w:tcPr>
            <w:tcW w:w="0" w:type="auto"/>
            <w:shd w:val="clear" w:color="auto" w:fill="auto"/>
            <w:vAlign w:val="bottom"/>
          </w:tcPr>
          <w:p w14:paraId="2917616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005D3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6042A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CDC5B7" w14:textId="77777777">
        <w:trPr>
          <w:gridAfter w:val="1"/>
          <w:wAfter w:w="58" w:type="dxa"/>
          <w:trHeight w:val="227"/>
        </w:trPr>
        <w:tc>
          <w:tcPr>
            <w:tcW w:w="0" w:type="auto"/>
            <w:shd w:val="clear" w:color="auto" w:fill="auto"/>
            <w:vAlign w:val="bottom"/>
          </w:tcPr>
          <w:p w14:paraId="751DC7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127280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Crucianella</w:t>
            </w:r>
          </w:p>
        </w:tc>
        <w:tc>
          <w:tcPr>
            <w:tcW w:w="0" w:type="auto"/>
            <w:shd w:val="clear" w:color="auto" w:fill="auto"/>
            <w:vAlign w:val="bottom"/>
          </w:tcPr>
          <w:p w14:paraId="4DBA7D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chlorostachys</w:t>
            </w:r>
          </w:p>
        </w:tc>
        <w:tc>
          <w:tcPr>
            <w:tcW w:w="0" w:type="auto"/>
            <w:shd w:val="clear" w:color="auto" w:fill="auto"/>
            <w:vAlign w:val="bottom"/>
          </w:tcPr>
          <w:p w14:paraId="065AA3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5E30BD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Ê³½³Ëáï Ï³-Ý³ã³Ñ³ëÏ³íáñ</w:t>
            </w:r>
          </w:p>
        </w:tc>
        <w:tc>
          <w:tcPr>
            <w:tcW w:w="0" w:type="auto"/>
            <w:shd w:val="clear" w:color="auto" w:fill="auto"/>
            <w:vAlign w:val="bottom"/>
          </w:tcPr>
          <w:p w14:paraId="0EE64830" w14:textId="77777777" w:rsidR="005C219A" w:rsidRPr="007E31EC" w:rsidRDefault="005C219A" w:rsidP="005C219A">
            <w:pPr>
              <w:rPr>
                <w:color w:val="000000"/>
                <w:sz w:val="12"/>
                <w:szCs w:val="12"/>
              </w:rPr>
            </w:pPr>
            <w:r w:rsidRPr="007E31EC">
              <w:rPr>
                <w:color w:val="000000"/>
                <w:sz w:val="12"/>
                <w:szCs w:val="12"/>
              </w:rPr>
              <w:t>Крестовница зеленоколосная</w:t>
            </w:r>
          </w:p>
        </w:tc>
        <w:tc>
          <w:tcPr>
            <w:tcW w:w="0" w:type="auto"/>
            <w:shd w:val="clear" w:color="auto" w:fill="auto"/>
            <w:vAlign w:val="bottom"/>
          </w:tcPr>
          <w:p w14:paraId="336C165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A26E6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67190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DD5A1E9" w14:textId="77777777">
        <w:trPr>
          <w:gridAfter w:val="1"/>
          <w:wAfter w:w="58" w:type="dxa"/>
          <w:trHeight w:val="227"/>
        </w:trPr>
        <w:tc>
          <w:tcPr>
            <w:tcW w:w="0" w:type="auto"/>
            <w:shd w:val="clear" w:color="auto" w:fill="auto"/>
            <w:vAlign w:val="bottom"/>
          </w:tcPr>
          <w:p w14:paraId="5A2700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25466F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Crucianella</w:t>
            </w:r>
          </w:p>
        </w:tc>
        <w:tc>
          <w:tcPr>
            <w:tcW w:w="0" w:type="auto"/>
            <w:shd w:val="clear" w:color="auto" w:fill="auto"/>
            <w:vAlign w:val="bottom"/>
          </w:tcPr>
          <w:p w14:paraId="1A36B2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exasperata</w:t>
            </w:r>
          </w:p>
        </w:tc>
        <w:tc>
          <w:tcPr>
            <w:tcW w:w="0" w:type="auto"/>
            <w:shd w:val="clear" w:color="auto" w:fill="auto"/>
            <w:vAlign w:val="bottom"/>
          </w:tcPr>
          <w:p w14:paraId="3F5F99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51856D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Ê³½³Ëáï Ëáñ¹áõµáñ¹</w:t>
            </w:r>
          </w:p>
        </w:tc>
        <w:tc>
          <w:tcPr>
            <w:tcW w:w="0" w:type="auto"/>
            <w:shd w:val="clear" w:color="auto" w:fill="auto"/>
            <w:vAlign w:val="bottom"/>
          </w:tcPr>
          <w:p w14:paraId="06B59405" w14:textId="77777777" w:rsidR="005C219A" w:rsidRPr="007E31EC" w:rsidRDefault="005C219A" w:rsidP="005C219A">
            <w:pPr>
              <w:rPr>
                <w:color w:val="000000"/>
                <w:sz w:val="12"/>
                <w:szCs w:val="12"/>
              </w:rPr>
            </w:pPr>
            <w:r w:rsidRPr="007E31EC">
              <w:rPr>
                <w:color w:val="000000"/>
                <w:sz w:val="12"/>
                <w:szCs w:val="12"/>
              </w:rPr>
              <w:t>Крестовница шероxоватая</w:t>
            </w:r>
          </w:p>
        </w:tc>
        <w:tc>
          <w:tcPr>
            <w:tcW w:w="0" w:type="auto"/>
            <w:shd w:val="clear" w:color="auto" w:fill="auto"/>
            <w:vAlign w:val="bottom"/>
          </w:tcPr>
          <w:p w14:paraId="7EFC46C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350F2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192F5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620A39" w14:textId="77777777">
        <w:trPr>
          <w:gridAfter w:val="1"/>
          <w:wAfter w:w="58" w:type="dxa"/>
          <w:trHeight w:val="227"/>
        </w:trPr>
        <w:tc>
          <w:tcPr>
            <w:tcW w:w="0" w:type="auto"/>
            <w:shd w:val="clear" w:color="auto" w:fill="auto"/>
            <w:vAlign w:val="bottom"/>
          </w:tcPr>
          <w:p w14:paraId="27B12F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536CA3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Crucianella</w:t>
            </w:r>
          </w:p>
        </w:tc>
        <w:tc>
          <w:tcPr>
            <w:tcW w:w="0" w:type="auto"/>
            <w:shd w:val="clear" w:color="auto" w:fill="auto"/>
            <w:vAlign w:val="bottom"/>
          </w:tcPr>
          <w:p w14:paraId="09C095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gilanica</w:t>
            </w:r>
          </w:p>
        </w:tc>
        <w:tc>
          <w:tcPr>
            <w:tcW w:w="0" w:type="auto"/>
            <w:shd w:val="clear" w:color="auto" w:fill="auto"/>
            <w:vAlign w:val="bottom"/>
          </w:tcPr>
          <w:p w14:paraId="3C43F1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w:t>
            </w:r>
          </w:p>
        </w:tc>
        <w:tc>
          <w:tcPr>
            <w:tcW w:w="0" w:type="auto"/>
            <w:shd w:val="clear" w:color="auto" w:fill="auto"/>
            <w:vAlign w:val="bottom"/>
          </w:tcPr>
          <w:p w14:paraId="159662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Ê³ã³Ëáï ·ÇÉ³Ý³Ï³Ý</w:t>
            </w:r>
          </w:p>
        </w:tc>
        <w:tc>
          <w:tcPr>
            <w:tcW w:w="0" w:type="auto"/>
            <w:shd w:val="clear" w:color="auto" w:fill="auto"/>
            <w:vAlign w:val="bottom"/>
          </w:tcPr>
          <w:p w14:paraId="455CDFA1" w14:textId="77777777" w:rsidR="005C219A" w:rsidRPr="007E31EC" w:rsidRDefault="005C219A" w:rsidP="005C219A">
            <w:pPr>
              <w:rPr>
                <w:color w:val="000000"/>
                <w:sz w:val="12"/>
                <w:szCs w:val="12"/>
              </w:rPr>
            </w:pPr>
            <w:r w:rsidRPr="007E31EC">
              <w:rPr>
                <w:color w:val="000000"/>
                <w:sz w:val="12"/>
                <w:szCs w:val="12"/>
              </w:rPr>
              <w:t>Крестовница гилянская</w:t>
            </w:r>
          </w:p>
        </w:tc>
        <w:tc>
          <w:tcPr>
            <w:tcW w:w="0" w:type="auto"/>
            <w:shd w:val="clear" w:color="auto" w:fill="auto"/>
            <w:vAlign w:val="bottom"/>
          </w:tcPr>
          <w:p w14:paraId="16FC07A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DBEFF5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3568C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CDB085" w14:textId="77777777">
        <w:trPr>
          <w:gridAfter w:val="1"/>
          <w:wAfter w:w="58" w:type="dxa"/>
          <w:trHeight w:val="227"/>
        </w:trPr>
        <w:tc>
          <w:tcPr>
            <w:tcW w:w="0" w:type="auto"/>
            <w:shd w:val="clear" w:color="auto" w:fill="auto"/>
            <w:vAlign w:val="bottom"/>
          </w:tcPr>
          <w:p w14:paraId="0E2F05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3CE73C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0E169A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aparine</w:t>
            </w:r>
          </w:p>
        </w:tc>
        <w:tc>
          <w:tcPr>
            <w:tcW w:w="0" w:type="auto"/>
            <w:shd w:val="clear" w:color="auto" w:fill="auto"/>
            <w:vAlign w:val="bottom"/>
          </w:tcPr>
          <w:p w14:paraId="143C18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08BD6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ÏåãáõÝ</w:t>
            </w:r>
          </w:p>
        </w:tc>
        <w:tc>
          <w:tcPr>
            <w:tcW w:w="0" w:type="auto"/>
            <w:shd w:val="clear" w:color="auto" w:fill="auto"/>
            <w:vAlign w:val="bottom"/>
          </w:tcPr>
          <w:p w14:paraId="6FAB204C" w14:textId="77777777" w:rsidR="005C219A" w:rsidRPr="007E31EC" w:rsidRDefault="005C219A" w:rsidP="005C219A">
            <w:pPr>
              <w:rPr>
                <w:color w:val="000000"/>
                <w:sz w:val="12"/>
                <w:szCs w:val="12"/>
              </w:rPr>
            </w:pPr>
            <w:r w:rsidRPr="007E31EC">
              <w:rPr>
                <w:color w:val="000000"/>
                <w:sz w:val="12"/>
                <w:szCs w:val="12"/>
              </w:rPr>
              <w:t>Подмаренник цепкий</w:t>
            </w:r>
          </w:p>
        </w:tc>
        <w:tc>
          <w:tcPr>
            <w:tcW w:w="0" w:type="auto"/>
            <w:shd w:val="clear" w:color="auto" w:fill="auto"/>
            <w:vAlign w:val="bottom"/>
          </w:tcPr>
          <w:p w14:paraId="1302E92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1B6C25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B4AB9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2DB7DF" w14:textId="77777777">
        <w:trPr>
          <w:gridAfter w:val="1"/>
          <w:wAfter w:w="58" w:type="dxa"/>
          <w:trHeight w:val="227"/>
        </w:trPr>
        <w:tc>
          <w:tcPr>
            <w:tcW w:w="0" w:type="auto"/>
            <w:shd w:val="clear" w:color="auto" w:fill="auto"/>
            <w:vAlign w:val="bottom"/>
          </w:tcPr>
          <w:p w14:paraId="09F9AC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4A4BDD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5B6B13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armenum</w:t>
            </w:r>
          </w:p>
        </w:tc>
        <w:tc>
          <w:tcPr>
            <w:tcW w:w="0" w:type="auto"/>
            <w:shd w:val="clear" w:color="auto" w:fill="auto"/>
            <w:vAlign w:val="bottom"/>
          </w:tcPr>
          <w:p w14:paraId="35E6A3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Schanzer</w:t>
            </w:r>
          </w:p>
        </w:tc>
        <w:tc>
          <w:tcPr>
            <w:tcW w:w="0" w:type="auto"/>
            <w:shd w:val="clear" w:color="auto" w:fill="auto"/>
            <w:vAlign w:val="bottom"/>
          </w:tcPr>
          <w:p w14:paraId="6C244C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Ñ³ÛÏ³Ï³Ý</w:t>
            </w:r>
          </w:p>
        </w:tc>
        <w:tc>
          <w:tcPr>
            <w:tcW w:w="0" w:type="auto"/>
            <w:shd w:val="clear" w:color="auto" w:fill="auto"/>
            <w:vAlign w:val="bottom"/>
          </w:tcPr>
          <w:p w14:paraId="47A8BE19" w14:textId="77777777" w:rsidR="005C219A" w:rsidRPr="007E31EC" w:rsidRDefault="005C219A" w:rsidP="005C219A">
            <w:pPr>
              <w:rPr>
                <w:color w:val="000000"/>
                <w:sz w:val="12"/>
                <w:szCs w:val="12"/>
              </w:rPr>
            </w:pPr>
            <w:r w:rsidRPr="007E31EC">
              <w:rPr>
                <w:color w:val="000000"/>
                <w:sz w:val="12"/>
                <w:szCs w:val="12"/>
              </w:rPr>
              <w:t>Подмаренник армянский</w:t>
            </w:r>
          </w:p>
        </w:tc>
        <w:tc>
          <w:tcPr>
            <w:tcW w:w="0" w:type="auto"/>
            <w:shd w:val="clear" w:color="auto" w:fill="auto"/>
            <w:vAlign w:val="bottom"/>
          </w:tcPr>
          <w:p w14:paraId="2F91AB5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67BFF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13B3A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C984FE" w14:textId="77777777">
        <w:trPr>
          <w:gridAfter w:val="1"/>
          <w:wAfter w:w="58" w:type="dxa"/>
          <w:trHeight w:val="227"/>
        </w:trPr>
        <w:tc>
          <w:tcPr>
            <w:tcW w:w="0" w:type="auto"/>
            <w:shd w:val="clear" w:color="auto" w:fill="auto"/>
            <w:vAlign w:val="bottom"/>
          </w:tcPr>
          <w:p w14:paraId="4CF3BF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3E0B40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50ACE3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articulatum</w:t>
            </w:r>
          </w:p>
        </w:tc>
        <w:tc>
          <w:tcPr>
            <w:tcW w:w="0" w:type="auto"/>
            <w:shd w:val="clear" w:color="auto" w:fill="auto"/>
            <w:vAlign w:val="bottom"/>
          </w:tcPr>
          <w:p w14:paraId="139B5A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49E21F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Ñ³ïí³Í³íáñ</w:t>
            </w:r>
          </w:p>
        </w:tc>
        <w:tc>
          <w:tcPr>
            <w:tcW w:w="0" w:type="auto"/>
            <w:shd w:val="clear" w:color="auto" w:fill="auto"/>
            <w:vAlign w:val="bottom"/>
          </w:tcPr>
          <w:p w14:paraId="02E1E11C" w14:textId="77777777" w:rsidR="005C219A" w:rsidRPr="007E31EC" w:rsidRDefault="005C219A" w:rsidP="005C219A">
            <w:pPr>
              <w:rPr>
                <w:color w:val="000000"/>
                <w:sz w:val="12"/>
                <w:szCs w:val="12"/>
              </w:rPr>
            </w:pPr>
            <w:r w:rsidRPr="007E31EC">
              <w:rPr>
                <w:color w:val="000000"/>
                <w:sz w:val="12"/>
                <w:szCs w:val="12"/>
              </w:rPr>
              <w:t>Подмаренник членистый</w:t>
            </w:r>
          </w:p>
        </w:tc>
        <w:tc>
          <w:tcPr>
            <w:tcW w:w="0" w:type="auto"/>
            <w:shd w:val="clear" w:color="auto" w:fill="auto"/>
            <w:vAlign w:val="bottom"/>
          </w:tcPr>
          <w:p w14:paraId="2E85A41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7F4298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CE9C2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6F42F8" w14:textId="77777777">
        <w:trPr>
          <w:gridAfter w:val="1"/>
          <w:wAfter w:w="58" w:type="dxa"/>
          <w:trHeight w:val="227"/>
        </w:trPr>
        <w:tc>
          <w:tcPr>
            <w:tcW w:w="0" w:type="auto"/>
            <w:shd w:val="clear" w:color="auto" w:fill="auto"/>
            <w:vAlign w:val="bottom"/>
          </w:tcPr>
          <w:p w14:paraId="53FFDA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197496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28B153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bullatum</w:t>
            </w:r>
          </w:p>
        </w:tc>
        <w:tc>
          <w:tcPr>
            <w:tcW w:w="0" w:type="auto"/>
            <w:shd w:val="clear" w:color="auto" w:fill="auto"/>
            <w:vAlign w:val="bottom"/>
          </w:tcPr>
          <w:p w14:paraId="35E3D0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Lipsky</w:t>
            </w:r>
          </w:p>
        </w:tc>
        <w:tc>
          <w:tcPr>
            <w:tcW w:w="0" w:type="auto"/>
            <w:shd w:val="clear" w:color="auto" w:fill="auto"/>
            <w:vAlign w:val="bottom"/>
          </w:tcPr>
          <w:p w14:paraId="7FCF9C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µßïÇÏ³íáñ</w:t>
            </w:r>
          </w:p>
        </w:tc>
        <w:tc>
          <w:tcPr>
            <w:tcW w:w="0" w:type="auto"/>
            <w:shd w:val="clear" w:color="auto" w:fill="auto"/>
            <w:vAlign w:val="bottom"/>
          </w:tcPr>
          <w:p w14:paraId="5AAFDC28" w14:textId="77777777" w:rsidR="005C219A" w:rsidRPr="007E31EC" w:rsidRDefault="005C219A" w:rsidP="005C219A">
            <w:pPr>
              <w:rPr>
                <w:color w:val="000000"/>
                <w:sz w:val="12"/>
                <w:szCs w:val="12"/>
              </w:rPr>
            </w:pPr>
            <w:r w:rsidRPr="007E31EC">
              <w:rPr>
                <w:color w:val="000000"/>
                <w:sz w:val="12"/>
                <w:szCs w:val="12"/>
              </w:rPr>
              <w:t>Подмаренник пузырчатый</w:t>
            </w:r>
          </w:p>
        </w:tc>
        <w:tc>
          <w:tcPr>
            <w:tcW w:w="0" w:type="auto"/>
            <w:shd w:val="clear" w:color="auto" w:fill="auto"/>
            <w:vAlign w:val="bottom"/>
          </w:tcPr>
          <w:p w14:paraId="279DC1F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27465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FC1A1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E121D0" w14:textId="77777777">
        <w:trPr>
          <w:gridAfter w:val="1"/>
          <w:wAfter w:w="58" w:type="dxa"/>
          <w:trHeight w:val="227"/>
        </w:trPr>
        <w:tc>
          <w:tcPr>
            <w:tcW w:w="0" w:type="auto"/>
            <w:shd w:val="clear" w:color="auto" w:fill="auto"/>
            <w:vAlign w:val="bottom"/>
          </w:tcPr>
          <w:p w14:paraId="4168ED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716A27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108B60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coronatum</w:t>
            </w:r>
          </w:p>
        </w:tc>
        <w:tc>
          <w:tcPr>
            <w:tcW w:w="0" w:type="auto"/>
            <w:shd w:val="clear" w:color="auto" w:fill="auto"/>
            <w:vAlign w:val="bottom"/>
          </w:tcPr>
          <w:p w14:paraId="4E04FC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Sibth. et Smith</w:t>
            </w:r>
          </w:p>
        </w:tc>
        <w:tc>
          <w:tcPr>
            <w:tcW w:w="0" w:type="auto"/>
            <w:shd w:val="clear" w:color="auto" w:fill="auto"/>
            <w:vAlign w:val="bottom"/>
          </w:tcPr>
          <w:p w14:paraId="306092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åë³Ï³ÛÇÝ</w:t>
            </w:r>
          </w:p>
        </w:tc>
        <w:tc>
          <w:tcPr>
            <w:tcW w:w="0" w:type="auto"/>
            <w:shd w:val="clear" w:color="auto" w:fill="auto"/>
            <w:vAlign w:val="bottom"/>
          </w:tcPr>
          <w:p w14:paraId="03E179BE" w14:textId="77777777" w:rsidR="005C219A" w:rsidRPr="007E31EC" w:rsidRDefault="005C219A" w:rsidP="005C219A">
            <w:pPr>
              <w:rPr>
                <w:color w:val="000000"/>
                <w:sz w:val="12"/>
                <w:szCs w:val="12"/>
              </w:rPr>
            </w:pPr>
            <w:r w:rsidRPr="007E31EC">
              <w:rPr>
                <w:color w:val="000000"/>
                <w:sz w:val="12"/>
                <w:szCs w:val="12"/>
              </w:rPr>
              <w:t>Подмаренник венечный</w:t>
            </w:r>
          </w:p>
        </w:tc>
        <w:tc>
          <w:tcPr>
            <w:tcW w:w="0" w:type="auto"/>
            <w:shd w:val="clear" w:color="auto" w:fill="auto"/>
            <w:vAlign w:val="bottom"/>
          </w:tcPr>
          <w:p w14:paraId="7C0832C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91FF4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8FBE7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48D7325" w14:textId="77777777">
        <w:trPr>
          <w:gridAfter w:val="1"/>
          <w:wAfter w:w="58" w:type="dxa"/>
          <w:trHeight w:val="227"/>
        </w:trPr>
        <w:tc>
          <w:tcPr>
            <w:tcW w:w="0" w:type="auto"/>
            <w:shd w:val="clear" w:color="auto" w:fill="auto"/>
            <w:vAlign w:val="bottom"/>
          </w:tcPr>
          <w:p w14:paraId="01DAE8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460FA8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61B088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cruciata</w:t>
            </w:r>
          </w:p>
        </w:tc>
        <w:tc>
          <w:tcPr>
            <w:tcW w:w="0" w:type="auto"/>
            <w:shd w:val="clear" w:color="auto" w:fill="auto"/>
            <w:vAlign w:val="bottom"/>
          </w:tcPr>
          <w:p w14:paraId="4C7CD0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Scop.</w:t>
            </w:r>
          </w:p>
        </w:tc>
        <w:tc>
          <w:tcPr>
            <w:tcW w:w="0" w:type="auto"/>
            <w:shd w:val="clear" w:color="auto" w:fill="auto"/>
            <w:vAlign w:val="bottom"/>
          </w:tcPr>
          <w:p w14:paraId="6B4669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Ë³ã³ÝÙ³Ý</w:t>
            </w:r>
          </w:p>
        </w:tc>
        <w:tc>
          <w:tcPr>
            <w:tcW w:w="0" w:type="auto"/>
            <w:shd w:val="clear" w:color="auto" w:fill="auto"/>
            <w:vAlign w:val="bottom"/>
          </w:tcPr>
          <w:p w14:paraId="0750DB5B" w14:textId="77777777" w:rsidR="005C219A" w:rsidRPr="007E31EC" w:rsidRDefault="005C219A" w:rsidP="005C219A">
            <w:pPr>
              <w:rPr>
                <w:color w:val="000000"/>
                <w:sz w:val="12"/>
                <w:szCs w:val="12"/>
              </w:rPr>
            </w:pPr>
            <w:r w:rsidRPr="007E31EC">
              <w:rPr>
                <w:color w:val="000000"/>
                <w:sz w:val="12"/>
                <w:szCs w:val="12"/>
              </w:rPr>
              <w:t>Подмаренник крестообразный</w:t>
            </w:r>
          </w:p>
        </w:tc>
        <w:tc>
          <w:tcPr>
            <w:tcW w:w="0" w:type="auto"/>
            <w:shd w:val="clear" w:color="auto" w:fill="auto"/>
            <w:vAlign w:val="bottom"/>
          </w:tcPr>
          <w:p w14:paraId="43FBECE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BB3DC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43D73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6816D2" w14:textId="77777777">
        <w:trPr>
          <w:gridAfter w:val="1"/>
          <w:wAfter w:w="58" w:type="dxa"/>
          <w:trHeight w:val="227"/>
        </w:trPr>
        <w:tc>
          <w:tcPr>
            <w:tcW w:w="0" w:type="auto"/>
            <w:shd w:val="clear" w:color="auto" w:fill="auto"/>
            <w:vAlign w:val="bottom"/>
          </w:tcPr>
          <w:p w14:paraId="518744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4D63AD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040A51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hyrcanicum</w:t>
            </w:r>
          </w:p>
        </w:tc>
        <w:tc>
          <w:tcPr>
            <w:tcW w:w="0" w:type="auto"/>
            <w:shd w:val="clear" w:color="auto" w:fill="auto"/>
            <w:vAlign w:val="bottom"/>
          </w:tcPr>
          <w:p w14:paraId="1AEF7B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7052AF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ÑÇñÏ³ÝÛ³Ý</w:t>
            </w:r>
          </w:p>
        </w:tc>
        <w:tc>
          <w:tcPr>
            <w:tcW w:w="0" w:type="auto"/>
            <w:shd w:val="clear" w:color="auto" w:fill="auto"/>
            <w:vAlign w:val="bottom"/>
          </w:tcPr>
          <w:p w14:paraId="2F2E0729" w14:textId="77777777" w:rsidR="005C219A" w:rsidRPr="007E31EC" w:rsidRDefault="005C219A" w:rsidP="005C219A">
            <w:pPr>
              <w:rPr>
                <w:color w:val="000000"/>
                <w:sz w:val="12"/>
                <w:szCs w:val="12"/>
              </w:rPr>
            </w:pPr>
            <w:r w:rsidRPr="007E31EC">
              <w:rPr>
                <w:color w:val="000000"/>
                <w:sz w:val="12"/>
                <w:szCs w:val="12"/>
              </w:rPr>
              <w:t>Подмаренник гирканский</w:t>
            </w:r>
          </w:p>
        </w:tc>
        <w:tc>
          <w:tcPr>
            <w:tcW w:w="0" w:type="auto"/>
            <w:shd w:val="clear" w:color="auto" w:fill="auto"/>
            <w:vAlign w:val="bottom"/>
          </w:tcPr>
          <w:p w14:paraId="13D58DA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A73C3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4BEFF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572AD0C" w14:textId="77777777">
        <w:trPr>
          <w:gridAfter w:val="1"/>
          <w:wAfter w:w="58" w:type="dxa"/>
          <w:trHeight w:val="227"/>
        </w:trPr>
        <w:tc>
          <w:tcPr>
            <w:tcW w:w="0" w:type="auto"/>
            <w:shd w:val="clear" w:color="auto" w:fill="auto"/>
            <w:vAlign w:val="bottom"/>
          </w:tcPr>
          <w:p w14:paraId="4A403B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1D3297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38EA40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mite</w:t>
            </w:r>
          </w:p>
        </w:tc>
        <w:tc>
          <w:tcPr>
            <w:tcW w:w="0" w:type="auto"/>
            <w:shd w:val="clear" w:color="auto" w:fill="auto"/>
            <w:vAlign w:val="bottom"/>
          </w:tcPr>
          <w:p w14:paraId="0DA8CC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Hohen.</w:t>
            </w:r>
          </w:p>
        </w:tc>
        <w:tc>
          <w:tcPr>
            <w:tcW w:w="0" w:type="auto"/>
            <w:shd w:val="clear" w:color="auto" w:fill="auto"/>
            <w:vAlign w:val="bottom"/>
          </w:tcPr>
          <w:p w14:paraId="1FA9F7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Ýáõñµ</w:t>
            </w:r>
          </w:p>
        </w:tc>
        <w:tc>
          <w:tcPr>
            <w:tcW w:w="0" w:type="auto"/>
            <w:shd w:val="clear" w:color="auto" w:fill="auto"/>
            <w:vAlign w:val="bottom"/>
          </w:tcPr>
          <w:p w14:paraId="5685FA78" w14:textId="77777777" w:rsidR="005C219A" w:rsidRPr="007E31EC" w:rsidRDefault="005C219A" w:rsidP="005C219A">
            <w:pPr>
              <w:rPr>
                <w:color w:val="000000"/>
                <w:sz w:val="12"/>
                <w:szCs w:val="12"/>
              </w:rPr>
            </w:pPr>
            <w:r w:rsidRPr="007E31EC">
              <w:rPr>
                <w:color w:val="000000"/>
                <w:sz w:val="12"/>
                <w:szCs w:val="12"/>
              </w:rPr>
              <w:t>Подмаренник нежный</w:t>
            </w:r>
          </w:p>
        </w:tc>
        <w:tc>
          <w:tcPr>
            <w:tcW w:w="0" w:type="auto"/>
            <w:shd w:val="clear" w:color="auto" w:fill="auto"/>
            <w:vAlign w:val="bottom"/>
          </w:tcPr>
          <w:p w14:paraId="6CE6C0A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7AD36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20D5B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3044F4" w14:textId="77777777">
        <w:trPr>
          <w:gridAfter w:val="1"/>
          <w:wAfter w:w="58" w:type="dxa"/>
          <w:trHeight w:val="227"/>
        </w:trPr>
        <w:tc>
          <w:tcPr>
            <w:tcW w:w="0" w:type="auto"/>
            <w:shd w:val="clear" w:color="auto" w:fill="auto"/>
            <w:vAlign w:val="bottom"/>
          </w:tcPr>
          <w:p w14:paraId="0B6576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4E7D48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374CAD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pedemontanum</w:t>
            </w:r>
          </w:p>
        </w:tc>
        <w:tc>
          <w:tcPr>
            <w:tcW w:w="0" w:type="auto"/>
            <w:shd w:val="clear" w:color="auto" w:fill="auto"/>
            <w:vAlign w:val="bottom"/>
          </w:tcPr>
          <w:p w14:paraId="13B0E7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(Bell.) All.</w:t>
            </w:r>
          </w:p>
        </w:tc>
        <w:tc>
          <w:tcPr>
            <w:tcW w:w="0" w:type="auto"/>
            <w:shd w:val="clear" w:color="auto" w:fill="auto"/>
            <w:vAlign w:val="bottom"/>
          </w:tcPr>
          <w:p w14:paraId="04BC3E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åÛ»ÙáÝï³Ï³Ý</w:t>
            </w:r>
          </w:p>
        </w:tc>
        <w:tc>
          <w:tcPr>
            <w:tcW w:w="0" w:type="auto"/>
            <w:shd w:val="clear" w:color="auto" w:fill="auto"/>
            <w:vAlign w:val="bottom"/>
          </w:tcPr>
          <w:p w14:paraId="44A9972A" w14:textId="77777777" w:rsidR="005C219A" w:rsidRPr="007E31EC" w:rsidRDefault="005C219A" w:rsidP="005C219A">
            <w:pPr>
              <w:rPr>
                <w:color w:val="000000"/>
                <w:sz w:val="12"/>
                <w:szCs w:val="12"/>
              </w:rPr>
            </w:pPr>
            <w:r w:rsidRPr="007E31EC">
              <w:rPr>
                <w:color w:val="000000"/>
                <w:sz w:val="12"/>
                <w:szCs w:val="12"/>
              </w:rPr>
              <w:t>Подмаренник пьемонтский</w:t>
            </w:r>
          </w:p>
        </w:tc>
        <w:tc>
          <w:tcPr>
            <w:tcW w:w="0" w:type="auto"/>
            <w:shd w:val="clear" w:color="auto" w:fill="auto"/>
            <w:vAlign w:val="bottom"/>
          </w:tcPr>
          <w:p w14:paraId="3919122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DA519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F78C5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39AADD" w14:textId="77777777">
        <w:trPr>
          <w:gridAfter w:val="1"/>
          <w:wAfter w:w="58" w:type="dxa"/>
          <w:trHeight w:val="227"/>
        </w:trPr>
        <w:tc>
          <w:tcPr>
            <w:tcW w:w="0" w:type="auto"/>
            <w:shd w:val="clear" w:color="auto" w:fill="auto"/>
            <w:vAlign w:val="bottom"/>
          </w:tcPr>
          <w:p w14:paraId="71D232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27D944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5524A9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ruthenicum</w:t>
            </w:r>
          </w:p>
        </w:tc>
        <w:tc>
          <w:tcPr>
            <w:tcW w:w="0" w:type="auto"/>
            <w:shd w:val="clear" w:color="auto" w:fill="auto"/>
            <w:vAlign w:val="bottom"/>
          </w:tcPr>
          <w:p w14:paraId="7A9301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749F18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éáõë³Ï³Ý</w:t>
            </w:r>
          </w:p>
        </w:tc>
        <w:tc>
          <w:tcPr>
            <w:tcW w:w="0" w:type="auto"/>
            <w:shd w:val="clear" w:color="auto" w:fill="auto"/>
            <w:vAlign w:val="bottom"/>
          </w:tcPr>
          <w:p w14:paraId="1686FA71" w14:textId="77777777" w:rsidR="005C219A" w:rsidRPr="007E31EC" w:rsidRDefault="005C219A" w:rsidP="005C219A">
            <w:pPr>
              <w:rPr>
                <w:color w:val="000000"/>
                <w:sz w:val="12"/>
                <w:szCs w:val="12"/>
              </w:rPr>
            </w:pPr>
            <w:r w:rsidRPr="007E31EC">
              <w:rPr>
                <w:color w:val="000000"/>
                <w:sz w:val="12"/>
                <w:szCs w:val="12"/>
              </w:rPr>
              <w:t>Подмаренник русский</w:t>
            </w:r>
          </w:p>
        </w:tc>
        <w:tc>
          <w:tcPr>
            <w:tcW w:w="0" w:type="auto"/>
            <w:shd w:val="clear" w:color="auto" w:fill="auto"/>
            <w:vAlign w:val="bottom"/>
          </w:tcPr>
          <w:p w14:paraId="53427AA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68E61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B50A0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BA1820" w14:textId="77777777">
        <w:trPr>
          <w:gridAfter w:val="1"/>
          <w:wAfter w:w="58" w:type="dxa"/>
          <w:trHeight w:val="227"/>
        </w:trPr>
        <w:tc>
          <w:tcPr>
            <w:tcW w:w="0" w:type="auto"/>
            <w:shd w:val="clear" w:color="auto" w:fill="auto"/>
            <w:vAlign w:val="bottom"/>
          </w:tcPr>
          <w:p w14:paraId="725CBE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6AF868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56C6A6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spurium</w:t>
            </w:r>
          </w:p>
        </w:tc>
        <w:tc>
          <w:tcPr>
            <w:tcW w:w="0" w:type="auto"/>
            <w:shd w:val="clear" w:color="auto" w:fill="auto"/>
            <w:vAlign w:val="bottom"/>
          </w:tcPr>
          <w:p w14:paraId="1DDEC9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6DB70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Ï»ÕÍ</w:t>
            </w:r>
          </w:p>
        </w:tc>
        <w:tc>
          <w:tcPr>
            <w:tcW w:w="0" w:type="auto"/>
            <w:shd w:val="clear" w:color="auto" w:fill="auto"/>
            <w:vAlign w:val="bottom"/>
          </w:tcPr>
          <w:p w14:paraId="2B7C4B78" w14:textId="77777777" w:rsidR="005C219A" w:rsidRPr="007E31EC" w:rsidRDefault="005C219A" w:rsidP="005C219A">
            <w:pPr>
              <w:rPr>
                <w:color w:val="000000"/>
                <w:sz w:val="12"/>
                <w:szCs w:val="12"/>
              </w:rPr>
            </w:pPr>
            <w:r w:rsidRPr="007E31EC">
              <w:rPr>
                <w:color w:val="000000"/>
                <w:sz w:val="12"/>
                <w:szCs w:val="12"/>
              </w:rPr>
              <w:t>Подмаренник ложный</w:t>
            </w:r>
          </w:p>
        </w:tc>
        <w:tc>
          <w:tcPr>
            <w:tcW w:w="0" w:type="auto"/>
            <w:shd w:val="clear" w:color="auto" w:fill="auto"/>
            <w:vAlign w:val="bottom"/>
          </w:tcPr>
          <w:p w14:paraId="5A680DE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EAA33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8858E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CC32AA" w14:textId="77777777">
        <w:trPr>
          <w:gridAfter w:val="1"/>
          <w:wAfter w:w="58" w:type="dxa"/>
          <w:trHeight w:val="227"/>
        </w:trPr>
        <w:tc>
          <w:tcPr>
            <w:tcW w:w="0" w:type="auto"/>
            <w:shd w:val="clear" w:color="auto" w:fill="auto"/>
            <w:vAlign w:val="bottom"/>
          </w:tcPr>
          <w:p w14:paraId="3C3C75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7669A6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4E34E9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tenuissimum</w:t>
            </w:r>
          </w:p>
        </w:tc>
        <w:tc>
          <w:tcPr>
            <w:tcW w:w="0" w:type="auto"/>
            <w:shd w:val="clear" w:color="auto" w:fill="auto"/>
            <w:vAlign w:val="bottom"/>
          </w:tcPr>
          <w:p w14:paraId="5EF457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5EC7ED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³Ù»Ý³µ³ñ³Ï</w:t>
            </w:r>
          </w:p>
        </w:tc>
        <w:tc>
          <w:tcPr>
            <w:tcW w:w="0" w:type="auto"/>
            <w:shd w:val="clear" w:color="auto" w:fill="auto"/>
            <w:vAlign w:val="bottom"/>
          </w:tcPr>
          <w:p w14:paraId="36F18D4C" w14:textId="77777777" w:rsidR="005C219A" w:rsidRPr="007E31EC" w:rsidRDefault="005C219A" w:rsidP="005C219A">
            <w:pPr>
              <w:rPr>
                <w:color w:val="000000"/>
                <w:sz w:val="12"/>
                <w:szCs w:val="12"/>
              </w:rPr>
            </w:pPr>
            <w:r w:rsidRPr="007E31EC">
              <w:rPr>
                <w:color w:val="000000"/>
                <w:sz w:val="12"/>
                <w:szCs w:val="12"/>
              </w:rPr>
              <w:t>Подмаренник тончайший</w:t>
            </w:r>
          </w:p>
        </w:tc>
        <w:tc>
          <w:tcPr>
            <w:tcW w:w="0" w:type="auto"/>
            <w:shd w:val="clear" w:color="auto" w:fill="auto"/>
            <w:vAlign w:val="bottom"/>
          </w:tcPr>
          <w:p w14:paraId="6BC66A3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E6608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21208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496B83" w14:textId="77777777">
        <w:trPr>
          <w:gridAfter w:val="1"/>
          <w:wAfter w:w="58" w:type="dxa"/>
          <w:trHeight w:val="227"/>
        </w:trPr>
        <w:tc>
          <w:tcPr>
            <w:tcW w:w="0" w:type="auto"/>
            <w:shd w:val="clear" w:color="auto" w:fill="auto"/>
            <w:vAlign w:val="bottom"/>
          </w:tcPr>
          <w:p w14:paraId="7CC090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026DC7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489B87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tricornutum</w:t>
            </w:r>
          </w:p>
        </w:tc>
        <w:tc>
          <w:tcPr>
            <w:tcW w:w="0" w:type="auto"/>
            <w:shd w:val="clear" w:color="auto" w:fill="auto"/>
            <w:vAlign w:val="bottom"/>
          </w:tcPr>
          <w:p w14:paraId="11B08A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Dandy</w:t>
            </w:r>
          </w:p>
        </w:tc>
        <w:tc>
          <w:tcPr>
            <w:tcW w:w="0" w:type="auto"/>
            <w:shd w:val="clear" w:color="auto" w:fill="auto"/>
            <w:vAlign w:val="bottom"/>
          </w:tcPr>
          <w:p w14:paraId="3CB5D0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»é³»ÕçÛáõñ</w:t>
            </w:r>
          </w:p>
        </w:tc>
        <w:tc>
          <w:tcPr>
            <w:tcW w:w="0" w:type="auto"/>
            <w:shd w:val="clear" w:color="auto" w:fill="auto"/>
            <w:vAlign w:val="bottom"/>
          </w:tcPr>
          <w:p w14:paraId="261A668F" w14:textId="77777777" w:rsidR="005C219A" w:rsidRPr="007E31EC" w:rsidRDefault="005C219A" w:rsidP="005C219A">
            <w:pPr>
              <w:rPr>
                <w:color w:val="000000"/>
                <w:sz w:val="12"/>
                <w:szCs w:val="12"/>
              </w:rPr>
            </w:pPr>
            <w:r w:rsidRPr="007E31EC">
              <w:rPr>
                <w:color w:val="000000"/>
                <w:sz w:val="12"/>
                <w:szCs w:val="12"/>
              </w:rPr>
              <w:t>Подмаренник треxрогий</w:t>
            </w:r>
          </w:p>
        </w:tc>
        <w:tc>
          <w:tcPr>
            <w:tcW w:w="0" w:type="auto"/>
            <w:shd w:val="clear" w:color="auto" w:fill="auto"/>
            <w:vAlign w:val="bottom"/>
          </w:tcPr>
          <w:p w14:paraId="5DDD3F3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CFBEF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BDE89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7AE379" w14:textId="77777777">
        <w:trPr>
          <w:gridAfter w:val="1"/>
          <w:wAfter w:w="58" w:type="dxa"/>
          <w:trHeight w:val="227"/>
        </w:trPr>
        <w:tc>
          <w:tcPr>
            <w:tcW w:w="0" w:type="auto"/>
            <w:shd w:val="clear" w:color="auto" w:fill="auto"/>
            <w:vAlign w:val="bottom"/>
          </w:tcPr>
          <w:p w14:paraId="12AE64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47540E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7EB09A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vaillantii</w:t>
            </w:r>
          </w:p>
        </w:tc>
        <w:tc>
          <w:tcPr>
            <w:tcW w:w="0" w:type="auto"/>
            <w:shd w:val="clear" w:color="auto" w:fill="auto"/>
            <w:vAlign w:val="bottom"/>
          </w:tcPr>
          <w:p w14:paraId="58233B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5A9FF7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í³É³Ýï³ÛÇÝ</w:t>
            </w:r>
          </w:p>
        </w:tc>
        <w:tc>
          <w:tcPr>
            <w:tcW w:w="0" w:type="auto"/>
            <w:shd w:val="clear" w:color="auto" w:fill="auto"/>
            <w:vAlign w:val="bottom"/>
          </w:tcPr>
          <w:p w14:paraId="45E29D15" w14:textId="77777777" w:rsidR="005C219A" w:rsidRPr="007E31EC" w:rsidRDefault="005C219A" w:rsidP="005C219A">
            <w:pPr>
              <w:rPr>
                <w:color w:val="000000"/>
                <w:sz w:val="12"/>
                <w:szCs w:val="12"/>
              </w:rPr>
            </w:pPr>
            <w:r w:rsidRPr="007E31EC">
              <w:rPr>
                <w:color w:val="000000"/>
                <w:sz w:val="12"/>
                <w:szCs w:val="12"/>
              </w:rPr>
              <w:t>Подмаренник валантиевый</w:t>
            </w:r>
          </w:p>
        </w:tc>
        <w:tc>
          <w:tcPr>
            <w:tcW w:w="0" w:type="auto"/>
            <w:shd w:val="clear" w:color="auto" w:fill="auto"/>
            <w:vAlign w:val="bottom"/>
          </w:tcPr>
          <w:p w14:paraId="21B0FBB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DB60B4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BDA79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A8A7C6" w14:textId="77777777">
        <w:trPr>
          <w:gridAfter w:val="1"/>
          <w:wAfter w:w="58" w:type="dxa"/>
          <w:trHeight w:val="227"/>
        </w:trPr>
        <w:tc>
          <w:tcPr>
            <w:tcW w:w="0" w:type="auto"/>
            <w:shd w:val="clear" w:color="auto" w:fill="auto"/>
            <w:vAlign w:val="bottom"/>
          </w:tcPr>
          <w:p w14:paraId="00757C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36263D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741B95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vernum</w:t>
            </w:r>
          </w:p>
        </w:tc>
        <w:tc>
          <w:tcPr>
            <w:tcW w:w="0" w:type="auto"/>
            <w:shd w:val="clear" w:color="auto" w:fill="auto"/>
            <w:vAlign w:val="bottom"/>
          </w:tcPr>
          <w:p w14:paraId="6142BE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Scop.</w:t>
            </w:r>
          </w:p>
        </w:tc>
        <w:tc>
          <w:tcPr>
            <w:tcW w:w="0" w:type="auto"/>
            <w:shd w:val="clear" w:color="auto" w:fill="auto"/>
            <w:vAlign w:val="bottom"/>
          </w:tcPr>
          <w:p w14:paraId="588739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·³ñÝ³Ý³ÛÇÝ</w:t>
            </w:r>
          </w:p>
        </w:tc>
        <w:tc>
          <w:tcPr>
            <w:tcW w:w="0" w:type="auto"/>
            <w:shd w:val="clear" w:color="auto" w:fill="auto"/>
            <w:vAlign w:val="bottom"/>
          </w:tcPr>
          <w:p w14:paraId="56AD9D67" w14:textId="77777777" w:rsidR="005C219A" w:rsidRPr="007E31EC" w:rsidRDefault="005C219A" w:rsidP="005C219A">
            <w:pPr>
              <w:rPr>
                <w:color w:val="000000"/>
                <w:sz w:val="12"/>
                <w:szCs w:val="12"/>
              </w:rPr>
            </w:pPr>
            <w:r w:rsidRPr="007E31EC">
              <w:rPr>
                <w:color w:val="000000"/>
                <w:sz w:val="12"/>
                <w:szCs w:val="12"/>
              </w:rPr>
              <w:t>Подмаренник весенний</w:t>
            </w:r>
          </w:p>
        </w:tc>
        <w:tc>
          <w:tcPr>
            <w:tcW w:w="0" w:type="auto"/>
            <w:shd w:val="clear" w:color="auto" w:fill="auto"/>
            <w:vAlign w:val="bottom"/>
          </w:tcPr>
          <w:p w14:paraId="5D7C6A3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904564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66E39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8C8B9F" w14:textId="77777777">
        <w:trPr>
          <w:gridAfter w:val="1"/>
          <w:wAfter w:w="58" w:type="dxa"/>
          <w:trHeight w:val="227"/>
        </w:trPr>
        <w:tc>
          <w:tcPr>
            <w:tcW w:w="0" w:type="auto"/>
            <w:shd w:val="clear" w:color="auto" w:fill="auto"/>
            <w:vAlign w:val="bottom"/>
          </w:tcPr>
          <w:p w14:paraId="5A393A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608C36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7E06E2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verticillatum</w:t>
            </w:r>
          </w:p>
        </w:tc>
        <w:tc>
          <w:tcPr>
            <w:tcW w:w="0" w:type="auto"/>
            <w:shd w:val="clear" w:color="auto" w:fill="auto"/>
            <w:vAlign w:val="bottom"/>
          </w:tcPr>
          <w:p w14:paraId="691D72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Danth.</w:t>
            </w:r>
          </w:p>
        </w:tc>
        <w:tc>
          <w:tcPr>
            <w:tcW w:w="0" w:type="auto"/>
            <w:shd w:val="clear" w:color="auto" w:fill="auto"/>
            <w:vAlign w:val="bottom"/>
          </w:tcPr>
          <w:p w14:paraId="29B36F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ûÕ³Ï³íáñ</w:t>
            </w:r>
          </w:p>
        </w:tc>
        <w:tc>
          <w:tcPr>
            <w:tcW w:w="0" w:type="auto"/>
            <w:shd w:val="clear" w:color="auto" w:fill="auto"/>
            <w:vAlign w:val="bottom"/>
          </w:tcPr>
          <w:p w14:paraId="63BF4708" w14:textId="77777777" w:rsidR="005C219A" w:rsidRPr="007E31EC" w:rsidRDefault="005C219A" w:rsidP="005C219A">
            <w:pPr>
              <w:rPr>
                <w:color w:val="000000"/>
                <w:sz w:val="12"/>
                <w:szCs w:val="12"/>
              </w:rPr>
            </w:pPr>
            <w:r w:rsidRPr="007E31EC">
              <w:rPr>
                <w:color w:val="000000"/>
                <w:sz w:val="12"/>
                <w:szCs w:val="12"/>
              </w:rPr>
              <w:t>Подмаренник мутовчатый</w:t>
            </w:r>
          </w:p>
        </w:tc>
        <w:tc>
          <w:tcPr>
            <w:tcW w:w="0" w:type="auto"/>
            <w:shd w:val="clear" w:color="auto" w:fill="auto"/>
            <w:vAlign w:val="bottom"/>
          </w:tcPr>
          <w:p w14:paraId="3C14EFD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43226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C8C25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83A618" w14:textId="77777777">
        <w:trPr>
          <w:gridAfter w:val="1"/>
          <w:wAfter w:w="58" w:type="dxa"/>
          <w:trHeight w:val="227"/>
        </w:trPr>
        <w:tc>
          <w:tcPr>
            <w:tcW w:w="0" w:type="auto"/>
            <w:shd w:val="clear" w:color="auto" w:fill="auto"/>
            <w:vAlign w:val="bottom"/>
          </w:tcPr>
          <w:p w14:paraId="25D52F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7E8A1C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137BFB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verum</w:t>
            </w:r>
          </w:p>
        </w:tc>
        <w:tc>
          <w:tcPr>
            <w:tcW w:w="0" w:type="auto"/>
            <w:shd w:val="clear" w:color="auto" w:fill="auto"/>
            <w:vAlign w:val="bottom"/>
          </w:tcPr>
          <w:p w14:paraId="167152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47286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ÇëÏ³Ï³Ý</w:t>
            </w:r>
          </w:p>
        </w:tc>
        <w:tc>
          <w:tcPr>
            <w:tcW w:w="0" w:type="auto"/>
            <w:shd w:val="clear" w:color="auto" w:fill="auto"/>
            <w:vAlign w:val="bottom"/>
          </w:tcPr>
          <w:p w14:paraId="0897AFEA" w14:textId="77777777" w:rsidR="005C219A" w:rsidRPr="007E31EC" w:rsidRDefault="005C219A" w:rsidP="005C219A">
            <w:pPr>
              <w:rPr>
                <w:color w:val="000000"/>
                <w:sz w:val="12"/>
                <w:szCs w:val="12"/>
              </w:rPr>
            </w:pPr>
            <w:r w:rsidRPr="007E31EC">
              <w:rPr>
                <w:color w:val="000000"/>
                <w:sz w:val="12"/>
                <w:szCs w:val="12"/>
              </w:rPr>
              <w:t>Подмаренник настоящий</w:t>
            </w:r>
          </w:p>
        </w:tc>
        <w:tc>
          <w:tcPr>
            <w:tcW w:w="0" w:type="auto"/>
            <w:shd w:val="clear" w:color="auto" w:fill="auto"/>
            <w:vAlign w:val="bottom"/>
          </w:tcPr>
          <w:p w14:paraId="3E44595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24DE7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47820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117D56" w14:textId="77777777">
        <w:trPr>
          <w:gridAfter w:val="1"/>
          <w:wAfter w:w="58" w:type="dxa"/>
          <w:trHeight w:val="227"/>
        </w:trPr>
        <w:tc>
          <w:tcPr>
            <w:tcW w:w="0" w:type="auto"/>
            <w:shd w:val="clear" w:color="auto" w:fill="auto"/>
            <w:vAlign w:val="bottom"/>
          </w:tcPr>
          <w:p w14:paraId="6887A7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37248B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Jaubertia</w:t>
            </w:r>
          </w:p>
        </w:tc>
        <w:tc>
          <w:tcPr>
            <w:tcW w:w="0" w:type="auto"/>
            <w:shd w:val="clear" w:color="auto" w:fill="auto"/>
            <w:vAlign w:val="bottom"/>
          </w:tcPr>
          <w:p w14:paraId="100717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szovitsii</w:t>
            </w:r>
          </w:p>
        </w:tc>
        <w:tc>
          <w:tcPr>
            <w:tcW w:w="0" w:type="auto"/>
            <w:shd w:val="clear" w:color="auto" w:fill="auto"/>
            <w:vAlign w:val="bottom"/>
          </w:tcPr>
          <w:p w14:paraId="7B1281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 Takht.</w:t>
            </w:r>
          </w:p>
        </w:tc>
        <w:tc>
          <w:tcPr>
            <w:tcW w:w="0" w:type="auto"/>
            <w:shd w:val="clear" w:color="auto" w:fill="auto"/>
            <w:vAlign w:val="bottom"/>
          </w:tcPr>
          <w:p w14:paraId="1004DA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Äáµ»ñóÇ³ êáíÇãÇ</w:t>
            </w:r>
          </w:p>
        </w:tc>
        <w:tc>
          <w:tcPr>
            <w:tcW w:w="0" w:type="auto"/>
            <w:shd w:val="clear" w:color="auto" w:fill="auto"/>
            <w:vAlign w:val="bottom"/>
          </w:tcPr>
          <w:p w14:paraId="2539A41C" w14:textId="77777777" w:rsidR="005C219A" w:rsidRPr="007E31EC" w:rsidRDefault="005C219A" w:rsidP="005C219A">
            <w:pPr>
              <w:rPr>
                <w:color w:val="000000"/>
                <w:sz w:val="12"/>
                <w:szCs w:val="12"/>
              </w:rPr>
            </w:pPr>
            <w:r w:rsidRPr="007E31EC">
              <w:rPr>
                <w:color w:val="000000"/>
                <w:sz w:val="12"/>
                <w:szCs w:val="12"/>
              </w:rPr>
              <w:t>Жоберция Совича</w:t>
            </w:r>
          </w:p>
        </w:tc>
        <w:tc>
          <w:tcPr>
            <w:tcW w:w="0" w:type="auto"/>
            <w:shd w:val="clear" w:color="auto" w:fill="auto"/>
            <w:vAlign w:val="bottom"/>
          </w:tcPr>
          <w:p w14:paraId="2F5991D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3D1D3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359638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F5E363" w14:textId="77777777">
        <w:trPr>
          <w:gridAfter w:val="1"/>
          <w:wAfter w:w="58" w:type="dxa"/>
          <w:trHeight w:val="227"/>
        </w:trPr>
        <w:tc>
          <w:tcPr>
            <w:tcW w:w="0" w:type="auto"/>
            <w:shd w:val="clear" w:color="auto" w:fill="auto"/>
            <w:vAlign w:val="bottom"/>
          </w:tcPr>
          <w:p w14:paraId="3D0225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1661E6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Leptunis</w:t>
            </w:r>
          </w:p>
        </w:tc>
        <w:tc>
          <w:tcPr>
            <w:tcW w:w="0" w:type="auto"/>
            <w:shd w:val="clear" w:color="auto" w:fill="auto"/>
            <w:vAlign w:val="bottom"/>
          </w:tcPr>
          <w:p w14:paraId="44D33B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trichodes</w:t>
            </w:r>
          </w:p>
        </w:tc>
        <w:tc>
          <w:tcPr>
            <w:tcW w:w="0" w:type="auto"/>
            <w:shd w:val="clear" w:color="auto" w:fill="auto"/>
            <w:vAlign w:val="bottom"/>
          </w:tcPr>
          <w:p w14:paraId="769890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 Gay) Schischk.</w:t>
            </w:r>
          </w:p>
        </w:tc>
        <w:tc>
          <w:tcPr>
            <w:tcW w:w="0" w:type="auto"/>
            <w:shd w:val="clear" w:color="auto" w:fill="auto"/>
            <w:vAlign w:val="bottom"/>
          </w:tcPr>
          <w:p w14:paraId="55E04685" w14:textId="77777777" w:rsidR="005C219A" w:rsidRPr="00201272" w:rsidRDefault="005C219A" w:rsidP="005C219A">
            <w:pPr>
              <w:rPr>
                <w:rFonts w:ascii="Arial Armenian" w:hAnsi="Arial Armenian" w:cs="Arial"/>
                <w:color w:val="000000"/>
                <w:sz w:val="12"/>
                <w:szCs w:val="12"/>
                <w:lang w:val="it-IT"/>
              </w:rPr>
            </w:pPr>
            <w:r w:rsidRPr="00201272">
              <w:rPr>
                <w:rFonts w:ascii="Arial Armenian" w:hAnsi="Arial Armenian" w:cs="Arial"/>
                <w:color w:val="000000"/>
                <w:sz w:val="12"/>
                <w:szCs w:val="12"/>
                <w:lang w:val="it-IT"/>
              </w:rPr>
              <w:t>È»åïáõÝÇ³ Ù³½³ÝÙ³Ý</w:t>
            </w:r>
          </w:p>
        </w:tc>
        <w:tc>
          <w:tcPr>
            <w:tcW w:w="0" w:type="auto"/>
            <w:shd w:val="clear" w:color="auto" w:fill="auto"/>
            <w:vAlign w:val="bottom"/>
          </w:tcPr>
          <w:p w14:paraId="17FE4871" w14:textId="77777777" w:rsidR="005C219A" w:rsidRPr="007E31EC" w:rsidRDefault="005C219A" w:rsidP="005C219A">
            <w:pPr>
              <w:rPr>
                <w:color w:val="000000"/>
                <w:sz w:val="12"/>
                <w:szCs w:val="12"/>
              </w:rPr>
            </w:pPr>
            <w:r w:rsidRPr="007E31EC">
              <w:rPr>
                <w:color w:val="000000"/>
                <w:sz w:val="12"/>
                <w:szCs w:val="12"/>
              </w:rPr>
              <w:t>Лептунис волосовидный</w:t>
            </w:r>
          </w:p>
        </w:tc>
        <w:tc>
          <w:tcPr>
            <w:tcW w:w="0" w:type="auto"/>
            <w:shd w:val="clear" w:color="auto" w:fill="auto"/>
            <w:vAlign w:val="bottom"/>
          </w:tcPr>
          <w:p w14:paraId="112DCEA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55D879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027FB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6A6969" w14:textId="77777777">
        <w:trPr>
          <w:gridAfter w:val="1"/>
          <w:wAfter w:w="58" w:type="dxa"/>
          <w:trHeight w:val="227"/>
        </w:trPr>
        <w:tc>
          <w:tcPr>
            <w:tcW w:w="0" w:type="auto"/>
            <w:shd w:val="clear" w:color="auto" w:fill="auto"/>
            <w:vAlign w:val="bottom"/>
          </w:tcPr>
          <w:p w14:paraId="3C213D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6235F7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w:t>
            </w:r>
          </w:p>
        </w:tc>
        <w:tc>
          <w:tcPr>
            <w:tcW w:w="0" w:type="auto"/>
            <w:shd w:val="clear" w:color="auto" w:fill="auto"/>
            <w:vAlign w:val="bottom"/>
          </w:tcPr>
          <w:p w14:paraId="4B71C7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rigidifolia</w:t>
            </w:r>
          </w:p>
        </w:tc>
        <w:tc>
          <w:tcPr>
            <w:tcW w:w="0" w:type="auto"/>
            <w:shd w:val="clear" w:color="auto" w:fill="auto"/>
            <w:vAlign w:val="bottom"/>
          </w:tcPr>
          <w:p w14:paraId="670F9A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Pojark.</w:t>
            </w:r>
          </w:p>
        </w:tc>
        <w:tc>
          <w:tcPr>
            <w:tcW w:w="0" w:type="auto"/>
            <w:shd w:val="clear" w:color="auto" w:fill="auto"/>
            <w:vAlign w:val="bottom"/>
          </w:tcPr>
          <w:p w14:paraId="5C9D6A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îáñáÝ Ïáßï³ï»ñ¨</w:t>
            </w:r>
          </w:p>
        </w:tc>
        <w:tc>
          <w:tcPr>
            <w:tcW w:w="0" w:type="auto"/>
            <w:shd w:val="clear" w:color="auto" w:fill="auto"/>
            <w:vAlign w:val="bottom"/>
          </w:tcPr>
          <w:p w14:paraId="1E004EBE" w14:textId="77777777" w:rsidR="005C219A" w:rsidRPr="007E31EC" w:rsidRDefault="005C219A" w:rsidP="005C219A">
            <w:pPr>
              <w:rPr>
                <w:color w:val="000000"/>
                <w:sz w:val="12"/>
                <w:szCs w:val="12"/>
              </w:rPr>
            </w:pPr>
            <w:r w:rsidRPr="007E31EC">
              <w:rPr>
                <w:color w:val="000000"/>
                <w:sz w:val="12"/>
                <w:szCs w:val="12"/>
              </w:rPr>
              <w:t>Марена жестколистная</w:t>
            </w:r>
          </w:p>
        </w:tc>
        <w:tc>
          <w:tcPr>
            <w:tcW w:w="0" w:type="auto"/>
            <w:shd w:val="clear" w:color="auto" w:fill="auto"/>
            <w:vAlign w:val="bottom"/>
          </w:tcPr>
          <w:p w14:paraId="0CD9A08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F0E65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BC061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267255" w14:textId="77777777">
        <w:trPr>
          <w:gridAfter w:val="1"/>
          <w:wAfter w:w="58" w:type="dxa"/>
          <w:trHeight w:val="227"/>
        </w:trPr>
        <w:tc>
          <w:tcPr>
            <w:tcW w:w="0" w:type="auto"/>
            <w:shd w:val="clear" w:color="auto" w:fill="auto"/>
            <w:vAlign w:val="bottom"/>
          </w:tcPr>
          <w:p w14:paraId="135AB4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19BE92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w:t>
            </w:r>
          </w:p>
        </w:tc>
        <w:tc>
          <w:tcPr>
            <w:tcW w:w="0" w:type="auto"/>
            <w:shd w:val="clear" w:color="auto" w:fill="auto"/>
            <w:vAlign w:val="bottom"/>
          </w:tcPr>
          <w:p w14:paraId="3F19C4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tinctorum</w:t>
            </w:r>
          </w:p>
        </w:tc>
        <w:tc>
          <w:tcPr>
            <w:tcW w:w="0" w:type="auto"/>
            <w:shd w:val="clear" w:color="auto" w:fill="auto"/>
            <w:vAlign w:val="bottom"/>
          </w:tcPr>
          <w:p w14:paraId="5A9B40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0F5CB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îáñáÝ Ý»ñÏ³ïáõ</w:t>
            </w:r>
          </w:p>
        </w:tc>
        <w:tc>
          <w:tcPr>
            <w:tcW w:w="0" w:type="auto"/>
            <w:shd w:val="clear" w:color="auto" w:fill="auto"/>
            <w:vAlign w:val="bottom"/>
          </w:tcPr>
          <w:p w14:paraId="409A57D1" w14:textId="77777777" w:rsidR="005C219A" w:rsidRPr="007E31EC" w:rsidRDefault="005C219A" w:rsidP="005C219A">
            <w:pPr>
              <w:rPr>
                <w:color w:val="000000"/>
                <w:sz w:val="12"/>
                <w:szCs w:val="12"/>
              </w:rPr>
            </w:pPr>
            <w:r w:rsidRPr="007E31EC">
              <w:rPr>
                <w:color w:val="000000"/>
                <w:sz w:val="12"/>
                <w:szCs w:val="12"/>
              </w:rPr>
              <w:t>Марена красильная</w:t>
            </w:r>
          </w:p>
        </w:tc>
        <w:tc>
          <w:tcPr>
            <w:tcW w:w="0" w:type="auto"/>
            <w:shd w:val="clear" w:color="auto" w:fill="auto"/>
            <w:vAlign w:val="bottom"/>
          </w:tcPr>
          <w:p w14:paraId="7C27BCC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82D01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4754D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384DDE" w14:textId="77777777">
        <w:trPr>
          <w:gridAfter w:val="1"/>
          <w:wAfter w:w="58" w:type="dxa"/>
          <w:trHeight w:val="227"/>
        </w:trPr>
        <w:tc>
          <w:tcPr>
            <w:tcW w:w="0" w:type="auto"/>
            <w:shd w:val="clear" w:color="auto" w:fill="auto"/>
            <w:vAlign w:val="bottom"/>
          </w:tcPr>
          <w:p w14:paraId="14FCF6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Rutaceae</w:t>
            </w:r>
          </w:p>
        </w:tc>
        <w:tc>
          <w:tcPr>
            <w:tcW w:w="0" w:type="auto"/>
            <w:shd w:val="clear" w:color="auto" w:fill="auto"/>
            <w:vAlign w:val="bottom"/>
          </w:tcPr>
          <w:p w14:paraId="478A76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Dictamnus</w:t>
            </w:r>
          </w:p>
        </w:tc>
        <w:tc>
          <w:tcPr>
            <w:tcW w:w="0" w:type="auto"/>
            <w:shd w:val="clear" w:color="auto" w:fill="auto"/>
            <w:vAlign w:val="bottom"/>
          </w:tcPr>
          <w:p w14:paraId="25E1B4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albus</w:t>
            </w:r>
          </w:p>
        </w:tc>
        <w:tc>
          <w:tcPr>
            <w:tcW w:w="0" w:type="auto"/>
            <w:shd w:val="clear" w:color="auto" w:fill="auto"/>
            <w:vAlign w:val="bottom"/>
          </w:tcPr>
          <w:p w14:paraId="5ECB63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BB982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ÊÝ¹³Ï ÏáíÏ³ëÛ³Ý</w:t>
            </w:r>
          </w:p>
        </w:tc>
        <w:tc>
          <w:tcPr>
            <w:tcW w:w="0" w:type="auto"/>
            <w:shd w:val="clear" w:color="auto" w:fill="auto"/>
            <w:vAlign w:val="bottom"/>
          </w:tcPr>
          <w:p w14:paraId="56D93412" w14:textId="77777777" w:rsidR="005C219A" w:rsidRPr="007E31EC" w:rsidRDefault="005C219A" w:rsidP="005C219A">
            <w:pPr>
              <w:rPr>
                <w:color w:val="000000"/>
                <w:sz w:val="12"/>
                <w:szCs w:val="12"/>
              </w:rPr>
            </w:pPr>
            <w:r w:rsidRPr="007E31EC">
              <w:rPr>
                <w:color w:val="000000"/>
                <w:sz w:val="12"/>
                <w:szCs w:val="12"/>
              </w:rPr>
              <w:t>Ясенец кавказский</w:t>
            </w:r>
          </w:p>
        </w:tc>
        <w:tc>
          <w:tcPr>
            <w:tcW w:w="0" w:type="auto"/>
            <w:shd w:val="clear" w:color="auto" w:fill="auto"/>
            <w:vAlign w:val="bottom"/>
          </w:tcPr>
          <w:p w14:paraId="65AF853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9626F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06163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B96803" w14:textId="77777777">
        <w:trPr>
          <w:gridAfter w:val="1"/>
          <w:wAfter w:w="58" w:type="dxa"/>
          <w:trHeight w:val="227"/>
        </w:trPr>
        <w:tc>
          <w:tcPr>
            <w:tcW w:w="0" w:type="auto"/>
            <w:shd w:val="clear" w:color="auto" w:fill="auto"/>
            <w:vAlign w:val="bottom"/>
          </w:tcPr>
          <w:p w14:paraId="420FF5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Rutaceae</w:t>
            </w:r>
          </w:p>
        </w:tc>
        <w:tc>
          <w:tcPr>
            <w:tcW w:w="0" w:type="auto"/>
            <w:shd w:val="clear" w:color="auto" w:fill="auto"/>
            <w:vAlign w:val="bottom"/>
          </w:tcPr>
          <w:p w14:paraId="7948E2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Haplophyllum</w:t>
            </w:r>
          </w:p>
        </w:tc>
        <w:tc>
          <w:tcPr>
            <w:tcW w:w="0" w:type="auto"/>
            <w:shd w:val="clear" w:color="auto" w:fill="auto"/>
            <w:vAlign w:val="bottom"/>
          </w:tcPr>
          <w:p w14:paraId="7C317C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schelkovnikovii</w:t>
            </w:r>
          </w:p>
        </w:tc>
        <w:tc>
          <w:tcPr>
            <w:tcW w:w="0" w:type="auto"/>
            <w:shd w:val="clear" w:color="auto" w:fill="auto"/>
            <w:vAlign w:val="bottom"/>
          </w:tcPr>
          <w:p w14:paraId="11881D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2DCFB5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Î»Ýï³ï»ñ¨ Þ»ÉÏáíÝÇÏáíÇ</w:t>
            </w:r>
          </w:p>
        </w:tc>
        <w:tc>
          <w:tcPr>
            <w:tcW w:w="0" w:type="auto"/>
            <w:shd w:val="clear" w:color="auto" w:fill="auto"/>
            <w:vAlign w:val="bottom"/>
          </w:tcPr>
          <w:p w14:paraId="146621F8" w14:textId="77777777" w:rsidR="005C219A" w:rsidRPr="007E31EC" w:rsidRDefault="005C219A" w:rsidP="005C219A">
            <w:pPr>
              <w:rPr>
                <w:color w:val="000000"/>
                <w:sz w:val="12"/>
                <w:szCs w:val="12"/>
              </w:rPr>
            </w:pPr>
            <w:r w:rsidRPr="007E31EC">
              <w:rPr>
                <w:color w:val="000000"/>
                <w:sz w:val="12"/>
                <w:szCs w:val="12"/>
              </w:rPr>
              <w:t>Гаплофиллум Шелковникова</w:t>
            </w:r>
          </w:p>
        </w:tc>
        <w:tc>
          <w:tcPr>
            <w:tcW w:w="0" w:type="auto"/>
            <w:shd w:val="clear" w:color="auto" w:fill="auto"/>
            <w:vAlign w:val="bottom"/>
          </w:tcPr>
          <w:p w14:paraId="2D31D76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222A2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5B794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2B411A" w14:textId="77777777">
        <w:trPr>
          <w:gridAfter w:val="1"/>
          <w:wAfter w:w="58" w:type="dxa"/>
          <w:trHeight w:val="227"/>
        </w:trPr>
        <w:tc>
          <w:tcPr>
            <w:tcW w:w="0" w:type="auto"/>
            <w:shd w:val="clear" w:color="auto" w:fill="auto"/>
            <w:vAlign w:val="bottom"/>
          </w:tcPr>
          <w:p w14:paraId="49D808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Rutaceae</w:t>
            </w:r>
          </w:p>
        </w:tc>
        <w:tc>
          <w:tcPr>
            <w:tcW w:w="0" w:type="auto"/>
            <w:shd w:val="clear" w:color="auto" w:fill="auto"/>
            <w:vAlign w:val="bottom"/>
          </w:tcPr>
          <w:p w14:paraId="7FC4D5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Haplophyllum</w:t>
            </w:r>
          </w:p>
        </w:tc>
        <w:tc>
          <w:tcPr>
            <w:tcW w:w="0" w:type="auto"/>
            <w:shd w:val="clear" w:color="auto" w:fill="auto"/>
            <w:vAlign w:val="bottom"/>
          </w:tcPr>
          <w:p w14:paraId="3D4D34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tenue</w:t>
            </w:r>
          </w:p>
        </w:tc>
        <w:tc>
          <w:tcPr>
            <w:tcW w:w="0" w:type="auto"/>
            <w:shd w:val="clear" w:color="auto" w:fill="auto"/>
            <w:vAlign w:val="bottom"/>
          </w:tcPr>
          <w:p w14:paraId="55D4F2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55EB0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Î»Ýï³ï»ñ¨ µ³ñ³Ï</w:t>
            </w:r>
          </w:p>
        </w:tc>
        <w:tc>
          <w:tcPr>
            <w:tcW w:w="0" w:type="auto"/>
            <w:shd w:val="clear" w:color="auto" w:fill="auto"/>
            <w:vAlign w:val="bottom"/>
          </w:tcPr>
          <w:p w14:paraId="7CB49EF2" w14:textId="77777777" w:rsidR="005C219A" w:rsidRPr="007E31EC" w:rsidRDefault="005C219A" w:rsidP="005C219A">
            <w:pPr>
              <w:rPr>
                <w:color w:val="000000"/>
                <w:sz w:val="12"/>
                <w:szCs w:val="12"/>
              </w:rPr>
            </w:pPr>
            <w:r w:rsidRPr="007E31EC">
              <w:rPr>
                <w:color w:val="000000"/>
                <w:sz w:val="12"/>
                <w:szCs w:val="12"/>
              </w:rPr>
              <w:t>Гаплофиллум тонкий</w:t>
            </w:r>
          </w:p>
        </w:tc>
        <w:tc>
          <w:tcPr>
            <w:tcW w:w="0" w:type="auto"/>
            <w:shd w:val="clear" w:color="auto" w:fill="auto"/>
            <w:vAlign w:val="bottom"/>
          </w:tcPr>
          <w:p w14:paraId="3842A9B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76B35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4CBF2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8F9F71" w14:textId="77777777">
        <w:trPr>
          <w:gridAfter w:val="1"/>
          <w:wAfter w:w="58" w:type="dxa"/>
          <w:trHeight w:val="227"/>
        </w:trPr>
        <w:tc>
          <w:tcPr>
            <w:tcW w:w="0" w:type="auto"/>
            <w:shd w:val="clear" w:color="auto" w:fill="auto"/>
            <w:vAlign w:val="bottom"/>
          </w:tcPr>
          <w:p w14:paraId="696D6E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Rutaceae</w:t>
            </w:r>
          </w:p>
        </w:tc>
        <w:tc>
          <w:tcPr>
            <w:tcW w:w="0" w:type="auto"/>
            <w:shd w:val="clear" w:color="auto" w:fill="auto"/>
            <w:vAlign w:val="bottom"/>
          </w:tcPr>
          <w:p w14:paraId="2634AE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Haplophyllum</w:t>
            </w:r>
          </w:p>
        </w:tc>
        <w:tc>
          <w:tcPr>
            <w:tcW w:w="0" w:type="auto"/>
            <w:shd w:val="clear" w:color="auto" w:fill="auto"/>
            <w:vAlign w:val="bottom"/>
          </w:tcPr>
          <w:p w14:paraId="4E272A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villosum</w:t>
            </w:r>
          </w:p>
        </w:tc>
        <w:tc>
          <w:tcPr>
            <w:tcW w:w="0" w:type="auto"/>
            <w:shd w:val="clear" w:color="auto" w:fill="auto"/>
            <w:vAlign w:val="bottom"/>
          </w:tcPr>
          <w:p w14:paraId="4F9106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G.Don Fil.</w:t>
            </w:r>
          </w:p>
        </w:tc>
        <w:tc>
          <w:tcPr>
            <w:tcW w:w="0" w:type="auto"/>
            <w:shd w:val="clear" w:color="auto" w:fill="auto"/>
            <w:vAlign w:val="bottom"/>
          </w:tcPr>
          <w:p w14:paraId="09A314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Î»Ýï³ï»ñ¨ Ã³íáï</w:t>
            </w:r>
          </w:p>
        </w:tc>
        <w:tc>
          <w:tcPr>
            <w:tcW w:w="0" w:type="auto"/>
            <w:shd w:val="clear" w:color="auto" w:fill="auto"/>
            <w:vAlign w:val="bottom"/>
          </w:tcPr>
          <w:p w14:paraId="50513197" w14:textId="77777777" w:rsidR="005C219A" w:rsidRPr="007E31EC" w:rsidRDefault="005C219A" w:rsidP="005C219A">
            <w:pPr>
              <w:rPr>
                <w:color w:val="000000"/>
                <w:sz w:val="12"/>
                <w:szCs w:val="12"/>
              </w:rPr>
            </w:pPr>
            <w:r w:rsidRPr="007E31EC">
              <w:rPr>
                <w:color w:val="000000"/>
                <w:sz w:val="12"/>
                <w:szCs w:val="12"/>
              </w:rPr>
              <w:t>Гаплофиллум моxнатый</w:t>
            </w:r>
          </w:p>
        </w:tc>
        <w:tc>
          <w:tcPr>
            <w:tcW w:w="0" w:type="auto"/>
            <w:shd w:val="clear" w:color="auto" w:fill="auto"/>
            <w:vAlign w:val="bottom"/>
          </w:tcPr>
          <w:p w14:paraId="55E846B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EDEB0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45DE1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27ECB1" w14:textId="77777777">
        <w:trPr>
          <w:gridAfter w:val="1"/>
          <w:wAfter w:w="58" w:type="dxa"/>
          <w:trHeight w:val="227"/>
        </w:trPr>
        <w:tc>
          <w:tcPr>
            <w:tcW w:w="0" w:type="auto"/>
            <w:shd w:val="clear" w:color="auto" w:fill="auto"/>
            <w:vAlign w:val="bottom"/>
          </w:tcPr>
          <w:p w14:paraId="60E485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39D7A7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Populus</w:t>
            </w:r>
          </w:p>
        </w:tc>
        <w:tc>
          <w:tcPr>
            <w:tcW w:w="0" w:type="auto"/>
            <w:shd w:val="clear" w:color="auto" w:fill="auto"/>
            <w:vAlign w:val="bottom"/>
          </w:tcPr>
          <w:p w14:paraId="212EE6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alba</w:t>
            </w:r>
          </w:p>
        </w:tc>
        <w:tc>
          <w:tcPr>
            <w:tcW w:w="0" w:type="auto"/>
            <w:shd w:val="clear" w:color="auto" w:fill="auto"/>
            <w:vAlign w:val="bottom"/>
          </w:tcPr>
          <w:p w14:paraId="1F5235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FC860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´³ñ¹Ç ëåÇï³Ï</w:t>
            </w:r>
          </w:p>
        </w:tc>
        <w:tc>
          <w:tcPr>
            <w:tcW w:w="0" w:type="auto"/>
            <w:shd w:val="clear" w:color="auto" w:fill="auto"/>
            <w:vAlign w:val="bottom"/>
          </w:tcPr>
          <w:p w14:paraId="3517A469" w14:textId="77777777" w:rsidR="005C219A" w:rsidRPr="007E31EC" w:rsidRDefault="005C219A" w:rsidP="005C219A">
            <w:pPr>
              <w:rPr>
                <w:color w:val="000000"/>
                <w:sz w:val="12"/>
                <w:szCs w:val="12"/>
              </w:rPr>
            </w:pPr>
            <w:r w:rsidRPr="007E31EC">
              <w:rPr>
                <w:color w:val="000000"/>
                <w:sz w:val="12"/>
                <w:szCs w:val="12"/>
              </w:rPr>
              <w:t>Тополь белый</w:t>
            </w:r>
          </w:p>
        </w:tc>
        <w:tc>
          <w:tcPr>
            <w:tcW w:w="0" w:type="auto"/>
            <w:shd w:val="clear" w:color="auto" w:fill="auto"/>
            <w:vAlign w:val="bottom"/>
          </w:tcPr>
          <w:p w14:paraId="670B23C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67E4F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9C73A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0EC1A5F" w14:textId="77777777">
        <w:trPr>
          <w:gridAfter w:val="1"/>
          <w:wAfter w:w="58" w:type="dxa"/>
          <w:trHeight w:val="227"/>
        </w:trPr>
        <w:tc>
          <w:tcPr>
            <w:tcW w:w="0" w:type="auto"/>
            <w:shd w:val="clear" w:color="auto" w:fill="auto"/>
            <w:vAlign w:val="bottom"/>
          </w:tcPr>
          <w:p w14:paraId="75B025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01AA12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Populus</w:t>
            </w:r>
          </w:p>
        </w:tc>
        <w:tc>
          <w:tcPr>
            <w:tcW w:w="0" w:type="auto"/>
            <w:shd w:val="clear" w:color="auto" w:fill="auto"/>
            <w:vAlign w:val="bottom"/>
          </w:tcPr>
          <w:p w14:paraId="7481DE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canescens</w:t>
            </w:r>
          </w:p>
        </w:tc>
        <w:tc>
          <w:tcPr>
            <w:tcW w:w="0" w:type="auto"/>
            <w:shd w:val="clear" w:color="auto" w:fill="auto"/>
            <w:vAlign w:val="bottom"/>
          </w:tcPr>
          <w:p w14:paraId="354FEC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(Ait.) Smith</w:t>
            </w:r>
          </w:p>
        </w:tc>
        <w:tc>
          <w:tcPr>
            <w:tcW w:w="0" w:type="auto"/>
            <w:shd w:val="clear" w:color="auto" w:fill="auto"/>
            <w:vAlign w:val="bottom"/>
          </w:tcPr>
          <w:p w14:paraId="562DE7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´³ñ¹Ç</w:t>
            </w:r>
          </w:p>
        </w:tc>
        <w:tc>
          <w:tcPr>
            <w:tcW w:w="0" w:type="auto"/>
            <w:shd w:val="clear" w:color="auto" w:fill="auto"/>
            <w:vAlign w:val="bottom"/>
          </w:tcPr>
          <w:p w14:paraId="3A1E3FD4" w14:textId="77777777" w:rsidR="005C219A" w:rsidRPr="007E31EC" w:rsidRDefault="005C219A" w:rsidP="005C219A">
            <w:pPr>
              <w:rPr>
                <w:color w:val="000000"/>
                <w:sz w:val="12"/>
                <w:szCs w:val="12"/>
              </w:rPr>
            </w:pPr>
            <w:r w:rsidRPr="007E31EC">
              <w:rPr>
                <w:color w:val="000000"/>
                <w:sz w:val="12"/>
                <w:szCs w:val="12"/>
              </w:rPr>
              <w:t>Тополь</w:t>
            </w:r>
          </w:p>
        </w:tc>
        <w:tc>
          <w:tcPr>
            <w:tcW w:w="0" w:type="auto"/>
            <w:shd w:val="clear" w:color="auto" w:fill="auto"/>
            <w:vAlign w:val="bottom"/>
          </w:tcPr>
          <w:p w14:paraId="3583694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6AAAA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02184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4A43B6" w14:textId="77777777">
        <w:trPr>
          <w:gridAfter w:val="1"/>
          <w:wAfter w:w="58" w:type="dxa"/>
          <w:trHeight w:val="227"/>
        </w:trPr>
        <w:tc>
          <w:tcPr>
            <w:tcW w:w="0" w:type="auto"/>
            <w:shd w:val="clear" w:color="auto" w:fill="auto"/>
            <w:vAlign w:val="bottom"/>
          </w:tcPr>
          <w:p w14:paraId="6CBC7E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164C47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Populus</w:t>
            </w:r>
          </w:p>
        </w:tc>
        <w:tc>
          <w:tcPr>
            <w:tcW w:w="0" w:type="auto"/>
            <w:shd w:val="clear" w:color="auto" w:fill="auto"/>
            <w:vAlign w:val="bottom"/>
          </w:tcPr>
          <w:p w14:paraId="075D74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euphratica</w:t>
            </w:r>
          </w:p>
        </w:tc>
        <w:tc>
          <w:tcPr>
            <w:tcW w:w="0" w:type="auto"/>
            <w:shd w:val="clear" w:color="auto" w:fill="auto"/>
            <w:vAlign w:val="bottom"/>
          </w:tcPr>
          <w:p w14:paraId="273C9A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Olivier</w:t>
            </w:r>
          </w:p>
        </w:tc>
        <w:tc>
          <w:tcPr>
            <w:tcW w:w="0" w:type="auto"/>
            <w:shd w:val="clear" w:color="auto" w:fill="auto"/>
            <w:vAlign w:val="bottom"/>
          </w:tcPr>
          <w:p w14:paraId="5AF99D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´³ñ¹Ç »ýñ³ïÛ³Ý</w:t>
            </w:r>
          </w:p>
        </w:tc>
        <w:tc>
          <w:tcPr>
            <w:tcW w:w="0" w:type="auto"/>
            <w:shd w:val="clear" w:color="auto" w:fill="auto"/>
            <w:vAlign w:val="bottom"/>
          </w:tcPr>
          <w:p w14:paraId="35126915" w14:textId="77777777" w:rsidR="005C219A" w:rsidRPr="007E31EC" w:rsidRDefault="005C219A" w:rsidP="005C219A">
            <w:pPr>
              <w:rPr>
                <w:color w:val="000000"/>
                <w:sz w:val="12"/>
                <w:szCs w:val="12"/>
              </w:rPr>
            </w:pPr>
            <w:r w:rsidRPr="007E31EC">
              <w:rPr>
                <w:color w:val="000000"/>
                <w:sz w:val="12"/>
                <w:szCs w:val="12"/>
              </w:rPr>
              <w:t>Тополь евфратский</w:t>
            </w:r>
          </w:p>
        </w:tc>
        <w:tc>
          <w:tcPr>
            <w:tcW w:w="0" w:type="auto"/>
            <w:shd w:val="clear" w:color="auto" w:fill="auto"/>
            <w:vAlign w:val="bottom"/>
          </w:tcPr>
          <w:p w14:paraId="1E56136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327EC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173578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0130012" w14:textId="77777777">
        <w:trPr>
          <w:gridAfter w:val="1"/>
          <w:wAfter w:w="58" w:type="dxa"/>
          <w:trHeight w:val="227"/>
        </w:trPr>
        <w:tc>
          <w:tcPr>
            <w:tcW w:w="0" w:type="auto"/>
            <w:shd w:val="clear" w:color="auto" w:fill="auto"/>
            <w:vAlign w:val="bottom"/>
          </w:tcPr>
          <w:p w14:paraId="31148C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7C6041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Populus</w:t>
            </w:r>
          </w:p>
        </w:tc>
        <w:tc>
          <w:tcPr>
            <w:tcW w:w="0" w:type="auto"/>
            <w:shd w:val="clear" w:color="auto" w:fill="auto"/>
            <w:vAlign w:val="bottom"/>
          </w:tcPr>
          <w:p w14:paraId="13BDD4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nigra</w:t>
            </w:r>
          </w:p>
        </w:tc>
        <w:tc>
          <w:tcPr>
            <w:tcW w:w="0" w:type="auto"/>
            <w:shd w:val="clear" w:color="auto" w:fill="auto"/>
            <w:vAlign w:val="bottom"/>
          </w:tcPr>
          <w:p w14:paraId="74929A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74A59EF"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´³ñ¹Ç µñ·³Ó¨, Çï³É³Ï³Ý</w:t>
            </w:r>
          </w:p>
        </w:tc>
        <w:tc>
          <w:tcPr>
            <w:tcW w:w="0" w:type="auto"/>
            <w:shd w:val="clear" w:color="auto" w:fill="auto"/>
            <w:vAlign w:val="bottom"/>
          </w:tcPr>
          <w:p w14:paraId="3A68F22D" w14:textId="77777777" w:rsidR="005C219A" w:rsidRPr="007E31EC" w:rsidRDefault="005C219A" w:rsidP="005C219A">
            <w:pPr>
              <w:rPr>
                <w:color w:val="000000"/>
                <w:sz w:val="12"/>
                <w:szCs w:val="12"/>
              </w:rPr>
            </w:pPr>
            <w:r w:rsidRPr="007E31EC">
              <w:rPr>
                <w:color w:val="000000"/>
                <w:sz w:val="12"/>
                <w:szCs w:val="12"/>
              </w:rPr>
              <w:t>Тополь черный</w:t>
            </w:r>
          </w:p>
        </w:tc>
        <w:tc>
          <w:tcPr>
            <w:tcW w:w="0" w:type="auto"/>
            <w:shd w:val="clear" w:color="auto" w:fill="auto"/>
            <w:vAlign w:val="bottom"/>
          </w:tcPr>
          <w:p w14:paraId="671F85B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59570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16CA5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1FB645" w14:textId="77777777">
        <w:trPr>
          <w:gridAfter w:val="1"/>
          <w:wAfter w:w="58" w:type="dxa"/>
          <w:trHeight w:val="227"/>
        </w:trPr>
        <w:tc>
          <w:tcPr>
            <w:tcW w:w="0" w:type="auto"/>
            <w:shd w:val="clear" w:color="auto" w:fill="auto"/>
            <w:vAlign w:val="bottom"/>
          </w:tcPr>
          <w:p w14:paraId="13F672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708904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Populus</w:t>
            </w:r>
          </w:p>
        </w:tc>
        <w:tc>
          <w:tcPr>
            <w:tcW w:w="0" w:type="auto"/>
            <w:shd w:val="clear" w:color="auto" w:fill="auto"/>
            <w:vAlign w:val="bottom"/>
          </w:tcPr>
          <w:p w14:paraId="536D06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tremula</w:t>
            </w:r>
          </w:p>
        </w:tc>
        <w:tc>
          <w:tcPr>
            <w:tcW w:w="0" w:type="auto"/>
            <w:shd w:val="clear" w:color="auto" w:fill="auto"/>
            <w:vAlign w:val="bottom"/>
          </w:tcPr>
          <w:p w14:paraId="18936A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A7255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´³ñ¹Ç ·áÕ·áçáõÝ</w:t>
            </w:r>
          </w:p>
        </w:tc>
        <w:tc>
          <w:tcPr>
            <w:tcW w:w="0" w:type="auto"/>
            <w:shd w:val="clear" w:color="auto" w:fill="auto"/>
            <w:vAlign w:val="bottom"/>
          </w:tcPr>
          <w:p w14:paraId="3F37F075" w14:textId="77777777" w:rsidR="005C219A" w:rsidRPr="007E31EC" w:rsidRDefault="005C219A" w:rsidP="005C219A">
            <w:pPr>
              <w:rPr>
                <w:color w:val="000000"/>
                <w:sz w:val="12"/>
                <w:szCs w:val="12"/>
              </w:rPr>
            </w:pPr>
            <w:r w:rsidRPr="007E31EC">
              <w:rPr>
                <w:color w:val="000000"/>
                <w:sz w:val="12"/>
                <w:szCs w:val="12"/>
              </w:rPr>
              <w:t>Осина</w:t>
            </w:r>
          </w:p>
        </w:tc>
        <w:tc>
          <w:tcPr>
            <w:tcW w:w="0" w:type="auto"/>
            <w:shd w:val="clear" w:color="auto" w:fill="auto"/>
            <w:vAlign w:val="bottom"/>
          </w:tcPr>
          <w:p w14:paraId="601097D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9CE23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89E9D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DC37BF" w14:textId="77777777">
        <w:trPr>
          <w:gridAfter w:val="1"/>
          <w:wAfter w:w="58" w:type="dxa"/>
          <w:trHeight w:val="227"/>
        </w:trPr>
        <w:tc>
          <w:tcPr>
            <w:tcW w:w="0" w:type="auto"/>
            <w:shd w:val="clear" w:color="auto" w:fill="auto"/>
            <w:vAlign w:val="bottom"/>
          </w:tcPr>
          <w:p w14:paraId="53A05A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49B1F8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Salix</w:t>
            </w:r>
          </w:p>
        </w:tc>
        <w:tc>
          <w:tcPr>
            <w:tcW w:w="0" w:type="auto"/>
            <w:shd w:val="clear" w:color="auto" w:fill="auto"/>
            <w:vAlign w:val="bottom"/>
          </w:tcPr>
          <w:p w14:paraId="4B943E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alba</w:t>
            </w:r>
          </w:p>
        </w:tc>
        <w:tc>
          <w:tcPr>
            <w:tcW w:w="0" w:type="auto"/>
            <w:shd w:val="clear" w:color="auto" w:fill="auto"/>
            <w:vAlign w:val="bottom"/>
          </w:tcPr>
          <w:p w14:paraId="112F54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FD31A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w:t>
            </w:r>
            <w:r w:rsidR="00226499">
              <w:rPr>
                <w:rFonts w:ascii="Arial" w:hAnsi="Arial" w:cs="Arial"/>
                <w:color w:val="000000"/>
                <w:sz w:val="12"/>
                <w:szCs w:val="12"/>
                <w:lang w:val="hy-AM"/>
              </w:rPr>
              <w:t>ռ</w:t>
            </w:r>
            <w:r w:rsidRPr="007E31EC">
              <w:rPr>
                <w:rFonts w:ascii="Arial Armenian" w:hAnsi="Arial Armenian" w:cs="Arial"/>
                <w:color w:val="000000"/>
                <w:sz w:val="12"/>
                <w:szCs w:val="12"/>
              </w:rPr>
              <w:t>»ÝÇ ëåÇï³Ï</w:t>
            </w:r>
          </w:p>
        </w:tc>
        <w:tc>
          <w:tcPr>
            <w:tcW w:w="0" w:type="auto"/>
            <w:shd w:val="clear" w:color="auto" w:fill="auto"/>
            <w:vAlign w:val="bottom"/>
          </w:tcPr>
          <w:p w14:paraId="40B8D8A9" w14:textId="77777777" w:rsidR="005C219A" w:rsidRPr="007E31EC" w:rsidRDefault="005C219A" w:rsidP="005C219A">
            <w:pPr>
              <w:rPr>
                <w:color w:val="000000"/>
                <w:sz w:val="12"/>
                <w:szCs w:val="12"/>
              </w:rPr>
            </w:pPr>
            <w:r w:rsidRPr="007E31EC">
              <w:rPr>
                <w:color w:val="000000"/>
                <w:sz w:val="12"/>
                <w:szCs w:val="12"/>
              </w:rPr>
              <w:t>Ива белая</w:t>
            </w:r>
          </w:p>
        </w:tc>
        <w:tc>
          <w:tcPr>
            <w:tcW w:w="0" w:type="auto"/>
            <w:shd w:val="clear" w:color="auto" w:fill="auto"/>
            <w:vAlign w:val="bottom"/>
          </w:tcPr>
          <w:p w14:paraId="0E5C943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AF3DD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DE3AF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33F009" w14:textId="77777777">
        <w:trPr>
          <w:gridAfter w:val="1"/>
          <w:wAfter w:w="58" w:type="dxa"/>
          <w:trHeight w:val="227"/>
        </w:trPr>
        <w:tc>
          <w:tcPr>
            <w:tcW w:w="0" w:type="auto"/>
            <w:shd w:val="clear" w:color="auto" w:fill="auto"/>
            <w:vAlign w:val="bottom"/>
          </w:tcPr>
          <w:p w14:paraId="25535F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0A93A9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Salix</w:t>
            </w:r>
          </w:p>
        </w:tc>
        <w:tc>
          <w:tcPr>
            <w:tcW w:w="0" w:type="auto"/>
            <w:shd w:val="clear" w:color="auto" w:fill="auto"/>
            <w:vAlign w:val="bottom"/>
          </w:tcPr>
          <w:p w14:paraId="5DE588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caprea</w:t>
            </w:r>
          </w:p>
        </w:tc>
        <w:tc>
          <w:tcPr>
            <w:tcW w:w="0" w:type="auto"/>
            <w:shd w:val="clear" w:color="auto" w:fill="auto"/>
            <w:vAlign w:val="bottom"/>
          </w:tcPr>
          <w:p w14:paraId="49A0E9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D358B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w:t>
            </w:r>
            <w:r w:rsidR="00226499">
              <w:rPr>
                <w:rFonts w:ascii="Arial" w:hAnsi="Arial" w:cs="Arial"/>
                <w:color w:val="000000"/>
                <w:sz w:val="12"/>
                <w:szCs w:val="12"/>
                <w:lang w:val="hy-AM"/>
              </w:rPr>
              <w:t>ռ</w:t>
            </w:r>
            <w:r w:rsidRPr="007E31EC">
              <w:rPr>
                <w:rFonts w:ascii="Arial Armenian" w:hAnsi="Arial Armenian" w:cs="Arial"/>
                <w:color w:val="000000"/>
                <w:sz w:val="12"/>
                <w:szCs w:val="12"/>
              </w:rPr>
              <w:t>»ÝÇ ³ÛÍáõñ»ÝÇ</w:t>
            </w:r>
          </w:p>
        </w:tc>
        <w:tc>
          <w:tcPr>
            <w:tcW w:w="0" w:type="auto"/>
            <w:shd w:val="clear" w:color="auto" w:fill="auto"/>
            <w:vAlign w:val="bottom"/>
          </w:tcPr>
          <w:p w14:paraId="4A24530E" w14:textId="77777777" w:rsidR="005C219A" w:rsidRPr="007E31EC" w:rsidRDefault="005C219A" w:rsidP="005C219A">
            <w:pPr>
              <w:rPr>
                <w:color w:val="000000"/>
                <w:sz w:val="12"/>
                <w:szCs w:val="12"/>
              </w:rPr>
            </w:pPr>
            <w:r w:rsidRPr="007E31EC">
              <w:rPr>
                <w:color w:val="000000"/>
                <w:sz w:val="12"/>
                <w:szCs w:val="12"/>
              </w:rPr>
              <w:t>Ива козья</w:t>
            </w:r>
          </w:p>
        </w:tc>
        <w:tc>
          <w:tcPr>
            <w:tcW w:w="0" w:type="auto"/>
            <w:shd w:val="clear" w:color="auto" w:fill="auto"/>
            <w:vAlign w:val="bottom"/>
          </w:tcPr>
          <w:p w14:paraId="6E93180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0E8E0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56A89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388A3A" w14:textId="77777777">
        <w:trPr>
          <w:gridAfter w:val="1"/>
          <w:wAfter w:w="58" w:type="dxa"/>
          <w:trHeight w:val="227"/>
        </w:trPr>
        <w:tc>
          <w:tcPr>
            <w:tcW w:w="0" w:type="auto"/>
            <w:shd w:val="clear" w:color="auto" w:fill="auto"/>
            <w:vAlign w:val="bottom"/>
          </w:tcPr>
          <w:p w14:paraId="4A8C35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Salicaceae</w:t>
            </w:r>
          </w:p>
        </w:tc>
        <w:tc>
          <w:tcPr>
            <w:tcW w:w="0" w:type="auto"/>
            <w:shd w:val="clear" w:color="auto" w:fill="auto"/>
            <w:vAlign w:val="bottom"/>
          </w:tcPr>
          <w:p w14:paraId="7FFAC8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Salix</w:t>
            </w:r>
          </w:p>
        </w:tc>
        <w:tc>
          <w:tcPr>
            <w:tcW w:w="0" w:type="auto"/>
            <w:shd w:val="clear" w:color="auto" w:fill="auto"/>
            <w:vAlign w:val="bottom"/>
          </w:tcPr>
          <w:p w14:paraId="52FC33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cinerea</w:t>
            </w:r>
          </w:p>
        </w:tc>
        <w:tc>
          <w:tcPr>
            <w:tcW w:w="0" w:type="auto"/>
            <w:shd w:val="clear" w:color="auto" w:fill="auto"/>
            <w:vAlign w:val="bottom"/>
          </w:tcPr>
          <w:p w14:paraId="305FD0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6D839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w:t>
            </w:r>
            <w:r w:rsidR="00226499">
              <w:rPr>
                <w:rFonts w:ascii="Arial" w:hAnsi="Arial" w:cs="Arial"/>
                <w:color w:val="000000"/>
                <w:sz w:val="12"/>
                <w:szCs w:val="12"/>
                <w:lang w:val="hy-AM"/>
              </w:rPr>
              <w:t>ռ</w:t>
            </w:r>
            <w:r w:rsidRPr="007E31EC">
              <w:rPr>
                <w:rFonts w:ascii="Arial Armenian" w:hAnsi="Arial Armenian" w:cs="Arial"/>
                <w:color w:val="000000"/>
                <w:sz w:val="12"/>
                <w:szCs w:val="12"/>
              </w:rPr>
              <w:t>»ÝÇ</w:t>
            </w:r>
          </w:p>
        </w:tc>
        <w:tc>
          <w:tcPr>
            <w:tcW w:w="0" w:type="auto"/>
            <w:shd w:val="clear" w:color="auto" w:fill="auto"/>
            <w:vAlign w:val="bottom"/>
          </w:tcPr>
          <w:p w14:paraId="1024D455" w14:textId="77777777" w:rsidR="005C219A" w:rsidRPr="007E31EC" w:rsidRDefault="005C219A" w:rsidP="005C219A">
            <w:pPr>
              <w:rPr>
                <w:color w:val="000000"/>
                <w:sz w:val="12"/>
                <w:szCs w:val="12"/>
              </w:rPr>
            </w:pPr>
            <w:r w:rsidRPr="007E31EC">
              <w:rPr>
                <w:color w:val="000000"/>
                <w:sz w:val="12"/>
                <w:szCs w:val="12"/>
              </w:rPr>
              <w:t>Ива</w:t>
            </w:r>
          </w:p>
        </w:tc>
        <w:tc>
          <w:tcPr>
            <w:tcW w:w="0" w:type="auto"/>
            <w:shd w:val="clear" w:color="auto" w:fill="auto"/>
            <w:vAlign w:val="bottom"/>
          </w:tcPr>
          <w:p w14:paraId="6FF268E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AECC8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9E8CE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402202" w14:textId="77777777">
        <w:trPr>
          <w:gridAfter w:val="1"/>
          <w:wAfter w:w="58" w:type="dxa"/>
          <w:trHeight w:val="227"/>
        </w:trPr>
        <w:tc>
          <w:tcPr>
            <w:tcW w:w="0" w:type="auto"/>
            <w:shd w:val="clear" w:color="auto" w:fill="auto"/>
            <w:vAlign w:val="bottom"/>
          </w:tcPr>
          <w:p w14:paraId="4B1B9C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7D4CD4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Salix</w:t>
            </w:r>
          </w:p>
        </w:tc>
        <w:tc>
          <w:tcPr>
            <w:tcW w:w="0" w:type="auto"/>
            <w:shd w:val="clear" w:color="auto" w:fill="auto"/>
            <w:vAlign w:val="bottom"/>
          </w:tcPr>
          <w:p w14:paraId="078B54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elbursensis</w:t>
            </w:r>
          </w:p>
        </w:tc>
        <w:tc>
          <w:tcPr>
            <w:tcW w:w="0" w:type="auto"/>
            <w:shd w:val="clear" w:color="auto" w:fill="auto"/>
            <w:vAlign w:val="bottom"/>
          </w:tcPr>
          <w:p w14:paraId="0743B7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4BE802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w:t>
            </w:r>
            <w:r w:rsidR="00226499">
              <w:rPr>
                <w:rFonts w:ascii="Arial" w:hAnsi="Arial" w:cs="Arial"/>
                <w:color w:val="000000"/>
                <w:sz w:val="12"/>
                <w:szCs w:val="12"/>
                <w:lang w:val="hy-AM"/>
              </w:rPr>
              <w:t>ռ</w:t>
            </w:r>
            <w:r w:rsidRPr="007E31EC">
              <w:rPr>
                <w:rFonts w:ascii="Arial Armenian" w:hAnsi="Arial Armenian" w:cs="Arial"/>
                <w:color w:val="000000"/>
                <w:sz w:val="12"/>
                <w:szCs w:val="12"/>
              </w:rPr>
              <w:t>»ÝÇ »µõéëÇ</w:t>
            </w:r>
          </w:p>
        </w:tc>
        <w:tc>
          <w:tcPr>
            <w:tcW w:w="0" w:type="auto"/>
            <w:shd w:val="clear" w:color="auto" w:fill="auto"/>
            <w:vAlign w:val="bottom"/>
          </w:tcPr>
          <w:p w14:paraId="1EB90F30" w14:textId="77777777" w:rsidR="005C219A" w:rsidRPr="007E31EC" w:rsidRDefault="005C219A" w:rsidP="005C219A">
            <w:pPr>
              <w:rPr>
                <w:color w:val="000000"/>
                <w:sz w:val="12"/>
                <w:szCs w:val="12"/>
              </w:rPr>
            </w:pPr>
            <w:r w:rsidRPr="007E31EC">
              <w:rPr>
                <w:color w:val="000000"/>
                <w:sz w:val="12"/>
                <w:szCs w:val="12"/>
              </w:rPr>
              <w:t>Ива эльбурская</w:t>
            </w:r>
          </w:p>
        </w:tc>
        <w:tc>
          <w:tcPr>
            <w:tcW w:w="0" w:type="auto"/>
            <w:shd w:val="clear" w:color="auto" w:fill="auto"/>
            <w:vAlign w:val="bottom"/>
          </w:tcPr>
          <w:p w14:paraId="3C88693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397FC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0E8E2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0D3B76" w14:textId="77777777">
        <w:trPr>
          <w:gridAfter w:val="1"/>
          <w:wAfter w:w="58" w:type="dxa"/>
          <w:trHeight w:val="227"/>
        </w:trPr>
        <w:tc>
          <w:tcPr>
            <w:tcW w:w="0" w:type="auto"/>
            <w:shd w:val="clear" w:color="auto" w:fill="auto"/>
            <w:vAlign w:val="bottom"/>
          </w:tcPr>
          <w:p w14:paraId="446590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077790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Salix</w:t>
            </w:r>
          </w:p>
        </w:tc>
        <w:tc>
          <w:tcPr>
            <w:tcW w:w="0" w:type="auto"/>
            <w:shd w:val="clear" w:color="auto" w:fill="auto"/>
            <w:vAlign w:val="bottom"/>
          </w:tcPr>
          <w:p w14:paraId="10E2E1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excelsa</w:t>
            </w:r>
          </w:p>
        </w:tc>
        <w:tc>
          <w:tcPr>
            <w:tcW w:w="0" w:type="auto"/>
            <w:shd w:val="clear" w:color="auto" w:fill="auto"/>
            <w:vAlign w:val="bottom"/>
          </w:tcPr>
          <w:p w14:paraId="6AF276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S.G.Gmel.</w:t>
            </w:r>
          </w:p>
        </w:tc>
        <w:tc>
          <w:tcPr>
            <w:tcW w:w="0" w:type="auto"/>
            <w:shd w:val="clear" w:color="auto" w:fill="auto"/>
            <w:vAlign w:val="bottom"/>
          </w:tcPr>
          <w:p w14:paraId="72BD7A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w:t>
            </w:r>
            <w:r w:rsidR="00226499">
              <w:rPr>
                <w:rFonts w:ascii="Arial" w:hAnsi="Arial" w:cs="Arial"/>
                <w:color w:val="000000"/>
                <w:sz w:val="12"/>
                <w:szCs w:val="12"/>
                <w:lang w:val="hy-AM"/>
              </w:rPr>
              <w:t>ռ</w:t>
            </w:r>
            <w:r w:rsidRPr="007E31EC">
              <w:rPr>
                <w:rFonts w:ascii="Arial Armenian" w:hAnsi="Arial Armenian" w:cs="Arial"/>
                <w:color w:val="000000"/>
                <w:sz w:val="12"/>
                <w:szCs w:val="12"/>
              </w:rPr>
              <w:t>»ÝÇ µ³ñÓñ</w:t>
            </w:r>
          </w:p>
        </w:tc>
        <w:tc>
          <w:tcPr>
            <w:tcW w:w="0" w:type="auto"/>
            <w:shd w:val="clear" w:color="auto" w:fill="auto"/>
            <w:vAlign w:val="bottom"/>
          </w:tcPr>
          <w:p w14:paraId="6A09627D" w14:textId="77777777" w:rsidR="005C219A" w:rsidRPr="007E31EC" w:rsidRDefault="005C219A" w:rsidP="005C219A">
            <w:pPr>
              <w:rPr>
                <w:color w:val="000000"/>
                <w:sz w:val="12"/>
                <w:szCs w:val="12"/>
              </w:rPr>
            </w:pPr>
            <w:r w:rsidRPr="007E31EC">
              <w:rPr>
                <w:color w:val="000000"/>
                <w:sz w:val="12"/>
                <w:szCs w:val="12"/>
              </w:rPr>
              <w:t>Ива высокая</w:t>
            </w:r>
          </w:p>
        </w:tc>
        <w:tc>
          <w:tcPr>
            <w:tcW w:w="0" w:type="auto"/>
            <w:shd w:val="clear" w:color="auto" w:fill="auto"/>
            <w:vAlign w:val="bottom"/>
          </w:tcPr>
          <w:p w14:paraId="05144E2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05C6A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3A251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2D4E0A" w14:textId="77777777">
        <w:trPr>
          <w:gridAfter w:val="1"/>
          <w:wAfter w:w="58" w:type="dxa"/>
          <w:trHeight w:val="227"/>
        </w:trPr>
        <w:tc>
          <w:tcPr>
            <w:tcW w:w="0" w:type="auto"/>
            <w:shd w:val="clear" w:color="auto" w:fill="auto"/>
            <w:vAlign w:val="bottom"/>
          </w:tcPr>
          <w:p w14:paraId="17AF1D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3418CA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Salix</w:t>
            </w:r>
          </w:p>
        </w:tc>
        <w:tc>
          <w:tcPr>
            <w:tcW w:w="0" w:type="auto"/>
            <w:shd w:val="clear" w:color="auto" w:fill="auto"/>
            <w:vAlign w:val="bottom"/>
          </w:tcPr>
          <w:p w14:paraId="362135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pseudomedemii</w:t>
            </w:r>
          </w:p>
        </w:tc>
        <w:tc>
          <w:tcPr>
            <w:tcW w:w="0" w:type="auto"/>
            <w:shd w:val="clear" w:color="auto" w:fill="auto"/>
            <w:vAlign w:val="bottom"/>
          </w:tcPr>
          <w:p w14:paraId="3307F1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E.Wolf</w:t>
            </w:r>
          </w:p>
        </w:tc>
        <w:tc>
          <w:tcPr>
            <w:tcW w:w="0" w:type="auto"/>
            <w:shd w:val="clear" w:color="auto" w:fill="auto"/>
            <w:vAlign w:val="bottom"/>
          </w:tcPr>
          <w:p w14:paraId="52C293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w:t>
            </w:r>
            <w:r w:rsidR="00226499">
              <w:rPr>
                <w:rFonts w:ascii="Arial" w:hAnsi="Arial" w:cs="Arial"/>
                <w:color w:val="000000"/>
                <w:sz w:val="12"/>
                <w:szCs w:val="12"/>
                <w:lang w:val="hy-AM"/>
              </w:rPr>
              <w:t>ռ</w:t>
            </w:r>
            <w:r w:rsidRPr="007E31EC">
              <w:rPr>
                <w:rFonts w:ascii="Arial Armenian" w:hAnsi="Arial Armenian" w:cs="Arial"/>
                <w:color w:val="000000"/>
                <w:sz w:val="12"/>
                <w:szCs w:val="12"/>
              </w:rPr>
              <w:t>»ÝÇ Ï»ÕÍ-Ø»¹»ÙÇ</w:t>
            </w:r>
          </w:p>
        </w:tc>
        <w:tc>
          <w:tcPr>
            <w:tcW w:w="0" w:type="auto"/>
            <w:shd w:val="clear" w:color="auto" w:fill="auto"/>
            <w:vAlign w:val="bottom"/>
          </w:tcPr>
          <w:p w14:paraId="0D993AF4" w14:textId="77777777" w:rsidR="005C219A" w:rsidRPr="007E31EC" w:rsidRDefault="005C219A" w:rsidP="005C219A">
            <w:pPr>
              <w:rPr>
                <w:color w:val="000000"/>
                <w:sz w:val="12"/>
                <w:szCs w:val="12"/>
              </w:rPr>
            </w:pPr>
            <w:r w:rsidRPr="007E31EC">
              <w:rPr>
                <w:color w:val="000000"/>
                <w:sz w:val="12"/>
                <w:szCs w:val="12"/>
              </w:rPr>
              <w:t>Ива ложносредняя</w:t>
            </w:r>
          </w:p>
        </w:tc>
        <w:tc>
          <w:tcPr>
            <w:tcW w:w="0" w:type="auto"/>
            <w:shd w:val="clear" w:color="auto" w:fill="auto"/>
            <w:vAlign w:val="bottom"/>
          </w:tcPr>
          <w:p w14:paraId="4A7757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662C1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DB72C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D1E04A" w14:textId="77777777">
        <w:trPr>
          <w:gridAfter w:val="1"/>
          <w:wAfter w:w="58" w:type="dxa"/>
          <w:trHeight w:val="227"/>
        </w:trPr>
        <w:tc>
          <w:tcPr>
            <w:tcW w:w="0" w:type="auto"/>
            <w:shd w:val="clear" w:color="auto" w:fill="auto"/>
            <w:vAlign w:val="bottom"/>
          </w:tcPr>
          <w:p w14:paraId="1017AB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77128D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Salix</w:t>
            </w:r>
          </w:p>
        </w:tc>
        <w:tc>
          <w:tcPr>
            <w:tcW w:w="0" w:type="auto"/>
            <w:shd w:val="clear" w:color="auto" w:fill="auto"/>
            <w:vAlign w:val="bottom"/>
          </w:tcPr>
          <w:p w14:paraId="1DD97E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triandra</w:t>
            </w:r>
          </w:p>
        </w:tc>
        <w:tc>
          <w:tcPr>
            <w:tcW w:w="0" w:type="auto"/>
            <w:shd w:val="clear" w:color="auto" w:fill="auto"/>
            <w:vAlign w:val="bottom"/>
          </w:tcPr>
          <w:p w14:paraId="3BC3A5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BB802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àõé»ÝÇ »é³é¿ç</w:t>
            </w:r>
          </w:p>
        </w:tc>
        <w:tc>
          <w:tcPr>
            <w:tcW w:w="0" w:type="auto"/>
            <w:shd w:val="clear" w:color="auto" w:fill="auto"/>
            <w:vAlign w:val="bottom"/>
          </w:tcPr>
          <w:p w14:paraId="3D4C0B28" w14:textId="77777777" w:rsidR="005C219A" w:rsidRPr="007E31EC" w:rsidRDefault="005C219A" w:rsidP="005C219A">
            <w:pPr>
              <w:rPr>
                <w:color w:val="000000"/>
                <w:sz w:val="12"/>
                <w:szCs w:val="12"/>
              </w:rPr>
            </w:pPr>
            <w:r w:rsidRPr="007E31EC">
              <w:rPr>
                <w:color w:val="000000"/>
                <w:sz w:val="12"/>
                <w:szCs w:val="12"/>
              </w:rPr>
              <w:t>Ива трехпестиковая</w:t>
            </w:r>
          </w:p>
        </w:tc>
        <w:tc>
          <w:tcPr>
            <w:tcW w:w="0" w:type="auto"/>
            <w:shd w:val="clear" w:color="auto" w:fill="auto"/>
            <w:vAlign w:val="bottom"/>
          </w:tcPr>
          <w:p w14:paraId="2954C29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BAED0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52335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AC259BF" w14:textId="77777777">
        <w:trPr>
          <w:gridAfter w:val="1"/>
          <w:wAfter w:w="58" w:type="dxa"/>
          <w:trHeight w:val="227"/>
        </w:trPr>
        <w:tc>
          <w:tcPr>
            <w:tcW w:w="0" w:type="auto"/>
            <w:shd w:val="clear" w:color="auto" w:fill="auto"/>
            <w:vAlign w:val="bottom"/>
          </w:tcPr>
          <w:p w14:paraId="589653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19FCB6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Salix</w:t>
            </w:r>
          </w:p>
        </w:tc>
        <w:tc>
          <w:tcPr>
            <w:tcW w:w="0" w:type="auto"/>
            <w:shd w:val="clear" w:color="auto" w:fill="auto"/>
            <w:vAlign w:val="bottom"/>
          </w:tcPr>
          <w:p w14:paraId="0F0055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wilhelmsiana</w:t>
            </w:r>
          </w:p>
        </w:tc>
        <w:tc>
          <w:tcPr>
            <w:tcW w:w="0" w:type="auto"/>
            <w:shd w:val="clear" w:color="auto" w:fill="auto"/>
            <w:vAlign w:val="bottom"/>
          </w:tcPr>
          <w:p w14:paraId="1AE60D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06A0B9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àõé»ÝÇ ìÇÉÑ»ÉÙëÇ</w:t>
            </w:r>
          </w:p>
        </w:tc>
        <w:tc>
          <w:tcPr>
            <w:tcW w:w="0" w:type="auto"/>
            <w:shd w:val="clear" w:color="auto" w:fill="auto"/>
            <w:vAlign w:val="bottom"/>
          </w:tcPr>
          <w:p w14:paraId="5EECA65F" w14:textId="77777777" w:rsidR="005C219A" w:rsidRPr="007E31EC" w:rsidRDefault="005C219A" w:rsidP="005C219A">
            <w:pPr>
              <w:rPr>
                <w:color w:val="000000"/>
                <w:sz w:val="12"/>
                <w:szCs w:val="12"/>
              </w:rPr>
            </w:pPr>
            <w:r w:rsidRPr="007E31EC">
              <w:rPr>
                <w:color w:val="000000"/>
                <w:sz w:val="12"/>
                <w:szCs w:val="12"/>
              </w:rPr>
              <w:t>Ива Вильгельмса</w:t>
            </w:r>
          </w:p>
        </w:tc>
        <w:tc>
          <w:tcPr>
            <w:tcW w:w="0" w:type="auto"/>
            <w:shd w:val="clear" w:color="auto" w:fill="auto"/>
            <w:vAlign w:val="bottom"/>
          </w:tcPr>
          <w:p w14:paraId="37B77F1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593D43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34074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DF1173" w14:textId="77777777">
        <w:trPr>
          <w:gridAfter w:val="1"/>
          <w:wAfter w:w="58" w:type="dxa"/>
          <w:trHeight w:val="227"/>
        </w:trPr>
        <w:tc>
          <w:tcPr>
            <w:tcW w:w="0" w:type="auto"/>
            <w:shd w:val="clear" w:color="auto" w:fill="auto"/>
            <w:vAlign w:val="bottom"/>
          </w:tcPr>
          <w:p w14:paraId="4CF9C8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Sambucaceae</w:t>
            </w:r>
          </w:p>
        </w:tc>
        <w:tc>
          <w:tcPr>
            <w:tcW w:w="0" w:type="auto"/>
            <w:shd w:val="clear" w:color="auto" w:fill="auto"/>
            <w:vAlign w:val="bottom"/>
          </w:tcPr>
          <w:p w14:paraId="259D41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Sambucus</w:t>
            </w:r>
          </w:p>
        </w:tc>
        <w:tc>
          <w:tcPr>
            <w:tcW w:w="0" w:type="auto"/>
            <w:shd w:val="clear" w:color="auto" w:fill="auto"/>
            <w:vAlign w:val="bottom"/>
          </w:tcPr>
          <w:p w14:paraId="1CF6EC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ebulus</w:t>
            </w:r>
          </w:p>
        </w:tc>
        <w:tc>
          <w:tcPr>
            <w:tcW w:w="0" w:type="auto"/>
            <w:shd w:val="clear" w:color="auto" w:fill="auto"/>
            <w:vAlign w:val="bottom"/>
          </w:tcPr>
          <w:p w14:paraId="47CF54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7E346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ÎïïÏ»ÝÇ Ëáï³ÛÇÝ</w:t>
            </w:r>
          </w:p>
        </w:tc>
        <w:tc>
          <w:tcPr>
            <w:tcW w:w="0" w:type="auto"/>
            <w:shd w:val="clear" w:color="auto" w:fill="auto"/>
            <w:vAlign w:val="bottom"/>
          </w:tcPr>
          <w:p w14:paraId="6521EA57" w14:textId="77777777" w:rsidR="005C219A" w:rsidRPr="007E31EC" w:rsidRDefault="005C219A" w:rsidP="005C219A">
            <w:pPr>
              <w:rPr>
                <w:color w:val="000000"/>
                <w:sz w:val="12"/>
                <w:szCs w:val="12"/>
              </w:rPr>
            </w:pPr>
            <w:r w:rsidRPr="007E31EC">
              <w:rPr>
                <w:color w:val="000000"/>
                <w:sz w:val="12"/>
                <w:szCs w:val="12"/>
              </w:rPr>
              <w:t>Бузина травянистая</w:t>
            </w:r>
          </w:p>
        </w:tc>
        <w:tc>
          <w:tcPr>
            <w:tcW w:w="0" w:type="auto"/>
            <w:shd w:val="clear" w:color="auto" w:fill="auto"/>
            <w:vAlign w:val="bottom"/>
          </w:tcPr>
          <w:p w14:paraId="6128010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BBE87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1D315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207816" w14:textId="77777777">
        <w:trPr>
          <w:gridAfter w:val="1"/>
          <w:wAfter w:w="58" w:type="dxa"/>
          <w:trHeight w:val="227"/>
        </w:trPr>
        <w:tc>
          <w:tcPr>
            <w:tcW w:w="0" w:type="auto"/>
            <w:shd w:val="clear" w:color="auto" w:fill="auto"/>
            <w:vAlign w:val="bottom"/>
          </w:tcPr>
          <w:p w14:paraId="1DAD16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Sambucaceae</w:t>
            </w:r>
          </w:p>
        </w:tc>
        <w:tc>
          <w:tcPr>
            <w:tcW w:w="0" w:type="auto"/>
            <w:shd w:val="clear" w:color="auto" w:fill="auto"/>
            <w:vAlign w:val="bottom"/>
          </w:tcPr>
          <w:p w14:paraId="14475C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Sambucus</w:t>
            </w:r>
          </w:p>
        </w:tc>
        <w:tc>
          <w:tcPr>
            <w:tcW w:w="0" w:type="auto"/>
            <w:shd w:val="clear" w:color="auto" w:fill="auto"/>
            <w:vAlign w:val="bottom"/>
          </w:tcPr>
          <w:p w14:paraId="10A5C1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nigra</w:t>
            </w:r>
          </w:p>
        </w:tc>
        <w:tc>
          <w:tcPr>
            <w:tcW w:w="0" w:type="auto"/>
            <w:shd w:val="clear" w:color="auto" w:fill="auto"/>
            <w:vAlign w:val="bottom"/>
          </w:tcPr>
          <w:p w14:paraId="41FDBD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E6AC4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ÎïïÏ»ÝÇ ë¨</w:t>
            </w:r>
          </w:p>
        </w:tc>
        <w:tc>
          <w:tcPr>
            <w:tcW w:w="0" w:type="auto"/>
            <w:shd w:val="clear" w:color="auto" w:fill="auto"/>
            <w:vAlign w:val="bottom"/>
          </w:tcPr>
          <w:p w14:paraId="21134293" w14:textId="77777777" w:rsidR="005C219A" w:rsidRPr="007E31EC" w:rsidRDefault="005C219A" w:rsidP="005C219A">
            <w:pPr>
              <w:rPr>
                <w:color w:val="000000"/>
                <w:sz w:val="12"/>
                <w:szCs w:val="12"/>
              </w:rPr>
            </w:pPr>
            <w:r w:rsidRPr="007E31EC">
              <w:rPr>
                <w:color w:val="000000"/>
                <w:sz w:val="12"/>
                <w:szCs w:val="12"/>
              </w:rPr>
              <w:t>Бузина черная</w:t>
            </w:r>
          </w:p>
        </w:tc>
        <w:tc>
          <w:tcPr>
            <w:tcW w:w="0" w:type="auto"/>
            <w:shd w:val="clear" w:color="auto" w:fill="auto"/>
            <w:vAlign w:val="bottom"/>
          </w:tcPr>
          <w:p w14:paraId="7AEDCB2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96A70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19188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A48563" w14:textId="77777777">
        <w:trPr>
          <w:gridAfter w:val="1"/>
          <w:wAfter w:w="58" w:type="dxa"/>
          <w:trHeight w:val="227"/>
        </w:trPr>
        <w:tc>
          <w:tcPr>
            <w:tcW w:w="0" w:type="auto"/>
            <w:shd w:val="clear" w:color="auto" w:fill="auto"/>
            <w:vAlign w:val="bottom"/>
          </w:tcPr>
          <w:p w14:paraId="63ABC7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Santalaceae</w:t>
            </w:r>
          </w:p>
        </w:tc>
        <w:tc>
          <w:tcPr>
            <w:tcW w:w="0" w:type="auto"/>
            <w:shd w:val="clear" w:color="auto" w:fill="auto"/>
            <w:vAlign w:val="bottom"/>
          </w:tcPr>
          <w:p w14:paraId="501F94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Thesium</w:t>
            </w:r>
          </w:p>
        </w:tc>
        <w:tc>
          <w:tcPr>
            <w:tcW w:w="0" w:type="auto"/>
            <w:shd w:val="clear" w:color="auto" w:fill="auto"/>
            <w:vAlign w:val="bottom"/>
          </w:tcPr>
          <w:p w14:paraId="669947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arvense</w:t>
            </w:r>
          </w:p>
        </w:tc>
        <w:tc>
          <w:tcPr>
            <w:tcW w:w="0" w:type="auto"/>
            <w:shd w:val="clear" w:color="auto" w:fill="auto"/>
            <w:vAlign w:val="bottom"/>
          </w:tcPr>
          <w:p w14:paraId="215753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Horvatov-sky</w:t>
            </w:r>
          </w:p>
        </w:tc>
        <w:tc>
          <w:tcPr>
            <w:tcW w:w="0" w:type="auto"/>
            <w:shd w:val="clear" w:color="auto" w:fill="auto"/>
            <w:vAlign w:val="bottom"/>
          </w:tcPr>
          <w:p w14:paraId="2E3BB8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Â»½ÇáõÙ ¹³ßï³ÛÇÝ</w:t>
            </w:r>
          </w:p>
        </w:tc>
        <w:tc>
          <w:tcPr>
            <w:tcW w:w="0" w:type="auto"/>
            <w:shd w:val="clear" w:color="auto" w:fill="auto"/>
            <w:vAlign w:val="bottom"/>
          </w:tcPr>
          <w:p w14:paraId="441024A9" w14:textId="77777777" w:rsidR="005C219A" w:rsidRPr="007E31EC" w:rsidRDefault="005C219A" w:rsidP="005C219A">
            <w:pPr>
              <w:rPr>
                <w:color w:val="000000"/>
                <w:sz w:val="12"/>
                <w:szCs w:val="12"/>
              </w:rPr>
            </w:pPr>
            <w:r w:rsidRPr="007E31EC">
              <w:rPr>
                <w:color w:val="000000"/>
                <w:sz w:val="12"/>
                <w:szCs w:val="12"/>
              </w:rPr>
              <w:t>Ленец полевой</w:t>
            </w:r>
          </w:p>
        </w:tc>
        <w:tc>
          <w:tcPr>
            <w:tcW w:w="0" w:type="auto"/>
            <w:shd w:val="clear" w:color="auto" w:fill="auto"/>
            <w:vAlign w:val="bottom"/>
          </w:tcPr>
          <w:p w14:paraId="3A5B36B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4FFE9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FE628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60F0320" w14:textId="77777777">
        <w:trPr>
          <w:gridAfter w:val="1"/>
          <w:wAfter w:w="58" w:type="dxa"/>
          <w:trHeight w:val="227"/>
        </w:trPr>
        <w:tc>
          <w:tcPr>
            <w:tcW w:w="0" w:type="auto"/>
            <w:shd w:val="clear" w:color="auto" w:fill="auto"/>
            <w:vAlign w:val="bottom"/>
          </w:tcPr>
          <w:p w14:paraId="419DED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Santalaceae</w:t>
            </w:r>
          </w:p>
        </w:tc>
        <w:tc>
          <w:tcPr>
            <w:tcW w:w="0" w:type="auto"/>
            <w:shd w:val="clear" w:color="auto" w:fill="auto"/>
            <w:vAlign w:val="bottom"/>
          </w:tcPr>
          <w:p w14:paraId="629AD2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Thesium</w:t>
            </w:r>
          </w:p>
        </w:tc>
        <w:tc>
          <w:tcPr>
            <w:tcW w:w="0" w:type="auto"/>
            <w:shd w:val="clear" w:color="auto" w:fill="auto"/>
            <w:vAlign w:val="bottom"/>
          </w:tcPr>
          <w:p w14:paraId="689011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szovitsii</w:t>
            </w:r>
          </w:p>
        </w:tc>
        <w:tc>
          <w:tcPr>
            <w:tcW w:w="0" w:type="auto"/>
            <w:shd w:val="clear" w:color="auto" w:fill="auto"/>
            <w:vAlign w:val="bottom"/>
          </w:tcPr>
          <w:p w14:paraId="79FB7A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A.DC.</w:t>
            </w:r>
          </w:p>
        </w:tc>
        <w:tc>
          <w:tcPr>
            <w:tcW w:w="0" w:type="auto"/>
            <w:shd w:val="clear" w:color="auto" w:fill="auto"/>
            <w:vAlign w:val="bottom"/>
          </w:tcPr>
          <w:p w14:paraId="3F87BF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Â»½ÇáõÙ ÞáíÇóÇ</w:t>
            </w:r>
          </w:p>
        </w:tc>
        <w:tc>
          <w:tcPr>
            <w:tcW w:w="0" w:type="auto"/>
            <w:shd w:val="clear" w:color="auto" w:fill="auto"/>
            <w:vAlign w:val="bottom"/>
          </w:tcPr>
          <w:p w14:paraId="55C8FC7D" w14:textId="77777777" w:rsidR="005C219A" w:rsidRPr="007E31EC" w:rsidRDefault="005C219A" w:rsidP="005C219A">
            <w:pPr>
              <w:rPr>
                <w:color w:val="000000"/>
                <w:sz w:val="12"/>
                <w:szCs w:val="12"/>
              </w:rPr>
            </w:pPr>
            <w:r w:rsidRPr="007E31EC">
              <w:rPr>
                <w:color w:val="000000"/>
                <w:sz w:val="12"/>
                <w:szCs w:val="12"/>
              </w:rPr>
              <w:t>Ленец Шовица</w:t>
            </w:r>
          </w:p>
        </w:tc>
        <w:tc>
          <w:tcPr>
            <w:tcW w:w="0" w:type="auto"/>
            <w:shd w:val="clear" w:color="auto" w:fill="auto"/>
            <w:vAlign w:val="bottom"/>
          </w:tcPr>
          <w:p w14:paraId="1A8B337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41E67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26" w:type="dxa"/>
            <w:shd w:val="clear" w:color="auto" w:fill="auto"/>
            <w:vAlign w:val="bottom"/>
          </w:tcPr>
          <w:p w14:paraId="20346B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6EC2F7" w14:textId="77777777">
        <w:trPr>
          <w:gridAfter w:val="1"/>
          <w:wAfter w:w="58" w:type="dxa"/>
          <w:trHeight w:val="227"/>
        </w:trPr>
        <w:tc>
          <w:tcPr>
            <w:tcW w:w="0" w:type="auto"/>
            <w:shd w:val="clear" w:color="auto" w:fill="auto"/>
            <w:vAlign w:val="bottom"/>
          </w:tcPr>
          <w:p w14:paraId="58F7A2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Saxifragaceae</w:t>
            </w:r>
          </w:p>
        </w:tc>
        <w:tc>
          <w:tcPr>
            <w:tcW w:w="0" w:type="auto"/>
            <w:shd w:val="clear" w:color="auto" w:fill="auto"/>
            <w:vAlign w:val="bottom"/>
          </w:tcPr>
          <w:p w14:paraId="2F263F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Saxifraga</w:t>
            </w:r>
          </w:p>
        </w:tc>
        <w:tc>
          <w:tcPr>
            <w:tcW w:w="0" w:type="auto"/>
            <w:shd w:val="clear" w:color="auto" w:fill="auto"/>
            <w:vAlign w:val="bottom"/>
          </w:tcPr>
          <w:p w14:paraId="695FAD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cymbalaria</w:t>
            </w:r>
          </w:p>
        </w:tc>
        <w:tc>
          <w:tcPr>
            <w:tcW w:w="0" w:type="auto"/>
            <w:shd w:val="clear" w:color="auto" w:fill="auto"/>
            <w:vAlign w:val="bottom"/>
          </w:tcPr>
          <w:p w14:paraId="167DCB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306CE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´³ñµ»Ï óÝÓÕ³íáñ</w:t>
            </w:r>
          </w:p>
        </w:tc>
        <w:tc>
          <w:tcPr>
            <w:tcW w:w="0" w:type="auto"/>
            <w:shd w:val="clear" w:color="auto" w:fill="auto"/>
            <w:vAlign w:val="bottom"/>
          </w:tcPr>
          <w:p w14:paraId="672EA873" w14:textId="77777777" w:rsidR="005C219A" w:rsidRPr="007E31EC" w:rsidRDefault="005C219A" w:rsidP="005C219A">
            <w:pPr>
              <w:rPr>
                <w:color w:val="000000"/>
                <w:sz w:val="12"/>
                <w:szCs w:val="12"/>
              </w:rPr>
            </w:pPr>
            <w:r w:rsidRPr="007E31EC">
              <w:rPr>
                <w:color w:val="000000"/>
                <w:sz w:val="12"/>
                <w:szCs w:val="12"/>
              </w:rPr>
              <w:t>Камнеломка  кимвальная</w:t>
            </w:r>
          </w:p>
        </w:tc>
        <w:tc>
          <w:tcPr>
            <w:tcW w:w="0" w:type="auto"/>
            <w:shd w:val="clear" w:color="auto" w:fill="auto"/>
            <w:vAlign w:val="bottom"/>
          </w:tcPr>
          <w:p w14:paraId="04012AA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CE319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0506C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E3F904" w14:textId="77777777">
        <w:trPr>
          <w:gridAfter w:val="1"/>
          <w:wAfter w:w="58" w:type="dxa"/>
          <w:trHeight w:val="227"/>
        </w:trPr>
        <w:tc>
          <w:tcPr>
            <w:tcW w:w="0" w:type="auto"/>
            <w:shd w:val="clear" w:color="auto" w:fill="auto"/>
            <w:vAlign w:val="bottom"/>
          </w:tcPr>
          <w:p w14:paraId="2C3A71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Saxifragaceae</w:t>
            </w:r>
          </w:p>
        </w:tc>
        <w:tc>
          <w:tcPr>
            <w:tcW w:w="0" w:type="auto"/>
            <w:shd w:val="clear" w:color="auto" w:fill="auto"/>
            <w:vAlign w:val="bottom"/>
          </w:tcPr>
          <w:p w14:paraId="590FA1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Saxifraga</w:t>
            </w:r>
          </w:p>
        </w:tc>
        <w:tc>
          <w:tcPr>
            <w:tcW w:w="0" w:type="auto"/>
            <w:shd w:val="clear" w:color="auto" w:fill="auto"/>
            <w:vAlign w:val="bottom"/>
          </w:tcPr>
          <w:p w14:paraId="47BCBB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tridactylites</w:t>
            </w:r>
          </w:p>
        </w:tc>
        <w:tc>
          <w:tcPr>
            <w:tcW w:w="0" w:type="auto"/>
            <w:shd w:val="clear" w:color="auto" w:fill="auto"/>
            <w:vAlign w:val="bottom"/>
          </w:tcPr>
          <w:p w14:paraId="2E6B86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E0F94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´³ñµ»Ï »ñÏÙ³ïÇ</w:t>
            </w:r>
          </w:p>
        </w:tc>
        <w:tc>
          <w:tcPr>
            <w:tcW w:w="0" w:type="auto"/>
            <w:shd w:val="clear" w:color="auto" w:fill="auto"/>
            <w:vAlign w:val="bottom"/>
          </w:tcPr>
          <w:p w14:paraId="66BB1B5B" w14:textId="77777777" w:rsidR="005C219A" w:rsidRPr="007E31EC" w:rsidRDefault="005C219A" w:rsidP="005C219A">
            <w:pPr>
              <w:rPr>
                <w:color w:val="000000"/>
                <w:sz w:val="12"/>
                <w:szCs w:val="12"/>
              </w:rPr>
            </w:pPr>
            <w:r w:rsidRPr="007E31EC">
              <w:rPr>
                <w:color w:val="000000"/>
                <w:sz w:val="12"/>
                <w:szCs w:val="12"/>
              </w:rPr>
              <w:t>Камнеломка треxпалая</w:t>
            </w:r>
          </w:p>
        </w:tc>
        <w:tc>
          <w:tcPr>
            <w:tcW w:w="0" w:type="auto"/>
            <w:shd w:val="clear" w:color="auto" w:fill="auto"/>
            <w:vAlign w:val="bottom"/>
          </w:tcPr>
          <w:p w14:paraId="33156A2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796D3F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04F0E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AF0798" w14:textId="77777777">
        <w:trPr>
          <w:gridAfter w:val="1"/>
          <w:wAfter w:w="58" w:type="dxa"/>
          <w:trHeight w:val="227"/>
        </w:trPr>
        <w:tc>
          <w:tcPr>
            <w:tcW w:w="0" w:type="auto"/>
            <w:shd w:val="clear" w:color="auto" w:fill="auto"/>
            <w:vAlign w:val="bottom"/>
          </w:tcPr>
          <w:p w14:paraId="5BD4B0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0985B7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Bungea</w:t>
            </w:r>
          </w:p>
        </w:tc>
        <w:tc>
          <w:tcPr>
            <w:tcW w:w="0" w:type="auto"/>
            <w:shd w:val="clear" w:color="auto" w:fill="auto"/>
            <w:vAlign w:val="bottom"/>
          </w:tcPr>
          <w:p w14:paraId="69CF90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trifida</w:t>
            </w:r>
          </w:p>
        </w:tc>
        <w:tc>
          <w:tcPr>
            <w:tcW w:w="0" w:type="auto"/>
            <w:shd w:val="clear" w:color="auto" w:fill="auto"/>
            <w:vAlign w:val="bottom"/>
          </w:tcPr>
          <w:p w14:paraId="5AD846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(Vahl) C.A.Mey.</w:t>
            </w:r>
          </w:p>
        </w:tc>
        <w:tc>
          <w:tcPr>
            <w:tcW w:w="0" w:type="auto"/>
            <w:shd w:val="clear" w:color="auto" w:fill="auto"/>
            <w:vAlign w:val="bottom"/>
          </w:tcPr>
          <w:p w14:paraId="360A36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´áõÝ·»³ »é³µ³Å³Ý</w:t>
            </w:r>
          </w:p>
        </w:tc>
        <w:tc>
          <w:tcPr>
            <w:tcW w:w="0" w:type="auto"/>
            <w:shd w:val="clear" w:color="auto" w:fill="auto"/>
            <w:vAlign w:val="bottom"/>
          </w:tcPr>
          <w:p w14:paraId="40D5A40C" w14:textId="77777777" w:rsidR="005C219A" w:rsidRPr="007E31EC" w:rsidRDefault="005C219A" w:rsidP="005C219A">
            <w:pPr>
              <w:rPr>
                <w:color w:val="000000"/>
                <w:sz w:val="12"/>
                <w:szCs w:val="12"/>
              </w:rPr>
            </w:pPr>
            <w:r w:rsidRPr="007E31EC">
              <w:rPr>
                <w:color w:val="000000"/>
                <w:sz w:val="12"/>
                <w:szCs w:val="12"/>
              </w:rPr>
              <w:t>Бунгеа треxраздельная</w:t>
            </w:r>
          </w:p>
        </w:tc>
        <w:tc>
          <w:tcPr>
            <w:tcW w:w="0" w:type="auto"/>
            <w:shd w:val="clear" w:color="auto" w:fill="auto"/>
            <w:vAlign w:val="bottom"/>
          </w:tcPr>
          <w:p w14:paraId="5F0334A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07D1C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C074A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0BEC3A" w14:textId="77777777">
        <w:trPr>
          <w:gridAfter w:val="1"/>
          <w:wAfter w:w="58" w:type="dxa"/>
          <w:trHeight w:val="227"/>
        </w:trPr>
        <w:tc>
          <w:tcPr>
            <w:tcW w:w="0" w:type="auto"/>
            <w:shd w:val="clear" w:color="auto" w:fill="auto"/>
            <w:vAlign w:val="bottom"/>
          </w:tcPr>
          <w:p w14:paraId="3BC316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4630F3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Chaenorhi-num</w:t>
            </w:r>
          </w:p>
        </w:tc>
        <w:tc>
          <w:tcPr>
            <w:tcW w:w="0" w:type="auto"/>
            <w:shd w:val="clear" w:color="auto" w:fill="auto"/>
            <w:vAlign w:val="bottom"/>
          </w:tcPr>
          <w:p w14:paraId="5EEC9B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calycinum</w:t>
            </w:r>
          </w:p>
        </w:tc>
        <w:tc>
          <w:tcPr>
            <w:tcW w:w="0" w:type="auto"/>
            <w:shd w:val="clear" w:color="auto" w:fill="auto"/>
            <w:vAlign w:val="bottom"/>
          </w:tcPr>
          <w:p w14:paraId="3621B4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(Banks et Soland.)</w:t>
            </w:r>
          </w:p>
        </w:tc>
        <w:tc>
          <w:tcPr>
            <w:tcW w:w="0" w:type="auto"/>
            <w:shd w:val="clear" w:color="auto" w:fill="auto"/>
            <w:vAlign w:val="bottom"/>
          </w:tcPr>
          <w:p w14:paraId="460DF9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Ê»ÝáñÇÝ å³ñëÏ³Ï³Ý</w:t>
            </w:r>
          </w:p>
        </w:tc>
        <w:tc>
          <w:tcPr>
            <w:tcW w:w="0" w:type="auto"/>
            <w:shd w:val="clear" w:color="auto" w:fill="auto"/>
            <w:vAlign w:val="bottom"/>
          </w:tcPr>
          <w:p w14:paraId="2127EC66" w14:textId="77777777" w:rsidR="005C219A" w:rsidRPr="007E31EC" w:rsidRDefault="005C219A" w:rsidP="005C219A">
            <w:pPr>
              <w:rPr>
                <w:color w:val="000000"/>
                <w:sz w:val="12"/>
                <w:szCs w:val="12"/>
              </w:rPr>
            </w:pPr>
            <w:r w:rsidRPr="007E31EC">
              <w:rPr>
                <w:color w:val="000000"/>
                <w:sz w:val="12"/>
                <w:szCs w:val="12"/>
              </w:rPr>
              <w:t>Xеноринум персидский</w:t>
            </w:r>
          </w:p>
        </w:tc>
        <w:tc>
          <w:tcPr>
            <w:tcW w:w="0" w:type="auto"/>
            <w:shd w:val="clear" w:color="auto" w:fill="auto"/>
            <w:vAlign w:val="bottom"/>
          </w:tcPr>
          <w:p w14:paraId="13A4D84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0AD43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87D39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6E6357" w14:textId="77777777">
        <w:trPr>
          <w:gridAfter w:val="1"/>
          <w:wAfter w:w="58" w:type="dxa"/>
          <w:trHeight w:val="227"/>
        </w:trPr>
        <w:tc>
          <w:tcPr>
            <w:tcW w:w="0" w:type="auto"/>
            <w:shd w:val="clear" w:color="auto" w:fill="auto"/>
            <w:vAlign w:val="bottom"/>
          </w:tcPr>
          <w:p w14:paraId="7F7262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622D7B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Digitalis</w:t>
            </w:r>
          </w:p>
        </w:tc>
        <w:tc>
          <w:tcPr>
            <w:tcW w:w="0" w:type="auto"/>
            <w:shd w:val="clear" w:color="auto" w:fill="auto"/>
            <w:vAlign w:val="bottom"/>
          </w:tcPr>
          <w:p w14:paraId="05DDCF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ferruginea</w:t>
            </w:r>
          </w:p>
        </w:tc>
        <w:tc>
          <w:tcPr>
            <w:tcW w:w="0" w:type="auto"/>
            <w:shd w:val="clear" w:color="auto" w:fill="auto"/>
            <w:vAlign w:val="bottom"/>
          </w:tcPr>
          <w:p w14:paraId="29616F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A0700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Ø³ïÝáóáõÏ Å³Ý·áï</w:t>
            </w:r>
          </w:p>
        </w:tc>
        <w:tc>
          <w:tcPr>
            <w:tcW w:w="0" w:type="auto"/>
            <w:shd w:val="clear" w:color="auto" w:fill="auto"/>
            <w:vAlign w:val="bottom"/>
          </w:tcPr>
          <w:p w14:paraId="19987910" w14:textId="77777777" w:rsidR="005C219A" w:rsidRPr="007E31EC" w:rsidRDefault="005C219A" w:rsidP="005C219A">
            <w:pPr>
              <w:rPr>
                <w:color w:val="000000"/>
                <w:sz w:val="12"/>
                <w:szCs w:val="12"/>
              </w:rPr>
            </w:pPr>
            <w:r w:rsidRPr="007E31EC">
              <w:rPr>
                <w:color w:val="000000"/>
                <w:sz w:val="12"/>
                <w:szCs w:val="12"/>
              </w:rPr>
              <w:t>Наперстянка ржавая</w:t>
            </w:r>
          </w:p>
        </w:tc>
        <w:tc>
          <w:tcPr>
            <w:tcW w:w="0" w:type="auto"/>
            <w:shd w:val="clear" w:color="auto" w:fill="auto"/>
            <w:vAlign w:val="bottom"/>
          </w:tcPr>
          <w:p w14:paraId="09692BF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C84B5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8FF33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D006C61" w14:textId="77777777">
        <w:trPr>
          <w:gridAfter w:val="1"/>
          <w:wAfter w:w="58" w:type="dxa"/>
          <w:trHeight w:val="227"/>
        </w:trPr>
        <w:tc>
          <w:tcPr>
            <w:tcW w:w="0" w:type="auto"/>
            <w:shd w:val="clear" w:color="auto" w:fill="auto"/>
            <w:vAlign w:val="bottom"/>
          </w:tcPr>
          <w:p w14:paraId="32E5E5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89806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Dodartia</w:t>
            </w:r>
          </w:p>
        </w:tc>
        <w:tc>
          <w:tcPr>
            <w:tcW w:w="0" w:type="auto"/>
            <w:shd w:val="clear" w:color="auto" w:fill="auto"/>
            <w:vAlign w:val="bottom"/>
          </w:tcPr>
          <w:p w14:paraId="3B3FAA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147D16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DE4F9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¸á¹³ñóÇ³ ³ñ¨»ÉÛ³Ý</w:t>
            </w:r>
          </w:p>
        </w:tc>
        <w:tc>
          <w:tcPr>
            <w:tcW w:w="0" w:type="auto"/>
            <w:shd w:val="clear" w:color="auto" w:fill="auto"/>
            <w:vAlign w:val="bottom"/>
          </w:tcPr>
          <w:p w14:paraId="74356270" w14:textId="77777777" w:rsidR="005C219A" w:rsidRPr="007E31EC" w:rsidRDefault="005C219A" w:rsidP="005C219A">
            <w:pPr>
              <w:rPr>
                <w:color w:val="000000"/>
                <w:sz w:val="12"/>
                <w:szCs w:val="12"/>
              </w:rPr>
            </w:pPr>
            <w:r w:rsidRPr="007E31EC">
              <w:rPr>
                <w:color w:val="000000"/>
                <w:sz w:val="12"/>
                <w:szCs w:val="12"/>
              </w:rPr>
              <w:t>Додарция восточная</w:t>
            </w:r>
          </w:p>
        </w:tc>
        <w:tc>
          <w:tcPr>
            <w:tcW w:w="0" w:type="auto"/>
            <w:shd w:val="clear" w:color="auto" w:fill="auto"/>
            <w:vAlign w:val="bottom"/>
          </w:tcPr>
          <w:p w14:paraId="3F0E568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1A4BF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FE205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4F2CAB9" w14:textId="77777777">
        <w:trPr>
          <w:gridAfter w:val="1"/>
          <w:wAfter w:w="58" w:type="dxa"/>
          <w:trHeight w:val="227"/>
        </w:trPr>
        <w:tc>
          <w:tcPr>
            <w:tcW w:w="0" w:type="auto"/>
            <w:shd w:val="clear" w:color="auto" w:fill="auto"/>
            <w:vAlign w:val="bottom"/>
          </w:tcPr>
          <w:p w14:paraId="544A97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4C9D81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Euphrasia</w:t>
            </w:r>
          </w:p>
        </w:tc>
        <w:tc>
          <w:tcPr>
            <w:tcW w:w="0" w:type="auto"/>
            <w:shd w:val="clear" w:color="auto" w:fill="auto"/>
            <w:vAlign w:val="bottom"/>
          </w:tcPr>
          <w:p w14:paraId="51749C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pectinata</w:t>
            </w:r>
          </w:p>
        </w:tc>
        <w:tc>
          <w:tcPr>
            <w:tcW w:w="0" w:type="auto"/>
            <w:shd w:val="clear" w:color="auto" w:fill="auto"/>
            <w:vAlign w:val="bottom"/>
          </w:tcPr>
          <w:p w14:paraId="01B1B2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w:t>
            </w:r>
          </w:p>
        </w:tc>
        <w:tc>
          <w:tcPr>
            <w:tcW w:w="0" w:type="auto"/>
            <w:shd w:val="clear" w:color="auto" w:fill="auto"/>
            <w:vAlign w:val="bottom"/>
          </w:tcPr>
          <w:p w14:paraId="190A93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²ÏÝ³Ëáï ë³Ýñ³Ï»ñå</w:t>
            </w:r>
          </w:p>
        </w:tc>
        <w:tc>
          <w:tcPr>
            <w:tcW w:w="0" w:type="auto"/>
            <w:shd w:val="clear" w:color="auto" w:fill="auto"/>
            <w:vAlign w:val="bottom"/>
          </w:tcPr>
          <w:p w14:paraId="45B6FF29" w14:textId="77777777" w:rsidR="005C219A" w:rsidRPr="007E31EC" w:rsidRDefault="005C219A" w:rsidP="005C219A">
            <w:pPr>
              <w:rPr>
                <w:color w:val="000000"/>
                <w:sz w:val="12"/>
                <w:szCs w:val="12"/>
              </w:rPr>
            </w:pPr>
            <w:r w:rsidRPr="007E31EC">
              <w:rPr>
                <w:color w:val="000000"/>
                <w:sz w:val="12"/>
                <w:szCs w:val="12"/>
              </w:rPr>
              <w:t>Очанка гребенчатая</w:t>
            </w:r>
          </w:p>
        </w:tc>
        <w:tc>
          <w:tcPr>
            <w:tcW w:w="0" w:type="auto"/>
            <w:shd w:val="clear" w:color="auto" w:fill="auto"/>
            <w:vAlign w:val="bottom"/>
          </w:tcPr>
          <w:p w14:paraId="1867984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4A4B4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23637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A79407" w14:textId="77777777">
        <w:trPr>
          <w:gridAfter w:val="1"/>
          <w:wAfter w:w="58" w:type="dxa"/>
          <w:trHeight w:val="227"/>
        </w:trPr>
        <w:tc>
          <w:tcPr>
            <w:tcW w:w="0" w:type="auto"/>
            <w:shd w:val="clear" w:color="auto" w:fill="auto"/>
            <w:vAlign w:val="bottom"/>
          </w:tcPr>
          <w:p w14:paraId="3157FC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1785D1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Kickxia</w:t>
            </w:r>
          </w:p>
        </w:tc>
        <w:tc>
          <w:tcPr>
            <w:tcW w:w="0" w:type="auto"/>
            <w:shd w:val="clear" w:color="auto" w:fill="auto"/>
            <w:vAlign w:val="bottom"/>
          </w:tcPr>
          <w:p w14:paraId="03D000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elatine</w:t>
            </w:r>
          </w:p>
        </w:tc>
        <w:tc>
          <w:tcPr>
            <w:tcW w:w="0" w:type="auto"/>
            <w:shd w:val="clear" w:color="auto" w:fill="auto"/>
            <w:vAlign w:val="bottom"/>
          </w:tcPr>
          <w:p w14:paraId="5DA259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Dumort</w:t>
            </w:r>
          </w:p>
        </w:tc>
        <w:tc>
          <w:tcPr>
            <w:tcW w:w="0" w:type="auto"/>
            <w:shd w:val="clear" w:color="auto" w:fill="auto"/>
            <w:vAlign w:val="bottom"/>
          </w:tcPr>
          <w:p w14:paraId="385101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øÇùëÇ³ ¿É³ïÇÝ³ÝÙ³Ý</w:t>
            </w:r>
          </w:p>
        </w:tc>
        <w:tc>
          <w:tcPr>
            <w:tcW w:w="0" w:type="auto"/>
            <w:shd w:val="clear" w:color="auto" w:fill="auto"/>
            <w:vAlign w:val="bottom"/>
          </w:tcPr>
          <w:p w14:paraId="16A54993" w14:textId="77777777" w:rsidR="005C219A" w:rsidRPr="007E31EC" w:rsidRDefault="005C219A" w:rsidP="005C219A">
            <w:pPr>
              <w:rPr>
                <w:color w:val="000000"/>
                <w:sz w:val="12"/>
                <w:szCs w:val="12"/>
              </w:rPr>
            </w:pPr>
            <w:r w:rsidRPr="007E31EC">
              <w:rPr>
                <w:color w:val="000000"/>
                <w:sz w:val="12"/>
                <w:szCs w:val="12"/>
              </w:rPr>
              <w:t>Киксия повойничковая</w:t>
            </w:r>
          </w:p>
        </w:tc>
        <w:tc>
          <w:tcPr>
            <w:tcW w:w="0" w:type="auto"/>
            <w:shd w:val="clear" w:color="auto" w:fill="auto"/>
            <w:vAlign w:val="bottom"/>
          </w:tcPr>
          <w:p w14:paraId="5E04462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04E18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74D90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E89AE2" w14:textId="77777777">
        <w:trPr>
          <w:gridAfter w:val="1"/>
          <w:wAfter w:w="58" w:type="dxa"/>
          <w:trHeight w:val="227"/>
        </w:trPr>
        <w:tc>
          <w:tcPr>
            <w:tcW w:w="0" w:type="auto"/>
            <w:shd w:val="clear" w:color="auto" w:fill="auto"/>
            <w:vAlign w:val="bottom"/>
          </w:tcPr>
          <w:p w14:paraId="48E6A7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53B048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Lagotis</w:t>
            </w:r>
          </w:p>
        </w:tc>
        <w:tc>
          <w:tcPr>
            <w:tcW w:w="0" w:type="auto"/>
            <w:shd w:val="clear" w:color="auto" w:fill="auto"/>
            <w:vAlign w:val="bottom"/>
          </w:tcPr>
          <w:p w14:paraId="2CD822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stolonifera</w:t>
            </w:r>
          </w:p>
        </w:tc>
        <w:tc>
          <w:tcPr>
            <w:tcW w:w="0" w:type="auto"/>
            <w:shd w:val="clear" w:color="auto" w:fill="auto"/>
            <w:vAlign w:val="bottom"/>
          </w:tcPr>
          <w:p w14:paraId="7AA497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(C.Koch) Maxim.</w:t>
            </w:r>
          </w:p>
        </w:tc>
        <w:tc>
          <w:tcPr>
            <w:tcW w:w="0" w:type="auto"/>
            <w:shd w:val="clear" w:color="auto" w:fill="auto"/>
            <w:vAlign w:val="bottom"/>
          </w:tcPr>
          <w:p w14:paraId="17512F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È³·áïÇë ÁÝÓÛáõÕ³ÏÇñ</w:t>
            </w:r>
          </w:p>
        </w:tc>
        <w:tc>
          <w:tcPr>
            <w:tcW w:w="0" w:type="auto"/>
            <w:shd w:val="clear" w:color="auto" w:fill="auto"/>
            <w:vAlign w:val="bottom"/>
          </w:tcPr>
          <w:p w14:paraId="20A9358D" w14:textId="77777777" w:rsidR="005C219A" w:rsidRPr="007E31EC" w:rsidRDefault="005C219A" w:rsidP="005C219A">
            <w:pPr>
              <w:rPr>
                <w:color w:val="000000"/>
                <w:sz w:val="12"/>
                <w:szCs w:val="12"/>
              </w:rPr>
            </w:pPr>
            <w:r w:rsidRPr="007E31EC">
              <w:rPr>
                <w:color w:val="000000"/>
                <w:sz w:val="12"/>
                <w:szCs w:val="12"/>
              </w:rPr>
              <w:t>Лаготис побегоносный</w:t>
            </w:r>
          </w:p>
        </w:tc>
        <w:tc>
          <w:tcPr>
            <w:tcW w:w="0" w:type="auto"/>
            <w:shd w:val="clear" w:color="auto" w:fill="auto"/>
            <w:vAlign w:val="bottom"/>
          </w:tcPr>
          <w:p w14:paraId="1678258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43CA6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5B904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254820" w14:textId="77777777">
        <w:trPr>
          <w:gridAfter w:val="1"/>
          <w:wAfter w:w="58" w:type="dxa"/>
          <w:trHeight w:val="227"/>
        </w:trPr>
        <w:tc>
          <w:tcPr>
            <w:tcW w:w="0" w:type="auto"/>
            <w:shd w:val="clear" w:color="auto" w:fill="auto"/>
            <w:vAlign w:val="bottom"/>
          </w:tcPr>
          <w:p w14:paraId="178A8D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96AA4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Linaria</w:t>
            </w:r>
          </w:p>
        </w:tc>
        <w:tc>
          <w:tcPr>
            <w:tcW w:w="0" w:type="auto"/>
            <w:shd w:val="clear" w:color="auto" w:fill="auto"/>
            <w:vAlign w:val="bottom"/>
          </w:tcPr>
          <w:p w14:paraId="4B47F7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armeniaca</w:t>
            </w:r>
          </w:p>
        </w:tc>
        <w:tc>
          <w:tcPr>
            <w:tcW w:w="0" w:type="auto"/>
            <w:shd w:val="clear" w:color="auto" w:fill="auto"/>
            <w:vAlign w:val="bottom"/>
          </w:tcPr>
          <w:p w14:paraId="22E7B8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Chav.</w:t>
            </w:r>
          </w:p>
        </w:tc>
        <w:tc>
          <w:tcPr>
            <w:tcW w:w="0" w:type="auto"/>
            <w:shd w:val="clear" w:color="auto" w:fill="auto"/>
            <w:vAlign w:val="bottom"/>
          </w:tcPr>
          <w:p w14:paraId="2EABD9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Îïí³Ëáï Ñ³ÛÏ³Ï³Ý</w:t>
            </w:r>
          </w:p>
        </w:tc>
        <w:tc>
          <w:tcPr>
            <w:tcW w:w="0" w:type="auto"/>
            <w:shd w:val="clear" w:color="auto" w:fill="auto"/>
            <w:vAlign w:val="bottom"/>
          </w:tcPr>
          <w:p w14:paraId="11BDBD65" w14:textId="77777777" w:rsidR="005C219A" w:rsidRPr="007E31EC" w:rsidRDefault="005C219A" w:rsidP="005C219A">
            <w:pPr>
              <w:rPr>
                <w:color w:val="000000"/>
                <w:sz w:val="12"/>
                <w:szCs w:val="12"/>
              </w:rPr>
            </w:pPr>
            <w:r w:rsidRPr="007E31EC">
              <w:rPr>
                <w:color w:val="000000"/>
                <w:sz w:val="12"/>
                <w:szCs w:val="12"/>
              </w:rPr>
              <w:t>Льнянка армянская</w:t>
            </w:r>
          </w:p>
        </w:tc>
        <w:tc>
          <w:tcPr>
            <w:tcW w:w="0" w:type="auto"/>
            <w:shd w:val="clear" w:color="auto" w:fill="auto"/>
            <w:vAlign w:val="bottom"/>
          </w:tcPr>
          <w:p w14:paraId="3717768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2BD52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E9D93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D636AA" w14:textId="77777777">
        <w:trPr>
          <w:gridAfter w:val="1"/>
          <w:wAfter w:w="58" w:type="dxa"/>
          <w:trHeight w:val="227"/>
        </w:trPr>
        <w:tc>
          <w:tcPr>
            <w:tcW w:w="0" w:type="auto"/>
            <w:shd w:val="clear" w:color="auto" w:fill="auto"/>
            <w:vAlign w:val="bottom"/>
          </w:tcPr>
          <w:p w14:paraId="174CAE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73CA35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Linaria</w:t>
            </w:r>
          </w:p>
        </w:tc>
        <w:tc>
          <w:tcPr>
            <w:tcW w:w="0" w:type="auto"/>
            <w:shd w:val="clear" w:color="auto" w:fill="auto"/>
            <w:vAlign w:val="bottom"/>
          </w:tcPr>
          <w:p w14:paraId="2F7611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chalepensis</w:t>
            </w:r>
          </w:p>
        </w:tc>
        <w:tc>
          <w:tcPr>
            <w:tcW w:w="0" w:type="auto"/>
            <w:shd w:val="clear" w:color="auto" w:fill="auto"/>
            <w:vAlign w:val="bottom"/>
          </w:tcPr>
          <w:p w14:paraId="5F9132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Mill.</w:t>
            </w:r>
          </w:p>
        </w:tc>
        <w:tc>
          <w:tcPr>
            <w:tcW w:w="0" w:type="auto"/>
            <w:shd w:val="clear" w:color="auto" w:fill="auto"/>
            <w:vAlign w:val="bottom"/>
          </w:tcPr>
          <w:p w14:paraId="605B8B75"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Îïí³Ëáï Ñ³É»µÛ³Ý</w:t>
            </w:r>
          </w:p>
        </w:tc>
        <w:tc>
          <w:tcPr>
            <w:tcW w:w="0" w:type="auto"/>
            <w:shd w:val="clear" w:color="auto" w:fill="auto"/>
            <w:vAlign w:val="bottom"/>
          </w:tcPr>
          <w:p w14:paraId="3301EDC8" w14:textId="77777777" w:rsidR="005C219A" w:rsidRPr="007E31EC" w:rsidRDefault="005C219A" w:rsidP="005C219A">
            <w:pPr>
              <w:rPr>
                <w:color w:val="000000"/>
                <w:sz w:val="12"/>
                <w:szCs w:val="12"/>
              </w:rPr>
            </w:pPr>
            <w:r w:rsidRPr="007E31EC">
              <w:rPr>
                <w:color w:val="000000"/>
                <w:sz w:val="12"/>
                <w:szCs w:val="12"/>
              </w:rPr>
              <w:t>Льнянка алеппская</w:t>
            </w:r>
          </w:p>
        </w:tc>
        <w:tc>
          <w:tcPr>
            <w:tcW w:w="0" w:type="auto"/>
            <w:shd w:val="clear" w:color="auto" w:fill="auto"/>
            <w:vAlign w:val="bottom"/>
          </w:tcPr>
          <w:p w14:paraId="6C0BE92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FD1CD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C4764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54308C" w14:textId="77777777">
        <w:trPr>
          <w:gridAfter w:val="1"/>
          <w:wAfter w:w="58" w:type="dxa"/>
          <w:trHeight w:val="227"/>
        </w:trPr>
        <w:tc>
          <w:tcPr>
            <w:tcW w:w="0" w:type="auto"/>
            <w:shd w:val="clear" w:color="auto" w:fill="auto"/>
            <w:vAlign w:val="bottom"/>
          </w:tcPr>
          <w:p w14:paraId="59FBFF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39273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Linaria</w:t>
            </w:r>
          </w:p>
        </w:tc>
        <w:tc>
          <w:tcPr>
            <w:tcW w:w="0" w:type="auto"/>
            <w:shd w:val="clear" w:color="auto" w:fill="auto"/>
            <w:vAlign w:val="bottom"/>
          </w:tcPr>
          <w:p w14:paraId="146CCA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kurdica</w:t>
            </w:r>
          </w:p>
        </w:tc>
        <w:tc>
          <w:tcPr>
            <w:tcW w:w="0" w:type="auto"/>
            <w:shd w:val="clear" w:color="auto" w:fill="auto"/>
            <w:vAlign w:val="bottom"/>
          </w:tcPr>
          <w:p w14:paraId="2C9702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Hohen.</w:t>
            </w:r>
          </w:p>
        </w:tc>
        <w:tc>
          <w:tcPr>
            <w:tcW w:w="0" w:type="auto"/>
            <w:shd w:val="clear" w:color="auto" w:fill="auto"/>
            <w:vAlign w:val="bottom"/>
          </w:tcPr>
          <w:p w14:paraId="3838F3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Îïí³Ëáï ùñ¹³Ï³Ý</w:t>
            </w:r>
          </w:p>
        </w:tc>
        <w:tc>
          <w:tcPr>
            <w:tcW w:w="0" w:type="auto"/>
            <w:shd w:val="clear" w:color="auto" w:fill="auto"/>
            <w:vAlign w:val="bottom"/>
          </w:tcPr>
          <w:p w14:paraId="7BEAA3DF" w14:textId="77777777" w:rsidR="005C219A" w:rsidRPr="007E31EC" w:rsidRDefault="005C219A" w:rsidP="005C219A">
            <w:pPr>
              <w:rPr>
                <w:color w:val="000000"/>
                <w:sz w:val="12"/>
                <w:szCs w:val="12"/>
              </w:rPr>
            </w:pPr>
            <w:r w:rsidRPr="007E31EC">
              <w:rPr>
                <w:color w:val="000000"/>
                <w:sz w:val="12"/>
                <w:szCs w:val="12"/>
              </w:rPr>
              <w:t>Льнянка курдская</w:t>
            </w:r>
          </w:p>
        </w:tc>
        <w:tc>
          <w:tcPr>
            <w:tcW w:w="0" w:type="auto"/>
            <w:shd w:val="clear" w:color="auto" w:fill="auto"/>
            <w:vAlign w:val="bottom"/>
          </w:tcPr>
          <w:p w14:paraId="739D8D8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4B8D6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37D3B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671091E" w14:textId="77777777">
        <w:trPr>
          <w:gridAfter w:val="1"/>
          <w:wAfter w:w="58" w:type="dxa"/>
          <w:trHeight w:val="227"/>
        </w:trPr>
        <w:tc>
          <w:tcPr>
            <w:tcW w:w="0" w:type="auto"/>
            <w:shd w:val="clear" w:color="auto" w:fill="auto"/>
            <w:vAlign w:val="bottom"/>
          </w:tcPr>
          <w:p w14:paraId="46D746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4BC0F5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Linaria</w:t>
            </w:r>
          </w:p>
        </w:tc>
        <w:tc>
          <w:tcPr>
            <w:tcW w:w="0" w:type="auto"/>
            <w:shd w:val="clear" w:color="auto" w:fill="auto"/>
            <w:vAlign w:val="bottom"/>
          </w:tcPr>
          <w:p w14:paraId="448BCF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schelkownikowii</w:t>
            </w:r>
          </w:p>
        </w:tc>
        <w:tc>
          <w:tcPr>
            <w:tcW w:w="0" w:type="auto"/>
            <w:shd w:val="clear" w:color="auto" w:fill="auto"/>
            <w:vAlign w:val="bottom"/>
          </w:tcPr>
          <w:p w14:paraId="42A2E0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Schischk.</w:t>
            </w:r>
          </w:p>
        </w:tc>
        <w:tc>
          <w:tcPr>
            <w:tcW w:w="0" w:type="auto"/>
            <w:shd w:val="clear" w:color="auto" w:fill="auto"/>
            <w:vAlign w:val="bottom"/>
          </w:tcPr>
          <w:p w14:paraId="7D8E20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Îïí³Ëáï Þ»ÉÏáíÝÇÏáíÇ</w:t>
            </w:r>
          </w:p>
        </w:tc>
        <w:tc>
          <w:tcPr>
            <w:tcW w:w="0" w:type="auto"/>
            <w:shd w:val="clear" w:color="auto" w:fill="auto"/>
            <w:vAlign w:val="bottom"/>
          </w:tcPr>
          <w:p w14:paraId="508D1131" w14:textId="77777777" w:rsidR="005C219A" w:rsidRPr="007E31EC" w:rsidRDefault="005C219A" w:rsidP="005C219A">
            <w:pPr>
              <w:rPr>
                <w:color w:val="000000"/>
                <w:sz w:val="12"/>
                <w:szCs w:val="12"/>
              </w:rPr>
            </w:pPr>
            <w:r w:rsidRPr="007E31EC">
              <w:rPr>
                <w:color w:val="000000"/>
                <w:sz w:val="12"/>
                <w:szCs w:val="12"/>
              </w:rPr>
              <w:t>Льнянка Шелковникова</w:t>
            </w:r>
          </w:p>
        </w:tc>
        <w:tc>
          <w:tcPr>
            <w:tcW w:w="0" w:type="auto"/>
            <w:shd w:val="clear" w:color="auto" w:fill="auto"/>
            <w:vAlign w:val="bottom"/>
          </w:tcPr>
          <w:p w14:paraId="4ED971F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F629E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CB1A7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3D26D9F" w14:textId="77777777">
        <w:trPr>
          <w:gridAfter w:val="1"/>
          <w:wAfter w:w="58" w:type="dxa"/>
          <w:trHeight w:val="227"/>
        </w:trPr>
        <w:tc>
          <w:tcPr>
            <w:tcW w:w="0" w:type="auto"/>
            <w:shd w:val="clear" w:color="auto" w:fill="auto"/>
            <w:vAlign w:val="bottom"/>
          </w:tcPr>
          <w:p w14:paraId="29779B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6CA070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Linaria</w:t>
            </w:r>
          </w:p>
        </w:tc>
        <w:tc>
          <w:tcPr>
            <w:tcW w:w="0" w:type="auto"/>
            <w:shd w:val="clear" w:color="auto" w:fill="auto"/>
            <w:vAlign w:val="bottom"/>
          </w:tcPr>
          <w:p w14:paraId="62102E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simplex</w:t>
            </w:r>
          </w:p>
        </w:tc>
        <w:tc>
          <w:tcPr>
            <w:tcW w:w="0" w:type="auto"/>
            <w:shd w:val="clear" w:color="auto" w:fill="auto"/>
            <w:vAlign w:val="bottom"/>
          </w:tcPr>
          <w:p w14:paraId="21C5D3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(Willd.)DC.</w:t>
            </w:r>
          </w:p>
        </w:tc>
        <w:tc>
          <w:tcPr>
            <w:tcW w:w="0" w:type="auto"/>
            <w:shd w:val="clear" w:color="auto" w:fill="auto"/>
            <w:vAlign w:val="bottom"/>
          </w:tcPr>
          <w:p w14:paraId="3D4021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Îïí³Ëáï Ñ³ë³ñ³Ï</w:t>
            </w:r>
          </w:p>
        </w:tc>
        <w:tc>
          <w:tcPr>
            <w:tcW w:w="0" w:type="auto"/>
            <w:shd w:val="clear" w:color="auto" w:fill="auto"/>
            <w:vAlign w:val="bottom"/>
          </w:tcPr>
          <w:p w14:paraId="6049674D" w14:textId="77777777" w:rsidR="005C219A" w:rsidRPr="007E31EC" w:rsidRDefault="005C219A" w:rsidP="005C219A">
            <w:pPr>
              <w:rPr>
                <w:color w:val="000000"/>
                <w:sz w:val="12"/>
                <w:szCs w:val="12"/>
              </w:rPr>
            </w:pPr>
            <w:r w:rsidRPr="007E31EC">
              <w:rPr>
                <w:color w:val="000000"/>
                <w:sz w:val="12"/>
                <w:szCs w:val="12"/>
              </w:rPr>
              <w:t>Льнянка простая</w:t>
            </w:r>
          </w:p>
        </w:tc>
        <w:tc>
          <w:tcPr>
            <w:tcW w:w="0" w:type="auto"/>
            <w:shd w:val="clear" w:color="auto" w:fill="auto"/>
            <w:vAlign w:val="bottom"/>
          </w:tcPr>
          <w:p w14:paraId="7B0CCBE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F6B84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8085C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D22C03" w14:textId="77777777">
        <w:trPr>
          <w:gridAfter w:val="1"/>
          <w:wAfter w:w="58" w:type="dxa"/>
          <w:trHeight w:val="227"/>
        </w:trPr>
        <w:tc>
          <w:tcPr>
            <w:tcW w:w="0" w:type="auto"/>
            <w:shd w:val="clear" w:color="auto" w:fill="auto"/>
            <w:vAlign w:val="bottom"/>
          </w:tcPr>
          <w:p w14:paraId="6AC471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0D360A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Linaria</w:t>
            </w:r>
          </w:p>
        </w:tc>
        <w:tc>
          <w:tcPr>
            <w:tcW w:w="0" w:type="auto"/>
            <w:shd w:val="clear" w:color="auto" w:fill="auto"/>
            <w:vAlign w:val="bottom"/>
          </w:tcPr>
          <w:p w14:paraId="6D337F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vulgaris</w:t>
            </w:r>
          </w:p>
        </w:tc>
        <w:tc>
          <w:tcPr>
            <w:tcW w:w="0" w:type="auto"/>
            <w:shd w:val="clear" w:color="auto" w:fill="auto"/>
            <w:vAlign w:val="bottom"/>
          </w:tcPr>
          <w:p w14:paraId="6BB429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Mill.</w:t>
            </w:r>
          </w:p>
        </w:tc>
        <w:tc>
          <w:tcPr>
            <w:tcW w:w="0" w:type="auto"/>
            <w:shd w:val="clear" w:color="auto" w:fill="auto"/>
            <w:vAlign w:val="bottom"/>
          </w:tcPr>
          <w:p w14:paraId="79AA7C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Îïí³Ëáï ëáíáñ³Ï³Ý</w:t>
            </w:r>
          </w:p>
        </w:tc>
        <w:tc>
          <w:tcPr>
            <w:tcW w:w="0" w:type="auto"/>
            <w:shd w:val="clear" w:color="auto" w:fill="auto"/>
            <w:vAlign w:val="bottom"/>
          </w:tcPr>
          <w:p w14:paraId="1C6DC3D3" w14:textId="77777777" w:rsidR="005C219A" w:rsidRPr="007E31EC" w:rsidRDefault="005C219A" w:rsidP="005C219A">
            <w:pPr>
              <w:rPr>
                <w:color w:val="000000"/>
                <w:sz w:val="12"/>
                <w:szCs w:val="12"/>
              </w:rPr>
            </w:pPr>
            <w:r w:rsidRPr="007E31EC">
              <w:rPr>
                <w:color w:val="000000"/>
                <w:sz w:val="12"/>
                <w:szCs w:val="12"/>
              </w:rPr>
              <w:t>Льнянка обыкновенная</w:t>
            </w:r>
          </w:p>
        </w:tc>
        <w:tc>
          <w:tcPr>
            <w:tcW w:w="0" w:type="auto"/>
            <w:shd w:val="clear" w:color="auto" w:fill="auto"/>
            <w:vAlign w:val="bottom"/>
          </w:tcPr>
          <w:p w14:paraId="39FE330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F8179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3ADCE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FA0AA6" w14:textId="77777777">
        <w:trPr>
          <w:gridAfter w:val="1"/>
          <w:wAfter w:w="58" w:type="dxa"/>
          <w:trHeight w:val="227"/>
        </w:trPr>
        <w:tc>
          <w:tcPr>
            <w:tcW w:w="0" w:type="auto"/>
            <w:shd w:val="clear" w:color="auto" w:fill="auto"/>
            <w:vAlign w:val="bottom"/>
          </w:tcPr>
          <w:p w14:paraId="72EF36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5E04C4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Lindernia</w:t>
            </w:r>
          </w:p>
        </w:tc>
        <w:tc>
          <w:tcPr>
            <w:tcW w:w="0" w:type="auto"/>
            <w:shd w:val="clear" w:color="auto" w:fill="auto"/>
            <w:vAlign w:val="bottom"/>
          </w:tcPr>
          <w:p w14:paraId="77E7F1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procumbens</w:t>
            </w:r>
          </w:p>
        </w:tc>
        <w:tc>
          <w:tcPr>
            <w:tcW w:w="0" w:type="auto"/>
            <w:shd w:val="clear" w:color="auto" w:fill="auto"/>
            <w:vAlign w:val="bottom"/>
          </w:tcPr>
          <w:p w14:paraId="1815A5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(Krock.) Borb.</w:t>
            </w:r>
          </w:p>
        </w:tc>
        <w:tc>
          <w:tcPr>
            <w:tcW w:w="0" w:type="auto"/>
            <w:shd w:val="clear" w:color="auto" w:fill="auto"/>
            <w:vAlign w:val="bottom"/>
          </w:tcPr>
          <w:p w14:paraId="1182CB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ÈÇÝ¹»ñÝÇ³ ÷éí³Í</w:t>
            </w:r>
          </w:p>
        </w:tc>
        <w:tc>
          <w:tcPr>
            <w:tcW w:w="0" w:type="auto"/>
            <w:shd w:val="clear" w:color="auto" w:fill="auto"/>
            <w:vAlign w:val="bottom"/>
          </w:tcPr>
          <w:p w14:paraId="61C2D0B0" w14:textId="77777777" w:rsidR="005C219A" w:rsidRPr="007E31EC" w:rsidRDefault="005C219A" w:rsidP="005C219A">
            <w:pPr>
              <w:rPr>
                <w:color w:val="000000"/>
                <w:sz w:val="12"/>
                <w:szCs w:val="12"/>
              </w:rPr>
            </w:pPr>
            <w:r w:rsidRPr="007E31EC">
              <w:rPr>
                <w:color w:val="000000"/>
                <w:sz w:val="12"/>
                <w:szCs w:val="12"/>
              </w:rPr>
              <w:t>Линдерния стелющаяся</w:t>
            </w:r>
          </w:p>
        </w:tc>
        <w:tc>
          <w:tcPr>
            <w:tcW w:w="0" w:type="auto"/>
            <w:shd w:val="clear" w:color="auto" w:fill="auto"/>
            <w:vAlign w:val="bottom"/>
          </w:tcPr>
          <w:p w14:paraId="09CCE3B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483C3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23B03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2F9FF4" w14:textId="77777777">
        <w:trPr>
          <w:gridAfter w:val="1"/>
          <w:wAfter w:w="58" w:type="dxa"/>
          <w:trHeight w:val="227"/>
        </w:trPr>
        <w:tc>
          <w:tcPr>
            <w:tcW w:w="0" w:type="auto"/>
            <w:shd w:val="clear" w:color="auto" w:fill="auto"/>
            <w:vAlign w:val="bottom"/>
          </w:tcPr>
          <w:p w14:paraId="3F7730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5A9953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Melampyrum</w:t>
            </w:r>
          </w:p>
        </w:tc>
        <w:tc>
          <w:tcPr>
            <w:tcW w:w="0" w:type="auto"/>
            <w:shd w:val="clear" w:color="auto" w:fill="auto"/>
            <w:vAlign w:val="bottom"/>
          </w:tcPr>
          <w:p w14:paraId="473322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chlorostachyum</w:t>
            </w:r>
          </w:p>
        </w:tc>
        <w:tc>
          <w:tcPr>
            <w:tcW w:w="0" w:type="auto"/>
            <w:shd w:val="clear" w:color="auto" w:fill="auto"/>
            <w:vAlign w:val="bottom"/>
          </w:tcPr>
          <w:p w14:paraId="0FB0DB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Beauverd</w:t>
            </w:r>
          </w:p>
        </w:tc>
        <w:tc>
          <w:tcPr>
            <w:tcW w:w="0" w:type="auto"/>
            <w:shd w:val="clear" w:color="auto" w:fill="auto"/>
            <w:vAlign w:val="bottom"/>
          </w:tcPr>
          <w:p w14:paraId="0ED328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Îáí³óáñ»Ý Ï³Ý³ã³Ñ³ëÏ</w:t>
            </w:r>
          </w:p>
        </w:tc>
        <w:tc>
          <w:tcPr>
            <w:tcW w:w="0" w:type="auto"/>
            <w:shd w:val="clear" w:color="auto" w:fill="auto"/>
            <w:vAlign w:val="bottom"/>
          </w:tcPr>
          <w:p w14:paraId="55CA5F56" w14:textId="77777777" w:rsidR="005C219A" w:rsidRPr="007E31EC" w:rsidRDefault="005C219A" w:rsidP="005C219A">
            <w:pPr>
              <w:rPr>
                <w:color w:val="000000"/>
                <w:sz w:val="12"/>
                <w:szCs w:val="12"/>
              </w:rPr>
            </w:pPr>
            <w:r w:rsidRPr="007E31EC">
              <w:rPr>
                <w:color w:val="000000"/>
                <w:sz w:val="12"/>
                <w:szCs w:val="12"/>
              </w:rPr>
              <w:t>Марьянник зеленоколосый</w:t>
            </w:r>
          </w:p>
        </w:tc>
        <w:tc>
          <w:tcPr>
            <w:tcW w:w="0" w:type="auto"/>
            <w:shd w:val="clear" w:color="auto" w:fill="auto"/>
            <w:vAlign w:val="bottom"/>
          </w:tcPr>
          <w:p w14:paraId="4FB83E9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45B9E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FF918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24A3FB" w14:textId="77777777">
        <w:trPr>
          <w:gridAfter w:val="1"/>
          <w:wAfter w:w="58" w:type="dxa"/>
          <w:trHeight w:val="227"/>
        </w:trPr>
        <w:tc>
          <w:tcPr>
            <w:tcW w:w="0" w:type="auto"/>
            <w:shd w:val="clear" w:color="auto" w:fill="auto"/>
            <w:vAlign w:val="bottom"/>
          </w:tcPr>
          <w:p w14:paraId="58183F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5477A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Odontites</w:t>
            </w:r>
          </w:p>
        </w:tc>
        <w:tc>
          <w:tcPr>
            <w:tcW w:w="0" w:type="auto"/>
            <w:shd w:val="clear" w:color="auto" w:fill="auto"/>
            <w:vAlign w:val="bottom"/>
          </w:tcPr>
          <w:p w14:paraId="122C57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aucheri</w:t>
            </w:r>
          </w:p>
        </w:tc>
        <w:tc>
          <w:tcPr>
            <w:tcW w:w="0" w:type="auto"/>
            <w:shd w:val="clear" w:color="auto" w:fill="auto"/>
            <w:vAlign w:val="bottom"/>
          </w:tcPr>
          <w:p w14:paraId="4A1A67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7207D5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²ï³ÙÝáõÏ úß»Ç</w:t>
            </w:r>
          </w:p>
        </w:tc>
        <w:tc>
          <w:tcPr>
            <w:tcW w:w="0" w:type="auto"/>
            <w:shd w:val="clear" w:color="auto" w:fill="auto"/>
            <w:vAlign w:val="bottom"/>
          </w:tcPr>
          <w:p w14:paraId="319D1D6C" w14:textId="77777777" w:rsidR="005C219A" w:rsidRPr="007E31EC" w:rsidRDefault="005C219A" w:rsidP="005C219A">
            <w:pPr>
              <w:rPr>
                <w:color w:val="000000"/>
                <w:sz w:val="12"/>
                <w:szCs w:val="12"/>
              </w:rPr>
            </w:pPr>
            <w:r w:rsidRPr="007E31EC">
              <w:rPr>
                <w:color w:val="000000"/>
                <w:sz w:val="12"/>
                <w:szCs w:val="12"/>
              </w:rPr>
              <w:t>Зубчатка Оше</w:t>
            </w:r>
          </w:p>
        </w:tc>
        <w:tc>
          <w:tcPr>
            <w:tcW w:w="0" w:type="auto"/>
            <w:shd w:val="clear" w:color="auto" w:fill="auto"/>
            <w:vAlign w:val="bottom"/>
          </w:tcPr>
          <w:p w14:paraId="737E8E7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2CBAC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4066A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4AD230" w14:textId="77777777">
        <w:trPr>
          <w:gridAfter w:val="1"/>
          <w:wAfter w:w="58" w:type="dxa"/>
          <w:trHeight w:val="227"/>
        </w:trPr>
        <w:tc>
          <w:tcPr>
            <w:tcW w:w="0" w:type="auto"/>
            <w:shd w:val="clear" w:color="auto" w:fill="auto"/>
            <w:vAlign w:val="bottom"/>
          </w:tcPr>
          <w:p w14:paraId="09B3A7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4C2539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Odontites</w:t>
            </w:r>
          </w:p>
        </w:tc>
        <w:tc>
          <w:tcPr>
            <w:tcW w:w="0" w:type="auto"/>
            <w:shd w:val="clear" w:color="auto" w:fill="auto"/>
            <w:vAlign w:val="bottom"/>
          </w:tcPr>
          <w:p w14:paraId="4B1B63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glutinosa</w:t>
            </w:r>
          </w:p>
        </w:tc>
        <w:tc>
          <w:tcPr>
            <w:tcW w:w="0" w:type="auto"/>
            <w:shd w:val="clear" w:color="auto" w:fill="auto"/>
            <w:vAlign w:val="bottom"/>
          </w:tcPr>
          <w:p w14:paraId="74C21F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Benth.</w:t>
            </w:r>
          </w:p>
        </w:tc>
        <w:tc>
          <w:tcPr>
            <w:tcW w:w="0" w:type="auto"/>
            <w:shd w:val="clear" w:color="auto" w:fill="auto"/>
            <w:vAlign w:val="bottom"/>
          </w:tcPr>
          <w:p w14:paraId="563E14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²ï³ÙÝáõÏ ÏåãáõÝ</w:t>
            </w:r>
          </w:p>
        </w:tc>
        <w:tc>
          <w:tcPr>
            <w:tcW w:w="0" w:type="auto"/>
            <w:shd w:val="clear" w:color="auto" w:fill="auto"/>
            <w:vAlign w:val="bottom"/>
          </w:tcPr>
          <w:p w14:paraId="26A0F30E" w14:textId="77777777" w:rsidR="005C219A" w:rsidRPr="007E31EC" w:rsidRDefault="005C219A" w:rsidP="005C219A">
            <w:pPr>
              <w:rPr>
                <w:color w:val="000000"/>
                <w:sz w:val="12"/>
                <w:szCs w:val="12"/>
              </w:rPr>
            </w:pPr>
            <w:r w:rsidRPr="007E31EC">
              <w:rPr>
                <w:color w:val="000000"/>
                <w:sz w:val="12"/>
                <w:szCs w:val="12"/>
              </w:rPr>
              <w:t>Зубчатка клейкая</w:t>
            </w:r>
          </w:p>
        </w:tc>
        <w:tc>
          <w:tcPr>
            <w:tcW w:w="0" w:type="auto"/>
            <w:shd w:val="clear" w:color="auto" w:fill="auto"/>
            <w:vAlign w:val="bottom"/>
          </w:tcPr>
          <w:p w14:paraId="079938C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24ECB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F99CC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C7D25F" w14:textId="77777777">
        <w:trPr>
          <w:gridAfter w:val="1"/>
          <w:wAfter w:w="58" w:type="dxa"/>
          <w:trHeight w:val="227"/>
        </w:trPr>
        <w:tc>
          <w:tcPr>
            <w:tcW w:w="0" w:type="auto"/>
            <w:shd w:val="clear" w:color="auto" w:fill="auto"/>
            <w:vAlign w:val="bottom"/>
          </w:tcPr>
          <w:p w14:paraId="036E55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AD8B5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Odontites</w:t>
            </w:r>
          </w:p>
        </w:tc>
        <w:tc>
          <w:tcPr>
            <w:tcW w:w="0" w:type="auto"/>
            <w:shd w:val="clear" w:color="auto" w:fill="auto"/>
            <w:vAlign w:val="bottom"/>
          </w:tcPr>
          <w:p w14:paraId="26C3FE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verna</w:t>
            </w:r>
          </w:p>
        </w:tc>
        <w:tc>
          <w:tcPr>
            <w:tcW w:w="0" w:type="auto"/>
            <w:shd w:val="clear" w:color="auto" w:fill="auto"/>
            <w:vAlign w:val="bottom"/>
          </w:tcPr>
          <w:p w14:paraId="47F6EF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(Bell.) Dumort.</w:t>
            </w:r>
          </w:p>
        </w:tc>
        <w:tc>
          <w:tcPr>
            <w:tcW w:w="0" w:type="auto"/>
            <w:shd w:val="clear" w:color="auto" w:fill="auto"/>
            <w:vAlign w:val="bottom"/>
          </w:tcPr>
          <w:p w14:paraId="673BB3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²ï³ÙÝáõÏ ·³ñÝ³Ý³ÛÇÝ</w:t>
            </w:r>
          </w:p>
        </w:tc>
        <w:tc>
          <w:tcPr>
            <w:tcW w:w="0" w:type="auto"/>
            <w:shd w:val="clear" w:color="auto" w:fill="auto"/>
            <w:vAlign w:val="bottom"/>
          </w:tcPr>
          <w:p w14:paraId="78625A44" w14:textId="77777777" w:rsidR="005C219A" w:rsidRPr="007E31EC" w:rsidRDefault="005C219A" w:rsidP="005C219A">
            <w:pPr>
              <w:rPr>
                <w:color w:val="000000"/>
                <w:sz w:val="12"/>
                <w:szCs w:val="12"/>
              </w:rPr>
            </w:pPr>
            <w:r w:rsidRPr="007E31EC">
              <w:rPr>
                <w:color w:val="000000"/>
                <w:sz w:val="12"/>
                <w:szCs w:val="12"/>
              </w:rPr>
              <w:t>Зубчатка весенняя</w:t>
            </w:r>
          </w:p>
        </w:tc>
        <w:tc>
          <w:tcPr>
            <w:tcW w:w="0" w:type="auto"/>
            <w:shd w:val="clear" w:color="auto" w:fill="auto"/>
            <w:vAlign w:val="bottom"/>
          </w:tcPr>
          <w:p w14:paraId="702DCCF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1C75F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6E78A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C516B11" w14:textId="77777777">
        <w:trPr>
          <w:gridAfter w:val="1"/>
          <w:wAfter w:w="58" w:type="dxa"/>
          <w:trHeight w:val="227"/>
        </w:trPr>
        <w:tc>
          <w:tcPr>
            <w:tcW w:w="0" w:type="auto"/>
            <w:shd w:val="clear" w:color="auto" w:fill="auto"/>
            <w:vAlign w:val="bottom"/>
          </w:tcPr>
          <w:p w14:paraId="1BDE71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FACD1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Pedicularis</w:t>
            </w:r>
          </w:p>
        </w:tc>
        <w:tc>
          <w:tcPr>
            <w:tcW w:w="0" w:type="auto"/>
            <w:shd w:val="clear" w:color="auto" w:fill="auto"/>
            <w:vAlign w:val="bottom"/>
          </w:tcPr>
          <w:p w14:paraId="63E020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sibthorpii</w:t>
            </w:r>
          </w:p>
        </w:tc>
        <w:tc>
          <w:tcPr>
            <w:tcW w:w="0" w:type="auto"/>
            <w:shd w:val="clear" w:color="auto" w:fill="auto"/>
            <w:vAlign w:val="bottom"/>
          </w:tcPr>
          <w:p w14:paraId="28583B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5BE34F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àçÉ³¹»Õ êÇµÃáñåÇ</w:t>
            </w:r>
          </w:p>
        </w:tc>
        <w:tc>
          <w:tcPr>
            <w:tcW w:w="0" w:type="auto"/>
            <w:shd w:val="clear" w:color="auto" w:fill="auto"/>
            <w:vAlign w:val="bottom"/>
          </w:tcPr>
          <w:p w14:paraId="3A70512E" w14:textId="77777777" w:rsidR="005C219A" w:rsidRPr="007E31EC" w:rsidRDefault="005C219A" w:rsidP="005C219A">
            <w:pPr>
              <w:rPr>
                <w:color w:val="000000"/>
                <w:sz w:val="12"/>
                <w:szCs w:val="12"/>
              </w:rPr>
            </w:pPr>
            <w:r w:rsidRPr="007E31EC">
              <w:rPr>
                <w:color w:val="000000"/>
                <w:sz w:val="12"/>
                <w:szCs w:val="12"/>
              </w:rPr>
              <w:t>Мытник Сибторпа</w:t>
            </w:r>
          </w:p>
        </w:tc>
        <w:tc>
          <w:tcPr>
            <w:tcW w:w="0" w:type="auto"/>
            <w:shd w:val="clear" w:color="auto" w:fill="auto"/>
            <w:vAlign w:val="bottom"/>
          </w:tcPr>
          <w:p w14:paraId="01E733F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DC0836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D7E2B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3839F4" w14:textId="77777777">
        <w:trPr>
          <w:gridAfter w:val="1"/>
          <w:wAfter w:w="58" w:type="dxa"/>
          <w:trHeight w:val="227"/>
        </w:trPr>
        <w:tc>
          <w:tcPr>
            <w:tcW w:w="0" w:type="auto"/>
            <w:shd w:val="clear" w:color="auto" w:fill="auto"/>
            <w:vAlign w:val="bottom"/>
          </w:tcPr>
          <w:p w14:paraId="0A8549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661F4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Pedicularis</w:t>
            </w:r>
          </w:p>
        </w:tc>
        <w:tc>
          <w:tcPr>
            <w:tcW w:w="0" w:type="auto"/>
            <w:shd w:val="clear" w:color="auto" w:fill="auto"/>
            <w:vAlign w:val="bottom"/>
          </w:tcPr>
          <w:p w14:paraId="66EB62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wilhelmsiana</w:t>
            </w:r>
          </w:p>
        </w:tc>
        <w:tc>
          <w:tcPr>
            <w:tcW w:w="0" w:type="auto"/>
            <w:shd w:val="clear" w:color="auto" w:fill="auto"/>
            <w:vAlign w:val="bottom"/>
          </w:tcPr>
          <w:p w14:paraId="6F27EA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Fisch.ex Bieb.</w:t>
            </w:r>
          </w:p>
        </w:tc>
        <w:tc>
          <w:tcPr>
            <w:tcW w:w="0" w:type="auto"/>
            <w:shd w:val="clear" w:color="auto" w:fill="auto"/>
            <w:vAlign w:val="bottom"/>
          </w:tcPr>
          <w:p w14:paraId="69650D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àçÉ³¹»Õ ìÇÉÑ»ÉÙëÇ</w:t>
            </w:r>
          </w:p>
        </w:tc>
        <w:tc>
          <w:tcPr>
            <w:tcW w:w="0" w:type="auto"/>
            <w:shd w:val="clear" w:color="auto" w:fill="auto"/>
            <w:vAlign w:val="bottom"/>
          </w:tcPr>
          <w:p w14:paraId="64BC4F76" w14:textId="77777777" w:rsidR="005C219A" w:rsidRPr="007E31EC" w:rsidRDefault="005C219A" w:rsidP="005C219A">
            <w:pPr>
              <w:rPr>
                <w:color w:val="000000"/>
                <w:sz w:val="12"/>
                <w:szCs w:val="12"/>
              </w:rPr>
            </w:pPr>
            <w:r w:rsidRPr="007E31EC">
              <w:rPr>
                <w:color w:val="000000"/>
                <w:sz w:val="12"/>
                <w:szCs w:val="12"/>
              </w:rPr>
              <w:t>Мытник Вильгемса</w:t>
            </w:r>
          </w:p>
        </w:tc>
        <w:tc>
          <w:tcPr>
            <w:tcW w:w="0" w:type="auto"/>
            <w:shd w:val="clear" w:color="auto" w:fill="auto"/>
            <w:vAlign w:val="bottom"/>
          </w:tcPr>
          <w:p w14:paraId="274151D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EC5A4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95014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023FC0" w14:textId="77777777">
        <w:trPr>
          <w:gridAfter w:val="1"/>
          <w:wAfter w:w="58" w:type="dxa"/>
          <w:trHeight w:val="227"/>
        </w:trPr>
        <w:tc>
          <w:tcPr>
            <w:tcW w:w="0" w:type="auto"/>
            <w:shd w:val="clear" w:color="auto" w:fill="auto"/>
            <w:vAlign w:val="bottom"/>
          </w:tcPr>
          <w:p w14:paraId="58140E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147920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Rhinanthus</w:t>
            </w:r>
          </w:p>
        </w:tc>
        <w:tc>
          <w:tcPr>
            <w:tcW w:w="0" w:type="auto"/>
            <w:shd w:val="clear" w:color="auto" w:fill="auto"/>
            <w:vAlign w:val="bottom"/>
          </w:tcPr>
          <w:p w14:paraId="05EDC4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mediterraneus</w:t>
            </w:r>
          </w:p>
        </w:tc>
        <w:tc>
          <w:tcPr>
            <w:tcW w:w="0" w:type="auto"/>
            <w:shd w:val="clear" w:color="auto" w:fill="auto"/>
            <w:vAlign w:val="bottom"/>
          </w:tcPr>
          <w:p w14:paraId="0D9382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(Ster.) Adam.</w:t>
            </w:r>
          </w:p>
        </w:tc>
        <w:tc>
          <w:tcPr>
            <w:tcW w:w="0" w:type="auto"/>
            <w:shd w:val="clear" w:color="auto" w:fill="auto"/>
            <w:vAlign w:val="bottom"/>
          </w:tcPr>
          <w:p w14:paraId="6F0CAE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²ùÉáñ³µµáõÏ ÙÇç»ñÏñ³ÍáíÛ³Ý</w:t>
            </w:r>
          </w:p>
        </w:tc>
        <w:tc>
          <w:tcPr>
            <w:tcW w:w="0" w:type="auto"/>
            <w:shd w:val="clear" w:color="auto" w:fill="auto"/>
            <w:vAlign w:val="bottom"/>
          </w:tcPr>
          <w:p w14:paraId="54A1D735" w14:textId="77777777" w:rsidR="005C219A" w:rsidRPr="007E31EC" w:rsidRDefault="005C219A" w:rsidP="005C219A">
            <w:pPr>
              <w:rPr>
                <w:color w:val="000000"/>
                <w:sz w:val="12"/>
                <w:szCs w:val="12"/>
              </w:rPr>
            </w:pPr>
            <w:r w:rsidRPr="007E31EC">
              <w:rPr>
                <w:color w:val="000000"/>
                <w:sz w:val="12"/>
                <w:szCs w:val="12"/>
              </w:rPr>
              <w:t>Погремок сре-диземноморский</w:t>
            </w:r>
          </w:p>
        </w:tc>
        <w:tc>
          <w:tcPr>
            <w:tcW w:w="0" w:type="auto"/>
            <w:shd w:val="clear" w:color="auto" w:fill="auto"/>
            <w:vAlign w:val="bottom"/>
          </w:tcPr>
          <w:p w14:paraId="5FC9E83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DD74C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DD582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895C35" w14:textId="77777777">
        <w:trPr>
          <w:gridAfter w:val="1"/>
          <w:wAfter w:w="58" w:type="dxa"/>
          <w:trHeight w:val="227"/>
        </w:trPr>
        <w:tc>
          <w:tcPr>
            <w:tcW w:w="0" w:type="auto"/>
            <w:shd w:val="clear" w:color="auto" w:fill="auto"/>
            <w:vAlign w:val="bottom"/>
          </w:tcPr>
          <w:p w14:paraId="58545E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7BEEA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Rhinanthus</w:t>
            </w:r>
          </w:p>
        </w:tc>
        <w:tc>
          <w:tcPr>
            <w:tcW w:w="0" w:type="auto"/>
            <w:shd w:val="clear" w:color="auto" w:fill="auto"/>
            <w:vAlign w:val="bottom"/>
          </w:tcPr>
          <w:p w14:paraId="323B04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pectinatus</w:t>
            </w:r>
          </w:p>
        </w:tc>
        <w:tc>
          <w:tcPr>
            <w:tcW w:w="0" w:type="auto"/>
            <w:shd w:val="clear" w:color="auto" w:fill="auto"/>
            <w:vAlign w:val="bottom"/>
          </w:tcPr>
          <w:p w14:paraId="1D385F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(Behrend.)Vass.</w:t>
            </w:r>
          </w:p>
        </w:tc>
        <w:tc>
          <w:tcPr>
            <w:tcW w:w="0" w:type="auto"/>
            <w:shd w:val="clear" w:color="auto" w:fill="auto"/>
            <w:vAlign w:val="bottom"/>
          </w:tcPr>
          <w:p w14:paraId="16A9DB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²ùÉáñ³µµáõÏ ë³Ýñ³íáñ</w:t>
            </w:r>
          </w:p>
        </w:tc>
        <w:tc>
          <w:tcPr>
            <w:tcW w:w="0" w:type="auto"/>
            <w:shd w:val="clear" w:color="auto" w:fill="auto"/>
            <w:vAlign w:val="bottom"/>
          </w:tcPr>
          <w:p w14:paraId="0D644BB6" w14:textId="77777777" w:rsidR="005C219A" w:rsidRPr="007E31EC" w:rsidRDefault="005C219A" w:rsidP="005C219A">
            <w:pPr>
              <w:rPr>
                <w:color w:val="000000"/>
                <w:sz w:val="12"/>
                <w:szCs w:val="12"/>
              </w:rPr>
            </w:pPr>
            <w:r w:rsidRPr="007E31EC">
              <w:rPr>
                <w:color w:val="000000"/>
                <w:sz w:val="12"/>
                <w:szCs w:val="12"/>
              </w:rPr>
              <w:t>Погремок гребенчатый</w:t>
            </w:r>
          </w:p>
        </w:tc>
        <w:tc>
          <w:tcPr>
            <w:tcW w:w="0" w:type="auto"/>
            <w:shd w:val="clear" w:color="auto" w:fill="auto"/>
            <w:vAlign w:val="bottom"/>
          </w:tcPr>
          <w:p w14:paraId="5BB92ED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4741B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AB06E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BA6574" w14:textId="77777777">
        <w:trPr>
          <w:gridAfter w:val="1"/>
          <w:wAfter w:w="58" w:type="dxa"/>
          <w:trHeight w:val="227"/>
        </w:trPr>
        <w:tc>
          <w:tcPr>
            <w:tcW w:w="0" w:type="auto"/>
            <w:shd w:val="clear" w:color="auto" w:fill="auto"/>
            <w:vAlign w:val="bottom"/>
          </w:tcPr>
          <w:p w14:paraId="49A34C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18C6FF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w:t>
            </w:r>
          </w:p>
        </w:tc>
        <w:tc>
          <w:tcPr>
            <w:tcW w:w="0" w:type="auto"/>
            <w:shd w:val="clear" w:color="auto" w:fill="auto"/>
            <w:vAlign w:val="bottom"/>
          </w:tcPr>
          <w:p w14:paraId="25565A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chrysantha</w:t>
            </w:r>
          </w:p>
        </w:tc>
        <w:tc>
          <w:tcPr>
            <w:tcW w:w="0" w:type="auto"/>
            <w:shd w:val="clear" w:color="auto" w:fill="auto"/>
            <w:vAlign w:val="bottom"/>
          </w:tcPr>
          <w:p w14:paraId="7CE953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Jaub.et Spach</w:t>
            </w:r>
          </w:p>
        </w:tc>
        <w:tc>
          <w:tcPr>
            <w:tcW w:w="0" w:type="auto"/>
            <w:shd w:val="clear" w:color="auto" w:fill="auto"/>
            <w:vAlign w:val="bottom"/>
          </w:tcPr>
          <w:p w14:paraId="1E3F3A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ÊÉ³Í³ÕÇÏ áëÏ»Í³ÕÏ³ÛÇÝ</w:t>
            </w:r>
          </w:p>
        </w:tc>
        <w:tc>
          <w:tcPr>
            <w:tcW w:w="0" w:type="auto"/>
            <w:shd w:val="clear" w:color="auto" w:fill="auto"/>
            <w:vAlign w:val="bottom"/>
          </w:tcPr>
          <w:p w14:paraId="7AB4389B" w14:textId="77777777" w:rsidR="005C219A" w:rsidRPr="007E31EC" w:rsidRDefault="005C219A" w:rsidP="005C219A">
            <w:pPr>
              <w:rPr>
                <w:color w:val="000000"/>
                <w:sz w:val="12"/>
                <w:szCs w:val="12"/>
              </w:rPr>
            </w:pPr>
            <w:r w:rsidRPr="007E31EC">
              <w:rPr>
                <w:color w:val="000000"/>
                <w:sz w:val="12"/>
                <w:szCs w:val="12"/>
              </w:rPr>
              <w:t>Норичник золо-тоцветковый</w:t>
            </w:r>
          </w:p>
        </w:tc>
        <w:tc>
          <w:tcPr>
            <w:tcW w:w="0" w:type="auto"/>
            <w:shd w:val="clear" w:color="auto" w:fill="auto"/>
            <w:vAlign w:val="bottom"/>
          </w:tcPr>
          <w:p w14:paraId="6EEC990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B7922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E6F09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88C8E0" w14:textId="77777777">
        <w:trPr>
          <w:gridAfter w:val="1"/>
          <w:wAfter w:w="58" w:type="dxa"/>
          <w:trHeight w:val="227"/>
        </w:trPr>
        <w:tc>
          <w:tcPr>
            <w:tcW w:w="0" w:type="auto"/>
            <w:shd w:val="clear" w:color="auto" w:fill="auto"/>
            <w:vAlign w:val="bottom"/>
          </w:tcPr>
          <w:p w14:paraId="6DD2DC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4D5647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w:t>
            </w:r>
          </w:p>
        </w:tc>
        <w:tc>
          <w:tcPr>
            <w:tcW w:w="0" w:type="auto"/>
            <w:shd w:val="clear" w:color="auto" w:fill="auto"/>
            <w:vAlign w:val="bottom"/>
          </w:tcPr>
          <w:p w14:paraId="020E45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decipiens</w:t>
            </w:r>
          </w:p>
        </w:tc>
        <w:tc>
          <w:tcPr>
            <w:tcW w:w="0" w:type="auto"/>
            <w:shd w:val="clear" w:color="auto" w:fill="auto"/>
            <w:vAlign w:val="bottom"/>
          </w:tcPr>
          <w:p w14:paraId="789086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Kotschy</w:t>
            </w:r>
          </w:p>
        </w:tc>
        <w:tc>
          <w:tcPr>
            <w:tcW w:w="0" w:type="auto"/>
            <w:shd w:val="clear" w:color="auto" w:fill="auto"/>
            <w:vAlign w:val="bottom"/>
          </w:tcPr>
          <w:p w14:paraId="5B9125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ÊÉ³Í³ÕÇÏ Ë³µáõëÇÏ</w:t>
            </w:r>
          </w:p>
        </w:tc>
        <w:tc>
          <w:tcPr>
            <w:tcW w:w="0" w:type="auto"/>
            <w:shd w:val="clear" w:color="auto" w:fill="auto"/>
            <w:vAlign w:val="bottom"/>
          </w:tcPr>
          <w:p w14:paraId="6A61D9BD" w14:textId="77777777" w:rsidR="005C219A" w:rsidRPr="007E31EC" w:rsidRDefault="005C219A" w:rsidP="005C219A">
            <w:pPr>
              <w:rPr>
                <w:color w:val="000000"/>
                <w:sz w:val="12"/>
                <w:szCs w:val="12"/>
              </w:rPr>
            </w:pPr>
            <w:r w:rsidRPr="007E31EC">
              <w:rPr>
                <w:color w:val="000000"/>
                <w:sz w:val="12"/>
                <w:szCs w:val="12"/>
              </w:rPr>
              <w:t>Норичник обманчивый</w:t>
            </w:r>
          </w:p>
        </w:tc>
        <w:tc>
          <w:tcPr>
            <w:tcW w:w="0" w:type="auto"/>
            <w:shd w:val="clear" w:color="auto" w:fill="auto"/>
            <w:vAlign w:val="bottom"/>
          </w:tcPr>
          <w:p w14:paraId="46EB213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65467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94D32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CE498F" w14:textId="77777777">
        <w:trPr>
          <w:gridAfter w:val="1"/>
          <w:wAfter w:w="58" w:type="dxa"/>
          <w:trHeight w:val="227"/>
        </w:trPr>
        <w:tc>
          <w:tcPr>
            <w:tcW w:w="0" w:type="auto"/>
            <w:shd w:val="clear" w:color="auto" w:fill="auto"/>
            <w:vAlign w:val="bottom"/>
          </w:tcPr>
          <w:p w14:paraId="778EE5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FFEE5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w:t>
            </w:r>
          </w:p>
        </w:tc>
        <w:tc>
          <w:tcPr>
            <w:tcW w:w="0" w:type="auto"/>
            <w:shd w:val="clear" w:color="auto" w:fill="auto"/>
            <w:vAlign w:val="bottom"/>
          </w:tcPr>
          <w:p w14:paraId="30C7BA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divaricata</w:t>
            </w:r>
          </w:p>
        </w:tc>
        <w:tc>
          <w:tcPr>
            <w:tcW w:w="0" w:type="auto"/>
            <w:shd w:val="clear" w:color="auto" w:fill="auto"/>
            <w:vAlign w:val="bottom"/>
          </w:tcPr>
          <w:p w14:paraId="795213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w:t>
            </w:r>
          </w:p>
        </w:tc>
        <w:tc>
          <w:tcPr>
            <w:tcW w:w="0" w:type="auto"/>
            <w:shd w:val="clear" w:color="auto" w:fill="auto"/>
            <w:vAlign w:val="bottom"/>
          </w:tcPr>
          <w:p w14:paraId="5CBC87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ÊÉ³Í³ÕÇÏ ãéí³Í</w:t>
            </w:r>
          </w:p>
        </w:tc>
        <w:tc>
          <w:tcPr>
            <w:tcW w:w="0" w:type="auto"/>
            <w:shd w:val="clear" w:color="auto" w:fill="auto"/>
            <w:vAlign w:val="bottom"/>
          </w:tcPr>
          <w:p w14:paraId="47A57CC7" w14:textId="77777777" w:rsidR="005C219A" w:rsidRPr="007E31EC" w:rsidRDefault="005C219A" w:rsidP="005C219A">
            <w:pPr>
              <w:rPr>
                <w:color w:val="000000"/>
                <w:sz w:val="12"/>
                <w:szCs w:val="12"/>
              </w:rPr>
            </w:pPr>
            <w:r w:rsidRPr="007E31EC">
              <w:rPr>
                <w:color w:val="000000"/>
                <w:sz w:val="12"/>
                <w:szCs w:val="12"/>
              </w:rPr>
              <w:t>Норичник растопыренный</w:t>
            </w:r>
          </w:p>
        </w:tc>
        <w:tc>
          <w:tcPr>
            <w:tcW w:w="0" w:type="auto"/>
            <w:shd w:val="clear" w:color="auto" w:fill="auto"/>
            <w:vAlign w:val="bottom"/>
          </w:tcPr>
          <w:p w14:paraId="32B0C00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C2947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0C5A8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CA2D62" w14:textId="77777777">
        <w:trPr>
          <w:gridAfter w:val="1"/>
          <w:wAfter w:w="58" w:type="dxa"/>
          <w:trHeight w:val="227"/>
        </w:trPr>
        <w:tc>
          <w:tcPr>
            <w:tcW w:w="0" w:type="auto"/>
            <w:shd w:val="clear" w:color="auto" w:fill="auto"/>
            <w:vAlign w:val="bottom"/>
          </w:tcPr>
          <w:p w14:paraId="19E8A6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0D3CD5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w:t>
            </w:r>
          </w:p>
        </w:tc>
        <w:tc>
          <w:tcPr>
            <w:tcW w:w="0" w:type="auto"/>
            <w:shd w:val="clear" w:color="auto" w:fill="auto"/>
            <w:vAlign w:val="bottom"/>
          </w:tcPr>
          <w:p w14:paraId="71DD73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macrobotrys</w:t>
            </w:r>
          </w:p>
        </w:tc>
        <w:tc>
          <w:tcPr>
            <w:tcW w:w="0" w:type="auto"/>
            <w:shd w:val="clear" w:color="auto" w:fill="auto"/>
            <w:vAlign w:val="bottom"/>
          </w:tcPr>
          <w:p w14:paraId="57AFB3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w:t>
            </w:r>
          </w:p>
        </w:tc>
        <w:tc>
          <w:tcPr>
            <w:tcW w:w="0" w:type="auto"/>
            <w:shd w:val="clear" w:color="auto" w:fill="auto"/>
            <w:vAlign w:val="bottom"/>
          </w:tcPr>
          <w:p w14:paraId="0A7782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ÊÉ³Í³ÕÇÏ Ëáßáñ³áÕÏáõÛ½</w:t>
            </w:r>
          </w:p>
        </w:tc>
        <w:tc>
          <w:tcPr>
            <w:tcW w:w="0" w:type="auto"/>
            <w:shd w:val="clear" w:color="auto" w:fill="auto"/>
            <w:vAlign w:val="bottom"/>
          </w:tcPr>
          <w:p w14:paraId="25DC2B11" w14:textId="77777777" w:rsidR="005C219A" w:rsidRPr="007E31EC" w:rsidRDefault="005C219A" w:rsidP="005C219A">
            <w:pPr>
              <w:rPr>
                <w:color w:val="000000"/>
                <w:sz w:val="12"/>
                <w:szCs w:val="12"/>
              </w:rPr>
            </w:pPr>
            <w:r w:rsidRPr="007E31EC">
              <w:rPr>
                <w:color w:val="000000"/>
                <w:sz w:val="12"/>
                <w:szCs w:val="12"/>
              </w:rPr>
              <w:t>Норичник крупнокистевой</w:t>
            </w:r>
          </w:p>
        </w:tc>
        <w:tc>
          <w:tcPr>
            <w:tcW w:w="0" w:type="auto"/>
            <w:shd w:val="clear" w:color="auto" w:fill="auto"/>
            <w:vAlign w:val="bottom"/>
          </w:tcPr>
          <w:p w14:paraId="0A6D025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FEC0C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2368C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FB3278" w14:textId="77777777">
        <w:trPr>
          <w:gridAfter w:val="1"/>
          <w:wAfter w:w="58" w:type="dxa"/>
          <w:trHeight w:val="227"/>
        </w:trPr>
        <w:tc>
          <w:tcPr>
            <w:tcW w:w="0" w:type="auto"/>
            <w:shd w:val="clear" w:color="auto" w:fill="auto"/>
            <w:vAlign w:val="bottom"/>
          </w:tcPr>
          <w:p w14:paraId="143BB9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524F21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w:t>
            </w:r>
          </w:p>
        </w:tc>
        <w:tc>
          <w:tcPr>
            <w:tcW w:w="0" w:type="auto"/>
            <w:shd w:val="clear" w:color="auto" w:fill="auto"/>
            <w:vAlign w:val="bottom"/>
          </w:tcPr>
          <w:p w14:paraId="40B4C0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nachitscheva-nica</w:t>
            </w:r>
          </w:p>
        </w:tc>
        <w:tc>
          <w:tcPr>
            <w:tcW w:w="0" w:type="auto"/>
            <w:shd w:val="clear" w:color="auto" w:fill="auto"/>
            <w:vAlign w:val="bottom"/>
          </w:tcPr>
          <w:p w14:paraId="713981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4629FB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ÊÉ³Í³ÕÇÏ Ü³ËÇ</w:t>
            </w:r>
            <w:r w:rsidR="00226499">
              <w:rPr>
                <w:rFonts w:ascii="Arial" w:hAnsi="Arial" w:cs="Arial"/>
                <w:color w:val="000000"/>
                <w:sz w:val="12"/>
                <w:szCs w:val="12"/>
                <w:lang w:val="hy-AM"/>
              </w:rPr>
              <w:t>ջև</w:t>
            </w:r>
            <w:r w:rsidRPr="007E31EC">
              <w:rPr>
                <w:rFonts w:ascii="Arial Armenian" w:hAnsi="Arial Armenian" w:cs="Arial"/>
                <w:color w:val="000000"/>
                <w:sz w:val="12"/>
                <w:szCs w:val="12"/>
              </w:rPr>
              <w:t>³ÝÇ</w:t>
            </w:r>
          </w:p>
        </w:tc>
        <w:tc>
          <w:tcPr>
            <w:tcW w:w="0" w:type="auto"/>
            <w:shd w:val="clear" w:color="auto" w:fill="auto"/>
            <w:vAlign w:val="bottom"/>
          </w:tcPr>
          <w:p w14:paraId="53976697" w14:textId="77777777" w:rsidR="005C219A" w:rsidRPr="007E31EC" w:rsidRDefault="005C219A" w:rsidP="005C219A">
            <w:pPr>
              <w:rPr>
                <w:color w:val="000000"/>
                <w:sz w:val="12"/>
                <w:szCs w:val="12"/>
              </w:rPr>
            </w:pPr>
            <w:r w:rsidRPr="007E31EC">
              <w:rPr>
                <w:color w:val="000000"/>
                <w:sz w:val="12"/>
                <w:szCs w:val="12"/>
              </w:rPr>
              <w:t>Норичник наничеванский</w:t>
            </w:r>
          </w:p>
        </w:tc>
        <w:tc>
          <w:tcPr>
            <w:tcW w:w="0" w:type="auto"/>
            <w:shd w:val="clear" w:color="auto" w:fill="auto"/>
            <w:vAlign w:val="bottom"/>
          </w:tcPr>
          <w:p w14:paraId="7247812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31936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4F083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1DE46E" w14:textId="77777777">
        <w:trPr>
          <w:gridAfter w:val="1"/>
          <w:wAfter w:w="58" w:type="dxa"/>
          <w:trHeight w:val="227"/>
        </w:trPr>
        <w:tc>
          <w:tcPr>
            <w:tcW w:w="0" w:type="auto"/>
            <w:shd w:val="clear" w:color="auto" w:fill="auto"/>
            <w:vAlign w:val="bottom"/>
          </w:tcPr>
          <w:p w14:paraId="24CBF7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Scrophula-riaceae</w:t>
            </w:r>
          </w:p>
        </w:tc>
        <w:tc>
          <w:tcPr>
            <w:tcW w:w="0" w:type="auto"/>
            <w:shd w:val="clear" w:color="auto" w:fill="auto"/>
            <w:vAlign w:val="bottom"/>
          </w:tcPr>
          <w:p w14:paraId="3FE824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w:t>
            </w:r>
          </w:p>
        </w:tc>
        <w:tc>
          <w:tcPr>
            <w:tcW w:w="0" w:type="auto"/>
            <w:shd w:val="clear" w:color="auto" w:fill="auto"/>
            <w:vAlign w:val="bottom"/>
          </w:tcPr>
          <w:p w14:paraId="47CB09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53345B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AAE02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ÊÉ³Í³ÕÇÏ ³ñ¨»ÉÛ³Ý</w:t>
            </w:r>
          </w:p>
        </w:tc>
        <w:tc>
          <w:tcPr>
            <w:tcW w:w="0" w:type="auto"/>
            <w:shd w:val="clear" w:color="auto" w:fill="auto"/>
            <w:vAlign w:val="bottom"/>
          </w:tcPr>
          <w:p w14:paraId="20B3C480" w14:textId="77777777" w:rsidR="005C219A" w:rsidRPr="007E31EC" w:rsidRDefault="005C219A" w:rsidP="005C219A">
            <w:pPr>
              <w:rPr>
                <w:color w:val="000000"/>
                <w:sz w:val="12"/>
                <w:szCs w:val="12"/>
              </w:rPr>
            </w:pPr>
            <w:r w:rsidRPr="007E31EC">
              <w:rPr>
                <w:color w:val="000000"/>
                <w:sz w:val="12"/>
                <w:szCs w:val="12"/>
              </w:rPr>
              <w:t>Норичник восточный</w:t>
            </w:r>
          </w:p>
        </w:tc>
        <w:tc>
          <w:tcPr>
            <w:tcW w:w="0" w:type="auto"/>
            <w:shd w:val="clear" w:color="auto" w:fill="auto"/>
            <w:vAlign w:val="bottom"/>
          </w:tcPr>
          <w:p w14:paraId="2B861A0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A1228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AB5B6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88B443E" w14:textId="77777777">
        <w:trPr>
          <w:gridAfter w:val="1"/>
          <w:wAfter w:w="58" w:type="dxa"/>
          <w:trHeight w:val="227"/>
        </w:trPr>
        <w:tc>
          <w:tcPr>
            <w:tcW w:w="0" w:type="auto"/>
            <w:shd w:val="clear" w:color="auto" w:fill="auto"/>
            <w:vAlign w:val="bottom"/>
          </w:tcPr>
          <w:p w14:paraId="2DD143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502002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w:t>
            </w:r>
          </w:p>
        </w:tc>
        <w:tc>
          <w:tcPr>
            <w:tcW w:w="0" w:type="auto"/>
            <w:shd w:val="clear" w:color="auto" w:fill="auto"/>
            <w:vAlign w:val="bottom"/>
          </w:tcPr>
          <w:p w14:paraId="770BB5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rupestris</w:t>
            </w:r>
          </w:p>
        </w:tc>
        <w:tc>
          <w:tcPr>
            <w:tcW w:w="0" w:type="auto"/>
            <w:shd w:val="clear" w:color="auto" w:fill="auto"/>
            <w:vAlign w:val="bottom"/>
          </w:tcPr>
          <w:p w14:paraId="174D04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Bieb.ex Willd.</w:t>
            </w:r>
          </w:p>
        </w:tc>
        <w:tc>
          <w:tcPr>
            <w:tcW w:w="0" w:type="auto"/>
            <w:shd w:val="clear" w:color="auto" w:fill="auto"/>
            <w:vAlign w:val="bottom"/>
          </w:tcPr>
          <w:p w14:paraId="00B850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ÊÉ³Í³ÕÇÏ Å³Ûé³ÛÇÝ</w:t>
            </w:r>
          </w:p>
        </w:tc>
        <w:tc>
          <w:tcPr>
            <w:tcW w:w="0" w:type="auto"/>
            <w:shd w:val="clear" w:color="auto" w:fill="auto"/>
            <w:vAlign w:val="bottom"/>
          </w:tcPr>
          <w:p w14:paraId="39E258A9" w14:textId="77777777" w:rsidR="005C219A" w:rsidRPr="007E31EC" w:rsidRDefault="005C219A" w:rsidP="005C219A">
            <w:pPr>
              <w:rPr>
                <w:color w:val="000000"/>
                <w:sz w:val="12"/>
                <w:szCs w:val="12"/>
              </w:rPr>
            </w:pPr>
            <w:r w:rsidRPr="007E31EC">
              <w:rPr>
                <w:color w:val="000000"/>
                <w:sz w:val="12"/>
                <w:szCs w:val="12"/>
              </w:rPr>
              <w:t>Норичник скальный</w:t>
            </w:r>
          </w:p>
        </w:tc>
        <w:tc>
          <w:tcPr>
            <w:tcW w:w="0" w:type="auto"/>
            <w:shd w:val="clear" w:color="auto" w:fill="auto"/>
            <w:vAlign w:val="bottom"/>
          </w:tcPr>
          <w:p w14:paraId="3B700F8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0FB17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616EC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2D28E8" w14:textId="77777777">
        <w:trPr>
          <w:gridAfter w:val="1"/>
          <w:wAfter w:w="58" w:type="dxa"/>
          <w:trHeight w:val="227"/>
        </w:trPr>
        <w:tc>
          <w:tcPr>
            <w:tcW w:w="0" w:type="auto"/>
            <w:shd w:val="clear" w:color="auto" w:fill="auto"/>
            <w:vAlign w:val="bottom"/>
          </w:tcPr>
          <w:p w14:paraId="21C5CE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C976A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w:t>
            </w:r>
          </w:p>
        </w:tc>
        <w:tc>
          <w:tcPr>
            <w:tcW w:w="0" w:type="auto"/>
            <w:shd w:val="clear" w:color="auto" w:fill="auto"/>
            <w:vAlign w:val="bottom"/>
          </w:tcPr>
          <w:p w14:paraId="17CFBB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thesioides</w:t>
            </w:r>
          </w:p>
        </w:tc>
        <w:tc>
          <w:tcPr>
            <w:tcW w:w="0" w:type="auto"/>
            <w:shd w:val="clear" w:color="auto" w:fill="auto"/>
            <w:vAlign w:val="bottom"/>
          </w:tcPr>
          <w:p w14:paraId="1745B3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Buhse</w:t>
            </w:r>
          </w:p>
        </w:tc>
        <w:tc>
          <w:tcPr>
            <w:tcW w:w="0" w:type="auto"/>
            <w:shd w:val="clear" w:color="auto" w:fill="auto"/>
            <w:vAlign w:val="bottom"/>
          </w:tcPr>
          <w:p w14:paraId="67FAD7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ÊÉ³Í³ÕÇÏ Ã»½ÇáõÙ³ÝÙ³Ý</w:t>
            </w:r>
          </w:p>
        </w:tc>
        <w:tc>
          <w:tcPr>
            <w:tcW w:w="0" w:type="auto"/>
            <w:shd w:val="clear" w:color="auto" w:fill="auto"/>
            <w:vAlign w:val="bottom"/>
          </w:tcPr>
          <w:p w14:paraId="1D17D82D" w14:textId="77777777" w:rsidR="005C219A" w:rsidRPr="007E31EC" w:rsidRDefault="005C219A" w:rsidP="005C219A">
            <w:pPr>
              <w:rPr>
                <w:color w:val="000000"/>
                <w:sz w:val="12"/>
                <w:szCs w:val="12"/>
              </w:rPr>
            </w:pPr>
            <w:r w:rsidRPr="007E31EC">
              <w:rPr>
                <w:color w:val="000000"/>
                <w:sz w:val="12"/>
                <w:szCs w:val="12"/>
              </w:rPr>
              <w:t>Норичник ленецовый</w:t>
            </w:r>
          </w:p>
        </w:tc>
        <w:tc>
          <w:tcPr>
            <w:tcW w:w="0" w:type="auto"/>
            <w:shd w:val="clear" w:color="auto" w:fill="auto"/>
            <w:vAlign w:val="bottom"/>
          </w:tcPr>
          <w:p w14:paraId="36CCE56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897CF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E8B82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7CE220" w14:textId="77777777">
        <w:trPr>
          <w:gridAfter w:val="1"/>
          <w:wAfter w:w="58" w:type="dxa"/>
          <w:trHeight w:val="227"/>
        </w:trPr>
        <w:tc>
          <w:tcPr>
            <w:tcW w:w="0" w:type="auto"/>
            <w:shd w:val="clear" w:color="auto" w:fill="auto"/>
            <w:vAlign w:val="bottom"/>
          </w:tcPr>
          <w:p w14:paraId="348735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422CC9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w:t>
            </w:r>
          </w:p>
        </w:tc>
        <w:tc>
          <w:tcPr>
            <w:tcW w:w="0" w:type="auto"/>
            <w:shd w:val="clear" w:color="auto" w:fill="auto"/>
            <w:vAlign w:val="bottom"/>
          </w:tcPr>
          <w:p w14:paraId="4B40A5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umbrosa</w:t>
            </w:r>
          </w:p>
        </w:tc>
        <w:tc>
          <w:tcPr>
            <w:tcW w:w="0" w:type="auto"/>
            <w:shd w:val="clear" w:color="auto" w:fill="auto"/>
            <w:vAlign w:val="bottom"/>
          </w:tcPr>
          <w:p w14:paraId="0A0C4C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Dumort.</w:t>
            </w:r>
          </w:p>
        </w:tc>
        <w:tc>
          <w:tcPr>
            <w:tcW w:w="0" w:type="auto"/>
            <w:shd w:val="clear" w:color="auto" w:fill="auto"/>
            <w:vAlign w:val="bottom"/>
          </w:tcPr>
          <w:p w14:paraId="14F269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ÊÉ³Í³ÕÇÏ ëïí»ñ³ÛÇÝ</w:t>
            </w:r>
          </w:p>
        </w:tc>
        <w:tc>
          <w:tcPr>
            <w:tcW w:w="0" w:type="auto"/>
            <w:shd w:val="clear" w:color="auto" w:fill="auto"/>
            <w:vAlign w:val="bottom"/>
          </w:tcPr>
          <w:p w14:paraId="32D428F7" w14:textId="77777777" w:rsidR="005C219A" w:rsidRPr="007E31EC" w:rsidRDefault="005C219A" w:rsidP="005C219A">
            <w:pPr>
              <w:rPr>
                <w:color w:val="000000"/>
                <w:sz w:val="12"/>
                <w:szCs w:val="12"/>
              </w:rPr>
            </w:pPr>
            <w:r w:rsidRPr="007E31EC">
              <w:rPr>
                <w:color w:val="000000"/>
                <w:sz w:val="12"/>
                <w:szCs w:val="12"/>
              </w:rPr>
              <w:t>Норичник теневой</w:t>
            </w:r>
          </w:p>
        </w:tc>
        <w:tc>
          <w:tcPr>
            <w:tcW w:w="0" w:type="auto"/>
            <w:shd w:val="clear" w:color="auto" w:fill="auto"/>
            <w:vAlign w:val="bottom"/>
          </w:tcPr>
          <w:p w14:paraId="103451D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3565B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58C4D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BFE204" w14:textId="77777777">
        <w:trPr>
          <w:gridAfter w:val="1"/>
          <w:wAfter w:w="58" w:type="dxa"/>
          <w:trHeight w:val="227"/>
        </w:trPr>
        <w:tc>
          <w:tcPr>
            <w:tcW w:w="0" w:type="auto"/>
            <w:shd w:val="clear" w:color="auto" w:fill="auto"/>
            <w:vAlign w:val="bottom"/>
          </w:tcPr>
          <w:p w14:paraId="4BFBB6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12A278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w:t>
            </w:r>
          </w:p>
        </w:tc>
        <w:tc>
          <w:tcPr>
            <w:tcW w:w="0" w:type="auto"/>
            <w:shd w:val="clear" w:color="auto" w:fill="auto"/>
            <w:vAlign w:val="bottom"/>
          </w:tcPr>
          <w:p w14:paraId="7E002A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variegata</w:t>
            </w:r>
          </w:p>
        </w:tc>
        <w:tc>
          <w:tcPr>
            <w:tcW w:w="0" w:type="auto"/>
            <w:shd w:val="clear" w:color="auto" w:fill="auto"/>
            <w:vAlign w:val="bottom"/>
          </w:tcPr>
          <w:p w14:paraId="6779E9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B03C0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ÊÉ³Í³ÕÇÏ Ë³Ûï³µÕ»ï</w:t>
            </w:r>
          </w:p>
        </w:tc>
        <w:tc>
          <w:tcPr>
            <w:tcW w:w="0" w:type="auto"/>
            <w:shd w:val="clear" w:color="auto" w:fill="auto"/>
            <w:vAlign w:val="bottom"/>
          </w:tcPr>
          <w:p w14:paraId="69FC6BCD" w14:textId="77777777" w:rsidR="005C219A" w:rsidRPr="007E31EC" w:rsidRDefault="005C219A" w:rsidP="005C219A">
            <w:pPr>
              <w:rPr>
                <w:color w:val="000000"/>
                <w:sz w:val="12"/>
                <w:szCs w:val="12"/>
              </w:rPr>
            </w:pPr>
            <w:r w:rsidRPr="007E31EC">
              <w:rPr>
                <w:color w:val="000000"/>
                <w:sz w:val="12"/>
                <w:szCs w:val="12"/>
              </w:rPr>
              <w:t>Норичник пестрый</w:t>
            </w:r>
          </w:p>
        </w:tc>
        <w:tc>
          <w:tcPr>
            <w:tcW w:w="0" w:type="auto"/>
            <w:shd w:val="clear" w:color="auto" w:fill="auto"/>
            <w:vAlign w:val="bottom"/>
          </w:tcPr>
          <w:p w14:paraId="13C082F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6E3D3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F2F32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41A12B1" w14:textId="77777777">
        <w:trPr>
          <w:gridAfter w:val="1"/>
          <w:wAfter w:w="58" w:type="dxa"/>
          <w:trHeight w:val="227"/>
        </w:trPr>
        <w:tc>
          <w:tcPr>
            <w:tcW w:w="0" w:type="auto"/>
            <w:shd w:val="clear" w:color="auto" w:fill="auto"/>
            <w:vAlign w:val="bottom"/>
          </w:tcPr>
          <w:p w14:paraId="1C4E8C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0C6149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w:t>
            </w:r>
          </w:p>
        </w:tc>
        <w:tc>
          <w:tcPr>
            <w:tcW w:w="0" w:type="auto"/>
            <w:shd w:val="clear" w:color="auto" w:fill="auto"/>
            <w:vAlign w:val="bottom"/>
          </w:tcPr>
          <w:p w14:paraId="0B603D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zvartiana</w:t>
            </w:r>
          </w:p>
        </w:tc>
        <w:tc>
          <w:tcPr>
            <w:tcW w:w="0" w:type="auto"/>
            <w:shd w:val="clear" w:color="auto" w:fill="auto"/>
            <w:vAlign w:val="bottom"/>
          </w:tcPr>
          <w:p w14:paraId="062492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Gabr.</w:t>
            </w:r>
          </w:p>
        </w:tc>
        <w:tc>
          <w:tcPr>
            <w:tcW w:w="0" w:type="auto"/>
            <w:shd w:val="clear" w:color="auto" w:fill="auto"/>
            <w:vAlign w:val="bottom"/>
          </w:tcPr>
          <w:p w14:paraId="442160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ÊÉ³Í³ÕÇÏ ¼µ³ñÃÇ</w:t>
            </w:r>
          </w:p>
        </w:tc>
        <w:tc>
          <w:tcPr>
            <w:tcW w:w="0" w:type="auto"/>
            <w:shd w:val="clear" w:color="auto" w:fill="auto"/>
            <w:vAlign w:val="bottom"/>
          </w:tcPr>
          <w:p w14:paraId="4F6DA8EF" w14:textId="77777777" w:rsidR="005C219A" w:rsidRPr="007E31EC" w:rsidRDefault="005C219A" w:rsidP="005C219A">
            <w:pPr>
              <w:rPr>
                <w:color w:val="000000"/>
                <w:sz w:val="12"/>
                <w:szCs w:val="12"/>
              </w:rPr>
            </w:pPr>
            <w:r w:rsidRPr="007E31EC">
              <w:rPr>
                <w:color w:val="000000"/>
                <w:sz w:val="12"/>
                <w:szCs w:val="12"/>
              </w:rPr>
              <w:t>Норичник Зварт</w:t>
            </w:r>
          </w:p>
        </w:tc>
        <w:tc>
          <w:tcPr>
            <w:tcW w:w="0" w:type="auto"/>
            <w:shd w:val="clear" w:color="auto" w:fill="auto"/>
            <w:vAlign w:val="bottom"/>
          </w:tcPr>
          <w:p w14:paraId="3CF6C21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811AC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0ED8B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76741D" w14:textId="77777777">
        <w:trPr>
          <w:gridAfter w:val="1"/>
          <w:wAfter w:w="58" w:type="dxa"/>
          <w:trHeight w:val="227"/>
        </w:trPr>
        <w:tc>
          <w:tcPr>
            <w:tcW w:w="0" w:type="auto"/>
            <w:shd w:val="clear" w:color="auto" w:fill="auto"/>
            <w:vAlign w:val="bottom"/>
          </w:tcPr>
          <w:p w14:paraId="174BDF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54CA0B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66193A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blattaria</w:t>
            </w:r>
          </w:p>
        </w:tc>
        <w:tc>
          <w:tcPr>
            <w:tcW w:w="0" w:type="auto"/>
            <w:shd w:val="clear" w:color="auto" w:fill="auto"/>
            <w:vAlign w:val="bottom"/>
          </w:tcPr>
          <w:p w14:paraId="70EC71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9CB7B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Ë³í³-ñ³ë»ñ³ÛÇÝ</w:t>
            </w:r>
          </w:p>
        </w:tc>
        <w:tc>
          <w:tcPr>
            <w:tcW w:w="0" w:type="auto"/>
            <w:shd w:val="clear" w:color="auto" w:fill="auto"/>
            <w:vAlign w:val="bottom"/>
          </w:tcPr>
          <w:p w14:paraId="4E550BB1" w14:textId="77777777" w:rsidR="005C219A" w:rsidRPr="007E31EC" w:rsidRDefault="005C219A" w:rsidP="005C219A">
            <w:pPr>
              <w:rPr>
                <w:color w:val="000000"/>
                <w:sz w:val="12"/>
                <w:szCs w:val="12"/>
              </w:rPr>
            </w:pPr>
            <w:r w:rsidRPr="007E31EC">
              <w:rPr>
                <w:color w:val="000000"/>
                <w:sz w:val="12"/>
                <w:szCs w:val="12"/>
              </w:rPr>
              <w:t>Коровяк тараканий</w:t>
            </w:r>
          </w:p>
        </w:tc>
        <w:tc>
          <w:tcPr>
            <w:tcW w:w="0" w:type="auto"/>
            <w:shd w:val="clear" w:color="auto" w:fill="auto"/>
            <w:vAlign w:val="bottom"/>
          </w:tcPr>
          <w:p w14:paraId="2FAE6FB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1FFFD2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4A03D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A7EC80" w14:textId="77777777">
        <w:trPr>
          <w:gridAfter w:val="1"/>
          <w:wAfter w:w="58" w:type="dxa"/>
          <w:trHeight w:val="227"/>
        </w:trPr>
        <w:tc>
          <w:tcPr>
            <w:tcW w:w="0" w:type="auto"/>
            <w:shd w:val="clear" w:color="auto" w:fill="auto"/>
            <w:vAlign w:val="bottom"/>
          </w:tcPr>
          <w:p w14:paraId="455163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5E683B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5FC574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flavidum</w:t>
            </w:r>
          </w:p>
        </w:tc>
        <w:tc>
          <w:tcPr>
            <w:tcW w:w="0" w:type="auto"/>
            <w:shd w:val="clear" w:color="auto" w:fill="auto"/>
            <w:vAlign w:val="bottom"/>
          </w:tcPr>
          <w:p w14:paraId="35225F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Freyn et Bornm.</w:t>
            </w:r>
          </w:p>
        </w:tc>
        <w:tc>
          <w:tcPr>
            <w:tcW w:w="0" w:type="auto"/>
            <w:shd w:val="clear" w:color="auto" w:fill="auto"/>
            <w:vAlign w:val="bottom"/>
          </w:tcPr>
          <w:p w14:paraId="02B15B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¹»ÕÝ³íáõÝ</w:t>
            </w:r>
          </w:p>
        </w:tc>
        <w:tc>
          <w:tcPr>
            <w:tcW w:w="0" w:type="auto"/>
            <w:shd w:val="clear" w:color="auto" w:fill="auto"/>
            <w:vAlign w:val="bottom"/>
          </w:tcPr>
          <w:p w14:paraId="690BAE51" w14:textId="77777777" w:rsidR="005C219A" w:rsidRPr="007E31EC" w:rsidRDefault="005C219A" w:rsidP="005C219A">
            <w:pPr>
              <w:rPr>
                <w:color w:val="000000"/>
                <w:sz w:val="12"/>
                <w:szCs w:val="12"/>
              </w:rPr>
            </w:pPr>
            <w:r w:rsidRPr="007E31EC">
              <w:rPr>
                <w:color w:val="000000"/>
                <w:sz w:val="12"/>
                <w:szCs w:val="12"/>
              </w:rPr>
              <w:t>Коровяк желтоватый</w:t>
            </w:r>
          </w:p>
        </w:tc>
        <w:tc>
          <w:tcPr>
            <w:tcW w:w="0" w:type="auto"/>
            <w:shd w:val="clear" w:color="auto" w:fill="auto"/>
            <w:vAlign w:val="bottom"/>
          </w:tcPr>
          <w:p w14:paraId="002B52F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1A89A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A2071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EDF6F8F" w14:textId="77777777">
        <w:trPr>
          <w:gridAfter w:val="1"/>
          <w:wAfter w:w="58" w:type="dxa"/>
          <w:trHeight w:val="227"/>
        </w:trPr>
        <w:tc>
          <w:tcPr>
            <w:tcW w:w="0" w:type="auto"/>
            <w:shd w:val="clear" w:color="auto" w:fill="auto"/>
            <w:vAlign w:val="bottom"/>
          </w:tcPr>
          <w:p w14:paraId="7A28BF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0851B7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41ECB4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georgicum</w:t>
            </w:r>
          </w:p>
        </w:tc>
        <w:tc>
          <w:tcPr>
            <w:tcW w:w="0" w:type="auto"/>
            <w:shd w:val="clear" w:color="auto" w:fill="auto"/>
            <w:vAlign w:val="bottom"/>
          </w:tcPr>
          <w:p w14:paraId="30E5CC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Benth.</w:t>
            </w:r>
          </w:p>
        </w:tc>
        <w:tc>
          <w:tcPr>
            <w:tcW w:w="0" w:type="auto"/>
            <w:shd w:val="clear" w:color="auto" w:fill="auto"/>
            <w:vAlign w:val="bottom"/>
          </w:tcPr>
          <w:p w14:paraId="7AEEB3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íñ³ó³Ï³Ý</w:t>
            </w:r>
          </w:p>
        </w:tc>
        <w:tc>
          <w:tcPr>
            <w:tcW w:w="0" w:type="auto"/>
            <w:shd w:val="clear" w:color="auto" w:fill="auto"/>
            <w:vAlign w:val="bottom"/>
          </w:tcPr>
          <w:p w14:paraId="3259FC75" w14:textId="77777777" w:rsidR="005C219A" w:rsidRPr="007E31EC" w:rsidRDefault="005C219A" w:rsidP="005C219A">
            <w:pPr>
              <w:rPr>
                <w:color w:val="000000"/>
                <w:sz w:val="12"/>
                <w:szCs w:val="12"/>
              </w:rPr>
            </w:pPr>
            <w:r w:rsidRPr="007E31EC">
              <w:rPr>
                <w:color w:val="000000"/>
                <w:sz w:val="12"/>
                <w:szCs w:val="12"/>
              </w:rPr>
              <w:t>Коровяк грузинский</w:t>
            </w:r>
          </w:p>
        </w:tc>
        <w:tc>
          <w:tcPr>
            <w:tcW w:w="0" w:type="auto"/>
            <w:shd w:val="clear" w:color="auto" w:fill="auto"/>
            <w:vAlign w:val="bottom"/>
          </w:tcPr>
          <w:p w14:paraId="4136F2D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0EEFE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C1579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530C6D" w14:textId="77777777">
        <w:trPr>
          <w:gridAfter w:val="1"/>
          <w:wAfter w:w="58" w:type="dxa"/>
          <w:trHeight w:val="227"/>
        </w:trPr>
        <w:tc>
          <w:tcPr>
            <w:tcW w:w="0" w:type="auto"/>
            <w:shd w:val="clear" w:color="auto" w:fill="auto"/>
            <w:vAlign w:val="bottom"/>
          </w:tcPr>
          <w:p w14:paraId="3CC7A6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525034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69FF92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laxum</w:t>
            </w:r>
          </w:p>
        </w:tc>
        <w:tc>
          <w:tcPr>
            <w:tcW w:w="0" w:type="auto"/>
            <w:shd w:val="clear" w:color="auto" w:fill="auto"/>
            <w:vAlign w:val="bottom"/>
          </w:tcPr>
          <w:p w14:paraId="0C9891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Filar.et Jav.</w:t>
            </w:r>
          </w:p>
        </w:tc>
        <w:tc>
          <w:tcPr>
            <w:tcW w:w="0" w:type="auto"/>
            <w:shd w:val="clear" w:color="auto" w:fill="auto"/>
            <w:vAlign w:val="bottom"/>
          </w:tcPr>
          <w:p w14:paraId="5415DF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÷éí³Í</w:t>
            </w:r>
          </w:p>
        </w:tc>
        <w:tc>
          <w:tcPr>
            <w:tcW w:w="0" w:type="auto"/>
            <w:shd w:val="clear" w:color="auto" w:fill="auto"/>
            <w:vAlign w:val="bottom"/>
          </w:tcPr>
          <w:p w14:paraId="663BE53A" w14:textId="77777777" w:rsidR="005C219A" w:rsidRPr="007E31EC" w:rsidRDefault="005C219A" w:rsidP="005C219A">
            <w:pPr>
              <w:rPr>
                <w:color w:val="000000"/>
                <w:sz w:val="12"/>
                <w:szCs w:val="12"/>
              </w:rPr>
            </w:pPr>
            <w:r w:rsidRPr="007E31EC">
              <w:rPr>
                <w:color w:val="000000"/>
                <w:sz w:val="12"/>
                <w:szCs w:val="12"/>
              </w:rPr>
              <w:t>Коровяк раскидистый</w:t>
            </w:r>
          </w:p>
        </w:tc>
        <w:tc>
          <w:tcPr>
            <w:tcW w:w="0" w:type="auto"/>
            <w:shd w:val="clear" w:color="auto" w:fill="auto"/>
            <w:vAlign w:val="bottom"/>
          </w:tcPr>
          <w:p w14:paraId="22D5DE6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C0EFD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1BD61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F5F332C" w14:textId="77777777">
        <w:trPr>
          <w:gridAfter w:val="1"/>
          <w:wAfter w:w="58" w:type="dxa"/>
          <w:trHeight w:val="227"/>
        </w:trPr>
        <w:tc>
          <w:tcPr>
            <w:tcW w:w="0" w:type="auto"/>
            <w:shd w:val="clear" w:color="auto" w:fill="auto"/>
            <w:vAlign w:val="bottom"/>
          </w:tcPr>
          <w:p w14:paraId="42108B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0FCAB8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6F26F5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orientale</w:t>
            </w:r>
          </w:p>
        </w:tc>
        <w:tc>
          <w:tcPr>
            <w:tcW w:w="0" w:type="auto"/>
            <w:shd w:val="clear" w:color="auto" w:fill="auto"/>
            <w:vAlign w:val="bottom"/>
          </w:tcPr>
          <w:p w14:paraId="44A465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(L.)All.</w:t>
            </w:r>
          </w:p>
        </w:tc>
        <w:tc>
          <w:tcPr>
            <w:tcW w:w="0" w:type="auto"/>
            <w:shd w:val="clear" w:color="auto" w:fill="auto"/>
            <w:vAlign w:val="bottom"/>
          </w:tcPr>
          <w:p w14:paraId="71D2BB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³ñ¨»ÉÛ³Ý</w:t>
            </w:r>
          </w:p>
        </w:tc>
        <w:tc>
          <w:tcPr>
            <w:tcW w:w="0" w:type="auto"/>
            <w:shd w:val="clear" w:color="auto" w:fill="auto"/>
            <w:vAlign w:val="bottom"/>
          </w:tcPr>
          <w:p w14:paraId="3C68F448" w14:textId="77777777" w:rsidR="005C219A" w:rsidRPr="007E31EC" w:rsidRDefault="005C219A" w:rsidP="005C219A">
            <w:pPr>
              <w:rPr>
                <w:color w:val="000000"/>
                <w:sz w:val="12"/>
                <w:szCs w:val="12"/>
              </w:rPr>
            </w:pPr>
            <w:r w:rsidRPr="007E31EC">
              <w:rPr>
                <w:color w:val="000000"/>
                <w:sz w:val="12"/>
                <w:szCs w:val="12"/>
              </w:rPr>
              <w:t>Коровяк восточный</w:t>
            </w:r>
          </w:p>
        </w:tc>
        <w:tc>
          <w:tcPr>
            <w:tcW w:w="0" w:type="auto"/>
            <w:shd w:val="clear" w:color="auto" w:fill="auto"/>
            <w:vAlign w:val="bottom"/>
          </w:tcPr>
          <w:p w14:paraId="217050B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D4444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64D52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07036C" w14:textId="77777777">
        <w:trPr>
          <w:gridAfter w:val="1"/>
          <w:wAfter w:w="58" w:type="dxa"/>
          <w:trHeight w:val="227"/>
        </w:trPr>
        <w:tc>
          <w:tcPr>
            <w:tcW w:w="0" w:type="auto"/>
            <w:shd w:val="clear" w:color="auto" w:fill="auto"/>
            <w:vAlign w:val="bottom"/>
          </w:tcPr>
          <w:p w14:paraId="023B25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21C9B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0E77A2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paniculatum</w:t>
            </w:r>
          </w:p>
        </w:tc>
        <w:tc>
          <w:tcPr>
            <w:tcW w:w="0" w:type="auto"/>
            <w:shd w:val="clear" w:color="auto" w:fill="auto"/>
            <w:vAlign w:val="bottom"/>
          </w:tcPr>
          <w:p w14:paraId="1E990F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E.Wolff</w:t>
            </w:r>
          </w:p>
        </w:tc>
        <w:tc>
          <w:tcPr>
            <w:tcW w:w="0" w:type="auto"/>
            <w:shd w:val="clear" w:color="auto" w:fill="auto"/>
            <w:vAlign w:val="bottom"/>
          </w:tcPr>
          <w:p w14:paraId="70FF0F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Ñáõñ³Ý³íáñ</w:t>
            </w:r>
          </w:p>
        </w:tc>
        <w:tc>
          <w:tcPr>
            <w:tcW w:w="0" w:type="auto"/>
            <w:shd w:val="clear" w:color="auto" w:fill="auto"/>
            <w:vAlign w:val="bottom"/>
          </w:tcPr>
          <w:p w14:paraId="040447ED" w14:textId="77777777" w:rsidR="005C219A" w:rsidRPr="007E31EC" w:rsidRDefault="005C219A" w:rsidP="005C219A">
            <w:pPr>
              <w:rPr>
                <w:color w:val="000000"/>
                <w:sz w:val="12"/>
                <w:szCs w:val="12"/>
              </w:rPr>
            </w:pPr>
            <w:r w:rsidRPr="007E31EC">
              <w:rPr>
                <w:color w:val="000000"/>
                <w:sz w:val="12"/>
                <w:szCs w:val="12"/>
              </w:rPr>
              <w:t>Коровяк метельчатый</w:t>
            </w:r>
          </w:p>
        </w:tc>
        <w:tc>
          <w:tcPr>
            <w:tcW w:w="0" w:type="auto"/>
            <w:shd w:val="clear" w:color="auto" w:fill="auto"/>
            <w:vAlign w:val="bottom"/>
          </w:tcPr>
          <w:p w14:paraId="33480F7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E85FCD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25413E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A58801" w14:textId="77777777">
        <w:trPr>
          <w:gridAfter w:val="1"/>
          <w:wAfter w:w="58" w:type="dxa"/>
          <w:trHeight w:val="227"/>
        </w:trPr>
        <w:tc>
          <w:tcPr>
            <w:tcW w:w="0" w:type="auto"/>
            <w:shd w:val="clear" w:color="auto" w:fill="auto"/>
            <w:vAlign w:val="bottom"/>
          </w:tcPr>
          <w:p w14:paraId="4F1B21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5ECFA8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5F8F23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phlomoides</w:t>
            </w:r>
          </w:p>
        </w:tc>
        <w:tc>
          <w:tcPr>
            <w:tcW w:w="0" w:type="auto"/>
            <w:shd w:val="clear" w:color="auto" w:fill="auto"/>
            <w:vAlign w:val="bottom"/>
          </w:tcPr>
          <w:p w14:paraId="114CC6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96C13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¹»Õ³ïáõ</w:t>
            </w:r>
          </w:p>
        </w:tc>
        <w:tc>
          <w:tcPr>
            <w:tcW w:w="0" w:type="auto"/>
            <w:shd w:val="clear" w:color="auto" w:fill="auto"/>
            <w:vAlign w:val="bottom"/>
          </w:tcPr>
          <w:p w14:paraId="52220061" w14:textId="77777777" w:rsidR="005C219A" w:rsidRPr="007E31EC" w:rsidRDefault="005C219A" w:rsidP="005C219A">
            <w:pPr>
              <w:rPr>
                <w:color w:val="000000"/>
                <w:sz w:val="12"/>
                <w:szCs w:val="12"/>
              </w:rPr>
            </w:pPr>
            <w:r w:rsidRPr="007E31EC">
              <w:rPr>
                <w:color w:val="000000"/>
                <w:sz w:val="12"/>
                <w:szCs w:val="12"/>
              </w:rPr>
              <w:t>Коровяк лекарственный</w:t>
            </w:r>
          </w:p>
        </w:tc>
        <w:tc>
          <w:tcPr>
            <w:tcW w:w="0" w:type="auto"/>
            <w:shd w:val="clear" w:color="auto" w:fill="auto"/>
            <w:vAlign w:val="bottom"/>
          </w:tcPr>
          <w:p w14:paraId="7D755C1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5B73F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17CA3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8F0F2B" w14:textId="77777777">
        <w:trPr>
          <w:gridAfter w:val="1"/>
          <w:wAfter w:w="58" w:type="dxa"/>
          <w:trHeight w:val="227"/>
        </w:trPr>
        <w:tc>
          <w:tcPr>
            <w:tcW w:w="0" w:type="auto"/>
            <w:shd w:val="clear" w:color="auto" w:fill="auto"/>
            <w:vAlign w:val="bottom"/>
          </w:tcPr>
          <w:p w14:paraId="1A5F6A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598960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0644FE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phoeniceum</w:t>
            </w:r>
          </w:p>
        </w:tc>
        <w:tc>
          <w:tcPr>
            <w:tcW w:w="0" w:type="auto"/>
            <w:shd w:val="clear" w:color="auto" w:fill="auto"/>
            <w:vAlign w:val="bottom"/>
          </w:tcPr>
          <w:p w14:paraId="1FD8EB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FC038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Ù³Ýáõß³Ï³·áõÛÝ</w:t>
            </w:r>
          </w:p>
        </w:tc>
        <w:tc>
          <w:tcPr>
            <w:tcW w:w="0" w:type="auto"/>
            <w:shd w:val="clear" w:color="auto" w:fill="auto"/>
            <w:vAlign w:val="bottom"/>
          </w:tcPr>
          <w:p w14:paraId="6C55FA26" w14:textId="77777777" w:rsidR="005C219A" w:rsidRPr="007E31EC" w:rsidRDefault="005C219A" w:rsidP="005C219A">
            <w:pPr>
              <w:rPr>
                <w:color w:val="000000"/>
                <w:sz w:val="12"/>
                <w:szCs w:val="12"/>
              </w:rPr>
            </w:pPr>
            <w:r w:rsidRPr="007E31EC">
              <w:rPr>
                <w:color w:val="000000"/>
                <w:sz w:val="12"/>
                <w:szCs w:val="12"/>
              </w:rPr>
              <w:t>Коровяк фиолетовый</w:t>
            </w:r>
          </w:p>
        </w:tc>
        <w:tc>
          <w:tcPr>
            <w:tcW w:w="0" w:type="auto"/>
            <w:shd w:val="clear" w:color="auto" w:fill="auto"/>
            <w:vAlign w:val="bottom"/>
          </w:tcPr>
          <w:p w14:paraId="396A7A4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E1634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5AAC6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AFBEA2" w14:textId="77777777">
        <w:trPr>
          <w:gridAfter w:val="1"/>
          <w:wAfter w:w="58" w:type="dxa"/>
          <w:trHeight w:val="227"/>
        </w:trPr>
        <w:tc>
          <w:tcPr>
            <w:tcW w:w="0" w:type="auto"/>
            <w:shd w:val="clear" w:color="auto" w:fill="auto"/>
            <w:vAlign w:val="bottom"/>
          </w:tcPr>
          <w:p w14:paraId="3245D4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BF880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47623B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pyramidatum</w:t>
            </w:r>
          </w:p>
        </w:tc>
        <w:tc>
          <w:tcPr>
            <w:tcW w:w="0" w:type="auto"/>
            <w:shd w:val="clear" w:color="auto" w:fill="auto"/>
            <w:vAlign w:val="bottom"/>
          </w:tcPr>
          <w:p w14:paraId="1E888F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77FE74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µñ·³Ó¨</w:t>
            </w:r>
          </w:p>
        </w:tc>
        <w:tc>
          <w:tcPr>
            <w:tcW w:w="0" w:type="auto"/>
            <w:shd w:val="clear" w:color="auto" w:fill="auto"/>
            <w:vAlign w:val="bottom"/>
          </w:tcPr>
          <w:p w14:paraId="77D709A5" w14:textId="77777777" w:rsidR="005C219A" w:rsidRPr="007E31EC" w:rsidRDefault="005C219A" w:rsidP="005C219A">
            <w:pPr>
              <w:rPr>
                <w:color w:val="000000"/>
                <w:sz w:val="12"/>
                <w:szCs w:val="12"/>
              </w:rPr>
            </w:pPr>
            <w:r w:rsidRPr="007E31EC">
              <w:rPr>
                <w:color w:val="000000"/>
                <w:sz w:val="12"/>
                <w:szCs w:val="12"/>
              </w:rPr>
              <w:t>Коровяк пирамидальный</w:t>
            </w:r>
          </w:p>
        </w:tc>
        <w:tc>
          <w:tcPr>
            <w:tcW w:w="0" w:type="auto"/>
            <w:shd w:val="clear" w:color="auto" w:fill="auto"/>
            <w:vAlign w:val="bottom"/>
          </w:tcPr>
          <w:p w14:paraId="0F99EF6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825B5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6F734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3E919C" w14:textId="77777777">
        <w:trPr>
          <w:gridAfter w:val="1"/>
          <w:wAfter w:w="58" w:type="dxa"/>
          <w:trHeight w:val="227"/>
        </w:trPr>
        <w:tc>
          <w:tcPr>
            <w:tcW w:w="0" w:type="auto"/>
            <w:shd w:val="clear" w:color="auto" w:fill="auto"/>
            <w:vAlign w:val="bottom"/>
          </w:tcPr>
          <w:p w14:paraId="553123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59304B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2CC4A5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saccatum</w:t>
            </w:r>
          </w:p>
        </w:tc>
        <w:tc>
          <w:tcPr>
            <w:tcW w:w="0" w:type="auto"/>
            <w:shd w:val="clear" w:color="auto" w:fill="auto"/>
            <w:vAlign w:val="bottom"/>
          </w:tcPr>
          <w:p w14:paraId="0F076C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C.Koch</w:t>
            </w:r>
          </w:p>
        </w:tc>
        <w:tc>
          <w:tcPr>
            <w:tcW w:w="0" w:type="auto"/>
            <w:shd w:val="clear" w:color="auto" w:fill="auto"/>
            <w:vAlign w:val="bottom"/>
          </w:tcPr>
          <w:p w14:paraId="2AE39E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å³ñÏ³ÛÇÝ</w:t>
            </w:r>
          </w:p>
        </w:tc>
        <w:tc>
          <w:tcPr>
            <w:tcW w:w="0" w:type="auto"/>
            <w:shd w:val="clear" w:color="auto" w:fill="auto"/>
            <w:vAlign w:val="bottom"/>
          </w:tcPr>
          <w:p w14:paraId="79340BB3" w14:textId="77777777" w:rsidR="005C219A" w:rsidRPr="007E31EC" w:rsidRDefault="005C219A" w:rsidP="005C219A">
            <w:pPr>
              <w:rPr>
                <w:color w:val="000000"/>
                <w:sz w:val="12"/>
                <w:szCs w:val="12"/>
              </w:rPr>
            </w:pPr>
            <w:r w:rsidRPr="007E31EC">
              <w:rPr>
                <w:color w:val="000000"/>
                <w:sz w:val="12"/>
                <w:szCs w:val="12"/>
              </w:rPr>
              <w:t>Коровяк мешковидный</w:t>
            </w:r>
          </w:p>
        </w:tc>
        <w:tc>
          <w:tcPr>
            <w:tcW w:w="0" w:type="auto"/>
            <w:shd w:val="clear" w:color="auto" w:fill="auto"/>
            <w:vAlign w:val="bottom"/>
          </w:tcPr>
          <w:p w14:paraId="5CB1D93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E6471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641A4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BCD790" w14:textId="77777777">
        <w:trPr>
          <w:gridAfter w:val="1"/>
          <w:wAfter w:w="58" w:type="dxa"/>
          <w:trHeight w:val="227"/>
        </w:trPr>
        <w:tc>
          <w:tcPr>
            <w:tcW w:w="0" w:type="auto"/>
            <w:shd w:val="clear" w:color="auto" w:fill="auto"/>
            <w:vAlign w:val="bottom"/>
          </w:tcPr>
          <w:p w14:paraId="2E64EB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70A217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1577B8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sinuatum</w:t>
            </w:r>
          </w:p>
        </w:tc>
        <w:tc>
          <w:tcPr>
            <w:tcW w:w="0" w:type="auto"/>
            <w:shd w:val="clear" w:color="auto" w:fill="auto"/>
            <w:vAlign w:val="bottom"/>
          </w:tcPr>
          <w:p w14:paraId="2CE4C3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F27F5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w:t>
            </w:r>
          </w:p>
        </w:tc>
        <w:tc>
          <w:tcPr>
            <w:tcW w:w="0" w:type="auto"/>
            <w:shd w:val="clear" w:color="auto" w:fill="auto"/>
            <w:vAlign w:val="bottom"/>
          </w:tcPr>
          <w:p w14:paraId="1B13F87F" w14:textId="77777777" w:rsidR="005C219A" w:rsidRPr="007E31EC" w:rsidRDefault="005C219A" w:rsidP="005C219A">
            <w:pPr>
              <w:rPr>
                <w:color w:val="000000"/>
                <w:sz w:val="12"/>
                <w:szCs w:val="12"/>
              </w:rPr>
            </w:pPr>
            <w:r w:rsidRPr="007E31EC">
              <w:rPr>
                <w:color w:val="000000"/>
                <w:sz w:val="12"/>
                <w:szCs w:val="12"/>
              </w:rPr>
              <w:t>Коровяк</w:t>
            </w:r>
          </w:p>
        </w:tc>
        <w:tc>
          <w:tcPr>
            <w:tcW w:w="0" w:type="auto"/>
            <w:shd w:val="clear" w:color="auto" w:fill="auto"/>
            <w:vAlign w:val="bottom"/>
          </w:tcPr>
          <w:p w14:paraId="6830EBF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D935A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2ED0A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F52329" w14:textId="77777777">
        <w:trPr>
          <w:gridAfter w:val="1"/>
          <w:wAfter w:w="58" w:type="dxa"/>
          <w:trHeight w:val="227"/>
        </w:trPr>
        <w:tc>
          <w:tcPr>
            <w:tcW w:w="0" w:type="auto"/>
            <w:shd w:val="clear" w:color="auto" w:fill="auto"/>
            <w:vAlign w:val="bottom"/>
          </w:tcPr>
          <w:p w14:paraId="39A6A7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498019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527034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songaricum</w:t>
            </w:r>
          </w:p>
        </w:tc>
        <w:tc>
          <w:tcPr>
            <w:tcW w:w="0" w:type="auto"/>
            <w:shd w:val="clear" w:color="auto" w:fill="auto"/>
            <w:vAlign w:val="bottom"/>
          </w:tcPr>
          <w:p w14:paraId="35A584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Schrenk</w:t>
            </w:r>
          </w:p>
        </w:tc>
        <w:tc>
          <w:tcPr>
            <w:tcW w:w="0" w:type="auto"/>
            <w:shd w:val="clear" w:color="auto" w:fill="auto"/>
            <w:vAlign w:val="bottom"/>
          </w:tcPr>
          <w:p w14:paraId="29D10E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çáõÝ·³ñ³Ï³Ý</w:t>
            </w:r>
          </w:p>
        </w:tc>
        <w:tc>
          <w:tcPr>
            <w:tcW w:w="0" w:type="auto"/>
            <w:shd w:val="clear" w:color="auto" w:fill="auto"/>
            <w:vAlign w:val="bottom"/>
          </w:tcPr>
          <w:p w14:paraId="542476D8" w14:textId="77777777" w:rsidR="005C219A" w:rsidRPr="007E31EC" w:rsidRDefault="005C219A" w:rsidP="005C219A">
            <w:pPr>
              <w:rPr>
                <w:color w:val="000000"/>
                <w:sz w:val="12"/>
                <w:szCs w:val="12"/>
              </w:rPr>
            </w:pPr>
            <w:r w:rsidRPr="007E31EC">
              <w:rPr>
                <w:color w:val="000000"/>
                <w:sz w:val="12"/>
                <w:szCs w:val="12"/>
              </w:rPr>
              <w:t>Коровяк джунгарский</w:t>
            </w:r>
          </w:p>
        </w:tc>
        <w:tc>
          <w:tcPr>
            <w:tcW w:w="0" w:type="auto"/>
            <w:shd w:val="clear" w:color="auto" w:fill="auto"/>
            <w:vAlign w:val="bottom"/>
          </w:tcPr>
          <w:p w14:paraId="15F01C3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77BC2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77A11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A33DC6" w14:textId="77777777">
        <w:trPr>
          <w:gridAfter w:val="1"/>
          <w:wAfter w:w="58" w:type="dxa"/>
          <w:trHeight w:val="227"/>
        </w:trPr>
        <w:tc>
          <w:tcPr>
            <w:tcW w:w="0" w:type="auto"/>
            <w:shd w:val="clear" w:color="auto" w:fill="auto"/>
            <w:vAlign w:val="bottom"/>
          </w:tcPr>
          <w:p w14:paraId="0752C4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0D4345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68DD71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suworowianum</w:t>
            </w:r>
          </w:p>
        </w:tc>
        <w:tc>
          <w:tcPr>
            <w:tcW w:w="0" w:type="auto"/>
            <w:shd w:val="clear" w:color="auto" w:fill="auto"/>
            <w:vAlign w:val="bottom"/>
          </w:tcPr>
          <w:p w14:paraId="126793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(C.Koch)O.Kuntze</w:t>
            </w:r>
          </w:p>
        </w:tc>
        <w:tc>
          <w:tcPr>
            <w:tcW w:w="0" w:type="auto"/>
            <w:shd w:val="clear" w:color="auto" w:fill="auto"/>
            <w:vAlign w:val="bottom"/>
          </w:tcPr>
          <w:p w14:paraId="2A95FE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êáõíáñáíÇ</w:t>
            </w:r>
          </w:p>
        </w:tc>
        <w:tc>
          <w:tcPr>
            <w:tcW w:w="0" w:type="auto"/>
            <w:shd w:val="clear" w:color="auto" w:fill="auto"/>
            <w:vAlign w:val="bottom"/>
          </w:tcPr>
          <w:p w14:paraId="5752E98B" w14:textId="77777777" w:rsidR="005C219A" w:rsidRPr="007E31EC" w:rsidRDefault="005C219A" w:rsidP="005C219A">
            <w:pPr>
              <w:rPr>
                <w:color w:val="000000"/>
                <w:sz w:val="12"/>
                <w:szCs w:val="12"/>
              </w:rPr>
            </w:pPr>
            <w:r w:rsidRPr="007E31EC">
              <w:rPr>
                <w:color w:val="000000"/>
                <w:sz w:val="12"/>
                <w:szCs w:val="12"/>
              </w:rPr>
              <w:t>Коровяк Суворова</w:t>
            </w:r>
          </w:p>
        </w:tc>
        <w:tc>
          <w:tcPr>
            <w:tcW w:w="0" w:type="auto"/>
            <w:shd w:val="clear" w:color="auto" w:fill="auto"/>
            <w:vAlign w:val="bottom"/>
          </w:tcPr>
          <w:p w14:paraId="22D66B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E8522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9A414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C750C1C" w14:textId="77777777">
        <w:trPr>
          <w:gridAfter w:val="1"/>
          <w:wAfter w:w="58" w:type="dxa"/>
          <w:trHeight w:val="227"/>
        </w:trPr>
        <w:tc>
          <w:tcPr>
            <w:tcW w:w="0" w:type="auto"/>
            <w:shd w:val="clear" w:color="auto" w:fill="auto"/>
            <w:vAlign w:val="bottom"/>
          </w:tcPr>
          <w:p w14:paraId="4F85AE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5674AE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55537D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szovitsianum</w:t>
            </w:r>
          </w:p>
        </w:tc>
        <w:tc>
          <w:tcPr>
            <w:tcW w:w="0" w:type="auto"/>
            <w:shd w:val="clear" w:color="auto" w:fill="auto"/>
            <w:vAlign w:val="bottom"/>
          </w:tcPr>
          <w:p w14:paraId="7F03BB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4D41AE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ÞáíÇóÇ</w:t>
            </w:r>
          </w:p>
        </w:tc>
        <w:tc>
          <w:tcPr>
            <w:tcW w:w="0" w:type="auto"/>
            <w:shd w:val="clear" w:color="auto" w:fill="auto"/>
            <w:vAlign w:val="bottom"/>
          </w:tcPr>
          <w:p w14:paraId="6BC51360" w14:textId="77777777" w:rsidR="005C219A" w:rsidRPr="007E31EC" w:rsidRDefault="005C219A" w:rsidP="005C219A">
            <w:pPr>
              <w:rPr>
                <w:color w:val="000000"/>
                <w:sz w:val="12"/>
                <w:szCs w:val="12"/>
              </w:rPr>
            </w:pPr>
            <w:r w:rsidRPr="007E31EC">
              <w:rPr>
                <w:color w:val="000000"/>
                <w:sz w:val="12"/>
                <w:szCs w:val="12"/>
              </w:rPr>
              <w:t>Коровяк Шовица</w:t>
            </w:r>
          </w:p>
        </w:tc>
        <w:tc>
          <w:tcPr>
            <w:tcW w:w="0" w:type="auto"/>
            <w:shd w:val="clear" w:color="auto" w:fill="auto"/>
            <w:vAlign w:val="bottom"/>
          </w:tcPr>
          <w:p w14:paraId="028527D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9560E3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56B32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873839" w14:textId="77777777">
        <w:trPr>
          <w:gridAfter w:val="1"/>
          <w:wAfter w:w="58" w:type="dxa"/>
          <w:trHeight w:val="227"/>
        </w:trPr>
        <w:tc>
          <w:tcPr>
            <w:tcW w:w="0" w:type="auto"/>
            <w:shd w:val="clear" w:color="auto" w:fill="auto"/>
            <w:vAlign w:val="bottom"/>
          </w:tcPr>
          <w:p w14:paraId="315E76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0FE574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70B411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anagallis-aquaticaa</w:t>
            </w:r>
          </w:p>
        </w:tc>
        <w:tc>
          <w:tcPr>
            <w:tcW w:w="0" w:type="auto"/>
            <w:shd w:val="clear" w:color="auto" w:fill="auto"/>
            <w:vAlign w:val="bottom"/>
          </w:tcPr>
          <w:p w14:paraId="4711EB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58AE7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³ÕµÛáõñ³ÛÇÝ</w:t>
            </w:r>
          </w:p>
        </w:tc>
        <w:tc>
          <w:tcPr>
            <w:tcW w:w="0" w:type="auto"/>
            <w:shd w:val="clear" w:color="auto" w:fill="auto"/>
            <w:vAlign w:val="bottom"/>
          </w:tcPr>
          <w:p w14:paraId="0CEB4D70" w14:textId="77777777" w:rsidR="005C219A" w:rsidRPr="007E31EC" w:rsidRDefault="005C219A" w:rsidP="005C219A">
            <w:pPr>
              <w:rPr>
                <w:color w:val="000000"/>
                <w:sz w:val="12"/>
                <w:szCs w:val="12"/>
              </w:rPr>
            </w:pPr>
            <w:r w:rsidRPr="007E31EC">
              <w:rPr>
                <w:color w:val="000000"/>
                <w:sz w:val="12"/>
                <w:szCs w:val="12"/>
              </w:rPr>
              <w:t>Вероника ключевая</w:t>
            </w:r>
          </w:p>
        </w:tc>
        <w:tc>
          <w:tcPr>
            <w:tcW w:w="0" w:type="auto"/>
            <w:shd w:val="clear" w:color="auto" w:fill="auto"/>
            <w:vAlign w:val="bottom"/>
          </w:tcPr>
          <w:p w14:paraId="3A066A6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32BB08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E20FC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83DB5A" w14:textId="77777777">
        <w:trPr>
          <w:gridAfter w:val="1"/>
          <w:wAfter w:w="58" w:type="dxa"/>
          <w:trHeight w:val="227"/>
        </w:trPr>
        <w:tc>
          <w:tcPr>
            <w:tcW w:w="0" w:type="auto"/>
            <w:shd w:val="clear" w:color="auto" w:fill="auto"/>
            <w:vAlign w:val="bottom"/>
          </w:tcPr>
          <w:p w14:paraId="0884B6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6667A2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30CC83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anagalloides</w:t>
            </w:r>
          </w:p>
        </w:tc>
        <w:tc>
          <w:tcPr>
            <w:tcW w:w="0" w:type="auto"/>
            <w:shd w:val="clear" w:color="auto" w:fill="auto"/>
            <w:vAlign w:val="bottom"/>
          </w:tcPr>
          <w:p w14:paraId="30CE7A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Guss.</w:t>
            </w:r>
          </w:p>
        </w:tc>
        <w:tc>
          <w:tcPr>
            <w:tcW w:w="0" w:type="auto"/>
            <w:shd w:val="clear" w:color="auto" w:fill="auto"/>
            <w:vAlign w:val="bottom"/>
          </w:tcPr>
          <w:p w14:paraId="7C4EA0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Ï»ÕÍ-³ÕµÛáõñ³ÛÇÝ</w:t>
            </w:r>
          </w:p>
        </w:tc>
        <w:tc>
          <w:tcPr>
            <w:tcW w:w="0" w:type="auto"/>
            <w:shd w:val="clear" w:color="auto" w:fill="auto"/>
            <w:vAlign w:val="bottom"/>
          </w:tcPr>
          <w:p w14:paraId="6F8175B9" w14:textId="77777777" w:rsidR="005C219A" w:rsidRPr="007E31EC" w:rsidRDefault="005C219A" w:rsidP="005C219A">
            <w:pPr>
              <w:rPr>
                <w:color w:val="000000"/>
                <w:sz w:val="12"/>
                <w:szCs w:val="12"/>
              </w:rPr>
            </w:pPr>
            <w:r w:rsidRPr="007E31EC">
              <w:rPr>
                <w:color w:val="000000"/>
                <w:sz w:val="12"/>
                <w:szCs w:val="12"/>
              </w:rPr>
              <w:t>Вероника ложноключевая</w:t>
            </w:r>
          </w:p>
        </w:tc>
        <w:tc>
          <w:tcPr>
            <w:tcW w:w="0" w:type="auto"/>
            <w:shd w:val="clear" w:color="auto" w:fill="auto"/>
            <w:vAlign w:val="bottom"/>
          </w:tcPr>
          <w:p w14:paraId="548E265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61428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A42F3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601866" w14:textId="77777777">
        <w:trPr>
          <w:gridAfter w:val="1"/>
          <w:wAfter w:w="58" w:type="dxa"/>
          <w:trHeight w:val="227"/>
        </w:trPr>
        <w:tc>
          <w:tcPr>
            <w:tcW w:w="0" w:type="auto"/>
            <w:shd w:val="clear" w:color="auto" w:fill="auto"/>
            <w:vAlign w:val="bottom"/>
          </w:tcPr>
          <w:p w14:paraId="4E82D6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0C6AC4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76FEC6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arguteserrata</w:t>
            </w:r>
          </w:p>
        </w:tc>
        <w:tc>
          <w:tcPr>
            <w:tcW w:w="0" w:type="auto"/>
            <w:shd w:val="clear" w:color="auto" w:fill="auto"/>
            <w:vAlign w:val="bottom"/>
          </w:tcPr>
          <w:p w14:paraId="270EC6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Regel et Schmalh.</w:t>
            </w:r>
          </w:p>
        </w:tc>
        <w:tc>
          <w:tcPr>
            <w:tcW w:w="0" w:type="auto"/>
            <w:shd w:val="clear" w:color="auto" w:fill="auto"/>
            <w:vAlign w:val="bottom"/>
          </w:tcPr>
          <w:p w14:paraId="7CE2B9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ëñ³ëÕáó»½ñ</w:t>
            </w:r>
          </w:p>
        </w:tc>
        <w:tc>
          <w:tcPr>
            <w:tcW w:w="0" w:type="auto"/>
            <w:shd w:val="clear" w:color="auto" w:fill="auto"/>
            <w:vAlign w:val="bottom"/>
          </w:tcPr>
          <w:p w14:paraId="20F16884" w14:textId="77777777" w:rsidR="005C219A" w:rsidRPr="007E31EC" w:rsidRDefault="005C219A" w:rsidP="005C219A">
            <w:pPr>
              <w:rPr>
                <w:color w:val="000000"/>
                <w:sz w:val="12"/>
                <w:szCs w:val="12"/>
              </w:rPr>
            </w:pPr>
            <w:r w:rsidRPr="007E31EC">
              <w:rPr>
                <w:color w:val="000000"/>
                <w:sz w:val="12"/>
                <w:szCs w:val="12"/>
              </w:rPr>
              <w:t>Вероника остропильчатая</w:t>
            </w:r>
          </w:p>
        </w:tc>
        <w:tc>
          <w:tcPr>
            <w:tcW w:w="0" w:type="auto"/>
            <w:shd w:val="clear" w:color="auto" w:fill="auto"/>
            <w:vAlign w:val="bottom"/>
          </w:tcPr>
          <w:p w14:paraId="68434D9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05930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5E6F5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09FAB26" w14:textId="77777777">
        <w:trPr>
          <w:gridAfter w:val="1"/>
          <w:wAfter w:w="58" w:type="dxa"/>
          <w:trHeight w:val="227"/>
        </w:trPr>
        <w:tc>
          <w:tcPr>
            <w:tcW w:w="0" w:type="auto"/>
            <w:shd w:val="clear" w:color="auto" w:fill="auto"/>
            <w:vAlign w:val="bottom"/>
          </w:tcPr>
          <w:p w14:paraId="4994E7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70841F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17A663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65385C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E4113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¹³ßï³ÛÇÝ</w:t>
            </w:r>
          </w:p>
        </w:tc>
        <w:tc>
          <w:tcPr>
            <w:tcW w:w="0" w:type="auto"/>
            <w:shd w:val="clear" w:color="auto" w:fill="auto"/>
            <w:vAlign w:val="bottom"/>
          </w:tcPr>
          <w:p w14:paraId="619FC5FA" w14:textId="77777777" w:rsidR="005C219A" w:rsidRPr="007E31EC" w:rsidRDefault="005C219A" w:rsidP="005C219A">
            <w:pPr>
              <w:rPr>
                <w:color w:val="000000"/>
                <w:sz w:val="12"/>
                <w:szCs w:val="12"/>
              </w:rPr>
            </w:pPr>
            <w:r w:rsidRPr="007E31EC">
              <w:rPr>
                <w:color w:val="000000"/>
                <w:sz w:val="12"/>
                <w:szCs w:val="12"/>
              </w:rPr>
              <w:t>Вероника полевая</w:t>
            </w:r>
          </w:p>
        </w:tc>
        <w:tc>
          <w:tcPr>
            <w:tcW w:w="0" w:type="auto"/>
            <w:shd w:val="clear" w:color="auto" w:fill="auto"/>
            <w:vAlign w:val="bottom"/>
          </w:tcPr>
          <w:p w14:paraId="497AF31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CCDA3F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816E0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0853030" w14:textId="77777777">
        <w:trPr>
          <w:gridAfter w:val="1"/>
          <w:wAfter w:w="58" w:type="dxa"/>
          <w:trHeight w:val="227"/>
        </w:trPr>
        <w:tc>
          <w:tcPr>
            <w:tcW w:w="0" w:type="auto"/>
            <w:shd w:val="clear" w:color="auto" w:fill="auto"/>
            <w:vAlign w:val="bottom"/>
          </w:tcPr>
          <w:p w14:paraId="78758D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50C7DF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1EDC45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beccabunga</w:t>
            </w:r>
          </w:p>
        </w:tc>
        <w:tc>
          <w:tcPr>
            <w:tcW w:w="0" w:type="auto"/>
            <w:shd w:val="clear" w:color="auto" w:fill="auto"/>
            <w:vAlign w:val="bottom"/>
          </w:tcPr>
          <w:p w14:paraId="036F1A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84DD8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Ñáëù³íáñ</w:t>
            </w:r>
          </w:p>
        </w:tc>
        <w:tc>
          <w:tcPr>
            <w:tcW w:w="0" w:type="auto"/>
            <w:shd w:val="clear" w:color="auto" w:fill="auto"/>
            <w:vAlign w:val="bottom"/>
          </w:tcPr>
          <w:p w14:paraId="3D77472B" w14:textId="77777777" w:rsidR="005C219A" w:rsidRPr="007E31EC" w:rsidRDefault="005C219A" w:rsidP="005C219A">
            <w:pPr>
              <w:rPr>
                <w:color w:val="000000"/>
                <w:sz w:val="12"/>
                <w:szCs w:val="12"/>
              </w:rPr>
            </w:pPr>
            <w:r w:rsidRPr="007E31EC">
              <w:rPr>
                <w:color w:val="000000"/>
                <w:sz w:val="12"/>
                <w:szCs w:val="12"/>
              </w:rPr>
              <w:t>Вероника поточная</w:t>
            </w:r>
          </w:p>
        </w:tc>
        <w:tc>
          <w:tcPr>
            <w:tcW w:w="0" w:type="auto"/>
            <w:shd w:val="clear" w:color="auto" w:fill="auto"/>
            <w:vAlign w:val="bottom"/>
          </w:tcPr>
          <w:p w14:paraId="23F21DF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73F19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D08AA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293988" w14:textId="77777777">
        <w:trPr>
          <w:gridAfter w:val="1"/>
          <w:wAfter w:w="58" w:type="dxa"/>
          <w:trHeight w:val="227"/>
        </w:trPr>
        <w:tc>
          <w:tcPr>
            <w:tcW w:w="0" w:type="auto"/>
            <w:shd w:val="clear" w:color="auto" w:fill="auto"/>
            <w:vAlign w:val="bottom"/>
          </w:tcPr>
          <w:p w14:paraId="10963F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6F1F8A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282034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biloba</w:t>
            </w:r>
          </w:p>
        </w:tc>
        <w:tc>
          <w:tcPr>
            <w:tcW w:w="0" w:type="auto"/>
            <w:shd w:val="clear" w:color="auto" w:fill="auto"/>
            <w:vAlign w:val="bottom"/>
          </w:tcPr>
          <w:p w14:paraId="769337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8CB06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»ñÏµÉÃ³Ï³íáñ</w:t>
            </w:r>
          </w:p>
        </w:tc>
        <w:tc>
          <w:tcPr>
            <w:tcW w:w="0" w:type="auto"/>
            <w:shd w:val="clear" w:color="auto" w:fill="auto"/>
            <w:vAlign w:val="bottom"/>
          </w:tcPr>
          <w:p w14:paraId="6FC2F1CB" w14:textId="77777777" w:rsidR="005C219A" w:rsidRPr="007E31EC" w:rsidRDefault="005C219A" w:rsidP="005C219A">
            <w:pPr>
              <w:rPr>
                <w:color w:val="000000"/>
                <w:sz w:val="12"/>
                <w:szCs w:val="12"/>
              </w:rPr>
            </w:pPr>
            <w:r w:rsidRPr="007E31EC">
              <w:rPr>
                <w:color w:val="000000"/>
                <w:sz w:val="12"/>
                <w:szCs w:val="12"/>
              </w:rPr>
              <w:t>Вероника двулопастная</w:t>
            </w:r>
          </w:p>
        </w:tc>
        <w:tc>
          <w:tcPr>
            <w:tcW w:w="0" w:type="auto"/>
            <w:shd w:val="clear" w:color="auto" w:fill="auto"/>
            <w:vAlign w:val="bottom"/>
          </w:tcPr>
          <w:p w14:paraId="24C2E34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396997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38AA0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2537F2" w14:textId="77777777">
        <w:trPr>
          <w:gridAfter w:val="1"/>
          <w:wAfter w:w="58" w:type="dxa"/>
          <w:trHeight w:val="227"/>
        </w:trPr>
        <w:tc>
          <w:tcPr>
            <w:tcW w:w="0" w:type="auto"/>
            <w:shd w:val="clear" w:color="auto" w:fill="auto"/>
            <w:vAlign w:val="bottom"/>
          </w:tcPr>
          <w:p w14:paraId="0090D0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4EA908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45C161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campylopoda</w:t>
            </w:r>
          </w:p>
        </w:tc>
        <w:tc>
          <w:tcPr>
            <w:tcW w:w="0" w:type="auto"/>
            <w:shd w:val="clear" w:color="auto" w:fill="auto"/>
            <w:vAlign w:val="bottom"/>
          </w:tcPr>
          <w:p w14:paraId="26B8EB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F2917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ÍáõéáïÇÏ</w:t>
            </w:r>
          </w:p>
        </w:tc>
        <w:tc>
          <w:tcPr>
            <w:tcW w:w="0" w:type="auto"/>
            <w:shd w:val="clear" w:color="auto" w:fill="auto"/>
            <w:vAlign w:val="bottom"/>
          </w:tcPr>
          <w:p w14:paraId="06806ACE" w14:textId="77777777" w:rsidR="005C219A" w:rsidRPr="007E31EC" w:rsidRDefault="005C219A" w:rsidP="005C219A">
            <w:pPr>
              <w:rPr>
                <w:color w:val="000000"/>
                <w:sz w:val="12"/>
                <w:szCs w:val="12"/>
              </w:rPr>
            </w:pPr>
            <w:r w:rsidRPr="007E31EC">
              <w:rPr>
                <w:color w:val="000000"/>
                <w:sz w:val="12"/>
                <w:szCs w:val="12"/>
              </w:rPr>
              <w:t>Вероника кривоногая</w:t>
            </w:r>
          </w:p>
        </w:tc>
        <w:tc>
          <w:tcPr>
            <w:tcW w:w="0" w:type="auto"/>
            <w:shd w:val="clear" w:color="auto" w:fill="auto"/>
            <w:vAlign w:val="bottom"/>
          </w:tcPr>
          <w:p w14:paraId="078E1CB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1F0043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FDFE3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B8D74B" w14:textId="77777777">
        <w:trPr>
          <w:gridAfter w:val="1"/>
          <w:wAfter w:w="58" w:type="dxa"/>
          <w:trHeight w:val="227"/>
        </w:trPr>
        <w:tc>
          <w:tcPr>
            <w:tcW w:w="0" w:type="auto"/>
            <w:shd w:val="clear" w:color="auto" w:fill="auto"/>
            <w:vAlign w:val="bottom"/>
          </w:tcPr>
          <w:p w14:paraId="0DE02D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6C3332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032465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dillenii</w:t>
            </w:r>
          </w:p>
        </w:tc>
        <w:tc>
          <w:tcPr>
            <w:tcW w:w="0" w:type="auto"/>
            <w:shd w:val="clear" w:color="auto" w:fill="auto"/>
            <w:vAlign w:val="bottom"/>
          </w:tcPr>
          <w:p w14:paraId="265906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Crantz</w:t>
            </w:r>
          </w:p>
        </w:tc>
        <w:tc>
          <w:tcPr>
            <w:tcW w:w="0" w:type="auto"/>
            <w:shd w:val="clear" w:color="auto" w:fill="auto"/>
            <w:vAlign w:val="bottom"/>
          </w:tcPr>
          <w:p w14:paraId="406996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¸ÇÉÉ»ÝÇ</w:t>
            </w:r>
          </w:p>
        </w:tc>
        <w:tc>
          <w:tcPr>
            <w:tcW w:w="0" w:type="auto"/>
            <w:shd w:val="clear" w:color="auto" w:fill="auto"/>
            <w:vAlign w:val="bottom"/>
          </w:tcPr>
          <w:p w14:paraId="2DC8DFED" w14:textId="77777777" w:rsidR="005C219A" w:rsidRPr="007E31EC" w:rsidRDefault="005C219A" w:rsidP="005C219A">
            <w:pPr>
              <w:rPr>
                <w:color w:val="000000"/>
                <w:sz w:val="12"/>
                <w:szCs w:val="12"/>
              </w:rPr>
            </w:pPr>
            <w:r w:rsidRPr="007E31EC">
              <w:rPr>
                <w:color w:val="000000"/>
                <w:sz w:val="12"/>
                <w:szCs w:val="12"/>
              </w:rPr>
              <w:t>Вероника Дилленя</w:t>
            </w:r>
          </w:p>
        </w:tc>
        <w:tc>
          <w:tcPr>
            <w:tcW w:w="0" w:type="auto"/>
            <w:shd w:val="clear" w:color="auto" w:fill="auto"/>
            <w:vAlign w:val="bottom"/>
          </w:tcPr>
          <w:p w14:paraId="0E4345F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DFD76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757F0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51EDB73" w14:textId="77777777">
        <w:trPr>
          <w:gridAfter w:val="1"/>
          <w:wAfter w:w="58" w:type="dxa"/>
          <w:trHeight w:val="227"/>
        </w:trPr>
        <w:tc>
          <w:tcPr>
            <w:tcW w:w="0" w:type="auto"/>
            <w:shd w:val="clear" w:color="auto" w:fill="auto"/>
            <w:vAlign w:val="bottom"/>
          </w:tcPr>
          <w:p w14:paraId="252825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103EDC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56AC48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gentianoides</w:t>
            </w:r>
          </w:p>
        </w:tc>
        <w:tc>
          <w:tcPr>
            <w:tcW w:w="0" w:type="auto"/>
            <w:shd w:val="clear" w:color="auto" w:fill="auto"/>
            <w:vAlign w:val="bottom"/>
          </w:tcPr>
          <w:p w14:paraId="2A5604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Vahl</w:t>
            </w:r>
          </w:p>
        </w:tc>
        <w:tc>
          <w:tcPr>
            <w:tcW w:w="0" w:type="auto"/>
            <w:shd w:val="clear" w:color="auto" w:fill="auto"/>
            <w:vAlign w:val="bottom"/>
          </w:tcPr>
          <w:p w14:paraId="410214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µá·³ÛÇÝ</w:t>
            </w:r>
          </w:p>
        </w:tc>
        <w:tc>
          <w:tcPr>
            <w:tcW w:w="0" w:type="auto"/>
            <w:shd w:val="clear" w:color="auto" w:fill="auto"/>
            <w:vAlign w:val="bottom"/>
          </w:tcPr>
          <w:p w14:paraId="07CB9EB8" w14:textId="77777777" w:rsidR="005C219A" w:rsidRPr="007E31EC" w:rsidRDefault="005C219A" w:rsidP="005C219A">
            <w:pPr>
              <w:rPr>
                <w:color w:val="000000"/>
                <w:sz w:val="12"/>
                <w:szCs w:val="12"/>
              </w:rPr>
            </w:pPr>
            <w:r w:rsidRPr="007E31EC">
              <w:rPr>
                <w:color w:val="000000"/>
                <w:sz w:val="12"/>
                <w:szCs w:val="12"/>
              </w:rPr>
              <w:t>Вероника горечавковая</w:t>
            </w:r>
          </w:p>
        </w:tc>
        <w:tc>
          <w:tcPr>
            <w:tcW w:w="0" w:type="auto"/>
            <w:shd w:val="clear" w:color="auto" w:fill="auto"/>
            <w:vAlign w:val="bottom"/>
          </w:tcPr>
          <w:p w14:paraId="2994B31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A64BD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EB79D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FA5882" w14:textId="77777777">
        <w:trPr>
          <w:gridAfter w:val="1"/>
          <w:wAfter w:w="58" w:type="dxa"/>
          <w:trHeight w:val="227"/>
        </w:trPr>
        <w:tc>
          <w:tcPr>
            <w:tcW w:w="0" w:type="auto"/>
            <w:shd w:val="clear" w:color="auto" w:fill="auto"/>
            <w:vAlign w:val="bottom"/>
          </w:tcPr>
          <w:p w14:paraId="1BD5B2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703B3A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2B400A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hederifolia</w:t>
            </w:r>
          </w:p>
        </w:tc>
        <w:tc>
          <w:tcPr>
            <w:tcW w:w="0" w:type="auto"/>
            <w:shd w:val="clear" w:color="auto" w:fill="auto"/>
            <w:vAlign w:val="bottom"/>
          </w:tcPr>
          <w:p w14:paraId="52D269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D1DFD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µ³Õ»Õ³ï»ñ¨</w:t>
            </w:r>
          </w:p>
        </w:tc>
        <w:tc>
          <w:tcPr>
            <w:tcW w:w="0" w:type="auto"/>
            <w:shd w:val="clear" w:color="auto" w:fill="auto"/>
            <w:vAlign w:val="bottom"/>
          </w:tcPr>
          <w:p w14:paraId="32997565" w14:textId="77777777" w:rsidR="005C219A" w:rsidRPr="007E31EC" w:rsidRDefault="005C219A" w:rsidP="005C219A">
            <w:pPr>
              <w:rPr>
                <w:color w:val="000000"/>
                <w:sz w:val="12"/>
                <w:szCs w:val="12"/>
              </w:rPr>
            </w:pPr>
            <w:r w:rsidRPr="007E31EC">
              <w:rPr>
                <w:color w:val="000000"/>
                <w:sz w:val="12"/>
                <w:szCs w:val="12"/>
              </w:rPr>
              <w:t>Вероника плющелистная</w:t>
            </w:r>
          </w:p>
        </w:tc>
        <w:tc>
          <w:tcPr>
            <w:tcW w:w="0" w:type="auto"/>
            <w:shd w:val="clear" w:color="auto" w:fill="auto"/>
            <w:vAlign w:val="bottom"/>
          </w:tcPr>
          <w:p w14:paraId="4439694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897EF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AD9D6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9710872" w14:textId="77777777">
        <w:trPr>
          <w:gridAfter w:val="1"/>
          <w:wAfter w:w="58" w:type="dxa"/>
          <w:trHeight w:val="227"/>
        </w:trPr>
        <w:tc>
          <w:tcPr>
            <w:tcW w:w="0" w:type="auto"/>
            <w:shd w:val="clear" w:color="auto" w:fill="auto"/>
            <w:vAlign w:val="bottom"/>
          </w:tcPr>
          <w:p w14:paraId="2C225D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D5A7B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533700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microcarpa</w:t>
            </w:r>
          </w:p>
        </w:tc>
        <w:tc>
          <w:tcPr>
            <w:tcW w:w="0" w:type="auto"/>
            <w:shd w:val="clear" w:color="auto" w:fill="auto"/>
            <w:vAlign w:val="bottom"/>
          </w:tcPr>
          <w:p w14:paraId="00227A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45B769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Ù³Ýñ³åïáõÕ</w:t>
            </w:r>
          </w:p>
        </w:tc>
        <w:tc>
          <w:tcPr>
            <w:tcW w:w="0" w:type="auto"/>
            <w:shd w:val="clear" w:color="auto" w:fill="auto"/>
            <w:vAlign w:val="bottom"/>
          </w:tcPr>
          <w:p w14:paraId="28608F18" w14:textId="77777777" w:rsidR="005C219A" w:rsidRPr="007E31EC" w:rsidRDefault="005C219A" w:rsidP="005C219A">
            <w:pPr>
              <w:rPr>
                <w:color w:val="000000"/>
                <w:sz w:val="12"/>
                <w:szCs w:val="12"/>
              </w:rPr>
            </w:pPr>
            <w:r w:rsidRPr="007E31EC">
              <w:rPr>
                <w:color w:val="000000"/>
                <w:sz w:val="12"/>
                <w:szCs w:val="12"/>
              </w:rPr>
              <w:t>Вероника мелкоплодная</w:t>
            </w:r>
          </w:p>
        </w:tc>
        <w:tc>
          <w:tcPr>
            <w:tcW w:w="0" w:type="auto"/>
            <w:shd w:val="clear" w:color="auto" w:fill="auto"/>
            <w:vAlign w:val="bottom"/>
          </w:tcPr>
          <w:p w14:paraId="1B5E514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C5FF3A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813C4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88E278" w14:textId="77777777">
        <w:trPr>
          <w:gridAfter w:val="1"/>
          <w:wAfter w:w="58" w:type="dxa"/>
          <w:trHeight w:val="227"/>
        </w:trPr>
        <w:tc>
          <w:tcPr>
            <w:tcW w:w="0" w:type="auto"/>
            <w:shd w:val="clear" w:color="auto" w:fill="auto"/>
            <w:vAlign w:val="bottom"/>
          </w:tcPr>
          <w:p w14:paraId="505DC4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8462A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76E2B9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multifida</w:t>
            </w:r>
          </w:p>
        </w:tc>
        <w:tc>
          <w:tcPr>
            <w:tcW w:w="0" w:type="auto"/>
            <w:shd w:val="clear" w:color="auto" w:fill="auto"/>
            <w:vAlign w:val="bottom"/>
          </w:tcPr>
          <w:p w14:paraId="72ED94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F7908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µ³½Ù³µ³Å³Ý</w:t>
            </w:r>
          </w:p>
        </w:tc>
        <w:tc>
          <w:tcPr>
            <w:tcW w:w="0" w:type="auto"/>
            <w:shd w:val="clear" w:color="auto" w:fill="auto"/>
            <w:vAlign w:val="bottom"/>
          </w:tcPr>
          <w:p w14:paraId="013D3E9D" w14:textId="77777777" w:rsidR="005C219A" w:rsidRPr="007E31EC" w:rsidRDefault="005C219A" w:rsidP="005C219A">
            <w:pPr>
              <w:rPr>
                <w:color w:val="000000"/>
                <w:sz w:val="12"/>
                <w:szCs w:val="12"/>
              </w:rPr>
            </w:pPr>
            <w:r w:rsidRPr="007E31EC">
              <w:rPr>
                <w:color w:val="000000"/>
                <w:sz w:val="12"/>
                <w:szCs w:val="12"/>
              </w:rPr>
              <w:t>Вероника мно-гораздельная</w:t>
            </w:r>
          </w:p>
        </w:tc>
        <w:tc>
          <w:tcPr>
            <w:tcW w:w="0" w:type="auto"/>
            <w:shd w:val="clear" w:color="auto" w:fill="auto"/>
            <w:vAlign w:val="bottom"/>
          </w:tcPr>
          <w:p w14:paraId="2597C09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9C4132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21EE0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AF4252" w14:textId="77777777">
        <w:trPr>
          <w:gridAfter w:val="1"/>
          <w:wAfter w:w="58" w:type="dxa"/>
          <w:trHeight w:val="227"/>
        </w:trPr>
        <w:tc>
          <w:tcPr>
            <w:tcW w:w="0" w:type="auto"/>
            <w:shd w:val="clear" w:color="auto" w:fill="auto"/>
            <w:vAlign w:val="bottom"/>
          </w:tcPr>
          <w:p w14:paraId="1F6514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03C89E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427078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6FCCC0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Mill.</w:t>
            </w:r>
          </w:p>
        </w:tc>
        <w:tc>
          <w:tcPr>
            <w:tcW w:w="0" w:type="auto"/>
            <w:shd w:val="clear" w:color="auto" w:fill="auto"/>
            <w:vAlign w:val="bottom"/>
          </w:tcPr>
          <w:p w14:paraId="1D1389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³ñ¨»ÉÛ³Ý</w:t>
            </w:r>
          </w:p>
        </w:tc>
        <w:tc>
          <w:tcPr>
            <w:tcW w:w="0" w:type="auto"/>
            <w:shd w:val="clear" w:color="auto" w:fill="auto"/>
            <w:vAlign w:val="bottom"/>
          </w:tcPr>
          <w:p w14:paraId="117FFF2B" w14:textId="77777777" w:rsidR="005C219A" w:rsidRPr="007E31EC" w:rsidRDefault="005C219A" w:rsidP="005C219A">
            <w:pPr>
              <w:rPr>
                <w:color w:val="000000"/>
                <w:sz w:val="12"/>
                <w:szCs w:val="12"/>
              </w:rPr>
            </w:pPr>
            <w:r w:rsidRPr="007E31EC">
              <w:rPr>
                <w:color w:val="000000"/>
                <w:sz w:val="12"/>
                <w:szCs w:val="12"/>
              </w:rPr>
              <w:t>Вероника восточная</w:t>
            </w:r>
          </w:p>
        </w:tc>
        <w:tc>
          <w:tcPr>
            <w:tcW w:w="0" w:type="auto"/>
            <w:shd w:val="clear" w:color="auto" w:fill="auto"/>
            <w:vAlign w:val="bottom"/>
          </w:tcPr>
          <w:p w14:paraId="766CE21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2AABE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210A5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81347F" w14:textId="77777777">
        <w:trPr>
          <w:gridAfter w:val="1"/>
          <w:wAfter w:w="58" w:type="dxa"/>
          <w:trHeight w:val="227"/>
        </w:trPr>
        <w:tc>
          <w:tcPr>
            <w:tcW w:w="0" w:type="auto"/>
            <w:shd w:val="clear" w:color="auto" w:fill="auto"/>
            <w:vAlign w:val="bottom"/>
          </w:tcPr>
          <w:p w14:paraId="659011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62EA90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5BC52F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oxycarpa</w:t>
            </w:r>
          </w:p>
        </w:tc>
        <w:tc>
          <w:tcPr>
            <w:tcW w:w="0" w:type="auto"/>
            <w:shd w:val="clear" w:color="auto" w:fill="auto"/>
            <w:vAlign w:val="bottom"/>
          </w:tcPr>
          <w:p w14:paraId="36C1F5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49FAF0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³ÕµÛáõñ³ÛÇÝ</w:t>
            </w:r>
          </w:p>
        </w:tc>
        <w:tc>
          <w:tcPr>
            <w:tcW w:w="0" w:type="auto"/>
            <w:shd w:val="clear" w:color="auto" w:fill="auto"/>
            <w:vAlign w:val="bottom"/>
          </w:tcPr>
          <w:p w14:paraId="3ADBB6C6" w14:textId="77777777" w:rsidR="005C219A" w:rsidRPr="007E31EC" w:rsidRDefault="005C219A" w:rsidP="005C219A">
            <w:pPr>
              <w:rPr>
                <w:color w:val="000000"/>
                <w:sz w:val="12"/>
                <w:szCs w:val="12"/>
              </w:rPr>
            </w:pPr>
            <w:r w:rsidRPr="007E31EC">
              <w:rPr>
                <w:color w:val="000000"/>
                <w:sz w:val="12"/>
                <w:szCs w:val="12"/>
              </w:rPr>
              <w:t>Вероника ключевая</w:t>
            </w:r>
          </w:p>
        </w:tc>
        <w:tc>
          <w:tcPr>
            <w:tcW w:w="0" w:type="auto"/>
            <w:shd w:val="clear" w:color="auto" w:fill="auto"/>
            <w:vAlign w:val="bottom"/>
          </w:tcPr>
          <w:p w14:paraId="19FFA30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1DCF8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5AF70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4D4199E" w14:textId="77777777">
        <w:trPr>
          <w:gridAfter w:val="1"/>
          <w:wAfter w:w="58" w:type="dxa"/>
          <w:trHeight w:val="227"/>
        </w:trPr>
        <w:tc>
          <w:tcPr>
            <w:tcW w:w="0" w:type="auto"/>
            <w:shd w:val="clear" w:color="auto" w:fill="auto"/>
            <w:vAlign w:val="bottom"/>
          </w:tcPr>
          <w:p w14:paraId="45C7BB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1A790B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30AFE5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parvifolia</w:t>
            </w:r>
          </w:p>
        </w:tc>
        <w:tc>
          <w:tcPr>
            <w:tcW w:w="0" w:type="auto"/>
            <w:shd w:val="clear" w:color="auto" w:fill="auto"/>
            <w:vAlign w:val="bottom"/>
          </w:tcPr>
          <w:p w14:paraId="66F67D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Vahl</w:t>
            </w:r>
          </w:p>
        </w:tc>
        <w:tc>
          <w:tcPr>
            <w:tcW w:w="0" w:type="auto"/>
            <w:shd w:val="clear" w:color="auto" w:fill="auto"/>
            <w:vAlign w:val="bottom"/>
          </w:tcPr>
          <w:p w14:paraId="194144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Ù³Ýñ³ï»ñ¨</w:t>
            </w:r>
          </w:p>
        </w:tc>
        <w:tc>
          <w:tcPr>
            <w:tcW w:w="0" w:type="auto"/>
            <w:shd w:val="clear" w:color="auto" w:fill="auto"/>
            <w:vAlign w:val="bottom"/>
          </w:tcPr>
          <w:p w14:paraId="77E40744" w14:textId="77777777" w:rsidR="005C219A" w:rsidRPr="007E31EC" w:rsidRDefault="005C219A" w:rsidP="005C219A">
            <w:pPr>
              <w:rPr>
                <w:color w:val="000000"/>
                <w:sz w:val="12"/>
                <w:szCs w:val="12"/>
              </w:rPr>
            </w:pPr>
            <w:r w:rsidRPr="007E31EC">
              <w:rPr>
                <w:color w:val="000000"/>
                <w:sz w:val="12"/>
                <w:szCs w:val="12"/>
              </w:rPr>
              <w:t>Вероника мелколистная</w:t>
            </w:r>
          </w:p>
        </w:tc>
        <w:tc>
          <w:tcPr>
            <w:tcW w:w="0" w:type="auto"/>
            <w:shd w:val="clear" w:color="auto" w:fill="auto"/>
            <w:vAlign w:val="bottom"/>
          </w:tcPr>
          <w:p w14:paraId="01F7A88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508067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FEC3C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BE7204C" w14:textId="77777777">
        <w:trPr>
          <w:gridAfter w:val="1"/>
          <w:wAfter w:w="58" w:type="dxa"/>
          <w:trHeight w:val="227"/>
        </w:trPr>
        <w:tc>
          <w:tcPr>
            <w:tcW w:w="0" w:type="auto"/>
            <w:shd w:val="clear" w:color="auto" w:fill="auto"/>
            <w:vAlign w:val="bottom"/>
          </w:tcPr>
          <w:p w14:paraId="67E7A2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C5E96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13BEA8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144582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Poir.</w:t>
            </w:r>
          </w:p>
        </w:tc>
        <w:tc>
          <w:tcPr>
            <w:tcW w:w="0" w:type="auto"/>
            <w:shd w:val="clear" w:color="auto" w:fill="auto"/>
            <w:vAlign w:val="bottom"/>
          </w:tcPr>
          <w:p w14:paraId="49B16F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å³ñëÏ³Ï³Ý</w:t>
            </w:r>
          </w:p>
        </w:tc>
        <w:tc>
          <w:tcPr>
            <w:tcW w:w="0" w:type="auto"/>
            <w:shd w:val="clear" w:color="auto" w:fill="auto"/>
            <w:vAlign w:val="bottom"/>
          </w:tcPr>
          <w:p w14:paraId="3721653F" w14:textId="77777777" w:rsidR="005C219A" w:rsidRPr="007E31EC" w:rsidRDefault="005C219A" w:rsidP="005C219A">
            <w:pPr>
              <w:rPr>
                <w:color w:val="000000"/>
                <w:sz w:val="12"/>
                <w:szCs w:val="12"/>
              </w:rPr>
            </w:pPr>
            <w:r w:rsidRPr="007E31EC">
              <w:rPr>
                <w:color w:val="000000"/>
                <w:sz w:val="12"/>
                <w:szCs w:val="12"/>
              </w:rPr>
              <w:t>Вероника персидская</w:t>
            </w:r>
          </w:p>
        </w:tc>
        <w:tc>
          <w:tcPr>
            <w:tcW w:w="0" w:type="auto"/>
            <w:shd w:val="clear" w:color="auto" w:fill="auto"/>
            <w:vAlign w:val="bottom"/>
          </w:tcPr>
          <w:p w14:paraId="1735E7C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0A42A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6AB7C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C208230" w14:textId="77777777">
        <w:trPr>
          <w:gridAfter w:val="1"/>
          <w:wAfter w:w="58" w:type="dxa"/>
          <w:trHeight w:val="227"/>
        </w:trPr>
        <w:tc>
          <w:tcPr>
            <w:tcW w:w="0" w:type="auto"/>
            <w:shd w:val="clear" w:color="auto" w:fill="auto"/>
            <w:vAlign w:val="bottom"/>
          </w:tcPr>
          <w:p w14:paraId="2CCEDF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175D13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68B214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polita</w:t>
            </w:r>
          </w:p>
        </w:tc>
        <w:tc>
          <w:tcPr>
            <w:tcW w:w="0" w:type="auto"/>
            <w:shd w:val="clear" w:color="auto" w:fill="auto"/>
            <w:vAlign w:val="bottom"/>
          </w:tcPr>
          <w:p w14:paraId="12C28C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Fries</w:t>
            </w:r>
          </w:p>
        </w:tc>
        <w:tc>
          <w:tcPr>
            <w:tcW w:w="0" w:type="auto"/>
            <w:shd w:val="clear" w:color="auto" w:fill="auto"/>
            <w:vAlign w:val="bottom"/>
          </w:tcPr>
          <w:p w14:paraId="4C863E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÷³ÛÉ»óí³Í</w:t>
            </w:r>
          </w:p>
        </w:tc>
        <w:tc>
          <w:tcPr>
            <w:tcW w:w="0" w:type="auto"/>
            <w:shd w:val="clear" w:color="auto" w:fill="auto"/>
            <w:vAlign w:val="bottom"/>
          </w:tcPr>
          <w:p w14:paraId="550C3809" w14:textId="77777777" w:rsidR="005C219A" w:rsidRPr="007E31EC" w:rsidRDefault="005C219A" w:rsidP="005C219A">
            <w:pPr>
              <w:rPr>
                <w:color w:val="000000"/>
                <w:sz w:val="12"/>
                <w:szCs w:val="12"/>
              </w:rPr>
            </w:pPr>
            <w:r w:rsidRPr="007E31EC">
              <w:rPr>
                <w:color w:val="000000"/>
                <w:sz w:val="12"/>
                <w:szCs w:val="12"/>
              </w:rPr>
              <w:t>Вероника полированная</w:t>
            </w:r>
          </w:p>
        </w:tc>
        <w:tc>
          <w:tcPr>
            <w:tcW w:w="0" w:type="auto"/>
            <w:shd w:val="clear" w:color="auto" w:fill="auto"/>
            <w:vAlign w:val="bottom"/>
          </w:tcPr>
          <w:p w14:paraId="50CE9C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5664D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A6768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706992" w14:textId="77777777">
        <w:trPr>
          <w:gridAfter w:val="1"/>
          <w:wAfter w:w="58" w:type="dxa"/>
          <w:trHeight w:val="227"/>
        </w:trPr>
        <w:tc>
          <w:tcPr>
            <w:tcW w:w="0" w:type="auto"/>
            <w:shd w:val="clear" w:color="auto" w:fill="auto"/>
            <w:vAlign w:val="bottom"/>
          </w:tcPr>
          <w:p w14:paraId="462F52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206FF0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015F81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triphyllos</w:t>
            </w:r>
          </w:p>
        </w:tc>
        <w:tc>
          <w:tcPr>
            <w:tcW w:w="0" w:type="auto"/>
            <w:shd w:val="clear" w:color="auto" w:fill="auto"/>
            <w:vAlign w:val="bottom"/>
          </w:tcPr>
          <w:p w14:paraId="4803F0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A3C22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w:t>
            </w:r>
            <w:r w:rsidR="00226499" w:rsidRPr="008C1517">
              <w:rPr>
                <w:rFonts w:ascii="Calibri" w:hAnsi="Calibri" w:cs="Arial"/>
                <w:color w:val="000000"/>
                <w:sz w:val="12"/>
                <w:szCs w:val="12"/>
                <w:lang w:val="hy-AM"/>
              </w:rPr>
              <w:t xml:space="preserve"> </w:t>
            </w:r>
            <w:r w:rsidR="00226499">
              <w:rPr>
                <w:rFonts w:ascii="Arial" w:hAnsi="Arial" w:cs="Arial"/>
                <w:color w:val="000000"/>
                <w:sz w:val="12"/>
                <w:szCs w:val="12"/>
                <w:lang w:val="hy-AM"/>
              </w:rPr>
              <w:t>ե</w:t>
            </w:r>
            <w:r w:rsidRPr="007E31EC">
              <w:rPr>
                <w:rFonts w:ascii="Arial Armenian" w:hAnsi="Arial Armenian" w:cs="Arial"/>
                <w:color w:val="000000"/>
                <w:sz w:val="12"/>
                <w:szCs w:val="12"/>
              </w:rPr>
              <w:t>é³ï»ñ¨</w:t>
            </w:r>
          </w:p>
        </w:tc>
        <w:tc>
          <w:tcPr>
            <w:tcW w:w="0" w:type="auto"/>
            <w:shd w:val="clear" w:color="auto" w:fill="auto"/>
            <w:vAlign w:val="bottom"/>
          </w:tcPr>
          <w:p w14:paraId="4FF63B1B" w14:textId="77777777" w:rsidR="005C219A" w:rsidRPr="007E31EC" w:rsidRDefault="005C219A" w:rsidP="005C219A">
            <w:pPr>
              <w:rPr>
                <w:color w:val="000000"/>
                <w:sz w:val="12"/>
                <w:szCs w:val="12"/>
              </w:rPr>
            </w:pPr>
            <w:r w:rsidRPr="007E31EC">
              <w:rPr>
                <w:color w:val="000000"/>
                <w:sz w:val="12"/>
                <w:szCs w:val="12"/>
              </w:rPr>
              <w:t>Вероника треxлистная</w:t>
            </w:r>
          </w:p>
        </w:tc>
        <w:tc>
          <w:tcPr>
            <w:tcW w:w="0" w:type="auto"/>
            <w:shd w:val="clear" w:color="auto" w:fill="auto"/>
            <w:vAlign w:val="bottom"/>
          </w:tcPr>
          <w:p w14:paraId="344662F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4F3D4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9EE92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DFC656" w14:textId="77777777">
        <w:trPr>
          <w:gridAfter w:val="1"/>
          <w:wAfter w:w="58" w:type="dxa"/>
          <w:trHeight w:val="227"/>
        </w:trPr>
        <w:tc>
          <w:tcPr>
            <w:tcW w:w="0" w:type="auto"/>
            <w:shd w:val="clear" w:color="auto" w:fill="auto"/>
            <w:vAlign w:val="bottom"/>
          </w:tcPr>
          <w:p w14:paraId="038EE3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1BC505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7077F3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verna</w:t>
            </w:r>
          </w:p>
        </w:tc>
        <w:tc>
          <w:tcPr>
            <w:tcW w:w="0" w:type="auto"/>
            <w:shd w:val="clear" w:color="auto" w:fill="auto"/>
            <w:vAlign w:val="bottom"/>
          </w:tcPr>
          <w:p w14:paraId="44D2AD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1585B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·³ñÝ³Ý³ÛÇÝ</w:t>
            </w:r>
          </w:p>
        </w:tc>
        <w:tc>
          <w:tcPr>
            <w:tcW w:w="0" w:type="auto"/>
            <w:shd w:val="clear" w:color="auto" w:fill="auto"/>
            <w:vAlign w:val="bottom"/>
          </w:tcPr>
          <w:p w14:paraId="15BE0B71" w14:textId="77777777" w:rsidR="005C219A" w:rsidRPr="007E31EC" w:rsidRDefault="005C219A" w:rsidP="005C219A">
            <w:pPr>
              <w:rPr>
                <w:color w:val="000000"/>
                <w:sz w:val="12"/>
                <w:szCs w:val="12"/>
              </w:rPr>
            </w:pPr>
            <w:r w:rsidRPr="007E31EC">
              <w:rPr>
                <w:color w:val="000000"/>
                <w:sz w:val="12"/>
                <w:szCs w:val="12"/>
              </w:rPr>
              <w:t>Вероника весенняя</w:t>
            </w:r>
          </w:p>
        </w:tc>
        <w:tc>
          <w:tcPr>
            <w:tcW w:w="0" w:type="auto"/>
            <w:shd w:val="clear" w:color="auto" w:fill="auto"/>
            <w:vAlign w:val="bottom"/>
          </w:tcPr>
          <w:p w14:paraId="36C9BD4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6E19D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EE316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DEB8080" w14:textId="77777777">
        <w:trPr>
          <w:gridAfter w:val="1"/>
          <w:wAfter w:w="58" w:type="dxa"/>
          <w:trHeight w:val="227"/>
        </w:trPr>
        <w:tc>
          <w:tcPr>
            <w:tcW w:w="0" w:type="auto"/>
            <w:shd w:val="clear" w:color="auto" w:fill="auto"/>
            <w:vAlign w:val="bottom"/>
          </w:tcPr>
          <w:p w14:paraId="2BC8A5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Solanaceae</w:t>
            </w:r>
          </w:p>
        </w:tc>
        <w:tc>
          <w:tcPr>
            <w:tcW w:w="0" w:type="auto"/>
            <w:shd w:val="clear" w:color="auto" w:fill="auto"/>
            <w:vAlign w:val="bottom"/>
          </w:tcPr>
          <w:p w14:paraId="4B7AC0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Datura</w:t>
            </w:r>
          </w:p>
        </w:tc>
        <w:tc>
          <w:tcPr>
            <w:tcW w:w="0" w:type="auto"/>
            <w:shd w:val="clear" w:color="auto" w:fill="auto"/>
            <w:vAlign w:val="bottom"/>
          </w:tcPr>
          <w:p w14:paraId="3F2E87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stramonium</w:t>
            </w:r>
          </w:p>
        </w:tc>
        <w:tc>
          <w:tcPr>
            <w:tcW w:w="0" w:type="auto"/>
            <w:shd w:val="clear" w:color="auto" w:fill="auto"/>
            <w:vAlign w:val="bottom"/>
          </w:tcPr>
          <w:p w14:paraId="771BDB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2BCA6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²ñçÁÝÏáõÛ½ ëáíáñ³Ï³Ý</w:t>
            </w:r>
          </w:p>
        </w:tc>
        <w:tc>
          <w:tcPr>
            <w:tcW w:w="0" w:type="auto"/>
            <w:shd w:val="clear" w:color="auto" w:fill="auto"/>
            <w:vAlign w:val="bottom"/>
          </w:tcPr>
          <w:p w14:paraId="1A49A3CD" w14:textId="77777777" w:rsidR="005C219A" w:rsidRPr="007E31EC" w:rsidRDefault="005C219A" w:rsidP="005C219A">
            <w:pPr>
              <w:rPr>
                <w:color w:val="000000"/>
                <w:sz w:val="12"/>
                <w:szCs w:val="12"/>
              </w:rPr>
            </w:pPr>
            <w:r w:rsidRPr="007E31EC">
              <w:rPr>
                <w:color w:val="000000"/>
                <w:sz w:val="12"/>
                <w:szCs w:val="12"/>
              </w:rPr>
              <w:t>Дурман обыкновенный</w:t>
            </w:r>
          </w:p>
        </w:tc>
        <w:tc>
          <w:tcPr>
            <w:tcW w:w="0" w:type="auto"/>
            <w:shd w:val="clear" w:color="auto" w:fill="auto"/>
            <w:vAlign w:val="bottom"/>
          </w:tcPr>
          <w:p w14:paraId="161DC12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E8798D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2FF0E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6101F91" w14:textId="77777777">
        <w:trPr>
          <w:gridAfter w:val="1"/>
          <w:wAfter w:w="58" w:type="dxa"/>
          <w:trHeight w:val="227"/>
        </w:trPr>
        <w:tc>
          <w:tcPr>
            <w:tcW w:w="0" w:type="auto"/>
            <w:shd w:val="clear" w:color="auto" w:fill="auto"/>
            <w:vAlign w:val="bottom"/>
          </w:tcPr>
          <w:p w14:paraId="1EAD54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Solanaceae</w:t>
            </w:r>
          </w:p>
        </w:tc>
        <w:tc>
          <w:tcPr>
            <w:tcW w:w="0" w:type="auto"/>
            <w:shd w:val="clear" w:color="auto" w:fill="auto"/>
            <w:vAlign w:val="bottom"/>
          </w:tcPr>
          <w:p w14:paraId="7A7DF4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Hyoscyamus</w:t>
            </w:r>
          </w:p>
        </w:tc>
        <w:tc>
          <w:tcPr>
            <w:tcW w:w="0" w:type="auto"/>
            <w:shd w:val="clear" w:color="auto" w:fill="auto"/>
            <w:vAlign w:val="bottom"/>
          </w:tcPr>
          <w:p w14:paraId="4D1B94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niger</w:t>
            </w:r>
          </w:p>
        </w:tc>
        <w:tc>
          <w:tcPr>
            <w:tcW w:w="0" w:type="auto"/>
            <w:shd w:val="clear" w:color="auto" w:fill="auto"/>
            <w:vAlign w:val="bottom"/>
          </w:tcPr>
          <w:p w14:paraId="36282C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E3A55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´³Ý·Ç ë¨</w:t>
            </w:r>
          </w:p>
        </w:tc>
        <w:tc>
          <w:tcPr>
            <w:tcW w:w="0" w:type="auto"/>
            <w:shd w:val="clear" w:color="auto" w:fill="auto"/>
            <w:vAlign w:val="bottom"/>
          </w:tcPr>
          <w:p w14:paraId="5EE1BEEA" w14:textId="77777777" w:rsidR="005C219A" w:rsidRPr="007E31EC" w:rsidRDefault="005C219A" w:rsidP="005C219A">
            <w:pPr>
              <w:rPr>
                <w:color w:val="000000"/>
                <w:sz w:val="12"/>
                <w:szCs w:val="12"/>
              </w:rPr>
            </w:pPr>
            <w:r w:rsidRPr="007E31EC">
              <w:rPr>
                <w:color w:val="000000"/>
                <w:sz w:val="12"/>
                <w:szCs w:val="12"/>
              </w:rPr>
              <w:t>Белена черная</w:t>
            </w:r>
          </w:p>
        </w:tc>
        <w:tc>
          <w:tcPr>
            <w:tcW w:w="0" w:type="auto"/>
            <w:shd w:val="clear" w:color="auto" w:fill="auto"/>
            <w:vAlign w:val="bottom"/>
          </w:tcPr>
          <w:p w14:paraId="1565F99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25D76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AC441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3F6EC0" w14:textId="77777777">
        <w:trPr>
          <w:gridAfter w:val="1"/>
          <w:wAfter w:w="58" w:type="dxa"/>
          <w:trHeight w:val="227"/>
        </w:trPr>
        <w:tc>
          <w:tcPr>
            <w:tcW w:w="0" w:type="auto"/>
            <w:shd w:val="clear" w:color="auto" w:fill="auto"/>
            <w:vAlign w:val="bottom"/>
          </w:tcPr>
          <w:p w14:paraId="0397AD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Solanaceae</w:t>
            </w:r>
          </w:p>
        </w:tc>
        <w:tc>
          <w:tcPr>
            <w:tcW w:w="0" w:type="auto"/>
            <w:shd w:val="clear" w:color="auto" w:fill="auto"/>
            <w:vAlign w:val="bottom"/>
          </w:tcPr>
          <w:p w14:paraId="6CD5DD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Hyoscyamus</w:t>
            </w:r>
          </w:p>
        </w:tc>
        <w:tc>
          <w:tcPr>
            <w:tcW w:w="0" w:type="auto"/>
            <w:shd w:val="clear" w:color="auto" w:fill="auto"/>
            <w:vAlign w:val="bottom"/>
          </w:tcPr>
          <w:p w14:paraId="63B0AF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pusillus</w:t>
            </w:r>
          </w:p>
        </w:tc>
        <w:tc>
          <w:tcPr>
            <w:tcW w:w="0" w:type="auto"/>
            <w:shd w:val="clear" w:color="auto" w:fill="auto"/>
            <w:vAlign w:val="bottom"/>
          </w:tcPr>
          <w:p w14:paraId="0C49EE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B4A1A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´³Ý·Ç ÷áùñ³·áõÛÝ</w:t>
            </w:r>
          </w:p>
        </w:tc>
        <w:tc>
          <w:tcPr>
            <w:tcW w:w="0" w:type="auto"/>
            <w:shd w:val="clear" w:color="auto" w:fill="auto"/>
            <w:vAlign w:val="bottom"/>
          </w:tcPr>
          <w:p w14:paraId="34FA0E0A" w14:textId="77777777" w:rsidR="005C219A" w:rsidRPr="007E31EC" w:rsidRDefault="005C219A" w:rsidP="005C219A">
            <w:pPr>
              <w:rPr>
                <w:color w:val="000000"/>
                <w:sz w:val="12"/>
                <w:szCs w:val="12"/>
              </w:rPr>
            </w:pPr>
            <w:r w:rsidRPr="007E31EC">
              <w:rPr>
                <w:color w:val="000000"/>
                <w:sz w:val="12"/>
                <w:szCs w:val="12"/>
              </w:rPr>
              <w:t>Белена крошечная</w:t>
            </w:r>
          </w:p>
        </w:tc>
        <w:tc>
          <w:tcPr>
            <w:tcW w:w="0" w:type="auto"/>
            <w:shd w:val="clear" w:color="auto" w:fill="auto"/>
            <w:vAlign w:val="bottom"/>
          </w:tcPr>
          <w:p w14:paraId="77F95CF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70469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2503C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A47C82" w14:textId="77777777">
        <w:trPr>
          <w:gridAfter w:val="1"/>
          <w:wAfter w:w="58" w:type="dxa"/>
          <w:trHeight w:val="227"/>
        </w:trPr>
        <w:tc>
          <w:tcPr>
            <w:tcW w:w="0" w:type="auto"/>
            <w:shd w:val="clear" w:color="auto" w:fill="auto"/>
            <w:vAlign w:val="bottom"/>
          </w:tcPr>
          <w:p w14:paraId="7B889D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Solanaceae</w:t>
            </w:r>
          </w:p>
        </w:tc>
        <w:tc>
          <w:tcPr>
            <w:tcW w:w="0" w:type="auto"/>
            <w:shd w:val="clear" w:color="auto" w:fill="auto"/>
            <w:vAlign w:val="bottom"/>
          </w:tcPr>
          <w:p w14:paraId="4304C6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Hyoscyamus</w:t>
            </w:r>
          </w:p>
        </w:tc>
        <w:tc>
          <w:tcPr>
            <w:tcW w:w="0" w:type="auto"/>
            <w:shd w:val="clear" w:color="auto" w:fill="auto"/>
            <w:vAlign w:val="bottom"/>
          </w:tcPr>
          <w:p w14:paraId="293C8C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reticulatus</w:t>
            </w:r>
          </w:p>
        </w:tc>
        <w:tc>
          <w:tcPr>
            <w:tcW w:w="0" w:type="auto"/>
            <w:shd w:val="clear" w:color="auto" w:fill="auto"/>
            <w:vAlign w:val="bottom"/>
          </w:tcPr>
          <w:p w14:paraId="12DC5D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B0EB9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´³Ý·Ç ó³Ýó³íáñ</w:t>
            </w:r>
          </w:p>
        </w:tc>
        <w:tc>
          <w:tcPr>
            <w:tcW w:w="0" w:type="auto"/>
            <w:shd w:val="clear" w:color="auto" w:fill="auto"/>
            <w:vAlign w:val="bottom"/>
          </w:tcPr>
          <w:p w14:paraId="6EF725D3" w14:textId="77777777" w:rsidR="005C219A" w:rsidRPr="007E31EC" w:rsidRDefault="005C219A" w:rsidP="005C219A">
            <w:pPr>
              <w:rPr>
                <w:color w:val="000000"/>
                <w:sz w:val="12"/>
                <w:szCs w:val="12"/>
              </w:rPr>
            </w:pPr>
            <w:r w:rsidRPr="007E31EC">
              <w:rPr>
                <w:color w:val="000000"/>
                <w:sz w:val="12"/>
                <w:szCs w:val="12"/>
              </w:rPr>
              <w:t>Белена сетчатая</w:t>
            </w:r>
          </w:p>
        </w:tc>
        <w:tc>
          <w:tcPr>
            <w:tcW w:w="0" w:type="auto"/>
            <w:shd w:val="clear" w:color="auto" w:fill="auto"/>
            <w:vAlign w:val="bottom"/>
          </w:tcPr>
          <w:p w14:paraId="1A72FE0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87F51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2D21C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749936" w14:textId="77777777">
        <w:trPr>
          <w:gridAfter w:val="1"/>
          <w:wAfter w:w="58" w:type="dxa"/>
          <w:trHeight w:val="227"/>
        </w:trPr>
        <w:tc>
          <w:tcPr>
            <w:tcW w:w="0" w:type="auto"/>
            <w:shd w:val="clear" w:color="auto" w:fill="auto"/>
            <w:vAlign w:val="bottom"/>
          </w:tcPr>
          <w:p w14:paraId="4E4973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Solanaceae</w:t>
            </w:r>
          </w:p>
        </w:tc>
        <w:tc>
          <w:tcPr>
            <w:tcW w:w="0" w:type="auto"/>
            <w:shd w:val="clear" w:color="auto" w:fill="auto"/>
            <w:vAlign w:val="bottom"/>
          </w:tcPr>
          <w:p w14:paraId="72EF1A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Solanum</w:t>
            </w:r>
          </w:p>
        </w:tc>
        <w:tc>
          <w:tcPr>
            <w:tcW w:w="0" w:type="auto"/>
            <w:shd w:val="clear" w:color="auto" w:fill="auto"/>
            <w:vAlign w:val="bottom"/>
          </w:tcPr>
          <w:p w14:paraId="59D9E2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dulcamara</w:t>
            </w:r>
          </w:p>
        </w:tc>
        <w:tc>
          <w:tcPr>
            <w:tcW w:w="0" w:type="auto"/>
            <w:shd w:val="clear" w:color="auto" w:fill="auto"/>
            <w:vAlign w:val="bottom"/>
          </w:tcPr>
          <w:p w14:paraId="16D3DF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93BEE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ØáñÙ ù³Õóñ³¹³éÝ</w:t>
            </w:r>
          </w:p>
        </w:tc>
        <w:tc>
          <w:tcPr>
            <w:tcW w:w="0" w:type="auto"/>
            <w:shd w:val="clear" w:color="auto" w:fill="auto"/>
            <w:vAlign w:val="bottom"/>
          </w:tcPr>
          <w:p w14:paraId="6B3369C7" w14:textId="77777777" w:rsidR="005C219A" w:rsidRPr="007E31EC" w:rsidRDefault="005C219A" w:rsidP="005C219A">
            <w:pPr>
              <w:rPr>
                <w:color w:val="000000"/>
                <w:sz w:val="12"/>
                <w:szCs w:val="12"/>
              </w:rPr>
            </w:pPr>
            <w:r w:rsidRPr="007E31EC">
              <w:rPr>
                <w:color w:val="000000"/>
                <w:sz w:val="12"/>
                <w:szCs w:val="12"/>
              </w:rPr>
              <w:t>Паслен сладко-горький</w:t>
            </w:r>
          </w:p>
        </w:tc>
        <w:tc>
          <w:tcPr>
            <w:tcW w:w="0" w:type="auto"/>
            <w:shd w:val="clear" w:color="auto" w:fill="auto"/>
            <w:vAlign w:val="bottom"/>
          </w:tcPr>
          <w:p w14:paraId="2E6DDFE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331D8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C0157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257E9D" w14:textId="77777777">
        <w:trPr>
          <w:gridAfter w:val="1"/>
          <w:wAfter w:w="58" w:type="dxa"/>
          <w:trHeight w:val="227"/>
        </w:trPr>
        <w:tc>
          <w:tcPr>
            <w:tcW w:w="0" w:type="auto"/>
            <w:shd w:val="clear" w:color="auto" w:fill="auto"/>
            <w:vAlign w:val="bottom"/>
          </w:tcPr>
          <w:p w14:paraId="362675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Solanaceae</w:t>
            </w:r>
          </w:p>
        </w:tc>
        <w:tc>
          <w:tcPr>
            <w:tcW w:w="0" w:type="auto"/>
            <w:shd w:val="clear" w:color="auto" w:fill="auto"/>
            <w:vAlign w:val="bottom"/>
          </w:tcPr>
          <w:p w14:paraId="7C6BE5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Solanum</w:t>
            </w:r>
          </w:p>
        </w:tc>
        <w:tc>
          <w:tcPr>
            <w:tcW w:w="0" w:type="auto"/>
            <w:shd w:val="clear" w:color="auto" w:fill="auto"/>
            <w:vAlign w:val="bottom"/>
          </w:tcPr>
          <w:p w14:paraId="52605C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nigrum</w:t>
            </w:r>
          </w:p>
        </w:tc>
        <w:tc>
          <w:tcPr>
            <w:tcW w:w="0" w:type="auto"/>
            <w:shd w:val="clear" w:color="auto" w:fill="auto"/>
            <w:vAlign w:val="bottom"/>
          </w:tcPr>
          <w:p w14:paraId="55D835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28288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ØáñÙ ë¨</w:t>
            </w:r>
          </w:p>
        </w:tc>
        <w:tc>
          <w:tcPr>
            <w:tcW w:w="0" w:type="auto"/>
            <w:shd w:val="clear" w:color="auto" w:fill="auto"/>
            <w:vAlign w:val="bottom"/>
          </w:tcPr>
          <w:p w14:paraId="44B0A8BB" w14:textId="77777777" w:rsidR="005C219A" w:rsidRPr="007E31EC" w:rsidRDefault="005C219A" w:rsidP="005C219A">
            <w:pPr>
              <w:rPr>
                <w:color w:val="000000"/>
                <w:sz w:val="12"/>
                <w:szCs w:val="12"/>
              </w:rPr>
            </w:pPr>
            <w:r w:rsidRPr="007E31EC">
              <w:rPr>
                <w:color w:val="000000"/>
                <w:sz w:val="12"/>
                <w:szCs w:val="12"/>
              </w:rPr>
              <w:t>Паслен черный</w:t>
            </w:r>
          </w:p>
        </w:tc>
        <w:tc>
          <w:tcPr>
            <w:tcW w:w="0" w:type="auto"/>
            <w:shd w:val="clear" w:color="auto" w:fill="auto"/>
            <w:vAlign w:val="bottom"/>
          </w:tcPr>
          <w:p w14:paraId="4845E65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A2CB0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C54D9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B677CE" w14:textId="77777777">
        <w:trPr>
          <w:gridAfter w:val="1"/>
          <w:wAfter w:w="58" w:type="dxa"/>
          <w:trHeight w:val="227"/>
        </w:trPr>
        <w:tc>
          <w:tcPr>
            <w:tcW w:w="0" w:type="auto"/>
            <w:shd w:val="clear" w:color="auto" w:fill="auto"/>
            <w:vAlign w:val="bottom"/>
          </w:tcPr>
          <w:p w14:paraId="2F7735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Sparganiaceae</w:t>
            </w:r>
          </w:p>
        </w:tc>
        <w:tc>
          <w:tcPr>
            <w:tcW w:w="0" w:type="auto"/>
            <w:shd w:val="clear" w:color="auto" w:fill="auto"/>
            <w:vAlign w:val="bottom"/>
          </w:tcPr>
          <w:p w14:paraId="0B45F8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Sparganium</w:t>
            </w:r>
          </w:p>
        </w:tc>
        <w:tc>
          <w:tcPr>
            <w:tcW w:w="0" w:type="auto"/>
            <w:shd w:val="clear" w:color="auto" w:fill="auto"/>
            <w:vAlign w:val="bottom"/>
          </w:tcPr>
          <w:p w14:paraId="164B47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erectum</w:t>
            </w:r>
          </w:p>
        </w:tc>
        <w:tc>
          <w:tcPr>
            <w:tcW w:w="0" w:type="auto"/>
            <w:shd w:val="clear" w:color="auto" w:fill="auto"/>
            <w:vAlign w:val="bottom"/>
          </w:tcPr>
          <w:p w14:paraId="610875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C8189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Ø³Û³é»Õ»· áõÕÇÕ</w:t>
            </w:r>
          </w:p>
        </w:tc>
        <w:tc>
          <w:tcPr>
            <w:tcW w:w="0" w:type="auto"/>
            <w:shd w:val="clear" w:color="auto" w:fill="auto"/>
            <w:vAlign w:val="bottom"/>
          </w:tcPr>
          <w:p w14:paraId="308FE353" w14:textId="77777777" w:rsidR="005C219A" w:rsidRPr="007E31EC" w:rsidRDefault="005C219A" w:rsidP="005C219A">
            <w:pPr>
              <w:rPr>
                <w:color w:val="000000"/>
                <w:sz w:val="12"/>
                <w:szCs w:val="12"/>
              </w:rPr>
            </w:pPr>
            <w:r w:rsidRPr="007E31EC">
              <w:rPr>
                <w:color w:val="000000"/>
                <w:sz w:val="12"/>
                <w:szCs w:val="12"/>
              </w:rPr>
              <w:t>Ежеголовник прямой</w:t>
            </w:r>
          </w:p>
        </w:tc>
        <w:tc>
          <w:tcPr>
            <w:tcW w:w="0" w:type="auto"/>
            <w:shd w:val="clear" w:color="auto" w:fill="auto"/>
            <w:vAlign w:val="bottom"/>
          </w:tcPr>
          <w:p w14:paraId="1B10B1E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86DBF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2B076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0B7ADE" w14:textId="77777777">
        <w:trPr>
          <w:gridAfter w:val="1"/>
          <w:wAfter w:w="58" w:type="dxa"/>
          <w:trHeight w:val="227"/>
        </w:trPr>
        <w:tc>
          <w:tcPr>
            <w:tcW w:w="0" w:type="auto"/>
            <w:shd w:val="clear" w:color="auto" w:fill="auto"/>
            <w:vAlign w:val="bottom"/>
          </w:tcPr>
          <w:p w14:paraId="311EF6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Tamaricaceae</w:t>
            </w:r>
          </w:p>
        </w:tc>
        <w:tc>
          <w:tcPr>
            <w:tcW w:w="0" w:type="auto"/>
            <w:shd w:val="clear" w:color="auto" w:fill="auto"/>
            <w:vAlign w:val="bottom"/>
          </w:tcPr>
          <w:p w14:paraId="0BF29F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Myricaria</w:t>
            </w:r>
          </w:p>
        </w:tc>
        <w:tc>
          <w:tcPr>
            <w:tcW w:w="0" w:type="auto"/>
            <w:shd w:val="clear" w:color="auto" w:fill="auto"/>
            <w:vAlign w:val="bottom"/>
          </w:tcPr>
          <w:p w14:paraId="75EF62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bracteata</w:t>
            </w:r>
          </w:p>
        </w:tc>
        <w:tc>
          <w:tcPr>
            <w:tcW w:w="0" w:type="auto"/>
            <w:shd w:val="clear" w:color="auto" w:fill="auto"/>
            <w:vAlign w:val="bottom"/>
          </w:tcPr>
          <w:p w14:paraId="7B8F9E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Royle</w:t>
            </w:r>
          </w:p>
        </w:tc>
        <w:tc>
          <w:tcPr>
            <w:tcW w:w="0" w:type="auto"/>
            <w:shd w:val="clear" w:color="auto" w:fill="auto"/>
            <w:vAlign w:val="bottom"/>
          </w:tcPr>
          <w:p w14:paraId="4FC806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²ñÙ³í³Ãáõ÷ Í³ÕÏ³Ïó³-ï»ñ¨³ÛÇÝ</w:t>
            </w:r>
          </w:p>
        </w:tc>
        <w:tc>
          <w:tcPr>
            <w:tcW w:w="0" w:type="auto"/>
            <w:shd w:val="clear" w:color="auto" w:fill="auto"/>
            <w:vAlign w:val="bottom"/>
          </w:tcPr>
          <w:p w14:paraId="47BCB516" w14:textId="77777777" w:rsidR="005C219A" w:rsidRPr="007E31EC" w:rsidRDefault="005C219A" w:rsidP="005C219A">
            <w:pPr>
              <w:rPr>
                <w:color w:val="000000"/>
                <w:sz w:val="12"/>
                <w:szCs w:val="12"/>
              </w:rPr>
            </w:pPr>
            <w:r w:rsidRPr="007E31EC">
              <w:rPr>
                <w:color w:val="000000"/>
                <w:sz w:val="12"/>
                <w:szCs w:val="12"/>
              </w:rPr>
              <w:t>Мирикария прицветниковая</w:t>
            </w:r>
          </w:p>
        </w:tc>
        <w:tc>
          <w:tcPr>
            <w:tcW w:w="0" w:type="auto"/>
            <w:shd w:val="clear" w:color="auto" w:fill="auto"/>
            <w:vAlign w:val="bottom"/>
          </w:tcPr>
          <w:p w14:paraId="2D7BF48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61536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BC8BD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0B7F67" w14:textId="77777777">
        <w:trPr>
          <w:gridAfter w:val="1"/>
          <w:wAfter w:w="58" w:type="dxa"/>
          <w:trHeight w:val="227"/>
        </w:trPr>
        <w:tc>
          <w:tcPr>
            <w:tcW w:w="0" w:type="auto"/>
            <w:shd w:val="clear" w:color="auto" w:fill="auto"/>
            <w:vAlign w:val="bottom"/>
          </w:tcPr>
          <w:p w14:paraId="16756A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Tamaricaceae</w:t>
            </w:r>
          </w:p>
        </w:tc>
        <w:tc>
          <w:tcPr>
            <w:tcW w:w="0" w:type="auto"/>
            <w:shd w:val="clear" w:color="auto" w:fill="auto"/>
            <w:vAlign w:val="bottom"/>
          </w:tcPr>
          <w:p w14:paraId="3174E8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Reaumuria</w:t>
            </w:r>
          </w:p>
        </w:tc>
        <w:tc>
          <w:tcPr>
            <w:tcW w:w="0" w:type="auto"/>
            <w:shd w:val="clear" w:color="auto" w:fill="auto"/>
            <w:vAlign w:val="bottom"/>
          </w:tcPr>
          <w:p w14:paraId="6CF7FF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alternifolia</w:t>
            </w:r>
          </w:p>
        </w:tc>
        <w:tc>
          <w:tcPr>
            <w:tcW w:w="0" w:type="auto"/>
            <w:shd w:val="clear" w:color="auto" w:fill="auto"/>
            <w:vAlign w:val="bottom"/>
          </w:tcPr>
          <w:p w14:paraId="010A74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(Labill.) Britten</w:t>
            </w:r>
          </w:p>
        </w:tc>
        <w:tc>
          <w:tcPr>
            <w:tcW w:w="0" w:type="auto"/>
            <w:shd w:val="clear" w:color="auto" w:fill="auto"/>
            <w:vAlign w:val="bottom"/>
          </w:tcPr>
          <w:p w14:paraId="092FED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è»³ÙáõñÇ³ ëñáÑáõÝ¹³ÝÙ³Ý</w:t>
            </w:r>
          </w:p>
        </w:tc>
        <w:tc>
          <w:tcPr>
            <w:tcW w:w="0" w:type="auto"/>
            <w:shd w:val="clear" w:color="auto" w:fill="auto"/>
            <w:vAlign w:val="bottom"/>
          </w:tcPr>
          <w:p w14:paraId="0EB58D8E" w14:textId="77777777" w:rsidR="005C219A" w:rsidRPr="007E31EC" w:rsidRDefault="005C219A" w:rsidP="005C219A">
            <w:pPr>
              <w:rPr>
                <w:color w:val="000000"/>
                <w:sz w:val="12"/>
                <w:szCs w:val="12"/>
              </w:rPr>
            </w:pPr>
            <w:r w:rsidRPr="007E31EC">
              <w:rPr>
                <w:color w:val="000000"/>
                <w:sz w:val="12"/>
                <w:szCs w:val="12"/>
              </w:rPr>
              <w:t>Реомюрия ладанниковая</w:t>
            </w:r>
          </w:p>
        </w:tc>
        <w:tc>
          <w:tcPr>
            <w:tcW w:w="0" w:type="auto"/>
            <w:shd w:val="clear" w:color="auto" w:fill="auto"/>
            <w:vAlign w:val="bottom"/>
          </w:tcPr>
          <w:p w14:paraId="66043CB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B9A1C8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24603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452505" w14:textId="77777777">
        <w:trPr>
          <w:gridAfter w:val="1"/>
          <w:wAfter w:w="58" w:type="dxa"/>
          <w:trHeight w:val="227"/>
        </w:trPr>
        <w:tc>
          <w:tcPr>
            <w:tcW w:w="0" w:type="auto"/>
            <w:shd w:val="clear" w:color="auto" w:fill="auto"/>
            <w:vAlign w:val="bottom"/>
          </w:tcPr>
          <w:p w14:paraId="6B2336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Tamaricaceae</w:t>
            </w:r>
          </w:p>
        </w:tc>
        <w:tc>
          <w:tcPr>
            <w:tcW w:w="0" w:type="auto"/>
            <w:shd w:val="clear" w:color="auto" w:fill="auto"/>
            <w:vAlign w:val="bottom"/>
          </w:tcPr>
          <w:p w14:paraId="40DBCF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Tamarix</w:t>
            </w:r>
          </w:p>
        </w:tc>
        <w:tc>
          <w:tcPr>
            <w:tcW w:w="0" w:type="auto"/>
            <w:shd w:val="clear" w:color="auto" w:fill="auto"/>
            <w:vAlign w:val="bottom"/>
          </w:tcPr>
          <w:p w14:paraId="4BABE4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hohenackeri</w:t>
            </w:r>
          </w:p>
        </w:tc>
        <w:tc>
          <w:tcPr>
            <w:tcW w:w="0" w:type="auto"/>
            <w:shd w:val="clear" w:color="auto" w:fill="auto"/>
            <w:vAlign w:val="bottom"/>
          </w:tcPr>
          <w:p w14:paraId="1C7A6E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1FE48D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Î³ñÙñ³Ý ÐáÑ»Ý³Ï»Ç</w:t>
            </w:r>
          </w:p>
        </w:tc>
        <w:tc>
          <w:tcPr>
            <w:tcW w:w="0" w:type="auto"/>
            <w:shd w:val="clear" w:color="auto" w:fill="auto"/>
            <w:vAlign w:val="bottom"/>
          </w:tcPr>
          <w:p w14:paraId="1E1EEC4C" w14:textId="77777777" w:rsidR="005C219A" w:rsidRPr="007E31EC" w:rsidRDefault="005C219A" w:rsidP="005C219A">
            <w:pPr>
              <w:rPr>
                <w:color w:val="000000"/>
                <w:sz w:val="12"/>
                <w:szCs w:val="12"/>
              </w:rPr>
            </w:pPr>
            <w:r w:rsidRPr="007E31EC">
              <w:rPr>
                <w:color w:val="000000"/>
                <w:sz w:val="12"/>
                <w:szCs w:val="12"/>
              </w:rPr>
              <w:t>Гребенщик Гогенака</w:t>
            </w:r>
          </w:p>
        </w:tc>
        <w:tc>
          <w:tcPr>
            <w:tcW w:w="0" w:type="auto"/>
            <w:shd w:val="clear" w:color="auto" w:fill="auto"/>
            <w:vAlign w:val="bottom"/>
          </w:tcPr>
          <w:p w14:paraId="235BE88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F3DFA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1D8D3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399415" w14:textId="77777777">
        <w:trPr>
          <w:gridAfter w:val="1"/>
          <w:wAfter w:w="58" w:type="dxa"/>
          <w:trHeight w:val="227"/>
        </w:trPr>
        <w:tc>
          <w:tcPr>
            <w:tcW w:w="0" w:type="auto"/>
            <w:shd w:val="clear" w:color="auto" w:fill="auto"/>
            <w:vAlign w:val="bottom"/>
          </w:tcPr>
          <w:p w14:paraId="55AA19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Tamaricaceae</w:t>
            </w:r>
          </w:p>
        </w:tc>
        <w:tc>
          <w:tcPr>
            <w:tcW w:w="0" w:type="auto"/>
            <w:shd w:val="clear" w:color="auto" w:fill="auto"/>
            <w:vAlign w:val="bottom"/>
          </w:tcPr>
          <w:p w14:paraId="79955E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Tamarix</w:t>
            </w:r>
          </w:p>
        </w:tc>
        <w:tc>
          <w:tcPr>
            <w:tcW w:w="0" w:type="auto"/>
            <w:shd w:val="clear" w:color="auto" w:fill="auto"/>
            <w:vAlign w:val="bottom"/>
          </w:tcPr>
          <w:p w14:paraId="725BA9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litwinowii</w:t>
            </w:r>
          </w:p>
        </w:tc>
        <w:tc>
          <w:tcPr>
            <w:tcW w:w="0" w:type="auto"/>
            <w:shd w:val="clear" w:color="auto" w:fill="auto"/>
            <w:vAlign w:val="bottom"/>
          </w:tcPr>
          <w:p w14:paraId="419074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Gorschk.</w:t>
            </w:r>
          </w:p>
        </w:tc>
        <w:tc>
          <w:tcPr>
            <w:tcW w:w="0" w:type="auto"/>
            <w:shd w:val="clear" w:color="auto" w:fill="auto"/>
            <w:vAlign w:val="bottom"/>
          </w:tcPr>
          <w:p w14:paraId="5DDDBD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Î³ñÙñ³Ý ÈÇïíÇÝáíÇ</w:t>
            </w:r>
          </w:p>
        </w:tc>
        <w:tc>
          <w:tcPr>
            <w:tcW w:w="0" w:type="auto"/>
            <w:shd w:val="clear" w:color="auto" w:fill="auto"/>
            <w:vAlign w:val="bottom"/>
          </w:tcPr>
          <w:p w14:paraId="1EBBE052" w14:textId="77777777" w:rsidR="005C219A" w:rsidRPr="007E31EC" w:rsidRDefault="005C219A" w:rsidP="005C219A">
            <w:pPr>
              <w:rPr>
                <w:color w:val="000000"/>
                <w:sz w:val="12"/>
                <w:szCs w:val="12"/>
              </w:rPr>
            </w:pPr>
            <w:r w:rsidRPr="007E31EC">
              <w:rPr>
                <w:color w:val="000000"/>
                <w:sz w:val="12"/>
                <w:szCs w:val="12"/>
              </w:rPr>
              <w:t>Гребенщик Литвинова</w:t>
            </w:r>
          </w:p>
        </w:tc>
        <w:tc>
          <w:tcPr>
            <w:tcW w:w="0" w:type="auto"/>
            <w:shd w:val="clear" w:color="auto" w:fill="auto"/>
            <w:vAlign w:val="bottom"/>
          </w:tcPr>
          <w:p w14:paraId="2899773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7E5EA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50119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76784E" w14:textId="77777777">
        <w:trPr>
          <w:gridAfter w:val="1"/>
          <w:wAfter w:w="58" w:type="dxa"/>
          <w:trHeight w:val="227"/>
        </w:trPr>
        <w:tc>
          <w:tcPr>
            <w:tcW w:w="0" w:type="auto"/>
            <w:shd w:val="clear" w:color="auto" w:fill="auto"/>
            <w:vAlign w:val="bottom"/>
          </w:tcPr>
          <w:p w14:paraId="19F2E4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Tamaricaceae</w:t>
            </w:r>
          </w:p>
        </w:tc>
        <w:tc>
          <w:tcPr>
            <w:tcW w:w="0" w:type="auto"/>
            <w:shd w:val="clear" w:color="auto" w:fill="auto"/>
            <w:vAlign w:val="bottom"/>
          </w:tcPr>
          <w:p w14:paraId="1643AA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Tamarix</w:t>
            </w:r>
          </w:p>
        </w:tc>
        <w:tc>
          <w:tcPr>
            <w:tcW w:w="0" w:type="auto"/>
            <w:shd w:val="clear" w:color="auto" w:fill="auto"/>
            <w:vAlign w:val="bottom"/>
          </w:tcPr>
          <w:p w14:paraId="3CF6F9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octandra</w:t>
            </w:r>
          </w:p>
        </w:tc>
        <w:tc>
          <w:tcPr>
            <w:tcW w:w="0" w:type="auto"/>
            <w:shd w:val="clear" w:color="auto" w:fill="auto"/>
            <w:vAlign w:val="bottom"/>
          </w:tcPr>
          <w:p w14:paraId="69C2F1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76AEB2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Î³ñÙñ³Ý áõÃ³é¿ç</w:t>
            </w:r>
          </w:p>
        </w:tc>
        <w:tc>
          <w:tcPr>
            <w:tcW w:w="0" w:type="auto"/>
            <w:shd w:val="clear" w:color="auto" w:fill="auto"/>
            <w:vAlign w:val="bottom"/>
          </w:tcPr>
          <w:p w14:paraId="270072BE" w14:textId="77777777" w:rsidR="005C219A" w:rsidRPr="007E31EC" w:rsidRDefault="005C219A" w:rsidP="005C219A">
            <w:pPr>
              <w:rPr>
                <w:color w:val="000000"/>
                <w:sz w:val="12"/>
                <w:szCs w:val="12"/>
              </w:rPr>
            </w:pPr>
            <w:r w:rsidRPr="007E31EC">
              <w:rPr>
                <w:color w:val="000000"/>
                <w:sz w:val="12"/>
                <w:szCs w:val="12"/>
              </w:rPr>
              <w:t>Гребенщик вось-митычинковый</w:t>
            </w:r>
          </w:p>
        </w:tc>
        <w:tc>
          <w:tcPr>
            <w:tcW w:w="0" w:type="auto"/>
            <w:shd w:val="clear" w:color="auto" w:fill="auto"/>
            <w:vAlign w:val="bottom"/>
          </w:tcPr>
          <w:p w14:paraId="573EA6D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9321F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26" w:type="dxa"/>
            <w:shd w:val="clear" w:color="auto" w:fill="auto"/>
            <w:vAlign w:val="bottom"/>
          </w:tcPr>
          <w:p w14:paraId="3C8B63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629FF0" w14:textId="77777777">
        <w:trPr>
          <w:gridAfter w:val="1"/>
          <w:wAfter w:w="58" w:type="dxa"/>
          <w:trHeight w:val="227"/>
        </w:trPr>
        <w:tc>
          <w:tcPr>
            <w:tcW w:w="0" w:type="auto"/>
            <w:shd w:val="clear" w:color="auto" w:fill="auto"/>
            <w:vAlign w:val="bottom"/>
          </w:tcPr>
          <w:p w14:paraId="3DF213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Tamaricaceae</w:t>
            </w:r>
          </w:p>
        </w:tc>
        <w:tc>
          <w:tcPr>
            <w:tcW w:w="0" w:type="auto"/>
            <w:shd w:val="clear" w:color="auto" w:fill="auto"/>
            <w:vAlign w:val="bottom"/>
          </w:tcPr>
          <w:p w14:paraId="0AE843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Tamarix</w:t>
            </w:r>
          </w:p>
        </w:tc>
        <w:tc>
          <w:tcPr>
            <w:tcW w:w="0" w:type="auto"/>
            <w:shd w:val="clear" w:color="auto" w:fill="auto"/>
            <w:vAlign w:val="bottom"/>
          </w:tcPr>
          <w:p w14:paraId="0B635C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ramosissima</w:t>
            </w:r>
          </w:p>
        </w:tc>
        <w:tc>
          <w:tcPr>
            <w:tcW w:w="0" w:type="auto"/>
            <w:shd w:val="clear" w:color="auto" w:fill="auto"/>
            <w:vAlign w:val="bottom"/>
          </w:tcPr>
          <w:p w14:paraId="7DDD47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w:t>
            </w:r>
          </w:p>
        </w:tc>
        <w:tc>
          <w:tcPr>
            <w:tcW w:w="0" w:type="auto"/>
            <w:shd w:val="clear" w:color="auto" w:fill="auto"/>
            <w:vAlign w:val="bottom"/>
          </w:tcPr>
          <w:p w14:paraId="2CFF1A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Î³ñÙñ³Ý µ³½Ù³×ÛáõÕ</w:t>
            </w:r>
          </w:p>
        </w:tc>
        <w:tc>
          <w:tcPr>
            <w:tcW w:w="0" w:type="auto"/>
            <w:shd w:val="clear" w:color="auto" w:fill="auto"/>
            <w:vAlign w:val="bottom"/>
          </w:tcPr>
          <w:p w14:paraId="51B5F0E4" w14:textId="77777777" w:rsidR="005C219A" w:rsidRPr="007E31EC" w:rsidRDefault="005C219A" w:rsidP="005C219A">
            <w:pPr>
              <w:rPr>
                <w:color w:val="000000"/>
                <w:sz w:val="12"/>
                <w:szCs w:val="12"/>
              </w:rPr>
            </w:pPr>
            <w:r w:rsidRPr="007E31EC">
              <w:rPr>
                <w:color w:val="000000"/>
                <w:sz w:val="12"/>
                <w:szCs w:val="12"/>
              </w:rPr>
              <w:t>Гребенщик многоветвистый</w:t>
            </w:r>
          </w:p>
        </w:tc>
        <w:tc>
          <w:tcPr>
            <w:tcW w:w="0" w:type="auto"/>
            <w:shd w:val="clear" w:color="auto" w:fill="auto"/>
            <w:vAlign w:val="bottom"/>
          </w:tcPr>
          <w:p w14:paraId="4BE7308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3E3CE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1B366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BD2307" w14:textId="77777777">
        <w:trPr>
          <w:gridAfter w:val="1"/>
          <w:wAfter w:w="58" w:type="dxa"/>
          <w:trHeight w:val="227"/>
        </w:trPr>
        <w:tc>
          <w:tcPr>
            <w:tcW w:w="0" w:type="auto"/>
            <w:shd w:val="clear" w:color="auto" w:fill="auto"/>
            <w:vAlign w:val="bottom"/>
          </w:tcPr>
          <w:p w14:paraId="249E95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Tamaricaceae</w:t>
            </w:r>
          </w:p>
        </w:tc>
        <w:tc>
          <w:tcPr>
            <w:tcW w:w="0" w:type="auto"/>
            <w:shd w:val="clear" w:color="auto" w:fill="auto"/>
            <w:vAlign w:val="bottom"/>
          </w:tcPr>
          <w:p w14:paraId="72E3BF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Tamarix</w:t>
            </w:r>
          </w:p>
        </w:tc>
        <w:tc>
          <w:tcPr>
            <w:tcW w:w="0" w:type="auto"/>
            <w:shd w:val="clear" w:color="auto" w:fill="auto"/>
            <w:vAlign w:val="bottom"/>
          </w:tcPr>
          <w:p w14:paraId="262C74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smyrnensis</w:t>
            </w:r>
          </w:p>
        </w:tc>
        <w:tc>
          <w:tcPr>
            <w:tcW w:w="0" w:type="auto"/>
            <w:shd w:val="clear" w:color="auto" w:fill="auto"/>
            <w:vAlign w:val="bottom"/>
          </w:tcPr>
          <w:p w14:paraId="128BCC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182D52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Î³ñÙñ³Ý ëÙÇñÝÇ</w:t>
            </w:r>
          </w:p>
        </w:tc>
        <w:tc>
          <w:tcPr>
            <w:tcW w:w="0" w:type="auto"/>
            <w:shd w:val="clear" w:color="auto" w:fill="auto"/>
            <w:vAlign w:val="bottom"/>
          </w:tcPr>
          <w:p w14:paraId="1DD22656" w14:textId="77777777" w:rsidR="005C219A" w:rsidRPr="007E31EC" w:rsidRDefault="005C219A" w:rsidP="005C219A">
            <w:pPr>
              <w:rPr>
                <w:color w:val="000000"/>
                <w:sz w:val="12"/>
                <w:szCs w:val="12"/>
              </w:rPr>
            </w:pPr>
            <w:r w:rsidRPr="007E31EC">
              <w:rPr>
                <w:color w:val="000000"/>
                <w:sz w:val="12"/>
                <w:szCs w:val="12"/>
              </w:rPr>
              <w:t>Гребенщик  смирна</w:t>
            </w:r>
          </w:p>
        </w:tc>
        <w:tc>
          <w:tcPr>
            <w:tcW w:w="0" w:type="auto"/>
            <w:shd w:val="clear" w:color="auto" w:fill="auto"/>
            <w:vAlign w:val="bottom"/>
          </w:tcPr>
          <w:p w14:paraId="2215707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B89043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2736A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399F3F" w14:textId="77777777">
        <w:trPr>
          <w:gridAfter w:val="1"/>
          <w:wAfter w:w="58" w:type="dxa"/>
          <w:trHeight w:val="227"/>
        </w:trPr>
        <w:tc>
          <w:tcPr>
            <w:tcW w:w="0" w:type="auto"/>
            <w:shd w:val="clear" w:color="auto" w:fill="auto"/>
            <w:vAlign w:val="bottom"/>
          </w:tcPr>
          <w:p w14:paraId="52F5A5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Thymelaeaceae</w:t>
            </w:r>
          </w:p>
        </w:tc>
        <w:tc>
          <w:tcPr>
            <w:tcW w:w="0" w:type="auto"/>
            <w:shd w:val="clear" w:color="auto" w:fill="auto"/>
            <w:vAlign w:val="bottom"/>
          </w:tcPr>
          <w:p w14:paraId="34E85B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Daphne</w:t>
            </w:r>
          </w:p>
        </w:tc>
        <w:tc>
          <w:tcPr>
            <w:tcW w:w="0" w:type="auto"/>
            <w:shd w:val="clear" w:color="auto" w:fill="auto"/>
            <w:vAlign w:val="bottom"/>
          </w:tcPr>
          <w:p w14:paraId="511136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glomerata</w:t>
            </w:r>
          </w:p>
        </w:tc>
        <w:tc>
          <w:tcPr>
            <w:tcW w:w="0" w:type="auto"/>
            <w:shd w:val="clear" w:color="auto" w:fill="auto"/>
            <w:vAlign w:val="bottom"/>
          </w:tcPr>
          <w:p w14:paraId="1C6345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276B4A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î»ñ¨³ï Ï»ÝÓÏ³íáñ</w:t>
            </w:r>
          </w:p>
        </w:tc>
        <w:tc>
          <w:tcPr>
            <w:tcW w:w="0" w:type="auto"/>
            <w:shd w:val="clear" w:color="auto" w:fill="auto"/>
            <w:vAlign w:val="bottom"/>
          </w:tcPr>
          <w:p w14:paraId="5A122928" w14:textId="77777777" w:rsidR="005C219A" w:rsidRPr="007E31EC" w:rsidRDefault="005C219A" w:rsidP="005C219A">
            <w:pPr>
              <w:rPr>
                <w:color w:val="000000"/>
                <w:sz w:val="12"/>
                <w:szCs w:val="12"/>
              </w:rPr>
            </w:pPr>
            <w:r w:rsidRPr="007E31EC">
              <w:rPr>
                <w:color w:val="000000"/>
                <w:sz w:val="12"/>
                <w:szCs w:val="12"/>
              </w:rPr>
              <w:t>Волчник скученный</w:t>
            </w:r>
          </w:p>
        </w:tc>
        <w:tc>
          <w:tcPr>
            <w:tcW w:w="0" w:type="auto"/>
            <w:shd w:val="clear" w:color="auto" w:fill="auto"/>
            <w:vAlign w:val="bottom"/>
          </w:tcPr>
          <w:p w14:paraId="05C1D84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892A8C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D60DE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148411" w14:textId="77777777">
        <w:trPr>
          <w:gridAfter w:val="1"/>
          <w:wAfter w:w="58" w:type="dxa"/>
          <w:trHeight w:val="227"/>
        </w:trPr>
        <w:tc>
          <w:tcPr>
            <w:tcW w:w="0" w:type="auto"/>
            <w:shd w:val="clear" w:color="auto" w:fill="auto"/>
            <w:vAlign w:val="bottom"/>
          </w:tcPr>
          <w:p w14:paraId="559F27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Thymelaeaceae</w:t>
            </w:r>
          </w:p>
        </w:tc>
        <w:tc>
          <w:tcPr>
            <w:tcW w:w="0" w:type="auto"/>
            <w:shd w:val="clear" w:color="auto" w:fill="auto"/>
            <w:vAlign w:val="bottom"/>
          </w:tcPr>
          <w:p w14:paraId="55C3DD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Daphne</w:t>
            </w:r>
          </w:p>
        </w:tc>
        <w:tc>
          <w:tcPr>
            <w:tcW w:w="0" w:type="auto"/>
            <w:shd w:val="clear" w:color="auto" w:fill="auto"/>
            <w:vAlign w:val="bottom"/>
          </w:tcPr>
          <w:p w14:paraId="5615ED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transcaucasica</w:t>
            </w:r>
          </w:p>
        </w:tc>
        <w:tc>
          <w:tcPr>
            <w:tcW w:w="0" w:type="auto"/>
            <w:shd w:val="clear" w:color="auto" w:fill="auto"/>
            <w:vAlign w:val="bottom"/>
          </w:tcPr>
          <w:p w14:paraId="224D5A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Pobed.</w:t>
            </w:r>
          </w:p>
        </w:tc>
        <w:tc>
          <w:tcPr>
            <w:tcW w:w="0" w:type="auto"/>
            <w:shd w:val="clear" w:color="auto" w:fill="auto"/>
            <w:vAlign w:val="bottom"/>
          </w:tcPr>
          <w:p w14:paraId="0C90E7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î»ñ¨³ï ³Ý¹ñÏáíÏ³ëÛ³Ý</w:t>
            </w:r>
          </w:p>
        </w:tc>
        <w:tc>
          <w:tcPr>
            <w:tcW w:w="0" w:type="auto"/>
            <w:shd w:val="clear" w:color="auto" w:fill="auto"/>
            <w:vAlign w:val="bottom"/>
          </w:tcPr>
          <w:p w14:paraId="2DFAA179" w14:textId="77777777" w:rsidR="005C219A" w:rsidRPr="007E31EC" w:rsidRDefault="005C219A" w:rsidP="005C219A">
            <w:pPr>
              <w:rPr>
                <w:color w:val="000000"/>
                <w:sz w:val="12"/>
                <w:szCs w:val="12"/>
              </w:rPr>
            </w:pPr>
            <w:r w:rsidRPr="007E31EC">
              <w:rPr>
                <w:color w:val="000000"/>
                <w:sz w:val="12"/>
                <w:szCs w:val="12"/>
              </w:rPr>
              <w:t>Волчник закавказский</w:t>
            </w:r>
          </w:p>
        </w:tc>
        <w:tc>
          <w:tcPr>
            <w:tcW w:w="0" w:type="auto"/>
            <w:shd w:val="clear" w:color="auto" w:fill="auto"/>
            <w:vAlign w:val="bottom"/>
          </w:tcPr>
          <w:p w14:paraId="03117AD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A1984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25C2C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DC866F" w14:textId="77777777">
        <w:trPr>
          <w:gridAfter w:val="1"/>
          <w:wAfter w:w="58" w:type="dxa"/>
          <w:trHeight w:val="227"/>
        </w:trPr>
        <w:tc>
          <w:tcPr>
            <w:tcW w:w="0" w:type="auto"/>
            <w:shd w:val="clear" w:color="auto" w:fill="auto"/>
            <w:vAlign w:val="bottom"/>
          </w:tcPr>
          <w:p w14:paraId="7F1B30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Thymelaeaceae</w:t>
            </w:r>
          </w:p>
        </w:tc>
        <w:tc>
          <w:tcPr>
            <w:tcW w:w="0" w:type="auto"/>
            <w:shd w:val="clear" w:color="auto" w:fill="auto"/>
            <w:vAlign w:val="bottom"/>
          </w:tcPr>
          <w:p w14:paraId="5120A4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Diarthron</w:t>
            </w:r>
          </w:p>
        </w:tc>
        <w:tc>
          <w:tcPr>
            <w:tcW w:w="0" w:type="auto"/>
            <w:shd w:val="clear" w:color="auto" w:fill="auto"/>
            <w:vAlign w:val="bottom"/>
          </w:tcPr>
          <w:p w14:paraId="6C5E06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vesiculosum</w:t>
            </w:r>
          </w:p>
        </w:tc>
        <w:tc>
          <w:tcPr>
            <w:tcW w:w="0" w:type="auto"/>
            <w:shd w:val="clear" w:color="auto" w:fill="auto"/>
            <w:vAlign w:val="bottom"/>
          </w:tcPr>
          <w:p w14:paraId="6E2F8D58"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(Fisch.et Mey. ex Kar. et Kir.</w:t>
            </w:r>
          </w:p>
        </w:tc>
        <w:tc>
          <w:tcPr>
            <w:tcW w:w="0" w:type="auto"/>
            <w:shd w:val="clear" w:color="auto" w:fill="auto"/>
            <w:vAlign w:val="bottom"/>
          </w:tcPr>
          <w:p w14:paraId="314E55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ºñÏÑá¹ µßïÇÏ³íáñ</w:t>
            </w:r>
          </w:p>
        </w:tc>
        <w:tc>
          <w:tcPr>
            <w:tcW w:w="0" w:type="auto"/>
            <w:shd w:val="clear" w:color="auto" w:fill="auto"/>
            <w:vAlign w:val="bottom"/>
          </w:tcPr>
          <w:p w14:paraId="253A305C" w14:textId="77777777" w:rsidR="005C219A" w:rsidRPr="007E31EC" w:rsidRDefault="005C219A" w:rsidP="005C219A">
            <w:pPr>
              <w:rPr>
                <w:color w:val="000000"/>
                <w:sz w:val="12"/>
                <w:szCs w:val="12"/>
              </w:rPr>
            </w:pPr>
            <w:r w:rsidRPr="007E31EC">
              <w:rPr>
                <w:color w:val="000000"/>
                <w:sz w:val="12"/>
                <w:szCs w:val="12"/>
              </w:rPr>
              <w:t>Двучленник пузыристый</w:t>
            </w:r>
          </w:p>
        </w:tc>
        <w:tc>
          <w:tcPr>
            <w:tcW w:w="0" w:type="auto"/>
            <w:shd w:val="clear" w:color="auto" w:fill="auto"/>
            <w:vAlign w:val="bottom"/>
          </w:tcPr>
          <w:p w14:paraId="445DF0B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E89EA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11A73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BBC32B" w14:textId="77777777">
        <w:trPr>
          <w:gridAfter w:val="1"/>
          <w:wAfter w:w="58" w:type="dxa"/>
          <w:trHeight w:val="227"/>
        </w:trPr>
        <w:tc>
          <w:tcPr>
            <w:tcW w:w="0" w:type="auto"/>
            <w:shd w:val="clear" w:color="auto" w:fill="auto"/>
            <w:vAlign w:val="bottom"/>
          </w:tcPr>
          <w:p w14:paraId="2D1E28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Thymelaeaceae</w:t>
            </w:r>
          </w:p>
        </w:tc>
        <w:tc>
          <w:tcPr>
            <w:tcW w:w="0" w:type="auto"/>
            <w:shd w:val="clear" w:color="auto" w:fill="auto"/>
            <w:vAlign w:val="bottom"/>
          </w:tcPr>
          <w:p w14:paraId="78FC82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Thymelaea</w:t>
            </w:r>
          </w:p>
        </w:tc>
        <w:tc>
          <w:tcPr>
            <w:tcW w:w="0" w:type="auto"/>
            <w:shd w:val="clear" w:color="auto" w:fill="auto"/>
            <w:vAlign w:val="bottom"/>
          </w:tcPr>
          <w:p w14:paraId="0A1A52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passerina</w:t>
            </w:r>
          </w:p>
        </w:tc>
        <w:tc>
          <w:tcPr>
            <w:tcW w:w="0" w:type="auto"/>
            <w:shd w:val="clear" w:color="auto" w:fill="auto"/>
            <w:vAlign w:val="bottom"/>
          </w:tcPr>
          <w:p w14:paraId="2EDF09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Coss.et Germ.</w:t>
            </w:r>
          </w:p>
        </w:tc>
        <w:tc>
          <w:tcPr>
            <w:tcW w:w="0" w:type="auto"/>
            <w:shd w:val="clear" w:color="auto" w:fill="auto"/>
            <w:vAlign w:val="bottom"/>
          </w:tcPr>
          <w:p w14:paraId="3D7698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¶á×ÝÙ³Ï ÙÇ³ÙÛ³</w:t>
            </w:r>
          </w:p>
        </w:tc>
        <w:tc>
          <w:tcPr>
            <w:tcW w:w="0" w:type="auto"/>
            <w:shd w:val="clear" w:color="auto" w:fill="auto"/>
            <w:vAlign w:val="bottom"/>
          </w:tcPr>
          <w:p w14:paraId="09CF4D3B" w14:textId="77777777" w:rsidR="005C219A" w:rsidRPr="007E31EC" w:rsidRDefault="005C219A" w:rsidP="005C219A">
            <w:pPr>
              <w:rPr>
                <w:color w:val="000000"/>
                <w:sz w:val="12"/>
                <w:szCs w:val="12"/>
              </w:rPr>
            </w:pPr>
            <w:r w:rsidRPr="007E31EC">
              <w:rPr>
                <w:color w:val="000000"/>
                <w:sz w:val="12"/>
                <w:szCs w:val="12"/>
              </w:rPr>
              <w:t>Тимелея однолетняя</w:t>
            </w:r>
          </w:p>
        </w:tc>
        <w:tc>
          <w:tcPr>
            <w:tcW w:w="0" w:type="auto"/>
            <w:shd w:val="clear" w:color="auto" w:fill="auto"/>
            <w:vAlign w:val="bottom"/>
          </w:tcPr>
          <w:p w14:paraId="70D2827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E4B5C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F1E47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8271E6" w14:textId="77777777">
        <w:trPr>
          <w:gridAfter w:val="1"/>
          <w:wAfter w:w="58" w:type="dxa"/>
          <w:trHeight w:val="227"/>
        </w:trPr>
        <w:tc>
          <w:tcPr>
            <w:tcW w:w="0" w:type="auto"/>
            <w:shd w:val="clear" w:color="auto" w:fill="auto"/>
            <w:vAlign w:val="bottom"/>
          </w:tcPr>
          <w:p w14:paraId="293B2C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Typhaceae</w:t>
            </w:r>
          </w:p>
        </w:tc>
        <w:tc>
          <w:tcPr>
            <w:tcW w:w="0" w:type="auto"/>
            <w:shd w:val="clear" w:color="auto" w:fill="auto"/>
            <w:vAlign w:val="bottom"/>
          </w:tcPr>
          <w:p w14:paraId="5E3288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Typha</w:t>
            </w:r>
          </w:p>
        </w:tc>
        <w:tc>
          <w:tcPr>
            <w:tcW w:w="0" w:type="auto"/>
            <w:shd w:val="clear" w:color="auto" w:fill="auto"/>
            <w:vAlign w:val="bottom"/>
          </w:tcPr>
          <w:p w14:paraId="53B2CE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angustifolia</w:t>
            </w:r>
          </w:p>
        </w:tc>
        <w:tc>
          <w:tcPr>
            <w:tcW w:w="0" w:type="auto"/>
            <w:shd w:val="clear" w:color="auto" w:fill="auto"/>
            <w:vAlign w:val="bottom"/>
          </w:tcPr>
          <w:p w14:paraId="0DA653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0ED03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Î»éáÝ Ý»Õ³ï»ñ¨</w:t>
            </w:r>
          </w:p>
        </w:tc>
        <w:tc>
          <w:tcPr>
            <w:tcW w:w="0" w:type="auto"/>
            <w:shd w:val="clear" w:color="auto" w:fill="auto"/>
            <w:vAlign w:val="bottom"/>
          </w:tcPr>
          <w:p w14:paraId="5FBD9556" w14:textId="77777777" w:rsidR="005C219A" w:rsidRPr="007E31EC" w:rsidRDefault="005C219A" w:rsidP="005C219A">
            <w:pPr>
              <w:rPr>
                <w:color w:val="000000"/>
                <w:sz w:val="12"/>
                <w:szCs w:val="12"/>
              </w:rPr>
            </w:pPr>
            <w:r w:rsidRPr="007E31EC">
              <w:rPr>
                <w:color w:val="000000"/>
                <w:sz w:val="12"/>
                <w:szCs w:val="12"/>
              </w:rPr>
              <w:t>Рогоз узколистный</w:t>
            </w:r>
          </w:p>
        </w:tc>
        <w:tc>
          <w:tcPr>
            <w:tcW w:w="0" w:type="auto"/>
            <w:shd w:val="clear" w:color="auto" w:fill="auto"/>
            <w:vAlign w:val="bottom"/>
          </w:tcPr>
          <w:p w14:paraId="0716DB1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DFA27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868E0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57FE27" w14:textId="77777777">
        <w:trPr>
          <w:gridAfter w:val="1"/>
          <w:wAfter w:w="58" w:type="dxa"/>
          <w:trHeight w:val="227"/>
        </w:trPr>
        <w:tc>
          <w:tcPr>
            <w:tcW w:w="0" w:type="auto"/>
            <w:shd w:val="clear" w:color="auto" w:fill="auto"/>
            <w:vAlign w:val="bottom"/>
          </w:tcPr>
          <w:p w14:paraId="59586A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Typhaceae</w:t>
            </w:r>
          </w:p>
        </w:tc>
        <w:tc>
          <w:tcPr>
            <w:tcW w:w="0" w:type="auto"/>
            <w:shd w:val="clear" w:color="auto" w:fill="auto"/>
            <w:vAlign w:val="bottom"/>
          </w:tcPr>
          <w:p w14:paraId="2FEA86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Typha</w:t>
            </w:r>
          </w:p>
        </w:tc>
        <w:tc>
          <w:tcPr>
            <w:tcW w:w="0" w:type="auto"/>
            <w:shd w:val="clear" w:color="auto" w:fill="auto"/>
            <w:vAlign w:val="bottom"/>
          </w:tcPr>
          <w:p w14:paraId="532AC2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domingensis</w:t>
            </w:r>
          </w:p>
        </w:tc>
        <w:tc>
          <w:tcPr>
            <w:tcW w:w="0" w:type="auto"/>
            <w:shd w:val="clear" w:color="auto" w:fill="auto"/>
            <w:vAlign w:val="bottom"/>
          </w:tcPr>
          <w:p w14:paraId="2A65DB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 Poir. ex Steud.</w:t>
            </w:r>
          </w:p>
        </w:tc>
        <w:tc>
          <w:tcPr>
            <w:tcW w:w="0" w:type="auto"/>
            <w:shd w:val="clear" w:color="auto" w:fill="auto"/>
            <w:vAlign w:val="bottom"/>
          </w:tcPr>
          <w:p w14:paraId="20973F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Î»éáÝ ¹áÙÇÝÇÏÛ³Ý</w:t>
            </w:r>
          </w:p>
        </w:tc>
        <w:tc>
          <w:tcPr>
            <w:tcW w:w="0" w:type="auto"/>
            <w:shd w:val="clear" w:color="auto" w:fill="auto"/>
            <w:vAlign w:val="bottom"/>
          </w:tcPr>
          <w:p w14:paraId="657449E9" w14:textId="77777777" w:rsidR="005C219A" w:rsidRPr="007E31EC" w:rsidRDefault="005C219A" w:rsidP="005C219A">
            <w:pPr>
              <w:rPr>
                <w:color w:val="000000"/>
                <w:sz w:val="12"/>
                <w:szCs w:val="12"/>
              </w:rPr>
            </w:pPr>
            <w:r w:rsidRPr="007E31EC">
              <w:rPr>
                <w:color w:val="000000"/>
                <w:sz w:val="12"/>
                <w:szCs w:val="12"/>
              </w:rPr>
              <w:t>Рогоз доминиканский</w:t>
            </w:r>
          </w:p>
        </w:tc>
        <w:tc>
          <w:tcPr>
            <w:tcW w:w="0" w:type="auto"/>
            <w:shd w:val="clear" w:color="auto" w:fill="auto"/>
            <w:vAlign w:val="bottom"/>
          </w:tcPr>
          <w:p w14:paraId="3944683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5E76B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2FC62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F5E95F" w14:textId="77777777">
        <w:trPr>
          <w:gridAfter w:val="1"/>
          <w:wAfter w:w="58" w:type="dxa"/>
          <w:trHeight w:val="227"/>
        </w:trPr>
        <w:tc>
          <w:tcPr>
            <w:tcW w:w="0" w:type="auto"/>
            <w:shd w:val="clear" w:color="auto" w:fill="auto"/>
            <w:vAlign w:val="bottom"/>
          </w:tcPr>
          <w:p w14:paraId="05BE1E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Typhaceae</w:t>
            </w:r>
          </w:p>
        </w:tc>
        <w:tc>
          <w:tcPr>
            <w:tcW w:w="0" w:type="auto"/>
            <w:shd w:val="clear" w:color="auto" w:fill="auto"/>
            <w:vAlign w:val="bottom"/>
          </w:tcPr>
          <w:p w14:paraId="699A34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Typha</w:t>
            </w:r>
          </w:p>
        </w:tc>
        <w:tc>
          <w:tcPr>
            <w:tcW w:w="0" w:type="auto"/>
            <w:shd w:val="clear" w:color="auto" w:fill="auto"/>
            <w:vAlign w:val="bottom"/>
          </w:tcPr>
          <w:p w14:paraId="5BDD94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latifolia</w:t>
            </w:r>
          </w:p>
        </w:tc>
        <w:tc>
          <w:tcPr>
            <w:tcW w:w="0" w:type="auto"/>
            <w:shd w:val="clear" w:color="auto" w:fill="auto"/>
            <w:vAlign w:val="bottom"/>
          </w:tcPr>
          <w:p w14:paraId="5E98D4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82DF4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Î»éáÝ É³ÛÝ³ï»ñ¨</w:t>
            </w:r>
          </w:p>
        </w:tc>
        <w:tc>
          <w:tcPr>
            <w:tcW w:w="0" w:type="auto"/>
            <w:shd w:val="clear" w:color="auto" w:fill="auto"/>
            <w:vAlign w:val="bottom"/>
          </w:tcPr>
          <w:p w14:paraId="06122884" w14:textId="77777777" w:rsidR="005C219A" w:rsidRPr="007E31EC" w:rsidRDefault="005C219A" w:rsidP="005C219A">
            <w:pPr>
              <w:rPr>
                <w:color w:val="000000"/>
                <w:sz w:val="12"/>
                <w:szCs w:val="12"/>
              </w:rPr>
            </w:pPr>
            <w:r w:rsidRPr="007E31EC">
              <w:rPr>
                <w:color w:val="000000"/>
                <w:sz w:val="12"/>
                <w:szCs w:val="12"/>
              </w:rPr>
              <w:t>Рогоз широколистный</w:t>
            </w:r>
          </w:p>
        </w:tc>
        <w:tc>
          <w:tcPr>
            <w:tcW w:w="0" w:type="auto"/>
            <w:shd w:val="clear" w:color="auto" w:fill="auto"/>
            <w:vAlign w:val="bottom"/>
          </w:tcPr>
          <w:p w14:paraId="01A8F22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95D628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E98E7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B4DE56" w14:textId="77777777">
        <w:trPr>
          <w:gridAfter w:val="1"/>
          <w:wAfter w:w="58" w:type="dxa"/>
          <w:trHeight w:val="227"/>
        </w:trPr>
        <w:tc>
          <w:tcPr>
            <w:tcW w:w="0" w:type="auto"/>
            <w:shd w:val="clear" w:color="auto" w:fill="auto"/>
            <w:vAlign w:val="bottom"/>
          </w:tcPr>
          <w:p w14:paraId="7706D3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Typhaceae</w:t>
            </w:r>
          </w:p>
        </w:tc>
        <w:tc>
          <w:tcPr>
            <w:tcW w:w="0" w:type="auto"/>
            <w:shd w:val="clear" w:color="auto" w:fill="auto"/>
            <w:vAlign w:val="bottom"/>
          </w:tcPr>
          <w:p w14:paraId="5BEBD3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Typha</w:t>
            </w:r>
          </w:p>
        </w:tc>
        <w:tc>
          <w:tcPr>
            <w:tcW w:w="0" w:type="auto"/>
            <w:shd w:val="clear" w:color="auto" w:fill="auto"/>
            <w:vAlign w:val="bottom"/>
          </w:tcPr>
          <w:p w14:paraId="012929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laxmannii</w:t>
            </w:r>
          </w:p>
        </w:tc>
        <w:tc>
          <w:tcPr>
            <w:tcW w:w="0" w:type="auto"/>
            <w:shd w:val="clear" w:color="auto" w:fill="auto"/>
            <w:vAlign w:val="bottom"/>
          </w:tcPr>
          <w:p w14:paraId="23215F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Lepech.</w:t>
            </w:r>
          </w:p>
        </w:tc>
        <w:tc>
          <w:tcPr>
            <w:tcW w:w="0" w:type="auto"/>
            <w:shd w:val="clear" w:color="auto" w:fill="auto"/>
            <w:vAlign w:val="bottom"/>
          </w:tcPr>
          <w:p w14:paraId="52561816" w14:textId="77777777" w:rsidR="005C219A" w:rsidRPr="00201272" w:rsidRDefault="005C219A" w:rsidP="005C219A">
            <w:pPr>
              <w:rPr>
                <w:rFonts w:ascii="Arial Armenian" w:hAnsi="Arial Armenian" w:cs="Arial"/>
                <w:color w:val="000000"/>
                <w:sz w:val="12"/>
                <w:szCs w:val="12"/>
                <w:lang w:val="it-IT"/>
              </w:rPr>
            </w:pPr>
            <w:r w:rsidRPr="00201272">
              <w:rPr>
                <w:rFonts w:ascii="Arial Armenian" w:hAnsi="Arial Armenian" w:cs="Arial"/>
                <w:color w:val="000000"/>
                <w:sz w:val="12"/>
                <w:szCs w:val="12"/>
                <w:lang w:val="it-IT"/>
              </w:rPr>
              <w:t>Î»éáÝ È³ùëÙ³ÝÇ</w:t>
            </w:r>
          </w:p>
        </w:tc>
        <w:tc>
          <w:tcPr>
            <w:tcW w:w="0" w:type="auto"/>
            <w:shd w:val="clear" w:color="auto" w:fill="auto"/>
            <w:vAlign w:val="bottom"/>
          </w:tcPr>
          <w:p w14:paraId="4BE6DA46" w14:textId="77777777" w:rsidR="005C219A" w:rsidRPr="007E31EC" w:rsidRDefault="005C219A" w:rsidP="005C219A">
            <w:pPr>
              <w:rPr>
                <w:color w:val="000000"/>
                <w:sz w:val="12"/>
                <w:szCs w:val="12"/>
              </w:rPr>
            </w:pPr>
            <w:r w:rsidRPr="007E31EC">
              <w:rPr>
                <w:color w:val="000000"/>
                <w:sz w:val="12"/>
                <w:szCs w:val="12"/>
              </w:rPr>
              <w:t>Рогоз Лаксмана</w:t>
            </w:r>
          </w:p>
        </w:tc>
        <w:tc>
          <w:tcPr>
            <w:tcW w:w="0" w:type="auto"/>
            <w:shd w:val="clear" w:color="auto" w:fill="auto"/>
            <w:vAlign w:val="bottom"/>
          </w:tcPr>
          <w:p w14:paraId="72507C2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B7E46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DC0E2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EE0B0C" w14:textId="77777777">
        <w:trPr>
          <w:gridAfter w:val="1"/>
          <w:wAfter w:w="58" w:type="dxa"/>
          <w:trHeight w:val="227"/>
        </w:trPr>
        <w:tc>
          <w:tcPr>
            <w:tcW w:w="0" w:type="auto"/>
            <w:shd w:val="clear" w:color="auto" w:fill="auto"/>
            <w:vAlign w:val="bottom"/>
          </w:tcPr>
          <w:p w14:paraId="04C253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Typhaceae</w:t>
            </w:r>
          </w:p>
        </w:tc>
        <w:tc>
          <w:tcPr>
            <w:tcW w:w="0" w:type="auto"/>
            <w:shd w:val="clear" w:color="auto" w:fill="auto"/>
            <w:vAlign w:val="bottom"/>
          </w:tcPr>
          <w:p w14:paraId="2E0A09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Typha</w:t>
            </w:r>
          </w:p>
        </w:tc>
        <w:tc>
          <w:tcPr>
            <w:tcW w:w="0" w:type="auto"/>
            <w:shd w:val="clear" w:color="auto" w:fill="auto"/>
            <w:vAlign w:val="bottom"/>
          </w:tcPr>
          <w:p w14:paraId="520FD0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minima</w:t>
            </w:r>
          </w:p>
        </w:tc>
        <w:tc>
          <w:tcPr>
            <w:tcW w:w="0" w:type="auto"/>
            <w:shd w:val="clear" w:color="auto" w:fill="auto"/>
            <w:vAlign w:val="bottom"/>
          </w:tcPr>
          <w:p w14:paraId="43AF68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Funck</w:t>
            </w:r>
          </w:p>
        </w:tc>
        <w:tc>
          <w:tcPr>
            <w:tcW w:w="0" w:type="auto"/>
            <w:shd w:val="clear" w:color="auto" w:fill="auto"/>
            <w:vAlign w:val="bottom"/>
          </w:tcPr>
          <w:p w14:paraId="3B55A9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Î»éáÝ ÷áùñ</w:t>
            </w:r>
          </w:p>
        </w:tc>
        <w:tc>
          <w:tcPr>
            <w:tcW w:w="0" w:type="auto"/>
            <w:shd w:val="clear" w:color="auto" w:fill="auto"/>
            <w:vAlign w:val="bottom"/>
          </w:tcPr>
          <w:p w14:paraId="6044BEE8" w14:textId="77777777" w:rsidR="005C219A" w:rsidRPr="007E31EC" w:rsidRDefault="005C219A" w:rsidP="005C219A">
            <w:pPr>
              <w:rPr>
                <w:color w:val="000000"/>
                <w:sz w:val="12"/>
                <w:szCs w:val="12"/>
              </w:rPr>
            </w:pPr>
            <w:r w:rsidRPr="007E31EC">
              <w:rPr>
                <w:color w:val="000000"/>
                <w:sz w:val="12"/>
                <w:szCs w:val="12"/>
              </w:rPr>
              <w:t>Рогоз малый</w:t>
            </w:r>
          </w:p>
        </w:tc>
        <w:tc>
          <w:tcPr>
            <w:tcW w:w="0" w:type="auto"/>
            <w:shd w:val="clear" w:color="auto" w:fill="auto"/>
            <w:vAlign w:val="bottom"/>
          </w:tcPr>
          <w:p w14:paraId="485CA52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539492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1B716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4F6ED1" w14:textId="77777777">
        <w:trPr>
          <w:gridAfter w:val="1"/>
          <w:wAfter w:w="58" w:type="dxa"/>
          <w:trHeight w:val="227"/>
        </w:trPr>
        <w:tc>
          <w:tcPr>
            <w:tcW w:w="0" w:type="auto"/>
            <w:shd w:val="clear" w:color="auto" w:fill="auto"/>
            <w:vAlign w:val="bottom"/>
          </w:tcPr>
          <w:p w14:paraId="522A8C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Ulmaceae</w:t>
            </w:r>
          </w:p>
        </w:tc>
        <w:tc>
          <w:tcPr>
            <w:tcW w:w="0" w:type="auto"/>
            <w:shd w:val="clear" w:color="auto" w:fill="auto"/>
            <w:vAlign w:val="bottom"/>
          </w:tcPr>
          <w:p w14:paraId="455052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Celtis</w:t>
            </w:r>
          </w:p>
        </w:tc>
        <w:tc>
          <w:tcPr>
            <w:tcW w:w="0" w:type="auto"/>
            <w:shd w:val="clear" w:color="auto" w:fill="auto"/>
            <w:vAlign w:val="bottom"/>
          </w:tcPr>
          <w:p w14:paraId="3575C1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caucasica</w:t>
            </w:r>
          </w:p>
        </w:tc>
        <w:tc>
          <w:tcPr>
            <w:tcW w:w="0" w:type="auto"/>
            <w:shd w:val="clear" w:color="auto" w:fill="auto"/>
            <w:vAlign w:val="bottom"/>
          </w:tcPr>
          <w:p w14:paraId="018AA9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3FA3B5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öéßÝÇ ÏáíÏ³ëÛ³Ý</w:t>
            </w:r>
          </w:p>
        </w:tc>
        <w:tc>
          <w:tcPr>
            <w:tcW w:w="0" w:type="auto"/>
            <w:shd w:val="clear" w:color="auto" w:fill="auto"/>
            <w:vAlign w:val="bottom"/>
          </w:tcPr>
          <w:p w14:paraId="06670E79" w14:textId="77777777" w:rsidR="005C219A" w:rsidRPr="007E31EC" w:rsidRDefault="005C219A" w:rsidP="005C219A">
            <w:pPr>
              <w:rPr>
                <w:color w:val="000000"/>
                <w:sz w:val="12"/>
                <w:szCs w:val="12"/>
              </w:rPr>
            </w:pPr>
            <w:r w:rsidRPr="007E31EC">
              <w:rPr>
                <w:color w:val="000000"/>
                <w:sz w:val="12"/>
                <w:szCs w:val="12"/>
              </w:rPr>
              <w:t>Каркас кавказский</w:t>
            </w:r>
          </w:p>
        </w:tc>
        <w:tc>
          <w:tcPr>
            <w:tcW w:w="0" w:type="auto"/>
            <w:shd w:val="clear" w:color="auto" w:fill="auto"/>
            <w:vAlign w:val="bottom"/>
          </w:tcPr>
          <w:p w14:paraId="3AA2F21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2EA77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0DC2A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865E6D" w14:textId="77777777">
        <w:trPr>
          <w:gridAfter w:val="1"/>
          <w:wAfter w:w="58" w:type="dxa"/>
          <w:trHeight w:val="227"/>
        </w:trPr>
        <w:tc>
          <w:tcPr>
            <w:tcW w:w="0" w:type="auto"/>
            <w:shd w:val="clear" w:color="auto" w:fill="auto"/>
            <w:vAlign w:val="bottom"/>
          </w:tcPr>
          <w:p w14:paraId="675B0D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Ulmaceae</w:t>
            </w:r>
          </w:p>
        </w:tc>
        <w:tc>
          <w:tcPr>
            <w:tcW w:w="0" w:type="auto"/>
            <w:shd w:val="clear" w:color="auto" w:fill="auto"/>
            <w:vAlign w:val="bottom"/>
          </w:tcPr>
          <w:p w14:paraId="2B14B1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Celtis</w:t>
            </w:r>
          </w:p>
        </w:tc>
        <w:tc>
          <w:tcPr>
            <w:tcW w:w="0" w:type="auto"/>
            <w:shd w:val="clear" w:color="auto" w:fill="auto"/>
            <w:vAlign w:val="bottom"/>
          </w:tcPr>
          <w:p w14:paraId="53E803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glabrata</w:t>
            </w:r>
          </w:p>
        </w:tc>
        <w:tc>
          <w:tcPr>
            <w:tcW w:w="0" w:type="auto"/>
            <w:shd w:val="clear" w:color="auto" w:fill="auto"/>
            <w:vAlign w:val="bottom"/>
          </w:tcPr>
          <w:p w14:paraId="06E7DC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Stev.ex Pl.</w:t>
            </w:r>
          </w:p>
        </w:tc>
        <w:tc>
          <w:tcPr>
            <w:tcW w:w="0" w:type="auto"/>
            <w:shd w:val="clear" w:color="auto" w:fill="auto"/>
            <w:vAlign w:val="bottom"/>
          </w:tcPr>
          <w:p w14:paraId="080961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öéßÝÇ Ëáßáñ</w:t>
            </w:r>
          </w:p>
        </w:tc>
        <w:tc>
          <w:tcPr>
            <w:tcW w:w="0" w:type="auto"/>
            <w:shd w:val="clear" w:color="auto" w:fill="auto"/>
            <w:vAlign w:val="bottom"/>
          </w:tcPr>
          <w:p w14:paraId="6AE4482F" w14:textId="77777777" w:rsidR="005C219A" w:rsidRPr="007E31EC" w:rsidRDefault="005C219A" w:rsidP="005C219A">
            <w:pPr>
              <w:rPr>
                <w:color w:val="000000"/>
                <w:sz w:val="12"/>
                <w:szCs w:val="12"/>
              </w:rPr>
            </w:pPr>
            <w:r w:rsidRPr="007E31EC">
              <w:rPr>
                <w:color w:val="000000"/>
                <w:sz w:val="12"/>
                <w:szCs w:val="12"/>
              </w:rPr>
              <w:t>Каркас крупный</w:t>
            </w:r>
          </w:p>
        </w:tc>
        <w:tc>
          <w:tcPr>
            <w:tcW w:w="0" w:type="auto"/>
            <w:shd w:val="clear" w:color="auto" w:fill="auto"/>
            <w:vAlign w:val="bottom"/>
          </w:tcPr>
          <w:p w14:paraId="52B229E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FEACC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03746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E583DA" w14:textId="77777777">
        <w:trPr>
          <w:gridAfter w:val="1"/>
          <w:wAfter w:w="58" w:type="dxa"/>
          <w:trHeight w:val="227"/>
        </w:trPr>
        <w:tc>
          <w:tcPr>
            <w:tcW w:w="0" w:type="auto"/>
            <w:shd w:val="clear" w:color="auto" w:fill="auto"/>
            <w:vAlign w:val="bottom"/>
          </w:tcPr>
          <w:p w14:paraId="54E133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Ulmaceae</w:t>
            </w:r>
          </w:p>
        </w:tc>
        <w:tc>
          <w:tcPr>
            <w:tcW w:w="0" w:type="auto"/>
            <w:shd w:val="clear" w:color="auto" w:fill="auto"/>
            <w:vAlign w:val="bottom"/>
          </w:tcPr>
          <w:p w14:paraId="5E9295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Celtis</w:t>
            </w:r>
          </w:p>
        </w:tc>
        <w:tc>
          <w:tcPr>
            <w:tcW w:w="0" w:type="auto"/>
            <w:shd w:val="clear" w:color="auto" w:fill="auto"/>
            <w:vAlign w:val="bottom"/>
          </w:tcPr>
          <w:p w14:paraId="38716C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tournefortii</w:t>
            </w:r>
          </w:p>
        </w:tc>
        <w:tc>
          <w:tcPr>
            <w:tcW w:w="0" w:type="auto"/>
            <w:shd w:val="clear" w:color="auto" w:fill="auto"/>
            <w:vAlign w:val="bottom"/>
          </w:tcPr>
          <w:p w14:paraId="72635C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68D311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öéßÝÇ îáõñÝ»ýáñïÇ</w:t>
            </w:r>
          </w:p>
        </w:tc>
        <w:tc>
          <w:tcPr>
            <w:tcW w:w="0" w:type="auto"/>
            <w:shd w:val="clear" w:color="auto" w:fill="auto"/>
            <w:vAlign w:val="bottom"/>
          </w:tcPr>
          <w:p w14:paraId="04477A84" w14:textId="77777777" w:rsidR="005C219A" w:rsidRPr="007E31EC" w:rsidRDefault="005C219A" w:rsidP="005C219A">
            <w:pPr>
              <w:rPr>
                <w:color w:val="000000"/>
                <w:sz w:val="12"/>
                <w:szCs w:val="12"/>
              </w:rPr>
            </w:pPr>
            <w:r w:rsidRPr="007E31EC">
              <w:rPr>
                <w:color w:val="000000"/>
                <w:sz w:val="12"/>
                <w:szCs w:val="12"/>
              </w:rPr>
              <w:t>Каркас Турнефорта</w:t>
            </w:r>
          </w:p>
        </w:tc>
        <w:tc>
          <w:tcPr>
            <w:tcW w:w="0" w:type="auto"/>
            <w:shd w:val="clear" w:color="auto" w:fill="auto"/>
            <w:vAlign w:val="bottom"/>
          </w:tcPr>
          <w:p w14:paraId="4533DB2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16ACEF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992C0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4C37AB" w14:textId="77777777">
        <w:trPr>
          <w:gridAfter w:val="1"/>
          <w:wAfter w:w="58" w:type="dxa"/>
          <w:trHeight w:val="227"/>
        </w:trPr>
        <w:tc>
          <w:tcPr>
            <w:tcW w:w="0" w:type="auto"/>
            <w:shd w:val="clear" w:color="auto" w:fill="auto"/>
            <w:vAlign w:val="bottom"/>
          </w:tcPr>
          <w:p w14:paraId="69003C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Ulmaceae</w:t>
            </w:r>
          </w:p>
        </w:tc>
        <w:tc>
          <w:tcPr>
            <w:tcW w:w="0" w:type="auto"/>
            <w:shd w:val="clear" w:color="auto" w:fill="auto"/>
            <w:vAlign w:val="bottom"/>
          </w:tcPr>
          <w:p w14:paraId="490BBF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Ulmus</w:t>
            </w:r>
          </w:p>
        </w:tc>
        <w:tc>
          <w:tcPr>
            <w:tcW w:w="0" w:type="auto"/>
            <w:shd w:val="clear" w:color="auto" w:fill="auto"/>
            <w:vAlign w:val="bottom"/>
          </w:tcPr>
          <w:p w14:paraId="62CC93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carpinifolia</w:t>
            </w:r>
          </w:p>
        </w:tc>
        <w:tc>
          <w:tcPr>
            <w:tcW w:w="0" w:type="auto"/>
            <w:shd w:val="clear" w:color="auto" w:fill="auto"/>
            <w:vAlign w:val="bottom"/>
          </w:tcPr>
          <w:p w14:paraId="5D566A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Rupp.ex Suckow</w:t>
            </w:r>
          </w:p>
        </w:tc>
        <w:tc>
          <w:tcPr>
            <w:tcW w:w="0" w:type="auto"/>
            <w:shd w:val="clear" w:color="auto" w:fill="auto"/>
            <w:vAlign w:val="bottom"/>
          </w:tcPr>
          <w:p w14:paraId="5732AC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Â»ÕÇ Ï³åñÇýáÉÇ</w:t>
            </w:r>
          </w:p>
        </w:tc>
        <w:tc>
          <w:tcPr>
            <w:tcW w:w="0" w:type="auto"/>
            <w:shd w:val="clear" w:color="auto" w:fill="auto"/>
            <w:vAlign w:val="bottom"/>
          </w:tcPr>
          <w:p w14:paraId="4DFDCD20" w14:textId="77777777" w:rsidR="005C219A" w:rsidRPr="007E31EC" w:rsidRDefault="005C219A" w:rsidP="005C219A">
            <w:pPr>
              <w:rPr>
                <w:color w:val="000000"/>
                <w:sz w:val="12"/>
                <w:szCs w:val="12"/>
              </w:rPr>
            </w:pPr>
            <w:r w:rsidRPr="007E31EC">
              <w:rPr>
                <w:color w:val="000000"/>
                <w:sz w:val="12"/>
                <w:szCs w:val="12"/>
              </w:rPr>
              <w:t>Вяз граболистный</w:t>
            </w:r>
          </w:p>
        </w:tc>
        <w:tc>
          <w:tcPr>
            <w:tcW w:w="0" w:type="auto"/>
            <w:shd w:val="clear" w:color="auto" w:fill="auto"/>
            <w:vAlign w:val="bottom"/>
          </w:tcPr>
          <w:p w14:paraId="1CB31CE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682F9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DF7A3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ACC9D4" w14:textId="77777777">
        <w:trPr>
          <w:gridAfter w:val="1"/>
          <w:wAfter w:w="58" w:type="dxa"/>
          <w:trHeight w:val="227"/>
        </w:trPr>
        <w:tc>
          <w:tcPr>
            <w:tcW w:w="0" w:type="auto"/>
            <w:shd w:val="clear" w:color="auto" w:fill="auto"/>
            <w:vAlign w:val="bottom"/>
          </w:tcPr>
          <w:p w14:paraId="470064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Ulmaceae</w:t>
            </w:r>
          </w:p>
        </w:tc>
        <w:tc>
          <w:tcPr>
            <w:tcW w:w="0" w:type="auto"/>
            <w:shd w:val="clear" w:color="auto" w:fill="auto"/>
            <w:vAlign w:val="bottom"/>
          </w:tcPr>
          <w:p w14:paraId="750D10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Ulmus</w:t>
            </w:r>
          </w:p>
        </w:tc>
        <w:tc>
          <w:tcPr>
            <w:tcW w:w="0" w:type="auto"/>
            <w:shd w:val="clear" w:color="auto" w:fill="auto"/>
            <w:vAlign w:val="bottom"/>
          </w:tcPr>
          <w:p w14:paraId="1130EE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glabra</w:t>
            </w:r>
          </w:p>
        </w:tc>
        <w:tc>
          <w:tcPr>
            <w:tcW w:w="0" w:type="auto"/>
            <w:shd w:val="clear" w:color="auto" w:fill="auto"/>
            <w:vAlign w:val="bottom"/>
          </w:tcPr>
          <w:p w14:paraId="1D3F36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Huds.</w:t>
            </w:r>
          </w:p>
        </w:tc>
        <w:tc>
          <w:tcPr>
            <w:tcW w:w="0" w:type="auto"/>
            <w:shd w:val="clear" w:color="auto" w:fill="auto"/>
            <w:vAlign w:val="bottom"/>
          </w:tcPr>
          <w:p w14:paraId="1D257B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Â»ÕÇ ï»ñ¨³ß³ï</w:t>
            </w:r>
          </w:p>
        </w:tc>
        <w:tc>
          <w:tcPr>
            <w:tcW w:w="0" w:type="auto"/>
            <w:shd w:val="clear" w:color="auto" w:fill="auto"/>
            <w:vAlign w:val="bottom"/>
          </w:tcPr>
          <w:p w14:paraId="420016CC" w14:textId="77777777" w:rsidR="005C219A" w:rsidRPr="007E31EC" w:rsidRDefault="005C219A" w:rsidP="005C219A">
            <w:pPr>
              <w:rPr>
                <w:color w:val="000000"/>
                <w:sz w:val="12"/>
                <w:szCs w:val="12"/>
              </w:rPr>
            </w:pPr>
            <w:r w:rsidRPr="007E31EC">
              <w:rPr>
                <w:color w:val="000000"/>
                <w:sz w:val="12"/>
                <w:szCs w:val="12"/>
              </w:rPr>
              <w:t>Вяз шершавый</w:t>
            </w:r>
          </w:p>
        </w:tc>
        <w:tc>
          <w:tcPr>
            <w:tcW w:w="0" w:type="auto"/>
            <w:shd w:val="clear" w:color="auto" w:fill="auto"/>
            <w:vAlign w:val="bottom"/>
          </w:tcPr>
          <w:p w14:paraId="1877718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4AB3E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1E3EA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46833C" w14:textId="77777777">
        <w:trPr>
          <w:gridAfter w:val="1"/>
          <w:wAfter w:w="58" w:type="dxa"/>
          <w:trHeight w:val="227"/>
        </w:trPr>
        <w:tc>
          <w:tcPr>
            <w:tcW w:w="0" w:type="auto"/>
            <w:shd w:val="clear" w:color="auto" w:fill="auto"/>
            <w:vAlign w:val="bottom"/>
          </w:tcPr>
          <w:p w14:paraId="42C78B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Urticaceae</w:t>
            </w:r>
          </w:p>
        </w:tc>
        <w:tc>
          <w:tcPr>
            <w:tcW w:w="0" w:type="auto"/>
            <w:shd w:val="clear" w:color="auto" w:fill="auto"/>
            <w:vAlign w:val="bottom"/>
          </w:tcPr>
          <w:p w14:paraId="7C39FB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Parietaria</w:t>
            </w:r>
          </w:p>
        </w:tc>
        <w:tc>
          <w:tcPr>
            <w:tcW w:w="0" w:type="auto"/>
            <w:shd w:val="clear" w:color="auto" w:fill="auto"/>
            <w:vAlign w:val="bottom"/>
          </w:tcPr>
          <w:p w14:paraId="577318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judaica</w:t>
            </w:r>
          </w:p>
        </w:tc>
        <w:tc>
          <w:tcPr>
            <w:tcW w:w="0" w:type="auto"/>
            <w:shd w:val="clear" w:color="auto" w:fill="auto"/>
            <w:vAlign w:val="bottom"/>
          </w:tcPr>
          <w:p w14:paraId="758E11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63225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ÎéíÇÝã Ñáõ¹³Û³Ï³Ý</w:t>
            </w:r>
          </w:p>
        </w:tc>
        <w:tc>
          <w:tcPr>
            <w:tcW w:w="0" w:type="auto"/>
            <w:shd w:val="clear" w:color="auto" w:fill="auto"/>
            <w:vAlign w:val="bottom"/>
          </w:tcPr>
          <w:p w14:paraId="2CE6B485" w14:textId="77777777" w:rsidR="005C219A" w:rsidRPr="007E31EC" w:rsidRDefault="005C219A" w:rsidP="005C219A">
            <w:pPr>
              <w:rPr>
                <w:color w:val="000000"/>
                <w:sz w:val="12"/>
                <w:szCs w:val="12"/>
              </w:rPr>
            </w:pPr>
            <w:r w:rsidRPr="007E31EC">
              <w:rPr>
                <w:color w:val="000000"/>
                <w:sz w:val="12"/>
                <w:szCs w:val="12"/>
              </w:rPr>
              <w:t>Постенница иудейская</w:t>
            </w:r>
          </w:p>
        </w:tc>
        <w:tc>
          <w:tcPr>
            <w:tcW w:w="0" w:type="auto"/>
            <w:shd w:val="clear" w:color="auto" w:fill="auto"/>
            <w:vAlign w:val="bottom"/>
          </w:tcPr>
          <w:p w14:paraId="29A8129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DE984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985B3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9ABA24" w14:textId="77777777">
        <w:trPr>
          <w:gridAfter w:val="1"/>
          <w:wAfter w:w="58" w:type="dxa"/>
          <w:trHeight w:val="227"/>
        </w:trPr>
        <w:tc>
          <w:tcPr>
            <w:tcW w:w="0" w:type="auto"/>
            <w:shd w:val="clear" w:color="auto" w:fill="auto"/>
            <w:vAlign w:val="bottom"/>
          </w:tcPr>
          <w:p w14:paraId="512592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Urticaceae</w:t>
            </w:r>
          </w:p>
        </w:tc>
        <w:tc>
          <w:tcPr>
            <w:tcW w:w="0" w:type="auto"/>
            <w:shd w:val="clear" w:color="auto" w:fill="auto"/>
            <w:vAlign w:val="bottom"/>
          </w:tcPr>
          <w:p w14:paraId="297316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Parietaria</w:t>
            </w:r>
          </w:p>
        </w:tc>
        <w:tc>
          <w:tcPr>
            <w:tcW w:w="0" w:type="auto"/>
            <w:shd w:val="clear" w:color="auto" w:fill="auto"/>
            <w:vAlign w:val="bottom"/>
          </w:tcPr>
          <w:p w14:paraId="3F43E3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lusitanica</w:t>
            </w:r>
          </w:p>
        </w:tc>
        <w:tc>
          <w:tcPr>
            <w:tcW w:w="0" w:type="auto"/>
            <w:shd w:val="clear" w:color="auto" w:fill="auto"/>
            <w:vAlign w:val="bottom"/>
          </w:tcPr>
          <w:p w14:paraId="2A7ACD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43A30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ÎéíÇÝã Éáõ½Çëï³ÝÇ</w:t>
            </w:r>
          </w:p>
        </w:tc>
        <w:tc>
          <w:tcPr>
            <w:tcW w:w="0" w:type="auto"/>
            <w:shd w:val="clear" w:color="auto" w:fill="auto"/>
            <w:vAlign w:val="bottom"/>
          </w:tcPr>
          <w:p w14:paraId="07644619" w14:textId="77777777" w:rsidR="005C219A" w:rsidRPr="007E31EC" w:rsidRDefault="005C219A" w:rsidP="005C219A">
            <w:pPr>
              <w:rPr>
                <w:color w:val="000000"/>
                <w:sz w:val="12"/>
                <w:szCs w:val="12"/>
              </w:rPr>
            </w:pPr>
            <w:r w:rsidRPr="007E31EC">
              <w:rPr>
                <w:color w:val="000000"/>
                <w:sz w:val="12"/>
                <w:szCs w:val="12"/>
              </w:rPr>
              <w:t>Постенница лузистанская</w:t>
            </w:r>
          </w:p>
        </w:tc>
        <w:tc>
          <w:tcPr>
            <w:tcW w:w="0" w:type="auto"/>
            <w:shd w:val="clear" w:color="auto" w:fill="auto"/>
            <w:vAlign w:val="bottom"/>
          </w:tcPr>
          <w:p w14:paraId="2CE1D02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FB1BF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56BDA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56EB2A" w14:textId="77777777">
        <w:trPr>
          <w:gridAfter w:val="1"/>
          <w:wAfter w:w="58" w:type="dxa"/>
          <w:trHeight w:val="227"/>
        </w:trPr>
        <w:tc>
          <w:tcPr>
            <w:tcW w:w="0" w:type="auto"/>
            <w:shd w:val="clear" w:color="auto" w:fill="auto"/>
            <w:vAlign w:val="bottom"/>
          </w:tcPr>
          <w:p w14:paraId="3BE3AE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Urticaceae</w:t>
            </w:r>
          </w:p>
        </w:tc>
        <w:tc>
          <w:tcPr>
            <w:tcW w:w="0" w:type="auto"/>
            <w:shd w:val="clear" w:color="auto" w:fill="auto"/>
            <w:vAlign w:val="bottom"/>
          </w:tcPr>
          <w:p w14:paraId="28A574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Parietaria</w:t>
            </w:r>
          </w:p>
        </w:tc>
        <w:tc>
          <w:tcPr>
            <w:tcW w:w="0" w:type="auto"/>
            <w:shd w:val="clear" w:color="auto" w:fill="auto"/>
            <w:vAlign w:val="bottom"/>
          </w:tcPr>
          <w:p w14:paraId="6E7964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serbica</w:t>
            </w:r>
          </w:p>
        </w:tc>
        <w:tc>
          <w:tcPr>
            <w:tcW w:w="0" w:type="auto"/>
            <w:shd w:val="clear" w:color="auto" w:fill="auto"/>
            <w:vAlign w:val="bottom"/>
          </w:tcPr>
          <w:p w14:paraId="421C7A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Panc.</w:t>
            </w:r>
          </w:p>
        </w:tc>
        <w:tc>
          <w:tcPr>
            <w:tcW w:w="0" w:type="auto"/>
            <w:shd w:val="clear" w:color="auto" w:fill="auto"/>
            <w:vAlign w:val="bottom"/>
          </w:tcPr>
          <w:p w14:paraId="599C96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ÎéíÇÝã ë»ñµÇ³Ï³Ý</w:t>
            </w:r>
          </w:p>
        </w:tc>
        <w:tc>
          <w:tcPr>
            <w:tcW w:w="0" w:type="auto"/>
            <w:shd w:val="clear" w:color="auto" w:fill="auto"/>
            <w:vAlign w:val="bottom"/>
          </w:tcPr>
          <w:p w14:paraId="67475690" w14:textId="77777777" w:rsidR="005C219A" w:rsidRPr="007E31EC" w:rsidRDefault="005C219A" w:rsidP="005C219A">
            <w:pPr>
              <w:rPr>
                <w:color w:val="000000"/>
                <w:sz w:val="12"/>
                <w:szCs w:val="12"/>
              </w:rPr>
            </w:pPr>
            <w:r w:rsidRPr="007E31EC">
              <w:rPr>
                <w:color w:val="000000"/>
                <w:sz w:val="12"/>
                <w:szCs w:val="12"/>
              </w:rPr>
              <w:t>Постенница сербская</w:t>
            </w:r>
          </w:p>
        </w:tc>
        <w:tc>
          <w:tcPr>
            <w:tcW w:w="0" w:type="auto"/>
            <w:shd w:val="clear" w:color="auto" w:fill="auto"/>
            <w:vAlign w:val="bottom"/>
          </w:tcPr>
          <w:p w14:paraId="36D0C1E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AAC05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EA176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C528178" w14:textId="77777777">
        <w:trPr>
          <w:gridAfter w:val="1"/>
          <w:wAfter w:w="58" w:type="dxa"/>
          <w:trHeight w:val="227"/>
        </w:trPr>
        <w:tc>
          <w:tcPr>
            <w:tcW w:w="0" w:type="auto"/>
            <w:shd w:val="clear" w:color="auto" w:fill="auto"/>
            <w:vAlign w:val="bottom"/>
          </w:tcPr>
          <w:p w14:paraId="18889B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Urticaceae</w:t>
            </w:r>
          </w:p>
        </w:tc>
        <w:tc>
          <w:tcPr>
            <w:tcW w:w="0" w:type="auto"/>
            <w:shd w:val="clear" w:color="auto" w:fill="auto"/>
            <w:vAlign w:val="bottom"/>
          </w:tcPr>
          <w:p w14:paraId="4BC43C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Urtica</w:t>
            </w:r>
          </w:p>
        </w:tc>
        <w:tc>
          <w:tcPr>
            <w:tcW w:w="0" w:type="auto"/>
            <w:shd w:val="clear" w:color="auto" w:fill="auto"/>
            <w:vAlign w:val="bottom"/>
          </w:tcPr>
          <w:p w14:paraId="424931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dioica</w:t>
            </w:r>
          </w:p>
        </w:tc>
        <w:tc>
          <w:tcPr>
            <w:tcW w:w="0" w:type="auto"/>
            <w:shd w:val="clear" w:color="auto" w:fill="auto"/>
            <w:vAlign w:val="bottom"/>
          </w:tcPr>
          <w:p w14:paraId="0CF467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73588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ºÕÇÝ× »ñÏïáõÝ</w:t>
            </w:r>
          </w:p>
        </w:tc>
        <w:tc>
          <w:tcPr>
            <w:tcW w:w="0" w:type="auto"/>
            <w:shd w:val="clear" w:color="auto" w:fill="auto"/>
            <w:vAlign w:val="bottom"/>
          </w:tcPr>
          <w:p w14:paraId="7BC669DD" w14:textId="77777777" w:rsidR="005C219A" w:rsidRPr="007E31EC" w:rsidRDefault="005C219A" w:rsidP="005C219A">
            <w:pPr>
              <w:rPr>
                <w:color w:val="000000"/>
                <w:sz w:val="12"/>
                <w:szCs w:val="12"/>
              </w:rPr>
            </w:pPr>
            <w:r w:rsidRPr="007E31EC">
              <w:rPr>
                <w:color w:val="000000"/>
                <w:sz w:val="12"/>
                <w:szCs w:val="12"/>
              </w:rPr>
              <w:t>Крапива двудомная</w:t>
            </w:r>
          </w:p>
        </w:tc>
        <w:tc>
          <w:tcPr>
            <w:tcW w:w="0" w:type="auto"/>
            <w:shd w:val="clear" w:color="auto" w:fill="auto"/>
            <w:vAlign w:val="bottom"/>
          </w:tcPr>
          <w:p w14:paraId="05D82F0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191278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8A6A6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6535E6" w14:textId="77777777">
        <w:trPr>
          <w:gridAfter w:val="1"/>
          <w:wAfter w:w="58" w:type="dxa"/>
          <w:trHeight w:val="227"/>
        </w:trPr>
        <w:tc>
          <w:tcPr>
            <w:tcW w:w="0" w:type="auto"/>
            <w:shd w:val="clear" w:color="auto" w:fill="auto"/>
            <w:vAlign w:val="bottom"/>
          </w:tcPr>
          <w:p w14:paraId="443DA7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0C4C91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w:t>
            </w:r>
          </w:p>
        </w:tc>
        <w:tc>
          <w:tcPr>
            <w:tcW w:w="0" w:type="auto"/>
            <w:shd w:val="clear" w:color="auto" w:fill="auto"/>
            <w:vAlign w:val="bottom"/>
          </w:tcPr>
          <w:p w14:paraId="7063CB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alliariifolia</w:t>
            </w:r>
          </w:p>
        </w:tc>
        <w:tc>
          <w:tcPr>
            <w:tcW w:w="0" w:type="auto"/>
            <w:shd w:val="clear" w:color="auto" w:fill="auto"/>
            <w:vAlign w:val="bottom"/>
          </w:tcPr>
          <w:p w14:paraId="3F7361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Adams</w:t>
            </w:r>
          </w:p>
        </w:tc>
        <w:tc>
          <w:tcPr>
            <w:tcW w:w="0" w:type="auto"/>
            <w:shd w:val="clear" w:color="auto" w:fill="auto"/>
            <w:vAlign w:val="bottom"/>
          </w:tcPr>
          <w:p w14:paraId="4881F9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Î³ïí³Ëáï ëË-ïáñáõÏ³ï»ñ¨</w:t>
            </w:r>
          </w:p>
        </w:tc>
        <w:tc>
          <w:tcPr>
            <w:tcW w:w="0" w:type="auto"/>
            <w:shd w:val="clear" w:color="auto" w:fill="auto"/>
            <w:vAlign w:val="bottom"/>
          </w:tcPr>
          <w:p w14:paraId="3D401E64" w14:textId="77777777" w:rsidR="005C219A" w:rsidRPr="007E31EC" w:rsidRDefault="005C219A" w:rsidP="005C219A">
            <w:pPr>
              <w:rPr>
                <w:color w:val="000000"/>
                <w:sz w:val="12"/>
                <w:szCs w:val="12"/>
              </w:rPr>
            </w:pPr>
            <w:r w:rsidRPr="007E31EC">
              <w:rPr>
                <w:color w:val="000000"/>
                <w:sz w:val="12"/>
                <w:szCs w:val="12"/>
              </w:rPr>
              <w:t>Валериана чес-ночниколистная</w:t>
            </w:r>
          </w:p>
        </w:tc>
        <w:tc>
          <w:tcPr>
            <w:tcW w:w="0" w:type="auto"/>
            <w:shd w:val="clear" w:color="auto" w:fill="auto"/>
            <w:vAlign w:val="bottom"/>
          </w:tcPr>
          <w:p w14:paraId="5FDAB84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DC160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A4587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601F1E" w14:textId="77777777">
        <w:trPr>
          <w:gridAfter w:val="1"/>
          <w:wAfter w:w="58" w:type="dxa"/>
          <w:trHeight w:val="227"/>
        </w:trPr>
        <w:tc>
          <w:tcPr>
            <w:tcW w:w="0" w:type="auto"/>
            <w:shd w:val="clear" w:color="auto" w:fill="auto"/>
            <w:vAlign w:val="bottom"/>
          </w:tcPr>
          <w:p w14:paraId="2DD17B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588025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w:t>
            </w:r>
          </w:p>
        </w:tc>
        <w:tc>
          <w:tcPr>
            <w:tcW w:w="0" w:type="auto"/>
            <w:shd w:val="clear" w:color="auto" w:fill="auto"/>
            <w:vAlign w:val="bottom"/>
          </w:tcPr>
          <w:p w14:paraId="473250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leucophaea</w:t>
            </w:r>
          </w:p>
        </w:tc>
        <w:tc>
          <w:tcPr>
            <w:tcW w:w="0" w:type="auto"/>
            <w:shd w:val="clear" w:color="auto" w:fill="auto"/>
            <w:vAlign w:val="bottom"/>
          </w:tcPr>
          <w:p w14:paraId="7043C1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7273B5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Î³ïí³Ëáï ÙáËñ³íáõÝ-·áñß</w:t>
            </w:r>
          </w:p>
        </w:tc>
        <w:tc>
          <w:tcPr>
            <w:tcW w:w="0" w:type="auto"/>
            <w:shd w:val="clear" w:color="auto" w:fill="auto"/>
            <w:vAlign w:val="bottom"/>
          </w:tcPr>
          <w:p w14:paraId="5C193506" w14:textId="77777777" w:rsidR="005C219A" w:rsidRPr="007E31EC" w:rsidRDefault="005C219A" w:rsidP="005C219A">
            <w:pPr>
              <w:rPr>
                <w:color w:val="000000"/>
                <w:sz w:val="12"/>
                <w:szCs w:val="12"/>
              </w:rPr>
            </w:pPr>
            <w:r w:rsidRPr="007E31EC">
              <w:rPr>
                <w:color w:val="000000"/>
                <w:sz w:val="12"/>
                <w:szCs w:val="12"/>
              </w:rPr>
              <w:t>Валериана пепельно-серая</w:t>
            </w:r>
          </w:p>
        </w:tc>
        <w:tc>
          <w:tcPr>
            <w:tcW w:w="0" w:type="auto"/>
            <w:shd w:val="clear" w:color="auto" w:fill="auto"/>
            <w:vAlign w:val="bottom"/>
          </w:tcPr>
          <w:p w14:paraId="4E14151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7A4BD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5BBE5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D8E71A" w14:textId="77777777">
        <w:trPr>
          <w:gridAfter w:val="1"/>
          <w:wAfter w:w="58" w:type="dxa"/>
          <w:trHeight w:val="227"/>
        </w:trPr>
        <w:tc>
          <w:tcPr>
            <w:tcW w:w="0" w:type="auto"/>
            <w:shd w:val="clear" w:color="auto" w:fill="auto"/>
            <w:vAlign w:val="bottom"/>
          </w:tcPr>
          <w:p w14:paraId="76967D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065B07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w:t>
            </w:r>
          </w:p>
        </w:tc>
        <w:tc>
          <w:tcPr>
            <w:tcW w:w="0" w:type="auto"/>
            <w:shd w:val="clear" w:color="auto" w:fill="auto"/>
            <w:vAlign w:val="bottom"/>
          </w:tcPr>
          <w:p w14:paraId="6D39AB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officinalis</w:t>
            </w:r>
          </w:p>
        </w:tc>
        <w:tc>
          <w:tcPr>
            <w:tcW w:w="0" w:type="auto"/>
            <w:shd w:val="clear" w:color="auto" w:fill="auto"/>
            <w:vAlign w:val="bottom"/>
          </w:tcPr>
          <w:p w14:paraId="58718C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725DF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Î³ïí³Ëáï ¹»Õ³ïáõ</w:t>
            </w:r>
          </w:p>
        </w:tc>
        <w:tc>
          <w:tcPr>
            <w:tcW w:w="0" w:type="auto"/>
            <w:shd w:val="clear" w:color="auto" w:fill="auto"/>
            <w:vAlign w:val="bottom"/>
          </w:tcPr>
          <w:p w14:paraId="22F5ABA1" w14:textId="77777777" w:rsidR="005C219A" w:rsidRPr="007E31EC" w:rsidRDefault="005C219A" w:rsidP="005C219A">
            <w:pPr>
              <w:rPr>
                <w:color w:val="000000"/>
                <w:sz w:val="12"/>
                <w:szCs w:val="12"/>
              </w:rPr>
            </w:pPr>
            <w:r w:rsidRPr="007E31EC">
              <w:rPr>
                <w:color w:val="000000"/>
                <w:sz w:val="12"/>
                <w:szCs w:val="12"/>
              </w:rPr>
              <w:t>Валериана лекарственная</w:t>
            </w:r>
          </w:p>
        </w:tc>
        <w:tc>
          <w:tcPr>
            <w:tcW w:w="0" w:type="auto"/>
            <w:shd w:val="clear" w:color="auto" w:fill="auto"/>
            <w:vAlign w:val="bottom"/>
          </w:tcPr>
          <w:p w14:paraId="45C5FA9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72BF23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BF7DC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0BC3558" w14:textId="77777777">
        <w:trPr>
          <w:gridAfter w:val="1"/>
          <w:wAfter w:w="58" w:type="dxa"/>
          <w:trHeight w:val="227"/>
        </w:trPr>
        <w:tc>
          <w:tcPr>
            <w:tcW w:w="0" w:type="auto"/>
            <w:shd w:val="clear" w:color="auto" w:fill="auto"/>
            <w:vAlign w:val="bottom"/>
          </w:tcPr>
          <w:p w14:paraId="6226DA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07ABF0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w:t>
            </w:r>
          </w:p>
        </w:tc>
        <w:tc>
          <w:tcPr>
            <w:tcW w:w="0" w:type="auto"/>
            <w:shd w:val="clear" w:color="auto" w:fill="auto"/>
            <w:vAlign w:val="bottom"/>
          </w:tcPr>
          <w:p w14:paraId="6A2AE1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sisymbriifolia</w:t>
            </w:r>
          </w:p>
        </w:tc>
        <w:tc>
          <w:tcPr>
            <w:tcW w:w="0" w:type="auto"/>
            <w:shd w:val="clear" w:color="auto" w:fill="auto"/>
            <w:vAlign w:val="bottom"/>
          </w:tcPr>
          <w:p w14:paraId="0A2CA4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Vahl</w:t>
            </w:r>
          </w:p>
        </w:tc>
        <w:tc>
          <w:tcPr>
            <w:tcW w:w="0" w:type="auto"/>
            <w:shd w:val="clear" w:color="auto" w:fill="auto"/>
            <w:vAlign w:val="bottom"/>
          </w:tcPr>
          <w:p w14:paraId="6DB7D9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Î³ïí³Ëáï ³í-É³Ëáï³ï»ñ¨</w:t>
            </w:r>
          </w:p>
        </w:tc>
        <w:tc>
          <w:tcPr>
            <w:tcW w:w="0" w:type="auto"/>
            <w:shd w:val="clear" w:color="auto" w:fill="auto"/>
            <w:vAlign w:val="bottom"/>
          </w:tcPr>
          <w:p w14:paraId="4119EF24" w14:textId="77777777" w:rsidR="005C219A" w:rsidRPr="007E31EC" w:rsidRDefault="005C219A" w:rsidP="005C219A">
            <w:pPr>
              <w:rPr>
                <w:color w:val="000000"/>
                <w:sz w:val="12"/>
                <w:szCs w:val="12"/>
              </w:rPr>
            </w:pPr>
            <w:r w:rsidRPr="007E31EC">
              <w:rPr>
                <w:color w:val="000000"/>
                <w:sz w:val="12"/>
                <w:szCs w:val="12"/>
              </w:rPr>
              <w:t>Валериана гулявниковая</w:t>
            </w:r>
          </w:p>
        </w:tc>
        <w:tc>
          <w:tcPr>
            <w:tcW w:w="0" w:type="auto"/>
            <w:shd w:val="clear" w:color="auto" w:fill="auto"/>
            <w:vAlign w:val="bottom"/>
          </w:tcPr>
          <w:p w14:paraId="1AF820C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0D5C7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7A003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631D8F" w14:textId="77777777">
        <w:trPr>
          <w:gridAfter w:val="1"/>
          <w:wAfter w:w="58" w:type="dxa"/>
          <w:trHeight w:val="227"/>
        </w:trPr>
        <w:tc>
          <w:tcPr>
            <w:tcW w:w="0" w:type="auto"/>
            <w:shd w:val="clear" w:color="auto" w:fill="auto"/>
            <w:vAlign w:val="bottom"/>
          </w:tcPr>
          <w:p w14:paraId="4F570F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59FEDF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21BF62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amblyotis</w:t>
            </w:r>
          </w:p>
        </w:tc>
        <w:tc>
          <w:tcPr>
            <w:tcW w:w="0" w:type="auto"/>
            <w:shd w:val="clear" w:color="auto" w:fill="auto"/>
            <w:vAlign w:val="bottom"/>
          </w:tcPr>
          <w:p w14:paraId="4628B5AC"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Fisch. et </w:t>
            </w:r>
            <w:proofErr w:type="spellStart"/>
            <w:r w:rsidRPr="007E31EC">
              <w:rPr>
                <w:rFonts w:ascii="Arial Armenian" w:hAnsi="Arial Armenian" w:cs="Arial"/>
                <w:color w:val="000000"/>
                <w:sz w:val="12"/>
                <w:szCs w:val="12"/>
                <w:lang w:val="en-US"/>
              </w:rPr>
              <w:t>C.A.Mey</w:t>
            </w:r>
            <w:proofErr w:type="spellEnd"/>
            <w:r w:rsidRPr="007E31EC">
              <w:rPr>
                <w:rFonts w:ascii="Arial Armenian" w:hAnsi="Arial Armenian" w:cs="Arial"/>
                <w:color w:val="000000"/>
                <w:sz w:val="12"/>
                <w:szCs w:val="12"/>
                <w:lang w:val="en-US"/>
              </w:rPr>
              <w:t>.</w:t>
            </w:r>
          </w:p>
        </w:tc>
        <w:tc>
          <w:tcPr>
            <w:tcW w:w="0" w:type="auto"/>
            <w:shd w:val="clear" w:color="auto" w:fill="auto"/>
            <w:vAlign w:val="bottom"/>
          </w:tcPr>
          <w:p w14:paraId="22CE56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²Õµ³ÕµáõÏÇÏ µáõÃ</w:t>
            </w:r>
          </w:p>
        </w:tc>
        <w:tc>
          <w:tcPr>
            <w:tcW w:w="0" w:type="auto"/>
            <w:shd w:val="clear" w:color="auto" w:fill="auto"/>
            <w:vAlign w:val="bottom"/>
          </w:tcPr>
          <w:p w14:paraId="60D7B193" w14:textId="77777777" w:rsidR="005C219A" w:rsidRPr="007E31EC" w:rsidRDefault="005C219A" w:rsidP="005C219A">
            <w:pPr>
              <w:rPr>
                <w:color w:val="000000"/>
                <w:sz w:val="12"/>
                <w:szCs w:val="12"/>
              </w:rPr>
            </w:pPr>
            <w:r w:rsidRPr="007E31EC">
              <w:rPr>
                <w:color w:val="000000"/>
                <w:sz w:val="12"/>
                <w:szCs w:val="12"/>
              </w:rPr>
              <w:t>Валерианелла тупая</w:t>
            </w:r>
          </w:p>
        </w:tc>
        <w:tc>
          <w:tcPr>
            <w:tcW w:w="0" w:type="auto"/>
            <w:shd w:val="clear" w:color="auto" w:fill="auto"/>
            <w:vAlign w:val="bottom"/>
          </w:tcPr>
          <w:p w14:paraId="4DC443E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D6D8CD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EC02B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E6E968" w14:textId="77777777">
        <w:trPr>
          <w:gridAfter w:val="1"/>
          <w:wAfter w:w="58" w:type="dxa"/>
          <w:trHeight w:val="227"/>
        </w:trPr>
        <w:tc>
          <w:tcPr>
            <w:tcW w:w="0" w:type="auto"/>
            <w:shd w:val="clear" w:color="auto" w:fill="auto"/>
            <w:vAlign w:val="bottom"/>
          </w:tcPr>
          <w:p w14:paraId="3E71E2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321588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7F0FE3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coronata</w:t>
            </w:r>
          </w:p>
        </w:tc>
        <w:tc>
          <w:tcPr>
            <w:tcW w:w="0" w:type="auto"/>
            <w:shd w:val="clear" w:color="auto" w:fill="auto"/>
            <w:vAlign w:val="bottom"/>
          </w:tcPr>
          <w:p w14:paraId="1F8D50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DC.</w:t>
            </w:r>
          </w:p>
        </w:tc>
        <w:tc>
          <w:tcPr>
            <w:tcW w:w="0" w:type="auto"/>
            <w:shd w:val="clear" w:color="auto" w:fill="auto"/>
            <w:vAlign w:val="bottom"/>
          </w:tcPr>
          <w:p w14:paraId="0B4AF2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²Õµ³ÕµáõÏÇÏ åë³Ï³ÏÇñ</w:t>
            </w:r>
          </w:p>
        </w:tc>
        <w:tc>
          <w:tcPr>
            <w:tcW w:w="0" w:type="auto"/>
            <w:shd w:val="clear" w:color="auto" w:fill="auto"/>
            <w:vAlign w:val="bottom"/>
          </w:tcPr>
          <w:p w14:paraId="5539518F" w14:textId="77777777" w:rsidR="005C219A" w:rsidRPr="007E31EC" w:rsidRDefault="005C219A" w:rsidP="005C219A">
            <w:pPr>
              <w:rPr>
                <w:color w:val="000000"/>
                <w:sz w:val="12"/>
                <w:szCs w:val="12"/>
              </w:rPr>
            </w:pPr>
            <w:r w:rsidRPr="007E31EC">
              <w:rPr>
                <w:color w:val="000000"/>
                <w:sz w:val="12"/>
                <w:szCs w:val="12"/>
              </w:rPr>
              <w:t>Валерианелла увенчанная</w:t>
            </w:r>
          </w:p>
        </w:tc>
        <w:tc>
          <w:tcPr>
            <w:tcW w:w="0" w:type="auto"/>
            <w:shd w:val="clear" w:color="auto" w:fill="auto"/>
            <w:vAlign w:val="bottom"/>
          </w:tcPr>
          <w:p w14:paraId="12FAB10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66C18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F1AF2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41DDC82" w14:textId="77777777">
        <w:trPr>
          <w:gridAfter w:val="1"/>
          <w:wAfter w:w="58" w:type="dxa"/>
          <w:trHeight w:val="227"/>
        </w:trPr>
        <w:tc>
          <w:tcPr>
            <w:tcW w:w="0" w:type="auto"/>
            <w:shd w:val="clear" w:color="auto" w:fill="auto"/>
            <w:vAlign w:val="bottom"/>
          </w:tcPr>
          <w:p w14:paraId="20951D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138C9A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141748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cymbocarpa</w:t>
            </w:r>
          </w:p>
        </w:tc>
        <w:tc>
          <w:tcPr>
            <w:tcW w:w="0" w:type="auto"/>
            <w:shd w:val="clear" w:color="auto" w:fill="auto"/>
            <w:vAlign w:val="bottom"/>
          </w:tcPr>
          <w:p w14:paraId="5C3B91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745605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²Õµ³ÕµáõÏÇÏ Ý³í³Ï³åïáõÕ</w:t>
            </w:r>
          </w:p>
        </w:tc>
        <w:tc>
          <w:tcPr>
            <w:tcW w:w="0" w:type="auto"/>
            <w:shd w:val="clear" w:color="auto" w:fill="auto"/>
            <w:vAlign w:val="bottom"/>
          </w:tcPr>
          <w:p w14:paraId="23209B8A" w14:textId="77777777" w:rsidR="005C219A" w:rsidRPr="007E31EC" w:rsidRDefault="005C219A" w:rsidP="005C219A">
            <w:pPr>
              <w:rPr>
                <w:color w:val="000000"/>
                <w:sz w:val="12"/>
                <w:szCs w:val="12"/>
              </w:rPr>
            </w:pPr>
            <w:r w:rsidRPr="007E31EC">
              <w:rPr>
                <w:color w:val="000000"/>
                <w:sz w:val="12"/>
                <w:szCs w:val="12"/>
              </w:rPr>
              <w:t>Валерианелла ладьеплодная</w:t>
            </w:r>
          </w:p>
        </w:tc>
        <w:tc>
          <w:tcPr>
            <w:tcW w:w="0" w:type="auto"/>
            <w:shd w:val="clear" w:color="auto" w:fill="auto"/>
            <w:vAlign w:val="bottom"/>
          </w:tcPr>
          <w:p w14:paraId="34FBCD6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02F0A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AD839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5E83968" w14:textId="77777777">
        <w:trPr>
          <w:gridAfter w:val="1"/>
          <w:wAfter w:w="58" w:type="dxa"/>
          <w:trHeight w:val="227"/>
        </w:trPr>
        <w:tc>
          <w:tcPr>
            <w:tcW w:w="0" w:type="auto"/>
            <w:shd w:val="clear" w:color="auto" w:fill="auto"/>
            <w:vAlign w:val="bottom"/>
          </w:tcPr>
          <w:p w14:paraId="18A14F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Valerianaceae</w:t>
            </w:r>
          </w:p>
        </w:tc>
        <w:tc>
          <w:tcPr>
            <w:tcW w:w="0" w:type="auto"/>
            <w:shd w:val="clear" w:color="auto" w:fill="auto"/>
            <w:vAlign w:val="bottom"/>
          </w:tcPr>
          <w:p w14:paraId="7F7D61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081242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dentata</w:t>
            </w:r>
          </w:p>
        </w:tc>
        <w:tc>
          <w:tcPr>
            <w:tcW w:w="0" w:type="auto"/>
            <w:shd w:val="clear" w:color="auto" w:fill="auto"/>
            <w:vAlign w:val="bottom"/>
          </w:tcPr>
          <w:p w14:paraId="3F9930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Poll.</w:t>
            </w:r>
          </w:p>
        </w:tc>
        <w:tc>
          <w:tcPr>
            <w:tcW w:w="0" w:type="auto"/>
            <w:shd w:val="clear" w:color="auto" w:fill="auto"/>
            <w:vAlign w:val="bottom"/>
          </w:tcPr>
          <w:p w14:paraId="72F008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²Õµ³ÕµáõÏÇÏ ³ï³ÙÝ³íáñ</w:t>
            </w:r>
          </w:p>
        </w:tc>
        <w:tc>
          <w:tcPr>
            <w:tcW w:w="0" w:type="auto"/>
            <w:shd w:val="clear" w:color="auto" w:fill="auto"/>
            <w:vAlign w:val="bottom"/>
          </w:tcPr>
          <w:p w14:paraId="7D8D514B" w14:textId="77777777" w:rsidR="005C219A" w:rsidRPr="007E31EC" w:rsidRDefault="005C219A" w:rsidP="005C219A">
            <w:pPr>
              <w:rPr>
                <w:color w:val="000000"/>
                <w:sz w:val="12"/>
                <w:szCs w:val="12"/>
              </w:rPr>
            </w:pPr>
            <w:r w:rsidRPr="007E31EC">
              <w:rPr>
                <w:color w:val="000000"/>
                <w:sz w:val="12"/>
                <w:szCs w:val="12"/>
              </w:rPr>
              <w:t>Валерианелла зубчатая</w:t>
            </w:r>
          </w:p>
        </w:tc>
        <w:tc>
          <w:tcPr>
            <w:tcW w:w="0" w:type="auto"/>
            <w:shd w:val="clear" w:color="auto" w:fill="auto"/>
            <w:vAlign w:val="bottom"/>
          </w:tcPr>
          <w:p w14:paraId="3174A17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62DF0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61385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9F576E" w14:textId="77777777">
        <w:trPr>
          <w:gridAfter w:val="1"/>
          <w:wAfter w:w="58" w:type="dxa"/>
          <w:trHeight w:val="227"/>
        </w:trPr>
        <w:tc>
          <w:tcPr>
            <w:tcW w:w="0" w:type="auto"/>
            <w:shd w:val="clear" w:color="auto" w:fill="auto"/>
            <w:vAlign w:val="bottom"/>
          </w:tcPr>
          <w:p w14:paraId="28EF17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7765B0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13204D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dufresnia</w:t>
            </w:r>
          </w:p>
        </w:tc>
        <w:tc>
          <w:tcPr>
            <w:tcW w:w="0" w:type="auto"/>
            <w:shd w:val="clear" w:color="auto" w:fill="auto"/>
            <w:vAlign w:val="bottom"/>
          </w:tcPr>
          <w:p w14:paraId="595757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 ex Boiss.</w:t>
            </w:r>
          </w:p>
        </w:tc>
        <w:tc>
          <w:tcPr>
            <w:tcW w:w="0" w:type="auto"/>
            <w:shd w:val="clear" w:color="auto" w:fill="auto"/>
            <w:vAlign w:val="bottom"/>
          </w:tcPr>
          <w:p w14:paraId="06BFB3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²Õµ³ÕµáõÏÇÏ ¸Ûáõýñ»ÝÇ</w:t>
            </w:r>
          </w:p>
        </w:tc>
        <w:tc>
          <w:tcPr>
            <w:tcW w:w="0" w:type="auto"/>
            <w:shd w:val="clear" w:color="auto" w:fill="auto"/>
            <w:vAlign w:val="bottom"/>
          </w:tcPr>
          <w:p w14:paraId="035CB75D" w14:textId="77777777" w:rsidR="005C219A" w:rsidRPr="007E31EC" w:rsidRDefault="005C219A" w:rsidP="005C219A">
            <w:pPr>
              <w:rPr>
                <w:color w:val="000000"/>
                <w:sz w:val="12"/>
                <w:szCs w:val="12"/>
              </w:rPr>
            </w:pPr>
            <w:r w:rsidRPr="007E31EC">
              <w:rPr>
                <w:color w:val="000000"/>
                <w:sz w:val="12"/>
                <w:szCs w:val="12"/>
              </w:rPr>
              <w:t>Валерианелла Дюфрена</w:t>
            </w:r>
          </w:p>
        </w:tc>
        <w:tc>
          <w:tcPr>
            <w:tcW w:w="0" w:type="auto"/>
            <w:shd w:val="clear" w:color="auto" w:fill="auto"/>
            <w:vAlign w:val="bottom"/>
          </w:tcPr>
          <w:p w14:paraId="16F3112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E5B8A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8E963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49A22A7" w14:textId="77777777">
        <w:trPr>
          <w:gridAfter w:val="1"/>
          <w:wAfter w:w="58" w:type="dxa"/>
          <w:trHeight w:val="227"/>
        </w:trPr>
        <w:tc>
          <w:tcPr>
            <w:tcW w:w="0" w:type="auto"/>
            <w:shd w:val="clear" w:color="auto" w:fill="auto"/>
            <w:vAlign w:val="bottom"/>
          </w:tcPr>
          <w:p w14:paraId="57E9BE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3D4A70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6BC711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lasiocarpa</w:t>
            </w:r>
          </w:p>
        </w:tc>
        <w:tc>
          <w:tcPr>
            <w:tcW w:w="0" w:type="auto"/>
            <w:shd w:val="clear" w:color="auto" w:fill="auto"/>
            <w:vAlign w:val="bottom"/>
          </w:tcPr>
          <w:p w14:paraId="4F0120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 Betcke</w:t>
            </w:r>
          </w:p>
        </w:tc>
        <w:tc>
          <w:tcPr>
            <w:tcW w:w="0" w:type="auto"/>
            <w:shd w:val="clear" w:color="auto" w:fill="auto"/>
            <w:vAlign w:val="bottom"/>
          </w:tcPr>
          <w:p w14:paraId="79433E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²Õµ³ÕµáõÏÇÏ Ã³í³åïáõÕ</w:t>
            </w:r>
          </w:p>
        </w:tc>
        <w:tc>
          <w:tcPr>
            <w:tcW w:w="0" w:type="auto"/>
            <w:shd w:val="clear" w:color="auto" w:fill="auto"/>
            <w:vAlign w:val="bottom"/>
          </w:tcPr>
          <w:p w14:paraId="23AEFC11" w14:textId="77777777" w:rsidR="005C219A" w:rsidRPr="007E31EC" w:rsidRDefault="005C219A" w:rsidP="005C219A">
            <w:pPr>
              <w:rPr>
                <w:color w:val="000000"/>
                <w:sz w:val="12"/>
                <w:szCs w:val="12"/>
              </w:rPr>
            </w:pPr>
            <w:r w:rsidRPr="007E31EC">
              <w:rPr>
                <w:color w:val="000000"/>
                <w:sz w:val="12"/>
                <w:szCs w:val="12"/>
              </w:rPr>
              <w:t>Валерианелла пушистоплодная</w:t>
            </w:r>
          </w:p>
        </w:tc>
        <w:tc>
          <w:tcPr>
            <w:tcW w:w="0" w:type="auto"/>
            <w:shd w:val="clear" w:color="auto" w:fill="auto"/>
            <w:vAlign w:val="bottom"/>
          </w:tcPr>
          <w:p w14:paraId="0B08DF2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E64F5B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23349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E878BA" w14:textId="77777777">
        <w:trPr>
          <w:gridAfter w:val="1"/>
          <w:wAfter w:w="58" w:type="dxa"/>
          <w:trHeight w:val="227"/>
        </w:trPr>
        <w:tc>
          <w:tcPr>
            <w:tcW w:w="0" w:type="auto"/>
            <w:shd w:val="clear" w:color="auto" w:fill="auto"/>
            <w:vAlign w:val="bottom"/>
          </w:tcPr>
          <w:p w14:paraId="58305E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52B380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4B4913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oxyrhyncha</w:t>
            </w:r>
          </w:p>
        </w:tc>
        <w:tc>
          <w:tcPr>
            <w:tcW w:w="0" w:type="auto"/>
            <w:shd w:val="clear" w:color="auto" w:fill="auto"/>
            <w:vAlign w:val="bottom"/>
          </w:tcPr>
          <w:p w14:paraId="4D8DE27B"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Fisch. et </w:t>
            </w:r>
            <w:proofErr w:type="spellStart"/>
            <w:r w:rsidRPr="007E31EC">
              <w:rPr>
                <w:rFonts w:ascii="Arial Armenian" w:hAnsi="Arial Armenian" w:cs="Arial"/>
                <w:color w:val="000000"/>
                <w:sz w:val="12"/>
                <w:szCs w:val="12"/>
                <w:lang w:val="en-US"/>
              </w:rPr>
              <w:t>C.A.Mey</w:t>
            </w:r>
            <w:proofErr w:type="spellEnd"/>
            <w:r w:rsidRPr="007E31EC">
              <w:rPr>
                <w:rFonts w:ascii="Arial Armenian" w:hAnsi="Arial Armenian" w:cs="Arial"/>
                <w:color w:val="000000"/>
                <w:sz w:val="12"/>
                <w:szCs w:val="12"/>
                <w:lang w:val="en-US"/>
              </w:rPr>
              <w:t>.</w:t>
            </w:r>
          </w:p>
        </w:tc>
        <w:tc>
          <w:tcPr>
            <w:tcW w:w="0" w:type="auto"/>
            <w:shd w:val="clear" w:color="auto" w:fill="auto"/>
            <w:vAlign w:val="bottom"/>
          </w:tcPr>
          <w:p w14:paraId="573666CB"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²Õµ³ÕµáõÏÇÏ ëñ³Ïïáõó</w:t>
            </w:r>
          </w:p>
        </w:tc>
        <w:tc>
          <w:tcPr>
            <w:tcW w:w="0" w:type="auto"/>
            <w:shd w:val="clear" w:color="auto" w:fill="auto"/>
            <w:vAlign w:val="bottom"/>
          </w:tcPr>
          <w:p w14:paraId="5D1258FA" w14:textId="77777777" w:rsidR="005C219A" w:rsidRPr="007E31EC" w:rsidRDefault="005C219A" w:rsidP="005C219A">
            <w:pPr>
              <w:rPr>
                <w:color w:val="000000"/>
                <w:sz w:val="12"/>
                <w:szCs w:val="12"/>
              </w:rPr>
            </w:pPr>
            <w:r w:rsidRPr="007E31EC">
              <w:rPr>
                <w:color w:val="000000"/>
                <w:sz w:val="12"/>
                <w:szCs w:val="12"/>
              </w:rPr>
              <w:t>Валерианелла остроносая</w:t>
            </w:r>
          </w:p>
        </w:tc>
        <w:tc>
          <w:tcPr>
            <w:tcW w:w="0" w:type="auto"/>
            <w:shd w:val="clear" w:color="auto" w:fill="auto"/>
            <w:vAlign w:val="bottom"/>
          </w:tcPr>
          <w:p w14:paraId="23EC69D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A5B3C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2EE9C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3EFFCB" w14:textId="77777777">
        <w:trPr>
          <w:gridAfter w:val="1"/>
          <w:wAfter w:w="58" w:type="dxa"/>
          <w:trHeight w:val="227"/>
        </w:trPr>
        <w:tc>
          <w:tcPr>
            <w:tcW w:w="0" w:type="auto"/>
            <w:shd w:val="clear" w:color="auto" w:fill="auto"/>
            <w:vAlign w:val="bottom"/>
          </w:tcPr>
          <w:p w14:paraId="3F6C50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394B1D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11A4F5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plagiostephana</w:t>
            </w:r>
          </w:p>
        </w:tc>
        <w:tc>
          <w:tcPr>
            <w:tcW w:w="0" w:type="auto"/>
            <w:shd w:val="clear" w:color="auto" w:fill="auto"/>
            <w:vAlign w:val="bottom"/>
          </w:tcPr>
          <w:p w14:paraId="005E8735"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Fisch. et </w:t>
            </w:r>
            <w:proofErr w:type="spellStart"/>
            <w:r w:rsidRPr="007E31EC">
              <w:rPr>
                <w:rFonts w:ascii="Arial Armenian" w:hAnsi="Arial Armenian" w:cs="Arial"/>
                <w:color w:val="000000"/>
                <w:sz w:val="12"/>
                <w:szCs w:val="12"/>
                <w:lang w:val="en-US"/>
              </w:rPr>
              <w:t>C.A.Mey</w:t>
            </w:r>
            <w:proofErr w:type="spellEnd"/>
            <w:r w:rsidRPr="007E31EC">
              <w:rPr>
                <w:rFonts w:ascii="Arial Armenian" w:hAnsi="Arial Armenian" w:cs="Arial"/>
                <w:color w:val="000000"/>
                <w:sz w:val="12"/>
                <w:szCs w:val="12"/>
                <w:lang w:val="en-US"/>
              </w:rPr>
              <w:t>.</w:t>
            </w:r>
          </w:p>
        </w:tc>
        <w:tc>
          <w:tcPr>
            <w:tcW w:w="0" w:type="auto"/>
            <w:shd w:val="clear" w:color="auto" w:fill="auto"/>
            <w:vAlign w:val="bottom"/>
          </w:tcPr>
          <w:p w14:paraId="4575B726"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²Õµ³ÕµáõÏÇÏ ß»Õ³åë³Ï</w:t>
            </w:r>
          </w:p>
        </w:tc>
        <w:tc>
          <w:tcPr>
            <w:tcW w:w="0" w:type="auto"/>
            <w:shd w:val="clear" w:color="auto" w:fill="auto"/>
            <w:vAlign w:val="bottom"/>
          </w:tcPr>
          <w:p w14:paraId="4FFFFDCE" w14:textId="77777777" w:rsidR="005C219A" w:rsidRPr="007E31EC" w:rsidRDefault="005C219A" w:rsidP="005C219A">
            <w:pPr>
              <w:rPr>
                <w:color w:val="000000"/>
                <w:sz w:val="12"/>
                <w:szCs w:val="12"/>
              </w:rPr>
            </w:pPr>
            <w:r w:rsidRPr="007E31EC">
              <w:rPr>
                <w:color w:val="000000"/>
                <w:sz w:val="12"/>
                <w:szCs w:val="12"/>
              </w:rPr>
              <w:t>Валерианелла косовенцовая</w:t>
            </w:r>
          </w:p>
        </w:tc>
        <w:tc>
          <w:tcPr>
            <w:tcW w:w="0" w:type="auto"/>
            <w:shd w:val="clear" w:color="auto" w:fill="auto"/>
            <w:vAlign w:val="bottom"/>
          </w:tcPr>
          <w:p w14:paraId="2AB8974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8FAD8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0FFB7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3E24EC" w14:textId="77777777">
        <w:trPr>
          <w:gridAfter w:val="1"/>
          <w:wAfter w:w="58" w:type="dxa"/>
          <w:trHeight w:val="227"/>
        </w:trPr>
        <w:tc>
          <w:tcPr>
            <w:tcW w:w="0" w:type="auto"/>
            <w:shd w:val="clear" w:color="auto" w:fill="auto"/>
            <w:vAlign w:val="bottom"/>
          </w:tcPr>
          <w:p w14:paraId="74E7F7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02145A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61D40C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rimosa</w:t>
            </w:r>
          </w:p>
        </w:tc>
        <w:tc>
          <w:tcPr>
            <w:tcW w:w="0" w:type="auto"/>
            <w:shd w:val="clear" w:color="auto" w:fill="auto"/>
            <w:vAlign w:val="bottom"/>
          </w:tcPr>
          <w:p w14:paraId="1EF9CF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Bast.</w:t>
            </w:r>
          </w:p>
        </w:tc>
        <w:tc>
          <w:tcPr>
            <w:tcW w:w="0" w:type="auto"/>
            <w:shd w:val="clear" w:color="auto" w:fill="auto"/>
            <w:vAlign w:val="bottom"/>
          </w:tcPr>
          <w:p w14:paraId="708D25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²Õµ³ÕµáõÏÇÏ Ö»Õù³íáñ</w:t>
            </w:r>
          </w:p>
        </w:tc>
        <w:tc>
          <w:tcPr>
            <w:tcW w:w="0" w:type="auto"/>
            <w:shd w:val="clear" w:color="auto" w:fill="auto"/>
            <w:vAlign w:val="bottom"/>
          </w:tcPr>
          <w:p w14:paraId="71D9C090" w14:textId="77777777" w:rsidR="005C219A" w:rsidRPr="007E31EC" w:rsidRDefault="005C219A" w:rsidP="005C219A">
            <w:pPr>
              <w:rPr>
                <w:color w:val="000000"/>
                <w:sz w:val="12"/>
                <w:szCs w:val="12"/>
              </w:rPr>
            </w:pPr>
            <w:r w:rsidRPr="007E31EC">
              <w:rPr>
                <w:color w:val="000000"/>
                <w:sz w:val="12"/>
                <w:szCs w:val="12"/>
              </w:rPr>
              <w:t>Валерианелла щелистая</w:t>
            </w:r>
          </w:p>
        </w:tc>
        <w:tc>
          <w:tcPr>
            <w:tcW w:w="0" w:type="auto"/>
            <w:shd w:val="clear" w:color="auto" w:fill="auto"/>
            <w:vAlign w:val="bottom"/>
          </w:tcPr>
          <w:p w14:paraId="49BD51D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F8A25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37958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7252C3" w14:textId="77777777">
        <w:trPr>
          <w:gridAfter w:val="1"/>
          <w:wAfter w:w="58" w:type="dxa"/>
          <w:trHeight w:val="227"/>
        </w:trPr>
        <w:tc>
          <w:tcPr>
            <w:tcW w:w="0" w:type="auto"/>
            <w:shd w:val="clear" w:color="auto" w:fill="auto"/>
            <w:vAlign w:val="bottom"/>
          </w:tcPr>
          <w:p w14:paraId="481B31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563865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4CA372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sclerocarpa</w:t>
            </w:r>
          </w:p>
        </w:tc>
        <w:tc>
          <w:tcPr>
            <w:tcW w:w="0" w:type="auto"/>
            <w:shd w:val="clear" w:color="auto" w:fill="auto"/>
            <w:vAlign w:val="bottom"/>
          </w:tcPr>
          <w:p w14:paraId="3566C2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423176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²Õµ³ÕµáõÏÇÏ Ï³ñÍñ³åïáõÕ</w:t>
            </w:r>
          </w:p>
        </w:tc>
        <w:tc>
          <w:tcPr>
            <w:tcW w:w="0" w:type="auto"/>
            <w:shd w:val="clear" w:color="auto" w:fill="auto"/>
            <w:vAlign w:val="bottom"/>
          </w:tcPr>
          <w:p w14:paraId="7EA48D24" w14:textId="77777777" w:rsidR="005C219A" w:rsidRPr="007E31EC" w:rsidRDefault="005C219A" w:rsidP="005C219A">
            <w:pPr>
              <w:rPr>
                <w:color w:val="000000"/>
                <w:sz w:val="12"/>
                <w:szCs w:val="12"/>
              </w:rPr>
            </w:pPr>
            <w:r w:rsidRPr="007E31EC">
              <w:rPr>
                <w:color w:val="000000"/>
                <w:sz w:val="12"/>
                <w:szCs w:val="12"/>
              </w:rPr>
              <w:t>Валерианелла твердоплодная</w:t>
            </w:r>
          </w:p>
        </w:tc>
        <w:tc>
          <w:tcPr>
            <w:tcW w:w="0" w:type="auto"/>
            <w:shd w:val="clear" w:color="auto" w:fill="auto"/>
            <w:vAlign w:val="bottom"/>
          </w:tcPr>
          <w:p w14:paraId="09C79A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980485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9652C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077ECE" w14:textId="77777777">
        <w:trPr>
          <w:gridAfter w:val="1"/>
          <w:wAfter w:w="58" w:type="dxa"/>
          <w:trHeight w:val="227"/>
        </w:trPr>
        <w:tc>
          <w:tcPr>
            <w:tcW w:w="0" w:type="auto"/>
            <w:shd w:val="clear" w:color="auto" w:fill="auto"/>
            <w:vAlign w:val="bottom"/>
          </w:tcPr>
          <w:p w14:paraId="51DDBF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42FE23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2AACB8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szovitsiana</w:t>
            </w:r>
          </w:p>
        </w:tc>
        <w:tc>
          <w:tcPr>
            <w:tcW w:w="0" w:type="auto"/>
            <w:shd w:val="clear" w:color="auto" w:fill="auto"/>
            <w:vAlign w:val="bottom"/>
          </w:tcPr>
          <w:p w14:paraId="3F2D5B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4A14DA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²Õµ³ÕµáõÏÇÏ êáíÇãÇ</w:t>
            </w:r>
          </w:p>
        </w:tc>
        <w:tc>
          <w:tcPr>
            <w:tcW w:w="0" w:type="auto"/>
            <w:shd w:val="clear" w:color="auto" w:fill="auto"/>
            <w:vAlign w:val="bottom"/>
          </w:tcPr>
          <w:p w14:paraId="1D1853DD" w14:textId="77777777" w:rsidR="005C219A" w:rsidRPr="007E31EC" w:rsidRDefault="005C219A" w:rsidP="005C219A">
            <w:pPr>
              <w:rPr>
                <w:color w:val="000000"/>
                <w:sz w:val="12"/>
                <w:szCs w:val="12"/>
              </w:rPr>
            </w:pPr>
            <w:r w:rsidRPr="007E31EC">
              <w:rPr>
                <w:color w:val="000000"/>
                <w:sz w:val="12"/>
                <w:szCs w:val="12"/>
              </w:rPr>
              <w:t>Валерианелла Совича</w:t>
            </w:r>
          </w:p>
        </w:tc>
        <w:tc>
          <w:tcPr>
            <w:tcW w:w="0" w:type="auto"/>
            <w:shd w:val="clear" w:color="auto" w:fill="auto"/>
            <w:vAlign w:val="bottom"/>
          </w:tcPr>
          <w:p w14:paraId="4955F88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2C82E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0A697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F4D232" w14:textId="77777777">
        <w:trPr>
          <w:gridAfter w:val="1"/>
          <w:wAfter w:w="58" w:type="dxa"/>
          <w:trHeight w:val="227"/>
        </w:trPr>
        <w:tc>
          <w:tcPr>
            <w:tcW w:w="0" w:type="auto"/>
            <w:shd w:val="clear" w:color="auto" w:fill="auto"/>
            <w:vAlign w:val="bottom"/>
          </w:tcPr>
          <w:p w14:paraId="44986B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266BEB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153B0A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uncinata</w:t>
            </w:r>
          </w:p>
        </w:tc>
        <w:tc>
          <w:tcPr>
            <w:tcW w:w="0" w:type="auto"/>
            <w:shd w:val="clear" w:color="auto" w:fill="auto"/>
            <w:vAlign w:val="bottom"/>
          </w:tcPr>
          <w:p w14:paraId="150EC5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Dufr.</w:t>
            </w:r>
          </w:p>
        </w:tc>
        <w:tc>
          <w:tcPr>
            <w:tcW w:w="0" w:type="auto"/>
            <w:shd w:val="clear" w:color="auto" w:fill="auto"/>
            <w:vAlign w:val="bottom"/>
          </w:tcPr>
          <w:p w14:paraId="72B18E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²Õµ³ÕµáõÏÇÏ Ï»é³íáõÝ</w:t>
            </w:r>
          </w:p>
        </w:tc>
        <w:tc>
          <w:tcPr>
            <w:tcW w:w="0" w:type="auto"/>
            <w:shd w:val="clear" w:color="auto" w:fill="auto"/>
            <w:vAlign w:val="bottom"/>
          </w:tcPr>
          <w:p w14:paraId="20C204EF" w14:textId="77777777" w:rsidR="005C219A" w:rsidRPr="007E31EC" w:rsidRDefault="005C219A" w:rsidP="005C219A">
            <w:pPr>
              <w:rPr>
                <w:color w:val="000000"/>
                <w:sz w:val="12"/>
                <w:szCs w:val="12"/>
              </w:rPr>
            </w:pPr>
            <w:r w:rsidRPr="007E31EC">
              <w:rPr>
                <w:color w:val="000000"/>
                <w:sz w:val="12"/>
                <w:szCs w:val="12"/>
              </w:rPr>
              <w:t>Валерианелла крючковатая</w:t>
            </w:r>
          </w:p>
        </w:tc>
        <w:tc>
          <w:tcPr>
            <w:tcW w:w="0" w:type="auto"/>
            <w:shd w:val="clear" w:color="auto" w:fill="auto"/>
            <w:vAlign w:val="bottom"/>
          </w:tcPr>
          <w:p w14:paraId="4E44001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C4663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6915E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3E328A" w14:textId="77777777">
        <w:trPr>
          <w:gridAfter w:val="1"/>
          <w:wAfter w:w="58" w:type="dxa"/>
          <w:trHeight w:val="227"/>
        </w:trPr>
        <w:tc>
          <w:tcPr>
            <w:tcW w:w="0" w:type="auto"/>
            <w:shd w:val="clear" w:color="auto" w:fill="auto"/>
            <w:vAlign w:val="bottom"/>
          </w:tcPr>
          <w:p w14:paraId="78307E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Verbenaceae</w:t>
            </w:r>
          </w:p>
        </w:tc>
        <w:tc>
          <w:tcPr>
            <w:tcW w:w="0" w:type="auto"/>
            <w:shd w:val="clear" w:color="auto" w:fill="auto"/>
            <w:vAlign w:val="bottom"/>
          </w:tcPr>
          <w:p w14:paraId="77828E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Verbena</w:t>
            </w:r>
          </w:p>
        </w:tc>
        <w:tc>
          <w:tcPr>
            <w:tcW w:w="0" w:type="auto"/>
            <w:shd w:val="clear" w:color="auto" w:fill="auto"/>
            <w:vAlign w:val="bottom"/>
          </w:tcPr>
          <w:p w14:paraId="66A3E7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officinalis</w:t>
            </w:r>
          </w:p>
        </w:tc>
        <w:tc>
          <w:tcPr>
            <w:tcW w:w="0" w:type="auto"/>
            <w:shd w:val="clear" w:color="auto" w:fill="auto"/>
            <w:vAlign w:val="bottom"/>
          </w:tcPr>
          <w:p w14:paraId="39074E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85CF3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²Õ³íÝÇÓ ¹»Õ³ïáõ</w:t>
            </w:r>
          </w:p>
        </w:tc>
        <w:tc>
          <w:tcPr>
            <w:tcW w:w="0" w:type="auto"/>
            <w:shd w:val="clear" w:color="auto" w:fill="auto"/>
            <w:vAlign w:val="bottom"/>
          </w:tcPr>
          <w:p w14:paraId="50F56603" w14:textId="77777777" w:rsidR="005C219A" w:rsidRPr="007E31EC" w:rsidRDefault="005C219A" w:rsidP="005C219A">
            <w:pPr>
              <w:rPr>
                <w:color w:val="000000"/>
                <w:sz w:val="12"/>
                <w:szCs w:val="12"/>
              </w:rPr>
            </w:pPr>
            <w:r w:rsidRPr="007E31EC">
              <w:rPr>
                <w:color w:val="000000"/>
                <w:sz w:val="12"/>
                <w:szCs w:val="12"/>
              </w:rPr>
              <w:t>Вербена лекарственная</w:t>
            </w:r>
          </w:p>
        </w:tc>
        <w:tc>
          <w:tcPr>
            <w:tcW w:w="0" w:type="auto"/>
            <w:shd w:val="clear" w:color="auto" w:fill="auto"/>
            <w:vAlign w:val="bottom"/>
          </w:tcPr>
          <w:p w14:paraId="715760F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3103A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36628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C1F7AA" w14:textId="77777777">
        <w:trPr>
          <w:gridAfter w:val="1"/>
          <w:wAfter w:w="58" w:type="dxa"/>
          <w:trHeight w:val="227"/>
        </w:trPr>
        <w:tc>
          <w:tcPr>
            <w:tcW w:w="0" w:type="auto"/>
            <w:shd w:val="clear" w:color="auto" w:fill="auto"/>
            <w:vAlign w:val="bottom"/>
          </w:tcPr>
          <w:p w14:paraId="7A25DB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Violaceae</w:t>
            </w:r>
          </w:p>
        </w:tc>
        <w:tc>
          <w:tcPr>
            <w:tcW w:w="0" w:type="auto"/>
            <w:shd w:val="clear" w:color="auto" w:fill="auto"/>
            <w:vAlign w:val="bottom"/>
          </w:tcPr>
          <w:p w14:paraId="196D67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w:t>
            </w:r>
          </w:p>
        </w:tc>
        <w:tc>
          <w:tcPr>
            <w:tcW w:w="0" w:type="auto"/>
            <w:shd w:val="clear" w:color="auto" w:fill="auto"/>
            <w:vAlign w:val="bottom"/>
          </w:tcPr>
          <w:p w14:paraId="1516CD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alba</w:t>
            </w:r>
          </w:p>
        </w:tc>
        <w:tc>
          <w:tcPr>
            <w:tcW w:w="0" w:type="auto"/>
            <w:shd w:val="clear" w:color="auto" w:fill="auto"/>
            <w:vAlign w:val="bottom"/>
          </w:tcPr>
          <w:p w14:paraId="26CF58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Bess.</w:t>
            </w:r>
          </w:p>
        </w:tc>
        <w:tc>
          <w:tcPr>
            <w:tcW w:w="0" w:type="auto"/>
            <w:shd w:val="clear" w:color="auto" w:fill="auto"/>
            <w:vAlign w:val="bottom"/>
          </w:tcPr>
          <w:p w14:paraId="7B7DF3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Ø³Ýáõß³Ï ëåÇï³Ï</w:t>
            </w:r>
          </w:p>
        </w:tc>
        <w:tc>
          <w:tcPr>
            <w:tcW w:w="0" w:type="auto"/>
            <w:shd w:val="clear" w:color="auto" w:fill="auto"/>
            <w:vAlign w:val="bottom"/>
          </w:tcPr>
          <w:p w14:paraId="2A0591E4" w14:textId="77777777" w:rsidR="005C219A" w:rsidRPr="007E31EC" w:rsidRDefault="005C219A" w:rsidP="005C219A">
            <w:pPr>
              <w:rPr>
                <w:color w:val="000000"/>
                <w:sz w:val="12"/>
                <w:szCs w:val="12"/>
              </w:rPr>
            </w:pPr>
            <w:r w:rsidRPr="007E31EC">
              <w:rPr>
                <w:color w:val="000000"/>
                <w:sz w:val="12"/>
                <w:szCs w:val="12"/>
              </w:rPr>
              <w:t>Фиалка белая</w:t>
            </w:r>
          </w:p>
        </w:tc>
        <w:tc>
          <w:tcPr>
            <w:tcW w:w="0" w:type="auto"/>
            <w:shd w:val="clear" w:color="auto" w:fill="auto"/>
            <w:vAlign w:val="bottom"/>
          </w:tcPr>
          <w:p w14:paraId="32BAAA2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E1F4BB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1A8EE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619FBE" w14:textId="77777777">
        <w:trPr>
          <w:gridAfter w:val="1"/>
          <w:wAfter w:w="58" w:type="dxa"/>
          <w:trHeight w:val="227"/>
        </w:trPr>
        <w:tc>
          <w:tcPr>
            <w:tcW w:w="0" w:type="auto"/>
            <w:shd w:val="clear" w:color="auto" w:fill="auto"/>
            <w:vAlign w:val="bottom"/>
          </w:tcPr>
          <w:p w14:paraId="244707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Violaceae</w:t>
            </w:r>
          </w:p>
        </w:tc>
        <w:tc>
          <w:tcPr>
            <w:tcW w:w="0" w:type="auto"/>
            <w:shd w:val="clear" w:color="auto" w:fill="auto"/>
            <w:vAlign w:val="bottom"/>
          </w:tcPr>
          <w:p w14:paraId="53F3E1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w:t>
            </w:r>
          </w:p>
        </w:tc>
        <w:tc>
          <w:tcPr>
            <w:tcW w:w="0" w:type="auto"/>
            <w:shd w:val="clear" w:color="auto" w:fill="auto"/>
            <w:vAlign w:val="bottom"/>
          </w:tcPr>
          <w:p w14:paraId="4E2542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ambigua</w:t>
            </w:r>
          </w:p>
        </w:tc>
        <w:tc>
          <w:tcPr>
            <w:tcW w:w="0" w:type="auto"/>
            <w:shd w:val="clear" w:color="auto" w:fill="auto"/>
            <w:vAlign w:val="bottom"/>
          </w:tcPr>
          <w:p w14:paraId="0674F9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Waldst. et Kit.</w:t>
            </w:r>
          </w:p>
        </w:tc>
        <w:tc>
          <w:tcPr>
            <w:tcW w:w="0" w:type="auto"/>
            <w:shd w:val="clear" w:color="auto" w:fill="auto"/>
            <w:vAlign w:val="bottom"/>
          </w:tcPr>
          <w:p w14:paraId="508605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Ø³Ýáõß³Ï Ï³ëÏ³Í»ÉÇ</w:t>
            </w:r>
          </w:p>
        </w:tc>
        <w:tc>
          <w:tcPr>
            <w:tcW w:w="0" w:type="auto"/>
            <w:shd w:val="clear" w:color="auto" w:fill="auto"/>
            <w:vAlign w:val="bottom"/>
          </w:tcPr>
          <w:p w14:paraId="4081BDA2" w14:textId="77777777" w:rsidR="005C219A" w:rsidRPr="007E31EC" w:rsidRDefault="005C219A" w:rsidP="005C219A">
            <w:pPr>
              <w:rPr>
                <w:color w:val="000000"/>
                <w:sz w:val="12"/>
                <w:szCs w:val="12"/>
              </w:rPr>
            </w:pPr>
            <w:r w:rsidRPr="007E31EC">
              <w:rPr>
                <w:color w:val="000000"/>
                <w:sz w:val="12"/>
                <w:szCs w:val="12"/>
              </w:rPr>
              <w:t>Фиалка сомнительная</w:t>
            </w:r>
          </w:p>
        </w:tc>
        <w:tc>
          <w:tcPr>
            <w:tcW w:w="0" w:type="auto"/>
            <w:shd w:val="clear" w:color="auto" w:fill="auto"/>
            <w:vAlign w:val="bottom"/>
          </w:tcPr>
          <w:p w14:paraId="4C54B65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E4BE5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A66DE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F485C5" w14:textId="77777777">
        <w:trPr>
          <w:gridAfter w:val="1"/>
          <w:wAfter w:w="58" w:type="dxa"/>
          <w:trHeight w:val="227"/>
        </w:trPr>
        <w:tc>
          <w:tcPr>
            <w:tcW w:w="0" w:type="auto"/>
            <w:shd w:val="clear" w:color="auto" w:fill="auto"/>
            <w:vAlign w:val="bottom"/>
          </w:tcPr>
          <w:p w14:paraId="073A22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Violaceae</w:t>
            </w:r>
          </w:p>
        </w:tc>
        <w:tc>
          <w:tcPr>
            <w:tcW w:w="0" w:type="auto"/>
            <w:shd w:val="clear" w:color="auto" w:fill="auto"/>
            <w:vAlign w:val="bottom"/>
          </w:tcPr>
          <w:p w14:paraId="5C373C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w:t>
            </w:r>
          </w:p>
        </w:tc>
        <w:tc>
          <w:tcPr>
            <w:tcW w:w="0" w:type="auto"/>
            <w:shd w:val="clear" w:color="auto" w:fill="auto"/>
            <w:vAlign w:val="bottom"/>
          </w:tcPr>
          <w:p w14:paraId="4E05E2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52D611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Murr.</w:t>
            </w:r>
          </w:p>
        </w:tc>
        <w:tc>
          <w:tcPr>
            <w:tcW w:w="0" w:type="auto"/>
            <w:shd w:val="clear" w:color="auto" w:fill="auto"/>
            <w:vAlign w:val="bottom"/>
          </w:tcPr>
          <w:p w14:paraId="79745C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Ø³Ýáõß³Ï ¹³ßï³ÛÇÝ</w:t>
            </w:r>
          </w:p>
        </w:tc>
        <w:tc>
          <w:tcPr>
            <w:tcW w:w="0" w:type="auto"/>
            <w:shd w:val="clear" w:color="auto" w:fill="auto"/>
            <w:vAlign w:val="bottom"/>
          </w:tcPr>
          <w:p w14:paraId="001CD573" w14:textId="77777777" w:rsidR="005C219A" w:rsidRPr="007E31EC" w:rsidRDefault="005C219A" w:rsidP="005C219A">
            <w:pPr>
              <w:rPr>
                <w:color w:val="000000"/>
                <w:sz w:val="12"/>
                <w:szCs w:val="12"/>
              </w:rPr>
            </w:pPr>
            <w:r w:rsidRPr="007E31EC">
              <w:rPr>
                <w:color w:val="000000"/>
                <w:sz w:val="12"/>
                <w:szCs w:val="12"/>
              </w:rPr>
              <w:t>Фиалка полевая</w:t>
            </w:r>
          </w:p>
        </w:tc>
        <w:tc>
          <w:tcPr>
            <w:tcW w:w="0" w:type="auto"/>
            <w:shd w:val="clear" w:color="auto" w:fill="auto"/>
            <w:vAlign w:val="bottom"/>
          </w:tcPr>
          <w:p w14:paraId="6D3553D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DE991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3A376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54CC9A" w14:textId="77777777">
        <w:trPr>
          <w:gridAfter w:val="1"/>
          <w:wAfter w:w="58" w:type="dxa"/>
          <w:trHeight w:val="227"/>
        </w:trPr>
        <w:tc>
          <w:tcPr>
            <w:tcW w:w="0" w:type="auto"/>
            <w:shd w:val="clear" w:color="auto" w:fill="auto"/>
            <w:vAlign w:val="bottom"/>
          </w:tcPr>
          <w:p w14:paraId="6FBCC7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Violaceae</w:t>
            </w:r>
          </w:p>
        </w:tc>
        <w:tc>
          <w:tcPr>
            <w:tcW w:w="0" w:type="auto"/>
            <w:shd w:val="clear" w:color="auto" w:fill="auto"/>
            <w:vAlign w:val="bottom"/>
          </w:tcPr>
          <w:p w14:paraId="383DAF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w:t>
            </w:r>
          </w:p>
        </w:tc>
        <w:tc>
          <w:tcPr>
            <w:tcW w:w="0" w:type="auto"/>
            <w:shd w:val="clear" w:color="auto" w:fill="auto"/>
            <w:vAlign w:val="bottom"/>
          </w:tcPr>
          <w:p w14:paraId="318A1C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kitaibeliana</w:t>
            </w:r>
          </w:p>
        </w:tc>
        <w:tc>
          <w:tcPr>
            <w:tcW w:w="0" w:type="auto"/>
            <w:shd w:val="clear" w:color="auto" w:fill="auto"/>
            <w:vAlign w:val="bottom"/>
          </w:tcPr>
          <w:p w14:paraId="1A7FB5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Roem. et Schult.</w:t>
            </w:r>
          </w:p>
        </w:tc>
        <w:tc>
          <w:tcPr>
            <w:tcW w:w="0" w:type="auto"/>
            <w:shd w:val="clear" w:color="auto" w:fill="auto"/>
            <w:vAlign w:val="bottom"/>
          </w:tcPr>
          <w:p w14:paraId="307003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Ø³Ýáõß³Ï ÎÇï³Ûµ»ÉÇ</w:t>
            </w:r>
          </w:p>
        </w:tc>
        <w:tc>
          <w:tcPr>
            <w:tcW w:w="0" w:type="auto"/>
            <w:shd w:val="clear" w:color="auto" w:fill="auto"/>
            <w:vAlign w:val="bottom"/>
          </w:tcPr>
          <w:p w14:paraId="543D4C0A" w14:textId="77777777" w:rsidR="005C219A" w:rsidRPr="007E31EC" w:rsidRDefault="005C219A" w:rsidP="005C219A">
            <w:pPr>
              <w:rPr>
                <w:color w:val="000000"/>
                <w:sz w:val="12"/>
                <w:szCs w:val="12"/>
              </w:rPr>
            </w:pPr>
            <w:r w:rsidRPr="007E31EC">
              <w:rPr>
                <w:color w:val="000000"/>
                <w:sz w:val="12"/>
                <w:szCs w:val="12"/>
              </w:rPr>
              <w:t>Фиалка Китайбелева</w:t>
            </w:r>
          </w:p>
        </w:tc>
        <w:tc>
          <w:tcPr>
            <w:tcW w:w="0" w:type="auto"/>
            <w:shd w:val="clear" w:color="auto" w:fill="auto"/>
            <w:vAlign w:val="bottom"/>
          </w:tcPr>
          <w:p w14:paraId="4E9B0C4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31CD5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A9E5C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216338" w14:textId="77777777">
        <w:trPr>
          <w:gridAfter w:val="1"/>
          <w:wAfter w:w="58" w:type="dxa"/>
          <w:trHeight w:val="227"/>
        </w:trPr>
        <w:tc>
          <w:tcPr>
            <w:tcW w:w="0" w:type="auto"/>
            <w:shd w:val="clear" w:color="auto" w:fill="auto"/>
            <w:vAlign w:val="bottom"/>
          </w:tcPr>
          <w:p w14:paraId="483A25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Violaceae</w:t>
            </w:r>
          </w:p>
        </w:tc>
        <w:tc>
          <w:tcPr>
            <w:tcW w:w="0" w:type="auto"/>
            <w:shd w:val="clear" w:color="auto" w:fill="auto"/>
            <w:vAlign w:val="bottom"/>
          </w:tcPr>
          <w:p w14:paraId="79C385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w:t>
            </w:r>
          </w:p>
        </w:tc>
        <w:tc>
          <w:tcPr>
            <w:tcW w:w="0" w:type="auto"/>
            <w:shd w:val="clear" w:color="auto" w:fill="auto"/>
            <w:vAlign w:val="bottom"/>
          </w:tcPr>
          <w:p w14:paraId="5CE880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occulta</w:t>
            </w:r>
          </w:p>
        </w:tc>
        <w:tc>
          <w:tcPr>
            <w:tcW w:w="0" w:type="auto"/>
            <w:shd w:val="clear" w:color="auto" w:fill="auto"/>
            <w:vAlign w:val="bottom"/>
          </w:tcPr>
          <w:p w14:paraId="5E8400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Lehm.</w:t>
            </w:r>
          </w:p>
        </w:tc>
        <w:tc>
          <w:tcPr>
            <w:tcW w:w="0" w:type="auto"/>
            <w:shd w:val="clear" w:color="auto" w:fill="auto"/>
            <w:vAlign w:val="bottom"/>
          </w:tcPr>
          <w:p w14:paraId="0901FF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Ø³Ýáõß³Ï Í³ÍÏí³Í</w:t>
            </w:r>
          </w:p>
        </w:tc>
        <w:tc>
          <w:tcPr>
            <w:tcW w:w="0" w:type="auto"/>
            <w:shd w:val="clear" w:color="auto" w:fill="auto"/>
            <w:vAlign w:val="bottom"/>
          </w:tcPr>
          <w:p w14:paraId="2CC4432D" w14:textId="77777777" w:rsidR="005C219A" w:rsidRPr="007E31EC" w:rsidRDefault="005C219A" w:rsidP="005C219A">
            <w:pPr>
              <w:rPr>
                <w:color w:val="000000"/>
                <w:sz w:val="12"/>
                <w:szCs w:val="12"/>
              </w:rPr>
            </w:pPr>
            <w:r w:rsidRPr="007E31EC">
              <w:rPr>
                <w:color w:val="000000"/>
                <w:sz w:val="12"/>
                <w:szCs w:val="12"/>
              </w:rPr>
              <w:t>Фиалка укрытая</w:t>
            </w:r>
          </w:p>
        </w:tc>
        <w:tc>
          <w:tcPr>
            <w:tcW w:w="0" w:type="auto"/>
            <w:shd w:val="clear" w:color="auto" w:fill="auto"/>
            <w:vAlign w:val="bottom"/>
          </w:tcPr>
          <w:p w14:paraId="0051D6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A020A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011B3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8BC559" w14:textId="77777777">
        <w:trPr>
          <w:gridAfter w:val="1"/>
          <w:wAfter w:w="58" w:type="dxa"/>
          <w:trHeight w:val="227"/>
        </w:trPr>
        <w:tc>
          <w:tcPr>
            <w:tcW w:w="0" w:type="auto"/>
            <w:shd w:val="clear" w:color="auto" w:fill="auto"/>
            <w:vAlign w:val="bottom"/>
          </w:tcPr>
          <w:p w14:paraId="55E803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Violaceae</w:t>
            </w:r>
          </w:p>
        </w:tc>
        <w:tc>
          <w:tcPr>
            <w:tcW w:w="0" w:type="auto"/>
            <w:shd w:val="clear" w:color="auto" w:fill="auto"/>
            <w:vAlign w:val="bottom"/>
          </w:tcPr>
          <w:p w14:paraId="40E113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w:t>
            </w:r>
          </w:p>
        </w:tc>
        <w:tc>
          <w:tcPr>
            <w:tcW w:w="0" w:type="auto"/>
            <w:shd w:val="clear" w:color="auto" w:fill="auto"/>
            <w:vAlign w:val="bottom"/>
          </w:tcPr>
          <w:p w14:paraId="15ABAF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odorata</w:t>
            </w:r>
          </w:p>
        </w:tc>
        <w:tc>
          <w:tcPr>
            <w:tcW w:w="0" w:type="auto"/>
            <w:shd w:val="clear" w:color="auto" w:fill="auto"/>
            <w:vAlign w:val="bottom"/>
          </w:tcPr>
          <w:p w14:paraId="76675F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6D288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Ø³Ýáõß³Ï µáõñ³í»ï</w:t>
            </w:r>
          </w:p>
        </w:tc>
        <w:tc>
          <w:tcPr>
            <w:tcW w:w="0" w:type="auto"/>
            <w:shd w:val="clear" w:color="auto" w:fill="auto"/>
            <w:vAlign w:val="bottom"/>
          </w:tcPr>
          <w:p w14:paraId="05CF22B0" w14:textId="77777777" w:rsidR="005C219A" w:rsidRPr="007E31EC" w:rsidRDefault="005C219A" w:rsidP="005C219A">
            <w:pPr>
              <w:rPr>
                <w:color w:val="000000"/>
                <w:sz w:val="12"/>
                <w:szCs w:val="12"/>
              </w:rPr>
            </w:pPr>
            <w:r w:rsidRPr="007E31EC">
              <w:rPr>
                <w:color w:val="000000"/>
                <w:sz w:val="12"/>
                <w:szCs w:val="12"/>
              </w:rPr>
              <w:t>Фиалка душистая</w:t>
            </w:r>
          </w:p>
        </w:tc>
        <w:tc>
          <w:tcPr>
            <w:tcW w:w="0" w:type="auto"/>
            <w:shd w:val="clear" w:color="auto" w:fill="auto"/>
            <w:vAlign w:val="bottom"/>
          </w:tcPr>
          <w:p w14:paraId="767269F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58132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3E2B0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96B891" w14:textId="77777777">
        <w:trPr>
          <w:gridAfter w:val="1"/>
          <w:wAfter w:w="58" w:type="dxa"/>
          <w:trHeight w:val="227"/>
        </w:trPr>
        <w:tc>
          <w:tcPr>
            <w:tcW w:w="0" w:type="auto"/>
            <w:shd w:val="clear" w:color="auto" w:fill="auto"/>
            <w:vAlign w:val="bottom"/>
          </w:tcPr>
          <w:p w14:paraId="7F1E95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Violaceae</w:t>
            </w:r>
          </w:p>
        </w:tc>
        <w:tc>
          <w:tcPr>
            <w:tcW w:w="0" w:type="auto"/>
            <w:shd w:val="clear" w:color="auto" w:fill="auto"/>
            <w:vAlign w:val="bottom"/>
          </w:tcPr>
          <w:p w14:paraId="535112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w:t>
            </w:r>
          </w:p>
        </w:tc>
        <w:tc>
          <w:tcPr>
            <w:tcW w:w="0" w:type="auto"/>
            <w:shd w:val="clear" w:color="auto" w:fill="auto"/>
            <w:vAlign w:val="bottom"/>
          </w:tcPr>
          <w:p w14:paraId="683D50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oreades</w:t>
            </w:r>
          </w:p>
        </w:tc>
        <w:tc>
          <w:tcPr>
            <w:tcW w:w="0" w:type="auto"/>
            <w:shd w:val="clear" w:color="auto" w:fill="auto"/>
            <w:vAlign w:val="bottom"/>
          </w:tcPr>
          <w:p w14:paraId="1345CA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777BB9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Ø³Ýáõß³Ï ÔñÇÙÇ</w:t>
            </w:r>
          </w:p>
        </w:tc>
        <w:tc>
          <w:tcPr>
            <w:tcW w:w="0" w:type="auto"/>
            <w:shd w:val="clear" w:color="auto" w:fill="auto"/>
            <w:vAlign w:val="bottom"/>
          </w:tcPr>
          <w:p w14:paraId="6083F390" w14:textId="77777777" w:rsidR="005C219A" w:rsidRPr="007E31EC" w:rsidRDefault="005C219A" w:rsidP="005C219A">
            <w:pPr>
              <w:rPr>
                <w:color w:val="000000"/>
                <w:sz w:val="12"/>
                <w:szCs w:val="12"/>
              </w:rPr>
            </w:pPr>
            <w:r w:rsidRPr="007E31EC">
              <w:rPr>
                <w:color w:val="000000"/>
                <w:sz w:val="12"/>
                <w:szCs w:val="12"/>
              </w:rPr>
              <w:t>Фиалка крымская</w:t>
            </w:r>
          </w:p>
        </w:tc>
        <w:tc>
          <w:tcPr>
            <w:tcW w:w="0" w:type="auto"/>
            <w:shd w:val="clear" w:color="auto" w:fill="auto"/>
            <w:vAlign w:val="bottom"/>
          </w:tcPr>
          <w:p w14:paraId="4123CB0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530C51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B055B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1A17AD" w14:textId="77777777">
        <w:trPr>
          <w:gridAfter w:val="1"/>
          <w:wAfter w:w="58" w:type="dxa"/>
          <w:trHeight w:val="227"/>
        </w:trPr>
        <w:tc>
          <w:tcPr>
            <w:tcW w:w="0" w:type="auto"/>
            <w:shd w:val="clear" w:color="auto" w:fill="auto"/>
            <w:vAlign w:val="bottom"/>
          </w:tcPr>
          <w:p w14:paraId="1C338C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Violaceae</w:t>
            </w:r>
          </w:p>
        </w:tc>
        <w:tc>
          <w:tcPr>
            <w:tcW w:w="0" w:type="auto"/>
            <w:shd w:val="clear" w:color="auto" w:fill="auto"/>
            <w:vAlign w:val="bottom"/>
          </w:tcPr>
          <w:p w14:paraId="00999E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w:t>
            </w:r>
          </w:p>
        </w:tc>
        <w:tc>
          <w:tcPr>
            <w:tcW w:w="0" w:type="auto"/>
            <w:shd w:val="clear" w:color="auto" w:fill="auto"/>
            <w:vAlign w:val="bottom"/>
          </w:tcPr>
          <w:p w14:paraId="206D96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parvula</w:t>
            </w:r>
          </w:p>
        </w:tc>
        <w:tc>
          <w:tcPr>
            <w:tcW w:w="0" w:type="auto"/>
            <w:shd w:val="clear" w:color="auto" w:fill="auto"/>
            <w:vAlign w:val="bottom"/>
          </w:tcPr>
          <w:p w14:paraId="272650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Tineo</w:t>
            </w:r>
          </w:p>
        </w:tc>
        <w:tc>
          <w:tcPr>
            <w:tcW w:w="0" w:type="auto"/>
            <w:shd w:val="clear" w:color="auto" w:fill="auto"/>
            <w:vAlign w:val="bottom"/>
          </w:tcPr>
          <w:p w14:paraId="03DDC2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Ø³Ýáõß³Ï Ù³ÝñÇÏ</w:t>
            </w:r>
          </w:p>
        </w:tc>
        <w:tc>
          <w:tcPr>
            <w:tcW w:w="0" w:type="auto"/>
            <w:shd w:val="clear" w:color="auto" w:fill="auto"/>
            <w:vAlign w:val="bottom"/>
          </w:tcPr>
          <w:p w14:paraId="6D7867AF" w14:textId="77777777" w:rsidR="005C219A" w:rsidRPr="007E31EC" w:rsidRDefault="005C219A" w:rsidP="005C219A">
            <w:pPr>
              <w:rPr>
                <w:color w:val="000000"/>
                <w:sz w:val="12"/>
                <w:szCs w:val="12"/>
              </w:rPr>
            </w:pPr>
            <w:r w:rsidRPr="007E31EC">
              <w:rPr>
                <w:color w:val="000000"/>
                <w:sz w:val="12"/>
                <w:szCs w:val="12"/>
              </w:rPr>
              <w:t>Фиалка кроxотная</w:t>
            </w:r>
          </w:p>
        </w:tc>
        <w:tc>
          <w:tcPr>
            <w:tcW w:w="0" w:type="auto"/>
            <w:shd w:val="clear" w:color="auto" w:fill="auto"/>
            <w:vAlign w:val="bottom"/>
          </w:tcPr>
          <w:p w14:paraId="3F2EA0D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ADD4ED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72770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522D64" w14:textId="77777777">
        <w:trPr>
          <w:gridAfter w:val="1"/>
          <w:wAfter w:w="58" w:type="dxa"/>
          <w:trHeight w:val="227"/>
        </w:trPr>
        <w:tc>
          <w:tcPr>
            <w:tcW w:w="0" w:type="auto"/>
            <w:shd w:val="clear" w:color="auto" w:fill="auto"/>
            <w:vAlign w:val="bottom"/>
          </w:tcPr>
          <w:p w14:paraId="070B33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Vitaceae</w:t>
            </w:r>
          </w:p>
        </w:tc>
        <w:tc>
          <w:tcPr>
            <w:tcW w:w="0" w:type="auto"/>
            <w:shd w:val="clear" w:color="auto" w:fill="auto"/>
            <w:vAlign w:val="bottom"/>
          </w:tcPr>
          <w:p w14:paraId="53C72F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Vitis</w:t>
            </w:r>
          </w:p>
        </w:tc>
        <w:tc>
          <w:tcPr>
            <w:tcW w:w="0" w:type="auto"/>
            <w:shd w:val="clear" w:color="auto" w:fill="auto"/>
            <w:vAlign w:val="bottom"/>
          </w:tcPr>
          <w:p w14:paraId="1B7DCB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sylvestris</w:t>
            </w:r>
          </w:p>
        </w:tc>
        <w:tc>
          <w:tcPr>
            <w:tcW w:w="0" w:type="auto"/>
            <w:shd w:val="clear" w:color="auto" w:fill="auto"/>
            <w:vAlign w:val="bottom"/>
          </w:tcPr>
          <w:p w14:paraId="440544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C.C.Gmel.</w:t>
            </w:r>
          </w:p>
        </w:tc>
        <w:tc>
          <w:tcPr>
            <w:tcW w:w="0" w:type="auto"/>
            <w:shd w:val="clear" w:color="auto" w:fill="auto"/>
            <w:vAlign w:val="bottom"/>
          </w:tcPr>
          <w:p w14:paraId="1921B094"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Ê³ÕáÕ ³Ýï³é³ÛÇÝ</w:t>
            </w:r>
          </w:p>
        </w:tc>
        <w:tc>
          <w:tcPr>
            <w:tcW w:w="0" w:type="auto"/>
            <w:shd w:val="clear" w:color="auto" w:fill="auto"/>
            <w:vAlign w:val="bottom"/>
          </w:tcPr>
          <w:p w14:paraId="3C7FDB95" w14:textId="77777777" w:rsidR="005C219A" w:rsidRPr="007E31EC" w:rsidRDefault="005C219A" w:rsidP="005C219A">
            <w:pPr>
              <w:rPr>
                <w:color w:val="000000"/>
                <w:sz w:val="12"/>
                <w:szCs w:val="12"/>
              </w:rPr>
            </w:pPr>
            <w:r w:rsidRPr="007E31EC">
              <w:rPr>
                <w:color w:val="000000"/>
                <w:sz w:val="12"/>
                <w:szCs w:val="12"/>
              </w:rPr>
              <w:t>Виноград лесной</w:t>
            </w:r>
          </w:p>
        </w:tc>
        <w:tc>
          <w:tcPr>
            <w:tcW w:w="0" w:type="auto"/>
            <w:shd w:val="clear" w:color="auto" w:fill="auto"/>
            <w:vAlign w:val="bottom"/>
          </w:tcPr>
          <w:p w14:paraId="1017B75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8E1B17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0561FD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6B3844" w14:textId="77777777">
        <w:trPr>
          <w:gridAfter w:val="1"/>
          <w:wAfter w:w="58" w:type="dxa"/>
          <w:trHeight w:val="227"/>
        </w:trPr>
        <w:tc>
          <w:tcPr>
            <w:tcW w:w="0" w:type="auto"/>
            <w:shd w:val="clear" w:color="auto" w:fill="auto"/>
            <w:vAlign w:val="bottom"/>
          </w:tcPr>
          <w:p w14:paraId="3AA404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Zygophyllaceae</w:t>
            </w:r>
          </w:p>
        </w:tc>
        <w:tc>
          <w:tcPr>
            <w:tcW w:w="0" w:type="auto"/>
            <w:shd w:val="clear" w:color="auto" w:fill="auto"/>
            <w:vAlign w:val="bottom"/>
          </w:tcPr>
          <w:p w14:paraId="414340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Tribulus</w:t>
            </w:r>
          </w:p>
        </w:tc>
        <w:tc>
          <w:tcPr>
            <w:tcW w:w="0" w:type="auto"/>
            <w:shd w:val="clear" w:color="auto" w:fill="auto"/>
            <w:vAlign w:val="bottom"/>
          </w:tcPr>
          <w:p w14:paraId="4C0A51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terrestris</w:t>
            </w:r>
          </w:p>
        </w:tc>
        <w:tc>
          <w:tcPr>
            <w:tcW w:w="0" w:type="auto"/>
            <w:shd w:val="clear" w:color="auto" w:fill="auto"/>
            <w:vAlign w:val="bottom"/>
          </w:tcPr>
          <w:p w14:paraId="42DD3B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C370F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î³ï³ß ÷éíáÕ</w:t>
            </w:r>
          </w:p>
        </w:tc>
        <w:tc>
          <w:tcPr>
            <w:tcW w:w="0" w:type="auto"/>
            <w:shd w:val="clear" w:color="auto" w:fill="auto"/>
            <w:vAlign w:val="bottom"/>
          </w:tcPr>
          <w:p w14:paraId="2755726D" w14:textId="77777777" w:rsidR="005C219A" w:rsidRPr="007E31EC" w:rsidRDefault="005C219A" w:rsidP="005C219A">
            <w:pPr>
              <w:rPr>
                <w:color w:val="000000"/>
                <w:sz w:val="12"/>
                <w:szCs w:val="12"/>
              </w:rPr>
            </w:pPr>
            <w:r w:rsidRPr="007E31EC">
              <w:rPr>
                <w:color w:val="000000"/>
                <w:sz w:val="12"/>
                <w:szCs w:val="12"/>
              </w:rPr>
              <w:t>Якорцы стелющиеся</w:t>
            </w:r>
          </w:p>
        </w:tc>
        <w:tc>
          <w:tcPr>
            <w:tcW w:w="0" w:type="auto"/>
            <w:shd w:val="clear" w:color="auto" w:fill="auto"/>
            <w:vAlign w:val="bottom"/>
          </w:tcPr>
          <w:p w14:paraId="14137AF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6043F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A1D5C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F92205" w14:textId="77777777">
        <w:trPr>
          <w:gridAfter w:val="1"/>
          <w:wAfter w:w="58" w:type="dxa"/>
          <w:trHeight w:val="227"/>
        </w:trPr>
        <w:tc>
          <w:tcPr>
            <w:tcW w:w="0" w:type="auto"/>
            <w:shd w:val="clear" w:color="auto" w:fill="auto"/>
            <w:vAlign w:val="bottom"/>
          </w:tcPr>
          <w:p w14:paraId="435A3B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Zygophyllaceae</w:t>
            </w:r>
          </w:p>
        </w:tc>
        <w:tc>
          <w:tcPr>
            <w:tcW w:w="0" w:type="auto"/>
            <w:shd w:val="clear" w:color="auto" w:fill="auto"/>
            <w:vAlign w:val="bottom"/>
          </w:tcPr>
          <w:p w14:paraId="77BAE2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Zygophyllum</w:t>
            </w:r>
          </w:p>
        </w:tc>
        <w:tc>
          <w:tcPr>
            <w:tcW w:w="0" w:type="auto"/>
            <w:shd w:val="clear" w:color="auto" w:fill="auto"/>
            <w:vAlign w:val="bottom"/>
          </w:tcPr>
          <w:p w14:paraId="579A85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atriplicoides</w:t>
            </w:r>
          </w:p>
        </w:tc>
        <w:tc>
          <w:tcPr>
            <w:tcW w:w="0" w:type="auto"/>
            <w:shd w:val="clear" w:color="auto" w:fill="auto"/>
            <w:vAlign w:val="bottom"/>
          </w:tcPr>
          <w:p w14:paraId="5DF968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44192B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¼áõ·³ï»ñ¨ Ã³É³ÝÙ³Ý</w:t>
            </w:r>
          </w:p>
        </w:tc>
        <w:tc>
          <w:tcPr>
            <w:tcW w:w="0" w:type="auto"/>
            <w:shd w:val="clear" w:color="auto" w:fill="auto"/>
            <w:vAlign w:val="bottom"/>
          </w:tcPr>
          <w:p w14:paraId="14B57EA8" w14:textId="77777777" w:rsidR="005C219A" w:rsidRPr="007E31EC" w:rsidRDefault="005C219A" w:rsidP="005C219A">
            <w:pPr>
              <w:rPr>
                <w:color w:val="000000"/>
                <w:sz w:val="12"/>
                <w:szCs w:val="12"/>
              </w:rPr>
            </w:pPr>
            <w:r w:rsidRPr="007E31EC">
              <w:rPr>
                <w:color w:val="000000"/>
                <w:sz w:val="12"/>
                <w:szCs w:val="12"/>
              </w:rPr>
              <w:t>Парнолистник лебедовый</w:t>
            </w:r>
          </w:p>
        </w:tc>
        <w:tc>
          <w:tcPr>
            <w:tcW w:w="0" w:type="auto"/>
            <w:shd w:val="clear" w:color="auto" w:fill="auto"/>
            <w:vAlign w:val="bottom"/>
          </w:tcPr>
          <w:p w14:paraId="11C8A8A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FBF72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24541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430557C" w14:textId="77777777">
        <w:trPr>
          <w:gridAfter w:val="1"/>
          <w:wAfter w:w="58" w:type="dxa"/>
          <w:trHeight w:val="227"/>
        </w:trPr>
        <w:tc>
          <w:tcPr>
            <w:tcW w:w="0" w:type="auto"/>
            <w:shd w:val="clear" w:color="auto" w:fill="auto"/>
            <w:vAlign w:val="bottom"/>
          </w:tcPr>
          <w:p w14:paraId="619AF2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Zygophyllaceae</w:t>
            </w:r>
          </w:p>
        </w:tc>
        <w:tc>
          <w:tcPr>
            <w:tcW w:w="0" w:type="auto"/>
            <w:shd w:val="clear" w:color="auto" w:fill="auto"/>
            <w:vAlign w:val="bottom"/>
          </w:tcPr>
          <w:p w14:paraId="105727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Zygophyllum</w:t>
            </w:r>
          </w:p>
        </w:tc>
        <w:tc>
          <w:tcPr>
            <w:tcW w:w="0" w:type="auto"/>
            <w:shd w:val="clear" w:color="auto" w:fill="auto"/>
            <w:vAlign w:val="bottom"/>
          </w:tcPr>
          <w:p w14:paraId="7A98AF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fabago</w:t>
            </w:r>
          </w:p>
        </w:tc>
        <w:tc>
          <w:tcPr>
            <w:tcW w:w="0" w:type="auto"/>
            <w:shd w:val="clear" w:color="auto" w:fill="auto"/>
            <w:vAlign w:val="bottom"/>
          </w:tcPr>
          <w:p w14:paraId="4E8E8A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D7134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¼áõ·³ï»ñ¨ ëáíáñ³Ï³Ý</w:t>
            </w:r>
          </w:p>
        </w:tc>
        <w:tc>
          <w:tcPr>
            <w:tcW w:w="0" w:type="auto"/>
            <w:shd w:val="clear" w:color="auto" w:fill="auto"/>
            <w:vAlign w:val="bottom"/>
          </w:tcPr>
          <w:p w14:paraId="0AF3DBD0" w14:textId="77777777" w:rsidR="005C219A" w:rsidRPr="007E31EC" w:rsidRDefault="005C219A" w:rsidP="005C219A">
            <w:pPr>
              <w:rPr>
                <w:color w:val="000000"/>
                <w:sz w:val="12"/>
                <w:szCs w:val="12"/>
              </w:rPr>
            </w:pPr>
            <w:r w:rsidRPr="007E31EC">
              <w:rPr>
                <w:color w:val="000000"/>
                <w:sz w:val="12"/>
                <w:szCs w:val="12"/>
              </w:rPr>
              <w:t>Парнолистник обыкновенный</w:t>
            </w:r>
          </w:p>
        </w:tc>
        <w:tc>
          <w:tcPr>
            <w:tcW w:w="0" w:type="auto"/>
            <w:shd w:val="clear" w:color="auto" w:fill="auto"/>
            <w:vAlign w:val="bottom"/>
          </w:tcPr>
          <w:p w14:paraId="48447B3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38308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4AB21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bl>
    <w:p w14:paraId="6D4C3BCD" w14:textId="77777777" w:rsidR="005C219A" w:rsidRPr="00FC3BB5" w:rsidRDefault="005C219A" w:rsidP="005C219A">
      <w:pPr>
        <w:rPr>
          <w:rFonts w:ascii="Arial Armenian" w:hAnsi="Arial Armenian"/>
        </w:rPr>
      </w:pPr>
    </w:p>
    <w:p w14:paraId="209F2BCC" w14:textId="77777777" w:rsidR="005C219A" w:rsidRPr="00FC3BB5" w:rsidRDefault="005C219A" w:rsidP="005C219A">
      <w:pPr>
        <w:rPr>
          <w:rFonts w:ascii="Arial Armenian" w:hAnsi="Arial Armenian"/>
          <w:lang w:val="en-US"/>
        </w:rPr>
        <w:sectPr w:rsidR="005C219A" w:rsidRPr="00FC3BB5" w:rsidSect="00FA3345">
          <w:pgSz w:w="16840" w:h="11907" w:orient="landscape" w:code="9"/>
          <w:pgMar w:top="360" w:right="562" w:bottom="1555" w:left="1526" w:header="720" w:footer="720" w:gutter="0"/>
          <w:cols w:space="720"/>
        </w:sectPr>
      </w:pPr>
    </w:p>
    <w:p w14:paraId="1560028F" w14:textId="77777777" w:rsidR="005C219A" w:rsidRPr="00837D67" w:rsidRDefault="0039649F" w:rsidP="00E717DB">
      <w:pPr>
        <w:pStyle w:val="Caption"/>
        <w:jc w:val="center"/>
        <w:rPr>
          <w:rFonts w:ascii="Arial Armenian" w:hAnsi="Arial Armenian"/>
          <w:sz w:val="22"/>
          <w:szCs w:val="22"/>
          <w:lang w:val="af-ZA"/>
        </w:rPr>
      </w:pPr>
      <w:bookmarkStart w:id="266" w:name="_Toc198445965"/>
      <w:r w:rsidRPr="00837D67">
        <w:rPr>
          <w:rFonts w:ascii="Arial Armenian" w:hAnsi="Arial Armenian"/>
          <w:sz w:val="22"/>
          <w:szCs w:val="22"/>
          <w:lang w:val="af-ZA"/>
        </w:rPr>
        <w:lastRenderedPageBreak/>
        <w:t xml:space="preserve">ò²ÜÎ </w:t>
      </w:r>
      <w:r w:rsidR="005C219A" w:rsidRPr="00837D67">
        <w:rPr>
          <w:rFonts w:ascii="Arial Armenian" w:hAnsi="Arial Armenian"/>
          <w:sz w:val="22"/>
          <w:szCs w:val="22"/>
          <w:lang w:val="af-ZA"/>
        </w:rPr>
        <w:t>2.</w:t>
      </w:r>
      <w:bookmarkStart w:id="267" w:name="_Toc198445966"/>
      <w:bookmarkEnd w:id="266"/>
      <w:r w:rsidR="005C219A" w:rsidRPr="00837D67">
        <w:rPr>
          <w:rFonts w:ascii="Arial Armenian" w:hAnsi="Arial Armenian"/>
          <w:sz w:val="22"/>
          <w:szCs w:val="22"/>
          <w:lang w:val="af-ZA"/>
        </w:rPr>
        <w:t>§</w:t>
      </w:r>
      <w:r w:rsidR="00837D67" w:rsidRPr="00837D67">
        <w:rPr>
          <w:rFonts w:ascii="Arial Armenian" w:hAnsi="Arial Armenian"/>
          <w:sz w:val="22"/>
          <w:szCs w:val="22"/>
          <w:lang w:val="af-ZA"/>
        </w:rPr>
        <w:t>ÊàêðàìÆ ²Üî²è</w:t>
      </w:r>
      <w:r w:rsidR="005C219A" w:rsidRPr="00837D67">
        <w:rPr>
          <w:rFonts w:ascii="Arial Armenian" w:hAnsi="Arial Armenian"/>
          <w:sz w:val="22"/>
          <w:szCs w:val="22"/>
          <w:lang w:val="af-ZA"/>
        </w:rPr>
        <w:t xml:space="preserve">¦ </w:t>
      </w:r>
      <w:r w:rsidR="00837D67" w:rsidRPr="00837D67">
        <w:rPr>
          <w:rFonts w:ascii="Arial Armenian" w:hAnsi="Arial Armenian"/>
          <w:sz w:val="22"/>
          <w:szCs w:val="22"/>
          <w:lang w:val="af-ZA"/>
        </w:rPr>
        <w:t xml:space="preserve">äºî²Î²Ü ²ð¶ºÈàòÆ </w:t>
      </w:r>
      <w:r w:rsidR="00081D02" w:rsidRPr="00081D02">
        <w:rPr>
          <w:rFonts w:ascii="Arial Armenian" w:hAnsi="Arial Armenian"/>
          <w:sz w:val="22"/>
          <w:lang w:val="en-US"/>
        </w:rPr>
        <w:t xml:space="preserve">î²ð²ÌøÆ </w:t>
      </w:r>
      <w:r w:rsidR="00837D67" w:rsidRPr="00837D67">
        <w:rPr>
          <w:rFonts w:ascii="Arial Armenian" w:hAnsi="Arial Armenian"/>
          <w:sz w:val="22"/>
          <w:szCs w:val="22"/>
          <w:lang w:val="af-ZA"/>
        </w:rPr>
        <w:t>²ÜàÔÜ²Þ²ð ÎºÜ¸²ÜÆÜºðÆ îºê²ÎÜºðÆ</w:t>
      </w:r>
      <w:bookmarkEnd w:id="267"/>
      <w:r w:rsidR="005C219A" w:rsidRPr="00837D67">
        <w:rPr>
          <w:rFonts w:ascii="Arial Armenian" w:hAnsi="Arial Armenian"/>
          <w:sz w:val="22"/>
          <w:szCs w:val="22"/>
          <w:lang w:val="af-ZA"/>
        </w:rPr>
        <w:t xml:space="preserve"> </w:t>
      </w:r>
    </w:p>
    <w:p w14:paraId="1F4EEC70" w14:textId="77777777" w:rsidR="005C219A" w:rsidRPr="005C3564" w:rsidRDefault="005C219A" w:rsidP="005C219A">
      <w:pPr>
        <w:rPr>
          <w:rFonts w:ascii="Arial Armenian" w:hAnsi="Arial Armenian"/>
          <w:sz w:val="22"/>
          <w:szCs w:val="22"/>
          <w:lang w:val="af-ZA"/>
        </w:rPr>
      </w:pPr>
      <w:r w:rsidRPr="005C3564">
        <w:rPr>
          <w:rFonts w:ascii="Arial Armenian" w:hAnsi="Arial Armenian"/>
          <w:sz w:val="22"/>
          <w:szCs w:val="22"/>
          <w:lang w:val="af-ZA"/>
        </w:rPr>
        <w:t xml:space="preserve">             </w:t>
      </w:r>
    </w:p>
    <w:p w14:paraId="31D138EA" w14:textId="77777777" w:rsidR="005C219A" w:rsidRPr="005C3564" w:rsidRDefault="005C219A" w:rsidP="005C219A">
      <w:pPr>
        <w:rPr>
          <w:rFonts w:ascii="Arial Armenian" w:hAnsi="Arial Armenian"/>
          <w:sz w:val="22"/>
          <w:szCs w:val="22"/>
          <w:lang w:val="af-ZA"/>
        </w:rPr>
      </w:pPr>
    </w:p>
    <w:p w14:paraId="428133A3" w14:textId="77777777" w:rsidR="005C219A" w:rsidRPr="005C3564" w:rsidRDefault="005C219A" w:rsidP="005C219A">
      <w:pPr>
        <w:rPr>
          <w:rFonts w:ascii="Arial Armenian" w:hAnsi="Arial Armenian"/>
          <w:sz w:val="22"/>
          <w:szCs w:val="22"/>
          <w:lang w:val="af-ZA"/>
        </w:rPr>
      </w:pPr>
    </w:p>
    <w:p w14:paraId="71A6CAC1" w14:textId="77777777" w:rsidR="005C219A" w:rsidRPr="00E717DB" w:rsidRDefault="005C219A" w:rsidP="005C219A">
      <w:pPr>
        <w:ind w:left="540"/>
        <w:rPr>
          <w:rFonts w:ascii="Arial Armenian" w:hAnsi="Arial Armenian"/>
          <w:b/>
          <w:sz w:val="20"/>
          <w:szCs w:val="20"/>
          <w:lang w:val="af-ZA"/>
        </w:rPr>
      </w:pPr>
      <w:r w:rsidRPr="00E717DB">
        <w:rPr>
          <w:rFonts w:ascii="Arial Armenian" w:hAnsi="Arial Armenian"/>
          <w:b/>
          <w:sz w:val="20"/>
          <w:szCs w:val="20"/>
          <w:lang w:val="af-ZA"/>
        </w:rPr>
        <w:t>Odonata</w:t>
      </w:r>
    </w:p>
    <w:p w14:paraId="26BD4673" w14:textId="77777777" w:rsidR="005C219A" w:rsidRPr="00E717DB" w:rsidRDefault="005C219A" w:rsidP="005C219A">
      <w:pPr>
        <w:ind w:left="540"/>
        <w:rPr>
          <w:rFonts w:ascii="Arial Armenian" w:hAnsi="Arial Armenian"/>
          <w:sz w:val="20"/>
          <w:szCs w:val="20"/>
          <w:lang w:val="af-ZA"/>
        </w:rPr>
      </w:pPr>
      <w:r w:rsidRPr="00E717DB">
        <w:rPr>
          <w:rFonts w:ascii="Arial Armenian" w:hAnsi="Arial Armenian"/>
          <w:sz w:val="20"/>
          <w:szCs w:val="20"/>
          <w:lang w:val="af-ZA"/>
        </w:rPr>
        <w:t>Aeshnidae</w:t>
      </w:r>
    </w:p>
    <w:p w14:paraId="464478D4" w14:textId="77777777" w:rsidR="005C219A" w:rsidRPr="00E717DB" w:rsidRDefault="005C219A" w:rsidP="005C219A">
      <w:pPr>
        <w:ind w:left="540"/>
        <w:rPr>
          <w:rFonts w:ascii="Arial Armenian" w:hAnsi="Arial Armenian"/>
          <w:sz w:val="20"/>
          <w:szCs w:val="20"/>
          <w:lang w:val="af-ZA"/>
        </w:rPr>
      </w:pPr>
      <w:r w:rsidRPr="00E717DB">
        <w:rPr>
          <w:rFonts w:ascii="Arial Armenian" w:hAnsi="Arial Armenian"/>
          <w:sz w:val="20"/>
          <w:szCs w:val="20"/>
          <w:lang w:val="af-ZA"/>
        </w:rPr>
        <w:t>Aeshna mixta –¶»Õ³ñ¹, ¶³éÝÇ, ¶áÕï</w:t>
      </w:r>
    </w:p>
    <w:p w14:paraId="4BDC28B1" w14:textId="77777777" w:rsidR="005C219A" w:rsidRPr="00201272" w:rsidRDefault="005C219A" w:rsidP="005C219A">
      <w:pPr>
        <w:ind w:left="540"/>
        <w:rPr>
          <w:rFonts w:ascii="Arial Armenian" w:hAnsi="Arial Armenian"/>
          <w:sz w:val="20"/>
          <w:szCs w:val="20"/>
          <w:lang w:val="af-ZA"/>
        </w:rPr>
      </w:pPr>
      <w:r w:rsidRPr="00201272">
        <w:rPr>
          <w:rFonts w:ascii="Arial Armenian" w:hAnsi="Arial Armenian"/>
          <w:sz w:val="20"/>
          <w:szCs w:val="20"/>
          <w:lang w:val="af-ZA"/>
        </w:rPr>
        <w:t>A. isosceles – ê³ñ³ÛµáõÉ³Ë, ²ëÝÇ</w:t>
      </w:r>
    </w:p>
    <w:p w14:paraId="5811F9AC" w14:textId="77777777" w:rsidR="005C219A" w:rsidRPr="00FC3BB5" w:rsidRDefault="005C219A" w:rsidP="005C219A">
      <w:pPr>
        <w:rPr>
          <w:rFonts w:ascii="Arial Armenian" w:hAnsi="Arial Armenian"/>
          <w:sz w:val="20"/>
          <w:szCs w:val="20"/>
          <w:lang w:val="pt-BR"/>
        </w:rPr>
      </w:pPr>
      <w:r w:rsidRPr="00201272">
        <w:rPr>
          <w:rFonts w:ascii="Arial Armenian" w:hAnsi="Arial Armenian"/>
          <w:sz w:val="20"/>
          <w:szCs w:val="20"/>
          <w:lang w:val="af-ZA"/>
        </w:rPr>
        <w:t xml:space="preserve">         </w:t>
      </w:r>
      <w:r w:rsidRPr="00FC3BB5">
        <w:rPr>
          <w:rFonts w:ascii="Arial Armenian" w:hAnsi="Arial Armenian"/>
          <w:sz w:val="20"/>
          <w:szCs w:val="20"/>
          <w:lang w:val="pt-BR"/>
        </w:rPr>
        <w:t>Cordulegasteridae</w:t>
      </w:r>
    </w:p>
    <w:p w14:paraId="44A4207D"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Cordulegaster insignis – ê³ñ³ÛµáõÉ³Ë</w:t>
      </w:r>
    </w:p>
    <w:p w14:paraId="677F2F8D"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pt-BR"/>
        </w:rPr>
        <w:t xml:space="preserve">         Libellulidae</w:t>
      </w:r>
    </w:p>
    <w:p w14:paraId="155033C1"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Orthetrum brunneum –ê³ñ³ÛµáõÉ³Ë</w:t>
      </w:r>
    </w:p>
    <w:p w14:paraId="40DE2C6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O. coerulescens anceps –  ê³ñ³ÛµáõÉ³Ë</w:t>
      </w:r>
    </w:p>
    <w:p w14:paraId="265B7671"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w:t>
      </w:r>
      <w:r w:rsidR="00837D67" w:rsidRPr="00FC3BB5">
        <w:rPr>
          <w:rFonts w:ascii="Arial Armenian" w:hAnsi="Arial Armenian"/>
          <w:sz w:val="20"/>
          <w:szCs w:val="20"/>
          <w:lang w:val="pt-BR"/>
        </w:rPr>
        <w:t>o</w:t>
      </w:r>
      <w:r w:rsidRPr="00FC3BB5">
        <w:rPr>
          <w:rFonts w:ascii="Arial Armenian" w:hAnsi="Arial Armenian"/>
          <w:sz w:val="20"/>
          <w:szCs w:val="20"/>
          <w:lang w:val="pt-BR"/>
        </w:rPr>
        <w:t xml:space="preserve">ntala flavescens – ¶³éÝÇ                     </w:t>
      </w:r>
    </w:p>
    <w:p w14:paraId="1DDB97E8"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 Sympetrum pedemontanum - ¶áÕï</w:t>
      </w:r>
    </w:p>
    <w:p w14:paraId="0C5F645E"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pt-BR"/>
        </w:rPr>
        <w:t xml:space="preserve">         Lestidae</w:t>
      </w:r>
    </w:p>
    <w:p w14:paraId="429A2FC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Sympecma paedisca – ¶³éÝÇ                     </w:t>
      </w:r>
    </w:p>
    <w:p w14:paraId="3026F580" w14:textId="77777777" w:rsidR="005C219A" w:rsidRPr="00FC3BB5" w:rsidRDefault="005C219A" w:rsidP="005C219A">
      <w:pPr>
        <w:ind w:left="540"/>
        <w:rPr>
          <w:rFonts w:ascii="Arial Armenian" w:hAnsi="Arial Armenian"/>
          <w:b/>
          <w:sz w:val="20"/>
          <w:szCs w:val="20"/>
          <w:lang w:val="pt-BR"/>
        </w:rPr>
      </w:pPr>
      <w:r w:rsidRPr="00FC3BB5">
        <w:rPr>
          <w:rFonts w:ascii="Arial Armenian" w:hAnsi="Arial Armenian"/>
          <w:b/>
          <w:sz w:val="20"/>
          <w:szCs w:val="20"/>
          <w:lang w:val="pt-BR"/>
        </w:rPr>
        <w:t>Blattoptera</w:t>
      </w:r>
    </w:p>
    <w:p w14:paraId="61A5090A"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Polyphagidae</w:t>
      </w:r>
    </w:p>
    <w:p w14:paraId="1358A0C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Polyphaga aegyptiaca – ÊáëñáíÇ ³Ýï³é</w:t>
      </w:r>
    </w:p>
    <w:p w14:paraId="4A1D759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Arenivaga livida – ÏÇë³³Ý³å³ïÝ»ñ </w:t>
      </w:r>
    </w:p>
    <w:p w14:paraId="6736217C"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 xml:space="preserve">Blattellidae </w:t>
      </w:r>
    </w:p>
    <w:p w14:paraId="22AF9240"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 xml:space="preserve">Phyllodromica polita –¶³éÝÇ                     </w:t>
      </w:r>
    </w:p>
    <w:p w14:paraId="448A72EC" w14:textId="77777777" w:rsidR="005C219A" w:rsidRPr="00201272" w:rsidRDefault="005C219A" w:rsidP="005C219A">
      <w:pPr>
        <w:ind w:left="540"/>
        <w:rPr>
          <w:rFonts w:ascii="Arial Armenian" w:hAnsi="Arial Armenian"/>
          <w:b/>
          <w:sz w:val="20"/>
          <w:szCs w:val="20"/>
          <w:lang w:val="it-IT"/>
        </w:rPr>
      </w:pPr>
      <w:r w:rsidRPr="00201272">
        <w:rPr>
          <w:rFonts w:ascii="Arial Armenian" w:hAnsi="Arial Armenian"/>
          <w:b/>
          <w:sz w:val="20"/>
          <w:szCs w:val="20"/>
          <w:lang w:val="it-IT"/>
        </w:rPr>
        <w:t>Mantoptera</w:t>
      </w:r>
    </w:p>
    <w:p w14:paraId="0E67A121"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Mantidae</w:t>
      </w:r>
    </w:p>
    <w:p w14:paraId="389D16DA"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 xml:space="preserve">Mantis relogiosa – ÏÇë³³Ý³å³ïÝ»ñ </w:t>
      </w:r>
    </w:p>
    <w:p w14:paraId="7D8274F2"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Hierodula transcaucasica – ÏÇë³³Ý³å³ïÝ»ñ</w:t>
      </w:r>
    </w:p>
    <w:p w14:paraId="10CD5A42" w14:textId="77777777" w:rsidR="005C219A" w:rsidRPr="00201272" w:rsidRDefault="005C219A" w:rsidP="005C219A">
      <w:pPr>
        <w:ind w:left="540"/>
        <w:rPr>
          <w:rFonts w:ascii="Arial Armenian" w:hAnsi="Arial Armenian"/>
          <w:b/>
          <w:sz w:val="20"/>
          <w:szCs w:val="20"/>
          <w:lang w:val="it-IT"/>
        </w:rPr>
      </w:pPr>
      <w:r w:rsidRPr="00201272">
        <w:rPr>
          <w:rFonts w:ascii="Arial Armenian" w:hAnsi="Arial Armenian"/>
          <w:b/>
          <w:sz w:val="20"/>
          <w:szCs w:val="20"/>
          <w:lang w:val="it-IT"/>
        </w:rPr>
        <w:t>Phasmoptera</w:t>
      </w:r>
    </w:p>
    <w:p w14:paraId="310C50A6"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Lonchodidae</w:t>
      </w:r>
    </w:p>
    <w:p w14:paraId="407EAC66"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Ramulus nana –ÏÇë³³Ý³å³ïÝ»ñ</w:t>
      </w:r>
    </w:p>
    <w:p w14:paraId="56A89274" w14:textId="77777777" w:rsidR="005C219A" w:rsidRPr="00201272" w:rsidRDefault="005C219A" w:rsidP="005C219A">
      <w:pPr>
        <w:ind w:left="540"/>
        <w:rPr>
          <w:rFonts w:ascii="Arial Armenian" w:hAnsi="Arial Armenian"/>
          <w:b/>
          <w:sz w:val="20"/>
          <w:szCs w:val="20"/>
          <w:lang w:val="it-IT"/>
        </w:rPr>
      </w:pPr>
      <w:r w:rsidRPr="00201272">
        <w:rPr>
          <w:rFonts w:ascii="Arial Armenian" w:hAnsi="Arial Armenian"/>
          <w:b/>
          <w:sz w:val="20"/>
          <w:szCs w:val="20"/>
          <w:lang w:val="it-IT"/>
        </w:rPr>
        <w:t xml:space="preserve">Orthoptera </w:t>
      </w:r>
    </w:p>
    <w:p w14:paraId="1C075E55" w14:textId="77777777" w:rsidR="005C219A" w:rsidRPr="00201272" w:rsidRDefault="005C219A" w:rsidP="005C219A">
      <w:pPr>
        <w:rPr>
          <w:rFonts w:ascii="Arial Armenian" w:hAnsi="Arial Armenian"/>
          <w:sz w:val="20"/>
          <w:szCs w:val="20"/>
          <w:lang w:val="it-IT"/>
        </w:rPr>
      </w:pPr>
      <w:r w:rsidRPr="00201272">
        <w:rPr>
          <w:rFonts w:ascii="Arial Armenian" w:hAnsi="Arial Armenian"/>
          <w:sz w:val="20"/>
          <w:szCs w:val="20"/>
          <w:lang w:val="it-IT"/>
        </w:rPr>
        <w:t xml:space="preserve">         Bradyporidae</w:t>
      </w:r>
    </w:p>
    <w:p w14:paraId="61BAB5D3" w14:textId="77777777" w:rsidR="005C219A" w:rsidRPr="00201272" w:rsidRDefault="005C219A" w:rsidP="005C219A">
      <w:pPr>
        <w:rPr>
          <w:rFonts w:ascii="Arial Armenian" w:hAnsi="Arial Armenian"/>
          <w:sz w:val="20"/>
          <w:szCs w:val="20"/>
          <w:lang w:val="it-IT"/>
        </w:rPr>
      </w:pPr>
      <w:r w:rsidRPr="00201272">
        <w:rPr>
          <w:rFonts w:ascii="Arial Armenian" w:hAnsi="Arial Armenian"/>
          <w:sz w:val="20"/>
          <w:szCs w:val="20"/>
          <w:lang w:val="it-IT"/>
        </w:rPr>
        <w:t xml:space="preserve">         Bradyporus dilatatus – ¶³éÝÇ-²·³ñ³Ï É»éÝ³ï³÷³ëï³Ý³ÛÇÝ ·áïÇ 1800-2100Ù </w:t>
      </w:r>
    </w:p>
    <w:p w14:paraId="52DE3C6A" w14:textId="77777777" w:rsidR="005C219A" w:rsidRPr="00201272" w:rsidRDefault="005C219A" w:rsidP="005C219A">
      <w:pPr>
        <w:rPr>
          <w:rFonts w:ascii="Arial Armenian" w:hAnsi="Arial Armenian"/>
          <w:sz w:val="20"/>
          <w:szCs w:val="20"/>
          <w:lang w:val="it-IT"/>
        </w:rPr>
      </w:pPr>
      <w:r w:rsidRPr="00201272">
        <w:rPr>
          <w:rFonts w:ascii="Arial Armenian" w:hAnsi="Arial Armenian"/>
          <w:sz w:val="20"/>
          <w:szCs w:val="20"/>
          <w:lang w:val="it-IT"/>
        </w:rPr>
        <w:t xml:space="preserve">         Tettigoniidae</w:t>
      </w:r>
    </w:p>
    <w:p w14:paraId="32C08367"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Leptophyes albovittata – ³Ù»Ýáõñ ¶³éÝÇ ·»ïÇ ³ÏáõÝùÇó ëÏë³Í</w:t>
      </w:r>
    </w:p>
    <w:p w14:paraId="1E7DD88B"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Isophya schneideri –¶»Õ³ñ¹</w:t>
      </w:r>
    </w:p>
    <w:p w14:paraId="5CE902F8"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Poecilimon similis – ÊáëñáíÇ ³Ýï³é, ËáÝ³í ï³ñ³ÍùÝ»ñ, ËÇï ³Ýï³éÝ»ñ</w:t>
      </w:r>
    </w:p>
    <w:p w14:paraId="7223BFF4"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Conocephalus discolor - ²ñ³ñ³ï</w:t>
      </w:r>
    </w:p>
    <w:p w14:paraId="6087E801"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Pezodrymadusa magnifica –ì»¹Ç</w:t>
      </w:r>
    </w:p>
    <w:p w14:paraId="58DC4BA6"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Tettigonia viridissima – ¶³éÝÇ</w:t>
      </w:r>
    </w:p>
    <w:p w14:paraId="164EFE9E"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T. caudata – ÊáëñáíÇ ³Ýï³é  ÙÇÝã¨ 2500Ù</w:t>
      </w:r>
    </w:p>
    <w:p w14:paraId="6F8AA8AB"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Gampsocleis schelkovnikovae –²ñ³ùëÇ ÑáíÇï, ÏÇë³³Ý³å³ï³ÛÇÝ É³Ý¹ß³ýïÝ»ñ</w:t>
      </w:r>
    </w:p>
    <w:p w14:paraId="3575ADF2"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Deoticus verrucivorus annaelisae –¶³éÝÇ, ùë»ñáýÇÉ µáõë³Ï³ÝáõÃÛ³Ùµ, É»éÝ³ÛÇÝ É³Ýç»ñ</w:t>
      </w:r>
    </w:p>
    <w:p w14:paraId="7E9EE045"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D. albifrons –¶³éÝÇ</w:t>
      </w:r>
    </w:p>
    <w:p w14:paraId="300EC296"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Medecticus assimilis – ÊáëñáíÇ ³Ýï³éÇ ãáñ ù³ñù³ñáï í³Ûñ»ñ, ÏÇë³³Ý³å³ïÝ»ñ</w:t>
      </w:r>
    </w:p>
    <w:p w14:paraId="414BB05C"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Platycleis affinis –²ñ³ñ³ï, ãáñ µÇáïáåÝ»ñ, ÙÇÝã¨ 1820Ù</w:t>
      </w:r>
    </w:p>
    <w:p w14:paraId="0FB99849"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Incertana persica –¶»Õ³ñ¹</w:t>
      </w:r>
    </w:p>
    <w:p w14:paraId="5E13DA58"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Uvarovistia satunini –¶»Õ³ñ¹, ÊáëñáíÇ ³Ýï³é</w:t>
      </w:r>
    </w:p>
    <w:p w14:paraId="3AAC5A28"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Saga ephippigera – ¶»Õ³ñ¹ –ê³ñ³ÝÇëï, ¶³éÝÇ –²Ù»Ý³÷ñÏÇã, É»éÝ³ï³÷³ëï³Ý³ÛÇÝ ·áïÇ</w:t>
      </w:r>
    </w:p>
    <w:p w14:paraId="010B7180" w14:textId="77777777" w:rsidR="005C219A" w:rsidRPr="00201272" w:rsidRDefault="005C219A" w:rsidP="005C219A">
      <w:pPr>
        <w:rPr>
          <w:rFonts w:ascii="Arial Armenian" w:hAnsi="Arial Armenian"/>
          <w:sz w:val="20"/>
          <w:szCs w:val="20"/>
          <w:lang w:val="fi-FI"/>
        </w:rPr>
      </w:pPr>
      <w:r w:rsidRPr="00FC3BB5">
        <w:rPr>
          <w:rFonts w:ascii="Arial Armenian" w:hAnsi="Arial Armenian"/>
          <w:sz w:val="20"/>
          <w:szCs w:val="20"/>
          <w:lang w:val="fi-FI"/>
        </w:rPr>
        <w:t xml:space="preserve">         </w:t>
      </w:r>
      <w:r w:rsidRPr="00201272">
        <w:rPr>
          <w:rFonts w:ascii="Arial Armenian" w:hAnsi="Arial Armenian"/>
          <w:sz w:val="20"/>
          <w:szCs w:val="20"/>
          <w:lang w:val="fi-FI"/>
        </w:rPr>
        <w:t>Tetrigidae</w:t>
      </w:r>
    </w:p>
    <w:p w14:paraId="2F0DDB1F"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Paratetrix uvarovi –– ¶»Õ³ñ¹, ¶³éÝÇ</w:t>
      </w:r>
    </w:p>
    <w:p w14:paraId="419C00C4" w14:textId="77777777" w:rsidR="005C219A" w:rsidRPr="00201272" w:rsidRDefault="005C219A" w:rsidP="005C219A">
      <w:pPr>
        <w:rPr>
          <w:rFonts w:ascii="Arial Armenian" w:hAnsi="Arial Armenian"/>
          <w:sz w:val="20"/>
          <w:szCs w:val="20"/>
          <w:lang w:val="fi-FI"/>
        </w:rPr>
      </w:pPr>
      <w:r w:rsidRPr="00201272">
        <w:rPr>
          <w:rFonts w:ascii="Arial Armenian" w:hAnsi="Arial Armenian"/>
          <w:sz w:val="20"/>
          <w:szCs w:val="20"/>
          <w:lang w:val="fi-FI"/>
        </w:rPr>
        <w:t xml:space="preserve">         Acrididae</w:t>
      </w:r>
    </w:p>
    <w:p w14:paraId="18D62FA4"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 xml:space="preserve">Calliptamus italicus – ³Ù»Ýáõñ </w:t>
      </w:r>
    </w:p>
    <w:p w14:paraId="6BEE6CDC"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C. tenuicercis – ³Ù»Ýáõñ, ùë»ñáýÇÉ, ù³ñù³ñáï µÇáïáåÝ»ñ, ãáñ É³Ýç»ñ, ÏÇë³³Ý³å³ïÝ»ñ</w:t>
      </w:r>
    </w:p>
    <w:p w14:paraId="34D31C4C"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C. barbarus cephalotes – ³Ù»Ýáõñ</w:t>
      </w:r>
    </w:p>
    <w:p w14:paraId="21F16A80"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Metromerus coetesyriensis angustus – ³Ù»Ýáõñ, ûßÇÝ¹ñ³ÛÇÝ µáõë³Ï³ÝáõÃÛ³Ùµ ï³ñ³ÍùÝ»ñ</w:t>
      </w:r>
    </w:p>
    <w:p w14:paraId="458F70A3"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lastRenderedPageBreak/>
        <w:t xml:space="preserve">Thisoicetrinus pterostichus – ³Ù»Ýáõñ, ÏÇë³³Ý³å³ï³ÛÇÝ ·áïÇ, Ñ³ñáõëï ËÇï Ëáï³Í³ÍÏáí </w:t>
      </w:r>
    </w:p>
    <w:p w14:paraId="2AE109A3"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 xml:space="preserve">Eyprepocnemis plorans – ì»¹Ç, ËáÝ³í µÇáïáåÝ»ñ Ï³ÛáõÝ µáõë³Í³ÍÏáí </w:t>
      </w:r>
    </w:p>
    <w:p w14:paraId="163B85B0"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Pyrgomorpha conica –Êáëñáí, ²ñ³ùëÇ ÑáíÇï</w:t>
      </w:r>
    </w:p>
    <w:p w14:paraId="048471C1"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P. guentheri – ì»¹Ç</w:t>
      </w:r>
    </w:p>
    <w:p w14:paraId="680CB128" w14:textId="77777777" w:rsidR="005C219A" w:rsidRPr="00201272" w:rsidRDefault="005C219A" w:rsidP="005C219A">
      <w:pPr>
        <w:ind w:firstLine="540"/>
        <w:rPr>
          <w:rFonts w:ascii="Arial Armenian" w:hAnsi="Arial Armenian"/>
          <w:sz w:val="20"/>
          <w:szCs w:val="20"/>
          <w:lang w:val="fi-FI"/>
        </w:rPr>
      </w:pPr>
      <w:r w:rsidRPr="00201272">
        <w:rPr>
          <w:rFonts w:ascii="Arial Armenian" w:hAnsi="Arial Armenian"/>
          <w:sz w:val="20"/>
          <w:szCs w:val="20"/>
          <w:lang w:val="fi-FI"/>
        </w:rPr>
        <w:t>Eremopeza festiva – ì»¹Ç</w:t>
      </w:r>
    </w:p>
    <w:p w14:paraId="49F546A3"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Chorthippus macrocerus –  ²ñ³ùëÇ ÑáíÇï, É³ÛÝ ï³ñ³Íí³Í</w:t>
      </w:r>
    </w:p>
    <w:p w14:paraId="61A3C5C3"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Aiolopus thalassinus – ì»¹Ç</w:t>
      </w:r>
    </w:p>
    <w:p w14:paraId="62E6AEEB" w14:textId="77777777" w:rsidR="005C219A" w:rsidRPr="00201272" w:rsidRDefault="005C219A" w:rsidP="005C219A">
      <w:pPr>
        <w:rPr>
          <w:rFonts w:ascii="Arial Armenian" w:hAnsi="Arial Armenian"/>
          <w:sz w:val="20"/>
          <w:szCs w:val="20"/>
          <w:lang w:val="fi-FI"/>
        </w:rPr>
      </w:pPr>
      <w:r w:rsidRPr="00201272">
        <w:rPr>
          <w:rFonts w:ascii="Arial Armenian" w:hAnsi="Arial Armenian"/>
          <w:sz w:val="20"/>
          <w:szCs w:val="20"/>
          <w:lang w:val="fi-FI"/>
        </w:rPr>
        <w:t xml:space="preserve">          Oedaleus decorus – ²ñ³ùëÇ ÑáíÇï</w:t>
      </w:r>
    </w:p>
    <w:p w14:paraId="46D1487C"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Pyrgodera armata – ì»¹Ç, ÏÇë³³Ý³å³ïÝ»ñ – ûßÇÝ¹ñ³ÛÇÝ, ·³½»ñáí ¨ ï³÷³ëï³Ý³ÛÇÝ µáõë³Ï³ÝáõÃÛ³Ùµ Í³ÍÏí³Í ï³ñ³ÍùÝ»ñ</w:t>
      </w:r>
    </w:p>
    <w:p w14:paraId="65D69217"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Brunerella mirabilis – ²½³ï, ¶³éÝÇ ·»ï»ñÇ »ñÏ³ÛÝùáí</w:t>
      </w:r>
    </w:p>
    <w:p w14:paraId="73AF5C69"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Miocertus wagneri – ²ñ³ùëÇ ÑáíÇï, É³ÛÝ ï³ñ³Íí³Í. ³í³½³-³Õáõï³ÛÇÝ ï»Õ³Ù³ë»ñ ÙÇÝã¨ 1000Ù</w:t>
      </w:r>
    </w:p>
    <w:p w14:paraId="2979231B"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 xml:space="preserve">Oedipoda caerulescens – ³Ù»Ýáõñ, ÏÇë³³Ý³å³ïÝ»ñ, ³Ýï³é, ù³ñù³ñáï, ³í³½³-Ï³í³ÛÇÝ ï»Õ³Ù³ë»ñ, É»éÝ³ï³÷³ëï³Ý³ÛÇÝ ¨ É»éÝ³-ùë»ñáýÇï µáõë³Ï³ÝáõÃÛ³Ùµ Í³ÍÏí³Í </w:t>
      </w:r>
    </w:p>
    <w:p w14:paraId="27447922"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 xml:space="preserve">O. schochi – ³Ù»Ýáõñ, µ³óÇ Ù»½áýÇÉ ¨ Ï³í³ÛÇÝ ù³ñù³ñáï ï»Õ³Ù³ë»ñ </w:t>
      </w:r>
    </w:p>
    <w:p w14:paraId="08E7DB48"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 xml:space="preserve">Heliopteryx humeralis – ²ñ³ùëÇ ÑáíÇï, ÏÇë³³Ý³å³ïÝ»ñ, ù³ñù³ñáï ï³ñ³ÍùÝ»ñ </w:t>
      </w:r>
    </w:p>
    <w:p w14:paraId="41D40909"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Sphingonotus rubescens – ì»¹Ç, ÏÇë³³Ý³å³ïÝ»ñ, ùë»ñáýÇï, ³í³½³-Ï³í³ÛÇÝ</w:t>
      </w:r>
    </w:p>
    <w:p w14:paraId="7E6B7ABA"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 xml:space="preserve">Sph. pilosus – ì»¹Ç, ÏÇë³³Ý³å³ïÝ»ñ, ù³ñù³ñáï ï³ñ³ÍùÝ»ñ ùë»ñáýÇï µáõë³Í³ÍÏáí </w:t>
      </w:r>
    </w:p>
    <w:p w14:paraId="7C503750"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 xml:space="preserve">Sph. coerulipes – ²ñ³ùëÇ ÑáíÇïÝ»ñ ÏÇë³³Ý³å³ïÝ»ñ, Ý³Ë³É»éÝ³ÛÇÝ,  ãáñ ùÇã ù³ñù³ñáï ï³ñ³ÍùÝ»ñ ùë»ñáýÇï µáõë³Ï³ÝáõÃÛ³Ùµ </w:t>
      </w:r>
    </w:p>
    <w:p w14:paraId="2C67011C"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Sphingonotus coerulipes djakonovi – ÊáëñáíÇ ³Ýï³é, ÏÇë³³Ý³å³ïÝ»ñ, ï³ñ³ÍùÝ»ñ ùë»ñáýÇï µáõë³Ï³ÝáõÃÛ³Ùµ</w:t>
      </w:r>
    </w:p>
    <w:p w14:paraId="06A24B31"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Leptipternis gracilis – ì»¹Ç, ÏÇë³³Ý³å³ïÝ»ñ, ³í³½³-Ï³í³ÛÇÝ ï³ñ³ÍùÝ»ñ,</w:t>
      </w:r>
    </w:p>
    <w:p w14:paraId="1B2B5D3C" w14:textId="77777777" w:rsidR="005C219A" w:rsidRPr="00201272" w:rsidRDefault="005C219A" w:rsidP="005C219A">
      <w:pPr>
        <w:rPr>
          <w:rFonts w:ascii="Arial Armenian" w:hAnsi="Arial Armenian"/>
          <w:sz w:val="20"/>
          <w:szCs w:val="20"/>
          <w:lang w:val="fi-FI"/>
        </w:rPr>
      </w:pPr>
      <w:r w:rsidRPr="00201272">
        <w:rPr>
          <w:rFonts w:ascii="Arial Armenian" w:hAnsi="Arial Armenian"/>
          <w:sz w:val="20"/>
          <w:szCs w:val="20"/>
          <w:lang w:val="fi-FI"/>
        </w:rPr>
        <w:t xml:space="preserve">          Gryllidae</w:t>
      </w:r>
    </w:p>
    <w:p w14:paraId="69A496BE"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 xml:space="preserve">Pteronemobius concolor – ÏÇë³³Ý³å³ïÝ»ñ, ³÷³Ù»ñÓ, ËáÝ³í ï³ñ³ÍùÝ»ñ </w:t>
      </w:r>
    </w:p>
    <w:p w14:paraId="6A37EFF5"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 xml:space="preserve">Tartatogryllus tartarus tartarus –ÏÇë³³Ý³å³ïÝ»ñ, ³ÕáõïÝ»ñ </w:t>
      </w:r>
    </w:p>
    <w:p w14:paraId="7EFD6A49"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T. burdigalensis – ÏÇë³³Ý³å³ïÝ»ñ, ³ÕáõïÝ»ñ</w:t>
      </w:r>
    </w:p>
    <w:p w14:paraId="5AE35C04" w14:textId="77777777" w:rsidR="005C219A" w:rsidRPr="00201272" w:rsidRDefault="005C219A" w:rsidP="005C219A">
      <w:pPr>
        <w:ind w:left="540"/>
        <w:rPr>
          <w:rFonts w:ascii="Arial Armenian" w:hAnsi="Arial Armenian"/>
          <w:color w:val="FF0000"/>
          <w:sz w:val="20"/>
          <w:szCs w:val="20"/>
          <w:lang w:val="fi-FI"/>
        </w:rPr>
      </w:pPr>
      <w:r w:rsidRPr="00201272">
        <w:rPr>
          <w:rFonts w:ascii="Arial Armenian" w:hAnsi="Arial Armenian"/>
          <w:sz w:val="20"/>
          <w:szCs w:val="20"/>
          <w:lang w:val="fi-FI"/>
        </w:rPr>
        <w:t>Melanogryllus desertus –³Ù»Ýáõñ, »Õ»·Ýáõï</w:t>
      </w:r>
    </w:p>
    <w:p w14:paraId="5F4DFC10" w14:textId="77777777" w:rsidR="005C219A" w:rsidRPr="00201272" w:rsidRDefault="005C219A" w:rsidP="005C219A">
      <w:pPr>
        <w:ind w:left="540"/>
        <w:rPr>
          <w:rFonts w:ascii="Arial Armenian" w:hAnsi="Arial Armenian"/>
          <w:color w:val="FF0000"/>
          <w:sz w:val="20"/>
          <w:szCs w:val="20"/>
          <w:lang w:val="fi-FI"/>
        </w:rPr>
      </w:pPr>
      <w:r w:rsidRPr="00201272">
        <w:rPr>
          <w:rFonts w:ascii="Arial Armenian" w:hAnsi="Arial Armenian"/>
          <w:sz w:val="20"/>
          <w:szCs w:val="20"/>
          <w:lang w:val="fi-FI"/>
        </w:rPr>
        <w:t>Turanogryllus lateralis – ÏÇë³³Ý³å³ïÝ»ñ, ³ÕáõïÝ»ñ</w:t>
      </w:r>
    </w:p>
    <w:p w14:paraId="4DCBE042" w14:textId="77777777" w:rsidR="005C219A" w:rsidRPr="00201272" w:rsidRDefault="005C219A" w:rsidP="005C219A">
      <w:pPr>
        <w:rPr>
          <w:rFonts w:ascii="Arial Armenian" w:hAnsi="Arial Armenian"/>
          <w:sz w:val="20"/>
          <w:szCs w:val="20"/>
          <w:lang w:val="fi-FI"/>
        </w:rPr>
      </w:pPr>
      <w:r w:rsidRPr="00201272">
        <w:rPr>
          <w:rFonts w:ascii="Arial Armenian" w:hAnsi="Arial Armenian"/>
          <w:sz w:val="20"/>
          <w:szCs w:val="20"/>
          <w:lang w:val="fi-FI"/>
        </w:rPr>
        <w:t xml:space="preserve">         Trydactilidae</w:t>
      </w:r>
    </w:p>
    <w:p w14:paraId="216713C7"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 xml:space="preserve">Tridactilus variegatus – ¶áéáí³Ý ÏÇë³³Ý³å³ï³ÛÇÝ É³Ý¹ß³ýïÝ»ñ </w:t>
      </w:r>
    </w:p>
    <w:p w14:paraId="0A6E7DEE" w14:textId="77777777" w:rsidR="005C219A" w:rsidRPr="00201272" w:rsidRDefault="005C219A" w:rsidP="005C219A">
      <w:pPr>
        <w:ind w:left="540"/>
        <w:rPr>
          <w:rFonts w:ascii="Arial Armenian" w:hAnsi="Arial Armenian"/>
          <w:b/>
          <w:sz w:val="20"/>
          <w:szCs w:val="20"/>
          <w:lang w:val="fi-FI"/>
        </w:rPr>
      </w:pPr>
    </w:p>
    <w:p w14:paraId="4BE1D59F" w14:textId="77777777" w:rsidR="005C219A" w:rsidRPr="00FC3BB5" w:rsidRDefault="005C219A" w:rsidP="005C219A">
      <w:pPr>
        <w:ind w:left="540"/>
        <w:rPr>
          <w:rFonts w:ascii="Arial Armenian" w:hAnsi="Arial Armenian"/>
          <w:b/>
          <w:sz w:val="20"/>
          <w:szCs w:val="20"/>
          <w:lang w:val="pt-BR"/>
        </w:rPr>
      </w:pPr>
      <w:r w:rsidRPr="00FC3BB5">
        <w:rPr>
          <w:rFonts w:ascii="Arial Armenian" w:hAnsi="Arial Armenian"/>
          <w:b/>
          <w:sz w:val="20"/>
          <w:szCs w:val="20"/>
          <w:lang w:val="pt-BR"/>
        </w:rPr>
        <w:t>Dermaptera</w:t>
      </w:r>
    </w:p>
    <w:p w14:paraId="31CD1D83"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Labiduridae</w:t>
      </w:r>
    </w:p>
    <w:p w14:paraId="24F201E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Labidura riparia – ³Ýï³é</w:t>
      </w:r>
    </w:p>
    <w:p w14:paraId="733F0607" w14:textId="77777777" w:rsidR="005C219A" w:rsidRPr="00FC3BB5" w:rsidRDefault="005C219A" w:rsidP="005C219A">
      <w:pPr>
        <w:ind w:left="540"/>
        <w:rPr>
          <w:rFonts w:ascii="Arial Armenian" w:hAnsi="Arial Armenian"/>
          <w:b/>
          <w:sz w:val="20"/>
          <w:szCs w:val="20"/>
          <w:lang w:val="pt-BR"/>
        </w:rPr>
      </w:pPr>
      <w:r w:rsidRPr="00FC3BB5">
        <w:rPr>
          <w:rFonts w:ascii="Arial Armenian" w:hAnsi="Arial Armenian"/>
          <w:b/>
          <w:sz w:val="20"/>
          <w:szCs w:val="20"/>
          <w:lang w:val="pt-BR"/>
        </w:rPr>
        <w:t xml:space="preserve">Homoptera </w:t>
      </w:r>
    </w:p>
    <w:p w14:paraId="53D72CF5"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Dalphacidae</w:t>
      </w:r>
    </w:p>
    <w:p w14:paraId="00E49AE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Calligypona albostriata – ²ñ³ùëÇ ÑáíÇï</w:t>
      </w:r>
    </w:p>
    <w:p w14:paraId="5D1873D3"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Cicadidae</w:t>
      </w:r>
    </w:p>
    <w:p w14:paraId="0E205DEB"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Cicadtra hyalina – ²ñ³ùëÇ ÑáíÇï</w:t>
      </w:r>
    </w:p>
    <w:p w14:paraId="0ABFAD68"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Cicadellidae</w:t>
      </w:r>
    </w:p>
    <w:p w14:paraId="766C289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Cicadella viridis –³Ù»Ýáõñ</w:t>
      </w:r>
    </w:p>
    <w:p w14:paraId="2E5F64A8"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Kyboasca bipunctata – ²ñ³ùëÇ ÑáíÇï</w:t>
      </w:r>
    </w:p>
    <w:p w14:paraId="1CA5557A"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Typhlocyba rosae – ³Ù»Ýáõñ</w:t>
      </w:r>
    </w:p>
    <w:p w14:paraId="0DCCF800"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Zygina salina – ³Ù»Ýáõñ</w:t>
      </w:r>
    </w:p>
    <w:p w14:paraId="0B52C0D7"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Aphalaridae</w:t>
      </w:r>
    </w:p>
    <w:p w14:paraId="00BCAB5C" w14:textId="77777777" w:rsidR="005C219A" w:rsidRPr="00201272" w:rsidRDefault="005C219A" w:rsidP="005C219A">
      <w:pPr>
        <w:ind w:left="540"/>
        <w:rPr>
          <w:rFonts w:ascii="Arial Armenian" w:hAnsi="Arial Armenian"/>
          <w:color w:val="FF0000"/>
          <w:sz w:val="20"/>
          <w:szCs w:val="20"/>
          <w:lang w:val="it-IT"/>
        </w:rPr>
      </w:pPr>
      <w:r w:rsidRPr="00201272">
        <w:rPr>
          <w:rFonts w:ascii="Arial Armenian" w:hAnsi="Arial Armenian"/>
          <w:sz w:val="20"/>
          <w:szCs w:val="20"/>
          <w:lang w:val="it-IT"/>
        </w:rPr>
        <w:t>Agonoscena succincia – ³Ù»Ýáõñ</w:t>
      </w:r>
    </w:p>
    <w:p w14:paraId="6106A530"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Coploscenia aliena –– ²ñ³ùëÇ ÑáíÇï</w:t>
      </w:r>
    </w:p>
    <w:p w14:paraId="56FC0831"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C. araxis – ²ñ³ùëÇ ÑáíÇï</w:t>
      </w:r>
    </w:p>
    <w:p w14:paraId="1DD3185E"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C. kiritschenkoi – ²ñ³ùëÇ ÑáíÇï</w:t>
      </w:r>
    </w:p>
    <w:p w14:paraId="465A9C73"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Psyllidae</w:t>
      </w:r>
    </w:p>
    <w:p w14:paraId="1D30BA80"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Pachypsylloides turkestanicus – ì»¹Ç</w:t>
      </w:r>
    </w:p>
    <w:p w14:paraId="716F885B"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Eremopsylloides amirabilis – ì»¹Ç</w:t>
      </w:r>
    </w:p>
    <w:p w14:paraId="5ECEEC50"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Triozidae</w:t>
      </w:r>
    </w:p>
    <w:p w14:paraId="434CB093"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Trioza albiventris – ²ñ³ùëÇ ÑáíÇï</w:t>
      </w:r>
    </w:p>
    <w:p w14:paraId="701EC660"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T. berbericola – ²ñ³ùëÇ ÑáíÇï</w:t>
      </w:r>
    </w:p>
    <w:p w14:paraId="67AD3BF2"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T. brassicae – ³Ù»Ýáõñ</w:t>
      </w:r>
    </w:p>
    <w:p w14:paraId="7BE1A27B"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T. magnisetosa – ²ñ³ùëÇ ÑáíÇï</w:t>
      </w:r>
    </w:p>
    <w:p w14:paraId="1A233449" w14:textId="77777777" w:rsidR="005C219A" w:rsidRPr="00201272" w:rsidRDefault="000C2E56" w:rsidP="000C2E56">
      <w:pPr>
        <w:rPr>
          <w:rFonts w:ascii="Arial Armenian" w:hAnsi="Arial Armenian"/>
          <w:sz w:val="20"/>
          <w:szCs w:val="20"/>
          <w:lang w:val="it-IT"/>
        </w:rPr>
      </w:pPr>
      <w:r w:rsidRPr="00201272">
        <w:rPr>
          <w:rFonts w:ascii="Arial Armenian" w:hAnsi="Arial Armenian"/>
          <w:sz w:val="20"/>
          <w:szCs w:val="20"/>
          <w:lang w:val="it-IT"/>
        </w:rPr>
        <w:lastRenderedPageBreak/>
        <w:t xml:space="preserve">          </w:t>
      </w:r>
      <w:r w:rsidR="005C219A" w:rsidRPr="00201272">
        <w:rPr>
          <w:rFonts w:ascii="Arial Armenian" w:hAnsi="Arial Armenian"/>
          <w:sz w:val="20"/>
          <w:szCs w:val="20"/>
          <w:lang w:val="it-IT"/>
        </w:rPr>
        <w:t>T. rhamni – ¶»Õ³ñ¹</w:t>
      </w:r>
    </w:p>
    <w:p w14:paraId="539981B3"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T. scotii --– ²ñ³ùëÇ ÑáíÇï</w:t>
      </w:r>
    </w:p>
    <w:p w14:paraId="43119E2C" w14:textId="77777777" w:rsidR="005C219A" w:rsidRPr="00FC3BB5" w:rsidRDefault="005C219A" w:rsidP="005C219A">
      <w:pPr>
        <w:ind w:left="540"/>
        <w:rPr>
          <w:rFonts w:ascii="Arial Armenian" w:hAnsi="Arial Armenian"/>
          <w:b/>
          <w:sz w:val="20"/>
          <w:szCs w:val="20"/>
          <w:lang w:val="pt-BR"/>
        </w:rPr>
      </w:pPr>
      <w:r w:rsidRPr="00FC3BB5">
        <w:rPr>
          <w:rFonts w:ascii="Arial Armenian" w:hAnsi="Arial Armenian"/>
          <w:b/>
          <w:sz w:val="20"/>
          <w:szCs w:val="20"/>
          <w:lang w:val="pt-BR"/>
        </w:rPr>
        <w:t>Coleoptera</w:t>
      </w:r>
    </w:p>
    <w:p w14:paraId="15EDD847"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Harpalidae –1 - 1</w:t>
      </w:r>
    </w:p>
    <w:p w14:paraId="608ECA8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Dytiscidae  -6 -7</w:t>
      </w:r>
    </w:p>
    <w:p w14:paraId="60FD43E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Gyrinidae -2 -2</w:t>
      </w:r>
    </w:p>
    <w:p w14:paraId="6F222BE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Carabidae  -35  -114</w:t>
      </w:r>
    </w:p>
    <w:p w14:paraId="0CFC732D"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Bembidion menetriesi – Ù»½áýÇÉ ï³ñ³ÍùÝ»ñ</w:t>
      </w:r>
    </w:p>
    <w:p w14:paraId="4BDB48D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Ditomus obscurus – ÊáëñáíÇ ³Ýï³é</w:t>
      </w:r>
    </w:p>
    <w:p w14:paraId="3686ECA6" w14:textId="77777777" w:rsidR="005C219A" w:rsidRPr="00FC3BB5" w:rsidRDefault="000C2E56" w:rsidP="005C219A">
      <w:pPr>
        <w:ind w:left="540"/>
        <w:rPr>
          <w:rFonts w:ascii="Arial Armenian" w:hAnsi="Arial Armenian"/>
          <w:sz w:val="20"/>
          <w:szCs w:val="20"/>
          <w:lang w:val="pt-BR"/>
        </w:rPr>
      </w:pPr>
      <w:r>
        <w:rPr>
          <w:rFonts w:ascii="Arial Armenian" w:hAnsi="Arial Armenian"/>
          <w:sz w:val="20"/>
          <w:szCs w:val="20"/>
          <w:lang w:val="pt-BR"/>
        </w:rPr>
        <w:t xml:space="preserve"> </w:t>
      </w:r>
      <w:r w:rsidR="005C219A" w:rsidRPr="00FC3BB5">
        <w:rPr>
          <w:rFonts w:ascii="Arial Armenian" w:hAnsi="Arial Armenian"/>
          <w:sz w:val="20"/>
          <w:szCs w:val="20"/>
          <w:lang w:val="pt-BR"/>
        </w:rPr>
        <w:t>Acinopus laevigotus – ãáñ É³Ýç»ñ</w:t>
      </w:r>
    </w:p>
    <w:p w14:paraId="71317624"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Diachromus germanus – ¶³éÝÇ</w:t>
      </w:r>
    </w:p>
    <w:p w14:paraId="118E3B1E"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Dromius linearis – ÊáëñáíÇ ³Ýï³é</w:t>
      </w:r>
    </w:p>
    <w:p w14:paraId="187EA114"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 xml:space="preserve"> Hydraenidae -  2 -4</w:t>
      </w:r>
    </w:p>
    <w:p w14:paraId="4CF63210" w14:textId="77777777" w:rsidR="005C219A" w:rsidRPr="00FC3BB5" w:rsidRDefault="000C2E56" w:rsidP="005C219A">
      <w:pPr>
        <w:ind w:left="540"/>
        <w:rPr>
          <w:rFonts w:ascii="Arial Armenian" w:hAnsi="Arial Armenian"/>
          <w:sz w:val="20"/>
          <w:szCs w:val="20"/>
          <w:lang w:val="fi-FI"/>
        </w:rPr>
      </w:pPr>
      <w:r>
        <w:rPr>
          <w:rFonts w:ascii="Arial Armenian" w:hAnsi="Arial Armenian"/>
          <w:sz w:val="20"/>
          <w:szCs w:val="20"/>
          <w:lang w:val="fi-FI"/>
        </w:rPr>
        <w:t xml:space="preserve"> </w:t>
      </w:r>
      <w:r w:rsidR="005C219A" w:rsidRPr="00FC3BB5">
        <w:rPr>
          <w:rFonts w:ascii="Arial Armenian" w:hAnsi="Arial Armenian"/>
          <w:sz w:val="20"/>
          <w:szCs w:val="20"/>
          <w:lang w:val="fi-FI"/>
        </w:rPr>
        <w:t>Hydraena armeniaca –¶»Õ³ñ¹</w:t>
      </w:r>
    </w:p>
    <w:p w14:paraId="1BEB79B0"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 xml:space="preserve"> H.pygmaea -¶»Õ³ñ¹</w:t>
      </w:r>
    </w:p>
    <w:p w14:paraId="33A821AA"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 xml:space="preserve">  Hydrophilidae-10 -15</w:t>
      </w:r>
    </w:p>
    <w:p w14:paraId="54205099"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Cercyon alpinus – ·áÙ³Õµ³ÛÇÝ  ÑáÕ»ñ</w:t>
      </w:r>
    </w:p>
    <w:p w14:paraId="76C0CF40"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Cymbiodyta marginella – Í³ÕÏáÕ µáõÛë»ñÇ íñ³</w:t>
      </w:r>
    </w:p>
    <w:p w14:paraId="5DDBCA00"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Chaetarthria seminulum –·»ï»ñÇ ÑáõÝ»ñáõÙ</w:t>
      </w:r>
    </w:p>
    <w:p w14:paraId="53E156AA"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Histeridae – 5 – 20</w:t>
      </w:r>
    </w:p>
    <w:p w14:paraId="06C68A7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Gnathoncus cepratus – ÊáëñáíÇ ³Ýï³é</w:t>
      </w:r>
    </w:p>
    <w:p w14:paraId="09BB588B"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Hister lugubris – ¶³éÝÇ, ¶áÕï</w:t>
      </w:r>
    </w:p>
    <w:p w14:paraId="73408763"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Cholevidae -3 – 6</w:t>
      </w:r>
    </w:p>
    <w:p w14:paraId="0D96D854"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Catopsimorphus michoni – ì»¹Ç</w:t>
      </w:r>
    </w:p>
    <w:p w14:paraId="6EF5CFA0"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Leiodidae -1 -1</w:t>
      </w:r>
    </w:p>
    <w:p w14:paraId="672B2768"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Colonidae -1 -1</w:t>
      </w:r>
    </w:p>
    <w:p w14:paraId="7D93AB67"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Silphidae -5 – 9</w:t>
      </w:r>
    </w:p>
    <w:p w14:paraId="25237A77"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Staphylinidae – 36 – 64</w:t>
      </w:r>
    </w:p>
    <w:p w14:paraId="5D1DFE5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Omalium ferrugineum –¶»Õ³ñ¹, ÊáëñáíÇ ³Ýï³é</w:t>
      </w:r>
    </w:p>
    <w:p w14:paraId="62B465DD"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Lesteva punctata – ¶»Õ³ñ¹, ¶³éÝÇ</w:t>
      </w:r>
    </w:p>
    <w:p w14:paraId="3DB4C9F1"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Oxytelus fairmairei – ¶»Õ³ñ¹</w:t>
      </w:r>
    </w:p>
    <w:p w14:paraId="5BB409A7"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Stenus ganglbaueri – ¶³éÝÇ</w:t>
      </w:r>
    </w:p>
    <w:p w14:paraId="24E3231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Mycetoporus comletus - ÊáëñáíÇ ³Ýï³é</w:t>
      </w:r>
    </w:p>
    <w:p w14:paraId="38C6C20A"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Atheta differens – ¶»Õ³ñ¹</w:t>
      </w:r>
    </w:p>
    <w:p w14:paraId="3C0EBD7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 nigra – ¶»Õ³ñ¹</w:t>
      </w:r>
    </w:p>
    <w:p w14:paraId="1C8680A7"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 mediocris – ¶»Õ³ñ¹</w:t>
      </w:r>
    </w:p>
    <w:p w14:paraId="6F025005"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Haploglossa picipennis – ÊáëñáíÇ ³Ýï³é, í³ÛñÇ ÃéãáõÝÝ»ñÇ µÝ»ñ</w:t>
      </w:r>
    </w:p>
    <w:p w14:paraId="46C4C95A"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Aleochara fugas – ÊáëñáíÇ ³Ýï³é – ì»¹Ç, ³í³½Ç Ù»ç µÝ»ñáõÙ</w:t>
      </w:r>
    </w:p>
    <w:p w14:paraId="066D4D27" w14:textId="77777777" w:rsidR="005C219A" w:rsidRPr="00201272" w:rsidRDefault="005C219A" w:rsidP="005C219A">
      <w:pPr>
        <w:ind w:left="540"/>
        <w:rPr>
          <w:rFonts w:ascii="Arial Armenian" w:hAnsi="Arial Armenian"/>
          <w:sz w:val="20"/>
          <w:szCs w:val="20"/>
          <w:lang w:val="pt-BR"/>
        </w:rPr>
      </w:pPr>
      <w:r w:rsidRPr="00201272">
        <w:rPr>
          <w:rFonts w:ascii="Arial Armenian" w:hAnsi="Arial Armenian"/>
          <w:sz w:val="20"/>
          <w:szCs w:val="20"/>
          <w:lang w:val="pt-BR"/>
        </w:rPr>
        <w:t>Philonthus politus – ÊáëñáíÇ ³Ýï³é</w:t>
      </w:r>
    </w:p>
    <w:p w14:paraId="2A358146" w14:textId="77777777" w:rsidR="005C219A" w:rsidRPr="00201272" w:rsidRDefault="005C219A" w:rsidP="005C219A">
      <w:pPr>
        <w:ind w:left="540"/>
        <w:rPr>
          <w:rFonts w:ascii="Arial Armenian" w:hAnsi="Arial Armenian"/>
          <w:sz w:val="20"/>
          <w:szCs w:val="20"/>
          <w:lang w:val="pt-BR"/>
        </w:rPr>
      </w:pPr>
      <w:r w:rsidRPr="00201272">
        <w:rPr>
          <w:rFonts w:ascii="Arial Armenian" w:hAnsi="Arial Armenian"/>
          <w:sz w:val="20"/>
          <w:szCs w:val="20"/>
          <w:lang w:val="pt-BR"/>
        </w:rPr>
        <w:t xml:space="preserve"> Staphylinus caesareus – ¶»Õ³ñ¹</w:t>
      </w:r>
    </w:p>
    <w:p w14:paraId="61AD256E" w14:textId="77777777" w:rsidR="005C219A" w:rsidRPr="00201272" w:rsidRDefault="005C219A" w:rsidP="005C219A">
      <w:pPr>
        <w:ind w:left="540"/>
        <w:rPr>
          <w:rFonts w:ascii="Arial Armenian" w:hAnsi="Arial Armenian"/>
          <w:sz w:val="20"/>
          <w:szCs w:val="20"/>
          <w:lang w:val="pt-BR"/>
        </w:rPr>
      </w:pPr>
      <w:r w:rsidRPr="00201272">
        <w:rPr>
          <w:rFonts w:ascii="Arial Armenian" w:hAnsi="Arial Armenian"/>
          <w:sz w:val="20"/>
          <w:szCs w:val="20"/>
          <w:lang w:val="pt-BR"/>
        </w:rPr>
        <w:t>Scydmaenidae – 1 – 1</w:t>
      </w:r>
    </w:p>
    <w:p w14:paraId="4A81E658"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Pselaphidae – 5 – 5</w:t>
      </w:r>
    </w:p>
    <w:p w14:paraId="746EA1B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Clociger antonae – ÊáëñáíÇ ³Ýï³é</w:t>
      </w:r>
    </w:p>
    <w:p w14:paraId="533E20CD"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Scarabaeidae -28 – 102</w:t>
      </w:r>
    </w:p>
    <w:p w14:paraId="117D2B1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Trox hipidius  - ÊáëñáíÇ ³Ýï³é</w:t>
      </w:r>
    </w:p>
    <w:p w14:paraId="09EC0527" w14:textId="77777777" w:rsidR="005C219A" w:rsidRPr="00201272" w:rsidRDefault="005C219A" w:rsidP="005C219A">
      <w:pPr>
        <w:ind w:left="540"/>
        <w:rPr>
          <w:rFonts w:ascii="Arial Armenian" w:hAnsi="Arial Armenian"/>
          <w:sz w:val="20"/>
          <w:szCs w:val="20"/>
          <w:lang w:val="pt-BR"/>
        </w:rPr>
      </w:pPr>
      <w:r w:rsidRPr="00201272">
        <w:rPr>
          <w:rFonts w:ascii="Arial Armenian" w:hAnsi="Arial Armenian"/>
          <w:sz w:val="20"/>
          <w:szCs w:val="20"/>
          <w:lang w:val="pt-BR"/>
        </w:rPr>
        <w:t>Oniticellus festivus  -àÕç³µ»ñ¹</w:t>
      </w:r>
    </w:p>
    <w:p w14:paraId="3E8E682F" w14:textId="77777777" w:rsidR="005C219A" w:rsidRPr="00201272" w:rsidRDefault="005C219A" w:rsidP="005C219A">
      <w:pPr>
        <w:ind w:left="540"/>
        <w:rPr>
          <w:rFonts w:ascii="Arial Armenian" w:hAnsi="Arial Armenian"/>
          <w:sz w:val="20"/>
          <w:szCs w:val="20"/>
          <w:lang w:val="pt-BR"/>
        </w:rPr>
      </w:pPr>
      <w:r w:rsidRPr="00201272">
        <w:rPr>
          <w:rFonts w:ascii="Arial Armenian" w:hAnsi="Arial Armenian"/>
          <w:sz w:val="20"/>
          <w:szCs w:val="20"/>
          <w:lang w:val="pt-BR"/>
        </w:rPr>
        <w:t>Aphodius praeustus – ì»¹Ç</w:t>
      </w:r>
    </w:p>
    <w:p w14:paraId="783FA3B2" w14:textId="77777777" w:rsidR="005C219A" w:rsidRPr="00201272" w:rsidRDefault="005C219A" w:rsidP="005C219A">
      <w:pPr>
        <w:ind w:left="540"/>
        <w:rPr>
          <w:rFonts w:ascii="Arial Armenian" w:hAnsi="Arial Armenian"/>
          <w:sz w:val="20"/>
          <w:szCs w:val="20"/>
          <w:lang w:val="pt-BR"/>
        </w:rPr>
      </w:pPr>
      <w:r w:rsidRPr="00201272">
        <w:rPr>
          <w:rFonts w:ascii="Arial Armenian" w:hAnsi="Arial Armenian"/>
          <w:sz w:val="20"/>
          <w:szCs w:val="20"/>
          <w:lang w:val="pt-BR"/>
        </w:rPr>
        <w:t>Glaphyrus micans – ì»¹Ç</w:t>
      </w:r>
    </w:p>
    <w:p w14:paraId="3C77CE96" w14:textId="77777777" w:rsidR="005C219A" w:rsidRPr="00201272" w:rsidRDefault="000C2E56" w:rsidP="005C219A">
      <w:pPr>
        <w:ind w:left="540"/>
        <w:rPr>
          <w:rFonts w:ascii="Arial Armenian" w:hAnsi="Arial Armenian"/>
          <w:sz w:val="20"/>
          <w:szCs w:val="20"/>
          <w:lang w:val="pt-BR"/>
        </w:rPr>
      </w:pPr>
      <w:r w:rsidRPr="00201272">
        <w:rPr>
          <w:rFonts w:ascii="Arial Armenian" w:hAnsi="Arial Armenian"/>
          <w:sz w:val="20"/>
          <w:szCs w:val="20"/>
          <w:lang w:val="pt-BR"/>
        </w:rPr>
        <w:t xml:space="preserve"> </w:t>
      </w:r>
      <w:r w:rsidR="005C219A" w:rsidRPr="00201272">
        <w:rPr>
          <w:rFonts w:ascii="Arial Armenian" w:hAnsi="Arial Armenian"/>
          <w:sz w:val="20"/>
          <w:szCs w:val="20"/>
          <w:lang w:val="pt-BR"/>
        </w:rPr>
        <w:t>Epicometis spinifrons – ¶»Õ³ñ¹, ì»¹Ç</w:t>
      </w:r>
    </w:p>
    <w:p w14:paraId="5B3D321F" w14:textId="77777777" w:rsidR="005C219A" w:rsidRPr="00201272" w:rsidRDefault="005C219A" w:rsidP="005C219A">
      <w:pPr>
        <w:ind w:left="540"/>
        <w:rPr>
          <w:rFonts w:ascii="Arial Armenian" w:hAnsi="Arial Armenian"/>
          <w:sz w:val="20"/>
          <w:szCs w:val="20"/>
          <w:lang w:val="pt-BR"/>
        </w:rPr>
      </w:pPr>
      <w:r w:rsidRPr="00201272">
        <w:rPr>
          <w:rFonts w:ascii="Arial Armenian" w:hAnsi="Arial Armenian"/>
          <w:sz w:val="20"/>
          <w:szCs w:val="20"/>
          <w:lang w:val="pt-BR"/>
        </w:rPr>
        <w:t>Pharaonus caucasicus – ì»¹Ç</w:t>
      </w:r>
    </w:p>
    <w:p w14:paraId="55B8C31A" w14:textId="77777777" w:rsidR="005C219A" w:rsidRPr="00201272" w:rsidRDefault="005C219A" w:rsidP="005C219A">
      <w:pPr>
        <w:ind w:left="540"/>
        <w:rPr>
          <w:rFonts w:ascii="Arial Armenian" w:hAnsi="Arial Armenian"/>
          <w:sz w:val="20"/>
          <w:szCs w:val="20"/>
          <w:lang w:val="pt-BR"/>
        </w:rPr>
      </w:pPr>
      <w:r w:rsidRPr="00201272">
        <w:rPr>
          <w:rFonts w:ascii="Arial Armenian" w:hAnsi="Arial Armenian"/>
          <w:sz w:val="20"/>
          <w:szCs w:val="20"/>
          <w:lang w:val="pt-BR"/>
        </w:rPr>
        <w:t xml:space="preserve">Rhisotrogus fallax – ¶»Õ³ñ¹, ÊáëñáíÇ ³Ýï³é </w:t>
      </w:r>
    </w:p>
    <w:p w14:paraId="2C218F3E" w14:textId="77777777" w:rsidR="005C219A" w:rsidRPr="00201272" w:rsidRDefault="005C219A" w:rsidP="005C219A">
      <w:pPr>
        <w:ind w:left="540"/>
        <w:rPr>
          <w:rFonts w:ascii="Arial Armenian" w:hAnsi="Arial Armenian"/>
          <w:sz w:val="20"/>
          <w:szCs w:val="20"/>
          <w:lang w:val="pt-BR"/>
        </w:rPr>
      </w:pPr>
      <w:r w:rsidRPr="00201272">
        <w:rPr>
          <w:rFonts w:ascii="Arial Armenian" w:hAnsi="Arial Armenian"/>
          <w:sz w:val="20"/>
          <w:szCs w:val="20"/>
          <w:lang w:val="pt-BR"/>
        </w:rPr>
        <w:t xml:space="preserve">Rh. arcilobis </w:t>
      </w:r>
      <w:r w:rsidRPr="00201272">
        <w:rPr>
          <w:sz w:val="20"/>
          <w:szCs w:val="20"/>
          <w:lang w:val="pt-BR"/>
        </w:rPr>
        <w:t xml:space="preserve">- </w:t>
      </w:r>
      <w:r w:rsidRPr="005C3564">
        <w:rPr>
          <w:sz w:val="20"/>
          <w:szCs w:val="20"/>
        </w:rPr>
        <w:t>Гехард</w:t>
      </w:r>
      <w:r w:rsidRPr="00201272">
        <w:rPr>
          <w:rFonts w:ascii="Arial Armenian" w:hAnsi="Arial Armenian"/>
          <w:sz w:val="20"/>
          <w:szCs w:val="20"/>
          <w:lang w:val="pt-BR"/>
        </w:rPr>
        <w:t>, ÊáëñáíÇ ³Ýï³é</w:t>
      </w:r>
    </w:p>
    <w:p w14:paraId="1E810C5A" w14:textId="77777777" w:rsidR="005C219A" w:rsidRPr="00201272" w:rsidRDefault="005C219A" w:rsidP="005C219A">
      <w:pPr>
        <w:ind w:left="540"/>
        <w:rPr>
          <w:rFonts w:ascii="Arial Armenian" w:hAnsi="Arial Armenian"/>
          <w:sz w:val="20"/>
          <w:szCs w:val="20"/>
          <w:lang w:val="pt-BR"/>
        </w:rPr>
      </w:pPr>
      <w:r w:rsidRPr="00201272">
        <w:rPr>
          <w:rFonts w:ascii="Arial Armenian" w:hAnsi="Arial Armenian"/>
          <w:sz w:val="20"/>
          <w:szCs w:val="20"/>
          <w:lang w:val="pt-BR"/>
        </w:rPr>
        <w:t>Rh. obenbergeri</w:t>
      </w:r>
      <w:r w:rsidRPr="00201272">
        <w:rPr>
          <w:sz w:val="20"/>
          <w:szCs w:val="20"/>
          <w:lang w:val="pt-BR"/>
        </w:rPr>
        <w:t xml:space="preserve"> - </w:t>
      </w:r>
      <w:r w:rsidRPr="005C3564">
        <w:rPr>
          <w:sz w:val="20"/>
          <w:szCs w:val="20"/>
        </w:rPr>
        <w:t>Гехард</w:t>
      </w:r>
      <w:r w:rsidRPr="00201272">
        <w:rPr>
          <w:sz w:val="20"/>
          <w:szCs w:val="20"/>
          <w:lang w:val="pt-BR"/>
        </w:rPr>
        <w:t xml:space="preserve">, </w:t>
      </w:r>
      <w:r w:rsidRPr="00201272">
        <w:rPr>
          <w:rFonts w:ascii="Arial Armenian" w:hAnsi="Arial Armenian"/>
          <w:sz w:val="20"/>
          <w:szCs w:val="20"/>
          <w:lang w:val="pt-BR"/>
        </w:rPr>
        <w:t xml:space="preserve">ÊáëñáíÇ ³Ýï³é </w:t>
      </w:r>
    </w:p>
    <w:p w14:paraId="57C38F77" w14:textId="77777777" w:rsidR="005C219A" w:rsidRPr="00201272" w:rsidRDefault="005C219A" w:rsidP="005C219A">
      <w:pPr>
        <w:ind w:left="540"/>
        <w:rPr>
          <w:rFonts w:ascii="Arial Armenian" w:hAnsi="Arial Armenian"/>
          <w:sz w:val="20"/>
          <w:szCs w:val="20"/>
          <w:lang w:val="pt-BR"/>
        </w:rPr>
      </w:pPr>
      <w:r w:rsidRPr="00201272">
        <w:rPr>
          <w:rFonts w:ascii="Arial Armenian" w:hAnsi="Arial Armenian"/>
          <w:sz w:val="20"/>
          <w:szCs w:val="20"/>
          <w:lang w:val="pt-BR"/>
        </w:rPr>
        <w:t>Tanyproctus vedicus – ÊáëñáíÇ ³Ýï³é, ì»¹Ç</w:t>
      </w:r>
    </w:p>
    <w:p w14:paraId="0463BFF8"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Pseudopachydema medvedevi – ¶³éÝÇ</w:t>
      </w:r>
    </w:p>
    <w:p w14:paraId="01C84A9D"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Limnichidae – 1 – 1</w:t>
      </w:r>
    </w:p>
    <w:p w14:paraId="7BE32161"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Elmidae – 2 – 2</w:t>
      </w:r>
    </w:p>
    <w:p w14:paraId="538476DB"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Elateridae – 10 – 30</w:t>
      </w:r>
    </w:p>
    <w:p w14:paraId="1BD0A0A1"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Cidnopus villiger - ¶»Õ³ñ¹, ÊáëñáíÇ ³Ýï³é</w:t>
      </w:r>
    </w:p>
    <w:p w14:paraId="2DAEF7A3"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Zorochrus alysidotus – ÊáëñáíÇ ³Ýï³é </w:t>
      </w:r>
    </w:p>
    <w:p w14:paraId="2C5EF611"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Cardiophorus pseudogramineus  - ¶»Õ³ñ¹, ÊáëñáíÇ ³Ýï³é ¨ èÇÝ¹áõÙ</w:t>
      </w:r>
    </w:p>
    <w:p w14:paraId="5212B973"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C.megathorax -  ¶»Õ³ñ¹, ÊáëñáíÇ ³Ýï³é, Ø»ÕñÇ</w:t>
      </w:r>
    </w:p>
    <w:p w14:paraId="3361515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lastRenderedPageBreak/>
        <w:t>C.nigratissimus - ¶»Õ³ñ¹, ÊáëñáíÇ ³Ýï³é, Ø»ÕñÇ</w:t>
      </w:r>
    </w:p>
    <w:p w14:paraId="377B156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Cardiophorus araxicola – ÊáëñáíÇ ³Ýï³é (¶áéáí³Ý)</w:t>
      </w:r>
    </w:p>
    <w:p w14:paraId="07F20318"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Paracardiophorus permodicus – ¶áéáí³Ý, Ø»ÕñÇ</w:t>
      </w:r>
    </w:p>
    <w:p w14:paraId="6A6D52E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Buprestidae – 16 - 71 </w:t>
      </w:r>
    </w:p>
    <w:p w14:paraId="7F1382E5"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Julodella globithorax - ÊáëñáíÇ ³Ýï³é (¶áéáí³Ý)</w:t>
      </w:r>
    </w:p>
    <w:p w14:paraId="2A9196D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Perotis cupreata - ÊáëñáíÇ ³Ýï³é (¶áéáí³Ý)</w:t>
      </w:r>
    </w:p>
    <w:p w14:paraId="2E553F94"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P.lugubris - ÊáëñáíÇ ³Ýï³é (¶áéáí³Ý)</w:t>
      </w:r>
    </w:p>
    <w:p w14:paraId="1774D973"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Sphenoptera  rauda – ì»¹Ç</w:t>
      </w:r>
    </w:p>
    <w:p w14:paraId="78C6CB98"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Sph.chosrovica - ÊáëñáíÇ ³Ýï³é (¶áéáí³Ý)</w:t>
      </w:r>
    </w:p>
    <w:p w14:paraId="7D7D769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Sph. Khnzoriani - ÊáëñáíÇ ³Ýï³é (¶áéáí³Ý)</w:t>
      </w:r>
    </w:p>
    <w:p w14:paraId="513C2A31"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Sph.rauca – ¶³éÝÇ</w:t>
      </w:r>
    </w:p>
    <w:p w14:paraId="0C2B8CD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Sph. dolens – ì»¹Ç</w:t>
      </w:r>
    </w:p>
    <w:p w14:paraId="7DC600CB"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Sph. exarata – ì»¹Ç</w:t>
      </w:r>
    </w:p>
    <w:p w14:paraId="301967E7"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Trachys splendidula – ÊáëñáíÇ ³Ýï³é</w:t>
      </w:r>
    </w:p>
    <w:p w14:paraId="59B3E20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Helodidae – 1 - 1</w:t>
      </w:r>
    </w:p>
    <w:p w14:paraId="64F23F71"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Lampyridae – 1 – 1</w:t>
      </w:r>
    </w:p>
    <w:p w14:paraId="3C78AE4A"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Lycidae – 1 – 1</w:t>
      </w:r>
    </w:p>
    <w:p w14:paraId="7CC3175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Cantharidae – 1 – 3</w:t>
      </w:r>
    </w:p>
    <w:p w14:paraId="63641364"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Cantharis rufimana – ¶»Õ³ñ¹, ¶³éÝÇ</w:t>
      </w:r>
    </w:p>
    <w:p w14:paraId="1148BD9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Tenebrionidae – 19 - 26 </w:t>
      </w:r>
    </w:p>
    <w:p w14:paraId="2E9F2B85"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Helops bogatschevi - ÊáëñáíÇ ³Ýï³é (¶áéáí³Ý)</w:t>
      </w:r>
    </w:p>
    <w:p w14:paraId="2B554DFB"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Adelphinus ordubadensis – ì»¹Ç</w:t>
      </w:r>
    </w:p>
    <w:p w14:paraId="029D66A9"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Pimelia cursor – ì»¹Ç</w:t>
      </w:r>
    </w:p>
    <w:p w14:paraId="6B781804"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Artrodosis globosa – ì»¹Ç</w:t>
      </w:r>
    </w:p>
    <w:p w14:paraId="793E3B40" w14:textId="77777777" w:rsidR="005C219A" w:rsidRPr="00201272" w:rsidRDefault="005C219A" w:rsidP="005C219A">
      <w:pPr>
        <w:rPr>
          <w:rFonts w:ascii="Arial Armenian" w:hAnsi="Arial Armenian"/>
          <w:sz w:val="20"/>
          <w:szCs w:val="20"/>
          <w:lang w:val="it-IT"/>
        </w:rPr>
      </w:pPr>
      <w:r w:rsidRPr="00201272">
        <w:rPr>
          <w:rFonts w:ascii="Arial Armenian" w:hAnsi="Arial Armenian"/>
          <w:sz w:val="20"/>
          <w:szCs w:val="20"/>
          <w:lang w:val="it-IT"/>
        </w:rPr>
        <w:t xml:space="preserve">         Alleculidae – 3 – 6</w:t>
      </w:r>
    </w:p>
    <w:p w14:paraId="63740973"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Omophlus laciniatus – ¶»Õ³ñ¹</w:t>
      </w:r>
    </w:p>
    <w:p w14:paraId="759B5CB6"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O.curtulus – ¶³éÝÇ</w:t>
      </w:r>
    </w:p>
    <w:p w14:paraId="6440AD73"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Lagriidae – 1 – 1</w:t>
      </w:r>
    </w:p>
    <w:p w14:paraId="204AEE05"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Pyrochoridae – 2- 2</w:t>
      </w:r>
    </w:p>
    <w:p w14:paraId="7599F61A"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Oedemeridae – 2 – 5</w:t>
      </w:r>
    </w:p>
    <w:p w14:paraId="2E833DCE"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Anthicidae – 3 – 10</w:t>
      </w:r>
    </w:p>
    <w:p w14:paraId="7BE6D323"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Leptaleus chaudoiri - ¶»Õ³ñ¹</w:t>
      </w:r>
    </w:p>
    <w:p w14:paraId="613ED49B"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Anthicus mediobrunneus – ì»¹Ç</w:t>
      </w:r>
    </w:p>
    <w:p w14:paraId="426F37EB"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A.longicollis – ¶»Õ³ñ¹</w:t>
      </w:r>
    </w:p>
    <w:p w14:paraId="3FC104A5"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A.transversalis – ì»¹Ç</w:t>
      </w:r>
    </w:p>
    <w:p w14:paraId="6ADBF259"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A.ornatus – ì»¹Ç</w:t>
      </w:r>
    </w:p>
    <w:p w14:paraId="12ED3A52"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A. niger – ¶³éÝÇ</w:t>
      </w:r>
    </w:p>
    <w:p w14:paraId="31E3042D"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A. nicolasi – ì»¹Ç</w:t>
      </w:r>
    </w:p>
    <w:p w14:paraId="6D240883"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A. picipes – ¶³éÝÇ</w:t>
      </w:r>
    </w:p>
    <w:p w14:paraId="1A678573"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Meloidae – 8 – 32</w:t>
      </w:r>
    </w:p>
    <w:p w14:paraId="107749FF"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Mylabris concolor - ÊáëñáíÇ ³Ýï³é</w:t>
      </w:r>
    </w:p>
    <w:p w14:paraId="4B5E7E79" w14:textId="77777777" w:rsidR="005C219A" w:rsidRPr="00FC3BB5" w:rsidRDefault="00F618F0" w:rsidP="005C219A">
      <w:pPr>
        <w:ind w:left="540"/>
        <w:rPr>
          <w:rFonts w:ascii="Arial Armenian" w:hAnsi="Arial Armenian"/>
          <w:sz w:val="20"/>
          <w:szCs w:val="20"/>
          <w:lang w:val="fi-FI"/>
        </w:rPr>
      </w:pPr>
      <w:r>
        <w:rPr>
          <w:rFonts w:ascii="Arial Armenian" w:hAnsi="Arial Armenian"/>
          <w:sz w:val="20"/>
          <w:szCs w:val="20"/>
          <w:lang w:val="fi-FI"/>
        </w:rPr>
        <w:t xml:space="preserve"> </w:t>
      </w:r>
      <w:r w:rsidR="005C219A" w:rsidRPr="00FC3BB5">
        <w:rPr>
          <w:rFonts w:ascii="Arial Armenian" w:hAnsi="Arial Armenian"/>
          <w:sz w:val="20"/>
          <w:szCs w:val="20"/>
          <w:lang w:val="fi-FI"/>
        </w:rPr>
        <w:t>Lytta manatriesi – ¶áÕï</w:t>
      </w:r>
    </w:p>
    <w:p w14:paraId="0326C2B3"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Zonitis sexmaculata – ì»¹Ç</w:t>
      </w:r>
    </w:p>
    <w:p w14:paraId="0107FF3C"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Z. fulvipennis - ¶»Õ³ñ¹</w:t>
      </w:r>
    </w:p>
    <w:p w14:paraId="2AD748BD"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Apalus erevanensis – ÊáëñáíÇ ³Ýï³é</w:t>
      </w:r>
    </w:p>
    <w:p w14:paraId="200E3E04" w14:textId="77777777" w:rsidR="005C219A" w:rsidRPr="00FC3BB5" w:rsidRDefault="005C219A" w:rsidP="005C219A">
      <w:pPr>
        <w:rPr>
          <w:rFonts w:ascii="Arial Armenian" w:hAnsi="Arial Armenian"/>
          <w:sz w:val="20"/>
          <w:szCs w:val="20"/>
          <w:lang w:val="fi-FI"/>
        </w:rPr>
      </w:pPr>
      <w:r w:rsidRPr="00FC3BB5">
        <w:rPr>
          <w:rFonts w:ascii="Arial Armenian" w:hAnsi="Arial Armenian"/>
          <w:sz w:val="20"/>
          <w:szCs w:val="20"/>
          <w:lang w:val="fi-FI"/>
        </w:rPr>
        <w:t xml:space="preserve">         Rhipiphoridae – 3 – 3</w:t>
      </w:r>
    </w:p>
    <w:p w14:paraId="5D6DF176"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Ptilophorus dufouri – ¶»Õ³ñ¹</w:t>
      </w:r>
    </w:p>
    <w:p w14:paraId="5DD5216E"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Macrosiagon bimaculata – ¶³éÝÇ</w:t>
      </w:r>
    </w:p>
    <w:p w14:paraId="54706E26"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Rhipiphorus subdipterus – ì»¹Ç</w:t>
      </w:r>
    </w:p>
    <w:p w14:paraId="783E84F0"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Mordellidae – 1 – 4</w:t>
      </w:r>
    </w:p>
    <w:p w14:paraId="117EE2ED"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Anaspidae -1 – 2</w:t>
      </w:r>
    </w:p>
    <w:p w14:paraId="4BD45BC3"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Melandryidae – 2 – 2</w:t>
      </w:r>
    </w:p>
    <w:p w14:paraId="2CD1347D"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Neogonus hampei – ÊáëñáíÇ ³Ýï³é</w:t>
      </w:r>
    </w:p>
    <w:p w14:paraId="70D7616B"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Mycetophagidae – 2 – 2</w:t>
      </w:r>
    </w:p>
    <w:p w14:paraId="11C1470D"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Colydiidae – 4 – 4</w:t>
      </w:r>
    </w:p>
    <w:p w14:paraId="3ECF76E5"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Aglenus brunneum – ì»¹Ç</w:t>
      </w:r>
    </w:p>
    <w:p w14:paraId="3810F95F"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Orthocerus crassicornis – ì»¹Ç Peltigera</w:t>
      </w:r>
    </w:p>
    <w:p w14:paraId="7E3B849B"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 xml:space="preserve">Myrmechyxenus picinus - ÊáëñáíÇ ³Ýï³é </w:t>
      </w:r>
    </w:p>
    <w:p w14:paraId="4C5B1902"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Corylophidae – 1- 1</w:t>
      </w:r>
    </w:p>
    <w:p w14:paraId="5DDB2E60"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Rhizophagidae – 1 – 2</w:t>
      </w:r>
    </w:p>
    <w:p w14:paraId="3C8F121C"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Monotoma inseriata – ì»¹Ç</w:t>
      </w:r>
    </w:p>
    <w:p w14:paraId="57B691F7"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M. seriata – ì»¹Ç</w:t>
      </w:r>
    </w:p>
    <w:p w14:paraId="120A89C0"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lastRenderedPageBreak/>
        <w:t>Nitidulidae – 6 – 14</w:t>
      </w:r>
    </w:p>
    <w:p w14:paraId="39533622"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Cucujidae – 4 – 4</w:t>
      </w:r>
    </w:p>
    <w:p w14:paraId="485096B6"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Erotylidae – 3 – 10</w:t>
      </w:r>
    </w:p>
    <w:p w14:paraId="56B28E38"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Endomychidae – 1 -1</w:t>
      </w:r>
    </w:p>
    <w:p w14:paraId="1B06ECD6"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Coccinellidae -  16 – 25</w:t>
      </w:r>
    </w:p>
    <w:p w14:paraId="73B8963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Dermestidae – 5 – 12</w:t>
      </w:r>
    </w:p>
    <w:p w14:paraId="0B66EEC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Melyridae – 4 – 12</w:t>
      </w:r>
    </w:p>
    <w:p w14:paraId="06E42B6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Dasytidae – 6 – 7</w:t>
      </w:r>
    </w:p>
    <w:p w14:paraId="7A60FA35"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Cleridae – 5 – 8</w:t>
      </w:r>
    </w:p>
    <w:p w14:paraId="756BB884"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Chrysomelidae – 33 – 108</w:t>
      </w:r>
    </w:p>
    <w:p w14:paraId="4092842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Bruchidae – 4 – 17</w:t>
      </w:r>
    </w:p>
    <w:p w14:paraId="4FE3E0A5"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Cerambycidae – 40 – 107</w:t>
      </w:r>
    </w:p>
    <w:p w14:paraId="742E010A"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Bruchellidae – 2 – 4</w:t>
      </w:r>
    </w:p>
    <w:p w14:paraId="23EADA71"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Attelabidae – 3 – 8</w:t>
      </w:r>
    </w:p>
    <w:p w14:paraId="03CAD3A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Curculionidae – 52 – 193</w:t>
      </w:r>
    </w:p>
    <w:p w14:paraId="17259245"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Araxia mucronata – ¶áÕï</w:t>
      </w:r>
    </w:p>
    <w:p w14:paraId="17691F2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Ulobaris loricata – ¶áéáí³Ý</w:t>
      </w:r>
    </w:p>
    <w:p w14:paraId="36DE17CE"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Ipidae – 9 – 15</w:t>
      </w:r>
    </w:p>
    <w:p w14:paraId="0144097D"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Lyctidae – 1 – 1</w:t>
      </w:r>
    </w:p>
    <w:p w14:paraId="2A2CB71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Bostrichidae – 2 – 2</w:t>
      </w:r>
    </w:p>
    <w:p w14:paraId="10797794"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Ptinidae – 7 – 11</w:t>
      </w:r>
    </w:p>
    <w:p w14:paraId="1EED35E8" w14:textId="77777777" w:rsidR="005C219A" w:rsidRPr="00FC3BB5" w:rsidRDefault="005C219A" w:rsidP="005C219A">
      <w:pPr>
        <w:ind w:left="540"/>
        <w:rPr>
          <w:rFonts w:ascii="Arial Armenian" w:hAnsi="Arial Armenian"/>
          <w:b/>
          <w:sz w:val="20"/>
          <w:szCs w:val="20"/>
          <w:lang w:val="pt-BR"/>
        </w:rPr>
      </w:pPr>
      <w:r w:rsidRPr="00FC3BB5">
        <w:rPr>
          <w:rFonts w:ascii="Arial Armenian" w:hAnsi="Arial Armenian"/>
          <w:b/>
          <w:sz w:val="20"/>
          <w:szCs w:val="20"/>
          <w:lang w:val="pt-BR"/>
        </w:rPr>
        <w:t>Lepidoptera</w:t>
      </w:r>
    </w:p>
    <w:p w14:paraId="0D39CBE8"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Aegeriidae</w:t>
      </w:r>
    </w:p>
    <w:p w14:paraId="7D502B1A"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Synanthedon myopaeformis – ²ñ³ùëÇ ÑáíÇï</w:t>
      </w:r>
    </w:p>
    <w:p w14:paraId="07928643"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Tortricidae</w:t>
      </w:r>
    </w:p>
    <w:p w14:paraId="1B357350"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Pandemis chondrillana – ³Ù»Ýáõñ</w:t>
      </w:r>
    </w:p>
    <w:p w14:paraId="6C9575AA"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pt-BR"/>
        </w:rPr>
        <w:t xml:space="preserve">         Notocelia roaecolama – ¶»Õ³ñ¹</w:t>
      </w:r>
    </w:p>
    <w:p w14:paraId="3CCFDE0A"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N. suffusana – ¶»Õ³ñ¹</w:t>
      </w:r>
    </w:p>
    <w:p w14:paraId="0D85F30A"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Gypsonoma minutana – ³Ù»Ýáõñ</w:t>
      </w:r>
    </w:p>
    <w:p w14:paraId="66C96C18"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Croeidorema plejana – ²ñ³ùëÇ ÑáíÇï</w:t>
      </w:r>
    </w:p>
    <w:p w14:paraId="5844CE07"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Hedya variegana  - ³Ù»Ýáõñ</w:t>
      </w:r>
    </w:p>
    <w:p w14:paraId="62A0BF4D"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Gracilariidae</w:t>
      </w:r>
    </w:p>
    <w:p w14:paraId="4BD7E83B"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 xml:space="preserve">Lithcolletis populifoliella – ²ñ³ùëÇ ÑáíÇï </w:t>
      </w:r>
    </w:p>
    <w:p w14:paraId="34F4F18E"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Plutellidae</w:t>
      </w:r>
    </w:p>
    <w:p w14:paraId="33E3B16C"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 xml:space="preserve">Cerostoma persicella – ²ñ³ùëÇ ÑáíÇï </w:t>
      </w:r>
    </w:p>
    <w:p w14:paraId="411A5819"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Plutella maculipennis – ³Ù»Ýáõñ</w:t>
      </w:r>
    </w:p>
    <w:p w14:paraId="2AB28516"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Hymonomeutidae</w:t>
      </w:r>
    </w:p>
    <w:p w14:paraId="1DA853D8"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Hymonomeuta mahalebella – ¶»Õ³ñ¹</w:t>
      </w:r>
    </w:p>
    <w:p w14:paraId="5DA53772"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H. padellus – ²ñ³ùëÇ ÑáíÇï</w:t>
      </w:r>
    </w:p>
    <w:p w14:paraId="264CF02D"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Lyonetia clerckelia – ³Ù»Ýáõñ</w:t>
      </w:r>
    </w:p>
    <w:p w14:paraId="70A6A711" w14:textId="77777777" w:rsidR="005C219A" w:rsidRPr="00FC3BB5" w:rsidRDefault="005C219A" w:rsidP="005C219A">
      <w:pPr>
        <w:rPr>
          <w:rFonts w:ascii="Arial Armenian" w:hAnsi="Arial Armenian"/>
          <w:sz w:val="20"/>
          <w:szCs w:val="20"/>
          <w:lang w:val="fi-FI"/>
        </w:rPr>
      </w:pPr>
      <w:r w:rsidRPr="00FC3BB5">
        <w:rPr>
          <w:rFonts w:ascii="Arial Armenian" w:hAnsi="Arial Armenian"/>
          <w:sz w:val="20"/>
          <w:szCs w:val="20"/>
          <w:lang w:val="fi-FI"/>
        </w:rPr>
        <w:t xml:space="preserve">        Gelechiidae</w:t>
      </w:r>
    </w:p>
    <w:p w14:paraId="44642445"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Pectinophora malvella – ³Ù»Ýáõñ</w:t>
      </w:r>
    </w:p>
    <w:p w14:paraId="50D056E3"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Anacampsis populella – ²ñ³ùëÇ ÑáíÇï</w:t>
      </w:r>
    </w:p>
    <w:p w14:paraId="63A22AEA"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Anarsia eleagnella – ²ñ³ùëÇ ÑáíÇï</w:t>
      </w:r>
    </w:p>
    <w:p w14:paraId="5F5534CA"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Pyralidae</w:t>
      </w:r>
    </w:p>
    <w:p w14:paraId="62D704CB"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Platyedra vilella – ³Ù»Ýáõñ</w:t>
      </w:r>
    </w:p>
    <w:p w14:paraId="6DDFD0A9"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Galleria melonella – ³Ù»Ýáõñ</w:t>
      </w:r>
    </w:p>
    <w:p w14:paraId="3E54D955"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Achroia grisella –</w:t>
      </w:r>
    </w:p>
    <w:p w14:paraId="5822681F"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Eurhodope legatella – ³Ù»Ýáõñ</w:t>
      </w:r>
    </w:p>
    <w:p w14:paraId="3B0149B9"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Salebria semirubella – ²ñ³ùëÇ ÑáíÇï</w:t>
      </w:r>
    </w:p>
    <w:p w14:paraId="3B761D97"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Phycita nephodeella – ÊáëñáíÇ ³Ýï³é</w:t>
      </w:r>
    </w:p>
    <w:p w14:paraId="3D5A0C76"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Ph. pedisignella – ¶»Õ³ñ¹ ¨ ºñ¨³Ý</w:t>
      </w:r>
    </w:p>
    <w:p w14:paraId="429CE634"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 xml:space="preserve"> Geometridae</w:t>
      </w:r>
    </w:p>
    <w:p w14:paraId="183842D8"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Timandra amata –³Ù»Ýáõñ</w:t>
      </w:r>
    </w:p>
    <w:p w14:paraId="416905CD"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Erannis bajaria – ÊáëñáíÇ ³Ýï³é ¨ ºÕ»·Ý³Óáñ, Æç¨³Ý, Î³å³Ý</w:t>
      </w:r>
    </w:p>
    <w:p w14:paraId="75105F30"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fi-FI"/>
        </w:rPr>
        <w:t xml:space="preserve">         </w:t>
      </w:r>
      <w:r w:rsidRPr="002C00DB">
        <w:rPr>
          <w:sz w:val="20"/>
          <w:szCs w:val="20"/>
        </w:rPr>
        <w:t>Е</w:t>
      </w:r>
      <w:r w:rsidRPr="002C00DB">
        <w:rPr>
          <w:sz w:val="20"/>
          <w:szCs w:val="20"/>
          <w:lang w:val="pt-BR"/>
        </w:rPr>
        <w:t>.</w:t>
      </w:r>
      <w:r w:rsidRPr="00FC3BB5">
        <w:rPr>
          <w:rFonts w:ascii="Arial Armenian" w:hAnsi="Arial Armenian"/>
          <w:sz w:val="20"/>
          <w:szCs w:val="20"/>
          <w:lang w:val="pt-BR"/>
        </w:rPr>
        <w:t xml:space="preserve"> declinatus – ¶³éÝÇ, ¶áÕï, ¶»Õ³ñ¹</w:t>
      </w:r>
    </w:p>
    <w:p w14:paraId="1020ACDA"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pt-BR"/>
        </w:rPr>
        <w:t xml:space="preserve">                  E. marginaria – ÊáëñáíÇ ³Ýï³é</w:t>
      </w:r>
    </w:p>
    <w:p w14:paraId="5093D6C6"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pt-BR"/>
        </w:rPr>
        <w:t xml:space="preserve">         Synopsis sociaria – ¶³éÝÇ</w:t>
      </w:r>
    </w:p>
    <w:p w14:paraId="52A350E1"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pt-BR"/>
        </w:rPr>
        <w:t xml:space="preserve">         Tophrina arenacearia –– ²ñ³ùëÇ ÑáíÇï</w:t>
      </w:r>
    </w:p>
    <w:p w14:paraId="5E62B79B"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Epirrhoe avetianae – ÊáëñáíÇ ³Ýï³é </w:t>
      </w:r>
    </w:p>
    <w:p w14:paraId="0C2A966B"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Odontognohos zacharia – ÊáëñáíÇ ³Ýï³é</w:t>
      </w:r>
    </w:p>
    <w:p w14:paraId="58D949EE"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pt-BR"/>
        </w:rPr>
        <w:t xml:space="preserve">        </w:t>
      </w:r>
      <w:r w:rsidRPr="002C00DB">
        <w:rPr>
          <w:sz w:val="20"/>
          <w:szCs w:val="20"/>
        </w:rPr>
        <w:t>С</w:t>
      </w:r>
      <w:r w:rsidRPr="00FC3BB5">
        <w:rPr>
          <w:rFonts w:ascii="Arial Armenian" w:hAnsi="Arial Armenian"/>
          <w:sz w:val="20"/>
          <w:szCs w:val="20"/>
          <w:lang w:val="pt-BR"/>
        </w:rPr>
        <w:t>ymatophoridae</w:t>
      </w:r>
    </w:p>
    <w:p w14:paraId="22F61F1B"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lastRenderedPageBreak/>
        <w:t>Malacosoma neustria – ³Ù»Ýáõñ</w:t>
      </w:r>
    </w:p>
    <w:p w14:paraId="57141B02"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M. parallela – ³Ù»Ýáõñ</w:t>
      </w:r>
    </w:p>
    <w:p w14:paraId="395D1184"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Lymantriidae</w:t>
      </w:r>
    </w:p>
    <w:p w14:paraId="4275BD1C"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Lymantria dispar - ³Ù»Ýáõñ</w:t>
      </w:r>
    </w:p>
    <w:p w14:paraId="39E4B1F1" w14:textId="77777777" w:rsidR="005C219A" w:rsidRPr="00FC3BB5" w:rsidRDefault="005C219A" w:rsidP="005C219A">
      <w:pPr>
        <w:rPr>
          <w:rFonts w:ascii="Arial Armenian" w:hAnsi="Arial Armenian"/>
          <w:sz w:val="20"/>
          <w:szCs w:val="20"/>
          <w:lang w:val="fi-FI"/>
        </w:rPr>
      </w:pPr>
      <w:r w:rsidRPr="00FC3BB5">
        <w:rPr>
          <w:rFonts w:ascii="Arial Armenian" w:hAnsi="Arial Armenian"/>
          <w:sz w:val="20"/>
          <w:szCs w:val="20"/>
          <w:lang w:val="fi-FI"/>
        </w:rPr>
        <w:t xml:space="preserve">         Euproctis chrysorrhoea – ³Ù»Ýáõñ</w:t>
      </w:r>
    </w:p>
    <w:p w14:paraId="158B2B11"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fi-FI"/>
        </w:rPr>
        <w:t xml:space="preserve">         </w:t>
      </w:r>
      <w:r w:rsidRPr="00FC3BB5">
        <w:rPr>
          <w:rFonts w:ascii="Arial Armenian" w:hAnsi="Arial Armenian"/>
          <w:sz w:val="20"/>
          <w:szCs w:val="20"/>
          <w:lang w:val="pt-BR"/>
        </w:rPr>
        <w:t>Apatelidae</w:t>
      </w:r>
    </w:p>
    <w:p w14:paraId="16FFEDB7"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Apatela rumicis - ²ñ³ùëÇ ÑáíÇï</w:t>
      </w:r>
    </w:p>
    <w:p w14:paraId="734F4458" w14:textId="77777777" w:rsidR="005C219A" w:rsidRPr="00FC3BB5" w:rsidRDefault="005C219A" w:rsidP="005C219A">
      <w:pPr>
        <w:numPr>
          <w:ilvl w:val="0"/>
          <w:numId w:val="17"/>
        </w:numPr>
        <w:rPr>
          <w:rFonts w:ascii="Arial Armenian" w:hAnsi="Arial Armenian"/>
          <w:sz w:val="20"/>
          <w:szCs w:val="20"/>
        </w:rPr>
      </w:pPr>
      <w:r w:rsidRPr="00FC3BB5">
        <w:rPr>
          <w:rFonts w:ascii="Arial Armenian" w:hAnsi="Arial Armenian"/>
          <w:sz w:val="20"/>
          <w:szCs w:val="20"/>
        </w:rPr>
        <w:t>tridens – ²ñ³ùëÇ ÑáíÇï</w:t>
      </w:r>
    </w:p>
    <w:p w14:paraId="42FDCD05"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Subacronicta megacephala -²ñ³ùëÇ ÑáíÇï</w:t>
      </w:r>
    </w:p>
    <w:p w14:paraId="1DAF05C5"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Noctuidae</w:t>
      </w:r>
    </w:p>
    <w:p w14:paraId="5E7D1EF2"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 xml:space="preserve">Euxoa conspicua - ³Ù»Ýáõñ </w:t>
      </w:r>
    </w:p>
    <w:p w14:paraId="01191597"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E. distincta – ³Ù»Ýáõñ</w:t>
      </w:r>
    </w:p>
    <w:p w14:paraId="3A5DF602"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E. tomeza - ²ñ³ùëÇ ÑáíÇï</w:t>
      </w:r>
    </w:p>
    <w:p w14:paraId="41B36E63" w14:textId="77777777" w:rsidR="005C219A" w:rsidRPr="00FC3BB5" w:rsidRDefault="005C219A" w:rsidP="005C219A">
      <w:pPr>
        <w:rPr>
          <w:rFonts w:ascii="Arial Armenian" w:hAnsi="Arial Armenian"/>
          <w:sz w:val="20"/>
          <w:szCs w:val="20"/>
        </w:rPr>
      </w:pPr>
      <w:r w:rsidRPr="00FC3BB5">
        <w:rPr>
          <w:rFonts w:ascii="Arial Armenian" w:hAnsi="Arial Armenian"/>
          <w:sz w:val="20"/>
          <w:szCs w:val="20"/>
        </w:rPr>
        <w:t xml:space="preserve">         Agrotis crassa – ²ñ³ùëÇ ÑáíÇï</w:t>
      </w:r>
    </w:p>
    <w:p w14:paraId="1B9EB218" w14:textId="77777777" w:rsidR="005C219A" w:rsidRPr="00FC3BB5" w:rsidRDefault="005C219A" w:rsidP="005C219A">
      <w:pPr>
        <w:numPr>
          <w:ilvl w:val="0"/>
          <w:numId w:val="18"/>
        </w:numPr>
        <w:rPr>
          <w:rFonts w:ascii="Arial Armenian" w:hAnsi="Arial Armenian"/>
          <w:sz w:val="20"/>
          <w:szCs w:val="20"/>
        </w:rPr>
      </w:pPr>
      <w:r w:rsidRPr="00FC3BB5">
        <w:rPr>
          <w:rFonts w:ascii="Arial Armenian" w:hAnsi="Arial Armenian"/>
          <w:sz w:val="20"/>
          <w:szCs w:val="20"/>
        </w:rPr>
        <w:t>obesa – ²ñ³ùëÇ ÑáíÇï</w:t>
      </w:r>
    </w:p>
    <w:p w14:paraId="32230C4D"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Ogygia flammatra – ²ñ³ùëÇ ÑáíÇï</w:t>
      </w:r>
    </w:p>
    <w:p w14:paraId="059BA7B0"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 xml:space="preserve">Allophyes asiaticus – ²ñ³ùëÇ ÑáíÇï </w:t>
      </w:r>
    </w:p>
    <w:p w14:paraId="3F7CC9E1"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Melicreptria scutosa – ²ñ³ùëÇ ÑáíÇï</w:t>
      </w:r>
    </w:p>
    <w:p w14:paraId="31598665"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Rodocleptria incarinata – ²ñ³ùëÇ ÑáíÇï</w:t>
      </w:r>
    </w:p>
    <w:p w14:paraId="5285995F"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Tarache lucida – ²ñ³ùëÇ ÑáíÇï</w:t>
      </w:r>
    </w:p>
    <w:p w14:paraId="6A59B2B1"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Catocala hymenea – ²ñ³ùëÇ ÑáíÇï</w:t>
      </w:r>
    </w:p>
    <w:p w14:paraId="0E2920B2"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Parallelia stolida – ²ñ³ùëÇ ÑáíÇï</w:t>
      </w:r>
    </w:p>
    <w:p w14:paraId="5AD811D2"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Clytia syriaca – ²ñ³ùëÇ ÑáíÇï</w:t>
      </w:r>
    </w:p>
    <w:p w14:paraId="2E30983B"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Leucanitis caucasica – ²ñ³ùëÇ ÑáíÇï</w:t>
      </w:r>
    </w:p>
    <w:p w14:paraId="194CDB57"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L. flexiosa – ²ñ³ùëÇ ÑáíÇï</w:t>
      </w:r>
    </w:p>
    <w:p w14:paraId="34874C28"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Scoliopteryx labatrix - ²ñ³ùëÇ ÑáíÇï</w:t>
      </w:r>
    </w:p>
    <w:p w14:paraId="4581732C" w14:textId="77777777" w:rsidR="005C219A" w:rsidRPr="005C3564" w:rsidRDefault="005C219A" w:rsidP="005C219A">
      <w:pPr>
        <w:rPr>
          <w:rFonts w:ascii="Arial Armenian" w:hAnsi="Arial Armenian"/>
          <w:sz w:val="20"/>
          <w:szCs w:val="20"/>
          <w:lang w:val="en-US"/>
        </w:rPr>
      </w:pPr>
      <w:r w:rsidRPr="00FC3BB5">
        <w:rPr>
          <w:rFonts w:ascii="Arial Armenian" w:hAnsi="Arial Armenian"/>
          <w:sz w:val="20"/>
          <w:szCs w:val="20"/>
        </w:rPr>
        <w:t xml:space="preserve">        </w:t>
      </w:r>
      <w:proofErr w:type="spellStart"/>
      <w:r w:rsidRPr="005C3564">
        <w:rPr>
          <w:rFonts w:ascii="Arial Armenian" w:hAnsi="Arial Armenian"/>
          <w:sz w:val="20"/>
          <w:szCs w:val="20"/>
          <w:lang w:val="en-US"/>
        </w:rPr>
        <w:t>Nymphalidae</w:t>
      </w:r>
      <w:proofErr w:type="spellEnd"/>
    </w:p>
    <w:p w14:paraId="122C3442" w14:textId="77777777" w:rsidR="005C219A" w:rsidRPr="005C3564" w:rsidRDefault="005C219A" w:rsidP="005C219A">
      <w:pPr>
        <w:ind w:left="540"/>
        <w:rPr>
          <w:rFonts w:ascii="Arial Armenian" w:hAnsi="Arial Armenian"/>
          <w:sz w:val="20"/>
          <w:szCs w:val="20"/>
          <w:lang w:val="en-US"/>
        </w:rPr>
      </w:pPr>
      <w:proofErr w:type="spellStart"/>
      <w:r w:rsidRPr="005C3564">
        <w:rPr>
          <w:rFonts w:ascii="Arial Armenian" w:hAnsi="Arial Armenian"/>
          <w:sz w:val="20"/>
          <w:szCs w:val="20"/>
          <w:lang w:val="en-US"/>
        </w:rPr>
        <w:t>Melithea</w:t>
      </w:r>
      <w:proofErr w:type="spellEnd"/>
      <w:r w:rsidRPr="005C3564">
        <w:rPr>
          <w:rFonts w:ascii="Arial Armenian" w:hAnsi="Arial Armenian"/>
          <w:sz w:val="20"/>
          <w:szCs w:val="20"/>
          <w:lang w:val="en-US"/>
        </w:rPr>
        <w:t xml:space="preserve"> </w:t>
      </w:r>
      <w:proofErr w:type="spellStart"/>
      <w:r w:rsidRPr="005C3564">
        <w:rPr>
          <w:rFonts w:ascii="Arial Armenian" w:hAnsi="Arial Armenian"/>
          <w:sz w:val="20"/>
          <w:szCs w:val="20"/>
          <w:lang w:val="en-US"/>
        </w:rPr>
        <w:t>vedica</w:t>
      </w:r>
      <w:proofErr w:type="spellEnd"/>
      <w:r w:rsidRPr="005C3564">
        <w:rPr>
          <w:rFonts w:ascii="Arial Armenian" w:hAnsi="Arial Armenian"/>
          <w:sz w:val="20"/>
          <w:szCs w:val="20"/>
          <w:lang w:val="en-US"/>
        </w:rPr>
        <w:t xml:space="preserve"> – </w:t>
      </w:r>
      <w:proofErr w:type="spellStart"/>
      <w:r w:rsidRPr="005C3564">
        <w:rPr>
          <w:rFonts w:ascii="Arial Armenian" w:hAnsi="Arial Armenian"/>
          <w:sz w:val="20"/>
          <w:szCs w:val="20"/>
          <w:lang w:val="en-US"/>
        </w:rPr>
        <w:t>ÊáëñáíÇ</w:t>
      </w:r>
      <w:proofErr w:type="spellEnd"/>
      <w:r w:rsidRPr="005C3564">
        <w:rPr>
          <w:rFonts w:ascii="Arial Armenian" w:hAnsi="Arial Armenian"/>
          <w:sz w:val="20"/>
          <w:szCs w:val="20"/>
          <w:lang w:val="en-US"/>
        </w:rPr>
        <w:t xml:space="preserve"> ³Ýï³é</w:t>
      </w:r>
    </w:p>
    <w:p w14:paraId="44DD7037" w14:textId="77777777" w:rsidR="005C219A" w:rsidRPr="00FC3BB5" w:rsidRDefault="005C219A" w:rsidP="005C219A">
      <w:pPr>
        <w:rPr>
          <w:rFonts w:ascii="Arial Armenian" w:hAnsi="Arial Armenian"/>
          <w:sz w:val="20"/>
          <w:szCs w:val="20"/>
        </w:rPr>
      </w:pPr>
      <w:r w:rsidRPr="005C3564">
        <w:rPr>
          <w:rFonts w:ascii="Arial Armenian" w:hAnsi="Arial Armenian"/>
          <w:sz w:val="20"/>
          <w:szCs w:val="20"/>
          <w:lang w:val="en-US"/>
        </w:rPr>
        <w:t xml:space="preserve">        </w:t>
      </w:r>
      <w:r w:rsidRPr="00FC3BB5">
        <w:rPr>
          <w:rFonts w:ascii="Arial Armenian" w:hAnsi="Arial Armenian"/>
          <w:sz w:val="20"/>
          <w:szCs w:val="20"/>
        </w:rPr>
        <w:t>Arctiidae</w:t>
      </w:r>
    </w:p>
    <w:p w14:paraId="7E26B635" w14:textId="77777777" w:rsidR="005C219A" w:rsidRPr="00FC3BB5" w:rsidRDefault="005C219A" w:rsidP="005C219A">
      <w:pPr>
        <w:rPr>
          <w:rFonts w:ascii="Arial Armenian" w:hAnsi="Arial Armenian"/>
          <w:sz w:val="20"/>
          <w:szCs w:val="20"/>
        </w:rPr>
      </w:pPr>
      <w:r w:rsidRPr="00FC3BB5">
        <w:rPr>
          <w:rFonts w:ascii="Arial Armenian" w:hAnsi="Arial Armenian"/>
          <w:sz w:val="20"/>
          <w:szCs w:val="20"/>
        </w:rPr>
        <w:t xml:space="preserve">        Oenistis quadra – ²ñ³ùëÇ ÑáíÇï</w:t>
      </w:r>
    </w:p>
    <w:p w14:paraId="2E29135B" w14:textId="77777777" w:rsidR="005C219A" w:rsidRPr="00FC3BB5" w:rsidRDefault="005C219A" w:rsidP="005C219A">
      <w:pPr>
        <w:rPr>
          <w:rFonts w:ascii="Arial Armenian" w:hAnsi="Arial Armenian"/>
          <w:sz w:val="20"/>
          <w:szCs w:val="20"/>
        </w:rPr>
      </w:pPr>
      <w:r w:rsidRPr="00FC3BB5">
        <w:rPr>
          <w:rFonts w:ascii="Arial Armenian" w:hAnsi="Arial Armenian"/>
          <w:sz w:val="20"/>
          <w:szCs w:val="20"/>
        </w:rPr>
        <w:t xml:space="preserve">        Oenogyna laewii - ²ñ³ùëÇ ÑáíÇï</w:t>
      </w:r>
    </w:p>
    <w:p w14:paraId="78D84686"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 xml:space="preserve">Callimorpha quadripunctata – ÊáëñáíÇ ³Ýï³é </w:t>
      </w:r>
    </w:p>
    <w:p w14:paraId="1C1672ED"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C. dominula – ÊáëñáíÇ ³Ýï³é</w:t>
      </w:r>
    </w:p>
    <w:p w14:paraId="2443A579"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Utetheisa pulchella – ÊáëñáíÇ ³Ýï³é</w:t>
      </w:r>
    </w:p>
    <w:p w14:paraId="522FCF59"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Axiopoena maura – ÊáëñáíÇ ³Ýï³é</w:t>
      </w:r>
    </w:p>
    <w:p w14:paraId="0F32729C" w14:textId="77777777" w:rsidR="005C219A" w:rsidRPr="00FC3BB5" w:rsidRDefault="005C219A" w:rsidP="005C219A">
      <w:pPr>
        <w:rPr>
          <w:rFonts w:ascii="Arial Armenian" w:hAnsi="Arial Armenian"/>
          <w:sz w:val="20"/>
          <w:szCs w:val="20"/>
        </w:rPr>
      </w:pPr>
      <w:r w:rsidRPr="00FC3BB5">
        <w:rPr>
          <w:rFonts w:ascii="Arial Armenian" w:hAnsi="Arial Armenian"/>
          <w:sz w:val="20"/>
          <w:szCs w:val="20"/>
        </w:rPr>
        <w:t xml:space="preserve">          Papilionidae</w:t>
      </w:r>
    </w:p>
    <w:p w14:paraId="1D638604"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 xml:space="preserve">Papilio machaon – ÊáëñáíÇ ³Ýï³é </w:t>
      </w:r>
    </w:p>
    <w:p w14:paraId="0E191BE7"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P. alexanor – ÊáëñáíÇ ³Ýï³é</w:t>
      </w:r>
    </w:p>
    <w:p w14:paraId="7450153A" w14:textId="77777777" w:rsidR="005C219A" w:rsidRPr="00FC3BB5" w:rsidRDefault="005C219A" w:rsidP="005C219A">
      <w:pPr>
        <w:ind w:left="540"/>
        <w:rPr>
          <w:rFonts w:ascii="Arial Armenian" w:hAnsi="Arial Armenian"/>
          <w:sz w:val="20"/>
          <w:szCs w:val="20"/>
        </w:rPr>
      </w:pPr>
      <w:proofErr w:type="spellStart"/>
      <w:r w:rsidRPr="00FC3BB5">
        <w:rPr>
          <w:rFonts w:ascii="Arial Armenian" w:hAnsi="Arial Armenian"/>
          <w:sz w:val="20"/>
          <w:szCs w:val="20"/>
          <w:lang w:val="en-US"/>
        </w:rPr>
        <w:t>Iphiclides</w:t>
      </w:r>
      <w:proofErr w:type="spellEnd"/>
      <w:r w:rsidRPr="00FC3BB5">
        <w:rPr>
          <w:rFonts w:ascii="Arial Armenian" w:hAnsi="Arial Armenian"/>
          <w:sz w:val="20"/>
          <w:szCs w:val="20"/>
        </w:rPr>
        <w:t xml:space="preserve"> </w:t>
      </w:r>
      <w:proofErr w:type="spellStart"/>
      <w:r w:rsidRPr="00FC3BB5">
        <w:rPr>
          <w:rFonts w:ascii="Arial Armenian" w:hAnsi="Arial Armenian"/>
          <w:sz w:val="20"/>
          <w:szCs w:val="20"/>
          <w:lang w:val="en-US"/>
        </w:rPr>
        <w:t>podalirius</w:t>
      </w:r>
      <w:proofErr w:type="spellEnd"/>
      <w:r w:rsidRPr="00FC3BB5">
        <w:rPr>
          <w:rFonts w:ascii="Arial Armenian" w:hAnsi="Arial Armenian"/>
          <w:sz w:val="20"/>
          <w:szCs w:val="20"/>
        </w:rPr>
        <w:t xml:space="preserve"> – ÊáëñáíÇ ³Ýï³é</w:t>
      </w:r>
    </w:p>
    <w:p w14:paraId="3F4B47A2"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 xml:space="preserve">         </w:t>
      </w:r>
      <w:proofErr w:type="spellStart"/>
      <w:r w:rsidRPr="00FC3BB5">
        <w:rPr>
          <w:rFonts w:ascii="Arial Armenian" w:hAnsi="Arial Armenian"/>
          <w:sz w:val="20"/>
          <w:szCs w:val="20"/>
          <w:lang w:val="en-US"/>
        </w:rPr>
        <w:t>Sphingidae</w:t>
      </w:r>
      <w:proofErr w:type="spellEnd"/>
    </w:p>
    <w:p w14:paraId="4607EB8A" w14:textId="77777777" w:rsidR="005C219A" w:rsidRPr="00FC3BB5" w:rsidRDefault="005C219A" w:rsidP="005C219A">
      <w:pPr>
        <w:ind w:left="540"/>
        <w:rPr>
          <w:rFonts w:ascii="Arial Armenian" w:hAnsi="Arial Armenian"/>
          <w:sz w:val="20"/>
          <w:szCs w:val="20"/>
        </w:rPr>
      </w:pPr>
      <w:proofErr w:type="spellStart"/>
      <w:r w:rsidRPr="00FC3BB5">
        <w:rPr>
          <w:rFonts w:ascii="Arial Armenian" w:hAnsi="Arial Armenian"/>
          <w:sz w:val="20"/>
          <w:szCs w:val="20"/>
          <w:lang w:val="en-US"/>
        </w:rPr>
        <w:t>Rethera</w:t>
      </w:r>
      <w:proofErr w:type="spellEnd"/>
      <w:r w:rsidRPr="00FC3BB5">
        <w:rPr>
          <w:rFonts w:ascii="Arial Armenian" w:hAnsi="Arial Armenian"/>
          <w:sz w:val="20"/>
          <w:szCs w:val="20"/>
        </w:rPr>
        <w:t xml:space="preserve"> </w:t>
      </w:r>
      <w:proofErr w:type="spellStart"/>
      <w:r w:rsidRPr="00FC3BB5">
        <w:rPr>
          <w:rFonts w:ascii="Arial Armenian" w:hAnsi="Arial Armenian"/>
          <w:sz w:val="20"/>
          <w:szCs w:val="20"/>
          <w:lang w:val="en-US"/>
        </w:rPr>
        <w:t>komarovi</w:t>
      </w:r>
      <w:proofErr w:type="spellEnd"/>
      <w:r w:rsidRPr="00FC3BB5">
        <w:rPr>
          <w:rFonts w:ascii="Arial Armenian" w:hAnsi="Arial Armenian"/>
          <w:sz w:val="20"/>
          <w:szCs w:val="20"/>
        </w:rPr>
        <w:t xml:space="preserve"> – Ð³ó³í³Ý, ¶³éÝÇ</w:t>
      </w:r>
    </w:p>
    <w:p w14:paraId="38E3F73B" w14:textId="77777777" w:rsidR="005C219A" w:rsidRPr="00FC3BB5" w:rsidRDefault="005C219A" w:rsidP="005C219A">
      <w:pPr>
        <w:rPr>
          <w:rFonts w:ascii="Arial Armenian" w:hAnsi="Arial Armenian"/>
          <w:sz w:val="20"/>
          <w:szCs w:val="20"/>
        </w:rPr>
      </w:pPr>
      <w:r w:rsidRPr="00FC3BB5">
        <w:rPr>
          <w:rFonts w:ascii="Arial Armenian" w:hAnsi="Arial Armenian"/>
          <w:sz w:val="20"/>
          <w:szCs w:val="20"/>
        </w:rPr>
        <w:t xml:space="preserve">         </w:t>
      </w:r>
      <w:r w:rsidRPr="00FC3BB5">
        <w:rPr>
          <w:rFonts w:ascii="Arial Armenian" w:hAnsi="Arial Armenian"/>
          <w:b/>
          <w:sz w:val="20"/>
          <w:szCs w:val="20"/>
        </w:rPr>
        <w:t>Diptera -</w:t>
      </w:r>
    </w:p>
    <w:p w14:paraId="1C907411"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Simuliidae</w:t>
      </w:r>
    </w:p>
    <w:p w14:paraId="6CC17DA6"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Eusimulium</w:t>
      </w:r>
      <w:r w:rsidRPr="00FC3BB5">
        <w:rPr>
          <w:rFonts w:ascii="Arial Armenian" w:hAnsi="Arial Armenian"/>
          <w:b/>
          <w:sz w:val="20"/>
          <w:szCs w:val="20"/>
        </w:rPr>
        <w:t xml:space="preserve"> </w:t>
      </w:r>
      <w:r w:rsidRPr="00FC3BB5">
        <w:rPr>
          <w:rFonts w:ascii="Arial Armenian" w:hAnsi="Arial Armenian"/>
          <w:sz w:val="20"/>
          <w:szCs w:val="20"/>
        </w:rPr>
        <w:t>garniense –·»ïÇ ³í³½³Ý ²½³ï, ¶³éÝÇ - ¶áÕï</w:t>
      </w:r>
    </w:p>
    <w:p w14:paraId="55FE4276"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Eus. zakhariense – ¶áÕï, ³ÕµÛáõñ æñí»ÅáõÙ ¨ Ñ³Ýñ³å»ïáõÃÛ³Ý ÑÛáõ</w:t>
      </w:r>
      <w:r w:rsidR="00226499">
        <w:rPr>
          <w:rFonts w:ascii="Arial" w:hAnsi="Arial" w:cs="Arial"/>
          <w:sz w:val="20"/>
          <w:szCs w:val="20"/>
          <w:lang w:val="hy-AM"/>
        </w:rPr>
        <w:t>ս</w:t>
      </w:r>
      <w:r w:rsidRPr="00FC3BB5">
        <w:rPr>
          <w:rFonts w:ascii="Arial Armenian" w:hAnsi="Arial Armenian"/>
          <w:sz w:val="20"/>
          <w:szCs w:val="20"/>
        </w:rPr>
        <w:t>Çë³ÛÇÝ ßñç³ÝÝ»ñáõÙ</w:t>
      </w:r>
    </w:p>
    <w:p w14:paraId="16489E22"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Eus. paucicuspis –  æñí»Å</w:t>
      </w:r>
    </w:p>
    <w:p w14:paraId="7AE73C17" w14:textId="77777777" w:rsidR="005C219A" w:rsidRPr="00FC3BB5" w:rsidRDefault="005C219A" w:rsidP="005C219A">
      <w:pPr>
        <w:ind w:left="540"/>
        <w:rPr>
          <w:rFonts w:ascii="Arial Armenian" w:hAnsi="Arial Armenian"/>
          <w:sz w:val="20"/>
          <w:szCs w:val="20"/>
        </w:rPr>
      </w:pPr>
      <w:proofErr w:type="spellStart"/>
      <w:r w:rsidRPr="00FC3BB5">
        <w:rPr>
          <w:rFonts w:ascii="Arial Armenian" w:hAnsi="Arial Armenian"/>
          <w:sz w:val="20"/>
          <w:szCs w:val="20"/>
          <w:lang w:val="en-US"/>
        </w:rPr>
        <w:t>Obuchovia</w:t>
      </w:r>
      <w:proofErr w:type="spellEnd"/>
      <w:r w:rsidRPr="00FC3BB5">
        <w:rPr>
          <w:rFonts w:ascii="Arial Armenian" w:hAnsi="Arial Armenian"/>
          <w:sz w:val="20"/>
          <w:szCs w:val="20"/>
        </w:rPr>
        <w:t xml:space="preserve"> </w:t>
      </w:r>
      <w:proofErr w:type="spellStart"/>
      <w:r w:rsidRPr="00FC3BB5">
        <w:rPr>
          <w:rFonts w:ascii="Arial Armenian" w:hAnsi="Arial Armenian"/>
          <w:sz w:val="20"/>
          <w:szCs w:val="20"/>
          <w:lang w:val="en-US"/>
        </w:rPr>
        <w:t>popovae</w:t>
      </w:r>
      <w:proofErr w:type="spellEnd"/>
      <w:r w:rsidRPr="00FC3BB5">
        <w:rPr>
          <w:rFonts w:ascii="Arial Armenian" w:hAnsi="Arial Armenian"/>
          <w:sz w:val="20"/>
          <w:szCs w:val="20"/>
        </w:rPr>
        <w:t xml:space="preserve"> </w:t>
      </w:r>
      <w:proofErr w:type="spellStart"/>
      <w:r w:rsidRPr="00FC3BB5">
        <w:rPr>
          <w:rFonts w:ascii="Arial Armenian" w:hAnsi="Arial Armenian"/>
          <w:sz w:val="20"/>
          <w:szCs w:val="20"/>
          <w:lang w:val="en-US"/>
        </w:rPr>
        <w:t>popovae</w:t>
      </w:r>
      <w:proofErr w:type="spellEnd"/>
      <w:r w:rsidRPr="00FC3BB5">
        <w:rPr>
          <w:rFonts w:ascii="Arial Armenian" w:hAnsi="Arial Armenian"/>
          <w:sz w:val="20"/>
          <w:szCs w:val="20"/>
        </w:rPr>
        <w:t xml:space="preserve"> –²½³ï ·»ï, ¶»Õ³ñ¹</w:t>
      </w:r>
    </w:p>
    <w:p w14:paraId="13F931F9" w14:textId="77777777" w:rsidR="005C219A" w:rsidRPr="00201272" w:rsidRDefault="005C219A" w:rsidP="005C219A">
      <w:pPr>
        <w:rPr>
          <w:rFonts w:ascii="Arial Armenian" w:hAnsi="Arial Armenian"/>
          <w:sz w:val="20"/>
          <w:szCs w:val="20"/>
        </w:rPr>
      </w:pPr>
      <w:r w:rsidRPr="00FC3BB5">
        <w:rPr>
          <w:rFonts w:ascii="Arial Armenian" w:hAnsi="Arial Armenian"/>
          <w:sz w:val="20"/>
          <w:szCs w:val="20"/>
        </w:rPr>
        <w:t xml:space="preserve">         </w:t>
      </w:r>
      <w:r w:rsidRPr="00FC3BB5">
        <w:rPr>
          <w:rFonts w:ascii="Arial Armenian" w:hAnsi="Arial Armenian"/>
          <w:sz w:val="20"/>
          <w:szCs w:val="20"/>
          <w:lang w:val="pt-BR"/>
        </w:rPr>
        <w:t>Tetisimulium</w:t>
      </w:r>
      <w:r w:rsidRPr="00201272">
        <w:rPr>
          <w:rFonts w:ascii="Arial Armenian" w:hAnsi="Arial Armenian"/>
          <w:sz w:val="20"/>
          <w:szCs w:val="20"/>
        </w:rPr>
        <w:t xml:space="preserve"> </w:t>
      </w:r>
      <w:r w:rsidRPr="00FC3BB5">
        <w:rPr>
          <w:rFonts w:ascii="Arial Armenian" w:hAnsi="Arial Armenian"/>
          <w:sz w:val="20"/>
          <w:szCs w:val="20"/>
          <w:lang w:val="pt-BR"/>
        </w:rPr>
        <w:t>condici</w:t>
      </w:r>
      <w:r w:rsidRPr="00201272">
        <w:rPr>
          <w:rFonts w:ascii="Arial Armenian" w:hAnsi="Arial Armenian"/>
          <w:sz w:val="20"/>
          <w:szCs w:val="20"/>
        </w:rPr>
        <w:t xml:space="preserve"> – ²½³ï ·»ï, àÕç³µ»ñ¹, ÊáëñáíÇ ³Ýï³é</w:t>
      </w:r>
    </w:p>
    <w:p w14:paraId="59FEDB6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Simulium(Odagmia) ornatum caucasicum – àÕç³µ»ñ¹</w:t>
      </w:r>
    </w:p>
    <w:p w14:paraId="2134A065"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 ornatum cisalpinum – àÕç³µ»ñ¹, ²½³ï ·»ï, ¶³éÝÇ</w:t>
      </w:r>
    </w:p>
    <w:p w14:paraId="7AF9F437"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 fontanum –  ²½³ï ·»ï, ¶³éÝÇ, ¶áÕï</w:t>
      </w:r>
    </w:p>
    <w:p w14:paraId="621AE4A7"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 variegatum - ·»ï Êáëñáí³·»ï</w:t>
      </w:r>
    </w:p>
    <w:p w14:paraId="3CC2D27B"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pt-BR"/>
        </w:rPr>
        <w:t xml:space="preserve">         Asilidae</w:t>
      </w:r>
    </w:p>
    <w:p w14:paraId="19117D2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Amphis betelus – ³Õáõï³ÛÇÝ ÏÇë³³Ý³å³ïÝ»ñ</w:t>
      </w:r>
    </w:p>
    <w:p w14:paraId="4EFBB535"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Saropogon genuculatus - ²ñ³ùëÇ ÑáíÇï, ³í³½áõï³ÛÇÝ ³Ý³å³ïÝ»ñ</w:t>
      </w:r>
    </w:p>
    <w:p w14:paraId="2963A33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Ctenota armeniaca –²ñ³ùëÇ ÑáíÇï, ÏÇë³³Ý³å³ïÝ»ñ</w:t>
      </w:r>
    </w:p>
    <w:p w14:paraId="6E7A7E6D"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Ommatius stackelbergi – ÏÇë³³Ý³å³ïÝ»ñ</w:t>
      </w:r>
    </w:p>
    <w:p w14:paraId="6C5113EE"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Antiphrisson anushae – Ü³Ë³É»éÝ³ÛÇÝ ãáñ ï»Õ³Ù³ë»ñ ê³ñ³ÛµáõÉ³Ë</w:t>
      </w:r>
    </w:p>
    <w:p w14:paraId="7D7686D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Dysmachus praemorsus –³Ù»Ýáõñ, É»éÝ³ÛÇÝ ï³÷³ëï³ÝÝ»ñ ÏÇë³³Ý³å³ïÝ»ñ</w:t>
      </w:r>
    </w:p>
    <w:p w14:paraId="47210B21"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Neomochtherus nairicus –  ²ñ³ùëÇ ÙÇçÇÝ Ñáë³ÝùÇ ³Ý³å³ïÝ»ñ</w:t>
      </w:r>
    </w:p>
    <w:p w14:paraId="59B4BD0A"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N. perplexus –ï³÷³ëï³Ý³ÛÇÝ ¨ ²ñ³ùëÇ ÙÇçÇÝ Ñáë³ÝùÇ ³Ý³å³ïÝ»ñ</w:t>
      </w:r>
    </w:p>
    <w:p w14:paraId="05C5107D"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lastRenderedPageBreak/>
        <w:t>N. urartorum – É»éÝ³ÛÇÝ ãáñ³ë»ñ É³Ýç»ñ ²ñ³ùëÇ ÑáíïáõÙ</w:t>
      </w:r>
    </w:p>
    <w:p w14:paraId="74163571" w14:textId="77777777" w:rsidR="005C219A" w:rsidRPr="00FC3BB5" w:rsidRDefault="005C219A" w:rsidP="005C219A">
      <w:pPr>
        <w:rPr>
          <w:rFonts w:ascii="Arial Armenian" w:hAnsi="Arial Armenian"/>
          <w:b/>
          <w:sz w:val="20"/>
          <w:szCs w:val="20"/>
          <w:lang w:val="pt-BR"/>
        </w:rPr>
      </w:pPr>
      <w:r w:rsidRPr="00FC3BB5">
        <w:rPr>
          <w:rFonts w:ascii="Arial Armenian" w:hAnsi="Arial Armenian"/>
          <w:b/>
          <w:sz w:val="20"/>
          <w:szCs w:val="20"/>
          <w:lang w:val="pt-BR"/>
        </w:rPr>
        <w:t xml:space="preserve">       Hymenoptera</w:t>
      </w:r>
    </w:p>
    <w:p w14:paraId="130D2C6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Apidae</w:t>
      </w:r>
    </w:p>
    <w:p w14:paraId="7B6E65E1"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Bombus handlirschianus –É»éÝ³-ï³÷³ëï³Ý³ÛÇÝ ¨ Ù³ñ·³·»ïÝ³ÛÇÝ É³Ý¹ß³ýïÝ»ñ  (ÎáíÏ³ë)</w:t>
      </w:r>
    </w:p>
    <w:p w14:paraId="5547547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B. persicus –É»éÝ³-ï³÷³ëï³Ý³ÛÇÝ ¨ Ù³ñ·³·»ïÝ³ÛÇÝ É³Ý¹ß³ýïÝ»ñ  (ÎáíÏ³ë)</w:t>
      </w:r>
    </w:p>
    <w:p w14:paraId="2C80FAAE"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B. daghestanicus – É»éÝ³-ï³÷³ëï³Ý³ÛÇÝ ¨ Ù³ñ·³·»ïÝ³ÛÇÝ É³Ý¹ß³ýïÝ»ñ  (ÎáíÏ³ë)</w:t>
      </w:r>
    </w:p>
    <w:p w14:paraId="6B1DB2A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B. simulatilis – É»éÝ³-ï³÷³ëï³Ý³ÛÇÝ ¨ Ù³ñ·³·»ïÝ³ÛÇÝ É³Ý¹ß³ýïÝ»ñ  (ÎáíÏ³ë)</w:t>
      </w:r>
    </w:p>
    <w:p w14:paraId="6D5CDCBB"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  B. tristis inspidus -É»éÝ³-ï³÷³ëï³Ý³ÛÇÝ ¨ Ù³ñ·³·»ïÝ³ÛÇÝ É³Ý¹ß³ýïÝ»ñ  (ÎáíÏ³ë)</w:t>
      </w:r>
    </w:p>
    <w:p w14:paraId="1E8CE733"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B. zonatius –É»éÝ³-ï³÷³ëï³Ý³ÛÇÝ ¨ Ù³ñ·³·»ïÝ³ÛÇÝ É³Ý¹ß³ýïÝ»ñ ( ºíñáå³ ¨ ÎáíÏ³ë) </w:t>
      </w:r>
    </w:p>
    <w:p w14:paraId="1E8E4D58"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  B. argillaceus É»éÝ³-ï³÷³ëï³Ý³ÛÇÝ ¨ Ù³ñ·³·»ïÝ³ÛÇÝ É³Ý¹ß³ýïÝ»ñ, Ýáëñ³Ýï³éÝ»ñ ÁÝ¹·ñÏí³Í êêÐØ Ï³ñÙÇñ ·ñùáõÙ</w:t>
      </w:r>
    </w:p>
    <w:p w14:paraId="5439FD30"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B. armeniacus – É»éÝ³-ï³÷³ëï³Ý³ÛÇÝ ¨ Ù³ñ·³·»ïÝ³ÛÇÝ É³Ý¹ß³ýïÝ»ñ, ÁÝ¹·ñÏí³Í êêÐØ Ï³ñÙÇñ ·ñùáõÙ</w:t>
      </w:r>
    </w:p>
    <w:p w14:paraId="4FB2FA9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B. soroeensis laetus –³Ýï³é³ÛÇÝ ÑáÕ»ñáõÙ ¨ Ù³ñ·³·»ïÇÝÝ»ñáõÙ ëáíáñ³Ï³Ý ¿</w:t>
      </w:r>
    </w:p>
    <w:p w14:paraId="20438E9B"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 B. agrorum – É»éÝ³-ï³÷³ëï³Ý³ÛÇÝ ¨ É»éÝ³-³Ýï³é³ÛÇÝ É³Ý¹ß³ýïÝ»ñ, Ýáëñ³Ýï³éÝ»ñ</w:t>
      </w:r>
    </w:p>
    <w:p w14:paraId="5AC2826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 B. apollineus – É»éÝ³-³Ýï³é³ÛÇÝ É³Ý¹ß³ýïÝ»ñáõÙ  ëáíáñ³Ï³Ý ¿</w:t>
      </w:r>
    </w:p>
    <w:p w14:paraId="7312CA04"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 B. cazurroi – É»éÝ³-³Ýï³é³ÛÇÝ ¨ É»éÝ³-ï³÷³ëï³Ý³ÛÇÝ É³Ý¹ß³ýïÝ»ñáõÙ ëáíáñ³Ï³Ý ¿</w:t>
      </w:r>
    </w:p>
    <w:p w14:paraId="32DCF8A9"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 B.incertus –  É»éÝ³-ï³÷³ëï³Ý³ÛÇÝ ¨ Ù³ñ·³·»ïÝ³ÛÇÝ É³Ý¹ß³ýïÝ»ñ</w:t>
      </w:r>
    </w:p>
    <w:p w14:paraId="623C32F3" w14:textId="77777777" w:rsidR="005C219A" w:rsidRPr="00FC3BB5" w:rsidRDefault="002C00DB" w:rsidP="005C219A">
      <w:pPr>
        <w:ind w:left="540"/>
        <w:rPr>
          <w:rFonts w:ascii="Arial Armenian" w:hAnsi="Arial Armenian"/>
          <w:sz w:val="20"/>
          <w:szCs w:val="20"/>
          <w:lang w:val="pt-BR"/>
        </w:rPr>
      </w:pPr>
      <w:r>
        <w:rPr>
          <w:rFonts w:ascii="Arial Armenian" w:hAnsi="Arial Armenian"/>
          <w:sz w:val="20"/>
          <w:szCs w:val="20"/>
          <w:lang w:val="pt-BR"/>
        </w:rPr>
        <w:t xml:space="preserve"> </w:t>
      </w:r>
      <w:r w:rsidR="005C219A" w:rsidRPr="00FC3BB5">
        <w:rPr>
          <w:rFonts w:ascii="Arial Armenian" w:hAnsi="Arial Armenian"/>
          <w:sz w:val="20"/>
          <w:szCs w:val="20"/>
          <w:lang w:val="pt-BR"/>
        </w:rPr>
        <w:t>B. jonellus – É»éÝ³-ï³÷³ëï³Ý³ÛÇÝ ¨ Ù³ñ·³·»ïÝ³ÛÇÝ É³Ý¹ß³ýïÝ»ñ, (áÕç ÎáíÏ³ëáõÙ` ìñ³ëï³Ý ¨ Ð³Û³ëï³Ý</w:t>
      </w:r>
    </w:p>
    <w:p w14:paraId="3A7B8006"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Psithyrus maxilossus – É»éÝ³-ï³÷³ëï³Ý³ÛÇÝ É³Ý¹ß³ýïÝ»ñáõÙ ëáíáñ³Ï³Ý ¿ </w:t>
      </w:r>
    </w:p>
    <w:p w14:paraId="2EEB47AA"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Apis mellifera – ³Ù»Ýáõñ ÊáëñáíÇ ³Ýï³éáõÙ</w:t>
      </w:r>
    </w:p>
    <w:p w14:paraId="1329044D" w14:textId="77777777" w:rsidR="005C219A" w:rsidRPr="00FC3BB5" w:rsidRDefault="005C219A" w:rsidP="005C219A">
      <w:pPr>
        <w:ind w:left="540"/>
        <w:rPr>
          <w:rFonts w:ascii="Arial Armenian" w:hAnsi="Arial Armenian"/>
          <w:b/>
          <w:sz w:val="20"/>
          <w:szCs w:val="20"/>
          <w:lang w:val="pt-BR"/>
        </w:rPr>
      </w:pPr>
      <w:r w:rsidRPr="00FC3BB5">
        <w:rPr>
          <w:rFonts w:ascii="Arial Armenian" w:hAnsi="Arial Armenian"/>
          <w:b/>
          <w:sz w:val="20"/>
          <w:szCs w:val="20"/>
          <w:lang w:val="pt-BR"/>
        </w:rPr>
        <w:t>Mollusca - 62</w:t>
      </w:r>
    </w:p>
    <w:p w14:paraId="2796B2A6" w14:textId="77777777" w:rsidR="005C219A" w:rsidRPr="00FC3BB5" w:rsidRDefault="005C219A" w:rsidP="005C219A">
      <w:pPr>
        <w:ind w:left="540"/>
        <w:rPr>
          <w:rFonts w:ascii="Arial Armenian" w:hAnsi="Arial Armenian"/>
          <w:b/>
          <w:sz w:val="20"/>
          <w:szCs w:val="20"/>
          <w:lang w:val="pt-BR"/>
        </w:rPr>
      </w:pPr>
      <w:r w:rsidRPr="00FC3BB5">
        <w:rPr>
          <w:rFonts w:ascii="Arial Armenian" w:hAnsi="Arial Armenian"/>
          <w:b/>
          <w:sz w:val="20"/>
          <w:szCs w:val="20"/>
          <w:lang w:val="pt-BR"/>
        </w:rPr>
        <w:t>Astartida</w:t>
      </w:r>
    </w:p>
    <w:p w14:paraId="5B505861"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Pisidiidae</w:t>
      </w:r>
    </w:p>
    <w:p w14:paraId="345B656B"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Musculium hungaricum –¹³Ý¹³Õ Ñáëùáí É×³ÏÝ»ñáõÙ</w:t>
      </w:r>
    </w:p>
    <w:p w14:paraId="314E8E17"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Physidae</w:t>
      </w:r>
    </w:p>
    <w:p w14:paraId="2DADE87D" w14:textId="77777777" w:rsidR="005C219A" w:rsidRPr="00FC3BB5" w:rsidRDefault="002C00DB" w:rsidP="005C219A">
      <w:pPr>
        <w:ind w:left="540"/>
        <w:rPr>
          <w:rFonts w:ascii="Arial Armenian" w:hAnsi="Arial Armenian"/>
          <w:sz w:val="20"/>
          <w:szCs w:val="20"/>
          <w:lang w:val="pt-BR"/>
        </w:rPr>
      </w:pPr>
      <w:r>
        <w:rPr>
          <w:rFonts w:ascii="Arial Armenian" w:hAnsi="Arial Armenian"/>
          <w:sz w:val="20"/>
          <w:szCs w:val="20"/>
          <w:lang w:val="pt-BR"/>
        </w:rPr>
        <w:t xml:space="preserve"> </w:t>
      </w:r>
      <w:r w:rsidR="005C219A" w:rsidRPr="00FC3BB5">
        <w:rPr>
          <w:rFonts w:ascii="Arial Armenian" w:hAnsi="Arial Armenian"/>
          <w:sz w:val="20"/>
          <w:szCs w:val="20"/>
          <w:lang w:val="pt-BR"/>
        </w:rPr>
        <w:t>Physella acuta – ÊáëñáíáõÙ ¨ ¾çÙÇ³ÍÝáõÙ /çñ³Ùµ³ñÝ»ñáõÙ ¨ ·»ï³ÏÝ»ñáõÙ/</w:t>
      </w:r>
    </w:p>
    <w:p w14:paraId="03BCDEFA"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Limacidae</w:t>
      </w:r>
    </w:p>
    <w:p w14:paraId="7FC2CEF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!Vitrinoides florenskii – ¶³éÝÇ – Êáëñáí ¨ ¾çÙÇ³ÍÇÝ /ù³ñ³óñáÝÝ»ñ ¨ Å³Ûé»ñ/</w:t>
      </w:r>
    </w:p>
    <w:p w14:paraId="6F8A079B"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Enidae</w:t>
      </w:r>
    </w:p>
    <w:p w14:paraId="1D52C284"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Imparietula tetrodon – ¶³éÝÇ, Êáëñáí, ÈáéÇ, ²å³ñ³Ý, ê¨³Ý, ì³Ûáó Òáñ /ï³÷³ëï³Ý³ÛÇÝ É³Ýç»ñ/</w:t>
      </w:r>
    </w:p>
    <w:p w14:paraId="0AFD0983"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Neritidae</w:t>
      </w:r>
    </w:p>
    <w:p w14:paraId="2862ABFA" w14:textId="77777777" w:rsidR="005C219A" w:rsidRPr="00FC3BB5" w:rsidRDefault="005C219A" w:rsidP="005C219A">
      <w:pPr>
        <w:ind w:left="510"/>
        <w:rPr>
          <w:rFonts w:ascii="Arial Armenian" w:hAnsi="Arial Armenian"/>
          <w:sz w:val="20"/>
          <w:szCs w:val="20"/>
          <w:lang w:val="pt-BR"/>
        </w:rPr>
      </w:pPr>
      <w:r w:rsidRPr="00FC3BB5">
        <w:rPr>
          <w:rFonts w:ascii="Arial Armenian" w:hAnsi="Arial Armenian"/>
          <w:sz w:val="20"/>
          <w:szCs w:val="20"/>
          <w:lang w:val="pt-BR"/>
        </w:rPr>
        <w:t xml:space="preserve">Thedoxus pallasi – Êáëñáí ¨ ¾çÙÇ³ÍÇÝ, Ø»ÕñÇ – ÏÇë³³Ý³å³ï³ÛÇÝ ·áïáõ ³ñ³·³Ñáë ·»ï»ñ              </w:t>
      </w:r>
    </w:p>
    <w:p w14:paraId="6C6C50F0" w14:textId="77777777" w:rsidR="005C219A" w:rsidRPr="00FC3BB5" w:rsidRDefault="005C219A" w:rsidP="005C219A">
      <w:pPr>
        <w:ind w:firstLine="720"/>
        <w:rPr>
          <w:rFonts w:ascii="Arial Armenian" w:hAnsi="Arial Armenian"/>
          <w:sz w:val="20"/>
          <w:szCs w:val="20"/>
          <w:lang w:val="pt-BR"/>
        </w:rPr>
      </w:pPr>
      <w:r w:rsidRPr="00FC3BB5">
        <w:rPr>
          <w:rFonts w:ascii="Arial Armenian" w:hAnsi="Arial Armenian"/>
          <w:sz w:val="20"/>
          <w:szCs w:val="20"/>
          <w:lang w:val="pt-BR"/>
        </w:rPr>
        <w:t>Helicidae</w:t>
      </w:r>
    </w:p>
    <w:p w14:paraId="1269ED18" w14:textId="77777777" w:rsidR="005C219A" w:rsidRPr="00FC3BB5" w:rsidRDefault="002C00DB" w:rsidP="005C219A">
      <w:pPr>
        <w:rPr>
          <w:rFonts w:ascii="Arial Armenian" w:hAnsi="Arial Armenian"/>
          <w:sz w:val="20"/>
          <w:szCs w:val="20"/>
          <w:lang w:val="pt-BR"/>
        </w:rPr>
      </w:pPr>
      <w:r>
        <w:rPr>
          <w:rFonts w:ascii="Arial Armenian" w:hAnsi="Arial Armenian"/>
          <w:sz w:val="20"/>
          <w:szCs w:val="20"/>
          <w:lang w:val="pt-BR"/>
        </w:rPr>
        <w:t xml:space="preserve">         </w:t>
      </w:r>
      <w:r w:rsidR="005C219A" w:rsidRPr="00FC3BB5">
        <w:rPr>
          <w:rFonts w:ascii="Arial Armenian" w:hAnsi="Arial Armenian"/>
          <w:sz w:val="20"/>
          <w:szCs w:val="20"/>
          <w:lang w:val="pt-BR"/>
        </w:rPr>
        <w:t>Levantina escheriana – Êáëñáí, ì³Ûáó-Òáñ Å³Ûé»ñ</w:t>
      </w:r>
    </w:p>
    <w:p w14:paraId="04B96666"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pt-BR"/>
        </w:rPr>
        <w:t xml:space="preserve">         Bythyniidae</w:t>
      </w:r>
    </w:p>
    <w:p w14:paraId="5799FEC4"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pt-BR"/>
        </w:rPr>
        <w:t xml:space="preserve">         !Shadinia terpoghassiani – Êáëñáí, ¾çÙÇ³ÍÇÝ, ²å³ñ³Ý  /·»ï»ñ ¨ É×³ÏÝ»ñ/</w:t>
      </w:r>
    </w:p>
    <w:p w14:paraId="49CF8962" w14:textId="77777777" w:rsidR="005C219A" w:rsidRPr="00FC3BB5" w:rsidRDefault="002C00DB" w:rsidP="005C219A">
      <w:pPr>
        <w:rPr>
          <w:rFonts w:ascii="Arial Armenian" w:hAnsi="Arial Armenian"/>
          <w:sz w:val="20"/>
          <w:szCs w:val="20"/>
          <w:lang w:val="pt-BR"/>
        </w:rPr>
      </w:pPr>
      <w:r>
        <w:rPr>
          <w:rFonts w:ascii="Arial Armenian" w:hAnsi="Arial Armenian"/>
          <w:sz w:val="20"/>
          <w:szCs w:val="20"/>
          <w:lang w:val="pt-BR"/>
        </w:rPr>
        <w:t xml:space="preserve">         </w:t>
      </w:r>
      <w:r w:rsidR="005C219A" w:rsidRPr="00FC3BB5">
        <w:rPr>
          <w:rFonts w:ascii="Arial Armenian" w:hAnsi="Arial Armenian"/>
          <w:sz w:val="20"/>
          <w:szCs w:val="20"/>
          <w:lang w:val="pt-BR"/>
        </w:rPr>
        <w:t>Sh. akramowskii – Êáëñáí, ¾çÙÇ³ÍÇÝ</w:t>
      </w:r>
    </w:p>
    <w:p w14:paraId="39D648D2"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pt-BR"/>
        </w:rPr>
        <w:t xml:space="preserve">         Pupillidae</w:t>
      </w:r>
    </w:p>
    <w:p w14:paraId="6CB4806B" w14:textId="77777777" w:rsidR="005C219A" w:rsidRPr="00FC3BB5" w:rsidRDefault="002C00DB" w:rsidP="005C219A">
      <w:pPr>
        <w:rPr>
          <w:rFonts w:ascii="Arial Armenian" w:hAnsi="Arial Armenian"/>
          <w:sz w:val="20"/>
          <w:szCs w:val="20"/>
          <w:lang w:val="pt-BR"/>
        </w:rPr>
      </w:pPr>
      <w:r>
        <w:rPr>
          <w:rFonts w:ascii="Arial Armenian" w:hAnsi="Arial Armenian"/>
          <w:sz w:val="20"/>
          <w:szCs w:val="20"/>
          <w:lang w:val="pt-BR"/>
        </w:rPr>
        <w:t xml:space="preserve">         </w:t>
      </w:r>
      <w:r w:rsidR="005C219A" w:rsidRPr="00FC3BB5">
        <w:rPr>
          <w:rFonts w:ascii="Arial Armenian" w:hAnsi="Arial Armenian"/>
          <w:sz w:val="20"/>
          <w:szCs w:val="20"/>
          <w:lang w:val="pt-BR"/>
        </w:rPr>
        <w:t>Pupilla bipapulata - ¶³éÝÇ – Êáëñáí, ì³Ûáó-Òáñ, ¶áñÇë–ùë»ñáýÇÉ Ýáëñ³Ýï³éÝ»ñ</w:t>
      </w:r>
      <w:r w:rsidR="005C219A" w:rsidRPr="00FC3BB5">
        <w:rPr>
          <w:rFonts w:ascii="Arial Armenian" w:hAnsi="Arial Armenian"/>
          <w:sz w:val="20"/>
          <w:szCs w:val="20"/>
          <w:lang w:val="pt-BR"/>
        </w:rPr>
        <w:tab/>
      </w:r>
      <w:r w:rsidR="005C219A" w:rsidRPr="00FC3BB5">
        <w:rPr>
          <w:rFonts w:ascii="Arial Armenian" w:hAnsi="Arial Armenian"/>
          <w:sz w:val="20"/>
          <w:szCs w:val="20"/>
          <w:lang w:val="pt-BR"/>
        </w:rPr>
        <w:tab/>
      </w:r>
      <w:r w:rsidR="005C219A" w:rsidRPr="00FC3BB5">
        <w:rPr>
          <w:rFonts w:ascii="Arial Armenian" w:hAnsi="Arial Armenian"/>
          <w:sz w:val="20"/>
          <w:szCs w:val="20"/>
          <w:lang w:val="pt-BR"/>
        </w:rPr>
        <w:tab/>
      </w:r>
      <w:r w:rsidR="005C219A" w:rsidRPr="00FC3BB5">
        <w:rPr>
          <w:rFonts w:ascii="Arial Armenian" w:hAnsi="Arial Armenian"/>
          <w:sz w:val="20"/>
          <w:szCs w:val="20"/>
          <w:lang w:val="pt-BR"/>
        </w:rPr>
        <w:tab/>
      </w:r>
      <w:r w:rsidR="005C219A" w:rsidRPr="00FC3BB5">
        <w:rPr>
          <w:rFonts w:ascii="Arial Armenian" w:hAnsi="Arial Armenian"/>
          <w:sz w:val="20"/>
          <w:szCs w:val="20"/>
          <w:lang w:val="pt-BR"/>
        </w:rPr>
        <w:tab/>
      </w:r>
      <w:r w:rsidR="005C219A" w:rsidRPr="00FC3BB5">
        <w:rPr>
          <w:rFonts w:ascii="Arial Armenian" w:hAnsi="Arial Armenian"/>
          <w:sz w:val="20"/>
          <w:szCs w:val="20"/>
          <w:lang w:val="pt-BR"/>
        </w:rPr>
        <w:tab/>
      </w:r>
      <w:r w:rsidR="005C219A" w:rsidRPr="00FC3BB5">
        <w:rPr>
          <w:rFonts w:ascii="Arial Armenian" w:hAnsi="Arial Armenian"/>
          <w:sz w:val="20"/>
          <w:szCs w:val="20"/>
          <w:lang w:val="pt-BR"/>
        </w:rPr>
        <w:tab/>
      </w:r>
    </w:p>
    <w:p w14:paraId="63AF8ACB" w14:textId="77777777" w:rsidR="00D328A3" w:rsidRPr="00FC3BB5" w:rsidRDefault="00D328A3" w:rsidP="005C219A">
      <w:pPr>
        <w:rPr>
          <w:rFonts w:ascii="Arial Armenian" w:hAnsi="Arial Armenian"/>
          <w:lang w:val="pt-BR"/>
        </w:rPr>
      </w:pPr>
    </w:p>
    <w:p w14:paraId="606C8CBF" w14:textId="77777777" w:rsidR="005C219A" w:rsidRPr="00FC3BB5" w:rsidRDefault="005C219A" w:rsidP="005C219A">
      <w:pPr>
        <w:rPr>
          <w:rFonts w:ascii="Arial Armenian" w:hAnsi="Arial Armenian"/>
          <w:lang w:val="pt-BR"/>
        </w:rPr>
      </w:pPr>
    </w:p>
    <w:p w14:paraId="3F607705" w14:textId="77777777" w:rsidR="005C219A" w:rsidRPr="00FC3BB5" w:rsidRDefault="005C219A" w:rsidP="005C219A">
      <w:pPr>
        <w:rPr>
          <w:rFonts w:ascii="Arial Armenian" w:hAnsi="Arial Armenian"/>
          <w:lang w:val="pt-BR"/>
        </w:rPr>
      </w:pPr>
    </w:p>
    <w:p w14:paraId="72C2C96A" w14:textId="77777777" w:rsidR="005C219A" w:rsidRPr="00FC3BB5" w:rsidRDefault="005C219A" w:rsidP="005C219A">
      <w:pPr>
        <w:rPr>
          <w:rFonts w:ascii="Arial Armenian" w:hAnsi="Arial Armenian"/>
          <w:lang w:val="pt-BR"/>
        </w:rPr>
      </w:pPr>
    </w:p>
    <w:p w14:paraId="35B5D61A" w14:textId="77777777" w:rsidR="005C219A" w:rsidRPr="00FC3BB5" w:rsidRDefault="005C219A" w:rsidP="005C219A">
      <w:pPr>
        <w:rPr>
          <w:rFonts w:ascii="Arial Armenian" w:hAnsi="Arial Armenian"/>
          <w:lang w:val="pt-BR"/>
        </w:rPr>
      </w:pPr>
    </w:p>
    <w:p w14:paraId="1BE3812F" w14:textId="77777777" w:rsidR="005C219A" w:rsidRPr="00FC3BB5" w:rsidRDefault="005C219A" w:rsidP="005C219A">
      <w:pPr>
        <w:rPr>
          <w:rFonts w:ascii="Arial Armenian" w:hAnsi="Arial Armenian"/>
          <w:lang w:val="pt-BR"/>
        </w:rPr>
      </w:pPr>
    </w:p>
    <w:p w14:paraId="01DFA478" w14:textId="77777777" w:rsidR="005C219A" w:rsidRPr="00FC3BB5" w:rsidRDefault="005C219A" w:rsidP="005C219A">
      <w:pPr>
        <w:rPr>
          <w:rFonts w:ascii="Arial Armenian" w:hAnsi="Arial Armenian"/>
          <w:lang w:val="pt-BR"/>
        </w:rPr>
      </w:pPr>
    </w:p>
    <w:p w14:paraId="7BB55280" w14:textId="77777777" w:rsidR="005C219A" w:rsidRPr="00FC3BB5" w:rsidRDefault="005C219A" w:rsidP="005C219A">
      <w:pPr>
        <w:rPr>
          <w:rFonts w:ascii="Arial Armenian" w:hAnsi="Arial Armenian"/>
          <w:lang w:val="pt-BR"/>
        </w:rPr>
      </w:pPr>
    </w:p>
    <w:p w14:paraId="762B0092" w14:textId="77777777" w:rsidR="005C219A" w:rsidRPr="00FC3BB5" w:rsidRDefault="005C219A" w:rsidP="005C219A">
      <w:pPr>
        <w:rPr>
          <w:rFonts w:ascii="Arial Armenian" w:hAnsi="Arial Armenian"/>
          <w:lang w:val="pt-BR"/>
        </w:rPr>
      </w:pPr>
    </w:p>
    <w:p w14:paraId="6AC1CC8F" w14:textId="77777777" w:rsidR="005C219A" w:rsidRPr="00FC3BB5" w:rsidRDefault="005C219A" w:rsidP="005C219A">
      <w:pPr>
        <w:rPr>
          <w:rFonts w:ascii="Arial Armenian" w:hAnsi="Arial Armenian"/>
          <w:lang w:val="pt-BR"/>
        </w:rPr>
      </w:pPr>
    </w:p>
    <w:p w14:paraId="27D17CF7" w14:textId="77777777" w:rsidR="005C219A" w:rsidRPr="00FC3BB5" w:rsidRDefault="005C219A" w:rsidP="005C219A">
      <w:pPr>
        <w:rPr>
          <w:rFonts w:ascii="Arial Armenian" w:hAnsi="Arial Armenian"/>
          <w:lang w:val="pt-BR"/>
        </w:rPr>
      </w:pPr>
    </w:p>
    <w:p w14:paraId="2AB3E29A" w14:textId="77777777" w:rsidR="005C219A" w:rsidRPr="00FC3BB5" w:rsidRDefault="005C219A" w:rsidP="005C219A">
      <w:pPr>
        <w:jc w:val="right"/>
        <w:rPr>
          <w:rFonts w:ascii="Arial Armenian" w:hAnsi="Arial Armenian"/>
          <w:b/>
          <w:sz w:val="22"/>
          <w:szCs w:val="22"/>
          <w:lang w:val="af-ZA"/>
        </w:rPr>
        <w:sectPr w:rsidR="005C219A" w:rsidRPr="00FC3BB5" w:rsidSect="0014311B">
          <w:pgSz w:w="11907" w:h="16840" w:code="9"/>
          <w:pgMar w:top="567" w:right="1559" w:bottom="1531" w:left="1531" w:header="720" w:footer="720" w:gutter="0"/>
          <w:cols w:space="720"/>
        </w:sectPr>
      </w:pPr>
    </w:p>
    <w:p w14:paraId="520903BD" w14:textId="77777777" w:rsidR="005C219A" w:rsidRPr="00837D67" w:rsidRDefault="0039649F" w:rsidP="00837D67">
      <w:pPr>
        <w:pStyle w:val="Caption"/>
        <w:jc w:val="center"/>
        <w:rPr>
          <w:rFonts w:ascii="Arial Armenian" w:hAnsi="Arial Armenian"/>
          <w:sz w:val="22"/>
          <w:szCs w:val="22"/>
          <w:lang w:val="af-ZA"/>
        </w:rPr>
      </w:pPr>
      <w:bookmarkStart w:id="268" w:name="_Toc198445967"/>
      <w:r w:rsidRPr="00837D67">
        <w:rPr>
          <w:rFonts w:ascii="Arial Armenian" w:hAnsi="Arial Armenian"/>
          <w:sz w:val="22"/>
          <w:szCs w:val="22"/>
          <w:lang w:val="af-ZA"/>
        </w:rPr>
        <w:lastRenderedPageBreak/>
        <w:t xml:space="preserve">ò²ÜÎ </w:t>
      </w:r>
      <w:r w:rsidR="005C219A" w:rsidRPr="00837D67">
        <w:rPr>
          <w:rFonts w:ascii="Arial Armenian" w:hAnsi="Arial Armenian"/>
          <w:sz w:val="22"/>
          <w:szCs w:val="22"/>
          <w:lang w:val="af-ZA"/>
        </w:rPr>
        <w:t>3.</w:t>
      </w:r>
      <w:bookmarkEnd w:id="268"/>
      <w:r w:rsidR="00837D67">
        <w:rPr>
          <w:rFonts w:ascii="Arial Armenian" w:hAnsi="Arial Armenian"/>
          <w:sz w:val="22"/>
          <w:szCs w:val="22"/>
          <w:lang w:val="af-ZA"/>
        </w:rPr>
        <w:t xml:space="preserve"> </w:t>
      </w:r>
      <w:bookmarkStart w:id="269" w:name="_Toc198445968"/>
      <w:r w:rsidR="007371E1" w:rsidRPr="00AB56A9">
        <w:rPr>
          <w:rFonts w:ascii="Arial Armenian" w:hAnsi="Arial Armenian"/>
          <w:sz w:val="22"/>
          <w:szCs w:val="22"/>
          <w:lang w:val="af-ZA"/>
        </w:rPr>
        <w:t xml:space="preserve">§ÊàêðàìÆ ²Üî²è¦ äºî²Î²Ü ²ð¶ºÈàòÆ </w:t>
      </w:r>
      <w:r w:rsidR="00081D02" w:rsidRPr="00081D02">
        <w:rPr>
          <w:rFonts w:ascii="Arial Armenian" w:hAnsi="Arial Armenian"/>
          <w:sz w:val="22"/>
          <w:lang w:val="af-ZA"/>
        </w:rPr>
        <w:t xml:space="preserve">î²ð²ÌøÆ </w:t>
      </w:r>
      <w:r w:rsidR="00837D67" w:rsidRPr="00837D67">
        <w:rPr>
          <w:rFonts w:ascii="Arial Armenian" w:hAnsi="Arial Armenian"/>
          <w:sz w:val="22"/>
          <w:szCs w:val="22"/>
          <w:lang w:val="af-ZA"/>
        </w:rPr>
        <w:t>Î²ÂÜ²êàôÜÜºðÆ</w:t>
      </w:r>
      <w:bookmarkEnd w:id="269"/>
    </w:p>
    <w:p w14:paraId="3EE142AD" w14:textId="77777777" w:rsidR="005C219A" w:rsidRPr="00FC3BB5" w:rsidRDefault="005C219A" w:rsidP="005C3564">
      <w:pPr>
        <w:pStyle w:val="Caption"/>
        <w:jc w:val="center"/>
        <w:rPr>
          <w:rFonts w:ascii="Arial Armenian" w:hAnsi="Arial Armenian"/>
          <w:lang w:val="fr-FR"/>
        </w:rPr>
      </w:pPr>
    </w:p>
    <w:tbl>
      <w:tblPr>
        <w:tblW w:w="14749" w:type="dxa"/>
        <w:tblInd w:w="-72" w:type="dxa"/>
        <w:tblLayout w:type="fixed"/>
        <w:tblLook w:val="0000" w:firstRow="0" w:lastRow="0" w:firstColumn="0" w:lastColumn="0" w:noHBand="0" w:noVBand="0"/>
      </w:tblPr>
      <w:tblGrid>
        <w:gridCol w:w="1429"/>
        <w:gridCol w:w="1429"/>
        <w:gridCol w:w="10"/>
        <w:gridCol w:w="1801"/>
        <w:gridCol w:w="1800"/>
        <w:gridCol w:w="2700"/>
        <w:gridCol w:w="2700"/>
        <w:gridCol w:w="540"/>
        <w:gridCol w:w="497"/>
        <w:gridCol w:w="10"/>
        <w:gridCol w:w="573"/>
        <w:gridCol w:w="1260"/>
      </w:tblGrid>
      <w:tr w:rsidR="005C219A" w:rsidRPr="00FC3BB5" w14:paraId="73B51944" w14:textId="77777777">
        <w:trPr>
          <w:cantSplit/>
          <w:trHeight w:val="1134"/>
        </w:trPr>
        <w:tc>
          <w:tcPr>
            <w:tcW w:w="1429" w:type="dxa"/>
            <w:tcBorders>
              <w:top w:val="single" w:sz="4" w:space="0" w:color="auto"/>
              <w:left w:val="single" w:sz="4" w:space="0" w:color="auto"/>
              <w:bottom w:val="single" w:sz="4" w:space="0" w:color="auto"/>
              <w:right w:val="single" w:sz="4" w:space="0" w:color="auto"/>
            </w:tcBorders>
            <w:shd w:val="clear" w:color="auto" w:fill="C0C0C0"/>
            <w:noWrap/>
            <w:textDirection w:val="btLr"/>
            <w:vAlign w:val="center"/>
          </w:tcPr>
          <w:p w14:paraId="62C7B898" w14:textId="77777777" w:rsidR="005C219A" w:rsidRPr="00FC3BB5" w:rsidRDefault="005C219A" w:rsidP="005C219A">
            <w:pPr>
              <w:ind w:left="113" w:right="113"/>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ÀÝï³ÝÇù</w:t>
            </w:r>
          </w:p>
        </w:tc>
        <w:tc>
          <w:tcPr>
            <w:tcW w:w="1429" w:type="dxa"/>
            <w:tcBorders>
              <w:top w:val="single" w:sz="4" w:space="0" w:color="auto"/>
              <w:left w:val="nil"/>
              <w:bottom w:val="single" w:sz="4" w:space="0" w:color="auto"/>
              <w:right w:val="single" w:sz="4" w:space="0" w:color="auto"/>
            </w:tcBorders>
            <w:shd w:val="clear" w:color="auto" w:fill="C0C0C0"/>
            <w:noWrap/>
            <w:textDirection w:val="btLr"/>
            <w:vAlign w:val="center"/>
          </w:tcPr>
          <w:p w14:paraId="23017F94" w14:textId="77777777" w:rsidR="005C219A" w:rsidRPr="00FC3BB5" w:rsidRDefault="005C219A" w:rsidP="005C219A">
            <w:pPr>
              <w:ind w:left="113" w:right="113"/>
              <w:jc w:val="center"/>
              <w:rPr>
                <w:rFonts w:ascii="Arial Armenian" w:hAnsi="Arial Armenian" w:cs="Arial"/>
                <w:b/>
                <w:bCs/>
                <w:color w:val="000000"/>
                <w:sz w:val="14"/>
                <w:szCs w:val="14"/>
                <w:lang w:val="en-US"/>
              </w:rPr>
            </w:pPr>
            <w:proofErr w:type="spellStart"/>
            <w:r w:rsidRPr="00FC3BB5">
              <w:rPr>
                <w:rFonts w:ascii="Arial Armenian" w:hAnsi="Arial Armenian" w:cs="Arial"/>
                <w:b/>
                <w:bCs/>
                <w:color w:val="000000"/>
                <w:sz w:val="14"/>
                <w:szCs w:val="14"/>
                <w:lang w:val="en-US"/>
              </w:rPr>
              <w:t>ò»Õ</w:t>
            </w:r>
            <w:proofErr w:type="spellEnd"/>
          </w:p>
        </w:tc>
        <w:tc>
          <w:tcPr>
            <w:tcW w:w="1811" w:type="dxa"/>
            <w:gridSpan w:val="2"/>
            <w:tcBorders>
              <w:top w:val="single" w:sz="4" w:space="0" w:color="auto"/>
              <w:left w:val="nil"/>
              <w:bottom w:val="single" w:sz="4" w:space="0" w:color="auto"/>
              <w:right w:val="single" w:sz="4" w:space="0" w:color="auto"/>
            </w:tcBorders>
            <w:shd w:val="clear" w:color="auto" w:fill="C0C0C0"/>
            <w:noWrap/>
            <w:textDirection w:val="btLr"/>
            <w:vAlign w:val="center"/>
          </w:tcPr>
          <w:p w14:paraId="0B881AE0" w14:textId="77777777" w:rsidR="005C219A" w:rsidRPr="00FC3BB5" w:rsidRDefault="005C219A" w:rsidP="005C219A">
            <w:pPr>
              <w:ind w:left="113" w:right="113"/>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î»ë³Ï</w:t>
            </w:r>
          </w:p>
        </w:tc>
        <w:tc>
          <w:tcPr>
            <w:tcW w:w="1800" w:type="dxa"/>
            <w:tcBorders>
              <w:top w:val="single" w:sz="4" w:space="0" w:color="auto"/>
              <w:left w:val="nil"/>
              <w:bottom w:val="single" w:sz="4" w:space="0" w:color="auto"/>
              <w:right w:val="single" w:sz="4" w:space="0" w:color="auto"/>
            </w:tcBorders>
            <w:shd w:val="clear" w:color="auto" w:fill="C0C0C0"/>
            <w:noWrap/>
            <w:textDirection w:val="btLr"/>
            <w:vAlign w:val="center"/>
          </w:tcPr>
          <w:p w14:paraId="7F7BA923" w14:textId="77777777" w:rsidR="005C219A" w:rsidRPr="00FC3BB5" w:rsidRDefault="005C219A" w:rsidP="005C219A">
            <w:pPr>
              <w:ind w:left="113" w:right="113"/>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Ð»ÕÇÝ³ÏÝ»ñ</w:t>
            </w:r>
          </w:p>
        </w:tc>
        <w:tc>
          <w:tcPr>
            <w:tcW w:w="2700" w:type="dxa"/>
            <w:tcBorders>
              <w:top w:val="single" w:sz="4" w:space="0" w:color="auto"/>
              <w:left w:val="nil"/>
              <w:bottom w:val="single" w:sz="4" w:space="0" w:color="auto"/>
              <w:right w:val="single" w:sz="4" w:space="0" w:color="auto"/>
            </w:tcBorders>
            <w:shd w:val="clear" w:color="auto" w:fill="C0C0C0"/>
            <w:noWrap/>
            <w:textDirection w:val="btLr"/>
            <w:vAlign w:val="center"/>
          </w:tcPr>
          <w:p w14:paraId="46149289" w14:textId="77777777" w:rsidR="005C219A" w:rsidRPr="00FC3BB5" w:rsidRDefault="005C219A" w:rsidP="005C219A">
            <w:pPr>
              <w:ind w:left="113" w:right="113"/>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Ð³Û»ñ»Ý ³Ýí³ÝáõÙÁ</w:t>
            </w:r>
          </w:p>
        </w:tc>
        <w:tc>
          <w:tcPr>
            <w:tcW w:w="2700" w:type="dxa"/>
            <w:tcBorders>
              <w:top w:val="single" w:sz="4" w:space="0" w:color="auto"/>
              <w:left w:val="nil"/>
              <w:bottom w:val="single" w:sz="4" w:space="0" w:color="auto"/>
              <w:right w:val="single" w:sz="4" w:space="0" w:color="auto"/>
            </w:tcBorders>
            <w:shd w:val="clear" w:color="auto" w:fill="C0C0C0"/>
            <w:noWrap/>
            <w:textDirection w:val="btLr"/>
            <w:vAlign w:val="center"/>
          </w:tcPr>
          <w:p w14:paraId="1E465E20" w14:textId="77777777" w:rsidR="005C219A" w:rsidRPr="00FC3BB5" w:rsidRDefault="005C219A" w:rsidP="005C219A">
            <w:pPr>
              <w:ind w:left="113" w:right="113"/>
              <w:jc w:val="center"/>
              <w:rPr>
                <w:rFonts w:ascii="Arial Armenian" w:hAnsi="Arial Armenian"/>
                <w:b/>
                <w:bCs/>
                <w:color w:val="000000"/>
                <w:sz w:val="14"/>
                <w:szCs w:val="14"/>
                <w:lang w:val="en-US"/>
              </w:rPr>
            </w:pPr>
            <w:proofErr w:type="spellStart"/>
            <w:r w:rsidRPr="00FC3BB5">
              <w:rPr>
                <w:rFonts w:ascii="Arial Armenian" w:hAnsi="Arial Armenian" w:cs="Arial"/>
                <w:b/>
                <w:bCs/>
                <w:color w:val="000000"/>
                <w:sz w:val="14"/>
                <w:szCs w:val="14"/>
                <w:lang w:val="en-US"/>
              </w:rPr>
              <w:t>èáõë»ñ»Ý</w:t>
            </w:r>
            <w:proofErr w:type="spellEnd"/>
            <w:r w:rsidRPr="00FC3BB5">
              <w:rPr>
                <w:rFonts w:ascii="Arial Armenian" w:hAnsi="Arial Armenian" w:cs="Arial"/>
                <w:b/>
                <w:bCs/>
                <w:color w:val="000000"/>
                <w:sz w:val="14"/>
                <w:szCs w:val="14"/>
                <w:lang w:val="en-US"/>
              </w:rPr>
              <w:t xml:space="preserve"> ³Ýí³ÝáõÙÁ</w:t>
            </w:r>
          </w:p>
        </w:tc>
        <w:tc>
          <w:tcPr>
            <w:tcW w:w="540" w:type="dxa"/>
            <w:tcBorders>
              <w:top w:val="single" w:sz="4" w:space="0" w:color="auto"/>
              <w:left w:val="nil"/>
              <w:bottom w:val="single" w:sz="4" w:space="0" w:color="auto"/>
              <w:right w:val="single" w:sz="4" w:space="0" w:color="auto"/>
            </w:tcBorders>
            <w:shd w:val="clear" w:color="auto" w:fill="C0C0C0"/>
            <w:noWrap/>
            <w:textDirection w:val="btLr"/>
            <w:vAlign w:val="center"/>
          </w:tcPr>
          <w:p w14:paraId="0C95A8A0" w14:textId="77777777" w:rsidR="005C219A" w:rsidRPr="00FC3BB5" w:rsidRDefault="005C219A" w:rsidP="005C219A">
            <w:pPr>
              <w:ind w:left="113" w:right="113"/>
              <w:jc w:val="center"/>
              <w:rPr>
                <w:rFonts w:ascii="Arial Armenian" w:hAnsi="Arial Armenian" w:cs="Arial"/>
                <w:b/>
                <w:bCs/>
                <w:color w:val="000000"/>
                <w:sz w:val="14"/>
                <w:szCs w:val="14"/>
                <w:lang w:val="en-US"/>
              </w:rPr>
            </w:pPr>
            <w:proofErr w:type="spellStart"/>
            <w:r w:rsidRPr="00FC3BB5">
              <w:rPr>
                <w:rFonts w:ascii="Arial Armenian" w:hAnsi="Arial Armenian" w:cs="Arial"/>
                <w:b/>
                <w:bCs/>
                <w:color w:val="000000"/>
                <w:sz w:val="14"/>
                <w:szCs w:val="14"/>
                <w:lang w:val="en-US"/>
              </w:rPr>
              <w:t>Êáëñáí</w:t>
            </w:r>
            <w:proofErr w:type="spellEnd"/>
          </w:p>
        </w:tc>
        <w:tc>
          <w:tcPr>
            <w:tcW w:w="497" w:type="dxa"/>
            <w:tcBorders>
              <w:top w:val="single" w:sz="4" w:space="0" w:color="auto"/>
              <w:left w:val="nil"/>
              <w:bottom w:val="single" w:sz="4" w:space="0" w:color="auto"/>
              <w:right w:val="single" w:sz="4" w:space="0" w:color="auto"/>
            </w:tcBorders>
            <w:shd w:val="clear" w:color="auto" w:fill="C0C0C0"/>
            <w:noWrap/>
            <w:textDirection w:val="btLr"/>
            <w:vAlign w:val="center"/>
          </w:tcPr>
          <w:p w14:paraId="6472C209" w14:textId="77777777" w:rsidR="005C219A" w:rsidRPr="00FC3BB5" w:rsidRDefault="005C219A" w:rsidP="005C219A">
            <w:pPr>
              <w:ind w:left="113" w:right="113"/>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IUCN</w:t>
            </w:r>
          </w:p>
        </w:tc>
        <w:tc>
          <w:tcPr>
            <w:tcW w:w="583" w:type="dxa"/>
            <w:gridSpan w:val="2"/>
            <w:tcBorders>
              <w:top w:val="single" w:sz="4" w:space="0" w:color="auto"/>
              <w:left w:val="nil"/>
              <w:bottom w:val="single" w:sz="4" w:space="0" w:color="auto"/>
              <w:right w:val="single" w:sz="4" w:space="0" w:color="auto"/>
            </w:tcBorders>
            <w:shd w:val="clear" w:color="auto" w:fill="C0C0C0"/>
            <w:noWrap/>
            <w:textDirection w:val="btLr"/>
            <w:vAlign w:val="center"/>
          </w:tcPr>
          <w:p w14:paraId="218AD127" w14:textId="77777777" w:rsidR="005C219A" w:rsidRPr="00FC3BB5" w:rsidRDefault="005C219A" w:rsidP="005C219A">
            <w:pPr>
              <w:ind w:left="113" w:right="113"/>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Î³ñÙÇñ ·</w:t>
            </w:r>
            <w:proofErr w:type="spellStart"/>
            <w:r w:rsidRPr="00FC3BB5">
              <w:rPr>
                <w:rFonts w:ascii="Arial Armenian" w:hAnsi="Arial Armenian" w:cs="Arial"/>
                <w:b/>
                <w:bCs/>
                <w:color w:val="000000"/>
                <w:sz w:val="14"/>
                <w:szCs w:val="14"/>
                <w:lang w:val="en-US"/>
              </w:rPr>
              <w:t>Çñù</w:t>
            </w:r>
            <w:proofErr w:type="spellEnd"/>
          </w:p>
        </w:tc>
        <w:tc>
          <w:tcPr>
            <w:tcW w:w="1260" w:type="dxa"/>
            <w:tcBorders>
              <w:top w:val="single" w:sz="4" w:space="0" w:color="auto"/>
              <w:left w:val="nil"/>
              <w:bottom w:val="single" w:sz="4" w:space="0" w:color="auto"/>
              <w:right w:val="single" w:sz="4" w:space="0" w:color="auto"/>
            </w:tcBorders>
            <w:shd w:val="clear" w:color="auto" w:fill="C0C0C0"/>
            <w:noWrap/>
            <w:textDirection w:val="btLr"/>
            <w:vAlign w:val="center"/>
          </w:tcPr>
          <w:p w14:paraId="65867EA3" w14:textId="77777777" w:rsidR="005C219A" w:rsidRPr="00FC3BB5" w:rsidRDefault="005C219A" w:rsidP="005C219A">
            <w:pPr>
              <w:ind w:left="113" w:right="113"/>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Ø»ÏÝ³µ³ÝáõÃÛáõÝÝ»ñ</w:t>
            </w:r>
          </w:p>
        </w:tc>
      </w:tr>
      <w:tr w:rsidR="005C219A" w:rsidRPr="00FC3BB5" w14:paraId="4B190AEF"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05972EA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Erinacedae</w:t>
            </w:r>
          </w:p>
        </w:tc>
        <w:tc>
          <w:tcPr>
            <w:tcW w:w="1439" w:type="dxa"/>
            <w:gridSpan w:val="2"/>
            <w:tcBorders>
              <w:top w:val="single" w:sz="6" w:space="0" w:color="auto"/>
              <w:left w:val="single" w:sz="6" w:space="0" w:color="auto"/>
              <w:bottom w:val="single" w:sz="6" w:space="0" w:color="auto"/>
              <w:right w:val="single" w:sz="6" w:space="0" w:color="auto"/>
            </w:tcBorders>
          </w:tcPr>
          <w:p w14:paraId="13E68F1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Erinaceus</w:t>
            </w:r>
          </w:p>
        </w:tc>
        <w:tc>
          <w:tcPr>
            <w:tcW w:w="1801" w:type="dxa"/>
            <w:tcBorders>
              <w:top w:val="single" w:sz="6" w:space="0" w:color="auto"/>
              <w:left w:val="single" w:sz="6" w:space="0" w:color="auto"/>
              <w:bottom w:val="single" w:sz="6" w:space="0" w:color="auto"/>
              <w:right w:val="single" w:sz="6" w:space="0" w:color="auto"/>
            </w:tcBorders>
          </w:tcPr>
          <w:p w14:paraId="0F0D5DC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concolor</w:t>
            </w:r>
          </w:p>
        </w:tc>
        <w:tc>
          <w:tcPr>
            <w:tcW w:w="1800" w:type="dxa"/>
            <w:tcBorders>
              <w:top w:val="single" w:sz="6" w:space="0" w:color="auto"/>
              <w:left w:val="single" w:sz="6" w:space="0" w:color="auto"/>
              <w:bottom w:val="single" w:sz="6" w:space="0" w:color="auto"/>
              <w:right w:val="single" w:sz="6" w:space="0" w:color="auto"/>
            </w:tcBorders>
          </w:tcPr>
          <w:p w14:paraId="0ED4242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Martin,1838</w:t>
            </w:r>
          </w:p>
        </w:tc>
        <w:tc>
          <w:tcPr>
            <w:tcW w:w="2700" w:type="dxa"/>
            <w:tcBorders>
              <w:top w:val="single" w:sz="6" w:space="0" w:color="auto"/>
              <w:left w:val="single" w:sz="6" w:space="0" w:color="auto"/>
              <w:bottom w:val="single" w:sz="6" w:space="0" w:color="auto"/>
              <w:right w:val="single" w:sz="6" w:space="0" w:color="auto"/>
            </w:tcBorders>
          </w:tcPr>
          <w:p w14:paraId="7B7C3CEA" w14:textId="77777777" w:rsidR="005C219A" w:rsidRPr="00FC3BB5" w:rsidRDefault="005C219A" w:rsidP="005C219A">
            <w:pPr>
              <w:autoSpaceDE w:val="0"/>
              <w:autoSpaceDN w:val="0"/>
              <w:adjustRightInd w:val="0"/>
              <w:jc w:val="center"/>
              <w:rPr>
                <w:rFonts w:ascii="Arial Armenian" w:hAnsi="Arial Armenian" w:cs="Arial LatArm"/>
                <w:sz w:val="14"/>
                <w:szCs w:val="14"/>
                <w:lang w:val="pt-BR"/>
              </w:rPr>
            </w:pPr>
            <w:r w:rsidRPr="00FC3BB5">
              <w:rPr>
                <w:rFonts w:ascii="Arial Armenian" w:hAnsi="Arial Armenian" w:cs="Arial LatArm"/>
                <w:sz w:val="14"/>
                <w:szCs w:val="14"/>
                <w:lang w:val="pt-BR"/>
              </w:rPr>
              <w:t>êåÇï³Ï³÷áñÝ á½ÝÇ</w:t>
            </w:r>
          </w:p>
        </w:tc>
        <w:tc>
          <w:tcPr>
            <w:tcW w:w="2700" w:type="dxa"/>
            <w:tcBorders>
              <w:top w:val="single" w:sz="6" w:space="0" w:color="auto"/>
              <w:left w:val="single" w:sz="6" w:space="0" w:color="auto"/>
              <w:bottom w:val="single" w:sz="6" w:space="0" w:color="auto"/>
              <w:right w:val="single" w:sz="6" w:space="0" w:color="auto"/>
            </w:tcBorders>
          </w:tcPr>
          <w:p w14:paraId="6839DF28" w14:textId="77777777" w:rsidR="005C219A" w:rsidRPr="002F7B36" w:rsidRDefault="005C219A" w:rsidP="005C219A">
            <w:pPr>
              <w:autoSpaceDE w:val="0"/>
              <w:autoSpaceDN w:val="0"/>
              <w:adjustRightInd w:val="0"/>
              <w:jc w:val="center"/>
              <w:rPr>
                <w:sz w:val="14"/>
                <w:szCs w:val="14"/>
              </w:rPr>
            </w:pPr>
            <w:r w:rsidRPr="002F7B36">
              <w:rPr>
                <w:sz w:val="14"/>
                <w:szCs w:val="14"/>
              </w:rPr>
              <w:t>Белобрюхий еж</w:t>
            </w:r>
          </w:p>
        </w:tc>
        <w:tc>
          <w:tcPr>
            <w:tcW w:w="540" w:type="dxa"/>
            <w:tcBorders>
              <w:top w:val="single" w:sz="6" w:space="0" w:color="auto"/>
              <w:left w:val="single" w:sz="6" w:space="0" w:color="auto"/>
              <w:bottom w:val="single" w:sz="6" w:space="0" w:color="auto"/>
              <w:right w:val="single" w:sz="6" w:space="0" w:color="auto"/>
            </w:tcBorders>
          </w:tcPr>
          <w:p w14:paraId="0F32EF0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3007BB4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33A94CD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00F4D196"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42DEC27"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1AC5497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1D9F587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Hemiechinus</w:t>
            </w:r>
          </w:p>
        </w:tc>
        <w:tc>
          <w:tcPr>
            <w:tcW w:w="1801" w:type="dxa"/>
            <w:tcBorders>
              <w:top w:val="single" w:sz="6" w:space="0" w:color="auto"/>
              <w:left w:val="single" w:sz="6" w:space="0" w:color="auto"/>
              <w:bottom w:val="single" w:sz="6" w:space="0" w:color="auto"/>
              <w:right w:val="single" w:sz="6" w:space="0" w:color="auto"/>
            </w:tcBorders>
          </w:tcPr>
          <w:p w14:paraId="0511434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auritus</w:t>
            </w:r>
          </w:p>
        </w:tc>
        <w:tc>
          <w:tcPr>
            <w:tcW w:w="1800" w:type="dxa"/>
            <w:tcBorders>
              <w:top w:val="single" w:sz="6" w:space="0" w:color="auto"/>
              <w:left w:val="single" w:sz="6" w:space="0" w:color="auto"/>
              <w:bottom w:val="single" w:sz="6" w:space="0" w:color="auto"/>
              <w:right w:val="single" w:sz="6" w:space="0" w:color="auto"/>
            </w:tcBorders>
          </w:tcPr>
          <w:p w14:paraId="024E5B7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Gmelin,1770</w:t>
            </w:r>
          </w:p>
        </w:tc>
        <w:tc>
          <w:tcPr>
            <w:tcW w:w="2700" w:type="dxa"/>
            <w:tcBorders>
              <w:top w:val="single" w:sz="6" w:space="0" w:color="auto"/>
              <w:left w:val="single" w:sz="6" w:space="0" w:color="auto"/>
              <w:bottom w:val="single" w:sz="6" w:space="0" w:color="auto"/>
              <w:right w:val="single" w:sz="6" w:space="0" w:color="auto"/>
            </w:tcBorders>
          </w:tcPr>
          <w:p w14:paraId="13180DA5"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È³ÛÝ³Ï³Ýç á½ÝÇ</w:t>
            </w:r>
          </w:p>
        </w:tc>
        <w:tc>
          <w:tcPr>
            <w:tcW w:w="2700" w:type="dxa"/>
            <w:tcBorders>
              <w:top w:val="single" w:sz="6" w:space="0" w:color="auto"/>
              <w:left w:val="single" w:sz="6" w:space="0" w:color="auto"/>
              <w:bottom w:val="single" w:sz="6" w:space="0" w:color="auto"/>
              <w:right w:val="single" w:sz="6" w:space="0" w:color="auto"/>
            </w:tcBorders>
          </w:tcPr>
          <w:p w14:paraId="1CD040DF" w14:textId="77777777" w:rsidR="005C219A" w:rsidRPr="002F7B36" w:rsidRDefault="005C219A" w:rsidP="005C219A">
            <w:pPr>
              <w:autoSpaceDE w:val="0"/>
              <w:autoSpaceDN w:val="0"/>
              <w:adjustRightInd w:val="0"/>
              <w:jc w:val="center"/>
              <w:rPr>
                <w:sz w:val="14"/>
                <w:szCs w:val="14"/>
              </w:rPr>
            </w:pPr>
            <w:r w:rsidRPr="002F7B36">
              <w:rPr>
                <w:sz w:val="14"/>
                <w:szCs w:val="14"/>
              </w:rPr>
              <w:t>Ушастый еж</w:t>
            </w:r>
          </w:p>
        </w:tc>
        <w:tc>
          <w:tcPr>
            <w:tcW w:w="540" w:type="dxa"/>
            <w:tcBorders>
              <w:top w:val="single" w:sz="6" w:space="0" w:color="auto"/>
              <w:left w:val="single" w:sz="6" w:space="0" w:color="auto"/>
              <w:bottom w:val="single" w:sz="6" w:space="0" w:color="auto"/>
              <w:right w:val="single" w:sz="6" w:space="0" w:color="auto"/>
            </w:tcBorders>
          </w:tcPr>
          <w:p w14:paraId="7C5571E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74FF3195" w14:textId="77777777" w:rsidR="005C219A" w:rsidRPr="00FC3BB5" w:rsidRDefault="005C219A" w:rsidP="005C219A">
            <w:pPr>
              <w:autoSpaceDE w:val="0"/>
              <w:autoSpaceDN w:val="0"/>
              <w:adjustRightInd w:val="0"/>
              <w:ind w:left="-253" w:hanging="18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7D1E27C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6" w:space="0" w:color="auto"/>
              <w:left w:val="single" w:sz="6" w:space="0" w:color="auto"/>
              <w:bottom w:val="single" w:sz="6" w:space="0" w:color="auto"/>
              <w:right w:val="single" w:sz="6" w:space="0" w:color="auto"/>
            </w:tcBorders>
          </w:tcPr>
          <w:p w14:paraId="08E8C082"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5AB9E2BB"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50C9857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Talpidae</w:t>
            </w:r>
          </w:p>
        </w:tc>
        <w:tc>
          <w:tcPr>
            <w:tcW w:w="1439" w:type="dxa"/>
            <w:gridSpan w:val="2"/>
            <w:tcBorders>
              <w:top w:val="single" w:sz="6" w:space="0" w:color="auto"/>
              <w:left w:val="single" w:sz="6" w:space="0" w:color="auto"/>
              <w:bottom w:val="single" w:sz="6" w:space="0" w:color="auto"/>
              <w:right w:val="single" w:sz="6" w:space="0" w:color="auto"/>
            </w:tcBorders>
          </w:tcPr>
          <w:p w14:paraId="5E11CBE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Talpa</w:t>
            </w:r>
          </w:p>
        </w:tc>
        <w:tc>
          <w:tcPr>
            <w:tcW w:w="1801" w:type="dxa"/>
            <w:tcBorders>
              <w:top w:val="single" w:sz="6" w:space="0" w:color="auto"/>
              <w:left w:val="single" w:sz="6" w:space="0" w:color="auto"/>
              <w:bottom w:val="single" w:sz="6" w:space="0" w:color="auto"/>
              <w:right w:val="single" w:sz="6" w:space="0" w:color="auto"/>
            </w:tcBorders>
          </w:tcPr>
          <w:p w14:paraId="6BC8DE3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levantis</w:t>
            </w:r>
          </w:p>
        </w:tc>
        <w:tc>
          <w:tcPr>
            <w:tcW w:w="1800" w:type="dxa"/>
            <w:tcBorders>
              <w:top w:val="single" w:sz="6" w:space="0" w:color="auto"/>
              <w:left w:val="single" w:sz="6" w:space="0" w:color="auto"/>
              <w:bottom w:val="single" w:sz="6" w:space="0" w:color="auto"/>
              <w:right w:val="single" w:sz="6" w:space="0" w:color="auto"/>
            </w:tcBorders>
          </w:tcPr>
          <w:p w14:paraId="1402011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Thomas,1906</w:t>
            </w:r>
          </w:p>
        </w:tc>
        <w:tc>
          <w:tcPr>
            <w:tcW w:w="2700" w:type="dxa"/>
            <w:tcBorders>
              <w:top w:val="single" w:sz="6" w:space="0" w:color="auto"/>
              <w:left w:val="single" w:sz="6" w:space="0" w:color="auto"/>
              <w:bottom w:val="single" w:sz="6" w:space="0" w:color="auto"/>
              <w:right w:val="single" w:sz="6" w:space="0" w:color="auto"/>
            </w:tcBorders>
          </w:tcPr>
          <w:p w14:paraId="2BF13EE7"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öáùñ ËÉáõñ¹</w:t>
            </w:r>
          </w:p>
        </w:tc>
        <w:tc>
          <w:tcPr>
            <w:tcW w:w="2700" w:type="dxa"/>
            <w:tcBorders>
              <w:top w:val="single" w:sz="6" w:space="0" w:color="auto"/>
              <w:left w:val="single" w:sz="6" w:space="0" w:color="auto"/>
              <w:bottom w:val="single" w:sz="6" w:space="0" w:color="auto"/>
              <w:right w:val="single" w:sz="6" w:space="0" w:color="auto"/>
            </w:tcBorders>
          </w:tcPr>
          <w:p w14:paraId="6106F271" w14:textId="77777777" w:rsidR="005C219A" w:rsidRPr="002F7B36" w:rsidRDefault="005C219A" w:rsidP="005C219A">
            <w:pPr>
              <w:autoSpaceDE w:val="0"/>
              <w:autoSpaceDN w:val="0"/>
              <w:adjustRightInd w:val="0"/>
              <w:jc w:val="center"/>
              <w:rPr>
                <w:sz w:val="14"/>
                <w:szCs w:val="14"/>
              </w:rPr>
            </w:pPr>
            <w:r w:rsidRPr="002F7B36">
              <w:rPr>
                <w:sz w:val="14"/>
                <w:szCs w:val="14"/>
              </w:rPr>
              <w:t>Малый крот</w:t>
            </w:r>
          </w:p>
        </w:tc>
        <w:tc>
          <w:tcPr>
            <w:tcW w:w="540" w:type="dxa"/>
            <w:tcBorders>
              <w:top w:val="single" w:sz="6" w:space="0" w:color="auto"/>
              <w:left w:val="single" w:sz="6" w:space="0" w:color="auto"/>
              <w:bottom w:val="single" w:sz="6" w:space="0" w:color="auto"/>
              <w:right w:val="single" w:sz="6" w:space="0" w:color="auto"/>
            </w:tcBorders>
          </w:tcPr>
          <w:p w14:paraId="628FC0A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3FDF8EB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7E7271C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07837F5E"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FED7E69"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283C18D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Soricidae</w:t>
            </w:r>
          </w:p>
        </w:tc>
        <w:tc>
          <w:tcPr>
            <w:tcW w:w="1439" w:type="dxa"/>
            <w:gridSpan w:val="2"/>
            <w:tcBorders>
              <w:top w:val="single" w:sz="6" w:space="0" w:color="auto"/>
              <w:left w:val="single" w:sz="6" w:space="0" w:color="auto"/>
              <w:bottom w:val="single" w:sz="6" w:space="0" w:color="auto"/>
              <w:right w:val="single" w:sz="6" w:space="0" w:color="auto"/>
            </w:tcBorders>
          </w:tcPr>
          <w:p w14:paraId="2492DCE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Crocidura</w:t>
            </w:r>
          </w:p>
        </w:tc>
        <w:tc>
          <w:tcPr>
            <w:tcW w:w="1801" w:type="dxa"/>
            <w:tcBorders>
              <w:top w:val="single" w:sz="6" w:space="0" w:color="auto"/>
              <w:left w:val="single" w:sz="6" w:space="0" w:color="auto"/>
              <w:bottom w:val="single" w:sz="6" w:space="0" w:color="auto"/>
              <w:right w:val="single" w:sz="6" w:space="0" w:color="auto"/>
            </w:tcBorders>
          </w:tcPr>
          <w:p w14:paraId="31327FF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suaveolens</w:t>
            </w:r>
          </w:p>
        </w:tc>
        <w:tc>
          <w:tcPr>
            <w:tcW w:w="1800" w:type="dxa"/>
            <w:tcBorders>
              <w:top w:val="single" w:sz="6" w:space="0" w:color="auto"/>
              <w:left w:val="single" w:sz="6" w:space="0" w:color="auto"/>
              <w:bottom w:val="single" w:sz="6" w:space="0" w:color="auto"/>
              <w:right w:val="single" w:sz="6" w:space="0" w:color="auto"/>
            </w:tcBorders>
          </w:tcPr>
          <w:p w14:paraId="7963D09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Pallas,1811</w:t>
            </w:r>
          </w:p>
        </w:tc>
        <w:tc>
          <w:tcPr>
            <w:tcW w:w="2700" w:type="dxa"/>
            <w:tcBorders>
              <w:top w:val="single" w:sz="6" w:space="0" w:color="auto"/>
              <w:left w:val="single" w:sz="6" w:space="0" w:color="auto"/>
              <w:bottom w:val="single" w:sz="6" w:space="0" w:color="auto"/>
              <w:right w:val="single" w:sz="6" w:space="0" w:color="auto"/>
            </w:tcBorders>
          </w:tcPr>
          <w:p w14:paraId="0547057C"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öáùñ ëåÇï³Ï³ï³Ù ëñÁÝã³Ï</w:t>
            </w:r>
          </w:p>
        </w:tc>
        <w:tc>
          <w:tcPr>
            <w:tcW w:w="2700" w:type="dxa"/>
            <w:tcBorders>
              <w:top w:val="single" w:sz="6" w:space="0" w:color="auto"/>
              <w:left w:val="single" w:sz="6" w:space="0" w:color="auto"/>
              <w:bottom w:val="single" w:sz="6" w:space="0" w:color="auto"/>
              <w:right w:val="single" w:sz="6" w:space="0" w:color="auto"/>
            </w:tcBorders>
          </w:tcPr>
          <w:p w14:paraId="10AA0FA3" w14:textId="77777777" w:rsidR="005C219A" w:rsidRPr="002F7B36" w:rsidRDefault="005C219A" w:rsidP="005C219A">
            <w:pPr>
              <w:autoSpaceDE w:val="0"/>
              <w:autoSpaceDN w:val="0"/>
              <w:adjustRightInd w:val="0"/>
              <w:jc w:val="center"/>
              <w:rPr>
                <w:sz w:val="14"/>
                <w:szCs w:val="14"/>
              </w:rPr>
            </w:pPr>
            <w:r w:rsidRPr="002F7B36">
              <w:rPr>
                <w:sz w:val="14"/>
                <w:szCs w:val="14"/>
              </w:rPr>
              <w:t>Малая белозубка</w:t>
            </w:r>
          </w:p>
        </w:tc>
        <w:tc>
          <w:tcPr>
            <w:tcW w:w="540" w:type="dxa"/>
            <w:tcBorders>
              <w:top w:val="single" w:sz="6" w:space="0" w:color="auto"/>
              <w:left w:val="single" w:sz="6" w:space="0" w:color="auto"/>
              <w:bottom w:val="single" w:sz="6" w:space="0" w:color="auto"/>
              <w:right w:val="single" w:sz="6" w:space="0" w:color="auto"/>
            </w:tcBorders>
          </w:tcPr>
          <w:p w14:paraId="67268C6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4CE5EB8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2B89107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4449026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dinniki ?</w:t>
            </w:r>
          </w:p>
        </w:tc>
      </w:tr>
      <w:tr w:rsidR="005C219A" w:rsidRPr="00FC3BB5" w14:paraId="627122AE"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151751F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3AAF758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Crocidura</w:t>
            </w:r>
          </w:p>
        </w:tc>
        <w:tc>
          <w:tcPr>
            <w:tcW w:w="1801" w:type="dxa"/>
            <w:tcBorders>
              <w:top w:val="single" w:sz="6" w:space="0" w:color="auto"/>
              <w:left w:val="single" w:sz="6" w:space="0" w:color="auto"/>
              <w:bottom w:val="single" w:sz="6" w:space="0" w:color="auto"/>
              <w:right w:val="single" w:sz="6" w:space="0" w:color="auto"/>
            </w:tcBorders>
          </w:tcPr>
          <w:p w14:paraId="783D646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gueldenstaedti</w:t>
            </w:r>
          </w:p>
        </w:tc>
        <w:tc>
          <w:tcPr>
            <w:tcW w:w="1800" w:type="dxa"/>
            <w:tcBorders>
              <w:top w:val="single" w:sz="6" w:space="0" w:color="auto"/>
              <w:left w:val="single" w:sz="6" w:space="0" w:color="auto"/>
              <w:bottom w:val="single" w:sz="6" w:space="0" w:color="auto"/>
              <w:right w:val="single" w:sz="6" w:space="0" w:color="auto"/>
            </w:tcBorders>
          </w:tcPr>
          <w:p w14:paraId="6640EC5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Pallas,1811</w:t>
            </w:r>
          </w:p>
        </w:tc>
        <w:tc>
          <w:tcPr>
            <w:tcW w:w="2700" w:type="dxa"/>
            <w:tcBorders>
              <w:top w:val="single" w:sz="6" w:space="0" w:color="auto"/>
              <w:left w:val="single" w:sz="6" w:space="0" w:color="auto"/>
              <w:bottom w:val="single" w:sz="6" w:space="0" w:color="auto"/>
              <w:right w:val="single" w:sz="6" w:space="0" w:color="auto"/>
            </w:tcBorders>
          </w:tcPr>
          <w:p w14:paraId="63B81023"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ÎáíÏ³ëÛ³Ý »ñÏ³ñ³·Ç ëåÇï³Ï³ï³Ù ëñÁÝã³Ï</w:t>
            </w:r>
          </w:p>
        </w:tc>
        <w:tc>
          <w:tcPr>
            <w:tcW w:w="2700" w:type="dxa"/>
            <w:tcBorders>
              <w:top w:val="single" w:sz="6" w:space="0" w:color="auto"/>
              <w:left w:val="single" w:sz="6" w:space="0" w:color="auto"/>
              <w:bottom w:val="single" w:sz="6" w:space="0" w:color="auto"/>
              <w:right w:val="single" w:sz="6" w:space="0" w:color="auto"/>
            </w:tcBorders>
          </w:tcPr>
          <w:p w14:paraId="274FE795" w14:textId="77777777" w:rsidR="005C219A" w:rsidRPr="002F7B36" w:rsidRDefault="005C219A" w:rsidP="005C219A">
            <w:pPr>
              <w:autoSpaceDE w:val="0"/>
              <w:autoSpaceDN w:val="0"/>
              <w:adjustRightInd w:val="0"/>
              <w:jc w:val="center"/>
              <w:rPr>
                <w:sz w:val="14"/>
                <w:szCs w:val="14"/>
              </w:rPr>
            </w:pPr>
            <w:r w:rsidRPr="002F7B36">
              <w:rPr>
                <w:sz w:val="14"/>
                <w:szCs w:val="14"/>
              </w:rPr>
              <w:t>Кавказская длиннохвостая белозубка</w:t>
            </w:r>
          </w:p>
        </w:tc>
        <w:tc>
          <w:tcPr>
            <w:tcW w:w="540" w:type="dxa"/>
            <w:tcBorders>
              <w:top w:val="single" w:sz="6" w:space="0" w:color="auto"/>
              <w:left w:val="single" w:sz="6" w:space="0" w:color="auto"/>
              <w:bottom w:val="single" w:sz="6" w:space="0" w:color="auto"/>
              <w:right w:val="single" w:sz="6" w:space="0" w:color="auto"/>
            </w:tcBorders>
          </w:tcPr>
          <w:p w14:paraId="3F7402F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60A199C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3295A3B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31B75CD5"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5332AA1C"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294C5C1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71764B0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Crocidura</w:t>
            </w:r>
          </w:p>
        </w:tc>
        <w:tc>
          <w:tcPr>
            <w:tcW w:w="1801" w:type="dxa"/>
            <w:tcBorders>
              <w:top w:val="single" w:sz="6" w:space="0" w:color="auto"/>
              <w:left w:val="single" w:sz="6" w:space="0" w:color="auto"/>
              <w:bottom w:val="single" w:sz="6" w:space="0" w:color="auto"/>
              <w:right w:val="single" w:sz="6" w:space="0" w:color="auto"/>
            </w:tcBorders>
          </w:tcPr>
          <w:p w14:paraId="622A2A5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leucodon</w:t>
            </w:r>
          </w:p>
        </w:tc>
        <w:tc>
          <w:tcPr>
            <w:tcW w:w="1800" w:type="dxa"/>
            <w:tcBorders>
              <w:top w:val="single" w:sz="6" w:space="0" w:color="auto"/>
              <w:left w:val="single" w:sz="6" w:space="0" w:color="auto"/>
              <w:bottom w:val="single" w:sz="6" w:space="0" w:color="auto"/>
              <w:right w:val="single" w:sz="6" w:space="0" w:color="auto"/>
            </w:tcBorders>
          </w:tcPr>
          <w:p w14:paraId="06A7CFF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Hermann,1780</w:t>
            </w:r>
          </w:p>
        </w:tc>
        <w:tc>
          <w:tcPr>
            <w:tcW w:w="2700" w:type="dxa"/>
            <w:tcBorders>
              <w:top w:val="single" w:sz="6" w:space="0" w:color="auto"/>
              <w:left w:val="single" w:sz="6" w:space="0" w:color="auto"/>
              <w:bottom w:val="single" w:sz="6" w:space="0" w:color="auto"/>
              <w:right w:val="single" w:sz="6" w:space="0" w:color="auto"/>
            </w:tcBorders>
          </w:tcPr>
          <w:p w14:paraId="6EE2B1BD"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êåÇï³Ï³÷áñ ëåÇï³Ï³ï³Ù ëñÁÝã³Ï</w:t>
            </w:r>
          </w:p>
        </w:tc>
        <w:tc>
          <w:tcPr>
            <w:tcW w:w="2700" w:type="dxa"/>
            <w:tcBorders>
              <w:top w:val="single" w:sz="6" w:space="0" w:color="auto"/>
              <w:left w:val="single" w:sz="6" w:space="0" w:color="auto"/>
              <w:bottom w:val="single" w:sz="6" w:space="0" w:color="auto"/>
              <w:right w:val="single" w:sz="6" w:space="0" w:color="auto"/>
            </w:tcBorders>
          </w:tcPr>
          <w:p w14:paraId="09C98C89" w14:textId="77777777" w:rsidR="005C219A" w:rsidRPr="002F7B36" w:rsidRDefault="005C219A" w:rsidP="005C219A">
            <w:pPr>
              <w:autoSpaceDE w:val="0"/>
              <w:autoSpaceDN w:val="0"/>
              <w:adjustRightInd w:val="0"/>
              <w:jc w:val="center"/>
              <w:rPr>
                <w:sz w:val="14"/>
                <w:szCs w:val="14"/>
              </w:rPr>
            </w:pPr>
            <w:r w:rsidRPr="002F7B36">
              <w:rPr>
                <w:sz w:val="14"/>
                <w:szCs w:val="14"/>
              </w:rPr>
              <w:t>Белобрюхая белозубка</w:t>
            </w:r>
          </w:p>
        </w:tc>
        <w:tc>
          <w:tcPr>
            <w:tcW w:w="540" w:type="dxa"/>
            <w:tcBorders>
              <w:top w:val="single" w:sz="6" w:space="0" w:color="auto"/>
              <w:left w:val="single" w:sz="6" w:space="0" w:color="auto"/>
              <w:bottom w:val="single" w:sz="6" w:space="0" w:color="auto"/>
              <w:right w:val="single" w:sz="6" w:space="0" w:color="auto"/>
            </w:tcBorders>
          </w:tcPr>
          <w:p w14:paraId="1421146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5418627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4686987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3495002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persica ?</w:t>
            </w:r>
          </w:p>
        </w:tc>
      </w:tr>
      <w:tr w:rsidR="005C219A" w:rsidRPr="00FC3BB5" w14:paraId="12245439"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59B4CFE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0897F78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Sorex</w:t>
            </w:r>
          </w:p>
        </w:tc>
        <w:tc>
          <w:tcPr>
            <w:tcW w:w="1801" w:type="dxa"/>
            <w:tcBorders>
              <w:top w:val="single" w:sz="6" w:space="0" w:color="auto"/>
              <w:left w:val="single" w:sz="6" w:space="0" w:color="auto"/>
              <w:bottom w:val="single" w:sz="6" w:space="0" w:color="auto"/>
              <w:right w:val="single" w:sz="6" w:space="0" w:color="auto"/>
            </w:tcBorders>
          </w:tcPr>
          <w:p w14:paraId="48FFDB7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volnuchini</w:t>
            </w:r>
          </w:p>
        </w:tc>
        <w:tc>
          <w:tcPr>
            <w:tcW w:w="1800" w:type="dxa"/>
            <w:tcBorders>
              <w:top w:val="single" w:sz="6" w:space="0" w:color="auto"/>
              <w:left w:val="single" w:sz="6" w:space="0" w:color="auto"/>
              <w:bottom w:val="single" w:sz="6" w:space="0" w:color="auto"/>
              <w:right w:val="single" w:sz="6" w:space="0" w:color="auto"/>
            </w:tcBorders>
          </w:tcPr>
          <w:p w14:paraId="1A946EB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Ognev,1922</w:t>
            </w:r>
          </w:p>
        </w:tc>
        <w:tc>
          <w:tcPr>
            <w:tcW w:w="2700" w:type="dxa"/>
            <w:tcBorders>
              <w:top w:val="single" w:sz="6" w:space="0" w:color="auto"/>
              <w:left w:val="single" w:sz="6" w:space="0" w:color="auto"/>
              <w:bottom w:val="single" w:sz="6" w:space="0" w:color="auto"/>
              <w:right w:val="single" w:sz="6" w:space="0" w:color="auto"/>
            </w:tcBorders>
          </w:tcPr>
          <w:p w14:paraId="4B68BC5F"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ìáÉÝáõËÇÝÇ ·áñß³ï³Ù</w:t>
            </w:r>
          </w:p>
        </w:tc>
        <w:tc>
          <w:tcPr>
            <w:tcW w:w="2700" w:type="dxa"/>
            <w:tcBorders>
              <w:top w:val="single" w:sz="6" w:space="0" w:color="auto"/>
              <w:left w:val="single" w:sz="6" w:space="0" w:color="auto"/>
              <w:bottom w:val="single" w:sz="6" w:space="0" w:color="auto"/>
              <w:right w:val="single" w:sz="6" w:space="0" w:color="auto"/>
            </w:tcBorders>
          </w:tcPr>
          <w:p w14:paraId="0C0F6A72" w14:textId="77777777" w:rsidR="005C219A" w:rsidRPr="002F7B36" w:rsidRDefault="005C219A" w:rsidP="005C219A">
            <w:pPr>
              <w:autoSpaceDE w:val="0"/>
              <w:autoSpaceDN w:val="0"/>
              <w:adjustRightInd w:val="0"/>
              <w:jc w:val="center"/>
              <w:rPr>
                <w:sz w:val="14"/>
                <w:szCs w:val="14"/>
              </w:rPr>
            </w:pPr>
            <w:r w:rsidRPr="002F7B36">
              <w:rPr>
                <w:sz w:val="14"/>
                <w:szCs w:val="14"/>
              </w:rPr>
              <w:t>Бурозубка Волнухина</w:t>
            </w:r>
          </w:p>
        </w:tc>
        <w:tc>
          <w:tcPr>
            <w:tcW w:w="540" w:type="dxa"/>
            <w:tcBorders>
              <w:top w:val="single" w:sz="6" w:space="0" w:color="auto"/>
              <w:left w:val="single" w:sz="6" w:space="0" w:color="auto"/>
              <w:bottom w:val="single" w:sz="6" w:space="0" w:color="auto"/>
              <w:right w:val="single" w:sz="6" w:space="0" w:color="auto"/>
            </w:tcBorders>
          </w:tcPr>
          <w:p w14:paraId="46735A6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525FE3B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43B04D4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5D90AC06"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7073E88D"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16BFD3B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5829F87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Sorex</w:t>
            </w:r>
          </w:p>
        </w:tc>
        <w:tc>
          <w:tcPr>
            <w:tcW w:w="1801" w:type="dxa"/>
            <w:tcBorders>
              <w:top w:val="single" w:sz="6" w:space="0" w:color="auto"/>
              <w:left w:val="single" w:sz="6" w:space="0" w:color="auto"/>
              <w:bottom w:val="single" w:sz="6" w:space="0" w:color="auto"/>
              <w:right w:val="single" w:sz="6" w:space="0" w:color="auto"/>
            </w:tcBorders>
          </w:tcPr>
          <w:p w14:paraId="5D2E813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raddei</w:t>
            </w:r>
          </w:p>
        </w:tc>
        <w:tc>
          <w:tcPr>
            <w:tcW w:w="1800" w:type="dxa"/>
            <w:tcBorders>
              <w:top w:val="single" w:sz="6" w:space="0" w:color="auto"/>
              <w:left w:val="single" w:sz="6" w:space="0" w:color="auto"/>
              <w:bottom w:val="single" w:sz="6" w:space="0" w:color="auto"/>
              <w:right w:val="single" w:sz="6" w:space="0" w:color="auto"/>
            </w:tcBorders>
          </w:tcPr>
          <w:p w14:paraId="5C1F0DF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Satunin,1895</w:t>
            </w:r>
          </w:p>
        </w:tc>
        <w:tc>
          <w:tcPr>
            <w:tcW w:w="2700" w:type="dxa"/>
            <w:tcBorders>
              <w:top w:val="single" w:sz="6" w:space="0" w:color="auto"/>
              <w:left w:val="single" w:sz="6" w:space="0" w:color="auto"/>
              <w:bottom w:val="single" w:sz="6" w:space="0" w:color="auto"/>
              <w:right w:val="single" w:sz="6" w:space="0" w:color="auto"/>
            </w:tcBorders>
          </w:tcPr>
          <w:p w14:paraId="2E679C6A"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è³¹¹»Ç ·áñß³ï³Ù</w:t>
            </w:r>
          </w:p>
        </w:tc>
        <w:tc>
          <w:tcPr>
            <w:tcW w:w="2700" w:type="dxa"/>
            <w:tcBorders>
              <w:top w:val="single" w:sz="6" w:space="0" w:color="auto"/>
              <w:left w:val="single" w:sz="6" w:space="0" w:color="auto"/>
              <w:bottom w:val="single" w:sz="6" w:space="0" w:color="auto"/>
              <w:right w:val="single" w:sz="6" w:space="0" w:color="auto"/>
            </w:tcBorders>
          </w:tcPr>
          <w:p w14:paraId="57E8669F" w14:textId="77777777" w:rsidR="005C219A" w:rsidRPr="002F7B36" w:rsidRDefault="005C219A" w:rsidP="005C219A">
            <w:pPr>
              <w:autoSpaceDE w:val="0"/>
              <w:autoSpaceDN w:val="0"/>
              <w:adjustRightInd w:val="0"/>
              <w:jc w:val="center"/>
              <w:rPr>
                <w:sz w:val="14"/>
                <w:szCs w:val="14"/>
              </w:rPr>
            </w:pPr>
            <w:r w:rsidRPr="002F7B36">
              <w:rPr>
                <w:sz w:val="14"/>
                <w:szCs w:val="14"/>
              </w:rPr>
              <w:t>Бурозубка Радде</w:t>
            </w:r>
          </w:p>
        </w:tc>
        <w:tc>
          <w:tcPr>
            <w:tcW w:w="540" w:type="dxa"/>
            <w:tcBorders>
              <w:top w:val="single" w:sz="6" w:space="0" w:color="auto"/>
              <w:left w:val="single" w:sz="6" w:space="0" w:color="auto"/>
              <w:bottom w:val="single" w:sz="6" w:space="0" w:color="auto"/>
              <w:right w:val="single" w:sz="6" w:space="0" w:color="auto"/>
            </w:tcBorders>
          </w:tcPr>
          <w:p w14:paraId="09B5D2F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1F6BAC4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00BC98A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5E39F4DF"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13BF1BEE"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29AD50D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790376C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Sorex</w:t>
            </w:r>
          </w:p>
        </w:tc>
        <w:tc>
          <w:tcPr>
            <w:tcW w:w="1801" w:type="dxa"/>
            <w:tcBorders>
              <w:top w:val="single" w:sz="6" w:space="0" w:color="auto"/>
              <w:left w:val="single" w:sz="6" w:space="0" w:color="auto"/>
              <w:bottom w:val="single" w:sz="6" w:space="0" w:color="auto"/>
              <w:right w:val="single" w:sz="6" w:space="0" w:color="auto"/>
            </w:tcBorders>
          </w:tcPr>
          <w:p w14:paraId="14F0003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satunini</w:t>
            </w:r>
          </w:p>
        </w:tc>
        <w:tc>
          <w:tcPr>
            <w:tcW w:w="1800" w:type="dxa"/>
            <w:tcBorders>
              <w:top w:val="single" w:sz="6" w:space="0" w:color="auto"/>
              <w:left w:val="single" w:sz="6" w:space="0" w:color="auto"/>
              <w:bottom w:val="single" w:sz="6" w:space="0" w:color="auto"/>
              <w:right w:val="single" w:sz="6" w:space="0" w:color="auto"/>
            </w:tcBorders>
          </w:tcPr>
          <w:p w14:paraId="56441A4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Ognev,1922</w:t>
            </w:r>
          </w:p>
        </w:tc>
        <w:tc>
          <w:tcPr>
            <w:tcW w:w="2700" w:type="dxa"/>
            <w:tcBorders>
              <w:top w:val="single" w:sz="6" w:space="0" w:color="auto"/>
              <w:left w:val="single" w:sz="6" w:space="0" w:color="auto"/>
              <w:bottom w:val="single" w:sz="6" w:space="0" w:color="auto"/>
              <w:right w:val="single" w:sz="6" w:space="0" w:color="auto"/>
            </w:tcBorders>
          </w:tcPr>
          <w:p w14:paraId="0DB05A9A"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ê³ïáõÝÇÝÇ ·áñß³ï³Ù</w:t>
            </w:r>
          </w:p>
        </w:tc>
        <w:tc>
          <w:tcPr>
            <w:tcW w:w="2700" w:type="dxa"/>
            <w:tcBorders>
              <w:top w:val="single" w:sz="6" w:space="0" w:color="auto"/>
              <w:left w:val="single" w:sz="6" w:space="0" w:color="auto"/>
              <w:bottom w:val="single" w:sz="6" w:space="0" w:color="auto"/>
              <w:right w:val="single" w:sz="6" w:space="0" w:color="auto"/>
            </w:tcBorders>
          </w:tcPr>
          <w:p w14:paraId="41908CC1" w14:textId="77777777" w:rsidR="005C219A" w:rsidRPr="002F7B36" w:rsidRDefault="005C219A" w:rsidP="005C219A">
            <w:pPr>
              <w:autoSpaceDE w:val="0"/>
              <w:autoSpaceDN w:val="0"/>
              <w:adjustRightInd w:val="0"/>
              <w:jc w:val="center"/>
              <w:rPr>
                <w:sz w:val="14"/>
                <w:szCs w:val="14"/>
              </w:rPr>
            </w:pPr>
            <w:r w:rsidRPr="002F7B36">
              <w:rPr>
                <w:sz w:val="14"/>
                <w:szCs w:val="14"/>
              </w:rPr>
              <w:t>Кавказская бурозубка</w:t>
            </w:r>
          </w:p>
        </w:tc>
        <w:tc>
          <w:tcPr>
            <w:tcW w:w="540" w:type="dxa"/>
            <w:tcBorders>
              <w:top w:val="single" w:sz="6" w:space="0" w:color="auto"/>
              <w:left w:val="single" w:sz="6" w:space="0" w:color="auto"/>
              <w:bottom w:val="single" w:sz="6" w:space="0" w:color="auto"/>
              <w:right w:val="single" w:sz="6" w:space="0" w:color="auto"/>
            </w:tcBorders>
          </w:tcPr>
          <w:p w14:paraId="6174948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5073567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73C8CF0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79BAF111"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23C6C94C"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259F2B9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6658072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Crocidura</w:t>
            </w:r>
          </w:p>
        </w:tc>
        <w:tc>
          <w:tcPr>
            <w:tcW w:w="1801" w:type="dxa"/>
            <w:tcBorders>
              <w:top w:val="single" w:sz="6" w:space="0" w:color="auto"/>
              <w:left w:val="single" w:sz="6" w:space="0" w:color="auto"/>
              <w:bottom w:val="single" w:sz="6" w:space="0" w:color="auto"/>
              <w:right w:val="single" w:sz="6" w:space="0" w:color="auto"/>
            </w:tcBorders>
          </w:tcPr>
          <w:p w14:paraId="5A18934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pergrisea =armenica</w:t>
            </w:r>
          </w:p>
        </w:tc>
        <w:tc>
          <w:tcPr>
            <w:tcW w:w="1800" w:type="dxa"/>
            <w:tcBorders>
              <w:top w:val="single" w:sz="6" w:space="0" w:color="auto"/>
              <w:left w:val="single" w:sz="6" w:space="0" w:color="auto"/>
              <w:bottom w:val="single" w:sz="6" w:space="0" w:color="auto"/>
              <w:right w:val="single" w:sz="6" w:space="0" w:color="auto"/>
            </w:tcBorders>
          </w:tcPr>
          <w:p w14:paraId="7BD6F8A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Miller,1913</w:t>
            </w:r>
          </w:p>
        </w:tc>
        <w:tc>
          <w:tcPr>
            <w:tcW w:w="2700" w:type="dxa"/>
            <w:tcBorders>
              <w:top w:val="single" w:sz="6" w:space="0" w:color="auto"/>
              <w:left w:val="single" w:sz="6" w:space="0" w:color="auto"/>
              <w:bottom w:val="single" w:sz="6" w:space="0" w:color="auto"/>
              <w:right w:val="single" w:sz="6" w:space="0" w:color="auto"/>
            </w:tcBorders>
          </w:tcPr>
          <w:p w14:paraId="010D69FF"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È»éÝ³</w:t>
            </w:r>
            <w:r w:rsidR="00B67756">
              <w:rPr>
                <w:rFonts w:ascii="Arial" w:hAnsi="Arial" w:cs="Arial"/>
                <w:sz w:val="14"/>
                <w:szCs w:val="14"/>
                <w:lang w:val="hy-AM"/>
              </w:rPr>
              <w:t>յ</w:t>
            </w:r>
            <w:r w:rsidRPr="00FC3BB5">
              <w:rPr>
                <w:rFonts w:ascii="Arial Armenian" w:hAnsi="Arial Armenian" w:cs="Arial LatArm"/>
                <w:sz w:val="14"/>
                <w:szCs w:val="14"/>
              </w:rPr>
              <w:t>ÇÝ ëåÇï³Ï³ï³Ù</w:t>
            </w:r>
          </w:p>
        </w:tc>
        <w:tc>
          <w:tcPr>
            <w:tcW w:w="2700" w:type="dxa"/>
            <w:tcBorders>
              <w:top w:val="single" w:sz="6" w:space="0" w:color="auto"/>
              <w:left w:val="single" w:sz="6" w:space="0" w:color="auto"/>
              <w:bottom w:val="single" w:sz="6" w:space="0" w:color="auto"/>
              <w:right w:val="single" w:sz="6" w:space="0" w:color="auto"/>
            </w:tcBorders>
          </w:tcPr>
          <w:p w14:paraId="7AA81AF3" w14:textId="77777777" w:rsidR="005C219A" w:rsidRPr="002F7B36" w:rsidRDefault="005C219A" w:rsidP="005C219A">
            <w:pPr>
              <w:autoSpaceDE w:val="0"/>
              <w:autoSpaceDN w:val="0"/>
              <w:adjustRightInd w:val="0"/>
              <w:jc w:val="center"/>
              <w:rPr>
                <w:sz w:val="14"/>
                <w:szCs w:val="14"/>
              </w:rPr>
            </w:pPr>
            <w:r w:rsidRPr="002F7B36">
              <w:rPr>
                <w:sz w:val="14"/>
                <w:szCs w:val="14"/>
              </w:rPr>
              <w:t>Горная (армянская) белозубка</w:t>
            </w:r>
          </w:p>
        </w:tc>
        <w:tc>
          <w:tcPr>
            <w:tcW w:w="540" w:type="dxa"/>
            <w:tcBorders>
              <w:top w:val="single" w:sz="6" w:space="0" w:color="auto"/>
              <w:left w:val="single" w:sz="6" w:space="0" w:color="auto"/>
              <w:bottom w:val="single" w:sz="6" w:space="0" w:color="auto"/>
              <w:right w:val="single" w:sz="6" w:space="0" w:color="auto"/>
            </w:tcBorders>
          </w:tcPr>
          <w:p w14:paraId="1E1EC8C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1E0939E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62FF5B4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795DEFD5"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Ð³ÛÏ³Ï³Ý</w:t>
            </w:r>
          </w:p>
        </w:tc>
      </w:tr>
      <w:tr w:rsidR="005C219A" w:rsidRPr="00FC3BB5" w14:paraId="0F34FC45"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1C25397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5B1A16F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Neomys</w:t>
            </w:r>
          </w:p>
        </w:tc>
        <w:tc>
          <w:tcPr>
            <w:tcW w:w="1801" w:type="dxa"/>
            <w:tcBorders>
              <w:top w:val="single" w:sz="6" w:space="0" w:color="auto"/>
              <w:left w:val="single" w:sz="6" w:space="0" w:color="auto"/>
              <w:bottom w:val="single" w:sz="6" w:space="0" w:color="auto"/>
              <w:right w:val="single" w:sz="6" w:space="0" w:color="auto"/>
            </w:tcBorders>
          </w:tcPr>
          <w:p w14:paraId="12EFFD4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teres (schelkovnikovi)</w:t>
            </w:r>
          </w:p>
        </w:tc>
        <w:tc>
          <w:tcPr>
            <w:tcW w:w="1800" w:type="dxa"/>
            <w:tcBorders>
              <w:top w:val="single" w:sz="6" w:space="0" w:color="auto"/>
              <w:left w:val="single" w:sz="6" w:space="0" w:color="auto"/>
              <w:bottom w:val="single" w:sz="6" w:space="0" w:color="auto"/>
              <w:right w:val="single" w:sz="6" w:space="0" w:color="auto"/>
            </w:tcBorders>
          </w:tcPr>
          <w:p w14:paraId="1BD4C78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Satunin,1913</w:t>
            </w:r>
          </w:p>
        </w:tc>
        <w:tc>
          <w:tcPr>
            <w:tcW w:w="2700" w:type="dxa"/>
            <w:tcBorders>
              <w:top w:val="single" w:sz="6" w:space="0" w:color="auto"/>
              <w:left w:val="single" w:sz="6" w:space="0" w:color="auto"/>
              <w:bottom w:val="single" w:sz="6" w:space="0" w:color="auto"/>
              <w:right w:val="single" w:sz="6" w:space="0" w:color="auto"/>
            </w:tcBorders>
          </w:tcPr>
          <w:p w14:paraId="4CF6DF4E"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Îáõïáñ³ (Þ»ÉÏáíÝÇÏáíÇ )</w:t>
            </w:r>
          </w:p>
        </w:tc>
        <w:tc>
          <w:tcPr>
            <w:tcW w:w="2700" w:type="dxa"/>
            <w:tcBorders>
              <w:top w:val="single" w:sz="6" w:space="0" w:color="auto"/>
              <w:left w:val="single" w:sz="6" w:space="0" w:color="auto"/>
              <w:bottom w:val="single" w:sz="6" w:space="0" w:color="auto"/>
              <w:right w:val="single" w:sz="6" w:space="0" w:color="auto"/>
            </w:tcBorders>
          </w:tcPr>
          <w:p w14:paraId="35E190B3" w14:textId="77777777" w:rsidR="005C219A" w:rsidRPr="002F7B36" w:rsidRDefault="005C219A" w:rsidP="005C219A">
            <w:pPr>
              <w:autoSpaceDE w:val="0"/>
              <w:autoSpaceDN w:val="0"/>
              <w:adjustRightInd w:val="0"/>
              <w:jc w:val="center"/>
              <w:rPr>
                <w:sz w:val="14"/>
                <w:szCs w:val="14"/>
              </w:rPr>
            </w:pPr>
            <w:r w:rsidRPr="002F7B36">
              <w:rPr>
                <w:sz w:val="14"/>
                <w:szCs w:val="14"/>
              </w:rPr>
              <w:t>Кутора Шелковникова</w:t>
            </w:r>
          </w:p>
        </w:tc>
        <w:tc>
          <w:tcPr>
            <w:tcW w:w="540" w:type="dxa"/>
            <w:tcBorders>
              <w:top w:val="single" w:sz="6" w:space="0" w:color="auto"/>
              <w:left w:val="single" w:sz="6" w:space="0" w:color="auto"/>
              <w:bottom w:val="single" w:sz="6" w:space="0" w:color="auto"/>
              <w:right w:val="single" w:sz="6" w:space="0" w:color="auto"/>
            </w:tcBorders>
          </w:tcPr>
          <w:p w14:paraId="2978E2F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1DA70F1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2CF9DF0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08ED35C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r>
      <w:tr w:rsidR="005C219A" w:rsidRPr="00FC3BB5" w14:paraId="380B3E52"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7EBEA8E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7362647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801" w:type="dxa"/>
            <w:tcBorders>
              <w:top w:val="single" w:sz="6" w:space="0" w:color="auto"/>
              <w:left w:val="single" w:sz="6" w:space="0" w:color="auto"/>
              <w:bottom w:val="single" w:sz="6" w:space="0" w:color="auto"/>
              <w:right w:val="single" w:sz="6" w:space="0" w:color="auto"/>
            </w:tcBorders>
          </w:tcPr>
          <w:p w14:paraId="20B5B64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800" w:type="dxa"/>
            <w:tcBorders>
              <w:top w:val="single" w:sz="6" w:space="0" w:color="auto"/>
              <w:left w:val="single" w:sz="6" w:space="0" w:color="auto"/>
              <w:bottom w:val="single" w:sz="6" w:space="0" w:color="auto"/>
              <w:right w:val="single" w:sz="6" w:space="0" w:color="auto"/>
            </w:tcBorders>
          </w:tcPr>
          <w:p w14:paraId="761F65E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6" w:space="0" w:color="auto"/>
              <w:left w:val="single" w:sz="6" w:space="0" w:color="auto"/>
              <w:bottom w:val="single" w:sz="6" w:space="0" w:color="auto"/>
              <w:right w:val="single" w:sz="6" w:space="0" w:color="auto"/>
            </w:tcBorders>
          </w:tcPr>
          <w:p w14:paraId="2D968A5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6" w:space="0" w:color="auto"/>
              <w:left w:val="single" w:sz="6" w:space="0" w:color="auto"/>
              <w:bottom w:val="single" w:sz="6" w:space="0" w:color="auto"/>
              <w:right w:val="single" w:sz="6" w:space="0" w:color="auto"/>
            </w:tcBorders>
          </w:tcPr>
          <w:p w14:paraId="03462A03" w14:textId="77777777" w:rsidR="005C219A" w:rsidRPr="002F7B36" w:rsidRDefault="005C219A" w:rsidP="005C219A">
            <w:pPr>
              <w:autoSpaceDE w:val="0"/>
              <w:autoSpaceDN w:val="0"/>
              <w:adjustRightInd w:val="0"/>
              <w:jc w:val="center"/>
              <w:rPr>
                <w:sz w:val="14"/>
                <w:szCs w:val="14"/>
              </w:rPr>
            </w:pPr>
          </w:p>
        </w:tc>
        <w:tc>
          <w:tcPr>
            <w:tcW w:w="540" w:type="dxa"/>
            <w:tcBorders>
              <w:top w:val="single" w:sz="6" w:space="0" w:color="auto"/>
              <w:left w:val="single" w:sz="6" w:space="0" w:color="auto"/>
              <w:bottom w:val="single" w:sz="6" w:space="0" w:color="auto"/>
              <w:right w:val="single" w:sz="6" w:space="0" w:color="auto"/>
            </w:tcBorders>
          </w:tcPr>
          <w:p w14:paraId="35C678F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1A1BD80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393B60C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35FCA323"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2399B456"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2262AA0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Rhinolophidae</w:t>
            </w:r>
          </w:p>
        </w:tc>
        <w:tc>
          <w:tcPr>
            <w:tcW w:w="1439" w:type="dxa"/>
            <w:gridSpan w:val="2"/>
            <w:tcBorders>
              <w:top w:val="single" w:sz="6" w:space="0" w:color="auto"/>
              <w:left w:val="single" w:sz="6" w:space="0" w:color="auto"/>
              <w:bottom w:val="single" w:sz="6" w:space="0" w:color="auto"/>
              <w:right w:val="single" w:sz="6" w:space="0" w:color="auto"/>
            </w:tcBorders>
          </w:tcPr>
          <w:p w14:paraId="3E20B68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Rhinolophus</w:t>
            </w:r>
          </w:p>
        </w:tc>
        <w:tc>
          <w:tcPr>
            <w:tcW w:w="1801" w:type="dxa"/>
            <w:tcBorders>
              <w:top w:val="single" w:sz="6" w:space="0" w:color="auto"/>
              <w:left w:val="single" w:sz="6" w:space="0" w:color="auto"/>
              <w:bottom w:val="single" w:sz="6" w:space="0" w:color="auto"/>
              <w:right w:val="single" w:sz="6" w:space="0" w:color="auto"/>
            </w:tcBorders>
          </w:tcPr>
          <w:p w14:paraId="0806AAB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megelyi</w:t>
            </w:r>
          </w:p>
        </w:tc>
        <w:tc>
          <w:tcPr>
            <w:tcW w:w="1800" w:type="dxa"/>
            <w:tcBorders>
              <w:top w:val="single" w:sz="6" w:space="0" w:color="auto"/>
              <w:left w:val="single" w:sz="6" w:space="0" w:color="auto"/>
              <w:bottom w:val="single" w:sz="6" w:space="0" w:color="auto"/>
              <w:right w:val="single" w:sz="6" w:space="0" w:color="auto"/>
            </w:tcBorders>
          </w:tcPr>
          <w:p w14:paraId="02D0E4C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Matschie,1901</w:t>
            </w:r>
          </w:p>
        </w:tc>
        <w:tc>
          <w:tcPr>
            <w:tcW w:w="2700" w:type="dxa"/>
            <w:tcBorders>
              <w:top w:val="single" w:sz="6" w:space="0" w:color="auto"/>
              <w:left w:val="single" w:sz="6" w:space="0" w:color="auto"/>
              <w:bottom w:val="single" w:sz="6" w:space="0" w:color="auto"/>
              <w:right w:val="single" w:sz="6" w:space="0" w:color="auto"/>
            </w:tcBorders>
          </w:tcPr>
          <w:p w14:paraId="22E4C6FC"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Ø»Ñ»ÉÇÇ å³Ûï³ùÇÃ ãÕçÇÏ</w:t>
            </w:r>
          </w:p>
        </w:tc>
        <w:tc>
          <w:tcPr>
            <w:tcW w:w="2700" w:type="dxa"/>
            <w:tcBorders>
              <w:top w:val="single" w:sz="6" w:space="0" w:color="auto"/>
              <w:left w:val="single" w:sz="6" w:space="0" w:color="auto"/>
              <w:bottom w:val="single" w:sz="6" w:space="0" w:color="auto"/>
              <w:right w:val="single" w:sz="6" w:space="0" w:color="auto"/>
            </w:tcBorders>
          </w:tcPr>
          <w:p w14:paraId="3DB28997" w14:textId="77777777" w:rsidR="005C219A" w:rsidRPr="002F7B36" w:rsidRDefault="005C219A" w:rsidP="005C219A">
            <w:pPr>
              <w:autoSpaceDE w:val="0"/>
              <w:autoSpaceDN w:val="0"/>
              <w:adjustRightInd w:val="0"/>
              <w:jc w:val="center"/>
              <w:rPr>
                <w:sz w:val="14"/>
                <w:szCs w:val="14"/>
              </w:rPr>
            </w:pPr>
            <w:r w:rsidRPr="002F7B36">
              <w:rPr>
                <w:sz w:val="14"/>
                <w:szCs w:val="14"/>
              </w:rPr>
              <w:t>Подковонос Мегели</w:t>
            </w:r>
          </w:p>
        </w:tc>
        <w:tc>
          <w:tcPr>
            <w:tcW w:w="540" w:type="dxa"/>
            <w:tcBorders>
              <w:top w:val="single" w:sz="6" w:space="0" w:color="auto"/>
              <w:left w:val="single" w:sz="6" w:space="0" w:color="auto"/>
              <w:bottom w:val="single" w:sz="6" w:space="0" w:color="auto"/>
              <w:right w:val="single" w:sz="6" w:space="0" w:color="auto"/>
            </w:tcBorders>
          </w:tcPr>
          <w:p w14:paraId="055540B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32A19F8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6" w:space="0" w:color="auto"/>
              <w:left w:val="single" w:sz="6" w:space="0" w:color="auto"/>
              <w:bottom w:val="single" w:sz="6" w:space="0" w:color="auto"/>
              <w:right w:val="single" w:sz="6" w:space="0" w:color="auto"/>
            </w:tcBorders>
          </w:tcPr>
          <w:p w14:paraId="7D71C41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6" w:space="0" w:color="auto"/>
              <w:left w:val="single" w:sz="6" w:space="0" w:color="auto"/>
              <w:bottom w:val="single" w:sz="6" w:space="0" w:color="auto"/>
              <w:right w:val="single" w:sz="6" w:space="0" w:color="auto"/>
            </w:tcBorders>
          </w:tcPr>
          <w:p w14:paraId="107CECEB"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650A8D3"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5AA80D3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7C10369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Rhinolophus</w:t>
            </w:r>
          </w:p>
        </w:tc>
        <w:tc>
          <w:tcPr>
            <w:tcW w:w="1801" w:type="dxa"/>
            <w:tcBorders>
              <w:top w:val="single" w:sz="6" w:space="0" w:color="auto"/>
              <w:left w:val="single" w:sz="6" w:space="0" w:color="auto"/>
              <w:bottom w:val="single" w:sz="6" w:space="0" w:color="auto"/>
              <w:right w:val="single" w:sz="6" w:space="0" w:color="auto"/>
            </w:tcBorders>
          </w:tcPr>
          <w:p w14:paraId="150A6A5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euryale</w:t>
            </w:r>
          </w:p>
        </w:tc>
        <w:tc>
          <w:tcPr>
            <w:tcW w:w="1800" w:type="dxa"/>
            <w:tcBorders>
              <w:top w:val="single" w:sz="6" w:space="0" w:color="auto"/>
              <w:left w:val="single" w:sz="6" w:space="0" w:color="auto"/>
              <w:bottom w:val="single" w:sz="6" w:space="0" w:color="auto"/>
              <w:right w:val="single" w:sz="6" w:space="0" w:color="auto"/>
            </w:tcBorders>
          </w:tcPr>
          <w:p w14:paraId="4B9E434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Blasius,1853</w:t>
            </w:r>
          </w:p>
        </w:tc>
        <w:tc>
          <w:tcPr>
            <w:tcW w:w="2700" w:type="dxa"/>
            <w:tcBorders>
              <w:top w:val="single" w:sz="6" w:space="0" w:color="auto"/>
              <w:left w:val="single" w:sz="6" w:space="0" w:color="auto"/>
              <w:bottom w:val="single" w:sz="6" w:space="0" w:color="auto"/>
              <w:right w:val="single" w:sz="6" w:space="0" w:color="auto"/>
            </w:tcBorders>
          </w:tcPr>
          <w:p w14:paraId="1187D310"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Ð³ñ³í³ÛÇÝ å³Ûï³ùÇÃ ãÕçÇÏ</w:t>
            </w:r>
          </w:p>
        </w:tc>
        <w:tc>
          <w:tcPr>
            <w:tcW w:w="2700" w:type="dxa"/>
            <w:tcBorders>
              <w:top w:val="single" w:sz="6" w:space="0" w:color="auto"/>
              <w:left w:val="single" w:sz="6" w:space="0" w:color="auto"/>
              <w:bottom w:val="single" w:sz="6" w:space="0" w:color="auto"/>
              <w:right w:val="single" w:sz="6" w:space="0" w:color="auto"/>
            </w:tcBorders>
          </w:tcPr>
          <w:p w14:paraId="22B8BF3E" w14:textId="77777777" w:rsidR="005C219A" w:rsidRPr="002F7B36" w:rsidRDefault="005C219A" w:rsidP="005C219A">
            <w:pPr>
              <w:autoSpaceDE w:val="0"/>
              <w:autoSpaceDN w:val="0"/>
              <w:adjustRightInd w:val="0"/>
              <w:jc w:val="center"/>
              <w:rPr>
                <w:sz w:val="14"/>
                <w:szCs w:val="14"/>
              </w:rPr>
            </w:pPr>
            <w:r w:rsidRPr="002F7B36">
              <w:rPr>
                <w:sz w:val="14"/>
                <w:szCs w:val="14"/>
              </w:rPr>
              <w:t>Южный подковонос</w:t>
            </w:r>
          </w:p>
        </w:tc>
        <w:tc>
          <w:tcPr>
            <w:tcW w:w="540" w:type="dxa"/>
            <w:tcBorders>
              <w:top w:val="single" w:sz="6" w:space="0" w:color="auto"/>
              <w:left w:val="single" w:sz="6" w:space="0" w:color="auto"/>
              <w:bottom w:val="single" w:sz="6" w:space="0" w:color="auto"/>
              <w:right w:val="single" w:sz="6" w:space="0" w:color="auto"/>
            </w:tcBorders>
          </w:tcPr>
          <w:p w14:paraId="248D6A5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60365E8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6" w:space="0" w:color="auto"/>
              <w:left w:val="single" w:sz="6" w:space="0" w:color="auto"/>
              <w:bottom w:val="single" w:sz="6" w:space="0" w:color="auto"/>
              <w:right w:val="single" w:sz="6" w:space="0" w:color="auto"/>
            </w:tcBorders>
          </w:tcPr>
          <w:p w14:paraId="20D46A3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6" w:space="0" w:color="auto"/>
              <w:left w:val="single" w:sz="6" w:space="0" w:color="auto"/>
              <w:bottom w:val="single" w:sz="6" w:space="0" w:color="auto"/>
              <w:right w:val="single" w:sz="6" w:space="0" w:color="auto"/>
            </w:tcBorders>
          </w:tcPr>
          <w:p w14:paraId="0FFB49F3"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D579718"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4F696D4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1A93548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Rhinolophus</w:t>
            </w:r>
          </w:p>
        </w:tc>
        <w:tc>
          <w:tcPr>
            <w:tcW w:w="1801" w:type="dxa"/>
            <w:tcBorders>
              <w:top w:val="single" w:sz="6" w:space="0" w:color="auto"/>
              <w:left w:val="single" w:sz="6" w:space="0" w:color="auto"/>
              <w:bottom w:val="single" w:sz="6" w:space="0" w:color="auto"/>
              <w:right w:val="single" w:sz="6" w:space="0" w:color="auto"/>
            </w:tcBorders>
          </w:tcPr>
          <w:p w14:paraId="211F91C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ferrumeguinum</w:t>
            </w:r>
          </w:p>
        </w:tc>
        <w:tc>
          <w:tcPr>
            <w:tcW w:w="1800" w:type="dxa"/>
            <w:tcBorders>
              <w:top w:val="single" w:sz="6" w:space="0" w:color="auto"/>
              <w:left w:val="single" w:sz="6" w:space="0" w:color="auto"/>
              <w:bottom w:val="single" w:sz="6" w:space="0" w:color="auto"/>
              <w:right w:val="single" w:sz="6" w:space="0" w:color="auto"/>
            </w:tcBorders>
          </w:tcPr>
          <w:p w14:paraId="5328FA2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Schreber,1774</w:t>
            </w:r>
          </w:p>
        </w:tc>
        <w:tc>
          <w:tcPr>
            <w:tcW w:w="2700" w:type="dxa"/>
            <w:tcBorders>
              <w:top w:val="single" w:sz="6" w:space="0" w:color="auto"/>
              <w:left w:val="single" w:sz="6" w:space="0" w:color="auto"/>
              <w:bottom w:val="single" w:sz="6" w:space="0" w:color="auto"/>
              <w:right w:val="single" w:sz="6" w:space="0" w:color="auto"/>
            </w:tcBorders>
          </w:tcPr>
          <w:p w14:paraId="6611891A"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Ø»Í å³Ûï³ùÇÃ ãÕçÇÏ</w:t>
            </w:r>
          </w:p>
        </w:tc>
        <w:tc>
          <w:tcPr>
            <w:tcW w:w="2700" w:type="dxa"/>
            <w:tcBorders>
              <w:top w:val="single" w:sz="6" w:space="0" w:color="auto"/>
              <w:left w:val="single" w:sz="6" w:space="0" w:color="auto"/>
              <w:bottom w:val="single" w:sz="6" w:space="0" w:color="auto"/>
              <w:right w:val="single" w:sz="6" w:space="0" w:color="auto"/>
            </w:tcBorders>
          </w:tcPr>
          <w:p w14:paraId="49C5899B" w14:textId="77777777" w:rsidR="005C219A" w:rsidRPr="002F7B36" w:rsidRDefault="005C219A" w:rsidP="005C219A">
            <w:pPr>
              <w:autoSpaceDE w:val="0"/>
              <w:autoSpaceDN w:val="0"/>
              <w:adjustRightInd w:val="0"/>
              <w:jc w:val="center"/>
              <w:rPr>
                <w:sz w:val="14"/>
                <w:szCs w:val="14"/>
              </w:rPr>
            </w:pPr>
            <w:r w:rsidRPr="002F7B36">
              <w:rPr>
                <w:sz w:val="14"/>
                <w:szCs w:val="14"/>
              </w:rPr>
              <w:t>Большой подковонос</w:t>
            </w:r>
          </w:p>
        </w:tc>
        <w:tc>
          <w:tcPr>
            <w:tcW w:w="540" w:type="dxa"/>
            <w:tcBorders>
              <w:top w:val="single" w:sz="6" w:space="0" w:color="auto"/>
              <w:left w:val="single" w:sz="6" w:space="0" w:color="auto"/>
              <w:bottom w:val="single" w:sz="6" w:space="0" w:color="auto"/>
              <w:right w:val="single" w:sz="6" w:space="0" w:color="auto"/>
            </w:tcBorders>
          </w:tcPr>
          <w:p w14:paraId="3A3CCD0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4991AD6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74B7176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2F0A687F"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45DD4688"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644C4E1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5E5C57B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Rhinolophus</w:t>
            </w:r>
          </w:p>
        </w:tc>
        <w:tc>
          <w:tcPr>
            <w:tcW w:w="1801" w:type="dxa"/>
            <w:tcBorders>
              <w:top w:val="single" w:sz="6" w:space="0" w:color="auto"/>
              <w:left w:val="single" w:sz="6" w:space="0" w:color="auto"/>
              <w:bottom w:val="single" w:sz="6" w:space="0" w:color="auto"/>
              <w:right w:val="single" w:sz="6" w:space="0" w:color="auto"/>
            </w:tcBorders>
          </w:tcPr>
          <w:p w14:paraId="179DEA6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hipposideros</w:t>
            </w:r>
          </w:p>
        </w:tc>
        <w:tc>
          <w:tcPr>
            <w:tcW w:w="1800" w:type="dxa"/>
            <w:tcBorders>
              <w:top w:val="single" w:sz="6" w:space="0" w:color="auto"/>
              <w:left w:val="single" w:sz="6" w:space="0" w:color="auto"/>
              <w:bottom w:val="single" w:sz="6" w:space="0" w:color="auto"/>
              <w:right w:val="single" w:sz="6" w:space="0" w:color="auto"/>
            </w:tcBorders>
          </w:tcPr>
          <w:p w14:paraId="2035A8D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Bechstein,1800</w:t>
            </w:r>
          </w:p>
        </w:tc>
        <w:tc>
          <w:tcPr>
            <w:tcW w:w="2700" w:type="dxa"/>
            <w:tcBorders>
              <w:top w:val="single" w:sz="6" w:space="0" w:color="auto"/>
              <w:left w:val="single" w:sz="6" w:space="0" w:color="auto"/>
              <w:bottom w:val="single" w:sz="6" w:space="0" w:color="auto"/>
              <w:right w:val="single" w:sz="6" w:space="0" w:color="auto"/>
            </w:tcBorders>
          </w:tcPr>
          <w:p w14:paraId="459A0D07"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öáùñ å³Ûï³ùÇÃ ãÕçÇÏ</w:t>
            </w:r>
          </w:p>
        </w:tc>
        <w:tc>
          <w:tcPr>
            <w:tcW w:w="2700" w:type="dxa"/>
            <w:tcBorders>
              <w:top w:val="single" w:sz="6" w:space="0" w:color="auto"/>
              <w:left w:val="single" w:sz="6" w:space="0" w:color="auto"/>
              <w:bottom w:val="single" w:sz="6" w:space="0" w:color="auto"/>
              <w:right w:val="single" w:sz="6" w:space="0" w:color="auto"/>
            </w:tcBorders>
          </w:tcPr>
          <w:p w14:paraId="41F29ABD" w14:textId="77777777" w:rsidR="005C219A" w:rsidRPr="002F7B36" w:rsidRDefault="005C219A" w:rsidP="005C219A">
            <w:pPr>
              <w:autoSpaceDE w:val="0"/>
              <w:autoSpaceDN w:val="0"/>
              <w:adjustRightInd w:val="0"/>
              <w:jc w:val="center"/>
              <w:rPr>
                <w:sz w:val="14"/>
                <w:szCs w:val="14"/>
              </w:rPr>
            </w:pPr>
            <w:r w:rsidRPr="002F7B36">
              <w:rPr>
                <w:sz w:val="14"/>
                <w:szCs w:val="14"/>
              </w:rPr>
              <w:t>Малый подковонос</w:t>
            </w:r>
          </w:p>
        </w:tc>
        <w:tc>
          <w:tcPr>
            <w:tcW w:w="540" w:type="dxa"/>
            <w:tcBorders>
              <w:top w:val="single" w:sz="6" w:space="0" w:color="auto"/>
              <w:left w:val="single" w:sz="6" w:space="0" w:color="auto"/>
              <w:bottom w:val="single" w:sz="6" w:space="0" w:color="auto"/>
              <w:right w:val="single" w:sz="6" w:space="0" w:color="auto"/>
            </w:tcBorders>
          </w:tcPr>
          <w:p w14:paraId="13270C4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5C0F659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6" w:space="0" w:color="auto"/>
              <w:left w:val="single" w:sz="6" w:space="0" w:color="auto"/>
              <w:bottom w:val="single" w:sz="6" w:space="0" w:color="auto"/>
              <w:right w:val="single" w:sz="6" w:space="0" w:color="auto"/>
            </w:tcBorders>
          </w:tcPr>
          <w:p w14:paraId="55B97BF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47D4B2D4"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24289614"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54E7AF3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573A9D3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Rhinolophus</w:t>
            </w:r>
          </w:p>
        </w:tc>
        <w:tc>
          <w:tcPr>
            <w:tcW w:w="1801" w:type="dxa"/>
            <w:tcBorders>
              <w:top w:val="single" w:sz="6" w:space="0" w:color="auto"/>
              <w:left w:val="single" w:sz="6" w:space="0" w:color="auto"/>
              <w:bottom w:val="single" w:sz="6" w:space="0" w:color="auto"/>
              <w:right w:val="single" w:sz="6" w:space="0" w:color="auto"/>
            </w:tcBorders>
          </w:tcPr>
          <w:p w14:paraId="7EAE099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blasii</w:t>
            </w:r>
          </w:p>
        </w:tc>
        <w:tc>
          <w:tcPr>
            <w:tcW w:w="1800" w:type="dxa"/>
            <w:tcBorders>
              <w:top w:val="single" w:sz="6" w:space="0" w:color="auto"/>
              <w:left w:val="single" w:sz="6" w:space="0" w:color="auto"/>
              <w:bottom w:val="single" w:sz="6" w:space="0" w:color="auto"/>
              <w:right w:val="single" w:sz="6" w:space="0" w:color="auto"/>
            </w:tcBorders>
          </w:tcPr>
          <w:p w14:paraId="75B2D20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Peters,1867</w:t>
            </w:r>
          </w:p>
        </w:tc>
        <w:tc>
          <w:tcPr>
            <w:tcW w:w="2700" w:type="dxa"/>
            <w:tcBorders>
              <w:top w:val="single" w:sz="6" w:space="0" w:color="auto"/>
              <w:left w:val="single" w:sz="6" w:space="0" w:color="auto"/>
              <w:bottom w:val="single" w:sz="6" w:space="0" w:color="auto"/>
              <w:right w:val="single" w:sz="6" w:space="0" w:color="auto"/>
            </w:tcBorders>
          </w:tcPr>
          <w:p w14:paraId="683121A6"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ØÇç»ñÏñ³Íáí³ÛÇÝ å³Ûï³ùÇÃ ãÕçÇÏ</w:t>
            </w:r>
          </w:p>
        </w:tc>
        <w:tc>
          <w:tcPr>
            <w:tcW w:w="2700" w:type="dxa"/>
            <w:tcBorders>
              <w:top w:val="single" w:sz="6" w:space="0" w:color="auto"/>
              <w:left w:val="single" w:sz="6" w:space="0" w:color="auto"/>
              <w:bottom w:val="single" w:sz="6" w:space="0" w:color="auto"/>
              <w:right w:val="single" w:sz="6" w:space="0" w:color="auto"/>
            </w:tcBorders>
          </w:tcPr>
          <w:p w14:paraId="3FE4D0EB" w14:textId="77777777" w:rsidR="005C219A" w:rsidRPr="002F7B36" w:rsidRDefault="005C219A" w:rsidP="005C219A">
            <w:pPr>
              <w:autoSpaceDE w:val="0"/>
              <w:autoSpaceDN w:val="0"/>
              <w:adjustRightInd w:val="0"/>
              <w:jc w:val="center"/>
              <w:rPr>
                <w:sz w:val="14"/>
                <w:szCs w:val="14"/>
              </w:rPr>
            </w:pPr>
            <w:r w:rsidRPr="002F7B36">
              <w:rPr>
                <w:sz w:val="14"/>
                <w:szCs w:val="14"/>
              </w:rPr>
              <w:t>Средиземноморский подковонос</w:t>
            </w:r>
          </w:p>
        </w:tc>
        <w:tc>
          <w:tcPr>
            <w:tcW w:w="540" w:type="dxa"/>
            <w:tcBorders>
              <w:top w:val="single" w:sz="6" w:space="0" w:color="auto"/>
              <w:left w:val="single" w:sz="6" w:space="0" w:color="auto"/>
              <w:bottom w:val="single" w:sz="6" w:space="0" w:color="auto"/>
              <w:right w:val="single" w:sz="6" w:space="0" w:color="auto"/>
            </w:tcBorders>
          </w:tcPr>
          <w:p w14:paraId="482FABA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67D7F45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62C47D1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26FF1DD7"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D5888E3"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44122FF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Vespertilionidae</w:t>
            </w:r>
          </w:p>
        </w:tc>
        <w:tc>
          <w:tcPr>
            <w:tcW w:w="1439" w:type="dxa"/>
            <w:gridSpan w:val="2"/>
            <w:tcBorders>
              <w:top w:val="single" w:sz="6" w:space="0" w:color="auto"/>
              <w:left w:val="single" w:sz="6" w:space="0" w:color="auto"/>
              <w:bottom w:val="single" w:sz="6" w:space="0" w:color="auto"/>
              <w:right w:val="single" w:sz="6" w:space="0" w:color="auto"/>
            </w:tcBorders>
          </w:tcPr>
          <w:p w14:paraId="08C7FBF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Myotis</w:t>
            </w:r>
          </w:p>
        </w:tc>
        <w:tc>
          <w:tcPr>
            <w:tcW w:w="1801" w:type="dxa"/>
            <w:tcBorders>
              <w:top w:val="single" w:sz="6" w:space="0" w:color="auto"/>
              <w:left w:val="single" w:sz="6" w:space="0" w:color="auto"/>
              <w:bottom w:val="single" w:sz="6" w:space="0" w:color="auto"/>
              <w:right w:val="single" w:sz="6" w:space="0" w:color="auto"/>
            </w:tcBorders>
          </w:tcPr>
          <w:p w14:paraId="7B1AF52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blythi</w:t>
            </w:r>
          </w:p>
        </w:tc>
        <w:tc>
          <w:tcPr>
            <w:tcW w:w="1800" w:type="dxa"/>
            <w:tcBorders>
              <w:top w:val="single" w:sz="6" w:space="0" w:color="auto"/>
              <w:left w:val="single" w:sz="6" w:space="0" w:color="auto"/>
              <w:bottom w:val="single" w:sz="6" w:space="0" w:color="auto"/>
              <w:right w:val="single" w:sz="6" w:space="0" w:color="auto"/>
            </w:tcBorders>
          </w:tcPr>
          <w:p w14:paraId="543B7D4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Tomes,1857</w:t>
            </w:r>
          </w:p>
        </w:tc>
        <w:tc>
          <w:tcPr>
            <w:tcW w:w="2700" w:type="dxa"/>
            <w:tcBorders>
              <w:top w:val="single" w:sz="6" w:space="0" w:color="auto"/>
              <w:left w:val="single" w:sz="6" w:space="0" w:color="auto"/>
              <w:bottom w:val="single" w:sz="6" w:space="0" w:color="auto"/>
              <w:right w:val="single" w:sz="6" w:space="0" w:color="auto"/>
            </w:tcBorders>
          </w:tcPr>
          <w:p w14:paraId="09422247"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êñ³Ï³Ýç ·Çß»ñ³ÛÇÝ ãÕçÇÏ</w:t>
            </w:r>
          </w:p>
        </w:tc>
        <w:tc>
          <w:tcPr>
            <w:tcW w:w="2700" w:type="dxa"/>
            <w:tcBorders>
              <w:top w:val="single" w:sz="6" w:space="0" w:color="auto"/>
              <w:left w:val="single" w:sz="6" w:space="0" w:color="auto"/>
              <w:bottom w:val="single" w:sz="6" w:space="0" w:color="auto"/>
              <w:right w:val="single" w:sz="6" w:space="0" w:color="auto"/>
            </w:tcBorders>
          </w:tcPr>
          <w:p w14:paraId="4929BF94" w14:textId="77777777" w:rsidR="005C219A" w:rsidRPr="002F7B36" w:rsidRDefault="005C219A" w:rsidP="005C219A">
            <w:pPr>
              <w:autoSpaceDE w:val="0"/>
              <w:autoSpaceDN w:val="0"/>
              <w:adjustRightInd w:val="0"/>
              <w:jc w:val="center"/>
              <w:rPr>
                <w:sz w:val="14"/>
                <w:szCs w:val="14"/>
              </w:rPr>
            </w:pPr>
            <w:r w:rsidRPr="002F7B36">
              <w:rPr>
                <w:sz w:val="14"/>
                <w:szCs w:val="14"/>
              </w:rPr>
              <w:t>Остроухая ночница</w:t>
            </w:r>
          </w:p>
        </w:tc>
        <w:tc>
          <w:tcPr>
            <w:tcW w:w="540" w:type="dxa"/>
            <w:tcBorders>
              <w:top w:val="single" w:sz="6" w:space="0" w:color="auto"/>
              <w:left w:val="single" w:sz="6" w:space="0" w:color="auto"/>
              <w:bottom w:val="single" w:sz="6" w:space="0" w:color="auto"/>
              <w:right w:val="single" w:sz="6" w:space="0" w:color="auto"/>
            </w:tcBorders>
          </w:tcPr>
          <w:p w14:paraId="61A77D0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7174AE2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244A70A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56D17A95"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274373E0"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08882F6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6B8E579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Myotis</w:t>
            </w:r>
          </w:p>
        </w:tc>
        <w:tc>
          <w:tcPr>
            <w:tcW w:w="1801" w:type="dxa"/>
            <w:tcBorders>
              <w:top w:val="single" w:sz="6" w:space="0" w:color="auto"/>
              <w:left w:val="single" w:sz="6" w:space="0" w:color="auto"/>
              <w:bottom w:val="single" w:sz="6" w:space="0" w:color="auto"/>
              <w:right w:val="single" w:sz="6" w:space="0" w:color="auto"/>
            </w:tcBorders>
          </w:tcPr>
          <w:p w14:paraId="4EC2C39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nattereri</w:t>
            </w:r>
          </w:p>
        </w:tc>
        <w:tc>
          <w:tcPr>
            <w:tcW w:w="1800" w:type="dxa"/>
            <w:tcBorders>
              <w:top w:val="single" w:sz="6" w:space="0" w:color="auto"/>
              <w:left w:val="single" w:sz="6" w:space="0" w:color="auto"/>
              <w:bottom w:val="single" w:sz="6" w:space="0" w:color="auto"/>
              <w:right w:val="single" w:sz="6" w:space="0" w:color="auto"/>
            </w:tcBorders>
          </w:tcPr>
          <w:p w14:paraId="20D5AD2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Kuhl,1818</w:t>
            </w:r>
          </w:p>
        </w:tc>
        <w:tc>
          <w:tcPr>
            <w:tcW w:w="2700" w:type="dxa"/>
            <w:tcBorders>
              <w:top w:val="single" w:sz="6" w:space="0" w:color="auto"/>
              <w:left w:val="single" w:sz="6" w:space="0" w:color="auto"/>
              <w:bottom w:val="single" w:sz="6" w:space="0" w:color="auto"/>
              <w:right w:val="single" w:sz="6" w:space="0" w:color="auto"/>
            </w:tcBorders>
          </w:tcPr>
          <w:p w14:paraId="40608756"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Ü³ï»ñ»ñÇ ·Çß»ñ³ÛÇÝ ãÕçÇÏ</w:t>
            </w:r>
          </w:p>
        </w:tc>
        <w:tc>
          <w:tcPr>
            <w:tcW w:w="2700" w:type="dxa"/>
            <w:tcBorders>
              <w:top w:val="single" w:sz="6" w:space="0" w:color="auto"/>
              <w:left w:val="single" w:sz="6" w:space="0" w:color="auto"/>
              <w:bottom w:val="single" w:sz="6" w:space="0" w:color="auto"/>
              <w:right w:val="single" w:sz="6" w:space="0" w:color="auto"/>
            </w:tcBorders>
          </w:tcPr>
          <w:p w14:paraId="5234C3BC" w14:textId="77777777" w:rsidR="005C219A" w:rsidRPr="002F7B36" w:rsidRDefault="005C219A" w:rsidP="005C219A">
            <w:pPr>
              <w:autoSpaceDE w:val="0"/>
              <w:autoSpaceDN w:val="0"/>
              <w:adjustRightInd w:val="0"/>
              <w:jc w:val="center"/>
              <w:rPr>
                <w:sz w:val="14"/>
                <w:szCs w:val="14"/>
              </w:rPr>
            </w:pPr>
            <w:r w:rsidRPr="002F7B36">
              <w:rPr>
                <w:sz w:val="14"/>
                <w:szCs w:val="14"/>
              </w:rPr>
              <w:t>Ночница Наттерера</w:t>
            </w:r>
          </w:p>
        </w:tc>
        <w:tc>
          <w:tcPr>
            <w:tcW w:w="540" w:type="dxa"/>
            <w:tcBorders>
              <w:top w:val="single" w:sz="6" w:space="0" w:color="auto"/>
              <w:left w:val="single" w:sz="6" w:space="0" w:color="auto"/>
              <w:bottom w:val="single" w:sz="6" w:space="0" w:color="auto"/>
              <w:right w:val="single" w:sz="6" w:space="0" w:color="auto"/>
            </w:tcBorders>
          </w:tcPr>
          <w:p w14:paraId="4D45E6C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0DB428B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538A604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6" w:space="0" w:color="auto"/>
              <w:left w:val="single" w:sz="6" w:space="0" w:color="auto"/>
              <w:bottom w:val="single" w:sz="6" w:space="0" w:color="auto"/>
              <w:right w:val="single" w:sz="6" w:space="0" w:color="auto"/>
            </w:tcBorders>
          </w:tcPr>
          <w:p w14:paraId="7E9B4F70"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142E6474"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61C1195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47F5E49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Myotis</w:t>
            </w:r>
          </w:p>
        </w:tc>
        <w:tc>
          <w:tcPr>
            <w:tcW w:w="1801" w:type="dxa"/>
            <w:tcBorders>
              <w:top w:val="single" w:sz="6" w:space="0" w:color="auto"/>
              <w:left w:val="single" w:sz="6" w:space="0" w:color="auto"/>
              <w:bottom w:val="single" w:sz="6" w:space="0" w:color="auto"/>
              <w:right w:val="single" w:sz="6" w:space="0" w:color="auto"/>
            </w:tcBorders>
          </w:tcPr>
          <w:p w14:paraId="3F4F415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araxenus</w:t>
            </w:r>
          </w:p>
        </w:tc>
        <w:tc>
          <w:tcPr>
            <w:tcW w:w="1800" w:type="dxa"/>
            <w:tcBorders>
              <w:top w:val="single" w:sz="6" w:space="0" w:color="auto"/>
              <w:left w:val="single" w:sz="6" w:space="0" w:color="auto"/>
              <w:bottom w:val="single" w:sz="6" w:space="0" w:color="auto"/>
              <w:right w:val="single" w:sz="6" w:space="0" w:color="auto"/>
            </w:tcBorders>
          </w:tcPr>
          <w:p w14:paraId="5E8B2B5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Dahl</w:t>
            </w:r>
          </w:p>
        </w:tc>
        <w:tc>
          <w:tcPr>
            <w:tcW w:w="2700" w:type="dxa"/>
            <w:tcBorders>
              <w:top w:val="single" w:sz="6" w:space="0" w:color="auto"/>
              <w:left w:val="single" w:sz="6" w:space="0" w:color="auto"/>
              <w:bottom w:val="single" w:sz="6" w:space="0" w:color="auto"/>
              <w:right w:val="single" w:sz="6" w:space="0" w:color="auto"/>
            </w:tcBorders>
          </w:tcPr>
          <w:p w14:paraId="1C0B2019"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god///????</w:t>
            </w:r>
          </w:p>
        </w:tc>
        <w:tc>
          <w:tcPr>
            <w:tcW w:w="2700" w:type="dxa"/>
            <w:tcBorders>
              <w:top w:val="single" w:sz="6" w:space="0" w:color="auto"/>
              <w:left w:val="single" w:sz="6" w:space="0" w:color="auto"/>
              <w:bottom w:val="single" w:sz="6" w:space="0" w:color="auto"/>
              <w:right w:val="single" w:sz="6" w:space="0" w:color="auto"/>
            </w:tcBorders>
          </w:tcPr>
          <w:p w14:paraId="71DB10FB" w14:textId="77777777" w:rsidR="005C219A" w:rsidRPr="002F7B36" w:rsidRDefault="005C219A" w:rsidP="005C219A">
            <w:pPr>
              <w:autoSpaceDE w:val="0"/>
              <w:autoSpaceDN w:val="0"/>
              <w:adjustRightInd w:val="0"/>
              <w:jc w:val="center"/>
              <w:rPr>
                <w:sz w:val="14"/>
                <w:szCs w:val="14"/>
              </w:rPr>
            </w:pPr>
            <w:r w:rsidRPr="002F7B36">
              <w:rPr>
                <w:sz w:val="14"/>
                <w:szCs w:val="14"/>
              </w:rPr>
              <w:t>Араксинская ночница</w:t>
            </w:r>
          </w:p>
        </w:tc>
        <w:tc>
          <w:tcPr>
            <w:tcW w:w="540" w:type="dxa"/>
            <w:tcBorders>
              <w:top w:val="single" w:sz="6" w:space="0" w:color="auto"/>
              <w:left w:val="single" w:sz="6" w:space="0" w:color="auto"/>
              <w:bottom w:val="single" w:sz="6" w:space="0" w:color="auto"/>
              <w:right w:val="single" w:sz="6" w:space="0" w:color="auto"/>
            </w:tcBorders>
          </w:tcPr>
          <w:p w14:paraId="7C276C5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0F74028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70919C1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1D1D9D75"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4FA31441"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52D06C8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20E0BF0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Myotis</w:t>
            </w:r>
          </w:p>
        </w:tc>
        <w:tc>
          <w:tcPr>
            <w:tcW w:w="1801" w:type="dxa"/>
            <w:tcBorders>
              <w:top w:val="single" w:sz="6" w:space="0" w:color="auto"/>
              <w:left w:val="single" w:sz="6" w:space="0" w:color="auto"/>
              <w:bottom w:val="single" w:sz="6" w:space="0" w:color="auto"/>
              <w:right w:val="single" w:sz="6" w:space="0" w:color="auto"/>
            </w:tcBorders>
          </w:tcPr>
          <w:p w14:paraId="690D41A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schaubi</w:t>
            </w:r>
          </w:p>
        </w:tc>
        <w:tc>
          <w:tcPr>
            <w:tcW w:w="1800" w:type="dxa"/>
            <w:tcBorders>
              <w:top w:val="single" w:sz="6" w:space="0" w:color="auto"/>
              <w:left w:val="single" w:sz="6" w:space="0" w:color="auto"/>
              <w:bottom w:val="single" w:sz="6" w:space="0" w:color="auto"/>
              <w:right w:val="single" w:sz="6" w:space="0" w:color="auto"/>
            </w:tcBorders>
          </w:tcPr>
          <w:p w14:paraId="3C9CF39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Kormos,1934</w:t>
            </w:r>
          </w:p>
        </w:tc>
        <w:tc>
          <w:tcPr>
            <w:tcW w:w="2700" w:type="dxa"/>
            <w:tcBorders>
              <w:top w:val="single" w:sz="6" w:space="0" w:color="auto"/>
              <w:left w:val="single" w:sz="6" w:space="0" w:color="auto"/>
              <w:bottom w:val="single" w:sz="6" w:space="0" w:color="auto"/>
              <w:right w:val="single" w:sz="6" w:space="0" w:color="auto"/>
            </w:tcBorders>
          </w:tcPr>
          <w:p w14:paraId="6C39EA14"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Þ³áõµÇÇ ·Çß»ñ³</w:t>
            </w:r>
            <w:r w:rsidR="00B67756">
              <w:rPr>
                <w:rFonts w:ascii="Arial" w:hAnsi="Arial" w:cs="Arial"/>
                <w:sz w:val="14"/>
                <w:szCs w:val="14"/>
                <w:lang w:val="hy-AM"/>
              </w:rPr>
              <w:t>յ</w:t>
            </w:r>
            <w:r w:rsidRPr="00FC3BB5">
              <w:rPr>
                <w:rFonts w:ascii="Arial Armenian" w:hAnsi="Arial Armenian" w:cs="Arial LatArm"/>
                <w:sz w:val="14"/>
                <w:szCs w:val="14"/>
              </w:rPr>
              <w:t>ÇÝ ãÕçÇÏ</w:t>
            </w:r>
          </w:p>
        </w:tc>
        <w:tc>
          <w:tcPr>
            <w:tcW w:w="2700" w:type="dxa"/>
            <w:tcBorders>
              <w:top w:val="single" w:sz="6" w:space="0" w:color="auto"/>
              <w:left w:val="single" w:sz="6" w:space="0" w:color="auto"/>
              <w:bottom w:val="single" w:sz="6" w:space="0" w:color="auto"/>
              <w:right w:val="single" w:sz="6" w:space="0" w:color="auto"/>
            </w:tcBorders>
          </w:tcPr>
          <w:p w14:paraId="04D5F5A2" w14:textId="77777777" w:rsidR="005C219A" w:rsidRPr="002F7B36" w:rsidRDefault="005C219A" w:rsidP="005C219A">
            <w:pPr>
              <w:autoSpaceDE w:val="0"/>
              <w:autoSpaceDN w:val="0"/>
              <w:adjustRightInd w:val="0"/>
              <w:jc w:val="center"/>
              <w:rPr>
                <w:sz w:val="14"/>
                <w:szCs w:val="14"/>
              </w:rPr>
            </w:pPr>
            <w:r w:rsidRPr="002F7B36">
              <w:rPr>
                <w:sz w:val="14"/>
                <w:szCs w:val="14"/>
              </w:rPr>
              <w:t>Ночница Шауби</w:t>
            </w:r>
          </w:p>
        </w:tc>
        <w:tc>
          <w:tcPr>
            <w:tcW w:w="540" w:type="dxa"/>
            <w:tcBorders>
              <w:top w:val="single" w:sz="6" w:space="0" w:color="auto"/>
              <w:left w:val="single" w:sz="6" w:space="0" w:color="auto"/>
              <w:bottom w:val="single" w:sz="6" w:space="0" w:color="auto"/>
              <w:right w:val="single" w:sz="6" w:space="0" w:color="auto"/>
            </w:tcBorders>
          </w:tcPr>
          <w:p w14:paraId="1F3CFEC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0206D13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6" w:space="0" w:color="auto"/>
              <w:left w:val="single" w:sz="6" w:space="0" w:color="auto"/>
              <w:bottom w:val="single" w:sz="6" w:space="0" w:color="auto"/>
              <w:right w:val="single" w:sz="6" w:space="0" w:color="auto"/>
            </w:tcBorders>
          </w:tcPr>
          <w:p w14:paraId="5A95ECC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44AA2D92"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75A7CBC"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3E4CCFC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23CB56F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Myotis</w:t>
            </w:r>
          </w:p>
        </w:tc>
        <w:tc>
          <w:tcPr>
            <w:tcW w:w="1801" w:type="dxa"/>
            <w:tcBorders>
              <w:top w:val="single" w:sz="6" w:space="0" w:color="auto"/>
              <w:left w:val="single" w:sz="6" w:space="0" w:color="auto"/>
              <w:bottom w:val="single" w:sz="6" w:space="0" w:color="auto"/>
              <w:right w:val="single" w:sz="6" w:space="0" w:color="auto"/>
            </w:tcBorders>
          </w:tcPr>
          <w:p w14:paraId="4AD4F80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sevanicus</w:t>
            </w:r>
          </w:p>
        </w:tc>
        <w:tc>
          <w:tcPr>
            <w:tcW w:w="1800" w:type="dxa"/>
            <w:tcBorders>
              <w:top w:val="single" w:sz="6" w:space="0" w:color="auto"/>
              <w:left w:val="single" w:sz="6" w:space="0" w:color="auto"/>
              <w:bottom w:val="single" w:sz="6" w:space="0" w:color="auto"/>
              <w:right w:val="single" w:sz="6" w:space="0" w:color="auto"/>
            </w:tcBorders>
          </w:tcPr>
          <w:p w14:paraId="673B453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6" w:space="0" w:color="auto"/>
              <w:left w:val="single" w:sz="6" w:space="0" w:color="auto"/>
              <w:bottom w:val="single" w:sz="6" w:space="0" w:color="auto"/>
              <w:right w:val="single" w:sz="6" w:space="0" w:color="auto"/>
            </w:tcBorders>
          </w:tcPr>
          <w:p w14:paraId="67DBE6D6"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aft,god///???</w:t>
            </w:r>
          </w:p>
        </w:tc>
        <w:tc>
          <w:tcPr>
            <w:tcW w:w="2700" w:type="dxa"/>
            <w:tcBorders>
              <w:top w:val="single" w:sz="6" w:space="0" w:color="auto"/>
              <w:left w:val="single" w:sz="6" w:space="0" w:color="auto"/>
              <w:bottom w:val="single" w:sz="6" w:space="0" w:color="auto"/>
              <w:right w:val="single" w:sz="6" w:space="0" w:color="auto"/>
            </w:tcBorders>
          </w:tcPr>
          <w:p w14:paraId="7A3389FD" w14:textId="77777777" w:rsidR="005C219A" w:rsidRPr="002F7B36" w:rsidRDefault="005C219A" w:rsidP="005C219A">
            <w:pPr>
              <w:autoSpaceDE w:val="0"/>
              <w:autoSpaceDN w:val="0"/>
              <w:adjustRightInd w:val="0"/>
              <w:jc w:val="center"/>
              <w:rPr>
                <w:sz w:val="14"/>
                <w:szCs w:val="14"/>
              </w:rPr>
            </w:pPr>
            <w:r w:rsidRPr="002F7B36">
              <w:rPr>
                <w:sz w:val="14"/>
                <w:szCs w:val="14"/>
              </w:rPr>
              <w:t>Севанская ночница</w:t>
            </w:r>
          </w:p>
        </w:tc>
        <w:tc>
          <w:tcPr>
            <w:tcW w:w="540" w:type="dxa"/>
            <w:tcBorders>
              <w:top w:val="single" w:sz="6" w:space="0" w:color="auto"/>
              <w:left w:val="single" w:sz="6" w:space="0" w:color="auto"/>
              <w:bottom w:val="single" w:sz="6" w:space="0" w:color="auto"/>
              <w:right w:val="single" w:sz="6" w:space="0" w:color="auto"/>
            </w:tcBorders>
          </w:tcPr>
          <w:p w14:paraId="26419E7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3E6999F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74457FC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29442C0B"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5F9E6845"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257010D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5743BC9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Myotis</w:t>
            </w:r>
          </w:p>
        </w:tc>
        <w:tc>
          <w:tcPr>
            <w:tcW w:w="1801" w:type="dxa"/>
            <w:tcBorders>
              <w:top w:val="single" w:sz="6" w:space="0" w:color="auto"/>
              <w:left w:val="single" w:sz="6" w:space="0" w:color="auto"/>
              <w:bottom w:val="single" w:sz="6" w:space="0" w:color="auto"/>
              <w:right w:val="single" w:sz="6" w:space="0" w:color="auto"/>
            </w:tcBorders>
          </w:tcPr>
          <w:p w14:paraId="5CA6993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emarginatus</w:t>
            </w:r>
          </w:p>
        </w:tc>
        <w:tc>
          <w:tcPr>
            <w:tcW w:w="1800" w:type="dxa"/>
            <w:tcBorders>
              <w:top w:val="single" w:sz="6" w:space="0" w:color="auto"/>
              <w:left w:val="single" w:sz="6" w:space="0" w:color="auto"/>
              <w:bottom w:val="single" w:sz="6" w:space="0" w:color="auto"/>
              <w:right w:val="single" w:sz="6" w:space="0" w:color="auto"/>
            </w:tcBorders>
          </w:tcPr>
          <w:p w14:paraId="7E509AD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Geoffroy,1806</w:t>
            </w:r>
          </w:p>
        </w:tc>
        <w:tc>
          <w:tcPr>
            <w:tcW w:w="2700" w:type="dxa"/>
            <w:tcBorders>
              <w:top w:val="single" w:sz="6" w:space="0" w:color="auto"/>
              <w:left w:val="single" w:sz="6" w:space="0" w:color="auto"/>
              <w:bottom w:val="single" w:sz="6" w:space="0" w:color="auto"/>
              <w:right w:val="single" w:sz="6" w:space="0" w:color="auto"/>
            </w:tcBorders>
          </w:tcPr>
          <w:p w14:paraId="7550E4FF"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ºé³·áõÛÝ ·Çß»ñ³ÛÇÝ ãÕçÇÏ</w:t>
            </w:r>
          </w:p>
        </w:tc>
        <w:tc>
          <w:tcPr>
            <w:tcW w:w="2700" w:type="dxa"/>
            <w:tcBorders>
              <w:top w:val="single" w:sz="6" w:space="0" w:color="auto"/>
              <w:left w:val="single" w:sz="6" w:space="0" w:color="auto"/>
              <w:bottom w:val="single" w:sz="6" w:space="0" w:color="auto"/>
              <w:right w:val="single" w:sz="6" w:space="0" w:color="auto"/>
            </w:tcBorders>
          </w:tcPr>
          <w:p w14:paraId="3B6E0226" w14:textId="77777777" w:rsidR="005C219A" w:rsidRPr="002F7B36" w:rsidRDefault="005C219A" w:rsidP="005C219A">
            <w:pPr>
              <w:autoSpaceDE w:val="0"/>
              <w:autoSpaceDN w:val="0"/>
              <w:adjustRightInd w:val="0"/>
              <w:jc w:val="center"/>
              <w:rPr>
                <w:sz w:val="14"/>
                <w:szCs w:val="14"/>
              </w:rPr>
            </w:pPr>
            <w:r w:rsidRPr="002F7B36">
              <w:rPr>
                <w:sz w:val="14"/>
                <w:szCs w:val="14"/>
              </w:rPr>
              <w:t>Трехцветная ночница</w:t>
            </w:r>
          </w:p>
        </w:tc>
        <w:tc>
          <w:tcPr>
            <w:tcW w:w="540" w:type="dxa"/>
            <w:tcBorders>
              <w:top w:val="single" w:sz="6" w:space="0" w:color="auto"/>
              <w:left w:val="single" w:sz="6" w:space="0" w:color="auto"/>
              <w:bottom w:val="single" w:sz="6" w:space="0" w:color="auto"/>
              <w:right w:val="single" w:sz="6" w:space="0" w:color="auto"/>
            </w:tcBorders>
          </w:tcPr>
          <w:p w14:paraId="06553AD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0EBFAF3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6" w:space="0" w:color="auto"/>
              <w:left w:val="single" w:sz="6" w:space="0" w:color="auto"/>
              <w:bottom w:val="single" w:sz="6" w:space="0" w:color="auto"/>
              <w:right w:val="single" w:sz="6" w:space="0" w:color="auto"/>
            </w:tcBorders>
          </w:tcPr>
          <w:p w14:paraId="6AB27C2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5C52629F"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1483E85C"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5B12F83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01C9CF1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Myotis</w:t>
            </w:r>
          </w:p>
        </w:tc>
        <w:tc>
          <w:tcPr>
            <w:tcW w:w="1801" w:type="dxa"/>
            <w:tcBorders>
              <w:top w:val="single" w:sz="6" w:space="0" w:color="auto"/>
              <w:left w:val="single" w:sz="6" w:space="0" w:color="auto"/>
              <w:bottom w:val="single" w:sz="6" w:space="0" w:color="auto"/>
              <w:right w:val="single" w:sz="6" w:space="0" w:color="auto"/>
            </w:tcBorders>
          </w:tcPr>
          <w:p w14:paraId="361B8A0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mystacinus</w:t>
            </w:r>
          </w:p>
        </w:tc>
        <w:tc>
          <w:tcPr>
            <w:tcW w:w="1800" w:type="dxa"/>
            <w:tcBorders>
              <w:top w:val="single" w:sz="6" w:space="0" w:color="auto"/>
              <w:left w:val="single" w:sz="6" w:space="0" w:color="auto"/>
              <w:bottom w:val="single" w:sz="6" w:space="0" w:color="auto"/>
              <w:right w:val="single" w:sz="6" w:space="0" w:color="auto"/>
            </w:tcBorders>
          </w:tcPr>
          <w:p w14:paraId="598A864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Kuhl,1819</w:t>
            </w:r>
          </w:p>
        </w:tc>
        <w:tc>
          <w:tcPr>
            <w:tcW w:w="2700" w:type="dxa"/>
            <w:tcBorders>
              <w:top w:val="single" w:sz="6" w:space="0" w:color="auto"/>
              <w:left w:val="single" w:sz="6" w:space="0" w:color="auto"/>
              <w:bottom w:val="single" w:sz="6" w:space="0" w:color="auto"/>
              <w:right w:val="single" w:sz="6" w:space="0" w:color="auto"/>
            </w:tcBorders>
          </w:tcPr>
          <w:p w14:paraId="324F60CA"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´»ÕÉáõ ·Çß»ñ³ÛÇÝ ãÕçÇÏ</w:t>
            </w:r>
          </w:p>
        </w:tc>
        <w:tc>
          <w:tcPr>
            <w:tcW w:w="2700" w:type="dxa"/>
            <w:tcBorders>
              <w:top w:val="single" w:sz="6" w:space="0" w:color="auto"/>
              <w:left w:val="single" w:sz="6" w:space="0" w:color="auto"/>
              <w:bottom w:val="single" w:sz="6" w:space="0" w:color="auto"/>
              <w:right w:val="single" w:sz="6" w:space="0" w:color="auto"/>
            </w:tcBorders>
          </w:tcPr>
          <w:p w14:paraId="2A40E1ED" w14:textId="77777777" w:rsidR="005C219A" w:rsidRPr="002F7B36" w:rsidRDefault="005C219A" w:rsidP="005C219A">
            <w:pPr>
              <w:autoSpaceDE w:val="0"/>
              <w:autoSpaceDN w:val="0"/>
              <w:adjustRightInd w:val="0"/>
              <w:jc w:val="center"/>
              <w:rPr>
                <w:sz w:val="14"/>
                <w:szCs w:val="14"/>
              </w:rPr>
            </w:pPr>
            <w:r w:rsidRPr="002F7B36">
              <w:rPr>
                <w:sz w:val="14"/>
                <w:szCs w:val="14"/>
              </w:rPr>
              <w:t>Усатая ночница</w:t>
            </w:r>
          </w:p>
        </w:tc>
        <w:tc>
          <w:tcPr>
            <w:tcW w:w="540" w:type="dxa"/>
            <w:tcBorders>
              <w:top w:val="single" w:sz="6" w:space="0" w:color="auto"/>
              <w:left w:val="single" w:sz="6" w:space="0" w:color="auto"/>
              <w:bottom w:val="single" w:sz="6" w:space="0" w:color="auto"/>
              <w:right w:val="single" w:sz="6" w:space="0" w:color="auto"/>
            </w:tcBorders>
          </w:tcPr>
          <w:p w14:paraId="162811F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1A454A6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6F43406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020BA9F6"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13471F27"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2375C86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7896AE2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Miniopterus</w:t>
            </w:r>
          </w:p>
        </w:tc>
        <w:tc>
          <w:tcPr>
            <w:tcW w:w="1801" w:type="dxa"/>
            <w:tcBorders>
              <w:top w:val="single" w:sz="6" w:space="0" w:color="auto"/>
              <w:left w:val="single" w:sz="6" w:space="0" w:color="auto"/>
              <w:bottom w:val="single" w:sz="6" w:space="0" w:color="auto"/>
              <w:right w:val="single" w:sz="6" w:space="0" w:color="auto"/>
            </w:tcBorders>
          </w:tcPr>
          <w:p w14:paraId="47A3DC9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schreibersi</w:t>
            </w:r>
          </w:p>
        </w:tc>
        <w:tc>
          <w:tcPr>
            <w:tcW w:w="1800" w:type="dxa"/>
            <w:tcBorders>
              <w:top w:val="single" w:sz="6" w:space="0" w:color="auto"/>
              <w:left w:val="single" w:sz="6" w:space="0" w:color="auto"/>
              <w:bottom w:val="single" w:sz="6" w:space="0" w:color="auto"/>
              <w:right w:val="single" w:sz="6" w:space="0" w:color="auto"/>
            </w:tcBorders>
          </w:tcPr>
          <w:p w14:paraId="74537A2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Kuhl,1819</w:t>
            </w:r>
          </w:p>
        </w:tc>
        <w:tc>
          <w:tcPr>
            <w:tcW w:w="2700" w:type="dxa"/>
            <w:tcBorders>
              <w:top w:val="single" w:sz="6" w:space="0" w:color="auto"/>
              <w:left w:val="single" w:sz="6" w:space="0" w:color="auto"/>
              <w:bottom w:val="single" w:sz="6" w:space="0" w:color="auto"/>
              <w:right w:val="single" w:sz="6" w:space="0" w:color="auto"/>
            </w:tcBorders>
          </w:tcPr>
          <w:p w14:paraId="418130EF"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êáíáñ³Ï³Ý »ñÏ³ñ³Ã¨ ãÕçÇÏ</w:t>
            </w:r>
          </w:p>
        </w:tc>
        <w:tc>
          <w:tcPr>
            <w:tcW w:w="2700" w:type="dxa"/>
            <w:tcBorders>
              <w:top w:val="single" w:sz="6" w:space="0" w:color="auto"/>
              <w:left w:val="single" w:sz="6" w:space="0" w:color="auto"/>
              <w:bottom w:val="single" w:sz="6" w:space="0" w:color="auto"/>
              <w:right w:val="single" w:sz="6" w:space="0" w:color="auto"/>
            </w:tcBorders>
          </w:tcPr>
          <w:p w14:paraId="143F1EDD" w14:textId="77777777" w:rsidR="005C219A" w:rsidRPr="002F7B36" w:rsidRDefault="005C219A" w:rsidP="005C219A">
            <w:pPr>
              <w:autoSpaceDE w:val="0"/>
              <w:autoSpaceDN w:val="0"/>
              <w:adjustRightInd w:val="0"/>
              <w:jc w:val="center"/>
              <w:rPr>
                <w:sz w:val="14"/>
                <w:szCs w:val="14"/>
              </w:rPr>
            </w:pPr>
            <w:r w:rsidRPr="002F7B36">
              <w:rPr>
                <w:sz w:val="14"/>
                <w:szCs w:val="14"/>
              </w:rPr>
              <w:t>Обыкновенный длиннокрыл</w:t>
            </w:r>
          </w:p>
        </w:tc>
        <w:tc>
          <w:tcPr>
            <w:tcW w:w="540" w:type="dxa"/>
            <w:tcBorders>
              <w:top w:val="single" w:sz="6" w:space="0" w:color="auto"/>
              <w:left w:val="single" w:sz="6" w:space="0" w:color="auto"/>
              <w:bottom w:val="single" w:sz="6" w:space="0" w:color="auto"/>
              <w:right w:val="single" w:sz="6" w:space="0" w:color="auto"/>
            </w:tcBorders>
          </w:tcPr>
          <w:p w14:paraId="548FB63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284D283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330D1C4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6" w:space="0" w:color="auto"/>
              <w:left w:val="single" w:sz="6" w:space="0" w:color="auto"/>
              <w:bottom w:val="single" w:sz="6" w:space="0" w:color="auto"/>
              <w:right w:val="single" w:sz="6" w:space="0" w:color="auto"/>
            </w:tcBorders>
          </w:tcPr>
          <w:p w14:paraId="19029627"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7EAC958B"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2A82CB8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76C5A70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Plecotus</w:t>
            </w:r>
          </w:p>
        </w:tc>
        <w:tc>
          <w:tcPr>
            <w:tcW w:w="1801" w:type="dxa"/>
            <w:tcBorders>
              <w:top w:val="single" w:sz="6" w:space="0" w:color="auto"/>
              <w:left w:val="single" w:sz="6" w:space="0" w:color="auto"/>
              <w:bottom w:val="single" w:sz="6" w:space="0" w:color="auto"/>
              <w:right w:val="single" w:sz="6" w:space="0" w:color="auto"/>
            </w:tcBorders>
          </w:tcPr>
          <w:p w14:paraId="17A63E0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auritus</w:t>
            </w:r>
          </w:p>
        </w:tc>
        <w:tc>
          <w:tcPr>
            <w:tcW w:w="1800" w:type="dxa"/>
            <w:tcBorders>
              <w:top w:val="single" w:sz="6" w:space="0" w:color="auto"/>
              <w:left w:val="single" w:sz="6" w:space="0" w:color="auto"/>
              <w:bottom w:val="single" w:sz="6" w:space="0" w:color="auto"/>
              <w:right w:val="single" w:sz="6" w:space="0" w:color="auto"/>
            </w:tcBorders>
          </w:tcPr>
          <w:p w14:paraId="5FA6046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6" w:space="0" w:color="auto"/>
              <w:left w:val="single" w:sz="6" w:space="0" w:color="auto"/>
              <w:bottom w:val="single" w:sz="6" w:space="0" w:color="auto"/>
              <w:right w:val="single" w:sz="6" w:space="0" w:color="auto"/>
            </w:tcBorders>
          </w:tcPr>
          <w:p w14:paraId="7F02F0C6"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È³ÛÝ³Ï³Ýç ãÕçÇÏ</w:t>
            </w:r>
          </w:p>
        </w:tc>
        <w:tc>
          <w:tcPr>
            <w:tcW w:w="2700" w:type="dxa"/>
            <w:tcBorders>
              <w:top w:val="single" w:sz="6" w:space="0" w:color="auto"/>
              <w:left w:val="single" w:sz="6" w:space="0" w:color="auto"/>
              <w:bottom w:val="single" w:sz="6" w:space="0" w:color="auto"/>
              <w:right w:val="single" w:sz="6" w:space="0" w:color="auto"/>
            </w:tcBorders>
          </w:tcPr>
          <w:p w14:paraId="2EDBDF94" w14:textId="77777777" w:rsidR="005C219A" w:rsidRPr="002F7B36" w:rsidRDefault="005C219A" w:rsidP="005C219A">
            <w:pPr>
              <w:autoSpaceDE w:val="0"/>
              <w:autoSpaceDN w:val="0"/>
              <w:adjustRightInd w:val="0"/>
              <w:jc w:val="center"/>
              <w:rPr>
                <w:sz w:val="14"/>
                <w:szCs w:val="14"/>
              </w:rPr>
            </w:pPr>
            <w:r w:rsidRPr="002F7B36">
              <w:rPr>
                <w:sz w:val="14"/>
                <w:szCs w:val="14"/>
              </w:rPr>
              <w:t>Бурый ушан</w:t>
            </w:r>
          </w:p>
        </w:tc>
        <w:tc>
          <w:tcPr>
            <w:tcW w:w="540" w:type="dxa"/>
            <w:tcBorders>
              <w:top w:val="single" w:sz="6" w:space="0" w:color="auto"/>
              <w:left w:val="single" w:sz="6" w:space="0" w:color="auto"/>
              <w:bottom w:val="single" w:sz="6" w:space="0" w:color="auto"/>
              <w:right w:val="single" w:sz="6" w:space="0" w:color="auto"/>
            </w:tcBorders>
          </w:tcPr>
          <w:p w14:paraId="441D102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2A01646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1275EB7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50D7B7A2"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2FD9228"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3DF1F19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05CD8CD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Plecotus</w:t>
            </w:r>
          </w:p>
        </w:tc>
        <w:tc>
          <w:tcPr>
            <w:tcW w:w="1801" w:type="dxa"/>
            <w:tcBorders>
              <w:top w:val="single" w:sz="6" w:space="0" w:color="auto"/>
              <w:left w:val="single" w:sz="6" w:space="0" w:color="auto"/>
              <w:bottom w:val="single" w:sz="6" w:space="0" w:color="auto"/>
              <w:right w:val="single" w:sz="6" w:space="0" w:color="auto"/>
            </w:tcBorders>
          </w:tcPr>
          <w:p w14:paraId="399FDD6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austriacus</w:t>
            </w:r>
          </w:p>
        </w:tc>
        <w:tc>
          <w:tcPr>
            <w:tcW w:w="1800" w:type="dxa"/>
            <w:tcBorders>
              <w:top w:val="single" w:sz="6" w:space="0" w:color="auto"/>
              <w:left w:val="single" w:sz="6" w:space="0" w:color="auto"/>
              <w:bottom w:val="single" w:sz="6" w:space="0" w:color="auto"/>
              <w:right w:val="single" w:sz="6" w:space="0" w:color="auto"/>
            </w:tcBorders>
          </w:tcPr>
          <w:p w14:paraId="44FEA4F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Fischer,1829</w:t>
            </w:r>
          </w:p>
        </w:tc>
        <w:tc>
          <w:tcPr>
            <w:tcW w:w="2700" w:type="dxa"/>
            <w:tcBorders>
              <w:top w:val="single" w:sz="6" w:space="0" w:color="auto"/>
              <w:left w:val="single" w:sz="6" w:space="0" w:color="auto"/>
              <w:bottom w:val="single" w:sz="6" w:space="0" w:color="auto"/>
              <w:right w:val="single" w:sz="6" w:space="0" w:color="auto"/>
            </w:tcBorders>
          </w:tcPr>
          <w:p w14:paraId="780AA589" w14:textId="77777777" w:rsidR="005C219A" w:rsidRPr="00FC3BB5" w:rsidRDefault="005C219A" w:rsidP="005C219A">
            <w:pPr>
              <w:autoSpaceDE w:val="0"/>
              <w:autoSpaceDN w:val="0"/>
              <w:adjustRightInd w:val="0"/>
              <w:jc w:val="center"/>
              <w:rPr>
                <w:rFonts w:ascii="Arial Armenian" w:hAnsi="Arial Armenian" w:cs="Arial LatArm"/>
                <w:sz w:val="14"/>
                <w:szCs w:val="14"/>
              </w:rPr>
            </w:pPr>
          </w:p>
        </w:tc>
        <w:tc>
          <w:tcPr>
            <w:tcW w:w="2700" w:type="dxa"/>
            <w:tcBorders>
              <w:top w:val="single" w:sz="6" w:space="0" w:color="auto"/>
              <w:left w:val="single" w:sz="6" w:space="0" w:color="auto"/>
              <w:bottom w:val="single" w:sz="6" w:space="0" w:color="auto"/>
              <w:right w:val="single" w:sz="6" w:space="0" w:color="auto"/>
            </w:tcBorders>
          </w:tcPr>
          <w:p w14:paraId="4B7D7FDD" w14:textId="77777777" w:rsidR="005C219A" w:rsidRPr="002F7B36" w:rsidRDefault="005C219A" w:rsidP="005C219A">
            <w:pPr>
              <w:autoSpaceDE w:val="0"/>
              <w:autoSpaceDN w:val="0"/>
              <w:adjustRightInd w:val="0"/>
              <w:jc w:val="center"/>
              <w:rPr>
                <w:sz w:val="14"/>
                <w:szCs w:val="14"/>
              </w:rPr>
            </w:pPr>
            <w:r w:rsidRPr="002F7B36">
              <w:rPr>
                <w:sz w:val="14"/>
                <w:szCs w:val="14"/>
              </w:rPr>
              <w:t>Серый ушан</w:t>
            </w:r>
          </w:p>
        </w:tc>
        <w:tc>
          <w:tcPr>
            <w:tcW w:w="540" w:type="dxa"/>
            <w:tcBorders>
              <w:top w:val="single" w:sz="6" w:space="0" w:color="auto"/>
              <w:left w:val="single" w:sz="6" w:space="0" w:color="auto"/>
              <w:bottom w:val="single" w:sz="6" w:space="0" w:color="auto"/>
              <w:right w:val="single" w:sz="6" w:space="0" w:color="auto"/>
            </w:tcBorders>
          </w:tcPr>
          <w:p w14:paraId="289F2E4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7DC04B3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55115D0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1629F736"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07FE6F83"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34DCE39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1913261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Barbastella</w:t>
            </w:r>
          </w:p>
        </w:tc>
        <w:tc>
          <w:tcPr>
            <w:tcW w:w="1801" w:type="dxa"/>
            <w:tcBorders>
              <w:top w:val="single" w:sz="6" w:space="0" w:color="auto"/>
              <w:left w:val="single" w:sz="6" w:space="0" w:color="auto"/>
              <w:bottom w:val="single" w:sz="6" w:space="0" w:color="auto"/>
              <w:right w:val="single" w:sz="6" w:space="0" w:color="auto"/>
            </w:tcBorders>
          </w:tcPr>
          <w:p w14:paraId="0EAA0AB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barbastellus</w:t>
            </w:r>
          </w:p>
        </w:tc>
        <w:tc>
          <w:tcPr>
            <w:tcW w:w="1800" w:type="dxa"/>
            <w:tcBorders>
              <w:top w:val="single" w:sz="6" w:space="0" w:color="auto"/>
              <w:left w:val="single" w:sz="6" w:space="0" w:color="auto"/>
              <w:bottom w:val="single" w:sz="6" w:space="0" w:color="auto"/>
              <w:right w:val="single" w:sz="6" w:space="0" w:color="auto"/>
            </w:tcBorders>
          </w:tcPr>
          <w:p w14:paraId="2C69E2B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Schreber,1774</w:t>
            </w:r>
          </w:p>
        </w:tc>
        <w:tc>
          <w:tcPr>
            <w:tcW w:w="2700" w:type="dxa"/>
            <w:tcBorders>
              <w:top w:val="single" w:sz="6" w:space="0" w:color="auto"/>
              <w:left w:val="single" w:sz="6" w:space="0" w:color="auto"/>
              <w:bottom w:val="single" w:sz="6" w:space="0" w:color="auto"/>
              <w:right w:val="single" w:sz="6" w:space="0" w:color="auto"/>
            </w:tcBorders>
          </w:tcPr>
          <w:p w14:paraId="752ACD28" w14:textId="77777777" w:rsidR="005C219A" w:rsidRPr="00FC3BB5" w:rsidRDefault="005C219A" w:rsidP="005C219A">
            <w:pPr>
              <w:autoSpaceDE w:val="0"/>
              <w:autoSpaceDN w:val="0"/>
              <w:adjustRightInd w:val="0"/>
              <w:jc w:val="center"/>
              <w:rPr>
                <w:rFonts w:ascii="Arial Armenian" w:hAnsi="Arial Armenian" w:cs="Arial LatArm"/>
                <w:sz w:val="14"/>
                <w:szCs w:val="14"/>
              </w:rPr>
            </w:pPr>
          </w:p>
        </w:tc>
        <w:tc>
          <w:tcPr>
            <w:tcW w:w="2700" w:type="dxa"/>
            <w:tcBorders>
              <w:top w:val="single" w:sz="6" w:space="0" w:color="auto"/>
              <w:left w:val="single" w:sz="6" w:space="0" w:color="auto"/>
              <w:bottom w:val="single" w:sz="6" w:space="0" w:color="auto"/>
              <w:right w:val="single" w:sz="6" w:space="0" w:color="auto"/>
            </w:tcBorders>
          </w:tcPr>
          <w:p w14:paraId="060D7976" w14:textId="77777777" w:rsidR="005C219A" w:rsidRPr="002F7B36" w:rsidRDefault="005C219A" w:rsidP="005C219A">
            <w:pPr>
              <w:autoSpaceDE w:val="0"/>
              <w:autoSpaceDN w:val="0"/>
              <w:adjustRightInd w:val="0"/>
              <w:jc w:val="center"/>
              <w:rPr>
                <w:sz w:val="14"/>
                <w:szCs w:val="14"/>
              </w:rPr>
            </w:pPr>
            <w:r w:rsidRPr="002F7B36">
              <w:rPr>
                <w:sz w:val="14"/>
                <w:szCs w:val="14"/>
              </w:rPr>
              <w:t>Европейская широкоушка</w:t>
            </w:r>
          </w:p>
        </w:tc>
        <w:tc>
          <w:tcPr>
            <w:tcW w:w="540" w:type="dxa"/>
            <w:tcBorders>
              <w:top w:val="single" w:sz="6" w:space="0" w:color="auto"/>
              <w:left w:val="single" w:sz="6" w:space="0" w:color="auto"/>
              <w:bottom w:val="single" w:sz="6" w:space="0" w:color="auto"/>
              <w:right w:val="single" w:sz="6" w:space="0" w:color="auto"/>
            </w:tcBorders>
          </w:tcPr>
          <w:p w14:paraId="4DF9562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716A9EB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6" w:space="0" w:color="auto"/>
              <w:left w:val="single" w:sz="6" w:space="0" w:color="auto"/>
              <w:bottom w:val="single" w:sz="6" w:space="0" w:color="auto"/>
              <w:right w:val="single" w:sz="6" w:space="0" w:color="auto"/>
            </w:tcBorders>
          </w:tcPr>
          <w:p w14:paraId="22577AB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110BAD27"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74A69D59"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4708ACD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32DC5D9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Barbastella</w:t>
            </w:r>
          </w:p>
        </w:tc>
        <w:tc>
          <w:tcPr>
            <w:tcW w:w="1801" w:type="dxa"/>
            <w:tcBorders>
              <w:top w:val="single" w:sz="6" w:space="0" w:color="auto"/>
              <w:left w:val="single" w:sz="6" w:space="0" w:color="auto"/>
              <w:bottom w:val="single" w:sz="6" w:space="0" w:color="auto"/>
              <w:right w:val="single" w:sz="6" w:space="0" w:color="auto"/>
            </w:tcBorders>
          </w:tcPr>
          <w:p w14:paraId="4AFE883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leucomelas</w:t>
            </w:r>
          </w:p>
        </w:tc>
        <w:tc>
          <w:tcPr>
            <w:tcW w:w="1800" w:type="dxa"/>
            <w:tcBorders>
              <w:top w:val="single" w:sz="6" w:space="0" w:color="auto"/>
              <w:left w:val="single" w:sz="6" w:space="0" w:color="auto"/>
              <w:bottom w:val="single" w:sz="6" w:space="0" w:color="auto"/>
              <w:right w:val="single" w:sz="6" w:space="0" w:color="auto"/>
            </w:tcBorders>
          </w:tcPr>
          <w:p w14:paraId="21BCD8E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Cretzschmar,1826</w:t>
            </w:r>
          </w:p>
        </w:tc>
        <w:tc>
          <w:tcPr>
            <w:tcW w:w="2700" w:type="dxa"/>
            <w:tcBorders>
              <w:top w:val="single" w:sz="6" w:space="0" w:color="auto"/>
              <w:left w:val="single" w:sz="6" w:space="0" w:color="auto"/>
              <w:bottom w:val="single" w:sz="6" w:space="0" w:color="auto"/>
              <w:right w:val="single" w:sz="6" w:space="0" w:color="auto"/>
            </w:tcBorders>
          </w:tcPr>
          <w:p w14:paraId="64DA3331" w14:textId="77777777" w:rsidR="005C219A" w:rsidRPr="00FC3BB5" w:rsidRDefault="005C219A" w:rsidP="005C219A">
            <w:pPr>
              <w:autoSpaceDE w:val="0"/>
              <w:autoSpaceDN w:val="0"/>
              <w:adjustRightInd w:val="0"/>
              <w:jc w:val="center"/>
              <w:rPr>
                <w:rFonts w:ascii="Arial Armenian" w:hAnsi="Arial Armenian" w:cs="Arial LatArm"/>
                <w:sz w:val="14"/>
                <w:szCs w:val="14"/>
              </w:rPr>
            </w:pPr>
          </w:p>
        </w:tc>
        <w:tc>
          <w:tcPr>
            <w:tcW w:w="2700" w:type="dxa"/>
            <w:tcBorders>
              <w:top w:val="single" w:sz="6" w:space="0" w:color="auto"/>
              <w:left w:val="single" w:sz="6" w:space="0" w:color="auto"/>
              <w:bottom w:val="single" w:sz="6" w:space="0" w:color="auto"/>
              <w:right w:val="single" w:sz="6" w:space="0" w:color="auto"/>
            </w:tcBorders>
          </w:tcPr>
          <w:p w14:paraId="21EAC2C2" w14:textId="77777777" w:rsidR="005C219A" w:rsidRPr="002F7B36" w:rsidRDefault="005C219A" w:rsidP="005C219A">
            <w:pPr>
              <w:autoSpaceDE w:val="0"/>
              <w:autoSpaceDN w:val="0"/>
              <w:adjustRightInd w:val="0"/>
              <w:jc w:val="center"/>
              <w:rPr>
                <w:sz w:val="14"/>
                <w:szCs w:val="14"/>
              </w:rPr>
            </w:pPr>
            <w:r w:rsidRPr="002F7B36">
              <w:rPr>
                <w:sz w:val="14"/>
                <w:szCs w:val="14"/>
              </w:rPr>
              <w:t>Азиатская широкоушка</w:t>
            </w:r>
          </w:p>
        </w:tc>
        <w:tc>
          <w:tcPr>
            <w:tcW w:w="540" w:type="dxa"/>
            <w:tcBorders>
              <w:top w:val="nil"/>
              <w:left w:val="nil"/>
              <w:bottom w:val="nil"/>
              <w:right w:val="nil"/>
            </w:tcBorders>
          </w:tcPr>
          <w:p w14:paraId="463E4BC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5EEE70E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7C6D422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6" w:space="0" w:color="auto"/>
              <w:left w:val="single" w:sz="6" w:space="0" w:color="auto"/>
              <w:bottom w:val="single" w:sz="6" w:space="0" w:color="auto"/>
              <w:right w:val="single" w:sz="6" w:space="0" w:color="auto"/>
            </w:tcBorders>
          </w:tcPr>
          <w:p w14:paraId="06909B68"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BCDCD6A"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36EF64D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18FCF36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Nyctalus</w:t>
            </w:r>
          </w:p>
        </w:tc>
        <w:tc>
          <w:tcPr>
            <w:tcW w:w="1801" w:type="dxa"/>
            <w:tcBorders>
              <w:top w:val="single" w:sz="6" w:space="0" w:color="auto"/>
              <w:left w:val="single" w:sz="6" w:space="0" w:color="auto"/>
              <w:bottom w:val="single" w:sz="6" w:space="0" w:color="auto"/>
              <w:right w:val="single" w:sz="6" w:space="0" w:color="auto"/>
            </w:tcBorders>
          </w:tcPr>
          <w:p w14:paraId="3B12D26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noctula</w:t>
            </w:r>
          </w:p>
        </w:tc>
        <w:tc>
          <w:tcPr>
            <w:tcW w:w="1800" w:type="dxa"/>
            <w:tcBorders>
              <w:top w:val="single" w:sz="6" w:space="0" w:color="auto"/>
              <w:left w:val="single" w:sz="6" w:space="0" w:color="auto"/>
              <w:bottom w:val="single" w:sz="6" w:space="0" w:color="auto"/>
              <w:right w:val="single" w:sz="6" w:space="0" w:color="auto"/>
            </w:tcBorders>
          </w:tcPr>
          <w:p w14:paraId="5C1F337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Schreber,1774</w:t>
            </w:r>
          </w:p>
        </w:tc>
        <w:tc>
          <w:tcPr>
            <w:tcW w:w="2700" w:type="dxa"/>
            <w:tcBorders>
              <w:top w:val="single" w:sz="6" w:space="0" w:color="auto"/>
              <w:left w:val="single" w:sz="6" w:space="0" w:color="auto"/>
              <w:bottom w:val="single" w:sz="6" w:space="0" w:color="auto"/>
              <w:right w:val="single" w:sz="6" w:space="0" w:color="auto"/>
            </w:tcBorders>
          </w:tcPr>
          <w:p w14:paraId="3405C827"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ÞÇÏ³Ï³ñÙÇñ ÇñÇÏÝ³ÛÇÝ ãÕçÇÏ</w:t>
            </w:r>
          </w:p>
        </w:tc>
        <w:tc>
          <w:tcPr>
            <w:tcW w:w="2700" w:type="dxa"/>
            <w:tcBorders>
              <w:top w:val="single" w:sz="6" w:space="0" w:color="auto"/>
              <w:left w:val="single" w:sz="6" w:space="0" w:color="auto"/>
              <w:bottom w:val="single" w:sz="6" w:space="0" w:color="auto"/>
              <w:right w:val="single" w:sz="6" w:space="0" w:color="auto"/>
            </w:tcBorders>
          </w:tcPr>
          <w:p w14:paraId="5CDC3FEE" w14:textId="77777777" w:rsidR="005C219A" w:rsidRPr="002F7B36" w:rsidRDefault="005C219A" w:rsidP="005C219A">
            <w:pPr>
              <w:autoSpaceDE w:val="0"/>
              <w:autoSpaceDN w:val="0"/>
              <w:adjustRightInd w:val="0"/>
              <w:jc w:val="center"/>
              <w:rPr>
                <w:sz w:val="14"/>
                <w:szCs w:val="14"/>
              </w:rPr>
            </w:pPr>
            <w:r w:rsidRPr="002F7B36">
              <w:rPr>
                <w:sz w:val="14"/>
                <w:szCs w:val="14"/>
              </w:rPr>
              <w:t>Рыжая вечерница</w:t>
            </w:r>
          </w:p>
        </w:tc>
        <w:tc>
          <w:tcPr>
            <w:tcW w:w="540" w:type="dxa"/>
            <w:tcBorders>
              <w:top w:val="single" w:sz="6" w:space="0" w:color="auto"/>
              <w:left w:val="single" w:sz="6" w:space="0" w:color="auto"/>
              <w:bottom w:val="single" w:sz="6" w:space="0" w:color="auto"/>
              <w:right w:val="single" w:sz="6" w:space="0" w:color="auto"/>
            </w:tcBorders>
          </w:tcPr>
          <w:p w14:paraId="088D7D6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3710C07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18B5871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070BD3ED"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3B6867E"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514E3CB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417B1C6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Nyctalus</w:t>
            </w:r>
          </w:p>
        </w:tc>
        <w:tc>
          <w:tcPr>
            <w:tcW w:w="1801" w:type="dxa"/>
            <w:tcBorders>
              <w:top w:val="single" w:sz="6" w:space="0" w:color="auto"/>
              <w:left w:val="single" w:sz="6" w:space="0" w:color="auto"/>
              <w:bottom w:val="single" w:sz="6" w:space="0" w:color="auto"/>
              <w:right w:val="single" w:sz="6" w:space="0" w:color="auto"/>
            </w:tcBorders>
          </w:tcPr>
          <w:p w14:paraId="2AFD8DE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leisleri</w:t>
            </w:r>
          </w:p>
        </w:tc>
        <w:tc>
          <w:tcPr>
            <w:tcW w:w="1800" w:type="dxa"/>
            <w:tcBorders>
              <w:top w:val="single" w:sz="6" w:space="0" w:color="auto"/>
              <w:left w:val="single" w:sz="6" w:space="0" w:color="auto"/>
              <w:bottom w:val="single" w:sz="6" w:space="0" w:color="auto"/>
              <w:right w:val="single" w:sz="6" w:space="0" w:color="auto"/>
            </w:tcBorders>
          </w:tcPr>
          <w:p w14:paraId="5C39EC1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Kuhl,1818</w:t>
            </w:r>
          </w:p>
        </w:tc>
        <w:tc>
          <w:tcPr>
            <w:tcW w:w="2700" w:type="dxa"/>
            <w:tcBorders>
              <w:top w:val="single" w:sz="6" w:space="0" w:color="auto"/>
              <w:left w:val="single" w:sz="6" w:space="0" w:color="auto"/>
              <w:bottom w:val="single" w:sz="6" w:space="0" w:color="auto"/>
              <w:right w:val="single" w:sz="6" w:space="0" w:color="auto"/>
            </w:tcBorders>
          </w:tcPr>
          <w:p w14:paraId="35236DB9"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ö</w:t>
            </w:r>
            <w:r w:rsidR="00B67756" w:rsidRPr="008C1517">
              <w:rPr>
                <w:rFonts w:ascii="Calibri" w:hAnsi="Calibri" w:cs="Arial LatArm"/>
                <w:sz w:val="14"/>
                <w:szCs w:val="14"/>
                <w:lang w:val="hy-AM"/>
              </w:rPr>
              <w:t>ո</w:t>
            </w:r>
            <w:r w:rsidRPr="00FC3BB5">
              <w:rPr>
                <w:rFonts w:ascii="Arial Armenian" w:hAnsi="Arial Armenian" w:cs="Arial LatArm"/>
                <w:sz w:val="14"/>
                <w:szCs w:val="14"/>
              </w:rPr>
              <w:t>ùñ ÇñÇÏÝ³ÛÇÝ ãÕçÇÏ</w:t>
            </w:r>
          </w:p>
        </w:tc>
        <w:tc>
          <w:tcPr>
            <w:tcW w:w="2700" w:type="dxa"/>
            <w:tcBorders>
              <w:top w:val="single" w:sz="6" w:space="0" w:color="auto"/>
              <w:left w:val="single" w:sz="6" w:space="0" w:color="auto"/>
              <w:bottom w:val="single" w:sz="6" w:space="0" w:color="auto"/>
              <w:right w:val="single" w:sz="6" w:space="0" w:color="auto"/>
            </w:tcBorders>
          </w:tcPr>
          <w:p w14:paraId="2B35289A" w14:textId="77777777" w:rsidR="005C219A" w:rsidRPr="002F7B36" w:rsidRDefault="005C219A" w:rsidP="005C219A">
            <w:pPr>
              <w:autoSpaceDE w:val="0"/>
              <w:autoSpaceDN w:val="0"/>
              <w:adjustRightInd w:val="0"/>
              <w:jc w:val="center"/>
              <w:rPr>
                <w:sz w:val="14"/>
                <w:szCs w:val="14"/>
              </w:rPr>
            </w:pPr>
            <w:r w:rsidRPr="002F7B36">
              <w:rPr>
                <w:sz w:val="14"/>
                <w:szCs w:val="14"/>
              </w:rPr>
              <w:t>Малая вечерница</w:t>
            </w:r>
          </w:p>
        </w:tc>
        <w:tc>
          <w:tcPr>
            <w:tcW w:w="540" w:type="dxa"/>
            <w:tcBorders>
              <w:top w:val="single" w:sz="6" w:space="0" w:color="auto"/>
              <w:left w:val="single" w:sz="6" w:space="0" w:color="auto"/>
              <w:bottom w:val="single" w:sz="6" w:space="0" w:color="auto"/>
              <w:right w:val="single" w:sz="6" w:space="0" w:color="auto"/>
            </w:tcBorders>
          </w:tcPr>
          <w:p w14:paraId="31635FF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4C65F75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7ECE0E8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420F6585"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481BE67"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6C526E2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3159D5D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Hypsugo</w:t>
            </w:r>
          </w:p>
        </w:tc>
        <w:tc>
          <w:tcPr>
            <w:tcW w:w="1801" w:type="dxa"/>
            <w:tcBorders>
              <w:top w:val="single" w:sz="6" w:space="0" w:color="auto"/>
              <w:left w:val="single" w:sz="6" w:space="0" w:color="auto"/>
              <w:bottom w:val="single" w:sz="6" w:space="0" w:color="auto"/>
              <w:right w:val="single" w:sz="6" w:space="0" w:color="auto"/>
            </w:tcBorders>
          </w:tcPr>
          <w:p w14:paraId="5E6C9D8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savii</w:t>
            </w:r>
          </w:p>
        </w:tc>
        <w:tc>
          <w:tcPr>
            <w:tcW w:w="1800" w:type="dxa"/>
            <w:tcBorders>
              <w:top w:val="single" w:sz="6" w:space="0" w:color="auto"/>
              <w:left w:val="single" w:sz="6" w:space="0" w:color="auto"/>
              <w:bottom w:val="single" w:sz="6" w:space="0" w:color="auto"/>
              <w:right w:val="single" w:sz="6" w:space="0" w:color="auto"/>
            </w:tcBorders>
          </w:tcPr>
          <w:p w14:paraId="07E4EFE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Bonaparte,1837</w:t>
            </w:r>
          </w:p>
        </w:tc>
        <w:tc>
          <w:tcPr>
            <w:tcW w:w="2700" w:type="dxa"/>
            <w:tcBorders>
              <w:top w:val="single" w:sz="6" w:space="0" w:color="auto"/>
              <w:left w:val="single" w:sz="6" w:space="0" w:color="auto"/>
              <w:bottom w:val="single" w:sz="6" w:space="0" w:color="auto"/>
              <w:right w:val="single" w:sz="6" w:space="0" w:color="auto"/>
            </w:tcBorders>
          </w:tcPr>
          <w:p w14:paraId="74D46E4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6" w:space="0" w:color="auto"/>
              <w:left w:val="single" w:sz="6" w:space="0" w:color="auto"/>
              <w:bottom w:val="single" w:sz="6" w:space="0" w:color="auto"/>
              <w:right w:val="single" w:sz="6" w:space="0" w:color="auto"/>
            </w:tcBorders>
          </w:tcPr>
          <w:p w14:paraId="149748DA" w14:textId="77777777" w:rsidR="005C219A" w:rsidRPr="002F7B36" w:rsidRDefault="005C219A" w:rsidP="005C219A">
            <w:pPr>
              <w:autoSpaceDE w:val="0"/>
              <w:autoSpaceDN w:val="0"/>
              <w:adjustRightInd w:val="0"/>
              <w:jc w:val="center"/>
              <w:rPr>
                <w:sz w:val="14"/>
                <w:szCs w:val="14"/>
              </w:rPr>
            </w:pPr>
            <w:r w:rsidRPr="002F7B36">
              <w:rPr>
                <w:sz w:val="14"/>
                <w:szCs w:val="14"/>
              </w:rPr>
              <w:t>Кожановидный нетопырь</w:t>
            </w:r>
          </w:p>
        </w:tc>
        <w:tc>
          <w:tcPr>
            <w:tcW w:w="540" w:type="dxa"/>
            <w:tcBorders>
              <w:top w:val="single" w:sz="6" w:space="0" w:color="auto"/>
              <w:left w:val="single" w:sz="6" w:space="0" w:color="auto"/>
              <w:bottom w:val="single" w:sz="6" w:space="0" w:color="auto"/>
              <w:right w:val="single" w:sz="6" w:space="0" w:color="auto"/>
            </w:tcBorders>
          </w:tcPr>
          <w:p w14:paraId="0AD2895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49ECC18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1AC829F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0BFF8443"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76D4DCAB"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60725AD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1E14F49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Pipistrellus</w:t>
            </w:r>
          </w:p>
        </w:tc>
        <w:tc>
          <w:tcPr>
            <w:tcW w:w="1801" w:type="dxa"/>
            <w:tcBorders>
              <w:top w:val="single" w:sz="6" w:space="0" w:color="auto"/>
              <w:left w:val="single" w:sz="6" w:space="0" w:color="auto"/>
              <w:bottom w:val="single" w:sz="6" w:space="0" w:color="auto"/>
              <w:right w:val="single" w:sz="6" w:space="0" w:color="auto"/>
            </w:tcBorders>
          </w:tcPr>
          <w:p w14:paraId="24F89EC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kuhli</w:t>
            </w:r>
          </w:p>
        </w:tc>
        <w:tc>
          <w:tcPr>
            <w:tcW w:w="1800" w:type="dxa"/>
            <w:tcBorders>
              <w:top w:val="single" w:sz="6" w:space="0" w:color="auto"/>
              <w:left w:val="single" w:sz="6" w:space="0" w:color="auto"/>
              <w:bottom w:val="single" w:sz="6" w:space="0" w:color="auto"/>
              <w:right w:val="single" w:sz="6" w:space="0" w:color="auto"/>
            </w:tcBorders>
          </w:tcPr>
          <w:p w14:paraId="70EEE75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Kuhl,1819</w:t>
            </w:r>
          </w:p>
        </w:tc>
        <w:tc>
          <w:tcPr>
            <w:tcW w:w="2700" w:type="dxa"/>
            <w:tcBorders>
              <w:top w:val="single" w:sz="6" w:space="0" w:color="auto"/>
              <w:left w:val="single" w:sz="6" w:space="0" w:color="auto"/>
              <w:bottom w:val="single" w:sz="6" w:space="0" w:color="auto"/>
              <w:right w:val="single" w:sz="6" w:space="0" w:color="auto"/>
            </w:tcBorders>
          </w:tcPr>
          <w:p w14:paraId="182CF7C7"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ØÇç»ñÏñ³Íáí³ÛÇÝ  ãÕçÇÏ</w:t>
            </w:r>
          </w:p>
        </w:tc>
        <w:tc>
          <w:tcPr>
            <w:tcW w:w="2700" w:type="dxa"/>
            <w:tcBorders>
              <w:top w:val="single" w:sz="6" w:space="0" w:color="auto"/>
              <w:left w:val="single" w:sz="6" w:space="0" w:color="auto"/>
              <w:bottom w:val="single" w:sz="6" w:space="0" w:color="auto"/>
              <w:right w:val="single" w:sz="6" w:space="0" w:color="auto"/>
            </w:tcBorders>
          </w:tcPr>
          <w:p w14:paraId="102A4FC2" w14:textId="77777777" w:rsidR="005C219A" w:rsidRPr="002F7B36" w:rsidRDefault="005C219A" w:rsidP="005C219A">
            <w:pPr>
              <w:autoSpaceDE w:val="0"/>
              <w:autoSpaceDN w:val="0"/>
              <w:adjustRightInd w:val="0"/>
              <w:jc w:val="center"/>
              <w:rPr>
                <w:sz w:val="14"/>
                <w:szCs w:val="14"/>
              </w:rPr>
            </w:pPr>
            <w:r w:rsidRPr="002F7B36">
              <w:rPr>
                <w:sz w:val="14"/>
                <w:szCs w:val="14"/>
              </w:rPr>
              <w:t>Средиземноморский нетопырь</w:t>
            </w:r>
          </w:p>
        </w:tc>
        <w:tc>
          <w:tcPr>
            <w:tcW w:w="540" w:type="dxa"/>
            <w:tcBorders>
              <w:top w:val="single" w:sz="6" w:space="0" w:color="auto"/>
              <w:left w:val="single" w:sz="6" w:space="0" w:color="auto"/>
              <w:bottom w:val="single" w:sz="6" w:space="0" w:color="auto"/>
              <w:right w:val="single" w:sz="6" w:space="0" w:color="auto"/>
            </w:tcBorders>
          </w:tcPr>
          <w:p w14:paraId="42427D6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0BD092B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5B98100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73AAB453"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50EDB69D"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5F228A8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4B29210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Pipistrellus</w:t>
            </w:r>
          </w:p>
        </w:tc>
        <w:tc>
          <w:tcPr>
            <w:tcW w:w="1801" w:type="dxa"/>
            <w:tcBorders>
              <w:top w:val="single" w:sz="6" w:space="0" w:color="auto"/>
              <w:left w:val="single" w:sz="6" w:space="0" w:color="auto"/>
              <w:bottom w:val="single" w:sz="6" w:space="0" w:color="auto"/>
              <w:right w:val="single" w:sz="6" w:space="0" w:color="auto"/>
            </w:tcBorders>
          </w:tcPr>
          <w:p w14:paraId="03E3F38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nathusii</w:t>
            </w:r>
          </w:p>
        </w:tc>
        <w:tc>
          <w:tcPr>
            <w:tcW w:w="1800" w:type="dxa"/>
            <w:tcBorders>
              <w:top w:val="single" w:sz="6" w:space="0" w:color="auto"/>
              <w:left w:val="single" w:sz="6" w:space="0" w:color="auto"/>
              <w:bottom w:val="single" w:sz="6" w:space="0" w:color="auto"/>
              <w:right w:val="single" w:sz="6" w:space="0" w:color="auto"/>
            </w:tcBorders>
          </w:tcPr>
          <w:p w14:paraId="5B02B63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Keyserling et Blasius,1839</w:t>
            </w:r>
          </w:p>
        </w:tc>
        <w:tc>
          <w:tcPr>
            <w:tcW w:w="2700" w:type="dxa"/>
            <w:tcBorders>
              <w:top w:val="single" w:sz="6" w:space="0" w:color="auto"/>
              <w:left w:val="single" w:sz="6" w:space="0" w:color="auto"/>
              <w:bottom w:val="single" w:sz="6" w:space="0" w:color="auto"/>
              <w:right w:val="single" w:sz="6" w:space="0" w:color="auto"/>
            </w:tcBorders>
          </w:tcPr>
          <w:p w14:paraId="121662CF" w14:textId="77777777" w:rsidR="005C219A" w:rsidRPr="00FC3BB5" w:rsidRDefault="005C219A" w:rsidP="005C219A">
            <w:pPr>
              <w:autoSpaceDE w:val="0"/>
              <w:autoSpaceDN w:val="0"/>
              <w:adjustRightInd w:val="0"/>
              <w:jc w:val="center"/>
              <w:rPr>
                <w:rFonts w:ascii="Arial Armenian" w:hAnsi="Arial Armenian" w:cs="Arial LatArm"/>
                <w:sz w:val="14"/>
                <w:szCs w:val="14"/>
              </w:rPr>
            </w:pPr>
          </w:p>
        </w:tc>
        <w:tc>
          <w:tcPr>
            <w:tcW w:w="2700" w:type="dxa"/>
            <w:tcBorders>
              <w:top w:val="single" w:sz="6" w:space="0" w:color="auto"/>
              <w:left w:val="single" w:sz="6" w:space="0" w:color="auto"/>
              <w:bottom w:val="single" w:sz="6" w:space="0" w:color="auto"/>
              <w:right w:val="single" w:sz="6" w:space="0" w:color="auto"/>
            </w:tcBorders>
          </w:tcPr>
          <w:p w14:paraId="7FD96375" w14:textId="77777777" w:rsidR="005C219A" w:rsidRPr="002F7B36" w:rsidRDefault="005C219A" w:rsidP="005C219A">
            <w:pPr>
              <w:autoSpaceDE w:val="0"/>
              <w:autoSpaceDN w:val="0"/>
              <w:adjustRightInd w:val="0"/>
              <w:jc w:val="center"/>
              <w:rPr>
                <w:sz w:val="14"/>
                <w:szCs w:val="14"/>
              </w:rPr>
            </w:pPr>
            <w:r w:rsidRPr="002F7B36">
              <w:rPr>
                <w:sz w:val="14"/>
                <w:szCs w:val="14"/>
              </w:rPr>
              <w:t>Нетопырь Натузиуса или лесной</w:t>
            </w:r>
          </w:p>
        </w:tc>
        <w:tc>
          <w:tcPr>
            <w:tcW w:w="540" w:type="dxa"/>
            <w:tcBorders>
              <w:top w:val="single" w:sz="6" w:space="0" w:color="auto"/>
              <w:left w:val="single" w:sz="6" w:space="0" w:color="auto"/>
              <w:bottom w:val="single" w:sz="6" w:space="0" w:color="auto"/>
              <w:right w:val="single" w:sz="6" w:space="0" w:color="auto"/>
            </w:tcBorders>
          </w:tcPr>
          <w:p w14:paraId="51C96B8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372FD75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4165EE2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7E6DAF5E"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4FE224CB"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4A837C7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314B2D3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Pipistrellus</w:t>
            </w:r>
          </w:p>
        </w:tc>
        <w:tc>
          <w:tcPr>
            <w:tcW w:w="1801" w:type="dxa"/>
            <w:tcBorders>
              <w:top w:val="single" w:sz="6" w:space="0" w:color="auto"/>
              <w:left w:val="single" w:sz="6" w:space="0" w:color="auto"/>
              <w:bottom w:val="single" w:sz="6" w:space="0" w:color="auto"/>
              <w:right w:val="single" w:sz="6" w:space="0" w:color="auto"/>
            </w:tcBorders>
          </w:tcPr>
          <w:p w14:paraId="2C114E4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pipistrellus</w:t>
            </w:r>
          </w:p>
        </w:tc>
        <w:tc>
          <w:tcPr>
            <w:tcW w:w="1800" w:type="dxa"/>
            <w:tcBorders>
              <w:top w:val="single" w:sz="6" w:space="0" w:color="auto"/>
              <w:left w:val="single" w:sz="6" w:space="0" w:color="auto"/>
              <w:bottom w:val="single" w:sz="6" w:space="0" w:color="auto"/>
              <w:right w:val="single" w:sz="6" w:space="0" w:color="auto"/>
            </w:tcBorders>
          </w:tcPr>
          <w:p w14:paraId="2EF3AF7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Schreber,1774</w:t>
            </w:r>
          </w:p>
        </w:tc>
        <w:tc>
          <w:tcPr>
            <w:tcW w:w="2700" w:type="dxa"/>
            <w:tcBorders>
              <w:top w:val="single" w:sz="6" w:space="0" w:color="auto"/>
              <w:left w:val="single" w:sz="6" w:space="0" w:color="auto"/>
              <w:bottom w:val="single" w:sz="6" w:space="0" w:color="auto"/>
              <w:right w:val="single" w:sz="6" w:space="0" w:color="auto"/>
            </w:tcBorders>
          </w:tcPr>
          <w:p w14:paraId="55A017C4"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¶³×³× ãÕçÇÏ</w:t>
            </w:r>
          </w:p>
        </w:tc>
        <w:tc>
          <w:tcPr>
            <w:tcW w:w="2700" w:type="dxa"/>
            <w:tcBorders>
              <w:top w:val="single" w:sz="6" w:space="0" w:color="auto"/>
              <w:left w:val="single" w:sz="6" w:space="0" w:color="auto"/>
              <w:bottom w:val="single" w:sz="6" w:space="0" w:color="auto"/>
              <w:right w:val="single" w:sz="6" w:space="0" w:color="auto"/>
            </w:tcBorders>
          </w:tcPr>
          <w:p w14:paraId="79BC8D5F" w14:textId="77777777" w:rsidR="005C219A" w:rsidRPr="002F7B36" w:rsidRDefault="005C219A" w:rsidP="005C219A">
            <w:pPr>
              <w:autoSpaceDE w:val="0"/>
              <w:autoSpaceDN w:val="0"/>
              <w:adjustRightInd w:val="0"/>
              <w:jc w:val="center"/>
              <w:rPr>
                <w:sz w:val="14"/>
                <w:szCs w:val="14"/>
              </w:rPr>
            </w:pPr>
            <w:r w:rsidRPr="002F7B36">
              <w:rPr>
                <w:sz w:val="14"/>
                <w:szCs w:val="14"/>
              </w:rPr>
              <w:t>Нетопырь-карлик</w:t>
            </w:r>
          </w:p>
        </w:tc>
        <w:tc>
          <w:tcPr>
            <w:tcW w:w="540" w:type="dxa"/>
            <w:tcBorders>
              <w:top w:val="single" w:sz="6" w:space="0" w:color="auto"/>
              <w:left w:val="single" w:sz="6" w:space="0" w:color="auto"/>
              <w:bottom w:val="single" w:sz="6" w:space="0" w:color="auto"/>
              <w:right w:val="single" w:sz="6" w:space="0" w:color="auto"/>
            </w:tcBorders>
          </w:tcPr>
          <w:p w14:paraId="5188672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78EB185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6E10B5A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121522BB"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2D909E7E"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31AA56D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6ED145F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Vespertilio</w:t>
            </w:r>
          </w:p>
        </w:tc>
        <w:tc>
          <w:tcPr>
            <w:tcW w:w="1801" w:type="dxa"/>
            <w:tcBorders>
              <w:top w:val="single" w:sz="6" w:space="0" w:color="auto"/>
              <w:left w:val="single" w:sz="6" w:space="0" w:color="auto"/>
              <w:bottom w:val="single" w:sz="6" w:space="0" w:color="auto"/>
              <w:right w:val="single" w:sz="6" w:space="0" w:color="auto"/>
            </w:tcBorders>
          </w:tcPr>
          <w:p w14:paraId="6D7553B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murinus</w:t>
            </w:r>
          </w:p>
        </w:tc>
        <w:tc>
          <w:tcPr>
            <w:tcW w:w="1800" w:type="dxa"/>
            <w:tcBorders>
              <w:top w:val="single" w:sz="6" w:space="0" w:color="auto"/>
              <w:left w:val="single" w:sz="6" w:space="0" w:color="auto"/>
              <w:bottom w:val="single" w:sz="6" w:space="0" w:color="auto"/>
              <w:right w:val="single" w:sz="6" w:space="0" w:color="auto"/>
            </w:tcBorders>
          </w:tcPr>
          <w:p w14:paraId="4918940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6" w:space="0" w:color="auto"/>
              <w:left w:val="single" w:sz="6" w:space="0" w:color="auto"/>
              <w:bottom w:val="single" w:sz="6" w:space="0" w:color="auto"/>
              <w:right w:val="single" w:sz="6" w:space="0" w:color="auto"/>
            </w:tcBorders>
          </w:tcPr>
          <w:p w14:paraId="4EF3AB95" w14:textId="77777777" w:rsidR="005C219A" w:rsidRPr="00FC3BB5" w:rsidRDefault="005C219A" w:rsidP="005C219A">
            <w:pPr>
              <w:autoSpaceDE w:val="0"/>
              <w:autoSpaceDN w:val="0"/>
              <w:adjustRightInd w:val="0"/>
              <w:jc w:val="center"/>
              <w:rPr>
                <w:rFonts w:ascii="Arial Armenian" w:hAnsi="Arial Armenian" w:cs="Arial LatArm"/>
                <w:sz w:val="14"/>
                <w:szCs w:val="14"/>
              </w:rPr>
            </w:pPr>
          </w:p>
        </w:tc>
        <w:tc>
          <w:tcPr>
            <w:tcW w:w="2700" w:type="dxa"/>
            <w:tcBorders>
              <w:top w:val="single" w:sz="6" w:space="0" w:color="auto"/>
              <w:left w:val="single" w:sz="6" w:space="0" w:color="auto"/>
              <w:bottom w:val="single" w:sz="6" w:space="0" w:color="auto"/>
              <w:right w:val="single" w:sz="6" w:space="0" w:color="auto"/>
            </w:tcBorders>
          </w:tcPr>
          <w:p w14:paraId="750A4134" w14:textId="77777777" w:rsidR="005C219A" w:rsidRPr="002F7B36" w:rsidRDefault="005C219A" w:rsidP="005C219A">
            <w:pPr>
              <w:autoSpaceDE w:val="0"/>
              <w:autoSpaceDN w:val="0"/>
              <w:adjustRightInd w:val="0"/>
              <w:jc w:val="center"/>
              <w:rPr>
                <w:sz w:val="14"/>
                <w:szCs w:val="14"/>
              </w:rPr>
            </w:pPr>
            <w:r w:rsidRPr="002F7B36">
              <w:rPr>
                <w:sz w:val="14"/>
                <w:szCs w:val="14"/>
              </w:rPr>
              <w:t>Двухцветный кожанок</w:t>
            </w:r>
          </w:p>
        </w:tc>
        <w:tc>
          <w:tcPr>
            <w:tcW w:w="540" w:type="dxa"/>
            <w:tcBorders>
              <w:top w:val="single" w:sz="6" w:space="0" w:color="auto"/>
              <w:left w:val="single" w:sz="6" w:space="0" w:color="auto"/>
              <w:bottom w:val="single" w:sz="6" w:space="0" w:color="auto"/>
              <w:right w:val="single" w:sz="6" w:space="0" w:color="auto"/>
            </w:tcBorders>
          </w:tcPr>
          <w:p w14:paraId="25744C1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799722D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36202C7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0B574221"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23242669"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201D0B9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15523BB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Eptesicus</w:t>
            </w:r>
          </w:p>
        </w:tc>
        <w:tc>
          <w:tcPr>
            <w:tcW w:w="1801" w:type="dxa"/>
            <w:tcBorders>
              <w:top w:val="single" w:sz="6" w:space="0" w:color="auto"/>
              <w:left w:val="single" w:sz="6" w:space="0" w:color="auto"/>
              <w:bottom w:val="single" w:sz="6" w:space="0" w:color="auto"/>
              <w:right w:val="single" w:sz="6" w:space="0" w:color="auto"/>
            </w:tcBorders>
          </w:tcPr>
          <w:p w14:paraId="0ECA3E4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serotinus</w:t>
            </w:r>
          </w:p>
        </w:tc>
        <w:tc>
          <w:tcPr>
            <w:tcW w:w="1800" w:type="dxa"/>
            <w:tcBorders>
              <w:top w:val="single" w:sz="6" w:space="0" w:color="auto"/>
              <w:left w:val="single" w:sz="6" w:space="0" w:color="auto"/>
              <w:bottom w:val="single" w:sz="6" w:space="0" w:color="auto"/>
              <w:right w:val="single" w:sz="6" w:space="0" w:color="auto"/>
            </w:tcBorders>
          </w:tcPr>
          <w:p w14:paraId="7FC4700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Schreber,1774</w:t>
            </w:r>
          </w:p>
        </w:tc>
        <w:tc>
          <w:tcPr>
            <w:tcW w:w="2700" w:type="dxa"/>
            <w:tcBorders>
              <w:top w:val="single" w:sz="6" w:space="0" w:color="auto"/>
              <w:left w:val="single" w:sz="6" w:space="0" w:color="auto"/>
              <w:bottom w:val="single" w:sz="6" w:space="0" w:color="auto"/>
              <w:right w:val="single" w:sz="6" w:space="0" w:color="auto"/>
            </w:tcBorders>
          </w:tcPr>
          <w:p w14:paraId="2E0B9464"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àôß³ÃéÇãù ÙßÏ³ãÕçÇÏ</w:t>
            </w:r>
          </w:p>
        </w:tc>
        <w:tc>
          <w:tcPr>
            <w:tcW w:w="2700" w:type="dxa"/>
            <w:tcBorders>
              <w:top w:val="single" w:sz="6" w:space="0" w:color="auto"/>
              <w:left w:val="single" w:sz="6" w:space="0" w:color="auto"/>
              <w:bottom w:val="single" w:sz="6" w:space="0" w:color="auto"/>
              <w:right w:val="single" w:sz="6" w:space="0" w:color="auto"/>
            </w:tcBorders>
          </w:tcPr>
          <w:p w14:paraId="0D4888F0" w14:textId="77777777" w:rsidR="005C219A" w:rsidRPr="002F7B36" w:rsidRDefault="005C219A" w:rsidP="005C219A">
            <w:pPr>
              <w:autoSpaceDE w:val="0"/>
              <w:autoSpaceDN w:val="0"/>
              <w:adjustRightInd w:val="0"/>
              <w:jc w:val="center"/>
              <w:rPr>
                <w:sz w:val="14"/>
                <w:szCs w:val="14"/>
              </w:rPr>
            </w:pPr>
            <w:r w:rsidRPr="002F7B36">
              <w:rPr>
                <w:sz w:val="14"/>
                <w:szCs w:val="14"/>
              </w:rPr>
              <w:t>Поздний кожан</w:t>
            </w:r>
          </w:p>
        </w:tc>
        <w:tc>
          <w:tcPr>
            <w:tcW w:w="540" w:type="dxa"/>
            <w:tcBorders>
              <w:top w:val="single" w:sz="6" w:space="0" w:color="auto"/>
              <w:left w:val="single" w:sz="6" w:space="0" w:color="auto"/>
              <w:bottom w:val="single" w:sz="6" w:space="0" w:color="auto"/>
              <w:right w:val="single" w:sz="6" w:space="0" w:color="auto"/>
            </w:tcBorders>
          </w:tcPr>
          <w:p w14:paraId="32BA130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277934C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6FEAC7C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1CFFF9F0"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1403BA1"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3CE242C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4F29258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Eptesicus</w:t>
            </w:r>
          </w:p>
        </w:tc>
        <w:tc>
          <w:tcPr>
            <w:tcW w:w="1801" w:type="dxa"/>
            <w:tcBorders>
              <w:top w:val="single" w:sz="6" w:space="0" w:color="auto"/>
              <w:left w:val="single" w:sz="6" w:space="0" w:color="auto"/>
              <w:bottom w:val="single" w:sz="6" w:space="0" w:color="auto"/>
              <w:right w:val="single" w:sz="6" w:space="0" w:color="auto"/>
            </w:tcBorders>
          </w:tcPr>
          <w:p w14:paraId="7890DC2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bottae</w:t>
            </w:r>
          </w:p>
        </w:tc>
        <w:tc>
          <w:tcPr>
            <w:tcW w:w="1800" w:type="dxa"/>
            <w:tcBorders>
              <w:top w:val="single" w:sz="6" w:space="0" w:color="auto"/>
              <w:left w:val="single" w:sz="6" w:space="0" w:color="auto"/>
              <w:bottom w:val="single" w:sz="6" w:space="0" w:color="auto"/>
              <w:right w:val="single" w:sz="6" w:space="0" w:color="auto"/>
            </w:tcBorders>
          </w:tcPr>
          <w:p w14:paraId="685B45B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Peters,1869</w:t>
            </w:r>
          </w:p>
        </w:tc>
        <w:tc>
          <w:tcPr>
            <w:tcW w:w="2700" w:type="dxa"/>
            <w:tcBorders>
              <w:top w:val="single" w:sz="6" w:space="0" w:color="auto"/>
              <w:left w:val="single" w:sz="6" w:space="0" w:color="auto"/>
              <w:bottom w:val="single" w:sz="6" w:space="0" w:color="auto"/>
              <w:right w:val="single" w:sz="6" w:space="0" w:color="auto"/>
            </w:tcBorders>
          </w:tcPr>
          <w:p w14:paraId="108DA30C"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²Ý³å³ï³ÛÇÝ ÙßÏ³ãÕçÇÏ</w:t>
            </w:r>
          </w:p>
        </w:tc>
        <w:tc>
          <w:tcPr>
            <w:tcW w:w="2700" w:type="dxa"/>
            <w:tcBorders>
              <w:top w:val="single" w:sz="6" w:space="0" w:color="auto"/>
              <w:left w:val="single" w:sz="6" w:space="0" w:color="auto"/>
              <w:bottom w:val="single" w:sz="6" w:space="0" w:color="auto"/>
              <w:right w:val="single" w:sz="6" w:space="0" w:color="auto"/>
            </w:tcBorders>
          </w:tcPr>
          <w:p w14:paraId="24B4AD9F" w14:textId="77777777" w:rsidR="005C219A" w:rsidRPr="002F7B36" w:rsidRDefault="005C219A" w:rsidP="005C219A">
            <w:pPr>
              <w:autoSpaceDE w:val="0"/>
              <w:autoSpaceDN w:val="0"/>
              <w:adjustRightInd w:val="0"/>
              <w:jc w:val="center"/>
              <w:rPr>
                <w:sz w:val="14"/>
                <w:szCs w:val="14"/>
              </w:rPr>
            </w:pPr>
            <w:r w:rsidRPr="002F7B36">
              <w:rPr>
                <w:sz w:val="14"/>
                <w:szCs w:val="14"/>
              </w:rPr>
              <w:t>Пустынный кожан</w:t>
            </w:r>
          </w:p>
        </w:tc>
        <w:tc>
          <w:tcPr>
            <w:tcW w:w="540" w:type="dxa"/>
            <w:tcBorders>
              <w:top w:val="single" w:sz="6" w:space="0" w:color="auto"/>
              <w:left w:val="single" w:sz="6" w:space="0" w:color="auto"/>
              <w:bottom w:val="single" w:sz="6" w:space="0" w:color="auto"/>
              <w:right w:val="single" w:sz="6" w:space="0" w:color="auto"/>
            </w:tcBorders>
          </w:tcPr>
          <w:p w14:paraId="4275715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2E89385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614374D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73E63305"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8CEB59D" w14:textId="77777777">
        <w:trPr>
          <w:trHeight w:val="250"/>
        </w:trPr>
        <w:tc>
          <w:tcPr>
            <w:tcW w:w="1429" w:type="dxa"/>
            <w:tcBorders>
              <w:top w:val="single" w:sz="6" w:space="0" w:color="auto"/>
              <w:left w:val="single" w:sz="6" w:space="0" w:color="auto"/>
              <w:bottom w:val="single" w:sz="4" w:space="0" w:color="auto"/>
              <w:right w:val="single" w:sz="6" w:space="0" w:color="auto"/>
            </w:tcBorders>
          </w:tcPr>
          <w:p w14:paraId="783C703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nil"/>
              <w:left w:val="single" w:sz="6" w:space="0" w:color="auto"/>
              <w:bottom w:val="single" w:sz="4" w:space="0" w:color="auto"/>
              <w:right w:val="single" w:sz="6" w:space="0" w:color="auto"/>
            </w:tcBorders>
          </w:tcPr>
          <w:p w14:paraId="41AA014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Tadarida</w:t>
            </w:r>
          </w:p>
        </w:tc>
        <w:tc>
          <w:tcPr>
            <w:tcW w:w="1801" w:type="dxa"/>
            <w:tcBorders>
              <w:top w:val="single" w:sz="6" w:space="0" w:color="auto"/>
              <w:left w:val="single" w:sz="6" w:space="0" w:color="auto"/>
              <w:bottom w:val="single" w:sz="4" w:space="0" w:color="auto"/>
              <w:right w:val="single" w:sz="6" w:space="0" w:color="auto"/>
            </w:tcBorders>
          </w:tcPr>
          <w:p w14:paraId="320051E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teniotis</w:t>
            </w:r>
          </w:p>
        </w:tc>
        <w:tc>
          <w:tcPr>
            <w:tcW w:w="1800" w:type="dxa"/>
            <w:tcBorders>
              <w:top w:val="single" w:sz="6" w:space="0" w:color="auto"/>
              <w:left w:val="single" w:sz="6" w:space="0" w:color="auto"/>
              <w:bottom w:val="single" w:sz="4" w:space="0" w:color="auto"/>
              <w:right w:val="single" w:sz="6" w:space="0" w:color="auto"/>
            </w:tcBorders>
          </w:tcPr>
          <w:p w14:paraId="51537CA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Rafinesque,1814</w:t>
            </w:r>
          </w:p>
        </w:tc>
        <w:tc>
          <w:tcPr>
            <w:tcW w:w="2700" w:type="dxa"/>
            <w:tcBorders>
              <w:top w:val="single" w:sz="6" w:space="0" w:color="auto"/>
              <w:left w:val="single" w:sz="6" w:space="0" w:color="auto"/>
              <w:bottom w:val="single" w:sz="4" w:space="0" w:color="auto"/>
              <w:right w:val="single" w:sz="6" w:space="0" w:color="auto"/>
            </w:tcBorders>
          </w:tcPr>
          <w:p w14:paraId="0AE15202"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È³ÛÝ³Ï³Ýç Í³Éù³ßáõñÃ</w:t>
            </w:r>
          </w:p>
        </w:tc>
        <w:tc>
          <w:tcPr>
            <w:tcW w:w="2700" w:type="dxa"/>
            <w:tcBorders>
              <w:top w:val="single" w:sz="6" w:space="0" w:color="auto"/>
              <w:left w:val="single" w:sz="6" w:space="0" w:color="auto"/>
              <w:bottom w:val="single" w:sz="4" w:space="0" w:color="auto"/>
              <w:right w:val="single" w:sz="6" w:space="0" w:color="auto"/>
            </w:tcBorders>
          </w:tcPr>
          <w:p w14:paraId="0113D393" w14:textId="77777777" w:rsidR="005C219A" w:rsidRPr="002F7B36" w:rsidRDefault="005C219A" w:rsidP="005C219A">
            <w:pPr>
              <w:autoSpaceDE w:val="0"/>
              <w:autoSpaceDN w:val="0"/>
              <w:adjustRightInd w:val="0"/>
              <w:jc w:val="center"/>
              <w:rPr>
                <w:sz w:val="14"/>
                <w:szCs w:val="14"/>
              </w:rPr>
            </w:pPr>
            <w:r w:rsidRPr="002F7B36">
              <w:rPr>
                <w:sz w:val="14"/>
                <w:szCs w:val="14"/>
              </w:rPr>
              <w:t>Широкоухий складчатозуб</w:t>
            </w:r>
          </w:p>
        </w:tc>
        <w:tc>
          <w:tcPr>
            <w:tcW w:w="540" w:type="dxa"/>
            <w:tcBorders>
              <w:top w:val="single" w:sz="6" w:space="0" w:color="auto"/>
              <w:left w:val="single" w:sz="6" w:space="0" w:color="auto"/>
              <w:bottom w:val="single" w:sz="4" w:space="0" w:color="auto"/>
              <w:right w:val="single" w:sz="6" w:space="0" w:color="auto"/>
            </w:tcBorders>
          </w:tcPr>
          <w:p w14:paraId="70A84E6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4" w:space="0" w:color="auto"/>
              <w:right w:val="single" w:sz="6" w:space="0" w:color="auto"/>
            </w:tcBorders>
          </w:tcPr>
          <w:p w14:paraId="03D4680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4" w:space="0" w:color="auto"/>
              <w:right w:val="single" w:sz="6" w:space="0" w:color="auto"/>
            </w:tcBorders>
          </w:tcPr>
          <w:p w14:paraId="06A8038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6" w:space="0" w:color="auto"/>
              <w:left w:val="single" w:sz="6" w:space="0" w:color="auto"/>
              <w:bottom w:val="single" w:sz="4" w:space="0" w:color="auto"/>
              <w:right w:val="single" w:sz="6" w:space="0" w:color="auto"/>
            </w:tcBorders>
          </w:tcPr>
          <w:p w14:paraId="769B245B"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4A6380B"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6D1A19E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1D61ADC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801" w:type="dxa"/>
            <w:tcBorders>
              <w:top w:val="single" w:sz="4" w:space="0" w:color="auto"/>
              <w:left w:val="single" w:sz="4" w:space="0" w:color="auto"/>
              <w:bottom w:val="single" w:sz="4" w:space="0" w:color="auto"/>
              <w:right w:val="single" w:sz="4" w:space="0" w:color="auto"/>
            </w:tcBorders>
          </w:tcPr>
          <w:p w14:paraId="4753AD5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800" w:type="dxa"/>
            <w:tcBorders>
              <w:top w:val="single" w:sz="4" w:space="0" w:color="auto"/>
              <w:left w:val="single" w:sz="4" w:space="0" w:color="auto"/>
              <w:bottom w:val="single" w:sz="4" w:space="0" w:color="auto"/>
              <w:right w:val="single" w:sz="4" w:space="0" w:color="auto"/>
            </w:tcBorders>
          </w:tcPr>
          <w:p w14:paraId="702DAF7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4" w:space="0" w:color="auto"/>
              <w:left w:val="single" w:sz="4" w:space="0" w:color="auto"/>
              <w:bottom w:val="single" w:sz="4" w:space="0" w:color="auto"/>
              <w:right w:val="single" w:sz="4" w:space="0" w:color="auto"/>
            </w:tcBorders>
          </w:tcPr>
          <w:p w14:paraId="23B1E97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4" w:space="0" w:color="auto"/>
              <w:left w:val="single" w:sz="4" w:space="0" w:color="auto"/>
              <w:bottom w:val="single" w:sz="4" w:space="0" w:color="auto"/>
              <w:right w:val="single" w:sz="4" w:space="0" w:color="auto"/>
            </w:tcBorders>
          </w:tcPr>
          <w:p w14:paraId="7B561D5E" w14:textId="77777777" w:rsidR="005C219A" w:rsidRPr="002F7B36" w:rsidRDefault="005C219A" w:rsidP="005C219A">
            <w:pPr>
              <w:autoSpaceDE w:val="0"/>
              <w:autoSpaceDN w:val="0"/>
              <w:adjustRightInd w:val="0"/>
              <w:jc w:val="center"/>
              <w:rPr>
                <w:sz w:val="14"/>
                <w:szCs w:val="14"/>
              </w:rPr>
            </w:pPr>
          </w:p>
        </w:tc>
        <w:tc>
          <w:tcPr>
            <w:tcW w:w="540" w:type="dxa"/>
            <w:tcBorders>
              <w:top w:val="single" w:sz="4" w:space="0" w:color="auto"/>
              <w:left w:val="single" w:sz="4" w:space="0" w:color="auto"/>
              <w:bottom w:val="single" w:sz="4" w:space="0" w:color="auto"/>
              <w:right w:val="single" w:sz="4" w:space="0" w:color="auto"/>
            </w:tcBorders>
          </w:tcPr>
          <w:p w14:paraId="31B1A69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0751E4D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6BC43BE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623C0C06"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2FD3BBC"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67C0CD1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Leporidae</w:t>
            </w:r>
          </w:p>
        </w:tc>
        <w:tc>
          <w:tcPr>
            <w:tcW w:w="1439" w:type="dxa"/>
            <w:gridSpan w:val="2"/>
            <w:tcBorders>
              <w:top w:val="single" w:sz="4" w:space="0" w:color="auto"/>
              <w:left w:val="single" w:sz="4" w:space="0" w:color="auto"/>
              <w:bottom w:val="single" w:sz="4" w:space="0" w:color="auto"/>
              <w:right w:val="single" w:sz="4" w:space="0" w:color="auto"/>
            </w:tcBorders>
          </w:tcPr>
          <w:p w14:paraId="6A89F0E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Lepus</w:t>
            </w:r>
          </w:p>
        </w:tc>
        <w:tc>
          <w:tcPr>
            <w:tcW w:w="1801" w:type="dxa"/>
            <w:tcBorders>
              <w:top w:val="single" w:sz="4" w:space="0" w:color="auto"/>
              <w:left w:val="single" w:sz="4" w:space="0" w:color="auto"/>
              <w:bottom w:val="single" w:sz="4" w:space="0" w:color="auto"/>
              <w:right w:val="single" w:sz="4" w:space="0" w:color="auto"/>
            </w:tcBorders>
          </w:tcPr>
          <w:p w14:paraId="48EBDB8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europaeus</w:t>
            </w:r>
          </w:p>
        </w:tc>
        <w:tc>
          <w:tcPr>
            <w:tcW w:w="1800" w:type="dxa"/>
            <w:tcBorders>
              <w:top w:val="single" w:sz="4" w:space="0" w:color="auto"/>
              <w:left w:val="single" w:sz="4" w:space="0" w:color="auto"/>
              <w:bottom w:val="single" w:sz="4" w:space="0" w:color="auto"/>
              <w:right w:val="single" w:sz="4" w:space="0" w:color="auto"/>
            </w:tcBorders>
          </w:tcPr>
          <w:p w14:paraId="1B51D5C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Pallas,1778</w:t>
            </w:r>
          </w:p>
        </w:tc>
        <w:tc>
          <w:tcPr>
            <w:tcW w:w="2700" w:type="dxa"/>
            <w:tcBorders>
              <w:top w:val="single" w:sz="4" w:space="0" w:color="auto"/>
              <w:left w:val="single" w:sz="4" w:space="0" w:color="auto"/>
              <w:bottom w:val="single" w:sz="4" w:space="0" w:color="auto"/>
              <w:right w:val="single" w:sz="4" w:space="0" w:color="auto"/>
            </w:tcBorders>
          </w:tcPr>
          <w:p w14:paraId="2D8350A5"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Ü³å³ëï³Ï</w:t>
            </w:r>
          </w:p>
        </w:tc>
        <w:tc>
          <w:tcPr>
            <w:tcW w:w="2700" w:type="dxa"/>
            <w:tcBorders>
              <w:top w:val="single" w:sz="4" w:space="0" w:color="auto"/>
              <w:left w:val="single" w:sz="4" w:space="0" w:color="auto"/>
              <w:bottom w:val="single" w:sz="4" w:space="0" w:color="auto"/>
              <w:right w:val="single" w:sz="4" w:space="0" w:color="auto"/>
            </w:tcBorders>
          </w:tcPr>
          <w:p w14:paraId="21B98E81" w14:textId="77777777" w:rsidR="005C219A" w:rsidRPr="002F7B36" w:rsidRDefault="005C219A" w:rsidP="005C219A">
            <w:pPr>
              <w:autoSpaceDE w:val="0"/>
              <w:autoSpaceDN w:val="0"/>
              <w:adjustRightInd w:val="0"/>
              <w:jc w:val="center"/>
              <w:rPr>
                <w:sz w:val="14"/>
                <w:szCs w:val="14"/>
              </w:rPr>
            </w:pPr>
            <w:r w:rsidRPr="002F7B36">
              <w:rPr>
                <w:sz w:val="14"/>
                <w:szCs w:val="14"/>
              </w:rPr>
              <w:t>Заяц-русак</w:t>
            </w:r>
          </w:p>
        </w:tc>
        <w:tc>
          <w:tcPr>
            <w:tcW w:w="540" w:type="dxa"/>
            <w:tcBorders>
              <w:top w:val="single" w:sz="4" w:space="0" w:color="auto"/>
              <w:left w:val="single" w:sz="4" w:space="0" w:color="auto"/>
              <w:bottom w:val="single" w:sz="4" w:space="0" w:color="auto"/>
              <w:right w:val="single" w:sz="4" w:space="0" w:color="auto"/>
            </w:tcBorders>
          </w:tcPr>
          <w:p w14:paraId="669CA60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229B53F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3BF0B4E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1C599030"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2794E1B1"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37E95AE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0E517EA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801" w:type="dxa"/>
            <w:tcBorders>
              <w:top w:val="single" w:sz="4" w:space="0" w:color="auto"/>
              <w:left w:val="single" w:sz="4" w:space="0" w:color="auto"/>
              <w:bottom w:val="single" w:sz="4" w:space="0" w:color="auto"/>
              <w:right w:val="single" w:sz="4" w:space="0" w:color="auto"/>
            </w:tcBorders>
          </w:tcPr>
          <w:p w14:paraId="6774969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800" w:type="dxa"/>
            <w:tcBorders>
              <w:top w:val="single" w:sz="4" w:space="0" w:color="auto"/>
              <w:left w:val="single" w:sz="4" w:space="0" w:color="auto"/>
              <w:bottom w:val="single" w:sz="4" w:space="0" w:color="auto"/>
              <w:right w:val="single" w:sz="4" w:space="0" w:color="auto"/>
            </w:tcBorders>
          </w:tcPr>
          <w:p w14:paraId="7EC3365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4" w:space="0" w:color="auto"/>
              <w:left w:val="single" w:sz="4" w:space="0" w:color="auto"/>
              <w:bottom w:val="single" w:sz="4" w:space="0" w:color="auto"/>
              <w:right w:val="single" w:sz="4" w:space="0" w:color="auto"/>
            </w:tcBorders>
          </w:tcPr>
          <w:p w14:paraId="2207922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4" w:space="0" w:color="auto"/>
              <w:left w:val="single" w:sz="4" w:space="0" w:color="auto"/>
              <w:bottom w:val="single" w:sz="4" w:space="0" w:color="auto"/>
              <w:right w:val="single" w:sz="4" w:space="0" w:color="auto"/>
            </w:tcBorders>
          </w:tcPr>
          <w:p w14:paraId="177DA13B" w14:textId="77777777" w:rsidR="005C219A" w:rsidRPr="002F7B36" w:rsidRDefault="005C219A" w:rsidP="005C219A">
            <w:pPr>
              <w:autoSpaceDE w:val="0"/>
              <w:autoSpaceDN w:val="0"/>
              <w:adjustRightInd w:val="0"/>
              <w:jc w:val="center"/>
              <w:rPr>
                <w:sz w:val="14"/>
                <w:szCs w:val="14"/>
              </w:rPr>
            </w:pPr>
          </w:p>
        </w:tc>
        <w:tc>
          <w:tcPr>
            <w:tcW w:w="540" w:type="dxa"/>
            <w:tcBorders>
              <w:top w:val="single" w:sz="4" w:space="0" w:color="auto"/>
              <w:left w:val="single" w:sz="4" w:space="0" w:color="auto"/>
              <w:bottom w:val="single" w:sz="4" w:space="0" w:color="auto"/>
              <w:right w:val="single" w:sz="4" w:space="0" w:color="auto"/>
            </w:tcBorders>
          </w:tcPr>
          <w:p w14:paraId="499F127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7694951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3D281A6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468997E4"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C348B93"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15A3114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Bovidae</w:t>
            </w:r>
          </w:p>
        </w:tc>
        <w:tc>
          <w:tcPr>
            <w:tcW w:w="1439" w:type="dxa"/>
            <w:gridSpan w:val="2"/>
            <w:tcBorders>
              <w:top w:val="single" w:sz="4" w:space="0" w:color="auto"/>
              <w:left w:val="single" w:sz="4" w:space="0" w:color="auto"/>
              <w:bottom w:val="single" w:sz="4" w:space="0" w:color="auto"/>
              <w:right w:val="single" w:sz="4" w:space="0" w:color="auto"/>
            </w:tcBorders>
          </w:tcPr>
          <w:p w14:paraId="2BDB942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Capra</w:t>
            </w:r>
          </w:p>
        </w:tc>
        <w:tc>
          <w:tcPr>
            <w:tcW w:w="1801" w:type="dxa"/>
            <w:tcBorders>
              <w:top w:val="single" w:sz="4" w:space="0" w:color="auto"/>
              <w:left w:val="single" w:sz="4" w:space="0" w:color="auto"/>
              <w:bottom w:val="single" w:sz="4" w:space="0" w:color="auto"/>
              <w:right w:val="single" w:sz="4" w:space="0" w:color="auto"/>
            </w:tcBorders>
          </w:tcPr>
          <w:p w14:paraId="21D0A76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aegagrus</w:t>
            </w:r>
          </w:p>
        </w:tc>
        <w:tc>
          <w:tcPr>
            <w:tcW w:w="1800" w:type="dxa"/>
            <w:tcBorders>
              <w:top w:val="single" w:sz="4" w:space="0" w:color="auto"/>
              <w:left w:val="single" w:sz="4" w:space="0" w:color="auto"/>
              <w:bottom w:val="single" w:sz="4" w:space="0" w:color="auto"/>
              <w:right w:val="single" w:sz="4" w:space="0" w:color="auto"/>
            </w:tcBorders>
          </w:tcPr>
          <w:p w14:paraId="5CB36D4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Erxleben,1777</w:t>
            </w:r>
          </w:p>
        </w:tc>
        <w:tc>
          <w:tcPr>
            <w:tcW w:w="2700" w:type="dxa"/>
            <w:tcBorders>
              <w:top w:val="single" w:sz="4" w:space="0" w:color="auto"/>
              <w:left w:val="single" w:sz="4" w:space="0" w:color="auto"/>
              <w:bottom w:val="single" w:sz="4" w:space="0" w:color="auto"/>
              <w:right w:val="single" w:sz="4" w:space="0" w:color="auto"/>
            </w:tcBorders>
          </w:tcPr>
          <w:p w14:paraId="6A73A8C9"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´»½á³ñÛ³Ý ³ÛÍ</w:t>
            </w:r>
          </w:p>
        </w:tc>
        <w:tc>
          <w:tcPr>
            <w:tcW w:w="2700" w:type="dxa"/>
            <w:tcBorders>
              <w:top w:val="single" w:sz="4" w:space="0" w:color="auto"/>
              <w:left w:val="single" w:sz="4" w:space="0" w:color="auto"/>
              <w:bottom w:val="single" w:sz="4" w:space="0" w:color="auto"/>
              <w:right w:val="single" w:sz="4" w:space="0" w:color="auto"/>
            </w:tcBorders>
          </w:tcPr>
          <w:p w14:paraId="721F141D" w14:textId="77777777" w:rsidR="005C219A" w:rsidRPr="002F7B36" w:rsidRDefault="005C219A" w:rsidP="005C219A">
            <w:pPr>
              <w:autoSpaceDE w:val="0"/>
              <w:autoSpaceDN w:val="0"/>
              <w:adjustRightInd w:val="0"/>
              <w:jc w:val="center"/>
              <w:rPr>
                <w:sz w:val="14"/>
                <w:szCs w:val="14"/>
              </w:rPr>
            </w:pPr>
            <w:r w:rsidRPr="002F7B36">
              <w:rPr>
                <w:sz w:val="14"/>
                <w:szCs w:val="14"/>
              </w:rPr>
              <w:t>Безоаровый козел</w:t>
            </w:r>
          </w:p>
        </w:tc>
        <w:tc>
          <w:tcPr>
            <w:tcW w:w="540" w:type="dxa"/>
            <w:tcBorders>
              <w:top w:val="single" w:sz="4" w:space="0" w:color="auto"/>
              <w:left w:val="single" w:sz="4" w:space="0" w:color="auto"/>
              <w:bottom w:val="single" w:sz="4" w:space="0" w:color="auto"/>
              <w:right w:val="single" w:sz="4" w:space="0" w:color="auto"/>
            </w:tcBorders>
          </w:tcPr>
          <w:p w14:paraId="2D53885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78A2F39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4" w:space="0" w:color="auto"/>
              <w:left w:val="single" w:sz="4" w:space="0" w:color="auto"/>
              <w:bottom w:val="single" w:sz="4" w:space="0" w:color="auto"/>
              <w:right w:val="single" w:sz="4" w:space="0" w:color="auto"/>
            </w:tcBorders>
          </w:tcPr>
          <w:p w14:paraId="1E6783E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4" w:space="0" w:color="auto"/>
              <w:left w:val="single" w:sz="4" w:space="0" w:color="auto"/>
              <w:bottom w:val="single" w:sz="4" w:space="0" w:color="auto"/>
              <w:right w:val="single" w:sz="4" w:space="0" w:color="auto"/>
            </w:tcBorders>
          </w:tcPr>
          <w:p w14:paraId="043B262F"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155E43BD"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36DB709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1B7AA01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Ovis</w:t>
            </w:r>
          </w:p>
        </w:tc>
        <w:tc>
          <w:tcPr>
            <w:tcW w:w="1801" w:type="dxa"/>
            <w:tcBorders>
              <w:top w:val="single" w:sz="4" w:space="0" w:color="auto"/>
              <w:left w:val="single" w:sz="4" w:space="0" w:color="auto"/>
              <w:bottom w:val="single" w:sz="4" w:space="0" w:color="auto"/>
              <w:right w:val="single" w:sz="4" w:space="0" w:color="auto"/>
            </w:tcBorders>
          </w:tcPr>
          <w:p w14:paraId="4A5BEF9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orientalis</w:t>
            </w:r>
          </w:p>
        </w:tc>
        <w:tc>
          <w:tcPr>
            <w:tcW w:w="1800" w:type="dxa"/>
            <w:tcBorders>
              <w:top w:val="single" w:sz="4" w:space="0" w:color="auto"/>
              <w:left w:val="single" w:sz="4" w:space="0" w:color="auto"/>
              <w:bottom w:val="single" w:sz="4" w:space="0" w:color="auto"/>
              <w:right w:val="single" w:sz="4" w:space="0" w:color="auto"/>
            </w:tcBorders>
          </w:tcPr>
          <w:p w14:paraId="440342E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Gmelin,1774</w:t>
            </w:r>
          </w:p>
        </w:tc>
        <w:tc>
          <w:tcPr>
            <w:tcW w:w="2700" w:type="dxa"/>
            <w:tcBorders>
              <w:top w:val="single" w:sz="4" w:space="0" w:color="auto"/>
              <w:left w:val="single" w:sz="4" w:space="0" w:color="auto"/>
              <w:bottom w:val="single" w:sz="4" w:space="0" w:color="auto"/>
              <w:right w:val="single" w:sz="4" w:space="0" w:color="auto"/>
            </w:tcBorders>
          </w:tcPr>
          <w:p w14:paraId="4C2A89F5"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ØáõýÉáÝ</w:t>
            </w:r>
          </w:p>
        </w:tc>
        <w:tc>
          <w:tcPr>
            <w:tcW w:w="2700" w:type="dxa"/>
            <w:tcBorders>
              <w:top w:val="single" w:sz="4" w:space="0" w:color="auto"/>
              <w:left w:val="single" w:sz="4" w:space="0" w:color="auto"/>
              <w:bottom w:val="single" w:sz="4" w:space="0" w:color="auto"/>
              <w:right w:val="single" w:sz="4" w:space="0" w:color="auto"/>
            </w:tcBorders>
          </w:tcPr>
          <w:p w14:paraId="16FB6761" w14:textId="77777777" w:rsidR="005C219A" w:rsidRPr="002F7B36" w:rsidRDefault="005C219A" w:rsidP="005C219A">
            <w:pPr>
              <w:autoSpaceDE w:val="0"/>
              <w:autoSpaceDN w:val="0"/>
              <w:adjustRightInd w:val="0"/>
              <w:jc w:val="center"/>
              <w:rPr>
                <w:sz w:val="14"/>
                <w:szCs w:val="14"/>
              </w:rPr>
            </w:pPr>
            <w:r w:rsidRPr="002F7B36">
              <w:rPr>
                <w:sz w:val="14"/>
                <w:szCs w:val="14"/>
              </w:rPr>
              <w:t>Азиатский муфлон (арменийский)</w:t>
            </w:r>
          </w:p>
        </w:tc>
        <w:tc>
          <w:tcPr>
            <w:tcW w:w="540" w:type="dxa"/>
            <w:tcBorders>
              <w:top w:val="single" w:sz="4" w:space="0" w:color="auto"/>
              <w:left w:val="single" w:sz="4" w:space="0" w:color="auto"/>
              <w:bottom w:val="single" w:sz="4" w:space="0" w:color="auto"/>
              <w:right w:val="single" w:sz="4" w:space="0" w:color="auto"/>
            </w:tcBorders>
          </w:tcPr>
          <w:p w14:paraId="45B9B2E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001035E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4" w:space="0" w:color="auto"/>
              <w:left w:val="single" w:sz="4" w:space="0" w:color="auto"/>
              <w:bottom w:val="single" w:sz="4" w:space="0" w:color="auto"/>
              <w:right w:val="single" w:sz="4" w:space="0" w:color="auto"/>
            </w:tcBorders>
          </w:tcPr>
          <w:p w14:paraId="08EFF84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4" w:space="0" w:color="auto"/>
              <w:left w:val="single" w:sz="4" w:space="0" w:color="auto"/>
              <w:bottom w:val="single" w:sz="4" w:space="0" w:color="auto"/>
              <w:right w:val="single" w:sz="4" w:space="0" w:color="auto"/>
            </w:tcBorders>
          </w:tcPr>
          <w:p w14:paraId="7914286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amm.gmel</w:t>
            </w:r>
          </w:p>
        </w:tc>
      </w:tr>
      <w:tr w:rsidR="005C219A" w:rsidRPr="00FC3BB5" w14:paraId="3A4FA2D6"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5C596EF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Cervidae</w:t>
            </w:r>
          </w:p>
        </w:tc>
        <w:tc>
          <w:tcPr>
            <w:tcW w:w="1439" w:type="dxa"/>
            <w:gridSpan w:val="2"/>
            <w:tcBorders>
              <w:top w:val="single" w:sz="4" w:space="0" w:color="auto"/>
              <w:left w:val="single" w:sz="4" w:space="0" w:color="auto"/>
              <w:bottom w:val="single" w:sz="4" w:space="0" w:color="auto"/>
              <w:right w:val="single" w:sz="4" w:space="0" w:color="auto"/>
            </w:tcBorders>
          </w:tcPr>
          <w:p w14:paraId="6E02FA9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Cervus</w:t>
            </w:r>
          </w:p>
        </w:tc>
        <w:tc>
          <w:tcPr>
            <w:tcW w:w="1801" w:type="dxa"/>
            <w:tcBorders>
              <w:top w:val="single" w:sz="4" w:space="0" w:color="auto"/>
              <w:left w:val="single" w:sz="4" w:space="0" w:color="auto"/>
              <w:bottom w:val="single" w:sz="4" w:space="0" w:color="auto"/>
              <w:right w:val="single" w:sz="4" w:space="0" w:color="auto"/>
            </w:tcBorders>
          </w:tcPr>
          <w:p w14:paraId="0354F65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elaphus</w:t>
            </w:r>
          </w:p>
        </w:tc>
        <w:tc>
          <w:tcPr>
            <w:tcW w:w="1800" w:type="dxa"/>
            <w:tcBorders>
              <w:top w:val="single" w:sz="4" w:space="0" w:color="auto"/>
              <w:left w:val="single" w:sz="4" w:space="0" w:color="auto"/>
              <w:bottom w:val="single" w:sz="4" w:space="0" w:color="auto"/>
              <w:right w:val="single" w:sz="4" w:space="0" w:color="auto"/>
            </w:tcBorders>
          </w:tcPr>
          <w:p w14:paraId="6D7AF59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212D86F8"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²½ÝÇí »½ç»ñáõ</w:t>
            </w:r>
          </w:p>
        </w:tc>
        <w:tc>
          <w:tcPr>
            <w:tcW w:w="2700" w:type="dxa"/>
            <w:tcBorders>
              <w:top w:val="single" w:sz="4" w:space="0" w:color="auto"/>
              <w:left w:val="single" w:sz="4" w:space="0" w:color="auto"/>
              <w:bottom w:val="single" w:sz="4" w:space="0" w:color="auto"/>
              <w:right w:val="single" w:sz="4" w:space="0" w:color="auto"/>
            </w:tcBorders>
          </w:tcPr>
          <w:p w14:paraId="6A9F971B" w14:textId="77777777" w:rsidR="005C219A" w:rsidRPr="002F7B36" w:rsidRDefault="005C219A" w:rsidP="005C219A">
            <w:pPr>
              <w:autoSpaceDE w:val="0"/>
              <w:autoSpaceDN w:val="0"/>
              <w:adjustRightInd w:val="0"/>
              <w:jc w:val="center"/>
              <w:rPr>
                <w:sz w:val="14"/>
                <w:szCs w:val="14"/>
              </w:rPr>
            </w:pPr>
            <w:r w:rsidRPr="002F7B36">
              <w:rPr>
                <w:sz w:val="14"/>
                <w:szCs w:val="14"/>
              </w:rPr>
              <w:t>Благородный олень (кавказский)</w:t>
            </w:r>
          </w:p>
        </w:tc>
        <w:tc>
          <w:tcPr>
            <w:tcW w:w="540" w:type="dxa"/>
            <w:tcBorders>
              <w:top w:val="single" w:sz="4" w:space="0" w:color="auto"/>
              <w:left w:val="single" w:sz="4" w:space="0" w:color="auto"/>
              <w:bottom w:val="single" w:sz="4" w:space="0" w:color="auto"/>
              <w:right w:val="single" w:sz="4" w:space="0" w:color="auto"/>
            </w:tcBorders>
          </w:tcPr>
          <w:p w14:paraId="0774DDC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296D9FA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6D9344A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45BE8DB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elap.maral</w:t>
            </w:r>
          </w:p>
        </w:tc>
      </w:tr>
      <w:tr w:rsidR="005C219A" w:rsidRPr="00FC3BB5" w14:paraId="7BD0E0AF"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1C26C12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15CD1E6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Capreolus</w:t>
            </w:r>
          </w:p>
        </w:tc>
        <w:tc>
          <w:tcPr>
            <w:tcW w:w="1801" w:type="dxa"/>
            <w:tcBorders>
              <w:top w:val="single" w:sz="4" w:space="0" w:color="auto"/>
              <w:left w:val="single" w:sz="4" w:space="0" w:color="auto"/>
              <w:bottom w:val="single" w:sz="4" w:space="0" w:color="auto"/>
              <w:right w:val="single" w:sz="4" w:space="0" w:color="auto"/>
            </w:tcBorders>
          </w:tcPr>
          <w:p w14:paraId="7915484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capreolus</w:t>
            </w:r>
          </w:p>
        </w:tc>
        <w:tc>
          <w:tcPr>
            <w:tcW w:w="1800" w:type="dxa"/>
            <w:tcBorders>
              <w:top w:val="single" w:sz="4" w:space="0" w:color="auto"/>
              <w:left w:val="single" w:sz="4" w:space="0" w:color="auto"/>
              <w:bottom w:val="single" w:sz="4" w:space="0" w:color="auto"/>
              <w:right w:val="single" w:sz="4" w:space="0" w:color="auto"/>
            </w:tcBorders>
          </w:tcPr>
          <w:p w14:paraId="4084038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2388EDA6"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²ÛÍÛ³Ù</w:t>
            </w:r>
          </w:p>
        </w:tc>
        <w:tc>
          <w:tcPr>
            <w:tcW w:w="2700" w:type="dxa"/>
            <w:tcBorders>
              <w:top w:val="single" w:sz="4" w:space="0" w:color="auto"/>
              <w:left w:val="single" w:sz="4" w:space="0" w:color="auto"/>
              <w:bottom w:val="single" w:sz="4" w:space="0" w:color="auto"/>
              <w:right w:val="single" w:sz="4" w:space="0" w:color="auto"/>
            </w:tcBorders>
          </w:tcPr>
          <w:p w14:paraId="5711C056" w14:textId="77777777" w:rsidR="005C219A" w:rsidRPr="002F7B36" w:rsidRDefault="005C219A" w:rsidP="005C219A">
            <w:pPr>
              <w:autoSpaceDE w:val="0"/>
              <w:autoSpaceDN w:val="0"/>
              <w:adjustRightInd w:val="0"/>
              <w:jc w:val="center"/>
              <w:rPr>
                <w:sz w:val="14"/>
                <w:szCs w:val="14"/>
              </w:rPr>
            </w:pPr>
            <w:r w:rsidRPr="002F7B36">
              <w:rPr>
                <w:sz w:val="14"/>
                <w:szCs w:val="14"/>
              </w:rPr>
              <w:t>Косуля</w:t>
            </w:r>
          </w:p>
        </w:tc>
        <w:tc>
          <w:tcPr>
            <w:tcW w:w="540" w:type="dxa"/>
            <w:tcBorders>
              <w:top w:val="single" w:sz="4" w:space="0" w:color="auto"/>
              <w:left w:val="single" w:sz="4" w:space="0" w:color="auto"/>
              <w:bottom w:val="single" w:sz="4" w:space="0" w:color="auto"/>
              <w:right w:val="single" w:sz="4" w:space="0" w:color="auto"/>
            </w:tcBorders>
          </w:tcPr>
          <w:p w14:paraId="5F0C849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7E46D35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7E27A06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5142695C"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09BD9B8B"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174899D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Suidae</w:t>
            </w:r>
          </w:p>
        </w:tc>
        <w:tc>
          <w:tcPr>
            <w:tcW w:w="1439" w:type="dxa"/>
            <w:gridSpan w:val="2"/>
            <w:tcBorders>
              <w:top w:val="single" w:sz="4" w:space="0" w:color="auto"/>
              <w:left w:val="single" w:sz="4" w:space="0" w:color="auto"/>
              <w:bottom w:val="single" w:sz="4" w:space="0" w:color="auto"/>
              <w:right w:val="single" w:sz="4" w:space="0" w:color="auto"/>
            </w:tcBorders>
          </w:tcPr>
          <w:p w14:paraId="574318D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Sus</w:t>
            </w:r>
          </w:p>
        </w:tc>
        <w:tc>
          <w:tcPr>
            <w:tcW w:w="1801" w:type="dxa"/>
            <w:tcBorders>
              <w:top w:val="single" w:sz="4" w:space="0" w:color="auto"/>
              <w:left w:val="single" w:sz="4" w:space="0" w:color="auto"/>
              <w:bottom w:val="single" w:sz="4" w:space="0" w:color="auto"/>
              <w:right w:val="single" w:sz="4" w:space="0" w:color="auto"/>
            </w:tcBorders>
          </w:tcPr>
          <w:p w14:paraId="441C9F0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scrofa</w:t>
            </w:r>
          </w:p>
        </w:tc>
        <w:tc>
          <w:tcPr>
            <w:tcW w:w="1800" w:type="dxa"/>
            <w:tcBorders>
              <w:top w:val="single" w:sz="4" w:space="0" w:color="auto"/>
              <w:left w:val="single" w:sz="4" w:space="0" w:color="auto"/>
              <w:bottom w:val="single" w:sz="4" w:space="0" w:color="auto"/>
              <w:right w:val="single" w:sz="4" w:space="0" w:color="auto"/>
            </w:tcBorders>
          </w:tcPr>
          <w:p w14:paraId="190D04B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2379C289"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ì³ÛñÇ Ëá½</w:t>
            </w:r>
          </w:p>
        </w:tc>
        <w:tc>
          <w:tcPr>
            <w:tcW w:w="2700" w:type="dxa"/>
            <w:tcBorders>
              <w:top w:val="single" w:sz="4" w:space="0" w:color="auto"/>
              <w:left w:val="single" w:sz="4" w:space="0" w:color="auto"/>
              <w:bottom w:val="single" w:sz="4" w:space="0" w:color="auto"/>
              <w:right w:val="single" w:sz="4" w:space="0" w:color="auto"/>
            </w:tcBorders>
          </w:tcPr>
          <w:p w14:paraId="1128B925" w14:textId="77777777" w:rsidR="005C219A" w:rsidRPr="002F7B36" w:rsidRDefault="005C219A" w:rsidP="005C219A">
            <w:pPr>
              <w:autoSpaceDE w:val="0"/>
              <w:autoSpaceDN w:val="0"/>
              <w:adjustRightInd w:val="0"/>
              <w:jc w:val="center"/>
              <w:rPr>
                <w:sz w:val="14"/>
                <w:szCs w:val="14"/>
              </w:rPr>
            </w:pPr>
            <w:r w:rsidRPr="002F7B36">
              <w:rPr>
                <w:sz w:val="14"/>
                <w:szCs w:val="14"/>
              </w:rPr>
              <w:t>Кабан</w:t>
            </w:r>
          </w:p>
        </w:tc>
        <w:tc>
          <w:tcPr>
            <w:tcW w:w="540" w:type="dxa"/>
            <w:tcBorders>
              <w:top w:val="single" w:sz="4" w:space="0" w:color="auto"/>
              <w:left w:val="single" w:sz="4" w:space="0" w:color="auto"/>
              <w:bottom w:val="single" w:sz="4" w:space="0" w:color="auto"/>
              <w:right w:val="single" w:sz="4" w:space="0" w:color="auto"/>
            </w:tcBorders>
          </w:tcPr>
          <w:p w14:paraId="62537CD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37E8E0A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7BFF485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0B885F53"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7C9EF03C"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4A04D34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362B067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801" w:type="dxa"/>
            <w:tcBorders>
              <w:top w:val="single" w:sz="4" w:space="0" w:color="auto"/>
              <w:left w:val="single" w:sz="4" w:space="0" w:color="auto"/>
              <w:bottom w:val="single" w:sz="4" w:space="0" w:color="auto"/>
              <w:right w:val="single" w:sz="4" w:space="0" w:color="auto"/>
            </w:tcBorders>
          </w:tcPr>
          <w:p w14:paraId="2BA3E6B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800" w:type="dxa"/>
            <w:tcBorders>
              <w:top w:val="single" w:sz="4" w:space="0" w:color="auto"/>
              <w:left w:val="single" w:sz="4" w:space="0" w:color="auto"/>
              <w:bottom w:val="single" w:sz="4" w:space="0" w:color="auto"/>
              <w:right w:val="single" w:sz="4" w:space="0" w:color="auto"/>
            </w:tcBorders>
          </w:tcPr>
          <w:p w14:paraId="49D79C8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4" w:space="0" w:color="auto"/>
              <w:left w:val="single" w:sz="4" w:space="0" w:color="auto"/>
              <w:bottom w:val="single" w:sz="4" w:space="0" w:color="auto"/>
              <w:right w:val="single" w:sz="4" w:space="0" w:color="auto"/>
            </w:tcBorders>
          </w:tcPr>
          <w:p w14:paraId="6F9CC5E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4" w:space="0" w:color="auto"/>
              <w:left w:val="single" w:sz="4" w:space="0" w:color="auto"/>
              <w:bottom w:val="single" w:sz="4" w:space="0" w:color="auto"/>
              <w:right w:val="single" w:sz="4" w:space="0" w:color="auto"/>
            </w:tcBorders>
          </w:tcPr>
          <w:p w14:paraId="6C61071B" w14:textId="77777777" w:rsidR="005C219A" w:rsidRPr="002F7B36" w:rsidRDefault="005C219A" w:rsidP="005C219A">
            <w:pPr>
              <w:autoSpaceDE w:val="0"/>
              <w:autoSpaceDN w:val="0"/>
              <w:adjustRightInd w:val="0"/>
              <w:jc w:val="center"/>
              <w:rPr>
                <w:sz w:val="14"/>
                <w:szCs w:val="14"/>
              </w:rPr>
            </w:pPr>
          </w:p>
        </w:tc>
        <w:tc>
          <w:tcPr>
            <w:tcW w:w="540" w:type="dxa"/>
            <w:tcBorders>
              <w:top w:val="single" w:sz="4" w:space="0" w:color="auto"/>
              <w:left w:val="single" w:sz="4" w:space="0" w:color="auto"/>
              <w:bottom w:val="single" w:sz="4" w:space="0" w:color="auto"/>
              <w:right w:val="single" w:sz="4" w:space="0" w:color="auto"/>
            </w:tcBorders>
          </w:tcPr>
          <w:p w14:paraId="615A8F1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6A2F6D8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388A5CB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2F12BB0F"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B11ACCE"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78731A1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Mustelidae</w:t>
            </w:r>
          </w:p>
        </w:tc>
        <w:tc>
          <w:tcPr>
            <w:tcW w:w="1439" w:type="dxa"/>
            <w:gridSpan w:val="2"/>
            <w:tcBorders>
              <w:top w:val="single" w:sz="4" w:space="0" w:color="auto"/>
              <w:left w:val="single" w:sz="4" w:space="0" w:color="auto"/>
              <w:bottom w:val="single" w:sz="4" w:space="0" w:color="auto"/>
              <w:right w:val="single" w:sz="4" w:space="0" w:color="auto"/>
            </w:tcBorders>
          </w:tcPr>
          <w:p w14:paraId="72BBEA2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Martes</w:t>
            </w:r>
          </w:p>
        </w:tc>
        <w:tc>
          <w:tcPr>
            <w:tcW w:w="1801" w:type="dxa"/>
            <w:tcBorders>
              <w:top w:val="single" w:sz="4" w:space="0" w:color="auto"/>
              <w:left w:val="single" w:sz="4" w:space="0" w:color="auto"/>
              <w:bottom w:val="single" w:sz="4" w:space="0" w:color="auto"/>
              <w:right w:val="single" w:sz="4" w:space="0" w:color="auto"/>
            </w:tcBorders>
          </w:tcPr>
          <w:p w14:paraId="2E1283E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foina</w:t>
            </w:r>
          </w:p>
        </w:tc>
        <w:tc>
          <w:tcPr>
            <w:tcW w:w="1800" w:type="dxa"/>
            <w:tcBorders>
              <w:top w:val="single" w:sz="4" w:space="0" w:color="auto"/>
              <w:left w:val="single" w:sz="4" w:space="0" w:color="auto"/>
              <w:bottom w:val="single" w:sz="4" w:space="0" w:color="auto"/>
              <w:right w:val="single" w:sz="4" w:space="0" w:color="auto"/>
            </w:tcBorders>
          </w:tcPr>
          <w:p w14:paraId="175B158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Erxleben,1777</w:t>
            </w:r>
          </w:p>
        </w:tc>
        <w:tc>
          <w:tcPr>
            <w:tcW w:w="2700" w:type="dxa"/>
            <w:tcBorders>
              <w:top w:val="single" w:sz="4" w:space="0" w:color="auto"/>
              <w:left w:val="single" w:sz="4" w:space="0" w:color="auto"/>
              <w:bottom w:val="single" w:sz="4" w:space="0" w:color="auto"/>
              <w:right w:val="single" w:sz="4" w:space="0" w:color="auto"/>
            </w:tcBorders>
          </w:tcPr>
          <w:p w14:paraId="1C54AE83"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ø³ñ³Ï½³ùÇë</w:t>
            </w:r>
          </w:p>
        </w:tc>
        <w:tc>
          <w:tcPr>
            <w:tcW w:w="2700" w:type="dxa"/>
            <w:tcBorders>
              <w:top w:val="single" w:sz="4" w:space="0" w:color="auto"/>
              <w:left w:val="single" w:sz="4" w:space="0" w:color="auto"/>
              <w:bottom w:val="single" w:sz="4" w:space="0" w:color="auto"/>
              <w:right w:val="single" w:sz="4" w:space="0" w:color="auto"/>
            </w:tcBorders>
          </w:tcPr>
          <w:p w14:paraId="77B7975A" w14:textId="77777777" w:rsidR="005C219A" w:rsidRPr="002F7B36" w:rsidRDefault="005C219A" w:rsidP="005C219A">
            <w:pPr>
              <w:autoSpaceDE w:val="0"/>
              <w:autoSpaceDN w:val="0"/>
              <w:adjustRightInd w:val="0"/>
              <w:jc w:val="center"/>
              <w:rPr>
                <w:sz w:val="14"/>
                <w:szCs w:val="14"/>
              </w:rPr>
            </w:pPr>
            <w:r w:rsidRPr="002F7B36">
              <w:rPr>
                <w:sz w:val="14"/>
                <w:szCs w:val="14"/>
              </w:rPr>
              <w:t>Каменная куница</w:t>
            </w:r>
          </w:p>
        </w:tc>
        <w:tc>
          <w:tcPr>
            <w:tcW w:w="540" w:type="dxa"/>
            <w:tcBorders>
              <w:top w:val="single" w:sz="4" w:space="0" w:color="auto"/>
              <w:left w:val="single" w:sz="4" w:space="0" w:color="auto"/>
              <w:bottom w:val="single" w:sz="4" w:space="0" w:color="auto"/>
              <w:right w:val="single" w:sz="4" w:space="0" w:color="auto"/>
            </w:tcBorders>
          </w:tcPr>
          <w:p w14:paraId="593647A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1267207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19545BE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54577ADF"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46F580D1"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301F34F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3840220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Vormela</w:t>
            </w:r>
          </w:p>
        </w:tc>
        <w:tc>
          <w:tcPr>
            <w:tcW w:w="1801" w:type="dxa"/>
            <w:tcBorders>
              <w:top w:val="single" w:sz="4" w:space="0" w:color="auto"/>
              <w:left w:val="single" w:sz="4" w:space="0" w:color="auto"/>
              <w:bottom w:val="single" w:sz="4" w:space="0" w:color="auto"/>
              <w:right w:val="single" w:sz="4" w:space="0" w:color="auto"/>
            </w:tcBorders>
          </w:tcPr>
          <w:p w14:paraId="0F65494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peregusna</w:t>
            </w:r>
          </w:p>
        </w:tc>
        <w:tc>
          <w:tcPr>
            <w:tcW w:w="1800" w:type="dxa"/>
            <w:tcBorders>
              <w:top w:val="single" w:sz="4" w:space="0" w:color="auto"/>
              <w:left w:val="single" w:sz="4" w:space="0" w:color="auto"/>
              <w:bottom w:val="single" w:sz="4" w:space="0" w:color="auto"/>
              <w:right w:val="single" w:sz="4" w:space="0" w:color="auto"/>
            </w:tcBorders>
          </w:tcPr>
          <w:p w14:paraId="3BB8ABC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Guldenstaedt,1770</w:t>
            </w:r>
          </w:p>
        </w:tc>
        <w:tc>
          <w:tcPr>
            <w:tcW w:w="2700" w:type="dxa"/>
            <w:tcBorders>
              <w:top w:val="single" w:sz="4" w:space="0" w:color="auto"/>
              <w:left w:val="single" w:sz="4" w:space="0" w:color="auto"/>
              <w:bottom w:val="single" w:sz="4" w:space="0" w:color="auto"/>
              <w:right w:val="single" w:sz="4" w:space="0" w:color="auto"/>
            </w:tcBorders>
          </w:tcPr>
          <w:p w14:paraId="36A3486A"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Ê³Ûï³ùÇë</w:t>
            </w:r>
          </w:p>
        </w:tc>
        <w:tc>
          <w:tcPr>
            <w:tcW w:w="2700" w:type="dxa"/>
            <w:tcBorders>
              <w:top w:val="single" w:sz="4" w:space="0" w:color="auto"/>
              <w:left w:val="single" w:sz="4" w:space="0" w:color="auto"/>
              <w:bottom w:val="single" w:sz="4" w:space="0" w:color="auto"/>
              <w:right w:val="single" w:sz="4" w:space="0" w:color="auto"/>
            </w:tcBorders>
          </w:tcPr>
          <w:p w14:paraId="311DD0CB" w14:textId="77777777" w:rsidR="005C219A" w:rsidRPr="002F7B36" w:rsidRDefault="005C219A" w:rsidP="005C219A">
            <w:pPr>
              <w:autoSpaceDE w:val="0"/>
              <w:autoSpaceDN w:val="0"/>
              <w:adjustRightInd w:val="0"/>
              <w:jc w:val="center"/>
              <w:rPr>
                <w:sz w:val="14"/>
                <w:szCs w:val="14"/>
              </w:rPr>
            </w:pPr>
            <w:r w:rsidRPr="002F7B36">
              <w:rPr>
                <w:sz w:val="14"/>
                <w:szCs w:val="14"/>
              </w:rPr>
              <w:t>Перевязка</w:t>
            </w:r>
          </w:p>
        </w:tc>
        <w:tc>
          <w:tcPr>
            <w:tcW w:w="540" w:type="dxa"/>
            <w:tcBorders>
              <w:top w:val="single" w:sz="4" w:space="0" w:color="auto"/>
              <w:left w:val="single" w:sz="4" w:space="0" w:color="auto"/>
              <w:bottom w:val="single" w:sz="4" w:space="0" w:color="auto"/>
              <w:right w:val="single" w:sz="4" w:space="0" w:color="auto"/>
            </w:tcBorders>
          </w:tcPr>
          <w:p w14:paraId="5FDFBDC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257F964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2AB5746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4" w:space="0" w:color="auto"/>
              <w:left w:val="single" w:sz="4" w:space="0" w:color="auto"/>
              <w:bottom w:val="single" w:sz="4" w:space="0" w:color="auto"/>
              <w:right w:val="single" w:sz="4" w:space="0" w:color="auto"/>
            </w:tcBorders>
          </w:tcPr>
          <w:p w14:paraId="0E3FF70E"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BA0D8AC"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535BBC9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016012C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Mustela</w:t>
            </w:r>
          </w:p>
        </w:tc>
        <w:tc>
          <w:tcPr>
            <w:tcW w:w="1801" w:type="dxa"/>
            <w:tcBorders>
              <w:top w:val="single" w:sz="4" w:space="0" w:color="auto"/>
              <w:left w:val="single" w:sz="4" w:space="0" w:color="auto"/>
              <w:bottom w:val="single" w:sz="4" w:space="0" w:color="auto"/>
              <w:right w:val="single" w:sz="4" w:space="0" w:color="auto"/>
            </w:tcBorders>
          </w:tcPr>
          <w:p w14:paraId="5DBD2F2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nivalis</w:t>
            </w:r>
          </w:p>
        </w:tc>
        <w:tc>
          <w:tcPr>
            <w:tcW w:w="1800" w:type="dxa"/>
            <w:tcBorders>
              <w:top w:val="single" w:sz="4" w:space="0" w:color="auto"/>
              <w:left w:val="single" w:sz="4" w:space="0" w:color="auto"/>
              <w:bottom w:val="single" w:sz="4" w:space="0" w:color="auto"/>
              <w:right w:val="single" w:sz="4" w:space="0" w:color="auto"/>
            </w:tcBorders>
          </w:tcPr>
          <w:p w14:paraId="3DC7340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Linnaeus,1766</w:t>
            </w:r>
          </w:p>
        </w:tc>
        <w:tc>
          <w:tcPr>
            <w:tcW w:w="2700" w:type="dxa"/>
            <w:tcBorders>
              <w:top w:val="single" w:sz="4" w:space="0" w:color="auto"/>
              <w:left w:val="single" w:sz="4" w:space="0" w:color="auto"/>
              <w:bottom w:val="single" w:sz="4" w:space="0" w:color="auto"/>
              <w:right w:val="single" w:sz="4" w:space="0" w:color="auto"/>
            </w:tcBorders>
          </w:tcPr>
          <w:p w14:paraId="1E24BB34"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²ùÇë</w:t>
            </w:r>
          </w:p>
        </w:tc>
        <w:tc>
          <w:tcPr>
            <w:tcW w:w="2700" w:type="dxa"/>
            <w:tcBorders>
              <w:top w:val="single" w:sz="4" w:space="0" w:color="auto"/>
              <w:left w:val="single" w:sz="4" w:space="0" w:color="auto"/>
              <w:bottom w:val="single" w:sz="4" w:space="0" w:color="auto"/>
              <w:right w:val="single" w:sz="4" w:space="0" w:color="auto"/>
            </w:tcBorders>
          </w:tcPr>
          <w:p w14:paraId="022E83A0" w14:textId="77777777" w:rsidR="005C219A" w:rsidRPr="002F7B36" w:rsidRDefault="005C219A" w:rsidP="005C219A">
            <w:pPr>
              <w:autoSpaceDE w:val="0"/>
              <w:autoSpaceDN w:val="0"/>
              <w:adjustRightInd w:val="0"/>
              <w:jc w:val="center"/>
              <w:rPr>
                <w:sz w:val="14"/>
                <w:szCs w:val="14"/>
              </w:rPr>
            </w:pPr>
            <w:r w:rsidRPr="002F7B36">
              <w:rPr>
                <w:sz w:val="14"/>
                <w:szCs w:val="14"/>
              </w:rPr>
              <w:t>Ласка</w:t>
            </w:r>
          </w:p>
        </w:tc>
        <w:tc>
          <w:tcPr>
            <w:tcW w:w="540" w:type="dxa"/>
            <w:tcBorders>
              <w:top w:val="single" w:sz="4" w:space="0" w:color="auto"/>
              <w:left w:val="single" w:sz="4" w:space="0" w:color="auto"/>
              <w:bottom w:val="single" w:sz="4" w:space="0" w:color="auto"/>
              <w:right w:val="single" w:sz="4" w:space="0" w:color="auto"/>
            </w:tcBorders>
          </w:tcPr>
          <w:p w14:paraId="4D7C3A6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31D9AB3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0689F1A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7508BF53"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5B2F3C85"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14A532B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2096CC6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Meles</w:t>
            </w:r>
          </w:p>
        </w:tc>
        <w:tc>
          <w:tcPr>
            <w:tcW w:w="1801" w:type="dxa"/>
            <w:tcBorders>
              <w:top w:val="single" w:sz="4" w:space="0" w:color="auto"/>
              <w:left w:val="single" w:sz="4" w:space="0" w:color="auto"/>
              <w:bottom w:val="single" w:sz="4" w:space="0" w:color="auto"/>
              <w:right w:val="single" w:sz="4" w:space="0" w:color="auto"/>
            </w:tcBorders>
          </w:tcPr>
          <w:p w14:paraId="542B666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meles</w:t>
            </w:r>
          </w:p>
        </w:tc>
        <w:tc>
          <w:tcPr>
            <w:tcW w:w="1800" w:type="dxa"/>
            <w:tcBorders>
              <w:top w:val="single" w:sz="4" w:space="0" w:color="auto"/>
              <w:left w:val="single" w:sz="4" w:space="0" w:color="auto"/>
              <w:bottom w:val="single" w:sz="4" w:space="0" w:color="auto"/>
              <w:right w:val="single" w:sz="4" w:space="0" w:color="auto"/>
            </w:tcBorders>
          </w:tcPr>
          <w:p w14:paraId="20053E7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043B018E"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¶áñßáõÏ</w:t>
            </w:r>
          </w:p>
        </w:tc>
        <w:tc>
          <w:tcPr>
            <w:tcW w:w="2700" w:type="dxa"/>
            <w:tcBorders>
              <w:top w:val="single" w:sz="4" w:space="0" w:color="auto"/>
              <w:left w:val="single" w:sz="4" w:space="0" w:color="auto"/>
              <w:bottom w:val="single" w:sz="4" w:space="0" w:color="auto"/>
              <w:right w:val="single" w:sz="4" w:space="0" w:color="auto"/>
            </w:tcBorders>
          </w:tcPr>
          <w:p w14:paraId="66B74447" w14:textId="77777777" w:rsidR="005C219A" w:rsidRPr="002F7B36" w:rsidRDefault="005C219A" w:rsidP="005C219A">
            <w:pPr>
              <w:autoSpaceDE w:val="0"/>
              <w:autoSpaceDN w:val="0"/>
              <w:adjustRightInd w:val="0"/>
              <w:jc w:val="center"/>
              <w:rPr>
                <w:sz w:val="14"/>
                <w:szCs w:val="14"/>
              </w:rPr>
            </w:pPr>
            <w:r w:rsidRPr="002F7B36">
              <w:rPr>
                <w:sz w:val="14"/>
                <w:szCs w:val="14"/>
              </w:rPr>
              <w:t>Барсук</w:t>
            </w:r>
          </w:p>
        </w:tc>
        <w:tc>
          <w:tcPr>
            <w:tcW w:w="540" w:type="dxa"/>
            <w:tcBorders>
              <w:top w:val="single" w:sz="4" w:space="0" w:color="auto"/>
              <w:left w:val="single" w:sz="4" w:space="0" w:color="auto"/>
              <w:bottom w:val="single" w:sz="4" w:space="0" w:color="auto"/>
              <w:right w:val="single" w:sz="4" w:space="0" w:color="auto"/>
            </w:tcBorders>
          </w:tcPr>
          <w:p w14:paraId="1FC351A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231F4E4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030BBE6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74938A58"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CD2911D"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3E31901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0E725B3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Lutra</w:t>
            </w:r>
          </w:p>
        </w:tc>
        <w:tc>
          <w:tcPr>
            <w:tcW w:w="1801" w:type="dxa"/>
            <w:tcBorders>
              <w:top w:val="single" w:sz="4" w:space="0" w:color="auto"/>
              <w:left w:val="single" w:sz="4" w:space="0" w:color="auto"/>
              <w:bottom w:val="single" w:sz="4" w:space="0" w:color="auto"/>
              <w:right w:val="single" w:sz="4" w:space="0" w:color="auto"/>
            </w:tcBorders>
          </w:tcPr>
          <w:p w14:paraId="5421122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lutra</w:t>
            </w:r>
          </w:p>
        </w:tc>
        <w:tc>
          <w:tcPr>
            <w:tcW w:w="1800" w:type="dxa"/>
            <w:tcBorders>
              <w:top w:val="single" w:sz="4" w:space="0" w:color="auto"/>
              <w:left w:val="single" w:sz="4" w:space="0" w:color="auto"/>
              <w:bottom w:val="single" w:sz="4" w:space="0" w:color="auto"/>
              <w:right w:val="single" w:sz="4" w:space="0" w:color="auto"/>
            </w:tcBorders>
          </w:tcPr>
          <w:p w14:paraId="13C3756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4C7CED6E"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æñ³ë³ÙáõÛñ</w:t>
            </w:r>
          </w:p>
        </w:tc>
        <w:tc>
          <w:tcPr>
            <w:tcW w:w="2700" w:type="dxa"/>
            <w:tcBorders>
              <w:top w:val="single" w:sz="4" w:space="0" w:color="auto"/>
              <w:left w:val="single" w:sz="4" w:space="0" w:color="auto"/>
              <w:bottom w:val="single" w:sz="4" w:space="0" w:color="auto"/>
              <w:right w:val="single" w:sz="4" w:space="0" w:color="auto"/>
            </w:tcBorders>
          </w:tcPr>
          <w:p w14:paraId="6FAD6116" w14:textId="77777777" w:rsidR="005C219A" w:rsidRPr="002F7B36" w:rsidRDefault="005C219A" w:rsidP="005C219A">
            <w:pPr>
              <w:autoSpaceDE w:val="0"/>
              <w:autoSpaceDN w:val="0"/>
              <w:adjustRightInd w:val="0"/>
              <w:jc w:val="center"/>
              <w:rPr>
                <w:sz w:val="14"/>
                <w:szCs w:val="14"/>
              </w:rPr>
            </w:pPr>
            <w:r w:rsidRPr="002F7B36">
              <w:rPr>
                <w:sz w:val="14"/>
                <w:szCs w:val="14"/>
              </w:rPr>
              <w:t>Выдра</w:t>
            </w:r>
          </w:p>
        </w:tc>
        <w:tc>
          <w:tcPr>
            <w:tcW w:w="540" w:type="dxa"/>
            <w:tcBorders>
              <w:top w:val="single" w:sz="4" w:space="0" w:color="auto"/>
              <w:left w:val="single" w:sz="4" w:space="0" w:color="auto"/>
              <w:bottom w:val="single" w:sz="4" w:space="0" w:color="auto"/>
              <w:right w:val="single" w:sz="4" w:space="0" w:color="auto"/>
            </w:tcBorders>
          </w:tcPr>
          <w:p w14:paraId="697277C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676B32E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4" w:space="0" w:color="auto"/>
              <w:left w:val="single" w:sz="4" w:space="0" w:color="auto"/>
              <w:bottom w:val="single" w:sz="4" w:space="0" w:color="auto"/>
              <w:right w:val="single" w:sz="4" w:space="0" w:color="auto"/>
            </w:tcBorders>
          </w:tcPr>
          <w:p w14:paraId="168D185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4" w:space="0" w:color="auto"/>
              <w:left w:val="single" w:sz="4" w:space="0" w:color="auto"/>
              <w:bottom w:val="single" w:sz="4" w:space="0" w:color="auto"/>
              <w:right w:val="single" w:sz="4" w:space="0" w:color="auto"/>
            </w:tcBorders>
          </w:tcPr>
          <w:p w14:paraId="3DECB46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Kh,?Sh,?</w:t>
            </w:r>
          </w:p>
        </w:tc>
      </w:tr>
      <w:tr w:rsidR="005C219A" w:rsidRPr="00FC3BB5" w14:paraId="33F67915"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7515E55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Hyaenidae</w:t>
            </w:r>
          </w:p>
        </w:tc>
        <w:tc>
          <w:tcPr>
            <w:tcW w:w="1439" w:type="dxa"/>
            <w:gridSpan w:val="2"/>
            <w:tcBorders>
              <w:top w:val="single" w:sz="4" w:space="0" w:color="auto"/>
              <w:left w:val="single" w:sz="4" w:space="0" w:color="auto"/>
              <w:bottom w:val="single" w:sz="4" w:space="0" w:color="auto"/>
              <w:right w:val="single" w:sz="4" w:space="0" w:color="auto"/>
            </w:tcBorders>
          </w:tcPr>
          <w:p w14:paraId="640D2D3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Hyaena</w:t>
            </w:r>
          </w:p>
        </w:tc>
        <w:tc>
          <w:tcPr>
            <w:tcW w:w="1801" w:type="dxa"/>
            <w:tcBorders>
              <w:top w:val="single" w:sz="4" w:space="0" w:color="auto"/>
              <w:left w:val="single" w:sz="4" w:space="0" w:color="auto"/>
              <w:bottom w:val="single" w:sz="4" w:space="0" w:color="auto"/>
              <w:right w:val="single" w:sz="4" w:space="0" w:color="auto"/>
            </w:tcBorders>
          </w:tcPr>
          <w:p w14:paraId="688BE6A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hyaena</w:t>
            </w:r>
          </w:p>
        </w:tc>
        <w:tc>
          <w:tcPr>
            <w:tcW w:w="1800" w:type="dxa"/>
            <w:tcBorders>
              <w:top w:val="single" w:sz="4" w:space="0" w:color="auto"/>
              <w:left w:val="single" w:sz="4" w:space="0" w:color="auto"/>
              <w:bottom w:val="single" w:sz="4" w:space="0" w:color="auto"/>
              <w:right w:val="single" w:sz="4" w:space="0" w:color="auto"/>
            </w:tcBorders>
          </w:tcPr>
          <w:p w14:paraId="5A1C687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0EDF6D61"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´áñ»ÝÇ</w:t>
            </w:r>
          </w:p>
        </w:tc>
        <w:tc>
          <w:tcPr>
            <w:tcW w:w="2700" w:type="dxa"/>
            <w:tcBorders>
              <w:top w:val="single" w:sz="4" w:space="0" w:color="auto"/>
              <w:left w:val="single" w:sz="4" w:space="0" w:color="auto"/>
              <w:bottom w:val="single" w:sz="4" w:space="0" w:color="auto"/>
              <w:right w:val="single" w:sz="4" w:space="0" w:color="auto"/>
            </w:tcBorders>
          </w:tcPr>
          <w:p w14:paraId="2C73C9CD" w14:textId="77777777" w:rsidR="005C219A" w:rsidRPr="002F7B36" w:rsidRDefault="005C219A" w:rsidP="005C219A">
            <w:pPr>
              <w:autoSpaceDE w:val="0"/>
              <w:autoSpaceDN w:val="0"/>
              <w:adjustRightInd w:val="0"/>
              <w:jc w:val="center"/>
              <w:rPr>
                <w:sz w:val="14"/>
                <w:szCs w:val="14"/>
              </w:rPr>
            </w:pPr>
            <w:r w:rsidRPr="002F7B36">
              <w:rPr>
                <w:sz w:val="14"/>
                <w:szCs w:val="14"/>
              </w:rPr>
              <w:t>Полосатая гиена</w:t>
            </w:r>
          </w:p>
        </w:tc>
        <w:tc>
          <w:tcPr>
            <w:tcW w:w="540" w:type="dxa"/>
            <w:tcBorders>
              <w:top w:val="single" w:sz="4" w:space="0" w:color="auto"/>
              <w:left w:val="single" w:sz="4" w:space="0" w:color="auto"/>
              <w:bottom w:val="single" w:sz="4" w:space="0" w:color="auto"/>
              <w:right w:val="single" w:sz="4" w:space="0" w:color="auto"/>
            </w:tcBorders>
          </w:tcPr>
          <w:p w14:paraId="711193B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4A5CAFF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60D6901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2262662C"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15995A72"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118FDEF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Ursidae</w:t>
            </w:r>
          </w:p>
        </w:tc>
        <w:tc>
          <w:tcPr>
            <w:tcW w:w="1439" w:type="dxa"/>
            <w:gridSpan w:val="2"/>
            <w:tcBorders>
              <w:top w:val="single" w:sz="4" w:space="0" w:color="auto"/>
              <w:left w:val="single" w:sz="4" w:space="0" w:color="auto"/>
              <w:bottom w:val="single" w:sz="4" w:space="0" w:color="auto"/>
              <w:right w:val="single" w:sz="4" w:space="0" w:color="auto"/>
            </w:tcBorders>
          </w:tcPr>
          <w:p w14:paraId="5769766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Ursus</w:t>
            </w:r>
          </w:p>
        </w:tc>
        <w:tc>
          <w:tcPr>
            <w:tcW w:w="1801" w:type="dxa"/>
            <w:tcBorders>
              <w:top w:val="single" w:sz="4" w:space="0" w:color="auto"/>
              <w:left w:val="single" w:sz="4" w:space="0" w:color="auto"/>
              <w:bottom w:val="single" w:sz="4" w:space="0" w:color="auto"/>
              <w:right w:val="single" w:sz="4" w:space="0" w:color="auto"/>
            </w:tcBorders>
          </w:tcPr>
          <w:p w14:paraId="03EF607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arctos</w:t>
            </w:r>
          </w:p>
        </w:tc>
        <w:tc>
          <w:tcPr>
            <w:tcW w:w="1800" w:type="dxa"/>
            <w:tcBorders>
              <w:top w:val="single" w:sz="4" w:space="0" w:color="auto"/>
              <w:left w:val="single" w:sz="4" w:space="0" w:color="auto"/>
              <w:bottom w:val="single" w:sz="4" w:space="0" w:color="auto"/>
              <w:right w:val="single" w:sz="4" w:space="0" w:color="auto"/>
            </w:tcBorders>
          </w:tcPr>
          <w:p w14:paraId="1154D7C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7EE5B9C3"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¶áñß ³ñç</w:t>
            </w:r>
          </w:p>
        </w:tc>
        <w:tc>
          <w:tcPr>
            <w:tcW w:w="2700" w:type="dxa"/>
            <w:tcBorders>
              <w:top w:val="single" w:sz="4" w:space="0" w:color="auto"/>
              <w:left w:val="single" w:sz="4" w:space="0" w:color="auto"/>
              <w:bottom w:val="single" w:sz="4" w:space="0" w:color="auto"/>
              <w:right w:val="single" w:sz="4" w:space="0" w:color="auto"/>
            </w:tcBorders>
          </w:tcPr>
          <w:p w14:paraId="4E1465F3" w14:textId="77777777" w:rsidR="005C219A" w:rsidRPr="002F7B36" w:rsidRDefault="005C219A" w:rsidP="005C219A">
            <w:pPr>
              <w:autoSpaceDE w:val="0"/>
              <w:autoSpaceDN w:val="0"/>
              <w:adjustRightInd w:val="0"/>
              <w:jc w:val="center"/>
              <w:rPr>
                <w:sz w:val="14"/>
                <w:szCs w:val="14"/>
              </w:rPr>
            </w:pPr>
            <w:r w:rsidRPr="002F7B36">
              <w:rPr>
                <w:sz w:val="14"/>
                <w:szCs w:val="14"/>
              </w:rPr>
              <w:t>Бурый медведь</w:t>
            </w:r>
          </w:p>
        </w:tc>
        <w:tc>
          <w:tcPr>
            <w:tcW w:w="540" w:type="dxa"/>
            <w:tcBorders>
              <w:top w:val="single" w:sz="4" w:space="0" w:color="auto"/>
              <w:left w:val="single" w:sz="4" w:space="0" w:color="auto"/>
              <w:bottom w:val="single" w:sz="4" w:space="0" w:color="auto"/>
              <w:right w:val="single" w:sz="4" w:space="0" w:color="auto"/>
            </w:tcBorders>
          </w:tcPr>
          <w:p w14:paraId="7F97FBB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04A0463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13B18DF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4" w:space="0" w:color="auto"/>
              <w:left w:val="single" w:sz="4" w:space="0" w:color="auto"/>
              <w:bottom w:val="single" w:sz="4" w:space="0" w:color="auto"/>
              <w:right w:val="single" w:sz="4" w:space="0" w:color="auto"/>
            </w:tcBorders>
          </w:tcPr>
          <w:p w14:paraId="1D9FC6C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Syriacus</w:t>
            </w:r>
          </w:p>
        </w:tc>
      </w:tr>
      <w:tr w:rsidR="005C219A" w:rsidRPr="00FC3BB5" w14:paraId="468BA09D"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372F89F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Canidae</w:t>
            </w:r>
          </w:p>
        </w:tc>
        <w:tc>
          <w:tcPr>
            <w:tcW w:w="1439" w:type="dxa"/>
            <w:gridSpan w:val="2"/>
            <w:tcBorders>
              <w:top w:val="single" w:sz="4" w:space="0" w:color="auto"/>
              <w:left w:val="single" w:sz="4" w:space="0" w:color="auto"/>
              <w:bottom w:val="single" w:sz="4" w:space="0" w:color="auto"/>
              <w:right w:val="single" w:sz="4" w:space="0" w:color="auto"/>
            </w:tcBorders>
          </w:tcPr>
          <w:p w14:paraId="35CC148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Canis</w:t>
            </w:r>
          </w:p>
        </w:tc>
        <w:tc>
          <w:tcPr>
            <w:tcW w:w="1801" w:type="dxa"/>
            <w:tcBorders>
              <w:top w:val="single" w:sz="4" w:space="0" w:color="auto"/>
              <w:left w:val="single" w:sz="4" w:space="0" w:color="auto"/>
              <w:bottom w:val="single" w:sz="4" w:space="0" w:color="auto"/>
              <w:right w:val="single" w:sz="4" w:space="0" w:color="auto"/>
            </w:tcBorders>
          </w:tcPr>
          <w:p w14:paraId="713B81E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lupus</w:t>
            </w:r>
          </w:p>
        </w:tc>
        <w:tc>
          <w:tcPr>
            <w:tcW w:w="1800" w:type="dxa"/>
            <w:tcBorders>
              <w:top w:val="single" w:sz="4" w:space="0" w:color="auto"/>
              <w:left w:val="single" w:sz="4" w:space="0" w:color="auto"/>
              <w:bottom w:val="single" w:sz="4" w:space="0" w:color="auto"/>
              <w:right w:val="single" w:sz="4" w:space="0" w:color="auto"/>
            </w:tcBorders>
          </w:tcPr>
          <w:p w14:paraId="12F3BAD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2B527815"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¶³ÛÉ</w:t>
            </w:r>
          </w:p>
        </w:tc>
        <w:tc>
          <w:tcPr>
            <w:tcW w:w="2700" w:type="dxa"/>
            <w:tcBorders>
              <w:top w:val="single" w:sz="4" w:space="0" w:color="auto"/>
              <w:left w:val="single" w:sz="4" w:space="0" w:color="auto"/>
              <w:bottom w:val="single" w:sz="4" w:space="0" w:color="auto"/>
              <w:right w:val="single" w:sz="4" w:space="0" w:color="auto"/>
            </w:tcBorders>
          </w:tcPr>
          <w:p w14:paraId="15D59227" w14:textId="77777777" w:rsidR="005C219A" w:rsidRPr="002F7B36" w:rsidRDefault="005C219A" w:rsidP="005C219A">
            <w:pPr>
              <w:autoSpaceDE w:val="0"/>
              <w:autoSpaceDN w:val="0"/>
              <w:adjustRightInd w:val="0"/>
              <w:jc w:val="center"/>
              <w:rPr>
                <w:sz w:val="14"/>
                <w:szCs w:val="14"/>
              </w:rPr>
            </w:pPr>
            <w:r w:rsidRPr="002F7B36">
              <w:rPr>
                <w:sz w:val="14"/>
                <w:szCs w:val="14"/>
              </w:rPr>
              <w:t>Волк</w:t>
            </w:r>
          </w:p>
        </w:tc>
        <w:tc>
          <w:tcPr>
            <w:tcW w:w="540" w:type="dxa"/>
            <w:tcBorders>
              <w:top w:val="single" w:sz="4" w:space="0" w:color="auto"/>
              <w:left w:val="single" w:sz="4" w:space="0" w:color="auto"/>
              <w:bottom w:val="single" w:sz="4" w:space="0" w:color="auto"/>
              <w:right w:val="single" w:sz="4" w:space="0" w:color="auto"/>
            </w:tcBorders>
          </w:tcPr>
          <w:p w14:paraId="3D54917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705CB3D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2F6CB28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780A848A"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2DBADCDD"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759D71E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3426FCE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Canis</w:t>
            </w:r>
          </w:p>
        </w:tc>
        <w:tc>
          <w:tcPr>
            <w:tcW w:w="1801" w:type="dxa"/>
            <w:tcBorders>
              <w:top w:val="single" w:sz="4" w:space="0" w:color="auto"/>
              <w:left w:val="single" w:sz="4" w:space="0" w:color="auto"/>
              <w:bottom w:val="single" w:sz="4" w:space="0" w:color="auto"/>
              <w:right w:val="single" w:sz="4" w:space="0" w:color="auto"/>
            </w:tcBorders>
          </w:tcPr>
          <w:p w14:paraId="56C162C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aureus</w:t>
            </w:r>
          </w:p>
        </w:tc>
        <w:tc>
          <w:tcPr>
            <w:tcW w:w="1800" w:type="dxa"/>
            <w:tcBorders>
              <w:top w:val="single" w:sz="4" w:space="0" w:color="auto"/>
              <w:left w:val="single" w:sz="4" w:space="0" w:color="auto"/>
              <w:bottom w:val="single" w:sz="4" w:space="0" w:color="auto"/>
              <w:right w:val="single" w:sz="4" w:space="0" w:color="auto"/>
            </w:tcBorders>
          </w:tcPr>
          <w:p w14:paraId="53F6D72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3FA9378E"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â³ËÏ³É</w:t>
            </w:r>
          </w:p>
        </w:tc>
        <w:tc>
          <w:tcPr>
            <w:tcW w:w="2700" w:type="dxa"/>
            <w:tcBorders>
              <w:top w:val="single" w:sz="4" w:space="0" w:color="auto"/>
              <w:left w:val="single" w:sz="4" w:space="0" w:color="auto"/>
              <w:bottom w:val="single" w:sz="4" w:space="0" w:color="auto"/>
              <w:right w:val="single" w:sz="4" w:space="0" w:color="auto"/>
            </w:tcBorders>
          </w:tcPr>
          <w:p w14:paraId="59C51F7F" w14:textId="77777777" w:rsidR="005C219A" w:rsidRPr="002F7B36" w:rsidRDefault="005C219A" w:rsidP="005C219A">
            <w:pPr>
              <w:autoSpaceDE w:val="0"/>
              <w:autoSpaceDN w:val="0"/>
              <w:adjustRightInd w:val="0"/>
              <w:jc w:val="center"/>
              <w:rPr>
                <w:sz w:val="14"/>
                <w:szCs w:val="14"/>
              </w:rPr>
            </w:pPr>
            <w:r w:rsidRPr="002F7B36">
              <w:rPr>
                <w:sz w:val="14"/>
                <w:szCs w:val="14"/>
              </w:rPr>
              <w:t>Шакал</w:t>
            </w:r>
          </w:p>
        </w:tc>
        <w:tc>
          <w:tcPr>
            <w:tcW w:w="540" w:type="dxa"/>
            <w:tcBorders>
              <w:top w:val="single" w:sz="4" w:space="0" w:color="auto"/>
              <w:left w:val="single" w:sz="4" w:space="0" w:color="auto"/>
              <w:bottom w:val="single" w:sz="4" w:space="0" w:color="auto"/>
              <w:right w:val="single" w:sz="4" w:space="0" w:color="auto"/>
            </w:tcBorders>
          </w:tcPr>
          <w:p w14:paraId="7A562DF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572E4CF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264BCA3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44989C8E"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254A042"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74B7C5A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492585E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Vulpes</w:t>
            </w:r>
          </w:p>
        </w:tc>
        <w:tc>
          <w:tcPr>
            <w:tcW w:w="1801" w:type="dxa"/>
            <w:tcBorders>
              <w:top w:val="single" w:sz="4" w:space="0" w:color="auto"/>
              <w:left w:val="single" w:sz="4" w:space="0" w:color="auto"/>
              <w:bottom w:val="single" w:sz="4" w:space="0" w:color="auto"/>
              <w:right w:val="single" w:sz="4" w:space="0" w:color="auto"/>
            </w:tcBorders>
          </w:tcPr>
          <w:p w14:paraId="3F8FF09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vulpes</w:t>
            </w:r>
          </w:p>
        </w:tc>
        <w:tc>
          <w:tcPr>
            <w:tcW w:w="1800" w:type="dxa"/>
            <w:tcBorders>
              <w:top w:val="single" w:sz="4" w:space="0" w:color="auto"/>
              <w:left w:val="single" w:sz="4" w:space="0" w:color="auto"/>
              <w:bottom w:val="single" w:sz="4" w:space="0" w:color="auto"/>
              <w:right w:val="single" w:sz="4" w:space="0" w:color="auto"/>
            </w:tcBorders>
          </w:tcPr>
          <w:p w14:paraId="100D0D9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5FCE6F88"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êáíáñ³Ï³Ý ³Õí»ë</w:t>
            </w:r>
          </w:p>
        </w:tc>
        <w:tc>
          <w:tcPr>
            <w:tcW w:w="2700" w:type="dxa"/>
            <w:tcBorders>
              <w:top w:val="single" w:sz="4" w:space="0" w:color="auto"/>
              <w:left w:val="single" w:sz="4" w:space="0" w:color="auto"/>
              <w:bottom w:val="single" w:sz="4" w:space="0" w:color="auto"/>
              <w:right w:val="single" w:sz="4" w:space="0" w:color="auto"/>
            </w:tcBorders>
          </w:tcPr>
          <w:p w14:paraId="0D9997EA" w14:textId="77777777" w:rsidR="005C219A" w:rsidRPr="002F7B36" w:rsidRDefault="005C219A" w:rsidP="005C219A">
            <w:pPr>
              <w:autoSpaceDE w:val="0"/>
              <w:autoSpaceDN w:val="0"/>
              <w:adjustRightInd w:val="0"/>
              <w:jc w:val="center"/>
              <w:rPr>
                <w:sz w:val="14"/>
                <w:szCs w:val="14"/>
              </w:rPr>
            </w:pPr>
            <w:r w:rsidRPr="002F7B36">
              <w:rPr>
                <w:sz w:val="14"/>
                <w:szCs w:val="14"/>
              </w:rPr>
              <w:t>Лисица</w:t>
            </w:r>
          </w:p>
        </w:tc>
        <w:tc>
          <w:tcPr>
            <w:tcW w:w="540" w:type="dxa"/>
            <w:tcBorders>
              <w:top w:val="single" w:sz="4" w:space="0" w:color="auto"/>
              <w:left w:val="single" w:sz="4" w:space="0" w:color="auto"/>
              <w:bottom w:val="single" w:sz="4" w:space="0" w:color="auto"/>
              <w:right w:val="single" w:sz="4" w:space="0" w:color="auto"/>
            </w:tcBorders>
          </w:tcPr>
          <w:p w14:paraId="5865A7E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4EE61B3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6CAFA4F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29594FBC"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77836071"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6394F05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Felidae</w:t>
            </w:r>
          </w:p>
        </w:tc>
        <w:tc>
          <w:tcPr>
            <w:tcW w:w="1439" w:type="dxa"/>
            <w:gridSpan w:val="2"/>
            <w:tcBorders>
              <w:top w:val="single" w:sz="4" w:space="0" w:color="auto"/>
              <w:left w:val="single" w:sz="4" w:space="0" w:color="auto"/>
              <w:bottom w:val="single" w:sz="4" w:space="0" w:color="auto"/>
              <w:right w:val="single" w:sz="4" w:space="0" w:color="auto"/>
            </w:tcBorders>
          </w:tcPr>
          <w:p w14:paraId="63D46CA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Felis</w:t>
            </w:r>
          </w:p>
        </w:tc>
        <w:tc>
          <w:tcPr>
            <w:tcW w:w="1801" w:type="dxa"/>
            <w:tcBorders>
              <w:top w:val="single" w:sz="4" w:space="0" w:color="auto"/>
              <w:left w:val="single" w:sz="4" w:space="0" w:color="auto"/>
              <w:bottom w:val="single" w:sz="4" w:space="0" w:color="auto"/>
              <w:right w:val="single" w:sz="4" w:space="0" w:color="auto"/>
            </w:tcBorders>
          </w:tcPr>
          <w:p w14:paraId="67592DF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silvestris</w:t>
            </w:r>
          </w:p>
        </w:tc>
        <w:tc>
          <w:tcPr>
            <w:tcW w:w="1800" w:type="dxa"/>
            <w:tcBorders>
              <w:top w:val="single" w:sz="4" w:space="0" w:color="auto"/>
              <w:left w:val="single" w:sz="4" w:space="0" w:color="auto"/>
              <w:bottom w:val="single" w:sz="4" w:space="0" w:color="auto"/>
              <w:right w:val="single" w:sz="4" w:space="0" w:color="auto"/>
            </w:tcBorders>
          </w:tcPr>
          <w:p w14:paraId="63453AC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Schreber,1777</w:t>
            </w:r>
          </w:p>
        </w:tc>
        <w:tc>
          <w:tcPr>
            <w:tcW w:w="2700" w:type="dxa"/>
            <w:tcBorders>
              <w:top w:val="single" w:sz="4" w:space="0" w:color="auto"/>
              <w:left w:val="single" w:sz="4" w:space="0" w:color="auto"/>
              <w:bottom w:val="single" w:sz="4" w:space="0" w:color="auto"/>
              <w:right w:val="single" w:sz="4" w:space="0" w:color="auto"/>
            </w:tcBorders>
          </w:tcPr>
          <w:p w14:paraId="71EC4977" w14:textId="77777777" w:rsidR="005C219A" w:rsidRPr="00FC3BB5" w:rsidRDefault="005C219A" w:rsidP="005C219A">
            <w:pPr>
              <w:autoSpaceDE w:val="0"/>
              <w:autoSpaceDN w:val="0"/>
              <w:adjustRightInd w:val="0"/>
              <w:jc w:val="center"/>
              <w:rPr>
                <w:rFonts w:ascii="Arial Armenian" w:hAnsi="Arial Armenian" w:cs="Arial LatArm"/>
                <w:sz w:val="14"/>
                <w:szCs w:val="14"/>
                <w:lang w:val="pt-BR"/>
              </w:rPr>
            </w:pPr>
            <w:r w:rsidRPr="00FC3BB5">
              <w:rPr>
                <w:rFonts w:ascii="Arial Armenian" w:hAnsi="Arial Armenian" w:cs="Arial LatArm"/>
                <w:sz w:val="14"/>
                <w:szCs w:val="14"/>
                <w:lang w:val="pt-BR"/>
              </w:rPr>
              <w:t>²Ýï³é³ÛÇÝ Ï³ïáõ</w:t>
            </w:r>
          </w:p>
        </w:tc>
        <w:tc>
          <w:tcPr>
            <w:tcW w:w="2700" w:type="dxa"/>
            <w:tcBorders>
              <w:top w:val="single" w:sz="4" w:space="0" w:color="auto"/>
              <w:left w:val="single" w:sz="4" w:space="0" w:color="auto"/>
              <w:bottom w:val="single" w:sz="4" w:space="0" w:color="auto"/>
              <w:right w:val="single" w:sz="4" w:space="0" w:color="auto"/>
            </w:tcBorders>
          </w:tcPr>
          <w:p w14:paraId="10CB5963" w14:textId="77777777" w:rsidR="005C219A" w:rsidRPr="002F7B36" w:rsidRDefault="005C219A" w:rsidP="005C219A">
            <w:pPr>
              <w:autoSpaceDE w:val="0"/>
              <w:autoSpaceDN w:val="0"/>
              <w:adjustRightInd w:val="0"/>
              <w:jc w:val="center"/>
              <w:rPr>
                <w:sz w:val="14"/>
                <w:szCs w:val="14"/>
              </w:rPr>
            </w:pPr>
            <w:r w:rsidRPr="002F7B36">
              <w:rPr>
                <w:sz w:val="14"/>
                <w:szCs w:val="14"/>
              </w:rPr>
              <w:t>Европейская лесная кошка</w:t>
            </w:r>
          </w:p>
        </w:tc>
        <w:tc>
          <w:tcPr>
            <w:tcW w:w="540" w:type="dxa"/>
            <w:tcBorders>
              <w:top w:val="single" w:sz="4" w:space="0" w:color="auto"/>
              <w:left w:val="single" w:sz="4" w:space="0" w:color="auto"/>
              <w:bottom w:val="single" w:sz="4" w:space="0" w:color="auto"/>
              <w:right w:val="single" w:sz="4" w:space="0" w:color="auto"/>
            </w:tcBorders>
          </w:tcPr>
          <w:p w14:paraId="6430E7E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433C966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0663BED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4" w:space="0" w:color="auto"/>
              <w:left w:val="single" w:sz="4" w:space="0" w:color="auto"/>
              <w:bottom w:val="single" w:sz="4" w:space="0" w:color="auto"/>
              <w:right w:val="single" w:sz="4" w:space="0" w:color="auto"/>
            </w:tcBorders>
          </w:tcPr>
          <w:p w14:paraId="3B9C555B"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07C96ED4"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0617CDD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5A4024B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Felis</w:t>
            </w:r>
          </w:p>
        </w:tc>
        <w:tc>
          <w:tcPr>
            <w:tcW w:w="1801" w:type="dxa"/>
            <w:tcBorders>
              <w:top w:val="single" w:sz="4" w:space="0" w:color="auto"/>
              <w:left w:val="single" w:sz="4" w:space="0" w:color="auto"/>
              <w:bottom w:val="single" w:sz="4" w:space="0" w:color="auto"/>
              <w:right w:val="single" w:sz="4" w:space="0" w:color="auto"/>
            </w:tcBorders>
          </w:tcPr>
          <w:p w14:paraId="69CE67F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libyca</w:t>
            </w:r>
          </w:p>
        </w:tc>
        <w:tc>
          <w:tcPr>
            <w:tcW w:w="1800" w:type="dxa"/>
            <w:tcBorders>
              <w:top w:val="single" w:sz="4" w:space="0" w:color="auto"/>
              <w:left w:val="single" w:sz="4" w:space="0" w:color="auto"/>
              <w:bottom w:val="single" w:sz="4" w:space="0" w:color="auto"/>
              <w:right w:val="single" w:sz="4" w:space="0" w:color="auto"/>
            </w:tcBorders>
          </w:tcPr>
          <w:p w14:paraId="2E781C0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Forster,1780</w:t>
            </w:r>
          </w:p>
        </w:tc>
        <w:tc>
          <w:tcPr>
            <w:tcW w:w="2700" w:type="dxa"/>
            <w:tcBorders>
              <w:top w:val="single" w:sz="4" w:space="0" w:color="auto"/>
              <w:left w:val="single" w:sz="4" w:space="0" w:color="auto"/>
              <w:bottom w:val="single" w:sz="4" w:space="0" w:color="auto"/>
              <w:right w:val="single" w:sz="4" w:space="0" w:color="auto"/>
            </w:tcBorders>
          </w:tcPr>
          <w:p w14:paraId="50D7ADC1"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î³÷³ëï³Ý³ÛÇÝ Ï³ïáõ</w:t>
            </w:r>
          </w:p>
        </w:tc>
        <w:tc>
          <w:tcPr>
            <w:tcW w:w="2700" w:type="dxa"/>
            <w:tcBorders>
              <w:top w:val="single" w:sz="4" w:space="0" w:color="auto"/>
              <w:left w:val="single" w:sz="4" w:space="0" w:color="auto"/>
              <w:bottom w:val="single" w:sz="4" w:space="0" w:color="auto"/>
              <w:right w:val="single" w:sz="4" w:space="0" w:color="auto"/>
            </w:tcBorders>
          </w:tcPr>
          <w:p w14:paraId="7D3198F4" w14:textId="77777777" w:rsidR="005C219A" w:rsidRPr="002F7B36" w:rsidRDefault="005C219A" w:rsidP="005C219A">
            <w:pPr>
              <w:autoSpaceDE w:val="0"/>
              <w:autoSpaceDN w:val="0"/>
              <w:adjustRightInd w:val="0"/>
              <w:jc w:val="center"/>
              <w:rPr>
                <w:sz w:val="14"/>
                <w:szCs w:val="14"/>
              </w:rPr>
            </w:pPr>
            <w:r w:rsidRPr="002F7B36">
              <w:rPr>
                <w:sz w:val="14"/>
                <w:szCs w:val="14"/>
              </w:rPr>
              <w:t>Степная кошка</w:t>
            </w:r>
          </w:p>
        </w:tc>
        <w:tc>
          <w:tcPr>
            <w:tcW w:w="540" w:type="dxa"/>
            <w:tcBorders>
              <w:top w:val="single" w:sz="4" w:space="0" w:color="auto"/>
              <w:left w:val="single" w:sz="4" w:space="0" w:color="auto"/>
              <w:bottom w:val="single" w:sz="4" w:space="0" w:color="auto"/>
              <w:right w:val="single" w:sz="4" w:space="0" w:color="auto"/>
            </w:tcBorders>
          </w:tcPr>
          <w:p w14:paraId="72C5D2A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2A2F675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779CA5F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4F97A608"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17C0F23"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55AD806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7C23AA8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Felis</w:t>
            </w:r>
          </w:p>
        </w:tc>
        <w:tc>
          <w:tcPr>
            <w:tcW w:w="1801" w:type="dxa"/>
            <w:tcBorders>
              <w:top w:val="single" w:sz="4" w:space="0" w:color="auto"/>
              <w:left w:val="single" w:sz="4" w:space="0" w:color="auto"/>
              <w:bottom w:val="single" w:sz="4" w:space="0" w:color="auto"/>
              <w:right w:val="single" w:sz="4" w:space="0" w:color="auto"/>
            </w:tcBorders>
          </w:tcPr>
          <w:p w14:paraId="7F522FA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chaus</w:t>
            </w:r>
          </w:p>
        </w:tc>
        <w:tc>
          <w:tcPr>
            <w:tcW w:w="1800" w:type="dxa"/>
            <w:tcBorders>
              <w:top w:val="single" w:sz="4" w:space="0" w:color="auto"/>
              <w:left w:val="single" w:sz="4" w:space="0" w:color="auto"/>
              <w:bottom w:val="single" w:sz="4" w:space="0" w:color="auto"/>
              <w:right w:val="single" w:sz="4" w:space="0" w:color="auto"/>
            </w:tcBorders>
          </w:tcPr>
          <w:p w14:paraId="0EFBB48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Guldenstaedt,1776</w:t>
            </w:r>
          </w:p>
        </w:tc>
        <w:tc>
          <w:tcPr>
            <w:tcW w:w="2700" w:type="dxa"/>
            <w:tcBorders>
              <w:top w:val="single" w:sz="4" w:space="0" w:color="auto"/>
              <w:left w:val="single" w:sz="4" w:space="0" w:color="auto"/>
              <w:bottom w:val="single" w:sz="4" w:space="0" w:color="auto"/>
              <w:right w:val="single" w:sz="4" w:space="0" w:color="auto"/>
            </w:tcBorders>
          </w:tcPr>
          <w:p w14:paraId="694946D4"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ºÕ»·Ý³Ï³ïáõ</w:t>
            </w:r>
          </w:p>
        </w:tc>
        <w:tc>
          <w:tcPr>
            <w:tcW w:w="2700" w:type="dxa"/>
            <w:tcBorders>
              <w:top w:val="single" w:sz="4" w:space="0" w:color="auto"/>
              <w:left w:val="single" w:sz="4" w:space="0" w:color="auto"/>
              <w:bottom w:val="single" w:sz="4" w:space="0" w:color="auto"/>
              <w:right w:val="single" w:sz="4" w:space="0" w:color="auto"/>
            </w:tcBorders>
          </w:tcPr>
          <w:p w14:paraId="3B2F1E2A" w14:textId="77777777" w:rsidR="005C219A" w:rsidRPr="002F7B36" w:rsidRDefault="005C219A" w:rsidP="005C219A">
            <w:pPr>
              <w:autoSpaceDE w:val="0"/>
              <w:autoSpaceDN w:val="0"/>
              <w:adjustRightInd w:val="0"/>
              <w:jc w:val="center"/>
              <w:rPr>
                <w:sz w:val="14"/>
                <w:szCs w:val="14"/>
              </w:rPr>
            </w:pPr>
            <w:r w:rsidRPr="002F7B36">
              <w:rPr>
                <w:sz w:val="14"/>
                <w:szCs w:val="14"/>
              </w:rPr>
              <w:t>Камышевый кот</w:t>
            </w:r>
          </w:p>
        </w:tc>
        <w:tc>
          <w:tcPr>
            <w:tcW w:w="540" w:type="dxa"/>
            <w:tcBorders>
              <w:top w:val="single" w:sz="4" w:space="0" w:color="auto"/>
              <w:left w:val="single" w:sz="4" w:space="0" w:color="auto"/>
              <w:bottom w:val="single" w:sz="4" w:space="0" w:color="auto"/>
              <w:right w:val="single" w:sz="4" w:space="0" w:color="auto"/>
            </w:tcBorders>
          </w:tcPr>
          <w:p w14:paraId="19A5015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6A31E09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1680F2B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6BEC40BA"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7095BE76"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6F5D9D6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756BB97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Otocolobus</w:t>
            </w:r>
          </w:p>
        </w:tc>
        <w:tc>
          <w:tcPr>
            <w:tcW w:w="1801" w:type="dxa"/>
            <w:tcBorders>
              <w:top w:val="single" w:sz="4" w:space="0" w:color="auto"/>
              <w:left w:val="single" w:sz="4" w:space="0" w:color="auto"/>
              <w:bottom w:val="single" w:sz="4" w:space="0" w:color="auto"/>
              <w:right w:val="single" w:sz="4" w:space="0" w:color="auto"/>
            </w:tcBorders>
          </w:tcPr>
          <w:p w14:paraId="40B7675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manul</w:t>
            </w:r>
          </w:p>
        </w:tc>
        <w:tc>
          <w:tcPr>
            <w:tcW w:w="1800" w:type="dxa"/>
            <w:tcBorders>
              <w:top w:val="single" w:sz="4" w:space="0" w:color="auto"/>
              <w:left w:val="single" w:sz="4" w:space="0" w:color="auto"/>
              <w:bottom w:val="single" w:sz="4" w:space="0" w:color="auto"/>
              <w:right w:val="single" w:sz="4" w:space="0" w:color="auto"/>
            </w:tcBorders>
          </w:tcPr>
          <w:p w14:paraId="570475B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Pallas,1776</w:t>
            </w:r>
          </w:p>
        </w:tc>
        <w:tc>
          <w:tcPr>
            <w:tcW w:w="2700" w:type="dxa"/>
            <w:tcBorders>
              <w:top w:val="single" w:sz="4" w:space="0" w:color="auto"/>
              <w:left w:val="single" w:sz="4" w:space="0" w:color="auto"/>
              <w:bottom w:val="single" w:sz="4" w:space="0" w:color="auto"/>
              <w:right w:val="single" w:sz="4" w:space="0" w:color="auto"/>
            </w:tcBorders>
          </w:tcPr>
          <w:p w14:paraId="61247951"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Ø³ÝáõÉ</w:t>
            </w:r>
          </w:p>
        </w:tc>
        <w:tc>
          <w:tcPr>
            <w:tcW w:w="2700" w:type="dxa"/>
            <w:tcBorders>
              <w:top w:val="single" w:sz="4" w:space="0" w:color="auto"/>
              <w:left w:val="single" w:sz="4" w:space="0" w:color="auto"/>
              <w:bottom w:val="single" w:sz="4" w:space="0" w:color="auto"/>
              <w:right w:val="single" w:sz="4" w:space="0" w:color="auto"/>
            </w:tcBorders>
          </w:tcPr>
          <w:p w14:paraId="4F4F0D17" w14:textId="77777777" w:rsidR="005C219A" w:rsidRPr="002F7B36" w:rsidRDefault="005C219A" w:rsidP="005C219A">
            <w:pPr>
              <w:autoSpaceDE w:val="0"/>
              <w:autoSpaceDN w:val="0"/>
              <w:adjustRightInd w:val="0"/>
              <w:jc w:val="center"/>
              <w:rPr>
                <w:sz w:val="14"/>
                <w:szCs w:val="14"/>
              </w:rPr>
            </w:pPr>
            <w:r w:rsidRPr="002F7B36">
              <w:rPr>
                <w:sz w:val="14"/>
                <w:szCs w:val="14"/>
              </w:rPr>
              <w:t>Манул</w:t>
            </w:r>
          </w:p>
        </w:tc>
        <w:tc>
          <w:tcPr>
            <w:tcW w:w="540" w:type="dxa"/>
            <w:tcBorders>
              <w:top w:val="single" w:sz="4" w:space="0" w:color="auto"/>
              <w:left w:val="single" w:sz="4" w:space="0" w:color="auto"/>
              <w:bottom w:val="single" w:sz="4" w:space="0" w:color="auto"/>
              <w:right w:val="single" w:sz="4" w:space="0" w:color="auto"/>
            </w:tcBorders>
          </w:tcPr>
          <w:p w14:paraId="26B5FE1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2EE10D2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0AC13F8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4" w:space="0" w:color="auto"/>
              <w:left w:val="single" w:sz="4" w:space="0" w:color="auto"/>
              <w:bottom w:val="single" w:sz="4" w:space="0" w:color="auto"/>
              <w:right w:val="single" w:sz="4" w:space="0" w:color="auto"/>
            </w:tcBorders>
          </w:tcPr>
          <w:p w14:paraId="32AEA25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Kh,?</w:t>
            </w:r>
          </w:p>
        </w:tc>
      </w:tr>
      <w:tr w:rsidR="005C219A" w:rsidRPr="00FC3BB5" w14:paraId="5BD8DD17"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3BB8A82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3618DB8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Lynx</w:t>
            </w:r>
          </w:p>
        </w:tc>
        <w:tc>
          <w:tcPr>
            <w:tcW w:w="1801" w:type="dxa"/>
            <w:tcBorders>
              <w:top w:val="single" w:sz="4" w:space="0" w:color="auto"/>
              <w:left w:val="single" w:sz="4" w:space="0" w:color="auto"/>
              <w:bottom w:val="single" w:sz="4" w:space="0" w:color="auto"/>
              <w:right w:val="single" w:sz="4" w:space="0" w:color="auto"/>
            </w:tcBorders>
          </w:tcPr>
          <w:p w14:paraId="72AABCA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lunx</w:t>
            </w:r>
          </w:p>
        </w:tc>
        <w:tc>
          <w:tcPr>
            <w:tcW w:w="1800" w:type="dxa"/>
            <w:tcBorders>
              <w:top w:val="single" w:sz="4" w:space="0" w:color="auto"/>
              <w:left w:val="single" w:sz="4" w:space="0" w:color="auto"/>
              <w:bottom w:val="single" w:sz="4" w:space="0" w:color="auto"/>
              <w:right w:val="single" w:sz="4" w:space="0" w:color="auto"/>
            </w:tcBorders>
          </w:tcPr>
          <w:p w14:paraId="1B155BF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1D75FD35"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Èáõë³Ý</w:t>
            </w:r>
          </w:p>
        </w:tc>
        <w:tc>
          <w:tcPr>
            <w:tcW w:w="2700" w:type="dxa"/>
            <w:tcBorders>
              <w:top w:val="single" w:sz="4" w:space="0" w:color="auto"/>
              <w:left w:val="single" w:sz="4" w:space="0" w:color="auto"/>
              <w:bottom w:val="single" w:sz="4" w:space="0" w:color="auto"/>
              <w:right w:val="single" w:sz="4" w:space="0" w:color="auto"/>
            </w:tcBorders>
          </w:tcPr>
          <w:p w14:paraId="527F9200" w14:textId="77777777" w:rsidR="005C219A" w:rsidRPr="002F7B36" w:rsidRDefault="005C219A" w:rsidP="005C219A">
            <w:pPr>
              <w:autoSpaceDE w:val="0"/>
              <w:autoSpaceDN w:val="0"/>
              <w:adjustRightInd w:val="0"/>
              <w:jc w:val="center"/>
              <w:rPr>
                <w:sz w:val="14"/>
                <w:szCs w:val="14"/>
              </w:rPr>
            </w:pPr>
            <w:r w:rsidRPr="002F7B36">
              <w:rPr>
                <w:sz w:val="14"/>
                <w:szCs w:val="14"/>
              </w:rPr>
              <w:t>Рысь</w:t>
            </w:r>
          </w:p>
        </w:tc>
        <w:tc>
          <w:tcPr>
            <w:tcW w:w="540" w:type="dxa"/>
            <w:tcBorders>
              <w:top w:val="single" w:sz="4" w:space="0" w:color="auto"/>
              <w:left w:val="single" w:sz="4" w:space="0" w:color="auto"/>
              <w:bottom w:val="single" w:sz="4" w:space="0" w:color="auto"/>
              <w:right w:val="single" w:sz="4" w:space="0" w:color="auto"/>
            </w:tcBorders>
          </w:tcPr>
          <w:p w14:paraId="0310E93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3AD0777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6A83F3C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632D4C66"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4BC16099"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29A694B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76A5319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Pantera</w:t>
            </w:r>
          </w:p>
        </w:tc>
        <w:tc>
          <w:tcPr>
            <w:tcW w:w="1801" w:type="dxa"/>
            <w:tcBorders>
              <w:top w:val="single" w:sz="4" w:space="0" w:color="auto"/>
              <w:left w:val="single" w:sz="4" w:space="0" w:color="auto"/>
              <w:bottom w:val="single" w:sz="4" w:space="0" w:color="auto"/>
              <w:right w:val="single" w:sz="4" w:space="0" w:color="auto"/>
            </w:tcBorders>
          </w:tcPr>
          <w:p w14:paraId="3A6D1FC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pardus</w:t>
            </w:r>
          </w:p>
        </w:tc>
        <w:tc>
          <w:tcPr>
            <w:tcW w:w="1800" w:type="dxa"/>
            <w:tcBorders>
              <w:top w:val="single" w:sz="4" w:space="0" w:color="auto"/>
              <w:left w:val="single" w:sz="4" w:space="0" w:color="auto"/>
              <w:bottom w:val="single" w:sz="4" w:space="0" w:color="auto"/>
              <w:right w:val="single" w:sz="4" w:space="0" w:color="auto"/>
            </w:tcBorders>
          </w:tcPr>
          <w:p w14:paraId="0769547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6ED90E2C"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Ðáí³½</w:t>
            </w:r>
          </w:p>
        </w:tc>
        <w:tc>
          <w:tcPr>
            <w:tcW w:w="2700" w:type="dxa"/>
            <w:tcBorders>
              <w:top w:val="single" w:sz="4" w:space="0" w:color="auto"/>
              <w:left w:val="single" w:sz="4" w:space="0" w:color="auto"/>
              <w:bottom w:val="single" w:sz="4" w:space="0" w:color="auto"/>
              <w:right w:val="single" w:sz="4" w:space="0" w:color="auto"/>
            </w:tcBorders>
          </w:tcPr>
          <w:p w14:paraId="1801A4C0" w14:textId="77777777" w:rsidR="005C219A" w:rsidRPr="002F7B36" w:rsidRDefault="005C219A" w:rsidP="005C219A">
            <w:pPr>
              <w:autoSpaceDE w:val="0"/>
              <w:autoSpaceDN w:val="0"/>
              <w:adjustRightInd w:val="0"/>
              <w:jc w:val="center"/>
              <w:rPr>
                <w:sz w:val="14"/>
                <w:szCs w:val="14"/>
              </w:rPr>
            </w:pPr>
            <w:r w:rsidRPr="002F7B36">
              <w:rPr>
                <w:sz w:val="14"/>
                <w:szCs w:val="14"/>
              </w:rPr>
              <w:t>Леопард</w:t>
            </w:r>
          </w:p>
        </w:tc>
        <w:tc>
          <w:tcPr>
            <w:tcW w:w="540" w:type="dxa"/>
            <w:tcBorders>
              <w:top w:val="single" w:sz="4" w:space="0" w:color="auto"/>
              <w:left w:val="single" w:sz="4" w:space="0" w:color="auto"/>
              <w:bottom w:val="single" w:sz="4" w:space="0" w:color="auto"/>
              <w:right w:val="single" w:sz="4" w:space="0" w:color="auto"/>
            </w:tcBorders>
          </w:tcPr>
          <w:p w14:paraId="121A097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0BEA823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4" w:space="0" w:color="auto"/>
              <w:left w:val="single" w:sz="4" w:space="0" w:color="auto"/>
              <w:bottom w:val="single" w:sz="4" w:space="0" w:color="auto"/>
              <w:right w:val="single" w:sz="4" w:space="0" w:color="auto"/>
            </w:tcBorders>
          </w:tcPr>
          <w:p w14:paraId="3E9212E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4" w:space="0" w:color="auto"/>
              <w:left w:val="single" w:sz="4" w:space="0" w:color="auto"/>
              <w:bottom w:val="single" w:sz="4" w:space="0" w:color="auto"/>
              <w:right w:val="single" w:sz="4" w:space="0" w:color="auto"/>
            </w:tcBorders>
          </w:tcPr>
          <w:p w14:paraId="04EB2399"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458D70B0"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54A3BA6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2831EB3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801" w:type="dxa"/>
            <w:tcBorders>
              <w:top w:val="single" w:sz="4" w:space="0" w:color="auto"/>
              <w:left w:val="single" w:sz="4" w:space="0" w:color="auto"/>
              <w:bottom w:val="single" w:sz="4" w:space="0" w:color="auto"/>
              <w:right w:val="single" w:sz="4" w:space="0" w:color="auto"/>
            </w:tcBorders>
          </w:tcPr>
          <w:p w14:paraId="1E18630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800" w:type="dxa"/>
            <w:tcBorders>
              <w:top w:val="single" w:sz="4" w:space="0" w:color="auto"/>
              <w:left w:val="single" w:sz="4" w:space="0" w:color="auto"/>
              <w:bottom w:val="single" w:sz="4" w:space="0" w:color="auto"/>
              <w:right w:val="single" w:sz="4" w:space="0" w:color="auto"/>
            </w:tcBorders>
          </w:tcPr>
          <w:p w14:paraId="289B240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4" w:space="0" w:color="auto"/>
              <w:left w:val="single" w:sz="4" w:space="0" w:color="auto"/>
              <w:bottom w:val="single" w:sz="4" w:space="0" w:color="auto"/>
              <w:right w:val="single" w:sz="4" w:space="0" w:color="auto"/>
            </w:tcBorders>
          </w:tcPr>
          <w:p w14:paraId="62C14A3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4" w:space="0" w:color="auto"/>
              <w:left w:val="single" w:sz="4" w:space="0" w:color="auto"/>
              <w:bottom w:val="single" w:sz="4" w:space="0" w:color="auto"/>
              <w:right w:val="single" w:sz="4" w:space="0" w:color="auto"/>
            </w:tcBorders>
          </w:tcPr>
          <w:p w14:paraId="2C496352" w14:textId="77777777" w:rsidR="005C219A" w:rsidRPr="002F7B36" w:rsidRDefault="005C219A" w:rsidP="005C219A">
            <w:pPr>
              <w:autoSpaceDE w:val="0"/>
              <w:autoSpaceDN w:val="0"/>
              <w:adjustRightInd w:val="0"/>
              <w:jc w:val="center"/>
              <w:rPr>
                <w:sz w:val="14"/>
                <w:szCs w:val="14"/>
              </w:rPr>
            </w:pPr>
          </w:p>
        </w:tc>
        <w:tc>
          <w:tcPr>
            <w:tcW w:w="540" w:type="dxa"/>
            <w:tcBorders>
              <w:top w:val="single" w:sz="4" w:space="0" w:color="auto"/>
              <w:left w:val="single" w:sz="4" w:space="0" w:color="auto"/>
              <w:bottom w:val="single" w:sz="4" w:space="0" w:color="auto"/>
              <w:right w:val="single" w:sz="4" w:space="0" w:color="auto"/>
            </w:tcBorders>
          </w:tcPr>
          <w:p w14:paraId="167408D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7C8522C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1A954A3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6C4C48B0"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7D5C4289"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5E28E76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Sciuridae</w:t>
            </w:r>
          </w:p>
        </w:tc>
        <w:tc>
          <w:tcPr>
            <w:tcW w:w="1439" w:type="dxa"/>
            <w:gridSpan w:val="2"/>
            <w:tcBorders>
              <w:top w:val="single" w:sz="4" w:space="0" w:color="auto"/>
              <w:left w:val="single" w:sz="4" w:space="0" w:color="auto"/>
              <w:bottom w:val="single" w:sz="4" w:space="0" w:color="auto"/>
              <w:right w:val="single" w:sz="4" w:space="0" w:color="auto"/>
            </w:tcBorders>
          </w:tcPr>
          <w:p w14:paraId="62414D1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Sciurus</w:t>
            </w:r>
          </w:p>
        </w:tc>
        <w:tc>
          <w:tcPr>
            <w:tcW w:w="1801" w:type="dxa"/>
            <w:tcBorders>
              <w:top w:val="single" w:sz="4" w:space="0" w:color="auto"/>
              <w:left w:val="single" w:sz="4" w:space="0" w:color="auto"/>
              <w:bottom w:val="single" w:sz="4" w:space="0" w:color="auto"/>
              <w:right w:val="single" w:sz="4" w:space="0" w:color="auto"/>
            </w:tcBorders>
          </w:tcPr>
          <w:p w14:paraId="7E37C89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anomalus</w:t>
            </w:r>
          </w:p>
        </w:tc>
        <w:tc>
          <w:tcPr>
            <w:tcW w:w="1800" w:type="dxa"/>
            <w:tcBorders>
              <w:top w:val="single" w:sz="4" w:space="0" w:color="auto"/>
              <w:left w:val="single" w:sz="4" w:space="0" w:color="auto"/>
              <w:bottom w:val="single" w:sz="4" w:space="0" w:color="auto"/>
              <w:right w:val="single" w:sz="4" w:space="0" w:color="auto"/>
            </w:tcBorders>
          </w:tcPr>
          <w:p w14:paraId="3D183E0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Gmelin,1778</w:t>
            </w:r>
          </w:p>
        </w:tc>
        <w:tc>
          <w:tcPr>
            <w:tcW w:w="2700" w:type="dxa"/>
            <w:tcBorders>
              <w:top w:val="single" w:sz="4" w:space="0" w:color="auto"/>
              <w:left w:val="single" w:sz="4" w:space="0" w:color="auto"/>
              <w:bottom w:val="single" w:sz="4" w:space="0" w:color="auto"/>
              <w:right w:val="single" w:sz="4" w:space="0" w:color="auto"/>
            </w:tcBorders>
          </w:tcPr>
          <w:p w14:paraId="660F4F5A"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ä³ñëÏ³Ï³Ý ëÏÛáõé</w:t>
            </w:r>
          </w:p>
        </w:tc>
        <w:tc>
          <w:tcPr>
            <w:tcW w:w="2700" w:type="dxa"/>
            <w:tcBorders>
              <w:top w:val="single" w:sz="4" w:space="0" w:color="auto"/>
              <w:left w:val="single" w:sz="4" w:space="0" w:color="auto"/>
              <w:bottom w:val="single" w:sz="4" w:space="0" w:color="auto"/>
              <w:right w:val="single" w:sz="4" w:space="0" w:color="auto"/>
            </w:tcBorders>
          </w:tcPr>
          <w:p w14:paraId="7464293A" w14:textId="77777777" w:rsidR="005C219A" w:rsidRPr="002F7B36" w:rsidRDefault="005C219A" w:rsidP="005C219A">
            <w:pPr>
              <w:autoSpaceDE w:val="0"/>
              <w:autoSpaceDN w:val="0"/>
              <w:adjustRightInd w:val="0"/>
              <w:jc w:val="center"/>
              <w:rPr>
                <w:sz w:val="14"/>
                <w:szCs w:val="14"/>
              </w:rPr>
            </w:pPr>
            <w:r w:rsidRPr="002F7B36">
              <w:rPr>
                <w:sz w:val="14"/>
                <w:szCs w:val="14"/>
              </w:rPr>
              <w:t>Персидская белка</w:t>
            </w:r>
          </w:p>
        </w:tc>
        <w:tc>
          <w:tcPr>
            <w:tcW w:w="540" w:type="dxa"/>
            <w:tcBorders>
              <w:top w:val="single" w:sz="4" w:space="0" w:color="auto"/>
              <w:left w:val="single" w:sz="4" w:space="0" w:color="auto"/>
              <w:bottom w:val="single" w:sz="4" w:space="0" w:color="auto"/>
              <w:right w:val="single" w:sz="4" w:space="0" w:color="auto"/>
            </w:tcBorders>
          </w:tcPr>
          <w:p w14:paraId="418E87B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13FA264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7E9AD8E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15807D86"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40B4B0B0"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57717F3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3829A41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Spermophilus</w:t>
            </w:r>
          </w:p>
        </w:tc>
        <w:tc>
          <w:tcPr>
            <w:tcW w:w="1801" w:type="dxa"/>
            <w:tcBorders>
              <w:top w:val="single" w:sz="4" w:space="0" w:color="auto"/>
              <w:left w:val="single" w:sz="4" w:space="0" w:color="auto"/>
              <w:bottom w:val="single" w:sz="4" w:space="0" w:color="auto"/>
              <w:right w:val="single" w:sz="4" w:space="0" w:color="auto"/>
            </w:tcBorders>
          </w:tcPr>
          <w:p w14:paraId="3087E02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xsanthoprymnus</w:t>
            </w:r>
          </w:p>
        </w:tc>
        <w:tc>
          <w:tcPr>
            <w:tcW w:w="1800" w:type="dxa"/>
            <w:tcBorders>
              <w:top w:val="single" w:sz="4" w:space="0" w:color="auto"/>
              <w:left w:val="single" w:sz="4" w:space="0" w:color="auto"/>
              <w:bottom w:val="single" w:sz="4" w:space="0" w:color="auto"/>
              <w:right w:val="single" w:sz="4" w:space="0" w:color="auto"/>
            </w:tcBorders>
          </w:tcPr>
          <w:p w14:paraId="67AF89B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Bennet,1835</w:t>
            </w:r>
          </w:p>
        </w:tc>
        <w:tc>
          <w:tcPr>
            <w:tcW w:w="2700" w:type="dxa"/>
            <w:tcBorders>
              <w:top w:val="single" w:sz="4" w:space="0" w:color="auto"/>
              <w:left w:val="single" w:sz="4" w:space="0" w:color="auto"/>
              <w:bottom w:val="single" w:sz="4" w:space="0" w:color="auto"/>
              <w:right w:val="single" w:sz="4" w:space="0" w:color="auto"/>
            </w:tcBorders>
          </w:tcPr>
          <w:p w14:paraId="544419BC"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öáùñ³ëÇ³Ï³Ý ·»ïÝ³ëÏÛáõé</w:t>
            </w:r>
          </w:p>
        </w:tc>
        <w:tc>
          <w:tcPr>
            <w:tcW w:w="2700" w:type="dxa"/>
            <w:tcBorders>
              <w:top w:val="single" w:sz="4" w:space="0" w:color="auto"/>
              <w:left w:val="single" w:sz="4" w:space="0" w:color="auto"/>
              <w:bottom w:val="single" w:sz="4" w:space="0" w:color="auto"/>
              <w:right w:val="single" w:sz="4" w:space="0" w:color="auto"/>
            </w:tcBorders>
          </w:tcPr>
          <w:p w14:paraId="539C27B9" w14:textId="77777777" w:rsidR="005C219A" w:rsidRPr="002F7B36" w:rsidRDefault="005C219A" w:rsidP="005C219A">
            <w:pPr>
              <w:autoSpaceDE w:val="0"/>
              <w:autoSpaceDN w:val="0"/>
              <w:adjustRightInd w:val="0"/>
              <w:jc w:val="center"/>
              <w:rPr>
                <w:sz w:val="14"/>
                <w:szCs w:val="14"/>
              </w:rPr>
            </w:pPr>
            <w:r w:rsidRPr="002F7B36">
              <w:rPr>
                <w:sz w:val="14"/>
                <w:szCs w:val="14"/>
              </w:rPr>
              <w:t>Малоазийский суслик</w:t>
            </w:r>
          </w:p>
        </w:tc>
        <w:tc>
          <w:tcPr>
            <w:tcW w:w="540" w:type="dxa"/>
            <w:tcBorders>
              <w:top w:val="single" w:sz="4" w:space="0" w:color="auto"/>
              <w:left w:val="single" w:sz="4" w:space="0" w:color="auto"/>
              <w:bottom w:val="single" w:sz="4" w:space="0" w:color="auto"/>
              <w:right w:val="single" w:sz="4" w:space="0" w:color="auto"/>
            </w:tcBorders>
          </w:tcPr>
          <w:p w14:paraId="28ACC9A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07C12FF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195ABD5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491EE143"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749E29AC"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6EEB389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Gliridae</w:t>
            </w:r>
          </w:p>
        </w:tc>
        <w:tc>
          <w:tcPr>
            <w:tcW w:w="1439" w:type="dxa"/>
            <w:gridSpan w:val="2"/>
            <w:tcBorders>
              <w:top w:val="single" w:sz="4" w:space="0" w:color="auto"/>
              <w:left w:val="single" w:sz="4" w:space="0" w:color="auto"/>
              <w:bottom w:val="single" w:sz="4" w:space="0" w:color="auto"/>
              <w:right w:val="single" w:sz="4" w:space="0" w:color="auto"/>
            </w:tcBorders>
          </w:tcPr>
          <w:p w14:paraId="50E7AF5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Myoxus</w:t>
            </w:r>
          </w:p>
        </w:tc>
        <w:tc>
          <w:tcPr>
            <w:tcW w:w="1801" w:type="dxa"/>
            <w:tcBorders>
              <w:top w:val="single" w:sz="4" w:space="0" w:color="auto"/>
              <w:left w:val="single" w:sz="4" w:space="0" w:color="auto"/>
              <w:bottom w:val="single" w:sz="4" w:space="0" w:color="auto"/>
              <w:right w:val="single" w:sz="4" w:space="0" w:color="auto"/>
            </w:tcBorders>
          </w:tcPr>
          <w:p w14:paraId="633F2B7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glis</w:t>
            </w:r>
          </w:p>
        </w:tc>
        <w:tc>
          <w:tcPr>
            <w:tcW w:w="1800" w:type="dxa"/>
            <w:tcBorders>
              <w:top w:val="single" w:sz="4" w:space="0" w:color="auto"/>
              <w:left w:val="single" w:sz="4" w:space="0" w:color="auto"/>
              <w:bottom w:val="single" w:sz="4" w:space="0" w:color="auto"/>
              <w:right w:val="single" w:sz="4" w:space="0" w:color="auto"/>
            </w:tcBorders>
          </w:tcPr>
          <w:p w14:paraId="09738CA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Linnaeus,1766</w:t>
            </w:r>
          </w:p>
        </w:tc>
        <w:tc>
          <w:tcPr>
            <w:tcW w:w="2700" w:type="dxa"/>
            <w:tcBorders>
              <w:top w:val="single" w:sz="4" w:space="0" w:color="auto"/>
              <w:left w:val="single" w:sz="4" w:space="0" w:color="auto"/>
              <w:bottom w:val="single" w:sz="4" w:space="0" w:color="auto"/>
              <w:right w:val="single" w:sz="4" w:space="0" w:color="auto"/>
            </w:tcBorders>
          </w:tcPr>
          <w:p w14:paraId="30E70E3A"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Ø»Í ùÝ³ÙáÉ (ßÇÏ³éÝ»ï) (åáÉãáÏ)</w:t>
            </w:r>
          </w:p>
        </w:tc>
        <w:tc>
          <w:tcPr>
            <w:tcW w:w="2700" w:type="dxa"/>
            <w:tcBorders>
              <w:top w:val="single" w:sz="4" w:space="0" w:color="auto"/>
              <w:left w:val="single" w:sz="4" w:space="0" w:color="auto"/>
              <w:bottom w:val="single" w:sz="4" w:space="0" w:color="auto"/>
              <w:right w:val="single" w:sz="4" w:space="0" w:color="auto"/>
            </w:tcBorders>
          </w:tcPr>
          <w:p w14:paraId="2B1985B6" w14:textId="77777777" w:rsidR="005C219A" w:rsidRPr="002F7B36" w:rsidRDefault="005C219A" w:rsidP="005C219A">
            <w:pPr>
              <w:autoSpaceDE w:val="0"/>
              <w:autoSpaceDN w:val="0"/>
              <w:adjustRightInd w:val="0"/>
              <w:jc w:val="center"/>
              <w:rPr>
                <w:sz w:val="14"/>
                <w:szCs w:val="14"/>
              </w:rPr>
            </w:pPr>
            <w:r w:rsidRPr="002F7B36">
              <w:rPr>
                <w:sz w:val="14"/>
                <w:szCs w:val="14"/>
              </w:rPr>
              <w:t>Соня-полчок</w:t>
            </w:r>
          </w:p>
        </w:tc>
        <w:tc>
          <w:tcPr>
            <w:tcW w:w="540" w:type="dxa"/>
            <w:tcBorders>
              <w:top w:val="single" w:sz="4" w:space="0" w:color="auto"/>
              <w:left w:val="single" w:sz="4" w:space="0" w:color="auto"/>
              <w:bottom w:val="single" w:sz="4" w:space="0" w:color="auto"/>
              <w:right w:val="single" w:sz="4" w:space="0" w:color="auto"/>
            </w:tcBorders>
          </w:tcPr>
          <w:p w14:paraId="0D2B6B4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55BEC28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1238AE8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238D08FA"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0BE638FB"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72B196E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21F8149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Dryomys</w:t>
            </w:r>
          </w:p>
        </w:tc>
        <w:tc>
          <w:tcPr>
            <w:tcW w:w="1801" w:type="dxa"/>
            <w:tcBorders>
              <w:top w:val="single" w:sz="4" w:space="0" w:color="auto"/>
              <w:left w:val="single" w:sz="4" w:space="0" w:color="auto"/>
              <w:bottom w:val="single" w:sz="4" w:space="0" w:color="auto"/>
              <w:right w:val="single" w:sz="4" w:space="0" w:color="auto"/>
            </w:tcBorders>
          </w:tcPr>
          <w:p w14:paraId="453A762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nitedula</w:t>
            </w:r>
          </w:p>
        </w:tc>
        <w:tc>
          <w:tcPr>
            <w:tcW w:w="1800" w:type="dxa"/>
            <w:tcBorders>
              <w:top w:val="single" w:sz="4" w:space="0" w:color="auto"/>
              <w:left w:val="single" w:sz="4" w:space="0" w:color="auto"/>
              <w:bottom w:val="single" w:sz="4" w:space="0" w:color="auto"/>
              <w:right w:val="single" w:sz="4" w:space="0" w:color="auto"/>
            </w:tcBorders>
          </w:tcPr>
          <w:p w14:paraId="6ED4018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Pallas,1778</w:t>
            </w:r>
          </w:p>
        </w:tc>
        <w:tc>
          <w:tcPr>
            <w:tcW w:w="2700" w:type="dxa"/>
            <w:tcBorders>
              <w:top w:val="single" w:sz="4" w:space="0" w:color="auto"/>
              <w:left w:val="single" w:sz="4" w:space="0" w:color="auto"/>
              <w:bottom w:val="single" w:sz="4" w:space="0" w:color="auto"/>
              <w:right w:val="single" w:sz="4" w:space="0" w:color="auto"/>
            </w:tcBorders>
          </w:tcPr>
          <w:p w14:paraId="564B4A78"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²Ýï³é³ÛÇÝ ùÝ³ÙáÉ (ùÝ³ÙáõÏ)</w:t>
            </w:r>
          </w:p>
        </w:tc>
        <w:tc>
          <w:tcPr>
            <w:tcW w:w="2700" w:type="dxa"/>
            <w:tcBorders>
              <w:top w:val="single" w:sz="4" w:space="0" w:color="auto"/>
              <w:left w:val="single" w:sz="4" w:space="0" w:color="auto"/>
              <w:bottom w:val="single" w:sz="4" w:space="0" w:color="auto"/>
              <w:right w:val="single" w:sz="4" w:space="0" w:color="auto"/>
            </w:tcBorders>
          </w:tcPr>
          <w:p w14:paraId="2174C0E0" w14:textId="77777777" w:rsidR="005C219A" w:rsidRPr="002F7B36" w:rsidRDefault="005C219A" w:rsidP="005C219A">
            <w:pPr>
              <w:autoSpaceDE w:val="0"/>
              <w:autoSpaceDN w:val="0"/>
              <w:adjustRightInd w:val="0"/>
              <w:jc w:val="center"/>
              <w:rPr>
                <w:sz w:val="14"/>
                <w:szCs w:val="14"/>
              </w:rPr>
            </w:pPr>
            <w:r w:rsidRPr="002F7B36">
              <w:rPr>
                <w:sz w:val="14"/>
                <w:szCs w:val="14"/>
              </w:rPr>
              <w:t>Лесная соня</w:t>
            </w:r>
          </w:p>
        </w:tc>
        <w:tc>
          <w:tcPr>
            <w:tcW w:w="540" w:type="dxa"/>
            <w:tcBorders>
              <w:top w:val="single" w:sz="4" w:space="0" w:color="auto"/>
              <w:left w:val="single" w:sz="4" w:space="0" w:color="auto"/>
              <w:bottom w:val="single" w:sz="4" w:space="0" w:color="auto"/>
              <w:right w:val="single" w:sz="4" w:space="0" w:color="auto"/>
            </w:tcBorders>
          </w:tcPr>
          <w:p w14:paraId="17181EB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135EA44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30D0025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36F5B9D0"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B06461E"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1A24B58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Hystricidae</w:t>
            </w:r>
          </w:p>
        </w:tc>
        <w:tc>
          <w:tcPr>
            <w:tcW w:w="1439" w:type="dxa"/>
            <w:gridSpan w:val="2"/>
            <w:tcBorders>
              <w:top w:val="single" w:sz="4" w:space="0" w:color="auto"/>
              <w:left w:val="single" w:sz="4" w:space="0" w:color="auto"/>
              <w:bottom w:val="single" w:sz="4" w:space="0" w:color="auto"/>
              <w:right w:val="single" w:sz="4" w:space="0" w:color="auto"/>
            </w:tcBorders>
          </w:tcPr>
          <w:p w14:paraId="0D5596D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Hystrix</w:t>
            </w:r>
          </w:p>
        </w:tc>
        <w:tc>
          <w:tcPr>
            <w:tcW w:w="1801" w:type="dxa"/>
            <w:tcBorders>
              <w:top w:val="single" w:sz="4" w:space="0" w:color="auto"/>
              <w:left w:val="single" w:sz="4" w:space="0" w:color="auto"/>
              <w:bottom w:val="single" w:sz="4" w:space="0" w:color="auto"/>
              <w:right w:val="single" w:sz="4" w:space="0" w:color="auto"/>
            </w:tcBorders>
          </w:tcPr>
          <w:p w14:paraId="2787E3C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indica</w:t>
            </w:r>
          </w:p>
        </w:tc>
        <w:tc>
          <w:tcPr>
            <w:tcW w:w="1800" w:type="dxa"/>
            <w:tcBorders>
              <w:top w:val="single" w:sz="4" w:space="0" w:color="auto"/>
              <w:left w:val="single" w:sz="4" w:space="0" w:color="auto"/>
              <w:bottom w:val="single" w:sz="4" w:space="0" w:color="auto"/>
              <w:right w:val="single" w:sz="4" w:space="0" w:color="auto"/>
            </w:tcBorders>
          </w:tcPr>
          <w:p w14:paraId="233971C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Kerr,1792</w:t>
            </w:r>
          </w:p>
        </w:tc>
        <w:tc>
          <w:tcPr>
            <w:tcW w:w="2700" w:type="dxa"/>
            <w:tcBorders>
              <w:top w:val="single" w:sz="4" w:space="0" w:color="auto"/>
              <w:left w:val="single" w:sz="4" w:space="0" w:color="auto"/>
              <w:bottom w:val="single" w:sz="4" w:space="0" w:color="auto"/>
              <w:right w:val="single" w:sz="4" w:space="0" w:color="auto"/>
            </w:tcBorders>
          </w:tcPr>
          <w:p w14:paraId="6DCEB323"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Ø³ó³é³Ëá½</w:t>
            </w:r>
          </w:p>
        </w:tc>
        <w:tc>
          <w:tcPr>
            <w:tcW w:w="2700" w:type="dxa"/>
            <w:tcBorders>
              <w:top w:val="single" w:sz="4" w:space="0" w:color="auto"/>
              <w:left w:val="single" w:sz="4" w:space="0" w:color="auto"/>
              <w:bottom w:val="single" w:sz="4" w:space="0" w:color="auto"/>
              <w:right w:val="single" w:sz="4" w:space="0" w:color="auto"/>
            </w:tcBorders>
          </w:tcPr>
          <w:p w14:paraId="2DBB295F" w14:textId="77777777" w:rsidR="005C219A" w:rsidRPr="002F7B36" w:rsidRDefault="005C219A" w:rsidP="005C219A">
            <w:pPr>
              <w:autoSpaceDE w:val="0"/>
              <w:autoSpaceDN w:val="0"/>
              <w:adjustRightInd w:val="0"/>
              <w:jc w:val="center"/>
              <w:rPr>
                <w:sz w:val="14"/>
                <w:szCs w:val="14"/>
              </w:rPr>
            </w:pPr>
            <w:r w:rsidRPr="002F7B36">
              <w:rPr>
                <w:sz w:val="14"/>
                <w:szCs w:val="14"/>
              </w:rPr>
              <w:t>Дикобраз</w:t>
            </w:r>
          </w:p>
        </w:tc>
        <w:tc>
          <w:tcPr>
            <w:tcW w:w="540" w:type="dxa"/>
            <w:tcBorders>
              <w:top w:val="single" w:sz="4" w:space="0" w:color="auto"/>
              <w:left w:val="single" w:sz="4" w:space="0" w:color="auto"/>
              <w:bottom w:val="single" w:sz="4" w:space="0" w:color="auto"/>
              <w:right w:val="single" w:sz="4" w:space="0" w:color="auto"/>
            </w:tcBorders>
          </w:tcPr>
          <w:p w14:paraId="002EEB7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230C18C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221FA7B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4" w:space="0" w:color="auto"/>
              <w:left w:val="single" w:sz="4" w:space="0" w:color="auto"/>
              <w:bottom w:val="single" w:sz="4" w:space="0" w:color="auto"/>
              <w:right w:val="single" w:sz="4" w:space="0" w:color="auto"/>
            </w:tcBorders>
          </w:tcPr>
          <w:p w14:paraId="337217C2"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445B35FB"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7ABCC22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Myocastoridae</w:t>
            </w:r>
          </w:p>
        </w:tc>
        <w:tc>
          <w:tcPr>
            <w:tcW w:w="1439" w:type="dxa"/>
            <w:gridSpan w:val="2"/>
            <w:tcBorders>
              <w:top w:val="single" w:sz="4" w:space="0" w:color="auto"/>
              <w:left w:val="single" w:sz="4" w:space="0" w:color="auto"/>
              <w:bottom w:val="single" w:sz="4" w:space="0" w:color="auto"/>
              <w:right w:val="single" w:sz="4" w:space="0" w:color="auto"/>
            </w:tcBorders>
          </w:tcPr>
          <w:p w14:paraId="3671BA3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Myocastor</w:t>
            </w:r>
          </w:p>
        </w:tc>
        <w:tc>
          <w:tcPr>
            <w:tcW w:w="1801" w:type="dxa"/>
            <w:tcBorders>
              <w:top w:val="single" w:sz="4" w:space="0" w:color="auto"/>
              <w:left w:val="single" w:sz="4" w:space="0" w:color="auto"/>
              <w:bottom w:val="single" w:sz="4" w:space="0" w:color="auto"/>
              <w:right w:val="single" w:sz="4" w:space="0" w:color="auto"/>
            </w:tcBorders>
          </w:tcPr>
          <w:p w14:paraId="4401E50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coypus</w:t>
            </w:r>
          </w:p>
        </w:tc>
        <w:tc>
          <w:tcPr>
            <w:tcW w:w="1800" w:type="dxa"/>
            <w:tcBorders>
              <w:top w:val="single" w:sz="4" w:space="0" w:color="auto"/>
              <w:left w:val="single" w:sz="4" w:space="0" w:color="auto"/>
              <w:bottom w:val="single" w:sz="4" w:space="0" w:color="auto"/>
              <w:right w:val="single" w:sz="4" w:space="0" w:color="auto"/>
            </w:tcBorders>
          </w:tcPr>
          <w:p w14:paraId="17BB88C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Molina,1782</w:t>
            </w:r>
          </w:p>
        </w:tc>
        <w:tc>
          <w:tcPr>
            <w:tcW w:w="2700" w:type="dxa"/>
            <w:tcBorders>
              <w:top w:val="single" w:sz="4" w:space="0" w:color="auto"/>
              <w:left w:val="single" w:sz="4" w:space="0" w:color="auto"/>
              <w:bottom w:val="single" w:sz="4" w:space="0" w:color="auto"/>
              <w:right w:val="single" w:sz="4" w:space="0" w:color="auto"/>
            </w:tcBorders>
          </w:tcPr>
          <w:p w14:paraId="107BB262"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Ö³Ñ×³ÏáõÕµ (ÝáõïñÇ³)</w:t>
            </w:r>
          </w:p>
        </w:tc>
        <w:tc>
          <w:tcPr>
            <w:tcW w:w="2700" w:type="dxa"/>
            <w:tcBorders>
              <w:top w:val="single" w:sz="4" w:space="0" w:color="auto"/>
              <w:left w:val="single" w:sz="4" w:space="0" w:color="auto"/>
              <w:bottom w:val="single" w:sz="4" w:space="0" w:color="auto"/>
              <w:right w:val="single" w:sz="4" w:space="0" w:color="auto"/>
            </w:tcBorders>
          </w:tcPr>
          <w:p w14:paraId="74771CE2" w14:textId="77777777" w:rsidR="005C219A" w:rsidRPr="002F7B36" w:rsidRDefault="005C219A" w:rsidP="005C219A">
            <w:pPr>
              <w:autoSpaceDE w:val="0"/>
              <w:autoSpaceDN w:val="0"/>
              <w:adjustRightInd w:val="0"/>
              <w:jc w:val="center"/>
              <w:rPr>
                <w:sz w:val="14"/>
                <w:szCs w:val="14"/>
              </w:rPr>
            </w:pPr>
            <w:r w:rsidRPr="002F7B36">
              <w:rPr>
                <w:sz w:val="14"/>
                <w:szCs w:val="14"/>
              </w:rPr>
              <w:t>Нутрия</w:t>
            </w:r>
          </w:p>
        </w:tc>
        <w:tc>
          <w:tcPr>
            <w:tcW w:w="540" w:type="dxa"/>
            <w:tcBorders>
              <w:top w:val="single" w:sz="4" w:space="0" w:color="auto"/>
              <w:left w:val="single" w:sz="4" w:space="0" w:color="auto"/>
              <w:bottom w:val="single" w:sz="4" w:space="0" w:color="auto"/>
              <w:right w:val="single" w:sz="4" w:space="0" w:color="auto"/>
            </w:tcBorders>
          </w:tcPr>
          <w:p w14:paraId="189C0EA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35EADC9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0E1D17A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0D20F4C7"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1F7F02BF"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7A32C72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Sminthidae</w:t>
            </w:r>
          </w:p>
        </w:tc>
        <w:tc>
          <w:tcPr>
            <w:tcW w:w="1439" w:type="dxa"/>
            <w:gridSpan w:val="2"/>
            <w:tcBorders>
              <w:top w:val="single" w:sz="4" w:space="0" w:color="auto"/>
              <w:left w:val="single" w:sz="4" w:space="0" w:color="auto"/>
              <w:bottom w:val="single" w:sz="4" w:space="0" w:color="auto"/>
              <w:right w:val="single" w:sz="4" w:space="0" w:color="auto"/>
            </w:tcBorders>
          </w:tcPr>
          <w:p w14:paraId="090F35B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Sicista</w:t>
            </w:r>
          </w:p>
        </w:tc>
        <w:tc>
          <w:tcPr>
            <w:tcW w:w="1801" w:type="dxa"/>
            <w:tcBorders>
              <w:top w:val="single" w:sz="4" w:space="0" w:color="auto"/>
              <w:left w:val="single" w:sz="4" w:space="0" w:color="auto"/>
              <w:bottom w:val="single" w:sz="4" w:space="0" w:color="auto"/>
              <w:right w:val="single" w:sz="4" w:space="0" w:color="auto"/>
            </w:tcBorders>
          </w:tcPr>
          <w:p w14:paraId="278D058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armenica</w:t>
            </w:r>
          </w:p>
        </w:tc>
        <w:tc>
          <w:tcPr>
            <w:tcW w:w="1800" w:type="dxa"/>
            <w:tcBorders>
              <w:top w:val="single" w:sz="4" w:space="0" w:color="auto"/>
              <w:left w:val="single" w:sz="4" w:space="0" w:color="auto"/>
              <w:bottom w:val="single" w:sz="4" w:space="0" w:color="auto"/>
              <w:right w:val="single" w:sz="4" w:space="0" w:color="auto"/>
            </w:tcBorders>
          </w:tcPr>
          <w:p w14:paraId="6818CCA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Sokolov et Baskevich,1988</w:t>
            </w:r>
          </w:p>
        </w:tc>
        <w:tc>
          <w:tcPr>
            <w:tcW w:w="2700" w:type="dxa"/>
            <w:tcBorders>
              <w:top w:val="single" w:sz="4" w:space="0" w:color="auto"/>
              <w:left w:val="single" w:sz="4" w:space="0" w:color="auto"/>
              <w:bottom w:val="single" w:sz="4" w:space="0" w:color="auto"/>
              <w:right w:val="single" w:sz="4" w:space="0" w:color="auto"/>
            </w:tcBorders>
          </w:tcPr>
          <w:p w14:paraId="1A70E623"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Ð³ÛÏ³Ï³Ý ÙÏÝÇÏ</w:t>
            </w:r>
          </w:p>
        </w:tc>
        <w:tc>
          <w:tcPr>
            <w:tcW w:w="2700" w:type="dxa"/>
            <w:tcBorders>
              <w:top w:val="single" w:sz="4" w:space="0" w:color="auto"/>
              <w:left w:val="single" w:sz="4" w:space="0" w:color="auto"/>
              <w:bottom w:val="single" w:sz="4" w:space="0" w:color="auto"/>
              <w:right w:val="single" w:sz="4" w:space="0" w:color="auto"/>
            </w:tcBorders>
          </w:tcPr>
          <w:p w14:paraId="783985A8" w14:textId="77777777" w:rsidR="005C219A" w:rsidRPr="002F7B36" w:rsidRDefault="005C219A" w:rsidP="005C219A">
            <w:pPr>
              <w:autoSpaceDE w:val="0"/>
              <w:autoSpaceDN w:val="0"/>
              <w:adjustRightInd w:val="0"/>
              <w:jc w:val="center"/>
              <w:rPr>
                <w:sz w:val="14"/>
                <w:szCs w:val="14"/>
              </w:rPr>
            </w:pPr>
            <w:r w:rsidRPr="002F7B36">
              <w:rPr>
                <w:sz w:val="14"/>
                <w:szCs w:val="14"/>
              </w:rPr>
              <w:t>Армянская мышовка</w:t>
            </w:r>
          </w:p>
        </w:tc>
        <w:tc>
          <w:tcPr>
            <w:tcW w:w="540" w:type="dxa"/>
            <w:tcBorders>
              <w:top w:val="single" w:sz="4" w:space="0" w:color="auto"/>
              <w:left w:val="single" w:sz="4" w:space="0" w:color="auto"/>
              <w:bottom w:val="single" w:sz="4" w:space="0" w:color="auto"/>
              <w:right w:val="single" w:sz="4" w:space="0" w:color="auto"/>
            </w:tcBorders>
          </w:tcPr>
          <w:p w14:paraId="51C9800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3A41927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4" w:space="0" w:color="auto"/>
              <w:left w:val="single" w:sz="4" w:space="0" w:color="auto"/>
              <w:bottom w:val="single" w:sz="4" w:space="0" w:color="auto"/>
              <w:right w:val="single" w:sz="4" w:space="0" w:color="auto"/>
            </w:tcBorders>
          </w:tcPr>
          <w:p w14:paraId="009BC33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4" w:space="0" w:color="auto"/>
              <w:left w:val="single" w:sz="4" w:space="0" w:color="auto"/>
              <w:bottom w:val="single" w:sz="4" w:space="0" w:color="auto"/>
              <w:right w:val="single" w:sz="4" w:space="0" w:color="auto"/>
            </w:tcBorders>
          </w:tcPr>
          <w:p w14:paraId="729D8187"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786DB258"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66990B3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Allactagidae</w:t>
            </w:r>
          </w:p>
        </w:tc>
        <w:tc>
          <w:tcPr>
            <w:tcW w:w="1439" w:type="dxa"/>
            <w:gridSpan w:val="2"/>
            <w:tcBorders>
              <w:top w:val="single" w:sz="4" w:space="0" w:color="auto"/>
              <w:left w:val="single" w:sz="4" w:space="0" w:color="auto"/>
              <w:bottom w:val="single" w:sz="4" w:space="0" w:color="auto"/>
              <w:right w:val="single" w:sz="4" w:space="0" w:color="auto"/>
            </w:tcBorders>
          </w:tcPr>
          <w:p w14:paraId="18500EC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Allactaga</w:t>
            </w:r>
          </w:p>
        </w:tc>
        <w:tc>
          <w:tcPr>
            <w:tcW w:w="1801" w:type="dxa"/>
            <w:tcBorders>
              <w:top w:val="single" w:sz="4" w:space="0" w:color="auto"/>
              <w:left w:val="single" w:sz="4" w:space="0" w:color="auto"/>
              <w:bottom w:val="single" w:sz="4" w:space="0" w:color="auto"/>
              <w:right w:val="single" w:sz="4" w:space="0" w:color="auto"/>
            </w:tcBorders>
          </w:tcPr>
          <w:p w14:paraId="5254B5C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euphratica</w:t>
            </w:r>
          </w:p>
        </w:tc>
        <w:tc>
          <w:tcPr>
            <w:tcW w:w="1800" w:type="dxa"/>
            <w:tcBorders>
              <w:top w:val="single" w:sz="4" w:space="0" w:color="auto"/>
              <w:left w:val="single" w:sz="4" w:space="0" w:color="auto"/>
              <w:bottom w:val="single" w:sz="4" w:space="0" w:color="auto"/>
              <w:right w:val="single" w:sz="4" w:space="0" w:color="auto"/>
            </w:tcBorders>
          </w:tcPr>
          <w:p w14:paraId="16CF3F7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Thomas,1881</w:t>
            </w:r>
          </w:p>
        </w:tc>
        <w:tc>
          <w:tcPr>
            <w:tcW w:w="2700" w:type="dxa"/>
            <w:tcBorders>
              <w:top w:val="single" w:sz="4" w:space="0" w:color="auto"/>
              <w:left w:val="single" w:sz="4" w:space="0" w:color="auto"/>
              <w:bottom w:val="single" w:sz="4" w:space="0" w:color="auto"/>
              <w:right w:val="single" w:sz="4" w:space="0" w:color="auto"/>
            </w:tcBorders>
          </w:tcPr>
          <w:p w14:paraId="27C23802"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È»éÝ³ÛÇÝ ×³·³ñ³ÙáõÏ</w:t>
            </w:r>
          </w:p>
        </w:tc>
        <w:tc>
          <w:tcPr>
            <w:tcW w:w="2700" w:type="dxa"/>
            <w:tcBorders>
              <w:top w:val="single" w:sz="4" w:space="0" w:color="auto"/>
              <w:left w:val="single" w:sz="4" w:space="0" w:color="auto"/>
              <w:bottom w:val="single" w:sz="4" w:space="0" w:color="auto"/>
              <w:right w:val="single" w:sz="4" w:space="0" w:color="auto"/>
            </w:tcBorders>
          </w:tcPr>
          <w:p w14:paraId="60EB69A9" w14:textId="77777777" w:rsidR="005C219A" w:rsidRPr="002F7B36" w:rsidRDefault="005C219A" w:rsidP="005C219A">
            <w:pPr>
              <w:autoSpaceDE w:val="0"/>
              <w:autoSpaceDN w:val="0"/>
              <w:adjustRightInd w:val="0"/>
              <w:jc w:val="center"/>
              <w:rPr>
                <w:sz w:val="14"/>
                <w:szCs w:val="14"/>
              </w:rPr>
            </w:pPr>
            <w:r w:rsidRPr="002F7B36">
              <w:rPr>
                <w:sz w:val="14"/>
                <w:szCs w:val="14"/>
              </w:rPr>
              <w:t>Малоазийский (горный) тушканчик</w:t>
            </w:r>
          </w:p>
        </w:tc>
        <w:tc>
          <w:tcPr>
            <w:tcW w:w="540" w:type="dxa"/>
            <w:tcBorders>
              <w:top w:val="single" w:sz="4" w:space="0" w:color="auto"/>
              <w:left w:val="single" w:sz="4" w:space="0" w:color="auto"/>
              <w:bottom w:val="single" w:sz="4" w:space="0" w:color="auto"/>
              <w:right w:val="single" w:sz="4" w:space="0" w:color="auto"/>
            </w:tcBorders>
          </w:tcPr>
          <w:p w14:paraId="4241566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5F9D923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3AFF93D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79D84220"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1D14233"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235FC96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2CBDB8B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Allactaga</w:t>
            </w:r>
          </w:p>
        </w:tc>
        <w:tc>
          <w:tcPr>
            <w:tcW w:w="1801" w:type="dxa"/>
            <w:tcBorders>
              <w:top w:val="single" w:sz="4" w:space="0" w:color="auto"/>
              <w:left w:val="single" w:sz="4" w:space="0" w:color="auto"/>
              <w:bottom w:val="single" w:sz="4" w:space="0" w:color="auto"/>
              <w:right w:val="single" w:sz="4" w:space="0" w:color="auto"/>
            </w:tcBorders>
          </w:tcPr>
          <w:p w14:paraId="05638DC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elater</w:t>
            </w:r>
          </w:p>
        </w:tc>
        <w:tc>
          <w:tcPr>
            <w:tcW w:w="1800" w:type="dxa"/>
            <w:tcBorders>
              <w:top w:val="single" w:sz="4" w:space="0" w:color="auto"/>
              <w:left w:val="single" w:sz="4" w:space="0" w:color="auto"/>
              <w:bottom w:val="single" w:sz="4" w:space="0" w:color="auto"/>
              <w:right w:val="single" w:sz="4" w:space="0" w:color="auto"/>
            </w:tcBorders>
          </w:tcPr>
          <w:p w14:paraId="57431AE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Lichtensten,1825</w:t>
            </w:r>
          </w:p>
        </w:tc>
        <w:tc>
          <w:tcPr>
            <w:tcW w:w="2700" w:type="dxa"/>
            <w:tcBorders>
              <w:top w:val="single" w:sz="4" w:space="0" w:color="auto"/>
              <w:left w:val="single" w:sz="4" w:space="0" w:color="auto"/>
              <w:bottom w:val="single" w:sz="4" w:space="0" w:color="auto"/>
              <w:right w:val="single" w:sz="4" w:space="0" w:color="auto"/>
            </w:tcBorders>
          </w:tcPr>
          <w:p w14:paraId="446CFE2B"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öáùñ ×³·³ñ³ÙáõÏ</w:t>
            </w:r>
          </w:p>
        </w:tc>
        <w:tc>
          <w:tcPr>
            <w:tcW w:w="2700" w:type="dxa"/>
            <w:tcBorders>
              <w:top w:val="single" w:sz="4" w:space="0" w:color="auto"/>
              <w:left w:val="single" w:sz="4" w:space="0" w:color="auto"/>
              <w:bottom w:val="single" w:sz="4" w:space="0" w:color="auto"/>
              <w:right w:val="single" w:sz="4" w:space="0" w:color="auto"/>
            </w:tcBorders>
          </w:tcPr>
          <w:p w14:paraId="245F8C11" w14:textId="77777777" w:rsidR="005C219A" w:rsidRPr="002F7B36" w:rsidRDefault="005C219A" w:rsidP="005C219A">
            <w:pPr>
              <w:autoSpaceDE w:val="0"/>
              <w:autoSpaceDN w:val="0"/>
              <w:adjustRightInd w:val="0"/>
              <w:jc w:val="center"/>
              <w:rPr>
                <w:sz w:val="14"/>
                <w:szCs w:val="14"/>
              </w:rPr>
            </w:pPr>
            <w:r w:rsidRPr="002F7B36">
              <w:rPr>
                <w:sz w:val="14"/>
                <w:szCs w:val="14"/>
              </w:rPr>
              <w:t>Малый тушканчик</w:t>
            </w:r>
          </w:p>
        </w:tc>
        <w:tc>
          <w:tcPr>
            <w:tcW w:w="540" w:type="dxa"/>
            <w:tcBorders>
              <w:top w:val="single" w:sz="4" w:space="0" w:color="auto"/>
              <w:left w:val="single" w:sz="4" w:space="0" w:color="auto"/>
              <w:bottom w:val="single" w:sz="4" w:space="0" w:color="auto"/>
              <w:right w:val="single" w:sz="4" w:space="0" w:color="auto"/>
            </w:tcBorders>
          </w:tcPr>
          <w:p w14:paraId="008D36D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447E186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347AB44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626402EE"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13CBC5CB"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43E55AE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Spalacidae</w:t>
            </w:r>
          </w:p>
        </w:tc>
        <w:tc>
          <w:tcPr>
            <w:tcW w:w="1439" w:type="dxa"/>
            <w:gridSpan w:val="2"/>
            <w:tcBorders>
              <w:top w:val="single" w:sz="4" w:space="0" w:color="auto"/>
              <w:left w:val="single" w:sz="4" w:space="0" w:color="auto"/>
              <w:bottom w:val="single" w:sz="4" w:space="0" w:color="auto"/>
              <w:right w:val="single" w:sz="4" w:space="0" w:color="auto"/>
            </w:tcBorders>
          </w:tcPr>
          <w:p w14:paraId="50DDD2A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Nannospalax</w:t>
            </w:r>
          </w:p>
        </w:tc>
        <w:tc>
          <w:tcPr>
            <w:tcW w:w="1801" w:type="dxa"/>
            <w:tcBorders>
              <w:top w:val="single" w:sz="4" w:space="0" w:color="auto"/>
              <w:left w:val="single" w:sz="4" w:space="0" w:color="auto"/>
              <w:bottom w:val="single" w:sz="4" w:space="0" w:color="auto"/>
              <w:right w:val="single" w:sz="4" w:space="0" w:color="auto"/>
            </w:tcBorders>
          </w:tcPr>
          <w:p w14:paraId="68E6E5A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nehringi</w:t>
            </w:r>
          </w:p>
        </w:tc>
        <w:tc>
          <w:tcPr>
            <w:tcW w:w="1800" w:type="dxa"/>
            <w:tcBorders>
              <w:top w:val="single" w:sz="4" w:space="0" w:color="auto"/>
              <w:left w:val="single" w:sz="4" w:space="0" w:color="auto"/>
              <w:bottom w:val="single" w:sz="4" w:space="0" w:color="auto"/>
              <w:right w:val="single" w:sz="4" w:space="0" w:color="auto"/>
            </w:tcBorders>
          </w:tcPr>
          <w:p w14:paraId="7D04E5B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Satunin,1898</w:t>
            </w:r>
          </w:p>
        </w:tc>
        <w:tc>
          <w:tcPr>
            <w:tcW w:w="2700" w:type="dxa"/>
            <w:tcBorders>
              <w:top w:val="single" w:sz="4" w:space="0" w:color="auto"/>
              <w:left w:val="single" w:sz="4" w:space="0" w:color="auto"/>
              <w:bottom w:val="single" w:sz="4" w:space="0" w:color="auto"/>
              <w:right w:val="single" w:sz="4" w:space="0" w:color="auto"/>
            </w:tcBorders>
          </w:tcPr>
          <w:p w14:paraId="3FEEC56D"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Ü»ñÇÝ·Ç Ïáõñ³ÙáõÏ</w:t>
            </w:r>
          </w:p>
        </w:tc>
        <w:tc>
          <w:tcPr>
            <w:tcW w:w="2700" w:type="dxa"/>
            <w:tcBorders>
              <w:top w:val="single" w:sz="4" w:space="0" w:color="auto"/>
              <w:left w:val="single" w:sz="4" w:space="0" w:color="auto"/>
              <w:bottom w:val="single" w:sz="4" w:space="0" w:color="auto"/>
              <w:right w:val="single" w:sz="4" w:space="0" w:color="auto"/>
            </w:tcBorders>
          </w:tcPr>
          <w:p w14:paraId="4618B5F2" w14:textId="77777777" w:rsidR="005C219A" w:rsidRPr="002F7B36" w:rsidRDefault="005C219A" w:rsidP="005C219A">
            <w:pPr>
              <w:autoSpaceDE w:val="0"/>
              <w:autoSpaceDN w:val="0"/>
              <w:adjustRightInd w:val="0"/>
              <w:jc w:val="center"/>
              <w:rPr>
                <w:sz w:val="14"/>
                <w:szCs w:val="14"/>
              </w:rPr>
            </w:pPr>
            <w:r w:rsidRPr="002F7B36">
              <w:rPr>
                <w:sz w:val="14"/>
                <w:szCs w:val="14"/>
              </w:rPr>
              <w:t>Слепыш Неринга</w:t>
            </w:r>
          </w:p>
        </w:tc>
        <w:tc>
          <w:tcPr>
            <w:tcW w:w="540" w:type="dxa"/>
            <w:tcBorders>
              <w:top w:val="single" w:sz="4" w:space="0" w:color="auto"/>
              <w:left w:val="single" w:sz="4" w:space="0" w:color="auto"/>
              <w:bottom w:val="single" w:sz="4" w:space="0" w:color="auto"/>
              <w:right w:val="single" w:sz="4" w:space="0" w:color="auto"/>
            </w:tcBorders>
          </w:tcPr>
          <w:p w14:paraId="3D08EC7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1A646C1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1994A16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7600B279"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02AB4253"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0B6FBDB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Cricetidae</w:t>
            </w:r>
          </w:p>
        </w:tc>
        <w:tc>
          <w:tcPr>
            <w:tcW w:w="1439" w:type="dxa"/>
            <w:gridSpan w:val="2"/>
            <w:tcBorders>
              <w:top w:val="single" w:sz="4" w:space="0" w:color="auto"/>
              <w:left w:val="single" w:sz="4" w:space="0" w:color="auto"/>
              <w:bottom w:val="single" w:sz="4" w:space="0" w:color="auto"/>
              <w:right w:val="single" w:sz="4" w:space="0" w:color="auto"/>
            </w:tcBorders>
          </w:tcPr>
          <w:p w14:paraId="58CDB51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Cricetulus</w:t>
            </w:r>
          </w:p>
        </w:tc>
        <w:tc>
          <w:tcPr>
            <w:tcW w:w="1801" w:type="dxa"/>
            <w:tcBorders>
              <w:top w:val="single" w:sz="4" w:space="0" w:color="auto"/>
              <w:left w:val="single" w:sz="4" w:space="0" w:color="auto"/>
              <w:bottom w:val="single" w:sz="4" w:space="0" w:color="auto"/>
              <w:right w:val="single" w:sz="4" w:space="0" w:color="auto"/>
            </w:tcBorders>
          </w:tcPr>
          <w:p w14:paraId="66A972F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migratorius</w:t>
            </w:r>
          </w:p>
        </w:tc>
        <w:tc>
          <w:tcPr>
            <w:tcW w:w="1800" w:type="dxa"/>
            <w:tcBorders>
              <w:top w:val="single" w:sz="4" w:space="0" w:color="auto"/>
              <w:left w:val="single" w:sz="4" w:space="0" w:color="auto"/>
              <w:bottom w:val="single" w:sz="4" w:space="0" w:color="auto"/>
              <w:right w:val="single" w:sz="4" w:space="0" w:color="auto"/>
            </w:tcBorders>
          </w:tcPr>
          <w:p w14:paraId="0DAB993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Pallas,1773</w:t>
            </w:r>
          </w:p>
        </w:tc>
        <w:tc>
          <w:tcPr>
            <w:tcW w:w="2700" w:type="dxa"/>
            <w:tcBorders>
              <w:top w:val="single" w:sz="4" w:space="0" w:color="auto"/>
              <w:left w:val="single" w:sz="4" w:space="0" w:color="auto"/>
              <w:bottom w:val="single" w:sz="4" w:space="0" w:color="auto"/>
              <w:right w:val="single" w:sz="4" w:space="0" w:color="auto"/>
            </w:tcBorders>
          </w:tcPr>
          <w:p w14:paraId="0B218AA8"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¶áñß Ñ³Ùëï»ñÇÏ</w:t>
            </w:r>
          </w:p>
        </w:tc>
        <w:tc>
          <w:tcPr>
            <w:tcW w:w="2700" w:type="dxa"/>
            <w:tcBorders>
              <w:top w:val="single" w:sz="4" w:space="0" w:color="auto"/>
              <w:left w:val="single" w:sz="4" w:space="0" w:color="auto"/>
              <w:bottom w:val="single" w:sz="4" w:space="0" w:color="auto"/>
              <w:right w:val="single" w:sz="4" w:space="0" w:color="auto"/>
            </w:tcBorders>
          </w:tcPr>
          <w:p w14:paraId="20D100F0" w14:textId="77777777" w:rsidR="005C219A" w:rsidRPr="002F7B36" w:rsidRDefault="005C219A" w:rsidP="005C219A">
            <w:pPr>
              <w:autoSpaceDE w:val="0"/>
              <w:autoSpaceDN w:val="0"/>
              <w:adjustRightInd w:val="0"/>
              <w:jc w:val="center"/>
              <w:rPr>
                <w:sz w:val="14"/>
                <w:szCs w:val="14"/>
              </w:rPr>
            </w:pPr>
            <w:r w:rsidRPr="002F7B36">
              <w:rPr>
                <w:sz w:val="14"/>
                <w:szCs w:val="14"/>
              </w:rPr>
              <w:t>Серый хомячок</w:t>
            </w:r>
          </w:p>
        </w:tc>
        <w:tc>
          <w:tcPr>
            <w:tcW w:w="540" w:type="dxa"/>
            <w:tcBorders>
              <w:top w:val="single" w:sz="4" w:space="0" w:color="auto"/>
              <w:left w:val="single" w:sz="4" w:space="0" w:color="auto"/>
              <w:bottom w:val="single" w:sz="4" w:space="0" w:color="auto"/>
              <w:right w:val="single" w:sz="4" w:space="0" w:color="auto"/>
            </w:tcBorders>
          </w:tcPr>
          <w:p w14:paraId="0D1DA99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4600CF3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281B43E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3907FE15"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4E324FB5"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7F1C23B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759250A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Mezocricetus</w:t>
            </w:r>
          </w:p>
        </w:tc>
        <w:tc>
          <w:tcPr>
            <w:tcW w:w="1801" w:type="dxa"/>
            <w:tcBorders>
              <w:top w:val="single" w:sz="4" w:space="0" w:color="auto"/>
              <w:left w:val="single" w:sz="4" w:space="0" w:color="auto"/>
              <w:bottom w:val="single" w:sz="4" w:space="0" w:color="auto"/>
              <w:right w:val="single" w:sz="4" w:space="0" w:color="auto"/>
            </w:tcBorders>
          </w:tcPr>
          <w:p w14:paraId="092E456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brandti</w:t>
            </w:r>
          </w:p>
        </w:tc>
        <w:tc>
          <w:tcPr>
            <w:tcW w:w="1800" w:type="dxa"/>
            <w:tcBorders>
              <w:top w:val="single" w:sz="4" w:space="0" w:color="auto"/>
              <w:left w:val="single" w:sz="4" w:space="0" w:color="auto"/>
              <w:bottom w:val="single" w:sz="4" w:space="0" w:color="auto"/>
              <w:right w:val="single" w:sz="4" w:space="0" w:color="auto"/>
            </w:tcBorders>
          </w:tcPr>
          <w:p w14:paraId="4F2A708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Nehring,1898</w:t>
            </w:r>
          </w:p>
        </w:tc>
        <w:tc>
          <w:tcPr>
            <w:tcW w:w="2700" w:type="dxa"/>
            <w:tcBorders>
              <w:top w:val="single" w:sz="4" w:space="0" w:color="auto"/>
              <w:left w:val="single" w:sz="4" w:space="0" w:color="auto"/>
              <w:bottom w:val="single" w:sz="4" w:space="0" w:color="auto"/>
              <w:right w:val="single" w:sz="4" w:space="0" w:color="auto"/>
            </w:tcBorders>
          </w:tcPr>
          <w:p w14:paraId="2A2C4755"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öáùñ³ëÇ³Ï³Ý Ñ³Ùëï»ñ</w:t>
            </w:r>
          </w:p>
        </w:tc>
        <w:tc>
          <w:tcPr>
            <w:tcW w:w="2700" w:type="dxa"/>
            <w:tcBorders>
              <w:top w:val="single" w:sz="4" w:space="0" w:color="auto"/>
              <w:left w:val="single" w:sz="4" w:space="0" w:color="auto"/>
              <w:bottom w:val="single" w:sz="4" w:space="0" w:color="auto"/>
              <w:right w:val="single" w:sz="4" w:space="0" w:color="auto"/>
            </w:tcBorders>
          </w:tcPr>
          <w:p w14:paraId="7FB9629D" w14:textId="77777777" w:rsidR="005C219A" w:rsidRPr="002F7B36" w:rsidRDefault="005C219A" w:rsidP="005C219A">
            <w:pPr>
              <w:autoSpaceDE w:val="0"/>
              <w:autoSpaceDN w:val="0"/>
              <w:adjustRightInd w:val="0"/>
              <w:jc w:val="center"/>
              <w:rPr>
                <w:sz w:val="14"/>
                <w:szCs w:val="14"/>
              </w:rPr>
            </w:pPr>
            <w:r w:rsidRPr="002F7B36">
              <w:rPr>
                <w:sz w:val="14"/>
                <w:szCs w:val="14"/>
              </w:rPr>
              <w:t>Малоазийский (закавказский) хомяк</w:t>
            </w:r>
          </w:p>
        </w:tc>
        <w:tc>
          <w:tcPr>
            <w:tcW w:w="540" w:type="dxa"/>
            <w:tcBorders>
              <w:top w:val="single" w:sz="4" w:space="0" w:color="auto"/>
              <w:left w:val="single" w:sz="4" w:space="0" w:color="auto"/>
              <w:bottom w:val="single" w:sz="4" w:space="0" w:color="auto"/>
              <w:right w:val="single" w:sz="4" w:space="0" w:color="auto"/>
            </w:tcBorders>
          </w:tcPr>
          <w:p w14:paraId="06091FF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271C152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7B65665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7C150A1F"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02E4D6EB"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7B28A3C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611EE42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Ellobius</w:t>
            </w:r>
          </w:p>
        </w:tc>
        <w:tc>
          <w:tcPr>
            <w:tcW w:w="1801" w:type="dxa"/>
            <w:tcBorders>
              <w:top w:val="single" w:sz="4" w:space="0" w:color="auto"/>
              <w:left w:val="single" w:sz="4" w:space="0" w:color="auto"/>
              <w:bottom w:val="single" w:sz="4" w:space="0" w:color="auto"/>
              <w:right w:val="single" w:sz="4" w:space="0" w:color="auto"/>
            </w:tcBorders>
          </w:tcPr>
          <w:p w14:paraId="7923791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lutescens</w:t>
            </w:r>
          </w:p>
        </w:tc>
        <w:tc>
          <w:tcPr>
            <w:tcW w:w="1800" w:type="dxa"/>
            <w:tcBorders>
              <w:top w:val="single" w:sz="4" w:space="0" w:color="auto"/>
              <w:left w:val="single" w:sz="4" w:space="0" w:color="auto"/>
              <w:bottom w:val="single" w:sz="4" w:space="0" w:color="auto"/>
              <w:right w:val="single" w:sz="4" w:space="0" w:color="auto"/>
            </w:tcBorders>
          </w:tcPr>
          <w:p w14:paraId="60EA62A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Thomas,1897</w:t>
            </w:r>
          </w:p>
        </w:tc>
        <w:tc>
          <w:tcPr>
            <w:tcW w:w="2700" w:type="dxa"/>
            <w:tcBorders>
              <w:top w:val="single" w:sz="4" w:space="0" w:color="auto"/>
              <w:left w:val="single" w:sz="4" w:space="0" w:color="auto"/>
              <w:bottom w:val="single" w:sz="4" w:space="0" w:color="auto"/>
              <w:right w:val="single" w:sz="4" w:space="0" w:color="auto"/>
            </w:tcBorders>
          </w:tcPr>
          <w:p w14:paraId="1AD71967"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²Ý¹ñÏáíÏ³ëÛ³Ý Ïáõñ³ÙÏÝÇÏ</w:t>
            </w:r>
          </w:p>
        </w:tc>
        <w:tc>
          <w:tcPr>
            <w:tcW w:w="2700" w:type="dxa"/>
            <w:tcBorders>
              <w:top w:val="single" w:sz="4" w:space="0" w:color="auto"/>
              <w:left w:val="single" w:sz="4" w:space="0" w:color="auto"/>
              <w:bottom w:val="single" w:sz="4" w:space="0" w:color="auto"/>
              <w:right w:val="single" w:sz="4" w:space="0" w:color="auto"/>
            </w:tcBorders>
          </w:tcPr>
          <w:p w14:paraId="48F64681" w14:textId="77777777" w:rsidR="005C219A" w:rsidRPr="002F7B36" w:rsidRDefault="005C219A" w:rsidP="005C219A">
            <w:pPr>
              <w:autoSpaceDE w:val="0"/>
              <w:autoSpaceDN w:val="0"/>
              <w:adjustRightInd w:val="0"/>
              <w:jc w:val="center"/>
              <w:rPr>
                <w:sz w:val="14"/>
                <w:szCs w:val="14"/>
              </w:rPr>
            </w:pPr>
            <w:r w:rsidRPr="002F7B36">
              <w:rPr>
                <w:sz w:val="14"/>
                <w:szCs w:val="14"/>
              </w:rPr>
              <w:t>Закавказская (горная) слепушонка</w:t>
            </w:r>
          </w:p>
        </w:tc>
        <w:tc>
          <w:tcPr>
            <w:tcW w:w="540" w:type="dxa"/>
            <w:tcBorders>
              <w:top w:val="single" w:sz="4" w:space="0" w:color="auto"/>
              <w:left w:val="single" w:sz="4" w:space="0" w:color="auto"/>
              <w:bottom w:val="single" w:sz="4" w:space="0" w:color="auto"/>
              <w:right w:val="single" w:sz="4" w:space="0" w:color="auto"/>
            </w:tcBorders>
          </w:tcPr>
          <w:p w14:paraId="2AFBA4A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12E8295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6F87529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3579209C"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É»éÝ³ÛÇÝ</w:t>
            </w:r>
          </w:p>
        </w:tc>
      </w:tr>
      <w:tr w:rsidR="005C219A" w:rsidRPr="00FC3BB5" w14:paraId="5325B2A7"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2015AB7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7A5FF9F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Ondatra</w:t>
            </w:r>
          </w:p>
        </w:tc>
        <w:tc>
          <w:tcPr>
            <w:tcW w:w="1801" w:type="dxa"/>
            <w:tcBorders>
              <w:top w:val="single" w:sz="4" w:space="0" w:color="auto"/>
              <w:left w:val="single" w:sz="4" w:space="0" w:color="auto"/>
              <w:bottom w:val="single" w:sz="4" w:space="0" w:color="auto"/>
              <w:right w:val="single" w:sz="4" w:space="0" w:color="auto"/>
            </w:tcBorders>
          </w:tcPr>
          <w:p w14:paraId="4F05E56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zibethicus</w:t>
            </w:r>
          </w:p>
        </w:tc>
        <w:tc>
          <w:tcPr>
            <w:tcW w:w="1800" w:type="dxa"/>
            <w:tcBorders>
              <w:top w:val="single" w:sz="4" w:space="0" w:color="auto"/>
              <w:left w:val="single" w:sz="4" w:space="0" w:color="auto"/>
              <w:bottom w:val="single" w:sz="4" w:space="0" w:color="auto"/>
              <w:right w:val="single" w:sz="4" w:space="0" w:color="auto"/>
            </w:tcBorders>
          </w:tcPr>
          <w:p w14:paraId="303F7F4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Linnaeus,1766</w:t>
            </w:r>
          </w:p>
        </w:tc>
        <w:tc>
          <w:tcPr>
            <w:tcW w:w="2700" w:type="dxa"/>
            <w:tcBorders>
              <w:top w:val="single" w:sz="4" w:space="0" w:color="auto"/>
              <w:left w:val="single" w:sz="4" w:space="0" w:color="auto"/>
              <w:bottom w:val="single" w:sz="4" w:space="0" w:color="auto"/>
              <w:right w:val="single" w:sz="4" w:space="0" w:color="auto"/>
            </w:tcBorders>
          </w:tcPr>
          <w:p w14:paraId="0F03C515"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úÝ¹³ïñ³ (ØáõßÏ³éÝ»ï)</w:t>
            </w:r>
          </w:p>
        </w:tc>
        <w:tc>
          <w:tcPr>
            <w:tcW w:w="2700" w:type="dxa"/>
            <w:tcBorders>
              <w:top w:val="single" w:sz="4" w:space="0" w:color="auto"/>
              <w:left w:val="single" w:sz="4" w:space="0" w:color="auto"/>
              <w:bottom w:val="single" w:sz="4" w:space="0" w:color="auto"/>
              <w:right w:val="single" w:sz="4" w:space="0" w:color="auto"/>
            </w:tcBorders>
          </w:tcPr>
          <w:p w14:paraId="1EAC5FC4" w14:textId="77777777" w:rsidR="005C219A" w:rsidRPr="002F7B36" w:rsidRDefault="005C219A" w:rsidP="005C219A">
            <w:pPr>
              <w:autoSpaceDE w:val="0"/>
              <w:autoSpaceDN w:val="0"/>
              <w:adjustRightInd w:val="0"/>
              <w:jc w:val="center"/>
              <w:rPr>
                <w:sz w:val="14"/>
                <w:szCs w:val="14"/>
              </w:rPr>
            </w:pPr>
            <w:r w:rsidRPr="002F7B36">
              <w:rPr>
                <w:sz w:val="14"/>
                <w:szCs w:val="14"/>
              </w:rPr>
              <w:t>Ондатра</w:t>
            </w:r>
          </w:p>
        </w:tc>
        <w:tc>
          <w:tcPr>
            <w:tcW w:w="540" w:type="dxa"/>
            <w:tcBorders>
              <w:top w:val="single" w:sz="4" w:space="0" w:color="auto"/>
              <w:left w:val="single" w:sz="4" w:space="0" w:color="auto"/>
              <w:bottom w:val="single" w:sz="4" w:space="0" w:color="auto"/>
              <w:right w:val="single" w:sz="4" w:space="0" w:color="auto"/>
            </w:tcBorders>
          </w:tcPr>
          <w:p w14:paraId="55E2B15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74B9B62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138E2A2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4FF3B2F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zibethica ?</w:t>
            </w:r>
          </w:p>
        </w:tc>
      </w:tr>
      <w:tr w:rsidR="005C219A" w:rsidRPr="00FC3BB5" w14:paraId="2A5861DF"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6843935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03789FA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Arvicola</w:t>
            </w:r>
          </w:p>
        </w:tc>
        <w:tc>
          <w:tcPr>
            <w:tcW w:w="1801" w:type="dxa"/>
            <w:tcBorders>
              <w:top w:val="single" w:sz="4" w:space="0" w:color="auto"/>
              <w:left w:val="single" w:sz="4" w:space="0" w:color="auto"/>
              <w:bottom w:val="single" w:sz="4" w:space="0" w:color="auto"/>
              <w:right w:val="single" w:sz="4" w:space="0" w:color="auto"/>
            </w:tcBorders>
          </w:tcPr>
          <w:p w14:paraId="4591160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terrestris</w:t>
            </w:r>
          </w:p>
        </w:tc>
        <w:tc>
          <w:tcPr>
            <w:tcW w:w="1800" w:type="dxa"/>
            <w:tcBorders>
              <w:top w:val="single" w:sz="4" w:space="0" w:color="auto"/>
              <w:left w:val="single" w:sz="4" w:space="0" w:color="auto"/>
              <w:bottom w:val="single" w:sz="4" w:space="0" w:color="auto"/>
              <w:right w:val="single" w:sz="4" w:space="0" w:color="auto"/>
            </w:tcBorders>
          </w:tcPr>
          <w:p w14:paraId="6A07781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3B95F65F"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æñ³éÝ»ï</w:t>
            </w:r>
          </w:p>
        </w:tc>
        <w:tc>
          <w:tcPr>
            <w:tcW w:w="2700" w:type="dxa"/>
            <w:tcBorders>
              <w:top w:val="single" w:sz="4" w:space="0" w:color="auto"/>
              <w:left w:val="single" w:sz="4" w:space="0" w:color="auto"/>
              <w:bottom w:val="single" w:sz="4" w:space="0" w:color="auto"/>
              <w:right w:val="single" w:sz="4" w:space="0" w:color="auto"/>
            </w:tcBorders>
          </w:tcPr>
          <w:p w14:paraId="03197E52" w14:textId="77777777" w:rsidR="005C219A" w:rsidRPr="002F7B36" w:rsidRDefault="005C219A" w:rsidP="005C219A">
            <w:pPr>
              <w:autoSpaceDE w:val="0"/>
              <w:autoSpaceDN w:val="0"/>
              <w:adjustRightInd w:val="0"/>
              <w:jc w:val="center"/>
              <w:rPr>
                <w:sz w:val="14"/>
                <w:szCs w:val="14"/>
              </w:rPr>
            </w:pPr>
            <w:r w:rsidRPr="002F7B36">
              <w:rPr>
                <w:sz w:val="14"/>
                <w:szCs w:val="14"/>
              </w:rPr>
              <w:t>Водяная полевка</w:t>
            </w:r>
          </w:p>
        </w:tc>
        <w:tc>
          <w:tcPr>
            <w:tcW w:w="540" w:type="dxa"/>
            <w:tcBorders>
              <w:top w:val="single" w:sz="4" w:space="0" w:color="auto"/>
              <w:left w:val="single" w:sz="4" w:space="0" w:color="auto"/>
              <w:bottom w:val="single" w:sz="4" w:space="0" w:color="auto"/>
              <w:right w:val="single" w:sz="4" w:space="0" w:color="auto"/>
            </w:tcBorders>
          </w:tcPr>
          <w:p w14:paraId="040FC12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6B725CF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1D66935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032E82B1"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E197F98"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1BAF69E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337D9A4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Chionomys</w:t>
            </w:r>
          </w:p>
        </w:tc>
        <w:tc>
          <w:tcPr>
            <w:tcW w:w="1801" w:type="dxa"/>
            <w:tcBorders>
              <w:top w:val="single" w:sz="4" w:space="0" w:color="auto"/>
              <w:left w:val="single" w:sz="4" w:space="0" w:color="auto"/>
              <w:bottom w:val="single" w:sz="4" w:space="0" w:color="auto"/>
              <w:right w:val="single" w:sz="4" w:space="0" w:color="auto"/>
            </w:tcBorders>
          </w:tcPr>
          <w:p w14:paraId="74938E5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nivalis</w:t>
            </w:r>
          </w:p>
        </w:tc>
        <w:tc>
          <w:tcPr>
            <w:tcW w:w="1800" w:type="dxa"/>
            <w:tcBorders>
              <w:top w:val="single" w:sz="4" w:space="0" w:color="auto"/>
              <w:left w:val="single" w:sz="4" w:space="0" w:color="auto"/>
              <w:bottom w:val="single" w:sz="4" w:space="0" w:color="auto"/>
              <w:right w:val="single" w:sz="4" w:space="0" w:color="auto"/>
            </w:tcBorders>
          </w:tcPr>
          <w:p w14:paraId="5BC7D06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Martins,1842</w:t>
            </w:r>
          </w:p>
        </w:tc>
        <w:tc>
          <w:tcPr>
            <w:tcW w:w="2700" w:type="dxa"/>
            <w:tcBorders>
              <w:top w:val="single" w:sz="4" w:space="0" w:color="auto"/>
              <w:left w:val="single" w:sz="4" w:space="0" w:color="auto"/>
              <w:bottom w:val="single" w:sz="4" w:space="0" w:color="auto"/>
              <w:right w:val="single" w:sz="4" w:space="0" w:color="auto"/>
            </w:tcBorders>
          </w:tcPr>
          <w:p w14:paraId="1B92FFEC"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æÝ³ÛÇÝ ¹³ßï³ÙáõÏ</w:t>
            </w:r>
          </w:p>
        </w:tc>
        <w:tc>
          <w:tcPr>
            <w:tcW w:w="2700" w:type="dxa"/>
            <w:tcBorders>
              <w:top w:val="single" w:sz="4" w:space="0" w:color="auto"/>
              <w:left w:val="single" w:sz="4" w:space="0" w:color="auto"/>
              <w:bottom w:val="single" w:sz="4" w:space="0" w:color="auto"/>
              <w:right w:val="single" w:sz="4" w:space="0" w:color="auto"/>
            </w:tcBorders>
          </w:tcPr>
          <w:p w14:paraId="7170C7EA" w14:textId="77777777" w:rsidR="005C219A" w:rsidRPr="002F7B36" w:rsidRDefault="005C219A" w:rsidP="005C219A">
            <w:pPr>
              <w:autoSpaceDE w:val="0"/>
              <w:autoSpaceDN w:val="0"/>
              <w:adjustRightInd w:val="0"/>
              <w:jc w:val="center"/>
              <w:rPr>
                <w:sz w:val="14"/>
                <w:szCs w:val="14"/>
              </w:rPr>
            </w:pPr>
            <w:r w:rsidRPr="002F7B36">
              <w:rPr>
                <w:sz w:val="14"/>
                <w:szCs w:val="14"/>
              </w:rPr>
              <w:t>Снеговая (снежная) полевка</w:t>
            </w:r>
          </w:p>
        </w:tc>
        <w:tc>
          <w:tcPr>
            <w:tcW w:w="540" w:type="dxa"/>
            <w:tcBorders>
              <w:top w:val="single" w:sz="4" w:space="0" w:color="auto"/>
              <w:left w:val="single" w:sz="4" w:space="0" w:color="auto"/>
              <w:bottom w:val="single" w:sz="4" w:space="0" w:color="auto"/>
              <w:right w:val="single" w:sz="4" w:space="0" w:color="auto"/>
            </w:tcBorders>
          </w:tcPr>
          <w:p w14:paraId="0EB24B4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68FEB29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0E1635D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051CD4B9"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09641FC9"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7340C18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164C898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Microtus</w:t>
            </w:r>
          </w:p>
        </w:tc>
        <w:tc>
          <w:tcPr>
            <w:tcW w:w="1801" w:type="dxa"/>
            <w:tcBorders>
              <w:top w:val="single" w:sz="4" w:space="0" w:color="auto"/>
              <w:left w:val="single" w:sz="4" w:space="0" w:color="auto"/>
              <w:bottom w:val="single" w:sz="4" w:space="0" w:color="auto"/>
              <w:right w:val="single" w:sz="4" w:space="0" w:color="auto"/>
            </w:tcBorders>
          </w:tcPr>
          <w:p w14:paraId="11447F5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daghestanicus</w:t>
            </w:r>
          </w:p>
        </w:tc>
        <w:tc>
          <w:tcPr>
            <w:tcW w:w="1800" w:type="dxa"/>
            <w:tcBorders>
              <w:top w:val="single" w:sz="4" w:space="0" w:color="auto"/>
              <w:left w:val="single" w:sz="4" w:space="0" w:color="auto"/>
              <w:bottom w:val="single" w:sz="4" w:space="0" w:color="auto"/>
              <w:right w:val="single" w:sz="4" w:space="0" w:color="auto"/>
            </w:tcBorders>
          </w:tcPr>
          <w:p w14:paraId="0BD7210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Shidlovsky,1919</w:t>
            </w:r>
          </w:p>
        </w:tc>
        <w:tc>
          <w:tcPr>
            <w:tcW w:w="2700" w:type="dxa"/>
            <w:tcBorders>
              <w:top w:val="single" w:sz="4" w:space="0" w:color="auto"/>
              <w:left w:val="single" w:sz="4" w:space="0" w:color="auto"/>
              <w:bottom w:val="single" w:sz="4" w:space="0" w:color="auto"/>
              <w:right w:val="single" w:sz="4" w:space="0" w:color="auto"/>
            </w:tcBorders>
          </w:tcPr>
          <w:p w14:paraId="5719CD66"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¸³Õëï³Ý³Ï³Ý ¹³ßï³ÙáõÏ</w:t>
            </w:r>
          </w:p>
        </w:tc>
        <w:tc>
          <w:tcPr>
            <w:tcW w:w="2700" w:type="dxa"/>
            <w:tcBorders>
              <w:top w:val="single" w:sz="4" w:space="0" w:color="auto"/>
              <w:left w:val="single" w:sz="4" w:space="0" w:color="auto"/>
              <w:bottom w:val="single" w:sz="4" w:space="0" w:color="auto"/>
              <w:right w:val="single" w:sz="4" w:space="0" w:color="auto"/>
            </w:tcBorders>
          </w:tcPr>
          <w:p w14:paraId="13E99813" w14:textId="77777777" w:rsidR="005C219A" w:rsidRPr="002F7B36" w:rsidRDefault="005C219A" w:rsidP="005C219A">
            <w:pPr>
              <w:autoSpaceDE w:val="0"/>
              <w:autoSpaceDN w:val="0"/>
              <w:adjustRightInd w:val="0"/>
              <w:jc w:val="center"/>
              <w:rPr>
                <w:sz w:val="14"/>
                <w:szCs w:val="14"/>
              </w:rPr>
            </w:pPr>
            <w:r w:rsidRPr="002F7B36">
              <w:rPr>
                <w:sz w:val="14"/>
                <w:szCs w:val="14"/>
              </w:rPr>
              <w:t>Дагестанская полевка</w:t>
            </w:r>
          </w:p>
        </w:tc>
        <w:tc>
          <w:tcPr>
            <w:tcW w:w="540" w:type="dxa"/>
            <w:tcBorders>
              <w:top w:val="single" w:sz="4" w:space="0" w:color="auto"/>
              <w:left w:val="single" w:sz="4" w:space="0" w:color="auto"/>
              <w:bottom w:val="single" w:sz="4" w:space="0" w:color="auto"/>
              <w:right w:val="single" w:sz="4" w:space="0" w:color="auto"/>
            </w:tcBorders>
          </w:tcPr>
          <w:p w14:paraId="037BD87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412BEC4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4D1334B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74DACFD5"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1DF56C1F"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612409C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3E990EF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Microtus</w:t>
            </w:r>
          </w:p>
        </w:tc>
        <w:tc>
          <w:tcPr>
            <w:tcW w:w="1801" w:type="dxa"/>
            <w:tcBorders>
              <w:top w:val="single" w:sz="4" w:space="0" w:color="auto"/>
              <w:left w:val="single" w:sz="4" w:space="0" w:color="auto"/>
              <w:bottom w:val="single" w:sz="4" w:space="0" w:color="auto"/>
              <w:right w:val="single" w:sz="4" w:space="0" w:color="auto"/>
            </w:tcBorders>
          </w:tcPr>
          <w:p w14:paraId="10E0A9A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nazarovi</w:t>
            </w:r>
          </w:p>
        </w:tc>
        <w:tc>
          <w:tcPr>
            <w:tcW w:w="1800" w:type="dxa"/>
            <w:tcBorders>
              <w:top w:val="single" w:sz="4" w:space="0" w:color="auto"/>
              <w:left w:val="single" w:sz="4" w:space="0" w:color="auto"/>
              <w:bottom w:val="single" w:sz="4" w:space="0" w:color="auto"/>
              <w:right w:val="single" w:sz="4" w:space="0" w:color="auto"/>
            </w:tcBorders>
          </w:tcPr>
          <w:p w14:paraId="15D8FF7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Shidlovsky,1938</w:t>
            </w:r>
          </w:p>
        </w:tc>
        <w:tc>
          <w:tcPr>
            <w:tcW w:w="2700" w:type="dxa"/>
            <w:tcBorders>
              <w:top w:val="single" w:sz="4" w:space="0" w:color="auto"/>
              <w:left w:val="single" w:sz="4" w:space="0" w:color="auto"/>
              <w:bottom w:val="single" w:sz="4" w:space="0" w:color="auto"/>
              <w:right w:val="single" w:sz="4" w:space="0" w:color="auto"/>
            </w:tcBorders>
          </w:tcPr>
          <w:p w14:paraId="40CCB6D2"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Ü³½³ñáíÇ ¹³ßï³ÙáõÏ</w:t>
            </w:r>
          </w:p>
        </w:tc>
        <w:tc>
          <w:tcPr>
            <w:tcW w:w="2700" w:type="dxa"/>
            <w:tcBorders>
              <w:top w:val="single" w:sz="4" w:space="0" w:color="auto"/>
              <w:left w:val="single" w:sz="4" w:space="0" w:color="auto"/>
              <w:bottom w:val="single" w:sz="4" w:space="0" w:color="auto"/>
              <w:right w:val="single" w:sz="4" w:space="0" w:color="auto"/>
            </w:tcBorders>
          </w:tcPr>
          <w:p w14:paraId="088E5A2E" w14:textId="77777777" w:rsidR="005C219A" w:rsidRPr="002F7B36" w:rsidRDefault="005C219A" w:rsidP="005C219A">
            <w:pPr>
              <w:autoSpaceDE w:val="0"/>
              <w:autoSpaceDN w:val="0"/>
              <w:adjustRightInd w:val="0"/>
              <w:jc w:val="center"/>
              <w:rPr>
                <w:sz w:val="14"/>
                <w:szCs w:val="14"/>
              </w:rPr>
            </w:pPr>
            <w:r w:rsidRPr="002F7B36">
              <w:rPr>
                <w:sz w:val="14"/>
                <w:szCs w:val="14"/>
              </w:rPr>
              <w:t>Полевка Назарова</w:t>
            </w:r>
          </w:p>
        </w:tc>
        <w:tc>
          <w:tcPr>
            <w:tcW w:w="540" w:type="dxa"/>
            <w:tcBorders>
              <w:top w:val="single" w:sz="4" w:space="0" w:color="auto"/>
              <w:left w:val="single" w:sz="4" w:space="0" w:color="auto"/>
              <w:bottom w:val="single" w:sz="4" w:space="0" w:color="auto"/>
              <w:right w:val="single" w:sz="4" w:space="0" w:color="auto"/>
            </w:tcBorders>
          </w:tcPr>
          <w:p w14:paraId="5826398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4D7AC1D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796A68D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0244A187"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2498EFF9"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6B419DF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4F558F6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Microtus</w:t>
            </w:r>
          </w:p>
        </w:tc>
        <w:tc>
          <w:tcPr>
            <w:tcW w:w="1801" w:type="dxa"/>
            <w:tcBorders>
              <w:top w:val="single" w:sz="4" w:space="0" w:color="auto"/>
              <w:left w:val="single" w:sz="4" w:space="0" w:color="auto"/>
              <w:bottom w:val="single" w:sz="4" w:space="0" w:color="auto"/>
              <w:right w:val="single" w:sz="4" w:space="0" w:color="auto"/>
            </w:tcBorders>
          </w:tcPr>
          <w:p w14:paraId="206C371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majori</w:t>
            </w:r>
          </w:p>
        </w:tc>
        <w:tc>
          <w:tcPr>
            <w:tcW w:w="1800" w:type="dxa"/>
            <w:tcBorders>
              <w:top w:val="single" w:sz="4" w:space="0" w:color="auto"/>
              <w:left w:val="single" w:sz="4" w:space="0" w:color="auto"/>
              <w:bottom w:val="single" w:sz="4" w:space="0" w:color="auto"/>
              <w:right w:val="single" w:sz="4" w:space="0" w:color="auto"/>
            </w:tcBorders>
          </w:tcPr>
          <w:p w14:paraId="728B50A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Thomas,1906</w:t>
            </w:r>
          </w:p>
        </w:tc>
        <w:tc>
          <w:tcPr>
            <w:tcW w:w="2700" w:type="dxa"/>
            <w:tcBorders>
              <w:top w:val="single" w:sz="4" w:space="0" w:color="auto"/>
              <w:left w:val="single" w:sz="4" w:space="0" w:color="auto"/>
              <w:bottom w:val="single" w:sz="4" w:space="0" w:color="auto"/>
              <w:right w:val="single" w:sz="4" w:space="0" w:color="auto"/>
            </w:tcBorders>
          </w:tcPr>
          <w:p w14:paraId="65A270A2"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Â÷áõï³ÛÇÝ ¹³ßï³ÙáõÏ</w:t>
            </w:r>
          </w:p>
        </w:tc>
        <w:tc>
          <w:tcPr>
            <w:tcW w:w="2700" w:type="dxa"/>
            <w:tcBorders>
              <w:top w:val="single" w:sz="4" w:space="0" w:color="auto"/>
              <w:left w:val="single" w:sz="4" w:space="0" w:color="auto"/>
              <w:bottom w:val="single" w:sz="4" w:space="0" w:color="auto"/>
              <w:right w:val="single" w:sz="4" w:space="0" w:color="auto"/>
            </w:tcBorders>
          </w:tcPr>
          <w:p w14:paraId="23C7DFD4" w14:textId="77777777" w:rsidR="005C219A" w:rsidRPr="002F7B36" w:rsidRDefault="005C219A" w:rsidP="005C219A">
            <w:pPr>
              <w:autoSpaceDE w:val="0"/>
              <w:autoSpaceDN w:val="0"/>
              <w:adjustRightInd w:val="0"/>
              <w:jc w:val="center"/>
              <w:rPr>
                <w:sz w:val="14"/>
                <w:szCs w:val="14"/>
              </w:rPr>
            </w:pPr>
            <w:r w:rsidRPr="002F7B36">
              <w:rPr>
                <w:sz w:val="14"/>
                <w:szCs w:val="14"/>
              </w:rPr>
              <w:t>Кустарниковая полевка</w:t>
            </w:r>
          </w:p>
        </w:tc>
        <w:tc>
          <w:tcPr>
            <w:tcW w:w="540" w:type="dxa"/>
            <w:tcBorders>
              <w:top w:val="single" w:sz="4" w:space="0" w:color="auto"/>
              <w:left w:val="single" w:sz="4" w:space="0" w:color="auto"/>
              <w:bottom w:val="single" w:sz="4" w:space="0" w:color="auto"/>
              <w:right w:val="single" w:sz="4" w:space="0" w:color="auto"/>
            </w:tcBorders>
          </w:tcPr>
          <w:p w14:paraId="45E28DD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1F68A2C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0C38E00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7CF6D6BC"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4E8EAEA"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1A3AD8B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5E995D6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Microtus</w:t>
            </w:r>
          </w:p>
        </w:tc>
        <w:tc>
          <w:tcPr>
            <w:tcW w:w="1801" w:type="dxa"/>
            <w:tcBorders>
              <w:top w:val="single" w:sz="4" w:space="0" w:color="auto"/>
              <w:left w:val="single" w:sz="4" w:space="0" w:color="auto"/>
              <w:bottom w:val="single" w:sz="4" w:space="0" w:color="auto"/>
              <w:right w:val="single" w:sz="4" w:space="0" w:color="auto"/>
            </w:tcBorders>
          </w:tcPr>
          <w:p w14:paraId="3CA0AEE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socialis</w:t>
            </w:r>
          </w:p>
        </w:tc>
        <w:tc>
          <w:tcPr>
            <w:tcW w:w="1800" w:type="dxa"/>
            <w:tcBorders>
              <w:top w:val="single" w:sz="4" w:space="0" w:color="auto"/>
              <w:left w:val="single" w:sz="4" w:space="0" w:color="auto"/>
              <w:bottom w:val="single" w:sz="4" w:space="0" w:color="auto"/>
              <w:right w:val="single" w:sz="4" w:space="0" w:color="auto"/>
            </w:tcBorders>
          </w:tcPr>
          <w:p w14:paraId="7B62AB2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Pallas,1773</w:t>
            </w:r>
          </w:p>
        </w:tc>
        <w:tc>
          <w:tcPr>
            <w:tcW w:w="2700" w:type="dxa"/>
            <w:tcBorders>
              <w:top w:val="single" w:sz="4" w:space="0" w:color="auto"/>
              <w:left w:val="single" w:sz="4" w:space="0" w:color="auto"/>
              <w:bottom w:val="single" w:sz="4" w:space="0" w:color="auto"/>
              <w:right w:val="single" w:sz="4" w:space="0" w:color="auto"/>
            </w:tcBorders>
          </w:tcPr>
          <w:p w14:paraId="134C21AE"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Ð³ë³ñ³Ï³Ï³Ý ¹³ßï³ÙáõÏ</w:t>
            </w:r>
          </w:p>
        </w:tc>
        <w:tc>
          <w:tcPr>
            <w:tcW w:w="2700" w:type="dxa"/>
            <w:tcBorders>
              <w:top w:val="single" w:sz="4" w:space="0" w:color="auto"/>
              <w:left w:val="single" w:sz="4" w:space="0" w:color="auto"/>
              <w:bottom w:val="single" w:sz="4" w:space="0" w:color="auto"/>
              <w:right w:val="single" w:sz="4" w:space="0" w:color="auto"/>
            </w:tcBorders>
          </w:tcPr>
          <w:p w14:paraId="6AB4BA18" w14:textId="77777777" w:rsidR="005C219A" w:rsidRPr="002F7B36" w:rsidRDefault="005C219A" w:rsidP="005C219A">
            <w:pPr>
              <w:autoSpaceDE w:val="0"/>
              <w:autoSpaceDN w:val="0"/>
              <w:adjustRightInd w:val="0"/>
              <w:jc w:val="center"/>
              <w:rPr>
                <w:sz w:val="14"/>
                <w:szCs w:val="14"/>
              </w:rPr>
            </w:pPr>
            <w:r w:rsidRPr="002F7B36">
              <w:rPr>
                <w:sz w:val="14"/>
                <w:szCs w:val="14"/>
              </w:rPr>
              <w:t>Общественная полевка</w:t>
            </w:r>
          </w:p>
        </w:tc>
        <w:tc>
          <w:tcPr>
            <w:tcW w:w="540" w:type="dxa"/>
            <w:tcBorders>
              <w:top w:val="single" w:sz="4" w:space="0" w:color="auto"/>
              <w:left w:val="single" w:sz="4" w:space="0" w:color="auto"/>
              <w:bottom w:val="single" w:sz="4" w:space="0" w:color="auto"/>
              <w:right w:val="single" w:sz="4" w:space="0" w:color="auto"/>
            </w:tcBorders>
          </w:tcPr>
          <w:p w14:paraId="3254192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5F56300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087E741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76383227"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13BD4DCB"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568910D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6356D46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Microtus</w:t>
            </w:r>
          </w:p>
        </w:tc>
        <w:tc>
          <w:tcPr>
            <w:tcW w:w="1801" w:type="dxa"/>
            <w:tcBorders>
              <w:top w:val="single" w:sz="4" w:space="0" w:color="auto"/>
              <w:left w:val="single" w:sz="4" w:space="0" w:color="auto"/>
              <w:bottom w:val="single" w:sz="4" w:space="0" w:color="auto"/>
              <w:right w:val="single" w:sz="4" w:space="0" w:color="auto"/>
            </w:tcBorders>
          </w:tcPr>
          <w:p w14:paraId="152043C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schidlovskii</w:t>
            </w:r>
          </w:p>
        </w:tc>
        <w:tc>
          <w:tcPr>
            <w:tcW w:w="1800" w:type="dxa"/>
            <w:tcBorders>
              <w:top w:val="single" w:sz="4" w:space="0" w:color="auto"/>
              <w:left w:val="single" w:sz="4" w:space="0" w:color="auto"/>
              <w:bottom w:val="single" w:sz="4" w:space="0" w:color="auto"/>
              <w:right w:val="single" w:sz="4" w:space="0" w:color="auto"/>
            </w:tcBorders>
          </w:tcPr>
          <w:p w14:paraId="11D4C52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Argyropulo,1937</w:t>
            </w:r>
          </w:p>
        </w:tc>
        <w:tc>
          <w:tcPr>
            <w:tcW w:w="2700" w:type="dxa"/>
            <w:tcBorders>
              <w:top w:val="single" w:sz="4" w:space="0" w:color="auto"/>
              <w:left w:val="single" w:sz="4" w:space="0" w:color="auto"/>
              <w:bottom w:val="single" w:sz="4" w:space="0" w:color="auto"/>
              <w:right w:val="single" w:sz="4" w:space="0" w:color="auto"/>
            </w:tcBorders>
          </w:tcPr>
          <w:p w14:paraId="2A9CCBFA"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ÞÇ¹ÉáíëÏáõ ¹³ßï³ÙáõÏ</w:t>
            </w:r>
          </w:p>
        </w:tc>
        <w:tc>
          <w:tcPr>
            <w:tcW w:w="2700" w:type="dxa"/>
            <w:tcBorders>
              <w:top w:val="single" w:sz="4" w:space="0" w:color="auto"/>
              <w:left w:val="single" w:sz="4" w:space="0" w:color="auto"/>
              <w:bottom w:val="single" w:sz="4" w:space="0" w:color="auto"/>
              <w:right w:val="single" w:sz="4" w:space="0" w:color="auto"/>
            </w:tcBorders>
          </w:tcPr>
          <w:p w14:paraId="5C4A08FD" w14:textId="77777777" w:rsidR="005C219A" w:rsidRPr="002F7B36" w:rsidRDefault="005C219A" w:rsidP="005C219A">
            <w:pPr>
              <w:autoSpaceDE w:val="0"/>
              <w:autoSpaceDN w:val="0"/>
              <w:adjustRightInd w:val="0"/>
              <w:jc w:val="center"/>
              <w:rPr>
                <w:sz w:val="14"/>
                <w:szCs w:val="14"/>
              </w:rPr>
            </w:pPr>
            <w:r w:rsidRPr="002F7B36">
              <w:rPr>
                <w:sz w:val="14"/>
                <w:szCs w:val="14"/>
              </w:rPr>
              <w:t>Полевка Шидловского</w:t>
            </w:r>
          </w:p>
        </w:tc>
        <w:tc>
          <w:tcPr>
            <w:tcW w:w="540" w:type="dxa"/>
            <w:tcBorders>
              <w:top w:val="single" w:sz="4" w:space="0" w:color="auto"/>
              <w:left w:val="single" w:sz="4" w:space="0" w:color="auto"/>
              <w:bottom w:val="single" w:sz="4" w:space="0" w:color="auto"/>
              <w:right w:val="single" w:sz="4" w:space="0" w:color="auto"/>
            </w:tcBorders>
          </w:tcPr>
          <w:p w14:paraId="1F47C39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1F26CD4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2E9EAFD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18CD36D5"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260C5114"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605E120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13E57F1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Microtus</w:t>
            </w:r>
          </w:p>
        </w:tc>
        <w:tc>
          <w:tcPr>
            <w:tcW w:w="1801" w:type="dxa"/>
            <w:tcBorders>
              <w:top w:val="single" w:sz="4" w:space="0" w:color="auto"/>
              <w:left w:val="single" w:sz="4" w:space="0" w:color="auto"/>
              <w:bottom w:val="single" w:sz="4" w:space="0" w:color="auto"/>
              <w:right w:val="single" w:sz="4" w:space="0" w:color="auto"/>
            </w:tcBorders>
          </w:tcPr>
          <w:p w14:paraId="664A51B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arvalis</w:t>
            </w:r>
          </w:p>
        </w:tc>
        <w:tc>
          <w:tcPr>
            <w:tcW w:w="1800" w:type="dxa"/>
            <w:tcBorders>
              <w:top w:val="single" w:sz="4" w:space="0" w:color="auto"/>
              <w:left w:val="single" w:sz="4" w:space="0" w:color="auto"/>
              <w:bottom w:val="single" w:sz="4" w:space="0" w:color="auto"/>
              <w:right w:val="single" w:sz="4" w:space="0" w:color="auto"/>
            </w:tcBorders>
          </w:tcPr>
          <w:p w14:paraId="4C2D3BE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Pallas,1778</w:t>
            </w:r>
          </w:p>
        </w:tc>
        <w:tc>
          <w:tcPr>
            <w:tcW w:w="2700" w:type="dxa"/>
            <w:tcBorders>
              <w:top w:val="single" w:sz="4" w:space="0" w:color="auto"/>
              <w:left w:val="single" w:sz="4" w:space="0" w:color="auto"/>
              <w:bottom w:val="single" w:sz="4" w:space="0" w:color="auto"/>
              <w:right w:val="single" w:sz="4" w:space="0" w:color="auto"/>
            </w:tcBorders>
          </w:tcPr>
          <w:p w14:paraId="7E5F309A"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êáíáñ³Ï³Ý ¹³ßï³ÙáõÏ</w:t>
            </w:r>
          </w:p>
        </w:tc>
        <w:tc>
          <w:tcPr>
            <w:tcW w:w="2700" w:type="dxa"/>
            <w:tcBorders>
              <w:top w:val="single" w:sz="4" w:space="0" w:color="auto"/>
              <w:left w:val="single" w:sz="4" w:space="0" w:color="auto"/>
              <w:bottom w:val="single" w:sz="4" w:space="0" w:color="auto"/>
              <w:right w:val="single" w:sz="4" w:space="0" w:color="auto"/>
            </w:tcBorders>
          </w:tcPr>
          <w:p w14:paraId="24D88C8B" w14:textId="77777777" w:rsidR="005C219A" w:rsidRPr="002F7B36" w:rsidRDefault="005C219A" w:rsidP="005C219A">
            <w:pPr>
              <w:autoSpaceDE w:val="0"/>
              <w:autoSpaceDN w:val="0"/>
              <w:adjustRightInd w:val="0"/>
              <w:jc w:val="center"/>
              <w:rPr>
                <w:sz w:val="14"/>
                <w:szCs w:val="14"/>
              </w:rPr>
            </w:pPr>
            <w:r w:rsidRPr="002F7B36">
              <w:rPr>
                <w:sz w:val="14"/>
                <w:szCs w:val="14"/>
              </w:rPr>
              <w:t>Обыкновенная полевка</w:t>
            </w:r>
          </w:p>
        </w:tc>
        <w:tc>
          <w:tcPr>
            <w:tcW w:w="540" w:type="dxa"/>
            <w:tcBorders>
              <w:top w:val="single" w:sz="4" w:space="0" w:color="auto"/>
              <w:left w:val="single" w:sz="4" w:space="0" w:color="auto"/>
              <w:bottom w:val="single" w:sz="4" w:space="0" w:color="auto"/>
              <w:right w:val="single" w:sz="4" w:space="0" w:color="auto"/>
            </w:tcBorders>
          </w:tcPr>
          <w:p w14:paraId="2294691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328F905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48A100F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63AE0540"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4F23ECDF"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418F242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2B6B261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Microtus</w:t>
            </w:r>
          </w:p>
        </w:tc>
        <w:tc>
          <w:tcPr>
            <w:tcW w:w="1801" w:type="dxa"/>
            <w:tcBorders>
              <w:top w:val="single" w:sz="4" w:space="0" w:color="auto"/>
              <w:left w:val="single" w:sz="4" w:space="0" w:color="auto"/>
              <w:bottom w:val="single" w:sz="4" w:space="0" w:color="auto"/>
              <w:right w:val="single" w:sz="4" w:space="0" w:color="auto"/>
            </w:tcBorders>
          </w:tcPr>
          <w:p w14:paraId="48A0269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rossiaemeridionalis</w:t>
            </w:r>
          </w:p>
        </w:tc>
        <w:tc>
          <w:tcPr>
            <w:tcW w:w="1800" w:type="dxa"/>
            <w:tcBorders>
              <w:top w:val="single" w:sz="4" w:space="0" w:color="auto"/>
              <w:left w:val="single" w:sz="4" w:space="0" w:color="auto"/>
              <w:bottom w:val="single" w:sz="4" w:space="0" w:color="auto"/>
              <w:right w:val="single" w:sz="4" w:space="0" w:color="auto"/>
            </w:tcBorders>
          </w:tcPr>
          <w:p w14:paraId="42F5C64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Ognev,1924</w:t>
            </w:r>
          </w:p>
        </w:tc>
        <w:tc>
          <w:tcPr>
            <w:tcW w:w="2700" w:type="dxa"/>
            <w:tcBorders>
              <w:top w:val="single" w:sz="4" w:space="0" w:color="auto"/>
              <w:left w:val="single" w:sz="4" w:space="0" w:color="auto"/>
              <w:bottom w:val="single" w:sz="4" w:space="0" w:color="auto"/>
              <w:right w:val="single" w:sz="4" w:space="0" w:color="auto"/>
            </w:tcBorders>
          </w:tcPr>
          <w:p w14:paraId="69C44D95"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²ñ¨»É³¨ñáå³Ï³Ý ¹³ßï³ÙáõÏ</w:t>
            </w:r>
          </w:p>
        </w:tc>
        <w:tc>
          <w:tcPr>
            <w:tcW w:w="2700" w:type="dxa"/>
            <w:tcBorders>
              <w:top w:val="single" w:sz="4" w:space="0" w:color="auto"/>
              <w:left w:val="single" w:sz="4" w:space="0" w:color="auto"/>
              <w:bottom w:val="single" w:sz="4" w:space="0" w:color="auto"/>
              <w:right w:val="single" w:sz="4" w:space="0" w:color="auto"/>
            </w:tcBorders>
          </w:tcPr>
          <w:p w14:paraId="2AE14B62" w14:textId="77777777" w:rsidR="005C219A" w:rsidRPr="002F7B36" w:rsidRDefault="005C219A" w:rsidP="005C219A">
            <w:pPr>
              <w:autoSpaceDE w:val="0"/>
              <w:autoSpaceDN w:val="0"/>
              <w:adjustRightInd w:val="0"/>
              <w:jc w:val="center"/>
              <w:rPr>
                <w:sz w:val="14"/>
                <w:szCs w:val="14"/>
              </w:rPr>
            </w:pPr>
            <w:r w:rsidRPr="002F7B36">
              <w:rPr>
                <w:sz w:val="14"/>
                <w:szCs w:val="14"/>
              </w:rPr>
              <w:t>Восточноевропейская полевка</w:t>
            </w:r>
          </w:p>
        </w:tc>
        <w:tc>
          <w:tcPr>
            <w:tcW w:w="540" w:type="dxa"/>
            <w:tcBorders>
              <w:top w:val="single" w:sz="4" w:space="0" w:color="auto"/>
              <w:left w:val="single" w:sz="4" w:space="0" w:color="auto"/>
              <w:bottom w:val="single" w:sz="4" w:space="0" w:color="auto"/>
              <w:right w:val="single" w:sz="4" w:space="0" w:color="auto"/>
            </w:tcBorders>
          </w:tcPr>
          <w:p w14:paraId="2015CAE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7F16447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144D00F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692BC4A5"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106DB16"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3042F55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Gerbillidae</w:t>
            </w:r>
          </w:p>
        </w:tc>
        <w:tc>
          <w:tcPr>
            <w:tcW w:w="1439" w:type="dxa"/>
            <w:gridSpan w:val="2"/>
            <w:tcBorders>
              <w:top w:val="single" w:sz="4" w:space="0" w:color="auto"/>
              <w:left w:val="single" w:sz="4" w:space="0" w:color="auto"/>
              <w:bottom w:val="single" w:sz="4" w:space="0" w:color="auto"/>
              <w:right w:val="single" w:sz="4" w:space="0" w:color="auto"/>
            </w:tcBorders>
          </w:tcPr>
          <w:p w14:paraId="13C9D0C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Meriones</w:t>
            </w:r>
          </w:p>
        </w:tc>
        <w:tc>
          <w:tcPr>
            <w:tcW w:w="1801" w:type="dxa"/>
            <w:tcBorders>
              <w:top w:val="single" w:sz="4" w:space="0" w:color="auto"/>
              <w:left w:val="single" w:sz="4" w:space="0" w:color="auto"/>
              <w:bottom w:val="single" w:sz="4" w:space="0" w:color="auto"/>
              <w:right w:val="single" w:sz="4" w:space="0" w:color="auto"/>
            </w:tcBorders>
          </w:tcPr>
          <w:p w14:paraId="405B76E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persicus</w:t>
            </w:r>
          </w:p>
        </w:tc>
        <w:tc>
          <w:tcPr>
            <w:tcW w:w="1800" w:type="dxa"/>
            <w:tcBorders>
              <w:top w:val="single" w:sz="4" w:space="0" w:color="auto"/>
              <w:left w:val="single" w:sz="4" w:space="0" w:color="auto"/>
              <w:bottom w:val="single" w:sz="4" w:space="0" w:color="auto"/>
              <w:right w:val="single" w:sz="4" w:space="0" w:color="auto"/>
            </w:tcBorders>
          </w:tcPr>
          <w:p w14:paraId="0FEC50A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Blanford,1875</w:t>
            </w:r>
          </w:p>
        </w:tc>
        <w:tc>
          <w:tcPr>
            <w:tcW w:w="2700" w:type="dxa"/>
            <w:tcBorders>
              <w:top w:val="single" w:sz="4" w:space="0" w:color="auto"/>
              <w:left w:val="single" w:sz="4" w:space="0" w:color="auto"/>
              <w:bottom w:val="single" w:sz="4" w:space="0" w:color="auto"/>
              <w:right w:val="single" w:sz="4" w:space="0" w:color="auto"/>
            </w:tcBorders>
          </w:tcPr>
          <w:p w14:paraId="77DE27D9"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ä³ñëÏ³Ï³Ý ³í³½³ÙáõÏ</w:t>
            </w:r>
          </w:p>
        </w:tc>
        <w:tc>
          <w:tcPr>
            <w:tcW w:w="2700" w:type="dxa"/>
            <w:tcBorders>
              <w:top w:val="single" w:sz="4" w:space="0" w:color="auto"/>
              <w:left w:val="single" w:sz="4" w:space="0" w:color="auto"/>
              <w:bottom w:val="single" w:sz="4" w:space="0" w:color="auto"/>
              <w:right w:val="single" w:sz="4" w:space="0" w:color="auto"/>
            </w:tcBorders>
          </w:tcPr>
          <w:p w14:paraId="20AB973C" w14:textId="77777777" w:rsidR="005C219A" w:rsidRPr="002F7B36" w:rsidRDefault="005C219A" w:rsidP="005C219A">
            <w:pPr>
              <w:autoSpaceDE w:val="0"/>
              <w:autoSpaceDN w:val="0"/>
              <w:adjustRightInd w:val="0"/>
              <w:jc w:val="center"/>
              <w:rPr>
                <w:sz w:val="14"/>
                <w:szCs w:val="14"/>
              </w:rPr>
            </w:pPr>
            <w:r w:rsidRPr="002F7B36">
              <w:rPr>
                <w:sz w:val="14"/>
                <w:szCs w:val="14"/>
              </w:rPr>
              <w:t>Персидская песчанка</w:t>
            </w:r>
          </w:p>
        </w:tc>
        <w:tc>
          <w:tcPr>
            <w:tcW w:w="540" w:type="dxa"/>
            <w:tcBorders>
              <w:top w:val="single" w:sz="4" w:space="0" w:color="auto"/>
              <w:left w:val="single" w:sz="4" w:space="0" w:color="auto"/>
              <w:bottom w:val="single" w:sz="4" w:space="0" w:color="auto"/>
              <w:right w:val="single" w:sz="4" w:space="0" w:color="auto"/>
            </w:tcBorders>
          </w:tcPr>
          <w:p w14:paraId="71D5A5B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2C447F2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5ACE00C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2C01EDA7"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1884C2D"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5F0FB66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78D57E5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Meriones</w:t>
            </w:r>
          </w:p>
        </w:tc>
        <w:tc>
          <w:tcPr>
            <w:tcW w:w="1801" w:type="dxa"/>
            <w:tcBorders>
              <w:top w:val="single" w:sz="4" w:space="0" w:color="auto"/>
              <w:left w:val="single" w:sz="4" w:space="0" w:color="auto"/>
              <w:bottom w:val="single" w:sz="4" w:space="0" w:color="auto"/>
              <w:right w:val="single" w:sz="4" w:space="0" w:color="auto"/>
            </w:tcBorders>
          </w:tcPr>
          <w:p w14:paraId="315C78D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tristrami</w:t>
            </w:r>
          </w:p>
        </w:tc>
        <w:tc>
          <w:tcPr>
            <w:tcW w:w="1800" w:type="dxa"/>
            <w:tcBorders>
              <w:top w:val="single" w:sz="4" w:space="0" w:color="auto"/>
              <w:left w:val="single" w:sz="4" w:space="0" w:color="auto"/>
              <w:bottom w:val="single" w:sz="4" w:space="0" w:color="auto"/>
              <w:right w:val="single" w:sz="4" w:space="0" w:color="auto"/>
            </w:tcBorders>
          </w:tcPr>
          <w:p w14:paraId="4393C02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Thomas,1892</w:t>
            </w:r>
          </w:p>
        </w:tc>
        <w:tc>
          <w:tcPr>
            <w:tcW w:w="2700" w:type="dxa"/>
            <w:tcBorders>
              <w:top w:val="single" w:sz="4" w:space="0" w:color="auto"/>
              <w:left w:val="single" w:sz="4" w:space="0" w:color="auto"/>
              <w:bottom w:val="single" w:sz="4" w:space="0" w:color="auto"/>
              <w:right w:val="single" w:sz="4" w:space="0" w:color="auto"/>
            </w:tcBorders>
          </w:tcPr>
          <w:p w14:paraId="16400E16"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öáùñ³ëÇ³Ï³Ý ³í³½³ÙáõÏ</w:t>
            </w:r>
          </w:p>
        </w:tc>
        <w:tc>
          <w:tcPr>
            <w:tcW w:w="2700" w:type="dxa"/>
            <w:tcBorders>
              <w:top w:val="single" w:sz="4" w:space="0" w:color="auto"/>
              <w:left w:val="single" w:sz="4" w:space="0" w:color="auto"/>
              <w:bottom w:val="single" w:sz="4" w:space="0" w:color="auto"/>
              <w:right w:val="single" w:sz="4" w:space="0" w:color="auto"/>
            </w:tcBorders>
          </w:tcPr>
          <w:p w14:paraId="32691B04" w14:textId="77777777" w:rsidR="005C219A" w:rsidRPr="002F7B36" w:rsidRDefault="005C219A" w:rsidP="005C219A">
            <w:pPr>
              <w:autoSpaceDE w:val="0"/>
              <w:autoSpaceDN w:val="0"/>
              <w:adjustRightInd w:val="0"/>
              <w:jc w:val="center"/>
              <w:rPr>
                <w:sz w:val="14"/>
                <w:szCs w:val="14"/>
              </w:rPr>
            </w:pPr>
            <w:r w:rsidRPr="002F7B36">
              <w:rPr>
                <w:sz w:val="14"/>
                <w:szCs w:val="14"/>
              </w:rPr>
              <w:t>Малоазийская песчанка</w:t>
            </w:r>
          </w:p>
        </w:tc>
        <w:tc>
          <w:tcPr>
            <w:tcW w:w="540" w:type="dxa"/>
            <w:tcBorders>
              <w:top w:val="single" w:sz="4" w:space="0" w:color="auto"/>
              <w:left w:val="single" w:sz="4" w:space="0" w:color="auto"/>
              <w:bottom w:val="single" w:sz="4" w:space="0" w:color="auto"/>
              <w:right w:val="single" w:sz="4" w:space="0" w:color="auto"/>
            </w:tcBorders>
          </w:tcPr>
          <w:p w14:paraId="053E24B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3C129C0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30F795F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25405EF9"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A5FF9C1"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54DF2C6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10B6F49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Meriones</w:t>
            </w:r>
          </w:p>
        </w:tc>
        <w:tc>
          <w:tcPr>
            <w:tcW w:w="1801" w:type="dxa"/>
            <w:tcBorders>
              <w:top w:val="single" w:sz="4" w:space="0" w:color="auto"/>
              <w:left w:val="single" w:sz="4" w:space="0" w:color="auto"/>
              <w:bottom w:val="single" w:sz="4" w:space="0" w:color="auto"/>
              <w:right w:val="single" w:sz="4" w:space="0" w:color="auto"/>
            </w:tcBorders>
          </w:tcPr>
          <w:p w14:paraId="55D0F1E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vinogradovi</w:t>
            </w:r>
          </w:p>
        </w:tc>
        <w:tc>
          <w:tcPr>
            <w:tcW w:w="1800" w:type="dxa"/>
            <w:tcBorders>
              <w:top w:val="single" w:sz="4" w:space="0" w:color="auto"/>
              <w:left w:val="single" w:sz="4" w:space="0" w:color="auto"/>
              <w:bottom w:val="single" w:sz="4" w:space="0" w:color="auto"/>
              <w:right w:val="single" w:sz="4" w:space="0" w:color="auto"/>
            </w:tcBorders>
          </w:tcPr>
          <w:p w14:paraId="4BDE2B7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Heptner,1931</w:t>
            </w:r>
          </w:p>
        </w:tc>
        <w:tc>
          <w:tcPr>
            <w:tcW w:w="2700" w:type="dxa"/>
            <w:tcBorders>
              <w:top w:val="single" w:sz="4" w:space="0" w:color="auto"/>
              <w:left w:val="single" w:sz="4" w:space="0" w:color="auto"/>
              <w:bottom w:val="single" w:sz="4" w:space="0" w:color="auto"/>
              <w:right w:val="single" w:sz="4" w:space="0" w:color="auto"/>
            </w:tcBorders>
          </w:tcPr>
          <w:p w14:paraId="2535BB83"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ìÇÝá·ñ³¹áíÇ ³í³½³ÙáõÏ</w:t>
            </w:r>
          </w:p>
        </w:tc>
        <w:tc>
          <w:tcPr>
            <w:tcW w:w="2700" w:type="dxa"/>
            <w:tcBorders>
              <w:top w:val="single" w:sz="4" w:space="0" w:color="auto"/>
              <w:left w:val="single" w:sz="4" w:space="0" w:color="auto"/>
              <w:bottom w:val="single" w:sz="4" w:space="0" w:color="auto"/>
              <w:right w:val="single" w:sz="4" w:space="0" w:color="auto"/>
            </w:tcBorders>
          </w:tcPr>
          <w:p w14:paraId="1967572D" w14:textId="77777777" w:rsidR="005C219A" w:rsidRPr="002F7B36" w:rsidRDefault="005C219A" w:rsidP="005C219A">
            <w:pPr>
              <w:autoSpaceDE w:val="0"/>
              <w:autoSpaceDN w:val="0"/>
              <w:adjustRightInd w:val="0"/>
              <w:jc w:val="center"/>
              <w:rPr>
                <w:sz w:val="14"/>
                <w:szCs w:val="14"/>
              </w:rPr>
            </w:pPr>
            <w:r w:rsidRPr="002F7B36">
              <w:rPr>
                <w:sz w:val="14"/>
                <w:szCs w:val="14"/>
              </w:rPr>
              <w:t>Песчанка Виноградова</w:t>
            </w:r>
          </w:p>
        </w:tc>
        <w:tc>
          <w:tcPr>
            <w:tcW w:w="540" w:type="dxa"/>
            <w:tcBorders>
              <w:top w:val="single" w:sz="4" w:space="0" w:color="auto"/>
              <w:left w:val="single" w:sz="4" w:space="0" w:color="auto"/>
              <w:bottom w:val="single" w:sz="4" w:space="0" w:color="auto"/>
              <w:right w:val="single" w:sz="4" w:space="0" w:color="auto"/>
            </w:tcBorders>
          </w:tcPr>
          <w:p w14:paraId="2C8810D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7AFC055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3165BBA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26DC3EBF"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167DF493"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7EFD4F2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56D3916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Meriones</w:t>
            </w:r>
          </w:p>
        </w:tc>
        <w:tc>
          <w:tcPr>
            <w:tcW w:w="1801" w:type="dxa"/>
            <w:tcBorders>
              <w:top w:val="single" w:sz="4" w:space="0" w:color="auto"/>
              <w:left w:val="single" w:sz="4" w:space="0" w:color="auto"/>
              <w:bottom w:val="single" w:sz="4" w:space="0" w:color="auto"/>
              <w:right w:val="single" w:sz="4" w:space="0" w:color="auto"/>
            </w:tcBorders>
          </w:tcPr>
          <w:p w14:paraId="0D7DA8E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dahli</w:t>
            </w:r>
          </w:p>
        </w:tc>
        <w:tc>
          <w:tcPr>
            <w:tcW w:w="1800" w:type="dxa"/>
            <w:tcBorders>
              <w:top w:val="single" w:sz="4" w:space="0" w:color="auto"/>
              <w:left w:val="single" w:sz="4" w:space="0" w:color="auto"/>
              <w:bottom w:val="single" w:sz="4" w:space="0" w:color="auto"/>
              <w:right w:val="single" w:sz="4" w:space="0" w:color="auto"/>
            </w:tcBorders>
          </w:tcPr>
          <w:p w14:paraId="28C6991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Shidlovsky,1962</w:t>
            </w:r>
          </w:p>
        </w:tc>
        <w:tc>
          <w:tcPr>
            <w:tcW w:w="2700" w:type="dxa"/>
            <w:tcBorders>
              <w:top w:val="single" w:sz="4" w:space="0" w:color="auto"/>
              <w:left w:val="single" w:sz="4" w:space="0" w:color="auto"/>
              <w:bottom w:val="single" w:sz="4" w:space="0" w:color="auto"/>
              <w:right w:val="single" w:sz="4" w:space="0" w:color="auto"/>
            </w:tcBorders>
          </w:tcPr>
          <w:p w14:paraId="65ECC187"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¸³ÉÇ ³í³½³ÙáõÏ</w:t>
            </w:r>
          </w:p>
        </w:tc>
        <w:tc>
          <w:tcPr>
            <w:tcW w:w="2700" w:type="dxa"/>
            <w:tcBorders>
              <w:top w:val="single" w:sz="4" w:space="0" w:color="auto"/>
              <w:left w:val="single" w:sz="4" w:space="0" w:color="auto"/>
              <w:bottom w:val="single" w:sz="4" w:space="0" w:color="auto"/>
              <w:right w:val="single" w:sz="4" w:space="0" w:color="auto"/>
            </w:tcBorders>
          </w:tcPr>
          <w:p w14:paraId="46C949A2" w14:textId="77777777" w:rsidR="005C219A" w:rsidRPr="002F7B36" w:rsidRDefault="005C219A" w:rsidP="005C219A">
            <w:pPr>
              <w:autoSpaceDE w:val="0"/>
              <w:autoSpaceDN w:val="0"/>
              <w:adjustRightInd w:val="0"/>
              <w:jc w:val="center"/>
              <w:rPr>
                <w:sz w:val="14"/>
                <w:szCs w:val="14"/>
              </w:rPr>
            </w:pPr>
            <w:r w:rsidRPr="002F7B36">
              <w:rPr>
                <w:sz w:val="14"/>
                <w:szCs w:val="14"/>
              </w:rPr>
              <w:t>Песчанка Даля</w:t>
            </w:r>
          </w:p>
        </w:tc>
        <w:tc>
          <w:tcPr>
            <w:tcW w:w="540" w:type="dxa"/>
            <w:tcBorders>
              <w:top w:val="single" w:sz="4" w:space="0" w:color="auto"/>
              <w:left w:val="single" w:sz="4" w:space="0" w:color="auto"/>
              <w:bottom w:val="single" w:sz="4" w:space="0" w:color="auto"/>
              <w:right w:val="single" w:sz="4" w:space="0" w:color="auto"/>
            </w:tcBorders>
          </w:tcPr>
          <w:p w14:paraId="331AB3C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226FB0A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4" w:space="0" w:color="auto"/>
              <w:left w:val="single" w:sz="4" w:space="0" w:color="auto"/>
              <w:bottom w:val="single" w:sz="4" w:space="0" w:color="auto"/>
              <w:right w:val="single" w:sz="4" w:space="0" w:color="auto"/>
            </w:tcBorders>
          </w:tcPr>
          <w:p w14:paraId="31D9154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4" w:space="0" w:color="auto"/>
              <w:left w:val="single" w:sz="4" w:space="0" w:color="auto"/>
              <w:bottom w:val="single" w:sz="4" w:space="0" w:color="auto"/>
              <w:right w:val="single" w:sz="4" w:space="0" w:color="auto"/>
            </w:tcBorders>
          </w:tcPr>
          <w:p w14:paraId="7012A62D"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3E0E415"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791C785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lastRenderedPageBreak/>
              <w:t>Muridae</w:t>
            </w:r>
          </w:p>
        </w:tc>
        <w:tc>
          <w:tcPr>
            <w:tcW w:w="1439" w:type="dxa"/>
            <w:gridSpan w:val="2"/>
            <w:tcBorders>
              <w:top w:val="single" w:sz="4" w:space="0" w:color="auto"/>
              <w:left w:val="single" w:sz="4" w:space="0" w:color="auto"/>
              <w:bottom w:val="single" w:sz="4" w:space="0" w:color="auto"/>
              <w:right w:val="single" w:sz="4" w:space="0" w:color="auto"/>
            </w:tcBorders>
          </w:tcPr>
          <w:p w14:paraId="5442037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Sylvaemus</w:t>
            </w:r>
          </w:p>
        </w:tc>
        <w:tc>
          <w:tcPr>
            <w:tcW w:w="1801" w:type="dxa"/>
            <w:tcBorders>
              <w:top w:val="single" w:sz="4" w:space="0" w:color="auto"/>
              <w:left w:val="single" w:sz="4" w:space="0" w:color="auto"/>
              <w:bottom w:val="single" w:sz="4" w:space="0" w:color="auto"/>
              <w:right w:val="single" w:sz="4" w:space="0" w:color="auto"/>
            </w:tcBorders>
          </w:tcPr>
          <w:p w14:paraId="038ACB8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uralensis</w:t>
            </w:r>
          </w:p>
        </w:tc>
        <w:tc>
          <w:tcPr>
            <w:tcW w:w="1800" w:type="dxa"/>
            <w:tcBorders>
              <w:top w:val="single" w:sz="4" w:space="0" w:color="auto"/>
              <w:left w:val="single" w:sz="4" w:space="0" w:color="auto"/>
              <w:bottom w:val="single" w:sz="4" w:space="0" w:color="auto"/>
              <w:right w:val="single" w:sz="4" w:space="0" w:color="auto"/>
            </w:tcBorders>
          </w:tcPr>
          <w:p w14:paraId="7EAE22A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Pallas,1811</w:t>
            </w:r>
          </w:p>
        </w:tc>
        <w:tc>
          <w:tcPr>
            <w:tcW w:w="2700" w:type="dxa"/>
            <w:tcBorders>
              <w:top w:val="single" w:sz="4" w:space="0" w:color="auto"/>
              <w:left w:val="single" w:sz="4" w:space="0" w:color="auto"/>
              <w:bottom w:val="single" w:sz="4" w:space="0" w:color="auto"/>
              <w:right w:val="single" w:sz="4" w:space="0" w:color="auto"/>
            </w:tcBorders>
          </w:tcPr>
          <w:p w14:paraId="797528A0"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öáùñ ³Ýï³é³ÛÇÝ ÙáõÏ</w:t>
            </w:r>
          </w:p>
        </w:tc>
        <w:tc>
          <w:tcPr>
            <w:tcW w:w="2700" w:type="dxa"/>
            <w:tcBorders>
              <w:top w:val="single" w:sz="4" w:space="0" w:color="auto"/>
              <w:left w:val="single" w:sz="4" w:space="0" w:color="auto"/>
              <w:bottom w:val="single" w:sz="4" w:space="0" w:color="auto"/>
              <w:right w:val="single" w:sz="4" w:space="0" w:color="auto"/>
            </w:tcBorders>
          </w:tcPr>
          <w:p w14:paraId="1EA483FA" w14:textId="77777777" w:rsidR="005C219A" w:rsidRPr="002F7B36" w:rsidRDefault="005C219A" w:rsidP="005C219A">
            <w:pPr>
              <w:autoSpaceDE w:val="0"/>
              <w:autoSpaceDN w:val="0"/>
              <w:adjustRightInd w:val="0"/>
              <w:jc w:val="center"/>
              <w:rPr>
                <w:sz w:val="14"/>
                <w:szCs w:val="14"/>
              </w:rPr>
            </w:pPr>
            <w:r w:rsidRPr="002F7B36">
              <w:rPr>
                <w:sz w:val="14"/>
                <w:szCs w:val="14"/>
              </w:rPr>
              <w:t>Малая лесная мышь</w:t>
            </w:r>
          </w:p>
        </w:tc>
        <w:tc>
          <w:tcPr>
            <w:tcW w:w="540" w:type="dxa"/>
            <w:tcBorders>
              <w:top w:val="single" w:sz="4" w:space="0" w:color="auto"/>
              <w:left w:val="single" w:sz="4" w:space="0" w:color="auto"/>
              <w:bottom w:val="single" w:sz="4" w:space="0" w:color="auto"/>
              <w:right w:val="single" w:sz="4" w:space="0" w:color="auto"/>
            </w:tcBorders>
          </w:tcPr>
          <w:p w14:paraId="2867DF6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33F2DE4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0746B59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3EB15399"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170372D"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559AC8C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2E1466C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Sylvaemus</w:t>
            </w:r>
          </w:p>
        </w:tc>
        <w:tc>
          <w:tcPr>
            <w:tcW w:w="1801" w:type="dxa"/>
            <w:tcBorders>
              <w:top w:val="single" w:sz="4" w:space="0" w:color="auto"/>
              <w:left w:val="single" w:sz="4" w:space="0" w:color="auto"/>
              <w:bottom w:val="single" w:sz="4" w:space="0" w:color="auto"/>
              <w:right w:val="single" w:sz="4" w:space="0" w:color="auto"/>
            </w:tcBorders>
          </w:tcPr>
          <w:p w14:paraId="5FB707B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ponticus</w:t>
            </w:r>
          </w:p>
        </w:tc>
        <w:tc>
          <w:tcPr>
            <w:tcW w:w="1800" w:type="dxa"/>
            <w:tcBorders>
              <w:top w:val="single" w:sz="4" w:space="0" w:color="auto"/>
              <w:left w:val="single" w:sz="4" w:space="0" w:color="auto"/>
              <w:bottom w:val="single" w:sz="4" w:space="0" w:color="auto"/>
              <w:right w:val="single" w:sz="4" w:space="0" w:color="auto"/>
            </w:tcBorders>
          </w:tcPr>
          <w:p w14:paraId="0BB04FF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Sviridenko,1936</w:t>
            </w:r>
          </w:p>
        </w:tc>
        <w:tc>
          <w:tcPr>
            <w:tcW w:w="2700" w:type="dxa"/>
            <w:tcBorders>
              <w:top w:val="single" w:sz="4" w:space="0" w:color="auto"/>
              <w:left w:val="single" w:sz="4" w:space="0" w:color="auto"/>
              <w:bottom w:val="single" w:sz="4" w:space="0" w:color="auto"/>
              <w:right w:val="single" w:sz="4" w:space="0" w:color="auto"/>
            </w:tcBorders>
          </w:tcPr>
          <w:p w14:paraId="05F7EDE7"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äáÝÃ»³Ï³Ý (³Ýï³é³ÛÇÝ) ÙáõÏ</w:t>
            </w:r>
          </w:p>
        </w:tc>
        <w:tc>
          <w:tcPr>
            <w:tcW w:w="2700" w:type="dxa"/>
            <w:tcBorders>
              <w:top w:val="single" w:sz="4" w:space="0" w:color="auto"/>
              <w:left w:val="single" w:sz="4" w:space="0" w:color="auto"/>
              <w:bottom w:val="single" w:sz="4" w:space="0" w:color="auto"/>
              <w:right w:val="single" w:sz="4" w:space="0" w:color="auto"/>
            </w:tcBorders>
          </w:tcPr>
          <w:p w14:paraId="136E7B7B" w14:textId="77777777" w:rsidR="005C219A" w:rsidRPr="002F7B36" w:rsidRDefault="005C219A" w:rsidP="005C219A">
            <w:pPr>
              <w:autoSpaceDE w:val="0"/>
              <w:autoSpaceDN w:val="0"/>
              <w:adjustRightInd w:val="0"/>
              <w:jc w:val="center"/>
              <w:rPr>
                <w:sz w:val="14"/>
                <w:szCs w:val="14"/>
              </w:rPr>
            </w:pPr>
            <w:r w:rsidRPr="002F7B36">
              <w:rPr>
                <w:sz w:val="14"/>
                <w:szCs w:val="14"/>
              </w:rPr>
              <w:t>Понтийская (лесная) мышь</w:t>
            </w:r>
          </w:p>
        </w:tc>
        <w:tc>
          <w:tcPr>
            <w:tcW w:w="540" w:type="dxa"/>
            <w:tcBorders>
              <w:top w:val="single" w:sz="4" w:space="0" w:color="auto"/>
              <w:left w:val="single" w:sz="4" w:space="0" w:color="auto"/>
              <w:bottom w:val="single" w:sz="4" w:space="0" w:color="auto"/>
              <w:right w:val="single" w:sz="4" w:space="0" w:color="auto"/>
            </w:tcBorders>
          </w:tcPr>
          <w:p w14:paraId="1083D8E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2D23F63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57AAA5C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48A79E49"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0006C77"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29019F5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3E4A152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Mus</w:t>
            </w:r>
          </w:p>
        </w:tc>
        <w:tc>
          <w:tcPr>
            <w:tcW w:w="1801" w:type="dxa"/>
            <w:tcBorders>
              <w:top w:val="single" w:sz="4" w:space="0" w:color="auto"/>
              <w:left w:val="single" w:sz="4" w:space="0" w:color="auto"/>
              <w:bottom w:val="single" w:sz="4" w:space="0" w:color="auto"/>
              <w:right w:val="single" w:sz="4" w:space="0" w:color="auto"/>
            </w:tcBorders>
          </w:tcPr>
          <w:p w14:paraId="3B1A8FD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macedonicus</w:t>
            </w:r>
          </w:p>
        </w:tc>
        <w:tc>
          <w:tcPr>
            <w:tcW w:w="1800" w:type="dxa"/>
            <w:tcBorders>
              <w:top w:val="single" w:sz="4" w:space="0" w:color="auto"/>
              <w:left w:val="single" w:sz="4" w:space="0" w:color="auto"/>
              <w:bottom w:val="single" w:sz="4" w:space="0" w:color="auto"/>
              <w:right w:val="single" w:sz="4" w:space="0" w:color="auto"/>
            </w:tcBorders>
          </w:tcPr>
          <w:p w14:paraId="050D5C6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Petrov et Ruzic,1983</w:t>
            </w:r>
          </w:p>
        </w:tc>
        <w:tc>
          <w:tcPr>
            <w:tcW w:w="2700" w:type="dxa"/>
            <w:tcBorders>
              <w:top w:val="single" w:sz="4" w:space="0" w:color="auto"/>
              <w:left w:val="single" w:sz="4" w:space="0" w:color="auto"/>
              <w:bottom w:val="single" w:sz="4" w:space="0" w:color="auto"/>
              <w:right w:val="single" w:sz="4" w:space="0" w:color="auto"/>
            </w:tcBorders>
          </w:tcPr>
          <w:p w14:paraId="6C9E12A9"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Ø³Ï»¹áÝ³Ï³Ý ÙáõÏ</w:t>
            </w:r>
          </w:p>
        </w:tc>
        <w:tc>
          <w:tcPr>
            <w:tcW w:w="2700" w:type="dxa"/>
            <w:tcBorders>
              <w:top w:val="single" w:sz="4" w:space="0" w:color="auto"/>
              <w:left w:val="single" w:sz="4" w:space="0" w:color="auto"/>
              <w:bottom w:val="single" w:sz="4" w:space="0" w:color="auto"/>
              <w:right w:val="single" w:sz="4" w:space="0" w:color="auto"/>
            </w:tcBorders>
          </w:tcPr>
          <w:p w14:paraId="073ECF4A" w14:textId="77777777" w:rsidR="005C219A" w:rsidRPr="002F7B36" w:rsidRDefault="005C219A" w:rsidP="005C219A">
            <w:pPr>
              <w:autoSpaceDE w:val="0"/>
              <w:autoSpaceDN w:val="0"/>
              <w:adjustRightInd w:val="0"/>
              <w:jc w:val="center"/>
              <w:rPr>
                <w:sz w:val="14"/>
                <w:szCs w:val="14"/>
              </w:rPr>
            </w:pPr>
            <w:r w:rsidRPr="002F7B36">
              <w:rPr>
                <w:sz w:val="14"/>
                <w:szCs w:val="14"/>
              </w:rPr>
              <w:t>Македонская мышь</w:t>
            </w:r>
          </w:p>
        </w:tc>
        <w:tc>
          <w:tcPr>
            <w:tcW w:w="540" w:type="dxa"/>
            <w:tcBorders>
              <w:top w:val="single" w:sz="4" w:space="0" w:color="auto"/>
              <w:left w:val="single" w:sz="4" w:space="0" w:color="auto"/>
              <w:bottom w:val="single" w:sz="4" w:space="0" w:color="auto"/>
              <w:right w:val="single" w:sz="4" w:space="0" w:color="auto"/>
            </w:tcBorders>
          </w:tcPr>
          <w:p w14:paraId="0FA300F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7B687DE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72B240D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3B6F1835"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157A6029"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1B4DE87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16DB47B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Mus</w:t>
            </w:r>
          </w:p>
        </w:tc>
        <w:tc>
          <w:tcPr>
            <w:tcW w:w="1801" w:type="dxa"/>
            <w:tcBorders>
              <w:top w:val="single" w:sz="4" w:space="0" w:color="auto"/>
              <w:left w:val="single" w:sz="4" w:space="0" w:color="auto"/>
              <w:bottom w:val="single" w:sz="4" w:space="0" w:color="auto"/>
              <w:right w:val="single" w:sz="4" w:space="0" w:color="auto"/>
            </w:tcBorders>
          </w:tcPr>
          <w:p w14:paraId="755BEDD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abbott</w:t>
            </w:r>
          </w:p>
        </w:tc>
        <w:tc>
          <w:tcPr>
            <w:tcW w:w="1800" w:type="dxa"/>
            <w:tcBorders>
              <w:top w:val="single" w:sz="4" w:space="0" w:color="auto"/>
              <w:left w:val="single" w:sz="4" w:space="0" w:color="auto"/>
              <w:bottom w:val="single" w:sz="4" w:space="0" w:color="auto"/>
              <w:right w:val="single" w:sz="4" w:space="0" w:color="auto"/>
            </w:tcBorders>
          </w:tcPr>
          <w:p w14:paraId="62BFEBD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Waterhouse,1837</w:t>
            </w:r>
          </w:p>
        </w:tc>
        <w:tc>
          <w:tcPr>
            <w:tcW w:w="2700" w:type="dxa"/>
            <w:tcBorders>
              <w:top w:val="single" w:sz="4" w:space="0" w:color="auto"/>
              <w:left w:val="single" w:sz="4" w:space="0" w:color="auto"/>
              <w:bottom w:val="single" w:sz="4" w:space="0" w:color="auto"/>
              <w:right w:val="single" w:sz="4" w:space="0" w:color="auto"/>
            </w:tcBorders>
          </w:tcPr>
          <w:p w14:paraId="77C8048D"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²µµáïÇ ÙáõÏ</w:t>
            </w:r>
          </w:p>
        </w:tc>
        <w:tc>
          <w:tcPr>
            <w:tcW w:w="2700" w:type="dxa"/>
            <w:tcBorders>
              <w:top w:val="single" w:sz="4" w:space="0" w:color="auto"/>
              <w:left w:val="single" w:sz="4" w:space="0" w:color="auto"/>
              <w:bottom w:val="single" w:sz="4" w:space="0" w:color="auto"/>
              <w:right w:val="single" w:sz="4" w:space="0" w:color="auto"/>
            </w:tcBorders>
          </w:tcPr>
          <w:p w14:paraId="4F6386D0" w14:textId="77777777" w:rsidR="005C219A" w:rsidRPr="002F7B36" w:rsidRDefault="005C219A" w:rsidP="005C219A">
            <w:pPr>
              <w:autoSpaceDE w:val="0"/>
              <w:autoSpaceDN w:val="0"/>
              <w:adjustRightInd w:val="0"/>
              <w:jc w:val="center"/>
              <w:rPr>
                <w:sz w:val="14"/>
                <w:szCs w:val="14"/>
              </w:rPr>
            </w:pPr>
            <w:r w:rsidRPr="002F7B36">
              <w:rPr>
                <w:sz w:val="14"/>
                <w:szCs w:val="14"/>
              </w:rPr>
              <w:t>Мышь Аббота</w:t>
            </w:r>
          </w:p>
        </w:tc>
        <w:tc>
          <w:tcPr>
            <w:tcW w:w="540" w:type="dxa"/>
            <w:tcBorders>
              <w:top w:val="single" w:sz="4" w:space="0" w:color="auto"/>
              <w:left w:val="single" w:sz="4" w:space="0" w:color="auto"/>
              <w:bottom w:val="single" w:sz="4" w:space="0" w:color="auto"/>
              <w:right w:val="single" w:sz="4" w:space="0" w:color="auto"/>
            </w:tcBorders>
          </w:tcPr>
          <w:p w14:paraId="3837C17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4E06AFC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7192373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115C1ABC"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A0BB409"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12C7D1C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16C75A5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Rattus</w:t>
            </w:r>
          </w:p>
        </w:tc>
        <w:tc>
          <w:tcPr>
            <w:tcW w:w="1801" w:type="dxa"/>
            <w:tcBorders>
              <w:top w:val="single" w:sz="4" w:space="0" w:color="auto"/>
              <w:left w:val="single" w:sz="4" w:space="0" w:color="auto"/>
              <w:bottom w:val="single" w:sz="4" w:space="0" w:color="auto"/>
              <w:right w:val="single" w:sz="4" w:space="0" w:color="auto"/>
            </w:tcBorders>
          </w:tcPr>
          <w:p w14:paraId="78E1AB6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norvegicus</w:t>
            </w:r>
          </w:p>
        </w:tc>
        <w:tc>
          <w:tcPr>
            <w:tcW w:w="1800" w:type="dxa"/>
            <w:tcBorders>
              <w:top w:val="single" w:sz="4" w:space="0" w:color="auto"/>
              <w:left w:val="single" w:sz="4" w:space="0" w:color="auto"/>
              <w:bottom w:val="single" w:sz="4" w:space="0" w:color="auto"/>
              <w:right w:val="single" w:sz="4" w:space="0" w:color="auto"/>
            </w:tcBorders>
          </w:tcPr>
          <w:p w14:paraId="0479423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Berkenhout,1769</w:t>
            </w:r>
          </w:p>
        </w:tc>
        <w:tc>
          <w:tcPr>
            <w:tcW w:w="2700" w:type="dxa"/>
            <w:tcBorders>
              <w:top w:val="single" w:sz="4" w:space="0" w:color="auto"/>
              <w:left w:val="single" w:sz="4" w:space="0" w:color="auto"/>
              <w:bottom w:val="single" w:sz="4" w:space="0" w:color="auto"/>
              <w:right w:val="single" w:sz="4" w:space="0" w:color="auto"/>
            </w:tcBorders>
          </w:tcPr>
          <w:p w14:paraId="3AED3F6C"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ØáËñ³·áõÛÝ ³éÝ»ï</w:t>
            </w:r>
          </w:p>
        </w:tc>
        <w:tc>
          <w:tcPr>
            <w:tcW w:w="2700" w:type="dxa"/>
            <w:tcBorders>
              <w:top w:val="single" w:sz="4" w:space="0" w:color="auto"/>
              <w:left w:val="single" w:sz="4" w:space="0" w:color="auto"/>
              <w:bottom w:val="single" w:sz="4" w:space="0" w:color="auto"/>
              <w:right w:val="single" w:sz="4" w:space="0" w:color="auto"/>
            </w:tcBorders>
          </w:tcPr>
          <w:p w14:paraId="3AA6E21C" w14:textId="77777777" w:rsidR="005C219A" w:rsidRPr="002F7B36" w:rsidRDefault="005C219A" w:rsidP="005C219A">
            <w:pPr>
              <w:autoSpaceDE w:val="0"/>
              <w:autoSpaceDN w:val="0"/>
              <w:adjustRightInd w:val="0"/>
              <w:jc w:val="center"/>
              <w:rPr>
                <w:sz w:val="14"/>
                <w:szCs w:val="14"/>
              </w:rPr>
            </w:pPr>
            <w:r w:rsidRPr="002F7B36">
              <w:rPr>
                <w:sz w:val="14"/>
                <w:szCs w:val="14"/>
              </w:rPr>
              <w:t>Серая крыса</w:t>
            </w:r>
          </w:p>
        </w:tc>
        <w:tc>
          <w:tcPr>
            <w:tcW w:w="540" w:type="dxa"/>
            <w:tcBorders>
              <w:top w:val="single" w:sz="4" w:space="0" w:color="auto"/>
              <w:left w:val="single" w:sz="4" w:space="0" w:color="auto"/>
              <w:bottom w:val="single" w:sz="4" w:space="0" w:color="auto"/>
              <w:right w:val="single" w:sz="4" w:space="0" w:color="auto"/>
            </w:tcBorders>
          </w:tcPr>
          <w:p w14:paraId="2F3D17C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55C5EB5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24E2050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0DE6CB23"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7934947C"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5E06B18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41D6913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Rattus</w:t>
            </w:r>
          </w:p>
        </w:tc>
        <w:tc>
          <w:tcPr>
            <w:tcW w:w="1801" w:type="dxa"/>
            <w:tcBorders>
              <w:top w:val="single" w:sz="4" w:space="0" w:color="auto"/>
              <w:left w:val="single" w:sz="4" w:space="0" w:color="auto"/>
              <w:bottom w:val="single" w:sz="4" w:space="0" w:color="auto"/>
              <w:right w:val="single" w:sz="4" w:space="0" w:color="auto"/>
            </w:tcBorders>
          </w:tcPr>
          <w:p w14:paraId="5F8CE14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rattus</w:t>
            </w:r>
          </w:p>
        </w:tc>
        <w:tc>
          <w:tcPr>
            <w:tcW w:w="1800" w:type="dxa"/>
            <w:tcBorders>
              <w:top w:val="single" w:sz="4" w:space="0" w:color="auto"/>
              <w:left w:val="single" w:sz="4" w:space="0" w:color="auto"/>
              <w:bottom w:val="single" w:sz="4" w:space="0" w:color="auto"/>
              <w:right w:val="single" w:sz="4" w:space="0" w:color="auto"/>
            </w:tcBorders>
          </w:tcPr>
          <w:p w14:paraId="3AAAA6B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3FCAE9D0"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ê¨ ³éÝ»ï</w:t>
            </w:r>
          </w:p>
        </w:tc>
        <w:tc>
          <w:tcPr>
            <w:tcW w:w="2700" w:type="dxa"/>
            <w:tcBorders>
              <w:top w:val="single" w:sz="4" w:space="0" w:color="auto"/>
              <w:left w:val="single" w:sz="4" w:space="0" w:color="auto"/>
              <w:bottom w:val="single" w:sz="4" w:space="0" w:color="auto"/>
              <w:right w:val="single" w:sz="4" w:space="0" w:color="auto"/>
            </w:tcBorders>
          </w:tcPr>
          <w:p w14:paraId="6678ABE6" w14:textId="77777777" w:rsidR="005C219A" w:rsidRPr="002F7B36" w:rsidRDefault="005C219A" w:rsidP="005C219A">
            <w:pPr>
              <w:autoSpaceDE w:val="0"/>
              <w:autoSpaceDN w:val="0"/>
              <w:adjustRightInd w:val="0"/>
              <w:jc w:val="center"/>
              <w:rPr>
                <w:sz w:val="14"/>
                <w:szCs w:val="14"/>
              </w:rPr>
            </w:pPr>
            <w:r w:rsidRPr="002F7B36">
              <w:rPr>
                <w:sz w:val="14"/>
                <w:szCs w:val="14"/>
              </w:rPr>
              <w:t>Черная крыса</w:t>
            </w:r>
          </w:p>
        </w:tc>
        <w:tc>
          <w:tcPr>
            <w:tcW w:w="540" w:type="dxa"/>
            <w:tcBorders>
              <w:top w:val="single" w:sz="4" w:space="0" w:color="auto"/>
              <w:left w:val="single" w:sz="4" w:space="0" w:color="auto"/>
              <w:bottom w:val="single" w:sz="4" w:space="0" w:color="auto"/>
              <w:right w:val="single" w:sz="4" w:space="0" w:color="auto"/>
            </w:tcBorders>
          </w:tcPr>
          <w:p w14:paraId="3E67808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23B9A88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24844BA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0257B12C" w14:textId="77777777" w:rsidR="005C219A" w:rsidRPr="00FC3BB5" w:rsidRDefault="005C219A" w:rsidP="005C219A">
            <w:pPr>
              <w:autoSpaceDE w:val="0"/>
              <w:autoSpaceDN w:val="0"/>
              <w:adjustRightInd w:val="0"/>
              <w:jc w:val="center"/>
              <w:rPr>
                <w:rFonts w:ascii="Arial Armenian" w:hAnsi="Arial Armenian" w:cs="Arial"/>
                <w:sz w:val="14"/>
                <w:szCs w:val="14"/>
              </w:rPr>
            </w:pPr>
          </w:p>
        </w:tc>
      </w:tr>
    </w:tbl>
    <w:p w14:paraId="71315F65" w14:textId="77777777" w:rsidR="005C219A" w:rsidRPr="00FC3BB5" w:rsidRDefault="005C219A" w:rsidP="005C219A">
      <w:pPr>
        <w:jc w:val="center"/>
        <w:rPr>
          <w:rFonts w:ascii="Arial Armenian" w:hAnsi="Arial Armenian"/>
          <w:lang w:val="fr-FR"/>
        </w:rPr>
      </w:pPr>
    </w:p>
    <w:p w14:paraId="0E258A53" w14:textId="77777777" w:rsidR="005C219A" w:rsidRPr="00FC3BB5" w:rsidRDefault="005C219A" w:rsidP="005C219A">
      <w:pPr>
        <w:rPr>
          <w:rFonts w:ascii="Arial Armenian" w:hAnsi="Arial Armenian"/>
        </w:rPr>
      </w:pPr>
    </w:p>
    <w:p w14:paraId="51384388" w14:textId="77777777" w:rsidR="005C219A" w:rsidRPr="00FC3BB5" w:rsidRDefault="005C219A" w:rsidP="005C219A">
      <w:pPr>
        <w:rPr>
          <w:rFonts w:ascii="Arial Armenian" w:hAnsi="Arial Armenian"/>
        </w:rPr>
      </w:pPr>
    </w:p>
    <w:p w14:paraId="768386C7" w14:textId="77777777" w:rsidR="005C219A" w:rsidRPr="00FC3BB5" w:rsidRDefault="005C219A" w:rsidP="005C219A">
      <w:pPr>
        <w:rPr>
          <w:rFonts w:ascii="Arial Armenian" w:hAnsi="Arial Armenian"/>
        </w:rPr>
      </w:pPr>
    </w:p>
    <w:p w14:paraId="2ED68059" w14:textId="77777777" w:rsidR="005C219A" w:rsidRPr="00FC3BB5" w:rsidRDefault="005C219A" w:rsidP="005C219A">
      <w:pPr>
        <w:rPr>
          <w:rFonts w:ascii="Arial Armenian" w:hAnsi="Arial Armenian"/>
        </w:rPr>
      </w:pPr>
    </w:p>
    <w:p w14:paraId="76069A24" w14:textId="77777777" w:rsidR="005C219A" w:rsidRPr="00FC3BB5" w:rsidRDefault="005C219A" w:rsidP="005C219A">
      <w:pPr>
        <w:rPr>
          <w:rFonts w:ascii="Arial Armenian" w:hAnsi="Arial Armenian"/>
        </w:rPr>
      </w:pPr>
    </w:p>
    <w:p w14:paraId="76543FAD" w14:textId="77777777" w:rsidR="005C219A" w:rsidRPr="00FC3BB5" w:rsidRDefault="005C219A" w:rsidP="005C219A">
      <w:pPr>
        <w:rPr>
          <w:rFonts w:ascii="Arial Armenian" w:hAnsi="Arial Armenian"/>
        </w:rPr>
      </w:pPr>
    </w:p>
    <w:p w14:paraId="191BBF92" w14:textId="77777777" w:rsidR="005C219A" w:rsidRPr="00FC3BB5" w:rsidRDefault="005C219A" w:rsidP="005C219A">
      <w:pPr>
        <w:rPr>
          <w:rFonts w:ascii="Arial Armenian" w:hAnsi="Arial Armenian"/>
        </w:rPr>
      </w:pPr>
    </w:p>
    <w:p w14:paraId="5890F0EC" w14:textId="77777777" w:rsidR="005C219A" w:rsidRPr="00FC3BB5" w:rsidRDefault="005C219A" w:rsidP="005C219A">
      <w:pPr>
        <w:rPr>
          <w:rFonts w:ascii="Arial Armenian" w:hAnsi="Arial Armenian"/>
        </w:rPr>
      </w:pPr>
    </w:p>
    <w:p w14:paraId="4B776001" w14:textId="77777777" w:rsidR="005C219A" w:rsidRPr="00FC3BB5" w:rsidRDefault="005C219A" w:rsidP="005C219A">
      <w:pPr>
        <w:rPr>
          <w:rFonts w:ascii="Arial Armenian" w:hAnsi="Arial Armenian"/>
        </w:rPr>
      </w:pPr>
    </w:p>
    <w:p w14:paraId="3DAAF123" w14:textId="77777777" w:rsidR="005C219A" w:rsidRPr="00FC3BB5" w:rsidRDefault="005C219A" w:rsidP="005C219A">
      <w:pPr>
        <w:rPr>
          <w:rFonts w:ascii="Arial Armenian" w:hAnsi="Arial Armenian"/>
        </w:rPr>
      </w:pPr>
    </w:p>
    <w:p w14:paraId="61F19F55" w14:textId="77777777" w:rsidR="005C219A" w:rsidRPr="00FC3BB5" w:rsidRDefault="005C219A" w:rsidP="005C219A">
      <w:pPr>
        <w:rPr>
          <w:rFonts w:ascii="Arial Armenian" w:hAnsi="Arial Armenian"/>
        </w:rPr>
      </w:pPr>
    </w:p>
    <w:p w14:paraId="0D7A74FF" w14:textId="77777777" w:rsidR="005C219A" w:rsidRPr="00FC3BB5" w:rsidRDefault="005C219A" w:rsidP="005C219A">
      <w:pPr>
        <w:rPr>
          <w:rFonts w:ascii="Arial Armenian" w:hAnsi="Arial Armenian"/>
        </w:rPr>
      </w:pPr>
    </w:p>
    <w:p w14:paraId="2DE70A71" w14:textId="77777777" w:rsidR="005C219A" w:rsidRPr="00FC3BB5" w:rsidRDefault="005C219A" w:rsidP="005C219A">
      <w:pPr>
        <w:rPr>
          <w:rFonts w:ascii="Arial Armenian" w:hAnsi="Arial Armenian"/>
        </w:rPr>
      </w:pPr>
    </w:p>
    <w:p w14:paraId="1388668C" w14:textId="77777777" w:rsidR="005C219A" w:rsidRPr="00FC3BB5" w:rsidRDefault="005C219A" w:rsidP="005C219A">
      <w:pPr>
        <w:rPr>
          <w:rFonts w:ascii="Arial Armenian" w:hAnsi="Arial Armenian"/>
        </w:rPr>
      </w:pPr>
    </w:p>
    <w:p w14:paraId="72D2C600" w14:textId="77777777" w:rsidR="005C219A" w:rsidRPr="00FC3BB5" w:rsidRDefault="005C219A" w:rsidP="005C219A">
      <w:pPr>
        <w:rPr>
          <w:rFonts w:ascii="Arial Armenian" w:hAnsi="Arial Armenian"/>
        </w:rPr>
      </w:pPr>
    </w:p>
    <w:p w14:paraId="1B02D03C" w14:textId="77777777" w:rsidR="005C219A" w:rsidRPr="00FC3BB5" w:rsidRDefault="005C219A" w:rsidP="005C219A">
      <w:pPr>
        <w:rPr>
          <w:rFonts w:ascii="Arial Armenian" w:hAnsi="Arial Armenian"/>
        </w:rPr>
      </w:pPr>
    </w:p>
    <w:p w14:paraId="55FB465E" w14:textId="77777777" w:rsidR="005C219A" w:rsidRPr="00FC3BB5" w:rsidRDefault="005C219A" w:rsidP="005C219A">
      <w:pPr>
        <w:rPr>
          <w:rFonts w:ascii="Arial Armenian" w:hAnsi="Arial Armenian"/>
        </w:rPr>
      </w:pPr>
    </w:p>
    <w:p w14:paraId="23C7634F" w14:textId="77777777" w:rsidR="005C219A" w:rsidRPr="00FC3BB5" w:rsidRDefault="005C219A" w:rsidP="005C219A">
      <w:pPr>
        <w:rPr>
          <w:rFonts w:ascii="Arial Armenian" w:hAnsi="Arial Armenian"/>
        </w:rPr>
      </w:pPr>
    </w:p>
    <w:p w14:paraId="33399B67" w14:textId="77777777" w:rsidR="005C219A" w:rsidRPr="00FC3BB5" w:rsidRDefault="005C219A" w:rsidP="005C219A">
      <w:pPr>
        <w:rPr>
          <w:rFonts w:ascii="Arial Armenian" w:hAnsi="Arial Armenian"/>
        </w:rPr>
      </w:pPr>
    </w:p>
    <w:p w14:paraId="440B7FC1" w14:textId="77777777" w:rsidR="005C219A" w:rsidRPr="00FC3BB5" w:rsidRDefault="005C219A" w:rsidP="005C219A">
      <w:pPr>
        <w:rPr>
          <w:rFonts w:ascii="Arial Armenian" w:hAnsi="Arial Armenian"/>
        </w:rPr>
      </w:pPr>
    </w:p>
    <w:p w14:paraId="0830F7F1" w14:textId="77777777" w:rsidR="005C219A" w:rsidRPr="00FC3BB5" w:rsidRDefault="005C219A" w:rsidP="005C219A">
      <w:pPr>
        <w:rPr>
          <w:rFonts w:ascii="Arial Armenian" w:hAnsi="Arial Armenian"/>
        </w:rPr>
      </w:pPr>
    </w:p>
    <w:p w14:paraId="59A49072" w14:textId="77777777" w:rsidR="005C219A" w:rsidRPr="00FC3BB5" w:rsidRDefault="005C219A" w:rsidP="005C219A">
      <w:pPr>
        <w:rPr>
          <w:rFonts w:ascii="Arial Armenian" w:hAnsi="Arial Armenian"/>
        </w:rPr>
      </w:pPr>
    </w:p>
    <w:p w14:paraId="19465296" w14:textId="77777777" w:rsidR="005C219A" w:rsidRPr="00FC3BB5" w:rsidRDefault="005C219A" w:rsidP="005C219A">
      <w:pPr>
        <w:rPr>
          <w:rFonts w:ascii="Arial Armenian" w:hAnsi="Arial Armenian"/>
        </w:rPr>
      </w:pPr>
    </w:p>
    <w:p w14:paraId="39DB10EB" w14:textId="77777777" w:rsidR="005C219A" w:rsidRPr="00FC3BB5" w:rsidRDefault="005C219A" w:rsidP="005C219A">
      <w:pPr>
        <w:rPr>
          <w:rFonts w:ascii="Arial Armenian" w:hAnsi="Arial Armenian"/>
        </w:rPr>
      </w:pPr>
    </w:p>
    <w:p w14:paraId="2424EBB4" w14:textId="77777777" w:rsidR="005C3564" w:rsidRDefault="005C3564" w:rsidP="002F7B36">
      <w:pPr>
        <w:pStyle w:val="Caption"/>
        <w:jc w:val="right"/>
        <w:rPr>
          <w:rFonts w:ascii="Arial Armenian" w:hAnsi="Arial Armenian"/>
          <w:lang w:val="af-ZA"/>
        </w:rPr>
      </w:pPr>
    </w:p>
    <w:p w14:paraId="3773142F" w14:textId="77777777" w:rsidR="005C219A" w:rsidRPr="00837D67" w:rsidRDefault="0039649F" w:rsidP="00837D67">
      <w:pPr>
        <w:pStyle w:val="Caption"/>
        <w:jc w:val="center"/>
        <w:rPr>
          <w:rFonts w:ascii="Arial Armenian" w:hAnsi="Arial Armenian"/>
          <w:sz w:val="22"/>
          <w:szCs w:val="22"/>
          <w:lang w:val="af-ZA"/>
        </w:rPr>
      </w:pPr>
      <w:bookmarkStart w:id="270" w:name="_Toc198445969"/>
      <w:r w:rsidRPr="00837D67">
        <w:rPr>
          <w:rFonts w:ascii="Arial Armenian" w:hAnsi="Arial Armenian"/>
          <w:sz w:val="22"/>
          <w:szCs w:val="22"/>
          <w:lang w:val="af-ZA"/>
        </w:rPr>
        <w:lastRenderedPageBreak/>
        <w:t xml:space="preserve">ò²ÜÎ </w:t>
      </w:r>
      <w:r w:rsidR="005C219A" w:rsidRPr="00837D67">
        <w:rPr>
          <w:rFonts w:ascii="Arial Armenian" w:hAnsi="Arial Armenian"/>
          <w:sz w:val="22"/>
          <w:szCs w:val="22"/>
          <w:lang w:val="af-ZA"/>
        </w:rPr>
        <w:t xml:space="preserve">4. </w:t>
      </w:r>
      <w:r w:rsidR="005C3564" w:rsidRPr="00837D67">
        <w:rPr>
          <w:rFonts w:ascii="Arial Armenian" w:hAnsi="Arial Armenian"/>
          <w:sz w:val="22"/>
          <w:szCs w:val="22"/>
          <w:lang w:val="af-ZA"/>
        </w:rPr>
        <w:t xml:space="preserve"> </w:t>
      </w:r>
      <w:r w:rsidR="007371E1" w:rsidRPr="00AB56A9">
        <w:rPr>
          <w:rFonts w:ascii="Arial Armenian" w:hAnsi="Arial Armenian"/>
          <w:sz w:val="22"/>
          <w:szCs w:val="22"/>
          <w:lang w:val="af-ZA"/>
        </w:rPr>
        <w:t xml:space="preserve">§ÊàêðàìÆ ²Üî²è¦ äºî²Î²Ü ²ð¶ºÈàòÆ </w:t>
      </w:r>
      <w:r w:rsidR="00081D02" w:rsidRPr="00081D02">
        <w:rPr>
          <w:rFonts w:ascii="Arial Armenian" w:hAnsi="Arial Armenian"/>
          <w:sz w:val="22"/>
          <w:lang w:val="af-ZA"/>
        </w:rPr>
        <w:t xml:space="preserve">î²ð²ÌøÆ </w:t>
      </w:r>
      <w:r w:rsidR="00E717DB" w:rsidRPr="004B7675">
        <w:rPr>
          <w:rFonts w:ascii="Arial Armenian" w:hAnsi="Arial Armenian"/>
          <w:sz w:val="22"/>
          <w:szCs w:val="22"/>
          <w:lang w:val="af-ZA"/>
        </w:rPr>
        <w:t>ÂèâàôÜÜºðÆ ÜÎ²ð²¶ðÆ</w:t>
      </w:r>
      <w:bookmarkEnd w:id="270"/>
    </w:p>
    <w:p w14:paraId="54DA26F7" w14:textId="77777777" w:rsidR="005C219A" w:rsidRPr="002F7B36" w:rsidRDefault="005C219A" w:rsidP="002F7B36">
      <w:pPr>
        <w:pStyle w:val="Caption"/>
        <w:jc w:val="right"/>
        <w:rPr>
          <w:rFonts w:ascii="Arial Armenian" w:hAnsi="Arial Armenian"/>
          <w:lang w:val="fr-FR"/>
        </w:rPr>
      </w:pPr>
    </w:p>
    <w:tbl>
      <w:tblPr>
        <w:tblW w:w="14040" w:type="dxa"/>
        <w:tblInd w:w="468" w:type="dxa"/>
        <w:tblLayout w:type="fixed"/>
        <w:tblLook w:val="0000" w:firstRow="0" w:lastRow="0" w:firstColumn="0" w:lastColumn="0" w:noHBand="0" w:noVBand="0"/>
      </w:tblPr>
      <w:tblGrid>
        <w:gridCol w:w="1440"/>
        <w:gridCol w:w="1440"/>
        <w:gridCol w:w="1800"/>
        <w:gridCol w:w="1800"/>
        <w:gridCol w:w="2700"/>
        <w:gridCol w:w="740"/>
        <w:gridCol w:w="1780"/>
        <w:gridCol w:w="1335"/>
        <w:gridCol w:w="1005"/>
      </w:tblGrid>
      <w:tr w:rsidR="005C219A" w:rsidRPr="00FC3BB5" w14:paraId="4254F66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shd w:val="solid" w:color="C0C0C0" w:fill="auto"/>
            <w:vAlign w:val="center"/>
          </w:tcPr>
          <w:p w14:paraId="5015AE0B"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ÀÝï³ÝÇù</w:t>
            </w:r>
          </w:p>
        </w:tc>
        <w:tc>
          <w:tcPr>
            <w:tcW w:w="1440" w:type="dxa"/>
            <w:tcBorders>
              <w:top w:val="single" w:sz="6" w:space="0" w:color="auto"/>
              <w:left w:val="single" w:sz="6" w:space="0" w:color="auto"/>
              <w:bottom w:val="single" w:sz="6" w:space="0" w:color="auto"/>
              <w:right w:val="single" w:sz="6" w:space="0" w:color="auto"/>
            </w:tcBorders>
            <w:shd w:val="solid" w:color="C0C0C0" w:fill="auto"/>
            <w:vAlign w:val="center"/>
          </w:tcPr>
          <w:p w14:paraId="6AC2AD71"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ò»Õ</w:t>
            </w:r>
          </w:p>
        </w:tc>
        <w:tc>
          <w:tcPr>
            <w:tcW w:w="1800" w:type="dxa"/>
            <w:tcBorders>
              <w:top w:val="single" w:sz="6" w:space="0" w:color="auto"/>
              <w:left w:val="single" w:sz="6" w:space="0" w:color="auto"/>
              <w:bottom w:val="single" w:sz="6" w:space="0" w:color="auto"/>
              <w:right w:val="single" w:sz="6" w:space="0" w:color="auto"/>
            </w:tcBorders>
            <w:shd w:val="solid" w:color="C0C0C0" w:fill="auto"/>
            <w:vAlign w:val="center"/>
          </w:tcPr>
          <w:p w14:paraId="4984B2E6"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î»ë³Ï</w:t>
            </w:r>
          </w:p>
        </w:tc>
        <w:tc>
          <w:tcPr>
            <w:tcW w:w="1800" w:type="dxa"/>
            <w:tcBorders>
              <w:top w:val="single" w:sz="6" w:space="0" w:color="auto"/>
              <w:left w:val="single" w:sz="6" w:space="0" w:color="auto"/>
              <w:bottom w:val="single" w:sz="6" w:space="0" w:color="auto"/>
              <w:right w:val="single" w:sz="6" w:space="0" w:color="auto"/>
            </w:tcBorders>
            <w:shd w:val="solid" w:color="C0C0C0" w:fill="auto"/>
            <w:vAlign w:val="center"/>
          </w:tcPr>
          <w:p w14:paraId="02CFFC26"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Ð»ÕÇÝ³ÏÝ»ñ</w:t>
            </w:r>
          </w:p>
        </w:tc>
        <w:tc>
          <w:tcPr>
            <w:tcW w:w="2700" w:type="dxa"/>
            <w:tcBorders>
              <w:top w:val="single" w:sz="6" w:space="0" w:color="auto"/>
              <w:left w:val="single" w:sz="6" w:space="0" w:color="auto"/>
              <w:bottom w:val="single" w:sz="6" w:space="0" w:color="auto"/>
              <w:right w:val="single" w:sz="6" w:space="0" w:color="auto"/>
            </w:tcBorders>
            <w:shd w:val="solid" w:color="C0C0C0" w:fill="auto"/>
            <w:vAlign w:val="center"/>
          </w:tcPr>
          <w:p w14:paraId="0008E213"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Ð³Û»ñ»Ý ³Ýí³ÝáõÙÁ</w:t>
            </w:r>
          </w:p>
        </w:tc>
        <w:tc>
          <w:tcPr>
            <w:tcW w:w="2520" w:type="dxa"/>
            <w:gridSpan w:val="2"/>
            <w:tcBorders>
              <w:top w:val="single" w:sz="6" w:space="0" w:color="auto"/>
              <w:left w:val="single" w:sz="6" w:space="0" w:color="auto"/>
              <w:bottom w:val="single" w:sz="6" w:space="0" w:color="auto"/>
              <w:right w:val="single" w:sz="6" w:space="0" w:color="auto"/>
            </w:tcBorders>
            <w:shd w:val="solid" w:color="C0C0C0" w:fill="auto"/>
            <w:vAlign w:val="center"/>
          </w:tcPr>
          <w:p w14:paraId="6FD5A315" w14:textId="77777777" w:rsidR="005C219A" w:rsidRPr="00FC3BB5" w:rsidRDefault="005C219A" w:rsidP="005C219A">
            <w:pPr>
              <w:jc w:val="center"/>
              <w:rPr>
                <w:rFonts w:ascii="Arial Armenian" w:hAnsi="Arial Armenian"/>
                <w:b/>
                <w:bCs/>
                <w:color w:val="000000"/>
                <w:sz w:val="14"/>
                <w:szCs w:val="14"/>
                <w:lang w:val="en-US"/>
              </w:rPr>
            </w:pPr>
            <w:proofErr w:type="spellStart"/>
            <w:r w:rsidRPr="00FC3BB5">
              <w:rPr>
                <w:rFonts w:ascii="Arial Armenian" w:hAnsi="Arial Armenian" w:cs="Arial"/>
                <w:b/>
                <w:bCs/>
                <w:color w:val="000000"/>
                <w:sz w:val="14"/>
                <w:szCs w:val="14"/>
                <w:lang w:val="en-US"/>
              </w:rPr>
              <w:t>èáõë»ñ»Ý</w:t>
            </w:r>
            <w:proofErr w:type="spellEnd"/>
            <w:r w:rsidRPr="00FC3BB5">
              <w:rPr>
                <w:rFonts w:ascii="Arial Armenian" w:hAnsi="Arial Armenian" w:cs="Arial"/>
                <w:b/>
                <w:bCs/>
                <w:color w:val="000000"/>
                <w:sz w:val="14"/>
                <w:szCs w:val="14"/>
                <w:lang w:val="en-US"/>
              </w:rPr>
              <w:t xml:space="preserve"> ³Ýí³ÝáõÙÁ</w:t>
            </w:r>
          </w:p>
        </w:tc>
        <w:tc>
          <w:tcPr>
            <w:tcW w:w="1335" w:type="dxa"/>
            <w:tcBorders>
              <w:top w:val="single" w:sz="6" w:space="0" w:color="auto"/>
              <w:left w:val="single" w:sz="6" w:space="0" w:color="auto"/>
              <w:bottom w:val="single" w:sz="6" w:space="0" w:color="auto"/>
              <w:right w:val="single" w:sz="6" w:space="0" w:color="auto"/>
            </w:tcBorders>
            <w:shd w:val="solid" w:color="C0C0C0" w:fill="auto"/>
            <w:vAlign w:val="center"/>
          </w:tcPr>
          <w:p w14:paraId="71DE4598" w14:textId="77777777" w:rsidR="005C219A" w:rsidRPr="00FC3BB5" w:rsidRDefault="005C219A" w:rsidP="005C219A">
            <w:pPr>
              <w:jc w:val="center"/>
              <w:rPr>
                <w:rFonts w:ascii="Arial Armenian" w:hAnsi="Arial Armenian" w:cs="Arial"/>
                <w:b/>
                <w:bCs/>
                <w:color w:val="000000"/>
                <w:sz w:val="14"/>
                <w:szCs w:val="14"/>
                <w:lang w:val="en-US"/>
              </w:rPr>
            </w:pPr>
            <w:proofErr w:type="spellStart"/>
            <w:r w:rsidRPr="00FC3BB5">
              <w:rPr>
                <w:rFonts w:ascii="Arial Armenian" w:hAnsi="Arial Armenian" w:cs="Arial"/>
                <w:b/>
                <w:bCs/>
                <w:color w:val="000000"/>
                <w:sz w:val="14"/>
                <w:szCs w:val="14"/>
                <w:lang w:val="en-US"/>
              </w:rPr>
              <w:t>Êáëñáí</w:t>
            </w:r>
            <w:proofErr w:type="spellEnd"/>
          </w:p>
        </w:tc>
        <w:tc>
          <w:tcPr>
            <w:tcW w:w="1005" w:type="dxa"/>
            <w:tcBorders>
              <w:top w:val="single" w:sz="6" w:space="0" w:color="auto"/>
              <w:left w:val="single" w:sz="6" w:space="0" w:color="auto"/>
              <w:bottom w:val="single" w:sz="6" w:space="0" w:color="auto"/>
              <w:right w:val="single" w:sz="6" w:space="0" w:color="auto"/>
            </w:tcBorders>
            <w:shd w:val="solid" w:color="C0C0C0" w:fill="auto"/>
            <w:vAlign w:val="center"/>
          </w:tcPr>
          <w:p w14:paraId="7720D9EB"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Î³ñÙÇñ ·</w:t>
            </w:r>
            <w:proofErr w:type="spellStart"/>
            <w:r w:rsidRPr="00FC3BB5">
              <w:rPr>
                <w:rFonts w:ascii="Arial Armenian" w:hAnsi="Arial Armenian" w:cs="Arial"/>
                <w:b/>
                <w:bCs/>
                <w:color w:val="000000"/>
                <w:sz w:val="14"/>
                <w:szCs w:val="14"/>
                <w:lang w:val="en-US"/>
              </w:rPr>
              <w:t>Çñù</w:t>
            </w:r>
            <w:proofErr w:type="spellEnd"/>
          </w:p>
        </w:tc>
      </w:tr>
      <w:tr w:rsidR="005C219A" w:rsidRPr="002F7B36" w14:paraId="3939A40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07D5B6E" w14:textId="77777777" w:rsidR="005C219A" w:rsidRPr="002F7B36" w:rsidRDefault="005C219A" w:rsidP="005C219A">
            <w:pPr>
              <w:autoSpaceDE w:val="0"/>
              <w:autoSpaceDN w:val="0"/>
              <w:adjustRightInd w:val="0"/>
              <w:jc w:val="both"/>
              <w:rPr>
                <w:b/>
                <w:bCs/>
                <w:sz w:val="14"/>
                <w:szCs w:val="14"/>
              </w:rPr>
            </w:pPr>
            <w:r w:rsidRPr="002F7B36">
              <w:rPr>
                <w:b/>
                <w:bCs/>
                <w:sz w:val="14"/>
                <w:szCs w:val="14"/>
                <w:lang w:val="pt-BR"/>
              </w:rPr>
              <w:t>ANATIDAE</w:t>
            </w:r>
          </w:p>
        </w:tc>
        <w:tc>
          <w:tcPr>
            <w:tcW w:w="1440" w:type="dxa"/>
            <w:tcBorders>
              <w:top w:val="single" w:sz="6" w:space="0" w:color="auto"/>
              <w:left w:val="single" w:sz="6" w:space="0" w:color="auto"/>
              <w:bottom w:val="single" w:sz="6" w:space="0" w:color="auto"/>
              <w:right w:val="single" w:sz="6" w:space="0" w:color="auto"/>
            </w:tcBorders>
          </w:tcPr>
          <w:p w14:paraId="74296386" w14:textId="77777777" w:rsidR="005C219A" w:rsidRPr="002F7B36" w:rsidRDefault="005C219A" w:rsidP="005C219A">
            <w:pPr>
              <w:autoSpaceDE w:val="0"/>
              <w:autoSpaceDN w:val="0"/>
              <w:adjustRightInd w:val="0"/>
              <w:jc w:val="both"/>
              <w:rPr>
                <w:i/>
                <w:iCs/>
                <w:sz w:val="14"/>
                <w:szCs w:val="14"/>
                <w:lang w:val="pt-BR"/>
              </w:rPr>
            </w:pPr>
            <w:r w:rsidRPr="002F7B36">
              <w:rPr>
                <w:i/>
                <w:iCs/>
                <w:sz w:val="14"/>
                <w:szCs w:val="14"/>
                <w:lang w:val="pt-BR"/>
              </w:rPr>
              <w:t xml:space="preserve">Anser </w:t>
            </w:r>
          </w:p>
        </w:tc>
        <w:tc>
          <w:tcPr>
            <w:tcW w:w="1800" w:type="dxa"/>
            <w:tcBorders>
              <w:top w:val="single" w:sz="6" w:space="0" w:color="auto"/>
              <w:left w:val="single" w:sz="6" w:space="0" w:color="auto"/>
              <w:bottom w:val="single" w:sz="6" w:space="0" w:color="auto"/>
              <w:right w:val="single" w:sz="6" w:space="0" w:color="auto"/>
            </w:tcBorders>
          </w:tcPr>
          <w:p w14:paraId="72DC0057" w14:textId="77777777" w:rsidR="005C219A" w:rsidRPr="002F7B36" w:rsidRDefault="005C219A" w:rsidP="005C219A">
            <w:pPr>
              <w:autoSpaceDE w:val="0"/>
              <w:autoSpaceDN w:val="0"/>
              <w:adjustRightInd w:val="0"/>
              <w:jc w:val="both"/>
              <w:rPr>
                <w:i/>
                <w:iCs/>
                <w:sz w:val="14"/>
                <w:szCs w:val="14"/>
                <w:lang w:val="pt-BR"/>
              </w:rPr>
            </w:pPr>
            <w:r w:rsidRPr="002F7B36">
              <w:rPr>
                <w:i/>
                <w:iCs/>
                <w:sz w:val="14"/>
                <w:szCs w:val="14"/>
                <w:lang w:val="pt-BR"/>
              </w:rPr>
              <w:t>anser</w:t>
            </w:r>
          </w:p>
        </w:tc>
        <w:tc>
          <w:tcPr>
            <w:tcW w:w="1800" w:type="dxa"/>
            <w:tcBorders>
              <w:top w:val="single" w:sz="6" w:space="0" w:color="auto"/>
              <w:left w:val="single" w:sz="6" w:space="0" w:color="auto"/>
              <w:bottom w:val="single" w:sz="6" w:space="0" w:color="auto"/>
              <w:right w:val="single" w:sz="6" w:space="0" w:color="auto"/>
            </w:tcBorders>
          </w:tcPr>
          <w:p w14:paraId="7D0602C3" w14:textId="77777777" w:rsidR="005C219A" w:rsidRPr="002F7B36" w:rsidRDefault="005C219A" w:rsidP="005C219A">
            <w:pPr>
              <w:autoSpaceDE w:val="0"/>
              <w:autoSpaceDN w:val="0"/>
              <w:adjustRightInd w:val="0"/>
              <w:jc w:val="both"/>
              <w:rPr>
                <w:sz w:val="14"/>
                <w:szCs w:val="14"/>
              </w:rPr>
            </w:pPr>
            <w:r w:rsidRPr="002F7B36">
              <w:rPr>
                <w:sz w:val="14"/>
                <w:szCs w:val="14"/>
                <w:lang w:val="pt-BR"/>
              </w:rPr>
              <w:t>(Linnaeu</w:t>
            </w:r>
            <w:r w:rsidRPr="002F7B36">
              <w:rPr>
                <w:sz w:val="14"/>
                <w:szCs w:val="14"/>
              </w:rPr>
              <w:t xml:space="preserve">s, 1758) </w:t>
            </w:r>
          </w:p>
        </w:tc>
        <w:tc>
          <w:tcPr>
            <w:tcW w:w="2700" w:type="dxa"/>
            <w:tcBorders>
              <w:top w:val="single" w:sz="6" w:space="0" w:color="auto"/>
              <w:left w:val="single" w:sz="6" w:space="0" w:color="auto"/>
              <w:bottom w:val="single" w:sz="6" w:space="0" w:color="auto"/>
              <w:right w:val="single" w:sz="6" w:space="0" w:color="auto"/>
            </w:tcBorders>
          </w:tcPr>
          <w:p w14:paraId="6AA4E81A"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Մոխրագույն սագ</w:t>
            </w:r>
          </w:p>
        </w:tc>
        <w:tc>
          <w:tcPr>
            <w:tcW w:w="2520" w:type="dxa"/>
            <w:gridSpan w:val="2"/>
            <w:tcBorders>
              <w:top w:val="single" w:sz="6" w:space="0" w:color="auto"/>
              <w:left w:val="single" w:sz="6" w:space="0" w:color="auto"/>
              <w:bottom w:val="single" w:sz="6" w:space="0" w:color="auto"/>
              <w:right w:val="single" w:sz="6" w:space="0" w:color="auto"/>
            </w:tcBorders>
          </w:tcPr>
          <w:p w14:paraId="536911A0" w14:textId="77777777" w:rsidR="005C219A" w:rsidRPr="002F7B36" w:rsidRDefault="005C219A" w:rsidP="005C219A">
            <w:pPr>
              <w:autoSpaceDE w:val="0"/>
              <w:autoSpaceDN w:val="0"/>
              <w:adjustRightInd w:val="0"/>
              <w:jc w:val="both"/>
              <w:rPr>
                <w:sz w:val="14"/>
                <w:szCs w:val="14"/>
              </w:rPr>
            </w:pPr>
            <w:r w:rsidRPr="002F7B36">
              <w:rPr>
                <w:sz w:val="14"/>
                <w:szCs w:val="14"/>
              </w:rPr>
              <w:t>Серый гусь</w:t>
            </w:r>
          </w:p>
        </w:tc>
        <w:tc>
          <w:tcPr>
            <w:tcW w:w="1335" w:type="dxa"/>
            <w:tcBorders>
              <w:top w:val="single" w:sz="6" w:space="0" w:color="auto"/>
              <w:left w:val="single" w:sz="6" w:space="0" w:color="auto"/>
              <w:bottom w:val="single" w:sz="6" w:space="0" w:color="auto"/>
              <w:right w:val="single" w:sz="6" w:space="0" w:color="auto"/>
            </w:tcBorders>
          </w:tcPr>
          <w:p w14:paraId="00D5FB59" w14:textId="77777777" w:rsidR="005C219A" w:rsidRPr="002F7B36" w:rsidRDefault="005C219A" w:rsidP="005C219A">
            <w:pPr>
              <w:autoSpaceDE w:val="0"/>
              <w:autoSpaceDN w:val="0"/>
              <w:adjustRightInd w:val="0"/>
              <w:jc w:val="both"/>
              <w:rPr>
                <w:sz w:val="14"/>
                <w:szCs w:val="14"/>
              </w:rPr>
            </w:pPr>
            <w:r w:rsidRPr="002F7B36">
              <w:rPr>
                <w:sz w:val="14"/>
                <w:szCs w:val="14"/>
              </w:rPr>
              <w:t>?</w:t>
            </w:r>
          </w:p>
        </w:tc>
        <w:tc>
          <w:tcPr>
            <w:tcW w:w="1005" w:type="dxa"/>
            <w:tcBorders>
              <w:top w:val="single" w:sz="6" w:space="0" w:color="auto"/>
              <w:left w:val="single" w:sz="6" w:space="0" w:color="auto"/>
              <w:bottom w:val="single" w:sz="6" w:space="0" w:color="auto"/>
              <w:right w:val="single" w:sz="6" w:space="0" w:color="auto"/>
            </w:tcBorders>
          </w:tcPr>
          <w:p w14:paraId="2C183F1A"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027BE9B0"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355C4B7" w14:textId="77777777" w:rsidR="005C219A" w:rsidRPr="002F7B36" w:rsidRDefault="005C219A" w:rsidP="005C219A">
            <w:pPr>
              <w:autoSpaceDE w:val="0"/>
              <w:autoSpaceDN w:val="0"/>
              <w:adjustRightInd w:val="0"/>
              <w:jc w:val="both"/>
              <w:rPr>
                <w:b/>
                <w:bCs/>
                <w:sz w:val="14"/>
                <w:szCs w:val="14"/>
              </w:rPr>
            </w:pPr>
            <w:r w:rsidRPr="002F7B36">
              <w:rPr>
                <w:b/>
                <w:bCs/>
                <w:sz w:val="14"/>
                <w:szCs w:val="14"/>
              </w:rPr>
              <w:t>ANATIDAE</w:t>
            </w:r>
          </w:p>
        </w:tc>
        <w:tc>
          <w:tcPr>
            <w:tcW w:w="1440" w:type="dxa"/>
            <w:tcBorders>
              <w:top w:val="single" w:sz="6" w:space="0" w:color="auto"/>
              <w:left w:val="single" w:sz="6" w:space="0" w:color="auto"/>
              <w:bottom w:val="single" w:sz="6" w:space="0" w:color="auto"/>
              <w:right w:val="single" w:sz="6" w:space="0" w:color="auto"/>
            </w:tcBorders>
          </w:tcPr>
          <w:p w14:paraId="3C689CD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Tadorna </w:t>
            </w:r>
          </w:p>
        </w:tc>
        <w:tc>
          <w:tcPr>
            <w:tcW w:w="1800" w:type="dxa"/>
            <w:tcBorders>
              <w:top w:val="single" w:sz="6" w:space="0" w:color="auto"/>
              <w:left w:val="single" w:sz="6" w:space="0" w:color="auto"/>
              <w:bottom w:val="single" w:sz="6" w:space="0" w:color="auto"/>
              <w:right w:val="single" w:sz="6" w:space="0" w:color="auto"/>
            </w:tcBorders>
          </w:tcPr>
          <w:p w14:paraId="145691D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tadorna </w:t>
            </w:r>
          </w:p>
        </w:tc>
        <w:tc>
          <w:tcPr>
            <w:tcW w:w="1800" w:type="dxa"/>
            <w:tcBorders>
              <w:top w:val="single" w:sz="6" w:space="0" w:color="auto"/>
              <w:left w:val="single" w:sz="6" w:space="0" w:color="auto"/>
              <w:bottom w:val="single" w:sz="6" w:space="0" w:color="auto"/>
              <w:right w:val="single" w:sz="6" w:space="0" w:color="auto"/>
            </w:tcBorders>
          </w:tcPr>
          <w:p w14:paraId="5825D0DA"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DCA1CA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Խայտաբադ</w:t>
            </w:r>
          </w:p>
        </w:tc>
        <w:tc>
          <w:tcPr>
            <w:tcW w:w="2520" w:type="dxa"/>
            <w:gridSpan w:val="2"/>
            <w:tcBorders>
              <w:top w:val="single" w:sz="6" w:space="0" w:color="auto"/>
              <w:left w:val="single" w:sz="6" w:space="0" w:color="auto"/>
              <w:bottom w:val="single" w:sz="6" w:space="0" w:color="auto"/>
              <w:right w:val="single" w:sz="6" w:space="0" w:color="auto"/>
            </w:tcBorders>
          </w:tcPr>
          <w:p w14:paraId="0DBAFEC1" w14:textId="77777777" w:rsidR="005C219A" w:rsidRPr="002F7B36" w:rsidRDefault="005C219A" w:rsidP="005C219A">
            <w:pPr>
              <w:autoSpaceDE w:val="0"/>
              <w:autoSpaceDN w:val="0"/>
              <w:adjustRightInd w:val="0"/>
              <w:jc w:val="both"/>
              <w:rPr>
                <w:sz w:val="14"/>
                <w:szCs w:val="14"/>
              </w:rPr>
            </w:pPr>
            <w:r w:rsidRPr="002F7B36">
              <w:rPr>
                <w:sz w:val="14"/>
                <w:szCs w:val="14"/>
              </w:rPr>
              <w:t>Пеганка</w:t>
            </w:r>
          </w:p>
        </w:tc>
        <w:tc>
          <w:tcPr>
            <w:tcW w:w="1335" w:type="dxa"/>
            <w:tcBorders>
              <w:top w:val="single" w:sz="6" w:space="0" w:color="auto"/>
              <w:left w:val="single" w:sz="6" w:space="0" w:color="auto"/>
              <w:bottom w:val="single" w:sz="6" w:space="0" w:color="auto"/>
              <w:right w:val="single" w:sz="6" w:space="0" w:color="auto"/>
            </w:tcBorders>
          </w:tcPr>
          <w:p w14:paraId="59CBE6C9"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7E61A174"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2ABA318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6C0B2DE" w14:textId="77777777" w:rsidR="005C219A" w:rsidRPr="002F7B36" w:rsidRDefault="005C219A" w:rsidP="005C219A">
            <w:pPr>
              <w:autoSpaceDE w:val="0"/>
              <w:autoSpaceDN w:val="0"/>
              <w:adjustRightInd w:val="0"/>
              <w:jc w:val="both"/>
              <w:rPr>
                <w:b/>
                <w:bCs/>
                <w:sz w:val="14"/>
                <w:szCs w:val="14"/>
              </w:rPr>
            </w:pPr>
            <w:r w:rsidRPr="002F7B36">
              <w:rPr>
                <w:b/>
                <w:bCs/>
                <w:sz w:val="14"/>
                <w:szCs w:val="14"/>
              </w:rPr>
              <w:t>ANATIDAE</w:t>
            </w:r>
          </w:p>
        </w:tc>
        <w:tc>
          <w:tcPr>
            <w:tcW w:w="1440" w:type="dxa"/>
            <w:tcBorders>
              <w:top w:val="single" w:sz="6" w:space="0" w:color="auto"/>
              <w:left w:val="single" w:sz="6" w:space="0" w:color="auto"/>
              <w:bottom w:val="single" w:sz="6" w:space="0" w:color="auto"/>
              <w:right w:val="single" w:sz="6" w:space="0" w:color="auto"/>
            </w:tcBorders>
          </w:tcPr>
          <w:p w14:paraId="099AD5C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Anas </w:t>
            </w:r>
          </w:p>
        </w:tc>
        <w:tc>
          <w:tcPr>
            <w:tcW w:w="1800" w:type="dxa"/>
            <w:tcBorders>
              <w:top w:val="single" w:sz="6" w:space="0" w:color="auto"/>
              <w:left w:val="single" w:sz="6" w:space="0" w:color="auto"/>
              <w:bottom w:val="single" w:sz="6" w:space="0" w:color="auto"/>
              <w:right w:val="single" w:sz="6" w:space="0" w:color="auto"/>
            </w:tcBorders>
          </w:tcPr>
          <w:p w14:paraId="14071533" w14:textId="77777777" w:rsidR="005C219A" w:rsidRPr="002F7B36" w:rsidRDefault="005C219A" w:rsidP="005C219A">
            <w:pPr>
              <w:autoSpaceDE w:val="0"/>
              <w:autoSpaceDN w:val="0"/>
              <w:adjustRightInd w:val="0"/>
              <w:jc w:val="both"/>
              <w:rPr>
                <w:i/>
                <w:iCs/>
                <w:sz w:val="14"/>
                <w:szCs w:val="14"/>
              </w:rPr>
            </w:pPr>
            <w:r w:rsidRPr="002F7B36">
              <w:rPr>
                <w:i/>
                <w:iCs/>
                <w:sz w:val="14"/>
                <w:szCs w:val="14"/>
              </w:rPr>
              <w:t>crecca</w:t>
            </w:r>
          </w:p>
        </w:tc>
        <w:tc>
          <w:tcPr>
            <w:tcW w:w="1800" w:type="dxa"/>
            <w:tcBorders>
              <w:top w:val="single" w:sz="6" w:space="0" w:color="auto"/>
              <w:left w:val="single" w:sz="6" w:space="0" w:color="auto"/>
              <w:bottom w:val="single" w:sz="6" w:space="0" w:color="auto"/>
              <w:right w:val="single" w:sz="6" w:space="0" w:color="auto"/>
            </w:tcBorders>
          </w:tcPr>
          <w:p w14:paraId="6EC4EEF6"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4103E5E"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Սուլող մրտիմն</w:t>
            </w:r>
          </w:p>
        </w:tc>
        <w:tc>
          <w:tcPr>
            <w:tcW w:w="2520" w:type="dxa"/>
            <w:gridSpan w:val="2"/>
            <w:tcBorders>
              <w:top w:val="single" w:sz="6" w:space="0" w:color="auto"/>
              <w:left w:val="single" w:sz="6" w:space="0" w:color="auto"/>
              <w:bottom w:val="single" w:sz="6" w:space="0" w:color="auto"/>
              <w:right w:val="single" w:sz="6" w:space="0" w:color="auto"/>
            </w:tcBorders>
          </w:tcPr>
          <w:p w14:paraId="4E355E4F" w14:textId="77777777" w:rsidR="005C219A" w:rsidRPr="002F7B36" w:rsidRDefault="005C219A" w:rsidP="005C219A">
            <w:pPr>
              <w:autoSpaceDE w:val="0"/>
              <w:autoSpaceDN w:val="0"/>
              <w:adjustRightInd w:val="0"/>
              <w:jc w:val="both"/>
              <w:rPr>
                <w:sz w:val="14"/>
                <w:szCs w:val="14"/>
              </w:rPr>
            </w:pPr>
            <w:r w:rsidRPr="002F7B36">
              <w:rPr>
                <w:sz w:val="14"/>
                <w:szCs w:val="14"/>
              </w:rPr>
              <w:t>Чирок-свистунок</w:t>
            </w:r>
          </w:p>
        </w:tc>
        <w:tc>
          <w:tcPr>
            <w:tcW w:w="1335" w:type="dxa"/>
            <w:tcBorders>
              <w:top w:val="single" w:sz="6" w:space="0" w:color="auto"/>
              <w:left w:val="single" w:sz="6" w:space="0" w:color="auto"/>
              <w:bottom w:val="single" w:sz="6" w:space="0" w:color="auto"/>
              <w:right w:val="single" w:sz="6" w:space="0" w:color="auto"/>
            </w:tcBorders>
          </w:tcPr>
          <w:p w14:paraId="706FE572"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0FC24412" w14:textId="77777777" w:rsidR="005C219A" w:rsidRPr="002F7B36" w:rsidRDefault="005C219A" w:rsidP="005C219A">
            <w:pPr>
              <w:autoSpaceDE w:val="0"/>
              <w:autoSpaceDN w:val="0"/>
              <w:adjustRightInd w:val="0"/>
              <w:jc w:val="both"/>
              <w:rPr>
                <w:sz w:val="14"/>
                <w:szCs w:val="14"/>
              </w:rPr>
            </w:pPr>
          </w:p>
        </w:tc>
      </w:tr>
      <w:tr w:rsidR="005C219A" w:rsidRPr="002F7B36" w14:paraId="0B3435E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40B7484" w14:textId="77777777" w:rsidR="005C219A" w:rsidRPr="002F7B36" w:rsidRDefault="005C219A" w:rsidP="005C219A">
            <w:pPr>
              <w:autoSpaceDE w:val="0"/>
              <w:autoSpaceDN w:val="0"/>
              <w:adjustRightInd w:val="0"/>
              <w:jc w:val="both"/>
              <w:rPr>
                <w:b/>
                <w:bCs/>
                <w:sz w:val="14"/>
                <w:szCs w:val="14"/>
              </w:rPr>
            </w:pPr>
            <w:r w:rsidRPr="002F7B36">
              <w:rPr>
                <w:b/>
                <w:bCs/>
                <w:sz w:val="14"/>
                <w:szCs w:val="14"/>
              </w:rPr>
              <w:t>ANATIDAE</w:t>
            </w:r>
          </w:p>
        </w:tc>
        <w:tc>
          <w:tcPr>
            <w:tcW w:w="1440" w:type="dxa"/>
            <w:tcBorders>
              <w:top w:val="single" w:sz="6" w:space="0" w:color="auto"/>
              <w:left w:val="single" w:sz="6" w:space="0" w:color="auto"/>
              <w:bottom w:val="single" w:sz="6" w:space="0" w:color="auto"/>
              <w:right w:val="single" w:sz="6" w:space="0" w:color="auto"/>
            </w:tcBorders>
          </w:tcPr>
          <w:p w14:paraId="0681CFB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Anas </w:t>
            </w:r>
          </w:p>
        </w:tc>
        <w:tc>
          <w:tcPr>
            <w:tcW w:w="1800" w:type="dxa"/>
            <w:tcBorders>
              <w:top w:val="single" w:sz="6" w:space="0" w:color="auto"/>
              <w:left w:val="single" w:sz="6" w:space="0" w:color="auto"/>
              <w:bottom w:val="single" w:sz="6" w:space="0" w:color="auto"/>
              <w:right w:val="single" w:sz="6" w:space="0" w:color="auto"/>
            </w:tcBorders>
          </w:tcPr>
          <w:p w14:paraId="3D093D59" w14:textId="77777777" w:rsidR="005C219A" w:rsidRPr="002F7B36" w:rsidRDefault="005C219A" w:rsidP="005C219A">
            <w:pPr>
              <w:autoSpaceDE w:val="0"/>
              <w:autoSpaceDN w:val="0"/>
              <w:adjustRightInd w:val="0"/>
              <w:jc w:val="both"/>
              <w:rPr>
                <w:i/>
                <w:iCs/>
                <w:sz w:val="14"/>
                <w:szCs w:val="14"/>
              </w:rPr>
            </w:pPr>
            <w:r w:rsidRPr="002F7B36">
              <w:rPr>
                <w:i/>
                <w:iCs/>
                <w:sz w:val="14"/>
                <w:szCs w:val="14"/>
              </w:rPr>
              <w:t>platyrhynchos</w:t>
            </w:r>
          </w:p>
        </w:tc>
        <w:tc>
          <w:tcPr>
            <w:tcW w:w="1800" w:type="dxa"/>
            <w:tcBorders>
              <w:top w:val="single" w:sz="6" w:space="0" w:color="auto"/>
              <w:left w:val="single" w:sz="6" w:space="0" w:color="auto"/>
              <w:bottom w:val="single" w:sz="6" w:space="0" w:color="auto"/>
              <w:right w:val="single" w:sz="6" w:space="0" w:color="auto"/>
            </w:tcBorders>
          </w:tcPr>
          <w:p w14:paraId="268351D4"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6E70B55"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Կռնչան բադ</w:t>
            </w:r>
          </w:p>
        </w:tc>
        <w:tc>
          <w:tcPr>
            <w:tcW w:w="2520" w:type="dxa"/>
            <w:gridSpan w:val="2"/>
            <w:tcBorders>
              <w:top w:val="single" w:sz="6" w:space="0" w:color="auto"/>
              <w:left w:val="single" w:sz="6" w:space="0" w:color="auto"/>
              <w:bottom w:val="single" w:sz="6" w:space="0" w:color="auto"/>
              <w:right w:val="single" w:sz="6" w:space="0" w:color="auto"/>
            </w:tcBorders>
          </w:tcPr>
          <w:p w14:paraId="38AA8323" w14:textId="77777777" w:rsidR="005C219A" w:rsidRPr="002F7B36" w:rsidRDefault="005C219A" w:rsidP="005C219A">
            <w:pPr>
              <w:autoSpaceDE w:val="0"/>
              <w:autoSpaceDN w:val="0"/>
              <w:adjustRightInd w:val="0"/>
              <w:jc w:val="both"/>
              <w:rPr>
                <w:sz w:val="14"/>
                <w:szCs w:val="14"/>
              </w:rPr>
            </w:pPr>
            <w:r w:rsidRPr="002F7B36">
              <w:rPr>
                <w:sz w:val="14"/>
                <w:szCs w:val="14"/>
              </w:rPr>
              <w:t>Кряква</w:t>
            </w:r>
          </w:p>
        </w:tc>
        <w:tc>
          <w:tcPr>
            <w:tcW w:w="1335" w:type="dxa"/>
            <w:tcBorders>
              <w:top w:val="single" w:sz="6" w:space="0" w:color="auto"/>
              <w:left w:val="single" w:sz="6" w:space="0" w:color="auto"/>
              <w:bottom w:val="single" w:sz="6" w:space="0" w:color="auto"/>
              <w:right w:val="single" w:sz="6" w:space="0" w:color="auto"/>
            </w:tcBorders>
          </w:tcPr>
          <w:p w14:paraId="0075A598"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3C5E5D75" w14:textId="77777777" w:rsidR="005C219A" w:rsidRPr="002F7B36" w:rsidRDefault="005C219A" w:rsidP="005C219A">
            <w:pPr>
              <w:autoSpaceDE w:val="0"/>
              <w:autoSpaceDN w:val="0"/>
              <w:adjustRightInd w:val="0"/>
              <w:jc w:val="both"/>
              <w:rPr>
                <w:sz w:val="14"/>
                <w:szCs w:val="14"/>
              </w:rPr>
            </w:pPr>
          </w:p>
        </w:tc>
      </w:tr>
      <w:tr w:rsidR="005C219A" w:rsidRPr="002F7B36" w14:paraId="2A2BB7C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D04F9DE" w14:textId="77777777" w:rsidR="005C219A" w:rsidRPr="002F7B36" w:rsidRDefault="005C219A" w:rsidP="005C219A">
            <w:pPr>
              <w:autoSpaceDE w:val="0"/>
              <w:autoSpaceDN w:val="0"/>
              <w:adjustRightInd w:val="0"/>
              <w:jc w:val="both"/>
              <w:rPr>
                <w:b/>
                <w:bCs/>
                <w:sz w:val="14"/>
                <w:szCs w:val="14"/>
              </w:rPr>
            </w:pPr>
            <w:r w:rsidRPr="002F7B36">
              <w:rPr>
                <w:b/>
                <w:bCs/>
                <w:sz w:val="14"/>
                <w:szCs w:val="14"/>
              </w:rPr>
              <w:t>PHASIANIDAE</w:t>
            </w:r>
          </w:p>
        </w:tc>
        <w:tc>
          <w:tcPr>
            <w:tcW w:w="1440" w:type="dxa"/>
            <w:tcBorders>
              <w:top w:val="single" w:sz="6" w:space="0" w:color="auto"/>
              <w:left w:val="single" w:sz="6" w:space="0" w:color="auto"/>
              <w:bottom w:val="single" w:sz="6" w:space="0" w:color="auto"/>
              <w:right w:val="single" w:sz="6" w:space="0" w:color="auto"/>
            </w:tcBorders>
          </w:tcPr>
          <w:p w14:paraId="72F2ABC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Tetraogallus </w:t>
            </w:r>
          </w:p>
        </w:tc>
        <w:tc>
          <w:tcPr>
            <w:tcW w:w="1800" w:type="dxa"/>
            <w:tcBorders>
              <w:top w:val="single" w:sz="6" w:space="0" w:color="auto"/>
              <w:left w:val="single" w:sz="6" w:space="0" w:color="auto"/>
              <w:bottom w:val="single" w:sz="6" w:space="0" w:color="auto"/>
              <w:right w:val="single" w:sz="6" w:space="0" w:color="auto"/>
            </w:tcBorders>
          </w:tcPr>
          <w:p w14:paraId="62B44A41" w14:textId="77777777" w:rsidR="005C219A" w:rsidRPr="002F7B36" w:rsidRDefault="005C219A" w:rsidP="005C219A">
            <w:pPr>
              <w:autoSpaceDE w:val="0"/>
              <w:autoSpaceDN w:val="0"/>
              <w:adjustRightInd w:val="0"/>
              <w:jc w:val="both"/>
              <w:rPr>
                <w:i/>
                <w:iCs/>
                <w:sz w:val="14"/>
                <w:szCs w:val="14"/>
              </w:rPr>
            </w:pPr>
            <w:r w:rsidRPr="002F7B36">
              <w:rPr>
                <w:i/>
                <w:iCs/>
                <w:sz w:val="14"/>
                <w:szCs w:val="14"/>
              </w:rPr>
              <w:t>caspius</w:t>
            </w:r>
          </w:p>
        </w:tc>
        <w:tc>
          <w:tcPr>
            <w:tcW w:w="1800" w:type="dxa"/>
            <w:tcBorders>
              <w:top w:val="single" w:sz="6" w:space="0" w:color="auto"/>
              <w:left w:val="single" w:sz="6" w:space="0" w:color="auto"/>
              <w:bottom w:val="single" w:sz="6" w:space="0" w:color="auto"/>
              <w:right w:val="single" w:sz="6" w:space="0" w:color="auto"/>
            </w:tcBorders>
          </w:tcPr>
          <w:p w14:paraId="3991878A" w14:textId="77777777" w:rsidR="005C219A" w:rsidRPr="002F7B36" w:rsidRDefault="005C219A" w:rsidP="005C219A">
            <w:pPr>
              <w:autoSpaceDE w:val="0"/>
              <w:autoSpaceDN w:val="0"/>
              <w:adjustRightInd w:val="0"/>
              <w:jc w:val="both"/>
              <w:rPr>
                <w:sz w:val="14"/>
                <w:szCs w:val="14"/>
              </w:rPr>
            </w:pPr>
            <w:r w:rsidRPr="002F7B36">
              <w:rPr>
                <w:sz w:val="14"/>
                <w:szCs w:val="14"/>
              </w:rPr>
              <w:t>(S. G. Gmelin, 1784)</w:t>
            </w:r>
          </w:p>
        </w:tc>
        <w:tc>
          <w:tcPr>
            <w:tcW w:w="2700" w:type="dxa"/>
            <w:tcBorders>
              <w:top w:val="single" w:sz="6" w:space="0" w:color="auto"/>
              <w:left w:val="single" w:sz="6" w:space="0" w:color="auto"/>
              <w:bottom w:val="single" w:sz="6" w:space="0" w:color="auto"/>
              <w:right w:val="single" w:sz="6" w:space="0" w:color="auto"/>
            </w:tcBorders>
          </w:tcPr>
          <w:p w14:paraId="1F09908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Կասպիական ձնահավ *</w:t>
            </w:r>
          </w:p>
        </w:tc>
        <w:tc>
          <w:tcPr>
            <w:tcW w:w="2520" w:type="dxa"/>
            <w:gridSpan w:val="2"/>
            <w:tcBorders>
              <w:top w:val="single" w:sz="6" w:space="0" w:color="auto"/>
              <w:left w:val="single" w:sz="6" w:space="0" w:color="auto"/>
              <w:bottom w:val="single" w:sz="6" w:space="0" w:color="auto"/>
              <w:right w:val="single" w:sz="6" w:space="0" w:color="auto"/>
            </w:tcBorders>
          </w:tcPr>
          <w:p w14:paraId="4CF95065" w14:textId="77777777" w:rsidR="005C219A" w:rsidRPr="002F7B36" w:rsidRDefault="005C219A" w:rsidP="005C219A">
            <w:pPr>
              <w:autoSpaceDE w:val="0"/>
              <w:autoSpaceDN w:val="0"/>
              <w:adjustRightInd w:val="0"/>
              <w:jc w:val="both"/>
              <w:rPr>
                <w:sz w:val="14"/>
                <w:szCs w:val="14"/>
              </w:rPr>
            </w:pPr>
            <w:r w:rsidRPr="002F7B36">
              <w:rPr>
                <w:sz w:val="14"/>
                <w:szCs w:val="14"/>
              </w:rPr>
              <w:t>Каспийский улар</w:t>
            </w:r>
          </w:p>
        </w:tc>
        <w:tc>
          <w:tcPr>
            <w:tcW w:w="1335" w:type="dxa"/>
            <w:tcBorders>
              <w:top w:val="single" w:sz="6" w:space="0" w:color="auto"/>
              <w:left w:val="single" w:sz="6" w:space="0" w:color="auto"/>
              <w:bottom w:val="single" w:sz="6" w:space="0" w:color="auto"/>
              <w:right w:val="single" w:sz="6" w:space="0" w:color="auto"/>
            </w:tcBorders>
          </w:tcPr>
          <w:p w14:paraId="138E20FD"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4E944BC6"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6C00329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A37419C" w14:textId="77777777" w:rsidR="005C219A" w:rsidRPr="002F7B36" w:rsidRDefault="005C219A" w:rsidP="005C219A">
            <w:pPr>
              <w:autoSpaceDE w:val="0"/>
              <w:autoSpaceDN w:val="0"/>
              <w:adjustRightInd w:val="0"/>
              <w:jc w:val="both"/>
              <w:rPr>
                <w:b/>
                <w:bCs/>
                <w:sz w:val="14"/>
                <w:szCs w:val="14"/>
              </w:rPr>
            </w:pPr>
            <w:r w:rsidRPr="002F7B36">
              <w:rPr>
                <w:b/>
                <w:bCs/>
                <w:sz w:val="14"/>
                <w:szCs w:val="14"/>
              </w:rPr>
              <w:t>PHASIANIDAE</w:t>
            </w:r>
          </w:p>
        </w:tc>
        <w:tc>
          <w:tcPr>
            <w:tcW w:w="1440" w:type="dxa"/>
            <w:tcBorders>
              <w:top w:val="single" w:sz="6" w:space="0" w:color="auto"/>
              <w:left w:val="single" w:sz="6" w:space="0" w:color="auto"/>
              <w:bottom w:val="single" w:sz="6" w:space="0" w:color="auto"/>
              <w:right w:val="single" w:sz="6" w:space="0" w:color="auto"/>
            </w:tcBorders>
          </w:tcPr>
          <w:p w14:paraId="64DCED7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Alectoris </w:t>
            </w:r>
          </w:p>
        </w:tc>
        <w:tc>
          <w:tcPr>
            <w:tcW w:w="1800" w:type="dxa"/>
            <w:tcBorders>
              <w:top w:val="single" w:sz="6" w:space="0" w:color="auto"/>
              <w:left w:val="single" w:sz="6" w:space="0" w:color="auto"/>
              <w:bottom w:val="single" w:sz="6" w:space="0" w:color="auto"/>
              <w:right w:val="single" w:sz="6" w:space="0" w:color="auto"/>
            </w:tcBorders>
          </w:tcPr>
          <w:p w14:paraId="0A8EC85F" w14:textId="77777777" w:rsidR="005C219A" w:rsidRPr="002F7B36" w:rsidRDefault="005C219A" w:rsidP="005C219A">
            <w:pPr>
              <w:autoSpaceDE w:val="0"/>
              <w:autoSpaceDN w:val="0"/>
              <w:adjustRightInd w:val="0"/>
              <w:jc w:val="both"/>
              <w:rPr>
                <w:i/>
                <w:iCs/>
                <w:sz w:val="14"/>
                <w:szCs w:val="14"/>
              </w:rPr>
            </w:pPr>
            <w:r w:rsidRPr="002F7B36">
              <w:rPr>
                <w:i/>
                <w:iCs/>
                <w:sz w:val="14"/>
                <w:szCs w:val="14"/>
              </w:rPr>
              <w:t>chukar</w:t>
            </w:r>
          </w:p>
        </w:tc>
        <w:tc>
          <w:tcPr>
            <w:tcW w:w="1800" w:type="dxa"/>
            <w:tcBorders>
              <w:top w:val="single" w:sz="6" w:space="0" w:color="auto"/>
              <w:left w:val="single" w:sz="6" w:space="0" w:color="auto"/>
              <w:bottom w:val="single" w:sz="6" w:space="0" w:color="auto"/>
              <w:right w:val="single" w:sz="6" w:space="0" w:color="auto"/>
            </w:tcBorders>
          </w:tcPr>
          <w:p w14:paraId="22A9ABB2" w14:textId="77777777" w:rsidR="005C219A" w:rsidRPr="002F7B36" w:rsidRDefault="005C219A" w:rsidP="005C219A">
            <w:pPr>
              <w:autoSpaceDE w:val="0"/>
              <w:autoSpaceDN w:val="0"/>
              <w:adjustRightInd w:val="0"/>
              <w:jc w:val="both"/>
              <w:rPr>
                <w:sz w:val="14"/>
                <w:szCs w:val="14"/>
              </w:rPr>
            </w:pPr>
            <w:r w:rsidRPr="002F7B36">
              <w:rPr>
                <w:sz w:val="14"/>
                <w:szCs w:val="14"/>
              </w:rPr>
              <w:t xml:space="preserve">(J. E. Gray, 1830) </w:t>
            </w:r>
          </w:p>
        </w:tc>
        <w:tc>
          <w:tcPr>
            <w:tcW w:w="2700" w:type="dxa"/>
            <w:tcBorders>
              <w:top w:val="single" w:sz="6" w:space="0" w:color="auto"/>
              <w:left w:val="single" w:sz="6" w:space="0" w:color="auto"/>
              <w:bottom w:val="single" w:sz="6" w:space="0" w:color="auto"/>
              <w:right w:val="single" w:sz="6" w:space="0" w:color="auto"/>
            </w:tcBorders>
          </w:tcPr>
          <w:p w14:paraId="622C9491"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Քարակաքավ</w:t>
            </w:r>
          </w:p>
        </w:tc>
        <w:tc>
          <w:tcPr>
            <w:tcW w:w="2520" w:type="dxa"/>
            <w:gridSpan w:val="2"/>
            <w:tcBorders>
              <w:top w:val="single" w:sz="6" w:space="0" w:color="auto"/>
              <w:left w:val="single" w:sz="6" w:space="0" w:color="auto"/>
              <w:bottom w:val="single" w:sz="6" w:space="0" w:color="auto"/>
              <w:right w:val="single" w:sz="6" w:space="0" w:color="auto"/>
            </w:tcBorders>
          </w:tcPr>
          <w:p w14:paraId="634C74C3" w14:textId="77777777" w:rsidR="005C219A" w:rsidRPr="002F7B36" w:rsidRDefault="005C219A" w:rsidP="005C219A">
            <w:pPr>
              <w:autoSpaceDE w:val="0"/>
              <w:autoSpaceDN w:val="0"/>
              <w:adjustRightInd w:val="0"/>
              <w:jc w:val="both"/>
              <w:rPr>
                <w:sz w:val="14"/>
                <w:szCs w:val="14"/>
              </w:rPr>
            </w:pPr>
            <w:r w:rsidRPr="002F7B36">
              <w:rPr>
                <w:sz w:val="14"/>
                <w:szCs w:val="14"/>
              </w:rPr>
              <w:t>Кеклик</w:t>
            </w:r>
          </w:p>
        </w:tc>
        <w:tc>
          <w:tcPr>
            <w:tcW w:w="1335" w:type="dxa"/>
            <w:tcBorders>
              <w:top w:val="single" w:sz="6" w:space="0" w:color="auto"/>
              <w:left w:val="single" w:sz="6" w:space="0" w:color="auto"/>
              <w:bottom w:val="single" w:sz="6" w:space="0" w:color="auto"/>
              <w:right w:val="single" w:sz="6" w:space="0" w:color="auto"/>
            </w:tcBorders>
          </w:tcPr>
          <w:p w14:paraId="072840DF"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2E4D714C" w14:textId="77777777" w:rsidR="005C219A" w:rsidRPr="002F7B36" w:rsidRDefault="005C219A" w:rsidP="005C219A">
            <w:pPr>
              <w:autoSpaceDE w:val="0"/>
              <w:autoSpaceDN w:val="0"/>
              <w:adjustRightInd w:val="0"/>
              <w:jc w:val="both"/>
              <w:rPr>
                <w:sz w:val="14"/>
                <w:szCs w:val="14"/>
              </w:rPr>
            </w:pPr>
          </w:p>
        </w:tc>
      </w:tr>
      <w:tr w:rsidR="005C219A" w:rsidRPr="002F7B36" w14:paraId="1DE6618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EA2D893" w14:textId="77777777" w:rsidR="005C219A" w:rsidRPr="002F7B36" w:rsidRDefault="005C219A" w:rsidP="005C219A">
            <w:pPr>
              <w:autoSpaceDE w:val="0"/>
              <w:autoSpaceDN w:val="0"/>
              <w:adjustRightInd w:val="0"/>
              <w:jc w:val="both"/>
              <w:rPr>
                <w:b/>
                <w:bCs/>
                <w:sz w:val="14"/>
                <w:szCs w:val="14"/>
              </w:rPr>
            </w:pPr>
            <w:r w:rsidRPr="002F7B36">
              <w:rPr>
                <w:b/>
                <w:bCs/>
                <w:sz w:val="14"/>
                <w:szCs w:val="14"/>
              </w:rPr>
              <w:t>PHASIANIDAE</w:t>
            </w:r>
          </w:p>
        </w:tc>
        <w:tc>
          <w:tcPr>
            <w:tcW w:w="1440" w:type="dxa"/>
            <w:tcBorders>
              <w:top w:val="single" w:sz="6" w:space="0" w:color="auto"/>
              <w:left w:val="single" w:sz="6" w:space="0" w:color="auto"/>
              <w:bottom w:val="single" w:sz="6" w:space="0" w:color="auto"/>
              <w:right w:val="single" w:sz="6" w:space="0" w:color="auto"/>
            </w:tcBorders>
          </w:tcPr>
          <w:p w14:paraId="285B5EF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Perdix </w:t>
            </w:r>
          </w:p>
        </w:tc>
        <w:tc>
          <w:tcPr>
            <w:tcW w:w="1800" w:type="dxa"/>
            <w:tcBorders>
              <w:top w:val="single" w:sz="6" w:space="0" w:color="auto"/>
              <w:left w:val="single" w:sz="6" w:space="0" w:color="auto"/>
              <w:bottom w:val="single" w:sz="6" w:space="0" w:color="auto"/>
              <w:right w:val="single" w:sz="6" w:space="0" w:color="auto"/>
            </w:tcBorders>
          </w:tcPr>
          <w:p w14:paraId="5455E75E" w14:textId="77777777" w:rsidR="005C219A" w:rsidRPr="002F7B36" w:rsidRDefault="005C219A" w:rsidP="005C219A">
            <w:pPr>
              <w:autoSpaceDE w:val="0"/>
              <w:autoSpaceDN w:val="0"/>
              <w:adjustRightInd w:val="0"/>
              <w:jc w:val="both"/>
              <w:rPr>
                <w:i/>
                <w:iCs/>
                <w:sz w:val="14"/>
                <w:szCs w:val="14"/>
              </w:rPr>
            </w:pPr>
            <w:r w:rsidRPr="002F7B36">
              <w:rPr>
                <w:i/>
                <w:iCs/>
                <w:sz w:val="14"/>
                <w:szCs w:val="14"/>
              </w:rPr>
              <w:t>perdix</w:t>
            </w:r>
          </w:p>
        </w:tc>
        <w:tc>
          <w:tcPr>
            <w:tcW w:w="1800" w:type="dxa"/>
            <w:tcBorders>
              <w:top w:val="single" w:sz="6" w:space="0" w:color="auto"/>
              <w:left w:val="single" w:sz="6" w:space="0" w:color="auto"/>
              <w:bottom w:val="single" w:sz="6" w:space="0" w:color="auto"/>
              <w:right w:val="single" w:sz="6" w:space="0" w:color="auto"/>
            </w:tcBorders>
          </w:tcPr>
          <w:p w14:paraId="7E99D43E"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E70393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Մոխրագույն կաքավ</w:t>
            </w:r>
          </w:p>
        </w:tc>
        <w:tc>
          <w:tcPr>
            <w:tcW w:w="2520" w:type="dxa"/>
            <w:gridSpan w:val="2"/>
            <w:tcBorders>
              <w:top w:val="single" w:sz="6" w:space="0" w:color="auto"/>
              <w:left w:val="single" w:sz="6" w:space="0" w:color="auto"/>
              <w:bottom w:val="single" w:sz="6" w:space="0" w:color="auto"/>
              <w:right w:val="single" w:sz="6" w:space="0" w:color="auto"/>
            </w:tcBorders>
          </w:tcPr>
          <w:p w14:paraId="62500C5B" w14:textId="77777777" w:rsidR="005C219A" w:rsidRPr="002F7B36" w:rsidRDefault="005C219A" w:rsidP="005C219A">
            <w:pPr>
              <w:autoSpaceDE w:val="0"/>
              <w:autoSpaceDN w:val="0"/>
              <w:adjustRightInd w:val="0"/>
              <w:jc w:val="both"/>
              <w:rPr>
                <w:sz w:val="14"/>
                <w:szCs w:val="14"/>
              </w:rPr>
            </w:pPr>
            <w:r w:rsidRPr="002F7B36">
              <w:rPr>
                <w:sz w:val="14"/>
                <w:szCs w:val="14"/>
              </w:rPr>
              <w:t>Серая куропатка</w:t>
            </w:r>
          </w:p>
        </w:tc>
        <w:tc>
          <w:tcPr>
            <w:tcW w:w="1335" w:type="dxa"/>
            <w:tcBorders>
              <w:top w:val="single" w:sz="6" w:space="0" w:color="auto"/>
              <w:left w:val="single" w:sz="6" w:space="0" w:color="auto"/>
              <w:bottom w:val="single" w:sz="6" w:space="0" w:color="auto"/>
              <w:right w:val="single" w:sz="6" w:space="0" w:color="auto"/>
            </w:tcBorders>
          </w:tcPr>
          <w:p w14:paraId="33F6F85E"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24A30AE9" w14:textId="77777777" w:rsidR="005C219A" w:rsidRPr="002F7B36" w:rsidRDefault="005C219A" w:rsidP="005C219A">
            <w:pPr>
              <w:autoSpaceDE w:val="0"/>
              <w:autoSpaceDN w:val="0"/>
              <w:adjustRightInd w:val="0"/>
              <w:jc w:val="both"/>
              <w:rPr>
                <w:sz w:val="14"/>
                <w:szCs w:val="14"/>
              </w:rPr>
            </w:pPr>
          </w:p>
        </w:tc>
      </w:tr>
      <w:tr w:rsidR="005C219A" w:rsidRPr="002F7B36" w14:paraId="362147D9"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A38BD42" w14:textId="77777777" w:rsidR="005C219A" w:rsidRPr="002F7B36" w:rsidRDefault="005C219A" w:rsidP="005C219A">
            <w:pPr>
              <w:autoSpaceDE w:val="0"/>
              <w:autoSpaceDN w:val="0"/>
              <w:adjustRightInd w:val="0"/>
              <w:jc w:val="both"/>
              <w:rPr>
                <w:b/>
                <w:bCs/>
                <w:sz w:val="14"/>
                <w:szCs w:val="14"/>
              </w:rPr>
            </w:pPr>
            <w:r w:rsidRPr="002F7B36">
              <w:rPr>
                <w:b/>
                <w:bCs/>
                <w:sz w:val="14"/>
                <w:szCs w:val="14"/>
              </w:rPr>
              <w:t>PHASIANIDAE</w:t>
            </w:r>
          </w:p>
        </w:tc>
        <w:tc>
          <w:tcPr>
            <w:tcW w:w="1440" w:type="dxa"/>
            <w:tcBorders>
              <w:top w:val="single" w:sz="6" w:space="0" w:color="auto"/>
              <w:left w:val="single" w:sz="6" w:space="0" w:color="auto"/>
              <w:bottom w:val="single" w:sz="6" w:space="0" w:color="auto"/>
              <w:right w:val="single" w:sz="6" w:space="0" w:color="auto"/>
            </w:tcBorders>
          </w:tcPr>
          <w:p w14:paraId="5DC1437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Coturnix </w:t>
            </w:r>
          </w:p>
        </w:tc>
        <w:tc>
          <w:tcPr>
            <w:tcW w:w="1800" w:type="dxa"/>
            <w:tcBorders>
              <w:top w:val="single" w:sz="6" w:space="0" w:color="auto"/>
              <w:left w:val="single" w:sz="6" w:space="0" w:color="auto"/>
              <w:bottom w:val="single" w:sz="6" w:space="0" w:color="auto"/>
              <w:right w:val="single" w:sz="6" w:space="0" w:color="auto"/>
            </w:tcBorders>
          </w:tcPr>
          <w:p w14:paraId="5A456EA3" w14:textId="77777777" w:rsidR="005C219A" w:rsidRPr="002F7B36" w:rsidRDefault="005C219A" w:rsidP="005C219A">
            <w:pPr>
              <w:autoSpaceDE w:val="0"/>
              <w:autoSpaceDN w:val="0"/>
              <w:adjustRightInd w:val="0"/>
              <w:jc w:val="both"/>
              <w:rPr>
                <w:i/>
                <w:iCs/>
                <w:sz w:val="14"/>
                <w:szCs w:val="14"/>
              </w:rPr>
            </w:pPr>
            <w:r w:rsidRPr="002F7B36">
              <w:rPr>
                <w:i/>
                <w:iCs/>
                <w:sz w:val="14"/>
                <w:szCs w:val="14"/>
              </w:rPr>
              <w:t>coturnix</w:t>
            </w:r>
          </w:p>
        </w:tc>
        <w:tc>
          <w:tcPr>
            <w:tcW w:w="1800" w:type="dxa"/>
            <w:tcBorders>
              <w:top w:val="single" w:sz="6" w:space="0" w:color="auto"/>
              <w:left w:val="single" w:sz="6" w:space="0" w:color="auto"/>
              <w:bottom w:val="single" w:sz="6" w:space="0" w:color="auto"/>
              <w:right w:val="single" w:sz="6" w:space="0" w:color="auto"/>
            </w:tcBorders>
          </w:tcPr>
          <w:p w14:paraId="34B25794"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8D6A5FA"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Լոր</w:t>
            </w:r>
          </w:p>
        </w:tc>
        <w:tc>
          <w:tcPr>
            <w:tcW w:w="2520" w:type="dxa"/>
            <w:gridSpan w:val="2"/>
            <w:tcBorders>
              <w:top w:val="single" w:sz="6" w:space="0" w:color="auto"/>
              <w:left w:val="single" w:sz="6" w:space="0" w:color="auto"/>
              <w:bottom w:val="single" w:sz="6" w:space="0" w:color="auto"/>
              <w:right w:val="single" w:sz="6" w:space="0" w:color="auto"/>
            </w:tcBorders>
          </w:tcPr>
          <w:p w14:paraId="1DAA402A" w14:textId="77777777" w:rsidR="005C219A" w:rsidRPr="002F7B36" w:rsidRDefault="005C219A" w:rsidP="005C219A">
            <w:pPr>
              <w:autoSpaceDE w:val="0"/>
              <w:autoSpaceDN w:val="0"/>
              <w:adjustRightInd w:val="0"/>
              <w:jc w:val="both"/>
              <w:rPr>
                <w:sz w:val="14"/>
                <w:szCs w:val="14"/>
              </w:rPr>
            </w:pPr>
            <w:r w:rsidRPr="002F7B36">
              <w:rPr>
                <w:sz w:val="14"/>
                <w:szCs w:val="14"/>
              </w:rPr>
              <w:t>Перепел</w:t>
            </w:r>
          </w:p>
        </w:tc>
        <w:tc>
          <w:tcPr>
            <w:tcW w:w="1335" w:type="dxa"/>
            <w:tcBorders>
              <w:top w:val="single" w:sz="6" w:space="0" w:color="auto"/>
              <w:left w:val="single" w:sz="6" w:space="0" w:color="auto"/>
              <w:bottom w:val="single" w:sz="6" w:space="0" w:color="auto"/>
              <w:right w:val="single" w:sz="6" w:space="0" w:color="auto"/>
            </w:tcBorders>
          </w:tcPr>
          <w:p w14:paraId="276C44A8"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7F9299C0" w14:textId="77777777" w:rsidR="005C219A" w:rsidRPr="002F7B36" w:rsidRDefault="005C219A" w:rsidP="005C219A">
            <w:pPr>
              <w:autoSpaceDE w:val="0"/>
              <w:autoSpaceDN w:val="0"/>
              <w:adjustRightInd w:val="0"/>
              <w:jc w:val="both"/>
              <w:rPr>
                <w:sz w:val="14"/>
                <w:szCs w:val="14"/>
              </w:rPr>
            </w:pPr>
          </w:p>
        </w:tc>
      </w:tr>
      <w:tr w:rsidR="005C219A" w:rsidRPr="002F7B36" w14:paraId="25F3F097"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5CE154B" w14:textId="77777777" w:rsidR="005C219A" w:rsidRPr="002F7B36" w:rsidRDefault="005C219A" w:rsidP="005C219A">
            <w:pPr>
              <w:autoSpaceDE w:val="0"/>
              <w:autoSpaceDN w:val="0"/>
              <w:adjustRightInd w:val="0"/>
              <w:jc w:val="both"/>
              <w:rPr>
                <w:b/>
                <w:bCs/>
                <w:sz w:val="14"/>
                <w:szCs w:val="14"/>
              </w:rPr>
            </w:pPr>
            <w:r w:rsidRPr="002F7B36">
              <w:rPr>
                <w:b/>
                <w:bCs/>
                <w:sz w:val="14"/>
                <w:szCs w:val="14"/>
              </w:rPr>
              <w:t>PODICIPEDIDAE</w:t>
            </w:r>
          </w:p>
        </w:tc>
        <w:tc>
          <w:tcPr>
            <w:tcW w:w="1440" w:type="dxa"/>
            <w:tcBorders>
              <w:top w:val="single" w:sz="6" w:space="0" w:color="auto"/>
              <w:left w:val="single" w:sz="6" w:space="0" w:color="auto"/>
              <w:bottom w:val="single" w:sz="6" w:space="0" w:color="auto"/>
              <w:right w:val="single" w:sz="6" w:space="0" w:color="auto"/>
            </w:tcBorders>
          </w:tcPr>
          <w:p w14:paraId="3E13A055" w14:textId="77777777" w:rsidR="005C219A" w:rsidRPr="002F7B36" w:rsidRDefault="005C219A" w:rsidP="005C219A">
            <w:pPr>
              <w:autoSpaceDE w:val="0"/>
              <w:autoSpaceDN w:val="0"/>
              <w:adjustRightInd w:val="0"/>
              <w:jc w:val="both"/>
              <w:rPr>
                <w:i/>
                <w:iCs/>
                <w:sz w:val="14"/>
                <w:szCs w:val="14"/>
              </w:rPr>
            </w:pPr>
            <w:r w:rsidRPr="002F7B36">
              <w:rPr>
                <w:i/>
                <w:iCs/>
                <w:sz w:val="14"/>
                <w:szCs w:val="14"/>
              </w:rPr>
              <w:t>Tachybaptus</w:t>
            </w:r>
          </w:p>
        </w:tc>
        <w:tc>
          <w:tcPr>
            <w:tcW w:w="1800" w:type="dxa"/>
            <w:tcBorders>
              <w:top w:val="single" w:sz="6" w:space="0" w:color="auto"/>
              <w:left w:val="single" w:sz="6" w:space="0" w:color="auto"/>
              <w:bottom w:val="single" w:sz="6" w:space="0" w:color="auto"/>
              <w:right w:val="single" w:sz="6" w:space="0" w:color="auto"/>
            </w:tcBorders>
          </w:tcPr>
          <w:p w14:paraId="11FABEAA" w14:textId="77777777" w:rsidR="005C219A" w:rsidRPr="002F7B36" w:rsidRDefault="005C219A" w:rsidP="005C219A">
            <w:pPr>
              <w:autoSpaceDE w:val="0"/>
              <w:autoSpaceDN w:val="0"/>
              <w:adjustRightInd w:val="0"/>
              <w:jc w:val="both"/>
              <w:rPr>
                <w:i/>
                <w:iCs/>
                <w:sz w:val="14"/>
                <w:szCs w:val="14"/>
              </w:rPr>
            </w:pPr>
            <w:r w:rsidRPr="002F7B36">
              <w:rPr>
                <w:i/>
                <w:iCs/>
                <w:sz w:val="14"/>
                <w:szCs w:val="14"/>
              </w:rPr>
              <w:t>ruficollis</w:t>
            </w:r>
          </w:p>
        </w:tc>
        <w:tc>
          <w:tcPr>
            <w:tcW w:w="1800" w:type="dxa"/>
            <w:tcBorders>
              <w:top w:val="single" w:sz="6" w:space="0" w:color="auto"/>
              <w:left w:val="single" w:sz="6" w:space="0" w:color="auto"/>
              <w:bottom w:val="single" w:sz="6" w:space="0" w:color="auto"/>
              <w:right w:val="single" w:sz="6" w:space="0" w:color="auto"/>
            </w:tcBorders>
          </w:tcPr>
          <w:p w14:paraId="5B7134CE" w14:textId="77777777" w:rsidR="005C219A" w:rsidRPr="002F7B36" w:rsidRDefault="005C219A" w:rsidP="005C219A">
            <w:pPr>
              <w:autoSpaceDE w:val="0"/>
              <w:autoSpaceDN w:val="0"/>
              <w:adjustRightInd w:val="0"/>
              <w:jc w:val="both"/>
              <w:rPr>
                <w:sz w:val="14"/>
                <w:szCs w:val="14"/>
              </w:rPr>
            </w:pPr>
            <w:r w:rsidRPr="002F7B36">
              <w:rPr>
                <w:sz w:val="14"/>
                <w:szCs w:val="14"/>
              </w:rPr>
              <w:t>(Pallas, 1764)</w:t>
            </w:r>
          </w:p>
        </w:tc>
        <w:tc>
          <w:tcPr>
            <w:tcW w:w="2700" w:type="dxa"/>
            <w:tcBorders>
              <w:top w:val="single" w:sz="6" w:space="0" w:color="auto"/>
              <w:left w:val="single" w:sz="6" w:space="0" w:color="auto"/>
              <w:bottom w:val="single" w:sz="6" w:space="0" w:color="auto"/>
              <w:right w:val="single" w:sz="6" w:space="0" w:color="auto"/>
            </w:tcBorders>
          </w:tcPr>
          <w:p w14:paraId="2103B3C1"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Փոքր սուզակ</w:t>
            </w:r>
          </w:p>
        </w:tc>
        <w:tc>
          <w:tcPr>
            <w:tcW w:w="2520" w:type="dxa"/>
            <w:gridSpan w:val="2"/>
            <w:tcBorders>
              <w:top w:val="single" w:sz="6" w:space="0" w:color="auto"/>
              <w:left w:val="single" w:sz="6" w:space="0" w:color="auto"/>
              <w:bottom w:val="single" w:sz="6" w:space="0" w:color="auto"/>
              <w:right w:val="single" w:sz="6" w:space="0" w:color="auto"/>
            </w:tcBorders>
          </w:tcPr>
          <w:p w14:paraId="2613C2B0" w14:textId="77777777" w:rsidR="005C219A" w:rsidRPr="002F7B36" w:rsidRDefault="005C219A" w:rsidP="005C219A">
            <w:pPr>
              <w:autoSpaceDE w:val="0"/>
              <w:autoSpaceDN w:val="0"/>
              <w:adjustRightInd w:val="0"/>
              <w:jc w:val="both"/>
              <w:rPr>
                <w:sz w:val="14"/>
                <w:szCs w:val="14"/>
              </w:rPr>
            </w:pPr>
            <w:r w:rsidRPr="002F7B36">
              <w:rPr>
                <w:sz w:val="14"/>
                <w:szCs w:val="14"/>
              </w:rPr>
              <w:t>Малая поганка</w:t>
            </w:r>
          </w:p>
        </w:tc>
        <w:tc>
          <w:tcPr>
            <w:tcW w:w="1335" w:type="dxa"/>
            <w:tcBorders>
              <w:top w:val="single" w:sz="6" w:space="0" w:color="auto"/>
              <w:left w:val="single" w:sz="6" w:space="0" w:color="auto"/>
              <w:bottom w:val="single" w:sz="6" w:space="0" w:color="auto"/>
              <w:right w:val="single" w:sz="6" w:space="0" w:color="auto"/>
            </w:tcBorders>
          </w:tcPr>
          <w:p w14:paraId="5F20B007"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040DF16F" w14:textId="77777777" w:rsidR="005C219A" w:rsidRPr="002F7B36" w:rsidRDefault="005C219A" w:rsidP="005C219A">
            <w:pPr>
              <w:autoSpaceDE w:val="0"/>
              <w:autoSpaceDN w:val="0"/>
              <w:adjustRightInd w:val="0"/>
              <w:jc w:val="both"/>
              <w:rPr>
                <w:sz w:val="14"/>
                <w:szCs w:val="14"/>
              </w:rPr>
            </w:pPr>
          </w:p>
        </w:tc>
      </w:tr>
      <w:tr w:rsidR="005C219A" w:rsidRPr="002F7B36" w14:paraId="4F0062A7"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A618C5A" w14:textId="77777777" w:rsidR="005C219A" w:rsidRPr="002F7B36" w:rsidRDefault="005C219A" w:rsidP="005C219A">
            <w:pPr>
              <w:autoSpaceDE w:val="0"/>
              <w:autoSpaceDN w:val="0"/>
              <w:adjustRightInd w:val="0"/>
              <w:jc w:val="both"/>
              <w:rPr>
                <w:b/>
                <w:bCs/>
                <w:sz w:val="14"/>
                <w:szCs w:val="14"/>
              </w:rPr>
            </w:pPr>
            <w:r w:rsidRPr="002F7B36">
              <w:rPr>
                <w:b/>
                <w:bCs/>
                <w:sz w:val="14"/>
                <w:szCs w:val="14"/>
              </w:rPr>
              <w:t>ARDEIDAE</w:t>
            </w:r>
          </w:p>
        </w:tc>
        <w:tc>
          <w:tcPr>
            <w:tcW w:w="1440" w:type="dxa"/>
            <w:tcBorders>
              <w:top w:val="single" w:sz="6" w:space="0" w:color="auto"/>
              <w:left w:val="single" w:sz="6" w:space="0" w:color="auto"/>
              <w:bottom w:val="single" w:sz="6" w:space="0" w:color="auto"/>
              <w:right w:val="single" w:sz="6" w:space="0" w:color="auto"/>
            </w:tcBorders>
          </w:tcPr>
          <w:p w14:paraId="2B5214B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Ixobrychus </w:t>
            </w:r>
          </w:p>
        </w:tc>
        <w:tc>
          <w:tcPr>
            <w:tcW w:w="1800" w:type="dxa"/>
            <w:tcBorders>
              <w:top w:val="single" w:sz="6" w:space="0" w:color="auto"/>
              <w:left w:val="single" w:sz="6" w:space="0" w:color="auto"/>
              <w:bottom w:val="single" w:sz="6" w:space="0" w:color="auto"/>
              <w:right w:val="single" w:sz="6" w:space="0" w:color="auto"/>
            </w:tcBorders>
          </w:tcPr>
          <w:p w14:paraId="06F176EB" w14:textId="77777777" w:rsidR="005C219A" w:rsidRPr="002F7B36" w:rsidRDefault="005C219A" w:rsidP="005C219A">
            <w:pPr>
              <w:autoSpaceDE w:val="0"/>
              <w:autoSpaceDN w:val="0"/>
              <w:adjustRightInd w:val="0"/>
              <w:jc w:val="both"/>
              <w:rPr>
                <w:i/>
                <w:iCs/>
                <w:sz w:val="14"/>
                <w:szCs w:val="14"/>
              </w:rPr>
            </w:pPr>
            <w:r w:rsidRPr="002F7B36">
              <w:rPr>
                <w:i/>
                <w:iCs/>
                <w:sz w:val="14"/>
                <w:szCs w:val="14"/>
              </w:rPr>
              <w:t>minutus</w:t>
            </w:r>
          </w:p>
        </w:tc>
        <w:tc>
          <w:tcPr>
            <w:tcW w:w="1800" w:type="dxa"/>
            <w:tcBorders>
              <w:top w:val="single" w:sz="6" w:space="0" w:color="auto"/>
              <w:left w:val="single" w:sz="6" w:space="0" w:color="auto"/>
              <w:bottom w:val="single" w:sz="6" w:space="0" w:color="auto"/>
              <w:right w:val="single" w:sz="6" w:space="0" w:color="auto"/>
            </w:tcBorders>
          </w:tcPr>
          <w:p w14:paraId="786BBEF4" w14:textId="77777777" w:rsidR="005C219A" w:rsidRPr="002F7B36" w:rsidRDefault="005C219A" w:rsidP="005C219A">
            <w:pPr>
              <w:autoSpaceDE w:val="0"/>
              <w:autoSpaceDN w:val="0"/>
              <w:adjustRightInd w:val="0"/>
              <w:jc w:val="both"/>
              <w:rPr>
                <w:sz w:val="14"/>
                <w:szCs w:val="14"/>
              </w:rPr>
            </w:pPr>
            <w:r w:rsidRPr="002F7B36">
              <w:rPr>
                <w:sz w:val="14"/>
                <w:szCs w:val="14"/>
              </w:rPr>
              <w:t xml:space="preserve">(Linnaeus, 1766) </w:t>
            </w:r>
          </w:p>
        </w:tc>
        <w:tc>
          <w:tcPr>
            <w:tcW w:w="2700" w:type="dxa"/>
            <w:tcBorders>
              <w:top w:val="single" w:sz="6" w:space="0" w:color="auto"/>
              <w:left w:val="single" w:sz="6" w:space="0" w:color="auto"/>
              <w:bottom w:val="single" w:sz="6" w:space="0" w:color="auto"/>
              <w:right w:val="single" w:sz="6" w:space="0" w:color="auto"/>
            </w:tcBorders>
          </w:tcPr>
          <w:p w14:paraId="58898F9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Փոքր ջրցուլ</w:t>
            </w:r>
          </w:p>
        </w:tc>
        <w:tc>
          <w:tcPr>
            <w:tcW w:w="2520" w:type="dxa"/>
            <w:gridSpan w:val="2"/>
            <w:tcBorders>
              <w:top w:val="single" w:sz="6" w:space="0" w:color="auto"/>
              <w:left w:val="single" w:sz="6" w:space="0" w:color="auto"/>
              <w:bottom w:val="single" w:sz="6" w:space="0" w:color="auto"/>
              <w:right w:val="single" w:sz="6" w:space="0" w:color="auto"/>
            </w:tcBorders>
          </w:tcPr>
          <w:p w14:paraId="3055DAD6" w14:textId="77777777" w:rsidR="005C219A" w:rsidRPr="002F7B36" w:rsidRDefault="005C219A" w:rsidP="005C219A">
            <w:pPr>
              <w:autoSpaceDE w:val="0"/>
              <w:autoSpaceDN w:val="0"/>
              <w:adjustRightInd w:val="0"/>
              <w:jc w:val="both"/>
              <w:rPr>
                <w:sz w:val="14"/>
                <w:szCs w:val="14"/>
              </w:rPr>
            </w:pPr>
            <w:r w:rsidRPr="002F7B36">
              <w:rPr>
                <w:sz w:val="14"/>
                <w:szCs w:val="14"/>
              </w:rPr>
              <w:t>Малая выпь</w:t>
            </w:r>
          </w:p>
        </w:tc>
        <w:tc>
          <w:tcPr>
            <w:tcW w:w="1335" w:type="dxa"/>
            <w:tcBorders>
              <w:top w:val="single" w:sz="6" w:space="0" w:color="auto"/>
              <w:left w:val="single" w:sz="6" w:space="0" w:color="auto"/>
              <w:bottom w:val="single" w:sz="6" w:space="0" w:color="auto"/>
              <w:right w:val="single" w:sz="6" w:space="0" w:color="auto"/>
            </w:tcBorders>
          </w:tcPr>
          <w:p w14:paraId="68B914D0"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1F605DEF" w14:textId="77777777" w:rsidR="005C219A" w:rsidRPr="002F7B36" w:rsidRDefault="005C219A" w:rsidP="005C219A">
            <w:pPr>
              <w:autoSpaceDE w:val="0"/>
              <w:autoSpaceDN w:val="0"/>
              <w:adjustRightInd w:val="0"/>
              <w:jc w:val="both"/>
              <w:rPr>
                <w:sz w:val="14"/>
                <w:szCs w:val="14"/>
              </w:rPr>
            </w:pPr>
          </w:p>
        </w:tc>
      </w:tr>
      <w:tr w:rsidR="005C219A" w:rsidRPr="002F7B36" w14:paraId="4BEB6EC4"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CD58FC9" w14:textId="77777777" w:rsidR="005C219A" w:rsidRPr="002F7B36" w:rsidRDefault="005C219A" w:rsidP="005C219A">
            <w:pPr>
              <w:autoSpaceDE w:val="0"/>
              <w:autoSpaceDN w:val="0"/>
              <w:adjustRightInd w:val="0"/>
              <w:jc w:val="both"/>
              <w:rPr>
                <w:b/>
                <w:bCs/>
                <w:sz w:val="14"/>
                <w:szCs w:val="14"/>
              </w:rPr>
            </w:pPr>
            <w:r w:rsidRPr="002F7B36">
              <w:rPr>
                <w:b/>
                <w:bCs/>
                <w:sz w:val="14"/>
                <w:szCs w:val="14"/>
              </w:rPr>
              <w:t>ARDEIDAE</w:t>
            </w:r>
          </w:p>
        </w:tc>
        <w:tc>
          <w:tcPr>
            <w:tcW w:w="1440" w:type="dxa"/>
            <w:tcBorders>
              <w:top w:val="single" w:sz="6" w:space="0" w:color="auto"/>
              <w:left w:val="single" w:sz="6" w:space="0" w:color="auto"/>
              <w:bottom w:val="single" w:sz="6" w:space="0" w:color="auto"/>
              <w:right w:val="single" w:sz="6" w:space="0" w:color="auto"/>
            </w:tcBorders>
          </w:tcPr>
          <w:p w14:paraId="07F9FA2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Egretta </w:t>
            </w:r>
          </w:p>
        </w:tc>
        <w:tc>
          <w:tcPr>
            <w:tcW w:w="1800" w:type="dxa"/>
            <w:tcBorders>
              <w:top w:val="single" w:sz="6" w:space="0" w:color="auto"/>
              <w:left w:val="single" w:sz="6" w:space="0" w:color="auto"/>
              <w:bottom w:val="single" w:sz="6" w:space="0" w:color="auto"/>
              <w:right w:val="single" w:sz="6" w:space="0" w:color="auto"/>
            </w:tcBorders>
          </w:tcPr>
          <w:p w14:paraId="1BFF2FE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garzetta </w:t>
            </w:r>
          </w:p>
        </w:tc>
        <w:tc>
          <w:tcPr>
            <w:tcW w:w="1800" w:type="dxa"/>
            <w:tcBorders>
              <w:top w:val="single" w:sz="6" w:space="0" w:color="auto"/>
              <w:left w:val="single" w:sz="6" w:space="0" w:color="auto"/>
              <w:bottom w:val="single" w:sz="6" w:space="0" w:color="auto"/>
              <w:right w:val="single" w:sz="6" w:space="0" w:color="auto"/>
            </w:tcBorders>
          </w:tcPr>
          <w:p w14:paraId="27DD29BA"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6A968DA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Փոքր սպիտակ տառեղ</w:t>
            </w:r>
          </w:p>
        </w:tc>
        <w:tc>
          <w:tcPr>
            <w:tcW w:w="2520" w:type="dxa"/>
            <w:gridSpan w:val="2"/>
            <w:tcBorders>
              <w:top w:val="single" w:sz="6" w:space="0" w:color="auto"/>
              <w:left w:val="single" w:sz="6" w:space="0" w:color="auto"/>
              <w:bottom w:val="single" w:sz="6" w:space="0" w:color="auto"/>
              <w:right w:val="single" w:sz="6" w:space="0" w:color="auto"/>
            </w:tcBorders>
          </w:tcPr>
          <w:p w14:paraId="2CC410C9" w14:textId="77777777" w:rsidR="005C219A" w:rsidRPr="002F7B36" w:rsidRDefault="005C219A" w:rsidP="005C219A">
            <w:pPr>
              <w:autoSpaceDE w:val="0"/>
              <w:autoSpaceDN w:val="0"/>
              <w:adjustRightInd w:val="0"/>
              <w:jc w:val="both"/>
              <w:rPr>
                <w:sz w:val="14"/>
                <w:szCs w:val="14"/>
              </w:rPr>
            </w:pPr>
            <w:r w:rsidRPr="002F7B36">
              <w:rPr>
                <w:sz w:val="14"/>
                <w:szCs w:val="14"/>
              </w:rPr>
              <w:t>Малая белая цапля</w:t>
            </w:r>
          </w:p>
        </w:tc>
        <w:tc>
          <w:tcPr>
            <w:tcW w:w="1335" w:type="dxa"/>
            <w:tcBorders>
              <w:top w:val="single" w:sz="6" w:space="0" w:color="auto"/>
              <w:left w:val="single" w:sz="6" w:space="0" w:color="auto"/>
              <w:bottom w:val="single" w:sz="6" w:space="0" w:color="auto"/>
              <w:right w:val="single" w:sz="6" w:space="0" w:color="auto"/>
            </w:tcBorders>
          </w:tcPr>
          <w:p w14:paraId="78C4CACE"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30A52E3C" w14:textId="77777777" w:rsidR="005C219A" w:rsidRPr="002F7B36" w:rsidRDefault="005C219A" w:rsidP="005C219A">
            <w:pPr>
              <w:autoSpaceDE w:val="0"/>
              <w:autoSpaceDN w:val="0"/>
              <w:adjustRightInd w:val="0"/>
              <w:jc w:val="both"/>
              <w:rPr>
                <w:sz w:val="14"/>
                <w:szCs w:val="14"/>
              </w:rPr>
            </w:pPr>
          </w:p>
        </w:tc>
      </w:tr>
      <w:tr w:rsidR="005C219A" w:rsidRPr="002F7B36" w14:paraId="086008C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2052D2C" w14:textId="77777777" w:rsidR="005C219A" w:rsidRPr="002F7B36" w:rsidRDefault="005C219A" w:rsidP="005C219A">
            <w:pPr>
              <w:autoSpaceDE w:val="0"/>
              <w:autoSpaceDN w:val="0"/>
              <w:adjustRightInd w:val="0"/>
              <w:jc w:val="both"/>
              <w:rPr>
                <w:b/>
                <w:bCs/>
                <w:sz w:val="14"/>
                <w:szCs w:val="14"/>
              </w:rPr>
            </w:pPr>
            <w:r w:rsidRPr="002F7B36">
              <w:rPr>
                <w:b/>
                <w:bCs/>
                <w:sz w:val="14"/>
                <w:szCs w:val="14"/>
              </w:rPr>
              <w:t>ARDEIDAE</w:t>
            </w:r>
          </w:p>
        </w:tc>
        <w:tc>
          <w:tcPr>
            <w:tcW w:w="1440" w:type="dxa"/>
            <w:tcBorders>
              <w:top w:val="single" w:sz="6" w:space="0" w:color="auto"/>
              <w:left w:val="single" w:sz="6" w:space="0" w:color="auto"/>
              <w:bottom w:val="single" w:sz="6" w:space="0" w:color="auto"/>
              <w:right w:val="single" w:sz="6" w:space="0" w:color="auto"/>
            </w:tcBorders>
          </w:tcPr>
          <w:p w14:paraId="3BA2ADE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Ardea </w:t>
            </w:r>
          </w:p>
        </w:tc>
        <w:tc>
          <w:tcPr>
            <w:tcW w:w="1800" w:type="dxa"/>
            <w:tcBorders>
              <w:top w:val="single" w:sz="6" w:space="0" w:color="auto"/>
              <w:left w:val="single" w:sz="6" w:space="0" w:color="auto"/>
              <w:bottom w:val="single" w:sz="6" w:space="0" w:color="auto"/>
              <w:right w:val="single" w:sz="6" w:space="0" w:color="auto"/>
            </w:tcBorders>
          </w:tcPr>
          <w:p w14:paraId="6AF6443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cinerea </w:t>
            </w:r>
          </w:p>
        </w:tc>
        <w:tc>
          <w:tcPr>
            <w:tcW w:w="1800" w:type="dxa"/>
            <w:tcBorders>
              <w:top w:val="single" w:sz="6" w:space="0" w:color="auto"/>
              <w:left w:val="single" w:sz="6" w:space="0" w:color="auto"/>
              <w:bottom w:val="single" w:sz="6" w:space="0" w:color="auto"/>
              <w:right w:val="single" w:sz="6" w:space="0" w:color="auto"/>
            </w:tcBorders>
          </w:tcPr>
          <w:p w14:paraId="04A4E9C0"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5A81B8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Մոխրագույն տառեղ</w:t>
            </w:r>
          </w:p>
        </w:tc>
        <w:tc>
          <w:tcPr>
            <w:tcW w:w="2520" w:type="dxa"/>
            <w:gridSpan w:val="2"/>
            <w:tcBorders>
              <w:top w:val="single" w:sz="6" w:space="0" w:color="auto"/>
              <w:left w:val="single" w:sz="6" w:space="0" w:color="auto"/>
              <w:bottom w:val="single" w:sz="6" w:space="0" w:color="auto"/>
              <w:right w:val="single" w:sz="6" w:space="0" w:color="auto"/>
            </w:tcBorders>
          </w:tcPr>
          <w:p w14:paraId="5D34ED65" w14:textId="77777777" w:rsidR="005C219A" w:rsidRPr="002F7B36" w:rsidRDefault="005C219A" w:rsidP="005C219A">
            <w:pPr>
              <w:autoSpaceDE w:val="0"/>
              <w:autoSpaceDN w:val="0"/>
              <w:adjustRightInd w:val="0"/>
              <w:jc w:val="both"/>
              <w:rPr>
                <w:sz w:val="14"/>
                <w:szCs w:val="14"/>
              </w:rPr>
            </w:pPr>
            <w:r w:rsidRPr="002F7B36">
              <w:rPr>
                <w:sz w:val="14"/>
                <w:szCs w:val="14"/>
              </w:rPr>
              <w:t>Серая цапля</w:t>
            </w:r>
          </w:p>
        </w:tc>
        <w:tc>
          <w:tcPr>
            <w:tcW w:w="1335" w:type="dxa"/>
            <w:tcBorders>
              <w:top w:val="single" w:sz="6" w:space="0" w:color="auto"/>
              <w:left w:val="single" w:sz="6" w:space="0" w:color="auto"/>
              <w:bottom w:val="single" w:sz="6" w:space="0" w:color="auto"/>
              <w:right w:val="single" w:sz="6" w:space="0" w:color="auto"/>
            </w:tcBorders>
          </w:tcPr>
          <w:p w14:paraId="52843659"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3525DB6F" w14:textId="77777777" w:rsidR="005C219A" w:rsidRPr="002F7B36" w:rsidRDefault="005C219A" w:rsidP="005C219A">
            <w:pPr>
              <w:autoSpaceDE w:val="0"/>
              <w:autoSpaceDN w:val="0"/>
              <w:adjustRightInd w:val="0"/>
              <w:jc w:val="both"/>
              <w:rPr>
                <w:sz w:val="14"/>
                <w:szCs w:val="14"/>
              </w:rPr>
            </w:pPr>
          </w:p>
        </w:tc>
      </w:tr>
      <w:tr w:rsidR="005C219A" w:rsidRPr="002F7B36" w14:paraId="047928F9"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73D2011" w14:textId="77777777" w:rsidR="005C219A" w:rsidRPr="002F7B36" w:rsidRDefault="005C219A" w:rsidP="005C219A">
            <w:pPr>
              <w:autoSpaceDE w:val="0"/>
              <w:autoSpaceDN w:val="0"/>
              <w:adjustRightInd w:val="0"/>
              <w:jc w:val="both"/>
              <w:rPr>
                <w:b/>
                <w:bCs/>
                <w:sz w:val="14"/>
                <w:szCs w:val="14"/>
              </w:rPr>
            </w:pPr>
            <w:r w:rsidRPr="002F7B36">
              <w:rPr>
                <w:b/>
                <w:bCs/>
                <w:sz w:val="14"/>
                <w:szCs w:val="14"/>
              </w:rPr>
              <w:t>CICONIIDAE</w:t>
            </w:r>
          </w:p>
        </w:tc>
        <w:tc>
          <w:tcPr>
            <w:tcW w:w="1440" w:type="dxa"/>
            <w:tcBorders>
              <w:top w:val="single" w:sz="6" w:space="0" w:color="auto"/>
              <w:left w:val="single" w:sz="6" w:space="0" w:color="auto"/>
              <w:bottom w:val="single" w:sz="6" w:space="0" w:color="auto"/>
              <w:right w:val="single" w:sz="6" w:space="0" w:color="auto"/>
            </w:tcBorders>
          </w:tcPr>
          <w:p w14:paraId="2F04165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Ciconia </w:t>
            </w:r>
          </w:p>
        </w:tc>
        <w:tc>
          <w:tcPr>
            <w:tcW w:w="1800" w:type="dxa"/>
            <w:tcBorders>
              <w:top w:val="single" w:sz="6" w:space="0" w:color="auto"/>
              <w:left w:val="single" w:sz="6" w:space="0" w:color="auto"/>
              <w:bottom w:val="single" w:sz="6" w:space="0" w:color="auto"/>
              <w:right w:val="single" w:sz="6" w:space="0" w:color="auto"/>
            </w:tcBorders>
          </w:tcPr>
          <w:p w14:paraId="4ADA3CE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ciconia </w:t>
            </w:r>
          </w:p>
        </w:tc>
        <w:tc>
          <w:tcPr>
            <w:tcW w:w="1800" w:type="dxa"/>
            <w:tcBorders>
              <w:top w:val="single" w:sz="6" w:space="0" w:color="auto"/>
              <w:left w:val="single" w:sz="6" w:space="0" w:color="auto"/>
              <w:bottom w:val="single" w:sz="6" w:space="0" w:color="auto"/>
              <w:right w:val="single" w:sz="6" w:space="0" w:color="auto"/>
            </w:tcBorders>
          </w:tcPr>
          <w:p w14:paraId="3160662E"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5A3CC5E1"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Սպիտակ արագիլ</w:t>
            </w:r>
          </w:p>
        </w:tc>
        <w:tc>
          <w:tcPr>
            <w:tcW w:w="2520" w:type="dxa"/>
            <w:gridSpan w:val="2"/>
            <w:tcBorders>
              <w:top w:val="single" w:sz="6" w:space="0" w:color="auto"/>
              <w:left w:val="single" w:sz="6" w:space="0" w:color="auto"/>
              <w:bottom w:val="single" w:sz="6" w:space="0" w:color="auto"/>
              <w:right w:val="single" w:sz="6" w:space="0" w:color="auto"/>
            </w:tcBorders>
          </w:tcPr>
          <w:p w14:paraId="68803A67" w14:textId="77777777" w:rsidR="005C219A" w:rsidRPr="002F7B36" w:rsidRDefault="005C219A" w:rsidP="005C219A">
            <w:pPr>
              <w:autoSpaceDE w:val="0"/>
              <w:autoSpaceDN w:val="0"/>
              <w:adjustRightInd w:val="0"/>
              <w:jc w:val="both"/>
              <w:rPr>
                <w:sz w:val="14"/>
                <w:szCs w:val="14"/>
              </w:rPr>
            </w:pPr>
            <w:r w:rsidRPr="002F7B36">
              <w:rPr>
                <w:sz w:val="14"/>
                <w:szCs w:val="14"/>
              </w:rPr>
              <w:t>Белый аист</w:t>
            </w:r>
          </w:p>
        </w:tc>
        <w:tc>
          <w:tcPr>
            <w:tcW w:w="1335" w:type="dxa"/>
            <w:tcBorders>
              <w:top w:val="single" w:sz="6" w:space="0" w:color="auto"/>
              <w:left w:val="single" w:sz="6" w:space="0" w:color="auto"/>
              <w:bottom w:val="single" w:sz="6" w:space="0" w:color="auto"/>
              <w:right w:val="single" w:sz="6" w:space="0" w:color="auto"/>
            </w:tcBorders>
          </w:tcPr>
          <w:p w14:paraId="1A4D7051" w14:textId="77777777" w:rsidR="005C219A" w:rsidRPr="002F7B36" w:rsidRDefault="005C219A" w:rsidP="005C219A">
            <w:pPr>
              <w:autoSpaceDE w:val="0"/>
              <w:autoSpaceDN w:val="0"/>
              <w:adjustRightInd w:val="0"/>
              <w:jc w:val="both"/>
              <w:rPr>
                <w:sz w:val="14"/>
                <w:szCs w:val="14"/>
              </w:rPr>
            </w:pPr>
            <w:r w:rsidRPr="002F7B36">
              <w:rPr>
                <w:sz w:val="14"/>
                <w:szCs w:val="14"/>
              </w:rPr>
              <w:t>б</w:t>
            </w:r>
          </w:p>
        </w:tc>
        <w:tc>
          <w:tcPr>
            <w:tcW w:w="1005" w:type="dxa"/>
            <w:tcBorders>
              <w:top w:val="single" w:sz="6" w:space="0" w:color="auto"/>
              <w:left w:val="single" w:sz="6" w:space="0" w:color="auto"/>
              <w:bottom w:val="single" w:sz="6" w:space="0" w:color="auto"/>
              <w:right w:val="single" w:sz="6" w:space="0" w:color="auto"/>
            </w:tcBorders>
          </w:tcPr>
          <w:p w14:paraId="27DA804F" w14:textId="77777777" w:rsidR="005C219A" w:rsidRPr="002F7B36" w:rsidRDefault="005C219A" w:rsidP="005C219A">
            <w:pPr>
              <w:autoSpaceDE w:val="0"/>
              <w:autoSpaceDN w:val="0"/>
              <w:adjustRightInd w:val="0"/>
              <w:jc w:val="both"/>
              <w:rPr>
                <w:sz w:val="14"/>
                <w:szCs w:val="14"/>
              </w:rPr>
            </w:pPr>
          </w:p>
        </w:tc>
      </w:tr>
      <w:tr w:rsidR="005C219A" w:rsidRPr="002F7B36" w14:paraId="63D34C0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7259CDE"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38FFC44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Pernis </w:t>
            </w:r>
          </w:p>
        </w:tc>
        <w:tc>
          <w:tcPr>
            <w:tcW w:w="1800" w:type="dxa"/>
            <w:tcBorders>
              <w:top w:val="single" w:sz="6" w:space="0" w:color="auto"/>
              <w:left w:val="single" w:sz="6" w:space="0" w:color="auto"/>
              <w:bottom w:val="single" w:sz="6" w:space="0" w:color="auto"/>
              <w:right w:val="single" w:sz="6" w:space="0" w:color="auto"/>
            </w:tcBorders>
          </w:tcPr>
          <w:p w14:paraId="471959D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apivorus </w:t>
            </w:r>
          </w:p>
        </w:tc>
        <w:tc>
          <w:tcPr>
            <w:tcW w:w="1800" w:type="dxa"/>
            <w:tcBorders>
              <w:top w:val="single" w:sz="6" w:space="0" w:color="auto"/>
              <w:left w:val="single" w:sz="6" w:space="0" w:color="auto"/>
              <w:bottom w:val="single" w:sz="6" w:space="0" w:color="auto"/>
              <w:right w:val="single" w:sz="6" w:space="0" w:color="auto"/>
            </w:tcBorders>
          </w:tcPr>
          <w:p w14:paraId="32977D18"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78A6D735"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Կրետակեր</w:t>
            </w:r>
          </w:p>
        </w:tc>
        <w:tc>
          <w:tcPr>
            <w:tcW w:w="2520" w:type="dxa"/>
            <w:gridSpan w:val="2"/>
            <w:tcBorders>
              <w:top w:val="single" w:sz="6" w:space="0" w:color="auto"/>
              <w:left w:val="single" w:sz="6" w:space="0" w:color="auto"/>
              <w:bottom w:val="single" w:sz="6" w:space="0" w:color="auto"/>
              <w:right w:val="single" w:sz="6" w:space="0" w:color="auto"/>
            </w:tcBorders>
          </w:tcPr>
          <w:p w14:paraId="339B161F"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Обыкновенный осоед</w:t>
            </w:r>
          </w:p>
        </w:tc>
        <w:tc>
          <w:tcPr>
            <w:tcW w:w="1335" w:type="dxa"/>
            <w:tcBorders>
              <w:top w:val="single" w:sz="6" w:space="0" w:color="auto"/>
              <w:left w:val="single" w:sz="6" w:space="0" w:color="auto"/>
              <w:bottom w:val="single" w:sz="6" w:space="0" w:color="auto"/>
              <w:right w:val="single" w:sz="6" w:space="0" w:color="auto"/>
            </w:tcBorders>
          </w:tcPr>
          <w:p w14:paraId="5FAC857E"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788A11A1"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6DB327C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C1913E5"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291D002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Milvus </w:t>
            </w:r>
          </w:p>
        </w:tc>
        <w:tc>
          <w:tcPr>
            <w:tcW w:w="1800" w:type="dxa"/>
            <w:tcBorders>
              <w:top w:val="single" w:sz="6" w:space="0" w:color="auto"/>
              <w:left w:val="single" w:sz="6" w:space="0" w:color="auto"/>
              <w:bottom w:val="single" w:sz="6" w:space="0" w:color="auto"/>
              <w:right w:val="single" w:sz="6" w:space="0" w:color="auto"/>
            </w:tcBorders>
          </w:tcPr>
          <w:p w14:paraId="589A8D7C" w14:textId="77777777" w:rsidR="005C219A" w:rsidRPr="002F7B36" w:rsidRDefault="005C219A" w:rsidP="005C219A">
            <w:pPr>
              <w:autoSpaceDE w:val="0"/>
              <w:autoSpaceDN w:val="0"/>
              <w:adjustRightInd w:val="0"/>
              <w:jc w:val="both"/>
              <w:rPr>
                <w:i/>
                <w:iCs/>
                <w:sz w:val="14"/>
                <w:szCs w:val="14"/>
              </w:rPr>
            </w:pPr>
            <w:r w:rsidRPr="002F7B36">
              <w:rPr>
                <w:i/>
                <w:iCs/>
                <w:sz w:val="14"/>
                <w:szCs w:val="14"/>
              </w:rPr>
              <w:t>migrans</w:t>
            </w:r>
          </w:p>
        </w:tc>
        <w:tc>
          <w:tcPr>
            <w:tcW w:w="1800" w:type="dxa"/>
            <w:tcBorders>
              <w:top w:val="single" w:sz="6" w:space="0" w:color="auto"/>
              <w:left w:val="single" w:sz="6" w:space="0" w:color="auto"/>
              <w:bottom w:val="single" w:sz="6" w:space="0" w:color="auto"/>
              <w:right w:val="single" w:sz="6" w:space="0" w:color="auto"/>
            </w:tcBorders>
          </w:tcPr>
          <w:p w14:paraId="3C32C14A" w14:textId="77777777" w:rsidR="005C219A" w:rsidRPr="002F7B36" w:rsidRDefault="005C219A" w:rsidP="005C219A">
            <w:pPr>
              <w:autoSpaceDE w:val="0"/>
              <w:autoSpaceDN w:val="0"/>
              <w:adjustRightInd w:val="0"/>
              <w:jc w:val="both"/>
              <w:rPr>
                <w:sz w:val="14"/>
                <w:szCs w:val="14"/>
              </w:rPr>
            </w:pPr>
            <w:r w:rsidRPr="002F7B36">
              <w:rPr>
                <w:sz w:val="14"/>
                <w:szCs w:val="14"/>
              </w:rPr>
              <w:t>(Boddaert, 1783)</w:t>
            </w:r>
          </w:p>
        </w:tc>
        <w:tc>
          <w:tcPr>
            <w:tcW w:w="2700" w:type="dxa"/>
            <w:tcBorders>
              <w:top w:val="single" w:sz="6" w:space="0" w:color="auto"/>
              <w:left w:val="single" w:sz="6" w:space="0" w:color="auto"/>
              <w:bottom w:val="single" w:sz="6" w:space="0" w:color="auto"/>
              <w:right w:val="single" w:sz="6" w:space="0" w:color="auto"/>
            </w:tcBorders>
          </w:tcPr>
          <w:p w14:paraId="022DF54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 ցին</w:t>
            </w:r>
          </w:p>
        </w:tc>
        <w:tc>
          <w:tcPr>
            <w:tcW w:w="2520" w:type="dxa"/>
            <w:gridSpan w:val="2"/>
            <w:tcBorders>
              <w:top w:val="single" w:sz="6" w:space="0" w:color="auto"/>
              <w:left w:val="single" w:sz="6" w:space="0" w:color="auto"/>
              <w:bottom w:val="single" w:sz="6" w:space="0" w:color="auto"/>
              <w:right w:val="single" w:sz="6" w:space="0" w:color="auto"/>
            </w:tcBorders>
          </w:tcPr>
          <w:p w14:paraId="38282E0A" w14:textId="77777777" w:rsidR="005C219A" w:rsidRPr="002F7B36" w:rsidRDefault="005C219A" w:rsidP="005C219A">
            <w:pPr>
              <w:autoSpaceDE w:val="0"/>
              <w:autoSpaceDN w:val="0"/>
              <w:adjustRightInd w:val="0"/>
              <w:jc w:val="both"/>
              <w:rPr>
                <w:sz w:val="14"/>
                <w:szCs w:val="14"/>
              </w:rPr>
            </w:pPr>
            <w:r w:rsidRPr="002F7B36">
              <w:rPr>
                <w:sz w:val="14"/>
                <w:szCs w:val="14"/>
              </w:rPr>
              <w:t>Черный коршун</w:t>
            </w:r>
          </w:p>
        </w:tc>
        <w:tc>
          <w:tcPr>
            <w:tcW w:w="1335" w:type="dxa"/>
            <w:tcBorders>
              <w:top w:val="single" w:sz="6" w:space="0" w:color="auto"/>
              <w:left w:val="single" w:sz="6" w:space="0" w:color="auto"/>
              <w:bottom w:val="single" w:sz="6" w:space="0" w:color="auto"/>
              <w:right w:val="single" w:sz="6" w:space="0" w:color="auto"/>
            </w:tcBorders>
          </w:tcPr>
          <w:p w14:paraId="787B0FC5"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2418FD1E"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1D0EA1A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D0B2E15"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00F3951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Gypaetus </w:t>
            </w:r>
          </w:p>
        </w:tc>
        <w:tc>
          <w:tcPr>
            <w:tcW w:w="1800" w:type="dxa"/>
            <w:tcBorders>
              <w:top w:val="single" w:sz="6" w:space="0" w:color="auto"/>
              <w:left w:val="single" w:sz="6" w:space="0" w:color="auto"/>
              <w:bottom w:val="single" w:sz="6" w:space="0" w:color="auto"/>
              <w:right w:val="single" w:sz="6" w:space="0" w:color="auto"/>
            </w:tcBorders>
          </w:tcPr>
          <w:p w14:paraId="1BABC623" w14:textId="77777777" w:rsidR="005C219A" w:rsidRPr="002F7B36" w:rsidRDefault="005C219A" w:rsidP="005C219A">
            <w:pPr>
              <w:autoSpaceDE w:val="0"/>
              <w:autoSpaceDN w:val="0"/>
              <w:adjustRightInd w:val="0"/>
              <w:jc w:val="both"/>
              <w:rPr>
                <w:i/>
                <w:iCs/>
                <w:sz w:val="14"/>
                <w:szCs w:val="14"/>
              </w:rPr>
            </w:pPr>
            <w:r w:rsidRPr="002F7B36">
              <w:rPr>
                <w:i/>
                <w:iCs/>
                <w:sz w:val="14"/>
                <w:szCs w:val="14"/>
              </w:rPr>
              <w:t>barbatus</w:t>
            </w:r>
          </w:p>
        </w:tc>
        <w:tc>
          <w:tcPr>
            <w:tcW w:w="1800" w:type="dxa"/>
            <w:tcBorders>
              <w:top w:val="single" w:sz="6" w:space="0" w:color="auto"/>
              <w:left w:val="single" w:sz="6" w:space="0" w:color="auto"/>
              <w:bottom w:val="single" w:sz="6" w:space="0" w:color="auto"/>
              <w:right w:val="single" w:sz="6" w:space="0" w:color="auto"/>
            </w:tcBorders>
          </w:tcPr>
          <w:p w14:paraId="27DCEF54"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1D63AD9"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Մորուքավոր անգղ *</w:t>
            </w:r>
          </w:p>
        </w:tc>
        <w:tc>
          <w:tcPr>
            <w:tcW w:w="2520" w:type="dxa"/>
            <w:gridSpan w:val="2"/>
            <w:tcBorders>
              <w:top w:val="single" w:sz="6" w:space="0" w:color="auto"/>
              <w:left w:val="single" w:sz="6" w:space="0" w:color="auto"/>
              <w:bottom w:val="single" w:sz="6" w:space="0" w:color="auto"/>
              <w:right w:val="single" w:sz="6" w:space="0" w:color="auto"/>
            </w:tcBorders>
          </w:tcPr>
          <w:p w14:paraId="729C8A68" w14:textId="77777777" w:rsidR="005C219A" w:rsidRPr="002F7B36" w:rsidRDefault="005C219A" w:rsidP="005C219A">
            <w:pPr>
              <w:autoSpaceDE w:val="0"/>
              <w:autoSpaceDN w:val="0"/>
              <w:adjustRightInd w:val="0"/>
              <w:jc w:val="both"/>
              <w:rPr>
                <w:sz w:val="14"/>
                <w:szCs w:val="14"/>
              </w:rPr>
            </w:pPr>
            <w:r w:rsidRPr="002F7B36">
              <w:rPr>
                <w:sz w:val="14"/>
                <w:szCs w:val="14"/>
              </w:rPr>
              <w:t>Бородач</w:t>
            </w:r>
          </w:p>
        </w:tc>
        <w:tc>
          <w:tcPr>
            <w:tcW w:w="1335" w:type="dxa"/>
            <w:tcBorders>
              <w:top w:val="single" w:sz="6" w:space="0" w:color="auto"/>
              <w:left w:val="single" w:sz="6" w:space="0" w:color="auto"/>
              <w:bottom w:val="single" w:sz="6" w:space="0" w:color="auto"/>
              <w:right w:val="single" w:sz="6" w:space="0" w:color="auto"/>
            </w:tcBorders>
          </w:tcPr>
          <w:p w14:paraId="7A76ABC4"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35A8854D"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6ECBA49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55B8257"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32A4302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Neophron </w:t>
            </w:r>
          </w:p>
        </w:tc>
        <w:tc>
          <w:tcPr>
            <w:tcW w:w="1800" w:type="dxa"/>
            <w:tcBorders>
              <w:top w:val="single" w:sz="6" w:space="0" w:color="auto"/>
              <w:left w:val="single" w:sz="6" w:space="0" w:color="auto"/>
              <w:bottom w:val="single" w:sz="6" w:space="0" w:color="auto"/>
              <w:right w:val="single" w:sz="6" w:space="0" w:color="auto"/>
            </w:tcBorders>
          </w:tcPr>
          <w:p w14:paraId="5FD90FC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percnopterus </w:t>
            </w:r>
          </w:p>
        </w:tc>
        <w:tc>
          <w:tcPr>
            <w:tcW w:w="1800" w:type="dxa"/>
            <w:tcBorders>
              <w:top w:val="single" w:sz="6" w:space="0" w:color="auto"/>
              <w:left w:val="single" w:sz="6" w:space="0" w:color="auto"/>
              <w:bottom w:val="single" w:sz="6" w:space="0" w:color="auto"/>
              <w:right w:val="single" w:sz="6" w:space="0" w:color="auto"/>
            </w:tcBorders>
          </w:tcPr>
          <w:p w14:paraId="253E3E0D"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5FDF318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Գիշանգղ</w:t>
            </w:r>
          </w:p>
        </w:tc>
        <w:tc>
          <w:tcPr>
            <w:tcW w:w="2520" w:type="dxa"/>
            <w:gridSpan w:val="2"/>
            <w:tcBorders>
              <w:top w:val="single" w:sz="6" w:space="0" w:color="auto"/>
              <w:left w:val="single" w:sz="6" w:space="0" w:color="auto"/>
              <w:bottom w:val="single" w:sz="6" w:space="0" w:color="auto"/>
              <w:right w:val="single" w:sz="6" w:space="0" w:color="auto"/>
            </w:tcBorders>
          </w:tcPr>
          <w:p w14:paraId="107B8905" w14:textId="77777777" w:rsidR="005C219A" w:rsidRPr="002F7B36" w:rsidRDefault="005C219A" w:rsidP="005C219A">
            <w:pPr>
              <w:autoSpaceDE w:val="0"/>
              <w:autoSpaceDN w:val="0"/>
              <w:adjustRightInd w:val="0"/>
              <w:jc w:val="both"/>
              <w:rPr>
                <w:sz w:val="14"/>
                <w:szCs w:val="14"/>
              </w:rPr>
            </w:pPr>
            <w:r w:rsidRPr="002F7B36">
              <w:rPr>
                <w:sz w:val="14"/>
                <w:szCs w:val="14"/>
              </w:rPr>
              <w:t>Стервятник</w:t>
            </w:r>
          </w:p>
        </w:tc>
        <w:tc>
          <w:tcPr>
            <w:tcW w:w="1335" w:type="dxa"/>
            <w:tcBorders>
              <w:top w:val="single" w:sz="6" w:space="0" w:color="auto"/>
              <w:left w:val="single" w:sz="6" w:space="0" w:color="auto"/>
              <w:bottom w:val="single" w:sz="6" w:space="0" w:color="auto"/>
              <w:right w:val="single" w:sz="6" w:space="0" w:color="auto"/>
            </w:tcBorders>
          </w:tcPr>
          <w:p w14:paraId="6E444627"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4C442EFE"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183F013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576C273"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080E7E3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Gyps </w:t>
            </w:r>
          </w:p>
        </w:tc>
        <w:tc>
          <w:tcPr>
            <w:tcW w:w="1800" w:type="dxa"/>
            <w:tcBorders>
              <w:top w:val="single" w:sz="6" w:space="0" w:color="auto"/>
              <w:left w:val="single" w:sz="6" w:space="0" w:color="auto"/>
              <w:bottom w:val="single" w:sz="6" w:space="0" w:color="auto"/>
              <w:right w:val="single" w:sz="6" w:space="0" w:color="auto"/>
            </w:tcBorders>
          </w:tcPr>
          <w:p w14:paraId="2F0D901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fulvus </w:t>
            </w:r>
          </w:p>
        </w:tc>
        <w:tc>
          <w:tcPr>
            <w:tcW w:w="1800" w:type="dxa"/>
            <w:tcBorders>
              <w:top w:val="single" w:sz="6" w:space="0" w:color="auto"/>
              <w:left w:val="single" w:sz="6" w:space="0" w:color="auto"/>
              <w:bottom w:val="single" w:sz="6" w:space="0" w:color="auto"/>
              <w:right w:val="single" w:sz="6" w:space="0" w:color="auto"/>
            </w:tcBorders>
          </w:tcPr>
          <w:p w14:paraId="365CFF4C" w14:textId="77777777" w:rsidR="005C219A" w:rsidRPr="002F7B36" w:rsidRDefault="005C219A" w:rsidP="005C219A">
            <w:pPr>
              <w:autoSpaceDE w:val="0"/>
              <w:autoSpaceDN w:val="0"/>
              <w:adjustRightInd w:val="0"/>
              <w:jc w:val="both"/>
              <w:rPr>
                <w:sz w:val="14"/>
                <w:szCs w:val="14"/>
              </w:rPr>
            </w:pPr>
            <w:r w:rsidRPr="002F7B36">
              <w:rPr>
                <w:sz w:val="14"/>
                <w:szCs w:val="14"/>
              </w:rPr>
              <w:t>(Hablizl, 1783)</w:t>
            </w:r>
          </w:p>
        </w:tc>
        <w:tc>
          <w:tcPr>
            <w:tcW w:w="2700" w:type="dxa"/>
            <w:tcBorders>
              <w:top w:val="single" w:sz="6" w:space="0" w:color="auto"/>
              <w:left w:val="single" w:sz="6" w:space="0" w:color="auto"/>
              <w:bottom w:val="single" w:sz="6" w:space="0" w:color="auto"/>
              <w:right w:val="single" w:sz="6" w:space="0" w:color="auto"/>
            </w:tcBorders>
          </w:tcPr>
          <w:p w14:paraId="28BACAA5"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Սպիտակագլուխ անգղ</w:t>
            </w:r>
          </w:p>
        </w:tc>
        <w:tc>
          <w:tcPr>
            <w:tcW w:w="2520" w:type="dxa"/>
            <w:gridSpan w:val="2"/>
            <w:tcBorders>
              <w:top w:val="single" w:sz="6" w:space="0" w:color="auto"/>
              <w:left w:val="single" w:sz="6" w:space="0" w:color="auto"/>
              <w:bottom w:val="single" w:sz="6" w:space="0" w:color="auto"/>
              <w:right w:val="single" w:sz="6" w:space="0" w:color="auto"/>
            </w:tcBorders>
          </w:tcPr>
          <w:p w14:paraId="20FCF316" w14:textId="77777777" w:rsidR="005C219A" w:rsidRPr="002F7B36" w:rsidRDefault="005C219A" w:rsidP="005C219A">
            <w:pPr>
              <w:autoSpaceDE w:val="0"/>
              <w:autoSpaceDN w:val="0"/>
              <w:adjustRightInd w:val="0"/>
              <w:jc w:val="both"/>
              <w:rPr>
                <w:sz w:val="14"/>
                <w:szCs w:val="14"/>
              </w:rPr>
            </w:pPr>
            <w:r w:rsidRPr="002F7B36">
              <w:rPr>
                <w:sz w:val="14"/>
                <w:szCs w:val="14"/>
              </w:rPr>
              <w:t>Белоголовый сип</w:t>
            </w:r>
          </w:p>
        </w:tc>
        <w:tc>
          <w:tcPr>
            <w:tcW w:w="1335" w:type="dxa"/>
            <w:tcBorders>
              <w:top w:val="single" w:sz="6" w:space="0" w:color="auto"/>
              <w:left w:val="single" w:sz="6" w:space="0" w:color="auto"/>
              <w:bottom w:val="single" w:sz="6" w:space="0" w:color="auto"/>
              <w:right w:val="single" w:sz="6" w:space="0" w:color="auto"/>
            </w:tcBorders>
          </w:tcPr>
          <w:p w14:paraId="23064FFC"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44374AD7"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06DDD23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41E25B2"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5398F68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Aegypius </w:t>
            </w:r>
          </w:p>
        </w:tc>
        <w:tc>
          <w:tcPr>
            <w:tcW w:w="1800" w:type="dxa"/>
            <w:tcBorders>
              <w:top w:val="single" w:sz="6" w:space="0" w:color="auto"/>
              <w:left w:val="single" w:sz="6" w:space="0" w:color="auto"/>
              <w:bottom w:val="single" w:sz="6" w:space="0" w:color="auto"/>
              <w:right w:val="single" w:sz="6" w:space="0" w:color="auto"/>
            </w:tcBorders>
          </w:tcPr>
          <w:p w14:paraId="2E36833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monachus </w:t>
            </w:r>
          </w:p>
        </w:tc>
        <w:tc>
          <w:tcPr>
            <w:tcW w:w="1800" w:type="dxa"/>
            <w:tcBorders>
              <w:top w:val="single" w:sz="6" w:space="0" w:color="auto"/>
              <w:left w:val="single" w:sz="6" w:space="0" w:color="auto"/>
              <w:bottom w:val="single" w:sz="6" w:space="0" w:color="auto"/>
              <w:right w:val="single" w:sz="6" w:space="0" w:color="auto"/>
            </w:tcBorders>
          </w:tcPr>
          <w:p w14:paraId="7C54BD94"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59F9C67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 անգղ</w:t>
            </w:r>
          </w:p>
        </w:tc>
        <w:tc>
          <w:tcPr>
            <w:tcW w:w="2520" w:type="dxa"/>
            <w:gridSpan w:val="2"/>
            <w:tcBorders>
              <w:top w:val="single" w:sz="6" w:space="0" w:color="auto"/>
              <w:left w:val="single" w:sz="6" w:space="0" w:color="auto"/>
              <w:bottom w:val="single" w:sz="6" w:space="0" w:color="auto"/>
              <w:right w:val="single" w:sz="6" w:space="0" w:color="auto"/>
            </w:tcBorders>
          </w:tcPr>
          <w:p w14:paraId="5E40564A" w14:textId="77777777" w:rsidR="005C219A" w:rsidRPr="002F7B36" w:rsidRDefault="005C219A" w:rsidP="005C219A">
            <w:pPr>
              <w:autoSpaceDE w:val="0"/>
              <w:autoSpaceDN w:val="0"/>
              <w:adjustRightInd w:val="0"/>
              <w:jc w:val="both"/>
              <w:rPr>
                <w:sz w:val="14"/>
                <w:szCs w:val="14"/>
              </w:rPr>
            </w:pPr>
            <w:r w:rsidRPr="002F7B36">
              <w:rPr>
                <w:sz w:val="14"/>
                <w:szCs w:val="14"/>
              </w:rPr>
              <w:t>Черный гриф</w:t>
            </w:r>
          </w:p>
        </w:tc>
        <w:tc>
          <w:tcPr>
            <w:tcW w:w="1335" w:type="dxa"/>
            <w:tcBorders>
              <w:top w:val="single" w:sz="6" w:space="0" w:color="auto"/>
              <w:left w:val="single" w:sz="6" w:space="0" w:color="auto"/>
              <w:bottom w:val="single" w:sz="6" w:space="0" w:color="auto"/>
              <w:right w:val="single" w:sz="6" w:space="0" w:color="auto"/>
            </w:tcBorders>
          </w:tcPr>
          <w:p w14:paraId="653B4D84"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2F19ABBA" w14:textId="77777777" w:rsidR="005C219A" w:rsidRPr="002F7B36" w:rsidRDefault="005C219A" w:rsidP="005C219A">
            <w:pPr>
              <w:autoSpaceDE w:val="0"/>
              <w:autoSpaceDN w:val="0"/>
              <w:adjustRightInd w:val="0"/>
              <w:jc w:val="both"/>
              <w:rPr>
                <w:sz w:val="14"/>
                <w:szCs w:val="14"/>
              </w:rPr>
            </w:pPr>
            <w:r w:rsidRPr="002F7B36">
              <w:rPr>
                <w:sz w:val="14"/>
                <w:szCs w:val="14"/>
              </w:rPr>
              <w:t>РА, МСОП/NT</w:t>
            </w:r>
          </w:p>
        </w:tc>
      </w:tr>
      <w:tr w:rsidR="005C219A" w:rsidRPr="002F7B36" w14:paraId="7FB9A49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6D5708E"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454BA76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Circaetus </w:t>
            </w:r>
          </w:p>
        </w:tc>
        <w:tc>
          <w:tcPr>
            <w:tcW w:w="1800" w:type="dxa"/>
            <w:tcBorders>
              <w:top w:val="single" w:sz="6" w:space="0" w:color="auto"/>
              <w:left w:val="single" w:sz="6" w:space="0" w:color="auto"/>
              <w:bottom w:val="single" w:sz="6" w:space="0" w:color="auto"/>
              <w:right w:val="single" w:sz="6" w:space="0" w:color="auto"/>
            </w:tcBorders>
          </w:tcPr>
          <w:p w14:paraId="02617CD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gallicus </w:t>
            </w:r>
          </w:p>
        </w:tc>
        <w:tc>
          <w:tcPr>
            <w:tcW w:w="1800" w:type="dxa"/>
            <w:tcBorders>
              <w:top w:val="single" w:sz="6" w:space="0" w:color="auto"/>
              <w:left w:val="single" w:sz="6" w:space="0" w:color="auto"/>
              <w:bottom w:val="single" w:sz="6" w:space="0" w:color="auto"/>
              <w:right w:val="single" w:sz="6" w:space="0" w:color="auto"/>
            </w:tcBorders>
          </w:tcPr>
          <w:p w14:paraId="70FE67CB" w14:textId="77777777" w:rsidR="005C219A" w:rsidRPr="002F7B36" w:rsidRDefault="005C219A" w:rsidP="005C219A">
            <w:pPr>
              <w:autoSpaceDE w:val="0"/>
              <w:autoSpaceDN w:val="0"/>
              <w:adjustRightInd w:val="0"/>
              <w:jc w:val="both"/>
              <w:rPr>
                <w:sz w:val="14"/>
                <w:szCs w:val="14"/>
              </w:rPr>
            </w:pPr>
            <w:r w:rsidRPr="002F7B36">
              <w:rPr>
                <w:sz w:val="14"/>
                <w:szCs w:val="14"/>
              </w:rPr>
              <w:t>(J. F. Gmelin, 1788)</w:t>
            </w:r>
          </w:p>
        </w:tc>
        <w:tc>
          <w:tcPr>
            <w:tcW w:w="2700" w:type="dxa"/>
            <w:tcBorders>
              <w:top w:val="single" w:sz="6" w:space="0" w:color="auto"/>
              <w:left w:val="single" w:sz="6" w:space="0" w:color="auto"/>
              <w:bottom w:val="single" w:sz="6" w:space="0" w:color="auto"/>
              <w:right w:val="single" w:sz="6" w:space="0" w:color="auto"/>
            </w:tcBorders>
          </w:tcPr>
          <w:p w14:paraId="6AE0B8FA"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Օձակեր արծիվ</w:t>
            </w:r>
          </w:p>
        </w:tc>
        <w:tc>
          <w:tcPr>
            <w:tcW w:w="2520" w:type="dxa"/>
            <w:gridSpan w:val="2"/>
            <w:tcBorders>
              <w:top w:val="single" w:sz="6" w:space="0" w:color="auto"/>
              <w:left w:val="single" w:sz="6" w:space="0" w:color="auto"/>
              <w:bottom w:val="single" w:sz="6" w:space="0" w:color="auto"/>
              <w:right w:val="single" w:sz="6" w:space="0" w:color="auto"/>
            </w:tcBorders>
          </w:tcPr>
          <w:p w14:paraId="4A2544AF" w14:textId="77777777" w:rsidR="005C219A" w:rsidRPr="002F7B36" w:rsidRDefault="005C219A" w:rsidP="005C219A">
            <w:pPr>
              <w:autoSpaceDE w:val="0"/>
              <w:autoSpaceDN w:val="0"/>
              <w:adjustRightInd w:val="0"/>
              <w:jc w:val="both"/>
              <w:rPr>
                <w:sz w:val="14"/>
                <w:szCs w:val="14"/>
              </w:rPr>
            </w:pPr>
            <w:r w:rsidRPr="002F7B36">
              <w:rPr>
                <w:sz w:val="14"/>
                <w:szCs w:val="14"/>
              </w:rPr>
              <w:t>Змееяд</w:t>
            </w:r>
          </w:p>
        </w:tc>
        <w:tc>
          <w:tcPr>
            <w:tcW w:w="1335" w:type="dxa"/>
            <w:tcBorders>
              <w:top w:val="single" w:sz="6" w:space="0" w:color="auto"/>
              <w:left w:val="single" w:sz="6" w:space="0" w:color="auto"/>
              <w:bottom w:val="single" w:sz="6" w:space="0" w:color="auto"/>
              <w:right w:val="single" w:sz="6" w:space="0" w:color="auto"/>
            </w:tcBorders>
          </w:tcPr>
          <w:p w14:paraId="12C8BCC7"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39FED18B"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0E6379D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FED73E2"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23834BF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Circus </w:t>
            </w:r>
          </w:p>
        </w:tc>
        <w:tc>
          <w:tcPr>
            <w:tcW w:w="1800" w:type="dxa"/>
            <w:tcBorders>
              <w:top w:val="single" w:sz="6" w:space="0" w:color="auto"/>
              <w:left w:val="single" w:sz="6" w:space="0" w:color="auto"/>
              <w:bottom w:val="single" w:sz="6" w:space="0" w:color="auto"/>
              <w:right w:val="single" w:sz="6" w:space="0" w:color="auto"/>
            </w:tcBorders>
          </w:tcPr>
          <w:p w14:paraId="7F070D29" w14:textId="77777777" w:rsidR="005C219A" w:rsidRPr="002F7B36" w:rsidRDefault="005C219A" w:rsidP="005C219A">
            <w:pPr>
              <w:autoSpaceDE w:val="0"/>
              <w:autoSpaceDN w:val="0"/>
              <w:adjustRightInd w:val="0"/>
              <w:jc w:val="both"/>
              <w:rPr>
                <w:i/>
                <w:iCs/>
                <w:sz w:val="14"/>
                <w:szCs w:val="14"/>
              </w:rPr>
            </w:pPr>
            <w:r w:rsidRPr="002F7B36">
              <w:rPr>
                <w:i/>
                <w:iCs/>
                <w:sz w:val="14"/>
                <w:szCs w:val="14"/>
              </w:rPr>
              <w:t>aeruginosus</w:t>
            </w:r>
          </w:p>
        </w:tc>
        <w:tc>
          <w:tcPr>
            <w:tcW w:w="1800" w:type="dxa"/>
            <w:tcBorders>
              <w:top w:val="single" w:sz="6" w:space="0" w:color="auto"/>
              <w:left w:val="single" w:sz="6" w:space="0" w:color="auto"/>
              <w:bottom w:val="single" w:sz="6" w:space="0" w:color="auto"/>
              <w:right w:val="single" w:sz="6" w:space="0" w:color="auto"/>
            </w:tcBorders>
          </w:tcPr>
          <w:p w14:paraId="4C90DF72"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CD8F48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Ճահճային մկնաճուռակ</w:t>
            </w:r>
          </w:p>
        </w:tc>
        <w:tc>
          <w:tcPr>
            <w:tcW w:w="2520" w:type="dxa"/>
            <w:gridSpan w:val="2"/>
            <w:tcBorders>
              <w:top w:val="single" w:sz="6" w:space="0" w:color="auto"/>
              <w:left w:val="single" w:sz="6" w:space="0" w:color="auto"/>
              <w:bottom w:val="single" w:sz="6" w:space="0" w:color="auto"/>
              <w:right w:val="single" w:sz="6" w:space="0" w:color="auto"/>
            </w:tcBorders>
          </w:tcPr>
          <w:p w14:paraId="5A28B567" w14:textId="77777777" w:rsidR="005C219A" w:rsidRPr="002F7B36" w:rsidRDefault="005C219A" w:rsidP="005C219A">
            <w:pPr>
              <w:autoSpaceDE w:val="0"/>
              <w:autoSpaceDN w:val="0"/>
              <w:adjustRightInd w:val="0"/>
              <w:jc w:val="both"/>
              <w:rPr>
                <w:sz w:val="14"/>
                <w:szCs w:val="14"/>
              </w:rPr>
            </w:pPr>
            <w:r w:rsidRPr="002F7B36">
              <w:rPr>
                <w:sz w:val="14"/>
                <w:szCs w:val="14"/>
              </w:rPr>
              <w:t>Болотный лунь</w:t>
            </w:r>
          </w:p>
        </w:tc>
        <w:tc>
          <w:tcPr>
            <w:tcW w:w="1335" w:type="dxa"/>
            <w:tcBorders>
              <w:top w:val="single" w:sz="6" w:space="0" w:color="auto"/>
              <w:left w:val="single" w:sz="6" w:space="0" w:color="auto"/>
              <w:bottom w:val="single" w:sz="6" w:space="0" w:color="auto"/>
              <w:right w:val="single" w:sz="6" w:space="0" w:color="auto"/>
            </w:tcBorders>
          </w:tcPr>
          <w:p w14:paraId="66C427A0"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0E3124F5"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4719995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945CE60"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260B053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Circus </w:t>
            </w:r>
          </w:p>
        </w:tc>
        <w:tc>
          <w:tcPr>
            <w:tcW w:w="1800" w:type="dxa"/>
            <w:tcBorders>
              <w:top w:val="single" w:sz="6" w:space="0" w:color="auto"/>
              <w:left w:val="single" w:sz="6" w:space="0" w:color="auto"/>
              <w:bottom w:val="single" w:sz="6" w:space="0" w:color="auto"/>
              <w:right w:val="single" w:sz="6" w:space="0" w:color="auto"/>
            </w:tcBorders>
          </w:tcPr>
          <w:p w14:paraId="0FD45F6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cyaneus </w:t>
            </w:r>
          </w:p>
        </w:tc>
        <w:tc>
          <w:tcPr>
            <w:tcW w:w="1800" w:type="dxa"/>
            <w:tcBorders>
              <w:top w:val="single" w:sz="6" w:space="0" w:color="auto"/>
              <w:left w:val="single" w:sz="6" w:space="0" w:color="auto"/>
              <w:bottom w:val="single" w:sz="6" w:space="0" w:color="auto"/>
              <w:right w:val="single" w:sz="6" w:space="0" w:color="auto"/>
            </w:tcBorders>
          </w:tcPr>
          <w:p w14:paraId="615DE53D"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6A302CA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Դաշտային մկնաճուռակ</w:t>
            </w:r>
          </w:p>
        </w:tc>
        <w:tc>
          <w:tcPr>
            <w:tcW w:w="2520" w:type="dxa"/>
            <w:gridSpan w:val="2"/>
            <w:tcBorders>
              <w:top w:val="single" w:sz="6" w:space="0" w:color="auto"/>
              <w:left w:val="single" w:sz="6" w:space="0" w:color="auto"/>
              <w:bottom w:val="single" w:sz="6" w:space="0" w:color="auto"/>
              <w:right w:val="single" w:sz="6" w:space="0" w:color="auto"/>
            </w:tcBorders>
          </w:tcPr>
          <w:p w14:paraId="552EC8AE" w14:textId="77777777" w:rsidR="005C219A" w:rsidRPr="002F7B36" w:rsidRDefault="005C219A" w:rsidP="005C219A">
            <w:pPr>
              <w:autoSpaceDE w:val="0"/>
              <w:autoSpaceDN w:val="0"/>
              <w:adjustRightInd w:val="0"/>
              <w:jc w:val="both"/>
              <w:rPr>
                <w:sz w:val="14"/>
                <w:szCs w:val="14"/>
              </w:rPr>
            </w:pPr>
            <w:r w:rsidRPr="002F7B36">
              <w:rPr>
                <w:sz w:val="14"/>
                <w:szCs w:val="14"/>
              </w:rPr>
              <w:t>Полевой лунь</w:t>
            </w:r>
          </w:p>
        </w:tc>
        <w:tc>
          <w:tcPr>
            <w:tcW w:w="1335" w:type="dxa"/>
            <w:tcBorders>
              <w:top w:val="single" w:sz="6" w:space="0" w:color="auto"/>
              <w:left w:val="single" w:sz="6" w:space="0" w:color="auto"/>
              <w:bottom w:val="single" w:sz="6" w:space="0" w:color="auto"/>
              <w:right w:val="single" w:sz="6" w:space="0" w:color="auto"/>
            </w:tcBorders>
          </w:tcPr>
          <w:p w14:paraId="7ED5A142" w14:textId="77777777" w:rsidR="005C219A" w:rsidRPr="002F7B36" w:rsidRDefault="005C219A" w:rsidP="005C219A">
            <w:pPr>
              <w:autoSpaceDE w:val="0"/>
              <w:autoSpaceDN w:val="0"/>
              <w:adjustRightInd w:val="0"/>
              <w:jc w:val="both"/>
              <w:rPr>
                <w:sz w:val="14"/>
                <w:szCs w:val="14"/>
              </w:rPr>
            </w:pPr>
            <w:r w:rsidRPr="002F7B36">
              <w:rPr>
                <w:sz w:val="14"/>
                <w:szCs w:val="14"/>
              </w:rPr>
              <w:t>п,з</w:t>
            </w:r>
          </w:p>
        </w:tc>
        <w:tc>
          <w:tcPr>
            <w:tcW w:w="1005" w:type="dxa"/>
            <w:tcBorders>
              <w:top w:val="single" w:sz="6" w:space="0" w:color="auto"/>
              <w:left w:val="single" w:sz="6" w:space="0" w:color="auto"/>
              <w:bottom w:val="single" w:sz="6" w:space="0" w:color="auto"/>
              <w:right w:val="single" w:sz="6" w:space="0" w:color="auto"/>
            </w:tcBorders>
          </w:tcPr>
          <w:p w14:paraId="64987050"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6B11D86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C1C3DC7"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227AC45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Circus </w:t>
            </w:r>
          </w:p>
        </w:tc>
        <w:tc>
          <w:tcPr>
            <w:tcW w:w="1800" w:type="dxa"/>
            <w:tcBorders>
              <w:top w:val="single" w:sz="6" w:space="0" w:color="auto"/>
              <w:left w:val="single" w:sz="6" w:space="0" w:color="auto"/>
              <w:bottom w:val="single" w:sz="6" w:space="0" w:color="auto"/>
              <w:right w:val="single" w:sz="6" w:space="0" w:color="auto"/>
            </w:tcBorders>
          </w:tcPr>
          <w:p w14:paraId="5ACB67F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macrourus </w:t>
            </w:r>
          </w:p>
        </w:tc>
        <w:tc>
          <w:tcPr>
            <w:tcW w:w="1800" w:type="dxa"/>
            <w:tcBorders>
              <w:top w:val="single" w:sz="6" w:space="0" w:color="auto"/>
              <w:left w:val="single" w:sz="6" w:space="0" w:color="auto"/>
              <w:bottom w:val="single" w:sz="6" w:space="0" w:color="auto"/>
              <w:right w:val="single" w:sz="6" w:space="0" w:color="auto"/>
            </w:tcBorders>
          </w:tcPr>
          <w:p w14:paraId="4861570F" w14:textId="77777777" w:rsidR="005C219A" w:rsidRPr="002F7B36" w:rsidRDefault="005C219A" w:rsidP="005C219A">
            <w:pPr>
              <w:autoSpaceDE w:val="0"/>
              <w:autoSpaceDN w:val="0"/>
              <w:adjustRightInd w:val="0"/>
              <w:jc w:val="both"/>
              <w:rPr>
                <w:sz w:val="14"/>
                <w:szCs w:val="14"/>
              </w:rPr>
            </w:pPr>
            <w:r w:rsidRPr="002F7B36">
              <w:rPr>
                <w:sz w:val="14"/>
                <w:szCs w:val="14"/>
              </w:rPr>
              <w:t>(S. G. Gmelin, 1771)</w:t>
            </w:r>
          </w:p>
        </w:tc>
        <w:tc>
          <w:tcPr>
            <w:tcW w:w="2700" w:type="dxa"/>
            <w:tcBorders>
              <w:top w:val="single" w:sz="6" w:space="0" w:color="auto"/>
              <w:left w:val="single" w:sz="6" w:space="0" w:color="auto"/>
              <w:bottom w:val="single" w:sz="6" w:space="0" w:color="auto"/>
              <w:right w:val="single" w:sz="6" w:space="0" w:color="auto"/>
            </w:tcBorders>
          </w:tcPr>
          <w:p w14:paraId="5955C7D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Տափաստանային մկնաճուռակ</w:t>
            </w:r>
          </w:p>
        </w:tc>
        <w:tc>
          <w:tcPr>
            <w:tcW w:w="2520" w:type="dxa"/>
            <w:gridSpan w:val="2"/>
            <w:tcBorders>
              <w:top w:val="single" w:sz="6" w:space="0" w:color="auto"/>
              <w:left w:val="single" w:sz="6" w:space="0" w:color="auto"/>
              <w:bottom w:val="single" w:sz="6" w:space="0" w:color="auto"/>
              <w:right w:val="single" w:sz="6" w:space="0" w:color="auto"/>
            </w:tcBorders>
          </w:tcPr>
          <w:p w14:paraId="4AE08ACD" w14:textId="77777777" w:rsidR="005C219A" w:rsidRPr="002F7B36" w:rsidRDefault="005C219A" w:rsidP="005C219A">
            <w:pPr>
              <w:autoSpaceDE w:val="0"/>
              <w:autoSpaceDN w:val="0"/>
              <w:adjustRightInd w:val="0"/>
              <w:jc w:val="both"/>
              <w:rPr>
                <w:sz w:val="14"/>
                <w:szCs w:val="14"/>
              </w:rPr>
            </w:pPr>
            <w:r w:rsidRPr="002F7B36">
              <w:rPr>
                <w:sz w:val="14"/>
                <w:szCs w:val="14"/>
              </w:rPr>
              <w:t>Степной лунь</w:t>
            </w:r>
          </w:p>
        </w:tc>
        <w:tc>
          <w:tcPr>
            <w:tcW w:w="1335" w:type="dxa"/>
            <w:tcBorders>
              <w:top w:val="single" w:sz="6" w:space="0" w:color="auto"/>
              <w:left w:val="single" w:sz="6" w:space="0" w:color="auto"/>
              <w:bottom w:val="single" w:sz="6" w:space="0" w:color="auto"/>
              <w:right w:val="single" w:sz="6" w:space="0" w:color="auto"/>
            </w:tcBorders>
          </w:tcPr>
          <w:p w14:paraId="2339B271"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777F55F7" w14:textId="77777777" w:rsidR="005C219A" w:rsidRPr="002F7B36" w:rsidRDefault="005C219A" w:rsidP="005C219A">
            <w:pPr>
              <w:autoSpaceDE w:val="0"/>
              <w:autoSpaceDN w:val="0"/>
              <w:adjustRightInd w:val="0"/>
              <w:jc w:val="both"/>
              <w:rPr>
                <w:sz w:val="14"/>
                <w:szCs w:val="14"/>
              </w:rPr>
            </w:pPr>
            <w:r w:rsidRPr="002F7B36">
              <w:rPr>
                <w:sz w:val="14"/>
                <w:szCs w:val="14"/>
              </w:rPr>
              <w:t>РА, МСОП/NT</w:t>
            </w:r>
          </w:p>
        </w:tc>
      </w:tr>
      <w:tr w:rsidR="005C219A" w:rsidRPr="002F7B36" w14:paraId="3CFB4EE8"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6A86C18"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2647ABD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Circus </w:t>
            </w:r>
          </w:p>
        </w:tc>
        <w:tc>
          <w:tcPr>
            <w:tcW w:w="1800" w:type="dxa"/>
            <w:tcBorders>
              <w:top w:val="single" w:sz="6" w:space="0" w:color="auto"/>
              <w:left w:val="single" w:sz="6" w:space="0" w:color="auto"/>
              <w:bottom w:val="single" w:sz="6" w:space="0" w:color="auto"/>
              <w:right w:val="single" w:sz="6" w:space="0" w:color="auto"/>
            </w:tcBorders>
          </w:tcPr>
          <w:p w14:paraId="2698FA4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pygargus </w:t>
            </w:r>
          </w:p>
        </w:tc>
        <w:tc>
          <w:tcPr>
            <w:tcW w:w="1800" w:type="dxa"/>
            <w:tcBorders>
              <w:top w:val="single" w:sz="6" w:space="0" w:color="auto"/>
              <w:left w:val="single" w:sz="6" w:space="0" w:color="auto"/>
              <w:bottom w:val="single" w:sz="6" w:space="0" w:color="auto"/>
              <w:right w:val="single" w:sz="6" w:space="0" w:color="auto"/>
            </w:tcBorders>
          </w:tcPr>
          <w:p w14:paraId="55C64A16"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315151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Մարգագետնային մկնաճուռակ</w:t>
            </w:r>
          </w:p>
        </w:tc>
        <w:tc>
          <w:tcPr>
            <w:tcW w:w="2520" w:type="dxa"/>
            <w:gridSpan w:val="2"/>
            <w:tcBorders>
              <w:top w:val="single" w:sz="6" w:space="0" w:color="auto"/>
              <w:left w:val="single" w:sz="6" w:space="0" w:color="auto"/>
              <w:bottom w:val="single" w:sz="6" w:space="0" w:color="auto"/>
              <w:right w:val="single" w:sz="6" w:space="0" w:color="auto"/>
            </w:tcBorders>
          </w:tcPr>
          <w:p w14:paraId="4AD71129" w14:textId="77777777" w:rsidR="005C219A" w:rsidRPr="002F7B36" w:rsidRDefault="005C219A" w:rsidP="005C219A">
            <w:pPr>
              <w:autoSpaceDE w:val="0"/>
              <w:autoSpaceDN w:val="0"/>
              <w:adjustRightInd w:val="0"/>
              <w:jc w:val="both"/>
              <w:rPr>
                <w:sz w:val="14"/>
                <w:szCs w:val="14"/>
              </w:rPr>
            </w:pPr>
            <w:r w:rsidRPr="002F7B36">
              <w:rPr>
                <w:sz w:val="14"/>
                <w:szCs w:val="14"/>
              </w:rPr>
              <w:t>Луговой лунь</w:t>
            </w:r>
          </w:p>
        </w:tc>
        <w:tc>
          <w:tcPr>
            <w:tcW w:w="1335" w:type="dxa"/>
            <w:tcBorders>
              <w:top w:val="single" w:sz="6" w:space="0" w:color="auto"/>
              <w:left w:val="single" w:sz="6" w:space="0" w:color="auto"/>
              <w:bottom w:val="single" w:sz="6" w:space="0" w:color="auto"/>
              <w:right w:val="single" w:sz="6" w:space="0" w:color="auto"/>
            </w:tcBorders>
          </w:tcPr>
          <w:p w14:paraId="37BA2AC3"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7C073EA6"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555DF86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00EE3A4"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263FB76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Accipiter </w:t>
            </w:r>
          </w:p>
        </w:tc>
        <w:tc>
          <w:tcPr>
            <w:tcW w:w="1800" w:type="dxa"/>
            <w:tcBorders>
              <w:top w:val="single" w:sz="6" w:space="0" w:color="auto"/>
              <w:left w:val="single" w:sz="6" w:space="0" w:color="auto"/>
              <w:bottom w:val="single" w:sz="6" w:space="0" w:color="auto"/>
              <w:right w:val="single" w:sz="6" w:space="0" w:color="auto"/>
            </w:tcBorders>
          </w:tcPr>
          <w:p w14:paraId="756B1C44" w14:textId="77777777" w:rsidR="005C219A" w:rsidRPr="002F7B36" w:rsidRDefault="005C219A" w:rsidP="005C219A">
            <w:pPr>
              <w:autoSpaceDE w:val="0"/>
              <w:autoSpaceDN w:val="0"/>
              <w:adjustRightInd w:val="0"/>
              <w:jc w:val="both"/>
              <w:rPr>
                <w:i/>
                <w:iCs/>
                <w:sz w:val="14"/>
                <w:szCs w:val="14"/>
              </w:rPr>
            </w:pPr>
            <w:r w:rsidRPr="002F7B36">
              <w:rPr>
                <w:i/>
                <w:iCs/>
                <w:sz w:val="14"/>
                <w:szCs w:val="14"/>
              </w:rPr>
              <w:t>gentilis</w:t>
            </w:r>
          </w:p>
        </w:tc>
        <w:tc>
          <w:tcPr>
            <w:tcW w:w="1800" w:type="dxa"/>
            <w:tcBorders>
              <w:top w:val="single" w:sz="6" w:space="0" w:color="auto"/>
              <w:left w:val="single" w:sz="6" w:space="0" w:color="auto"/>
              <w:bottom w:val="single" w:sz="6" w:space="0" w:color="auto"/>
              <w:right w:val="single" w:sz="6" w:space="0" w:color="auto"/>
            </w:tcBorders>
          </w:tcPr>
          <w:p w14:paraId="29284B99"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09E8FFD5"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Մեծ լորաճուռակ *</w:t>
            </w:r>
          </w:p>
        </w:tc>
        <w:tc>
          <w:tcPr>
            <w:tcW w:w="2520" w:type="dxa"/>
            <w:gridSpan w:val="2"/>
            <w:tcBorders>
              <w:top w:val="single" w:sz="6" w:space="0" w:color="auto"/>
              <w:left w:val="single" w:sz="6" w:space="0" w:color="auto"/>
              <w:bottom w:val="single" w:sz="6" w:space="0" w:color="auto"/>
              <w:right w:val="single" w:sz="6" w:space="0" w:color="auto"/>
            </w:tcBorders>
          </w:tcPr>
          <w:p w14:paraId="4AAB3A49" w14:textId="77777777" w:rsidR="005C219A" w:rsidRPr="002F7B36" w:rsidRDefault="005C219A" w:rsidP="005C219A">
            <w:pPr>
              <w:autoSpaceDE w:val="0"/>
              <w:autoSpaceDN w:val="0"/>
              <w:adjustRightInd w:val="0"/>
              <w:jc w:val="both"/>
              <w:rPr>
                <w:sz w:val="14"/>
                <w:szCs w:val="14"/>
              </w:rPr>
            </w:pPr>
            <w:r w:rsidRPr="002F7B36">
              <w:rPr>
                <w:sz w:val="14"/>
                <w:szCs w:val="14"/>
              </w:rPr>
              <w:t>Тетеревятник</w:t>
            </w:r>
          </w:p>
        </w:tc>
        <w:tc>
          <w:tcPr>
            <w:tcW w:w="1335" w:type="dxa"/>
            <w:tcBorders>
              <w:top w:val="single" w:sz="6" w:space="0" w:color="auto"/>
              <w:left w:val="single" w:sz="6" w:space="0" w:color="auto"/>
              <w:bottom w:val="single" w:sz="6" w:space="0" w:color="auto"/>
              <w:right w:val="single" w:sz="6" w:space="0" w:color="auto"/>
            </w:tcBorders>
          </w:tcPr>
          <w:p w14:paraId="25E7ED4B" w14:textId="77777777" w:rsidR="005C219A" w:rsidRPr="002F7B36" w:rsidRDefault="005C219A" w:rsidP="005C219A">
            <w:pPr>
              <w:autoSpaceDE w:val="0"/>
              <w:autoSpaceDN w:val="0"/>
              <w:adjustRightInd w:val="0"/>
              <w:jc w:val="both"/>
              <w:rPr>
                <w:sz w:val="14"/>
                <w:szCs w:val="14"/>
              </w:rPr>
            </w:pPr>
            <w:r w:rsidRPr="002F7B36">
              <w:rPr>
                <w:sz w:val="14"/>
                <w:szCs w:val="14"/>
              </w:rPr>
              <w:t>о,п</w:t>
            </w:r>
          </w:p>
        </w:tc>
        <w:tc>
          <w:tcPr>
            <w:tcW w:w="1005" w:type="dxa"/>
            <w:tcBorders>
              <w:top w:val="single" w:sz="6" w:space="0" w:color="auto"/>
              <w:left w:val="single" w:sz="6" w:space="0" w:color="auto"/>
              <w:bottom w:val="single" w:sz="6" w:space="0" w:color="auto"/>
              <w:right w:val="single" w:sz="6" w:space="0" w:color="auto"/>
            </w:tcBorders>
          </w:tcPr>
          <w:p w14:paraId="4D8729DE"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0D250A5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10F373A"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0FC65B3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Accipiter </w:t>
            </w:r>
          </w:p>
        </w:tc>
        <w:tc>
          <w:tcPr>
            <w:tcW w:w="1800" w:type="dxa"/>
            <w:tcBorders>
              <w:top w:val="single" w:sz="6" w:space="0" w:color="auto"/>
              <w:left w:val="single" w:sz="6" w:space="0" w:color="auto"/>
              <w:bottom w:val="single" w:sz="6" w:space="0" w:color="auto"/>
              <w:right w:val="single" w:sz="6" w:space="0" w:color="auto"/>
            </w:tcBorders>
          </w:tcPr>
          <w:p w14:paraId="47A59708" w14:textId="77777777" w:rsidR="005C219A" w:rsidRPr="002F7B36" w:rsidRDefault="005C219A" w:rsidP="005C219A">
            <w:pPr>
              <w:autoSpaceDE w:val="0"/>
              <w:autoSpaceDN w:val="0"/>
              <w:adjustRightInd w:val="0"/>
              <w:jc w:val="both"/>
              <w:rPr>
                <w:i/>
                <w:iCs/>
                <w:sz w:val="14"/>
                <w:szCs w:val="14"/>
              </w:rPr>
            </w:pPr>
            <w:r w:rsidRPr="002F7B36">
              <w:rPr>
                <w:i/>
                <w:iCs/>
                <w:sz w:val="14"/>
                <w:szCs w:val="14"/>
              </w:rPr>
              <w:t>nisus</w:t>
            </w:r>
          </w:p>
        </w:tc>
        <w:tc>
          <w:tcPr>
            <w:tcW w:w="1800" w:type="dxa"/>
            <w:tcBorders>
              <w:top w:val="single" w:sz="6" w:space="0" w:color="auto"/>
              <w:left w:val="single" w:sz="6" w:space="0" w:color="auto"/>
              <w:bottom w:val="single" w:sz="6" w:space="0" w:color="auto"/>
              <w:right w:val="single" w:sz="6" w:space="0" w:color="auto"/>
            </w:tcBorders>
          </w:tcPr>
          <w:p w14:paraId="369FF023"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0CC4D9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Լորաճուռակ</w:t>
            </w:r>
          </w:p>
        </w:tc>
        <w:tc>
          <w:tcPr>
            <w:tcW w:w="2520" w:type="dxa"/>
            <w:gridSpan w:val="2"/>
            <w:tcBorders>
              <w:top w:val="single" w:sz="6" w:space="0" w:color="auto"/>
              <w:left w:val="single" w:sz="6" w:space="0" w:color="auto"/>
              <w:bottom w:val="single" w:sz="6" w:space="0" w:color="auto"/>
              <w:right w:val="single" w:sz="6" w:space="0" w:color="auto"/>
            </w:tcBorders>
          </w:tcPr>
          <w:p w14:paraId="28C8D898" w14:textId="77777777" w:rsidR="005C219A" w:rsidRPr="002F7B36" w:rsidRDefault="005C219A" w:rsidP="005C219A">
            <w:pPr>
              <w:autoSpaceDE w:val="0"/>
              <w:autoSpaceDN w:val="0"/>
              <w:adjustRightInd w:val="0"/>
              <w:jc w:val="both"/>
              <w:rPr>
                <w:sz w:val="14"/>
                <w:szCs w:val="14"/>
              </w:rPr>
            </w:pPr>
            <w:r w:rsidRPr="002F7B36">
              <w:rPr>
                <w:sz w:val="14"/>
                <w:szCs w:val="14"/>
              </w:rPr>
              <w:t>Перепелятник</w:t>
            </w:r>
          </w:p>
        </w:tc>
        <w:tc>
          <w:tcPr>
            <w:tcW w:w="1335" w:type="dxa"/>
            <w:tcBorders>
              <w:top w:val="single" w:sz="6" w:space="0" w:color="auto"/>
              <w:left w:val="single" w:sz="6" w:space="0" w:color="auto"/>
              <w:bottom w:val="single" w:sz="6" w:space="0" w:color="auto"/>
              <w:right w:val="single" w:sz="6" w:space="0" w:color="auto"/>
            </w:tcBorders>
          </w:tcPr>
          <w:p w14:paraId="3C2A110A" w14:textId="77777777" w:rsidR="005C219A" w:rsidRPr="002F7B36" w:rsidRDefault="005C219A" w:rsidP="005C219A">
            <w:pPr>
              <w:autoSpaceDE w:val="0"/>
              <w:autoSpaceDN w:val="0"/>
              <w:adjustRightInd w:val="0"/>
              <w:jc w:val="both"/>
              <w:rPr>
                <w:sz w:val="14"/>
                <w:szCs w:val="14"/>
              </w:rPr>
            </w:pPr>
            <w:r w:rsidRPr="002F7B36">
              <w:rPr>
                <w:sz w:val="14"/>
                <w:szCs w:val="14"/>
              </w:rPr>
              <w:t>о,п</w:t>
            </w:r>
          </w:p>
        </w:tc>
        <w:tc>
          <w:tcPr>
            <w:tcW w:w="1005" w:type="dxa"/>
            <w:tcBorders>
              <w:top w:val="single" w:sz="6" w:space="0" w:color="auto"/>
              <w:left w:val="single" w:sz="6" w:space="0" w:color="auto"/>
              <w:bottom w:val="single" w:sz="6" w:space="0" w:color="auto"/>
              <w:right w:val="single" w:sz="6" w:space="0" w:color="auto"/>
            </w:tcBorders>
          </w:tcPr>
          <w:p w14:paraId="34DC93F6" w14:textId="77777777" w:rsidR="005C219A" w:rsidRPr="002F7B36" w:rsidRDefault="005C219A" w:rsidP="005C219A">
            <w:pPr>
              <w:autoSpaceDE w:val="0"/>
              <w:autoSpaceDN w:val="0"/>
              <w:adjustRightInd w:val="0"/>
              <w:jc w:val="both"/>
              <w:rPr>
                <w:sz w:val="14"/>
                <w:szCs w:val="14"/>
              </w:rPr>
            </w:pPr>
          </w:p>
        </w:tc>
      </w:tr>
      <w:tr w:rsidR="005C219A" w:rsidRPr="002F7B36" w14:paraId="0E14257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10AEB32"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7AEDC87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Accipiter </w:t>
            </w:r>
          </w:p>
        </w:tc>
        <w:tc>
          <w:tcPr>
            <w:tcW w:w="1800" w:type="dxa"/>
            <w:tcBorders>
              <w:top w:val="single" w:sz="6" w:space="0" w:color="auto"/>
              <w:left w:val="single" w:sz="6" w:space="0" w:color="auto"/>
              <w:bottom w:val="single" w:sz="6" w:space="0" w:color="auto"/>
              <w:right w:val="single" w:sz="6" w:space="0" w:color="auto"/>
            </w:tcBorders>
          </w:tcPr>
          <w:p w14:paraId="0F3034E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brevipes </w:t>
            </w:r>
          </w:p>
        </w:tc>
        <w:tc>
          <w:tcPr>
            <w:tcW w:w="1800" w:type="dxa"/>
            <w:tcBorders>
              <w:top w:val="single" w:sz="6" w:space="0" w:color="auto"/>
              <w:left w:val="single" w:sz="6" w:space="0" w:color="auto"/>
              <w:bottom w:val="single" w:sz="6" w:space="0" w:color="auto"/>
              <w:right w:val="single" w:sz="6" w:space="0" w:color="auto"/>
            </w:tcBorders>
          </w:tcPr>
          <w:p w14:paraId="476A5A42" w14:textId="77777777" w:rsidR="005C219A" w:rsidRPr="002F7B36" w:rsidRDefault="005C219A" w:rsidP="005C219A">
            <w:pPr>
              <w:autoSpaceDE w:val="0"/>
              <w:autoSpaceDN w:val="0"/>
              <w:adjustRightInd w:val="0"/>
              <w:jc w:val="both"/>
              <w:rPr>
                <w:sz w:val="14"/>
                <w:szCs w:val="14"/>
              </w:rPr>
            </w:pPr>
            <w:r w:rsidRPr="002F7B36">
              <w:rPr>
                <w:sz w:val="14"/>
                <w:szCs w:val="14"/>
              </w:rPr>
              <w:t>(Severtzov, 1850)</w:t>
            </w:r>
          </w:p>
        </w:tc>
        <w:tc>
          <w:tcPr>
            <w:tcW w:w="2700" w:type="dxa"/>
            <w:tcBorders>
              <w:top w:val="single" w:sz="6" w:space="0" w:color="auto"/>
              <w:left w:val="single" w:sz="6" w:space="0" w:color="auto"/>
              <w:bottom w:val="single" w:sz="6" w:space="0" w:color="auto"/>
              <w:right w:val="single" w:sz="6" w:space="0" w:color="auto"/>
            </w:tcBorders>
          </w:tcPr>
          <w:p w14:paraId="561575B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Տյուվիկ *</w:t>
            </w:r>
          </w:p>
        </w:tc>
        <w:tc>
          <w:tcPr>
            <w:tcW w:w="2520" w:type="dxa"/>
            <w:gridSpan w:val="2"/>
            <w:tcBorders>
              <w:top w:val="single" w:sz="6" w:space="0" w:color="auto"/>
              <w:left w:val="single" w:sz="6" w:space="0" w:color="auto"/>
              <w:bottom w:val="single" w:sz="6" w:space="0" w:color="auto"/>
              <w:right w:val="single" w:sz="6" w:space="0" w:color="auto"/>
            </w:tcBorders>
          </w:tcPr>
          <w:p w14:paraId="10528C62" w14:textId="77777777" w:rsidR="005C219A" w:rsidRPr="002F7B36" w:rsidRDefault="005C219A" w:rsidP="005C219A">
            <w:pPr>
              <w:autoSpaceDE w:val="0"/>
              <w:autoSpaceDN w:val="0"/>
              <w:adjustRightInd w:val="0"/>
              <w:jc w:val="both"/>
              <w:rPr>
                <w:sz w:val="14"/>
                <w:szCs w:val="14"/>
              </w:rPr>
            </w:pPr>
            <w:r w:rsidRPr="002F7B36">
              <w:rPr>
                <w:sz w:val="14"/>
                <w:szCs w:val="14"/>
              </w:rPr>
              <w:t>Европейский тювик</w:t>
            </w:r>
          </w:p>
        </w:tc>
        <w:tc>
          <w:tcPr>
            <w:tcW w:w="1335" w:type="dxa"/>
            <w:tcBorders>
              <w:top w:val="single" w:sz="6" w:space="0" w:color="auto"/>
              <w:left w:val="single" w:sz="6" w:space="0" w:color="auto"/>
              <w:bottom w:val="single" w:sz="6" w:space="0" w:color="auto"/>
              <w:right w:val="single" w:sz="6" w:space="0" w:color="auto"/>
            </w:tcBorders>
          </w:tcPr>
          <w:p w14:paraId="49E05255"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3DC372B4"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5BF80FC7"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5EE9B1A"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1DC10FD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Buteo </w:t>
            </w:r>
          </w:p>
        </w:tc>
        <w:tc>
          <w:tcPr>
            <w:tcW w:w="1800" w:type="dxa"/>
            <w:tcBorders>
              <w:top w:val="single" w:sz="6" w:space="0" w:color="auto"/>
              <w:left w:val="single" w:sz="6" w:space="0" w:color="auto"/>
              <w:bottom w:val="single" w:sz="6" w:space="0" w:color="auto"/>
              <w:right w:val="single" w:sz="6" w:space="0" w:color="auto"/>
            </w:tcBorders>
          </w:tcPr>
          <w:p w14:paraId="128A357B" w14:textId="77777777" w:rsidR="005C219A" w:rsidRPr="002F7B36" w:rsidRDefault="005C219A" w:rsidP="005C219A">
            <w:pPr>
              <w:autoSpaceDE w:val="0"/>
              <w:autoSpaceDN w:val="0"/>
              <w:adjustRightInd w:val="0"/>
              <w:jc w:val="both"/>
              <w:rPr>
                <w:i/>
                <w:iCs/>
                <w:sz w:val="14"/>
                <w:szCs w:val="14"/>
              </w:rPr>
            </w:pPr>
            <w:r w:rsidRPr="002F7B36">
              <w:rPr>
                <w:i/>
                <w:iCs/>
                <w:sz w:val="14"/>
                <w:szCs w:val="14"/>
              </w:rPr>
              <w:t>buteo</w:t>
            </w:r>
          </w:p>
        </w:tc>
        <w:tc>
          <w:tcPr>
            <w:tcW w:w="1800" w:type="dxa"/>
            <w:tcBorders>
              <w:top w:val="single" w:sz="6" w:space="0" w:color="auto"/>
              <w:left w:val="single" w:sz="6" w:space="0" w:color="auto"/>
              <w:bottom w:val="single" w:sz="6" w:space="0" w:color="auto"/>
              <w:right w:val="single" w:sz="6" w:space="0" w:color="auto"/>
            </w:tcBorders>
          </w:tcPr>
          <w:p w14:paraId="5B3258E5"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5891F49"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ճուռակ *</w:t>
            </w:r>
          </w:p>
        </w:tc>
        <w:tc>
          <w:tcPr>
            <w:tcW w:w="2520" w:type="dxa"/>
            <w:gridSpan w:val="2"/>
            <w:tcBorders>
              <w:top w:val="single" w:sz="6" w:space="0" w:color="auto"/>
              <w:left w:val="single" w:sz="6" w:space="0" w:color="auto"/>
              <w:bottom w:val="single" w:sz="6" w:space="0" w:color="auto"/>
              <w:right w:val="single" w:sz="6" w:space="0" w:color="auto"/>
            </w:tcBorders>
          </w:tcPr>
          <w:p w14:paraId="6882020B"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Обыкновенный канюк</w:t>
            </w:r>
          </w:p>
        </w:tc>
        <w:tc>
          <w:tcPr>
            <w:tcW w:w="1335" w:type="dxa"/>
            <w:tcBorders>
              <w:top w:val="single" w:sz="6" w:space="0" w:color="auto"/>
              <w:left w:val="single" w:sz="6" w:space="0" w:color="auto"/>
              <w:bottom w:val="single" w:sz="6" w:space="0" w:color="auto"/>
              <w:right w:val="single" w:sz="6" w:space="0" w:color="auto"/>
            </w:tcBorders>
          </w:tcPr>
          <w:p w14:paraId="5E95479F"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1FE9809F" w14:textId="77777777" w:rsidR="005C219A" w:rsidRPr="002F7B36" w:rsidRDefault="005C219A" w:rsidP="005C219A">
            <w:pPr>
              <w:autoSpaceDE w:val="0"/>
              <w:autoSpaceDN w:val="0"/>
              <w:adjustRightInd w:val="0"/>
              <w:jc w:val="both"/>
              <w:rPr>
                <w:sz w:val="14"/>
                <w:szCs w:val="14"/>
              </w:rPr>
            </w:pPr>
          </w:p>
        </w:tc>
      </w:tr>
      <w:tr w:rsidR="005C219A" w:rsidRPr="002F7B36" w14:paraId="24C623A9"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6823216"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5BC86C4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Buteo </w:t>
            </w:r>
          </w:p>
        </w:tc>
        <w:tc>
          <w:tcPr>
            <w:tcW w:w="1800" w:type="dxa"/>
            <w:tcBorders>
              <w:top w:val="single" w:sz="6" w:space="0" w:color="auto"/>
              <w:left w:val="single" w:sz="6" w:space="0" w:color="auto"/>
              <w:bottom w:val="single" w:sz="6" w:space="0" w:color="auto"/>
              <w:right w:val="single" w:sz="6" w:space="0" w:color="auto"/>
            </w:tcBorders>
          </w:tcPr>
          <w:p w14:paraId="32EFBEE8" w14:textId="77777777" w:rsidR="005C219A" w:rsidRPr="002F7B36" w:rsidRDefault="005C219A" w:rsidP="005C219A">
            <w:pPr>
              <w:autoSpaceDE w:val="0"/>
              <w:autoSpaceDN w:val="0"/>
              <w:adjustRightInd w:val="0"/>
              <w:jc w:val="both"/>
              <w:rPr>
                <w:i/>
                <w:iCs/>
                <w:sz w:val="14"/>
                <w:szCs w:val="14"/>
              </w:rPr>
            </w:pPr>
            <w:r w:rsidRPr="002F7B36">
              <w:rPr>
                <w:i/>
                <w:iCs/>
                <w:sz w:val="14"/>
                <w:szCs w:val="14"/>
              </w:rPr>
              <w:t>rufinus</w:t>
            </w:r>
          </w:p>
        </w:tc>
        <w:tc>
          <w:tcPr>
            <w:tcW w:w="1800" w:type="dxa"/>
            <w:tcBorders>
              <w:top w:val="single" w:sz="6" w:space="0" w:color="auto"/>
              <w:left w:val="single" w:sz="6" w:space="0" w:color="auto"/>
              <w:bottom w:val="single" w:sz="6" w:space="0" w:color="auto"/>
              <w:right w:val="single" w:sz="6" w:space="0" w:color="auto"/>
            </w:tcBorders>
          </w:tcPr>
          <w:p w14:paraId="327BAA91" w14:textId="77777777" w:rsidR="005C219A" w:rsidRPr="002F7B36" w:rsidRDefault="005C219A" w:rsidP="005C219A">
            <w:pPr>
              <w:autoSpaceDE w:val="0"/>
              <w:autoSpaceDN w:val="0"/>
              <w:adjustRightInd w:val="0"/>
              <w:jc w:val="both"/>
              <w:rPr>
                <w:sz w:val="14"/>
                <w:szCs w:val="14"/>
              </w:rPr>
            </w:pPr>
            <w:r w:rsidRPr="002F7B36">
              <w:rPr>
                <w:sz w:val="14"/>
                <w:szCs w:val="14"/>
              </w:rPr>
              <w:t>(Cretzschmar, 1827)</w:t>
            </w:r>
          </w:p>
        </w:tc>
        <w:tc>
          <w:tcPr>
            <w:tcW w:w="2700" w:type="dxa"/>
            <w:tcBorders>
              <w:top w:val="single" w:sz="6" w:space="0" w:color="auto"/>
              <w:left w:val="single" w:sz="6" w:space="0" w:color="auto"/>
              <w:bottom w:val="single" w:sz="6" w:space="0" w:color="auto"/>
              <w:right w:val="single" w:sz="6" w:space="0" w:color="auto"/>
            </w:tcBorders>
          </w:tcPr>
          <w:p w14:paraId="4D4B3FD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Տափաստանային ճուռակ</w:t>
            </w:r>
          </w:p>
        </w:tc>
        <w:tc>
          <w:tcPr>
            <w:tcW w:w="2520" w:type="dxa"/>
            <w:gridSpan w:val="2"/>
            <w:tcBorders>
              <w:top w:val="single" w:sz="6" w:space="0" w:color="auto"/>
              <w:left w:val="single" w:sz="6" w:space="0" w:color="auto"/>
              <w:bottom w:val="single" w:sz="6" w:space="0" w:color="auto"/>
              <w:right w:val="single" w:sz="6" w:space="0" w:color="auto"/>
            </w:tcBorders>
          </w:tcPr>
          <w:p w14:paraId="5ADBDECF" w14:textId="77777777" w:rsidR="005C219A" w:rsidRPr="002F7B36" w:rsidRDefault="005C219A" w:rsidP="005C219A">
            <w:pPr>
              <w:autoSpaceDE w:val="0"/>
              <w:autoSpaceDN w:val="0"/>
              <w:adjustRightInd w:val="0"/>
              <w:jc w:val="both"/>
              <w:rPr>
                <w:sz w:val="14"/>
                <w:szCs w:val="14"/>
              </w:rPr>
            </w:pPr>
            <w:r w:rsidRPr="002F7B36">
              <w:rPr>
                <w:sz w:val="14"/>
                <w:szCs w:val="14"/>
              </w:rPr>
              <w:t>Курганник</w:t>
            </w:r>
          </w:p>
        </w:tc>
        <w:tc>
          <w:tcPr>
            <w:tcW w:w="1335" w:type="dxa"/>
            <w:tcBorders>
              <w:top w:val="single" w:sz="6" w:space="0" w:color="auto"/>
              <w:left w:val="single" w:sz="6" w:space="0" w:color="auto"/>
              <w:bottom w:val="single" w:sz="6" w:space="0" w:color="auto"/>
              <w:right w:val="single" w:sz="6" w:space="0" w:color="auto"/>
            </w:tcBorders>
          </w:tcPr>
          <w:p w14:paraId="3FFF99A5" w14:textId="77777777" w:rsidR="005C219A" w:rsidRPr="002F7B36" w:rsidRDefault="005C219A" w:rsidP="005C219A">
            <w:pPr>
              <w:autoSpaceDE w:val="0"/>
              <w:autoSpaceDN w:val="0"/>
              <w:adjustRightInd w:val="0"/>
              <w:jc w:val="both"/>
              <w:rPr>
                <w:sz w:val="14"/>
                <w:szCs w:val="14"/>
              </w:rPr>
            </w:pPr>
            <w:r w:rsidRPr="002F7B36">
              <w:rPr>
                <w:sz w:val="14"/>
                <w:szCs w:val="14"/>
              </w:rPr>
              <w:t>о,п</w:t>
            </w:r>
          </w:p>
        </w:tc>
        <w:tc>
          <w:tcPr>
            <w:tcW w:w="1005" w:type="dxa"/>
            <w:tcBorders>
              <w:top w:val="single" w:sz="6" w:space="0" w:color="auto"/>
              <w:left w:val="single" w:sz="6" w:space="0" w:color="auto"/>
              <w:bottom w:val="single" w:sz="6" w:space="0" w:color="auto"/>
              <w:right w:val="single" w:sz="6" w:space="0" w:color="auto"/>
            </w:tcBorders>
          </w:tcPr>
          <w:p w14:paraId="4BB61EBD" w14:textId="77777777" w:rsidR="005C219A" w:rsidRPr="002F7B36" w:rsidRDefault="005C219A" w:rsidP="005C219A">
            <w:pPr>
              <w:autoSpaceDE w:val="0"/>
              <w:autoSpaceDN w:val="0"/>
              <w:adjustRightInd w:val="0"/>
              <w:jc w:val="both"/>
              <w:rPr>
                <w:sz w:val="14"/>
                <w:szCs w:val="14"/>
              </w:rPr>
            </w:pPr>
          </w:p>
        </w:tc>
      </w:tr>
      <w:tr w:rsidR="005C219A" w:rsidRPr="002F7B36" w14:paraId="7CEF460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052CC8E"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637E4C5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Aquila </w:t>
            </w:r>
          </w:p>
        </w:tc>
        <w:tc>
          <w:tcPr>
            <w:tcW w:w="1800" w:type="dxa"/>
            <w:tcBorders>
              <w:top w:val="single" w:sz="6" w:space="0" w:color="auto"/>
              <w:left w:val="single" w:sz="6" w:space="0" w:color="auto"/>
              <w:bottom w:val="single" w:sz="6" w:space="0" w:color="auto"/>
              <w:right w:val="single" w:sz="6" w:space="0" w:color="auto"/>
            </w:tcBorders>
          </w:tcPr>
          <w:p w14:paraId="7F43568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pomarina </w:t>
            </w:r>
          </w:p>
        </w:tc>
        <w:tc>
          <w:tcPr>
            <w:tcW w:w="1800" w:type="dxa"/>
            <w:tcBorders>
              <w:top w:val="single" w:sz="6" w:space="0" w:color="auto"/>
              <w:left w:val="single" w:sz="6" w:space="0" w:color="auto"/>
              <w:bottom w:val="single" w:sz="6" w:space="0" w:color="auto"/>
              <w:right w:val="single" w:sz="6" w:space="0" w:color="auto"/>
            </w:tcBorders>
          </w:tcPr>
          <w:p w14:paraId="555B90B2" w14:textId="77777777" w:rsidR="005C219A" w:rsidRPr="002F7B36" w:rsidRDefault="005C219A" w:rsidP="005C219A">
            <w:pPr>
              <w:autoSpaceDE w:val="0"/>
              <w:autoSpaceDN w:val="0"/>
              <w:adjustRightInd w:val="0"/>
              <w:jc w:val="both"/>
              <w:rPr>
                <w:sz w:val="14"/>
                <w:szCs w:val="14"/>
              </w:rPr>
            </w:pPr>
            <w:r w:rsidRPr="002F7B36">
              <w:rPr>
                <w:sz w:val="14"/>
                <w:szCs w:val="14"/>
              </w:rPr>
              <w:t>C. L. Brehm, 1831</w:t>
            </w:r>
          </w:p>
        </w:tc>
        <w:tc>
          <w:tcPr>
            <w:tcW w:w="2700" w:type="dxa"/>
            <w:tcBorders>
              <w:top w:val="single" w:sz="6" w:space="0" w:color="auto"/>
              <w:left w:val="single" w:sz="6" w:space="0" w:color="auto"/>
              <w:bottom w:val="single" w:sz="6" w:space="0" w:color="auto"/>
              <w:right w:val="single" w:sz="6" w:space="0" w:color="auto"/>
            </w:tcBorders>
          </w:tcPr>
          <w:p w14:paraId="34CAEF15"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Փոքր արծիվ *</w:t>
            </w:r>
          </w:p>
        </w:tc>
        <w:tc>
          <w:tcPr>
            <w:tcW w:w="2520" w:type="dxa"/>
            <w:gridSpan w:val="2"/>
            <w:tcBorders>
              <w:top w:val="single" w:sz="6" w:space="0" w:color="auto"/>
              <w:left w:val="single" w:sz="6" w:space="0" w:color="auto"/>
              <w:bottom w:val="single" w:sz="6" w:space="0" w:color="auto"/>
              <w:right w:val="single" w:sz="6" w:space="0" w:color="auto"/>
            </w:tcBorders>
          </w:tcPr>
          <w:p w14:paraId="6842BA1D" w14:textId="77777777" w:rsidR="005C219A" w:rsidRPr="002F7B36" w:rsidRDefault="005C219A" w:rsidP="005C219A">
            <w:pPr>
              <w:autoSpaceDE w:val="0"/>
              <w:autoSpaceDN w:val="0"/>
              <w:adjustRightInd w:val="0"/>
              <w:jc w:val="both"/>
              <w:rPr>
                <w:sz w:val="14"/>
                <w:szCs w:val="14"/>
              </w:rPr>
            </w:pPr>
            <w:r w:rsidRPr="002F7B36">
              <w:rPr>
                <w:sz w:val="14"/>
                <w:szCs w:val="14"/>
              </w:rPr>
              <w:t>Малый подорлик</w:t>
            </w:r>
          </w:p>
        </w:tc>
        <w:tc>
          <w:tcPr>
            <w:tcW w:w="1335" w:type="dxa"/>
            <w:tcBorders>
              <w:top w:val="single" w:sz="6" w:space="0" w:color="auto"/>
              <w:left w:val="single" w:sz="6" w:space="0" w:color="auto"/>
              <w:bottom w:val="single" w:sz="6" w:space="0" w:color="auto"/>
              <w:right w:val="single" w:sz="6" w:space="0" w:color="auto"/>
            </w:tcBorders>
          </w:tcPr>
          <w:p w14:paraId="62EAE14B"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67D1F6A0"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454D07D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25EFFBF"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1185FDA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Aquila </w:t>
            </w:r>
          </w:p>
        </w:tc>
        <w:tc>
          <w:tcPr>
            <w:tcW w:w="1800" w:type="dxa"/>
            <w:tcBorders>
              <w:top w:val="single" w:sz="6" w:space="0" w:color="auto"/>
              <w:left w:val="single" w:sz="6" w:space="0" w:color="auto"/>
              <w:bottom w:val="single" w:sz="6" w:space="0" w:color="auto"/>
              <w:right w:val="single" w:sz="6" w:space="0" w:color="auto"/>
            </w:tcBorders>
          </w:tcPr>
          <w:p w14:paraId="5C60E38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nipalensis </w:t>
            </w:r>
          </w:p>
        </w:tc>
        <w:tc>
          <w:tcPr>
            <w:tcW w:w="1800" w:type="dxa"/>
            <w:tcBorders>
              <w:top w:val="single" w:sz="6" w:space="0" w:color="auto"/>
              <w:left w:val="single" w:sz="6" w:space="0" w:color="auto"/>
              <w:bottom w:val="single" w:sz="6" w:space="0" w:color="auto"/>
              <w:right w:val="single" w:sz="6" w:space="0" w:color="auto"/>
            </w:tcBorders>
          </w:tcPr>
          <w:p w14:paraId="0C04DC07" w14:textId="77777777" w:rsidR="005C219A" w:rsidRPr="002F7B36" w:rsidRDefault="005C219A" w:rsidP="005C219A">
            <w:pPr>
              <w:autoSpaceDE w:val="0"/>
              <w:autoSpaceDN w:val="0"/>
              <w:adjustRightInd w:val="0"/>
              <w:jc w:val="both"/>
              <w:rPr>
                <w:sz w:val="14"/>
                <w:szCs w:val="14"/>
              </w:rPr>
            </w:pPr>
            <w:r w:rsidRPr="002F7B36">
              <w:rPr>
                <w:sz w:val="14"/>
                <w:szCs w:val="14"/>
              </w:rPr>
              <w:t>(Hodgson, 1833)</w:t>
            </w:r>
          </w:p>
        </w:tc>
        <w:tc>
          <w:tcPr>
            <w:tcW w:w="2700" w:type="dxa"/>
            <w:tcBorders>
              <w:top w:val="single" w:sz="6" w:space="0" w:color="auto"/>
              <w:left w:val="single" w:sz="6" w:space="0" w:color="auto"/>
              <w:bottom w:val="single" w:sz="6" w:space="0" w:color="auto"/>
              <w:right w:val="single" w:sz="6" w:space="0" w:color="auto"/>
            </w:tcBorders>
          </w:tcPr>
          <w:p w14:paraId="3179BE4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Տափաստանային արծիվ</w:t>
            </w:r>
          </w:p>
        </w:tc>
        <w:tc>
          <w:tcPr>
            <w:tcW w:w="2520" w:type="dxa"/>
            <w:gridSpan w:val="2"/>
            <w:tcBorders>
              <w:top w:val="single" w:sz="6" w:space="0" w:color="auto"/>
              <w:left w:val="single" w:sz="6" w:space="0" w:color="auto"/>
              <w:bottom w:val="single" w:sz="6" w:space="0" w:color="auto"/>
              <w:right w:val="single" w:sz="6" w:space="0" w:color="auto"/>
            </w:tcBorders>
          </w:tcPr>
          <w:p w14:paraId="26866DEF" w14:textId="77777777" w:rsidR="005C219A" w:rsidRPr="002F7B36" w:rsidRDefault="005C219A" w:rsidP="005C219A">
            <w:pPr>
              <w:autoSpaceDE w:val="0"/>
              <w:autoSpaceDN w:val="0"/>
              <w:adjustRightInd w:val="0"/>
              <w:jc w:val="both"/>
              <w:rPr>
                <w:sz w:val="14"/>
                <w:szCs w:val="14"/>
              </w:rPr>
            </w:pPr>
            <w:r w:rsidRPr="002F7B36">
              <w:rPr>
                <w:sz w:val="14"/>
                <w:szCs w:val="14"/>
              </w:rPr>
              <w:t>Степной орел</w:t>
            </w:r>
          </w:p>
        </w:tc>
        <w:tc>
          <w:tcPr>
            <w:tcW w:w="1335" w:type="dxa"/>
            <w:tcBorders>
              <w:top w:val="single" w:sz="6" w:space="0" w:color="auto"/>
              <w:left w:val="single" w:sz="6" w:space="0" w:color="auto"/>
              <w:bottom w:val="single" w:sz="6" w:space="0" w:color="auto"/>
              <w:right w:val="single" w:sz="6" w:space="0" w:color="auto"/>
            </w:tcBorders>
          </w:tcPr>
          <w:p w14:paraId="0E343B20"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04CCF12D"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175CE2C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731A6CE"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06D90A6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Aquila </w:t>
            </w:r>
          </w:p>
        </w:tc>
        <w:tc>
          <w:tcPr>
            <w:tcW w:w="1800" w:type="dxa"/>
            <w:tcBorders>
              <w:top w:val="single" w:sz="6" w:space="0" w:color="auto"/>
              <w:left w:val="single" w:sz="6" w:space="0" w:color="auto"/>
              <w:bottom w:val="single" w:sz="6" w:space="0" w:color="auto"/>
              <w:right w:val="single" w:sz="6" w:space="0" w:color="auto"/>
            </w:tcBorders>
          </w:tcPr>
          <w:p w14:paraId="4F71A60D" w14:textId="77777777" w:rsidR="005C219A" w:rsidRPr="002F7B36" w:rsidRDefault="005C219A" w:rsidP="005C219A">
            <w:pPr>
              <w:autoSpaceDE w:val="0"/>
              <w:autoSpaceDN w:val="0"/>
              <w:adjustRightInd w:val="0"/>
              <w:jc w:val="both"/>
              <w:rPr>
                <w:i/>
                <w:iCs/>
                <w:sz w:val="14"/>
                <w:szCs w:val="14"/>
              </w:rPr>
            </w:pPr>
            <w:r w:rsidRPr="002F7B36">
              <w:rPr>
                <w:i/>
                <w:iCs/>
                <w:sz w:val="14"/>
                <w:szCs w:val="14"/>
              </w:rPr>
              <w:t>chrysaetos</w:t>
            </w:r>
          </w:p>
        </w:tc>
        <w:tc>
          <w:tcPr>
            <w:tcW w:w="1800" w:type="dxa"/>
            <w:tcBorders>
              <w:top w:val="single" w:sz="6" w:space="0" w:color="auto"/>
              <w:left w:val="single" w:sz="6" w:space="0" w:color="auto"/>
              <w:bottom w:val="single" w:sz="6" w:space="0" w:color="auto"/>
              <w:right w:val="single" w:sz="6" w:space="0" w:color="auto"/>
            </w:tcBorders>
          </w:tcPr>
          <w:p w14:paraId="55FC323D"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7202F1E"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Քարարծիվ</w:t>
            </w:r>
          </w:p>
        </w:tc>
        <w:tc>
          <w:tcPr>
            <w:tcW w:w="2520" w:type="dxa"/>
            <w:gridSpan w:val="2"/>
            <w:tcBorders>
              <w:top w:val="single" w:sz="6" w:space="0" w:color="auto"/>
              <w:left w:val="single" w:sz="6" w:space="0" w:color="auto"/>
              <w:bottom w:val="single" w:sz="6" w:space="0" w:color="auto"/>
              <w:right w:val="single" w:sz="6" w:space="0" w:color="auto"/>
            </w:tcBorders>
          </w:tcPr>
          <w:p w14:paraId="38BC6D63" w14:textId="77777777" w:rsidR="005C219A" w:rsidRPr="002F7B36" w:rsidRDefault="005C219A" w:rsidP="005C219A">
            <w:pPr>
              <w:autoSpaceDE w:val="0"/>
              <w:autoSpaceDN w:val="0"/>
              <w:adjustRightInd w:val="0"/>
              <w:jc w:val="both"/>
              <w:rPr>
                <w:sz w:val="14"/>
                <w:szCs w:val="14"/>
              </w:rPr>
            </w:pPr>
            <w:r w:rsidRPr="002F7B36">
              <w:rPr>
                <w:sz w:val="14"/>
                <w:szCs w:val="14"/>
              </w:rPr>
              <w:t>Беркут</w:t>
            </w:r>
          </w:p>
        </w:tc>
        <w:tc>
          <w:tcPr>
            <w:tcW w:w="1335" w:type="dxa"/>
            <w:tcBorders>
              <w:top w:val="single" w:sz="6" w:space="0" w:color="auto"/>
              <w:left w:val="single" w:sz="6" w:space="0" w:color="auto"/>
              <w:bottom w:val="single" w:sz="6" w:space="0" w:color="auto"/>
              <w:right w:val="single" w:sz="6" w:space="0" w:color="auto"/>
            </w:tcBorders>
          </w:tcPr>
          <w:p w14:paraId="2FBD407D" w14:textId="77777777" w:rsidR="005C219A" w:rsidRPr="002F7B36" w:rsidRDefault="005C219A" w:rsidP="005C219A">
            <w:pPr>
              <w:autoSpaceDE w:val="0"/>
              <w:autoSpaceDN w:val="0"/>
              <w:adjustRightInd w:val="0"/>
              <w:jc w:val="both"/>
              <w:rPr>
                <w:sz w:val="14"/>
                <w:szCs w:val="14"/>
              </w:rPr>
            </w:pPr>
            <w:r w:rsidRPr="002F7B36">
              <w:rPr>
                <w:sz w:val="14"/>
                <w:szCs w:val="14"/>
              </w:rPr>
              <w:t>о,п</w:t>
            </w:r>
          </w:p>
        </w:tc>
        <w:tc>
          <w:tcPr>
            <w:tcW w:w="1005" w:type="dxa"/>
            <w:tcBorders>
              <w:top w:val="single" w:sz="6" w:space="0" w:color="auto"/>
              <w:left w:val="single" w:sz="6" w:space="0" w:color="auto"/>
              <w:bottom w:val="single" w:sz="6" w:space="0" w:color="auto"/>
              <w:right w:val="single" w:sz="6" w:space="0" w:color="auto"/>
            </w:tcBorders>
          </w:tcPr>
          <w:p w14:paraId="0A5FC6DE"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1A1C6FA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173D11D"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332A3EE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Hieraaetus </w:t>
            </w:r>
          </w:p>
        </w:tc>
        <w:tc>
          <w:tcPr>
            <w:tcW w:w="1800" w:type="dxa"/>
            <w:tcBorders>
              <w:top w:val="single" w:sz="6" w:space="0" w:color="auto"/>
              <w:left w:val="single" w:sz="6" w:space="0" w:color="auto"/>
              <w:bottom w:val="single" w:sz="6" w:space="0" w:color="auto"/>
              <w:right w:val="single" w:sz="6" w:space="0" w:color="auto"/>
            </w:tcBorders>
          </w:tcPr>
          <w:p w14:paraId="76BCA119"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pennatus </w:t>
            </w:r>
          </w:p>
        </w:tc>
        <w:tc>
          <w:tcPr>
            <w:tcW w:w="1800" w:type="dxa"/>
            <w:tcBorders>
              <w:top w:val="single" w:sz="6" w:space="0" w:color="auto"/>
              <w:left w:val="single" w:sz="6" w:space="0" w:color="auto"/>
              <w:bottom w:val="single" w:sz="6" w:space="0" w:color="auto"/>
              <w:right w:val="single" w:sz="6" w:space="0" w:color="auto"/>
            </w:tcBorders>
          </w:tcPr>
          <w:p w14:paraId="3D7D3338" w14:textId="77777777" w:rsidR="005C219A" w:rsidRPr="002F7B36" w:rsidRDefault="005C219A" w:rsidP="005C219A">
            <w:pPr>
              <w:autoSpaceDE w:val="0"/>
              <w:autoSpaceDN w:val="0"/>
              <w:adjustRightInd w:val="0"/>
              <w:jc w:val="both"/>
              <w:rPr>
                <w:sz w:val="14"/>
                <w:szCs w:val="14"/>
              </w:rPr>
            </w:pPr>
            <w:r w:rsidRPr="002F7B36">
              <w:rPr>
                <w:sz w:val="14"/>
                <w:szCs w:val="14"/>
              </w:rPr>
              <w:t>(J. F. Gmelin, 1788)</w:t>
            </w:r>
          </w:p>
        </w:tc>
        <w:tc>
          <w:tcPr>
            <w:tcW w:w="2700" w:type="dxa"/>
            <w:tcBorders>
              <w:top w:val="single" w:sz="6" w:space="0" w:color="auto"/>
              <w:left w:val="single" w:sz="6" w:space="0" w:color="auto"/>
              <w:bottom w:val="single" w:sz="6" w:space="0" w:color="auto"/>
              <w:right w:val="single" w:sz="6" w:space="0" w:color="auto"/>
            </w:tcBorders>
          </w:tcPr>
          <w:p w14:paraId="0722BDFE"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Գաճաճ արծիվ</w:t>
            </w:r>
          </w:p>
        </w:tc>
        <w:tc>
          <w:tcPr>
            <w:tcW w:w="2520" w:type="dxa"/>
            <w:gridSpan w:val="2"/>
            <w:tcBorders>
              <w:top w:val="single" w:sz="6" w:space="0" w:color="auto"/>
              <w:left w:val="single" w:sz="6" w:space="0" w:color="auto"/>
              <w:bottom w:val="single" w:sz="6" w:space="0" w:color="auto"/>
              <w:right w:val="single" w:sz="6" w:space="0" w:color="auto"/>
            </w:tcBorders>
          </w:tcPr>
          <w:p w14:paraId="5ADF7A29" w14:textId="77777777" w:rsidR="005C219A" w:rsidRPr="002F7B36" w:rsidRDefault="005C219A" w:rsidP="005C219A">
            <w:pPr>
              <w:autoSpaceDE w:val="0"/>
              <w:autoSpaceDN w:val="0"/>
              <w:adjustRightInd w:val="0"/>
              <w:jc w:val="both"/>
              <w:rPr>
                <w:sz w:val="14"/>
                <w:szCs w:val="14"/>
              </w:rPr>
            </w:pPr>
            <w:r w:rsidRPr="002F7B36">
              <w:rPr>
                <w:sz w:val="14"/>
                <w:szCs w:val="14"/>
              </w:rPr>
              <w:t>Орел-карлик</w:t>
            </w:r>
          </w:p>
        </w:tc>
        <w:tc>
          <w:tcPr>
            <w:tcW w:w="1335" w:type="dxa"/>
            <w:tcBorders>
              <w:top w:val="single" w:sz="6" w:space="0" w:color="auto"/>
              <w:left w:val="single" w:sz="6" w:space="0" w:color="auto"/>
              <w:bottom w:val="single" w:sz="6" w:space="0" w:color="auto"/>
              <w:right w:val="single" w:sz="6" w:space="0" w:color="auto"/>
            </w:tcBorders>
          </w:tcPr>
          <w:p w14:paraId="4A5E5C46"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2106BA0E"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42101D7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FF3EE7F" w14:textId="77777777" w:rsidR="005C219A" w:rsidRPr="002F7B36" w:rsidRDefault="005C219A" w:rsidP="005C219A">
            <w:pPr>
              <w:autoSpaceDE w:val="0"/>
              <w:autoSpaceDN w:val="0"/>
              <w:adjustRightInd w:val="0"/>
              <w:jc w:val="both"/>
              <w:rPr>
                <w:b/>
                <w:bCs/>
                <w:sz w:val="14"/>
                <w:szCs w:val="14"/>
              </w:rPr>
            </w:pPr>
            <w:r w:rsidRPr="002F7B36">
              <w:rPr>
                <w:b/>
                <w:bCs/>
                <w:sz w:val="14"/>
                <w:szCs w:val="14"/>
              </w:rPr>
              <w:t>FALCONIDAE</w:t>
            </w:r>
          </w:p>
        </w:tc>
        <w:tc>
          <w:tcPr>
            <w:tcW w:w="1440" w:type="dxa"/>
            <w:tcBorders>
              <w:top w:val="single" w:sz="6" w:space="0" w:color="auto"/>
              <w:left w:val="single" w:sz="6" w:space="0" w:color="auto"/>
              <w:bottom w:val="single" w:sz="6" w:space="0" w:color="auto"/>
              <w:right w:val="single" w:sz="6" w:space="0" w:color="auto"/>
            </w:tcBorders>
          </w:tcPr>
          <w:p w14:paraId="5C116B0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Falco </w:t>
            </w:r>
          </w:p>
        </w:tc>
        <w:tc>
          <w:tcPr>
            <w:tcW w:w="1800" w:type="dxa"/>
            <w:tcBorders>
              <w:top w:val="single" w:sz="6" w:space="0" w:color="auto"/>
              <w:left w:val="single" w:sz="6" w:space="0" w:color="auto"/>
              <w:bottom w:val="single" w:sz="6" w:space="0" w:color="auto"/>
              <w:right w:val="single" w:sz="6" w:space="0" w:color="auto"/>
            </w:tcBorders>
          </w:tcPr>
          <w:p w14:paraId="234302A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naumanni </w:t>
            </w:r>
          </w:p>
        </w:tc>
        <w:tc>
          <w:tcPr>
            <w:tcW w:w="1800" w:type="dxa"/>
            <w:tcBorders>
              <w:top w:val="single" w:sz="6" w:space="0" w:color="auto"/>
              <w:left w:val="single" w:sz="6" w:space="0" w:color="auto"/>
              <w:bottom w:val="single" w:sz="6" w:space="0" w:color="auto"/>
              <w:right w:val="single" w:sz="6" w:space="0" w:color="auto"/>
            </w:tcBorders>
          </w:tcPr>
          <w:p w14:paraId="5CC94264" w14:textId="77777777" w:rsidR="005C219A" w:rsidRPr="002F7B36" w:rsidRDefault="005C219A" w:rsidP="005C219A">
            <w:pPr>
              <w:autoSpaceDE w:val="0"/>
              <w:autoSpaceDN w:val="0"/>
              <w:adjustRightInd w:val="0"/>
              <w:jc w:val="both"/>
              <w:rPr>
                <w:sz w:val="14"/>
                <w:szCs w:val="14"/>
              </w:rPr>
            </w:pPr>
            <w:r w:rsidRPr="002F7B36">
              <w:rPr>
                <w:sz w:val="14"/>
                <w:szCs w:val="14"/>
              </w:rPr>
              <w:t>Fleischer, 1818</w:t>
            </w:r>
          </w:p>
        </w:tc>
        <w:tc>
          <w:tcPr>
            <w:tcW w:w="2700" w:type="dxa"/>
            <w:tcBorders>
              <w:top w:val="single" w:sz="6" w:space="0" w:color="auto"/>
              <w:left w:val="single" w:sz="6" w:space="0" w:color="auto"/>
              <w:bottom w:val="single" w:sz="6" w:space="0" w:color="auto"/>
              <w:right w:val="single" w:sz="6" w:space="0" w:color="auto"/>
            </w:tcBorders>
          </w:tcPr>
          <w:p w14:paraId="3004D6F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Տափաստանային հողմավար բազե</w:t>
            </w:r>
          </w:p>
        </w:tc>
        <w:tc>
          <w:tcPr>
            <w:tcW w:w="2520" w:type="dxa"/>
            <w:gridSpan w:val="2"/>
            <w:tcBorders>
              <w:top w:val="single" w:sz="6" w:space="0" w:color="auto"/>
              <w:left w:val="single" w:sz="6" w:space="0" w:color="auto"/>
              <w:bottom w:val="single" w:sz="6" w:space="0" w:color="auto"/>
              <w:right w:val="single" w:sz="6" w:space="0" w:color="auto"/>
            </w:tcBorders>
          </w:tcPr>
          <w:p w14:paraId="44B86786" w14:textId="77777777" w:rsidR="005C219A" w:rsidRPr="002F7B36" w:rsidRDefault="005C219A" w:rsidP="005C219A">
            <w:pPr>
              <w:autoSpaceDE w:val="0"/>
              <w:autoSpaceDN w:val="0"/>
              <w:adjustRightInd w:val="0"/>
              <w:jc w:val="both"/>
              <w:rPr>
                <w:sz w:val="14"/>
                <w:szCs w:val="14"/>
              </w:rPr>
            </w:pPr>
            <w:r w:rsidRPr="002F7B36">
              <w:rPr>
                <w:sz w:val="14"/>
                <w:szCs w:val="14"/>
              </w:rPr>
              <w:t>Степная пустельга</w:t>
            </w:r>
          </w:p>
        </w:tc>
        <w:tc>
          <w:tcPr>
            <w:tcW w:w="1335" w:type="dxa"/>
            <w:tcBorders>
              <w:top w:val="single" w:sz="6" w:space="0" w:color="auto"/>
              <w:left w:val="single" w:sz="6" w:space="0" w:color="auto"/>
              <w:bottom w:val="single" w:sz="6" w:space="0" w:color="auto"/>
              <w:right w:val="single" w:sz="6" w:space="0" w:color="auto"/>
            </w:tcBorders>
          </w:tcPr>
          <w:p w14:paraId="716861AF"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4C7866E4" w14:textId="77777777" w:rsidR="005C219A" w:rsidRPr="002F7B36" w:rsidRDefault="005C219A" w:rsidP="005C219A">
            <w:pPr>
              <w:autoSpaceDE w:val="0"/>
              <w:autoSpaceDN w:val="0"/>
              <w:adjustRightInd w:val="0"/>
              <w:jc w:val="both"/>
              <w:rPr>
                <w:sz w:val="14"/>
                <w:szCs w:val="14"/>
              </w:rPr>
            </w:pPr>
            <w:r w:rsidRPr="002F7B36">
              <w:rPr>
                <w:sz w:val="14"/>
                <w:szCs w:val="14"/>
              </w:rPr>
              <w:t>МСОП/VU</w:t>
            </w:r>
          </w:p>
        </w:tc>
      </w:tr>
      <w:tr w:rsidR="005C219A" w:rsidRPr="002F7B36" w14:paraId="05AA0EF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F46E92B" w14:textId="77777777" w:rsidR="005C219A" w:rsidRPr="002F7B36" w:rsidRDefault="005C219A" w:rsidP="005C219A">
            <w:pPr>
              <w:autoSpaceDE w:val="0"/>
              <w:autoSpaceDN w:val="0"/>
              <w:adjustRightInd w:val="0"/>
              <w:jc w:val="both"/>
              <w:rPr>
                <w:b/>
                <w:bCs/>
                <w:sz w:val="14"/>
                <w:szCs w:val="14"/>
              </w:rPr>
            </w:pPr>
            <w:r w:rsidRPr="002F7B36">
              <w:rPr>
                <w:b/>
                <w:bCs/>
                <w:sz w:val="14"/>
                <w:szCs w:val="14"/>
              </w:rPr>
              <w:t>FALCONIDAE</w:t>
            </w:r>
          </w:p>
        </w:tc>
        <w:tc>
          <w:tcPr>
            <w:tcW w:w="1440" w:type="dxa"/>
            <w:tcBorders>
              <w:top w:val="single" w:sz="6" w:space="0" w:color="auto"/>
              <w:left w:val="single" w:sz="6" w:space="0" w:color="auto"/>
              <w:bottom w:val="single" w:sz="6" w:space="0" w:color="auto"/>
              <w:right w:val="single" w:sz="6" w:space="0" w:color="auto"/>
            </w:tcBorders>
          </w:tcPr>
          <w:p w14:paraId="5E6C046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Falco </w:t>
            </w:r>
          </w:p>
        </w:tc>
        <w:tc>
          <w:tcPr>
            <w:tcW w:w="1800" w:type="dxa"/>
            <w:tcBorders>
              <w:top w:val="single" w:sz="6" w:space="0" w:color="auto"/>
              <w:left w:val="single" w:sz="6" w:space="0" w:color="auto"/>
              <w:bottom w:val="single" w:sz="6" w:space="0" w:color="auto"/>
              <w:right w:val="single" w:sz="6" w:space="0" w:color="auto"/>
            </w:tcBorders>
          </w:tcPr>
          <w:p w14:paraId="70F14E36" w14:textId="77777777" w:rsidR="005C219A" w:rsidRPr="002F7B36" w:rsidRDefault="005C219A" w:rsidP="005C219A">
            <w:pPr>
              <w:autoSpaceDE w:val="0"/>
              <w:autoSpaceDN w:val="0"/>
              <w:adjustRightInd w:val="0"/>
              <w:jc w:val="both"/>
              <w:rPr>
                <w:i/>
                <w:iCs/>
                <w:sz w:val="14"/>
                <w:szCs w:val="14"/>
              </w:rPr>
            </w:pPr>
            <w:r w:rsidRPr="002F7B36">
              <w:rPr>
                <w:i/>
                <w:iCs/>
                <w:sz w:val="14"/>
                <w:szCs w:val="14"/>
              </w:rPr>
              <w:t>tinnunculus</w:t>
            </w:r>
          </w:p>
        </w:tc>
        <w:tc>
          <w:tcPr>
            <w:tcW w:w="1800" w:type="dxa"/>
            <w:tcBorders>
              <w:top w:val="single" w:sz="6" w:space="0" w:color="auto"/>
              <w:left w:val="single" w:sz="6" w:space="0" w:color="auto"/>
              <w:bottom w:val="single" w:sz="6" w:space="0" w:color="auto"/>
              <w:right w:val="single" w:sz="6" w:space="0" w:color="auto"/>
            </w:tcBorders>
          </w:tcPr>
          <w:p w14:paraId="74525E4E"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6F8DDB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հողմավար բազե</w:t>
            </w:r>
          </w:p>
        </w:tc>
        <w:tc>
          <w:tcPr>
            <w:tcW w:w="2520" w:type="dxa"/>
            <w:gridSpan w:val="2"/>
            <w:tcBorders>
              <w:top w:val="single" w:sz="6" w:space="0" w:color="auto"/>
              <w:left w:val="single" w:sz="6" w:space="0" w:color="auto"/>
              <w:bottom w:val="single" w:sz="6" w:space="0" w:color="auto"/>
              <w:right w:val="single" w:sz="6" w:space="0" w:color="auto"/>
            </w:tcBorders>
          </w:tcPr>
          <w:p w14:paraId="645F3176"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Обыкновенная пустельга</w:t>
            </w:r>
          </w:p>
        </w:tc>
        <w:tc>
          <w:tcPr>
            <w:tcW w:w="1335" w:type="dxa"/>
            <w:tcBorders>
              <w:top w:val="single" w:sz="6" w:space="0" w:color="auto"/>
              <w:left w:val="single" w:sz="6" w:space="0" w:color="auto"/>
              <w:bottom w:val="single" w:sz="6" w:space="0" w:color="auto"/>
              <w:right w:val="single" w:sz="6" w:space="0" w:color="auto"/>
            </w:tcBorders>
          </w:tcPr>
          <w:p w14:paraId="32F9769A"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2747B9A7" w14:textId="77777777" w:rsidR="005C219A" w:rsidRPr="002F7B36" w:rsidRDefault="005C219A" w:rsidP="005C219A">
            <w:pPr>
              <w:autoSpaceDE w:val="0"/>
              <w:autoSpaceDN w:val="0"/>
              <w:adjustRightInd w:val="0"/>
              <w:jc w:val="both"/>
              <w:rPr>
                <w:sz w:val="14"/>
                <w:szCs w:val="14"/>
              </w:rPr>
            </w:pPr>
          </w:p>
        </w:tc>
      </w:tr>
      <w:tr w:rsidR="005C219A" w:rsidRPr="002F7B36" w14:paraId="07B9CAB4"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80DD926" w14:textId="77777777" w:rsidR="005C219A" w:rsidRPr="002F7B36" w:rsidRDefault="005C219A" w:rsidP="005C219A">
            <w:pPr>
              <w:autoSpaceDE w:val="0"/>
              <w:autoSpaceDN w:val="0"/>
              <w:adjustRightInd w:val="0"/>
              <w:jc w:val="both"/>
              <w:rPr>
                <w:b/>
                <w:bCs/>
                <w:sz w:val="14"/>
                <w:szCs w:val="14"/>
              </w:rPr>
            </w:pPr>
            <w:r w:rsidRPr="002F7B36">
              <w:rPr>
                <w:b/>
                <w:bCs/>
                <w:sz w:val="14"/>
                <w:szCs w:val="14"/>
              </w:rPr>
              <w:t>FALCONIDAE</w:t>
            </w:r>
          </w:p>
        </w:tc>
        <w:tc>
          <w:tcPr>
            <w:tcW w:w="1440" w:type="dxa"/>
            <w:tcBorders>
              <w:top w:val="single" w:sz="6" w:space="0" w:color="auto"/>
              <w:left w:val="single" w:sz="6" w:space="0" w:color="auto"/>
              <w:bottom w:val="single" w:sz="6" w:space="0" w:color="auto"/>
              <w:right w:val="single" w:sz="6" w:space="0" w:color="auto"/>
            </w:tcBorders>
          </w:tcPr>
          <w:p w14:paraId="76506D7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Falco </w:t>
            </w:r>
          </w:p>
        </w:tc>
        <w:tc>
          <w:tcPr>
            <w:tcW w:w="1800" w:type="dxa"/>
            <w:tcBorders>
              <w:top w:val="single" w:sz="6" w:space="0" w:color="auto"/>
              <w:left w:val="single" w:sz="6" w:space="0" w:color="auto"/>
              <w:bottom w:val="single" w:sz="6" w:space="0" w:color="auto"/>
              <w:right w:val="single" w:sz="6" w:space="0" w:color="auto"/>
            </w:tcBorders>
          </w:tcPr>
          <w:p w14:paraId="0683F58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subbuteo </w:t>
            </w:r>
          </w:p>
        </w:tc>
        <w:tc>
          <w:tcPr>
            <w:tcW w:w="1800" w:type="dxa"/>
            <w:tcBorders>
              <w:top w:val="single" w:sz="6" w:space="0" w:color="auto"/>
              <w:left w:val="single" w:sz="6" w:space="0" w:color="auto"/>
              <w:bottom w:val="single" w:sz="6" w:space="0" w:color="auto"/>
              <w:right w:val="single" w:sz="6" w:space="0" w:color="auto"/>
            </w:tcBorders>
          </w:tcPr>
          <w:p w14:paraId="0F6DFACE"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093B795F"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Արտույտաբազե</w:t>
            </w:r>
          </w:p>
        </w:tc>
        <w:tc>
          <w:tcPr>
            <w:tcW w:w="2520" w:type="dxa"/>
            <w:gridSpan w:val="2"/>
            <w:tcBorders>
              <w:top w:val="single" w:sz="6" w:space="0" w:color="auto"/>
              <w:left w:val="single" w:sz="6" w:space="0" w:color="auto"/>
              <w:bottom w:val="single" w:sz="6" w:space="0" w:color="auto"/>
              <w:right w:val="single" w:sz="6" w:space="0" w:color="auto"/>
            </w:tcBorders>
          </w:tcPr>
          <w:p w14:paraId="49ABDE65" w14:textId="77777777" w:rsidR="005C219A" w:rsidRPr="002F7B36" w:rsidRDefault="005C219A" w:rsidP="005C219A">
            <w:pPr>
              <w:autoSpaceDE w:val="0"/>
              <w:autoSpaceDN w:val="0"/>
              <w:adjustRightInd w:val="0"/>
              <w:jc w:val="both"/>
              <w:rPr>
                <w:sz w:val="14"/>
                <w:szCs w:val="14"/>
              </w:rPr>
            </w:pPr>
            <w:r w:rsidRPr="002F7B36">
              <w:rPr>
                <w:sz w:val="14"/>
                <w:szCs w:val="14"/>
              </w:rPr>
              <w:t>Чеглок</w:t>
            </w:r>
          </w:p>
        </w:tc>
        <w:tc>
          <w:tcPr>
            <w:tcW w:w="1335" w:type="dxa"/>
            <w:tcBorders>
              <w:top w:val="single" w:sz="6" w:space="0" w:color="auto"/>
              <w:left w:val="single" w:sz="6" w:space="0" w:color="auto"/>
              <w:bottom w:val="single" w:sz="6" w:space="0" w:color="auto"/>
              <w:right w:val="single" w:sz="6" w:space="0" w:color="auto"/>
            </w:tcBorders>
          </w:tcPr>
          <w:p w14:paraId="617F9AF6"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7768BA23" w14:textId="77777777" w:rsidR="005C219A" w:rsidRPr="002F7B36" w:rsidRDefault="005C219A" w:rsidP="005C219A">
            <w:pPr>
              <w:autoSpaceDE w:val="0"/>
              <w:autoSpaceDN w:val="0"/>
              <w:adjustRightInd w:val="0"/>
              <w:jc w:val="both"/>
              <w:rPr>
                <w:sz w:val="14"/>
                <w:szCs w:val="14"/>
              </w:rPr>
            </w:pPr>
          </w:p>
        </w:tc>
      </w:tr>
      <w:tr w:rsidR="005C219A" w:rsidRPr="002F7B36" w14:paraId="1B24144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DA203C6" w14:textId="77777777" w:rsidR="005C219A" w:rsidRPr="002F7B36" w:rsidRDefault="005C219A" w:rsidP="005C219A">
            <w:pPr>
              <w:autoSpaceDE w:val="0"/>
              <w:autoSpaceDN w:val="0"/>
              <w:adjustRightInd w:val="0"/>
              <w:jc w:val="both"/>
              <w:rPr>
                <w:b/>
                <w:bCs/>
                <w:sz w:val="14"/>
                <w:szCs w:val="14"/>
              </w:rPr>
            </w:pPr>
            <w:r w:rsidRPr="002F7B36">
              <w:rPr>
                <w:b/>
                <w:bCs/>
                <w:sz w:val="14"/>
                <w:szCs w:val="14"/>
              </w:rPr>
              <w:t>FALCONIDAE</w:t>
            </w:r>
          </w:p>
        </w:tc>
        <w:tc>
          <w:tcPr>
            <w:tcW w:w="1440" w:type="dxa"/>
            <w:tcBorders>
              <w:top w:val="single" w:sz="6" w:space="0" w:color="auto"/>
              <w:left w:val="single" w:sz="6" w:space="0" w:color="auto"/>
              <w:bottom w:val="single" w:sz="6" w:space="0" w:color="auto"/>
              <w:right w:val="single" w:sz="6" w:space="0" w:color="auto"/>
            </w:tcBorders>
          </w:tcPr>
          <w:p w14:paraId="4B77BF76"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Falco </w:t>
            </w:r>
          </w:p>
        </w:tc>
        <w:tc>
          <w:tcPr>
            <w:tcW w:w="1800" w:type="dxa"/>
            <w:tcBorders>
              <w:top w:val="single" w:sz="6" w:space="0" w:color="auto"/>
              <w:left w:val="single" w:sz="6" w:space="0" w:color="auto"/>
              <w:bottom w:val="single" w:sz="6" w:space="0" w:color="auto"/>
              <w:right w:val="single" w:sz="6" w:space="0" w:color="auto"/>
            </w:tcBorders>
          </w:tcPr>
          <w:p w14:paraId="4BF8E783" w14:textId="77777777" w:rsidR="005C219A" w:rsidRPr="002F7B36" w:rsidRDefault="005C219A" w:rsidP="005C219A">
            <w:pPr>
              <w:autoSpaceDE w:val="0"/>
              <w:autoSpaceDN w:val="0"/>
              <w:adjustRightInd w:val="0"/>
              <w:jc w:val="both"/>
              <w:rPr>
                <w:i/>
                <w:iCs/>
                <w:sz w:val="14"/>
                <w:szCs w:val="14"/>
              </w:rPr>
            </w:pPr>
            <w:r w:rsidRPr="002F7B36">
              <w:rPr>
                <w:i/>
                <w:iCs/>
                <w:sz w:val="14"/>
                <w:szCs w:val="14"/>
              </w:rPr>
              <w:t>eleonorae</w:t>
            </w:r>
          </w:p>
        </w:tc>
        <w:tc>
          <w:tcPr>
            <w:tcW w:w="1800" w:type="dxa"/>
            <w:tcBorders>
              <w:top w:val="single" w:sz="6" w:space="0" w:color="auto"/>
              <w:left w:val="single" w:sz="6" w:space="0" w:color="auto"/>
              <w:bottom w:val="single" w:sz="6" w:space="0" w:color="auto"/>
              <w:right w:val="single" w:sz="6" w:space="0" w:color="auto"/>
            </w:tcBorders>
          </w:tcPr>
          <w:p w14:paraId="26D657AB" w14:textId="77777777" w:rsidR="005C219A" w:rsidRPr="002F7B36" w:rsidRDefault="005C219A" w:rsidP="005C219A">
            <w:pPr>
              <w:autoSpaceDE w:val="0"/>
              <w:autoSpaceDN w:val="0"/>
              <w:adjustRightInd w:val="0"/>
              <w:jc w:val="both"/>
              <w:rPr>
                <w:sz w:val="14"/>
                <w:szCs w:val="14"/>
              </w:rPr>
            </w:pPr>
            <w:r w:rsidRPr="002F7B36">
              <w:rPr>
                <w:sz w:val="14"/>
                <w:szCs w:val="14"/>
              </w:rPr>
              <w:t xml:space="preserve">(Gené, 1839) </w:t>
            </w:r>
          </w:p>
        </w:tc>
        <w:tc>
          <w:tcPr>
            <w:tcW w:w="2700" w:type="dxa"/>
            <w:tcBorders>
              <w:top w:val="single" w:sz="6" w:space="0" w:color="auto"/>
              <w:left w:val="single" w:sz="6" w:space="0" w:color="auto"/>
              <w:bottom w:val="single" w:sz="6" w:space="0" w:color="auto"/>
              <w:right w:val="single" w:sz="6" w:space="0" w:color="auto"/>
            </w:tcBorders>
          </w:tcPr>
          <w:p w14:paraId="07EE151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Էլեոնորայի բազե *</w:t>
            </w:r>
          </w:p>
        </w:tc>
        <w:tc>
          <w:tcPr>
            <w:tcW w:w="2520" w:type="dxa"/>
            <w:gridSpan w:val="2"/>
            <w:tcBorders>
              <w:top w:val="single" w:sz="6" w:space="0" w:color="auto"/>
              <w:left w:val="single" w:sz="6" w:space="0" w:color="auto"/>
              <w:bottom w:val="single" w:sz="6" w:space="0" w:color="auto"/>
              <w:right w:val="single" w:sz="6" w:space="0" w:color="auto"/>
            </w:tcBorders>
          </w:tcPr>
          <w:p w14:paraId="53ACB2C8" w14:textId="77777777" w:rsidR="005C219A" w:rsidRPr="002F7B36" w:rsidRDefault="005C219A" w:rsidP="005C219A">
            <w:pPr>
              <w:autoSpaceDE w:val="0"/>
              <w:autoSpaceDN w:val="0"/>
              <w:adjustRightInd w:val="0"/>
              <w:jc w:val="both"/>
              <w:rPr>
                <w:sz w:val="14"/>
                <w:szCs w:val="14"/>
              </w:rPr>
            </w:pPr>
            <w:r w:rsidRPr="002F7B36">
              <w:rPr>
                <w:sz w:val="14"/>
                <w:szCs w:val="14"/>
              </w:rPr>
              <w:t>Сокол Элеоноры</w:t>
            </w:r>
          </w:p>
        </w:tc>
        <w:tc>
          <w:tcPr>
            <w:tcW w:w="1335" w:type="dxa"/>
            <w:tcBorders>
              <w:top w:val="single" w:sz="6" w:space="0" w:color="auto"/>
              <w:left w:val="single" w:sz="6" w:space="0" w:color="auto"/>
              <w:bottom w:val="single" w:sz="6" w:space="0" w:color="auto"/>
              <w:right w:val="single" w:sz="6" w:space="0" w:color="auto"/>
            </w:tcBorders>
          </w:tcPr>
          <w:p w14:paraId="235373CE" w14:textId="77777777" w:rsidR="005C219A" w:rsidRPr="002F7B36" w:rsidRDefault="005C219A" w:rsidP="005C219A">
            <w:pPr>
              <w:autoSpaceDE w:val="0"/>
              <w:autoSpaceDN w:val="0"/>
              <w:adjustRightInd w:val="0"/>
              <w:jc w:val="both"/>
              <w:rPr>
                <w:sz w:val="14"/>
                <w:szCs w:val="14"/>
              </w:rPr>
            </w:pPr>
            <w:r w:rsidRPr="002F7B36">
              <w:rPr>
                <w:sz w:val="14"/>
                <w:szCs w:val="14"/>
              </w:rPr>
              <w:t>с</w:t>
            </w:r>
          </w:p>
        </w:tc>
        <w:tc>
          <w:tcPr>
            <w:tcW w:w="1005" w:type="dxa"/>
            <w:tcBorders>
              <w:top w:val="single" w:sz="6" w:space="0" w:color="auto"/>
              <w:left w:val="single" w:sz="6" w:space="0" w:color="auto"/>
              <w:bottom w:val="single" w:sz="6" w:space="0" w:color="auto"/>
              <w:right w:val="single" w:sz="6" w:space="0" w:color="auto"/>
            </w:tcBorders>
          </w:tcPr>
          <w:p w14:paraId="538E74CF" w14:textId="77777777" w:rsidR="005C219A" w:rsidRPr="002F7B36" w:rsidRDefault="005C219A" w:rsidP="005C219A">
            <w:pPr>
              <w:autoSpaceDE w:val="0"/>
              <w:autoSpaceDN w:val="0"/>
              <w:adjustRightInd w:val="0"/>
              <w:jc w:val="both"/>
              <w:rPr>
                <w:sz w:val="14"/>
                <w:szCs w:val="14"/>
              </w:rPr>
            </w:pPr>
          </w:p>
        </w:tc>
      </w:tr>
      <w:tr w:rsidR="005C219A" w:rsidRPr="002F7B36" w14:paraId="318A4D4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22A8A8F" w14:textId="77777777" w:rsidR="005C219A" w:rsidRPr="002F7B36" w:rsidRDefault="005C219A" w:rsidP="005C219A">
            <w:pPr>
              <w:autoSpaceDE w:val="0"/>
              <w:autoSpaceDN w:val="0"/>
              <w:adjustRightInd w:val="0"/>
              <w:jc w:val="both"/>
              <w:rPr>
                <w:b/>
                <w:bCs/>
                <w:sz w:val="14"/>
                <w:szCs w:val="14"/>
              </w:rPr>
            </w:pPr>
            <w:r w:rsidRPr="002F7B36">
              <w:rPr>
                <w:b/>
                <w:bCs/>
                <w:sz w:val="14"/>
                <w:szCs w:val="14"/>
              </w:rPr>
              <w:t>FALCONIDAE</w:t>
            </w:r>
          </w:p>
        </w:tc>
        <w:tc>
          <w:tcPr>
            <w:tcW w:w="1440" w:type="dxa"/>
            <w:tcBorders>
              <w:top w:val="single" w:sz="6" w:space="0" w:color="auto"/>
              <w:left w:val="single" w:sz="6" w:space="0" w:color="auto"/>
              <w:bottom w:val="single" w:sz="6" w:space="0" w:color="auto"/>
              <w:right w:val="single" w:sz="6" w:space="0" w:color="auto"/>
            </w:tcBorders>
          </w:tcPr>
          <w:p w14:paraId="4512749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Falco </w:t>
            </w:r>
          </w:p>
        </w:tc>
        <w:tc>
          <w:tcPr>
            <w:tcW w:w="1800" w:type="dxa"/>
            <w:tcBorders>
              <w:top w:val="single" w:sz="6" w:space="0" w:color="auto"/>
              <w:left w:val="single" w:sz="6" w:space="0" w:color="auto"/>
              <w:bottom w:val="single" w:sz="6" w:space="0" w:color="auto"/>
              <w:right w:val="single" w:sz="6" w:space="0" w:color="auto"/>
            </w:tcBorders>
          </w:tcPr>
          <w:p w14:paraId="700F296E" w14:textId="77777777" w:rsidR="005C219A" w:rsidRPr="002F7B36" w:rsidRDefault="005C219A" w:rsidP="005C219A">
            <w:pPr>
              <w:autoSpaceDE w:val="0"/>
              <w:autoSpaceDN w:val="0"/>
              <w:adjustRightInd w:val="0"/>
              <w:jc w:val="both"/>
              <w:rPr>
                <w:i/>
                <w:iCs/>
                <w:sz w:val="14"/>
                <w:szCs w:val="14"/>
              </w:rPr>
            </w:pPr>
            <w:r w:rsidRPr="002F7B36">
              <w:rPr>
                <w:i/>
                <w:iCs/>
                <w:sz w:val="14"/>
                <w:szCs w:val="14"/>
              </w:rPr>
              <w:t>biarmicus</w:t>
            </w:r>
          </w:p>
        </w:tc>
        <w:tc>
          <w:tcPr>
            <w:tcW w:w="1800" w:type="dxa"/>
            <w:tcBorders>
              <w:top w:val="single" w:sz="6" w:space="0" w:color="auto"/>
              <w:left w:val="single" w:sz="6" w:space="0" w:color="auto"/>
              <w:bottom w:val="single" w:sz="6" w:space="0" w:color="auto"/>
              <w:right w:val="single" w:sz="6" w:space="0" w:color="auto"/>
            </w:tcBorders>
          </w:tcPr>
          <w:p w14:paraId="10B54EBC" w14:textId="77777777" w:rsidR="005C219A" w:rsidRPr="002F7B36" w:rsidRDefault="005C219A" w:rsidP="005C219A">
            <w:pPr>
              <w:autoSpaceDE w:val="0"/>
              <w:autoSpaceDN w:val="0"/>
              <w:adjustRightInd w:val="0"/>
              <w:jc w:val="both"/>
              <w:rPr>
                <w:sz w:val="14"/>
                <w:szCs w:val="14"/>
              </w:rPr>
            </w:pPr>
            <w:r w:rsidRPr="002F7B36">
              <w:rPr>
                <w:sz w:val="14"/>
                <w:szCs w:val="14"/>
              </w:rPr>
              <w:t>Temminck, 1825</w:t>
            </w:r>
          </w:p>
        </w:tc>
        <w:tc>
          <w:tcPr>
            <w:tcW w:w="2700" w:type="dxa"/>
            <w:tcBorders>
              <w:top w:val="single" w:sz="6" w:space="0" w:color="auto"/>
              <w:left w:val="single" w:sz="6" w:space="0" w:color="auto"/>
              <w:bottom w:val="single" w:sz="6" w:space="0" w:color="auto"/>
              <w:right w:val="single" w:sz="6" w:space="0" w:color="auto"/>
            </w:tcBorders>
          </w:tcPr>
          <w:p w14:paraId="169A39D2"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Միջերկրածովյան բազե</w:t>
            </w:r>
          </w:p>
        </w:tc>
        <w:tc>
          <w:tcPr>
            <w:tcW w:w="2520" w:type="dxa"/>
            <w:gridSpan w:val="2"/>
            <w:tcBorders>
              <w:top w:val="single" w:sz="6" w:space="0" w:color="auto"/>
              <w:left w:val="single" w:sz="6" w:space="0" w:color="auto"/>
              <w:bottom w:val="single" w:sz="6" w:space="0" w:color="auto"/>
              <w:right w:val="single" w:sz="6" w:space="0" w:color="auto"/>
            </w:tcBorders>
          </w:tcPr>
          <w:p w14:paraId="35A8F79E" w14:textId="77777777" w:rsidR="005C219A" w:rsidRPr="002F7B36" w:rsidRDefault="005C219A" w:rsidP="005C219A">
            <w:pPr>
              <w:autoSpaceDE w:val="0"/>
              <w:autoSpaceDN w:val="0"/>
              <w:adjustRightInd w:val="0"/>
              <w:jc w:val="both"/>
              <w:rPr>
                <w:sz w:val="14"/>
                <w:szCs w:val="14"/>
              </w:rPr>
            </w:pPr>
            <w:r w:rsidRPr="002F7B36">
              <w:rPr>
                <w:sz w:val="14"/>
                <w:szCs w:val="14"/>
              </w:rPr>
              <w:t>Средиземноморский сокол</w:t>
            </w:r>
          </w:p>
        </w:tc>
        <w:tc>
          <w:tcPr>
            <w:tcW w:w="1335" w:type="dxa"/>
            <w:tcBorders>
              <w:top w:val="single" w:sz="6" w:space="0" w:color="auto"/>
              <w:left w:val="single" w:sz="6" w:space="0" w:color="auto"/>
              <w:bottom w:val="single" w:sz="6" w:space="0" w:color="auto"/>
              <w:right w:val="single" w:sz="6" w:space="0" w:color="auto"/>
            </w:tcBorders>
          </w:tcPr>
          <w:p w14:paraId="2E30496F"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0D7DE36C"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6CBB9BB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1C34242" w14:textId="77777777" w:rsidR="005C219A" w:rsidRPr="002F7B36" w:rsidRDefault="005C219A" w:rsidP="005C219A">
            <w:pPr>
              <w:autoSpaceDE w:val="0"/>
              <w:autoSpaceDN w:val="0"/>
              <w:adjustRightInd w:val="0"/>
              <w:jc w:val="both"/>
              <w:rPr>
                <w:b/>
                <w:bCs/>
                <w:sz w:val="14"/>
                <w:szCs w:val="14"/>
              </w:rPr>
            </w:pPr>
            <w:r w:rsidRPr="002F7B36">
              <w:rPr>
                <w:b/>
                <w:bCs/>
                <w:sz w:val="14"/>
                <w:szCs w:val="14"/>
              </w:rPr>
              <w:lastRenderedPageBreak/>
              <w:t>FALCONIDAE</w:t>
            </w:r>
          </w:p>
        </w:tc>
        <w:tc>
          <w:tcPr>
            <w:tcW w:w="1440" w:type="dxa"/>
            <w:tcBorders>
              <w:top w:val="single" w:sz="6" w:space="0" w:color="auto"/>
              <w:left w:val="single" w:sz="6" w:space="0" w:color="auto"/>
              <w:bottom w:val="single" w:sz="6" w:space="0" w:color="auto"/>
              <w:right w:val="single" w:sz="6" w:space="0" w:color="auto"/>
            </w:tcBorders>
          </w:tcPr>
          <w:p w14:paraId="5AD1B0E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Falco </w:t>
            </w:r>
          </w:p>
        </w:tc>
        <w:tc>
          <w:tcPr>
            <w:tcW w:w="1800" w:type="dxa"/>
            <w:tcBorders>
              <w:top w:val="single" w:sz="6" w:space="0" w:color="auto"/>
              <w:left w:val="single" w:sz="6" w:space="0" w:color="auto"/>
              <w:bottom w:val="single" w:sz="6" w:space="0" w:color="auto"/>
              <w:right w:val="single" w:sz="6" w:space="0" w:color="auto"/>
            </w:tcBorders>
          </w:tcPr>
          <w:p w14:paraId="397D2A7F" w14:textId="77777777" w:rsidR="005C219A" w:rsidRPr="002F7B36" w:rsidRDefault="005C219A" w:rsidP="005C219A">
            <w:pPr>
              <w:autoSpaceDE w:val="0"/>
              <w:autoSpaceDN w:val="0"/>
              <w:adjustRightInd w:val="0"/>
              <w:jc w:val="both"/>
              <w:rPr>
                <w:i/>
                <w:iCs/>
                <w:sz w:val="14"/>
                <w:szCs w:val="14"/>
              </w:rPr>
            </w:pPr>
            <w:r w:rsidRPr="002F7B36">
              <w:rPr>
                <w:i/>
                <w:iCs/>
                <w:sz w:val="14"/>
                <w:szCs w:val="14"/>
              </w:rPr>
              <w:t>cherrug</w:t>
            </w:r>
          </w:p>
        </w:tc>
        <w:tc>
          <w:tcPr>
            <w:tcW w:w="1800" w:type="dxa"/>
            <w:tcBorders>
              <w:top w:val="single" w:sz="6" w:space="0" w:color="auto"/>
              <w:left w:val="single" w:sz="6" w:space="0" w:color="auto"/>
              <w:bottom w:val="single" w:sz="6" w:space="0" w:color="auto"/>
              <w:right w:val="single" w:sz="6" w:space="0" w:color="auto"/>
            </w:tcBorders>
          </w:tcPr>
          <w:p w14:paraId="11D41F09" w14:textId="77777777" w:rsidR="005C219A" w:rsidRPr="002F7B36" w:rsidRDefault="005C219A" w:rsidP="005C219A">
            <w:pPr>
              <w:autoSpaceDE w:val="0"/>
              <w:autoSpaceDN w:val="0"/>
              <w:adjustRightInd w:val="0"/>
              <w:jc w:val="both"/>
              <w:rPr>
                <w:sz w:val="14"/>
                <w:szCs w:val="14"/>
              </w:rPr>
            </w:pPr>
            <w:r w:rsidRPr="002F7B36">
              <w:rPr>
                <w:sz w:val="14"/>
                <w:szCs w:val="14"/>
              </w:rPr>
              <w:t>J. E. Gray, 1834</w:t>
            </w:r>
          </w:p>
        </w:tc>
        <w:tc>
          <w:tcPr>
            <w:tcW w:w="2700" w:type="dxa"/>
            <w:tcBorders>
              <w:top w:val="single" w:sz="6" w:space="0" w:color="auto"/>
              <w:left w:val="single" w:sz="6" w:space="0" w:color="auto"/>
              <w:bottom w:val="single" w:sz="6" w:space="0" w:color="auto"/>
              <w:right w:val="single" w:sz="6" w:space="0" w:color="auto"/>
            </w:tcBorders>
          </w:tcPr>
          <w:p w14:paraId="11B7480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Բալոբան</w:t>
            </w:r>
          </w:p>
        </w:tc>
        <w:tc>
          <w:tcPr>
            <w:tcW w:w="2520" w:type="dxa"/>
            <w:gridSpan w:val="2"/>
            <w:tcBorders>
              <w:top w:val="single" w:sz="6" w:space="0" w:color="auto"/>
              <w:left w:val="single" w:sz="6" w:space="0" w:color="auto"/>
              <w:bottom w:val="single" w:sz="6" w:space="0" w:color="auto"/>
              <w:right w:val="single" w:sz="6" w:space="0" w:color="auto"/>
            </w:tcBorders>
          </w:tcPr>
          <w:p w14:paraId="3F531161" w14:textId="77777777" w:rsidR="005C219A" w:rsidRPr="002F7B36" w:rsidRDefault="005C219A" w:rsidP="005C219A">
            <w:pPr>
              <w:autoSpaceDE w:val="0"/>
              <w:autoSpaceDN w:val="0"/>
              <w:adjustRightInd w:val="0"/>
              <w:jc w:val="both"/>
              <w:rPr>
                <w:sz w:val="14"/>
                <w:szCs w:val="14"/>
              </w:rPr>
            </w:pPr>
            <w:r w:rsidRPr="002F7B36">
              <w:rPr>
                <w:sz w:val="14"/>
                <w:szCs w:val="14"/>
              </w:rPr>
              <w:t>Балобан</w:t>
            </w:r>
          </w:p>
        </w:tc>
        <w:tc>
          <w:tcPr>
            <w:tcW w:w="1335" w:type="dxa"/>
            <w:tcBorders>
              <w:top w:val="single" w:sz="6" w:space="0" w:color="auto"/>
              <w:left w:val="single" w:sz="6" w:space="0" w:color="auto"/>
              <w:bottom w:val="single" w:sz="6" w:space="0" w:color="auto"/>
              <w:right w:val="single" w:sz="6" w:space="0" w:color="auto"/>
            </w:tcBorders>
          </w:tcPr>
          <w:p w14:paraId="70CE9219" w14:textId="77777777" w:rsidR="005C219A" w:rsidRPr="002F7B36" w:rsidRDefault="005C219A" w:rsidP="005C219A">
            <w:pPr>
              <w:autoSpaceDE w:val="0"/>
              <w:autoSpaceDN w:val="0"/>
              <w:adjustRightInd w:val="0"/>
              <w:jc w:val="both"/>
              <w:rPr>
                <w:sz w:val="14"/>
                <w:szCs w:val="14"/>
              </w:rPr>
            </w:pPr>
            <w:r w:rsidRPr="002F7B36">
              <w:rPr>
                <w:sz w:val="14"/>
                <w:szCs w:val="14"/>
              </w:rPr>
              <w:t>?</w:t>
            </w:r>
          </w:p>
        </w:tc>
        <w:tc>
          <w:tcPr>
            <w:tcW w:w="1005" w:type="dxa"/>
            <w:tcBorders>
              <w:top w:val="single" w:sz="6" w:space="0" w:color="auto"/>
              <w:left w:val="single" w:sz="6" w:space="0" w:color="auto"/>
              <w:bottom w:val="single" w:sz="6" w:space="0" w:color="auto"/>
              <w:right w:val="single" w:sz="6" w:space="0" w:color="auto"/>
            </w:tcBorders>
          </w:tcPr>
          <w:p w14:paraId="3FC7BD72" w14:textId="77777777" w:rsidR="005C219A" w:rsidRPr="002F7B36" w:rsidRDefault="005C219A" w:rsidP="005C219A">
            <w:pPr>
              <w:autoSpaceDE w:val="0"/>
              <w:autoSpaceDN w:val="0"/>
              <w:adjustRightInd w:val="0"/>
              <w:jc w:val="both"/>
              <w:rPr>
                <w:sz w:val="14"/>
                <w:szCs w:val="14"/>
              </w:rPr>
            </w:pPr>
            <w:r w:rsidRPr="002F7B36">
              <w:rPr>
                <w:sz w:val="14"/>
                <w:szCs w:val="14"/>
              </w:rPr>
              <w:t>РА, МСОП/EN</w:t>
            </w:r>
          </w:p>
        </w:tc>
      </w:tr>
      <w:tr w:rsidR="005C219A" w:rsidRPr="002F7B36" w14:paraId="493CC270"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4510155" w14:textId="77777777" w:rsidR="005C219A" w:rsidRPr="002F7B36" w:rsidRDefault="005C219A" w:rsidP="005C219A">
            <w:pPr>
              <w:autoSpaceDE w:val="0"/>
              <w:autoSpaceDN w:val="0"/>
              <w:adjustRightInd w:val="0"/>
              <w:jc w:val="both"/>
              <w:rPr>
                <w:b/>
                <w:bCs/>
                <w:sz w:val="14"/>
                <w:szCs w:val="14"/>
              </w:rPr>
            </w:pPr>
            <w:r w:rsidRPr="002F7B36">
              <w:rPr>
                <w:b/>
                <w:bCs/>
                <w:sz w:val="14"/>
                <w:szCs w:val="14"/>
              </w:rPr>
              <w:t>FALCONIDAE</w:t>
            </w:r>
          </w:p>
        </w:tc>
        <w:tc>
          <w:tcPr>
            <w:tcW w:w="1440" w:type="dxa"/>
            <w:tcBorders>
              <w:top w:val="single" w:sz="6" w:space="0" w:color="auto"/>
              <w:left w:val="single" w:sz="6" w:space="0" w:color="auto"/>
              <w:bottom w:val="single" w:sz="6" w:space="0" w:color="auto"/>
              <w:right w:val="single" w:sz="6" w:space="0" w:color="auto"/>
            </w:tcBorders>
          </w:tcPr>
          <w:p w14:paraId="62AD1BE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Falco </w:t>
            </w:r>
          </w:p>
        </w:tc>
        <w:tc>
          <w:tcPr>
            <w:tcW w:w="1800" w:type="dxa"/>
            <w:tcBorders>
              <w:top w:val="single" w:sz="6" w:space="0" w:color="auto"/>
              <w:left w:val="single" w:sz="6" w:space="0" w:color="auto"/>
              <w:bottom w:val="single" w:sz="6" w:space="0" w:color="auto"/>
              <w:right w:val="single" w:sz="6" w:space="0" w:color="auto"/>
            </w:tcBorders>
          </w:tcPr>
          <w:p w14:paraId="26136646" w14:textId="77777777" w:rsidR="005C219A" w:rsidRPr="002F7B36" w:rsidRDefault="005C219A" w:rsidP="005C219A">
            <w:pPr>
              <w:autoSpaceDE w:val="0"/>
              <w:autoSpaceDN w:val="0"/>
              <w:adjustRightInd w:val="0"/>
              <w:jc w:val="both"/>
              <w:rPr>
                <w:i/>
                <w:iCs/>
                <w:sz w:val="14"/>
                <w:szCs w:val="14"/>
              </w:rPr>
            </w:pPr>
            <w:r w:rsidRPr="002F7B36">
              <w:rPr>
                <w:i/>
                <w:iCs/>
                <w:sz w:val="14"/>
                <w:szCs w:val="14"/>
              </w:rPr>
              <w:t>peregrinus</w:t>
            </w:r>
          </w:p>
        </w:tc>
        <w:tc>
          <w:tcPr>
            <w:tcW w:w="1800" w:type="dxa"/>
            <w:tcBorders>
              <w:top w:val="single" w:sz="6" w:space="0" w:color="auto"/>
              <w:left w:val="single" w:sz="6" w:space="0" w:color="auto"/>
              <w:bottom w:val="single" w:sz="6" w:space="0" w:color="auto"/>
              <w:right w:val="single" w:sz="6" w:space="0" w:color="auto"/>
            </w:tcBorders>
          </w:tcPr>
          <w:p w14:paraId="5147559C" w14:textId="77777777" w:rsidR="005C219A" w:rsidRPr="002F7B36" w:rsidRDefault="005C219A" w:rsidP="005C219A">
            <w:pPr>
              <w:autoSpaceDE w:val="0"/>
              <w:autoSpaceDN w:val="0"/>
              <w:adjustRightInd w:val="0"/>
              <w:jc w:val="both"/>
              <w:rPr>
                <w:sz w:val="14"/>
                <w:szCs w:val="14"/>
              </w:rPr>
            </w:pPr>
            <w:r w:rsidRPr="002F7B36">
              <w:rPr>
                <w:sz w:val="14"/>
                <w:szCs w:val="14"/>
              </w:rPr>
              <w:t>Tunstall, 1771</w:t>
            </w:r>
          </w:p>
        </w:tc>
        <w:tc>
          <w:tcPr>
            <w:tcW w:w="2700" w:type="dxa"/>
            <w:tcBorders>
              <w:top w:val="single" w:sz="6" w:space="0" w:color="auto"/>
              <w:left w:val="single" w:sz="6" w:space="0" w:color="auto"/>
              <w:bottom w:val="single" w:sz="6" w:space="0" w:color="auto"/>
              <w:right w:val="single" w:sz="6" w:space="0" w:color="auto"/>
            </w:tcBorders>
          </w:tcPr>
          <w:p w14:paraId="38AC14C5"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Սապսան</w:t>
            </w:r>
          </w:p>
        </w:tc>
        <w:tc>
          <w:tcPr>
            <w:tcW w:w="2520" w:type="dxa"/>
            <w:gridSpan w:val="2"/>
            <w:tcBorders>
              <w:top w:val="single" w:sz="6" w:space="0" w:color="auto"/>
              <w:left w:val="single" w:sz="6" w:space="0" w:color="auto"/>
              <w:bottom w:val="single" w:sz="6" w:space="0" w:color="auto"/>
              <w:right w:val="single" w:sz="6" w:space="0" w:color="auto"/>
            </w:tcBorders>
          </w:tcPr>
          <w:p w14:paraId="3CA58DE7" w14:textId="77777777" w:rsidR="005C219A" w:rsidRPr="002F7B36" w:rsidRDefault="005C219A" w:rsidP="005C219A">
            <w:pPr>
              <w:autoSpaceDE w:val="0"/>
              <w:autoSpaceDN w:val="0"/>
              <w:adjustRightInd w:val="0"/>
              <w:jc w:val="both"/>
              <w:rPr>
                <w:sz w:val="14"/>
                <w:szCs w:val="14"/>
              </w:rPr>
            </w:pPr>
            <w:r w:rsidRPr="002F7B36">
              <w:rPr>
                <w:sz w:val="14"/>
                <w:szCs w:val="14"/>
              </w:rPr>
              <w:t>Сапсан</w:t>
            </w:r>
          </w:p>
        </w:tc>
        <w:tc>
          <w:tcPr>
            <w:tcW w:w="1335" w:type="dxa"/>
            <w:tcBorders>
              <w:top w:val="single" w:sz="6" w:space="0" w:color="auto"/>
              <w:left w:val="single" w:sz="6" w:space="0" w:color="auto"/>
              <w:bottom w:val="single" w:sz="6" w:space="0" w:color="auto"/>
              <w:right w:val="single" w:sz="6" w:space="0" w:color="auto"/>
            </w:tcBorders>
          </w:tcPr>
          <w:p w14:paraId="3641A392"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0F2CEAEA"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6A95EE8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AFC1BB4" w14:textId="77777777" w:rsidR="005C219A" w:rsidRPr="002F7B36" w:rsidRDefault="005C219A" w:rsidP="005C219A">
            <w:pPr>
              <w:autoSpaceDE w:val="0"/>
              <w:autoSpaceDN w:val="0"/>
              <w:adjustRightInd w:val="0"/>
              <w:jc w:val="both"/>
              <w:rPr>
                <w:b/>
                <w:bCs/>
                <w:sz w:val="14"/>
                <w:szCs w:val="14"/>
              </w:rPr>
            </w:pPr>
            <w:r w:rsidRPr="002F7B36">
              <w:rPr>
                <w:b/>
                <w:bCs/>
                <w:sz w:val="14"/>
                <w:szCs w:val="14"/>
              </w:rPr>
              <w:t>RALLIDAE</w:t>
            </w:r>
          </w:p>
        </w:tc>
        <w:tc>
          <w:tcPr>
            <w:tcW w:w="1440" w:type="dxa"/>
            <w:tcBorders>
              <w:top w:val="single" w:sz="6" w:space="0" w:color="auto"/>
              <w:left w:val="single" w:sz="6" w:space="0" w:color="auto"/>
              <w:bottom w:val="single" w:sz="6" w:space="0" w:color="auto"/>
              <w:right w:val="single" w:sz="6" w:space="0" w:color="auto"/>
            </w:tcBorders>
          </w:tcPr>
          <w:p w14:paraId="74BF9A2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Gallinula </w:t>
            </w:r>
          </w:p>
        </w:tc>
        <w:tc>
          <w:tcPr>
            <w:tcW w:w="1800" w:type="dxa"/>
            <w:tcBorders>
              <w:top w:val="single" w:sz="6" w:space="0" w:color="auto"/>
              <w:left w:val="single" w:sz="6" w:space="0" w:color="auto"/>
              <w:bottom w:val="single" w:sz="6" w:space="0" w:color="auto"/>
              <w:right w:val="single" w:sz="6" w:space="0" w:color="auto"/>
            </w:tcBorders>
          </w:tcPr>
          <w:p w14:paraId="7589111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chloropus </w:t>
            </w:r>
          </w:p>
        </w:tc>
        <w:tc>
          <w:tcPr>
            <w:tcW w:w="1800" w:type="dxa"/>
            <w:tcBorders>
              <w:top w:val="single" w:sz="6" w:space="0" w:color="auto"/>
              <w:left w:val="single" w:sz="6" w:space="0" w:color="auto"/>
              <w:bottom w:val="single" w:sz="6" w:space="0" w:color="auto"/>
              <w:right w:val="single" w:sz="6" w:space="0" w:color="auto"/>
            </w:tcBorders>
          </w:tcPr>
          <w:p w14:paraId="2660D028"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B1E68A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Եղեգնահավ</w:t>
            </w:r>
          </w:p>
        </w:tc>
        <w:tc>
          <w:tcPr>
            <w:tcW w:w="2520" w:type="dxa"/>
            <w:gridSpan w:val="2"/>
            <w:tcBorders>
              <w:top w:val="single" w:sz="6" w:space="0" w:color="auto"/>
              <w:left w:val="single" w:sz="6" w:space="0" w:color="auto"/>
              <w:bottom w:val="single" w:sz="6" w:space="0" w:color="auto"/>
              <w:right w:val="single" w:sz="6" w:space="0" w:color="auto"/>
            </w:tcBorders>
          </w:tcPr>
          <w:p w14:paraId="08A255AC" w14:textId="77777777" w:rsidR="005C219A" w:rsidRPr="002F7B36" w:rsidRDefault="005C219A" w:rsidP="005C219A">
            <w:pPr>
              <w:autoSpaceDE w:val="0"/>
              <w:autoSpaceDN w:val="0"/>
              <w:adjustRightInd w:val="0"/>
              <w:jc w:val="both"/>
              <w:rPr>
                <w:sz w:val="14"/>
                <w:szCs w:val="14"/>
              </w:rPr>
            </w:pPr>
            <w:r w:rsidRPr="002F7B36">
              <w:rPr>
                <w:sz w:val="14"/>
                <w:szCs w:val="14"/>
              </w:rPr>
              <w:t>Камышница</w:t>
            </w:r>
          </w:p>
        </w:tc>
        <w:tc>
          <w:tcPr>
            <w:tcW w:w="1335" w:type="dxa"/>
            <w:tcBorders>
              <w:top w:val="single" w:sz="6" w:space="0" w:color="auto"/>
              <w:left w:val="single" w:sz="6" w:space="0" w:color="auto"/>
              <w:bottom w:val="single" w:sz="6" w:space="0" w:color="auto"/>
              <w:right w:val="single" w:sz="6" w:space="0" w:color="auto"/>
            </w:tcBorders>
          </w:tcPr>
          <w:p w14:paraId="56BD4A2D"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36D37E02" w14:textId="77777777" w:rsidR="005C219A" w:rsidRPr="002F7B36" w:rsidRDefault="005C219A" w:rsidP="005C219A">
            <w:pPr>
              <w:autoSpaceDE w:val="0"/>
              <w:autoSpaceDN w:val="0"/>
              <w:adjustRightInd w:val="0"/>
              <w:jc w:val="both"/>
              <w:rPr>
                <w:sz w:val="14"/>
                <w:szCs w:val="14"/>
              </w:rPr>
            </w:pPr>
          </w:p>
        </w:tc>
      </w:tr>
      <w:tr w:rsidR="005C219A" w:rsidRPr="002F7B36" w14:paraId="4216B3E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4EC04FD" w14:textId="77777777" w:rsidR="005C219A" w:rsidRPr="002F7B36" w:rsidRDefault="005C219A" w:rsidP="005C219A">
            <w:pPr>
              <w:autoSpaceDE w:val="0"/>
              <w:autoSpaceDN w:val="0"/>
              <w:adjustRightInd w:val="0"/>
              <w:jc w:val="both"/>
              <w:rPr>
                <w:b/>
                <w:bCs/>
                <w:sz w:val="14"/>
                <w:szCs w:val="14"/>
              </w:rPr>
            </w:pPr>
            <w:r w:rsidRPr="002F7B36">
              <w:rPr>
                <w:b/>
                <w:bCs/>
                <w:sz w:val="14"/>
                <w:szCs w:val="14"/>
              </w:rPr>
              <w:t>GRUIDAE</w:t>
            </w:r>
          </w:p>
        </w:tc>
        <w:tc>
          <w:tcPr>
            <w:tcW w:w="1440" w:type="dxa"/>
            <w:tcBorders>
              <w:top w:val="single" w:sz="6" w:space="0" w:color="auto"/>
              <w:left w:val="single" w:sz="6" w:space="0" w:color="auto"/>
              <w:bottom w:val="single" w:sz="6" w:space="0" w:color="auto"/>
              <w:right w:val="single" w:sz="6" w:space="0" w:color="auto"/>
            </w:tcBorders>
          </w:tcPr>
          <w:p w14:paraId="3D8818E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Grus </w:t>
            </w:r>
          </w:p>
        </w:tc>
        <w:tc>
          <w:tcPr>
            <w:tcW w:w="1800" w:type="dxa"/>
            <w:tcBorders>
              <w:top w:val="single" w:sz="6" w:space="0" w:color="auto"/>
              <w:left w:val="single" w:sz="6" w:space="0" w:color="auto"/>
              <w:bottom w:val="single" w:sz="6" w:space="0" w:color="auto"/>
              <w:right w:val="single" w:sz="6" w:space="0" w:color="auto"/>
            </w:tcBorders>
          </w:tcPr>
          <w:p w14:paraId="292F47B5" w14:textId="77777777" w:rsidR="005C219A" w:rsidRPr="002F7B36" w:rsidRDefault="005C219A" w:rsidP="005C219A">
            <w:pPr>
              <w:autoSpaceDE w:val="0"/>
              <w:autoSpaceDN w:val="0"/>
              <w:adjustRightInd w:val="0"/>
              <w:jc w:val="both"/>
              <w:rPr>
                <w:i/>
                <w:iCs/>
                <w:sz w:val="14"/>
                <w:szCs w:val="14"/>
              </w:rPr>
            </w:pPr>
            <w:r w:rsidRPr="002F7B36">
              <w:rPr>
                <w:i/>
                <w:iCs/>
                <w:sz w:val="14"/>
                <w:szCs w:val="14"/>
              </w:rPr>
              <w:t>grus</w:t>
            </w:r>
          </w:p>
        </w:tc>
        <w:tc>
          <w:tcPr>
            <w:tcW w:w="1800" w:type="dxa"/>
            <w:tcBorders>
              <w:top w:val="single" w:sz="6" w:space="0" w:color="auto"/>
              <w:left w:val="single" w:sz="6" w:space="0" w:color="auto"/>
              <w:bottom w:val="single" w:sz="6" w:space="0" w:color="auto"/>
              <w:right w:val="single" w:sz="6" w:space="0" w:color="auto"/>
            </w:tcBorders>
          </w:tcPr>
          <w:p w14:paraId="15DEA7AC"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9D33ED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Մոխրագույն կռունկ</w:t>
            </w:r>
          </w:p>
        </w:tc>
        <w:tc>
          <w:tcPr>
            <w:tcW w:w="2520" w:type="dxa"/>
            <w:gridSpan w:val="2"/>
            <w:tcBorders>
              <w:top w:val="single" w:sz="6" w:space="0" w:color="auto"/>
              <w:left w:val="single" w:sz="6" w:space="0" w:color="auto"/>
              <w:bottom w:val="single" w:sz="6" w:space="0" w:color="auto"/>
              <w:right w:val="single" w:sz="6" w:space="0" w:color="auto"/>
            </w:tcBorders>
          </w:tcPr>
          <w:p w14:paraId="581D766C" w14:textId="77777777" w:rsidR="005C219A" w:rsidRPr="002F7B36" w:rsidRDefault="005C219A" w:rsidP="005C219A">
            <w:pPr>
              <w:autoSpaceDE w:val="0"/>
              <w:autoSpaceDN w:val="0"/>
              <w:adjustRightInd w:val="0"/>
              <w:jc w:val="both"/>
              <w:rPr>
                <w:sz w:val="14"/>
                <w:szCs w:val="14"/>
              </w:rPr>
            </w:pPr>
            <w:r w:rsidRPr="002F7B36">
              <w:rPr>
                <w:sz w:val="14"/>
                <w:szCs w:val="14"/>
              </w:rPr>
              <w:t>Серый журавль</w:t>
            </w:r>
          </w:p>
        </w:tc>
        <w:tc>
          <w:tcPr>
            <w:tcW w:w="1335" w:type="dxa"/>
            <w:tcBorders>
              <w:top w:val="single" w:sz="6" w:space="0" w:color="auto"/>
              <w:left w:val="single" w:sz="6" w:space="0" w:color="auto"/>
              <w:bottom w:val="single" w:sz="6" w:space="0" w:color="auto"/>
              <w:right w:val="single" w:sz="6" w:space="0" w:color="auto"/>
            </w:tcBorders>
          </w:tcPr>
          <w:p w14:paraId="7D54E44C"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3CC73A5C"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0B98DDD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C00DF56" w14:textId="77777777" w:rsidR="005C219A" w:rsidRPr="002F7B36" w:rsidRDefault="005C219A" w:rsidP="005C219A">
            <w:pPr>
              <w:autoSpaceDE w:val="0"/>
              <w:autoSpaceDN w:val="0"/>
              <w:adjustRightInd w:val="0"/>
              <w:jc w:val="both"/>
              <w:rPr>
                <w:b/>
                <w:bCs/>
                <w:sz w:val="14"/>
                <w:szCs w:val="14"/>
              </w:rPr>
            </w:pPr>
            <w:r w:rsidRPr="002F7B36">
              <w:rPr>
                <w:b/>
                <w:bCs/>
                <w:sz w:val="14"/>
                <w:szCs w:val="14"/>
              </w:rPr>
              <w:t>GRUIDAE</w:t>
            </w:r>
          </w:p>
        </w:tc>
        <w:tc>
          <w:tcPr>
            <w:tcW w:w="1440" w:type="dxa"/>
            <w:tcBorders>
              <w:top w:val="single" w:sz="6" w:space="0" w:color="auto"/>
              <w:left w:val="single" w:sz="6" w:space="0" w:color="auto"/>
              <w:bottom w:val="single" w:sz="6" w:space="0" w:color="auto"/>
              <w:right w:val="single" w:sz="6" w:space="0" w:color="auto"/>
            </w:tcBorders>
          </w:tcPr>
          <w:p w14:paraId="4884E37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Grus </w:t>
            </w:r>
          </w:p>
        </w:tc>
        <w:tc>
          <w:tcPr>
            <w:tcW w:w="1800" w:type="dxa"/>
            <w:tcBorders>
              <w:top w:val="single" w:sz="6" w:space="0" w:color="auto"/>
              <w:left w:val="single" w:sz="6" w:space="0" w:color="auto"/>
              <w:bottom w:val="single" w:sz="6" w:space="0" w:color="auto"/>
              <w:right w:val="single" w:sz="6" w:space="0" w:color="auto"/>
            </w:tcBorders>
          </w:tcPr>
          <w:p w14:paraId="2D167A56"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virgo </w:t>
            </w:r>
          </w:p>
        </w:tc>
        <w:tc>
          <w:tcPr>
            <w:tcW w:w="1800" w:type="dxa"/>
            <w:tcBorders>
              <w:top w:val="single" w:sz="6" w:space="0" w:color="auto"/>
              <w:left w:val="single" w:sz="6" w:space="0" w:color="auto"/>
              <w:bottom w:val="single" w:sz="6" w:space="0" w:color="auto"/>
              <w:right w:val="single" w:sz="6" w:space="0" w:color="auto"/>
            </w:tcBorders>
          </w:tcPr>
          <w:p w14:paraId="525FFAA0"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71EAD9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Գեղանի կռունկ</w:t>
            </w:r>
          </w:p>
        </w:tc>
        <w:tc>
          <w:tcPr>
            <w:tcW w:w="2520" w:type="dxa"/>
            <w:gridSpan w:val="2"/>
            <w:tcBorders>
              <w:top w:val="single" w:sz="6" w:space="0" w:color="auto"/>
              <w:left w:val="single" w:sz="6" w:space="0" w:color="auto"/>
              <w:bottom w:val="single" w:sz="6" w:space="0" w:color="auto"/>
              <w:right w:val="single" w:sz="6" w:space="0" w:color="auto"/>
            </w:tcBorders>
          </w:tcPr>
          <w:p w14:paraId="7EF6F935" w14:textId="77777777" w:rsidR="005C219A" w:rsidRPr="002F7B36" w:rsidRDefault="005C219A" w:rsidP="005C219A">
            <w:pPr>
              <w:autoSpaceDE w:val="0"/>
              <w:autoSpaceDN w:val="0"/>
              <w:adjustRightInd w:val="0"/>
              <w:jc w:val="both"/>
              <w:rPr>
                <w:sz w:val="14"/>
                <w:szCs w:val="14"/>
              </w:rPr>
            </w:pPr>
            <w:r w:rsidRPr="002F7B36">
              <w:rPr>
                <w:sz w:val="14"/>
                <w:szCs w:val="14"/>
              </w:rPr>
              <w:t>Красавка</w:t>
            </w:r>
          </w:p>
        </w:tc>
        <w:tc>
          <w:tcPr>
            <w:tcW w:w="1335" w:type="dxa"/>
            <w:tcBorders>
              <w:top w:val="single" w:sz="6" w:space="0" w:color="auto"/>
              <w:left w:val="single" w:sz="6" w:space="0" w:color="auto"/>
              <w:bottom w:val="single" w:sz="6" w:space="0" w:color="auto"/>
              <w:right w:val="single" w:sz="6" w:space="0" w:color="auto"/>
            </w:tcBorders>
          </w:tcPr>
          <w:p w14:paraId="63C367A7"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5A6C662E"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463B15A9"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2841106" w14:textId="77777777" w:rsidR="005C219A" w:rsidRPr="002F7B36" w:rsidRDefault="005C219A" w:rsidP="005C219A">
            <w:pPr>
              <w:autoSpaceDE w:val="0"/>
              <w:autoSpaceDN w:val="0"/>
              <w:adjustRightInd w:val="0"/>
              <w:jc w:val="both"/>
              <w:rPr>
                <w:b/>
                <w:bCs/>
                <w:sz w:val="14"/>
                <w:szCs w:val="14"/>
              </w:rPr>
            </w:pPr>
            <w:r w:rsidRPr="002F7B36">
              <w:rPr>
                <w:b/>
                <w:bCs/>
                <w:sz w:val="14"/>
                <w:szCs w:val="14"/>
              </w:rPr>
              <w:t>CHARADRIIDAE</w:t>
            </w:r>
          </w:p>
        </w:tc>
        <w:tc>
          <w:tcPr>
            <w:tcW w:w="1440" w:type="dxa"/>
            <w:tcBorders>
              <w:top w:val="single" w:sz="6" w:space="0" w:color="auto"/>
              <w:left w:val="single" w:sz="6" w:space="0" w:color="auto"/>
              <w:bottom w:val="single" w:sz="6" w:space="0" w:color="auto"/>
              <w:right w:val="single" w:sz="6" w:space="0" w:color="auto"/>
            </w:tcBorders>
          </w:tcPr>
          <w:p w14:paraId="1F8DCD5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Charadrius </w:t>
            </w:r>
          </w:p>
        </w:tc>
        <w:tc>
          <w:tcPr>
            <w:tcW w:w="1800" w:type="dxa"/>
            <w:tcBorders>
              <w:top w:val="single" w:sz="6" w:space="0" w:color="auto"/>
              <w:left w:val="single" w:sz="6" w:space="0" w:color="auto"/>
              <w:bottom w:val="single" w:sz="6" w:space="0" w:color="auto"/>
              <w:right w:val="single" w:sz="6" w:space="0" w:color="auto"/>
            </w:tcBorders>
          </w:tcPr>
          <w:p w14:paraId="1E0AC13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dubius </w:t>
            </w:r>
          </w:p>
        </w:tc>
        <w:tc>
          <w:tcPr>
            <w:tcW w:w="1800" w:type="dxa"/>
            <w:tcBorders>
              <w:top w:val="single" w:sz="6" w:space="0" w:color="auto"/>
              <w:left w:val="single" w:sz="6" w:space="0" w:color="auto"/>
              <w:bottom w:val="single" w:sz="6" w:space="0" w:color="auto"/>
              <w:right w:val="single" w:sz="6" w:space="0" w:color="auto"/>
            </w:tcBorders>
          </w:tcPr>
          <w:p w14:paraId="1DA2760E" w14:textId="77777777" w:rsidR="005C219A" w:rsidRPr="002F7B36" w:rsidRDefault="005C219A" w:rsidP="005C219A">
            <w:pPr>
              <w:autoSpaceDE w:val="0"/>
              <w:autoSpaceDN w:val="0"/>
              <w:adjustRightInd w:val="0"/>
              <w:jc w:val="both"/>
              <w:rPr>
                <w:sz w:val="14"/>
                <w:szCs w:val="14"/>
              </w:rPr>
            </w:pPr>
            <w:r w:rsidRPr="002F7B36">
              <w:rPr>
                <w:sz w:val="14"/>
                <w:szCs w:val="14"/>
              </w:rPr>
              <w:t>Scopoli, 1786</w:t>
            </w:r>
          </w:p>
        </w:tc>
        <w:tc>
          <w:tcPr>
            <w:tcW w:w="2700" w:type="dxa"/>
            <w:tcBorders>
              <w:top w:val="single" w:sz="6" w:space="0" w:color="auto"/>
              <w:left w:val="single" w:sz="6" w:space="0" w:color="auto"/>
              <w:bottom w:val="single" w:sz="6" w:space="0" w:color="auto"/>
              <w:right w:val="single" w:sz="6" w:space="0" w:color="auto"/>
            </w:tcBorders>
          </w:tcPr>
          <w:p w14:paraId="7C97B739"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Փոքր քարադր</w:t>
            </w:r>
          </w:p>
        </w:tc>
        <w:tc>
          <w:tcPr>
            <w:tcW w:w="2520" w:type="dxa"/>
            <w:gridSpan w:val="2"/>
            <w:tcBorders>
              <w:top w:val="single" w:sz="6" w:space="0" w:color="auto"/>
              <w:left w:val="single" w:sz="6" w:space="0" w:color="auto"/>
              <w:bottom w:val="single" w:sz="6" w:space="0" w:color="auto"/>
              <w:right w:val="single" w:sz="6" w:space="0" w:color="auto"/>
            </w:tcBorders>
          </w:tcPr>
          <w:p w14:paraId="635CF220" w14:textId="77777777" w:rsidR="005C219A" w:rsidRPr="002F7B36" w:rsidRDefault="005C219A" w:rsidP="005C219A">
            <w:pPr>
              <w:autoSpaceDE w:val="0"/>
              <w:autoSpaceDN w:val="0"/>
              <w:adjustRightInd w:val="0"/>
              <w:jc w:val="both"/>
              <w:rPr>
                <w:sz w:val="14"/>
                <w:szCs w:val="14"/>
              </w:rPr>
            </w:pPr>
            <w:r w:rsidRPr="002F7B36">
              <w:rPr>
                <w:sz w:val="14"/>
                <w:szCs w:val="14"/>
              </w:rPr>
              <w:t>Малый зуек</w:t>
            </w:r>
          </w:p>
        </w:tc>
        <w:tc>
          <w:tcPr>
            <w:tcW w:w="1335" w:type="dxa"/>
            <w:tcBorders>
              <w:top w:val="single" w:sz="6" w:space="0" w:color="auto"/>
              <w:left w:val="single" w:sz="6" w:space="0" w:color="auto"/>
              <w:bottom w:val="single" w:sz="6" w:space="0" w:color="auto"/>
              <w:right w:val="single" w:sz="6" w:space="0" w:color="auto"/>
            </w:tcBorders>
          </w:tcPr>
          <w:p w14:paraId="7FC1AF88"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4477E28D" w14:textId="77777777" w:rsidR="005C219A" w:rsidRPr="002F7B36" w:rsidRDefault="005C219A" w:rsidP="005C219A">
            <w:pPr>
              <w:autoSpaceDE w:val="0"/>
              <w:autoSpaceDN w:val="0"/>
              <w:adjustRightInd w:val="0"/>
              <w:jc w:val="both"/>
              <w:rPr>
                <w:sz w:val="14"/>
                <w:szCs w:val="14"/>
              </w:rPr>
            </w:pPr>
          </w:p>
        </w:tc>
      </w:tr>
      <w:tr w:rsidR="005C219A" w:rsidRPr="002F7B36" w14:paraId="7007814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3BAD773" w14:textId="77777777" w:rsidR="005C219A" w:rsidRPr="002F7B36" w:rsidRDefault="005C219A" w:rsidP="005C219A">
            <w:pPr>
              <w:autoSpaceDE w:val="0"/>
              <w:autoSpaceDN w:val="0"/>
              <w:adjustRightInd w:val="0"/>
              <w:jc w:val="both"/>
              <w:rPr>
                <w:b/>
                <w:bCs/>
                <w:sz w:val="14"/>
                <w:szCs w:val="14"/>
              </w:rPr>
            </w:pPr>
            <w:r w:rsidRPr="002F7B36">
              <w:rPr>
                <w:b/>
                <w:bCs/>
                <w:sz w:val="14"/>
                <w:szCs w:val="14"/>
              </w:rPr>
              <w:t>SCOLOPACIDAE</w:t>
            </w:r>
          </w:p>
        </w:tc>
        <w:tc>
          <w:tcPr>
            <w:tcW w:w="1440" w:type="dxa"/>
            <w:tcBorders>
              <w:top w:val="single" w:sz="6" w:space="0" w:color="auto"/>
              <w:left w:val="single" w:sz="6" w:space="0" w:color="auto"/>
              <w:bottom w:val="single" w:sz="6" w:space="0" w:color="auto"/>
              <w:right w:val="single" w:sz="6" w:space="0" w:color="auto"/>
            </w:tcBorders>
          </w:tcPr>
          <w:p w14:paraId="11E8359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Calidris </w:t>
            </w:r>
          </w:p>
        </w:tc>
        <w:tc>
          <w:tcPr>
            <w:tcW w:w="1800" w:type="dxa"/>
            <w:tcBorders>
              <w:top w:val="single" w:sz="6" w:space="0" w:color="auto"/>
              <w:left w:val="single" w:sz="6" w:space="0" w:color="auto"/>
              <w:bottom w:val="single" w:sz="6" w:space="0" w:color="auto"/>
              <w:right w:val="single" w:sz="6" w:space="0" w:color="auto"/>
            </w:tcBorders>
          </w:tcPr>
          <w:p w14:paraId="145BA68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minuta </w:t>
            </w:r>
          </w:p>
        </w:tc>
        <w:tc>
          <w:tcPr>
            <w:tcW w:w="1800" w:type="dxa"/>
            <w:tcBorders>
              <w:top w:val="single" w:sz="6" w:space="0" w:color="auto"/>
              <w:left w:val="single" w:sz="6" w:space="0" w:color="auto"/>
              <w:bottom w:val="single" w:sz="6" w:space="0" w:color="auto"/>
              <w:right w:val="single" w:sz="6" w:space="0" w:color="auto"/>
            </w:tcBorders>
          </w:tcPr>
          <w:p w14:paraId="1B10ABB7" w14:textId="77777777" w:rsidR="005C219A" w:rsidRPr="002F7B36" w:rsidRDefault="005C219A" w:rsidP="005C219A">
            <w:pPr>
              <w:autoSpaceDE w:val="0"/>
              <w:autoSpaceDN w:val="0"/>
              <w:adjustRightInd w:val="0"/>
              <w:jc w:val="both"/>
              <w:rPr>
                <w:sz w:val="14"/>
                <w:szCs w:val="14"/>
              </w:rPr>
            </w:pPr>
            <w:r w:rsidRPr="002F7B36">
              <w:rPr>
                <w:sz w:val="14"/>
                <w:szCs w:val="14"/>
              </w:rPr>
              <w:t>(Leisler, 1812)</w:t>
            </w:r>
          </w:p>
        </w:tc>
        <w:tc>
          <w:tcPr>
            <w:tcW w:w="2700" w:type="dxa"/>
            <w:tcBorders>
              <w:top w:val="single" w:sz="6" w:space="0" w:color="auto"/>
              <w:left w:val="single" w:sz="6" w:space="0" w:color="auto"/>
              <w:bottom w:val="single" w:sz="6" w:space="0" w:color="auto"/>
              <w:right w:val="single" w:sz="6" w:space="0" w:color="auto"/>
            </w:tcBorders>
          </w:tcPr>
          <w:p w14:paraId="69984C11"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Ճնճղուկ ավազակտցար</w:t>
            </w:r>
          </w:p>
        </w:tc>
        <w:tc>
          <w:tcPr>
            <w:tcW w:w="2520" w:type="dxa"/>
            <w:gridSpan w:val="2"/>
            <w:tcBorders>
              <w:top w:val="single" w:sz="6" w:space="0" w:color="auto"/>
              <w:left w:val="single" w:sz="6" w:space="0" w:color="auto"/>
              <w:bottom w:val="single" w:sz="6" w:space="0" w:color="auto"/>
              <w:right w:val="single" w:sz="6" w:space="0" w:color="auto"/>
            </w:tcBorders>
          </w:tcPr>
          <w:p w14:paraId="12AB180C" w14:textId="77777777" w:rsidR="005C219A" w:rsidRPr="002F7B36" w:rsidRDefault="005C219A" w:rsidP="005C219A">
            <w:pPr>
              <w:autoSpaceDE w:val="0"/>
              <w:autoSpaceDN w:val="0"/>
              <w:adjustRightInd w:val="0"/>
              <w:jc w:val="both"/>
              <w:rPr>
                <w:sz w:val="14"/>
                <w:szCs w:val="14"/>
              </w:rPr>
            </w:pPr>
            <w:r w:rsidRPr="002F7B36">
              <w:rPr>
                <w:sz w:val="14"/>
                <w:szCs w:val="14"/>
              </w:rPr>
              <w:t>Кулик-воробей</w:t>
            </w:r>
          </w:p>
        </w:tc>
        <w:tc>
          <w:tcPr>
            <w:tcW w:w="1335" w:type="dxa"/>
            <w:tcBorders>
              <w:top w:val="single" w:sz="6" w:space="0" w:color="auto"/>
              <w:left w:val="single" w:sz="6" w:space="0" w:color="auto"/>
              <w:bottom w:val="single" w:sz="6" w:space="0" w:color="auto"/>
              <w:right w:val="single" w:sz="6" w:space="0" w:color="auto"/>
            </w:tcBorders>
          </w:tcPr>
          <w:p w14:paraId="48C63F1A"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786FB1DE" w14:textId="77777777" w:rsidR="005C219A" w:rsidRPr="002F7B36" w:rsidRDefault="005C219A" w:rsidP="005C219A">
            <w:pPr>
              <w:autoSpaceDE w:val="0"/>
              <w:autoSpaceDN w:val="0"/>
              <w:adjustRightInd w:val="0"/>
              <w:jc w:val="both"/>
              <w:rPr>
                <w:sz w:val="14"/>
                <w:szCs w:val="14"/>
              </w:rPr>
            </w:pPr>
          </w:p>
        </w:tc>
      </w:tr>
      <w:tr w:rsidR="005C219A" w:rsidRPr="002F7B36" w14:paraId="17B2FFE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AF7E699" w14:textId="77777777" w:rsidR="005C219A" w:rsidRPr="002F7B36" w:rsidRDefault="005C219A" w:rsidP="005C219A">
            <w:pPr>
              <w:autoSpaceDE w:val="0"/>
              <w:autoSpaceDN w:val="0"/>
              <w:adjustRightInd w:val="0"/>
              <w:jc w:val="both"/>
              <w:rPr>
                <w:b/>
                <w:bCs/>
                <w:sz w:val="14"/>
                <w:szCs w:val="14"/>
              </w:rPr>
            </w:pPr>
            <w:r w:rsidRPr="002F7B36">
              <w:rPr>
                <w:b/>
                <w:bCs/>
                <w:sz w:val="14"/>
                <w:szCs w:val="14"/>
              </w:rPr>
              <w:t>SCOLOPACIDAE</w:t>
            </w:r>
          </w:p>
        </w:tc>
        <w:tc>
          <w:tcPr>
            <w:tcW w:w="1440" w:type="dxa"/>
            <w:tcBorders>
              <w:top w:val="single" w:sz="6" w:space="0" w:color="auto"/>
              <w:left w:val="single" w:sz="6" w:space="0" w:color="auto"/>
              <w:bottom w:val="single" w:sz="6" w:space="0" w:color="auto"/>
              <w:right w:val="single" w:sz="6" w:space="0" w:color="auto"/>
            </w:tcBorders>
          </w:tcPr>
          <w:p w14:paraId="4356590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Gallinago </w:t>
            </w:r>
          </w:p>
        </w:tc>
        <w:tc>
          <w:tcPr>
            <w:tcW w:w="1800" w:type="dxa"/>
            <w:tcBorders>
              <w:top w:val="single" w:sz="6" w:space="0" w:color="auto"/>
              <w:left w:val="single" w:sz="6" w:space="0" w:color="auto"/>
              <w:bottom w:val="single" w:sz="6" w:space="0" w:color="auto"/>
              <w:right w:val="single" w:sz="6" w:space="0" w:color="auto"/>
            </w:tcBorders>
          </w:tcPr>
          <w:p w14:paraId="62A1DBC6" w14:textId="77777777" w:rsidR="005C219A" w:rsidRPr="002F7B36" w:rsidRDefault="005C219A" w:rsidP="005C219A">
            <w:pPr>
              <w:autoSpaceDE w:val="0"/>
              <w:autoSpaceDN w:val="0"/>
              <w:adjustRightInd w:val="0"/>
              <w:jc w:val="both"/>
              <w:rPr>
                <w:i/>
                <w:iCs/>
                <w:sz w:val="14"/>
                <w:szCs w:val="14"/>
              </w:rPr>
            </w:pPr>
            <w:r w:rsidRPr="002F7B36">
              <w:rPr>
                <w:i/>
                <w:iCs/>
                <w:sz w:val="14"/>
                <w:szCs w:val="14"/>
              </w:rPr>
              <w:t>gallinago</w:t>
            </w:r>
          </w:p>
        </w:tc>
        <w:tc>
          <w:tcPr>
            <w:tcW w:w="1800" w:type="dxa"/>
            <w:tcBorders>
              <w:top w:val="single" w:sz="6" w:space="0" w:color="auto"/>
              <w:left w:val="single" w:sz="6" w:space="0" w:color="auto"/>
              <w:bottom w:val="single" w:sz="6" w:space="0" w:color="auto"/>
              <w:right w:val="single" w:sz="6" w:space="0" w:color="auto"/>
            </w:tcBorders>
          </w:tcPr>
          <w:p w14:paraId="7679154A"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E32BA56"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Մորակտցար</w:t>
            </w:r>
          </w:p>
        </w:tc>
        <w:tc>
          <w:tcPr>
            <w:tcW w:w="2520" w:type="dxa"/>
            <w:gridSpan w:val="2"/>
            <w:tcBorders>
              <w:top w:val="single" w:sz="6" w:space="0" w:color="auto"/>
              <w:left w:val="single" w:sz="6" w:space="0" w:color="auto"/>
              <w:bottom w:val="single" w:sz="6" w:space="0" w:color="auto"/>
              <w:right w:val="single" w:sz="6" w:space="0" w:color="auto"/>
            </w:tcBorders>
          </w:tcPr>
          <w:p w14:paraId="1B2331DD" w14:textId="77777777" w:rsidR="005C219A" w:rsidRPr="002F7B36" w:rsidRDefault="005C219A" w:rsidP="005C219A">
            <w:pPr>
              <w:autoSpaceDE w:val="0"/>
              <w:autoSpaceDN w:val="0"/>
              <w:adjustRightInd w:val="0"/>
              <w:jc w:val="both"/>
              <w:rPr>
                <w:sz w:val="14"/>
                <w:szCs w:val="14"/>
              </w:rPr>
            </w:pPr>
            <w:r w:rsidRPr="002F7B36">
              <w:rPr>
                <w:sz w:val="14"/>
                <w:szCs w:val="14"/>
              </w:rPr>
              <w:t>Бекас</w:t>
            </w:r>
          </w:p>
        </w:tc>
        <w:tc>
          <w:tcPr>
            <w:tcW w:w="1335" w:type="dxa"/>
            <w:tcBorders>
              <w:top w:val="single" w:sz="6" w:space="0" w:color="auto"/>
              <w:left w:val="single" w:sz="6" w:space="0" w:color="auto"/>
              <w:bottom w:val="single" w:sz="6" w:space="0" w:color="auto"/>
              <w:right w:val="single" w:sz="6" w:space="0" w:color="auto"/>
            </w:tcBorders>
          </w:tcPr>
          <w:p w14:paraId="303C9CBD" w14:textId="77777777" w:rsidR="005C219A" w:rsidRPr="002F7B36" w:rsidRDefault="005C219A" w:rsidP="005C219A">
            <w:pPr>
              <w:autoSpaceDE w:val="0"/>
              <w:autoSpaceDN w:val="0"/>
              <w:adjustRightInd w:val="0"/>
              <w:jc w:val="both"/>
              <w:rPr>
                <w:sz w:val="14"/>
                <w:szCs w:val="14"/>
              </w:rPr>
            </w:pPr>
            <w:r w:rsidRPr="002F7B36">
              <w:rPr>
                <w:sz w:val="14"/>
                <w:szCs w:val="14"/>
              </w:rPr>
              <w:t>б,п</w:t>
            </w:r>
          </w:p>
        </w:tc>
        <w:tc>
          <w:tcPr>
            <w:tcW w:w="1005" w:type="dxa"/>
            <w:tcBorders>
              <w:top w:val="single" w:sz="6" w:space="0" w:color="auto"/>
              <w:left w:val="single" w:sz="6" w:space="0" w:color="auto"/>
              <w:bottom w:val="single" w:sz="6" w:space="0" w:color="auto"/>
              <w:right w:val="single" w:sz="6" w:space="0" w:color="auto"/>
            </w:tcBorders>
          </w:tcPr>
          <w:p w14:paraId="2055D401" w14:textId="77777777" w:rsidR="005C219A" w:rsidRPr="002F7B36" w:rsidRDefault="005C219A" w:rsidP="005C219A">
            <w:pPr>
              <w:autoSpaceDE w:val="0"/>
              <w:autoSpaceDN w:val="0"/>
              <w:adjustRightInd w:val="0"/>
              <w:jc w:val="both"/>
              <w:rPr>
                <w:sz w:val="14"/>
                <w:szCs w:val="14"/>
              </w:rPr>
            </w:pPr>
          </w:p>
        </w:tc>
      </w:tr>
      <w:tr w:rsidR="005C219A" w:rsidRPr="002F7B36" w14:paraId="7851BAF7"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91137EF" w14:textId="77777777" w:rsidR="005C219A" w:rsidRPr="002F7B36" w:rsidRDefault="005C219A" w:rsidP="005C219A">
            <w:pPr>
              <w:autoSpaceDE w:val="0"/>
              <w:autoSpaceDN w:val="0"/>
              <w:adjustRightInd w:val="0"/>
              <w:jc w:val="both"/>
              <w:rPr>
                <w:b/>
                <w:bCs/>
                <w:sz w:val="14"/>
                <w:szCs w:val="14"/>
              </w:rPr>
            </w:pPr>
            <w:r w:rsidRPr="002F7B36">
              <w:rPr>
                <w:b/>
                <w:bCs/>
                <w:sz w:val="14"/>
                <w:szCs w:val="14"/>
              </w:rPr>
              <w:t>SCOLOPACIDAE</w:t>
            </w:r>
          </w:p>
        </w:tc>
        <w:tc>
          <w:tcPr>
            <w:tcW w:w="1440" w:type="dxa"/>
            <w:tcBorders>
              <w:top w:val="single" w:sz="6" w:space="0" w:color="auto"/>
              <w:left w:val="single" w:sz="6" w:space="0" w:color="auto"/>
              <w:bottom w:val="single" w:sz="6" w:space="0" w:color="auto"/>
              <w:right w:val="single" w:sz="6" w:space="0" w:color="auto"/>
            </w:tcBorders>
          </w:tcPr>
          <w:p w14:paraId="349BA9E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Scolopax </w:t>
            </w:r>
          </w:p>
        </w:tc>
        <w:tc>
          <w:tcPr>
            <w:tcW w:w="1800" w:type="dxa"/>
            <w:tcBorders>
              <w:top w:val="single" w:sz="6" w:space="0" w:color="auto"/>
              <w:left w:val="single" w:sz="6" w:space="0" w:color="auto"/>
              <w:bottom w:val="single" w:sz="6" w:space="0" w:color="auto"/>
              <w:right w:val="single" w:sz="6" w:space="0" w:color="auto"/>
            </w:tcBorders>
          </w:tcPr>
          <w:p w14:paraId="52D3150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rusticola </w:t>
            </w:r>
          </w:p>
        </w:tc>
        <w:tc>
          <w:tcPr>
            <w:tcW w:w="1800" w:type="dxa"/>
            <w:tcBorders>
              <w:top w:val="single" w:sz="6" w:space="0" w:color="auto"/>
              <w:left w:val="single" w:sz="6" w:space="0" w:color="auto"/>
              <w:bottom w:val="single" w:sz="6" w:space="0" w:color="auto"/>
              <w:right w:val="single" w:sz="6" w:space="0" w:color="auto"/>
            </w:tcBorders>
          </w:tcPr>
          <w:p w14:paraId="06DBB51F"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5C0237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Անտառակտցար</w:t>
            </w:r>
          </w:p>
        </w:tc>
        <w:tc>
          <w:tcPr>
            <w:tcW w:w="2520" w:type="dxa"/>
            <w:gridSpan w:val="2"/>
            <w:tcBorders>
              <w:top w:val="single" w:sz="6" w:space="0" w:color="auto"/>
              <w:left w:val="single" w:sz="6" w:space="0" w:color="auto"/>
              <w:bottom w:val="single" w:sz="6" w:space="0" w:color="auto"/>
              <w:right w:val="single" w:sz="6" w:space="0" w:color="auto"/>
            </w:tcBorders>
          </w:tcPr>
          <w:p w14:paraId="271DE885" w14:textId="77777777" w:rsidR="005C219A" w:rsidRPr="002F7B36" w:rsidRDefault="005C219A" w:rsidP="005C219A">
            <w:pPr>
              <w:autoSpaceDE w:val="0"/>
              <w:autoSpaceDN w:val="0"/>
              <w:adjustRightInd w:val="0"/>
              <w:jc w:val="both"/>
              <w:rPr>
                <w:sz w:val="14"/>
                <w:szCs w:val="14"/>
              </w:rPr>
            </w:pPr>
            <w:r w:rsidRPr="002F7B36">
              <w:rPr>
                <w:sz w:val="14"/>
                <w:szCs w:val="14"/>
              </w:rPr>
              <w:t>Вальдшнеп</w:t>
            </w:r>
          </w:p>
        </w:tc>
        <w:tc>
          <w:tcPr>
            <w:tcW w:w="1335" w:type="dxa"/>
            <w:tcBorders>
              <w:top w:val="single" w:sz="6" w:space="0" w:color="auto"/>
              <w:left w:val="single" w:sz="6" w:space="0" w:color="auto"/>
              <w:bottom w:val="single" w:sz="6" w:space="0" w:color="auto"/>
              <w:right w:val="single" w:sz="6" w:space="0" w:color="auto"/>
            </w:tcBorders>
          </w:tcPr>
          <w:p w14:paraId="416E110E"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36911EA7" w14:textId="77777777" w:rsidR="005C219A" w:rsidRPr="002F7B36" w:rsidRDefault="005C219A" w:rsidP="005C219A">
            <w:pPr>
              <w:autoSpaceDE w:val="0"/>
              <w:autoSpaceDN w:val="0"/>
              <w:adjustRightInd w:val="0"/>
              <w:jc w:val="both"/>
              <w:rPr>
                <w:sz w:val="14"/>
                <w:szCs w:val="14"/>
              </w:rPr>
            </w:pPr>
          </w:p>
        </w:tc>
      </w:tr>
      <w:tr w:rsidR="005C219A" w:rsidRPr="002F7B36" w14:paraId="0841740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27E8ED0" w14:textId="77777777" w:rsidR="005C219A" w:rsidRPr="002F7B36" w:rsidRDefault="005C219A" w:rsidP="005C219A">
            <w:pPr>
              <w:autoSpaceDE w:val="0"/>
              <w:autoSpaceDN w:val="0"/>
              <w:adjustRightInd w:val="0"/>
              <w:jc w:val="both"/>
              <w:rPr>
                <w:b/>
                <w:bCs/>
                <w:sz w:val="14"/>
                <w:szCs w:val="14"/>
              </w:rPr>
            </w:pPr>
            <w:r w:rsidRPr="002F7B36">
              <w:rPr>
                <w:b/>
                <w:bCs/>
                <w:sz w:val="14"/>
                <w:szCs w:val="14"/>
              </w:rPr>
              <w:t>SCOLOPACIDAE</w:t>
            </w:r>
          </w:p>
        </w:tc>
        <w:tc>
          <w:tcPr>
            <w:tcW w:w="1440" w:type="dxa"/>
            <w:tcBorders>
              <w:top w:val="single" w:sz="6" w:space="0" w:color="auto"/>
              <w:left w:val="single" w:sz="6" w:space="0" w:color="auto"/>
              <w:bottom w:val="single" w:sz="6" w:space="0" w:color="auto"/>
              <w:right w:val="single" w:sz="6" w:space="0" w:color="auto"/>
            </w:tcBorders>
          </w:tcPr>
          <w:p w14:paraId="7C39AFC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Tringa </w:t>
            </w:r>
          </w:p>
        </w:tc>
        <w:tc>
          <w:tcPr>
            <w:tcW w:w="1800" w:type="dxa"/>
            <w:tcBorders>
              <w:top w:val="single" w:sz="6" w:space="0" w:color="auto"/>
              <w:left w:val="single" w:sz="6" w:space="0" w:color="auto"/>
              <w:bottom w:val="single" w:sz="6" w:space="0" w:color="auto"/>
              <w:right w:val="single" w:sz="6" w:space="0" w:color="auto"/>
            </w:tcBorders>
          </w:tcPr>
          <w:p w14:paraId="4C196CF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ochropus </w:t>
            </w:r>
          </w:p>
        </w:tc>
        <w:tc>
          <w:tcPr>
            <w:tcW w:w="1800" w:type="dxa"/>
            <w:tcBorders>
              <w:top w:val="single" w:sz="6" w:space="0" w:color="auto"/>
              <w:left w:val="single" w:sz="6" w:space="0" w:color="auto"/>
              <w:bottom w:val="single" w:sz="6" w:space="0" w:color="auto"/>
              <w:right w:val="single" w:sz="6" w:space="0" w:color="auto"/>
            </w:tcBorders>
          </w:tcPr>
          <w:p w14:paraId="0676FDF4"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DF93D8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Սևուկ կտցար</w:t>
            </w:r>
          </w:p>
        </w:tc>
        <w:tc>
          <w:tcPr>
            <w:tcW w:w="2520" w:type="dxa"/>
            <w:gridSpan w:val="2"/>
            <w:tcBorders>
              <w:top w:val="single" w:sz="6" w:space="0" w:color="auto"/>
              <w:left w:val="single" w:sz="6" w:space="0" w:color="auto"/>
              <w:bottom w:val="single" w:sz="6" w:space="0" w:color="auto"/>
              <w:right w:val="single" w:sz="6" w:space="0" w:color="auto"/>
            </w:tcBorders>
          </w:tcPr>
          <w:p w14:paraId="7DBA2D3F" w14:textId="77777777" w:rsidR="005C219A" w:rsidRPr="002F7B36" w:rsidRDefault="005C219A" w:rsidP="005C219A">
            <w:pPr>
              <w:autoSpaceDE w:val="0"/>
              <w:autoSpaceDN w:val="0"/>
              <w:adjustRightInd w:val="0"/>
              <w:jc w:val="both"/>
              <w:rPr>
                <w:sz w:val="14"/>
                <w:szCs w:val="14"/>
              </w:rPr>
            </w:pPr>
            <w:r w:rsidRPr="002F7B36">
              <w:rPr>
                <w:sz w:val="14"/>
                <w:szCs w:val="14"/>
              </w:rPr>
              <w:t>Черныш</w:t>
            </w:r>
          </w:p>
        </w:tc>
        <w:tc>
          <w:tcPr>
            <w:tcW w:w="1335" w:type="dxa"/>
            <w:tcBorders>
              <w:top w:val="single" w:sz="6" w:space="0" w:color="auto"/>
              <w:left w:val="single" w:sz="6" w:space="0" w:color="auto"/>
              <w:bottom w:val="single" w:sz="6" w:space="0" w:color="auto"/>
              <w:right w:val="single" w:sz="6" w:space="0" w:color="auto"/>
            </w:tcBorders>
          </w:tcPr>
          <w:p w14:paraId="6A66B57B" w14:textId="77777777" w:rsidR="005C219A" w:rsidRPr="002F7B36" w:rsidRDefault="005C219A" w:rsidP="005C219A">
            <w:pPr>
              <w:autoSpaceDE w:val="0"/>
              <w:autoSpaceDN w:val="0"/>
              <w:adjustRightInd w:val="0"/>
              <w:jc w:val="both"/>
              <w:rPr>
                <w:sz w:val="14"/>
                <w:szCs w:val="14"/>
              </w:rPr>
            </w:pPr>
            <w:r w:rsidRPr="002F7B36">
              <w:rPr>
                <w:sz w:val="14"/>
                <w:szCs w:val="14"/>
              </w:rPr>
              <w:t>б,п</w:t>
            </w:r>
          </w:p>
        </w:tc>
        <w:tc>
          <w:tcPr>
            <w:tcW w:w="1005" w:type="dxa"/>
            <w:tcBorders>
              <w:top w:val="single" w:sz="6" w:space="0" w:color="auto"/>
              <w:left w:val="single" w:sz="6" w:space="0" w:color="auto"/>
              <w:bottom w:val="single" w:sz="6" w:space="0" w:color="auto"/>
              <w:right w:val="single" w:sz="6" w:space="0" w:color="auto"/>
            </w:tcBorders>
          </w:tcPr>
          <w:p w14:paraId="014D2999" w14:textId="77777777" w:rsidR="005C219A" w:rsidRPr="002F7B36" w:rsidRDefault="005C219A" w:rsidP="005C219A">
            <w:pPr>
              <w:autoSpaceDE w:val="0"/>
              <w:autoSpaceDN w:val="0"/>
              <w:adjustRightInd w:val="0"/>
              <w:jc w:val="both"/>
              <w:rPr>
                <w:sz w:val="14"/>
                <w:szCs w:val="14"/>
              </w:rPr>
            </w:pPr>
          </w:p>
        </w:tc>
      </w:tr>
      <w:tr w:rsidR="005C219A" w:rsidRPr="002F7B36" w14:paraId="050B030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20BFE4A" w14:textId="77777777" w:rsidR="005C219A" w:rsidRPr="002F7B36" w:rsidRDefault="005C219A" w:rsidP="005C219A">
            <w:pPr>
              <w:autoSpaceDE w:val="0"/>
              <w:autoSpaceDN w:val="0"/>
              <w:adjustRightInd w:val="0"/>
              <w:jc w:val="both"/>
              <w:rPr>
                <w:b/>
                <w:bCs/>
                <w:sz w:val="14"/>
                <w:szCs w:val="14"/>
              </w:rPr>
            </w:pPr>
            <w:r w:rsidRPr="002F7B36">
              <w:rPr>
                <w:b/>
                <w:bCs/>
                <w:sz w:val="14"/>
                <w:szCs w:val="14"/>
              </w:rPr>
              <w:t>SCOLOPACIDAE</w:t>
            </w:r>
          </w:p>
        </w:tc>
        <w:tc>
          <w:tcPr>
            <w:tcW w:w="1440" w:type="dxa"/>
            <w:tcBorders>
              <w:top w:val="single" w:sz="6" w:space="0" w:color="auto"/>
              <w:left w:val="single" w:sz="6" w:space="0" w:color="auto"/>
              <w:bottom w:val="single" w:sz="6" w:space="0" w:color="auto"/>
              <w:right w:val="single" w:sz="6" w:space="0" w:color="auto"/>
            </w:tcBorders>
          </w:tcPr>
          <w:p w14:paraId="31273D8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Tringa </w:t>
            </w:r>
          </w:p>
        </w:tc>
        <w:tc>
          <w:tcPr>
            <w:tcW w:w="1800" w:type="dxa"/>
            <w:tcBorders>
              <w:top w:val="single" w:sz="6" w:space="0" w:color="auto"/>
              <w:left w:val="single" w:sz="6" w:space="0" w:color="auto"/>
              <w:bottom w:val="single" w:sz="6" w:space="0" w:color="auto"/>
              <w:right w:val="single" w:sz="6" w:space="0" w:color="auto"/>
            </w:tcBorders>
          </w:tcPr>
          <w:p w14:paraId="496F4D2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glareola </w:t>
            </w:r>
          </w:p>
        </w:tc>
        <w:tc>
          <w:tcPr>
            <w:tcW w:w="1800" w:type="dxa"/>
            <w:tcBorders>
              <w:top w:val="single" w:sz="6" w:space="0" w:color="auto"/>
              <w:left w:val="single" w:sz="6" w:space="0" w:color="auto"/>
              <w:bottom w:val="single" w:sz="6" w:space="0" w:color="auto"/>
              <w:right w:val="single" w:sz="6" w:space="0" w:color="auto"/>
            </w:tcBorders>
          </w:tcPr>
          <w:p w14:paraId="4DEF184C"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883FA9E"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Ֆիֆի</w:t>
            </w:r>
          </w:p>
        </w:tc>
        <w:tc>
          <w:tcPr>
            <w:tcW w:w="2520" w:type="dxa"/>
            <w:gridSpan w:val="2"/>
            <w:tcBorders>
              <w:top w:val="single" w:sz="6" w:space="0" w:color="auto"/>
              <w:left w:val="single" w:sz="6" w:space="0" w:color="auto"/>
              <w:bottom w:val="single" w:sz="6" w:space="0" w:color="auto"/>
              <w:right w:val="single" w:sz="6" w:space="0" w:color="auto"/>
            </w:tcBorders>
          </w:tcPr>
          <w:p w14:paraId="2A326587" w14:textId="77777777" w:rsidR="005C219A" w:rsidRPr="002F7B36" w:rsidRDefault="005C219A" w:rsidP="005C219A">
            <w:pPr>
              <w:autoSpaceDE w:val="0"/>
              <w:autoSpaceDN w:val="0"/>
              <w:adjustRightInd w:val="0"/>
              <w:jc w:val="both"/>
              <w:rPr>
                <w:sz w:val="14"/>
                <w:szCs w:val="14"/>
              </w:rPr>
            </w:pPr>
            <w:r w:rsidRPr="002F7B36">
              <w:rPr>
                <w:sz w:val="14"/>
                <w:szCs w:val="14"/>
              </w:rPr>
              <w:t>Фифи</w:t>
            </w:r>
          </w:p>
        </w:tc>
        <w:tc>
          <w:tcPr>
            <w:tcW w:w="1335" w:type="dxa"/>
            <w:tcBorders>
              <w:top w:val="single" w:sz="6" w:space="0" w:color="auto"/>
              <w:left w:val="single" w:sz="6" w:space="0" w:color="auto"/>
              <w:bottom w:val="single" w:sz="6" w:space="0" w:color="auto"/>
              <w:right w:val="single" w:sz="6" w:space="0" w:color="auto"/>
            </w:tcBorders>
          </w:tcPr>
          <w:p w14:paraId="6A6DB59F" w14:textId="77777777" w:rsidR="005C219A" w:rsidRPr="002F7B36" w:rsidRDefault="005C219A" w:rsidP="005C219A">
            <w:pPr>
              <w:autoSpaceDE w:val="0"/>
              <w:autoSpaceDN w:val="0"/>
              <w:adjustRightInd w:val="0"/>
              <w:jc w:val="both"/>
              <w:rPr>
                <w:sz w:val="14"/>
                <w:szCs w:val="14"/>
              </w:rPr>
            </w:pPr>
            <w:r w:rsidRPr="002F7B36">
              <w:rPr>
                <w:sz w:val="14"/>
                <w:szCs w:val="14"/>
              </w:rPr>
              <w:t>б,п</w:t>
            </w:r>
          </w:p>
        </w:tc>
        <w:tc>
          <w:tcPr>
            <w:tcW w:w="1005" w:type="dxa"/>
            <w:tcBorders>
              <w:top w:val="single" w:sz="6" w:space="0" w:color="auto"/>
              <w:left w:val="single" w:sz="6" w:space="0" w:color="auto"/>
              <w:bottom w:val="single" w:sz="6" w:space="0" w:color="auto"/>
              <w:right w:val="single" w:sz="6" w:space="0" w:color="auto"/>
            </w:tcBorders>
          </w:tcPr>
          <w:p w14:paraId="0DDD7CD7" w14:textId="77777777" w:rsidR="005C219A" w:rsidRPr="002F7B36" w:rsidRDefault="005C219A" w:rsidP="005C219A">
            <w:pPr>
              <w:autoSpaceDE w:val="0"/>
              <w:autoSpaceDN w:val="0"/>
              <w:adjustRightInd w:val="0"/>
              <w:jc w:val="both"/>
              <w:rPr>
                <w:sz w:val="14"/>
                <w:szCs w:val="14"/>
              </w:rPr>
            </w:pPr>
          </w:p>
        </w:tc>
      </w:tr>
      <w:tr w:rsidR="005C219A" w:rsidRPr="002F7B36" w14:paraId="4CAD71D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280AD04" w14:textId="77777777" w:rsidR="005C219A" w:rsidRPr="002F7B36" w:rsidRDefault="005C219A" w:rsidP="005C219A">
            <w:pPr>
              <w:autoSpaceDE w:val="0"/>
              <w:autoSpaceDN w:val="0"/>
              <w:adjustRightInd w:val="0"/>
              <w:jc w:val="both"/>
              <w:rPr>
                <w:b/>
                <w:bCs/>
                <w:sz w:val="14"/>
                <w:szCs w:val="14"/>
              </w:rPr>
            </w:pPr>
            <w:r w:rsidRPr="002F7B36">
              <w:rPr>
                <w:b/>
                <w:bCs/>
                <w:sz w:val="14"/>
                <w:szCs w:val="14"/>
              </w:rPr>
              <w:t>SCOLOPACIDAE</w:t>
            </w:r>
          </w:p>
        </w:tc>
        <w:tc>
          <w:tcPr>
            <w:tcW w:w="1440" w:type="dxa"/>
            <w:tcBorders>
              <w:top w:val="single" w:sz="6" w:space="0" w:color="auto"/>
              <w:left w:val="single" w:sz="6" w:space="0" w:color="auto"/>
              <w:bottom w:val="single" w:sz="6" w:space="0" w:color="auto"/>
              <w:right w:val="single" w:sz="6" w:space="0" w:color="auto"/>
            </w:tcBorders>
          </w:tcPr>
          <w:p w14:paraId="6D7A3B2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Actitis </w:t>
            </w:r>
          </w:p>
        </w:tc>
        <w:tc>
          <w:tcPr>
            <w:tcW w:w="1800" w:type="dxa"/>
            <w:tcBorders>
              <w:top w:val="single" w:sz="6" w:space="0" w:color="auto"/>
              <w:left w:val="single" w:sz="6" w:space="0" w:color="auto"/>
              <w:bottom w:val="single" w:sz="6" w:space="0" w:color="auto"/>
              <w:right w:val="single" w:sz="6" w:space="0" w:color="auto"/>
            </w:tcBorders>
          </w:tcPr>
          <w:p w14:paraId="053B688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hypoleucos </w:t>
            </w:r>
          </w:p>
        </w:tc>
        <w:tc>
          <w:tcPr>
            <w:tcW w:w="1800" w:type="dxa"/>
            <w:tcBorders>
              <w:top w:val="single" w:sz="6" w:space="0" w:color="auto"/>
              <w:left w:val="single" w:sz="6" w:space="0" w:color="auto"/>
              <w:bottom w:val="single" w:sz="6" w:space="0" w:color="auto"/>
              <w:right w:val="single" w:sz="6" w:space="0" w:color="auto"/>
            </w:tcBorders>
          </w:tcPr>
          <w:p w14:paraId="532619DF"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77BB728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Սպիտակավիզ կտցար</w:t>
            </w:r>
          </w:p>
        </w:tc>
        <w:tc>
          <w:tcPr>
            <w:tcW w:w="2520" w:type="dxa"/>
            <w:gridSpan w:val="2"/>
            <w:tcBorders>
              <w:top w:val="single" w:sz="6" w:space="0" w:color="auto"/>
              <w:left w:val="single" w:sz="6" w:space="0" w:color="auto"/>
              <w:bottom w:val="single" w:sz="6" w:space="0" w:color="auto"/>
              <w:right w:val="single" w:sz="6" w:space="0" w:color="auto"/>
            </w:tcBorders>
          </w:tcPr>
          <w:p w14:paraId="6D248751" w14:textId="77777777" w:rsidR="005C219A" w:rsidRPr="002F7B36" w:rsidRDefault="005C219A" w:rsidP="005C219A">
            <w:pPr>
              <w:autoSpaceDE w:val="0"/>
              <w:autoSpaceDN w:val="0"/>
              <w:adjustRightInd w:val="0"/>
              <w:jc w:val="both"/>
              <w:rPr>
                <w:sz w:val="14"/>
                <w:szCs w:val="14"/>
              </w:rPr>
            </w:pPr>
            <w:r w:rsidRPr="002F7B36">
              <w:rPr>
                <w:sz w:val="14"/>
                <w:szCs w:val="14"/>
              </w:rPr>
              <w:t>Перевозчик</w:t>
            </w:r>
          </w:p>
        </w:tc>
        <w:tc>
          <w:tcPr>
            <w:tcW w:w="1335" w:type="dxa"/>
            <w:tcBorders>
              <w:top w:val="single" w:sz="6" w:space="0" w:color="auto"/>
              <w:left w:val="single" w:sz="6" w:space="0" w:color="auto"/>
              <w:bottom w:val="single" w:sz="6" w:space="0" w:color="auto"/>
              <w:right w:val="single" w:sz="6" w:space="0" w:color="auto"/>
            </w:tcBorders>
          </w:tcPr>
          <w:p w14:paraId="2D682124"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0ECC3F84" w14:textId="77777777" w:rsidR="005C219A" w:rsidRPr="002F7B36" w:rsidRDefault="005C219A" w:rsidP="005C219A">
            <w:pPr>
              <w:autoSpaceDE w:val="0"/>
              <w:autoSpaceDN w:val="0"/>
              <w:adjustRightInd w:val="0"/>
              <w:jc w:val="both"/>
              <w:rPr>
                <w:sz w:val="14"/>
                <w:szCs w:val="14"/>
              </w:rPr>
            </w:pPr>
          </w:p>
        </w:tc>
      </w:tr>
      <w:tr w:rsidR="005C219A" w:rsidRPr="002F7B36" w14:paraId="35709F8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4F4F223" w14:textId="77777777" w:rsidR="005C219A" w:rsidRPr="002F7B36" w:rsidRDefault="005C219A" w:rsidP="005C219A">
            <w:pPr>
              <w:autoSpaceDE w:val="0"/>
              <w:autoSpaceDN w:val="0"/>
              <w:adjustRightInd w:val="0"/>
              <w:jc w:val="both"/>
              <w:rPr>
                <w:b/>
                <w:bCs/>
                <w:sz w:val="14"/>
                <w:szCs w:val="14"/>
              </w:rPr>
            </w:pPr>
            <w:r w:rsidRPr="002F7B36">
              <w:rPr>
                <w:b/>
                <w:bCs/>
                <w:sz w:val="14"/>
                <w:szCs w:val="14"/>
              </w:rPr>
              <w:t>LARIDAE</w:t>
            </w:r>
          </w:p>
        </w:tc>
        <w:tc>
          <w:tcPr>
            <w:tcW w:w="1440" w:type="dxa"/>
            <w:tcBorders>
              <w:top w:val="single" w:sz="6" w:space="0" w:color="auto"/>
              <w:left w:val="single" w:sz="6" w:space="0" w:color="auto"/>
              <w:bottom w:val="single" w:sz="6" w:space="0" w:color="auto"/>
              <w:right w:val="single" w:sz="6" w:space="0" w:color="auto"/>
            </w:tcBorders>
          </w:tcPr>
          <w:p w14:paraId="33FA08E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Larus </w:t>
            </w:r>
          </w:p>
        </w:tc>
        <w:tc>
          <w:tcPr>
            <w:tcW w:w="1800" w:type="dxa"/>
            <w:tcBorders>
              <w:top w:val="single" w:sz="6" w:space="0" w:color="auto"/>
              <w:left w:val="single" w:sz="6" w:space="0" w:color="auto"/>
              <w:bottom w:val="single" w:sz="6" w:space="0" w:color="auto"/>
              <w:right w:val="single" w:sz="6" w:space="0" w:color="auto"/>
            </w:tcBorders>
          </w:tcPr>
          <w:p w14:paraId="1A35284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armenicus </w:t>
            </w:r>
          </w:p>
        </w:tc>
        <w:tc>
          <w:tcPr>
            <w:tcW w:w="1800" w:type="dxa"/>
            <w:tcBorders>
              <w:top w:val="single" w:sz="6" w:space="0" w:color="auto"/>
              <w:left w:val="single" w:sz="6" w:space="0" w:color="auto"/>
              <w:bottom w:val="single" w:sz="6" w:space="0" w:color="auto"/>
              <w:right w:val="single" w:sz="6" w:space="0" w:color="auto"/>
            </w:tcBorders>
          </w:tcPr>
          <w:p w14:paraId="04568D14" w14:textId="77777777" w:rsidR="005C219A" w:rsidRPr="002F7B36" w:rsidRDefault="005C219A" w:rsidP="005C219A">
            <w:pPr>
              <w:autoSpaceDE w:val="0"/>
              <w:autoSpaceDN w:val="0"/>
              <w:adjustRightInd w:val="0"/>
              <w:jc w:val="both"/>
              <w:rPr>
                <w:sz w:val="14"/>
                <w:szCs w:val="14"/>
              </w:rPr>
            </w:pPr>
            <w:r w:rsidRPr="002F7B36">
              <w:rPr>
                <w:sz w:val="14"/>
                <w:szCs w:val="14"/>
              </w:rPr>
              <w:t>Buturlin, 1934</w:t>
            </w:r>
          </w:p>
        </w:tc>
        <w:tc>
          <w:tcPr>
            <w:tcW w:w="2700" w:type="dxa"/>
            <w:tcBorders>
              <w:top w:val="single" w:sz="6" w:space="0" w:color="auto"/>
              <w:left w:val="single" w:sz="6" w:space="0" w:color="auto"/>
              <w:bottom w:val="single" w:sz="6" w:space="0" w:color="auto"/>
              <w:right w:val="single" w:sz="6" w:space="0" w:color="auto"/>
            </w:tcBorders>
          </w:tcPr>
          <w:p w14:paraId="076ED99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Հայկական որոր</w:t>
            </w:r>
          </w:p>
        </w:tc>
        <w:tc>
          <w:tcPr>
            <w:tcW w:w="2520" w:type="dxa"/>
            <w:gridSpan w:val="2"/>
            <w:tcBorders>
              <w:top w:val="single" w:sz="6" w:space="0" w:color="auto"/>
              <w:left w:val="single" w:sz="6" w:space="0" w:color="auto"/>
              <w:bottom w:val="single" w:sz="6" w:space="0" w:color="auto"/>
              <w:right w:val="single" w:sz="6" w:space="0" w:color="auto"/>
            </w:tcBorders>
          </w:tcPr>
          <w:p w14:paraId="429F08FE" w14:textId="77777777" w:rsidR="005C219A" w:rsidRPr="002F7B36" w:rsidRDefault="005C219A" w:rsidP="005C219A">
            <w:pPr>
              <w:autoSpaceDE w:val="0"/>
              <w:autoSpaceDN w:val="0"/>
              <w:adjustRightInd w:val="0"/>
              <w:jc w:val="both"/>
              <w:rPr>
                <w:sz w:val="14"/>
                <w:szCs w:val="14"/>
              </w:rPr>
            </w:pPr>
            <w:r w:rsidRPr="002F7B36">
              <w:rPr>
                <w:sz w:val="14"/>
                <w:szCs w:val="14"/>
              </w:rPr>
              <w:t>Армянская чайка</w:t>
            </w:r>
          </w:p>
        </w:tc>
        <w:tc>
          <w:tcPr>
            <w:tcW w:w="1335" w:type="dxa"/>
            <w:tcBorders>
              <w:top w:val="single" w:sz="6" w:space="0" w:color="auto"/>
              <w:left w:val="single" w:sz="6" w:space="0" w:color="auto"/>
              <w:bottom w:val="single" w:sz="6" w:space="0" w:color="auto"/>
              <w:right w:val="single" w:sz="6" w:space="0" w:color="auto"/>
            </w:tcBorders>
          </w:tcPr>
          <w:p w14:paraId="6A28D183" w14:textId="77777777" w:rsidR="005C219A" w:rsidRPr="002F7B36" w:rsidRDefault="005C219A" w:rsidP="005C219A">
            <w:pPr>
              <w:autoSpaceDE w:val="0"/>
              <w:autoSpaceDN w:val="0"/>
              <w:adjustRightInd w:val="0"/>
              <w:jc w:val="both"/>
              <w:rPr>
                <w:sz w:val="14"/>
                <w:szCs w:val="14"/>
              </w:rPr>
            </w:pPr>
            <w:r w:rsidRPr="002F7B36">
              <w:rPr>
                <w:sz w:val="14"/>
                <w:szCs w:val="14"/>
              </w:rPr>
              <w:t>б</w:t>
            </w:r>
          </w:p>
        </w:tc>
        <w:tc>
          <w:tcPr>
            <w:tcW w:w="1005" w:type="dxa"/>
            <w:tcBorders>
              <w:top w:val="single" w:sz="6" w:space="0" w:color="auto"/>
              <w:left w:val="single" w:sz="6" w:space="0" w:color="auto"/>
              <w:bottom w:val="single" w:sz="6" w:space="0" w:color="auto"/>
              <w:right w:val="single" w:sz="6" w:space="0" w:color="auto"/>
            </w:tcBorders>
          </w:tcPr>
          <w:p w14:paraId="3AFA753E"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148A562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CA47C8C" w14:textId="77777777" w:rsidR="005C219A" w:rsidRPr="002F7B36" w:rsidRDefault="005C219A" w:rsidP="005C219A">
            <w:pPr>
              <w:autoSpaceDE w:val="0"/>
              <w:autoSpaceDN w:val="0"/>
              <w:adjustRightInd w:val="0"/>
              <w:jc w:val="both"/>
              <w:rPr>
                <w:b/>
                <w:bCs/>
                <w:sz w:val="14"/>
                <w:szCs w:val="14"/>
              </w:rPr>
            </w:pPr>
            <w:r w:rsidRPr="002F7B36">
              <w:rPr>
                <w:b/>
                <w:bCs/>
                <w:sz w:val="14"/>
                <w:szCs w:val="14"/>
              </w:rPr>
              <w:t>PTEROCLIDIDAE</w:t>
            </w:r>
          </w:p>
        </w:tc>
        <w:tc>
          <w:tcPr>
            <w:tcW w:w="1440" w:type="dxa"/>
            <w:tcBorders>
              <w:top w:val="single" w:sz="6" w:space="0" w:color="auto"/>
              <w:left w:val="single" w:sz="6" w:space="0" w:color="auto"/>
              <w:bottom w:val="single" w:sz="6" w:space="0" w:color="auto"/>
              <w:right w:val="single" w:sz="6" w:space="0" w:color="auto"/>
            </w:tcBorders>
          </w:tcPr>
          <w:p w14:paraId="0D4AC86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Pterocles </w:t>
            </w:r>
          </w:p>
        </w:tc>
        <w:tc>
          <w:tcPr>
            <w:tcW w:w="1800" w:type="dxa"/>
            <w:tcBorders>
              <w:top w:val="single" w:sz="6" w:space="0" w:color="auto"/>
              <w:left w:val="single" w:sz="6" w:space="0" w:color="auto"/>
              <w:bottom w:val="single" w:sz="6" w:space="0" w:color="auto"/>
              <w:right w:val="single" w:sz="6" w:space="0" w:color="auto"/>
            </w:tcBorders>
          </w:tcPr>
          <w:p w14:paraId="08F7AE9B" w14:textId="77777777" w:rsidR="005C219A" w:rsidRPr="002F7B36" w:rsidRDefault="005C219A" w:rsidP="005C219A">
            <w:pPr>
              <w:autoSpaceDE w:val="0"/>
              <w:autoSpaceDN w:val="0"/>
              <w:adjustRightInd w:val="0"/>
              <w:jc w:val="both"/>
              <w:rPr>
                <w:i/>
                <w:iCs/>
                <w:sz w:val="14"/>
                <w:szCs w:val="14"/>
              </w:rPr>
            </w:pPr>
            <w:r w:rsidRPr="002F7B36">
              <w:rPr>
                <w:i/>
                <w:iCs/>
                <w:sz w:val="14"/>
                <w:szCs w:val="14"/>
              </w:rPr>
              <w:t>orientalis</w:t>
            </w:r>
          </w:p>
        </w:tc>
        <w:tc>
          <w:tcPr>
            <w:tcW w:w="1800" w:type="dxa"/>
            <w:tcBorders>
              <w:top w:val="single" w:sz="6" w:space="0" w:color="auto"/>
              <w:left w:val="single" w:sz="6" w:space="0" w:color="auto"/>
              <w:bottom w:val="single" w:sz="6" w:space="0" w:color="auto"/>
              <w:right w:val="single" w:sz="6" w:space="0" w:color="auto"/>
            </w:tcBorders>
          </w:tcPr>
          <w:p w14:paraId="20F21BD8"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0322F56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Սևափոր դռլոն</w:t>
            </w:r>
          </w:p>
        </w:tc>
        <w:tc>
          <w:tcPr>
            <w:tcW w:w="2520" w:type="dxa"/>
            <w:gridSpan w:val="2"/>
            <w:tcBorders>
              <w:top w:val="single" w:sz="6" w:space="0" w:color="auto"/>
              <w:left w:val="single" w:sz="6" w:space="0" w:color="auto"/>
              <w:bottom w:val="single" w:sz="6" w:space="0" w:color="auto"/>
              <w:right w:val="single" w:sz="6" w:space="0" w:color="auto"/>
            </w:tcBorders>
          </w:tcPr>
          <w:p w14:paraId="6F2D3247" w14:textId="77777777" w:rsidR="005C219A" w:rsidRPr="002F7B36" w:rsidRDefault="005C219A" w:rsidP="005C219A">
            <w:pPr>
              <w:autoSpaceDE w:val="0"/>
              <w:autoSpaceDN w:val="0"/>
              <w:adjustRightInd w:val="0"/>
              <w:jc w:val="both"/>
              <w:rPr>
                <w:sz w:val="14"/>
                <w:szCs w:val="14"/>
              </w:rPr>
            </w:pPr>
            <w:r w:rsidRPr="002F7B36">
              <w:rPr>
                <w:sz w:val="14"/>
                <w:szCs w:val="14"/>
              </w:rPr>
              <w:t>Чернобрюхий рябок</w:t>
            </w:r>
          </w:p>
        </w:tc>
        <w:tc>
          <w:tcPr>
            <w:tcW w:w="1335" w:type="dxa"/>
            <w:tcBorders>
              <w:top w:val="single" w:sz="6" w:space="0" w:color="auto"/>
              <w:left w:val="single" w:sz="6" w:space="0" w:color="auto"/>
              <w:bottom w:val="single" w:sz="6" w:space="0" w:color="auto"/>
              <w:right w:val="single" w:sz="6" w:space="0" w:color="auto"/>
            </w:tcBorders>
          </w:tcPr>
          <w:p w14:paraId="33EEC109" w14:textId="77777777" w:rsidR="005C219A" w:rsidRPr="002F7B36" w:rsidRDefault="005C219A" w:rsidP="005C219A">
            <w:pPr>
              <w:autoSpaceDE w:val="0"/>
              <w:autoSpaceDN w:val="0"/>
              <w:adjustRightInd w:val="0"/>
              <w:jc w:val="both"/>
              <w:rPr>
                <w:sz w:val="14"/>
                <w:szCs w:val="14"/>
              </w:rPr>
            </w:pPr>
            <w:r w:rsidRPr="002F7B36">
              <w:rPr>
                <w:sz w:val="14"/>
                <w:szCs w:val="14"/>
              </w:rPr>
              <w:t>б</w:t>
            </w:r>
          </w:p>
        </w:tc>
        <w:tc>
          <w:tcPr>
            <w:tcW w:w="1005" w:type="dxa"/>
            <w:tcBorders>
              <w:top w:val="single" w:sz="6" w:space="0" w:color="auto"/>
              <w:left w:val="single" w:sz="6" w:space="0" w:color="auto"/>
              <w:bottom w:val="single" w:sz="6" w:space="0" w:color="auto"/>
              <w:right w:val="single" w:sz="6" w:space="0" w:color="auto"/>
            </w:tcBorders>
          </w:tcPr>
          <w:p w14:paraId="69704EC2"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7C58122C"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A18ACD4" w14:textId="77777777" w:rsidR="005C219A" w:rsidRPr="002F7B36" w:rsidRDefault="005C219A" w:rsidP="005C219A">
            <w:pPr>
              <w:autoSpaceDE w:val="0"/>
              <w:autoSpaceDN w:val="0"/>
              <w:adjustRightInd w:val="0"/>
              <w:jc w:val="both"/>
              <w:rPr>
                <w:b/>
                <w:bCs/>
                <w:sz w:val="14"/>
                <w:szCs w:val="14"/>
              </w:rPr>
            </w:pPr>
            <w:r w:rsidRPr="002F7B36">
              <w:rPr>
                <w:b/>
                <w:bCs/>
                <w:sz w:val="14"/>
                <w:szCs w:val="14"/>
              </w:rPr>
              <w:t>PTEROCLIDIDAE</w:t>
            </w:r>
          </w:p>
        </w:tc>
        <w:tc>
          <w:tcPr>
            <w:tcW w:w="1440" w:type="dxa"/>
            <w:tcBorders>
              <w:top w:val="single" w:sz="6" w:space="0" w:color="auto"/>
              <w:left w:val="single" w:sz="6" w:space="0" w:color="auto"/>
              <w:bottom w:val="single" w:sz="6" w:space="0" w:color="auto"/>
              <w:right w:val="single" w:sz="6" w:space="0" w:color="auto"/>
            </w:tcBorders>
          </w:tcPr>
          <w:p w14:paraId="3FAB087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Pterocles </w:t>
            </w:r>
          </w:p>
        </w:tc>
        <w:tc>
          <w:tcPr>
            <w:tcW w:w="1800" w:type="dxa"/>
            <w:tcBorders>
              <w:top w:val="single" w:sz="6" w:space="0" w:color="auto"/>
              <w:left w:val="single" w:sz="6" w:space="0" w:color="auto"/>
              <w:bottom w:val="single" w:sz="6" w:space="0" w:color="auto"/>
              <w:right w:val="single" w:sz="6" w:space="0" w:color="auto"/>
            </w:tcBorders>
          </w:tcPr>
          <w:p w14:paraId="1F71D4EB" w14:textId="77777777" w:rsidR="005C219A" w:rsidRPr="002F7B36" w:rsidRDefault="005C219A" w:rsidP="005C219A">
            <w:pPr>
              <w:autoSpaceDE w:val="0"/>
              <w:autoSpaceDN w:val="0"/>
              <w:adjustRightInd w:val="0"/>
              <w:jc w:val="both"/>
              <w:rPr>
                <w:i/>
                <w:iCs/>
                <w:sz w:val="14"/>
                <w:szCs w:val="14"/>
              </w:rPr>
            </w:pPr>
            <w:r w:rsidRPr="002F7B36">
              <w:rPr>
                <w:i/>
                <w:iCs/>
                <w:sz w:val="14"/>
                <w:szCs w:val="14"/>
              </w:rPr>
              <w:t>alchata</w:t>
            </w:r>
          </w:p>
        </w:tc>
        <w:tc>
          <w:tcPr>
            <w:tcW w:w="1800" w:type="dxa"/>
            <w:tcBorders>
              <w:top w:val="single" w:sz="6" w:space="0" w:color="auto"/>
              <w:left w:val="single" w:sz="6" w:space="0" w:color="auto"/>
              <w:bottom w:val="single" w:sz="6" w:space="0" w:color="auto"/>
              <w:right w:val="single" w:sz="6" w:space="0" w:color="auto"/>
            </w:tcBorders>
          </w:tcPr>
          <w:p w14:paraId="6D01FA9C"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7FF81832"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Սպիտակափոր դռլոն</w:t>
            </w:r>
          </w:p>
        </w:tc>
        <w:tc>
          <w:tcPr>
            <w:tcW w:w="2520" w:type="dxa"/>
            <w:gridSpan w:val="2"/>
            <w:tcBorders>
              <w:top w:val="single" w:sz="6" w:space="0" w:color="auto"/>
              <w:left w:val="single" w:sz="6" w:space="0" w:color="auto"/>
              <w:bottom w:val="single" w:sz="6" w:space="0" w:color="auto"/>
              <w:right w:val="single" w:sz="6" w:space="0" w:color="auto"/>
            </w:tcBorders>
          </w:tcPr>
          <w:p w14:paraId="6BC53B29" w14:textId="77777777" w:rsidR="005C219A" w:rsidRPr="002F7B36" w:rsidRDefault="005C219A" w:rsidP="005C219A">
            <w:pPr>
              <w:autoSpaceDE w:val="0"/>
              <w:autoSpaceDN w:val="0"/>
              <w:adjustRightInd w:val="0"/>
              <w:jc w:val="both"/>
              <w:rPr>
                <w:sz w:val="14"/>
                <w:szCs w:val="14"/>
              </w:rPr>
            </w:pPr>
            <w:r w:rsidRPr="002F7B36">
              <w:rPr>
                <w:sz w:val="14"/>
                <w:szCs w:val="14"/>
              </w:rPr>
              <w:t>Белобрюхий рябок</w:t>
            </w:r>
          </w:p>
        </w:tc>
        <w:tc>
          <w:tcPr>
            <w:tcW w:w="1335" w:type="dxa"/>
            <w:tcBorders>
              <w:top w:val="single" w:sz="6" w:space="0" w:color="auto"/>
              <w:left w:val="single" w:sz="6" w:space="0" w:color="auto"/>
              <w:bottom w:val="single" w:sz="6" w:space="0" w:color="auto"/>
              <w:right w:val="single" w:sz="6" w:space="0" w:color="auto"/>
            </w:tcBorders>
          </w:tcPr>
          <w:p w14:paraId="087B7D9F" w14:textId="77777777" w:rsidR="005C219A" w:rsidRPr="002F7B36" w:rsidRDefault="005C219A" w:rsidP="005C219A">
            <w:pPr>
              <w:autoSpaceDE w:val="0"/>
              <w:autoSpaceDN w:val="0"/>
              <w:adjustRightInd w:val="0"/>
              <w:jc w:val="both"/>
              <w:rPr>
                <w:sz w:val="14"/>
                <w:szCs w:val="14"/>
              </w:rPr>
            </w:pPr>
            <w:r w:rsidRPr="002F7B36">
              <w:rPr>
                <w:sz w:val="14"/>
                <w:szCs w:val="14"/>
              </w:rPr>
              <w:t>с</w:t>
            </w:r>
          </w:p>
        </w:tc>
        <w:tc>
          <w:tcPr>
            <w:tcW w:w="1005" w:type="dxa"/>
            <w:tcBorders>
              <w:top w:val="single" w:sz="6" w:space="0" w:color="auto"/>
              <w:left w:val="single" w:sz="6" w:space="0" w:color="auto"/>
              <w:bottom w:val="single" w:sz="6" w:space="0" w:color="auto"/>
              <w:right w:val="single" w:sz="6" w:space="0" w:color="auto"/>
            </w:tcBorders>
          </w:tcPr>
          <w:p w14:paraId="048EFBA1" w14:textId="77777777" w:rsidR="005C219A" w:rsidRPr="002F7B36" w:rsidRDefault="005C219A" w:rsidP="005C219A">
            <w:pPr>
              <w:autoSpaceDE w:val="0"/>
              <w:autoSpaceDN w:val="0"/>
              <w:adjustRightInd w:val="0"/>
              <w:jc w:val="both"/>
              <w:rPr>
                <w:sz w:val="14"/>
                <w:szCs w:val="14"/>
              </w:rPr>
            </w:pPr>
          </w:p>
        </w:tc>
      </w:tr>
      <w:tr w:rsidR="005C219A" w:rsidRPr="002F7B36" w14:paraId="3A1240B7"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9BE1526" w14:textId="77777777" w:rsidR="005C219A" w:rsidRPr="002F7B36" w:rsidRDefault="005C219A" w:rsidP="005C219A">
            <w:pPr>
              <w:autoSpaceDE w:val="0"/>
              <w:autoSpaceDN w:val="0"/>
              <w:adjustRightInd w:val="0"/>
              <w:jc w:val="both"/>
              <w:rPr>
                <w:b/>
                <w:bCs/>
                <w:sz w:val="14"/>
                <w:szCs w:val="14"/>
              </w:rPr>
            </w:pPr>
            <w:r w:rsidRPr="002F7B36">
              <w:rPr>
                <w:b/>
                <w:bCs/>
                <w:sz w:val="14"/>
                <w:szCs w:val="14"/>
              </w:rPr>
              <w:t>COLUMBIDAE</w:t>
            </w:r>
          </w:p>
        </w:tc>
        <w:tc>
          <w:tcPr>
            <w:tcW w:w="1440" w:type="dxa"/>
            <w:tcBorders>
              <w:top w:val="single" w:sz="6" w:space="0" w:color="auto"/>
              <w:left w:val="single" w:sz="6" w:space="0" w:color="auto"/>
              <w:bottom w:val="single" w:sz="6" w:space="0" w:color="auto"/>
              <w:right w:val="single" w:sz="6" w:space="0" w:color="auto"/>
            </w:tcBorders>
          </w:tcPr>
          <w:p w14:paraId="6C3E33A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Columba </w:t>
            </w:r>
          </w:p>
        </w:tc>
        <w:tc>
          <w:tcPr>
            <w:tcW w:w="1800" w:type="dxa"/>
            <w:tcBorders>
              <w:top w:val="single" w:sz="6" w:space="0" w:color="auto"/>
              <w:left w:val="single" w:sz="6" w:space="0" w:color="auto"/>
              <w:bottom w:val="single" w:sz="6" w:space="0" w:color="auto"/>
              <w:right w:val="single" w:sz="6" w:space="0" w:color="auto"/>
            </w:tcBorders>
          </w:tcPr>
          <w:p w14:paraId="2951BB75" w14:textId="77777777" w:rsidR="005C219A" w:rsidRPr="002F7B36" w:rsidRDefault="005C219A" w:rsidP="005C219A">
            <w:pPr>
              <w:autoSpaceDE w:val="0"/>
              <w:autoSpaceDN w:val="0"/>
              <w:adjustRightInd w:val="0"/>
              <w:jc w:val="both"/>
              <w:rPr>
                <w:i/>
                <w:iCs/>
                <w:sz w:val="14"/>
                <w:szCs w:val="14"/>
              </w:rPr>
            </w:pPr>
            <w:r w:rsidRPr="002F7B36">
              <w:rPr>
                <w:i/>
                <w:iCs/>
                <w:sz w:val="14"/>
                <w:szCs w:val="14"/>
              </w:rPr>
              <w:t>livia</w:t>
            </w:r>
          </w:p>
        </w:tc>
        <w:tc>
          <w:tcPr>
            <w:tcW w:w="1800" w:type="dxa"/>
            <w:tcBorders>
              <w:top w:val="single" w:sz="6" w:space="0" w:color="auto"/>
              <w:left w:val="single" w:sz="6" w:space="0" w:color="auto"/>
              <w:bottom w:val="single" w:sz="6" w:space="0" w:color="auto"/>
              <w:right w:val="single" w:sz="6" w:space="0" w:color="auto"/>
            </w:tcBorders>
          </w:tcPr>
          <w:p w14:paraId="3F914D26" w14:textId="77777777" w:rsidR="005C219A" w:rsidRPr="002F7B36" w:rsidRDefault="005C219A" w:rsidP="005C219A">
            <w:pPr>
              <w:autoSpaceDE w:val="0"/>
              <w:autoSpaceDN w:val="0"/>
              <w:adjustRightInd w:val="0"/>
              <w:jc w:val="both"/>
              <w:rPr>
                <w:sz w:val="14"/>
                <w:szCs w:val="14"/>
              </w:rPr>
            </w:pPr>
            <w:r w:rsidRPr="002F7B36">
              <w:rPr>
                <w:sz w:val="14"/>
                <w:szCs w:val="14"/>
              </w:rPr>
              <w:t>J. F. Gmelin, 1789</w:t>
            </w:r>
          </w:p>
        </w:tc>
        <w:tc>
          <w:tcPr>
            <w:tcW w:w="2700" w:type="dxa"/>
            <w:tcBorders>
              <w:top w:val="single" w:sz="6" w:space="0" w:color="auto"/>
              <w:left w:val="single" w:sz="6" w:space="0" w:color="auto"/>
              <w:bottom w:val="single" w:sz="6" w:space="0" w:color="auto"/>
              <w:right w:val="single" w:sz="6" w:space="0" w:color="auto"/>
            </w:tcBorders>
          </w:tcPr>
          <w:p w14:paraId="444975E2"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Թխակապույտ աղավնի</w:t>
            </w:r>
          </w:p>
        </w:tc>
        <w:tc>
          <w:tcPr>
            <w:tcW w:w="2520" w:type="dxa"/>
            <w:gridSpan w:val="2"/>
            <w:tcBorders>
              <w:top w:val="single" w:sz="6" w:space="0" w:color="auto"/>
              <w:left w:val="single" w:sz="6" w:space="0" w:color="auto"/>
              <w:bottom w:val="single" w:sz="6" w:space="0" w:color="auto"/>
              <w:right w:val="single" w:sz="6" w:space="0" w:color="auto"/>
            </w:tcBorders>
          </w:tcPr>
          <w:p w14:paraId="513C3917" w14:textId="77777777" w:rsidR="005C219A" w:rsidRPr="002F7B36" w:rsidRDefault="005C219A" w:rsidP="005C219A">
            <w:pPr>
              <w:autoSpaceDE w:val="0"/>
              <w:autoSpaceDN w:val="0"/>
              <w:adjustRightInd w:val="0"/>
              <w:jc w:val="both"/>
              <w:rPr>
                <w:sz w:val="14"/>
                <w:szCs w:val="14"/>
              </w:rPr>
            </w:pPr>
            <w:r w:rsidRPr="002F7B36">
              <w:rPr>
                <w:sz w:val="14"/>
                <w:szCs w:val="14"/>
              </w:rPr>
              <w:t>Сизый голубь</w:t>
            </w:r>
          </w:p>
        </w:tc>
        <w:tc>
          <w:tcPr>
            <w:tcW w:w="1335" w:type="dxa"/>
            <w:tcBorders>
              <w:top w:val="single" w:sz="6" w:space="0" w:color="auto"/>
              <w:left w:val="single" w:sz="6" w:space="0" w:color="auto"/>
              <w:bottom w:val="single" w:sz="6" w:space="0" w:color="auto"/>
              <w:right w:val="single" w:sz="6" w:space="0" w:color="auto"/>
            </w:tcBorders>
          </w:tcPr>
          <w:p w14:paraId="0E6706F8"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218302E1" w14:textId="77777777" w:rsidR="005C219A" w:rsidRPr="002F7B36" w:rsidRDefault="005C219A" w:rsidP="005C219A">
            <w:pPr>
              <w:autoSpaceDE w:val="0"/>
              <w:autoSpaceDN w:val="0"/>
              <w:adjustRightInd w:val="0"/>
              <w:jc w:val="both"/>
              <w:rPr>
                <w:sz w:val="14"/>
                <w:szCs w:val="14"/>
              </w:rPr>
            </w:pPr>
          </w:p>
        </w:tc>
      </w:tr>
      <w:tr w:rsidR="005C219A" w:rsidRPr="002F7B36" w14:paraId="7A83871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9497130" w14:textId="77777777" w:rsidR="005C219A" w:rsidRPr="002F7B36" w:rsidRDefault="005C219A" w:rsidP="005C219A">
            <w:pPr>
              <w:autoSpaceDE w:val="0"/>
              <w:autoSpaceDN w:val="0"/>
              <w:adjustRightInd w:val="0"/>
              <w:jc w:val="both"/>
              <w:rPr>
                <w:b/>
                <w:bCs/>
                <w:sz w:val="14"/>
                <w:szCs w:val="14"/>
              </w:rPr>
            </w:pPr>
            <w:r w:rsidRPr="002F7B36">
              <w:rPr>
                <w:b/>
                <w:bCs/>
                <w:sz w:val="14"/>
                <w:szCs w:val="14"/>
              </w:rPr>
              <w:t>COLUMBIDAE</w:t>
            </w:r>
          </w:p>
        </w:tc>
        <w:tc>
          <w:tcPr>
            <w:tcW w:w="1440" w:type="dxa"/>
            <w:tcBorders>
              <w:top w:val="single" w:sz="6" w:space="0" w:color="auto"/>
              <w:left w:val="single" w:sz="6" w:space="0" w:color="auto"/>
              <w:bottom w:val="single" w:sz="6" w:space="0" w:color="auto"/>
              <w:right w:val="single" w:sz="6" w:space="0" w:color="auto"/>
            </w:tcBorders>
          </w:tcPr>
          <w:p w14:paraId="41882DE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Columba </w:t>
            </w:r>
          </w:p>
        </w:tc>
        <w:tc>
          <w:tcPr>
            <w:tcW w:w="1800" w:type="dxa"/>
            <w:tcBorders>
              <w:top w:val="single" w:sz="6" w:space="0" w:color="auto"/>
              <w:left w:val="single" w:sz="6" w:space="0" w:color="auto"/>
              <w:bottom w:val="single" w:sz="6" w:space="0" w:color="auto"/>
              <w:right w:val="single" w:sz="6" w:space="0" w:color="auto"/>
            </w:tcBorders>
          </w:tcPr>
          <w:p w14:paraId="2056E81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oenas </w:t>
            </w:r>
          </w:p>
        </w:tc>
        <w:tc>
          <w:tcPr>
            <w:tcW w:w="1800" w:type="dxa"/>
            <w:tcBorders>
              <w:top w:val="single" w:sz="6" w:space="0" w:color="auto"/>
              <w:left w:val="single" w:sz="6" w:space="0" w:color="auto"/>
              <w:bottom w:val="single" w:sz="6" w:space="0" w:color="auto"/>
              <w:right w:val="single" w:sz="6" w:space="0" w:color="auto"/>
            </w:tcBorders>
          </w:tcPr>
          <w:p w14:paraId="41129206"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0078B79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Հոբալ</w:t>
            </w:r>
          </w:p>
        </w:tc>
        <w:tc>
          <w:tcPr>
            <w:tcW w:w="2520" w:type="dxa"/>
            <w:gridSpan w:val="2"/>
            <w:tcBorders>
              <w:top w:val="single" w:sz="6" w:space="0" w:color="auto"/>
              <w:left w:val="single" w:sz="6" w:space="0" w:color="auto"/>
              <w:bottom w:val="single" w:sz="6" w:space="0" w:color="auto"/>
              <w:right w:val="single" w:sz="6" w:space="0" w:color="auto"/>
            </w:tcBorders>
          </w:tcPr>
          <w:p w14:paraId="3227D34E" w14:textId="77777777" w:rsidR="005C219A" w:rsidRPr="002F7B36" w:rsidRDefault="005C219A" w:rsidP="005C219A">
            <w:pPr>
              <w:autoSpaceDE w:val="0"/>
              <w:autoSpaceDN w:val="0"/>
              <w:adjustRightInd w:val="0"/>
              <w:jc w:val="both"/>
              <w:rPr>
                <w:sz w:val="14"/>
                <w:szCs w:val="14"/>
              </w:rPr>
            </w:pPr>
            <w:r w:rsidRPr="002F7B36">
              <w:rPr>
                <w:sz w:val="14"/>
                <w:szCs w:val="14"/>
              </w:rPr>
              <w:t>Клинтух</w:t>
            </w:r>
          </w:p>
        </w:tc>
        <w:tc>
          <w:tcPr>
            <w:tcW w:w="1335" w:type="dxa"/>
            <w:tcBorders>
              <w:top w:val="single" w:sz="6" w:space="0" w:color="auto"/>
              <w:left w:val="single" w:sz="6" w:space="0" w:color="auto"/>
              <w:bottom w:val="single" w:sz="6" w:space="0" w:color="auto"/>
              <w:right w:val="single" w:sz="6" w:space="0" w:color="auto"/>
            </w:tcBorders>
          </w:tcPr>
          <w:p w14:paraId="3CE21AB3"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49270F52" w14:textId="77777777" w:rsidR="005C219A" w:rsidRPr="002F7B36" w:rsidRDefault="005C219A" w:rsidP="005C219A">
            <w:pPr>
              <w:autoSpaceDE w:val="0"/>
              <w:autoSpaceDN w:val="0"/>
              <w:adjustRightInd w:val="0"/>
              <w:jc w:val="both"/>
              <w:rPr>
                <w:sz w:val="14"/>
                <w:szCs w:val="14"/>
              </w:rPr>
            </w:pPr>
          </w:p>
        </w:tc>
      </w:tr>
      <w:tr w:rsidR="005C219A" w:rsidRPr="002F7B36" w14:paraId="38CECFC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2E36AEF" w14:textId="77777777" w:rsidR="005C219A" w:rsidRPr="002F7B36" w:rsidRDefault="005C219A" w:rsidP="005C219A">
            <w:pPr>
              <w:autoSpaceDE w:val="0"/>
              <w:autoSpaceDN w:val="0"/>
              <w:adjustRightInd w:val="0"/>
              <w:jc w:val="both"/>
              <w:rPr>
                <w:b/>
                <w:bCs/>
                <w:sz w:val="14"/>
                <w:szCs w:val="14"/>
              </w:rPr>
            </w:pPr>
            <w:r w:rsidRPr="002F7B36">
              <w:rPr>
                <w:b/>
                <w:bCs/>
                <w:sz w:val="14"/>
                <w:szCs w:val="14"/>
              </w:rPr>
              <w:t>COLUMBIDAE</w:t>
            </w:r>
          </w:p>
        </w:tc>
        <w:tc>
          <w:tcPr>
            <w:tcW w:w="1440" w:type="dxa"/>
            <w:tcBorders>
              <w:top w:val="single" w:sz="6" w:space="0" w:color="auto"/>
              <w:left w:val="single" w:sz="6" w:space="0" w:color="auto"/>
              <w:bottom w:val="single" w:sz="6" w:space="0" w:color="auto"/>
              <w:right w:val="single" w:sz="6" w:space="0" w:color="auto"/>
            </w:tcBorders>
          </w:tcPr>
          <w:p w14:paraId="098A0EF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Columba </w:t>
            </w:r>
          </w:p>
        </w:tc>
        <w:tc>
          <w:tcPr>
            <w:tcW w:w="1800" w:type="dxa"/>
            <w:tcBorders>
              <w:top w:val="single" w:sz="6" w:space="0" w:color="auto"/>
              <w:left w:val="single" w:sz="6" w:space="0" w:color="auto"/>
              <w:bottom w:val="single" w:sz="6" w:space="0" w:color="auto"/>
              <w:right w:val="single" w:sz="6" w:space="0" w:color="auto"/>
            </w:tcBorders>
          </w:tcPr>
          <w:p w14:paraId="106DFAA5" w14:textId="77777777" w:rsidR="005C219A" w:rsidRPr="002F7B36" w:rsidRDefault="005C219A" w:rsidP="005C219A">
            <w:pPr>
              <w:autoSpaceDE w:val="0"/>
              <w:autoSpaceDN w:val="0"/>
              <w:adjustRightInd w:val="0"/>
              <w:jc w:val="both"/>
              <w:rPr>
                <w:i/>
                <w:iCs/>
                <w:sz w:val="14"/>
                <w:szCs w:val="14"/>
              </w:rPr>
            </w:pPr>
            <w:r w:rsidRPr="002F7B36">
              <w:rPr>
                <w:i/>
                <w:iCs/>
                <w:sz w:val="14"/>
                <w:szCs w:val="14"/>
              </w:rPr>
              <w:t>palumbus</w:t>
            </w:r>
          </w:p>
        </w:tc>
        <w:tc>
          <w:tcPr>
            <w:tcW w:w="1800" w:type="dxa"/>
            <w:tcBorders>
              <w:top w:val="single" w:sz="6" w:space="0" w:color="auto"/>
              <w:left w:val="single" w:sz="6" w:space="0" w:color="auto"/>
              <w:bottom w:val="single" w:sz="6" w:space="0" w:color="auto"/>
              <w:right w:val="single" w:sz="6" w:space="0" w:color="auto"/>
            </w:tcBorders>
          </w:tcPr>
          <w:p w14:paraId="663553A5"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6D6DAA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Անտառային աղավնի</w:t>
            </w:r>
          </w:p>
        </w:tc>
        <w:tc>
          <w:tcPr>
            <w:tcW w:w="2520" w:type="dxa"/>
            <w:gridSpan w:val="2"/>
            <w:tcBorders>
              <w:top w:val="single" w:sz="6" w:space="0" w:color="auto"/>
              <w:left w:val="single" w:sz="6" w:space="0" w:color="auto"/>
              <w:bottom w:val="single" w:sz="6" w:space="0" w:color="auto"/>
              <w:right w:val="single" w:sz="6" w:space="0" w:color="auto"/>
            </w:tcBorders>
          </w:tcPr>
          <w:p w14:paraId="1B8E055E" w14:textId="77777777" w:rsidR="005C219A" w:rsidRPr="002F7B36" w:rsidRDefault="005C219A" w:rsidP="005C219A">
            <w:pPr>
              <w:autoSpaceDE w:val="0"/>
              <w:autoSpaceDN w:val="0"/>
              <w:adjustRightInd w:val="0"/>
              <w:jc w:val="both"/>
              <w:rPr>
                <w:sz w:val="14"/>
                <w:szCs w:val="14"/>
              </w:rPr>
            </w:pPr>
            <w:r w:rsidRPr="002F7B36">
              <w:rPr>
                <w:sz w:val="14"/>
                <w:szCs w:val="14"/>
              </w:rPr>
              <w:t>Вяхирь</w:t>
            </w:r>
          </w:p>
        </w:tc>
        <w:tc>
          <w:tcPr>
            <w:tcW w:w="1335" w:type="dxa"/>
            <w:tcBorders>
              <w:top w:val="single" w:sz="6" w:space="0" w:color="auto"/>
              <w:left w:val="single" w:sz="6" w:space="0" w:color="auto"/>
              <w:bottom w:val="single" w:sz="6" w:space="0" w:color="auto"/>
              <w:right w:val="single" w:sz="6" w:space="0" w:color="auto"/>
            </w:tcBorders>
          </w:tcPr>
          <w:p w14:paraId="3270A770"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26D447AF" w14:textId="77777777" w:rsidR="005C219A" w:rsidRPr="002F7B36" w:rsidRDefault="005C219A" w:rsidP="005C219A">
            <w:pPr>
              <w:autoSpaceDE w:val="0"/>
              <w:autoSpaceDN w:val="0"/>
              <w:adjustRightInd w:val="0"/>
              <w:jc w:val="both"/>
              <w:rPr>
                <w:sz w:val="14"/>
                <w:szCs w:val="14"/>
              </w:rPr>
            </w:pPr>
          </w:p>
        </w:tc>
      </w:tr>
      <w:tr w:rsidR="005C219A" w:rsidRPr="002F7B36" w14:paraId="5CFA9E09"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106D365" w14:textId="77777777" w:rsidR="005C219A" w:rsidRPr="002F7B36" w:rsidRDefault="005C219A" w:rsidP="005C219A">
            <w:pPr>
              <w:autoSpaceDE w:val="0"/>
              <w:autoSpaceDN w:val="0"/>
              <w:adjustRightInd w:val="0"/>
              <w:jc w:val="both"/>
              <w:rPr>
                <w:b/>
                <w:bCs/>
                <w:sz w:val="14"/>
                <w:szCs w:val="14"/>
              </w:rPr>
            </w:pPr>
            <w:r w:rsidRPr="002F7B36">
              <w:rPr>
                <w:b/>
                <w:bCs/>
                <w:sz w:val="14"/>
                <w:szCs w:val="14"/>
              </w:rPr>
              <w:t>COLUMBIDAE</w:t>
            </w:r>
          </w:p>
        </w:tc>
        <w:tc>
          <w:tcPr>
            <w:tcW w:w="1440" w:type="dxa"/>
            <w:tcBorders>
              <w:top w:val="single" w:sz="6" w:space="0" w:color="auto"/>
              <w:left w:val="single" w:sz="6" w:space="0" w:color="auto"/>
              <w:bottom w:val="single" w:sz="6" w:space="0" w:color="auto"/>
              <w:right w:val="single" w:sz="6" w:space="0" w:color="auto"/>
            </w:tcBorders>
          </w:tcPr>
          <w:p w14:paraId="2DE8C76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Streptopelia </w:t>
            </w:r>
          </w:p>
        </w:tc>
        <w:tc>
          <w:tcPr>
            <w:tcW w:w="1800" w:type="dxa"/>
            <w:tcBorders>
              <w:top w:val="single" w:sz="6" w:space="0" w:color="auto"/>
              <w:left w:val="single" w:sz="6" w:space="0" w:color="auto"/>
              <w:bottom w:val="single" w:sz="6" w:space="0" w:color="auto"/>
              <w:right w:val="single" w:sz="6" w:space="0" w:color="auto"/>
            </w:tcBorders>
          </w:tcPr>
          <w:p w14:paraId="56374C48" w14:textId="77777777" w:rsidR="005C219A" w:rsidRPr="002F7B36" w:rsidRDefault="005C219A" w:rsidP="005C219A">
            <w:pPr>
              <w:autoSpaceDE w:val="0"/>
              <w:autoSpaceDN w:val="0"/>
              <w:adjustRightInd w:val="0"/>
              <w:jc w:val="both"/>
              <w:rPr>
                <w:i/>
                <w:iCs/>
                <w:sz w:val="14"/>
                <w:szCs w:val="14"/>
              </w:rPr>
            </w:pPr>
            <w:r w:rsidRPr="002F7B36">
              <w:rPr>
                <w:i/>
                <w:iCs/>
                <w:sz w:val="14"/>
                <w:szCs w:val="14"/>
              </w:rPr>
              <w:t>turtur</w:t>
            </w:r>
          </w:p>
        </w:tc>
        <w:tc>
          <w:tcPr>
            <w:tcW w:w="1800" w:type="dxa"/>
            <w:tcBorders>
              <w:top w:val="single" w:sz="6" w:space="0" w:color="auto"/>
              <w:left w:val="single" w:sz="6" w:space="0" w:color="auto"/>
              <w:bottom w:val="single" w:sz="6" w:space="0" w:color="auto"/>
              <w:right w:val="single" w:sz="6" w:space="0" w:color="auto"/>
            </w:tcBorders>
          </w:tcPr>
          <w:p w14:paraId="22763C07"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CE9922A"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տատրակ</w:t>
            </w:r>
          </w:p>
        </w:tc>
        <w:tc>
          <w:tcPr>
            <w:tcW w:w="2520" w:type="dxa"/>
            <w:gridSpan w:val="2"/>
            <w:tcBorders>
              <w:top w:val="single" w:sz="6" w:space="0" w:color="auto"/>
              <w:left w:val="single" w:sz="6" w:space="0" w:color="auto"/>
              <w:bottom w:val="single" w:sz="6" w:space="0" w:color="auto"/>
              <w:right w:val="single" w:sz="6" w:space="0" w:color="auto"/>
            </w:tcBorders>
          </w:tcPr>
          <w:p w14:paraId="179922E3"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Обыкновенная горлица</w:t>
            </w:r>
          </w:p>
        </w:tc>
        <w:tc>
          <w:tcPr>
            <w:tcW w:w="1335" w:type="dxa"/>
            <w:tcBorders>
              <w:top w:val="single" w:sz="6" w:space="0" w:color="auto"/>
              <w:left w:val="single" w:sz="6" w:space="0" w:color="auto"/>
              <w:bottom w:val="single" w:sz="6" w:space="0" w:color="auto"/>
              <w:right w:val="single" w:sz="6" w:space="0" w:color="auto"/>
            </w:tcBorders>
          </w:tcPr>
          <w:p w14:paraId="68DC18D5"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5EB19053" w14:textId="77777777" w:rsidR="005C219A" w:rsidRPr="002F7B36" w:rsidRDefault="005C219A" w:rsidP="005C219A">
            <w:pPr>
              <w:autoSpaceDE w:val="0"/>
              <w:autoSpaceDN w:val="0"/>
              <w:adjustRightInd w:val="0"/>
              <w:jc w:val="both"/>
              <w:rPr>
                <w:sz w:val="14"/>
                <w:szCs w:val="14"/>
              </w:rPr>
            </w:pPr>
          </w:p>
        </w:tc>
      </w:tr>
      <w:tr w:rsidR="005C219A" w:rsidRPr="002F7B36" w14:paraId="321ED48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58DAFF7" w14:textId="77777777" w:rsidR="005C219A" w:rsidRPr="002F7B36" w:rsidRDefault="005C219A" w:rsidP="005C219A">
            <w:pPr>
              <w:autoSpaceDE w:val="0"/>
              <w:autoSpaceDN w:val="0"/>
              <w:adjustRightInd w:val="0"/>
              <w:jc w:val="both"/>
              <w:rPr>
                <w:b/>
                <w:bCs/>
                <w:sz w:val="14"/>
                <w:szCs w:val="14"/>
              </w:rPr>
            </w:pPr>
            <w:r w:rsidRPr="002F7B36">
              <w:rPr>
                <w:b/>
                <w:bCs/>
                <w:sz w:val="14"/>
                <w:szCs w:val="14"/>
              </w:rPr>
              <w:t>COLUMBIDAE</w:t>
            </w:r>
          </w:p>
        </w:tc>
        <w:tc>
          <w:tcPr>
            <w:tcW w:w="1440" w:type="dxa"/>
            <w:tcBorders>
              <w:top w:val="single" w:sz="6" w:space="0" w:color="auto"/>
              <w:left w:val="single" w:sz="6" w:space="0" w:color="auto"/>
              <w:bottom w:val="single" w:sz="6" w:space="0" w:color="auto"/>
              <w:right w:val="single" w:sz="6" w:space="0" w:color="auto"/>
            </w:tcBorders>
          </w:tcPr>
          <w:p w14:paraId="77A4516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Streptopelia </w:t>
            </w:r>
          </w:p>
        </w:tc>
        <w:tc>
          <w:tcPr>
            <w:tcW w:w="1800" w:type="dxa"/>
            <w:tcBorders>
              <w:top w:val="single" w:sz="6" w:space="0" w:color="auto"/>
              <w:left w:val="single" w:sz="6" w:space="0" w:color="auto"/>
              <w:bottom w:val="single" w:sz="6" w:space="0" w:color="auto"/>
              <w:right w:val="single" w:sz="6" w:space="0" w:color="auto"/>
            </w:tcBorders>
          </w:tcPr>
          <w:p w14:paraId="75D39882" w14:textId="77777777" w:rsidR="005C219A" w:rsidRPr="002F7B36" w:rsidRDefault="005C219A" w:rsidP="005C219A">
            <w:pPr>
              <w:autoSpaceDE w:val="0"/>
              <w:autoSpaceDN w:val="0"/>
              <w:adjustRightInd w:val="0"/>
              <w:jc w:val="both"/>
              <w:rPr>
                <w:i/>
                <w:iCs/>
                <w:sz w:val="14"/>
                <w:szCs w:val="14"/>
              </w:rPr>
            </w:pPr>
            <w:r w:rsidRPr="002F7B36">
              <w:rPr>
                <w:i/>
                <w:iCs/>
                <w:sz w:val="14"/>
                <w:szCs w:val="14"/>
              </w:rPr>
              <w:t>senegalensis</w:t>
            </w:r>
          </w:p>
        </w:tc>
        <w:tc>
          <w:tcPr>
            <w:tcW w:w="1800" w:type="dxa"/>
            <w:tcBorders>
              <w:top w:val="single" w:sz="6" w:space="0" w:color="auto"/>
              <w:left w:val="single" w:sz="6" w:space="0" w:color="auto"/>
              <w:bottom w:val="single" w:sz="6" w:space="0" w:color="auto"/>
              <w:right w:val="single" w:sz="6" w:space="0" w:color="auto"/>
            </w:tcBorders>
          </w:tcPr>
          <w:p w14:paraId="518EA724"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68AEE9EA"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Փոքր տատրակ</w:t>
            </w:r>
          </w:p>
        </w:tc>
        <w:tc>
          <w:tcPr>
            <w:tcW w:w="2520" w:type="dxa"/>
            <w:gridSpan w:val="2"/>
            <w:tcBorders>
              <w:top w:val="single" w:sz="6" w:space="0" w:color="auto"/>
              <w:left w:val="single" w:sz="6" w:space="0" w:color="auto"/>
              <w:bottom w:val="single" w:sz="6" w:space="0" w:color="auto"/>
              <w:right w:val="single" w:sz="6" w:space="0" w:color="auto"/>
            </w:tcBorders>
          </w:tcPr>
          <w:p w14:paraId="1950AE0C" w14:textId="77777777" w:rsidR="005C219A" w:rsidRPr="002F7B36" w:rsidRDefault="005C219A" w:rsidP="005C219A">
            <w:pPr>
              <w:autoSpaceDE w:val="0"/>
              <w:autoSpaceDN w:val="0"/>
              <w:adjustRightInd w:val="0"/>
              <w:jc w:val="both"/>
              <w:rPr>
                <w:sz w:val="14"/>
                <w:szCs w:val="14"/>
              </w:rPr>
            </w:pPr>
            <w:r w:rsidRPr="002F7B36">
              <w:rPr>
                <w:sz w:val="14"/>
                <w:szCs w:val="14"/>
              </w:rPr>
              <w:t>Малая горлица</w:t>
            </w:r>
          </w:p>
        </w:tc>
        <w:tc>
          <w:tcPr>
            <w:tcW w:w="1335" w:type="dxa"/>
            <w:tcBorders>
              <w:top w:val="single" w:sz="6" w:space="0" w:color="auto"/>
              <w:left w:val="single" w:sz="6" w:space="0" w:color="auto"/>
              <w:bottom w:val="single" w:sz="6" w:space="0" w:color="auto"/>
              <w:right w:val="single" w:sz="6" w:space="0" w:color="auto"/>
            </w:tcBorders>
          </w:tcPr>
          <w:p w14:paraId="4731B563"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59086530" w14:textId="77777777" w:rsidR="005C219A" w:rsidRPr="002F7B36" w:rsidRDefault="005C219A" w:rsidP="005C219A">
            <w:pPr>
              <w:autoSpaceDE w:val="0"/>
              <w:autoSpaceDN w:val="0"/>
              <w:adjustRightInd w:val="0"/>
              <w:jc w:val="both"/>
              <w:rPr>
                <w:sz w:val="14"/>
                <w:szCs w:val="14"/>
              </w:rPr>
            </w:pPr>
          </w:p>
        </w:tc>
      </w:tr>
      <w:tr w:rsidR="005C219A" w:rsidRPr="002F7B36" w14:paraId="58EA63C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3CD1790" w14:textId="77777777" w:rsidR="005C219A" w:rsidRPr="002F7B36" w:rsidRDefault="005C219A" w:rsidP="005C219A">
            <w:pPr>
              <w:autoSpaceDE w:val="0"/>
              <w:autoSpaceDN w:val="0"/>
              <w:adjustRightInd w:val="0"/>
              <w:jc w:val="both"/>
              <w:rPr>
                <w:b/>
                <w:bCs/>
                <w:sz w:val="14"/>
                <w:szCs w:val="14"/>
              </w:rPr>
            </w:pPr>
            <w:r w:rsidRPr="002F7B36">
              <w:rPr>
                <w:b/>
                <w:bCs/>
                <w:sz w:val="14"/>
                <w:szCs w:val="14"/>
              </w:rPr>
              <w:t>CUCULIDAE</w:t>
            </w:r>
          </w:p>
        </w:tc>
        <w:tc>
          <w:tcPr>
            <w:tcW w:w="1440" w:type="dxa"/>
            <w:tcBorders>
              <w:top w:val="single" w:sz="6" w:space="0" w:color="auto"/>
              <w:left w:val="single" w:sz="6" w:space="0" w:color="auto"/>
              <w:bottom w:val="single" w:sz="6" w:space="0" w:color="auto"/>
              <w:right w:val="single" w:sz="6" w:space="0" w:color="auto"/>
            </w:tcBorders>
          </w:tcPr>
          <w:p w14:paraId="4E0DD03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Clamator </w:t>
            </w:r>
          </w:p>
        </w:tc>
        <w:tc>
          <w:tcPr>
            <w:tcW w:w="1800" w:type="dxa"/>
            <w:tcBorders>
              <w:top w:val="single" w:sz="6" w:space="0" w:color="auto"/>
              <w:left w:val="single" w:sz="6" w:space="0" w:color="auto"/>
              <w:bottom w:val="single" w:sz="6" w:space="0" w:color="auto"/>
              <w:right w:val="single" w:sz="6" w:space="0" w:color="auto"/>
            </w:tcBorders>
          </w:tcPr>
          <w:p w14:paraId="02F8E2B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glandarius </w:t>
            </w:r>
          </w:p>
        </w:tc>
        <w:tc>
          <w:tcPr>
            <w:tcW w:w="1800" w:type="dxa"/>
            <w:tcBorders>
              <w:top w:val="single" w:sz="6" w:space="0" w:color="auto"/>
              <w:left w:val="single" w:sz="6" w:space="0" w:color="auto"/>
              <w:bottom w:val="single" w:sz="6" w:space="0" w:color="auto"/>
              <w:right w:val="single" w:sz="6" w:space="0" w:color="auto"/>
            </w:tcBorders>
          </w:tcPr>
          <w:p w14:paraId="211D2938"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76C3146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Փուփուլավոր կկու</w:t>
            </w:r>
          </w:p>
        </w:tc>
        <w:tc>
          <w:tcPr>
            <w:tcW w:w="2520" w:type="dxa"/>
            <w:gridSpan w:val="2"/>
            <w:tcBorders>
              <w:top w:val="single" w:sz="6" w:space="0" w:color="auto"/>
              <w:left w:val="single" w:sz="6" w:space="0" w:color="auto"/>
              <w:bottom w:val="single" w:sz="6" w:space="0" w:color="auto"/>
              <w:right w:val="single" w:sz="6" w:space="0" w:color="auto"/>
            </w:tcBorders>
          </w:tcPr>
          <w:p w14:paraId="34F3643A" w14:textId="77777777" w:rsidR="005C219A" w:rsidRPr="002F7B36" w:rsidRDefault="005C219A" w:rsidP="005C219A">
            <w:pPr>
              <w:autoSpaceDE w:val="0"/>
              <w:autoSpaceDN w:val="0"/>
              <w:adjustRightInd w:val="0"/>
              <w:jc w:val="both"/>
              <w:rPr>
                <w:sz w:val="14"/>
                <w:szCs w:val="14"/>
              </w:rPr>
            </w:pPr>
            <w:r w:rsidRPr="002F7B36">
              <w:rPr>
                <w:sz w:val="14"/>
                <w:szCs w:val="14"/>
              </w:rPr>
              <w:t>Хохлатая кукушка</w:t>
            </w:r>
          </w:p>
        </w:tc>
        <w:tc>
          <w:tcPr>
            <w:tcW w:w="1335" w:type="dxa"/>
            <w:tcBorders>
              <w:top w:val="single" w:sz="6" w:space="0" w:color="auto"/>
              <w:left w:val="single" w:sz="6" w:space="0" w:color="auto"/>
              <w:bottom w:val="single" w:sz="6" w:space="0" w:color="auto"/>
              <w:right w:val="single" w:sz="6" w:space="0" w:color="auto"/>
            </w:tcBorders>
          </w:tcPr>
          <w:p w14:paraId="7858DB9C" w14:textId="77777777" w:rsidR="005C219A" w:rsidRPr="002F7B36" w:rsidRDefault="005C219A" w:rsidP="005C219A">
            <w:pPr>
              <w:autoSpaceDE w:val="0"/>
              <w:autoSpaceDN w:val="0"/>
              <w:adjustRightInd w:val="0"/>
              <w:jc w:val="both"/>
              <w:rPr>
                <w:sz w:val="14"/>
                <w:szCs w:val="14"/>
              </w:rPr>
            </w:pPr>
            <w:r w:rsidRPr="002F7B36">
              <w:rPr>
                <w:sz w:val="14"/>
                <w:szCs w:val="14"/>
              </w:rPr>
              <w:t>с</w:t>
            </w:r>
          </w:p>
        </w:tc>
        <w:tc>
          <w:tcPr>
            <w:tcW w:w="1005" w:type="dxa"/>
            <w:tcBorders>
              <w:top w:val="single" w:sz="6" w:space="0" w:color="auto"/>
              <w:left w:val="single" w:sz="6" w:space="0" w:color="auto"/>
              <w:bottom w:val="single" w:sz="6" w:space="0" w:color="auto"/>
              <w:right w:val="single" w:sz="6" w:space="0" w:color="auto"/>
            </w:tcBorders>
          </w:tcPr>
          <w:p w14:paraId="03EDE803" w14:textId="77777777" w:rsidR="005C219A" w:rsidRPr="002F7B36" w:rsidRDefault="005C219A" w:rsidP="005C219A">
            <w:pPr>
              <w:autoSpaceDE w:val="0"/>
              <w:autoSpaceDN w:val="0"/>
              <w:adjustRightInd w:val="0"/>
              <w:jc w:val="both"/>
              <w:rPr>
                <w:sz w:val="14"/>
                <w:szCs w:val="14"/>
              </w:rPr>
            </w:pPr>
          </w:p>
        </w:tc>
      </w:tr>
      <w:tr w:rsidR="005C219A" w:rsidRPr="002F7B36" w14:paraId="5305617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30294F9" w14:textId="77777777" w:rsidR="005C219A" w:rsidRPr="002F7B36" w:rsidRDefault="005C219A" w:rsidP="005C219A">
            <w:pPr>
              <w:autoSpaceDE w:val="0"/>
              <w:autoSpaceDN w:val="0"/>
              <w:adjustRightInd w:val="0"/>
              <w:jc w:val="both"/>
              <w:rPr>
                <w:b/>
                <w:bCs/>
                <w:sz w:val="14"/>
                <w:szCs w:val="14"/>
              </w:rPr>
            </w:pPr>
            <w:r w:rsidRPr="002F7B36">
              <w:rPr>
                <w:b/>
                <w:bCs/>
                <w:sz w:val="14"/>
                <w:szCs w:val="14"/>
              </w:rPr>
              <w:t>CUCULIDAE</w:t>
            </w:r>
          </w:p>
        </w:tc>
        <w:tc>
          <w:tcPr>
            <w:tcW w:w="1440" w:type="dxa"/>
            <w:tcBorders>
              <w:top w:val="single" w:sz="6" w:space="0" w:color="auto"/>
              <w:left w:val="single" w:sz="6" w:space="0" w:color="auto"/>
              <w:bottom w:val="single" w:sz="6" w:space="0" w:color="auto"/>
              <w:right w:val="single" w:sz="6" w:space="0" w:color="auto"/>
            </w:tcBorders>
          </w:tcPr>
          <w:p w14:paraId="0519D97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Cuculus </w:t>
            </w:r>
          </w:p>
        </w:tc>
        <w:tc>
          <w:tcPr>
            <w:tcW w:w="1800" w:type="dxa"/>
            <w:tcBorders>
              <w:top w:val="single" w:sz="6" w:space="0" w:color="auto"/>
              <w:left w:val="single" w:sz="6" w:space="0" w:color="auto"/>
              <w:bottom w:val="single" w:sz="6" w:space="0" w:color="auto"/>
              <w:right w:val="single" w:sz="6" w:space="0" w:color="auto"/>
            </w:tcBorders>
          </w:tcPr>
          <w:p w14:paraId="4BB88F3C" w14:textId="77777777" w:rsidR="005C219A" w:rsidRPr="002F7B36" w:rsidRDefault="005C219A" w:rsidP="005C219A">
            <w:pPr>
              <w:autoSpaceDE w:val="0"/>
              <w:autoSpaceDN w:val="0"/>
              <w:adjustRightInd w:val="0"/>
              <w:jc w:val="both"/>
              <w:rPr>
                <w:i/>
                <w:iCs/>
                <w:sz w:val="14"/>
                <w:szCs w:val="14"/>
              </w:rPr>
            </w:pPr>
            <w:r w:rsidRPr="002F7B36">
              <w:rPr>
                <w:i/>
                <w:iCs/>
                <w:sz w:val="14"/>
                <w:szCs w:val="14"/>
              </w:rPr>
              <w:t>canorus</w:t>
            </w:r>
          </w:p>
        </w:tc>
        <w:tc>
          <w:tcPr>
            <w:tcW w:w="1800" w:type="dxa"/>
            <w:tcBorders>
              <w:top w:val="single" w:sz="6" w:space="0" w:color="auto"/>
              <w:left w:val="single" w:sz="6" w:space="0" w:color="auto"/>
              <w:bottom w:val="single" w:sz="6" w:space="0" w:color="auto"/>
              <w:right w:val="single" w:sz="6" w:space="0" w:color="auto"/>
            </w:tcBorders>
          </w:tcPr>
          <w:p w14:paraId="025BC4F2"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59F2AB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կկու</w:t>
            </w:r>
          </w:p>
        </w:tc>
        <w:tc>
          <w:tcPr>
            <w:tcW w:w="2520" w:type="dxa"/>
            <w:gridSpan w:val="2"/>
            <w:tcBorders>
              <w:top w:val="single" w:sz="6" w:space="0" w:color="auto"/>
              <w:left w:val="single" w:sz="6" w:space="0" w:color="auto"/>
              <w:bottom w:val="single" w:sz="6" w:space="0" w:color="auto"/>
              <w:right w:val="single" w:sz="6" w:space="0" w:color="auto"/>
            </w:tcBorders>
          </w:tcPr>
          <w:p w14:paraId="16368E2B"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Обыкновенная кукушка</w:t>
            </w:r>
          </w:p>
        </w:tc>
        <w:tc>
          <w:tcPr>
            <w:tcW w:w="1335" w:type="dxa"/>
            <w:tcBorders>
              <w:top w:val="single" w:sz="6" w:space="0" w:color="auto"/>
              <w:left w:val="single" w:sz="6" w:space="0" w:color="auto"/>
              <w:bottom w:val="single" w:sz="6" w:space="0" w:color="auto"/>
              <w:right w:val="single" w:sz="6" w:space="0" w:color="auto"/>
            </w:tcBorders>
          </w:tcPr>
          <w:p w14:paraId="45F8D060"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755EDB06" w14:textId="77777777" w:rsidR="005C219A" w:rsidRPr="002F7B36" w:rsidRDefault="005C219A" w:rsidP="005C219A">
            <w:pPr>
              <w:autoSpaceDE w:val="0"/>
              <w:autoSpaceDN w:val="0"/>
              <w:adjustRightInd w:val="0"/>
              <w:jc w:val="both"/>
              <w:rPr>
                <w:sz w:val="14"/>
                <w:szCs w:val="14"/>
              </w:rPr>
            </w:pPr>
          </w:p>
        </w:tc>
      </w:tr>
      <w:tr w:rsidR="005C219A" w:rsidRPr="002F7B36" w14:paraId="7A9187C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07864C1" w14:textId="77777777" w:rsidR="005C219A" w:rsidRPr="002F7B36" w:rsidRDefault="005C219A" w:rsidP="005C219A">
            <w:pPr>
              <w:autoSpaceDE w:val="0"/>
              <w:autoSpaceDN w:val="0"/>
              <w:adjustRightInd w:val="0"/>
              <w:jc w:val="both"/>
              <w:rPr>
                <w:b/>
                <w:bCs/>
                <w:sz w:val="14"/>
                <w:szCs w:val="14"/>
              </w:rPr>
            </w:pPr>
            <w:r w:rsidRPr="002F7B36">
              <w:rPr>
                <w:b/>
                <w:bCs/>
                <w:sz w:val="14"/>
                <w:szCs w:val="14"/>
              </w:rPr>
              <w:t>STRIGIDAE</w:t>
            </w:r>
          </w:p>
        </w:tc>
        <w:tc>
          <w:tcPr>
            <w:tcW w:w="1440" w:type="dxa"/>
            <w:tcBorders>
              <w:top w:val="single" w:sz="6" w:space="0" w:color="auto"/>
              <w:left w:val="single" w:sz="6" w:space="0" w:color="auto"/>
              <w:bottom w:val="single" w:sz="6" w:space="0" w:color="auto"/>
              <w:right w:val="single" w:sz="6" w:space="0" w:color="auto"/>
            </w:tcBorders>
          </w:tcPr>
          <w:p w14:paraId="75BDE9C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Otus </w:t>
            </w:r>
          </w:p>
        </w:tc>
        <w:tc>
          <w:tcPr>
            <w:tcW w:w="1800" w:type="dxa"/>
            <w:tcBorders>
              <w:top w:val="single" w:sz="6" w:space="0" w:color="auto"/>
              <w:left w:val="single" w:sz="6" w:space="0" w:color="auto"/>
              <w:bottom w:val="single" w:sz="6" w:space="0" w:color="auto"/>
              <w:right w:val="single" w:sz="6" w:space="0" w:color="auto"/>
            </w:tcBorders>
          </w:tcPr>
          <w:p w14:paraId="11BE2A79" w14:textId="77777777" w:rsidR="005C219A" w:rsidRPr="002F7B36" w:rsidRDefault="005C219A" w:rsidP="005C219A">
            <w:pPr>
              <w:autoSpaceDE w:val="0"/>
              <w:autoSpaceDN w:val="0"/>
              <w:adjustRightInd w:val="0"/>
              <w:jc w:val="both"/>
              <w:rPr>
                <w:i/>
                <w:iCs/>
                <w:sz w:val="14"/>
                <w:szCs w:val="14"/>
              </w:rPr>
            </w:pPr>
            <w:r w:rsidRPr="002F7B36">
              <w:rPr>
                <w:i/>
                <w:iCs/>
                <w:sz w:val="14"/>
                <w:szCs w:val="14"/>
              </w:rPr>
              <w:t>scops</w:t>
            </w:r>
          </w:p>
        </w:tc>
        <w:tc>
          <w:tcPr>
            <w:tcW w:w="1800" w:type="dxa"/>
            <w:tcBorders>
              <w:top w:val="single" w:sz="6" w:space="0" w:color="auto"/>
              <w:left w:val="single" w:sz="6" w:space="0" w:color="auto"/>
              <w:bottom w:val="single" w:sz="6" w:space="0" w:color="auto"/>
              <w:right w:val="single" w:sz="6" w:space="0" w:color="auto"/>
            </w:tcBorders>
          </w:tcPr>
          <w:p w14:paraId="477019D5"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29BCAD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Եվրոպական բվիկ</w:t>
            </w:r>
          </w:p>
        </w:tc>
        <w:tc>
          <w:tcPr>
            <w:tcW w:w="2520" w:type="dxa"/>
            <w:gridSpan w:val="2"/>
            <w:tcBorders>
              <w:top w:val="single" w:sz="6" w:space="0" w:color="auto"/>
              <w:left w:val="single" w:sz="6" w:space="0" w:color="auto"/>
              <w:bottom w:val="single" w:sz="6" w:space="0" w:color="auto"/>
              <w:right w:val="single" w:sz="6" w:space="0" w:color="auto"/>
            </w:tcBorders>
          </w:tcPr>
          <w:p w14:paraId="1DC22288" w14:textId="77777777" w:rsidR="005C219A" w:rsidRPr="002F7B36" w:rsidRDefault="005C219A" w:rsidP="005C219A">
            <w:pPr>
              <w:autoSpaceDE w:val="0"/>
              <w:autoSpaceDN w:val="0"/>
              <w:adjustRightInd w:val="0"/>
              <w:jc w:val="both"/>
              <w:rPr>
                <w:sz w:val="14"/>
                <w:szCs w:val="14"/>
              </w:rPr>
            </w:pPr>
            <w:r w:rsidRPr="002F7B36">
              <w:rPr>
                <w:sz w:val="14"/>
                <w:szCs w:val="14"/>
              </w:rPr>
              <w:t>Сплюшка</w:t>
            </w:r>
          </w:p>
        </w:tc>
        <w:tc>
          <w:tcPr>
            <w:tcW w:w="1335" w:type="dxa"/>
            <w:tcBorders>
              <w:top w:val="single" w:sz="6" w:space="0" w:color="auto"/>
              <w:left w:val="single" w:sz="6" w:space="0" w:color="auto"/>
              <w:bottom w:val="single" w:sz="6" w:space="0" w:color="auto"/>
              <w:right w:val="single" w:sz="6" w:space="0" w:color="auto"/>
            </w:tcBorders>
          </w:tcPr>
          <w:p w14:paraId="3BB36F42"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6DC00520" w14:textId="77777777" w:rsidR="005C219A" w:rsidRPr="002F7B36" w:rsidRDefault="005C219A" w:rsidP="005C219A">
            <w:pPr>
              <w:autoSpaceDE w:val="0"/>
              <w:autoSpaceDN w:val="0"/>
              <w:adjustRightInd w:val="0"/>
              <w:jc w:val="both"/>
              <w:rPr>
                <w:sz w:val="14"/>
                <w:szCs w:val="14"/>
              </w:rPr>
            </w:pPr>
          </w:p>
        </w:tc>
      </w:tr>
      <w:tr w:rsidR="005C219A" w:rsidRPr="002F7B36" w14:paraId="3298A6A4"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C12872E" w14:textId="77777777" w:rsidR="005C219A" w:rsidRPr="002F7B36" w:rsidRDefault="005C219A" w:rsidP="005C219A">
            <w:pPr>
              <w:autoSpaceDE w:val="0"/>
              <w:autoSpaceDN w:val="0"/>
              <w:adjustRightInd w:val="0"/>
              <w:jc w:val="both"/>
              <w:rPr>
                <w:b/>
                <w:bCs/>
                <w:sz w:val="14"/>
                <w:szCs w:val="14"/>
              </w:rPr>
            </w:pPr>
            <w:r w:rsidRPr="002F7B36">
              <w:rPr>
                <w:b/>
                <w:bCs/>
                <w:sz w:val="14"/>
                <w:szCs w:val="14"/>
              </w:rPr>
              <w:t>STRIGIDAE</w:t>
            </w:r>
          </w:p>
        </w:tc>
        <w:tc>
          <w:tcPr>
            <w:tcW w:w="1440" w:type="dxa"/>
            <w:tcBorders>
              <w:top w:val="single" w:sz="6" w:space="0" w:color="auto"/>
              <w:left w:val="single" w:sz="6" w:space="0" w:color="auto"/>
              <w:bottom w:val="single" w:sz="6" w:space="0" w:color="auto"/>
              <w:right w:val="single" w:sz="6" w:space="0" w:color="auto"/>
            </w:tcBorders>
          </w:tcPr>
          <w:p w14:paraId="2DD8B7D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Bubo </w:t>
            </w:r>
          </w:p>
        </w:tc>
        <w:tc>
          <w:tcPr>
            <w:tcW w:w="1800" w:type="dxa"/>
            <w:tcBorders>
              <w:top w:val="single" w:sz="6" w:space="0" w:color="auto"/>
              <w:left w:val="single" w:sz="6" w:space="0" w:color="auto"/>
              <w:bottom w:val="single" w:sz="6" w:space="0" w:color="auto"/>
              <w:right w:val="single" w:sz="6" w:space="0" w:color="auto"/>
            </w:tcBorders>
          </w:tcPr>
          <w:p w14:paraId="6E12966A" w14:textId="77777777" w:rsidR="005C219A" w:rsidRPr="002F7B36" w:rsidRDefault="005C219A" w:rsidP="005C219A">
            <w:pPr>
              <w:autoSpaceDE w:val="0"/>
              <w:autoSpaceDN w:val="0"/>
              <w:adjustRightInd w:val="0"/>
              <w:jc w:val="both"/>
              <w:rPr>
                <w:i/>
                <w:iCs/>
                <w:sz w:val="14"/>
                <w:szCs w:val="14"/>
              </w:rPr>
            </w:pPr>
            <w:r w:rsidRPr="002F7B36">
              <w:rPr>
                <w:i/>
                <w:iCs/>
                <w:sz w:val="14"/>
                <w:szCs w:val="14"/>
              </w:rPr>
              <w:t>bubo</w:t>
            </w:r>
          </w:p>
        </w:tc>
        <w:tc>
          <w:tcPr>
            <w:tcW w:w="1800" w:type="dxa"/>
            <w:tcBorders>
              <w:top w:val="single" w:sz="6" w:space="0" w:color="auto"/>
              <w:left w:val="single" w:sz="6" w:space="0" w:color="auto"/>
              <w:bottom w:val="single" w:sz="6" w:space="0" w:color="auto"/>
              <w:right w:val="single" w:sz="6" w:space="0" w:color="auto"/>
            </w:tcBorders>
          </w:tcPr>
          <w:p w14:paraId="5A214762"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9BC639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Բվեճ</w:t>
            </w:r>
          </w:p>
        </w:tc>
        <w:tc>
          <w:tcPr>
            <w:tcW w:w="2520" w:type="dxa"/>
            <w:gridSpan w:val="2"/>
            <w:tcBorders>
              <w:top w:val="single" w:sz="6" w:space="0" w:color="auto"/>
              <w:left w:val="single" w:sz="6" w:space="0" w:color="auto"/>
              <w:bottom w:val="single" w:sz="6" w:space="0" w:color="auto"/>
              <w:right w:val="single" w:sz="6" w:space="0" w:color="auto"/>
            </w:tcBorders>
          </w:tcPr>
          <w:p w14:paraId="5B44EA99" w14:textId="77777777" w:rsidR="005C219A" w:rsidRPr="002F7B36" w:rsidRDefault="005C219A" w:rsidP="005C219A">
            <w:pPr>
              <w:autoSpaceDE w:val="0"/>
              <w:autoSpaceDN w:val="0"/>
              <w:adjustRightInd w:val="0"/>
              <w:jc w:val="both"/>
              <w:rPr>
                <w:sz w:val="14"/>
                <w:szCs w:val="14"/>
              </w:rPr>
            </w:pPr>
            <w:r w:rsidRPr="002F7B36">
              <w:rPr>
                <w:sz w:val="14"/>
                <w:szCs w:val="14"/>
              </w:rPr>
              <w:t>Филин</w:t>
            </w:r>
          </w:p>
        </w:tc>
        <w:tc>
          <w:tcPr>
            <w:tcW w:w="1335" w:type="dxa"/>
            <w:tcBorders>
              <w:top w:val="single" w:sz="6" w:space="0" w:color="auto"/>
              <w:left w:val="single" w:sz="6" w:space="0" w:color="auto"/>
              <w:bottom w:val="single" w:sz="6" w:space="0" w:color="auto"/>
              <w:right w:val="single" w:sz="6" w:space="0" w:color="auto"/>
            </w:tcBorders>
          </w:tcPr>
          <w:p w14:paraId="7DE8D482"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682D72C4"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67AA39C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53DA876" w14:textId="77777777" w:rsidR="005C219A" w:rsidRPr="002F7B36" w:rsidRDefault="005C219A" w:rsidP="005C219A">
            <w:pPr>
              <w:autoSpaceDE w:val="0"/>
              <w:autoSpaceDN w:val="0"/>
              <w:adjustRightInd w:val="0"/>
              <w:jc w:val="both"/>
              <w:rPr>
                <w:b/>
                <w:bCs/>
                <w:sz w:val="14"/>
                <w:szCs w:val="14"/>
              </w:rPr>
            </w:pPr>
            <w:r w:rsidRPr="002F7B36">
              <w:rPr>
                <w:b/>
                <w:bCs/>
                <w:sz w:val="14"/>
                <w:szCs w:val="14"/>
              </w:rPr>
              <w:t>STRIGIDAE</w:t>
            </w:r>
          </w:p>
        </w:tc>
        <w:tc>
          <w:tcPr>
            <w:tcW w:w="1440" w:type="dxa"/>
            <w:tcBorders>
              <w:top w:val="single" w:sz="6" w:space="0" w:color="auto"/>
              <w:left w:val="single" w:sz="6" w:space="0" w:color="auto"/>
              <w:bottom w:val="single" w:sz="6" w:space="0" w:color="auto"/>
              <w:right w:val="single" w:sz="6" w:space="0" w:color="auto"/>
            </w:tcBorders>
          </w:tcPr>
          <w:p w14:paraId="49748A4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Athene </w:t>
            </w:r>
          </w:p>
        </w:tc>
        <w:tc>
          <w:tcPr>
            <w:tcW w:w="1800" w:type="dxa"/>
            <w:tcBorders>
              <w:top w:val="single" w:sz="6" w:space="0" w:color="auto"/>
              <w:left w:val="single" w:sz="6" w:space="0" w:color="auto"/>
              <w:bottom w:val="single" w:sz="6" w:space="0" w:color="auto"/>
              <w:right w:val="single" w:sz="6" w:space="0" w:color="auto"/>
            </w:tcBorders>
          </w:tcPr>
          <w:p w14:paraId="16E90C8D" w14:textId="77777777" w:rsidR="005C219A" w:rsidRPr="002F7B36" w:rsidRDefault="005C219A" w:rsidP="005C219A">
            <w:pPr>
              <w:autoSpaceDE w:val="0"/>
              <w:autoSpaceDN w:val="0"/>
              <w:adjustRightInd w:val="0"/>
              <w:jc w:val="both"/>
              <w:rPr>
                <w:i/>
                <w:iCs/>
                <w:sz w:val="14"/>
                <w:szCs w:val="14"/>
              </w:rPr>
            </w:pPr>
            <w:r w:rsidRPr="002F7B36">
              <w:rPr>
                <w:i/>
                <w:iCs/>
                <w:sz w:val="14"/>
                <w:szCs w:val="14"/>
              </w:rPr>
              <w:t>noctua</w:t>
            </w:r>
          </w:p>
        </w:tc>
        <w:tc>
          <w:tcPr>
            <w:tcW w:w="1800" w:type="dxa"/>
            <w:tcBorders>
              <w:top w:val="single" w:sz="6" w:space="0" w:color="auto"/>
              <w:left w:val="single" w:sz="6" w:space="0" w:color="auto"/>
              <w:bottom w:val="single" w:sz="6" w:space="0" w:color="auto"/>
              <w:right w:val="single" w:sz="6" w:space="0" w:color="auto"/>
            </w:tcBorders>
          </w:tcPr>
          <w:p w14:paraId="05933965" w14:textId="77777777" w:rsidR="005C219A" w:rsidRPr="002F7B36" w:rsidRDefault="005C219A" w:rsidP="005C219A">
            <w:pPr>
              <w:autoSpaceDE w:val="0"/>
              <w:autoSpaceDN w:val="0"/>
              <w:adjustRightInd w:val="0"/>
              <w:jc w:val="both"/>
              <w:rPr>
                <w:sz w:val="14"/>
                <w:szCs w:val="14"/>
              </w:rPr>
            </w:pPr>
            <w:r w:rsidRPr="002F7B36">
              <w:rPr>
                <w:sz w:val="14"/>
                <w:szCs w:val="14"/>
              </w:rPr>
              <w:t>(Scopoli, 1769)</w:t>
            </w:r>
          </w:p>
        </w:tc>
        <w:tc>
          <w:tcPr>
            <w:tcW w:w="2700" w:type="dxa"/>
            <w:tcBorders>
              <w:top w:val="single" w:sz="6" w:space="0" w:color="auto"/>
              <w:left w:val="single" w:sz="6" w:space="0" w:color="auto"/>
              <w:bottom w:val="single" w:sz="6" w:space="0" w:color="auto"/>
              <w:right w:val="single" w:sz="6" w:space="0" w:color="auto"/>
            </w:tcBorders>
          </w:tcPr>
          <w:p w14:paraId="7C0D85B2"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Տնային բվիկ</w:t>
            </w:r>
          </w:p>
        </w:tc>
        <w:tc>
          <w:tcPr>
            <w:tcW w:w="2520" w:type="dxa"/>
            <w:gridSpan w:val="2"/>
            <w:tcBorders>
              <w:top w:val="single" w:sz="6" w:space="0" w:color="auto"/>
              <w:left w:val="single" w:sz="6" w:space="0" w:color="auto"/>
              <w:bottom w:val="single" w:sz="6" w:space="0" w:color="auto"/>
              <w:right w:val="single" w:sz="6" w:space="0" w:color="auto"/>
            </w:tcBorders>
          </w:tcPr>
          <w:p w14:paraId="2DCEEBBC" w14:textId="77777777" w:rsidR="005C219A" w:rsidRPr="002F7B36" w:rsidRDefault="005C219A" w:rsidP="005C219A">
            <w:pPr>
              <w:autoSpaceDE w:val="0"/>
              <w:autoSpaceDN w:val="0"/>
              <w:adjustRightInd w:val="0"/>
              <w:jc w:val="both"/>
              <w:rPr>
                <w:sz w:val="14"/>
                <w:szCs w:val="14"/>
              </w:rPr>
            </w:pPr>
            <w:r w:rsidRPr="002F7B36">
              <w:rPr>
                <w:sz w:val="14"/>
                <w:szCs w:val="14"/>
              </w:rPr>
              <w:t>Домовый сыч</w:t>
            </w:r>
          </w:p>
        </w:tc>
        <w:tc>
          <w:tcPr>
            <w:tcW w:w="1335" w:type="dxa"/>
            <w:tcBorders>
              <w:top w:val="single" w:sz="6" w:space="0" w:color="auto"/>
              <w:left w:val="single" w:sz="6" w:space="0" w:color="auto"/>
              <w:bottom w:val="single" w:sz="6" w:space="0" w:color="auto"/>
              <w:right w:val="single" w:sz="6" w:space="0" w:color="auto"/>
            </w:tcBorders>
          </w:tcPr>
          <w:p w14:paraId="76365EB0"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1EDB8C83" w14:textId="77777777" w:rsidR="005C219A" w:rsidRPr="002F7B36" w:rsidRDefault="005C219A" w:rsidP="005C219A">
            <w:pPr>
              <w:autoSpaceDE w:val="0"/>
              <w:autoSpaceDN w:val="0"/>
              <w:adjustRightInd w:val="0"/>
              <w:jc w:val="both"/>
              <w:rPr>
                <w:sz w:val="14"/>
                <w:szCs w:val="14"/>
              </w:rPr>
            </w:pPr>
          </w:p>
        </w:tc>
      </w:tr>
      <w:tr w:rsidR="005C219A" w:rsidRPr="002F7B36" w14:paraId="5106A987"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8769BD9" w14:textId="77777777" w:rsidR="005C219A" w:rsidRPr="002F7B36" w:rsidRDefault="005C219A" w:rsidP="005C219A">
            <w:pPr>
              <w:autoSpaceDE w:val="0"/>
              <w:autoSpaceDN w:val="0"/>
              <w:adjustRightInd w:val="0"/>
              <w:jc w:val="both"/>
              <w:rPr>
                <w:b/>
                <w:bCs/>
                <w:sz w:val="14"/>
                <w:szCs w:val="14"/>
              </w:rPr>
            </w:pPr>
            <w:r w:rsidRPr="002F7B36">
              <w:rPr>
                <w:b/>
                <w:bCs/>
                <w:sz w:val="14"/>
                <w:szCs w:val="14"/>
              </w:rPr>
              <w:t>STRIGIDAE</w:t>
            </w:r>
          </w:p>
        </w:tc>
        <w:tc>
          <w:tcPr>
            <w:tcW w:w="1440" w:type="dxa"/>
            <w:tcBorders>
              <w:top w:val="single" w:sz="6" w:space="0" w:color="auto"/>
              <w:left w:val="single" w:sz="6" w:space="0" w:color="auto"/>
              <w:bottom w:val="single" w:sz="6" w:space="0" w:color="auto"/>
              <w:right w:val="single" w:sz="6" w:space="0" w:color="auto"/>
            </w:tcBorders>
          </w:tcPr>
          <w:p w14:paraId="49459B8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Strix </w:t>
            </w:r>
          </w:p>
        </w:tc>
        <w:tc>
          <w:tcPr>
            <w:tcW w:w="1800" w:type="dxa"/>
            <w:tcBorders>
              <w:top w:val="single" w:sz="6" w:space="0" w:color="auto"/>
              <w:left w:val="single" w:sz="6" w:space="0" w:color="auto"/>
              <w:bottom w:val="single" w:sz="6" w:space="0" w:color="auto"/>
              <w:right w:val="single" w:sz="6" w:space="0" w:color="auto"/>
            </w:tcBorders>
          </w:tcPr>
          <w:p w14:paraId="0E6CD075" w14:textId="77777777" w:rsidR="005C219A" w:rsidRPr="002F7B36" w:rsidRDefault="005C219A" w:rsidP="005C219A">
            <w:pPr>
              <w:autoSpaceDE w:val="0"/>
              <w:autoSpaceDN w:val="0"/>
              <w:adjustRightInd w:val="0"/>
              <w:jc w:val="both"/>
              <w:rPr>
                <w:i/>
                <w:iCs/>
                <w:sz w:val="14"/>
                <w:szCs w:val="14"/>
              </w:rPr>
            </w:pPr>
            <w:r w:rsidRPr="002F7B36">
              <w:rPr>
                <w:i/>
                <w:iCs/>
                <w:sz w:val="14"/>
                <w:szCs w:val="14"/>
              </w:rPr>
              <w:t>aluco</w:t>
            </w:r>
          </w:p>
        </w:tc>
        <w:tc>
          <w:tcPr>
            <w:tcW w:w="1800" w:type="dxa"/>
            <w:tcBorders>
              <w:top w:val="single" w:sz="6" w:space="0" w:color="auto"/>
              <w:left w:val="single" w:sz="6" w:space="0" w:color="auto"/>
              <w:bottom w:val="single" w:sz="6" w:space="0" w:color="auto"/>
              <w:right w:val="single" w:sz="6" w:space="0" w:color="auto"/>
            </w:tcBorders>
          </w:tcPr>
          <w:p w14:paraId="7F85CB60"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AD82EE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Անտառաբու</w:t>
            </w:r>
          </w:p>
        </w:tc>
        <w:tc>
          <w:tcPr>
            <w:tcW w:w="2520" w:type="dxa"/>
            <w:gridSpan w:val="2"/>
            <w:tcBorders>
              <w:top w:val="single" w:sz="6" w:space="0" w:color="auto"/>
              <w:left w:val="single" w:sz="6" w:space="0" w:color="auto"/>
              <w:bottom w:val="single" w:sz="6" w:space="0" w:color="auto"/>
              <w:right w:val="single" w:sz="6" w:space="0" w:color="auto"/>
            </w:tcBorders>
          </w:tcPr>
          <w:p w14:paraId="628BB4F9" w14:textId="77777777" w:rsidR="005C219A" w:rsidRPr="002F7B36" w:rsidRDefault="005C219A" w:rsidP="005C219A">
            <w:pPr>
              <w:autoSpaceDE w:val="0"/>
              <w:autoSpaceDN w:val="0"/>
              <w:adjustRightInd w:val="0"/>
              <w:jc w:val="both"/>
              <w:rPr>
                <w:sz w:val="14"/>
                <w:szCs w:val="14"/>
              </w:rPr>
            </w:pPr>
            <w:r w:rsidRPr="002F7B36">
              <w:rPr>
                <w:sz w:val="14"/>
                <w:szCs w:val="14"/>
              </w:rPr>
              <w:t>Серая неясыть</w:t>
            </w:r>
          </w:p>
        </w:tc>
        <w:tc>
          <w:tcPr>
            <w:tcW w:w="1335" w:type="dxa"/>
            <w:tcBorders>
              <w:top w:val="single" w:sz="6" w:space="0" w:color="auto"/>
              <w:left w:val="single" w:sz="6" w:space="0" w:color="auto"/>
              <w:bottom w:val="single" w:sz="6" w:space="0" w:color="auto"/>
              <w:right w:val="single" w:sz="6" w:space="0" w:color="auto"/>
            </w:tcBorders>
          </w:tcPr>
          <w:p w14:paraId="24AA8DA0" w14:textId="77777777" w:rsidR="005C219A" w:rsidRPr="002F7B36" w:rsidRDefault="005C219A" w:rsidP="005C219A">
            <w:pPr>
              <w:autoSpaceDE w:val="0"/>
              <w:autoSpaceDN w:val="0"/>
              <w:adjustRightInd w:val="0"/>
              <w:jc w:val="both"/>
              <w:rPr>
                <w:sz w:val="14"/>
                <w:szCs w:val="14"/>
              </w:rPr>
            </w:pPr>
            <w:r w:rsidRPr="002F7B36">
              <w:rPr>
                <w:sz w:val="14"/>
                <w:szCs w:val="14"/>
              </w:rPr>
              <w:t>?</w:t>
            </w:r>
          </w:p>
        </w:tc>
        <w:tc>
          <w:tcPr>
            <w:tcW w:w="1005" w:type="dxa"/>
            <w:tcBorders>
              <w:top w:val="single" w:sz="6" w:space="0" w:color="auto"/>
              <w:left w:val="single" w:sz="6" w:space="0" w:color="auto"/>
              <w:bottom w:val="single" w:sz="6" w:space="0" w:color="auto"/>
              <w:right w:val="single" w:sz="6" w:space="0" w:color="auto"/>
            </w:tcBorders>
          </w:tcPr>
          <w:p w14:paraId="3E07EC72"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68445A2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7A29143" w14:textId="77777777" w:rsidR="005C219A" w:rsidRPr="002F7B36" w:rsidRDefault="005C219A" w:rsidP="005C219A">
            <w:pPr>
              <w:autoSpaceDE w:val="0"/>
              <w:autoSpaceDN w:val="0"/>
              <w:adjustRightInd w:val="0"/>
              <w:jc w:val="both"/>
              <w:rPr>
                <w:b/>
                <w:bCs/>
                <w:sz w:val="14"/>
                <w:szCs w:val="14"/>
              </w:rPr>
            </w:pPr>
            <w:r w:rsidRPr="002F7B36">
              <w:rPr>
                <w:b/>
                <w:bCs/>
                <w:sz w:val="14"/>
                <w:szCs w:val="14"/>
              </w:rPr>
              <w:t>STRIGIDAE</w:t>
            </w:r>
          </w:p>
        </w:tc>
        <w:tc>
          <w:tcPr>
            <w:tcW w:w="1440" w:type="dxa"/>
            <w:tcBorders>
              <w:top w:val="single" w:sz="6" w:space="0" w:color="auto"/>
              <w:left w:val="single" w:sz="6" w:space="0" w:color="auto"/>
              <w:bottom w:val="single" w:sz="6" w:space="0" w:color="auto"/>
              <w:right w:val="single" w:sz="6" w:space="0" w:color="auto"/>
            </w:tcBorders>
          </w:tcPr>
          <w:p w14:paraId="02AB7C6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Asio </w:t>
            </w:r>
          </w:p>
        </w:tc>
        <w:tc>
          <w:tcPr>
            <w:tcW w:w="1800" w:type="dxa"/>
            <w:tcBorders>
              <w:top w:val="single" w:sz="6" w:space="0" w:color="auto"/>
              <w:left w:val="single" w:sz="6" w:space="0" w:color="auto"/>
              <w:bottom w:val="single" w:sz="6" w:space="0" w:color="auto"/>
              <w:right w:val="single" w:sz="6" w:space="0" w:color="auto"/>
            </w:tcBorders>
          </w:tcPr>
          <w:p w14:paraId="07D12736" w14:textId="77777777" w:rsidR="005C219A" w:rsidRPr="002F7B36" w:rsidRDefault="005C219A" w:rsidP="005C219A">
            <w:pPr>
              <w:autoSpaceDE w:val="0"/>
              <w:autoSpaceDN w:val="0"/>
              <w:adjustRightInd w:val="0"/>
              <w:jc w:val="both"/>
              <w:rPr>
                <w:i/>
                <w:iCs/>
                <w:sz w:val="14"/>
                <w:szCs w:val="14"/>
              </w:rPr>
            </w:pPr>
            <w:r w:rsidRPr="002F7B36">
              <w:rPr>
                <w:i/>
                <w:iCs/>
                <w:sz w:val="14"/>
                <w:szCs w:val="14"/>
              </w:rPr>
              <w:t>otus</w:t>
            </w:r>
          </w:p>
        </w:tc>
        <w:tc>
          <w:tcPr>
            <w:tcW w:w="1800" w:type="dxa"/>
            <w:tcBorders>
              <w:top w:val="single" w:sz="6" w:space="0" w:color="auto"/>
              <w:left w:val="single" w:sz="6" w:space="0" w:color="auto"/>
              <w:bottom w:val="single" w:sz="6" w:space="0" w:color="auto"/>
              <w:right w:val="single" w:sz="6" w:space="0" w:color="auto"/>
            </w:tcBorders>
          </w:tcPr>
          <w:p w14:paraId="7DD9EC47"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C4A505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Ականջավոր բու</w:t>
            </w:r>
          </w:p>
        </w:tc>
        <w:tc>
          <w:tcPr>
            <w:tcW w:w="2520" w:type="dxa"/>
            <w:gridSpan w:val="2"/>
            <w:tcBorders>
              <w:top w:val="single" w:sz="6" w:space="0" w:color="auto"/>
              <w:left w:val="single" w:sz="6" w:space="0" w:color="auto"/>
              <w:bottom w:val="single" w:sz="6" w:space="0" w:color="auto"/>
              <w:right w:val="single" w:sz="6" w:space="0" w:color="auto"/>
            </w:tcBorders>
          </w:tcPr>
          <w:p w14:paraId="39F86A7A" w14:textId="77777777" w:rsidR="005C219A" w:rsidRPr="002F7B36" w:rsidRDefault="005C219A" w:rsidP="005C219A">
            <w:pPr>
              <w:autoSpaceDE w:val="0"/>
              <w:autoSpaceDN w:val="0"/>
              <w:adjustRightInd w:val="0"/>
              <w:jc w:val="both"/>
              <w:rPr>
                <w:sz w:val="14"/>
                <w:szCs w:val="14"/>
              </w:rPr>
            </w:pPr>
            <w:r w:rsidRPr="002F7B36">
              <w:rPr>
                <w:sz w:val="14"/>
                <w:szCs w:val="14"/>
              </w:rPr>
              <w:t>Ушастая сова</w:t>
            </w:r>
          </w:p>
        </w:tc>
        <w:tc>
          <w:tcPr>
            <w:tcW w:w="1335" w:type="dxa"/>
            <w:tcBorders>
              <w:top w:val="single" w:sz="6" w:space="0" w:color="auto"/>
              <w:left w:val="single" w:sz="6" w:space="0" w:color="auto"/>
              <w:bottom w:val="single" w:sz="6" w:space="0" w:color="auto"/>
              <w:right w:val="single" w:sz="6" w:space="0" w:color="auto"/>
            </w:tcBorders>
          </w:tcPr>
          <w:p w14:paraId="0A199A7F"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1348BB41" w14:textId="77777777" w:rsidR="005C219A" w:rsidRPr="002F7B36" w:rsidRDefault="005C219A" w:rsidP="005C219A">
            <w:pPr>
              <w:autoSpaceDE w:val="0"/>
              <w:autoSpaceDN w:val="0"/>
              <w:adjustRightInd w:val="0"/>
              <w:jc w:val="both"/>
              <w:rPr>
                <w:sz w:val="14"/>
                <w:szCs w:val="14"/>
              </w:rPr>
            </w:pPr>
          </w:p>
        </w:tc>
      </w:tr>
      <w:tr w:rsidR="005C219A" w:rsidRPr="002F7B36" w14:paraId="74441E8C"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1440E3F" w14:textId="77777777" w:rsidR="005C219A" w:rsidRPr="002F7B36" w:rsidRDefault="005C219A" w:rsidP="005C219A">
            <w:pPr>
              <w:autoSpaceDE w:val="0"/>
              <w:autoSpaceDN w:val="0"/>
              <w:adjustRightInd w:val="0"/>
              <w:jc w:val="both"/>
              <w:rPr>
                <w:b/>
                <w:bCs/>
                <w:sz w:val="14"/>
                <w:szCs w:val="14"/>
              </w:rPr>
            </w:pPr>
            <w:r w:rsidRPr="002F7B36">
              <w:rPr>
                <w:b/>
                <w:bCs/>
                <w:sz w:val="14"/>
                <w:szCs w:val="14"/>
              </w:rPr>
              <w:t>STRIGIDAE</w:t>
            </w:r>
          </w:p>
        </w:tc>
        <w:tc>
          <w:tcPr>
            <w:tcW w:w="1440" w:type="dxa"/>
            <w:tcBorders>
              <w:top w:val="single" w:sz="6" w:space="0" w:color="auto"/>
              <w:left w:val="single" w:sz="6" w:space="0" w:color="auto"/>
              <w:bottom w:val="single" w:sz="6" w:space="0" w:color="auto"/>
              <w:right w:val="single" w:sz="6" w:space="0" w:color="auto"/>
            </w:tcBorders>
          </w:tcPr>
          <w:p w14:paraId="4AE34C9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Aegolius </w:t>
            </w:r>
          </w:p>
        </w:tc>
        <w:tc>
          <w:tcPr>
            <w:tcW w:w="1800" w:type="dxa"/>
            <w:tcBorders>
              <w:top w:val="single" w:sz="6" w:space="0" w:color="auto"/>
              <w:left w:val="single" w:sz="6" w:space="0" w:color="auto"/>
              <w:bottom w:val="single" w:sz="6" w:space="0" w:color="auto"/>
              <w:right w:val="single" w:sz="6" w:space="0" w:color="auto"/>
            </w:tcBorders>
          </w:tcPr>
          <w:p w14:paraId="0CFD5409" w14:textId="77777777" w:rsidR="005C219A" w:rsidRPr="002F7B36" w:rsidRDefault="005C219A" w:rsidP="005C219A">
            <w:pPr>
              <w:autoSpaceDE w:val="0"/>
              <w:autoSpaceDN w:val="0"/>
              <w:adjustRightInd w:val="0"/>
              <w:jc w:val="both"/>
              <w:rPr>
                <w:i/>
                <w:iCs/>
                <w:sz w:val="14"/>
                <w:szCs w:val="14"/>
              </w:rPr>
            </w:pPr>
            <w:r w:rsidRPr="002F7B36">
              <w:rPr>
                <w:i/>
                <w:iCs/>
                <w:sz w:val="14"/>
                <w:szCs w:val="14"/>
              </w:rPr>
              <w:t>funereus</w:t>
            </w:r>
          </w:p>
        </w:tc>
        <w:tc>
          <w:tcPr>
            <w:tcW w:w="1800" w:type="dxa"/>
            <w:tcBorders>
              <w:top w:val="single" w:sz="6" w:space="0" w:color="auto"/>
              <w:left w:val="single" w:sz="6" w:space="0" w:color="auto"/>
              <w:bottom w:val="single" w:sz="6" w:space="0" w:color="auto"/>
              <w:right w:val="single" w:sz="6" w:space="0" w:color="auto"/>
            </w:tcBorders>
          </w:tcPr>
          <w:p w14:paraId="6D8D8C52"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A4D28B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Թավշաոտ բու</w:t>
            </w:r>
          </w:p>
        </w:tc>
        <w:tc>
          <w:tcPr>
            <w:tcW w:w="2520" w:type="dxa"/>
            <w:gridSpan w:val="2"/>
            <w:tcBorders>
              <w:top w:val="single" w:sz="6" w:space="0" w:color="auto"/>
              <w:left w:val="single" w:sz="6" w:space="0" w:color="auto"/>
              <w:bottom w:val="single" w:sz="6" w:space="0" w:color="auto"/>
              <w:right w:val="single" w:sz="6" w:space="0" w:color="auto"/>
            </w:tcBorders>
          </w:tcPr>
          <w:p w14:paraId="2D1ECE5E" w14:textId="77777777" w:rsidR="005C219A" w:rsidRPr="002F7B36" w:rsidRDefault="005C219A" w:rsidP="005C219A">
            <w:pPr>
              <w:autoSpaceDE w:val="0"/>
              <w:autoSpaceDN w:val="0"/>
              <w:adjustRightInd w:val="0"/>
              <w:jc w:val="both"/>
              <w:rPr>
                <w:sz w:val="14"/>
                <w:szCs w:val="14"/>
              </w:rPr>
            </w:pPr>
            <w:r w:rsidRPr="002F7B36">
              <w:rPr>
                <w:sz w:val="14"/>
                <w:szCs w:val="14"/>
              </w:rPr>
              <w:t>Мохноногий сыч</w:t>
            </w:r>
          </w:p>
        </w:tc>
        <w:tc>
          <w:tcPr>
            <w:tcW w:w="1335" w:type="dxa"/>
            <w:tcBorders>
              <w:top w:val="single" w:sz="6" w:space="0" w:color="auto"/>
              <w:left w:val="single" w:sz="6" w:space="0" w:color="auto"/>
              <w:bottom w:val="single" w:sz="6" w:space="0" w:color="auto"/>
              <w:right w:val="single" w:sz="6" w:space="0" w:color="auto"/>
            </w:tcBorders>
          </w:tcPr>
          <w:p w14:paraId="11DFAB3E"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4CB91AC0"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403BD1DC"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454E927" w14:textId="77777777" w:rsidR="005C219A" w:rsidRPr="002F7B36" w:rsidRDefault="005C219A" w:rsidP="005C219A">
            <w:pPr>
              <w:autoSpaceDE w:val="0"/>
              <w:autoSpaceDN w:val="0"/>
              <w:adjustRightInd w:val="0"/>
              <w:jc w:val="both"/>
              <w:rPr>
                <w:b/>
                <w:bCs/>
                <w:sz w:val="14"/>
                <w:szCs w:val="14"/>
              </w:rPr>
            </w:pPr>
            <w:r w:rsidRPr="002F7B36">
              <w:rPr>
                <w:b/>
                <w:bCs/>
                <w:sz w:val="14"/>
                <w:szCs w:val="14"/>
              </w:rPr>
              <w:t>CAPRIMULGIDAE</w:t>
            </w:r>
          </w:p>
        </w:tc>
        <w:tc>
          <w:tcPr>
            <w:tcW w:w="1440" w:type="dxa"/>
            <w:tcBorders>
              <w:top w:val="single" w:sz="6" w:space="0" w:color="auto"/>
              <w:left w:val="single" w:sz="6" w:space="0" w:color="auto"/>
              <w:bottom w:val="single" w:sz="6" w:space="0" w:color="auto"/>
              <w:right w:val="single" w:sz="6" w:space="0" w:color="auto"/>
            </w:tcBorders>
          </w:tcPr>
          <w:p w14:paraId="7881669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Caprimulgus </w:t>
            </w:r>
          </w:p>
        </w:tc>
        <w:tc>
          <w:tcPr>
            <w:tcW w:w="1800" w:type="dxa"/>
            <w:tcBorders>
              <w:top w:val="single" w:sz="6" w:space="0" w:color="auto"/>
              <w:left w:val="single" w:sz="6" w:space="0" w:color="auto"/>
              <w:bottom w:val="single" w:sz="6" w:space="0" w:color="auto"/>
              <w:right w:val="single" w:sz="6" w:space="0" w:color="auto"/>
            </w:tcBorders>
          </w:tcPr>
          <w:p w14:paraId="17499E94" w14:textId="77777777" w:rsidR="005C219A" w:rsidRPr="002F7B36" w:rsidRDefault="005C219A" w:rsidP="005C219A">
            <w:pPr>
              <w:autoSpaceDE w:val="0"/>
              <w:autoSpaceDN w:val="0"/>
              <w:adjustRightInd w:val="0"/>
              <w:jc w:val="both"/>
              <w:rPr>
                <w:i/>
                <w:iCs/>
                <w:sz w:val="14"/>
                <w:szCs w:val="14"/>
              </w:rPr>
            </w:pPr>
            <w:r w:rsidRPr="002F7B36">
              <w:rPr>
                <w:i/>
                <w:iCs/>
                <w:sz w:val="14"/>
                <w:szCs w:val="14"/>
              </w:rPr>
              <w:t>europaeus</w:t>
            </w:r>
          </w:p>
        </w:tc>
        <w:tc>
          <w:tcPr>
            <w:tcW w:w="1800" w:type="dxa"/>
            <w:tcBorders>
              <w:top w:val="single" w:sz="6" w:space="0" w:color="auto"/>
              <w:left w:val="single" w:sz="6" w:space="0" w:color="auto"/>
              <w:bottom w:val="single" w:sz="6" w:space="0" w:color="auto"/>
              <w:right w:val="single" w:sz="6" w:space="0" w:color="auto"/>
            </w:tcBorders>
          </w:tcPr>
          <w:p w14:paraId="7E5540A5"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79DF29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այծկիթ</w:t>
            </w:r>
          </w:p>
        </w:tc>
        <w:tc>
          <w:tcPr>
            <w:tcW w:w="2520" w:type="dxa"/>
            <w:gridSpan w:val="2"/>
            <w:tcBorders>
              <w:top w:val="single" w:sz="6" w:space="0" w:color="auto"/>
              <w:left w:val="single" w:sz="6" w:space="0" w:color="auto"/>
              <w:bottom w:val="single" w:sz="6" w:space="0" w:color="auto"/>
              <w:right w:val="single" w:sz="6" w:space="0" w:color="auto"/>
            </w:tcBorders>
          </w:tcPr>
          <w:p w14:paraId="716FDC53"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Обыкновенный козодой</w:t>
            </w:r>
          </w:p>
        </w:tc>
        <w:tc>
          <w:tcPr>
            <w:tcW w:w="1335" w:type="dxa"/>
            <w:tcBorders>
              <w:top w:val="single" w:sz="6" w:space="0" w:color="auto"/>
              <w:left w:val="single" w:sz="6" w:space="0" w:color="auto"/>
              <w:bottom w:val="single" w:sz="6" w:space="0" w:color="auto"/>
              <w:right w:val="single" w:sz="6" w:space="0" w:color="auto"/>
            </w:tcBorders>
          </w:tcPr>
          <w:p w14:paraId="6B643DB5"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7FA035C5" w14:textId="77777777" w:rsidR="005C219A" w:rsidRPr="002F7B36" w:rsidRDefault="005C219A" w:rsidP="005C219A">
            <w:pPr>
              <w:autoSpaceDE w:val="0"/>
              <w:autoSpaceDN w:val="0"/>
              <w:adjustRightInd w:val="0"/>
              <w:jc w:val="both"/>
              <w:rPr>
                <w:sz w:val="14"/>
                <w:szCs w:val="14"/>
              </w:rPr>
            </w:pPr>
          </w:p>
        </w:tc>
      </w:tr>
      <w:tr w:rsidR="005C219A" w:rsidRPr="002F7B36" w14:paraId="57F9770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1EEB22C" w14:textId="77777777" w:rsidR="005C219A" w:rsidRPr="002F7B36" w:rsidRDefault="005C219A" w:rsidP="005C219A">
            <w:pPr>
              <w:autoSpaceDE w:val="0"/>
              <w:autoSpaceDN w:val="0"/>
              <w:adjustRightInd w:val="0"/>
              <w:jc w:val="both"/>
              <w:rPr>
                <w:b/>
                <w:bCs/>
                <w:sz w:val="14"/>
                <w:szCs w:val="14"/>
              </w:rPr>
            </w:pPr>
            <w:r w:rsidRPr="002F7B36">
              <w:rPr>
                <w:b/>
                <w:bCs/>
                <w:sz w:val="14"/>
                <w:szCs w:val="14"/>
              </w:rPr>
              <w:t>APODIDAE</w:t>
            </w:r>
          </w:p>
        </w:tc>
        <w:tc>
          <w:tcPr>
            <w:tcW w:w="1440" w:type="dxa"/>
            <w:tcBorders>
              <w:top w:val="single" w:sz="6" w:space="0" w:color="auto"/>
              <w:left w:val="single" w:sz="6" w:space="0" w:color="auto"/>
              <w:bottom w:val="single" w:sz="6" w:space="0" w:color="auto"/>
              <w:right w:val="single" w:sz="6" w:space="0" w:color="auto"/>
            </w:tcBorders>
          </w:tcPr>
          <w:p w14:paraId="4D36263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Apus </w:t>
            </w:r>
          </w:p>
        </w:tc>
        <w:tc>
          <w:tcPr>
            <w:tcW w:w="1800" w:type="dxa"/>
            <w:tcBorders>
              <w:top w:val="single" w:sz="6" w:space="0" w:color="auto"/>
              <w:left w:val="single" w:sz="6" w:space="0" w:color="auto"/>
              <w:bottom w:val="single" w:sz="6" w:space="0" w:color="auto"/>
              <w:right w:val="single" w:sz="6" w:space="0" w:color="auto"/>
            </w:tcBorders>
          </w:tcPr>
          <w:p w14:paraId="3165CD59" w14:textId="77777777" w:rsidR="005C219A" w:rsidRPr="002F7B36" w:rsidRDefault="005C219A" w:rsidP="005C219A">
            <w:pPr>
              <w:autoSpaceDE w:val="0"/>
              <w:autoSpaceDN w:val="0"/>
              <w:adjustRightInd w:val="0"/>
              <w:jc w:val="both"/>
              <w:rPr>
                <w:i/>
                <w:iCs/>
                <w:sz w:val="14"/>
                <w:szCs w:val="14"/>
              </w:rPr>
            </w:pPr>
            <w:r w:rsidRPr="002F7B36">
              <w:rPr>
                <w:i/>
                <w:iCs/>
                <w:sz w:val="14"/>
                <w:szCs w:val="14"/>
              </w:rPr>
              <w:t>melba</w:t>
            </w:r>
          </w:p>
        </w:tc>
        <w:tc>
          <w:tcPr>
            <w:tcW w:w="1800" w:type="dxa"/>
            <w:tcBorders>
              <w:top w:val="single" w:sz="6" w:space="0" w:color="auto"/>
              <w:left w:val="single" w:sz="6" w:space="0" w:color="auto"/>
              <w:bottom w:val="single" w:sz="6" w:space="0" w:color="auto"/>
              <w:right w:val="single" w:sz="6" w:space="0" w:color="auto"/>
            </w:tcBorders>
          </w:tcPr>
          <w:p w14:paraId="2983AB58"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B512AE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Սպիտակափոր մանգաղաթև</w:t>
            </w:r>
          </w:p>
        </w:tc>
        <w:tc>
          <w:tcPr>
            <w:tcW w:w="2520" w:type="dxa"/>
            <w:gridSpan w:val="2"/>
            <w:tcBorders>
              <w:top w:val="single" w:sz="6" w:space="0" w:color="auto"/>
              <w:left w:val="single" w:sz="6" w:space="0" w:color="auto"/>
              <w:bottom w:val="single" w:sz="6" w:space="0" w:color="auto"/>
              <w:right w:val="single" w:sz="6" w:space="0" w:color="auto"/>
            </w:tcBorders>
          </w:tcPr>
          <w:p w14:paraId="33E7DB40" w14:textId="77777777" w:rsidR="005C219A" w:rsidRPr="002F7B36" w:rsidRDefault="005C219A" w:rsidP="005C219A">
            <w:pPr>
              <w:autoSpaceDE w:val="0"/>
              <w:autoSpaceDN w:val="0"/>
              <w:adjustRightInd w:val="0"/>
              <w:jc w:val="both"/>
              <w:rPr>
                <w:sz w:val="14"/>
                <w:szCs w:val="14"/>
              </w:rPr>
            </w:pPr>
            <w:r w:rsidRPr="002F7B36">
              <w:rPr>
                <w:sz w:val="14"/>
                <w:szCs w:val="14"/>
              </w:rPr>
              <w:t>Белобрюхий стриж</w:t>
            </w:r>
          </w:p>
        </w:tc>
        <w:tc>
          <w:tcPr>
            <w:tcW w:w="1335" w:type="dxa"/>
            <w:tcBorders>
              <w:top w:val="single" w:sz="6" w:space="0" w:color="auto"/>
              <w:left w:val="single" w:sz="6" w:space="0" w:color="auto"/>
              <w:bottom w:val="single" w:sz="6" w:space="0" w:color="auto"/>
              <w:right w:val="single" w:sz="6" w:space="0" w:color="auto"/>
            </w:tcBorders>
          </w:tcPr>
          <w:p w14:paraId="60D2FF57"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199A8553" w14:textId="77777777" w:rsidR="005C219A" w:rsidRPr="002F7B36" w:rsidRDefault="005C219A" w:rsidP="005C219A">
            <w:pPr>
              <w:autoSpaceDE w:val="0"/>
              <w:autoSpaceDN w:val="0"/>
              <w:adjustRightInd w:val="0"/>
              <w:jc w:val="both"/>
              <w:rPr>
                <w:sz w:val="14"/>
                <w:szCs w:val="14"/>
              </w:rPr>
            </w:pPr>
          </w:p>
        </w:tc>
      </w:tr>
      <w:tr w:rsidR="005C219A" w:rsidRPr="002F7B36" w14:paraId="10506E8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8581206" w14:textId="77777777" w:rsidR="005C219A" w:rsidRPr="002F7B36" w:rsidRDefault="005C219A" w:rsidP="005C219A">
            <w:pPr>
              <w:autoSpaceDE w:val="0"/>
              <w:autoSpaceDN w:val="0"/>
              <w:adjustRightInd w:val="0"/>
              <w:jc w:val="both"/>
              <w:rPr>
                <w:b/>
                <w:bCs/>
                <w:sz w:val="14"/>
                <w:szCs w:val="14"/>
              </w:rPr>
            </w:pPr>
            <w:r w:rsidRPr="002F7B36">
              <w:rPr>
                <w:b/>
                <w:bCs/>
                <w:sz w:val="14"/>
                <w:szCs w:val="14"/>
              </w:rPr>
              <w:t>APODIDAE</w:t>
            </w:r>
          </w:p>
        </w:tc>
        <w:tc>
          <w:tcPr>
            <w:tcW w:w="1440" w:type="dxa"/>
            <w:tcBorders>
              <w:top w:val="single" w:sz="6" w:space="0" w:color="auto"/>
              <w:left w:val="single" w:sz="6" w:space="0" w:color="auto"/>
              <w:bottom w:val="single" w:sz="6" w:space="0" w:color="auto"/>
              <w:right w:val="single" w:sz="6" w:space="0" w:color="auto"/>
            </w:tcBorders>
          </w:tcPr>
          <w:p w14:paraId="05B838C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Apus </w:t>
            </w:r>
          </w:p>
        </w:tc>
        <w:tc>
          <w:tcPr>
            <w:tcW w:w="1800" w:type="dxa"/>
            <w:tcBorders>
              <w:top w:val="single" w:sz="6" w:space="0" w:color="auto"/>
              <w:left w:val="single" w:sz="6" w:space="0" w:color="auto"/>
              <w:bottom w:val="single" w:sz="6" w:space="0" w:color="auto"/>
              <w:right w:val="single" w:sz="6" w:space="0" w:color="auto"/>
            </w:tcBorders>
          </w:tcPr>
          <w:p w14:paraId="0767513D" w14:textId="77777777" w:rsidR="005C219A" w:rsidRPr="002F7B36" w:rsidRDefault="005C219A" w:rsidP="005C219A">
            <w:pPr>
              <w:autoSpaceDE w:val="0"/>
              <w:autoSpaceDN w:val="0"/>
              <w:adjustRightInd w:val="0"/>
              <w:jc w:val="both"/>
              <w:rPr>
                <w:i/>
                <w:iCs/>
                <w:sz w:val="14"/>
                <w:szCs w:val="14"/>
              </w:rPr>
            </w:pPr>
            <w:r w:rsidRPr="002F7B36">
              <w:rPr>
                <w:i/>
                <w:iCs/>
                <w:sz w:val="14"/>
                <w:szCs w:val="14"/>
              </w:rPr>
              <w:t>apus</w:t>
            </w:r>
          </w:p>
        </w:tc>
        <w:tc>
          <w:tcPr>
            <w:tcW w:w="1800" w:type="dxa"/>
            <w:tcBorders>
              <w:top w:val="single" w:sz="6" w:space="0" w:color="auto"/>
              <w:left w:val="single" w:sz="6" w:space="0" w:color="auto"/>
              <w:bottom w:val="single" w:sz="6" w:space="0" w:color="auto"/>
              <w:right w:val="single" w:sz="6" w:space="0" w:color="auto"/>
            </w:tcBorders>
          </w:tcPr>
          <w:p w14:paraId="21A438F3"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429871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 մանգաղաթև</w:t>
            </w:r>
          </w:p>
        </w:tc>
        <w:tc>
          <w:tcPr>
            <w:tcW w:w="2520" w:type="dxa"/>
            <w:gridSpan w:val="2"/>
            <w:tcBorders>
              <w:top w:val="single" w:sz="6" w:space="0" w:color="auto"/>
              <w:left w:val="single" w:sz="6" w:space="0" w:color="auto"/>
              <w:bottom w:val="single" w:sz="6" w:space="0" w:color="auto"/>
              <w:right w:val="single" w:sz="6" w:space="0" w:color="auto"/>
            </w:tcBorders>
          </w:tcPr>
          <w:p w14:paraId="382F40E9" w14:textId="77777777" w:rsidR="005C219A" w:rsidRPr="002F7B36" w:rsidRDefault="005C219A" w:rsidP="005C219A">
            <w:pPr>
              <w:autoSpaceDE w:val="0"/>
              <w:autoSpaceDN w:val="0"/>
              <w:adjustRightInd w:val="0"/>
              <w:jc w:val="both"/>
              <w:rPr>
                <w:sz w:val="14"/>
                <w:szCs w:val="14"/>
              </w:rPr>
            </w:pPr>
            <w:r w:rsidRPr="002F7B36">
              <w:rPr>
                <w:sz w:val="14"/>
                <w:szCs w:val="14"/>
              </w:rPr>
              <w:t>Черный стриж</w:t>
            </w:r>
          </w:p>
        </w:tc>
        <w:tc>
          <w:tcPr>
            <w:tcW w:w="1335" w:type="dxa"/>
            <w:tcBorders>
              <w:top w:val="single" w:sz="6" w:space="0" w:color="auto"/>
              <w:left w:val="single" w:sz="6" w:space="0" w:color="auto"/>
              <w:bottom w:val="single" w:sz="6" w:space="0" w:color="auto"/>
              <w:right w:val="single" w:sz="6" w:space="0" w:color="auto"/>
            </w:tcBorders>
          </w:tcPr>
          <w:p w14:paraId="07DA0B28"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52EAAF35" w14:textId="77777777" w:rsidR="005C219A" w:rsidRPr="002F7B36" w:rsidRDefault="005C219A" w:rsidP="005C219A">
            <w:pPr>
              <w:autoSpaceDE w:val="0"/>
              <w:autoSpaceDN w:val="0"/>
              <w:adjustRightInd w:val="0"/>
              <w:jc w:val="both"/>
              <w:rPr>
                <w:sz w:val="14"/>
                <w:szCs w:val="14"/>
              </w:rPr>
            </w:pPr>
          </w:p>
        </w:tc>
      </w:tr>
      <w:tr w:rsidR="005C219A" w:rsidRPr="002F7B36" w14:paraId="7B08F31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8AC1411" w14:textId="77777777" w:rsidR="005C219A" w:rsidRPr="002F7B36" w:rsidRDefault="005C219A" w:rsidP="005C219A">
            <w:pPr>
              <w:autoSpaceDE w:val="0"/>
              <w:autoSpaceDN w:val="0"/>
              <w:adjustRightInd w:val="0"/>
              <w:jc w:val="both"/>
              <w:rPr>
                <w:b/>
                <w:bCs/>
                <w:sz w:val="14"/>
                <w:szCs w:val="14"/>
              </w:rPr>
            </w:pPr>
            <w:r w:rsidRPr="002F7B36">
              <w:rPr>
                <w:b/>
                <w:bCs/>
                <w:sz w:val="14"/>
                <w:szCs w:val="14"/>
              </w:rPr>
              <w:t>ALCEDINIDAE</w:t>
            </w:r>
          </w:p>
        </w:tc>
        <w:tc>
          <w:tcPr>
            <w:tcW w:w="1440" w:type="dxa"/>
            <w:tcBorders>
              <w:top w:val="single" w:sz="6" w:space="0" w:color="auto"/>
              <w:left w:val="single" w:sz="6" w:space="0" w:color="auto"/>
              <w:bottom w:val="single" w:sz="6" w:space="0" w:color="auto"/>
              <w:right w:val="single" w:sz="6" w:space="0" w:color="auto"/>
            </w:tcBorders>
          </w:tcPr>
          <w:p w14:paraId="7C8ABBC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Alcedo </w:t>
            </w:r>
          </w:p>
        </w:tc>
        <w:tc>
          <w:tcPr>
            <w:tcW w:w="1800" w:type="dxa"/>
            <w:tcBorders>
              <w:top w:val="single" w:sz="6" w:space="0" w:color="auto"/>
              <w:left w:val="single" w:sz="6" w:space="0" w:color="auto"/>
              <w:bottom w:val="single" w:sz="6" w:space="0" w:color="auto"/>
              <w:right w:val="single" w:sz="6" w:space="0" w:color="auto"/>
            </w:tcBorders>
          </w:tcPr>
          <w:p w14:paraId="71526E79" w14:textId="77777777" w:rsidR="005C219A" w:rsidRPr="002F7B36" w:rsidRDefault="005C219A" w:rsidP="005C219A">
            <w:pPr>
              <w:autoSpaceDE w:val="0"/>
              <w:autoSpaceDN w:val="0"/>
              <w:adjustRightInd w:val="0"/>
              <w:jc w:val="both"/>
              <w:rPr>
                <w:i/>
                <w:iCs/>
                <w:sz w:val="14"/>
                <w:szCs w:val="14"/>
              </w:rPr>
            </w:pPr>
            <w:r w:rsidRPr="002F7B36">
              <w:rPr>
                <w:i/>
                <w:iCs/>
                <w:sz w:val="14"/>
                <w:szCs w:val="14"/>
              </w:rPr>
              <w:t>atthis</w:t>
            </w:r>
          </w:p>
        </w:tc>
        <w:tc>
          <w:tcPr>
            <w:tcW w:w="1800" w:type="dxa"/>
            <w:tcBorders>
              <w:top w:val="single" w:sz="6" w:space="0" w:color="auto"/>
              <w:left w:val="single" w:sz="6" w:space="0" w:color="auto"/>
              <w:bottom w:val="single" w:sz="6" w:space="0" w:color="auto"/>
              <w:right w:val="single" w:sz="6" w:space="0" w:color="auto"/>
            </w:tcBorders>
          </w:tcPr>
          <w:p w14:paraId="0265062E"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78AACDA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Երկնագույն ալկիոն</w:t>
            </w:r>
          </w:p>
        </w:tc>
        <w:tc>
          <w:tcPr>
            <w:tcW w:w="2520" w:type="dxa"/>
            <w:gridSpan w:val="2"/>
            <w:tcBorders>
              <w:top w:val="single" w:sz="6" w:space="0" w:color="auto"/>
              <w:left w:val="single" w:sz="6" w:space="0" w:color="auto"/>
              <w:bottom w:val="single" w:sz="6" w:space="0" w:color="auto"/>
              <w:right w:val="single" w:sz="6" w:space="0" w:color="auto"/>
            </w:tcBorders>
          </w:tcPr>
          <w:p w14:paraId="4BA1642E"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Обыкновенный зимородок</w:t>
            </w:r>
          </w:p>
        </w:tc>
        <w:tc>
          <w:tcPr>
            <w:tcW w:w="1335" w:type="dxa"/>
            <w:tcBorders>
              <w:top w:val="single" w:sz="6" w:space="0" w:color="auto"/>
              <w:left w:val="single" w:sz="6" w:space="0" w:color="auto"/>
              <w:bottom w:val="single" w:sz="6" w:space="0" w:color="auto"/>
              <w:right w:val="single" w:sz="6" w:space="0" w:color="auto"/>
            </w:tcBorders>
          </w:tcPr>
          <w:p w14:paraId="098D0CB6"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032D46FC" w14:textId="77777777" w:rsidR="005C219A" w:rsidRPr="002F7B36" w:rsidRDefault="005C219A" w:rsidP="005C219A">
            <w:pPr>
              <w:autoSpaceDE w:val="0"/>
              <w:autoSpaceDN w:val="0"/>
              <w:adjustRightInd w:val="0"/>
              <w:jc w:val="both"/>
              <w:rPr>
                <w:sz w:val="14"/>
                <w:szCs w:val="14"/>
              </w:rPr>
            </w:pPr>
          </w:p>
        </w:tc>
      </w:tr>
      <w:tr w:rsidR="005C219A" w:rsidRPr="002F7B36" w14:paraId="1F79EE4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163508B" w14:textId="77777777" w:rsidR="005C219A" w:rsidRPr="002F7B36" w:rsidRDefault="005C219A" w:rsidP="005C219A">
            <w:pPr>
              <w:autoSpaceDE w:val="0"/>
              <w:autoSpaceDN w:val="0"/>
              <w:adjustRightInd w:val="0"/>
              <w:jc w:val="both"/>
              <w:rPr>
                <w:b/>
                <w:bCs/>
                <w:sz w:val="14"/>
                <w:szCs w:val="14"/>
              </w:rPr>
            </w:pPr>
            <w:r w:rsidRPr="002F7B36">
              <w:rPr>
                <w:b/>
                <w:bCs/>
                <w:sz w:val="14"/>
                <w:szCs w:val="14"/>
              </w:rPr>
              <w:t>MEROPIDAE</w:t>
            </w:r>
          </w:p>
        </w:tc>
        <w:tc>
          <w:tcPr>
            <w:tcW w:w="1440" w:type="dxa"/>
            <w:tcBorders>
              <w:top w:val="single" w:sz="6" w:space="0" w:color="auto"/>
              <w:left w:val="single" w:sz="6" w:space="0" w:color="auto"/>
              <w:bottom w:val="single" w:sz="6" w:space="0" w:color="auto"/>
              <w:right w:val="single" w:sz="6" w:space="0" w:color="auto"/>
            </w:tcBorders>
          </w:tcPr>
          <w:p w14:paraId="7A15A71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Merops </w:t>
            </w:r>
          </w:p>
        </w:tc>
        <w:tc>
          <w:tcPr>
            <w:tcW w:w="1800" w:type="dxa"/>
            <w:tcBorders>
              <w:top w:val="single" w:sz="6" w:space="0" w:color="auto"/>
              <w:left w:val="single" w:sz="6" w:space="0" w:color="auto"/>
              <w:bottom w:val="single" w:sz="6" w:space="0" w:color="auto"/>
              <w:right w:val="single" w:sz="6" w:space="0" w:color="auto"/>
            </w:tcBorders>
          </w:tcPr>
          <w:p w14:paraId="2BB8A30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apiaster </w:t>
            </w:r>
          </w:p>
        </w:tc>
        <w:tc>
          <w:tcPr>
            <w:tcW w:w="1800" w:type="dxa"/>
            <w:tcBorders>
              <w:top w:val="single" w:sz="6" w:space="0" w:color="auto"/>
              <w:left w:val="single" w:sz="6" w:space="0" w:color="auto"/>
              <w:bottom w:val="single" w:sz="6" w:space="0" w:color="auto"/>
              <w:right w:val="single" w:sz="6" w:space="0" w:color="auto"/>
            </w:tcBorders>
          </w:tcPr>
          <w:p w14:paraId="6552424A"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FC6046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Ոսկեգույն մեղվակեր</w:t>
            </w:r>
          </w:p>
        </w:tc>
        <w:tc>
          <w:tcPr>
            <w:tcW w:w="2520" w:type="dxa"/>
            <w:gridSpan w:val="2"/>
            <w:tcBorders>
              <w:top w:val="single" w:sz="6" w:space="0" w:color="auto"/>
              <w:left w:val="single" w:sz="6" w:space="0" w:color="auto"/>
              <w:bottom w:val="single" w:sz="6" w:space="0" w:color="auto"/>
              <w:right w:val="single" w:sz="6" w:space="0" w:color="auto"/>
            </w:tcBorders>
          </w:tcPr>
          <w:p w14:paraId="0AA48086" w14:textId="77777777" w:rsidR="005C219A" w:rsidRPr="002F7B36" w:rsidRDefault="005C219A" w:rsidP="005C219A">
            <w:pPr>
              <w:autoSpaceDE w:val="0"/>
              <w:autoSpaceDN w:val="0"/>
              <w:adjustRightInd w:val="0"/>
              <w:jc w:val="both"/>
              <w:rPr>
                <w:sz w:val="14"/>
                <w:szCs w:val="14"/>
              </w:rPr>
            </w:pPr>
            <w:r w:rsidRPr="002F7B36">
              <w:rPr>
                <w:sz w:val="14"/>
                <w:szCs w:val="14"/>
              </w:rPr>
              <w:t>Золотистая щурка</w:t>
            </w:r>
          </w:p>
        </w:tc>
        <w:tc>
          <w:tcPr>
            <w:tcW w:w="1335" w:type="dxa"/>
            <w:tcBorders>
              <w:top w:val="single" w:sz="6" w:space="0" w:color="auto"/>
              <w:left w:val="single" w:sz="6" w:space="0" w:color="auto"/>
              <w:bottom w:val="single" w:sz="6" w:space="0" w:color="auto"/>
              <w:right w:val="single" w:sz="6" w:space="0" w:color="auto"/>
            </w:tcBorders>
          </w:tcPr>
          <w:p w14:paraId="63E34DA0"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2225CEC4" w14:textId="77777777" w:rsidR="005C219A" w:rsidRPr="002F7B36" w:rsidRDefault="005C219A" w:rsidP="005C219A">
            <w:pPr>
              <w:autoSpaceDE w:val="0"/>
              <w:autoSpaceDN w:val="0"/>
              <w:adjustRightInd w:val="0"/>
              <w:jc w:val="both"/>
              <w:rPr>
                <w:sz w:val="14"/>
                <w:szCs w:val="14"/>
              </w:rPr>
            </w:pPr>
          </w:p>
        </w:tc>
      </w:tr>
      <w:tr w:rsidR="005C219A" w:rsidRPr="002F7B36" w14:paraId="302B294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3B7C32F" w14:textId="77777777" w:rsidR="005C219A" w:rsidRPr="002F7B36" w:rsidRDefault="005C219A" w:rsidP="005C219A">
            <w:pPr>
              <w:autoSpaceDE w:val="0"/>
              <w:autoSpaceDN w:val="0"/>
              <w:adjustRightInd w:val="0"/>
              <w:jc w:val="both"/>
              <w:rPr>
                <w:b/>
                <w:bCs/>
                <w:sz w:val="14"/>
                <w:szCs w:val="14"/>
              </w:rPr>
            </w:pPr>
            <w:r w:rsidRPr="002F7B36">
              <w:rPr>
                <w:b/>
                <w:bCs/>
                <w:sz w:val="14"/>
                <w:szCs w:val="14"/>
              </w:rPr>
              <w:t>CORACIIDAE</w:t>
            </w:r>
          </w:p>
        </w:tc>
        <w:tc>
          <w:tcPr>
            <w:tcW w:w="1440" w:type="dxa"/>
            <w:tcBorders>
              <w:top w:val="single" w:sz="6" w:space="0" w:color="auto"/>
              <w:left w:val="single" w:sz="6" w:space="0" w:color="auto"/>
              <w:bottom w:val="single" w:sz="6" w:space="0" w:color="auto"/>
              <w:right w:val="single" w:sz="6" w:space="0" w:color="auto"/>
            </w:tcBorders>
          </w:tcPr>
          <w:p w14:paraId="5BC7B94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Coracias </w:t>
            </w:r>
          </w:p>
        </w:tc>
        <w:tc>
          <w:tcPr>
            <w:tcW w:w="1800" w:type="dxa"/>
            <w:tcBorders>
              <w:top w:val="single" w:sz="6" w:space="0" w:color="auto"/>
              <w:left w:val="single" w:sz="6" w:space="0" w:color="auto"/>
              <w:bottom w:val="single" w:sz="6" w:space="0" w:color="auto"/>
              <w:right w:val="single" w:sz="6" w:space="0" w:color="auto"/>
            </w:tcBorders>
          </w:tcPr>
          <w:p w14:paraId="181C3635" w14:textId="77777777" w:rsidR="005C219A" w:rsidRPr="002F7B36" w:rsidRDefault="005C219A" w:rsidP="005C219A">
            <w:pPr>
              <w:autoSpaceDE w:val="0"/>
              <w:autoSpaceDN w:val="0"/>
              <w:adjustRightInd w:val="0"/>
              <w:jc w:val="both"/>
              <w:rPr>
                <w:i/>
                <w:iCs/>
                <w:sz w:val="14"/>
                <w:szCs w:val="14"/>
              </w:rPr>
            </w:pPr>
            <w:r w:rsidRPr="002F7B36">
              <w:rPr>
                <w:i/>
                <w:iCs/>
                <w:sz w:val="14"/>
                <w:szCs w:val="14"/>
              </w:rPr>
              <w:t>garrulus</w:t>
            </w:r>
          </w:p>
        </w:tc>
        <w:tc>
          <w:tcPr>
            <w:tcW w:w="1800" w:type="dxa"/>
            <w:tcBorders>
              <w:top w:val="single" w:sz="6" w:space="0" w:color="auto"/>
              <w:left w:val="single" w:sz="6" w:space="0" w:color="auto"/>
              <w:bottom w:val="single" w:sz="6" w:space="0" w:color="auto"/>
              <w:right w:val="single" w:sz="6" w:space="0" w:color="auto"/>
            </w:tcBorders>
          </w:tcPr>
          <w:p w14:paraId="0D585F6E"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251C01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Ներկարար</w:t>
            </w:r>
          </w:p>
        </w:tc>
        <w:tc>
          <w:tcPr>
            <w:tcW w:w="2520" w:type="dxa"/>
            <w:gridSpan w:val="2"/>
            <w:tcBorders>
              <w:top w:val="single" w:sz="6" w:space="0" w:color="auto"/>
              <w:left w:val="single" w:sz="6" w:space="0" w:color="auto"/>
              <w:bottom w:val="single" w:sz="6" w:space="0" w:color="auto"/>
              <w:right w:val="single" w:sz="6" w:space="0" w:color="auto"/>
            </w:tcBorders>
          </w:tcPr>
          <w:p w14:paraId="65426CD2" w14:textId="77777777" w:rsidR="005C219A" w:rsidRPr="002F7B36" w:rsidRDefault="005C219A" w:rsidP="005C219A">
            <w:pPr>
              <w:autoSpaceDE w:val="0"/>
              <w:autoSpaceDN w:val="0"/>
              <w:adjustRightInd w:val="0"/>
              <w:jc w:val="both"/>
              <w:rPr>
                <w:sz w:val="14"/>
                <w:szCs w:val="14"/>
              </w:rPr>
            </w:pPr>
            <w:r w:rsidRPr="002F7B36">
              <w:rPr>
                <w:sz w:val="14"/>
                <w:szCs w:val="14"/>
              </w:rPr>
              <w:t>Сизоворонка</w:t>
            </w:r>
          </w:p>
        </w:tc>
        <w:tc>
          <w:tcPr>
            <w:tcW w:w="1335" w:type="dxa"/>
            <w:tcBorders>
              <w:top w:val="single" w:sz="6" w:space="0" w:color="auto"/>
              <w:left w:val="single" w:sz="6" w:space="0" w:color="auto"/>
              <w:bottom w:val="single" w:sz="6" w:space="0" w:color="auto"/>
              <w:right w:val="single" w:sz="6" w:space="0" w:color="auto"/>
            </w:tcBorders>
          </w:tcPr>
          <w:p w14:paraId="40559EEA"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2FBE3CB1" w14:textId="77777777" w:rsidR="005C219A" w:rsidRPr="002F7B36" w:rsidRDefault="005C219A" w:rsidP="005C219A">
            <w:pPr>
              <w:autoSpaceDE w:val="0"/>
              <w:autoSpaceDN w:val="0"/>
              <w:adjustRightInd w:val="0"/>
              <w:jc w:val="both"/>
              <w:rPr>
                <w:sz w:val="14"/>
                <w:szCs w:val="14"/>
              </w:rPr>
            </w:pPr>
            <w:r w:rsidRPr="002F7B36">
              <w:rPr>
                <w:sz w:val="14"/>
                <w:szCs w:val="14"/>
              </w:rPr>
              <w:t>МСОП/NT</w:t>
            </w:r>
          </w:p>
        </w:tc>
      </w:tr>
      <w:tr w:rsidR="005C219A" w:rsidRPr="002F7B36" w14:paraId="59F62477"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2DBF7AB" w14:textId="77777777" w:rsidR="005C219A" w:rsidRPr="002F7B36" w:rsidRDefault="005C219A" w:rsidP="005C219A">
            <w:pPr>
              <w:autoSpaceDE w:val="0"/>
              <w:autoSpaceDN w:val="0"/>
              <w:adjustRightInd w:val="0"/>
              <w:jc w:val="both"/>
              <w:rPr>
                <w:b/>
                <w:bCs/>
                <w:sz w:val="14"/>
                <w:szCs w:val="14"/>
              </w:rPr>
            </w:pPr>
            <w:r w:rsidRPr="002F7B36">
              <w:rPr>
                <w:b/>
                <w:bCs/>
                <w:sz w:val="14"/>
                <w:szCs w:val="14"/>
              </w:rPr>
              <w:t>UPUPIDAE</w:t>
            </w:r>
          </w:p>
        </w:tc>
        <w:tc>
          <w:tcPr>
            <w:tcW w:w="1440" w:type="dxa"/>
            <w:tcBorders>
              <w:top w:val="single" w:sz="6" w:space="0" w:color="auto"/>
              <w:left w:val="single" w:sz="6" w:space="0" w:color="auto"/>
              <w:bottom w:val="single" w:sz="6" w:space="0" w:color="auto"/>
              <w:right w:val="single" w:sz="6" w:space="0" w:color="auto"/>
            </w:tcBorders>
          </w:tcPr>
          <w:p w14:paraId="4BB9114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Upupa </w:t>
            </w:r>
          </w:p>
        </w:tc>
        <w:tc>
          <w:tcPr>
            <w:tcW w:w="1800" w:type="dxa"/>
            <w:tcBorders>
              <w:top w:val="single" w:sz="6" w:space="0" w:color="auto"/>
              <w:left w:val="single" w:sz="6" w:space="0" w:color="auto"/>
              <w:bottom w:val="single" w:sz="6" w:space="0" w:color="auto"/>
              <w:right w:val="single" w:sz="6" w:space="0" w:color="auto"/>
            </w:tcBorders>
          </w:tcPr>
          <w:p w14:paraId="15D9509A" w14:textId="77777777" w:rsidR="005C219A" w:rsidRPr="002F7B36" w:rsidRDefault="005C219A" w:rsidP="005C219A">
            <w:pPr>
              <w:autoSpaceDE w:val="0"/>
              <w:autoSpaceDN w:val="0"/>
              <w:adjustRightInd w:val="0"/>
              <w:jc w:val="both"/>
              <w:rPr>
                <w:i/>
                <w:iCs/>
                <w:sz w:val="14"/>
                <w:szCs w:val="14"/>
              </w:rPr>
            </w:pPr>
            <w:r w:rsidRPr="002F7B36">
              <w:rPr>
                <w:i/>
                <w:iCs/>
                <w:sz w:val="14"/>
                <w:szCs w:val="14"/>
              </w:rPr>
              <w:t>epops</w:t>
            </w:r>
          </w:p>
        </w:tc>
        <w:tc>
          <w:tcPr>
            <w:tcW w:w="1800" w:type="dxa"/>
            <w:tcBorders>
              <w:top w:val="single" w:sz="6" w:space="0" w:color="auto"/>
              <w:left w:val="single" w:sz="6" w:space="0" w:color="auto"/>
              <w:bottom w:val="single" w:sz="6" w:space="0" w:color="auto"/>
              <w:right w:val="single" w:sz="6" w:space="0" w:color="auto"/>
            </w:tcBorders>
          </w:tcPr>
          <w:p w14:paraId="4CF5F312"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27ACC3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Հոպոպ</w:t>
            </w:r>
          </w:p>
        </w:tc>
        <w:tc>
          <w:tcPr>
            <w:tcW w:w="2520" w:type="dxa"/>
            <w:gridSpan w:val="2"/>
            <w:tcBorders>
              <w:top w:val="single" w:sz="6" w:space="0" w:color="auto"/>
              <w:left w:val="single" w:sz="6" w:space="0" w:color="auto"/>
              <w:bottom w:val="single" w:sz="6" w:space="0" w:color="auto"/>
              <w:right w:val="single" w:sz="6" w:space="0" w:color="auto"/>
            </w:tcBorders>
          </w:tcPr>
          <w:p w14:paraId="0BF80E54" w14:textId="77777777" w:rsidR="005C219A" w:rsidRPr="002F7B36" w:rsidRDefault="005C219A" w:rsidP="005C219A">
            <w:pPr>
              <w:autoSpaceDE w:val="0"/>
              <w:autoSpaceDN w:val="0"/>
              <w:adjustRightInd w:val="0"/>
              <w:jc w:val="both"/>
              <w:rPr>
                <w:sz w:val="14"/>
                <w:szCs w:val="14"/>
              </w:rPr>
            </w:pPr>
            <w:r w:rsidRPr="002F7B36">
              <w:rPr>
                <w:sz w:val="14"/>
                <w:szCs w:val="14"/>
              </w:rPr>
              <w:t>Удод</w:t>
            </w:r>
          </w:p>
        </w:tc>
        <w:tc>
          <w:tcPr>
            <w:tcW w:w="1335" w:type="dxa"/>
            <w:tcBorders>
              <w:top w:val="single" w:sz="6" w:space="0" w:color="auto"/>
              <w:left w:val="single" w:sz="6" w:space="0" w:color="auto"/>
              <w:bottom w:val="single" w:sz="6" w:space="0" w:color="auto"/>
              <w:right w:val="single" w:sz="6" w:space="0" w:color="auto"/>
            </w:tcBorders>
          </w:tcPr>
          <w:p w14:paraId="464A6B88"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300C1108" w14:textId="77777777" w:rsidR="005C219A" w:rsidRPr="002F7B36" w:rsidRDefault="005C219A" w:rsidP="005C219A">
            <w:pPr>
              <w:autoSpaceDE w:val="0"/>
              <w:autoSpaceDN w:val="0"/>
              <w:adjustRightInd w:val="0"/>
              <w:jc w:val="both"/>
              <w:rPr>
                <w:sz w:val="14"/>
                <w:szCs w:val="14"/>
              </w:rPr>
            </w:pPr>
          </w:p>
        </w:tc>
      </w:tr>
      <w:tr w:rsidR="005C219A" w:rsidRPr="002F7B36" w14:paraId="574017E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2E1CAC9" w14:textId="77777777" w:rsidR="005C219A" w:rsidRPr="002F7B36" w:rsidRDefault="005C219A" w:rsidP="005C219A">
            <w:pPr>
              <w:autoSpaceDE w:val="0"/>
              <w:autoSpaceDN w:val="0"/>
              <w:adjustRightInd w:val="0"/>
              <w:jc w:val="both"/>
              <w:rPr>
                <w:b/>
                <w:bCs/>
                <w:sz w:val="14"/>
                <w:szCs w:val="14"/>
              </w:rPr>
            </w:pPr>
            <w:r w:rsidRPr="002F7B36">
              <w:rPr>
                <w:b/>
                <w:bCs/>
                <w:sz w:val="14"/>
                <w:szCs w:val="14"/>
              </w:rPr>
              <w:t>PICIDAE</w:t>
            </w:r>
          </w:p>
        </w:tc>
        <w:tc>
          <w:tcPr>
            <w:tcW w:w="1440" w:type="dxa"/>
            <w:tcBorders>
              <w:top w:val="single" w:sz="6" w:space="0" w:color="auto"/>
              <w:left w:val="single" w:sz="6" w:space="0" w:color="auto"/>
              <w:bottom w:val="single" w:sz="6" w:space="0" w:color="auto"/>
              <w:right w:val="single" w:sz="6" w:space="0" w:color="auto"/>
            </w:tcBorders>
          </w:tcPr>
          <w:p w14:paraId="3B2D6DE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Jynx </w:t>
            </w:r>
          </w:p>
        </w:tc>
        <w:tc>
          <w:tcPr>
            <w:tcW w:w="1800" w:type="dxa"/>
            <w:tcBorders>
              <w:top w:val="single" w:sz="6" w:space="0" w:color="auto"/>
              <w:left w:val="single" w:sz="6" w:space="0" w:color="auto"/>
              <w:bottom w:val="single" w:sz="6" w:space="0" w:color="auto"/>
              <w:right w:val="single" w:sz="6" w:space="0" w:color="auto"/>
            </w:tcBorders>
          </w:tcPr>
          <w:p w14:paraId="58DD9ABE" w14:textId="77777777" w:rsidR="005C219A" w:rsidRPr="002F7B36" w:rsidRDefault="005C219A" w:rsidP="005C219A">
            <w:pPr>
              <w:autoSpaceDE w:val="0"/>
              <w:autoSpaceDN w:val="0"/>
              <w:adjustRightInd w:val="0"/>
              <w:jc w:val="both"/>
              <w:rPr>
                <w:i/>
                <w:iCs/>
                <w:sz w:val="14"/>
                <w:szCs w:val="14"/>
              </w:rPr>
            </w:pPr>
            <w:r w:rsidRPr="002F7B36">
              <w:rPr>
                <w:i/>
                <w:iCs/>
                <w:sz w:val="14"/>
                <w:szCs w:val="14"/>
              </w:rPr>
              <w:t>torquilla</w:t>
            </w:r>
          </w:p>
        </w:tc>
        <w:tc>
          <w:tcPr>
            <w:tcW w:w="1800" w:type="dxa"/>
            <w:tcBorders>
              <w:top w:val="single" w:sz="6" w:space="0" w:color="auto"/>
              <w:left w:val="single" w:sz="6" w:space="0" w:color="auto"/>
              <w:bottom w:val="single" w:sz="6" w:space="0" w:color="auto"/>
              <w:right w:val="single" w:sz="6" w:space="0" w:color="auto"/>
            </w:tcBorders>
          </w:tcPr>
          <w:p w14:paraId="48865FD6"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6177566"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Վիզգցուկ</w:t>
            </w:r>
          </w:p>
        </w:tc>
        <w:tc>
          <w:tcPr>
            <w:tcW w:w="2520" w:type="dxa"/>
            <w:gridSpan w:val="2"/>
            <w:tcBorders>
              <w:top w:val="single" w:sz="6" w:space="0" w:color="auto"/>
              <w:left w:val="single" w:sz="6" w:space="0" w:color="auto"/>
              <w:bottom w:val="single" w:sz="6" w:space="0" w:color="auto"/>
              <w:right w:val="single" w:sz="6" w:space="0" w:color="auto"/>
            </w:tcBorders>
          </w:tcPr>
          <w:p w14:paraId="2CFFB009" w14:textId="77777777" w:rsidR="005C219A" w:rsidRPr="002F7B36" w:rsidRDefault="005C219A" w:rsidP="005C219A">
            <w:pPr>
              <w:autoSpaceDE w:val="0"/>
              <w:autoSpaceDN w:val="0"/>
              <w:adjustRightInd w:val="0"/>
              <w:jc w:val="both"/>
              <w:rPr>
                <w:sz w:val="14"/>
                <w:szCs w:val="14"/>
              </w:rPr>
            </w:pPr>
            <w:r w:rsidRPr="002F7B36">
              <w:rPr>
                <w:sz w:val="14"/>
                <w:szCs w:val="14"/>
              </w:rPr>
              <w:t>Вертишейка</w:t>
            </w:r>
          </w:p>
        </w:tc>
        <w:tc>
          <w:tcPr>
            <w:tcW w:w="1335" w:type="dxa"/>
            <w:tcBorders>
              <w:top w:val="single" w:sz="6" w:space="0" w:color="auto"/>
              <w:left w:val="single" w:sz="6" w:space="0" w:color="auto"/>
              <w:bottom w:val="single" w:sz="6" w:space="0" w:color="auto"/>
              <w:right w:val="single" w:sz="6" w:space="0" w:color="auto"/>
            </w:tcBorders>
          </w:tcPr>
          <w:p w14:paraId="681104E9"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6FF64EF6" w14:textId="77777777" w:rsidR="005C219A" w:rsidRPr="002F7B36" w:rsidRDefault="005C219A" w:rsidP="005C219A">
            <w:pPr>
              <w:autoSpaceDE w:val="0"/>
              <w:autoSpaceDN w:val="0"/>
              <w:adjustRightInd w:val="0"/>
              <w:jc w:val="both"/>
              <w:rPr>
                <w:sz w:val="14"/>
                <w:szCs w:val="14"/>
              </w:rPr>
            </w:pPr>
          </w:p>
        </w:tc>
      </w:tr>
      <w:tr w:rsidR="005C219A" w:rsidRPr="002F7B36" w14:paraId="4EC4432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0E28995" w14:textId="77777777" w:rsidR="005C219A" w:rsidRPr="002F7B36" w:rsidRDefault="005C219A" w:rsidP="005C219A">
            <w:pPr>
              <w:autoSpaceDE w:val="0"/>
              <w:autoSpaceDN w:val="0"/>
              <w:adjustRightInd w:val="0"/>
              <w:jc w:val="both"/>
              <w:rPr>
                <w:b/>
                <w:bCs/>
                <w:sz w:val="14"/>
                <w:szCs w:val="14"/>
              </w:rPr>
            </w:pPr>
            <w:r w:rsidRPr="002F7B36">
              <w:rPr>
                <w:b/>
                <w:bCs/>
                <w:sz w:val="14"/>
                <w:szCs w:val="14"/>
              </w:rPr>
              <w:t>PICIDAE</w:t>
            </w:r>
          </w:p>
        </w:tc>
        <w:tc>
          <w:tcPr>
            <w:tcW w:w="1440" w:type="dxa"/>
            <w:tcBorders>
              <w:top w:val="single" w:sz="6" w:space="0" w:color="auto"/>
              <w:left w:val="single" w:sz="6" w:space="0" w:color="auto"/>
              <w:bottom w:val="single" w:sz="6" w:space="0" w:color="auto"/>
              <w:right w:val="single" w:sz="6" w:space="0" w:color="auto"/>
            </w:tcBorders>
          </w:tcPr>
          <w:p w14:paraId="1DC4F29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Dendrocopos </w:t>
            </w:r>
          </w:p>
        </w:tc>
        <w:tc>
          <w:tcPr>
            <w:tcW w:w="1800" w:type="dxa"/>
            <w:tcBorders>
              <w:top w:val="single" w:sz="6" w:space="0" w:color="auto"/>
              <w:left w:val="single" w:sz="6" w:space="0" w:color="auto"/>
              <w:bottom w:val="single" w:sz="6" w:space="0" w:color="auto"/>
              <w:right w:val="single" w:sz="6" w:space="0" w:color="auto"/>
            </w:tcBorders>
          </w:tcPr>
          <w:p w14:paraId="279B866A" w14:textId="77777777" w:rsidR="005C219A" w:rsidRPr="002F7B36" w:rsidRDefault="005C219A" w:rsidP="005C219A">
            <w:pPr>
              <w:autoSpaceDE w:val="0"/>
              <w:autoSpaceDN w:val="0"/>
              <w:adjustRightInd w:val="0"/>
              <w:jc w:val="both"/>
              <w:rPr>
                <w:i/>
                <w:iCs/>
                <w:sz w:val="14"/>
                <w:szCs w:val="14"/>
              </w:rPr>
            </w:pPr>
            <w:r w:rsidRPr="002F7B36">
              <w:rPr>
                <w:i/>
                <w:iCs/>
                <w:sz w:val="14"/>
                <w:szCs w:val="14"/>
              </w:rPr>
              <w:t>major</w:t>
            </w:r>
          </w:p>
        </w:tc>
        <w:tc>
          <w:tcPr>
            <w:tcW w:w="1800" w:type="dxa"/>
            <w:tcBorders>
              <w:top w:val="single" w:sz="6" w:space="0" w:color="auto"/>
              <w:left w:val="single" w:sz="6" w:space="0" w:color="auto"/>
              <w:bottom w:val="single" w:sz="6" w:space="0" w:color="auto"/>
              <w:right w:val="single" w:sz="6" w:space="0" w:color="auto"/>
            </w:tcBorders>
          </w:tcPr>
          <w:p w14:paraId="14805824"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AC2296F"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Խայտաբղետ փայտփոր</w:t>
            </w:r>
          </w:p>
        </w:tc>
        <w:tc>
          <w:tcPr>
            <w:tcW w:w="2520" w:type="dxa"/>
            <w:gridSpan w:val="2"/>
            <w:tcBorders>
              <w:top w:val="single" w:sz="6" w:space="0" w:color="auto"/>
              <w:left w:val="single" w:sz="6" w:space="0" w:color="auto"/>
              <w:bottom w:val="single" w:sz="6" w:space="0" w:color="auto"/>
              <w:right w:val="single" w:sz="6" w:space="0" w:color="auto"/>
            </w:tcBorders>
          </w:tcPr>
          <w:p w14:paraId="25BC3E53" w14:textId="77777777" w:rsidR="005C219A" w:rsidRPr="002F7B36" w:rsidRDefault="005C219A" w:rsidP="005C219A">
            <w:pPr>
              <w:autoSpaceDE w:val="0"/>
              <w:autoSpaceDN w:val="0"/>
              <w:adjustRightInd w:val="0"/>
              <w:jc w:val="both"/>
              <w:rPr>
                <w:sz w:val="14"/>
                <w:szCs w:val="14"/>
              </w:rPr>
            </w:pPr>
            <w:r w:rsidRPr="002F7B36">
              <w:rPr>
                <w:sz w:val="14"/>
                <w:szCs w:val="14"/>
              </w:rPr>
              <w:t>Пестрый дятел</w:t>
            </w:r>
          </w:p>
        </w:tc>
        <w:tc>
          <w:tcPr>
            <w:tcW w:w="1335" w:type="dxa"/>
            <w:tcBorders>
              <w:top w:val="single" w:sz="6" w:space="0" w:color="auto"/>
              <w:left w:val="single" w:sz="6" w:space="0" w:color="auto"/>
              <w:bottom w:val="single" w:sz="6" w:space="0" w:color="auto"/>
              <w:right w:val="single" w:sz="6" w:space="0" w:color="auto"/>
            </w:tcBorders>
          </w:tcPr>
          <w:p w14:paraId="41AFB611"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0CE881B2" w14:textId="77777777" w:rsidR="005C219A" w:rsidRPr="002F7B36" w:rsidRDefault="005C219A" w:rsidP="005C219A">
            <w:pPr>
              <w:autoSpaceDE w:val="0"/>
              <w:autoSpaceDN w:val="0"/>
              <w:adjustRightInd w:val="0"/>
              <w:jc w:val="both"/>
              <w:rPr>
                <w:sz w:val="14"/>
                <w:szCs w:val="14"/>
              </w:rPr>
            </w:pPr>
          </w:p>
        </w:tc>
      </w:tr>
      <w:tr w:rsidR="005C219A" w:rsidRPr="002F7B36" w14:paraId="5C797549"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A505567" w14:textId="77777777" w:rsidR="005C219A" w:rsidRPr="002F7B36" w:rsidRDefault="005C219A" w:rsidP="005C219A">
            <w:pPr>
              <w:autoSpaceDE w:val="0"/>
              <w:autoSpaceDN w:val="0"/>
              <w:adjustRightInd w:val="0"/>
              <w:jc w:val="both"/>
              <w:rPr>
                <w:b/>
                <w:bCs/>
                <w:sz w:val="14"/>
                <w:szCs w:val="14"/>
              </w:rPr>
            </w:pPr>
            <w:r w:rsidRPr="002F7B36">
              <w:rPr>
                <w:b/>
                <w:bCs/>
                <w:sz w:val="14"/>
                <w:szCs w:val="14"/>
              </w:rPr>
              <w:t>PICIDAE</w:t>
            </w:r>
          </w:p>
        </w:tc>
        <w:tc>
          <w:tcPr>
            <w:tcW w:w="1440" w:type="dxa"/>
            <w:tcBorders>
              <w:top w:val="single" w:sz="6" w:space="0" w:color="auto"/>
              <w:left w:val="single" w:sz="6" w:space="0" w:color="auto"/>
              <w:bottom w:val="single" w:sz="6" w:space="0" w:color="auto"/>
              <w:right w:val="single" w:sz="6" w:space="0" w:color="auto"/>
            </w:tcBorders>
          </w:tcPr>
          <w:p w14:paraId="56E9396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Dendrocopos </w:t>
            </w:r>
          </w:p>
        </w:tc>
        <w:tc>
          <w:tcPr>
            <w:tcW w:w="1800" w:type="dxa"/>
            <w:tcBorders>
              <w:top w:val="single" w:sz="6" w:space="0" w:color="auto"/>
              <w:left w:val="single" w:sz="6" w:space="0" w:color="auto"/>
              <w:bottom w:val="single" w:sz="6" w:space="0" w:color="auto"/>
              <w:right w:val="single" w:sz="6" w:space="0" w:color="auto"/>
            </w:tcBorders>
          </w:tcPr>
          <w:p w14:paraId="4C4B9D86" w14:textId="77777777" w:rsidR="005C219A" w:rsidRPr="002F7B36" w:rsidRDefault="005C219A" w:rsidP="005C219A">
            <w:pPr>
              <w:autoSpaceDE w:val="0"/>
              <w:autoSpaceDN w:val="0"/>
              <w:adjustRightInd w:val="0"/>
              <w:jc w:val="both"/>
              <w:rPr>
                <w:i/>
                <w:iCs/>
                <w:sz w:val="14"/>
                <w:szCs w:val="14"/>
              </w:rPr>
            </w:pPr>
            <w:r w:rsidRPr="002F7B36">
              <w:rPr>
                <w:i/>
                <w:iCs/>
                <w:sz w:val="14"/>
                <w:szCs w:val="14"/>
              </w:rPr>
              <w:t>syriacus</w:t>
            </w:r>
          </w:p>
        </w:tc>
        <w:tc>
          <w:tcPr>
            <w:tcW w:w="1800" w:type="dxa"/>
            <w:tcBorders>
              <w:top w:val="single" w:sz="6" w:space="0" w:color="auto"/>
              <w:left w:val="single" w:sz="6" w:space="0" w:color="auto"/>
              <w:bottom w:val="single" w:sz="6" w:space="0" w:color="auto"/>
              <w:right w:val="single" w:sz="6" w:space="0" w:color="auto"/>
            </w:tcBorders>
          </w:tcPr>
          <w:p w14:paraId="0BE7029D" w14:textId="77777777" w:rsidR="005C219A" w:rsidRPr="002F7B36" w:rsidRDefault="005C219A" w:rsidP="005C219A">
            <w:pPr>
              <w:autoSpaceDE w:val="0"/>
              <w:autoSpaceDN w:val="0"/>
              <w:adjustRightInd w:val="0"/>
              <w:jc w:val="both"/>
              <w:rPr>
                <w:sz w:val="14"/>
                <w:szCs w:val="14"/>
              </w:rPr>
            </w:pPr>
            <w:r w:rsidRPr="002F7B36">
              <w:rPr>
                <w:sz w:val="14"/>
                <w:szCs w:val="14"/>
              </w:rPr>
              <w:t>(Hemprich et Ehrenberg, 1833)</w:t>
            </w:r>
          </w:p>
        </w:tc>
        <w:tc>
          <w:tcPr>
            <w:tcW w:w="2700" w:type="dxa"/>
            <w:tcBorders>
              <w:top w:val="single" w:sz="6" w:space="0" w:color="auto"/>
              <w:left w:val="single" w:sz="6" w:space="0" w:color="auto"/>
              <w:bottom w:val="single" w:sz="6" w:space="0" w:color="auto"/>
              <w:right w:val="single" w:sz="6" w:space="0" w:color="auto"/>
            </w:tcBorders>
          </w:tcPr>
          <w:p w14:paraId="385BE7D9"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Սիրիական փայտփոր</w:t>
            </w:r>
          </w:p>
        </w:tc>
        <w:tc>
          <w:tcPr>
            <w:tcW w:w="2520" w:type="dxa"/>
            <w:gridSpan w:val="2"/>
            <w:tcBorders>
              <w:top w:val="single" w:sz="6" w:space="0" w:color="auto"/>
              <w:left w:val="single" w:sz="6" w:space="0" w:color="auto"/>
              <w:bottom w:val="single" w:sz="6" w:space="0" w:color="auto"/>
              <w:right w:val="single" w:sz="6" w:space="0" w:color="auto"/>
            </w:tcBorders>
          </w:tcPr>
          <w:p w14:paraId="38DA4D1E" w14:textId="77777777" w:rsidR="005C219A" w:rsidRPr="002F7B36" w:rsidRDefault="005C219A" w:rsidP="005C219A">
            <w:pPr>
              <w:autoSpaceDE w:val="0"/>
              <w:autoSpaceDN w:val="0"/>
              <w:adjustRightInd w:val="0"/>
              <w:jc w:val="both"/>
              <w:rPr>
                <w:sz w:val="14"/>
                <w:szCs w:val="14"/>
              </w:rPr>
            </w:pPr>
            <w:r w:rsidRPr="002F7B36">
              <w:rPr>
                <w:sz w:val="14"/>
                <w:szCs w:val="14"/>
              </w:rPr>
              <w:t>Сирийский дятел</w:t>
            </w:r>
          </w:p>
        </w:tc>
        <w:tc>
          <w:tcPr>
            <w:tcW w:w="1335" w:type="dxa"/>
            <w:tcBorders>
              <w:top w:val="single" w:sz="6" w:space="0" w:color="auto"/>
              <w:left w:val="single" w:sz="6" w:space="0" w:color="auto"/>
              <w:bottom w:val="single" w:sz="6" w:space="0" w:color="auto"/>
              <w:right w:val="single" w:sz="6" w:space="0" w:color="auto"/>
            </w:tcBorders>
          </w:tcPr>
          <w:p w14:paraId="29CD5735"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459767E4" w14:textId="77777777" w:rsidR="005C219A" w:rsidRPr="002F7B36" w:rsidRDefault="005C219A" w:rsidP="005C219A">
            <w:pPr>
              <w:autoSpaceDE w:val="0"/>
              <w:autoSpaceDN w:val="0"/>
              <w:adjustRightInd w:val="0"/>
              <w:jc w:val="both"/>
              <w:rPr>
                <w:sz w:val="14"/>
                <w:szCs w:val="14"/>
              </w:rPr>
            </w:pPr>
          </w:p>
        </w:tc>
      </w:tr>
      <w:tr w:rsidR="005C219A" w:rsidRPr="002F7B36" w14:paraId="10B54AD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A955B18" w14:textId="77777777" w:rsidR="005C219A" w:rsidRPr="002F7B36" w:rsidRDefault="005C219A" w:rsidP="005C219A">
            <w:pPr>
              <w:autoSpaceDE w:val="0"/>
              <w:autoSpaceDN w:val="0"/>
              <w:adjustRightInd w:val="0"/>
              <w:jc w:val="both"/>
              <w:rPr>
                <w:b/>
                <w:bCs/>
                <w:sz w:val="14"/>
                <w:szCs w:val="14"/>
              </w:rPr>
            </w:pPr>
            <w:r w:rsidRPr="002F7B36">
              <w:rPr>
                <w:b/>
                <w:bCs/>
                <w:sz w:val="14"/>
                <w:szCs w:val="14"/>
              </w:rPr>
              <w:t>PICIDAE</w:t>
            </w:r>
          </w:p>
        </w:tc>
        <w:tc>
          <w:tcPr>
            <w:tcW w:w="1440" w:type="dxa"/>
            <w:tcBorders>
              <w:top w:val="single" w:sz="6" w:space="0" w:color="auto"/>
              <w:left w:val="single" w:sz="6" w:space="0" w:color="auto"/>
              <w:bottom w:val="single" w:sz="6" w:space="0" w:color="auto"/>
              <w:right w:val="single" w:sz="6" w:space="0" w:color="auto"/>
            </w:tcBorders>
          </w:tcPr>
          <w:p w14:paraId="0ED47EF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Dendrocopos </w:t>
            </w:r>
          </w:p>
        </w:tc>
        <w:tc>
          <w:tcPr>
            <w:tcW w:w="1800" w:type="dxa"/>
            <w:tcBorders>
              <w:top w:val="single" w:sz="6" w:space="0" w:color="auto"/>
              <w:left w:val="single" w:sz="6" w:space="0" w:color="auto"/>
              <w:bottom w:val="single" w:sz="6" w:space="0" w:color="auto"/>
              <w:right w:val="single" w:sz="6" w:space="0" w:color="auto"/>
            </w:tcBorders>
          </w:tcPr>
          <w:p w14:paraId="09168127" w14:textId="77777777" w:rsidR="005C219A" w:rsidRPr="002F7B36" w:rsidRDefault="005C219A" w:rsidP="005C219A">
            <w:pPr>
              <w:autoSpaceDE w:val="0"/>
              <w:autoSpaceDN w:val="0"/>
              <w:adjustRightInd w:val="0"/>
              <w:jc w:val="both"/>
              <w:rPr>
                <w:i/>
                <w:iCs/>
                <w:sz w:val="14"/>
                <w:szCs w:val="14"/>
              </w:rPr>
            </w:pPr>
            <w:r w:rsidRPr="002F7B36">
              <w:rPr>
                <w:i/>
                <w:iCs/>
                <w:sz w:val="14"/>
                <w:szCs w:val="14"/>
              </w:rPr>
              <w:t>medius</w:t>
            </w:r>
          </w:p>
        </w:tc>
        <w:tc>
          <w:tcPr>
            <w:tcW w:w="1800" w:type="dxa"/>
            <w:tcBorders>
              <w:top w:val="single" w:sz="6" w:space="0" w:color="auto"/>
              <w:left w:val="single" w:sz="6" w:space="0" w:color="auto"/>
              <w:bottom w:val="single" w:sz="6" w:space="0" w:color="auto"/>
              <w:right w:val="single" w:sz="6" w:space="0" w:color="auto"/>
            </w:tcBorders>
          </w:tcPr>
          <w:p w14:paraId="3F655EFA"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EF9844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Միջին փայտփոր</w:t>
            </w:r>
          </w:p>
        </w:tc>
        <w:tc>
          <w:tcPr>
            <w:tcW w:w="2520" w:type="dxa"/>
            <w:gridSpan w:val="2"/>
            <w:tcBorders>
              <w:top w:val="single" w:sz="6" w:space="0" w:color="auto"/>
              <w:left w:val="single" w:sz="6" w:space="0" w:color="auto"/>
              <w:bottom w:val="single" w:sz="6" w:space="0" w:color="auto"/>
              <w:right w:val="single" w:sz="6" w:space="0" w:color="auto"/>
            </w:tcBorders>
          </w:tcPr>
          <w:p w14:paraId="35552B88" w14:textId="77777777" w:rsidR="005C219A" w:rsidRPr="002F7B36" w:rsidRDefault="005C219A" w:rsidP="005C219A">
            <w:pPr>
              <w:autoSpaceDE w:val="0"/>
              <w:autoSpaceDN w:val="0"/>
              <w:adjustRightInd w:val="0"/>
              <w:jc w:val="both"/>
              <w:rPr>
                <w:sz w:val="14"/>
                <w:szCs w:val="14"/>
              </w:rPr>
            </w:pPr>
            <w:r w:rsidRPr="002F7B36">
              <w:rPr>
                <w:sz w:val="14"/>
                <w:szCs w:val="14"/>
              </w:rPr>
              <w:t>Средний дятел</w:t>
            </w:r>
          </w:p>
        </w:tc>
        <w:tc>
          <w:tcPr>
            <w:tcW w:w="1335" w:type="dxa"/>
            <w:tcBorders>
              <w:top w:val="single" w:sz="6" w:space="0" w:color="auto"/>
              <w:left w:val="single" w:sz="6" w:space="0" w:color="auto"/>
              <w:bottom w:val="single" w:sz="6" w:space="0" w:color="auto"/>
              <w:right w:val="single" w:sz="6" w:space="0" w:color="auto"/>
            </w:tcBorders>
          </w:tcPr>
          <w:p w14:paraId="1F73C4AB"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374C99CE" w14:textId="77777777" w:rsidR="005C219A" w:rsidRPr="002F7B36" w:rsidRDefault="005C219A" w:rsidP="005C219A">
            <w:pPr>
              <w:autoSpaceDE w:val="0"/>
              <w:autoSpaceDN w:val="0"/>
              <w:adjustRightInd w:val="0"/>
              <w:jc w:val="both"/>
              <w:rPr>
                <w:sz w:val="14"/>
                <w:szCs w:val="14"/>
              </w:rPr>
            </w:pPr>
          </w:p>
        </w:tc>
      </w:tr>
      <w:tr w:rsidR="005C219A" w:rsidRPr="002F7B36" w14:paraId="3F86318C"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6047C70" w14:textId="77777777" w:rsidR="005C219A" w:rsidRPr="002F7B36" w:rsidRDefault="005C219A" w:rsidP="005C219A">
            <w:pPr>
              <w:autoSpaceDE w:val="0"/>
              <w:autoSpaceDN w:val="0"/>
              <w:adjustRightInd w:val="0"/>
              <w:jc w:val="both"/>
              <w:rPr>
                <w:b/>
                <w:bCs/>
                <w:sz w:val="14"/>
                <w:szCs w:val="14"/>
              </w:rPr>
            </w:pPr>
            <w:r w:rsidRPr="002F7B36">
              <w:rPr>
                <w:b/>
                <w:bCs/>
                <w:sz w:val="14"/>
                <w:szCs w:val="14"/>
              </w:rPr>
              <w:t>PICIDAE</w:t>
            </w:r>
          </w:p>
        </w:tc>
        <w:tc>
          <w:tcPr>
            <w:tcW w:w="1440" w:type="dxa"/>
            <w:tcBorders>
              <w:top w:val="single" w:sz="6" w:space="0" w:color="auto"/>
              <w:left w:val="single" w:sz="6" w:space="0" w:color="auto"/>
              <w:bottom w:val="single" w:sz="6" w:space="0" w:color="auto"/>
              <w:right w:val="single" w:sz="6" w:space="0" w:color="auto"/>
            </w:tcBorders>
          </w:tcPr>
          <w:p w14:paraId="45268AD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Dendrocopos </w:t>
            </w:r>
          </w:p>
        </w:tc>
        <w:tc>
          <w:tcPr>
            <w:tcW w:w="1800" w:type="dxa"/>
            <w:tcBorders>
              <w:top w:val="single" w:sz="6" w:space="0" w:color="auto"/>
              <w:left w:val="single" w:sz="6" w:space="0" w:color="auto"/>
              <w:bottom w:val="single" w:sz="6" w:space="0" w:color="auto"/>
              <w:right w:val="single" w:sz="6" w:space="0" w:color="auto"/>
            </w:tcBorders>
          </w:tcPr>
          <w:p w14:paraId="72AA0045" w14:textId="77777777" w:rsidR="005C219A" w:rsidRPr="002F7B36" w:rsidRDefault="005C219A" w:rsidP="005C219A">
            <w:pPr>
              <w:autoSpaceDE w:val="0"/>
              <w:autoSpaceDN w:val="0"/>
              <w:adjustRightInd w:val="0"/>
              <w:jc w:val="both"/>
              <w:rPr>
                <w:i/>
                <w:iCs/>
                <w:sz w:val="14"/>
                <w:szCs w:val="14"/>
              </w:rPr>
            </w:pPr>
            <w:r w:rsidRPr="002F7B36">
              <w:rPr>
                <w:i/>
                <w:iCs/>
                <w:sz w:val="14"/>
                <w:szCs w:val="14"/>
              </w:rPr>
              <w:t>minor</w:t>
            </w:r>
          </w:p>
        </w:tc>
        <w:tc>
          <w:tcPr>
            <w:tcW w:w="1800" w:type="dxa"/>
            <w:tcBorders>
              <w:top w:val="single" w:sz="6" w:space="0" w:color="auto"/>
              <w:left w:val="single" w:sz="6" w:space="0" w:color="auto"/>
              <w:bottom w:val="single" w:sz="6" w:space="0" w:color="auto"/>
              <w:right w:val="single" w:sz="6" w:space="0" w:color="auto"/>
            </w:tcBorders>
          </w:tcPr>
          <w:p w14:paraId="7ED95BE9"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73A7FBC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Փոքր փայտփոր</w:t>
            </w:r>
          </w:p>
        </w:tc>
        <w:tc>
          <w:tcPr>
            <w:tcW w:w="2520" w:type="dxa"/>
            <w:gridSpan w:val="2"/>
            <w:tcBorders>
              <w:top w:val="single" w:sz="6" w:space="0" w:color="auto"/>
              <w:left w:val="single" w:sz="6" w:space="0" w:color="auto"/>
              <w:bottom w:val="single" w:sz="6" w:space="0" w:color="auto"/>
              <w:right w:val="single" w:sz="6" w:space="0" w:color="auto"/>
            </w:tcBorders>
          </w:tcPr>
          <w:p w14:paraId="0E738838" w14:textId="77777777" w:rsidR="005C219A" w:rsidRPr="002F7B36" w:rsidRDefault="005C219A" w:rsidP="005C219A">
            <w:pPr>
              <w:autoSpaceDE w:val="0"/>
              <w:autoSpaceDN w:val="0"/>
              <w:adjustRightInd w:val="0"/>
              <w:jc w:val="both"/>
              <w:rPr>
                <w:sz w:val="14"/>
                <w:szCs w:val="14"/>
              </w:rPr>
            </w:pPr>
            <w:r w:rsidRPr="002F7B36">
              <w:rPr>
                <w:sz w:val="14"/>
                <w:szCs w:val="14"/>
              </w:rPr>
              <w:t>Малый дятел</w:t>
            </w:r>
          </w:p>
        </w:tc>
        <w:tc>
          <w:tcPr>
            <w:tcW w:w="1335" w:type="dxa"/>
            <w:tcBorders>
              <w:top w:val="single" w:sz="6" w:space="0" w:color="auto"/>
              <w:left w:val="single" w:sz="6" w:space="0" w:color="auto"/>
              <w:bottom w:val="single" w:sz="6" w:space="0" w:color="auto"/>
              <w:right w:val="single" w:sz="6" w:space="0" w:color="auto"/>
            </w:tcBorders>
          </w:tcPr>
          <w:p w14:paraId="013D8E5C"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318B13DF" w14:textId="77777777" w:rsidR="005C219A" w:rsidRPr="002F7B36" w:rsidRDefault="005C219A" w:rsidP="005C219A">
            <w:pPr>
              <w:autoSpaceDE w:val="0"/>
              <w:autoSpaceDN w:val="0"/>
              <w:adjustRightInd w:val="0"/>
              <w:jc w:val="both"/>
              <w:rPr>
                <w:sz w:val="14"/>
                <w:szCs w:val="14"/>
              </w:rPr>
            </w:pPr>
          </w:p>
        </w:tc>
      </w:tr>
      <w:tr w:rsidR="005C219A" w:rsidRPr="002F7B36" w14:paraId="505C18A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A279D8B" w14:textId="77777777" w:rsidR="005C219A" w:rsidRPr="002F7B36" w:rsidRDefault="005C219A" w:rsidP="005C219A">
            <w:pPr>
              <w:autoSpaceDE w:val="0"/>
              <w:autoSpaceDN w:val="0"/>
              <w:adjustRightInd w:val="0"/>
              <w:jc w:val="both"/>
              <w:rPr>
                <w:b/>
                <w:bCs/>
                <w:sz w:val="14"/>
                <w:szCs w:val="14"/>
              </w:rPr>
            </w:pPr>
            <w:r w:rsidRPr="002F7B36">
              <w:rPr>
                <w:b/>
                <w:bCs/>
                <w:sz w:val="14"/>
                <w:szCs w:val="14"/>
              </w:rPr>
              <w:t>ALAUDIDAE</w:t>
            </w:r>
          </w:p>
        </w:tc>
        <w:tc>
          <w:tcPr>
            <w:tcW w:w="1440" w:type="dxa"/>
            <w:tcBorders>
              <w:top w:val="single" w:sz="6" w:space="0" w:color="auto"/>
              <w:left w:val="single" w:sz="6" w:space="0" w:color="auto"/>
              <w:bottom w:val="single" w:sz="6" w:space="0" w:color="auto"/>
              <w:right w:val="single" w:sz="6" w:space="0" w:color="auto"/>
            </w:tcBorders>
          </w:tcPr>
          <w:p w14:paraId="7CD398D6"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Melanocorypha </w:t>
            </w:r>
          </w:p>
        </w:tc>
        <w:tc>
          <w:tcPr>
            <w:tcW w:w="1800" w:type="dxa"/>
            <w:tcBorders>
              <w:top w:val="single" w:sz="6" w:space="0" w:color="auto"/>
              <w:left w:val="single" w:sz="6" w:space="0" w:color="auto"/>
              <w:bottom w:val="single" w:sz="6" w:space="0" w:color="auto"/>
              <w:right w:val="single" w:sz="6" w:space="0" w:color="auto"/>
            </w:tcBorders>
          </w:tcPr>
          <w:p w14:paraId="5C9B448C" w14:textId="77777777" w:rsidR="005C219A" w:rsidRPr="002F7B36" w:rsidRDefault="005C219A" w:rsidP="005C219A">
            <w:pPr>
              <w:autoSpaceDE w:val="0"/>
              <w:autoSpaceDN w:val="0"/>
              <w:adjustRightInd w:val="0"/>
              <w:jc w:val="both"/>
              <w:rPr>
                <w:i/>
                <w:iCs/>
                <w:sz w:val="14"/>
                <w:szCs w:val="14"/>
              </w:rPr>
            </w:pPr>
            <w:r w:rsidRPr="002F7B36">
              <w:rPr>
                <w:i/>
                <w:iCs/>
                <w:sz w:val="14"/>
                <w:szCs w:val="14"/>
              </w:rPr>
              <w:t>bimaculata</w:t>
            </w:r>
          </w:p>
        </w:tc>
        <w:tc>
          <w:tcPr>
            <w:tcW w:w="1800" w:type="dxa"/>
            <w:tcBorders>
              <w:top w:val="single" w:sz="6" w:space="0" w:color="auto"/>
              <w:left w:val="single" w:sz="6" w:space="0" w:color="auto"/>
              <w:bottom w:val="single" w:sz="6" w:space="0" w:color="auto"/>
              <w:right w:val="single" w:sz="6" w:space="0" w:color="auto"/>
            </w:tcBorders>
          </w:tcPr>
          <w:p w14:paraId="4BA1A3F9" w14:textId="77777777" w:rsidR="005C219A" w:rsidRPr="002F7B36" w:rsidRDefault="005C219A" w:rsidP="005C219A">
            <w:pPr>
              <w:autoSpaceDE w:val="0"/>
              <w:autoSpaceDN w:val="0"/>
              <w:adjustRightInd w:val="0"/>
              <w:jc w:val="both"/>
              <w:rPr>
                <w:sz w:val="14"/>
                <w:szCs w:val="14"/>
              </w:rPr>
            </w:pPr>
            <w:r w:rsidRPr="002F7B36">
              <w:rPr>
                <w:sz w:val="14"/>
                <w:szCs w:val="14"/>
              </w:rPr>
              <w:t>(Menetries, 1832)</w:t>
            </w:r>
          </w:p>
        </w:tc>
        <w:tc>
          <w:tcPr>
            <w:tcW w:w="2700" w:type="dxa"/>
            <w:tcBorders>
              <w:top w:val="single" w:sz="6" w:space="0" w:color="auto"/>
              <w:left w:val="single" w:sz="6" w:space="0" w:color="auto"/>
              <w:bottom w:val="single" w:sz="6" w:space="0" w:color="auto"/>
              <w:right w:val="single" w:sz="6" w:space="0" w:color="auto"/>
            </w:tcBorders>
          </w:tcPr>
          <w:p w14:paraId="131C5DA1"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Երկբծավոր արտույտ</w:t>
            </w:r>
          </w:p>
        </w:tc>
        <w:tc>
          <w:tcPr>
            <w:tcW w:w="2520" w:type="dxa"/>
            <w:gridSpan w:val="2"/>
            <w:tcBorders>
              <w:top w:val="single" w:sz="6" w:space="0" w:color="auto"/>
              <w:left w:val="single" w:sz="6" w:space="0" w:color="auto"/>
              <w:bottom w:val="single" w:sz="6" w:space="0" w:color="auto"/>
              <w:right w:val="single" w:sz="6" w:space="0" w:color="auto"/>
            </w:tcBorders>
          </w:tcPr>
          <w:p w14:paraId="4240989E" w14:textId="77777777" w:rsidR="005C219A" w:rsidRPr="002F7B36" w:rsidRDefault="005C219A" w:rsidP="005C219A">
            <w:pPr>
              <w:autoSpaceDE w:val="0"/>
              <w:autoSpaceDN w:val="0"/>
              <w:adjustRightInd w:val="0"/>
              <w:jc w:val="both"/>
              <w:rPr>
                <w:sz w:val="14"/>
                <w:szCs w:val="14"/>
              </w:rPr>
            </w:pPr>
            <w:r w:rsidRPr="002F7B36">
              <w:rPr>
                <w:sz w:val="14"/>
                <w:szCs w:val="14"/>
              </w:rPr>
              <w:t>Двупятнистый жаворонок</w:t>
            </w:r>
          </w:p>
        </w:tc>
        <w:tc>
          <w:tcPr>
            <w:tcW w:w="1335" w:type="dxa"/>
            <w:tcBorders>
              <w:top w:val="single" w:sz="6" w:space="0" w:color="auto"/>
              <w:left w:val="single" w:sz="6" w:space="0" w:color="auto"/>
              <w:bottom w:val="single" w:sz="6" w:space="0" w:color="auto"/>
              <w:right w:val="single" w:sz="6" w:space="0" w:color="auto"/>
            </w:tcBorders>
          </w:tcPr>
          <w:p w14:paraId="432BC8E7"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01C72827" w14:textId="77777777" w:rsidR="005C219A" w:rsidRPr="002F7B36" w:rsidRDefault="005C219A" w:rsidP="005C219A">
            <w:pPr>
              <w:autoSpaceDE w:val="0"/>
              <w:autoSpaceDN w:val="0"/>
              <w:adjustRightInd w:val="0"/>
              <w:jc w:val="both"/>
              <w:rPr>
                <w:sz w:val="14"/>
                <w:szCs w:val="14"/>
              </w:rPr>
            </w:pPr>
          </w:p>
        </w:tc>
      </w:tr>
      <w:tr w:rsidR="005C219A" w:rsidRPr="002F7B36" w14:paraId="1F583AC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82B09F3" w14:textId="77777777" w:rsidR="005C219A" w:rsidRPr="002F7B36" w:rsidRDefault="005C219A" w:rsidP="005C219A">
            <w:pPr>
              <w:autoSpaceDE w:val="0"/>
              <w:autoSpaceDN w:val="0"/>
              <w:adjustRightInd w:val="0"/>
              <w:jc w:val="both"/>
              <w:rPr>
                <w:b/>
                <w:bCs/>
                <w:sz w:val="14"/>
                <w:szCs w:val="14"/>
              </w:rPr>
            </w:pPr>
            <w:r w:rsidRPr="002F7B36">
              <w:rPr>
                <w:b/>
                <w:bCs/>
                <w:sz w:val="14"/>
                <w:szCs w:val="14"/>
              </w:rPr>
              <w:lastRenderedPageBreak/>
              <w:t>ALAUDIDAE</w:t>
            </w:r>
          </w:p>
        </w:tc>
        <w:tc>
          <w:tcPr>
            <w:tcW w:w="1440" w:type="dxa"/>
            <w:tcBorders>
              <w:top w:val="single" w:sz="6" w:space="0" w:color="auto"/>
              <w:left w:val="single" w:sz="6" w:space="0" w:color="auto"/>
              <w:bottom w:val="single" w:sz="6" w:space="0" w:color="auto"/>
              <w:right w:val="single" w:sz="6" w:space="0" w:color="auto"/>
            </w:tcBorders>
          </w:tcPr>
          <w:p w14:paraId="2629981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Calandrella </w:t>
            </w:r>
          </w:p>
        </w:tc>
        <w:tc>
          <w:tcPr>
            <w:tcW w:w="1800" w:type="dxa"/>
            <w:tcBorders>
              <w:top w:val="single" w:sz="6" w:space="0" w:color="auto"/>
              <w:left w:val="single" w:sz="6" w:space="0" w:color="auto"/>
              <w:bottom w:val="single" w:sz="6" w:space="0" w:color="auto"/>
              <w:right w:val="single" w:sz="6" w:space="0" w:color="auto"/>
            </w:tcBorders>
          </w:tcPr>
          <w:p w14:paraId="24BCFBC8" w14:textId="77777777" w:rsidR="005C219A" w:rsidRPr="002F7B36" w:rsidRDefault="005C219A" w:rsidP="005C219A">
            <w:pPr>
              <w:autoSpaceDE w:val="0"/>
              <w:autoSpaceDN w:val="0"/>
              <w:adjustRightInd w:val="0"/>
              <w:jc w:val="both"/>
              <w:rPr>
                <w:i/>
                <w:iCs/>
                <w:sz w:val="14"/>
                <w:szCs w:val="14"/>
              </w:rPr>
            </w:pPr>
            <w:r w:rsidRPr="002F7B36">
              <w:rPr>
                <w:i/>
                <w:iCs/>
                <w:sz w:val="14"/>
                <w:szCs w:val="14"/>
              </w:rPr>
              <w:t>brachydactyla</w:t>
            </w:r>
          </w:p>
        </w:tc>
        <w:tc>
          <w:tcPr>
            <w:tcW w:w="1800" w:type="dxa"/>
            <w:tcBorders>
              <w:top w:val="single" w:sz="6" w:space="0" w:color="auto"/>
              <w:left w:val="single" w:sz="6" w:space="0" w:color="auto"/>
              <w:bottom w:val="single" w:sz="6" w:space="0" w:color="auto"/>
              <w:right w:val="single" w:sz="6" w:space="0" w:color="auto"/>
            </w:tcBorders>
          </w:tcPr>
          <w:p w14:paraId="0113F570" w14:textId="77777777" w:rsidR="005C219A" w:rsidRPr="002F7B36" w:rsidRDefault="005C219A" w:rsidP="005C219A">
            <w:pPr>
              <w:autoSpaceDE w:val="0"/>
              <w:autoSpaceDN w:val="0"/>
              <w:adjustRightInd w:val="0"/>
              <w:jc w:val="both"/>
              <w:rPr>
                <w:sz w:val="14"/>
                <w:szCs w:val="14"/>
              </w:rPr>
            </w:pPr>
            <w:r w:rsidRPr="002F7B36">
              <w:rPr>
                <w:sz w:val="14"/>
                <w:szCs w:val="14"/>
              </w:rPr>
              <w:t>(Leisler, 1814)</w:t>
            </w:r>
          </w:p>
        </w:tc>
        <w:tc>
          <w:tcPr>
            <w:tcW w:w="2700" w:type="dxa"/>
            <w:tcBorders>
              <w:top w:val="single" w:sz="6" w:space="0" w:color="auto"/>
              <w:left w:val="single" w:sz="6" w:space="0" w:color="auto"/>
              <w:bottom w:val="single" w:sz="6" w:space="0" w:color="auto"/>
              <w:right w:val="single" w:sz="6" w:space="0" w:color="auto"/>
            </w:tcBorders>
          </w:tcPr>
          <w:p w14:paraId="75BB6BA1"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Փոքր արտույտ</w:t>
            </w:r>
          </w:p>
        </w:tc>
        <w:tc>
          <w:tcPr>
            <w:tcW w:w="2520" w:type="dxa"/>
            <w:gridSpan w:val="2"/>
            <w:tcBorders>
              <w:top w:val="single" w:sz="6" w:space="0" w:color="auto"/>
              <w:left w:val="single" w:sz="6" w:space="0" w:color="auto"/>
              <w:bottom w:val="single" w:sz="6" w:space="0" w:color="auto"/>
              <w:right w:val="single" w:sz="6" w:space="0" w:color="auto"/>
            </w:tcBorders>
          </w:tcPr>
          <w:p w14:paraId="321CE432" w14:textId="77777777" w:rsidR="005C219A" w:rsidRPr="002F7B36" w:rsidRDefault="005C219A" w:rsidP="005C219A">
            <w:pPr>
              <w:autoSpaceDE w:val="0"/>
              <w:autoSpaceDN w:val="0"/>
              <w:adjustRightInd w:val="0"/>
              <w:jc w:val="both"/>
              <w:rPr>
                <w:sz w:val="14"/>
                <w:szCs w:val="14"/>
              </w:rPr>
            </w:pPr>
            <w:r w:rsidRPr="002F7B36">
              <w:rPr>
                <w:sz w:val="14"/>
                <w:szCs w:val="14"/>
              </w:rPr>
              <w:t>Малый жаворонок</w:t>
            </w:r>
          </w:p>
        </w:tc>
        <w:tc>
          <w:tcPr>
            <w:tcW w:w="1335" w:type="dxa"/>
            <w:tcBorders>
              <w:top w:val="single" w:sz="6" w:space="0" w:color="auto"/>
              <w:left w:val="single" w:sz="6" w:space="0" w:color="auto"/>
              <w:bottom w:val="single" w:sz="6" w:space="0" w:color="auto"/>
              <w:right w:val="single" w:sz="6" w:space="0" w:color="auto"/>
            </w:tcBorders>
          </w:tcPr>
          <w:p w14:paraId="196B15FA"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3C36DA0F" w14:textId="77777777" w:rsidR="005C219A" w:rsidRPr="002F7B36" w:rsidRDefault="005C219A" w:rsidP="005C219A">
            <w:pPr>
              <w:autoSpaceDE w:val="0"/>
              <w:autoSpaceDN w:val="0"/>
              <w:adjustRightInd w:val="0"/>
              <w:jc w:val="both"/>
              <w:rPr>
                <w:sz w:val="14"/>
                <w:szCs w:val="14"/>
              </w:rPr>
            </w:pPr>
          </w:p>
        </w:tc>
      </w:tr>
      <w:tr w:rsidR="005C219A" w:rsidRPr="002F7B36" w14:paraId="33FFB91C"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6D4C402" w14:textId="77777777" w:rsidR="005C219A" w:rsidRPr="002F7B36" w:rsidRDefault="005C219A" w:rsidP="005C219A">
            <w:pPr>
              <w:autoSpaceDE w:val="0"/>
              <w:autoSpaceDN w:val="0"/>
              <w:adjustRightInd w:val="0"/>
              <w:jc w:val="both"/>
              <w:rPr>
                <w:b/>
                <w:bCs/>
                <w:sz w:val="14"/>
                <w:szCs w:val="14"/>
              </w:rPr>
            </w:pPr>
            <w:r w:rsidRPr="002F7B36">
              <w:rPr>
                <w:b/>
                <w:bCs/>
                <w:sz w:val="14"/>
                <w:szCs w:val="14"/>
              </w:rPr>
              <w:t>ALAUDIDAE</w:t>
            </w:r>
          </w:p>
        </w:tc>
        <w:tc>
          <w:tcPr>
            <w:tcW w:w="1440" w:type="dxa"/>
            <w:tcBorders>
              <w:top w:val="single" w:sz="6" w:space="0" w:color="auto"/>
              <w:left w:val="single" w:sz="6" w:space="0" w:color="auto"/>
              <w:bottom w:val="single" w:sz="6" w:space="0" w:color="auto"/>
              <w:right w:val="single" w:sz="6" w:space="0" w:color="auto"/>
            </w:tcBorders>
          </w:tcPr>
          <w:p w14:paraId="7B704C0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Calandrella </w:t>
            </w:r>
          </w:p>
        </w:tc>
        <w:tc>
          <w:tcPr>
            <w:tcW w:w="1800" w:type="dxa"/>
            <w:tcBorders>
              <w:top w:val="single" w:sz="6" w:space="0" w:color="auto"/>
              <w:left w:val="single" w:sz="6" w:space="0" w:color="auto"/>
              <w:bottom w:val="single" w:sz="6" w:space="0" w:color="auto"/>
              <w:right w:val="single" w:sz="6" w:space="0" w:color="auto"/>
            </w:tcBorders>
          </w:tcPr>
          <w:p w14:paraId="1E219770" w14:textId="77777777" w:rsidR="005C219A" w:rsidRPr="002F7B36" w:rsidRDefault="005C219A" w:rsidP="005C219A">
            <w:pPr>
              <w:autoSpaceDE w:val="0"/>
              <w:autoSpaceDN w:val="0"/>
              <w:adjustRightInd w:val="0"/>
              <w:jc w:val="both"/>
              <w:rPr>
                <w:i/>
                <w:iCs/>
                <w:sz w:val="14"/>
                <w:szCs w:val="14"/>
              </w:rPr>
            </w:pPr>
            <w:r w:rsidRPr="002F7B36">
              <w:rPr>
                <w:i/>
                <w:iCs/>
                <w:sz w:val="14"/>
                <w:szCs w:val="14"/>
              </w:rPr>
              <w:t>rufescens</w:t>
            </w:r>
          </w:p>
        </w:tc>
        <w:tc>
          <w:tcPr>
            <w:tcW w:w="1800" w:type="dxa"/>
            <w:tcBorders>
              <w:top w:val="single" w:sz="6" w:space="0" w:color="auto"/>
              <w:left w:val="single" w:sz="6" w:space="0" w:color="auto"/>
              <w:bottom w:val="single" w:sz="6" w:space="0" w:color="auto"/>
              <w:right w:val="single" w:sz="6" w:space="0" w:color="auto"/>
            </w:tcBorders>
          </w:tcPr>
          <w:p w14:paraId="09BB76F0" w14:textId="77777777" w:rsidR="005C219A" w:rsidRPr="002F7B36" w:rsidRDefault="005C219A" w:rsidP="005C219A">
            <w:pPr>
              <w:autoSpaceDE w:val="0"/>
              <w:autoSpaceDN w:val="0"/>
              <w:adjustRightInd w:val="0"/>
              <w:jc w:val="both"/>
              <w:rPr>
                <w:sz w:val="14"/>
                <w:szCs w:val="14"/>
              </w:rPr>
            </w:pPr>
            <w:r w:rsidRPr="002F7B36">
              <w:rPr>
                <w:sz w:val="14"/>
                <w:szCs w:val="14"/>
              </w:rPr>
              <w:t>(Vieillot, 1820)</w:t>
            </w:r>
          </w:p>
        </w:tc>
        <w:tc>
          <w:tcPr>
            <w:tcW w:w="2700" w:type="dxa"/>
            <w:tcBorders>
              <w:top w:val="single" w:sz="6" w:space="0" w:color="auto"/>
              <w:left w:val="single" w:sz="6" w:space="0" w:color="auto"/>
              <w:bottom w:val="single" w:sz="6" w:space="0" w:color="auto"/>
              <w:right w:val="single" w:sz="6" w:space="0" w:color="auto"/>
            </w:tcBorders>
          </w:tcPr>
          <w:p w14:paraId="77CE811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Մոխրագույն արտույտ</w:t>
            </w:r>
          </w:p>
        </w:tc>
        <w:tc>
          <w:tcPr>
            <w:tcW w:w="2520" w:type="dxa"/>
            <w:gridSpan w:val="2"/>
            <w:tcBorders>
              <w:top w:val="single" w:sz="6" w:space="0" w:color="auto"/>
              <w:left w:val="single" w:sz="6" w:space="0" w:color="auto"/>
              <w:bottom w:val="single" w:sz="6" w:space="0" w:color="auto"/>
              <w:right w:val="single" w:sz="6" w:space="0" w:color="auto"/>
            </w:tcBorders>
          </w:tcPr>
          <w:p w14:paraId="483B607E" w14:textId="77777777" w:rsidR="005C219A" w:rsidRPr="002F7B36" w:rsidRDefault="005C219A" w:rsidP="005C219A">
            <w:pPr>
              <w:autoSpaceDE w:val="0"/>
              <w:autoSpaceDN w:val="0"/>
              <w:adjustRightInd w:val="0"/>
              <w:jc w:val="both"/>
              <w:rPr>
                <w:sz w:val="14"/>
                <w:szCs w:val="14"/>
              </w:rPr>
            </w:pPr>
            <w:r w:rsidRPr="002F7B36">
              <w:rPr>
                <w:sz w:val="14"/>
                <w:szCs w:val="14"/>
              </w:rPr>
              <w:t>Серый жаворонок</w:t>
            </w:r>
          </w:p>
        </w:tc>
        <w:tc>
          <w:tcPr>
            <w:tcW w:w="1335" w:type="dxa"/>
            <w:tcBorders>
              <w:top w:val="single" w:sz="6" w:space="0" w:color="auto"/>
              <w:left w:val="single" w:sz="6" w:space="0" w:color="auto"/>
              <w:bottom w:val="single" w:sz="6" w:space="0" w:color="auto"/>
              <w:right w:val="single" w:sz="6" w:space="0" w:color="auto"/>
            </w:tcBorders>
          </w:tcPr>
          <w:p w14:paraId="28F19578" w14:textId="77777777" w:rsidR="005C219A" w:rsidRPr="002F7B36" w:rsidRDefault="005C219A" w:rsidP="005C219A">
            <w:pPr>
              <w:autoSpaceDE w:val="0"/>
              <w:autoSpaceDN w:val="0"/>
              <w:adjustRightInd w:val="0"/>
              <w:jc w:val="both"/>
              <w:rPr>
                <w:sz w:val="14"/>
                <w:szCs w:val="14"/>
              </w:rPr>
            </w:pPr>
            <w:r w:rsidRPr="002F7B36">
              <w:rPr>
                <w:sz w:val="14"/>
                <w:szCs w:val="14"/>
              </w:rPr>
              <w:t>?</w:t>
            </w:r>
          </w:p>
        </w:tc>
        <w:tc>
          <w:tcPr>
            <w:tcW w:w="1005" w:type="dxa"/>
            <w:tcBorders>
              <w:top w:val="single" w:sz="6" w:space="0" w:color="auto"/>
              <w:left w:val="single" w:sz="6" w:space="0" w:color="auto"/>
              <w:bottom w:val="single" w:sz="6" w:space="0" w:color="auto"/>
              <w:right w:val="single" w:sz="6" w:space="0" w:color="auto"/>
            </w:tcBorders>
          </w:tcPr>
          <w:p w14:paraId="56FFF250" w14:textId="77777777" w:rsidR="005C219A" w:rsidRPr="002F7B36" w:rsidRDefault="005C219A" w:rsidP="005C219A">
            <w:pPr>
              <w:autoSpaceDE w:val="0"/>
              <w:autoSpaceDN w:val="0"/>
              <w:adjustRightInd w:val="0"/>
              <w:jc w:val="both"/>
              <w:rPr>
                <w:sz w:val="14"/>
                <w:szCs w:val="14"/>
              </w:rPr>
            </w:pPr>
          </w:p>
        </w:tc>
      </w:tr>
      <w:tr w:rsidR="005C219A" w:rsidRPr="002F7B36" w14:paraId="7AF0589C"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46D3D09" w14:textId="77777777" w:rsidR="005C219A" w:rsidRPr="002F7B36" w:rsidRDefault="005C219A" w:rsidP="005C219A">
            <w:pPr>
              <w:autoSpaceDE w:val="0"/>
              <w:autoSpaceDN w:val="0"/>
              <w:adjustRightInd w:val="0"/>
              <w:jc w:val="both"/>
              <w:rPr>
                <w:b/>
                <w:bCs/>
                <w:sz w:val="14"/>
                <w:szCs w:val="14"/>
              </w:rPr>
            </w:pPr>
            <w:r w:rsidRPr="002F7B36">
              <w:rPr>
                <w:b/>
                <w:bCs/>
                <w:sz w:val="14"/>
                <w:szCs w:val="14"/>
              </w:rPr>
              <w:t>ALAUDIDAE</w:t>
            </w:r>
          </w:p>
        </w:tc>
        <w:tc>
          <w:tcPr>
            <w:tcW w:w="1440" w:type="dxa"/>
            <w:tcBorders>
              <w:top w:val="single" w:sz="6" w:space="0" w:color="auto"/>
              <w:left w:val="single" w:sz="6" w:space="0" w:color="auto"/>
              <w:bottom w:val="single" w:sz="6" w:space="0" w:color="auto"/>
              <w:right w:val="single" w:sz="6" w:space="0" w:color="auto"/>
            </w:tcBorders>
          </w:tcPr>
          <w:p w14:paraId="1DCB889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Galerida </w:t>
            </w:r>
          </w:p>
        </w:tc>
        <w:tc>
          <w:tcPr>
            <w:tcW w:w="1800" w:type="dxa"/>
            <w:tcBorders>
              <w:top w:val="single" w:sz="6" w:space="0" w:color="auto"/>
              <w:left w:val="single" w:sz="6" w:space="0" w:color="auto"/>
              <w:bottom w:val="single" w:sz="6" w:space="0" w:color="auto"/>
              <w:right w:val="single" w:sz="6" w:space="0" w:color="auto"/>
            </w:tcBorders>
          </w:tcPr>
          <w:p w14:paraId="2444E31A" w14:textId="77777777" w:rsidR="005C219A" w:rsidRPr="002F7B36" w:rsidRDefault="005C219A" w:rsidP="005C219A">
            <w:pPr>
              <w:autoSpaceDE w:val="0"/>
              <w:autoSpaceDN w:val="0"/>
              <w:adjustRightInd w:val="0"/>
              <w:jc w:val="both"/>
              <w:rPr>
                <w:i/>
                <w:iCs/>
                <w:sz w:val="14"/>
                <w:szCs w:val="14"/>
              </w:rPr>
            </w:pPr>
            <w:r w:rsidRPr="002F7B36">
              <w:rPr>
                <w:i/>
                <w:iCs/>
                <w:sz w:val="14"/>
                <w:szCs w:val="14"/>
              </w:rPr>
              <w:t>cristata</w:t>
            </w:r>
          </w:p>
        </w:tc>
        <w:tc>
          <w:tcPr>
            <w:tcW w:w="1800" w:type="dxa"/>
            <w:tcBorders>
              <w:top w:val="single" w:sz="6" w:space="0" w:color="auto"/>
              <w:left w:val="single" w:sz="6" w:space="0" w:color="auto"/>
              <w:bottom w:val="single" w:sz="6" w:space="0" w:color="auto"/>
              <w:right w:val="single" w:sz="6" w:space="0" w:color="auto"/>
            </w:tcBorders>
          </w:tcPr>
          <w:p w14:paraId="01C91DC9"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B886A7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Փուփուլավոր արտույտ</w:t>
            </w:r>
          </w:p>
        </w:tc>
        <w:tc>
          <w:tcPr>
            <w:tcW w:w="2520" w:type="dxa"/>
            <w:gridSpan w:val="2"/>
            <w:tcBorders>
              <w:top w:val="single" w:sz="6" w:space="0" w:color="auto"/>
              <w:left w:val="single" w:sz="6" w:space="0" w:color="auto"/>
              <w:bottom w:val="single" w:sz="6" w:space="0" w:color="auto"/>
              <w:right w:val="single" w:sz="6" w:space="0" w:color="auto"/>
            </w:tcBorders>
          </w:tcPr>
          <w:p w14:paraId="5B69CEF2" w14:textId="77777777" w:rsidR="005C219A" w:rsidRPr="002F7B36" w:rsidRDefault="005C219A" w:rsidP="005C219A">
            <w:pPr>
              <w:autoSpaceDE w:val="0"/>
              <w:autoSpaceDN w:val="0"/>
              <w:adjustRightInd w:val="0"/>
              <w:jc w:val="both"/>
              <w:rPr>
                <w:sz w:val="14"/>
                <w:szCs w:val="14"/>
              </w:rPr>
            </w:pPr>
            <w:r w:rsidRPr="002F7B36">
              <w:rPr>
                <w:sz w:val="14"/>
                <w:szCs w:val="14"/>
              </w:rPr>
              <w:t>Хохлатый жаворонок</w:t>
            </w:r>
          </w:p>
        </w:tc>
        <w:tc>
          <w:tcPr>
            <w:tcW w:w="1335" w:type="dxa"/>
            <w:tcBorders>
              <w:top w:val="single" w:sz="6" w:space="0" w:color="auto"/>
              <w:left w:val="single" w:sz="6" w:space="0" w:color="auto"/>
              <w:bottom w:val="single" w:sz="6" w:space="0" w:color="auto"/>
              <w:right w:val="single" w:sz="6" w:space="0" w:color="auto"/>
            </w:tcBorders>
          </w:tcPr>
          <w:p w14:paraId="0534F7BA"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5C105DEE" w14:textId="77777777" w:rsidR="005C219A" w:rsidRPr="002F7B36" w:rsidRDefault="005C219A" w:rsidP="005C219A">
            <w:pPr>
              <w:autoSpaceDE w:val="0"/>
              <w:autoSpaceDN w:val="0"/>
              <w:adjustRightInd w:val="0"/>
              <w:jc w:val="both"/>
              <w:rPr>
                <w:sz w:val="14"/>
                <w:szCs w:val="14"/>
              </w:rPr>
            </w:pPr>
          </w:p>
        </w:tc>
      </w:tr>
      <w:tr w:rsidR="005C219A" w:rsidRPr="002F7B36" w14:paraId="09992E0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184611D" w14:textId="77777777" w:rsidR="005C219A" w:rsidRPr="002F7B36" w:rsidRDefault="005C219A" w:rsidP="005C219A">
            <w:pPr>
              <w:autoSpaceDE w:val="0"/>
              <w:autoSpaceDN w:val="0"/>
              <w:adjustRightInd w:val="0"/>
              <w:jc w:val="both"/>
              <w:rPr>
                <w:b/>
                <w:bCs/>
                <w:sz w:val="14"/>
                <w:szCs w:val="14"/>
              </w:rPr>
            </w:pPr>
            <w:r w:rsidRPr="002F7B36">
              <w:rPr>
                <w:b/>
                <w:bCs/>
                <w:sz w:val="14"/>
                <w:szCs w:val="14"/>
              </w:rPr>
              <w:t>ALAUDIDAE</w:t>
            </w:r>
          </w:p>
        </w:tc>
        <w:tc>
          <w:tcPr>
            <w:tcW w:w="1440" w:type="dxa"/>
            <w:tcBorders>
              <w:top w:val="single" w:sz="6" w:space="0" w:color="auto"/>
              <w:left w:val="single" w:sz="6" w:space="0" w:color="auto"/>
              <w:bottom w:val="single" w:sz="6" w:space="0" w:color="auto"/>
              <w:right w:val="single" w:sz="6" w:space="0" w:color="auto"/>
            </w:tcBorders>
          </w:tcPr>
          <w:p w14:paraId="7E8E8CE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Lullula </w:t>
            </w:r>
          </w:p>
        </w:tc>
        <w:tc>
          <w:tcPr>
            <w:tcW w:w="1800" w:type="dxa"/>
            <w:tcBorders>
              <w:top w:val="single" w:sz="6" w:space="0" w:color="auto"/>
              <w:left w:val="single" w:sz="6" w:space="0" w:color="auto"/>
              <w:bottom w:val="single" w:sz="6" w:space="0" w:color="auto"/>
              <w:right w:val="single" w:sz="6" w:space="0" w:color="auto"/>
            </w:tcBorders>
          </w:tcPr>
          <w:p w14:paraId="3DC014AB" w14:textId="77777777" w:rsidR="005C219A" w:rsidRPr="002F7B36" w:rsidRDefault="005C219A" w:rsidP="005C219A">
            <w:pPr>
              <w:autoSpaceDE w:val="0"/>
              <w:autoSpaceDN w:val="0"/>
              <w:adjustRightInd w:val="0"/>
              <w:jc w:val="both"/>
              <w:rPr>
                <w:i/>
                <w:iCs/>
                <w:sz w:val="14"/>
                <w:szCs w:val="14"/>
              </w:rPr>
            </w:pPr>
            <w:r w:rsidRPr="002F7B36">
              <w:rPr>
                <w:i/>
                <w:iCs/>
                <w:sz w:val="14"/>
                <w:szCs w:val="14"/>
              </w:rPr>
              <w:t>arborea</w:t>
            </w:r>
          </w:p>
        </w:tc>
        <w:tc>
          <w:tcPr>
            <w:tcW w:w="1800" w:type="dxa"/>
            <w:tcBorders>
              <w:top w:val="single" w:sz="6" w:space="0" w:color="auto"/>
              <w:left w:val="single" w:sz="6" w:space="0" w:color="auto"/>
              <w:bottom w:val="single" w:sz="6" w:space="0" w:color="auto"/>
              <w:right w:val="single" w:sz="6" w:space="0" w:color="auto"/>
            </w:tcBorders>
          </w:tcPr>
          <w:p w14:paraId="0CE5B81F"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3D5222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Անտառային արտույտ</w:t>
            </w:r>
          </w:p>
        </w:tc>
        <w:tc>
          <w:tcPr>
            <w:tcW w:w="2520" w:type="dxa"/>
            <w:gridSpan w:val="2"/>
            <w:tcBorders>
              <w:top w:val="single" w:sz="6" w:space="0" w:color="auto"/>
              <w:left w:val="single" w:sz="6" w:space="0" w:color="auto"/>
              <w:bottom w:val="single" w:sz="6" w:space="0" w:color="auto"/>
              <w:right w:val="single" w:sz="6" w:space="0" w:color="auto"/>
            </w:tcBorders>
          </w:tcPr>
          <w:p w14:paraId="028B0D8E" w14:textId="77777777" w:rsidR="005C219A" w:rsidRPr="002F7B36" w:rsidRDefault="005C219A" w:rsidP="005C219A">
            <w:pPr>
              <w:autoSpaceDE w:val="0"/>
              <w:autoSpaceDN w:val="0"/>
              <w:adjustRightInd w:val="0"/>
              <w:jc w:val="both"/>
              <w:rPr>
                <w:sz w:val="14"/>
                <w:szCs w:val="14"/>
              </w:rPr>
            </w:pPr>
            <w:r w:rsidRPr="002F7B36">
              <w:rPr>
                <w:sz w:val="14"/>
                <w:szCs w:val="14"/>
              </w:rPr>
              <w:t>Лесной жаворонок</w:t>
            </w:r>
          </w:p>
        </w:tc>
        <w:tc>
          <w:tcPr>
            <w:tcW w:w="1335" w:type="dxa"/>
            <w:tcBorders>
              <w:top w:val="single" w:sz="6" w:space="0" w:color="auto"/>
              <w:left w:val="single" w:sz="6" w:space="0" w:color="auto"/>
              <w:bottom w:val="single" w:sz="6" w:space="0" w:color="auto"/>
              <w:right w:val="single" w:sz="6" w:space="0" w:color="auto"/>
            </w:tcBorders>
          </w:tcPr>
          <w:p w14:paraId="2B93B197"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5C10BFC1" w14:textId="77777777" w:rsidR="005C219A" w:rsidRPr="002F7B36" w:rsidRDefault="005C219A" w:rsidP="005C219A">
            <w:pPr>
              <w:autoSpaceDE w:val="0"/>
              <w:autoSpaceDN w:val="0"/>
              <w:adjustRightInd w:val="0"/>
              <w:jc w:val="both"/>
              <w:rPr>
                <w:sz w:val="14"/>
                <w:szCs w:val="14"/>
              </w:rPr>
            </w:pPr>
          </w:p>
        </w:tc>
      </w:tr>
      <w:tr w:rsidR="005C219A" w:rsidRPr="002F7B36" w14:paraId="2216842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4886184" w14:textId="77777777" w:rsidR="005C219A" w:rsidRPr="002F7B36" w:rsidRDefault="005C219A" w:rsidP="005C219A">
            <w:pPr>
              <w:autoSpaceDE w:val="0"/>
              <w:autoSpaceDN w:val="0"/>
              <w:adjustRightInd w:val="0"/>
              <w:jc w:val="both"/>
              <w:rPr>
                <w:b/>
                <w:bCs/>
                <w:sz w:val="14"/>
                <w:szCs w:val="14"/>
              </w:rPr>
            </w:pPr>
            <w:r w:rsidRPr="002F7B36">
              <w:rPr>
                <w:b/>
                <w:bCs/>
                <w:sz w:val="14"/>
                <w:szCs w:val="14"/>
              </w:rPr>
              <w:t>ALAUDIDAE</w:t>
            </w:r>
          </w:p>
        </w:tc>
        <w:tc>
          <w:tcPr>
            <w:tcW w:w="1440" w:type="dxa"/>
            <w:tcBorders>
              <w:top w:val="single" w:sz="6" w:space="0" w:color="auto"/>
              <w:left w:val="single" w:sz="6" w:space="0" w:color="auto"/>
              <w:bottom w:val="single" w:sz="6" w:space="0" w:color="auto"/>
              <w:right w:val="single" w:sz="6" w:space="0" w:color="auto"/>
            </w:tcBorders>
          </w:tcPr>
          <w:p w14:paraId="0F11F90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Alauda </w:t>
            </w:r>
          </w:p>
        </w:tc>
        <w:tc>
          <w:tcPr>
            <w:tcW w:w="1800" w:type="dxa"/>
            <w:tcBorders>
              <w:top w:val="single" w:sz="6" w:space="0" w:color="auto"/>
              <w:left w:val="single" w:sz="6" w:space="0" w:color="auto"/>
              <w:bottom w:val="single" w:sz="6" w:space="0" w:color="auto"/>
              <w:right w:val="single" w:sz="6" w:space="0" w:color="auto"/>
            </w:tcBorders>
          </w:tcPr>
          <w:p w14:paraId="3F8AF627" w14:textId="77777777" w:rsidR="005C219A" w:rsidRPr="002F7B36" w:rsidRDefault="005C219A" w:rsidP="005C219A">
            <w:pPr>
              <w:autoSpaceDE w:val="0"/>
              <w:autoSpaceDN w:val="0"/>
              <w:adjustRightInd w:val="0"/>
              <w:jc w:val="both"/>
              <w:rPr>
                <w:i/>
                <w:iCs/>
                <w:sz w:val="14"/>
                <w:szCs w:val="14"/>
              </w:rPr>
            </w:pPr>
            <w:r w:rsidRPr="002F7B36">
              <w:rPr>
                <w:i/>
                <w:iCs/>
                <w:sz w:val="14"/>
                <w:szCs w:val="14"/>
              </w:rPr>
              <w:t>arvensis</w:t>
            </w:r>
          </w:p>
        </w:tc>
        <w:tc>
          <w:tcPr>
            <w:tcW w:w="1800" w:type="dxa"/>
            <w:tcBorders>
              <w:top w:val="single" w:sz="6" w:space="0" w:color="auto"/>
              <w:left w:val="single" w:sz="6" w:space="0" w:color="auto"/>
              <w:bottom w:val="single" w:sz="6" w:space="0" w:color="auto"/>
              <w:right w:val="single" w:sz="6" w:space="0" w:color="auto"/>
            </w:tcBorders>
          </w:tcPr>
          <w:p w14:paraId="51121EFE"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F3BD489"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Դաշտային արտույտ</w:t>
            </w:r>
          </w:p>
        </w:tc>
        <w:tc>
          <w:tcPr>
            <w:tcW w:w="2520" w:type="dxa"/>
            <w:gridSpan w:val="2"/>
            <w:tcBorders>
              <w:top w:val="single" w:sz="6" w:space="0" w:color="auto"/>
              <w:left w:val="single" w:sz="6" w:space="0" w:color="auto"/>
              <w:bottom w:val="single" w:sz="6" w:space="0" w:color="auto"/>
              <w:right w:val="single" w:sz="6" w:space="0" w:color="auto"/>
            </w:tcBorders>
          </w:tcPr>
          <w:p w14:paraId="75555293" w14:textId="77777777" w:rsidR="005C219A" w:rsidRPr="002F7B36" w:rsidRDefault="005C219A" w:rsidP="005C219A">
            <w:pPr>
              <w:autoSpaceDE w:val="0"/>
              <w:autoSpaceDN w:val="0"/>
              <w:adjustRightInd w:val="0"/>
              <w:jc w:val="both"/>
              <w:rPr>
                <w:sz w:val="14"/>
                <w:szCs w:val="14"/>
              </w:rPr>
            </w:pPr>
            <w:r w:rsidRPr="002F7B36">
              <w:rPr>
                <w:sz w:val="14"/>
                <w:szCs w:val="14"/>
              </w:rPr>
              <w:t>Полевой жаворонок</w:t>
            </w:r>
          </w:p>
        </w:tc>
        <w:tc>
          <w:tcPr>
            <w:tcW w:w="1335" w:type="dxa"/>
            <w:tcBorders>
              <w:top w:val="single" w:sz="6" w:space="0" w:color="auto"/>
              <w:left w:val="single" w:sz="6" w:space="0" w:color="auto"/>
              <w:bottom w:val="single" w:sz="6" w:space="0" w:color="auto"/>
              <w:right w:val="single" w:sz="6" w:space="0" w:color="auto"/>
            </w:tcBorders>
          </w:tcPr>
          <w:p w14:paraId="654DC431"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736C7020" w14:textId="77777777" w:rsidR="005C219A" w:rsidRPr="002F7B36" w:rsidRDefault="005C219A" w:rsidP="005C219A">
            <w:pPr>
              <w:autoSpaceDE w:val="0"/>
              <w:autoSpaceDN w:val="0"/>
              <w:adjustRightInd w:val="0"/>
              <w:jc w:val="both"/>
              <w:rPr>
                <w:sz w:val="14"/>
                <w:szCs w:val="14"/>
              </w:rPr>
            </w:pPr>
          </w:p>
        </w:tc>
      </w:tr>
      <w:tr w:rsidR="005C219A" w:rsidRPr="002F7B36" w14:paraId="4EC4FF8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4D8577B" w14:textId="77777777" w:rsidR="005C219A" w:rsidRPr="002F7B36" w:rsidRDefault="005C219A" w:rsidP="005C219A">
            <w:pPr>
              <w:autoSpaceDE w:val="0"/>
              <w:autoSpaceDN w:val="0"/>
              <w:adjustRightInd w:val="0"/>
              <w:jc w:val="both"/>
              <w:rPr>
                <w:b/>
                <w:bCs/>
                <w:sz w:val="14"/>
                <w:szCs w:val="14"/>
              </w:rPr>
            </w:pPr>
            <w:r w:rsidRPr="002F7B36">
              <w:rPr>
                <w:b/>
                <w:bCs/>
                <w:sz w:val="14"/>
                <w:szCs w:val="14"/>
              </w:rPr>
              <w:t>ALAUDIDAE</w:t>
            </w:r>
          </w:p>
        </w:tc>
        <w:tc>
          <w:tcPr>
            <w:tcW w:w="1440" w:type="dxa"/>
            <w:tcBorders>
              <w:top w:val="single" w:sz="6" w:space="0" w:color="auto"/>
              <w:left w:val="single" w:sz="6" w:space="0" w:color="auto"/>
              <w:bottom w:val="single" w:sz="6" w:space="0" w:color="auto"/>
              <w:right w:val="single" w:sz="6" w:space="0" w:color="auto"/>
            </w:tcBorders>
          </w:tcPr>
          <w:p w14:paraId="0AA0F3E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Eremophila </w:t>
            </w:r>
          </w:p>
        </w:tc>
        <w:tc>
          <w:tcPr>
            <w:tcW w:w="1800" w:type="dxa"/>
            <w:tcBorders>
              <w:top w:val="single" w:sz="6" w:space="0" w:color="auto"/>
              <w:left w:val="single" w:sz="6" w:space="0" w:color="auto"/>
              <w:bottom w:val="single" w:sz="6" w:space="0" w:color="auto"/>
              <w:right w:val="single" w:sz="6" w:space="0" w:color="auto"/>
            </w:tcBorders>
          </w:tcPr>
          <w:p w14:paraId="5BBAE107" w14:textId="77777777" w:rsidR="005C219A" w:rsidRPr="002F7B36" w:rsidRDefault="005C219A" w:rsidP="005C219A">
            <w:pPr>
              <w:autoSpaceDE w:val="0"/>
              <w:autoSpaceDN w:val="0"/>
              <w:adjustRightInd w:val="0"/>
              <w:jc w:val="both"/>
              <w:rPr>
                <w:i/>
                <w:iCs/>
                <w:sz w:val="14"/>
                <w:szCs w:val="14"/>
              </w:rPr>
            </w:pPr>
            <w:r w:rsidRPr="002F7B36">
              <w:rPr>
                <w:i/>
                <w:iCs/>
                <w:sz w:val="14"/>
                <w:szCs w:val="14"/>
              </w:rPr>
              <w:t>alpestris</w:t>
            </w:r>
          </w:p>
        </w:tc>
        <w:tc>
          <w:tcPr>
            <w:tcW w:w="1800" w:type="dxa"/>
            <w:tcBorders>
              <w:top w:val="single" w:sz="6" w:space="0" w:color="auto"/>
              <w:left w:val="single" w:sz="6" w:space="0" w:color="auto"/>
              <w:bottom w:val="single" w:sz="6" w:space="0" w:color="auto"/>
              <w:right w:val="single" w:sz="6" w:space="0" w:color="auto"/>
            </w:tcBorders>
          </w:tcPr>
          <w:p w14:paraId="2B57B524"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5ECCF99F"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Եղջրավոր արտույտ</w:t>
            </w:r>
          </w:p>
        </w:tc>
        <w:tc>
          <w:tcPr>
            <w:tcW w:w="2520" w:type="dxa"/>
            <w:gridSpan w:val="2"/>
            <w:tcBorders>
              <w:top w:val="single" w:sz="6" w:space="0" w:color="auto"/>
              <w:left w:val="single" w:sz="6" w:space="0" w:color="auto"/>
              <w:bottom w:val="single" w:sz="6" w:space="0" w:color="auto"/>
              <w:right w:val="single" w:sz="6" w:space="0" w:color="auto"/>
            </w:tcBorders>
          </w:tcPr>
          <w:p w14:paraId="789136E7" w14:textId="77777777" w:rsidR="005C219A" w:rsidRPr="002F7B36" w:rsidRDefault="005C219A" w:rsidP="005C219A">
            <w:pPr>
              <w:autoSpaceDE w:val="0"/>
              <w:autoSpaceDN w:val="0"/>
              <w:adjustRightInd w:val="0"/>
              <w:jc w:val="both"/>
              <w:rPr>
                <w:sz w:val="14"/>
                <w:szCs w:val="14"/>
              </w:rPr>
            </w:pPr>
            <w:r w:rsidRPr="002F7B36">
              <w:rPr>
                <w:sz w:val="14"/>
                <w:szCs w:val="14"/>
              </w:rPr>
              <w:t>Рогатый жаворонок</w:t>
            </w:r>
          </w:p>
        </w:tc>
        <w:tc>
          <w:tcPr>
            <w:tcW w:w="1335" w:type="dxa"/>
            <w:tcBorders>
              <w:top w:val="single" w:sz="6" w:space="0" w:color="auto"/>
              <w:left w:val="single" w:sz="6" w:space="0" w:color="auto"/>
              <w:bottom w:val="single" w:sz="6" w:space="0" w:color="auto"/>
              <w:right w:val="single" w:sz="6" w:space="0" w:color="auto"/>
            </w:tcBorders>
          </w:tcPr>
          <w:p w14:paraId="75F43C91"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35C4823C" w14:textId="77777777" w:rsidR="005C219A" w:rsidRPr="002F7B36" w:rsidRDefault="005C219A" w:rsidP="005C219A">
            <w:pPr>
              <w:autoSpaceDE w:val="0"/>
              <w:autoSpaceDN w:val="0"/>
              <w:adjustRightInd w:val="0"/>
              <w:jc w:val="both"/>
              <w:rPr>
                <w:sz w:val="14"/>
                <w:szCs w:val="14"/>
              </w:rPr>
            </w:pPr>
          </w:p>
        </w:tc>
      </w:tr>
      <w:tr w:rsidR="005C219A" w:rsidRPr="002F7B36" w14:paraId="035F2E60"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68ACB2E" w14:textId="77777777" w:rsidR="005C219A" w:rsidRPr="002F7B36" w:rsidRDefault="005C219A" w:rsidP="005C219A">
            <w:pPr>
              <w:autoSpaceDE w:val="0"/>
              <w:autoSpaceDN w:val="0"/>
              <w:adjustRightInd w:val="0"/>
              <w:jc w:val="both"/>
              <w:rPr>
                <w:b/>
                <w:bCs/>
                <w:sz w:val="14"/>
                <w:szCs w:val="14"/>
              </w:rPr>
            </w:pPr>
            <w:r w:rsidRPr="002F7B36">
              <w:rPr>
                <w:b/>
                <w:bCs/>
                <w:sz w:val="14"/>
                <w:szCs w:val="14"/>
              </w:rPr>
              <w:t>HIRUNDINIDAE</w:t>
            </w:r>
          </w:p>
        </w:tc>
        <w:tc>
          <w:tcPr>
            <w:tcW w:w="1440" w:type="dxa"/>
            <w:tcBorders>
              <w:top w:val="single" w:sz="6" w:space="0" w:color="auto"/>
              <w:left w:val="single" w:sz="6" w:space="0" w:color="auto"/>
              <w:bottom w:val="single" w:sz="6" w:space="0" w:color="auto"/>
              <w:right w:val="single" w:sz="6" w:space="0" w:color="auto"/>
            </w:tcBorders>
          </w:tcPr>
          <w:p w14:paraId="45A1A35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Riparia </w:t>
            </w:r>
          </w:p>
        </w:tc>
        <w:tc>
          <w:tcPr>
            <w:tcW w:w="1800" w:type="dxa"/>
            <w:tcBorders>
              <w:top w:val="single" w:sz="6" w:space="0" w:color="auto"/>
              <w:left w:val="single" w:sz="6" w:space="0" w:color="auto"/>
              <w:bottom w:val="single" w:sz="6" w:space="0" w:color="auto"/>
              <w:right w:val="single" w:sz="6" w:space="0" w:color="auto"/>
            </w:tcBorders>
          </w:tcPr>
          <w:p w14:paraId="65031ACA" w14:textId="77777777" w:rsidR="005C219A" w:rsidRPr="002F7B36" w:rsidRDefault="005C219A" w:rsidP="005C219A">
            <w:pPr>
              <w:autoSpaceDE w:val="0"/>
              <w:autoSpaceDN w:val="0"/>
              <w:adjustRightInd w:val="0"/>
              <w:jc w:val="both"/>
              <w:rPr>
                <w:i/>
                <w:iCs/>
                <w:sz w:val="14"/>
                <w:szCs w:val="14"/>
              </w:rPr>
            </w:pPr>
            <w:r w:rsidRPr="002F7B36">
              <w:rPr>
                <w:i/>
                <w:iCs/>
                <w:sz w:val="14"/>
                <w:szCs w:val="14"/>
              </w:rPr>
              <w:t>riparia</w:t>
            </w:r>
          </w:p>
        </w:tc>
        <w:tc>
          <w:tcPr>
            <w:tcW w:w="1800" w:type="dxa"/>
            <w:tcBorders>
              <w:top w:val="single" w:sz="6" w:space="0" w:color="auto"/>
              <w:left w:val="single" w:sz="6" w:space="0" w:color="auto"/>
              <w:bottom w:val="single" w:sz="6" w:space="0" w:color="auto"/>
              <w:right w:val="single" w:sz="6" w:space="0" w:color="auto"/>
            </w:tcBorders>
          </w:tcPr>
          <w:p w14:paraId="43279259"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026277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Առափնյա ծիծեռնակ</w:t>
            </w:r>
          </w:p>
        </w:tc>
        <w:tc>
          <w:tcPr>
            <w:tcW w:w="2520" w:type="dxa"/>
            <w:gridSpan w:val="2"/>
            <w:tcBorders>
              <w:top w:val="single" w:sz="6" w:space="0" w:color="auto"/>
              <w:left w:val="single" w:sz="6" w:space="0" w:color="auto"/>
              <w:bottom w:val="single" w:sz="6" w:space="0" w:color="auto"/>
              <w:right w:val="single" w:sz="6" w:space="0" w:color="auto"/>
            </w:tcBorders>
          </w:tcPr>
          <w:p w14:paraId="32C3DBFD" w14:textId="77777777" w:rsidR="005C219A" w:rsidRPr="002F7B36" w:rsidRDefault="005C219A" w:rsidP="005C219A">
            <w:pPr>
              <w:autoSpaceDE w:val="0"/>
              <w:autoSpaceDN w:val="0"/>
              <w:adjustRightInd w:val="0"/>
              <w:jc w:val="both"/>
              <w:rPr>
                <w:sz w:val="14"/>
                <w:szCs w:val="14"/>
              </w:rPr>
            </w:pPr>
            <w:r w:rsidRPr="002F7B36">
              <w:rPr>
                <w:sz w:val="14"/>
                <w:szCs w:val="14"/>
              </w:rPr>
              <w:t>Береговая ласточка</w:t>
            </w:r>
          </w:p>
        </w:tc>
        <w:tc>
          <w:tcPr>
            <w:tcW w:w="1335" w:type="dxa"/>
            <w:tcBorders>
              <w:top w:val="single" w:sz="6" w:space="0" w:color="auto"/>
              <w:left w:val="single" w:sz="6" w:space="0" w:color="auto"/>
              <w:bottom w:val="single" w:sz="6" w:space="0" w:color="auto"/>
              <w:right w:val="single" w:sz="6" w:space="0" w:color="auto"/>
            </w:tcBorders>
          </w:tcPr>
          <w:p w14:paraId="1EDB4CC2"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5E1C6BC4" w14:textId="77777777" w:rsidR="005C219A" w:rsidRPr="002F7B36" w:rsidRDefault="005C219A" w:rsidP="005C219A">
            <w:pPr>
              <w:autoSpaceDE w:val="0"/>
              <w:autoSpaceDN w:val="0"/>
              <w:adjustRightInd w:val="0"/>
              <w:jc w:val="both"/>
              <w:rPr>
                <w:sz w:val="14"/>
                <w:szCs w:val="14"/>
              </w:rPr>
            </w:pPr>
          </w:p>
        </w:tc>
      </w:tr>
      <w:tr w:rsidR="005C219A" w:rsidRPr="002F7B36" w14:paraId="067D5FE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582C920" w14:textId="77777777" w:rsidR="005C219A" w:rsidRPr="002F7B36" w:rsidRDefault="005C219A" w:rsidP="005C219A">
            <w:pPr>
              <w:autoSpaceDE w:val="0"/>
              <w:autoSpaceDN w:val="0"/>
              <w:adjustRightInd w:val="0"/>
              <w:jc w:val="both"/>
              <w:rPr>
                <w:b/>
                <w:bCs/>
                <w:sz w:val="14"/>
                <w:szCs w:val="14"/>
              </w:rPr>
            </w:pPr>
            <w:r w:rsidRPr="002F7B36">
              <w:rPr>
                <w:b/>
                <w:bCs/>
                <w:sz w:val="14"/>
                <w:szCs w:val="14"/>
              </w:rPr>
              <w:t>HIRUNDINIDAE</w:t>
            </w:r>
          </w:p>
        </w:tc>
        <w:tc>
          <w:tcPr>
            <w:tcW w:w="1440" w:type="dxa"/>
            <w:tcBorders>
              <w:top w:val="single" w:sz="6" w:space="0" w:color="auto"/>
              <w:left w:val="single" w:sz="6" w:space="0" w:color="auto"/>
              <w:bottom w:val="single" w:sz="6" w:space="0" w:color="auto"/>
              <w:right w:val="single" w:sz="6" w:space="0" w:color="auto"/>
            </w:tcBorders>
          </w:tcPr>
          <w:p w14:paraId="356ACFE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Ptyonoprogne </w:t>
            </w:r>
          </w:p>
        </w:tc>
        <w:tc>
          <w:tcPr>
            <w:tcW w:w="1800" w:type="dxa"/>
            <w:tcBorders>
              <w:top w:val="single" w:sz="6" w:space="0" w:color="auto"/>
              <w:left w:val="single" w:sz="6" w:space="0" w:color="auto"/>
              <w:bottom w:val="single" w:sz="6" w:space="0" w:color="auto"/>
              <w:right w:val="single" w:sz="6" w:space="0" w:color="auto"/>
            </w:tcBorders>
          </w:tcPr>
          <w:p w14:paraId="5DB7A85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rupestris </w:t>
            </w:r>
          </w:p>
        </w:tc>
        <w:tc>
          <w:tcPr>
            <w:tcW w:w="1800" w:type="dxa"/>
            <w:tcBorders>
              <w:top w:val="single" w:sz="6" w:space="0" w:color="auto"/>
              <w:left w:val="single" w:sz="6" w:space="0" w:color="auto"/>
              <w:bottom w:val="single" w:sz="6" w:space="0" w:color="auto"/>
              <w:right w:val="single" w:sz="6" w:space="0" w:color="auto"/>
            </w:tcBorders>
          </w:tcPr>
          <w:p w14:paraId="69C0F082" w14:textId="77777777" w:rsidR="005C219A" w:rsidRPr="002F7B36" w:rsidRDefault="005C219A" w:rsidP="005C219A">
            <w:pPr>
              <w:autoSpaceDE w:val="0"/>
              <w:autoSpaceDN w:val="0"/>
              <w:adjustRightInd w:val="0"/>
              <w:jc w:val="both"/>
              <w:rPr>
                <w:sz w:val="14"/>
                <w:szCs w:val="14"/>
              </w:rPr>
            </w:pPr>
            <w:r w:rsidRPr="002F7B36">
              <w:rPr>
                <w:sz w:val="14"/>
                <w:szCs w:val="14"/>
              </w:rPr>
              <w:t>(Scopoli, 1769)</w:t>
            </w:r>
          </w:p>
        </w:tc>
        <w:tc>
          <w:tcPr>
            <w:tcW w:w="2700" w:type="dxa"/>
            <w:tcBorders>
              <w:top w:val="single" w:sz="6" w:space="0" w:color="auto"/>
              <w:left w:val="single" w:sz="6" w:space="0" w:color="auto"/>
              <w:bottom w:val="single" w:sz="6" w:space="0" w:color="auto"/>
              <w:right w:val="single" w:sz="6" w:space="0" w:color="auto"/>
            </w:tcBorders>
          </w:tcPr>
          <w:p w14:paraId="29D7973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Ժայռային ծիծեռնակ</w:t>
            </w:r>
          </w:p>
        </w:tc>
        <w:tc>
          <w:tcPr>
            <w:tcW w:w="2520" w:type="dxa"/>
            <w:gridSpan w:val="2"/>
            <w:tcBorders>
              <w:top w:val="single" w:sz="6" w:space="0" w:color="auto"/>
              <w:left w:val="single" w:sz="6" w:space="0" w:color="auto"/>
              <w:bottom w:val="single" w:sz="6" w:space="0" w:color="auto"/>
              <w:right w:val="single" w:sz="6" w:space="0" w:color="auto"/>
            </w:tcBorders>
          </w:tcPr>
          <w:p w14:paraId="4ED04F8D" w14:textId="77777777" w:rsidR="005C219A" w:rsidRPr="002F7B36" w:rsidRDefault="005C219A" w:rsidP="005C219A">
            <w:pPr>
              <w:autoSpaceDE w:val="0"/>
              <w:autoSpaceDN w:val="0"/>
              <w:adjustRightInd w:val="0"/>
              <w:jc w:val="both"/>
              <w:rPr>
                <w:sz w:val="14"/>
                <w:szCs w:val="14"/>
              </w:rPr>
            </w:pPr>
            <w:r w:rsidRPr="002F7B36">
              <w:rPr>
                <w:sz w:val="14"/>
                <w:szCs w:val="14"/>
              </w:rPr>
              <w:t>Скальная ласточка</w:t>
            </w:r>
          </w:p>
        </w:tc>
        <w:tc>
          <w:tcPr>
            <w:tcW w:w="1335" w:type="dxa"/>
            <w:tcBorders>
              <w:top w:val="single" w:sz="6" w:space="0" w:color="auto"/>
              <w:left w:val="single" w:sz="6" w:space="0" w:color="auto"/>
              <w:bottom w:val="single" w:sz="6" w:space="0" w:color="auto"/>
              <w:right w:val="single" w:sz="6" w:space="0" w:color="auto"/>
            </w:tcBorders>
          </w:tcPr>
          <w:p w14:paraId="2888ADC4"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1E7EEE01" w14:textId="77777777" w:rsidR="005C219A" w:rsidRPr="002F7B36" w:rsidRDefault="005C219A" w:rsidP="005C219A">
            <w:pPr>
              <w:autoSpaceDE w:val="0"/>
              <w:autoSpaceDN w:val="0"/>
              <w:adjustRightInd w:val="0"/>
              <w:jc w:val="both"/>
              <w:rPr>
                <w:sz w:val="14"/>
                <w:szCs w:val="14"/>
              </w:rPr>
            </w:pPr>
          </w:p>
        </w:tc>
      </w:tr>
      <w:tr w:rsidR="005C219A" w:rsidRPr="002F7B36" w14:paraId="64D8259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2D3E11B" w14:textId="77777777" w:rsidR="005C219A" w:rsidRPr="002F7B36" w:rsidRDefault="005C219A" w:rsidP="005C219A">
            <w:pPr>
              <w:autoSpaceDE w:val="0"/>
              <w:autoSpaceDN w:val="0"/>
              <w:adjustRightInd w:val="0"/>
              <w:jc w:val="both"/>
              <w:rPr>
                <w:b/>
                <w:bCs/>
                <w:sz w:val="14"/>
                <w:szCs w:val="14"/>
              </w:rPr>
            </w:pPr>
            <w:r w:rsidRPr="002F7B36">
              <w:rPr>
                <w:b/>
                <w:bCs/>
                <w:sz w:val="14"/>
                <w:szCs w:val="14"/>
              </w:rPr>
              <w:t>HIRUNDINIDAE</w:t>
            </w:r>
          </w:p>
        </w:tc>
        <w:tc>
          <w:tcPr>
            <w:tcW w:w="1440" w:type="dxa"/>
            <w:tcBorders>
              <w:top w:val="single" w:sz="6" w:space="0" w:color="auto"/>
              <w:left w:val="single" w:sz="6" w:space="0" w:color="auto"/>
              <w:bottom w:val="single" w:sz="6" w:space="0" w:color="auto"/>
              <w:right w:val="single" w:sz="6" w:space="0" w:color="auto"/>
            </w:tcBorders>
          </w:tcPr>
          <w:p w14:paraId="656F7C4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Hirundo </w:t>
            </w:r>
          </w:p>
        </w:tc>
        <w:tc>
          <w:tcPr>
            <w:tcW w:w="1800" w:type="dxa"/>
            <w:tcBorders>
              <w:top w:val="single" w:sz="6" w:space="0" w:color="auto"/>
              <w:left w:val="single" w:sz="6" w:space="0" w:color="auto"/>
              <w:bottom w:val="single" w:sz="6" w:space="0" w:color="auto"/>
              <w:right w:val="single" w:sz="6" w:space="0" w:color="auto"/>
            </w:tcBorders>
          </w:tcPr>
          <w:p w14:paraId="00FFCE32" w14:textId="77777777" w:rsidR="005C219A" w:rsidRPr="002F7B36" w:rsidRDefault="005C219A" w:rsidP="005C219A">
            <w:pPr>
              <w:autoSpaceDE w:val="0"/>
              <w:autoSpaceDN w:val="0"/>
              <w:adjustRightInd w:val="0"/>
              <w:jc w:val="both"/>
              <w:rPr>
                <w:i/>
                <w:iCs/>
                <w:sz w:val="14"/>
                <w:szCs w:val="14"/>
              </w:rPr>
            </w:pPr>
            <w:r w:rsidRPr="002F7B36">
              <w:rPr>
                <w:i/>
                <w:iCs/>
                <w:sz w:val="14"/>
                <w:szCs w:val="14"/>
              </w:rPr>
              <w:t>rustica</w:t>
            </w:r>
          </w:p>
        </w:tc>
        <w:tc>
          <w:tcPr>
            <w:tcW w:w="1800" w:type="dxa"/>
            <w:tcBorders>
              <w:top w:val="single" w:sz="6" w:space="0" w:color="auto"/>
              <w:left w:val="single" w:sz="6" w:space="0" w:color="auto"/>
              <w:bottom w:val="single" w:sz="6" w:space="0" w:color="auto"/>
              <w:right w:val="single" w:sz="6" w:space="0" w:color="auto"/>
            </w:tcBorders>
          </w:tcPr>
          <w:p w14:paraId="70960730"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69EB10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Գյուղական ծիծեռնակ</w:t>
            </w:r>
          </w:p>
        </w:tc>
        <w:tc>
          <w:tcPr>
            <w:tcW w:w="2520" w:type="dxa"/>
            <w:gridSpan w:val="2"/>
            <w:tcBorders>
              <w:top w:val="single" w:sz="6" w:space="0" w:color="auto"/>
              <w:left w:val="single" w:sz="6" w:space="0" w:color="auto"/>
              <w:bottom w:val="single" w:sz="6" w:space="0" w:color="auto"/>
              <w:right w:val="single" w:sz="6" w:space="0" w:color="auto"/>
            </w:tcBorders>
          </w:tcPr>
          <w:p w14:paraId="50FA30D5" w14:textId="77777777" w:rsidR="005C219A" w:rsidRPr="002F7B36" w:rsidRDefault="005C219A" w:rsidP="005C219A">
            <w:pPr>
              <w:autoSpaceDE w:val="0"/>
              <w:autoSpaceDN w:val="0"/>
              <w:adjustRightInd w:val="0"/>
              <w:jc w:val="both"/>
              <w:rPr>
                <w:sz w:val="14"/>
                <w:szCs w:val="14"/>
              </w:rPr>
            </w:pPr>
            <w:r w:rsidRPr="002F7B36">
              <w:rPr>
                <w:sz w:val="14"/>
                <w:szCs w:val="14"/>
              </w:rPr>
              <w:t>Деревенская ласточка</w:t>
            </w:r>
          </w:p>
        </w:tc>
        <w:tc>
          <w:tcPr>
            <w:tcW w:w="1335" w:type="dxa"/>
            <w:tcBorders>
              <w:top w:val="single" w:sz="6" w:space="0" w:color="auto"/>
              <w:left w:val="single" w:sz="6" w:space="0" w:color="auto"/>
              <w:bottom w:val="single" w:sz="6" w:space="0" w:color="auto"/>
              <w:right w:val="single" w:sz="6" w:space="0" w:color="auto"/>
            </w:tcBorders>
          </w:tcPr>
          <w:p w14:paraId="29304CAC"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3CFA2E89" w14:textId="77777777" w:rsidR="005C219A" w:rsidRPr="002F7B36" w:rsidRDefault="005C219A" w:rsidP="005C219A">
            <w:pPr>
              <w:autoSpaceDE w:val="0"/>
              <w:autoSpaceDN w:val="0"/>
              <w:adjustRightInd w:val="0"/>
              <w:jc w:val="both"/>
              <w:rPr>
                <w:sz w:val="14"/>
                <w:szCs w:val="14"/>
              </w:rPr>
            </w:pPr>
          </w:p>
        </w:tc>
      </w:tr>
      <w:tr w:rsidR="005C219A" w:rsidRPr="002F7B36" w14:paraId="5FE8D8E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3281529" w14:textId="77777777" w:rsidR="005C219A" w:rsidRPr="002F7B36" w:rsidRDefault="005C219A" w:rsidP="005C219A">
            <w:pPr>
              <w:autoSpaceDE w:val="0"/>
              <w:autoSpaceDN w:val="0"/>
              <w:adjustRightInd w:val="0"/>
              <w:jc w:val="both"/>
              <w:rPr>
                <w:b/>
                <w:bCs/>
                <w:sz w:val="14"/>
                <w:szCs w:val="14"/>
              </w:rPr>
            </w:pPr>
            <w:r w:rsidRPr="002F7B36">
              <w:rPr>
                <w:b/>
                <w:bCs/>
                <w:sz w:val="14"/>
                <w:szCs w:val="14"/>
              </w:rPr>
              <w:t>HIRUNDINIDAE</w:t>
            </w:r>
          </w:p>
        </w:tc>
        <w:tc>
          <w:tcPr>
            <w:tcW w:w="1440" w:type="dxa"/>
            <w:tcBorders>
              <w:top w:val="single" w:sz="6" w:space="0" w:color="auto"/>
              <w:left w:val="single" w:sz="6" w:space="0" w:color="auto"/>
              <w:bottom w:val="single" w:sz="6" w:space="0" w:color="auto"/>
              <w:right w:val="single" w:sz="6" w:space="0" w:color="auto"/>
            </w:tcBorders>
          </w:tcPr>
          <w:p w14:paraId="43C09BE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Hirundo </w:t>
            </w:r>
          </w:p>
        </w:tc>
        <w:tc>
          <w:tcPr>
            <w:tcW w:w="1800" w:type="dxa"/>
            <w:tcBorders>
              <w:top w:val="single" w:sz="6" w:space="0" w:color="auto"/>
              <w:left w:val="single" w:sz="6" w:space="0" w:color="auto"/>
              <w:bottom w:val="single" w:sz="6" w:space="0" w:color="auto"/>
              <w:right w:val="single" w:sz="6" w:space="0" w:color="auto"/>
            </w:tcBorders>
          </w:tcPr>
          <w:p w14:paraId="4F2A2790" w14:textId="77777777" w:rsidR="005C219A" w:rsidRPr="002F7B36" w:rsidRDefault="005C219A" w:rsidP="005C219A">
            <w:pPr>
              <w:autoSpaceDE w:val="0"/>
              <w:autoSpaceDN w:val="0"/>
              <w:adjustRightInd w:val="0"/>
              <w:jc w:val="both"/>
              <w:rPr>
                <w:i/>
                <w:iCs/>
                <w:sz w:val="14"/>
                <w:szCs w:val="14"/>
              </w:rPr>
            </w:pPr>
            <w:r w:rsidRPr="002F7B36">
              <w:rPr>
                <w:i/>
                <w:iCs/>
                <w:sz w:val="14"/>
                <w:szCs w:val="14"/>
              </w:rPr>
              <w:t>daurica</w:t>
            </w:r>
          </w:p>
        </w:tc>
        <w:tc>
          <w:tcPr>
            <w:tcW w:w="1800" w:type="dxa"/>
            <w:tcBorders>
              <w:top w:val="single" w:sz="6" w:space="0" w:color="auto"/>
              <w:left w:val="single" w:sz="6" w:space="0" w:color="auto"/>
              <w:bottom w:val="single" w:sz="6" w:space="0" w:color="auto"/>
              <w:right w:val="single" w:sz="6" w:space="0" w:color="auto"/>
            </w:tcBorders>
          </w:tcPr>
          <w:p w14:paraId="1F3CAB10" w14:textId="77777777" w:rsidR="005C219A" w:rsidRPr="002F7B36" w:rsidRDefault="005C219A" w:rsidP="005C219A">
            <w:pPr>
              <w:autoSpaceDE w:val="0"/>
              <w:autoSpaceDN w:val="0"/>
              <w:adjustRightInd w:val="0"/>
              <w:jc w:val="both"/>
              <w:rPr>
                <w:sz w:val="14"/>
                <w:szCs w:val="14"/>
              </w:rPr>
            </w:pPr>
            <w:r w:rsidRPr="002F7B36">
              <w:rPr>
                <w:sz w:val="14"/>
                <w:szCs w:val="14"/>
              </w:rPr>
              <w:t>(Linnaeus, 1771)</w:t>
            </w:r>
          </w:p>
        </w:tc>
        <w:tc>
          <w:tcPr>
            <w:tcW w:w="2700" w:type="dxa"/>
            <w:tcBorders>
              <w:top w:val="single" w:sz="6" w:space="0" w:color="auto"/>
              <w:left w:val="single" w:sz="6" w:space="0" w:color="auto"/>
              <w:bottom w:val="single" w:sz="6" w:space="0" w:color="auto"/>
              <w:right w:val="single" w:sz="6" w:space="0" w:color="auto"/>
            </w:tcBorders>
          </w:tcPr>
          <w:p w14:paraId="757B3FEE"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Շիկագոտի ծիծեռնակ</w:t>
            </w:r>
          </w:p>
        </w:tc>
        <w:tc>
          <w:tcPr>
            <w:tcW w:w="2520" w:type="dxa"/>
            <w:gridSpan w:val="2"/>
            <w:tcBorders>
              <w:top w:val="single" w:sz="6" w:space="0" w:color="auto"/>
              <w:left w:val="single" w:sz="6" w:space="0" w:color="auto"/>
              <w:bottom w:val="single" w:sz="6" w:space="0" w:color="auto"/>
              <w:right w:val="single" w:sz="6" w:space="0" w:color="auto"/>
            </w:tcBorders>
          </w:tcPr>
          <w:p w14:paraId="1450735E" w14:textId="77777777" w:rsidR="005C219A" w:rsidRPr="002F7B36" w:rsidRDefault="005C219A" w:rsidP="005C219A">
            <w:pPr>
              <w:autoSpaceDE w:val="0"/>
              <w:autoSpaceDN w:val="0"/>
              <w:adjustRightInd w:val="0"/>
              <w:jc w:val="both"/>
              <w:rPr>
                <w:sz w:val="14"/>
                <w:szCs w:val="14"/>
              </w:rPr>
            </w:pPr>
            <w:r w:rsidRPr="002F7B36">
              <w:rPr>
                <w:sz w:val="14"/>
                <w:szCs w:val="14"/>
              </w:rPr>
              <w:t>Рыжепоясничная ласточка</w:t>
            </w:r>
          </w:p>
        </w:tc>
        <w:tc>
          <w:tcPr>
            <w:tcW w:w="1335" w:type="dxa"/>
            <w:tcBorders>
              <w:top w:val="single" w:sz="6" w:space="0" w:color="auto"/>
              <w:left w:val="single" w:sz="6" w:space="0" w:color="auto"/>
              <w:bottom w:val="single" w:sz="6" w:space="0" w:color="auto"/>
              <w:right w:val="single" w:sz="6" w:space="0" w:color="auto"/>
            </w:tcBorders>
          </w:tcPr>
          <w:p w14:paraId="6D6691D2" w14:textId="77777777" w:rsidR="005C219A" w:rsidRPr="002F7B36" w:rsidRDefault="005C219A" w:rsidP="005C219A">
            <w:pPr>
              <w:autoSpaceDE w:val="0"/>
              <w:autoSpaceDN w:val="0"/>
              <w:adjustRightInd w:val="0"/>
              <w:jc w:val="both"/>
              <w:rPr>
                <w:sz w:val="14"/>
                <w:szCs w:val="14"/>
              </w:rPr>
            </w:pPr>
            <w:r w:rsidRPr="002F7B36">
              <w:rPr>
                <w:sz w:val="14"/>
                <w:szCs w:val="14"/>
              </w:rPr>
              <w:t>с</w:t>
            </w:r>
          </w:p>
        </w:tc>
        <w:tc>
          <w:tcPr>
            <w:tcW w:w="1005" w:type="dxa"/>
            <w:tcBorders>
              <w:top w:val="single" w:sz="6" w:space="0" w:color="auto"/>
              <w:left w:val="single" w:sz="6" w:space="0" w:color="auto"/>
              <w:bottom w:val="single" w:sz="6" w:space="0" w:color="auto"/>
              <w:right w:val="single" w:sz="6" w:space="0" w:color="auto"/>
            </w:tcBorders>
          </w:tcPr>
          <w:p w14:paraId="12F519BB" w14:textId="77777777" w:rsidR="005C219A" w:rsidRPr="002F7B36" w:rsidRDefault="005C219A" w:rsidP="005C219A">
            <w:pPr>
              <w:autoSpaceDE w:val="0"/>
              <w:autoSpaceDN w:val="0"/>
              <w:adjustRightInd w:val="0"/>
              <w:jc w:val="both"/>
              <w:rPr>
                <w:sz w:val="14"/>
                <w:szCs w:val="14"/>
              </w:rPr>
            </w:pPr>
          </w:p>
        </w:tc>
      </w:tr>
      <w:tr w:rsidR="005C219A" w:rsidRPr="002F7B36" w14:paraId="47B4338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2D5D1B7" w14:textId="77777777" w:rsidR="005C219A" w:rsidRPr="002F7B36" w:rsidRDefault="005C219A" w:rsidP="005C219A">
            <w:pPr>
              <w:autoSpaceDE w:val="0"/>
              <w:autoSpaceDN w:val="0"/>
              <w:adjustRightInd w:val="0"/>
              <w:jc w:val="both"/>
              <w:rPr>
                <w:b/>
                <w:bCs/>
                <w:sz w:val="14"/>
                <w:szCs w:val="14"/>
              </w:rPr>
            </w:pPr>
            <w:r w:rsidRPr="002F7B36">
              <w:rPr>
                <w:b/>
                <w:bCs/>
                <w:sz w:val="14"/>
                <w:szCs w:val="14"/>
              </w:rPr>
              <w:t>HIRUNDINIDAE</w:t>
            </w:r>
          </w:p>
        </w:tc>
        <w:tc>
          <w:tcPr>
            <w:tcW w:w="1440" w:type="dxa"/>
            <w:tcBorders>
              <w:top w:val="single" w:sz="6" w:space="0" w:color="auto"/>
              <w:left w:val="single" w:sz="6" w:space="0" w:color="auto"/>
              <w:bottom w:val="single" w:sz="6" w:space="0" w:color="auto"/>
              <w:right w:val="single" w:sz="6" w:space="0" w:color="auto"/>
            </w:tcBorders>
          </w:tcPr>
          <w:p w14:paraId="5FDB0B0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Delichon </w:t>
            </w:r>
          </w:p>
        </w:tc>
        <w:tc>
          <w:tcPr>
            <w:tcW w:w="1800" w:type="dxa"/>
            <w:tcBorders>
              <w:top w:val="single" w:sz="6" w:space="0" w:color="auto"/>
              <w:left w:val="single" w:sz="6" w:space="0" w:color="auto"/>
              <w:bottom w:val="single" w:sz="6" w:space="0" w:color="auto"/>
              <w:right w:val="single" w:sz="6" w:space="0" w:color="auto"/>
            </w:tcBorders>
          </w:tcPr>
          <w:p w14:paraId="7142280A" w14:textId="77777777" w:rsidR="005C219A" w:rsidRPr="002F7B36" w:rsidRDefault="005C219A" w:rsidP="005C219A">
            <w:pPr>
              <w:autoSpaceDE w:val="0"/>
              <w:autoSpaceDN w:val="0"/>
              <w:adjustRightInd w:val="0"/>
              <w:jc w:val="both"/>
              <w:rPr>
                <w:i/>
                <w:iCs/>
                <w:sz w:val="14"/>
                <w:szCs w:val="14"/>
              </w:rPr>
            </w:pPr>
            <w:r w:rsidRPr="002F7B36">
              <w:rPr>
                <w:i/>
                <w:iCs/>
                <w:sz w:val="14"/>
                <w:szCs w:val="14"/>
              </w:rPr>
              <w:t>urbicum</w:t>
            </w:r>
          </w:p>
        </w:tc>
        <w:tc>
          <w:tcPr>
            <w:tcW w:w="1800" w:type="dxa"/>
            <w:tcBorders>
              <w:top w:val="single" w:sz="6" w:space="0" w:color="auto"/>
              <w:left w:val="single" w:sz="6" w:space="0" w:color="auto"/>
              <w:bottom w:val="single" w:sz="6" w:space="0" w:color="auto"/>
              <w:right w:val="single" w:sz="6" w:space="0" w:color="auto"/>
            </w:tcBorders>
          </w:tcPr>
          <w:p w14:paraId="1206F016"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F35379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Քաղաքային ծիծեռնակ</w:t>
            </w:r>
          </w:p>
        </w:tc>
        <w:tc>
          <w:tcPr>
            <w:tcW w:w="2520" w:type="dxa"/>
            <w:gridSpan w:val="2"/>
            <w:tcBorders>
              <w:top w:val="single" w:sz="6" w:space="0" w:color="auto"/>
              <w:left w:val="single" w:sz="6" w:space="0" w:color="auto"/>
              <w:bottom w:val="single" w:sz="6" w:space="0" w:color="auto"/>
              <w:right w:val="single" w:sz="6" w:space="0" w:color="auto"/>
            </w:tcBorders>
          </w:tcPr>
          <w:p w14:paraId="27A1524D" w14:textId="77777777" w:rsidR="005C219A" w:rsidRPr="002F7B36" w:rsidRDefault="005C219A" w:rsidP="005C219A">
            <w:pPr>
              <w:autoSpaceDE w:val="0"/>
              <w:autoSpaceDN w:val="0"/>
              <w:adjustRightInd w:val="0"/>
              <w:jc w:val="both"/>
              <w:rPr>
                <w:sz w:val="14"/>
                <w:szCs w:val="14"/>
              </w:rPr>
            </w:pPr>
            <w:r w:rsidRPr="002F7B36">
              <w:rPr>
                <w:sz w:val="14"/>
                <w:szCs w:val="14"/>
              </w:rPr>
              <w:t>Воронок</w:t>
            </w:r>
          </w:p>
        </w:tc>
        <w:tc>
          <w:tcPr>
            <w:tcW w:w="1335" w:type="dxa"/>
            <w:tcBorders>
              <w:top w:val="single" w:sz="6" w:space="0" w:color="auto"/>
              <w:left w:val="single" w:sz="6" w:space="0" w:color="auto"/>
              <w:bottom w:val="single" w:sz="6" w:space="0" w:color="auto"/>
              <w:right w:val="single" w:sz="6" w:space="0" w:color="auto"/>
            </w:tcBorders>
          </w:tcPr>
          <w:p w14:paraId="72DF1648"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7366BED7" w14:textId="77777777" w:rsidR="005C219A" w:rsidRPr="002F7B36" w:rsidRDefault="005C219A" w:rsidP="005C219A">
            <w:pPr>
              <w:autoSpaceDE w:val="0"/>
              <w:autoSpaceDN w:val="0"/>
              <w:adjustRightInd w:val="0"/>
              <w:jc w:val="both"/>
              <w:rPr>
                <w:sz w:val="14"/>
                <w:szCs w:val="14"/>
              </w:rPr>
            </w:pPr>
          </w:p>
        </w:tc>
      </w:tr>
      <w:tr w:rsidR="005C219A" w:rsidRPr="002F7B36" w14:paraId="22816A89"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7294111" w14:textId="77777777" w:rsidR="005C219A" w:rsidRPr="002F7B36" w:rsidRDefault="005C219A" w:rsidP="005C219A">
            <w:pPr>
              <w:autoSpaceDE w:val="0"/>
              <w:autoSpaceDN w:val="0"/>
              <w:adjustRightInd w:val="0"/>
              <w:jc w:val="both"/>
              <w:rPr>
                <w:b/>
                <w:bCs/>
                <w:sz w:val="14"/>
                <w:szCs w:val="14"/>
              </w:rPr>
            </w:pPr>
            <w:r w:rsidRPr="002F7B36">
              <w:rPr>
                <w:b/>
                <w:bCs/>
                <w:sz w:val="14"/>
                <w:szCs w:val="14"/>
              </w:rPr>
              <w:t>MOTACILLIDAE</w:t>
            </w:r>
          </w:p>
        </w:tc>
        <w:tc>
          <w:tcPr>
            <w:tcW w:w="1440" w:type="dxa"/>
            <w:tcBorders>
              <w:top w:val="single" w:sz="6" w:space="0" w:color="auto"/>
              <w:left w:val="single" w:sz="6" w:space="0" w:color="auto"/>
              <w:bottom w:val="single" w:sz="6" w:space="0" w:color="auto"/>
              <w:right w:val="single" w:sz="6" w:space="0" w:color="auto"/>
            </w:tcBorders>
          </w:tcPr>
          <w:p w14:paraId="34B21B8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Anthus </w:t>
            </w:r>
          </w:p>
        </w:tc>
        <w:tc>
          <w:tcPr>
            <w:tcW w:w="1800" w:type="dxa"/>
            <w:tcBorders>
              <w:top w:val="single" w:sz="6" w:space="0" w:color="auto"/>
              <w:left w:val="single" w:sz="6" w:space="0" w:color="auto"/>
              <w:bottom w:val="single" w:sz="6" w:space="0" w:color="auto"/>
              <w:right w:val="single" w:sz="6" w:space="0" w:color="auto"/>
            </w:tcBorders>
          </w:tcPr>
          <w:p w14:paraId="2FD677D6" w14:textId="77777777" w:rsidR="005C219A" w:rsidRPr="002F7B36" w:rsidRDefault="005C219A" w:rsidP="005C219A">
            <w:pPr>
              <w:autoSpaceDE w:val="0"/>
              <w:autoSpaceDN w:val="0"/>
              <w:adjustRightInd w:val="0"/>
              <w:jc w:val="both"/>
              <w:rPr>
                <w:i/>
                <w:iCs/>
                <w:sz w:val="14"/>
                <w:szCs w:val="14"/>
              </w:rPr>
            </w:pPr>
            <w:r w:rsidRPr="002F7B36">
              <w:rPr>
                <w:i/>
                <w:iCs/>
                <w:sz w:val="14"/>
                <w:szCs w:val="14"/>
              </w:rPr>
              <w:t>campestris</w:t>
            </w:r>
          </w:p>
        </w:tc>
        <w:tc>
          <w:tcPr>
            <w:tcW w:w="1800" w:type="dxa"/>
            <w:tcBorders>
              <w:top w:val="single" w:sz="6" w:space="0" w:color="auto"/>
              <w:left w:val="single" w:sz="6" w:space="0" w:color="auto"/>
              <w:bottom w:val="single" w:sz="6" w:space="0" w:color="auto"/>
              <w:right w:val="single" w:sz="6" w:space="0" w:color="auto"/>
            </w:tcBorders>
          </w:tcPr>
          <w:p w14:paraId="51C02143"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52C8DCF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Դաշտային  ձիուկ *</w:t>
            </w:r>
          </w:p>
        </w:tc>
        <w:tc>
          <w:tcPr>
            <w:tcW w:w="2520" w:type="dxa"/>
            <w:gridSpan w:val="2"/>
            <w:tcBorders>
              <w:top w:val="single" w:sz="6" w:space="0" w:color="auto"/>
              <w:left w:val="single" w:sz="6" w:space="0" w:color="auto"/>
              <w:bottom w:val="single" w:sz="6" w:space="0" w:color="auto"/>
              <w:right w:val="single" w:sz="6" w:space="0" w:color="auto"/>
            </w:tcBorders>
          </w:tcPr>
          <w:p w14:paraId="7ED27A9F" w14:textId="77777777" w:rsidR="005C219A" w:rsidRPr="002F7B36" w:rsidRDefault="005C219A" w:rsidP="005C219A">
            <w:pPr>
              <w:autoSpaceDE w:val="0"/>
              <w:autoSpaceDN w:val="0"/>
              <w:adjustRightInd w:val="0"/>
              <w:jc w:val="both"/>
              <w:rPr>
                <w:sz w:val="14"/>
                <w:szCs w:val="14"/>
              </w:rPr>
            </w:pPr>
            <w:r w:rsidRPr="002F7B36">
              <w:rPr>
                <w:sz w:val="14"/>
                <w:szCs w:val="14"/>
              </w:rPr>
              <w:t>Полевой конек</w:t>
            </w:r>
          </w:p>
        </w:tc>
        <w:tc>
          <w:tcPr>
            <w:tcW w:w="1335" w:type="dxa"/>
            <w:tcBorders>
              <w:top w:val="single" w:sz="6" w:space="0" w:color="auto"/>
              <w:left w:val="single" w:sz="6" w:space="0" w:color="auto"/>
              <w:bottom w:val="single" w:sz="6" w:space="0" w:color="auto"/>
              <w:right w:val="single" w:sz="6" w:space="0" w:color="auto"/>
            </w:tcBorders>
          </w:tcPr>
          <w:p w14:paraId="6BB7261D"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6C3E0637" w14:textId="77777777" w:rsidR="005C219A" w:rsidRPr="002F7B36" w:rsidRDefault="005C219A" w:rsidP="005C219A">
            <w:pPr>
              <w:autoSpaceDE w:val="0"/>
              <w:autoSpaceDN w:val="0"/>
              <w:adjustRightInd w:val="0"/>
              <w:jc w:val="both"/>
              <w:rPr>
                <w:sz w:val="14"/>
                <w:szCs w:val="14"/>
              </w:rPr>
            </w:pPr>
          </w:p>
        </w:tc>
      </w:tr>
      <w:tr w:rsidR="005C219A" w:rsidRPr="002F7B36" w14:paraId="234A62F7"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9E0DBAA" w14:textId="77777777" w:rsidR="005C219A" w:rsidRPr="002F7B36" w:rsidRDefault="005C219A" w:rsidP="005C219A">
            <w:pPr>
              <w:autoSpaceDE w:val="0"/>
              <w:autoSpaceDN w:val="0"/>
              <w:adjustRightInd w:val="0"/>
              <w:jc w:val="both"/>
              <w:rPr>
                <w:b/>
                <w:bCs/>
                <w:sz w:val="14"/>
                <w:szCs w:val="14"/>
              </w:rPr>
            </w:pPr>
            <w:r w:rsidRPr="002F7B36">
              <w:rPr>
                <w:b/>
                <w:bCs/>
                <w:sz w:val="14"/>
                <w:szCs w:val="14"/>
              </w:rPr>
              <w:t>MOTACILLIDAE</w:t>
            </w:r>
          </w:p>
        </w:tc>
        <w:tc>
          <w:tcPr>
            <w:tcW w:w="1440" w:type="dxa"/>
            <w:tcBorders>
              <w:top w:val="single" w:sz="6" w:space="0" w:color="auto"/>
              <w:left w:val="single" w:sz="6" w:space="0" w:color="auto"/>
              <w:bottom w:val="single" w:sz="6" w:space="0" w:color="auto"/>
              <w:right w:val="single" w:sz="6" w:space="0" w:color="auto"/>
            </w:tcBorders>
          </w:tcPr>
          <w:p w14:paraId="2257F70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Anthus </w:t>
            </w:r>
          </w:p>
        </w:tc>
        <w:tc>
          <w:tcPr>
            <w:tcW w:w="1800" w:type="dxa"/>
            <w:tcBorders>
              <w:top w:val="single" w:sz="6" w:space="0" w:color="auto"/>
              <w:left w:val="single" w:sz="6" w:space="0" w:color="auto"/>
              <w:bottom w:val="single" w:sz="6" w:space="0" w:color="auto"/>
              <w:right w:val="single" w:sz="6" w:space="0" w:color="auto"/>
            </w:tcBorders>
          </w:tcPr>
          <w:p w14:paraId="23AD95F3" w14:textId="77777777" w:rsidR="005C219A" w:rsidRPr="002F7B36" w:rsidRDefault="005C219A" w:rsidP="005C219A">
            <w:pPr>
              <w:autoSpaceDE w:val="0"/>
              <w:autoSpaceDN w:val="0"/>
              <w:adjustRightInd w:val="0"/>
              <w:jc w:val="both"/>
              <w:rPr>
                <w:i/>
                <w:iCs/>
                <w:sz w:val="14"/>
                <w:szCs w:val="14"/>
              </w:rPr>
            </w:pPr>
            <w:r w:rsidRPr="002F7B36">
              <w:rPr>
                <w:i/>
                <w:iCs/>
                <w:sz w:val="14"/>
                <w:szCs w:val="14"/>
              </w:rPr>
              <w:t>trivialis</w:t>
            </w:r>
          </w:p>
        </w:tc>
        <w:tc>
          <w:tcPr>
            <w:tcW w:w="1800" w:type="dxa"/>
            <w:tcBorders>
              <w:top w:val="single" w:sz="6" w:space="0" w:color="auto"/>
              <w:left w:val="single" w:sz="6" w:space="0" w:color="auto"/>
              <w:bottom w:val="single" w:sz="6" w:space="0" w:color="auto"/>
              <w:right w:val="single" w:sz="6" w:space="0" w:color="auto"/>
            </w:tcBorders>
          </w:tcPr>
          <w:p w14:paraId="555E5827"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F68B7F2"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Անտառային  ձիուկ *</w:t>
            </w:r>
          </w:p>
        </w:tc>
        <w:tc>
          <w:tcPr>
            <w:tcW w:w="2520" w:type="dxa"/>
            <w:gridSpan w:val="2"/>
            <w:tcBorders>
              <w:top w:val="single" w:sz="6" w:space="0" w:color="auto"/>
              <w:left w:val="single" w:sz="6" w:space="0" w:color="auto"/>
              <w:bottom w:val="single" w:sz="6" w:space="0" w:color="auto"/>
              <w:right w:val="single" w:sz="6" w:space="0" w:color="auto"/>
            </w:tcBorders>
          </w:tcPr>
          <w:p w14:paraId="0F658859" w14:textId="77777777" w:rsidR="005C219A" w:rsidRPr="002F7B36" w:rsidRDefault="005C219A" w:rsidP="005C219A">
            <w:pPr>
              <w:autoSpaceDE w:val="0"/>
              <w:autoSpaceDN w:val="0"/>
              <w:adjustRightInd w:val="0"/>
              <w:jc w:val="both"/>
              <w:rPr>
                <w:sz w:val="14"/>
                <w:szCs w:val="14"/>
              </w:rPr>
            </w:pPr>
            <w:r w:rsidRPr="002F7B36">
              <w:rPr>
                <w:sz w:val="14"/>
                <w:szCs w:val="14"/>
              </w:rPr>
              <w:t>Лесной конек</w:t>
            </w:r>
          </w:p>
        </w:tc>
        <w:tc>
          <w:tcPr>
            <w:tcW w:w="1335" w:type="dxa"/>
            <w:tcBorders>
              <w:top w:val="single" w:sz="6" w:space="0" w:color="auto"/>
              <w:left w:val="single" w:sz="6" w:space="0" w:color="auto"/>
              <w:bottom w:val="single" w:sz="6" w:space="0" w:color="auto"/>
              <w:right w:val="single" w:sz="6" w:space="0" w:color="auto"/>
            </w:tcBorders>
          </w:tcPr>
          <w:p w14:paraId="452C721C"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5522635A" w14:textId="77777777" w:rsidR="005C219A" w:rsidRPr="002F7B36" w:rsidRDefault="005C219A" w:rsidP="005C219A">
            <w:pPr>
              <w:autoSpaceDE w:val="0"/>
              <w:autoSpaceDN w:val="0"/>
              <w:adjustRightInd w:val="0"/>
              <w:jc w:val="both"/>
              <w:rPr>
                <w:sz w:val="14"/>
                <w:szCs w:val="14"/>
              </w:rPr>
            </w:pPr>
          </w:p>
        </w:tc>
      </w:tr>
      <w:tr w:rsidR="005C219A" w:rsidRPr="002F7B36" w14:paraId="0EB8989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7C36D73" w14:textId="77777777" w:rsidR="005C219A" w:rsidRPr="002F7B36" w:rsidRDefault="005C219A" w:rsidP="005C219A">
            <w:pPr>
              <w:autoSpaceDE w:val="0"/>
              <w:autoSpaceDN w:val="0"/>
              <w:adjustRightInd w:val="0"/>
              <w:jc w:val="both"/>
              <w:rPr>
                <w:b/>
                <w:bCs/>
                <w:sz w:val="14"/>
                <w:szCs w:val="14"/>
              </w:rPr>
            </w:pPr>
            <w:r w:rsidRPr="002F7B36">
              <w:rPr>
                <w:b/>
                <w:bCs/>
                <w:sz w:val="14"/>
                <w:szCs w:val="14"/>
              </w:rPr>
              <w:t>MOTACILLIDAE</w:t>
            </w:r>
          </w:p>
        </w:tc>
        <w:tc>
          <w:tcPr>
            <w:tcW w:w="1440" w:type="dxa"/>
            <w:tcBorders>
              <w:top w:val="single" w:sz="6" w:space="0" w:color="auto"/>
              <w:left w:val="single" w:sz="6" w:space="0" w:color="auto"/>
              <w:bottom w:val="single" w:sz="6" w:space="0" w:color="auto"/>
              <w:right w:val="single" w:sz="6" w:space="0" w:color="auto"/>
            </w:tcBorders>
          </w:tcPr>
          <w:p w14:paraId="1F4ADF2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Anthus </w:t>
            </w:r>
          </w:p>
        </w:tc>
        <w:tc>
          <w:tcPr>
            <w:tcW w:w="1800" w:type="dxa"/>
            <w:tcBorders>
              <w:top w:val="single" w:sz="6" w:space="0" w:color="auto"/>
              <w:left w:val="single" w:sz="6" w:space="0" w:color="auto"/>
              <w:bottom w:val="single" w:sz="6" w:space="0" w:color="auto"/>
              <w:right w:val="single" w:sz="6" w:space="0" w:color="auto"/>
            </w:tcBorders>
          </w:tcPr>
          <w:p w14:paraId="16606158" w14:textId="77777777" w:rsidR="005C219A" w:rsidRPr="002F7B36" w:rsidRDefault="005C219A" w:rsidP="005C219A">
            <w:pPr>
              <w:autoSpaceDE w:val="0"/>
              <w:autoSpaceDN w:val="0"/>
              <w:adjustRightInd w:val="0"/>
              <w:jc w:val="both"/>
              <w:rPr>
                <w:i/>
                <w:iCs/>
                <w:sz w:val="14"/>
                <w:szCs w:val="14"/>
              </w:rPr>
            </w:pPr>
            <w:r w:rsidRPr="002F7B36">
              <w:rPr>
                <w:i/>
                <w:iCs/>
                <w:sz w:val="14"/>
                <w:szCs w:val="14"/>
              </w:rPr>
              <w:t>pratensis</w:t>
            </w:r>
          </w:p>
        </w:tc>
        <w:tc>
          <w:tcPr>
            <w:tcW w:w="1800" w:type="dxa"/>
            <w:tcBorders>
              <w:top w:val="single" w:sz="6" w:space="0" w:color="auto"/>
              <w:left w:val="single" w:sz="6" w:space="0" w:color="auto"/>
              <w:bottom w:val="single" w:sz="6" w:space="0" w:color="auto"/>
              <w:right w:val="single" w:sz="6" w:space="0" w:color="auto"/>
            </w:tcBorders>
          </w:tcPr>
          <w:p w14:paraId="0A8335F4"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6B981F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Մարգագետնային  ձիուկ *</w:t>
            </w:r>
          </w:p>
        </w:tc>
        <w:tc>
          <w:tcPr>
            <w:tcW w:w="2520" w:type="dxa"/>
            <w:gridSpan w:val="2"/>
            <w:tcBorders>
              <w:top w:val="single" w:sz="6" w:space="0" w:color="auto"/>
              <w:left w:val="single" w:sz="6" w:space="0" w:color="auto"/>
              <w:bottom w:val="single" w:sz="6" w:space="0" w:color="auto"/>
              <w:right w:val="single" w:sz="6" w:space="0" w:color="auto"/>
            </w:tcBorders>
          </w:tcPr>
          <w:p w14:paraId="75BBE700" w14:textId="77777777" w:rsidR="005C219A" w:rsidRPr="002F7B36" w:rsidRDefault="005C219A" w:rsidP="005C219A">
            <w:pPr>
              <w:autoSpaceDE w:val="0"/>
              <w:autoSpaceDN w:val="0"/>
              <w:adjustRightInd w:val="0"/>
              <w:jc w:val="both"/>
              <w:rPr>
                <w:sz w:val="14"/>
                <w:szCs w:val="14"/>
              </w:rPr>
            </w:pPr>
            <w:r w:rsidRPr="002F7B36">
              <w:rPr>
                <w:sz w:val="14"/>
                <w:szCs w:val="14"/>
              </w:rPr>
              <w:t>Луговой конек</w:t>
            </w:r>
          </w:p>
        </w:tc>
        <w:tc>
          <w:tcPr>
            <w:tcW w:w="1335" w:type="dxa"/>
            <w:tcBorders>
              <w:top w:val="single" w:sz="6" w:space="0" w:color="auto"/>
              <w:left w:val="single" w:sz="6" w:space="0" w:color="auto"/>
              <w:bottom w:val="single" w:sz="6" w:space="0" w:color="auto"/>
              <w:right w:val="single" w:sz="6" w:space="0" w:color="auto"/>
            </w:tcBorders>
          </w:tcPr>
          <w:p w14:paraId="4499D805"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5D011CBE" w14:textId="77777777" w:rsidR="005C219A" w:rsidRPr="002F7B36" w:rsidRDefault="005C219A" w:rsidP="005C219A">
            <w:pPr>
              <w:autoSpaceDE w:val="0"/>
              <w:autoSpaceDN w:val="0"/>
              <w:adjustRightInd w:val="0"/>
              <w:jc w:val="both"/>
              <w:rPr>
                <w:sz w:val="14"/>
                <w:szCs w:val="14"/>
              </w:rPr>
            </w:pPr>
          </w:p>
        </w:tc>
      </w:tr>
      <w:tr w:rsidR="005C219A" w:rsidRPr="002F7B36" w14:paraId="4348558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AC1A999" w14:textId="77777777" w:rsidR="005C219A" w:rsidRPr="002F7B36" w:rsidRDefault="005C219A" w:rsidP="005C219A">
            <w:pPr>
              <w:autoSpaceDE w:val="0"/>
              <w:autoSpaceDN w:val="0"/>
              <w:adjustRightInd w:val="0"/>
              <w:jc w:val="both"/>
              <w:rPr>
                <w:b/>
                <w:bCs/>
                <w:sz w:val="14"/>
                <w:szCs w:val="14"/>
              </w:rPr>
            </w:pPr>
            <w:r w:rsidRPr="002F7B36">
              <w:rPr>
                <w:b/>
                <w:bCs/>
                <w:sz w:val="14"/>
                <w:szCs w:val="14"/>
              </w:rPr>
              <w:t>MOTACILLIDAE</w:t>
            </w:r>
          </w:p>
        </w:tc>
        <w:tc>
          <w:tcPr>
            <w:tcW w:w="1440" w:type="dxa"/>
            <w:tcBorders>
              <w:top w:val="single" w:sz="6" w:space="0" w:color="auto"/>
              <w:left w:val="single" w:sz="6" w:space="0" w:color="auto"/>
              <w:bottom w:val="single" w:sz="6" w:space="0" w:color="auto"/>
              <w:right w:val="single" w:sz="6" w:space="0" w:color="auto"/>
            </w:tcBorders>
          </w:tcPr>
          <w:p w14:paraId="529431E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Anthus </w:t>
            </w:r>
          </w:p>
        </w:tc>
        <w:tc>
          <w:tcPr>
            <w:tcW w:w="1800" w:type="dxa"/>
            <w:tcBorders>
              <w:top w:val="single" w:sz="6" w:space="0" w:color="auto"/>
              <w:left w:val="single" w:sz="6" w:space="0" w:color="auto"/>
              <w:bottom w:val="single" w:sz="6" w:space="0" w:color="auto"/>
              <w:right w:val="single" w:sz="6" w:space="0" w:color="auto"/>
            </w:tcBorders>
          </w:tcPr>
          <w:p w14:paraId="1A4AD378" w14:textId="77777777" w:rsidR="005C219A" w:rsidRPr="002F7B36" w:rsidRDefault="005C219A" w:rsidP="005C219A">
            <w:pPr>
              <w:autoSpaceDE w:val="0"/>
              <w:autoSpaceDN w:val="0"/>
              <w:adjustRightInd w:val="0"/>
              <w:jc w:val="both"/>
              <w:rPr>
                <w:i/>
                <w:iCs/>
                <w:sz w:val="14"/>
                <w:szCs w:val="14"/>
              </w:rPr>
            </w:pPr>
            <w:r w:rsidRPr="002F7B36">
              <w:rPr>
                <w:i/>
                <w:iCs/>
                <w:sz w:val="14"/>
                <w:szCs w:val="14"/>
              </w:rPr>
              <w:t>spinoletta</w:t>
            </w:r>
          </w:p>
        </w:tc>
        <w:tc>
          <w:tcPr>
            <w:tcW w:w="1800" w:type="dxa"/>
            <w:tcBorders>
              <w:top w:val="single" w:sz="6" w:space="0" w:color="auto"/>
              <w:left w:val="single" w:sz="6" w:space="0" w:color="auto"/>
              <w:bottom w:val="single" w:sz="6" w:space="0" w:color="auto"/>
              <w:right w:val="single" w:sz="6" w:space="0" w:color="auto"/>
            </w:tcBorders>
          </w:tcPr>
          <w:p w14:paraId="439F5BB0"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538D588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Լեռնային  ձիուկ *</w:t>
            </w:r>
          </w:p>
        </w:tc>
        <w:tc>
          <w:tcPr>
            <w:tcW w:w="2520" w:type="dxa"/>
            <w:gridSpan w:val="2"/>
            <w:tcBorders>
              <w:top w:val="single" w:sz="6" w:space="0" w:color="auto"/>
              <w:left w:val="single" w:sz="6" w:space="0" w:color="auto"/>
              <w:bottom w:val="single" w:sz="6" w:space="0" w:color="auto"/>
              <w:right w:val="single" w:sz="6" w:space="0" w:color="auto"/>
            </w:tcBorders>
          </w:tcPr>
          <w:p w14:paraId="708970CE" w14:textId="77777777" w:rsidR="005C219A" w:rsidRPr="002F7B36" w:rsidRDefault="005C219A" w:rsidP="005C219A">
            <w:pPr>
              <w:autoSpaceDE w:val="0"/>
              <w:autoSpaceDN w:val="0"/>
              <w:adjustRightInd w:val="0"/>
              <w:jc w:val="both"/>
              <w:rPr>
                <w:sz w:val="14"/>
                <w:szCs w:val="14"/>
              </w:rPr>
            </w:pPr>
            <w:r w:rsidRPr="002F7B36">
              <w:rPr>
                <w:sz w:val="14"/>
                <w:szCs w:val="14"/>
              </w:rPr>
              <w:t>Горный конек</w:t>
            </w:r>
          </w:p>
        </w:tc>
        <w:tc>
          <w:tcPr>
            <w:tcW w:w="1335" w:type="dxa"/>
            <w:tcBorders>
              <w:top w:val="single" w:sz="6" w:space="0" w:color="auto"/>
              <w:left w:val="single" w:sz="6" w:space="0" w:color="auto"/>
              <w:bottom w:val="single" w:sz="6" w:space="0" w:color="auto"/>
              <w:right w:val="single" w:sz="6" w:space="0" w:color="auto"/>
            </w:tcBorders>
          </w:tcPr>
          <w:p w14:paraId="63B97928"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5D69EA24" w14:textId="77777777" w:rsidR="005C219A" w:rsidRPr="002F7B36" w:rsidRDefault="005C219A" w:rsidP="005C219A">
            <w:pPr>
              <w:autoSpaceDE w:val="0"/>
              <w:autoSpaceDN w:val="0"/>
              <w:adjustRightInd w:val="0"/>
              <w:jc w:val="both"/>
              <w:rPr>
                <w:sz w:val="14"/>
                <w:szCs w:val="14"/>
              </w:rPr>
            </w:pPr>
          </w:p>
        </w:tc>
      </w:tr>
      <w:tr w:rsidR="005C219A" w:rsidRPr="002F7B36" w14:paraId="09CD791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905C57A" w14:textId="77777777" w:rsidR="005C219A" w:rsidRPr="002F7B36" w:rsidRDefault="005C219A" w:rsidP="005C219A">
            <w:pPr>
              <w:autoSpaceDE w:val="0"/>
              <w:autoSpaceDN w:val="0"/>
              <w:adjustRightInd w:val="0"/>
              <w:jc w:val="both"/>
              <w:rPr>
                <w:b/>
                <w:bCs/>
                <w:sz w:val="14"/>
                <w:szCs w:val="14"/>
              </w:rPr>
            </w:pPr>
            <w:r w:rsidRPr="002F7B36">
              <w:rPr>
                <w:b/>
                <w:bCs/>
                <w:sz w:val="14"/>
                <w:szCs w:val="14"/>
              </w:rPr>
              <w:t>MOTACILLIDAE</w:t>
            </w:r>
          </w:p>
        </w:tc>
        <w:tc>
          <w:tcPr>
            <w:tcW w:w="1440" w:type="dxa"/>
            <w:tcBorders>
              <w:top w:val="single" w:sz="6" w:space="0" w:color="auto"/>
              <w:left w:val="single" w:sz="6" w:space="0" w:color="auto"/>
              <w:bottom w:val="single" w:sz="6" w:space="0" w:color="auto"/>
              <w:right w:val="single" w:sz="6" w:space="0" w:color="auto"/>
            </w:tcBorders>
          </w:tcPr>
          <w:p w14:paraId="7D75C45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Motacilla </w:t>
            </w:r>
          </w:p>
        </w:tc>
        <w:tc>
          <w:tcPr>
            <w:tcW w:w="1800" w:type="dxa"/>
            <w:tcBorders>
              <w:top w:val="single" w:sz="6" w:space="0" w:color="auto"/>
              <w:left w:val="single" w:sz="6" w:space="0" w:color="auto"/>
              <w:bottom w:val="single" w:sz="6" w:space="0" w:color="auto"/>
              <w:right w:val="single" w:sz="6" w:space="0" w:color="auto"/>
            </w:tcBorders>
          </w:tcPr>
          <w:p w14:paraId="29F93FF4" w14:textId="77777777" w:rsidR="005C219A" w:rsidRPr="002F7B36" w:rsidRDefault="005C219A" w:rsidP="005C219A">
            <w:pPr>
              <w:autoSpaceDE w:val="0"/>
              <w:autoSpaceDN w:val="0"/>
              <w:adjustRightInd w:val="0"/>
              <w:jc w:val="both"/>
              <w:rPr>
                <w:i/>
                <w:iCs/>
                <w:sz w:val="14"/>
                <w:szCs w:val="14"/>
              </w:rPr>
            </w:pPr>
            <w:r w:rsidRPr="002F7B36">
              <w:rPr>
                <w:i/>
                <w:iCs/>
                <w:sz w:val="14"/>
                <w:szCs w:val="14"/>
              </w:rPr>
              <w:t>flava</w:t>
            </w:r>
          </w:p>
        </w:tc>
        <w:tc>
          <w:tcPr>
            <w:tcW w:w="1800" w:type="dxa"/>
            <w:tcBorders>
              <w:top w:val="single" w:sz="6" w:space="0" w:color="auto"/>
              <w:left w:val="single" w:sz="6" w:space="0" w:color="auto"/>
              <w:bottom w:val="single" w:sz="6" w:space="0" w:color="auto"/>
              <w:right w:val="single" w:sz="6" w:space="0" w:color="auto"/>
            </w:tcBorders>
          </w:tcPr>
          <w:p w14:paraId="5A17361A"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78361B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Դեղին խաղտտնիկ</w:t>
            </w:r>
          </w:p>
        </w:tc>
        <w:tc>
          <w:tcPr>
            <w:tcW w:w="2520" w:type="dxa"/>
            <w:gridSpan w:val="2"/>
            <w:tcBorders>
              <w:top w:val="single" w:sz="6" w:space="0" w:color="auto"/>
              <w:left w:val="single" w:sz="6" w:space="0" w:color="auto"/>
              <w:bottom w:val="single" w:sz="6" w:space="0" w:color="auto"/>
              <w:right w:val="single" w:sz="6" w:space="0" w:color="auto"/>
            </w:tcBorders>
          </w:tcPr>
          <w:p w14:paraId="16482390" w14:textId="77777777" w:rsidR="005C219A" w:rsidRPr="002F7B36" w:rsidRDefault="005C219A" w:rsidP="005C219A">
            <w:pPr>
              <w:autoSpaceDE w:val="0"/>
              <w:autoSpaceDN w:val="0"/>
              <w:adjustRightInd w:val="0"/>
              <w:jc w:val="both"/>
              <w:rPr>
                <w:sz w:val="14"/>
                <w:szCs w:val="14"/>
              </w:rPr>
            </w:pPr>
            <w:r w:rsidRPr="002F7B36">
              <w:rPr>
                <w:sz w:val="14"/>
                <w:szCs w:val="14"/>
              </w:rPr>
              <w:t>Желтая трясогузка</w:t>
            </w:r>
          </w:p>
        </w:tc>
        <w:tc>
          <w:tcPr>
            <w:tcW w:w="1335" w:type="dxa"/>
            <w:tcBorders>
              <w:top w:val="single" w:sz="6" w:space="0" w:color="auto"/>
              <w:left w:val="single" w:sz="6" w:space="0" w:color="auto"/>
              <w:bottom w:val="single" w:sz="6" w:space="0" w:color="auto"/>
              <w:right w:val="single" w:sz="6" w:space="0" w:color="auto"/>
            </w:tcBorders>
          </w:tcPr>
          <w:p w14:paraId="688917BD"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6E6091FD" w14:textId="77777777" w:rsidR="005C219A" w:rsidRPr="002F7B36" w:rsidRDefault="005C219A" w:rsidP="005C219A">
            <w:pPr>
              <w:autoSpaceDE w:val="0"/>
              <w:autoSpaceDN w:val="0"/>
              <w:adjustRightInd w:val="0"/>
              <w:jc w:val="both"/>
              <w:rPr>
                <w:sz w:val="14"/>
                <w:szCs w:val="14"/>
              </w:rPr>
            </w:pPr>
          </w:p>
        </w:tc>
      </w:tr>
      <w:tr w:rsidR="005C219A" w:rsidRPr="002F7B36" w14:paraId="57A7D6C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AAA5938" w14:textId="77777777" w:rsidR="005C219A" w:rsidRPr="002F7B36" w:rsidRDefault="005C219A" w:rsidP="005C219A">
            <w:pPr>
              <w:autoSpaceDE w:val="0"/>
              <w:autoSpaceDN w:val="0"/>
              <w:adjustRightInd w:val="0"/>
              <w:jc w:val="both"/>
              <w:rPr>
                <w:b/>
                <w:bCs/>
                <w:sz w:val="14"/>
                <w:szCs w:val="14"/>
              </w:rPr>
            </w:pPr>
            <w:r w:rsidRPr="002F7B36">
              <w:rPr>
                <w:b/>
                <w:bCs/>
                <w:sz w:val="14"/>
                <w:szCs w:val="14"/>
              </w:rPr>
              <w:t>MOTACILLIDAE</w:t>
            </w:r>
          </w:p>
        </w:tc>
        <w:tc>
          <w:tcPr>
            <w:tcW w:w="1440" w:type="dxa"/>
            <w:tcBorders>
              <w:top w:val="single" w:sz="6" w:space="0" w:color="auto"/>
              <w:left w:val="single" w:sz="6" w:space="0" w:color="auto"/>
              <w:bottom w:val="single" w:sz="6" w:space="0" w:color="auto"/>
              <w:right w:val="single" w:sz="6" w:space="0" w:color="auto"/>
            </w:tcBorders>
          </w:tcPr>
          <w:p w14:paraId="642D7D3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Motacilla </w:t>
            </w:r>
          </w:p>
        </w:tc>
        <w:tc>
          <w:tcPr>
            <w:tcW w:w="1800" w:type="dxa"/>
            <w:tcBorders>
              <w:top w:val="single" w:sz="6" w:space="0" w:color="auto"/>
              <w:left w:val="single" w:sz="6" w:space="0" w:color="auto"/>
              <w:bottom w:val="single" w:sz="6" w:space="0" w:color="auto"/>
              <w:right w:val="single" w:sz="6" w:space="0" w:color="auto"/>
            </w:tcBorders>
          </w:tcPr>
          <w:p w14:paraId="402A09A4" w14:textId="77777777" w:rsidR="005C219A" w:rsidRPr="002F7B36" w:rsidRDefault="005C219A" w:rsidP="005C219A">
            <w:pPr>
              <w:autoSpaceDE w:val="0"/>
              <w:autoSpaceDN w:val="0"/>
              <w:adjustRightInd w:val="0"/>
              <w:jc w:val="both"/>
              <w:rPr>
                <w:i/>
                <w:iCs/>
                <w:sz w:val="14"/>
                <w:szCs w:val="14"/>
              </w:rPr>
            </w:pPr>
            <w:r w:rsidRPr="002F7B36">
              <w:rPr>
                <w:i/>
                <w:iCs/>
                <w:sz w:val="14"/>
                <w:szCs w:val="14"/>
              </w:rPr>
              <w:t>citreola</w:t>
            </w:r>
          </w:p>
        </w:tc>
        <w:tc>
          <w:tcPr>
            <w:tcW w:w="1800" w:type="dxa"/>
            <w:tcBorders>
              <w:top w:val="single" w:sz="6" w:space="0" w:color="auto"/>
              <w:left w:val="single" w:sz="6" w:space="0" w:color="auto"/>
              <w:bottom w:val="single" w:sz="6" w:space="0" w:color="auto"/>
              <w:right w:val="single" w:sz="6" w:space="0" w:color="auto"/>
            </w:tcBorders>
          </w:tcPr>
          <w:p w14:paraId="27C09DD0" w14:textId="77777777" w:rsidR="005C219A" w:rsidRPr="002F7B36" w:rsidRDefault="005C219A" w:rsidP="005C219A">
            <w:pPr>
              <w:autoSpaceDE w:val="0"/>
              <w:autoSpaceDN w:val="0"/>
              <w:adjustRightInd w:val="0"/>
              <w:jc w:val="both"/>
              <w:rPr>
                <w:sz w:val="14"/>
                <w:szCs w:val="14"/>
              </w:rPr>
            </w:pPr>
            <w:r w:rsidRPr="002F7B36">
              <w:rPr>
                <w:sz w:val="14"/>
                <w:szCs w:val="14"/>
              </w:rPr>
              <w:t>(Pallas, 1776)</w:t>
            </w:r>
          </w:p>
        </w:tc>
        <w:tc>
          <w:tcPr>
            <w:tcW w:w="2700" w:type="dxa"/>
            <w:tcBorders>
              <w:top w:val="single" w:sz="6" w:space="0" w:color="auto"/>
              <w:left w:val="single" w:sz="6" w:space="0" w:color="auto"/>
              <w:bottom w:val="single" w:sz="6" w:space="0" w:color="auto"/>
              <w:right w:val="single" w:sz="6" w:space="0" w:color="auto"/>
            </w:tcBorders>
          </w:tcPr>
          <w:p w14:paraId="2373081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Դեղնագլուխ խաղտտնիկ</w:t>
            </w:r>
          </w:p>
        </w:tc>
        <w:tc>
          <w:tcPr>
            <w:tcW w:w="2520" w:type="dxa"/>
            <w:gridSpan w:val="2"/>
            <w:tcBorders>
              <w:top w:val="single" w:sz="6" w:space="0" w:color="auto"/>
              <w:left w:val="single" w:sz="6" w:space="0" w:color="auto"/>
              <w:bottom w:val="single" w:sz="6" w:space="0" w:color="auto"/>
              <w:right w:val="single" w:sz="6" w:space="0" w:color="auto"/>
            </w:tcBorders>
          </w:tcPr>
          <w:p w14:paraId="0F0AE1F5" w14:textId="77777777" w:rsidR="005C219A" w:rsidRPr="002F7B36" w:rsidRDefault="005C219A" w:rsidP="005C219A">
            <w:pPr>
              <w:autoSpaceDE w:val="0"/>
              <w:autoSpaceDN w:val="0"/>
              <w:adjustRightInd w:val="0"/>
              <w:jc w:val="both"/>
              <w:rPr>
                <w:sz w:val="14"/>
                <w:szCs w:val="14"/>
              </w:rPr>
            </w:pPr>
            <w:r w:rsidRPr="002F7B36">
              <w:rPr>
                <w:sz w:val="14"/>
                <w:szCs w:val="14"/>
              </w:rPr>
              <w:t>Желтоголовая трясогузка</w:t>
            </w:r>
          </w:p>
        </w:tc>
        <w:tc>
          <w:tcPr>
            <w:tcW w:w="1335" w:type="dxa"/>
            <w:tcBorders>
              <w:top w:val="single" w:sz="6" w:space="0" w:color="auto"/>
              <w:left w:val="single" w:sz="6" w:space="0" w:color="auto"/>
              <w:bottom w:val="single" w:sz="6" w:space="0" w:color="auto"/>
              <w:right w:val="single" w:sz="6" w:space="0" w:color="auto"/>
            </w:tcBorders>
          </w:tcPr>
          <w:p w14:paraId="2F8B27EE"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0887AA95"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22C56109"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CE7FA38" w14:textId="77777777" w:rsidR="005C219A" w:rsidRPr="002F7B36" w:rsidRDefault="005C219A" w:rsidP="005C219A">
            <w:pPr>
              <w:autoSpaceDE w:val="0"/>
              <w:autoSpaceDN w:val="0"/>
              <w:adjustRightInd w:val="0"/>
              <w:jc w:val="both"/>
              <w:rPr>
                <w:b/>
                <w:bCs/>
                <w:sz w:val="14"/>
                <w:szCs w:val="14"/>
              </w:rPr>
            </w:pPr>
            <w:r w:rsidRPr="002F7B36">
              <w:rPr>
                <w:b/>
                <w:bCs/>
                <w:sz w:val="14"/>
                <w:szCs w:val="14"/>
              </w:rPr>
              <w:t>MOTACILLIDAE</w:t>
            </w:r>
          </w:p>
        </w:tc>
        <w:tc>
          <w:tcPr>
            <w:tcW w:w="1440" w:type="dxa"/>
            <w:tcBorders>
              <w:top w:val="single" w:sz="6" w:space="0" w:color="auto"/>
              <w:left w:val="single" w:sz="6" w:space="0" w:color="auto"/>
              <w:bottom w:val="single" w:sz="6" w:space="0" w:color="auto"/>
              <w:right w:val="single" w:sz="6" w:space="0" w:color="auto"/>
            </w:tcBorders>
          </w:tcPr>
          <w:p w14:paraId="4A77135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Motacilla </w:t>
            </w:r>
          </w:p>
        </w:tc>
        <w:tc>
          <w:tcPr>
            <w:tcW w:w="1800" w:type="dxa"/>
            <w:tcBorders>
              <w:top w:val="single" w:sz="6" w:space="0" w:color="auto"/>
              <w:left w:val="single" w:sz="6" w:space="0" w:color="auto"/>
              <w:bottom w:val="single" w:sz="6" w:space="0" w:color="auto"/>
              <w:right w:val="single" w:sz="6" w:space="0" w:color="auto"/>
            </w:tcBorders>
          </w:tcPr>
          <w:p w14:paraId="552D6750" w14:textId="77777777" w:rsidR="005C219A" w:rsidRPr="002F7B36" w:rsidRDefault="005C219A" w:rsidP="005C219A">
            <w:pPr>
              <w:autoSpaceDE w:val="0"/>
              <w:autoSpaceDN w:val="0"/>
              <w:adjustRightInd w:val="0"/>
              <w:jc w:val="both"/>
              <w:rPr>
                <w:i/>
                <w:iCs/>
                <w:sz w:val="14"/>
                <w:szCs w:val="14"/>
              </w:rPr>
            </w:pPr>
            <w:r w:rsidRPr="002F7B36">
              <w:rPr>
                <w:i/>
                <w:iCs/>
                <w:sz w:val="14"/>
                <w:szCs w:val="14"/>
              </w:rPr>
              <w:t>cinerea</w:t>
            </w:r>
          </w:p>
        </w:tc>
        <w:tc>
          <w:tcPr>
            <w:tcW w:w="1800" w:type="dxa"/>
            <w:tcBorders>
              <w:top w:val="single" w:sz="6" w:space="0" w:color="auto"/>
              <w:left w:val="single" w:sz="6" w:space="0" w:color="auto"/>
              <w:bottom w:val="single" w:sz="6" w:space="0" w:color="auto"/>
              <w:right w:val="single" w:sz="6" w:space="0" w:color="auto"/>
            </w:tcBorders>
          </w:tcPr>
          <w:p w14:paraId="49E1542F" w14:textId="77777777" w:rsidR="005C219A" w:rsidRPr="002F7B36" w:rsidRDefault="005C219A" w:rsidP="005C219A">
            <w:pPr>
              <w:autoSpaceDE w:val="0"/>
              <w:autoSpaceDN w:val="0"/>
              <w:adjustRightInd w:val="0"/>
              <w:jc w:val="both"/>
              <w:rPr>
                <w:sz w:val="14"/>
                <w:szCs w:val="14"/>
              </w:rPr>
            </w:pPr>
            <w:r w:rsidRPr="002F7B36">
              <w:rPr>
                <w:sz w:val="14"/>
                <w:szCs w:val="14"/>
              </w:rPr>
              <w:t>(Tunstall, 1771)</w:t>
            </w:r>
          </w:p>
        </w:tc>
        <w:tc>
          <w:tcPr>
            <w:tcW w:w="2700" w:type="dxa"/>
            <w:tcBorders>
              <w:top w:val="single" w:sz="6" w:space="0" w:color="auto"/>
              <w:left w:val="single" w:sz="6" w:space="0" w:color="auto"/>
              <w:bottom w:val="single" w:sz="6" w:space="0" w:color="auto"/>
              <w:right w:val="single" w:sz="6" w:space="0" w:color="auto"/>
            </w:tcBorders>
          </w:tcPr>
          <w:p w14:paraId="64676D0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Լեռնային խաղտտնիկ</w:t>
            </w:r>
          </w:p>
        </w:tc>
        <w:tc>
          <w:tcPr>
            <w:tcW w:w="2520" w:type="dxa"/>
            <w:gridSpan w:val="2"/>
            <w:tcBorders>
              <w:top w:val="single" w:sz="6" w:space="0" w:color="auto"/>
              <w:left w:val="single" w:sz="6" w:space="0" w:color="auto"/>
              <w:bottom w:val="single" w:sz="6" w:space="0" w:color="auto"/>
              <w:right w:val="single" w:sz="6" w:space="0" w:color="auto"/>
            </w:tcBorders>
          </w:tcPr>
          <w:p w14:paraId="6ECEC390" w14:textId="77777777" w:rsidR="005C219A" w:rsidRPr="002F7B36" w:rsidRDefault="005C219A" w:rsidP="005C219A">
            <w:pPr>
              <w:autoSpaceDE w:val="0"/>
              <w:autoSpaceDN w:val="0"/>
              <w:adjustRightInd w:val="0"/>
              <w:jc w:val="both"/>
              <w:rPr>
                <w:sz w:val="14"/>
                <w:szCs w:val="14"/>
              </w:rPr>
            </w:pPr>
            <w:r w:rsidRPr="002F7B36">
              <w:rPr>
                <w:sz w:val="14"/>
                <w:szCs w:val="14"/>
              </w:rPr>
              <w:t>Горная трясогузка</w:t>
            </w:r>
          </w:p>
        </w:tc>
        <w:tc>
          <w:tcPr>
            <w:tcW w:w="1335" w:type="dxa"/>
            <w:tcBorders>
              <w:top w:val="single" w:sz="6" w:space="0" w:color="auto"/>
              <w:left w:val="single" w:sz="6" w:space="0" w:color="auto"/>
              <w:bottom w:val="single" w:sz="6" w:space="0" w:color="auto"/>
              <w:right w:val="single" w:sz="6" w:space="0" w:color="auto"/>
            </w:tcBorders>
          </w:tcPr>
          <w:p w14:paraId="0D316E97"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3C6C5353" w14:textId="77777777" w:rsidR="005C219A" w:rsidRPr="002F7B36" w:rsidRDefault="005C219A" w:rsidP="005C219A">
            <w:pPr>
              <w:autoSpaceDE w:val="0"/>
              <w:autoSpaceDN w:val="0"/>
              <w:adjustRightInd w:val="0"/>
              <w:jc w:val="both"/>
              <w:rPr>
                <w:sz w:val="14"/>
                <w:szCs w:val="14"/>
              </w:rPr>
            </w:pPr>
          </w:p>
        </w:tc>
      </w:tr>
      <w:tr w:rsidR="005C219A" w:rsidRPr="002F7B36" w14:paraId="35262F70"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9284D7F" w14:textId="77777777" w:rsidR="005C219A" w:rsidRPr="002F7B36" w:rsidRDefault="005C219A" w:rsidP="005C219A">
            <w:pPr>
              <w:autoSpaceDE w:val="0"/>
              <w:autoSpaceDN w:val="0"/>
              <w:adjustRightInd w:val="0"/>
              <w:jc w:val="both"/>
              <w:rPr>
                <w:b/>
                <w:bCs/>
                <w:sz w:val="14"/>
                <w:szCs w:val="14"/>
              </w:rPr>
            </w:pPr>
            <w:r w:rsidRPr="002F7B36">
              <w:rPr>
                <w:b/>
                <w:bCs/>
                <w:sz w:val="14"/>
                <w:szCs w:val="14"/>
              </w:rPr>
              <w:t>MOTACILLIDAE</w:t>
            </w:r>
          </w:p>
        </w:tc>
        <w:tc>
          <w:tcPr>
            <w:tcW w:w="1440" w:type="dxa"/>
            <w:tcBorders>
              <w:top w:val="single" w:sz="6" w:space="0" w:color="auto"/>
              <w:left w:val="single" w:sz="6" w:space="0" w:color="auto"/>
              <w:bottom w:val="single" w:sz="6" w:space="0" w:color="auto"/>
              <w:right w:val="single" w:sz="6" w:space="0" w:color="auto"/>
            </w:tcBorders>
          </w:tcPr>
          <w:p w14:paraId="6A31AF9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Motacilla </w:t>
            </w:r>
          </w:p>
        </w:tc>
        <w:tc>
          <w:tcPr>
            <w:tcW w:w="1800" w:type="dxa"/>
            <w:tcBorders>
              <w:top w:val="single" w:sz="6" w:space="0" w:color="auto"/>
              <w:left w:val="single" w:sz="6" w:space="0" w:color="auto"/>
              <w:bottom w:val="single" w:sz="6" w:space="0" w:color="auto"/>
              <w:right w:val="single" w:sz="6" w:space="0" w:color="auto"/>
            </w:tcBorders>
          </w:tcPr>
          <w:p w14:paraId="0F2A2560" w14:textId="77777777" w:rsidR="005C219A" w:rsidRPr="002F7B36" w:rsidRDefault="005C219A" w:rsidP="005C219A">
            <w:pPr>
              <w:autoSpaceDE w:val="0"/>
              <w:autoSpaceDN w:val="0"/>
              <w:adjustRightInd w:val="0"/>
              <w:jc w:val="both"/>
              <w:rPr>
                <w:i/>
                <w:iCs/>
                <w:sz w:val="14"/>
                <w:szCs w:val="14"/>
              </w:rPr>
            </w:pPr>
            <w:r w:rsidRPr="002F7B36">
              <w:rPr>
                <w:i/>
                <w:iCs/>
                <w:sz w:val="14"/>
                <w:szCs w:val="14"/>
              </w:rPr>
              <w:t>alba</w:t>
            </w:r>
          </w:p>
        </w:tc>
        <w:tc>
          <w:tcPr>
            <w:tcW w:w="1800" w:type="dxa"/>
            <w:tcBorders>
              <w:top w:val="single" w:sz="6" w:space="0" w:color="auto"/>
              <w:left w:val="single" w:sz="6" w:space="0" w:color="auto"/>
              <w:bottom w:val="single" w:sz="6" w:space="0" w:color="auto"/>
              <w:right w:val="single" w:sz="6" w:space="0" w:color="auto"/>
            </w:tcBorders>
          </w:tcPr>
          <w:p w14:paraId="5EE88E78"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AAE6D15"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Սպիտակ խաղտտնիկ</w:t>
            </w:r>
          </w:p>
        </w:tc>
        <w:tc>
          <w:tcPr>
            <w:tcW w:w="2520" w:type="dxa"/>
            <w:gridSpan w:val="2"/>
            <w:tcBorders>
              <w:top w:val="single" w:sz="6" w:space="0" w:color="auto"/>
              <w:left w:val="single" w:sz="6" w:space="0" w:color="auto"/>
              <w:bottom w:val="single" w:sz="6" w:space="0" w:color="auto"/>
              <w:right w:val="single" w:sz="6" w:space="0" w:color="auto"/>
            </w:tcBorders>
          </w:tcPr>
          <w:p w14:paraId="309B9027" w14:textId="77777777" w:rsidR="005C219A" w:rsidRPr="002F7B36" w:rsidRDefault="005C219A" w:rsidP="005C219A">
            <w:pPr>
              <w:autoSpaceDE w:val="0"/>
              <w:autoSpaceDN w:val="0"/>
              <w:adjustRightInd w:val="0"/>
              <w:jc w:val="both"/>
              <w:rPr>
                <w:sz w:val="14"/>
                <w:szCs w:val="14"/>
              </w:rPr>
            </w:pPr>
            <w:r w:rsidRPr="002F7B36">
              <w:rPr>
                <w:sz w:val="14"/>
                <w:szCs w:val="14"/>
              </w:rPr>
              <w:t>Белая трясогузка</w:t>
            </w:r>
          </w:p>
        </w:tc>
        <w:tc>
          <w:tcPr>
            <w:tcW w:w="1335" w:type="dxa"/>
            <w:tcBorders>
              <w:top w:val="single" w:sz="6" w:space="0" w:color="auto"/>
              <w:left w:val="single" w:sz="6" w:space="0" w:color="auto"/>
              <w:bottom w:val="single" w:sz="6" w:space="0" w:color="auto"/>
              <w:right w:val="single" w:sz="6" w:space="0" w:color="auto"/>
            </w:tcBorders>
          </w:tcPr>
          <w:p w14:paraId="5AF5F39F"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288FF13B" w14:textId="77777777" w:rsidR="005C219A" w:rsidRPr="002F7B36" w:rsidRDefault="005C219A" w:rsidP="005C219A">
            <w:pPr>
              <w:autoSpaceDE w:val="0"/>
              <w:autoSpaceDN w:val="0"/>
              <w:adjustRightInd w:val="0"/>
              <w:jc w:val="both"/>
              <w:rPr>
                <w:sz w:val="14"/>
                <w:szCs w:val="14"/>
              </w:rPr>
            </w:pPr>
          </w:p>
        </w:tc>
      </w:tr>
      <w:tr w:rsidR="005C219A" w:rsidRPr="002F7B36" w14:paraId="124626B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4F6AEB6" w14:textId="77777777" w:rsidR="005C219A" w:rsidRPr="002F7B36" w:rsidRDefault="005C219A" w:rsidP="005C219A">
            <w:pPr>
              <w:autoSpaceDE w:val="0"/>
              <w:autoSpaceDN w:val="0"/>
              <w:adjustRightInd w:val="0"/>
              <w:jc w:val="both"/>
              <w:rPr>
                <w:b/>
                <w:bCs/>
                <w:sz w:val="14"/>
                <w:szCs w:val="14"/>
              </w:rPr>
            </w:pPr>
            <w:r w:rsidRPr="002F7B36">
              <w:rPr>
                <w:b/>
                <w:bCs/>
                <w:sz w:val="14"/>
                <w:szCs w:val="14"/>
              </w:rPr>
              <w:t>CINCLIDAE</w:t>
            </w:r>
          </w:p>
        </w:tc>
        <w:tc>
          <w:tcPr>
            <w:tcW w:w="1440" w:type="dxa"/>
            <w:tcBorders>
              <w:top w:val="single" w:sz="6" w:space="0" w:color="auto"/>
              <w:left w:val="single" w:sz="6" w:space="0" w:color="auto"/>
              <w:bottom w:val="single" w:sz="6" w:space="0" w:color="auto"/>
              <w:right w:val="single" w:sz="6" w:space="0" w:color="auto"/>
            </w:tcBorders>
          </w:tcPr>
          <w:p w14:paraId="5699397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Cinclus </w:t>
            </w:r>
          </w:p>
        </w:tc>
        <w:tc>
          <w:tcPr>
            <w:tcW w:w="1800" w:type="dxa"/>
            <w:tcBorders>
              <w:top w:val="single" w:sz="6" w:space="0" w:color="auto"/>
              <w:left w:val="single" w:sz="6" w:space="0" w:color="auto"/>
              <w:bottom w:val="single" w:sz="6" w:space="0" w:color="auto"/>
              <w:right w:val="single" w:sz="6" w:space="0" w:color="auto"/>
            </w:tcBorders>
          </w:tcPr>
          <w:p w14:paraId="4F3F1AD2" w14:textId="77777777" w:rsidR="005C219A" w:rsidRPr="002F7B36" w:rsidRDefault="005C219A" w:rsidP="005C219A">
            <w:pPr>
              <w:autoSpaceDE w:val="0"/>
              <w:autoSpaceDN w:val="0"/>
              <w:adjustRightInd w:val="0"/>
              <w:jc w:val="both"/>
              <w:rPr>
                <w:i/>
                <w:iCs/>
                <w:sz w:val="14"/>
                <w:szCs w:val="14"/>
              </w:rPr>
            </w:pPr>
            <w:r w:rsidRPr="002F7B36">
              <w:rPr>
                <w:i/>
                <w:iCs/>
                <w:sz w:val="14"/>
                <w:szCs w:val="14"/>
              </w:rPr>
              <w:t>cinclus</w:t>
            </w:r>
          </w:p>
        </w:tc>
        <w:tc>
          <w:tcPr>
            <w:tcW w:w="1800" w:type="dxa"/>
            <w:tcBorders>
              <w:top w:val="single" w:sz="6" w:space="0" w:color="auto"/>
              <w:left w:val="single" w:sz="6" w:space="0" w:color="auto"/>
              <w:bottom w:val="single" w:sz="6" w:space="0" w:color="auto"/>
              <w:right w:val="single" w:sz="6" w:space="0" w:color="auto"/>
            </w:tcBorders>
          </w:tcPr>
          <w:p w14:paraId="42F4BCC9"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1FB4456"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Ջրաճնճղուկ</w:t>
            </w:r>
          </w:p>
        </w:tc>
        <w:tc>
          <w:tcPr>
            <w:tcW w:w="2520" w:type="dxa"/>
            <w:gridSpan w:val="2"/>
            <w:tcBorders>
              <w:top w:val="single" w:sz="6" w:space="0" w:color="auto"/>
              <w:left w:val="single" w:sz="6" w:space="0" w:color="auto"/>
              <w:bottom w:val="single" w:sz="6" w:space="0" w:color="auto"/>
              <w:right w:val="single" w:sz="6" w:space="0" w:color="auto"/>
            </w:tcBorders>
          </w:tcPr>
          <w:p w14:paraId="5F795E7F" w14:textId="77777777" w:rsidR="005C219A" w:rsidRPr="002F7B36" w:rsidRDefault="005C219A" w:rsidP="005C219A">
            <w:pPr>
              <w:autoSpaceDE w:val="0"/>
              <w:autoSpaceDN w:val="0"/>
              <w:adjustRightInd w:val="0"/>
              <w:jc w:val="both"/>
              <w:rPr>
                <w:sz w:val="14"/>
                <w:szCs w:val="14"/>
              </w:rPr>
            </w:pPr>
            <w:r w:rsidRPr="002F7B36">
              <w:rPr>
                <w:sz w:val="14"/>
                <w:szCs w:val="14"/>
              </w:rPr>
              <w:t>Оляпка</w:t>
            </w:r>
          </w:p>
        </w:tc>
        <w:tc>
          <w:tcPr>
            <w:tcW w:w="1335" w:type="dxa"/>
            <w:tcBorders>
              <w:top w:val="single" w:sz="6" w:space="0" w:color="auto"/>
              <w:left w:val="single" w:sz="6" w:space="0" w:color="auto"/>
              <w:bottom w:val="single" w:sz="6" w:space="0" w:color="auto"/>
              <w:right w:val="single" w:sz="6" w:space="0" w:color="auto"/>
            </w:tcBorders>
          </w:tcPr>
          <w:p w14:paraId="4E2B245F"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681F427A" w14:textId="77777777" w:rsidR="005C219A" w:rsidRPr="002F7B36" w:rsidRDefault="005C219A" w:rsidP="005C219A">
            <w:pPr>
              <w:autoSpaceDE w:val="0"/>
              <w:autoSpaceDN w:val="0"/>
              <w:adjustRightInd w:val="0"/>
              <w:jc w:val="both"/>
              <w:rPr>
                <w:sz w:val="14"/>
                <w:szCs w:val="14"/>
              </w:rPr>
            </w:pPr>
          </w:p>
        </w:tc>
      </w:tr>
      <w:tr w:rsidR="005C219A" w:rsidRPr="002F7B36" w14:paraId="39110E74"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8487055" w14:textId="77777777" w:rsidR="005C219A" w:rsidRPr="002F7B36" w:rsidRDefault="005C219A" w:rsidP="005C219A">
            <w:pPr>
              <w:autoSpaceDE w:val="0"/>
              <w:autoSpaceDN w:val="0"/>
              <w:adjustRightInd w:val="0"/>
              <w:jc w:val="both"/>
              <w:rPr>
                <w:b/>
                <w:bCs/>
                <w:sz w:val="14"/>
                <w:szCs w:val="14"/>
              </w:rPr>
            </w:pPr>
            <w:r w:rsidRPr="002F7B36">
              <w:rPr>
                <w:b/>
                <w:bCs/>
                <w:sz w:val="14"/>
                <w:szCs w:val="14"/>
              </w:rPr>
              <w:t>TROGLODYTIDAE</w:t>
            </w:r>
          </w:p>
        </w:tc>
        <w:tc>
          <w:tcPr>
            <w:tcW w:w="1440" w:type="dxa"/>
            <w:tcBorders>
              <w:top w:val="single" w:sz="6" w:space="0" w:color="auto"/>
              <w:left w:val="single" w:sz="6" w:space="0" w:color="auto"/>
              <w:bottom w:val="single" w:sz="6" w:space="0" w:color="auto"/>
              <w:right w:val="single" w:sz="6" w:space="0" w:color="auto"/>
            </w:tcBorders>
          </w:tcPr>
          <w:p w14:paraId="7E0A40A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Troglodytes </w:t>
            </w:r>
          </w:p>
        </w:tc>
        <w:tc>
          <w:tcPr>
            <w:tcW w:w="1800" w:type="dxa"/>
            <w:tcBorders>
              <w:top w:val="single" w:sz="6" w:space="0" w:color="auto"/>
              <w:left w:val="single" w:sz="6" w:space="0" w:color="auto"/>
              <w:bottom w:val="single" w:sz="6" w:space="0" w:color="auto"/>
              <w:right w:val="single" w:sz="6" w:space="0" w:color="auto"/>
            </w:tcBorders>
          </w:tcPr>
          <w:p w14:paraId="6A5EFCFD" w14:textId="77777777" w:rsidR="005C219A" w:rsidRPr="002F7B36" w:rsidRDefault="005C219A" w:rsidP="005C219A">
            <w:pPr>
              <w:autoSpaceDE w:val="0"/>
              <w:autoSpaceDN w:val="0"/>
              <w:adjustRightInd w:val="0"/>
              <w:jc w:val="both"/>
              <w:rPr>
                <w:i/>
                <w:iCs/>
                <w:sz w:val="14"/>
                <w:szCs w:val="14"/>
              </w:rPr>
            </w:pPr>
            <w:r w:rsidRPr="002F7B36">
              <w:rPr>
                <w:i/>
                <w:iCs/>
                <w:sz w:val="14"/>
                <w:szCs w:val="14"/>
              </w:rPr>
              <w:t>troglodytes</w:t>
            </w:r>
          </w:p>
        </w:tc>
        <w:tc>
          <w:tcPr>
            <w:tcW w:w="1800" w:type="dxa"/>
            <w:tcBorders>
              <w:top w:val="single" w:sz="6" w:space="0" w:color="auto"/>
              <w:left w:val="single" w:sz="6" w:space="0" w:color="auto"/>
              <w:bottom w:val="single" w:sz="6" w:space="0" w:color="auto"/>
              <w:right w:val="single" w:sz="6" w:space="0" w:color="auto"/>
            </w:tcBorders>
          </w:tcPr>
          <w:p w14:paraId="591C6A46"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225DCA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Եղնջաթռչնակ</w:t>
            </w:r>
          </w:p>
        </w:tc>
        <w:tc>
          <w:tcPr>
            <w:tcW w:w="2520" w:type="dxa"/>
            <w:gridSpan w:val="2"/>
            <w:tcBorders>
              <w:top w:val="single" w:sz="6" w:space="0" w:color="auto"/>
              <w:left w:val="single" w:sz="6" w:space="0" w:color="auto"/>
              <w:bottom w:val="single" w:sz="6" w:space="0" w:color="auto"/>
              <w:right w:val="single" w:sz="6" w:space="0" w:color="auto"/>
            </w:tcBorders>
          </w:tcPr>
          <w:p w14:paraId="718E57EA" w14:textId="77777777" w:rsidR="005C219A" w:rsidRPr="002F7B36" w:rsidRDefault="005C219A" w:rsidP="005C219A">
            <w:pPr>
              <w:autoSpaceDE w:val="0"/>
              <w:autoSpaceDN w:val="0"/>
              <w:adjustRightInd w:val="0"/>
              <w:jc w:val="both"/>
              <w:rPr>
                <w:sz w:val="14"/>
                <w:szCs w:val="14"/>
              </w:rPr>
            </w:pPr>
            <w:r w:rsidRPr="002F7B36">
              <w:rPr>
                <w:sz w:val="14"/>
                <w:szCs w:val="14"/>
              </w:rPr>
              <w:t>Крапивник</w:t>
            </w:r>
          </w:p>
        </w:tc>
        <w:tc>
          <w:tcPr>
            <w:tcW w:w="1335" w:type="dxa"/>
            <w:tcBorders>
              <w:top w:val="single" w:sz="6" w:space="0" w:color="auto"/>
              <w:left w:val="single" w:sz="6" w:space="0" w:color="auto"/>
              <w:bottom w:val="single" w:sz="6" w:space="0" w:color="auto"/>
              <w:right w:val="single" w:sz="6" w:space="0" w:color="auto"/>
            </w:tcBorders>
          </w:tcPr>
          <w:p w14:paraId="7CCFB220"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46F17B39" w14:textId="77777777" w:rsidR="005C219A" w:rsidRPr="002F7B36" w:rsidRDefault="005C219A" w:rsidP="005C219A">
            <w:pPr>
              <w:autoSpaceDE w:val="0"/>
              <w:autoSpaceDN w:val="0"/>
              <w:adjustRightInd w:val="0"/>
              <w:jc w:val="both"/>
              <w:rPr>
                <w:sz w:val="14"/>
                <w:szCs w:val="14"/>
              </w:rPr>
            </w:pPr>
          </w:p>
        </w:tc>
      </w:tr>
      <w:tr w:rsidR="005C219A" w:rsidRPr="002F7B36" w14:paraId="54B1AFB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E643C53" w14:textId="77777777" w:rsidR="005C219A" w:rsidRPr="002F7B36" w:rsidRDefault="005C219A" w:rsidP="005C219A">
            <w:pPr>
              <w:autoSpaceDE w:val="0"/>
              <w:autoSpaceDN w:val="0"/>
              <w:adjustRightInd w:val="0"/>
              <w:jc w:val="both"/>
              <w:rPr>
                <w:b/>
                <w:bCs/>
                <w:sz w:val="14"/>
                <w:szCs w:val="14"/>
              </w:rPr>
            </w:pPr>
            <w:r w:rsidRPr="002F7B36">
              <w:rPr>
                <w:b/>
                <w:bCs/>
                <w:sz w:val="14"/>
                <w:szCs w:val="14"/>
              </w:rPr>
              <w:t>PRUNELLIDAE</w:t>
            </w:r>
          </w:p>
        </w:tc>
        <w:tc>
          <w:tcPr>
            <w:tcW w:w="1440" w:type="dxa"/>
            <w:tcBorders>
              <w:top w:val="single" w:sz="6" w:space="0" w:color="auto"/>
              <w:left w:val="single" w:sz="6" w:space="0" w:color="auto"/>
              <w:bottom w:val="single" w:sz="6" w:space="0" w:color="auto"/>
              <w:right w:val="single" w:sz="6" w:space="0" w:color="auto"/>
            </w:tcBorders>
          </w:tcPr>
          <w:p w14:paraId="466B213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Prunella </w:t>
            </w:r>
          </w:p>
        </w:tc>
        <w:tc>
          <w:tcPr>
            <w:tcW w:w="1800" w:type="dxa"/>
            <w:tcBorders>
              <w:top w:val="single" w:sz="6" w:space="0" w:color="auto"/>
              <w:left w:val="single" w:sz="6" w:space="0" w:color="auto"/>
              <w:bottom w:val="single" w:sz="6" w:space="0" w:color="auto"/>
              <w:right w:val="single" w:sz="6" w:space="0" w:color="auto"/>
            </w:tcBorders>
          </w:tcPr>
          <w:p w14:paraId="16E6AF8D" w14:textId="77777777" w:rsidR="005C219A" w:rsidRPr="002F7B36" w:rsidRDefault="005C219A" w:rsidP="005C219A">
            <w:pPr>
              <w:autoSpaceDE w:val="0"/>
              <w:autoSpaceDN w:val="0"/>
              <w:adjustRightInd w:val="0"/>
              <w:jc w:val="both"/>
              <w:rPr>
                <w:i/>
                <w:iCs/>
                <w:sz w:val="14"/>
                <w:szCs w:val="14"/>
              </w:rPr>
            </w:pPr>
            <w:r w:rsidRPr="002F7B36">
              <w:rPr>
                <w:i/>
                <w:iCs/>
                <w:sz w:val="14"/>
                <w:szCs w:val="14"/>
              </w:rPr>
              <w:t>modularis</w:t>
            </w:r>
          </w:p>
        </w:tc>
        <w:tc>
          <w:tcPr>
            <w:tcW w:w="1800" w:type="dxa"/>
            <w:tcBorders>
              <w:top w:val="single" w:sz="6" w:space="0" w:color="auto"/>
              <w:left w:val="single" w:sz="6" w:space="0" w:color="auto"/>
              <w:bottom w:val="single" w:sz="6" w:space="0" w:color="auto"/>
              <w:right w:val="single" w:sz="6" w:space="0" w:color="auto"/>
            </w:tcBorders>
          </w:tcPr>
          <w:p w14:paraId="2AE962E8"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568417FA"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Անտառային նրբագեղիկ</w:t>
            </w:r>
          </w:p>
        </w:tc>
        <w:tc>
          <w:tcPr>
            <w:tcW w:w="2520" w:type="dxa"/>
            <w:gridSpan w:val="2"/>
            <w:tcBorders>
              <w:top w:val="single" w:sz="6" w:space="0" w:color="auto"/>
              <w:left w:val="single" w:sz="6" w:space="0" w:color="auto"/>
              <w:bottom w:val="single" w:sz="6" w:space="0" w:color="auto"/>
              <w:right w:val="single" w:sz="6" w:space="0" w:color="auto"/>
            </w:tcBorders>
          </w:tcPr>
          <w:p w14:paraId="2498A66B" w14:textId="77777777" w:rsidR="005C219A" w:rsidRPr="002F7B36" w:rsidRDefault="005C219A" w:rsidP="005C219A">
            <w:pPr>
              <w:autoSpaceDE w:val="0"/>
              <w:autoSpaceDN w:val="0"/>
              <w:adjustRightInd w:val="0"/>
              <w:jc w:val="both"/>
              <w:rPr>
                <w:sz w:val="14"/>
                <w:szCs w:val="14"/>
              </w:rPr>
            </w:pPr>
            <w:r w:rsidRPr="002F7B36">
              <w:rPr>
                <w:sz w:val="14"/>
                <w:szCs w:val="14"/>
              </w:rPr>
              <w:t>Лесная завирушка</w:t>
            </w:r>
          </w:p>
        </w:tc>
        <w:tc>
          <w:tcPr>
            <w:tcW w:w="1335" w:type="dxa"/>
            <w:tcBorders>
              <w:top w:val="single" w:sz="6" w:space="0" w:color="auto"/>
              <w:left w:val="single" w:sz="6" w:space="0" w:color="auto"/>
              <w:bottom w:val="single" w:sz="6" w:space="0" w:color="auto"/>
              <w:right w:val="single" w:sz="6" w:space="0" w:color="auto"/>
            </w:tcBorders>
          </w:tcPr>
          <w:p w14:paraId="0F350D1F"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01452539" w14:textId="77777777" w:rsidR="005C219A" w:rsidRPr="002F7B36" w:rsidRDefault="005C219A" w:rsidP="005C219A">
            <w:pPr>
              <w:autoSpaceDE w:val="0"/>
              <w:autoSpaceDN w:val="0"/>
              <w:adjustRightInd w:val="0"/>
              <w:jc w:val="both"/>
              <w:rPr>
                <w:sz w:val="14"/>
                <w:szCs w:val="14"/>
              </w:rPr>
            </w:pPr>
          </w:p>
        </w:tc>
      </w:tr>
      <w:tr w:rsidR="005C219A" w:rsidRPr="002F7B36" w14:paraId="482B8E8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FAE8ED8" w14:textId="77777777" w:rsidR="005C219A" w:rsidRPr="002F7B36" w:rsidRDefault="005C219A" w:rsidP="005C219A">
            <w:pPr>
              <w:autoSpaceDE w:val="0"/>
              <w:autoSpaceDN w:val="0"/>
              <w:adjustRightInd w:val="0"/>
              <w:jc w:val="both"/>
              <w:rPr>
                <w:b/>
                <w:bCs/>
                <w:sz w:val="14"/>
                <w:szCs w:val="14"/>
              </w:rPr>
            </w:pPr>
            <w:r w:rsidRPr="002F7B36">
              <w:rPr>
                <w:b/>
                <w:bCs/>
                <w:sz w:val="14"/>
                <w:szCs w:val="14"/>
              </w:rPr>
              <w:t>PRUNELLIDAE</w:t>
            </w:r>
          </w:p>
        </w:tc>
        <w:tc>
          <w:tcPr>
            <w:tcW w:w="1440" w:type="dxa"/>
            <w:tcBorders>
              <w:top w:val="single" w:sz="6" w:space="0" w:color="auto"/>
              <w:left w:val="single" w:sz="6" w:space="0" w:color="auto"/>
              <w:bottom w:val="single" w:sz="6" w:space="0" w:color="auto"/>
              <w:right w:val="single" w:sz="6" w:space="0" w:color="auto"/>
            </w:tcBorders>
          </w:tcPr>
          <w:p w14:paraId="26AABC7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Prunella </w:t>
            </w:r>
          </w:p>
        </w:tc>
        <w:tc>
          <w:tcPr>
            <w:tcW w:w="1800" w:type="dxa"/>
            <w:tcBorders>
              <w:top w:val="single" w:sz="6" w:space="0" w:color="auto"/>
              <w:left w:val="single" w:sz="6" w:space="0" w:color="auto"/>
              <w:bottom w:val="single" w:sz="6" w:space="0" w:color="auto"/>
              <w:right w:val="single" w:sz="6" w:space="0" w:color="auto"/>
            </w:tcBorders>
          </w:tcPr>
          <w:p w14:paraId="7F0D5D26"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ocularis </w:t>
            </w:r>
          </w:p>
        </w:tc>
        <w:tc>
          <w:tcPr>
            <w:tcW w:w="1800" w:type="dxa"/>
            <w:tcBorders>
              <w:top w:val="single" w:sz="6" w:space="0" w:color="auto"/>
              <w:left w:val="single" w:sz="6" w:space="0" w:color="auto"/>
              <w:bottom w:val="single" w:sz="6" w:space="0" w:color="auto"/>
              <w:right w:val="single" w:sz="6" w:space="0" w:color="auto"/>
            </w:tcBorders>
          </w:tcPr>
          <w:p w14:paraId="3EBB69EC" w14:textId="77777777" w:rsidR="005C219A" w:rsidRPr="002F7B36" w:rsidRDefault="005C219A" w:rsidP="005C219A">
            <w:pPr>
              <w:autoSpaceDE w:val="0"/>
              <w:autoSpaceDN w:val="0"/>
              <w:adjustRightInd w:val="0"/>
              <w:jc w:val="both"/>
              <w:rPr>
                <w:sz w:val="14"/>
                <w:szCs w:val="14"/>
              </w:rPr>
            </w:pPr>
            <w:r w:rsidRPr="002F7B36">
              <w:rPr>
                <w:sz w:val="14"/>
                <w:szCs w:val="14"/>
              </w:rPr>
              <w:t>(Radde, 1884)</w:t>
            </w:r>
          </w:p>
        </w:tc>
        <w:tc>
          <w:tcPr>
            <w:tcW w:w="2700" w:type="dxa"/>
            <w:tcBorders>
              <w:top w:val="single" w:sz="6" w:space="0" w:color="auto"/>
              <w:left w:val="single" w:sz="6" w:space="0" w:color="auto"/>
              <w:bottom w:val="single" w:sz="6" w:space="0" w:color="auto"/>
              <w:right w:val="single" w:sz="6" w:space="0" w:color="auto"/>
            </w:tcBorders>
          </w:tcPr>
          <w:p w14:paraId="36DB6AF6"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Խայտաբղետ նրբագեղիկ</w:t>
            </w:r>
          </w:p>
        </w:tc>
        <w:tc>
          <w:tcPr>
            <w:tcW w:w="2520" w:type="dxa"/>
            <w:gridSpan w:val="2"/>
            <w:tcBorders>
              <w:top w:val="single" w:sz="6" w:space="0" w:color="auto"/>
              <w:left w:val="single" w:sz="6" w:space="0" w:color="auto"/>
              <w:bottom w:val="single" w:sz="6" w:space="0" w:color="auto"/>
              <w:right w:val="single" w:sz="6" w:space="0" w:color="auto"/>
            </w:tcBorders>
          </w:tcPr>
          <w:p w14:paraId="1AA32C3F" w14:textId="77777777" w:rsidR="005C219A" w:rsidRPr="002F7B36" w:rsidRDefault="005C219A" w:rsidP="005C219A">
            <w:pPr>
              <w:autoSpaceDE w:val="0"/>
              <w:autoSpaceDN w:val="0"/>
              <w:adjustRightInd w:val="0"/>
              <w:jc w:val="both"/>
              <w:rPr>
                <w:sz w:val="14"/>
                <w:szCs w:val="14"/>
              </w:rPr>
            </w:pPr>
            <w:r w:rsidRPr="002F7B36">
              <w:rPr>
                <w:sz w:val="14"/>
                <w:szCs w:val="14"/>
              </w:rPr>
              <w:t>Пестрая завирушка</w:t>
            </w:r>
          </w:p>
        </w:tc>
        <w:tc>
          <w:tcPr>
            <w:tcW w:w="1335" w:type="dxa"/>
            <w:tcBorders>
              <w:top w:val="single" w:sz="6" w:space="0" w:color="auto"/>
              <w:left w:val="single" w:sz="6" w:space="0" w:color="auto"/>
              <w:bottom w:val="single" w:sz="6" w:space="0" w:color="auto"/>
              <w:right w:val="single" w:sz="6" w:space="0" w:color="auto"/>
            </w:tcBorders>
          </w:tcPr>
          <w:p w14:paraId="00E52E4E"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732E0966" w14:textId="77777777" w:rsidR="005C219A" w:rsidRPr="002F7B36" w:rsidRDefault="005C219A" w:rsidP="005C219A">
            <w:pPr>
              <w:autoSpaceDE w:val="0"/>
              <w:autoSpaceDN w:val="0"/>
              <w:adjustRightInd w:val="0"/>
              <w:jc w:val="both"/>
              <w:rPr>
                <w:sz w:val="14"/>
                <w:szCs w:val="14"/>
              </w:rPr>
            </w:pPr>
          </w:p>
        </w:tc>
      </w:tr>
      <w:tr w:rsidR="005C219A" w:rsidRPr="002F7B36" w14:paraId="251FFE3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A08D6BF" w14:textId="77777777" w:rsidR="005C219A" w:rsidRPr="002F7B36" w:rsidRDefault="005C219A" w:rsidP="005C219A">
            <w:pPr>
              <w:autoSpaceDE w:val="0"/>
              <w:autoSpaceDN w:val="0"/>
              <w:adjustRightInd w:val="0"/>
              <w:jc w:val="both"/>
              <w:rPr>
                <w:b/>
                <w:bCs/>
                <w:sz w:val="14"/>
                <w:szCs w:val="14"/>
              </w:rPr>
            </w:pPr>
            <w:r w:rsidRPr="002F7B36">
              <w:rPr>
                <w:b/>
                <w:bCs/>
                <w:sz w:val="14"/>
                <w:szCs w:val="14"/>
              </w:rPr>
              <w:t>PRUNELLIDAE</w:t>
            </w:r>
          </w:p>
        </w:tc>
        <w:tc>
          <w:tcPr>
            <w:tcW w:w="1440" w:type="dxa"/>
            <w:tcBorders>
              <w:top w:val="single" w:sz="6" w:space="0" w:color="auto"/>
              <w:left w:val="single" w:sz="6" w:space="0" w:color="auto"/>
              <w:bottom w:val="single" w:sz="6" w:space="0" w:color="auto"/>
              <w:right w:val="single" w:sz="6" w:space="0" w:color="auto"/>
            </w:tcBorders>
          </w:tcPr>
          <w:p w14:paraId="50232C36"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Prunella </w:t>
            </w:r>
          </w:p>
        </w:tc>
        <w:tc>
          <w:tcPr>
            <w:tcW w:w="1800" w:type="dxa"/>
            <w:tcBorders>
              <w:top w:val="single" w:sz="6" w:space="0" w:color="auto"/>
              <w:left w:val="single" w:sz="6" w:space="0" w:color="auto"/>
              <w:bottom w:val="single" w:sz="6" w:space="0" w:color="auto"/>
              <w:right w:val="single" w:sz="6" w:space="0" w:color="auto"/>
            </w:tcBorders>
          </w:tcPr>
          <w:p w14:paraId="7063F0C0" w14:textId="77777777" w:rsidR="005C219A" w:rsidRPr="002F7B36" w:rsidRDefault="005C219A" w:rsidP="005C219A">
            <w:pPr>
              <w:autoSpaceDE w:val="0"/>
              <w:autoSpaceDN w:val="0"/>
              <w:adjustRightInd w:val="0"/>
              <w:jc w:val="both"/>
              <w:rPr>
                <w:i/>
                <w:iCs/>
                <w:sz w:val="14"/>
                <w:szCs w:val="14"/>
              </w:rPr>
            </w:pPr>
            <w:r w:rsidRPr="002F7B36">
              <w:rPr>
                <w:i/>
                <w:iCs/>
                <w:sz w:val="14"/>
                <w:szCs w:val="14"/>
              </w:rPr>
              <w:t>collaris</w:t>
            </w:r>
          </w:p>
        </w:tc>
        <w:tc>
          <w:tcPr>
            <w:tcW w:w="1800" w:type="dxa"/>
            <w:tcBorders>
              <w:top w:val="single" w:sz="6" w:space="0" w:color="auto"/>
              <w:left w:val="single" w:sz="6" w:space="0" w:color="auto"/>
              <w:bottom w:val="single" w:sz="6" w:space="0" w:color="auto"/>
              <w:right w:val="single" w:sz="6" w:space="0" w:color="auto"/>
            </w:tcBorders>
          </w:tcPr>
          <w:p w14:paraId="4517ED7C" w14:textId="77777777" w:rsidR="005C219A" w:rsidRPr="002F7B36" w:rsidRDefault="005C219A" w:rsidP="005C219A">
            <w:pPr>
              <w:autoSpaceDE w:val="0"/>
              <w:autoSpaceDN w:val="0"/>
              <w:adjustRightInd w:val="0"/>
              <w:jc w:val="both"/>
              <w:rPr>
                <w:sz w:val="14"/>
                <w:szCs w:val="14"/>
              </w:rPr>
            </w:pPr>
            <w:r w:rsidRPr="002F7B36">
              <w:rPr>
                <w:sz w:val="14"/>
                <w:szCs w:val="14"/>
              </w:rPr>
              <w:t>(Scopoli, 1769)</w:t>
            </w:r>
          </w:p>
        </w:tc>
        <w:tc>
          <w:tcPr>
            <w:tcW w:w="2700" w:type="dxa"/>
            <w:tcBorders>
              <w:top w:val="single" w:sz="6" w:space="0" w:color="auto"/>
              <w:left w:val="single" w:sz="6" w:space="0" w:color="auto"/>
              <w:bottom w:val="single" w:sz="6" w:space="0" w:color="auto"/>
              <w:right w:val="single" w:sz="6" w:space="0" w:color="auto"/>
            </w:tcBorders>
          </w:tcPr>
          <w:p w14:paraId="41FE921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Ալպիական նրբագեղիկ</w:t>
            </w:r>
          </w:p>
        </w:tc>
        <w:tc>
          <w:tcPr>
            <w:tcW w:w="2520" w:type="dxa"/>
            <w:gridSpan w:val="2"/>
            <w:tcBorders>
              <w:top w:val="single" w:sz="6" w:space="0" w:color="auto"/>
              <w:left w:val="single" w:sz="6" w:space="0" w:color="auto"/>
              <w:bottom w:val="single" w:sz="6" w:space="0" w:color="auto"/>
              <w:right w:val="single" w:sz="6" w:space="0" w:color="auto"/>
            </w:tcBorders>
          </w:tcPr>
          <w:p w14:paraId="5E36CF8C" w14:textId="77777777" w:rsidR="005C219A" w:rsidRPr="002F7B36" w:rsidRDefault="005C219A" w:rsidP="005C219A">
            <w:pPr>
              <w:autoSpaceDE w:val="0"/>
              <w:autoSpaceDN w:val="0"/>
              <w:adjustRightInd w:val="0"/>
              <w:jc w:val="both"/>
              <w:rPr>
                <w:sz w:val="14"/>
                <w:szCs w:val="14"/>
              </w:rPr>
            </w:pPr>
            <w:r w:rsidRPr="002F7B36">
              <w:rPr>
                <w:sz w:val="14"/>
                <w:szCs w:val="14"/>
              </w:rPr>
              <w:t>Альпийская завирушка</w:t>
            </w:r>
          </w:p>
        </w:tc>
        <w:tc>
          <w:tcPr>
            <w:tcW w:w="1335" w:type="dxa"/>
            <w:tcBorders>
              <w:top w:val="single" w:sz="6" w:space="0" w:color="auto"/>
              <w:left w:val="single" w:sz="6" w:space="0" w:color="auto"/>
              <w:bottom w:val="single" w:sz="6" w:space="0" w:color="auto"/>
              <w:right w:val="single" w:sz="6" w:space="0" w:color="auto"/>
            </w:tcBorders>
          </w:tcPr>
          <w:p w14:paraId="77C5163B"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5EF2D69C" w14:textId="77777777" w:rsidR="005C219A" w:rsidRPr="002F7B36" w:rsidRDefault="005C219A" w:rsidP="005C219A">
            <w:pPr>
              <w:autoSpaceDE w:val="0"/>
              <w:autoSpaceDN w:val="0"/>
              <w:adjustRightInd w:val="0"/>
              <w:jc w:val="both"/>
              <w:rPr>
                <w:sz w:val="14"/>
                <w:szCs w:val="14"/>
              </w:rPr>
            </w:pPr>
          </w:p>
        </w:tc>
      </w:tr>
      <w:tr w:rsidR="005C219A" w:rsidRPr="002F7B36" w14:paraId="310B0024"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768016F"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4C0BD26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Cercotrichas </w:t>
            </w:r>
          </w:p>
        </w:tc>
        <w:tc>
          <w:tcPr>
            <w:tcW w:w="1800" w:type="dxa"/>
            <w:tcBorders>
              <w:top w:val="single" w:sz="6" w:space="0" w:color="auto"/>
              <w:left w:val="single" w:sz="6" w:space="0" w:color="auto"/>
              <w:bottom w:val="single" w:sz="6" w:space="0" w:color="auto"/>
              <w:right w:val="single" w:sz="6" w:space="0" w:color="auto"/>
            </w:tcBorders>
          </w:tcPr>
          <w:p w14:paraId="7C943D91" w14:textId="77777777" w:rsidR="005C219A" w:rsidRPr="002F7B36" w:rsidRDefault="005C219A" w:rsidP="005C219A">
            <w:pPr>
              <w:autoSpaceDE w:val="0"/>
              <w:autoSpaceDN w:val="0"/>
              <w:adjustRightInd w:val="0"/>
              <w:jc w:val="both"/>
              <w:rPr>
                <w:i/>
                <w:iCs/>
                <w:sz w:val="14"/>
                <w:szCs w:val="14"/>
              </w:rPr>
            </w:pPr>
            <w:r w:rsidRPr="002F7B36">
              <w:rPr>
                <w:i/>
                <w:iCs/>
                <w:sz w:val="14"/>
                <w:szCs w:val="14"/>
              </w:rPr>
              <w:t>galactotes</w:t>
            </w:r>
          </w:p>
        </w:tc>
        <w:tc>
          <w:tcPr>
            <w:tcW w:w="1800" w:type="dxa"/>
            <w:tcBorders>
              <w:top w:val="single" w:sz="6" w:space="0" w:color="auto"/>
              <w:left w:val="single" w:sz="6" w:space="0" w:color="auto"/>
              <w:bottom w:val="single" w:sz="6" w:space="0" w:color="auto"/>
              <w:right w:val="single" w:sz="6" w:space="0" w:color="auto"/>
            </w:tcBorders>
          </w:tcPr>
          <w:p w14:paraId="5E0AD6B0" w14:textId="77777777" w:rsidR="005C219A" w:rsidRPr="002F7B36" w:rsidRDefault="005C219A" w:rsidP="005C219A">
            <w:pPr>
              <w:autoSpaceDE w:val="0"/>
              <w:autoSpaceDN w:val="0"/>
              <w:adjustRightInd w:val="0"/>
              <w:jc w:val="both"/>
              <w:rPr>
                <w:sz w:val="14"/>
                <w:szCs w:val="14"/>
              </w:rPr>
            </w:pPr>
            <w:r w:rsidRPr="002F7B36">
              <w:rPr>
                <w:sz w:val="14"/>
                <w:szCs w:val="14"/>
              </w:rPr>
              <w:t>(Temminck, 1820)</w:t>
            </w:r>
          </w:p>
        </w:tc>
        <w:tc>
          <w:tcPr>
            <w:tcW w:w="2700" w:type="dxa"/>
            <w:tcBorders>
              <w:top w:val="single" w:sz="6" w:space="0" w:color="auto"/>
              <w:left w:val="single" w:sz="6" w:space="0" w:color="auto"/>
              <w:bottom w:val="single" w:sz="6" w:space="0" w:color="auto"/>
              <w:right w:val="single" w:sz="6" w:space="0" w:color="auto"/>
            </w:tcBorders>
          </w:tcPr>
          <w:p w14:paraId="60DB173F"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Շիկապոչ սոխակ</w:t>
            </w:r>
          </w:p>
        </w:tc>
        <w:tc>
          <w:tcPr>
            <w:tcW w:w="2520" w:type="dxa"/>
            <w:gridSpan w:val="2"/>
            <w:tcBorders>
              <w:top w:val="single" w:sz="6" w:space="0" w:color="auto"/>
              <w:left w:val="single" w:sz="6" w:space="0" w:color="auto"/>
              <w:bottom w:val="single" w:sz="6" w:space="0" w:color="auto"/>
              <w:right w:val="single" w:sz="6" w:space="0" w:color="auto"/>
            </w:tcBorders>
          </w:tcPr>
          <w:p w14:paraId="5017A8A6" w14:textId="77777777" w:rsidR="005C219A" w:rsidRPr="002F7B36" w:rsidRDefault="005C219A" w:rsidP="005C219A">
            <w:pPr>
              <w:autoSpaceDE w:val="0"/>
              <w:autoSpaceDN w:val="0"/>
              <w:adjustRightInd w:val="0"/>
              <w:jc w:val="both"/>
              <w:rPr>
                <w:sz w:val="14"/>
                <w:szCs w:val="14"/>
              </w:rPr>
            </w:pPr>
            <w:r w:rsidRPr="002F7B36">
              <w:rPr>
                <w:sz w:val="14"/>
                <w:szCs w:val="14"/>
              </w:rPr>
              <w:t>Тугайный соловей</w:t>
            </w:r>
          </w:p>
        </w:tc>
        <w:tc>
          <w:tcPr>
            <w:tcW w:w="1335" w:type="dxa"/>
            <w:tcBorders>
              <w:top w:val="single" w:sz="6" w:space="0" w:color="auto"/>
              <w:left w:val="single" w:sz="6" w:space="0" w:color="auto"/>
              <w:bottom w:val="single" w:sz="6" w:space="0" w:color="auto"/>
              <w:right w:val="single" w:sz="6" w:space="0" w:color="auto"/>
            </w:tcBorders>
          </w:tcPr>
          <w:p w14:paraId="36ADBD33"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42401FA6" w14:textId="77777777" w:rsidR="005C219A" w:rsidRPr="002F7B36" w:rsidRDefault="005C219A" w:rsidP="005C219A">
            <w:pPr>
              <w:autoSpaceDE w:val="0"/>
              <w:autoSpaceDN w:val="0"/>
              <w:adjustRightInd w:val="0"/>
              <w:jc w:val="both"/>
              <w:rPr>
                <w:sz w:val="14"/>
                <w:szCs w:val="14"/>
              </w:rPr>
            </w:pPr>
          </w:p>
        </w:tc>
      </w:tr>
      <w:tr w:rsidR="005C219A" w:rsidRPr="002F7B36" w14:paraId="3A78DAD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E1140F2"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46F52B8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Erithacus </w:t>
            </w:r>
          </w:p>
        </w:tc>
        <w:tc>
          <w:tcPr>
            <w:tcW w:w="1800" w:type="dxa"/>
            <w:tcBorders>
              <w:top w:val="single" w:sz="6" w:space="0" w:color="auto"/>
              <w:left w:val="single" w:sz="6" w:space="0" w:color="auto"/>
              <w:bottom w:val="single" w:sz="6" w:space="0" w:color="auto"/>
              <w:right w:val="single" w:sz="6" w:space="0" w:color="auto"/>
            </w:tcBorders>
          </w:tcPr>
          <w:p w14:paraId="46949D6F" w14:textId="77777777" w:rsidR="005C219A" w:rsidRPr="002F7B36" w:rsidRDefault="005C219A" w:rsidP="005C219A">
            <w:pPr>
              <w:autoSpaceDE w:val="0"/>
              <w:autoSpaceDN w:val="0"/>
              <w:adjustRightInd w:val="0"/>
              <w:jc w:val="both"/>
              <w:rPr>
                <w:i/>
                <w:iCs/>
                <w:sz w:val="14"/>
                <w:szCs w:val="14"/>
              </w:rPr>
            </w:pPr>
            <w:r w:rsidRPr="002F7B36">
              <w:rPr>
                <w:i/>
                <w:iCs/>
                <w:sz w:val="14"/>
                <w:szCs w:val="14"/>
              </w:rPr>
              <w:t>rubecula</w:t>
            </w:r>
          </w:p>
        </w:tc>
        <w:tc>
          <w:tcPr>
            <w:tcW w:w="1800" w:type="dxa"/>
            <w:tcBorders>
              <w:top w:val="single" w:sz="6" w:space="0" w:color="auto"/>
              <w:left w:val="single" w:sz="6" w:space="0" w:color="auto"/>
              <w:bottom w:val="single" w:sz="6" w:space="0" w:color="auto"/>
              <w:right w:val="single" w:sz="6" w:space="0" w:color="auto"/>
            </w:tcBorders>
          </w:tcPr>
          <w:p w14:paraId="4E6883AA"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A8FF085"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Արշալուսիկ</w:t>
            </w:r>
          </w:p>
        </w:tc>
        <w:tc>
          <w:tcPr>
            <w:tcW w:w="2520" w:type="dxa"/>
            <w:gridSpan w:val="2"/>
            <w:tcBorders>
              <w:top w:val="single" w:sz="6" w:space="0" w:color="auto"/>
              <w:left w:val="single" w:sz="6" w:space="0" w:color="auto"/>
              <w:bottom w:val="single" w:sz="6" w:space="0" w:color="auto"/>
              <w:right w:val="single" w:sz="6" w:space="0" w:color="auto"/>
            </w:tcBorders>
          </w:tcPr>
          <w:p w14:paraId="1F0AD70A" w14:textId="77777777" w:rsidR="005C219A" w:rsidRPr="002F7B36" w:rsidRDefault="005C219A" w:rsidP="005C219A">
            <w:pPr>
              <w:autoSpaceDE w:val="0"/>
              <w:autoSpaceDN w:val="0"/>
              <w:adjustRightInd w:val="0"/>
              <w:jc w:val="both"/>
              <w:rPr>
                <w:sz w:val="14"/>
                <w:szCs w:val="14"/>
              </w:rPr>
            </w:pPr>
            <w:r w:rsidRPr="002F7B36">
              <w:rPr>
                <w:sz w:val="14"/>
                <w:szCs w:val="14"/>
              </w:rPr>
              <w:t>Зарянка</w:t>
            </w:r>
          </w:p>
        </w:tc>
        <w:tc>
          <w:tcPr>
            <w:tcW w:w="1335" w:type="dxa"/>
            <w:tcBorders>
              <w:top w:val="single" w:sz="6" w:space="0" w:color="auto"/>
              <w:left w:val="single" w:sz="6" w:space="0" w:color="auto"/>
              <w:bottom w:val="single" w:sz="6" w:space="0" w:color="auto"/>
              <w:right w:val="single" w:sz="6" w:space="0" w:color="auto"/>
            </w:tcBorders>
          </w:tcPr>
          <w:p w14:paraId="7DE8615D"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56EC189B" w14:textId="77777777" w:rsidR="005C219A" w:rsidRPr="002F7B36" w:rsidRDefault="005C219A" w:rsidP="005C219A">
            <w:pPr>
              <w:autoSpaceDE w:val="0"/>
              <w:autoSpaceDN w:val="0"/>
              <w:adjustRightInd w:val="0"/>
              <w:jc w:val="both"/>
              <w:rPr>
                <w:sz w:val="14"/>
                <w:szCs w:val="14"/>
              </w:rPr>
            </w:pPr>
          </w:p>
        </w:tc>
      </w:tr>
      <w:tr w:rsidR="005C219A" w:rsidRPr="002F7B36" w14:paraId="475BF7C8"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9700621"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69A7F74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Luscinia </w:t>
            </w:r>
          </w:p>
        </w:tc>
        <w:tc>
          <w:tcPr>
            <w:tcW w:w="1800" w:type="dxa"/>
            <w:tcBorders>
              <w:top w:val="single" w:sz="6" w:space="0" w:color="auto"/>
              <w:left w:val="single" w:sz="6" w:space="0" w:color="auto"/>
              <w:bottom w:val="single" w:sz="6" w:space="0" w:color="auto"/>
              <w:right w:val="single" w:sz="6" w:space="0" w:color="auto"/>
            </w:tcBorders>
          </w:tcPr>
          <w:p w14:paraId="6BC65015" w14:textId="77777777" w:rsidR="005C219A" w:rsidRPr="002F7B36" w:rsidRDefault="005C219A" w:rsidP="005C219A">
            <w:pPr>
              <w:autoSpaceDE w:val="0"/>
              <w:autoSpaceDN w:val="0"/>
              <w:adjustRightInd w:val="0"/>
              <w:jc w:val="both"/>
              <w:rPr>
                <w:i/>
                <w:iCs/>
                <w:sz w:val="14"/>
                <w:szCs w:val="14"/>
              </w:rPr>
            </w:pPr>
            <w:r w:rsidRPr="002F7B36">
              <w:rPr>
                <w:i/>
                <w:iCs/>
                <w:sz w:val="14"/>
                <w:szCs w:val="14"/>
              </w:rPr>
              <w:t>megarhynchos</w:t>
            </w:r>
          </w:p>
        </w:tc>
        <w:tc>
          <w:tcPr>
            <w:tcW w:w="1800" w:type="dxa"/>
            <w:tcBorders>
              <w:top w:val="single" w:sz="6" w:space="0" w:color="auto"/>
              <w:left w:val="single" w:sz="6" w:space="0" w:color="auto"/>
              <w:bottom w:val="single" w:sz="6" w:space="0" w:color="auto"/>
              <w:right w:val="single" w:sz="6" w:space="0" w:color="auto"/>
            </w:tcBorders>
          </w:tcPr>
          <w:p w14:paraId="31FB280C" w14:textId="77777777" w:rsidR="005C219A" w:rsidRPr="002F7B36" w:rsidRDefault="005C219A" w:rsidP="005C219A">
            <w:pPr>
              <w:autoSpaceDE w:val="0"/>
              <w:autoSpaceDN w:val="0"/>
              <w:adjustRightInd w:val="0"/>
              <w:jc w:val="both"/>
              <w:rPr>
                <w:sz w:val="14"/>
                <w:szCs w:val="14"/>
              </w:rPr>
            </w:pPr>
            <w:r w:rsidRPr="002F7B36">
              <w:rPr>
                <w:sz w:val="14"/>
                <w:szCs w:val="14"/>
              </w:rPr>
              <w:t>C. L. Brehm, 1831</w:t>
            </w:r>
          </w:p>
        </w:tc>
        <w:tc>
          <w:tcPr>
            <w:tcW w:w="2700" w:type="dxa"/>
            <w:tcBorders>
              <w:top w:val="single" w:sz="6" w:space="0" w:color="auto"/>
              <w:left w:val="single" w:sz="6" w:space="0" w:color="auto"/>
              <w:bottom w:val="single" w:sz="6" w:space="0" w:color="auto"/>
              <w:right w:val="single" w:sz="6" w:space="0" w:color="auto"/>
            </w:tcBorders>
          </w:tcPr>
          <w:p w14:paraId="0B3C15E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Հարավային սոխակ</w:t>
            </w:r>
          </w:p>
        </w:tc>
        <w:tc>
          <w:tcPr>
            <w:tcW w:w="2520" w:type="dxa"/>
            <w:gridSpan w:val="2"/>
            <w:tcBorders>
              <w:top w:val="single" w:sz="6" w:space="0" w:color="auto"/>
              <w:left w:val="single" w:sz="6" w:space="0" w:color="auto"/>
              <w:bottom w:val="single" w:sz="6" w:space="0" w:color="auto"/>
              <w:right w:val="single" w:sz="6" w:space="0" w:color="auto"/>
            </w:tcBorders>
          </w:tcPr>
          <w:p w14:paraId="1B21D61A" w14:textId="77777777" w:rsidR="005C219A" w:rsidRPr="002F7B36" w:rsidRDefault="005C219A" w:rsidP="005C219A">
            <w:pPr>
              <w:autoSpaceDE w:val="0"/>
              <w:autoSpaceDN w:val="0"/>
              <w:adjustRightInd w:val="0"/>
              <w:jc w:val="both"/>
              <w:rPr>
                <w:sz w:val="14"/>
                <w:szCs w:val="14"/>
              </w:rPr>
            </w:pPr>
            <w:r w:rsidRPr="002F7B36">
              <w:rPr>
                <w:sz w:val="14"/>
                <w:szCs w:val="14"/>
              </w:rPr>
              <w:t>Южный соловей</w:t>
            </w:r>
          </w:p>
        </w:tc>
        <w:tc>
          <w:tcPr>
            <w:tcW w:w="1335" w:type="dxa"/>
            <w:tcBorders>
              <w:top w:val="single" w:sz="6" w:space="0" w:color="auto"/>
              <w:left w:val="single" w:sz="6" w:space="0" w:color="auto"/>
              <w:bottom w:val="single" w:sz="6" w:space="0" w:color="auto"/>
              <w:right w:val="single" w:sz="6" w:space="0" w:color="auto"/>
            </w:tcBorders>
          </w:tcPr>
          <w:p w14:paraId="7C1F7557"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5DE578E6" w14:textId="77777777" w:rsidR="005C219A" w:rsidRPr="002F7B36" w:rsidRDefault="005C219A" w:rsidP="005C219A">
            <w:pPr>
              <w:autoSpaceDE w:val="0"/>
              <w:autoSpaceDN w:val="0"/>
              <w:adjustRightInd w:val="0"/>
              <w:jc w:val="both"/>
              <w:rPr>
                <w:sz w:val="14"/>
                <w:szCs w:val="14"/>
              </w:rPr>
            </w:pPr>
          </w:p>
        </w:tc>
      </w:tr>
      <w:tr w:rsidR="005C219A" w:rsidRPr="002F7B36" w14:paraId="0F3B6A7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E3D8089"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0878C93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Luscinia </w:t>
            </w:r>
          </w:p>
        </w:tc>
        <w:tc>
          <w:tcPr>
            <w:tcW w:w="1800" w:type="dxa"/>
            <w:tcBorders>
              <w:top w:val="single" w:sz="6" w:space="0" w:color="auto"/>
              <w:left w:val="single" w:sz="6" w:space="0" w:color="auto"/>
              <w:bottom w:val="single" w:sz="6" w:space="0" w:color="auto"/>
              <w:right w:val="single" w:sz="6" w:space="0" w:color="auto"/>
            </w:tcBorders>
          </w:tcPr>
          <w:p w14:paraId="1CCAD982" w14:textId="77777777" w:rsidR="005C219A" w:rsidRPr="002F7B36" w:rsidRDefault="005C219A" w:rsidP="005C219A">
            <w:pPr>
              <w:autoSpaceDE w:val="0"/>
              <w:autoSpaceDN w:val="0"/>
              <w:adjustRightInd w:val="0"/>
              <w:jc w:val="both"/>
              <w:rPr>
                <w:i/>
                <w:iCs/>
                <w:sz w:val="14"/>
                <w:szCs w:val="14"/>
              </w:rPr>
            </w:pPr>
            <w:r w:rsidRPr="002F7B36">
              <w:rPr>
                <w:i/>
                <w:iCs/>
                <w:sz w:val="14"/>
                <w:szCs w:val="14"/>
              </w:rPr>
              <w:t>svecica</w:t>
            </w:r>
          </w:p>
        </w:tc>
        <w:tc>
          <w:tcPr>
            <w:tcW w:w="1800" w:type="dxa"/>
            <w:tcBorders>
              <w:top w:val="single" w:sz="6" w:space="0" w:color="auto"/>
              <w:left w:val="single" w:sz="6" w:space="0" w:color="auto"/>
              <w:bottom w:val="single" w:sz="6" w:space="0" w:color="auto"/>
              <w:right w:val="single" w:sz="6" w:space="0" w:color="auto"/>
            </w:tcBorders>
          </w:tcPr>
          <w:p w14:paraId="2D070401"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0131618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Կապտափող սոխակ</w:t>
            </w:r>
          </w:p>
        </w:tc>
        <w:tc>
          <w:tcPr>
            <w:tcW w:w="2520" w:type="dxa"/>
            <w:gridSpan w:val="2"/>
            <w:tcBorders>
              <w:top w:val="single" w:sz="6" w:space="0" w:color="auto"/>
              <w:left w:val="single" w:sz="6" w:space="0" w:color="auto"/>
              <w:bottom w:val="single" w:sz="6" w:space="0" w:color="auto"/>
              <w:right w:val="single" w:sz="6" w:space="0" w:color="auto"/>
            </w:tcBorders>
          </w:tcPr>
          <w:p w14:paraId="5E7800C3" w14:textId="77777777" w:rsidR="005C219A" w:rsidRPr="002F7B36" w:rsidRDefault="005C219A" w:rsidP="005C219A">
            <w:pPr>
              <w:autoSpaceDE w:val="0"/>
              <w:autoSpaceDN w:val="0"/>
              <w:adjustRightInd w:val="0"/>
              <w:jc w:val="both"/>
              <w:rPr>
                <w:sz w:val="14"/>
                <w:szCs w:val="14"/>
              </w:rPr>
            </w:pPr>
            <w:r w:rsidRPr="002F7B36">
              <w:rPr>
                <w:sz w:val="14"/>
                <w:szCs w:val="14"/>
              </w:rPr>
              <w:t>Варакушка</w:t>
            </w:r>
          </w:p>
        </w:tc>
        <w:tc>
          <w:tcPr>
            <w:tcW w:w="1335" w:type="dxa"/>
            <w:tcBorders>
              <w:top w:val="single" w:sz="6" w:space="0" w:color="auto"/>
              <w:left w:val="single" w:sz="6" w:space="0" w:color="auto"/>
              <w:bottom w:val="single" w:sz="6" w:space="0" w:color="auto"/>
              <w:right w:val="single" w:sz="6" w:space="0" w:color="auto"/>
            </w:tcBorders>
          </w:tcPr>
          <w:p w14:paraId="3CC22EEE"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008F2998"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093EF2E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570EEB6"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0882B56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Irania </w:t>
            </w:r>
          </w:p>
        </w:tc>
        <w:tc>
          <w:tcPr>
            <w:tcW w:w="1800" w:type="dxa"/>
            <w:tcBorders>
              <w:top w:val="single" w:sz="6" w:space="0" w:color="auto"/>
              <w:left w:val="single" w:sz="6" w:space="0" w:color="auto"/>
              <w:bottom w:val="single" w:sz="6" w:space="0" w:color="auto"/>
              <w:right w:val="single" w:sz="6" w:space="0" w:color="auto"/>
            </w:tcBorders>
          </w:tcPr>
          <w:p w14:paraId="1975838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gutturalis </w:t>
            </w:r>
          </w:p>
        </w:tc>
        <w:tc>
          <w:tcPr>
            <w:tcW w:w="1800" w:type="dxa"/>
            <w:tcBorders>
              <w:top w:val="single" w:sz="6" w:space="0" w:color="auto"/>
              <w:left w:val="single" w:sz="6" w:space="0" w:color="auto"/>
              <w:bottom w:val="single" w:sz="6" w:space="0" w:color="auto"/>
              <w:right w:val="single" w:sz="6" w:space="0" w:color="auto"/>
            </w:tcBorders>
          </w:tcPr>
          <w:p w14:paraId="4C44002D" w14:textId="77777777" w:rsidR="005C219A" w:rsidRPr="002F7B36" w:rsidRDefault="005C219A" w:rsidP="005C219A">
            <w:pPr>
              <w:autoSpaceDE w:val="0"/>
              <w:autoSpaceDN w:val="0"/>
              <w:adjustRightInd w:val="0"/>
              <w:jc w:val="both"/>
              <w:rPr>
                <w:sz w:val="14"/>
                <w:szCs w:val="14"/>
              </w:rPr>
            </w:pPr>
            <w:r w:rsidRPr="002F7B36">
              <w:rPr>
                <w:sz w:val="14"/>
                <w:szCs w:val="14"/>
              </w:rPr>
              <w:t>(Guerin, 1843)</w:t>
            </w:r>
          </w:p>
        </w:tc>
        <w:tc>
          <w:tcPr>
            <w:tcW w:w="2700" w:type="dxa"/>
            <w:tcBorders>
              <w:top w:val="single" w:sz="6" w:space="0" w:color="auto"/>
              <w:left w:val="single" w:sz="6" w:space="0" w:color="auto"/>
              <w:bottom w:val="single" w:sz="6" w:space="0" w:color="auto"/>
              <w:right w:val="single" w:sz="6" w:space="0" w:color="auto"/>
            </w:tcBorders>
          </w:tcPr>
          <w:p w14:paraId="67C79D4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Սպիտակափող սոխակ</w:t>
            </w:r>
          </w:p>
        </w:tc>
        <w:tc>
          <w:tcPr>
            <w:tcW w:w="2520" w:type="dxa"/>
            <w:gridSpan w:val="2"/>
            <w:tcBorders>
              <w:top w:val="single" w:sz="6" w:space="0" w:color="auto"/>
              <w:left w:val="single" w:sz="6" w:space="0" w:color="auto"/>
              <w:bottom w:val="single" w:sz="6" w:space="0" w:color="auto"/>
              <w:right w:val="single" w:sz="6" w:space="0" w:color="auto"/>
            </w:tcBorders>
          </w:tcPr>
          <w:p w14:paraId="6FE9B250" w14:textId="77777777" w:rsidR="005C219A" w:rsidRPr="002F7B36" w:rsidRDefault="005C219A" w:rsidP="005C219A">
            <w:pPr>
              <w:autoSpaceDE w:val="0"/>
              <w:autoSpaceDN w:val="0"/>
              <w:adjustRightInd w:val="0"/>
              <w:jc w:val="both"/>
              <w:rPr>
                <w:sz w:val="14"/>
                <w:szCs w:val="14"/>
              </w:rPr>
            </w:pPr>
            <w:r w:rsidRPr="002F7B36">
              <w:rPr>
                <w:sz w:val="14"/>
                <w:szCs w:val="14"/>
              </w:rPr>
              <w:t>Соловей-белошейка</w:t>
            </w:r>
          </w:p>
        </w:tc>
        <w:tc>
          <w:tcPr>
            <w:tcW w:w="1335" w:type="dxa"/>
            <w:tcBorders>
              <w:top w:val="single" w:sz="6" w:space="0" w:color="auto"/>
              <w:left w:val="single" w:sz="6" w:space="0" w:color="auto"/>
              <w:bottom w:val="single" w:sz="6" w:space="0" w:color="auto"/>
              <w:right w:val="single" w:sz="6" w:space="0" w:color="auto"/>
            </w:tcBorders>
          </w:tcPr>
          <w:p w14:paraId="736A9B20"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5BCE0266"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6AC8821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EFA28D7"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6DFDA98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Phoenicurus </w:t>
            </w:r>
          </w:p>
        </w:tc>
        <w:tc>
          <w:tcPr>
            <w:tcW w:w="1800" w:type="dxa"/>
            <w:tcBorders>
              <w:top w:val="single" w:sz="6" w:space="0" w:color="auto"/>
              <w:left w:val="single" w:sz="6" w:space="0" w:color="auto"/>
              <w:bottom w:val="single" w:sz="6" w:space="0" w:color="auto"/>
              <w:right w:val="single" w:sz="6" w:space="0" w:color="auto"/>
            </w:tcBorders>
          </w:tcPr>
          <w:p w14:paraId="375D8FB0" w14:textId="77777777" w:rsidR="005C219A" w:rsidRPr="002F7B36" w:rsidRDefault="005C219A" w:rsidP="005C219A">
            <w:pPr>
              <w:autoSpaceDE w:val="0"/>
              <w:autoSpaceDN w:val="0"/>
              <w:adjustRightInd w:val="0"/>
              <w:jc w:val="both"/>
              <w:rPr>
                <w:i/>
                <w:iCs/>
                <w:sz w:val="14"/>
                <w:szCs w:val="14"/>
              </w:rPr>
            </w:pPr>
            <w:r w:rsidRPr="002F7B36">
              <w:rPr>
                <w:i/>
                <w:iCs/>
                <w:sz w:val="14"/>
                <w:szCs w:val="14"/>
              </w:rPr>
              <w:t>ochruros</w:t>
            </w:r>
          </w:p>
        </w:tc>
        <w:tc>
          <w:tcPr>
            <w:tcW w:w="1800" w:type="dxa"/>
            <w:tcBorders>
              <w:top w:val="single" w:sz="6" w:space="0" w:color="auto"/>
              <w:left w:val="single" w:sz="6" w:space="0" w:color="auto"/>
              <w:bottom w:val="single" w:sz="6" w:space="0" w:color="auto"/>
              <w:right w:val="single" w:sz="6" w:space="0" w:color="auto"/>
            </w:tcBorders>
          </w:tcPr>
          <w:p w14:paraId="1B5E1F4B" w14:textId="77777777" w:rsidR="005C219A" w:rsidRPr="002F7B36" w:rsidRDefault="005C219A" w:rsidP="005C219A">
            <w:pPr>
              <w:autoSpaceDE w:val="0"/>
              <w:autoSpaceDN w:val="0"/>
              <w:adjustRightInd w:val="0"/>
              <w:jc w:val="both"/>
              <w:rPr>
                <w:sz w:val="14"/>
                <w:szCs w:val="14"/>
              </w:rPr>
            </w:pPr>
            <w:r w:rsidRPr="002F7B36">
              <w:rPr>
                <w:sz w:val="14"/>
                <w:szCs w:val="14"/>
              </w:rPr>
              <w:t>(S. G. Gmelin, 1774)</w:t>
            </w:r>
          </w:p>
        </w:tc>
        <w:tc>
          <w:tcPr>
            <w:tcW w:w="2700" w:type="dxa"/>
            <w:tcBorders>
              <w:top w:val="single" w:sz="6" w:space="0" w:color="auto"/>
              <w:left w:val="single" w:sz="6" w:space="0" w:color="auto"/>
              <w:bottom w:val="single" w:sz="6" w:space="0" w:color="auto"/>
              <w:right w:val="single" w:sz="6" w:space="0" w:color="auto"/>
            </w:tcBorders>
          </w:tcPr>
          <w:p w14:paraId="04E3373F"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Սևուկ կարմրատուտ</w:t>
            </w:r>
          </w:p>
        </w:tc>
        <w:tc>
          <w:tcPr>
            <w:tcW w:w="2520" w:type="dxa"/>
            <w:gridSpan w:val="2"/>
            <w:tcBorders>
              <w:top w:val="single" w:sz="6" w:space="0" w:color="auto"/>
              <w:left w:val="single" w:sz="6" w:space="0" w:color="auto"/>
              <w:bottom w:val="single" w:sz="6" w:space="0" w:color="auto"/>
              <w:right w:val="single" w:sz="6" w:space="0" w:color="auto"/>
            </w:tcBorders>
          </w:tcPr>
          <w:p w14:paraId="1BCB2BCE" w14:textId="77777777" w:rsidR="005C219A" w:rsidRPr="002F7B36" w:rsidRDefault="005C219A" w:rsidP="005C219A">
            <w:pPr>
              <w:autoSpaceDE w:val="0"/>
              <w:autoSpaceDN w:val="0"/>
              <w:adjustRightInd w:val="0"/>
              <w:jc w:val="both"/>
              <w:rPr>
                <w:sz w:val="14"/>
                <w:szCs w:val="14"/>
              </w:rPr>
            </w:pPr>
            <w:r w:rsidRPr="002F7B36">
              <w:rPr>
                <w:sz w:val="14"/>
                <w:szCs w:val="14"/>
              </w:rPr>
              <w:t>Горихвостка-чернушка</w:t>
            </w:r>
          </w:p>
        </w:tc>
        <w:tc>
          <w:tcPr>
            <w:tcW w:w="1335" w:type="dxa"/>
            <w:tcBorders>
              <w:top w:val="single" w:sz="6" w:space="0" w:color="auto"/>
              <w:left w:val="single" w:sz="6" w:space="0" w:color="auto"/>
              <w:bottom w:val="single" w:sz="6" w:space="0" w:color="auto"/>
              <w:right w:val="single" w:sz="6" w:space="0" w:color="auto"/>
            </w:tcBorders>
          </w:tcPr>
          <w:p w14:paraId="5C5C2EFD"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57837FBE" w14:textId="77777777" w:rsidR="005C219A" w:rsidRPr="002F7B36" w:rsidRDefault="005C219A" w:rsidP="005C219A">
            <w:pPr>
              <w:autoSpaceDE w:val="0"/>
              <w:autoSpaceDN w:val="0"/>
              <w:adjustRightInd w:val="0"/>
              <w:jc w:val="both"/>
              <w:rPr>
                <w:sz w:val="14"/>
                <w:szCs w:val="14"/>
              </w:rPr>
            </w:pPr>
          </w:p>
        </w:tc>
      </w:tr>
      <w:tr w:rsidR="005C219A" w:rsidRPr="002F7B36" w14:paraId="29D59868"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932FBE1"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23F5ACA6"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Phoenicurus </w:t>
            </w:r>
          </w:p>
        </w:tc>
        <w:tc>
          <w:tcPr>
            <w:tcW w:w="1800" w:type="dxa"/>
            <w:tcBorders>
              <w:top w:val="single" w:sz="6" w:space="0" w:color="auto"/>
              <w:left w:val="single" w:sz="6" w:space="0" w:color="auto"/>
              <w:bottom w:val="single" w:sz="6" w:space="0" w:color="auto"/>
              <w:right w:val="single" w:sz="6" w:space="0" w:color="auto"/>
            </w:tcBorders>
          </w:tcPr>
          <w:p w14:paraId="22ED21D7" w14:textId="77777777" w:rsidR="005C219A" w:rsidRPr="002F7B36" w:rsidRDefault="005C219A" w:rsidP="005C219A">
            <w:pPr>
              <w:autoSpaceDE w:val="0"/>
              <w:autoSpaceDN w:val="0"/>
              <w:adjustRightInd w:val="0"/>
              <w:jc w:val="both"/>
              <w:rPr>
                <w:i/>
                <w:iCs/>
                <w:sz w:val="14"/>
                <w:szCs w:val="14"/>
              </w:rPr>
            </w:pPr>
            <w:r w:rsidRPr="002F7B36">
              <w:rPr>
                <w:i/>
                <w:iCs/>
                <w:sz w:val="14"/>
                <w:szCs w:val="14"/>
              </w:rPr>
              <w:t>phoenicurus</w:t>
            </w:r>
          </w:p>
        </w:tc>
        <w:tc>
          <w:tcPr>
            <w:tcW w:w="1800" w:type="dxa"/>
            <w:tcBorders>
              <w:top w:val="single" w:sz="6" w:space="0" w:color="auto"/>
              <w:left w:val="single" w:sz="6" w:space="0" w:color="auto"/>
              <w:bottom w:val="single" w:sz="6" w:space="0" w:color="auto"/>
              <w:right w:val="single" w:sz="6" w:space="0" w:color="auto"/>
            </w:tcBorders>
          </w:tcPr>
          <w:p w14:paraId="7E37FE28"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51E488E"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կարմրատուտ</w:t>
            </w:r>
          </w:p>
        </w:tc>
        <w:tc>
          <w:tcPr>
            <w:tcW w:w="2520" w:type="dxa"/>
            <w:gridSpan w:val="2"/>
            <w:tcBorders>
              <w:top w:val="single" w:sz="6" w:space="0" w:color="auto"/>
              <w:left w:val="single" w:sz="6" w:space="0" w:color="auto"/>
              <w:bottom w:val="single" w:sz="6" w:space="0" w:color="auto"/>
              <w:right w:val="single" w:sz="6" w:space="0" w:color="auto"/>
            </w:tcBorders>
          </w:tcPr>
          <w:p w14:paraId="35D24B86"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Обыкновенная горихвостка</w:t>
            </w:r>
          </w:p>
        </w:tc>
        <w:tc>
          <w:tcPr>
            <w:tcW w:w="1335" w:type="dxa"/>
            <w:tcBorders>
              <w:top w:val="single" w:sz="6" w:space="0" w:color="auto"/>
              <w:left w:val="single" w:sz="6" w:space="0" w:color="auto"/>
              <w:bottom w:val="single" w:sz="6" w:space="0" w:color="auto"/>
              <w:right w:val="single" w:sz="6" w:space="0" w:color="auto"/>
            </w:tcBorders>
          </w:tcPr>
          <w:p w14:paraId="5FA828A6"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512C4165" w14:textId="77777777" w:rsidR="005C219A" w:rsidRPr="002F7B36" w:rsidRDefault="005C219A" w:rsidP="005C219A">
            <w:pPr>
              <w:autoSpaceDE w:val="0"/>
              <w:autoSpaceDN w:val="0"/>
              <w:adjustRightInd w:val="0"/>
              <w:jc w:val="both"/>
              <w:rPr>
                <w:sz w:val="14"/>
                <w:szCs w:val="14"/>
              </w:rPr>
            </w:pPr>
          </w:p>
        </w:tc>
      </w:tr>
      <w:tr w:rsidR="005C219A" w:rsidRPr="002F7B36" w14:paraId="2E2C4D3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244AA06"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1F3B4C4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Saxicola </w:t>
            </w:r>
          </w:p>
        </w:tc>
        <w:tc>
          <w:tcPr>
            <w:tcW w:w="1800" w:type="dxa"/>
            <w:tcBorders>
              <w:top w:val="single" w:sz="6" w:space="0" w:color="auto"/>
              <w:left w:val="single" w:sz="6" w:space="0" w:color="auto"/>
              <w:bottom w:val="single" w:sz="6" w:space="0" w:color="auto"/>
              <w:right w:val="single" w:sz="6" w:space="0" w:color="auto"/>
            </w:tcBorders>
          </w:tcPr>
          <w:p w14:paraId="40EAC83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rubetra </w:t>
            </w:r>
          </w:p>
        </w:tc>
        <w:tc>
          <w:tcPr>
            <w:tcW w:w="1800" w:type="dxa"/>
            <w:tcBorders>
              <w:top w:val="single" w:sz="6" w:space="0" w:color="auto"/>
              <w:left w:val="single" w:sz="6" w:space="0" w:color="auto"/>
              <w:bottom w:val="single" w:sz="6" w:space="0" w:color="auto"/>
              <w:right w:val="single" w:sz="6" w:space="0" w:color="auto"/>
            </w:tcBorders>
          </w:tcPr>
          <w:p w14:paraId="0A0FD733"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CBF849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Մարգագետնային չքչքան</w:t>
            </w:r>
          </w:p>
        </w:tc>
        <w:tc>
          <w:tcPr>
            <w:tcW w:w="2520" w:type="dxa"/>
            <w:gridSpan w:val="2"/>
            <w:tcBorders>
              <w:top w:val="single" w:sz="6" w:space="0" w:color="auto"/>
              <w:left w:val="single" w:sz="6" w:space="0" w:color="auto"/>
              <w:bottom w:val="single" w:sz="6" w:space="0" w:color="auto"/>
              <w:right w:val="single" w:sz="6" w:space="0" w:color="auto"/>
            </w:tcBorders>
          </w:tcPr>
          <w:p w14:paraId="7A4F40A4" w14:textId="77777777" w:rsidR="005C219A" w:rsidRPr="002F7B36" w:rsidRDefault="005C219A" w:rsidP="005C219A">
            <w:pPr>
              <w:autoSpaceDE w:val="0"/>
              <w:autoSpaceDN w:val="0"/>
              <w:adjustRightInd w:val="0"/>
              <w:jc w:val="both"/>
              <w:rPr>
                <w:sz w:val="14"/>
                <w:szCs w:val="14"/>
              </w:rPr>
            </w:pPr>
            <w:r w:rsidRPr="002F7B36">
              <w:rPr>
                <w:sz w:val="14"/>
                <w:szCs w:val="14"/>
              </w:rPr>
              <w:t>Луговой чекан</w:t>
            </w:r>
          </w:p>
        </w:tc>
        <w:tc>
          <w:tcPr>
            <w:tcW w:w="1335" w:type="dxa"/>
            <w:tcBorders>
              <w:top w:val="single" w:sz="6" w:space="0" w:color="auto"/>
              <w:left w:val="single" w:sz="6" w:space="0" w:color="auto"/>
              <w:bottom w:val="single" w:sz="6" w:space="0" w:color="auto"/>
              <w:right w:val="single" w:sz="6" w:space="0" w:color="auto"/>
            </w:tcBorders>
          </w:tcPr>
          <w:p w14:paraId="4D6FC9F7"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54A3E245" w14:textId="77777777" w:rsidR="005C219A" w:rsidRPr="002F7B36" w:rsidRDefault="005C219A" w:rsidP="005C219A">
            <w:pPr>
              <w:autoSpaceDE w:val="0"/>
              <w:autoSpaceDN w:val="0"/>
              <w:adjustRightInd w:val="0"/>
              <w:jc w:val="both"/>
              <w:rPr>
                <w:sz w:val="14"/>
                <w:szCs w:val="14"/>
              </w:rPr>
            </w:pPr>
          </w:p>
        </w:tc>
      </w:tr>
      <w:tr w:rsidR="005C219A" w:rsidRPr="002F7B36" w14:paraId="2A3F672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49B93F1"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0F8777A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Saxicola </w:t>
            </w:r>
          </w:p>
        </w:tc>
        <w:tc>
          <w:tcPr>
            <w:tcW w:w="1800" w:type="dxa"/>
            <w:tcBorders>
              <w:top w:val="single" w:sz="6" w:space="0" w:color="auto"/>
              <w:left w:val="single" w:sz="6" w:space="0" w:color="auto"/>
              <w:bottom w:val="single" w:sz="6" w:space="0" w:color="auto"/>
              <w:right w:val="single" w:sz="6" w:space="0" w:color="auto"/>
            </w:tcBorders>
          </w:tcPr>
          <w:p w14:paraId="5B05A86A" w14:textId="77777777" w:rsidR="005C219A" w:rsidRPr="002F7B36" w:rsidRDefault="005C219A" w:rsidP="005C219A">
            <w:pPr>
              <w:autoSpaceDE w:val="0"/>
              <w:autoSpaceDN w:val="0"/>
              <w:adjustRightInd w:val="0"/>
              <w:jc w:val="both"/>
              <w:rPr>
                <w:i/>
                <w:iCs/>
                <w:sz w:val="14"/>
                <w:szCs w:val="14"/>
              </w:rPr>
            </w:pPr>
            <w:r w:rsidRPr="002F7B36">
              <w:rPr>
                <w:i/>
                <w:iCs/>
                <w:sz w:val="14"/>
                <w:szCs w:val="14"/>
              </w:rPr>
              <w:t>torquatus</w:t>
            </w:r>
          </w:p>
        </w:tc>
        <w:tc>
          <w:tcPr>
            <w:tcW w:w="1800" w:type="dxa"/>
            <w:tcBorders>
              <w:top w:val="single" w:sz="6" w:space="0" w:color="auto"/>
              <w:left w:val="single" w:sz="6" w:space="0" w:color="auto"/>
              <w:bottom w:val="single" w:sz="6" w:space="0" w:color="auto"/>
              <w:right w:val="single" w:sz="6" w:space="0" w:color="auto"/>
            </w:tcBorders>
          </w:tcPr>
          <w:p w14:paraId="031AE28C"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3971C7E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Սևագլուխ չքչքան</w:t>
            </w:r>
          </w:p>
        </w:tc>
        <w:tc>
          <w:tcPr>
            <w:tcW w:w="2520" w:type="dxa"/>
            <w:gridSpan w:val="2"/>
            <w:tcBorders>
              <w:top w:val="single" w:sz="6" w:space="0" w:color="auto"/>
              <w:left w:val="single" w:sz="6" w:space="0" w:color="auto"/>
              <w:bottom w:val="single" w:sz="6" w:space="0" w:color="auto"/>
              <w:right w:val="single" w:sz="6" w:space="0" w:color="auto"/>
            </w:tcBorders>
          </w:tcPr>
          <w:p w14:paraId="5D0E1DB1" w14:textId="77777777" w:rsidR="005C219A" w:rsidRPr="002F7B36" w:rsidRDefault="005C219A" w:rsidP="005C219A">
            <w:pPr>
              <w:autoSpaceDE w:val="0"/>
              <w:autoSpaceDN w:val="0"/>
              <w:adjustRightInd w:val="0"/>
              <w:jc w:val="both"/>
              <w:rPr>
                <w:sz w:val="14"/>
                <w:szCs w:val="14"/>
              </w:rPr>
            </w:pPr>
            <w:r w:rsidRPr="002F7B36">
              <w:rPr>
                <w:sz w:val="14"/>
                <w:szCs w:val="14"/>
              </w:rPr>
              <w:t>Черноголовый чекан</w:t>
            </w:r>
          </w:p>
        </w:tc>
        <w:tc>
          <w:tcPr>
            <w:tcW w:w="1335" w:type="dxa"/>
            <w:tcBorders>
              <w:top w:val="single" w:sz="6" w:space="0" w:color="auto"/>
              <w:left w:val="single" w:sz="6" w:space="0" w:color="auto"/>
              <w:bottom w:val="single" w:sz="6" w:space="0" w:color="auto"/>
              <w:right w:val="single" w:sz="6" w:space="0" w:color="auto"/>
            </w:tcBorders>
          </w:tcPr>
          <w:p w14:paraId="0195F20F"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7073EC5C" w14:textId="77777777" w:rsidR="005C219A" w:rsidRPr="002F7B36" w:rsidRDefault="005C219A" w:rsidP="005C219A">
            <w:pPr>
              <w:autoSpaceDE w:val="0"/>
              <w:autoSpaceDN w:val="0"/>
              <w:adjustRightInd w:val="0"/>
              <w:jc w:val="both"/>
              <w:rPr>
                <w:sz w:val="14"/>
                <w:szCs w:val="14"/>
              </w:rPr>
            </w:pPr>
          </w:p>
        </w:tc>
      </w:tr>
      <w:tr w:rsidR="005C219A" w:rsidRPr="002F7B36" w14:paraId="41C9BB2D" w14:textId="77777777">
        <w:tblPrEx>
          <w:tblCellMar>
            <w:top w:w="0" w:type="dxa"/>
            <w:bottom w:w="0" w:type="dxa"/>
          </w:tblCellMar>
        </w:tblPrEx>
        <w:trPr>
          <w:trHeight w:val="221"/>
        </w:trPr>
        <w:tc>
          <w:tcPr>
            <w:tcW w:w="1440" w:type="dxa"/>
            <w:tcBorders>
              <w:top w:val="single" w:sz="6" w:space="0" w:color="auto"/>
              <w:left w:val="single" w:sz="6" w:space="0" w:color="auto"/>
              <w:bottom w:val="single" w:sz="6" w:space="0" w:color="auto"/>
              <w:right w:val="single" w:sz="6" w:space="0" w:color="auto"/>
            </w:tcBorders>
          </w:tcPr>
          <w:p w14:paraId="5D643CF8"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6983EA1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Saxicola </w:t>
            </w:r>
          </w:p>
        </w:tc>
        <w:tc>
          <w:tcPr>
            <w:tcW w:w="1800" w:type="dxa"/>
            <w:tcBorders>
              <w:top w:val="single" w:sz="6" w:space="0" w:color="auto"/>
              <w:left w:val="single" w:sz="6" w:space="0" w:color="auto"/>
              <w:bottom w:val="single" w:sz="6" w:space="0" w:color="auto"/>
              <w:right w:val="single" w:sz="6" w:space="0" w:color="auto"/>
            </w:tcBorders>
          </w:tcPr>
          <w:p w14:paraId="04B8085E" w14:textId="77777777" w:rsidR="005C219A" w:rsidRPr="002F7B36" w:rsidRDefault="005C219A" w:rsidP="005C219A">
            <w:pPr>
              <w:autoSpaceDE w:val="0"/>
              <w:autoSpaceDN w:val="0"/>
              <w:adjustRightInd w:val="0"/>
              <w:jc w:val="both"/>
              <w:rPr>
                <w:i/>
                <w:iCs/>
                <w:sz w:val="14"/>
                <w:szCs w:val="14"/>
              </w:rPr>
            </w:pPr>
            <w:r w:rsidRPr="002F7B36">
              <w:rPr>
                <w:i/>
                <w:iCs/>
                <w:sz w:val="14"/>
                <w:szCs w:val="14"/>
              </w:rPr>
              <w:t>maurus</w:t>
            </w:r>
          </w:p>
        </w:tc>
        <w:tc>
          <w:tcPr>
            <w:tcW w:w="1800" w:type="dxa"/>
            <w:tcBorders>
              <w:top w:val="single" w:sz="6" w:space="0" w:color="auto"/>
              <w:left w:val="single" w:sz="6" w:space="0" w:color="auto"/>
              <w:bottom w:val="single" w:sz="6" w:space="0" w:color="auto"/>
              <w:right w:val="single" w:sz="6" w:space="0" w:color="auto"/>
            </w:tcBorders>
          </w:tcPr>
          <w:p w14:paraId="23259E5F" w14:textId="77777777" w:rsidR="005C219A" w:rsidRPr="002F7B36" w:rsidRDefault="005C219A" w:rsidP="005C219A">
            <w:pPr>
              <w:autoSpaceDE w:val="0"/>
              <w:autoSpaceDN w:val="0"/>
              <w:adjustRightInd w:val="0"/>
              <w:jc w:val="both"/>
              <w:rPr>
                <w:sz w:val="14"/>
                <w:szCs w:val="14"/>
              </w:rPr>
            </w:pPr>
            <w:r w:rsidRPr="002F7B36">
              <w:rPr>
                <w:sz w:val="14"/>
                <w:szCs w:val="14"/>
              </w:rPr>
              <w:t>Pallas, 1773</w:t>
            </w:r>
          </w:p>
        </w:tc>
        <w:tc>
          <w:tcPr>
            <w:tcW w:w="2700" w:type="dxa"/>
            <w:tcBorders>
              <w:top w:val="single" w:sz="6" w:space="0" w:color="auto"/>
              <w:left w:val="single" w:sz="6" w:space="0" w:color="auto"/>
              <w:bottom w:val="single" w:sz="6" w:space="0" w:color="auto"/>
              <w:right w:val="single" w:sz="6" w:space="0" w:color="auto"/>
            </w:tcBorders>
          </w:tcPr>
          <w:p w14:paraId="75395A0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Հայկական չքչքան*</w:t>
            </w:r>
          </w:p>
        </w:tc>
        <w:tc>
          <w:tcPr>
            <w:tcW w:w="2520" w:type="dxa"/>
            <w:gridSpan w:val="2"/>
            <w:tcBorders>
              <w:top w:val="single" w:sz="6" w:space="0" w:color="auto"/>
              <w:left w:val="single" w:sz="6" w:space="0" w:color="auto"/>
              <w:bottom w:val="single" w:sz="6" w:space="0" w:color="auto"/>
              <w:right w:val="single" w:sz="6" w:space="0" w:color="auto"/>
            </w:tcBorders>
          </w:tcPr>
          <w:p w14:paraId="343FD599" w14:textId="77777777" w:rsidR="005C219A" w:rsidRPr="002F7B36" w:rsidRDefault="005C219A" w:rsidP="005C219A">
            <w:pPr>
              <w:autoSpaceDE w:val="0"/>
              <w:autoSpaceDN w:val="0"/>
              <w:adjustRightInd w:val="0"/>
              <w:jc w:val="both"/>
              <w:rPr>
                <w:sz w:val="14"/>
                <w:szCs w:val="14"/>
              </w:rPr>
            </w:pPr>
            <w:r w:rsidRPr="002F7B36">
              <w:rPr>
                <w:sz w:val="14"/>
                <w:szCs w:val="14"/>
              </w:rPr>
              <w:t>Армянский чекан</w:t>
            </w:r>
          </w:p>
        </w:tc>
        <w:tc>
          <w:tcPr>
            <w:tcW w:w="1335" w:type="dxa"/>
            <w:tcBorders>
              <w:top w:val="single" w:sz="6" w:space="0" w:color="auto"/>
              <w:left w:val="single" w:sz="6" w:space="0" w:color="auto"/>
              <w:bottom w:val="single" w:sz="6" w:space="0" w:color="auto"/>
              <w:right w:val="single" w:sz="6" w:space="0" w:color="auto"/>
            </w:tcBorders>
          </w:tcPr>
          <w:p w14:paraId="0FF22F9E"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59197C7D" w14:textId="77777777" w:rsidR="005C219A" w:rsidRPr="002F7B36" w:rsidRDefault="005C219A" w:rsidP="005C219A">
            <w:pPr>
              <w:autoSpaceDE w:val="0"/>
              <w:autoSpaceDN w:val="0"/>
              <w:adjustRightInd w:val="0"/>
              <w:jc w:val="both"/>
              <w:rPr>
                <w:sz w:val="14"/>
                <w:szCs w:val="14"/>
              </w:rPr>
            </w:pPr>
          </w:p>
        </w:tc>
      </w:tr>
      <w:tr w:rsidR="005C219A" w:rsidRPr="002F7B36" w14:paraId="52247E99"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31E792C"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731B864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Oenanthe </w:t>
            </w:r>
          </w:p>
        </w:tc>
        <w:tc>
          <w:tcPr>
            <w:tcW w:w="1800" w:type="dxa"/>
            <w:tcBorders>
              <w:top w:val="single" w:sz="6" w:space="0" w:color="auto"/>
              <w:left w:val="single" w:sz="6" w:space="0" w:color="auto"/>
              <w:bottom w:val="single" w:sz="6" w:space="0" w:color="auto"/>
              <w:right w:val="single" w:sz="6" w:space="0" w:color="auto"/>
            </w:tcBorders>
          </w:tcPr>
          <w:p w14:paraId="01FBC816"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isabellina </w:t>
            </w:r>
          </w:p>
        </w:tc>
        <w:tc>
          <w:tcPr>
            <w:tcW w:w="1800" w:type="dxa"/>
            <w:tcBorders>
              <w:top w:val="single" w:sz="6" w:space="0" w:color="auto"/>
              <w:left w:val="single" w:sz="6" w:space="0" w:color="auto"/>
              <w:bottom w:val="single" w:sz="6" w:space="0" w:color="auto"/>
              <w:right w:val="single" w:sz="6" w:space="0" w:color="auto"/>
            </w:tcBorders>
          </w:tcPr>
          <w:p w14:paraId="3337A991" w14:textId="77777777" w:rsidR="005C219A" w:rsidRPr="002F7B36" w:rsidRDefault="005C219A" w:rsidP="005C219A">
            <w:pPr>
              <w:autoSpaceDE w:val="0"/>
              <w:autoSpaceDN w:val="0"/>
              <w:adjustRightInd w:val="0"/>
              <w:jc w:val="both"/>
              <w:rPr>
                <w:sz w:val="14"/>
                <w:szCs w:val="14"/>
              </w:rPr>
            </w:pPr>
            <w:r w:rsidRPr="002F7B36">
              <w:rPr>
                <w:sz w:val="14"/>
                <w:szCs w:val="14"/>
              </w:rPr>
              <w:t>(Temminck, 1829)</w:t>
            </w:r>
          </w:p>
        </w:tc>
        <w:tc>
          <w:tcPr>
            <w:tcW w:w="2700" w:type="dxa"/>
            <w:tcBorders>
              <w:top w:val="single" w:sz="6" w:space="0" w:color="auto"/>
              <w:left w:val="single" w:sz="6" w:space="0" w:color="auto"/>
              <w:bottom w:val="single" w:sz="6" w:space="0" w:color="auto"/>
              <w:right w:val="single" w:sz="6" w:space="0" w:color="auto"/>
            </w:tcBorders>
          </w:tcPr>
          <w:p w14:paraId="7970F4A5"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Պարող քարաթռչնակ</w:t>
            </w:r>
          </w:p>
        </w:tc>
        <w:tc>
          <w:tcPr>
            <w:tcW w:w="2520" w:type="dxa"/>
            <w:gridSpan w:val="2"/>
            <w:tcBorders>
              <w:top w:val="single" w:sz="6" w:space="0" w:color="auto"/>
              <w:left w:val="single" w:sz="6" w:space="0" w:color="auto"/>
              <w:bottom w:val="single" w:sz="6" w:space="0" w:color="auto"/>
              <w:right w:val="single" w:sz="6" w:space="0" w:color="auto"/>
            </w:tcBorders>
          </w:tcPr>
          <w:p w14:paraId="7D664E08" w14:textId="77777777" w:rsidR="005C219A" w:rsidRPr="002F7B36" w:rsidRDefault="005C219A" w:rsidP="005C219A">
            <w:pPr>
              <w:autoSpaceDE w:val="0"/>
              <w:autoSpaceDN w:val="0"/>
              <w:adjustRightInd w:val="0"/>
              <w:jc w:val="both"/>
              <w:rPr>
                <w:sz w:val="14"/>
                <w:szCs w:val="14"/>
              </w:rPr>
            </w:pPr>
            <w:r w:rsidRPr="002F7B36">
              <w:rPr>
                <w:sz w:val="14"/>
                <w:szCs w:val="14"/>
              </w:rPr>
              <w:t>Каменка-плясунья</w:t>
            </w:r>
          </w:p>
        </w:tc>
        <w:tc>
          <w:tcPr>
            <w:tcW w:w="1335" w:type="dxa"/>
            <w:tcBorders>
              <w:top w:val="single" w:sz="6" w:space="0" w:color="auto"/>
              <w:left w:val="single" w:sz="6" w:space="0" w:color="auto"/>
              <w:bottom w:val="single" w:sz="6" w:space="0" w:color="auto"/>
              <w:right w:val="single" w:sz="6" w:space="0" w:color="auto"/>
            </w:tcBorders>
          </w:tcPr>
          <w:p w14:paraId="58CC7EEB"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382DDA82" w14:textId="77777777" w:rsidR="005C219A" w:rsidRPr="002F7B36" w:rsidRDefault="005C219A" w:rsidP="005C219A">
            <w:pPr>
              <w:autoSpaceDE w:val="0"/>
              <w:autoSpaceDN w:val="0"/>
              <w:adjustRightInd w:val="0"/>
              <w:jc w:val="both"/>
              <w:rPr>
                <w:sz w:val="14"/>
                <w:szCs w:val="14"/>
              </w:rPr>
            </w:pPr>
          </w:p>
        </w:tc>
      </w:tr>
      <w:tr w:rsidR="005C219A" w:rsidRPr="002F7B36" w14:paraId="0CE86E89"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D199776"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39D4689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Oenanthe </w:t>
            </w:r>
          </w:p>
        </w:tc>
        <w:tc>
          <w:tcPr>
            <w:tcW w:w="1800" w:type="dxa"/>
            <w:tcBorders>
              <w:top w:val="single" w:sz="6" w:space="0" w:color="auto"/>
              <w:left w:val="single" w:sz="6" w:space="0" w:color="auto"/>
              <w:bottom w:val="single" w:sz="6" w:space="0" w:color="auto"/>
              <w:right w:val="single" w:sz="6" w:space="0" w:color="auto"/>
            </w:tcBorders>
          </w:tcPr>
          <w:p w14:paraId="24BCC006" w14:textId="77777777" w:rsidR="005C219A" w:rsidRPr="002F7B36" w:rsidRDefault="005C219A" w:rsidP="005C219A">
            <w:pPr>
              <w:autoSpaceDE w:val="0"/>
              <w:autoSpaceDN w:val="0"/>
              <w:adjustRightInd w:val="0"/>
              <w:jc w:val="both"/>
              <w:rPr>
                <w:i/>
                <w:iCs/>
                <w:sz w:val="14"/>
                <w:szCs w:val="14"/>
              </w:rPr>
            </w:pPr>
            <w:r w:rsidRPr="002F7B36">
              <w:rPr>
                <w:i/>
                <w:iCs/>
                <w:sz w:val="14"/>
                <w:szCs w:val="14"/>
              </w:rPr>
              <w:t>oenanthe</w:t>
            </w:r>
          </w:p>
        </w:tc>
        <w:tc>
          <w:tcPr>
            <w:tcW w:w="1800" w:type="dxa"/>
            <w:tcBorders>
              <w:top w:val="single" w:sz="6" w:space="0" w:color="auto"/>
              <w:left w:val="single" w:sz="6" w:space="0" w:color="auto"/>
              <w:bottom w:val="single" w:sz="6" w:space="0" w:color="auto"/>
              <w:right w:val="single" w:sz="6" w:space="0" w:color="auto"/>
            </w:tcBorders>
          </w:tcPr>
          <w:p w14:paraId="781F59E1"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5C7F35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քարաթռչնակ</w:t>
            </w:r>
          </w:p>
        </w:tc>
        <w:tc>
          <w:tcPr>
            <w:tcW w:w="2520" w:type="dxa"/>
            <w:gridSpan w:val="2"/>
            <w:tcBorders>
              <w:top w:val="single" w:sz="6" w:space="0" w:color="auto"/>
              <w:left w:val="single" w:sz="6" w:space="0" w:color="auto"/>
              <w:bottom w:val="single" w:sz="6" w:space="0" w:color="auto"/>
              <w:right w:val="single" w:sz="6" w:space="0" w:color="auto"/>
            </w:tcBorders>
          </w:tcPr>
          <w:p w14:paraId="42CE3787"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Обыкновенная каменка</w:t>
            </w:r>
          </w:p>
        </w:tc>
        <w:tc>
          <w:tcPr>
            <w:tcW w:w="1335" w:type="dxa"/>
            <w:tcBorders>
              <w:top w:val="single" w:sz="6" w:space="0" w:color="auto"/>
              <w:left w:val="single" w:sz="6" w:space="0" w:color="auto"/>
              <w:bottom w:val="single" w:sz="6" w:space="0" w:color="auto"/>
              <w:right w:val="single" w:sz="6" w:space="0" w:color="auto"/>
            </w:tcBorders>
          </w:tcPr>
          <w:p w14:paraId="7C350C5B"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1A2808DB" w14:textId="77777777" w:rsidR="005C219A" w:rsidRPr="002F7B36" w:rsidRDefault="005C219A" w:rsidP="005C219A">
            <w:pPr>
              <w:autoSpaceDE w:val="0"/>
              <w:autoSpaceDN w:val="0"/>
              <w:adjustRightInd w:val="0"/>
              <w:jc w:val="both"/>
              <w:rPr>
                <w:sz w:val="14"/>
                <w:szCs w:val="14"/>
              </w:rPr>
            </w:pPr>
          </w:p>
        </w:tc>
      </w:tr>
      <w:tr w:rsidR="005C219A" w:rsidRPr="002F7B36" w14:paraId="40A7E3A7"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BE5415B"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350913C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Oenanthe </w:t>
            </w:r>
          </w:p>
        </w:tc>
        <w:tc>
          <w:tcPr>
            <w:tcW w:w="1800" w:type="dxa"/>
            <w:tcBorders>
              <w:top w:val="single" w:sz="6" w:space="0" w:color="auto"/>
              <w:left w:val="single" w:sz="6" w:space="0" w:color="auto"/>
              <w:bottom w:val="single" w:sz="6" w:space="0" w:color="auto"/>
              <w:right w:val="single" w:sz="6" w:space="0" w:color="auto"/>
            </w:tcBorders>
          </w:tcPr>
          <w:p w14:paraId="3847A8D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pleschanka </w:t>
            </w:r>
          </w:p>
        </w:tc>
        <w:tc>
          <w:tcPr>
            <w:tcW w:w="1800" w:type="dxa"/>
            <w:tcBorders>
              <w:top w:val="single" w:sz="6" w:space="0" w:color="auto"/>
              <w:left w:val="single" w:sz="6" w:space="0" w:color="auto"/>
              <w:bottom w:val="single" w:sz="6" w:space="0" w:color="auto"/>
              <w:right w:val="single" w:sz="6" w:space="0" w:color="auto"/>
            </w:tcBorders>
          </w:tcPr>
          <w:p w14:paraId="3024C56D" w14:textId="77777777" w:rsidR="005C219A" w:rsidRPr="002F7B36" w:rsidRDefault="005C219A" w:rsidP="005C219A">
            <w:pPr>
              <w:autoSpaceDE w:val="0"/>
              <w:autoSpaceDN w:val="0"/>
              <w:adjustRightInd w:val="0"/>
              <w:jc w:val="both"/>
              <w:rPr>
                <w:sz w:val="14"/>
                <w:szCs w:val="14"/>
              </w:rPr>
            </w:pPr>
            <w:r w:rsidRPr="002F7B36">
              <w:rPr>
                <w:sz w:val="14"/>
                <w:szCs w:val="14"/>
              </w:rPr>
              <w:t>(Lepechin, 1770)</w:t>
            </w:r>
          </w:p>
        </w:tc>
        <w:tc>
          <w:tcPr>
            <w:tcW w:w="2700" w:type="dxa"/>
            <w:tcBorders>
              <w:top w:val="single" w:sz="6" w:space="0" w:color="auto"/>
              <w:left w:val="single" w:sz="6" w:space="0" w:color="auto"/>
              <w:bottom w:val="single" w:sz="6" w:space="0" w:color="auto"/>
              <w:right w:val="single" w:sz="6" w:space="0" w:color="auto"/>
            </w:tcBorders>
          </w:tcPr>
          <w:p w14:paraId="0DB6BC7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Սևաթիկունք քարաթռչնակ</w:t>
            </w:r>
          </w:p>
        </w:tc>
        <w:tc>
          <w:tcPr>
            <w:tcW w:w="2520" w:type="dxa"/>
            <w:gridSpan w:val="2"/>
            <w:tcBorders>
              <w:top w:val="single" w:sz="6" w:space="0" w:color="auto"/>
              <w:left w:val="single" w:sz="6" w:space="0" w:color="auto"/>
              <w:bottom w:val="single" w:sz="6" w:space="0" w:color="auto"/>
              <w:right w:val="single" w:sz="6" w:space="0" w:color="auto"/>
            </w:tcBorders>
          </w:tcPr>
          <w:p w14:paraId="36690137" w14:textId="77777777" w:rsidR="005C219A" w:rsidRPr="002F7B36" w:rsidRDefault="005C219A" w:rsidP="005C219A">
            <w:pPr>
              <w:autoSpaceDE w:val="0"/>
              <w:autoSpaceDN w:val="0"/>
              <w:adjustRightInd w:val="0"/>
              <w:jc w:val="both"/>
              <w:rPr>
                <w:sz w:val="14"/>
                <w:szCs w:val="14"/>
              </w:rPr>
            </w:pPr>
            <w:r w:rsidRPr="002F7B36">
              <w:rPr>
                <w:sz w:val="14"/>
                <w:szCs w:val="14"/>
              </w:rPr>
              <w:t>Каменка-плешанка</w:t>
            </w:r>
          </w:p>
        </w:tc>
        <w:tc>
          <w:tcPr>
            <w:tcW w:w="1335" w:type="dxa"/>
            <w:tcBorders>
              <w:top w:val="single" w:sz="6" w:space="0" w:color="auto"/>
              <w:left w:val="single" w:sz="6" w:space="0" w:color="auto"/>
              <w:bottom w:val="single" w:sz="6" w:space="0" w:color="auto"/>
              <w:right w:val="single" w:sz="6" w:space="0" w:color="auto"/>
            </w:tcBorders>
          </w:tcPr>
          <w:p w14:paraId="7560689A"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0E99E30B" w14:textId="77777777" w:rsidR="005C219A" w:rsidRPr="002F7B36" w:rsidRDefault="005C219A" w:rsidP="005C219A">
            <w:pPr>
              <w:autoSpaceDE w:val="0"/>
              <w:autoSpaceDN w:val="0"/>
              <w:adjustRightInd w:val="0"/>
              <w:jc w:val="both"/>
              <w:rPr>
                <w:sz w:val="14"/>
                <w:szCs w:val="14"/>
              </w:rPr>
            </w:pPr>
          </w:p>
        </w:tc>
      </w:tr>
      <w:tr w:rsidR="005C219A" w:rsidRPr="002F7B36" w14:paraId="79D29864"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3D56287"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2C3174E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Oenanthe </w:t>
            </w:r>
          </w:p>
        </w:tc>
        <w:tc>
          <w:tcPr>
            <w:tcW w:w="1800" w:type="dxa"/>
            <w:tcBorders>
              <w:top w:val="single" w:sz="6" w:space="0" w:color="auto"/>
              <w:left w:val="single" w:sz="6" w:space="0" w:color="auto"/>
              <w:bottom w:val="single" w:sz="6" w:space="0" w:color="auto"/>
              <w:right w:val="single" w:sz="6" w:space="0" w:color="auto"/>
            </w:tcBorders>
          </w:tcPr>
          <w:p w14:paraId="005E09E0" w14:textId="77777777" w:rsidR="005C219A" w:rsidRPr="002F7B36" w:rsidRDefault="005C219A" w:rsidP="005C219A">
            <w:pPr>
              <w:autoSpaceDE w:val="0"/>
              <w:autoSpaceDN w:val="0"/>
              <w:adjustRightInd w:val="0"/>
              <w:jc w:val="both"/>
              <w:rPr>
                <w:i/>
                <w:iCs/>
                <w:sz w:val="14"/>
                <w:szCs w:val="14"/>
              </w:rPr>
            </w:pPr>
            <w:r w:rsidRPr="002F7B36">
              <w:rPr>
                <w:i/>
                <w:iCs/>
                <w:sz w:val="14"/>
                <w:szCs w:val="14"/>
              </w:rPr>
              <w:t>hispanica</w:t>
            </w:r>
          </w:p>
        </w:tc>
        <w:tc>
          <w:tcPr>
            <w:tcW w:w="1800" w:type="dxa"/>
            <w:tcBorders>
              <w:top w:val="single" w:sz="6" w:space="0" w:color="auto"/>
              <w:left w:val="single" w:sz="6" w:space="0" w:color="auto"/>
              <w:bottom w:val="single" w:sz="6" w:space="0" w:color="auto"/>
              <w:right w:val="single" w:sz="6" w:space="0" w:color="auto"/>
            </w:tcBorders>
          </w:tcPr>
          <w:p w14:paraId="32AD8EF2"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751B91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Սևախայտ քարաթռչնակ</w:t>
            </w:r>
          </w:p>
        </w:tc>
        <w:tc>
          <w:tcPr>
            <w:tcW w:w="2520" w:type="dxa"/>
            <w:gridSpan w:val="2"/>
            <w:tcBorders>
              <w:top w:val="single" w:sz="6" w:space="0" w:color="auto"/>
              <w:left w:val="single" w:sz="6" w:space="0" w:color="auto"/>
              <w:bottom w:val="single" w:sz="6" w:space="0" w:color="auto"/>
              <w:right w:val="single" w:sz="6" w:space="0" w:color="auto"/>
            </w:tcBorders>
          </w:tcPr>
          <w:p w14:paraId="2535E9FE" w14:textId="77777777" w:rsidR="005C219A" w:rsidRPr="002F7B36" w:rsidRDefault="005C219A" w:rsidP="005C219A">
            <w:pPr>
              <w:autoSpaceDE w:val="0"/>
              <w:autoSpaceDN w:val="0"/>
              <w:adjustRightInd w:val="0"/>
              <w:jc w:val="both"/>
              <w:rPr>
                <w:sz w:val="14"/>
                <w:szCs w:val="14"/>
              </w:rPr>
            </w:pPr>
            <w:r w:rsidRPr="002F7B36">
              <w:rPr>
                <w:sz w:val="14"/>
                <w:szCs w:val="14"/>
              </w:rPr>
              <w:t>Испанская каменка</w:t>
            </w:r>
          </w:p>
        </w:tc>
        <w:tc>
          <w:tcPr>
            <w:tcW w:w="1335" w:type="dxa"/>
            <w:tcBorders>
              <w:top w:val="single" w:sz="6" w:space="0" w:color="auto"/>
              <w:left w:val="single" w:sz="6" w:space="0" w:color="auto"/>
              <w:bottom w:val="single" w:sz="6" w:space="0" w:color="auto"/>
              <w:right w:val="single" w:sz="6" w:space="0" w:color="auto"/>
            </w:tcBorders>
          </w:tcPr>
          <w:p w14:paraId="205E71D1"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62412FC6" w14:textId="77777777" w:rsidR="005C219A" w:rsidRPr="002F7B36" w:rsidRDefault="005C219A" w:rsidP="005C219A">
            <w:pPr>
              <w:autoSpaceDE w:val="0"/>
              <w:autoSpaceDN w:val="0"/>
              <w:adjustRightInd w:val="0"/>
              <w:jc w:val="both"/>
              <w:rPr>
                <w:sz w:val="14"/>
                <w:szCs w:val="14"/>
              </w:rPr>
            </w:pPr>
          </w:p>
        </w:tc>
      </w:tr>
      <w:tr w:rsidR="005C219A" w:rsidRPr="002F7B36" w14:paraId="4DA3936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F2D2FE3"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2392DF2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Oenanthe </w:t>
            </w:r>
          </w:p>
        </w:tc>
        <w:tc>
          <w:tcPr>
            <w:tcW w:w="1800" w:type="dxa"/>
            <w:tcBorders>
              <w:top w:val="single" w:sz="6" w:space="0" w:color="auto"/>
              <w:left w:val="single" w:sz="6" w:space="0" w:color="auto"/>
              <w:bottom w:val="single" w:sz="6" w:space="0" w:color="auto"/>
              <w:right w:val="single" w:sz="6" w:space="0" w:color="auto"/>
            </w:tcBorders>
          </w:tcPr>
          <w:p w14:paraId="54886E4E" w14:textId="77777777" w:rsidR="005C219A" w:rsidRPr="002F7B36" w:rsidRDefault="005C219A" w:rsidP="005C219A">
            <w:pPr>
              <w:autoSpaceDE w:val="0"/>
              <w:autoSpaceDN w:val="0"/>
              <w:adjustRightInd w:val="0"/>
              <w:jc w:val="both"/>
              <w:rPr>
                <w:i/>
                <w:iCs/>
                <w:sz w:val="14"/>
                <w:szCs w:val="14"/>
              </w:rPr>
            </w:pPr>
            <w:r w:rsidRPr="002F7B36">
              <w:rPr>
                <w:i/>
                <w:iCs/>
                <w:sz w:val="14"/>
                <w:szCs w:val="14"/>
              </w:rPr>
              <w:t>finschii</w:t>
            </w:r>
          </w:p>
        </w:tc>
        <w:tc>
          <w:tcPr>
            <w:tcW w:w="1800" w:type="dxa"/>
            <w:tcBorders>
              <w:top w:val="single" w:sz="6" w:space="0" w:color="auto"/>
              <w:left w:val="single" w:sz="6" w:space="0" w:color="auto"/>
              <w:bottom w:val="single" w:sz="6" w:space="0" w:color="auto"/>
              <w:right w:val="single" w:sz="6" w:space="0" w:color="auto"/>
            </w:tcBorders>
          </w:tcPr>
          <w:p w14:paraId="10FC7F94" w14:textId="77777777" w:rsidR="005C219A" w:rsidRPr="002F7B36" w:rsidRDefault="005C219A" w:rsidP="005C219A">
            <w:pPr>
              <w:autoSpaceDE w:val="0"/>
              <w:autoSpaceDN w:val="0"/>
              <w:adjustRightInd w:val="0"/>
              <w:jc w:val="both"/>
              <w:rPr>
                <w:sz w:val="14"/>
                <w:szCs w:val="14"/>
              </w:rPr>
            </w:pPr>
            <w:r w:rsidRPr="002F7B36">
              <w:rPr>
                <w:sz w:val="14"/>
                <w:szCs w:val="14"/>
              </w:rPr>
              <w:t>(Heuglin, 1869)</w:t>
            </w:r>
          </w:p>
        </w:tc>
        <w:tc>
          <w:tcPr>
            <w:tcW w:w="2700" w:type="dxa"/>
            <w:tcBorders>
              <w:top w:val="single" w:sz="6" w:space="0" w:color="auto"/>
              <w:left w:val="single" w:sz="6" w:space="0" w:color="auto"/>
              <w:bottom w:val="single" w:sz="6" w:space="0" w:color="auto"/>
              <w:right w:val="single" w:sz="6" w:space="0" w:color="auto"/>
            </w:tcBorders>
          </w:tcPr>
          <w:p w14:paraId="41B7110E"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Սևավիզ քարաթռչնակ</w:t>
            </w:r>
          </w:p>
        </w:tc>
        <w:tc>
          <w:tcPr>
            <w:tcW w:w="2520" w:type="dxa"/>
            <w:gridSpan w:val="2"/>
            <w:tcBorders>
              <w:top w:val="single" w:sz="6" w:space="0" w:color="auto"/>
              <w:left w:val="single" w:sz="6" w:space="0" w:color="auto"/>
              <w:bottom w:val="single" w:sz="6" w:space="0" w:color="auto"/>
              <w:right w:val="single" w:sz="6" w:space="0" w:color="auto"/>
            </w:tcBorders>
          </w:tcPr>
          <w:p w14:paraId="27161A15" w14:textId="77777777" w:rsidR="005C219A" w:rsidRPr="002F7B36" w:rsidRDefault="005C219A" w:rsidP="005C219A">
            <w:pPr>
              <w:autoSpaceDE w:val="0"/>
              <w:autoSpaceDN w:val="0"/>
              <w:adjustRightInd w:val="0"/>
              <w:jc w:val="both"/>
              <w:rPr>
                <w:sz w:val="14"/>
                <w:szCs w:val="14"/>
              </w:rPr>
            </w:pPr>
            <w:r w:rsidRPr="002F7B36">
              <w:rPr>
                <w:sz w:val="14"/>
                <w:szCs w:val="14"/>
              </w:rPr>
              <w:t>Черношейная каменка</w:t>
            </w:r>
          </w:p>
        </w:tc>
        <w:tc>
          <w:tcPr>
            <w:tcW w:w="1335" w:type="dxa"/>
            <w:tcBorders>
              <w:top w:val="single" w:sz="6" w:space="0" w:color="auto"/>
              <w:left w:val="single" w:sz="6" w:space="0" w:color="auto"/>
              <w:bottom w:val="single" w:sz="6" w:space="0" w:color="auto"/>
              <w:right w:val="single" w:sz="6" w:space="0" w:color="auto"/>
            </w:tcBorders>
          </w:tcPr>
          <w:p w14:paraId="15F362DC"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3524537C"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01F54109"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75B1B68"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1D372CB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Oenanthe </w:t>
            </w:r>
          </w:p>
        </w:tc>
        <w:tc>
          <w:tcPr>
            <w:tcW w:w="1800" w:type="dxa"/>
            <w:tcBorders>
              <w:top w:val="single" w:sz="6" w:space="0" w:color="auto"/>
              <w:left w:val="single" w:sz="6" w:space="0" w:color="auto"/>
              <w:bottom w:val="single" w:sz="6" w:space="0" w:color="auto"/>
              <w:right w:val="single" w:sz="6" w:space="0" w:color="auto"/>
            </w:tcBorders>
          </w:tcPr>
          <w:p w14:paraId="68BB2A57" w14:textId="77777777" w:rsidR="005C219A" w:rsidRPr="002F7B36" w:rsidRDefault="005C219A" w:rsidP="005C219A">
            <w:pPr>
              <w:autoSpaceDE w:val="0"/>
              <w:autoSpaceDN w:val="0"/>
              <w:adjustRightInd w:val="0"/>
              <w:jc w:val="both"/>
              <w:rPr>
                <w:i/>
                <w:iCs/>
                <w:sz w:val="14"/>
                <w:szCs w:val="14"/>
              </w:rPr>
            </w:pPr>
            <w:r w:rsidRPr="002F7B36">
              <w:rPr>
                <w:i/>
                <w:iCs/>
                <w:sz w:val="14"/>
                <w:szCs w:val="14"/>
              </w:rPr>
              <w:t>chrysopygia</w:t>
            </w:r>
          </w:p>
        </w:tc>
        <w:tc>
          <w:tcPr>
            <w:tcW w:w="1800" w:type="dxa"/>
            <w:tcBorders>
              <w:top w:val="single" w:sz="6" w:space="0" w:color="auto"/>
              <w:left w:val="single" w:sz="6" w:space="0" w:color="auto"/>
              <w:bottom w:val="single" w:sz="6" w:space="0" w:color="auto"/>
              <w:right w:val="single" w:sz="6" w:space="0" w:color="auto"/>
            </w:tcBorders>
          </w:tcPr>
          <w:p w14:paraId="6F543ED8" w14:textId="77777777" w:rsidR="005C219A" w:rsidRPr="002F7B36" w:rsidRDefault="005C219A" w:rsidP="005C219A">
            <w:pPr>
              <w:autoSpaceDE w:val="0"/>
              <w:autoSpaceDN w:val="0"/>
              <w:adjustRightInd w:val="0"/>
              <w:jc w:val="both"/>
              <w:rPr>
                <w:sz w:val="14"/>
                <w:szCs w:val="14"/>
              </w:rPr>
            </w:pPr>
            <w:r w:rsidRPr="002F7B36">
              <w:rPr>
                <w:sz w:val="14"/>
                <w:szCs w:val="14"/>
              </w:rPr>
              <w:t>(De Filippi, 1863)</w:t>
            </w:r>
          </w:p>
        </w:tc>
        <w:tc>
          <w:tcPr>
            <w:tcW w:w="2700" w:type="dxa"/>
            <w:tcBorders>
              <w:top w:val="single" w:sz="6" w:space="0" w:color="auto"/>
              <w:left w:val="single" w:sz="6" w:space="0" w:color="auto"/>
              <w:bottom w:val="single" w:sz="6" w:space="0" w:color="auto"/>
              <w:right w:val="single" w:sz="6" w:space="0" w:color="auto"/>
            </w:tcBorders>
          </w:tcPr>
          <w:p w14:paraId="0DFBCC3F"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Շիկապոչ քարաթռչնակ</w:t>
            </w:r>
          </w:p>
        </w:tc>
        <w:tc>
          <w:tcPr>
            <w:tcW w:w="2520" w:type="dxa"/>
            <w:gridSpan w:val="2"/>
            <w:tcBorders>
              <w:top w:val="single" w:sz="6" w:space="0" w:color="auto"/>
              <w:left w:val="single" w:sz="6" w:space="0" w:color="auto"/>
              <w:bottom w:val="single" w:sz="6" w:space="0" w:color="auto"/>
              <w:right w:val="single" w:sz="6" w:space="0" w:color="auto"/>
            </w:tcBorders>
          </w:tcPr>
          <w:p w14:paraId="0FD75665" w14:textId="77777777" w:rsidR="005C219A" w:rsidRPr="002F7B36" w:rsidRDefault="005C219A" w:rsidP="005C219A">
            <w:pPr>
              <w:autoSpaceDE w:val="0"/>
              <w:autoSpaceDN w:val="0"/>
              <w:adjustRightInd w:val="0"/>
              <w:jc w:val="both"/>
              <w:rPr>
                <w:sz w:val="14"/>
                <w:szCs w:val="14"/>
              </w:rPr>
            </w:pPr>
            <w:r w:rsidRPr="002F7B36">
              <w:rPr>
                <w:sz w:val="14"/>
                <w:szCs w:val="14"/>
              </w:rPr>
              <w:t>Златогузая каменка</w:t>
            </w:r>
          </w:p>
        </w:tc>
        <w:tc>
          <w:tcPr>
            <w:tcW w:w="1335" w:type="dxa"/>
            <w:tcBorders>
              <w:top w:val="single" w:sz="6" w:space="0" w:color="auto"/>
              <w:left w:val="single" w:sz="6" w:space="0" w:color="auto"/>
              <w:bottom w:val="single" w:sz="6" w:space="0" w:color="auto"/>
              <w:right w:val="single" w:sz="6" w:space="0" w:color="auto"/>
            </w:tcBorders>
          </w:tcPr>
          <w:p w14:paraId="531A1B6F"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2B9B5AC0"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36BCEC0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8CC9C1C"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1C8DAD9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Monticola </w:t>
            </w:r>
          </w:p>
        </w:tc>
        <w:tc>
          <w:tcPr>
            <w:tcW w:w="1800" w:type="dxa"/>
            <w:tcBorders>
              <w:top w:val="single" w:sz="6" w:space="0" w:color="auto"/>
              <w:left w:val="single" w:sz="6" w:space="0" w:color="auto"/>
              <w:bottom w:val="single" w:sz="6" w:space="0" w:color="auto"/>
              <w:right w:val="single" w:sz="6" w:space="0" w:color="auto"/>
            </w:tcBorders>
          </w:tcPr>
          <w:p w14:paraId="0249A5B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saxatilis </w:t>
            </w:r>
          </w:p>
        </w:tc>
        <w:tc>
          <w:tcPr>
            <w:tcW w:w="1800" w:type="dxa"/>
            <w:tcBorders>
              <w:top w:val="single" w:sz="6" w:space="0" w:color="auto"/>
              <w:left w:val="single" w:sz="6" w:space="0" w:color="auto"/>
              <w:bottom w:val="single" w:sz="6" w:space="0" w:color="auto"/>
              <w:right w:val="single" w:sz="6" w:space="0" w:color="auto"/>
            </w:tcBorders>
          </w:tcPr>
          <w:p w14:paraId="5E6837B9"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5F2E9BE9"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Խայտաբղետ քարակեռնեխ</w:t>
            </w:r>
          </w:p>
        </w:tc>
        <w:tc>
          <w:tcPr>
            <w:tcW w:w="2520" w:type="dxa"/>
            <w:gridSpan w:val="2"/>
            <w:tcBorders>
              <w:top w:val="single" w:sz="6" w:space="0" w:color="auto"/>
              <w:left w:val="single" w:sz="6" w:space="0" w:color="auto"/>
              <w:bottom w:val="single" w:sz="6" w:space="0" w:color="auto"/>
              <w:right w:val="single" w:sz="6" w:space="0" w:color="auto"/>
            </w:tcBorders>
          </w:tcPr>
          <w:p w14:paraId="1A20131D" w14:textId="77777777" w:rsidR="005C219A" w:rsidRPr="002F7B36" w:rsidRDefault="005C219A" w:rsidP="005C219A">
            <w:pPr>
              <w:autoSpaceDE w:val="0"/>
              <w:autoSpaceDN w:val="0"/>
              <w:adjustRightInd w:val="0"/>
              <w:jc w:val="both"/>
              <w:rPr>
                <w:sz w:val="14"/>
                <w:szCs w:val="14"/>
              </w:rPr>
            </w:pPr>
            <w:r w:rsidRPr="002F7B36">
              <w:rPr>
                <w:sz w:val="14"/>
                <w:szCs w:val="14"/>
              </w:rPr>
              <w:t>Пестрый каменный дрозд</w:t>
            </w:r>
          </w:p>
        </w:tc>
        <w:tc>
          <w:tcPr>
            <w:tcW w:w="1335" w:type="dxa"/>
            <w:tcBorders>
              <w:top w:val="single" w:sz="6" w:space="0" w:color="auto"/>
              <w:left w:val="single" w:sz="6" w:space="0" w:color="auto"/>
              <w:bottom w:val="single" w:sz="6" w:space="0" w:color="auto"/>
              <w:right w:val="single" w:sz="6" w:space="0" w:color="auto"/>
            </w:tcBorders>
          </w:tcPr>
          <w:p w14:paraId="5B89EE5D"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558A53C7"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04B0CA3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8B6E617"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6BA5C04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Monticola </w:t>
            </w:r>
          </w:p>
        </w:tc>
        <w:tc>
          <w:tcPr>
            <w:tcW w:w="1800" w:type="dxa"/>
            <w:tcBorders>
              <w:top w:val="single" w:sz="6" w:space="0" w:color="auto"/>
              <w:left w:val="single" w:sz="6" w:space="0" w:color="auto"/>
              <w:bottom w:val="single" w:sz="6" w:space="0" w:color="auto"/>
              <w:right w:val="single" w:sz="6" w:space="0" w:color="auto"/>
            </w:tcBorders>
          </w:tcPr>
          <w:p w14:paraId="50CDEE95" w14:textId="77777777" w:rsidR="005C219A" w:rsidRPr="002F7B36" w:rsidRDefault="005C219A" w:rsidP="005C219A">
            <w:pPr>
              <w:autoSpaceDE w:val="0"/>
              <w:autoSpaceDN w:val="0"/>
              <w:adjustRightInd w:val="0"/>
              <w:jc w:val="both"/>
              <w:rPr>
                <w:i/>
                <w:iCs/>
                <w:sz w:val="14"/>
                <w:szCs w:val="14"/>
              </w:rPr>
            </w:pPr>
            <w:r w:rsidRPr="002F7B36">
              <w:rPr>
                <w:i/>
                <w:iCs/>
                <w:sz w:val="14"/>
                <w:szCs w:val="14"/>
              </w:rPr>
              <w:t>solitarius</w:t>
            </w:r>
          </w:p>
        </w:tc>
        <w:tc>
          <w:tcPr>
            <w:tcW w:w="1800" w:type="dxa"/>
            <w:tcBorders>
              <w:top w:val="single" w:sz="6" w:space="0" w:color="auto"/>
              <w:left w:val="single" w:sz="6" w:space="0" w:color="auto"/>
              <w:bottom w:val="single" w:sz="6" w:space="0" w:color="auto"/>
              <w:right w:val="single" w:sz="6" w:space="0" w:color="auto"/>
            </w:tcBorders>
          </w:tcPr>
          <w:p w14:paraId="0746A9F7"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CF3286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Կապույտ քարակեռնեխ</w:t>
            </w:r>
          </w:p>
        </w:tc>
        <w:tc>
          <w:tcPr>
            <w:tcW w:w="2520" w:type="dxa"/>
            <w:gridSpan w:val="2"/>
            <w:tcBorders>
              <w:top w:val="single" w:sz="6" w:space="0" w:color="auto"/>
              <w:left w:val="single" w:sz="6" w:space="0" w:color="auto"/>
              <w:bottom w:val="single" w:sz="6" w:space="0" w:color="auto"/>
              <w:right w:val="single" w:sz="6" w:space="0" w:color="auto"/>
            </w:tcBorders>
          </w:tcPr>
          <w:p w14:paraId="576279D8" w14:textId="77777777" w:rsidR="005C219A" w:rsidRPr="002F7B36" w:rsidRDefault="005C219A" w:rsidP="005C219A">
            <w:pPr>
              <w:autoSpaceDE w:val="0"/>
              <w:autoSpaceDN w:val="0"/>
              <w:adjustRightInd w:val="0"/>
              <w:jc w:val="both"/>
              <w:rPr>
                <w:sz w:val="14"/>
                <w:szCs w:val="14"/>
              </w:rPr>
            </w:pPr>
            <w:r w:rsidRPr="002F7B36">
              <w:rPr>
                <w:sz w:val="14"/>
                <w:szCs w:val="14"/>
              </w:rPr>
              <w:t>Синий каменный дрозд</w:t>
            </w:r>
          </w:p>
        </w:tc>
        <w:tc>
          <w:tcPr>
            <w:tcW w:w="1335" w:type="dxa"/>
            <w:tcBorders>
              <w:top w:val="single" w:sz="6" w:space="0" w:color="auto"/>
              <w:left w:val="single" w:sz="6" w:space="0" w:color="auto"/>
              <w:bottom w:val="single" w:sz="6" w:space="0" w:color="auto"/>
              <w:right w:val="single" w:sz="6" w:space="0" w:color="auto"/>
            </w:tcBorders>
          </w:tcPr>
          <w:p w14:paraId="77E93FAA"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4A3C41B0"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0E8C2BF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D4977B2" w14:textId="77777777" w:rsidR="005C219A" w:rsidRPr="002F7B36" w:rsidRDefault="005C219A" w:rsidP="005C219A">
            <w:pPr>
              <w:autoSpaceDE w:val="0"/>
              <w:autoSpaceDN w:val="0"/>
              <w:adjustRightInd w:val="0"/>
              <w:jc w:val="both"/>
              <w:rPr>
                <w:b/>
                <w:bCs/>
                <w:sz w:val="14"/>
                <w:szCs w:val="14"/>
              </w:rPr>
            </w:pPr>
            <w:r w:rsidRPr="002F7B36">
              <w:rPr>
                <w:b/>
                <w:bCs/>
                <w:sz w:val="14"/>
                <w:szCs w:val="14"/>
              </w:rPr>
              <w:lastRenderedPageBreak/>
              <w:t>TURDIDAE</w:t>
            </w:r>
          </w:p>
        </w:tc>
        <w:tc>
          <w:tcPr>
            <w:tcW w:w="1440" w:type="dxa"/>
            <w:tcBorders>
              <w:top w:val="single" w:sz="6" w:space="0" w:color="auto"/>
              <w:left w:val="single" w:sz="6" w:space="0" w:color="auto"/>
              <w:bottom w:val="single" w:sz="6" w:space="0" w:color="auto"/>
              <w:right w:val="single" w:sz="6" w:space="0" w:color="auto"/>
            </w:tcBorders>
          </w:tcPr>
          <w:p w14:paraId="56819C7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Turdus </w:t>
            </w:r>
          </w:p>
        </w:tc>
        <w:tc>
          <w:tcPr>
            <w:tcW w:w="1800" w:type="dxa"/>
            <w:tcBorders>
              <w:top w:val="single" w:sz="6" w:space="0" w:color="auto"/>
              <w:left w:val="single" w:sz="6" w:space="0" w:color="auto"/>
              <w:bottom w:val="single" w:sz="6" w:space="0" w:color="auto"/>
              <w:right w:val="single" w:sz="6" w:space="0" w:color="auto"/>
            </w:tcBorders>
          </w:tcPr>
          <w:p w14:paraId="455D436C" w14:textId="77777777" w:rsidR="005C219A" w:rsidRPr="002F7B36" w:rsidRDefault="005C219A" w:rsidP="005C219A">
            <w:pPr>
              <w:autoSpaceDE w:val="0"/>
              <w:autoSpaceDN w:val="0"/>
              <w:adjustRightInd w:val="0"/>
              <w:jc w:val="both"/>
              <w:rPr>
                <w:i/>
                <w:iCs/>
                <w:sz w:val="14"/>
                <w:szCs w:val="14"/>
              </w:rPr>
            </w:pPr>
            <w:r w:rsidRPr="002F7B36">
              <w:rPr>
                <w:i/>
                <w:iCs/>
                <w:sz w:val="14"/>
                <w:szCs w:val="14"/>
              </w:rPr>
              <w:t>torquatus</w:t>
            </w:r>
          </w:p>
        </w:tc>
        <w:tc>
          <w:tcPr>
            <w:tcW w:w="1800" w:type="dxa"/>
            <w:tcBorders>
              <w:top w:val="single" w:sz="6" w:space="0" w:color="auto"/>
              <w:left w:val="single" w:sz="6" w:space="0" w:color="auto"/>
              <w:bottom w:val="single" w:sz="6" w:space="0" w:color="auto"/>
              <w:right w:val="single" w:sz="6" w:space="0" w:color="auto"/>
            </w:tcBorders>
          </w:tcPr>
          <w:p w14:paraId="25F0622C"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1F306F5"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Սպիտակախածի կեռնեխ</w:t>
            </w:r>
          </w:p>
        </w:tc>
        <w:tc>
          <w:tcPr>
            <w:tcW w:w="2520" w:type="dxa"/>
            <w:gridSpan w:val="2"/>
            <w:tcBorders>
              <w:top w:val="single" w:sz="6" w:space="0" w:color="auto"/>
              <w:left w:val="single" w:sz="6" w:space="0" w:color="auto"/>
              <w:bottom w:val="single" w:sz="6" w:space="0" w:color="auto"/>
              <w:right w:val="single" w:sz="6" w:space="0" w:color="auto"/>
            </w:tcBorders>
          </w:tcPr>
          <w:p w14:paraId="335E97BB" w14:textId="77777777" w:rsidR="005C219A" w:rsidRPr="002F7B36" w:rsidRDefault="005C219A" w:rsidP="005C219A">
            <w:pPr>
              <w:autoSpaceDE w:val="0"/>
              <w:autoSpaceDN w:val="0"/>
              <w:adjustRightInd w:val="0"/>
              <w:jc w:val="both"/>
              <w:rPr>
                <w:sz w:val="14"/>
                <w:szCs w:val="14"/>
              </w:rPr>
            </w:pPr>
            <w:r w:rsidRPr="002F7B36">
              <w:rPr>
                <w:sz w:val="14"/>
                <w:szCs w:val="14"/>
              </w:rPr>
              <w:t>Белозобый дрозд</w:t>
            </w:r>
          </w:p>
        </w:tc>
        <w:tc>
          <w:tcPr>
            <w:tcW w:w="1335" w:type="dxa"/>
            <w:tcBorders>
              <w:top w:val="single" w:sz="6" w:space="0" w:color="auto"/>
              <w:left w:val="single" w:sz="6" w:space="0" w:color="auto"/>
              <w:bottom w:val="single" w:sz="6" w:space="0" w:color="auto"/>
              <w:right w:val="single" w:sz="6" w:space="0" w:color="auto"/>
            </w:tcBorders>
          </w:tcPr>
          <w:p w14:paraId="4EEFB9A6"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5DB1F18A" w14:textId="77777777" w:rsidR="005C219A" w:rsidRPr="002F7B36" w:rsidRDefault="005C219A" w:rsidP="005C219A">
            <w:pPr>
              <w:autoSpaceDE w:val="0"/>
              <w:autoSpaceDN w:val="0"/>
              <w:adjustRightInd w:val="0"/>
              <w:jc w:val="both"/>
              <w:rPr>
                <w:sz w:val="14"/>
                <w:szCs w:val="14"/>
              </w:rPr>
            </w:pPr>
          </w:p>
        </w:tc>
      </w:tr>
      <w:tr w:rsidR="005C219A" w:rsidRPr="002F7B36" w14:paraId="58C086B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27FDE6D"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6E84D5C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Turdus </w:t>
            </w:r>
          </w:p>
        </w:tc>
        <w:tc>
          <w:tcPr>
            <w:tcW w:w="1800" w:type="dxa"/>
            <w:tcBorders>
              <w:top w:val="single" w:sz="6" w:space="0" w:color="auto"/>
              <w:left w:val="single" w:sz="6" w:space="0" w:color="auto"/>
              <w:bottom w:val="single" w:sz="6" w:space="0" w:color="auto"/>
              <w:right w:val="single" w:sz="6" w:space="0" w:color="auto"/>
            </w:tcBorders>
          </w:tcPr>
          <w:p w14:paraId="790B5AB6" w14:textId="77777777" w:rsidR="005C219A" w:rsidRPr="002F7B36" w:rsidRDefault="005C219A" w:rsidP="005C219A">
            <w:pPr>
              <w:autoSpaceDE w:val="0"/>
              <w:autoSpaceDN w:val="0"/>
              <w:adjustRightInd w:val="0"/>
              <w:jc w:val="both"/>
              <w:rPr>
                <w:i/>
                <w:iCs/>
                <w:sz w:val="14"/>
                <w:szCs w:val="14"/>
              </w:rPr>
            </w:pPr>
            <w:r w:rsidRPr="002F7B36">
              <w:rPr>
                <w:i/>
                <w:iCs/>
                <w:sz w:val="14"/>
                <w:szCs w:val="14"/>
              </w:rPr>
              <w:t>merula</w:t>
            </w:r>
          </w:p>
        </w:tc>
        <w:tc>
          <w:tcPr>
            <w:tcW w:w="1800" w:type="dxa"/>
            <w:tcBorders>
              <w:top w:val="single" w:sz="6" w:space="0" w:color="auto"/>
              <w:left w:val="single" w:sz="6" w:space="0" w:color="auto"/>
              <w:bottom w:val="single" w:sz="6" w:space="0" w:color="auto"/>
              <w:right w:val="single" w:sz="6" w:space="0" w:color="auto"/>
            </w:tcBorders>
          </w:tcPr>
          <w:p w14:paraId="43A3E357"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015557C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 կեռնեխ</w:t>
            </w:r>
          </w:p>
        </w:tc>
        <w:tc>
          <w:tcPr>
            <w:tcW w:w="2520" w:type="dxa"/>
            <w:gridSpan w:val="2"/>
            <w:tcBorders>
              <w:top w:val="single" w:sz="6" w:space="0" w:color="auto"/>
              <w:left w:val="single" w:sz="6" w:space="0" w:color="auto"/>
              <w:bottom w:val="single" w:sz="6" w:space="0" w:color="auto"/>
              <w:right w:val="single" w:sz="6" w:space="0" w:color="auto"/>
            </w:tcBorders>
          </w:tcPr>
          <w:p w14:paraId="42141DBE" w14:textId="77777777" w:rsidR="005C219A" w:rsidRPr="002F7B36" w:rsidRDefault="005C219A" w:rsidP="005C219A">
            <w:pPr>
              <w:autoSpaceDE w:val="0"/>
              <w:autoSpaceDN w:val="0"/>
              <w:adjustRightInd w:val="0"/>
              <w:jc w:val="both"/>
              <w:rPr>
                <w:sz w:val="14"/>
                <w:szCs w:val="14"/>
              </w:rPr>
            </w:pPr>
            <w:r w:rsidRPr="002F7B36">
              <w:rPr>
                <w:sz w:val="14"/>
                <w:szCs w:val="14"/>
              </w:rPr>
              <w:t>Черный дрозд</w:t>
            </w:r>
          </w:p>
        </w:tc>
        <w:tc>
          <w:tcPr>
            <w:tcW w:w="1335" w:type="dxa"/>
            <w:tcBorders>
              <w:top w:val="single" w:sz="6" w:space="0" w:color="auto"/>
              <w:left w:val="single" w:sz="6" w:space="0" w:color="auto"/>
              <w:bottom w:val="single" w:sz="6" w:space="0" w:color="auto"/>
              <w:right w:val="single" w:sz="6" w:space="0" w:color="auto"/>
            </w:tcBorders>
          </w:tcPr>
          <w:p w14:paraId="18C5D652"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78BBD3FD" w14:textId="77777777" w:rsidR="005C219A" w:rsidRPr="002F7B36" w:rsidRDefault="005C219A" w:rsidP="005C219A">
            <w:pPr>
              <w:autoSpaceDE w:val="0"/>
              <w:autoSpaceDN w:val="0"/>
              <w:adjustRightInd w:val="0"/>
              <w:jc w:val="both"/>
              <w:rPr>
                <w:sz w:val="14"/>
                <w:szCs w:val="14"/>
              </w:rPr>
            </w:pPr>
          </w:p>
        </w:tc>
      </w:tr>
      <w:tr w:rsidR="005C219A" w:rsidRPr="002F7B36" w14:paraId="5F21C1E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CFC492E"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259066D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Turdus </w:t>
            </w:r>
          </w:p>
        </w:tc>
        <w:tc>
          <w:tcPr>
            <w:tcW w:w="1800" w:type="dxa"/>
            <w:tcBorders>
              <w:top w:val="single" w:sz="6" w:space="0" w:color="auto"/>
              <w:left w:val="single" w:sz="6" w:space="0" w:color="auto"/>
              <w:bottom w:val="single" w:sz="6" w:space="0" w:color="auto"/>
              <w:right w:val="single" w:sz="6" w:space="0" w:color="auto"/>
            </w:tcBorders>
          </w:tcPr>
          <w:p w14:paraId="2FC62D22" w14:textId="77777777" w:rsidR="005C219A" w:rsidRPr="002F7B36" w:rsidRDefault="005C219A" w:rsidP="005C219A">
            <w:pPr>
              <w:autoSpaceDE w:val="0"/>
              <w:autoSpaceDN w:val="0"/>
              <w:adjustRightInd w:val="0"/>
              <w:jc w:val="both"/>
              <w:rPr>
                <w:i/>
                <w:iCs/>
                <w:sz w:val="14"/>
                <w:szCs w:val="14"/>
              </w:rPr>
            </w:pPr>
            <w:r w:rsidRPr="002F7B36">
              <w:rPr>
                <w:i/>
                <w:iCs/>
                <w:sz w:val="14"/>
                <w:szCs w:val="14"/>
              </w:rPr>
              <w:t>ruficollis</w:t>
            </w:r>
          </w:p>
        </w:tc>
        <w:tc>
          <w:tcPr>
            <w:tcW w:w="1800" w:type="dxa"/>
            <w:tcBorders>
              <w:top w:val="single" w:sz="6" w:space="0" w:color="auto"/>
              <w:left w:val="single" w:sz="6" w:space="0" w:color="auto"/>
              <w:bottom w:val="single" w:sz="6" w:space="0" w:color="auto"/>
              <w:right w:val="single" w:sz="6" w:space="0" w:color="auto"/>
            </w:tcBorders>
          </w:tcPr>
          <w:p w14:paraId="60BE41D3" w14:textId="77777777" w:rsidR="005C219A" w:rsidRPr="002F7B36" w:rsidRDefault="005C219A" w:rsidP="005C219A">
            <w:pPr>
              <w:autoSpaceDE w:val="0"/>
              <w:autoSpaceDN w:val="0"/>
              <w:adjustRightInd w:val="0"/>
              <w:jc w:val="both"/>
              <w:rPr>
                <w:sz w:val="14"/>
                <w:szCs w:val="14"/>
              </w:rPr>
            </w:pPr>
            <w:r w:rsidRPr="002F7B36">
              <w:rPr>
                <w:sz w:val="14"/>
                <w:szCs w:val="14"/>
              </w:rPr>
              <w:t>Pallas, 1776</w:t>
            </w:r>
          </w:p>
        </w:tc>
        <w:tc>
          <w:tcPr>
            <w:tcW w:w="2700" w:type="dxa"/>
            <w:tcBorders>
              <w:top w:val="single" w:sz="6" w:space="0" w:color="auto"/>
              <w:left w:val="single" w:sz="6" w:space="0" w:color="auto"/>
              <w:bottom w:val="single" w:sz="6" w:space="0" w:color="auto"/>
              <w:right w:val="single" w:sz="6" w:space="0" w:color="auto"/>
            </w:tcBorders>
          </w:tcPr>
          <w:p w14:paraId="7DF018A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Սևախածի կեռնեխ</w:t>
            </w:r>
          </w:p>
        </w:tc>
        <w:tc>
          <w:tcPr>
            <w:tcW w:w="2520" w:type="dxa"/>
            <w:gridSpan w:val="2"/>
            <w:tcBorders>
              <w:top w:val="single" w:sz="6" w:space="0" w:color="auto"/>
              <w:left w:val="single" w:sz="6" w:space="0" w:color="auto"/>
              <w:bottom w:val="single" w:sz="6" w:space="0" w:color="auto"/>
              <w:right w:val="single" w:sz="6" w:space="0" w:color="auto"/>
            </w:tcBorders>
          </w:tcPr>
          <w:p w14:paraId="7EEE0F03" w14:textId="77777777" w:rsidR="005C219A" w:rsidRPr="002F7B36" w:rsidRDefault="005C219A" w:rsidP="005C219A">
            <w:pPr>
              <w:autoSpaceDE w:val="0"/>
              <w:autoSpaceDN w:val="0"/>
              <w:adjustRightInd w:val="0"/>
              <w:jc w:val="both"/>
              <w:rPr>
                <w:sz w:val="14"/>
                <w:szCs w:val="14"/>
              </w:rPr>
            </w:pPr>
            <w:r w:rsidRPr="002F7B36">
              <w:rPr>
                <w:sz w:val="14"/>
                <w:szCs w:val="14"/>
              </w:rPr>
              <w:t>Темнозобый дрозд</w:t>
            </w:r>
          </w:p>
        </w:tc>
        <w:tc>
          <w:tcPr>
            <w:tcW w:w="1335" w:type="dxa"/>
            <w:tcBorders>
              <w:top w:val="single" w:sz="6" w:space="0" w:color="auto"/>
              <w:left w:val="single" w:sz="6" w:space="0" w:color="auto"/>
              <w:bottom w:val="single" w:sz="6" w:space="0" w:color="auto"/>
              <w:right w:val="single" w:sz="6" w:space="0" w:color="auto"/>
            </w:tcBorders>
          </w:tcPr>
          <w:p w14:paraId="0DC2D237" w14:textId="77777777" w:rsidR="005C219A" w:rsidRPr="002F7B36" w:rsidRDefault="005C219A" w:rsidP="005C219A">
            <w:pPr>
              <w:autoSpaceDE w:val="0"/>
              <w:autoSpaceDN w:val="0"/>
              <w:adjustRightInd w:val="0"/>
              <w:jc w:val="both"/>
              <w:rPr>
                <w:sz w:val="14"/>
                <w:szCs w:val="14"/>
              </w:rPr>
            </w:pPr>
            <w:r w:rsidRPr="002F7B36">
              <w:rPr>
                <w:sz w:val="14"/>
                <w:szCs w:val="14"/>
              </w:rPr>
              <w:t>с</w:t>
            </w:r>
          </w:p>
        </w:tc>
        <w:tc>
          <w:tcPr>
            <w:tcW w:w="1005" w:type="dxa"/>
            <w:tcBorders>
              <w:top w:val="single" w:sz="6" w:space="0" w:color="auto"/>
              <w:left w:val="single" w:sz="6" w:space="0" w:color="auto"/>
              <w:bottom w:val="single" w:sz="6" w:space="0" w:color="auto"/>
              <w:right w:val="single" w:sz="6" w:space="0" w:color="auto"/>
            </w:tcBorders>
          </w:tcPr>
          <w:p w14:paraId="06073FA8" w14:textId="77777777" w:rsidR="005C219A" w:rsidRPr="002F7B36" w:rsidRDefault="005C219A" w:rsidP="005C219A">
            <w:pPr>
              <w:autoSpaceDE w:val="0"/>
              <w:autoSpaceDN w:val="0"/>
              <w:adjustRightInd w:val="0"/>
              <w:jc w:val="both"/>
              <w:rPr>
                <w:sz w:val="14"/>
                <w:szCs w:val="14"/>
              </w:rPr>
            </w:pPr>
          </w:p>
        </w:tc>
      </w:tr>
      <w:tr w:rsidR="005C219A" w:rsidRPr="002F7B36" w14:paraId="36C1151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D19C69E"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50E5583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Turdus </w:t>
            </w:r>
          </w:p>
        </w:tc>
        <w:tc>
          <w:tcPr>
            <w:tcW w:w="1800" w:type="dxa"/>
            <w:tcBorders>
              <w:top w:val="single" w:sz="6" w:space="0" w:color="auto"/>
              <w:left w:val="single" w:sz="6" w:space="0" w:color="auto"/>
              <w:bottom w:val="single" w:sz="6" w:space="0" w:color="auto"/>
              <w:right w:val="single" w:sz="6" w:space="0" w:color="auto"/>
            </w:tcBorders>
          </w:tcPr>
          <w:p w14:paraId="097708E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pilaris </w:t>
            </w:r>
          </w:p>
        </w:tc>
        <w:tc>
          <w:tcPr>
            <w:tcW w:w="1800" w:type="dxa"/>
            <w:tcBorders>
              <w:top w:val="single" w:sz="6" w:space="0" w:color="auto"/>
              <w:left w:val="single" w:sz="6" w:space="0" w:color="auto"/>
              <w:bottom w:val="single" w:sz="6" w:space="0" w:color="auto"/>
              <w:right w:val="single" w:sz="6" w:space="0" w:color="auto"/>
            </w:tcBorders>
          </w:tcPr>
          <w:p w14:paraId="369C8F15"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F29EF5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Սինակեռնեխ</w:t>
            </w:r>
          </w:p>
        </w:tc>
        <w:tc>
          <w:tcPr>
            <w:tcW w:w="2520" w:type="dxa"/>
            <w:gridSpan w:val="2"/>
            <w:tcBorders>
              <w:top w:val="single" w:sz="6" w:space="0" w:color="auto"/>
              <w:left w:val="single" w:sz="6" w:space="0" w:color="auto"/>
              <w:bottom w:val="single" w:sz="6" w:space="0" w:color="auto"/>
              <w:right w:val="single" w:sz="6" w:space="0" w:color="auto"/>
            </w:tcBorders>
          </w:tcPr>
          <w:p w14:paraId="76CEFCB2" w14:textId="77777777" w:rsidR="005C219A" w:rsidRPr="002F7B36" w:rsidRDefault="005C219A" w:rsidP="005C219A">
            <w:pPr>
              <w:autoSpaceDE w:val="0"/>
              <w:autoSpaceDN w:val="0"/>
              <w:adjustRightInd w:val="0"/>
              <w:jc w:val="both"/>
              <w:rPr>
                <w:sz w:val="14"/>
                <w:szCs w:val="14"/>
              </w:rPr>
            </w:pPr>
            <w:r w:rsidRPr="002F7B36">
              <w:rPr>
                <w:sz w:val="14"/>
                <w:szCs w:val="14"/>
              </w:rPr>
              <w:t>Рябинник</w:t>
            </w:r>
          </w:p>
        </w:tc>
        <w:tc>
          <w:tcPr>
            <w:tcW w:w="1335" w:type="dxa"/>
            <w:tcBorders>
              <w:top w:val="single" w:sz="6" w:space="0" w:color="auto"/>
              <w:left w:val="single" w:sz="6" w:space="0" w:color="auto"/>
              <w:bottom w:val="single" w:sz="6" w:space="0" w:color="auto"/>
              <w:right w:val="single" w:sz="6" w:space="0" w:color="auto"/>
            </w:tcBorders>
          </w:tcPr>
          <w:p w14:paraId="7DC125AE" w14:textId="77777777" w:rsidR="005C219A" w:rsidRPr="002F7B36" w:rsidRDefault="005C219A" w:rsidP="005C219A">
            <w:pPr>
              <w:autoSpaceDE w:val="0"/>
              <w:autoSpaceDN w:val="0"/>
              <w:adjustRightInd w:val="0"/>
              <w:jc w:val="both"/>
              <w:rPr>
                <w:sz w:val="14"/>
                <w:szCs w:val="14"/>
              </w:rPr>
            </w:pPr>
            <w:r w:rsidRPr="002F7B36">
              <w:rPr>
                <w:sz w:val="14"/>
                <w:szCs w:val="14"/>
              </w:rPr>
              <w:t>з</w:t>
            </w:r>
          </w:p>
        </w:tc>
        <w:tc>
          <w:tcPr>
            <w:tcW w:w="1005" w:type="dxa"/>
            <w:tcBorders>
              <w:top w:val="single" w:sz="6" w:space="0" w:color="auto"/>
              <w:left w:val="single" w:sz="6" w:space="0" w:color="auto"/>
              <w:bottom w:val="single" w:sz="6" w:space="0" w:color="auto"/>
              <w:right w:val="single" w:sz="6" w:space="0" w:color="auto"/>
            </w:tcBorders>
          </w:tcPr>
          <w:p w14:paraId="75CF8F80" w14:textId="77777777" w:rsidR="005C219A" w:rsidRPr="002F7B36" w:rsidRDefault="005C219A" w:rsidP="005C219A">
            <w:pPr>
              <w:autoSpaceDE w:val="0"/>
              <w:autoSpaceDN w:val="0"/>
              <w:adjustRightInd w:val="0"/>
              <w:jc w:val="both"/>
              <w:rPr>
                <w:sz w:val="14"/>
                <w:szCs w:val="14"/>
              </w:rPr>
            </w:pPr>
          </w:p>
        </w:tc>
      </w:tr>
      <w:tr w:rsidR="005C219A" w:rsidRPr="002F7B36" w14:paraId="77BBD7C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853DDDE"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3473497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Turdus </w:t>
            </w:r>
          </w:p>
        </w:tc>
        <w:tc>
          <w:tcPr>
            <w:tcW w:w="1800" w:type="dxa"/>
            <w:tcBorders>
              <w:top w:val="single" w:sz="6" w:space="0" w:color="auto"/>
              <w:left w:val="single" w:sz="6" w:space="0" w:color="auto"/>
              <w:bottom w:val="single" w:sz="6" w:space="0" w:color="auto"/>
              <w:right w:val="single" w:sz="6" w:space="0" w:color="auto"/>
            </w:tcBorders>
          </w:tcPr>
          <w:p w14:paraId="45D54BF1" w14:textId="77777777" w:rsidR="005C219A" w:rsidRPr="002F7B36" w:rsidRDefault="005C219A" w:rsidP="005C219A">
            <w:pPr>
              <w:autoSpaceDE w:val="0"/>
              <w:autoSpaceDN w:val="0"/>
              <w:adjustRightInd w:val="0"/>
              <w:jc w:val="both"/>
              <w:rPr>
                <w:i/>
                <w:iCs/>
                <w:sz w:val="14"/>
                <w:szCs w:val="14"/>
              </w:rPr>
            </w:pPr>
            <w:r w:rsidRPr="002F7B36">
              <w:rPr>
                <w:i/>
                <w:iCs/>
                <w:sz w:val="14"/>
                <w:szCs w:val="14"/>
              </w:rPr>
              <w:t>philomelos</w:t>
            </w:r>
          </w:p>
        </w:tc>
        <w:tc>
          <w:tcPr>
            <w:tcW w:w="1800" w:type="dxa"/>
            <w:tcBorders>
              <w:top w:val="single" w:sz="6" w:space="0" w:color="auto"/>
              <w:left w:val="single" w:sz="6" w:space="0" w:color="auto"/>
              <w:bottom w:val="single" w:sz="6" w:space="0" w:color="auto"/>
              <w:right w:val="single" w:sz="6" w:space="0" w:color="auto"/>
            </w:tcBorders>
          </w:tcPr>
          <w:p w14:paraId="22CF38DD" w14:textId="77777777" w:rsidR="005C219A" w:rsidRPr="002F7B36" w:rsidRDefault="005C219A" w:rsidP="005C219A">
            <w:pPr>
              <w:autoSpaceDE w:val="0"/>
              <w:autoSpaceDN w:val="0"/>
              <w:adjustRightInd w:val="0"/>
              <w:jc w:val="both"/>
              <w:rPr>
                <w:sz w:val="14"/>
                <w:szCs w:val="14"/>
              </w:rPr>
            </w:pPr>
            <w:r w:rsidRPr="002F7B36">
              <w:rPr>
                <w:sz w:val="14"/>
                <w:szCs w:val="14"/>
              </w:rPr>
              <w:t>C. L. Brehm, 1831</w:t>
            </w:r>
          </w:p>
        </w:tc>
        <w:tc>
          <w:tcPr>
            <w:tcW w:w="2700" w:type="dxa"/>
            <w:tcBorders>
              <w:top w:val="single" w:sz="6" w:space="0" w:color="auto"/>
              <w:left w:val="single" w:sz="6" w:space="0" w:color="auto"/>
              <w:bottom w:val="single" w:sz="6" w:space="0" w:color="auto"/>
              <w:right w:val="single" w:sz="6" w:space="0" w:color="auto"/>
            </w:tcBorders>
          </w:tcPr>
          <w:p w14:paraId="02C547B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Երգող կեռնեխ</w:t>
            </w:r>
          </w:p>
        </w:tc>
        <w:tc>
          <w:tcPr>
            <w:tcW w:w="2520" w:type="dxa"/>
            <w:gridSpan w:val="2"/>
            <w:tcBorders>
              <w:top w:val="single" w:sz="6" w:space="0" w:color="auto"/>
              <w:left w:val="single" w:sz="6" w:space="0" w:color="auto"/>
              <w:bottom w:val="single" w:sz="6" w:space="0" w:color="auto"/>
              <w:right w:val="single" w:sz="6" w:space="0" w:color="auto"/>
            </w:tcBorders>
          </w:tcPr>
          <w:p w14:paraId="655DBBC8" w14:textId="77777777" w:rsidR="005C219A" w:rsidRPr="002F7B36" w:rsidRDefault="005C219A" w:rsidP="005C219A">
            <w:pPr>
              <w:autoSpaceDE w:val="0"/>
              <w:autoSpaceDN w:val="0"/>
              <w:adjustRightInd w:val="0"/>
              <w:jc w:val="both"/>
              <w:rPr>
                <w:sz w:val="14"/>
                <w:szCs w:val="14"/>
              </w:rPr>
            </w:pPr>
            <w:r w:rsidRPr="002F7B36">
              <w:rPr>
                <w:sz w:val="14"/>
                <w:szCs w:val="14"/>
              </w:rPr>
              <w:t>Певчий дрозд</w:t>
            </w:r>
          </w:p>
        </w:tc>
        <w:tc>
          <w:tcPr>
            <w:tcW w:w="1335" w:type="dxa"/>
            <w:tcBorders>
              <w:top w:val="single" w:sz="6" w:space="0" w:color="auto"/>
              <w:left w:val="single" w:sz="6" w:space="0" w:color="auto"/>
              <w:bottom w:val="single" w:sz="6" w:space="0" w:color="auto"/>
              <w:right w:val="single" w:sz="6" w:space="0" w:color="auto"/>
            </w:tcBorders>
          </w:tcPr>
          <w:p w14:paraId="57F9C23F"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239DCC85" w14:textId="77777777" w:rsidR="005C219A" w:rsidRPr="002F7B36" w:rsidRDefault="005C219A" w:rsidP="005C219A">
            <w:pPr>
              <w:autoSpaceDE w:val="0"/>
              <w:autoSpaceDN w:val="0"/>
              <w:adjustRightInd w:val="0"/>
              <w:jc w:val="both"/>
              <w:rPr>
                <w:sz w:val="14"/>
                <w:szCs w:val="14"/>
              </w:rPr>
            </w:pPr>
          </w:p>
        </w:tc>
      </w:tr>
      <w:tr w:rsidR="005C219A" w:rsidRPr="002F7B36" w14:paraId="79EC61B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C52598A"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7E41F86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Turdus </w:t>
            </w:r>
          </w:p>
        </w:tc>
        <w:tc>
          <w:tcPr>
            <w:tcW w:w="1800" w:type="dxa"/>
            <w:tcBorders>
              <w:top w:val="single" w:sz="6" w:space="0" w:color="auto"/>
              <w:left w:val="single" w:sz="6" w:space="0" w:color="auto"/>
              <w:bottom w:val="single" w:sz="6" w:space="0" w:color="auto"/>
              <w:right w:val="single" w:sz="6" w:space="0" w:color="auto"/>
            </w:tcBorders>
          </w:tcPr>
          <w:p w14:paraId="43E31EDF" w14:textId="77777777" w:rsidR="005C219A" w:rsidRPr="002F7B36" w:rsidRDefault="005C219A" w:rsidP="005C219A">
            <w:pPr>
              <w:autoSpaceDE w:val="0"/>
              <w:autoSpaceDN w:val="0"/>
              <w:adjustRightInd w:val="0"/>
              <w:jc w:val="both"/>
              <w:rPr>
                <w:i/>
                <w:iCs/>
                <w:sz w:val="14"/>
                <w:szCs w:val="14"/>
              </w:rPr>
            </w:pPr>
            <w:r w:rsidRPr="002F7B36">
              <w:rPr>
                <w:i/>
                <w:iCs/>
                <w:sz w:val="14"/>
                <w:szCs w:val="14"/>
              </w:rPr>
              <w:t>viscivorus</w:t>
            </w:r>
          </w:p>
        </w:tc>
        <w:tc>
          <w:tcPr>
            <w:tcW w:w="1800" w:type="dxa"/>
            <w:tcBorders>
              <w:top w:val="single" w:sz="6" w:space="0" w:color="auto"/>
              <w:left w:val="single" w:sz="6" w:space="0" w:color="auto"/>
              <w:bottom w:val="single" w:sz="6" w:space="0" w:color="auto"/>
              <w:right w:val="single" w:sz="6" w:space="0" w:color="auto"/>
            </w:tcBorders>
          </w:tcPr>
          <w:p w14:paraId="7B24254E"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4B8087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Սոսնձակեռնեխ</w:t>
            </w:r>
          </w:p>
        </w:tc>
        <w:tc>
          <w:tcPr>
            <w:tcW w:w="2520" w:type="dxa"/>
            <w:gridSpan w:val="2"/>
            <w:tcBorders>
              <w:top w:val="single" w:sz="6" w:space="0" w:color="auto"/>
              <w:left w:val="single" w:sz="6" w:space="0" w:color="auto"/>
              <w:bottom w:val="single" w:sz="6" w:space="0" w:color="auto"/>
              <w:right w:val="single" w:sz="6" w:space="0" w:color="auto"/>
            </w:tcBorders>
          </w:tcPr>
          <w:p w14:paraId="13288822" w14:textId="77777777" w:rsidR="005C219A" w:rsidRPr="002F7B36" w:rsidRDefault="005C219A" w:rsidP="005C219A">
            <w:pPr>
              <w:autoSpaceDE w:val="0"/>
              <w:autoSpaceDN w:val="0"/>
              <w:adjustRightInd w:val="0"/>
              <w:jc w:val="both"/>
              <w:rPr>
                <w:sz w:val="14"/>
                <w:szCs w:val="14"/>
              </w:rPr>
            </w:pPr>
            <w:r w:rsidRPr="002F7B36">
              <w:rPr>
                <w:sz w:val="14"/>
                <w:szCs w:val="14"/>
              </w:rPr>
              <w:t>Деряба</w:t>
            </w:r>
          </w:p>
        </w:tc>
        <w:tc>
          <w:tcPr>
            <w:tcW w:w="1335" w:type="dxa"/>
            <w:tcBorders>
              <w:top w:val="single" w:sz="6" w:space="0" w:color="auto"/>
              <w:left w:val="single" w:sz="6" w:space="0" w:color="auto"/>
              <w:bottom w:val="single" w:sz="6" w:space="0" w:color="auto"/>
              <w:right w:val="single" w:sz="6" w:space="0" w:color="auto"/>
            </w:tcBorders>
          </w:tcPr>
          <w:p w14:paraId="14FB32DB"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03DABF5F" w14:textId="77777777" w:rsidR="005C219A" w:rsidRPr="002F7B36" w:rsidRDefault="005C219A" w:rsidP="005C219A">
            <w:pPr>
              <w:autoSpaceDE w:val="0"/>
              <w:autoSpaceDN w:val="0"/>
              <w:adjustRightInd w:val="0"/>
              <w:jc w:val="both"/>
              <w:rPr>
                <w:sz w:val="14"/>
                <w:szCs w:val="14"/>
              </w:rPr>
            </w:pPr>
          </w:p>
        </w:tc>
      </w:tr>
      <w:tr w:rsidR="005C219A" w:rsidRPr="002F7B36" w14:paraId="09B0D8F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C6ECC1A"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4198FB0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Cettia </w:t>
            </w:r>
          </w:p>
        </w:tc>
        <w:tc>
          <w:tcPr>
            <w:tcW w:w="1800" w:type="dxa"/>
            <w:tcBorders>
              <w:top w:val="single" w:sz="6" w:space="0" w:color="auto"/>
              <w:left w:val="single" w:sz="6" w:space="0" w:color="auto"/>
              <w:bottom w:val="single" w:sz="6" w:space="0" w:color="auto"/>
              <w:right w:val="single" w:sz="6" w:space="0" w:color="auto"/>
            </w:tcBorders>
          </w:tcPr>
          <w:p w14:paraId="24E41A6F" w14:textId="77777777" w:rsidR="005C219A" w:rsidRPr="002F7B36" w:rsidRDefault="005C219A" w:rsidP="005C219A">
            <w:pPr>
              <w:autoSpaceDE w:val="0"/>
              <w:autoSpaceDN w:val="0"/>
              <w:adjustRightInd w:val="0"/>
              <w:jc w:val="both"/>
              <w:rPr>
                <w:i/>
                <w:iCs/>
                <w:sz w:val="14"/>
                <w:szCs w:val="14"/>
              </w:rPr>
            </w:pPr>
            <w:r w:rsidRPr="002F7B36">
              <w:rPr>
                <w:i/>
                <w:iCs/>
                <w:sz w:val="14"/>
                <w:szCs w:val="14"/>
              </w:rPr>
              <w:t>cetti</w:t>
            </w:r>
          </w:p>
        </w:tc>
        <w:tc>
          <w:tcPr>
            <w:tcW w:w="1800" w:type="dxa"/>
            <w:tcBorders>
              <w:top w:val="single" w:sz="6" w:space="0" w:color="auto"/>
              <w:left w:val="single" w:sz="6" w:space="0" w:color="auto"/>
              <w:bottom w:val="single" w:sz="6" w:space="0" w:color="auto"/>
              <w:right w:val="single" w:sz="6" w:space="0" w:color="auto"/>
            </w:tcBorders>
          </w:tcPr>
          <w:p w14:paraId="5DD6DFB3" w14:textId="77777777" w:rsidR="005C219A" w:rsidRPr="002F7B36" w:rsidRDefault="005C219A" w:rsidP="005C219A">
            <w:pPr>
              <w:autoSpaceDE w:val="0"/>
              <w:autoSpaceDN w:val="0"/>
              <w:adjustRightInd w:val="0"/>
              <w:jc w:val="both"/>
              <w:rPr>
                <w:sz w:val="14"/>
                <w:szCs w:val="14"/>
              </w:rPr>
            </w:pPr>
            <w:r w:rsidRPr="002F7B36">
              <w:rPr>
                <w:sz w:val="14"/>
                <w:szCs w:val="14"/>
              </w:rPr>
              <w:t>(Temminck, 1820)</w:t>
            </w:r>
          </w:p>
        </w:tc>
        <w:tc>
          <w:tcPr>
            <w:tcW w:w="2700" w:type="dxa"/>
            <w:tcBorders>
              <w:top w:val="single" w:sz="6" w:space="0" w:color="auto"/>
              <w:left w:val="single" w:sz="6" w:space="0" w:color="auto"/>
              <w:bottom w:val="single" w:sz="6" w:space="0" w:color="auto"/>
              <w:right w:val="single" w:sz="6" w:space="0" w:color="auto"/>
            </w:tcBorders>
          </w:tcPr>
          <w:p w14:paraId="1750CBE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Լայնապոչ եղեգնաթռչնակ</w:t>
            </w:r>
          </w:p>
        </w:tc>
        <w:tc>
          <w:tcPr>
            <w:tcW w:w="2520" w:type="dxa"/>
            <w:gridSpan w:val="2"/>
            <w:tcBorders>
              <w:top w:val="single" w:sz="6" w:space="0" w:color="auto"/>
              <w:left w:val="single" w:sz="6" w:space="0" w:color="auto"/>
              <w:bottom w:val="single" w:sz="6" w:space="0" w:color="auto"/>
              <w:right w:val="single" w:sz="6" w:space="0" w:color="auto"/>
            </w:tcBorders>
          </w:tcPr>
          <w:p w14:paraId="11AAB8F5" w14:textId="77777777" w:rsidR="005C219A" w:rsidRPr="002F7B36" w:rsidRDefault="005C219A" w:rsidP="005C219A">
            <w:pPr>
              <w:autoSpaceDE w:val="0"/>
              <w:autoSpaceDN w:val="0"/>
              <w:adjustRightInd w:val="0"/>
              <w:jc w:val="both"/>
              <w:rPr>
                <w:sz w:val="14"/>
                <w:szCs w:val="14"/>
              </w:rPr>
            </w:pPr>
            <w:r w:rsidRPr="002F7B36">
              <w:rPr>
                <w:sz w:val="14"/>
                <w:szCs w:val="14"/>
              </w:rPr>
              <w:t>Широкохвостка</w:t>
            </w:r>
          </w:p>
        </w:tc>
        <w:tc>
          <w:tcPr>
            <w:tcW w:w="1335" w:type="dxa"/>
            <w:tcBorders>
              <w:top w:val="single" w:sz="6" w:space="0" w:color="auto"/>
              <w:left w:val="single" w:sz="6" w:space="0" w:color="auto"/>
              <w:bottom w:val="single" w:sz="6" w:space="0" w:color="auto"/>
              <w:right w:val="single" w:sz="6" w:space="0" w:color="auto"/>
            </w:tcBorders>
          </w:tcPr>
          <w:p w14:paraId="5D863B49"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019D46C6" w14:textId="77777777" w:rsidR="005C219A" w:rsidRPr="002F7B36" w:rsidRDefault="005C219A" w:rsidP="005C219A">
            <w:pPr>
              <w:autoSpaceDE w:val="0"/>
              <w:autoSpaceDN w:val="0"/>
              <w:adjustRightInd w:val="0"/>
              <w:jc w:val="both"/>
              <w:rPr>
                <w:sz w:val="14"/>
                <w:szCs w:val="14"/>
              </w:rPr>
            </w:pPr>
          </w:p>
        </w:tc>
      </w:tr>
      <w:tr w:rsidR="005C219A" w:rsidRPr="002F7B36" w14:paraId="7E89F17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07F8C89"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183F5A3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Acrocephalus </w:t>
            </w:r>
          </w:p>
        </w:tc>
        <w:tc>
          <w:tcPr>
            <w:tcW w:w="1800" w:type="dxa"/>
            <w:tcBorders>
              <w:top w:val="single" w:sz="6" w:space="0" w:color="auto"/>
              <w:left w:val="single" w:sz="6" w:space="0" w:color="auto"/>
              <w:bottom w:val="single" w:sz="6" w:space="0" w:color="auto"/>
              <w:right w:val="single" w:sz="6" w:space="0" w:color="auto"/>
            </w:tcBorders>
          </w:tcPr>
          <w:p w14:paraId="5173FA0B" w14:textId="77777777" w:rsidR="005C219A" w:rsidRPr="002F7B36" w:rsidRDefault="005C219A" w:rsidP="005C219A">
            <w:pPr>
              <w:autoSpaceDE w:val="0"/>
              <w:autoSpaceDN w:val="0"/>
              <w:adjustRightInd w:val="0"/>
              <w:jc w:val="both"/>
              <w:rPr>
                <w:i/>
                <w:iCs/>
                <w:sz w:val="14"/>
                <w:szCs w:val="14"/>
              </w:rPr>
            </w:pPr>
            <w:r w:rsidRPr="002F7B36">
              <w:rPr>
                <w:i/>
                <w:iCs/>
                <w:sz w:val="14"/>
                <w:szCs w:val="14"/>
              </w:rPr>
              <w:t>scirpaceus</w:t>
            </w:r>
          </w:p>
        </w:tc>
        <w:tc>
          <w:tcPr>
            <w:tcW w:w="1800" w:type="dxa"/>
            <w:tcBorders>
              <w:top w:val="single" w:sz="6" w:space="0" w:color="auto"/>
              <w:left w:val="single" w:sz="6" w:space="0" w:color="auto"/>
              <w:bottom w:val="single" w:sz="6" w:space="0" w:color="auto"/>
              <w:right w:val="single" w:sz="6" w:space="0" w:color="auto"/>
            </w:tcBorders>
          </w:tcPr>
          <w:p w14:paraId="694C5594" w14:textId="77777777" w:rsidR="005C219A" w:rsidRPr="002F7B36" w:rsidRDefault="005C219A" w:rsidP="005C219A">
            <w:pPr>
              <w:autoSpaceDE w:val="0"/>
              <w:autoSpaceDN w:val="0"/>
              <w:adjustRightInd w:val="0"/>
              <w:jc w:val="both"/>
              <w:rPr>
                <w:sz w:val="14"/>
                <w:szCs w:val="14"/>
              </w:rPr>
            </w:pPr>
            <w:r w:rsidRPr="002F7B36">
              <w:rPr>
                <w:sz w:val="14"/>
                <w:szCs w:val="14"/>
              </w:rPr>
              <w:t>(Hermann, 1804)</w:t>
            </w:r>
          </w:p>
        </w:tc>
        <w:tc>
          <w:tcPr>
            <w:tcW w:w="2700" w:type="dxa"/>
            <w:tcBorders>
              <w:top w:val="single" w:sz="6" w:space="0" w:color="auto"/>
              <w:left w:val="single" w:sz="6" w:space="0" w:color="auto"/>
              <w:bottom w:val="single" w:sz="6" w:space="0" w:color="auto"/>
              <w:right w:val="single" w:sz="6" w:space="0" w:color="auto"/>
            </w:tcBorders>
          </w:tcPr>
          <w:p w14:paraId="307C09F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Եղեգնուտի եղեգնաթռչնակ</w:t>
            </w:r>
          </w:p>
        </w:tc>
        <w:tc>
          <w:tcPr>
            <w:tcW w:w="2520" w:type="dxa"/>
            <w:gridSpan w:val="2"/>
            <w:tcBorders>
              <w:top w:val="single" w:sz="6" w:space="0" w:color="auto"/>
              <w:left w:val="single" w:sz="6" w:space="0" w:color="auto"/>
              <w:bottom w:val="single" w:sz="6" w:space="0" w:color="auto"/>
              <w:right w:val="single" w:sz="6" w:space="0" w:color="auto"/>
            </w:tcBorders>
          </w:tcPr>
          <w:p w14:paraId="21967A6F" w14:textId="77777777" w:rsidR="005C219A" w:rsidRPr="002F7B36" w:rsidRDefault="005C219A" w:rsidP="005C219A">
            <w:pPr>
              <w:autoSpaceDE w:val="0"/>
              <w:autoSpaceDN w:val="0"/>
              <w:adjustRightInd w:val="0"/>
              <w:jc w:val="both"/>
              <w:rPr>
                <w:sz w:val="14"/>
                <w:szCs w:val="14"/>
              </w:rPr>
            </w:pPr>
            <w:r w:rsidRPr="002F7B36">
              <w:rPr>
                <w:sz w:val="14"/>
                <w:szCs w:val="14"/>
              </w:rPr>
              <w:t>Тростниковая камышовка</w:t>
            </w:r>
          </w:p>
        </w:tc>
        <w:tc>
          <w:tcPr>
            <w:tcW w:w="1335" w:type="dxa"/>
            <w:tcBorders>
              <w:top w:val="single" w:sz="6" w:space="0" w:color="auto"/>
              <w:left w:val="single" w:sz="6" w:space="0" w:color="auto"/>
              <w:bottom w:val="single" w:sz="6" w:space="0" w:color="auto"/>
              <w:right w:val="single" w:sz="6" w:space="0" w:color="auto"/>
            </w:tcBorders>
          </w:tcPr>
          <w:p w14:paraId="24E3AEEC"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4DBA48DC" w14:textId="77777777" w:rsidR="005C219A" w:rsidRPr="002F7B36" w:rsidRDefault="005C219A" w:rsidP="005C219A">
            <w:pPr>
              <w:autoSpaceDE w:val="0"/>
              <w:autoSpaceDN w:val="0"/>
              <w:adjustRightInd w:val="0"/>
              <w:jc w:val="both"/>
              <w:rPr>
                <w:sz w:val="14"/>
                <w:szCs w:val="14"/>
              </w:rPr>
            </w:pPr>
          </w:p>
        </w:tc>
      </w:tr>
      <w:tr w:rsidR="005C219A" w:rsidRPr="002F7B36" w14:paraId="1B31D4C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D006DDF"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6483B43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Acrocephalus </w:t>
            </w:r>
          </w:p>
        </w:tc>
        <w:tc>
          <w:tcPr>
            <w:tcW w:w="1800" w:type="dxa"/>
            <w:tcBorders>
              <w:top w:val="single" w:sz="6" w:space="0" w:color="auto"/>
              <w:left w:val="single" w:sz="6" w:space="0" w:color="auto"/>
              <w:bottom w:val="single" w:sz="6" w:space="0" w:color="auto"/>
              <w:right w:val="single" w:sz="6" w:space="0" w:color="auto"/>
            </w:tcBorders>
          </w:tcPr>
          <w:p w14:paraId="2BA48DC6"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palustris </w:t>
            </w:r>
          </w:p>
        </w:tc>
        <w:tc>
          <w:tcPr>
            <w:tcW w:w="1800" w:type="dxa"/>
            <w:tcBorders>
              <w:top w:val="single" w:sz="6" w:space="0" w:color="auto"/>
              <w:left w:val="single" w:sz="6" w:space="0" w:color="auto"/>
              <w:bottom w:val="single" w:sz="6" w:space="0" w:color="auto"/>
              <w:right w:val="single" w:sz="6" w:space="0" w:color="auto"/>
            </w:tcBorders>
          </w:tcPr>
          <w:p w14:paraId="62DFB3D4" w14:textId="77777777" w:rsidR="005C219A" w:rsidRPr="002F7B36" w:rsidRDefault="005C219A" w:rsidP="005C219A">
            <w:pPr>
              <w:autoSpaceDE w:val="0"/>
              <w:autoSpaceDN w:val="0"/>
              <w:adjustRightInd w:val="0"/>
              <w:jc w:val="both"/>
              <w:rPr>
                <w:sz w:val="14"/>
                <w:szCs w:val="14"/>
              </w:rPr>
            </w:pPr>
            <w:r w:rsidRPr="002F7B36">
              <w:rPr>
                <w:sz w:val="14"/>
                <w:szCs w:val="14"/>
              </w:rPr>
              <w:t>(Bechstein, 1798)</w:t>
            </w:r>
          </w:p>
        </w:tc>
        <w:tc>
          <w:tcPr>
            <w:tcW w:w="2700" w:type="dxa"/>
            <w:tcBorders>
              <w:top w:val="single" w:sz="6" w:space="0" w:color="auto"/>
              <w:left w:val="single" w:sz="6" w:space="0" w:color="auto"/>
              <w:bottom w:val="single" w:sz="6" w:space="0" w:color="auto"/>
              <w:right w:val="single" w:sz="6" w:space="0" w:color="auto"/>
            </w:tcBorders>
          </w:tcPr>
          <w:p w14:paraId="3B02B01F"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Ճահճային եղեգնաթռչնակ</w:t>
            </w:r>
          </w:p>
        </w:tc>
        <w:tc>
          <w:tcPr>
            <w:tcW w:w="2520" w:type="dxa"/>
            <w:gridSpan w:val="2"/>
            <w:tcBorders>
              <w:top w:val="single" w:sz="6" w:space="0" w:color="auto"/>
              <w:left w:val="single" w:sz="6" w:space="0" w:color="auto"/>
              <w:bottom w:val="single" w:sz="6" w:space="0" w:color="auto"/>
              <w:right w:val="single" w:sz="6" w:space="0" w:color="auto"/>
            </w:tcBorders>
          </w:tcPr>
          <w:p w14:paraId="712B6283" w14:textId="77777777" w:rsidR="005C219A" w:rsidRPr="002F7B36" w:rsidRDefault="005C219A" w:rsidP="005C219A">
            <w:pPr>
              <w:autoSpaceDE w:val="0"/>
              <w:autoSpaceDN w:val="0"/>
              <w:adjustRightInd w:val="0"/>
              <w:jc w:val="both"/>
              <w:rPr>
                <w:sz w:val="14"/>
                <w:szCs w:val="14"/>
              </w:rPr>
            </w:pPr>
            <w:r w:rsidRPr="002F7B36">
              <w:rPr>
                <w:sz w:val="14"/>
                <w:szCs w:val="14"/>
              </w:rPr>
              <w:t>Болотная камышовка</w:t>
            </w:r>
          </w:p>
        </w:tc>
        <w:tc>
          <w:tcPr>
            <w:tcW w:w="1335" w:type="dxa"/>
            <w:tcBorders>
              <w:top w:val="single" w:sz="6" w:space="0" w:color="auto"/>
              <w:left w:val="single" w:sz="6" w:space="0" w:color="auto"/>
              <w:bottom w:val="single" w:sz="6" w:space="0" w:color="auto"/>
              <w:right w:val="single" w:sz="6" w:space="0" w:color="auto"/>
            </w:tcBorders>
          </w:tcPr>
          <w:p w14:paraId="286F1FD8"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4A257CCE" w14:textId="77777777" w:rsidR="005C219A" w:rsidRPr="002F7B36" w:rsidRDefault="005C219A" w:rsidP="005C219A">
            <w:pPr>
              <w:autoSpaceDE w:val="0"/>
              <w:autoSpaceDN w:val="0"/>
              <w:adjustRightInd w:val="0"/>
              <w:jc w:val="both"/>
              <w:rPr>
                <w:sz w:val="14"/>
                <w:szCs w:val="14"/>
              </w:rPr>
            </w:pPr>
          </w:p>
        </w:tc>
      </w:tr>
      <w:tr w:rsidR="005C219A" w:rsidRPr="002F7B36" w14:paraId="19F9CF5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1BCF6B6"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2951A03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Acrocephalus </w:t>
            </w:r>
          </w:p>
        </w:tc>
        <w:tc>
          <w:tcPr>
            <w:tcW w:w="1800" w:type="dxa"/>
            <w:tcBorders>
              <w:top w:val="single" w:sz="6" w:space="0" w:color="auto"/>
              <w:left w:val="single" w:sz="6" w:space="0" w:color="auto"/>
              <w:bottom w:val="single" w:sz="6" w:space="0" w:color="auto"/>
              <w:right w:val="single" w:sz="6" w:space="0" w:color="auto"/>
            </w:tcBorders>
          </w:tcPr>
          <w:p w14:paraId="3B7B9693" w14:textId="77777777" w:rsidR="005C219A" w:rsidRPr="002F7B36" w:rsidRDefault="005C219A" w:rsidP="005C219A">
            <w:pPr>
              <w:autoSpaceDE w:val="0"/>
              <w:autoSpaceDN w:val="0"/>
              <w:adjustRightInd w:val="0"/>
              <w:jc w:val="both"/>
              <w:rPr>
                <w:i/>
                <w:iCs/>
                <w:sz w:val="14"/>
                <w:szCs w:val="14"/>
              </w:rPr>
            </w:pPr>
            <w:r w:rsidRPr="002F7B36">
              <w:rPr>
                <w:i/>
                <w:iCs/>
                <w:sz w:val="14"/>
                <w:szCs w:val="14"/>
              </w:rPr>
              <w:t>arundinaceus</w:t>
            </w:r>
          </w:p>
        </w:tc>
        <w:tc>
          <w:tcPr>
            <w:tcW w:w="1800" w:type="dxa"/>
            <w:tcBorders>
              <w:top w:val="single" w:sz="6" w:space="0" w:color="auto"/>
              <w:left w:val="single" w:sz="6" w:space="0" w:color="auto"/>
              <w:bottom w:val="single" w:sz="6" w:space="0" w:color="auto"/>
              <w:right w:val="single" w:sz="6" w:space="0" w:color="auto"/>
            </w:tcBorders>
          </w:tcPr>
          <w:p w14:paraId="0F4C5B46"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7F56460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Կեռնեխանման եղեգնաթռչնակ</w:t>
            </w:r>
          </w:p>
        </w:tc>
        <w:tc>
          <w:tcPr>
            <w:tcW w:w="2520" w:type="dxa"/>
            <w:gridSpan w:val="2"/>
            <w:tcBorders>
              <w:top w:val="single" w:sz="6" w:space="0" w:color="auto"/>
              <w:left w:val="single" w:sz="6" w:space="0" w:color="auto"/>
              <w:bottom w:val="single" w:sz="6" w:space="0" w:color="auto"/>
              <w:right w:val="single" w:sz="6" w:space="0" w:color="auto"/>
            </w:tcBorders>
          </w:tcPr>
          <w:p w14:paraId="2BCA2E5A" w14:textId="77777777" w:rsidR="005C219A" w:rsidRPr="002F7B36" w:rsidRDefault="005C219A" w:rsidP="005C219A">
            <w:pPr>
              <w:autoSpaceDE w:val="0"/>
              <w:autoSpaceDN w:val="0"/>
              <w:adjustRightInd w:val="0"/>
              <w:jc w:val="both"/>
              <w:rPr>
                <w:sz w:val="14"/>
                <w:szCs w:val="14"/>
              </w:rPr>
            </w:pPr>
            <w:r w:rsidRPr="002F7B36">
              <w:rPr>
                <w:sz w:val="14"/>
                <w:szCs w:val="14"/>
              </w:rPr>
              <w:t>Дроздовидная камышовка</w:t>
            </w:r>
          </w:p>
        </w:tc>
        <w:tc>
          <w:tcPr>
            <w:tcW w:w="1335" w:type="dxa"/>
            <w:tcBorders>
              <w:top w:val="single" w:sz="6" w:space="0" w:color="auto"/>
              <w:left w:val="single" w:sz="6" w:space="0" w:color="auto"/>
              <w:bottom w:val="single" w:sz="6" w:space="0" w:color="auto"/>
              <w:right w:val="single" w:sz="6" w:space="0" w:color="auto"/>
            </w:tcBorders>
          </w:tcPr>
          <w:p w14:paraId="0660ED11"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4F736BC2" w14:textId="77777777" w:rsidR="005C219A" w:rsidRPr="002F7B36" w:rsidRDefault="005C219A" w:rsidP="005C219A">
            <w:pPr>
              <w:autoSpaceDE w:val="0"/>
              <w:autoSpaceDN w:val="0"/>
              <w:adjustRightInd w:val="0"/>
              <w:jc w:val="both"/>
              <w:rPr>
                <w:sz w:val="14"/>
                <w:szCs w:val="14"/>
              </w:rPr>
            </w:pPr>
          </w:p>
        </w:tc>
      </w:tr>
      <w:tr w:rsidR="005C219A" w:rsidRPr="002F7B36" w14:paraId="0066D4E7"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F94ED1E"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2F59529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Hippolais </w:t>
            </w:r>
          </w:p>
        </w:tc>
        <w:tc>
          <w:tcPr>
            <w:tcW w:w="1800" w:type="dxa"/>
            <w:tcBorders>
              <w:top w:val="single" w:sz="6" w:space="0" w:color="auto"/>
              <w:left w:val="single" w:sz="6" w:space="0" w:color="auto"/>
              <w:bottom w:val="single" w:sz="6" w:space="0" w:color="auto"/>
              <w:right w:val="single" w:sz="6" w:space="0" w:color="auto"/>
            </w:tcBorders>
          </w:tcPr>
          <w:p w14:paraId="10C16722" w14:textId="77777777" w:rsidR="005C219A" w:rsidRPr="002F7B36" w:rsidRDefault="005C219A" w:rsidP="005C219A">
            <w:pPr>
              <w:autoSpaceDE w:val="0"/>
              <w:autoSpaceDN w:val="0"/>
              <w:adjustRightInd w:val="0"/>
              <w:jc w:val="both"/>
              <w:rPr>
                <w:i/>
                <w:iCs/>
                <w:sz w:val="14"/>
                <w:szCs w:val="14"/>
              </w:rPr>
            </w:pPr>
            <w:r w:rsidRPr="002F7B36">
              <w:rPr>
                <w:i/>
                <w:iCs/>
                <w:sz w:val="14"/>
                <w:szCs w:val="14"/>
              </w:rPr>
              <w:t>pallida</w:t>
            </w:r>
          </w:p>
        </w:tc>
        <w:tc>
          <w:tcPr>
            <w:tcW w:w="1800" w:type="dxa"/>
            <w:tcBorders>
              <w:top w:val="single" w:sz="6" w:space="0" w:color="auto"/>
              <w:left w:val="single" w:sz="6" w:space="0" w:color="auto"/>
              <w:bottom w:val="single" w:sz="6" w:space="0" w:color="auto"/>
              <w:right w:val="single" w:sz="6" w:space="0" w:color="auto"/>
            </w:tcBorders>
          </w:tcPr>
          <w:p w14:paraId="669E50C0" w14:textId="77777777" w:rsidR="005C219A" w:rsidRPr="002F7B36" w:rsidRDefault="005C219A" w:rsidP="005C219A">
            <w:pPr>
              <w:autoSpaceDE w:val="0"/>
              <w:autoSpaceDN w:val="0"/>
              <w:adjustRightInd w:val="0"/>
              <w:jc w:val="both"/>
              <w:rPr>
                <w:sz w:val="14"/>
                <w:szCs w:val="14"/>
              </w:rPr>
            </w:pPr>
            <w:r w:rsidRPr="002F7B36">
              <w:rPr>
                <w:sz w:val="14"/>
                <w:szCs w:val="14"/>
              </w:rPr>
              <w:t>(Hemprich et Ehrenberg, 1833)</w:t>
            </w:r>
          </w:p>
        </w:tc>
        <w:tc>
          <w:tcPr>
            <w:tcW w:w="2700" w:type="dxa"/>
            <w:tcBorders>
              <w:top w:val="single" w:sz="6" w:space="0" w:color="auto"/>
              <w:left w:val="single" w:sz="6" w:space="0" w:color="auto"/>
              <w:bottom w:val="single" w:sz="6" w:space="0" w:color="auto"/>
              <w:right w:val="single" w:sz="6" w:space="0" w:color="auto"/>
            </w:tcBorders>
          </w:tcPr>
          <w:p w14:paraId="628CC7F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Դալուկ մորեհավ</w:t>
            </w:r>
          </w:p>
        </w:tc>
        <w:tc>
          <w:tcPr>
            <w:tcW w:w="2520" w:type="dxa"/>
            <w:gridSpan w:val="2"/>
            <w:tcBorders>
              <w:top w:val="single" w:sz="6" w:space="0" w:color="auto"/>
              <w:left w:val="single" w:sz="6" w:space="0" w:color="auto"/>
              <w:bottom w:val="single" w:sz="6" w:space="0" w:color="auto"/>
              <w:right w:val="single" w:sz="6" w:space="0" w:color="auto"/>
            </w:tcBorders>
          </w:tcPr>
          <w:p w14:paraId="4DDF3B7F" w14:textId="77777777" w:rsidR="005C219A" w:rsidRPr="002F7B36" w:rsidRDefault="005C219A" w:rsidP="005C219A">
            <w:pPr>
              <w:autoSpaceDE w:val="0"/>
              <w:autoSpaceDN w:val="0"/>
              <w:adjustRightInd w:val="0"/>
              <w:jc w:val="both"/>
              <w:rPr>
                <w:sz w:val="14"/>
                <w:szCs w:val="14"/>
              </w:rPr>
            </w:pPr>
            <w:r w:rsidRPr="002F7B36">
              <w:rPr>
                <w:sz w:val="14"/>
                <w:szCs w:val="14"/>
              </w:rPr>
              <w:t>Бледная бормотушка</w:t>
            </w:r>
          </w:p>
        </w:tc>
        <w:tc>
          <w:tcPr>
            <w:tcW w:w="1335" w:type="dxa"/>
            <w:tcBorders>
              <w:top w:val="single" w:sz="6" w:space="0" w:color="auto"/>
              <w:left w:val="single" w:sz="6" w:space="0" w:color="auto"/>
              <w:bottom w:val="single" w:sz="6" w:space="0" w:color="auto"/>
              <w:right w:val="single" w:sz="6" w:space="0" w:color="auto"/>
            </w:tcBorders>
          </w:tcPr>
          <w:p w14:paraId="07FA53E7"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29717373" w14:textId="77777777" w:rsidR="005C219A" w:rsidRPr="002F7B36" w:rsidRDefault="005C219A" w:rsidP="005C219A">
            <w:pPr>
              <w:autoSpaceDE w:val="0"/>
              <w:autoSpaceDN w:val="0"/>
              <w:adjustRightInd w:val="0"/>
              <w:jc w:val="both"/>
              <w:rPr>
                <w:sz w:val="14"/>
                <w:szCs w:val="14"/>
              </w:rPr>
            </w:pPr>
          </w:p>
        </w:tc>
      </w:tr>
      <w:tr w:rsidR="005C219A" w:rsidRPr="002F7B36" w14:paraId="4D598FC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4025865"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6905D03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Hippolais </w:t>
            </w:r>
          </w:p>
        </w:tc>
        <w:tc>
          <w:tcPr>
            <w:tcW w:w="1800" w:type="dxa"/>
            <w:tcBorders>
              <w:top w:val="single" w:sz="6" w:space="0" w:color="auto"/>
              <w:left w:val="single" w:sz="6" w:space="0" w:color="auto"/>
              <w:bottom w:val="single" w:sz="6" w:space="0" w:color="auto"/>
              <w:right w:val="single" w:sz="6" w:space="0" w:color="auto"/>
            </w:tcBorders>
          </w:tcPr>
          <w:p w14:paraId="1F10C42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languida </w:t>
            </w:r>
          </w:p>
        </w:tc>
        <w:tc>
          <w:tcPr>
            <w:tcW w:w="1800" w:type="dxa"/>
            <w:tcBorders>
              <w:top w:val="single" w:sz="6" w:space="0" w:color="auto"/>
              <w:left w:val="single" w:sz="6" w:space="0" w:color="auto"/>
              <w:bottom w:val="single" w:sz="6" w:space="0" w:color="auto"/>
              <w:right w:val="single" w:sz="6" w:space="0" w:color="auto"/>
            </w:tcBorders>
          </w:tcPr>
          <w:p w14:paraId="6142B3E9" w14:textId="77777777" w:rsidR="005C219A" w:rsidRPr="002F7B36" w:rsidRDefault="005C219A" w:rsidP="005C219A">
            <w:pPr>
              <w:autoSpaceDE w:val="0"/>
              <w:autoSpaceDN w:val="0"/>
              <w:adjustRightInd w:val="0"/>
              <w:jc w:val="both"/>
              <w:rPr>
                <w:sz w:val="14"/>
                <w:szCs w:val="14"/>
              </w:rPr>
            </w:pPr>
            <w:r w:rsidRPr="002F7B36">
              <w:rPr>
                <w:sz w:val="14"/>
                <w:szCs w:val="14"/>
              </w:rPr>
              <w:t>(Hemprich et Ehrenberg, 1833)</w:t>
            </w:r>
          </w:p>
        </w:tc>
        <w:tc>
          <w:tcPr>
            <w:tcW w:w="2700" w:type="dxa"/>
            <w:tcBorders>
              <w:top w:val="single" w:sz="6" w:space="0" w:color="auto"/>
              <w:left w:val="single" w:sz="6" w:space="0" w:color="auto"/>
              <w:bottom w:val="single" w:sz="6" w:space="0" w:color="auto"/>
              <w:right w:val="single" w:sz="6" w:space="0" w:color="auto"/>
            </w:tcBorders>
          </w:tcPr>
          <w:p w14:paraId="56FCC90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Անապատային մորեհավ</w:t>
            </w:r>
          </w:p>
        </w:tc>
        <w:tc>
          <w:tcPr>
            <w:tcW w:w="2520" w:type="dxa"/>
            <w:gridSpan w:val="2"/>
            <w:tcBorders>
              <w:top w:val="single" w:sz="6" w:space="0" w:color="auto"/>
              <w:left w:val="single" w:sz="6" w:space="0" w:color="auto"/>
              <w:bottom w:val="single" w:sz="6" w:space="0" w:color="auto"/>
              <w:right w:val="single" w:sz="6" w:space="0" w:color="auto"/>
            </w:tcBorders>
          </w:tcPr>
          <w:p w14:paraId="3AB849FD" w14:textId="77777777" w:rsidR="005C219A" w:rsidRPr="002F7B36" w:rsidRDefault="005C219A" w:rsidP="005C219A">
            <w:pPr>
              <w:autoSpaceDE w:val="0"/>
              <w:autoSpaceDN w:val="0"/>
              <w:adjustRightInd w:val="0"/>
              <w:jc w:val="both"/>
              <w:rPr>
                <w:sz w:val="14"/>
                <w:szCs w:val="14"/>
              </w:rPr>
            </w:pPr>
            <w:r w:rsidRPr="002F7B36">
              <w:rPr>
                <w:sz w:val="14"/>
                <w:szCs w:val="14"/>
              </w:rPr>
              <w:t>Пустынная бормотушка</w:t>
            </w:r>
          </w:p>
        </w:tc>
        <w:tc>
          <w:tcPr>
            <w:tcW w:w="1335" w:type="dxa"/>
            <w:tcBorders>
              <w:top w:val="single" w:sz="6" w:space="0" w:color="auto"/>
              <w:left w:val="single" w:sz="6" w:space="0" w:color="auto"/>
              <w:bottom w:val="single" w:sz="6" w:space="0" w:color="auto"/>
              <w:right w:val="single" w:sz="6" w:space="0" w:color="auto"/>
            </w:tcBorders>
          </w:tcPr>
          <w:p w14:paraId="4AFB36D7"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2273BE55" w14:textId="77777777" w:rsidR="005C219A" w:rsidRPr="002F7B36" w:rsidRDefault="005C219A" w:rsidP="005C219A">
            <w:pPr>
              <w:autoSpaceDE w:val="0"/>
              <w:autoSpaceDN w:val="0"/>
              <w:adjustRightInd w:val="0"/>
              <w:jc w:val="both"/>
              <w:rPr>
                <w:sz w:val="14"/>
                <w:szCs w:val="14"/>
              </w:rPr>
            </w:pPr>
          </w:p>
        </w:tc>
      </w:tr>
      <w:tr w:rsidR="005C219A" w:rsidRPr="002F7B36" w14:paraId="378D9B0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FECC6E3"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3996E24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Sylvia </w:t>
            </w:r>
          </w:p>
        </w:tc>
        <w:tc>
          <w:tcPr>
            <w:tcW w:w="1800" w:type="dxa"/>
            <w:tcBorders>
              <w:top w:val="single" w:sz="6" w:space="0" w:color="auto"/>
              <w:left w:val="single" w:sz="6" w:space="0" w:color="auto"/>
              <w:bottom w:val="single" w:sz="6" w:space="0" w:color="auto"/>
              <w:right w:val="single" w:sz="6" w:space="0" w:color="auto"/>
            </w:tcBorders>
          </w:tcPr>
          <w:p w14:paraId="6C72D81D" w14:textId="77777777" w:rsidR="005C219A" w:rsidRPr="002F7B36" w:rsidRDefault="005C219A" w:rsidP="005C219A">
            <w:pPr>
              <w:autoSpaceDE w:val="0"/>
              <w:autoSpaceDN w:val="0"/>
              <w:adjustRightInd w:val="0"/>
              <w:jc w:val="both"/>
              <w:rPr>
                <w:i/>
                <w:iCs/>
                <w:sz w:val="14"/>
                <w:szCs w:val="14"/>
              </w:rPr>
            </w:pPr>
            <w:r w:rsidRPr="002F7B36">
              <w:rPr>
                <w:i/>
                <w:iCs/>
                <w:sz w:val="14"/>
                <w:szCs w:val="14"/>
              </w:rPr>
              <w:t>atricapilla</w:t>
            </w:r>
          </w:p>
        </w:tc>
        <w:tc>
          <w:tcPr>
            <w:tcW w:w="1800" w:type="dxa"/>
            <w:tcBorders>
              <w:top w:val="single" w:sz="6" w:space="0" w:color="auto"/>
              <w:left w:val="single" w:sz="6" w:space="0" w:color="auto"/>
              <w:bottom w:val="single" w:sz="6" w:space="0" w:color="auto"/>
              <w:right w:val="single" w:sz="6" w:space="0" w:color="auto"/>
            </w:tcBorders>
          </w:tcPr>
          <w:p w14:paraId="0CD9BE15"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85DF4B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Սևագլուխ շահրիկ</w:t>
            </w:r>
          </w:p>
        </w:tc>
        <w:tc>
          <w:tcPr>
            <w:tcW w:w="2520" w:type="dxa"/>
            <w:gridSpan w:val="2"/>
            <w:tcBorders>
              <w:top w:val="single" w:sz="6" w:space="0" w:color="auto"/>
              <w:left w:val="single" w:sz="6" w:space="0" w:color="auto"/>
              <w:bottom w:val="single" w:sz="6" w:space="0" w:color="auto"/>
              <w:right w:val="single" w:sz="6" w:space="0" w:color="auto"/>
            </w:tcBorders>
          </w:tcPr>
          <w:p w14:paraId="6780BB3C" w14:textId="77777777" w:rsidR="005C219A" w:rsidRPr="002F7B36" w:rsidRDefault="005C219A" w:rsidP="005C219A">
            <w:pPr>
              <w:autoSpaceDE w:val="0"/>
              <w:autoSpaceDN w:val="0"/>
              <w:adjustRightInd w:val="0"/>
              <w:jc w:val="both"/>
              <w:rPr>
                <w:sz w:val="14"/>
                <w:szCs w:val="14"/>
              </w:rPr>
            </w:pPr>
            <w:r w:rsidRPr="002F7B36">
              <w:rPr>
                <w:sz w:val="14"/>
                <w:szCs w:val="14"/>
              </w:rPr>
              <w:t>Черноголовая славка</w:t>
            </w:r>
          </w:p>
        </w:tc>
        <w:tc>
          <w:tcPr>
            <w:tcW w:w="1335" w:type="dxa"/>
            <w:tcBorders>
              <w:top w:val="single" w:sz="6" w:space="0" w:color="auto"/>
              <w:left w:val="single" w:sz="6" w:space="0" w:color="auto"/>
              <w:bottom w:val="single" w:sz="6" w:space="0" w:color="auto"/>
              <w:right w:val="single" w:sz="6" w:space="0" w:color="auto"/>
            </w:tcBorders>
          </w:tcPr>
          <w:p w14:paraId="509BC895"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036AE987" w14:textId="77777777" w:rsidR="005C219A" w:rsidRPr="002F7B36" w:rsidRDefault="005C219A" w:rsidP="005C219A">
            <w:pPr>
              <w:autoSpaceDE w:val="0"/>
              <w:autoSpaceDN w:val="0"/>
              <w:adjustRightInd w:val="0"/>
              <w:jc w:val="both"/>
              <w:rPr>
                <w:sz w:val="14"/>
                <w:szCs w:val="14"/>
              </w:rPr>
            </w:pPr>
          </w:p>
        </w:tc>
      </w:tr>
      <w:tr w:rsidR="005C219A" w:rsidRPr="002F7B36" w14:paraId="7729343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E809A0E"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36A2EE5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Sylvia </w:t>
            </w:r>
          </w:p>
        </w:tc>
        <w:tc>
          <w:tcPr>
            <w:tcW w:w="1800" w:type="dxa"/>
            <w:tcBorders>
              <w:top w:val="single" w:sz="6" w:space="0" w:color="auto"/>
              <w:left w:val="single" w:sz="6" w:space="0" w:color="auto"/>
              <w:bottom w:val="single" w:sz="6" w:space="0" w:color="auto"/>
              <w:right w:val="single" w:sz="6" w:space="0" w:color="auto"/>
            </w:tcBorders>
          </w:tcPr>
          <w:p w14:paraId="239F597A" w14:textId="77777777" w:rsidR="005C219A" w:rsidRPr="002F7B36" w:rsidRDefault="005C219A" w:rsidP="005C219A">
            <w:pPr>
              <w:autoSpaceDE w:val="0"/>
              <w:autoSpaceDN w:val="0"/>
              <w:adjustRightInd w:val="0"/>
              <w:jc w:val="both"/>
              <w:rPr>
                <w:i/>
                <w:iCs/>
                <w:sz w:val="14"/>
                <w:szCs w:val="14"/>
              </w:rPr>
            </w:pPr>
            <w:r w:rsidRPr="002F7B36">
              <w:rPr>
                <w:i/>
                <w:iCs/>
                <w:sz w:val="14"/>
                <w:szCs w:val="14"/>
              </w:rPr>
              <w:t>borin</w:t>
            </w:r>
          </w:p>
        </w:tc>
        <w:tc>
          <w:tcPr>
            <w:tcW w:w="1800" w:type="dxa"/>
            <w:tcBorders>
              <w:top w:val="single" w:sz="6" w:space="0" w:color="auto"/>
              <w:left w:val="single" w:sz="6" w:space="0" w:color="auto"/>
              <w:bottom w:val="single" w:sz="6" w:space="0" w:color="auto"/>
              <w:right w:val="single" w:sz="6" w:space="0" w:color="auto"/>
            </w:tcBorders>
          </w:tcPr>
          <w:p w14:paraId="3338622E" w14:textId="77777777" w:rsidR="005C219A" w:rsidRPr="002F7B36" w:rsidRDefault="005C219A" w:rsidP="005C219A">
            <w:pPr>
              <w:autoSpaceDE w:val="0"/>
              <w:autoSpaceDN w:val="0"/>
              <w:adjustRightInd w:val="0"/>
              <w:jc w:val="both"/>
              <w:rPr>
                <w:sz w:val="14"/>
                <w:szCs w:val="14"/>
              </w:rPr>
            </w:pPr>
            <w:r w:rsidRPr="002F7B36">
              <w:rPr>
                <w:sz w:val="14"/>
                <w:szCs w:val="14"/>
              </w:rPr>
              <w:t>(Boddaert, 1783)</w:t>
            </w:r>
          </w:p>
        </w:tc>
        <w:tc>
          <w:tcPr>
            <w:tcW w:w="2700" w:type="dxa"/>
            <w:tcBorders>
              <w:top w:val="single" w:sz="6" w:space="0" w:color="auto"/>
              <w:left w:val="single" w:sz="6" w:space="0" w:color="auto"/>
              <w:bottom w:val="single" w:sz="6" w:space="0" w:color="auto"/>
              <w:right w:val="single" w:sz="6" w:space="0" w:color="auto"/>
            </w:tcBorders>
          </w:tcPr>
          <w:p w14:paraId="151B55C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Այգու շահրիկ</w:t>
            </w:r>
          </w:p>
        </w:tc>
        <w:tc>
          <w:tcPr>
            <w:tcW w:w="2520" w:type="dxa"/>
            <w:gridSpan w:val="2"/>
            <w:tcBorders>
              <w:top w:val="single" w:sz="6" w:space="0" w:color="auto"/>
              <w:left w:val="single" w:sz="6" w:space="0" w:color="auto"/>
              <w:bottom w:val="single" w:sz="6" w:space="0" w:color="auto"/>
              <w:right w:val="single" w:sz="6" w:space="0" w:color="auto"/>
            </w:tcBorders>
          </w:tcPr>
          <w:p w14:paraId="54B68FAE" w14:textId="77777777" w:rsidR="005C219A" w:rsidRPr="002F7B36" w:rsidRDefault="005C219A" w:rsidP="005C219A">
            <w:pPr>
              <w:autoSpaceDE w:val="0"/>
              <w:autoSpaceDN w:val="0"/>
              <w:adjustRightInd w:val="0"/>
              <w:jc w:val="both"/>
              <w:rPr>
                <w:sz w:val="14"/>
                <w:szCs w:val="14"/>
              </w:rPr>
            </w:pPr>
            <w:r w:rsidRPr="002F7B36">
              <w:rPr>
                <w:sz w:val="14"/>
                <w:szCs w:val="14"/>
              </w:rPr>
              <w:t>Садовая славка</w:t>
            </w:r>
          </w:p>
        </w:tc>
        <w:tc>
          <w:tcPr>
            <w:tcW w:w="1335" w:type="dxa"/>
            <w:tcBorders>
              <w:top w:val="single" w:sz="6" w:space="0" w:color="auto"/>
              <w:left w:val="single" w:sz="6" w:space="0" w:color="auto"/>
              <w:bottom w:val="single" w:sz="6" w:space="0" w:color="auto"/>
              <w:right w:val="single" w:sz="6" w:space="0" w:color="auto"/>
            </w:tcBorders>
          </w:tcPr>
          <w:p w14:paraId="7AB2DEA0"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3B1386DA" w14:textId="77777777" w:rsidR="005C219A" w:rsidRPr="002F7B36" w:rsidRDefault="005C219A" w:rsidP="005C219A">
            <w:pPr>
              <w:autoSpaceDE w:val="0"/>
              <w:autoSpaceDN w:val="0"/>
              <w:adjustRightInd w:val="0"/>
              <w:jc w:val="both"/>
              <w:rPr>
                <w:sz w:val="14"/>
                <w:szCs w:val="14"/>
              </w:rPr>
            </w:pPr>
          </w:p>
        </w:tc>
      </w:tr>
      <w:tr w:rsidR="005C219A" w:rsidRPr="002F7B36" w14:paraId="003355C4"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2C5AFE0"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74F8E256"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Sylvia </w:t>
            </w:r>
          </w:p>
        </w:tc>
        <w:tc>
          <w:tcPr>
            <w:tcW w:w="1800" w:type="dxa"/>
            <w:tcBorders>
              <w:top w:val="single" w:sz="6" w:space="0" w:color="auto"/>
              <w:left w:val="single" w:sz="6" w:space="0" w:color="auto"/>
              <w:bottom w:val="single" w:sz="6" w:space="0" w:color="auto"/>
              <w:right w:val="single" w:sz="6" w:space="0" w:color="auto"/>
            </w:tcBorders>
          </w:tcPr>
          <w:p w14:paraId="0B1005C4" w14:textId="77777777" w:rsidR="005C219A" w:rsidRPr="002F7B36" w:rsidRDefault="005C219A" w:rsidP="005C219A">
            <w:pPr>
              <w:autoSpaceDE w:val="0"/>
              <w:autoSpaceDN w:val="0"/>
              <w:adjustRightInd w:val="0"/>
              <w:jc w:val="both"/>
              <w:rPr>
                <w:i/>
                <w:iCs/>
                <w:sz w:val="14"/>
                <w:szCs w:val="14"/>
              </w:rPr>
            </w:pPr>
            <w:r w:rsidRPr="002F7B36">
              <w:rPr>
                <w:i/>
                <w:iCs/>
                <w:sz w:val="14"/>
                <w:szCs w:val="14"/>
              </w:rPr>
              <w:t>nisoria</w:t>
            </w:r>
          </w:p>
        </w:tc>
        <w:tc>
          <w:tcPr>
            <w:tcW w:w="1800" w:type="dxa"/>
            <w:tcBorders>
              <w:top w:val="single" w:sz="6" w:space="0" w:color="auto"/>
              <w:left w:val="single" w:sz="6" w:space="0" w:color="auto"/>
              <w:bottom w:val="single" w:sz="6" w:space="0" w:color="auto"/>
              <w:right w:val="single" w:sz="6" w:space="0" w:color="auto"/>
            </w:tcBorders>
          </w:tcPr>
          <w:p w14:paraId="00B9F8D0" w14:textId="77777777" w:rsidR="005C219A" w:rsidRPr="002F7B36" w:rsidRDefault="005C219A" w:rsidP="005C219A">
            <w:pPr>
              <w:autoSpaceDE w:val="0"/>
              <w:autoSpaceDN w:val="0"/>
              <w:adjustRightInd w:val="0"/>
              <w:jc w:val="both"/>
              <w:rPr>
                <w:sz w:val="14"/>
                <w:szCs w:val="14"/>
              </w:rPr>
            </w:pPr>
            <w:r w:rsidRPr="002F7B36">
              <w:rPr>
                <w:sz w:val="14"/>
                <w:szCs w:val="14"/>
              </w:rPr>
              <w:t>(Bechstein, 1795)</w:t>
            </w:r>
          </w:p>
        </w:tc>
        <w:tc>
          <w:tcPr>
            <w:tcW w:w="2700" w:type="dxa"/>
            <w:tcBorders>
              <w:top w:val="single" w:sz="6" w:space="0" w:color="auto"/>
              <w:left w:val="single" w:sz="6" w:space="0" w:color="auto"/>
              <w:bottom w:val="single" w:sz="6" w:space="0" w:color="auto"/>
              <w:right w:val="single" w:sz="6" w:space="0" w:color="auto"/>
            </w:tcBorders>
          </w:tcPr>
          <w:p w14:paraId="798AF769"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Ճուռականման շահրիկ</w:t>
            </w:r>
          </w:p>
        </w:tc>
        <w:tc>
          <w:tcPr>
            <w:tcW w:w="2520" w:type="dxa"/>
            <w:gridSpan w:val="2"/>
            <w:tcBorders>
              <w:top w:val="single" w:sz="6" w:space="0" w:color="auto"/>
              <w:left w:val="single" w:sz="6" w:space="0" w:color="auto"/>
              <w:bottom w:val="single" w:sz="6" w:space="0" w:color="auto"/>
              <w:right w:val="single" w:sz="6" w:space="0" w:color="auto"/>
            </w:tcBorders>
          </w:tcPr>
          <w:p w14:paraId="63426BA8" w14:textId="77777777" w:rsidR="005C219A" w:rsidRPr="002F7B36" w:rsidRDefault="005C219A" w:rsidP="005C219A">
            <w:pPr>
              <w:autoSpaceDE w:val="0"/>
              <w:autoSpaceDN w:val="0"/>
              <w:adjustRightInd w:val="0"/>
              <w:jc w:val="both"/>
              <w:rPr>
                <w:sz w:val="14"/>
                <w:szCs w:val="14"/>
              </w:rPr>
            </w:pPr>
            <w:r w:rsidRPr="002F7B36">
              <w:rPr>
                <w:sz w:val="14"/>
                <w:szCs w:val="14"/>
              </w:rPr>
              <w:t>Ястребиная славка</w:t>
            </w:r>
          </w:p>
        </w:tc>
        <w:tc>
          <w:tcPr>
            <w:tcW w:w="1335" w:type="dxa"/>
            <w:tcBorders>
              <w:top w:val="single" w:sz="6" w:space="0" w:color="auto"/>
              <w:left w:val="single" w:sz="6" w:space="0" w:color="auto"/>
              <w:bottom w:val="single" w:sz="6" w:space="0" w:color="auto"/>
              <w:right w:val="single" w:sz="6" w:space="0" w:color="auto"/>
            </w:tcBorders>
          </w:tcPr>
          <w:p w14:paraId="062902CC"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6E5CFBC3"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7B25C97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C6DDF4C"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2E1C4F1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Sylvia </w:t>
            </w:r>
          </w:p>
        </w:tc>
        <w:tc>
          <w:tcPr>
            <w:tcW w:w="1800" w:type="dxa"/>
            <w:tcBorders>
              <w:top w:val="single" w:sz="6" w:space="0" w:color="auto"/>
              <w:left w:val="single" w:sz="6" w:space="0" w:color="auto"/>
              <w:bottom w:val="single" w:sz="6" w:space="0" w:color="auto"/>
              <w:right w:val="single" w:sz="6" w:space="0" w:color="auto"/>
            </w:tcBorders>
          </w:tcPr>
          <w:p w14:paraId="0F11E29F" w14:textId="77777777" w:rsidR="005C219A" w:rsidRPr="002F7B36" w:rsidRDefault="005C219A" w:rsidP="005C219A">
            <w:pPr>
              <w:autoSpaceDE w:val="0"/>
              <w:autoSpaceDN w:val="0"/>
              <w:adjustRightInd w:val="0"/>
              <w:jc w:val="both"/>
              <w:rPr>
                <w:i/>
                <w:iCs/>
                <w:sz w:val="14"/>
                <w:szCs w:val="14"/>
              </w:rPr>
            </w:pPr>
            <w:r w:rsidRPr="002F7B36">
              <w:rPr>
                <w:i/>
                <w:iCs/>
                <w:sz w:val="14"/>
                <w:szCs w:val="14"/>
              </w:rPr>
              <w:t>curruca</w:t>
            </w:r>
          </w:p>
        </w:tc>
        <w:tc>
          <w:tcPr>
            <w:tcW w:w="1800" w:type="dxa"/>
            <w:tcBorders>
              <w:top w:val="single" w:sz="6" w:space="0" w:color="auto"/>
              <w:left w:val="single" w:sz="6" w:space="0" w:color="auto"/>
              <w:bottom w:val="single" w:sz="6" w:space="0" w:color="auto"/>
              <w:right w:val="single" w:sz="6" w:space="0" w:color="auto"/>
            </w:tcBorders>
          </w:tcPr>
          <w:p w14:paraId="3C2F9E04"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09CDD866"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Մորու շահրիկ</w:t>
            </w:r>
          </w:p>
        </w:tc>
        <w:tc>
          <w:tcPr>
            <w:tcW w:w="2520" w:type="dxa"/>
            <w:gridSpan w:val="2"/>
            <w:tcBorders>
              <w:top w:val="single" w:sz="6" w:space="0" w:color="auto"/>
              <w:left w:val="single" w:sz="6" w:space="0" w:color="auto"/>
              <w:bottom w:val="single" w:sz="6" w:space="0" w:color="auto"/>
              <w:right w:val="single" w:sz="6" w:space="0" w:color="auto"/>
            </w:tcBorders>
          </w:tcPr>
          <w:p w14:paraId="38F36578" w14:textId="77777777" w:rsidR="005C219A" w:rsidRPr="002F7B36" w:rsidRDefault="005C219A" w:rsidP="005C219A">
            <w:pPr>
              <w:autoSpaceDE w:val="0"/>
              <w:autoSpaceDN w:val="0"/>
              <w:adjustRightInd w:val="0"/>
              <w:jc w:val="both"/>
              <w:rPr>
                <w:sz w:val="14"/>
                <w:szCs w:val="14"/>
              </w:rPr>
            </w:pPr>
            <w:r w:rsidRPr="002F7B36">
              <w:rPr>
                <w:sz w:val="14"/>
                <w:szCs w:val="14"/>
              </w:rPr>
              <w:t>Славка-завирушка</w:t>
            </w:r>
          </w:p>
        </w:tc>
        <w:tc>
          <w:tcPr>
            <w:tcW w:w="1335" w:type="dxa"/>
            <w:tcBorders>
              <w:top w:val="single" w:sz="6" w:space="0" w:color="auto"/>
              <w:left w:val="single" w:sz="6" w:space="0" w:color="auto"/>
              <w:bottom w:val="single" w:sz="6" w:space="0" w:color="auto"/>
              <w:right w:val="single" w:sz="6" w:space="0" w:color="auto"/>
            </w:tcBorders>
          </w:tcPr>
          <w:p w14:paraId="6C889112"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4E324FA2" w14:textId="77777777" w:rsidR="005C219A" w:rsidRPr="002F7B36" w:rsidRDefault="005C219A" w:rsidP="005C219A">
            <w:pPr>
              <w:autoSpaceDE w:val="0"/>
              <w:autoSpaceDN w:val="0"/>
              <w:adjustRightInd w:val="0"/>
              <w:jc w:val="both"/>
              <w:rPr>
                <w:sz w:val="14"/>
                <w:szCs w:val="14"/>
              </w:rPr>
            </w:pPr>
          </w:p>
        </w:tc>
      </w:tr>
      <w:tr w:rsidR="005C219A" w:rsidRPr="002F7B36" w14:paraId="1012437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3B0108F"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44782ED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Sylvia </w:t>
            </w:r>
          </w:p>
        </w:tc>
        <w:tc>
          <w:tcPr>
            <w:tcW w:w="1800" w:type="dxa"/>
            <w:tcBorders>
              <w:top w:val="single" w:sz="6" w:space="0" w:color="auto"/>
              <w:left w:val="single" w:sz="6" w:space="0" w:color="auto"/>
              <w:bottom w:val="single" w:sz="6" w:space="0" w:color="auto"/>
              <w:right w:val="single" w:sz="6" w:space="0" w:color="auto"/>
            </w:tcBorders>
          </w:tcPr>
          <w:p w14:paraId="51AACA4C" w14:textId="77777777" w:rsidR="005C219A" w:rsidRPr="002F7B36" w:rsidRDefault="005C219A" w:rsidP="005C219A">
            <w:pPr>
              <w:autoSpaceDE w:val="0"/>
              <w:autoSpaceDN w:val="0"/>
              <w:adjustRightInd w:val="0"/>
              <w:jc w:val="both"/>
              <w:rPr>
                <w:i/>
                <w:iCs/>
                <w:sz w:val="14"/>
                <w:szCs w:val="14"/>
              </w:rPr>
            </w:pPr>
            <w:r w:rsidRPr="002F7B36">
              <w:rPr>
                <w:i/>
                <w:iCs/>
                <w:sz w:val="14"/>
                <w:szCs w:val="14"/>
              </w:rPr>
              <w:t>crassirostris</w:t>
            </w:r>
          </w:p>
        </w:tc>
        <w:tc>
          <w:tcPr>
            <w:tcW w:w="1800" w:type="dxa"/>
            <w:tcBorders>
              <w:top w:val="single" w:sz="6" w:space="0" w:color="auto"/>
              <w:left w:val="single" w:sz="6" w:space="0" w:color="auto"/>
              <w:bottom w:val="single" w:sz="6" w:space="0" w:color="auto"/>
              <w:right w:val="single" w:sz="6" w:space="0" w:color="auto"/>
            </w:tcBorders>
          </w:tcPr>
          <w:p w14:paraId="201FA2AC" w14:textId="77777777" w:rsidR="005C219A" w:rsidRPr="002F7B36" w:rsidRDefault="005C219A" w:rsidP="005C219A">
            <w:pPr>
              <w:autoSpaceDE w:val="0"/>
              <w:autoSpaceDN w:val="0"/>
              <w:adjustRightInd w:val="0"/>
              <w:jc w:val="both"/>
              <w:rPr>
                <w:sz w:val="14"/>
                <w:szCs w:val="14"/>
              </w:rPr>
            </w:pPr>
            <w:r w:rsidRPr="002F7B36">
              <w:rPr>
                <w:sz w:val="14"/>
                <w:szCs w:val="14"/>
              </w:rPr>
              <w:t>(Cretzschmar, 1826)</w:t>
            </w:r>
          </w:p>
        </w:tc>
        <w:tc>
          <w:tcPr>
            <w:tcW w:w="2700" w:type="dxa"/>
            <w:tcBorders>
              <w:top w:val="single" w:sz="6" w:space="0" w:color="auto"/>
              <w:left w:val="single" w:sz="6" w:space="0" w:color="auto"/>
              <w:bottom w:val="single" w:sz="6" w:space="0" w:color="auto"/>
              <w:right w:val="single" w:sz="6" w:space="0" w:color="auto"/>
            </w:tcBorders>
          </w:tcPr>
          <w:p w14:paraId="78B06AE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Երգող շահրիկ</w:t>
            </w:r>
          </w:p>
        </w:tc>
        <w:tc>
          <w:tcPr>
            <w:tcW w:w="2520" w:type="dxa"/>
            <w:gridSpan w:val="2"/>
            <w:tcBorders>
              <w:top w:val="single" w:sz="6" w:space="0" w:color="auto"/>
              <w:left w:val="single" w:sz="6" w:space="0" w:color="auto"/>
              <w:bottom w:val="single" w:sz="6" w:space="0" w:color="auto"/>
              <w:right w:val="single" w:sz="6" w:space="0" w:color="auto"/>
            </w:tcBorders>
          </w:tcPr>
          <w:p w14:paraId="23016E78" w14:textId="77777777" w:rsidR="005C219A" w:rsidRPr="002F7B36" w:rsidRDefault="005C219A" w:rsidP="005C219A">
            <w:pPr>
              <w:autoSpaceDE w:val="0"/>
              <w:autoSpaceDN w:val="0"/>
              <w:adjustRightInd w:val="0"/>
              <w:jc w:val="both"/>
              <w:rPr>
                <w:sz w:val="14"/>
                <w:szCs w:val="14"/>
              </w:rPr>
            </w:pPr>
            <w:r w:rsidRPr="002F7B36">
              <w:rPr>
                <w:sz w:val="14"/>
                <w:szCs w:val="14"/>
              </w:rPr>
              <w:t>Певчая славка</w:t>
            </w:r>
          </w:p>
        </w:tc>
        <w:tc>
          <w:tcPr>
            <w:tcW w:w="1335" w:type="dxa"/>
            <w:tcBorders>
              <w:top w:val="single" w:sz="6" w:space="0" w:color="auto"/>
              <w:left w:val="single" w:sz="6" w:space="0" w:color="auto"/>
              <w:bottom w:val="single" w:sz="6" w:space="0" w:color="auto"/>
              <w:right w:val="single" w:sz="6" w:space="0" w:color="auto"/>
            </w:tcBorders>
          </w:tcPr>
          <w:p w14:paraId="08F7A992"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2030ED74"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797379D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7B2511F"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7EDECA8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Sylvia </w:t>
            </w:r>
          </w:p>
        </w:tc>
        <w:tc>
          <w:tcPr>
            <w:tcW w:w="1800" w:type="dxa"/>
            <w:tcBorders>
              <w:top w:val="single" w:sz="6" w:space="0" w:color="auto"/>
              <w:left w:val="single" w:sz="6" w:space="0" w:color="auto"/>
              <w:bottom w:val="single" w:sz="6" w:space="0" w:color="auto"/>
              <w:right w:val="single" w:sz="6" w:space="0" w:color="auto"/>
            </w:tcBorders>
          </w:tcPr>
          <w:p w14:paraId="440CAD0E" w14:textId="77777777" w:rsidR="005C219A" w:rsidRPr="002F7B36" w:rsidRDefault="005C219A" w:rsidP="005C219A">
            <w:pPr>
              <w:autoSpaceDE w:val="0"/>
              <w:autoSpaceDN w:val="0"/>
              <w:adjustRightInd w:val="0"/>
              <w:jc w:val="both"/>
              <w:rPr>
                <w:i/>
                <w:iCs/>
                <w:sz w:val="14"/>
                <w:szCs w:val="14"/>
              </w:rPr>
            </w:pPr>
            <w:r w:rsidRPr="002F7B36">
              <w:rPr>
                <w:i/>
                <w:iCs/>
                <w:sz w:val="14"/>
                <w:szCs w:val="14"/>
              </w:rPr>
              <w:t>communis</w:t>
            </w:r>
          </w:p>
        </w:tc>
        <w:tc>
          <w:tcPr>
            <w:tcW w:w="1800" w:type="dxa"/>
            <w:tcBorders>
              <w:top w:val="single" w:sz="6" w:space="0" w:color="auto"/>
              <w:left w:val="single" w:sz="6" w:space="0" w:color="auto"/>
              <w:bottom w:val="single" w:sz="6" w:space="0" w:color="auto"/>
              <w:right w:val="single" w:sz="6" w:space="0" w:color="auto"/>
            </w:tcBorders>
          </w:tcPr>
          <w:p w14:paraId="3557D06C" w14:textId="77777777" w:rsidR="005C219A" w:rsidRPr="002F7B36" w:rsidRDefault="005C219A" w:rsidP="005C219A">
            <w:pPr>
              <w:autoSpaceDE w:val="0"/>
              <w:autoSpaceDN w:val="0"/>
              <w:adjustRightInd w:val="0"/>
              <w:jc w:val="both"/>
              <w:rPr>
                <w:sz w:val="14"/>
                <w:szCs w:val="14"/>
              </w:rPr>
            </w:pPr>
            <w:r w:rsidRPr="002F7B36">
              <w:rPr>
                <w:sz w:val="14"/>
                <w:szCs w:val="14"/>
              </w:rPr>
              <w:t>(Latham, 1787)</w:t>
            </w:r>
          </w:p>
        </w:tc>
        <w:tc>
          <w:tcPr>
            <w:tcW w:w="2700" w:type="dxa"/>
            <w:tcBorders>
              <w:top w:val="single" w:sz="6" w:space="0" w:color="auto"/>
              <w:left w:val="single" w:sz="6" w:space="0" w:color="auto"/>
              <w:bottom w:val="single" w:sz="6" w:space="0" w:color="auto"/>
              <w:right w:val="single" w:sz="6" w:space="0" w:color="auto"/>
            </w:tcBorders>
          </w:tcPr>
          <w:p w14:paraId="04E38D0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Մոխրագույն շահրիկ</w:t>
            </w:r>
          </w:p>
        </w:tc>
        <w:tc>
          <w:tcPr>
            <w:tcW w:w="2520" w:type="dxa"/>
            <w:gridSpan w:val="2"/>
            <w:tcBorders>
              <w:top w:val="single" w:sz="6" w:space="0" w:color="auto"/>
              <w:left w:val="single" w:sz="6" w:space="0" w:color="auto"/>
              <w:bottom w:val="single" w:sz="6" w:space="0" w:color="auto"/>
              <w:right w:val="single" w:sz="6" w:space="0" w:color="auto"/>
            </w:tcBorders>
          </w:tcPr>
          <w:p w14:paraId="28A57466" w14:textId="77777777" w:rsidR="005C219A" w:rsidRPr="002F7B36" w:rsidRDefault="005C219A" w:rsidP="005C219A">
            <w:pPr>
              <w:autoSpaceDE w:val="0"/>
              <w:autoSpaceDN w:val="0"/>
              <w:adjustRightInd w:val="0"/>
              <w:jc w:val="both"/>
              <w:rPr>
                <w:sz w:val="14"/>
                <w:szCs w:val="14"/>
              </w:rPr>
            </w:pPr>
            <w:r w:rsidRPr="002F7B36">
              <w:rPr>
                <w:sz w:val="14"/>
                <w:szCs w:val="14"/>
              </w:rPr>
              <w:t>Серая славка</w:t>
            </w:r>
          </w:p>
        </w:tc>
        <w:tc>
          <w:tcPr>
            <w:tcW w:w="1335" w:type="dxa"/>
            <w:tcBorders>
              <w:top w:val="single" w:sz="6" w:space="0" w:color="auto"/>
              <w:left w:val="single" w:sz="6" w:space="0" w:color="auto"/>
              <w:bottom w:val="single" w:sz="6" w:space="0" w:color="auto"/>
              <w:right w:val="single" w:sz="6" w:space="0" w:color="auto"/>
            </w:tcBorders>
          </w:tcPr>
          <w:p w14:paraId="6E6F2B64"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39E0A054" w14:textId="77777777" w:rsidR="005C219A" w:rsidRPr="002F7B36" w:rsidRDefault="005C219A" w:rsidP="005C219A">
            <w:pPr>
              <w:autoSpaceDE w:val="0"/>
              <w:autoSpaceDN w:val="0"/>
              <w:adjustRightInd w:val="0"/>
              <w:jc w:val="both"/>
              <w:rPr>
                <w:sz w:val="14"/>
                <w:szCs w:val="14"/>
              </w:rPr>
            </w:pPr>
          </w:p>
        </w:tc>
      </w:tr>
      <w:tr w:rsidR="005C219A" w:rsidRPr="002F7B36" w14:paraId="64F6945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E176B87"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4384FC46"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Sylvia </w:t>
            </w:r>
          </w:p>
        </w:tc>
        <w:tc>
          <w:tcPr>
            <w:tcW w:w="1800" w:type="dxa"/>
            <w:tcBorders>
              <w:top w:val="single" w:sz="6" w:space="0" w:color="auto"/>
              <w:left w:val="single" w:sz="6" w:space="0" w:color="auto"/>
              <w:bottom w:val="single" w:sz="6" w:space="0" w:color="auto"/>
              <w:right w:val="single" w:sz="6" w:space="0" w:color="auto"/>
            </w:tcBorders>
          </w:tcPr>
          <w:p w14:paraId="5FCEE84A" w14:textId="77777777" w:rsidR="005C219A" w:rsidRPr="002F7B36" w:rsidRDefault="005C219A" w:rsidP="005C219A">
            <w:pPr>
              <w:autoSpaceDE w:val="0"/>
              <w:autoSpaceDN w:val="0"/>
              <w:adjustRightInd w:val="0"/>
              <w:jc w:val="both"/>
              <w:rPr>
                <w:i/>
                <w:iCs/>
                <w:sz w:val="14"/>
                <w:szCs w:val="14"/>
              </w:rPr>
            </w:pPr>
            <w:r w:rsidRPr="002F7B36">
              <w:rPr>
                <w:i/>
                <w:iCs/>
                <w:sz w:val="14"/>
                <w:szCs w:val="14"/>
              </w:rPr>
              <w:t>mystacea</w:t>
            </w:r>
          </w:p>
        </w:tc>
        <w:tc>
          <w:tcPr>
            <w:tcW w:w="1800" w:type="dxa"/>
            <w:tcBorders>
              <w:top w:val="single" w:sz="6" w:space="0" w:color="auto"/>
              <w:left w:val="single" w:sz="6" w:space="0" w:color="auto"/>
              <w:bottom w:val="single" w:sz="6" w:space="0" w:color="auto"/>
              <w:right w:val="single" w:sz="6" w:space="0" w:color="auto"/>
            </w:tcBorders>
          </w:tcPr>
          <w:p w14:paraId="1FB23713" w14:textId="77777777" w:rsidR="005C219A" w:rsidRPr="002F7B36" w:rsidRDefault="005C219A" w:rsidP="005C219A">
            <w:pPr>
              <w:autoSpaceDE w:val="0"/>
              <w:autoSpaceDN w:val="0"/>
              <w:adjustRightInd w:val="0"/>
              <w:jc w:val="both"/>
              <w:rPr>
                <w:sz w:val="14"/>
                <w:szCs w:val="14"/>
              </w:rPr>
            </w:pPr>
            <w:r w:rsidRPr="002F7B36">
              <w:rPr>
                <w:sz w:val="14"/>
                <w:szCs w:val="14"/>
              </w:rPr>
              <w:t>(Menetries, 1832)</w:t>
            </w:r>
          </w:p>
        </w:tc>
        <w:tc>
          <w:tcPr>
            <w:tcW w:w="2700" w:type="dxa"/>
            <w:tcBorders>
              <w:top w:val="single" w:sz="6" w:space="0" w:color="auto"/>
              <w:left w:val="single" w:sz="6" w:space="0" w:color="auto"/>
              <w:bottom w:val="single" w:sz="6" w:space="0" w:color="auto"/>
              <w:right w:val="single" w:sz="6" w:space="0" w:color="auto"/>
            </w:tcBorders>
          </w:tcPr>
          <w:p w14:paraId="12F7A5BA"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Սպիտակաբեղ շահրիկ</w:t>
            </w:r>
          </w:p>
        </w:tc>
        <w:tc>
          <w:tcPr>
            <w:tcW w:w="2520" w:type="dxa"/>
            <w:gridSpan w:val="2"/>
            <w:tcBorders>
              <w:top w:val="single" w:sz="6" w:space="0" w:color="auto"/>
              <w:left w:val="single" w:sz="6" w:space="0" w:color="auto"/>
              <w:bottom w:val="single" w:sz="6" w:space="0" w:color="auto"/>
              <w:right w:val="single" w:sz="6" w:space="0" w:color="auto"/>
            </w:tcBorders>
          </w:tcPr>
          <w:p w14:paraId="419D9189" w14:textId="77777777" w:rsidR="005C219A" w:rsidRPr="002F7B36" w:rsidRDefault="005C219A" w:rsidP="005C219A">
            <w:pPr>
              <w:autoSpaceDE w:val="0"/>
              <w:autoSpaceDN w:val="0"/>
              <w:adjustRightInd w:val="0"/>
              <w:jc w:val="both"/>
              <w:rPr>
                <w:sz w:val="14"/>
                <w:szCs w:val="14"/>
              </w:rPr>
            </w:pPr>
            <w:r w:rsidRPr="002F7B36">
              <w:rPr>
                <w:sz w:val="14"/>
                <w:szCs w:val="14"/>
              </w:rPr>
              <w:t>Белоусая славка</w:t>
            </w:r>
          </w:p>
        </w:tc>
        <w:tc>
          <w:tcPr>
            <w:tcW w:w="1335" w:type="dxa"/>
            <w:tcBorders>
              <w:top w:val="single" w:sz="6" w:space="0" w:color="auto"/>
              <w:left w:val="single" w:sz="6" w:space="0" w:color="auto"/>
              <w:bottom w:val="single" w:sz="6" w:space="0" w:color="auto"/>
              <w:right w:val="single" w:sz="6" w:space="0" w:color="auto"/>
            </w:tcBorders>
          </w:tcPr>
          <w:p w14:paraId="54E4FAC0"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6F748A9D" w14:textId="77777777" w:rsidR="005C219A" w:rsidRPr="002F7B36" w:rsidRDefault="005C219A" w:rsidP="005C219A">
            <w:pPr>
              <w:autoSpaceDE w:val="0"/>
              <w:autoSpaceDN w:val="0"/>
              <w:adjustRightInd w:val="0"/>
              <w:jc w:val="both"/>
              <w:rPr>
                <w:sz w:val="14"/>
                <w:szCs w:val="14"/>
              </w:rPr>
            </w:pPr>
          </w:p>
        </w:tc>
      </w:tr>
      <w:tr w:rsidR="005C219A" w:rsidRPr="002F7B36" w14:paraId="6B4499B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2A55EEA"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7D370F4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Phylloscopus </w:t>
            </w:r>
          </w:p>
        </w:tc>
        <w:tc>
          <w:tcPr>
            <w:tcW w:w="1800" w:type="dxa"/>
            <w:tcBorders>
              <w:top w:val="single" w:sz="6" w:space="0" w:color="auto"/>
              <w:left w:val="single" w:sz="6" w:space="0" w:color="auto"/>
              <w:bottom w:val="single" w:sz="6" w:space="0" w:color="auto"/>
              <w:right w:val="single" w:sz="6" w:space="0" w:color="auto"/>
            </w:tcBorders>
          </w:tcPr>
          <w:p w14:paraId="4451C938" w14:textId="77777777" w:rsidR="005C219A" w:rsidRPr="002F7B36" w:rsidRDefault="005C219A" w:rsidP="005C219A">
            <w:pPr>
              <w:autoSpaceDE w:val="0"/>
              <w:autoSpaceDN w:val="0"/>
              <w:adjustRightInd w:val="0"/>
              <w:jc w:val="both"/>
              <w:rPr>
                <w:i/>
                <w:iCs/>
                <w:sz w:val="14"/>
                <w:szCs w:val="14"/>
              </w:rPr>
            </w:pPr>
            <w:r w:rsidRPr="002F7B36">
              <w:rPr>
                <w:i/>
                <w:iCs/>
                <w:sz w:val="14"/>
                <w:szCs w:val="14"/>
              </w:rPr>
              <w:t>trochiloides</w:t>
            </w:r>
          </w:p>
        </w:tc>
        <w:tc>
          <w:tcPr>
            <w:tcW w:w="1800" w:type="dxa"/>
            <w:tcBorders>
              <w:top w:val="single" w:sz="6" w:space="0" w:color="auto"/>
              <w:left w:val="single" w:sz="6" w:space="0" w:color="auto"/>
              <w:bottom w:val="single" w:sz="6" w:space="0" w:color="auto"/>
              <w:right w:val="single" w:sz="6" w:space="0" w:color="auto"/>
            </w:tcBorders>
          </w:tcPr>
          <w:p w14:paraId="10A14CA0" w14:textId="77777777" w:rsidR="005C219A" w:rsidRPr="002F7B36" w:rsidRDefault="005C219A" w:rsidP="005C219A">
            <w:pPr>
              <w:autoSpaceDE w:val="0"/>
              <w:autoSpaceDN w:val="0"/>
              <w:adjustRightInd w:val="0"/>
              <w:jc w:val="both"/>
              <w:rPr>
                <w:sz w:val="14"/>
                <w:szCs w:val="14"/>
              </w:rPr>
            </w:pPr>
            <w:r w:rsidRPr="002F7B36">
              <w:rPr>
                <w:sz w:val="14"/>
                <w:szCs w:val="14"/>
              </w:rPr>
              <w:t>(Sundevall, 1837)</w:t>
            </w:r>
          </w:p>
        </w:tc>
        <w:tc>
          <w:tcPr>
            <w:tcW w:w="2700" w:type="dxa"/>
            <w:tcBorders>
              <w:top w:val="single" w:sz="6" w:space="0" w:color="auto"/>
              <w:left w:val="single" w:sz="6" w:space="0" w:color="auto"/>
              <w:bottom w:val="single" w:sz="6" w:space="0" w:color="auto"/>
              <w:right w:val="single" w:sz="6" w:space="0" w:color="auto"/>
            </w:tcBorders>
          </w:tcPr>
          <w:p w14:paraId="1705637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Դեղնափոր գեղգեղիկ</w:t>
            </w:r>
          </w:p>
        </w:tc>
        <w:tc>
          <w:tcPr>
            <w:tcW w:w="2520" w:type="dxa"/>
            <w:gridSpan w:val="2"/>
            <w:tcBorders>
              <w:top w:val="single" w:sz="6" w:space="0" w:color="auto"/>
              <w:left w:val="single" w:sz="6" w:space="0" w:color="auto"/>
              <w:bottom w:val="single" w:sz="6" w:space="0" w:color="auto"/>
              <w:right w:val="single" w:sz="6" w:space="0" w:color="auto"/>
            </w:tcBorders>
          </w:tcPr>
          <w:p w14:paraId="44C51E00" w14:textId="77777777" w:rsidR="005C219A" w:rsidRPr="002F7B36" w:rsidRDefault="005C219A" w:rsidP="005C219A">
            <w:pPr>
              <w:autoSpaceDE w:val="0"/>
              <w:autoSpaceDN w:val="0"/>
              <w:adjustRightInd w:val="0"/>
              <w:jc w:val="both"/>
              <w:rPr>
                <w:sz w:val="14"/>
                <w:szCs w:val="14"/>
              </w:rPr>
            </w:pPr>
            <w:r w:rsidRPr="002F7B36">
              <w:rPr>
                <w:sz w:val="14"/>
                <w:szCs w:val="14"/>
              </w:rPr>
              <w:t>Желтобрюхая пеночка</w:t>
            </w:r>
          </w:p>
        </w:tc>
        <w:tc>
          <w:tcPr>
            <w:tcW w:w="1335" w:type="dxa"/>
            <w:tcBorders>
              <w:top w:val="single" w:sz="6" w:space="0" w:color="auto"/>
              <w:left w:val="single" w:sz="6" w:space="0" w:color="auto"/>
              <w:bottom w:val="single" w:sz="6" w:space="0" w:color="auto"/>
              <w:right w:val="single" w:sz="6" w:space="0" w:color="auto"/>
            </w:tcBorders>
          </w:tcPr>
          <w:p w14:paraId="591CBD11"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3E8E1190" w14:textId="77777777" w:rsidR="005C219A" w:rsidRPr="002F7B36" w:rsidRDefault="005C219A" w:rsidP="005C219A">
            <w:pPr>
              <w:autoSpaceDE w:val="0"/>
              <w:autoSpaceDN w:val="0"/>
              <w:adjustRightInd w:val="0"/>
              <w:jc w:val="both"/>
              <w:rPr>
                <w:sz w:val="14"/>
                <w:szCs w:val="14"/>
              </w:rPr>
            </w:pPr>
          </w:p>
        </w:tc>
      </w:tr>
      <w:tr w:rsidR="005C219A" w:rsidRPr="002F7B36" w14:paraId="2A0D75D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1CA5B4C"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0B1D4DA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Phylloscopus </w:t>
            </w:r>
          </w:p>
        </w:tc>
        <w:tc>
          <w:tcPr>
            <w:tcW w:w="1800" w:type="dxa"/>
            <w:tcBorders>
              <w:top w:val="single" w:sz="6" w:space="0" w:color="auto"/>
              <w:left w:val="single" w:sz="6" w:space="0" w:color="auto"/>
              <w:bottom w:val="single" w:sz="6" w:space="0" w:color="auto"/>
              <w:right w:val="single" w:sz="6" w:space="0" w:color="auto"/>
            </w:tcBorders>
          </w:tcPr>
          <w:p w14:paraId="7E38A760" w14:textId="77777777" w:rsidR="005C219A" w:rsidRPr="002F7B36" w:rsidRDefault="005C219A" w:rsidP="005C219A">
            <w:pPr>
              <w:autoSpaceDE w:val="0"/>
              <w:autoSpaceDN w:val="0"/>
              <w:adjustRightInd w:val="0"/>
              <w:jc w:val="both"/>
              <w:rPr>
                <w:i/>
                <w:iCs/>
                <w:sz w:val="14"/>
                <w:szCs w:val="14"/>
              </w:rPr>
            </w:pPr>
            <w:r w:rsidRPr="002F7B36">
              <w:rPr>
                <w:i/>
                <w:iCs/>
                <w:sz w:val="14"/>
                <w:szCs w:val="14"/>
              </w:rPr>
              <w:t>sindianus</w:t>
            </w:r>
          </w:p>
        </w:tc>
        <w:tc>
          <w:tcPr>
            <w:tcW w:w="1800" w:type="dxa"/>
            <w:tcBorders>
              <w:top w:val="single" w:sz="6" w:space="0" w:color="auto"/>
              <w:left w:val="single" w:sz="6" w:space="0" w:color="auto"/>
              <w:bottom w:val="single" w:sz="6" w:space="0" w:color="auto"/>
              <w:right w:val="single" w:sz="6" w:space="0" w:color="auto"/>
            </w:tcBorders>
          </w:tcPr>
          <w:p w14:paraId="5E7A186A" w14:textId="77777777" w:rsidR="005C219A" w:rsidRPr="002F7B36" w:rsidRDefault="005C219A" w:rsidP="005C219A">
            <w:pPr>
              <w:autoSpaceDE w:val="0"/>
              <w:autoSpaceDN w:val="0"/>
              <w:adjustRightInd w:val="0"/>
              <w:jc w:val="both"/>
              <w:rPr>
                <w:sz w:val="14"/>
                <w:szCs w:val="14"/>
              </w:rPr>
            </w:pPr>
            <w:r w:rsidRPr="002F7B36">
              <w:rPr>
                <w:sz w:val="14"/>
                <w:szCs w:val="14"/>
              </w:rPr>
              <w:t>Brooks, 1879</w:t>
            </w:r>
          </w:p>
        </w:tc>
        <w:tc>
          <w:tcPr>
            <w:tcW w:w="2700" w:type="dxa"/>
            <w:tcBorders>
              <w:top w:val="single" w:sz="6" w:space="0" w:color="auto"/>
              <w:left w:val="single" w:sz="6" w:space="0" w:color="auto"/>
              <w:bottom w:val="single" w:sz="6" w:space="0" w:color="auto"/>
              <w:right w:val="single" w:sz="6" w:space="0" w:color="auto"/>
            </w:tcBorders>
          </w:tcPr>
          <w:p w14:paraId="0D07952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Կովկասյան գեղգեղիկ</w:t>
            </w:r>
          </w:p>
        </w:tc>
        <w:tc>
          <w:tcPr>
            <w:tcW w:w="2520" w:type="dxa"/>
            <w:gridSpan w:val="2"/>
            <w:tcBorders>
              <w:top w:val="single" w:sz="6" w:space="0" w:color="auto"/>
              <w:left w:val="single" w:sz="6" w:space="0" w:color="auto"/>
              <w:bottom w:val="single" w:sz="6" w:space="0" w:color="auto"/>
              <w:right w:val="single" w:sz="6" w:space="0" w:color="auto"/>
            </w:tcBorders>
          </w:tcPr>
          <w:p w14:paraId="76F2535B" w14:textId="77777777" w:rsidR="005C219A" w:rsidRPr="002F7B36" w:rsidRDefault="005C219A" w:rsidP="005C219A">
            <w:pPr>
              <w:autoSpaceDE w:val="0"/>
              <w:autoSpaceDN w:val="0"/>
              <w:adjustRightInd w:val="0"/>
              <w:jc w:val="both"/>
              <w:rPr>
                <w:sz w:val="14"/>
                <w:szCs w:val="14"/>
              </w:rPr>
            </w:pPr>
            <w:r w:rsidRPr="002F7B36">
              <w:rPr>
                <w:sz w:val="14"/>
                <w:szCs w:val="14"/>
              </w:rPr>
              <w:t>Кавказская пеночка</w:t>
            </w:r>
          </w:p>
        </w:tc>
        <w:tc>
          <w:tcPr>
            <w:tcW w:w="1335" w:type="dxa"/>
            <w:tcBorders>
              <w:top w:val="single" w:sz="6" w:space="0" w:color="auto"/>
              <w:left w:val="single" w:sz="6" w:space="0" w:color="auto"/>
              <w:bottom w:val="single" w:sz="6" w:space="0" w:color="auto"/>
              <w:right w:val="single" w:sz="6" w:space="0" w:color="auto"/>
            </w:tcBorders>
          </w:tcPr>
          <w:p w14:paraId="4974C7DD"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2024423A" w14:textId="77777777" w:rsidR="005C219A" w:rsidRPr="002F7B36" w:rsidRDefault="005C219A" w:rsidP="005C219A">
            <w:pPr>
              <w:autoSpaceDE w:val="0"/>
              <w:autoSpaceDN w:val="0"/>
              <w:adjustRightInd w:val="0"/>
              <w:jc w:val="both"/>
              <w:rPr>
                <w:sz w:val="14"/>
                <w:szCs w:val="14"/>
              </w:rPr>
            </w:pPr>
          </w:p>
        </w:tc>
      </w:tr>
      <w:tr w:rsidR="005C219A" w:rsidRPr="002F7B36" w14:paraId="243849CC"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16EEA4F"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771FC8CA" w14:textId="77777777" w:rsidR="005C219A" w:rsidRPr="002F7B36" w:rsidRDefault="005C219A" w:rsidP="005C219A">
            <w:pPr>
              <w:autoSpaceDE w:val="0"/>
              <w:autoSpaceDN w:val="0"/>
              <w:adjustRightInd w:val="0"/>
              <w:jc w:val="both"/>
              <w:rPr>
                <w:i/>
                <w:iCs/>
                <w:sz w:val="14"/>
                <w:szCs w:val="14"/>
              </w:rPr>
            </w:pPr>
            <w:r w:rsidRPr="002F7B36">
              <w:rPr>
                <w:i/>
                <w:iCs/>
                <w:sz w:val="14"/>
                <w:szCs w:val="14"/>
              </w:rPr>
              <w:t>Phylloscopus</w:t>
            </w:r>
          </w:p>
        </w:tc>
        <w:tc>
          <w:tcPr>
            <w:tcW w:w="1800" w:type="dxa"/>
            <w:tcBorders>
              <w:top w:val="single" w:sz="6" w:space="0" w:color="auto"/>
              <w:left w:val="single" w:sz="6" w:space="0" w:color="auto"/>
              <w:bottom w:val="single" w:sz="6" w:space="0" w:color="auto"/>
              <w:right w:val="single" w:sz="6" w:space="0" w:color="auto"/>
            </w:tcBorders>
          </w:tcPr>
          <w:p w14:paraId="1966E366" w14:textId="77777777" w:rsidR="005C219A" w:rsidRPr="002F7B36" w:rsidRDefault="005C219A" w:rsidP="005C219A">
            <w:pPr>
              <w:autoSpaceDE w:val="0"/>
              <w:autoSpaceDN w:val="0"/>
              <w:adjustRightInd w:val="0"/>
              <w:jc w:val="both"/>
              <w:rPr>
                <w:i/>
                <w:iCs/>
                <w:sz w:val="14"/>
                <w:szCs w:val="14"/>
              </w:rPr>
            </w:pPr>
            <w:r w:rsidRPr="002F7B36">
              <w:rPr>
                <w:i/>
                <w:iCs/>
                <w:sz w:val="14"/>
                <w:szCs w:val="14"/>
              </w:rPr>
              <w:t>collybita</w:t>
            </w:r>
          </w:p>
        </w:tc>
        <w:tc>
          <w:tcPr>
            <w:tcW w:w="1800" w:type="dxa"/>
            <w:tcBorders>
              <w:top w:val="single" w:sz="6" w:space="0" w:color="auto"/>
              <w:left w:val="single" w:sz="6" w:space="0" w:color="auto"/>
              <w:bottom w:val="single" w:sz="6" w:space="0" w:color="auto"/>
              <w:right w:val="single" w:sz="6" w:space="0" w:color="auto"/>
            </w:tcBorders>
          </w:tcPr>
          <w:p w14:paraId="1B2E76D4" w14:textId="77777777" w:rsidR="005C219A" w:rsidRPr="002F7B36" w:rsidRDefault="005C219A" w:rsidP="005C219A">
            <w:pPr>
              <w:autoSpaceDE w:val="0"/>
              <w:autoSpaceDN w:val="0"/>
              <w:adjustRightInd w:val="0"/>
              <w:jc w:val="both"/>
              <w:rPr>
                <w:sz w:val="14"/>
                <w:szCs w:val="14"/>
              </w:rPr>
            </w:pPr>
            <w:r w:rsidRPr="002F7B36">
              <w:rPr>
                <w:sz w:val="14"/>
                <w:szCs w:val="14"/>
              </w:rPr>
              <w:t>(Vieillot, 1817)</w:t>
            </w:r>
          </w:p>
        </w:tc>
        <w:tc>
          <w:tcPr>
            <w:tcW w:w="2700" w:type="dxa"/>
            <w:tcBorders>
              <w:top w:val="single" w:sz="6" w:space="0" w:color="auto"/>
              <w:left w:val="single" w:sz="6" w:space="0" w:color="auto"/>
              <w:bottom w:val="single" w:sz="6" w:space="0" w:color="auto"/>
              <w:right w:val="single" w:sz="6" w:space="0" w:color="auto"/>
            </w:tcBorders>
          </w:tcPr>
          <w:p w14:paraId="6091746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Ծնկլտան գեղգեղիկ</w:t>
            </w:r>
          </w:p>
        </w:tc>
        <w:tc>
          <w:tcPr>
            <w:tcW w:w="2520" w:type="dxa"/>
            <w:gridSpan w:val="2"/>
            <w:tcBorders>
              <w:top w:val="single" w:sz="6" w:space="0" w:color="auto"/>
              <w:left w:val="single" w:sz="6" w:space="0" w:color="auto"/>
              <w:bottom w:val="single" w:sz="6" w:space="0" w:color="auto"/>
              <w:right w:val="single" w:sz="6" w:space="0" w:color="auto"/>
            </w:tcBorders>
          </w:tcPr>
          <w:p w14:paraId="472ADDD8" w14:textId="77777777" w:rsidR="005C219A" w:rsidRPr="002F7B36" w:rsidRDefault="005C219A" w:rsidP="005C219A">
            <w:pPr>
              <w:autoSpaceDE w:val="0"/>
              <w:autoSpaceDN w:val="0"/>
              <w:adjustRightInd w:val="0"/>
              <w:jc w:val="both"/>
              <w:rPr>
                <w:sz w:val="14"/>
                <w:szCs w:val="14"/>
              </w:rPr>
            </w:pPr>
            <w:r w:rsidRPr="002F7B36">
              <w:rPr>
                <w:sz w:val="14"/>
                <w:szCs w:val="14"/>
              </w:rPr>
              <w:t>Теньковка</w:t>
            </w:r>
          </w:p>
        </w:tc>
        <w:tc>
          <w:tcPr>
            <w:tcW w:w="1335" w:type="dxa"/>
            <w:tcBorders>
              <w:top w:val="single" w:sz="6" w:space="0" w:color="auto"/>
              <w:left w:val="single" w:sz="6" w:space="0" w:color="auto"/>
              <w:bottom w:val="single" w:sz="6" w:space="0" w:color="auto"/>
              <w:right w:val="single" w:sz="6" w:space="0" w:color="auto"/>
            </w:tcBorders>
          </w:tcPr>
          <w:p w14:paraId="528D862D"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1A615CF8" w14:textId="77777777" w:rsidR="005C219A" w:rsidRPr="002F7B36" w:rsidRDefault="005C219A" w:rsidP="005C219A">
            <w:pPr>
              <w:autoSpaceDE w:val="0"/>
              <w:autoSpaceDN w:val="0"/>
              <w:adjustRightInd w:val="0"/>
              <w:jc w:val="both"/>
              <w:rPr>
                <w:sz w:val="14"/>
                <w:szCs w:val="14"/>
              </w:rPr>
            </w:pPr>
          </w:p>
        </w:tc>
      </w:tr>
      <w:tr w:rsidR="005C219A" w:rsidRPr="002F7B36" w14:paraId="0DA53644"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E73D753"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5D18582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Phylloscopus </w:t>
            </w:r>
          </w:p>
        </w:tc>
        <w:tc>
          <w:tcPr>
            <w:tcW w:w="1800" w:type="dxa"/>
            <w:tcBorders>
              <w:top w:val="single" w:sz="6" w:space="0" w:color="auto"/>
              <w:left w:val="single" w:sz="6" w:space="0" w:color="auto"/>
              <w:bottom w:val="single" w:sz="6" w:space="0" w:color="auto"/>
              <w:right w:val="single" w:sz="6" w:space="0" w:color="auto"/>
            </w:tcBorders>
          </w:tcPr>
          <w:p w14:paraId="09FBAC10" w14:textId="77777777" w:rsidR="005C219A" w:rsidRPr="002F7B36" w:rsidRDefault="005C219A" w:rsidP="005C219A">
            <w:pPr>
              <w:autoSpaceDE w:val="0"/>
              <w:autoSpaceDN w:val="0"/>
              <w:adjustRightInd w:val="0"/>
              <w:jc w:val="both"/>
              <w:rPr>
                <w:i/>
                <w:iCs/>
                <w:sz w:val="14"/>
                <w:szCs w:val="14"/>
              </w:rPr>
            </w:pPr>
            <w:r w:rsidRPr="002F7B36">
              <w:rPr>
                <w:i/>
                <w:iCs/>
                <w:sz w:val="14"/>
                <w:szCs w:val="14"/>
              </w:rPr>
              <w:t>trochilus</w:t>
            </w:r>
          </w:p>
        </w:tc>
        <w:tc>
          <w:tcPr>
            <w:tcW w:w="1800" w:type="dxa"/>
            <w:tcBorders>
              <w:top w:val="single" w:sz="6" w:space="0" w:color="auto"/>
              <w:left w:val="single" w:sz="6" w:space="0" w:color="auto"/>
              <w:bottom w:val="single" w:sz="6" w:space="0" w:color="auto"/>
              <w:right w:val="single" w:sz="6" w:space="0" w:color="auto"/>
            </w:tcBorders>
          </w:tcPr>
          <w:p w14:paraId="1704A301"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7EE11E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Գարնանային գեղգեղիկ</w:t>
            </w:r>
          </w:p>
        </w:tc>
        <w:tc>
          <w:tcPr>
            <w:tcW w:w="2520" w:type="dxa"/>
            <w:gridSpan w:val="2"/>
            <w:tcBorders>
              <w:top w:val="single" w:sz="6" w:space="0" w:color="auto"/>
              <w:left w:val="single" w:sz="6" w:space="0" w:color="auto"/>
              <w:bottom w:val="single" w:sz="6" w:space="0" w:color="auto"/>
              <w:right w:val="single" w:sz="6" w:space="0" w:color="auto"/>
            </w:tcBorders>
          </w:tcPr>
          <w:p w14:paraId="733117F7" w14:textId="77777777" w:rsidR="005C219A" w:rsidRPr="002F7B36" w:rsidRDefault="005C219A" w:rsidP="005C219A">
            <w:pPr>
              <w:autoSpaceDE w:val="0"/>
              <w:autoSpaceDN w:val="0"/>
              <w:adjustRightInd w:val="0"/>
              <w:jc w:val="both"/>
              <w:rPr>
                <w:sz w:val="14"/>
                <w:szCs w:val="14"/>
              </w:rPr>
            </w:pPr>
            <w:r w:rsidRPr="002F7B36">
              <w:rPr>
                <w:sz w:val="14"/>
                <w:szCs w:val="14"/>
              </w:rPr>
              <w:t>Весничка</w:t>
            </w:r>
          </w:p>
        </w:tc>
        <w:tc>
          <w:tcPr>
            <w:tcW w:w="1335" w:type="dxa"/>
            <w:tcBorders>
              <w:top w:val="single" w:sz="6" w:space="0" w:color="auto"/>
              <w:left w:val="single" w:sz="6" w:space="0" w:color="auto"/>
              <w:bottom w:val="single" w:sz="6" w:space="0" w:color="auto"/>
              <w:right w:val="single" w:sz="6" w:space="0" w:color="auto"/>
            </w:tcBorders>
          </w:tcPr>
          <w:p w14:paraId="3D714B27"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3E5CEAB7" w14:textId="77777777" w:rsidR="005C219A" w:rsidRPr="002F7B36" w:rsidRDefault="005C219A" w:rsidP="005C219A">
            <w:pPr>
              <w:autoSpaceDE w:val="0"/>
              <w:autoSpaceDN w:val="0"/>
              <w:adjustRightInd w:val="0"/>
              <w:jc w:val="both"/>
              <w:rPr>
                <w:sz w:val="14"/>
                <w:szCs w:val="14"/>
              </w:rPr>
            </w:pPr>
          </w:p>
        </w:tc>
      </w:tr>
      <w:tr w:rsidR="005C219A" w:rsidRPr="002F7B36" w14:paraId="53DDD624"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61F82A2"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51E32F9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Regulus </w:t>
            </w:r>
          </w:p>
        </w:tc>
        <w:tc>
          <w:tcPr>
            <w:tcW w:w="1800" w:type="dxa"/>
            <w:tcBorders>
              <w:top w:val="single" w:sz="6" w:space="0" w:color="auto"/>
              <w:left w:val="single" w:sz="6" w:space="0" w:color="auto"/>
              <w:bottom w:val="single" w:sz="6" w:space="0" w:color="auto"/>
              <w:right w:val="single" w:sz="6" w:space="0" w:color="auto"/>
            </w:tcBorders>
          </w:tcPr>
          <w:p w14:paraId="13A63457" w14:textId="77777777" w:rsidR="005C219A" w:rsidRPr="002F7B36" w:rsidRDefault="005C219A" w:rsidP="005C219A">
            <w:pPr>
              <w:autoSpaceDE w:val="0"/>
              <w:autoSpaceDN w:val="0"/>
              <w:adjustRightInd w:val="0"/>
              <w:jc w:val="both"/>
              <w:rPr>
                <w:i/>
                <w:iCs/>
                <w:sz w:val="14"/>
                <w:szCs w:val="14"/>
              </w:rPr>
            </w:pPr>
            <w:r w:rsidRPr="002F7B36">
              <w:rPr>
                <w:i/>
                <w:iCs/>
                <w:sz w:val="14"/>
                <w:szCs w:val="14"/>
              </w:rPr>
              <w:t>regulus</w:t>
            </w:r>
          </w:p>
        </w:tc>
        <w:tc>
          <w:tcPr>
            <w:tcW w:w="1800" w:type="dxa"/>
            <w:tcBorders>
              <w:top w:val="single" w:sz="6" w:space="0" w:color="auto"/>
              <w:left w:val="single" w:sz="6" w:space="0" w:color="auto"/>
              <w:bottom w:val="single" w:sz="6" w:space="0" w:color="auto"/>
              <w:right w:val="single" w:sz="6" w:space="0" w:color="auto"/>
            </w:tcBorders>
          </w:tcPr>
          <w:p w14:paraId="6A3297B7"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1F3247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Դեղնագլուխ արքայիկ</w:t>
            </w:r>
          </w:p>
        </w:tc>
        <w:tc>
          <w:tcPr>
            <w:tcW w:w="2520" w:type="dxa"/>
            <w:gridSpan w:val="2"/>
            <w:tcBorders>
              <w:top w:val="single" w:sz="6" w:space="0" w:color="auto"/>
              <w:left w:val="single" w:sz="6" w:space="0" w:color="auto"/>
              <w:bottom w:val="single" w:sz="6" w:space="0" w:color="auto"/>
              <w:right w:val="single" w:sz="6" w:space="0" w:color="auto"/>
            </w:tcBorders>
          </w:tcPr>
          <w:p w14:paraId="57CAD307" w14:textId="77777777" w:rsidR="005C219A" w:rsidRPr="002F7B36" w:rsidRDefault="005C219A" w:rsidP="005C219A">
            <w:pPr>
              <w:autoSpaceDE w:val="0"/>
              <w:autoSpaceDN w:val="0"/>
              <w:adjustRightInd w:val="0"/>
              <w:jc w:val="both"/>
              <w:rPr>
                <w:sz w:val="14"/>
                <w:szCs w:val="14"/>
              </w:rPr>
            </w:pPr>
            <w:r w:rsidRPr="002F7B36">
              <w:rPr>
                <w:sz w:val="14"/>
                <w:szCs w:val="14"/>
              </w:rPr>
              <w:t>Желтоголовый королек</w:t>
            </w:r>
          </w:p>
        </w:tc>
        <w:tc>
          <w:tcPr>
            <w:tcW w:w="1335" w:type="dxa"/>
            <w:tcBorders>
              <w:top w:val="single" w:sz="6" w:space="0" w:color="auto"/>
              <w:left w:val="single" w:sz="6" w:space="0" w:color="auto"/>
              <w:bottom w:val="single" w:sz="6" w:space="0" w:color="auto"/>
              <w:right w:val="single" w:sz="6" w:space="0" w:color="auto"/>
            </w:tcBorders>
          </w:tcPr>
          <w:p w14:paraId="1B0E9FAB" w14:textId="77777777" w:rsidR="005C219A" w:rsidRPr="002F7B36" w:rsidRDefault="005C219A" w:rsidP="005C219A">
            <w:pPr>
              <w:autoSpaceDE w:val="0"/>
              <w:autoSpaceDN w:val="0"/>
              <w:adjustRightInd w:val="0"/>
              <w:jc w:val="both"/>
              <w:rPr>
                <w:sz w:val="14"/>
                <w:szCs w:val="14"/>
              </w:rPr>
            </w:pPr>
            <w:r w:rsidRPr="002F7B36">
              <w:rPr>
                <w:sz w:val="14"/>
                <w:szCs w:val="14"/>
              </w:rPr>
              <w:t>з</w:t>
            </w:r>
          </w:p>
        </w:tc>
        <w:tc>
          <w:tcPr>
            <w:tcW w:w="1005" w:type="dxa"/>
            <w:tcBorders>
              <w:top w:val="single" w:sz="6" w:space="0" w:color="auto"/>
              <w:left w:val="single" w:sz="6" w:space="0" w:color="auto"/>
              <w:bottom w:val="single" w:sz="6" w:space="0" w:color="auto"/>
              <w:right w:val="single" w:sz="6" w:space="0" w:color="auto"/>
            </w:tcBorders>
          </w:tcPr>
          <w:p w14:paraId="1B101AB8" w14:textId="77777777" w:rsidR="005C219A" w:rsidRPr="002F7B36" w:rsidRDefault="005C219A" w:rsidP="005C219A">
            <w:pPr>
              <w:autoSpaceDE w:val="0"/>
              <w:autoSpaceDN w:val="0"/>
              <w:adjustRightInd w:val="0"/>
              <w:jc w:val="both"/>
              <w:rPr>
                <w:sz w:val="14"/>
                <w:szCs w:val="14"/>
              </w:rPr>
            </w:pPr>
          </w:p>
        </w:tc>
      </w:tr>
      <w:tr w:rsidR="005C219A" w:rsidRPr="002F7B36" w14:paraId="73F333D0"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06CFFFE" w14:textId="77777777" w:rsidR="005C219A" w:rsidRPr="002F7B36" w:rsidRDefault="005C219A" w:rsidP="005C219A">
            <w:pPr>
              <w:autoSpaceDE w:val="0"/>
              <w:autoSpaceDN w:val="0"/>
              <w:adjustRightInd w:val="0"/>
              <w:jc w:val="both"/>
              <w:rPr>
                <w:b/>
                <w:bCs/>
                <w:sz w:val="14"/>
                <w:szCs w:val="14"/>
              </w:rPr>
            </w:pPr>
            <w:r w:rsidRPr="002F7B36">
              <w:rPr>
                <w:b/>
                <w:bCs/>
                <w:sz w:val="14"/>
                <w:szCs w:val="14"/>
              </w:rPr>
              <w:t>MUSCICAPIDAE</w:t>
            </w:r>
          </w:p>
        </w:tc>
        <w:tc>
          <w:tcPr>
            <w:tcW w:w="1440" w:type="dxa"/>
            <w:tcBorders>
              <w:top w:val="single" w:sz="6" w:space="0" w:color="auto"/>
              <w:left w:val="single" w:sz="6" w:space="0" w:color="auto"/>
              <w:bottom w:val="single" w:sz="6" w:space="0" w:color="auto"/>
              <w:right w:val="single" w:sz="6" w:space="0" w:color="auto"/>
            </w:tcBorders>
          </w:tcPr>
          <w:p w14:paraId="70A56FB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Muscicapa </w:t>
            </w:r>
          </w:p>
        </w:tc>
        <w:tc>
          <w:tcPr>
            <w:tcW w:w="1800" w:type="dxa"/>
            <w:tcBorders>
              <w:top w:val="single" w:sz="6" w:space="0" w:color="auto"/>
              <w:left w:val="single" w:sz="6" w:space="0" w:color="auto"/>
              <w:bottom w:val="single" w:sz="6" w:space="0" w:color="auto"/>
              <w:right w:val="single" w:sz="6" w:space="0" w:color="auto"/>
            </w:tcBorders>
          </w:tcPr>
          <w:p w14:paraId="15BC95E8" w14:textId="77777777" w:rsidR="005C219A" w:rsidRPr="002F7B36" w:rsidRDefault="005C219A" w:rsidP="005C219A">
            <w:pPr>
              <w:autoSpaceDE w:val="0"/>
              <w:autoSpaceDN w:val="0"/>
              <w:adjustRightInd w:val="0"/>
              <w:jc w:val="both"/>
              <w:rPr>
                <w:i/>
                <w:iCs/>
                <w:sz w:val="14"/>
                <w:szCs w:val="14"/>
              </w:rPr>
            </w:pPr>
            <w:r w:rsidRPr="002F7B36">
              <w:rPr>
                <w:i/>
                <w:iCs/>
                <w:sz w:val="14"/>
                <w:szCs w:val="14"/>
              </w:rPr>
              <w:t>striata</w:t>
            </w:r>
          </w:p>
        </w:tc>
        <w:tc>
          <w:tcPr>
            <w:tcW w:w="1800" w:type="dxa"/>
            <w:tcBorders>
              <w:top w:val="single" w:sz="6" w:space="0" w:color="auto"/>
              <w:left w:val="single" w:sz="6" w:space="0" w:color="auto"/>
              <w:bottom w:val="single" w:sz="6" w:space="0" w:color="auto"/>
              <w:right w:val="single" w:sz="6" w:space="0" w:color="auto"/>
            </w:tcBorders>
          </w:tcPr>
          <w:p w14:paraId="7ECFA80A" w14:textId="77777777" w:rsidR="005C219A" w:rsidRPr="002F7B36" w:rsidRDefault="005C219A" w:rsidP="005C219A">
            <w:pPr>
              <w:autoSpaceDE w:val="0"/>
              <w:autoSpaceDN w:val="0"/>
              <w:adjustRightInd w:val="0"/>
              <w:jc w:val="both"/>
              <w:rPr>
                <w:sz w:val="14"/>
                <w:szCs w:val="14"/>
              </w:rPr>
            </w:pPr>
            <w:r w:rsidRPr="002F7B36">
              <w:rPr>
                <w:sz w:val="14"/>
                <w:szCs w:val="14"/>
              </w:rPr>
              <w:t>(Pallas, 1764)</w:t>
            </w:r>
          </w:p>
        </w:tc>
        <w:tc>
          <w:tcPr>
            <w:tcW w:w="2700" w:type="dxa"/>
            <w:tcBorders>
              <w:top w:val="single" w:sz="6" w:space="0" w:color="auto"/>
              <w:left w:val="single" w:sz="6" w:space="0" w:color="auto"/>
              <w:bottom w:val="single" w:sz="6" w:space="0" w:color="auto"/>
              <w:right w:val="single" w:sz="6" w:space="0" w:color="auto"/>
            </w:tcBorders>
          </w:tcPr>
          <w:p w14:paraId="7F6E81C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Մոխրագույն ճանճորս</w:t>
            </w:r>
          </w:p>
        </w:tc>
        <w:tc>
          <w:tcPr>
            <w:tcW w:w="2520" w:type="dxa"/>
            <w:gridSpan w:val="2"/>
            <w:tcBorders>
              <w:top w:val="single" w:sz="6" w:space="0" w:color="auto"/>
              <w:left w:val="single" w:sz="6" w:space="0" w:color="auto"/>
              <w:bottom w:val="single" w:sz="6" w:space="0" w:color="auto"/>
              <w:right w:val="single" w:sz="6" w:space="0" w:color="auto"/>
            </w:tcBorders>
          </w:tcPr>
          <w:p w14:paraId="4D75190A" w14:textId="77777777" w:rsidR="005C219A" w:rsidRPr="002F7B36" w:rsidRDefault="005C219A" w:rsidP="005C219A">
            <w:pPr>
              <w:autoSpaceDE w:val="0"/>
              <w:autoSpaceDN w:val="0"/>
              <w:adjustRightInd w:val="0"/>
              <w:jc w:val="both"/>
              <w:rPr>
                <w:sz w:val="14"/>
                <w:szCs w:val="14"/>
              </w:rPr>
            </w:pPr>
            <w:r w:rsidRPr="002F7B36">
              <w:rPr>
                <w:sz w:val="14"/>
                <w:szCs w:val="14"/>
              </w:rPr>
              <w:t>Серая мухоловка</w:t>
            </w:r>
          </w:p>
        </w:tc>
        <w:tc>
          <w:tcPr>
            <w:tcW w:w="1335" w:type="dxa"/>
            <w:tcBorders>
              <w:top w:val="single" w:sz="6" w:space="0" w:color="auto"/>
              <w:left w:val="single" w:sz="6" w:space="0" w:color="auto"/>
              <w:bottom w:val="single" w:sz="6" w:space="0" w:color="auto"/>
              <w:right w:val="single" w:sz="6" w:space="0" w:color="auto"/>
            </w:tcBorders>
          </w:tcPr>
          <w:p w14:paraId="204E7092"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7C416601" w14:textId="77777777" w:rsidR="005C219A" w:rsidRPr="002F7B36" w:rsidRDefault="005C219A" w:rsidP="005C219A">
            <w:pPr>
              <w:autoSpaceDE w:val="0"/>
              <w:autoSpaceDN w:val="0"/>
              <w:adjustRightInd w:val="0"/>
              <w:jc w:val="both"/>
              <w:rPr>
                <w:sz w:val="14"/>
                <w:szCs w:val="14"/>
              </w:rPr>
            </w:pPr>
          </w:p>
        </w:tc>
      </w:tr>
      <w:tr w:rsidR="005C219A" w:rsidRPr="002F7B36" w14:paraId="27E6AD7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417B1B7" w14:textId="77777777" w:rsidR="005C219A" w:rsidRPr="002F7B36" w:rsidRDefault="005C219A" w:rsidP="005C219A">
            <w:pPr>
              <w:autoSpaceDE w:val="0"/>
              <w:autoSpaceDN w:val="0"/>
              <w:adjustRightInd w:val="0"/>
              <w:jc w:val="both"/>
              <w:rPr>
                <w:b/>
                <w:bCs/>
                <w:sz w:val="14"/>
                <w:szCs w:val="14"/>
              </w:rPr>
            </w:pPr>
            <w:r w:rsidRPr="002F7B36">
              <w:rPr>
                <w:b/>
                <w:bCs/>
                <w:sz w:val="14"/>
                <w:szCs w:val="14"/>
              </w:rPr>
              <w:t>MUSCICAPIDAE</w:t>
            </w:r>
          </w:p>
        </w:tc>
        <w:tc>
          <w:tcPr>
            <w:tcW w:w="1440" w:type="dxa"/>
            <w:tcBorders>
              <w:top w:val="single" w:sz="6" w:space="0" w:color="auto"/>
              <w:left w:val="single" w:sz="6" w:space="0" w:color="auto"/>
              <w:bottom w:val="single" w:sz="6" w:space="0" w:color="auto"/>
              <w:right w:val="single" w:sz="6" w:space="0" w:color="auto"/>
            </w:tcBorders>
          </w:tcPr>
          <w:p w14:paraId="2C099CC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Ficedula </w:t>
            </w:r>
          </w:p>
        </w:tc>
        <w:tc>
          <w:tcPr>
            <w:tcW w:w="1800" w:type="dxa"/>
            <w:tcBorders>
              <w:top w:val="single" w:sz="6" w:space="0" w:color="auto"/>
              <w:left w:val="single" w:sz="6" w:space="0" w:color="auto"/>
              <w:bottom w:val="single" w:sz="6" w:space="0" w:color="auto"/>
              <w:right w:val="single" w:sz="6" w:space="0" w:color="auto"/>
            </w:tcBorders>
          </w:tcPr>
          <w:p w14:paraId="07CFB22B" w14:textId="77777777" w:rsidR="005C219A" w:rsidRPr="002F7B36" w:rsidRDefault="005C219A" w:rsidP="005C219A">
            <w:pPr>
              <w:autoSpaceDE w:val="0"/>
              <w:autoSpaceDN w:val="0"/>
              <w:adjustRightInd w:val="0"/>
              <w:jc w:val="both"/>
              <w:rPr>
                <w:i/>
                <w:iCs/>
                <w:sz w:val="14"/>
                <w:szCs w:val="14"/>
              </w:rPr>
            </w:pPr>
            <w:r w:rsidRPr="002F7B36">
              <w:rPr>
                <w:i/>
                <w:iCs/>
                <w:sz w:val="14"/>
                <w:szCs w:val="14"/>
              </w:rPr>
              <w:t>parva</w:t>
            </w:r>
          </w:p>
        </w:tc>
        <w:tc>
          <w:tcPr>
            <w:tcW w:w="1800" w:type="dxa"/>
            <w:tcBorders>
              <w:top w:val="single" w:sz="6" w:space="0" w:color="auto"/>
              <w:left w:val="single" w:sz="6" w:space="0" w:color="auto"/>
              <w:bottom w:val="single" w:sz="6" w:space="0" w:color="auto"/>
              <w:right w:val="single" w:sz="6" w:space="0" w:color="auto"/>
            </w:tcBorders>
          </w:tcPr>
          <w:p w14:paraId="45F2E07B" w14:textId="77777777" w:rsidR="005C219A" w:rsidRPr="002F7B36" w:rsidRDefault="005C219A" w:rsidP="005C219A">
            <w:pPr>
              <w:autoSpaceDE w:val="0"/>
              <w:autoSpaceDN w:val="0"/>
              <w:adjustRightInd w:val="0"/>
              <w:jc w:val="both"/>
              <w:rPr>
                <w:sz w:val="14"/>
                <w:szCs w:val="14"/>
              </w:rPr>
            </w:pPr>
            <w:r w:rsidRPr="002F7B36">
              <w:rPr>
                <w:sz w:val="14"/>
                <w:szCs w:val="14"/>
              </w:rPr>
              <w:t>(Bechstein, 1794)</w:t>
            </w:r>
          </w:p>
        </w:tc>
        <w:tc>
          <w:tcPr>
            <w:tcW w:w="2700" w:type="dxa"/>
            <w:tcBorders>
              <w:top w:val="single" w:sz="6" w:space="0" w:color="auto"/>
              <w:left w:val="single" w:sz="6" w:space="0" w:color="auto"/>
              <w:bottom w:val="single" w:sz="6" w:space="0" w:color="auto"/>
              <w:right w:val="single" w:sz="6" w:space="0" w:color="auto"/>
            </w:tcBorders>
          </w:tcPr>
          <w:p w14:paraId="119AA5C1"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Փոքր ճանճորս</w:t>
            </w:r>
          </w:p>
        </w:tc>
        <w:tc>
          <w:tcPr>
            <w:tcW w:w="2520" w:type="dxa"/>
            <w:gridSpan w:val="2"/>
            <w:tcBorders>
              <w:top w:val="single" w:sz="6" w:space="0" w:color="auto"/>
              <w:left w:val="single" w:sz="6" w:space="0" w:color="auto"/>
              <w:bottom w:val="single" w:sz="6" w:space="0" w:color="auto"/>
              <w:right w:val="single" w:sz="6" w:space="0" w:color="auto"/>
            </w:tcBorders>
          </w:tcPr>
          <w:p w14:paraId="74D59322" w14:textId="77777777" w:rsidR="005C219A" w:rsidRPr="002F7B36" w:rsidRDefault="005C219A" w:rsidP="005C219A">
            <w:pPr>
              <w:autoSpaceDE w:val="0"/>
              <w:autoSpaceDN w:val="0"/>
              <w:adjustRightInd w:val="0"/>
              <w:jc w:val="both"/>
              <w:rPr>
                <w:sz w:val="14"/>
                <w:szCs w:val="14"/>
              </w:rPr>
            </w:pPr>
            <w:r w:rsidRPr="002F7B36">
              <w:rPr>
                <w:sz w:val="14"/>
                <w:szCs w:val="14"/>
              </w:rPr>
              <w:t>Малая мухоловка</w:t>
            </w:r>
          </w:p>
        </w:tc>
        <w:tc>
          <w:tcPr>
            <w:tcW w:w="1335" w:type="dxa"/>
            <w:tcBorders>
              <w:top w:val="single" w:sz="6" w:space="0" w:color="auto"/>
              <w:left w:val="single" w:sz="6" w:space="0" w:color="auto"/>
              <w:bottom w:val="single" w:sz="6" w:space="0" w:color="auto"/>
              <w:right w:val="single" w:sz="6" w:space="0" w:color="auto"/>
            </w:tcBorders>
          </w:tcPr>
          <w:p w14:paraId="407A7E21"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36459EB7" w14:textId="77777777" w:rsidR="005C219A" w:rsidRPr="002F7B36" w:rsidRDefault="005C219A" w:rsidP="005C219A">
            <w:pPr>
              <w:autoSpaceDE w:val="0"/>
              <w:autoSpaceDN w:val="0"/>
              <w:adjustRightInd w:val="0"/>
              <w:jc w:val="both"/>
              <w:rPr>
                <w:sz w:val="14"/>
                <w:szCs w:val="14"/>
              </w:rPr>
            </w:pPr>
          </w:p>
        </w:tc>
      </w:tr>
      <w:tr w:rsidR="005C219A" w:rsidRPr="002F7B36" w14:paraId="20F82400"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798B585" w14:textId="77777777" w:rsidR="005C219A" w:rsidRPr="002F7B36" w:rsidRDefault="005C219A" w:rsidP="005C219A">
            <w:pPr>
              <w:autoSpaceDE w:val="0"/>
              <w:autoSpaceDN w:val="0"/>
              <w:adjustRightInd w:val="0"/>
              <w:jc w:val="both"/>
              <w:rPr>
                <w:b/>
                <w:bCs/>
                <w:sz w:val="14"/>
                <w:szCs w:val="14"/>
              </w:rPr>
            </w:pPr>
            <w:r w:rsidRPr="002F7B36">
              <w:rPr>
                <w:b/>
                <w:bCs/>
                <w:sz w:val="14"/>
                <w:szCs w:val="14"/>
              </w:rPr>
              <w:t>MUSCICAPIDAE</w:t>
            </w:r>
          </w:p>
        </w:tc>
        <w:tc>
          <w:tcPr>
            <w:tcW w:w="1440" w:type="dxa"/>
            <w:tcBorders>
              <w:top w:val="single" w:sz="6" w:space="0" w:color="auto"/>
              <w:left w:val="single" w:sz="6" w:space="0" w:color="auto"/>
              <w:bottom w:val="single" w:sz="6" w:space="0" w:color="auto"/>
              <w:right w:val="single" w:sz="6" w:space="0" w:color="auto"/>
            </w:tcBorders>
          </w:tcPr>
          <w:p w14:paraId="1878979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Ficedula </w:t>
            </w:r>
          </w:p>
        </w:tc>
        <w:tc>
          <w:tcPr>
            <w:tcW w:w="1800" w:type="dxa"/>
            <w:tcBorders>
              <w:top w:val="single" w:sz="6" w:space="0" w:color="auto"/>
              <w:left w:val="single" w:sz="6" w:space="0" w:color="auto"/>
              <w:bottom w:val="single" w:sz="6" w:space="0" w:color="auto"/>
              <w:right w:val="single" w:sz="6" w:space="0" w:color="auto"/>
            </w:tcBorders>
          </w:tcPr>
          <w:p w14:paraId="655D5C3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semitorquata </w:t>
            </w:r>
          </w:p>
        </w:tc>
        <w:tc>
          <w:tcPr>
            <w:tcW w:w="1800" w:type="dxa"/>
            <w:tcBorders>
              <w:top w:val="single" w:sz="6" w:space="0" w:color="auto"/>
              <w:left w:val="single" w:sz="6" w:space="0" w:color="auto"/>
              <w:bottom w:val="single" w:sz="6" w:space="0" w:color="auto"/>
              <w:right w:val="single" w:sz="6" w:space="0" w:color="auto"/>
            </w:tcBorders>
          </w:tcPr>
          <w:p w14:paraId="49A89A2E" w14:textId="77777777" w:rsidR="005C219A" w:rsidRPr="002F7B36" w:rsidRDefault="005C219A" w:rsidP="005C219A">
            <w:pPr>
              <w:autoSpaceDE w:val="0"/>
              <w:autoSpaceDN w:val="0"/>
              <w:adjustRightInd w:val="0"/>
              <w:jc w:val="both"/>
              <w:rPr>
                <w:sz w:val="14"/>
                <w:szCs w:val="14"/>
              </w:rPr>
            </w:pPr>
            <w:r w:rsidRPr="002F7B36">
              <w:rPr>
                <w:sz w:val="14"/>
                <w:szCs w:val="14"/>
              </w:rPr>
              <w:t>(Homeyer, 1885)</w:t>
            </w:r>
          </w:p>
        </w:tc>
        <w:tc>
          <w:tcPr>
            <w:tcW w:w="2700" w:type="dxa"/>
            <w:tcBorders>
              <w:top w:val="single" w:sz="6" w:space="0" w:color="auto"/>
              <w:left w:val="single" w:sz="6" w:space="0" w:color="auto"/>
              <w:bottom w:val="single" w:sz="6" w:space="0" w:color="auto"/>
              <w:right w:val="single" w:sz="6" w:space="0" w:color="auto"/>
            </w:tcBorders>
          </w:tcPr>
          <w:p w14:paraId="642FA08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Կիսասպիտակավիզ ճանճորս</w:t>
            </w:r>
          </w:p>
        </w:tc>
        <w:tc>
          <w:tcPr>
            <w:tcW w:w="2520" w:type="dxa"/>
            <w:gridSpan w:val="2"/>
            <w:tcBorders>
              <w:top w:val="single" w:sz="6" w:space="0" w:color="auto"/>
              <w:left w:val="single" w:sz="6" w:space="0" w:color="auto"/>
              <w:bottom w:val="single" w:sz="6" w:space="0" w:color="auto"/>
              <w:right w:val="single" w:sz="6" w:space="0" w:color="auto"/>
            </w:tcBorders>
          </w:tcPr>
          <w:p w14:paraId="122DBE93" w14:textId="77777777" w:rsidR="005C219A" w:rsidRPr="002F7B36" w:rsidRDefault="005C219A" w:rsidP="005C219A">
            <w:pPr>
              <w:autoSpaceDE w:val="0"/>
              <w:autoSpaceDN w:val="0"/>
              <w:adjustRightInd w:val="0"/>
              <w:jc w:val="both"/>
              <w:rPr>
                <w:sz w:val="14"/>
                <w:szCs w:val="14"/>
              </w:rPr>
            </w:pPr>
            <w:r w:rsidRPr="002F7B36">
              <w:rPr>
                <w:sz w:val="14"/>
                <w:szCs w:val="14"/>
              </w:rPr>
              <w:t>Полуошейниковая мухоловка</w:t>
            </w:r>
          </w:p>
        </w:tc>
        <w:tc>
          <w:tcPr>
            <w:tcW w:w="1335" w:type="dxa"/>
            <w:tcBorders>
              <w:top w:val="single" w:sz="6" w:space="0" w:color="auto"/>
              <w:left w:val="single" w:sz="6" w:space="0" w:color="auto"/>
              <w:bottom w:val="single" w:sz="6" w:space="0" w:color="auto"/>
              <w:right w:val="single" w:sz="6" w:space="0" w:color="auto"/>
            </w:tcBorders>
          </w:tcPr>
          <w:p w14:paraId="7FF4BFFA"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6B75CAF6" w14:textId="77777777" w:rsidR="005C219A" w:rsidRPr="002F7B36" w:rsidRDefault="005C219A" w:rsidP="005C219A">
            <w:pPr>
              <w:autoSpaceDE w:val="0"/>
              <w:autoSpaceDN w:val="0"/>
              <w:adjustRightInd w:val="0"/>
              <w:jc w:val="both"/>
              <w:rPr>
                <w:sz w:val="14"/>
                <w:szCs w:val="14"/>
              </w:rPr>
            </w:pPr>
            <w:r w:rsidRPr="002F7B36">
              <w:rPr>
                <w:sz w:val="14"/>
                <w:szCs w:val="14"/>
              </w:rPr>
              <w:t>^, МСОП/NT</w:t>
            </w:r>
          </w:p>
        </w:tc>
      </w:tr>
      <w:tr w:rsidR="005C219A" w:rsidRPr="002F7B36" w14:paraId="00CDD999"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A89C560" w14:textId="77777777" w:rsidR="005C219A" w:rsidRPr="002F7B36" w:rsidRDefault="005C219A" w:rsidP="005C219A">
            <w:pPr>
              <w:autoSpaceDE w:val="0"/>
              <w:autoSpaceDN w:val="0"/>
              <w:adjustRightInd w:val="0"/>
              <w:jc w:val="both"/>
              <w:rPr>
                <w:b/>
                <w:bCs/>
                <w:sz w:val="14"/>
                <w:szCs w:val="14"/>
              </w:rPr>
            </w:pPr>
            <w:r w:rsidRPr="002F7B36">
              <w:rPr>
                <w:b/>
                <w:bCs/>
                <w:sz w:val="14"/>
                <w:szCs w:val="14"/>
              </w:rPr>
              <w:t>AEGITHALIDAE</w:t>
            </w:r>
          </w:p>
        </w:tc>
        <w:tc>
          <w:tcPr>
            <w:tcW w:w="1440" w:type="dxa"/>
            <w:tcBorders>
              <w:top w:val="single" w:sz="6" w:space="0" w:color="auto"/>
              <w:left w:val="single" w:sz="6" w:space="0" w:color="auto"/>
              <w:bottom w:val="single" w:sz="6" w:space="0" w:color="auto"/>
              <w:right w:val="single" w:sz="6" w:space="0" w:color="auto"/>
            </w:tcBorders>
          </w:tcPr>
          <w:p w14:paraId="4265E89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Aegithalos </w:t>
            </w:r>
          </w:p>
        </w:tc>
        <w:tc>
          <w:tcPr>
            <w:tcW w:w="1800" w:type="dxa"/>
            <w:tcBorders>
              <w:top w:val="single" w:sz="6" w:space="0" w:color="auto"/>
              <w:left w:val="single" w:sz="6" w:space="0" w:color="auto"/>
              <w:bottom w:val="single" w:sz="6" w:space="0" w:color="auto"/>
              <w:right w:val="single" w:sz="6" w:space="0" w:color="auto"/>
            </w:tcBorders>
          </w:tcPr>
          <w:p w14:paraId="5A99A8B9" w14:textId="77777777" w:rsidR="005C219A" w:rsidRPr="002F7B36" w:rsidRDefault="005C219A" w:rsidP="005C219A">
            <w:pPr>
              <w:autoSpaceDE w:val="0"/>
              <w:autoSpaceDN w:val="0"/>
              <w:adjustRightInd w:val="0"/>
              <w:jc w:val="both"/>
              <w:rPr>
                <w:i/>
                <w:iCs/>
                <w:sz w:val="14"/>
                <w:szCs w:val="14"/>
              </w:rPr>
            </w:pPr>
            <w:r w:rsidRPr="002F7B36">
              <w:rPr>
                <w:i/>
                <w:iCs/>
                <w:sz w:val="14"/>
                <w:szCs w:val="14"/>
              </w:rPr>
              <w:t>caudatus</w:t>
            </w:r>
          </w:p>
        </w:tc>
        <w:tc>
          <w:tcPr>
            <w:tcW w:w="1800" w:type="dxa"/>
            <w:tcBorders>
              <w:top w:val="single" w:sz="6" w:space="0" w:color="auto"/>
              <w:left w:val="single" w:sz="6" w:space="0" w:color="auto"/>
              <w:bottom w:val="single" w:sz="6" w:space="0" w:color="auto"/>
              <w:right w:val="single" w:sz="6" w:space="0" w:color="auto"/>
            </w:tcBorders>
          </w:tcPr>
          <w:p w14:paraId="53EAAB4E"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CBAB0F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Երկարագի երաշտահավ</w:t>
            </w:r>
          </w:p>
        </w:tc>
        <w:tc>
          <w:tcPr>
            <w:tcW w:w="2520" w:type="dxa"/>
            <w:gridSpan w:val="2"/>
            <w:tcBorders>
              <w:top w:val="single" w:sz="6" w:space="0" w:color="auto"/>
              <w:left w:val="single" w:sz="6" w:space="0" w:color="auto"/>
              <w:bottom w:val="single" w:sz="6" w:space="0" w:color="auto"/>
              <w:right w:val="single" w:sz="6" w:space="0" w:color="auto"/>
            </w:tcBorders>
          </w:tcPr>
          <w:p w14:paraId="5123E792" w14:textId="77777777" w:rsidR="005C219A" w:rsidRPr="002F7B36" w:rsidRDefault="005C219A" w:rsidP="005C219A">
            <w:pPr>
              <w:autoSpaceDE w:val="0"/>
              <w:autoSpaceDN w:val="0"/>
              <w:adjustRightInd w:val="0"/>
              <w:jc w:val="both"/>
              <w:rPr>
                <w:sz w:val="14"/>
                <w:szCs w:val="14"/>
              </w:rPr>
            </w:pPr>
            <w:r w:rsidRPr="002F7B36">
              <w:rPr>
                <w:sz w:val="14"/>
                <w:szCs w:val="14"/>
              </w:rPr>
              <w:t>Ополовник</w:t>
            </w:r>
          </w:p>
        </w:tc>
        <w:tc>
          <w:tcPr>
            <w:tcW w:w="1335" w:type="dxa"/>
            <w:tcBorders>
              <w:top w:val="single" w:sz="6" w:space="0" w:color="auto"/>
              <w:left w:val="single" w:sz="6" w:space="0" w:color="auto"/>
              <w:bottom w:val="single" w:sz="6" w:space="0" w:color="auto"/>
              <w:right w:val="single" w:sz="6" w:space="0" w:color="auto"/>
            </w:tcBorders>
          </w:tcPr>
          <w:p w14:paraId="69779EFC"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2D1B064F" w14:textId="77777777" w:rsidR="005C219A" w:rsidRPr="002F7B36" w:rsidRDefault="005C219A" w:rsidP="005C219A">
            <w:pPr>
              <w:autoSpaceDE w:val="0"/>
              <w:autoSpaceDN w:val="0"/>
              <w:adjustRightInd w:val="0"/>
              <w:jc w:val="both"/>
              <w:rPr>
                <w:sz w:val="14"/>
                <w:szCs w:val="14"/>
              </w:rPr>
            </w:pPr>
          </w:p>
        </w:tc>
      </w:tr>
      <w:tr w:rsidR="005C219A" w:rsidRPr="002F7B36" w14:paraId="4A65DEE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4216E56" w14:textId="77777777" w:rsidR="005C219A" w:rsidRPr="002F7B36" w:rsidRDefault="005C219A" w:rsidP="005C219A">
            <w:pPr>
              <w:autoSpaceDE w:val="0"/>
              <w:autoSpaceDN w:val="0"/>
              <w:adjustRightInd w:val="0"/>
              <w:jc w:val="both"/>
              <w:rPr>
                <w:b/>
                <w:bCs/>
                <w:sz w:val="14"/>
                <w:szCs w:val="14"/>
              </w:rPr>
            </w:pPr>
            <w:r w:rsidRPr="002F7B36">
              <w:rPr>
                <w:b/>
                <w:bCs/>
                <w:sz w:val="14"/>
                <w:szCs w:val="14"/>
              </w:rPr>
              <w:t>PARIDAE</w:t>
            </w:r>
          </w:p>
        </w:tc>
        <w:tc>
          <w:tcPr>
            <w:tcW w:w="1440" w:type="dxa"/>
            <w:tcBorders>
              <w:top w:val="single" w:sz="6" w:space="0" w:color="auto"/>
              <w:left w:val="single" w:sz="6" w:space="0" w:color="auto"/>
              <w:bottom w:val="single" w:sz="6" w:space="0" w:color="auto"/>
              <w:right w:val="single" w:sz="6" w:space="0" w:color="auto"/>
            </w:tcBorders>
          </w:tcPr>
          <w:p w14:paraId="4192DC7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Parus </w:t>
            </w:r>
          </w:p>
        </w:tc>
        <w:tc>
          <w:tcPr>
            <w:tcW w:w="1800" w:type="dxa"/>
            <w:tcBorders>
              <w:top w:val="single" w:sz="6" w:space="0" w:color="auto"/>
              <w:left w:val="single" w:sz="6" w:space="0" w:color="auto"/>
              <w:bottom w:val="single" w:sz="6" w:space="0" w:color="auto"/>
              <w:right w:val="single" w:sz="6" w:space="0" w:color="auto"/>
            </w:tcBorders>
          </w:tcPr>
          <w:p w14:paraId="3A1FC287" w14:textId="77777777" w:rsidR="005C219A" w:rsidRPr="002F7B36" w:rsidRDefault="005C219A" w:rsidP="005C219A">
            <w:pPr>
              <w:autoSpaceDE w:val="0"/>
              <w:autoSpaceDN w:val="0"/>
              <w:adjustRightInd w:val="0"/>
              <w:jc w:val="both"/>
              <w:rPr>
                <w:i/>
                <w:iCs/>
                <w:sz w:val="14"/>
                <w:szCs w:val="14"/>
              </w:rPr>
            </w:pPr>
            <w:r w:rsidRPr="002F7B36">
              <w:rPr>
                <w:i/>
                <w:iCs/>
                <w:sz w:val="14"/>
                <w:szCs w:val="14"/>
              </w:rPr>
              <w:t>ater</w:t>
            </w:r>
          </w:p>
        </w:tc>
        <w:tc>
          <w:tcPr>
            <w:tcW w:w="1800" w:type="dxa"/>
            <w:tcBorders>
              <w:top w:val="single" w:sz="6" w:space="0" w:color="auto"/>
              <w:left w:val="single" w:sz="6" w:space="0" w:color="auto"/>
              <w:bottom w:val="single" w:sz="6" w:space="0" w:color="auto"/>
              <w:right w:val="single" w:sz="6" w:space="0" w:color="auto"/>
            </w:tcBorders>
          </w:tcPr>
          <w:p w14:paraId="6F7688F6"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1712FFE"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 երաշտահավ</w:t>
            </w:r>
          </w:p>
        </w:tc>
        <w:tc>
          <w:tcPr>
            <w:tcW w:w="2520" w:type="dxa"/>
            <w:gridSpan w:val="2"/>
            <w:tcBorders>
              <w:top w:val="single" w:sz="6" w:space="0" w:color="auto"/>
              <w:left w:val="single" w:sz="6" w:space="0" w:color="auto"/>
              <w:bottom w:val="single" w:sz="6" w:space="0" w:color="auto"/>
              <w:right w:val="single" w:sz="6" w:space="0" w:color="auto"/>
            </w:tcBorders>
          </w:tcPr>
          <w:p w14:paraId="5E4AE908" w14:textId="77777777" w:rsidR="005C219A" w:rsidRPr="002F7B36" w:rsidRDefault="005C219A" w:rsidP="005C219A">
            <w:pPr>
              <w:autoSpaceDE w:val="0"/>
              <w:autoSpaceDN w:val="0"/>
              <w:adjustRightInd w:val="0"/>
              <w:jc w:val="both"/>
              <w:rPr>
                <w:sz w:val="14"/>
                <w:szCs w:val="14"/>
              </w:rPr>
            </w:pPr>
            <w:r w:rsidRPr="002F7B36">
              <w:rPr>
                <w:sz w:val="14"/>
                <w:szCs w:val="14"/>
              </w:rPr>
              <w:t>Московка</w:t>
            </w:r>
          </w:p>
        </w:tc>
        <w:tc>
          <w:tcPr>
            <w:tcW w:w="1335" w:type="dxa"/>
            <w:tcBorders>
              <w:top w:val="single" w:sz="6" w:space="0" w:color="auto"/>
              <w:left w:val="single" w:sz="6" w:space="0" w:color="auto"/>
              <w:bottom w:val="single" w:sz="6" w:space="0" w:color="auto"/>
              <w:right w:val="single" w:sz="6" w:space="0" w:color="auto"/>
            </w:tcBorders>
          </w:tcPr>
          <w:p w14:paraId="7ADAB5DD"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337FD6F2" w14:textId="77777777" w:rsidR="005C219A" w:rsidRPr="002F7B36" w:rsidRDefault="005C219A" w:rsidP="005C219A">
            <w:pPr>
              <w:autoSpaceDE w:val="0"/>
              <w:autoSpaceDN w:val="0"/>
              <w:adjustRightInd w:val="0"/>
              <w:jc w:val="both"/>
              <w:rPr>
                <w:sz w:val="14"/>
                <w:szCs w:val="14"/>
              </w:rPr>
            </w:pPr>
          </w:p>
        </w:tc>
      </w:tr>
      <w:tr w:rsidR="005C219A" w:rsidRPr="002F7B36" w14:paraId="196FC5F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125075B" w14:textId="77777777" w:rsidR="005C219A" w:rsidRPr="002F7B36" w:rsidRDefault="005C219A" w:rsidP="005C219A">
            <w:pPr>
              <w:autoSpaceDE w:val="0"/>
              <w:autoSpaceDN w:val="0"/>
              <w:adjustRightInd w:val="0"/>
              <w:jc w:val="both"/>
              <w:rPr>
                <w:b/>
                <w:bCs/>
                <w:sz w:val="14"/>
                <w:szCs w:val="14"/>
              </w:rPr>
            </w:pPr>
            <w:r w:rsidRPr="002F7B36">
              <w:rPr>
                <w:b/>
                <w:bCs/>
                <w:sz w:val="14"/>
                <w:szCs w:val="14"/>
              </w:rPr>
              <w:t>PARIDAE</w:t>
            </w:r>
          </w:p>
        </w:tc>
        <w:tc>
          <w:tcPr>
            <w:tcW w:w="1440" w:type="dxa"/>
            <w:tcBorders>
              <w:top w:val="single" w:sz="6" w:space="0" w:color="auto"/>
              <w:left w:val="single" w:sz="6" w:space="0" w:color="auto"/>
              <w:bottom w:val="single" w:sz="6" w:space="0" w:color="auto"/>
              <w:right w:val="single" w:sz="6" w:space="0" w:color="auto"/>
            </w:tcBorders>
          </w:tcPr>
          <w:p w14:paraId="4497F3D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Parus </w:t>
            </w:r>
          </w:p>
        </w:tc>
        <w:tc>
          <w:tcPr>
            <w:tcW w:w="1800" w:type="dxa"/>
            <w:tcBorders>
              <w:top w:val="single" w:sz="6" w:space="0" w:color="auto"/>
              <w:left w:val="single" w:sz="6" w:space="0" w:color="auto"/>
              <w:bottom w:val="single" w:sz="6" w:space="0" w:color="auto"/>
              <w:right w:val="single" w:sz="6" w:space="0" w:color="auto"/>
            </w:tcBorders>
          </w:tcPr>
          <w:p w14:paraId="147176E4" w14:textId="77777777" w:rsidR="005C219A" w:rsidRPr="002F7B36" w:rsidRDefault="005C219A" w:rsidP="005C219A">
            <w:pPr>
              <w:autoSpaceDE w:val="0"/>
              <w:autoSpaceDN w:val="0"/>
              <w:adjustRightInd w:val="0"/>
              <w:jc w:val="both"/>
              <w:rPr>
                <w:i/>
                <w:iCs/>
                <w:sz w:val="14"/>
                <w:szCs w:val="14"/>
              </w:rPr>
            </w:pPr>
            <w:r w:rsidRPr="002F7B36">
              <w:rPr>
                <w:i/>
                <w:iCs/>
                <w:sz w:val="14"/>
                <w:szCs w:val="14"/>
              </w:rPr>
              <w:t>caeruleus</w:t>
            </w:r>
          </w:p>
        </w:tc>
        <w:tc>
          <w:tcPr>
            <w:tcW w:w="1800" w:type="dxa"/>
            <w:tcBorders>
              <w:top w:val="single" w:sz="6" w:space="0" w:color="auto"/>
              <w:left w:val="single" w:sz="6" w:space="0" w:color="auto"/>
              <w:bottom w:val="single" w:sz="6" w:space="0" w:color="auto"/>
              <w:right w:val="single" w:sz="6" w:space="0" w:color="auto"/>
            </w:tcBorders>
          </w:tcPr>
          <w:p w14:paraId="5FEAB3C3"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9FF1CC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Երկնագույն երաշտահավ</w:t>
            </w:r>
          </w:p>
        </w:tc>
        <w:tc>
          <w:tcPr>
            <w:tcW w:w="2520" w:type="dxa"/>
            <w:gridSpan w:val="2"/>
            <w:tcBorders>
              <w:top w:val="single" w:sz="6" w:space="0" w:color="auto"/>
              <w:left w:val="single" w:sz="6" w:space="0" w:color="auto"/>
              <w:bottom w:val="single" w:sz="6" w:space="0" w:color="auto"/>
              <w:right w:val="single" w:sz="6" w:space="0" w:color="auto"/>
            </w:tcBorders>
          </w:tcPr>
          <w:p w14:paraId="5AFED494"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Обыкновенная лазоревка</w:t>
            </w:r>
          </w:p>
        </w:tc>
        <w:tc>
          <w:tcPr>
            <w:tcW w:w="1335" w:type="dxa"/>
            <w:tcBorders>
              <w:top w:val="single" w:sz="6" w:space="0" w:color="auto"/>
              <w:left w:val="single" w:sz="6" w:space="0" w:color="auto"/>
              <w:bottom w:val="single" w:sz="6" w:space="0" w:color="auto"/>
              <w:right w:val="single" w:sz="6" w:space="0" w:color="auto"/>
            </w:tcBorders>
          </w:tcPr>
          <w:p w14:paraId="7D2E2201"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6DDB844F" w14:textId="77777777" w:rsidR="005C219A" w:rsidRPr="002F7B36" w:rsidRDefault="005C219A" w:rsidP="005C219A">
            <w:pPr>
              <w:autoSpaceDE w:val="0"/>
              <w:autoSpaceDN w:val="0"/>
              <w:adjustRightInd w:val="0"/>
              <w:jc w:val="both"/>
              <w:rPr>
                <w:sz w:val="14"/>
                <w:szCs w:val="14"/>
              </w:rPr>
            </w:pPr>
          </w:p>
        </w:tc>
      </w:tr>
      <w:tr w:rsidR="005C219A" w:rsidRPr="002F7B36" w14:paraId="280CBDE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00A1A33" w14:textId="77777777" w:rsidR="005C219A" w:rsidRPr="002F7B36" w:rsidRDefault="005C219A" w:rsidP="005C219A">
            <w:pPr>
              <w:autoSpaceDE w:val="0"/>
              <w:autoSpaceDN w:val="0"/>
              <w:adjustRightInd w:val="0"/>
              <w:jc w:val="both"/>
              <w:rPr>
                <w:b/>
                <w:bCs/>
                <w:sz w:val="14"/>
                <w:szCs w:val="14"/>
              </w:rPr>
            </w:pPr>
            <w:r w:rsidRPr="002F7B36">
              <w:rPr>
                <w:b/>
                <w:bCs/>
                <w:sz w:val="14"/>
                <w:szCs w:val="14"/>
              </w:rPr>
              <w:t>PARIDAE</w:t>
            </w:r>
          </w:p>
        </w:tc>
        <w:tc>
          <w:tcPr>
            <w:tcW w:w="1440" w:type="dxa"/>
            <w:tcBorders>
              <w:top w:val="single" w:sz="6" w:space="0" w:color="auto"/>
              <w:left w:val="single" w:sz="6" w:space="0" w:color="auto"/>
              <w:bottom w:val="single" w:sz="6" w:space="0" w:color="auto"/>
              <w:right w:val="single" w:sz="6" w:space="0" w:color="auto"/>
            </w:tcBorders>
          </w:tcPr>
          <w:p w14:paraId="4E9BFA5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Parus </w:t>
            </w:r>
          </w:p>
        </w:tc>
        <w:tc>
          <w:tcPr>
            <w:tcW w:w="1800" w:type="dxa"/>
            <w:tcBorders>
              <w:top w:val="single" w:sz="6" w:space="0" w:color="auto"/>
              <w:left w:val="single" w:sz="6" w:space="0" w:color="auto"/>
              <w:bottom w:val="single" w:sz="6" w:space="0" w:color="auto"/>
              <w:right w:val="single" w:sz="6" w:space="0" w:color="auto"/>
            </w:tcBorders>
          </w:tcPr>
          <w:p w14:paraId="50DF669F" w14:textId="77777777" w:rsidR="005C219A" w:rsidRPr="002F7B36" w:rsidRDefault="005C219A" w:rsidP="005C219A">
            <w:pPr>
              <w:autoSpaceDE w:val="0"/>
              <w:autoSpaceDN w:val="0"/>
              <w:adjustRightInd w:val="0"/>
              <w:jc w:val="both"/>
              <w:rPr>
                <w:i/>
                <w:iCs/>
                <w:sz w:val="14"/>
                <w:szCs w:val="14"/>
              </w:rPr>
            </w:pPr>
            <w:r w:rsidRPr="002F7B36">
              <w:rPr>
                <w:i/>
                <w:iCs/>
                <w:sz w:val="14"/>
                <w:szCs w:val="14"/>
              </w:rPr>
              <w:t>major</w:t>
            </w:r>
          </w:p>
        </w:tc>
        <w:tc>
          <w:tcPr>
            <w:tcW w:w="1800" w:type="dxa"/>
            <w:tcBorders>
              <w:top w:val="single" w:sz="6" w:space="0" w:color="auto"/>
              <w:left w:val="single" w:sz="6" w:space="0" w:color="auto"/>
              <w:bottom w:val="single" w:sz="6" w:space="0" w:color="auto"/>
              <w:right w:val="single" w:sz="6" w:space="0" w:color="auto"/>
            </w:tcBorders>
          </w:tcPr>
          <w:p w14:paraId="2570B023"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F22086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Մեծ երաշտահավ</w:t>
            </w:r>
          </w:p>
        </w:tc>
        <w:tc>
          <w:tcPr>
            <w:tcW w:w="2520" w:type="dxa"/>
            <w:gridSpan w:val="2"/>
            <w:tcBorders>
              <w:top w:val="single" w:sz="6" w:space="0" w:color="auto"/>
              <w:left w:val="single" w:sz="6" w:space="0" w:color="auto"/>
              <w:bottom w:val="single" w:sz="6" w:space="0" w:color="auto"/>
              <w:right w:val="single" w:sz="6" w:space="0" w:color="auto"/>
            </w:tcBorders>
          </w:tcPr>
          <w:p w14:paraId="07A94185" w14:textId="77777777" w:rsidR="005C219A" w:rsidRPr="002F7B36" w:rsidRDefault="005C219A" w:rsidP="005C219A">
            <w:pPr>
              <w:autoSpaceDE w:val="0"/>
              <w:autoSpaceDN w:val="0"/>
              <w:adjustRightInd w:val="0"/>
              <w:jc w:val="both"/>
              <w:rPr>
                <w:sz w:val="14"/>
                <w:szCs w:val="14"/>
              </w:rPr>
            </w:pPr>
            <w:r w:rsidRPr="002F7B36">
              <w:rPr>
                <w:sz w:val="14"/>
                <w:szCs w:val="14"/>
              </w:rPr>
              <w:t>Большая синица</w:t>
            </w:r>
          </w:p>
        </w:tc>
        <w:tc>
          <w:tcPr>
            <w:tcW w:w="1335" w:type="dxa"/>
            <w:tcBorders>
              <w:top w:val="single" w:sz="6" w:space="0" w:color="auto"/>
              <w:left w:val="single" w:sz="6" w:space="0" w:color="auto"/>
              <w:bottom w:val="single" w:sz="6" w:space="0" w:color="auto"/>
              <w:right w:val="single" w:sz="6" w:space="0" w:color="auto"/>
            </w:tcBorders>
          </w:tcPr>
          <w:p w14:paraId="03434697"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46F7B5F8" w14:textId="77777777" w:rsidR="005C219A" w:rsidRPr="002F7B36" w:rsidRDefault="005C219A" w:rsidP="005C219A">
            <w:pPr>
              <w:autoSpaceDE w:val="0"/>
              <w:autoSpaceDN w:val="0"/>
              <w:adjustRightInd w:val="0"/>
              <w:jc w:val="both"/>
              <w:rPr>
                <w:sz w:val="14"/>
                <w:szCs w:val="14"/>
              </w:rPr>
            </w:pPr>
          </w:p>
        </w:tc>
      </w:tr>
      <w:tr w:rsidR="005C219A" w:rsidRPr="002F7B36" w14:paraId="41CC34D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BDDB9A9" w14:textId="77777777" w:rsidR="005C219A" w:rsidRPr="002F7B36" w:rsidRDefault="005C219A" w:rsidP="005C219A">
            <w:pPr>
              <w:autoSpaceDE w:val="0"/>
              <w:autoSpaceDN w:val="0"/>
              <w:adjustRightInd w:val="0"/>
              <w:jc w:val="both"/>
              <w:rPr>
                <w:b/>
                <w:bCs/>
                <w:sz w:val="14"/>
                <w:szCs w:val="14"/>
              </w:rPr>
            </w:pPr>
            <w:r w:rsidRPr="002F7B36">
              <w:rPr>
                <w:b/>
                <w:bCs/>
                <w:sz w:val="14"/>
                <w:szCs w:val="14"/>
              </w:rPr>
              <w:t>SITTIDAE</w:t>
            </w:r>
          </w:p>
        </w:tc>
        <w:tc>
          <w:tcPr>
            <w:tcW w:w="1440" w:type="dxa"/>
            <w:tcBorders>
              <w:top w:val="single" w:sz="6" w:space="0" w:color="auto"/>
              <w:left w:val="single" w:sz="6" w:space="0" w:color="auto"/>
              <w:bottom w:val="single" w:sz="6" w:space="0" w:color="auto"/>
              <w:right w:val="single" w:sz="6" w:space="0" w:color="auto"/>
            </w:tcBorders>
          </w:tcPr>
          <w:p w14:paraId="5428361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Sitta </w:t>
            </w:r>
          </w:p>
        </w:tc>
        <w:tc>
          <w:tcPr>
            <w:tcW w:w="1800" w:type="dxa"/>
            <w:tcBorders>
              <w:top w:val="single" w:sz="6" w:space="0" w:color="auto"/>
              <w:left w:val="single" w:sz="6" w:space="0" w:color="auto"/>
              <w:bottom w:val="single" w:sz="6" w:space="0" w:color="auto"/>
              <w:right w:val="single" w:sz="6" w:space="0" w:color="auto"/>
            </w:tcBorders>
          </w:tcPr>
          <w:p w14:paraId="25B055A5" w14:textId="77777777" w:rsidR="005C219A" w:rsidRPr="002F7B36" w:rsidRDefault="005C219A" w:rsidP="005C219A">
            <w:pPr>
              <w:autoSpaceDE w:val="0"/>
              <w:autoSpaceDN w:val="0"/>
              <w:adjustRightInd w:val="0"/>
              <w:jc w:val="both"/>
              <w:rPr>
                <w:i/>
                <w:iCs/>
                <w:sz w:val="14"/>
                <w:szCs w:val="14"/>
              </w:rPr>
            </w:pPr>
            <w:r w:rsidRPr="002F7B36">
              <w:rPr>
                <w:i/>
                <w:iCs/>
                <w:sz w:val="14"/>
                <w:szCs w:val="14"/>
              </w:rPr>
              <w:t>tephronota</w:t>
            </w:r>
          </w:p>
        </w:tc>
        <w:tc>
          <w:tcPr>
            <w:tcW w:w="1800" w:type="dxa"/>
            <w:tcBorders>
              <w:top w:val="single" w:sz="6" w:space="0" w:color="auto"/>
              <w:left w:val="single" w:sz="6" w:space="0" w:color="auto"/>
              <w:bottom w:val="single" w:sz="6" w:space="0" w:color="auto"/>
              <w:right w:val="single" w:sz="6" w:space="0" w:color="auto"/>
            </w:tcBorders>
          </w:tcPr>
          <w:p w14:paraId="78D25861" w14:textId="77777777" w:rsidR="005C219A" w:rsidRPr="002F7B36" w:rsidRDefault="005C219A" w:rsidP="005C219A">
            <w:pPr>
              <w:autoSpaceDE w:val="0"/>
              <w:autoSpaceDN w:val="0"/>
              <w:adjustRightInd w:val="0"/>
              <w:jc w:val="both"/>
              <w:rPr>
                <w:sz w:val="14"/>
                <w:szCs w:val="14"/>
              </w:rPr>
            </w:pPr>
            <w:r w:rsidRPr="002F7B36">
              <w:rPr>
                <w:sz w:val="14"/>
                <w:szCs w:val="14"/>
              </w:rPr>
              <w:t>Sharpe, 1872</w:t>
            </w:r>
          </w:p>
        </w:tc>
        <w:tc>
          <w:tcPr>
            <w:tcW w:w="2700" w:type="dxa"/>
            <w:tcBorders>
              <w:top w:val="single" w:sz="6" w:space="0" w:color="auto"/>
              <w:left w:val="single" w:sz="6" w:space="0" w:color="auto"/>
              <w:bottom w:val="single" w:sz="6" w:space="0" w:color="auto"/>
              <w:right w:val="single" w:sz="6" w:space="0" w:color="auto"/>
            </w:tcBorders>
          </w:tcPr>
          <w:p w14:paraId="38957F5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Մեծ ժայռային սիտեղ</w:t>
            </w:r>
          </w:p>
        </w:tc>
        <w:tc>
          <w:tcPr>
            <w:tcW w:w="2520" w:type="dxa"/>
            <w:gridSpan w:val="2"/>
            <w:tcBorders>
              <w:top w:val="single" w:sz="6" w:space="0" w:color="auto"/>
              <w:left w:val="single" w:sz="6" w:space="0" w:color="auto"/>
              <w:bottom w:val="single" w:sz="6" w:space="0" w:color="auto"/>
              <w:right w:val="single" w:sz="6" w:space="0" w:color="auto"/>
            </w:tcBorders>
          </w:tcPr>
          <w:p w14:paraId="5A43216B" w14:textId="77777777" w:rsidR="005C219A" w:rsidRPr="002F7B36" w:rsidRDefault="005C219A" w:rsidP="005C219A">
            <w:pPr>
              <w:autoSpaceDE w:val="0"/>
              <w:autoSpaceDN w:val="0"/>
              <w:adjustRightInd w:val="0"/>
              <w:jc w:val="both"/>
              <w:rPr>
                <w:sz w:val="14"/>
                <w:szCs w:val="14"/>
              </w:rPr>
            </w:pPr>
            <w:r w:rsidRPr="002F7B36">
              <w:rPr>
                <w:sz w:val="14"/>
                <w:szCs w:val="14"/>
              </w:rPr>
              <w:t>Большой скальный поползень</w:t>
            </w:r>
          </w:p>
        </w:tc>
        <w:tc>
          <w:tcPr>
            <w:tcW w:w="1335" w:type="dxa"/>
            <w:tcBorders>
              <w:top w:val="single" w:sz="6" w:space="0" w:color="auto"/>
              <w:left w:val="single" w:sz="6" w:space="0" w:color="auto"/>
              <w:bottom w:val="single" w:sz="6" w:space="0" w:color="auto"/>
              <w:right w:val="single" w:sz="6" w:space="0" w:color="auto"/>
            </w:tcBorders>
          </w:tcPr>
          <w:p w14:paraId="5C65E687"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4C49AF05"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2274028C"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2134C9B" w14:textId="77777777" w:rsidR="005C219A" w:rsidRPr="002F7B36" w:rsidRDefault="005C219A" w:rsidP="005C219A">
            <w:pPr>
              <w:autoSpaceDE w:val="0"/>
              <w:autoSpaceDN w:val="0"/>
              <w:adjustRightInd w:val="0"/>
              <w:jc w:val="both"/>
              <w:rPr>
                <w:b/>
                <w:bCs/>
                <w:sz w:val="14"/>
                <w:szCs w:val="14"/>
              </w:rPr>
            </w:pPr>
            <w:r w:rsidRPr="002F7B36">
              <w:rPr>
                <w:b/>
                <w:bCs/>
                <w:sz w:val="14"/>
                <w:szCs w:val="14"/>
              </w:rPr>
              <w:t>SITTIDAE</w:t>
            </w:r>
          </w:p>
        </w:tc>
        <w:tc>
          <w:tcPr>
            <w:tcW w:w="1440" w:type="dxa"/>
            <w:tcBorders>
              <w:top w:val="single" w:sz="6" w:space="0" w:color="auto"/>
              <w:left w:val="single" w:sz="6" w:space="0" w:color="auto"/>
              <w:bottom w:val="single" w:sz="6" w:space="0" w:color="auto"/>
              <w:right w:val="single" w:sz="6" w:space="0" w:color="auto"/>
            </w:tcBorders>
          </w:tcPr>
          <w:p w14:paraId="496EBAD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Sitta </w:t>
            </w:r>
          </w:p>
        </w:tc>
        <w:tc>
          <w:tcPr>
            <w:tcW w:w="1800" w:type="dxa"/>
            <w:tcBorders>
              <w:top w:val="single" w:sz="6" w:space="0" w:color="auto"/>
              <w:left w:val="single" w:sz="6" w:space="0" w:color="auto"/>
              <w:bottom w:val="single" w:sz="6" w:space="0" w:color="auto"/>
              <w:right w:val="single" w:sz="6" w:space="0" w:color="auto"/>
            </w:tcBorders>
          </w:tcPr>
          <w:p w14:paraId="380380FC" w14:textId="77777777" w:rsidR="005C219A" w:rsidRPr="002F7B36" w:rsidRDefault="005C219A" w:rsidP="005C219A">
            <w:pPr>
              <w:autoSpaceDE w:val="0"/>
              <w:autoSpaceDN w:val="0"/>
              <w:adjustRightInd w:val="0"/>
              <w:jc w:val="both"/>
              <w:rPr>
                <w:i/>
                <w:iCs/>
                <w:sz w:val="14"/>
                <w:szCs w:val="14"/>
              </w:rPr>
            </w:pPr>
            <w:r w:rsidRPr="002F7B36">
              <w:rPr>
                <w:i/>
                <w:iCs/>
                <w:sz w:val="14"/>
                <w:szCs w:val="14"/>
              </w:rPr>
              <w:t>neumayer</w:t>
            </w:r>
          </w:p>
        </w:tc>
        <w:tc>
          <w:tcPr>
            <w:tcW w:w="1800" w:type="dxa"/>
            <w:tcBorders>
              <w:top w:val="single" w:sz="6" w:space="0" w:color="auto"/>
              <w:left w:val="single" w:sz="6" w:space="0" w:color="auto"/>
              <w:bottom w:val="single" w:sz="6" w:space="0" w:color="auto"/>
              <w:right w:val="single" w:sz="6" w:space="0" w:color="auto"/>
            </w:tcBorders>
          </w:tcPr>
          <w:p w14:paraId="79780F12" w14:textId="77777777" w:rsidR="005C219A" w:rsidRPr="002F7B36" w:rsidRDefault="005C219A" w:rsidP="005C219A">
            <w:pPr>
              <w:autoSpaceDE w:val="0"/>
              <w:autoSpaceDN w:val="0"/>
              <w:adjustRightInd w:val="0"/>
              <w:jc w:val="both"/>
              <w:rPr>
                <w:sz w:val="14"/>
                <w:szCs w:val="14"/>
              </w:rPr>
            </w:pPr>
            <w:r w:rsidRPr="002F7B36">
              <w:rPr>
                <w:sz w:val="14"/>
                <w:szCs w:val="14"/>
              </w:rPr>
              <w:t>Michahelles, 1830</w:t>
            </w:r>
          </w:p>
        </w:tc>
        <w:tc>
          <w:tcPr>
            <w:tcW w:w="2700" w:type="dxa"/>
            <w:tcBorders>
              <w:top w:val="single" w:sz="6" w:space="0" w:color="auto"/>
              <w:left w:val="single" w:sz="6" w:space="0" w:color="auto"/>
              <w:bottom w:val="single" w:sz="6" w:space="0" w:color="auto"/>
              <w:right w:val="single" w:sz="6" w:space="0" w:color="auto"/>
            </w:tcBorders>
          </w:tcPr>
          <w:p w14:paraId="0DE7295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Փոքր ժայռային սիտեղ</w:t>
            </w:r>
          </w:p>
        </w:tc>
        <w:tc>
          <w:tcPr>
            <w:tcW w:w="2520" w:type="dxa"/>
            <w:gridSpan w:val="2"/>
            <w:tcBorders>
              <w:top w:val="single" w:sz="6" w:space="0" w:color="auto"/>
              <w:left w:val="single" w:sz="6" w:space="0" w:color="auto"/>
              <w:bottom w:val="single" w:sz="6" w:space="0" w:color="auto"/>
              <w:right w:val="single" w:sz="6" w:space="0" w:color="auto"/>
            </w:tcBorders>
          </w:tcPr>
          <w:p w14:paraId="7829B58F" w14:textId="77777777" w:rsidR="005C219A" w:rsidRPr="002F7B36" w:rsidRDefault="005C219A" w:rsidP="005C219A">
            <w:pPr>
              <w:autoSpaceDE w:val="0"/>
              <w:autoSpaceDN w:val="0"/>
              <w:adjustRightInd w:val="0"/>
              <w:jc w:val="both"/>
              <w:rPr>
                <w:sz w:val="14"/>
                <w:szCs w:val="14"/>
              </w:rPr>
            </w:pPr>
            <w:r w:rsidRPr="002F7B36">
              <w:rPr>
                <w:sz w:val="14"/>
                <w:szCs w:val="14"/>
              </w:rPr>
              <w:t>Малый скальный поползень</w:t>
            </w:r>
          </w:p>
        </w:tc>
        <w:tc>
          <w:tcPr>
            <w:tcW w:w="1335" w:type="dxa"/>
            <w:tcBorders>
              <w:top w:val="single" w:sz="6" w:space="0" w:color="auto"/>
              <w:left w:val="single" w:sz="6" w:space="0" w:color="auto"/>
              <w:bottom w:val="single" w:sz="6" w:space="0" w:color="auto"/>
              <w:right w:val="single" w:sz="6" w:space="0" w:color="auto"/>
            </w:tcBorders>
          </w:tcPr>
          <w:p w14:paraId="73272FAC"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415CDC16" w14:textId="77777777" w:rsidR="005C219A" w:rsidRPr="002F7B36" w:rsidRDefault="005C219A" w:rsidP="005C219A">
            <w:pPr>
              <w:autoSpaceDE w:val="0"/>
              <w:autoSpaceDN w:val="0"/>
              <w:adjustRightInd w:val="0"/>
              <w:jc w:val="both"/>
              <w:rPr>
                <w:sz w:val="14"/>
                <w:szCs w:val="14"/>
              </w:rPr>
            </w:pPr>
          </w:p>
        </w:tc>
      </w:tr>
      <w:tr w:rsidR="005C219A" w:rsidRPr="002F7B36" w14:paraId="6C9408F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792846F" w14:textId="77777777" w:rsidR="005C219A" w:rsidRPr="002F7B36" w:rsidRDefault="005C219A" w:rsidP="005C219A">
            <w:pPr>
              <w:autoSpaceDE w:val="0"/>
              <w:autoSpaceDN w:val="0"/>
              <w:adjustRightInd w:val="0"/>
              <w:jc w:val="both"/>
              <w:rPr>
                <w:b/>
                <w:bCs/>
                <w:sz w:val="14"/>
                <w:szCs w:val="14"/>
              </w:rPr>
            </w:pPr>
            <w:r w:rsidRPr="002F7B36">
              <w:rPr>
                <w:b/>
                <w:bCs/>
                <w:sz w:val="14"/>
                <w:szCs w:val="14"/>
              </w:rPr>
              <w:t>TICHODROMADIDAE</w:t>
            </w:r>
          </w:p>
        </w:tc>
        <w:tc>
          <w:tcPr>
            <w:tcW w:w="1440" w:type="dxa"/>
            <w:tcBorders>
              <w:top w:val="single" w:sz="6" w:space="0" w:color="auto"/>
              <w:left w:val="single" w:sz="6" w:space="0" w:color="auto"/>
              <w:bottom w:val="single" w:sz="6" w:space="0" w:color="auto"/>
              <w:right w:val="single" w:sz="6" w:space="0" w:color="auto"/>
            </w:tcBorders>
          </w:tcPr>
          <w:p w14:paraId="2AEF6C6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Tichodroma </w:t>
            </w:r>
          </w:p>
        </w:tc>
        <w:tc>
          <w:tcPr>
            <w:tcW w:w="1800" w:type="dxa"/>
            <w:tcBorders>
              <w:top w:val="single" w:sz="6" w:space="0" w:color="auto"/>
              <w:left w:val="single" w:sz="6" w:space="0" w:color="auto"/>
              <w:bottom w:val="single" w:sz="6" w:space="0" w:color="auto"/>
              <w:right w:val="single" w:sz="6" w:space="0" w:color="auto"/>
            </w:tcBorders>
          </w:tcPr>
          <w:p w14:paraId="3E1F136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muraria </w:t>
            </w:r>
          </w:p>
        </w:tc>
        <w:tc>
          <w:tcPr>
            <w:tcW w:w="1800" w:type="dxa"/>
            <w:tcBorders>
              <w:top w:val="single" w:sz="6" w:space="0" w:color="auto"/>
              <w:left w:val="single" w:sz="6" w:space="0" w:color="auto"/>
              <w:bottom w:val="single" w:sz="6" w:space="0" w:color="auto"/>
              <w:right w:val="single" w:sz="6" w:space="0" w:color="auto"/>
            </w:tcBorders>
          </w:tcPr>
          <w:p w14:paraId="4937F151"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02319249"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Կարմրաթև սիտեղ *</w:t>
            </w:r>
          </w:p>
        </w:tc>
        <w:tc>
          <w:tcPr>
            <w:tcW w:w="2520" w:type="dxa"/>
            <w:gridSpan w:val="2"/>
            <w:tcBorders>
              <w:top w:val="single" w:sz="6" w:space="0" w:color="auto"/>
              <w:left w:val="single" w:sz="6" w:space="0" w:color="auto"/>
              <w:bottom w:val="single" w:sz="6" w:space="0" w:color="auto"/>
              <w:right w:val="single" w:sz="6" w:space="0" w:color="auto"/>
            </w:tcBorders>
          </w:tcPr>
          <w:p w14:paraId="42C5B68A" w14:textId="77777777" w:rsidR="005C219A" w:rsidRPr="002F7B36" w:rsidRDefault="005C219A" w:rsidP="005C219A">
            <w:pPr>
              <w:autoSpaceDE w:val="0"/>
              <w:autoSpaceDN w:val="0"/>
              <w:adjustRightInd w:val="0"/>
              <w:jc w:val="both"/>
              <w:rPr>
                <w:sz w:val="14"/>
                <w:szCs w:val="14"/>
              </w:rPr>
            </w:pPr>
            <w:r w:rsidRPr="002F7B36">
              <w:rPr>
                <w:sz w:val="14"/>
                <w:szCs w:val="14"/>
              </w:rPr>
              <w:t>Стенолаз</w:t>
            </w:r>
          </w:p>
        </w:tc>
        <w:tc>
          <w:tcPr>
            <w:tcW w:w="1335" w:type="dxa"/>
            <w:tcBorders>
              <w:top w:val="single" w:sz="6" w:space="0" w:color="auto"/>
              <w:left w:val="single" w:sz="6" w:space="0" w:color="auto"/>
              <w:bottom w:val="single" w:sz="6" w:space="0" w:color="auto"/>
              <w:right w:val="single" w:sz="6" w:space="0" w:color="auto"/>
            </w:tcBorders>
          </w:tcPr>
          <w:p w14:paraId="35F89292"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1C1BABA1"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61E8730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629D962" w14:textId="77777777" w:rsidR="005C219A" w:rsidRPr="002F7B36" w:rsidRDefault="005C219A" w:rsidP="005C219A">
            <w:pPr>
              <w:autoSpaceDE w:val="0"/>
              <w:autoSpaceDN w:val="0"/>
              <w:adjustRightInd w:val="0"/>
              <w:jc w:val="both"/>
              <w:rPr>
                <w:b/>
                <w:bCs/>
                <w:sz w:val="14"/>
                <w:szCs w:val="14"/>
              </w:rPr>
            </w:pPr>
            <w:r w:rsidRPr="002F7B36">
              <w:rPr>
                <w:b/>
                <w:bCs/>
                <w:sz w:val="14"/>
                <w:szCs w:val="14"/>
              </w:rPr>
              <w:t>REMIZIDAE</w:t>
            </w:r>
          </w:p>
        </w:tc>
        <w:tc>
          <w:tcPr>
            <w:tcW w:w="1440" w:type="dxa"/>
            <w:tcBorders>
              <w:top w:val="single" w:sz="6" w:space="0" w:color="auto"/>
              <w:left w:val="single" w:sz="6" w:space="0" w:color="auto"/>
              <w:bottom w:val="single" w:sz="6" w:space="0" w:color="auto"/>
              <w:right w:val="single" w:sz="6" w:space="0" w:color="auto"/>
            </w:tcBorders>
          </w:tcPr>
          <w:p w14:paraId="0E8547A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Remiz </w:t>
            </w:r>
          </w:p>
        </w:tc>
        <w:tc>
          <w:tcPr>
            <w:tcW w:w="1800" w:type="dxa"/>
            <w:tcBorders>
              <w:top w:val="single" w:sz="6" w:space="0" w:color="auto"/>
              <w:left w:val="single" w:sz="6" w:space="0" w:color="auto"/>
              <w:bottom w:val="single" w:sz="6" w:space="0" w:color="auto"/>
              <w:right w:val="single" w:sz="6" w:space="0" w:color="auto"/>
            </w:tcBorders>
          </w:tcPr>
          <w:p w14:paraId="2A1B0E0A" w14:textId="77777777" w:rsidR="005C219A" w:rsidRPr="002F7B36" w:rsidRDefault="005C219A" w:rsidP="005C219A">
            <w:pPr>
              <w:autoSpaceDE w:val="0"/>
              <w:autoSpaceDN w:val="0"/>
              <w:adjustRightInd w:val="0"/>
              <w:jc w:val="both"/>
              <w:rPr>
                <w:i/>
                <w:iCs/>
                <w:sz w:val="14"/>
                <w:szCs w:val="14"/>
              </w:rPr>
            </w:pPr>
            <w:r w:rsidRPr="002F7B36">
              <w:rPr>
                <w:i/>
                <w:iCs/>
                <w:sz w:val="14"/>
                <w:szCs w:val="14"/>
              </w:rPr>
              <w:t>pendulinus</w:t>
            </w:r>
          </w:p>
        </w:tc>
        <w:tc>
          <w:tcPr>
            <w:tcW w:w="1800" w:type="dxa"/>
            <w:tcBorders>
              <w:top w:val="single" w:sz="6" w:space="0" w:color="auto"/>
              <w:left w:val="single" w:sz="6" w:space="0" w:color="auto"/>
              <w:bottom w:val="single" w:sz="6" w:space="0" w:color="auto"/>
              <w:right w:val="single" w:sz="6" w:space="0" w:color="auto"/>
            </w:tcBorders>
          </w:tcPr>
          <w:p w14:paraId="6AF661D5"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09141E2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Ճոճահավ</w:t>
            </w:r>
          </w:p>
        </w:tc>
        <w:tc>
          <w:tcPr>
            <w:tcW w:w="2520" w:type="dxa"/>
            <w:gridSpan w:val="2"/>
            <w:tcBorders>
              <w:top w:val="single" w:sz="6" w:space="0" w:color="auto"/>
              <w:left w:val="single" w:sz="6" w:space="0" w:color="auto"/>
              <w:bottom w:val="single" w:sz="6" w:space="0" w:color="auto"/>
              <w:right w:val="single" w:sz="6" w:space="0" w:color="auto"/>
            </w:tcBorders>
          </w:tcPr>
          <w:p w14:paraId="63D61FC6"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Обыкновенный ремез</w:t>
            </w:r>
          </w:p>
        </w:tc>
        <w:tc>
          <w:tcPr>
            <w:tcW w:w="1335" w:type="dxa"/>
            <w:tcBorders>
              <w:top w:val="single" w:sz="6" w:space="0" w:color="auto"/>
              <w:left w:val="single" w:sz="6" w:space="0" w:color="auto"/>
              <w:bottom w:val="single" w:sz="6" w:space="0" w:color="auto"/>
              <w:right w:val="single" w:sz="6" w:space="0" w:color="auto"/>
            </w:tcBorders>
          </w:tcPr>
          <w:p w14:paraId="288DEC10"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67A5E253"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2EA30FE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D929EF4" w14:textId="77777777" w:rsidR="005C219A" w:rsidRPr="002F7B36" w:rsidRDefault="005C219A" w:rsidP="005C219A">
            <w:pPr>
              <w:autoSpaceDE w:val="0"/>
              <w:autoSpaceDN w:val="0"/>
              <w:adjustRightInd w:val="0"/>
              <w:jc w:val="both"/>
              <w:rPr>
                <w:b/>
                <w:bCs/>
                <w:sz w:val="14"/>
                <w:szCs w:val="14"/>
              </w:rPr>
            </w:pPr>
            <w:r w:rsidRPr="002F7B36">
              <w:rPr>
                <w:b/>
                <w:bCs/>
                <w:sz w:val="14"/>
                <w:szCs w:val="14"/>
              </w:rPr>
              <w:t>ORIOLIDAE</w:t>
            </w:r>
          </w:p>
        </w:tc>
        <w:tc>
          <w:tcPr>
            <w:tcW w:w="1440" w:type="dxa"/>
            <w:tcBorders>
              <w:top w:val="single" w:sz="6" w:space="0" w:color="auto"/>
              <w:left w:val="single" w:sz="6" w:space="0" w:color="auto"/>
              <w:bottom w:val="single" w:sz="6" w:space="0" w:color="auto"/>
              <w:right w:val="single" w:sz="6" w:space="0" w:color="auto"/>
            </w:tcBorders>
          </w:tcPr>
          <w:p w14:paraId="6CE8B95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Oriolus </w:t>
            </w:r>
          </w:p>
        </w:tc>
        <w:tc>
          <w:tcPr>
            <w:tcW w:w="1800" w:type="dxa"/>
            <w:tcBorders>
              <w:top w:val="single" w:sz="6" w:space="0" w:color="auto"/>
              <w:left w:val="single" w:sz="6" w:space="0" w:color="auto"/>
              <w:bottom w:val="single" w:sz="6" w:space="0" w:color="auto"/>
              <w:right w:val="single" w:sz="6" w:space="0" w:color="auto"/>
            </w:tcBorders>
          </w:tcPr>
          <w:p w14:paraId="371A985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oriolus </w:t>
            </w:r>
          </w:p>
        </w:tc>
        <w:tc>
          <w:tcPr>
            <w:tcW w:w="1800" w:type="dxa"/>
            <w:tcBorders>
              <w:top w:val="single" w:sz="6" w:space="0" w:color="auto"/>
              <w:left w:val="single" w:sz="6" w:space="0" w:color="auto"/>
              <w:bottom w:val="single" w:sz="6" w:space="0" w:color="auto"/>
              <w:right w:val="single" w:sz="6" w:space="0" w:color="auto"/>
            </w:tcBorders>
          </w:tcPr>
          <w:p w14:paraId="12523C50"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77E0773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Պիրոլ</w:t>
            </w:r>
          </w:p>
        </w:tc>
        <w:tc>
          <w:tcPr>
            <w:tcW w:w="2520" w:type="dxa"/>
            <w:gridSpan w:val="2"/>
            <w:tcBorders>
              <w:top w:val="single" w:sz="6" w:space="0" w:color="auto"/>
              <w:left w:val="single" w:sz="6" w:space="0" w:color="auto"/>
              <w:bottom w:val="single" w:sz="6" w:space="0" w:color="auto"/>
              <w:right w:val="single" w:sz="6" w:space="0" w:color="auto"/>
            </w:tcBorders>
          </w:tcPr>
          <w:p w14:paraId="794A74FC"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Обыкновенная иволга</w:t>
            </w:r>
          </w:p>
        </w:tc>
        <w:tc>
          <w:tcPr>
            <w:tcW w:w="1335" w:type="dxa"/>
            <w:tcBorders>
              <w:top w:val="single" w:sz="6" w:space="0" w:color="auto"/>
              <w:left w:val="single" w:sz="6" w:space="0" w:color="auto"/>
              <w:bottom w:val="single" w:sz="6" w:space="0" w:color="auto"/>
              <w:right w:val="single" w:sz="6" w:space="0" w:color="auto"/>
            </w:tcBorders>
          </w:tcPr>
          <w:p w14:paraId="3876D910"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42721BD8" w14:textId="77777777" w:rsidR="005C219A" w:rsidRPr="002F7B36" w:rsidRDefault="005C219A" w:rsidP="005C219A">
            <w:pPr>
              <w:autoSpaceDE w:val="0"/>
              <w:autoSpaceDN w:val="0"/>
              <w:adjustRightInd w:val="0"/>
              <w:jc w:val="both"/>
              <w:rPr>
                <w:sz w:val="14"/>
                <w:szCs w:val="14"/>
              </w:rPr>
            </w:pPr>
          </w:p>
        </w:tc>
      </w:tr>
      <w:tr w:rsidR="005C219A" w:rsidRPr="002F7B36" w14:paraId="3E71A8E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0A6C480" w14:textId="77777777" w:rsidR="005C219A" w:rsidRPr="002F7B36" w:rsidRDefault="005C219A" w:rsidP="005C219A">
            <w:pPr>
              <w:autoSpaceDE w:val="0"/>
              <w:autoSpaceDN w:val="0"/>
              <w:adjustRightInd w:val="0"/>
              <w:jc w:val="both"/>
              <w:rPr>
                <w:b/>
                <w:bCs/>
                <w:sz w:val="14"/>
                <w:szCs w:val="14"/>
              </w:rPr>
            </w:pPr>
            <w:r w:rsidRPr="002F7B36">
              <w:rPr>
                <w:b/>
                <w:bCs/>
                <w:sz w:val="14"/>
                <w:szCs w:val="14"/>
              </w:rPr>
              <w:t>LANIIDAE</w:t>
            </w:r>
          </w:p>
        </w:tc>
        <w:tc>
          <w:tcPr>
            <w:tcW w:w="1440" w:type="dxa"/>
            <w:tcBorders>
              <w:top w:val="single" w:sz="6" w:space="0" w:color="auto"/>
              <w:left w:val="single" w:sz="6" w:space="0" w:color="auto"/>
              <w:bottom w:val="single" w:sz="6" w:space="0" w:color="auto"/>
              <w:right w:val="single" w:sz="6" w:space="0" w:color="auto"/>
            </w:tcBorders>
          </w:tcPr>
          <w:p w14:paraId="58CD2E5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Lanius </w:t>
            </w:r>
          </w:p>
        </w:tc>
        <w:tc>
          <w:tcPr>
            <w:tcW w:w="1800" w:type="dxa"/>
            <w:tcBorders>
              <w:top w:val="single" w:sz="6" w:space="0" w:color="auto"/>
              <w:left w:val="single" w:sz="6" w:space="0" w:color="auto"/>
              <w:bottom w:val="single" w:sz="6" w:space="0" w:color="auto"/>
              <w:right w:val="single" w:sz="6" w:space="0" w:color="auto"/>
            </w:tcBorders>
          </w:tcPr>
          <w:p w14:paraId="52771F76" w14:textId="77777777" w:rsidR="005C219A" w:rsidRPr="002F7B36" w:rsidRDefault="005C219A" w:rsidP="005C219A">
            <w:pPr>
              <w:autoSpaceDE w:val="0"/>
              <w:autoSpaceDN w:val="0"/>
              <w:adjustRightInd w:val="0"/>
              <w:jc w:val="both"/>
              <w:rPr>
                <w:i/>
                <w:iCs/>
                <w:sz w:val="14"/>
                <w:szCs w:val="14"/>
              </w:rPr>
            </w:pPr>
            <w:r w:rsidRPr="002F7B36">
              <w:rPr>
                <w:i/>
                <w:iCs/>
                <w:sz w:val="14"/>
                <w:szCs w:val="14"/>
              </w:rPr>
              <w:t>collurio</w:t>
            </w:r>
          </w:p>
        </w:tc>
        <w:tc>
          <w:tcPr>
            <w:tcW w:w="1800" w:type="dxa"/>
            <w:tcBorders>
              <w:top w:val="single" w:sz="6" w:space="0" w:color="auto"/>
              <w:left w:val="single" w:sz="6" w:space="0" w:color="auto"/>
              <w:bottom w:val="single" w:sz="6" w:space="0" w:color="auto"/>
              <w:right w:val="single" w:sz="6" w:space="0" w:color="auto"/>
            </w:tcBorders>
          </w:tcPr>
          <w:p w14:paraId="3EFECEA1"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5049CB62"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Ժուլան</w:t>
            </w:r>
          </w:p>
        </w:tc>
        <w:tc>
          <w:tcPr>
            <w:tcW w:w="2520" w:type="dxa"/>
            <w:gridSpan w:val="2"/>
            <w:tcBorders>
              <w:top w:val="single" w:sz="6" w:space="0" w:color="auto"/>
              <w:left w:val="single" w:sz="6" w:space="0" w:color="auto"/>
              <w:bottom w:val="single" w:sz="6" w:space="0" w:color="auto"/>
              <w:right w:val="single" w:sz="6" w:space="0" w:color="auto"/>
            </w:tcBorders>
          </w:tcPr>
          <w:p w14:paraId="3A0C40B9"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Обыкновенный жулан</w:t>
            </w:r>
          </w:p>
        </w:tc>
        <w:tc>
          <w:tcPr>
            <w:tcW w:w="1335" w:type="dxa"/>
            <w:tcBorders>
              <w:top w:val="single" w:sz="6" w:space="0" w:color="auto"/>
              <w:left w:val="single" w:sz="6" w:space="0" w:color="auto"/>
              <w:bottom w:val="single" w:sz="6" w:space="0" w:color="auto"/>
              <w:right w:val="single" w:sz="6" w:space="0" w:color="auto"/>
            </w:tcBorders>
          </w:tcPr>
          <w:p w14:paraId="031BD60C"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5DEF3FDB" w14:textId="77777777" w:rsidR="005C219A" w:rsidRPr="002F7B36" w:rsidRDefault="005C219A" w:rsidP="005C219A">
            <w:pPr>
              <w:autoSpaceDE w:val="0"/>
              <w:autoSpaceDN w:val="0"/>
              <w:adjustRightInd w:val="0"/>
              <w:jc w:val="both"/>
              <w:rPr>
                <w:sz w:val="14"/>
                <w:szCs w:val="14"/>
              </w:rPr>
            </w:pPr>
          </w:p>
        </w:tc>
      </w:tr>
      <w:tr w:rsidR="005C219A" w:rsidRPr="002F7B36" w14:paraId="4EBE03B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96A59F3" w14:textId="77777777" w:rsidR="005C219A" w:rsidRPr="002F7B36" w:rsidRDefault="005C219A" w:rsidP="005C219A">
            <w:pPr>
              <w:autoSpaceDE w:val="0"/>
              <w:autoSpaceDN w:val="0"/>
              <w:adjustRightInd w:val="0"/>
              <w:jc w:val="both"/>
              <w:rPr>
                <w:b/>
                <w:bCs/>
                <w:sz w:val="14"/>
                <w:szCs w:val="14"/>
              </w:rPr>
            </w:pPr>
            <w:r w:rsidRPr="002F7B36">
              <w:rPr>
                <w:b/>
                <w:bCs/>
                <w:sz w:val="14"/>
                <w:szCs w:val="14"/>
              </w:rPr>
              <w:t>LANIIDAE</w:t>
            </w:r>
          </w:p>
        </w:tc>
        <w:tc>
          <w:tcPr>
            <w:tcW w:w="1440" w:type="dxa"/>
            <w:tcBorders>
              <w:top w:val="single" w:sz="6" w:space="0" w:color="auto"/>
              <w:left w:val="single" w:sz="6" w:space="0" w:color="auto"/>
              <w:bottom w:val="single" w:sz="6" w:space="0" w:color="auto"/>
              <w:right w:val="single" w:sz="6" w:space="0" w:color="auto"/>
            </w:tcBorders>
          </w:tcPr>
          <w:p w14:paraId="70098E8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Lanius </w:t>
            </w:r>
          </w:p>
        </w:tc>
        <w:tc>
          <w:tcPr>
            <w:tcW w:w="1800" w:type="dxa"/>
            <w:tcBorders>
              <w:top w:val="single" w:sz="6" w:space="0" w:color="auto"/>
              <w:left w:val="single" w:sz="6" w:space="0" w:color="auto"/>
              <w:bottom w:val="single" w:sz="6" w:space="0" w:color="auto"/>
              <w:right w:val="single" w:sz="6" w:space="0" w:color="auto"/>
            </w:tcBorders>
          </w:tcPr>
          <w:p w14:paraId="39AE97C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minor </w:t>
            </w:r>
          </w:p>
        </w:tc>
        <w:tc>
          <w:tcPr>
            <w:tcW w:w="1800" w:type="dxa"/>
            <w:tcBorders>
              <w:top w:val="single" w:sz="6" w:space="0" w:color="auto"/>
              <w:left w:val="single" w:sz="6" w:space="0" w:color="auto"/>
              <w:bottom w:val="single" w:sz="6" w:space="0" w:color="auto"/>
              <w:right w:val="single" w:sz="6" w:space="0" w:color="auto"/>
            </w:tcBorders>
          </w:tcPr>
          <w:p w14:paraId="7A0298EB" w14:textId="77777777" w:rsidR="005C219A" w:rsidRPr="002F7B36" w:rsidRDefault="005C219A" w:rsidP="005C219A">
            <w:pPr>
              <w:autoSpaceDE w:val="0"/>
              <w:autoSpaceDN w:val="0"/>
              <w:adjustRightInd w:val="0"/>
              <w:jc w:val="both"/>
              <w:rPr>
                <w:sz w:val="14"/>
                <w:szCs w:val="14"/>
              </w:rPr>
            </w:pPr>
            <w:r w:rsidRPr="002F7B36">
              <w:rPr>
                <w:sz w:val="14"/>
                <w:szCs w:val="14"/>
              </w:rPr>
              <w:t>J. F. Gmelin, 1788</w:t>
            </w:r>
          </w:p>
        </w:tc>
        <w:tc>
          <w:tcPr>
            <w:tcW w:w="2700" w:type="dxa"/>
            <w:tcBorders>
              <w:top w:val="single" w:sz="6" w:space="0" w:color="auto"/>
              <w:left w:val="single" w:sz="6" w:space="0" w:color="auto"/>
              <w:bottom w:val="single" w:sz="6" w:space="0" w:color="auto"/>
              <w:right w:val="single" w:sz="6" w:space="0" w:color="auto"/>
            </w:tcBorders>
          </w:tcPr>
          <w:p w14:paraId="50B15C7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Սևաճակատ շամփրուկ</w:t>
            </w:r>
          </w:p>
        </w:tc>
        <w:tc>
          <w:tcPr>
            <w:tcW w:w="2520" w:type="dxa"/>
            <w:gridSpan w:val="2"/>
            <w:tcBorders>
              <w:top w:val="single" w:sz="6" w:space="0" w:color="auto"/>
              <w:left w:val="single" w:sz="6" w:space="0" w:color="auto"/>
              <w:bottom w:val="single" w:sz="6" w:space="0" w:color="auto"/>
              <w:right w:val="single" w:sz="6" w:space="0" w:color="auto"/>
            </w:tcBorders>
          </w:tcPr>
          <w:p w14:paraId="3F352D0D" w14:textId="77777777" w:rsidR="005C219A" w:rsidRPr="002F7B36" w:rsidRDefault="005C219A" w:rsidP="005C219A">
            <w:pPr>
              <w:autoSpaceDE w:val="0"/>
              <w:autoSpaceDN w:val="0"/>
              <w:adjustRightInd w:val="0"/>
              <w:jc w:val="both"/>
              <w:rPr>
                <w:sz w:val="14"/>
                <w:szCs w:val="14"/>
              </w:rPr>
            </w:pPr>
            <w:r w:rsidRPr="002F7B36">
              <w:rPr>
                <w:sz w:val="14"/>
                <w:szCs w:val="14"/>
              </w:rPr>
              <w:t>Чернолобый сорокопут</w:t>
            </w:r>
          </w:p>
        </w:tc>
        <w:tc>
          <w:tcPr>
            <w:tcW w:w="1335" w:type="dxa"/>
            <w:tcBorders>
              <w:top w:val="single" w:sz="6" w:space="0" w:color="auto"/>
              <w:left w:val="single" w:sz="6" w:space="0" w:color="auto"/>
              <w:bottom w:val="single" w:sz="6" w:space="0" w:color="auto"/>
              <w:right w:val="single" w:sz="6" w:space="0" w:color="auto"/>
            </w:tcBorders>
          </w:tcPr>
          <w:p w14:paraId="760E342B"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19F45DC5" w14:textId="77777777" w:rsidR="005C219A" w:rsidRPr="002F7B36" w:rsidRDefault="005C219A" w:rsidP="005C219A">
            <w:pPr>
              <w:autoSpaceDE w:val="0"/>
              <w:autoSpaceDN w:val="0"/>
              <w:adjustRightInd w:val="0"/>
              <w:jc w:val="both"/>
              <w:rPr>
                <w:sz w:val="14"/>
                <w:szCs w:val="14"/>
              </w:rPr>
            </w:pPr>
          </w:p>
        </w:tc>
      </w:tr>
      <w:tr w:rsidR="005C219A" w:rsidRPr="002F7B36" w14:paraId="18B86E8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AA06ED2" w14:textId="77777777" w:rsidR="005C219A" w:rsidRPr="002F7B36" w:rsidRDefault="005C219A" w:rsidP="005C219A">
            <w:pPr>
              <w:autoSpaceDE w:val="0"/>
              <w:autoSpaceDN w:val="0"/>
              <w:adjustRightInd w:val="0"/>
              <w:jc w:val="both"/>
              <w:rPr>
                <w:b/>
                <w:bCs/>
                <w:sz w:val="14"/>
                <w:szCs w:val="14"/>
              </w:rPr>
            </w:pPr>
            <w:r w:rsidRPr="002F7B36">
              <w:rPr>
                <w:b/>
                <w:bCs/>
                <w:sz w:val="14"/>
                <w:szCs w:val="14"/>
              </w:rPr>
              <w:t>LANIIDAE</w:t>
            </w:r>
          </w:p>
        </w:tc>
        <w:tc>
          <w:tcPr>
            <w:tcW w:w="1440" w:type="dxa"/>
            <w:tcBorders>
              <w:top w:val="single" w:sz="6" w:space="0" w:color="auto"/>
              <w:left w:val="single" w:sz="6" w:space="0" w:color="auto"/>
              <w:bottom w:val="single" w:sz="6" w:space="0" w:color="auto"/>
              <w:right w:val="single" w:sz="6" w:space="0" w:color="auto"/>
            </w:tcBorders>
          </w:tcPr>
          <w:p w14:paraId="27C8601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Lanius </w:t>
            </w:r>
          </w:p>
        </w:tc>
        <w:tc>
          <w:tcPr>
            <w:tcW w:w="1800" w:type="dxa"/>
            <w:tcBorders>
              <w:top w:val="single" w:sz="6" w:space="0" w:color="auto"/>
              <w:left w:val="single" w:sz="6" w:space="0" w:color="auto"/>
              <w:bottom w:val="single" w:sz="6" w:space="0" w:color="auto"/>
              <w:right w:val="single" w:sz="6" w:space="0" w:color="auto"/>
            </w:tcBorders>
          </w:tcPr>
          <w:p w14:paraId="4D1BC246" w14:textId="77777777" w:rsidR="005C219A" w:rsidRPr="002F7B36" w:rsidRDefault="005C219A" w:rsidP="005C219A">
            <w:pPr>
              <w:autoSpaceDE w:val="0"/>
              <w:autoSpaceDN w:val="0"/>
              <w:adjustRightInd w:val="0"/>
              <w:jc w:val="both"/>
              <w:rPr>
                <w:i/>
                <w:iCs/>
                <w:sz w:val="14"/>
                <w:szCs w:val="14"/>
              </w:rPr>
            </w:pPr>
            <w:r w:rsidRPr="002F7B36">
              <w:rPr>
                <w:i/>
                <w:iCs/>
                <w:sz w:val="14"/>
                <w:szCs w:val="14"/>
              </w:rPr>
              <w:t>senator</w:t>
            </w:r>
          </w:p>
        </w:tc>
        <w:tc>
          <w:tcPr>
            <w:tcW w:w="1800" w:type="dxa"/>
            <w:tcBorders>
              <w:top w:val="single" w:sz="6" w:space="0" w:color="auto"/>
              <w:left w:val="single" w:sz="6" w:space="0" w:color="auto"/>
              <w:bottom w:val="single" w:sz="6" w:space="0" w:color="auto"/>
              <w:right w:val="single" w:sz="6" w:space="0" w:color="auto"/>
            </w:tcBorders>
          </w:tcPr>
          <w:p w14:paraId="3CF8E8CC"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407AD22"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Կարմրագլուխ շամփրուկ</w:t>
            </w:r>
          </w:p>
        </w:tc>
        <w:tc>
          <w:tcPr>
            <w:tcW w:w="2520" w:type="dxa"/>
            <w:gridSpan w:val="2"/>
            <w:tcBorders>
              <w:top w:val="single" w:sz="6" w:space="0" w:color="auto"/>
              <w:left w:val="single" w:sz="6" w:space="0" w:color="auto"/>
              <w:bottom w:val="single" w:sz="6" w:space="0" w:color="auto"/>
              <w:right w:val="single" w:sz="6" w:space="0" w:color="auto"/>
            </w:tcBorders>
          </w:tcPr>
          <w:p w14:paraId="2589AEB8" w14:textId="77777777" w:rsidR="005C219A" w:rsidRPr="002F7B36" w:rsidRDefault="005C219A" w:rsidP="005C219A">
            <w:pPr>
              <w:autoSpaceDE w:val="0"/>
              <w:autoSpaceDN w:val="0"/>
              <w:adjustRightInd w:val="0"/>
              <w:jc w:val="both"/>
              <w:rPr>
                <w:sz w:val="14"/>
                <w:szCs w:val="14"/>
              </w:rPr>
            </w:pPr>
            <w:r w:rsidRPr="002F7B36">
              <w:rPr>
                <w:sz w:val="14"/>
                <w:szCs w:val="14"/>
              </w:rPr>
              <w:t>Красноголовый сорокопут</w:t>
            </w:r>
          </w:p>
        </w:tc>
        <w:tc>
          <w:tcPr>
            <w:tcW w:w="1335" w:type="dxa"/>
            <w:tcBorders>
              <w:top w:val="single" w:sz="6" w:space="0" w:color="auto"/>
              <w:left w:val="single" w:sz="6" w:space="0" w:color="auto"/>
              <w:bottom w:val="single" w:sz="6" w:space="0" w:color="auto"/>
              <w:right w:val="single" w:sz="6" w:space="0" w:color="auto"/>
            </w:tcBorders>
          </w:tcPr>
          <w:p w14:paraId="2E00999E"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681214E4"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13E484C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674387B" w14:textId="77777777" w:rsidR="005C219A" w:rsidRPr="002F7B36" w:rsidRDefault="005C219A" w:rsidP="005C219A">
            <w:pPr>
              <w:autoSpaceDE w:val="0"/>
              <w:autoSpaceDN w:val="0"/>
              <w:adjustRightInd w:val="0"/>
              <w:jc w:val="both"/>
              <w:rPr>
                <w:b/>
                <w:bCs/>
                <w:sz w:val="14"/>
                <w:szCs w:val="14"/>
              </w:rPr>
            </w:pPr>
            <w:r w:rsidRPr="002F7B36">
              <w:rPr>
                <w:b/>
                <w:bCs/>
                <w:sz w:val="14"/>
                <w:szCs w:val="14"/>
              </w:rPr>
              <w:t>CORVIDAE</w:t>
            </w:r>
          </w:p>
        </w:tc>
        <w:tc>
          <w:tcPr>
            <w:tcW w:w="1440" w:type="dxa"/>
            <w:tcBorders>
              <w:top w:val="single" w:sz="6" w:space="0" w:color="auto"/>
              <w:left w:val="single" w:sz="6" w:space="0" w:color="auto"/>
              <w:bottom w:val="single" w:sz="6" w:space="0" w:color="auto"/>
              <w:right w:val="single" w:sz="6" w:space="0" w:color="auto"/>
            </w:tcBorders>
          </w:tcPr>
          <w:p w14:paraId="63A7BCE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Garrulus </w:t>
            </w:r>
          </w:p>
        </w:tc>
        <w:tc>
          <w:tcPr>
            <w:tcW w:w="1800" w:type="dxa"/>
            <w:tcBorders>
              <w:top w:val="single" w:sz="6" w:space="0" w:color="auto"/>
              <w:left w:val="single" w:sz="6" w:space="0" w:color="auto"/>
              <w:bottom w:val="single" w:sz="6" w:space="0" w:color="auto"/>
              <w:right w:val="single" w:sz="6" w:space="0" w:color="auto"/>
            </w:tcBorders>
          </w:tcPr>
          <w:p w14:paraId="3507757D" w14:textId="77777777" w:rsidR="005C219A" w:rsidRPr="002F7B36" w:rsidRDefault="005C219A" w:rsidP="005C219A">
            <w:pPr>
              <w:autoSpaceDE w:val="0"/>
              <w:autoSpaceDN w:val="0"/>
              <w:adjustRightInd w:val="0"/>
              <w:jc w:val="both"/>
              <w:rPr>
                <w:i/>
                <w:iCs/>
                <w:sz w:val="14"/>
                <w:szCs w:val="14"/>
              </w:rPr>
            </w:pPr>
            <w:r w:rsidRPr="002F7B36">
              <w:rPr>
                <w:i/>
                <w:iCs/>
                <w:sz w:val="14"/>
                <w:szCs w:val="14"/>
              </w:rPr>
              <w:t>glandarius</w:t>
            </w:r>
          </w:p>
        </w:tc>
        <w:tc>
          <w:tcPr>
            <w:tcW w:w="1800" w:type="dxa"/>
            <w:tcBorders>
              <w:top w:val="single" w:sz="6" w:space="0" w:color="auto"/>
              <w:left w:val="single" w:sz="6" w:space="0" w:color="auto"/>
              <w:bottom w:val="single" w:sz="6" w:space="0" w:color="auto"/>
              <w:right w:val="single" w:sz="6" w:space="0" w:color="auto"/>
            </w:tcBorders>
          </w:tcPr>
          <w:p w14:paraId="7A330862"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2D59EDA"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Անտառային կաչաղակ</w:t>
            </w:r>
          </w:p>
        </w:tc>
        <w:tc>
          <w:tcPr>
            <w:tcW w:w="2520" w:type="dxa"/>
            <w:gridSpan w:val="2"/>
            <w:tcBorders>
              <w:top w:val="single" w:sz="6" w:space="0" w:color="auto"/>
              <w:left w:val="single" w:sz="6" w:space="0" w:color="auto"/>
              <w:bottom w:val="single" w:sz="6" w:space="0" w:color="auto"/>
              <w:right w:val="single" w:sz="6" w:space="0" w:color="auto"/>
            </w:tcBorders>
          </w:tcPr>
          <w:p w14:paraId="283BBF6E" w14:textId="77777777" w:rsidR="005C219A" w:rsidRPr="002F7B36" w:rsidRDefault="005C219A" w:rsidP="005C219A">
            <w:pPr>
              <w:autoSpaceDE w:val="0"/>
              <w:autoSpaceDN w:val="0"/>
              <w:adjustRightInd w:val="0"/>
              <w:jc w:val="both"/>
              <w:rPr>
                <w:sz w:val="14"/>
                <w:szCs w:val="14"/>
              </w:rPr>
            </w:pPr>
            <w:r w:rsidRPr="002F7B36">
              <w:rPr>
                <w:sz w:val="14"/>
                <w:szCs w:val="14"/>
              </w:rPr>
              <w:t>Сойка</w:t>
            </w:r>
          </w:p>
        </w:tc>
        <w:tc>
          <w:tcPr>
            <w:tcW w:w="1335" w:type="dxa"/>
            <w:tcBorders>
              <w:top w:val="single" w:sz="6" w:space="0" w:color="auto"/>
              <w:left w:val="single" w:sz="6" w:space="0" w:color="auto"/>
              <w:bottom w:val="single" w:sz="6" w:space="0" w:color="auto"/>
              <w:right w:val="single" w:sz="6" w:space="0" w:color="auto"/>
            </w:tcBorders>
          </w:tcPr>
          <w:p w14:paraId="172B9536"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7E07FF92" w14:textId="77777777" w:rsidR="005C219A" w:rsidRPr="002F7B36" w:rsidRDefault="005C219A" w:rsidP="005C219A">
            <w:pPr>
              <w:autoSpaceDE w:val="0"/>
              <w:autoSpaceDN w:val="0"/>
              <w:adjustRightInd w:val="0"/>
              <w:jc w:val="both"/>
              <w:rPr>
                <w:sz w:val="14"/>
                <w:szCs w:val="14"/>
              </w:rPr>
            </w:pPr>
          </w:p>
        </w:tc>
      </w:tr>
      <w:tr w:rsidR="005C219A" w:rsidRPr="002F7B36" w14:paraId="6D6A6A1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0C62F71" w14:textId="77777777" w:rsidR="005C219A" w:rsidRPr="002F7B36" w:rsidRDefault="005C219A" w:rsidP="005C219A">
            <w:pPr>
              <w:autoSpaceDE w:val="0"/>
              <w:autoSpaceDN w:val="0"/>
              <w:adjustRightInd w:val="0"/>
              <w:jc w:val="both"/>
              <w:rPr>
                <w:b/>
                <w:bCs/>
                <w:sz w:val="14"/>
                <w:szCs w:val="14"/>
              </w:rPr>
            </w:pPr>
            <w:r w:rsidRPr="002F7B36">
              <w:rPr>
                <w:b/>
                <w:bCs/>
                <w:sz w:val="14"/>
                <w:szCs w:val="14"/>
              </w:rPr>
              <w:t>CORVIDAE</w:t>
            </w:r>
          </w:p>
        </w:tc>
        <w:tc>
          <w:tcPr>
            <w:tcW w:w="1440" w:type="dxa"/>
            <w:tcBorders>
              <w:top w:val="single" w:sz="6" w:space="0" w:color="auto"/>
              <w:left w:val="single" w:sz="6" w:space="0" w:color="auto"/>
              <w:bottom w:val="single" w:sz="6" w:space="0" w:color="auto"/>
              <w:right w:val="single" w:sz="6" w:space="0" w:color="auto"/>
            </w:tcBorders>
          </w:tcPr>
          <w:p w14:paraId="0E16CC8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Pica </w:t>
            </w:r>
          </w:p>
        </w:tc>
        <w:tc>
          <w:tcPr>
            <w:tcW w:w="1800" w:type="dxa"/>
            <w:tcBorders>
              <w:top w:val="single" w:sz="6" w:space="0" w:color="auto"/>
              <w:left w:val="single" w:sz="6" w:space="0" w:color="auto"/>
              <w:bottom w:val="single" w:sz="6" w:space="0" w:color="auto"/>
              <w:right w:val="single" w:sz="6" w:space="0" w:color="auto"/>
            </w:tcBorders>
          </w:tcPr>
          <w:p w14:paraId="1BB14604" w14:textId="77777777" w:rsidR="005C219A" w:rsidRPr="002F7B36" w:rsidRDefault="005C219A" w:rsidP="005C219A">
            <w:pPr>
              <w:autoSpaceDE w:val="0"/>
              <w:autoSpaceDN w:val="0"/>
              <w:adjustRightInd w:val="0"/>
              <w:jc w:val="both"/>
              <w:rPr>
                <w:i/>
                <w:iCs/>
                <w:sz w:val="14"/>
                <w:szCs w:val="14"/>
              </w:rPr>
            </w:pPr>
            <w:r w:rsidRPr="002F7B36">
              <w:rPr>
                <w:i/>
                <w:iCs/>
                <w:sz w:val="14"/>
                <w:szCs w:val="14"/>
              </w:rPr>
              <w:t>pica</w:t>
            </w:r>
          </w:p>
        </w:tc>
        <w:tc>
          <w:tcPr>
            <w:tcW w:w="1800" w:type="dxa"/>
            <w:tcBorders>
              <w:top w:val="single" w:sz="6" w:space="0" w:color="auto"/>
              <w:left w:val="single" w:sz="6" w:space="0" w:color="auto"/>
              <w:bottom w:val="single" w:sz="6" w:space="0" w:color="auto"/>
              <w:right w:val="single" w:sz="6" w:space="0" w:color="auto"/>
            </w:tcBorders>
          </w:tcPr>
          <w:p w14:paraId="7AD7BB4D"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1396D7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կաչաղակ</w:t>
            </w:r>
          </w:p>
        </w:tc>
        <w:tc>
          <w:tcPr>
            <w:tcW w:w="2520" w:type="dxa"/>
            <w:gridSpan w:val="2"/>
            <w:tcBorders>
              <w:top w:val="single" w:sz="6" w:space="0" w:color="auto"/>
              <w:left w:val="single" w:sz="6" w:space="0" w:color="auto"/>
              <w:bottom w:val="single" w:sz="6" w:space="0" w:color="auto"/>
              <w:right w:val="single" w:sz="6" w:space="0" w:color="auto"/>
            </w:tcBorders>
          </w:tcPr>
          <w:p w14:paraId="532A1945" w14:textId="77777777" w:rsidR="005C219A" w:rsidRPr="002F7B36" w:rsidRDefault="005C219A" w:rsidP="005C219A">
            <w:pPr>
              <w:autoSpaceDE w:val="0"/>
              <w:autoSpaceDN w:val="0"/>
              <w:adjustRightInd w:val="0"/>
              <w:jc w:val="both"/>
              <w:rPr>
                <w:sz w:val="14"/>
                <w:szCs w:val="14"/>
              </w:rPr>
            </w:pPr>
            <w:r w:rsidRPr="002F7B36">
              <w:rPr>
                <w:sz w:val="14"/>
                <w:szCs w:val="14"/>
              </w:rPr>
              <w:t>Сорока</w:t>
            </w:r>
          </w:p>
        </w:tc>
        <w:tc>
          <w:tcPr>
            <w:tcW w:w="1335" w:type="dxa"/>
            <w:tcBorders>
              <w:top w:val="single" w:sz="6" w:space="0" w:color="auto"/>
              <w:left w:val="single" w:sz="6" w:space="0" w:color="auto"/>
              <w:bottom w:val="single" w:sz="6" w:space="0" w:color="auto"/>
              <w:right w:val="single" w:sz="6" w:space="0" w:color="auto"/>
            </w:tcBorders>
          </w:tcPr>
          <w:p w14:paraId="11184323"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6AD44BBC" w14:textId="77777777" w:rsidR="005C219A" w:rsidRPr="002F7B36" w:rsidRDefault="005C219A" w:rsidP="005C219A">
            <w:pPr>
              <w:autoSpaceDE w:val="0"/>
              <w:autoSpaceDN w:val="0"/>
              <w:adjustRightInd w:val="0"/>
              <w:jc w:val="both"/>
              <w:rPr>
                <w:sz w:val="14"/>
                <w:szCs w:val="14"/>
              </w:rPr>
            </w:pPr>
          </w:p>
        </w:tc>
      </w:tr>
      <w:tr w:rsidR="005C219A" w:rsidRPr="002F7B36" w14:paraId="31C92970"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67441A2" w14:textId="77777777" w:rsidR="005C219A" w:rsidRPr="002F7B36" w:rsidRDefault="005C219A" w:rsidP="005C219A">
            <w:pPr>
              <w:autoSpaceDE w:val="0"/>
              <w:autoSpaceDN w:val="0"/>
              <w:adjustRightInd w:val="0"/>
              <w:jc w:val="both"/>
              <w:rPr>
                <w:b/>
                <w:bCs/>
                <w:sz w:val="14"/>
                <w:szCs w:val="14"/>
              </w:rPr>
            </w:pPr>
            <w:r w:rsidRPr="002F7B36">
              <w:rPr>
                <w:b/>
                <w:bCs/>
                <w:sz w:val="14"/>
                <w:szCs w:val="14"/>
              </w:rPr>
              <w:lastRenderedPageBreak/>
              <w:t>CORVIDAE</w:t>
            </w:r>
          </w:p>
        </w:tc>
        <w:tc>
          <w:tcPr>
            <w:tcW w:w="1440" w:type="dxa"/>
            <w:tcBorders>
              <w:top w:val="single" w:sz="6" w:space="0" w:color="auto"/>
              <w:left w:val="single" w:sz="6" w:space="0" w:color="auto"/>
              <w:bottom w:val="single" w:sz="6" w:space="0" w:color="auto"/>
              <w:right w:val="single" w:sz="6" w:space="0" w:color="auto"/>
            </w:tcBorders>
          </w:tcPr>
          <w:p w14:paraId="55069886"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Pyrrhocorax </w:t>
            </w:r>
          </w:p>
        </w:tc>
        <w:tc>
          <w:tcPr>
            <w:tcW w:w="1800" w:type="dxa"/>
            <w:tcBorders>
              <w:top w:val="single" w:sz="6" w:space="0" w:color="auto"/>
              <w:left w:val="single" w:sz="6" w:space="0" w:color="auto"/>
              <w:bottom w:val="single" w:sz="6" w:space="0" w:color="auto"/>
              <w:right w:val="single" w:sz="6" w:space="0" w:color="auto"/>
            </w:tcBorders>
          </w:tcPr>
          <w:p w14:paraId="7916411D" w14:textId="77777777" w:rsidR="005C219A" w:rsidRPr="002F7B36" w:rsidRDefault="005C219A" w:rsidP="005C219A">
            <w:pPr>
              <w:autoSpaceDE w:val="0"/>
              <w:autoSpaceDN w:val="0"/>
              <w:adjustRightInd w:val="0"/>
              <w:jc w:val="both"/>
              <w:rPr>
                <w:i/>
                <w:iCs/>
                <w:sz w:val="14"/>
                <w:szCs w:val="14"/>
              </w:rPr>
            </w:pPr>
            <w:r w:rsidRPr="002F7B36">
              <w:rPr>
                <w:i/>
                <w:iCs/>
                <w:sz w:val="14"/>
                <w:szCs w:val="14"/>
              </w:rPr>
              <w:t>graculus</w:t>
            </w:r>
          </w:p>
        </w:tc>
        <w:tc>
          <w:tcPr>
            <w:tcW w:w="1800" w:type="dxa"/>
            <w:tcBorders>
              <w:top w:val="single" w:sz="6" w:space="0" w:color="auto"/>
              <w:left w:val="single" w:sz="6" w:space="0" w:color="auto"/>
              <w:bottom w:val="single" w:sz="6" w:space="0" w:color="auto"/>
              <w:right w:val="single" w:sz="6" w:space="0" w:color="auto"/>
            </w:tcBorders>
          </w:tcPr>
          <w:p w14:paraId="65CD0013"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0488D39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Ալպիական ճայ</w:t>
            </w:r>
          </w:p>
        </w:tc>
        <w:tc>
          <w:tcPr>
            <w:tcW w:w="2520" w:type="dxa"/>
            <w:gridSpan w:val="2"/>
            <w:tcBorders>
              <w:top w:val="single" w:sz="6" w:space="0" w:color="auto"/>
              <w:left w:val="single" w:sz="6" w:space="0" w:color="auto"/>
              <w:bottom w:val="single" w:sz="6" w:space="0" w:color="auto"/>
              <w:right w:val="single" w:sz="6" w:space="0" w:color="auto"/>
            </w:tcBorders>
          </w:tcPr>
          <w:p w14:paraId="1028FC0E" w14:textId="77777777" w:rsidR="005C219A" w:rsidRPr="002F7B36" w:rsidRDefault="005C219A" w:rsidP="005C219A">
            <w:pPr>
              <w:autoSpaceDE w:val="0"/>
              <w:autoSpaceDN w:val="0"/>
              <w:adjustRightInd w:val="0"/>
              <w:jc w:val="both"/>
              <w:rPr>
                <w:sz w:val="14"/>
                <w:szCs w:val="14"/>
              </w:rPr>
            </w:pPr>
            <w:r w:rsidRPr="002F7B36">
              <w:rPr>
                <w:sz w:val="14"/>
                <w:szCs w:val="14"/>
              </w:rPr>
              <w:t>Альпийская галка</w:t>
            </w:r>
          </w:p>
        </w:tc>
        <w:tc>
          <w:tcPr>
            <w:tcW w:w="1335" w:type="dxa"/>
            <w:tcBorders>
              <w:top w:val="single" w:sz="6" w:space="0" w:color="auto"/>
              <w:left w:val="single" w:sz="6" w:space="0" w:color="auto"/>
              <w:bottom w:val="single" w:sz="6" w:space="0" w:color="auto"/>
              <w:right w:val="single" w:sz="6" w:space="0" w:color="auto"/>
            </w:tcBorders>
          </w:tcPr>
          <w:p w14:paraId="0F5A562B" w14:textId="77777777" w:rsidR="005C219A" w:rsidRPr="002F7B36" w:rsidRDefault="005C219A" w:rsidP="005C219A">
            <w:pPr>
              <w:autoSpaceDE w:val="0"/>
              <w:autoSpaceDN w:val="0"/>
              <w:adjustRightInd w:val="0"/>
              <w:jc w:val="both"/>
              <w:rPr>
                <w:sz w:val="14"/>
                <w:szCs w:val="14"/>
              </w:rPr>
            </w:pPr>
            <w:r w:rsidRPr="002F7B36">
              <w:rPr>
                <w:sz w:val="14"/>
                <w:szCs w:val="14"/>
              </w:rPr>
              <w:t>б</w:t>
            </w:r>
          </w:p>
        </w:tc>
        <w:tc>
          <w:tcPr>
            <w:tcW w:w="1005" w:type="dxa"/>
            <w:tcBorders>
              <w:top w:val="single" w:sz="6" w:space="0" w:color="auto"/>
              <w:left w:val="single" w:sz="6" w:space="0" w:color="auto"/>
              <w:bottom w:val="single" w:sz="6" w:space="0" w:color="auto"/>
              <w:right w:val="single" w:sz="6" w:space="0" w:color="auto"/>
            </w:tcBorders>
          </w:tcPr>
          <w:p w14:paraId="17A86220"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0D4A6FC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D476FED" w14:textId="77777777" w:rsidR="005C219A" w:rsidRPr="002F7B36" w:rsidRDefault="005C219A" w:rsidP="005C219A">
            <w:pPr>
              <w:autoSpaceDE w:val="0"/>
              <w:autoSpaceDN w:val="0"/>
              <w:adjustRightInd w:val="0"/>
              <w:jc w:val="both"/>
              <w:rPr>
                <w:b/>
                <w:bCs/>
                <w:sz w:val="14"/>
                <w:szCs w:val="14"/>
              </w:rPr>
            </w:pPr>
            <w:r w:rsidRPr="002F7B36">
              <w:rPr>
                <w:b/>
                <w:bCs/>
                <w:sz w:val="14"/>
                <w:szCs w:val="14"/>
              </w:rPr>
              <w:t>CORVIDAE</w:t>
            </w:r>
          </w:p>
        </w:tc>
        <w:tc>
          <w:tcPr>
            <w:tcW w:w="1440" w:type="dxa"/>
            <w:tcBorders>
              <w:top w:val="single" w:sz="6" w:space="0" w:color="auto"/>
              <w:left w:val="single" w:sz="6" w:space="0" w:color="auto"/>
              <w:bottom w:val="single" w:sz="6" w:space="0" w:color="auto"/>
              <w:right w:val="single" w:sz="6" w:space="0" w:color="auto"/>
            </w:tcBorders>
          </w:tcPr>
          <w:p w14:paraId="089DA07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Pyrrhocorax </w:t>
            </w:r>
          </w:p>
        </w:tc>
        <w:tc>
          <w:tcPr>
            <w:tcW w:w="1800" w:type="dxa"/>
            <w:tcBorders>
              <w:top w:val="single" w:sz="6" w:space="0" w:color="auto"/>
              <w:left w:val="single" w:sz="6" w:space="0" w:color="auto"/>
              <w:bottom w:val="single" w:sz="6" w:space="0" w:color="auto"/>
              <w:right w:val="single" w:sz="6" w:space="0" w:color="auto"/>
            </w:tcBorders>
          </w:tcPr>
          <w:p w14:paraId="22215550" w14:textId="77777777" w:rsidR="005C219A" w:rsidRPr="002F7B36" w:rsidRDefault="005C219A" w:rsidP="005C219A">
            <w:pPr>
              <w:autoSpaceDE w:val="0"/>
              <w:autoSpaceDN w:val="0"/>
              <w:adjustRightInd w:val="0"/>
              <w:jc w:val="both"/>
              <w:rPr>
                <w:i/>
                <w:iCs/>
                <w:sz w:val="14"/>
                <w:szCs w:val="14"/>
              </w:rPr>
            </w:pPr>
            <w:r w:rsidRPr="002F7B36">
              <w:rPr>
                <w:i/>
                <w:iCs/>
                <w:sz w:val="14"/>
                <w:szCs w:val="14"/>
              </w:rPr>
              <w:t>pyrrhocorax</w:t>
            </w:r>
          </w:p>
        </w:tc>
        <w:tc>
          <w:tcPr>
            <w:tcW w:w="1800" w:type="dxa"/>
            <w:tcBorders>
              <w:top w:val="single" w:sz="6" w:space="0" w:color="auto"/>
              <w:left w:val="single" w:sz="6" w:space="0" w:color="auto"/>
              <w:bottom w:val="single" w:sz="6" w:space="0" w:color="auto"/>
              <w:right w:val="single" w:sz="6" w:space="0" w:color="auto"/>
            </w:tcBorders>
          </w:tcPr>
          <w:p w14:paraId="73D2A95D"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73B843A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Կարմրակտուց ճայ</w:t>
            </w:r>
          </w:p>
        </w:tc>
        <w:tc>
          <w:tcPr>
            <w:tcW w:w="2520" w:type="dxa"/>
            <w:gridSpan w:val="2"/>
            <w:tcBorders>
              <w:top w:val="single" w:sz="6" w:space="0" w:color="auto"/>
              <w:left w:val="single" w:sz="6" w:space="0" w:color="auto"/>
              <w:bottom w:val="single" w:sz="6" w:space="0" w:color="auto"/>
              <w:right w:val="single" w:sz="6" w:space="0" w:color="auto"/>
            </w:tcBorders>
          </w:tcPr>
          <w:p w14:paraId="7F093D74" w14:textId="77777777" w:rsidR="005C219A" w:rsidRPr="002F7B36" w:rsidRDefault="005C219A" w:rsidP="005C219A">
            <w:pPr>
              <w:autoSpaceDE w:val="0"/>
              <w:autoSpaceDN w:val="0"/>
              <w:adjustRightInd w:val="0"/>
              <w:jc w:val="both"/>
              <w:rPr>
                <w:sz w:val="14"/>
                <w:szCs w:val="14"/>
              </w:rPr>
            </w:pPr>
            <w:r w:rsidRPr="002F7B36">
              <w:rPr>
                <w:sz w:val="14"/>
                <w:szCs w:val="14"/>
              </w:rPr>
              <w:t>Клушица</w:t>
            </w:r>
          </w:p>
        </w:tc>
        <w:tc>
          <w:tcPr>
            <w:tcW w:w="1335" w:type="dxa"/>
            <w:tcBorders>
              <w:top w:val="single" w:sz="6" w:space="0" w:color="auto"/>
              <w:left w:val="single" w:sz="6" w:space="0" w:color="auto"/>
              <w:bottom w:val="single" w:sz="6" w:space="0" w:color="auto"/>
              <w:right w:val="single" w:sz="6" w:space="0" w:color="auto"/>
            </w:tcBorders>
          </w:tcPr>
          <w:p w14:paraId="208783DA"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09DA0DA7" w14:textId="77777777" w:rsidR="005C219A" w:rsidRPr="002F7B36" w:rsidRDefault="005C219A" w:rsidP="005C219A">
            <w:pPr>
              <w:autoSpaceDE w:val="0"/>
              <w:autoSpaceDN w:val="0"/>
              <w:adjustRightInd w:val="0"/>
              <w:jc w:val="both"/>
              <w:rPr>
                <w:sz w:val="14"/>
                <w:szCs w:val="14"/>
              </w:rPr>
            </w:pPr>
          </w:p>
        </w:tc>
      </w:tr>
      <w:tr w:rsidR="005C219A" w:rsidRPr="002F7B36" w14:paraId="65F0D74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BAEC9EE" w14:textId="77777777" w:rsidR="005C219A" w:rsidRPr="002F7B36" w:rsidRDefault="005C219A" w:rsidP="005C219A">
            <w:pPr>
              <w:autoSpaceDE w:val="0"/>
              <w:autoSpaceDN w:val="0"/>
              <w:adjustRightInd w:val="0"/>
              <w:jc w:val="both"/>
              <w:rPr>
                <w:b/>
                <w:bCs/>
                <w:sz w:val="14"/>
                <w:szCs w:val="14"/>
              </w:rPr>
            </w:pPr>
            <w:r w:rsidRPr="002F7B36">
              <w:rPr>
                <w:b/>
                <w:bCs/>
                <w:sz w:val="14"/>
                <w:szCs w:val="14"/>
              </w:rPr>
              <w:t>CORVIDAE</w:t>
            </w:r>
          </w:p>
        </w:tc>
        <w:tc>
          <w:tcPr>
            <w:tcW w:w="1440" w:type="dxa"/>
            <w:tcBorders>
              <w:top w:val="single" w:sz="6" w:space="0" w:color="auto"/>
              <w:left w:val="single" w:sz="6" w:space="0" w:color="auto"/>
              <w:bottom w:val="single" w:sz="6" w:space="0" w:color="auto"/>
              <w:right w:val="single" w:sz="6" w:space="0" w:color="auto"/>
            </w:tcBorders>
          </w:tcPr>
          <w:p w14:paraId="7B85A8D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Corvus </w:t>
            </w:r>
          </w:p>
        </w:tc>
        <w:tc>
          <w:tcPr>
            <w:tcW w:w="1800" w:type="dxa"/>
            <w:tcBorders>
              <w:top w:val="single" w:sz="6" w:space="0" w:color="auto"/>
              <w:left w:val="single" w:sz="6" w:space="0" w:color="auto"/>
              <w:bottom w:val="single" w:sz="6" w:space="0" w:color="auto"/>
              <w:right w:val="single" w:sz="6" w:space="0" w:color="auto"/>
            </w:tcBorders>
          </w:tcPr>
          <w:p w14:paraId="51AB4A33" w14:textId="77777777" w:rsidR="005C219A" w:rsidRPr="002F7B36" w:rsidRDefault="005C219A" w:rsidP="005C219A">
            <w:pPr>
              <w:autoSpaceDE w:val="0"/>
              <w:autoSpaceDN w:val="0"/>
              <w:adjustRightInd w:val="0"/>
              <w:jc w:val="both"/>
              <w:rPr>
                <w:i/>
                <w:iCs/>
                <w:sz w:val="14"/>
                <w:szCs w:val="14"/>
              </w:rPr>
            </w:pPr>
            <w:r w:rsidRPr="002F7B36">
              <w:rPr>
                <w:i/>
                <w:iCs/>
                <w:sz w:val="14"/>
                <w:szCs w:val="14"/>
              </w:rPr>
              <w:t>monedula</w:t>
            </w:r>
          </w:p>
        </w:tc>
        <w:tc>
          <w:tcPr>
            <w:tcW w:w="1800" w:type="dxa"/>
            <w:tcBorders>
              <w:top w:val="single" w:sz="6" w:space="0" w:color="auto"/>
              <w:left w:val="single" w:sz="6" w:space="0" w:color="auto"/>
              <w:bottom w:val="single" w:sz="6" w:space="0" w:color="auto"/>
              <w:right w:val="single" w:sz="6" w:space="0" w:color="auto"/>
            </w:tcBorders>
          </w:tcPr>
          <w:p w14:paraId="334A5760"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606D75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ճայ</w:t>
            </w:r>
          </w:p>
        </w:tc>
        <w:tc>
          <w:tcPr>
            <w:tcW w:w="2520" w:type="dxa"/>
            <w:gridSpan w:val="2"/>
            <w:tcBorders>
              <w:top w:val="single" w:sz="6" w:space="0" w:color="auto"/>
              <w:left w:val="single" w:sz="6" w:space="0" w:color="auto"/>
              <w:bottom w:val="single" w:sz="6" w:space="0" w:color="auto"/>
              <w:right w:val="single" w:sz="6" w:space="0" w:color="auto"/>
            </w:tcBorders>
          </w:tcPr>
          <w:p w14:paraId="0F7FF9CD" w14:textId="77777777" w:rsidR="005C219A" w:rsidRPr="002F7B36" w:rsidRDefault="005C219A" w:rsidP="005C219A">
            <w:pPr>
              <w:autoSpaceDE w:val="0"/>
              <w:autoSpaceDN w:val="0"/>
              <w:adjustRightInd w:val="0"/>
              <w:jc w:val="both"/>
              <w:rPr>
                <w:sz w:val="14"/>
                <w:szCs w:val="14"/>
              </w:rPr>
            </w:pPr>
            <w:r w:rsidRPr="002F7B36">
              <w:rPr>
                <w:sz w:val="14"/>
                <w:szCs w:val="14"/>
              </w:rPr>
              <w:t>Галка</w:t>
            </w:r>
          </w:p>
        </w:tc>
        <w:tc>
          <w:tcPr>
            <w:tcW w:w="1335" w:type="dxa"/>
            <w:tcBorders>
              <w:top w:val="single" w:sz="6" w:space="0" w:color="auto"/>
              <w:left w:val="single" w:sz="6" w:space="0" w:color="auto"/>
              <w:bottom w:val="single" w:sz="6" w:space="0" w:color="auto"/>
              <w:right w:val="single" w:sz="6" w:space="0" w:color="auto"/>
            </w:tcBorders>
          </w:tcPr>
          <w:p w14:paraId="3B9EF51B" w14:textId="77777777" w:rsidR="005C219A" w:rsidRPr="002F7B36" w:rsidRDefault="005C219A" w:rsidP="005C219A">
            <w:pPr>
              <w:autoSpaceDE w:val="0"/>
              <w:autoSpaceDN w:val="0"/>
              <w:adjustRightInd w:val="0"/>
              <w:jc w:val="both"/>
              <w:rPr>
                <w:sz w:val="14"/>
                <w:szCs w:val="14"/>
              </w:rPr>
            </w:pPr>
            <w:r w:rsidRPr="002F7B36">
              <w:rPr>
                <w:sz w:val="14"/>
                <w:szCs w:val="14"/>
              </w:rPr>
              <w:t>б</w:t>
            </w:r>
          </w:p>
        </w:tc>
        <w:tc>
          <w:tcPr>
            <w:tcW w:w="1005" w:type="dxa"/>
            <w:tcBorders>
              <w:top w:val="single" w:sz="6" w:space="0" w:color="auto"/>
              <w:left w:val="single" w:sz="6" w:space="0" w:color="auto"/>
              <w:bottom w:val="single" w:sz="6" w:space="0" w:color="auto"/>
              <w:right w:val="single" w:sz="6" w:space="0" w:color="auto"/>
            </w:tcBorders>
          </w:tcPr>
          <w:p w14:paraId="5C2DD929" w14:textId="77777777" w:rsidR="005C219A" w:rsidRPr="002F7B36" w:rsidRDefault="005C219A" w:rsidP="005C219A">
            <w:pPr>
              <w:autoSpaceDE w:val="0"/>
              <w:autoSpaceDN w:val="0"/>
              <w:adjustRightInd w:val="0"/>
              <w:jc w:val="both"/>
              <w:rPr>
                <w:sz w:val="14"/>
                <w:szCs w:val="14"/>
              </w:rPr>
            </w:pPr>
          </w:p>
        </w:tc>
      </w:tr>
      <w:tr w:rsidR="005C219A" w:rsidRPr="002F7B36" w14:paraId="4D28320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37EBEE3" w14:textId="77777777" w:rsidR="005C219A" w:rsidRPr="002F7B36" w:rsidRDefault="005C219A" w:rsidP="005C219A">
            <w:pPr>
              <w:autoSpaceDE w:val="0"/>
              <w:autoSpaceDN w:val="0"/>
              <w:adjustRightInd w:val="0"/>
              <w:jc w:val="both"/>
              <w:rPr>
                <w:b/>
                <w:bCs/>
                <w:sz w:val="14"/>
                <w:szCs w:val="14"/>
              </w:rPr>
            </w:pPr>
            <w:r w:rsidRPr="002F7B36">
              <w:rPr>
                <w:b/>
                <w:bCs/>
                <w:sz w:val="14"/>
                <w:szCs w:val="14"/>
              </w:rPr>
              <w:t>CORVIDAE</w:t>
            </w:r>
          </w:p>
        </w:tc>
        <w:tc>
          <w:tcPr>
            <w:tcW w:w="1440" w:type="dxa"/>
            <w:tcBorders>
              <w:top w:val="single" w:sz="6" w:space="0" w:color="auto"/>
              <w:left w:val="single" w:sz="6" w:space="0" w:color="auto"/>
              <w:bottom w:val="single" w:sz="6" w:space="0" w:color="auto"/>
              <w:right w:val="single" w:sz="6" w:space="0" w:color="auto"/>
            </w:tcBorders>
          </w:tcPr>
          <w:p w14:paraId="106E0859"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Corvus </w:t>
            </w:r>
          </w:p>
        </w:tc>
        <w:tc>
          <w:tcPr>
            <w:tcW w:w="1800" w:type="dxa"/>
            <w:tcBorders>
              <w:top w:val="single" w:sz="6" w:space="0" w:color="auto"/>
              <w:left w:val="single" w:sz="6" w:space="0" w:color="auto"/>
              <w:bottom w:val="single" w:sz="6" w:space="0" w:color="auto"/>
              <w:right w:val="single" w:sz="6" w:space="0" w:color="auto"/>
            </w:tcBorders>
          </w:tcPr>
          <w:p w14:paraId="6842F7C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frugilegus </w:t>
            </w:r>
          </w:p>
        </w:tc>
        <w:tc>
          <w:tcPr>
            <w:tcW w:w="1800" w:type="dxa"/>
            <w:tcBorders>
              <w:top w:val="single" w:sz="6" w:space="0" w:color="auto"/>
              <w:left w:val="single" w:sz="6" w:space="0" w:color="auto"/>
              <w:bottom w:val="single" w:sz="6" w:space="0" w:color="auto"/>
              <w:right w:val="single" w:sz="6" w:space="0" w:color="auto"/>
            </w:tcBorders>
          </w:tcPr>
          <w:p w14:paraId="6C295986"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095C52A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Սերմնաքաղ</w:t>
            </w:r>
          </w:p>
        </w:tc>
        <w:tc>
          <w:tcPr>
            <w:tcW w:w="2520" w:type="dxa"/>
            <w:gridSpan w:val="2"/>
            <w:tcBorders>
              <w:top w:val="single" w:sz="6" w:space="0" w:color="auto"/>
              <w:left w:val="single" w:sz="6" w:space="0" w:color="auto"/>
              <w:bottom w:val="single" w:sz="6" w:space="0" w:color="auto"/>
              <w:right w:val="single" w:sz="6" w:space="0" w:color="auto"/>
            </w:tcBorders>
          </w:tcPr>
          <w:p w14:paraId="35DBBCF1" w14:textId="77777777" w:rsidR="005C219A" w:rsidRPr="002F7B36" w:rsidRDefault="005C219A" w:rsidP="005C219A">
            <w:pPr>
              <w:autoSpaceDE w:val="0"/>
              <w:autoSpaceDN w:val="0"/>
              <w:adjustRightInd w:val="0"/>
              <w:jc w:val="both"/>
              <w:rPr>
                <w:sz w:val="14"/>
                <w:szCs w:val="14"/>
              </w:rPr>
            </w:pPr>
            <w:r w:rsidRPr="002F7B36">
              <w:rPr>
                <w:sz w:val="14"/>
                <w:szCs w:val="14"/>
              </w:rPr>
              <w:t>Грач</w:t>
            </w:r>
          </w:p>
        </w:tc>
        <w:tc>
          <w:tcPr>
            <w:tcW w:w="1335" w:type="dxa"/>
            <w:tcBorders>
              <w:top w:val="single" w:sz="6" w:space="0" w:color="auto"/>
              <w:left w:val="single" w:sz="6" w:space="0" w:color="auto"/>
              <w:bottom w:val="single" w:sz="6" w:space="0" w:color="auto"/>
              <w:right w:val="single" w:sz="6" w:space="0" w:color="auto"/>
            </w:tcBorders>
          </w:tcPr>
          <w:p w14:paraId="49EC2F15" w14:textId="77777777" w:rsidR="005C219A" w:rsidRPr="002F7B36" w:rsidRDefault="005C219A" w:rsidP="005C219A">
            <w:pPr>
              <w:autoSpaceDE w:val="0"/>
              <w:autoSpaceDN w:val="0"/>
              <w:adjustRightInd w:val="0"/>
              <w:jc w:val="both"/>
              <w:rPr>
                <w:sz w:val="14"/>
                <w:szCs w:val="14"/>
              </w:rPr>
            </w:pPr>
            <w:r w:rsidRPr="002F7B36">
              <w:rPr>
                <w:sz w:val="14"/>
                <w:szCs w:val="14"/>
              </w:rPr>
              <w:t>б</w:t>
            </w:r>
          </w:p>
        </w:tc>
        <w:tc>
          <w:tcPr>
            <w:tcW w:w="1005" w:type="dxa"/>
            <w:tcBorders>
              <w:top w:val="single" w:sz="6" w:space="0" w:color="auto"/>
              <w:left w:val="single" w:sz="6" w:space="0" w:color="auto"/>
              <w:bottom w:val="single" w:sz="6" w:space="0" w:color="auto"/>
              <w:right w:val="single" w:sz="6" w:space="0" w:color="auto"/>
            </w:tcBorders>
          </w:tcPr>
          <w:p w14:paraId="04D7280D" w14:textId="77777777" w:rsidR="005C219A" w:rsidRPr="002F7B36" w:rsidRDefault="005C219A" w:rsidP="005C219A">
            <w:pPr>
              <w:autoSpaceDE w:val="0"/>
              <w:autoSpaceDN w:val="0"/>
              <w:adjustRightInd w:val="0"/>
              <w:jc w:val="both"/>
              <w:rPr>
                <w:sz w:val="14"/>
                <w:szCs w:val="14"/>
              </w:rPr>
            </w:pPr>
          </w:p>
        </w:tc>
      </w:tr>
      <w:tr w:rsidR="005C219A" w:rsidRPr="002F7B36" w14:paraId="5865E7D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A13C59B" w14:textId="77777777" w:rsidR="005C219A" w:rsidRPr="002F7B36" w:rsidRDefault="005C219A" w:rsidP="005C219A">
            <w:pPr>
              <w:autoSpaceDE w:val="0"/>
              <w:autoSpaceDN w:val="0"/>
              <w:adjustRightInd w:val="0"/>
              <w:jc w:val="both"/>
              <w:rPr>
                <w:b/>
                <w:bCs/>
                <w:sz w:val="14"/>
                <w:szCs w:val="14"/>
              </w:rPr>
            </w:pPr>
            <w:r w:rsidRPr="002F7B36">
              <w:rPr>
                <w:b/>
                <w:bCs/>
                <w:sz w:val="14"/>
                <w:szCs w:val="14"/>
              </w:rPr>
              <w:t>CORVIDAE</w:t>
            </w:r>
          </w:p>
        </w:tc>
        <w:tc>
          <w:tcPr>
            <w:tcW w:w="1440" w:type="dxa"/>
            <w:tcBorders>
              <w:top w:val="single" w:sz="6" w:space="0" w:color="auto"/>
              <w:left w:val="single" w:sz="6" w:space="0" w:color="auto"/>
              <w:bottom w:val="single" w:sz="6" w:space="0" w:color="auto"/>
              <w:right w:val="single" w:sz="6" w:space="0" w:color="auto"/>
            </w:tcBorders>
          </w:tcPr>
          <w:p w14:paraId="0390925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Corvus </w:t>
            </w:r>
          </w:p>
        </w:tc>
        <w:tc>
          <w:tcPr>
            <w:tcW w:w="1800" w:type="dxa"/>
            <w:tcBorders>
              <w:top w:val="single" w:sz="6" w:space="0" w:color="auto"/>
              <w:left w:val="single" w:sz="6" w:space="0" w:color="auto"/>
              <w:bottom w:val="single" w:sz="6" w:space="0" w:color="auto"/>
              <w:right w:val="single" w:sz="6" w:space="0" w:color="auto"/>
            </w:tcBorders>
          </w:tcPr>
          <w:p w14:paraId="5C4AF4F0" w14:textId="77777777" w:rsidR="005C219A" w:rsidRPr="002F7B36" w:rsidRDefault="005C219A" w:rsidP="005C219A">
            <w:pPr>
              <w:autoSpaceDE w:val="0"/>
              <w:autoSpaceDN w:val="0"/>
              <w:adjustRightInd w:val="0"/>
              <w:jc w:val="both"/>
              <w:rPr>
                <w:i/>
                <w:iCs/>
                <w:sz w:val="14"/>
                <w:szCs w:val="14"/>
              </w:rPr>
            </w:pPr>
            <w:r w:rsidRPr="002F7B36">
              <w:rPr>
                <w:i/>
                <w:iCs/>
                <w:sz w:val="14"/>
                <w:szCs w:val="14"/>
              </w:rPr>
              <w:t>corone</w:t>
            </w:r>
          </w:p>
        </w:tc>
        <w:tc>
          <w:tcPr>
            <w:tcW w:w="1800" w:type="dxa"/>
            <w:tcBorders>
              <w:top w:val="single" w:sz="6" w:space="0" w:color="auto"/>
              <w:left w:val="single" w:sz="6" w:space="0" w:color="auto"/>
              <w:bottom w:val="single" w:sz="6" w:space="0" w:color="auto"/>
              <w:right w:val="single" w:sz="6" w:space="0" w:color="auto"/>
            </w:tcBorders>
          </w:tcPr>
          <w:p w14:paraId="42A37327"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385827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Մոխրագույն ագռավ</w:t>
            </w:r>
          </w:p>
        </w:tc>
        <w:tc>
          <w:tcPr>
            <w:tcW w:w="2520" w:type="dxa"/>
            <w:gridSpan w:val="2"/>
            <w:tcBorders>
              <w:top w:val="single" w:sz="6" w:space="0" w:color="auto"/>
              <w:left w:val="single" w:sz="6" w:space="0" w:color="auto"/>
              <w:bottom w:val="single" w:sz="6" w:space="0" w:color="auto"/>
              <w:right w:val="single" w:sz="6" w:space="0" w:color="auto"/>
            </w:tcBorders>
          </w:tcPr>
          <w:p w14:paraId="03EA431B" w14:textId="77777777" w:rsidR="005C219A" w:rsidRPr="002F7B36" w:rsidRDefault="005C219A" w:rsidP="005C219A">
            <w:pPr>
              <w:autoSpaceDE w:val="0"/>
              <w:autoSpaceDN w:val="0"/>
              <w:adjustRightInd w:val="0"/>
              <w:jc w:val="both"/>
              <w:rPr>
                <w:sz w:val="14"/>
                <w:szCs w:val="14"/>
              </w:rPr>
            </w:pPr>
            <w:r w:rsidRPr="002F7B36">
              <w:rPr>
                <w:sz w:val="14"/>
                <w:szCs w:val="14"/>
              </w:rPr>
              <w:t>Серая ворона</w:t>
            </w:r>
          </w:p>
        </w:tc>
        <w:tc>
          <w:tcPr>
            <w:tcW w:w="1335" w:type="dxa"/>
            <w:tcBorders>
              <w:top w:val="single" w:sz="6" w:space="0" w:color="auto"/>
              <w:left w:val="single" w:sz="6" w:space="0" w:color="auto"/>
              <w:bottom w:val="single" w:sz="6" w:space="0" w:color="auto"/>
              <w:right w:val="single" w:sz="6" w:space="0" w:color="auto"/>
            </w:tcBorders>
          </w:tcPr>
          <w:p w14:paraId="4D1D27AB"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7287A22F" w14:textId="77777777" w:rsidR="005C219A" w:rsidRPr="002F7B36" w:rsidRDefault="005C219A" w:rsidP="005C219A">
            <w:pPr>
              <w:autoSpaceDE w:val="0"/>
              <w:autoSpaceDN w:val="0"/>
              <w:adjustRightInd w:val="0"/>
              <w:jc w:val="both"/>
              <w:rPr>
                <w:sz w:val="14"/>
                <w:szCs w:val="14"/>
              </w:rPr>
            </w:pPr>
          </w:p>
        </w:tc>
      </w:tr>
      <w:tr w:rsidR="005C219A" w:rsidRPr="002F7B36" w14:paraId="51DF5E2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87B6224" w14:textId="77777777" w:rsidR="005C219A" w:rsidRPr="002F7B36" w:rsidRDefault="005C219A" w:rsidP="005C219A">
            <w:pPr>
              <w:autoSpaceDE w:val="0"/>
              <w:autoSpaceDN w:val="0"/>
              <w:adjustRightInd w:val="0"/>
              <w:jc w:val="both"/>
              <w:rPr>
                <w:b/>
                <w:bCs/>
                <w:sz w:val="14"/>
                <w:szCs w:val="14"/>
              </w:rPr>
            </w:pPr>
            <w:r w:rsidRPr="002F7B36">
              <w:rPr>
                <w:b/>
                <w:bCs/>
                <w:sz w:val="14"/>
                <w:szCs w:val="14"/>
              </w:rPr>
              <w:t>CORVIDAE</w:t>
            </w:r>
          </w:p>
        </w:tc>
        <w:tc>
          <w:tcPr>
            <w:tcW w:w="1440" w:type="dxa"/>
            <w:tcBorders>
              <w:top w:val="single" w:sz="6" w:space="0" w:color="auto"/>
              <w:left w:val="single" w:sz="6" w:space="0" w:color="auto"/>
              <w:bottom w:val="single" w:sz="6" w:space="0" w:color="auto"/>
              <w:right w:val="single" w:sz="6" w:space="0" w:color="auto"/>
            </w:tcBorders>
          </w:tcPr>
          <w:p w14:paraId="1070ECC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Corvus </w:t>
            </w:r>
          </w:p>
        </w:tc>
        <w:tc>
          <w:tcPr>
            <w:tcW w:w="1800" w:type="dxa"/>
            <w:tcBorders>
              <w:top w:val="single" w:sz="6" w:space="0" w:color="auto"/>
              <w:left w:val="single" w:sz="6" w:space="0" w:color="auto"/>
              <w:bottom w:val="single" w:sz="6" w:space="0" w:color="auto"/>
              <w:right w:val="single" w:sz="6" w:space="0" w:color="auto"/>
            </w:tcBorders>
          </w:tcPr>
          <w:p w14:paraId="57383EC5" w14:textId="77777777" w:rsidR="005C219A" w:rsidRPr="002F7B36" w:rsidRDefault="005C219A" w:rsidP="005C219A">
            <w:pPr>
              <w:autoSpaceDE w:val="0"/>
              <w:autoSpaceDN w:val="0"/>
              <w:adjustRightInd w:val="0"/>
              <w:jc w:val="both"/>
              <w:rPr>
                <w:i/>
                <w:iCs/>
                <w:sz w:val="14"/>
                <w:szCs w:val="14"/>
              </w:rPr>
            </w:pPr>
            <w:r w:rsidRPr="002F7B36">
              <w:rPr>
                <w:i/>
                <w:iCs/>
                <w:sz w:val="14"/>
                <w:szCs w:val="14"/>
              </w:rPr>
              <w:t>corax</w:t>
            </w:r>
          </w:p>
        </w:tc>
        <w:tc>
          <w:tcPr>
            <w:tcW w:w="1800" w:type="dxa"/>
            <w:tcBorders>
              <w:top w:val="single" w:sz="6" w:space="0" w:color="auto"/>
              <w:left w:val="single" w:sz="6" w:space="0" w:color="auto"/>
              <w:bottom w:val="single" w:sz="6" w:space="0" w:color="auto"/>
              <w:right w:val="single" w:sz="6" w:space="0" w:color="auto"/>
            </w:tcBorders>
          </w:tcPr>
          <w:p w14:paraId="23CCF96A"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098915E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 ագռավ</w:t>
            </w:r>
          </w:p>
        </w:tc>
        <w:tc>
          <w:tcPr>
            <w:tcW w:w="2520" w:type="dxa"/>
            <w:gridSpan w:val="2"/>
            <w:tcBorders>
              <w:top w:val="single" w:sz="6" w:space="0" w:color="auto"/>
              <w:left w:val="single" w:sz="6" w:space="0" w:color="auto"/>
              <w:bottom w:val="single" w:sz="6" w:space="0" w:color="auto"/>
              <w:right w:val="single" w:sz="6" w:space="0" w:color="auto"/>
            </w:tcBorders>
          </w:tcPr>
          <w:p w14:paraId="6B1AE456" w14:textId="77777777" w:rsidR="005C219A" w:rsidRPr="002F7B36" w:rsidRDefault="005C219A" w:rsidP="005C219A">
            <w:pPr>
              <w:autoSpaceDE w:val="0"/>
              <w:autoSpaceDN w:val="0"/>
              <w:adjustRightInd w:val="0"/>
              <w:jc w:val="both"/>
              <w:rPr>
                <w:sz w:val="14"/>
                <w:szCs w:val="14"/>
              </w:rPr>
            </w:pPr>
            <w:r w:rsidRPr="002F7B36">
              <w:rPr>
                <w:sz w:val="14"/>
                <w:szCs w:val="14"/>
              </w:rPr>
              <w:t>Ворон</w:t>
            </w:r>
          </w:p>
        </w:tc>
        <w:tc>
          <w:tcPr>
            <w:tcW w:w="1335" w:type="dxa"/>
            <w:tcBorders>
              <w:top w:val="single" w:sz="6" w:space="0" w:color="auto"/>
              <w:left w:val="single" w:sz="6" w:space="0" w:color="auto"/>
              <w:bottom w:val="single" w:sz="6" w:space="0" w:color="auto"/>
              <w:right w:val="single" w:sz="6" w:space="0" w:color="auto"/>
            </w:tcBorders>
          </w:tcPr>
          <w:p w14:paraId="01B69CC6"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55A91033"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036C0EA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12CD98A" w14:textId="77777777" w:rsidR="005C219A" w:rsidRPr="002F7B36" w:rsidRDefault="005C219A" w:rsidP="005C219A">
            <w:pPr>
              <w:autoSpaceDE w:val="0"/>
              <w:autoSpaceDN w:val="0"/>
              <w:adjustRightInd w:val="0"/>
              <w:jc w:val="both"/>
              <w:rPr>
                <w:b/>
                <w:bCs/>
                <w:sz w:val="14"/>
                <w:szCs w:val="14"/>
              </w:rPr>
            </w:pPr>
            <w:r w:rsidRPr="002F7B36">
              <w:rPr>
                <w:b/>
                <w:bCs/>
                <w:sz w:val="14"/>
                <w:szCs w:val="14"/>
              </w:rPr>
              <w:t>STURNIDAE</w:t>
            </w:r>
          </w:p>
        </w:tc>
        <w:tc>
          <w:tcPr>
            <w:tcW w:w="1440" w:type="dxa"/>
            <w:tcBorders>
              <w:top w:val="single" w:sz="6" w:space="0" w:color="auto"/>
              <w:left w:val="single" w:sz="6" w:space="0" w:color="auto"/>
              <w:bottom w:val="single" w:sz="6" w:space="0" w:color="auto"/>
              <w:right w:val="single" w:sz="6" w:space="0" w:color="auto"/>
            </w:tcBorders>
          </w:tcPr>
          <w:p w14:paraId="30A239E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Sturnus </w:t>
            </w:r>
          </w:p>
        </w:tc>
        <w:tc>
          <w:tcPr>
            <w:tcW w:w="1800" w:type="dxa"/>
            <w:tcBorders>
              <w:top w:val="single" w:sz="6" w:space="0" w:color="auto"/>
              <w:left w:val="single" w:sz="6" w:space="0" w:color="auto"/>
              <w:bottom w:val="single" w:sz="6" w:space="0" w:color="auto"/>
              <w:right w:val="single" w:sz="6" w:space="0" w:color="auto"/>
            </w:tcBorders>
          </w:tcPr>
          <w:p w14:paraId="5A944AA7" w14:textId="77777777" w:rsidR="005C219A" w:rsidRPr="002F7B36" w:rsidRDefault="005C219A" w:rsidP="005C219A">
            <w:pPr>
              <w:autoSpaceDE w:val="0"/>
              <w:autoSpaceDN w:val="0"/>
              <w:adjustRightInd w:val="0"/>
              <w:jc w:val="both"/>
              <w:rPr>
                <w:i/>
                <w:iCs/>
                <w:sz w:val="14"/>
                <w:szCs w:val="14"/>
              </w:rPr>
            </w:pPr>
            <w:r w:rsidRPr="002F7B36">
              <w:rPr>
                <w:i/>
                <w:iCs/>
                <w:sz w:val="14"/>
                <w:szCs w:val="14"/>
              </w:rPr>
              <w:t>vulgaris</w:t>
            </w:r>
          </w:p>
        </w:tc>
        <w:tc>
          <w:tcPr>
            <w:tcW w:w="1800" w:type="dxa"/>
            <w:tcBorders>
              <w:top w:val="single" w:sz="6" w:space="0" w:color="auto"/>
              <w:left w:val="single" w:sz="6" w:space="0" w:color="auto"/>
              <w:bottom w:val="single" w:sz="6" w:space="0" w:color="auto"/>
              <w:right w:val="single" w:sz="6" w:space="0" w:color="auto"/>
            </w:tcBorders>
          </w:tcPr>
          <w:p w14:paraId="0600D80E"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96D31C1"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սարյակ</w:t>
            </w:r>
          </w:p>
        </w:tc>
        <w:tc>
          <w:tcPr>
            <w:tcW w:w="2520" w:type="dxa"/>
            <w:gridSpan w:val="2"/>
            <w:tcBorders>
              <w:top w:val="single" w:sz="6" w:space="0" w:color="auto"/>
              <w:left w:val="single" w:sz="6" w:space="0" w:color="auto"/>
              <w:bottom w:val="single" w:sz="6" w:space="0" w:color="auto"/>
              <w:right w:val="single" w:sz="6" w:space="0" w:color="auto"/>
            </w:tcBorders>
          </w:tcPr>
          <w:p w14:paraId="1D1A9A73"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Обыкновенный скворец</w:t>
            </w:r>
          </w:p>
        </w:tc>
        <w:tc>
          <w:tcPr>
            <w:tcW w:w="1335" w:type="dxa"/>
            <w:tcBorders>
              <w:top w:val="single" w:sz="6" w:space="0" w:color="auto"/>
              <w:left w:val="single" w:sz="6" w:space="0" w:color="auto"/>
              <w:bottom w:val="single" w:sz="6" w:space="0" w:color="auto"/>
              <w:right w:val="single" w:sz="6" w:space="0" w:color="auto"/>
            </w:tcBorders>
          </w:tcPr>
          <w:p w14:paraId="20A3DF62" w14:textId="77777777" w:rsidR="005C219A" w:rsidRPr="002F7B36" w:rsidRDefault="005C219A" w:rsidP="005C219A">
            <w:pPr>
              <w:autoSpaceDE w:val="0"/>
              <w:autoSpaceDN w:val="0"/>
              <w:adjustRightInd w:val="0"/>
              <w:jc w:val="both"/>
              <w:rPr>
                <w:sz w:val="14"/>
                <w:szCs w:val="14"/>
              </w:rPr>
            </w:pPr>
            <w:r w:rsidRPr="002F7B36">
              <w:rPr>
                <w:sz w:val="14"/>
                <w:szCs w:val="14"/>
              </w:rPr>
              <w:t>б</w:t>
            </w:r>
          </w:p>
        </w:tc>
        <w:tc>
          <w:tcPr>
            <w:tcW w:w="1005" w:type="dxa"/>
            <w:tcBorders>
              <w:top w:val="single" w:sz="6" w:space="0" w:color="auto"/>
              <w:left w:val="single" w:sz="6" w:space="0" w:color="auto"/>
              <w:bottom w:val="single" w:sz="6" w:space="0" w:color="auto"/>
              <w:right w:val="single" w:sz="6" w:space="0" w:color="auto"/>
            </w:tcBorders>
          </w:tcPr>
          <w:p w14:paraId="49BD6F85" w14:textId="77777777" w:rsidR="005C219A" w:rsidRPr="002F7B36" w:rsidRDefault="005C219A" w:rsidP="005C219A">
            <w:pPr>
              <w:autoSpaceDE w:val="0"/>
              <w:autoSpaceDN w:val="0"/>
              <w:adjustRightInd w:val="0"/>
              <w:jc w:val="both"/>
              <w:rPr>
                <w:sz w:val="14"/>
                <w:szCs w:val="14"/>
              </w:rPr>
            </w:pPr>
          </w:p>
        </w:tc>
      </w:tr>
      <w:tr w:rsidR="005C219A" w:rsidRPr="002F7B36" w14:paraId="6566EE08"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37A94CC" w14:textId="77777777" w:rsidR="005C219A" w:rsidRPr="002F7B36" w:rsidRDefault="005C219A" w:rsidP="005C219A">
            <w:pPr>
              <w:autoSpaceDE w:val="0"/>
              <w:autoSpaceDN w:val="0"/>
              <w:adjustRightInd w:val="0"/>
              <w:jc w:val="both"/>
              <w:rPr>
                <w:b/>
                <w:bCs/>
                <w:sz w:val="14"/>
                <w:szCs w:val="14"/>
              </w:rPr>
            </w:pPr>
            <w:r w:rsidRPr="002F7B36">
              <w:rPr>
                <w:b/>
                <w:bCs/>
                <w:sz w:val="14"/>
                <w:szCs w:val="14"/>
              </w:rPr>
              <w:t>STURNIDAE</w:t>
            </w:r>
          </w:p>
        </w:tc>
        <w:tc>
          <w:tcPr>
            <w:tcW w:w="1440" w:type="dxa"/>
            <w:tcBorders>
              <w:top w:val="single" w:sz="6" w:space="0" w:color="auto"/>
              <w:left w:val="single" w:sz="6" w:space="0" w:color="auto"/>
              <w:bottom w:val="single" w:sz="6" w:space="0" w:color="auto"/>
              <w:right w:val="single" w:sz="6" w:space="0" w:color="auto"/>
            </w:tcBorders>
          </w:tcPr>
          <w:p w14:paraId="70AB5389"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Sturnus </w:t>
            </w:r>
          </w:p>
        </w:tc>
        <w:tc>
          <w:tcPr>
            <w:tcW w:w="1800" w:type="dxa"/>
            <w:tcBorders>
              <w:top w:val="single" w:sz="6" w:space="0" w:color="auto"/>
              <w:left w:val="single" w:sz="6" w:space="0" w:color="auto"/>
              <w:bottom w:val="single" w:sz="6" w:space="0" w:color="auto"/>
              <w:right w:val="single" w:sz="6" w:space="0" w:color="auto"/>
            </w:tcBorders>
          </w:tcPr>
          <w:p w14:paraId="77B0B18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roseus </w:t>
            </w:r>
          </w:p>
        </w:tc>
        <w:tc>
          <w:tcPr>
            <w:tcW w:w="1800" w:type="dxa"/>
            <w:tcBorders>
              <w:top w:val="single" w:sz="6" w:space="0" w:color="auto"/>
              <w:left w:val="single" w:sz="6" w:space="0" w:color="auto"/>
              <w:bottom w:val="single" w:sz="6" w:space="0" w:color="auto"/>
              <w:right w:val="single" w:sz="6" w:space="0" w:color="auto"/>
            </w:tcBorders>
          </w:tcPr>
          <w:p w14:paraId="509713CE"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EDFB39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Վարդագույն սարյակ</w:t>
            </w:r>
          </w:p>
        </w:tc>
        <w:tc>
          <w:tcPr>
            <w:tcW w:w="2520" w:type="dxa"/>
            <w:gridSpan w:val="2"/>
            <w:tcBorders>
              <w:top w:val="single" w:sz="6" w:space="0" w:color="auto"/>
              <w:left w:val="single" w:sz="6" w:space="0" w:color="auto"/>
              <w:bottom w:val="single" w:sz="6" w:space="0" w:color="auto"/>
              <w:right w:val="single" w:sz="6" w:space="0" w:color="auto"/>
            </w:tcBorders>
          </w:tcPr>
          <w:p w14:paraId="76FA1F1E" w14:textId="77777777" w:rsidR="005C219A" w:rsidRPr="002F7B36" w:rsidRDefault="005C219A" w:rsidP="005C219A">
            <w:pPr>
              <w:autoSpaceDE w:val="0"/>
              <w:autoSpaceDN w:val="0"/>
              <w:adjustRightInd w:val="0"/>
              <w:jc w:val="both"/>
              <w:rPr>
                <w:sz w:val="14"/>
                <w:szCs w:val="14"/>
              </w:rPr>
            </w:pPr>
            <w:r w:rsidRPr="002F7B36">
              <w:rPr>
                <w:sz w:val="14"/>
                <w:szCs w:val="14"/>
              </w:rPr>
              <w:t>Розовый скворец</w:t>
            </w:r>
          </w:p>
        </w:tc>
        <w:tc>
          <w:tcPr>
            <w:tcW w:w="1335" w:type="dxa"/>
            <w:tcBorders>
              <w:top w:val="single" w:sz="6" w:space="0" w:color="auto"/>
              <w:left w:val="single" w:sz="6" w:space="0" w:color="auto"/>
              <w:bottom w:val="single" w:sz="6" w:space="0" w:color="auto"/>
              <w:right w:val="single" w:sz="6" w:space="0" w:color="auto"/>
            </w:tcBorders>
          </w:tcPr>
          <w:p w14:paraId="7488AB9F"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3A2CD7FE" w14:textId="77777777" w:rsidR="005C219A" w:rsidRPr="002F7B36" w:rsidRDefault="005C219A" w:rsidP="005C219A">
            <w:pPr>
              <w:autoSpaceDE w:val="0"/>
              <w:autoSpaceDN w:val="0"/>
              <w:adjustRightInd w:val="0"/>
              <w:jc w:val="both"/>
              <w:rPr>
                <w:sz w:val="14"/>
                <w:szCs w:val="14"/>
              </w:rPr>
            </w:pPr>
          </w:p>
        </w:tc>
      </w:tr>
      <w:tr w:rsidR="005C219A" w:rsidRPr="002F7B36" w14:paraId="3B020969"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8C6A30A" w14:textId="77777777" w:rsidR="005C219A" w:rsidRPr="002F7B36" w:rsidRDefault="005C219A" w:rsidP="005C219A">
            <w:pPr>
              <w:autoSpaceDE w:val="0"/>
              <w:autoSpaceDN w:val="0"/>
              <w:adjustRightInd w:val="0"/>
              <w:jc w:val="both"/>
              <w:rPr>
                <w:b/>
                <w:bCs/>
                <w:sz w:val="14"/>
                <w:szCs w:val="14"/>
              </w:rPr>
            </w:pPr>
            <w:r w:rsidRPr="002F7B36">
              <w:rPr>
                <w:b/>
                <w:bCs/>
                <w:sz w:val="14"/>
                <w:szCs w:val="14"/>
              </w:rPr>
              <w:t>PASSERIDAE</w:t>
            </w:r>
          </w:p>
        </w:tc>
        <w:tc>
          <w:tcPr>
            <w:tcW w:w="1440" w:type="dxa"/>
            <w:tcBorders>
              <w:top w:val="single" w:sz="6" w:space="0" w:color="auto"/>
              <w:left w:val="single" w:sz="6" w:space="0" w:color="auto"/>
              <w:bottom w:val="single" w:sz="6" w:space="0" w:color="auto"/>
              <w:right w:val="single" w:sz="6" w:space="0" w:color="auto"/>
            </w:tcBorders>
          </w:tcPr>
          <w:p w14:paraId="3769935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Passer </w:t>
            </w:r>
          </w:p>
        </w:tc>
        <w:tc>
          <w:tcPr>
            <w:tcW w:w="1800" w:type="dxa"/>
            <w:tcBorders>
              <w:top w:val="single" w:sz="6" w:space="0" w:color="auto"/>
              <w:left w:val="single" w:sz="6" w:space="0" w:color="auto"/>
              <w:bottom w:val="single" w:sz="6" w:space="0" w:color="auto"/>
              <w:right w:val="single" w:sz="6" w:space="0" w:color="auto"/>
            </w:tcBorders>
          </w:tcPr>
          <w:p w14:paraId="68457EB6" w14:textId="77777777" w:rsidR="005C219A" w:rsidRPr="002F7B36" w:rsidRDefault="005C219A" w:rsidP="005C219A">
            <w:pPr>
              <w:autoSpaceDE w:val="0"/>
              <w:autoSpaceDN w:val="0"/>
              <w:adjustRightInd w:val="0"/>
              <w:jc w:val="both"/>
              <w:rPr>
                <w:i/>
                <w:iCs/>
                <w:sz w:val="14"/>
                <w:szCs w:val="14"/>
              </w:rPr>
            </w:pPr>
            <w:r w:rsidRPr="002F7B36">
              <w:rPr>
                <w:i/>
                <w:iCs/>
                <w:sz w:val="14"/>
                <w:szCs w:val="14"/>
              </w:rPr>
              <w:t>domesticus</w:t>
            </w:r>
          </w:p>
        </w:tc>
        <w:tc>
          <w:tcPr>
            <w:tcW w:w="1800" w:type="dxa"/>
            <w:tcBorders>
              <w:top w:val="single" w:sz="6" w:space="0" w:color="auto"/>
              <w:left w:val="single" w:sz="6" w:space="0" w:color="auto"/>
              <w:bottom w:val="single" w:sz="6" w:space="0" w:color="auto"/>
              <w:right w:val="single" w:sz="6" w:space="0" w:color="auto"/>
            </w:tcBorders>
          </w:tcPr>
          <w:p w14:paraId="4D1B08B9"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12A7DA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Տնային ճնճղուկ</w:t>
            </w:r>
          </w:p>
        </w:tc>
        <w:tc>
          <w:tcPr>
            <w:tcW w:w="2520" w:type="dxa"/>
            <w:gridSpan w:val="2"/>
            <w:tcBorders>
              <w:top w:val="single" w:sz="6" w:space="0" w:color="auto"/>
              <w:left w:val="single" w:sz="6" w:space="0" w:color="auto"/>
              <w:bottom w:val="single" w:sz="6" w:space="0" w:color="auto"/>
              <w:right w:val="single" w:sz="6" w:space="0" w:color="auto"/>
            </w:tcBorders>
          </w:tcPr>
          <w:p w14:paraId="7623E880" w14:textId="77777777" w:rsidR="005C219A" w:rsidRPr="002F7B36" w:rsidRDefault="005C219A" w:rsidP="005C219A">
            <w:pPr>
              <w:autoSpaceDE w:val="0"/>
              <w:autoSpaceDN w:val="0"/>
              <w:adjustRightInd w:val="0"/>
              <w:jc w:val="both"/>
              <w:rPr>
                <w:sz w:val="14"/>
                <w:szCs w:val="14"/>
              </w:rPr>
            </w:pPr>
            <w:r w:rsidRPr="002F7B36">
              <w:rPr>
                <w:sz w:val="14"/>
                <w:szCs w:val="14"/>
              </w:rPr>
              <w:t>Домовый воробей</w:t>
            </w:r>
          </w:p>
        </w:tc>
        <w:tc>
          <w:tcPr>
            <w:tcW w:w="1335" w:type="dxa"/>
            <w:tcBorders>
              <w:top w:val="single" w:sz="6" w:space="0" w:color="auto"/>
              <w:left w:val="single" w:sz="6" w:space="0" w:color="auto"/>
              <w:bottom w:val="single" w:sz="6" w:space="0" w:color="auto"/>
              <w:right w:val="single" w:sz="6" w:space="0" w:color="auto"/>
            </w:tcBorders>
          </w:tcPr>
          <w:p w14:paraId="5A9B7F78"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1A75F9EF" w14:textId="77777777" w:rsidR="005C219A" w:rsidRPr="002F7B36" w:rsidRDefault="005C219A" w:rsidP="005C219A">
            <w:pPr>
              <w:autoSpaceDE w:val="0"/>
              <w:autoSpaceDN w:val="0"/>
              <w:adjustRightInd w:val="0"/>
              <w:jc w:val="both"/>
              <w:rPr>
                <w:sz w:val="14"/>
                <w:szCs w:val="14"/>
              </w:rPr>
            </w:pPr>
          </w:p>
        </w:tc>
      </w:tr>
      <w:tr w:rsidR="005C219A" w:rsidRPr="002F7B36" w14:paraId="1CC2817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82FD4D7" w14:textId="77777777" w:rsidR="005C219A" w:rsidRPr="002F7B36" w:rsidRDefault="005C219A" w:rsidP="005C219A">
            <w:pPr>
              <w:autoSpaceDE w:val="0"/>
              <w:autoSpaceDN w:val="0"/>
              <w:adjustRightInd w:val="0"/>
              <w:jc w:val="both"/>
              <w:rPr>
                <w:b/>
                <w:bCs/>
                <w:sz w:val="14"/>
                <w:szCs w:val="14"/>
              </w:rPr>
            </w:pPr>
            <w:r w:rsidRPr="002F7B36">
              <w:rPr>
                <w:b/>
                <w:bCs/>
                <w:sz w:val="14"/>
                <w:szCs w:val="14"/>
              </w:rPr>
              <w:t>PASSERIDAE</w:t>
            </w:r>
          </w:p>
        </w:tc>
        <w:tc>
          <w:tcPr>
            <w:tcW w:w="1440" w:type="dxa"/>
            <w:tcBorders>
              <w:top w:val="single" w:sz="6" w:space="0" w:color="auto"/>
              <w:left w:val="single" w:sz="6" w:space="0" w:color="auto"/>
              <w:bottom w:val="single" w:sz="6" w:space="0" w:color="auto"/>
              <w:right w:val="single" w:sz="6" w:space="0" w:color="auto"/>
            </w:tcBorders>
          </w:tcPr>
          <w:p w14:paraId="3E0511D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Passer </w:t>
            </w:r>
          </w:p>
        </w:tc>
        <w:tc>
          <w:tcPr>
            <w:tcW w:w="1800" w:type="dxa"/>
            <w:tcBorders>
              <w:top w:val="single" w:sz="6" w:space="0" w:color="auto"/>
              <w:left w:val="single" w:sz="6" w:space="0" w:color="auto"/>
              <w:bottom w:val="single" w:sz="6" w:space="0" w:color="auto"/>
              <w:right w:val="single" w:sz="6" w:space="0" w:color="auto"/>
            </w:tcBorders>
          </w:tcPr>
          <w:p w14:paraId="63899DB2" w14:textId="77777777" w:rsidR="005C219A" w:rsidRPr="002F7B36" w:rsidRDefault="005C219A" w:rsidP="005C219A">
            <w:pPr>
              <w:autoSpaceDE w:val="0"/>
              <w:autoSpaceDN w:val="0"/>
              <w:adjustRightInd w:val="0"/>
              <w:jc w:val="both"/>
              <w:rPr>
                <w:i/>
                <w:iCs/>
                <w:sz w:val="14"/>
                <w:szCs w:val="14"/>
              </w:rPr>
            </w:pPr>
            <w:r w:rsidRPr="002F7B36">
              <w:rPr>
                <w:i/>
                <w:iCs/>
                <w:sz w:val="14"/>
                <w:szCs w:val="14"/>
              </w:rPr>
              <w:t>montanus</w:t>
            </w:r>
          </w:p>
        </w:tc>
        <w:tc>
          <w:tcPr>
            <w:tcW w:w="1800" w:type="dxa"/>
            <w:tcBorders>
              <w:top w:val="single" w:sz="6" w:space="0" w:color="auto"/>
              <w:left w:val="single" w:sz="6" w:space="0" w:color="auto"/>
              <w:bottom w:val="single" w:sz="6" w:space="0" w:color="auto"/>
              <w:right w:val="single" w:sz="6" w:space="0" w:color="auto"/>
            </w:tcBorders>
          </w:tcPr>
          <w:p w14:paraId="3173B1E5"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E7C7E2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Դաշտային ճնճղուկ</w:t>
            </w:r>
          </w:p>
        </w:tc>
        <w:tc>
          <w:tcPr>
            <w:tcW w:w="2520" w:type="dxa"/>
            <w:gridSpan w:val="2"/>
            <w:tcBorders>
              <w:top w:val="single" w:sz="6" w:space="0" w:color="auto"/>
              <w:left w:val="single" w:sz="6" w:space="0" w:color="auto"/>
              <w:bottom w:val="single" w:sz="6" w:space="0" w:color="auto"/>
              <w:right w:val="single" w:sz="6" w:space="0" w:color="auto"/>
            </w:tcBorders>
          </w:tcPr>
          <w:p w14:paraId="490151F9" w14:textId="77777777" w:rsidR="005C219A" w:rsidRPr="002F7B36" w:rsidRDefault="005C219A" w:rsidP="005C219A">
            <w:pPr>
              <w:autoSpaceDE w:val="0"/>
              <w:autoSpaceDN w:val="0"/>
              <w:adjustRightInd w:val="0"/>
              <w:jc w:val="both"/>
              <w:rPr>
                <w:sz w:val="14"/>
                <w:szCs w:val="14"/>
              </w:rPr>
            </w:pPr>
            <w:r w:rsidRPr="002F7B36">
              <w:rPr>
                <w:sz w:val="14"/>
                <w:szCs w:val="14"/>
              </w:rPr>
              <w:t>Полевой воробей</w:t>
            </w:r>
          </w:p>
        </w:tc>
        <w:tc>
          <w:tcPr>
            <w:tcW w:w="1335" w:type="dxa"/>
            <w:tcBorders>
              <w:top w:val="single" w:sz="6" w:space="0" w:color="auto"/>
              <w:left w:val="single" w:sz="6" w:space="0" w:color="auto"/>
              <w:bottom w:val="single" w:sz="6" w:space="0" w:color="auto"/>
              <w:right w:val="single" w:sz="6" w:space="0" w:color="auto"/>
            </w:tcBorders>
          </w:tcPr>
          <w:p w14:paraId="52B29E30"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296B8463" w14:textId="77777777" w:rsidR="005C219A" w:rsidRPr="002F7B36" w:rsidRDefault="005C219A" w:rsidP="005C219A">
            <w:pPr>
              <w:autoSpaceDE w:val="0"/>
              <w:autoSpaceDN w:val="0"/>
              <w:adjustRightInd w:val="0"/>
              <w:jc w:val="both"/>
              <w:rPr>
                <w:sz w:val="14"/>
                <w:szCs w:val="14"/>
              </w:rPr>
            </w:pPr>
          </w:p>
        </w:tc>
      </w:tr>
      <w:tr w:rsidR="005C219A" w:rsidRPr="002F7B36" w14:paraId="609D8EA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CEE62BD" w14:textId="77777777" w:rsidR="005C219A" w:rsidRPr="002F7B36" w:rsidRDefault="005C219A" w:rsidP="005C219A">
            <w:pPr>
              <w:autoSpaceDE w:val="0"/>
              <w:autoSpaceDN w:val="0"/>
              <w:adjustRightInd w:val="0"/>
              <w:jc w:val="both"/>
              <w:rPr>
                <w:b/>
                <w:bCs/>
                <w:sz w:val="14"/>
                <w:szCs w:val="14"/>
              </w:rPr>
            </w:pPr>
            <w:r w:rsidRPr="002F7B36">
              <w:rPr>
                <w:b/>
                <w:bCs/>
                <w:sz w:val="14"/>
                <w:szCs w:val="14"/>
              </w:rPr>
              <w:t>PASSERIDAE</w:t>
            </w:r>
          </w:p>
        </w:tc>
        <w:tc>
          <w:tcPr>
            <w:tcW w:w="1440" w:type="dxa"/>
            <w:tcBorders>
              <w:top w:val="single" w:sz="6" w:space="0" w:color="auto"/>
              <w:left w:val="single" w:sz="6" w:space="0" w:color="auto"/>
              <w:bottom w:val="single" w:sz="6" w:space="0" w:color="auto"/>
              <w:right w:val="single" w:sz="6" w:space="0" w:color="auto"/>
            </w:tcBorders>
          </w:tcPr>
          <w:p w14:paraId="104ECDB2" w14:textId="77777777" w:rsidR="005C219A" w:rsidRPr="002F7B36" w:rsidRDefault="005C219A" w:rsidP="005C219A">
            <w:pPr>
              <w:autoSpaceDE w:val="0"/>
              <w:autoSpaceDN w:val="0"/>
              <w:adjustRightInd w:val="0"/>
              <w:jc w:val="both"/>
              <w:rPr>
                <w:i/>
                <w:iCs/>
                <w:sz w:val="14"/>
                <w:szCs w:val="14"/>
              </w:rPr>
            </w:pPr>
            <w:r w:rsidRPr="002F7B36">
              <w:rPr>
                <w:i/>
                <w:iCs/>
                <w:sz w:val="14"/>
                <w:szCs w:val="14"/>
              </w:rPr>
              <w:t>Carpospiza</w:t>
            </w:r>
          </w:p>
        </w:tc>
        <w:tc>
          <w:tcPr>
            <w:tcW w:w="1800" w:type="dxa"/>
            <w:tcBorders>
              <w:top w:val="single" w:sz="6" w:space="0" w:color="auto"/>
              <w:left w:val="single" w:sz="6" w:space="0" w:color="auto"/>
              <w:bottom w:val="single" w:sz="6" w:space="0" w:color="auto"/>
              <w:right w:val="single" w:sz="6" w:space="0" w:color="auto"/>
            </w:tcBorders>
          </w:tcPr>
          <w:p w14:paraId="3A35E1D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brachydactyla </w:t>
            </w:r>
          </w:p>
        </w:tc>
        <w:tc>
          <w:tcPr>
            <w:tcW w:w="1800" w:type="dxa"/>
            <w:tcBorders>
              <w:top w:val="single" w:sz="6" w:space="0" w:color="auto"/>
              <w:left w:val="single" w:sz="6" w:space="0" w:color="auto"/>
              <w:bottom w:val="single" w:sz="6" w:space="0" w:color="auto"/>
              <w:right w:val="single" w:sz="6" w:space="0" w:color="auto"/>
            </w:tcBorders>
          </w:tcPr>
          <w:p w14:paraId="40257CC0" w14:textId="77777777" w:rsidR="005C219A" w:rsidRPr="002F7B36" w:rsidRDefault="005C219A" w:rsidP="005C219A">
            <w:pPr>
              <w:autoSpaceDE w:val="0"/>
              <w:autoSpaceDN w:val="0"/>
              <w:adjustRightInd w:val="0"/>
              <w:jc w:val="both"/>
              <w:rPr>
                <w:sz w:val="14"/>
                <w:szCs w:val="14"/>
              </w:rPr>
            </w:pPr>
            <w:r w:rsidRPr="002F7B36">
              <w:rPr>
                <w:sz w:val="14"/>
                <w:szCs w:val="14"/>
              </w:rPr>
              <w:t>(Bonaparte, 1850)</w:t>
            </w:r>
          </w:p>
        </w:tc>
        <w:tc>
          <w:tcPr>
            <w:tcW w:w="2700" w:type="dxa"/>
            <w:tcBorders>
              <w:top w:val="single" w:sz="6" w:space="0" w:color="auto"/>
              <w:left w:val="single" w:sz="6" w:space="0" w:color="auto"/>
              <w:bottom w:val="single" w:sz="6" w:space="0" w:color="auto"/>
              <w:right w:val="single" w:sz="6" w:space="0" w:color="auto"/>
            </w:tcBorders>
          </w:tcPr>
          <w:p w14:paraId="792F997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Կարճամատ ճնճղուկ</w:t>
            </w:r>
          </w:p>
        </w:tc>
        <w:tc>
          <w:tcPr>
            <w:tcW w:w="2520" w:type="dxa"/>
            <w:gridSpan w:val="2"/>
            <w:tcBorders>
              <w:top w:val="single" w:sz="6" w:space="0" w:color="auto"/>
              <w:left w:val="single" w:sz="6" w:space="0" w:color="auto"/>
              <w:bottom w:val="single" w:sz="6" w:space="0" w:color="auto"/>
              <w:right w:val="single" w:sz="6" w:space="0" w:color="auto"/>
            </w:tcBorders>
          </w:tcPr>
          <w:p w14:paraId="321EF0D3" w14:textId="77777777" w:rsidR="005C219A" w:rsidRPr="002F7B36" w:rsidRDefault="005C219A" w:rsidP="005C219A">
            <w:pPr>
              <w:autoSpaceDE w:val="0"/>
              <w:autoSpaceDN w:val="0"/>
              <w:adjustRightInd w:val="0"/>
              <w:jc w:val="both"/>
              <w:rPr>
                <w:sz w:val="14"/>
                <w:szCs w:val="14"/>
              </w:rPr>
            </w:pPr>
            <w:r w:rsidRPr="002F7B36">
              <w:rPr>
                <w:sz w:val="14"/>
                <w:szCs w:val="14"/>
              </w:rPr>
              <w:t>Короткопалый воробей</w:t>
            </w:r>
          </w:p>
        </w:tc>
        <w:tc>
          <w:tcPr>
            <w:tcW w:w="1335" w:type="dxa"/>
            <w:tcBorders>
              <w:top w:val="single" w:sz="6" w:space="0" w:color="auto"/>
              <w:left w:val="single" w:sz="6" w:space="0" w:color="auto"/>
              <w:bottom w:val="single" w:sz="6" w:space="0" w:color="auto"/>
              <w:right w:val="single" w:sz="6" w:space="0" w:color="auto"/>
            </w:tcBorders>
          </w:tcPr>
          <w:p w14:paraId="6809A7E4"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557ABC7B"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08CF86E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7777471" w14:textId="77777777" w:rsidR="005C219A" w:rsidRPr="002F7B36" w:rsidRDefault="005C219A" w:rsidP="005C219A">
            <w:pPr>
              <w:autoSpaceDE w:val="0"/>
              <w:autoSpaceDN w:val="0"/>
              <w:adjustRightInd w:val="0"/>
              <w:jc w:val="both"/>
              <w:rPr>
                <w:b/>
                <w:bCs/>
                <w:sz w:val="14"/>
                <w:szCs w:val="14"/>
              </w:rPr>
            </w:pPr>
            <w:r w:rsidRPr="002F7B36">
              <w:rPr>
                <w:b/>
                <w:bCs/>
                <w:sz w:val="14"/>
                <w:szCs w:val="14"/>
              </w:rPr>
              <w:t>PASSERIDAE</w:t>
            </w:r>
          </w:p>
        </w:tc>
        <w:tc>
          <w:tcPr>
            <w:tcW w:w="1440" w:type="dxa"/>
            <w:tcBorders>
              <w:top w:val="single" w:sz="6" w:space="0" w:color="auto"/>
              <w:left w:val="single" w:sz="6" w:space="0" w:color="auto"/>
              <w:bottom w:val="single" w:sz="6" w:space="0" w:color="auto"/>
              <w:right w:val="single" w:sz="6" w:space="0" w:color="auto"/>
            </w:tcBorders>
          </w:tcPr>
          <w:p w14:paraId="5CBAD49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Petronia </w:t>
            </w:r>
          </w:p>
        </w:tc>
        <w:tc>
          <w:tcPr>
            <w:tcW w:w="1800" w:type="dxa"/>
            <w:tcBorders>
              <w:top w:val="single" w:sz="6" w:space="0" w:color="auto"/>
              <w:left w:val="single" w:sz="6" w:space="0" w:color="auto"/>
              <w:bottom w:val="single" w:sz="6" w:space="0" w:color="auto"/>
              <w:right w:val="single" w:sz="6" w:space="0" w:color="auto"/>
            </w:tcBorders>
          </w:tcPr>
          <w:p w14:paraId="067B6268" w14:textId="77777777" w:rsidR="005C219A" w:rsidRPr="002F7B36" w:rsidRDefault="005C219A" w:rsidP="005C219A">
            <w:pPr>
              <w:autoSpaceDE w:val="0"/>
              <w:autoSpaceDN w:val="0"/>
              <w:adjustRightInd w:val="0"/>
              <w:jc w:val="both"/>
              <w:rPr>
                <w:i/>
                <w:iCs/>
                <w:sz w:val="14"/>
                <w:szCs w:val="14"/>
              </w:rPr>
            </w:pPr>
            <w:r w:rsidRPr="002F7B36">
              <w:rPr>
                <w:i/>
                <w:iCs/>
                <w:sz w:val="14"/>
                <w:szCs w:val="14"/>
              </w:rPr>
              <w:t>petronia</w:t>
            </w:r>
          </w:p>
        </w:tc>
        <w:tc>
          <w:tcPr>
            <w:tcW w:w="1800" w:type="dxa"/>
            <w:tcBorders>
              <w:top w:val="single" w:sz="6" w:space="0" w:color="auto"/>
              <w:left w:val="single" w:sz="6" w:space="0" w:color="auto"/>
              <w:bottom w:val="single" w:sz="6" w:space="0" w:color="auto"/>
              <w:right w:val="single" w:sz="6" w:space="0" w:color="auto"/>
            </w:tcBorders>
          </w:tcPr>
          <w:p w14:paraId="467ADB51"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723C7A5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Ժայռային ճնճղուկ</w:t>
            </w:r>
          </w:p>
        </w:tc>
        <w:tc>
          <w:tcPr>
            <w:tcW w:w="2520" w:type="dxa"/>
            <w:gridSpan w:val="2"/>
            <w:tcBorders>
              <w:top w:val="single" w:sz="6" w:space="0" w:color="auto"/>
              <w:left w:val="single" w:sz="6" w:space="0" w:color="auto"/>
              <w:bottom w:val="single" w:sz="6" w:space="0" w:color="auto"/>
              <w:right w:val="single" w:sz="6" w:space="0" w:color="auto"/>
            </w:tcBorders>
          </w:tcPr>
          <w:p w14:paraId="152EDD49" w14:textId="77777777" w:rsidR="005C219A" w:rsidRPr="002F7B36" w:rsidRDefault="005C219A" w:rsidP="005C219A">
            <w:pPr>
              <w:autoSpaceDE w:val="0"/>
              <w:autoSpaceDN w:val="0"/>
              <w:adjustRightInd w:val="0"/>
              <w:jc w:val="both"/>
              <w:rPr>
                <w:sz w:val="14"/>
                <w:szCs w:val="14"/>
              </w:rPr>
            </w:pPr>
            <w:r w:rsidRPr="002F7B36">
              <w:rPr>
                <w:sz w:val="14"/>
                <w:szCs w:val="14"/>
              </w:rPr>
              <w:t>Каменный воробей</w:t>
            </w:r>
          </w:p>
        </w:tc>
        <w:tc>
          <w:tcPr>
            <w:tcW w:w="1335" w:type="dxa"/>
            <w:tcBorders>
              <w:top w:val="single" w:sz="6" w:space="0" w:color="auto"/>
              <w:left w:val="single" w:sz="6" w:space="0" w:color="auto"/>
              <w:bottom w:val="single" w:sz="6" w:space="0" w:color="auto"/>
              <w:right w:val="single" w:sz="6" w:space="0" w:color="auto"/>
            </w:tcBorders>
          </w:tcPr>
          <w:p w14:paraId="41EC0679"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16C11857" w14:textId="77777777" w:rsidR="005C219A" w:rsidRPr="002F7B36" w:rsidRDefault="005C219A" w:rsidP="005C219A">
            <w:pPr>
              <w:autoSpaceDE w:val="0"/>
              <w:autoSpaceDN w:val="0"/>
              <w:adjustRightInd w:val="0"/>
              <w:jc w:val="both"/>
              <w:rPr>
                <w:sz w:val="14"/>
                <w:szCs w:val="14"/>
              </w:rPr>
            </w:pPr>
          </w:p>
        </w:tc>
      </w:tr>
      <w:tr w:rsidR="005C219A" w:rsidRPr="002F7B36" w14:paraId="03EE111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C779986" w14:textId="77777777" w:rsidR="005C219A" w:rsidRPr="002F7B36" w:rsidRDefault="005C219A" w:rsidP="005C219A">
            <w:pPr>
              <w:autoSpaceDE w:val="0"/>
              <w:autoSpaceDN w:val="0"/>
              <w:adjustRightInd w:val="0"/>
              <w:jc w:val="both"/>
              <w:rPr>
                <w:b/>
                <w:bCs/>
                <w:sz w:val="14"/>
                <w:szCs w:val="14"/>
              </w:rPr>
            </w:pPr>
            <w:r w:rsidRPr="002F7B36">
              <w:rPr>
                <w:b/>
                <w:bCs/>
                <w:sz w:val="14"/>
                <w:szCs w:val="14"/>
              </w:rPr>
              <w:t>PASSERIDAE</w:t>
            </w:r>
          </w:p>
        </w:tc>
        <w:tc>
          <w:tcPr>
            <w:tcW w:w="1440" w:type="dxa"/>
            <w:tcBorders>
              <w:top w:val="single" w:sz="6" w:space="0" w:color="auto"/>
              <w:left w:val="single" w:sz="6" w:space="0" w:color="auto"/>
              <w:bottom w:val="single" w:sz="6" w:space="0" w:color="auto"/>
              <w:right w:val="single" w:sz="6" w:space="0" w:color="auto"/>
            </w:tcBorders>
          </w:tcPr>
          <w:p w14:paraId="33496D5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Montifringilla </w:t>
            </w:r>
          </w:p>
        </w:tc>
        <w:tc>
          <w:tcPr>
            <w:tcW w:w="1800" w:type="dxa"/>
            <w:tcBorders>
              <w:top w:val="single" w:sz="6" w:space="0" w:color="auto"/>
              <w:left w:val="single" w:sz="6" w:space="0" w:color="auto"/>
              <w:bottom w:val="single" w:sz="6" w:space="0" w:color="auto"/>
              <w:right w:val="single" w:sz="6" w:space="0" w:color="auto"/>
            </w:tcBorders>
          </w:tcPr>
          <w:p w14:paraId="22F47D45" w14:textId="77777777" w:rsidR="005C219A" w:rsidRPr="002F7B36" w:rsidRDefault="005C219A" w:rsidP="005C219A">
            <w:pPr>
              <w:autoSpaceDE w:val="0"/>
              <w:autoSpaceDN w:val="0"/>
              <w:adjustRightInd w:val="0"/>
              <w:jc w:val="both"/>
              <w:rPr>
                <w:i/>
                <w:iCs/>
                <w:sz w:val="14"/>
                <w:szCs w:val="14"/>
              </w:rPr>
            </w:pPr>
            <w:r w:rsidRPr="002F7B36">
              <w:rPr>
                <w:i/>
                <w:iCs/>
                <w:sz w:val="14"/>
                <w:szCs w:val="14"/>
              </w:rPr>
              <w:t>nivalis</w:t>
            </w:r>
          </w:p>
        </w:tc>
        <w:tc>
          <w:tcPr>
            <w:tcW w:w="1800" w:type="dxa"/>
            <w:tcBorders>
              <w:top w:val="single" w:sz="6" w:space="0" w:color="auto"/>
              <w:left w:val="single" w:sz="6" w:space="0" w:color="auto"/>
              <w:bottom w:val="single" w:sz="6" w:space="0" w:color="auto"/>
              <w:right w:val="single" w:sz="6" w:space="0" w:color="auto"/>
            </w:tcBorders>
          </w:tcPr>
          <w:p w14:paraId="187691AB"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17BEF92F"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Ձյան ճնճղուկ</w:t>
            </w:r>
          </w:p>
        </w:tc>
        <w:tc>
          <w:tcPr>
            <w:tcW w:w="2520" w:type="dxa"/>
            <w:gridSpan w:val="2"/>
            <w:tcBorders>
              <w:top w:val="single" w:sz="6" w:space="0" w:color="auto"/>
              <w:left w:val="single" w:sz="6" w:space="0" w:color="auto"/>
              <w:bottom w:val="single" w:sz="6" w:space="0" w:color="auto"/>
              <w:right w:val="single" w:sz="6" w:space="0" w:color="auto"/>
            </w:tcBorders>
          </w:tcPr>
          <w:p w14:paraId="146A2C0F" w14:textId="77777777" w:rsidR="005C219A" w:rsidRPr="002F7B36" w:rsidRDefault="005C219A" w:rsidP="005C219A">
            <w:pPr>
              <w:autoSpaceDE w:val="0"/>
              <w:autoSpaceDN w:val="0"/>
              <w:adjustRightInd w:val="0"/>
              <w:jc w:val="both"/>
              <w:rPr>
                <w:sz w:val="14"/>
                <w:szCs w:val="14"/>
              </w:rPr>
            </w:pPr>
            <w:r w:rsidRPr="002F7B36">
              <w:rPr>
                <w:sz w:val="14"/>
                <w:szCs w:val="14"/>
              </w:rPr>
              <w:t>Снежный воробей</w:t>
            </w:r>
          </w:p>
        </w:tc>
        <w:tc>
          <w:tcPr>
            <w:tcW w:w="1335" w:type="dxa"/>
            <w:tcBorders>
              <w:top w:val="single" w:sz="6" w:space="0" w:color="auto"/>
              <w:left w:val="single" w:sz="6" w:space="0" w:color="auto"/>
              <w:bottom w:val="single" w:sz="6" w:space="0" w:color="auto"/>
              <w:right w:val="single" w:sz="6" w:space="0" w:color="auto"/>
            </w:tcBorders>
          </w:tcPr>
          <w:p w14:paraId="482906D4"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68F7C283"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2F1716A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F11FEE9"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506D17E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Fringilla </w:t>
            </w:r>
          </w:p>
        </w:tc>
        <w:tc>
          <w:tcPr>
            <w:tcW w:w="1800" w:type="dxa"/>
            <w:tcBorders>
              <w:top w:val="single" w:sz="6" w:space="0" w:color="auto"/>
              <w:left w:val="single" w:sz="6" w:space="0" w:color="auto"/>
              <w:bottom w:val="single" w:sz="6" w:space="0" w:color="auto"/>
              <w:right w:val="single" w:sz="6" w:space="0" w:color="auto"/>
            </w:tcBorders>
          </w:tcPr>
          <w:p w14:paraId="043A9193" w14:textId="77777777" w:rsidR="005C219A" w:rsidRPr="002F7B36" w:rsidRDefault="005C219A" w:rsidP="005C219A">
            <w:pPr>
              <w:autoSpaceDE w:val="0"/>
              <w:autoSpaceDN w:val="0"/>
              <w:adjustRightInd w:val="0"/>
              <w:jc w:val="both"/>
              <w:rPr>
                <w:i/>
                <w:iCs/>
                <w:sz w:val="14"/>
                <w:szCs w:val="14"/>
              </w:rPr>
            </w:pPr>
            <w:r w:rsidRPr="002F7B36">
              <w:rPr>
                <w:i/>
                <w:iCs/>
                <w:sz w:val="14"/>
                <w:szCs w:val="14"/>
              </w:rPr>
              <w:t>coelebs</w:t>
            </w:r>
          </w:p>
        </w:tc>
        <w:tc>
          <w:tcPr>
            <w:tcW w:w="1800" w:type="dxa"/>
            <w:tcBorders>
              <w:top w:val="single" w:sz="6" w:space="0" w:color="auto"/>
              <w:left w:val="single" w:sz="6" w:space="0" w:color="auto"/>
              <w:bottom w:val="single" w:sz="6" w:space="0" w:color="auto"/>
              <w:right w:val="single" w:sz="6" w:space="0" w:color="auto"/>
            </w:tcBorders>
          </w:tcPr>
          <w:p w14:paraId="55EF5EA9"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5B0F6451"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Ամուրիկ</w:t>
            </w:r>
          </w:p>
        </w:tc>
        <w:tc>
          <w:tcPr>
            <w:tcW w:w="2520" w:type="dxa"/>
            <w:gridSpan w:val="2"/>
            <w:tcBorders>
              <w:top w:val="single" w:sz="6" w:space="0" w:color="auto"/>
              <w:left w:val="single" w:sz="6" w:space="0" w:color="auto"/>
              <w:bottom w:val="single" w:sz="6" w:space="0" w:color="auto"/>
              <w:right w:val="single" w:sz="6" w:space="0" w:color="auto"/>
            </w:tcBorders>
          </w:tcPr>
          <w:p w14:paraId="788858FB" w14:textId="77777777" w:rsidR="005C219A" w:rsidRPr="002F7B36" w:rsidRDefault="005C219A" w:rsidP="005C219A">
            <w:pPr>
              <w:autoSpaceDE w:val="0"/>
              <w:autoSpaceDN w:val="0"/>
              <w:adjustRightInd w:val="0"/>
              <w:jc w:val="both"/>
              <w:rPr>
                <w:sz w:val="14"/>
                <w:szCs w:val="14"/>
              </w:rPr>
            </w:pPr>
            <w:r w:rsidRPr="002F7B36">
              <w:rPr>
                <w:sz w:val="14"/>
                <w:szCs w:val="14"/>
              </w:rPr>
              <w:t>Зяблик</w:t>
            </w:r>
          </w:p>
        </w:tc>
        <w:tc>
          <w:tcPr>
            <w:tcW w:w="1335" w:type="dxa"/>
            <w:tcBorders>
              <w:top w:val="single" w:sz="6" w:space="0" w:color="auto"/>
              <w:left w:val="single" w:sz="6" w:space="0" w:color="auto"/>
              <w:bottom w:val="single" w:sz="6" w:space="0" w:color="auto"/>
              <w:right w:val="single" w:sz="6" w:space="0" w:color="auto"/>
            </w:tcBorders>
          </w:tcPr>
          <w:p w14:paraId="21CA820E" w14:textId="77777777" w:rsidR="005C219A" w:rsidRPr="002F7B36" w:rsidRDefault="005C219A" w:rsidP="005C219A">
            <w:pPr>
              <w:autoSpaceDE w:val="0"/>
              <w:autoSpaceDN w:val="0"/>
              <w:adjustRightInd w:val="0"/>
              <w:jc w:val="both"/>
              <w:rPr>
                <w:sz w:val="14"/>
                <w:szCs w:val="14"/>
              </w:rPr>
            </w:pPr>
            <w:r w:rsidRPr="002F7B36">
              <w:rPr>
                <w:sz w:val="14"/>
                <w:szCs w:val="14"/>
              </w:rPr>
              <w:t>г,п,з</w:t>
            </w:r>
          </w:p>
        </w:tc>
        <w:tc>
          <w:tcPr>
            <w:tcW w:w="1005" w:type="dxa"/>
            <w:tcBorders>
              <w:top w:val="single" w:sz="6" w:space="0" w:color="auto"/>
              <w:left w:val="single" w:sz="6" w:space="0" w:color="auto"/>
              <w:bottom w:val="single" w:sz="6" w:space="0" w:color="auto"/>
              <w:right w:val="single" w:sz="6" w:space="0" w:color="auto"/>
            </w:tcBorders>
          </w:tcPr>
          <w:p w14:paraId="70EC2A13" w14:textId="77777777" w:rsidR="005C219A" w:rsidRPr="002F7B36" w:rsidRDefault="005C219A" w:rsidP="005C219A">
            <w:pPr>
              <w:autoSpaceDE w:val="0"/>
              <w:autoSpaceDN w:val="0"/>
              <w:adjustRightInd w:val="0"/>
              <w:jc w:val="both"/>
              <w:rPr>
                <w:sz w:val="14"/>
                <w:szCs w:val="14"/>
              </w:rPr>
            </w:pPr>
          </w:p>
        </w:tc>
      </w:tr>
      <w:tr w:rsidR="005C219A" w:rsidRPr="002F7B36" w14:paraId="223F78D0"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3CE141D"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33E65C86"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Fringilla </w:t>
            </w:r>
          </w:p>
        </w:tc>
        <w:tc>
          <w:tcPr>
            <w:tcW w:w="1800" w:type="dxa"/>
            <w:tcBorders>
              <w:top w:val="single" w:sz="6" w:space="0" w:color="auto"/>
              <w:left w:val="single" w:sz="6" w:space="0" w:color="auto"/>
              <w:bottom w:val="single" w:sz="6" w:space="0" w:color="auto"/>
              <w:right w:val="single" w:sz="6" w:space="0" w:color="auto"/>
            </w:tcBorders>
          </w:tcPr>
          <w:p w14:paraId="27785F2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montifringilla </w:t>
            </w:r>
          </w:p>
        </w:tc>
        <w:tc>
          <w:tcPr>
            <w:tcW w:w="1800" w:type="dxa"/>
            <w:tcBorders>
              <w:top w:val="single" w:sz="6" w:space="0" w:color="auto"/>
              <w:left w:val="single" w:sz="6" w:space="0" w:color="auto"/>
              <w:bottom w:val="single" w:sz="6" w:space="0" w:color="auto"/>
              <w:right w:val="single" w:sz="6" w:space="0" w:color="auto"/>
            </w:tcBorders>
          </w:tcPr>
          <w:p w14:paraId="4FE7A9F8"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05707586" w14:textId="77777777" w:rsidR="005C219A" w:rsidRPr="00FA31A4" w:rsidRDefault="00B67756" w:rsidP="005C219A">
            <w:pPr>
              <w:autoSpaceDE w:val="0"/>
              <w:autoSpaceDN w:val="0"/>
              <w:adjustRightInd w:val="0"/>
              <w:jc w:val="both"/>
              <w:rPr>
                <w:rFonts w:ascii="Arial Unicode" w:hAnsi="Arial Unicode"/>
                <w:sz w:val="14"/>
                <w:szCs w:val="14"/>
              </w:rPr>
            </w:pPr>
            <w:r w:rsidRPr="008C1517">
              <w:rPr>
                <w:rFonts w:ascii="Calibri" w:hAnsi="Calibri"/>
                <w:sz w:val="14"/>
                <w:szCs w:val="14"/>
                <w:lang w:val="hy-AM"/>
              </w:rPr>
              <w:t>Ս</w:t>
            </w:r>
            <w:r w:rsidR="005C219A" w:rsidRPr="00FA31A4">
              <w:rPr>
                <w:rFonts w:ascii="Arial Unicode" w:hAnsi="Arial Unicode"/>
                <w:sz w:val="14"/>
                <w:szCs w:val="14"/>
              </w:rPr>
              <w:t>ովորական սերինոս</w:t>
            </w:r>
          </w:p>
        </w:tc>
        <w:tc>
          <w:tcPr>
            <w:tcW w:w="2520" w:type="dxa"/>
            <w:gridSpan w:val="2"/>
            <w:tcBorders>
              <w:top w:val="single" w:sz="6" w:space="0" w:color="auto"/>
              <w:left w:val="single" w:sz="6" w:space="0" w:color="auto"/>
              <w:bottom w:val="single" w:sz="6" w:space="0" w:color="auto"/>
              <w:right w:val="single" w:sz="6" w:space="0" w:color="auto"/>
            </w:tcBorders>
          </w:tcPr>
          <w:p w14:paraId="465954C5" w14:textId="77777777" w:rsidR="005C219A" w:rsidRPr="002F7B36" w:rsidRDefault="005C219A" w:rsidP="005C219A">
            <w:pPr>
              <w:autoSpaceDE w:val="0"/>
              <w:autoSpaceDN w:val="0"/>
              <w:adjustRightInd w:val="0"/>
              <w:jc w:val="both"/>
              <w:rPr>
                <w:sz w:val="14"/>
                <w:szCs w:val="14"/>
              </w:rPr>
            </w:pPr>
            <w:r w:rsidRPr="002F7B36">
              <w:rPr>
                <w:sz w:val="14"/>
                <w:szCs w:val="14"/>
              </w:rPr>
              <w:t>Вьюрок</w:t>
            </w:r>
          </w:p>
        </w:tc>
        <w:tc>
          <w:tcPr>
            <w:tcW w:w="1335" w:type="dxa"/>
            <w:tcBorders>
              <w:top w:val="single" w:sz="6" w:space="0" w:color="auto"/>
              <w:left w:val="single" w:sz="6" w:space="0" w:color="auto"/>
              <w:bottom w:val="single" w:sz="6" w:space="0" w:color="auto"/>
              <w:right w:val="single" w:sz="6" w:space="0" w:color="auto"/>
            </w:tcBorders>
          </w:tcPr>
          <w:p w14:paraId="6C15E128" w14:textId="77777777" w:rsidR="005C219A" w:rsidRPr="002F7B36" w:rsidRDefault="005C219A" w:rsidP="005C219A">
            <w:pPr>
              <w:autoSpaceDE w:val="0"/>
              <w:autoSpaceDN w:val="0"/>
              <w:adjustRightInd w:val="0"/>
              <w:jc w:val="both"/>
              <w:rPr>
                <w:sz w:val="14"/>
                <w:szCs w:val="14"/>
              </w:rPr>
            </w:pPr>
            <w:r w:rsidRPr="002F7B36">
              <w:rPr>
                <w:sz w:val="14"/>
                <w:szCs w:val="14"/>
              </w:rPr>
              <w:t>п,з</w:t>
            </w:r>
          </w:p>
        </w:tc>
        <w:tc>
          <w:tcPr>
            <w:tcW w:w="1005" w:type="dxa"/>
            <w:tcBorders>
              <w:top w:val="single" w:sz="6" w:space="0" w:color="auto"/>
              <w:left w:val="single" w:sz="6" w:space="0" w:color="auto"/>
              <w:bottom w:val="single" w:sz="6" w:space="0" w:color="auto"/>
              <w:right w:val="single" w:sz="6" w:space="0" w:color="auto"/>
            </w:tcBorders>
          </w:tcPr>
          <w:p w14:paraId="1E6BA256" w14:textId="77777777" w:rsidR="005C219A" w:rsidRPr="002F7B36" w:rsidRDefault="005C219A" w:rsidP="005C219A">
            <w:pPr>
              <w:autoSpaceDE w:val="0"/>
              <w:autoSpaceDN w:val="0"/>
              <w:adjustRightInd w:val="0"/>
              <w:jc w:val="both"/>
              <w:rPr>
                <w:sz w:val="14"/>
                <w:szCs w:val="14"/>
              </w:rPr>
            </w:pPr>
          </w:p>
        </w:tc>
      </w:tr>
      <w:tr w:rsidR="005C219A" w:rsidRPr="002F7B36" w14:paraId="644975CC"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80A868C"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46D89189"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Serinus </w:t>
            </w:r>
          </w:p>
        </w:tc>
        <w:tc>
          <w:tcPr>
            <w:tcW w:w="1800" w:type="dxa"/>
            <w:tcBorders>
              <w:top w:val="single" w:sz="6" w:space="0" w:color="auto"/>
              <w:left w:val="single" w:sz="6" w:space="0" w:color="auto"/>
              <w:bottom w:val="single" w:sz="6" w:space="0" w:color="auto"/>
              <w:right w:val="single" w:sz="6" w:space="0" w:color="auto"/>
            </w:tcBorders>
          </w:tcPr>
          <w:p w14:paraId="7D54052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pusillus </w:t>
            </w:r>
          </w:p>
        </w:tc>
        <w:tc>
          <w:tcPr>
            <w:tcW w:w="1800" w:type="dxa"/>
            <w:tcBorders>
              <w:top w:val="single" w:sz="6" w:space="0" w:color="auto"/>
              <w:left w:val="single" w:sz="6" w:space="0" w:color="auto"/>
              <w:bottom w:val="single" w:sz="6" w:space="0" w:color="auto"/>
              <w:right w:val="single" w:sz="6" w:space="0" w:color="auto"/>
            </w:tcBorders>
          </w:tcPr>
          <w:p w14:paraId="1B5718A4" w14:textId="77777777" w:rsidR="005C219A" w:rsidRPr="002F7B36" w:rsidRDefault="005C219A" w:rsidP="005C219A">
            <w:pPr>
              <w:autoSpaceDE w:val="0"/>
              <w:autoSpaceDN w:val="0"/>
              <w:adjustRightInd w:val="0"/>
              <w:jc w:val="both"/>
              <w:rPr>
                <w:sz w:val="14"/>
                <w:szCs w:val="14"/>
              </w:rPr>
            </w:pPr>
            <w:r w:rsidRPr="002F7B36">
              <w:rPr>
                <w:sz w:val="14"/>
                <w:szCs w:val="14"/>
              </w:rPr>
              <w:t>(Pallas, 1811)</w:t>
            </w:r>
          </w:p>
        </w:tc>
        <w:tc>
          <w:tcPr>
            <w:tcW w:w="2700" w:type="dxa"/>
            <w:tcBorders>
              <w:top w:val="single" w:sz="6" w:space="0" w:color="auto"/>
              <w:left w:val="single" w:sz="6" w:space="0" w:color="auto"/>
              <w:bottom w:val="single" w:sz="6" w:space="0" w:color="auto"/>
              <w:right w:val="single" w:sz="6" w:space="0" w:color="auto"/>
            </w:tcBorders>
          </w:tcPr>
          <w:p w14:paraId="77591322"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Կարմրաճակատ սերինոս</w:t>
            </w:r>
          </w:p>
        </w:tc>
        <w:tc>
          <w:tcPr>
            <w:tcW w:w="2520" w:type="dxa"/>
            <w:gridSpan w:val="2"/>
            <w:tcBorders>
              <w:top w:val="single" w:sz="6" w:space="0" w:color="auto"/>
              <w:left w:val="single" w:sz="6" w:space="0" w:color="auto"/>
              <w:bottom w:val="single" w:sz="6" w:space="0" w:color="auto"/>
              <w:right w:val="single" w:sz="6" w:space="0" w:color="auto"/>
            </w:tcBorders>
          </w:tcPr>
          <w:p w14:paraId="2F3FEB1A" w14:textId="77777777" w:rsidR="005C219A" w:rsidRPr="002F7B36" w:rsidRDefault="005C219A" w:rsidP="005C219A">
            <w:pPr>
              <w:autoSpaceDE w:val="0"/>
              <w:autoSpaceDN w:val="0"/>
              <w:adjustRightInd w:val="0"/>
              <w:jc w:val="both"/>
              <w:rPr>
                <w:sz w:val="14"/>
                <w:szCs w:val="14"/>
              </w:rPr>
            </w:pPr>
            <w:r w:rsidRPr="002F7B36">
              <w:rPr>
                <w:sz w:val="14"/>
                <w:szCs w:val="14"/>
              </w:rPr>
              <w:t>Корольковый вьюрок</w:t>
            </w:r>
          </w:p>
        </w:tc>
        <w:tc>
          <w:tcPr>
            <w:tcW w:w="1335" w:type="dxa"/>
            <w:tcBorders>
              <w:top w:val="single" w:sz="6" w:space="0" w:color="auto"/>
              <w:left w:val="single" w:sz="6" w:space="0" w:color="auto"/>
              <w:bottom w:val="single" w:sz="6" w:space="0" w:color="auto"/>
              <w:right w:val="single" w:sz="6" w:space="0" w:color="auto"/>
            </w:tcBorders>
          </w:tcPr>
          <w:p w14:paraId="422AFFB7"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06A0DCF6" w14:textId="77777777" w:rsidR="005C219A" w:rsidRPr="002F7B36" w:rsidRDefault="005C219A" w:rsidP="005C219A">
            <w:pPr>
              <w:autoSpaceDE w:val="0"/>
              <w:autoSpaceDN w:val="0"/>
              <w:adjustRightInd w:val="0"/>
              <w:jc w:val="both"/>
              <w:rPr>
                <w:sz w:val="14"/>
                <w:szCs w:val="14"/>
              </w:rPr>
            </w:pPr>
          </w:p>
        </w:tc>
      </w:tr>
      <w:tr w:rsidR="005C219A" w:rsidRPr="002F7B36" w14:paraId="2FCB157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139084B"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340028B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Carduelis </w:t>
            </w:r>
          </w:p>
        </w:tc>
        <w:tc>
          <w:tcPr>
            <w:tcW w:w="1800" w:type="dxa"/>
            <w:tcBorders>
              <w:top w:val="single" w:sz="6" w:space="0" w:color="auto"/>
              <w:left w:val="single" w:sz="6" w:space="0" w:color="auto"/>
              <w:bottom w:val="single" w:sz="6" w:space="0" w:color="auto"/>
              <w:right w:val="single" w:sz="6" w:space="0" w:color="auto"/>
            </w:tcBorders>
          </w:tcPr>
          <w:p w14:paraId="0527F8D6" w14:textId="77777777" w:rsidR="005C219A" w:rsidRPr="002F7B36" w:rsidRDefault="005C219A" w:rsidP="005C219A">
            <w:pPr>
              <w:autoSpaceDE w:val="0"/>
              <w:autoSpaceDN w:val="0"/>
              <w:adjustRightInd w:val="0"/>
              <w:jc w:val="both"/>
              <w:rPr>
                <w:i/>
                <w:iCs/>
                <w:sz w:val="14"/>
                <w:szCs w:val="14"/>
              </w:rPr>
            </w:pPr>
            <w:r w:rsidRPr="002F7B36">
              <w:rPr>
                <w:i/>
                <w:iCs/>
                <w:sz w:val="14"/>
                <w:szCs w:val="14"/>
              </w:rPr>
              <w:t>chloris</w:t>
            </w:r>
          </w:p>
        </w:tc>
        <w:tc>
          <w:tcPr>
            <w:tcW w:w="1800" w:type="dxa"/>
            <w:tcBorders>
              <w:top w:val="single" w:sz="6" w:space="0" w:color="auto"/>
              <w:left w:val="single" w:sz="6" w:space="0" w:color="auto"/>
              <w:bottom w:val="single" w:sz="6" w:space="0" w:color="auto"/>
              <w:right w:val="single" w:sz="6" w:space="0" w:color="auto"/>
            </w:tcBorders>
          </w:tcPr>
          <w:p w14:paraId="6981EE39"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89D01A9"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Կանաչ սերինոս</w:t>
            </w:r>
          </w:p>
        </w:tc>
        <w:tc>
          <w:tcPr>
            <w:tcW w:w="2520" w:type="dxa"/>
            <w:gridSpan w:val="2"/>
            <w:tcBorders>
              <w:top w:val="single" w:sz="6" w:space="0" w:color="auto"/>
              <w:left w:val="single" w:sz="6" w:space="0" w:color="auto"/>
              <w:bottom w:val="single" w:sz="6" w:space="0" w:color="auto"/>
              <w:right w:val="single" w:sz="6" w:space="0" w:color="auto"/>
            </w:tcBorders>
          </w:tcPr>
          <w:p w14:paraId="7A557B05"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Обыкновенная зеленушка</w:t>
            </w:r>
          </w:p>
        </w:tc>
        <w:tc>
          <w:tcPr>
            <w:tcW w:w="1335" w:type="dxa"/>
            <w:tcBorders>
              <w:top w:val="single" w:sz="6" w:space="0" w:color="auto"/>
              <w:left w:val="single" w:sz="6" w:space="0" w:color="auto"/>
              <w:bottom w:val="single" w:sz="6" w:space="0" w:color="auto"/>
              <w:right w:val="single" w:sz="6" w:space="0" w:color="auto"/>
            </w:tcBorders>
          </w:tcPr>
          <w:p w14:paraId="3C5D6BB9" w14:textId="77777777" w:rsidR="005C219A" w:rsidRPr="002F7B36" w:rsidRDefault="005C219A" w:rsidP="005C219A">
            <w:pPr>
              <w:autoSpaceDE w:val="0"/>
              <w:autoSpaceDN w:val="0"/>
              <w:adjustRightInd w:val="0"/>
              <w:jc w:val="both"/>
              <w:rPr>
                <w:sz w:val="14"/>
                <w:szCs w:val="14"/>
              </w:rPr>
            </w:pPr>
            <w:r w:rsidRPr="002F7B36">
              <w:rPr>
                <w:sz w:val="14"/>
                <w:szCs w:val="14"/>
              </w:rPr>
              <w:t>г,п,з</w:t>
            </w:r>
          </w:p>
        </w:tc>
        <w:tc>
          <w:tcPr>
            <w:tcW w:w="1005" w:type="dxa"/>
            <w:tcBorders>
              <w:top w:val="single" w:sz="6" w:space="0" w:color="auto"/>
              <w:left w:val="single" w:sz="6" w:space="0" w:color="auto"/>
              <w:bottom w:val="single" w:sz="6" w:space="0" w:color="auto"/>
              <w:right w:val="single" w:sz="6" w:space="0" w:color="auto"/>
            </w:tcBorders>
          </w:tcPr>
          <w:p w14:paraId="66FA6A40" w14:textId="77777777" w:rsidR="005C219A" w:rsidRPr="002F7B36" w:rsidRDefault="005C219A" w:rsidP="005C219A">
            <w:pPr>
              <w:autoSpaceDE w:val="0"/>
              <w:autoSpaceDN w:val="0"/>
              <w:adjustRightInd w:val="0"/>
              <w:jc w:val="both"/>
              <w:rPr>
                <w:sz w:val="14"/>
                <w:szCs w:val="14"/>
              </w:rPr>
            </w:pPr>
          </w:p>
        </w:tc>
      </w:tr>
      <w:tr w:rsidR="005C219A" w:rsidRPr="002F7B36" w14:paraId="31E14D1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D03EFAB"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3B0E40B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Carduelis </w:t>
            </w:r>
          </w:p>
        </w:tc>
        <w:tc>
          <w:tcPr>
            <w:tcW w:w="1800" w:type="dxa"/>
            <w:tcBorders>
              <w:top w:val="single" w:sz="6" w:space="0" w:color="auto"/>
              <w:left w:val="single" w:sz="6" w:space="0" w:color="auto"/>
              <w:bottom w:val="single" w:sz="6" w:space="0" w:color="auto"/>
              <w:right w:val="single" w:sz="6" w:space="0" w:color="auto"/>
            </w:tcBorders>
          </w:tcPr>
          <w:p w14:paraId="2CD6C01F" w14:textId="77777777" w:rsidR="005C219A" w:rsidRPr="002F7B36" w:rsidRDefault="005C219A" w:rsidP="005C219A">
            <w:pPr>
              <w:autoSpaceDE w:val="0"/>
              <w:autoSpaceDN w:val="0"/>
              <w:adjustRightInd w:val="0"/>
              <w:jc w:val="both"/>
              <w:rPr>
                <w:i/>
                <w:iCs/>
                <w:sz w:val="14"/>
                <w:szCs w:val="14"/>
              </w:rPr>
            </w:pPr>
            <w:r w:rsidRPr="002F7B36">
              <w:rPr>
                <w:i/>
                <w:iCs/>
                <w:sz w:val="14"/>
                <w:szCs w:val="14"/>
              </w:rPr>
              <w:t>carduelis</w:t>
            </w:r>
          </w:p>
        </w:tc>
        <w:tc>
          <w:tcPr>
            <w:tcW w:w="1800" w:type="dxa"/>
            <w:tcBorders>
              <w:top w:val="single" w:sz="6" w:space="0" w:color="auto"/>
              <w:left w:val="single" w:sz="6" w:space="0" w:color="auto"/>
              <w:bottom w:val="single" w:sz="6" w:space="0" w:color="auto"/>
              <w:right w:val="single" w:sz="6" w:space="0" w:color="auto"/>
            </w:tcBorders>
          </w:tcPr>
          <w:p w14:paraId="45952BD8"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06BFDB5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Կարմրակատար</w:t>
            </w:r>
          </w:p>
        </w:tc>
        <w:tc>
          <w:tcPr>
            <w:tcW w:w="2520" w:type="dxa"/>
            <w:gridSpan w:val="2"/>
            <w:tcBorders>
              <w:top w:val="single" w:sz="6" w:space="0" w:color="auto"/>
              <w:left w:val="single" w:sz="6" w:space="0" w:color="auto"/>
              <w:bottom w:val="single" w:sz="6" w:space="0" w:color="auto"/>
              <w:right w:val="single" w:sz="6" w:space="0" w:color="auto"/>
            </w:tcBorders>
          </w:tcPr>
          <w:p w14:paraId="094EFC64" w14:textId="77777777" w:rsidR="005C219A" w:rsidRPr="002F7B36" w:rsidRDefault="005C219A" w:rsidP="005C219A">
            <w:pPr>
              <w:autoSpaceDE w:val="0"/>
              <w:autoSpaceDN w:val="0"/>
              <w:adjustRightInd w:val="0"/>
              <w:jc w:val="both"/>
              <w:rPr>
                <w:sz w:val="14"/>
                <w:szCs w:val="14"/>
              </w:rPr>
            </w:pPr>
            <w:r w:rsidRPr="002F7B36">
              <w:rPr>
                <w:sz w:val="14"/>
                <w:szCs w:val="14"/>
              </w:rPr>
              <w:t>Черноголовый щегол</w:t>
            </w:r>
          </w:p>
        </w:tc>
        <w:tc>
          <w:tcPr>
            <w:tcW w:w="1335" w:type="dxa"/>
            <w:tcBorders>
              <w:top w:val="single" w:sz="6" w:space="0" w:color="auto"/>
              <w:left w:val="single" w:sz="6" w:space="0" w:color="auto"/>
              <w:bottom w:val="single" w:sz="6" w:space="0" w:color="auto"/>
              <w:right w:val="single" w:sz="6" w:space="0" w:color="auto"/>
            </w:tcBorders>
          </w:tcPr>
          <w:p w14:paraId="363542FF" w14:textId="77777777" w:rsidR="005C219A" w:rsidRPr="002F7B36" w:rsidRDefault="005C219A" w:rsidP="005C219A">
            <w:pPr>
              <w:autoSpaceDE w:val="0"/>
              <w:autoSpaceDN w:val="0"/>
              <w:adjustRightInd w:val="0"/>
              <w:jc w:val="both"/>
              <w:rPr>
                <w:sz w:val="14"/>
                <w:szCs w:val="14"/>
              </w:rPr>
            </w:pPr>
            <w:r w:rsidRPr="002F7B36">
              <w:rPr>
                <w:sz w:val="14"/>
                <w:szCs w:val="14"/>
              </w:rPr>
              <w:t>г,п,з</w:t>
            </w:r>
          </w:p>
        </w:tc>
        <w:tc>
          <w:tcPr>
            <w:tcW w:w="1005" w:type="dxa"/>
            <w:tcBorders>
              <w:top w:val="single" w:sz="6" w:space="0" w:color="auto"/>
              <w:left w:val="single" w:sz="6" w:space="0" w:color="auto"/>
              <w:bottom w:val="single" w:sz="6" w:space="0" w:color="auto"/>
              <w:right w:val="single" w:sz="6" w:space="0" w:color="auto"/>
            </w:tcBorders>
          </w:tcPr>
          <w:p w14:paraId="34581318" w14:textId="77777777" w:rsidR="005C219A" w:rsidRPr="002F7B36" w:rsidRDefault="005C219A" w:rsidP="005C219A">
            <w:pPr>
              <w:autoSpaceDE w:val="0"/>
              <w:autoSpaceDN w:val="0"/>
              <w:adjustRightInd w:val="0"/>
              <w:jc w:val="both"/>
              <w:rPr>
                <w:sz w:val="14"/>
                <w:szCs w:val="14"/>
              </w:rPr>
            </w:pPr>
          </w:p>
        </w:tc>
      </w:tr>
      <w:tr w:rsidR="005C219A" w:rsidRPr="002F7B36" w14:paraId="01FEE66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B586A17"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79EAC74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Carduelis </w:t>
            </w:r>
          </w:p>
        </w:tc>
        <w:tc>
          <w:tcPr>
            <w:tcW w:w="1800" w:type="dxa"/>
            <w:tcBorders>
              <w:top w:val="single" w:sz="6" w:space="0" w:color="auto"/>
              <w:left w:val="single" w:sz="6" w:space="0" w:color="auto"/>
              <w:bottom w:val="single" w:sz="6" w:space="0" w:color="auto"/>
              <w:right w:val="single" w:sz="6" w:space="0" w:color="auto"/>
            </w:tcBorders>
          </w:tcPr>
          <w:p w14:paraId="3EECB1B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spinus </w:t>
            </w:r>
          </w:p>
        </w:tc>
        <w:tc>
          <w:tcPr>
            <w:tcW w:w="1800" w:type="dxa"/>
            <w:tcBorders>
              <w:top w:val="single" w:sz="6" w:space="0" w:color="auto"/>
              <w:left w:val="single" w:sz="6" w:space="0" w:color="auto"/>
              <w:bottom w:val="single" w:sz="6" w:space="0" w:color="auto"/>
              <w:right w:val="single" w:sz="6" w:space="0" w:color="auto"/>
            </w:tcBorders>
          </w:tcPr>
          <w:p w14:paraId="196B4E58"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4A93FAA"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Ազնվասարեկ</w:t>
            </w:r>
          </w:p>
        </w:tc>
        <w:tc>
          <w:tcPr>
            <w:tcW w:w="2520" w:type="dxa"/>
            <w:gridSpan w:val="2"/>
            <w:tcBorders>
              <w:top w:val="single" w:sz="6" w:space="0" w:color="auto"/>
              <w:left w:val="single" w:sz="6" w:space="0" w:color="auto"/>
              <w:bottom w:val="single" w:sz="6" w:space="0" w:color="auto"/>
              <w:right w:val="single" w:sz="6" w:space="0" w:color="auto"/>
            </w:tcBorders>
          </w:tcPr>
          <w:p w14:paraId="2BFC315A" w14:textId="77777777" w:rsidR="005C219A" w:rsidRPr="002F7B36" w:rsidRDefault="005C219A" w:rsidP="005C219A">
            <w:pPr>
              <w:autoSpaceDE w:val="0"/>
              <w:autoSpaceDN w:val="0"/>
              <w:adjustRightInd w:val="0"/>
              <w:jc w:val="both"/>
              <w:rPr>
                <w:sz w:val="14"/>
                <w:szCs w:val="14"/>
              </w:rPr>
            </w:pPr>
            <w:r w:rsidRPr="002F7B36">
              <w:rPr>
                <w:sz w:val="14"/>
                <w:szCs w:val="14"/>
              </w:rPr>
              <w:t>Чиж</w:t>
            </w:r>
          </w:p>
        </w:tc>
        <w:tc>
          <w:tcPr>
            <w:tcW w:w="1335" w:type="dxa"/>
            <w:tcBorders>
              <w:top w:val="single" w:sz="6" w:space="0" w:color="auto"/>
              <w:left w:val="single" w:sz="6" w:space="0" w:color="auto"/>
              <w:bottom w:val="single" w:sz="6" w:space="0" w:color="auto"/>
              <w:right w:val="single" w:sz="6" w:space="0" w:color="auto"/>
            </w:tcBorders>
          </w:tcPr>
          <w:p w14:paraId="04FE2650" w14:textId="77777777" w:rsidR="005C219A" w:rsidRPr="002F7B36" w:rsidRDefault="005C219A" w:rsidP="005C219A">
            <w:pPr>
              <w:autoSpaceDE w:val="0"/>
              <w:autoSpaceDN w:val="0"/>
              <w:adjustRightInd w:val="0"/>
              <w:jc w:val="both"/>
              <w:rPr>
                <w:sz w:val="14"/>
                <w:szCs w:val="14"/>
              </w:rPr>
            </w:pPr>
            <w:r w:rsidRPr="002F7B36">
              <w:rPr>
                <w:sz w:val="14"/>
                <w:szCs w:val="14"/>
              </w:rPr>
              <w:t>п,з</w:t>
            </w:r>
          </w:p>
        </w:tc>
        <w:tc>
          <w:tcPr>
            <w:tcW w:w="1005" w:type="dxa"/>
            <w:tcBorders>
              <w:top w:val="single" w:sz="6" w:space="0" w:color="auto"/>
              <w:left w:val="single" w:sz="6" w:space="0" w:color="auto"/>
              <w:bottom w:val="single" w:sz="6" w:space="0" w:color="auto"/>
              <w:right w:val="single" w:sz="6" w:space="0" w:color="auto"/>
            </w:tcBorders>
          </w:tcPr>
          <w:p w14:paraId="25106BA9" w14:textId="77777777" w:rsidR="005C219A" w:rsidRPr="002F7B36" w:rsidRDefault="005C219A" w:rsidP="005C219A">
            <w:pPr>
              <w:autoSpaceDE w:val="0"/>
              <w:autoSpaceDN w:val="0"/>
              <w:adjustRightInd w:val="0"/>
              <w:jc w:val="both"/>
              <w:rPr>
                <w:sz w:val="14"/>
                <w:szCs w:val="14"/>
              </w:rPr>
            </w:pPr>
          </w:p>
        </w:tc>
      </w:tr>
      <w:tr w:rsidR="005C219A" w:rsidRPr="002F7B36" w14:paraId="02DDF104"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AD98CC8"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76FA913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Carduelis </w:t>
            </w:r>
          </w:p>
        </w:tc>
        <w:tc>
          <w:tcPr>
            <w:tcW w:w="1800" w:type="dxa"/>
            <w:tcBorders>
              <w:top w:val="single" w:sz="6" w:space="0" w:color="auto"/>
              <w:left w:val="single" w:sz="6" w:space="0" w:color="auto"/>
              <w:bottom w:val="single" w:sz="6" w:space="0" w:color="auto"/>
              <w:right w:val="single" w:sz="6" w:space="0" w:color="auto"/>
            </w:tcBorders>
          </w:tcPr>
          <w:p w14:paraId="05A13962" w14:textId="77777777" w:rsidR="005C219A" w:rsidRPr="002F7B36" w:rsidRDefault="005C219A" w:rsidP="005C219A">
            <w:pPr>
              <w:autoSpaceDE w:val="0"/>
              <w:autoSpaceDN w:val="0"/>
              <w:adjustRightInd w:val="0"/>
              <w:jc w:val="both"/>
              <w:rPr>
                <w:i/>
                <w:iCs/>
                <w:sz w:val="14"/>
                <w:szCs w:val="14"/>
              </w:rPr>
            </w:pPr>
            <w:r w:rsidRPr="002F7B36">
              <w:rPr>
                <w:i/>
                <w:iCs/>
                <w:sz w:val="14"/>
                <w:szCs w:val="14"/>
              </w:rPr>
              <w:t>cannabina</w:t>
            </w:r>
          </w:p>
        </w:tc>
        <w:tc>
          <w:tcPr>
            <w:tcW w:w="1800" w:type="dxa"/>
            <w:tcBorders>
              <w:top w:val="single" w:sz="6" w:space="0" w:color="auto"/>
              <w:left w:val="single" w:sz="6" w:space="0" w:color="auto"/>
              <w:bottom w:val="single" w:sz="6" w:space="0" w:color="auto"/>
              <w:right w:val="single" w:sz="6" w:space="0" w:color="auto"/>
            </w:tcBorders>
          </w:tcPr>
          <w:p w14:paraId="15230ECA"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7CFB18F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Կանեփնուկ</w:t>
            </w:r>
          </w:p>
        </w:tc>
        <w:tc>
          <w:tcPr>
            <w:tcW w:w="2520" w:type="dxa"/>
            <w:gridSpan w:val="2"/>
            <w:tcBorders>
              <w:top w:val="single" w:sz="6" w:space="0" w:color="auto"/>
              <w:left w:val="single" w:sz="6" w:space="0" w:color="auto"/>
              <w:bottom w:val="single" w:sz="6" w:space="0" w:color="auto"/>
              <w:right w:val="single" w:sz="6" w:space="0" w:color="auto"/>
            </w:tcBorders>
          </w:tcPr>
          <w:p w14:paraId="47F9EE22" w14:textId="77777777" w:rsidR="005C219A" w:rsidRPr="002F7B36" w:rsidRDefault="005C219A" w:rsidP="005C219A">
            <w:pPr>
              <w:autoSpaceDE w:val="0"/>
              <w:autoSpaceDN w:val="0"/>
              <w:adjustRightInd w:val="0"/>
              <w:jc w:val="both"/>
              <w:rPr>
                <w:sz w:val="14"/>
                <w:szCs w:val="14"/>
              </w:rPr>
            </w:pPr>
            <w:r w:rsidRPr="002F7B36">
              <w:rPr>
                <w:sz w:val="14"/>
                <w:szCs w:val="14"/>
              </w:rPr>
              <w:t>Коноплянка</w:t>
            </w:r>
          </w:p>
        </w:tc>
        <w:tc>
          <w:tcPr>
            <w:tcW w:w="1335" w:type="dxa"/>
            <w:tcBorders>
              <w:top w:val="single" w:sz="6" w:space="0" w:color="auto"/>
              <w:left w:val="single" w:sz="6" w:space="0" w:color="auto"/>
              <w:bottom w:val="single" w:sz="6" w:space="0" w:color="auto"/>
              <w:right w:val="single" w:sz="6" w:space="0" w:color="auto"/>
            </w:tcBorders>
          </w:tcPr>
          <w:p w14:paraId="5A317AEC"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37459124" w14:textId="77777777" w:rsidR="005C219A" w:rsidRPr="002F7B36" w:rsidRDefault="005C219A" w:rsidP="005C219A">
            <w:pPr>
              <w:autoSpaceDE w:val="0"/>
              <w:autoSpaceDN w:val="0"/>
              <w:adjustRightInd w:val="0"/>
              <w:jc w:val="both"/>
              <w:rPr>
                <w:sz w:val="14"/>
                <w:szCs w:val="14"/>
              </w:rPr>
            </w:pPr>
          </w:p>
        </w:tc>
      </w:tr>
      <w:tr w:rsidR="005C219A" w:rsidRPr="002F7B36" w14:paraId="0BE3347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773DF40"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534867F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Carduelis </w:t>
            </w:r>
          </w:p>
        </w:tc>
        <w:tc>
          <w:tcPr>
            <w:tcW w:w="1800" w:type="dxa"/>
            <w:tcBorders>
              <w:top w:val="single" w:sz="6" w:space="0" w:color="auto"/>
              <w:left w:val="single" w:sz="6" w:space="0" w:color="auto"/>
              <w:bottom w:val="single" w:sz="6" w:space="0" w:color="auto"/>
              <w:right w:val="single" w:sz="6" w:space="0" w:color="auto"/>
            </w:tcBorders>
          </w:tcPr>
          <w:p w14:paraId="1BC8D3FC" w14:textId="77777777" w:rsidR="005C219A" w:rsidRPr="002F7B36" w:rsidRDefault="005C219A" w:rsidP="005C219A">
            <w:pPr>
              <w:autoSpaceDE w:val="0"/>
              <w:autoSpaceDN w:val="0"/>
              <w:adjustRightInd w:val="0"/>
              <w:jc w:val="both"/>
              <w:rPr>
                <w:i/>
                <w:iCs/>
                <w:sz w:val="14"/>
                <w:szCs w:val="14"/>
              </w:rPr>
            </w:pPr>
            <w:r w:rsidRPr="002F7B36">
              <w:rPr>
                <w:i/>
                <w:iCs/>
                <w:sz w:val="14"/>
                <w:szCs w:val="14"/>
              </w:rPr>
              <w:t>flavirostris</w:t>
            </w:r>
          </w:p>
        </w:tc>
        <w:tc>
          <w:tcPr>
            <w:tcW w:w="1800" w:type="dxa"/>
            <w:tcBorders>
              <w:top w:val="single" w:sz="6" w:space="0" w:color="auto"/>
              <w:left w:val="single" w:sz="6" w:space="0" w:color="auto"/>
              <w:bottom w:val="single" w:sz="6" w:space="0" w:color="auto"/>
              <w:right w:val="single" w:sz="6" w:space="0" w:color="auto"/>
            </w:tcBorders>
          </w:tcPr>
          <w:p w14:paraId="027923F2"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7C64B3A2"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Լեռնային վշասարեկ</w:t>
            </w:r>
          </w:p>
        </w:tc>
        <w:tc>
          <w:tcPr>
            <w:tcW w:w="2520" w:type="dxa"/>
            <w:gridSpan w:val="2"/>
            <w:tcBorders>
              <w:top w:val="single" w:sz="6" w:space="0" w:color="auto"/>
              <w:left w:val="single" w:sz="6" w:space="0" w:color="auto"/>
              <w:bottom w:val="single" w:sz="6" w:space="0" w:color="auto"/>
              <w:right w:val="single" w:sz="6" w:space="0" w:color="auto"/>
            </w:tcBorders>
          </w:tcPr>
          <w:p w14:paraId="3E4C3AF3" w14:textId="77777777" w:rsidR="005C219A" w:rsidRPr="002F7B36" w:rsidRDefault="005C219A" w:rsidP="005C219A">
            <w:pPr>
              <w:autoSpaceDE w:val="0"/>
              <w:autoSpaceDN w:val="0"/>
              <w:adjustRightInd w:val="0"/>
              <w:jc w:val="both"/>
              <w:rPr>
                <w:sz w:val="14"/>
                <w:szCs w:val="14"/>
              </w:rPr>
            </w:pPr>
            <w:r w:rsidRPr="002F7B36">
              <w:rPr>
                <w:sz w:val="14"/>
                <w:szCs w:val="14"/>
              </w:rPr>
              <w:t>Горная чечетка</w:t>
            </w:r>
          </w:p>
        </w:tc>
        <w:tc>
          <w:tcPr>
            <w:tcW w:w="1335" w:type="dxa"/>
            <w:tcBorders>
              <w:top w:val="single" w:sz="6" w:space="0" w:color="auto"/>
              <w:left w:val="single" w:sz="6" w:space="0" w:color="auto"/>
              <w:bottom w:val="single" w:sz="6" w:space="0" w:color="auto"/>
              <w:right w:val="single" w:sz="6" w:space="0" w:color="auto"/>
            </w:tcBorders>
          </w:tcPr>
          <w:p w14:paraId="0D7E58D1"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432209EA" w14:textId="77777777" w:rsidR="005C219A" w:rsidRPr="002F7B36" w:rsidRDefault="005C219A" w:rsidP="005C219A">
            <w:pPr>
              <w:autoSpaceDE w:val="0"/>
              <w:autoSpaceDN w:val="0"/>
              <w:adjustRightInd w:val="0"/>
              <w:jc w:val="both"/>
              <w:rPr>
                <w:sz w:val="14"/>
                <w:szCs w:val="14"/>
              </w:rPr>
            </w:pPr>
          </w:p>
        </w:tc>
      </w:tr>
      <w:tr w:rsidR="005C219A" w:rsidRPr="002F7B36" w14:paraId="5864FD7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661A17D"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0A7CF87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Rhodopechys </w:t>
            </w:r>
          </w:p>
        </w:tc>
        <w:tc>
          <w:tcPr>
            <w:tcW w:w="1800" w:type="dxa"/>
            <w:tcBorders>
              <w:top w:val="single" w:sz="6" w:space="0" w:color="auto"/>
              <w:left w:val="single" w:sz="6" w:space="0" w:color="auto"/>
              <w:bottom w:val="single" w:sz="6" w:space="0" w:color="auto"/>
              <w:right w:val="single" w:sz="6" w:space="0" w:color="auto"/>
            </w:tcBorders>
          </w:tcPr>
          <w:p w14:paraId="77551F68" w14:textId="77777777" w:rsidR="005C219A" w:rsidRPr="002F7B36" w:rsidRDefault="005C219A" w:rsidP="005C219A">
            <w:pPr>
              <w:autoSpaceDE w:val="0"/>
              <w:autoSpaceDN w:val="0"/>
              <w:adjustRightInd w:val="0"/>
              <w:jc w:val="both"/>
              <w:rPr>
                <w:i/>
                <w:iCs/>
                <w:sz w:val="14"/>
                <w:szCs w:val="14"/>
              </w:rPr>
            </w:pPr>
            <w:r w:rsidRPr="002F7B36">
              <w:rPr>
                <w:i/>
                <w:iCs/>
                <w:sz w:val="14"/>
                <w:szCs w:val="14"/>
              </w:rPr>
              <w:t>sanguineus</w:t>
            </w:r>
          </w:p>
        </w:tc>
        <w:tc>
          <w:tcPr>
            <w:tcW w:w="1800" w:type="dxa"/>
            <w:tcBorders>
              <w:top w:val="single" w:sz="6" w:space="0" w:color="auto"/>
              <w:left w:val="single" w:sz="6" w:space="0" w:color="auto"/>
              <w:bottom w:val="single" w:sz="6" w:space="0" w:color="auto"/>
              <w:right w:val="single" w:sz="6" w:space="0" w:color="auto"/>
            </w:tcBorders>
          </w:tcPr>
          <w:p w14:paraId="17A2D6BD" w14:textId="77777777" w:rsidR="005C219A" w:rsidRPr="002F7B36" w:rsidRDefault="005C219A" w:rsidP="005C219A">
            <w:pPr>
              <w:autoSpaceDE w:val="0"/>
              <w:autoSpaceDN w:val="0"/>
              <w:adjustRightInd w:val="0"/>
              <w:jc w:val="both"/>
              <w:rPr>
                <w:sz w:val="14"/>
                <w:szCs w:val="14"/>
              </w:rPr>
            </w:pPr>
            <w:r w:rsidRPr="002F7B36">
              <w:rPr>
                <w:sz w:val="14"/>
                <w:szCs w:val="14"/>
              </w:rPr>
              <w:t>(Gould, 1838)</w:t>
            </w:r>
          </w:p>
        </w:tc>
        <w:tc>
          <w:tcPr>
            <w:tcW w:w="2700" w:type="dxa"/>
            <w:tcBorders>
              <w:top w:val="single" w:sz="6" w:space="0" w:color="auto"/>
              <w:left w:val="single" w:sz="6" w:space="0" w:color="auto"/>
              <w:bottom w:val="single" w:sz="6" w:space="0" w:color="auto"/>
              <w:right w:val="single" w:sz="6" w:space="0" w:color="auto"/>
            </w:tcBorders>
          </w:tcPr>
          <w:p w14:paraId="5D14D12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Կարմրաթև ոսպնուկ</w:t>
            </w:r>
          </w:p>
        </w:tc>
        <w:tc>
          <w:tcPr>
            <w:tcW w:w="2520" w:type="dxa"/>
            <w:gridSpan w:val="2"/>
            <w:tcBorders>
              <w:top w:val="single" w:sz="6" w:space="0" w:color="auto"/>
              <w:left w:val="single" w:sz="6" w:space="0" w:color="auto"/>
              <w:bottom w:val="single" w:sz="6" w:space="0" w:color="auto"/>
              <w:right w:val="single" w:sz="6" w:space="0" w:color="auto"/>
            </w:tcBorders>
          </w:tcPr>
          <w:p w14:paraId="02A96DE3" w14:textId="77777777" w:rsidR="005C219A" w:rsidRPr="002F7B36" w:rsidRDefault="005C219A" w:rsidP="005C219A">
            <w:pPr>
              <w:autoSpaceDE w:val="0"/>
              <w:autoSpaceDN w:val="0"/>
              <w:adjustRightInd w:val="0"/>
              <w:jc w:val="both"/>
              <w:rPr>
                <w:sz w:val="14"/>
                <w:szCs w:val="14"/>
              </w:rPr>
            </w:pPr>
            <w:r w:rsidRPr="002F7B36">
              <w:rPr>
                <w:sz w:val="14"/>
                <w:szCs w:val="14"/>
              </w:rPr>
              <w:t>Краснокрылый чечевичник</w:t>
            </w:r>
          </w:p>
        </w:tc>
        <w:tc>
          <w:tcPr>
            <w:tcW w:w="1335" w:type="dxa"/>
            <w:tcBorders>
              <w:top w:val="single" w:sz="6" w:space="0" w:color="auto"/>
              <w:left w:val="single" w:sz="6" w:space="0" w:color="auto"/>
              <w:bottom w:val="single" w:sz="6" w:space="0" w:color="auto"/>
              <w:right w:val="single" w:sz="6" w:space="0" w:color="auto"/>
            </w:tcBorders>
          </w:tcPr>
          <w:p w14:paraId="38E95C55"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6B87EB91"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5872715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55D2F6D"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52F136F9"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Bucanetes </w:t>
            </w:r>
          </w:p>
        </w:tc>
        <w:tc>
          <w:tcPr>
            <w:tcW w:w="1800" w:type="dxa"/>
            <w:tcBorders>
              <w:top w:val="single" w:sz="6" w:space="0" w:color="auto"/>
              <w:left w:val="single" w:sz="6" w:space="0" w:color="auto"/>
              <w:bottom w:val="single" w:sz="6" w:space="0" w:color="auto"/>
              <w:right w:val="single" w:sz="6" w:space="0" w:color="auto"/>
            </w:tcBorders>
          </w:tcPr>
          <w:p w14:paraId="0AD6C826" w14:textId="77777777" w:rsidR="005C219A" w:rsidRPr="002F7B36" w:rsidRDefault="005C219A" w:rsidP="005C219A">
            <w:pPr>
              <w:autoSpaceDE w:val="0"/>
              <w:autoSpaceDN w:val="0"/>
              <w:adjustRightInd w:val="0"/>
              <w:jc w:val="both"/>
              <w:rPr>
                <w:i/>
                <w:iCs/>
                <w:sz w:val="14"/>
                <w:szCs w:val="14"/>
              </w:rPr>
            </w:pPr>
            <w:r w:rsidRPr="002F7B36">
              <w:rPr>
                <w:i/>
                <w:iCs/>
                <w:sz w:val="14"/>
                <w:szCs w:val="14"/>
              </w:rPr>
              <w:t>mongolicus</w:t>
            </w:r>
          </w:p>
        </w:tc>
        <w:tc>
          <w:tcPr>
            <w:tcW w:w="1800" w:type="dxa"/>
            <w:tcBorders>
              <w:top w:val="nil"/>
              <w:left w:val="nil"/>
              <w:bottom w:val="nil"/>
              <w:right w:val="nil"/>
            </w:tcBorders>
          </w:tcPr>
          <w:p w14:paraId="6CC91D8A" w14:textId="77777777" w:rsidR="005C219A" w:rsidRPr="002F7B36" w:rsidRDefault="005C219A" w:rsidP="005C219A">
            <w:pPr>
              <w:autoSpaceDE w:val="0"/>
              <w:autoSpaceDN w:val="0"/>
              <w:adjustRightInd w:val="0"/>
              <w:jc w:val="both"/>
              <w:rPr>
                <w:sz w:val="14"/>
                <w:szCs w:val="14"/>
              </w:rPr>
            </w:pPr>
            <w:r w:rsidRPr="002F7B36">
              <w:rPr>
                <w:sz w:val="14"/>
                <w:szCs w:val="14"/>
              </w:rPr>
              <w:t>(Swinhoe, 1870)</w:t>
            </w:r>
          </w:p>
        </w:tc>
        <w:tc>
          <w:tcPr>
            <w:tcW w:w="2700" w:type="dxa"/>
            <w:tcBorders>
              <w:top w:val="single" w:sz="6" w:space="0" w:color="auto"/>
              <w:left w:val="single" w:sz="6" w:space="0" w:color="auto"/>
              <w:bottom w:val="single" w:sz="6" w:space="0" w:color="auto"/>
              <w:right w:val="single" w:sz="6" w:space="0" w:color="auto"/>
            </w:tcBorders>
          </w:tcPr>
          <w:p w14:paraId="7A7F18C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Մոնղոլական խածկտիկ</w:t>
            </w:r>
          </w:p>
        </w:tc>
        <w:tc>
          <w:tcPr>
            <w:tcW w:w="2520" w:type="dxa"/>
            <w:gridSpan w:val="2"/>
            <w:tcBorders>
              <w:top w:val="single" w:sz="6" w:space="0" w:color="auto"/>
              <w:left w:val="single" w:sz="6" w:space="0" w:color="auto"/>
              <w:bottom w:val="single" w:sz="6" w:space="0" w:color="auto"/>
              <w:right w:val="single" w:sz="6" w:space="0" w:color="auto"/>
            </w:tcBorders>
          </w:tcPr>
          <w:p w14:paraId="78E5E4C0" w14:textId="77777777" w:rsidR="005C219A" w:rsidRPr="002F7B36" w:rsidRDefault="005C219A" w:rsidP="005C219A">
            <w:pPr>
              <w:autoSpaceDE w:val="0"/>
              <w:autoSpaceDN w:val="0"/>
              <w:adjustRightInd w:val="0"/>
              <w:jc w:val="both"/>
              <w:rPr>
                <w:sz w:val="14"/>
                <w:szCs w:val="14"/>
              </w:rPr>
            </w:pPr>
            <w:r w:rsidRPr="002F7B36">
              <w:rPr>
                <w:sz w:val="14"/>
                <w:szCs w:val="14"/>
              </w:rPr>
              <w:t>Монгольский снегирь</w:t>
            </w:r>
          </w:p>
        </w:tc>
        <w:tc>
          <w:tcPr>
            <w:tcW w:w="1335" w:type="dxa"/>
            <w:tcBorders>
              <w:top w:val="single" w:sz="6" w:space="0" w:color="auto"/>
              <w:left w:val="single" w:sz="6" w:space="0" w:color="auto"/>
              <w:bottom w:val="single" w:sz="6" w:space="0" w:color="auto"/>
              <w:right w:val="single" w:sz="6" w:space="0" w:color="auto"/>
            </w:tcBorders>
          </w:tcPr>
          <w:p w14:paraId="268599F4"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6E6FF763"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0593572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9724768"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702A3AD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Bucanetes </w:t>
            </w:r>
          </w:p>
        </w:tc>
        <w:tc>
          <w:tcPr>
            <w:tcW w:w="1800" w:type="dxa"/>
            <w:tcBorders>
              <w:top w:val="single" w:sz="6" w:space="0" w:color="auto"/>
              <w:left w:val="single" w:sz="6" w:space="0" w:color="auto"/>
              <w:bottom w:val="single" w:sz="6" w:space="0" w:color="auto"/>
              <w:right w:val="single" w:sz="6" w:space="0" w:color="auto"/>
            </w:tcBorders>
          </w:tcPr>
          <w:p w14:paraId="1F20570C" w14:textId="77777777" w:rsidR="005C219A" w:rsidRPr="002F7B36" w:rsidRDefault="005C219A" w:rsidP="005C219A">
            <w:pPr>
              <w:autoSpaceDE w:val="0"/>
              <w:autoSpaceDN w:val="0"/>
              <w:adjustRightInd w:val="0"/>
              <w:jc w:val="both"/>
              <w:rPr>
                <w:i/>
                <w:iCs/>
                <w:sz w:val="14"/>
                <w:szCs w:val="14"/>
              </w:rPr>
            </w:pPr>
            <w:r w:rsidRPr="002F7B36">
              <w:rPr>
                <w:i/>
                <w:iCs/>
                <w:sz w:val="14"/>
                <w:szCs w:val="14"/>
              </w:rPr>
              <w:t>githagineus</w:t>
            </w:r>
          </w:p>
        </w:tc>
        <w:tc>
          <w:tcPr>
            <w:tcW w:w="1800" w:type="dxa"/>
            <w:tcBorders>
              <w:top w:val="single" w:sz="6" w:space="0" w:color="auto"/>
              <w:left w:val="single" w:sz="6" w:space="0" w:color="auto"/>
              <w:bottom w:val="single" w:sz="6" w:space="0" w:color="auto"/>
              <w:right w:val="single" w:sz="6" w:space="0" w:color="auto"/>
            </w:tcBorders>
          </w:tcPr>
          <w:p w14:paraId="36B83476" w14:textId="77777777" w:rsidR="005C219A" w:rsidRPr="002F7B36" w:rsidRDefault="005C219A" w:rsidP="005C219A">
            <w:pPr>
              <w:autoSpaceDE w:val="0"/>
              <w:autoSpaceDN w:val="0"/>
              <w:adjustRightInd w:val="0"/>
              <w:jc w:val="both"/>
              <w:rPr>
                <w:sz w:val="14"/>
                <w:szCs w:val="14"/>
              </w:rPr>
            </w:pPr>
            <w:r w:rsidRPr="002F7B36">
              <w:rPr>
                <w:sz w:val="14"/>
                <w:szCs w:val="14"/>
              </w:rPr>
              <w:t>(Lichtenstein, 1823)</w:t>
            </w:r>
          </w:p>
        </w:tc>
        <w:tc>
          <w:tcPr>
            <w:tcW w:w="2700" w:type="dxa"/>
            <w:tcBorders>
              <w:top w:val="single" w:sz="6" w:space="0" w:color="auto"/>
              <w:left w:val="single" w:sz="6" w:space="0" w:color="auto"/>
              <w:bottom w:val="single" w:sz="6" w:space="0" w:color="auto"/>
              <w:right w:val="single" w:sz="6" w:space="0" w:color="auto"/>
            </w:tcBorders>
          </w:tcPr>
          <w:p w14:paraId="53C1692F"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Անապատային խածկտիկ</w:t>
            </w:r>
          </w:p>
        </w:tc>
        <w:tc>
          <w:tcPr>
            <w:tcW w:w="2520" w:type="dxa"/>
            <w:gridSpan w:val="2"/>
            <w:tcBorders>
              <w:top w:val="single" w:sz="6" w:space="0" w:color="auto"/>
              <w:left w:val="single" w:sz="6" w:space="0" w:color="auto"/>
              <w:bottom w:val="single" w:sz="6" w:space="0" w:color="auto"/>
              <w:right w:val="single" w:sz="6" w:space="0" w:color="auto"/>
            </w:tcBorders>
          </w:tcPr>
          <w:p w14:paraId="3DED1381" w14:textId="77777777" w:rsidR="005C219A" w:rsidRPr="002F7B36" w:rsidRDefault="005C219A" w:rsidP="005C219A">
            <w:pPr>
              <w:autoSpaceDE w:val="0"/>
              <w:autoSpaceDN w:val="0"/>
              <w:adjustRightInd w:val="0"/>
              <w:jc w:val="both"/>
              <w:rPr>
                <w:sz w:val="14"/>
                <w:szCs w:val="14"/>
              </w:rPr>
            </w:pPr>
            <w:r w:rsidRPr="002F7B36">
              <w:rPr>
                <w:sz w:val="14"/>
                <w:szCs w:val="14"/>
              </w:rPr>
              <w:t>Пустынный снегирь</w:t>
            </w:r>
          </w:p>
        </w:tc>
        <w:tc>
          <w:tcPr>
            <w:tcW w:w="1335" w:type="dxa"/>
            <w:tcBorders>
              <w:top w:val="single" w:sz="6" w:space="0" w:color="auto"/>
              <w:left w:val="single" w:sz="6" w:space="0" w:color="auto"/>
              <w:bottom w:val="single" w:sz="6" w:space="0" w:color="auto"/>
              <w:right w:val="single" w:sz="6" w:space="0" w:color="auto"/>
            </w:tcBorders>
          </w:tcPr>
          <w:p w14:paraId="4B121720"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100E099C"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2F946538"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0823BF9"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1F436EA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Carpodacus </w:t>
            </w:r>
          </w:p>
        </w:tc>
        <w:tc>
          <w:tcPr>
            <w:tcW w:w="1800" w:type="dxa"/>
            <w:tcBorders>
              <w:top w:val="single" w:sz="6" w:space="0" w:color="auto"/>
              <w:left w:val="single" w:sz="6" w:space="0" w:color="auto"/>
              <w:bottom w:val="single" w:sz="6" w:space="0" w:color="auto"/>
              <w:right w:val="single" w:sz="6" w:space="0" w:color="auto"/>
            </w:tcBorders>
          </w:tcPr>
          <w:p w14:paraId="78F933DE" w14:textId="77777777" w:rsidR="005C219A" w:rsidRPr="002F7B36" w:rsidRDefault="005C219A" w:rsidP="005C219A">
            <w:pPr>
              <w:autoSpaceDE w:val="0"/>
              <w:autoSpaceDN w:val="0"/>
              <w:adjustRightInd w:val="0"/>
              <w:jc w:val="both"/>
              <w:rPr>
                <w:i/>
                <w:iCs/>
                <w:sz w:val="14"/>
                <w:szCs w:val="14"/>
              </w:rPr>
            </w:pPr>
            <w:r w:rsidRPr="002F7B36">
              <w:rPr>
                <w:i/>
                <w:iCs/>
                <w:sz w:val="14"/>
                <w:szCs w:val="14"/>
              </w:rPr>
              <w:t>erythrinus</w:t>
            </w:r>
          </w:p>
        </w:tc>
        <w:tc>
          <w:tcPr>
            <w:tcW w:w="1800" w:type="dxa"/>
            <w:tcBorders>
              <w:top w:val="single" w:sz="6" w:space="0" w:color="auto"/>
              <w:left w:val="single" w:sz="6" w:space="0" w:color="auto"/>
              <w:bottom w:val="single" w:sz="6" w:space="0" w:color="auto"/>
              <w:right w:val="single" w:sz="6" w:space="0" w:color="auto"/>
            </w:tcBorders>
          </w:tcPr>
          <w:p w14:paraId="0B47B543" w14:textId="77777777" w:rsidR="005C219A" w:rsidRPr="002F7B36" w:rsidRDefault="005C219A" w:rsidP="005C219A">
            <w:pPr>
              <w:autoSpaceDE w:val="0"/>
              <w:autoSpaceDN w:val="0"/>
              <w:adjustRightInd w:val="0"/>
              <w:jc w:val="both"/>
              <w:rPr>
                <w:sz w:val="14"/>
                <w:szCs w:val="14"/>
              </w:rPr>
            </w:pPr>
            <w:r w:rsidRPr="002F7B36">
              <w:rPr>
                <w:sz w:val="14"/>
                <w:szCs w:val="14"/>
              </w:rPr>
              <w:t>(Pallas, 1770)</w:t>
            </w:r>
          </w:p>
        </w:tc>
        <w:tc>
          <w:tcPr>
            <w:tcW w:w="2700" w:type="dxa"/>
            <w:tcBorders>
              <w:top w:val="single" w:sz="6" w:space="0" w:color="auto"/>
              <w:left w:val="single" w:sz="6" w:space="0" w:color="auto"/>
              <w:bottom w:val="single" w:sz="6" w:space="0" w:color="auto"/>
              <w:right w:val="single" w:sz="6" w:space="0" w:color="auto"/>
            </w:tcBorders>
          </w:tcPr>
          <w:p w14:paraId="590192E5"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ոսպնուկ</w:t>
            </w:r>
          </w:p>
        </w:tc>
        <w:tc>
          <w:tcPr>
            <w:tcW w:w="2520" w:type="dxa"/>
            <w:gridSpan w:val="2"/>
            <w:tcBorders>
              <w:top w:val="single" w:sz="6" w:space="0" w:color="auto"/>
              <w:left w:val="single" w:sz="6" w:space="0" w:color="auto"/>
              <w:bottom w:val="single" w:sz="6" w:space="0" w:color="auto"/>
              <w:right w:val="single" w:sz="6" w:space="0" w:color="auto"/>
            </w:tcBorders>
          </w:tcPr>
          <w:p w14:paraId="2C6D46F1"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Обыкновенная чечевица</w:t>
            </w:r>
          </w:p>
        </w:tc>
        <w:tc>
          <w:tcPr>
            <w:tcW w:w="1335" w:type="dxa"/>
            <w:tcBorders>
              <w:top w:val="single" w:sz="6" w:space="0" w:color="auto"/>
              <w:left w:val="single" w:sz="6" w:space="0" w:color="auto"/>
              <w:bottom w:val="single" w:sz="6" w:space="0" w:color="auto"/>
              <w:right w:val="single" w:sz="6" w:space="0" w:color="auto"/>
            </w:tcBorders>
          </w:tcPr>
          <w:p w14:paraId="774746AB"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046EF407" w14:textId="77777777" w:rsidR="005C219A" w:rsidRPr="002F7B36" w:rsidRDefault="005C219A" w:rsidP="005C219A">
            <w:pPr>
              <w:autoSpaceDE w:val="0"/>
              <w:autoSpaceDN w:val="0"/>
              <w:adjustRightInd w:val="0"/>
              <w:jc w:val="both"/>
              <w:rPr>
                <w:sz w:val="14"/>
                <w:szCs w:val="14"/>
              </w:rPr>
            </w:pPr>
          </w:p>
        </w:tc>
      </w:tr>
      <w:tr w:rsidR="005C219A" w:rsidRPr="002F7B36" w14:paraId="2ABEAAE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AFBE36B"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5C50640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Pyrrhula </w:t>
            </w:r>
          </w:p>
        </w:tc>
        <w:tc>
          <w:tcPr>
            <w:tcW w:w="1800" w:type="dxa"/>
            <w:tcBorders>
              <w:top w:val="single" w:sz="6" w:space="0" w:color="auto"/>
              <w:left w:val="single" w:sz="6" w:space="0" w:color="auto"/>
              <w:bottom w:val="single" w:sz="6" w:space="0" w:color="auto"/>
              <w:right w:val="single" w:sz="6" w:space="0" w:color="auto"/>
            </w:tcBorders>
          </w:tcPr>
          <w:p w14:paraId="131B1B05" w14:textId="77777777" w:rsidR="005C219A" w:rsidRPr="002F7B36" w:rsidRDefault="005C219A" w:rsidP="005C219A">
            <w:pPr>
              <w:autoSpaceDE w:val="0"/>
              <w:autoSpaceDN w:val="0"/>
              <w:adjustRightInd w:val="0"/>
              <w:jc w:val="both"/>
              <w:rPr>
                <w:i/>
                <w:iCs/>
                <w:sz w:val="14"/>
                <w:szCs w:val="14"/>
              </w:rPr>
            </w:pPr>
            <w:r w:rsidRPr="002F7B36">
              <w:rPr>
                <w:i/>
                <w:iCs/>
                <w:sz w:val="14"/>
                <w:szCs w:val="14"/>
              </w:rPr>
              <w:t>pyrrhula</w:t>
            </w:r>
          </w:p>
        </w:tc>
        <w:tc>
          <w:tcPr>
            <w:tcW w:w="1800" w:type="dxa"/>
            <w:tcBorders>
              <w:top w:val="single" w:sz="6" w:space="0" w:color="auto"/>
              <w:left w:val="single" w:sz="6" w:space="0" w:color="auto"/>
              <w:bottom w:val="single" w:sz="6" w:space="0" w:color="auto"/>
              <w:right w:val="single" w:sz="6" w:space="0" w:color="auto"/>
            </w:tcBorders>
          </w:tcPr>
          <w:p w14:paraId="11E84F8F"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840D20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խածկտիկ</w:t>
            </w:r>
          </w:p>
        </w:tc>
        <w:tc>
          <w:tcPr>
            <w:tcW w:w="2520" w:type="dxa"/>
            <w:gridSpan w:val="2"/>
            <w:tcBorders>
              <w:top w:val="single" w:sz="6" w:space="0" w:color="auto"/>
              <w:left w:val="single" w:sz="6" w:space="0" w:color="auto"/>
              <w:bottom w:val="single" w:sz="6" w:space="0" w:color="auto"/>
              <w:right w:val="single" w:sz="6" w:space="0" w:color="auto"/>
            </w:tcBorders>
          </w:tcPr>
          <w:p w14:paraId="09C62F69"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Обыкновенный снегирь</w:t>
            </w:r>
          </w:p>
        </w:tc>
        <w:tc>
          <w:tcPr>
            <w:tcW w:w="1335" w:type="dxa"/>
            <w:tcBorders>
              <w:top w:val="single" w:sz="6" w:space="0" w:color="auto"/>
              <w:left w:val="single" w:sz="6" w:space="0" w:color="auto"/>
              <w:bottom w:val="single" w:sz="6" w:space="0" w:color="auto"/>
              <w:right w:val="single" w:sz="6" w:space="0" w:color="auto"/>
            </w:tcBorders>
          </w:tcPr>
          <w:p w14:paraId="131592F5"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3DB3833E" w14:textId="77777777" w:rsidR="005C219A" w:rsidRPr="002F7B36" w:rsidRDefault="005C219A" w:rsidP="005C219A">
            <w:pPr>
              <w:autoSpaceDE w:val="0"/>
              <w:autoSpaceDN w:val="0"/>
              <w:adjustRightInd w:val="0"/>
              <w:jc w:val="both"/>
              <w:rPr>
                <w:sz w:val="14"/>
                <w:szCs w:val="14"/>
              </w:rPr>
            </w:pPr>
          </w:p>
        </w:tc>
      </w:tr>
      <w:tr w:rsidR="005C219A" w:rsidRPr="002F7B36" w14:paraId="3E6F1C1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FAE4CE8"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0CC951F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Coccothraustes </w:t>
            </w:r>
          </w:p>
        </w:tc>
        <w:tc>
          <w:tcPr>
            <w:tcW w:w="1800" w:type="dxa"/>
            <w:tcBorders>
              <w:top w:val="single" w:sz="6" w:space="0" w:color="auto"/>
              <w:left w:val="single" w:sz="6" w:space="0" w:color="auto"/>
              <w:bottom w:val="single" w:sz="6" w:space="0" w:color="auto"/>
              <w:right w:val="single" w:sz="6" w:space="0" w:color="auto"/>
            </w:tcBorders>
          </w:tcPr>
          <w:p w14:paraId="22599FE3" w14:textId="77777777" w:rsidR="005C219A" w:rsidRPr="002F7B36" w:rsidRDefault="005C219A" w:rsidP="005C219A">
            <w:pPr>
              <w:autoSpaceDE w:val="0"/>
              <w:autoSpaceDN w:val="0"/>
              <w:adjustRightInd w:val="0"/>
              <w:jc w:val="both"/>
              <w:rPr>
                <w:i/>
                <w:iCs/>
                <w:sz w:val="14"/>
                <w:szCs w:val="14"/>
              </w:rPr>
            </w:pPr>
            <w:r w:rsidRPr="002F7B36">
              <w:rPr>
                <w:i/>
                <w:iCs/>
                <w:sz w:val="14"/>
                <w:szCs w:val="14"/>
              </w:rPr>
              <w:t>coccothraustes</w:t>
            </w:r>
          </w:p>
        </w:tc>
        <w:tc>
          <w:tcPr>
            <w:tcW w:w="1800" w:type="dxa"/>
            <w:tcBorders>
              <w:top w:val="single" w:sz="6" w:space="0" w:color="auto"/>
              <w:left w:val="single" w:sz="6" w:space="0" w:color="auto"/>
              <w:bottom w:val="single" w:sz="6" w:space="0" w:color="auto"/>
              <w:right w:val="single" w:sz="6" w:space="0" w:color="auto"/>
            </w:tcBorders>
          </w:tcPr>
          <w:p w14:paraId="63577B50"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E22A09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Հատբեկիչ</w:t>
            </w:r>
          </w:p>
        </w:tc>
        <w:tc>
          <w:tcPr>
            <w:tcW w:w="2520" w:type="dxa"/>
            <w:gridSpan w:val="2"/>
            <w:tcBorders>
              <w:top w:val="single" w:sz="6" w:space="0" w:color="auto"/>
              <w:left w:val="single" w:sz="6" w:space="0" w:color="auto"/>
              <w:bottom w:val="single" w:sz="6" w:space="0" w:color="auto"/>
              <w:right w:val="single" w:sz="6" w:space="0" w:color="auto"/>
            </w:tcBorders>
          </w:tcPr>
          <w:p w14:paraId="0177128E"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Обыкновенный дубонос</w:t>
            </w:r>
          </w:p>
        </w:tc>
        <w:tc>
          <w:tcPr>
            <w:tcW w:w="1335" w:type="dxa"/>
            <w:tcBorders>
              <w:top w:val="single" w:sz="6" w:space="0" w:color="auto"/>
              <w:left w:val="single" w:sz="6" w:space="0" w:color="auto"/>
              <w:bottom w:val="single" w:sz="6" w:space="0" w:color="auto"/>
              <w:right w:val="single" w:sz="6" w:space="0" w:color="auto"/>
            </w:tcBorders>
          </w:tcPr>
          <w:p w14:paraId="500F7B52"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7CFAD94B" w14:textId="77777777" w:rsidR="005C219A" w:rsidRPr="002F7B36" w:rsidRDefault="005C219A" w:rsidP="005C219A">
            <w:pPr>
              <w:autoSpaceDE w:val="0"/>
              <w:autoSpaceDN w:val="0"/>
              <w:adjustRightInd w:val="0"/>
              <w:jc w:val="both"/>
              <w:rPr>
                <w:sz w:val="14"/>
                <w:szCs w:val="14"/>
              </w:rPr>
            </w:pPr>
          </w:p>
        </w:tc>
      </w:tr>
      <w:tr w:rsidR="005C219A" w:rsidRPr="002F7B36" w14:paraId="21EE54F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79666C4" w14:textId="77777777" w:rsidR="005C219A" w:rsidRPr="002F7B36" w:rsidRDefault="005C219A" w:rsidP="005C219A">
            <w:pPr>
              <w:autoSpaceDE w:val="0"/>
              <w:autoSpaceDN w:val="0"/>
              <w:adjustRightInd w:val="0"/>
              <w:jc w:val="both"/>
              <w:rPr>
                <w:b/>
                <w:bCs/>
                <w:sz w:val="14"/>
                <w:szCs w:val="14"/>
              </w:rPr>
            </w:pPr>
            <w:r w:rsidRPr="002F7B36">
              <w:rPr>
                <w:b/>
                <w:bCs/>
                <w:sz w:val="14"/>
                <w:szCs w:val="14"/>
              </w:rPr>
              <w:t>EMBERIZIDAE</w:t>
            </w:r>
          </w:p>
        </w:tc>
        <w:tc>
          <w:tcPr>
            <w:tcW w:w="1440" w:type="dxa"/>
            <w:tcBorders>
              <w:top w:val="single" w:sz="6" w:space="0" w:color="auto"/>
              <w:left w:val="single" w:sz="6" w:space="0" w:color="auto"/>
              <w:bottom w:val="single" w:sz="6" w:space="0" w:color="auto"/>
              <w:right w:val="single" w:sz="6" w:space="0" w:color="auto"/>
            </w:tcBorders>
          </w:tcPr>
          <w:p w14:paraId="6FF14C0F" w14:textId="77777777" w:rsidR="005C219A" w:rsidRPr="002F7B36" w:rsidRDefault="005C219A" w:rsidP="005C219A">
            <w:pPr>
              <w:autoSpaceDE w:val="0"/>
              <w:autoSpaceDN w:val="0"/>
              <w:adjustRightInd w:val="0"/>
              <w:jc w:val="both"/>
              <w:rPr>
                <w:i/>
                <w:iCs/>
                <w:sz w:val="14"/>
                <w:szCs w:val="14"/>
              </w:rPr>
            </w:pPr>
            <w:r w:rsidRPr="002F7B36">
              <w:rPr>
                <w:i/>
                <w:iCs/>
                <w:sz w:val="14"/>
                <w:szCs w:val="14"/>
              </w:rPr>
              <w:t>Emberiza</w:t>
            </w:r>
          </w:p>
        </w:tc>
        <w:tc>
          <w:tcPr>
            <w:tcW w:w="1800" w:type="dxa"/>
            <w:tcBorders>
              <w:top w:val="single" w:sz="6" w:space="0" w:color="auto"/>
              <w:left w:val="single" w:sz="6" w:space="0" w:color="auto"/>
              <w:bottom w:val="single" w:sz="6" w:space="0" w:color="auto"/>
              <w:right w:val="single" w:sz="6" w:space="0" w:color="auto"/>
            </w:tcBorders>
          </w:tcPr>
          <w:p w14:paraId="16FFDA02" w14:textId="77777777" w:rsidR="005C219A" w:rsidRPr="002F7B36" w:rsidRDefault="005C219A" w:rsidP="005C219A">
            <w:pPr>
              <w:autoSpaceDE w:val="0"/>
              <w:autoSpaceDN w:val="0"/>
              <w:adjustRightInd w:val="0"/>
              <w:jc w:val="both"/>
              <w:rPr>
                <w:i/>
                <w:iCs/>
                <w:sz w:val="14"/>
                <w:szCs w:val="14"/>
              </w:rPr>
            </w:pPr>
            <w:r w:rsidRPr="002F7B36">
              <w:rPr>
                <w:i/>
                <w:iCs/>
                <w:sz w:val="14"/>
                <w:szCs w:val="14"/>
              </w:rPr>
              <w:t>citrinella</w:t>
            </w:r>
          </w:p>
        </w:tc>
        <w:tc>
          <w:tcPr>
            <w:tcW w:w="1800" w:type="dxa"/>
            <w:tcBorders>
              <w:top w:val="single" w:sz="6" w:space="0" w:color="auto"/>
              <w:left w:val="single" w:sz="6" w:space="0" w:color="auto"/>
              <w:bottom w:val="single" w:sz="6" w:space="0" w:color="auto"/>
              <w:right w:val="single" w:sz="6" w:space="0" w:color="auto"/>
            </w:tcBorders>
          </w:tcPr>
          <w:p w14:paraId="705B2A42"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74711445"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դրախտապան</w:t>
            </w:r>
          </w:p>
        </w:tc>
        <w:tc>
          <w:tcPr>
            <w:tcW w:w="2520" w:type="dxa"/>
            <w:gridSpan w:val="2"/>
            <w:tcBorders>
              <w:top w:val="single" w:sz="6" w:space="0" w:color="auto"/>
              <w:left w:val="single" w:sz="6" w:space="0" w:color="auto"/>
              <w:bottom w:val="single" w:sz="6" w:space="0" w:color="auto"/>
              <w:right w:val="single" w:sz="6" w:space="0" w:color="auto"/>
            </w:tcBorders>
          </w:tcPr>
          <w:p w14:paraId="3123834B"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Обыкновенная овсянка</w:t>
            </w:r>
          </w:p>
        </w:tc>
        <w:tc>
          <w:tcPr>
            <w:tcW w:w="1335" w:type="dxa"/>
            <w:tcBorders>
              <w:top w:val="single" w:sz="6" w:space="0" w:color="auto"/>
              <w:left w:val="single" w:sz="6" w:space="0" w:color="auto"/>
              <w:bottom w:val="single" w:sz="6" w:space="0" w:color="auto"/>
              <w:right w:val="single" w:sz="6" w:space="0" w:color="auto"/>
            </w:tcBorders>
          </w:tcPr>
          <w:p w14:paraId="3A70A133" w14:textId="77777777" w:rsidR="005C219A" w:rsidRPr="002F7B36" w:rsidRDefault="005C219A" w:rsidP="005C219A">
            <w:pPr>
              <w:autoSpaceDE w:val="0"/>
              <w:autoSpaceDN w:val="0"/>
              <w:adjustRightInd w:val="0"/>
              <w:jc w:val="both"/>
              <w:rPr>
                <w:sz w:val="14"/>
                <w:szCs w:val="14"/>
              </w:rPr>
            </w:pPr>
            <w:r w:rsidRPr="002F7B36">
              <w:rPr>
                <w:sz w:val="14"/>
                <w:szCs w:val="14"/>
              </w:rPr>
              <w:t>п,з</w:t>
            </w:r>
          </w:p>
        </w:tc>
        <w:tc>
          <w:tcPr>
            <w:tcW w:w="1005" w:type="dxa"/>
            <w:tcBorders>
              <w:top w:val="single" w:sz="6" w:space="0" w:color="auto"/>
              <w:left w:val="single" w:sz="6" w:space="0" w:color="auto"/>
              <w:bottom w:val="single" w:sz="6" w:space="0" w:color="auto"/>
              <w:right w:val="single" w:sz="6" w:space="0" w:color="auto"/>
            </w:tcBorders>
          </w:tcPr>
          <w:p w14:paraId="0DE4E9E9" w14:textId="77777777" w:rsidR="005C219A" w:rsidRPr="002F7B36" w:rsidRDefault="005C219A" w:rsidP="005C219A">
            <w:pPr>
              <w:autoSpaceDE w:val="0"/>
              <w:autoSpaceDN w:val="0"/>
              <w:adjustRightInd w:val="0"/>
              <w:jc w:val="both"/>
              <w:rPr>
                <w:sz w:val="14"/>
                <w:szCs w:val="14"/>
              </w:rPr>
            </w:pPr>
          </w:p>
        </w:tc>
      </w:tr>
      <w:tr w:rsidR="005C219A" w:rsidRPr="002F7B36" w14:paraId="34DD735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F3DEF27" w14:textId="77777777" w:rsidR="005C219A" w:rsidRPr="002F7B36" w:rsidRDefault="005C219A" w:rsidP="005C219A">
            <w:pPr>
              <w:autoSpaceDE w:val="0"/>
              <w:autoSpaceDN w:val="0"/>
              <w:adjustRightInd w:val="0"/>
              <w:jc w:val="both"/>
              <w:rPr>
                <w:b/>
                <w:bCs/>
                <w:sz w:val="14"/>
                <w:szCs w:val="14"/>
              </w:rPr>
            </w:pPr>
            <w:r w:rsidRPr="002F7B36">
              <w:rPr>
                <w:b/>
                <w:bCs/>
                <w:sz w:val="14"/>
                <w:szCs w:val="14"/>
              </w:rPr>
              <w:t>EMBERIZIDAE</w:t>
            </w:r>
          </w:p>
        </w:tc>
        <w:tc>
          <w:tcPr>
            <w:tcW w:w="1440" w:type="dxa"/>
            <w:tcBorders>
              <w:top w:val="single" w:sz="6" w:space="0" w:color="auto"/>
              <w:left w:val="single" w:sz="6" w:space="0" w:color="auto"/>
              <w:bottom w:val="single" w:sz="6" w:space="0" w:color="auto"/>
              <w:right w:val="single" w:sz="6" w:space="0" w:color="auto"/>
            </w:tcBorders>
          </w:tcPr>
          <w:p w14:paraId="160C9532" w14:textId="77777777" w:rsidR="005C219A" w:rsidRPr="002F7B36" w:rsidRDefault="005C219A" w:rsidP="005C219A">
            <w:pPr>
              <w:autoSpaceDE w:val="0"/>
              <w:autoSpaceDN w:val="0"/>
              <w:adjustRightInd w:val="0"/>
              <w:jc w:val="both"/>
              <w:rPr>
                <w:i/>
                <w:iCs/>
                <w:sz w:val="14"/>
                <w:szCs w:val="14"/>
              </w:rPr>
            </w:pPr>
            <w:r w:rsidRPr="002F7B36">
              <w:rPr>
                <w:i/>
                <w:iCs/>
                <w:sz w:val="14"/>
                <w:szCs w:val="14"/>
              </w:rPr>
              <w:t>Emberiza</w:t>
            </w:r>
          </w:p>
        </w:tc>
        <w:tc>
          <w:tcPr>
            <w:tcW w:w="1800" w:type="dxa"/>
            <w:tcBorders>
              <w:top w:val="single" w:sz="6" w:space="0" w:color="auto"/>
              <w:left w:val="single" w:sz="6" w:space="0" w:color="auto"/>
              <w:bottom w:val="single" w:sz="6" w:space="0" w:color="auto"/>
              <w:right w:val="single" w:sz="6" w:space="0" w:color="auto"/>
            </w:tcBorders>
          </w:tcPr>
          <w:p w14:paraId="7BC45376" w14:textId="77777777" w:rsidR="005C219A" w:rsidRPr="002F7B36" w:rsidRDefault="005C219A" w:rsidP="005C219A">
            <w:pPr>
              <w:autoSpaceDE w:val="0"/>
              <w:autoSpaceDN w:val="0"/>
              <w:adjustRightInd w:val="0"/>
              <w:jc w:val="both"/>
              <w:rPr>
                <w:i/>
                <w:iCs/>
                <w:sz w:val="14"/>
                <w:szCs w:val="14"/>
              </w:rPr>
            </w:pPr>
            <w:r w:rsidRPr="002F7B36">
              <w:rPr>
                <w:i/>
                <w:iCs/>
                <w:sz w:val="14"/>
                <w:szCs w:val="14"/>
              </w:rPr>
              <w:t>cia</w:t>
            </w:r>
          </w:p>
        </w:tc>
        <w:tc>
          <w:tcPr>
            <w:tcW w:w="1800" w:type="dxa"/>
            <w:tcBorders>
              <w:top w:val="single" w:sz="6" w:space="0" w:color="auto"/>
              <w:left w:val="single" w:sz="6" w:space="0" w:color="auto"/>
              <w:bottom w:val="single" w:sz="6" w:space="0" w:color="auto"/>
              <w:right w:val="single" w:sz="6" w:space="0" w:color="auto"/>
            </w:tcBorders>
          </w:tcPr>
          <w:p w14:paraId="35C2CDD4"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0D5F108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Լեռնային դրախտապան</w:t>
            </w:r>
          </w:p>
        </w:tc>
        <w:tc>
          <w:tcPr>
            <w:tcW w:w="2520" w:type="dxa"/>
            <w:gridSpan w:val="2"/>
            <w:tcBorders>
              <w:top w:val="single" w:sz="6" w:space="0" w:color="auto"/>
              <w:left w:val="single" w:sz="6" w:space="0" w:color="auto"/>
              <w:bottom w:val="single" w:sz="6" w:space="0" w:color="auto"/>
              <w:right w:val="single" w:sz="6" w:space="0" w:color="auto"/>
            </w:tcBorders>
          </w:tcPr>
          <w:p w14:paraId="13094AE8" w14:textId="77777777" w:rsidR="005C219A" w:rsidRPr="002F7B36" w:rsidRDefault="005C219A" w:rsidP="005C219A">
            <w:pPr>
              <w:autoSpaceDE w:val="0"/>
              <w:autoSpaceDN w:val="0"/>
              <w:adjustRightInd w:val="0"/>
              <w:jc w:val="both"/>
              <w:rPr>
                <w:sz w:val="14"/>
                <w:szCs w:val="14"/>
              </w:rPr>
            </w:pPr>
            <w:r w:rsidRPr="002F7B36">
              <w:rPr>
                <w:sz w:val="14"/>
                <w:szCs w:val="14"/>
              </w:rPr>
              <w:t>Горная овсянка</w:t>
            </w:r>
          </w:p>
        </w:tc>
        <w:tc>
          <w:tcPr>
            <w:tcW w:w="1335" w:type="dxa"/>
            <w:tcBorders>
              <w:top w:val="single" w:sz="6" w:space="0" w:color="auto"/>
              <w:left w:val="single" w:sz="6" w:space="0" w:color="auto"/>
              <w:bottom w:val="single" w:sz="6" w:space="0" w:color="auto"/>
              <w:right w:val="single" w:sz="6" w:space="0" w:color="auto"/>
            </w:tcBorders>
          </w:tcPr>
          <w:p w14:paraId="668B6D89"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0DF61702" w14:textId="77777777" w:rsidR="005C219A" w:rsidRPr="002F7B36" w:rsidRDefault="005C219A" w:rsidP="005C219A">
            <w:pPr>
              <w:autoSpaceDE w:val="0"/>
              <w:autoSpaceDN w:val="0"/>
              <w:adjustRightInd w:val="0"/>
              <w:jc w:val="both"/>
              <w:rPr>
                <w:sz w:val="14"/>
                <w:szCs w:val="14"/>
              </w:rPr>
            </w:pPr>
          </w:p>
        </w:tc>
      </w:tr>
      <w:tr w:rsidR="005C219A" w:rsidRPr="002F7B36" w14:paraId="6D0DEE2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E9E41EC" w14:textId="77777777" w:rsidR="005C219A" w:rsidRPr="002F7B36" w:rsidRDefault="005C219A" w:rsidP="005C219A">
            <w:pPr>
              <w:autoSpaceDE w:val="0"/>
              <w:autoSpaceDN w:val="0"/>
              <w:adjustRightInd w:val="0"/>
              <w:jc w:val="both"/>
              <w:rPr>
                <w:b/>
                <w:bCs/>
                <w:sz w:val="14"/>
                <w:szCs w:val="14"/>
              </w:rPr>
            </w:pPr>
            <w:r w:rsidRPr="002F7B36">
              <w:rPr>
                <w:b/>
                <w:bCs/>
                <w:sz w:val="14"/>
                <w:szCs w:val="14"/>
              </w:rPr>
              <w:t>EMBERIZIDAE</w:t>
            </w:r>
          </w:p>
        </w:tc>
        <w:tc>
          <w:tcPr>
            <w:tcW w:w="1440" w:type="dxa"/>
            <w:tcBorders>
              <w:top w:val="single" w:sz="6" w:space="0" w:color="auto"/>
              <w:left w:val="single" w:sz="6" w:space="0" w:color="auto"/>
              <w:bottom w:val="single" w:sz="6" w:space="0" w:color="auto"/>
              <w:right w:val="single" w:sz="6" w:space="0" w:color="auto"/>
            </w:tcBorders>
          </w:tcPr>
          <w:p w14:paraId="0853BD80" w14:textId="77777777" w:rsidR="005C219A" w:rsidRPr="002F7B36" w:rsidRDefault="005C219A" w:rsidP="005C219A">
            <w:pPr>
              <w:autoSpaceDE w:val="0"/>
              <w:autoSpaceDN w:val="0"/>
              <w:adjustRightInd w:val="0"/>
              <w:jc w:val="both"/>
              <w:rPr>
                <w:i/>
                <w:iCs/>
                <w:sz w:val="14"/>
                <w:szCs w:val="14"/>
              </w:rPr>
            </w:pPr>
            <w:r w:rsidRPr="002F7B36">
              <w:rPr>
                <w:i/>
                <w:iCs/>
                <w:sz w:val="14"/>
                <w:szCs w:val="14"/>
              </w:rPr>
              <w:t>Emberiza</w:t>
            </w:r>
          </w:p>
        </w:tc>
        <w:tc>
          <w:tcPr>
            <w:tcW w:w="1800" w:type="dxa"/>
            <w:tcBorders>
              <w:top w:val="single" w:sz="6" w:space="0" w:color="auto"/>
              <w:left w:val="single" w:sz="6" w:space="0" w:color="auto"/>
              <w:bottom w:val="single" w:sz="6" w:space="0" w:color="auto"/>
              <w:right w:val="single" w:sz="6" w:space="0" w:color="auto"/>
            </w:tcBorders>
          </w:tcPr>
          <w:p w14:paraId="0F9984E9" w14:textId="77777777" w:rsidR="005C219A" w:rsidRPr="002F7B36" w:rsidRDefault="005C219A" w:rsidP="005C219A">
            <w:pPr>
              <w:autoSpaceDE w:val="0"/>
              <w:autoSpaceDN w:val="0"/>
              <w:adjustRightInd w:val="0"/>
              <w:jc w:val="both"/>
              <w:rPr>
                <w:i/>
                <w:iCs/>
                <w:sz w:val="14"/>
                <w:szCs w:val="14"/>
              </w:rPr>
            </w:pPr>
            <w:r w:rsidRPr="002F7B36">
              <w:rPr>
                <w:i/>
                <w:iCs/>
                <w:sz w:val="14"/>
                <w:szCs w:val="14"/>
              </w:rPr>
              <w:t>buchanani</w:t>
            </w:r>
          </w:p>
        </w:tc>
        <w:tc>
          <w:tcPr>
            <w:tcW w:w="1800" w:type="dxa"/>
            <w:tcBorders>
              <w:top w:val="single" w:sz="6" w:space="0" w:color="auto"/>
              <w:left w:val="single" w:sz="6" w:space="0" w:color="auto"/>
              <w:bottom w:val="single" w:sz="6" w:space="0" w:color="auto"/>
              <w:right w:val="single" w:sz="6" w:space="0" w:color="auto"/>
            </w:tcBorders>
          </w:tcPr>
          <w:p w14:paraId="0F8C94F9" w14:textId="77777777" w:rsidR="005C219A" w:rsidRPr="002F7B36" w:rsidRDefault="005C219A" w:rsidP="005C219A">
            <w:pPr>
              <w:autoSpaceDE w:val="0"/>
              <w:autoSpaceDN w:val="0"/>
              <w:adjustRightInd w:val="0"/>
              <w:jc w:val="both"/>
              <w:rPr>
                <w:sz w:val="14"/>
                <w:szCs w:val="14"/>
              </w:rPr>
            </w:pPr>
            <w:r w:rsidRPr="002F7B36">
              <w:rPr>
                <w:sz w:val="14"/>
                <w:szCs w:val="14"/>
              </w:rPr>
              <w:t>(Blyth, 1844)</w:t>
            </w:r>
          </w:p>
        </w:tc>
        <w:tc>
          <w:tcPr>
            <w:tcW w:w="2700" w:type="dxa"/>
            <w:tcBorders>
              <w:top w:val="single" w:sz="6" w:space="0" w:color="auto"/>
              <w:left w:val="single" w:sz="6" w:space="0" w:color="auto"/>
              <w:bottom w:val="single" w:sz="6" w:space="0" w:color="auto"/>
              <w:right w:val="single" w:sz="6" w:space="0" w:color="auto"/>
            </w:tcBorders>
          </w:tcPr>
          <w:p w14:paraId="1F3BBC06"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Ժայռային դրախտապան</w:t>
            </w:r>
          </w:p>
        </w:tc>
        <w:tc>
          <w:tcPr>
            <w:tcW w:w="2520" w:type="dxa"/>
            <w:gridSpan w:val="2"/>
            <w:tcBorders>
              <w:top w:val="single" w:sz="6" w:space="0" w:color="auto"/>
              <w:left w:val="single" w:sz="6" w:space="0" w:color="auto"/>
              <w:bottom w:val="single" w:sz="6" w:space="0" w:color="auto"/>
              <w:right w:val="single" w:sz="6" w:space="0" w:color="auto"/>
            </w:tcBorders>
          </w:tcPr>
          <w:p w14:paraId="51A8E20F" w14:textId="77777777" w:rsidR="005C219A" w:rsidRPr="002F7B36" w:rsidRDefault="005C219A" w:rsidP="005C219A">
            <w:pPr>
              <w:autoSpaceDE w:val="0"/>
              <w:autoSpaceDN w:val="0"/>
              <w:adjustRightInd w:val="0"/>
              <w:jc w:val="both"/>
              <w:rPr>
                <w:sz w:val="14"/>
                <w:szCs w:val="14"/>
              </w:rPr>
            </w:pPr>
            <w:r w:rsidRPr="002F7B36">
              <w:rPr>
                <w:sz w:val="14"/>
                <w:szCs w:val="14"/>
              </w:rPr>
              <w:t>Скальная овсянка</w:t>
            </w:r>
          </w:p>
        </w:tc>
        <w:tc>
          <w:tcPr>
            <w:tcW w:w="1335" w:type="dxa"/>
            <w:tcBorders>
              <w:top w:val="single" w:sz="6" w:space="0" w:color="auto"/>
              <w:left w:val="single" w:sz="6" w:space="0" w:color="auto"/>
              <w:bottom w:val="single" w:sz="6" w:space="0" w:color="auto"/>
              <w:right w:val="single" w:sz="6" w:space="0" w:color="auto"/>
            </w:tcBorders>
          </w:tcPr>
          <w:p w14:paraId="56F535E9"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18220B08"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19F47D98"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A760324" w14:textId="77777777" w:rsidR="005C219A" w:rsidRPr="002F7B36" w:rsidRDefault="005C219A" w:rsidP="005C219A">
            <w:pPr>
              <w:autoSpaceDE w:val="0"/>
              <w:autoSpaceDN w:val="0"/>
              <w:adjustRightInd w:val="0"/>
              <w:jc w:val="both"/>
              <w:rPr>
                <w:b/>
                <w:bCs/>
                <w:sz w:val="14"/>
                <w:szCs w:val="14"/>
              </w:rPr>
            </w:pPr>
            <w:r w:rsidRPr="002F7B36">
              <w:rPr>
                <w:b/>
                <w:bCs/>
                <w:sz w:val="14"/>
                <w:szCs w:val="14"/>
              </w:rPr>
              <w:t>EMBERIZIDAE</w:t>
            </w:r>
          </w:p>
        </w:tc>
        <w:tc>
          <w:tcPr>
            <w:tcW w:w="1440" w:type="dxa"/>
            <w:tcBorders>
              <w:top w:val="single" w:sz="6" w:space="0" w:color="auto"/>
              <w:left w:val="single" w:sz="6" w:space="0" w:color="auto"/>
              <w:bottom w:val="single" w:sz="6" w:space="0" w:color="auto"/>
              <w:right w:val="single" w:sz="6" w:space="0" w:color="auto"/>
            </w:tcBorders>
          </w:tcPr>
          <w:p w14:paraId="2C63661A" w14:textId="77777777" w:rsidR="005C219A" w:rsidRPr="002F7B36" w:rsidRDefault="005C219A" w:rsidP="005C219A">
            <w:pPr>
              <w:autoSpaceDE w:val="0"/>
              <w:autoSpaceDN w:val="0"/>
              <w:adjustRightInd w:val="0"/>
              <w:jc w:val="both"/>
              <w:rPr>
                <w:i/>
                <w:iCs/>
                <w:sz w:val="14"/>
                <w:szCs w:val="14"/>
              </w:rPr>
            </w:pPr>
            <w:r w:rsidRPr="002F7B36">
              <w:rPr>
                <w:i/>
                <w:iCs/>
                <w:sz w:val="14"/>
                <w:szCs w:val="14"/>
              </w:rPr>
              <w:t>Emberiza</w:t>
            </w:r>
          </w:p>
        </w:tc>
        <w:tc>
          <w:tcPr>
            <w:tcW w:w="1800" w:type="dxa"/>
            <w:tcBorders>
              <w:top w:val="single" w:sz="6" w:space="0" w:color="auto"/>
              <w:left w:val="single" w:sz="6" w:space="0" w:color="auto"/>
              <w:bottom w:val="single" w:sz="6" w:space="0" w:color="auto"/>
              <w:right w:val="single" w:sz="6" w:space="0" w:color="auto"/>
            </w:tcBorders>
          </w:tcPr>
          <w:p w14:paraId="7C50CE1B" w14:textId="77777777" w:rsidR="005C219A" w:rsidRPr="002F7B36" w:rsidRDefault="005C219A" w:rsidP="005C219A">
            <w:pPr>
              <w:autoSpaceDE w:val="0"/>
              <w:autoSpaceDN w:val="0"/>
              <w:adjustRightInd w:val="0"/>
              <w:jc w:val="both"/>
              <w:rPr>
                <w:i/>
                <w:iCs/>
                <w:sz w:val="14"/>
                <w:szCs w:val="14"/>
              </w:rPr>
            </w:pPr>
            <w:r w:rsidRPr="002F7B36">
              <w:rPr>
                <w:i/>
                <w:iCs/>
                <w:sz w:val="14"/>
                <w:szCs w:val="14"/>
              </w:rPr>
              <w:t>hortulana</w:t>
            </w:r>
          </w:p>
        </w:tc>
        <w:tc>
          <w:tcPr>
            <w:tcW w:w="1800" w:type="dxa"/>
            <w:tcBorders>
              <w:top w:val="single" w:sz="6" w:space="0" w:color="auto"/>
              <w:left w:val="single" w:sz="6" w:space="0" w:color="auto"/>
              <w:bottom w:val="single" w:sz="6" w:space="0" w:color="auto"/>
              <w:right w:val="single" w:sz="6" w:space="0" w:color="auto"/>
            </w:tcBorders>
          </w:tcPr>
          <w:p w14:paraId="42FFD9C5"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C522D0F"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Այգու դրախտապան</w:t>
            </w:r>
          </w:p>
        </w:tc>
        <w:tc>
          <w:tcPr>
            <w:tcW w:w="2520" w:type="dxa"/>
            <w:gridSpan w:val="2"/>
            <w:tcBorders>
              <w:top w:val="single" w:sz="6" w:space="0" w:color="auto"/>
              <w:left w:val="single" w:sz="6" w:space="0" w:color="auto"/>
              <w:bottom w:val="single" w:sz="6" w:space="0" w:color="auto"/>
              <w:right w:val="single" w:sz="6" w:space="0" w:color="auto"/>
            </w:tcBorders>
          </w:tcPr>
          <w:p w14:paraId="27979821" w14:textId="77777777" w:rsidR="005C219A" w:rsidRPr="002F7B36" w:rsidRDefault="005C219A" w:rsidP="005C219A">
            <w:pPr>
              <w:autoSpaceDE w:val="0"/>
              <w:autoSpaceDN w:val="0"/>
              <w:adjustRightInd w:val="0"/>
              <w:jc w:val="both"/>
              <w:rPr>
                <w:sz w:val="14"/>
                <w:szCs w:val="14"/>
              </w:rPr>
            </w:pPr>
            <w:r w:rsidRPr="002F7B36">
              <w:rPr>
                <w:sz w:val="14"/>
                <w:szCs w:val="14"/>
              </w:rPr>
              <w:t>Садовая овсянка</w:t>
            </w:r>
          </w:p>
        </w:tc>
        <w:tc>
          <w:tcPr>
            <w:tcW w:w="1335" w:type="dxa"/>
            <w:tcBorders>
              <w:top w:val="single" w:sz="6" w:space="0" w:color="auto"/>
              <w:left w:val="single" w:sz="6" w:space="0" w:color="auto"/>
              <w:bottom w:val="single" w:sz="6" w:space="0" w:color="auto"/>
              <w:right w:val="single" w:sz="6" w:space="0" w:color="auto"/>
            </w:tcBorders>
          </w:tcPr>
          <w:p w14:paraId="7DB3F13E"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7B3ACDC2" w14:textId="77777777" w:rsidR="005C219A" w:rsidRPr="002F7B36" w:rsidRDefault="005C219A" w:rsidP="005C219A">
            <w:pPr>
              <w:autoSpaceDE w:val="0"/>
              <w:autoSpaceDN w:val="0"/>
              <w:adjustRightInd w:val="0"/>
              <w:jc w:val="both"/>
              <w:rPr>
                <w:sz w:val="14"/>
                <w:szCs w:val="14"/>
              </w:rPr>
            </w:pPr>
          </w:p>
        </w:tc>
      </w:tr>
      <w:tr w:rsidR="005C219A" w:rsidRPr="002F7B36" w14:paraId="42F54F27"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382FC45" w14:textId="77777777" w:rsidR="005C219A" w:rsidRPr="002F7B36" w:rsidRDefault="005C219A" w:rsidP="005C219A">
            <w:pPr>
              <w:autoSpaceDE w:val="0"/>
              <w:autoSpaceDN w:val="0"/>
              <w:adjustRightInd w:val="0"/>
              <w:jc w:val="both"/>
              <w:rPr>
                <w:b/>
                <w:bCs/>
                <w:sz w:val="14"/>
                <w:szCs w:val="14"/>
              </w:rPr>
            </w:pPr>
            <w:r w:rsidRPr="002F7B36">
              <w:rPr>
                <w:b/>
                <w:bCs/>
                <w:sz w:val="14"/>
                <w:szCs w:val="14"/>
              </w:rPr>
              <w:t>EMBERIZIDAE</w:t>
            </w:r>
          </w:p>
        </w:tc>
        <w:tc>
          <w:tcPr>
            <w:tcW w:w="1440" w:type="dxa"/>
            <w:tcBorders>
              <w:top w:val="single" w:sz="6" w:space="0" w:color="auto"/>
              <w:left w:val="single" w:sz="6" w:space="0" w:color="auto"/>
              <w:bottom w:val="single" w:sz="6" w:space="0" w:color="auto"/>
              <w:right w:val="single" w:sz="6" w:space="0" w:color="auto"/>
            </w:tcBorders>
          </w:tcPr>
          <w:p w14:paraId="6314CAEA" w14:textId="77777777" w:rsidR="005C219A" w:rsidRPr="002F7B36" w:rsidRDefault="005C219A" w:rsidP="005C219A">
            <w:pPr>
              <w:autoSpaceDE w:val="0"/>
              <w:autoSpaceDN w:val="0"/>
              <w:adjustRightInd w:val="0"/>
              <w:jc w:val="both"/>
              <w:rPr>
                <w:i/>
                <w:iCs/>
                <w:sz w:val="14"/>
                <w:szCs w:val="14"/>
              </w:rPr>
            </w:pPr>
            <w:r w:rsidRPr="002F7B36">
              <w:rPr>
                <w:i/>
                <w:iCs/>
                <w:sz w:val="14"/>
                <w:szCs w:val="14"/>
              </w:rPr>
              <w:t>Emberiza</w:t>
            </w:r>
          </w:p>
        </w:tc>
        <w:tc>
          <w:tcPr>
            <w:tcW w:w="1800" w:type="dxa"/>
            <w:tcBorders>
              <w:top w:val="single" w:sz="6" w:space="0" w:color="auto"/>
              <w:left w:val="single" w:sz="6" w:space="0" w:color="auto"/>
              <w:bottom w:val="single" w:sz="6" w:space="0" w:color="auto"/>
              <w:right w:val="single" w:sz="6" w:space="0" w:color="auto"/>
            </w:tcBorders>
          </w:tcPr>
          <w:p w14:paraId="2FB969C5" w14:textId="77777777" w:rsidR="005C219A" w:rsidRPr="002F7B36" w:rsidRDefault="005C219A" w:rsidP="005C219A">
            <w:pPr>
              <w:autoSpaceDE w:val="0"/>
              <w:autoSpaceDN w:val="0"/>
              <w:adjustRightInd w:val="0"/>
              <w:jc w:val="both"/>
              <w:rPr>
                <w:i/>
                <w:iCs/>
                <w:sz w:val="14"/>
                <w:szCs w:val="14"/>
              </w:rPr>
            </w:pPr>
            <w:r w:rsidRPr="002F7B36">
              <w:rPr>
                <w:i/>
                <w:iCs/>
                <w:sz w:val="14"/>
                <w:szCs w:val="14"/>
              </w:rPr>
              <w:t>schoeniclus</w:t>
            </w:r>
          </w:p>
        </w:tc>
        <w:tc>
          <w:tcPr>
            <w:tcW w:w="1800" w:type="dxa"/>
            <w:tcBorders>
              <w:top w:val="single" w:sz="6" w:space="0" w:color="auto"/>
              <w:left w:val="single" w:sz="6" w:space="0" w:color="auto"/>
              <w:bottom w:val="single" w:sz="6" w:space="0" w:color="auto"/>
              <w:right w:val="single" w:sz="6" w:space="0" w:color="auto"/>
            </w:tcBorders>
          </w:tcPr>
          <w:p w14:paraId="771B8095"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7520C20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Եղեգնուտի դրախտապան</w:t>
            </w:r>
          </w:p>
        </w:tc>
        <w:tc>
          <w:tcPr>
            <w:tcW w:w="2520" w:type="dxa"/>
            <w:gridSpan w:val="2"/>
            <w:tcBorders>
              <w:top w:val="single" w:sz="6" w:space="0" w:color="auto"/>
              <w:left w:val="single" w:sz="6" w:space="0" w:color="auto"/>
              <w:bottom w:val="single" w:sz="6" w:space="0" w:color="auto"/>
              <w:right w:val="single" w:sz="6" w:space="0" w:color="auto"/>
            </w:tcBorders>
          </w:tcPr>
          <w:p w14:paraId="04C1322F" w14:textId="77777777" w:rsidR="005C219A" w:rsidRPr="002F7B36" w:rsidRDefault="005C219A" w:rsidP="005C219A">
            <w:pPr>
              <w:autoSpaceDE w:val="0"/>
              <w:autoSpaceDN w:val="0"/>
              <w:adjustRightInd w:val="0"/>
              <w:jc w:val="both"/>
              <w:rPr>
                <w:sz w:val="14"/>
                <w:szCs w:val="14"/>
              </w:rPr>
            </w:pPr>
            <w:r w:rsidRPr="002F7B36">
              <w:rPr>
                <w:sz w:val="14"/>
                <w:szCs w:val="14"/>
              </w:rPr>
              <w:t>Тростниковая овсянка</w:t>
            </w:r>
          </w:p>
        </w:tc>
        <w:tc>
          <w:tcPr>
            <w:tcW w:w="1335" w:type="dxa"/>
            <w:tcBorders>
              <w:top w:val="single" w:sz="6" w:space="0" w:color="auto"/>
              <w:left w:val="single" w:sz="6" w:space="0" w:color="auto"/>
              <w:bottom w:val="single" w:sz="6" w:space="0" w:color="auto"/>
              <w:right w:val="single" w:sz="6" w:space="0" w:color="auto"/>
            </w:tcBorders>
          </w:tcPr>
          <w:p w14:paraId="02AEF73D" w14:textId="77777777" w:rsidR="005C219A" w:rsidRPr="002F7B36" w:rsidRDefault="005C219A" w:rsidP="005C219A">
            <w:pPr>
              <w:autoSpaceDE w:val="0"/>
              <w:autoSpaceDN w:val="0"/>
              <w:adjustRightInd w:val="0"/>
              <w:jc w:val="both"/>
              <w:rPr>
                <w:sz w:val="14"/>
                <w:szCs w:val="14"/>
              </w:rPr>
            </w:pPr>
            <w:r w:rsidRPr="002F7B36">
              <w:rPr>
                <w:sz w:val="14"/>
                <w:szCs w:val="14"/>
              </w:rPr>
              <w:t>п,з</w:t>
            </w:r>
          </w:p>
        </w:tc>
        <w:tc>
          <w:tcPr>
            <w:tcW w:w="1005" w:type="dxa"/>
            <w:tcBorders>
              <w:top w:val="single" w:sz="6" w:space="0" w:color="auto"/>
              <w:left w:val="single" w:sz="6" w:space="0" w:color="auto"/>
              <w:bottom w:val="single" w:sz="6" w:space="0" w:color="auto"/>
              <w:right w:val="single" w:sz="6" w:space="0" w:color="auto"/>
            </w:tcBorders>
          </w:tcPr>
          <w:p w14:paraId="0D4FA18D"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16D3A6A7"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7EA6D17" w14:textId="77777777" w:rsidR="005C219A" w:rsidRPr="002F7B36" w:rsidRDefault="005C219A" w:rsidP="005C219A">
            <w:pPr>
              <w:autoSpaceDE w:val="0"/>
              <w:autoSpaceDN w:val="0"/>
              <w:adjustRightInd w:val="0"/>
              <w:jc w:val="both"/>
              <w:rPr>
                <w:b/>
                <w:bCs/>
                <w:sz w:val="14"/>
                <w:szCs w:val="14"/>
              </w:rPr>
            </w:pPr>
            <w:r w:rsidRPr="002F7B36">
              <w:rPr>
                <w:b/>
                <w:bCs/>
                <w:sz w:val="14"/>
                <w:szCs w:val="14"/>
              </w:rPr>
              <w:t>EMBERIZIDAE</w:t>
            </w:r>
          </w:p>
        </w:tc>
        <w:tc>
          <w:tcPr>
            <w:tcW w:w="1440" w:type="dxa"/>
            <w:tcBorders>
              <w:top w:val="single" w:sz="6" w:space="0" w:color="auto"/>
              <w:left w:val="single" w:sz="6" w:space="0" w:color="auto"/>
              <w:bottom w:val="single" w:sz="6" w:space="0" w:color="auto"/>
              <w:right w:val="single" w:sz="6" w:space="0" w:color="auto"/>
            </w:tcBorders>
          </w:tcPr>
          <w:p w14:paraId="5767E56B" w14:textId="77777777" w:rsidR="005C219A" w:rsidRPr="002F7B36" w:rsidRDefault="005C219A" w:rsidP="005C219A">
            <w:pPr>
              <w:autoSpaceDE w:val="0"/>
              <w:autoSpaceDN w:val="0"/>
              <w:adjustRightInd w:val="0"/>
              <w:jc w:val="both"/>
              <w:rPr>
                <w:i/>
                <w:iCs/>
                <w:sz w:val="14"/>
                <w:szCs w:val="14"/>
              </w:rPr>
            </w:pPr>
            <w:r w:rsidRPr="002F7B36">
              <w:rPr>
                <w:i/>
                <w:iCs/>
                <w:sz w:val="14"/>
                <w:szCs w:val="14"/>
              </w:rPr>
              <w:t>Emberiza</w:t>
            </w:r>
          </w:p>
        </w:tc>
        <w:tc>
          <w:tcPr>
            <w:tcW w:w="1800" w:type="dxa"/>
            <w:tcBorders>
              <w:top w:val="single" w:sz="6" w:space="0" w:color="auto"/>
              <w:left w:val="single" w:sz="6" w:space="0" w:color="auto"/>
              <w:bottom w:val="single" w:sz="6" w:space="0" w:color="auto"/>
              <w:right w:val="single" w:sz="6" w:space="0" w:color="auto"/>
            </w:tcBorders>
          </w:tcPr>
          <w:p w14:paraId="47D92073" w14:textId="77777777" w:rsidR="005C219A" w:rsidRPr="002F7B36" w:rsidRDefault="005C219A" w:rsidP="005C219A">
            <w:pPr>
              <w:autoSpaceDE w:val="0"/>
              <w:autoSpaceDN w:val="0"/>
              <w:adjustRightInd w:val="0"/>
              <w:jc w:val="both"/>
              <w:rPr>
                <w:i/>
                <w:iCs/>
                <w:sz w:val="14"/>
                <w:szCs w:val="14"/>
              </w:rPr>
            </w:pPr>
            <w:r w:rsidRPr="002F7B36">
              <w:rPr>
                <w:i/>
                <w:iCs/>
                <w:sz w:val="14"/>
                <w:szCs w:val="14"/>
              </w:rPr>
              <w:t>melanocephala</w:t>
            </w:r>
          </w:p>
        </w:tc>
        <w:tc>
          <w:tcPr>
            <w:tcW w:w="1800" w:type="dxa"/>
            <w:tcBorders>
              <w:top w:val="single" w:sz="6" w:space="0" w:color="auto"/>
              <w:left w:val="single" w:sz="6" w:space="0" w:color="auto"/>
              <w:bottom w:val="single" w:sz="6" w:space="0" w:color="auto"/>
              <w:right w:val="single" w:sz="6" w:space="0" w:color="auto"/>
            </w:tcBorders>
          </w:tcPr>
          <w:p w14:paraId="6FBEA8CD" w14:textId="77777777" w:rsidR="005C219A" w:rsidRPr="002F7B36" w:rsidRDefault="005C219A" w:rsidP="005C219A">
            <w:pPr>
              <w:autoSpaceDE w:val="0"/>
              <w:autoSpaceDN w:val="0"/>
              <w:adjustRightInd w:val="0"/>
              <w:jc w:val="both"/>
              <w:rPr>
                <w:sz w:val="14"/>
                <w:szCs w:val="14"/>
              </w:rPr>
            </w:pPr>
            <w:r w:rsidRPr="002F7B36">
              <w:rPr>
                <w:sz w:val="14"/>
                <w:szCs w:val="14"/>
              </w:rPr>
              <w:t>(Scopoli, 1769)</w:t>
            </w:r>
          </w:p>
        </w:tc>
        <w:tc>
          <w:tcPr>
            <w:tcW w:w="2700" w:type="dxa"/>
            <w:tcBorders>
              <w:top w:val="single" w:sz="6" w:space="0" w:color="auto"/>
              <w:left w:val="single" w:sz="6" w:space="0" w:color="auto"/>
              <w:bottom w:val="single" w:sz="6" w:space="0" w:color="auto"/>
              <w:right w:val="single" w:sz="6" w:space="0" w:color="auto"/>
            </w:tcBorders>
          </w:tcPr>
          <w:p w14:paraId="005EB63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Սևագլուխ դրախտապան</w:t>
            </w:r>
          </w:p>
        </w:tc>
        <w:tc>
          <w:tcPr>
            <w:tcW w:w="2520" w:type="dxa"/>
            <w:gridSpan w:val="2"/>
            <w:tcBorders>
              <w:top w:val="single" w:sz="6" w:space="0" w:color="auto"/>
              <w:left w:val="single" w:sz="6" w:space="0" w:color="auto"/>
              <w:bottom w:val="single" w:sz="6" w:space="0" w:color="auto"/>
              <w:right w:val="single" w:sz="6" w:space="0" w:color="auto"/>
            </w:tcBorders>
          </w:tcPr>
          <w:p w14:paraId="4C8010B3" w14:textId="77777777" w:rsidR="005C219A" w:rsidRPr="002F7B36" w:rsidRDefault="005C219A" w:rsidP="005C219A">
            <w:pPr>
              <w:autoSpaceDE w:val="0"/>
              <w:autoSpaceDN w:val="0"/>
              <w:adjustRightInd w:val="0"/>
              <w:jc w:val="both"/>
              <w:rPr>
                <w:sz w:val="14"/>
                <w:szCs w:val="14"/>
              </w:rPr>
            </w:pPr>
            <w:r w:rsidRPr="002F7B36">
              <w:rPr>
                <w:sz w:val="14"/>
                <w:szCs w:val="14"/>
              </w:rPr>
              <w:t>Черноголовая овсянка</w:t>
            </w:r>
          </w:p>
        </w:tc>
        <w:tc>
          <w:tcPr>
            <w:tcW w:w="1335" w:type="dxa"/>
            <w:tcBorders>
              <w:top w:val="single" w:sz="6" w:space="0" w:color="auto"/>
              <w:left w:val="single" w:sz="6" w:space="0" w:color="auto"/>
              <w:bottom w:val="single" w:sz="6" w:space="0" w:color="auto"/>
              <w:right w:val="single" w:sz="6" w:space="0" w:color="auto"/>
            </w:tcBorders>
          </w:tcPr>
          <w:p w14:paraId="680D84E2"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69AFC2DE" w14:textId="77777777" w:rsidR="005C219A" w:rsidRPr="002F7B36" w:rsidRDefault="005C219A" w:rsidP="005C219A">
            <w:pPr>
              <w:autoSpaceDE w:val="0"/>
              <w:autoSpaceDN w:val="0"/>
              <w:adjustRightInd w:val="0"/>
              <w:jc w:val="both"/>
              <w:rPr>
                <w:sz w:val="14"/>
                <w:szCs w:val="14"/>
              </w:rPr>
            </w:pPr>
          </w:p>
        </w:tc>
      </w:tr>
      <w:tr w:rsidR="005C219A" w:rsidRPr="002F7B36" w14:paraId="2F5EF79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0AD0CA4" w14:textId="77777777" w:rsidR="005C219A" w:rsidRPr="002F7B36" w:rsidRDefault="005C219A" w:rsidP="005C219A">
            <w:pPr>
              <w:autoSpaceDE w:val="0"/>
              <w:autoSpaceDN w:val="0"/>
              <w:adjustRightInd w:val="0"/>
              <w:jc w:val="both"/>
              <w:rPr>
                <w:b/>
                <w:bCs/>
                <w:sz w:val="14"/>
                <w:szCs w:val="14"/>
              </w:rPr>
            </w:pPr>
            <w:r w:rsidRPr="002F7B36">
              <w:rPr>
                <w:b/>
                <w:bCs/>
                <w:sz w:val="14"/>
                <w:szCs w:val="14"/>
              </w:rPr>
              <w:t>EMBERIZIDAE</w:t>
            </w:r>
          </w:p>
        </w:tc>
        <w:tc>
          <w:tcPr>
            <w:tcW w:w="1440" w:type="dxa"/>
            <w:tcBorders>
              <w:top w:val="single" w:sz="6" w:space="0" w:color="auto"/>
              <w:left w:val="single" w:sz="6" w:space="0" w:color="auto"/>
              <w:bottom w:val="single" w:sz="6" w:space="0" w:color="auto"/>
              <w:right w:val="single" w:sz="6" w:space="0" w:color="auto"/>
            </w:tcBorders>
          </w:tcPr>
          <w:p w14:paraId="19CABD5B" w14:textId="77777777" w:rsidR="005C219A" w:rsidRPr="002F7B36" w:rsidRDefault="005C219A" w:rsidP="005C219A">
            <w:pPr>
              <w:autoSpaceDE w:val="0"/>
              <w:autoSpaceDN w:val="0"/>
              <w:adjustRightInd w:val="0"/>
              <w:jc w:val="both"/>
              <w:rPr>
                <w:i/>
                <w:iCs/>
                <w:sz w:val="14"/>
                <w:szCs w:val="14"/>
              </w:rPr>
            </w:pPr>
            <w:r w:rsidRPr="002F7B36">
              <w:rPr>
                <w:i/>
                <w:iCs/>
                <w:sz w:val="14"/>
                <w:szCs w:val="14"/>
              </w:rPr>
              <w:t>Emberiza</w:t>
            </w:r>
          </w:p>
        </w:tc>
        <w:tc>
          <w:tcPr>
            <w:tcW w:w="1800" w:type="dxa"/>
            <w:tcBorders>
              <w:top w:val="single" w:sz="6" w:space="0" w:color="auto"/>
              <w:left w:val="single" w:sz="6" w:space="0" w:color="auto"/>
              <w:bottom w:val="single" w:sz="6" w:space="0" w:color="auto"/>
              <w:right w:val="single" w:sz="6" w:space="0" w:color="auto"/>
            </w:tcBorders>
          </w:tcPr>
          <w:p w14:paraId="11CF145E" w14:textId="77777777" w:rsidR="005C219A" w:rsidRPr="002F7B36" w:rsidRDefault="005C219A" w:rsidP="005C219A">
            <w:pPr>
              <w:autoSpaceDE w:val="0"/>
              <w:autoSpaceDN w:val="0"/>
              <w:adjustRightInd w:val="0"/>
              <w:jc w:val="both"/>
              <w:rPr>
                <w:i/>
                <w:iCs/>
                <w:sz w:val="14"/>
                <w:szCs w:val="14"/>
              </w:rPr>
            </w:pPr>
            <w:r w:rsidRPr="002F7B36">
              <w:rPr>
                <w:i/>
                <w:iCs/>
                <w:sz w:val="14"/>
                <w:szCs w:val="14"/>
              </w:rPr>
              <w:t>calandra</w:t>
            </w:r>
          </w:p>
        </w:tc>
        <w:tc>
          <w:tcPr>
            <w:tcW w:w="1800" w:type="dxa"/>
            <w:tcBorders>
              <w:top w:val="single" w:sz="6" w:space="0" w:color="auto"/>
              <w:left w:val="single" w:sz="6" w:space="0" w:color="auto"/>
              <w:bottom w:val="single" w:sz="6" w:space="0" w:color="auto"/>
              <w:right w:val="single" w:sz="6" w:space="0" w:color="auto"/>
            </w:tcBorders>
          </w:tcPr>
          <w:p w14:paraId="504D187D"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8B1520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Կորեկնուկ</w:t>
            </w:r>
          </w:p>
        </w:tc>
        <w:tc>
          <w:tcPr>
            <w:tcW w:w="2520" w:type="dxa"/>
            <w:gridSpan w:val="2"/>
            <w:tcBorders>
              <w:top w:val="single" w:sz="6" w:space="0" w:color="auto"/>
              <w:left w:val="single" w:sz="6" w:space="0" w:color="auto"/>
              <w:bottom w:val="single" w:sz="6" w:space="0" w:color="auto"/>
              <w:right w:val="single" w:sz="6" w:space="0" w:color="auto"/>
            </w:tcBorders>
          </w:tcPr>
          <w:p w14:paraId="05A559A6" w14:textId="77777777" w:rsidR="005C219A" w:rsidRPr="002F7B36" w:rsidRDefault="005C219A" w:rsidP="005C219A">
            <w:pPr>
              <w:autoSpaceDE w:val="0"/>
              <w:autoSpaceDN w:val="0"/>
              <w:adjustRightInd w:val="0"/>
              <w:jc w:val="both"/>
              <w:rPr>
                <w:sz w:val="14"/>
                <w:szCs w:val="14"/>
              </w:rPr>
            </w:pPr>
            <w:r w:rsidRPr="002F7B36">
              <w:rPr>
                <w:sz w:val="14"/>
                <w:szCs w:val="14"/>
              </w:rPr>
              <w:t>Просянка</w:t>
            </w:r>
          </w:p>
        </w:tc>
        <w:tc>
          <w:tcPr>
            <w:tcW w:w="1335" w:type="dxa"/>
            <w:tcBorders>
              <w:top w:val="single" w:sz="6" w:space="0" w:color="auto"/>
              <w:left w:val="single" w:sz="6" w:space="0" w:color="auto"/>
              <w:bottom w:val="single" w:sz="6" w:space="0" w:color="auto"/>
              <w:right w:val="single" w:sz="6" w:space="0" w:color="auto"/>
            </w:tcBorders>
          </w:tcPr>
          <w:p w14:paraId="336CED21" w14:textId="77777777" w:rsidR="005C219A" w:rsidRPr="002F7B36" w:rsidRDefault="005C219A" w:rsidP="005C219A">
            <w:pPr>
              <w:autoSpaceDE w:val="0"/>
              <w:autoSpaceDN w:val="0"/>
              <w:adjustRightInd w:val="0"/>
              <w:jc w:val="both"/>
              <w:rPr>
                <w:sz w:val="14"/>
                <w:szCs w:val="14"/>
              </w:rPr>
            </w:pPr>
            <w:r w:rsidRPr="002F7B36">
              <w:rPr>
                <w:sz w:val="14"/>
                <w:szCs w:val="14"/>
              </w:rPr>
              <w:t>г,п,з</w:t>
            </w:r>
          </w:p>
        </w:tc>
        <w:tc>
          <w:tcPr>
            <w:tcW w:w="1005" w:type="dxa"/>
            <w:tcBorders>
              <w:top w:val="single" w:sz="6" w:space="0" w:color="auto"/>
              <w:left w:val="single" w:sz="6" w:space="0" w:color="auto"/>
              <w:bottom w:val="single" w:sz="6" w:space="0" w:color="auto"/>
              <w:right w:val="single" w:sz="6" w:space="0" w:color="auto"/>
            </w:tcBorders>
          </w:tcPr>
          <w:p w14:paraId="74D1CAD3" w14:textId="77777777" w:rsidR="005C219A" w:rsidRPr="002F7B36" w:rsidRDefault="005C219A" w:rsidP="005C219A">
            <w:pPr>
              <w:autoSpaceDE w:val="0"/>
              <w:autoSpaceDN w:val="0"/>
              <w:adjustRightInd w:val="0"/>
              <w:jc w:val="both"/>
              <w:rPr>
                <w:sz w:val="14"/>
                <w:szCs w:val="14"/>
              </w:rPr>
            </w:pPr>
          </w:p>
        </w:tc>
      </w:tr>
      <w:tr w:rsidR="005C219A" w:rsidRPr="002F7B36" w14:paraId="30B67426" w14:textId="77777777">
        <w:tblPrEx>
          <w:tblCellMar>
            <w:top w:w="0" w:type="dxa"/>
            <w:bottom w:w="0" w:type="dxa"/>
          </w:tblCellMar>
        </w:tblPrEx>
        <w:trPr>
          <w:gridAfter w:val="1"/>
          <w:wAfter w:w="1005" w:type="dxa"/>
          <w:trHeight w:val="187"/>
        </w:trPr>
        <w:tc>
          <w:tcPr>
            <w:tcW w:w="1440" w:type="dxa"/>
            <w:tcBorders>
              <w:top w:val="nil"/>
              <w:left w:val="nil"/>
              <w:bottom w:val="nil"/>
              <w:right w:val="nil"/>
            </w:tcBorders>
          </w:tcPr>
          <w:p w14:paraId="694C3357" w14:textId="77777777" w:rsidR="005C219A" w:rsidRPr="002F7B36" w:rsidRDefault="005C219A" w:rsidP="005C219A">
            <w:pPr>
              <w:autoSpaceDE w:val="0"/>
              <w:autoSpaceDN w:val="0"/>
              <w:adjustRightInd w:val="0"/>
              <w:jc w:val="both"/>
              <w:rPr>
                <w:sz w:val="14"/>
                <w:szCs w:val="14"/>
              </w:rPr>
            </w:pPr>
          </w:p>
        </w:tc>
        <w:tc>
          <w:tcPr>
            <w:tcW w:w="1440" w:type="dxa"/>
            <w:tcBorders>
              <w:top w:val="nil"/>
              <w:left w:val="nil"/>
              <w:bottom w:val="nil"/>
              <w:right w:val="nil"/>
            </w:tcBorders>
          </w:tcPr>
          <w:p w14:paraId="2B5A7D41" w14:textId="77777777" w:rsidR="005C219A" w:rsidRPr="002F7B36" w:rsidRDefault="005C219A" w:rsidP="005C219A">
            <w:pPr>
              <w:autoSpaceDE w:val="0"/>
              <w:autoSpaceDN w:val="0"/>
              <w:adjustRightInd w:val="0"/>
              <w:jc w:val="both"/>
              <w:rPr>
                <w:i/>
                <w:iCs/>
                <w:sz w:val="14"/>
                <w:szCs w:val="14"/>
              </w:rPr>
            </w:pPr>
          </w:p>
        </w:tc>
        <w:tc>
          <w:tcPr>
            <w:tcW w:w="1800" w:type="dxa"/>
            <w:tcBorders>
              <w:top w:val="nil"/>
              <w:left w:val="nil"/>
              <w:bottom w:val="nil"/>
              <w:right w:val="nil"/>
            </w:tcBorders>
          </w:tcPr>
          <w:p w14:paraId="4983E8A0" w14:textId="77777777" w:rsidR="005C219A" w:rsidRPr="002F7B36" w:rsidRDefault="005C219A" w:rsidP="005C219A">
            <w:pPr>
              <w:autoSpaceDE w:val="0"/>
              <w:autoSpaceDN w:val="0"/>
              <w:adjustRightInd w:val="0"/>
              <w:jc w:val="both"/>
              <w:rPr>
                <w:i/>
                <w:iCs/>
                <w:sz w:val="14"/>
                <w:szCs w:val="14"/>
              </w:rPr>
            </w:pPr>
          </w:p>
        </w:tc>
        <w:tc>
          <w:tcPr>
            <w:tcW w:w="1800" w:type="dxa"/>
            <w:tcBorders>
              <w:top w:val="nil"/>
              <w:left w:val="nil"/>
              <w:bottom w:val="nil"/>
              <w:right w:val="nil"/>
            </w:tcBorders>
          </w:tcPr>
          <w:p w14:paraId="64801CF0" w14:textId="77777777" w:rsidR="005C219A" w:rsidRPr="002F7B36" w:rsidRDefault="005C219A" w:rsidP="005C219A">
            <w:pPr>
              <w:autoSpaceDE w:val="0"/>
              <w:autoSpaceDN w:val="0"/>
              <w:adjustRightInd w:val="0"/>
              <w:jc w:val="both"/>
              <w:rPr>
                <w:sz w:val="14"/>
                <w:szCs w:val="14"/>
              </w:rPr>
            </w:pPr>
          </w:p>
        </w:tc>
        <w:tc>
          <w:tcPr>
            <w:tcW w:w="2700" w:type="dxa"/>
            <w:tcBorders>
              <w:top w:val="nil"/>
              <w:left w:val="nil"/>
              <w:bottom w:val="nil"/>
              <w:right w:val="nil"/>
            </w:tcBorders>
          </w:tcPr>
          <w:p w14:paraId="21E302B9"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1CEC3D63"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2DFBD210" w14:textId="77777777" w:rsidR="005C219A" w:rsidRPr="002F7B36" w:rsidRDefault="005C219A" w:rsidP="005C219A">
            <w:pPr>
              <w:autoSpaceDE w:val="0"/>
              <w:autoSpaceDN w:val="0"/>
              <w:adjustRightInd w:val="0"/>
              <w:jc w:val="both"/>
              <w:rPr>
                <w:sz w:val="14"/>
                <w:szCs w:val="14"/>
              </w:rPr>
            </w:pPr>
          </w:p>
        </w:tc>
      </w:tr>
      <w:tr w:rsidR="005C219A" w:rsidRPr="002F7B36" w14:paraId="58E59E79" w14:textId="77777777">
        <w:tblPrEx>
          <w:tblCellMar>
            <w:top w:w="0" w:type="dxa"/>
            <w:bottom w:w="0" w:type="dxa"/>
          </w:tblCellMar>
        </w:tblPrEx>
        <w:trPr>
          <w:gridAfter w:val="1"/>
          <w:wAfter w:w="1005" w:type="dxa"/>
          <w:trHeight w:val="187"/>
        </w:trPr>
        <w:tc>
          <w:tcPr>
            <w:tcW w:w="1440" w:type="dxa"/>
            <w:tcBorders>
              <w:top w:val="nil"/>
              <w:left w:val="nil"/>
              <w:bottom w:val="nil"/>
              <w:right w:val="nil"/>
            </w:tcBorders>
          </w:tcPr>
          <w:p w14:paraId="6292A274" w14:textId="77777777" w:rsidR="005C219A" w:rsidRPr="002F7B36" w:rsidRDefault="005C219A" w:rsidP="005C219A">
            <w:pPr>
              <w:autoSpaceDE w:val="0"/>
              <w:autoSpaceDN w:val="0"/>
              <w:adjustRightInd w:val="0"/>
              <w:jc w:val="both"/>
              <w:rPr>
                <w:sz w:val="14"/>
                <w:szCs w:val="14"/>
                <w:u w:val="single"/>
              </w:rPr>
            </w:pPr>
            <w:r w:rsidRPr="002F7B36">
              <w:rPr>
                <w:sz w:val="14"/>
                <w:szCs w:val="14"/>
                <w:u w:val="single"/>
              </w:rPr>
              <w:t>Сокращения:</w:t>
            </w:r>
            <w:r w:rsidRPr="00271F1E">
              <w:rPr>
                <w:rFonts w:ascii="Arial Armenian" w:hAnsi="Arial Armenian"/>
                <w:sz w:val="14"/>
                <w:szCs w:val="14"/>
                <w:u w:val="single"/>
              </w:rPr>
              <w:t>Ð³å³íáõÙ</w:t>
            </w:r>
          </w:p>
        </w:tc>
        <w:tc>
          <w:tcPr>
            <w:tcW w:w="1440" w:type="dxa"/>
            <w:tcBorders>
              <w:top w:val="nil"/>
              <w:left w:val="nil"/>
              <w:bottom w:val="nil"/>
              <w:right w:val="nil"/>
            </w:tcBorders>
          </w:tcPr>
          <w:p w14:paraId="2E6F3560" w14:textId="77777777" w:rsidR="005C219A" w:rsidRPr="002F7B36" w:rsidRDefault="005C219A" w:rsidP="005C219A">
            <w:pPr>
              <w:autoSpaceDE w:val="0"/>
              <w:autoSpaceDN w:val="0"/>
              <w:adjustRightInd w:val="0"/>
              <w:jc w:val="both"/>
              <w:rPr>
                <w:sz w:val="14"/>
                <w:szCs w:val="14"/>
              </w:rPr>
            </w:pPr>
          </w:p>
        </w:tc>
        <w:tc>
          <w:tcPr>
            <w:tcW w:w="1800" w:type="dxa"/>
            <w:tcBorders>
              <w:top w:val="nil"/>
              <w:left w:val="nil"/>
              <w:bottom w:val="nil"/>
              <w:right w:val="nil"/>
            </w:tcBorders>
          </w:tcPr>
          <w:p w14:paraId="7B5F79AA" w14:textId="77777777" w:rsidR="005C219A" w:rsidRPr="002F7B36" w:rsidRDefault="005C219A" w:rsidP="005C219A">
            <w:pPr>
              <w:autoSpaceDE w:val="0"/>
              <w:autoSpaceDN w:val="0"/>
              <w:adjustRightInd w:val="0"/>
              <w:jc w:val="both"/>
              <w:rPr>
                <w:sz w:val="14"/>
                <w:szCs w:val="14"/>
              </w:rPr>
            </w:pPr>
          </w:p>
        </w:tc>
        <w:tc>
          <w:tcPr>
            <w:tcW w:w="1800" w:type="dxa"/>
            <w:tcBorders>
              <w:top w:val="nil"/>
              <w:left w:val="nil"/>
              <w:bottom w:val="nil"/>
              <w:right w:val="nil"/>
            </w:tcBorders>
          </w:tcPr>
          <w:p w14:paraId="18CB6E23" w14:textId="77777777" w:rsidR="005C219A" w:rsidRPr="002F7B36" w:rsidRDefault="005C219A" w:rsidP="005C219A">
            <w:pPr>
              <w:autoSpaceDE w:val="0"/>
              <w:autoSpaceDN w:val="0"/>
              <w:adjustRightInd w:val="0"/>
              <w:jc w:val="both"/>
              <w:rPr>
                <w:sz w:val="14"/>
                <w:szCs w:val="14"/>
              </w:rPr>
            </w:pPr>
          </w:p>
        </w:tc>
        <w:tc>
          <w:tcPr>
            <w:tcW w:w="2700" w:type="dxa"/>
            <w:tcBorders>
              <w:top w:val="nil"/>
              <w:left w:val="nil"/>
              <w:bottom w:val="nil"/>
              <w:right w:val="nil"/>
            </w:tcBorders>
          </w:tcPr>
          <w:p w14:paraId="4F4D0676"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58FDBD39"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1951242D" w14:textId="77777777" w:rsidR="005C219A" w:rsidRPr="002F7B36" w:rsidRDefault="005C219A" w:rsidP="005C219A">
            <w:pPr>
              <w:autoSpaceDE w:val="0"/>
              <w:autoSpaceDN w:val="0"/>
              <w:adjustRightInd w:val="0"/>
              <w:jc w:val="both"/>
              <w:rPr>
                <w:sz w:val="14"/>
                <w:szCs w:val="14"/>
              </w:rPr>
            </w:pPr>
          </w:p>
        </w:tc>
      </w:tr>
      <w:tr w:rsidR="005C219A" w:rsidRPr="002F7B36" w14:paraId="31FA0F06" w14:textId="77777777">
        <w:tblPrEx>
          <w:tblCellMar>
            <w:top w:w="0" w:type="dxa"/>
            <w:bottom w:w="0" w:type="dxa"/>
          </w:tblCellMar>
        </w:tblPrEx>
        <w:trPr>
          <w:gridAfter w:val="1"/>
          <w:wAfter w:w="1005" w:type="dxa"/>
          <w:trHeight w:val="187"/>
        </w:trPr>
        <w:tc>
          <w:tcPr>
            <w:tcW w:w="2880" w:type="dxa"/>
            <w:gridSpan w:val="2"/>
            <w:tcBorders>
              <w:top w:val="nil"/>
              <w:left w:val="nil"/>
              <w:bottom w:val="nil"/>
              <w:right w:val="nil"/>
            </w:tcBorders>
          </w:tcPr>
          <w:p w14:paraId="7BFD76C6" w14:textId="77777777" w:rsidR="005C219A" w:rsidRPr="002F7B36" w:rsidRDefault="005C219A" w:rsidP="005C219A">
            <w:pPr>
              <w:autoSpaceDE w:val="0"/>
              <w:autoSpaceDN w:val="0"/>
              <w:adjustRightInd w:val="0"/>
              <w:jc w:val="both"/>
              <w:rPr>
                <w:sz w:val="14"/>
                <w:szCs w:val="14"/>
              </w:rPr>
            </w:pPr>
            <w:r w:rsidRPr="002F7B36">
              <w:rPr>
                <w:sz w:val="14"/>
                <w:szCs w:val="14"/>
              </w:rPr>
              <w:t>РА - Красная Книга Республики Армения</w:t>
            </w:r>
          </w:p>
        </w:tc>
        <w:tc>
          <w:tcPr>
            <w:tcW w:w="1800" w:type="dxa"/>
            <w:tcBorders>
              <w:top w:val="nil"/>
              <w:left w:val="nil"/>
              <w:bottom w:val="nil"/>
              <w:right w:val="nil"/>
            </w:tcBorders>
          </w:tcPr>
          <w:p w14:paraId="45C27C92"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ÐÐ Î³ñÙÇñ ·Çñù</w:t>
            </w:r>
          </w:p>
        </w:tc>
        <w:tc>
          <w:tcPr>
            <w:tcW w:w="1800" w:type="dxa"/>
            <w:tcBorders>
              <w:top w:val="nil"/>
              <w:left w:val="nil"/>
              <w:bottom w:val="nil"/>
              <w:right w:val="nil"/>
            </w:tcBorders>
          </w:tcPr>
          <w:p w14:paraId="5131C395" w14:textId="77777777" w:rsidR="005C219A" w:rsidRPr="002F7B36" w:rsidRDefault="005C219A" w:rsidP="005C219A">
            <w:pPr>
              <w:autoSpaceDE w:val="0"/>
              <w:autoSpaceDN w:val="0"/>
              <w:adjustRightInd w:val="0"/>
              <w:jc w:val="both"/>
              <w:rPr>
                <w:rFonts w:ascii="Arial Armenian" w:hAnsi="Arial Armenian"/>
                <w:sz w:val="14"/>
                <w:szCs w:val="14"/>
              </w:rPr>
            </w:pPr>
          </w:p>
        </w:tc>
        <w:tc>
          <w:tcPr>
            <w:tcW w:w="2700" w:type="dxa"/>
            <w:tcBorders>
              <w:top w:val="nil"/>
              <w:left w:val="nil"/>
              <w:bottom w:val="nil"/>
              <w:right w:val="nil"/>
            </w:tcBorders>
          </w:tcPr>
          <w:p w14:paraId="7D28FD19"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28829D59"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35DB1D26" w14:textId="77777777" w:rsidR="005C219A" w:rsidRPr="002F7B36" w:rsidRDefault="005C219A" w:rsidP="005C219A">
            <w:pPr>
              <w:autoSpaceDE w:val="0"/>
              <w:autoSpaceDN w:val="0"/>
              <w:adjustRightInd w:val="0"/>
              <w:jc w:val="both"/>
              <w:rPr>
                <w:sz w:val="14"/>
                <w:szCs w:val="14"/>
              </w:rPr>
            </w:pPr>
          </w:p>
        </w:tc>
      </w:tr>
      <w:tr w:rsidR="005C219A" w:rsidRPr="002F7B36" w14:paraId="64A9D0D9" w14:textId="77777777">
        <w:tblPrEx>
          <w:tblCellMar>
            <w:top w:w="0" w:type="dxa"/>
            <w:bottom w:w="0" w:type="dxa"/>
          </w:tblCellMar>
        </w:tblPrEx>
        <w:trPr>
          <w:gridAfter w:val="1"/>
          <w:wAfter w:w="1005" w:type="dxa"/>
          <w:trHeight w:val="187"/>
        </w:trPr>
        <w:tc>
          <w:tcPr>
            <w:tcW w:w="2880" w:type="dxa"/>
            <w:gridSpan w:val="2"/>
            <w:tcBorders>
              <w:top w:val="nil"/>
              <w:left w:val="nil"/>
              <w:bottom w:val="nil"/>
              <w:right w:val="nil"/>
            </w:tcBorders>
          </w:tcPr>
          <w:p w14:paraId="611F3950" w14:textId="77777777" w:rsidR="005C219A" w:rsidRPr="002F7B36" w:rsidRDefault="005C219A" w:rsidP="005C219A">
            <w:pPr>
              <w:autoSpaceDE w:val="0"/>
              <w:autoSpaceDN w:val="0"/>
              <w:adjustRightInd w:val="0"/>
              <w:jc w:val="both"/>
              <w:rPr>
                <w:sz w:val="14"/>
                <w:szCs w:val="14"/>
              </w:rPr>
            </w:pPr>
            <w:r w:rsidRPr="002F7B36">
              <w:rPr>
                <w:sz w:val="14"/>
                <w:szCs w:val="14"/>
              </w:rPr>
              <w:t>МСОП - Международная Красная Книга</w:t>
            </w:r>
          </w:p>
        </w:tc>
        <w:tc>
          <w:tcPr>
            <w:tcW w:w="3600" w:type="dxa"/>
            <w:gridSpan w:val="2"/>
            <w:tcBorders>
              <w:top w:val="nil"/>
              <w:left w:val="nil"/>
              <w:bottom w:val="nil"/>
              <w:right w:val="nil"/>
            </w:tcBorders>
          </w:tcPr>
          <w:p w14:paraId="05E68DA1"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ØÇç³½·³ÛÇÝ Î³ñÙÇñ ·Çñù</w:t>
            </w:r>
          </w:p>
        </w:tc>
        <w:tc>
          <w:tcPr>
            <w:tcW w:w="2700" w:type="dxa"/>
            <w:tcBorders>
              <w:top w:val="nil"/>
              <w:left w:val="nil"/>
              <w:bottom w:val="nil"/>
              <w:right w:val="nil"/>
            </w:tcBorders>
          </w:tcPr>
          <w:p w14:paraId="78D40B9D"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79CE73BA"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003AA3C8" w14:textId="77777777" w:rsidR="005C219A" w:rsidRPr="002F7B36" w:rsidRDefault="005C219A" w:rsidP="005C219A">
            <w:pPr>
              <w:autoSpaceDE w:val="0"/>
              <w:autoSpaceDN w:val="0"/>
              <w:adjustRightInd w:val="0"/>
              <w:jc w:val="both"/>
              <w:rPr>
                <w:sz w:val="14"/>
                <w:szCs w:val="14"/>
              </w:rPr>
            </w:pPr>
          </w:p>
        </w:tc>
      </w:tr>
      <w:tr w:rsidR="005C219A" w:rsidRPr="002F7B36" w14:paraId="4DB8A9FE" w14:textId="77777777">
        <w:tblPrEx>
          <w:tblCellMar>
            <w:top w:w="0" w:type="dxa"/>
            <w:bottom w:w="0" w:type="dxa"/>
          </w:tblCellMar>
        </w:tblPrEx>
        <w:trPr>
          <w:gridAfter w:val="1"/>
          <w:wAfter w:w="1005" w:type="dxa"/>
          <w:trHeight w:val="187"/>
        </w:trPr>
        <w:tc>
          <w:tcPr>
            <w:tcW w:w="2880" w:type="dxa"/>
            <w:gridSpan w:val="2"/>
            <w:tcBorders>
              <w:top w:val="nil"/>
              <w:left w:val="nil"/>
              <w:bottom w:val="nil"/>
              <w:right w:val="nil"/>
            </w:tcBorders>
          </w:tcPr>
          <w:p w14:paraId="61BE0094" w14:textId="77777777" w:rsidR="005C219A" w:rsidRPr="002F7B36" w:rsidRDefault="005C219A" w:rsidP="005C219A">
            <w:pPr>
              <w:autoSpaceDE w:val="0"/>
              <w:autoSpaceDN w:val="0"/>
              <w:adjustRightInd w:val="0"/>
              <w:ind w:left="-929"/>
              <w:jc w:val="both"/>
              <w:rPr>
                <w:sz w:val="14"/>
                <w:szCs w:val="14"/>
              </w:rPr>
            </w:pPr>
            <w:r w:rsidRPr="002F7B36">
              <w:rPr>
                <w:sz w:val="14"/>
                <w:szCs w:val="14"/>
              </w:rPr>
              <w:t>NT - Near Threatened, состояние близкое к угрожаемому</w:t>
            </w:r>
          </w:p>
        </w:tc>
        <w:tc>
          <w:tcPr>
            <w:tcW w:w="1800" w:type="dxa"/>
            <w:tcBorders>
              <w:top w:val="nil"/>
              <w:left w:val="nil"/>
              <w:bottom w:val="nil"/>
              <w:right w:val="nil"/>
            </w:tcBorders>
          </w:tcPr>
          <w:p w14:paraId="51291DA2" w14:textId="77777777" w:rsidR="005C219A" w:rsidRPr="002F7B36" w:rsidRDefault="005C219A" w:rsidP="005C219A">
            <w:pPr>
              <w:autoSpaceDE w:val="0"/>
              <w:autoSpaceDN w:val="0"/>
              <w:adjustRightInd w:val="0"/>
              <w:jc w:val="both"/>
              <w:rPr>
                <w:rFonts w:ascii="Arial Armenian" w:hAnsi="Arial Armenian"/>
                <w:sz w:val="14"/>
                <w:szCs w:val="14"/>
              </w:rPr>
            </w:pPr>
          </w:p>
        </w:tc>
        <w:tc>
          <w:tcPr>
            <w:tcW w:w="1800" w:type="dxa"/>
            <w:tcBorders>
              <w:top w:val="nil"/>
              <w:left w:val="nil"/>
              <w:bottom w:val="nil"/>
              <w:right w:val="nil"/>
            </w:tcBorders>
          </w:tcPr>
          <w:p w14:paraId="3162B0F6"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êå³éÝ³óáÕ íÇ×³ÏÇÝ Ùáï</w:t>
            </w:r>
          </w:p>
        </w:tc>
        <w:tc>
          <w:tcPr>
            <w:tcW w:w="2700" w:type="dxa"/>
            <w:tcBorders>
              <w:top w:val="nil"/>
              <w:left w:val="nil"/>
              <w:bottom w:val="nil"/>
              <w:right w:val="nil"/>
            </w:tcBorders>
          </w:tcPr>
          <w:p w14:paraId="322B906E"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4C50953E"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4A7A37BA" w14:textId="77777777" w:rsidR="005C219A" w:rsidRPr="002F7B36" w:rsidRDefault="005C219A" w:rsidP="005C219A">
            <w:pPr>
              <w:autoSpaceDE w:val="0"/>
              <w:autoSpaceDN w:val="0"/>
              <w:adjustRightInd w:val="0"/>
              <w:jc w:val="both"/>
              <w:rPr>
                <w:sz w:val="14"/>
                <w:szCs w:val="14"/>
              </w:rPr>
            </w:pPr>
          </w:p>
        </w:tc>
      </w:tr>
      <w:tr w:rsidR="005C219A" w:rsidRPr="002F7B36" w14:paraId="55BEF33C" w14:textId="77777777">
        <w:tblPrEx>
          <w:tblCellMar>
            <w:top w:w="0" w:type="dxa"/>
            <w:bottom w:w="0" w:type="dxa"/>
          </w:tblCellMar>
        </w:tblPrEx>
        <w:trPr>
          <w:gridAfter w:val="1"/>
          <w:wAfter w:w="1005" w:type="dxa"/>
          <w:trHeight w:val="187"/>
        </w:trPr>
        <w:tc>
          <w:tcPr>
            <w:tcW w:w="1440" w:type="dxa"/>
            <w:tcBorders>
              <w:top w:val="nil"/>
              <w:left w:val="nil"/>
              <w:bottom w:val="nil"/>
              <w:right w:val="nil"/>
            </w:tcBorders>
          </w:tcPr>
          <w:p w14:paraId="405E63CB" w14:textId="77777777" w:rsidR="005C219A" w:rsidRPr="002F7B36" w:rsidRDefault="005C219A" w:rsidP="005C219A">
            <w:pPr>
              <w:autoSpaceDE w:val="0"/>
              <w:autoSpaceDN w:val="0"/>
              <w:adjustRightInd w:val="0"/>
              <w:jc w:val="both"/>
              <w:rPr>
                <w:sz w:val="14"/>
                <w:szCs w:val="14"/>
              </w:rPr>
            </w:pPr>
            <w:r w:rsidRPr="002F7B36">
              <w:rPr>
                <w:sz w:val="14"/>
                <w:szCs w:val="14"/>
              </w:rPr>
              <w:t xml:space="preserve">VU - Vulnerable, Уязвимый </w:t>
            </w:r>
          </w:p>
        </w:tc>
        <w:tc>
          <w:tcPr>
            <w:tcW w:w="1440" w:type="dxa"/>
            <w:tcBorders>
              <w:top w:val="nil"/>
              <w:left w:val="nil"/>
              <w:bottom w:val="nil"/>
              <w:right w:val="nil"/>
            </w:tcBorders>
          </w:tcPr>
          <w:p w14:paraId="00273984"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Êáó»ÉÇ</w:t>
            </w:r>
          </w:p>
        </w:tc>
        <w:tc>
          <w:tcPr>
            <w:tcW w:w="1800" w:type="dxa"/>
            <w:tcBorders>
              <w:top w:val="nil"/>
              <w:left w:val="nil"/>
              <w:bottom w:val="nil"/>
              <w:right w:val="nil"/>
            </w:tcBorders>
          </w:tcPr>
          <w:p w14:paraId="7BD63D77" w14:textId="77777777" w:rsidR="005C219A" w:rsidRPr="002F7B36" w:rsidRDefault="005C219A" w:rsidP="005C219A">
            <w:pPr>
              <w:autoSpaceDE w:val="0"/>
              <w:autoSpaceDN w:val="0"/>
              <w:adjustRightInd w:val="0"/>
              <w:jc w:val="both"/>
              <w:rPr>
                <w:rFonts w:ascii="Arial Armenian" w:hAnsi="Arial Armenian"/>
                <w:sz w:val="14"/>
                <w:szCs w:val="14"/>
              </w:rPr>
            </w:pPr>
          </w:p>
        </w:tc>
        <w:tc>
          <w:tcPr>
            <w:tcW w:w="1800" w:type="dxa"/>
            <w:tcBorders>
              <w:top w:val="nil"/>
              <w:left w:val="nil"/>
              <w:bottom w:val="nil"/>
              <w:right w:val="nil"/>
            </w:tcBorders>
          </w:tcPr>
          <w:p w14:paraId="6500E721" w14:textId="77777777" w:rsidR="005C219A" w:rsidRPr="002F7B36" w:rsidRDefault="005C219A" w:rsidP="005C219A">
            <w:pPr>
              <w:autoSpaceDE w:val="0"/>
              <w:autoSpaceDN w:val="0"/>
              <w:adjustRightInd w:val="0"/>
              <w:jc w:val="both"/>
              <w:rPr>
                <w:rFonts w:ascii="Arial Armenian" w:hAnsi="Arial Armenian"/>
                <w:sz w:val="14"/>
                <w:szCs w:val="14"/>
              </w:rPr>
            </w:pPr>
          </w:p>
        </w:tc>
        <w:tc>
          <w:tcPr>
            <w:tcW w:w="2700" w:type="dxa"/>
            <w:tcBorders>
              <w:top w:val="nil"/>
              <w:left w:val="nil"/>
              <w:bottom w:val="nil"/>
              <w:right w:val="nil"/>
            </w:tcBorders>
          </w:tcPr>
          <w:p w14:paraId="6EAFD09A"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69E28832"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328FE7DE" w14:textId="77777777" w:rsidR="005C219A" w:rsidRPr="002F7B36" w:rsidRDefault="005C219A" w:rsidP="005C219A">
            <w:pPr>
              <w:autoSpaceDE w:val="0"/>
              <w:autoSpaceDN w:val="0"/>
              <w:adjustRightInd w:val="0"/>
              <w:jc w:val="both"/>
              <w:rPr>
                <w:sz w:val="14"/>
                <w:szCs w:val="14"/>
              </w:rPr>
            </w:pPr>
          </w:p>
        </w:tc>
      </w:tr>
      <w:tr w:rsidR="005C219A" w:rsidRPr="002F7B36" w14:paraId="04DCC95F" w14:textId="77777777">
        <w:tblPrEx>
          <w:tblCellMar>
            <w:top w:w="0" w:type="dxa"/>
            <w:bottom w:w="0" w:type="dxa"/>
          </w:tblCellMar>
        </w:tblPrEx>
        <w:trPr>
          <w:gridAfter w:val="1"/>
          <w:wAfter w:w="1005" w:type="dxa"/>
          <w:trHeight w:val="187"/>
        </w:trPr>
        <w:tc>
          <w:tcPr>
            <w:tcW w:w="2880" w:type="dxa"/>
            <w:gridSpan w:val="2"/>
            <w:tcBorders>
              <w:top w:val="nil"/>
              <w:left w:val="nil"/>
              <w:bottom w:val="nil"/>
              <w:right w:val="nil"/>
            </w:tcBorders>
          </w:tcPr>
          <w:p w14:paraId="1986187F" w14:textId="77777777" w:rsidR="005C219A" w:rsidRPr="002F7B36" w:rsidRDefault="005C219A" w:rsidP="005C219A">
            <w:pPr>
              <w:autoSpaceDE w:val="0"/>
              <w:autoSpaceDN w:val="0"/>
              <w:adjustRightInd w:val="0"/>
              <w:jc w:val="both"/>
              <w:rPr>
                <w:sz w:val="14"/>
                <w:szCs w:val="14"/>
              </w:rPr>
            </w:pPr>
            <w:r w:rsidRPr="002F7B36">
              <w:rPr>
                <w:sz w:val="14"/>
                <w:szCs w:val="14"/>
              </w:rPr>
              <w:t>EN - Endangered, Находящийся под угрозой</w:t>
            </w:r>
          </w:p>
        </w:tc>
        <w:tc>
          <w:tcPr>
            <w:tcW w:w="1800" w:type="dxa"/>
            <w:tcBorders>
              <w:top w:val="nil"/>
              <w:left w:val="nil"/>
              <w:bottom w:val="nil"/>
              <w:right w:val="nil"/>
            </w:tcBorders>
          </w:tcPr>
          <w:p w14:paraId="48666F7E"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ìï³Ý·Ç ï³Ï ·ïÝíáÕ</w:t>
            </w:r>
          </w:p>
        </w:tc>
        <w:tc>
          <w:tcPr>
            <w:tcW w:w="1800" w:type="dxa"/>
            <w:tcBorders>
              <w:top w:val="nil"/>
              <w:left w:val="nil"/>
              <w:bottom w:val="nil"/>
              <w:right w:val="nil"/>
            </w:tcBorders>
          </w:tcPr>
          <w:p w14:paraId="1CD006D3" w14:textId="77777777" w:rsidR="005C219A" w:rsidRPr="002F7B36" w:rsidRDefault="005C219A" w:rsidP="005C219A">
            <w:pPr>
              <w:autoSpaceDE w:val="0"/>
              <w:autoSpaceDN w:val="0"/>
              <w:adjustRightInd w:val="0"/>
              <w:jc w:val="both"/>
              <w:rPr>
                <w:sz w:val="14"/>
                <w:szCs w:val="14"/>
              </w:rPr>
            </w:pPr>
          </w:p>
        </w:tc>
        <w:tc>
          <w:tcPr>
            <w:tcW w:w="2700" w:type="dxa"/>
            <w:tcBorders>
              <w:top w:val="nil"/>
              <w:left w:val="nil"/>
              <w:bottom w:val="nil"/>
              <w:right w:val="nil"/>
            </w:tcBorders>
          </w:tcPr>
          <w:p w14:paraId="73A27C27"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3B81EA84"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020E97A8" w14:textId="77777777" w:rsidR="005C219A" w:rsidRPr="002F7B36" w:rsidRDefault="005C219A" w:rsidP="005C219A">
            <w:pPr>
              <w:autoSpaceDE w:val="0"/>
              <w:autoSpaceDN w:val="0"/>
              <w:adjustRightInd w:val="0"/>
              <w:jc w:val="both"/>
              <w:rPr>
                <w:sz w:val="14"/>
                <w:szCs w:val="14"/>
              </w:rPr>
            </w:pPr>
          </w:p>
        </w:tc>
      </w:tr>
      <w:tr w:rsidR="005C219A" w:rsidRPr="002F7B36" w14:paraId="3B437D3A" w14:textId="77777777">
        <w:tblPrEx>
          <w:tblCellMar>
            <w:top w:w="0" w:type="dxa"/>
            <w:bottom w:w="0" w:type="dxa"/>
          </w:tblCellMar>
        </w:tblPrEx>
        <w:trPr>
          <w:gridAfter w:val="1"/>
          <w:wAfter w:w="1005" w:type="dxa"/>
          <w:trHeight w:val="187"/>
        </w:trPr>
        <w:tc>
          <w:tcPr>
            <w:tcW w:w="1440" w:type="dxa"/>
            <w:tcBorders>
              <w:top w:val="nil"/>
              <w:left w:val="nil"/>
              <w:bottom w:val="nil"/>
              <w:right w:val="nil"/>
            </w:tcBorders>
          </w:tcPr>
          <w:p w14:paraId="252603FA" w14:textId="77777777" w:rsidR="005C219A" w:rsidRPr="002F7B36" w:rsidRDefault="005C219A" w:rsidP="005C219A">
            <w:pPr>
              <w:autoSpaceDE w:val="0"/>
              <w:autoSpaceDN w:val="0"/>
              <w:adjustRightInd w:val="0"/>
              <w:jc w:val="both"/>
              <w:rPr>
                <w:sz w:val="14"/>
                <w:szCs w:val="14"/>
              </w:rPr>
            </w:pPr>
          </w:p>
        </w:tc>
        <w:tc>
          <w:tcPr>
            <w:tcW w:w="1440" w:type="dxa"/>
            <w:tcBorders>
              <w:top w:val="nil"/>
              <w:left w:val="nil"/>
              <w:bottom w:val="nil"/>
              <w:right w:val="nil"/>
            </w:tcBorders>
          </w:tcPr>
          <w:p w14:paraId="3E735CB6" w14:textId="77777777" w:rsidR="005C219A" w:rsidRPr="002F7B36" w:rsidRDefault="005C219A" w:rsidP="005C219A">
            <w:pPr>
              <w:autoSpaceDE w:val="0"/>
              <w:autoSpaceDN w:val="0"/>
              <w:adjustRightInd w:val="0"/>
              <w:jc w:val="both"/>
              <w:rPr>
                <w:sz w:val="14"/>
                <w:szCs w:val="14"/>
              </w:rPr>
            </w:pPr>
          </w:p>
        </w:tc>
        <w:tc>
          <w:tcPr>
            <w:tcW w:w="1800" w:type="dxa"/>
            <w:tcBorders>
              <w:top w:val="nil"/>
              <w:left w:val="nil"/>
              <w:bottom w:val="nil"/>
              <w:right w:val="nil"/>
            </w:tcBorders>
          </w:tcPr>
          <w:p w14:paraId="6AB886F9" w14:textId="77777777" w:rsidR="005C219A" w:rsidRPr="002F7B36" w:rsidRDefault="005C219A" w:rsidP="005C219A">
            <w:pPr>
              <w:autoSpaceDE w:val="0"/>
              <w:autoSpaceDN w:val="0"/>
              <w:adjustRightInd w:val="0"/>
              <w:jc w:val="both"/>
              <w:rPr>
                <w:rFonts w:ascii="Arial Armenian" w:hAnsi="Arial Armenian"/>
                <w:sz w:val="14"/>
                <w:szCs w:val="14"/>
              </w:rPr>
            </w:pPr>
          </w:p>
        </w:tc>
        <w:tc>
          <w:tcPr>
            <w:tcW w:w="1800" w:type="dxa"/>
            <w:tcBorders>
              <w:top w:val="nil"/>
              <w:left w:val="nil"/>
              <w:bottom w:val="nil"/>
              <w:right w:val="nil"/>
            </w:tcBorders>
          </w:tcPr>
          <w:p w14:paraId="441EE050" w14:textId="77777777" w:rsidR="005C219A" w:rsidRPr="002F7B36" w:rsidRDefault="005C219A" w:rsidP="005C219A">
            <w:pPr>
              <w:autoSpaceDE w:val="0"/>
              <w:autoSpaceDN w:val="0"/>
              <w:adjustRightInd w:val="0"/>
              <w:jc w:val="both"/>
              <w:rPr>
                <w:sz w:val="14"/>
                <w:szCs w:val="14"/>
              </w:rPr>
            </w:pPr>
          </w:p>
        </w:tc>
        <w:tc>
          <w:tcPr>
            <w:tcW w:w="2700" w:type="dxa"/>
            <w:tcBorders>
              <w:top w:val="nil"/>
              <w:left w:val="nil"/>
              <w:bottom w:val="nil"/>
              <w:right w:val="nil"/>
            </w:tcBorders>
          </w:tcPr>
          <w:p w14:paraId="6F903F71"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0BDEBEDA"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7B4C5AC7" w14:textId="77777777" w:rsidR="005C219A" w:rsidRPr="002F7B36" w:rsidRDefault="005C219A" w:rsidP="005C219A">
            <w:pPr>
              <w:autoSpaceDE w:val="0"/>
              <w:autoSpaceDN w:val="0"/>
              <w:adjustRightInd w:val="0"/>
              <w:jc w:val="both"/>
              <w:rPr>
                <w:sz w:val="14"/>
                <w:szCs w:val="14"/>
              </w:rPr>
            </w:pPr>
          </w:p>
        </w:tc>
      </w:tr>
      <w:tr w:rsidR="005C219A" w:rsidRPr="002F7B36" w14:paraId="48FCF67B" w14:textId="77777777">
        <w:tblPrEx>
          <w:tblCellMar>
            <w:top w:w="0" w:type="dxa"/>
            <w:bottom w:w="0" w:type="dxa"/>
          </w:tblCellMar>
        </w:tblPrEx>
        <w:trPr>
          <w:gridAfter w:val="1"/>
          <w:wAfter w:w="1005" w:type="dxa"/>
          <w:trHeight w:val="187"/>
        </w:trPr>
        <w:tc>
          <w:tcPr>
            <w:tcW w:w="2880" w:type="dxa"/>
            <w:gridSpan w:val="2"/>
            <w:tcBorders>
              <w:top w:val="nil"/>
              <w:left w:val="nil"/>
              <w:bottom w:val="nil"/>
              <w:right w:val="nil"/>
            </w:tcBorders>
          </w:tcPr>
          <w:p w14:paraId="2727FA81" w14:textId="77777777" w:rsidR="005C219A" w:rsidRPr="002F7B36" w:rsidRDefault="005C219A" w:rsidP="005C219A">
            <w:pPr>
              <w:autoSpaceDE w:val="0"/>
              <w:autoSpaceDN w:val="0"/>
              <w:adjustRightInd w:val="0"/>
              <w:jc w:val="both"/>
              <w:rPr>
                <w:sz w:val="14"/>
                <w:szCs w:val="14"/>
              </w:rPr>
            </w:pPr>
            <w:r w:rsidRPr="002F7B36">
              <w:rPr>
                <w:sz w:val="14"/>
                <w:szCs w:val="14"/>
              </w:rPr>
              <w:lastRenderedPageBreak/>
              <w:t>* - предлагаемые армянское название</w:t>
            </w:r>
          </w:p>
        </w:tc>
        <w:tc>
          <w:tcPr>
            <w:tcW w:w="3600" w:type="dxa"/>
            <w:gridSpan w:val="2"/>
            <w:tcBorders>
              <w:top w:val="nil"/>
              <w:left w:val="nil"/>
              <w:bottom w:val="nil"/>
              <w:right w:val="nil"/>
            </w:tcBorders>
          </w:tcPr>
          <w:p w14:paraId="43C1F7F0" w14:textId="77777777" w:rsidR="005C219A" w:rsidRPr="002F7B36" w:rsidRDefault="005C219A" w:rsidP="005C219A">
            <w:pPr>
              <w:autoSpaceDE w:val="0"/>
              <w:autoSpaceDN w:val="0"/>
              <w:adjustRightInd w:val="0"/>
              <w:jc w:val="both"/>
              <w:rPr>
                <w:rFonts w:ascii="Arial Armenian" w:hAnsi="Arial Armenian"/>
                <w:i/>
                <w:iCs/>
                <w:sz w:val="14"/>
                <w:szCs w:val="14"/>
              </w:rPr>
            </w:pPr>
            <w:r w:rsidRPr="002F7B36">
              <w:rPr>
                <w:rFonts w:ascii="Arial Armenian" w:hAnsi="Arial Armenian"/>
                <w:i/>
                <w:iCs/>
                <w:sz w:val="14"/>
                <w:szCs w:val="14"/>
              </w:rPr>
              <w:t>Ð³Û»ñ»Ý ³é³ç³ñÏíáÕ ³Ýí³ÝáõÙÁ</w:t>
            </w:r>
          </w:p>
        </w:tc>
        <w:tc>
          <w:tcPr>
            <w:tcW w:w="2700" w:type="dxa"/>
            <w:tcBorders>
              <w:top w:val="nil"/>
              <w:left w:val="nil"/>
              <w:bottom w:val="nil"/>
              <w:right w:val="nil"/>
            </w:tcBorders>
          </w:tcPr>
          <w:p w14:paraId="03517A33"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67C998FE"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3BFF3765" w14:textId="77777777" w:rsidR="005C219A" w:rsidRPr="002F7B36" w:rsidRDefault="005C219A" w:rsidP="005C219A">
            <w:pPr>
              <w:autoSpaceDE w:val="0"/>
              <w:autoSpaceDN w:val="0"/>
              <w:adjustRightInd w:val="0"/>
              <w:jc w:val="both"/>
              <w:rPr>
                <w:sz w:val="14"/>
                <w:szCs w:val="14"/>
              </w:rPr>
            </w:pPr>
          </w:p>
        </w:tc>
      </w:tr>
      <w:tr w:rsidR="005C219A" w:rsidRPr="002F7B36" w14:paraId="5837FEA3" w14:textId="77777777">
        <w:tblPrEx>
          <w:tblCellMar>
            <w:top w:w="0" w:type="dxa"/>
            <w:bottom w:w="0" w:type="dxa"/>
          </w:tblCellMar>
        </w:tblPrEx>
        <w:trPr>
          <w:gridAfter w:val="1"/>
          <w:wAfter w:w="1005" w:type="dxa"/>
          <w:trHeight w:val="187"/>
        </w:trPr>
        <w:tc>
          <w:tcPr>
            <w:tcW w:w="2880" w:type="dxa"/>
            <w:gridSpan w:val="2"/>
            <w:tcBorders>
              <w:top w:val="nil"/>
              <w:left w:val="nil"/>
              <w:bottom w:val="nil"/>
              <w:right w:val="nil"/>
            </w:tcBorders>
          </w:tcPr>
          <w:p w14:paraId="2B88AFE4" w14:textId="77777777" w:rsidR="005C219A" w:rsidRPr="002F7B36" w:rsidRDefault="005C219A" w:rsidP="005C219A">
            <w:pPr>
              <w:autoSpaceDE w:val="0"/>
              <w:autoSpaceDN w:val="0"/>
              <w:adjustRightInd w:val="0"/>
              <w:jc w:val="both"/>
              <w:rPr>
                <w:sz w:val="14"/>
                <w:szCs w:val="14"/>
              </w:rPr>
            </w:pPr>
            <w:r w:rsidRPr="002F7B36">
              <w:rPr>
                <w:sz w:val="14"/>
                <w:szCs w:val="14"/>
              </w:rPr>
              <w:t>? - непроверенные опубликованные регистрации</w:t>
            </w:r>
          </w:p>
        </w:tc>
        <w:tc>
          <w:tcPr>
            <w:tcW w:w="1800" w:type="dxa"/>
            <w:tcBorders>
              <w:top w:val="nil"/>
              <w:left w:val="nil"/>
              <w:bottom w:val="nil"/>
              <w:right w:val="nil"/>
            </w:tcBorders>
          </w:tcPr>
          <w:p w14:paraId="35D08430" w14:textId="77777777" w:rsidR="005C219A" w:rsidRPr="002F7B36" w:rsidRDefault="005C219A" w:rsidP="005C219A">
            <w:pPr>
              <w:autoSpaceDE w:val="0"/>
              <w:autoSpaceDN w:val="0"/>
              <w:adjustRightInd w:val="0"/>
              <w:jc w:val="both"/>
              <w:rPr>
                <w:sz w:val="14"/>
                <w:szCs w:val="14"/>
              </w:rPr>
            </w:pPr>
          </w:p>
        </w:tc>
        <w:tc>
          <w:tcPr>
            <w:tcW w:w="1800" w:type="dxa"/>
            <w:tcBorders>
              <w:top w:val="nil"/>
              <w:left w:val="nil"/>
              <w:bottom w:val="nil"/>
              <w:right w:val="nil"/>
            </w:tcBorders>
          </w:tcPr>
          <w:p w14:paraId="1B6BEE6C"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âëïáõ·í³Í Ññ³ï³ñ³Ïí³Í ïíÛ³ÉÝ»ñ</w:t>
            </w:r>
          </w:p>
        </w:tc>
        <w:tc>
          <w:tcPr>
            <w:tcW w:w="2700" w:type="dxa"/>
            <w:tcBorders>
              <w:top w:val="nil"/>
              <w:left w:val="nil"/>
              <w:bottom w:val="nil"/>
              <w:right w:val="nil"/>
            </w:tcBorders>
          </w:tcPr>
          <w:p w14:paraId="16A65591" w14:textId="77777777" w:rsidR="005C219A" w:rsidRPr="002F7B36" w:rsidRDefault="005C219A" w:rsidP="005C219A">
            <w:pPr>
              <w:autoSpaceDE w:val="0"/>
              <w:autoSpaceDN w:val="0"/>
              <w:adjustRightInd w:val="0"/>
              <w:jc w:val="both"/>
              <w:rPr>
                <w:rFonts w:ascii="Arial Armenian" w:hAnsi="Arial Armenian"/>
                <w:sz w:val="14"/>
                <w:szCs w:val="14"/>
              </w:rPr>
            </w:pPr>
          </w:p>
        </w:tc>
        <w:tc>
          <w:tcPr>
            <w:tcW w:w="2520" w:type="dxa"/>
            <w:gridSpan w:val="2"/>
            <w:tcBorders>
              <w:top w:val="nil"/>
              <w:left w:val="nil"/>
              <w:bottom w:val="nil"/>
              <w:right w:val="nil"/>
            </w:tcBorders>
          </w:tcPr>
          <w:p w14:paraId="062D5539"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142B325E" w14:textId="77777777" w:rsidR="005C219A" w:rsidRPr="002F7B36" w:rsidRDefault="005C219A" w:rsidP="005C219A">
            <w:pPr>
              <w:autoSpaceDE w:val="0"/>
              <w:autoSpaceDN w:val="0"/>
              <w:adjustRightInd w:val="0"/>
              <w:jc w:val="both"/>
              <w:rPr>
                <w:sz w:val="14"/>
                <w:szCs w:val="14"/>
              </w:rPr>
            </w:pPr>
          </w:p>
        </w:tc>
      </w:tr>
      <w:tr w:rsidR="005C219A" w:rsidRPr="002F7B36" w14:paraId="698A6B86" w14:textId="77777777">
        <w:tblPrEx>
          <w:tblCellMar>
            <w:top w:w="0" w:type="dxa"/>
            <w:bottom w:w="0" w:type="dxa"/>
          </w:tblCellMar>
        </w:tblPrEx>
        <w:trPr>
          <w:gridAfter w:val="1"/>
          <w:wAfter w:w="1005" w:type="dxa"/>
          <w:trHeight w:val="187"/>
        </w:trPr>
        <w:tc>
          <w:tcPr>
            <w:tcW w:w="4680" w:type="dxa"/>
            <w:gridSpan w:val="3"/>
            <w:tcBorders>
              <w:top w:val="nil"/>
              <w:left w:val="nil"/>
              <w:bottom w:val="nil"/>
              <w:right w:val="nil"/>
            </w:tcBorders>
          </w:tcPr>
          <w:p w14:paraId="77309FC8" w14:textId="77777777" w:rsidR="005C219A" w:rsidRPr="002F7B36" w:rsidRDefault="005C219A" w:rsidP="005C219A">
            <w:pPr>
              <w:autoSpaceDE w:val="0"/>
              <w:autoSpaceDN w:val="0"/>
              <w:adjustRightInd w:val="0"/>
              <w:jc w:val="both"/>
              <w:rPr>
                <w:sz w:val="14"/>
                <w:szCs w:val="14"/>
              </w:rPr>
            </w:pPr>
            <w:r w:rsidRPr="002F7B36">
              <w:rPr>
                <w:sz w:val="14"/>
                <w:szCs w:val="14"/>
              </w:rPr>
              <w:t>г - гнездящийся на территории заповедника перелетные виды</w:t>
            </w:r>
          </w:p>
        </w:tc>
        <w:tc>
          <w:tcPr>
            <w:tcW w:w="4500" w:type="dxa"/>
            <w:gridSpan w:val="2"/>
            <w:tcBorders>
              <w:top w:val="nil"/>
              <w:left w:val="nil"/>
              <w:bottom w:val="nil"/>
              <w:right w:val="nil"/>
            </w:tcBorders>
          </w:tcPr>
          <w:p w14:paraId="1F6EC36E"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 xml:space="preserve">     ²ñ·»ÉáóÇ ï³ñ³ÍùáõÙ µÝ³¹ñíáÕ ãíáÕ ï»ë³ÏÝ»ñ</w:t>
            </w:r>
          </w:p>
        </w:tc>
        <w:tc>
          <w:tcPr>
            <w:tcW w:w="2520" w:type="dxa"/>
            <w:gridSpan w:val="2"/>
            <w:tcBorders>
              <w:top w:val="nil"/>
              <w:left w:val="nil"/>
              <w:bottom w:val="nil"/>
              <w:right w:val="nil"/>
            </w:tcBorders>
          </w:tcPr>
          <w:p w14:paraId="774C0B87"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3B633F91" w14:textId="77777777" w:rsidR="005C219A" w:rsidRPr="002F7B36" w:rsidRDefault="005C219A" w:rsidP="005C219A">
            <w:pPr>
              <w:autoSpaceDE w:val="0"/>
              <w:autoSpaceDN w:val="0"/>
              <w:adjustRightInd w:val="0"/>
              <w:jc w:val="both"/>
              <w:rPr>
                <w:sz w:val="14"/>
                <w:szCs w:val="14"/>
              </w:rPr>
            </w:pPr>
          </w:p>
        </w:tc>
      </w:tr>
      <w:tr w:rsidR="005C219A" w:rsidRPr="002F7B36" w14:paraId="40055AC7" w14:textId="77777777">
        <w:tblPrEx>
          <w:tblCellMar>
            <w:top w:w="0" w:type="dxa"/>
            <w:bottom w:w="0" w:type="dxa"/>
          </w:tblCellMar>
        </w:tblPrEx>
        <w:trPr>
          <w:gridAfter w:val="1"/>
          <w:wAfter w:w="1005" w:type="dxa"/>
          <w:trHeight w:val="187"/>
        </w:trPr>
        <w:tc>
          <w:tcPr>
            <w:tcW w:w="1440" w:type="dxa"/>
            <w:tcBorders>
              <w:top w:val="nil"/>
              <w:left w:val="nil"/>
              <w:bottom w:val="nil"/>
              <w:right w:val="nil"/>
            </w:tcBorders>
          </w:tcPr>
          <w:p w14:paraId="7E4BE950" w14:textId="77777777" w:rsidR="005C219A" w:rsidRPr="002F7B36" w:rsidRDefault="005C219A" w:rsidP="005C219A">
            <w:pPr>
              <w:autoSpaceDE w:val="0"/>
              <w:autoSpaceDN w:val="0"/>
              <w:adjustRightInd w:val="0"/>
              <w:jc w:val="both"/>
              <w:rPr>
                <w:sz w:val="14"/>
                <w:szCs w:val="14"/>
              </w:rPr>
            </w:pPr>
            <w:r w:rsidRPr="002F7B36">
              <w:rPr>
                <w:sz w:val="14"/>
                <w:szCs w:val="14"/>
              </w:rPr>
              <w:t>п - встречающиеся на пролете</w:t>
            </w:r>
          </w:p>
        </w:tc>
        <w:tc>
          <w:tcPr>
            <w:tcW w:w="1440" w:type="dxa"/>
            <w:tcBorders>
              <w:top w:val="nil"/>
              <w:left w:val="nil"/>
              <w:bottom w:val="nil"/>
              <w:right w:val="nil"/>
            </w:tcBorders>
          </w:tcPr>
          <w:p w14:paraId="4142A902" w14:textId="77777777" w:rsidR="005C219A" w:rsidRPr="002F7B36" w:rsidRDefault="005C219A" w:rsidP="005C219A">
            <w:pPr>
              <w:autoSpaceDE w:val="0"/>
              <w:autoSpaceDN w:val="0"/>
              <w:adjustRightInd w:val="0"/>
              <w:jc w:val="both"/>
              <w:rPr>
                <w:sz w:val="14"/>
                <w:szCs w:val="14"/>
              </w:rPr>
            </w:pPr>
          </w:p>
        </w:tc>
        <w:tc>
          <w:tcPr>
            <w:tcW w:w="3600" w:type="dxa"/>
            <w:gridSpan w:val="2"/>
            <w:tcBorders>
              <w:top w:val="nil"/>
              <w:left w:val="nil"/>
              <w:bottom w:val="nil"/>
              <w:right w:val="nil"/>
            </w:tcBorders>
          </w:tcPr>
          <w:p w14:paraId="355A90D0"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âáõÇÇ ÁÝÃ³óùáõÙ Ñ³Ý¹ÇåáÕ</w:t>
            </w:r>
          </w:p>
        </w:tc>
        <w:tc>
          <w:tcPr>
            <w:tcW w:w="2700" w:type="dxa"/>
            <w:tcBorders>
              <w:top w:val="nil"/>
              <w:left w:val="nil"/>
              <w:bottom w:val="nil"/>
              <w:right w:val="nil"/>
            </w:tcBorders>
          </w:tcPr>
          <w:p w14:paraId="6E72424B"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30662312"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595C2BB3" w14:textId="77777777" w:rsidR="005C219A" w:rsidRPr="002F7B36" w:rsidRDefault="005C219A" w:rsidP="005C219A">
            <w:pPr>
              <w:autoSpaceDE w:val="0"/>
              <w:autoSpaceDN w:val="0"/>
              <w:adjustRightInd w:val="0"/>
              <w:jc w:val="both"/>
              <w:rPr>
                <w:sz w:val="14"/>
                <w:szCs w:val="14"/>
              </w:rPr>
            </w:pPr>
          </w:p>
        </w:tc>
      </w:tr>
      <w:tr w:rsidR="005C219A" w:rsidRPr="002F7B36" w14:paraId="5BC76CCF" w14:textId="77777777">
        <w:tblPrEx>
          <w:tblCellMar>
            <w:top w:w="0" w:type="dxa"/>
            <w:bottom w:w="0" w:type="dxa"/>
          </w:tblCellMar>
        </w:tblPrEx>
        <w:trPr>
          <w:gridAfter w:val="1"/>
          <w:wAfter w:w="1005" w:type="dxa"/>
          <w:trHeight w:val="187"/>
        </w:trPr>
        <w:tc>
          <w:tcPr>
            <w:tcW w:w="1440" w:type="dxa"/>
            <w:tcBorders>
              <w:top w:val="nil"/>
              <w:left w:val="nil"/>
              <w:bottom w:val="nil"/>
              <w:right w:val="nil"/>
            </w:tcBorders>
          </w:tcPr>
          <w:p w14:paraId="28785B96" w14:textId="77777777" w:rsidR="005C219A" w:rsidRPr="002F7B36" w:rsidRDefault="005C219A" w:rsidP="005C219A">
            <w:pPr>
              <w:autoSpaceDE w:val="0"/>
              <w:autoSpaceDN w:val="0"/>
              <w:adjustRightInd w:val="0"/>
              <w:jc w:val="both"/>
              <w:rPr>
                <w:sz w:val="14"/>
                <w:szCs w:val="14"/>
              </w:rPr>
            </w:pPr>
            <w:r w:rsidRPr="002F7B36">
              <w:rPr>
                <w:sz w:val="14"/>
                <w:szCs w:val="14"/>
              </w:rPr>
              <w:t>о - оседлые</w:t>
            </w:r>
          </w:p>
        </w:tc>
        <w:tc>
          <w:tcPr>
            <w:tcW w:w="1440" w:type="dxa"/>
            <w:tcBorders>
              <w:top w:val="nil"/>
              <w:left w:val="nil"/>
              <w:bottom w:val="nil"/>
              <w:right w:val="nil"/>
            </w:tcBorders>
          </w:tcPr>
          <w:p w14:paraId="2C5E546C" w14:textId="77777777" w:rsidR="005C219A" w:rsidRPr="002F7B36" w:rsidRDefault="005C219A" w:rsidP="005C219A">
            <w:pPr>
              <w:autoSpaceDE w:val="0"/>
              <w:autoSpaceDN w:val="0"/>
              <w:adjustRightInd w:val="0"/>
              <w:jc w:val="both"/>
              <w:rPr>
                <w:sz w:val="14"/>
                <w:szCs w:val="14"/>
              </w:rPr>
            </w:pPr>
          </w:p>
        </w:tc>
        <w:tc>
          <w:tcPr>
            <w:tcW w:w="1800" w:type="dxa"/>
            <w:tcBorders>
              <w:top w:val="nil"/>
              <w:left w:val="nil"/>
              <w:bottom w:val="nil"/>
              <w:right w:val="nil"/>
            </w:tcBorders>
          </w:tcPr>
          <w:p w14:paraId="39D97F4A"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Üëï³ÏÛ³ó</w:t>
            </w:r>
          </w:p>
        </w:tc>
        <w:tc>
          <w:tcPr>
            <w:tcW w:w="1800" w:type="dxa"/>
            <w:tcBorders>
              <w:top w:val="nil"/>
              <w:left w:val="nil"/>
              <w:bottom w:val="nil"/>
              <w:right w:val="nil"/>
            </w:tcBorders>
          </w:tcPr>
          <w:p w14:paraId="67F4FB5E" w14:textId="77777777" w:rsidR="005C219A" w:rsidRPr="002F7B36" w:rsidRDefault="005C219A" w:rsidP="005C219A">
            <w:pPr>
              <w:autoSpaceDE w:val="0"/>
              <w:autoSpaceDN w:val="0"/>
              <w:adjustRightInd w:val="0"/>
              <w:jc w:val="both"/>
              <w:rPr>
                <w:sz w:val="14"/>
                <w:szCs w:val="14"/>
              </w:rPr>
            </w:pPr>
          </w:p>
        </w:tc>
        <w:tc>
          <w:tcPr>
            <w:tcW w:w="2700" w:type="dxa"/>
            <w:tcBorders>
              <w:top w:val="nil"/>
              <w:left w:val="nil"/>
              <w:bottom w:val="nil"/>
              <w:right w:val="nil"/>
            </w:tcBorders>
          </w:tcPr>
          <w:p w14:paraId="3C5C3BE9"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39732FAA"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12F85451" w14:textId="77777777" w:rsidR="005C219A" w:rsidRPr="002F7B36" w:rsidRDefault="005C219A" w:rsidP="005C219A">
            <w:pPr>
              <w:autoSpaceDE w:val="0"/>
              <w:autoSpaceDN w:val="0"/>
              <w:adjustRightInd w:val="0"/>
              <w:jc w:val="both"/>
              <w:rPr>
                <w:sz w:val="14"/>
                <w:szCs w:val="14"/>
              </w:rPr>
            </w:pPr>
          </w:p>
        </w:tc>
      </w:tr>
      <w:tr w:rsidR="005C219A" w:rsidRPr="002F7B36" w14:paraId="1B6DCB47" w14:textId="77777777">
        <w:tblPrEx>
          <w:tblCellMar>
            <w:top w:w="0" w:type="dxa"/>
            <w:bottom w:w="0" w:type="dxa"/>
          </w:tblCellMar>
        </w:tblPrEx>
        <w:trPr>
          <w:gridAfter w:val="1"/>
          <w:wAfter w:w="1005" w:type="dxa"/>
          <w:trHeight w:val="187"/>
        </w:trPr>
        <w:tc>
          <w:tcPr>
            <w:tcW w:w="1440" w:type="dxa"/>
            <w:tcBorders>
              <w:top w:val="nil"/>
              <w:left w:val="nil"/>
              <w:bottom w:val="nil"/>
              <w:right w:val="nil"/>
            </w:tcBorders>
          </w:tcPr>
          <w:p w14:paraId="0CA622AF" w14:textId="77777777" w:rsidR="005C219A" w:rsidRPr="002F7B36" w:rsidRDefault="005C219A" w:rsidP="005C219A">
            <w:pPr>
              <w:autoSpaceDE w:val="0"/>
              <w:autoSpaceDN w:val="0"/>
              <w:adjustRightInd w:val="0"/>
              <w:jc w:val="both"/>
              <w:rPr>
                <w:sz w:val="14"/>
                <w:szCs w:val="14"/>
              </w:rPr>
            </w:pPr>
            <w:r w:rsidRPr="002F7B36">
              <w:rPr>
                <w:sz w:val="14"/>
                <w:szCs w:val="14"/>
              </w:rPr>
              <w:t>з - зимующие</w:t>
            </w:r>
          </w:p>
        </w:tc>
        <w:tc>
          <w:tcPr>
            <w:tcW w:w="1440" w:type="dxa"/>
            <w:tcBorders>
              <w:top w:val="nil"/>
              <w:left w:val="nil"/>
              <w:bottom w:val="nil"/>
              <w:right w:val="nil"/>
            </w:tcBorders>
          </w:tcPr>
          <w:p w14:paraId="5C8D531D" w14:textId="77777777" w:rsidR="005C219A" w:rsidRPr="002F7B36" w:rsidRDefault="005C219A" w:rsidP="005C219A">
            <w:pPr>
              <w:autoSpaceDE w:val="0"/>
              <w:autoSpaceDN w:val="0"/>
              <w:adjustRightInd w:val="0"/>
              <w:jc w:val="both"/>
              <w:rPr>
                <w:sz w:val="14"/>
                <w:szCs w:val="14"/>
              </w:rPr>
            </w:pPr>
          </w:p>
        </w:tc>
        <w:tc>
          <w:tcPr>
            <w:tcW w:w="1800" w:type="dxa"/>
            <w:tcBorders>
              <w:top w:val="nil"/>
              <w:left w:val="nil"/>
              <w:bottom w:val="nil"/>
              <w:right w:val="nil"/>
            </w:tcBorders>
          </w:tcPr>
          <w:p w14:paraId="34BA5A93"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ÒÙ»éáÕ</w:t>
            </w:r>
          </w:p>
        </w:tc>
        <w:tc>
          <w:tcPr>
            <w:tcW w:w="1800" w:type="dxa"/>
            <w:tcBorders>
              <w:top w:val="nil"/>
              <w:left w:val="nil"/>
              <w:bottom w:val="nil"/>
              <w:right w:val="nil"/>
            </w:tcBorders>
          </w:tcPr>
          <w:p w14:paraId="6C31877A" w14:textId="77777777" w:rsidR="005C219A" w:rsidRPr="002F7B36" w:rsidRDefault="005C219A" w:rsidP="005C219A">
            <w:pPr>
              <w:autoSpaceDE w:val="0"/>
              <w:autoSpaceDN w:val="0"/>
              <w:adjustRightInd w:val="0"/>
              <w:jc w:val="both"/>
              <w:rPr>
                <w:sz w:val="14"/>
                <w:szCs w:val="14"/>
              </w:rPr>
            </w:pPr>
          </w:p>
        </w:tc>
        <w:tc>
          <w:tcPr>
            <w:tcW w:w="2700" w:type="dxa"/>
            <w:tcBorders>
              <w:top w:val="nil"/>
              <w:left w:val="nil"/>
              <w:bottom w:val="nil"/>
              <w:right w:val="nil"/>
            </w:tcBorders>
          </w:tcPr>
          <w:p w14:paraId="43273780"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5288FDCB"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6C7D3BD8" w14:textId="77777777" w:rsidR="005C219A" w:rsidRPr="002F7B36" w:rsidRDefault="005C219A" w:rsidP="005C219A">
            <w:pPr>
              <w:autoSpaceDE w:val="0"/>
              <w:autoSpaceDN w:val="0"/>
              <w:adjustRightInd w:val="0"/>
              <w:jc w:val="both"/>
              <w:rPr>
                <w:sz w:val="14"/>
                <w:szCs w:val="14"/>
              </w:rPr>
            </w:pPr>
          </w:p>
        </w:tc>
      </w:tr>
      <w:tr w:rsidR="005C219A" w:rsidRPr="002F7B36" w14:paraId="55D10779" w14:textId="77777777">
        <w:tblPrEx>
          <w:tblCellMar>
            <w:top w:w="0" w:type="dxa"/>
            <w:bottom w:w="0" w:type="dxa"/>
          </w:tblCellMar>
        </w:tblPrEx>
        <w:trPr>
          <w:gridAfter w:val="1"/>
          <w:wAfter w:w="1005" w:type="dxa"/>
          <w:trHeight w:val="187"/>
        </w:trPr>
        <w:tc>
          <w:tcPr>
            <w:tcW w:w="4680" w:type="dxa"/>
            <w:gridSpan w:val="3"/>
            <w:tcBorders>
              <w:top w:val="nil"/>
              <w:left w:val="nil"/>
              <w:bottom w:val="nil"/>
              <w:right w:val="nil"/>
            </w:tcBorders>
          </w:tcPr>
          <w:p w14:paraId="5E1C155E" w14:textId="77777777" w:rsidR="005C219A" w:rsidRPr="002F7B36" w:rsidRDefault="005C219A" w:rsidP="005C219A">
            <w:pPr>
              <w:autoSpaceDE w:val="0"/>
              <w:autoSpaceDN w:val="0"/>
              <w:adjustRightInd w:val="0"/>
              <w:jc w:val="both"/>
              <w:rPr>
                <w:sz w:val="14"/>
                <w:szCs w:val="14"/>
              </w:rPr>
            </w:pPr>
            <w:r w:rsidRPr="002F7B36">
              <w:rPr>
                <w:sz w:val="14"/>
                <w:szCs w:val="14"/>
              </w:rPr>
              <w:t>б - бродячие виды, залетающие из соседних с заповедником территорий</w:t>
            </w:r>
          </w:p>
        </w:tc>
        <w:tc>
          <w:tcPr>
            <w:tcW w:w="1800" w:type="dxa"/>
            <w:tcBorders>
              <w:top w:val="nil"/>
              <w:left w:val="nil"/>
              <w:bottom w:val="nil"/>
              <w:right w:val="nil"/>
            </w:tcBorders>
          </w:tcPr>
          <w:p w14:paraId="766CA84A" w14:textId="77777777" w:rsidR="005C219A" w:rsidRPr="002F7B36" w:rsidRDefault="005C219A" w:rsidP="005C219A">
            <w:pPr>
              <w:autoSpaceDE w:val="0"/>
              <w:autoSpaceDN w:val="0"/>
              <w:adjustRightInd w:val="0"/>
              <w:jc w:val="both"/>
              <w:rPr>
                <w:sz w:val="14"/>
                <w:szCs w:val="14"/>
              </w:rPr>
            </w:pPr>
          </w:p>
        </w:tc>
        <w:tc>
          <w:tcPr>
            <w:tcW w:w="5220" w:type="dxa"/>
            <w:gridSpan w:val="3"/>
            <w:tcBorders>
              <w:top w:val="nil"/>
              <w:left w:val="nil"/>
              <w:bottom w:val="nil"/>
              <w:right w:val="nil"/>
            </w:tcBorders>
          </w:tcPr>
          <w:p w14:paraId="4181035D"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Â³÷³éáÕ ï»ë³ÏÝ»ñ, Ñ³ñ¨³Ý ï³ñ³ÍùÝ»ñÇó Ùáõïù ·áñÍáÕ</w:t>
            </w:r>
          </w:p>
        </w:tc>
        <w:tc>
          <w:tcPr>
            <w:tcW w:w="1335" w:type="dxa"/>
            <w:tcBorders>
              <w:top w:val="nil"/>
              <w:left w:val="nil"/>
              <w:bottom w:val="nil"/>
              <w:right w:val="nil"/>
            </w:tcBorders>
          </w:tcPr>
          <w:p w14:paraId="0D6AD098" w14:textId="77777777" w:rsidR="005C219A" w:rsidRPr="002F7B36" w:rsidRDefault="005C219A" w:rsidP="005C219A">
            <w:pPr>
              <w:autoSpaceDE w:val="0"/>
              <w:autoSpaceDN w:val="0"/>
              <w:adjustRightInd w:val="0"/>
              <w:jc w:val="both"/>
              <w:rPr>
                <w:sz w:val="14"/>
                <w:szCs w:val="14"/>
              </w:rPr>
            </w:pPr>
          </w:p>
        </w:tc>
      </w:tr>
      <w:tr w:rsidR="005C219A" w:rsidRPr="002F7B36" w14:paraId="7FBD3CA2" w14:textId="77777777">
        <w:tblPrEx>
          <w:tblCellMar>
            <w:top w:w="0" w:type="dxa"/>
            <w:bottom w:w="0" w:type="dxa"/>
          </w:tblCellMar>
        </w:tblPrEx>
        <w:trPr>
          <w:gridAfter w:val="1"/>
          <w:wAfter w:w="1005" w:type="dxa"/>
          <w:trHeight w:val="187"/>
        </w:trPr>
        <w:tc>
          <w:tcPr>
            <w:tcW w:w="1440" w:type="dxa"/>
            <w:tcBorders>
              <w:top w:val="nil"/>
              <w:left w:val="nil"/>
              <w:bottom w:val="nil"/>
              <w:right w:val="nil"/>
            </w:tcBorders>
          </w:tcPr>
          <w:p w14:paraId="4F1885E5" w14:textId="77777777" w:rsidR="005C219A" w:rsidRPr="002F7B36" w:rsidRDefault="005C219A" w:rsidP="005C219A">
            <w:pPr>
              <w:autoSpaceDE w:val="0"/>
              <w:autoSpaceDN w:val="0"/>
              <w:adjustRightInd w:val="0"/>
              <w:jc w:val="both"/>
              <w:rPr>
                <w:sz w:val="14"/>
                <w:szCs w:val="14"/>
              </w:rPr>
            </w:pPr>
            <w:r w:rsidRPr="002F7B36">
              <w:rPr>
                <w:sz w:val="14"/>
                <w:szCs w:val="14"/>
              </w:rPr>
              <w:t xml:space="preserve">с - случайно залетные в Армению </w:t>
            </w:r>
          </w:p>
        </w:tc>
        <w:tc>
          <w:tcPr>
            <w:tcW w:w="1440" w:type="dxa"/>
            <w:tcBorders>
              <w:top w:val="nil"/>
              <w:left w:val="nil"/>
              <w:bottom w:val="nil"/>
              <w:right w:val="nil"/>
            </w:tcBorders>
          </w:tcPr>
          <w:p w14:paraId="7AD59354" w14:textId="77777777" w:rsidR="005C219A" w:rsidRPr="002F7B36" w:rsidRDefault="005C219A" w:rsidP="005C219A">
            <w:pPr>
              <w:autoSpaceDE w:val="0"/>
              <w:autoSpaceDN w:val="0"/>
              <w:adjustRightInd w:val="0"/>
              <w:jc w:val="both"/>
              <w:rPr>
                <w:sz w:val="14"/>
                <w:szCs w:val="14"/>
              </w:rPr>
            </w:pPr>
          </w:p>
        </w:tc>
        <w:tc>
          <w:tcPr>
            <w:tcW w:w="1800" w:type="dxa"/>
            <w:tcBorders>
              <w:top w:val="nil"/>
              <w:left w:val="nil"/>
              <w:bottom w:val="nil"/>
              <w:right w:val="nil"/>
            </w:tcBorders>
          </w:tcPr>
          <w:p w14:paraId="6E82085B" w14:textId="77777777" w:rsidR="005C219A" w:rsidRPr="002F7B36" w:rsidRDefault="005C219A" w:rsidP="005C219A">
            <w:pPr>
              <w:autoSpaceDE w:val="0"/>
              <w:autoSpaceDN w:val="0"/>
              <w:adjustRightInd w:val="0"/>
              <w:jc w:val="both"/>
              <w:rPr>
                <w:sz w:val="14"/>
                <w:szCs w:val="14"/>
              </w:rPr>
            </w:pPr>
          </w:p>
        </w:tc>
        <w:tc>
          <w:tcPr>
            <w:tcW w:w="1800" w:type="dxa"/>
            <w:tcBorders>
              <w:top w:val="nil"/>
              <w:left w:val="nil"/>
              <w:bottom w:val="nil"/>
              <w:right w:val="nil"/>
            </w:tcBorders>
          </w:tcPr>
          <w:p w14:paraId="0D877B3B"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ä³ï³Ñ³µ³ñ Ð³Û³ëï³Ý Ùáõïù ·áñÍ³Í</w:t>
            </w:r>
          </w:p>
        </w:tc>
        <w:tc>
          <w:tcPr>
            <w:tcW w:w="3440" w:type="dxa"/>
            <w:gridSpan w:val="2"/>
            <w:tcBorders>
              <w:top w:val="nil"/>
              <w:left w:val="nil"/>
              <w:bottom w:val="nil"/>
              <w:right w:val="nil"/>
            </w:tcBorders>
          </w:tcPr>
          <w:p w14:paraId="218F36C4" w14:textId="77777777" w:rsidR="005C219A" w:rsidRPr="002F7B36" w:rsidRDefault="005C219A" w:rsidP="005C219A">
            <w:pPr>
              <w:autoSpaceDE w:val="0"/>
              <w:autoSpaceDN w:val="0"/>
              <w:adjustRightInd w:val="0"/>
              <w:jc w:val="both"/>
              <w:rPr>
                <w:sz w:val="14"/>
                <w:szCs w:val="14"/>
              </w:rPr>
            </w:pPr>
          </w:p>
        </w:tc>
        <w:tc>
          <w:tcPr>
            <w:tcW w:w="1780" w:type="dxa"/>
            <w:tcBorders>
              <w:top w:val="nil"/>
              <w:left w:val="nil"/>
              <w:bottom w:val="nil"/>
              <w:right w:val="nil"/>
            </w:tcBorders>
          </w:tcPr>
          <w:p w14:paraId="0E34B6C0"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1753AA69" w14:textId="77777777" w:rsidR="005C219A" w:rsidRPr="002F7B36" w:rsidRDefault="005C219A" w:rsidP="005C219A">
            <w:pPr>
              <w:autoSpaceDE w:val="0"/>
              <w:autoSpaceDN w:val="0"/>
              <w:adjustRightInd w:val="0"/>
              <w:jc w:val="both"/>
              <w:rPr>
                <w:sz w:val="14"/>
                <w:szCs w:val="14"/>
              </w:rPr>
            </w:pPr>
          </w:p>
        </w:tc>
      </w:tr>
      <w:tr w:rsidR="005C219A" w:rsidRPr="002F7B36" w14:paraId="5FABDF0D" w14:textId="77777777">
        <w:tblPrEx>
          <w:tblCellMar>
            <w:top w:w="0" w:type="dxa"/>
            <w:bottom w:w="0" w:type="dxa"/>
          </w:tblCellMar>
        </w:tblPrEx>
        <w:trPr>
          <w:gridAfter w:val="1"/>
          <w:wAfter w:w="1005" w:type="dxa"/>
          <w:trHeight w:val="187"/>
        </w:trPr>
        <w:tc>
          <w:tcPr>
            <w:tcW w:w="2880" w:type="dxa"/>
            <w:gridSpan w:val="2"/>
            <w:tcBorders>
              <w:top w:val="nil"/>
              <w:left w:val="nil"/>
              <w:bottom w:val="nil"/>
              <w:right w:val="nil"/>
            </w:tcBorders>
          </w:tcPr>
          <w:p w14:paraId="19CBFF6D" w14:textId="77777777" w:rsidR="005C219A" w:rsidRPr="002F7B36" w:rsidRDefault="005C219A" w:rsidP="005C219A">
            <w:pPr>
              <w:autoSpaceDE w:val="0"/>
              <w:autoSpaceDN w:val="0"/>
              <w:adjustRightInd w:val="0"/>
              <w:jc w:val="both"/>
              <w:rPr>
                <w:sz w:val="14"/>
                <w:szCs w:val="14"/>
              </w:rPr>
            </w:pPr>
            <w:r w:rsidRPr="002F7B36">
              <w:rPr>
                <w:sz w:val="14"/>
                <w:szCs w:val="14"/>
              </w:rPr>
              <w:t>^ - предлагается для включения в Красную Книгу РА</w:t>
            </w:r>
          </w:p>
        </w:tc>
        <w:tc>
          <w:tcPr>
            <w:tcW w:w="1800" w:type="dxa"/>
            <w:tcBorders>
              <w:top w:val="nil"/>
              <w:left w:val="nil"/>
              <w:bottom w:val="nil"/>
              <w:right w:val="nil"/>
            </w:tcBorders>
          </w:tcPr>
          <w:p w14:paraId="4212B3B7" w14:textId="77777777" w:rsidR="005C219A" w:rsidRPr="002F7B36" w:rsidRDefault="005C219A" w:rsidP="005C219A">
            <w:pPr>
              <w:autoSpaceDE w:val="0"/>
              <w:autoSpaceDN w:val="0"/>
              <w:adjustRightInd w:val="0"/>
              <w:jc w:val="both"/>
              <w:rPr>
                <w:sz w:val="14"/>
                <w:szCs w:val="14"/>
              </w:rPr>
            </w:pPr>
          </w:p>
        </w:tc>
        <w:tc>
          <w:tcPr>
            <w:tcW w:w="1800" w:type="dxa"/>
            <w:tcBorders>
              <w:top w:val="nil"/>
              <w:left w:val="nil"/>
              <w:bottom w:val="nil"/>
              <w:right w:val="nil"/>
            </w:tcBorders>
          </w:tcPr>
          <w:p w14:paraId="62855962"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ÐÐ Î³ñÙÇñ ·ñùáõÙ ·ñ³Ýóí»Éáõ ³é³ç³ñÏíáÕ</w:t>
            </w:r>
          </w:p>
        </w:tc>
        <w:tc>
          <w:tcPr>
            <w:tcW w:w="3440" w:type="dxa"/>
            <w:gridSpan w:val="2"/>
            <w:tcBorders>
              <w:top w:val="nil"/>
              <w:left w:val="nil"/>
              <w:bottom w:val="nil"/>
              <w:right w:val="nil"/>
            </w:tcBorders>
          </w:tcPr>
          <w:p w14:paraId="30C2DFA4" w14:textId="77777777" w:rsidR="005C219A" w:rsidRPr="002F7B36" w:rsidRDefault="005C219A" w:rsidP="005C219A">
            <w:pPr>
              <w:autoSpaceDE w:val="0"/>
              <w:autoSpaceDN w:val="0"/>
              <w:adjustRightInd w:val="0"/>
              <w:jc w:val="both"/>
              <w:rPr>
                <w:sz w:val="14"/>
                <w:szCs w:val="14"/>
              </w:rPr>
            </w:pPr>
          </w:p>
        </w:tc>
        <w:tc>
          <w:tcPr>
            <w:tcW w:w="1780" w:type="dxa"/>
            <w:tcBorders>
              <w:top w:val="nil"/>
              <w:left w:val="nil"/>
              <w:bottom w:val="nil"/>
              <w:right w:val="nil"/>
            </w:tcBorders>
          </w:tcPr>
          <w:p w14:paraId="3F0A64A7"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0CC43EDA" w14:textId="77777777" w:rsidR="005C219A" w:rsidRPr="002F7B36" w:rsidRDefault="005C219A" w:rsidP="005C219A">
            <w:pPr>
              <w:autoSpaceDE w:val="0"/>
              <w:autoSpaceDN w:val="0"/>
              <w:adjustRightInd w:val="0"/>
              <w:jc w:val="both"/>
              <w:rPr>
                <w:sz w:val="14"/>
                <w:szCs w:val="14"/>
              </w:rPr>
            </w:pPr>
          </w:p>
        </w:tc>
      </w:tr>
    </w:tbl>
    <w:p w14:paraId="5F98D5DB" w14:textId="77777777" w:rsidR="005C219A" w:rsidRPr="002F7B36" w:rsidRDefault="005C219A" w:rsidP="005C219A"/>
    <w:p w14:paraId="05510E20" w14:textId="77777777" w:rsidR="005C219A" w:rsidRPr="00FC3BB5" w:rsidRDefault="005C219A" w:rsidP="005C219A">
      <w:pPr>
        <w:rPr>
          <w:rFonts w:ascii="Arial Armenian" w:hAnsi="Arial Armenian"/>
        </w:rPr>
      </w:pPr>
    </w:p>
    <w:p w14:paraId="119793C1" w14:textId="77777777" w:rsidR="005C219A" w:rsidRPr="00FC3BB5" w:rsidRDefault="005C219A" w:rsidP="005C219A">
      <w:pPr>
        <w:rPr>
          <w:rFonts w:ascii="Arial Armenian" w:hAnsi="Arial Armenian"/>
        </w:rPr>
      </w:pPr>
    </w:p>
    <w:p w14:paraId="7F0C1A71" w14:textId="77777777" w:rsidR="005C219A" w:rsidRPr="00FC3BB5" w:rsidRDefault="005C219A" w:rsidP="005C219A">
      <w:pPr>
        <w:rPr>
          <w:rFonts w:ascii="Arial Armenian" w:hAnsi="Arial Armenian"/>
        </w:rPr>
      </w:pPr>
    </w:p>
    <w:p w14:paraId="0E5F5E42" w14:textId="77777777" w:rsidR="005C219A" w:rsidRPr="00FC3BB5" w:rsidRDefault="005C219A" w:rsidP="005C219A">
      <w:pPr>
        <w:rPr>
          <w:rFonts w:ascii="Arial Armenian" w:hAnsi="Arial Armenian"/>
        </w:rPr>
      </w:pPr>
    </w:p>
    <w:p w14:paraId="7BAFD188" w14:textId="77777777" w:rsidR="005C219A" w:rsidRPr="00FC3BB5" w:rsidRDefault="005C219A" w:rsidP="005C219A">
      <w:pPr>
        <w:rPr>
          <w:rFonts w:ascii="Arial Armenian" w:hAnsi="Arial Armenian"/>
        </w:rPr>
      </w:pPr>
    </w:p>
    <w:p w14:paraId="23063A28" w14:textId="77777777" w:rsidR="005C219A" w:rsidRPr="00FC3BB5" w:rsidRDefault="005C219A" w:rsidP="005C219A">
      <w:pPr>
        <w:rPr>
          <w:rFonts w:ascii="Arial Armenian" w:hAnsi="Arial Armenian"/>
        </w:rPr>
      </w:pPr>
    </w:p>
    <w:p w14:paraId="40F1CBCD" w14:textId="77777777" w:rsidR="005C219A" w:rsidRPr="00FC3BB5" w:rsidRDefault="005C219A" w:rsidP="005C219A">
      <w:pPr>
        <w:rPr>
          <w:rFonts w:ascii="Arial Armenian" w:hAnsi="Arial Armenian"/>
        </w:rPr>
      </w:pPr>
    </w:p>
    <w:p w14:paraId="172444F4" w14:textId="77777777" w:rsidR="005C219A" w:rsidRPr="00FC3BB5" w:rsidRDefault="005C219A" w:rsidP="005C219A">
      <w:pPr>
        <w:rPr>
          <w:rFonts w:ascii="Arial Armenian" w:hAnsi="Arial Armenian"/>
        </w:rPr>
      </w:pPr>
    </w:p>
    <w:p w14:paraId="6575F112" w14:textId="77777777" w:rsidR="005C219A" w:rsidRPr="00FC3BB5" w:rsidRDefault="005C219A" w:rsidP="005C219A">
      <w:pPr>
        <w:rPr>
          <w:rFonts w:ascii="Arial Armenian" w:hAnsi="Arial Armenian"/>
        </w:rPr>
      </w:pPr>
    </w:p>
    <w:p w14:paraId="78AE34B9" w14:textId="77777777" w:rsidR="005C219A" w:rsidRPr="00FC3BB5" w:rsidRDefault="005C219A" w:rsidP="005C219A">
      <w:pPr>
        <w:rPr>
          <w:rFonts w:ascii="Arial Armenian" w:hAnsi="Arial Armenian"/>
        </w:rPr>
      </w:pPr>
    </w:p>
    <w:p w14:paraId="4E29A0B5" w14:textId="77777777" w:rsidR="005C219A" w:rsidRPr="00FC3BB5" w:rsidRDefault="005C219A" w:rsidP="005C219A">
      <w:pPr>
        <w:rPr>
          <w:rFonts w:ascii="Arial Armenian" w:hAnsi="Arial Armenian"/>
        </w:rPr>
      </w:pPr>
    </w:p>
    <w:p w14:paraId="2E071134" w14:textId="77777777" w:rsidR="005C219A" w:rsidRPr="00FC3BB5" w:rsidRDefault="005C219A" w:rsidP="005C219A">
      <w:pPr>
        <w:rPr>
          <w:rFonts w:ascii="Arial Armenian" w:hAnsi="Arial Armenian"/>
        </w:rPr>
      </w:pPr>
    </w:p>
    <w:p w14:paraId="602BBC60" w14:textId="77777777" w:rsidR="005C219A" w:rsidRPr="00FC3BB5" w:rsidRDefault="005C219A" w:rsidP="005C219A">
      <w:pPr>
        <w:rPr>
          <w:rFonts w:ascii="Arial Armenian" w:hAnsi="Arial Armenian"/>
        </w:rPr>
      </w:pPr>
    </w:p>
    <w:p w14:paraId="08E68978" w14:textId="77777777" w:rsidR="005C219A" w:rsidRPr="00FC3BB5" w:rsidRDefault="005C219A" w:rsidP="005C219A">
      <w:pPr>
        <w:rPr>
          <w:rFonts w:ascii="Arial Armenian" w:hAnsi="Arial Armenian"/>
        </w:rPr>
      </w:pPr>
    </w:p>
    <w:p w14:paraId="0F3464DD" w14:textId="77777777" w:rsidR="005C219A" w:rsidRPr="00FC3BB5" w:rsidRDefault="005C219A" w:rsidP="005C219A">
      <w:pPr>
        <w:rPr>
          <w:rFonts w:ascii="Arial Armenian" w:hAnsi="Arial Armenian"/>
        </w:rPr>
      </w:pPr>
    </w:p>
    <w:p w14:paraId="680E2276" w14:textId="77777777" w:rsidR="005C219A" w:rsidRPr="00FC3BB5" w:rsidRDefault="005C219A" w:rsidP="005C219A">
      <w:pPr>
        <w:rPr>
          <w:rFonts w:ascii="Arial Armenian" w:hAnsi="Arial Armenian"/>
        </w:rPr>
      </w:pPr>
    </w:p>
    <w:p w14:paraId="014D0135" w14:textId="77777777" w:rsidR="005C219A" w:rsidRPr="00FC3BB5" w:rsidRDefault="005C219A" w:rsidP="005C219A">
      <w:pPr>
        <w:rPr>
          <w:rFonts w:ascii="Arial Armenian" w:hAnsi="Arial Armenian"/>
        </w:rPr>
      </w:pPr>
    </w:p>
    <w:p w14:paraId="0233F6CB" w14:textId="77777777" w:rsidR="002F7B36" w:rsidRDefault="002F7B36" w:rsidP="005C219A">
      <w:pPr>
        <w:rPr>
          <w:rFonts w:ascii="Arial Armenian" w:hAnsi="Arial Armenian"/>
        </w:rPr>
        <w:sectPr w:rsidR="002F7B36" w:rsidSect="005C219A">
          <w:pgSz w:w="16840" w:h="11907" w:orient="landscape" w:code="9"/>
          <w:pgMar w:top="1526" w:right="1540" w:bottom="1555" w:left="1526" w:header="720" w:footer="720" w:gutter="0"/>
          <w:cols w:space="720"/>
        </w:sectPr>
      </w:pPr>
    </w:p>
    <w:p w14:paraId="1E8F877E" w14:textId="77777777" w:rsidR="005C219A" w:rsidRPr="00E717DB" w:rsidRDefault="0039649F" w:rsidP="00E717DB">
      <w:pPr>
        <w:pStyle w:val="Caption"/>
        <w:jc w:val="center"/>
        <w:rPr>
          <w:rFonts w:ascii="Arial Armenian" w:hAnsi="Arial Armenian"/>
          <w:sz w:val="22"/>
          <w:szCs w:val="22"/>
          <w:lang w:val="af-ZA"/>
        </w:rPr>
      </w:pPr>
      <w:bookmarkStart w:id="271" w:name="_Toc198445970"/>
      <w:r w:rsidRPr="00E717DB">
        <w:rPr>
          <w:rFonts w:ascii="Arial Armenian" w:hAnsi="Arial Armenian"/>
          <w:sz w:val="22"/>
          <w:szCs w:val="24"/>
          <w:lang w:val="af-ZA"/>
        </w:rPr>
        <w:lastRenderedPageBreak/>
        <w:t>ò²ÜÎ</w:t>
      </w:r>
      <w:r w:rsidRPr="00E717DB">
        <w:rPr>
          <w:rFonts w:ascii="Arial Armenian" w:hAnsi="Arial Armenian" w:cs="Sylfaen"/>
          <w:sz w:val="22"/>
        </w:rPr>
        <w:t xml:space="preserve"> </w:t>
      </w:r>
      <w:r w:rsidR="005C219A" w:rsidRPr="00E717DB">
        <w:rPr>
          <w:rFonts w:ascii="Arial Armenian" w:hAnsi="Arial Armenian"/>
          <w:sz w:val="22"/>
          <w:szCs w:val="22"/>
          <w:lang w:val="af-ZA"/>
        </w:rPr>
        <w:t>5.</w:t>
      </w:r>
      <w:r w:rsidR="00E717DB" w:rsidRPr="00E717DB">
        <w:rPr>
          <w:rFonts w:ascii="Arial Armenian" w:hAnsi="Arial Armenian"/>
          <w:sz w:val="22"/>
          <w:szCs w:val="22"/>
          <w:lang w:val="af-ZA"/>
        </w:rPr>
        <w:t xml:space="preserve"> </w:t>
      </w:r>
      <w:r w:rsidR="007371E1" w:rsidRPr="00AB56A9">
        <w:rPr>
          <w:rFonts w:ascii="Arial Armenian" w:hAnsi="Arial Armenian"/>
          <w:sz w:val="22"/>
          <w:szCs w:val="22"/>
          <w:lang w:val="af-ZA"/>
        </w:rPr>
        <w:t xml:space="preserve">§ÊàêðàìÆ ²Üî²è¦ äºî²Î²Ü ²ð¶ºÈàòÆ </w:t>
      </w:r>
      <w:r w:rsidR="00081D02" w:rsidRPr="00C5468B">
        <w:rPr>
          <w:rFonts w:ascii="Arial Armenian" w:hAnsi="Arial Armenian"/>
          <w:sz w:val="22"/>
          <w:lang w:val="af-ZA"/>
        </w:rPr>
        <w:t xml:space="preserve">î²ð²ÌøÆ </w:t>
      </w:r>
      <w:r w:rsidR="00E717DB" w:rsidRPr="00E717DB">
        <w:rPr>
          <w:rFonts w:ascii="Arial Armenian" w:hAnsi="Arial Armenian"/>
          <w:sz w:val="22"/>
          <w:szCs w:val="22"/>
          <w:lang w:val="af-ZA"/>
        </w:rPr>
        <w:t>ºðÎÎºÜò²ÔÜºðÆ ºì êàÔàôÜÜºðÆ</w:t>
      </w:r>
      <w:bookmarkEnd w:id="271"/>
    </w:p>
    <w:p w14:paraId="034D9F2A" w14:textId="77777777" w:rsidR="005C219A" w:rsidRPr="00FC3BB5" w:rsidRDefault="005C219A" w:rsidP="005C219A">
      <w:pPr>
        <w:jc w:val="both"/>
        <w:rPr>
          <w:rFonts w:ascii="Arial Armenian" w:hAnsi="Arial Armenian"/>
          <w:lang w:val="fr-FR"/>
        </w:rPr>
      </w:pPr>
    </w:p>
    <w:tbl>
      <w:tblPr>
        <w:tblW w:w="136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33"/>
        <w:gridCol w:w="1627"/>
        <w:gridCol w:w="1980"/>
        <w:gridCol w:w="1617"/>
        <w:gridCol w:w="2601"/>
        <w:gridCol w:w="2514"/>
        <w:gridCol w:w="981"/>
        <w:gridCol w:w="935"/>
      </w:tblGrid>
      <w:tr w:rsidR="005C219A" w:rsidRPr="00FC3BB5" w14:paraId="1F2AA92E" w14:textId="77777777">
        <w:trPr>
          <w:trHeight w:val="240"/>
        </w:trPr>
        <w:tc>
          <w:tcPr>
            <w:tcW w:w="1433" w:type="dxa"/>
            <w:shd w:val="clear" w:color="auto" w:fill="C0C0C0"/>
            <w:noWrap/>
            <w:tcMar>
              <w:top w:w="15" w:type="dxa"/>
              <w:left w:w="15" w:type="dxa"/>
              <w:bottom w:w="0" w:type="dxa"/>
              <w:right w:w="15" w:type="dxa"/>
            </w:tcMar>
            <w:vAlign w:val="center"/>
          </w:tcPr>
          <w:p w14:paraId="53DFC3CB"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ÀÝï³ÝÇù</w:t>
            </w:r>
          </w:p>
        </w:tc>
        <w:tc>
          <w:tcPr>
            <w:tcW w:w="1627" w:type="dxa"/>
            <w:shd w:val="clear" w:color="auto" w:fill="C0C0C0"/>
            <w:noWrap/>
            <w:tcMar>
              <w:top w:w="15" w:type="dxa"/>
              <w:left w:w="15" w:type="dxa"/>
              <w:bottom w:w="0" w:type="dxa"/>
              <w:right w:w="15" w:type="dxa"/>
            </w:tcMar>
            <w:vAlign w:val="center"/>
          </w:tcPr>
          <w:p w14:paraId="4A67276A" w14:textId="77777777" w:rsidR="005C219A" w:rsidRPr="00FC3BB5" w:rsidRDefault="005C219A" w:rsidP="005C219A">
            <w:pPr>
              <w:jc w:val="center"/>
              <w:rPr>
                <w:rFonts w:ascii="Arial Armenian" w:hAnsi="Arial Armenian" w:cs="Arial"/>
                <w:b/>
                <w:bCs/>
                <w:color w:val="000000"/>
                <w:sz w:val="14"/>
                <w:szCs w:val="14"/>
                <w:lang w:val="en-US"/>
              </w:rPr>
            </w:pPr>
            <w:proofErr w:type="spellStart"/>
            <w:r w:rsidRPr="00FC3BB5">
              <w:rPr>
                <w:rFonts w:ascii="Arial Armenian" w:hAnsi="Arial Armenian" w:cs="Arial"/>
                <w:b/>
                <w:bCs/>
                <w:color w:val="000000"/>
                <w:sz w:val="14"/>
                <w:szCs w:val="14"/>
                <w:lang w:val="en-US"/>
              </w:rPr>
              <w:t>ò»Õ</w:t>
            </w:r>
            <w:proofErr w:type="spellEnd"/>
          </w:p>
        </w:tc>
        <w:tc>
          <w:tcPr>
            <w:tcW w:w="1980" w:type="dxa"/>
            <w:shd w:val="clear" w:color="auto" w:fill="C0C0C0"/>
            <w:noWrap/>
            <w:tcMar>
              <w:top w:w="15" w:type="dxa"/>
              <w:left w:w="15" w:type="dxa"/>
              <w:bottom w:w="0" w:type="dxa"/>
              <w:right w:w="15" w:type="dxa"/>
            </w:tcMar>
            <w:vAlign w:val="center"/>
          </w:tcPr>
          <w:p w14:paraId="725FEC70"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î»ë³Ï</w:t>
            </w:r>
          </w:p>
        </w:tc>
        <w:tc>
          <w:tcPr>
            <w:tcW w:w="1617" w:type="dxa"/>
            <w:shd w:val="clear" w:color="auto" w:fill="C0C0C0"/>
            <w:noWrap/>
            <w:tcMar>
              <w:top w:w="15" w:type="dxa"/>
              <w:left w:w="15" w:type="dxa"/>
              <w:bottom w:w="0" w:type="dxa"/>
              <w:right w:w="15" w:type="dxa"/>
            </w:tcMar>
            <w:vAlign w:val="center"/>
          </w:tcPr>
          <w:p w14:paraId="64FE8A35"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Ð»ÕÇÝ³ÏÝ»ñ</w:t>
            </w:r>
          </w:p>
        </w:tc>
        <w:tc>
          <w:tcPr>
            <w:tcW w:w="2601" w:type="dxa"/>
            <w:shd w:val="clear" w:color="auto" w:fill="C0C0C0"/>
            <w:noWrap/>
            <w:tcMar>
              <w:top w:w="15" w:type="dxa"/>
              <w:left w:w="15" w:type="dxa"/>
              <w:bottom w:w="0" w:type="dxa"/>
              <w:right w:w="15" w:type="dxa"/>
            </w:tcMar>
            <w:vAlign w:val="center"/>
          </w:tcPr>
          <w:p w14:paraId="14090778"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Ð³Û»ñ»Ý ³Ýí³ÝáõÙÁ</w:t>
            </w:r>
          </w:p>
        </w:tc>
        <w:tc>
          <w:tcPr>
            <w:tcW w:w="2514" w:type="dxa"/>
            <w:shd w:val="clear" w:color="auto" w:fill="C0C0C0"/>
            <w:noWrap/>
            <w:tcMar>
              <w:top w:w="15" w:type="dxa"/>
              <w:left w:w="15" w:type="dxa"/>
              <w:bottom w:w="0" w:type="dxa"/>
              <w:right w:w="15" w:type="dxa"/>
            </w:tcMar>
            <w:vAlign w:val="center"/>
          </w:tcPr>
          <w:p w14:paraId="397055DE" w14:textId="77777777" w:rsidR="005C219A" w:rsidRPr="00FC3BB5" w:rsidRDefault="005C219A" w:rsidP="005C219A">
            <w:pPr>
              <w:jc w:val="center"/>
              <w:rPr>
                <w:rFonts w:ascii="Arial Armenian" w:hAnsi="Arial Armenian"/>
                <w:b/>
                <w:bCs/>
                <w:color w:val="000000"/>
                <w:sz w:val="14"/>
                <w:szCs w:val="14"/>
                <w:lang w:val="en-US"/>
              </w:rPr>
            </w:pPr>
            <w:proofErr w:type="spellStart"/>
            <w:r w:rsidRPr="00FC3BB5">
              <w:rPr>
                <w:rFonts w:ascii="Arial Armenian" w:hAnsi="Arial Armenian" w:cs="Arial"/>
                <w:b/>
                <w:bCs/>
                <w:color w:val="000000"/>
                <w:sz w:val="14"/>
                <w:szCs w:val="14"/>
                <w:lang w:val="en-US"/>
              </w:rPr>
              <w:t>èáõë»ñ»Ý</w:t>
            </w:r>
            <w:proofErr w:type="spellEnd"/>
            <w:r w:rsidRPr="00FC3BB5">
              <w:rPr>
                <w:rFonts w:ascii="Arial Armenian" w:hAnsi="Arial Armenian" w:cs="Arial"/>
                <w:b/>
                <w:bCs/>
                <w:color w:val="000000"/>
                <w:sz w:val="14"/>
                <w:szCs w:val="14"/>
                <w:lang w:val="en-US"/>
              </w:rPr>
              <w:t xml:space="preserve"> ³Ýí³ÝáõÙÁ</w:t>
            </w:r>
          </w:p>
        </w:tc>
        <w:tc>
          <w:tcPr>
            <w:tcW w:w="981" w:type="dxa"/>
            <w:shd w:val="clear" w:color="auto" w:fill="C0C0C0"/>
            <w:noWrap/>
            <w:tcMar>
              <w:top w:w="15" w:type="dxa"/>
              <w:left w:w="15" w:type="dxa"/>
              <w:bottom w:w="0" w:type="dxa"/>
              <w:right w:w="15" w:type="dxa"/>
            </w:tcMar>
            <w:vAlign w:val="center"/>
          </w:tcPr>
          <w:p w14:paraId="259B063C" w14:textId="77777777" w:rsidR="005C219A" w:rsidRPr="00FC3BB5" w:rsidRDefault="005C219A" w:rsidP="005C219A">
            <w:pPr>
              <w:jc w:val="center"/>
              <w:rPr>
                <w:rFonts w:ascii="Arial Armenian" w:hAnsi="Arial Armenian" w:cs="Arial"/>
                <w:b/>
                <w:bCs/>
                <w:color w:val="000000"/>
                <w:sz w:val="14"/>
                <w:szCs w:val="14"/>
                <w:lang w:val="en-US"/>
              </w:rPr>
            </w:pPr>
            <w:proofErr w:type="spellStart"/>
            <w:r w:rsidRPr="00FC3BB5">
              <w:rPr>
                <w:rFonts w:ascii="Arial Armenian" w:hAnsi="Arial Armenian" w:cs="Arial"/>
                <w:b/>
                <w:bCs/>
                <w:color w:val="000000"/>
                <w:sz w:val="14"/>
                <w:szCs w:val="14"/>
                <w:lang w:val="en-US"/>
              </w:rPr>
              <w:t>Êáëñáí</w:t>
            </w:r>
            <w:proofErr w:type="spellEnd"/>
          </w:p>
        </w:tc>
        <w:tc>
          <w:tcPr>
            <w:tcW w:w="935" w:type="dxa"/>
            <w:shd w:val="clear" w:color="auto" w:fill="C0C0C0"/>
            <w:noWrap/>
            <w:tcMar>
              <w:top w:w="15" w:type="dxa"/>
              <w:left w:w="15" w:type="dxa"/>
              <w:bottom w:w="0" w:type="dxa"/>
              <w:right w:w="15" w:type="dxa"/>
            </w:tcMar>
            <w:vAlign w:val="center"/>
          </w:tcPr>
          <w:p w14:paraId="474AE471"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Î³ñÙÇñ ·</w:t>
            </w:r>
            <w:proofErr w:type="spellStart"/>
            <w:r w:rsidRPr="00FC3BB5">
              <w:rPr>
                <w:rFonts w:ascii="Arial Armenian" w:hAnsi="Arial Armenian" w:cs="Arial"/>
                <w:b/>
                <w:bCs/>
                <w:color w:val="000000"/>
                <w:sz w:val="14"/>
                <w:szCs w:val="14"/>
                <w:lang w:val="en-US"/>
              </w:rPr>
              <w:t>Çñù</w:t>
            </w:r>
            <w:proofErr w:type="spellEnd"/>
          </w:p>
        </w:tc>
      </w:tr>
      <w:tr w:rsidR="005C219A" w:rsidRPr="00FC3BB5" w14:paraId="46F5B7DD" w14:textId="77777777">
        <w:trPr>
          <w:trHeight w:val="240"/>
        </w:trPr>
        <w:tc>
          <w:tcPr>
            <w:tcW w:w="1433" w:type="dxa"/>
            <w:shd w:val="clear" w:color="auto" w:fill="auto"/>
            <w:noWrap/>
            <w:tcMar>
              <w:top w:w="15" w:type="dxa"/>
              <w:left w:w="15" w:type="dxa"/>
              <w:bottom w:w="0" w:type="dxa"/>
              <w:right w:w="15" w:type="dxa"/>
            </w:tcMar>
            <w:vAlign w:val="bottom"/>
          </w:tcPr>
          <w:p w14:paraId="42A9134A" w14:textId="77777777" w:rsidR="005C219A" w:rsidRPr="00FC3BB5" w:rsidRDefault="005C219A" w:rsidP="005C219A">
            <w:pPr>
              <w:rPr>
                <w:rFonts w:ascii="Arial Armenian" w:hAnsi="Arial Armenian" w:cs="Arial"/>
                <w:b/>
                <w:bCs/>
                <w:sz w:val="14"/>
                <w:szCs w:val="14"/>
                <w:lang w:val="en-US"/>
              </w:rPr>
            </w:pPr>
            <w:proofErr w:type="spellStart"/>
            <w:r w:rsidRPr="00FC3BB5">
              <w:rPr>
                <w:rFonts w:ascii="Arial Armenian" w:hAnsi="Arial Armenian" w:cs="Arial"/>
                <w:b/>
                <w:bCs/>
                <w:sz w:val="14"/>
                <w:szCs w:val="14"/>
                <w:lang w:val="en-US"/>
              </w:rPr>
              <w:t>Salamandridae</w:t>
            </w:r>
            <w:proofErr w:type="spellEnd"/>
          </w:p>
        </w:tc>
        <w:tc>
          <w:tcPr>
            <w:tcW w:w="1627" w:type="dxa"/>
            <w:shd w:val="clear" w:color="auto" w:fill="auto"/>
            <w:noWrap/>
            <w:tcMar>
              <w:top w:w="15" w:type="dxa"/>
              <w:left w:w="15" w:type="dxa"/>
              <w:bottom w:w="0" w:type="dxa"/>
              <w:right w:w="15" w:type="dxa"/>
            </w:tcMar>
            <w:vAlign w:val="bottom"/>
          </w:tcPr>
          <w:p w14:paraId="6B55E5F5" w14:textId="77777777" w:rsidR="005C219A" w:rsidRPr="00FC3BB5" w:rsidRDefault="005C219A" w:rsidP="005C219A">
            <w:pPr>
              <w:rPr>
                <w:rFonts w:ascii="Arial Armenian" w:hAnsi="Arial Armenian" w:cs="Arial"/>
                <w:i/>
                <w:iCs/>
                <w:sz w:val="14"/>
                <w:szCs w:val="14"/>
                <w:lang w:val="en-US"/>
              </w:rPr>
            </w:pPr>
            <w:r w:rsidRPr="00FC3BB5">
              <w:rPr>
                <w:rFonts w:ascii="Arial Armenian" w:hAnsi="Arial Armenian" w:cs="Arial"/>
                <w:i/>
                <w:iCs/>
                <w:sz w:val="14"/>
                <w:szCs w:val="14"/>
                <w:lang w:val="en-US"/>
              </w:rPr>
              <w:t>Triturus</w:t>
            </w:r>
          </w:p>
        </w:tc>
        <w:tc>
          <w:tcPr>
            <w:tcW w:w="1980" w:type="dxa"/>
            <w:shd w:val="clear" w:color="auto" w:fill="auto"/>
            <w:noWrap/>
            <w:tcMar>
              <w:top w:w="15" w:type="dxa"/>
              <w:left w:w="15" w:type="dxa"/>
              <w:bottom w:w="0" w:type="dxa"/>
              <w:right w:w="15" w:type="dxa"/>
            </w:tcMar>
            <w:vAlign w:val="bottom"/>
          </w:tcPr>
          <w:p w14:paraId="5963CD4E" w14:textId="77777777" w:rsidR="005C219A" w:rsidRPr="00FC3BB5" w:rsidRDefault="005C219A" w:rsidP="005C219A">
            <w:pPr>
              <w:rPr>
                <w:rFonts w:ascii="Arial Armenian" w:hAnsi="Arial Armenian" w:cs="Arial"/>
                <w:i/>
                <w:iCs/>
                <w:sz w:val="14"/>
                <w:szCs w:val="14"/>
                <w:lang w:val="en-US"/>
              </w:rPr>
            </w:pPr>
            <w:proofErr w:type="spellStart"/>
            <w:r w:rsidRPr="00FC3BB5">
              <w:rPr>
                <w:rFonts w:ascii="Arial Armenian" w:hAnsi="Arial Armenian" w:cs="Arial"/>
                <w:i/>
                <w:iCs/>
                <w:sz w:val="14"/>
                <w:szCs w:val="14"/>
                <w:lang w:val="en-US"/>
              </w:rPr>
              <w:t>vittatus</w:t>
            </w:r>
            <w:proofErr w:type="spellEnd"/>
            <w:r w:rsidRPr="00FC3BB5">
              <w:rPr>
                <w:rFonts w:ascii="Arial Armenian" w:hAnsi="Arial Armenian" w:cs="Arial"/>
                <w:i/>
                <w:iCs/>
                <w:sz w:val="14"/>
                <w:szCs w:val="14"/>
                <w:lang w:val="en-US"/>
              </w:rPr>
              <w:t xml:space="preserve"> </w:t>
            </w:r>
          </w:p>
        </w:tc>
        <w:tc>
          <w:tcPr>
            <w:tcW w:w="1617" w:type="dxa"/>
            <w:shd w:val="clear" w:color="auto" w:fill="auto"/>
            <w:noWrap/>
            <w:tcMar>
              <w:top w:w="15" w:type="dxa"/>
              <w:left w:w="15" w:type="dxa"/>
              <w:bottom w:w="0" w:type="dxa"/>
              <w:right w:w="15" w:type="dxa"/>
            </w:tcMar>
            <w:vAlign w:val="bottom"/>
          </w:tcPr>
          <w:p w14:paraId="64C8195A"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lang w:val="en-US"/>
              </w:rPr>
              <w:t>(Gray,18</w:t>
            </w:r>
            <w:r w:rsidRPr="00FC3BB5">
              <w:rPr>
                <w:rFonts w:ascii="Arial Armenian" w:hAnsi="Arial Armenian" w:cs="Arial"/>
                <w:sz w:val="14"/>
                <w:szCs w:val="14"/>
              </w:rPr>
              <w:t>35)</w:t>
            </w:r>
          </w:p>
        </w:tc>
        <w:tc>
          <w:tcPr>
            <w:tcW w:w="2601" w:type="dxa"/>
            <w:shd w:val="clear" w:color="auto" w:fill="auto"/>
            <w:noWrap/>
            <w:tcMar>
              <w:top w:w="15" w:type="dxa"/>
              <w:left w:w="15" w:type="dxa"/>
              <w:bottom w:w="0" w:type="dxa"/>
              <w:right w:w="15" w:type="dxa"/>
            </w:tcMar>
            <w:vAlign w:val="bottom"/>
          </w:tcPr>
          <w:p w14:paraId="6B8180BD"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öáùñ³ëÇ³Ï³Ý ïñÇïáÝ</w:t>
            </w:r>
          </w:p>
        </w:tc>
        <w:tc>
          <w:tcPr>
            <w:tcW w:w="2514" w:type="dxa"/>
            <w:shd w:val="clear" w:color="auto" w:fill="auto"/>
            <w:noWrap/>
            <w:tcMar>
              <w:top w:w="15" w:type="dxa"/>
              <w:left w:w="15" w:type="dxa"/>
              <w:bottom w:w="0" w:type="dxa"/>
              <w:right w:w="15" w:type="dxa"/>
            </w:tcMar>
            <w:vAlign w:val="bottom"/>
          </w:tcPr>
          <w:p w14:paraId="6234B3D7" w14:textId="77777777" w:rsidR="005C219A" w:rsidRPr="002F7B36" w:rsidRDefault="005C219A" w:rsidP="005C219A">
            <w:pPr>
              <w:rPr>
                <w:sz w:val="14"/>
                <w:szCs w:val="14"/>
              </w:rPr>
            </w:pPr>
            <w:r w:rsidRPr="002F7B36">
              <w:rPr>
                <w:sz w:val="14"/>
                <w:szCs w:val="14"/>
              </w:rPr>
              <w:t xml:space="preserve">Малоазиатский тритон </w:t>
            </w:r>
          </w:p>
        </w:tc>
        <w:tc>
          <w:tcPr>
            <w:tcW w:w="981" w:type="dxa"/>
            <w:shd w:val="clear" w:color="auto" w:fill="auto"/>
            <w:noWrap/>
            <w:tcMar>
              <w:top w:w="15" w:type="dxa"/>
              <w:left w:w="15" w:type="dxa"/>
              <w:bottom w:w="0" w:type="dxa"/>
              <w:right w:w="15" w:type="dxa"/>
            </w:tcMar>
            <w:vAlign w:val="bottom"/>
          </w:tcPr>
          <w:p w14:paraId="1AE42F93"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3F01E688"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6062B224" w14:textId="77777777">
        <w:trPr>
          <w:trHeight w:val="240"/>
        </w:trPr>
        <w:tc>
          <w:tcPr>
            <w:tcW w:w="1433" w:type="dxa"/>
            <w:shd w:val="clear" w:color="auto" w:fill="auto"/>
            <w:noWrap/>
            <w:tcMar>
              <w:top w:w="15" w:type="dxa"/>
              <w:left w:w="15" w:type="dxa"/>
              <w:bottom w:w="0" w:type="dxa"/>
              <w:right w:w="15" w:type="dxa"/>
            </w:tcMar>
            <w:vAlign w:val="bottom"/>
          </w:tcPr>
          <w:p w14:paraId="5B9B6590"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Pelobatidae </w:t>
            </w:r>
          </w:p>
        </w:tc>
        <w:tc>
          <w:tcPr>
            <w:tcW w:w="1627" w:type="dxa"/>
            <w:shd w:val="clear" w:color="auto" w:fill="auto"/>
            <w:noWrap/>
            <w:tcMar>
              <w:top w:w="15" w:type="dxa"/>
              <w:left w:w="15" w:type="dxa"/>
              <w:bottom w:w="0" w:type="dxa"/>
              <w:right w:w="15" w:type="dxa"/>
            </w:tcMar>
            <w:vAlign w:val="bottom"/>
          </w:tcPr>
          <w:p w14:paraId="73941BB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Pelobates</w:t>
            </w:r>
          </w:p>
        </w:tc>
        <w:tc>
          <w:tcPr>
            <w:tcW w:w="1980" w:type="dxa"/>
            <w:shd w:val="clear" w:color="auto" w:fill="auto"/>
            <w:noWrap/>
            <w:tcMar>
              <w:top w:w="15" w:type="dxa"/>
              <w:left w:w="15" w:type="dxa"/>
              <w:bottom w:w="0" w:type="dxa"/>
              <w:right w:w="15" w:type="dxa"/>
            </w:tcMar>
            <w:vAlign w:val="bottom"/>
          </w:tcPr>
          <w:p w14:paraId="13F7B2CB"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syriacus</w:t>
            </w:r>
          </w:p>
        </w:tc>
        <w:tc>
          <w:tcPr>
            <w:tcW w:w="1617" w:type="dxa"/>
            <w:shd w:val="clear" w:color="auto" w:fill="auto"/>
            <w:noWrap/>
            <w:tcMar>
              <w:top w:w="15" w:type="dxa"/>
              <w:left w:w="15" w:type="dxa"/>
              <w:bottom w:w="0" w:type="dxa"/>
              <w:right w:w="15" w:type="dxa"/>
            </w:tcMar>
            <w:vAlign w:val="bottom"/>
          </w:tcPr>
          <w:p w14:paraId="2092C687"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Boettger,1889</w:t>
            </w:r>
          </w:p>
        </w:tc>
        <w:tc>
          <w:tcPr>
            <w:tcW w:w="2601" w:type="dxa"/>
            <w:shd w:val="clear" w:color="auto" w:fill="auto"/>
            <w:noWrap/>
            <w:tcMar>
              <w:top w:w="15" w:type="dxa"/>
              <w:left w:w="15" w:type="dxa"/>
              <w:bottom w:w="0" w:type="dxa"/>
              <w:right w:w="15" w:type="dxa"/>
            </w:tcMar>
            <w:vAlign w:val="bottom"/>
          </w:tcPr>
          <w:p w14:paraId="39D6E60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êÇñÇ³Ï³Ý ëËïáñ³·áñï</w:t>
            </w:r>
          </w:p>
        </w:tc>
        <w:tc>
          <w:tcPr>
            <w:tcW w:w="2514" w:type="dxa"/>
            <w:shd w:val="clear" w:color="auto" w:fill="auto"/>
            <w:noWrap/>
            <w:tcMar>
              <w:top w:w="15" w:type="dxa"/>
              <w:left w:w="15" w:type="dxa"/>
              <w:bottom w:w="0" w:type="dxa"/>
              <w:right w:w="15" w:type="dxa"/>
            </w:tcMar>
            <w:vAlign w:val="bottom"/>
          </w:tcPr>
          <w:p w14:paraId="0443BB91" w14:textId="77777777" w:rsidR="005C219A" w:rsidRPr="002F7B36" w:rsidRDefault="005C219A" w:rsidP="005C219A">
            <w:pPr>
              <w:rPr>
                <w:sz w:val="14"/>
                <w:szCs w:val="14"/>
              </w:rPr>
            </w:pPr>
            <w:r w:rsidRPr="002F7B36">
              <w:rPr>
                <w:sz w:val="14"/>
                <w:szCs w:val="14"/>
              </w:rPr>
              <w:t xml:space="preserve">Сирийская чесночница </w:t>
            </w:r>
          </w:p>
        </w:tc>
        <w:tc>
          <w:tcPr>
            <w:tcW w:w="981" w:type="dxa"/>
            <w:shd w:val="clear" w:color="auto" w:fill="auto"/>
            <w:noWrap/>
            <w:tcMar>
              <w:top w:w="15" w:type="dxa"/>
              <w:left w:w="15" w:type="dxa"/>
              <w:bottom w:w="0" w:type="dxa"/>
              <w:right w:w="15" w:type="dxa"/>
            </w:tcMar>
            <w:vAlign w:val="bottom"/>
          </w:tcPr>
          <w:p w14:paraId="357F6A6A"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74223BF2"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r>
      <w:tr w:rsidR="005C219A" w:rsidRPr="00FC3BB5" w14:paraId="2C679F30" w14:textId="77777777">
        <w:trPr>
          <w:trHeight w:val="240"/>
        </w:trPr>
        <w:tc>
          <w:tcPr>
            <w:tcW w:w="1433" w:type="dxa"/>
            <w:shd w:val="clear" w:color="auto" w:fill="auto"/>
            <w:noWrap/>
            <w:tcMar>
              <w:top w:w="15" w:type="dxa"/>
              <w:left w:w="15" w:type="dxa"/>
              <w:bottom w:w="0" w:type="dxa"/>
              <w:right w:w="15" w:type="dxa"/>
            </w:tcMar>
            <w:vAlign w:val="bottom"/>
          </w:tcPr>
          <w:p w14:paraId="4558F967"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Bufonidae</w:t>
            </w:r>
          </w:p>
        </w:tc>
        <w:tc>
          <w:tcPr>
            <w:tcW w:w="1627" w:type="dxa"/>
            <w:shd w:val="clear" w:color="auto" w:fill="auto"/>
            <w:noWrap/>
            <w:tcMar>
              <w:top w:w="15" w:type="dxa"/>
              <w:left w:w="15" w:type="dxa"/>
              <w:bottom w:w="0" w:type="dxa"/>
              <w:right w:w="15" w:type="dxa"/>
            </w:tcMar>
            <w:vAlign w:val="bottom"/>
          </w:tcPr>
          <w:p w14:paraId="0164B498"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Bufo </w:t>
            </w:r>
          </w:p>
        </w:tc>
        <w:tc>
          <w:tcPr>
            <w:tcW w:w="1980" w:type="dxa"/>
            <w:shd w:val="clear" w:color="auto" w:fill="auto"/>
            <w:noWrap/>
            <w:tcMar>
              <w:top w:w="15" w:type="dxa"/>
              <w:left w:w="15" w:type="dxa"/>
              <w:bottom w:w="0" w:type="dxa"/>
              <w:right w:w="15" w:type="dxa"/>
            </w:tcMar>
            <w:vAlign w:val="bottom"/>
          </w:tcPr>
          <w:p w14:paraId="0F70EC56"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viridis </w:t>
            </w:r>
          </w:p>
        </w:tc>
        <w:tc>
          <w:tcPr>
            <w:tcW w:w="1617" w:type="dxa"/>
            <w:shd w:val="clear" w:color="auto" w:fill="auto"/>
            <w:noWrap/>
            <w:tcMar>
              <w:top w:w="15" w:type="dxa"/>
              <w:left w:w="15" w:type="dxa"/>
              <w:bottom w:w="0" w:type="dxa"/>
              <w:right w:w="15" w:type="dxa"/>
            </w:tcMar>
            <w:vAlign w:val="bottom"/>
          </w:tcPr>
          <w:p w14:paraId="7A274CCC"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Laurenti,1768</w:t>
            </w:r>
          </w:p>
        </w:tc>
        <w:tc>
          <w:tcPr>
            <w:tcW w:w="2601" w:type="dxa"/>
            <w:shd w:val="clear" w:color="auto" w:fill="auto"/>
            <w:noWrap/>
            <w:tcMar>
              <w:top w:w="15" w:type="dxa"/>
              <w:left w:w="15" w:type="dxa"/>
              <w:bottom w:w="0" w:type="dxa"/>
              <w:right w:w="15" w:type="dxa"/>
            </w:tcMar>
            <w:vAlign w:val="bottom"/>
          </w:tcPr>
          <w:p w14:paraId="50BA243C"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Î³Ý³ã ¹á¹áß</w:t>
            </w:r>
          </w:p>
        </w:tc>
        <w:tc>
          <w:tcPr>
            <w:tcW w:w="2514" w:type="dxa"/>
            <w:shd w:val="clear" w:color="auto" w:fill="auto"/>
            <w:noWrap/>
            <w:tcMar>
              <w:top w:w="15" w:type="dxa"/>
              <w:left w:w="15" w:type="dxa"/>
              <w:bottom w:w="0" w:type="dxa"/>
              <w:right w:w="15" w:type="dxa"/>
            </w:tcMar>
            <w:vAlign w:val="bottom"/>
          </w:tcPr>
          <w:p w14:paraId="100CE63F" w14:textId="77777777" w:rsidR="005C219A" w:rsidRPr="002F7B36" w:rsidRDefault="005C219A" w:rsidP="005C219A">
            <w:pPr>
              <w:rPr>
                <w:sz w:val="14"/>
                <w:szCs w:val="14"/>
              </w:rPr>
            </w:pPr>
            <w:r w:rsidRPr="002F7B36">
              <w:rPr>
                <w:sz w:val="14"/>
                <w:szCs w:val="14"/>
              </w:rPr>
              <w:t xml:space="preserve">Зеленая жаба </w:t>
            </w:r>
          </w:p>
        </w:tc>
        <w:tc>
          <w:tcPr>
            <w:tcW w:w="981" w:type="dxa"/>
            <w:shd w:val="clear" w:color="auto" w:fill="auto"/>
            <w:noWrap/>
            <w:tcMar>
              <w:top w:w="15" w:type="dxa"/>
              <w:left w:w="15" w:type="dxa"/>
              <w:bottom w:w="0" w:type="dxa"/>
              <w:right w:w="15" w:type="dxa"/>
            </w:tcMar>
            <w:vAlign w:val="bottom"/>
          </w:tcPr>
          <w:p w14:paraId="59E9A732"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73C01EB9"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44596DB9" w14:textId="77777777">
        <w:trPr>
          <w:trHeight w:val="240"/>
        </w:trPr>
        <w:tc>
          <w:tcPr>
            <w:tcW w:w="1433" w:type="dxa"/>
            <w:shd w:val="clear" w:color="auto" w:fill="auto"/>
            <w:noWrap/>
            <w:tcMar>
              <w:top w:w="15" w:type="dxa"/>
              <w:left w:w="15" w:type="dxa"/>
              <w:bottom w:w="0" w:type="dxa"/>
              <w:right w:w="15" w:type="dxa"/>
            </w:tcMar>
            <w:vAlign w:val="bottom"/>
          </w:tcPr>
          <w:p w14:paraId="1E52B135"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Hylidae</w:t>
            </w:r>
          </w:p>
        </w:tc>
        <w:tc>
          <w:tcPr>
            <w:tcW w:w="1627" w:type="dxa"/>
            <w:shd w:val="clear" w:color="auto" w:fill="auto"/>
            <w:noWrap/>
            <w:tcMar>
              <w:top w:w="15" w:type="dxa"/>
              <w:left w:w="15" w:type="dxa"/>
              <w:bottom w:w="0" w:type="dxa"/>
              <w:right w:w="15" w:type="dxa"/>
            </w:tcMar>
            <w:vAlign w:val="bottom"/>
          </w:tcPr>
          <w:p w14:paraId="6564FDA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Hyla</w:t>
            </w:r>
          </w:p>
        </w:tc>
        <w:tc>
          <w:tcPr>
            <w:tcW w:w="1980" w:type="dxa"/>
            <w:shd w:val="clear" w:color="auto" w:fill="auto"/>
            <w:noWrap/>
            <w:tcMar>
              <w:top w:w="15" w:type="dxa"/>
              <w:left w:w="15" w:type="dxa"/>
              <w:bottom w:w="0" w:type="dxa"/>
              <w:right w:w="15" w:type="dxa"/>
            </w:tcMar>
            <w:vAlign w:val="bottom"/>
          </w:tcPr>
          <w:p w14:paraId="6E63700A"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arborea schelkownikowi </w:t>
            </w:r>
          </w:p>
        </w:tc>
        <w:tc>
          <w:tcPr>
            <w:tcW w:w="1617" w:type="dxa"/>
            <w:shd w:val="clear" w:color="auto" w:fill="auto"/>
            <w:noWrap/>
            <w:tcMar>
              <w:top w:w="15" w:type="dxa"/>
              <w:left w:w="15" w:type="dxa"/>
              <w:bottom w:w="0" w:type="dxa"/>
              <w:right w:w="15" w:type="dxa"/>
            </w:tcMar>
            <w:vAlign w:val="bottom"/>
          </w:tcPr>
          <w:p w14:paraId="77CE2C4F"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Cernov,1926</w:t>
            </w:r>
          </w:p>
        </w:tc>
        <w:tc>
          <w:tcPr>
            <w:tcW w:w="2601" w:type="dxa"/>
            <w:shd w:val="clear" w:color="auto" w:fill="auto"/>
            <w:noWrap/>
            <w:tcMar>
              <w:top w:w="15" w:type="dxa"/>
              <w:left w:w="15" w:type="dxa"/>
              <w:bottom w:w="0" w:type="dxa"/>
              <w:right w:w="15" w:type="dxa"/>
            </w:tcMar>
            <w:vAlign w:val="bottom"/>
          </w:tcPr>
          <w:p w14:paraId="3B86DC7E" w14:textId="77777777" w:rsidR="005C219A" w:rsidRPr="00FC3BB5" w:rsidRDefault="005C219A" w:rsidP="005C219A">
            <w:pPr>
              <w:rPr>
                <w:rFonts w:ascii="Arial Armenian" w:hAnsi="Arial Armenian" w:cs="Arial"/>
                <w:sz w:val="14"/>
                <w:szCs w:val="14"/>
                <w:lang w:val="pt-BR"/>
              </w:rPr>
            </w:pPr>
            <w:r w:rsidRPr="00FC3BB5">
              <w:rPr>
                <w:rFonts w:ascii="Arial Armenian" w:hAnsi="Arial Armenian" w:cs="Arial"/>
                <w:sz w:val="14"/>
                <w:szCs w:val="14"/>
                <w:lang w:val="pt-BR"/>
              </w:rPr>
              <w:t>êáíáñ³Ï³Ý Í³é³·áñï</w:t>
            </w:r>
          </w:p>
        </w:tc>
        <w:tc>
          <w:tcPr>
            <w:tcW w:w="2514" w:type="dxa"/>
            <w:shd w:val="clear" w:color="auto" w:fill="auto"/>
            <w:noWrap/>
            <w:tcMar>
              <w:top w:w="15" w:type="dxa"/>
              <w:left w:w="15" w:type="dxa"/>
              <w:bottom w:w="0" w:type="dxa"/>
              <w:right w:w="15" w:type="dxa"/>
            </w:tcMar>
            <w:vAlign w:val="bottom"/>
          </w:tcPr>
          <w:p w14:paraId="3FC5A91D" w14:textId="77777777" w:rsidR="005C219A" w:rsidRPr="002F7B36" w:rsidRDefault="005C219A" w:rsidP="005C219A">
            <w:pPr>
              <w:rPr>
                <w:sz w:val="14"/>
                <w:szCs w:val="14"/>
              </w:rPr>
            </w:pPr>
            <w:r w:rsidRPr="002F7B36">
              <w:rPr>
                <w:sz w:val="14"/>
                <w:szCs w:val="14"/>
              </w:rPr>
              <w:t xml:space="preserve">Обыкновенная квакша Шелковникова </w:t>
            </w:r>
          </w:p>
        </w:tc>
        <w:tc>
          <w:tcPr>
            <w:tcW w:w="981" w:type="dxa"/>
            <w:shd w:val="clear" w:color="auto" w:fill="auto"/>
            <w:noWrap/>
            <w:tcMar>
              <w:top w:w="15" w:type="dxa"/>
              <w:left w:w="15" w:type="dxa"/>
              <w:bottom w:w="0" w:type="dxa"/>
              <w:right w:w="15" w:type="dxa"/>
            </w:tcMar>
            <w:vAlign w:val="bottom"/>
          </w:tcPr>
          <w:p w14:paraId="1CF5811F"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116755F6"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IUCN</w:t>
            </w:r>
          </w:p>
        </w:tc>
      </w:tr>
      <w:tr w:rsidR="005C219A" w:rsidRPr="00FC3BB5" w14:paraId="28A097A1" w14:textId="77777777">
        <w:trPr>
          <w:trHeight w:val="240"/>
        </w:trPr>
        <w:tc>
          <w:tcPr>
            <w:tcW w:w="1433" w:type="dxa"/>
            <w:shd w:val="clear" w:color="auto" w:fill="auto"/>
            <w:noWrap/>
            <w:tcMar>
              <w:top w:w="15" w:type="dxa"/>
              <w:left w:w="15" w:type="dxa"/>
              <w:bottom w:w="0" w:type="dxa"/>
              <w:right w:w="15" w:type="dxa"/>
            </w:tcMar>
            <w:vAlign w:val="bottom"/>
          </w:tcPr>
          <w:p w14:paraId="35D32441"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Hylidae</w:t>
            </w:r>
          </w:p>
        </w:tc>
        <w:tc>
          <w:tcPr>
            <w:tcW w:w="1627" w:type="dxa"/>
            <w:shd w:val="clear" w:color="auto" w:fill="auto"/>
            <w:noWrap/>
            <w:tcMar>
              <w:top w:w="15" w:type="dxa"/>
              <w:left w:w="15" w:type="dxa"/>
              <w:bottom w:w="0" w:type="dxa"/>
              <w:right w:w="15" w:type="dxa"/>
            </w:tcMar>
            <w:vAlign w:val="bottom"/>
          </w:tcPr>
          <w:p w14:paraId="0022A77C"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Hyla</w:t>
            </w:r>
          </w:p>
        </w:tc>
        <w:tc>
          <w:tcPr>
            <w:tcW w:w="1980" w:type="dxa"/>
            <w:shd w:val="clear" w:color="auto" w:fill="auto"/>
            <w:noWrap/>
            <w:tcMar>
              <w:top w:w="15" w:type="dxa"/>
              <w:left w:w="15" w:type="dxa"/>
              <w:bottom w:w="0" w:type="dxa"/>
              <w:right w:w="15" w:type="dxa"/>
            </w:tcMar>
            <w:vAlign w:val="bottom"/>
          </w:tcPr>
          <w:p w14:paraId="4C7FF9AB"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savigny</w:t>
            </w:r>
          </w:p>
        </w:tc>
        <w:tc>
          <w:tcPr>
            <w:tcW w:w="1617" w:type="dxa"/>
            <w:shd w:val="clear" w:color="auto" w:fill="auto"/>
            <w:noWrap/>
            <w:tcMar>
              <w:top w:w="15" w:type="dxa"/>
              <w:left w:w="15" w:type="dxa"/>
              <w:bottom w:w="0" w:type="dxa"/>
              <w:right w:w="15" w:type="dxa"/>
            </w:tcMar>
            <w:vAlign w:val="bottom"/>
          </w:tcPr>
          <w:p w14:paraId="6499E2BF"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(Audouin, 1827)</w:t>
            </w:r>
          </w:p>
        </w:tc>
        <w:tc>
          <w:tcPr>
            <w:tcW w:w="2601" w:type="dxa"/>
            <w:shd w:val="clear" w:color="auto" w:fill="auto"/>
            <w:noWrap/>
            <w:tcMar>
              <w:top w:w="15" w:type="dxa"/>
              <w:left w:w="15" w:type="dxa"/>
              <w:bottom w:w="0" w:type="dxa"/>
              <w:right w:w="15" w:type="dxa"/>
            </w:tcMar>
            <w:vAlign w:val="bottom"/>
          </w:tcPr>
          <w:p w14:paraId="7E9CA880"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öáùñ³ëÇ³Ï³Ý Í³é³·áñï</w:t>
            </w:r>
          </w:p>
        </w:tc>
        <w:tc>
          <w:tcPr>
            <w:tcW w:w="2514" w:type="dxa"/>
            <w:shd w:val="clear" w:color="auto" w:fill="auto"/>
            <w:noWrap/>
            <w:tcMar>
              <w:top w:w="15" w:type="dxa"/>
              <w:left w:w="15" w:type="dxa"/>
              <w:bottom w:w="0" w:type="dxa"/>
              <w:right w:w="15" w:type="dxa"/>
            </w:tcMar>
            <w:vAlign w:val="bottom"/>
          </w:tcPr>
          <w:p w14:paraId="5AF94503" w14:textId="77777777" w:rsidR="005C219A" w:rsidRPr="002F7B36" w:rsidRDefault="005C219A" w:rsidP="005C219A">
            <w:pPr>
              <w:rPr>
                <w:sz w:val="14"/>
                <w:szCs w:val="14"/>
              </w:rPr>
            </w:pPr>
            <w:r w:rsidRPr="002F7B36">
              <w:rPr>
                <w:sz w:val="14"/>
                <w:szCs w:val="14"/>
              </w:rPr>
              <w:t xml:space="preserve">Малоазиатская квакша </w:t>
            </w:r>
          </w:p>
        </w:tc>
        <w:tc>
          <w:tcPr>
            <w:tcW w:w="981" w:type="dxa"/>
            <w:shd w:val="clear" w:color="auto" w:fill="auto"/>
            <w:noWrap/>
            <w:tcMar>
              <w:top w:w="15" w:type="dxa"/>
              <w:left w:w="15" w:type="dxa"/>
              <w:bottom w:w="0" w:type="dxa"/>
              <w:right w:w="15" w:type="dxa"/>
            </w:tcMar>
            <w:vAlign w:val="bottom"/>
          </w:tcPr>
          <w:p w14:paraId="27D97083"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5BBE250F"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56694131" w14:textId="77777777">
        <w:trPr>
          <w:trHeight w:val="240"/>
        </w:trPr>
        <w:tc>
          <w:tcPr>
            <w:tcW w:w="1433" w:type="dxa"/>
            <w:shd w:val="clear" w:color="auto" w:fill="auto"/>
            <w:noWrap/>
            <w:tcMar>
              <w:top w:w="15" w:type="dxa"/>
              <w:left w:w="15" w:type="dxa"/>
              <w:bottom w:w="0" w:type="dxa"/>
              <w:right w:w="15" w:type="dxa"/>
            </w:tcMar>
            <w:vAlign w:val="bottom"/>
          </w:tcPr>
          <w:p w14:paraId="33E5B389"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Ranidae</w:t>
            </w:r>
          </w:p>
        </w:tc>
        <w:tc>
          <w:tcPr>
            <w:tcW w:w="1627" w:type="dxa"/>
            <w:shd w:val="clear" w:color="auto" w:fill="auto"/>
            <w:noWrap/>
            <w:tcMar>
              <w:top w:w="15" w:type="dxa"/>
              <w:left w:w="15" w:type="dxa"/>
              <w:bottom w:w="0" w:type="dxa"/>
              <w:right w:w="15" w:type="dxa"/>
            </w:tcMar>
            <w:vAlign w:val="bottom"/>
          </w:tcPr>
          <w:p w14:paraId="0E25638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Rana</w:t>
            </w:r>
          </w:p>
        </w:tc>
        <w:tc>
          <w:tcPr>
            <w:tcW w:w="1980" w:type="dxa"/>
            <w:shd w:val="clear" w:color="auto" w:fill="auto"/>
            <w:noWrap/>
            <w:tcMar>
              <w:top w:w="15" w:type="dxa"/>
              <w:left w:w="15" w:type="dxa"/>
              <w:bottom w:w="0" w:type="dxa"/>
              <w:right w:w="15" w:type="dxa"/>
            </w:tcMar>
            <w:vAlign w:val="bottom"/>
          </w:tcPr>
          <w:p w14:paraId="4B678323"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ridibunda</w:t>
            </w:r>
          </w:p>
        </w:tc>
        <w:tc>
          <w:tcPr>
            <w:tcW w:w="1617" w:type="dxa"/>
            <w:shd w:val="clear" w:color="auto" w:fill="auto"/>
            <w:noWrap/>
            <w:tcMar>
              <w:top w:w="15" w:type="dxa"/>
              <w:left w:w="15" w:type="dxa"/>
              <w:bottom w:w="0" w:type="dxa"/>
              <w:right w:w="15" w:type="dxa"/>
            </w:tcMar>
            <w:vAlign w:val="bottom"/>
          </w:tcPr>
          <w:p w14:paraId="5D1EBACB"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Pallas,1771</w:t>
            </w:r>
          </w:p>
        </w:tc>
        <w:tc>
          <w:tcPr>
            <w:tcW w:w="2601" w:type="dxa"/>
            <w:shd w:val="clear" w:color="auto" w:fill="auto"/>
            <w:noWrap/>
            <w:tcMar>
              <w:top w:w="15" w:type="dxa"/>
              <w:left w:w="15" w:type="dxa"/>
              <w:bottom w:w="0" w:type="dxa"/>
              <w:right w:w="15" w:type="dxa"/>
            </w:tcMar>
            <w:vAlign w:val="bottom"/>
          </w:tcPr>
          <w:p w14:paraId="7EF0D8DB"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È×³·áñï</w:t>
            </w:r>
          </w:p>
        </w:tc>
        <w:tc>
          <w:tcPr>
            <w:tcW w:w="2514" w:type="dxa"/>
            <w:shd w:val="clear" w:color="auto" w:fill="auto"/>
            <w:noWrap/>
            <w:tcMar>
              <w:top w:w="15" w:type="dxa"/>
              <w:left w:w="15" w:type="dxa"/>
              <w:bottom w:w="0" w:type="dxa"/>
              <w:right w:w="15" w:type="dxa"/>
            </w:tcMar>
            <w:vAlign w:val="bottom"/>
          </w:tcPr>
          <w:p w14:paraId="78BC44F6" w14:textId="77777777" w:rsidR="005C219A" w:rsidRPr="002F7B36" w:rsidRDefault="005C219A" w:rsidP="005C219A">
            <w:pPr>
              <w:rPr>
                <w:sz w:val="14"/>
                <w:szCs w:val="14"/>
              </w:rPr>
            </w:pPr>
            <w:r w:rsidRPr="002F7B36">
              <w:rPr>
                <w:sz w:val="14"/>
                <w:szCs w:val="14"/>
              </w:rPr>
              <w:t xml:space="preserve">Озерная лягушка </w:t>
            </w:r>
          </w:p>
        </w:tc>
        <w:tc>
          <w:tcPr>
            <w:tcW w:w="981" w:type="dxa"/>
            <w:shd w:val="clear" w:color="auto" w:fill="auto"/>
            <w:noWrap/>
            <w:tcMar>
              <w:top w:w="15" w:type="dxa"/>
              <w:left w:w="15" w:type="dxa"/>
              <w:bottom w:w="0" w:type="dxa"/>
              <w:right w:w="15" w:type="dxa"/>
            </w:tcMar>
            <w:vAlign w:val="bottom"/>
          </w:tcPr>
          <w:p w14:paraId="69AE97DC"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6A04D4EC"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23D47E6C" w14:textId="77777777">
        <w:trPr>
          <w:trHeight w:val="240"/>
        </w:trPr>
        <w:tc>
          <w:tcPr>
            <w:tcW w:w="1433" w:type="dxa"/>
            <w:shd w:val="clear" w:color="auto" w:fill="auto"/>
            <w:noWrap/>
            <w:tcMar>
              <w:top w:w="15" w:type="dxa"/>
              <w:left w:w="15" w:type="dxa"/>
              <w:bottom w:w="0" w:type="dxa"/>
              <w:right w:w="15" w:type="dxa"/>
            </w:tcMar>
            <w:vAlign w:val="bottom"/>
          </w:tcPr>
          <w:p w14:paraId="1EF6DE61"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Ranidae</w:t>
            </w:r>
          </w:p>
        </w:tc>
        <w:tc>
          <w:tcPr>
            <w:tcW w:w="1627" w:type="dxa"/>
            <w:shd w:val="clear" w:color="auto" w:fill="auto"/>
            <w:noWrap/>
            <w:tcMar>
              <w:top w:w="15" w:type="dxa"/>
              <w:left w:w="15" w:type="dxa"/>
              <w:bottom w:w="0" w:type="dxa"/>
              <w:right w:w="15" w:type="dxa"/>
            </w:tcMar>
            <w:vAlign w:val="bottom"/>
          </w:tcPr>
          <w:p w14:paraId="7FBDE017"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Rana</w:t>
            </w:r>
          </w:p>
        </w:tc>
        <w:tc>
          <w:tcPr>
            <w:tcW w:w="1980" w:type="dxa"/>
            <w:shd w:val="clear" w:color="auto" w:fill="auto"/>
            <w:noWrap/>
            <w:tcMar>
              <w:top w:w="15" w:type="dxa"/>
              <w:left w:w="15" w:type="dxa"/>
              <w:bottom w:w="0" w:type="dxa"/>
              <w:right w:w="15" w:type="dxa"/>
            </w:tcMar>
            <w:vAlign w:val="bottom"/>
          </w:tcPr>
          <w:p w14:paraId="324ABCAE"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macrocnemis</w:t>
            </w:r>
          </w:p>
        </w:tc>
        <w:tc>
          <w:tcPr>
            <w:tcW w:w="1617" w:type="dxa"/>
            <w:shd w:val="clear" w:color="auto" w:fill="auto"/>
            <w:noWrap/>
            <w:tcMar>
              <w:top w:w="15" w:type="dxa"/>
              <w:left w:w="15" w:type="dxa"/>
              <w:bottom w:w="0" w:type="dxa"/>
              <w:right w:w="15" w:type="dxa"/>
            </w:tcMar>
            <w:vAlign w:val="bottom"/>
          </w:tcPr>
          <w:p w14:paraId="78352F75"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Boulenger,1886</w:t>
            </w:r>
          </w:p>
        </w:tc>
        <w:tc>
          <w:tcPr>
            <w:tcW w:w="2601" w:type="dxa"/>
            <w:shd w:val="clear" w:color="auto" w:fill="auto"/>
            <w:noWrap/>
            <w:tcMar>
              <w:top w:w="15" w:type="dxa"/>
              <w:left w:w="15" w:type="dxa"/>
              <w:bottom w:w="0" w:type="dxa"/>
              <w:right w:w="15" w:type="dxa"/>
            </w:tcMar>
            <w:vAlign w:val="bottom"/>
          </w:tcPr>
          <w:p w14:paraId="2B6A89F3"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öáùñ³ëÇ³Ï³Ý ·áñï</w:t>
            </w:r>
          </w:p>
        </w:tc>
        <w:tc>
          <w:tcPr>
            <w:tcW w:w="2514" w:type="dxa"/>
            <w:shd w:val="clear" w:color="auto" w:fill="auto"/>
            <w:noWrap/>
            <w:tcMar>
              <w:top w:w="15" w:type="dxa"/>
              <w:left w:w="15" w:type="dxa"/>
              <w:bottom w:w="0" w:type="dxa"/>
              <w:right w:w="15" w:type="dxa"/>
            </w:tcMar>
            <w:vAlign w:val="bottom"/>
          </w:tcPr>
          <w:p w14:paraId="313AFF3A" w14:textId="77777777" w:rsidR="005C219A" w:rsidRPr="002F7B36" w:rsidRDefault="005C219A" w:rsidP="005C219A">
            <w:pPr>
              <w:rPr>
                <w:sz w:val="14"/>
                <w:szCs w:val="14"/>
              </w:rPr>
            </w:pPr>
            <w:r w:rsidRPr="002F7B36">
              <w:rPr>
                <w:sz w:val="14"/>
                <w:szCs w:val="14"/>
              </w:rPr>
              <w:t xml:space="preserve">Малоазиатская лягушка </w:t>
            </w:r>
          </w:p>
        </w:tc>
        <w:tc>
          <w:tcPr>
            <w:tcW w:w="981" w:type="dxa"/>
            <w:shd w:val="clear" w:color="auto" w:fill="auto"/>
            <w:noWrap/>
            <w:tcMar>
              <w:top w:w="15" w:type="dxa"/>
              <w:left w:w="15" w:type="dxa"/>
              <w:bottom w:w="0" w:type="dxa"/>
              <w:right w:w="15" w:type="dxa"/>
            </w:tcMar>
            <w:vAlign w:val="bottom"/>
          </w:tcPr>
          <w:p w14:paraId="3F5E26A4"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19FD41DD"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313BF509" w14:textId="77777777">
        <w:trPr>
          <w:trHeight w:val="240"/>
        </w:trPr>
        <w:tc>
          <w:tcPr>
            <w:tcW w:w="1433" w:type="dxa"/>
            <w:shd w:val="clear" w:color="auto" w:fill="auto"/>
            <w:noWrap/>
            <w:tcMar>
              <w:top w:w="15" w:type="dxa"/>
              <w:left w:w="15" w:type="dxa"/>
              <w:bottom w:w="0" w:type="dxa"/>
              <w:right w:w="15" w:type="dxa"/>
            </w:tcMar>
            <w:vAlign w:val="bottom"/>
          </w:tcPr>
          <w:p w14:paraId="2A02C57C"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Emydidae</w:t>
            </w:r>
          </w:p>
        </w:tc>
        <w:tc>
          <w:tcPr>
            <w:tcW w:w="1627" w:type="dxa"/>
            <w:shd w:val="clear" w:color="auto" w:fill="auto"/>
            <w:noWrap/>
            <w:tcMar>
              <w:top w:w="15" w:type="dxa"/>
              <w:left w:w="15" w:type="dxa"/>
              <w:bottom w:w="0" w:type="dxa"/>
              <w:right w:w="15" w:type="dxa"/>
            </w:tcMar>
            <w:vAlign w:val="bottom"/>
          </w:tcPr>
          <w:p w14:paraId="475EEE21"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Emys </w:t>
            </w:r>
          </w:p>
        </w:tc>
        <w:tc>
          <w:tcPr>
            <w:tcW w:w="1980" w:type="dxa"/>
            <w:shd w:val="clear" w:color="auto" w:fill="auto"/>
            <w:noWrap/>
            <w:tcMar>
              <w:top w:w="15" w:type="dxa"/>
              <w:left w:w="15" w:type="dxa"/>
              <w:bottom w:w="0" w:type="dxa"/>
              <w:right w:w="15" w:type="dxa"/>
            </w:tcMar>
            <w:vAlign w:val="bottom"/>
          </w:tcPr>
          <w:p w14:paraId="1FE237CA"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orbicularis</w:t>
            </w:r>
          </w:p>
        </w:tc>
        <w:tc>
          <w:tcPr>
            <w:tcW w:w="1617" w:type="dxa"/>
            <w:shd w:val="clear" w:color="auto" w:fill="auto"/>
            <w:noWrap/>
            <w:tcMar>
              <w:top w:w="15" w:type="dxa"/>
              <w:left w:w="15" w:type="dxa"/>
              <w:bottom w:w="0" w:type="dxa"/>
              <w:right w:w="15" w:type="dxa"/>
            </w:tcMar>
            <w:vAlign w:val="bottom"/>
          </w:tcPr>
          <w:p w14:paraId="44830504"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(Linnaeus,1758)</w:t>
            </w:r>
          </w:p>
        </w:tc>
        <w:tc>
          <w:tcPr>
            <w:tcW w:w="2601" w:type="dxa"/>
            <w:shd w:val="clear" w:color="auto" w:fill="auto"/>
            <w:noWrap/>
            <w:tcMar>
              <w:top w:w="15" w:type="dxa"/>
              <w:left w:w="15" w:type="dxa"/>
              <w:bottom w:w="0" w:type="dxa"/>
              <w:right w:w="15" w:type="dxa"/>
            </w:tcMar>
            <w:vAlign w:val="bottom"/>
          </w:tcPr>
          <w:p w14:paraId="716452FA"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Ö³Ñ×³ÛÇÝ ÏñÇ³</w:t>
            </w:r>
          </w:p>
        </w:tc>
        <w:tc>
          <w:tcPr>
            <w:tcW w:w="2514" w:type="dxa"/>
            <w:shd w:val="clear" w:color="auto" w:fill="auto"/>
            <w:noWrap/>
            <w:tcMar>
              <w:top w:w="15" w:type="dxa"/>
              <w:left w:w="15" w:type="dxa"/>
              <w:bottom w:w="0" w:type="dxa"/>
              <w:right w:w="15" w:type="dxa"/>
            </w:tcMar>
            <w:vAlign w:val="bottom"/>
          </w:tcPr>
          <w:p w14:paraId="30D02992" w14:textId="77777777" w:rsidR="005C219A" w:rsidRPr="002F7B36" w:rsidRDefault="005C219A" w:rsidP="005C219A">
            <w:pPr>
              <w:rPr>
                <w:sz w:val="14"/>
                <w:szCs w:val="14"/>
              </w:rPr>
            </w:pPr>
            <w:r w:rsidRPr="002F7B36">
              <w:rPr>
                <w:sz w:val="14"/>
                <w:szCs w:val="14"/>
              </w:rPr>
              <w:t xml:space="preserve">Болотная черепаха </w:t>
            </w:r>
          </w:p>
        </w:tc>
        <w:tc>
          <w:tcPr>
            <w:tcW w:w="981" w:type="dxa"/>
            <w:shd w:val="clear" w:color="auto" w:fill="auto"/>
            <w:noWrap/>
            <w:tcMar>
              <w:top w:w="15" w:type="dxa"/>
              <w:left w:w="15" w:type="dxa"/>
              <w:bottom w:w="0" w:type="dxa"/>
              <w:right w:w="15" w:type="dxa"/>
            </w:tcMar>
            <w:vAlign w:val="bottom"/>
          </w:tcPr>
          <w:p w14:paraId="3CD79D7B"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36C1508D"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IUCN</w:t>
            </w:r>
          </w:p>
        </w:tc>
      </w:tr>
      <w:tr w:rsidR="005C219A" w:rsidRPr="00FC3BB5" w14:paraId="748AD19B" w14:textId="77777777">
        <w:trPr>
          <w:trHeight w:val="240"/>
        </w:trPr>
        <w:tc>
          <w:tcPr>
            <w:tcW w:w="1433" w:type="dxa"/>
            <w:shd w:val="clear" w:color="auto" w:fill="auto"/>
            <w:noWrap/>
            <w:tcMar>
              <w:top w:w="15" w:type="dxa"/>
              <w:left w:w="15" w:type="dxa"/>
              <w:bottom w:w="0" w:type="dxa"/>
              <w:right w:w="15" w:type="dxa"/>
            </w:tcMar>
            <w:vAlign w:val="bottom"/>
          </w:tcPr>
          <w:p w14:paraId="64341C81"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Geoemydidae</w:t>
            </w:r>
          </w:p>
        </w:tc>
        <w:tc>
          <w:tcPr>
            <w:tcW w:w="1627" w:type="dxa"/>
            <w:shd w:val="clear" w:color="auto" w:fill="auto"/>
            <w:noWrap/>
            <w:tcMar>
              <w:top w:w="15" w:type="dxa"/>
              <w:left w:w="15" w:type="dxa"/>
              <w:bottom w:w="0" w:type="dxa"/>
              <w:right w:w="15" w:type="dxa"/>
            </w:tcMar>
            <w:vAlign w:val="bottom"/>
          </w:tcPr>
          <w:p w14:paraId="3E367095"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Mauremys</w:t>
            </w:r>
          </w:p>
        </w:tc>
        <w:tc>
          <w:tcPr>
            <w:tcW w:w="1980" w:type="dxa"/>
            <w:shd w:val="clear" w:color="auto" w:fill="auto"/>
            <w:noWrap/>
            <w:tcMar>
              <w:top w:w="15" w:type="dxa"/>
              <w:left w:w="15" w:type="dxa"/>
              <w:bottom w:w="0" w:type="dxa"/>
              <w:right w:w="15" w:type="dxa"/>
            </w:tcMar>
            <w:vAlign w:val="bottom"/>
          </w:tcPr>
          <w:p w14:paraId="4989D74D"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caspica </w:t>
            </w:r>
          </w:p>
        </w:tc>
        <w:tc>
          <w:tcPr>
            <w:tcW w:w="1617" w:type="dxa"/>
            <w:shd w:val="clear" w:color="auto" w:fill="auto"/>
            <w:noWrap/>
            <w:tcMar>
              <w:top w:w="15" w:type="dxa"/>
              <w:left w:w="15" w:type="dxa"/>
              <w:bottom w:w="0" w:type="dxa"/>
              <w:right w:w="15" w:type="dxa"/>
            </w:tcMar>
            <w:vAlign w:val="bottom"/>
          </w:tcPr>
          <w:p w14:paraId="48157047"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(Gmelin, 1774)</w:t>
            </w:r>
          </w:p>
        </w:tc>
        <w:tc>
          <w:tcPr>
            <w:tcW w:w="2601" w:type="dxa"/>
            <w:shd w:val="clear" w:color="auto" w:fill="auto"/>
            <w:noWrap/>
            <w:tcMar>
              <w:top w:w="15" w:type="dxa"/>
              <w:left w:w="15" w:type="dxa"/>
              <w:bottom w:w="0" w:type="dxa"/>
              <w:right w:w="15" w:type="dxa"/>
            </w:tcMar>
            <w:vAlign w:val="bottom"/>
          </w:tcPr>
          <w:p w14:paraId="79811C52"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Î³ëåÇ³Ï³Ý ÏñÇ³</w:t>
            </w:r>
          </w:p>
        </w:tc>
        <w:tc>
          <w:tcPr>
            <w:tcW w:w="2514" w:type="dxa"/>
            <w:shd w:val="clear" w:color="auto" w:fill="auto"/>
            <w:noWrap/>
            <w:tcMar>
              <w:top w:w="15" w:type="dxa"/>
              <w:left w:w="15" w:type="dxa"/>
              <w:bottom w:w="0" w:type="dxa"/>
              <w:right w:w="15" w:type="dxa"/>
            </w:tcMar>
            <w:vAlign w:val="bottom"/>
          </w:tcPr>
          <w:p w14:paraId="69286F65" w14:textId="77777777" w:rsidR="005C219A" w:rsidRPr="002F7B36" w:rsidRDefault="005C219A" w:rsidP="005C219A">
            <w:pPr>
              <w:rPr>
                <w:sz w:val="14"/>
                <w:szCs w:val="14"/>
              </w:rPr>
            </w:pPr>
            <w:r w:rsidRPr="002F7B36">
              <w:rPr>
                <w:sz w:val="14"/>
                <w:szCs w:val="14"/>
              </w:rPr>
              <w:t xml:space="preserve">Каспийская черепаха </w:t>
            </w:r>
          </w:p>
        </w:tc>
        <w:tc>
          <w:tcPr>
            <w:tcW w:w="981" w:type="dxa"/>
            <w:shd w:val="clear" w:color="auto" w:fill="auto"/>
            <w:noWrap/>
            <w:tcMar>
              <w:top w:w="15" w:type="dxa"/>
              <w:left w:w="15" w:type="dxa"/>
              <w:bottom w:w="0" w:type="dxa"/>
              <w:right w:w="15" w:type="dxa"/>
            </w:tcMar>
            <w:vAlign w:val="bottom"/>
          </w:tcPr>
          <w:p w14:paraId="4F466E66"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5C0630CB"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3F5C7FF6" w14:textId="77777777">
        <w:trPr>
          <w:trHeight w:val="240"/>
        </w:trPr>
        <w:tc>
          <w:tcPr>
            <w:tcW w:w="1433" w:type="dxa"/>
            <w:shd w:val="clear" w:color="auto" w:fill="auto"/>
            <w:noWrap/>
            <w:tcMar>
              <w:top w:w="15" w:type="dxa"/>
              <w:left w:w="15" w:type="dxa"/>
              <w:bottom w:w="0" w:type="dxa"/>
              <w:right w:w="15" w:type="dxa"/>
            </w:tcMar>
            <w:vAlign w:val="bottom"/>
          </w:tcPr>
          <w:p w14:paraId="0C981CCD"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Testudinidae</w:t>
            </w:r>
          </w:p>
        </w:tc>
        <w:tc>
          <w:tcPr>
            <w:tcW w:w="1627" w:type="dxa"/>
            <w:shd w:val="clear" w:color="auto" w:fill="auto"/>
            <w:noWrap/>
            <w:tcMar>
              <w:top w:w="15" w:type="dxa"/>
              <w:left w:w="15" w:type="dxa"/>
              <w:bottom w:w="0" w:type="dxa"/>
              <w:right w:w="15" w:type="dxa"/>
            </w:tcMar>
            <w:vAlign w:val="bottom"/>
          </w:tcPr>
          <w:p w14:paraId="429590C1"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Testudo</w:t>
            </w:r>
          </w:p>
        </w:tc>
        <w:tc>
          <w:tcPr>
            <w:tcW w:w="1980" w:type="dxa"/>
            <w:shd w:val="clear" w:color="auto" w:fill="auto"/>
            <w:noWrap/>
            <w:tcMar>
              <w:top w:w="15" w:type="dxa"/>
              <w:left w:w="15" w:type="dxa"/>
              <w:bottom w:w="0" w:type="dxa"/>
              <w:right w:w="15" w:type="dxa"/>
            </w:tcMar>
            <w:vAlign w:val="bottom"/>
          </w:tcPr>
          <w:p w14:paraId="7EDF235C"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graeca </w:t>
            </w:r>
          </w:p>
        </w:tc>
        <w:tc>
          <w:tcPr>
            <w:tcW w:w="1617" w:type="dxa"/>
            <w:shd w:val="clear" w:color="auto" w:fill="auto"/>
            <w:noWrap/>
            <w:tcMar>
              <w:top w:w="15" w:type="dxa"/>
              <w:left w:w="15" w:type="dxa"/>
              <w:bottom w:w="0" w:type="dxa"/>
              <w:right w:w="15" w:type="dxa"/>
            </w:tcMar>
            <w:vAlign w:val="bottom"/>
          </w:tcPr>
          <w:p w14:paraId="515C8C2A"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(Linnaeus, 1758)</w:t>
            </w:r>
          </w:p>
        </w:tc>
        <w:tc>
          <w:tcPr>
            <w:tcW w:w="2601" w:type="dxa"/>
            <w:shd w:val="clear" w:color="auto" w:fill="auto"/>
            <w:noWrap/>
            <w:tcMar>
              <w:top w:w="15" w:type="dxa"/>
              <w:left w:w="15" w:type="dxa"/>
              <w:bottom w:w="0" w:type="dxa"/>
              <w:right w:w="15" w:type="dxa"/>
            </w:tcMar>
            <w:vAlign w:val="bottom"/>
          </w:tcPr>
          <w:p w14:paraId="6679F7F4"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ØÇç»ñÏñ³Íáí³ÛÇÝ ÏñÇ³</w:t>
            </w:r>
          </w:p>
        </w:tc>
        <w:tc>
          <w:tcPr>
            <w:tcW w:w="2514" w:type="dxa"/>
            <w:shd w:val="clear" w:color="auto" w:fill="auto"/>
            <w:noWrap/>
            <w:tcMar>
              <w:top w:w="15" w:type="dxa"/>
              <w:left w:w="15" w:type="dxa"/>
              <w:bottom w:w="0" w:type="dxa"/>
              <w:right w:w="15" w:type="dxa"/>
            </w:tcMar>
            <w:vAlign w:val="bottom"/>
          </w:tcPr>
          <w:p w14:paraId="702A3D87" w14:textId="77777777" w:rsidR="005C219A" w:rsidRPr="002F7B36" w:rsidRDefault="005C219A" w:rsidP="005C219A">
            <w:pPr>
              <w:rPr>
                <w:sz w:val="14"/>
                <w:szCs w:val="14"/>
              </w:rPr>
            </w:pPr>
            <w:r w:rsidRPr="002F7B36">
              <w:rPr>
                <w:sz w:val="14"/>
                <w:szCs w:val="14"/>
              </w:rPr>
              <w:t xml:space="preserve">Средиземноморская черепаха </w:t>
            </w:r>
          </w:p>
        </w:tc>
        <w:tc>
          <w:tcPr>
            <w:tcW w:w="981" w:type="dxa"/>
            <w:shd w:val="clear" w:color="auto" w:fill="auto"/>
            <w:noWrap/>
            <w:tcMar>
              <w:top w:w="15" w:type="dxa"/>
              <w:left w:w="15" w:type="dxa"/>
              <w:bottom w:w="0" w:type="dxa"/>
              <w:right w:w="15" w:type="dxa"/>
            </w:tcMar>
            <w:vAlign w:val="bottom"/>
          </w:tcPr>
          <w:p w14:paraId="1F8767D8"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28A7906D"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IUCN</w:t>
            </w:r>
          </w:p>
        </w:tc>
      </w:tr>
      <w:tr w:rsidR="005C219A" w:rsidRPr="00FC3BB5" w14:paraId="02C5A5B2" w14:textId="77777777">
        <w:trPr>
          <w:trHeight w:val="240"/>
        </w:trPr>
        <w:tc>
          <w:tcPr>
            <w:tcW w:w="1433" w:type="dxa"/>
            <w:shd w:val="clear" w:color="auto" w:fill="auto"/>
            <w:noWrap/>
            <w:tcMar>
              <w:top w:w="15" w:type="dxa"/>
              <w:left w:w="15" w:type="dxa"/>
              <w:bottom w:w="0" w:type="dxa"/>
              <w:right w:w="15" w:type="dxa"/>
            </w:tcMar>
            <w:vAlign w:val="bottom"/>
          </w:tcPr>
          <w:p w14:paraId="5AA5DC74"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Gekkonidae </w:t>
            </w:r>
          </w:p>
        </w:tc>
        <w:tc>
          <w:tcPr>
            <w:tcW w:w="1627" w:type="dxa"/>
            <w:shd w:val="clear" w:color="auto" w:fill="auto"/>
            <w:noWrap/>
            <w:tcMar>
              <w:top w:w="15" w:type="dxa"/>
              <w:left w:w="15" w:type="dxa"/>
              <w:bottom w:w="0" w:type="dxa"/>
              <w:right w:w="15" w:type="dxa"/>
            </w:tcMar>
            <w:vAlign w:val="bottom"/>
          </w:tcPr>
          <w:p w14:paraId="2807310C"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Cyrtopodion</w:t>
            </w:r>
          </w:p>
        </w:tc>
        <w:tc>
          <w:tcPr>
            <w:tcW w:w="1980" w:type="dxa"/>
            <w:shd w:val="clear" w:color="auto" w:fill="auto"/>
            <w:noWrap/>
            <w:tcMar>
              <w:top w:w="15" w:type="dxa"/>
              <w:left w:w="15" w:type="dxa"/>
              <w:bottom w:w="0" w:type="dxa"/>
              <w:right w:w="15" w:type="dxa"/>
            </w:tcMar>
            <w:vAlign w:val="bottom"/>
          </w:tcPr>
          <w:p w14:paraId="36F16A35"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caspius</w:t>
            </w:r>
          </w:p>
        </w:tc>
        <w:tc>
          <w:tcPr>
            <w:tcW w:w="1617" w:type="dxa"/>
            <w:shd w:val="clear" w:color="auto" w:fill="auto"/>
            <w:noWrap/>
            <w:tcMar>
              <w:top w:w="15" w:type="dxa"/>
              <w:left w:w="15" w:type="dxa"/>
              <w:bottom w:w="0" w:type="dxa"/>
              <w:right w:w="15" w:type="dxa"/>
            </w:tcMar>
            <w:vAlign w:val="bottom"/>
          </w:tcPr>
          <w:p w14:paraId="66844CB7"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(Eichwald,1831) </w:t>
            </w:r>
          </w:p>
        </w:tc>
        <w:tc>
          <w:tcPr>
            <w:tcW w:w="2601" w:type="dxa"/>
            <w:shd w:val="clear" w:color="auto" w:fill="auto"/>
            <w:noWrap/>
            <w:tcMar>
              <w:top w:w="15" w:type="dxa"/>
              <w:left w:w="15" w:type="dxa"/>
              <w:bottom w:w="0" w:type="dxa"/>
              <w:right w:w="15" w:type="dxa"/>
            </w:tcMar>
            <w:vAlign w:val="bottom"/>
          </w:tcPr>
          <w:p w14:paraId="7C80040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Î³ëåÇ³Ï³Ý ·»ÏáÝ</w:t>
            </w:r>
          </w:p>
        </w:tc>
        <w:tc>
          <w:tcPr>
            <w:tcW w:w="2514" w:type="dxa"/>
            <w:shd w:val="clear" w:color="auto" w:fill="auto"/>
            <w:noWrap/>
            <w:tcMar>
              <w:top w:w="15" w:type="dxa"/>
              <w:left w:w="15" w:type="dxa"/>
              <w:bottom w:w="0" w:type="dxa"/>
              <w:right w:w="15" w:type="dxa"/>
            </w:tcMar>
            <w:vAlign w:val="bottom"/>
          </w:tcPr>
          <w:p w14:paraId="5627BB43" w14:textId="77777777" w:rsidR="005C219A" w:rsidRPr="002F7B36" w:rsidRDefault="005C219A" w:rsidP="005C219A">
            <w:pPr>
              <w:rPr>
                <w:sz w:val="14"/>
                <w:szCs w:val="14"/>
              </w:rPr>
            </w:pPr>
            <w:r w:rsidRPr="002F7B36">
              <w:rPr>
                <w:sz w:val="14"/>
                <w:szCs w:val="14"/>
              </w:rPr>
              <w:t>Каспийский геккон</w:t>
            </w:r>
          </w:p>
        </w:tc>
        <w:tc>
          <w:tcPr>
            <w:tcW w:w="981" w:type="dxa"/>
            <w:shd w:val="clear" w:color="auto" w:fill="auto"/>
            <w:noWrap/>
            <w:tcMar>
              <w:top w:w="15" w:type="dxa"/>
              <w:left w:w="15" w:type="dxa"/>
              <w:bottom w:w="0" w:type="dxa"/>
              <w:right w:w="15" w:type="dxa"/>
            </w:tcMar>
            <w:vAlign w:val="bottom"/>
          </w:tcPr>
          <w:p w14:paraId="4D47EC0E"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5B37B272"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286F0E1C" w14:textId="77777777">
        <w:trPr>
          <w:trHeight w:val="240"/>
        </w:trPr>
        <w:tc>
          <w:tcPr>
            <w:tcW w:w="1433" w:type="dxa"/>
            <w:shd w:val="clear" w:color="auto" w:fill="auto"/>
            <w:noWrap/>
            <w:tcMar>
              <w:top w:w="15" w:type="dxa"/>
              <w:left w:w="15" w:type="dxa"/>
              <w:bottom w:w="0" w:type="dxa"/>
              <w:right w:w="15" w:type="dxa"/>
            </w:tcMar>
            <w:vAlign w:val="bottom"/>
          </w:tcPr>
          <w:p w14:paraId="73724ED0"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Agamidae</w:t>
            </w:r>
          </w:p>
        </w:tc>
        <w:tc>
          <w:tcPr>
            <w:tcW w:w="1627" w:type="dxa"/>
            <w:shd w:val="clear" w:color="auto" w:fill="auto"/>
            <w:noWrap/>
            <w:tcMar>
              <w:top w:w="15" w:type="dxa"/>
              <w:left w:w="15" w:type="dxa"/>
              <w:bottom w:w="0" w:type="dxa"/>
              <w:right w:w="15" w:type="dxa"/>
            </w:tcMar>
            <w:vAlign w:val="bottom"/>
          </w:tcPr>
          <w:p w14:paraId="034687C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Laudakia</w:t>
            </w:r>
          </w:p>
        </w:tc>
        <w:tc>
          <w:tcPr>
            <w:tcW w:w="1980" w:type="dxa"/>
            <w:shd w:val="clear" w:color="auto" w:fill="auto"/>
            <w:noWrap/>
            <w:tcMar>
              <w:top w:w="15" w:type="dxa"/>
              <w:left w:w="15" w:type="dxa"/>
              <w:bottom w:w="0" w:type="dxa"/>
              <w:right w:w="15" w:type="dxa"/>
            </w:tcMar>
            <w:vAlign w:val="bottom"/>
          </w:tcPr>
          <w:p w14:paraId="43D31A88"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caucasia</w:t>
            </w:r>
          </w:p>
        </w:tc>
        <w:tc>
          <w:tcPr>
            <w:tcW w:w="1617" w:type="dxa"/>
            <w:shd w:val="clear" w:color="auto" w:fill="auto"/>
            <w:noWrap/>
            <w:tcMar>
              <w:top w:w="15" w:type="dxa"/>
              <w:left w:w="15" w:type="dxa"/>
              <w:bottom w:w="0" w:type="dxa"/>
              <w:right w:w="15" w:type="dxa"/>
            </w:tcMar>
            <w:vAlign w:val="bottom"/>
          </w:tcPr>
          <w:p w14:paraId="14ADB352"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(Eichwald,1831) </w:t>
            </w:r>
          </w:p>
        </w:tc>
        <w:tc>
          <w:tcPr>
            <w:tcW w:w="2601" w:type="dxa"/>
            <w:shd w:val="clear" w:color="auto" w:fill="auto"/>
            <w:noWrap/>
            <w:tcMar>
              <w:top w:w="15" w:type="dxa"/>
              <w:left w:w="15" w:type="dxa"/>
              <w:bottom w:w="0" w:type="dxa"/>
              <w:right w:w="15" w:type="dxa"/>
            </w:tcMar>
            <w:vAlign w:val="bottom"/>
          </w:tcPr>
          <w:p w14:paraId="66C50816"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ÎáíÏ³ëÛ³Ý ³·³Ù³</w:t>
            </w:r>
          </w:p>
        </w:tc>
        <w:tc>
          <w:tcPr>
            <w:tcW w:w="2514" w:type="dxa"/>
            <w:shd w:val="clear" w:color="auto" w:fill="auto"/>
            <w:noWrap/>
            <w:tcMar>
              <w:top w:w="15" w:type="dxa"/>
              <w:left w:w="15" w:type="dxa"/>
              <w:bottom w:w="0" w:type="dxa"/>
              <w:right w:w="15" w:type="dxa"/>
            </w:tcMar>
            <w:vAlign w:val="bottom"/>
          </w:tcPr>
          <w:p w14:paraId="2FD40FC8" w14:textId="77777777" w:rsidR="005C219A" w:rsidRPr="002F7B36" w:rsidRDefault="005C219A" w:rsidP="005C219A">
            <w:pPr>
              <w:rPr>
                <w:sz w:val="14"/>
                <w:szCs w:val="14"/>
              </w:rPr>
            </w:pPr>
            <w:r w:rsidRPr="002F7B36">
              <w:rPr>
                <w:sz w:val="14"/>
                <w:szCs w:val="14"/>
              </w:rPr>
              <w:t xml:space="preserve">Кавказская агама </w:t>
            </w:r>
          </w:p>
        </w:tc>
        <w:tc>
          <w:tcPr>
            <w:tcW w:w="981" w:type="dxa"/>
            <w:shd w:val="clear" w:color="auto" w:fill="auto"/>
            <w:noWrap/>
            <w:tcMar>
              <w:top w:w="15" w:type="dxa"/>
              <w:left w:w="15" w:type="dxa"/>
              <w:bottom w:w="0" w:type="dxa"/>
              <w:right w:w="15" w:type="dxa"/>
            </w:tcMar>
            <w:vAlign w:val="bottom"/>
          </w:tcPr>
          <w:p w14:paraId="756E32AF"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1F9B6B46"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4627AD8C" w14:textId="77777777">
        <w:trPr>
          <w:trHeight w:val="240"/>
        </w:trPr>
        <w:tc>
          <w:tcPr>
            <w:tcW w:w="1433" w:type="dxa"/>
            <w:shd w:val="clear" w:color="auto" w:fill="auto"/>
            <w:noWrap/>
            <w:tcMar>
              <w:top w:w="15" w:type="dxa"/>
              <w:left w:w="15" w:type="dxa"/>
              <w:bottom w:w="0" w:type="dxa"/>
              <w:right w:w="15" w:type="dxa"/>
            </w:tcMar>
            <w:vAlign w:val="bottom"/>
          </w:tcPr>
          <w:p w14:paraId="477D0C0F"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Agamidae</w:t>
            </w:r>
          </w:p>
        </w:tc>
        <w:tc>
          <w:tcPr>
            <w:tcW w:w="1627" w:type="dxa"/>
            <w:shd w:val="clear" w:color="auto" w:fill="auto"/>
            <w:noWrap/>
            <w:tcMar>
              <w:top w:w="15" w:type="dxa"/>
              <w:left w:w="15" w:type="dxa"/>
              <w:bottom w:w="0" w:type="dxa"/>
              <w:right w:w="15" w:type="dxa"/>
            </w:tcMar>
            <w:vAlign w:val="bottom"/>
          </w:tcPr>
          <w:p w14:paraId="234464A8"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Phrynocephalus</w:t>
            </w:r>
          </w:p>
        </w:tc>
        <w:tc>
          <w:tcPr>
            <w:tcW w:w="1980" w:type="dxa"/>
            <w:shd w:val="clear" w:color="auto" w:fill="auto"/>
            <w:noWrap/>
            <w:tcMar>
              <w:top w:w="15" w:type="dxa"/>
              <w:left w:w="15" w:type="dxa"/>
              <w:bottom w:w="0" w:type="dxa"/>
              <w:right w:w="15" w:type="dxa"/>
            </w:tcMar>
            <w:vAlign w:val="bottom"/>
          </w:tcPr>
          <w:p w14:paraId="11D64645"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persicus</w:t>
            </w:r>
          </w:p>
        </w:tc>
        <w:tc>
          <w:tcPr>
            <w:tcW w:w="1617" w:type="dxa"/>
            <w:shd w:val="clear" w:color="auto" w:fill="auto"/>
            <w:noWrap/>
            <w:tcMar>
              <w:top w:w="15" w:type="dxa"/>
              <w:left w:w="15" w:type="dxa"/>
              <w:bottom w:w="0" w:type="dxa"/>
              <w:right w:w="15" w:type="dxa"/>
            </w:tcMar>
            <w:vAlign w:val="bottom"/>
          </w:tcPr>
          <w:p w14:paraId="6452723F"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De Filippi, 1863</w:t>
            </w:r>
          </w:p>
        </w:tc>
        <w:tc>
          <w:tcPr>
            <w:tcW w:w="2601" w:type="dxa"/>
            <w:shd w:val="clear" w:color="auto" w:fill="auto"/>
            <w:noWrap/>
            <w:tcMar>
              <w:top w:w="15" w:type="dxa"/>
              <w:left w:w="15" w:type="dxa"/>
              <w:bottom w:w="0" w:type="dxa"/>
              <w:right w:w="15" w:type="dxa"/>
            </w:tcMar>
            <w:vAlign w:val="bottom"/>
          </w:tcPr>
          <w:p w14:paraId="49F5C908"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ä³ñëÏ³Ï³Ý ÏÉáñ³·ÉáõË</w:t>
            </w:r>
          </w:p>
        </w:tc>
        <w:tc>
          <w:tcPr>
            <w:tcW w:w="2514" w:type="dxa"/>
            <w:shd w:val="clear" w:color="auto" w:fill="auto"/>
            <w:noWrap/>
            <w:tcMar>
              <w:top w:w="15" w:type="dxa"/>
              <w:left w:w="15" w:type="dxa"/>
              <w:bottom w:w="0" w:type="dxa"/>
              <w:right w:w="15" w:type="dxa"/>
            </w:tcMar>
            <w:vAlign w:val="bottom"/>
          </w:tcPr>
          <w:p w14:paraId="752E1231" w14:textId="77777777" w:rsidR="005C219A" w:rsidRPr="002F7B36" w:rsidRDefault="005C219A" w:rsidP="005C219A">
            <w:pPr>
              <w:rPr>
                <w:sz w:val="14"/>
                <w:szCs w:val="14"/>
              </w:rPr>
            </w:pPr>
            <w:r w:rsidRPr="002F7B36">
              <w:rPr>
                <w:sz w:val="14"/>
                <w:szCs w:val="14"/>
              </w:rPr>
              <w:t xml:space="preserve">Персидская круглоголовка </w:t>
            </w:r>
          </w:p>
        </w:tc>
        <w:tc>
          <w:tcPr>
            <w:tcW w:w="981" w:type="dxa"/>
            <w:shd w:val="clear" w:color="auto" w:fill="auto"/>
            <w:noWrap/>
            <w:tcMar>
              <w:top w:w="15" w:type="dxa"/>
              <w:left w:w="15" w:type="dxa"/>
              <w:bottom w:w="0" w:type="dxa"/>
              <w:right w:w="15" w:type="dxa"/>
            </w:tcMar>
            <w:vAlign w:val="bottom"/>
          </w:tcPr>
          <w:p w14:paraId="037CDD49"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6841FA2E"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6FBF0069" w14:textId="77777777">
        <w:trPr>
          <w:trHeight w:val="240"/>
        </w:trPr>
        <w:tc>
          <w:tcPr>
            <w:tcW w:w="1433" w:type="dxa"/>
            <w:shd w:val="clear" w:color="auto" w:fill="auto"/>
            <w:noWrap/>
            <w:tcMar>
              <w:top w:w="15" w:type="dxa"/>
              <w:left w:w="15" w:type="dxa"/>
              <w:bottom w:w="0" w:type="dxa"/>
              <w:right w:w="15" w:type="dxa"/>
            </w:tcMar>
            <w:vAlign w:val="bottom"/>
          </w:tcPr>
          <w:p w14:paraId="7B39B0D8"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Anguidae</w:t>
            </w:r>
          </w:p>
        </w:tc>
        <w:tc>
          <w:tcPr>
            <w:tcW w:w="1627" w:type="dxa"/>
            <w:shd w:val="clear" w:color="auto" w:fill="auto"/>
            <w:noWrap/>
            <w:tcMar>
              <w:top w:w="15" w:type="dxa"/>
              <w:left w:w="15" w:type="dxa"/>
              <w:bottom w:w="0" w:type="dxa"/>
              <w:right w:w="15" w:type="dxa"/>
            </w:tcMar>
            <w:vAlign w:val="bottom"/>
          </w:tcPr>
          <w:p w14:paraId="6F42384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Anguis  </w:t>
            </w:r>
          </w:p>
        </w:tc>
        <w:tc>
          <w:tcPr>
            <w:tcW w:w="1980" w:type="dxa"/>
            <w:shd w:val="clear" w:color="auto" w:fill="auto"/>
            <w:noWrap/>
            <w:tcMar>
              <w:top w:w="15" w:type="dxa"/>
              <w:left w:w="15" w:type="dxa"/>
              <w:bottom w:w="0" w:type="dxa"/>
              <w:right w:w="15" w:type="dxa"/>
            </w:tcMar>
            <w:vAlign w:val="bottom"/>
          </w:tcPr>
          <w:p w14:paraId="5A7574D3"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Fragilis</w:t>
            </w:r>
          </w:p>
        </w:tc>
        <w:tc>
          <w:tcPr>
            <w:tcW w:w="1617" w:type="dxa"/>
            <w:shd w:val="clear" w:color="auto" w:fill="auto"/>
            <w:noWrap/>
            <w:tcMar>
              <w:top w:w="15" w:type="dxa"/>
              <w:left w:w="15" w:type="dxa"/>
              <w:bottom w:w="0" w:type="dxa"/>
              <w:right w:w="15" w:type="dxa"/>
            </w:tcMar>
            <w:vAlign w:val="bottom"/>
          </w:tcPr>
          <w:p w14:paraId="670FA0AF"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Linnaeus, 1758</w:t>
            </w:r>
          </w:p>
        </w:tc>
        <w:tc>
          <w:tcPr>
            <w:tcW w:w="2601" w:type="dxa"/>
            <w:shd w:val="clear" w:color="auto" w:fill="auto"/>
            <w:noWrap/>
            <w:tcMar>
              <w:top w:w="15" w:type="dxa"/>
              <w:left w:w="15" w:type="dxa"/>
              <w:bottom w:w="0" w:type="dxa"/>
              <w:right w:w="15" w:type="dxa"/>
            </w:tcMar>
            <w:vAlign w:val="bottom"/>
          </w:tcPr>
          <w:p w14:paraId="5D945834"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ÆÉÇÏ³ÙáÕ»ë</w:t>
            </w:r>
          </w:p>
        </w:tc>
        <w:tc>
          <w:tcPr>
            <w:tcW w:w="2514" w:type="dxa"/>
            <w:shd w:val="clear" w:color="auto" w:fill="auto"/>
            <w:noWrap/>
            <w:tcMar>
              <w:top w:w="15" w:type="dxa"/>
              <w:left w:w="15" w:type="dxa"/>
              <w:bottom w:w="0" w:type="dxa"/>
              <w:right w:w="15" w:type="dxa"/>
            </w:tcMar>
            <w:vAlign w:val="bottom"/>
          </w:tcPr>
          <w:p w14:paraId="1F089BAF" w14:textId="77777777" w:rsidR="005C219A" w:rsidRPr="002F7B36" w:rsidRDefault="005C219A" w:rsidP="005C219A">
            <w:pPr>
              <w:rPr>
                <w:sz w:val="14"/>
                <w:szCs w:val="14"/>
              </w:rPr>
            </w:pPr>
            <w:r w:rsidRPr="002F7B36">
              <w:rPr>
                <w:sz w:val="14"/>
                <w:szCs w:val="14"/>
              </w:rPr>
              <w:t xml:space="preserve">Веретеница ломкая </w:t>
            </w:r>
          </w:p>
        </w:tc>
        <w:tc>
          <w:tcPr>
            <w:tcW w:w="981" w:type="dxa"/>
            <w:shd w:val="clear" w:color="auto" w:fill="auto"/>
            <w:noWrap/>
            <w:tcMar>
              <w:top w:w="15" w:type="dxa"/>
              <w:left w:w="15" w:type="dxa"/>
              <w:bottom w:w="0" w:type="dxa"/>
              <w:right w:w="15" w:type="dxa"/>
            </w:tcMar>
            <w:vAlign w:val="bottom"/>
          </w:tcPr>
          <w:p w14:paraId="2849456B"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1DF8E03B"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400E49D0" w14:textId="77777777">
        <w:trPr>
          <w:trHeight w:val="240"/>
        </w:trPr>
        <w:tc>
          <w:tcPr>
            <w:tcW w:w="1433" w:type="dxa"/>
            <w:shd w:val="clear" w:color="auto" w:fill="auto"/>
            <w:noWrap/>
            <w:tcMar>
              <w:top w:w="15" w:type="dxa"/>
              <w:left w:w="15" w:type="dxa"/>
              <w:bottom w:w="0" w:type="dxa"/>
              <w:right w:w="15" w:type="dxa"/>
            </w:tcMar>
            <w:vAlign w:val="bottom"/>
          </w:tcPr>
          <w:p w14:paraId="0D7FB934"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Anguidae</w:t>
            </w:r>
          </w:p>
        </w:tc>
        <w:tc>
          <w:tcPr>
            <w:tcW w:w="1627" w:type="dxa"/>
            <w:shd w:val="clear" w:color="auto" w:fill="auto"/>
            <w:noWrap/>
            <w:tcMar>
              <w:top w:w="15" w:type="dxa"/>
              <w:left w:w="15" w:type="dxa"/>
              <w:bottom w:w="0" w:type="dxa"/>
              <w:right w:w="15" w:type="dxa"/>
            </w:tcMar>
            <w:vAlign w:val="bottom"/>
          </w:tcPr>
          <w:p w14:paraId="77F0B982"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Pseudopus</w:t>
            </w:r>
          </w:p>
        </w:tc>
        <w:tc>
          <w:tcPr>
            <w:tcW w:w="1980" w:type="dxa"/>
            <w:shd w:val="clear" w:color="auto" w:fill="auto"/>
            <w:noWrap/>
            <w:tcMar>
              <w:top w:w="15" w:type="dxa"/>
              <w:left w:w="15" w:type="dxa"/>
              <w:bottom w:w="0" w:type="dxa"/>
              <w:right w:w="15" w:type="dxa"/>
            </w:tcMar>
            <w:vAlign w:val="bottom"/>
          </w:tcPr>
          <w:p w14:paraId="6909A437"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apodus</w:t>
            </w:r>
          </w:p>
        </w:tc>
        <w:tc>
          <w:tcPr>
            <w:tcW w:w="1617" w:type="dxa"/>
            <w:shd w:val="clear" w:color="auto" w:fill="auto"/>
            <w:noWrap/>
            <w:tcMar>
              <w:top w:w="15" w:type="dxa"/>
              <w:left w:w="15" w:type="dxa"/>
              <w:bottom w:w="0" w:type="dxa"/>
              <w:right w:w="15" w:type="dxa"/>
            </w:tcMar>
            <w:vAlign w:val="bottom"/>
          </w:tcPr>
          <w:p w14:paraId="31EDB2B7"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(Pallas, 1775)</w:t>
            </w:r>
          </w:p>
        </w:tc>
        <w:tc>
          <w:tcPr>
            <w:tcW w:w="2601" w:type="dxa"/>
            <w:shd w:val="clear" w:color="auto" w:fill="auto"/>
            <w:noWrap/>
            <w:tcMar>
              <w:top w:w="15" w:type="dxa"/>
              <w:left w:w="15" w:type="dxa"/>
              <w:bottom w:w="0" w:type="dxa"/>
              <w:right w:w="15" w:type="dxa"/>
            </w:tcMar>
            <w:vAlign w:val="bottom"/>
          </w:tcPr>
          <w:p w14:paraId="06EDDD11"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¸»ÕÝ³÷áñÇÏ</w:t>
            </w:r>
          </w:p>
        </w:tc>
        <w:tc>
          <w:tcPr>
            <w:tcW w:w="2514" w:type="dxa"/>
            <w:shd w:val="clear" w:color="auto" w:fill="auto"/>
            <w:noWrap/>
            <w:tcMar>
              <w:top w:w="15" w:type="dxa"/>
              <w:left w:w="15" w:type="dxa"/>
              <w:bottom w:w="0" w:type="dxa"/>
              <w:right w:w="15" w:type="dxa"/>
            </w:tcMar>
            <w:vAlign w:val="bottom"/>
          </w:tcPr>
          <w:p w14:paraId="6E468CB2" w14:textId="77777777" w:rsidR="005C219A" w:rsidRPr="002F7B36" w:rsidRDefault="005C219A" w:rsidP="005C219A">
            <w:pPr>
              <w:rPr>
                <w:sz w:val="14"/>
                <w:szCs w:val="14"/>
              </w:rPr>
            </w:pPr>
            <w:r w:rsidRPr="002F7B36">
              <w:rPr>
                <w:sz w:val="14"/>
                <w:szCs w:val="14"/>
              </w:rPr>
              <w:t xml:space="preserve">Желтопузик,  или глухарь </w:t>
            </w:r>
          </w:p>
        </w:tc>
        <w:tc>
          <w:tcPr>
            <w:tcW w:w="981" w:type="dxa"/>
            <w:shd w:val="clear" w:color="auto" w:fill="auto"/>
            <w:noWrap/>
            <w:tcMar>
              <w:top w:w="15" w:type="dxa"/>
              <w:left w:w="15" w:type="dxa"/>
              <w:bottom w:w="0" w:type="dxa"/>
              <w:right w:w="15" w:type="dxa"/>
            </w:tcMar>
            <w:vAlign w:val="bottom"/>
          </w:tcPr>
          <w:p w14:paraId="2390795C"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788C7916"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031000AC" w14:textId="77777777">
        <w:trPr>
          <w:trHeight w:val="240"/>
        </w:trPr>
        <w:tc>
          <w:tcPr>
            <w:tcW w:w="1433" w:type="dxa"/>
            <w:shd w:val="clear" w:color="auto" w:fill="auto"/>
            <w:noWrap/>
            <w:tcMar>
              <w:top w:w="15" w:type="dxa"/>
              <w:left w:w="15" w:type="dxa"/>
              <w:bottom w:w="0" w:type="dxa"/>
              <w:right w:w="15" w:type="dxa"/>
            </w:tcMar>
            <w:vAlign w:val="bottom"/>
          </w:tcPr>
          <w:p w14:paraId="7F327E1C"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Scincidae</w:t>
            </w:r>
          </w:p>
        </w:tc>
        <w:tc>
          <w:tcPr>
            <w:tcW w:w="1627" w:type="dxa"/>
            <w:shd w:val="clear" w:color="auto" w:fill="auto"/>
            <w:noWrap/>
            <w:tcMar>
              <w:top w:w="15" w:type="dxa"/>
              <w:left w:w="15" w:type="dxa"/>
              <w:bottom w:w="0" w:type="dxa"/>
              <w:right w:w="15" w:type="dxa"/>
            </w:tcMar>
            <w:vAlign w:val="bottom"/>
          </w:tcPr>
          <w:p w14:paraId="4F1CF84C"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Ablepharus</w:t>
            </w:r>
          </w:p>
        </w:tc>
        <w:tc>
          <w:tcPr>
            <w:tcW w:w="1980" w:type="dxa"/>
            <w:shd w:val="clear" w:color="auto" w:fill="auto"/>
            <w:noWrap/>
            <w:tcMar>
              <w:top w:w="15" w:type="dxa"/>
              <w:left w:w="15" w:type="dxa"/>
              <w:bottom w:w="0" w:type="dxa"/>
              <w:right w:w="15" w:type="dxa"/>
            </w:tcMar>
            <w:vAlign w:val="bottom"/>
          </w:tcPr>
          <w:p w14:paraId="256E6CD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bivittatus </w:t>
            </w:r>
          </w:p>
        </w:tc>
        <w:tc>
          <w:tcPr>
            <w:tcW w:w="1617" w:type="dxa"/>
            <w:shd w:val="clear" w:color="auto" w:fill="auto"/>
            <w:noWrap/>
            <w:tcMar>
              <w:top w:w="15" w:type="dxa"/>
              <w:left w:w="15" w:type="dxa"/>
              <w:bottom w:w="0" w:type="dxa"/>
              <w:right w:w="15" w:type="dxa"/>
            </w:tcMar>
            <w:vAlign w:val="bottom"/>
          </w:tcPr>
          <w:p w14:paraId="1851C61A"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(Menetries,  1832)</w:t>
            </w:r>
          </w:p>
        </w:tc>
        <w:tc>
          <w:tcPr>
            <w:tcW w:w="2601" w:type="dxa"/>
            <w:shd w:val="clear" w:color="auto" w:fill="auto"/>
            <w:noWrap/>
            <w:tcMar>
              <w:top w:w="15" w:type="dxa"/>
              <w:left w:w="15" w:type="dxa"/>
              <w:bottom w:w="0" w:type="dxa"/>
              <w:right w:w="15" w:type="dxa"/>
            </w:tcMar>
            <w:vAlign w:val="bottom"/>
          </w:tcPr>
          <w:p w14:paraId="1429990F"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´Í³íáñ Ý»ñÏ³ãù</w:t>
            </w:r>
          </w:p>
        </w:tc>
        <w:tc>
          <w:tcPr>
            <w:tcW w:w="2514" w:type="dxa"/>
            <w:shd w:val="clear" w:color="auto" w:fill="auto"/>
            <w:noWrap/>
            <w:tcMar>
              <w:top w:w="15" w:type="dxa"/>
              <w:left w:w="15" w:type="dxa"/>
              <w:bottom w:w="0" w:type="dxa"/>
              <w:right w:w="15" w:type="dxa"/>
            </w:tcMar>
            <w:vAlign w:val="bottom"/>
          </w:tcPr>
          <w:p w14:paraId="1AE17E1D" w14:textId="77777777" w:rsidR="005C219A" w:rsidRPr="002F7B36" w:rsidRDefault="005C219A" w:rsidP="005C219A">
            <w:pPr>
              <w:rPr>
                <w:sz w:val="14"/>
                <w:szCs w:val="14"/>
              </w:rPr>
            </w:pPr>
            <w:r w:rsidRPr="002F7B36">
              <w:rPr>
                <w:sz w:val="14"/>
                <w:szCs w:val="14"/>
              </w:rPr>
              <w:t xml:space="preserve">Полосатый гологлаз </w:t>
            </w:r>
          </w:p>
        </w:tc>
        <w:tc>
          <w:tcPr>
            <w:tcW w:w="981" w:type="dxa"/>
            <w:shd w:val="clear" w:color="auto" w:fill="auto"/>
            <w:noWrap/>
            <w:tcMar>
              <w:top w:w="15" w:type="dxa"/>
              <w:left w:w="15" w:type="dxa"/>
              <w:bottom w:w="0" w:type="dxa"/>
              <w:right w:w="15" w:type="dxa"/>
            </w:tcMar>
            <w:vAlign w:val="bottom"/>
          </w:tcPr>
          <w:p w14:paraId="57AFD1B6"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0F0D0F48"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19DC60F0" w14:textId="77777777">
        <w:trPr>
          <w:trHeight w:val="240"/>
        </w:trPr>
        <w:tc>
          <w:tcPr>
            <w:tcW w:w="1433" w:type="dxa"/>
            <w:shd w:val="clear" w:color="auto" w:fill="auto"/>
            <w:noWrap/>
            <w:tcMar>
              <w:top w:w="15" w:type="dxa"/>
              <w:left w:w="15" w:type="dxa"/>
              <w:bottom w:w="0" w:type="dxa"/>
              <w:right w:w="15" w:type="dxa"/>
            </w:tcMar>
            <w:vAlign w:val="bottom"/>
          </w:tcPr>
          <w:p w14:paraId="17F66CDA"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Scincidae</w:t>
            </w:r>
          </w:p>
        </w:tc>
        <w:tc>
          <w:tcPr>
            <w:tcW w:w="1627" w:type="dxa"/>
            <w:shd w:val="clear" w:color="auto" w:fill="auto"/>
            <w:noWrap/>
            <w:tcMar>
              <w:top w:w="15" w:type="dxa"/>
              <w:left w:w="15" w:type="dxa"/>
              <w:bottom w:w="0" w:type="dxa"/>
              <w:right w:w="15" w:type="dxa"/>
            </w:tcMar>
            <w:vAlign w:val="bottom"/>
          </w:tcPr>
          <w:p w14:paraId="63BA9AAC"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Ablepharus</w:t>
            </w:r>
          </w:p>
        </w:tc>
        <w:tc>
          <w:tcPr>
            <w:tcW w:w="1980" w:type="dxa"/>
            <w:shd w:val="clear" w:color="auto" w:fill="auto"/>
            <w:noWrap/>
            <w:tcMar>
              <w:top w:w="15" w:type="dxa"/>
              <w:left w:w="15" w:type="dxa"/>
              <w:bottom w:w="0" w:type="dxa"/>
              <w:right w:w="15" w:type="dxa"/>
            </w:tcMar>
            <w:vAlign w:val="bottom"/>
          </w:tcPr>
          <w:p w14:paraId="08CCA12A"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chernovi</w:t>
            </w:r>
          </w:p>
        </w:tc>
        <w:tc>
          <w:tcPr>
            <w:tcW w:w="1617" w:type="dxa"/>
            <w:shd w:val="clear" w:color="auto" w:fill="auto"/>
            <w:noWrap/>
            <w:tcMar>
              <w:top w:w="15" w:type="dxa"/>
              <w:left w:w="15" w:type="dxa"/>
              <w:bottom w:w="0" w:type="dxa"/>
              <w:right w:w="15" w:type="dxa"/>
            </w:tcMar>
            <w:vAlign w:val="bottom"/>
          </w:tcPr>
          <w:p w14:paraId="2D4F7238"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Darevsky , 1953 </w:t>
            </w:r>
          </w:p>
        </w:tc>
        <w:tc>
          <w:tcPr>
            <w:tcW w:w="2601" w:type="dxa"/>
            <w:shd w:val="clear" w:color="auto" w:fill="auto"/>
            <w:noWrap/>
            <w:tcMar>
              <w:top w:w="15" w:type="dxa"/>
              <w:left w:w="15" w:type="dxa"/>
              <w:bottom w:w="0" w:type="dxa"/>
              <w:right w:w="15" w:type="dxa"/>
            </w:tcMar>
            <w:vAlign w:val="bottom"/>
          </w:tcPr>
          <w:p w14:paraId="5BDD9D64"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â»éÝáíÇ Ý»ñÏ³ãù</w:t>
            </w:r>
          </w:p>
        </w:tc>
        <w:tc>
          <w:tcPr>
            <w:tcW w:w="2514" w:type="dxa"/>
            <w:shd w:val="clear" w:color="auto" w:fill="auto"/>
            <w:noWrap/>
            <w:tcMar>
              <w:top w:w="15" w:type="dxa"/>
              <w:left w:w="15" w:type="dxa"/>
              <w:bottom w:w="0" w:type="dxa"/>
              <w:right w:w="15" w:type="dxa"/>
            </w:tcMar>
            <w:vAlign w:val="bottom"/>
          </w:tcPr>
          <w:p w14:paraId="5FEBF75E" w14:textId="77777777" w:rsidR="005C219A" w:rsidRPr="002F7B36" w:rsidRDefault="005C219A" w:rsidP="005C219A">
            <w:pPr>
              <w:rPr>
                <w:sz w:val="14"/>
                <w:szCs w:val="14"/>
              </w:rPr>
            </w:pPr>
            <w:r w:rsidRPr="002F7B36">
              <w:rPr>
                <w:sz w:val="14"/>
                <w:szCs w:val="14"/>
              </w:rPr>
              <w:t xml:space="preserve">Гологлаз Чернова </w:t>
            </w:r>
          </w:p>
        </w:tc>
        <w:tc>
          <w:tcPr>
            <w:tcW w:w="981" w:type="dxa"/>
            <w:shd w:val="clear" w:color="auto" w:fill="auto"/>
            <w:noWrap/>
            <w:tcMar>
              <w:top w:w="15" w:type="dxa"/>
              <w:left w:w="15" w:type="dxa"/>
              <w:bottom w:w="0" w:type="dxa"/>
              <w:right w:w="15" w:type="dxa"/>
            </w:tcMar>
            <w:vAlign w:val="bottom"/>
          </w:tcPr>
          <w:p w14:paraId="7A7DBC84"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44B61F52"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r>
      <w:tr w:rsidR="005C219A" w:rsidRPr="00FC3BB5" w14:paraId="41165528" w14:textId="77777777">
        <w:trPr>
          <w:trHeight w:val="240"/>
        </w:trPr>
        <w:tc>
          <w:tcPr>
            <w:tcW w:w="1433" w:type="dxa"/>
            <w:shd w:val="clear" w:color="auto" w:fill="auto"/>
            <w:noWrap/>
            <w:tcMar>
              <w:top w:w="15" w:type="dxa"/>
              <w:left w:w="15" w:type="dxa"/>
              <w:bottom w:w="0" w:type="dxa"/>
              <w:right w:w="15" w:type="dxa"/>
            </w:tcMar>
            <w:vAlign w:val="bottom"/>
          </w:tcPr>
          <w:p w14:paraId="367F89FD"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Scincidae</w:t>
            </w:r>
          </w:p>
        </w:tc>
        <w:tc>
          <w:tcPr>
            <w:tcW w:w="1627" w:type="dxa"/>
            <w:shd w:val="clear" w:color="auto" w:fill="auto"/>
            <w:noWrap/>
            <w:tcMar>
              <w:top w:w="15" w:type="dxa"/>
              <w:left w:w="15" w:type="dxa"/>
              <w:bottom w:w="0" w:type="dxa"/>
              <w:right w:w="15" w:type="dxa"/>
            </w:tcMar>
            <w:vAlign w:val="bottom"/>
          </w:tcPr>
          <w:p w14:paraId="55DD8E98"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Trachylepis</w:t>
            </w:r>
          </w:p>
        </w:tc>
        <w:tc>
          <w:tcPr>
            <w:tcW w:w="1980" w:type="dxa"/>
            <w:shd w:val="clear" w:color="auto" w:fill="auto"/>
            <w:noWrap/>
            <w:tcMar>
              <w:top w:w="15" w:type="dxa"/>
              <w:left w:w="15" w:type="dxa"/>
              <w:bottom w:w="0" w:type="dxa"/>
              <w:right w:w="15" w:type="dxa"/>
            </w:tcMar>
            <w:vAlign w:val="bottom"/>
          </w:tcPr>
          <w:p w14:paraId="2FB43556"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septemtaeniata </w:t>
            </w:r>
          </w:p>
        </w:tc>
        <w:tc>
          <w:tcPr>
            <w:tcW w:w="1617" w:type="dxa"/>
            <w:shd w:val="clear" w:color="auto" w:fill="auto"/>
            <w:noWrap/>
            <w:tcMar>
              <w:top w:w="15" w:type="dxa"/>
              <w:left w:w="15" w:type="dxa"/>
              <w:bottom w:w="0" w:type="dxa"/>
              <w:right w:w="15" w:type="dxa"/>
            </w:tcMar>
            <w:vAlign w:val="bottom"/>
          </w:tcPr>
          <w:p w14:paraId="2F6EEF1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Reuss, 1834</w:t>
            </w:r>
          </w:p>
        </w:tc>
        <w:tc>
          <w:tcPr>
            <w:tcW w:w="2601" w:type="dxa"/>
            <w:shd w:val="clear" w:color="auto" w:fill="auto"/>
            <w:noWrap/>
            <w:tcMar>
              <w:top w:w="15" w:type="dxa"/>
              <w:left w:w="15" w:type="dxa"/>
              <w:bottom w:w="0" w:type="dxa"/>
              <w:right w:w="15" w:type="dxa"/>
            </w:tcMar>
            <w:vAlign w:val="bottom"/>
          </w:tcPr>
          <w:p w14:paraId="4DD7572A"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²é³ç³íáñ³ëÇ³Ï³Ý Ù³µáõÛ³</w:t>
            </w:r>
          </w:p>
        </w:tc>
        <w:tc>
          <w:tcPr>
            <w:tcW w:w="2514" w:type="dxa"/>
            <w:shd w:val="clear" w:color="auto" w:fill="auto"/>
            <w:noWrap/>
            <w:tcMar>
              <w:top w:w="15" w:type="dxa"/>
              <w:left w:w="15" w:type="dxa"/>
              <w:bottom w:w="0" w:type="dxa"/>
              <w:right w:w="15" w:type="dxa"/>
            </w:tcMar>
            <w:vAlign w:val="bottom"/>
          </w:tcPr>
          <w:p w14:paraId="5937D23A" w14:textId="77777777" w:rsidR="005C219A" w:rsidRPr="002F7B36" w:rsidRDefault="005C219A" w:rsidP="005C219A">
            <w:pPr>
              <w:rPr>
                <w:sz w:val="14"/>
                <w:szCs w:val="14"/>
              </w:rPr>
            </w:pPr>
            <w:r w:rsidRPr="002F7B36">
              <w:rPr>
                <w:sz w:val="14"/>
                <w:szCs w:val="14"/>
              </w:rPr>
              <w:t xml:space="preserve">Переднеазиатская мабуя </w:t>
            </w:r>
          </w:p>
        </w:tc>
        <w:tc>
          <w:tcPr>
            <w:tcW w:w="981" w:type="dxa"/>
            <w:shd w:val="clear" w:color="auto" w:fill="auto"/>
            <w:noWrap/>
            <w:tcMar>
              <w:top w:w="15" w:type="dxa"/>
              <w:left w:w="15" w:type="dxa"/>
              <w:bottom w:w="0" w:type="dxa"/>
              <w:right w:w="15" w:type="dxa"/>
            </w:tcMar>
            <w:vAlign w:val="bottom"/>
          </w:tcPr>
          <w:p w14:paraId="4D88F175"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19A3EF0C"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r>
      <w:tr w:rsidR="005C219A" w:rsidRPr="00FC3BB5" w14:paraId="648399E7" w14:textId="77777777">
        <w:trPr>
          <w:trHeight w:val="240"/>
        </w:trPr>
        <w:tc>
          <w:tcPr>
            <w:tcW w:w="1433" w:type="dxa"/>
            <w:shd w:val="clear" w:color="auto" w:fill="auto"/>
            <w:noWrap/>
            <w:tcMar>
              <w:top w:w="15" w:type="dxa"/>
              <w:left w:w="15" w:type="dxa"/>
              <w:bottom w:w="0" w:type="dxa"/>
              <w:right w:w="15" w:type="dxa"/>
            </w:tcMar>
            <w:vAlign w:val="bottom"/>
          </w:tcPr>
          <w:p w14:paraId="10CDC968"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Scincidae</w:t>
            </w:r>
          </w:p>
        </w:tc>
        <w:tc>
          <w:tcPr>
            <w:tcW w:w="1627" w:type="dxa"/>
            <w:shd w:val="clear" w:color="auto" w:fill="auto"/>
            <w:noWrap/>
            <w:tcMar>
              <w:top w:w="15" w:type="dxa"/>
              <w:left w:w="15" w:type="dxa"/>
              <w:bottom w:w="0" w:type="dxa"/>
              <w:right w:w="15" w:type="dxa"/>
            </w:tcMar>
            <w:vAlign w:val="bottom"/>
          </w:tcPr>
          <w:p w14:paraId="41B46782"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Eumeces</w:t>
            </w:r>
          </w:p>
        </w:tc>
        <w:tc>
          <w:tcPr>
            <w:tcW w:w="1980" w:type="dxa"/>
            <w:shd w:val="clear" w:color="auto" w:fill="auto"/>
            <w:noWrap/>
            <w:tcMar>
              <w:top w:w="15" w:type="dxa"/>
              <w:left w:w="15" w:type="dxa"/>
              <w:bottom w:w="0" w:type="dxa"/>
              <w:right w:w="15" w:type="dxa"/>
            </w:tcMar>
            <w:vAlign w:val="bottom"/>
          </w:tcPr>
          <w:p w14:paraId="40F3C011"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schneideri </w:t>
            </w:r>
          </w:p>
        </w:tc>
        <w:tc>
          <w:tcPr>
            <w:tcW w:w="1617" w:type="dxa"/>
            <w:shd w:val="clear" w:color="auto" w:fill="auto"/>
            <w:noWrap/>
            <w:tcMar>
              <w:top w:w="15" w:type="dxa"/>
              <w:left w:w="15" w:type="dxa"/>
              <w:bottom w:w="0" w:type="dxa"/>
              <w:right w:w="15" w:type="dxa"/>
            </w:tcMar>
            <w:vAlign w:val="bottom"/>
          </w:tcPr>
          <w:p w14:paraId="621C1DD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(Daudin, 1802)</w:t>
            </w:r>
          </w:p>
        </w:tc>
        <w:tc>
          <w:tcPr>
            <w:tcW w:w="2601" w:type="dxa"/>
            <w:shd w:val="clear" w:color="auto" w:fill="auto"/>
            <w:noWrap/>
            <w:tcMar>
              <w:top w:w="15" w:type="dxa"/>
              <w:left w:w="15" w:type="dxa"/>
              <w:bottom w:w="0" w:type="dxa"/>
              <w:right w:w="15" w:type="dxa"/>
            </w:tcMar>
            <w:vAlign w:val="bottom"/>
          </w:tcPr>
          <w:p w14:paraId="6BB1E738"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ºñÏ³ñ³áï ëóÇÝÏ</w:t>
            </w:r>
          </w:p>
        </w:tc>
        <w:tc>
          <w:tcPr>
            <w:tcW w:w="2514" w:type="dxa"/>
            <w:shd w:val="clear" w:color="auto" w:fill="auto"/>
            <w:noWrap/>
            <w:tcMar>
              <w:top w:w="15" w:type="dxa"/>
              <w:left w:w="15" w:type="dxa"/>
              <w:bottom w:w="0" w:type="dxa"/>
              <w:right w:w="15" w:type="dxa"/>
            </w:tcMar>
            <w:vAlign w:val="bottom"/>
          </w:tcPr>
          <w:p w14:paraId="230043EF" w14:textId="77777777" w:rsidR="005C219A" w:rsidRPr="002F7B36" w:rsidRDefault="005C219A" w:rsidP="005C219A">
            <w:pPr>
              <w:rPr>
                <w:sz w:val="14"/>
                <w:szCs w:val="14"/>
              </w:rPr>
            </w:pPr>
            <w:r w:rsidRPr="002F7B36">
              <w:rPr>
                <w:sz w:val="14"/>
                <w:szCs w:val="14"/>
              </w:rPr>
              <w:t xml:space="preserve">Длинноногий  сцинк </w:t>
            </w:r>
          </w:p>
        </w:tc>
        <w:tc>
          <w:tcPr>
            <w:tcW w:w="981" w:type="dxa"/>
            <w:shd w:val="clear" w:color="auto" w:fill="auto"/>
            <w:noWrap/>
            <w:tcMar>
              <w:top w:w="15" w:type="dxa"/>
              <w:left w:w="15" w:type="dxa"/>
              <w:bottom w:w="0" w:type="dxa"/>
              <w:right w:w="15" w:type="dxa"/>
            </w:tcMar>
            <w:vAlign w:val="bottom"/>
          </w:tcPr>
          <w:p w14:paraId="5C3AF393"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5C9F40BE"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r>
      <w:tr w:rsidR="005C219A" w:rsidRPr="00FC3BB5" w14:paraId="368A1704" w14:textId="77777777">
        <w:trPr>
          <w:trHeight w:val="240"/>
        </w:trPr>
        <w:tc>
          <w:tcPr>
            <w:tcW w:w="1433" w:type="dxa"/>
            <w:shd w:val="clear" w:color="auto" w:fill="auto"/>
            <w:noWrap/>
            <w:tcMar>
              <w:top w:w="15" w:type="dxa"/>
              <w:left w:w="15" w:type="dxa"/>
              <w:bottom w:w="0" w:type="dxa"/>
              <w:right w:w="15" w:type="dxa"/>
            </w:tcMar>
            <w:vAlign w:val="bottom"/>
          </w:tcPr>
          <w:p w14:paraId="27B42DCD"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464DE71E"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Eremias </w:t>
            </w:r>
          </w:p>
        </w:tc>
        <w:tc>
          <w:tcPr>
            <w:tcW w:w="1980" w:type="dxa"/>
            <w:shd w:val="clear" w:color="auto" w:fill="auto"/>
            <w:noWrap/>
            <w:tcMar>
              <w:top w:w="15" w:type="dxa"/>
              <w:left w:w="15" w:type="dxa"/>
              <w:bottom w:w="0" w:type="dxa"/>
              <w:right w:w="15" w:type="dxa"/>
            </w:tcMar>
            <w:vAlign w:val="bottom"/>
          </w:tcPr>
          <w:p w14:paraId="35A834FA"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arguta transcaucasica </w:t>
            </w:r>
          </w:p>
        </w:tc>
        <w:tc>
          <w:tcPr>
            <w:tcW w:w="1617" w:type="dxa"/>
            <w:shd w:val="clear" w:color="auto" w:fill="auto"/>
            <w:noWrap/>
            <w:tcMar>
              <w:top w:w="15" w:type="dxa"/>
              <w:left w:w="15" w:type="dxa"/>
              <w:bottom w:w="0" w:type="dxa"/>
              <w:right w:w="15" w:type="dxa"/>
            </w:tcMar>
            <w:vAlign w:val="bottom"/>
          </w:tcPr>
          <w:p w14:paraId="110534D0"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 (Darevsky,1953)</w:t>
            </w:r>
          </w:p>
        </w:tc>
        <w:tc>
          <w:tcPr>
            <w:tcW w:w="2601" w:type="dxa"/>
            <w:shd w:val="clear" w:color="auto" w:fill="auto"/>
            <w:noWrap/>
            <w:tcMar>
              <w:top w:w="15" w:type="dxa"/>
              <w:left w:w="15" w:type="dxa"/>
              <w:bottom w:w="0" w:type="dxa"/>
              <w:right w:w="15" w:type="dxa"/>
            </w:tcMar>
            <w:vAlign w:val="bottom"/>
          </w:tcPr>
          <w:p w14:paraId="0FC7C8D0"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²Ý¹ñÏáíÏ³ëÛ³Ý µ³½Ù³·áõÛÝ ÙáÕ»ëÇ</w:t>
            </w:r>
            <w:r w:rsidRPr="00FC3BB5">
              <w:rPr>
                <w:rFonts w:ascii="Arial Armenian" w:hAnsi="Arial Armenian" w:cs="Arial"/>
                <w:vanish/>
                <w:sz w:val="14"/>
                <w:szCs w:val="14"/>
              </w:rPr>
              <w:t>Ï</w:t>
            </w:r>
          </w:p>
        </w:tc>
        <w:tc>
          <w:tcPr>
            <w:tcW w:w="2514" w:type="dxa"/>
            <w:shd w:val="clear" w:color="auto" w:fill="auto"/>
            <w:noWrap/>
            <w:tcMar>
              <w:top w:w="15" w:type="dxa"/>
              <w:left w:w="15" w:type="dxa"/>
              <w:bottom w:w="0" w:type="dxa"/>
              <w:right w:w="15" w:type="dxa"/>
            </w:tcMar>
            <w:vAlign w:val="bottom"/>
          </w:tcPr>
          <w:p w14:paraId="7E6F7E58" w14:textId="77777777" w:rsidR="005C219A" w:rsidRPr="002F7B36" w:rsidRDefault="005C219A" w:rsidP="005C219A">
            <w:pPr>
              <w:rPr>
                <w:sz w:val="14"/>
                <w:szCs w:val="14"/>
              </w:rPr>
            </w:pPr>
            <w:r w:rsidRPr="002F7B36">
              <w:rPr>
                <w:sz w:val="14"/>
                <w:szCs w:val="14"/>
              </w:rPr>
              <w:t>Закавказская разноцветная ящурка</w:t>
            </w:r>
          </w:p>
        </w:tc>
        <w:tc>
          <w:tcPr>
            <w:tcW w:w="981" w:type="dxa"/>
            <w:shd w:val="clear" w:color="auto" w:fill="auto"/>
            <w:noWrap/>
            <w:tcMar>
              <w:top w:w="15" w:type="dxa"/>
              <w:left w:w="15" w:type="dxa"/>
              <w:bottom w:w="0" w:type="dxa"/>
              <w:right w:w="15" w:type="dxa"/>
            </w:tcMar>
            <w:vAlign w:val="bottom"/>
          </w:tcPr>
          <w:p w14:paraId="164EEB4F"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6CA5FA8E"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r>
      <w:tr w:rsidR="005C219A" w:rsidRPr="00FC3BB5" w14:paraId="3E001A51" w14:textId="77777777">
        <w:trPr>
          <w:trHeight w:val="240"/>
        </w:trPr>
        <w:tc>
          <w:tcPr>
            <w:tcW w:w="1433" w:type="dxa"/>
            <w:shd w:val="clear" w:color="auto" w:fill="auto"/>
            <w:noWrap/>
            <w:tcMar>
              <w:top w:w="15" w:type="dxa"/>
              <w:left w:w="15" w:type="dxa"/>
              <w:bottom w:w="0" w:type="dxa"/>
              <w:right w:w="15" w:type="dxa"/>
            </w:tcMar>
            <w:vAlign w:val="bottom"/>
          </w:tcPr>
          <w:p w14:paraId="6AA1D0FD"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5CDB6043"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Eremias </w:t>
            </w:r>
          </w:p>
        </w:tc>
        <w:tc>
          <w:tcPr>
            <w:tcW w:w="1980" w:type="dxa"/>
            <w:shd w:val="clear" w:color="auto" w:fill="auto"/>
            <w:noWrap/>
            <w:tcMar>
              <w:top w:w="15" w:type="dxa"/>
              <w:left w:w="15" w:type="dxa"/>
              <w:bottom w:w="0" w:type="dxa"/>
              <w:right w:w="15" w:type="dxa"/>
            </w:tcMar>
            <w:vAlign w:val="bottom"/>
          </w:tcPr>
          <w:p w14:paraId="6708C8D3"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pleskei </w:t>
            </w:r>
          </w:p>
        </w:tc>
        <w:tc>
          <w:tcPr>
            <w:tcW w:w="1617" w:type="dxa"/>
            <w:shd w:val="clear" w:color="auto" w:fill="auto"/>
            <w:noWrap/>
            <w:tcMar>
              <w:top w:w="15" w:type="dxa"/>
              <w:left w:w="15" w:type="dxa"/>
              <w:bottom w:w="0" w:type="dxa"/>
              <w:right w:w="15" w:type="dxa"/>
            </w:tcMar>
            <w:vAlign w:val="bottom"/>
          </w:tcPr>
          <w:p w14:paraId="570D225D"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Bedriaga,1907</w:t>
            </w:r>
          </w:p>
        </w:tc>
        <w:tc>
          <w:tcPr>
            <w:tcW w:w="2601" w:type="dxa"/>
            <w:shd w:val="clear" w:color="auto" w:fill="auto"/>
            <w:noWrap/>
            <w:tcMar>
              <w:top w:w="15" w:type="dxa"/>
              <w:left w:w="15" w:type="dxa"/>
              <w:bottom w:w="0" w:type="dxa"/>
              <w:right w:w="15" w:type="dxa"/>
            </w:tcMar>
            <w:vAlign w:val="bottom"/>
          </w:tcPr>
          <w:p w14:paraId="2DEC3037"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²Ý¹ñÏáíÏ³ëÛ³Ý ÙáÕ»ëÇÏ</w:t>
            </w:r>
          </w:p>
        </w:tc>
        <w:tc>
          <w:tcPr>
            <w:tcW w:w="2514" w:type="dxa"/>
            <w:shd w:val="clear" w:color="auto" w:fill="auto"/>
            <w:noWrap/>
            <w:tcMar>
              <w:top w:w="15" w:type="dxa"/>
              <w:left w:w="15" w:type="dxa"/>
              <w:bottom w:w="0" w:type="dxa"/>
              <w:right w:w="15" w:type="dxa"/>
            </w:tcMar>
            <w:vAlign w:val="bottom"/>
          </w:tcPr>
          <w:p w14:paraId="59026D12" w14:textId="77777777" w:rsidR="005C219A" w:rsidRPr="002F7B36" w:rsidRDefault="005C219A" w:rsidP="005C219A">
            <w:pPr>
              <w:rPr>
                <w:sz w:val="14"/>
                <w:szCs w:val="14"/>
              </w:rPr>
            </w:pPr>
            <w:r w:rsidRPr="002F7B36">
              <w:rPr>
                <w:sz w:val="14"/>
                <w:szCs w:val="14"/>
              </w:rPr>
              <w:t xml:space="preserve">Закавказская ящурка </w:t>
            </w:r>
          </w:p>
        </w:tc>
        <w:tc>
          <w:tcPr>
            <w:tcW w:w="981" w:type="dxa"/>
            <w:shd w:val="clear" w:color="auto" w:fill="auto"/>
            <w:noWrap/>
            <w:tcMar>
              <w:top w:w="15" w:type="dxa"/>
              <w:left w:w="15" w:type="dxa"/>
              <w:bottom w:w="0" w:type="dxa"/>
              <w:right w:w="15" w:type="dxa"/>
            </w:tcMar>
            <w:vAlign w:val="bottom"/>
          </w:tcPr>
          <w:p w14:paraId="4D1F2321"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3E938FCA"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43E655DA" w14:textId="77777777">
        <w:trPr>
          <w:trHeight w:val="240"/>
        </w:trPr>
        <w:tc>
          <w:tcPr>
            <w:tcW w:w="1433" w:type="dxa"/>
            <w:shd w:val="clear" w:color="auto" w:fill="auto"/>
            <w:noWrap/>
            <w:tcMar>
              <w:top w:w="15" w:type="dxa"/>
              <w:left w:w="15" w:type="dxa"/>
              <w:bottom w:w="0" w:type="dxa"/>
              <w:right w:w="15" w:type="dxa"/>
            </w:tcMar>
            <w:vAlign w:val="bottom"/>
          </w:tcPr>
          <w:p w14:paraId="24FE586A"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4C929CD2"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Eremias </w:t>
            </w:r>
          </w:p>
        </w:tc>
        <w:tc>
          <w:tcPr>
            <w:tcW w:w="1980" w:type="dxa"/>
            <w:shd w:val="clear" w:color="auto" w:fill="auto"/>
            <w:noWrap/>
            <w:tcMar>
              <w:top w:w="15" w:type="dxa"/>
              <w:left w:w="15" w:type="dxa"/>
              <w:bottom w:w="0" w:type="dxa"/>
              <w:right w:w="15" w:type="dxa"/>
            </w:tcMar>
            <w:vAlign w:val="bottom"/>
          </w:tcPr>
          <w:p w14:paraId="2F96F49D"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strauchi</w:t>
            </w:r>
          </w:p>
        </w:tc>
        <w:tc>
          <w:tcPr>
            <w:tcW w:w="1617" w:type="dxa"/>
            <w:shd w:val="clear" w:color="auto" w:fill="auto"/>
            <w:noWrap/>
            <w:tcMar>
              <w:top w:w="15" w:type="dxa"/>
              <w:left w:w="15" w:type="dxa"/>
              <w:bottom w:w="0" w:type="dxa"/>
              <w:right w:w="15" w:type="dxa"/>
            </w:tcMar>
            <w:vAlign w:val="bottom"/>
          </w:tcPr>
          <w:p w14:paraId="4D32FA16"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Kessler,1878 </w:t>
            </w:r>
          </w:p>
        </w:tc>
        <w:tc>
          <w:tcPr>
            <w:tcW w:w="2601" w:type="dxa"/>
            <w:shd w:val="clear" w:color="auto" w:fill="auto"/>
            <w:noWrap/>
            <w:tcMar>
              <w:top w:w="15" w:type="dxa"/>
              <w:left w:w="15" w:type="dxa"/>
              <w:bottom w:w="0" w:type="dxa"/>
              <w:right w:w="15" w:type="dxa"/>
            </w:tcMar>
            <w:vAlign w:val="bottom"/>
          </w:tcPr>
          <w:p w14:paraId="37B0E9AC"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Þïñ³áõËÇ ÙáÕ»ëÇÏ</w:t>
            </w:r>
          </w:p>
        </w:tc>
        <w:tc>
          <w:tcPr>
            <w:tcW w:w="2514" w:type="dxa"/>
            <w:shd w:val="clear" w:color="auto" w:fill="auto"/>
            <w:noWrap/>
            <w:tcMar>
              <w:top w:w="15" w:type="dxa"/>
              <w:left w:w="15" w:type="dxa"/>
              <w:bottom w:w="0" w:type="dxa"/>
              <w:right w:w="15" w:type="dxa"/>
            </w:tcMar>
            <w:vAlign w:val="bottom"/>
          </w:tcPr>
          <w:p w14:paraId="1901307F" w14:textId="77777777" w:rsidR="005C219A" w:rsidRPr="002F7B36" w:rsidRDefault="005C219A" w:rsidP="005C219A">
            <w:pPr>
              <w:rPr>
                <w:sz w:val="14"/>
                <w:szCs w:val="14"/>
              </w:rPr>
            </w:pPr>
            <w:r w:rsidRPr="002F7B36">
              <w:rPr>
                <w:sz w:val="14"/>
                <w:szCs w:val="14"/>
              </w:rPr>
              <w:t xml:space="preserve">Ящурка Штрауха </w:t>
            </w:r>
          </w:p>
        </w:tc>
        <w:tc>
          <w:tcPr>
            <w:tcW w:w="981" w:type="dxa"/>
            <w:shd w:val="clear" w:color="auto" w:fill="auto"/>
            <w:noWrap/>
            <w:tcMar>
              <w:top w:w="15" w:type="dxa"/>
              <w:left w:w="15" w:type="dxa"/>
              <w:bottom w:w="0" w:type="dxa"/>
              <w:right w:w="15" w:type="dxa"/>
            </w:tcMar>
            <w:vAlign w:val="bottom"/>
          </w:tcPr>
          <w:p w14:paraId="5DAE36C6"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7F78446F"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21C8C73F" w14:textId="77777777">
        <w:trPr>
          <w:trHeight w:val="240"/>
        </w:trPr>
        <w:tc>
          <w:tcPr>
            <w:tcW w:w="1433" w:type="dxa"/>
            <w:shd w:val="clear" w:color="auto" w:fill="auto"/>
            <w:noWrap/>
            <w:tcMar>
              <w:top w:w="15" w:type="dxa"/>
              <w:left w:w="15" w:type="dxa"/>
              <w:bottom w:w="0" w:type="dxa"/>
              <w:right w:w="15" w:type="dxa"/>
            </w:tcMar>
            <w:vAlign w:val="bottom"/>
          </w:tcPr>
          <w:p w14:paraId="76786C07"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04D52E99"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Lacerta</w:t>
            </w:r>
          </w:p>
        </w:tc>
        <w:tc>
          <w:tcPr>
            <w:tcW w:w="1980" w:type="dxa"/>
            <w:shd w:val="clear" w:color="auto" w:fill="auto"/>
            <w:noWrap/>
            <w:tcMar>
              <w:top w:w="15" w:type="dxa"/>
              <w:left w:w="15" w:type="dxa"/>
              <w:bottom w:w="0" w:type="dxa"/>
              <w:right w:w="15" w:type="dxa"/>
            </w:tcMar>
            <w:vAlign w:val="bottom"/>
          </w:tcPr>
          <w:p w14:paraId="01696659"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agilis brevicaudata </w:t>
            </w:r>
          </w:p>
        </w:tc>
        <w:tc>
          <w:tcPr>
            <w:tcW w:w="1617" w:type="dxa"/>
            <w:shd w:val="clear" w:color="auto" w:fill="auto"/>
            <w:noWrap/>
            <w:tcMar>
              <w:top w:w="15" w:type="dxa"/>
              <w:left w:w="15" w:type="dxa"/>
              <w:bottom w:w="0" w:type="dxa"/>
              <w:right w:w="15" w:type="dxa"/>
            </w:tcMar>
            <w:vAlign w:val="bottom"/>
          </w:tcPr>
          <w:p w14:paraId="438811BD"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Peters,1958</w:t>
            </w:r>
          </w:p>
        </w:tc>
        <w:tc>
          <w:tcPr>
            <w:tcW w:w="2601" w:type="dxa"/>
            <w:shd w:val="clear" w:color="auto" w:fill="auto"/>
            <w:noWrap/>
            <w:tcMar>
              <w:top w:w="15" w:type="dxa"/>
              <w:left w:w="15" w:type="dxa"/>
              <w:bottom w:w="0" w:type="dxa"/>
              <w:right w:w="15" w:type="dxa"/>
            </w:tcMar>
            <w:vAlign w:val="bottom"/>
          </w:tcPr>
          <w:p w14:paraId="561D5C5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Ö³ñåÇÏ ÙáÕ»ë</w:t>
            </w:r>
          </w:p>
        </w:tc>
        <w:tc>
          <w:tcPr>
            <w:tcW w:w="2514" w:type="dxa"/>
            <w:shd w:val="clear" w:color="auto" w:fill="auto"/>
            <w:noWrap/>
            <w:tcMar>
              <w:top w:w="15" w:type="dxa"/>
              <w:left w:w="15" w:type="dxa"/>
              <w:bottom w:w="0" w:type="dxa"/>
              <w:right w:w="15" w:type="dxa"/>
            </w:tcMar>
            <w:vAlign w:val="bottom"/>
          </w:tcPr>
          <w:p w14:paraId="3F6C9BB9" w14:textId="77777777" w:rsidR="005C219A" w:rsidRPr="002F7B36" w:rsidRDefault="005C219A" w:rsidP="005C219A">
            <w:pPr>
              <w:rPr>
                <w:sz w:val="14"/>
                <w:szCs w:val="14"/>
              </w:rPr>
            </w:pPr>
            <w:r w:rsidRPr="002F7B36">
              <w:rPr>
                <w:sz w:val="14"/>
                <w:szCs w:val="14"/>
              </w:rPr>
              <w:t xml:space="preserve">Прыткая ящерица </w:t>
            </w:r>
          </w:p>
        </w:tc>
        <w:tc>
          <w:tcPr>
            <w:tcW w:w="981" w:type="dxa"/>
            <w:shd w:val="clear" w:color="auto" w:fill="auto"/>
            <w:noWrap/>
            <w:tcMar>
              <w:top w:w="15" w:type="dxa"/>
              <w:left w:w="15" w:type="dxa"/>
              <w:bottom w:w="0" w:type="dxa"/>
              <w:right w:w="15" w:type="dxa"/>
            </w:tcMar>
            <w:vAlign w:val="bottom"/>
          </w:tcPr>
          <w:p w14:paraId="449ED66F"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1C952C14"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570E89AF" w14:textId="77777777">
        <w:trPr>
          <w:trHeight w:val="240"/>
        </w:trPr>
        <w:tc>
          <w:tcPr>
            <w:tcW w:w="1433" w:type="dxa"/>
            <w:shd w:val="clear" w:color="auto" w:fill="auto"/>
            <w:noWrap/>
            <w:tcMar>
              <w:top w:w="15" w:type="dxa"/>
              <w:left w:w="15" w:type="dxa"/>
              <w:bottom w:w="0" w:type="dxa"/>
              <w:right w:w="15" w:type="dxa"/>
            </w:tcMar>
            <w:vAlign w:val="bottom"/>
          </w:tcPr>
          <w:p w14:paraId="2E907668"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771B484C"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Lacerta</w:t>
            </w:r>
          </w:p>
        </w:tc>
        <w:tc>
          <w:tcPr>
            <w:tcW w:w="1980" w:type="dxa"/>
            <w:shd w:val="clear" w:color="auto" w:fill="auto"/>
            <w:noWrap/>
            <w:tcMar>
              <w:top w:w="15" w:type="dxa"/>
              <w:left w:w="15" w:type="dxa"/>
              <w:bottom w:w="0" w:type="dxa"/>
              <w:right w:w="15" w:type="dxa"/>
            </w:tcMar>
            <w:vAlign w:val="bottom"/>
          </w:tcPr>
          <w:p w14:paraId="6CB1879D"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media</w:t>
            </w:r>
          </w:p>
        </w:tc>
        <w:tc>
          <w:tcPr>
            <w:tcW w:w="1617" w:type="dxa"/>
            <w:shd w:val="clear" w:color="auto" w:fill="auto"/>
            <w:noWrap/>
            <w:tcMar>
              <w:top w:w="15" w:type="dxa"/>
              <w:left w:w="15" w:type="dxa"/>
              <w:bottom w:w="0" w:type="dxa"/>
              <w:right w:w="15" w:type="dxa"/>
            </w:tcMar>
            <w:vAlign w:val="bottom"/>
          </w:tcPr>
          <w:p w14:paraId="71AC838C"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Cyren,1920 </w:t>
            </w:r>
          </w:p>
        </w:tc>
        <w:tc>
          <w:tcPr>
            <w:tcW w:w="2601" w:type="dxa"/>
            <w:shd w:val="clear" w:color="auto" w:fill="auto"/>
            <w:noWrap/>
            <w:tcMar>
              <w:top w:w="15" w:type="dxa"/>
              <w:left w:w="15" w:type="dxa"/>
              <w:bottom w:w="0" w:type="dxa"/>
              <w:right w:w="15" w:type="dxa"/>
            </w:tcMar>
            <w:vAlign w:val="bottom"/>
          </w:tcPr>
          <w:p w14:paraId="023F9942"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ØÇçÇÝ Ùáë»Õ</w:t>
            </w:r>
          </w:p>
        </w:tc>
        <w:tc>
          <w:tcPr>
            <w:tcW w:w="2514" w:type="dxa"/>
            <w:shd w:val="clear" w:color="auto" w:fill="auto"/>
            <w:noWrap/>
            <w:tcMar>
              <w:top w:w="15" w:type="dxa"/>
              <w:left w:w="15" w:type="dxa"/>
              <w:bottom w:w="0" w:type="dxa"/>
              <w:right w:w="15" w:type="dxa"/>
            </w:tcMar>
            <w:vAlign w:val="bottom"/>
          </w:tcPr>
          <w:p w14:paraId="5CE73524" w14:textId="77777777" w:rsidR="005C219A" w:rsidRPr="002F7B36" w:rsidRDefault="005C219A" w:rsidP="005C219A">
            <w:pPr>
              <w:rPr>
                <w:sz w:val="14"/>
                <w:szCs w:val="14"/>
              </w:rPr>
            </w:pPr>
            <w:r w:rsidRPr="002F7B36">
              <w:rPr>
                <w:sz w:val="14"/>
                <w:szCs w:val="14"/>
              </w:rPr>
              <w:t>Средняя ящерица</w:t>
            </w:r>
          </w:p>
        </w:tc>
        <w:tc>
          <w:tcPr>
            <w:tcW w:w="981" w:type="dxa"/>
            <w:shd w:val="clear" w:color="auto" w:fill="auto"/>
            <w:noWrap/>
            <w:tcMar>
              <w:top w:w="15" w:type="dxa"/>
              <w:left w:w="15" w:type="dxa"/>
              <w:bottom w:w="0" w:type="dxa"/>
              <w:right w:w="15" w:type="dxa"/>
            </w:tcMar>
            <w:vAlign w:val="bottom"/>
          </w:tcPr>
          <w:p w14:paraId="2CEEA0D1"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599C2A45"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25F9A0E4" w14:textId="77777777">
        <w:trPr>
          <w:trHeight w:val="240"/>
        </w:trPr>
        <w:tc>
          <w:tcPr>
            <w:tcW w:w="1433" w:type="dxa"/>
            <w:shd w:val="clear" w:color="auto" w:fill="auto"/>
            <w:noWrap/>
            <w:tcMar>
              <w:top w:w="15" w:type="dxa"/>
              <w:left w:w="15" w:type="dxa"/>
              <w:bottom w:w="0" w:type="dxa"/>
              <w:right w:w="15" w:type="dxa"/>
            </w:tcMar>
            <w:vAlign w:val="bottom"/>
          </w:tcPr>
          <w:p w14:paraId="63C4D8A3"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11B7CBCB"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Lacerta</w:t>
            </w:r>
          </w:p>
        </w:tc>
        <w:tc>
          <w:tcPr>
            <w:tcW w:w="1980" w:type="dxa"/>
            <w:shd w:val="clear" w:color="auto" w:fill="auto"/>
            <w:noWrap/>
            <w:tcMar>
              <w:top w:w="15" w:type="dxa"/>
              <w:left w:w="15" w:type="dxa"/>
              <w:bottom w:w="0" w:type="dxa"/>
              <w:right w:w="15" w:type="dxa"/>
            </w:tcMar>
            <w:vAlign w:val="bottom"/>
          </w:tcPr>
          <w:p w14:paraId="5311F7C6"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strigata</w:t>
            </w:r>
          </w:p>
        </w:tc>
        <w:tc>
          <w:tcPr>
            <w:tcW w:w="1617" w:type="dxa"/>
            <w:shd w:val="clear" w:color="auto" w:fill="auto"/>
            <w:noWrap/>
            <w:tcMar>
              <w:top w:w="15" w:type="dxa"/>
              <w:left w:w="15" w:type="dxa"/>
              <w:bottom w:w="0" w:type="dxa"/>
              <w:right w:w="15" w:type="dxa"/>
            </w:tcMar>
            <w:vAlign w:val="bottom"/>
          </w:tcPr>
          <w:p w14:paraId="735B3647"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Eichwald,1831</w:t>
            </w:r>
          </w:p>
        </w:tc>
        <w:tc>
          <w:tcPr>
            <w:tcW w:w="2601" w:type="dxa"/>
            <w:shd w:val="clear" w:color="auto" w:fill="auto"/>
            <w:noWrap/>
            <w:tcMar>
              <w:top w:w="15" w:type="dxa"/>
              <w:left w:w="15" w:type="dxa"/>
              <w:bottom w:w="0" w:type="dxa"/>
              <w:right w:w="15" w:type="dxa"/>
            </w:tcMar>
            <w:vAlign w:val="bottom"/>
          </w:tcPr>
          <w:p w14:paraId="0D3E295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´Í³íáñ ÙáÕ»ë</w:t>
            </w:r>
          </w:p>
        </w:tc>
        <w:tc>
          <w:tcPr>
            <w:tcW w:w="2514" w:type="dxa"/>
            <w:shd w:val="clear" w:color="auto" w:fill="auto"/>
            <w:noWrap/>
            <w:tcMar>
              <w:top w:w="15" w:type="dxa"/>
              <w:left w:w="15" w:type="dxa"/>
              <w:bottom w:w="0" w:type="dxa"/>
              <w:right w:w="15" w:type="dxa"/>
            </w:tcMar>
            <w:vAlign w:val="bottom"/>
          </w:tcPr>
          <w:p w14:paraId="24C4F002" w14:textId="77777777" w:rsidR="005C219A" w:rsidRPr="002F7B36" w:rsidRDefault="005C219A" w:rsidP="005C219A">
            <w:pPr>
              <w:rPr>
                <w:sz w:val="14"/>
                <w:szCs w:val="14"/>
              </w:rPr>
            </w:pPr>
            <w:r w:rsidRPr="002F7B36">
              <w:rPr>
                <w:sz w:val="14"/>
                <w:szCs w:val="14"/>
              </w:rPr>
              <w:t xml:space="preserve">Полосатая ящерица  </w:t>
            </w:r>
          </w:p>
        </w:tc>
        <w:tc>
          <w:tcPr>
            <w:tcW w:w="981" w:type="dxa"/>
            <w:shd w:val="clear" w:color="auto" w:fill="auto"/>
            <w:noWrap/>
            <w:tcMar>
              <w:top w:w="15" w:type="dxa"/>
              <w:left w:w="15" w:type="dxa"/>
              <w:bottom w:w="0" w:type="dxa"/>
              <w:right w:w="15" w:type="dxa"/>
            </w:tcMar>
            <w:vAlign w:val="bottom"/>
          </w:tcPr>
          <w:p w14:paraId="32384ACE"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349A7EA7"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32C38515" w14:textId="77777777">
        <w:trPr>
          <w:trHeight w:val="240"/>
        </w:trPr>
        <w:tc>
          <w:tcPr>
            <w:tcW w:w="1433" w:type="dxa"/>
            <w:shd w:val="clear" w:color="auto" w:fill="auto"/>
            <w:noWrap/>
            <w:tcMar>
              <w:top w:w="15" w:type="dxa"/>
              <w:left w:w="15" w:type="dxa"/>
              <w:bottom w:w="0" w:type="dxa"/>
              <w:right w:w="15" w:type="dxa"/>
            </w:tcMar>
            <w:vAlign w:val="bottom"/>
          </w:tcPr>
          <w:p w14:paraId="749E0498"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6D233D2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Lacerta</w:t>
            </w:r>
          </w:p>
        </w:tc>
        <w:tc>
          <w:tcPr>
            <w:tcW w:w="1980" w:type="dxa"/>
            <w:shd w:val="clear" w:color="auto" w:fill="auto"/>
            <w:noWrap/>
            <w:tcMar>
              <w:top w:w="15" w:type="dxa"/>
              <w:left w:w="15" w:type="dxa"/>
              <w:bottom w:w="0" w:type="dxa"/>
              <w:right w:w="15" w:type="dxa"/>
            </w:tcMar>
            <w:vAlign w:val="bottom"/>
          </w:tcPr>
          <w:p w14:paraId="7BED8D1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parva </w:t>
            </w:r>
          </w:p>
        </w:tc>
        <w:tc>
          <w:tcPr>
            <w:tcW w:w="1617" w:type="dxa"/>
            <w:shd w:val="clear" w:color="auto" w:fill="auto"/>
            <w:noWrap/>
            <w:tcMar>
              <w:top w:w="15" w:type="dxa"/>
              <w:left w:w="15" w:type="dxa"/>
              <w:bottom w:w="0" w:type="dxa"/>
              <w:right w:w="15" w:type="dxa"/>
            </w:tcMar>
            <w:vAlign w:val="bottom"/>
          </w:tcPr>
          <w:p w14:paraId="634A33F8"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Boulenger,1887</w:t>
            </w:r>
          </w:p>
        </w:tc>
        <w:tc>
          <w:tcPr>
            <w:tcW w:w="2601" w:type="dxa"/>
            <w:shd w:val="clear" w:color="auto" w:fill="auto"/>
            <w:noWrap/>
            <w:tcMar>
              <w:top w:w="15" w:type="dxa"/>
              <w:left w:w="15" w:type="dxa"/>
              <w:bottom w:w="0" w:type="dxa"/>
              <w:right w:w="15" w:type="dxa"/>
            </w:tcMar>
            <w:vAlign w:val="bottom"/>
          </w:tcPr>
          <w:p w14:paraId="30B8AD1A"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öáùñ³ëÇ³Ï³Ý ÙáÕ»ë</w:t>
            </w:r>
          </w:p>
        </w:tc>
        <w:tc>
          <w:tcPr>
            <w:tcW w:w="2514" w:type="dxa"/>
            <w:shd w:val="clear" w:color="auto" w:fill="auto"/>
            <w:noWrap/>
            <w:tcMar>
              <w:top w:w="15" w:type="dxa"/>
              <w:left w:w="15" w:type="dxa"/>
              <w:bottom w:w="0" w:type="dxa"/>
              <w:right w:w="15" w:type="dxa"/>
            </w:tcMar>
            <w:vAlign w:val="bottom"/>
          </w:tcPr>
          <w:p w14:paraId="37D58986" w14:textId="77777777" w:rsidR="005C219A" w:rsidRPr="002F7B36" w:rsidRDefault="005C219A" w:rsidP="005C219A">
            <w:pPr>
              <w:rPr>
                <w:sz w:val="14"/>
                <w:szCs w:val="14"/>
              </w:rPr>
            </w:pPr>
            <w:r w:rsidRPr="002F7B36">
              <w:rPr>
                <w:sz w:val="14"/>
                <w:szCs w:val="14"/>
              </w:rPr>
              <w:t xml:space="preserve">Малоазиатская ящерица </w:t>
            </w:r>
          </w:p>
        </w:tc>
        <w:tc>
          <w:tcPr>
            <w:tcW w:w="981" w:type="dxa"/>
            <w:shd w:val="clear" w:color="auto" w:fill="auto"/>
            <w:noWrap/>
            <w:tcMar>
              <w:top w:w="15" w:type="dxa"/>
              <w:left w:w="15" w:type="dxa"/>
              <w:bottom w:w="0" w:type="dxa"/>
              <w:right w:w="15" w:type="dxa"/>
            </w:tcMar>
            <w:vAlign w:val="bottom"/>
          </w:tcPr>
          <w:p w14:paraId="1609B3AC"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0D3E86BC"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r>
      <w:tr w:rsidR="005C219A" w:rsidRPr="00FC3BB5" w14:paraId="5CCA17B0" w14:textId="77777777">
        <w:trPr>
          <w:trHeight w:val="240"/>
        </w:trPr>
        <w:tc>
          <w:tcPr>
            <w:tcW w:w="1433" w:type="dxa"/>
            <w:shd w:val="clear" w:color="auto" w:fill="auto"/>
            <w:noWrap/>
            <w:tcMar>
              <w:top w:w="15" w:type="dxa"/>
              <w:left w:w="15" w:type="dxa"/>
              <w:bottom w:w="0" w:type="dxa"/>
              <w:right w:w="15" w:type="dxa"/>
            </w:tcMar>
            <w:vAlign w:val="bottom"/>
          </w:tcPr>
          <w:p w14:paraId="11D5459B"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3DDC1005"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Ophisops </w:t>
            </w:r>
          </w:p>
        </w:tc>
        <w:tc>
          <w:tcPr>
            <w:tcW w:w="1980" w:type="dxa"/>
            <w:shd w:val="clear" w:color="auto" w:fill="auto"/>
            <w:noWrap/>
            <w:tcMar>
              <w:top w:w="15" w:type="dxa"/>
              <w:left w:w="15" w:type="dxa"/>
              <w:bottom w:w="0" w:type="dxa"/>
              <w:right w:w="15" w:type="dxa"/>
            </w:tcMar>
            <w:vAlign w:val="bottom"/>
          </w:tcPr>
          <w:p w14:paraId="3E5F58F2"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elegans</w:t>
            </w:r>
          </w:p>
        </w:tc>
        <w:tc>
          <w:tcPr>
            <w:tcW w:w="1617" w:type="dxa"/>
            <w:shd w:val="clear" w:color="auto" w:fill="auto"/>
            <w:noWrap/>
            <w:tcMar>
              <w:top w:w="15" w:type="dxa"/>
              <w:left w:w="15" w:type="dxa"/>
              <w:bottom w:w="0" w:type="dxa"/>
              <w:right w:w="15" w:type="dxa"/>
            </w:tcMar>
            <w:vAlign w:val="bottom"/>
          </w:tcPr>
          <w:p w14:paraId="6AE4208A"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Menetries,1832</w:t>
            </w:r>
          </w:p>
        </w:tc>
        <w:tc>
          <w:tcPr>
            <w:tcW w:w="2601" w:type="dxa"/>
            <w:shd w:val="clear" w:color="auto" w:fill="auto"/>
            <w:noWrap/>
            <w:tcMar>
              <w:top w:w="15" w:type="dxa"/>
              <w:left w:w="15" w:type="dxa"/>
              <w:bottom w:w="0" w:type="dxa"/>
              <w:right w:w="15" w:type="dxa"/>
            </w:tcMar>
            <w:vAlign w:val="bottom"/>
          </w:tcPr>
          <w:p w14:paraId="4CC14C2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´³ñ»Ï³½Ù ûÓ³·ÉáõË</w:t>
            </w:r>
          </w:p>
        </w:tc>
        <w:tc>
          <w:tcPr>
            <w:tcW w:w="2514" w:type="dxa"/>
            <w:shd w:val="clear" w:color="auto" w:fill="auto"/>
            <w:noWrap/>
            <w:tcMar>
              <w:top w:w="15" w:type="dxa"/>
              <w:left w:w="15" w:type="dxa"/>
              <w:bottom w:w="0" w:type="dxa"/>
              <w:right w:w="15" w:type="dxa"/>
            </w:tcMar>
            <w:vAlign w:val="bottom"/>
          </w:tcPr>
          <w:p w14:paraId="2E93AED1" w14:textId="77777777" w:rsidR="005C219A" w:rsidRPr="002F7B36" w:rsidRDefault="005C219A" w:rsidP="005C219A">
            <w:pPr>
              <w:rPr>
                <w:sz w:val="14"/>
                <w:szCs w:val="14"/>
              </w:rPr>
            </w:pPr>
            <w:r w:rsidRPr="002F7B36">
              <w:rPr>
                <w:sz w:val="14"/>
                <w:szCs w:val="14"/>
              </w:rPr>
              <w:t xml:space="preserve">Стройная змееголовка </w:t>
            </w:r>
          </w:p>
        </w:tc>
        <w:tc>
          <w:tcPr>
            <w:tcW w:w="981" w:type="dxa"/>
            <w:shd w:val="clear" w:color="auto" w:fill="auto"/>
            <w:noWrap/>
            <w:tcMar>
              <w:top w:w="15" w:type="dxa"/>
              <w:left w:w="15" w:type="dxa"/>
              <w:bottom w:w="0" w:type="dxa"/>
              <w:right w:w="15" w:type="dxa"/>
            </w:tcMar>
            <w:vAlign w:val="bottom"/>
          </w:tcPr>
          <w:p w14:paraId="72A64D4E"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70F0B12E"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3DCD015C" w14:textId="77777777">
        <w:trPr>
          <w:trHeight w:val="240"/>
        </w:trPr>
        <w:tc>
          <w:tcPr>
            <w:tcW w:w="1433" w:type="dxa"/>
            <w:shd w:val="clear" w:color="auto" w:fill="auto"/>
            <w:noWrap/>
            <w:tcMar>
              <w:top w:w="15" w:type="dxa"/>
              <w:left w:w="15" w:type="dxa"/>
              <w:bottom w:w="0" w:type="dxa"/>
              <w:right w:w="15" w:type="dxa"/>
            </w:tcMar>
            <w:vAlign w:val="bottom"/>
          </w:tcPr>
          <w:p w14:paraId="4FFB9D05"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02C399BE"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Darevskia</w:t>
            </w:r>
          </w:p>
        </w:tc>
        <w:tc>
          <w:tcPr>
            <w:tcW w:w="1980" w:type="dxa"/>
            <w:shd w:val="clear" w:color="auto" w:fill="auto"/>
            <w:noWrap/>
            <w:tcMar>
              <w:top w:w="15" w:type="dxa"/>
              <w:left w:w="15" w:type="dxa"/>
              <w:bottom w:w="0" w:type="dxa"/>
              <w:right w:w="15" w:type="dxa"/>
            </w:tcMar>
            <w:vAlign w:val="bottom"/>
          </w:tcPr>
          <w:p w14:paraId="24EDC818"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praticola </w:t>
            </w:r>
          </w:p>
        </w:tc>
        <w:tc>
          <w:tcPr>
            <w:tcW w:w="1617" w:type="dxa"/>
            <w:shd w:val="clear" w:color="auto" w:fill="auto"/>
            <w:noWrap/>
            <w:tcMar>
              <w:top w:w="15" w:type="dxa"/>
              <w:left w:w="15" w:type="dxa"/>
              <w:bottom w:w="0" w:type="dxa"/>
              <w:right w:w="15" w:type="dxa"/>
            </w:tcMar>
            <w:vAlign w:val="bottom"/>
          </w:tcPr>
          <w:p w14:paraId="512211CB"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(Eversmann,1834) </w:t>
            </w:r>
          </w:p>
        </w:tc>
        <w:tc>
          <w:tcPr>
            <w:tcW w:w="2601" w:type="dxa"/>
            <w:shd w:val="clear" w:color="auto" w:fill="auto"/>
            <w:noWrap/>
            <w:tcMar>
              <w:top w:w="15" w:type="dxa"/>
              <w:left w:w="15" w:type="dxa"/>
              <w:bottom w:w="0" w:type="dxa"/>
              <w:right w:w="15" w:type="dxa"/>
            </w:tcMar>
            <w:vAlign w:val="bottom"/>
          </w:tcPr>
          <w:p w14:paraId="231177C2"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Ø³ñ·³·»ïÝ³ÛÇÝ ÙáÕ»ë</w:t>
            </w:r>
          </w:p>
        </w:tc>
        <w:tc>
          <w:tcPr>
            <w:tcW w:w="2514" w:type="dxa"/>
            <w:shd w:val="clear" w:color="auto" w:fill="auto"/>
            <w:noWrap/>
            <w:tcMar>
              <w:top w:w="15" w:type="dxa"/>
              <w:left w:w="15" w:type="dxa"/>
              <w:bottom w:w="0" w:type="dxa"/>
              <w:right w:w="15" w:type="dxa"/>
            </w:tcMar>
            <w:vAlign w:val="bottom"/>
          </w:tcPr>
          <w:p w14:paraId="702C0D3D" w14:textId="77777777" w:rsidR="005C219A" w:rsidRPr="002F7B36" w:rsidRDefault="005C219A" w:rsidP="005C219A">
            <w:pPr>
              <w:rPr>
                <w:sz w:val="14"/>
                <w:szCs w:val="14"/>
              </w:rPr>
            </w:pPr>
            <w:r w:rsidRPr="002F7B36">
              <w:rPr>
                <w:sz w:val="14"/>
                <w:szCs w:val="14"/>
              </w:rPr>
              <w:t xml:space="preserve">Луговая ящерица </w:t>
            </w:r>
          </w:p>
        </w:tc>
        <w:tc>
          <w:tcPr>
            <w:tcW w:w="981" w:type="dxa"/>
            <w:shd w:val="clear" w:color="auto" w:fill="auto"/>
            <w:noWrap/>
            <w:tcMar>
              <w:top w:w="15" w:type="dxa"/>
              <w:left w:w="15" w:type="dxa"/>
              <w:bottom w:w="0" w:type="dxa"/>
              <w:right w:w="15" w:type="dxa"/>
            </w:tcMar>
            <w:vAlign w:val="bottom"/>
          </w:tcPr>
          <w:p w14:paraId="6504CD1A"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043D46AD"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37076D1C" w14:textId="77777777">
        <w:trPr>
          <w:trHeight w:val="240"/>
        </w:trPr>
        <w:tc>
          <w:tcPr>
            <w:tcW w:w="1433" w:type="dxa"/>
            <w:shd w:val="clear" w:color="auto" w:fill="auto"/>
            <w:noWrap/>
            <w:tcMar>
              <w:top w:w="15" w:type="dxa"/>
              <w:left w:w="15" w:type="dxa"/>
              <w:bottom w:w="0" w:type="dxa"/>
              <w:right w:w="15" w:type="dxa"/>
            </w:tcMar>
            <w:vAlign w:val="bottom"/>
          </w:tcPr>
          <w:p w14:paraId="7CBA0E32"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08BF83F6"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Darevskia</w:t>
            </w:r>
          </w:p>
        </w:tc>
        <w:tc>
          <w:tcPr>
            <w:tcW w:w="1980" w:type="dxa"/>
            <w:shd w:val="clear" w:color="auto" w:fill="auto"/>
            <w:noWrap/>
            <w:tcMar>
              <w:top w:w="15" w:type="dxa"/>
              <w:left w:w="15" w:type="dxa"/>
              <w:bottom w:w="0" w:type="dxa"/>
              <w:right w:w="15" w:type="dxa"/>
            </w:tcMar>
            <w:vAlign w:val="bottom"/>
          </w:tcPr>
          <w:p w14:paraId="36362825"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armeniaca</w:t>
            </w:r>
          </w:p>
        </w:tc>
        <w:tc>
          <w:tcPr>
            <w:tcW w:w="1617" w:type="dxa"/>
            <w:shd w:val="clear" w:color="auto" w:fill="auto"/>
            <w:noWrap/>
            <w:tcMar>
              <w:top w:w="15" w:type="dxa"/>
              <w:left w:w="15" w:type="dxa"/>
              <w:bottom w:w="0" w:type="dxa"/>
              <w:right w:w="15" w:type="dxa"/>
            </w:tcMar>
            <w:vAlign w:val="bottom"/>
          </w:tcPr>
          <w:p w14:paraId="56AEDA9F"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(Меhely,1909)</w:t>
            </w:r>
          </w:p>
        </w:tc>
        <w:tc>
          <w:tcPr>
            <w:tcW w:w="2601" w:type="dxa"/>
            <w:shd w:val="clear" w:color="auto" w:fill="auto"/>
            <w:noWrap/>
            <w:tcMar>
              <w:top w:w="15" w:type="dxa"/>
              <w:left w:w="15" w:type="dxa"/>
              <w:bottom w:w="0" w:type="dxa"/>
              <w:right w:w="15" w:type="dxa"/>
            </w:tcMar>
            <w:vAlign w:val="bottom"/>
          </w:tcPr>
          <w:p w14:paraId="0D05F50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Ð³ÛÏ³ÏÝ ÙáÕ»ë</w:t>
            </w:r>
          </w:p>
        </w:tc>
        <w:tc>
          <w:tcPr>
            <w:tcW w:w="2514" w:type="dxa"/>
            <w:shd w:val="clear" w:color="auto" w:fill="auto"/>
            <w:noWrap/>
            <w:tcMar>
              <w:top w:w="15" w:type="dxa"/>
              <w:left w:w="15" w:type="dxa"/>
              <w:bottom w:w="0" w:type="dxa"/>
              <w:right w:w="15" w:type="dxa"/>
            </w:tcMar>
            <w:vAlign w:val="bottom"/>
          </w:tcPr>
          <w:p w14:paraId="389603A1" w14:textId="77777777" w:rsidR="005C219A" w:rsidRPr="002F7B36" w:rsidRDefault="005C219A" w:rsidP="005C219A">
            <w:pPr>
              <w:rPr>
                <w:sz w:val="14"/>
                <w:szCs w:val="14"/>
              </w:rPr>
            </w:pPr>
            <w:r w:rsidRPr="002F7B36">
              <w:rPr>
                <w:sz w:val="14"/>
                <w:szCs w:val="14"/>
              </w:rPr>
              <w:t xml:space="preserve">Армянская ящерица </w:t>
            </w:r>
          </w:p>
        </w:tc>
        <w:tc>
          <w:tcPr>
            <w:tcW w:w="981" w:type="dxa"/>
            <w:shd w:val="clear" w:color="auto" w:fill="auto"/>
            <w:noWrap/>
            <w:tcMar>
              <w:top w:w="15" w:type="dxa"/>
              <w:left w:w="15" w:type="dxa"/>
              <w:bottom w:w="0" w:type="dxa"/>
              <w:right w:w="15" w:type="dxa"/>
            </w:tcMar>
            <w:vAlign w:val="bottom"/>
          </w:tcPr>
          <w:p w14:paraId="6E161B84"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612A8399"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4CB41C97" w14:textId="77777777">
        <w:trPr>
          <w:trHeight w:val="240"/>
        </w:trPr>
        <w:tc>
          <w:tcPr>
            <w:tcW w:w="1433" w:type="dxa"/>
            <w:shd w:val="clear" w:color="auto" w:fill="auto"/>
            <w:noWrap/>
            <w:tcMar>
              <w:top w:w="15" w:type="dxa"/>
              <w:left w:w="15" w:type="dxa"/>
              <w:bottom w:w="0" w:type="dxa"/>
              <w:right w:w="15" w:type="dxa"/>
            </w:tcMar>
            <w:vAlign w:val="bottom"/>
          </w:tcPr>
          <w:p w14:paraId="32F18D8F"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77D07E3D"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Darevskia</w:t>
            </w:r>
          </w:p>
        </w:tc>
        <w:tc>
          <w:tcPr>
            <w:tcW w:w="1980" w:type="dxa"/>
            <w:shd w:val="clear" w:color="auto" w:fill="auto"/>
            <w:noWrap/>
            <w:tcMar>
              <w:top w:w="15" w:type="dxa"/>
              <w:left w:w="15" w:type="dxa"/>
              <w:bottom w:w="0" w:type="dxa"/>
              <w:right w:w="15" w:type="dxa"/>
            </w:tcMar>
            <w:vAlign w:val="bottom"/>
          </w:tcPr>
          <w:p w14:paraId="1487DB7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dahli </w:t>
            </w:r>
          </w:p>
        </w:tc>
        <w:tc>
          <w:tcPr>
            <w:tcW w:w="1617" w:type="dxa"/>
            <w:shd w:val="clear" w:color="auto" w:fill="auto"/>
            <w:noWrap/>
            <w:tcMar>
              <w:top w:w="15" w:type="dxa"/>
              <w:left w:w="15" w:type="dxa"/>
              <w:bottom w:w="0" w:type="dxa"/>
              <w:right w:w="15" w:type="dxa"/>
            </w:tcMar>
            <w:vAlign w:val="bottom"/>
          </w:tcPr>
          <w:p w14:paraId="3AFABD32"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(Darevsky, 1957) </w:t>
            </w:r>
          </w:p>
        </w:tc>
        <w:tc>
          <w:tcPr>
            <w:tcW w:w="2601" w:type="dxa"/>
            <w:shd w:val="clear" w:color="auto" w:fill="auto"/>
            <w:noWrap/>
            <w:tcMar>
              <w:top w:w="15" w:type="dxa"/>
              <w:left w:w="15" w:type="dxa"/>
              <w:bottom w:w="0" w:type="dxa"/>
              <w:right w:w="15" w:type="dxa"/>
            </w:tcMar>
            <w:vAlign w:val="bottom"/>
          </w:tcPr>
          <w:p w14:paraId="4038E8A7"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¸³ÉÇ ÙáÕ»ë</w:t>
            </w:r>
          </w:p>
        </w:tc>
        <w:tc>
          <w:tcPr>
            <w:tcW w:w="2514" w:type="dxa"/>
            <w:shd w:val="clear" w:color="auto" w:fill="auto"/>
            <w:noWrap/>
            <w:tcMar>
              <w:top w:w="15" w:type="dxa"/>
              <w:left w:w="15" w:type="dxa"/>
              <w:bottom w:w="0" w:type="dxa"/>
              <w:right w:w="15" w:type="dxa"/>
            </w:tcMar>
            <w:vAlign w:val="bottom"/>
          </w:tcPr>
          <w:p w14:paraId="62421F10" w14:textId="77777777" w:rsidR="005C219A" w:rsidRPr="002F7B36" w:rsidRDefault="005C219A" w:rsidP="005C219A">
            <w:pPr>
              <w:rPr>
                <w:sz w:val="14"/>
                <w:szCs w:val="14"/>
              </w:rPr>
            </w:pPr>
            <w:r w:rsidRPr="002F7B36">
              <w:rPr>
                <w:sz w:val="14"/>
                <w:szCs w:val="14"/>
              </w:rPr>
              <w:t xml:space="preserve">Ящерица Даля </w:t>
            </w:r>
          </w:p>
        </w:tc>
        <w:tc>
          <w:tcPr>
            <w:tcW w:w="981" w:type="dxa"/>
            <w:shd w:val="clear" w:color="auto" w:fill="auto"/>
            <w:noWrap/>
            <w:tcMar>
              <w:top w:w="15" w:type="dxa"/>
              <w:left w:w="15" w:type="dxa"/>
              <w:bottom w:w="0" w:type="dxa"/>
              <w:right w:w="15" w:type="dxa"/>
            </w:tcMar>
            <w:vAlign w:val="bottom"/>
          </w:tcPr>
          <w:p w14:paraId="1DAEA532"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500436B8"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75A4A9F3" w14:textId="77777777">
        <w:trPr>
          <w:trHeight w:val="240"/>
        </w:trPr>
        <w:tc>
          <w:tcPr>
            <w:tcW w:w="1433" w:type="dxa"/>
            <w:shd w:val="clear" w:color="auto" w:fill="auto"/>
            <w:noWrap/>
            <w:tcMar>
              <w:top w:w="15" w:type="dxa"/>
              <w:left w:w="15" w:type="dxa"/>
              <w:bottom w:w="0" w:type="dxa"/>
              <w:right w:w="15" w:type="dxa"/>
            </w:tcMar>
            <w:vAlign w:val="bottom"/>
          </w:tcPr>
          <w:p w14:paraId="34B9AE57"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lastRenderedPageBreak/>
              <w:t xml:space="preserve"> Lacertidae </w:t>
            </w:r>
          </w:p>
        </w:tc>
        <w:tc>
          <w:tcPr>
            <w:tcW w:w="1627" w:type="dxa"/>
            <w:shd w:val="clear" w:color="auto" w:fill="auto"/>
            <w:noWrap/>
            <w:tcMar>
              <w:top w:w="15" w:type="dxa"/>
              <w:left w:w="15" w:type="dxa"/>
              <w:bottom w:w="0" w:type="dxa"/>
              <w:right w:w="15" w:type="dxa"/>
            </w:tcMar>
            <w:vAlign w:val="bottom"/>
          </w:tcPr>
          <w:p w14:paraId="5261FF25"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Darevskia</w:t>
            </w:r>
          </w:p>
        </w:tc>
        <w:tc>
          <w:tcPr>
            <w:tcW w:w="1980" w:type="dxa"/>
            <w:shd w:val="clear" w:color="auto" w:fill="auto"/>
            <w:noWrap/>
            <w:tcMar>
              <w:top w:w="15" w:type="dxa"/>
              <w:left w:w="15" w:type="dxa"/>
              <w:bottom w:w="0" w:type="dxa"/>
              <w:right w:w="15" w:type="dxa"/>
            </w:tcMar>
            <w:vAlign w:val="bottom"/>
          </w:tcPr>
          <w:p w14:paraId="1486097B"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rostombekovi</w:t>
            </w:r>
          </w:p>
        </w:tc>
        <w:tc>
          <w:tcPr>
            <w:tcW w:w="1617" w:type="dxa"/>
            <w:shd w:val="clear" w:color="auto" w:fill="auto"/>
            <w:noWrap/>
            <w:tcMar>
              <w:top w:w="15" w:type="dxa"/>
              <w:left w:w="15" w:type="dxa"/>
              <w:bottom w:w="0" w:type="dxa"/>
              <w:right w:w="15" w:type="dxa"/>
            </w:tcMar>
            <w:vAlign w:val="bottom"/>
          </w:tcPr>
          <w:p w14:paraId="752681C2"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(Darevsky, 1957)</w:t>
            </w:r>
          </w:p>
        </w:tc>
        <w:tc>
          <w:tcPr>
            <w:tcW w:w="2601" w:type="dxa"/>
            <w:shd w:val="clear" w:color="auto" w:fill="auto"/>
            <w:noWrap/>
            <w:tcMar>
              <w:top w:w="15" w:type="dxa"/>
              <w:left w:w="15" w:type="dxa"/>
              <w:bottom w:w="0" w:type="dxa"/>
              <w:right w:w="15" w:type="dxa"/>
            </w:tcMar>
            <w:vAlign w:val="bottom"/>
          </w:tcPr>
          <w:p w14:paraId="614CD3A7"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èáëïáÙµ»ÏáíÇ ÙáÕ»ë</w:t>
            </w:r>
          </w:p>
        </w:tc>
        <w:tc>
          <w:tcPr>
            <w:tcW w:w="2514" w:type="dxa"/>
            <w:shd w:val="clear" w:color="auto" w:fill="auto"/>
            <w:noWrap/>
            <w:tcMar>
              <w:top w:w="15" w:type="dxa"/>
              <w:left w:w="15" w:type="dxa"/>
              <w:bottom w:w="0" w:type="dxa"/>
              <w:right w:w="15" w:type="dxa"/>
            </w:tcMar>
            <w:vAlign w:val="bottom"/>
          </w:tcPr>
          <w:p w14:paraId="5B60A853" w14:textId="77777777" w:rsidR="005C219A" w:rsidRPr="002F7B36" w:rsidRDefault="005C219A" w:rsidP="005C219A">
            <w:pPr>
              <w:rPr>
                <w:sz w:val="14"/>
                <w:szCs w:val="14"/>
              </w:rPr>
            </w:pPr>
            <w:r w:rsidRPr="002F7B36">
              <w:rPr>
                <w:sz w:val="14"/>
                <w:szCs w:val="14"/>
              </w:rPr>
              <w:t xml:space="preserve">Ящерица Ростомбекова </w:t>
            </w:r>
          </w:p>
        </w:tc>
        <w:tc>
          <w:tcPr>
            <w:tcW w:w="981" w:type="dxa"/>
            <w:shd w:val="clear" w:color="auto" w:fill="auto"/>
            <w:noWrap/>
            <w:tcMar>
              <w:top w:w="15" w:type="dxa"/>
              <w:left w:w="15" w:type="dxa"/>
              <w:bottom w:w="0" w:type="dxa"/>
              <w:right w:w="15" w:type="dxa"/>
            </w:tcMar>
            <w:vAlign w:val="bottom"/>
          </w:tcPr>
          <w:p w14:paraId="26265F41"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2921180E"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2CD7CD25" w14:textId="77777777">
        <w:trPr>
          <w:trHeight w:val="240"/>
        </w:trPr>
        <w:tc>
          <w:tcPr>
            <w:tcW w:w="1433" w:type="dxa"/>
            <w:shd w:val="clear" w:color="auto" w:fill="auto"/>
            <w:noWrap/>
            <w:tcMar>
              <w:top w:w="15" w:type="dxa"/>
              <w:left w:w="15" w:type="dxa"/>
              <w:bottom w:w="0" w:type="dxa"/>
              <w:right w:w="15" w:type="dxa"/>
            </w:tcMar>
            <w:vAlign w:val="bottom"/>
          </w:tcPr>
          <w:p w14:paraId="4918B973"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548F597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Darevskia</w:t>
            </w:r>
          </w:p>
        </w:tc>
        <w:tc>
          <w:tcPr>
            <w:tcW w:w="1980" w:type="dxa"/>
            <w:shd w:val="clear" w:color="auto" w:fill="auto"/>
            <w:noWrap/>
            <w:tcMar>
              <w:top w:w="15" w:type="dxa"/>
              <w:left w:w="15" w:type="dxa"/>
              <w:bottom w:w="0" w:type="dxa"/>
              <w:right w:w="15" w:type="dxa"/>
            </w:tcMar>
            <w:vAlign w:val="bottom"/>
          </w:tcPr>
          <w:p w14:paraId="1A678777"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unsexualis</w:t>
            </w:r>
          </w:p>
        </w:tc>
        <w:tc>
          <w:tcPr>
            <w:tcW w:w="1617" w:type="dxa"/>
            <w:shd w:val="clear" w:color="auto" w:fill="auto"/>
            <w:noWrap/>
            <w:tcMar>
              <w:top w:w="15" w:type="dxa"/>
              <w:left w:w="15" w:type="dxa"/>
              <w:bottom w:w="0" w:type="dxa"/>
              <w:right w:w="15" w:type="dxa"/>
            </w:tcMar>
            <w:vAlign w:val="bottom"/>
          </w:tcPr>
          <w:p w14:paraId="10C4AF48"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(Darevsky, 1966)</w:t>
            </w:r>
          </w:p>
        </w:tc>
        <w:tc>
          <w:tcPr>
            <w:tcW w:w="2601" w:type="dxa"/>
            <w:shd w:val="clear" w:color="auto" w:fill="auto"/>
            <w:noWrap/>
            <w:tcMar>
              <w:top w:w="15" w:type="dxa"/>
              <w:left w:w="15" w:type="dxa"/>
              <w:bottom w:w="0" w:type="dxa"/>
              <w:right w:w="15" w:type="dxa"/>
            </w:tcMar>
            <w:vAlign w:val="bottom"/>
          </w:tcPr>
          <w:p w14:paraId="648528D5"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êåÇï³Ï³÷áñ ÙáÕ»ë</w:t>
            </w:r>
          </w:p>
        </w:tc>
        <w:tc>
          <w:tcPr>
            <w:tcW w:w="2514" w:type="dxa"/>
            <w:shd w:val="clear" w:color="auto" w:fill="auto"/>
            <w:noWrap/>
            <w:tcMar>
              <w:top w:w="15" w:type="dxa"/>
              <w:left w:w="15" w:type="dxa"/>
              <w:bottom w:w="0" w:type="dxa"/>
              <w:right w:w="15" w:type="dxa"/>
            </w:tcMar>
            <w:vAlign w:val="bottom"/>
          </w:tcPr>
          <w:p w14:paraId="637C5EC0" w14:textId="77777777" w:rsidR="005C219A" w:rsidRPr="002F7B36" w:rsidRDefault="005C219A" w:rsidP="005C219A">
            <w:pPr>
              <w:rPr>
                <w:sz w:val="14"/>
                <w:szCs w:val="14"/>
              </w:rPr>
            </w:pPr>
            <w:r w:rsidRPr="002F7B36">
              <w:rPr>
                <w:sz w:val="14"/>
                <w:szCs w:val="14"/>
              </w:rPr>
              <w:t xml:space="preserve">Белобрюхая ящерица </w:t>
            </w:r>
          </w:p>
        </w:tc>
        <w:tc>
          <w:tcPr>
            <w:tcW w:w="981" w:type="dxa"/>
            <w:shd w:val="clear" w:color="auto" w:fill="auto"/>
            <w:noWrap/>
            <w:tcMar>
              <w:top w:w="15" w:type="dxa"/>
              <w:left w:w="15" w:type="dxa"/>
              <w:bottom w:w="0" w:type="dxa"/>
              <w:right w:w="15" w:type="dxa"/>
            </w:tcMar>
            <w:vAlign w:val="bottom"/>
          </w:tcPr>
          <w:p w14:paraId="354BD0C1"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38945042"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30B2BB73" w14:textId="77777777">
        <w:trPr>
          <w:trHeight w:val="240"/>
        </w:trPr>
        <w:tc>
          <w:tcPr>
            <w:tcW w:w="1433" w:type="dxa"/>
            <w:shd w:val="clear" w:color="auto" w:fill="auto"/>
            <w:noWrap/>
            <w:tcMar>
              <w:top w:w="15" w:type="dxa"/>
              <w:left w:w="15" w:type="dxa"/>
              <w:bottom w:w="0" w:type="dxa"/>
              <w:right w:w="15" w:type="dxa"/>
            </w:tcMar>
            <w:vAlign w:val="bottom"/>
          </w:tcPr>
          <w:p w14:paraId="6DE5BDC2"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21ADB9F5"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Darevskia</w:t>
            </w:r>
          </w:p>
        </w:tc>
        <w:tc>
          <w:tcPr>
            <w:tcW w:w="1980" w:type="dxa"/>
            <w:shd w:val="clear" w:color="auto" w:fill="auto"/>
            <w:noWrap/>
            <w:tcMar>
              <w:top w:w="15" w:type="dxa"/>
              <w:left w:w="15" w:type="dxa"/>
              <w:bottom w:w="0" w:type="dxa"/>
              <w:right w:w="15" w:type="dxa"/>
            </w:tcMar>
            <w:vAlign w:val="bottom"/>
          </w:tcPr>
          <w:p w14:paraId="20C3B6DC"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portschinskii </w:t>
            </w:r>
          </w:p>
        </w:tc>
        <w:tc>
          <w:tcPr>
            <w:tcW w:w="1617" w:type="dxa"/>
            <w:shd w:val="clear" w:color="auto" w:fill="auto"/>
            <w:noWrap/>
            <w:tcMar>
              <w:top w:w="15" w:type="dxa"/>
              <w:left w:w="15" w:type="dxa"/>
              <w:bottom w:w="0" w:type="dxa"/>
              <w:right w:w="15" w:type="dxa"/>
            </w:tcMar>
            <w:vAlign w:val="bottom"/>
          </w:tcPr>
          <w:p w14:paraId="0F4ADB02"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(Kessler, 1678)</w:t>
            </w:r>
          </w:p>
        </w:tc>
        <w:tc>
          <w:tcPr>
            <w:tcW w:w="2601" w:type="dxa"/>
            <w:shd w:val="clear" w:color="auto" w:fill="auto"/>
            <w:noWrap/>
            <w:tcMar>
              <w:top w:w="15" w:type="dxa"/>
              <w:left w:w="15" w:type="dxa"/>
              <w:bottom w:w="0" w:type="dxa"/>
              <w:right w:w="15" w:type="dxa"/>
            </w:tcMar>
            <w:vAlign w:val="bottom"/>
          </w:tcPr>
          <w:p w14:paraId="45C0A156"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øáõéÇ ÙáÕ»ë</w:t>
            </w:r>
          </w:p>
        </w:tc>
        <w:tc>
          <w:tcPr>
            <w:tcW w:w="2514" w:type="dxa"/>
            <w:shd w:val="clear" w:color="auto" w:fill="auto"/>
            <w:noWrap/>
            <w:tcMar>
              <w:top w:w="15" w:type="dxa"/>
              <w:left w:w="15" w:type="dxa"/>
              <w:bottom w:w="0" w:type="dxa"/>
              <w:right w:w="15" w:type="dxa"/>
            </w:tcMar>
            <w:vAlign w:val="bottom"/>
          </w:tcPr>
          <w:p w14:paraId="09FA3045" w14:textId="77777777" w:rsidR="005C219A" w:rsidRPr="002F7B36" w:rsidRDefault="005C219A" w:rsidP="005C219A">
            <w:pPr>
              <w:rPr>
                <w:sz w:val="14"/>
                <w:szCs w:val="14"/>
              </w:rPr>
            </w:pPr>
            <w:r w:rsidRPr="002F7B36">
              <w:rPr>
                <w:sz w:val="14"/>
                <w:szCs w:val="14"/>
              </w:rPr>
              <w:t xml:space="preserve">Куринская ящерица </w:t>
            </w:r>
          </w:p>
        </w:tc>
        <w:tc>
          <w:tcPr>
            <w:tcW w:w="981" w:type="dxa"/>
            <w:shd w:val="clear" w:color="auto" w:fill="auto"/>
            <w:noWrap/>
            <w:tcMar>
              <w:top w:w="15" w:type="dxa"/>
              <w:left w:w="15" w:type="dxa"/>
              <w:bottom w:w="0" w:type="dxa"/>
              <w:right w:w="15" w:type="dxa"/>
            </w:tcMar>
            <w:vAlign w:val="bottom"/>
          </w:tcPr>
          <w:p w14:paraId="5E1A7A3E"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38D078B0"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0BEDFC2E" w14:textId="77777777">
        <w:trPr>
          <w:trHeight w:val="240"/>
        </w:trPr>
        <w:tc>
          <w:tcPr>
            <w:tcW w:w="1433" w:type="dxa"/>
            <w:shd w:val="clear" w:color="auto" w:fill="auto"/>
            <w:noWrap/>
            <w:tcMar>
              <w:top w:w="15" w:type="dxa"/>
              <w:left w:w="15" w:type="dxa"/>
              <w:bottom w:w="0" w:type="dxa"/>
              <w:right w:w="15" w:type="dxa"/>
            </w:tcMar>
            <w:vAlign w:val="bottom"/>
          </w:tcPr>
          <w:p w14:paraId="53CDF781"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1F9CE9B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Darevskia</w:t>
            </w:r>
          </w:p>
        </w:tc>
        <w:tc>
          <w:tcPr>
            <w:tcW w:w="1980" w:type="dxa"/>
            <w:shd w:val="clear" w:color="auto" w:fill="auto"/>
            <w:noWrap/>
            <w:tcMar>
              <w:top w:w="15" w:type="dxa"/>
              <w:left w:w="15" w:type="dxa"/>
              <w:bottom w:w="0" w:type="dxa"/>
              <w:right w:w="15" w:type="dxa"/>
            </w:tcMar>
            <w:vAlign w:val="bottom"/>
          </w:tcPr>
          <w:p w14:paraId="61BE7010"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raddei</w:t>
            </w:r>
          </w:p>
        </w:tc>
        <w:tc>
          <w:tcPr>
            <w:tcW w:w="1617" w:type="dxa"/>
            <w:shd w:val="clear" w:color="auto" w:fill="auto"/>
            <w:noWrap/>
            <w:tcMar>
              <w:top w:w="15" w:type="dxa"/>
              <w:left w:w="15" w:type="dxa"/>
              <w:bottom w:w="0" w:type="dxa"/>
              <w:right w:w="15" w:type="dxa"/>
            </w:tcMar>
            <w:vAlign w:val="bottom"/>
          </w:tcPr>
          <w:p w14:paraId="61DDEF33"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(Boettger, 1892)</w:t>
            </w:r>
          </w:p>
        </w:tc>
        <w:tc>
          <w:tcPr>
            <w:tcW w:w="2601" w:type="dxa"/>
            <w:shd w:val="clear" w:color="auto" w:fill="auto"/>
            <w:noWrap/>
            <w:tcMar>
              <w:top w:w="15" w:type="dxa"/>
              <w:left w:w="15" w:type="dxa"/>
              <w:bottom w:w="0" w:type="dxa"/>
              <w:right w:w="15" w:type="dxa"/>
            </w:tcMar>
            <w:vAlign w:val="bottom"/>
          </w:tcPr>
          <w:p w14:paraId="1A2E6C1E"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²¹ñµ»ç³Ý³Ï³Ý ÙáÕ»ë</w:t>
            </w:r>
          </w:p>
        </w:tc>
        <w:tc>
          <w:tcPr>
            <w:tcW w:w="2514" w:type="dxa"/>
            <w:shd w:val="clear" w:color="auto" w:fill="auto"/>
            <w:noWrap/>
            <w:tcMar>
              <w:top w:w="15" w:type="dxa"/>
              <w:left w:w="15" w:type="dxa"/>
              <w:bottom w:w="0" w:type="dxa"/>
              <w:right w:w="15" w:type="dxa"/>
            </w:tcMar>
            <w:vAlign w:val="bottom"/>
          </w:tcPr>
          <w:p w14:paraId="01F686A8" w14:textId="77777777" w:rsidR="005C219A" w:rsidRPr="002F7B36" w:rsidRDefault="005C219A" w:rsidP="005C219A">
            <w:pPr>
              <w:rPr>
                <w:sz w:val="14"/>
                <w:szCs w:val="14"/>
              </w:rPr>
            </w:pPr>
            <w:r w:rsidRPr="002F7B36">
              <w:rPr>
                <w:sz w:val="14"/>
                <w:szCs w:val="14"/>
              </w:rPr>
              <w:t xml:space="preserve">Азербайджанская ящерица </w:t>
            </w:r>
          </w:p>
        </w:tc>
        <w:tc>
          <w:tcPr>
            <w:tcW w:w="981" w:type="dxa"/>
            <w:shd w:val="clear" w:color="auto" w:fill="auto"/>
            <w:noWrap/>
            <w:tcMar>
              <w:top w:w="15" w:type="dxa"/>
              <w:left w:w="15" w:type="dxa"/>
              <w:bottom w:w="0" w:type="dxa"/>
              <w:right w:w="15" w:type="dxa"/>
            </w:tcMar>
            <w:vAlign w:val="bottom"/>
          </w:tcPr>
          <w:p w14:paraId="699880A5"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1A8C1AD4"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530F2465" w14:textId="77777777">
        <w:trPr>
          <w:trHeight w:val="240"/>
        </w:trPr>
        <w:tc>
          <w:tcPr>
            <w:tcW w:w="1433" w:type="dxa"/>
            <w:shd w:val="clear" w:color="auto" w:fill="auto"/>
            <w:noWrap/>
            <w:tcMar>
              <w:top w:w="15" w:type="dxa"/>
              <w:left w:w="15" w:type="dxa"/>
              <w:bottom w:w="0" w:type="dxa"/>
              <w:right w:w="15" w:type="dxa"/>
            </w:tcMar>
            <w:vAlign w:val="bottom"/>
          </w:tcPr>
          <w:p w14:paraId="43F016ED"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6CAC4DFF"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Darevskia</w:t>
            </w:r>
          </w:p>
        </w:tc>
        <w:tc>
          <w:tcPr>
            <w:tcW w:w="1980" w:type="dxa"/>
            <w:shd w:val="clear" w:color="auto" w:fill="auto"/>
            <w:noWrap/>
            <w:tcMar>
              <w:top w:w="15" w:type="dxa"/>
              <w:left w:w="15" w:type="dxa"/>
              <w:bottom w:w="0" w:type="dxa"/>
              <w:right w:w="15" w:type="dxa"/>
            </w:tcMar>
            <w:vAlign w:val="bottom"/>
          </w:tcPr>
          <w:p w14:paraId="29392FEA"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nairensis</w:t>
            </w:r>
          </w:p>
        </w:tc>
        <w:tc>
          <w:tcPr>
            <w:tcW w:w="1617" w:type="dxa"/>
            <w:shd w:val="clear" w:color="auto" w:fill="auto"/>
            <w:noWrap/>
            <w:tcMar>
              <w:top w:w="15" w:type="dxa"/>
              <w:left w:w="15" w:type="dxa"/>
              <w:bottom w:w="0" w:type="dxa"/>
              <w:right w:w="15" w:type="dxa"/>
            </w:tcMar>
            <w:vAlign w:val="bottom"/>
          </w:tcPr>
          <w:p w14:paraId="11EFFCA7"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(Darevsky, 1966)</w:t>
            </w:r>
          </w:p>
        </w:tc>
        <w:tc>
          <w:tcPr>
            <w:tcW w:w="2601" w:type="dxa"/>
            <w:shd w:val="clear" w:color="auto" w:fill="auto"/>
            <w:noWrap/>
            <w:tcMar>
              <w:top w:w="15" w:type="dxa"/>
              <w:left w:w="15" w:type="dxa"/>
              <w:bottom w:w="0" w:type="dxa"/>
              <w:right w:w="15" w:type="dxa"/>
            </w:tcMar>
            <w:vAlign w:val="bottom"/>
          </w:tcPr>
          <w:p w14:paraId="3EBC4193"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Ü³ÇñÛ³Ý ÙáÕ»ë</w:t>
            </w:r>
          </w:p>
        </w:tc>
        <w:tc>
          <w:tcPr>
            <w:tcW w:w="2514" w:type="dxa"/>
            <w:shd w:val="clear" w:color="auto" w:fill="auto"/>
            <w:noWrap/>
            <w:tcMar>
              <w:top w:w="15" w:type="dxa"/>
              <w:left w:w="15" w:type="dxa"/>
              <w:bottom w:w="0" w:type="dxa"/>
              <w:right w:w="15" w:type="dxa"/>
            </w:tcMar>
            <w:vAlign w:val="bottom"/>
          </w:tcPr>
          <w:p w14:paraId="572C7300" w14:textId="77777777" w:rsidR="005C219A" w:rsidRPr="002F7B36" w:rsidRDefault="005C219A" w:rsidP="005C219A">
            <w:pPr>
              <w:rPr>
                <w:sz w:val="14"/>
                <w:szCs w:val="14"/>
              </w:rPr>
            </w:pPr>
            <w:r w:rsidRPr="002F7B36">
              <w:rPr>
                <w:sz w:val="14"/>
                <w:szCs w:val="14"/>
              </w:rPr>
              <w:t xml:space="preserve">Наирийская ящерица </w:t>
            </w:r>
          </w:p>
        </w:tc>
        <w:tc>
          <w:tcPr>
            <w:tcW w:w="981" w:type="dxa"/>
            <w:shd w:val="clear" w:color="auto" w:fill="auto"/>
            <w:noWrap/>
            <w:tcMar>
              <w:top w:w="15" w:type="dxa"/>
              <w:left w:w="15" w:type="dxa"/>
              <w:bottom w:w="0" w:type="dxa"/>
              <w:right w:w="15" w:type="dxa"/>
            </w:tcMar>
            <w:vAlign w:val="bottom"/>
          </w:tcPr>
          <w:p w14:paraId="5F44B598"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69F765F4"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0D84D450" w14:textId="77777777">
        <w:trPr>
          <w:trHeight w:val="240"/>
        </w:trPr>
        <w:tc>
          <w:tcPr>
            <w:tcW w:w="1433" w:type="dxa"/>
            <w:shd w:val="clear" w:color="auto" w:fill="auto"/>
            <w:noWrap/>
            <w:tcMar>
              <w:top w:w="15" w:type="dxa"/>
              <w:left w:w="15" w:type="dxa"/>
              <w:bottom w:w="0" w:type="dxa"/>
              <w:right w:w="15" w:type="dxa"/>
            </w:tcMar>
            <w:vAlign w:val="bottom"/>
          </w:tcPr>
          <w:p w14:paraId="06F41FF8"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5E7B286F"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Darevskia</w:t>
            </w:r>
          </w:p>
        </w:tc>
        <w:tc>
          <w:tcPr>
            <w:tcW w:w="1980" w:type="dxa"/>
            <w:shd w:val="clear" w:color="auto" w:fill="auto"/>
            <w:noWrap/>
            <w:tcMar>
              <w:top w:w="15" w:type="dxa"/>
              <w:left w:w="15" w:type="dxa"/>
              <w:bottom w:w="0" w:type="dxa"/>
              <w:right w:w="15" w:type="dxa"/>
            </w:tcMar>
            <w:vAlign w:val="bottom"/>
          </w:tcPr>
          <w:p w14:paraId="35CB2522"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valentini  </w:t>
            </w:r>
          </w:p>
        </w:tc>
        <w:tc>
          <w:tcPr>
            <w:tcW w:w="1617" w:type="dxa"/>
            <w:shd w:val="clear" w:color="auto" w:fill="auto"/>
            <w:noWrap/>
            <w:tcMar>
              <w:top w:w="15" w:type="dxa"/>
              <w:left w:w="15" w:type="dxa"/>
              <w:bottom w:w="0" w:type="dxa"/>
              <w:right w:w="15" w:type="dxa"/>
            </w:tcMar>
            <w:vAlign w:val="bottom"/>
          </w:tcPr>
          <w:p w14:paraId="4D5C5807"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(Boettger, 1892)</w:t>
            </w:r>
          </w:p>
        </w:tc>
        <w:tc>
          <w:tcPr>
            <w:tcW w:w="2601" w:type="dxa"/>
            <w:shd w:val="clear" w:color="auto" w:fill="auto"/>
            <w:noWrap/>
            <w:tcMar>
              <w:top w:w="15" w:type="dxa"/>
              <w:left w:w="15" w:type="dxa"/>
              <w:bottom w:w="0" w:type="dxa"/>
              <w:right w:w="15" w:type="dxa"/>
            </w:tcMar>
            <w:vAlign w:val="bottom"/>
          </w:tcPr>
          <w:p w14:paraId="6AA9D3BD"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ì³É»ÝïÇÝÇ ÙáÕ»ë</w:t>
            </w:r>
          </w:p>
        </w:tc>
        <w:tc>
          <w:tcPr>
            <w:tcW w:w="2514" w:type="dxa"/>
            <w:shd w:val="clear" w:color="auto" w:fill="auto"/>
            <w:noWrap/>
            <w:tcMar>
              <w:top w:w="15" w:type="dxa"/>
              <w:left w:w="15" w:type="dxa"/>
              <w:bottom w:w="0" w:type="dxa"/>
              <w:right w:w="15" w:type="dxa"/>
            </w:tcMar>
            <w:vAlign w:val="bottom"/>
          </w:tcPr>
          <w:p w14:paraId="102CF9A4" w14:textId="77777777" w:rsidR="005C219A" w:rsidRPr="002F7B36" w:rsidRDefault="005C219A" w:rsidP="005C219A">
            <w:pPr>
              <w:rPr>
                <w:sz w:val="14"/>
                <w:szCs w:val="14"/>
              </w:rPr>
            </w:pPr>
            <w:r w:rsidRPr="002F7B36">
              <w:rPr>
                <w:sz w:val="14"/>
                <w:szCs w:val="14"/>
              </w:rPr>
              <w:t xml:space="preserve">Ящерица Валентина </w:t>
            </w:r>
          </w:p>
        </w:tc>
        <w:tc>
          <w:tcPr>
            <w:tcW w:w="981" w:type="dxa"/>
            <w:shd w:val="clear" w:color="auto" w:fill="auto"/>
            <w:noWrap/>
            <w:tcMar>
              <w:top w:w="15" w:type="dxa"/>
              <w:left w:w="15" w:type="dxa"/>
              <w:bottom w:w="0" w:type="dxa"/>
              <w:right w:w="15" w:type="dxa"/>
            </w:tcMar>
            <w:vAlign w:val="bottom"/>
          </w:tcPr>
          <w:p w14:paraId="2871C559"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2FACA6B9"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770F5DCC" w14:textId="77777777">
        <w:trPr>
          <w:trHeight w:val="240"/>
        </w:trPr>
        <w:tc>
          <w:tcPr>
            <w:tcW w:w="1433" w:type="dxa"/>
            <w:shd w:val="clear" w:color="auto" w:fill="auto"/>
            <w:noWrap/>
            <w:tcMar>
              <w:top w:w="15" w:type="dxa"/>
              <w:left w:w="15" w:type="dxa"/>
              <w:bottom w:w="0" w:type="dxa"/>
              <w:right w:w="15" w:type="dxa"/>
            </w:tcMar>
            <w:vAlign w:val="bottom"/>
          </w:tcPr>
          <w:p w14:paraId="3BD1B104"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Typhlopidae </w:t>
            </w:r>
          </w:p>
        </w:tc>
        <w:tc>
          <w:tcPr>
            <w:tcW w:w="1627" w:type="dxa"/>
            <w:shd w:val="clear" w:color="auto" w:fill="auto"/>
            <w:noWrap/>
            <w:tcMar>
              <w:top w:w="15" w:type="dxa"/>
              <w:left w:w="15" w:type="dxa"/>
              <w:bottom w:w="0" w:type="dxa"/>
              <w:right w:w="15" w:type="dxa"/>
            </w:tcMar>
            <w:vAlign w:val="bottom"/>
          </w:tcPr>
          <w:p w14:paraId="7680C9E1"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Typhlops </w:t>
            </w:r>
          </w:p>
        </w:tc>
        <w:tc>
          <w:tcPr>
            <w:tcW w:w="1980" w:type="dxa"/>
            <w:shd w:val="clear" w:color="auto" w:fill="auto"/>
            <w:noWrap/>
            <w:tcMar>
              <w:top w:w="15" w:type="dxa"/>
              <w:left w:w="15" w:type="dxa"/>
              <w:bottom w:w="0" w:type="dxa"/>
              <w:right w:w="15" w:type="dxa"/>
            </w:tcMar>
            <w:vAlign w:val="bottom"/>
          </w:tcPr>
          <w:p w14:paraId="45CDBE5D"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vermicularis</w:t>
            </w:r>
          </w:p>
        </w:tc>
        <w:tc>
          <w:tcPr>
            <w:tcW w:w="1617" w:type="dxa"/>
            <w:shd w:val="clear" w:color="auto" w:fill="auto"/>
            <w:noWrap/>
            <w:tcMar>
              <w:top w:w="15" w:type="dxa"/>
              <w:left w:w="15" w:type="dxa"/>
              <w:bottom w:w="0" w:type="dxa"/>
              <w:right w:w="15" w:type="dxa"/>
            </w:tcMar>
            <w:vAlign w:val="bottom"/>
          </w:tcPr>
          <w:p w14:paraId="010CD8EB"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Merrem,1820</w:t>
            </w:r>
          </w:p>
        </w:tc>
        <w:tc>
          <w:tcPr>
            <w:tcW w:w="2601" w:type="dxa"/>
            <w:shd w:val="clear" w:color="auto" w:fill="auto"/>
            <w:noWrap/>
            <w:tcMar>
              <w:top w:w="15" w:type="dxa"/>
              <w:left w:w="15" w:type="dxa"/>
              <w:bottom w:w="0" w:type="dxa"/>
              <w:right w:w="15" w:type="dxa"/>
            </w:tcMar>
            <w:vAlign w:val="bottom"/>
          </w:tcPr>
          <w:p w14:paraId="64EA6EC2"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àñ¹³ÝÙ³Ý ÏáõÛñáó</w:t>
            </w:r>
          </w:p>
        </w:tc>
        <w:tc>
          <w:tcPr>
            <w:tcW w:w="2514" w:type="dxa"/>
            <w:shd w:val="clear" w:color="auto" w:fill="auto"/>
            <w:noWrap/>
            <w:tcMar>
              <w:top w:w="15" w:type="dxa"/>
              <w:left w:w="15" w:type="dxa"/>
              <w:bottom w:w="0" w:type="dxa"/>
              <w:right w:w="15" w:type="dxa"/>
            </w:tcMar>
            <w:vAlign w:val="bottom"/>
          </w:tcPr>
          <w:p w14:paraId="10A7FBF2" w14:textId="77777777" w:rsidR="005C219A" w:rsidRPr="002F7B36" w:rsidRDefault="005C219A" w:rsidP="005C219A">
            <w:pPr>
              <w:rPr>
                <w:sz w:val="14"/>
                <w:szCs w:val="14"/>
              </w:rPr>
            </w:pPr>
            <w:r w:rsidRPr="002F7B36">
              <w:rPr>
                <w:sz w:val="14"/>
                <w:szCs w:val="14"/>
              </w:rPr>
              <w:t xml:space="preserve">Червообразная слепозмейка </w:t>
            </w:r>
          </w:p>
        </w:tc>
        <w:tc>
          <w:tcPr>
            <w:tcW w:w="981" w:type="dxa"/>
            <w:shd w:val="clear" w:color="auto" w:fill="auto"/>
            <w:noWrap/>
            <w:tcMar>
              <w:top w:w="15" w:type="dxa"/>
              <w:left w:w="15" w:type="dxa"/>
              <w:bottom w:w="0" w:type="dxa"/>
              <w:right w:w="15" w:type="dxa"/>
            </w:tcMar>
            <w:vAlign w:val="bottom"/>
          </w:tcPr>
          <w:p w14:paraId="17792E56"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1EF34E4B"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511C922C" w14:textId="77777777">
        <w:trPr>
          <w:trHeight w:val="240"/>
        </w:trPr>
        <w:tc>
          <w:tcPr>
            <w:tcW w:w="1433" w:type="dxa"/>
            <w:shd w:val="clear" w:color="auto" w:fill="auto"/>
            <w:noWrap/>
            <w:tcMar>
              <w:top w:w="15" w:type="dxa"/>
              <w:left w:w="15" w:type="dxa"/>
              <w:bottom w:w="0" w:type="dxa"/>
              <w:right w:w="15" w:type="dxa"/>
            </w:tcMar>
            <w:vAlign w:val="bottom"/>
          </w:tcPr>
          <w:p w14:paraId="238E510C"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Boidae</w:t>
            </w:r>
          </w:p>
        </w:tc>
        <w:tc>
          <w:tcPr>
            <w:tcW w:w="1627" w:type="dxa"/>
            <w:shd w:val="clear" w:color="auto" w:fill="auto"/>
            <w:noWrap/>
            <w:tcMar>
              <w:top w:w="15" w:type="dxa"/>
              <w:left w:w="15" w:type="dxa"/>
              <w:bottom w:w="0" w:type="dxa"/>
              <w:right w:w="15" w:type="dxa"/>
            </w:tcMar>
            <w:vAlign w:val="bottom"/>
          </w:tcPr>
          <w:p w14:paraId="25C80F9B"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Eryx </w:t>
            </w:r>
          </w:p>
        </w:tc>
        <w:tc>
          <w:tcPr>
            <w:tcW w:w="1980" w:type="dxa"/>
            <w:shd w:val="clear" w:color="auto" w:fill="auto"/>
            <w:noWrap/>
            <w:tcMar>
              <w:top w:w="15" w:type="dxa"/>
              <w:left w:w="15" w:type="dxa"/>
              <w:bottom w:w="0" w:type="dxa"/>
              <w:right w:w="15" w:type="dxa"/>
            </w:tcMar>
            <w:vAlign w:val="bottom"/>
          </w:tcPr>
          <w:p w14:paraId="070B6369"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jaculus</w:t>
            </w:r>
          </w:p>
        </w:tc>
        <w:tc>
          <w:tcPr>
            <w:tcW w:w="1617" w:type="dxa"/>
            <w:shd w:val="clear" w:color="auto" w:fill="auto"/>
            <w:noWrap/>
            <w:tcMar>
              <w:top w:w="15" w:type="dxa"/>
              <w:left w:w="15" w:type="dxa"/>
              <w:bottom w:w="0" w:type="dxa"/>
              <w:right w:w="15" w:type="dxa"/>
            </w:tcMar>
            <w:vAlign w:val="bottom"/>
          </w:tcPr>
          <w:p w14:paraId="5AF16C2A"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Linnaeus, 1758</w:t>
            </w:r>
          </w:p>
        </w:tc>
        <w:tc>
          <w:tcPr>
            <w:tcW w:w="2601" w:type="dxa"/>
            <w:shd w:val="clear" w:color="auto" w:fill="auto"/>
            <w:noWrap/>
            <w:tcMar>
              <w:top w:w="15" w:type="dxa"/>
              <w:left w:w="15" w:type="dxa"/>
              <w:bottom w:w="0" w:type="dxa"/>
              <w:right w:w="15" w:type="dxa"/>
            </w:tcMar>
            <w:vAlign w:val="bottom"/>
          </w:tcPr>
          <w:p w14:paraId="7ACF69DC"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²ñ¨ÙïÛ³Ý íÇß³åÇÏ</w:t>
            </w:r>
          </w:p>
        </w:tc>
        <w:tc>
          <w:tcPr>
            <w:tcW w:w="2514" w:type="dxa"/>
            <w:shd w:val="clear" w:color="auto" w:fill="auto"/>
            <w:noWrap/>
            <w:tcMar>
              <w:top w:w="15" w:type="dxa"/>
              <w:left w:w="15" w:type="dxa"/>
              <w:bottom w:w="0" w:type="dxa"/>
              <w:right w:w="15" w:type="dxa"/>
            </w:tcMar>
            <w:vAlign w:val="bottom"/>
          </w:tcPr>
          <w:p w14:paraId="021D1EA0" w14:textId="77777777" w:rsidR="005C219A" w:rsidRPr="002F7B36" w:rsidRDefault="005C219A" w:rsidP="005C219A">
            <w:pPr>
              <w:rPr>
                <w:sz w:val="14"/>
                <w:szCs w:val="14"/>
              </w:rPr>
            </w:pPr>
            <w:r w:rsidRPr="002F7B36">
              <w:rPr>
                <w:sz w:val="14"/>
                <w:szCs w:val="14"/>
              </w:rPr>
              <w:t xml:space="preserve">Западный удавчик </w:t>
            </w:r>
          </w:p>
        </w:tc>
        <w:tc>
          <w:tcPr>
            <w:tcW w:w="981" w:type="dxa"/>
            <w:shd w:val="clear" w:color="auto" w:fill="auto"/>
            <w:noWrap/>
            <w:tcMar>
              <w:top w:w="15" w:type="dxa"/>
              <w:left w:w="15" w:type="dxa"/>
              <w:bottom w:w="0" w:type="dxa"/>
              <w:right w:w="15" w:type="dxa"/>
            </w:tcMar>
            <w:vAlign w:val="bottom"/>
          </w:tcPr>
          <w:p w14:paraId="322CA3C9"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759430AF"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2190194B" w14:textId="77777777">
        <w:trPr>
          <w:trHeight w:val="240"/>
        </w:trPr>
        <w:tc>
          <w:tcPr>
            <w:tcW w:w="1433" w:type="dxa"/>
            <w:shd w:val="clear" w:color="auto" w:fill="auto"/>
            <w:noWrap/>
            <w:tcMar>
              <w:top w:w="15" w:type="dxa"/>
              <w:left w:w="15" w:type="dxa"/>
              <w:bottom w:w="0" w:type="dxa"/>
              <w:right w:w="15" w:type="dxa"/>
            </w:tcMar>
            <w:vAlign w:val="bottom"/>
          </w:tcPr>
          <w:p w14:paraId="502091B4"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0C827991"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Coluber</w:t>
            </w:r>
          </w:p>
        </w:tc>
        <w:tc>
          <w:tcPr>
            <w:tcW w:w="1980" w:type="dxa"/>
            <w:shd w:val="clear" w:color="auto" w:fill="auto"/>
            <w:noWrap/>
            <w:tcMar>
              <w:top w:w="15" w:type="dxa"/>
              <w:left w:w="15" w:type="dxa"/>
              <w:bottom w:w="0" w:type="dxa"/>
              <w:right w:w="15" w:type="dxa"/>
            </w:tcMar>
            <w:vAlign w:val="bottom"/>
          </w:tcPr>
          <w:p w14:paraId="047E549F"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najadum</w:t>
            </w:r>
          </w:p>
        </w:tc>
        <w:tc>
          <w:tcPr>
            <w:tcW w:w="1617" w:type="dxa"/>
            <w:shd w:val="clear" w:color="auto" w:fill="auto"/>
            <w:noWrap/>
            <w:tcMar>
              <w:top w:w="15" w:type="dxa"/>
              <w:left w:w="15" w:type="dxa"/>
              <w:bottom w:w="0" w:type="dxa"/>
              <w:right w:w="15" w:type="dxa"/>
            </w:tcMar>
            <w:vAlign w:val="bottom"/>
          </w:tcPr>
          <w:p w14:paraId="7D80F9ED"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(Eichwald, 1831)</w:t>
            </w:r>
          </w:p>
        </w:tc>
        <w:tc>
          <w:tcPr>
            <w:tcW w:w="2601" w:type="dxa"/>
            <w:shd w:val="clear" w:color="auto" w:fill="auto"/>
            <w:noWrap/>
            <w:tcMar>
              <w:top w:w="15" w:type="dxa"/>
              <w:left w:w="15" w:type="dxa"/>
              <w:bottom w:w="0" w:type="dxa"/>
              <w:right w:w="15" w:type="dxa"/>
            </w:tcMar>
            <w:vAlign w:val="bottom"/>
          </w:tcPr>
          <w:p w14:paraId="5800F2B5"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ÒÇÃ³åïÕ³·áõÛÝ ë³ÑÝûÓ</w:t>
            </w:r>
          </w:p>
        </w:tc>
        <w:tc>
          <w:tcPr>
            <w:tcW w:w="2514" w:type="dxa"/>
            <w:shd w:val="clear" w:color="auto" w:fill="auto"/>
            <w:noWrap/>
            <w:tcMar>
              <w:top w:w="15" w:type="dxa"/>
              <w:left w:w="15" w:type="dxa"/>
              <w:bottom w:w="0" w:type="dxa"/>
              <w:right w:w="15" w:type="dxa"/>
            </w:tcMar>
            <w:vAlign w:val="bottom"/>
          </w:tcPr>
          <w:p w14:paraId="376BDC1A" w14:textId="77777777" w:rsidR="005C219A" w:rsidRPr="002F7B36" w:rsidRDefault="005C219A" w:rsidP="005C219A">
            <w:pPr>
              <w:rPr>
                <w:sz w:val="14"/>
                <w:szCs w:val="14"/>
              </w:rPr>
            </w:pPr>
            <w:r w:rsidRPr="002F7B36">
              <w:rPr>
                <w:sz w:val="14"/>
                <w:szCs w:val="14"/>
              </w:rPr>
              <w:t xml:space="preserve">Оливковый полоз </w:t>
            </w:r>
          </w:p>
        </w:tc>
        <w:tc>
          <w:tcPr>
            <w:tcW w:w="981" w:type="dxa"/>
            <w:shd w:val="clear" w:color="auto" w:fill="auto"/>
            <w:noWrap/>
            <w:tcMar>
              <w:top w:w="15" w:type="dxa"/>
              <w:left w:w="15" w:type="dxa"/>
              <w:bottom w:w="0" w:type="dxa"/>
              <w:right w:w="15" w:type="dxa"/>
            </w:tcMar>
            <w:vAlign w:val="bottom"/>
          </w:tcPr>
          <w:p w14:paraId="3FE79CD3"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33781A27"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5D20DE2D" w14:textId="77777777">
        <w:trPr>
          <w:trHeight w:val="240"/>
        </w:trPr>
        <w:tc>
          <w:tcPr>
            <w:tcW w:w="1433" w:type="dxa"/>
            <w:shd w:val="clear" w:color="auto" w:fill="auto"/>
            <w:noWrap/>
            <w:tcMar>
              <w:top w:w="15" w:type="dxa"/>
              <w:left w:w="15" w:type="dxa"/>
              <w:bottom w:w="0" w:type="dxa"/>
              <w:right w:w="15" w:type="dxa"/>
            </w:tcMar>
            <w:vAlign w:val="bottom"/>
          </w:tcPr>
          <w:p w14:paraId="302724E5"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68BF261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Coluber</w:t>
            </w:r>
          </w:p>
        </w:tc>
        <w:tc>
          <w:tcPr>
            <w:tcW w:w="1980" w:type="dxa"/>
            <w:shd w:val="clear" w:color="auto" w:fill="auto"/>
            <w:noWrap/>
            <w:tcMar>
              <w:top w:w="15" w:type="dxa"/>
              <w:left w:w="15" w:type="dxa"/>
              <w:bottom w:w="0" w:type="dxa"/>
              <w:right w:w="15" w:type="dxa"/>
            </w:tcMar>
            <w:vAlign w:val="bottom"/>
          </w:tcPr>
          <w:p w14:paraId="0824B2A6"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nummifer</w:t>
            </w:r>
          </w:p>
        </w:tc>
        <w:tc>
          <w:tcPr>
            <w:tcW w:w="1617" w:type="dxa"/>
            <w:shd w:val="clear" w:color="auto" w:fill="auto"/>
            <w:noWrap/>
            <w:tcMar>
              <w:top w:w="15" w:type="dxa"/>
              <w:left w:w="15" w:type="dxa"/>
              <w:bottom w:w="0" w:type="dxa"/>
              <w:right w:w="15" w:type="dxa"/>
            </w:tcMar>
            <w:vAlign w:val="bottom"/>
          </w:tcPr>
          <w:p w14:paraId="02E63491"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Reuss,1834</w:t>
            </w:r>
          </w:p>
        </w:tc>
        <w:tc>
          <w:tcPr>
            <w:tcW w:w="2601" w:type="dxa"/>
            <w:shd w:val="clear" w:color="auto" w:fill="auto"/>
            <w:noWrap/>
            <w:tcMar>
              <w:top w:w="15" w:type="dxa"/>
              <w:left w:w="15" w:type="dxa"/>
              <w:bottom w:w="0" w:type="dxa"/>
              <w:right w:w="15" w:type="dxa"/>
            </w:tcMar>
            <w:vAlign w:val="bottom"/>
          </w:tcPr>
          <w:p w14:paraId="547B633C"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Î³å³ñ³·áõÛÝ ë³ÑÝûÓ</w:t>
            </w:r>
          </w:p>
        </w:tc>
        <w:tc>
          <w:tcPr>
            <w:tcW w:w="2514" w:type="dxa"/>
            <w:shd w:val="clear" w:color="auto" w:fill="auto"/>
            <w:noWrap/>
            <w:tcMar>
              <w:top w:w="15" w:type="dxa"/>
              <w:left w:w="15" w:type="dxa"/>
              <w:bottom w:w="0" w:type="dxa"/>
              <w:right w:w="15" w:type="dxa"/>
            </w:tcMar>
            <w:vAlign w:val="bottom"/>
          </w:tcPr>
          <w:p w14:paraId="1C9AD65C" w14:textId="77777777" w:rsidR="005C219A" w:rsidRPr="002F7B36" w:rsidRDefault="005C219A" w:rsidP="005C219A">
            <w:pPr>
              <w:rPr>
                <w:sz w:val="14"/>
                <w:szCs w:val="14"/>
              </w:rPr>
            </w:pPr>
            <w:r w:rsidRPr="002F7B36">
              <w:rPr>
                <w:sz w:val="14"/>
                <w:szCs w:val="14"/>
              </w:rPr>
              <w:t xml:space="preserve">Свинцовый полоз </w:t>
            </w:r>
          </w:p>
        </w:tc>
        <w:tc>
          <w:tcPr>
            <w:tcW w:w="981" w:type="dxa"/>
            <w:shd w:val="clear" w:color="auto" w:fill="auto"/>
            <w:noWrap/>
            <w:tcMar>
              <w:top w:w="15" w:type="dxa"/>
              <w:left w:w="15" w:type="dxa"/>
              <w:bottom w:w="0" w:type="dxa"/>
              <w:right w:w="15" w:type="dxa"/>
            </w:tcMar>
            <w:vAlign w:val="bottom"/>
          </w:tcPr>
          <w:p w14:paraId="7B1E3E91"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525334E4"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27BAA59E" w14:textId="77777777">
        <w:trPr>
          <w:trHeight w:val="240"/>
        </w:trPr>
        <w:tc>
          <w:tcPr>
            <w:tcW w:w="1433" w:type="dxa"/>
            <w:shd w:val="clear" w:color="auto" w:fill="auto"/>
            <w:noWrap/>
            <w:tcMar>
              <w:top w:w="15" w:type="dxa"/>
              <w:left w:w="15" w:type="dxa"/>
              <w:bottom w:w="0" w:type="dxa"/>
              <w:right w:w="15" w:type="dxa"/>
            </w:tcMar>
            <w:vAlign w:val="bottom"/>
          </w:tcPr>
          <w:p w14:paraId="50F84BE6"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60849171"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Coluber</w:t>
            </w:r>
          </w:p>
        </w:tc>
        <w:tc>
          <w:tcPr>
            <w:tcW w:w="1980" w:type="dxa"/>
            <w:shd w:val="clear" w:color="auto" w:fill="auto"/>
            <w:noWrap/>
            <w:tcMar>
              <w:top w:w="15" w:type="dxa"/>
              <w:left w:w="15" w:type="dxa"/>
              <w:bottom w:w="0" w:type="dxa"/>
              <w:right w:w="15" w:type="dxa"/>
            </w:tcMar>
            <w:vAlign w:val="bottom"/>
          </w:tcPr>
          <w:p w14:paraId="58CC828D"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ravergieri </w:t>
            </w:r>
          </w:p>
        </w:tc>
        <w:tc>
          <w:tcPr>
            <w:tcW w:w="1617" w:type="dxa"/>
            <w:shd w:val="clear" w:color="auto" w:fill="auto"/>
            <w:noWrap/>
            <w:tcMar>
              <w:top w:w="15" w:type="dxa"/>
              <w:left w:w="15" w:type="dxa"/>
              <w:bottom w:w="0" w:type="dxa"/>
              <w:right w:w="15" w:type="dxa"/>
            </w:tcMar>
            <w:vAlign w:val="bottom"/>
          </w:tcPr>
          <w:p w14:paraId="38B947A5"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Menetries,1832</w:t>
            </w:r>
          </w:p>
        </w:tc>
        <w:tc>
          <w:tcPr>
            <w:tcW w:w="2601" w:type="dxa"/>
            <w:shd w:val="clear" w:color="auto" w:fill="auto"/>
            <w:noWrap/>
            <w:tcMar>
              <w:top w:w="15" w:type="dxa"/>
              <w:left w:w="15" w:type="dxa"/>
              <w:bottom w:w="0" w:type="dxa"/>
              <w:right w:w="15" w:type="dxa"/>
            </w:tcMar>
            <w:vAlign w:val="bottom"/>
          </w:tcPr>
          <w:p w14:paraId="36FE586A"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´³½Ù³·áõÛÝ ë³ÑÝûÓ</w:t>
            </w:r>
          </w:p>
        </w:tc>
        <w:tc>
          <w:tcPr>
            <w:tcW w:w="2514" w:type="dxa"/>
            <w:shd w:val="clear" w:color="auto" w:fill="auto"/>
            <w:noWrap/>
            <w:tcMar>
              <w:top w:w="15" w:type="dxa"/>
              <w:left w:w="15" w:type="dxa"/>
              <w:bottom w:w="0" w:type="dxa"/>
              <w:right w:w="15" w:type="dxa"/>
            </w:tcMar>
            <w:vAlign w:val="bottom"/>
          </w:tcPr>
          <w:p w14:paraId="56929B52" w14:textId="77777777" w:rsidR="005C219A" w:rsidRPr="002F7B36" w:rsidRDefault="005C219A" w:rsidP="005C219A">
            <w:pPr>
              <w:rPr>
                <w:sz w:val="14"/>
                <w:szCs w:val="14"/>
              </w:rPr>
            </w:pPr>
            <w:r w:rsidRPr="002F7B36">
              <w:rPr>
                <w:sz w:val="14"/>
                <w:szCs w:val="14"/>
              </w:rPr>
              <w:t xml:space="preserve">Разноцветный полоз </w:t>
            </w:r>
          </w:p>
        </w:tc>
        <w:tc>
          <w:tcPr>
            <w:tcW w:w="981" w:type="dxa"/>
            <w:shd w:val="clear" w:color="auto" w:fill="auto"/>
            <w:noWrap/>
            <w:tcMar>
              <w:top w:w="15" w:type="dxa"/>
              <w:left w:w="15" w:type="dxa"/>
              <w:bottom w:w="0" w:type="dxa"/>
              <w:right w:w="15" w:type="dxa"/>
            </w:tcMar>
            <w:vAlign w:val="bottom"/>
          </w:tcPr>
          <w:p w14:paraId="515D7733"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09B2B446"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1D782AE2" w14:textId="77777777">
        <w:trPr>
          <w:trHeight w:val="240"/>
        </w:trPr>
        <w:tc>
          <w:tcPr>
            <w:tcW w:w="1433" w:type="dxa"/>
            <w:shd w:val="clear" w:color="auto" w:fill="auto"/>
            <w:noWrap/>
            <w:tcMar>
              <w:top w:w="15" w:type="dxa"/>
              <w:left w:w="15" w:type="dxa"/>
              <w:bottom w:w="0" w:type="dxa"/>
              <w:right w:w="15" w:type="dxa"/>
            </w:tcMar>
            <w:vAlign w:val="bottom"/>
          </w:tcPr>
          <w:p w14:paraId="3E705D1D"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77B0FCA5"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Hidrophis </w:t>
            </w:r>
          </w:p>
        </w:tc>
        <w:tc>
          <w:tcPr>
            <w:tcW w:w="1980" w:type="dxa"/>
            <w:shd w:val="clear" w:color="auto" w:fill="auto"/>
            <w:noWrap/>
            <w:tcMar>
              <w:top w:w="15" w:type="dxa"/>
              <w:left w:w="15" w:type="dxa"/>
              <w:bottom w:w="0" w:type="dxa"/>
              <w:right w:w="15" w:type="dxa"/>
            </w:tcMar>
            <w:vAlign w:val="bottom"/>
          </w:tcPr>
          <w:p w14:paraId="5BD94159"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schmidti</w:t>
            </w:r>
          </w:p>
        </w:tc>
        <w:tc>
          <w:tcPr>
            <w:tcW w:w="1617" w:type="dxa"/>
            <w:shd w:val="clear" w:color="auto" w:fill="auto"/>
            <w:noWrap/>
            <w:tcMar>
              <w:top w:w="15" w:type="dxa"/>
              <w:left w:w="15" w:type="dxa"/>
              <w:bottom w:w="0" w:type="dxa"/>
              <w:right w:w="15" w:type="dxa"/>
            </w:tcMar>
            <w:vAlign w:val="bottom"/>
          </w:tcPr>
          <w:p w14:paraId="38ACD377"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(Nikolskij,1909) </w:t>
            </w:r>
          </w:p>
        </w:tc>
        <w:tc>
          <w:tcPr>
            <w:tcW w:w="2601" w:type="dxa"/>
            <w:shd w:val="clear" w:color="auto" w:fill="auto"/>
            <w:noWrap/>
            <w:tcMar>
              <w:top w:w="15" w:type="dxa"/>
              <w:left w:w="15" w:type="dxa"/>
              <w:bottom w:w="0" w:type="dxa"/>
              <w:right w:w="15" w:type="dxa"/>
            </w:tcMar>
            <w:vAlign w:val="bottom"/>
          </w:tcPr>
          <w:p w14:paraId="593957CB"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Î³ñÙñ³÷áñ ë³ÑÝûÓ</w:t>
            </w:r>
          </w:p>
        </w:tc>
        <w:tc>
          <w:tcPr>
            <w:tcW w:w="2514" w:type="dxa"/>
            <w:shd w:val="clear" w:color="auto" w:fill="auto"/>
            <w:noWrap/>
            <w:tcMar>
              <w:top w:w="15" w:type="dxa"/>
              <w:left w:w="15" w:type="dxa"/>
              <w:bottom w:w="0" w:type="dxa"/>
              <w:right w:w="15" w:type="dxa"/>
            </w:tcMar>
            <w:vAlign w:val="bottom"/>
          </w:tcPr>
          <w:p w14:paraId="07E9DF3D" w14:textId="77777777" w:rsidR="005C219A" w:rsidRPr="002F7B36" w:rsidRDefault="005C219A" w:rsidP="005C219A">
            <w:pPr>
              <w:rPr>
                <w:sz w:val="14"/>
                <w:szCs w:val="14"/>
              </w:rPr>
            </w:pPr>
            <w:r w:rsidRPr="002F7B36">
              <w:rPr>
                <w:sz w:val="14"/>
                <w:szCs w:val="14"/>
              </w:rPr>
              <w:t xml:space="preserve">Краснобрюхий полоз  </w:t>
            </w:r>
          </w:p>
        </w:tc>
        <w:tc>
          <w:tcPr>
            <w:tcW w:w="981" w:type="dxa"/>
            <w:shd w:val="clear" w:color="auto" w:fill="auto"/>
            <w:noWrap/>
            <w:tcMar>
              <w:top w:w="15" w:type="dxa"/>
              <w:left w:w="15" w:type="dxa"/>
              <w:bottom w:w="0" w:type="dxa"/>
              <w:right w:w="15" w:type="dxa"/>
            </w:tcMar>
            <w:vAlign w:val="bottom"/>
          </w:tcPr>
          <w:p w14:paraId="3225EE7E"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743B2E9D"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79F16E73" w14:textId="77777777">
        <w:trPr>
          <w:trHeight w:val="240"/>
        </w:trPr>
        <w:tc>
          <w:tcPr>
            <w:tcW w:w="1433" w:type="dxa"/>
            <w:shd w:val="clear" w:color="auto" w:fill="auto"/>
            <w:noWrap/>
            <w:tcMar>
              <w:top w:w="15" w:type="dxa"/>
              <w:left w:w="15" w:type="dxa"/>
              <w:bottom w:w="0" w:type="dxa"/>
              <w:right w:w="15" w:type="dxa"/>
            </w:tcMar>
            <w:vAlign w:val="bottom"/>
          </w:tcPr>
          <w:p w14:paraId="2611DEAB"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1698134D"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Elaphe</w:t>
            </w:r>
          </w:p>
        </w:tc>
        <w:tc>
          <w:tcPr>
            <w:tcW w:w="1980" w:type="dxa"/>
            <w:shd w:val="clear" w:color="auto" w:fill="auto"/>
            <w:noWrap/>
            <w:tcMar>
              <w:top w:w="15" w:type="dxa"/>
              <w:left w:w="15" w:type="dxa"/>
              <w:bottom w:w="0" w:type="dxa"/>
              <w:right w:w="15" w:type="dxa"/>
            </w:tcMar>
            <w:vAlign w:val="bottom"/>
          </w:tcPr>
          <w:p w14:paraId="632927E5"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hohenackeri</w:t>
            </w:r>
          </w:p>
        </w:tc>
        <w:tc>
          <w:tcPr>
            <w:tcW w:w="1617" w:type="dxa"/>
            <w:shd w:val="clear" w:color="auto" w:fill="auto"/>
            <w:noWrap/>
            <w:tcMar>
              <w:top w:w="15" w:type="dxa"/>
              <w:left w:w="15" w:type="dxa"/>
              <w:bottom w:w="0" w:type="dxa"/>
              <w:right w:w="15" w:type="dxa"/>
            </w:tcMar>
            <w:vAlign w:val="bottom"/>
          </w:tcPr>
          <w:p w14:paraId="3CEC5B80"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(Strauch,1873)</w:t>
            </w:r>
          </w:p>
        </w:tc>
        <w:tc>
          <w:tcPr>
            <w:tcW w:w="2601" w:type="dxa"/>
            <w:shd w:val="clear" w:color="auto" w:fill="auto"/>
            <w:noWrap/>
            <w:tcMar>
              <w:top w:w="15" w:type="dxa"/>
              <w:left w:w="15" w:type="dxa"/>
              <w:bottom w:w="0" w:type="dxa"/>
              <w:right w:w="15" w:type="dxa"/>
            </w:tcMar>
            <w:vAlign w:val="bottom"/>
          </w:tcPr>
          <w:p w14:paraId="527F1923"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²Ý¹ñÏáíÏ³ëÛ³Ý ë³ÑÝûÓ</w:t>
            </w:r>
          </w:p>
        </w:tc>
        <w:tc>
          <w:tcPr>
            <w:tcW w:w="2514" w:type="dxa"/>
            <w:shd w:val="clear" w:color="auto" w:fill="auto"/>
            <w:noWrap/>
            <w:tcMar>
              <w:top w:w="15" w:type="dxa"/>
              <w:left w:w="15" w:type="dxa"/>
              <w:bottom w:w="0" w:type="dxa"/>
              <w:right w:w="15" w:type="dxa"/>
            </w:tcMar>
            <w:vAlign w:val="bottom"/>
          </w:tcPr>
          <w:p w14:paraId="70F4332C" w14:textId="77777777" w:rsidR="005C219A" w:rsidRPr="002F7B36" w:rsidRDefault="005C219A" w:rsidP="005C219A">
            <w:pPr>
              <w:rPr>
                <w:sz w:val="14"/>
                <w:szCs w:val="14"/>
              </w:rPr>
            </w:pPr>
            <w:r w:rsidRPr="002F7B36">
              <w:rPr>
                <w:sz w:val="14"/>
                <w:szCs w:val="14"/>
              </w:rPr>
              <w:t xml:space="preserve">Закавказский полоз </w:t>
            </w:r>
          </w:p>
        </w:tc>
        <w:tc>
          <w:tcPr>
            <w:tcW w:w="981" w:type="dxa"/>
            <w:shd w:val="clear" w:color="auto" w:fill="auto"/>
            <w:noWrap/>
            <w:tcMar>
              <w:top w:w="15" w:type="dxa"/>
              <w:left w:w="15" w:type="dxa"/>
              <w:bottom w:w="0" w:type="dxa"/>
              <w:right w:w="15" w:type="dxa"/>
            </w:tcMar>
            <w:vAlign w:val="bottom"/>
          </w:tcPr>
          <w:p w14:paraId="635C088E"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5CC12D3D"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r>
      <w:tr w:rsidR="005C219A" w:rsidRPr="00FC3BB5" w14:paraId="6F77AA67" w14:textId="77777777">
        <w:trPr>
          <w:trHeight w:val="240"/>
        </w:trPr>
        <w:tc>
          <w:tcPr>
            <w:tcW w:w="1433" w:type="dxa"/>
            <w:shd w:val="clear" w:color="auto" w:fill="auto"/>
            <w:noWrap/>
            <w:tcMar>
              <w:top w:w="15" w:type="dxa"/>
              <w:left w:w="15" w:type="dxa"/>
              <w:bottom w:w="0" w:type="dxa"/>
              <w:right w:w="15" w:type="dxa"/>
            </w:tcMar>
            <w:vAlign w:val="bottom"/>
          </w:tcPr>
          <w:p w14:paraId="3E272431"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7EA453B9"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Elaphe</w:t>
            </w:r>
          </w:p>
        </w:tc>
        <w:tc>
          <w:tcPr>
            <w:tcW w:w="1980" w:type="dxa"/>
            <w:shd w:val="clear" w:color="auto" w:fill="auto"/>
            <w:noWrap/>
            <w:tcMar>
              <w:top w:w="15" w:type="dxa"/>
              <w:left w:w="15" w:type="dxa"/>
              <w:bottom w:w="0" w:type="dxa"/>
              <w:right w:w="15" w:type="dxa"/>
            </w:tcMar>
            <w:vAlign w:val="bottom"/>
          </w:tcPr>
          <w:p w14:paraId="012CDDF1"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sauromates</w:t>
            </w:r>
          </w:p>
        </w:tc>
        <w:tc>
          <w:tcPr>
            <w:tcW w:w="1617" w:type="dxa"/>
            <w:shd w:val="clear" w:color="auto" w:fill="auto"/>
            <w:noWrap/>
            <w:tcMar>
              <w:top w:w="15" w:type="dxa"/>
              <w:left w:w="15" w:type="dxa"/>
              <w:bottom w:w="0" w:type="dxa"/>
              <w:right w:w="15" w:type="dxa"/>
            </w:tcMar>
            <w:vAlign w:val="bottom"/>
          </w:tcPr>
          <w:p w14:paraId="314B123C"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(Pallas,1814) </w:t>
            </w:r>
          </w:p>
        </w:tc>
        <w:tc>
          <w:tcPr>
            <w:tcW w:w="2601" w:type="dxa"/>
            <w:shd w:val="clear" w:color="auto" w:fill="auto"/>
            <w:noWrap/>
            <w:tcMar>
              <w:top w:w="15" w:type="dxa"/>
              <w:left w:w="15" w:type="dxa"/>
              <w:bottom w:w="0" w:type="dxa"/>
              <w:right w:w="15" w:type="dxa"/>
            </w:tcMar>
            <w:vAlign w:val="bottom"/>
          </w:tcPr>
          <w:p w14:paraId="28075DAB" w14:textId="77777777" w:rsidR="005C219A" w:rsidRPr="00FC3BB5" w:rsidRDefault="005C219A" w:rsidP="005C219A">
            <w:pPr>
              <w:rPr>
                <w:rFonts w:ascii="Arial Armenian" w:hAnsi="Arial Armenian" w:cs="Arial"/>
                <w:sz w:val="14"/>
                <w:szCs w:val="14"/>
                <w:lang w:val="pt-BR"/>
              </w:rPr>
            </w:pPr>
            <w:r w:rsidRPr="00FC3BB5">
              <w:rPr>
                <w:rFonts w:ascii="Arial Armenian" w:hAnsi="Arial Armenian" w:cs="Arial"/>
                <w:sz w:val="14"/>
                <w:szCs w:val="14"/>
                <w:lang w:val="pt-BR"/>
              </w:rPr>
              <w:t>ø³é³ß»ñï ë³ÑÝûÓ</w:t>
            </w:r>
          </w:p>
        </w:tc>
        <w:tc>
          <w:tcPr>
            <w:tcW w:w="2514" w:type="dxa"/>
            <w:shd w:val="clear" w:color="auto" w:fill="auto"/>
            <w:noWrap/>
            <w:tcMar>
              <w:top w:w="15" w:type="dxa"/>
              <w:left w:w="15" w:type="dxa"/>
              <w:bottom w:w="0" w:type="dxa"/>
              <w:right w:w="15" w:type="dxa"/>
            </w:tcMar>
            <w:vAlign w:val="bottom"/>
          </w:tcPr>
          <w:p w14:paraId="3DA12E3E" w14:textId="77777777" w:rsidR="005C219A" w:rsidRPr="002F7B36" w:rsidRDefault="005C219A" w:rsidP="005C219A">
            <w:pPr>
              <w:rPr>
                <w:sz w:val="14"/>
                <w:szCs w:val="14"/>
              </w:rPr>
            </w:pPr>
            <w:r w:rsidRPr="002F7B36">
              <w:rPr>
                <w:sz w:val="14"/>
                <w:szCs w:val="14"/>
              </w:rPr>
              <w:t>Четырехполосый или Палласов полоз</w:t>
            </w:r>
          </w:p>
        </w:tc>
        <w:tc>
          <w:tcPr>
            <w:tcW w:w="981" w:type="dxa"/>
            <w:shd w:val="clear" w:color="auto" w:fill="auto"/>
            <w:noWrap/>
            <w:tcMar>
              <w:top w:w="15" w:type="dxa"/>
              <w:left w:w="15" w:type="dxa"/>
              <w:bottom w:w="0" w:type="dxa"/>
              <w:right w:w="15" w:type="dxa"/>
            </w:tcMar>
            <w:vAlign w:val="bottom"/>
          </w:tcPr>
          <w:p w14:paraId="6B77DCCC"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705E5F37"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2BFA52D3" w14:textId="77777777">
        <w:trPr>
          <w:trHeight w:val="240"/>
        </w:trPr>
        <w:tc>
          <w:tcPr>
            <w:tcW w:w="1433" w:type="dxa"/>
            <w:shd w:val="clear" w:color="auto" w:fill="auto"/>
            <w:noWrap/>
            <w:tcMar>
              <w:top w:w="15" w:type="dxa"/>
              <w:left w:w="15" w:type="dxa"/>
              <w:bottom w:w="0" w:type="dxa"/>
              <w:right w:w="15" w:type="dxa"/>
            </w:tcMar>
            <w:vAlign w:val="bottom"/>
          </w:tcPr>
          <w:p w14:paraId="5CD12122"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5DF10EF5"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Coronella </w:t>
            </w:r>
          </w:p>
        </w:tc>
        <w:tc>
          <w:tcPr>
            <w:tcW w:w="1980" w:type="dxa"/>
            <w:shd w:val="clear" w:color="auto" w:fill="auto"/>
            <w:noWrap/>
            <w:tcMar>
              <w:top w:w="15" w:type="dxa"/>
              <w:left w:w="15" w:type="dxa"/>
              <w:bottom w:w="0" w:type="dxa"/>
              <w:right w:w="15" w:type="dxa"/>
            </w:tcMar>
            <w:vAlign w:val="bottom"/>
          </w:tcPr>
          <w:p w14:paraId="03D7C5A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austriaca</w:t>
            </w:r>
          </w:p>
        </w:tc>
        <w:tc>
          <w:tcPr>
            <w:tcW w:w="1617" w:type="dxa"/>
            <w:shd w:val="clear" w:color="auto" w:fill="auto"/>
            <w:noWrap/>
            <w:tcMar>
              <w:top w:w="15" w:type="dxa"/>
              <w:left w:w="15" w:type="dxa"/>
              <w:bottom w:w="0" w:type="dxa"/>
              <w:right w:w="15" w:type="dxa"/>
            </w:tcMar>
            <w:vAlign w:val="bottom"/>
          </w:tcPr>
          <w:p w14:paraId="07C5E8FE"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(Laurenti,1768 )</w:t>
            </w:r>
          </w:p>
        </w:tc>
        <w:tc>
          <w:tcPr>
            <w:tcW w:w="2601" w:type="dxa"/>
            <w:shd w:val="clear" w:color="auto" w:fill="auto"/>
            <w:noWrap/>
            <w:tcMar>
              <w:top w:w="15" w:type="dxa"/>
              <w:left w:w="15" w:type="dxa"/>
              <w:bottom w:w="0" w:type="dxa"/>
              <w:right w:w="15" w:type="dxa"/>
            </w:tcMar>
            <w:vAlign w:val="bottom"/>
          </w:tcPr>
          <w:p w14:paraId="4E880588"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êáíáñ³Ï³Ý åÕÝÓûÓ</w:t>
            </w:r>
          </w:p>
        </w:tc>
        <w:tc>
          <w:tcPr>
            <w:tcW w:w="2514" w:type="dxa"/>
            <w:shd w:val="clear" w:color="auto" w:fill="auto"/>
            <w:noWrap/>
            <w:tcMar>
              <w:top w:w="15" w:type="dxa"/>
              <w:left w:w="15" w:type="dxa"/>
              <w:bottom w:w="0" w:type="dxa"/>
              <w:right w:w="15" w:type="dxa"/>
            </w:tcMar>
            <w:vAlign w:val="bottom"/>
          </w:tcPr>
          <w:p w14:paraId="53490128" w14:textId="77777777" w:rsidR="005C219A" w:rsidRPr="002F7B36" w:rsidRDefault="005C219A" w:rsidP="005C219A">
            <w:pPr>
              <w:rPr>
                <w:sz w:val="14"/>
                <w:szCs w:val="14"/>
              </w:rPr>
            </w:pPr>
            <w:r w:rsidRPr="002F7B36">
              <w:rPr>
                <w:sz w:val="14"/>
                <w:szCs w:val="14"/>
              </w:rPr>
              <w:t xml:space="preserve">Обыкновенная медянка </w:t>
            </w:r>
          </w:p>
        </w:tc>
        <w:tc>
          <w:tcPr>
            <w:tcW w:w="981" w:type="dxa"/>
            <w:shd w:val="clear" w:color="auto" w:fill="auto"/>
            <w:noWrap/>
            <w:tcMar>
              <w:top w:w="15" w:type="dxa"/>
              <w:left w:w="15" w:type="dxa"/>
              <w:bottom w:w="0" w:type="dxa"/>
              <w:right w:w="15" w:type="dxa"/>
            </w:tcMar>
            <w:vAlign w:val="bottom"/>
          </w:tcPr>
          <w:p w14:paraId="32BE31B3"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45857585"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3F3DD689" w14:textId="77777777">
        <w:trPr>
          <w:trHeight w:val="240"/>
        </w:trPr>
        <w:tc>
          <w:tcPr>
            <w:tcW w:w="1433" w:type="dxa"/>
            <w:shd w:val="clear" w:color="auto" w:fill="auto"/>
            <w:noWrap/>
            <w:tcMar>
              <w:top w:w="15" w:type="dxa"/>
              <w:left w:w="15" w:type="dxa"/>
              <w:bottom w:w="0" w:type="dxa"/>
              <w:right w:w="15" w:type="dxa"/>
            </w:tcMar>
            <w:vAlign w:val="bottom"/>
          </w:tcPr>
          <w:p w14:paraId="3D482485"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13ADE12E"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Eirenis</w:t>
            </w:r>
          </w:p>
        </w:tc>
        <w:tc>
          <w:tcPr>
            <w:tcW w:w="1980" w:type="dxa"/>
            <w:shd w:val="clear" w:color="auto" w:fill="auto"/>
            <w:noWrap/>
            <w:tcMar>
              <w:top w:w="15" w:type="dxa"/>
              <w:left w:w="15" w:type="dxa"/>
              <w:bottom w:w="0" w:type="dxa"/>
              <w:right w:w="15" w:type="dxa"/>
            </w:tcMar>
            <w:vAlign w:val="bottom"/>
          </w:tcPr>
          <w:p w14:paraId="10A4538B"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collaris</w:t>
            </w:r>
          </w:p>
        </w:tc>
        <w:tc>
          <w:tcPr>
            <w:tcW w:w="1617" w:type="dxa"/>
            <w:shd w:val="clear" w:color="auto" w:fill="auto"/>
            <w:noWrap/>
            <w:tcMar>
              <w:top w:w="15" w:type="dxa"/>
              <w:left w:w="15" w:type="dxa"/>
              <w:bottom w:w="0" w:type="dxa"/>
              <w:right w:w="15" w:type="dxa"/>
            </w:tcMar>
            <w:vAlign w:val="bottom"/>
          </w:tcPr>
          <w:p w14:paraId="0B25A6F5"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(Menetries, 1832)</w:t>
            </w:r>
          </w:p>
        </w:tc>
        <w:tc>
          <w:tcPr>
            <w:tcW w:w="2601" w:type="dxa"/>
            <w:shd w:val="clear" w:color="auto" w:fill="auto"/>
            <w:noWrap/>
            <w:tcMar>
              <w:top w:w="15" w:type="dxa"/>
              <w:left w:w="15" w:type="dxa"/>
              <w:bottom w:w="0" w:type="dxa"/>
              <w:right w:w="15" w:type="dxa"/>
            </w:tcMar>
            <w:vAlign w:val="bottom"/>
          </w:tcPr>
          <w:p w14:paraId="3E82C5F8"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ì½Ýáó³íáñ ¿Ûñ»ÝÇë</w:t>
            </w:r>
          </w:p>
        </w:tc>
        <w:tc>
          <w:tcPr>
            <w:tcW w:w="2514" w:type="dxa"/>
            <w:shd w:val="clear" w:color="auto" w:fill="auto"/>
            <w:noWrap/>
            <w:tcMar>
              <w:top w:w="15" w:type="dxa"/>
              <w:left w:w="15" w:type="dxa"/>
              <w:bottom w:w="0" w:type="dxa"/>
              <w:right w:w="15" w:type="dxa"/>
            </w:tcMar>
            <w:vAlign w:val="bottom"/>
          </w:tcPr>
          <w:p w14:paraId="39F18114" w14:textId="77777777" w:rsidR="005C219A" w:rsidRPr="002F7B36" w:rsidRDefault="005C219A" w:rsidP="005C219A">
            <w:pPr>
              <w:rPr>
                <w:sz w:val="14"/>
                <w:szCs w:val="14"/>
              </w:rPr>
            </w:pPr>
            <w:r w:rsidRPr="002F7B36">
              <w:rPr>
                <w:sz w:val="14"/>
                <w:szCs w:val="14"/>
              </w:rPr>
              <w:t xml:space="preserve">Ошейниковый эйренис </w:t>
            </w:r>
          </w:p>
        </w:tc>
        <w:tc>
          <w:tcPr>
            <w:tcW w:w="981" w:type="dxa"/>
            <w:shd w:val="clear" w:color="auto" w:fill="auto"/>
            <w:noWrap/>
            <w:tcMar>
              <w:top w:w="15" w:type="dxa"/>
              <w:left w:w="15" w:type="dxa"/>
              <w:bottom w:w="0" w:type="dxa"/>
              <w:right w:w="15" w:type="dxa"/>
            </w:tcMar>
            <w:vAlign w:val="bottom"/>
          </w:tcPr>
          <w:p w14:paraId="00F1A8C6"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51E45280"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55C8C2D9" w14:textId="77777777">
        <w:trPr>
          <w:trHeight w:val="240"/>
        </w:trPr>
        <w:tc>
          <w:tcPr>
            <w:tcW w:w="1433" w:type="dxa"/>
            <w:shd w:val="clear" w:color="auto" w:fill="auto"/>
            <w:noWrap/>
            <w:tcMar>
              <w:top w:w="15" w:type="dxa"/>
              <w:left w:w="15" w:type="dxa"/>
              <w:bottom w:w="0" w:type="dxa"/>
              <w:right w:w="15" w:type="dxa"/>
            </w:tcMar>
            <w:vAlign w:val="bottom"/>
          </w:tcPr>
          <w:p w14:paraId="425C2980"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64B0E445"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Eirenis</w:t>
            </w:r>
          </w:p>
        </w:tc>
        <w:tc>
          <w:tcPr>
            <w:tcW w:w="1980" w:type="dxa"/>
            <w:shd w:val="clear" w:color="auto" w:fill="auto"/>
            <w:noWrap/>
            <w:tcMar>
              <w:top w:w="15" w:type="dxa"/>
              <w:left w:w="15" w:type="dxa"/>
              <w:bottom w:w="0" w:type="dxa"/>
              <w:right w:w="15" w:type="dxa"/>
            </w:tcMar>
            <w:vAlign w:val="bottom"/>
          </w:tcPr>
          <w:p w14:paraId="713223EC"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modestus</w:t>
            </w:r>
          </w:p>
        </w:tc>
        <w:tc>
          <w:tcPr>
            <w:tcW w:w="1617" w:type="dxa"/>
            <w:shd w:val="clear" w:color="auto" w:fill="auto"/>
            <w:noWrap/>
            <w:tcMar>
              <w:top w:w="15" w:type="dxa"/>
              <w:left w:w="15" w:type="dxa"/>
              <w:bottom w:w="0" w:type="dxa"/>
              <w:right w:w="15" w:type="dxa"/>
            </w:tcMar>
            <w:vAlign w:val="bottom"/>
          </w:tcPr>
          <w:p w14:paraId="2B99146A"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(Martin,1838)</w:t>
            </w:r>
          </w:p>
        </w:tc>
        <w:tc>
          <w:tcPr>
            <w:tcW w:w="2601" w:type="dxa"/>
            <w:shd w:val="clear" w:color="auto" w:fill="auto"/>
            <w:noWrap/>
            <w:tcMar>
              <w:top w:w="15" w:type="dxa"/>
              <w:left w:w="15" w:type="dxa"/>
              <w:bottom w:w="0" w:type="dxa"/>
              <w:right w:w="15" w:type="dxa"/>
            </w:tcMar>
            <w:vAlign w:val="bottom"/>
          </w:tcPr>
          <w:p w14:paraId="2AB0EDC4"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Ð³Ý·Çëï ¿Ûñ»ÝÇë</w:t>
            </w:r>
          </w:p>
        </w:tc>
        <w:tc>
          <w:tcPr>
            <w:tcW w:w="2514" w:type="dxa"/>
            <w:shd w:val="clear" w:color="auto" w:fill="auto"/>
            <w:noWrap/>
            <w:tcMar>
              <w:top w:w="15" w:type="dxa"/>
              <w:left w:w="15" w:type="dxa"/>
              <w:bottom w:w="0" w:type="dxa"/>
              <w:right w:w="15" w:type="dxa"/>
            </w:tcMar>
            <w:vAlign w:val="bottom"/>
          </w:tcPr>
          <w:p w14:paraId="609E4813" w14:textId="77777777" w:rsidR="005C219A" w:rsidRPr="002F7B36" w:rsidRDefault="005C219A" w:rsidP="005C219A">
            <w:pPr>
              <w:rPr>
                <w:sz w:val="14"/>
                <w:szCs w:val="14"/>
              </w:rPr>
            </w:pPr>
            <w:r w:rsidRPr="002F7B36">
              <w:rPr>
                <w:sz w:val="14"/>
                <w:szCs w:val="14"/>
              </w:rPr>
              <w:t xml:space="preserve">Смирный эйренис </w:t>
            </w:r>
          </w:p>
        </w:tc>
        <w:tc>
          <w:tcPr>
            <w:tcW w:w="981" w:type="dxa"/>
            <w:shd w:val="clear" w:color="auto" w:fill="auto"/>
            <w:noWrap/>
            <w:tcMar>
              <w:top w:w="15" w:type="dxa"/>
              <w:left w:w="15" w:type="dxa"/>
              <w:bottom w:w="0" w:type="dxa"/>
              <w:right w:w="15" w:type="dxa"/>
            </w:tcMar>
            <w:vAlign w:val="bottom"/>
          </w:tcPr>
          <w:p w14:paraId="333FF2DF"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3755130E"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36F17D6B" w14:textId="77777777">
        <w:trPr>
          <w:trHeight w:val="240"/>
        </w:trPr>
        <w:tc>
          <w:tcPr>
            <w:tcW w:w="1433" w:type="dxa"/>
            <w:shd w:val="clear" w:color="auto" w:fill="auto"/>
            <w:noWrap/>
            <w:tcMar>
              <w:top w:w="15" w:type="dxa"/>
              <w:left w:w="15" w:type="dxa"/>
              <w:bottom w:w="0" w:type="dxa"/>
              <w:right w:w="15" w:type="dxa"/>
            </w:tcMar>
            <w:vAlign w:val="bottom"/>
          </w:tcPr>
          <w:p w14:paraId="11E7D29B"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05873AA3"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Eirenis</w:t>
            </w:r>
          </w:p>
        </w:tc>
        <w:tc>
          <w:tcPr>
            <w:tcW w:w="1980" w:type="dxa"/>
            <w:shd w:val="clear" w:color="auto" w:fill="auto"/>
            <w:noWrap/>
            <w:tcMar>
              <w:top w:w="15" w:type="dxa"/>
              <w:left w:w="15" w:type="dxa"/>
              <w:bottom w:w="0" w:type="dxa"/>
              <w:right w:w="15" w:type="dxa"/>
            </w:tcMar>
            <w:vAlign w:val="bottom"/>
          </w:tcPr>
          <w:p w14:paraId="2FE126C7"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punctatolineatus  punctatolineatus </w:t>
            </w:r>
          </w:p>
        </w:tc>
        <w:tc>
          <w:tcPr>
            <w:tcW w:w="1617" w:type="dxa"/>
            <w:shd w:val="clear" w:color="auto" w:fill="auto"/>
            <w:noWrap/>
            <w:tcMar>
              <w:top w:w="15" w:type="dxa"/>
              <w:left w:w="15" w:type="dxa"/>
              <w:bottom w:w="0" w:type="dxa"/>
              <w:right w:w="15" w:type="dxa"/>
            </w:tcMar>
            <w:vAlign w:val="bottom"/>
          </w:tcPr>
          <w:p w14:paraId="6B997688"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(Boettger, 1892)</w:t>
            </w:r>
          </w:p>
        </w:tc>
        <w:tc>
          <w:tcPr>
            <w:tcW w:w="2601" w:type="dxa"/>
            <w:shd w:val="clear" w:color="auto" w:fill="auto"/>
            <w:noWrap/>
            <w:tcMar>
              <w:top w:w="15" w:type="dxa"/>
              <w:left w:w="15" w:type="dxa"/>
              <w:bottom w:w="0" w:type="dxa"/>
              <w:right w:w="15" w:type="dxa"/>
            </w:tcMar>
            <w:vAlign w:val="bottom"/>
          </w:tcPr>
          <w:p w14:paraId="7965423A"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Ð³ÛÏ³Ï³Ý ¿Ûñ»ÝÇë</w:t>
            </w:r>
          </w:p>
        </w:tc>
        <w:tc>
          <w:tcPr>
            <w:tcW w:w="2514" w:type="dxa"/>
            <w:shd w:val="clear" w:color="auto" w:fill="auto"/>
            <w:noWrap/>
            <w:tcMar>
              <w:top w:w="15" w:type="dxa"/>
              <w:left w:w="15" w:type="dxa"/>
              <w:bottom w:w="0" w:type="dxa"/>
              <w:right w:w="15" w:type="dxa"/>
            </w:tcMar>
            <w:vAlign w:val="bottom"/>
          </w:tcPr>
          <w:p w14:paraId="3CAAB0F8" w14:textId="77777777" w:rsidR="005C219A" w:rsidRPr="002F7B36" w:rsidRDefault="005C219A" w:rsidP="005C219A">
            <w:pPr>
              <w:rPr>
                <w:sz w:val="14"/>
                <w:szCs w:val="14"/>
              </w:rPr>
            </w:pPr>
            <w:r w:rsidRPr="002F7B36">
              <w:rPr>
                <w:sz w:val="14"/>
                <w:szCs w:val="14"/>
              </w:rPr>
              <w:t xml:space="preserve">Армянский эйренис </w:t>
            </w:r>
          </w:p>
        </w:tc>
        <w:tc>
          <w:tcPr>
            <w:tcW w:w="981" w:type="dxa"/>
            <w:shd w:val="clear" w:color="auto" w:fill="auto"/>
            <w:noWrap/>
            <w:tcMar>
              <w:top w:w="15" w:type="dxa"/>
              <w:left w:w="15" w:type="dxa"/>
              <w:bottom w:w="0" w:type="dxa"/>
              <w:right w:w="15" w:type="dxa"/>
            </w:tcMar>
            <w:vAlign w:val="bottom"/>
          </w:tcPr>
          <w:p w14:paraId="7B53E458"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5C6C0465"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785868D9" w14:textId="77777777">
        <w:trPr>
          <w:trHeight w:val="240"/>
        </w:trPr>
        <w:tc>
          <w:tcPr>
            <w:tcW w:w="1433" w:type="dxa"/>
            <w:shd w:val="clear" w:color="auto" w:fill="auto"/>
            <w:noWrap/>
            <w:tcMar>
              <w:top w:w="15" w:type="dxa"/>
              <w:left w:w="15" w:type="dxa"/>
              <w:bottom w:w="0" w:type="dxa"/>
              <w:right w:w="15" w:type="dxa"/>
            </w:tcMar>
            <w:vAlign w:val="bottom"/>
          </w:tcPr>
          <w:p w14:paraId="69654CD5"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6E4174D9"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Pseudocyclophis </w:t>
            </w:r>
          </w:p>
        </w:tc>
        <w:tc>
          <w:tcPr>
            <w:tcW w:w="1980" w:type="dxa"/>
            <w:shd w:val="clear" w:color="auto" w:fill="auto"/>
            <w:noWrap/>
            <w:tcMar>
              <w:top w:w="15" w:type="dxa"/>
              <w:left w:w="15" w:type="dxa"/>
              <w:bottom w:w="0" w:type="dxa"/>
              <w:right w:w="15" w:type="dxa"/>
            </w:tcMar>
            <w:vAlign w:val="bottom"/>
          </w:tcPr>
          <w:p w14:paraId="602C9121"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persicus</w:t>
            </w:r>
          </w:p>
        </w:tc>
        <w:tc>
          <w:tcPr>
            <w:tcW w:w="1617" w:type="dxa"/>
            <w:shd w:val="clear" w:color="auto" w:fill="auto"/>
            <w:noWrap/>
            <w:tcMar>
              <w:top w:w="15" w:type="dxa"/>
              <w:left w:w="15" w:type="dxa"/>
              <w:bottom w:w="0" w:type="dxa"/>
              <w:right w:w="15" w:type="dxa"/>
            </w:tcMar>
            <w:vAlign w:val="bottom"/>
          </w:tcPr>
          <w:p w14:paraId="28C89933"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(Anderson,1872) </w:t>
            </w:r>
          </w:p>
        </w:tc>
        <w:tc>
          <w:tcPr>
            <w:tcW w:w="2601" w:type="dxa"/>
            <w:shd w:val="clear" w:color="auto" w:fill="auto"/>
            <w:noWrap/>
            <w:tcMar>
              <w:top w:w="15" w:type="dxa"/>
              <w:left w:w="15" w:type="dxa"/>
              <w:bottom w:w="0" w:type="dxa"/>
              <w:right w:w="15" w:type="dxa"/>
            </w:tcMar>
            <w:vAlign w:val="bottom"/>
          </w:tcPr>
          <w:p w14:paraId="32A9F6D2"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ä³ñëÏ³Ï³Ý åë»í¹áóÇÏÉáýÇë</w:t>
            </w:r>
          </w:p>
        </w:tc>
        <w:tc>
          <w:tcPr>
            <w:tcW w:w="2514" w:type="dxa"/>
            <w:shd w:val="clear" w:color="auto" w:fill="auto"/>
            <w:noWrap/>
            <w:tcMar>
              <w:top w:w="15" w:type="dxa"/>
              <w:left w:w="15" w:type="dxa"/>
              <w:bottom w:w="0" w:type="dxa"/>
              <w:right w:w="15" w:type="dxa"/>
            </w:tcMar>
            <w:vAlign w:val="bottom"/>
          </w:tcPr>
          <w:p w14:paraId="3D6EA018" w14:textId="77777777" w:rsidR="005C219A" w:rsidRPr="002F7B36" w:rsidRDefault="005C219A" w:rsidP="005C219A">
            <w:pPr>
              <w:rPr>
                <w:sz w:val="14"/>
                <w:szCs w:val="14"/>
              </w:rPr>
            </w:pPr>
            <w:r w:rsidRPr="002F7B36">
              <w:rPr>
                <w:sz w:val="14"/>
                <w:szCs w:val="14"/>
              </w:rPr>
              <w:t xml:space="preserve">Персидский псевдоциклофис </w:t>
            </w:r>
          </w:p>
        </w:tc>
        <w:tc>
          <w:tcPr>
            <w:tcW w:w="981" w:type="dxa"/>
            <w:shd w:val="clear" w:color="auto" w:fill="auto"/>
            <w:noWrap/>
            <w:tcMar>
              <w:top w:w="15" w:type="dxa"/>
              <w:left w:w="15" w:type="dxa"/>
              <w:bottom w:w="0" w:type="dxa"/>
              <w:right w:w="15" w:type="dxa"/>
            </w:tcMar>
            <w:vAlign w:val="bottom"/>
          </w:tcPr>
          <w:p w14:paraId="58008F56"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2887AF2F"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47A59353" w14:textId="77777777">
        <w:trPr>
          <w:trHeight w:val="240"/>
        </w:trPr>
        <w:tc>
          <w:tcPr>
            <w:tcW w:w="1433" w:type="dxa"/>
            <w:shd w:val="clear" w:color="auto" w:fill="auto"/>
            <w:noWrap/>
            <w:tcMar>
              <w:top w:w="15" w:type="dxa"/>
              <w:left w:w="15" w:type="dxa"/>
              <w:bottom w:w="0" w:type="dxa"/>
              <w:right w:w="15" w:type="dxa"/>
            </w:tcMar>
            <w:vAlign w:val="bottom"/>
          </w:tcPr>
          <w:p w14:paraId="72BB57AC"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181F51A8"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Rhynchocalamus mela</w:t>
            </w:r>
            <w:r w:rsidRPr="00FC3BB5">
              <w:rPr>
                <w:rFonts w:ascii="Arial Armenian" w:hAnsi="Arial Armenian" w:cs="Arial"/>
                <w:i/>
                <w:iCs/>
                <w:vanish/>
                <w:sz w:val="14"/>
                <w:szCs w:val="14"/>
              </w:rPr>
              <w:t xml:space="preserve">nocephalus satunini (Nikolsky,1899)   </w:t>
            </w:r>
          </w:p>
        </w:tc>
        <w:tc>
          <w:tcPr>
            <w:tcW w:w="1980" w:type="dxa"/>
            <w:shd w:val="clear" w:color="auto" w:fill="auto"/>
            <w:noWrap/>
            <w:tcMar>
              <w:top w:w="15" w:type="dxa"/>
              <w:left w:w="15" w:type="dxa"/>
              <w:bottom w:w="0" w:type="dxa"/>
              <w:right w:w="15" w:type="dxa"/>
            </w:tcMar>
            <w:vAlign w:val="bottom"/>
          </w:tcPr>
          <w:p w14:paraId="048C4A5D"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ibis </w:t>
            </w:r>
          </w:p>
        </w:tc>
        <w:tc>
          <w:tcPr>
            <w:tcW w:w="1617" w:type="dxa"/>
            <w:shd w:val="clear" w:color="auto" w:fill="auto"/>
            <w:noWrap/>
            <w:tcMar>
              <w:top w:w="15" w:type="dxa"/>
              <w:left w:w="15" w:type="dxa"/>
              <w:bottom w:w="0" w:type="dxa"/>
              <w:right w:w="15" w:type="dxa"/>
            </w:tcMar>
            <w:vAlign w:val="bottom"/>
          </w:tcPr>
          <w:p w14:paraId="150D8B55"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(Linnaeus, 1758)</w:t>
            </w:r>
          </w:p>
        </w:tc>
        <w:tc>
          <w:tcPr>
            <w:tcW w:w="2601" w:type="dxa"/>
            <w:shd w:val="clear" w:color="auto" w:fill="auto"/>
            <w:noWrap/>
            <w:tcMar>
              <w:top w:w="15" w:type="dxa"/>
              <w:left w:w="15" w:type="dxa"/>
              <w:bottom w:w="0" w:type="dxa"/>
              <w:right w:w="15" w:type="dxa"/>
            </w:tcMar>
            <w:vAlign w:val="bottom"/>
          </w:tcPr>
          <w:p w14:paraId="43A7028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ê¨³·ÉáõË éÇÝËáÏ³É³Ùáõë</w:t>
            </w:r>
          </w:p>
        </w:tc>
        <w:tc>
          <w:tcPr>
            <w:tcW w:w="2514" w:type="dxa"/>
            <w:shd w:val="clear" w:color="auto" w:fill="auto"/>
            <w:noWrap/>
            <w:tcMar>
              <w:top w:w="15" w:type="dxa"/>
              <w:left w:w="15" w:type="dxa"/>
              <w:bottom w:w="0" w:type="dxa"/>
              <w:right w:w="15" w:type="dxa"/>
            </w:tcMar>
            <w:vAlign w:val="bottom"/>
          </w:tcPr>
          <w:p w14:paraId="7919269F" w14:textId="77777777" w:rsidR="005C219A" w:rsidRPr="002F7B36" w:rsidRDefault="005C219A" w:rsidP="005C219A">
            <w:pPr>
              <w:rPr>
                <w:sz w:val="14"/>
                <w:szCs w:val="14"/>
              </w:rPr>
            </w:pPr>
            <w:r w:rsidRPr="002F7B36">
              <w:rPr>
                <w:sz w:val="14"/>
                <w:szCs w:val="14"/>
              </w:rPr>
              <w:t>Черноголовый ринхокаламус Сатунина</w:t>
            </w:r>
          </w:p>
        </w:tc>
        <w:tc>
          <w:tcPr>
            <w:tcW w:w="981" w:type="dxa"/>
            <w:shd w:val="clear" w:color="auto" w:fill="auto"/>
            <w:noWrap/>
            <w:tcMar>
              <w:top w:w="15" w:type="dxa"/>
              <w:left w:w="15" w:type="dxa"/>
              <w:bottom w:w="0" w:type="dxa"/>
              <w:right w:w="15" w:type="dxa"/>
            </w:tcMar>
            <w:vAlign w:val="bottom"/>
          </w:tcPr>
          <w:p w14:paraId="54EB8E55"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6BC0345C"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2C9DC0EF" w14:textId="77777777">
        <w:trPr>
          <w:trHeight w:val="240"/>
        </w:trPr>
        <w:tc>
          <w:tcPr>
            <w:tcW w:w="1433" w:type="dxa"/>
            <w:shd w:val="clear" w:color="auto" w:fill="auto"/>
            <w:noWrap/>
            <w:tcMar>
              <w:top w:w="15" w:type="dxa"/>
              <w:left w:w="15" w:type="dxa"/>
              <w:bottom w:w="0" w:type="dxa"/>
              <w:right w:w="15" w:type="dxa"/>
            </w:tcMar>
            <w:vAlign w:val="bottom"/>
          </w:tcPr>
          <w:p w14:paraId="3611B231"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5FEDCFE0"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Malpolon</w:t>
            </w:r>
          </w:p>
        </w:tc>
        <w:tc>
          <w:tcPr>
            <w:tcW w:w="1980" w:type="dxa"/>
            <w:shd w:val="clear" w:color="auto" w:fill="auto"/>
            <w:noWrap/>
            <w:tcMar>
              <w:top w:w="15" w:type="dxa"/>
              <w:left w:w="15" w:type="dxa"/>
              <w:bottom w:w="0" w:type="dxa"/>
              <w:right w:w="15" w:type="dxa"/>
            </w:tcMar>
            <w:vAlign w:val="bottom"/>
          </w:tcPr>
          <w:p w14:paraId="414CA88E"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monspessulanus    </w:t>
            </w:r>
          </w:p>
        </w:tc>
        <w:tc>
          <w:tcPr>
            <w:tcW w:w="1617" w:type="dxa"/>
            <w:shd w:val="clear" w:color="auto" w:fill="auto"/>
            <w:noWrap/>
            <w:tcMar>
              <w:top w:w="15" w:type="dxa"/>
              <w:left w:w="15" w:type="dxa"/>
              <w:bottom w:w="0" w:type="dxa"/>
              <w:right w:w="15" w:type="dxa"/>
            </w:tcMar>
            <w:vAlign w:val="bottom"/>
          </w:tcPr>
          <w:p w14:paraId="34EB23CE"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(Linnaeus, 1766)</w:t>
            </w:r>
          </w:p>
        </w:tc>
        <w:tc>
          <w:tcPr>
            <w:tcW w:w="2601" w:type="dxa"/>
            <w:shd w:val="clear" w:color="auto" w:fill="auto"/>
            <w:noWrap/>
            <w:tcMar>
              <w:top w:w="15" w:type="dxa"/>
              <w:left w:w="15" w:type="dxa"/>
              <w:bottom w:w="0" w:type="dxa"/>
              <w:right w:w="15" w:type="dxa"/>
            </w:tcMar>
            <w:vAlign w:val="bottom"/>
          </w:tcPr>
          <w:p w14:paraId="3BC975F8"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ØáÕ»ë³ûÓ</w:t>
            </w:r>
          </w:p>
        </w:tc>
        <w:tc>
          <w:tcPr>
            <w:tcW w:w="2514" w:type="dxa"/>
            <w:shd w:val="clear" w:color="auto" w:fill="auto"/>
            <w:noWrap/>
            <w:tcMar>
              <w:top w:w="15" w:type="dxa"/>
              <w:left w:w="15" w:type="dxa"/>
              <w:bottom w:w="0" w:type="dxa"/>
              <w:right w:w="15" w:type="dxa"/>
            </w:tcMar>
            <w:vAlign w:val="bottom"/>
          </w:tcPr>
          <w:p w14:paraId="3ABF86A8" w14:textId="77777777" w:rsidR="005C219A" w:rsidRPr="002F7B36" w:rsidRDefault="005C219A" w:rsidP="005C219A">
            <w:pPr>
              <w:rPr>
                <w:sz w:val="14"/>
                <w:szCs w:val="14"/>
              </w:rPr>
            </w:pPr>
            <w:r w:rsidRPr="002F7B36">
              <w:rPr>
                <w:sz w:val="14"/>
                <w:szCs w:val="14"/>
              </w:rPr>
              <w:t xml:space="preserve">Ящеричная змея </w:t>
            </w:r>
          </w:p>
        </w:tc>
        <w:tc>
          <w:tcPr>
            <w:tcW w:w="981" w:type="dxa"/>
            <w:shd w:val="clear" w:color="auto" w:fill="auto"/>
            <w:noWrap/>
            <w:tcMar>
              <w:top w:w="15" w:type="dxa"/>
              <w:left w:w="15" w:type="dxa"/>
              <w:bottom w:w="0" w:type="dxa"/>
              <w:right w:w="15" w:type="dxa"/>
            </w:tcMar>
            <w:vAlign w:val="bottom"/>
          </w:tcPr>
          <w:p w14:paraId="609DB385"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1CFCE304"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64DE5CDE" w14:textId="77777777">
        <w:trPr>
          <w:trHeight w:val="240"/>
        </w:trPr>
        <w:tc>
          <w:tcPr>
            <w:tcW w:w="1433" w:type="dxa"/>
            <w:shd w:val="clear" w:color="auto" w:fill="auto"/>
            <w:noWrap/>
            <w:tcMar>
              <w:top w:w="15" w:type="dxa"/>
              <w:left w:w="15" w:type="dxa"/>
              <w:bottom w:w="0" w:type="dxa"/>
              <w:right w:w="15" w:type="dxa"/>
            </w:tcMar>
            <w:vAlign w:val="bottom"/>
          </w:tcPr>
          <w:p w14:paraId="3AFF584E"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70EB8D1D"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Telescopus </w:t>
            </w:r>
          </w:p>
        </w:tc>
        <w:tc>
          <w:tcPr>
            <w:tcW w:w="1980" w:type="dxa"/>
            <w:shd w:val="clear" w:color="auto" w:fill="auto"/>
            <w:noWrap/>
            <w:tcMar>
              <w:top w:w="15" w:type="dxa"/>
              <w:left w:w="15" w:type="dxa"/>
              <w:bottom w:w="0" w:type="dxa"/>
              <w:right w:w="15" w:type="dxa"/>
            </w:tcMar>
            <w:vAlign w:val="bottom"/>
          </w:tcPr>
          <w:p w14:paraId="1791772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fallax  </w:t>
            </w:r>
          </w:p>
        </w:tc>
        <w:tc>
          <w:tcPr>
            <w:tcW w:w="1617" w:type="dxa"/>
            <w:shd w:val="clear" w:color="auto" w:fill="auto"/>
            <w:noWrap/>
            <w:tcMar>
              <w:top w:w="15" w:type="dxa"/>
              <w:left w:w="15" w:type="dxa"/>
              <w:bottom w:w="0" w:type="dxa"/>
              <w:right w:w="15" w:type="dxa"/>
            </w:tcMar>
            <w:vAlign w:val="bottom"/>
          </w:tcPr>
          <w:p w14:paraId="42945F3E"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(Fleschmann, 1831) </w:t>
            </w:r>
          </w:p>
        </w:tc>
        <w:tc>
          <w:tcPr>
            <w:tcW w:w="2601" w:type="dxa"/>
            <w:shd w:val="clear" w:color="auto" w:fill="auto"/>
            <w:noWrap/>
            <w:tcMar>
              <w:top w:w="15" w:type="dxa"/>
              <w:left w:w="15" w:type="dxa"/>
              <w:bottom w:w="0" w:type="dxa"/>
              <w:right w:w="15" w:type="dxa"/>
            </w:tcMar>
            <w:vAlign w:val="bottom"/>
          </w:tcPr>
          <w:p w14:paraId="5116AC15"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ÎáíÏ³ëÛ³Ý Ï³ïí³ûÓ</w:t>
            </w:r>
          </w:p>
        </w:tc>
        <w:tc>
          <w:tcPr>
            <w:tcW w:w="2514" w:type="dxa"/>
            <w:shd w:val="clear" w:color="auto" w:fill="auto"/>
            <w:noWrap/>
            <w:tcMar>
              <w:top w:w="15" w:type="dxa"/>
              <w:left w:w="15" w:type="dxa"/>
              <w:bottom w:w="0" w:type="dxa"/>
              <w:right w:w="15" w:type="dxa"/>
            </w:tcMar>
            <w:vAlign w:val="bottom"/>
          </w:tcPr>
          <w:p w14:paraId="6DD4844F" w14:textId="77777777" w:rsidR="005C219A" w:rsidRPr="002F7B36" w:rsidRDefault="005C219A" w:rsidP="005C219A">
            <w:pPr>
              <w:rPr>
                <w:sz w:val="14"/>
                <w:szCs w:val="14"/>
              </w:rPr>
            </w:pPr>
            <w:r w:rsidRPr="002F7B36">
              <w:rPr>
                <w:sz w:val="14"/>
                <w:szCs w:val="14"/>
              </w:rPr>
              <w:t xml:space="preserve">Кавказская кошачья змея </w:t>
            </w:r>
          </w:p>
        </w:tc>
        <w:tc>
          <w:tcPr>
            <w:tcW w:w="981" w:type="dxa"/>
            <w:shd w:val="clear" w:color="auto" w:fill="auto"/>
            <w:noWrap/>
            <w:tcMar>
              <w:top w:w="15" w:type="dxa"/>
              <w:left w:w="15" w:type="dxa"/>
              <w:bottom w:w="0" w:type="dxa"/>
              <w:right w:w="15" w:type="dxa"/>
            </w:tcMar>
            <w:vAlign w:val="bottom"/>
          </w:tcPr>
          <w:p w14:paraId="0CE4AD02"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3BCDE531"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r>
      <w:tr w:rsidR="005C219A" w:rsidRPr="00FC3BB5" w14:paraId="5DC8183D" w14:textId="77777777">
        <w:trPr>
          <w:trHeight w:val="240"/>
        </w:trPr>
        <w:tc>
          <w:tcPr>
            <w:tcW w:w="1433" w:type="dxa"/>
            <w:shd w:val="clear" w:color="auto" w:fill="auto"/>
            <w:noWrap/>
            <w:tcMar>
              <w:top w:w="15" w:type="dxa"/>
              <w:left w:w="15" w:type="dxa"/>
              <w:bottom w:w="0" w:type="dxa"/>
              <w:right w:w="15" w:type="dxa"/>
            </w:tcMar>
            <w:vAlign w:val="bottom"/>
          </w:tcPr>
          <w:p w14:paraId="419DA935"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58713A0F"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Psammophis </w:t>
            </w:r>
          </w:p>
        </w:tc>
        <w:tc>
          <w:tcPr>
            <w:tcW w:w="1980" w:type="dxa"/>
            <w:shd w:val="clear" w:color="auto" w:fill="auto"/>
            <w:noWrap/>
            <w:tcMar>
              <w:top w:w="15" w:type="dxa"/>
              <w:left w:w="15" w:type="dxa"/>
              <w:bottom w:w="0" w:type="dxa"/>
              <w:right w:w="15" w:type="dxa"/>
            </w:tcMar>
            <w:vAlign w:val="bottom"/>
          </w:tcPr>
          <w:p w14:paraId="0ACD2932"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lineolatus</w:t>
            </w:r>
          </w:p>
        </w:tc>
        <w:tc>
          <w:tcPr>
            <w:tcW w:w="1617" w:type="dxa"/>
            <w:shd w:val="clear" w:color="auto" w:fill="auto"/>
            <w:noWrap/>
            <w:tcMar>
              <w:top w:w="15" w:type="dxa"/>
              <w:left w:w="15" w:type="dxa"/>
              <w:bottom w:w="0" w:type="dxa"/>
              <w:right w:w="15" w:type="dxa"/>
            </w:tcMar>
            <w:vAlign w:val="bottom"/>
          </w:tcPr>
          <w:p w14:paraId="7BB20B2C"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(Brandt,1838)</w:t>
            </w:r>
          </w:p>
        </w:tc>
        <w:tc>
          <w:tcPr>
            <w:tcW w:w="2601" w:type="dxa"/>
            <w:shd w:val="clear" w:color="auto" w:fill="auto"/>
            <w:noWrap/>
            <w:tcMar>
              <w:top w:w="15" w:type="dxa"/>
              <w:left w:w="15" w:type="dxa"/>
              <w:bottom w:w="0" w:type="dxa"/>
              <w:right w:w="15" w:type="dxa"/>
            </w:tcMar>
            <w:vAlign w:val="bottom"/>
          </w:tcPr>
          <w:p w14:paraId="7863970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Ü»ïûÓ</w:t>
            </w:r>
          </w:p>
        </w:tc>
        <w:tc>
          <w:tcPr>
            <w:tcW w:w="2514" w:type="dxa"/>
            <w:shd w:val="clear" w:color="auto" w:fill="auto"/>
            <w:noWrap/>
            <w:tcMar>
              <w:top w:w="15" w:type="dxa"/>
              <w:left w:w="15" w:type="dxa"/>
              <w:bottom w:w="0" w:type="dxa"/>
              <w:right w:w="15" w:type="dxa"/>
            </w:tcMar>
            <w:vAlign w:val="bottom"/>
          </w:tcPr>
          <w:p w14:paraId="1FA61E72" w14:textId="77777777" w:rsidR="005C219A" w:rsidRPr="002F7B36" w:rsidRDefault="005C219A" w:rsidP="005C219A">
            <w:pPr>
              <w:rPr>
                <w:sz w:val="14"/>
                <w:szCs w:val="14"/>
              </w:rPr>
            </w:pPr>
            <w:r w:rsidRPr="002F7B36">
              <w:rPr>
                <w:sz w:val="14"/>
                <w:szCs w:val="14"/>
              </w:rPr>
              <w:t xml:space="preserve">Стрела – змея    </w:t>
            </w:r>
          </w:p>
        </w:tc>
        <w:tc>
          <w:tcPr>
            <w:tcW w:w="981" w:type="dxa"/>
            <w:shd w:val="clear" w:color="auto" w:fill="auto"/>
            <w:noWrap/>
            <w:tcMar>
              <w:top w:w="15" w:type="dxa"/>
              <w:left w:w="15" w:type="dxa"/>
              <w:bottom w:w="0" w:type="dxa"/>
              <w:right w:w="15" w:type="dxa"/>
            </w:tcMar>
            <w:vAlign w:val="bottom"/>
          </w:tcPr>
          <w:p w14:paraId="42EABDBA"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427D58E5"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37FA027E" w14:textId="77777777">
        <w:trPr>
          <w:trHeight w:val="240"/>
        </w:trPr>
        <w:tc>
          <w:tcPr>
            <w:tcW w:w="1433" w:type="dxa"/>
            <w:shd w:val="clear" w:color="auto" w:fill="auto"/>
            <w:noWrap/>
            <w:tcMar>
              <w:top w:w="15" w:type="dxa"/>
              <w:left w:w="15" w:type="dxa"/>
              <w:bottom w:w="0" w:type="dxa"/>
              <w:right w:w="15" w:type="dxa"/>
            </w:tcMar>
            <w:vAlign w:val="bottom"/>
          </w:tcPr>
          <w:p w14:paraId="6056CE33"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7D3165E5"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Natrix </w:t>
            </w:r>
          </w:p>
        </w:tc>
        <w:tc>
          <w:tcPr>
            <w:tcW w:w="1980" w:type="dxa"/>
            <w:shd w:val="clear" w:color="auto" w:fill="auto"/>
            <w:noWrap/>
            <w:tcMar>
              <w:top w:w="15" w:type="dxa"/>
              <w:left w:w="15" w:type="dxa"/>
              <w:bottom w:w="0" w:type="dxa"/>
              <w:right w:w="15" w:type="dxa"/>
            </w:tcMar>
            <w:vAlign w:val="bottom"/>
          </w:tcPr>
          <w:p w14:paraId="6B1F0D8E"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natrix</w:t>
            </w:r>
          </w:p>
        </w:tc>
        <w:tc>
          <w:tcPr>
            <w:tcW w:w="1617" w:type="dxa"/>
            <w:shd w:val="clear" w:color="auto" w:fill="auto"/>
            <w:noWrap/>
            <w:tcMar>
              <w:top w:w="15" w:type="dxa"/>
              <w:left w:w="15" w:type="dxa"/>
              <w:bottom w:w="0" w:type="dxa"/>
              <w:right w:w="15" w:type="dxa"/>
            </w:tcMar>
            <w:vAlign w:val="bottom"/>
          </w:tcPr>
          <w:p w14:paraId="2157FB1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(Linnaeus,1758) </w:t>
            </w:r>
          </w:p>
        </w:tc>
        <w:tc>
          <w:tcPr>
            <w:tcW w:w="2601" w:type="dxa"/>
            <w:shd w:val="clear" w:color="auto" w:fill="auto"/>
            <w:noWrap/>
            <w:tcMar>
              <w:top w:w="15" w:type="dxa"/>
              <w:left w:w="15" w:type="dxa"/>
              <w:bottom w:w="0" w:type="dxa"/>
              <w:right w:w="15" w:type="dxa"/>
            </w:tcMar>
            <w:vAlign w:val="bottom"/>
          </w:tcPr>
          <w:p w14:paraId="4748A0F5"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êáíáñ³Ï³Ý Éáñïáõ</w:t>
            </w:r>
          </w:p>
        </w:tc>
        <w:tc>
          <w:tcPr>
            <w:tcW w:w="2514" w:type="dxa"/>
            <w:shd w:val="clear" w:color="auto" w:fill="auto"/>
            <w:noWrap/>
            <w:tcMar>
              <w:top w:w="15" w:type="dxa"/>
              <w:left w:w="15" w:type="dxa"/>
              <w:bottom w:w="0" w:type="dxa"/>
              <w:right w:w="15" w:type="dxa"/>
            </w:tcMar>
            <w:vAlign w:val="bottom"/>
          </w:tcPr>
          <w:p w14:paraId="4853BDA8" w14:textId="77777777" w:rsidR="005C219A" w:rsidRPr="002F7B36" w:rsidRDefault="005C219A" w:rsidP="005C219A">
            <w:pPr>
              <w:rPr>
                <w:sz w:val="14"/>
                <w:szCs w:val="14"/>
              </w:rPr>
            </w:pPr>
            <w:r w:rsidRPr="002F7B36">
              <w:rPr>
                <w:sz w:val="14"/>
                <w:szCs w:val="14"/>
              </w:rPr>
              <w:t xml:space="preserve">Обыкновенный уж  </w:t>
            </w:r>
          </w:p>
        </w:tc>
        <w:tc>
          <w:tcPr>
            <w:tcW w:w="981" w:type="dxa"/>
            <w:shd w:val="clear" w:color="auto" w:fill="auto"/>
            <w:noWrap/>
            <w:tcMar>
              <w:top w:w="15" w:type="dxa"/>
              <w:left w:w="15" w:type="dxa"/>
              <w:bottom w:w="0" w:type="dxa"/>
              <w:right w:w="15" w:type="dxa"/>
            </w:tcMar>
            <w:vAlign w:val="bottom"/>
          </w:tcPr>
          <w:p w14:paraId="4F9FAA06"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3B4A99C6"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1B5B1FEF" w14:textId="77777777">
        <w:trPr>
          <w:trHeight w:val="240"/>
        </w:trPr>
        <w:tc>
          <w:tcPr>
            <w:tcW w:w="1433" w:type="dxa"/>
            <w:shd w:val="clear" w:color="auto" w:fill="auto"/>
            <w:noWrap/>
            <w:tcMar>
              <w:top w:w="15" w:type="dxa"/>
              <w:left w:w="15" w:type="dxa"/>
              <w:bottom w:w="0" w:type="dxa"/>
              <w:right w:w="15" w:type="dxa"/>
            </w:tcMar>
            <w:vAlign w:val="bottom"/>
          </w:tcPr>
          <w:p w14:paraId="0D3E7325"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2FD3FDFA"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Natrix </w:t>
            </w:r>
          </w:p>
        </w:tc>
        <w:tc>
          <w:tcPr>
            <w:tcW w:w="1980" w:type="dxa"/>
            <w:shd w:val="clear" w:color="auto" w:fill="auto"/>
            <w:noWrap/>
            <w:tcMar>
              <w:top w:w="15" w:type="dxa"/>
              <w:left w:w="15" w:type="dxa"/>
              <w:bottom w:w="0" w:type="dxa"/>
              <w:right w:w="15" w:type="dxa"/>
            </w:tcMar>
            <w:vAlign w:val="bottom"/>
          </w:tcPr>
          <w:p w14:paraId="72C327C0"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tesselata </w:t>
            </w:r>
          </w:p>
        </w:tc>
        <w:tc>
          <w:tcPr>
            <w:tcW w:w="1617" w:type="dxa"/>
            <w:shd w:val="clear" w:color="auto" w:fill="auto"/>
            <w:noWrap/>
            <w:tcMar>
              <w:top w:w="15" w:type="dxa"/>
              <w:left w:w="15" w:type="dxa"/>
              <w:bottom w:w="0" w:type="dxa"/>
              <w:right w:w="15" w:type="dxa"/>
            </w:tcMar>
            <w:vAlign w:val="bottom"/>
          </w:tcPr>
          <w:p w14:paraId="43D8D8FA"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(Laurenti,1768) </w:t>
            </w:r>
          </w:p>
        </w:tc>
        <w:tc>
          <w:tcPr>
            <w:tcW w:w="2601" w:type="dxa"/>
            <w:shd w:val="clear" w:color="auto" w:fill="auto"/>
            <w:noWrap/>
            <w:tcMar>
              <w:top w:w="15" w:type="dxa"/>
              <w:left w:w="15" w:type="dxa"/>
              <w:bottom w:w="0" w:type="dxa"/>
              <w:right w:w="15" w:type="dxa"/>
            </w:tcMar>
            <w:vAlign w:val="bottom"/>
          </w:tcPr>
          <w:p w14:paraId="7108BBC5"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æñ³ÛÇÝ Éáñïáõ</w:t>
            </w:r>
          </w:p>
        </w:tc>
        <w:tc>
          <w:tcPr>
            <w:tcW w:w="2514" w:type="dxa"/>
            <w:shd w:val="clear" w:color="auto" w:fill="auto"/>
            <w:noWrap/>
            <w:tcMar>
              <w:top w:w="15" w:type="dxa"/>
              <w:left w:w="15" w:type="dxa"/>
              <w:bottom w:w="0" w:type="dxa"/>
              <w:right w:w="15" w:type="dxa"/>
            </w:tcMar>
            <w:vAlign w:val="bottom"/>
          </w:tcPr>
          <w:p w14:paraId="7718634F" w14:textId="77777777" w:rsidR="005C219A" w:rsidRPr="002F7B36" w:rsidRDefault="005C219A" w:rsidP="005C219A">
            <w:pPr>
              <w:rPr>
                <w:sz w:val="14"/>
                <w:szCs w:val="14"/>
              </w:rPr>
            </w:pPr>
            <w:r w:rsidRPr="002F7B36">
              <w:rPr>
                <w:sz w:val="14"/>
                <w:szCs w:val="14"/>
              </w:rPr>
              <w:t xml:space="preserve">Водяной уж </w:t>
            </w:r>
          </w:p>
        </w:tc>
        <w:tc>
          <w:tcPr>
            <w:tcW w:w="981" w:type="dxa"/>
            <w:shd w:val="clear" w:color="auto" w:fill="auto"/>
            <w:noWrap/>
            <w:tcMar>
              <w:top w:w="15" w:type="dxa"/>
              <w:left w:w="15" w:type="dxa"/>
              <w:bottom w:w="0" w:type="dxa"/>
              <w:right w:w="15" w:type="dxa"/>
            </w:tcMar>
            <w:vAlign w:val="bottom"/>
          </w:tcPr>
          <w:p w14:paraId="7DA6B985"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00280BD8"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3D04BB29" w14:textId="77777777">
        <w:trPr>
          <w:trHeight w:val="240"/>
        </w:trPr>
        <w:tc>
          <w:tcPr>
            <w:tcW w:w="1433" w:type="dxa"/>
            <w:shd w:val="clear" w:color="auto" w:fill="auto"/>
            <w:noWrap/>
            <w:tcMar>
              <w:top w:w="15" w:type="dxa"/>
              <w:left w:w="15" w:type="dxa"/>
              <w:bottom w:w="0" w:type="dxa"/>
              <w:right w:w="15" w:type="dxa"/>
            </w:tcMar>
            <w:vAlign w:val="bottom"/>
          </w:tcPr>
          <w:p w14:paraId="11E4CBBA"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Viperidae  </w:t>
            </w:r>
          </w:p>
        </w:tc>
        <w:tc>
          <w:tcPr>
            <w:tcW w:w="1627" w:type="dxa"/>
            <w:shd w:val="clear" w:color="auto" w:fill="auto"/>
            <w:noWrap/>
            <w:tcMar>
              <w:top w:w="15" w:type="dxa"/>
              <w:left w:w="15" w:type="dxa"/>
              <w:bottom w:w="0" w:type="dxa"/>
              <w:right w:w="15" w:type="dxa"/>
            </w:tcMar>
            <w:vAlign w:val="bottom"/>
          </w:tcPr>
          <w:p w14:paraId="11684D67"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Vipera (Pelias) </w:t>
            </w:r>
          </w:p>
        </w:tc>
        <w:tc>
          <w:tcPr>
            <w:tcW w:w="1980" w:type="dxa"/>
            <w:shd w:val="clear" w:color="auto" w:fill="auto"/>
            <w:noWrap/>
            <w:tcMar>
              <w:top w:w="15" w:type="dxa"/>
              <w:left w:w="15" w:type="dxa"/>
              <w:bottom w:w="0" w:type="dxa"/>
              <w:right w:w="15" w:type="dxa"/>
            </w:tcMar>
            <w:vAlign w:val="bottom"/>
          </w:tcPr>
          <w:p w14:paraId="696E300C"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darevskii</w:t>
            </w:r>
          </w:p>
        </w:tc>
        <w:tc>
          <w:tcPr>
            <w:tcW w:w="1617" w:type="dxa"/>
            <w:shd w:val="clear" w:color="auto" w:fill="auto"/>
            <w:noWrap/>
            <w:tcMar>
              <w:top w:w="15" w:type="dxa"/>
              <w:left w:w="15" w:type="dxa"/>
              <w:bottom w:w="0" w:type="dxa"/>
              <w:right w:w="15" w:type="dxa"/>
            </w:tcMar>
            <w:vAlign w:val="bottom"/>
          </w:tcPr>
          <w:p w14:paraId="43362F13"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Vedmederja, Orlov et Tun</w:t>
            </w:r>
            <w:r w:rsidRPr="00FC3BB5">
              <w:rPr>
                <w:rFonts w:ascii="Arial Armenian" w:hAnsi="Arial Armenian" w:cs="Arial"/>
                <w:vanish/>
                <w:sz w:val="14"/>
                <w:szCs w:val="14"/>
              </w:rPr>
              <w:t xml:space="preserve">iyev, 1986,  </w:t>
            </w:r>
          </w:p>
        </w:tc>
        <w:tc>
          <w:tcPr>
            <w:tcW w:w="2601" w:type="dxa"/>
            <w:shd w:val="clear" w:color="auto" w:fill="auto"/>
            <w:noWrap/>
            <w:tcMar>
              <w:top w:w="15" w:type="dxa"/>
              <w:left w:w="15" w:type="dxa"/>
              <w:bottom w:w="0" w:type="dxa"/>
              <w:right w:w="15" w:type="dxa"/>
            </w:tcMar>
            <w:vAlign w:val="bottom"/>
          </w:tcPr>
          <w:p w14:paraId="10B8C944"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¸³ñ¨ëÏáõ ÇÅ</w:t>
            </w:r>
          </w:p>
        </w:tc>
        <w:tc>
          <w:tcPr>
            <w:tcW w:w="2514" w:type="dxa"/>
            <w:shd w:val="clear" w:color="auto" w:fill="auto"/>
            <w:noWrap/>
            <w:tcMar>
              <w:top w:w="15" w:type="dxa"/>
              <w:left w:w="15" w:type="dxa"/>
              <w:bottom w:w="0" w:type="dxa"/>
              <w:right w:w="15" w:type="dxa"/>
            </w:tcMar>
            <w:vAlign w:val="bottom"/>
          </w:tcPr>
          <w:p w14:paraId="1C0DF59F" w14:textId="77777777" w:rsidR="005C219A" w:rsidRPr="002F7B36" w:rsidRDefault="005C219A" w:rsidP="005C219A">
            <w:pPr>
              <w:rPr>
                <w:sz w:val="14"/>
                <w:szCs w:val="14"/>
              </w:rPr>
            </w:pPr>
            <w:r w:rsidRPr="002F7B36">
              <w:rPr>
                <w:sz w:val="14"/>
                <w:szCs w:val="14"/>
              </w:rPr>
              <w:t xml:space="preserve">Гадюка Даревского </w:t>
            </w:r>
          </w:p>
        </w:tc>
        <w:tc>
          <w:tcPr>
            <w:tcW w:w="981" w:type="dxa"/>
            <w:shd w:val="clear" w:color="auto" w:fill="auto"/>
            <w:noWrap/>
            <w:tcMar>
              <w:top w:w="15" w:type="dxa"/>
              <w:left w:w="15" w:type="dxa"/>
              <w:bottom w:w="0" w:type="dxa"/>
              <w:right w:w="15" w:type="dxa"/>
            </w:tcMar>
            <w:vAlign w:val="bottom"/>
          </w:tcPr>
          <w:p w14:paraId="5E9485EA"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02E241D8"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IUCN</w:t>
            </w:r>
          </w:p>
        </w:tc>
      </w:tr>
      <w:tr w:rsidR="005C219A" w:rsidRPr="00FC3BB5" w14:paraId="3104A1C0" w14:textId="77777777">
        <w:trPr>
          <w:trHeight w:val="240"/>
        </w:trPr>
        <w:tc>
          <w:tcPr>
            <w:tcW w:w="1433" w:type="dxa"/>
            <w:shd w:val="clear" w:color="auto" w:fill="auto"/>
            <w:noWrap/>
            <w:tcMar>
              <w:top w:w="15" w:type="dxa"/>
              <w:left w:w="15" w:type="dxa"/>
              <w:bottom w:w="0" w:type="dxa"/>
              <w:right w:w="15" w:type="dxa"/>
            </w:tcMar>
            <w:vAlign w:val="bottom"/>
          </w:tcPr>
          <w:p w14:paraId="798CD681"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Viperidae </w:t>
            </w:r>
          </w:p>
        </w:tc>
        <w:tc>
          <w:tcPr>
            <w:tcW w:w="1627" w:type="dxa"/>
            <w:shd w:val="clear" w:color="auto" w:fill="auto"/>
            <w:noWrap/>
            <w:tcMar>
              <w:top w:w="15" w:type="dxa"/>
              <w:left w:w="15" w:type="dxa"/>
              <w:bottom w:w="0" w:type="dxa"/>
              <w:right w:w="15" w:type="dxa"/>
            </w:tcMar>
            <w:vAlign w:val="bottom"/>
          </w:tcPr>
          <w:p w14:paraId="2B0E1610"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Vipera (Pelias) </w:t>
            </w:r>
          </w:p>
        </w:tc>
        <w:tc>
          <w:tcPr>
            <w:tcW w:w="1980" w:type="dxa"/>
            <w:shd w:val="clear" w:color="auto" w:fill="auto"/>
            <w:noWrap/>
            <w:tcMar>
              <w:top w:w="15" w:type="dxa"/>
              <w:left w:w="15" w:type="dxa"/>
              <w:bottom w:w="0" w:type="dxa"/>
              <w:right w:w="15" w:type="dxa"/>
            </w:tcMar>
            <w:vAlign w:val="bottom"/>
          </w:tcPr>
          <w:p w14:paraId="56713FC0"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eriwanensis </w:t>
            </w:r>
          </w:p>
        </w:tc>
        <w:tc>
          <w:tcPr>
            <w:tcW w:w="1617" w:type="dxa"/>
            <w:shd w:val="clear" w:color="auto" w:fill="auto"/>
            <w:noWrap/>
            <w:tcMar>
              <w:top w:w="15" w:type="dxa"/>
              <w:left w:w="15" w:type="dxa"/>
              <w:bottom w:w="0" w:type="dxa"/>
              <w:right w:w="15" w:type="dxa"/>
            </w:tcMar>
            <w:vAlign w:val="bottom"/>
          </w:tcPr>
          <w:p w14:paraId="51A77DB8"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(Reuss, 1933)</w:t>
            </w:r>
          </w:p>
        </w:tc>
        <w:tc>
          <w:tcPr>
            <w:tcW w:w="2601" w:type="dxa"/>
            <w:shd w:val="clear" w:color="auto" w:fill="auto"/>
            <w:noWrap/>
            <w:tcMar>
              <w:top w:w="15" w:type="dxa"/>
              <w:left w:w="15" w:type="dxa"/>
              <w:bottom w:w="0" w:type="dxa"/>
              <w:right w:w="15" w:type="dxa"/>
            </w:tcMar>
            <w:vAlign w:val="bottom"/>
          </w:tcPr>
          <w:p w14:paraId="218ED4F0"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È»éÝ³ï³÷³ëï³Ý³ÛÇÝ ÇÅ</w:t>
            </w:r>
          </w:p>
        </w:tc>
        <w:tc>
          <w:tcPr>
            <w:tcW w:w="2514" w:type="dxa"/>
            <w:shd w:val="clear" w:color="auto" w:fill="auto"/>
            <w:noWrap/>
            <w:tcMar>
              <w:top w:w="15" w:type="dxa"/>
              <w:left w:w="15" w:type="dxa"/>
              <w:bottom w:w="0" w:type="dxa"/>
              <w:right w:w="15" w:type="dxa"/>
            </w:tcMar>
            <w:vAlign w:val="bottom"/>
          </w:tcPr>
          <w:p w14:paraId="7F8BAD89" w14:textId="77777777" w:rsidR="005C219A" w:rsidRPr="002F7B36" w:rsidRDefault="005C219A" w:rsidP="005C219A">
            <w:pPr>
              <w:rPr>
                <w:sz w:val="14"/>
                <w:szCs w:val="14"/>
              </w:rPr>
            </w:pPr>
            <w:r w:rsidRPr="002F7B36">
              <w:rPr>
                <w:sz w:val="14"/>
                <w:szCs w:val="14"/>
              </w:rPr>
              <w:t>Горно-степная или Армянская степная гадюка</w:t>
            </w:r>
          </w:p>
        </w:tc>
        <w:tc>
          <w:tcPr>
            <w:tcW w:w="981" w:type="dxa"/>
            <w:shd w:val="clear" w:color="auto" w:fill="auto"/>
            <w:noWrap/>
            <w:tcMar>
              <w:top w:w="15" w:type="dxa"/>
              <w:left w:w="15" w:type="dxa"/>
              <w:bottom w:w="0" w:type="dxa"/>
              <w:right w:w="15" w:type="dxa"/>
            </w:tcMar>
            <w:vAlign w:val="bottom"/>
          </w:tcPr>
          <w:p w14:paraId="2C8D635F"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4729FE11"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7E17255D" w14:textId="77777777">
        <w:trPr>
          <w:trHeight w:val="240"/>
        </w:trPr>
        <w:tc>
          <w:tcPr>
            <w:tcW w:w="1433" w:type="dxa"/>
            <w:shd w:val="clear" w:color="auto" w:fill="auto"/>
            <w:noWrap/>
            <w:tcMar>
              <w:top w:w="15" w:type="dxa"/>
              <w:left w:w="15" w:type="dxa"/>
              <w:bottom w:w="0" w:type="dxa"/>
              <w:right w:w="15" w:type="dxa"/>
            </w:tcMar>
            <w:vAlign w:val="bottom"/>
          </w:tcPr>
          <w:p w14:paraId="19BE18D8"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Viperidae E</w:t>
            </w:r>
          </w:p>
        </w:tc>
        <w:tc>
          <w:tcPr>
            <w:tcW w:w="1627" w:type="dxa"/>
            <w:shd w:val="clear" w:color="auto" w:fill="auto"/>
            <w:noWrap/>
            <w:tcMar>
              <w:top w:w="15" w:type="dxa"/>
              <w:left w:w="15" w:type="dxa"/>
              <w:bottom w:w="0" w:type="dxa"/>
              <w:right w:w="15" w:type="dxa"/>
            </w:tcMar>
            <w:vAlign w:val="bottom"/>
          </w:tcPr>
          <w:p w14:paraId="2CCBE4FF"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Vipera (Montivipera)    r</w:t>
            </w:r>
            <w:r w:rsidRPr="00FC3BB5">
              <w:rPr>
                <w:rFonts w:ascii="Arial Armenian" w:hAnsi="Arial Armenian" w:cs="Arial"/>
                <w:i/>
                <w:iCs/>
                <w:vanish/>
                <w:sz w:val="14"/>
                <w:szCs w:val="14"/>
              </w:rPr>
              <w:t xml:space="preserve">addri </w:t>
            </w:r>
          </w:p>
        </w:tc>
        <w:tc>
          <w:tcPr>
            <w:tcW w:w="1980" w:type="dxa"/>
            <w:shd w:val="clear" w:color="auto" w:fill="auto"/>
            <w:noWrap/>
            <w:tcMar>
              <w:top w:w="15" w:type="dxa"/>
              <w:left w:w="15" w:type="dxa"/>
              <w:bottom w:w="0" w:type="dxa"/>
              <w:right w:w="15" w:type="dxa"/>
            </w:tcMar>
            <w:vAlign w:val="bottom"/>
          </w:tcPr>
          <w:p w14:paraId="251CCBE7"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leucorodia</w:t>
            </w:r>
          </w:p>
        </w:tc>
        <w:tc>
          <w:tcPr>
            <w:tcW w:w="1617" w:type="dxa"/>
            <w:shd w:val="clear" w:color="auto" w:fill="auto"/>
            <w:noWrap/>
            <w:tcMar>
              <w:top w:w="15" w:type="dxa"/>
              <w:left w:w="15" w:type="dxa"/>
              <w:bottom w:w="0" w:type="dxa"/>
              <w:right w:w="15" w:type="dxa"/>
            </w:tcMar>
            <w:vAlign w:val="bottom"/>
          </w:tcPr>
          <w:p w14:paraId="5CC7186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Boettger, 1890</w:t>
            </w:r>
          </w:p>
        </w:tc>
        <w:tc>
          <w:tcPr>
            <w:tcW w:w="2601" w:type="dxa"/>
            <w:shd w:val="clear" w:color="auto" w:fill="auto"/>
            <w:noWrap/>
            <w:tcMar>
              <w:top w:w="15" w:type="dxa"/>
              <w:left w:w="15" w:type="dxa"/>
              <w:bottom w:w="0" w:type="dxa"/>
              <w:right w:w="15" w:type="dxa"/>
            </w:tcMar>
            <w:vAlign w:val="bottom"/>
          </w:tcPr>
          <w:p w14:paraId="5D005686"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Ð³ÛÏ³Ï³Ý ÇÅ</w:t>
            </w:r>
          </w:p>
        </w:tc>
        <w:tc>
          <w:tcPr>
            <w:tcW w:w="2514" w:type="dxa"/>
            <w:shd w:val="clear" w:color="auto" w:fill="auto"/>
            <w:noWrap/>
            <w:tcMar>
              <w:top w:w="15" w:type="dxa"/>
              <w:left w:w="15" w:type="dxa"/>
              <w:bottom w:w="0" w:type="dxa"/>
              <w:right w:w="15" w:type="dxa"/>
            </w:tcMar>
            <w:vAlign w:val="bottom"/>
          </w:tcPr>
          <w:p w14:paraId="71043F79" w14:textId="77777777" w:rsidR="005C219A" w:rsidRPr="002F7B36" w:rsidRDefault="005C219A" w:rsidP="005C219A">
            <w:pPr>
              <w:rPr>
                <w:sz w:val="14"/>
                <w:szCs w:val="14"/>
              </w:rPr>
            </w:pPr>
            <w:r w:rsidRPr="002F7B36">
              <w:rPr>
                <w:sz w:val="14"/>
                <w:szCs w:val="14"/>
              </w:rPr>
              <w:t xml:space="preserve">Армянская гадюка или гадюка Радде </w:t>
            </w:r>
          </w:p>
        </w:tc>
        <w:tc>
          <w:tcPr>
            <w:tcW w:w="981" w:type="dxa"/>
            <w:shd w:val="clear" w:color="auto" w:fill="auto"/>
            <w:noWrap/>
            <w:tcMar>
              <w:top w:w="15" w:type="dxa"/>
              <w:left w:w="15" w:type="dxa"/>
              <w:bottom w:w="0" w:type="dxa"/>
              <w:right w:w="15" w:type="dxa"/>
            </w:tcMar>
            <w:vAlign w:val="bottom"/>
          </w:tcPr>
          <w:p w14:paraId="4B03FB45"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72CB58B6"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IUCN</w:t>
            </w:r>
          </w:p>
        </w:tc>
      </w:tr>
      <w:tr w:rsidR="005C219A" w:rsidRPr="00FC3BB5" w14:paraId="105EF0ED" w14:textId="77777777">
        <w:trPr>
          <w:trHeight w:val="240"/>
        </w:trPr>
        <w:tc>
          <w:tcPr>
            <w:tcW w:w="1433" w:type="dxa"/>
            <w:shd w:val="clear" w:color="auto" w:fill="auto"/>
            <w:noWrap/>
            <w:tcMar>
              <w:top w:w="15" w:type="dxa"/>
              <w:left w:w="15" w:type="dxa"/>
              <w:bottom w:w="0" w:type="dxa"/>
              <w:right w:w="15" w:type="dxa"/>
            </w:tcMar>
            <w:vAlign w:val="bottom"/>
          </w:tcPr>
          <w:p w14:paraId="59016CAD"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Viperidae </w:t>
            </w:r>
          </w:p>
        </w:tc>
        <w:tc>
          <w:tcPr>
            <w:tcW w:w="1627" w:type="dxa"/>
            <w:shd w:val="clear" w:color="auto" w:fill="auto"/>
            <w:noWrap/>
            <w:tcMar>
              <w:top w:w="15" w:type="dxa"/>
              <w:left w:w="15" w:type="dxa"/>
              <w:bottom w:w="0" w:type="dxa"/>
              <w:right w:w="15" w:type="dxa"/>
            </w:tcMar>
            <w:vAlign w:val="bottom"/>
          </w:tcPr>
          <w:p w14:paraId="26B3077C"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Macrovipera (Vipera)  le</w:t>
            </w:r>
            <w:r w:rsidRPr="00FC3BB5">
              <w:rPr>
                <w:rFonts w:ascii="Arial Armenian" w:hAnsi="Arial Armenian" w:cs="Arial"/>
                <w:i/>
                <w:iCs/>
                <w:vanish/>
                <w:sz w:val="14"/>
                <w:szCs w:val="14"/>
              </w:rPr>
              <w:t>betina</w:t>
            </w:r>
          </w:p>
        </w:tc>
        <w:tc>
          <w:tcPr>
            <w:tcW w:w="1980" w:type="dxa"/>
            <w:shd w:val="clear" w:color="auto" w:fill="auto"/>
            <w:noWrap/>
            <w:tcMar>
              <w:top w:w="15" w:type="dxa"/>
              <w:left w:w="15" w:type="dxa"/>
              <w:bottom w:w="0" w:type="dxa"/>
              <w:right w:w="15" w:type="dxa"/>
            </w:tcMar>
            <w:vAlign w:val="bottom"/>
          </w:tcPr>
          <w:p w14:paraId="3D32E355"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roseus</w:t>
            </w:r>
          </w:p>
        </w:tc>
        <w:tc>
          <w:tcPr>
            <w:tcW w:w="1617" w:type="dxa"/>
            <w:shd w:val="clear" w:color="auto" w:fill="auto"/>
            <w:noWrap/>
            <w:tcMar>
              <w:top w:w="15" w:type="dxa"/>
              <w:left w:w="15" w:type="dxa"/>
              <w:bottom w:w="0" w:type="dxa"/>
              <w:right w:w="15" w:type="dxa"/>
            </w:tcMar>
            <w:vAlign w:val="bottom"/>
          </w:tcPr>
          <w:p w14:paraId="64481210"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(Linnaeus, 1758)     </w:t>
            </w:r>
          </w:p>
        </w:tc>
        <w:tc>
          <w:tcPr>
            <w:tcW w:w="2601" w:type="dxa"/>
            <w:shd w:val="clear" w:color="auto" w:fill="auto"/>
            <w:noWrap/>
            <w:tcMar>
              <w:top w:w="15" w:type="dxa"/>
              <w:left w:w="15" w:type="dxa"/>
              <w:bottom w:w="0" w:type="dxa"/>
              <w:right w:w="15" w:type="dxa"/>
            </w:tcMar>
            <w:vAlign w:val="bottom"/>
          </w:tcPr>
          <w:p w14:paraId="3BE9D604"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¶Ûáõñ½³</w:t>
            </w:r>
          </w:p>
        </w:tc>
        <w:tc>
          <w:tcPr>
            <w:tcW w:w="2514" w:type="dxa"/>
            <w:shd w:val="clear" w:color="auto" w:fill="auto"/>
            <w:noWrap/>
            <w:tcMar>
              <w:top w:w="15" w:type="dxa"/>
              <w:left w:w="15" w:type="dxa"/>
              <w:bottom w:w="0" w:type="dxa"/>
              <w:right w:w="15" w:type="dxa"/>
            </w:tcMar>
            <w:vAlign w:val="bottom"/>
          </w:tcPr>
          <w:p w14:paraId="14C42801" w14:textId="77777777" w:rsidR="005C219A" w:rsidRPr="002F7B36" w:rsidRDefault="005C219A" w:rsidP="005C219A">
            <w:pPr>
              <w:rPr>
                <w:sz w:val="14"/>
                <w:szCs w:val="14"/>
              </w:rPr>
            </w:pPr>
            <w:r w:rsidRPr="002F7B36">
              <w:rPr>
                <w:sz w:val="14"/>
                <w:szCs w:val="14"/>
              </w:rPr>
              <w:t>Гюрза</w:t>
            </w:r>
          </w:p>
        </w:tc>
        <w:tc>
          <w:tcPr>
            <w:tcW w:w="981" w:type="dxa"/>
            <w:shd w:val="clear" w:color="auto" w:fill="auto"/>
            <w:noWrap/>
            <w:tcMar>
              <w:top w:w="15" w:type="dxa"/>
              <w:left w:w="15" w:type="dxa"/>
              <w:bottom w:w="0" w:type="dxa"/>
              <w:right w:w="15" w:type="dxa"/>
            </w:tcMar>
            <w:vAlign w:val="bottom"/>
          </w:tcPr>
          <w:p w14:paraId="443F6BF4"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501D5551"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bl>
    <w:p w14:paraId="254D682D" w14:textId="77777777" w:rsidR="002F7B36" w:rsidRDefault="002F7B36" w:rsidP="005C219A">
      <w:pPr>
        <w:tabs>
          <w:tab w:val="left" w:pos="2506"/>
          <w:tab w:val="center" w:pos="4619"/>
        </w:tabs>
        <w:jc w:val="right"/>
        <w:rPr>
          <w:rFonts w:ascii="Arial Armenian" w:hAnsi="Arial Armenian"/>
          <w:b/>
          <w:bCs/>
          <w:sz w:val="22"/>
          <w:szCs w:val="22"/>
        </w:rPr>
      </w:pPr>
    </w:p>
    <w:p w14:paraId="25A2430B" w14:textId="77777777" w:rsidR="00EB74E7" w:rsidRPr="002F7B36" w:rsidRDefault="002F7B36" w:rsidP="002F7B36">
      <w:pPr>
        <w:tabs>
          <w:tab w:val="left" w:pos="5380"/>
        </w:tabs>
        <w:rPr>
          <w:rFonts w:ascii="Arial Armenian" w:hAnsi="Arial Armenian"/>
          <w:sz w:val="22"/>
          <w:szCs w:val="22"/>
        </w:rPr>
        <w:sectPr w:rsidR="00EB74E7" w:rsidRPr="002F7B36" w:rsidSect="005C219A">
          <w:pgSz w:w="16840" w:h="11907" w:orient="landscape" w:code="9"/>
          <w:pgMar w:top="1526" w:right="1540" w:bottom="1555" w:left="1526" w:header="720" w:footer="720" w:gutter="0"/>
          <w:cols w:space="720"/>
        </w:sectPr>
      </w:pPr>
      <w:r>
        <w:rPr>
          <w:rFonts w:ascii="Arial Armenian" w:hAnsi="Arial Armenian"/>
          <w:sz w:val="22"/>
          <w:szCs w:val="22"/>
        </w:rPr>
        <w:tab/>
      </w:r>
    </w:p>
    <w:p w14:paraId="5CF2B56A" w14:textId="77777777" w:rsidR="002F7B36" w:rsidRPr="00E717DB" w:rsidRDefault="006B7C60" w:rsidP="006B7C60">
      <w:pPr>
        <w:pStyle w:val="Caption"/>
        <w:rPr>
          <w:rFonts w:ascii="Arial Armenian" w:hAnsi="Arial Armenian"/>
          <w:sz w:val="22"/>
        </w:rPr>
      </w:pPr>
      <w:bookmarkStart w:id="272" w:name="_Toc198445971"/>
      <w:r>
        <w:rPr>
          <w:rFonts w:ascii="Arial Armenian" w:hAnsi="Arial Armenian"/>
          <w:sz w:val="22"/>
          <w:szCs w:val="22"/>
        </w:rPr>
        <w:lastRenderedPageBreak/>
        <w:tab/>
        <w:t xml:space="preserve">         </w:t>
      </w:r>
      <w:r w:rsidR="00F23926" w:rsidRPr="00E717DB">
        <w:rPr>
          <w:rFonts w:ascii="Arial Armenian" w:hAnsi="Arial Armenian"/>
          <w:sz w:val="22"/>
        </w:rPr>
        <w:t>ò²ÜÎ 6</w:t>
      </w:r>
      <w:r w:rsidR="005C3564" w:rsidRPr="00E717DB">
        <w:rPr>
          <w:rFonts w:ascii="Arial Armenian" w:hAnsi="Arial Armenian"/>
          <w:sz w:val="22"/>
        </w:rPr>
        <w:t xml:space="preserve">. </w:t>
      </w:r>
      <w:r w:rsidR="002F7B36" w:rsidRPr="00E717DB">
        <w:rPr>
          <w:rFonts w:ascii="Arial Armenian" w:hAnsi="Arial Armenian"/>
          <w:sz w:val="22"/>
        </w:rPr>
        <w:t>§</w:t>
      </w:r>
      <w:r w:rsidR="00E717DB" w:rsidRPr="00E717DB">
        <w:rPr>
          <w:rFonts w:ascii="Arial Armenian" w:hAnsi="Arial Armenian"/>
          <w:sz w:val="22"/>
        </w:rPr>
        <w:t>Êà</w:t>
      </w:r>
      <w:r w:rsidR="00E717DB">
        <w:rPr>
          <w:rFonts w:ascii="Arial Armenian" w:hAnsi="Arial Armenian"/>
          <w:sz w:val="22"/>
        </w:rPr>
        <w:t>ê</w:t>
      </w:r>
      <w:r w:rsidR="00E717DB" w:rsidRPr="00E717DB">
        <w:rPr>
          <w:rFonts w:ascii="Arial Armenian" w:hAnsi="Arial Armenian"/>
          <w:sz w:val="22"/>
        </w:rPr>
        <w:t>ðàìÆ ²Üî²è</w:t>
      </w:r>
      <w:r w:rsidR="002F7B36" w:rsidRPr="00E717DB">
        <w:rPr>
          <w:rFonts w:ascii="Arial Armenian" w:hAnsi="Arial Armenian"/>
          <w:sz w:val="22"/>
        </w:rPr>
        <w:t xml:space="preserve">¦ </w:t>
      </w:r>
      <w:r w:rsidR="00E717DB" w:rsidRPr="00E717DB">
        <w:rPr>
          <w:rFonts w:ascii="Arial Armenian" w:hAnsi="Arial Armenian"/>
          <w:sz w:val="22"/>
        </w:rPr>
        <w:t>äº</w:t>
      </w:r>
      <w:r w:rsidR="00E717DB">
        <w:rPr>
          <w:rFonts w:ascii="Arial Armenian" w:hAnsi="Arial Armenian"/>
          <w:sz w:val="22"/>
        </w:rPr>
        <w:t>î</w:t>
      </w:r>
      <w:r w:rsidR="00E717DB" w:rsidRPr="00E717DB">
        <w:rPr>
          <w:rFonts w:ascii="Arial Armenian" w:hAnsi="Arial Armenian"/>
          <w:sz w:val="22"/>
        </w:rPr>
        <w:t>²ð¶ºÈàòÆ î²ð²ÌøÆ ä²îØ²ØÞ²ÎàôÂ²ÚÆÜ ÐàôÞ²ðÒ²ÜÜºðÆ</w:t>
      </w:r>
      <w:bookmarkEnd w:id="272"/>
      <w:r w:rsidR="002F7B36" w:rsidRPr="00E717DB">
        <w:rPr>
          <w:rFonts w:ascii="Arial Armenian" w:hAnsi="Arial Armenian"/>
          <w:sz w:val="22"/>
        </w:rPr>
        <w:t xml:space="preserve">                          </w:t>
      </w:r>
    </w:p>
    <w:p w14:paraId="66269B17" w14:textId="77777777" w:rsidR="002F7B36" w:rsidRPr="005C3564" w:rsidRDefault="002F7B36" w:rsidP="002F7B36"/>
    <w:p w14:paraId="7218BDA9" w14:textId="77777777" w:rsidR="00FC5CD8" w:rsidRPr="00FC3BB5" w:rsidRDefault="00FC5CD8" w:rsidP="00193BAD">
      <w:pPr>
        <w:ind w:right="440"/>
        <w:rPr>
          <w:rFonts w:ascii="Arial Armenian" w:hAnsi="Arial Armenian"/>
          <w:b/>
          <w:sz w:val="22"/>
          <w:szCs w:val="22"/>
          <w:lang w:val="af-ZA"/>
        </w:rPr>
      </w:pPr>
    </w:p>
    <w:tbl>
      <w:tblPr>
        <w:tblpPr w:leftFromText="180" w:rightFromText="180" w:vertAnchor="page" w:horzAnchor="margin" w:tblpY="2427"/>
        <w:tblW w:w="13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3"/>
        <w:gridCol w:w="5484"/>
        <w:gridCol w:w="7920"/>
      </w:tblGrid>
      <w:tr w:rsidR="00FC5CD8" w:rsidRPr="008E2ED5" w14:paraId="008E96FE" w14:textId="77777777" w:rsidTr="008E2ED5">
        <w:trPr>
          <w:trHeight w:val="69"/>
        </w:trPr>
        <w:tc>
          <w:tcPr>
            <w:tcW w:w="13977" w:type="dxa"/>
            <w:gridSpan w:val="3"/>
            <w:shd w:val="clear" w:color="auto" w:fill="auto"/>
            <w:vAlign w:val="center"/>
          </w:tcPr>
          <w:p w14:paraId="3A30E359" w14:textId="77777777" w:rsidR="00FC5CD8" w:rsidRPr="008E2ED5" w:rsidRDefault="00FC5CD8" w:rsidP="008E2ED5">
            <w:pPr>
              <w:numPr>
                <w:ilvl w:val="0"/>
                <w:numId w:val="22"/>
              </w:numPr>
              <w:jc w:val="center"/>
              <w:rPr>
                <w:rFonts w:ascii="Arial Armenian" w:hAnsi="Arial Armenian"/>
                <w:b/>
                <w:sz w:val="18"/>
                <w:szCs w:val="18"/>
                <w:lang w:val="af-ZA"/>
              </w:rPr>
            </w:pPr>
            <w:r w:rsidRPr="008E2ED5">
              <w:rPr>
                <w:rFonts w:ascii="Arial Armenian" w:hAnsi="Arial Armenian"/>
                <w:b/>
                <w:sz w:val="18"/>
                <w:szCs w:val="18"/>
                <w:lang w:val="af-ZA"/>
              </w:rPr>
              <w:t>²ÉÇÙ³ñ¹³Ý ·ÛáõÕ³ï»ÕÇ  17-19-ñ¹ ¹¹.</w:t>
            </w:r>
          </w:p>
        </w:tc>
      </w:tr>
      <w:tr w:rsidR="00FC5CD8" w:rsidRPr="008E2ED5" w14:paraId="7F9551DE" w14:textId="77777777" w:rsidTr="008E2ED5">
        <w:trPr>
          <w:trHeight w:val="38"/>
        </w:trPr>
        <w:tc>
          <w:tcPr>
            <w:tcW w:w="573" w:type="dxa"/>
            <w:shd w:val="clear" w:color="auto" w:fill="auto"/>
            <w:vAlign w:val="center"/>
          </w:tcPr>
          <w:p w14:paraId="79433096"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484" w:type="dxa"/>
            <w:shd w:val="clear" w:color="auto" w:fill="auto"/>
            <w:vAlign w:val="center"/>
          </w:tcPr>
          <w:p w14:paraId="21ABF20A"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5C713F46"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²ÉÇÙ³ñ¹³Ý ·ÛáõÕ³ï»ÕÇ  17-19-ñ¹ ¹¹</w:t>
            </w:r>
          </w:p>
        </w:tc>
      </w:tr>
      <w:tr w:rsidR="00FC5CD8" w:rsidRPr="008E2ED5" w14:paraId="4CEA0F27" w14:textId="77777777" w:rsidTr="008E2ED5">
        <w:trPr>
          <w:trHeight w:val="38"/>
        </w:trPr>
        <w:tc>
          <w:tcPr>
            <w:tcW w:w="573" w:type="dxa"/>
            <w:shd w:val="clear" w:color="auto" w:fill="auto"/>
            <w:vAlign w:val="center"/>
          </w:tcPr>
          <w:p w14:paraId="1E72B201"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484" w:type="dxa"/>
            <w:shd w:val="clear" w:color="auto" w:fill="auto"/>
            <w:vAlign w:val="center"/>
          </w:tcPr>
          <w:p w14:paraId="312389AF"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3B65D6B1"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 xml:space="preserve">ÊáëñáíÇ ³ñ·»Éáó, ²ñï³ß³ïÇ ßñç³ÝÇ ³ñÉ É»éÝ³ÛÇÝ Ù³ëáõÙ, ´³Ûµáõñ¹ ·ÛáõÕÇ Ùáï³Ï³ÛùáõÙ: </w:t>
            </w:r>
          </w:p>
        </w:tc>
      </w:tr>
      <w:tr w:rsidR="00FC5CD8" w:rsidRPr="008E2ED5" w14:paraId="266F244B" w14:textId="77777777" w:rsidTr="008E2ED5">
        <w:trPr>
          <w:trHeight w:val="124"/>
        </w:trPr>
        <w:tc>
          <w:tcPr>
            <w:tcW w:w="573" w:type="dxa"/>
            <w:shd w:val="clear" w:color="auto" w:fill="auto"/>
            <w:vAlign w:val="center"/>
          </w:tcPr>
          <w:p w14:paraId="4A54369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484" w:type="dxa"/>
            <w:shd w:val="clear" w:color="auto" w:fill="auto"/>
            <w:vAlign w:val="center"/>
          </w:tcPr>
          <w:p w14:paraId="1BC01102"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325949C0" w14:textId="77777777" w:rsidR="00FC5CD8" w:rsidRPr="008E2ED5" w:rsidRDefault="00FC5CD8" w:rsidP="008E2ED5">
            <w:pPr>
              <w:rPr>
                <w:rFonts w:ascii="Arial Armenian" w:hAnsi="Arial Armenian"/>
                <w:sz w:val="18"/>
                <w:szCs w:val="18"/>
                <w:lang w:val="af-ZA"/>
              </w:rPr>
            </w:pPr>
            <w:r w:rsidRPr="008E2ED5">
              <w:rPr>
                <w:rFonts w:ascii="Arial Armenian" w:hAnsi="Arial Armenian"/>
                <w:bCs/>
                <w:sz w:val="18"/>
                <w:szCs w:val="18"/>
                <w:lang w:val="af-ZA" w:eastAsia="en-US"/>
              </w:rPr>
              <w:t xml:space="preserve">ä³ïÙ³Ï³Ý ï»Õ»ÏáõÃÛáõÝÝ»ñ Ñ³ÛïÝÇ ã»Ý: Àëï ×³ñï³ñ³å»ï³Ï³Ý–á×³Ï³Ý ³é³ÝÓÝ³Ñ³ïÏáõÃÛáõÝÝ»ñÇ Ï³ñ»ÉÇ ¿ Ãí³·ñ»É 17-19-¹¹.:  ¶ÛáõÕÁ Éùí»É ¿  1948-1949 ÃÃ.: </w:t>
            </w:r>
          </w:p>
        </w:tc>
      </w:tr>
      <w:tr w:rsidR="00FC5CD8" w:rsidRPr="008E2ED5" w14:paraId="24A69180" w14:textId="77777777" w:rsidTr="008E2ED5">
        <w:trPr>
          <w:trHeight w:val="158"/>
        </w:trPr>
        <w:tc>
          <w:tcPr>
            <w:tcW w:w="573" w:type="dxa"/>
            <w:shd w:val="clear" w:color="auto" w:fill="auto"/>
            <w:vAlign w:val="center"/>
          </w:tcPr>
          <w:p w14:paraId="10D0070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484" w:type="dxa"/>
            <w:shd w:val="clear" w:color="auto" w:fill="auto"/>
            <w:vAlign w:val="center"/>
          </w:tcPr>
          <w:p w14:paraId="17AB1ADF"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1A32A9BE" w14:textId="77777777" w:rsidR="00FC5CD8" w:rsidRPr="008E2ED5" w:rsidRDefault="00FC5CD8" w:rsidP="008E2ED5">
            <w:pPr>
              <w:pStyle w:val="Heading6"/>
              <w:spacing w:line="240" w:lineRule="auto"/>
              <w:rPr>
                <w:rFonts w:ascii="Arial Armenian" w:hAnsi="Arial Armenian"/>
                <w:b w:val="0"/>
                <w:bCs w:val="0"/>
                <w:sz w:val="18"/>
                <w:szCs w:val="18"/>
                <w:lang w:val="af-ZA" w:eastAsia="ru-RU"/>
              </w:rPr>
            </w:pPr>
            <w:r w:rsidRPr="008E2ED5">
              <w:rPr>
                <w:rFonts w:ascii="Arial Armenian" w:hAnsi="Arial Armenian"/>
                <w:b w:val="0"/>
                <w:sz w:val="18"/>
                <w:szCs w:val="18"/>
                <w:lang w:val="af-ZA"/>
              </w:rPr>
              <w:t>¶ÛáõÕ³ï»ÕÇáõÙ å³Ñå³Ýí»É »Ý µ³½Ù³ÃÇí ³í»ñ³Ï ßÇÝáõÃÛáõÝÝ»ñ, áñáÝó áõëáõÙÝ³ëÇñáõÃÛáõÝÁ óáõÛó ¿ ï³ÉÇë áñ, Ýñ³Ýù áõÝ»Ý µÝ³Ï»ÉÇ ß»Ýù»ñÇ µÝáõÛÃ:</w:t>
            </w:r>
          </w:p>
        </w:tc>
      </w:tr>
      <w:tr w:rsidR="00FC5CD8" w:rsidRPr="008E2ED5" w14:paraId="00DB9834" w14:textId="77777777" w:rsidTr="008E2ED5">
        <w:trPr>
          <w:trHeight w:val="103"/>
        </w:trPr>
        <w:tc>
          <w:tcPr>
            <w:tcW w:w="573" w:type="dxa"/>
            <w:shd w:val="clear" w:color="auto" w:fill="auto"/>
            <w:vAlign w:val="center"/>
          </w:tcPr>
          <w:p w14:paraId="2528AD2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484" w:type="dxa"/>
            <w:shd w:val="clear" w:color="auto" w:fill="auto"/>
            <w:vAlign w:val="center"/>
          </w:tcPr>
          <w:p w14:paraId="24884A60"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1B9A131A"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¶ÛáõÕ³ï»ÕÇáõÙ å³Ñå³Ýí»É »Ý ÙÇ³Ï ³í»ñ³Ï µÝ³Ï³ñ³ÝÝ»ñÇ å³ï»ñÁ, Í³ÍÏí³Í ÷É³ï³ÏÝ»ñáí:</w:t>
            </w:r>
          </w:p>
        </w:tc>
      </w:tr>
      <w:tr w:rsidR="00FC5CD8" w:rsidRPr="008E2ED5" w14:paraId="1CC95412" w14:textId="77777777" w:rsidTr="008E2ED5">
        <w:trPr>
          <w:trHeight w:val="38"/>
        </w:trPr>
        <w:tc>
          <w:tcPr>
            <w:tcW w:w="573" w:type="dxa"/>
            <w:shd w:val="clear" w:color="auto" w:fill="auto"/>
            <w:vAlign w:val="center"/>
          </w:tcPr>
          <w:p w14:paraId="036AA882"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484" w:type="dxa"/>
            <w:shd w:val="clear" w:color="auto" w:fill="auto"/>
            <w:vAlign w:val="center"/>
          </w:tcPr>
          <w:p w14:paraId="2DCF3DC0"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0280A868"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àõß ÙÇçÝ³¹³ñÛ³Ý µÝ³Ï³í³ÛñÇ µÝáñáß ÝÙáõßÝ»ñÇó ¿:</w:t>
            </w:r>
          </w:p>
        </w:tc>
      </w:tr>
      <w:tr w:rsidR="00FC5CD8" w:rsidRPr="008E2ED5" w14:paraId="50A32C49" w14:textId="77777777" w:rsidTr="008E2ED5">
        <w:trPr>
          <w:trHeight w:val="377"/>
        </w:trPr>
        <w:tc>
          <w:tcPr>
            <w:tcW w:w="573" w:type="dxa"/>
            <w:shd w:val="clear" w:color="auto" w:fill="auto"/>
            <w:vAlign w:val="center"/>
          </w:tcPr>
          <w:p w14:paraId="72AAEDC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484" w:type="dxa"/>
            <w:shd w:val="clear" w:color="auto" w:fill="auto"/>
            <w:vAlign w:val="center"/>
          </w:tcPr>
          <w:p w14:paraId="2271AD99"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7E1D99D3"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Ðáõß³ï³Ëï³Ï ãÏ³</w:t>
            </w:r>
          </w:p>
        </w:tc>
      </w:tr>
      <w:tr w:rsidR="00FC5CD8" w:rsidRPr="008E2ED5" w14:paraId="354B13F0" w14:textId="77777777" w:rsidTr="008E2ED5">
        <w:trPr>
          <w:trHeight w:val="100"/>
        </w:trPr>
        <w:tc>
          <w:tcPr>
            <w:tcW w:w="573" w:type="dxa"/>
            <w:shd w:val="clear" w:color="auto" w:fill="auto"/>
            <w:vAlign w:val="center"/>
          </w:tcPr>
          <w:p w14:paraId="1EE6D772"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484" w:type="dxa"/>
            <w:shd w:val="clear" w:color="auto" w:fill="auto"/>
            <w:vAlign w:val="center"/>
          </w:tcPr>
          <w:p w14:paraId="18E3EB9C"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7AD2862D"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Î³ñ»ÉÇ ¿ Ùáï»Ý³É ´³Ûµáõñ¹ ¨ ¶áÕÃ</w:t>
            </w:r>
          </w:p>
          <w:p w14:paraId="797269A0"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 xml:space="preserve"> ·ÛáõÕ»ñÇ ÏáÕÙÇó:  </w:t>
            </w:r>
          </w:p>
        </w:tc>
      </w:tr>
    </w:tbl>
    <w:p w14:paraId="1C48BEEC" w14:textId="77777777" w:rsidR="00FC5CD8" w:rsidRPr="00FC3BB5" w:rsidRDefault="00FC5CD8" w:rsidP="00FC5CD8">
      <w:pPr>
        <w:jc w:val="both"/>
        <w:rPr>
          <w:rFonts w:ascii="Arial Armenian" w:hAnsi="Arial Armenian"/>
          <w:b/>
          <w:sz w:val="18"/>
          <w:szCs w:val="18"/>
          <w:lang w:val="af-ZA"/>
        </w:rPr>
      </w:pPr>
    </w:p>
    <w:p w14:paraId="2DD12A51" w14:textId="77777777" w:rsidR="00FC5CD8" w:rsidRPr="00FC3BB5" w:rsidRDefault="00FC5CD8" w:rsidP="00FC5CD8">
      <w:pPr>
        <w:rPr>
          <w:rFonts w:ascii="Arial Armenian" w:hAnsi="Arial Armenian"/>
          <w:sz w:val="18"/>
          <w:szCs w:val="18"/>
          <w:lang w:val="en-US"/>
        </w:rPr>
      </w:pPr>
    </w:p>
    <w:tbl>
      <w:tblPr>
        <w:tblpPr w:leftFromText="180" w:rightFromText="180" w:vertAnchor="text" w:horzAnchor="margin" w:tblpY="86"/>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02"/>
        <w:gridCol w:w="7920"/>
      </w:tblGrid>
      <w:tr w:rsidR="00FC5CD8" w:rsidRPr="008E2ED5" w14:paraId="64901E64" w14:textId="77777777" w:rsidTr="008E2ED5">
        <w:trPr>
          <w:trHeight w:val="21"/>
        </w:trPr>
        <w:tc>
          <w:tcPr>
            <w:tcW w:w="13968" w:type="dxa"/>
            <w:gridSpan w:val="3"/>
            <w:shd w:val="clear" w:color="auto" w:fill="auto"/>
            <w:vAlign w:val="center"/>
          </w:tcPr>
          <w:p w14:paraId="4C51434F" w14:textId="77777777" w:rsidR="00FC5CD8" w:rsidRPr="008E2ED5" w:rsidRDefault="00FC5CD8" w:rsidP="008E2ED5">
            <w:pPr>
              <w:pStyle w:val="Heading6"/>
              <w:numPr>
                <w:ilvl w:val="0"/>
                <w:numId w:val="22"/>
              </w:numPr>
              <w:spacing w:line="240" w:lineRule="auto"/>
              <w:jc w:val="center"/>
              <w:rPr>
                <w:rFonts w:ascii="Arial Armenian" w:hAnsi="Arial Armenian"/>
                <w:sz w:val="18"/>
                <w:szCs w:val="18"/>
                <w:lang w:val="af-ZA"/>
              </w:rPr>
            </w:pPr>
            <w:r w:rsidRPr="008E2ED5">
              <w:rPr>
                <w:rFonts w:ascii="Arial Armenian" w:hAnsi="Arial Armenian"/>
                <w:sz w:val="18"/>
                <w:szCs w:val="18"/>
                <w:lang w:val="af-ZA"/>
              </w:rPr>
              <w:t>²Õ³ëÇµ»ÏÉáõ ·ÛáõÕ³ï»ÕÇ    12-17 ¹¹., 19-20 ¹¹.</w:t>
            </w:r>
          </w:p>
        </w:tc>
      </w:tr>
      <w:tr w:rsidR="00FC5CD8" w:rsidRPr="008E2ED5" w14:paraId="38D393E8" w14:textId="77777777" w:rsidTr="008E2ED5">
        <w:trPr>
          <w:trHeight w:val="100"/>
        </w:trPr>
        <w:tc>
          <w:tcPr>
            <w:tcW w:w="546" w:type="dxa"/>
            <w:shd w:val="clear" w:color="auto" w:fill="auto"/>
            <w:vAlign w:val="center"/>
          </w:tcPr>
          <w:p w14:paraId="07EAC35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02" w:type="dxa"/>
            <w:shd w:val="clear" w:color="auto" w:fill="auto"/>
            <w:vAlign w:val="center"/>
          </w:tcPr>
          <w:p w14:paraId="545582E0"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6F8ABF23" w14:textId="77777777" w:rsidR="00FC5CD8" w:rsidRPr="008E2ED5" w:rsidRDefault="00FC5CD8" w:rsidP="008E2ED5">
            <w:pPr>
              <w:jc w:val="both"/>
              <w:rPr>
                <w:rFonts w:ascii="Arial Armenian" w:hAnsi="Arial Armenian"/>
                <w:sz w:val="18"/>
                <w:szCs w:val="18"/>
                <w:lang w:val="de-DE"/>
              </w:rPr>
            </w:pPr>
            <w:r w:rsidRPr="008E2ED5">
              <w:rPr>
                <w:rFonts w:ascii="Arial Armenian" w:hAnsi="Arial Armenian"/>
                <w:sz w:val="18"/>
                <w:szCs w:val="18"/>
                <w:lang w:val="de-DE"/>
              </w:rPr>
              <w:t>²Õ³ëÇµ»ÏÉáõ ·ÛáõÕ³ï»ÕÇ       12-17 ¹¹., 19-20 ¹¹.</w:t>
            </w:r>
          </w:p>
        </w:tc>
      </w:tr>
      <w:tr w:rsidR="00FC5CD8" w:rsidRPr="008E2ED5" w14:paraId="0EA3BA8E" w14:textId="77777777" w:rsidTr="008E2ED5">
        <w:trPr>
          <w:trHeight w:val="100"/>
        </w:trPr>
        <w:tc>
          <w:tcPr>
            <w:tcW w:w="546" w:type="dxa"/>
            <w:shd w:val="clear" w:color="auto" w:fill="auto"/>
            <w:vAlign w:val="center"/>
          </w:tcPr>
          <w:p w14:paraId="27DDFE3B"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02" w:type="dxa"/>
            <w:shd w:val="clear" w:color="auto" w:fill="auto"/>
            <w:vAlign w:val="center"/>
          </w:tcPr>
          <w:p w14:paraId="0A6ED3D6"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58C16745" w14:textId="77777777" w:rsidR="00FC5CD8" w:rsidRPr="008E2ED5" w:rsidRDefault="00FC5CD8" w:rsidP="008E2ED5">
            <w:pPr>
              <w:jc w:val="both"/>
              <w:rPr>
                <w:rFonts w:ascii="Arial Armenian" w:hAnsi="Arial Armenian"/>
                <w:sz w:val="18"/>
                <w:szCs w:val="18"/>
                <w:lang w:val="de-DE"/>
              </w:rPr>
            </w:pPr>
            <w:r w:rsidRPr="008E2ED5">
              <w:rPr>
                <w:rFonts w:ascii="Arial Armenian" w:hAnsi="Arial Armenian"/>
                <w:sz w:val="18"/>
                <w:szCs w:val="18"/>
                <w:lang w:val="de-DE"/>
              </w:rPr>
              <w:t>ÊáëñáíÇ ³ñ·»Éáó, ì»¹Ç ·»ïÇ ³ç íï³Ï Êáëñáí ·»ï³ÏÇ ÙÇçÇÝ Ñáë³ÝùÇ ³ç ³÷ÇÝ: ì»¹ÇÇó 15 ÏÙ Ñí-³»</w:t>
            </w:r>
          </w:p>
        </w:tc>
      </w:tr>
      <w:tr w:rsidR="00FC5CD8" w:rsidRPr="008E2ED5" w14:paraId="2F990506" w14:textId="77777777" w:rsidTr="008E2ED5">
        <w:trPr>
          <w:trHeight w:val="100"/>
        </w:trPr>
        <w:tc>
          <w:tcPr>
            <w:tcW w:w="546" w:type="dxa"/>
            <w:shd w:val="clear" w:color="auto" w:fill="auto"/>
            <w:vAlign w:val="center"/>
          </w:tcPr>
          <w:p w14:paraId="3A38900F"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02" w:type="dxa"/>
            <w:shd w:val="clear" w:color="auto" w:fill="auto"/>
            <w:vAlign w:val="center"/>
          </w:tcPr>
          <w:p w14:paraId="26FB6B50"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1650AA11"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¶ÛáõÕ³ï»ÕÇÇ Ù³ëÇÝ å³ïÙ³Ï³Ý ï»Õ»ÏáõÃÛáõÝÝ»ñ ã»Ý å³Ñå³Ýí»É: Àëï ï³ñ³ÍùáõÙ å³Ñå³Ýí³Í ·»ñ»½Ù³ÝáóÇ ï³å³Ý³ù³ñ»ñÇ áõëáõÙÝ³ëÇñáõÃÛ³Ý ·ÛáõÕÁ ÑÇÙÝ³¹ñí»É ¿ 12—ñ¹ ¹. ¨ Ñ³ñ³ï¨»É ÙÇÝã¨ 17-ñ¹ ¹.: Ð»ï³·³ÛáõÙ 19-20-ñ¹ ¹¹. ³Ûëï»Õ ÏÛ³ÝùÁ ÝáñÇó í»ñ³Ñ³ëï³ïí»É ¿: 1930-³Ï³Ý ÃÃ.ª µÝ³Ï³í³ÛñÇ Ëáßáñ³óÙ³Ý Ñ»ï¨³Ýùáí ·ÛáõÕÁ Éùí»É ¿ ¨ µÝ³ÏÇãÝ»ñÁ ï»Õ³÷áËí»É »Ý ¹³ßï³í³Ûñ:</w:t>
            </w:r>
          </w:p>
        </w:tc>
      </w:tr>
      <w:tr w:rsidR="00FC5CD8" w:rsidRPr="008E2ED5" w14:paraId="668EB4A4" w14:textId="77777777" w:rsidTr="008E2ED5">
        <w:trPr>
          <w:trHeight w:val="100"/>
        </w:trPr>
        <w:tc>
          <w:tcPr>
            <w:tcW w:w="546" w:type="dxa"/>
            <w:shd w:val="clear" w:color="auto" w:fill="auto"/>
            <w:vAlign w:val="center"/>
          </w:tcPr>
          <w:p w14:paraId="1C628F86"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02" w:type="dxa"/>
            <w:shd w:val="clear" w:color="auto" w:fill="auto"/>
            <w:vAlign w:val="center"/>
          </w:tcPr>
          <w:p w14:paraId="0C28C114"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1283D4FD"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 xml:space="preserve">¶ÛáõÕ³ï»ÕÇÇ ï³ñ³ÍùáõÙ å³Ñå³Ýí³Í ÷É³ï³ÏÝ»ñÇ ¨ ³ñÉ ÏáÕÙáõÙ å³Ñå³Ýí³Í ·»ñ»½Ù³ÝáóÇ ï³å³Ý³ù³ñ»ñÇ ¨ Ë³ãù³ñ»ñÇ áõëáõÙÝ³ëÇñáõÃÛ³Ý ·»ñ½Ù³ÝáóáõÙ Ã³ÕáõÙÝ»ñÁ Ï³ï³ñí»É »Ý 12-17-ñ¹ ¹¹. ÁÝÃ³óùáõÙ, ³Û¹ ¿ íÏ³ÛáõÙ Ïáïñ³ïí³Í Ë³ãù³ñ»ñÇ µ»ÏáñÝ»ñÁ áñáÝù å³Ñå³Ýí»É »Ý ßñç³Ï³ÛùáõÙ: ¶ÛáõÕÁ ÙÇÝã ³Ûë Å³Ù³Ý³Ï³ÙÇçáóÁ µÝ³Ï»óí³Í ¿ »Õ»É ³Û¹ ¿ íÏ³ÛáõÙ ù³Ý¹í³Í µÝ³Ï³ñ³ÝÝ»ñÇ ÷É³ï³ÏÝ»ñÁ ·ÛáõÕÇ »½ñÇÝ: Ð»ï³·³ÛáõÙ í»ñ³µÝ³Ï»óí³ÍÝ»ñÁ í»ñ³Ï³éáõó»É »Ý Ï»ÝïñáÝáõÙ å³Ñå³Ýí³Í ÷É³ï³ÏÝ»ñÁ:  </w:t>
            </w:r>
          </w:p>
        </w:tc>
      </w:tr>
      <w:tr w:rsidR="00FC5CD8" w:rsidRPr="008E2ED5" w14:paraId="0B0D1B5C" w14:textId="77777777" w:rsidTr="008E2ED5">
        <w:trPr>
          <w:trHeight w:val="100"/>
        </w:trPr>
        <w:tc>
          <w:tcPr>
            <w:tcW w:w="546" w:type="dxa"/>
            <w:shd w:val="clear" w:color="auto" w:fill="auto"/>
            <w:vAlign w:val="center"/>
          </w:tcPr>
          <w:p w14:paraId="0BB4E36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02" w:type="dxa"/>
            <w:shd w:val="clear" w:color="auto" w:fill="auto"/>
            <w:vAlign w:val="center"/>
          </w:tcPr>
          <w:p w14:paraId="3584A881"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3D413EA5" w14:textId="77777777" w:rsidR="00FC5CD8" w:rsidRPr="008E2ED5" w:rsidRDefault="00FC5CD8" w:rsidP="008E2ED5">
            <w:pPr>
              <w:jc w:val="both"/>
              <w:rPr>
                <w:rFonts w:ascii="Arial Armenian" w:hAnsi="Arial Armenian"/>
                <w:sz w:val="18"/>
                <w:szCs w:val="18"/>
                <w:lang w:val="de-DE"/>
              </w:rPr>
            </w:pPr>
            <w:r w:rsidRPr="008E2ED5">
              <w:rPr>
                <w:rFonts w:ascii="Arial Armenian" w:hAnsi="Arial Armenian"/>
                <w:sz w:val="18"/>
                <w:szCs w:val="18"/>
                <w:lang w:val="de-DE"/>
              </w:rPr>
              <w:t>ÎÇë³í»ñ íÇ×³ÏáõÙ ¿:</w:t>
            </w:r>
          </w:p>
        </w:tc>
      </w:tr>
      <w:tr w:rsidR="00FC5CD8" w:rsidRPr="008E2ED5" w14:paraId="53977DBA" w14:textId="77777777" w:rsidTr="008E2ED5">
        <w:trPr>
          <w:trHeight w:val="100"/>
        </w:trPr>
        <w:tc>
          <w:tcPr>
            <w:tcW w:w="546" w:type="dxa"/>
            <w:shd w:val="clear" w:color="auto" w:fill="auto"/>
            <w:vAlign w:val="center"/>
          </w:tcPr>
          <w:p w14:paraId="10DF3C9E"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02" w:type="dxa"/>
            <w:shd w:val="clear" w:color="auto" w:fill="auto"/>
            <w:vAlign w:val="center"/>
          </w:tcPr>
          <w:p w14:paraId="5F25229C"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2EAD90C4"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îÇåÇÏ ÙÇçÝ³¹³ñÛ³Ý ·ÛáõÕ³ï»ÕÇ ¿, áñÁ Ï³ñáÕ ¿ Éñ³óÝ»É ÊáëñáíÇ ³ñ·»ÉáóÇ å³ïÙáõÃÛáõÝÁ:  ¿:</w:t>
            </w:r>
          </w:p>
        </w:tc>
      </w:tr>
      <w:tr w:rsidR="00FC5CD8" w:rsidRPr="008E2ED5" w14:paraId="1D3554B4" w14:textId="77777777" w:rsidTr="008E2ED5">
        <w:trPr>
          <w:trHeight w:val="100"/>
        </w:trPr>
        <w:tc>
          <w:tcPr>
            <w:tcW w:w="546" w:type="dxa"/>
            <w:shd w:val="clear" w:color="auto" w:fill="auto"/>
            <w:vAlign w:val="center"/>
          </w:tcPr>
          <w:p w14:paraId="75BF3031"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02" w:type="dxa"/>
            <w:shd w:val="clear" w:color="auto" w:fill="auto"/>
            <w:vAlign w:val="center"/>
          </w:tcPr>
          <w:p w14:paraId="42A8D005"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61413258"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Ðáõß³ï³Ëï³Ï ãÏ³:</w:t>
            </w:r>
          </w:p>
        </w:tc>
      </w:tr>
      <w:tr w:rsidR="00FC5CD8" w:rsidRPr="008E2ED5" w14:paraId="07CD36B0" w14:textId="77777777" w:rsidTr="008E2ED5">
        <w:trPr>
          <w:trHeight w:val="100"/>
        </w:trPr>
        <w:tc>
          <w:tcPr>
            <w:tcW w:w="546" w:type="dxa"/>
            <w:shd w:val="clear" w:color="auto" w:fill="auto"/>
            <w:vAlign w:val="center"/>
          </w:tcPr>
          <w:p w14:paraId="21FF4519"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lastRenderedPageBreak/>
              <w:t>8.</w:t>
            </w:r>
          </w:p>
        </w:tc>
        <w:tc>
          <w:tcPr>
            <w:tcW w:w="5502" w:type="dxa"/>
            <w:shd w:val="clear" w:color="auto" w:fill="auto"/>
            <w:vAlign w:val="center"/>
          </w:tcPr>
          <w:p w14:paraId="590AA367"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082B7FA9"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Êáëñáí ·»ïÇ ÏáÕÙÇó ¨ ï³ñ³Í³ßñç³ÝÇó:</w:t>
            </w:r>
          </w:p>
        </w:tc>
      </w:tr>
    </w:tbl>
    <w:p w14:paraId="66B7AB91" w14:textId="77777777" w:rsidR="00FC5CD8" w:rsidRPr="00FC3BB5" w:rsidRDefault="00FC5CD8" w:rsidP="00FC5CD8">
      <w:pPr>
        <w:rPr>
          <w:rFonts w:ascii="Arial Armenian" w:hAnsi="Arial Armenian"/>
          <w:sz w:val="18"/>
          <w:szCs w:val="18"/>
          <w:lang w:val="af-ZA"/>
        </w:rPr>
      </w:pPr>
      <w:r w:rsidRPr="00FC3BB5">
        <w:rPr>
          <w:rFonts w:ascii="Arial Armenian" w:hAnsi="Arial Armenian"/>
          <w:sz w:val="18"/>
          <w:szCs w:val="18"/>
          <w:lang w:val="af-ZA"/>
        </w:rPr>
        <w:br w:type="page"/>
      </w:r>
    </w:p>
    <w:tbl>
      <w:tblPr>
        <w:tblW w:w="140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70ABD7A0" w14:textId="77777777" w:rsidTr="008E2ED5">
        <w:trPr>
          <w:trHeight w:val="100"/>
        </w:trPr>
        <w:tc>
          <w:tcPr>
            <w:tcW w:w="14040" w:type="dxa"/>
            <w:gridSpan w:val="3"/>
            <w:shd w:val="clear" w:color="auto" w:fill="auto"/>
            <w:vAlign w:val="center"/>
          </w:tcPr>
          <w:p w14:paraId="2F3DCB45" w14:textId="77777777" w:rsidR="00FC5CD8" w:rsidRPr="008E2ED5" w:rsidRDefault="00FC5CD8" w:rsidP="008E2ED5">
            <w:pPr>
              <w:numPr>
                <w:ilvl w:val="0"/>
                <w:numId w:val="22"/>
              </w:numPr>
              <w:jc w:val="center"/>
              <w:rPr>
                <w:rFonts w:ascii="Arial Armenian" w:hAnsi="Arial Armenian"/>
                <w:b/>
                <w:sz w:val="18"/>
                <w:szCs w:val="18"/>
                <w:lang w:val="af-ZA"/>
              </w:rPr>
            </w:pPr>
            <w:r w:rsidRPr="008E2ED5">
              <w:rPr>
                <w:rFonts w:ascii="Arial Armenian" w:hAnsi="Arial Armenian"/>
                <w:b/>
                <w:sz w:val="18"/>
                <w:szCs w:val="18"/>
                <w:lang w:val="af-ZA"/>
              </w:rPr>
              <w:lastRenderedPageBreak/>
              <w:t>§êåÇï³Ï í³Ýù¦ ·ÛáõÕ³ï»ÕÇ, §êåÇï³Ï í³Ýù¦ 12-13-ñ¹ ¹¹.</w:t>
            </w:r>
          </w:p>
        </w:tc>
      </w:tr>
      <w:tr w:rsidR="00FC5CD8" w:rsidRPr="008E2ED5" w14:paraId="7435C354" w14:textId="77777777" w:rsidTr="008E2ED5">
        <w:trPr>
          <w:trHeight w:val="100"/>
        </w:trPr>
        <w:tc>
          <w:tcPr>
            <w:tcW w:w="546" w:type="dxa"/>
            <w:shd w:val="clear" w:color="auto" w:fill="auto"/>
            <w:vAlign w:val="center"/>
          </w:tcPr>
          <w:p w14:paraId="0B7C12D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31EC2D9B"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4C9E692D" w14:textId="77777777" w:rsidR="00FC5CD8" w:rsidRPr="008E2ED5" w:rsidRDefault="00FC5CD8" w:rsidP="008E2ED5">
            <w:pPr>
              <w:pStyle w:val="BodyText"/>
              <w:spacing w:after="0"/>
              <w:jc w:val="both"/>
              <w:rPr>
                <w:rFonts w:ascii="Arial Armenian" w:hAnsi="Arial Armenian"/>
                <w:sz w:val="18"/>
                <w:szCs w:val="18"/>
                <w:lang w:val="af-ZA"/>
              </w:rPr>
            </w:pPr>
            <w:r w:rsidRPr="008E2ED5">
              <w:rPr>
                <w:rFonts w:ascii="Arial Armenian" w:hAnsi="Arial Armenian"/>
                <w:sz w:val="18"/>
                <w:szCs w:val="18"/>
                <w:lang w:val="af-ZA"/>
              </w:rPr>
              <w:t>§êåÇï³Ï í³Ýù¦ ·ÛáõÕ³ï»ÕÇ,  ºÏ»Õ»óÇ §êåÇï³Ï í³Ýù¦ 12-13-ñ¹ ¹¹.</w:t>
            </w:r>
          </w:p>
        </w:tc>
      </w:tr>
      <w:tr w:rsidR="00FC5CD8" w:rsidRPr="008E2ED5" w14:paraId="7CD70F24" w14:textId="77777777" w:rsidTr="008E2ED5">
        <w:trPr>
          <w:trHeight w:val="100"/>
        </w:trPr>
        <w:tc>
          <w:tcPr>
            <w:tcW w:w="546" w:type="dxa"/>
            <w:shd w:val="clear" w:color="auto" w:fill="auto"/>
            <w:vAlign w:val="center"/>
          </w:tcPr>
          <w:p w14:paraId="4D936181"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2A107299"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54091E2A" w14:textId="77777777" w:rsidR="00FC5CD8" w:rsidRPr="008E2ED5" w:rsidRDefault="00FC5CD8" w:rsidP="008E2ED5">
            <w:pPr>
              <w:jc w:val="both"/>
              <w:rPr>
                <w:rFonts w:ascii="Arial Armenian" w:hAnsi="Arial Armenian"/>
                <w:b/>
                <w:sz w:val="18"/>
                <w:szCs w:val="18"/>
                <w:lang w:val="af-ZA"/>
              </w:rPr>
            </w:pPr>
            <w:r w:rsidRPr="008E2ED5">
              <w:rPr>
                <w:rFonts w:ascii="Arial Armenian" w:hAnsi="Arial Armenian"/>
                <w:sz w:val="18"/>
                <w:szCs w:val="18"/>
                <w:lang w:val="af-ZA"/>
              </w:rPr>
              <w:t>ÊáëñáíÇ ³ñ·»Éáó, ê³Ïé³µ»ñ¹Çó 4-5ÏÙ, Ñë-³ñÉ Êáëñáí ·»ïÇ ³ç ³÷ÇÝ</w:t>
            </w:r>
          </w:p>
        </w:tc>
      </w:tr>
      <w:tr w:rsidR="00FC5CD8" w:rsidRPr="008E2ED5" w14:paraId="0627B41A" w14:textId="77777777" w:rsidTr="008E2ED5">
        <w:trPr>
          <w:trHeight w:val="100"/>
        </w:trPr>
        <w:tc>
          <w:tcPr>
            <w:tcW w:w="546" w:type="dxa"/>
            <w:shd w:val="clear" w:color="auto" w:fill="auto"/>
            <w:vAlign w:val="center"/>
          </w:tcPr>
          <w:p w14:paraId="616CC8C5"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255F0E9A"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4ABFE60A" w14:textId="77777777" w:rsidR="00FC5CD8" w:rsidRPr="008E2ED5" w:rsidRDefault="00FC5CD8" w:rsidP="008E2ED5">
            <w:pPr>
              <w:jc w:val="both"/>
              <w:rPr>
                <w:rFonts w:ascii="Arial Armenian" w:hAnsi="Arial Armenian"/>
                <w:sz w:val="18"/>
                <w:szCs w:val="18"/>
                <w:lang w:val="af-ZA"/>
              </w:rPr>
            </w:pPr>
            <w:r w:rsidRPr="008E2ED5">
              <w:rPr>
                <w:rFonts w:ascii="Arial Armenian" w:hAnsi="Arial Armenian"/>
                <w:sz w:val="18"/>
                <w:szCs w:val="18"/>
                <w:lang w:val="af-ZA"/>
              </w:rPr>
              <w:t xml:space="preserve">§êåÇï³Ï í³Ýù¦   ·ÛáõÕ³ï»ÕÇÝ ·ïÝíáõÙ ¿ ì»¹ÇÇó 42   ÏÙ. Ñë.³ñÉ. Êáëñáí ·»ïÇ ³ç ÏáÕÙáõÙ, ·»ïÇ í»ñÇÝ Ñáë³ÝùáõÙ, ê³Ïé³µ»ñ¹Çó 4 ÏÙ. Ñë-³ñÉ:  ºÏ»Õ»óÇÝ ·ïÝíáõÙ ¿ ê³Ïé³µ»ñ¹Çó 4-5ÏÙ Ñë-³ñÉ.,  Êáëñáí ·»ï³ÏÇ ³ç ³÷Çó  0,5ÏÙ Ñ»é³íáñáõÃÛ³Ý íñ³:§Êáëñáí¦ ·ÛáõÕ³ï»ÕÇÇ ÑÇÙÝ³¹ñÙ³Ý í»ñ³µ»ñÛ³É ï»Õ»ÏáõÃÛáõÝÝ»ñ ã»Ý å³Ñå³Ýí»É: Àëï ï»ÕáõÙ å³Ñå³Ýí³Í ÝÛáõÃ³Ï³Ý Ùß³ÏáõÛÃÇ Ñáõß³ñÓ³ÝÝ»ñÇ Ãí³·ñáõÃÛ³Ý /»Ï»Õ»óÇ 12-13-ñ¹ ¹¹ ·»ñ»½Ù³Ýáó 11-14-ñ¹ ¹¹, Ë³ãù³ñ 1283Ã. ¨ ³ÛÉÝ/: </w:t>
            </w:r>
          </w:p>
          <w:p w14:paraId="3EE8DB09"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ºÏ»Õ»óáõ ÑÇÙÝ³¹ñÙ³Ý ï»Õ»ÏáõÃÛáõÝÝ»ñ ã»Ý å³Ñå³Ýí»É: Àëï á×³Ï³Ý, ÑáñÇÝí³Íù³ÛÇÝ, Ï³éáõóáÕ³Ï³Ý ³ñí»ëïÇ ³é³ÝÓÝ³Ñ³ïÏáõÃÛáõÝÝ»ñÇ, ÇÝãå»ë Ý³¨ áñÙ»ñÇÝ ·ïÝí³Í ³ñÓ³Ý³·ñáõÃÛáõÝÝ»ñÇ ÑÝ³·Çï³Ï³Ý ïíÛ³ÉÝ»ñÇ, ³ÛÝ Ï³ñ»ÉÇ ¿ Ãí³·ñ»É 12-13-ñ¹ ¹¹.: ³ñï³ùáõëï ³ñÉ. ×³Ï³ïáõÙ »ñ»ëå³ïÇ ëñµ³ï³ß ù³ñ»ñÇó Ù»ÏÇ íñ³ å³Ñå³Ýí»É ¿ ³ñÓ³Ý³·ñáõÃÛáõÝ</w:t>
            </w:r>
          </w:p>
        </w:tc>
      </w:tr>
      <w:tr w:rsidR="00FC5CD8" w:rsidRPr="008E2ED5" w14:paraId="3FE5B98E" w14:textId="77777777" w:rsidTr="008E2ED5">
        <w:trPr>
          <w:trHeight w:val="100"/>
        </w:trPr>
        <w:tc>
          <w:tcPr>
            <w:tcW w:w="546" w:type="dxa"/>
            <w:shd w:val="clear" w:color="auto" w:fill="auto"/>
            <w:vAlign w:val="center"/>
          </w:tcPr>
          <w:p w14:paraId="3C34F60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56CF474E"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tcPr>
          <w:p w14:paraId="68EF503A" w14:textId="77777777" w:rsidR="00FC5CD8" w:rsidRPr="008E2ED5" w:rsidRDefault="00FC5CD8" w:rsidP="008E2ED5">
            <w:pPr>
              <w:jc w:val="both"/>
              <w:rPr>
                <w:rFonts w:ascii="Arial Armenian" w:hAnsi="Arial Armenian"/>
                <w:sz w:val="18"/>
                <w:szCs w:val="18"/>
                <w:lang w:val="af-ZA"/>
              </w:rPr>
            </w:pPr>
            <w:r w:rsidRPr="008E2ED5">
              <w:rPr>
                <w:rFonts w:ascii="Arial Armenian" w:hAnsi="Arial Armenian"/>
                <w:sz w:val="18"/>
                <w:szCs w:val="18"/>
                <w:lang w:val="af-ZA"/>
              </w:rPr>
              <w:t>§Êáëñáí¦ ·ÛáõÕ³ï»ÕÇáõÙ å³Ñå³Ýí»É »Ý »Ï»Õ»óáõ, ·»ñ»½Ù³ÝáóÇ ¨ µ³½Ù³ÃÇí ßÇÝáõÃÛáõÝÝ»ñÇ ³í»ñ³ÏÝ»ñ: ²ÛÝ ½µ³Õ»óÝáõÙ ¿ 500x300Ù. Ù³Ï»ñ»ë: ¶ÛáõÕÇ  Ï»ÝïñáÝáõÙ å³Ñå³Ýí»É ¿ ÙÇ³Ý³í Ã³Õ³Í³ÍÏ µ³½ÇÉÇÏ »Ï»Õ»óÇ, áñÇ ÙÇ³Ï ÙáõïùÁ µ³óíáõÙ ¿ Ñ³ñ³í³ÛÇÝ ×³Ï³ïÇó: ²ñÉ. Ù³ëáõÙ ÏÇë³ßñç³Ý Ñ³ïí³Íáí  ³í³· Ëáñ³ÝÝ ¿, áñÇó µ³óíáõÙ »Ý áñÙÝ³Ëáñß»ñ: ä³ï»ñÇ å³Ñå³Ýí³Í Ñ³ïí³ÍÝ»ñáõÙ ÝÏ³ïíáõÙ »Ý »ñÏáõ ¹»åÇ Ý»ñë É³ÛÝ³óáÕ Éáõë³ÙáõïÝ»ñ: Þ»ÝùÝ ³ÙµáÕç³å»ë Ï³éáõóí³Í ¿ Ïáåï³ï³ß ¨ ëñµ³ï³ß ù³ñ»ñáí, Ïñ³ß³Õ³Ëáí</w:t>
            </w:r>
          </w:p>
        </w:tc>
      </w:tr>
      <w:tr w:rsidR="00FC5CD8" w:rsidRPr="008E2ED5" w14:paraId="6CB95B94" w14:textId="77777777" w:rsidTr="008E2ED5">
        <w:trPr>
          <w:trHeight w:val="100"/>
        </w:trPr>
        <w:tc>
          <w:tcPr>
            <w:tcW w:w="546" w:type="dxa"/>
            <w:shd w:val="clear" w:color="auto" w:fill="auto"/>
            <w:vAlign w:val="center"/>
          </w:tcPr>
          <w:p w14:paraId="6B0C596B"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53CF6018"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55A66D3B"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¶ÛáõÕ³ï»ÕÇÝ å³Ñå³Ýí»É ¿ ËÇëï ³í»ñí³Í íÇ×³ÏáõÙ: ÜÏ³ïíáõÙ »Ý ÙÇ³ÛÝ ïÝ³÷áë»ñ /50-Çó ³í»É/ Éóí³Í ÑáÕáí áõ Í³ÍÏí³Í ÷³ñÃ³Ù µáõë³Ï³ÝáõÃÛ³Ùµ: ºÏ»Õ»óÇÝ å³Ñå³Ýí»É ¿ ÏÇë³í»ñ íÇ</w:t>
            </w:r>
            <w:r w:rsidR="00B67756">
              <w:rPr>
                <w:rFonts w:ascii="Arial" w:hAnsi="Arial" w:cs="Arial"/>
                <w:b w:val="0"/>
                <w:sz w:val="18"/>
                <w:szCs w:val="18"/>
                <w:lang w:val="hy-AM"/>
              </w:rPr>
              <w:t>ճ</w:t>
            </w:r>
            <w:r w:rsidRPr="008E2ED5">
              <w:rPr>
                <w:rFonts w:ascii="Arial Armenian" w:hAnsi="Arial Armenian"/>
                <w:b w:val="0"/>
                <w:sz w:val="18"/>
                <w:szCs w:val="18"/>
                <w:lang w:val="af-ZA"/>
              </w:rPr>
              <w:t>³ÏáõÙ: ²ÙµáÕç³å»ë ÷Éí³Í ¿ Í³ÍÏÁ ¨ Ñí. Ñë. å³ï»ñÇ  Ù»Í Ù³ëÁ: ä³Ñå³Ýí³Í Ñ³ïí³ÍÝ»ñÁ ù³Ûù³Ûí³Í »Ý ¨ ·ïÝíáõÙ »Ý íÃ³ñ³ÛÇÝ íÇ×³ÏáõÙ</w:t>
            </w:r>
          </w:p>
        </w:tc>
      </w:tr>
      <w:tr w:rsidR="00FC5CD8" w:rsidRPr="008E2ED5" w14:paraId="55A4DBF9" w14:textId="77777777" w:rsidTr="008E2ED5">
        <w:trPr>
          <w:trHeight w:val="100"/>
        </w:trPr>
        <w:tc>
          <w:tcPr>
            <w:tcW w:w="546" w:type="dxa"/>
            <w:shd w:val="clear" w:color="auto" w:fill="auto"/>
            <w:vAlign w:val="center"/>
          </w:tcPr>
          <w:p w14:paraId="1DFB333B"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48E918A7"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tcPr>
          <w:p w14:paraId="31639DAE" w14:textId="77777777" w:rsidR="00FC5CD8" w:rsidRPr="008E2ED5" w:rsidRDefault="00FC5CD8" w:rsidP="008E2ED5">
            <w:pPr>
              <w:pStyle w:val="BodyText"/>
              <w:spacing w:after="0"/>
              <w:jc w:val="both"/>
              <w:rPr>
                <w:rFonts w:ascii="Arial Armenian" w:hAnsi="Arial Armenian"/>
                <w:sz w:val="18"/>
                <w:szCs w:val="18"/>
                <w:lang w:val="af-ZA"/>
              </w:rPr>
            </w:pPr>
            <w:r w:rsidRPr="008E2ED5">
              <w:rPr>
                <w:rFonts w:ascii="Arial Armenian" w:hAnsi="Arial Armenian"/>
                <w:sz w:val="18"/>
                <w:szCs w:val="18"/>
                <w:lang w:val="af-ZA"/>
              </w:rPr>
              <w:t>¶ÛáõÕ³ï»ÕÇÝ áõÝÇ å³ïÙ³Ï³Ý Ù»Í ³ñÅ»ù: ²ÛÝ Ï³ñ¨áñ ¿ å³ïÙ³Ï³Ý àõñÍ ·³í³éÇ å³ïÙáõÃÛ³Ý Éñ³óÙ³Ý Ñ³Ù³ñ:  ºÏ»Õ»óÇÝ áõÝÇ å³ïÙ³-×³ñï³ñ³å»ï³Ï³Ý ¨ ·»Õ³ñí»ëï³Ï³Ý Ù»Í ³ñÅ»ù:¼³ñ·³ó³Í ÙÇçÝ³¹³ñÇ Ñ³ñáõëï »Ï»Õ»óÇÝ»ñÇó ¿: ²ÛÝ Ï³ñ¨áñ ¿ Ý³¨ ÑÝ³í³ÛñÇ ¨ áÕç ·³í³éÇ å³ïÙáõÃÛ³Ý ³ÙµáÕç³Ï³Ý áõëáõÙÝ³ëÇñáõÃÛ³Ý ³éáõÙáí</w:t>
            </w:r>
          </w:p>
        </w:tc>
      </w:tr>
      <w:tr w:rsidR="00FC5CD8" w:rsidRPr="008E2ED5" w14:paraId="687BA5E6" w14:textId="77777777" w:rsidTr="008E2ED5">
        <w:trPr>
          <w:trHeight w:val="100"/>
        </w:trPr>
        <w:tc>
          <w:tcPr>
            <w:tcW w:w="546" w:type="dxa"/>
            <w:shd w:val="clear" w:color="auto" w:fill="auto"/>
            <w:vAlign w:val="center"/>
          </w:tcPr>
          <w:p w14:paraId="3097CF6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4AFC6421"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tcPr>
          <w:p w14:paraId="4F9A2B4A" w14:textId="77777777" w:rsidR="00FC5CD8" w:rsidRPr="008E2ED5" w:rsidRDefault="00FC5CD8" w:rsidP="008E2ED5">
            <w:pPr>
              <w:pStyle w:val="BodyText"/>
              <w:spacing w:after="0"/>
              <w:rPr>
                <w:rFonts w:ascii="Arial Armenian" w:hAnsi="Arial Armenian"/>
                <w:sz w:val="18"/>
                <w:szCs w:val="18"/>
                <w:lang w:val="af-ZA"/>
              </w:rPr>
            </w:pPr>
            <w:r w:rsidRPr="008E2ED5">
              <w:rPr>
                <w:rFonts w:ascii="Arial Armenian" w:hAnsi="Arial Armenian"/>
                <w:sz w:val="18"/>
                <w:szCs w:val="18"/>
                <w:lang w:val="af-ZA"/>
              </w:rPr>
              <w:t xml:space="preserve">ä³Ñå³Ýí»É ¿ ÐêêÐ – Ý ÏáÕÙÇó 1983Ã. ¹ñí³Í óáõó³ï³Ëï³ÏÁª »Ï»Õ»óáõ ïíÛ³ÉÝ»ñáí         </w:t>
            </w:r>
          </w:p>
        </w:tc>
      </w:tr>
      <w:tr w:rsidR="00FC5CD8" w:rsidRPr="008E2ED5" w14:paraId="79A118F4" w14:textId="77777777" w:rsidTr="008E2ED5">
        <w:trPr>
          <w:trHeight w:val="100"/>
        </w:trPr>
        <w:tc>
          <w:tcPr>
            <w:tcW w:w="546" w:type="dxa"/>
            <w:shd w:val="clear" w:color="auto" w:fill="auto"/>
            <w:vAlign w:val="center"/>
          </w:tcPr>
          <w:p w14:paraId="6A985799"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716569C3"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5A974E3B"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¸ÇïíáõÙ ¿ ÙÇ³ÛÝ Ùáï³Ï³ÛùÇó ¨ ·»ï³÷Çó</w:t>
            </w:r>
          </w:p>
        </w:tc>
      </w:tr>
    </w:tbl>
    <w:p w14:paraId="34473B95" w14:textId="77777777" w:rsidR="00FC5CD8" w:rsidRPr="00FC3BB5" w:rsidRDefault="00FC5CD8" w:rsidP="00FC5CD8">
      <w:pPr>
        <w:rPr>
          <w:rFonts w:ascii="Arial Armenian" w:hAnsi="Arial Armenian"/>
          <w:sz w:val="18"/>
          <w:szCs w:val="18"/>
          <w:lang w:val="af-ZA"/>
        </w:rPr>
      </w:pPr>
    </w:p>
    <w:p w14:paraId="2BC58F2F" w14:textId="77777777" w:rsidR="00FC5CD8" w:rsidRPr="00FC3BB5" w:rsidRDefault="00FC5CD8" w:rsidP="00FC5CD8">
      <w:pPr>
        <w:rPr>
          <w:rFonts w:ascii="Arial Armenian" w:hAnsi="Arial Armenian"/>
          <w:sz w:val="18"/>
          <w:szCs w:val="18"/>
          <w:lang w:val="af-ZA"/>
        </w:rPr>
      </w:pPr>
    </w:p>
    <w:p w14:paraId="5512BF90" w14:textId="77777777" w:rsidR="00FC5CD8" w:rsidRPr="00FC3BB5" w:rsidRDefault="00FC5CD8" w:rsidP="00FC5CD8">
      <w:pPr>
        <w:rPr>
          <w:rFonts w:ascii="Arial Armenian" w:hAnsi="Arial Armenian"/>
          <w:sz w:val="18"/>
          <w:szCs w:val="18"/>
          <w:lang w:val="af-ZA"/>
        </w:rPr>
      </w:pPr>
    </w:p>
    <w:p w14:paraId="4B4BC7B6" w14:textId="77777777" w:rsidR="00FC5CD8" w:rsidRPr="00FC3BB5" w:rsidRDefault="00FC5CD8" w:rsidP="00FC5CD8">
      <w:pPr>
        <w:rPr>
          <w:rFonts w:ascii="Arial Armenian" w:hAnsi="Arial Armenian"/>
          <w:sz w:val="18"/>
          <w:szCs w:val="18"/>
          <w:lang w:val="af-ZA"/>
        </w:rPr>
      </w:pPr>
    </w:p>
    <w:p w14:paraId="35396723" w14:textId="77777777" w:rsidR="00FC5CD8" w:rsidRPr="00FC3BB5" w:rsidRDefault="00FC5CD8" w:rsidP="00FC5CD8">
      <w:pPr>
        <w:rPr>
          <w:rFonts w:ascii="Arial Armenian" w:hAnsi="Arial Armenian"/>
          <w:sz w:val="18"/>
          <w:szCs w:val="18"/>
          <w:lang w:val="af-ZA"/>
        </w:rPr>
      </w:pPr>
    </w:p>
    <w:p w14:paraId="76367145" w14:textId="77777777" w:rsidR="00FC5CD8" w:rsidRPr="00FC3BB5" w:rsidRDefault="00FC5CD8" w:rsidP="00FC5CD8">
      <w:pPr>
        <w:rPr>
          <w:rFonts w:ascii="Arial Armenian" w:hAnsi="Arial Armenian"/>
          <w:sz w:val="18"/>
          <w:szCs w:val="18"/>
          <w:lang w:val="af-ZA"/>
        </w:rPr>
      </w:pPr>
    </w:p>
    <w:p w14:paraId="21A44FD1" w14:textId="77777777" w:rsidR="00FC5CD8" w:rsidRPr="00FC3BB5" w:rsidRDefault="00FC5CD8" w:rsidP="00FC5CD8">
      <w:pPr>
        <w:rPr>
          <w:rFonts w:ascii="Arial Armenian" w:hAnsi="Arial Armenian"/>
          <w:sz w:val="18"/>
          <w:szCs w:val="18"/>
          <w:lang w:val="af-ZA"/>
        </w:rPr>
      </w:pPr>
    </w:p>
    <w:p w14:paraId="3796C032" w14:textId="77777777" w:rsidR="00FC5CD8" w:rsidRPr="00FC3BB5" w:rsidRDefault="00FC5CD8" w:rsidP="00FC5CD8">
      <w:pPr>
        <w:rPr>
          <w:rFonts w:ascii="Arial Armenian" w:hAnsi="Arial Armenian"/>
          <w:sz w:val="18"/>
          <w:szCs w:val="18"/>
          <w:lang w:val="af-ZA"/>
        </w:rPr>
      </w:pPr>
    </w:p>
    <w:p w14:paraId="2D580BA4" w14:textId="77777777" w:rsidR="00FC5CD8" w:rsidRPr="00FC3BB5" w:rsidRDefault="00FC5CD8" w:rsidP="00FC5CD8">
      <w:pPr>
        <w:rPr>
          <w:rFonts w:ascii="Arial Armenian" w:hAnsi="Arial Armenian"/>
          <w:sz w:val="18"/>
          <w:szCs w:val="18"/>
          <w:lang w:val="af-ZA"/>
        </w:rPr>
      </w:pPr>
    </w:p>
    <w:p w14:paraId="25C36560" w14:textId="77777777" w:rsidR="00FC5CD8" w:rsidRPr="00FC3BB5" w:rsidRDefault="00FC5CD8" w:rsidP="00FC5CD8">
      <w:pPr>
        <w:rPr>
          <w:rFonts w:ascii="Arial Armenian" w:hAnsi="Arial Armenian"/>
          <w:sz w:val="18"/>
          <w:szCs w:val="18"/>
          <w:lang w:val="af-ZA"/>
        </w:rPr>
      </w:pPr>
    </w:p>
    <w:p w14:paraId="5414E2B3" w14:textId="77777777" w:rsidR="00FC5CD8" w:rsidRPr="00FC3BB5" w:rsidRDefault="00FC5CD8" w:rsidP="00FC5CD8">
      <w:pPr>
        <w:rPr>
          <w:rFonts w:ascii="Arial Armenian" w:hAnsi="Arial Armenian"/>
          <w:sz w:val="18"/>
          <w:szCs w:val="18"/>
          <w:lang w:val="af-ZA"/>
        </w:rPr>
      </w:pPr>
    </w:p>
    <w:tbl>
      <w:tblPr>
        <w:tblW w:w="140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69DD7EA1" w14:textId="77777777" w:rsidTr="008E2ED5">
        <w:trPr>
          <w:trHeight w:val="100"/>
        </w:trPr>
        <w:tc>
          <w:tcPr>
            <w:tcW w:w="14040" w:type="dxa"/>
            <w:gridSpan w:val="3"/>
            <w:shd w:val="clear" w:color="auto" w:fill="auto"/>
            <w:vAlign w:val="center"/>
          </w:tcPr>
          <w:p w14:paraId="4049CA2A" w14:textId="77777777" w:rsidR="00FC5CD8" w:rsidRPr="008E2ED5" w:rsidRDefault="00FC5CD8" w:rsidP="008E2ED5">
            <w:pPr>
              <w:numPr>
                <w:ilvl w:val="0"/>
                <w:numId w:val="22"/>
              </w:numPr>
              <w:jc w:val="center"/>
              <w:rPr>
                <w:rFonts w:ascii="Arial Armenian" w:hAnsi="Arial Armenian"/>
                <w:b/>
                <w:sz w:val="18"/>
                <w:szCs w:val="18"/>
                <w:lang w:val="de-DE"/>
              </w:rPr>
            </w:pPr>
            <w:r w:rsidRPr="008E2ED5">
              <w:rPr>
                <w:rFonts w:ascii="Arial Armenian" w:hAnsi="Arial Armenian"/>
                <w:b/>
                <w:sz w:val="18"/>
                <w:szCs w:val="18"/>
                <w:lang w:val="af-ZA"/>
              </w:rPr>
              <w:lastRenderedPageBreak/>
              <w:t xml:space="preserve">¶ÚàôÔ²îºÔÆ §²ì²ÜÆÎ¦   /§öàøð ÞºÜ¦/,   5-17 ¹¹. </w:t>
            </w:r>
            <w:r w:rsidRPr="008E2ED5">
              <w:rPr>
                <w:rFonts w:ascii="Arial Armenian" w:hAnsi="Arial Armenian"/>
                <w:b/>
                <w:sz w:val="18"/>
                <w:szCs w:val="18"/>
                <w:lang w:val="de-DE"/>
              </w:rPr>
              <w:t>18-20 ¹¹.</w:t>
            </w:r>
          </w:p>
        </w:tc>
      </w:tr>
      <w:tr w:rsidR="00FC5CD8" w:rsidRPr="008E2ED5" w14:paraId="0A2B986A" w14:textId="77777777" w:rsidTr="008E2ED5">
        <w:trPr>
          <w:trHeight w:val="100"/>
        </w:trPr>
        <w:tc>
          <w:tcPr>
            <w:tcW w:w="546" w:type="dxa"/>
            <w:shd w:val="clear" w:color="auto" w:fill="auto"/>
            <w:vAlign w:val="center"/>
          </w:tcPr>
          <w:p w14:paraId="714FCA5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1D1356DC"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09F8002E"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 xml:space="preserve">¶ÛáõÕ³ï»ÕÇ §²í³ÝÇÏ¦   5-17 ¹¹. </w:t>
            </w:r>
            <w:r w:rsidRPr="008E2ED5">
              <w:rPr>
                <w:rFonts w:ascii="Arial Armenian" w:hAnsi="Arial Armenian"/>
                <w:b w:val="0"/>
                <w:sz w:val="18"/>
                <w:szCs w:val="18"/>
                <w:lang w:val="de-DE"/>
              </w:rPr>
              <w:t>18-20 ¹¹.</w:t>
            </w:r>
          </w:p>
        </w:tc>
      </w:tr>
      <w:tr w:rsidR="00FC5CD8" w:rsidRPr="008E2ED5" w14:paraId="2A0963FE" w14:textId="77777777" w:rsidTr="008E2ED5">
        <w:trPr>
          <w:trHeight w:val="100"/>
        </w:trPr>
        <w:tc>
          <w:tcPr>
            <w:tcW w:w="546" w:type="dxa"/>
            <w:shd w:val="clear" w:color="auto" w:fill="auto"/>
            <w:vAlign w:val="center"/>
          </w:tcPr>
          <w:p w14:paraId="4582DAB9"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480DB83C"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5161A525" w14:textId="77777777" w:rsidR="00FC5CD8" w:rsidRPr="008E2ED5" w:rsidRDefault="00FC5CD8" w:rsidP="008E2ED5">
            <w:pPr>
              <w:pStyle w:val="Heading6"/>
              <w:spacing w:line="240" w:lineRule="auto"/>
              <w:jc w:val="both"/>
              <w:rPr>
                <w:rFonts w:ascii="Arial Armenian" w:hAnsi="Arial Armenian"/>
                <w:b w:val="0"/>
                <w:sz w:val="18"/>
                <w:szCs w:val="18"/>
                <w:lang w:val="de-DE"/>
              </w:rPr>
            </w:pPr>
            <w:r w:rsidRPr="008E2ED5">
              <w:rPr>
                <w:rFonts w:ascii="Arial Armenian" w:hAnsi="Arial Armenian"/>
                <w:b w:val="0"/>
                <w:sz w:val="18"/>
                <w:szCs w:val="18"/>
                <w:lang w:val="de-DE"/>
              </w:rPr>
              <w:t>ÊáëñáíÇ ³ñ·»Éáó ²ñï³ß³ïÇ ßñç. ³ñÉ. É»éÝ³ÛÇÝ Ù³ëáõÙ, ´³Ûµáõñ¹ ·ÛáõÕÇó Ñ³ñ³í-³ñ¨»Éù</w:t>
            </w:r>
          </w:p>
        </w:tc>
      </w:tr>
      <w:tr w:rsidR="00FC5CD8" w:rsidRPr="008E2ED5" w14:paraId="1DA4AC02" w14:textId="77777777" w:rsidTr="008E2ED5">
        <w:trPr>
          <w:trHeight w:val="100"/>
        </w:trPr>
        <w:tc>
          <w:tcPr>
            <w:tcW w:w="546" w:type="dxa"/>
            <w:shd w:val="clear" w:color="auto" w:fill="auto"/>
            <w:vAlign w:val="center"/>
          </w:tcPr>
          <w:p w14:paraId="454DE229"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57EA2565"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4CA9801D" w14:textId="77777777" w:rsidR="00FC5CD8" w:rsidRPr="008E2ED5" w:rsidRDefault="00FC5CD8" w:rsidP="008E2ED5">
            <w:pPr>
              <w:jc w:val="both"/>
              <w:rPr>
                <w:rFonts w:ascii="Arial Armenian" w:hAnsi="Arial Armenian"/>
                <w:bCs/>
                <w:sz w:val="18"/>
                <w:szCs w:val="18"/>
                <w:lang w:val="de-DE" w:eastAsia="en-US"/>
              </w:rPr>
            </w:pPr>
            <w:r w:rsidRPr="008E2ED5">
              <w:rPr>
                <w:rFonts w:ascii="Arial Armenian" w:hAnsi="Arial Armenian"/>
                <w:bCs/>
                <w:sz w:val="18"/>
                <w:szCs w:val="18"/>
                <w:lang w:val="de-DE" w:eastAsia="en-US"/>
              </w:rPr>
              <w:t>Àëï å³ïÙ³Ï³Ý ï»Õ»ÏáõÃÛáõÝÝ»ñÇ ·ÛáõÕ³ï»ÕÇÝ ï»Õ³Ï³Ûí³Í ¿ »Õ»É ²½³ï ·»ïÇ ³ç³ÏáÕÙÛ³Ý Ã»ù ë³ñ³É³ÝçÇÝ: ²ñ³ñ³ïÛ³Ý Ã»ÙÇ ·ñ³éáõÙÝ»ñÇ ÑÇÙ³Ý íñ³ ·ÛáõÕ³ï»ÕÇ §²í»ÝÇÏ¦Á   å³ïÏ³Ý»É ¿ Ð³íáõó Ã³éÇÝ, ÇëÏ 18 ¹.ª Êáñ íÇñ³åÇÝ</w:t>
            </w:r>
          </w:p>
        </w:tc>
      </w:tr>
      <w:tr w:rsidR="00FC5CD8" w:rsidRPr="008E2ED5" w14:paraId="60270CB5" w14:textId="77777777" w:rsidTr="008E2ED5">
        <w:trPr>
          <w:trHeight w:val="491"/>
        </w:trPr>
        <w:tc>
          <w:tcPr>
            <w:tcW w:w="546" w:type="dxa"/>
            <w:shd w:val="clear" w:color="auto" w:fill="auto"/>
            <w:vAlign w:val="center"/>
          </w:tcPr>
          <w:p w14:paraId="5167898A"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0C14518C"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0289163E" w14:textId="77777777" w:rsidR="00FC5CD8" w:rsidRPr="008E2ED5" w:rsidRDefault="00FC5CD8" w:rsidP="008E2ED5">
            <w:pPr>
              <w:jc w:val="both"/>
              <w:rPr>
                <w:rFonts w:ascii="Arial Armenian" w:hAnsi="Arial Armenian"/>
                <w:sz w:val="18"/>
                <w:szCs w:val="18"/>
                <w:lang w:val="de-DE"/>
              </w:rPr>
            </w:pPr>
            <w:r w:rsidRPr="008E2ED5">
              <w:rPr>
                <w:rFonts w:ascii="Arial Armenian" w:hAnsi="Arial Armenian"/>
                <w:sz w:val="18"/>
                <w:szCs w:val="18"/>
                <w:lang w:val="de-DE"/>
              </w:rPr>
              <w:t>¶ÛáõÕ³ï»ÕÇáõÙ å³Ñå³Ýí»É »Ý µ³½Ù³ÃÇí ³í»ñ³Ï ßÇÝáõÃÛáõÝÝ»ñ, áñáÝó áõëáõÙÝ³ëÇñáõÃÛáõÝÁ óáõÛó ¿ ï³ÉÇë, áñ Ýñ³Ýù áõÝ»Ý µÝ³Ï»ÉÇ ß»Ýù»ñÇ µÝáõÛÃ: Ø»Í ù³é³ÏáõëÇ Ñ³ï³Ï³·Íáí ë»ÝÛ³ÏÝ»ñÁ, áñáÝó ßáõñçÁ ¹³ë³íáñí»É »Ý áõÕÕ³ÝÏÛáõÝ Ñ³ï³Ï³·Íáí ·áÙ»ñÁ ¨ áõñÇß ÏÇó ßÇÝáõÃÛáõÝÝ»ñÁ: ¶ÛáõÕ³ï»ÕÇÇ ÑÛáõëÇë ³ñ¨»ÉÛ³Ý ÏáÕÙáõÙ Ï³éáõóí»É ¿ ³ÕµÛáõñ 12ñ¹ - 16¹¹. Ñ³ñ³í³ÛÇÝ ÏáÕÙáõÙ Óáñ³µ»ñ³ÝÇ µ³ñÓñ³¹Çñ ë³ñ³Ñ³ñÃÇÝ ï»Õ³¹ñí³Í ¿ ·ÛáõÕÇ ·»ñ»½Ù³ÝáóÁ: ºÏ»Õ»óÇÝ ·ïÝíáõÙ ¿ ³í»ñ³Ï íÇ×³ÏáõÙ Áëï å³ïÙ³×³ñï³ñ³å»ï³Ï³Ý í»ñÉáõÍáõÃÛ³Ý ³ÛÝ Ï³éáõóí»É ¿ 4-5¹¹., ÙÇ³Ý³í µ³½ÇÉÇÏ »Ï»Õ»óÇ ¿, ³ñ¨ÙïÛ³Ý ÏáÕÙáõÙ å³Ñå³Ýí»É ¿ ÏáÃáÕ 6-7¹¹., ÇëÏ »Ï»Õ»óáõ Ñ³ñ³í³ÛÇÝ å³ïÇ ï³Ï å³Ñå³Ýí»É ¿ Ïáïñí³Í Ë³ãù³ñ 9-10-ñ¹ ¹¹.</w:t>
            </w:r>
          </w:p>
        </w:tc>
      </w:tr>
      <w:tr w:rsidR="00FC5CD8" w:rsidRPr="008E2ED5" w14:paraId="5418A26B" w14:textId="77777777" w:rsidTr="008E2ED5">
        <w:trPr>
          <w:trHeight w:val="100"/>
        </w:trPr>
        <w:tc>
          <w:tcPr>
            <w:tcW w:w="546" w:type="dxa"/>
            <w:shd w:val="clear" w:color="auto" w:fill="auto"/>
            <w:vAlign w:val="center"/>
          </w:tcPr>
          <w:p w14:paraId="551F60D5"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2FD2BD7F"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42BC7D1D" w14:textId="77777777" w:rsidR="00FC5CD8" w:rsidRPr="008E2ED5" w:rsidRDefault="00FC5CD8" w:rsidP="008E2ED5">
            <w:pPr>
              <w:pStyle w:val="Heading6"/>
              <w:spacing w:line="240" w:lineRule="auto"/>
              <w:jc w:val="both"/>
              <w:rPr>
                <w:rFonts w:ascii="Arial Armenian" w:hAnsi="Arial Armenian"/>
                <w:b w:val="0"/>
                <w:sz w:val="18"/>
                <w:szCs w:val="18"/>
                <w:lang w:val="de-DE"/>
              </w:rPr>
            </w:pPr>
            <w:r w:rsidRPr="008E2ED5">
              <w:rPr>
                <w:rFonts w:ascii="Arial Armenian" w:hAnsi="Arial Armenian"/>
                <w:b w:val="0"/>
                <w:sz w:val="18"/>
                <w:szCs w:val="18"/>
                <w:lang w:val="de-DE"/>
              </w:rPr>
              <w:t>¶ÛáõÕ³ï»ÕÇÝ ¨ »Ï»Õ»óÇÝ ³í»ñí³Í »Ý</w:t>
            </w:r>
          </w:p>
        </w:tc>
      </w:tr>
      <w:tr w:rsidR="00FC5CD8" w:rsidRPr="008E2ED5" w14:paraId="39FDDCC2" w14:textId="77777777" w:rsidTr="008E2ED5">
        <w:trPr>
          <w:trHeight w:val="100"/>
        </w:trPr>
        <w:tc>
          <w:tcPr>
            <w:tcW w:w="546" w:type="dxa"/>
            <w:shd w:val="clear" w:color="auto" w:fill="auto"/>
            <w:vAlign w:val="center"/>
          </w:tcPr>
          <w:p w14:paraId="501BB764"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52574CF8"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7A30B788" w14:textId="77777777" w:rsidR="00FC5CD8" w:rsidRPr="008E2ED5" w:rsidRDefault="00FC5CD8" w:rsidP="008E2ED5">
            <w:pPr>
              <w:jc w:val="both"/>
              <w:rPr>
                <w:rFonts w:ascii="Arial Armenian" w:hAnsi="Arial Armenian"/>
                <w:b/>
                <w:sz w:val="18"/>
                <w:szCs w:val="18"/>
                <w:lang w:val="de-DE"/>
              </w:rPr>
            </w:pPr>
            <w:r w:rsidRPr="008E2ED5">
              <w:rPr>
                <w:rFonts w:ascii="Arial Armenian" w:hAnsi="Arial Armenian"/>
                <w:sz w:val="18"/>
                <w:szCs w:val="18"/>
                <w:lang w:val="de-DE"/>
              </w:rPr>
              <w:t>¶ÛáõÕ³ï»ÕÇÝ ¨ »Ï»Õ»óÇÝ í³Õ ÙÇçÝ³¹³ñÛ³Ý µÝáñáß ÝÙáõßÝ»ñÇó »Ý ¨ Ï³ñ¨áñ »Ý ÊáëñáíÇ ³ñ·»ÉáóÇ å³ïÙáõÃÛ³Ý áõëáõÙÝ³ëÇñÙ³Ý Ñ³Ù³ñ</w:t>
            </w:r>
            <w:r w:rsidRPr="008E2ED5">
              <w:rPr>
                <w:rFonts w:ascii="Arial Armenian" w:hAnsi="Arial Armenian"/>
                <w:b/>
                <w:sz w:val="18"/>
                <w:szCs w:val="18"/>
                <w:lang w:val="de-DE"/>
              </w:rPr>
              <w:t xml:space="preserve"> </w:t>
            </w:r>
          </w:p>
        </w:tc>
      </w:tr>
      <w:tr w:rsidR="00FC5CD8" w:rsidRPr="008E2ED5" w14:paraId="2E662D00" w14:textId="77777777" w:rsidTr="008E2ED5">
        <w:trPr>
          <w:trHeight w:val="100"/>
        </w:trPr>
        <w:tc>
          <w:tcPr>
            <w:tcW w:w="546" w:type="dxa"/>
            <w:shd w:val="clear" w:color="auto" w:fill="auto"/>
            <w:vAlign w:val="center"/>
          </w:tcPr>
          <w:p w14:paraId="5B0ADE29"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4AF9A303"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65EF74F1"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Ðáõß³ï³Ëï³Ï ãÇ å³Ñå³Ýí»É</w:t>
            </w:r>
          </w:p>
        </w:tc>
      </w:tr>
      <w:tr w:rsidR="00FC5CD8" w:rsidRPr="008E2ED5" w14:paraId="2ADB9B0E" w14:textId="77777777" w:rsidTr="008E2ED5">
        <w:trPr>
          <w:trHeight w:val="100"/>
        </w:trPr>
        <w:tc>
          <w:tcPr>
            <w:tcW w:w="546" w:type="dxa"/>
            <w:shd w:val="clear" w:color="auto" w:fill="auto"/>
            <w:vAlign w:val="center"/>
          </w:tcPr>
          <w:p w14:paraId="20D91E9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447816B2"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4E0B8434"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¸ÇïíáõÙ »Ý µáÉáñ  ÏáÕÙ»ñÇó</w:t>
            </w:r>
          </w:p>
        </w:tc>
      </w:tr>
    </w:tbl>
    <w:p w14:paraId="45D82B99" w14:textId="77777777" w:rsidR="00FC5CD8" w:rsidRPr="00FC3BB5" w:rsidRDefault="00FC5CD8" w:rsidP="00FC5CD8">
      <w:pPr>
        <w:rPr>
          <w:rFonts w:ascii="Arial Armenian" w:hAnsi="Arial Armenian"/>
          <w:sz w:val="18"/>
          <w:szCs w:val="18"/>
          <w:lang w:val="af-ZA"/>
        </w:rPr>
      </w:pPr>
      <w:r w:rsidRPr="00FC3BB5">
        <w:rPr>
          <w:rFonts w:ascii="Arial Armenian" w:hAnsi="Arial Armenian"/>
          <w:sz w:val="18"/>
          <w:szCs w:val="18"/>
          <w:lang w:val="af-ZA"/>
        </w:rPr>
        <w:br w:type="page"/>
      </w:r>
    </w:p>
    <w:tbl>
      <w:tblPr>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02"/>
        <w:gridCol w:w="7920"/>
      </w:tblGrid>
      <w:tr w:rsidR="00FC5CD8" w:rsidRPr="008E2ED5" w14:paraId="4828058A" w14:textId="77777777" w:rsidTr="008E2ED5">
        <w:trPr>
          <w:trHeight w:val="26"/>
        </w:trPr>
        <w:tc>
          <w:tcPr>
            <w:tcW w:w="13968" w:type="dxa"/>
            <w:gridSpan w:val="3"/>
            <w:shd w:val="clear" w:color="auto" w:fill="auto"/>
            <w:vAlign w:val="center"/>
          </w:tcPr>
          <w:p w14:paraId="110D5950" w14:textId="77777777" w:rsidR="00FC5CD8" w:rsidRPr="008E2ED5" w:rsidRDefault="00FC5CD8" w:rsidP="008E2ED5">
            <w:pPr>
              <w:pStyle w:val="BodyText"/>
              <w:numPr>
                <w:ilvl w:val="0"/>
                <w:numId w:val="22"/>
              </w:numPr>
              <w:spacing w:after="0"/>
              <w:jc w:val="center"/>
              <w:rPr>
                <w:rFonts w:ascii="Arial Armenian" w:hAnsi="Arial Armenian"/>
                <w:b/>
                <w:sz w:val="18"/>
                <w:szCs w:val="18"/>
                <w:lang w:val="de-DE"/>
              </w:rPr>
            </w:pPr>
            <w:r w:rsidRPr="008E2ED5">
              <w:rPr>
                <w:rFonts w:ascii="Arial Armenian" w:hAnsi="Arial Armenian"/>
                <w:b/>
                <w:sz w:val="18"/>
                <w:szCs w:val="18"/>
                <w:lang w:val="de-DE"/>
              </w:rPr>
              <w:lastRenderedPageBreak/>
              <w:t>¶»ÕÙ³ÑáíÇï     /´³Ûµáõñ¹/ ·ÛáõÕÇ  »Ï»Õ»óÇ 5-7-ñ¹ ¹.</w:t>
            </w:r>
          </w:p>
        </w:tc>
      </w:tr>
      <w:tr w:rsidR="00FC5CD8" w:rsidRPr="008E2ED5" w14:paraId="097B5A5E" w14:textId="77777777" w:rsidTr="008E2ED5">
        <w:trPr>
          <w:trHeight w:val="100"/>
        </w:trPr>
        <w:tc>
          <w:tcPr>
            <w:tcW w:w="546" w:type="dxa"/>
            <w:shd w:val="clear" w:color="auto" w:fill="auto"/>
            <w:vAlign w:val="center"/>
          </w:tcPr>
          <w:p w14:paraId="426950CE"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02" w:type="dxa"/>
            <w:shd w:val="clear" w:color="auto" w:fill="auto"/>
            <w:vAlign w:val="center"/>
          </w:tcPr>
          <w:p w14:paraId="5D4DC839"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0C07274D"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 xml:space="preserve">¶»ÕÙ³ÑáíÇï ·ÛáõÕ³ï»ÕÇ /´³Ûµáõñ¹/  ºÏ»Õ»óÇ 5-7-ñ¹ ¹.   </w:t>
            </w:r>
          </w:p>
        </w:tc>
      </w:tr>
      <w:tr w:rsidR="00FC5CD8" w:rsidRPr="008E2ED5" w14:paraId="36DCB037" w14:textId="77777777" w:rsidTr="008E2ED5">
        <w:trPr>
          <w:trHeight w:val="57"/>
        </w:trPr>
        <w:tc>
          <w:tcPr>
            <w:tcW w:w="546" w:type="dxa"/>
            <w:shd w:val="clear" w:color="auto" w:fill="auto"/>
            <w:vAlign w:val="center"/>
          </w:tcPr>
          <w:p w14:paraId="5C466DC3"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02" w:type="dxa"/>
            <w:shd w:val="clear" w:color="auto" w:fill="auto"/>
            <w:vAlign w:val="center"/>
          </w:tcPr>
          <w:p w14:paraId="14EDB2BA"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7DEE37B9"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ÊáëñáíÇ ³ñ·»Éáó, ·ÛáõÕ³ï»ÕÇ ¶»ÕÙ³ÑáíÇï:  /´³Ûµáõñ¹/</w:t>
            </w:r>
          </w:p>
        </w:tc>
      </w:tr>
      <w:tr w:rsidR="00FC5CD8" w:rsidRPr="008E2ED5" w14:paraId="60D70AF5" w14:textId="77777777" w:rsidTr="008E2ED5">
        <w:trPr>
          <w:trHeight w:val="100"/>
        </w:trPr>
        <w:tc>
          <w:tcPr>
            <w:tcW w:w="546" w:type="dxa"/>
            <w:shd w:val="clear" w:color="auto" w:fill="auto"/>
            <w:vAlign w:val="center"/>
          </w:tcPr>
          <w:p w14:paraId="4B60F922"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02" w:type="dxa"/>
            <w:shd w:val="clear" w:color="auto" w:fill="auto"/>
            <w:vAlign w:val="center"/>
          </w:tcPr>
          <w:p w14:paraId="62426E4F"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298EA830" w14:textId="77777777" w:rsidR="00FC5CD8" w:rsidRPr="008E2ED5" w:rsidRDefault="00FC5CD8" w:rsidP="008E2ED5">
            <w:pPr>
              <w:jc w:val="both"/>
              <w:rPr>
                <w:rFonts w:ascii="Arial Armenian" w:hAnsi="Arial Armenian"/>
                <w:sz w:val="18"/>
                <w:szCs w:val="18"/>
                <w:lang w:val="de-DE"/>
              </w:rPr>
            </w:pPr>
            <w:r w:rsidRPr="008E2ED5">
              <w:rPr>
                <w:rFonts w:ascii="Arial Armenian" w:hAnsi="Arial Armenian"/>
                <w:sz w:val="18"/>
                <w:szCs w:val="18"/>
                <w:lang w:val="de-DE"/>
              </w:rPr>
              <w:t>¶ÛáõÕÇ ÑÇÙÝ³¹ñÙ³Ý Ù³ëÇÝ å³ïÙ³Ï³Ý áã ÙÇ ï»Õ»ÏáõÃÛáõÝ ãÇ å³Ñå³Ýí»É: ä³Ñå³Ýí³Í µÝ³Ï³ñ³ÝÝ»ñÇ å³ïÙ³-×³ñï³ñ³å»ï³Ï³Ý áõëáõÙÝ³ëÇñáõÃÛáõÝÝ»ñÇ ÑÇÙ³Ý íñ³ ·ÛáõÕ³ï»ÕÇÝ  Ñ³í³Ý³Ï³Ý ¿ Ï³éáõóí³Í ÉÇÝÇ ³í»ÉÇ ßáõï ù³ÝÇ íáñ ï³ñ³ÍùáõÙ Ñ³ÛïÝ³µ»ñí»É ¿ ÑÇÝ µÝ³Ï³ï»ÕÇÇ Ñ»ïù»ñ: ºÏ»Õ»óáõ Ù³ëÇÝ å³ïÙ³Ï³Ý áã ÙÇ ï»Õ»ÏáõÃÛáõÝ ãÇ å³Ñå³Ýí»É: Àëï å³ïÙ³-×³ñï³ñ³å»ï³Ï³Ý í»ñÉáõÍáõÃÛ³Ý Ñáõß³ñÓ³ÝÁ Ï³éáõóí³Í ¿  5-ñ¹ ¹.:</w:t>
            </w:r>
          </w:p>
        </w:tc>
      </w:tr>
      <w:tr w:rsidR="00FC5CD8" w:rsidRPr="008E2ED5" w14:paraId="338BEF1F" w14:textId="77777777" w:rsidTr="008E2ED5">
        <w:trPr>
          <w:trHeight w:val="100"/>
        </w:trPr>
        <w:tc>
          <w:tcPr>
            <w:tcW w:w="546" w:type="dxa"/>
            <w:shd w:val="clear" w:color="auto" w:fill="auto"/>
            <w:vAlign w:val="center"/>
          </w:tcPr>
          <w:p w14:paraId="34CC4AD2"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02" w:type="dxa"/>
            <w:shd w:val="clear" w:color="auto" w:fill="auto"/>
            <w:vAlign w:val="center"/>
          </w:tcPr>
          <w:p w14:paraId="1C5F30C2"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0ADE4D7C" w14:textId="77777777" w:rsidR="00FC5CD8" w:rsidRPr="008E2ED5" w:rsidRDefault="00FC5CD8" w:rsidP="008E2ED5">
            <w:pPr>
              <w:pStyle w:val="BodyText"/>
              <w:spacing w:after="0"/>
              <w:jc w:val="both"/>
              <w:rPr>
                <w:rFonts w:ascii="Arial Armenian" w:hAnsi="Arial Armenian"/>
                <w:sz w:val="18"/>
                <w:szCs w:val="18"/>
                <w:lang w:val="de-DE"/>
              </w:rPr>
            </w:pPr>
            <w:r w:rsidRPr="008E2ED5">
              <w:rPr>
                <w:rFonts w:ascii="Arial Armenian" w:hAnsi="Arial Armenian"/>
                <w:sz w:val="18"/>
                <w:szCs w:val="18"/>
                <w:lang w:val="de-DE"/>
              </w:rPr>
              <w:t xml:space="preserve">¶ÛáõÕ³ï»ÕÇÇ ïÝ»ñÁ Ï³éáõóí³Í »Ý Ïáåï³ï³ß ³ÝÙß³Ï ù³ñÇó: ä³Ñå³Ýí»É »Ý ïÝ»ñÇ ÏÇë³ù³Ý¹ å³ï»ñÁ, ÑÇÙù»ñÁ: î³ñ³ÍùáõÙ å³Ñå³Ýí»É »Ý Ý³¨ ÙÇ ù³ÝÇ ·ÉË³ïÝ»ñ: </w:t>
            </w:r>
          </w:p>
          <w:p w14:paraId="0D4F3AB5"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 Ðáõß³ñÓ³ÝÁ ·ïÝíáõÙ ¿ ·ÛáõÕÇ Ï»ÝïñáÝ³Ï³Ý Ù³ëáõÙ:   ºÏ»Õ»óÇÝ áõÝÇ ÙÇ³Ý³í µ³½ÇÉÇÏ ÑáñÇÝí³Íù: ä³Ûï³Ó¨ ³í³· Ëáñ³ÝÁ ¹áõñë ¿ »Ï»Õ»óáõ áõÕÕ³ÝÏÛáõÝ Í³í³ÉÇó: ²ÛÝ ¹ñëÇó ÑÝ·³Ý</w:t>
            </w:r>
            <w:r w:rsidR="00B67756">
              <w:rPr>
                <w:rFonts w:ascii="Arial" w:hAnsi="Arial" w:cs="Arial"/>
                <w:b w:val="0"/>
                <w:sz w:val="18"/>
                <w:szCs w:val="18"/>
                <w:lang w:val="hy-AM"/>
              </w:rPr>
              <w:t>ի</w:t>
            </w:r>
            <w:r w:rsidRPr="008E2ED5">
              <w:rPr>
                <w:rFonts w:ascii="Arial Armenian" w:hAnsi="Arial Armenian"/>
                <w:b w:val="0"/>
                <w:sz w:val="18"/>
                <w:szCs w:val="18"/>
                <w:lang w:val="de-DE"/>
              </w:rPr>
              <w:t>ëï ¿: ØÇ³Ï ÙáõïùÁ µ³óíáõÙ ¿ Ñí. ×³Ï³ïÇó: ²ÕáÃ³ëñ³ÑÁ ¨ ³í³· Ëáñ³ÝÁ Éáõë³íáñíáõÙ »Ý ³ñ¨</w:t>
            </w:r>
            <w:r w:rsidR="00B67756">
              <w:rPr>
                <w:rFonts w:ascii="Arial" w:hAnsi="Arial" w:cs="Arial"/>
                <w:b w:val="0"/>
                <w:sz w:val="18"/>
                <w:szCs w:val="18"/>
                <w:lang w:val="hy-AM"/>
              </w:rPr>
              <w:t>ե</w:t>
            </w:r>
            <w:r w:rsidRPr="008E2ED5">
              <w:rPr>
                <w:rFonts w:ascii="Arial Armenian" w:hAnsi="Arial Armenian"/>
                <w:b w:val="0"/>
                <w:sz w:val="18"/>
                <w:szCs w:val="18"/>
                <w:lang w:val="de-DE"/>
              </w:rPr>
              <w:t>ÉÛ³Ý  ÙÇ³Ï Éáõë³Ùáõïáí: ÊáÛ³ÏÝ»ñÁ ¨ áñÙÝ³Ï³Ù³ñÁ ù³Ý¹³Ï³½³ñ¹ »Ý: ØáõïùÇ µ³ñ³íáñÇ ¨ áñÙÝ³ÝÏ³ñÇ Ï»ÝïñáÝ³Ï³Ý ù³ñÇ íñ³ ù³Ý¹³Ïí³Í »Ý Ñ³í³ë³ñ³Ã¨ Ë³ã»ñ: ºÏ»Õ»óÇÝ Ã³Õ³Í³ÍÏ ¿: ä³Ñå³Ýí»É »Ý ùÇíÇ ³é³ÝÓÇÝ Ù³ë»ñ: Î³éáõóí³Í ¿ ëñµ³ï³ß ·áñß µ³½³ÉïÇó: ²ñï³ùÇÝ ã³÷»ñÝ »Ý 12,29 x 6,15ëÙ: Ð³Ù³ñíáõÙ ¿ í³Õ ÙÇçÝ³¹³ñÛ³Ý ×³ñï³ñ³å»ïáõÃÛ³Ý É³í³·áõÛÝ ÝÙáõßÝ»ñÇó ¿:</w:t>
            </w:r>
          </w:p>
        </w:tc>
      </w:tr>
      <w:tr w:rsidR="00FC5CD8" w:rsidRPr="008E2ED5" w14:paraId="36943D93" w14:textId="77777777" w:rsidTr="008E2ED5">
        <w:trPr>
          <w:trHeight w:val="100"/>
        </w:trPr>
        <w:tc>
          <w:tcPr>
            <w:tcW w:w="546" w:type="dxa"/>
            <w:shd w:val="clear" w:color="auto" w:fill="auto"/>
            <w:vAlign w:val="center"/>
          </w:tcPr>
          <w:p w14:paraId="1A614909"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02" w:type="dxa"/>
            <w:shd w:val="clear" w:color="auto" w:fill="auto"/>
            <w:vAlign w:val="center"/>
          </w:tcPr>
          <w:p w14:paraId="213BB0C5"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09F92885" w14:textId="77777777" w:rsidR="00FC5CD8" w:rsidRPr="008E2ED5" w:rsidRDefault="00FC5CD8" w:rsidP="008E2ED5">
            <w:pPr>
              <w:pStyle w:val="Heading6"/>
              <w:spacing w:line="240" w:lineRule="auto"/>
              <w:jc w:val="both"/>
              <w:rPr>
                <w:rFonts w:ascii="Arial Armenian" w:hAnsi="Arial Armenian"/>
                <w:b w:val="0"/>
                <w:sz w:val="18"/>
                <w:szCs w:val="18"/>
                <w:lang w:val="de-DE"/>
              </w:rPr>
            </w:pPr>
            <w:r w:rsidRPr="008E2ED5">
              <w:rPr>
                <w:rFonts w:ascii="Arial Armenian" w:hAnsi="Arial Armenian"/>
                <w:b w:val="0"/>
                <w:sz w:val="18"/>
                <w:szCs w:val="18"/>
                <w:lang w:val="de-DE"/>
              </w:rPr>
              <w:t>¶ÛáõÕ³ï»ÕÇÝ ¨ »Ï»Õ»óÇ ÏÇë³í»ñ »Ý:</w:t>
            </w:r>
          </w:p>
        </w:tc>
      </w:tr>
      <w:tr w:rsidR="00FC5CD8" w:rsidRPr="008E2ED5" w14:paraId="48DC13CA" w14:textId="77777777" w:rsidTr="008E2ED5">
        <w:trPr>
          <w:trHeight w:val="100"/>
        </w:trPr>
        <w:tc>
          <w:tcPr>
            <w:tcW w:w="546" w:type="dxa"/>
            <w:shd w:val="clear" w:color="auto" w:fill="auto"/>
            <w:vAlign w:val="center"/>
          </w:tcPr>
          <w:p w14:paraId="700B0046"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02" w:type="dxa"/>
            <w:shd w:val="clear" w:color="auto" w:fill="auto"/>
            <w:vAlign w:val="center"/>
          </w:tcPr>
          <w:p w14:paraId="71166F65"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04BC5A2D" w14:textId="77777777" w:rsidR="00FC5CD8" w:rsidRPr="008E2ED5" w:rsidRDefault="00FC5CD8" w:rsidP="008E2ED5">
            <w:pPr>
              <w:pStyle w:val="BodyText"/>
              <w:spacing w:after="0"/>
              <w:jc w:val="both"/>
              <w:rPr>
                <w:rFonts w:ascii="Arial Armenian" w:hAnsi="Arial Armenian"/>
                <w:sz w:val="18"/>
                <w:szCs w:val="18"/>
                <w:lang w:val="de-DE"/>
              </w:rPr>
            </w:pPr>
            <w:r w:rsidRPr="008E2ED5">
              <w:rPr>
                <w:rFonts w:ascii="Arial Armenian" w:hAnsi="Arial Armenian"/>
                <w:sz w:val="18"/>
                <w:szCs w:val="18"/>
                <w:lang w:val="de-DE"/>
              </w:rPr>
              <w:t xml:space="preserve">¶ÛáõÕ³ï»ÕÇÝ ¨ »Ï»Õ»óÇÝ Ñ³Ù³ñíáõÙ »Ý  í³Õ ÙÇçÝ³¹³ñÛ³Ý ×³ñï³ñ³å»ïáõÃÛ³Ý É³í³·áõÛÝ ÝÙáõßÝ»ñÇó: </w:t>
            </w:r>
          </w:p>
        </w:tc>
      </w:tr>
      <w:tr w:rsidR="00FC5CD8" w:rsidRPr="008E2ED5" w14:paraId="4FE369FE" w14:textId="77777777" w:rsidTr="008E2ED5">
        <w:trPr>
          <w:trHeight w:val="100"/>
        </w:trPr>
        <w:tc>
          <w:tcPr>
            <w:tcW w:w="546" w:type="dxa"/>
            <w:shd w:val="clear" w:color="auto" w:fill="auto"/>
            <w:vAlign w:val="center"/>
          </w:tcPr>
          <w:p w14:paraId="3DF00300"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02" w:type="dxa"/>
            <w:shd w:val="clear" w:color="auto" w:fill="auto"/>
            <w:vAlign w:val="center"/>
          </w:tcPr>
          <w:p w14:paraId="3BAFEFF1"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6794BB54" w14:textId="77777777" w:rsidR="00FC5CD8" w:rsidRPr="008E2ED5" w:rsidRDefault="00FC5CD8" w:rsidP="008E2ED5">
            <w:pPr>
              <w:pStyle w:val="BodyText"/>
              <w:spacing w:after="0"/>
              <w:jc w:val="both"/>
              <w:rPr>
                <w:rFonts w:ascii="Arial Armenian" w:hAnsi="Arial Armenian"/>
                <w:sz w:val="18"/>
                <w:szCs w:val="18"/>
                <w:lang w:val="de-DE"/>
              </w:rPr>
            </w:pPr>
            <w:r w:rsidRPr="008E2ED5">
              <w:rPr>
                <w:rFonts w:ascii="Arial Armenian" w:hAnsi="Arial Armenian"/>
                <w:sz w:val="18"/>
                <w:szCs w:val="18"/>
                <w:lang w:val="de-DE"/>
              </w:rPr>
              <w:t xml:space="preserve">ä³Ñå³Ýí»É ¿ ÐêêÐ – Ý ÏáÕÙÇó 1983Ã. ¹ñí³Í óáõó³ï³Ëï³ÏÁª »Ï»Õ»óáõ ïíÛ³ÉÝ»ñáí:            </w:t>
            </w:r>
          </w:p>
        </w:tc>
      </w:tr>
      <w:tr w:rsidR="00FC5CD8" w:rsidRPr="008E2ED5" w14:paraId="226A3B64" w14:textId="77777777" w:rsidTr="008E2ED5">
        <w:trPr>
          <w:trHeight w:val="100"/>
        </w:trPr>
        <w:tc>
          <w:tcPr>
            <w:tcW w:w="546" w:type="dxa"/>
            <w:shd w:val="clear" w:color="auto" w:fill="auto"/>
            <w:vAlign w:val="center"/>
          </w:tcPr>
          <w:p w14:paraId="6266255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02" w:type="dxa"/>
            <w:shd w:val="clear" w:color="auto" w:fill="auto"/>
            <w:vAlign w:val="center"/>
          </w:tcPr>
          <w:p w14:paraId="03B456CD"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3872AD2C" w14:textId="77777777" w:rsidR="00FC5CD8" w:rsidRPr="008E2ED5" w:rsidRDefault="00FC5CD8" w:rsidP="008E2ED5">
            <w:pPr>
              <w:pStyle w:val="BodyText"/>
              <w:spacing w:after="0"/>
              <w:jc w:val="both"/>
              <w:rPr>
                <w:rFonts w:ascii="Arial Armenian" w:hAnsi="Arial Armenian"/>
                <w:b/>
                <w:sz w:val="18"/>
                <w:szCs w:val="18"/>
                <w:lang w:val="de-DE"/>
              </w:rPr>
            </w:pPr>
            <w:r w:rsidRPr="008E2ED5">
              <w:rPr>
                <w:rFonts w:ascii="Arial Armenian" w:hAnsi="Arial Armenian"/>
                <w:sz w:val="18"/>
                <w:szCs w:val="18"/>
                <w:lang w:val="de-DE"/>
              </w:rPr>
              <w:t xml:space="preserve">¶ïÝíáõÙ ¿ ·ÛáõÕÇ Ù»ç ¨ ¹ÇïíáõÙ ¿ ×³Ý³å³ñÑÇó, Ï³ÙñçÇ ÙáïÇó: </w:t>
            </w:r>
          </w:p>
        </w:tc>
      </w:tr>
    </w:tbl>
    <w:p w14:paraId="60752CF7" w14:textId="77777777" w:rsidR="00FC5CD8" w:rsidRPr="00FC3BB5" w:rsidRDefault="00FC5CD8" w:rsidP="00FC5CD8">
      <w:pPr>
        <w:rPr>
          <w:rFonts w:ascii="Arial Armenian" w:hAnsi="Arial Armenian"/>
          <w:sz w:val="18"/>
          <w:szCs w:val="18"/>
          <w:lang w:val="af-ZA"/>
        </w:rPr>
      </w:pPr>
      <w:r w:rsidRPr="00FC3BB5">
        <w:rPr>
          <w:rFonts w:ascii="Arial Armenian" w:hAnsi="Arial Armenian"/>
          <w:sz w:val="18"/>
          <w:szCs w:val="18"/>
          <w:lang w:val="af-ZA"/>
        </w:rPr>
        <w:br w:type="page"/>
      </w:r>
    </w:p>
    <w:tbl>
      <w:tblPr>
        <w:tblW w:w="1404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7535FFF3" w14:textId="77777777" w:rsidTr="008E2ED5">
        <w:trPr>
          <w:trHeight w:val="100"/>
        </w:trPr>
        <w:tc>
          <w:tcPr>
            <w:tcW w:w="14040" w:type="dxa"/>
            <w:gridSpan w:val="3"/>
            <w:shd w:val="clear" w:color="auto" w:fill="auto"/>
            <w:vAlign w:val="center"/>
          </w:tcPr>
          <w:p w14:paraId="0A4ADE12" w14:textId="77777777" w:rsidR="00FC5CD8" w:rsidRPr="008E2ED5" w:rsidRDefault="00FC5CD8" w:rsidP="008E2ED5">
            <w:pPr>
              <w:pStyle w:val="BodyText"/>
              <w:numPr>
                <w:ilvl w:val="0"/>
                <w:numId w:val="22"/>
              </w:numPr>
              <w:spacing w:after="0"/>
              <w:jc w:val="center"/>
              <w:rPr>
                <w:rFonts w:ascii="Arial Armenian" w:hAnsi="Arial Armenian"/>
                <w:b/>
                <w:sz w:val="18"/>
                <w:szCs w:val="18"/>
                <w:lang w:val="de-DE"/>
              </w:rPr>
            </w:pPr>
            <w:r w:rsidRPr="008E2ED5">
              <w:rPr>
                <w:rFonts w:ascii="Arial Armenian" w:hAnsi="Arial Armenian"/>
                <w:b/>
                <w:sz w:val="18"/>
                <w:szCs w:val="18"/>
                <w:lang w:val="de-DE"/>
              </w:rPr>
              <w:lastRenderedPageBreak/>
              <w:t>²Øðàò §Î²ø²ì²´ºð¸¦ /§Â²ÂàôÈÆ ´ºð¸¦/ ÙÃ³. 2Ñ½Ù.10-14¹¹. ´ºð¸²î²Î     /Î²È²¸Æ´Æ/  ¶ÚàôÔ²îºÔÆ 17-18¹¹.</w:t>
            </w:r>
          </w:p>
        </w:tc>
      </w:tr>
      <w:tr w:rsidR="00FC5CD8" w:rsidRPr="008E2ED5" w14:paraId="35E8B172" w14:textId="77777777" w:rsidTr="008E2ED5">
        <w:trPr>
          <w:trHeight w:val="100"/>
        </w:trPr>
        <w:tc>
          <w:tcPr>
            <w:tcW w:w="546" w:type="dxa"/>
            <w:shd w:val="clear" w:color="auto" w:fill="auto"/>
            <w:vAlign w:val="center"/>
          </w:tcPr>
          <w:p w14:paraId="33A8FBF3"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74D657B1"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5DEF06E7"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²Ùñáó §Î³ù³í³µ»ñ¹¦ /Â³ÃáõÉÇ µ»ñ¹/ , ÙÃ³ 2Ñ½Ù. 10-14¹¹., ´»ñ¹³ï³Ï /Î³É³¹ÇµÇ/ ·ÛáõÕ³ï»ÕÇ 17-18¹¹.</w:t>
            </w:r>
          </w:p>
        </w:tc>
      </w:tr>
      <w:tr w:rsidR="00FC5CD8" w:rsidRPr="008E2ED5" w14:paraId="1137EDA6" w14:textId="77777777" w:rsidTr="008E2ED5">
        <w:trPr>
          <w:trHeight w:val="100"/>
        </w:trPr>
        <w:tc>
          <w:tcPr>
            <w:tcW w:w="546" w:type="dxa"/>
            <w:shd w:val="clear" w:color="auto" w:fill="auto"/>
            <w:vAlign w:val="center"/>
          </w:tcPr>
          <w:p w14:paraId="3AEC40F9"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14857324"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5E9EE805"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Ü³ËÏÇÝ ²ñï³ß³ïÇ ßñç., ¶³éÝÇÇó 12 ÏÙ Ñí-³»,  §´»ñ¹³ï³Ï¦ ·ÛáõÕ³ï»ÕÇÇó 2 ÏÙ Ñë.</w:t>
            </w:r>
          </w:p>
        </w:tc>
      </w:tr>
      <w:tr w:rsidR="00FC5CD8" w:rsidRPr="008E2ED5" w14:paraId="1844BBE5" w14:textId="77777777" w:rsidTr="008E2ED5">
        <w:trPr>
          <w:trHeight w:val="100"/>
        </w:trPr>
        <w:tc>
          <w:tcPr>
            <w:tcW w:w="546" w:type="dxa"/>
            <w:shd w:val="clear" w:color="auto" w:fill="auto"/>
            <w:vAlign w:val="center"/>
          </w:tcPr>
          <w:p w14:paraId="29A4A703"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2CA7F04A"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41BA0453"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ØÇçÝ³¹³ñÛ³Ý µ»ñ¹ ¹ÕÛ³Ï  Ø»Í Ð³ÛùÇ ²Ûñ³ñ³ï Ý³Ñ³Ý·Ç Ø³½³½ ·³í³éáõÙ, ²½³ï ·»ïÇ ³ç ³÷ÇÝ, §ÆÙÇñ½»Ï¦ ·ÛáõÕ³ï»ÕÇó ³ñÉ.: ²é³çÇÝ ³Ý·³Ù ÑÇß³ï³ÏáõÙ ¿ ÐáíÑ³ÝÝ»ë ¸ñ³ëË³Ý³Ï»ñïóÇÝ 9-10-ñ¹ ¹¹, áñå»ë ´³·ñ³ïáõÝÇÝ»ñÇ ïáÑÙ³Ï³Ý ïÇñáõÛÃ: 11–ñ¹ ¹ ³Ýó»É ¿ ä³ÑÉ³íáõÝÇÝ»ñÇÝ, 12-13ñ¹ ¹¹ ³ÛÝ ïÇñ»É »Ý äéáßÛ³ÝÝ»ñÁ: ¸ñ³ëË³Ý³Ï»ñïóÇÝ Ñ³Õáñ¹áõÙ ¿, áñ 924Ã. ¶»ÕÇ µ»ñ¹Ç íñ³ Ñ³ñÓ³Ïí»É »Ý ³ñ³µ ½áñ³í³ñ ´»ßñÇ ½áñù»ñÁ ¨ å³ñïí»É ¶¨áñ· Ø³ñ½å»ïáõÝáõó: ´»ñ¹Á í»ñçÇÝ ³Ý·³Ù ÑÇß³ï³ÏíáõÙ ¿ 1224Ã-ÇÝ, »ñµ ¶³éÝÇÇ Ùáï Ù³ñïáõÙ å³ñïí³Í Æí³Ý» ¼³ù³ñÛ³ÝÁ å³ïëå³ñí»É ¿ ³ÛÝï»Õ: ÜáõÛÝ³ÝáõÝ µ»ñ¹ å³Ñå³Ýí»É ¿ Ý³¨ êÛáõÝÇùáõÙ, ³ÛÅÙÛ³Ý ¶»ÕÇ ·ÛáõÕÇ ï»ÕáõÙ: ¶»ÕÇÇ µ»ñ¹Á ÑÇß³ï³ÏáõÙ ¿ Ý³¨ Øáõñ³ó³ÝÁ Çñ §¶¨áñ· Ø³ñ½å»ïáõÝÇ¦ å³ïÙ³í»åáõÙ:       </w:t>
            </w:r>
          </w:p>
        </w:tc>
      </w:tr>
      <w:tr w:rsidR="00FC5CD8" w:rsidRPr="008E2ED5" w14:paraId="6E0D0EBB" w14:textId="77777777" w:rsidTr="008E2ED5">
        <w:trPr>
          <w:trHeight w:val="100"/>
        </w:trPr>
        <w:tc>
          <w:tcPr>
            <w:tcW w:w="546" w:type="dxa"/>
            <w:shd w:val="clear" w:color="auto" w:fill="auto"/>
            <w:vAlign w:val="center"/>
          </w:tcPr>
          <w:p w14:paraId="1FE90E92"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4AE0AA5D"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27F49BE3"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²ÛÝ Ï³éáõóí³Í ¿ µ³ñÓñ É»é³Ý ·³·³ÃÇÝ, áñ »ñ»ù ÏáÕÙÇó ³ÝÙ³ïã»ÉÇ ¿: ¸»åÇ Ñë-³ñÉ Ó·íáõÙ »Ý å³ñÇëåÝ»ñÁ, áñáÝù áõÝ»Ý 2-2,5Ù Ñ³ëïáõÃÛáõÝ, 8-10Ù µ³ñÓñáõÃÛáõÝ ¨ ³ßï³ñ³ÏÝ»ñ: ´»ñ¹Ç Ý»ñëáõÙ å³Ñå³Ýí»É »Ý »Ï»Õ»óÇÝ, ³ÛÉ ß»Ýù»ñÇ ³í»ñ³ÏÝ»ñ:</w:t>
            </w:r>
          </w:p>
        </w:tc>
      </w:tr>
      <w:tr w:rsidR="00FC5CD8" w:rsidRPr="008E2ED5" w14:paraId="3346429C" w14:textId="77777777" w:rsidTr="008E2ED5">
        <w:trPr>
          <w:trHeight w:val="100"/>
        </w:trPr>
        <w:tc>
          <w:tcPr>
            <w:tcW w:w="546" w:type="dxa"/>
            <w:shd w:val="clear" w:color="auto" w:fill="auto"/>
            <w:vAlign w:val="center"/>
          </w:tcPr>
          <w:p w14:paraId="05FB0FC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0B98F1E1"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0583FB24"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²ÙñáóÝ ³ÛÅÙ Ï³Ý·áõÝ ¿, É³í å³Ñå³Ýí³Í:</w:t>
            </w:r>
          </w:p>
        </w:tc>
      </w:tr>
      <w:tr w:rsidR="00FC5CD8" w:rsidRPr="008E2ED5" w14:paraId="16C75547" w14:textId="77777777" w:rsidTr="008E2ED5">
        <w:trPr>
          <w:trHeight w:val="100"/>
        </w:trPr>
        <w:tc>
          <w:tcPr>
            <w:tcW w:w="546" w:type="dxa"/>
            <w:shd w:val="clear" w:color="auto" w:fill="auto"/>
            <w:vAlign w:val="center"/>
          </w:tcPr>
          <w:p w14:paraId="29762CC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35A14495"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06D0E3FF"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Î³ù³í³µ»ñ¹Á áõÝÇ å³ïÙ³Ï³Ý ã³÷³½³Ýó Ù»Í ³ñÅ»ù: ²ÛÝ å³ïÙáõÃÛ³Ý Ù»ç ¹³ñ»ñ ß³ñáõÝ³Ï Ï³ï³ñ³Í Çñ ¹»ñáí áõ Ýß³Ý³ÏáõÃÛ³Ùµ ËÇëï Ï³ñ¨áñ ¿ ÇÝãå»ë Ø³½³½ ·³í³éÇ ³ÛÝå»ë ¿É áÕç »ñÏñ³Ù³ëÇ /²Ûñ³ñ³ïÇ/ å³ïÙáõÃÛ³Ý ³ÙµáÕç³Ï³Ý áõëáõÙÝ³ëÇñáõÃÛ³Ý Ñ³Ù³ñ: ²ÛÝ Ý³¨ ³ñÅ»ù³íáñ ÝÙáõß ¿ Ñ³ÛÏ³Ï³Ý ³Ùñáó³ßÇÝáõÃÛ³Ý ß³ñùáõÙ:       </w:t>
            </w:r>
          </w:p>
        </w:tc>
      </w:tr>
      <w:tr w:rsidR="00FC5CD8" w:rsidRPr="008E2ED5" w14:paraId="440B35F1" w14:textId="77777777" w:rsidTr="008E2ED5">
        <w:trPr>
          <w:trHeight w:val="100"/>
        </w:trPr>
        <w:tc>
          <w:tcPr>
            <w:tcW w:w="546" w:type="dxa"/>
            <w:shd w:val="clear" w:color="auto" w:fill="auto"/>
            <w:vAlign w:val="center"/>
          </w:tcPr>
          <w:p w14:paraId="781F3BA3"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613FDAEB"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69BE4934"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ä³Ñå³Ýí»É ¿ ÐêêÐ – Ý ÏáÕÙÇó 1983Ã. ¹ñí³Í óáõó³ï³Ëï³ÏÁª »Ï»Õ»óáõ ïíÛ³ÉÝ»ñáí:</w:t>
            </w:r>
          </w:p>
        </w:tc>
      </w:tr>
      <w:tr w:rsidR="00FC5CD8" w:rsidRPr="008E2ED5" w14:paraId="0084BE84" w14:textId="77777777" w:rsidTr="008E2ED5">
        <w:trPr>
          <w:trHeight w:val="100"/>
        </w:trPr>
        <w:tc>
          <w:tcPr>
            <w:tcW w:w="546" w:type="dxa"/>
            <w:shd w:val="clear" w:color="auto" w:fill="auto"/>
            <w:vAlign w:val="center"/>
          </w:tcPr>
          <w:p w14:paraId="7D214786"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00C1CBE1"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25B7354E"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²ÙñáóÇ Ñ³ñÃ³ÏÇó ¹ÇïíáõÙ ¿ ³ÙµáÕç ï³ñ³Í³ßñç³ÝÁ, ÙÇÝã¨ ²½³ï ·»ïÇ ÑáíÇïÁ ¨ Ñë. ¶³éÝÇ ·ÛáõÕÁ:</w:t>
            </w:r>
          </w:p>
        </w:tc>
      </w:tr>
    </w:tbl>
    <w:p w14:paraId="7F8D9060" w14:textId="77777777" w:rsidR="00FC5CD8" w:rsidRPr="00FC3BB5" w:rsidRDefault="00FC5CD8" w:rsidP="00FC5CD8">
      <w:pPr>
        <w:rPr>
          <w:rFonts w:ascii="Arial Armenian" w:hAnsi="Arial Armenian"/>
          <w:sz w:val="18"/>
          <w:szCs w:val="18"/>
        </w:rPr>
      </w:pPr>
      <w:r w:rsidRPr="00FC3BB5">
        <w:rPr>
          <w:rFonts w:ascii="Arial Armenian" w:hAnsi="Arial Armenian"/>
          <w:sz w:val="18"/>
          <w:szCs w:val="18"/>
        </w:rPr>
        <w:br w:type="page"/>
      </w:r>
    </w:p>
    <w:tbl>
      <w:tblPr>
        <w:tblW w:w="1404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1B6EF302" w14:textId="77777777" w:rsidTr="008E2ED5">
        <w:trPr>
          <w:trHeight w:val="69"/>
        </w:trPr>
        <w:tc>
          <w:tcPr>
            <w:tcW w:w="14040" w:type="dxa"/>
            <w:gridSpan w:val="3"/>
            <w:shd w:val="clear" w:color="auto" w:fill="auto"/>
            <w:vAlign w:val="center"/>
          </w:tcPr>
          <w:p w14:paraId="74E8A0D5" w14:textId="77777777" w:rsidR="00FC5CD8" w:rsidRPr="008E2ED5" w:rsidRDefault="00FC5CD8" w:rsidP="008E2ED5">
            <w:pPr>
              <w:pStyle w:val="BodyText"/>
              <w:numPr>
                <w:ilvl w:val="0"/>
                <w:numId w:val="22"/>
              </w:numPr>
              <w:spacing w:after="0"/>
              <w:jc w:val="center"/>
              <w:rPr>
                <w:rFonts w:ascii="Arial Armenian" w:hAnsi="Arial Armenian"/>
                <w:b/>
                <w:sz w:val="18"/>
                <w:szCs w:val="18"/>
                <w:lang w:val="de-DE"/>
              </w:rPr>
            </w:pPr>
            <w:r w:rsidRPr="008E2ED5">
              <w:rPr>
                <w:rFonts w:ascii="Arial Armenian" w:hAnsi="Arial Armenian"/>
                <w:b/>
                <w:sz w:val="18"/>
                <w:szCs w:val="18"/>
                <w:lang w:val="de-DE"/>
              </w:rPr>
              <w:lastRenderedPageBreak/>
              <w:t>¶ÛáõÕ³ï»ÕÇ  §¶É³Ý¦  /¶ÇÉ³ÝÉ³ñ/  17-ñ¹ ¹.</w:t>
            </w:r>
          </w:p>
        </w:tc>
      </w:tr>
      <w:tr w:rsidR="00FC5CD8" w:rsidRPr="008E2ED5" w14:paraId="6DFE1583" w14:textId="77777777" w:rsidTr="008E2ED5">
        <w:trPr>
          <w:trHeight w:val="100"/>
        </w:trPr>
        <w:tc>
          <w:tcPr>
            <w:tcW w:w="546" w:type="dxa"/>
            <w:shd w:val="clear" w:color="auto" w:fill="auto"/>
            <w:vAlign w:val="center"/>
          </w:tcPr>
          <w:p w14:paraId="0A6D4F4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1E87D999"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5CB384E4"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¶ÛáõÕ³ï»ÕÇ   §¶É³Ý¦  /¶ÇÉ³ÝÉ³ñ/</w:t>
            </w:r>
            <w:r w:rsidRPr="008E2ED5">
              <w:rPr>
                <w:rFonts w:ascii="Arial Armenian" w:hAnsi="Arial Armenian"/>
                <w:b w:val="0"/>
                <w:sz w:val="18"/>
                <w:szCs w:val="18"/>
                <w:lang w:val="de-DE"/>
              </w:rPr>
              <w:tab/>
              <w:t>17-ñ¹ ¹.</w:t>
            </w:r>
          </w:p>
        </w:tc>
      </w:tr>
      <w:tr w:rsidR="00FC5CD8" w:rsidRPr="008E2ED5" w14:paraId="74C36E41" w14:textId="77777777" w:rsidTr="008E2ED5">
        <w:trPr>
          <w:trHeight w:val="100"/>
        </w:trPr>
        <w:tc>
          <w:tcPr>
            <w:tcW w:w="546" w:type="dxa"/>
            <w:shd w:val="clear" w:color="auto" w:fill="auto"/>
            <w:vAlign w:val="center"/>
          </w:tcPr>
          <w:p w14:paraId="478C3801"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694D4A1D"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55212CE0" w14:textId="77777777" w:rsidR="00FC5CD8" w:rsidRPr="008E2ED5" w:rsidRDefault="00FC5CD8" w:rsidP="008E2ED5">
            <w:pPr>
              <w:pStyle w:val="Heading6"/>
              <w:spacing w:line="240" w:lineRule="auto"/>
              <w:jc w:val="both"/>
              <w:rPr>
                <w:rFonts w:ascii="Arial Armenian" w:hAnsi="Arial Armenian"/>
                <w:b w:val="0"/>
                <w:bCs w:val="0"/>
                <w:sz w:val="18"/>
                <w:szCs w:val="18"/>
                <w:lang w:val="af-ZA" w:eastAsia="ru-RU"/>
              </w:rPr>
            </w:pPr>
            <w:r w:rsidRPr="008E2ED5">
              <w:rPr>
                <w:rFonts w:ascii="Arial Armenian" w:hAnsi="Arial Armenian"/>
                <w:b w:val="0"/>
                <w:sz w:val="18"/>
                <w:szCs w:val="18"/>
                <w:lang w:val="de-DE"/>
              </w:rPr>
              <w:t xml:space="preserve"> ÊáëñáíÇ ³ñ·»Éáó, ·ÛáõÕ³ï»ÕÇ §¶É³Ý¦  17-ñ¹ ¹.¶ïÝíáõÙ ¿ ²Õçáó í³Ý³Ï³Ý Ñ³Ù³ÉÇñÇó Ùáï 1 ÏÙ Ñë-³ñÉ. ÁÝ¹³ñÓ³Ï, ¶ÇÉ³ÝÉ³ñ ÏáãíáÕ µÉñ³Ñ³ñÃ³ÏÇ, Ã»ù É»éÝ³É³ÝçÇÝ:</w:t>
            </w:r>
          </w:p>
        </w:tc>
      </w:tr>
      <w:tr w:rsidR="00FC5CD8" w:rsidRPr="008E2ED5" w14:paraId="2BD1C84A" w14:textId="77777777" w:rsidTr="008E2ED5">
        <w:trPr>
          <w:trHeight w:val="100"/>
        </w:trPr>
        <w:tc>
          <w:tcPr>
            <w:tcW w:w="546" w:type="dxa"/>
            <w:shd w:val="clear" w:color="auto" w:fill="auto"/>
            <w:vAlign w:val="center"/>
          </w:tcPr>
          <w:p w14:paraId="0869AE80"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595813C7"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22FBAABD" w14:textId="77777777" w:rsidR="00FC5CD8" w:rsidRPr="008E2ED5" w:rsidRDefault="00FC5CD8" w:rsidP="008E2ED5">
            <w:pPr>
              <w:pStyle w:val="Heading6"/>
              <w:spacing w:line="240" w:lineRule="auto"/>
              <w:jc w:val="both"/>
              <w:rPr>
                <w:rFonts w:ascii="Arial Armenian" w:hAnsi="Arial Armenian"/>
                <w:b w:val="0"/>
                <w:bCs w:val="0"/>
                <w:sz w:val="18"/>
                <w:szCs w:val="18"/>
                <w:lang w:val="af-ZA" w:eastAsia="ru-RU"/>
              </w:rPr>
            </w:pPr>
            <w:r w:rsidRPr="008E2ED5">
              <w:rPr>
                <w:rFonts w:ascii="Arial Armenian" w:hAnsi="Arial Armenian"/>
                <w:b w:val="0"/>
                <w:sz w:val="18"/>
                <w:szCs w:val="18"/>
                <w:lang w:val="de-DE"/>
              </w:rPr>
              <w:t>¶ÛáõÕ³ï»ÕÇÇ µÝ³ÏãáõÃÛáõÝÁ 1679Ã. Ù»Í »ñÏñ³ß³ÅÇó Ñ»ïá ³Ûëï»Õ ¿ »Ï»É Ùáï³Ï³ ²Õçáó ·ÛáõÕ³ï»ÕÇÇó, ÑÇÙÝ³¹ñ»Éáí ¶ÇÉ³ÝÉ³ñ ·ÛáõÕÁ, µ³ñ»Ýå³ëï, ë³Ï³ÛÝ í³ï å³ßïå³Ýí³Í í³ÛñáõÙ: ìÇ×³ÏÇ Ñ³ßí³óáõó³ÏáõÙ Ù»Í »ñÏñ³ß³ñÅÇó Ñ»ïá ÑÇß³ï³ÏíáõÙ »Ý ²Õçáó í³ÝùÇ Ø»Í ¶É³Ý ¨  öáùñ ¶ÇÉ³Ý ·ÛáõÕ»ñÁ:   ºÝÃ³¹ñíáõÙ ¿, áñ ·ÛáõÕÁ ÑÇÙÝ³¹ñí»É ¿ í³ÝùÇ ßáõñçÁ ¨ ëï³ó»É Çñ ³ÝáõÝÁ Ýñ³ÝÇó: ²Ûëï»Õ ¿ ÍÝí»É 16-ñ¹ ¹. Ø»ÉÇùë»Ã Î³ÃáÕÇÏáëÁ:60-³Ï³Ý ÃÃ. ÊáëñáíÇ ³ñ·»ÉáóÇ ë³ÑÙ³ÝÝ»ñÇ Ñ³ëï³ïáõÙÇó Ñ»ïá ï»ÕÇ µÝ³ÏÇãÝ»ñÁ ï»Õ³÷áËí»É »Ý ²ñ³ñ³ïÛ³Ý ¹³ßï³í³ÛñÁ, µÝ³Ïí»É Ý»ñÏ³ÛÇë ²ñï³ß³ïÇ ´³ç³½Éáõ ¨ ´³ñÓñ³ß»Ý ·ÛáõÕ»ñáõÙ:  1980Ã. Ñ»ïá áñáßí»É ¿ í»ñ³Ï³Ý·Ý»É ¶ÇÉ³ÝÉ³ñ ·ÛáõÕÁª ¶»ÕÙ³ÑáíÇï ëáíËá½Ç ³Ýí³Ý ï³Ï:</w:t>
            </w:r>
          </w:p>
        </w:tc>
      </w:tr>
      <w:tr w:rsidR="00FC5CD8" w:rsidRPr="008E2ED5" w14:paraId="792836F5" w14:textId="77777777" w:rsidTr="008E2ED5">
        <w:trPr>
          <w:trHeight w:val="100"/>
        </w:trPr>
        <w:tc>
          <w:tcPr>
            <w:tcW w:w="546" w:type="dxa"/>
            <w:shd w:val="clear" w:color="auto" w:fill="auto"/>
            <w:vAlign w:val="center"/>
          </w:tcPr>
          <w:p w14:paraId="29FD7821"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7BF65B22"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35131CB1" w14:textId="77777777" w:rsidR="00FC5CD8" w:rsidRPr="008E2ED5" w:rsidRDefault="00FC5CD8" w:rsidP="008E2ED5">
            <w:pPr>
              <w:jc w:val="both"/>
              <w:rPr>
                <w:rFonts w:ascii="Arial Armenian" w:hAnsi="Arial Armenian"/>
                <w:sz w:val="18"/>
                <w:szCs w:val="18"/>
                <w:lang w:val="af-ZA"/>
              </w:rPr>
            </w:pPr>
            <w:r w:rsidRPr="008E2ED5">
              <w:rPr>
                <w:rFonts w:ascii="Arial Armenian" w:hAnsi="Arial Armenian"/>
                <w:sz w:val="18"/>
                <w:szCs w:val="18"/>
                <w:lang w:val="af-ZA"/>
              </w:rPr>
              <w:t xml:space="preserve">ä³ñ½áñáß Ï»ñåáí ³ñï³Ñ³Ûïí³Í »Ý ßÇÝ³ñ³ñ³Ï³Ý »ñÏáõ ß»ñï»ñÁª ½³ñ·³ó³Í ÙÇçÝ³¹³ñÇ ¨ Ýáñ³·áõÛÝ ßñç³ÝÇ, áñÝ Áëï ³Ù»Ý³ÛÝÇ ³í³ñïí»É ¿ 17-ñ¹ ¹. Ù»Í »ñÏñ³ß³ñÅÇ Å³Ù³Ý³Ï, í³ÝùÇ ³í»ñÙ³Ý Ñ»ï ÙÇ³ëÇÝ: ¼³ñ·³ó³Í ÙÇçÝ³¹³ñÇ ß»ñïÁ Ñ³ÙÁÝÏÝáõÙ ¿ í³ÝùÇ Ï³éáõóÙ³Ý Å³Ù³Ý³Ï: àÕç ·ÛáõÕ³ï»ÕÇÇ ï³ñ³ÍùáõÙ ë÷éí³Í ³é³ï Ù³Ï»ñ»ë³ÛÇÝ Ë»ó»Õ»ÝÁ ¹ñ³ íÏ³ÛáõÃÛáõÝÝ ¿: ¼³ñ·³ó³Í ÙÇçÝ³¹³ñÇ Ï³éáõó³å³ïáõÙÝ ³ãùÇ ¿ ÁÝÏÝáõÙ ·»ïÝÇ Ù»ç ³í»ÉÇ Ëáñ ï»Õ³¹ñí³Í ³Ýï³ß ÏïáñÝ»ñÇó Ï³éáõóí³Í ÑÇÙù»ñáí áõ ÑÇÙÝ³Ñ»ïù»ñáí ÇëÏ Ýáñ³·áõÛÝ ·ÛáõÕ³ï»ÕÇÝ Ïáåï³ï³ß µ³½³ÉïÇó áõÕÕ³ÝÏÛáõÝ Ï³Ù ù³é³ÏáõëÇ ïÝ»ñ áõÝÇ: öáÕáóÝ»ñÁ Ý»Õ »Ý áõ ÍáõéáõÙáõé, Ï³åí³Í É³Ý¹ß³ýïÇ ËÇëï É»éÝ³ÛÇÝ µÝáõÛÃÇó: </w:t>
            </w:r>
          </w:p>
          <w:p w14:paraId="39407729"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Üáñ³·áõÛÝ Å³Ù³Ý³ÏÇ ïÝ»ñÁ ÷³ÛïÇó »Ý: ºÝÃ³¹ñíáõÙ ¿, áñ 17-ñ¹ ¹. Ù»Í »ñÏñ³ß³ñÅÇó Ñ»ïá ³Ûëï»Õ »Ý ï»Õ³÷áËí»É ³í»ñí³Í ²Õçáó ·ÛáõÕÇ µÝ³ÏÇãÝ»ñÁ ÝáõÛÝå»ë: îÝ»ñÝ áõÝ»Ý ù³é³ÏáõëÇ Ï³Ù áõÕÕ³ÝÏÛáõÝ Ñ³ï³Ï³·ÇÍ, Ï³éáõóí³Í »Ý ï»Õ³Ï³Ý Ïáåï³ï³ß Ã»ñÃ³ù³ñÇó áõ ·áñß µ³½³ÉïÇó: î³ñ³ÍùÁ Ùáï 5 Ñ³ ¿:</w:t>
            </w:r>
          </w:p>
        </w:tc>
      </w:tr>
      <w:tr w:rsidR="00FC5CD8" w:rsidRPr="008E2ED5" w14:paraId="67ED5E6B" w14:textId="77777777" w:rsidTr="008E2ED5">
        <w:trPr>
          <w:trHeight w:val="100"/>
        </w:trPr>
        <w:tc>
          <w:tcPr>
            <w:tcW w:w="546" w:type="dxa"/>
            <w:shd w:val="clear" w:color="auto" w:fill="auto"/>
            <w:vAlign w:val="center"/>
          </w:tcPr>
          <w:p w14:paraId="16D157C2"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78205F9A"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0D0084A5"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Ä³Ù³Ý³ÏÇ ÁÝÃ³óùáõÙ í»ñ³Ï³éáõóáõÙÝ»ñ ã»Ý »Õ»É: îÝ»ñÁ Ï³éáõóí³Í »Ý »Õ»É Ïáåï³ï³ß ù³ñÇó, ·»ïÝÇ Ù»ç ³í»ÉÇ Ëáñ ï»Õ³¹ñí³Í ³Ýï³ß ÏïáñÝ»ñÇó Ï³éáõóí³Í ÑÇÙù»ñáí áõ ÑÇÙÝ³Ñ»ïù»ñáí, áñáÝó å³ï»ñÁ ÏÇëáí ã³÷ ³ÛÅÙ å³Ñå³Ýí³Í »Ý: ²ÛÅÙ ÷áÕáóÝ»ñÇÝ Ù»Í Ù³ë³Ùµ ÷áË³ñÇÝáõÙ »Ý É³ÛÝ ³ñ³Ñ»ïÝ»ñÁ:</w:t>
            </w:r>
          </w:p>
        </w:tc>
      </w:tr>
      <w:tr w:rsidR="00FC5CD8" w:rsidRPr="008E2ED5" w14:paraId="5D113D4B" w14:textId="77777777" w:rsidTr="008E2ED5">
        <w:trPr>
          <w:trHeight w:val="100"/>
        </w:trPr>
        <w:tc>
          <w:tcPr>
            <w:tcW w:w="546" w:type="dxa"/>
            <w:shd w:val="clear" w:color="auto" w:fill="auto"/>
            <w:vAlign w:val="center"/>
          </w:tcPr>
          <w:p w14:paraId="184C1CB8"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3AF67D42"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1D303295"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ØÇçÝ³¹³ñÛ³Ý ¨ Ýáñ³·áõÛÝ ßñç³ÝÇ ïÇåÇÏ ·ÛáõÕ³ï»ÕÇÝ»ñÇó ¿:</w:t>
            </w:r>
          </w:p>
        </w:tc>
      </w:tr>
      <w:tr w:rsidR="00FC5CD8" w:rsidRPr="008E2ED5" w14:paraId="193948AD" w14:textId="77777777" w:rsidTr="008E2ED5">
        <w:trPr>
          <w:trHeight w:val="100"/>
        </w:trPr>
        <w:tc>
          <w:tcPr>
            <w:tcW w:w="546" w:type="dxa"/>
            <w:shd w:val="clear" w:color="auto" w:fill="auto"/>
            <w:vAlign w:val="center"/>
          </w:tcPr>
          <w:p w14:paraId="796944C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56817584"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3F862B56"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Ðáõß³ï³Ëï³Ï ãÏ³:</w:t>
            </w:r>
          </w:p>
        </w:tc>
      </w:tr>
      <w:tr w:rsidR="00FC5CD8" w:rsidRPr="008E2ED5" w14:paraId="1C9B0A46" w14:textId="77777777" w:rsidTr="008E2ED5">
        <w:trPr>
          <w:trHeight w:val="100"/>
        </w:trPr>
        <w:tc>
          <w:tcPr>
            <w:tcW w:w="546" w:type="dxa"/>
            <w:shd w:val="clear" w:color="auto" w:fill="auto"/>
            <w:vAlign w:val="center"/>
          </w:tcPr>
          <w:p w14:paraId="45A5E4C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084738AF"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2F564B7F"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àõÝÇ ·»Õ»óÇÏ ¹Çñù ¨ ¹ÇïíáõÙ ¿ ßñç³Ï³ÛùÇó:</w:t>
            </w:r>
            <w:r w:rsidRPr="008E2ED5">
              <w:rPr>
                <w:rFonts w:ascii="Arial Armenian" w:hAnsi="Arial Armenian"/>
                <w:b w:val="0"/>
                <w:sz w:val="18"/>
                <w:szCs w:val="18"/>
                <w:lang w:val="de-DE"/>
              </w:rPr>
              <w:tab/>
            </w:r>
          </w:p>
        </w:tc>
      </w:tr>
    </w:tbl>
    <w:p w14:paraId="02E5EFAF" w14:textId="77777777" w:rsidR="00FC5CD8" w:rsidRPr="00FC3BB5" w:rsidRDefault="00FC5CD8" w:rsidP="00FC5CD8">
      <w:pPr>
        <w:rPr>
          <w:rFonts w:ascii="Arial Armenian" w:hAnsi="Arial Armenian"/>
          <w:b/>
          <w:bCs/>
          <w:sz w:val="18"/>
          <w:szCs w:val="18"/>
          <w:lang w:val="af-ZA"/>
        </w:rPr>
      </w:pPr>
    </w:p>
    <w:p w14:paraId="4A28AE4B" w14:textId="77777777" w:rsidR="00FC5CD8" w:rsidRPr="00FC3BB5" w:rsidRDefault="00FC5CD8" w:rsidP="00FC5CD8">
      <w:pPr>
        <w:rPr>
          <w:rFonts w:ascii="Arial Armenian" w:hAnsi="Arial Armenian"/>
          <w:b/>
          <w:bCs/>
          <w:sz w:val="18"/>
          <w:szCs w:val="18"/>
          <w:lang w:val="af-ZA"/>
        </w:rPr>
      </w:pPr>
    </w:p>
    <w:tbl>
      <w:tblPr>
        <w:tblW w:w="1404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191FFF00" w14:textId="77777777" w:rsidTr="008E2ED5">
        <w:trPr>
          <w:trHeight w:val="100"/>
        </w:trPr>
        <w:tc>
          <w:tcPr>
            <w:tcW w:w="14040" w:type="dxa"/>
            <w:gridSpan w:val="3"/>
            <w:shd w:val="clear" w:color="auto" w:fill="auto"/>
            <w:vAlign w:val="center"/>
          </w:tcPr>
          <w:p w14:paraId="15B3430D" w14:textId="77777777" w:rsidR="00FC5CD8" w:rsidRPr="008E2ED5" w:rsidRDefault="00FC5CD8" w:rsidP="008E2ED5">
            <w:pPr>
              <w:pStyle w:val="Heading6"/>
              <w:numPr>
                <w:ilvl w:val="0"/>
                <w:numId w:val="22"/>
              </w:numPr>
              <w:spacing w:line="240" w:lineRule="auto"/>
              <w:jc w:val="center"/>
              <w:rPr>
                <w:rFonts w:ascii="Arial Armenian" w:hAnsi="Arial Armenian"/>
                <w:sz w:val="18"/>
                <w:szCs w:val="18"/>
                <w:lang w:val="af-ZA"/>
              </w:rPr>
            </w:pPr>
            <w:r w:rsidRPr="008E2ED5">
              <w:rPr>
                <w:rFonts w:ascii="Arial Armenian" w:hAnsi="Arial Armenian"/>
                <w:sz w:val="18"/>
                <w:szCs w:val="18"/>
                <w:lang w:val="de-DE"/>
              </w:rPr>
              <w:lastRenderedPageBreak/>
              <w:t>¶ÛáÉ³ëáñ ·ÛáõÕ³ï»ÕÇ</w:t>
            </w:r>
          </w:p>
        </w:tc>
      </w:tr>
      <w:tr w:rsidR="00FC5CD8" w:rsidRPr="008E2ED5" w14:paraId="29489B23" w14:textId="77777777" w:rsidTr="008E2ED5">
        <w:trPr>
          <w:trHeight w:val="100"/>
        </w:trPr>
        <w:tc>
          <w:tcPr>
            <w:tcW w:w="546" w:type="dxa"/>
            <w:shd w:val="clear" w:color="auto" w:fill="auto"/>
            <w:vAlign w:val="center"/>
          </w:tcPr>
          <w:p w14:paraId="7B865C18"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6C87EE4A"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35CD8A8A"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§¶ÛáÉ³ëáñ¦ ·ÛáõÕ³ï»ÕÇ    9-17 ¹¹.</w:t>
            </w:r>
          </w:p>
        </w:tc>
      </w:tr>
      <w:tr w:rsidR="00FC5CD8" w:rsidRPr="008E2ED5" w14:paraId="0443AEED" w14:textId="77777777" w:rsidTr="008E2ED5">
        <w:trPr>
          <w:trHeight w:val="100"/>
        </w:trPr>
        <w:tc>
          <w:tcPr>
            <w:tcW w:w="546" w:type="dxa"/>
            <w:shd w:val="clear" w:color="auto" w:fill="auto"/>
            <w:vAlign w:val="center"/>
          </w:tcPr>
          <w:p w14:paraId="617460B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48AFF007"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20980D51"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²ñï³ß³ïÇ ßñç. ³ñÉ. É»éÝ³ÛÇÝ Ù³ëáõÙ, ²½³ï ·»ïÇ Ó³Ë ÏáÕÙáõÙ, ØÇÉÉÇ ·»ïÇ í»ñÇÝ Ñáë³ÝùÇ Ó³Ë³÷ÝÛ³ É³ÝçÇÝ, ´³Ûµáõñ¹ ·ÛáõÕÇó Ñ³ñ³í- ³ñ¨»Éù:</w:t>
            </w:r>
          </w:p>
        </w:tc>
      </w:tr>
      <w:tr w:rsidR="00FC5CD8" w:rsidRPr="008E2ED5" w14:paraId="1ADF060E" w14:textId="77777777" w:rsidTr="008E2ED5">
        <w:trPr>
          <w:trHeight w:val="100"/>
        </w:trPr>
        <w:tc>
          <w:tcPr>
            <w:tcW w:w="546" w:type="dxa"/>
            <w:shd w:val="clear" w:color="auto" w:fill="auto"/>
            <w:vAlign w:val="center"/>
          </w:tcPr>
          <w:p w14:paraId="339A6D0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465652FB"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78BA370E"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¶ÛáõÕ³ï»ÕÇÇ Ù³ëÇÝ å³ïÙ³Ï³Ý ï»Õ»ÏáõÃÛáõÝÝ»ñ Ñ³Ù³ñÛ³ Ã»  ã»Ý å³Ñå³Ýí»É: î³ñ³ÍùáõÙ å³Ñå³Ýí³Í Ï³éáõÛóÝ»ñÇ áõëáõÙÝ³ëÇñáõÃÛáõÝÇó ¨ å³Ñå³Ýí³Í áñáß³ÏÇ ï»Õ»ÏáõÃÛáõÝÝ»ñÇó ³Ûë ï³ñ³Í³ßñç³ÝáõÙ  µÝ³Ïí»É »Ý ÑÇÙÝ³Ï³ÝáõÙ ³ëáñÇÝ»ñ ¨ Ñ³Û»ñ:</w:t>
            </w:r>
          </w:p>
        </w:tc>
      </w:tr>
      <w:tr w:rsidR="00FC5CD8" w:rsidRPr="008E2ED5" w14:paraId="07CA1D36" w14:textId="77777777" w:rsidTr="008E2ED5">
        <w:trPr>
          <w:trHeight w:val="100"/>
        </w:trPr>
        <w:tc>
          <w:tcPr>
            <w:tcW w:w="546" w:type="dxa"/>
            <w:shd w:val="clear" w:color="auto" w:fill="auto"/>
            <w:vAlign w:val="center"/>
          </w:tcPr>
          <w:p w14:paraId="78F80533"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5DEC659E"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51035469"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Àëï å³ïÙ³×³ñï³ñ³å»ï³Ï³Ý í»ñÉáõÍáõÃÛ³Ý ¨ ï³ñ³ÍùáõÙ å³Ñå³Ýí³Í 10 ïáÕ³Ýáó ³ñÓ³Ý³·ñáõÃÛ³Ý, áñÁ ·ñí»É ¿ 1029 Ã.  ·ÛáõÕÁ ÑÇÙÝ³¹ñí³Í ¿ »Õ»É 9-ñ¹ ¹ ¨ µ³ñ·³í³×»É ¿: ä³Ñå³Ýí³Í ïÝ»ñÇ å³ï»ñÁ ß³ñí³Í »Ý ï»Õ³Ï³Ý Ïáåï³ï³ß ù³ñÇó: ¶ÛáõÕ³ï»ÕÇÇ Ï</w:t>
            </w:r>
            <w:r w:rsidR="00B67756">
              <w:rPr>
                <w:rFonts w:ascii="Arial" w:hAnsi="Arial" w:cs="Arial"/>
                <w:b w:val="0"/>
                <w:sz w:val="18"/>
                <w:szCs w:val="18"/>
                <w:lang w:val="hy-AM"/>
              </w:rPr>
              <w:t>ե</w:t>
            </w:r>
            <w:r w:rsidRPr="008E2ED5">
              <w:rPr>
                <w:rFonts w:ascii="Arial Armenian" w:hAnsi="Arial Armenian"/>
                <w:b w:val="0"/>
                <w:sz w:val="18"/>
                <w:szCs w:val="18"/>
                <w:lang w:val="af-ZA"/>
              </w:rPr>
              <w:t>ÝïñáÝáõÙ å³Ñå³Ýí»É ¿ Ù»Í ·»ñ»½Ù³Ýáó, áñÇ å³ïÙ³×³ñï³ñ³å»ï³Ï³Ý áõëáõÙÝ³ëÇñáõÃÛáõÝÇó ¨ å³Ñå³Ýí³Í Ë³ãù³ñ»ñÇ áõ ï³å³Ý³ù³ñ»ñÇ í»ñÉáõÍáõÃÛáõÝÇó ³Ûëï»Õ Ã³ÕáõÙÝ»ñ »Ý Ï³ï³ñí»É  10-14¹¹. ÁÝÃ³óùáõÙ: ²Ûë ï³ñ³Í³ßñç³ÝÁ ÙÇ áñáß Å³Ù³Ý³Ï ¹³ï³ñÏí»É ¿ µÝ³ÏãáõÃÛáõÝÇó ¨ ÏÛ³ÝùÁ í»ñ³Ï³Ý·Ýí»É ¿ ÙÇÝã¨ Ù»Í »ñÏñ³ß³ñÅÁ:</w:t>
            </w:r>
          </w:p>
        </w:tc>
      </w:tr>
      <w:tr w:rsidR="00FC5CD8" w:rsidRPr="008E2ED5" w14:paraId="474C1660" w14:textId="77777777" w:rsidTr="008E2ED5">
        <w:trPr>
          <w:trHeight w:val="100"/>
        </w:trPr>
        <w:tc>
          <w:tcPr>
            <w:tcW w:w="546" w:type="dxa"/>
            <w:shd w:val="clear" w:color="auto" w:fill="auto"/>
            <w:vAlign w:val="center"/>
          </w:tcPr>
          <w:p w14:paraId="6FCF44A8"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7D89C907"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29F2163E"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¶ÛáõÕÁ ÏÇë³í»ñ ¿: ¶»ñ»½Ù³ÝáóÇ Ë³ãù³ñ»ñÇ Ù»Í Ù³ëÁ ï»Õ³Ñ³Ýí³Í »Ý:</w:t>
            </w:r>
          </w:p>
        </w:tc>
      </w:tr>
      <w:tr w:rsidR="00FC5CD8" w:rsidRPr="008E2ED5" w14:paraId="04E92C97" w14:textId="77777777" w:rsidTr="008E2ED5">
        <w:trPr>
          <w:trHeight w:val="100"/>
        </w:trPr>
        <w:tc>
          <w:tcPr>
            <w:tcW w:w="546" w:type="dxa"/>
            <w:shd w:val="clear" w:color="auto" w:fill="auto"/>
            <w:vAlign w:val="center"/>
          </w:tcPr>
          <w:p w14:paraId="4D033026"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0E5B0264"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54776EF9"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¼³ñ·³ó³Í ÙÇçÝ³¹³ñÇ Ñ³ñáõëï ·ÛáõÕ³ï»ÕÇ ¿: ´³óÇ ³Û¹, ·ÛáõÕ³ï»ÕÇÇ ï³ñ³ÍùáõÙ ³ñï³Ñ³Ûïí³Í »Ý ÙÇçÝ³¹³ñÇ ¨ áõß ÙÇçÝ³¹³ñÇ ßñç³ÝÇ ÝÙáõßÝ»ñ ¨ Ï³ñ¨áñ ¿ ÙÇçÝ³¹³ñÛ³Ý µÝ³Ï³í³Ûñ»ñÇ å³ïÙ³-×³ñï³ñ³å»ï³Ï³Ý áõëáõÙÝ³ëÇñáõÃÛáõÝÝ»ñÇ Ñ³Ù³ñ:</w:t>
            </w:r>
          </w:p>
        </w:tc>
      </w:tr>
      <w:tr w:rsidR="00FC5CD8" w:rsidRPr="008E2ED5" w14:paraId="7D3047A2" w14:textId="77777777" w:rsidTr="008E2ED5">
        <w:trPr>
          <w:trHeight w:val="100"/>
        </w:trPr>
        <w:tc>
          <w:tcPr>
            <w:tcW w:w="546" w:type="dxa"/>
            <w:shd w:val="clear" w:color="auto" w:fill="auto"/>
            <w:vAlign w:val="center"/>
          </w:tcPr>
          <w:p w14:paraId="00604013"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0786DA9E"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5B7D9E57"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Ðáõß³ï³Ëï³Ï ãÏ³</w:t>
            </w:r>
          </w:p>
        </w:tc>
      </w:tr>
      <w:tr w:rsidR="00FC5CD8" w:rsidRPr="008E2ED5" w14:paraId="44F50CB2" w14:textId="77777777" w:rsidTr="008E2ED5">
        <w:trPr>
          <w:trHeight w:val="100"/>
        </w:trPr>
        <w:tc>
          <w:tcPr>
            <w:tcW w:w="546" w:type="dxa"/>
            <w:shd w:val="clear" w:color="auto" w:fill="auto"/>
            <w:vAlign w:val="center"/>
          </w:tcPr>
          <w:p w14:paraId="4039132E"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68A192F7"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199003F8"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¶ÛáõÕ³ï»ÕÇÇ ï³ñ³ÍùÁ Ù»Í ¨ ï»Õ³Ï³Ûí³Í ÉÇÝ»Éáí µÉñ³É³ÝçÇ Ã»ùáõÃÛ³Ý íñ³ ¹ÇïíáõÙ ¿ ³ÙµáÕç ßñç³Ï³ÛùÇó:</w:t>
            </w:r>
          </w:p>
        </w:tc>
      </w:tr>
    </w:tbl>
    <w:p w14:paraId="07F4ED12" w14:textId="77777777" w:rsidR="008E2ED5" w:rsidRPr="008E2ED5" w:rsidRDefault="008E2ED5" w:rsidP="008E2ED5">
      <w:pPr>
        <w:rPr>
          <w:vanish/>
        </w:rPr>
      </w:pPr>
    </w:p>
    <w:tbl>
      <w:tblPr>
        <w:tblpPr w:leftFromText="180" w:rightFromText="180" w:vertAnchor="text" w:horzAnchor="margin" w:tblpY="367"/>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205AF3BF" w14:textId="77777777" w:rsidTr="008E2ED5">
        <w:trPr>
          <w:trHeight w:val="100"/>
        </w:trPr>
        <w:tc>
          <w:tcPr>
            <w:tcW w:w="14040" w:type="dxa"/>
            <w:gridSpan w:val="3"/>
            <w:shd w:val="clear" w:color="auto" w:fill="auto"/>
            <w:vAlign w:val="center"/>
          </w:tcPr>
          <w:p w14:paraId="5A378E4D" w14:textId="77777777" w:rsidR="00FC5CD8" w:rsidRPr="008E2ED5" w:rsidRDefault="00FC5CD8" w:rsidP="008E2ED5">
            <w:pPr>
              <w:pStyle w:val="Heading6"/>
              <w:numPr>
                <w:ilvl w:val="0"/>
                <w:numId w:val="22"/>
              </w:numPr>
              <w:spacing w:line="240" w:lineRule="auto"/>
              <w:jc w:val="center"/>
              <w:rPr>
                <w:rFonts w:ascii="Arial Armenian" w:hAnsi="Arial Armenian"/>
                <w:sz w:val="18"/>
                <w:szCs w:val="18"/>
                <w:lang w:val="af-ZA"/>
              </w:rPr>
            </w:pPr>
            <w:r w:rsidRPr="008E2ED5">
              <w:rPr>
                <w:rFonts w:ascii="Arial Armenian" w:hAnsi="Arial Armenian"/>
                <w:sz w:val="18"/>
                <w:szCs w:val="18"/>
                <w:lang w:val="de-DE"/>
              </w:rPr>
              <w:t>¼ÇÙÇ ·ÛáõÕ³ï»ÕÇ     10-16 ¹¹., 19-20 ¹¹.</w:t>
            </w:r>
          </w:p>
        </w:tc>
      </w:tr>
      <w:tr w:rsidR="00FC5CD8" w:rsidRPr="008E2ED5" w14:paraId="2E38CCB3" w14:textId="77777777" w:rsidTr="008E2ED5">
        <w:trPr>
          <w:trHeight w:val="100"/>
        </w:trPr>
        <w:tc>
          <w:tcPr>
            <w:tcW w:w="546" w:type="dxa"/>
            <w:shd w:val="clear" w:color="auto" w:fill="auto"/>
            <w:vAlign w:val="center"/>
          </w:tcPr>
          <w:p w14:paraId="5C459CB5"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7599C00A"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26693C3E"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¼ÇÙÇ ·ÛáõÕ³ï»ÕÇ     10-16 ¹¹., 19-20 ¹¹.</w:t>
            </w:r>
          </w:p>
        </w:tc>
      </w:tr>
      <w:tr w:rsidR="00FC5CD8" w:rsidRPr="008E2ED5" w14:paraId="649581FB" w14:textId="77777777" w:rsidTr="008E2ED5">
        <w:trPr>
          <w:trHeight w:val="100"/>
        </w:trPr>
        <w:tc>
          <w:tcPr>
            <w:tcW w:w="546" w:type="dxa"/>
            <w:shd w:val="clear" w:color="auto" w:fill="auto"/>
            <w:vAlign w:val="center"/>
          </w:tcPr>
          <w:p w14:paraId="5411AF04"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45740AF0"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0FD474E7"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²ñ³ñ³ïÇ ßñç. ³ñÉ Ù³ëáõÙ, ì»¹Ç ·»ïÇ í»ñÇÝ Ñáë³ÝùÇ ßñç³ÝáõÙ, Ø³ÝÏáõÏ ·»ïÇ ÑáíïÇ µ³ñÓñ³¹Çñ ³ç É³ÝçÇÝ</w:t>
            </w:r>
          </w:p>
        </w:tc>
      </w:tr>
      <w:tr w:rsidR="00FC5CD8" w:rsidRPr="008E2ED5" w14:paraId="11421F26" w14:textId="77777777" w:rsidTr="008E2ED5">
        <w:trPr>
          <w:trHeight w:val="100"/>
        </w:trPr>
        <w:tc>
          <w:tcPr>
            <w:tcW w:w="546" w:type="dxa"/>
            <w:shd w:val="clear" w:color="auto" w:fill="auto"/>
            <w:vAlign w:val="center"/>
          </w:tcPr>
          <w:p w14:paraId="56A85FA3"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1469C7CF"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392310A3"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¶ÛáõÕ³ï»ÕÇÇ Ù³ëÇÝ å³ïÙ³Ï³Ý ï»Õ»ÏáõÃÛáõÝÝ»ñ ã»Ý å³Ñå³Ýí»É: î»ÕáõÙ Ï³ï³ñí³Í å³ïÙ³-×³ñï³ñ³å»ï³Ï³Ý áõëáõÙÝ³ëÇñáõÃÛáõÝÝ»ñÇó ¨ ·ÛáõÕÁ ÑÇÙÝ³¹ñí»É ¨ µÝ³Ï»óí³Í ¿ »Õ»É 10-16¹¹.: ¸³ï³ñÏí»É ¿ Ñ³í³Ý³µ³ñ Ù»Í »ñÏñ³ß³ñÅÇ Å³Ù³Ý³Ï, áñÇó Ñ»ïá µÝ³Ï»óí»É ¿ 19-20-ñ¹ ¹¹ ÁÝÃ³óùáõÙ ³¹ñµ»ç³ÝóÇÝ»ñáí: ¶ÛáõÕÁ ¹³ï³ñÏí»É ¿ 1940Ã µÝ³ÏãáõÃÛ³Ý ï»Õ³÷áËáõÙÇó Ñ»ïá:        </w:t>
            </w:r>
          </w:p>
        </w:tc>
      </w:tr>
      <w:tr w:rsidR="00FC5CD8" w:rsidRPr="008E2ED5" w14:paraId="532A9EFA" w14:textId="77777777" w:rsidTr="008E2ED5">
        <w:trPr>
          <w:trHeight w:val="100"/>
        </w:trPr>
        <w:tc>
          <w:tcPr>
            <w:tcW w:w="546" w:type="dxa"/>
            <w:shd w:val="clear" w:color="auto" w:fill="auto"/>
            <w:vAlign w:val="center"/>
          </w:tcPr>
          <w:p w14:paraId="30B1B7CB"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2CE4A90F"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5B3674C5"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¶ÛáõÕ³ï»ÕÇ ï³ñ³ÍùáõÙ å³Ñå³Ýí»É »Ý ÙÇ ù³ÝÇ ÏÇë³ù³Ý¹ Ï³éáõÛóÝ»ñ, áñáÝù å³ïÏ³ÝáõÙ »Ý 19-20-ñ¹ ¹¹. ²í»ÉÇ í³Õ Ï³éáõÛóÝ»ñÁ /10-16-ñ¹ ¹¹/  å³Ñå³Ýí»É »Ý ·ÛáõÕÇ Ï»ÝïñáÝáõÙ, áñáÝù Ñ³Ù³ñÛ³ Ã» ÑÇÙÝ³Ñ³ï³Ï ù³Ý¹í³Í »Ý: ¶ÛáõÕ³ï»ÕÇÇ ÑÛáõëÇë³ÛÇÝ Ù³ëáõÙ, ë³ñ³É³ÝçÇÝ, ï»Õ³Ñ³Ýí³Í, »ñÏ³ïí³Í Ã»Ã¨³ÏÇ ÑáÕÙÝ³Ñ³ñí³Í å³Ñå³Ýí»É å³Ñå³Ýí»É ¿ ÙÇ Ë³ãù³ñ, áñÁ Ãí³ñÏíáõÙ ¿ 12-13-ñ¹ ¹¹.:</w:t>
            </w:r>
          </w:p>
        </w:tc>
      </w:tr>
      <w:tr w:rsidR="00FC5CD8" w:rsidRPr="008E2ED5" w14:paraId="091E0666" w14:textId="77777777" w:rsidTr="008E2ED5">
        <w:trPr>
          <w:trHeight w:val="100"/>
        </w:trPr>
        <w:tc>
          <w:tcPr>
            <w:tcW w:w="546" w:type="dxa"/>
            <w:shd w:val="clear" w:color="auto" w:fill="auto"/>
            <w:vAlign w:val="center"/>
          </w:tcPr>
          <w:p w14:paraId="2521CED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1D09B94C"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19165741"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ÎÇë³ù³Ý¹í³Í íÇ×³ÏáõÙ ¿:</w:t>
            </w:r>
          </w:p>
        </w:tc>
      </w:tr>
      <w:tr w:rsidR="00FC5CD8" w:rsidRPr="008E2ED5" w14:paraId="67597E6E" w14:textId="77777777" w:rsidTr="008E2ED5">
        <w:trPr>
          <w:trHeight w:val="100"/>
        </w:trPr>
        <w:tc>
          <w:tcPr>
            <w:tcW w:w="546" w:type="dxa"/>
            <w:shd w:val="clear" w:color="auto" w:fill="auto"/>
            <w:vAlign w:val="center"/>
          </w:tcPr>
          <w:p w14:paraId="5FE829DB"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689A963D"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0D82A0A4"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Ð»ï³ùñùÇñ ¿ ÙÇçÝ³¹³ñÛ³Ý ·ÛáõÕ³ï»ÕÇÝ»ñÇ å³ïÙáõÃÛ³Ý Éñ³óÙ³Ý Ñ³Ù³ñ:</w:t>
            </w:r>
          </w:p>
        </w:tc>
      </w:tr>
      <w:tr w:rsidR="00FC5CD8" w:rsidRPr="008E2ED5" w14:paraId="45916E20" w14:textId="77777777" w:rsidTr="008E2ED5">
        <w:trPr>
          <w:trHeight w:val="100"/>
        </w:trPr>
        <w:tc>
          <w:tcPr>
            <w:tcW w:w="546" w:type="dxa"/>
            <w:shd w:val="clear" w:color="auto" w:fill="auto"/>
            <w:vAlign w:val="center"/>
          </w:tcPr>
          <w:p w14:paraId="6F542D68"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0B5EDAC2"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50FAEE36"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Ðáõß³ï³Ëï³Ï ãÏ³:</w:t>
            </w:r>
          </w:p>
        </w:tc>
      </w:tr>
      <w:tr w:rsidR="00FC5CD8" w:rsidRPr="008E2ED5" w14:paraId="5BBA77CC" w14:textId="77777777" w:rsidTr="008E2ED5">
        <w:trPr>
          <w:trHeight w:val="100"/>
        </w:trPr>
        <w:tc>
          <w:tcPr>
            <w:tcW w:w="546" w:type="dxa"/>
            <w:shd w:val="clear" w:color="auto" w:fill="auto"/>
            <w:vAlign w:val="center"/>
          </w:tcPr>
          <w:p w14:paraId="773A99AA"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1E25F902"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31CE8B15"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¸ÇïíáõÙ ¿ Ùáï³Ï³ÛùÇó:</w:t>
            </w:r>
          </w:p>
        </w:tc>
      </w:tr>
    </w:tbl>
    <w:p w14:paraId="1B92BEC7" w14:textId="77777777" w:rsidR="00FC5CD8" w:rsidRPr="00FC3BB5" w:rsidRDefault="00FC5CD8" w:rsidP="00FC5CD8">
      <w:pPr>
        <w:rPr>
          <w:rFonts w:ascii="Arial Armenian" w:hAnsi="Arial Armenian"/>
          <w:sz w:val="18"/>
          <w:szCs w:val="18"/>
        </w:rPr>
      </w:pPr>
      <w:r w:rsidRPr="00FC3BB5">
        <w:rPr>
          <w:rFonts w:ascii="Arial Armenian" w:hAnsi="Arial Armenian"/>
          <w:sz w:val="18"/>
          <w:szCs w:val="18"/>
        </w:rPr>
        <w:br w:type="page"/>
      </w:r>
    </w:p>
    <w:tbl>
      <w:tblPr>
        <w:tblW w:w="1404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0AFF91E7" w14:textId="77777777" w:rsidTr="008E2ED5">
        <w:trPr>
          <w:trHeight w:val="100"/>
        </w:trPr>
        <w:tc>
          <w:tcPr>
            <w:tcW w:w="14040" w:type="dxa"/>
            <w:gridSpan w:val="3"/>
            <w:shd w:val="clear" w:color="auto" w:fill="auto"/>
            <w:vAlign w:val="center"/>
          </w:tcPr>
          <w:p w14:paraId="67ADA0D2" w14:textId="77777777" w:rsidR="00FC5CD8" w:rsidRPr="008E2ED5" w:rsidRDefault="00FC5CD8" w:rsidP="008E2ED5">
            <w:pPr>
              <w:pStyle w:val="BodyText"/>
              <w:numPr>
                <w:ilvl w:val="0"/>
                <w:numId w:val="22"/>
              </w:numPr>
              <w:spacing w:after="0"/>
              <w:jc w:val="center"/>
              <w:rPr>
                <w:rFonts w:ascii="Arial Armenian" w:hAnsi="Arial Armenian"/>
                <w:b/>
                <w:sz w:val="18"/>
                <w:szCs w:val="18"/>
              </w:rPr>
            </w:pPr>
            <w:r w:rsidRPr="008E2ED5">
              <w:rPr>
                <w:rFonts w:ascii="Arial Armenian" w:hAnsi="Arial Armenian"/>
                <w:b/>
                <w:sz w:val="18"/>
                <w:szCs w:val="18"/>
              </w:rPr>
              <w:lastRenderedPageBreak/>
              <w:t>ÆÙÇñ½»ÏÇ í³Ý³Ï³Ý Ñ³Ù³ÉÇñ 12-13-ñ¹ ¹., ÆÙÇñ½»Ï  ·ÛáõÕ³ï»ÕÇ 12-18-ñ¹ ¹¹ ./ì³Ýëï³Ý/</w:t>
            </w:r>
          </w:p>
        </w:tc>
      </w:tr>
      <w:tr w:rsidR="00FC5CD8" w:rsidRPr="008E2ED5" w14:paraId="48D07718" w14:textId="77777777" w:rsidTr="008E2ED5">
        <w:trPr>
          <w:trHeight w:val="100"/>
        </w:trPr>
        <w:tc>
          <w:tcPr>
            <w:tcW w:w="546" w:type="dxa"/>
            <w:shd w:val="clear" w:color="auto" w:fill="auto"/>
            <w:vAlign w:val="center"/>
          </w:tcPr>
          <w:p w14:paraId="098CF6D4"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7FE5E76C"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31EC1438"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ÆÙÇñ½»ÏÇ í³Ý³Ï³Ý Ñ³Ù³ÉÇñ 12-13-ñ¹ ¹., ÆÙÇñ½»ÏÇ ·ÛáõÕ³ï»ÕÇ 12-18-ñ¹ ¹¹.</w:t>
            </w:r>
          </w:p>
        </w:tc>
      </w:tr>
      <w:tr w:rsidR="00FC5CD8" w:rsidRPr="008E2ED5" w14:paraId="675308EB" w14:textId="77777777" w:rsidTr="008E2ED5">
        <w:trPr>
          <w:trHeight w:val="100"/>
        </w:trPr>
        <w:tc>
          <w:tcPr>
            <w:tcW w:w="546" w:type="dxa"/>
            <w:shd w:val="clear" w:color="auto" w:fill="auto"/>
            <w:vAlign w:val="center"/>
          </w:tcPr>
          <w:p w14:paraId="0075A9E4"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3D033EF5"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40932083"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 xml:space="preserve">ÊáëñáíÇ ³ñ·»Éáó, ·ÛáõÕ³ï»ÕÇ ÆÙÇñ½»Ï: î»Õ³¹ñí³Í ¿ ²½³ï ·»ïÇ í»ñÇÝ Ñáë³ÝùÇ ßñç³ÝáõÙ, ÏÇñ×Ç ÷³ÏáõÕáõ Ùáï, ³ç ³÷ÇÝ, Ñ³ñÃ ¹³ñ³í³Ý¹Ç íñ³, ´³Ûµáõñ¹ ·ÛáõÕÇó 3ÏÙ. </w:t>
            </w:r>
            <w:r w:rsidRPr="008E2ED5">
              <w:rPr>
                <w:rFonts w:ascii="Arial Armenian" w:hAnsi="Arial Armenian"/>
                <w:b w:val="0"/>
                <w:sz w:val="18"/>
                <w:szCs w:val="18"/>
                <w:lang w:val="de-DE"/>
              </w:rPr>
              <w:t>³ñÉ, É»é³Ý Ñí. É³ÝçÇÝ:</w:t>
            </w:r>
          </w:p>
        </w:tc>
      </w:tr>
      <w:tr w:rsidR="00FC5CD8" w:rsidRPr="008E2ED5" w14:paraId="7ACCE919" w14:textId="77777777" w:rsidTr="008E2ED5">
        <w:trPr>
          <w:trHeight w:val="100"/>
        </w:trPr>
        <w:tc>
          <w:tcPr>
            <w:tcW w:w="546" w:type="dxa"/>
            <w:shd w:val="clear" w:color="auto" w:fill="auto"/>
            <w:vAlign w:val="center"/>
          </w:tcPr>
          <w:p w14:paraId="778A1C93"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08772140"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5D4352D0"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 xml:space="preserve">ÆÙÇñ½»ÏÇ ·ÛáõÕÇ ¨ í³Ý³Ï³Ý Ñ³Ù³ÉÇñÇ Ù³ëÇÝ å³ïÙ³Ï³Ý ï»Õ»ÏáõÃÛáõÝÝ»ñ Ñ³ÛïÝÇ ã»Ý: ¶ÛáõÕ³ï»ÕÇáõÙ å³Ñå³Ýí³Í ßÇÝáõÃÛáõÝÝ»ñÇ ×³ñï³ñ³å»ï³Ï³Ý–á×³Ï³Ý ³é³ÝÓÝ³Ñ³ïÏáõÃÛáõÝÝ»ñÇ Ï³ñ»ÉÇ ¿ Ãí³·ñ»É 12-18-ñ¹ ¹¹.: ºÏ»Õ»óáõ  ×³ñï³ñ³å»ï³Ï³Ý Ó¨»ñÇ í»ñÉáõÍáõÃÛáõÝÁ Ù³ïÝ³ÝßáõÙ ¿ 12-13-ñ¹ ¹¹.: î»Õ³ÝùáõÙ »Õ³Í ³ÛÉ ÏáÝëïñáõÏïÇí Ù³ë»ñÁ ³í»ÉÇ í³Õ Å³Ù³Ý³ÏÝ »Ý ÝßáõÙ /10-11¹¹/ Ñí-³ñÉ. Ñ³ïí³ÍáõÙ, ³í³Ý¹³ï³Ý »Õ³Í ëïáñ·»ïÝÛ³ ¹³Ùµ³ñ³ÝÁ í³Õ³·áõÛÝ Å³Ù³Ý³ÏÝ»ñÇ íÏ³ÛáõÃÛáõÝÝ ¿: ä³ïÙ³·ñáõÃÛ³Ý Ù»ç ø»Õí³ µ»ñ¹Ç Ùáï ÑÇß³ï³Ïí³Í ¶»ÕÇ í³ÝùÁ Ñ³ëï³ï³å»ë ÆÙÇñ½»ÏÝ ¿: î»ÕáõÙ »Õ³Í íÇß³åÝ»ñÇ ùÝÝáõÃÛ³Ùµ ½µ³Õí»É ¿ Ø³ÝáõÏ ²µ»ÕÛ³ÝÁ: ºñí³Ý¹ Þ³Ñ³½Ç½Ç ÑÇÝ ºñ¨³ÝáõÙ 1679Ã. Ù»Í »ñÏñ³ß³ñÅÇó ïáõÅ³Í í³Ý³Ï³Ý Ñ³Ù³ÉÇñÝ»ñÇ ÃíáõÙ ÑÇß³ï³ÏíáõÙ ¿ ,,ÑÇÙÝÇí»ñ” ÏáñÍ³Ýí³Í ÆÙÇñ½»Ï í³Ý³Ï³Ý Ñ³Ù³ÉÇñÁ: ´³½Ù³ÃÇí ³ñÓ³Ý³·ñáõÃÛáõÝÝ»ñÁ ÝíÇñ³ïí³Ï³Ý µÝáõÛÃÇ »Ý:   </w:t>
            </w:r>
            <w:r w:rsidRPr="008E2ED5">
              <w:rPr>
                <w:rFonts w:ascii="Arial Armenian" w:hAnsi="Arial Armenian"/>
                <w:b w:val="0"/>
                <w:sz w:val="18"/>
                <w:szCs w:val="18"/>
                <w:lang w:val="af-ZA"/>
              </w:rPr>
              <w:tab/>
            </w:r>
          </w:p>
        </w:tc>
      </w:tr>
      <w:tr w:rsidR="00FC5CD8" w:rsidRPr="008E2ED5" w14:paraId="61230C3E" w14:textId="77777777" w:rsidTr="008E2ED5">
        <w:trPr>
          <w:trHeight w:val="100"/>
        </w:trPr>
        <w:tc>
          <w:tcPr>
            <w:tcW w:w="546" w:type="dxa"/>
            <w:shd w:val="clear" w:color="auto" w:fill="auto"/>
            <w:vAlign w:val="center"/>
          </w:tcPr>
          <w:p w14:paraId="221767B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76F35050"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6F5D1607" w14:textId="77777777" w:rsidR="00FC5CD8" w:rsidRPr="008E2ED5" w:rsidRDefault="00FC5CD8" w:rsidP="008E2ED5">
            <w:pPr>
              <w:pStyle w:val="BodyText"/>
              <w:spacing w:after="0"/>
              <w:jc w:val="both"/>
              <w:rPr>
                <w:rFonts w:ascii="Arial Armenian" w:hAnsi="Arial Armenian"/>
                <w:sz w:val="18"/>
                <w:szCs w:val="18"/>
                <w:lang w:val="af-ZA"/>
              </w:rPr>
            </w:pPr>
            <w:r w:rsidRPr="008E2ED5">
              <w:rPr>
                <w:rFonts w:ascii="Arial Armenian" w:hAnsi="Arial Armenian"/>
                <w:sz w:val="18"/>
                <w:szCs w:val="18"/>
                <w:lang w:val="af-ZA"/>
              </w:rPr>
              <w:t>¶ÛáõÕ³ï»ÕÇ ÆÙÇñ½»ÏáõÙ å³Ñå³Ýí»É »Ý µ³½Ù³ÃÇí µÝ³Ï»ÉÇ ¨ ïÝï»ë³Ï³Ý ß»Ýù»ñ, ·»ñ»½Ù³Ýáó ¨ ³í»ñ³Ï ÙÇçÝ³¹³ñÛ³Ý »Ï»Õ»óÇ, áñÁ ·ïÝíáõÙ ¿ ·ÛáõÕÇ Ñë. »½ñÇÝ: ´Ý³Ï»ÉÇ ïÝ»ñÇ áõëáõÙÝ³ëÇñáõÃÛáõÝÁ óáõÛó ¿ ï³ÉÇë áñ ¹ñ³Ýù å³ïÏ³ÝáõÙ »Ý áõß ÙÇçÝ³¹³ñÇÝ: ä³ï»ñÁ ³Ýï³ß ¨ Ïáåï³ï³ß ù³ñÇó »Ý: ºÝÃ³¹ñíáõÙ ¿, áñ ß»Ýù»ñÇ Ù»Í³Ù³ëÝáõÃÛáõÝÁ áõÝ»ó»É ¿ ÷³Ûï» Ñ³ñÃ Í³ÍÏ: Î³Ý Ý³¨ ÙÇ ù³ÝÇ ·ÉË³ïÝ»ñÇ Ñ»ïù»ñ: ¶ÛáõÕ³ï»ÕÇÝ ·ñ³í»É ¿ Ùáï 3 Ñ³. ï³ñ³ÍáõÃÛáõÝ: ÆÙÇñ½»ÏÇ »Ï»Õ»óÇÝ å³ïÏ³ÝáõÙ ¿  Ï»ÝïñáÝ³·Ùµ»Ã Ï³éáõÛóÝ»ñÇ ïÇåÇÝ, ³ÛÝ ³í»ñ³Ï ¿, Ñí. ³ñÉ. ÏáÕÙÇ  ³í³Ý¹³ï³Ý ï³Ï Ñí. Ùáõïùáí ·»ïÝ³÷áñ ¹³Ùµ³ñ³Ý ¿: ²ÛÝ Ï³éáõóí³Í ¿ ëñµ³ï³ß ù³ñÇó Ñ³ñÃ³ÏÇ íñ³, ³ñÉ. ÏáÕÙÇó Óáñ³µ»ñ³ÝÇÝ, µ³ñÓñ å³ïÇ íñ³: ºÏ»Õ»óáõó Ñë. ³ñÙ. áõÕÕ³ÝÏÛáõÝ Ñ³ï³Ï³·Íáí ûÅ³Ý¹³Ï ßÇÝáõÃÛ³Ý Ñ»ïù»ñÝ »Ý, ÝáõÛÝå»ë ëñµ³ï³ß µ³½³ÉïÇó: ¸»åÇ ³ñÙ. ï³ñ³ÍíáõÙ ¿ ·»ñ»½Ù³ÝáóÁ Ñ³ÛÏ³Ï³Ý ï³å³Ý³ù³ñ»ñáí: î³ñ³ÍùáõÙ Ï³Ý µ³½Ù³ÃÇí Ë³ãù³ñ»ñ, Ã» µ³½³ÉïÇó, Ã» µáñí³Í ³í³½³ù³ñ» Å³Ûé»ñÇ Ù»ç: ÆÙÇñ½»ÏÇ í³ÝùÇ ßñç³Ï³ÛùáõÙ Ï³Ý íÇß³å³ù³ñ»ñ: ÀÝ¹Ñ³Ýáõñ ï³ñ³ÍùÁ Ùáï 500Ù</w:t>
            </w:r>
            <w:r w:rsidRPr="008E2ED5">
              <w:rPr>
                <w:rFonts w:ascii="Arial Armenian" w:hAnsi="Arial Armenian"/>
                <w:sz w:val="18"/>
                <w:szCs w:val="18"/>
                <w:vertAlign w:val="superscript"/>
                <w:lang w:val="af-ZA"/>
              </w:rPr>
              <w:t>2</w:t>
            </w:r>
            <w:r w:rsidRPr="008E2ED5">
              <w:rPr>
                <w:rFonts w:ascii="Arial Armenian" w:hAnsi="Arial Armenian"/>
                <w:sz w:val="18"/>
                <w:szCs w:val="18"/>
                <w:lang w:val="af-ZA"/>
              </w:rPr>
              <w:t xml:space="preserve"> ¿:    </w:t>
            </w:r>
          </w:p>
        </w:tc>
      </w:tr>
      <w:tr w:rsidR="00FC5CD8" w:rsidRPr="008E2ED5" w14:paraId="2E801137" w14:textId="77777777" w:rsidTr="008E2ED5">
        <w:trPr>
          <w:trHeight w:val="100"/>
        </w:trPr>
        <w:tc>
          <w:tcPr>
            <w:tcW w:w="546" w:type="dxa"/>
            <w:shd w:val="clear" w:color="auto" w:fill="auto"/>
            <w:vAlign w:val="center"/>
          </w:tcPr>
          <w:p w14:paraId="1899908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564B2586"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1BEB5747"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1679Ã. »ñÏñ³ß³ñÅÇ Å³Ù³Ý³Ï ³í»ñí»É ¿ ÑÇÙÝ³Ñ³ï³Ï ÆÙÇñ½»ÏÇ í³Ý³Ï³Ý Ñ³Ù³ÉÇñÁ , ·ÛáõÕ³ï»ÕÇÝ: ÞÇÝáõÃÛáõÝÝ»ñÇ Ù»Í Ù³ëÁ ·ïÝíáõÙ »Ý ÷É³ï³ÏÝ»ñÇ ï³Ï:</w:t>
            </w:r>
          </w:p>
        </w:tc>
      </w:tr>
      <w:tr w:rsidR="00FC5CD8" w:rsidRPr="008E2ED5" w14:paraId="25DE666E" w14:textId="77777777" w:rsidTr="008E2ED5">
        <w:trPr>
          <w:trHeight w:val="100"/>
        </w:trPr>
        <w:tc>
          <w:tcPr>
            <w:tcW w:w="546" w:type="dxa"/>
            <w:shd w:val="clear" w:color="auto" w:fill="auto"/>
            <w:vAlign w:val="center"/>
          </w:tcPr>
          <w:p w14:paraId="02213D55"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503A8AE5"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70EF42B1"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 xml:space="preserve">¼³ñ·³ó³Í ÙÇçÝ³¹³ñÇ Ñ³ñáõëï í³Ý³Ï³Ý Ñ³Ù³ÉÇñÝ»ñÇó ¿: ´³óÇ ³Û¹, ·ÛáõÕ³ï»ÕÇÇ ï³ñ³ÍùáõÙ ³ñï³Ñ³Ûïí³Í »Ý Ý³ËÝ³¹³ñÇ ¨ Ýáñ³·áõÛÝ ßñç³ÝÇ ÑÇß³ï³ÏÝ»ñ ¨ Ï³ñ¨áñ ¿ ÙÇçÝ³¹³ñÛ³Ý µÝ³Ï³í³Ûñ»ñÇ å³ïÙ³-×³ñï³ñ³å»ï³Ï³Ý áõëáõÙÝ³ëÇñáõÃÛáõÝÝ»ñÇ Ñ³Ù³ñ:    </w:t>
            </w:r>
          </w:p>
        </w:tc>
      </w:tr>
      <w:tr w:rsidR="00FC5CD8" w:rsidRPr="008E2ED5" w14:paraId="79F6AACE" w14:textId="77777777" w:rsidTr="008E2ED5">
        <w:trPr>
          <w:trHeight w:val="100"/>
        </w:trPr>
        <w:tc>
          <w:tcPr>
            <w:tcW w:w="546" w:type="dxa"/>
            <w:shd w:val="clear" w:color="auto" w:fill="auto"/>
            <w:vAlign w:val="center"/>
          </w:tcPr>
          <w:p w14:paraId="600C539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53F09D14"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50C6E972"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ä³Ñå³Ýí»É ¿ ÐêêÐ – Ý ÏáÕÙÇó 1983Ã. ¹ñí³Í óáõó³ï³Ëï³ÏÁª í³Ý³Ï³Ý Ñ³Ù³ÉÇñÇ  ïíÛ³ÉÝ»ñáí:</w:t>
            </w:r>
          </w:p>
        </w:tc>
      </w:tr>
      <w:tr w:rsidR="00FC5CD8" w:rsidRPr="008E2ED5" w14:paraId="624D22B9" w14:textId="77777777" w:rsidTr="008E2ED5">
        <w:trPr>
          <w:trHeight w:val="100"/>
        </w:trPr>
        <w:tc>
          <w:tcPr>
            <w:tcW w:w="546" w:type="dxa"/>
            <w:shd w:val="clear" w:color="auto" w:fill="auto"/>
            <w:vAlign w:val="center"/>
          </w:tcPr>
          <w:p w14:paraId="07038C5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2E2C7213"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7A2115C5"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¸ÇïíáõÙ ¿  ·»ïÇ Ó³Ë ³÷Çó ¨ ßñç³Ï³ÛùÇó:</w:t>
            </w:r>
          </w:p>
        </w:tc>
      </w:tr>
    </w:tbl>
    <w:p w14:paraId="4439EC4C" w14:textId="77777777" w:rsidR="00FC5CD8" w:rsidRPr="00FC3BB5" w:rsidRDefault="00FC5CD8" w:rsidP="00FC5CD8">
      <w:pPr>
        <w:rPr>
          <w:rFonts w:ascii="Arial Armenian" w:hAnsi="Arial Armenian"/>
          <w:sz w:val="18"/>
          <w:szCs w:val="18"/>
          <w:lang w:val="af-ZA"/>
        </w:rPr>
      </w:pPr>
      <w:r w:rsidRPr="00FC3BB5">
        <w:rPr>
          <w:rFonts w:ascii="Arial Armenian" w:hAnsi="Arial Armenian"/>
          <w:sz w:val="18"/>
          <w:szCs w:val="18"/>
          <w:lang w:val="af-ZA"/>
        </w:rPr>
        <w:br w:type="page"/>
      </w:r>
    </w:p>
    <w:tbl>
      <w:tblPr>
        <w:tblW w:w="1404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74856463" w14:textId="77777777" w:rsidTr="008E2ED5">
        <w:trPr>
          <w:trHeight w:val="100"/>
        </w:trPr>
        <w:tc>
          <w:tcPr>
            <w:tcW w:w="14040" w:type="dxa"/>
            <w:gridSpan w:val="3"/>
            <w:shd w:val="clear" w:color="auto" w:fill="auto"/>
            <w:vAlign w:val="center"/>
          </w:tcPr>
          <w:p w14:paraId="7D2AF852" w14:textId="77777777" w:rsidR="00FC5CD8" w:rsidRPr="008E2ED5" w:rsidRDefault="00FC5CD8" w:rsidP="008E2ED5">
            <w:pPr>
              <w:pStyle w:val="BodyText"/>
              <w:numPr>
                <w:ilvl w:val="0"/>
                <w:numId w:val="22"/>
              </w:numPr>
              <w:spacing w:after="0"/>
              <w:jc w:val="center"/>
              <w:rPr>
                <w:rFonts w:ascii="Arial Armenian" w:hAnsi="Arial Armenian"/>
                <w:b/>
                <w:sz w:val="18"/>
                <w:szCs w:val="18"/>
                <w:lang w:val="af-ZA"/>
              </w:rPr>
            </w:pPr>
            <w:r w:rsidRPr="008E2ED5">
              <w:rPr>
                <w:rFonts w:ascii="Arial Armenian" w:hAnsi="Arial Armenian"/>
                <w:b/>
                <w:sz w:val="18"/>
                <w:szCs w:val="18"/>
                <w:lang w:val="af-ZA"/>
              </w:rPr>
              <w:lastRenderedPageBreak/>
              <w:t>§ØÇñ½ÇÏÇ Ëáõó¦ Å³Ûé³÷áñ Ï³ó³ñ³Ý 10-13-ñ¹ ¹¹.</w:t>
            </w:r>
          </w:p>
        </w:tc>
      </w:tr>
      <w:tr w:rsidR="00FC5CD8" w:rsidRPr="008E2ED5" w14:paraId="401426F7" w14:textId="77777777" w:rsidTr="008E2ED5">
        <w:trPr>
          <w:trHeight w:val="100"/>
        </w:trPr>
        <w:tc>
          <w:tcPr>
            <w:tcW w:w="546" w:type="dxa"/>
            <w:shd w:val="clear" w:color="auto" w:fill="auto"/>
            <w:vAlign w:val="center"/>
          </w:tcPr>
          <w:p w14:paraId="3C691AE2"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27391FC1"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5583E5CF"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§ØÇñ½ÇÏÇ Ëáõó¦ Å³Ûé³÷áñ Ï³ó³ñ³Ý 10-13-ñ¹ ¹¹.</w:t>
            </w:r>
          </w:p>
        </w:tc>
      </w:tr>
      <w:tr w:rsidR="00FC5CD8" w:rsidRPr="008E2ED5" w14:paraId="65AADBEC" w14:textId="77777777" w:rsidTr="008E2ED5">
        <w:trPr>
          <w:trHeight w:val="100"/>
        </w:trPr>
        <w:tc>
          <w:tcPr>
            <w:tcW w:w="546" w:type="dxa"/>
            <w:shd w:val="clear" w:color="auto" w:fill="auto"/>
            <w:vAlign w:val="center"/>
          </w:tcPr>
          <w:p w14:paraId="6027B9BB"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6F0D1944"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648F39D7"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ÊáëñáíÇ ³ñ·»Éáó, ·ÛáõÕ³ï»ÕÇ ÆÙÇñ½»Ï: Å³Ûé³å³ï É»éÝ³·ÍÇ ï³Ï, áã Ù»Í ï³÷³ñ³ÏÇ Í³ÛñÇÝ:</w:t>
            </w:r>
            <w:r w:rsidRPr="008E2ED5">
              <w:rPr>
                <w:rFonts w:ascii="Arial Armenian" w:hAnsi="Arial Armenian"/>
                <w:b w:val="0"/>
                <w:sz w:val="18"/>
                <w:szCs w:val="18"/>
                <w:lang w:val="af-ZA"/>
              </w:rPr>
              <w:tab/>
            </w:r>
          </w:p>
        </w:tc>
      </w:tr>
      <w:tr w:rsidR="00FC5CD8" w:rsidRPr="008E2ED5" w14:paraId="40E508D9" w14:textId="77777777" w:rsidTr="008E2ED5">
        <w:trPr>
          <w:trHeight w:val="100"/>
        </w:trPr>
        <w:tc>
          <w:tcPr>
            <w:tcW w:w="546" w:type="dxa"/>
            <w:shd w:val="clear" w:color="auto" w:fill="auto"/>
            <w:vAlign w:val="center"/>
          </w:tcPr>
          <w:p w14:paraId="66C3DF5F"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035D3C45"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2ADDE71A" w14:textId="77777777" w:rsidR="00FC5CD8" w:rsidRPr="008E2ED5" w:rsidRDefault="00FC5CD8" w:rsidP="008E2ED5">
            <w:pPr>
              <w:pStyle w:val="BodyText"/>
              <w:spacing w:after="0"/>
              <w:jc w:val="both"/>
              <w:rPr>
                <w:rFonts w:ascii="Arial Armenian" w:hAnsi="Arial Armenian"/>
                <w:sz w:val="18"/>
                <w:szCs w:val="18"/>
                <w:lang w:val="af-ZA"/>
              </w:rPr>
            </w:pPr>
            <w:r w:rsidRPr="008E2ED5">
              <w:rPr>
                <w:rFonts w:ascii="Arial Armenian" w:hAnsi="Arial Armenian"/>
                <w:sz w:val="18"/>
                <w:szCs w:val="18"/>
                <w:lang w:val="af-ZA"/>
              </w:rPr>
              <w:t xml:space="preserve">Ø³ï»Ý³·ñ³Ï³Ý ¨ íÇÙ³Ï³Ý ÑÇß³ï³ÏáõÃÛáõÝÝ»ñ ã»Ý å³Ñå³Ýí»É: Àëï á×³Ï³Ý, ÑáñÇÝí³Íù³ÛÇÝ, ßñç³Ï³ÛùáõÙ ÝÙ³Ý³ïÇå ³ÛÉ Ï³éáõÛóÝ»ñÇ Ñ³Ù»Ù³ï³Ï³Ý áõëáõÙÝ³ëÇñáõÃÛ³Ý ³ÛÝ Ï³ñ»ÉÇ ¿ Ãí³·ñ»É </w:t>
            </w:r>
          </w:p>
          <w:p w14:paraId="1DF7A797"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10-13-ñ¹ ¹¹.:</w:t>
            </w:r>
          </w:p>
        </w:tc>
      </w:tr>
      <w:tr w:rsidR="00FC5CD8" w:rsidRPr="008E2ED5" w14:paraId="14EECDF5" w14:textId="77777777" w:rsidTr="008E2ED5">
        <w:trPr>
          <w:trHeight w:val="100"/>
        </w:trPr>
        <w:tc>
          <w:tcPr>
            <w:tcW w:w="546" w:type="dxa"/>
            <w:shd w:val="clear" w:color="auto" w:fill="auto"/>
            <w:vAlign w:val="center"/>
          </w:tcPr>
          <w:p w14:paraId="2D914121"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387C4FBA"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140B6A04"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 xml:space="preserve">§ØÇñ½ÇÏÇ Ëáõó¦Å³Ûé³÷áñ Ï³ó³ñ³ÝÁ ·ïÝíáõÙ ¿ ÊáëñáíÇ  ³ñ·»ÉáóáõÙ, ì³Ýëï³Ý /ÆÙÇñ½»Ï/ ·ÛáõÕ³ï»ÕÇÇó ßáõñç 5ÏÙ Ñë-³ñÉ, Å³Ûé³å³ï É»éÝ³·ÍÇ ï³Ï, áã Ù»Í ï³÷³ñ³ÏÇ Í³ÛñÇÝ: Ðáõß³ñÓ³ÝÁ ·»ïÝÇó Ùáï 3Ù. µ³ñÓñáõÃÛ³Ý íñ³ ÙÇ³Ïïáñ Å³ÛéÇ Ù»ç ÷áñí³Í, 2,5.4,5Ù. Ù³Ï»ñ»ë ¨ 2,5Ù. µ³ñÓñáõÃÛáõÝ áõÝ»óáÕ áõÕÕ³ÝÏÛáõÝ³Ó¨ ë»ÝÛ³Ï ¿,áñÇ ÙÇ³Ï ÙáõïùÁ µ³óíáõÙ ¿ ³ñÉ. </w:t>
            </w:r>
            <w:r w:rsidRPr="008E2ED5">
              <w:rPr>
                <w:rFonts w:ascii="Arial Armenian" w:hAnsi="Arial Armenian"/>
                <w:b w:val="0"/>
                <w:sz w:val="18"/>
                <w:szCs w:val="18"/>
                <w:lang w:val="de-DE"/>
              </w:rPr>
              <w:t xml:space="preserve">ÏáÕÙÇó: /Éáõë³Ùáõï ãáõÝÇ/:  </w:t>
            </w:r>
          </w:p>
        </w:tc>
      </w:tr>
      <w:tr w:rsidR="00FC5CD8" w:rsidRPr="008E2ED5" w14:paraId="1B221135" w14:textId="77777777" w:rsidTr="008E2ED5">
        <w:trPr>
          <w:trHeight w:val="100"/>
        </w:trPr>
        <w:tc>
          <w:tcPr>
            <w:tcW w:w="546" w:type="dxa"/>
            <w:shd w:val="clear" w:color="auto" w:fill="auto"/>
            <w:vAlign w:val="center"/>
          </w:tcPr>
          <w:p w14:paraId="285FF3D1"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04195B2B"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5BCB239C"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ä³Ñå³Ýí»É ¿ ëÏ½µÝ³Ï³Ý ï»ëùáí:</w:t>
            </w:r>
          </w:p>
        </w:tc>
      </w:tr>
      <w:tr w:rsidR="00FC5CD8" w:rsidRPr="008E2ED5" w14:paraId="1CDA0CBC" w14:textId="77777777" w:rsidTr="008E2ED5">
        <w:trPr>
          <w:trHeight w:val="100"/>
        </w:trPr>
        <w:tc>
          <w:tcPr>
            <w:tcW w:w="546" w:type="dxa"/>
            <w:shd w:val="clear" w:color="auto" w:fill="auto"/>
            <w:vAlign w:val="center"/>
          </w:tcPr>
          <w:p w14:paraId="04FAE990"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28DEDB7B"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0896D0EF"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Ä³Ûé³÷áñ Ï³ó³ñ³ÝÁ Ï³ñ¨áñ ¿ ÑÝ³í³ÛñÇ ¨ Óáñ³ÑáíïÇ ³ÙµáÕç³Ï³Ý áõëáõÙÝ³ëÇñáõÃÛ³Ý ³éáõÙáí:</w:t>
            </w:r>
          </w:p>
        </w:tc>
      </w:tr>
      <w:tr w:rsidR="00FC5CD8" w:rsidRPr="008E2ED5" w14:paraId="3734E44B" w14:textId="77777777" w:rsidTr="008E2ED5">
        <w:trPr>
          <w:trHeight w:val="100"/>
        </w:trPr>
        <w:tc>
          <w:tcPr>
            <w:tcW w:w="546" w:type="dxa"/>
            <w:shd w:val="clear" w:color="auto" w:fill="auto"/>
            <w:vAlign w:val="center"/>
          </w:tcPr>
          <w:p w14:paraId="74274CB4"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22B68F60"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50A724A0"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Ðáõß³ï³Ëï³Ï ãÏ³:</w:t>
            </w:r>
          </w:p>
        </w:tc>
      </w:tr>
      <w:tr w:rsidR="00FC5CD8" w:rsidRPr="008E2ED5" w14:paraId="5970EE43" w14:textId="77777777" w:rsidTr="008E2ED5">
        <w:trPr>
          <w:trHeight w:val="100"/>
        </w:trPr>
        <w:tc>
          <w:tcPr>
            <w:tcW w:w="546" w:type="dxa"/>
            <w:shd w:val="clear" w:color="auto" w:fill="auto"/>
            <w:vAlign w:val="center"/>
          </w:tcPr>
          <w:p w14:paraId="0326E6BE"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066EC42B"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6268617D"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¸ÇïíáõÙ ¿ ÙÇ³ÛÝ Å³ÛéÇ ï³ÏÇó:</w:t>
            </w:r>
          </w:p>
        </w:tc>
      </w:tr>
    </w:tbl>
    <w:p w14:paraId="5C71668A" w14:textId="77777777" w:rsidR="00FC5CD8" w:rsidRPr="00FC3BB5" w:rsidRDefault="00FC5CD8" w:rsidP="00FC5CD8">
      <w:pPr>
        <w:rPr>
          <w:rFonts w:ascii="Arial Armenian" w:hAnsi="Arial Armenian"/>
          <w:sz w:val="18"/>
          <w:szCs w:val="18"/>
          <w:lang w:val="af-ZA"/>
        </w:rPr>
      </w:pPr>
    </w:p>
    <w:tbl>
      <w:tblPr>
        <w:tblW w:w="1404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5C1C90F3" w14:textId="77777777" w:rsidTr="008E2ED5">
        <w:trPr>
          <w:trHeight w:val="100"/>
        </w:trPr>
        <w:tc>
          <w:tcPr>
            <w:tcW w:w="14040" w:type="dxa"/>
            <w:gridSpan w:val="3"/>
            <w:shd w:val="clear" w:color="auto" w:fill="auto"/>
            <w:vAlign w:val="center"/>
          </w:tcPr>
          <w:p w14:paraId="0577B30C" w14:textId="77777777" w:rsidR="00FC5CD8" w:rsidRPr="008E2ED5" w:rsidRDefault="00FC5CD8" w:rsidP="008E2ED5">
            <w:pPr>
              <w:pStyle w:val="Heading6"/>
              <w:numPr>
                <w:ilvl w:val="0"/>
                <w:numId w:val="22"/>
              </w:numPr>
              <w:spacing w:line="240" w:lineRule="auto"/>
              <w:jc w:val="center"/>
              <w:rPr>
                <w:rFonts w:ascii="Arial Armenian" w:hAnsi="Arial Armenian"/>
                <w:sz w:val="18"/>
                <w:szCs w:val="18"/>
                <w:lang w:val="af-ZA"/>
              </w:rPr>
            </w:pPr>
            <w:r w:rsidRPr="008E2ED5">
              <w:rPr>
                <w:rFonts w:ascii="Arial Armenian" w:hAnsi="Arial Armenian"/>
                <w:sz w:val="18"/>
                <w:szCs w:val="18"/>
                <w:lang w:val="de-DE"/>
              </w:rPr>
              <w:lastRenderedPageBreak/>
              <w:t>§Êáëñáí¦  ·ÛáõÕ³ï»ÕÇ ¨  »Ï»Õ»óÇ 13-ñ¹ ¹.</w:t>
            </w:r>
          </w:p>
        </w:tc>
      </w:tr>
      <w:tr w:rsidR="00FC5CD8" w:rsidRPr="008E2ED5" w14:paraId="2270103A" w14:textId="77777777" w:rsidTr="008E2ED5">
        <w:trPr>
          <w:trHeight w:val="100"/>
        </w:trPr>
        <w:tc>
          <w:tcPr>
            <w:tcW w:w="546" w:type="dxa"/>
            <w:shd w:val="clear" w:color="auto" w:fill="auto"/>
            <w:vAlign w:val="center"/>
          </w:tcPr>
          <w:p w14:paraId="4EF19FF4"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26924023"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53B35927"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 xml:space="preserve">§Êáëñáí¦  ·ÛáõÕ³ï»ÕÇ ¨  »Ï»Õ»óÇ 13-ñ¹ ¹.   </w:t>
            </w:r>
          </w:p>
        </w:tc>
      </w:tr>
      <w:tr w:rsidR="00FC5CD8" w:rsidRPr="008E2ED5" w14:paraId="11234FB8" w14:textId="77777777" w:rsidTr="008E2ED5">
        <w:trPr>
          <w:trHeight w:val="100"/>
        </w:trPr>
        <w:tc>
          <w:tcPr>
            <w:tcW w:w="546" w:type="dxa"/>
            <w:shd w:val="clear" w:color="auto" w:fill="auto"/>
            <w:vAlign w:val="center"/>
          </w:tcPr>
          <w:p w14:paraId="402B397E"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554967FF"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7C277793"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ÊáëñáíÇ ³ñ·»Éáó, §Êáëñáí¦  ·ÛáõÕ³ï»ÕÇ: ¶ÛáõÕ³ï»ÕÇÝ ¨ »Ï»Õ»óÇÝ ï»Õ³¹ñí³Í »Ý ë³ñ³É³ÝçÇÝ</w:t>
            </w:r>
          </w:p>
        </w:tc>
      </w:tr>
      <w:tr w:rsidR="00FC5CD8" w:rsidRPr="008E2ED5" w14:paraId="4B70BDD0" w14:textId="77777777" w:rsidTr="008E2ED5">
        <w:trPr>
          <w:trHeight w:val="100"/>
        </w:trPr>
        <w:tc>
          <w:tcPr>
            <w:tcW w:w="546" w:type="dxa"/>
            <w:shd w:val="clear" w:color="auto" w:fill="auto"/>
            <w:vAlign w:val="center"/>
          </w:tcPr>
          <w:p w14:paraId="12B60F80"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6D7D6A2E"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7F5F47E4" w14:textId="77777777" w:rsidR="00FC5CD8" w:rsidRPr="008E2ED5" w:rsidRDefault="00FC5CD8" w:rsidP="008E2ED5">
            <w:pPr>
              <w:pStyle w:val="BodyText"/>
              <w:spacing w:after="0"/>
              <w:jc w:val="both"/>
              <w:rPr>
                <w:rFonts w:ascii="Arial Armenian" w:hAnsi="Arial Armenian"/>
                <w:sz w:val="18"/>
                <w:szCs w:val="18"/>
                <w:lang w:val="af-ZA"/>
              </w:rPr>
            </w:pPr>
            <w:r w:rsidRPr="008E2ED5">
              <w:rPr>
                <w:rFonts w:ascii="Arial Armenian" w:hAnsi="Arial Armenian"/>
                <w:sz w:val="18"/>
                <w:szCs w:val="18"/>
                <w:lang w:val="af-ZA"/>
              </w:rPr>
              <w:t xml:space="preserve">§Êáëñáí¦ ·ÛáõÕ³ï»ÕÇÇ ¨ »Ï»Õ»óáõ ÑÇÙÝ³¹ñÙ³Ý í»ñ³µ»ñÛ³É ï»Õ»ÏáõÃÛáõÝÝ»ñ Ñ³ÛïÝÇ ã»Ý: Ð³í³Ý³µ³ñ ·ÛáõÕÁ ÑÇÙÝ³¹ñí»É ¿ »Ï»Õ»óáõ Ï³éáõóáõÙÇó Ñ»ïá: Àëï ï»Õ³ÝùÇ áõëáõÙÝ³ëÇñáõÃÛáõÝÝ»ñÇ ³ñ¹ÛáõÝùÇ ¨ å³Ñå³Ýí³Í ïÝ»ñÇ å³ïÙ³-×³ñï³ñ³å»ï³Ï³Ý í»ñÉáõÍáõÃÛ³Ý ·ÛáõÕÁ ÑÇÙÝ³¹ñí»É ¿ 13-ñ¹ ¹.: </w:t>
            </w:r>
          </w:p>
          <w:p w14:paraId="0555E64D"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ºÏ»Õ»óÇÝ Áëï á×³Ï³Ý, ×³ñï³ñ³å»ï³Ï³Ý ³é³ÝÓÝ³Ñ³ïÏáõÃÛáõÝÝ»ñÇ, ÇÝãå»ë Ý³¨ å³Ñå³Ýí³Í ÝíÇñ³ïí³Ï³Ý ³ñÓ³Ý³·ñáõÃÛáõÝÝ»ñÇ ·ñãáõÃÛ³Ý, ³ÛÝ Ï³ñ»ÉÇ ¿ Ãí³·ñ»É 13-ñ¹ ¹.: ºÏ»Õ»óáõ ÷É³ï³ÏÝ»ñáõÙ å³Ñå³Ýí»É »Ý ÝíÇñ³ïí³Ï³Ý ÙÇ ù³ÝÇ ³ñÓ³Ý³·ñáõÃÛáõÝÝ»ñ: ºÏ»Õ»óáõ ³ñï³ùÇÝ ã³÷»ñÝ »Ý 14,60x17,90Ù.:  </w:t>
            </w:r>
          </w:p>
        </w:tc>
      </w:tr>
      <w:tr w:rsidR="00FC5CD8" w:rsidRPr="008E2ED5" w14:paraId="52CC8F94" w14:textId="77777777" w:rsidTr="008E2ED5">
        <w:trPr>
          <w:trHeight w:val="100"/>
        </w:trPr>
        <w:tc>
          <w:tcPr>
            <w:tcW w:w="546" w:type="dxa"/>
            <w:shd w:val="clear" w:color="auto" w:fill="auto"/>
            <w:vAlign w:val="center"/>
          </w:tcPr>
          <w:p w14:paraId="3F2EA3F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7B55E910"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29DB07F2" w14:textId="77777777" w:rsidR="00FC5CD8" w:rsidRPr="008E2ED5" w:rsidRDefault="00FC5CD8" w:rsidP="008E2ED5">
            <w:pPr>
              <w:jc w:val="both"/>
              <w:rPr>
                <w:rFonts w:ascii="Arial Armenian" w:hAnsi="Arial Armenian"/>
                <w:sz w:val="18"/>
                <w:szCs w:val="18"/>
                <w:lang w:val="de-DE"/>
              </w:rPr>
            </w:pPr>
            <w:r w:rsidRPr="008E2ED5">
              <w:rPr>
                <w:rFonts w:ascii="Arial Armenian" w:hAnsi="Arial Armenian"/>
                <w:sz w:val="18"/>
                <w:szCs w:val="18"/>
                <w:lang w:val="de-DE"/>
              </w:rPr>
              <w:t xml:space="preserve">ä³Ñå³Ýí»É »Ý Ëáñ ÑáÕÇ Ù»ç ï»Õ³¹ñí³Í ïÝ»ñÇ ÑÇÙù»ñ ¨ </w:t>
            </w:r>
            <w:r w:rsidR="00B67756">
              <w:rPr>
                <w:rFonts w:ascii="Arial" w:hAnsi="Arial" w:cs="Arial"/>
                <w:sz w:val="18"/>
                <w:szCs w:val="18"/>
                <w:lang w:val="hy-AM"/>
              </w:rPr>
              <w:t>հ</w:t>
            </w:r>
            <w:r w:rsidRPr="008E2ED5">
              <w:rPr>
                <w:rFonts w:ascii="Arial Armenian" w:hAnsi="Arial Armenian"/>
                <w:sz w:val="18"/>
                <w:szCs w:val="18"/>
                <w:lang w:val="de-DE"/>
              </w:rPr>
              <w:t>ÇÙÝ³ï³Ï»ñ: ºÏ»Õ»óÇÝ ·ïÝíáõÙ ¿ §Êáëñáí¦ ·ÛáõÕ³ï»ÕÇÇ Ï»ÝïñáÝáõÙ, ë³ñ³É³ÝçÇÝ: ²ÛÝ å³ïÏ³ÝáõÙ ¿ Ý»ñùáõëï Ë³ã³Ó¨ ãáñë ³ÝÏÛáõÝÝ»ñáõÙ ³í³Ý¹³ïÝ»ñáí Ï»ÝïñáÝ³·Ùµ»Ã »Ï»Õ»óÇÝ»ñÇ ïÇåÇÝ: ä³Ñå³Ýí³Í ÙÇ³Ï ÙáõïùÁ µ³óíáõÙ ¿ »Ï»Õ»óáõ  Ñë. ×³Ï³ïÇó /Ñ³í³Ý³Ï³Ý ¿, áñ ³ñÙ. ¨ Ñí. ×³Ï³ïÇó ¨ë áõÝ»ó»É ¿ Ùáõïù»ñ/ : ºÏ»Õ»óÇÝ Ï³éáõóí³Í ¿ ëñµ³ï³ß ù³ñ»ñáí: å³ï»ñÇ Ù»ç ³·áõóí³Í »Ý ÙÇ ù³ÝÇ í»Õ³ù³Ý¹³Ï Ë³ã»ñ:</w:t>
            </w:r>
          </w:p>
        </w:tc>
      </w:tr>
      <w:tr w:rsidR="00FC5CD8" w:rsidRPr="008E2ED5" w14:paraId="6ED50F47" w14:textId="77777777" w:rsidTr="008E2ED5">
        <w:trPr>
          <w:trHeight w:val="100"/>
        </w:trPr>
        <w:tc>
          <w:tcPr>
            <w:tcW w:w="546" w:type="dxa"/>
            <w:shd w:val="clear" w:color="auto" w:fill="auto"/>
            <w:vAlign w:val="center"/>
          </w:tcPr>
          <w:p w14:paraId="0CACF13E"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61AF8E25"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26ED0B3E"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¶ÛáõÕ³ï»ÕÇÝ ·ïÝíáõÙ ¿ ³í»ñí³Í íÇç³ÏáõÙ, å³Ñå³Ýí»É »Ý ïÝ»ñÇ Ñ»ïù»ñÁ: ºÏ»Õ»óÇÝ ³í»ñí³Í ¿, å³Ñå³Ýí»É ¿ Ñë. Ñ³ïí³ÍÇ å³ï»ñÁ 1-1,5Ù µ³ñÓñáõÃÛ³Ùµ:</w:t>
            </w:r>
          </w:p>
        </w:tc>
      </w:tr>
      <w:tr w:rsidR="00FC5CD8" w:rsidRPr="008E2ED5" w14:paraId="1BDED576" w14:textId="77777777" w:rsidTr="008E2ED5">
        <w:trPr>
          <w:trHeight w:val="100"/>
        </w:trPr>
        <w:tc>
          <w:tcPr>
            <w:tcW w:w="546" w:type="dxa"/>
            <w:shd w:val="clear" w:color="auto" w:fill="auto"/>
            <w:vAlign w:val="center"/>
          </w:tcPr>
          <w:p w14:paraId="7EB81B1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77F51F58"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11C05DE5"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¶ÛáõÕ³ï»ÕÇÝ áõÝÇ å³ïÙ³Ï³Ý Ù»Í ³ñÅ»ù: ²ÛÝ Ï³ñ¨áñ ¿ ÊáëñáíÇ ³ñ·»ÉáóÇ å³ïÙáõÃÛ³Ý Éñ³óÙ³Ý Ñ³Ù³ñ: ºÏ»Õ»óÇÝ áõÝÇ å³ïÙ³Ï³Ý ¨ ×³ñï³ñ³å»ï³Ï³Ý Ù»Í ³ñÅ»ù: ²ÛÝ Ï³ñ¨áñ ¿ §Êáëñáí¦ ·ÛáõÕ³ï»ÕÇÇ ¨ áÕç ·³í³éÇ å³ïÙáõÃÛ³Ý ³ÙµáÕç³Ï³Ý áõëáõÙÝ³ëÇñáõÃÛ³Ý ³éáõÙáí:   </w:t>
            </w:r>
          </w:p>
        </w:tc>
      </w:tr>
      <w:tr w:rsidR="00FC5CD8" w:rsidRPr="008E2ED5" w14:paraId="4A3182AE" w14:textId="77777777" w:rsidTr="008E2ED5">
        <w:trPr>
          <w:trHeight w:val="100"/>
        </w:trPr>
        <w:tc>
          <w:tcPr>
            <w:tcW w:w="546" w:type="dxa"/>
            <w:shd w:val="clear" w:color="auto" w:fill="auto"/>
            <w:vAlign w:val="center"/>
          </w:tcPr>
          <w:p w14:paraId="4EAFDD58"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4BCB4BC4"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51266D07"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Ðáõß³ï³Ëï³Ï ãÏ³:</w:t>
            </w:r>
          </w:p>
        </w:tc>
      </w:tr>
      <w:tr w:rsidR="00FC5CD8" w:rsidRPr="008E2ED5" w14:paraId="0DE2BFF2" w14:textId="77777777" w:rsidTr="008E2ED5">
        <w:trPr>
          <w:trHeight w:val="100"/>
        </w:trPr>
        <w:tc>
          <w:tcPr>
            <w:tcW w:w="546" w:type="dxa"/>
            <w:shd w:val="clear" w:color="auto" w:fill="auto"/>
            <w:vAlign w:val="center"/>
          </w:tcPr>
          <w:p w14:paraId="686F1E95"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09F51E03"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1B8D1170"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¶ïÝí»Éáí ë³ñ³É³ÝçÇÝ ·ÛáõÕ³ï»ÕÇÝ ¨ »Ï»Õ»óÇÝ ¹ÇïíáõÙ »Ý ßñç³Ï³ÛùÇó:        </w:t>
            </w:r>
          </w:p>
        </w:tc>
      </w:tr>
    </w:tbl>
    <w:p w14:paraId="4EEA5A9D" w14:textId="77777777" w:rsidR="00FC5CD8" w:rsidRPr="00FC3BB5" w:rsidRDefault="00FC5CD8" w:rsidP="00FC5CD8">
      <w:pPr>
        <w:rPr>
          <w:rFonts w:ascii="Arial Armenian" w:hAnsi="Arial Armenian"/>
          <w:sz w:val="18"/>
          <w:szCs w:val="18"/>
          <w:lang w:val="af-ZA"/>
        </w:rPr>
      </w:pPr>
    </w:p>
    <w:tbl>
      <w:tblPr>
        <w:tblW w:w="1404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00009711" w14:textId="77777777" w:rsidTr="008E2ED5">
        <w:trPr>
          <w:trHeight w:val="100"/>
        </w:trPr>
        <w:tc>
          <w:tcPr>
            <w:tcW w:w="14040" w:type="dxa"/>
            <w:gridSpan w:val="3"/>
            <w:shd w:val="clear" w:color="auto" w:fill="auto"/>
            <w:vAlign w:val="center"/>
          </w:tcPr>
          <w:p w14:paraId="0FA31F9E" w14:textId="77777777" w:rsidR="00FC5CD8" w:rsidRPr="008E2ED5" w:rsidRDefault="00FC5CD8" w:rsidP="008E2ED5">
            <w:pPr>
              <w:pStyle w:val="Heading6"/>
              <w:numPr>
                <w:ilvl w:val="0"/>
                <w:numId w:val="22"/>
              </w:numPr>
              <w:spacing w:line="240" w:lineRule="auto"/>
              <w:jc w:val="center"/>
              <w:rPr>
                <w:rFonts w:ascii="Arial Armenian" w:hAnsi="Arial Armenian"/>
                <w:sz w:val="18"/>
                <w:szCs w:val="18"/>
                <w:lang w:val="af-ZA"/>
              </w:rPr>
            </w:pPr>
            <w:r w:rsidRPr="008E2ED5">
              <w:rPr>
                <w:rFonts w:ascii="Arial Armenian" w:hAnsi="Arial Armenian"/>
                <w:sz w:val="18"/>
                <w:szCs w:val="18"/>
                <w:lang w:val="de-DE"/>
              </w:rPr>
              <w:lastRenderedPageBreak/>
              <w:t>§Êáõó¦ ·ÛáõÕ³ï»ÕÇ  10-13 ¹¹., 17 ¹.</w:t>
            </w:r>
          </w:p>
        </w:tc>
      </w:tr>
      <w:tr w:rsidR="00FC5CD8" w:rsidRPr="008E2ED5" w14:paraId="636A44AD" w14:textId="77777777" w:rsidTr="008E2ED5">
        <w:trPr>
          <w:trHeight w:val="100"/>
        </w:trPr>
        <w:tc>
          <w:tcPr>
            <w:tcW w:w="546" w:type="dxa"/>
            <w:shd w:val="clear" w:color="auto" w:fill="auto"/>
            <w:vAlign w:val="center"/>
          </w:tcPr>
          <w:p w14:paraId="31B0102A"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4A68DC72"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33DDEA17"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§Êáõó¦ ·ÛáõÕ³ï»ÕÇ   10-13 ¹¹., 17 ¹.</w:t>
            </w:r>
          </w:p>
        </w:tc>
      </w:tr>
      <w:tr w:rsidR="00FC5CD8" w:rsidRPr="008E2ED5" w14:paraId="550F2B79" w14:textId="77777777" w:rsidTr="008E2ED5">
        <w:trPr>
          <w:trHeight w:val="100"/>
        </w:trPr>
        <w:tc>
          <w:tcPr>
            <w:tcW w:w="546" w:type="dxa"/>
            <w:shd w:val="clear" w:color="auto" w:fill="auto"/>
            <w:vAlign w:val="center"/>
          </w:tcPr>
          <w:p w14:paraId="7ED99642"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7C665404"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7CB208F9"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²ñï³ß³ïÇó 34 ÏÙ Ñë-³»  ²½³ï ·»ïÇ ³ç ÏáÕÙáõÙ, ë³ñ³É³ÝçÇÝ</w:t>
            </w:r>
          </w:p>
        </w:tc>
      </w:tr>
      <w:tr w:rsidR="00FC5CD8" w:rsidRPr="008E2ED5" w14:paraId="67E5CEEE" w14:textId="77777777" w:rsidTr="008E2ED5">
        <w:trPr>
          <w:trHeight w:val="100"/>
        </w:trPr>
        <w:tc>
          <w:tcPr>
            <w:tcW w:w="546" w:type="dxa"/>
            <w:shd w:val="clear" w:color="auto" w:fill="auto"/>
            <w:vAlign w:val="center"/>
          </w:tcPr>
          <w:p w14:paraId="420393E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1E4DE1AE"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2CD7A51B"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 xml:space="preserve">Àëï å³ïÙ³Ï³Ý ïíÛ³ÉÝ»ñÇ Êáõó ·ÛáõÕ³ï»ÕÇÝ ÑÇÙÝ³¹ñí»É ¿ 10-ñ¹ ¹. </w:t>
            </w:r>
            <w:r w:rsidRPr="008E2ED5">
              <w:rPr>
                <w:rFonts w:ascii="Arial Armenian" w:hAnsi="Arial Armenian"/>
                <w:b w:val="0"/>
                <w:sz w:val="18"/>
                <w:szCs w:val="18"/>
                <w:lang w:val="de-DE"/>
              </w:rPr>
              <w:t xml:space="preserve">¨ å³Ñå³Ýí»É ÙÇÝã¨ 13 ¹¹.,áñÇó Ñ»ïá ¹³ï³ñÏí»É ¿ ¨ í»ñ³µÝ³Ï»óí»É  17 ¹.,: ì»ñçÇÝ ³Ý·³Ù ¹³ï³ñÏí»É 1679Ã »ñÏñ³ß³ñÅÇó Ñ»ïá ¨ ³ÛÉ¨ë ãÇ í»ñ³Ï³Ý·Ýí»É: ºÕ»É ¿  ¾çÙÇ³ÍÝÇ Ñ³ñÏ³ïáõÝ:     </w:t>
            </w:r>
          </w:p>
        </w:tc>
      </w:tr>
      <w:tr w:rsidR="00FC5CD8" w:rsidRPr="008E2ED5" w14:paraId="79646EF4" w14:textId="77777777" w:rsidTr="008E2ED5">
        <w:trPr>
          <w:trHeight w:val="100"/>
        </w:trPr>
        <w:tc>
          <w:tcPr>
            <w:tcW w:w="546" w:type="dxa"/>
            <w:shd w:val="clear" w:color="auto" w:fill="auto"/>
            <w:vAlign w:val="center"/>
          </w:tcPr>
          <w:p w14:paraId="76405D4B"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1E480879"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4C79D81B"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 xml:space="preserve">¶ÛáõÕ³ï»ÕÇÝ Ñ³ÛïÝÇ ¿ Çñ Å³Ûé³÷áñ »Ï»Õ»ó³Ï³Ý Ñ³Ù³ÉÇñáí,áñÁ Ï³½Ùí³Í ¿ »Ï»Õ»óáõó, 2 Ù³ïáõéÇó ¨ ï³å³Ý³ïÝÇó: ì³Ý³Ï³Ý Ñ³Ù³ÉÇñÁ Ï³éáõóí»É ¿ 11-13-ñ¹ ¹¹., ³ÛëÇÝùÝ ·ÛáõÕ³ï»ÕÇÝ ÑÇÙÝ³¹ñ»Éáõó Ñ»ïá: î³ñ³ÍùáõÙ å³Ñå³Ýí»É »Ý »ñÏñ³ß³ñÅÇó ù³Ý¹í³Í µÝ³Ï³ñ³ÝÝ»ñÁ, áñáÝù ³ÛÅÙ Ñ³Ù³ñÛ³ Ã» Í³ÍÏí»É »Ý ÑáÕáí: ºÏ»Õ»óÇÝ ¨ Ù³ïáõéÁ Å³Ûé³÷áñ »Ý, ÇëÏ Ù³ïáõéÁ ¨ ï³å³Ý³ïáõÝÁ ÏÇë³Å³Ûé³÷áñ ¨ ÙÇÝã¨ ³ÛÅÙ å³Ñå³Ýí»É »Ý:  </w:t>
            </w:r>
          </w:p>
        </w:tc>
      </w:tr>
      <w:tr w:rsidR="00FC5CD8" w:rsidRPr="008E2ED5" w14:paraId="1E1B4D5A" w14:textId="77777777" w:rsidTr="008E2ED5">
        <w:trPr>
          <w:trHeight w:val="100"/>
        </w:trPr>
        <w:tc>
          <w:tcPr>
            <w:tcW w:w="546" w:type="dxa"/>
            <w:shd w:val="clear" w:color="auto" w:fill="auto"/>
            <w:vAlign w:val="center"/>
          </w:tcPr>
          <w:p w14:paraId="1D017D1B"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5D292F07"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0FFDFE8E"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 xml:space="preserve">¶ÛáõÕ³ï»ÕÇÝ ³í»ñí³Í íÇ×³ÏáõÙ ¿, ÇëÏ §Êáõó¦ í³Ý³Ï³Ý Ñ³Ù³ÉÇñÁ íÝ³ëí»É ¿ ¹³ñ»ñÇ ÁÝÃ³óùáõÙ ï»ÕÇ áõÝ»ó³Í µÝ³Ï³Ý ³ñÑ³íÇñùÝ»ñÇó:  </w:t>
            </w:r>
          </w:p>
        </w:tc>
      </w:tr>
      <w:tr w:rsidR="00FC5CD8" w:rsidRPr="008E2ED5" w14:paraId="14CBD547" w14:textId="77777777" w:rsidTr="008E2ED5">
        <w:trPr>
          <w:trHeight w:val="100"/>
        </w:trPr>
        <w:tc>
          <w:tcPr>
            <w:tcW w:w="546" w:type="dxa"/>
            <w:shd w:val="clear" w:color="auto" w:fill="auto"/>
            <w:vAlign w:val="center"/>
          </w:tcPr>
          <w:p w14:paraId="18733F4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184F4882"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349D622B"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Ðáõß³ñÓ³ÝÁ Ñ»ï³ùñùÇñ ¿ Çñ Ï³éáõóÙ³Ý ¨ Å³Ù³Ý³ÏÇ Ñ³ïí³Íáí, Éñ³óÝáõÙ ¿ ÊáëñáíÇ ³ñ·»ÉáóÇ å³ïÙáõÃÛáõÝÁ áõ Å³Ûé³÷áñ »Ï»Õ»óÇÝ»ñÇ Ï³éáõóÙ³Ý á×áí:</w:t>
            </w:r>
          </w:p>
        </w:tc>
      </w:tr>
      <w:tr w:rsidR="00FC5CD8" w:rsidRPr="008E2ED5" w14:paraId="06276656" w14:textId="77777777" w:rsidTr="008E2ED5">
        <w:trPr>
          <w:trHeight w:val="100"/>
        </w:trPr>
        <w:tc>
          <w:tcPr>
            <w:tcW w:w="546" w:type="dxa"/>
            <w:shd w:val="clear" w:color="auto" w:fill="auto"/>
            <w:vAlign w:val="center"/>
          </w:tcPr>
          <w:p w14:paraId="6AC1CD79"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27F47C24"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694B3B1B"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Ä³Ù³Ý³ÏÇÝ »Õ»É ¿ Ñáõß³ï³Ëï³Ï í³Ý³Ï³Ý Ñ³Ù³ÉÇñÇ ïíÛ³ÉÝ»ñáí,å³Ñå³Ýí»É ¿ ÙÇ³ÛÝ »ñÏ³</w:t>
            </w:r>
            <w:r w:rsidR="00B67756">
              <w:rPr>
                <w:rFonts w:ascii="Arial" w:hAnsi="Arial" w:cs="Arial"/>
                <w:b w:val="0"/>
                <w:sz w:val="18"/>
                <w:szCs w:val="18"/>
                <w:lang w:val="hy-AM"/>
              </w:rPr>
              <w:t>թ</w:t>
            </w:r>
            <w:r w:rsidRPr="008E2ED5">
              <w:rPr>
                <w:rFonts w:ascii="Arial Armenian" w:hAnsi="Arial Armenian"/>
                <w:b w:val="0"/>
                <w:sz w:val="18"/>
                <w:szCs w:val="18"/>
                <w:lang w:val="de-DE"/>
              </w:rPr>
              <w:t>» ÓáÕÁ:</w:t>
            </w:r>
          </w:p>
        </w:tc>
      </w:tr>
      <w:tr w:rsidR="00FC5CD8" w:rsidRPr="008E2ED5" w14:paraId="0D85BF4F" w14:textId="77777777" w:rsidTr="008E2ED5">
        <w:trPr>
          <w:trHeight w:val="100"/>
        </w:trPr>
        <w:tc>
          <w:tcPr>
            <w:tcW w:w="546" w:type="dxa"/>
            <w:shd w:val="clear" w:color="auto" w:fill="auto"/>
            <w:vAlign w:val="center"/>
          </w:tcPr>
          <w:p w14:paraId="308D9775"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42F82F68"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463F82B2"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¶ïÝí»Éáí ²½³ï ·»ïÇ ³ç ³÷ÇÝ, ë³ñ³É³ÝçÇÝ, ¹ÇïíáõÙ ¿ 3 ÏáÕÙÇó, ÇëÏ 4 ÏáÕÙÁ ÷³Ïí³Í ¿ Å³Ûé»ñáí:</w:t>
            </w:r>
          </w:p>
        </w:tc>
      </w:tr>
    </w:tbl>
    <w:p w14:paraId="5F08E89A" w14:textId="77777777" w:rsidR="00FC5CD8" w:rsidRPr="00FC3BB5" w:rsidRDefault="00FC5CD8" w:rsidP="00FC5CD8">
      <w:pPr>
        <w:rPr>
          <w:rFonts w:ascii="Arial Armenian" w:hAnsi="Arial Armenian"/>
          <w:sz w:val="18"/>
          <w:szCs w:val="18"/>
          <w:lang w:val="af-ZA"/>
        </w:rPr>
      </w:pPr>
    </w:p>
    <w:tbl>
      <w:tblPr>
        <w:tblW w:w="1404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19BCC2E1" w14:textId="77777777" w:rsidTr="008E2ED5">
        <w:trPr>
          <w:trHeight w:val="100"/>
        </w:trPr>
        <w:tc>
          <w:tcPr>
            <w:tcW w:w="14040" w:type="dxa"/>
            <w:gridSpan w:val="3"/>
            <w:shd w:val="clear" w:color="auto" w:fill="auto"/>
            <w:vAlign w:val="center"/>
          </w:tcPr>
          <w:p w14:paraId="73D050E8" w14:textId="77777777" w:rsidR="00FC5CD8" w:rsidRPr="008E2ED5" w:rsidRDefault="00FC5CD8" w:rsidP="008E2ED5">
            <w:pPr>
              <w:pStyle w:val="Heading6"/>
              <w:numPr>
                <w:ilvl w:val="0"/>
                <w:numId w:val="22"/>
              </w:numPr>
              <w:spacing w:line="240" w:lineRule="auto"/>
              <w:jc w:val="center"/>
              <w:rPr>
                <w:rFonts w:ascii="Arial Armenian" w:hAnsi="Arial Armenian"/>
                <w:sz w:val="18"/>
                <w:szCs w:val="18"/>
                <w:lang w:val="af-ZA"/>
              </w:rPr>
            </w:pPr>
            <w:r w:rsidRPr="008E2ED5">
              <w:rPr>
                <w:rFonts w:ascii="Arial Armenian" w:hAnsi="Arial Armenian"/>
                <w:sz w:val="18"/>
                <w:szCs w:val="18"/>
                <w:lang w:val="de-DE"/>
              </w:rPr>
              <w:lastRenderedPageBreak/>
              <w:t>¶ÛáõÕ³ï»ÕÇ ê³Ïé³µ»ñ¹ /Ø³ÝÏáõÝù/, ³Ùñáó 4-16¹¹</w:t>
            </w:r>
          </w:p>
        </w:tc>
      </w:tr>
      <w:tr w:rsidR="00FC5CD8" w:rsidRPr="008E2ED5" w14:paraId="74DBB7F5" w14:textId="77777777" w:rsidTr="008E2ED5">
        <w:trPr>
          <w:trHeight w:val="100"/>
        </w:trPr>
        <w:tc>
          <w:tcPr>
            <w:tcW w:w="546" w:type="dxa"/>
            <w:shd w:val="clear" w:color="auto" w:fill="auto"/>
            <w:vAlign w:val="center"/>
          </w:tcPr>
          <w:p w14:paraId="798CE91B"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2DD7B9EE"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4804A286"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¶ÛáõÕ³ï»ÕÇ ê³Ïé³µ»ñ¹ 4-16¹¹</w:t>
            </w:r>
          </w:p>
        </w:tc>
      </w:tr>
      <w:tr w:rsidR="00FC5CD8" w:rsidRPr="008E2ED5" w14:paraId="75FD039F" w14:textId="77777777" w:rsidTr="008E2ED5">
        <w:trPr>
          <w:trHeight w:val="100"/>
        </w:trPr>
        <w:tc>
          <w:tcPr>
            <w:tcW w:w="546" w:type="dxa"/>
            <w:shd w:val="clear" w:color="auto" w:fill="auto"/>
            <w:vAlign w:val="center"/>
          </w:tcPr>
          <w:p w14:paraId="2C2D2492"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5AE0C489"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7BE0B141"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ÊáëñáíÇ ³ñ·»Éáó, ·ÛáõÕ³ï»ÕÇ ê³Ïé³µ»ñ¹: ê³Ïé³µ»ñ¹Á ·ïÝíáõÙ ¿ ßñçÏ»ÝïñáÝÇó 38ÏÙ Ñë.³ñÉ., Êáëñáí ·»ïÇ Ó³Ë ³÷ÇÝ, µ³ñÓñ Å³Ûéáï ë³ñÇ ·³·³ÃÇÝ:  ê³Ïé³µ»ñ¹ /Ø³ÝÏáõù/ ·ÛáõÕ³ï»ÕÇÝ ·ïÝíáõÙ ¿ ì»¹ÇÇó 38ÏÙ  Ñë.³ñÉ.Êáëñáí ·»ïÇ Ó³Ë µ³ñÓñ³¹Çñ ³÷ÇÝ, Ñ³Ù³ÝáõÝ µ»ñ¹Ç ëïáñáïáõÙ:</w:t>
            </w:r>
          </w:p>
        </w:tc>
      </w:tr>
      <w:tr w:rsidR="00FC5CD8" w:rsidRPr="008E2ED5" w14:paraId="1C26F21B" w14:textId="77777777" w:rsidTr="008E2ED5">
        <w:trPr>
          <w:trHeight w:val="100"/>
        </w:trPr>
        <w:tc>
          <w:tcPr>
            <w:tcW w:w="546" w:type="dxa"/>
            <w:shd w:val="clear" w:color="auto" w:fill="auto"/>
            <w:vAlign w:val="center"/>
          </w:tcPr>
          <w:p w14:paraId="0680D21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1708826B"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3C7FEFFA" w14:textId="77777777" w:rsidR="00FC5CD8" w:rsidRPr="008E2ED5" w:rsidRDefault="00FC5CD8" w:rsidP="008E2ED5">
            <w:pPr>
              <w:jc w:val="both"/>
              <w:rPr>
                <w:rFonts w:ascii="Arial Armenian" w:hAnsi="Arial Armenian"/>
                <w:sz w:val="18"/>
                <w:szCs w:val="18"/>
                <w:lang w:val="af-ZA"/>
              </w:rPr>
            </w:pPr>
            <w:r w:rsidRPr="008E2ED5">
              <w:rPr>
                <w:rFonts w:ascii="Arial Armenian" w:hAnsi="Arial Armenian"/>
                <w:sz w:val="18"/>
                <w:szCs w:val="18"/>
                <w:lang w:val="af-ZA"/>
              </w:rPr>
              <w:t xml:space="preserve">¶ÛáõÕ³ï»ÕÇÇ ÑÇÙÝ³¹ñÙ³Ý í»ñ³µ»ñÛ³É ï»Õ»ÏáõÃÛáõÝÝ»ñ ã»Ý å³Ñå³Ýí»É: ê³Ï³ÛÝ ï»ÕÇ ·»ñ»½Ù³ÝáóáõÙ å³Ñå³Ýí³Í Ë³ãù³ñ»ñÇ áõëáõÙÝ³ëÇñáõÃÛáõÝÁ, ÇÝãå»ë ¨ Ùáï³Ï³ÛùáõÙ ·ïÝíáÕ ê³Ïé³µ»ñ¹Ç ·áÛáõÃÛáõÝÁ ÑÇß³ï³ÏíáõÙ ¿ ëÏë³Í 5-ñ¹ ¹³ñÇóª ÃáõÛÉ ¿ ï³ÉÇë »ÝÃ³¹ñ»Éáõ, áñ ³Ûë ·ÛáõÕ³ï»ÕÇÝ áõÝÇ ÑÇÝ å³ïÙáõÃÛáõÝ ¨ ß»Ý ¿ñ ³éÝí³½Ý 4-¹.: ²ÛÝ ß»Ý ¿ »Õ»É ³é³Ýó ÁÝ¹Ñ³ïáõÙÝ»ñÇ ÙÇÝã¨ 16-ñ¹ ¹.: Ð»ï³·³ÛáõÙ ÁÝ¹ÙÇßï ³Ù³Û³ó»É /16–ñ¹ ¹./ ¿ ù³ÝÇ áñ  Ñ»ïá ëï»ÕÍí³Í Ñáõß³ñÓ³ÝÝ»ñ ï³ñ³ÍùáõÙ ãÏ³Ý: </w:t>
            </w:r>
          </w:p>
          <w:p w14:paraId="13263100" w14:textId="77777777" w:rsidR="00FC5CD8" w:rsidRPr="008E2ED5" w:rsidRDefault="00FC5CD8" w:rsidP="008E2ED5">
            <w:pPr>
              <w:jc w:val="both"/>
              <w:rPr>
                <w:rFonts w:ascii="Arial Armenian" w:hAnsi="Arial Armenian"/>
                <w:sz w:val="18"/>
                <w:szCs w:val="18"/>
                <w:lang w:val="af-ZA"/>
              </w:rPr>
            </w:pPr>
            <w:r w:rsidRPr="008E2ED5">
              <w:rPr>
                <w:rFonts w:ascii="Arial Armenian" w:hAnsi="Arial Armenian"/>
                <w:sz w:val="18"/>
                <w:szCs w:val="18"/>
                <w:lang w:val="af-ZA"/>
              </w:rPr>
              <w:t>ê³Ïé³µ»ñ¹Ç ÑÇÙÝ³¹ñÙ³Ý í»ñ³µ»ñÛ³É ï»Õ»ÏáõÃÛáõÝÝ»ñ ã»Ý å³Ñå³Ýí»É: ÐÇß³ï³ÏíáõÙ ¿ ëÏë³Í 5-ñ¹ ¹. §àõñÍ³ÛÇÝ ÙÇ ë»åáõÑ, áñÇ ³ÝáõÝÝ ¿ñ ì³ñ³·Ý»ñë»Ñ, áñ¹Ç àõñÍ³ ÇßË³Ý ÎáÕÃ»ÏÇ, áñ Ð³Ûáó Ý³Ë³ñ³ñÝ»ñÇ Ñ»ï »ñ¹Ù³Ý Ù»ç ¿ñ, Ý»Ý·»Éáí ëáõñµ áõËïÇÝ, ·Ý³ó ³í»ñ»ó ´éÝ³íÇÅÇ ß³Ñ³ëï³ÝÁ ¨ ß³Ñ³ëï³ÝÇ ³ÙµáÕç áõÝ»óí³ÍùÝ ³éÝ»Éáí, ³Ýó³í ê³·ñ³ Ïáãí³Í µ»ñ¹Á, áñÁ Çñ»Ýó ÇßË³ÝáõÃÛ³Ý ³ÙñáóÝ ¿ñ, ¨ ³ÛÝï»Õ å³ñëå³å³ïí»ó, ³Ùñ³ó³í ¦:</w:t>
            </w:r>
          </w:p>
          <w:p w14:paraId="3B32850C"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²Ûë ¹»åù»ñÁ ï»ÕÇ »Ý áõÝ»ó»É 481Ã.: ÊÇëï Ï³ñ¨áñ ¿ Ý³¨ µ»ñ¹Ç ëïáñáïáõÙ å³Ñå³Ýí³Í ÁÝ¹³ñÓ³Ï ³ñÓ³Ý³·ñáõÃÛ³Ùµ Ë³ãù³ñÁ, áõñ µ»ñ¹Á ÑÇßíáõÙ ¿ áñå»ë §ê³Ïé³µ»ñ¹¦: Ê³ãù³ñÁ ³ÝÃí³ÏÇñ ¿ , ë³Ï³ÛÝ µÝáñáß ¿ 13-ñ¹ ¹.:</w:t>
            </w:r>
          </w:p>
        </w:tc>
      </w:tr>
      <w:tr w:rsidR="00FC5CD8" w:rsidRPr="008E2ED5" w14:paraId="47787D95" w14:textId="77777777" w:rsidTr="008E2ED5">
        <w:trPr>
          <w:trHeight w:val="100"/>
        </w:trPr>
        <w:tc>
          <w:tcPr>
            <w:tcW w:w="546" w:type="dxa"/>
            <w:shd w:val="clear" w:color="auto" w:fill="auto"/>
            <w:vAlign w:val="center"/>
          </w:tcPr>
          <w:p w14:paraId="1D22B9FF"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58462A5A"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16D399D0" w14:textId="77777777" w:rsidR="00FC5CD8" w:rsidRPr="008E2ED5" w:rsidRDefault="00FC5CD8" w:rsidP="008E2ED5">
            <w:pPr>
              <w:jc w:val="both"/>
              <w:rPr>
                <w:rFonts w:ascii="Arial Armenian" w:hAnsi="Arial Armenian"/>
                <w:sz w:val="18"/>
                <w:szCs w:val="18"/>
                <w:lang w:val="af-ZA"/>
              </w:rPr>
            </w:pPr>
            <w:r w:rsidRPr="008E2ED5">
              <w:rPr>
                <w:rFonts w:ascii="Arial Armenian" w:hAnsi="Arial Armenian"/>
                <w:sz w:val="18"/>
                <w:szCs w:val="18"/>
                <w:lang w:val="af-ZA"/>
              </w:rPr>
              <w:t>¶ÛáõÕ³ï»ÕÇÝ ½µ³Õ»óÝáõÙ ¿ ßáõñç 200.80 Ù Ù³Ï»ñ»ë, áõñ å³Ñå³ÝíáõÙ »Ý ³í»ÉÇ ù³Ý 60 ßÇÝáõÃÛáõÝÝ»ñÇ ÙÝ³óáñ¹Ý»ñÁ: ²í»ñ³ÏÝ»ñÇ Ù»ç Ï³Ý Ý³¨ Ë³ãù³ñ»ñ áõ ï³å³Ý³ù³ñ»ñ: ¶ÛáõÕ³ï»ÕÇÇ ³ñÉ. Í³Ûñ³Ù³ëáõÙª µÉñÇ ·³·³ÃÇÝ ï³ñ³ÍíáõÙ ¿ Ë³ãù³ñ»ñáí Ñ³ñáõëï ÁÝ¹³ñÓ³Ï ·»ñ»½Ù³ÝáóÁ:</w:t>
            </w:r>
          </w:p>
          <w:p w14:paraId="4EC06F3E"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´»ñ¹Á ½µ³Õ»óÝáõÙ ¿ ÙÇ ÷áùñ Ñ³ñÃ Ù³Ï»ñ»ë, áñÇ ßáõñçÁ ³ÝÙ³ïã»ÉÇ ·³Ñ³í»Å Å³Ûé»ñ »Ý: ØÇ³ÛÝ ³ñÉ ÏáÕÙÇó µ»ñ¹Ý áõÝÇ ÙÇ ¹Åí³ñ ³Ýó /Ù»Í Ã»ùáõÃÛ³Ùµ/ ×³Ý³å³ñÑ, áñáí µ»ñ¹Á Ñ³Õáñ¹³ÏóíáõÙ ¿ ³ñï³ùÇÝ ³ßË³ñÑÇ Ñ»ï /³Û¹ áõÕÕáõÃÛ³Ùµ ê³Ïé³µ»ñ¹ Ø³ÝÏáõÝù/ ·ÛáõÕÝ ¿ : ´³ñÓñ³¹Çñ Ñ³ïí³ÍáõÙ ÝÏ³ïíáõÙ »Ý ³í»ñ³ÏÝ»ñÇ ¨ ß³Õ³ËÇ Ñ»ïù»ñ: ´áÉáñ Ñ³ÛïÝ³µ»ñí³Í Ï³éáõÛóÝ»ñÁ ÑÇÝÙ³íáñ íÇ×³ÏáõÙ »Ý:</w:t>
            </w:r>
          </w:p>
        </w:tc>
      </w:tr>
      <w:tr w:rsidR="00FC5CD8" w:rsidRPr="008E2ED5" w14:paraId="36E87356" w14:textId="77777777" w:rsidTr="008E2ED5">
        <w:trPr>
          <w:trHeight w:val="100"/>
        </w:trPr>
        <w:tc>
          <w:tcPr>
            <w:tcW w:w="546" w:type="dxa"/>
            <w:shd w:val="clear" w:color="auto" w:fill="auto"/>
            <w:vAlign w:val="center"/>
          </w:tcPr>
          <w:p w14:paraId="747691B8"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03C142D3"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282D393F" w14:textId="77777777" w:rsidR="00FC5CD8" w:rsidRPr="008E2ED5" w:rsidRDefault="00FC5CD8" w:rsidP="008E2ED5">
            <w:pPr>
              <w:jc w:val="both"/>
              <w:rPr>
                <w:rFonts w:ascii="Arial Armenian" w:hAnsi="Arial Armenian"/>
                <w:sz w:val="18"/>
                <w:szCs w:val="18"/>
                <w:lang w:val="de-DE"/>
              </w:rPr>
            </w:pPr>
            <w:r w:rsidRPr="008E2ED5">
              <w:rPr>
                <w:rFonts w:ascii="Arial Armenian" w:hAnsi="Arial Armenian"/>
                <w:sz w:val="18"/>
                <w:szCs w:val="18"/>
                <w:lang w:val="de-DE"/>
              </w:rPr>
              <w:t>¶ÛáõÕ³ï»ÕÇÝ å³Ñå³Ýí»É ¿ ËÇëï ³í»ñí³Í íÇ×³ÏáõÙ: ÝßÙ³ñíáõÙ »Ý ÙÇ³ÛÝ ßÇÝáõÃÛáõÝÝ»ñÇ áõ å³ï»ñÇ Ñ»ïù»ñÁ: î³ñ³ÍùÁ Í³ÍÏí³Í ¿ ³í»ñ³ÏÝ»ñáí ¨ ÷³ñÃ³Ù µáõë³Ï³ÝáõÃÛ³Ùµ:</w:t>
            </w:r>
          </w:p>
          <w:p w14:paraId="69FA003F" w14:textId="77777777" w:rsidR="00FC5CD8" w:rsidRPr="008E2ED5" w:rsidRDefault="00FC5CD8" w:rsidP="008E2ED5">
            <w:pPr>
              <w:pStyle w:val="Heading6"/>
              <w:spacing w:line="240" w:lineRule="auto"/>
              <w:jc w:val="both"/>
              <w:rPr>
                <w:rFonts w:ascii="Arial Armenian" w:hAnsi="Arial Armenian"/>
                <w:b w:val="0"/>
                <w:sz w:val="18"/>
                <w:szCs w:val="18"/>
                <w:lang w:val="de-DE"/>
              </w:rPr>
            </w:pPr>
            <w:r w:rsidRPr="008E2ED5">
              <w:rPr>
                <w:rFonts w:ascii="Arial Armenian" w:hAnsi="Arial Armenian"/>
                <w:b w:val="0"/>
                <w:sz w:val="18"/>
                <w:szCs w:val="18"/>
                <w:lang w:val="de-DE"/>
              </w:rPr>
              <w:t xml:space="preserve">ê³Ïé³µ»ñ¹Á å³Ñå³Ýí»É ¿ ÑÇÙÝ³í»ñ íÇ×³ÏáõÙ: ²ÝÙ³ïã»ÉÇ ÑëÏ³ Å³ÛéÇ ·³·³ÃÇÝ ÙÇ³ÛÝ ï»Õ ï»Õ ß³Õ³ËÇ Ñ»ïù»ñ áõ ÷Éí³Í ù³ñ»ñ »Ý å³Ñå³ÝíáõÙ: ¶ÛáõÕ³ï»ÕÇÝ ¨ ê³Ïé³µ»ñ¹Á áõÝ»Ý å³ïÙ³Ï³Ý Ù»Í ³ñÅ»ù: ²ÛÝ Ï³ñ¨áñ ¿ àõñÍ ·³í³éÇ ¨ ÁÝ¹Ñ³Ýñ³å»ë áÕç Ð³Û³ëï³ÝÇ å³ïÙáõÃÛ³Ý ³ÙµáÕç áõëáõÙÝ³ëÇñáõÃÛ³Ý ³éáõÙáí:  </w:t>
            </w:r>
          </w:p>
        </w:tc>
      </w:tr>
      <w:tr w:rsidR="00FC5CD8" w:rsidRPr="008E2ED5" w14:paraId="16D2208C" w14:textId="77777777" w:rsidTr="008E2ED5">
        <w:trPr>
          <w:trHeight w:val="100"/>
        </w:trPr>
        <w:tc>
          <w:tcPr>
            <w:tcW w:w="546" w:type="dxa"/>
            <w:shd w:val="clear" w:color="auto" w:fill="auto"/>
            <w:vAlign w:val="center"/>
          </w:tcPr>
          <w:p w14:paraId="0E9D8D2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4D3CBBA7"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2DF7CF22"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¶ÛáõÕ³ï»ÕÇÝ ¨ ³ÙñáóÁ  áõÝ»Ý å³ïÙ³Ï³Ý Ù»Í ³ñÅ»ù: Î³ñ¨áñ »Ý ÁÝ¹Ñ³Ýñ³å»ë áÕç Ð³Û³ëï³ÝÇ å³ïÙáõÃÛ³Ý /³é³çÇÝ Ñ»ñÃÇÝ ²Ûñ³ñ³ï Ý³Ñ³Ý·Ç/ ³ÙµáÕç³Ï³Ý áõëáõÙÝ³ëÇñáõÃÛ³Ý ³éáõÙáí:</w:t>
            </w:r>
          </w:p>
        </w:tc>
      </w:tr>
      <w:tr w:rsidR="00FC5CD8" w:rsidRPr="008E2ED5" w14:paraId="0A8739D4" w14:textId="77777777" w:rsidTr="008E2ED5">
        <w:trPr>
          <w:trHeight w:val="100"/>
        </w:trPr>
        <w:tc>
          <w:tcPr>
            <w:tcW w:w="546" w:type="dxa"/>
            <w:shd w:val="clear" w:color="auto" w:fill="auto"/>
            <w:vAlign w:val="center"/>
          </w:tcPr>
          <w:p w14:paraId="1637627E"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65CA4820"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1C3DD0FD"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ä³Ñå³Ýí»É ¿ ÐêêÐ – Ý ÏáÕÙÇó 1983Ã. ¹ñí³Í óáõó³ï³Ëï³ÏÁª ³ÙñáóÇ ïíÛ³ÉÝ»ñáí:</w:t>
            </w:r>
          </w:p>
        </w:tc>
      </w:tr>
      <w:tr w:rsidR="00FC5CD8" w:rsidRPr="008E2ED5" w14:paraId="0E1EE448" w14:textId="77777777" w:rsidTr="008E2ED5">
        <w:trPr>
          <w:trHeight w:val="100"/>
        </w:trPr>
        <w:tc>
          <w:tcPr>
            <w:tcW w:w="546" w:type="dxa"/>
            <w:shd w:val="clear" w:color="auto" w:fill="auto"/>
            <w:vAlign w:val="center"/>
          </w:tcPr>
          <w:p w14:paraId="00C22B2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33FEF075"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565B7831"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¸ÇïíáõÙ ¿ ßñç³Ï³ÛùÇó:</w:t>
            </w:r>
          </w:p>
        </w:tc>
      </w:tr>
    </w:tbl>
    <w:p w14:paraId="52284C50" w14:textId="77777777" w:rsidR="002F7B36" w:rsidRDefault="002F7B36" w:rsidP="002F7B36">
      <w:pPr>
        <w:pStyle w:val="Heading6"/>
        <w:numPr>
          <w:ilvl w:val="0"/>
          <w:numId w:val="22"/>
        </w:numPr>
        <w:spacing w:line="240" w:lineRule="auto"/>
        <w:jc w:val="center"/>
        <w:rPr>
          <w:rFonts w:ascii="Arial Armenian" w:hAnsi="Arial Armenian"/>
          <w:b w:val="0"/>
          <w:bCs w:val="0"/>
          <w:sz w:val="24"/>
          <w:lang w:val="af-ZA" w:eastAsia="ru-RU"/>
        </w:rPr>
        <w:sectPr w:rsidR="002F7B36" w:rsidSect="005C219A">
          <w:headerReference w:type="even" r:id="rId18"/>
          <w:headerReference w:type="default" r:id="rId19"/>
          <w:footerReference w:type="even" r:id="rId20"/>
          <w:pgSz w:w="16840" w:h="11907" w:orient="landscape" w:code="9"/>
          <w:pgMar w:top="1526" w:right="1540" w:bottom="1555" w:left="1526" w:header="720" w:footer="720" w:gutter="0"/>
          <w:cols w:space="720"/>
        </w:sectPr>
      </w:pPr>
    </w:p>
    <w:tbl>
      <w:tblPr>
        <w:tblW w:w="1404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2F7B36" w:rsidRPr="008E2ED5" w14:paraId="1817E0D6" w14:textId="77777777" w:rsidTr="008E2ED5">
        <w:trPr>
          <w:trHeight w:val="100"/>
        </w:trPr>
        <w:tc>
          <w:tcPr>
            <w:tcW w:w="14040" w:type="dxa"/>
            <w:gridSpan w:val="3"/>
            <w:shd w:val="clear" w:color="auto" w:fill="auto"/>
            <w:vAlign w:val="center"/>
          </w:tcPr>
          <w:p w14:paraId="6F046EB4" w14:textId="77777777" w:rsidR="002F7B36" w:rsidRPr="008E2ED5" w:rsidRDefault="002F7B36" w:rsidP="008E2ED5">
            <w:pPr>
              <w:pStyle w:val="Heading6"/>
              <w:numPr>
                <w:ilvl w:val="0"/>
                <w:numId w:val="22"/>
              </w:numPr>
              <w:spacing w:line="240" w:lineRule="auto"/>
              <w:jc w:val="center"/>
              <w:rPr>
                <w:rFonts w:ascii="Arial Armenian" w:hAnsi="Arial Armenian"/>
                <w:sz w:val="18"/>
                <w:szCs w:val="18"/>
                <w:lang w:val="af-ZA"/>
              </w:rPr>
            </w:pPr>
            <w:r w:rsidRPr="008E2ED5">
              <w:rPr>
                <w:rFonts w:ascii="Arial Armenian" w:hAnsi="Arial Armenian"/>
                <w:b w:val="0"/>
                <w:bCs w:val="0"/>
                <w:sz w:val="24"/>
                <w:lang w:val="af-ZA" w:eastAsia="ru-RU"/>
              </w:rPr>
              <w:lastRenderedPageBreak/>
              <w:br w:type="page"/>
            </w:r>
            <w:r w:rsidRPr="008E2ED5">
              <w:rPr>
                <w:rFonts w:ascii="Arial Armenian" w:hAnsi="Arial Armenian"/>
                <w:sz w:val="18"/>
                <w:szCs w:val="18"/>
                <w:lang w:val="af-ZA"/>
              </w:rPr>
              <w:t>²Õçáó ëµ. êï»÷³Ýáë í³Ý³Ï³Ý Ñ³Ù³ÉÇñ 4-13-ñ¹ ¹.</w:t>
            </w:r>
          </w:p>
        </w:tc>
      </w:tr>
      <w:tr w:rsidR="002F7B36" w:rsidRPr="008E2ED5" w14:paraId="5917F681" w14:textId="77777777" w:rsidTr="008E2ED5">
        <w:trPr>
          <w:trHeight w:val="100"/>
        </w:trPr>
        <w:tc>
          <w:tcPr>
            <w:tcW w:w="546" w:type="dxa"/>
            <w:shd w:val="clear" w:color="auto" w:fill="auto"/>
            <w:vAlign w:val="center"/>
          </w:tcPr>
          <w:p w14:paraId="67192584" w14:textId="77777777" w:rsidR="002F7B36" w:rsidRPr="008E2ED5" w:rsidRDefault="002F7B36"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4AC1267F" w14:textId="77777777" w:rsidR="002F7B36" w:rsidRPr="008E2ED5" w:rsidRDefault="002F7B36"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6EEEC567" w14:textId="77777777" w:rsidR="002F7B36" w:rsidRPr="008E2ED5" w:rsidRDefault="002F7B36"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²Õçáó ëµ. êï»÷³Ýáë í³Ý³Ï³Ý Ñ³Ù³ÉÇñ 4-13-ñ¹ ¹.</w:t>
            </w:r>
          </w:p>
        </w:tc>
      </w:tr>
      <w:tr w:rsidR="002F7B36" w:rsidRPr="008E2ED5" w14:paraId="51BB36C4" w14:textId="77777777" w:rsidTr="008E2ED5">
        <w:trPr>
          <w:trHeight w:val="100"/>
        </w:trPr>
        <w:tc>
          <w:tcPr>
            <w:tcW w:w="546" w:type="dxa"/>
            <w:shd w:val="clear" w:color="auto" w:fill="auto"/>
            <w:vAlign w:val="center"/>
          </w:tcPr>
          <w:p w14:paraId="075896E5" w14:textId="77777777" w:rsidR="002F7B36" w:rsidRPr="008E2ED5" w:rsidRDefault="002F7B36"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6CA19579" w14:textId="77777777" w:rsidR="002F7B36" w:rsidRPr="008E2ED5" w:rsidRDefault="002F7B36"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0DF02B56" w14:textId="77777777" w:rsidR="002F7B36" w:rsidRPr="008E2ED5" w:rsidRDefault="002F7B36"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ÊáëñáíÇ ³ñ·»Éáó, ·ÛáõÕ ²Õçáó: ì³Ý³Ï³Ý Ñ³Ù³ÉÇñÁ ·ïÝíáõÙ ¿ ²½³ï ·»ïÇ ÓáñáõÙ ¶ÇÉ³Ýç³ñ ·ÛáõÕÇó Ùáï Ù»Ï ÏÙ Ñë. Ã»ù É»éÝ³É³ÝçÇ íñ³: ¼µ³Õ»óÝáõÙ ¿ 0,23 Ñ³ ï³ñ³ÍáõÃÛáõÝ:</w:t>
            </w:r>
          </w:p>
        </w:tc>
      </w:tr>
      <w:tr w:rsidR="002F7B36" w:rsidRPr="008E2ED5" w14:paraId="21690D0E" w14:textId="77777777" w:rsidTr="008E2ED5">
        <w:trPr>
          <w:trHeight w:val="100"/>
        </w:trPr>
        <w:tc>
          <w:tcPr>
            <w:tcW w:w="546" w:type="dxa"/>
            <w:shd w:val="clear" w:color="auto" w:fill="auto"/>
            <w:vAlign w:val="center"/>
          </w:tcPr>
          <w:p w14:paraId="1630E3B5" w14:textId="77777777" w:rsidR="002F7B36" w:rsidRPr="008E2ED5" w:rsidRDefault="002F7B36"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6C9C5CCF" w14:textId="77777777" w:rsidR="002F7B36" w:rsidRPr="008E2ED5" w:rsidRDefault="002F7B36"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45A16B08" w14:textId="77777777" w:rsidR="002F7B36" w:rsidRPr="008E2ED5" w:rsidRDefault="002F7B36" w:rsidP="008E2ED5">
            <w:pPr>
              <w:jc w:val="both"/>
              <w:rPr>
                <w:rFonts w:ascii="Arial Armenian" w:hAnsi="Arial Armenian"/>
                <w:sz w:val="18"/>
                <w:szCs w:val="18"/>
                <w:lang w:val="af-ZA"/>
              </w:rPr>
            </w:pPr>
            <w:r w:rsidRPr="008E2ED5">
              <w:rPr>
                <w:rFonts w:ascii="Arial Armenian" w:hAnsi="Arial Armenian"/>
                <w:sz w:val="18"/>
                <w:szCs w:val="18"/>
                <w:lang w:val="af-ZA"/>
              </w:rPr>
              <w:t>Àëï í³Ý³Ï³Ý Ñ³Ù³ÉÇñÇ íÇÙ³Ï³Ý ³ñÓ³Ý³·ñáõÃÛáõÝÝ»ñÇ ·ÉË³íáñ »Ï»Õ»óÇÝ Ï³éáõóí»É ¿ ²Ã³µ»Ï Æí³Ý» ¼³ù³ñÛ³ÝÇ, ¶ñÇ·áñ Ê³Õµ³ÏÛ³ÝÇ ¨ í»ñçÇÝÇë ÏÝáç ¼³½³ ÇßË³ÝáõÑáõ å³ïí»ñáí:</w:t>
            </w:r>
          </w:p>
          <w:p w14:paraId="5C93F93B" w14:textId="77777777" w:rsidR="002F7B36" w:rsidRPr="008E2ED5" w:rsidRDefault="002F7B36" w:rsidP="008E2ED5">
            <w:pPr>
              <w:jc w:val="both"/>
              <w:rPr>
                <w:rFonts w:ascii="Arial Armenian" w:hAnsi="Arial Armenian"/>
                <w:sz w:val="18"/>
                <w:szCs w:val="18"/>
                <w:lang w:val="de-DE"/>
              </w:rPr>
            </w:pPr>
            <w:r w:rsidRPr="008E2ED5">
              <w:rPr>
                <w:rFonts w:ascii="Arial Armenian" w:hAnsi="Arial Armenian"/>
                <w:sz w:val="18"/>
                <w:szCs w:val="18"/>
                <w:lang w:val="de-DE"/>
              </w:rPr>
              <w:t>Ð³Û-íñ³ó³Ï³Ý ½áñ³Ññ³Ù³Ý³ï³ñÝ»ñ Æí³Ý» ¨ ¼³ù³ñ» ¼³ù³ñÛ³ÝÝ»ñÁ 12-ñ¹ ¹. í»ñçÇÝ ë»ÉçáõÏÝ»ñÇó ³½³ï³·ñ»É »Ý Ý³¨ ²ñ³ñ³ïÛ³Ý ÙÇçÝ³ßË³ñÑÁ, ³Ûë ï³ñ³ÍùÁ /å³ïÙ³Ï³Ý àõñÍ ·³í³éÁ/ ³Ýó»É ¿ Æí³Ý»Ç Çñ³í³ëáõÃÛ³Ý ï³Ï, ¹»é¨ë 4-ñ¹ ¹. ·áÛáõÃÛáõÝ áõÝ»óáÕ ²Õçáó í³ÝùÁ ¨ ¹ñ³ ßñç³Ï³ÛùÁ: 13-ñ¹ ¹. Æí³Ý»Ý ½Çç»É ¿ ³½³ï³·ñ³Ï³Ý å³ï»ñ³½ÙÝ»ñÇ ³Ï³Ý³íáñ ½áñ³Ññ³Ù³Ý³ï³ñ ¶ñÇ·áñ Ê³Õµ³ÏÛ³ÝÇÝ: ì»ñçÇÝÇë ¨ Çñ ÏÝáçª ¼³½³ ÇßË³ÝáõÑáõ ¨ ³ÛÉ Ù»Ï»Ý³ëÝ»ñÇ ç³Ýù»ñáí, ²µ»É í³ñ¹³å»ïÇ ³é³çÝáñ¹áõÃÛ³Ý Å³Ù³Ý³Ï, ³í³ñïí»É ¿ ·ÉË³íáñ »Ï»Õ»óáõ Ï³éáõóáõÙÁ:</w:t>
            </w:r>
          </w:p>
          <w:p w14:paraId="33CD38C8" w14:textId="77777777" w:rsidR="002F7B36" w:rsidRPr="008E2ED5" w:rsidRDefault="002F7B36" w:rsidP="008E2ED5">
            <w:pPr>
              <w:jc w:val="both"/>
              <w:rPr>
                <w:rFonts w:ascii="Arial Armenian" w:hAnsi="Arial Armenian"/>
                <w:sz w:val="18"/>
                <w:szCs w:val="18"/>
                <w:lang w:val="de-DE"/>
              </w:rPr>
            </w:pPr>
            <w:r w:rsidRPr="008E2ED5">
              <w:rPr>
                <w:rFonts w:ascii="Arial Armenian" w:hAnsi="Arial Armenian"/>
                <w:sz w:val="18"/>
                <w:szCs w:val="18"/>
                <w:lang w:val="de-DE"/>
              </w:rPr>
              <w:t>²Õçáó ëµ.êï»÷³Ýáë í³ÝùÇ ï»ÕáõÙ, 4-ñ¹ ¹³ñÇ ëÏ½µÇÝ ¶ñÇ·áñ Èáõë³íáñÇãÁ Ï³éáõ</w:t>
            </w:r>
            <w:r w:rsidR="00B67756" w:rsidRPr="008E2ED5">
              <w:rPr>
                <w:rFonts w:ascii="Arial Armenian" w:hAnsi="Arial Armenian"/>
                <w:sz w:val="18"/>
                <w:szCs w:val="18"/>
                <w:lang w:val="de-DE"/>
              </w:rPr>
              <w:t>ó</w:t>
            </w:r>
            <w:r w:rsidRPr="008E2ED5">
              <w:rPr>
                <w:rFonts w:ascii="Arial Armenian" w:hAnsi="Arial Armenian"/>
                <w:sz w:val="18"/>
                <w:szCs w:val="18"/>
                <w:lang w:val="de-DE"/>
              </w:rPr>
              <w:t xml:space="preserve">»É ¿ ëñµ³ï»ÕÇª ´Ûáõ½³Ý¹Ç³ÛÇó 3-ñ¹ ¹. í»ñçÇÝ  Ñ³É³Íí³Í ¨ Ð³Û³ëï³ÝáõÙ ³å³ëï³Ý³Í ùñÇëïáÝÛ³Ý»ñÇó Ù»ÏÇª êï»÷³Ýáë ù³Ñ³Ý³ÛÇ ßÇñÇÙÇ íñ³: 12-ñ¹ í»ñçÇÝ Ñ³Û-íñ³ó³Ï³Ý ½áñ³Ññ³Ù³Ý³ï³ñÝ»ñ ¼³ù³ñÛ³ÝÝ»ñÁ ë»ÉçáõÏÝ»ñÇó ³½³ï³·ñ»É »Ý Ð³Û³ëï³ÝÁ, ²Ûñ³ñ³ïÛ³Ý Ý³Ñ³Ý·Ç ²ñÍÝ ·³í³éÇ ø»Õí³ ÓáñÝ ³Ýó»É ¿ Æí³Ý» ¼³ù³ñÛ³ÝÁ: Àëï å³Ñå³ÝíáÕ ³ñÓ³Ý³·ñáõÃÛáõÝÝ»ñÇ 1197-ÇÝ í³ÝùÁ ·áñÍáõÙ ¿ñ ¨ áõÝ»ñ ÙÇ³µ³ÝáõÃÛáõÝ: </w:t>
            </w:r>
          </w:p>
          <w:p w14:paraId="63081D28" w14:textId="77777777" w:rsidR="002F7B36" w:rsidRPr="008E2ED5" w:rsidRDefault="002F7B36" w:rsidP="008E2ED5">
            <w:pPr>
              <w:jc w:val="both"/>
              <w:rPr>
                <w:rFonts w:ascii="Arial Armenian" w:hAnsi="Arial Armenian"/>
                <w:sz w:val="18"/>
                <w:szCs w:val="18"/>
                <w:lang w:val="de-DE"/>
              </w:rPr>
            </w:pPr>
            <w:r w:rsidRPr="008E2ED5">
              <w:rPr>
                <w:rFonts w:ascii="Arial Armenian" w:hAnsi="Arial Armenian"/>
                <w:sz w:val="18"/>
                <w:szCs w:val="18"/>
                <w:lang w:val="de-DE"/>
              </w:rPr>
              <w:t xml:space="preserve">13-ñ¹ ¹. </w:t>
            </w:r>
            <w:r w:rsidR="00B67756" w:rsidRPr="008E2ED5">
              <w:rPr>
                <w:rFonts w:ascii="Arial Armenian" w:hAnsi="Arial Armenian"/>
                <w:sz w:val="18"/>
                <w:szCs w:val="18"/>
                <w:lang w:val="de-DE"/>
              </w:rPr>
              <w:t>ë</w:t>
            </w:r>
            <w:r w:rsidRPr="008E2ED5">
              <w:rPr>
                <w:rFonts w:ascii="Arial Armenian" w:hAnsi="Arial Armenian"/>
                <w:sz w:val="18"/>
                <w:szCs w:val="18"/>
                <w:lang w:val="de-DE"/>
              </w:rPr>
              <w:t>Ï½µÇÝ Æí³Ý» ¼³ù³ñÛ</w:t>
            </w:r>
            <w:r w:rsidR="00B67756" w:rsidRPr="008E2ED5">
              <w:rPr>
                <w:rFonts w:ascii="Arial Armenian" w:hAnsi="Arial Armenian"/>
                <w:sz w:val="18"/>
                <w:szCs w:val="18"/>
                <w:lang w:val="de-DE"/>
              </w:rPr>
              <w:t>³</w:t>
            </w:r>
            <w:r w:rsidRPr="008E2ED5">
              <w:rPr>
                <w:rFonts w:ascii="Arial Armenian" w:hAnsi="Arial Armenian"/>
                <w:sz w:val="18"/>
                <w:szCs w:val="18"/>
                <w:lang w:val="de-DE"/>
              </w:rPr>
              <w:t xml:space="preserve">ÝÝ ²Õçáó í³ÝùÁ ¨ Ýñ³ ßñç³å³ïÇ ï³ñ³ÍùÁ ½Çç»É ¿ ë»ÉçáõÏÝ»ñÇ ¹»Ù å³ï»ñ³½ÙÝ»ñáõÙ ³ãùÇ ÁÝÏ³Í ½áñ³í³ñ ¶ñÇ·áñ Ê³Õµ³ÏÛ³ÝÇÝ: Ü³ ¨ ³ÛÉ Ù»Ï»Ý³ëÝ»ñ û·ï³·áñÍ»Éáí Ý³ËÏÇÝ Ï³éáõÛóÝ»ñÇ ³é³ÝçÇÝ µ»ÏáñÝ»ñÁ, ÑÇÙÝáíÇÝ í»ñ³ßÇÝ»É »Ý ²Õçáó í³ÝùÁ, 13-ñ¹ ¹. Ï»ë»ñÇÝ Ñ³Ù³ÉÇñÝ ëï³ó»É ¿ Çñ í»ñçÝ³Ï³Ý ï»ëùÁ: ì³ÝùÇ ÙÇ³µ³ÝáõÃÛáõÝÝ Çñ ·áñÍáõÝ»áõÃÛáõÝÁ ß³ñáõÝ³Ï»É ¿ ÙÇÝã¨ 18-ñ¹ ¹³ñÁ: </w:t>
            </w:r>
          </w:p>
          <w:p w14:paraId="495372D4" w14:textId="77777777" w:rsidR="002F7B36" w:rsidRPr="008E2ED5" w:rsidRDefault="002F7B36"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Àëï »Ï»Õ»óáõ ³ñÙ. ×³Ï³ïÇ Ñ³Û ù³ñ³·áñÍ í³ñå»ïÝ»ñÇ »ñÏáõ ßÇÝ³ñ³ñ³Ï³Ý ³ñÓ³Ý³·ñáõÃÛáõÝÝ»ñÇ ì³Ý³Ï³Ý Ñ³Ù³ÉÇñÇ å³ïíÇñ³ïáõÝ»ñÁ »Õ»É »Ý Ê³ã»ÝÇó:</w:t>
            </w:r>
            <w:r w:rsidRPr="008E2ED5">
              <w:rPr>
                <w:rFonts w:ascii="Arial Armenian" w:hAnsi="Arial Armenian"/>
                <w:sz w:val="18"/>
                <w:szCs w:val="18"/>
                <w:lang w:val="de-DE"/>
              </w:rPr>
              <w:t xml:space="preserve">   </w:t>
            </w:r>
          </w:p>
        </w:tc>
      </w:tr>
      <w:tr w:rsidR="002F7B36" w:rsidRPr="008E2ED5" w14:paraId="5097DE48" w14:textId="77777777" w:rsidTr="008E2ED5">
        <w:trPr>
          <w:trHeight w:val="100"/>
        </w:trPr>
        <w:tc>
          <w:tcPr>
            <w:tcW w:w="546" w:type="dxa"/>
            <w:shd w:val="clear" w:color="auto" w:fill="auto"/>
            <w:vAlign w:val="center"/>
          </w:tcPr>
          <w:p w14:paraId="562683FD" w14:textId="77777777" w:rsidR="002F7B36" w:rsidRPr="008E2ED5" w:rsidRDefault="002F7B36"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lastRenderedPageBreak/>
              <w:t>4.</w:t>
            </w:r>
          </w:p>
        </w:tc>
        <w:tc>
          <w:tcPr>
            <w:tcW w:w="5574" w:type="dxa"/>
            <w:shd w:val="clear" w:color="auto" w:fill="auto"/>
            <w:vAlign w:val="center"/>
          </w:tcPr>
          <w:p w14:paraId="1EA259B4" w14:textId="77777777" w:rsidR="002F7B36" w:rsidRPr="008E2ED5" w:rsidRDefault="002F7B36"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55580B3B" w14:textId="77777777" w:rsidR="002F7B36" w:rsidRPr="008E2ED5" w:rsidRDefault="002F7B36" w:rsidP="008E2ED5">
            <w:pPr>
              <w:jc w:val="both"/>
              <w:rPr>
                <w:rFonts w:ascii="Arial Armenian" w:hAnsi="Arial Armenian"/>
                <w:sz w:val="18"/>
                <w:szCs w:val="18"/>
                <w:lang w:val="de-DE"/>
              </w:rPr>
            </w:pPr>
            <w:r w:rsidRPr="008E2ED5">
              <w:rPr>
                <w:rFonts w:ascii="Arial Armenian" w:hAnsi="Arial Armenian"/>
                <w:sz w:val="18"/>
                <w:szCs w:val="18"/>
                <w:lang w:val="de-DE"/>
              </w:rPr>
              <w:t>ì³Ý³Ï³Ý Ñ³Ù³ÉÇñÁ 4-ñ¹ ¹. Ï³éáõÛóÝ»ñÇó å³Ñå³Ýí»É »Ý ÙÇ³ÛÝ ³é³ÝÓÇÝ µ»ÏáñÝ»ñ ¨ Ýñ³ ëÏ½µÝ³Ï³Ý ï»ëùÁ í»ñ³Ï³Ý·Ý»É ÑÝ³ñ³íáñ ã¿:</w:t>
            </w:r>
          </w:p>
          <w:p w14:paraId="2DB3C328" w14:textId="77777777" w:rsidR="002F7B36" w:rsidRPr="008E2ED5" w:rsidRDefault="002F7B36" w:rsidP="008E2ED5">
            <w:pPr>
              <w:jc w:val="both"/>
              <w:rPr>
                <w:rFonts w:ascii="Arial Armenian" w:hAnsi="Arial Armenian"/>
                <w:sz w:val="18"/>
                <w:szCs w:val="18"/>
                <w:lang w:val="de-DE"/>
              </w:rPr>
            </w:pPr>
            <w:r w:rsidRPr="008E2ED5">
              <w:rPr>
                <w:rFonts w:ascii="Arial Armenian" w:hAnsi="Arial Armenian"/>
                <w:sz w:val="18"/>
                <w:szCs w:val="18"/>
                <w:lang w:val="de-DE"/>
              </w:rPr>
              <w:t xml:space="preserve"> Ð³Ù³ÉÇñÁ µ³ÕÏ³ó³Í ¿ 2 »Ï»Õ»óÇÝ»ñÇóª ëµ. êï»÷³Ýáë ¨ ëµ. äáÕáë ä»ïñáë ¨ ·³íÃÇó: ì³ÝùÁ ßñç³÷³Ïí»É ¿ Ï³åï³íáõÝ µ³½³ÉïÇó ßñç³å³ñëåáí, ÇëÏ Ýñ³Ý ÏÇó Ï³éáõóí»É »Ý µÝ³Ï»ÉÇ ¨ ÏáÙáõÝ³É ß»Ýù»ñ:Î³éáõóí»É ¿ ÓÇÃÑ³Ý, ÑÛáõñ³ïáõÝ: ì³Ý³Ï³Ý Ñ³Ù³ÉÇñÇó Ùáï Ùáï 100 Ù Ñë.-³ñÙ. ï³ñ³ÍíáõÙ ¿ ·»ñ»½Ù³ÝáóÁª µ³½Ù³ÃÇí Ë³ãù³ñ»ñáí: êµ. êï»÷³Ýáë »Ï»Õ»óÇÝ å³ïÏ³ÝáõÙ ¿ Ë³ã³Ó¨ Ñ³ï³Ï³·Íáí, Ï»ÝïñáÝ³·Ùµ»Ã Ï³éáõÛáõóÝ»ñÇ ß³ñùÇÝ ³ñï³ùÇÝÇóª áõÕÕ³ÝÏÛáõÝ, Ý»ñëÇó ãáñë ³í³Ý¹³ïÝ»ñáí: ¶ÉË³íáñ Ëáñ³ÝÇÝ ÏÇó í»ñÇÝ Ëáñ³ÝÝ»ñÇ Ùáõïù»ñÁ Ñ³Ý¹Çå³Ï³ó »Ý, »ñÏñáñ¹ Ñ³ñÏ »Ý ï³ÝáõÙ ³ëïÇ×³ÝÝ»ñÁ: ´áÉáñ Ëáñ³ÝÝ»ñÁ Ã³Õ³Ï³å »Ý: ºÏ»Õ»óáõ ÙÇ³Ï ÙáõïùÝ ³ñÙ. ×³Ï³ïÇó ¿: Ê³ã³Ã¨»ñÇ Ù»ç µ³óíáõÙ »Ý »ñÏáõ³Ï³Ý Ý»Õ, Ï³Ù³ñ³Ï³å, ÇëÏ Ëáñ³ÝÝ»ñÇ Ù»çª áõÕÕ³ÝÏÛáõÝ Éáõë³ÙáõïÝ»ñ: ²ÝÏÛáõÝÝ»ñÇó Ó·íáÕ ëÉ³ù³Ó¨ Ï³Ù³ñÝ»ñÁ ¨ ¹ñ³Ýó ÙÇç¨ ³é³ç³óáÕ ³é³·³ëïÝ»ñÁ ÏñáõÙ »Ý ·Ýµ»ÃÁ: ä³Ñå³ÝíáõÙ »Ý ³ñï³ùÇÝ ãáñë å³ï»ñÁ, ÃÙµáõÏÇ ëïáñÇÝ ß³ñùÁ, ÃÙµáõÏ³ï³Ï ù³é³ÝÏÛáõÝ »½ñ»ñÇ ïáõÙµ³Ý»ñáí: àãÝã³ó³Í »Ý Í³ÍÏ³ë³É»ñÁ: Ð³ñáõëï ¿ ³ñï³ùÇÝ Ñ³ñ¹³ñ³ÝùÁ: ¸áõéÁ ßñç³Ý³Ïí³Í ¿ ÏÇë³ßñç³Ý Ï³Ù³ñáí ¨ ·Ý¹³Ó¨ Ë³ñÇëËÝ»ñáí ³í³ñïíáÕ ½áõÛ· ÏÇë³ëÛáõÝ»ñáí: Ö³Ï³ï³Ï³É ù³ñÇÝ ËáñÑñ¹³íáñ ÁÝÃñÇùÇ í»ñ³ñï³¹ñáõÃÛáõÝÝ ¿, »ñÏñ³ã³÷³Ï³Ý, Ù³ñ¹Ï³ÛÇÝ ½³Ý³½³Ý ù³Ý¹³ÏÝ»ñ: Ð³ñ³í³ÛÇÝ å³ïÇÝ ³ñ¨Ç Å³Ù³óáõÛóÝ ¿: Ü»ñëÁ ë³É³ñÏí³Í ¿ ëñµ³ï³ß ù³ñáí: ºÏ»Õ»óÇÝ ×áË ½³ñ¹³ñí³Í ¿ ¨ áõÝÇ µ³½Ù³ÃÇí ³ñÓ³Ý³·ñáõÃÛáõÝÝ»ñ: ¶ÉË³íáñ »Ï»Õ»óáõÝ ³ñÙ-Çó ÏÇó ¿ ³í»ÉÇ áõß Ï³éáõóí³Í ·³íÇÃÁ, áñÇó å³Ñå³Ýí»É »Ý Ñë. ¨ Ñí. å³ï»ñÁ: ¶³íÃÇ Í³ÍÏÝ Çñ³Ï³Ý³óí³Í ¿ »Õ»É Ë³ãíáÕ Ï³Ù³ñÝ»ñÇ ëÇëï»Ùáí:</w:t>
            </w:r>
          </w:p>
          <w:p w14:paraId="64529E82" w14:textId="77777777" w:rsidR="002F7B36" w:rsidRPr="008E2ED5" w:rsidRDefault="002F7B36"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êµ. äáÕáë ä»ïñáë »Ï»Õ»óÇÝ ÏÇó ¿ ·ÉË³íáñª ëµ. êï»÷³Ýáë »Ï»Õ»óáõÝ Ñë-Çó: ºÏ»Õ»óÇÝ å³ïÏ³ÝáõÙ ¿ Ï»ÝïñáÝ³·Ùµ»Ã »ñ»ù ³í³Ý¹³ïÝ»ñáí »Ï»Õ»óÇÝ»ñÇ ïÇåÇÝ: ØÇ³Ý³í Ã³Õ³Í³ÍÏ µ³½ÇÉÇÏ ÑáñÇÝí³Íù ¿, áñÇ Ñí. ÏáÕÙáõÙ ¹»åÇ Çñ³ñ ÏÇó »ñ»ù ³í³Ý¹³ïÝ»ñÁ ï³ÝáÕ Ùáõïù»ñÝ »Ý: ÎÇë³ßñç³Ý³Ó¨ ³í³· Ëáñ³ÝÇ Ñë. ÏáÕÙáõÙ µ³óíáõÙ ¿ ¨ë Ù»Ï Ùáõïù, áñÁ ï³ÝáõÙ ¿ ¹»åÇ ÝáõÛÝ ÏáÕÙÇ ãáññáñ¹ ³í³Ý¹³ïáõÝÁ: ´áÉáñ 4 ³í³Ý¹³ïÝ»ñÝ ¿É Ñ³ï³Ï³·ÍáõÙ áõÝ»Ý áõÕÕ³ÝÏÛáõÝ Ó¨: ²ñÉ ÏáÕÙÇ ³í³Ý¹³ïÝ»ñÁ ÝáõÛÝ ÏáÕÙÇó áõÝ»Ý ÏÇë³ßñç³Ý Ëáñ³Ý, áñÇó µ³óíáõÙ »Ý Ù»Ï³Ï³Ý ¹»åÇ Ý»ñë É³ÛÝ³óáÕ Éáõë³ÙáõïÝ»ñÁ: ²é³ÝÓÝ³å»ë ßù»Õ ¿ ÉáõÍí³Í »Ï»Õ»óáõ ³ñÙ ×³Ï³ïÁ: ØáõïùÇ »ñÏáõ ÏáÕÙ»ñáõÙ ù³Ý¹³Ïí³Í »Ý äáÕáë ¨ ä»ïñáë ³é³ùÛ³ÉÝ»ñÇ µ³ñÓñ³ù³Ý¹³ÏÝ»ñÁª Ñ³Ù³å³ï³ëË³Ý Ñ³ÏÇñ× Ù³Ï³·ñáõÃÛáõÝÝ»ñáí: ´³ñÓñ³ù³Ý¹³ÏÝ»ñÁ Ï»ñïí³Í »Ý ·ñ»Ã» µÝ³Ï³Ý Ù»ÍáõÃÛ³Ùµ: Ð³Ù³ÉÇñÁ Ï³éáõóí³Í ¿ ëñµ³ï³ß ·áñß µ³½³ÉïÇó, Ïñ³ß³Õ³Ëáí: ì³ÝùÇ ï³ñ³ÍùáõÙ Ï³Ý µ³ÕÙ³ÃÇí Ë³ãù³ñ»ñ:</w:t>
            </w:r>
          </w:p>
        </w:tc>
      </w:tr>
      <w:tr w:rsidR="002F7B36" w:rsidRPr="008E2ED5" w14:paraId="266625F4" w14:textId="77777777" w:rsidTr="008E2ED5">
        <w:trPr>
          <w:trHeight w:val="100"/>
        </w:trPr>
        <w:tc>
          <w:tcPr>
            <w:tcW w:w="546" w:type="dxa"/>
            <w:shd w:val="clear" w:color="auto" w:fill="auto"/>
            <w:vAlign w:val="center"/>
          </w:tcPr>
          <w:p w14:paraId="6D375010" w14:textId="77777777" w:rsidR="002F7B36" w:rsidRPr="008E2ED5" w:rsidRDefault="002F7B36"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7E0762D4" w14:textId="77777777" w:rsidR="002F7B36" w:rsidRPr="008E2ED5" w:rsidRDefault="002F7B36"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7C676A4E" w14:textId="77777777" w:rsidR="002F7B36" w:rsidRPr="008E2ED5" w:rsidRDefault="002F7B36"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ì³Ý³Ï³Ý Ñ³Ù³ÉÇñÇ Ï³éáõÛóÝ»ñÁ ¨ å³ñÇëåÝ»ñÁ ³í»ñí»É »Ý 1679-Ç »ñÏñ³ß³ñÅÇó: äáÕáë ä»ïñáë »Ï»Õ»óÇÝ  ÊÇëï ³í»ñí³Í ¿: ºÏ»Õ»óÇÝ»ñÇó Ñë. ¨ ³ñÉ. Ï³Ý ûÅ³Ý¹³Ï ßÇÝáõÃÛáõÝÝ»ñª ³í»ñí³Í íÇ×³ÏáõÙ, áñáÝù Ý»ñÏ³Û³óí³Í »Ý Ã³Õ³Í³ÍÏ ë»ÝÛ³ÏÝ»ñÇ ï»ëùáí: öÉí³Í »Ý Ã³ÕÝ áõ å³ï»ñÇ í»ñÇÝ Ù³ë»ñÁ:</w:t>
            </w:r>
          </w:p>
        </w:tc>
      </w:tr>
      <w:tr w:rsidR="002F7B36" w:rsidRPr="008E2ED5" w14:paraId="481811A6" w14:textId="77777777" w:rsidTr="008E2ED5">
        <w:trPr>
          <w:trHeight w:val="100"/>
        </w:trPr>
        <w:tc>
          <w:tcPr>
            <w:tcW w:w="546" w:type="dxa"/>
            <w:shd w:val="clear" w:color="auto" w:fill="auto"/>
            <w:vAlign w:val="center"/>
          </w:tcPr>
          <w:p w14:paraId="37CABF9B" w14:textId="77777777" w:rsidR="002F7B36" w:rsidRPr="008E2ED5" w:rsidRDefault="002F7B36"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78257F76" w14:textId="77777777" w:rsidR="002F7B36" w:rsidRPr="008E2ED5" w:rsidRDefault="002F7B36"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5197D01F" w14:textId="77777777" w:rsidR="002F7B36" w:rsidRPr="008E2ED5" w:rsidRDefault="002F7B36"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 xml:space="preserve">¶ÛáõÕ³ï»ÕÇÝ Ýß³Ý³íáñ ¿ áñå»ë Ñ³Û Ï³ÃáÕÇÏáëÝ»ñÇó Ø»ÉÇùë»ÃÇ ÍÝÝ¹³í³Ûñ: ì³ÝùÇ Ñ³Ù³ÉÇñÝ Çñ Ñ³Ý¹Çë³íáñ ¹Çñùáí, ³ñï³ùÇÝª ·»Õ³½³ñ¹Ù³Ý, Ûáõñ³ï»ë³Ï ù³Ý¹³ÏÝ»ñáí ¨ Ùß³ÏáõÃ³ÛÇÝ Å³é³Ý·áõÃÛ³Ùµ, Çµñ¨ ùñÇëïáÝ»áõÃÛ³Ý í³Õ³·áõÛÝ ßñç³ÝÇ ûç³ËÝ»ñÇó Ù»ÏÁ áõÝÇ ³é³ÝÓÝ³Ñ³ïáõÏ ³ñÅ»ù: àõß³·ñ³í ¿ Çñ ³ñÙ ×³Ï³ïÇ µ³ñÓñ³ù³Ý¹³ÏÝ»ñáí, ³ÛÝ íÏ³ÛáõÃÛáõÝ ¿ ²ñó³ËÇ Ñ³Û ù³ñ³·áñÍ í³ñå»ïÝ»ñÇ »Ï»Õ»óáõ ßÇÝ³ñ³ñáõÃÛ³Ý Ù³ëÝ³ÏóáõÃÛ³ÝÁ:ì³ÝùÇ å³ïíÇñ³ïáõÝ»ñÁ Ê³ã»ÝÇó »Ý:    </w:t>
            </w:r>
          </w:p>
        </w:tc>
      </w:tr>
      <w:tr w:rsidR="002F7B36" w:rsidRPr="008E2ED5" w14:paraId="6BA8B378" w14:textId="77777777" w:rsidTr="008E2ED5">
        <w:trPr>
          <w:trHeight w:val="100"/>
        </w:trPr>
        <w:tc>
          <w:tcPr>
            <w:tcW w:w="546" w:type="dxa"/>
            <w:shd w:val="clear" w:color="auto" w:fill="auto"/>
            <w:vAlign w:val="center"/>
          </w:tcPr>
          <w:p w14:paraId="5E69E5B8" w14:textId="77777777" w:rsidR="002F7B36" w:rsidRPr="008E2ED5" w:rsidRDefault="002F7B36"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1F9EAA93" w14:textId="77777777" w:rsidR="002F7B36" w:rsidRPr="008E2ED5" w:rsidRDefault="002F7B36"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25027E01" w14:textId="77777777" w:rsidR="002F7B36" w:rsidRPr="008E2ED5" w:rsidRDefault="002F7B36"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ä³Ñå³Ýí»É ¿ ÐêêÐ – Ý ÏáÕÙÇó 1983Ã. ¹ñí³Í óáõó³ï³Ëï³ÏÁª »Ï»Õ»óáõ ïíÛ³ÉÝ»ñáí</w:t>
            </w:r>
          </w:p>
        </w:tc>
      </w:tr>
      <w:tr w:rsidR="002F7B36" w:rsidRPr="008E2ED5" w14:paraId="344AB8E7" w14:textId="77777777" w:rsidTr="008E2ED5">
        <w:trPr>
          <w:trHeight w:val="100"/>
        </w:trPr>
        <w:tc>
          <w:tcPr>
            <w:tcW w:w="546" w:type="dxa"/>
            <w:shd w:val="clear" w:color="auto" w:fill="auto"/>
            <w:vAlign w:val="center"/>
          </w:tcPr>
          <w:p w14:paraId="41F9EAE5" w14:textId="77777777" w:rsidR="002F7B36" w:rsidRPr="008E2ED5" w:rsidRDefault="002F7B36"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lastRenderedPageBreak/>
              <w:t>8.</w:t>
            </w:r>
          </w:p>
        </w:tc>
        <w:tc>
          <w:tcPr>
            <w:tcW w:w="5574" w:type="dxa"/>
            <w:shd w:val="clear" w:color="auto" w:fill="auto"/>
            <w:vAlign w:val="center"/>
          </w:tcPr>
          <w:p w14:paraId="2BB5270A" w14:textId="77777777" w:rsidR="002F7B36" w:rsidRPr="008E2ED5" w:rsidRDefault="002F7B36"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5FA767EC" w14:textId="77777777" w:rsidR="002F7B36" w:rsidRPr="008E2ED5" w:rsidRDefault="002F7B36"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ÆßËáõÙ ¿ ï³ñ³Í³ßñç³ÝÇ íñ³ ¨ ¹ÇïíáõÙ ãáñë µáÉáñÇó</w:t>
            </w:r>
          </w:p>
        </w:tc>
      </w:tr>
    </w:tbl>
    <w:p w14:paraId="31A44C89" w14:textId="77777777" w:rsidR="00FC5CD8" w:rsidRPr="002F7B36" w:rsidRDefault="00FC5CD8" w:rsidP="00FC5CD8">
      <w:pPr>
        <w:rPr>
          <w:rFonts w:ascii="Arial Armenian" w:hAnsi="Arial Armenian"/>
          <w:lang w:val="af-ZA"/>
        </w:rPr>
      </w:pPr>
    </w:p>
    <w:p w14:paraId="0718FCB7" w14:textId="77777777" w:rsidR="00FC5CD8" w:rsidRPr="00FC3BB5" w:rsidRDefault="00FC5CD8" w:rsidP="00FC5CD8">
      <w:pPr>
        <w:rPr>
          <w:rFonts w:ascii="Arial Armenian" w:hAnsi="Arial Armenian"/>
          <w:sz w:val="18"/>
          <w:szCs w:val="18"/>
          <w:lang w:val="af-ZA"/>
        </w:rPr>
      </w:pPr>
      <w:r w:rsidRPr="00FC3BB5">
        <w:rPr>
          <w:rFonts w:ascii="Arial Armenian" w:hAnsi="Arial Armenian"/>
          <w:sz w:val="18"/>
          <w:szCs w:val="18"/>
          <w:lang w:val="af-ZA"/>
        </w:rPr>
        <w:br w:type="page"/>
      </w:r>
    </w:p>
    <w:tbl>
      <w:tblPr>
        <w:tblW w:w="1404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73C6E1AB" w14:textId="77777777" w:rsidTr="008E2ED5">
        <w:trPr>
          <w:trHeight w:val="100"/>
        </w:trPr>
        <w:tc>
          <w:tcPr>
            <w:tcW w:w="14040" w:type="dxa"/>
            <w:gridSpan w:val="3"/>
            <w:shd w:val="clear" w:color="auto" w:fill="auto"/>
            <w:vAlign w:val="center"/>
          </w:tcPr>
          <w:p w14:paraId="64A39CE5" w14:textId="77777777" w:rsidR="00FC5CD8" w:rsidRPr="008E2ED5" w:rsidRDefault="00FC5CD8" w:rsidP="008E2ED5">
            <w:pPr>
              <w:numPr>
                <w:ilvl w:val="0"/>
                <w:numId w:val="22"/>
              </w:numPr>
              <w:jc w:val="center"/>
              <w:rPr>
                <w:rFonts w:ascii="Arial Armenian" w:hAnsi="Arial Armenian"/>
                <w:b/>
                <w:sz w:val="18"/>
                <w:szCs w:val="18"/>
                <w:lang w:val="af-ZA"/>
              </w:rPr>
            </w:pPr>
            <w:r w:rsidRPr="008E2ED5">
              <w:rPr>
                <w:rFonts w:ascii="Arial Armenian" w:hAnsi="Arial Armenian"/>
                <w:b/>
                <w:sz w:val="18"/>
                <w:szCs w:val="18"/>
                <w:lang w:val="af-ZA"/>
              </w:rPr>
              <w:lastRenderedPageBreak/>
              <w:t>§²ñç³Ýáó¦  ·ÛáõÕ³ï»ÕÇ  8-17-ñ¹ ¹¹</w:t>
            </w:r>
          </w:p>
        </w:tc>
      </w:tr>
      <w:tr w:rsidR="00FC5CD8" w:rsidRPr="008E2ED5" w14:paraId="78658AA0" w14:textId="77777777" w:rsidTr="008E2ED5">
        <w:trPr>
          <w:trHeight w:val="100"/>
        </w:trPr>
        <w:tc>
          <w:tcPr>
            <w:tcW w:w="546" w:type="dxa"/>
            <w:shd w:val="clear" w:color="auto" w:fill="auto"/>
            <w:vAlign w:val="center"/>
          </w:tcPr>
          <w:p w14:paraId="2FCC4D3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4BBB06A1"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60FA2B8C"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§²ñç³Ýáó¦  ·ÛáõÕ³ï»ÕÇ  8-17ñ¹ ¹¹</w:t>
            </w:r>
          </w:p>
        </w:tc>
      </w:tr>
      <w:tr w:rsidR="00FC5CD8" w:rsidRPr="008E2ED5" w14:paraId="40D637BF" w14:textId="77777777" w:rsidTr="008E2ED5">
        <w:trPr>
          <w:trHeight w:val="100"/>
        </w:trPr>
        <w:tc>
          <w:tcPr>
            <w:tcW w:w="546" w:type="dxa"/>
            <w:shd w:val="clear" w:color="auto" w:fill="auto"/>
            <w:vAlign w:val="center"/>
          </w:tcPr>
          <w:p w14:paraId="6A840420"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659F1DF5"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244D3425"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àõñó³ÓáñÇó 35 ÏÙ ³»  ³ÉåÇ³Ï³Ý Ù³ñ·³·»ïÇÝÝ»ñÇ Ñ³ïí³ÍáõÙ</w:t>
            </w:r>
          </w:p>
        </w:tc>
      </w:tr>
      <w:tr w:rsidR="00FC5CD8" w:rsidRPr="008E2ED5" w14:paraId="44C01E01" w14:textId="77777777" w:rsidTr="008E2ED5">
        <w:trPr>
          <w:trHeight w:val="100"/>
        </w:trPr>
        <w:tc>
          <w:tcPr>
            <w:tcW w:w="546" w:type="dxa"/>
            <w:shd w:val="clear" w:color="auto" w:fill="auto"/>
            <w:vAlign w:val="center"/>
          </w:tcPr>
          <w:p w14:paraId="75257F16"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3A8973FE"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46339AA2"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¶ÛáõÕ³ï»ÕÇÇ í»ñ³µ»ñÛ³É Ù³ï»Ý³·Çï³Ï³Ý ïíÛ³ÉÝ»ñ ã»Ý å³Ñå³Ýí»É: Àëï ï³ñ³ÍùáõÙ å³Ñå³Ýí³Í ·»ñ»½Ù³ÝáóÇ, ï³å³Ý³ù³ñ»ñÇ ¨ Ë³ãù³ñ»ñÇ íñ³ ³ñí³Í ³ñÓ³Ý³·ñáõÃÛáõÝÝ»ñÇ ·ÛáõÕÁ µÝ³Ï»óí»É ¿ 8-ñ¹ ¹. ¨ ÏÛ³ÝùÁ ³ÛÝï»Õ Ñ³ñ³ï¨»É ¿ ÙÇÝã¨ Ù»Íª 1679Ã. »ñÏñ³ß³ñÅÁ:  </w:t>
            </w:r>
          </w:p>
        </w:tc>
      </w:tr>
      <w:tr w:rsidR="00FC5CD8" w:rsidRPr="008E2ED5" w14:paraId="3827D0EC" w14:textId="77777777" w:rsidTr="008E2ED5">
        <w:trPr>
          <w:trHeight w:val="100"/>
        </w:trPr>
        <w:tc>
          <w:tcPr>
            <w:tcW w:w="546" w:type="dxa"/>
            <w:shd w:val="clear" w:color="auto" w:fill="auto"/>
            <w:vAlign w:val="center"/>
          </w:tcPr>
          <w:p w14:paraId="194BEE72"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11075C57"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626E2FAC"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¶ÛáõÕ³ï»ÕÇÇ Ï³éáõÛóÝ»ñÇó å³Ñå³Ýí»É »Ý ÙÇ³ÛÝ ÷É³ï³ÏÝ»ñ, áñáÝù Í³ÍÏí³Í »Ý Ï³Ý³ãáí ¨ ÑáÕáí: ¶ÛáõÕÇ Ï»ÝïñáÝáõÙ µÉñÇ íñ³ å³Ñå³Ýí»É ¿ ·»ñ»½Ù³Ýáó, áñï»Õ Ã³</w:t>
            </w:r>
            <w:r w:rsidR="00B67756" w:rsidRPr="008E2ED5">
              <w:rPr>
                <w:rFonts w:ascii="Arial Armenian" w:hAnsi="Arial Armenian"/>
                <w:b w:val="0"/>
                <w:sz w:val="18"/>
                <w:szCs w:val="18"/>
                <w:lang w:val="de-DE"/>
              </w:rPr>
              <w:t>Õ</w:t>
            </w:r>
            <w:r w:rsidRPr="008E2ED5">
              <w:rPr>
                <w:rFonts w:ascii="Arial Armenian" w:hAnsi="Arial Armenian"/>
                <w:b w:val="0"/>
                <w:sz w:val="18"/>
                <w:szCs w:val="18"/>
                <w:lang w:val="de-DE"/>
              </w:rPr>
              <w:t xml:space="preserve">áõÙÝ»ñÁ Ï³ï³ñí»É »Ý 9-16-ñ¹ ¹¹ ÁÝÃ³óùáõÙ: ¶»ñ»½Ù³ÝáóÇ ¨ ·ÛáõÕÇ ÷É³ï³ÏÝ»ñÇ Ù»ç å³Ñå³Ýí»É »Ý 5 Ñ³ï ï»Õ³Ñ³Ýí³Í, Ïáïñ³ïí³Í  Ë³ãù³ñ»ñ 14-15-ñ¹ ¹¹ ³ßË³ï³ÝùÝ»ñ, ÙÇ ù³ÝÇ ï³å³Ý³ù³ñ»ñ 9-ñ¹ ¹ ÙÇÝã¨ 17-ñ¹ ¹.:   </w:t>
            </w:r>
          </w:p>
        </w:tc>
      </w:tr>
      <w:tr w:rsidR="00FC5CD8" w:rsidRPr="008E2ED5" w14:paraId="07F06937" w14:textId="77777777" w:rsidTr="008E2ED5">
        <w:trPr>
          <w:trHeight w:val="100"/>
        </w:trPr>
        <w:tc>
          <w:tcPr>
            <w:tcW w:w="546" w:type="dxa"/>
            <w:shd w:val="clear" w:color="auto" w:fill="auto"/>
            <w:vAlign w:val="center"/>
          </w:tcPr>
          <w:p w14:paraId="6A86B5B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4CF702DA"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3B355451"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²í»ñí³Í ¿:</w:t>
            </w:r>
          </w:p>
        </w:tc>
      </w:tr>
      <w:tr w:rsidR="00FC5CD8" w:rsidRPr="008E2ED5" w14:paraId="3A8225C4" w14:textId="77777777" w:rsidTr="008E2ED5">
        <w:trPr>
          <w:trHeight w:val="100"/>
        </w:trPr>
        <w:tc>
          <w:tcPr>
            <w:tcW w:w="546" w:type="dxa"/>
            <w:shd w:val="clear" w:color="auto" w:fill="auto"/>
            <w:vAlign w:val="center"/>
          </w:tcPr>
          <w:p w14:paraId="2D0128E4"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208A785D"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7B3850D6"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¶ÛáõÕ³ï»ÕÇÝ ¨ Ýñ³ ï³ñ³ÍùáõÙ Ñ³ÛïÝ³µ»ñí³Í å³ïÙ³×³ñï³ñ³å»ï³Ï³Ý Ýß³Ý³ÏáõÃÛ³Ý Ñáõß³ñÓ³ÝÝ»ñÁ áõÝ»Ý å³ïÙ³Ï³Ý Ù»Í ³ñÅ»ù:Î³ñ¨áñ ¿ »ñÏñ³Ù³ëÇ /²Ûñ³ñ³ïÇ/ å³ïÙáõÃÛ³Ý ³ÙµáÕç³Ï³Ý áõëáõÙÝ³ëÇñáõÃÛ³Ý  Ñ³Ù³ñ:</w:t>
            </w:r>
          </w:p>
        </w:tc>
      </w:tr>
      <w:tr w:rsidR="00FC5CD8" w:rsidRPr="008E2ED5" w14:paraId="001DEB7F" w14:textId="77777777" w:rsidTr="008E2ED5">
        <w:trPr>
          <w:trHeight w:val="100"/>
        </w:trPr>
        <w:tc>
          <w:tcPr>
            <w:tcW w:w="546" w:type="dxa"/>
            <w:shd w:val="clear" w:color="auto" w:fill="auto"/>
            <w:vAlign w:val="center"/>
          </w:tcPr>
          <w:p w14:paraId="2DEFAC24"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5EABB60C"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7C73C372"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Ðáõß³ï³Ëï³Ï ãÏ³</w:t>
            </w:r>
          </w:p>
        </w:tc>
      </w:tr>
      <w:tr w:rsidR="00FC5CD8" w:rsidRPr="008E2ED5" w14:paraId="14709E61" w14:textId="77777777" w:rsidTr="008E2ED5">
        <w:trPr>
          <w:trHeight w:val="100"/>
        </w:trPr>
        <w:tc>
          <w:tcPr>
            <w:tcW w:w="546" w:type="dxa"/>
            <w:shd w:val="clear" w:color="auto" w:fill="auto"/>
            <w:vAlign w:val="center"/>
          </w:tcPr>
          <w:p w14:paraId="16E01D03"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2EC5C692"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745FA602"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sz w:val="18"/>
                <w:szCs w:val="18"/>
                <w:lang w:val="de-DE"/>
              </w:rPr>
              <w:t>¸ÇïíáõÙ ¿ ßñç³Ï³ÛùÇó:</w:t>
            </w:r>
          </w:p>
        </w:tc>
      </w:tr>
    </w:tbl>
    <w:p w14:paraId="3F78A842" w14:textId="77777777" w:rsidR="008E2ED5" w:rsidRPr="008E2ED5" w:rsidRDefault="008E2ED5" w:rsidP="008E2ED5">
      <w:pPr>
        <w:rPr>
          <w:vanish/>
        </w:rPr>
      </w:pPr>
    </w:p>
    <w:tbl>
      <w:tblPr>
        <w:tblpPr w:leftFromText="180" w:rightFromText="180" w:vertAnchor="text" w:horzAnchor="margin" w:tblpY="782"/>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15910578" w14:textId="77777777" w:rsidTr="008E2ED5">
        <w:trPr>
          <w:trHeight w:val="100"/>
        </w:trPr>
        <w:tc>
          <w:tcPr>
            <w:tcW w:w="14040" w:type="dxa"/>
            <w:gridSpan w:val="3"/>
            <w:shd w:val="clear" w:color="auto" w:fill="auto"/>
            <w:vAlign w:val="center"/>
          </w:tcPr>
          <w:p w14:paraId="12DBCE96" w14:textId="77777777" w:rsidR="00FC5CD8" w:rsidRPr="008E2ED5" w:rsidRDefault="00FC5CD8" w:rsidP="008E2ED5">
            <w:pPr>
              <w:numPr>
                <w:ilvl w:val="0"/>
                <w:numId w:val="22"/>
              </w:numPr>
              <w:jc w:val="center"/>
              <w:rPr>
                <w:rFonts w:ascii="Arial Armenian" w:hAnsi="Arial Armenian"/>
                <w:b/>
                <w:sz w:val="18"/>
                <w:szCs w:val="18"/>
                <w:lang w:val="de-DE"/>
              </w:rPr>
            </w:pPr>
            <w:r w:rsidRPr="008E2ED5">
              <w:rPr>
                <w:rFonts w:ascii="Arial Armenian" w:hAnsi="Arial Armenian"/>
                <w:b/>
                <w:sz w:val="18"/>
                <w:szCs w:val="18"/>
                <w:lang w:val="de-DE"/>
              </w:rPr>
              <w:t>ºÉÇç³ ·ÛáõÕ³ï»ÕÇ  18-19-ñ¹ ¹¹.</w:t>
            </w:r>
          </w:p>
        </w:tc>
      </w:tr>
      <w:tr w:rsidR="00FC5CD8" w:rsidRPr="008E2ED5" w14:paraId="53E5076B" w14:textId="77777777" w:rsidTr="008E2ED5">
        <w:trPr>
          <w:trHeight w:val="100"/>
        </w:trPr>
        <w:tc>
          <w:tcPr>
            <w:tcW w:w="546" w:type="dxa"/>
            <w:shd w:val="clear" w:color="auto" w:fill="auto"/>
            <w:vAlign w:val="center"/>
          </w:tcPr>
          <w:p w14:paraId="778B902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40270868"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347A5393"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ºÉÇç³ ·ÛáõÕ³ï»ÕÇ  18-19-ñ¹ ¹¹.</w:t>
            </w:r>
          </w:p>
        </w:tc>
      </w:tr>
      <w:tr w:rsidR="00FC5CD8" w:rsidRPr="008E2ED5" w14:paraId="7277BA54" w14:textId="77777777" w:rsidTr="008E2ED5">
        <w:trPr>
          <w:trHeight w:val="100"/>
        </w:trPr>
        <w:tc>
          <w:tcPr>
            <w:tcW w:w="546" w:type="dxa"/>
            <w:shd w:val="clear" w:color="auto" w:fill="auto"/>
            <w:vAlign w:val="center"/>
          </w:tcPr>
          <w:p w14:paraId="145A659F"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6AF93EC1"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76E96294"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²½³ï ·»ïÇ ÏÇñ×Ç ³ç ³÷ÇÝ,  ØÇÉÉÇÇ ÓáñáõÙ  ¶³éÝÇÇó 7-8 ÏÙ ³»:</w:t>
            </w:r>
          </w:p>
        </w:tc>
      </w:tr>
      <w:tr w:rsidR="00FC5CD8" w:rsidRPr="008E2ED5" w14:paraId="3BCFD4F9" w14:textId="77777777" w:rsidTr="008E2ED5">
        <w:trPr>
          <w:trHeight w:val="100"/>
        </w:trPr>
        <w:tc>
          <w:tcPr>
            <w:tcW w:w="546" w:type="dxa"/>
            <w:shd w:val="clear" w:color="auto" w:fill="auto"/>
            <w:vAlign w:val="center"/>
          </w:tcPr>
          <w:p w14:paraId="76341E60"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487E3E70"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2E2E2861"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ä³ïÙ³Ï³Ý ¨ Ù³ï»Ý³·Çï³Ï³Ý ï»Õ»ÏáõÃÛáõÝÝ»ñ ã»Ý å³Ñå³Ýí»É:</w:t>
            </w:r>
          </w:p>
        </w:tc>
      </w:tr>
      <w:tr w:rsidR="00FC5CD8" w:rsidRPr="008E2ED5" w14:paraId="45D0182C" w14:textId="77777777" w:rsidTr="008E2ED5">
        <w:trPr>
          <w:trHeight w:val="100"/>
        </w:trPr>
        <w:tc>
          <w:tcPr>
            <w:tcW w:w="546" w:type="dxa"/>
            <w:shd w:val="clear" w:color="auto" w:fill="auto"/>
            <w:vAlign w:val="center"/>
          </w:tcPr>
          <w:p w14:paraId="2F2A361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0169DDD6"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5570072C"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Àëï å³ïÙ³×³ñï³ñ³å»ï³Ï³Ý í»ñÉáõÍáõÃÛ³Ý ·ÛáõÕ³ï»ÕÇÝ ÑÇÙÝ³¹ñí»É ¿ 18-ñ¹ ¹. ¨ µÝ³Ï»óí³Í ¿ »Õ»É ÙÇÝã¨ 19-ñ¹ ¹. í»ñçÁ: 1950Ã. ·ÛáõÕ³ï»ÕÇÝ Éùí»É ¿ ¨ ¹³ï³ñÏí»É :</w:t>
            </w:r>
          </w:p>
        </w:tc>
      </w:tr>
      <w:tr w:rsidR="00FC5CD8" w:rsidRPr="008E2ED5" w14:paraId="05A99CAC" w14:textId="77777777" w:rsidTr="008E2ED5">
        <w:trPr>
          <w:trHeight w:val="100"/>
        </w:trPr>
        <w:tc>
          <w:tcPr>
            <w:tcW w:w="546" w:type="dxa"/>
            <w:shd w:val="clear" w:color="auto" w:fill="auto"/>
            <w:vAlign w:val="center"/>
          </w:tcPr>
          <w:p w14:paraId="5B3C3895"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30539BD9"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128EA701"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ÎÇë³í»ñ íÇ×³ÏáõÙ ¿: ä³Ñå³Ýí»É »Ý ÙÇ³ÛÝ ßÇÝáõÃÛáõÝÝ»ñÇ å³ï»ñÁ:</w:t>
            </w:r>
          </w:p>
        </w:tc>
      </w:tr>
      <w:tr w:rsidR="00FC5CD8" w:rsidRPr="008E2ED5" w14:paraId="5E57CA90" w14:textId="77777777" w:rsidTr="008E2ED5">
        <w:trPr>
          <w:trHeight w:val="100"/>
        </w:trPr>
        <w:tc>
          <w:tcPr>
            <w:tcW w:w="546" w:type="dxa"/>
            <w:shd w:val="clear" w:color="auto" w:fill="auto"/>
            <w:vAlign w:val="center"/>
          </w:tcPr>
          <w:p w14:paraId="56EC14A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39E11DEA"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0C456C48"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àõß Å³Ù³Ý³Ï³ßñç³ÝÇ Ï³éáõÛó ¿ ¨ ³é³ÝÓÝ³å»ë å³ïÙ³×³ñï³ñ³å»ï³Ï³Ý ³ñÅ»ù ãáõÝÇ</w:t>
            </w:r>
          </w:p>
        </w:tc>
      </w:tr>
      <w:tr w:rsidR="00FC5CD8" w:rsidRPr="008E2ED5" w14:paraId="00E12B5A" w14:textId="77777777" w:rsidTr="008E2ED5">
        <w:trPr>
          <w:trHeight w:val="100"/>
        </w:trPr>
        <w:tc>
          <w:tcPr>
            <w:tcW w:w="546" w:type="dxa"/>
            <w:shd w:val="clear" w:color="auto" w:fill="auto"/>
            <w:vAlign w:val="center"/>
          </w:tcPr>
          <w:p w14:paraId="6902F04B"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30C9625C"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38CF3997"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Ðáõß³ï³Ëï³Ï ãÏ³</w:t>
            </w:r>
          </w:p>
        </w:tc>
      </w:tr>
      <w:tr w:rsidR="00FC5CD8" w:rsidRPr="008E2ED5" w14:paraId="72E3DDD4" w14:textId="77777777" w:rsidTr="008E2ED5">
        <w:trPr>
          <w:trHeight w:val="100"/>
        </w:trPr>
        <w:tc>
          <w:tcPr>
            <w:tcW w:w="546" w:type="dxa"/>
            <w:shd w:val="clear" w:color="auto" w:fill="auto"/>
            <w:vAlign w:val="center"/>
          </w:tcPr>
          <w:p w14:paraId="5948D8D6"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5AB36BF9"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304219C8"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¸ÇïíáõÙ ¿ Ùáï³Ï³ÛùÇó</w:t>
            </w:r>
          </w:p>
        </w:tc>
      </w:tr>
    </w:tbl>
    <w:p w14:paraId="2AC1F57E" w14:textId="77777777" w:rsidR="00FC5CD8" w:rsidRPr="00FC3BB5" w:rsidRDefault="00FC5CD8" w:rsidP="00FC5CD8">
      <w:pPr>
        <w:rPr>
          <w:rFonts w:ascii="Arial Armenian" w:hAnsi="Arial Armenian"/>
          <w:sz w:val="18"/>
          <w:szCs w:val="18"/>
        </w:rPr>
      </w:pPr>
    </w:p>
    <w:p w14:paraId="6DF3B6C4" w14:textId="77777777" w:rsidR="00FC5CD8" w:rsidRPr="00FC3BB5" w:rsidRDefault="00FC5CD8" w:rsidP="00FC5CD8">
      <w:pPr>
        <w:rPr>
          <w:rFonts w:ascii="Arial Armenian" w:hAnsi="Arial Armenian"/>
          <w:sz w:val="18"/>
          <w:szCs w:val="18"/>
        </w:rPr>
      </w:pPr>
    </w:p>
    <w:p w14:paraId="39B76ECC" w14:textId="77777777" w:rsidR="00FC5CD8" w:rsidRPr="00FC3BB5" w:rsidRDefault="00FC5CD8" w:rsidP="00FC5CD8">
      <w:pPr>
        <w:rPr>
          <w:rFonts w:ascii="Arial Armenian" w:hAnsi="Arial Armenian"/>
          <w:sz w:val="18"/>
          <w:szCs w:val="18"/>
        </w:rPr>
      </w:pPr>
    </w:p>
    <w:p w14:paraId="4D2249AC" w14:textId="77777777" w:rsidR="00FC5CD8" w:rsidRPr="00FC3BB5" w:rsidRDefault="00FC5CD8" w:rsidP="00FC5CD8">
      <w:pPr>
        <w:rPr>
          <w:rFonts w:ascii="Arial Armenian" w:hAnsi="Arial Armenian"/>
          <w:sz w:val="18"/>
          <w:szCs w:val="18"/>
        </w:rPr>
      </w:pPr>
    </w:p>
    <w:p w14:paraId="377122DA" w14:textId="77777777" w:rsidR="00FC5CD8" w:rsidRPr="00FC3BB5" w:rsidRDefault="00FC5CD8" w:rsidP="00FC5CD8">
      <w:pPr>
        <w:rPr>
          <w:rFonts w:ascii="Arial Armenian" w:hAnsi="Arial Armenian"/>
          <w:sz w:val="18"/>
          <w:szCs w:val="18"/>
        </w:rPr>
      </w:pPr>
    </w:p>
    <w:p w14:paraId="0A52D718" w14:textId="77777777" w:rsidR="00FC5CD8" w:rsidRPr="00FC3BB5" w:rsidRDefault="00FC5CD8" w:rsidP="00FC5CD8">
      <w:pPr>
        <w:rPr>
          <w:rFonts w:ascii="Arial Armenian" w:hAnsi="Arial Armenian"/>
          <w:sz w:val="18"/>
          <w:szCs w:val="18"/>
        </w:rPr>
      </w:pPr>
    </w:p>
    <w:p w14:paraId="27127BA7" w14:textId="77777777" w:rsidR="00FC5CD8" w:rsidRPr="00FC3BB5" w:rsidRDefault="00FC5CD8" w:rsidP="00FC5CD8">
      <w:pPr>
        <w:rPr>
          <w:rFonts w:ascii="Arial Armenian" w:hAnsi="Arial Armenian"/>
          <w:sz w:val="18"/>
          <w:szCs w:val="18"/>
        </w:rPr>
      </w:pPr>
    </w:p>
    <w:p w14:paraId="0B1E7789" w14:textId="77777777" w:rsidR="00FC5CD8" w:rsidRPr="00FC3BB5" w:rsidRDefault="00FC5CD8" w:rsidP="00FC5CD8">
      <w:pPr>
        <w:rPr>
          <w:rFonts w:ascii="Arial Armenian" w:hAnsi="Arial Armenian"/>
          <w:sz w:val="18"/>
          <w:szCs w:val="18"/>
        </w:rPr>
      </w:pPr>
    </w:p>
    <w:tbl>
      <w:tblPr>
        <w:tblW w:w="14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8"/>
        <w:gridCol w:w="7925"/>
      </w:tblGrid>
      <w:tr w:rsidR="00FC5CD8" w:rsidRPr="008E2ED5" w14:paraId="64BFD6EE" w14:textId="77777777" w:rsidTr="008E2ED5">
        <w:trPr>
          <w:trHeight w:val="100"/>
        </w:trPr>
        <w:tc>
          <w:tcPr>
            <w:tcW w:w="14049" w:type="dxa"/>
            <w:gridSpan w:val="3"/>
            <w:shd w:val="clear" w:color="auto" w:fill="auto"/>
            <w:vAlign w:val="center"/>
          </w:tcPr>
          <w:p w14:paraId="2ADC6949" w14:textId="77777777" w:rsidR="00FC5CD8" w:rsidRPr="008E2ED5" w:rsidRDefault="00FC5CD8" w:rsidP="008E2ED5">
            <w:pPr>
              <w:pStyle w:val="Heading6"/>
              <w:numPr>
                <w:ilvl w:val="0"/>
                <w:numId w:val="22"/>
              </w:numPr>
              <w:spacing w:line="240" w:lineRule="auto"/>
              <w:jc w:val="center"/>
              <w:rPr>
                <w:rFonts w:ascii="Arial Armenian" w:hAnsi="Arial Armenian"/>
                <w:sz w:val="18"/>
                <w:szCs w:val="18"/>
                <w:lang w:val="af-ZA"/>
              </w:rPr>
            </w:pPr>
            <w:r w:rsidRPr="008E2ED5">
              <w:rPr>
                <w:rFonts w:ascii="Arial Armenian" w:hAnsi="Arial Armenian"/>
                <w:sz w:val="18"/>
                <w:szCs w:val="18"/>
                <w:lang w:val="de-DE"/>
              </w:rPr>
              <w:lastRenderedPageBreak/>
              <w:t>Ð³íáõó Â³éÇ í³Ý³Ï³Ý Ñ³Ù³ÉÇñ  10-13-ñ¹ ¹¹.</w:t>
            </w:r>
          </w:p>
        </w:tc>
      </w:tr>
      <w:tr w:rsidR="00FC5CD8" w:rsidRPr="008E2ED5" w14:paraId="63027A83" w14:textId="77777777" w:rsidTr="008E2ED5">
        <w:trPr>
          <w:trHeight w:val="100"/>
        </w:trPr>
        <w:tc>
          <w:tcPr>
            <w:tcW w:w="546" w:type="dxa"/>
            <w:shd w:val="clear" w:color="auto" w:fill="auto"/>
            <w:vAlign w:val="center"/>
          </w:tcPr>
          <w:p w14:paraId="2EA55841"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8" w:type="dxa"/>
            <w:shd w:val="clear" w:color="auto" w:fill="auto"/>
            <w:vAlign w:val="center"/>
          </w:tcPr>
          <w:p w14:paraId="18378FC1"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5" w:type="dxa"/>
            <w:shd w:val="clear" w:color="auto" w:fill="auto"/>
            <w:vAlign w:val="center"/>
          </w:tcPr>
          <w:p w14:paraId="2692A64C"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Ð³íáõó Â³éÇ í³Ý³Ï³Ý Ñ³Ù³ÉÇñ  10-13-ñ¹ ¹¹.</w:t>
            </w:r>
          </w:p>
        </w:tc>
      </w:tr>
      <w:tr w:rsidR="00FC5CD8" w:rsidRPr="008E2ED5" w14:paraId="11682B11" w14:textId="77777777" w:rsidTr="008E2ED5">
        <w:trPr>
          <w:trHeight w:val="100"/>
        </w:trPr>
        <w:tc>
          <w:tcPr>
            <w:tcW w:w="546" w:type="dxa"/>
            <w:shd w:val="clear" w:color="auto" w:fill="auto"/>
            <w:vAlign w:val="center"/>
          </w:tcPr>
          <w:p w14:paraId="7122E9A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8" w:type="dxa"/>
            <w:shd w:val="clear" w:color="auto" w:fill="auto"/>
            <w:vAlign w:val="center"/>
          </w:tcPr>
          <w:p w14:paraId="636B75E0"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5" w:type="dxa"/>
            <w:shd w:val="clear" w:color="auto" w:fill="auto"/>
            <w:vAlign w:val="center"/>
          </w:tcPr>
          <w:p w14:paraId="2C95FF19"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ÊáëñáíÇ ³ñ·»Éáó, ·ÛáõÕ³ï»ÕÇ Ð³íáõó Â³é: ¶ïÝíáõÙ ¿ ¶³éÝÇ ·ÛáõÕÇó ³ñÉ, ²½³ï ·»ïÇ Ó³Ë ³÷Ç É»é³Ý ·³·³ÃÇÝ:</w:t>
            </w:r>
          </w:p>
        </w:tc>
      </w:tr>
      <w:tr w:rsidR="00FC5CD8" w:rsidRPr="008E2ED5" w14:paraId="06ABE459" w14:textId="77777777" w:rsidTr="008E2ED5">
        <w:trPr>
          <w:trHeight w:val="100"/>
        </w:trPr>
        <w:tc>
          <w:tcPr>
            <w:tcW w:w="546" w:type="dxa"/>
            <w:shd w:val="clear" w:color="auto" w:fill="auto"/>
            <w:vAlign w:val="center"/>
          </w:tcPr>
          <w:p w14:paraId="6448DB81"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8" w:type="dxa"/>
            <w:shd w:val="clear" w:color="auto" w:fill="auto"/>
            <w:vAlign w:val="center"/>
          </w:tcPr>
          <w:p w14:paraId="5A19C3C5"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5" w:type="dxa"/>
            <w:shd w:val="clear" w:color="auto" w:fill="auto"/>
            <w:vAlign w:val="center"/>
          </w:tcPr>
          <w:p w14:paraId="29784997"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ì³ÝùÝ Çñ ³ÝáõÝÁ ëï³ó»É ¿ Ýñ³ ßáõñçÁ ï³ñ³ÍíáÕ ÝáõÛÝ³ÝáõÝ ·ÛáõÕÇó, áñÇ ³í»ñ³ÏÝ»ñÇ ÙÝ³óáñ¹Ý»ñÁ ÙÝ³ó»É »Ý ÙÇÝã¨ ³Ûëûñ: Ø³ï»Ý³·Çï³Ï³Ý ³ÕµÛáõñÝ»ñáõÙ ÑÇßíáõÙ ¿ Ð³Ûáó Â³é, Ð³íáõó Â³é, Ð³íáõ Â³é ³ÝáõÝÝ»ñáí / ³Ù»ÝÇó ·áñÍ³Í³Ï³ÝÁ Ð³íáõó Â³éÝ ¿/: ÐÇÙÝ³¹ñÙ³Ý ëïáõÛ· Ãí³Ï³ÝÁ Ñ³ÛïÝÇ ã¿: ÐÇÙÝ³¹ñáõÙÁ ³í³Ý¹³µ³ñ í»ñ³·ñíáõÙ ¿ ë.¶ñÇ·áñ Èáõë³íáñãÇÝ ¨ ê³Ñ³Ï ä³ñÃ¨ÇÝ, ë³Ï³ÛÝ ³í³Ý¹áõÃÛ³Ý å³ïÙ³Ï³Ý ÑÇÙù»ñÁ ã»Ý Ñ³ëï³ïíáõÙ: ØËÇÃ³ñ ²ÛñÇí³Ý»óáõ íÏ³ÛáõÃÛ³Ùµ Ð³íáõó Â³é í³ÝùÁ Ï³éáõó»É ¿ ø»Õá ¶¨áñ· ÇßË³ÝÁ §ÞÇÝÇ ¨ Ð³</w:t>
            </w:r>
            <w:r w:rsidR="00B67756" w:rsidRPr="008E2ED5">
              <w:rPr>
                <w:rFonts w:ascii="Arial Armenian" w:hAnsi="Arial Armenian"/>
                <w:b w:val="0"/>
                <w:sz w:val="18"/>
                <w:szCs w:val="18"/>
                <w:lang w:val="de-DE"/>
              </w:rPr>
              <w:t>í</w:t>
            </w:r>
            <w:r w:rsidRPr="008E2ED5">
              <w:rPr>
                <w:rFonts w:ascii="Arial Armenian" w:hAnsi="Arial Armenian"/>
                <w:b w:val="0"/>
                <w:sz w:val="18"/>
                <w:szCs w:val="18"/>
                <w:lang w:val="de-DE"/>
              </w:rPr>
              <w:t xml:space="preserve">áõó Ã³éÝ Ç ¶¿áñ·»³Û ÇßË³Ý¿Ý ø»ÕõáÛ¦ 1001-1011ÃÃ. : ì³ÝùáõÙ »Õ³Í ÙÇ ³ñÓ³Ý³·ñáõÃÛ³Ý Ñ³Ù³Ó³ÛÝ ¶ñÇ·áñ Ø³·Çëïñáë ä³ÑÉ³íáõÝÇÝ 1013-ÃÇÝ Ï³éáõóáõÙ ¿ ë. ²Ù»Ý³÷ñÏÇã »Ï»Õ»óÇÝ:Àëï ÑÝ³·Çï³Ï³Ý áõëáõÙÝ³ëÇñáõÃÛáõÝÝ»ñÇ ïíÛ³ÉÝ»ñÇ, í³ÝùÇ ·³íÇÃÁ, ë. Î³ñ³å»ï »Ï»Õ»óÇÝ, ¹³Ùµ³ñ³Ý ½³Ý·³Ï³ïáõÝÁ å»ïù ¿ Ï³éáõóí³Í ÉÇÝ»Ý XII-XIII¹¹.:  XIV ¹. í»ñ³µ»ñíáÕ Ð³íáõó Ã³éÇ í³ÝùÇ Ù³ëÇÝ áã ÙÇ ÑÇß³ï³ÏáõÃÛáõÝ ãÇ å³Ñå³Ýí»É: Àëï å³Ñå³Ýí³Í å³ïÙ³Ï³Ý ï»Õ»ÏáõÃÛáõÝÝ»ñÇ 1407Ã-ÇÝ Ð³íáõó Â³éÇ í³Ýù ¿ ³Ûó»É»ÉÂáíÙ³ Ø»Íá÷Ý³óÇÝ, 1434-35-ÇÝª ²µñ³Ñ³Ù Ï³ÃáÕÇÏáë Îñ»ï³óÇÝ: XVIII¹. II Ï»ëÇÝ ÑÛáõëÇë³ÛÇÝ É»éÝóÇÝ»ñÇ ÏñÏÝíáÕ ³ñß³í³ÝùÝ»ñÇ å³ï×³éáí, Ð³íáõó Â³éÇ í³ÝùÁ ÉùíáõÙ ¿ ¨ ³Ù³Û³ÝáõÙ: 1813-ÇÝ ³Ý·ÉÇ³óÇ ×³Ý³å³ñÑáñ¹ æ»ÛÙë ØáñÇ»Ý Ð³íáõó ö³éÇÁ ·ï»É ¿ ³Ù³ÛÇ íÇ×³ÏáõÙ: Ð³íáõó Ã³éÇ í³ÝùÁ ²ñ¨»ÉÛ³Ý Ð³Û³ëï³ÝÇ Ýß³Ý³íáñ ÏñáÝ³Ï³Ý Ï»ÝïñáÝÝ»ñÇó ¿ »Õ»É: ²ÛÝ »Õ»É ¿ »åÇëÏáåáëï³ÝÇëï í³Ûñ, áõÝ»ó»É ¿ Çñ Ñ³ïáõÏ Ã»ÙÁ, áñÇ Ï³½ÙÇ Ù»ç Ùï»É ¿ Ý³¨ ºñ¨³Ý ù³Õ³ùÁ: àõëïÇ Ð³íáõó Â³éÇ ³é³çÝáñ¹Á ÙÇ³Å³Ù³Ý³Ï ºñ¨³Ý ù³Õ³ùÇ ³é³çÝáñ¹Ý ¿ñ: Ð³íáõó Â³éÁ Ýß³Ý³íáñ ¿ »Õ»É Çñ Ñ³ïáõÏ ¹åñáóáí, áõñ ·áñÍ»É »Ý Ýß³Ý³íáñ ·ñÇãÝ»ñ ¨ áõëáõóÇãÝ»ñ ¸³íÇÃ ø³Ñ³Ý³Ý, ØËÇÃ³ñ áõëáõóÇãÁ, ì³ñ¹Á, äáÕáëÁ, êÇÙ»áÝ ÷ÇÉÇëá÷³ í³ñ¹³å»ïÁ ¨ áõñÇßÝ»ñ: Ð³íáõó Â³éÁ ³í»ñí»É ¿ 1679 Ãí³Ï³ÝÇ   Ù»Í »ñÏñ³ß³ñÅÇó:   </w:t>
            </w:r>
          </w:p>
        </w:tc>
      </w:tr>
      <w:tr w:rsidR="00FC5CD8" w:rsidRPr="008E2ED5" w14:paraId="528D9B55" w14:textId="77777777" w:rsidTr="008E2ED5">
        <w:trPr>
          <w:trHeight w:val="100"/>
        </w:trPr>
        <w:tc>
          <w:tcPr>
            <w:tcW w:w="546" w:type="dxa"/>
            <w:shd w:val="clear" w:color="auto" w:fill="auto"/>
            <w:vAlign w:val="center"/>
          </w:tcPr>
          <w:p w14:paraId="0B63F08B"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8" w:type="dxa"/>
            <w:shd w:val="clear" w:color="auto" w:fill="auto"/>
            <w:vAlign w:val="center"/>
          </w:tcPr>
          <w:p w14:paraId="140FBF8B"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5" w:type="dxa"/>
            <w:shd w:val="clear" w:color="auto" w:fill="auto"/>
            <w:vAlign w:val="center"/>
          </w:tcPr>
          <w:p w14:paraId="3B33F011"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ì³Õ ÙÇçÝ³¹³ñÇó ÑÇß³ï³ÏíáÕ ³Ûë Ñ³Ù³ÉÇñáõÙ 1013-ÇÝ ¶ñÇ·áñ Ø³·ÇëïñáëÁ Ï³éáõó»É ¿ ê.²Ù»Ý³÷ñÏÇã »Ï»Õ»óÇÝ: Ð³íáõó Â³éÁ í»ñ»Éù ¿ ³åñ»É XII- XIV¹¹.: XVIII¹.  Í³ÝùÁ í»ñ³Ýáñá·»É ¿ ²ëïí³Í³ïáõñ Ï³ÃáÕÇÏáëÁ: ì³Ý³Ï³Ý Ñ³Ù³ÉÇñÁ µ³ÕÏ³ó³Í ¿ »ñÏáõ Ñáõß³ñÓ³Ý³ËÙµ»ñÇó: ²ñÙ Ñáõß³ñÓ³Ý³ËÙµÇ ·ÉË³íáñ »Ï»Õ»óÇÝ Ï³éáõóí»É ¿ XIII¹.:Ü»ñùáõëï Ë³ã³Ó¨, ³ñï³ùáõëï áõÕÕ³ÝÏÛáõÝ, ãáñë ³ÝÏÛáõÝÝ»ñáõÙ ³í³Ý¹³ïÝ»ñáí ÑáñÇÝí³Íù ¿: Î³éáõóí³Í ¿ ëñµ³ï³ß Ï³ñÙñ³íáõÝ ïáõýÇó: ´³½Ù³·áõÝáõÃÛ³Ý ëÏ½µáõÝùáí ß³ñí³Í å³ï»ñÁ Ñ³ñáõëï »Ý ³ñÓ³Ý³·ñáõÃÛáõÝÝ»ñáí: ø³Ý¹í³Í »Ý »Ï»Õ»óáõ ·Ùµ»ÃÁ ¨ Í³ÍÏÁ: Üñ³Ý Ñ³ñ³íÇó ÏÇó »Ý »ñÏáõ ÙÇ³Ý³í Ù³ïáõéÝ»ñª /³ÛÅÙ ÏÇë³í»ñ/: ²ñ¨»ÉÛ³Ý Ñáõß³ñÓ³Ý³ËáõÙµÁ ÑÇÙÝáíÇÝ í»ñ³Ï³éáõóí»É ¿ XVIII¹. I-ÇÝ Ï»ëáõÙ, û·ï³·áñÍí»É »Ý ¶ñÇ·áñ Ø³·ÇëïñáëÇ Ï³éáõó³Í »Ï»Õ»óáõ ¨ í³ÝùÇ ù³é³ÙáõÛÃ ·³íÃÇ ù³ñ»ñÁ: ì»ñçÇÝÇë ù³é³ÙáõÛÃ ·³íÃÇ ù³ñ»ñÁ: ì»ñçÇÝÇë ³í»ñ³ÏÇ Ñë. Ù³ëÇ íñ³ 1721-ÇÝ ²ëïí³Í³ïáõñ Ï³ÃáÕÇÏáëÁ ÑÇÙÝ»É ¿ ê. Î³ñ³å»ï »Ï»Õ»óÇÝ /·Ùµ»Ã³íáñ ¹³ÑÉÇ×, áñÝ ³Ý³í³ñï ¿ ÙÝ³ó»É/: ä³ñÇëåÝ»ñÇÝ Ñë-Çó ÏÇó »Ý µÝ³Ï»ÉÇ ë»ÝÛ³ÏÝ»ñ, ÇëÏ Ñí-³ñÙ-Çóª Ã³Õ³Í³ÍÏ ÑÛáõñ³ïáõÝÁ:        </w:t>
            </w:r>
          </w:p>
        </w:tc>
      </w:tr>
      <w:tr w:rsidR="00FC5CD8" w:rsidRPr="008E2ED5" w14:paraId="76631F29" w14:textId="77777777" w:rsidTr="008E2ED5">
        <w:trPr>
          <w:trHeight w:val="100"/>
        </w:trPr>
        <w:tc>
          <w:tcPr>
            <w:tcW w:w="546" w:type="dxa"/>
            <w:shd w:val="clear" w:color="auto" w:fill="auto"/>
            <w:vAlign w:val="center"/>
          </w:tcPr>
          <w:p w14:paraId="1D8CFFF2"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8" w:type="dxa"/>
            <w:shd w:val="clear" w:color="auto" w:fill="auto"/>
            <w:vAlign w:val="center"/>
          </w:tcPr>
          <w:p w14:paraId="4543A840"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5" w:type="dxa"/>
            <w:shd w:val="clear" w:color="auto" w:fill="auto"/>
            <w:vAlign w:val="center"/>
          </w:tcPr>
          <w:p w14:paraId="4F9A8813"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¶ïÝíáõÙ ¿ ³í»ñí³Í íÇ×³ÏáõÙ: ä³Ñå³Ýí»É ¿ ÙáõïùÇ Ñ³ÕÃ³Ï³Ù³ñÁ, å³ï»ñÁ ÏÇë³ù³Ý¹ »Ý:           </w:t>
            </w:r>
          </w:p>
        </w:tc>
      </w:tr>
      <w:tr w:rsidR="00FC5CD8" w:rsidRPr="008E2ED5" w14:paraId="2317A27A" w14:textId="77777777" w:rsidTr="008E2ED5">
        <w:trPr>
          <w:trHeight w:val="100"/>
        </w:trPr>
        <w:tc>
          <w:tcPr>
            <w:tcW w:w="546" w:type="dxa"/>
            <w:shd w:val="clear" w:color="auto" w:fill="auto"/>
            <w:vAlign w:val="center"/>
          </w:tcPr>
          <w:p w14:paraId="53AF5510"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8" w:type="dxa"/>
            <w:shd w:val="clear" w:color="auto" w:fill="auto"/>
            <w:vAlign w:val="center"/>
          </w:tcPr>
          <w:p w14:paraId="085F39AE"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5" w:type="dxa"/>
            <w:shd w:val="clear" w:color="auto" w:fill="auto"/>
            <w:vAlign w:val="center"/>
          </w:tcPr>
          <w:p w14:paraId="48348D25"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ØÇçÝ³¹³ñÛ³Ý Ð³Û³ëï³ÝÇ Ýß³Ý³íáñ ÏñáÝ³Ï³Ý ¨ Ùß³ÏáõÃ³ÛÇÝ Ï»ÝïñáÝ ¿:    </w:t>
            </w:r>
          </w:p>
        </w:tc>
      </w:tr>
      <w:tr w:rsidR="00FC5CD8" w:rsidRPr="008E2ED5" w14:paraId="677A9C24" w14:textId="77777777" w:rsidTr="008E2ED5">
        <w:trPr>
          <w:trHeight w:val="100"/>
        </w:trPr>
        <w:tc>
          <w:tcPr>
            <w:tcW w:w="546" w:type="dxa"/>
            <w:shd w:val="clear" w:color="auto" w:fill="auto"/>
            <w:vAlign w:val="center"/>
          </w:tcPr>
          <w:p w14:paraId="5CC0FA96"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8" w:type="dxa"/>
            <w:shd w:val="clear" w:color="auto" w:fill="auto"/>
            <w:vAlign w:val="center"/>
          </w:tcPr>
          <w:p w14:paraId="725A2548"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5" w:type="dxa"/>
            <w:shd w:val="clear" w:color="auto" w:fill="auto"/>
            <w:vAlign w:val="center"/>
          </w:tcPr>
          <w:p w14:paraId="07551E5D"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ä³Ñå³Ýí»É ¿ ÐêêÐ – Ý ÏáÕÙÇó 1983Ã. ¹ñí³Í óáõó³ï³Ëï³ÏÁª »Ï»Õ»óáõ ïíÛ³ÉÝ»ñáí:</w:t>
            </w:r>
          </w:p>
        </w:tc>
      </w:tr>
      <w:tr w:rsidR="00FC5CD8" w:rsidRPr="008E2ED5" w14:paraId="00CC5463" w14:textId="77777777" w:rsidTr="008E2ED5">
        <w:trPr>
          <w:trHeight w:val="100"/>
        </w:trPr>
        <w:tc>
          <w:tcPr>
            <w:tcW w:w="546" w:type="dxa"/>
            <w:shd w:val="clear" w:color="auto" w:fill="auto"/>
            <w:vAlign w:val="center"/>
          </w:tcPr>
          <w:p w14:paraId="65C5006B"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8" w:type="dxa"/>
            <w:shd w:val="clear" w:color="auto" w:fill="auto"/>
            <w:vAlign w:val="center"/>
          </w:tcPr>
          <w:p w14:paraId="51AE05ED"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5" w:type="dxa"/>
            <w:shd w:val="clear" w:color="auto" w:fill="auto"/>
            <w:vAlign w:val="center"/>
          </w:tcPr>
          <w:p w14:paraId="1C263502"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¸ÇïíáõÙ ¿ µáÉáñ áõÕÕáõÃÛáõÝÝ»ñÇó:</w:t>
            </w:r>
          </w:p>
        </w:tc>
      </w:tr>
    </w:tbl>
    <w:p w14:paraId="39CE1875" w14:textId="77777777" w:rsidR="008E2ED5" w:rsidRPr="008E2ED5" w:rsidRDefault="008E2ED5" w:rsidP="008E2ED5">
      <w:pPr>
        <w:rPr>
          <w:vanish/>
        </w:rPr>
      </w:pPr>
    </w:p>
    <w:tbl>
      <w:tblPr>
        <w:tblpPr w:leftFromText="180" w:rightFromText="180" w:vertAnchor="text" w:horzAnchor="margin" w:tblpY="-13"/>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674760FC" w14:textId="77777777" w:rsidTr="008E2ED5">
        <w:trPr>
          <w:trHeight w:val="100"/>
        </w:trPr>
        <w:tc>
          <w:tcPr>
            <w:tcW w:w="14040" w:type="dxa"/>
            <w:gridSpan w:val="3"/>
            <w:shd w:val="clear" w:color="auto" w:fill="auto"/>
            <w:vAlign w:val="center"/>
          </w:tcPr>
          <w:p w14:paraId="328D06B7" w14:textId="77777777" w:rsidR="00FC5CD8" w:rsidRPr="008E2ED5" w:rsidRDefault="00FC5CD8" w:rsidP="008E2ED5">
            <w:pPr>
              <w:pStyle w:val="Heading6"/>
              <w:numPr>
                <w:ilvl w:val="0"/>
                <w:numId w:val="22"/>
              </w:numPr>
              <w:spacing w:line="240" w:lineRule="auto"/>
              <w:jc w:val="center"/>
              <w:rPr>
                <w:rFonts w:ascii="Arial Armenian" w:hAnsi="Arial Armenian"/>
                <w:sz w:val="18"/>
                <w:szCs w:val="18"/>
                <w:lang w:val="af-ZA"/>
              </w:rPr>
            </w:pPr>
            <w:r w:rsidRPr="008E2ED5">
              <w:rPr>
                <w:rFonts w:ascii="Arial Armenian" w:hAnsi="Arial Armenian"/>
                <w:sz w:val="18"/>
                <w:szCs w:val="18"/>
                <w:lang w:val="de-DE"/>
              </w:rPr>
              <w:lastRenderedPageBreak/>
              <w:t>§ì³Ýù¦ í³Ý³Ï³Ý  Ñ³Ù³ÉÇñ 14-15-ñ¹ ¹¹.</w:t>
            </w:r>
          </w:p>
        </w:tc>
      </w:tr>
      <w:tr w:rsidR="00FC5CD8" w:rsidRPr="008E2ED5" w14:paraId="669E3697" w14:textId="77777777" w:rsidTr="008E2ED5">
        <w:trPr>
          <w:trHeight w:val="100"/>
        </w:trPr>
        <w:tc>
          <w:tcPr>
            <w:tcW w:w="546" w:type="dxa"/>
            <w:shd w:val="clear" w:color="auto" w:fill="auto"/>
            <w:vAlign w:val="center"/>
          </w:tcPr>
          <w:p w14:paraId="3860A0D4"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6E06B377"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121FBCE4"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§ì³Ýù¦ í³Ý³Ï³Ý Ñ³Ù³ÉÇñ 14-15-ñ¹ ¹¹.</w:t>
            </w:r>
          </w:p>
        </w:tc>
      </w:tr>
      <w:tr w:rsidR="00FC5CD8" w:rsidRPr="008E2ED5" w14:paraId="0A4432E5" w14:textId="77777777" w:rsidTr="008E2ED5">
        <w:trPr>
          <w:trHeight w:val="100"/>
        </w:trPr>
        <w:tc>
          <w:tcPr>
            <w:tcW w:w="546" w:type="dxa"/>
            <w:shd w:val="clear" w:color="auto" w:fill="auto"/>
            <w:vAlign w:val="center"/>
          </w:tcPr>
          <w:p w14:paraId="5EA12EC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688D302F"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0B7E6061"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 xml:space="preserve">  ÊáëñáíÇ ³ñ·»Éáó: ì³Ý³Ï³Ý Ñ³Ù³ÉÇñÁ ·ïÝíáõÙ ¿ àõñó³Óáñ ·ÛáõÕÇó 7ÏÙ Ñë. ³ñÉ. àõñÍ ù³Õ³ù³ï»ÕÇÇ ï³ñ³ÍùáõÙ, ù³Õ³ùÇ Ñë. ÏáÕÙÇ µ³ñÓñáõÝùÇ íñ³:</w:t>
            </w:r>
          </w:p>
        </w:tc>
      </w:tr>
      <w:tr w:rsidR="00FC5CD8" w:rsidRPr="008E2ED5" w14:paraId="0366B4A0" w14:textId="77777777" w:rsidTr="008E2ED5">
        <w:trPr>
          <w:trHeight w:val="100"/>
        </w:trPr>
        <w:tc>
          <w:tcPr>
            <w:tcW w:w="546" w:type="dxa"/>
            <w:shd w:val="clear" w:color="auto" w:fill="auto"/>
            <w:vAlign w:val="center"/>
          </w:tcPr>
          <w:p w14:paraId="756143DE"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2F75A332"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4F027F44" w14:textId="77777777" w:rsidR="00FC5CD8" w:rsidRPr="008E2ED5" w:rsidRDefault="00FC5CD8" w:rsidP="008E2ED5">
            <w:pPr>
              <w:jc w:val="both"/>
              <w:rPr>
                <w:rFonts w:ascii="Arial Armenian" w:hAnsi="Arial Armenian"/>
                <w:sz w:val="18"/>
                <w:szCs w:val="18"/>
                <w:lang w:val="de-DE"/>
              </w:rPr>
            </w:pPr>
            <w:r w:rsidRPr="008E2ED5">
              <w:rPr>
                <w:rFonts w:ascii="Arial Armenian" w:hAnsi="Arial Armenian"/>
                <w:sz w:val="18"/>
                <w:szCs w:val="18"/>
                <w:lang w:val="de-DE"/>
              </w:rPr>
              <w:t>ì³Ý³Ï³Ý Ñ³Ù³ÉÇñÇñ ÑÇÙÝ³¹ñáõÃÛ³Ý í»ñ³µ»ñÛ³É Ù³ï»Ý³·Çï³Ï³Ý ï»Õ»ÏáõÃÛáõÝÝ»ñ ã»Ý å³Ñå³Ýí»É: ÐÇÝ Ï³Ù ÷áùñ »Ï»Õ»óáõ Ù³ëÇÝ  íÇÙ³·ñ»ñáõÙ Ãí³ÏÇñ ³Ù»Ý³ÑÇÝ ³ñÓ³Ý³·ñáõÃÛáõÝÁ 1319Ã-Çó ¿ :Ð³ßíÇ ³éÝ»Éáí »Ï»Õ»óáõ íÇÙ³·ñ»ñáõÙ ÝíÇñ³ïáõ å³ïÙ³Ï³Ý ³ÝÓ³Ýó ³ÝáõÝÝ»ñÁ, ÇÝãå»ë Ý³¨ »Ï»Õ»óáõ ÑáñÇÝí³Íù³ÛÇÝ ¨ ×³ñï³ñ³å»ï³Ï³Ý ³é³ÝÓÝ³Ñ³ïÏáõÃÛáõÝÝ»ñÁ, áñ »Ï»Õ»óÇÝ Ï³éáõóí»É ¿ 14-ñ¹ ¹. ëÏ½µÝ»ñÇÝ, ÁÝ¹Ñáõå ÙÇÝã¨ 1319Ã.:</w:t>
            </w:r>
          </w:p>
          <w:p w14:paraId="2DD94632"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Üáñ Ï³Ù Ù»Í »Ï»Õ»óÇÝ Ï³éáõóí»É ¿ ³í»ÉÇ áõß ¨ Ïóí»É Ý³Ëáñ¹ÇÝª Ñë. ÏáÕÙÇó: Ð³ï³Ï³·Í³ÛÇÝ ¨ ×³ñï³ñ³å»ï³Ï³Ý ³é³ÝÓÝ³Ñ³ïÏáõÃÛáõÝÝ»ñÇ áõëáõÙÝ³ëÇñáõÃÛáõÝÁ, áñ àõñÍ ù³Õ³ùÁ 15-ñ¹ ¹. ³åñáõÙ ¿ñ Çñ 3-ñ¹ áõ í»ñçÇÝ Í³ÕÏáõÝ ßñç³ÝÁ /³Û¹ Å³Ù³Ý³Ï³ßñç³ÝÇó àõñÍÇ í³Ýù»ñáõÙ ·ñí»É »Ý µ³½Ù³ÃÇí Ó»é³·ñ»ñ/ ÃáõÛÉ ¿ ï³ÉÇë »ÝÃ³¹ñ»Éáõ, áñ ³ÛÝ í»ñ³Ï³éáõóí»É ¿ 15-ñ¹ ¹.:</w:t>
            </w:r>
          </w:p>
        </w:tc>
      </w:tr>
      <w:tr w:rsidR="00FC5CD8" w:rsidRPr="008E2ED5" w14:paraId="17C32EE9" w14:textId="77777777" w:rsidTr="008E2ED5">
        <w:trPr>
          <w:trHeight w:val="100"/>
        </w:trPr>
        <w:tc>
          <w:tcPr>
            <w:tcW w:w="546" w:type="dxa"/>
            <w:shd w:val="clear" w:color="auto" w:fill="auto"/>
            <w:vAlign w:val="center"/>
          </w:tcPr>
          <w:p w14:paraId="162C040B"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31A3CA07"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738A3293"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Ð³Ù³ÉÇñÁ µ³ÕÏ³ó³Í ¿ 2 »Ï»Õ»óáõó ¨ ·»ñ»½Ù³ÝáóÇó: ì»ñçÇÝÇóë å³Ñå³Ýí»É »Ý ÙÇ³ÛÝ ³é³ÝÓÇÝ ï³å³Ý³ù³ñ»ñ /ï»Õ³÷áËí³Í »Ï»Õ»óÇÝ»ñÇ Ý»ñëÁ/ : ºñÏáõ »Ï»Õ»óÇÝ»ñÝ ¿É áõÝ»Ý ÙÇ³Ý³í, Ã³Õ³Í³ÍÏ µ³½ÇÉÇÏÇ ÑáñÇÝí³Íù: öáùñ »Ï»Õ»óÇÝ Ï³éáõóí³Í ¿ ÙÇ³ÛÝ ëñµ³ï³ß ¹»ÕÝ³ - ëåÇï³Ï³íáõÝ Ïñ³ù³ñÇó /³ñï³ùÇÝ ã³÷»ñÝ »Ýª 5,80x3,80/, ÇëÏ Ù»ÍÇ ÙÇ³ÛÝ ³ÝÏÛáõÝ³ù³ñ»ñÝ »Ý ëñµ³ï³ß /³ñï³ùÇÝ ã³÷»ñÝ »Ýª 18,70x10,40/ ÙÝ³ó³Í Ù³ë»ñÁ ·ÉË³íáñ³å»ë Çñ³Ï³Ý³óí³Í »Ý Ïáåï³ï³ß ù³ñ»ñáí: Ø»Í »Ï»Õ»óÇÝ ³í³· Õáñ³ÝÇ »ñÏáõ ÏáÕÙ»ñáõÙ áõÝÇ ³í³Ý¹³ïÝ»ñ: ºñÏáõ »Ï»Õ»óÇÝ»ñÝ ¿É áõÝ»Ý Ù»Ï³Ï³Ý Ùáõïù, Ù»ÍÇÝÁ Ñí, ×³Ï³ïÇó, ÇëÏ ÷áùñÇÝÁª ³ñÙ-Çó:</w:t>
            </w:r>
          </w:p>
        </w:tc>
      </w:tr>
      <w:tr w:rsidR="00FC5CD8" w:rsidRPr="008E2ED5" w14:paraId="2D333229" w14:textId="77777777" w:rsidTr="008E2ED5">
        <w:trPr>
          <w:trHeight w:val="100"/>
        </w:trPr>
        <w:tc>
          <w:tcPr>
            <w:tcW w:w="546" w:type="dxa"/>
            <w:shd w:val="clear" w:color="auto" w:fill="auto"/>
            <w:vAlign w:val="center"/>
          </w:tcPr>
          <w:p w14:paraId="35EB5DB6"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2176EA62"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6A0A6E37"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ì³Ý³Ï³Ý Ñ³Ù³ÉÇñÁ å³Ñå³Ýí»É ¿ ÏÇë³í»ñ íÇ×³ÏáõÙ: Ø»Í »Ï»Õ»óáõó Ñ³Ù»Ù³ï³µ³ñ É³í íÇ×³ÏáõÙ ¿ ³ñÙ. ×³Ï³ïÁ: ØÝ³ó³Í Ù³ë»ñÁ å³Ñå³Ýí»É »Ý ÙÇÝã¨ 1 Ù»ïñ µ³ñÓñáõÃÛ³Ùµ: ÐÇÝ »Ï»Õ»óÇÝ ³í»ÉÇ ³ÝíÝ³ë ¿: öÉí³Í »Ý ÙÇ³ÛÝ ÷³ÕÁ ¨ ³ñÙ. ×³Ï³ïÁ: ØÝ³ó³Í Ù³ë»ñÇó Ù»Í Ù³ë³Ùµ åáÏí³Í »Ý »ñ»ë³å³ïÇ ëñµ³ï³ß  /ÙÇ Ù³ëÁ ³ñÓ³Ý³·Çñ/  ù³ñ»ñÁ:</w:t>
            </w:r>
          </w:p>
        </w:tc>
      </w:tr>
      <w:tr w:rsidR="00FC5CD8" w:rsidRPr="008E2ED5" w14:paraId="738A1B1A" w14:textId="77777777" w:rsidTr="008E2ED5">
        <w:trPr>
          <w:trHeight w:val="100"/>
        </w:trPr>
        <w:tc>
          <w:tcPr>
            <w:tcW w:w="546" w:type="dxa"/>
            <w:shd w:val="clear" w:color="auto" w:fill="auto"/>
            <w:vAlign w:val="center"/>
          </w:tcPr>
          <w:p w14:paraId="2018243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59330DBA"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16A2830C"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ì³Ý³Ï³Ý Ñ³Ù³ÉÇñÝ áõÝÇ ×³ñï³ñ³å»ï³Ï³Ý ¨ å³ïÙ³Ï³Ý Ù»Í ³ñÅ»ù: ²ÛÝ áñÙ»ñÇ å³Ñå³Ýí³Í Ñ³ñáõëï ³ñÓ³Ý³·ñáõÃÛáõÝÝ»ñáí Ï³ñ¨áñ ³ÕµÛáõñ ¿ àõñÍ ·³í³éÇ å³ïÙáõÃÛ³Ý áõëáõÙÝ³ëÇñáõÃÛ³Ý Ñ³Ù³ñ: ì³ÝùÁ Ï³ñ¨áñ ¿ Ý³¨ àõñÍ ù³Õ³ù³ï»ÕÇÇ å³ïÙáõÃÛ³Ý ¨ ù³Õ³ù³ßÇÝ³Ï³Ý Ñ³ñó»ñÇ Ñ»ï³½áïáõÃÛ³Ý ï»ë³ÝÏÛáõÝÇó:       </w:t>
            </w:r>
          </w:p>
        </w:tc>
      </w:tr>
      <w:tr w:rsidR="00FC5CD8" w:rsidRPr="008E2ED5" w14:paraId="41176B55" w14:textId="77777777" w:rsidTr="008E2ED5">
        <w:trPr>
          <w:trHeight w:val="100"/>
        </w:trPr>
        <w:tc>
          <w:tcPr>
            <w:tcW w:w="546" w:type="dxa"/>
            <w:shd w:val="clear" w:color="auto" w:fill="auto"/>
            <w:vAlign w:val="center"/>
          </w:tcPr>
          <w:p w14:paraId="143EBA0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45740CBD"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10199936"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ä³Ñå³Ýí»É ¿ ÐêêÐ – Ý ÏáÕÙÇó 1983Ã. ¹ñí³Í óáõó³ï³Ëï³ÏÁª  ì³Ý³Ï³Ý Ñ³Ù³ÉÇñÇ  ïíÛ³ÉÝ»ñáí:      </w:t>
            </w:r>
          </w:p>
        </w:tc>
      </w:tr>
      <w:tr w:rsidR="00FC5CD8" w:rsidRPr="008E2ED5" w14:paraId="5D519BCA" w14:textId="77777777" w:rsidTr="008E2ED5">
        <w:trPr>
          <w:trHeight w:val="100"/>
        </w:trPr>
        <w:tc>
          <w:tcPr>
            <w:tcW w:w="546" w:type="dxa"/>
            <w:shd w:val="clear" w:color="auto" w:fill="auto"/>
            <w:vAlign w:val="center"/>
          </w:tcPr>
          <w:p w14:paraId="3A7D76FE"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7A4AC350"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2133DA7C"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ì³Ý³Ï³Ý Ñ³Ù³ÉÇñÁ ¹ÇïíáõÙ ¿ àõñÍ ù³Õ³ù³ï»ÕÇÇ ï³ñ³ÍùÇó:</w:t>
            </w:r>
          </w:p>
        </w:tc>
      </w:tr>
    </w:tbl>
    <w:p w14:paraId="1ED27EEF" w14:textId="77777777" w:rsidR="00FC5CD8" w:rsidRPr="00FC3BB5" w:rsidRDefault="00FC5CD8" w:rsidP="00FC5CD8">
      <w:pPr>
        <w:rPr>
          <w:rFonts w:ascii="Arial Armenian" w:hAnsi="Arial Armenian"/>
          <w:b/>
          <w:bCs/>
          <w:sz w:val="18"/>
          <w:szCs w:val="18"/>
          <w:lang w:val="af-ZA"/>
        </w:rPr>
      </w:pPr>
    </w:p>
    <w:p w14:paraId="0C5C558B" w14:textId="77777777" w:rsidR="00FC5CD8" w:rsidRPr="00FC3BB5" w:rsidRDefault="00FC5CD8" w:rsidP="00FC5CD8">
      <w:pPr>
        <w:rPr>
          <w:rFonts w:ascii="Arial Armenian" w:hAnsi="Arial Armenian"/>
          <w:sz w:val="18"/>
          <w:szCs w:val="18"/>
          <w:lang w:val="af-ZA"/>
        </w:rPr>
      </w:pPr>
    </w:p>
    <w:p w14:paraId="4D4A6A3F" w14:textId="77777777" w:rsidR="00FC5CD8" w:rsidRPr="00FC3BB5" w:rsidRDefault="00FC5CD8" w:rsidP="00FC5CD8">
      <w:pPr>
        <w:rPr>
          <w:rFonts w:ascii="Arial Armenian" w:hAnsi="Arial Armenian"/>
          <w:sz w:val="18"/>
          <w:szCs w:val="18"/>
          <w:lang w:val="af-ZA"/>
        </w:rPr>
      </w:pPr>
    </w:p>
    <w:p w14:paraId="3ADAC7EE" w14:textId="77777777" w:rsidR="00FC5CD8" w:rsidRPr="00FC3BB5" w:rsidRDefault="00FC5CD8" w:rsidP="00FC5CD8">
      <w:pPr>
        <w:rPr>
          <w:rFonts w:ascii="Arial Armenian" w:hAnsi="Arial Armenian"/>
          <w:sz w:val="18"/>
          <w:szCs w:val="18"/>
          <w:lang w:val="af-ZA"/>
        </w:rPr>
      </w:pPr>
    </w:p>
    <w:p w14:paraId="7634D584" w14:textId="77777777" w:rsidR="00FC5CD8" w:rsidRPr="00FC3BB5" w:rsidRDefault="00FC5CD8" w:rsidP="00FC5CD8">
      <w:pPr>
        <w:rPr>
          <w:rFonts w:ascii="Arial Armenian" w:hAnsi="Arial Armenian"/>
          <w:sz w:val="18"/>
          <w:szCs w:val="18"/>
          <w:lang w:val="af-ZA"/>
        </w:rPr>
      </w:pPr>
    </w:p>
    <w:p w14:paraId="63F023E9" w14:textId="77777777" w:rsidR="00FC5CD8" w:rsidRPr="00FC3BB5" w:rsidRDefault="00FC5CD8" w:rsidP="00FC5CD8">
      <w:pPr>
        <w:rPr>
          <w:rFonts w:ascii="Arial Armenian" w:hAnsi="Arial Armenian"/>
          <w:sz w:val="18"/>
          <w:szCs w:val="18"/>
          <w:lang w:val="af-ZA"/>
        </w:rPr>
      </w:pPr>
    </w:p>
    <w:p w14:paraId="0E9E7E56" w14:textId="77777777" w:rsidR="00FC5CD8" w:rsidRPr="00FC3BB5" w:rsidRDefault="00FC5CD8" w:rsidP="00FC5CD8">
      <w:pPr>
        <w:rPr>
          <w:rFonts w:ascii="Arial Armenian" w:hAnsi="Arial Armenian"/>
          <w:sz w:val="18"/>
          <w:szCs w:val="18"/>
          <w:lang w:val="af-ZA"/>
        </w:rPr>
      </w:pPr>
    </w:p>
    <w:p w14:paraId="716150CD" w14:textId="77777777" w:rsidR="00FC5CD8" w:rsidRPr="00FC3BB5" w:rsidRDefault="00FC5CD8" w:rsidP="00FC5CD8">
      <w:pPr>
        <w:rPr>
          <w:rFonts w:ascii="Arial Armenian" w:hAnsi="Arial Armenian"/>
          <w:sz w:val="18"/>
          <w:szCs w:val="18"/>
          <w:lang w:val="af-ZA"/>
        </w:rPr>
      </w:pPr>
    </w:p>
    <w:p w14:paraId="3D65C514" w14:textId="77777777" w:rsidR="00FC5CD8" w:rsidRPr="00FC3BB5" w:rsidRDefault="00FC5CD8" w:rsidP="00FC5CD8">
      <w:pPr>
        <w:rPr>
          <w:rFonts w:ascii="Arial Armenian" w:hAnsi="Arial Armenian"/>
          <w:sz w:val="18"/>
          <w:szCs w:val="18"/>
          <w:lang w:val="af-ZA"/>
        </w:rPr>
      </w:pPr>
    </w:p>
    <w:p w14:paraId="04466CCE" w14:textId="77777777" w:rsidR="00FC5CD8" w:rsidRPr="00FC3BB5" w:rsidRDefault="00FC5CD8" w:rsidP="00FC5CD8">
      <w:pPr>
        <w:rPr>
          <w:rFonts w:ascii="Arial Armenian" w:hAnsi="Arial Armenian"/>
          <w:sz w:val="18"/>
          <w:szCs w:val="18"/>
          <w:lang w:val="af-ZA"/>
        </w:rPr>
      </w:pPr>
    </w:p>
    <w:p w14:paraId="1CC8DAD4" w14:textId="77777777" w:rsidR="00FC5CD8" w:rsidRPr="00FC3BB5" w:rsidRDefault="00FC5CD8" w:rsidP="00FC5CD8">
      <w:pPr>
        <w:rPr>
          <w:rFonts w:ascii="Arial Armenian" w:hAnsi="Arial Armenian"/>
          <w:sz w:val="18"/>
          <w:szCs w:val="18"/>
          <w:lang w:val="af-ZA"/>
        </w:rPr>
      </w:pPr>
    </w:p>
    <w:p w14:paraId="607FAF23" w14:textId="77777777" w:rsidR="00FC5CD8" w:rsidRPr="00FC3BB5" w:rsidRDefault="00FC5CD8" w:rsidP="00FC5CD8">
      <w:pPr>
        <w:rPr>
          <w:rFonts w:ascii="Arial Armenian" w:hAnsi="Arial Armenian"/>
          <w:sz w:val="18"/>
          <w:szCs w:val="18"/>
          <w:lang w:val="af-ZA"/>
        </w:rPr>
      </w:pPr>
    </w:p>
    <w:tbl>
      <w:tblPr>
        <w:tblpPr w:leftFromText="180" w:rightFromText="180" w:vertAnchor="text" w:horzAnchor="margin" w:tblpY="93"/>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3A001506" w14:textId="77777777" w:rsidTr="008E2ED5">
        <w:trPr>
          <w:trHeight w:val="100"/>
        </w:trPr>
        <w:tc>
          <w:tcPr>
            <w:tcW w:w="14040" w:type="dxa"/>
            <w:gridSpan w:val="3"/>
            <w:shd w:val="clear" w:color="auto" w:fill="auto"/>
            <w:vAlign w:val="center"/>
          </w:tcPr>
          <w:p w14:paraId="1D6EAD6E" w14:textId="77777777" w:rsidR="00FC5CD8" w:rsidRPr="008E2ED5" w:rsidRDefault="00FC5CD8" w:rsidP="008E2ED5">
            <w:pPr>
              <w:pStyle w:val="BodyText"/>
              <w:numPr>
                <w:ilvl w:val="0"/>
                <w:numId w:val="22"/>
              </w:numPr>
              <w:spacing w:after="0"/>
              <w:jc w:val="center"/>
              <w:rPr>
                <w:rFonts w:ascii="Arial Armenian" w:hAnsi="Arial Armenian"/>
                <w:b/>
                <w:sz w:val="18"/>
                <w:szCs w:val="18"/>
                <w:lang w:val="de-DE"/>
              </w:rPr>
            </w:pPr>
            <w:r w:rsidRPr="008E2ED5">
              <w:rPr>
                <w:rFonts w:ascii="Arial Armenian" w:hAnsi="Arial Armenian"/>
                <w:b/>
                <w:sz w:val="18"/>
                <w:szCs w:val="18"/>
                <w:lang w:val="de-DE"/>
              </w:rPr>
              <w:t>²ñÙáùÇ í³Ý³Ï³Ý Ñ³Ù³ÉÇñ  13-14-ñ¹ ¹¹.</w:t>
            </w:r>
          </w:p>
        </w:tc>
      </w:tr>
      <w:tr w:rsidR="00FC5CD8" w:rsidRPr="008E2ED5" w14:paraId="1D4D9821" w14:textId="77777777" w:rsidTr="008E2ED5">
        <w:trPr>
          <w:trHeight w:val="100"/>
        </w:trPr>
        <w:tc>
          <w:tcPr>
            <w:tcW w:w="546" w:type="dxa"/>
            <w:shd w:val="clear" w:color="auto" w:fill="auto"/>
            <w:vAlign w:val="center"/>
          </w:tcPr>
          <w:p w14:paraId="30336CA2"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3FDB5A71"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5D2987DA"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²ñÙáùÇ í³Ý³Ï³Ý Ñ³Ù³ÉÇñ  13-14-ñ¹ ¹¹.  </w:t>
            </w:r>
          </w:p>
        </w:tc>
      </w:tr>
      <w:tr w:rsidR="00FC5CD8" w:rsidRPr="008E2ED5" w14:paraId="6B1560E5" w14:textId="77777777" w:rsidTr="008E2ED5">
        <w:trPr>
          <w:trHeight w:val="100"/>
        </w:trPr>
        <w:tc>
          <w:tcPr>
            <w:tcW w:w="546" w:type="dxa"/>
            <w:shd w:val="clear" w:color="auto" w:fill="auto"/>
            <w:vAlign w:val="center"/>
          </w:tcPr>
          <w:p w14:paraId="44D1ECF9"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447CF522"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08D4E9AE"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ÊáëñáíÇ ³ñ·»Éáó: ²ñÙáùÇ í³ÝùÁ ·ïÝíáõÙ ¿ àõñó³ÓáñÇó 24 ÏÙ Ñë-³ñÉ, ì»¹Ç ·»ïÇ ³ç íï³Ï ²ñÙáùÇ ³ç ³÷ÇÝ, Ñ³Ù³ÝáõÝ ·ÛáõÕ³ï»ÕÇÇ ï³ñ³ÍùáõÙ: ¼µ³Õ»óÝáõÙ ¿ áã Ù»Í µÉñÇ ·³·³ÃÁª ßáõñç 30.20Ù. Ù³Ï»ñ»ëáí:</w:t>
            </w:r>
          </w:p>
        </w:tc>
      </w:tr>
      <w:tr w:rsidR="00FC5CD8" w:rsidRPr="008E2ED5" w14:paraId="1B38B82F" w14:textId="77777777" w:rsidTr="008E2ED5">
        <w:trPr>
          <w:trHeight w:val="100"/>
        </w:trPr>
        <w:tc>
          <w:tcPr>
            <w:tcW w:w="546" w:type="dxa"/>
            <w:shd w:val="clear" w:color="auto" w:fill="auto"/>
            <w:vAlign w:val="center"/>
          </w:tcPr>
          <w:p w14:paraId="2E33233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7ADB79F4"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50E27894"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²ñÙáùÇ í³Ý³Ï³Ý Ñ³Ù³ÉÇñÇ ÑÇÙÝ³¹ñÙ³Ý í»ñ³µ»ñÛ³É ëïáõÛ· ï»Õ»ÏáõÃÛáõÝÝ»ñ Ñ³ÛïÝÇ ã»Ý: ê³Ï³ÛÝ Ñáõß³ñÓ³Ý³ËÙµáõÙ å³Ñå³Ýí³Í »Ï»Õ»óÇÝ ¨ Ù³ïáõéÁ 13-14-ñ¹ ¹¹ ßÇÝáõÃÛáõÝÝ»ñ »Ý: Þñç³Ï³ÛùáõÙ å³Ñå³Ýí³Í Ãí³ÏÇñ Ë³ãù³ñ»ñÁ ¨ë ÝáõÝ Å³Ù³Ý³Ï³ßñç³ÝÇó »Ý: ºÉÝ»Éáí ³Ûë Ñ³Ý·³Ù³ÝùÇó, ²ñÙáùÇ í³ÝùÁ ¨ë Ï³ñ»ÉÇ ¿ Ñ³Ù³ñ»É 13-14-ñ¹ ¹¹. Ï³éáõÛó:</w:t>
            </w:r>
            <w:r w:rsidRPr="008E2ED5">
              <w:rPr>
                <w:rFonts w:ascii="Arial Armenian" w:hAnsi="Arial Armenian"/>
                <w:b w:val="0"/>
                <w:sz w:val="18"/>
                <w:szCs w:val="18"/>
                <w:lang w:val="de-DE"/>
              </w:rPr>
              <w:tab/>
            </w:r>
          </w:p>
        </w:tc>
      </w:tr>
      <w:tr w:rsidR="00FC5CD8" w:rsidRPr="008E2ED5" w14:paraId="68B9EA45" w14:textId="77777777" w:rsidTr="008E2ED5">
        <w:trPr>
          <w:trHeight w:val="100"/>
        </w:trPr>
        <w:tc>
          <w:tcPr>
            <w:tcW w:w="546" w:type="dxa"/>
            <w:shd w:val="clear" w:color="auto" w:fill="auto"/>
            <w:vAlign w:val="center"/>
          </w:tcPr>
          <w:p w14:paraId="69FEA48F"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68FBF8B5"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25813423"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²ñÙáùÇ í³ÝùÁ µ³ÕÏ³ó³Í ¿ Ù»Ï »Ï»Õ»óáõó, Ù³ïáõéÇó, Ë³ãù³ñ»ñáí Ñ³ñáõëï ·»ñ»½Ù³ÝáóÇó: ²ñÙáùÇ í³ÝùÁ ³é³ÝÓÝ³å»ë Ñ³ñáõëï ¿ ½³ñ¹³ù³Ý¹³ÏÝ»ñáí áõ å³ïÏ»ñ³ù³Ý¹³ÏÝ»ñáí: Ð³ñáõëï ¿ Ý³¨ íÇÙ³·Çñ ³ñÓ³Ý³·ñáõÃÛáõÝÝ»ñáí /ßáõñç 8 ÙÇ³íáñ/: Ðáõß³ñÓ³Ý³ËáõÙµÁ Ï³éáõóí³Í ¿ Ñ³Ù³Ï ëñµ³ï³ß µ³½³Éï ù³ñ»ñáí:</w:t>
            </w:r>
          </w:p>
        </w:tc>
      </w:tr>
      <w:tr w:rsidR="00FC5CD8" w:rsidRPr="008E2ED5" w14:paraId="4C3B5A98" w14:textId="77777777" w:rsidTr="008E2ED5">
        <w:trPr>
          <w:trHeight w:val="100"/>
        </w:trPr>
        <w:tc>
          <w:tcPr>
            <w:tcW w:w="546" w:type="dxa"/>
            <w:shd w:val="clear" w:color="auto" w:fill="auto"/>
            <w:vAlign w:val="center"/>
          </w:tcPr>
          <w:p w14:paraId="3F5D44D0"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7825C10B"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5B6BA8E6"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ÊÇëï ³í»ñí³Í ¿: ºÏ»Õ»óÇÝ»ñÇó å³Ñå³Ýí»É »Ý å³ï»ñÇ ÙÝ³óáñ¹Ý»ñÁª ÙÇÝã¨ 2 Ù»ïñ µ³ñÓñáõÃÛ³Ùµ: Þñç³Ï³ÛùáõÙ Ï³Ý µ³½Ù³ÃÇí Ë³ãù³ñ»ñ ¨ ßÇÝáõÃÛáõÝÝ»ñÇ ×³ñï³ñ³å»ï³Ï³Ý µ»ÏáñÝ»ñ:</w:t>
            </w:r>
          </w:p>
        </w:tc>
      </w:tr>
      <w:tr w:rsidR="00FC5CD8" w:rsidRPr="008E2ED5" w14:paraId="7EED630E" w14:textId="77777777" w:rsidTr="008E2ED5">
        <w:trPr>
          <w:trHeight w:val="100"/>
        </w:trPr>
        <w:tc>
          <w:tcPr>
            <w:tcW w:w="546" w:type="dxa"/>
            <w:shd w:val="clear" w:color="auto" w:fill="auto"/>
            <w:vAlign w:val="center"/>
          </w:tcPr>
          <w:p w14:paraId="1C0F474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112EEC6E"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5030E5D1"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²ñÙáùÇ í³ÝùÁ áõÝÇ å³ïÙ³Ï³Ý ·»Õ³ñí»ëï³Ï³Ý ¨ ×³ñï³ñ³å»ï³Ï³Ý Ù»Í ³ñÅ»ù: ÞÝáñÑÇí Ñ³ñáõëï íÇÙ³·ñáõÃÛ³Ýª ³ÛÝ Ï³ñ¨áñ ¿ áÕç ·³í³éÇ å³ïÙáõÃÛ³Ý ³ÙµáÕç³Ï³Ý áõëáõÙÝ³ëÇñáõÃÛ³Ý ³éáõÙáí:</w:t>
            </w:r>
          </w:p>
        </w:tc>
      </w:tr>
      <w:tr w:rsidR="00FC5CD8" w:rsidRPr="008E2ED5" w14:paraId="24464570" w14:textId="77777777" w:rsidTr="008E2ED5">
        <w:trPr>
          <w:trHeight w:val="100"/>
        </w:trPr>
        <w:tc>
          <w:tcPr>
            <w:tcW w:w="546" w:type="dxa"/>
            <w:shd w:val="clear" w:color="auto" w:fill="auto"/>
            <w:vAlign w:val="center"/>
          </w:tcPr>
          <w:p w14:paraId="73FE1202"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7505D5BA"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7BE53C46"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ä³Ñå³Ýí»É ¿ ÐêêÐ – Ý ÏáÕÙÇó 1983Ã. ¹ñí³Í óáõó³ï³Ëï³ÏÁª »Ï»Õ»óáõ ïíÛ³ÉÝ»ñáí:</w:t>
            </w:r>
          </w:p>
        </w:tc>
      </w:tr>
      <w:tr w:rsidR="00FC5CD8" w:rsidRPr="008E2ED5" w14:paraId="4AB3CD7F" w14:textId="77777777" w:rsidTr="008E2ED5">
        <w:trPr>
          <w:trHeight w:val="100"/>
        </w:trPr>
        <w:tc>
          <w:tcPr>
            <w:tcW w:w="546" w:type="dxa"/>
            <w:shd w:val="clear" w:color="auto" w:fill="auto"/>
            <w:vAlign w:val="center"/>
          </w:tcPr>
          <w:p w14:paraId="36E2A4D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2FDAAD10"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732E1A4C"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¸ÇïíáõÙ ¿ ·»ïÇ ÏáÕÙÇó:</w:t>
            </w:r>
          </w:p>
        </w:tc>
      </w:tr>
    </w:tbl>
    <w:p w14:paraId="6EDF4C96" w14:textId="77777777" w:rsidR="002F7B36" w:rsidRDefault="002F7B36" w:rsidP="00FC5CD8">
      <w:pPr>
        <w:rPr>
          <w:rFonts w:ascii="Arial Armenian" w:hAnsi="Arial Armenian"/>
          <w:sz w:val="18"/>
          <w:szCs w:val="18"/>
          <w:lang w:val="af-ZA"/>
        </w:rPr>
      </w:pPr>
    </w:p>
    <w:p w14:paraId="078A1354" w14:textId="77777777" w:rsidR="002F7B36" w:rsidRDefault="002F7B36" w:rsidP="00FC5CD8">
      <w:pPr>
        <w:rPr>
          <w:rFonts w:ascii="Arial Armenian" w:hAnsi="Arial Armenian"/>
          <w:sz w:val="18"/>
          <w:szCs w:val="18"/>
          <w:lang w:val="af-ZA"/>
        </w:rPr>
      </w:pPr>
    </w:p>
    <w:p w14:paraId="5714224E" w14:textId="77777777" w:rsidR="002F7B36" w:rsidRDefault="002F7B36" w:rsidP="00FC5CD8">
      <w:pPr>
        <w:rPr>
          <w:rFonts w:ascii="Arial Armenian" w:hAnsi="Arial Armenian"/>
          <w:sz w:val="18"/>
          <w:szCs w:val="18"/>
          <w:lang w:val="af-ZA"/>
        </w:rPr>
      </w:pPr>
    </w:p>
    <w:p w14:paraId="3A74EB4B" w14:textId="77777777" w:rsidR="002F7B36" w:rsidRDefault="002F7B36" w:rsidP="00FC5CD8">
      <w:pPr>
        <w:rPr>
          <w:rFonts w:ascii="Arial Armenian" w:hAnsi="Arial Armenian"/>
          <w:sz w:val="18"/>
          <w:szCs w:val="18"/>
          <w:lang w:val="af-ZA"/>
        </w:rPr>
      </w:pPr>
    </w:p>
    <w:p w14:paraId="327377BC" w14:textId="77777777" w:rsidR="002F7B36" w:rsidRDefault="002F7B36" w:rsidP="00FC5CD8">
      <w:pPr>
        <w:rPr>
          <w:rFonts w:ascii="Arial Armenian" w:hAnsi="Arial Armenian"/>
          <w:sz w:val="18"/>
          <w:szCs w:val="18"/>
          <w:lang w:val="af-ZA"/>
        </w:rPr>
      </w:pPr>
    </w:p>
    <w:p w14:paraId="12C538D2" w14:textId="77777777" w:rsidR="002F7B36" w:rsidRDefault="002F7B36" w:rsidP="00FC5CD8">
      <w:pPr>
        <w:rPr>
          <w:rFonts w:ascii="Arial Armenian" w:hAnsi="Arial Armenian"/>
          <w:sz w:val="18"/>
          <w:szCs w:val="18"/>
          <w:lang w:val="af-ZA"/>
        </w:rPr>
      </w:pPr>
    </w:p>
    <w:p w14:paraId="33219BBE" w14:textId="77777777" w:rsidR="002F7B36" w:rsidRDefault="002F7B36" w:rsidP="00FC5CD8">
      <w:pPr>
        <w:rPr>
          <w:rFonts w:ascii="Arial Armenian" w:hAnsi="Arial Armenian"/>
          <w:sz w:val="18"/>
          <w:szCs w:val="18"/>
          <w:lang w:val="af-ZA"/>
        </w:rPr>
      </w:pPr>
    </w:p>
    <w:p w14:paraId="2B609E7E" w14:textId="77777777" w:rsidR="002F7B36" w:rsidRDefault="002F7B36" w:rsidP="00FC5CD8">
      <w:pPr>
        <w:rPr>
          <w:rFonts w:ascii="Arial Armenian" w:hAnsi="Arial Armenian"/>
          <w:sz w:val="18"/>
          <w:szCs w:val="18"/>
          <w:lang w:val="af-ZA"/>
        </w:rPr>
      </w:pPr>
    </w:p>
    <w:p w14:paraId="34AD12C7" w14:textId="77777777" w:rsidR="002F7B36" w:rsidRDefault="002F7B36" w:rsidP="00FC5CD8">
      <w:pPr>
        <w:rPr>
          <w:rFonts w:ascii="Arial Armenian" w:hAnsi="Arial Armenian"/>
          <w:sz w:val="18"/>
          <w:szCs w:val="18"/>
          <w:lang w:val="af-ZA"/>
        </w:rPr>
      </w:pPr>
    </w:p>
    <w:p w14:paraId="6EB62F50" w14:textId="77777777" w:rsidR="002F7B36" w:rsidRDefault="002F7B36" w:rsidP="00FC5CD8">
      <w:pPr>
        <w:rPr>
          <w:rFonts w:ascii="Arial Armenian" w:hAnsi="Arial Armenian"/>
          <w:sz w:val="18"/>
          <w:szCs w:val="18"/>
          <w:lang w:val="af-ZA"/>
        </w:rPr>
      </w:pPr>
    </w:p>
    <w:p w14:paraId="5E41F3CA" w14:textId="77777777" w:rsidR="002F7B36" w:rsidRPr="00FC3BB5" w:rsidRDefault="002F7B36" w:rsidP="00FC5CD8">
      <w:pPr>
        <w:rPr>
          <w:rFonts w:ascii="Arial Armenian" w:hAnsi="Arial Armenian"/>
          <w:sz w:val="18"/>
          <w:szCs w:val="18"/>
          <w:lang w:val="af-ZA"/>
        </w:rPr>
      </w:pPr>
    </w:p>
    <w:p w14:paraId="23328399" w14:textId="77777777" w:rsidR="002F7B36" w:rsidRDefault="002F7B36" w:rsidP="00FC5CD8">
      <w:pPr>
        <w:rPr>
          <w:rFonts w:ascii="Arial Armenian" w:hAnsi="Arial Armenian"/>
          <w:sz w:val="18"/>
          <w:szCs w:val="18"/>
          <w:lang w:val="af-ZA"/>
        </w:rPr>
      </w:pPr>
    </w:p>
    <w:p w14:paraId="63EF37AE" w14:textId="77777777" w:rsidR="002F7B36" w:rsidRPr="00FC3BB5" w:rsidRDefault="002F7B36" w:rsidP="00FC5CD8">
      <w:pPr>
        <w:rPr>
          <w:rFonts w:ascii="Arial Armenian" w:hAnsi="Arial Armenian"/>
          <w:sz w:val="18"/>
          <w:szCs w:val="18"/>
          <w:lang w:val="af-ZA"/>
        </w:rPr>
      </w:pPr>
    </w:p>
    <w:p w14:paraId="6B3809C4" w14:textId="77777777" w:rsidR="002F7B36" w:rsidRDefault="002F7B36" w:rsidP="00FC5CD8">
      <w:pPr>
        <w:rPr>
          <w:rFonts w:ascii="Arial Armenian" w:hAnsi="Arial Armenian"/>
          <w:sz w:val="18"/>
          <w:szCs w:val="18"/>
          <w:lang w:val="af-ZA"/>
        </w:rPr>
      </w:pPr>
    </w:p>
    <w:p w14:paraId="5FDB9232" w14:textId="77777777" w:rsidR="002F7B36" w:rsidRDefault="002F7B36" w:rsidP="00FC5CD8">
      <w:pPr>
        <w:rPr>
          <w:rFonts w:ascii="Arial Armenian" w:hAnsi="Arial Armenian"/>
          <w:sz w:val="18"/>
          <w:szCs w:val="18"/>
          <w:lang w:val="af-ZA"/>
        </w:rPr>
      </w:pPr>
    </w:p>
    <w:p w14:paraId="05847AE2" w14:textId="77777777" w:rsidR="002F7B36" w:rsidRDefault="002F7B36" w:rsidP="00FC5CD8">
      <w:pPr>
        <w:rPr>
          <w:rFonts w:ascii="Arial Armenian" w:hAnsi="Arial Armenian"/>
          <w:sz w:val="18"/>
          <w:szCs w:val="18"/>
          <w:lang w:val="af-ZA"/>
        </w:rPr>
      </w:pPr>
    </w:p>
    <w:p w14:paraId="466AE719" w14:textId="77777777" w:rsidR="002F7B36" w:rsidRDefault="002F7B36" w:rsidP="00FC5CD8">
      <w:pPr>
        <w:rPr>
          <w:rFonts w:ascii="Arial Armenian" w:hAnsi="Arial Armenian"/>
          <w:sz w:val="18"/>
          <w:szCs w:val="18"/>
          <w:lang w:val="af-ZA"/>
        </w:rPr>
      </w:pPr>
    </w:p>
    <w:p w14:paraId="0E30905D" w14:textId="77777777" w:rsidR="002F7B36" w:rsidRDefault="002F7B36" w:rsidP="00FC5CD8">
      <w:pPr>
        <w:rPr>
          <w:rFonts w:ascii="Arial Armenian" w:hAnsi="Arial Armenian"/>
          <w:sz w:val="18"/>
          <w:szCs w:val="18"/>
          <w:lang w:val="af-ZA"/>
        </w:rPr>
      </w:pPr>
    </w:p>
    <w:p w14:paraId="781EF0EF" w14:textId="77777777" w:rsidR="002F7B36" w:rsidRPr="00FC3BB5" w:rsidRDefault="002F7B36" w:rsidP="00FC5CD8">
      <w:pPr>
        <w:rPr>
          <w:rFonts w:ascii="Arial Armenian" w:hAnsi="Arial Armenian"/>
          <w:sz w:val="18"/>
          <w:szCs w:val="18"/>
          <w:lang w:val="af-ZA"/>
        </w:rPr>
      </w:pPr>
    </w:p>
    <w:p w14:paraId="560E0705" w14:textId="77777777" w:rsidR="00FC5CD8" w:rsidRPr="00FC3BB5" w:rsidRDefault="00FC5CD8" w:rsidP="00FC5CD8">
      <w:pPr>
        <w:rPr>
          <w:rFonts w:ascii="Arial Armenian" w:hAnsi="Arial Armenian"/>
          <w:sz w:val="18"/>
          <w:szCs w:val="18"/>
          <w:lang w:val="en-US"/>
        </w:rPr>
      </w:pPr>
    </w:p>
    <w:tbl>
      <w:tblPr>
        <w:tblpPr w:leftFromText="180" w:rightFromText="180" w:vertAnchor="text" w:horzAnchor="margin" w:tblpY="94"/>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674D8E" w:rsidRPr="008E2ED5" w14:paraId="1AD27D7F" w14:textId="77777777" w:rsidTr="008E2ED5">
        <w:trPr>
          <w:trHeight w:val="100"/>
        </w:trPr>
        <w:tc>
          <w:tcPr>
            <w:tcW w:w="14040" w:type="dxa"/>
            <w:gridSpan w:val="3"/>
            <w:shd w:val="clear" w:color="auto" w:fill="auto"/>
            <w:vAlign w:val="center"/>
          </w:tcPr>
          <w:p w14:paraId="733030F1" w14:textId="77777777" w:rsidR="00674D8E" w:rsidRPr="008E2ED5" w:rsidRDefault="00674D8E" w:rsidP="008E2ED5">
            <w:pPr>
              <w:numPr>
                <w:ilvl w:val="0"/>
                <w:numId w:val="22"/>
              </w:numPr>
              <w:jc w:val="center"/>
              <w:rPr>
                <w:rFonts w:ascii="Arial Armenian" w:hAnsi="Arial Armenian"/>
                <w:b/>
                <w:sz w:val="18"/>
                <w:szCs w:val="18"/>
                <w:lang w:val="de-DE"/>
              </w:rPr>
            </w:pPr>
            <w:r w:rsidRPr="008E2ED5">
              <w:rPr>
                <w:rFonts w:ascii="Arial Armenian" w:hAnsi="Arial Armenian"/>
                <w:b/>
                <w:sz w:val="18"/>
                <w:szCs w:val="18"/>
                <w:lang w:val="de-DE"/>
              </w:rPr>
              <w:lastRenderedPageBreak/>
              <w:t>¶ÛáõÕ³ï»ÕÇ àõñó³Óáñ, àõñó³Óáñ ³Ùñáó 10-ñ¹ ¹, »Ï»Õ»óÇ</w:t>
            </w:r>
          </w:p>
        </w:tc>
      </w:tr>
      <w:tr w:rsidR="00674D8E" w:rsidRPr="008E2ED5" w14:paraId="5624C199" w14:textId="77777777" w:rsidTr="008E2ED5">
        <w:trPr>
          <w:trHeight w:val="100"/>
        </w:trPr>
        <w:tc>
          <w:tcPr>
            <w:tcW w:w="546" w:type="dxa"/>
            <w:shd w:val="clear" w:color="auto" w:fill="auto"/>
            <w:vAlign w:val="center"/>
          </w:tcPr>
          <w:p w14:paraId="18253300" w14:textId="77777777" w:rsidR="00674D8E" w:rsidRPr="008E2ED5" w:rsidRDefault="00674D8E"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662253E0" w14:textId="77777777" w:rsidR="00674D8E" w:rsidRPr="008E2ED5" w:rsidRDefault="00674D8E"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4DF8A026" w14:textId="77777777" w:rsidR="00674D8E" w:rsidRPr="008E2ED5" w:rsidRDefault="00674D8E"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¶ÛáõÕ³ï»ÕÇ àõñó³Óáñ, ³Ùñáó àõñó³Óáñ 10-ñ¹ ¹</w:t>
            </w:r>
          </w:p>
        </w:tc>
      </w:tr>
      <w:tr w:rsidR="00674D8E" w:rsidRPr="008E2ED5" w14:paraId="0A8A5286" w14:textId="77777777" w:rsidTr="008E2ED5">
        <w:trPr>
          <w:trHeight w:val="100"/>
        </w:trPr>
        <w:tc>
          <w:tcPr>
            <w:tcW w:w="546" w:type="dxa"/>
            <w:shd w:val="clear" w:color="auto" w:fill="auto"/>
            <w:vAlign w:val="center"/>
          </w:tcPr>
          <w:p w14:paraId="5B23E4B8" w14:textId="77777777" w:rsidR="00674D8E" w:rsidRPr="008E2ED5" w:rsidRDefault="00674D8E"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0B0A5464" w14:textId="77777777" w:rsidR="00674D8E" w:rsidRPr="008E2ED5" w:rsidRDefault="00674D8E"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2654493C" w14:textId="77777777" w:rsidR="00674D8E" w:rsidRPr="008E2ED5" w:rsidRDefault="00674D8E"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ÊáëñáíÇ ³ñ·»Éáó: àõñÍ ·ÛáõÕ³ï»ÕÇÝ ·ïÝíáõÙ ¿ ì»¹Ç ßñçÏ»ÝïñáÝÇó 32 ÏÙ Ñë.³ñÉ. Ñ³Ù³ÝáõÝ ·»ïÇ ³ç ÏáÕÙáõÙ Ù»ÕÙ³Ã»ù /Ñ³ñ³íÑ³Û³ó/ µÉñ³É³Ýç»ñÇÝ: ²ÛÝ ï³ñ³ÍíáõÙ ¿ ³í»ÉÇ ù³Ý 1200 Ù. »ñÏ³ñáõÃÛ³Ùµ ¨ ßáõñç 500 Ù É³ÛÝáõÃÛ³Ùµ:</w:t>
            </w:r>
          </w:p>
        </w:tc>
      </w:tr>
      <w:tr w:rsidR="00674D8E" w:rsidRPr="008E2ED5" w14:paraId="41F0CFB8" w14:textId="77777777" w:rsidTr="008E2ED5">
        <w:trPr>
          <w:trHeight w:val="100"/>
        </w:trPr>
        <w:tc>
          <w:tcPr>
            <w:tcW w:w="546" w:type="dxa"/>
            <w:shd w:val="clear" w:color="auto" w:fill="auto"/>
            <w:vAlign w:val="center"/>
          </w:tcPr>
          <w:p w14:paraId="778C9C58" w14:textId="77777777" w:rsidR="00674D8E" w:rsidRPr="008E2ED5" w:rsidRDefault="00674D8E"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6856C89D" w14:textId="77777777" w:rsidR="00674D8E" w:rsidRPr="008E2ED5" w:rsidRDefault="00674D8E"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645B178F" w14:textId="77777777" w:rsidR="00674D8E" w:rsidRPr="008E2ED5" w:rsidRDefault="00674D8E" w:rsidP="008E2ED5">
            <w:pPr>
              <w:jc w:val="both"/>
              <w:rPr>
                <w:rFonts w:ascii="Arial Armenian" w:hAnsi="Arial Armenian"/>
                <w:sz w:val="18"/>
                <w:szCs w:val="18"/>
                <w:lang w:val="af-ZA"/>
              </w:rPr>
            </w:pPr>
            <w:r w:rsidRPr="008E2ED5">
              <w:rPr>
                <w:rFonts w:ascii="Arial Armenian" w:hAnsi="Arial Armenian"/>
                <w:sz w:val="18"/>
                <w:szCs w:val="18"/>
                <w:lang w:val="af-ZA"/>
              </w:rPr>
              <w:t xml:space="preserve">Àëï ·ÛáõÕÇ ï³ñ³ÍùáõÙ å³Ñå³Ýí³Í å³ïÙ³ÑÝ³·Çï³Ï³Ý áõ ×³ñï³ñ³å»ï³Ï³Ý Ñáõß³ñÓ³ÝÝ»ñÇ ³éÏ³ÛáõÃÛ³Ýª ·ÛáõÕÁ ·áÛáõÃÛáõÝ ¿ áõÝ»ó»É 9-ñ¹ ¹. áõñ ÏÛ³ÝùÁ ß³ñáõÝ³Ïí»É ¿ ÙÇÝã¨ 1605Ã. µéÝ³·³ÕÃÁ: ²ñ¹»Ý 18-ñ¹ ¹ Ï»ë»ñÇÝ ·ÛáõÕÁ í»ñëïÇÝ µÝ³Ï»ÉÇ ¿ ¹³ñÓ»É Ç Ñ³ßÇí Ãáõñù³Ï³Ý Î³ñ³ÏáÛÇÝ Ïáãí³Í ó»ÕÇ, áñÇ ³ÝáõÝáí ¿É ·ÛáõÕÁ í»ñ³Ýí³Ýí»É ¿ §Î³ñ³ÏáÛÇÝ¦ /ÙÇÝã¨ ³Û¹, ·ÛáõÕÇ ÑÇÝ å³ïÙ³Ï³Ý ³ÝáõÝÁ ³ñ¹»Ý Ùáé³óáõÃÛ³Ý ¿ñ ïñí»É/: Ð³ÛïÝÇ ¿, áñ 18-ñ¹ ¹³ñÇ Ï»ë»ñÇÝ ·ÛáõÕÁ ¾çÙÇ³ÍÝÇ í³ÝùÇÝ Ñ³ñÏ³ïáõ ¿ñ ¨ ÏáãíáõÙ ¿ñ Ý³¨ §ÚáÉùÛ³ë³Ý¦  /×³Ù÷³ÏïñáÕ/: Ð»ï³·³ÛáõÙ ·ÛáõÕÇ µÝ³ÏÇãÝ»ñÁ ï»Õ÷áËí»É »Ý ²ñ³ñ³ïÛ³Ý ¹³ßï³í³Ûñª ÑÇÙÝ³¹ñ»Éáí Ýáñ ·ÛáõÕ»ñ: </w:t>
            </w:r>
          </w:p>
          <w:p w14:paraId="15A3B1B4" w14:textId="77777777" w:rsidR="00674D8E" w:rsidRPr="008E2ED5" w:rsidRDefault="00674D8E" w:rsidP="008E2ED5">
            <w:pPr>
              <w:jc w:val="both"/>
              <w:rPr>
                <w:rFonts w:ascii="Arial Armenian" w:hAnsi="Arial Armenian"/>
                <w:sz w:val="18"/>
                <w:szCs w:val="18"/>
                <w:lang w:val="af-ZA"/>
              </w:rPr>
            </w:pPr>
            <w:r w:rsidRPr="008E2ED5">
              <w:rPr>
                <w:rFonts w:ascii="Arial Armenian" w:hAnsi="Arial Armenian"/>
                <w:sz w:val="18"/>
                <w:szCs w:val="18"/>
                <w:lang w:val="af-ZA"/>
              </w:rPr>
              <w:t xml:space="preserve">ä³ïÙ³Ï³Ý ï»Õ»ÏáõÃÛáõÝÝ»ñ ³Ûë ³ÙñáóÇ Ù³ëÇÝ ã»Ý å³Ñå³Ýí»É: ÄáÕáíáõñ¹Á ³í³Ý¹³µ³ñ ³ÙñáóÁ í»ñ³·ñáõÙ ¿ 10-ñ¹ ¹. Ñ³ÛïÝÇ ½áñ³í³ñ ¶¨áñ· Ø³ñ½å»ïáõÝáõÝ: Àëï å³Ñå³Ýí³Í Ï³éáõÛóÝ»ñÇ å³ïÙ³ - Ñ³Ù»Ù³ï³Ï³Ý í»ñÉáõÍáõÃÛ³Ý  ÑÇÙ³Ý íñ³ª Ãí³·ñíáõÙ ¿ 10-13-ñ¹ ¹¹: ³ÙñáóÁ ÑëÏ»É ¿ Ý»ñÏ³ÛÇë Ô³ñ³µ³ÕÉ³ñ ÓáñÇ íñ³, å³ßïå³Ý»É Êáëñáí ³Ýï³éÇ ÙáõïùÁ: </w:t>
            </w:r>
          </w:p>
          <w:p w14:paraId="43E4F752" w14:textId="77777777" w:rsidR="00674D8E" w:rsidRPr="008E2ED5" w:rsidRDefault="00674D8E"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²ÙñáóÇ Ï»ÝïñáÝáõÙ å³Ñå³Ýí»É ¿ ÙÇ³Ý³í µ³½ÇÉÇÏ »Ï»Õ»óáõ Ñ»ïù»ñ, ÏÇë³í»ñ å³ï»ñ: Àëï å³ïÙ³Ï³Ý í»ñÉáõÍáõÃÛ³Ý »Ï»Õ»óÇÝ Ï³éáõóí»É ¿ ³ÙñáóÇ Ï³éáõóÙ³Ý Ñ»ï ½áõ·³Ñ»é:</w:t>
            </w:r>
          </w:p>
        </w:tc>
      </w:tr>
      <w:tr w:rsidR="00674D8E" w:rsidRPr="008E2ED5" w14:paraId="0805A120" w14:textId="77777777" w:rsidTr="008E2ED5">
        <w:trPr>
          <w:trHeight w:val="100"/>
        </w:trPr>
        <w:tc>
          <w:tcPr>
            <w:tcW w:w="546" w:type="dxa"/>
            <w:shd w:val="clear" w:color="auto" w:fill="auto"/>
            <w:vAlign w:val="center"/>
          </w:tcPr>
          <w:p w14:paraId="4E5D91E5" w14:textId="77777777" w:rsidR="00674D8E" w:rsidRPr="008E2ED5" w:rsidRDefault="00674D8E"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76B2E60A" w14:textId="77777777" w:rsidR="00674D8E" w:rsidRPr="008E2ED5" w:rsidRDefault="00674D8E"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48300465" w14:textId="77777777" w:rsidR="00674D8E" w:rsidRPr="008E2ED5" w:rsidRDefault="00674D8E" w:rsidP="008E2ED5">
            <w:pPr>
              <w:jc w:val="both"/>
              <w:rPr>
                <w:rFonts w:ascii="Arial Armenian" w:hAnsi="Arial Armenian"/>
                <w:sz w:val="18"/>
                <w:szCs w:val="18"/>
                <w:lang w:val="af-ZA"/>
              </w:rPr>
            </w:pPr>
            <w:r w:rsidRPr="008E2ED5">
              <w:rPr>
                <w:rFonts w:ascii="Arial Armenian" w:hAnsi="Arial Armenian"/>
                <w:sz w:val="18"/>
                <w:szCs w:val="18"/>
                <w:lang w:val="af-ZA"/>
              </w:rPr>
              <w:t>àõñÍ ·ÛáõÕ³ï»ÕÇ ÁÝ¹³ñÓ³Ï ï³ñ³ÍùáõÙ å³Ñå³Ýí»É »Ý Ù»Í³ÃÇí ³í»ñ³Ï ïÝ»ñ, 4 ï»Õ»ñáõÙ /³é³ÝÓÇÝ ³é³ÝÓÇÝ ·»ñ»½Ù³ÝáóÝ»ñ, ³ÕµÛáõñ, ÓÇÃÑ³Ý, »Ï»Õ»óáõ ÙÝ³óáñ¹Ý»ñ ¨ ³ÛÉÝ: ²é³ÝÓÝ³å»ë áõß³·ñ³í ¿ å³Ñå³Ýí³Í ù³ñ» ÙÇ ëÛáõÝ /ÙÇ ³í»ñ³ÏÇ Ùáï/, áñÝ ³Ù»Ý³ÛÝ Ñ³í³Ý³Ï³ÝáõÃÛ³Ùµ ï»ÕáõÙ ·áÛáõÃÛáõÝ áõÝ»ó³Í ù³ñ» ëÛáõÝ»ñáí Ñ³½³ñ³ß»Ý ïÇåÇ µÝ³Ï»ÉÇ ïÝ»ñÇ ³å³óáõÛó ¿:</w:t>
            </w:r>
          </w:p>
          <w:p w14:paraId="75256CC8" w14:textId="77777777" w:rsidR="00674D8E" w:rsidRPr="008E2ED5" w:rsidRDefault="00674D8E" w:rsidP="008E2ED5">
            <w:pPr>
              <w:jc w:val="both"/>
              <w:rPr>
                <w:rFonts w:ascii="Arial Armenian" w:hAnsi="Arial Armenian"/>
                <w:sz w:val="18"/>
                <w:szCs w:val="18"/>
                <w:lang w:val="af-ZA"/>
              </w:rPr>
            </w:pPr>
            <w:r w:rsidRPr="008E2ED5">
              <w:rPr>
                <w:rFonts w:ascii="Arial Armenian" w:hAnsi="Arial Armenian"/>
                <w:sz w:val="18"/>
                <w:szCs w:val="18"/>
                <w:lang w:val="af-ZA"/>
              </w:rPr>
              <w:t xml:space="preserve">²ÙñáóÁ ·ïÝíáõÙ ¿ àõñó³Óáñ ·ÛáõÕÇó 6 ÏÙ ÑÛáõëÇë-³ñ¨Ùáõïù, ÊáëñáíÇ ³ñ·»É³í³ÛñÇ ÙáõïùÇó Ó³Ë, Óáñ³ÑáíïÇ íñ³ ÇßËáÕ µÉáõñÇÝ, àõñÍ ù³Õ³ù³ï»ÕÇÇ ³ñÙ. Í³Ûñ³Ù³ëáõÙ: ²ÙñáóÁ áõÝÇ áõÕÕ³ÝÏÛáõÝ Ñ³ï³Ï³·ÇÍ, å³Ñå³Ýí»É »Ý ãáñë ³ÝÏÛáõÝÝ»ñáõÙ ·ïÝíáÕ ³ßï³ñ³Ï³Ó¨ µáõñ·»ñáí, ÏÉáñ Ñ³ï³Ï³·Íáí, ï»Õ³Ï³Ý ×»Õùí³Í ù³ñáí ¨ Ï³í³ÑáÕÇ ß³Õ³Ëáí ß³ñí³Í Ñ³ëï å³ï»ñáí: Øáõïù»ñÁ ³ñ¨ÙáõïùÇó ¨ ³ñ¨»ÉùÇó »Ý, ·ïÝíáõÙ »Ý å³ñëå³å³ï»ñÇ áõÕÇÕ Ï»ÝïñáÝáõÙ: Ü»ñùáõëï å³ñëå³å³ï»ñÇÝ ÏÇó Ï³éáõóí³Í »Ý ûÅ³Ý¹³Ï Ï³éáõÛóÝ»ñ, ï³ñµ»ñ ã³÷»ñÇ ë»ÝÛ³ÏÝ»ñ: µ»ñ¹Ç ³ñï³ùÇÝ ã³÷»ñÝ »Ý 100x80Ù: </w:t>
            </w:r>
          </w:p>
          <w:p w14:paraId="37CB298C" w14:textId="77777777" w:rsidR="00674D8E" w:rsidRPr="008E2ED5" w:rsidRDefault="00674D8E"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²ÙñáóÇ ·ñ»Ã» Ï»ÝïñáÝáõÙ å³Ñå³Ýí»É »Ý ëåÇï³Ï, ëñµ³ï³ß ù³ñáí ß³ñí³Í »Ï»Õ»óáõ ³í»ñ³ÏÝ»ñÁ: ºÏ»Õ»óÇÝ áõÝÇ áõÕÕ³ÝÏÛáõÝ Ñ³ï³Ï³·ÇÍ, µ³½ÇÉÇÏ Ï³éáõÛó ¿: ä³Ñå³Ýí»É »Ý å³ï»ñÇ Ñ»ïù»ñÁ, å³ñ½ ÝßÙ³ñíáõÙ ¿ ³í³· Ëáñ³ÝÁ ¨ ÙÇ³Ï ÙáõïùÁ ³ñÙ..ÏáÕÙÇó:</w:t>
            </w:r>
          </w:p>
        </w:tc>
      </w:tr>
      <w:tr w:rsidR="00674D8E" w:rsidRPr="008E2ED5" w14:paraId="66AC9A68" w14:textId="77777777" w:rsidTr="008E2ED5">
        <w:trPr>
          <w:trHeight w:val="100"/>
        </w:trPr>
        <w:tc>
          <w:tcPr>
            <w:tcW w:w="546" w:type="dxa"/>
            <w:shd w:val="clear" w:color="auto" w:fill="auto"/>
            <w:vAlign w:val="center"/>
          </w:tcPr>
          <w:p w14:paraId="5B03041E" w14:textId="77777777" w:rsidR="00674D8E" w:rsidRPr="008E2ED5" w:rsidRDefault="00674D8E"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1DC1D548" w14:textId="77777777" w:rsidR="00674D8E" w:rsidRPr="008E2ED5" w:rsidRDefault="00674D8E"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301FF197" w14:textId="77777777" w:rsidR="00674D8E" w:rsidRPr="008E2ED5" w:rsidRDefault="00674D8E" w:rsidP="008E2ED5">
            <w:pPr>
              <w:jc w:val="both"/>
              <w:rPr>
                <w:rFonts w:ascii="Arial Armenian" w:hAnsi="Arial Armenian"/>
                <w:sz w:val="18"/>
                <w:szCs w:val="18"/>
                <w:lang w:val="af-ZA"/>
              </w:rPr>
            </w:pPr>
            <w:r w:rsidRPr="008E2ED5">
              <w:rPr>
                <w:rFonts w:ascii="Arial Armenian" w:hAnsi="Arial Armenian"/>
                <w:sz w:val="18"/>
                <w:szCs w:val="18"/>
                <w:lang w:val="af-ZA"/>
              </w:rPr>
              <w:t xml:space="preserve">ÊÇëï ³í»ñí³Í íÇ×³ÏáõÙ ¿: ÀÝ¹³ñÓ³Ï ï³ñ³ÍùáõÙ ÝÏ³ïíáõÙ »Ý µ³½Ù³ÃÇí å³ï»ñÇ, ïÝ³ï»Õ»ñÇ ÙÝ³óáñ¹Ý»ñ: ²í»ñ³ÏÝ»ñÇ Ù»ç å³Ñå³ÝíáõÙ »Ý Ë³ãù³ñ»ñÇ, ï³å³Ý³ù³ñ»ñÇ áõ ³ÛÉ Ñáõß³ñÓ³ÝÝ»ñÇ Ù»Í³ÃÇí ³ñÓ³Ý³·ñí³Í áõ ³Ý³ñÓ³Ý³·Çñ µ»ÏáñÝ»ñ: </w:t>
            </w:r>
          </w:p>
          <w:p w14:paraId="5483FDCE" w14:textId="77777777" w:rsidR="00674D8E" w:rsidRPr="008E2ED5" w:rsidRDefault="00674D8E"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²ÙñáóÁ ÏÇë³³í»ñí³Í íÇ×³ÏáõÙ ¿, å³Ñå³Ýí»É »Ý ³ÙñáóÇ å³ñëå³å³ï»ñÁ, áñáÝù áõÝ»Ý 2-2,5Ù. µ³ñÓñáõÃÛáõÝ:  ä³ñëå³å³ï»ñÁ »Õ»É »Ý »ñÏÑ³ñÏ³ÝÇ, áñÇó å³Ñå³Ýí»É ¿ ÑÇÙÝ³Ï³ÝáõÙ ³ñÙ. å³ñëå³å³ïÇ  Ï»ÝïñáÝ³Ï³Ý Ù³ëÇ ÙÇ ÷áùñ Ñ³ïí³Í: ä³ï»ñÁ ·ïÝíáõÙ »Ý ù³Ûù³Ûí³Í, ×³ù×ùí³Í íÇ×³ÏáõÙ:</w:t>
            </w:r>
          </w:p>
        </w:tc>
      </w:tr>
      <w:tr w:rsidR="00674D8E" w:rsidRPr="008E2ED5" w14:paraId="297F4D25" w14:textId="77777777" w:rsidTr="008E2ED5">
        <w:trPr>
          <w:trHeight w:val="100"/>
        </w:trPr>
        <w:tc>
          <w:tcPr>
            <w:tcW w:w="546" w:type="dxa"/>
            <w:shd w:val="clear" w:color="auto" w:fill="auto"/>
            <w:vAlign w:val="center"/>
          </w:tcPr>
          <w:p w14:paraId="06AC6811" w14:textId="77777777" w:rsidR="00674D8E" w:rsidRPr="008E2ED5" w:rsidRDefault="00674D8E"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1F211750" w14:textId="77777777" w:rsidR="00674D8E" w:rsidRPr="008E2ED5" w:rsidRDefault="00674D8E"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5388284F" w14:textId="77777777" w:rsidR="00674D8E" w:rsidRPr="008E2ED5" w:rsidRDefault="00674D8E"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 xml:space="preserve">àõñÍ ·ÛáõÕ³ï»ÕÇÝ áõÝÇ å³ïÙ³Ï³Ý Ù»Í ³ñÅ»ù: ÊÇëï Ï³ñ¨áñ ¿ å³ïÙ³Ï³Ý àõñÍ ·³í³éÇ å³ïÙáõÃÛ³Ý ³ÙµáÕç³Ï³Ý áõëáõÙÝ³ëÇñáõÃÛ³Ý ³éáõÙáí: ²é³ÝÓÝ³ÏÇ Ï³ñ¨áñáõÃÛáõÝ »Ý ·ÛáõÕÇ å³ïÙ³Ï³Ýª Ñ»ï¨³µ³ñ Ñ³ÛÏ³Ï³Ý ³Ýí³ÝÙ³Ý Ñ»ï Ï³åí³Í Ñ»ï³·³ </w:t>
            </w:r>
            <w:r w:rsidRPr="008E2ED5">
              <w:rPr>
                <w:rFonts w:ascii="Arial Armenian" w:hAnsi="Arial Armenian"/>
                <w:b w:val="0"/>
                <w:sz w:val="18"/>
                <w:szCs w:val="18"/>
                <w:lang w:val="af-ZA"/>
              </w:rPr>
              <w:lastRenderedPageBreak/>
              <w:t xml:space="preserve">áõëáõÙÝ³ëÇñáõÃÛáõÝÝ»ñÁ, áñáÝó ßÝáñÑÇí àõñÍÇ ³Ûë ³Ù»Ý³Ëáßáñ ·ÛáõÕ³ï»ÕÇÝ Ï³ñ»ÉÇ ¿ Ïáã»É Çñ ëÏ½µÝ³Ï³Ý ÑÇÝ³íáõñó ³ÝáõÝáí:    </w:t>
            </w:r>
          </w:p>
        </w:tc>
      </w:tr>
      <w:tr w:rsidR="00674D8E" w:rsidRPr="008E2ED5" w14:paraId="15F857D7" w14:textId="77777777" w:rsidTr="008E2ED5">
        <w:trPr>
          <w:trHeight w:val="100"/>
        </w:trPr>
        <w:tc>
          <w:tcPr>
            <w:tcW w:w="546" w:type="dxa"/>
            <w:shd w:val="clear" w:color="auto" w:fill="auto"/>
            <w:vAlign w:val="center"/>
          </w:tcPr>
          <w:p w14:paraId="13BF543E" w14:textId="77777777" w:rsidR="00674D8E" w:rsidRPr="008E2ED5" w:rsidRDefault="00674D8E"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lastRenderedPageBreak/>
              <w:t>7.</w:t>
            </w:r>
          </w:p>
        </w:tc>
        <w:tc>
          <w:tcPr>
            <w:tcW w:w="5574" w:type="dxa"/>
            <w:shd w:val="clear" w:color="auto" w:fill="auto"/>
            <w:vAlign w:val="center"/>
          </w:tcPr>
          <w:p w14:paraId="2E0F9329" w14:textId="77777777" w:rsidR="00674D8E" w:rsidRPr="008E2ED5" w:rsidRDefault="00674D8E"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268D4E0F" w14:textId="77777777" w:rsidR="00674D8E" w:rsidRPr="008E2ED5" w:rsidRDefault="00674D8E"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 xml:space="preserve">ä³Ñå³Ýí»É ¿ ÐêêÐ – Ý ÏáÕÙÇó 1983Ã. ¹ñí³Í óáõó³ï³Ëï³ÏÁª ³ÙñáóÇ ïíÛ³ÉÝ»ñáí:          </w:t>
            </w:r>
          </w:p>
        </w:tc>
      </w:tr>
      <w:tr w:rsidR="00674D8E" w:rsidRPr="008E2ED5" w14:paraId="68869D9D" w14:textId="77777777" w:rsidTr="008E2ED5">
        <w:trPr>
          <w:trHeight w:val="100"/>
        </w:trPr>
        <w:tc>
          <w:tcPr>
            <w:tcW w:w="546" w:type="dxa"/>
            <w:shd w:val="clear" w:color="auto" w:fill="auto"/>
            <w:vAlign w:val="center"/>
          </w:tcPr>
          <w:p w14:paraId="734E8408" w14:textId="77777777" w:rsidR="00674D8E" w:rsidRPr="008E2ED5" w:rsidRDefault="00674D8E"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262C1833" w14:textId="77777777" w:rsidR="00674D8E" w:rsidRPr="008E2ED5" w:rsidRDefault="00674D8E"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04A92895" w14:textId="77777777" w:rsidR="00674D8E" w:rsidRPr="008E2ED5" w:rsidRDefault="00674D8E"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¸ÇïíáõÙ ¿ ßñç³Ï³ÛùÇó:</w:t>
            </w:r>
          </w:p>
        </w:tc>
      </w:tr>
    </w:tbl>
    <w:p w14:paraId="0F5986CD" w14:textId="77777777" w:rsidR="008C1517" w:rsidRPr="008C1517" w:rsidRDefault="008C1517" w:rsidP="008C1517">
      <w:pPr>
        <w:rPr>
          <w:vanish/>
        </w:rPr>
      </w:pPr>
    </w:p>
    <w:tbl>
      <w:tblPr>
        <w:tblpPr w:leftFromText="180" w:rightFromText="180" w:vertAnchor="page" w:horzAnchor="margin" w:tblpY="3496"/>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DC2EB4" w:rsidRPr="008E2ED5" w14:paraId="0A7EB78C" w14:textId="77777777" w:rsidTr="00DC2EB4">
        <w:trPr>
          <w:trHeight w:val="100"/>
        </w:trPr>
        <w:tc>
          <w:tcPr>
            <w:tcW w:w="14040" w:type="dxa"/>
            <w:gridSpan w:val="3"/>
            <w:shd w:val="clear" w:color="auto" w:fill="auto"/>
            <w:vAlign w:val="center"/>
          </w:tcPr>
          <w:p w14:paraId="78951620" w14:textId="77777777" w:rsidR="00DC2EB4" w:rsidRPr="008E2ED5" w:rsidRDefault="00DC2EB4" w:rsidP="00DC2EB4">
            <w:pPr>
              <w:pStyle w:val="Heading4"/>
              <w:numPr>
                <w:ilvl w:val="0"/>
                <w:numId w:val="22"/>
              </w:numPr>
              <w:spacing w:line="240" w:lineRule="auto"/>
              <w:jc w:val="center"/>
              <w:rPr>
                <w:sz w:val="18"/>
                <w:szCs w:val="18"/>
              </w:rPr>
            </w:pPr>
            <w:r w:rsidRPr="008E2ED5">
              <w:rPr>
                <w:sz w:val="18"/>
                <w:szCs w:val="18"/>
              </w:rPr>
              <w:t>àõñÍÇ µ»ñ¹ 4-13 –ñ¹ ¹.</w:t>
            </w:r>
          </w:p>
        </w:tc>
      </w:tr>
      <w:tr w:rsidR="00DC2EB4" w:rsidRPr="008E2ED5" w14:paraId="6B8A6AF1" w14:textId="77777777" w:rsidTr="00DC2EB4">
        <w:trPr>
          <w:trHeight w:val="100"/>
        </w:trPr>
        <w:tc>
          <w:tcPr>
            <w:tcW w:w="546" w:type="dxa"/>
            <w:shd w:val="clear" w:color="auto" w:fill="auto"/>
            <w:vAlign w:val="center"/>
          </w:tcPr>
          <w:p w14:paraId="3A543B52" w14:textId="77777777" w:rsidR="00DC2EB4" w:rsidRPr="008E2ED5" w:rsidRDefault="00DC2EB4" w:rsidP="00DC2EB4">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4C747AE0" w14:textId="77777777" w:rsidR="00DC2EB4" w:rsidRPr="008E2ED5" w:rsidRDefault="00DC2EB4" w:rsidP="00DC2EB4">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2B9AC528" w14:textId="77777777" w:rsidR="00DC2EB4" w:rsidRPr="008E2ED5" w:rsidRDefault="00DC2EB4" w:rsidP="00DC2EB4">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àõñÍÇ µ»ñ¹ 4-13 –ñ¹ ¹.</w:t>
            </w:r>
          </w:p>
        </w:tc>
      </w:tr>
      <w:tr w:rsidR="00DC2EB4" w:rsidRPr="008E2ED5" w14:paraId="5991A30B" w14:textId="77777777" w:rsidTr="00DC2EB4">
        <w:trPr>
          <w:trHeight w:val="100"/>
        </w:trPr>
        <w:tc>
          <w:tcPr>
            <w:tcW w:w="546" w:type="dxa"/>
            <w:shd w:val="clear" w:color="auto" w:fill="auto"/>
            <w:vAlign w:val="center"/>
          </w:tcPr>
          <w:p w14:paraId="38359078" w14:textId="77777777" w:rsidR="00DC2EB4" w:rsidRPr="008E2ED5" w:rsidRDefault="00DC2EB4" w:rsidP="00DC2EB4">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79F41B3D" w14:textId="77777777" w:rsidR="00DC2EB4" w:rsidRPr="008E2ED5" w:rsidRDefault="00DC2EB4" w:rsidP="00DC2EB4">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24C5F696" w14:textId="77777777" w:rsidR="00DC2EB4" w:rsidRPr="008E2ED5" w:rsidRDefault="00DC2EB4" w:rsidP="00DC2EB4">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ÊáëñáíÇ ³ñ·»Éáó, àõñó³Óáñ ·ÛáõÕ</w:t>
            </w:r>
          </w:p>
        </w:tc>
      </w:tr>
      <w:tr w:rsidR="00DC2EB4" w:rsidRPr="008E2ED5" w14:paraId="03FB79D2" w14:textId="77777777" w:rsidTr="00DC2EB4">
        <w:trPr>
          <w:trHeight w:val="100"/>
        </w:trPr>
        <w:tc>
          <w:tcPr>
            <w:tcW w:w="546" w:type="dxa"/>
            <w:shd w:val="clear" w:color="auto" w:fill="auto"/>
            <w:vAlign w:val="center"/>
          </w:tcPr>
          <w:p w14:paraId="4328D2EF" w14:textId="77777777" w:rsidR="00DC2EB4" w:rsidRPr="008E2ED5" w:rsidRDefault="00DC2EB4" w:rsidP="00DC2EB4">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1030F0EC" w14:textId="77777777" w:rsidR="00DC2EB4" w:rsidRPr="008E2ED5" w:rsidRDefault="00DC2EB4" w:rsidP="00DC2EB4">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409735E5" w14:textId="77777777" w:rsidR="00DC2EB4" w:rsidRPr="008E2ED5" w:rsidRDefault="00DC2EB4" w:rsidP="00DC2EB4">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àõñÍÇ µ»ñ¹Ç ÑÇÙÝ³¹ñáõÃÛ³Ý í»ñ³µ»ñÛ³É Ù³ï»Ý³·Çï³Ï³Ý Ï³Ù íÇÙ³·ñ³Ï³Ý ï»Õ»ÏáõÃÛáõÝÝ»ñ ã»Ý å³Ñå³Ýí»É: ²ñ¹»Ý 4-5-ñ¹ ¹¹. ´»ñ¹Á ÑÇßíáõÙ ¿ áñå»ë àõñÍ»³ó Ý³Ë³ñ³ñ³Ï³Ý ïáÑÙÇ Ï³Éí³Íù áõ Ýëï³í³Ûñ ¨ Ñ»ï¨³µ³ñ ³éÝí³½Ý 4-ñ¹ ¹. µ»ñ¹Ý ³ñ¹»Ý ·áÛáõÃÛáõÝ áõÝ»ñ: ´»ñ¹Ç ÑÇÙù»ñÇ áõëáõÙÝ³ëÇñáõÃÛáõÝÁ ÃáõÛÉ ¿ ï³ÉÇë »ÝÃ³¹ñ»Éáõ áñ 4-5-ñ¹ ¹¹. ³ÛÝ ³Ùñ³óí»É ¿, Ýáñá·í»É ¿ ·áÛáõÃÛáõÝ áõÝ»ó³Í ³í»ÉÇ ÑÇÝ Ñ³ÛÏ³Ï³Ý µ»ñ¹Ç ï»ÕáõÙ: ²Ù»Ý³ÛÝ Ñ³í³Ý³Ï³ÝáõÃÛ³Ùµ, µ»ñ¹Á ß»Ý ¿ ÙÝ³ó»É ÙÇÝã¨ 13-ñ¹ ¹. í»ñç»ñÁ, áñÇó Ñ»ïá ³Ù³Û³ó»É ¿ áõ Ñ»ï½Ñ»ï¨ ³í»ñí»É:</w:t>
            </w:r>
          </w:p>
        </w:tc>
      </w:tr>
      <w:tr w:rsidR="00DC2EB4" w:rsidRPr="008E2ED5" w14:paraId="11A98521" w14:textId="77777777" w:rsidTr="00DC2EB4">
        <w:trPr>
          <w:trHeight w:val="100"/>
        </w:trPr>
        <w:tc>
          <w:tcPr>
            <w:tcW w:w="546" w:type="dxa"/>
            <w:shd w:val="clear" w:color="auto" w:fill="auto"/>
            <w:vAlign w:val="center"/>
          </w:tcPr>
          <w:p w14:paraId="617D28C8" w14:textId="77777777" w:rsidR="00DC2EB4" w:rsidRPr="008E2ED5" w:rsidRDefault="00DC2EB4" w:rsidP="00DC2EB4">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1992630A" w14:textId="77777777" w:rsidR="00DC2EB4" w:rsidRPr="008E2ED5" w:rsidRDefault="00DC2EB4" w:rsidP="00DC2EB4">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1FEE3D11" w14:textId="77777777" w:rsidR="00DC2EB4" w:rsidRPr="008E2ED5" w:rsidRDefault="00DC2EB4" w:rsidP="00DC2EB4">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 xml:space="preserve">àõñÍÇ µ»ñ¹Á ·ïÝíáõÙ ¿ àõñó³Óáñ ·ÛáõÕÇó 6ÏÙ Ñë.³ñÉ.ì»¹Ç /àõñÍ/ ·»ïÇ Ó³Ë ÏáÕÙÇ µ³ñÓñ ë³ñÇ ·³·³ÃÇÝ: ²ÛÝ Çñ ¹Çñùáí ÇßËáõÙ ¿ áÕç àõñÍ ù³Õ³ù³ï»ÕÇÇ íñ³ ¨ áõÝÇ ËÇëï ÁÝ¹³ñÓ³Ï ï»ë³ñ³Ý: ´»ñ¹Ç ûÕ³Ï³Ó¨ Ó·í³Í å³ñëå³å³ï»ñÁ, áñ ·áï¨áñáõÙ »Ý ë³ñÇ ·³·³ÃÇ ÁÝ¹³ñÓ³Ï ï³÷³ñ³ÏÁ /ßáõñç 100x80/Ù. ÑÇÙÝ³í»ñ »Ý ¨ Ù»Í Ù³ë³Ùµ Ñ»ïù»ñ »Ý ÝßÙ³ñíáõÙ: ²é³í»É ³Ý³Õ³ñï íÇ×³ÏáõÙ ¿ Ñí.³ñÙ. ÏáÕÙÇ å³ñëå³å³ïÇ ÙÇ Ñ³ïí³ÍÁ, áõñ å³ñ½ ÝÏ³ïíáõÙ ¿ ÑÇÙùÇ Ù»Í³ã³÷ ù³ñ»ñáí ß³ñí³Í Ù³ëÁ ¨ Ýñ³ íñ³ Ñ³Ù»Ù³ï³µ³ñ Ù³Ýñ ù³ñ»ñáí Çñ³Ï³Ý³óí³Í Ï³ÝáÝ³íáñ ß³ñù»ñÁ: ä³Ñå³ÝíáõÙ ¿ Ý³¨ å³ñëåÇÝ ÏÇó ù³é³ÏáõëÇ áñÙÝ³Ñ»ÍÁ /ÏáÝïñýáñë/: ØÇçÝ³µ»ñ¹Ç Ï³Ù ³ÛÉ ßÇÝáõÃÛáõÝÝ»ñÇ Ñ»ïù»ñ ã»Ý å³Ñå³Ýí»É:   </w:t>
            </w:r>
          </w:p>
        </w:tc>
      </w:tr>
      <w:tr w:rsidR="00DC2EB4" w:rsidRPr="008E2ED5" w14:paraId="1BDDA042" w14:textId="77777777" w:rsidTr="00DC2EB4">
        <w:trPr>
          <w:trHeight w:val="100"/>
        </w:trPr>
        <w:tc>
          <w:tcPr>
            <w:tcW w:w="546" w:type="dxa"/>
            <w:shd w:val="clear" w:color="auto" w:fill="auto"/>
            <w:vAlign w:val="center"/>
          </w:tcPr>
          <w:p w14:paraId="2F64EF33" w14:textId="77777777" w:rsidR="00DC2EB4" w:rsidRPr="008E2ED5" w:rsidRDefault="00DC2EB4" w:rsidP="00DC2EB4">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4E393172" w14:textId="77777777" w:rsidR="00DC2EB4" w:rsidRPr="008E2ED5" w:rsidRDefault="00DC2EB4" w:rsidP="00DC2EB4">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032ACBEB" w14:textId="77777777" w:rsidR="00DC2EB4" w:rsidRPr="008E2ED5" w:rsidRDefault="00DC2EB4" w:rsidP="00DC2EB4">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´»ñ¹Á å³Ñå³Ýí»É ¿ ËÇëï ³í»ñí³Í íÇ×³ÏáõÙ: Ðí. ³ñÙ., ÏáÕÙÇ ³é³í»É ÝÏ³ï»ÉÇ å³ñëå³å³ï»ñÁ /1,5-2Ù»ïñ/ ¨ë ù³Ûù³Ûí³Í íÇ×³ÏáõÙ »Ý: ØÝ³ó³Í Ù³ë»ñÁ ÝÏ³ïíáõÙ »Ý ·ñ»Ã» ÑáÕÇÝ Ñ³í³ë³ñ»óí³Í íÇ×³ÏáõÙ:</w:t>
            </w:r>
          </w:p>
        </w:tc>
      </w:tr>
      <w:tr w:rsidR="00DC2EB4" w:rsidRPr="008E2ED5" w14:paraId="7D47950F" w14:textId="77777777" w:rsidTr="00DC2EB4">
        <w:trPr>
          <w:trHeight w:val="100"/>
        </w:trPr>
        <w:tc>
          <w:tcPr>
            <w:tcW w:w="546" w:type="dxa"/>
            <w:shd w:val="clear" w:color="auto" w:fill="auto"/>
            <w:vAlign w:val="center"/>
          </w:tcPr>
          <w:p w14:paraId="2059CC10" w14:textId="77777777" w:rsidR="00DC2EB4" w:rsidRPr="008E2ED5" w:rsidRDefault="00DC2EB4" w:rsidP="00DC2EB4">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2FF64241" w14:textId="77777777" w:rsidR="00DC2EB4" w:rsidRPr="008E2ED5" w:rsidRDefault="00DC2EB4" w:rsidP="00DC2EB4">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1558732F" w14:textId="77777777" w:rsidR="00DC2EB4" w:rsidRPr="008E2ED5" w:rsidRDefault="00DC2EB4" w:rsidP="00DC2EB4">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àõñÍÇ µ»ñ¹ÁÝ áõÝÇ å³ïÙ³Ï³Ý Ù»Í ³ñÅ»ù: ²ÛÝ å³ïÙáõÃÛ³Ý Ù»ç ¹³ñ»ñ ß³ñáõÝ³Ï Ï³ï³ñ³Í Çñ ¹»ñáí áõ Ýß³Ý³ÏáõÃÛ³Ùµ ËÇëï Ï³ñ¨áñ ¿ ÇÝãå»ë àõñÍ ·³í³éÇ ³ÛÝå»ë ¿É áÕç »ñÏñ³Ù³ëÇ /²Ûñ³ñ³ïÇ/ å³ïÙáõÃÛ³Ý ³ÙµáÕç³Ï³Ý áõëáõÙÝ³ëÇñáõÃÛ³Ý Ñ³Ù³ñ: ²ÛÝ Ý³¨ ³ñÅ»ù³íáñ ÝÙáõß ¿ Ñ³ÛÏ³Ï³Ý í³Õ ÙÇçÝ³¹³ñÛ³Ý µ»ñ¹»ñÇ ß³ñùáõÙ:   </w:t>
            </w:r>
          </w:p>
        </w:tc>
      </w:tr>
      <w:tr w:rsidR="00DC2EB4" w:rsidRPr="008E2ED5" w14:paraId="28E8A116" w14:textId="77777777" w:rsidTr="00DC2EB4">
        <w:trPr>
          <w:trHeight w:val="100"/>
        </w:trPr>
        <w:tc>
          <w:tcPr>
            <w:tcW w:w="546" w:type="dxa"/>
            <w:shd w:val="clear" w:color="auto" w:fill="auto"/>
            <w:vAlign w:val="center"/>
          </w:tcPr>
          <w:p w14:paraId="3E2E4920" w14:textId="77777777" w:rsidR="00DC2EB4" w:rsidRPr="008E2ED5" w:rsidRDefault="00DC2EB4" w:rsidP="00DC2EB4">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10B82107" w14:textId="77777777" w:rsidR="00DC2EB4" w:rsidRPr="008E2ED5" w:rsidRDefault="00DC2EB4" w:rsidP="00DC2EB4">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02D7B934" w14:textId="77777777" w:rsidR="00DC2EB4" w:rsidRPr="008E2ED5" w:rsidRDefault="00DC2EB4" w:rsidP="00DC2EB4">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Ðáõß³ï³Ëï³Ï ãÏ³:</w:t>
            </w:r>
          </w:p>
        </w:tc>
      </w:tr>
      <w:tr w:rsidR="00DC2EB4" w:rsidRPr="008E2ED5" w14:paraId="7E5D46D6" w14:textId="77777777" w:rsidTr="00DC2EB4">
        <w:trPr>
          <w:trHeight w:val="100"/>
        </w:trPr>
        <w:tc>
          <w:tcPr>
            <w:tcW w:w="546" w:type="dxa"/>
            <w:shd w:val="clear" w:color="auto" w:fill="auto"/>
            <w:vAlign w:val="center"/>
          </w:tcPr>
          <w:p w14:paraId="7F788E60" w14:textId="77777777" w:rsidR="00DC2EB4" w:rsidRPr="008E2ED5" w:rsidRDefault="00DC2EB4" w:rsidP="00DC2EB4">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4EFAF15C" w14:textId="77777777" w:rsidR="00DC2EB4" w:rsidRPr="008E2ED5" w:rsidRDefault="00DC2EB4" w:rsidP="00DC2EB4">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0C0A3343" w14:textId="77777777" w:rsidR="00DC2EB4" w:rsidRPr="008E2ED5" w:rsidRDefault="00DC2EB4" w:rsidP="00DC2EB4">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¸ÇïíáõÙ ¿ ù³Õ³ù³ï»ÕÇÇ ï³ñÍùÇó</w:t>
            </w:r>
          </w:p>
        </w:tc>
      </w:tr>
    </w:tbl>
    <w:p w14:paraId="5B73741B" w14:textId="77777777" w:rsidR="002F7B36" w:rsidRDefault="002F7B36" w:rsidP="00FC5CD8">
      <w:pPr>
        <w:rPr>
          <w:rFonts w:ascii="Arial Armenian" w:hAnsi="Arial Armenian"/>
          <w:sz w:val="18"/>
          <w:szCs w:val="18"/>
          <w:lang w:val="en-US"/>
        </w:rPr>
      </w:pPr>
    </w:p>
    <w:p w14:paraId="773A0D17" w14:textId="77777777" w:rsidR="002F7B36" w:rsidRDefault="002F7B36" w:rsidP="00FC5CD8">
      <w:pPr>
        <w:rPr>
          <w:rFonts w:ascii="Arial Armenian" w:hAnsi="Arial Armenian"/>
          <w:sz w:val="18"/>
          <w:szCs w:val="18"/>
          <w:lang w:val="en-US"/>
        </w:rPr>
      </w:pPr>
    </w:p>
    <w:p w14:paraId="09153108" w14:textId="77777777" w:rsidR="002F7B36" w:rsidRDefault="002F7B36" w:rsidP="00FC5CD8">
      <w:pPr>
        <w:rPr>
          <w:rFonts w:ascii="Arial Armenian" w:hAnsi="Arial Armenian"/>
          <w:sz w:val="18"/>
          <w:szCs w:val="18"/>
          <w:lang w:val="en-US"/>
        </w:rPr>
      </w:pPr>
    </w:p>
    <w:p w14:paraId="0D06B52F" w14:textId="77777777" w:rsidR="002F7B36" w:rsidRDefault="002F7B36" w:rsidP="00FC5CD8">
      <w:pPr>
        <w:rPr>
          <w:rFonts w:ascii="Arial Armenian" w:hAnsi="Arial Armenian"/>
          <w:sz w:val="18"/>
          <w:szCs w:val="18"/>
          <w:lang w:val="en-US"/>
        </w:rPr>
      </w:pPr>
    </w:p>
    <w:p w14:paraId="5561852B" w14:textId="77777777" w:rsidR="002F7B36" w:rsidRDefault="002F7B36" w:rsidP="00FC5CD8">
      <w:pPr>
        <w:rPr>
          <w:rFonts w:ascii="Arial Armenian" w:hAnsi="Arial Armenian"/>
          <w:sz w:val="18"/>
          <w:szCs w:val="18"/>
          <w:lang w:val="en-US"/>
        </w:rPr>
      </w:pPr>
    </w:p>
    <w:p w14:paraId="193EAC33" w14:textId="77777777" w:rsidR="002F7B36" w:rsidRPr="002F7B36" w:rsidRDefault="002F7B36" w:rsidP="00FC5CD8">
      <w:pPr>
        <w:rPr>
          <w:rFonts w:ascii="Arial Armenian" w:hAnsi="Arial Armenian"/>
          <w:sz w:val="18"/>
          <w:szCs w:val="18"/>
          <w:lang w:val="af-ZA"/>
        </w:rPr>
      </w:pPr>
    </w:p>
    <w:p w14:paraId="1460D162" w14:textId="77777777" w:rsidR="002F7B36" w:rsidRPr="002F7B36" w:rsidRDefault="002F7B36" w:rsidP="00FC5CD8">
      <w:pPr>
        <w:rPr>
          <w:rFonts w:ascii="Arial Armenian" w:hAnsi="Arial Armenian"/>
          <w:sz w:val="18"/>
          <w:szCs w:val="18"/>
          <w:lang w:val="af-ZA"/>
        </w:rPr>
      </w:pPr>
    </w:p>
    <w:p w14:paraId="614D608F" w14:textId="77777777" w:rsidR="002F7B36" w:rsidRPr="002F7B36" w:rsidRDefault="002F7B36" w:rsidP="00FC5CD8">
      <w:pPr>
        <w:rPr>
          <w:rFonts w:ascii="Arial Armenian" w:hAnsi="Arial Armenian"/>
          <w:sz w:val="18"/>
          <w:szCs w:val="18"/>
          <w:lang w:val="af-ZA"/>
        </w:rPr>
      </w:pPr>
    </w:p>
    <w:p w14:paraId="707E447C" w14:textId="77777777" w:rsidR="002F7B36" w:rsidRPr="002F7B36" w:rsidRDefault="002F7B36" w:rsidP="00FC5CD8">
      <w:pPr>
        <w:rPr>
          <w:rFonts w:ascii="Arial Armenian" w:hAnsi="Arial Armenian"/>
          <w:sz w:val="18"/>
          <w:szCs w:val="18"/>
          <w:lang w:val="af-ZA"/>
        </w:rPr>
      </w:pPr>
    </w:p>
    <w:p w14:paraId="37163086" w14:textId="77777777" w:rsidR="002F7B36" w:rsidRPr="002F7B36" w:rsidRDefault="002F7B36" w:rsidP="00FC5CD8">
      <w:pPr>
        <w:rPr>
          <w:rFonts w:ascii="Arial Armenian" w:hAnsi="Arial Armenian"/>
          <w:sz w:val="18"/>
          <w:szCs w:val="18"/>
          <w:lang w:val="af-ZA"/>
        </w:rPr>
      </w:pPr>
    </w:p>
    <w:p w14:paraId="695058AC" w14:textId="77777777" w:rsidR="002F7B36" w:rsidRPr="002F7B36" w:rsidRDefault="002F7B36" w:rsidP="00FC5CD8">
      <w:pPr>
        <w:rPr>
          <w:rFonts w:ascii="Arial Armenian" w:hAnsi="Arial Armenian"/>
          <w:sz w:val="18"/>
          <w:szCs w:val="18"/>
          <w:lang w:val="af-ZA"/>
        </w:rPr>
      </w:pPr>
    </w:p>
    <w:p w14:paraId="4A66B013" w14:textId="77777777" w:rsidR="002F7B36" w:rsidRPr="002F7B36" w:rsidRDefault="002F7B36" w:rsidP="00FC5CD8">
      <w:pPr>
        <w:rPr>
          <w:rFonts w:ascii="Arial Armenian" w:hAnsi="Arial Armenian"/>
          <w:sz w:val="18"/>
          <w:szCs w:val="18"/>
          <w:lang w:val="af-ZA"/>
        </w:rPr>
      </w:pPr>
    </w:p>
    <w:p w14:paraId="607DB0D4" w14:textId="77777777" w:rsidR="002F7B36" w:rsidRPr="002F7B36" w:rsidRDefault="002F7B36" w:rsidP="00FC5CD8">
      <w:pPr>
        <w:rPr>
          <w:rFonts w:ascii="Arial Armenian" w:hAnsi="Arial Armenian"/>
          <w:sz w:val="18"/>
          <w:szCs w:val="18"/>
          <w:lang w:val="af-ZA"/>
        </w:rPr>
      </w:pPr>
    </w:p>
    <w:p w14:paraId="50F58C62" w14:textId="77777777" w:rsidR="002F7B36" w:rsidRPr="002F7B36" w:rsidRDefault="002F7B36" w:rsidP="00FC5CD8">
      <w:pPr>
        <w:rPr>
          <w:rFonts w:ascii="Arial Armenian" w:hAnsi="Arial Armenian"/>
          <w:sz w:val="18"/>
          <w:szCs w:val="18"/>
          <w:lang w:val="af-ZA"/>
        </w:rPr>
      </w:pPr>
    </w:p>
    <w:p w14:paraId="77175D7F" w14:textId="77777777" w:rsidR="002F7B36" w:rsidRPr="002F7B36" w:rsidRDefault="002F7B36" w:rsidP="00FC5CD8">
      <w:pPr>
        <w:rPr>
          <w:rFonts w:ascii="Arial Armenian" w:hAnsi="Arial Armenian"/>
          <w:sz w:val="18"/>
          <w:szCs w:val="18"/>
          <w:lang w:val="af-ZA"/>
        </w:rPr>
      </w:pPr>
    </w:p>
    <w:p w14:paraId="566ABF6E" w14:textId="77777777" w:rsidR="002F7B36" w:rsidRPr="002F7B36" w:rsidRDefault="002F7B36" w:rsidP="00FC5CD8">
      <w:pPr>
        <w:rPr>
          <w:rFonts w:ascii="Arial Armenian" w:hAnsi="Arial Armenian"/>
          <w:sz w:val="18"/>
          <w:szCs w:val="18"/>
          <w:lang w:val="af-ZA"/>
        </w:rPr>
      </w:pPr>
    </w:p>
    <w:p w14:paraId="583EC72F" w14:textId="77777777" w:rsidR="002F7B36" w:rsidRPr="002F7B36" w:rsidRDefault="002F7B36" w:rsidP="00FC5CD8">
      <w:pPr>
        <w:rPr>
          <w:rFonts w:ascii="Arial Armenian" w:hAnsi="Arial Armenian"/>
          <w:sz w:val="18"/>
          <w:szCs w:val="18"/>
          <w:lang w:val="af-ZA"/>
        </w:rPr>
      </w:pPr>
    </w:p>
    <w:p w14:paraId="7B6C4950" w14:textId="77777777" w:rsidR="002F7B36" w:rsidRPr="002F7B36" w:rsidRDefault="002F7B36" w:rsidP="00FC5CD8">
      <w:pPr>
        <w:rPr>
          <w:rFonts w:ascii="Arial Armenian" w:hAnsi="Arial Armenian"/>
          <w:sz w:val="18"/>
          <w:szCs w:val="18"/>
          <w:lang w:val="af-ZA"/>
        </w:rPr>
      </w:pPr>
    </w:p>
    <w:p w14:paraId="044569D8" w14:textId="77777777" w:rsidR="002F7B36" w:rsidRPr="002F7B36" w:rsidRDefault="002F7B36" w:rsidP="00FC5CD8">
      <w:pPr>
        <w:rPr>
          <w:rFonts w:ascii="Arial Armenian" w:hAnsi="Arial Armenian"/>
          <w:sz w:val="18"/>
          <w:szCs w:val="18"/>
          <w:lang w:val="af-ZA"/>
        </w:rPr>
      </w:pPr>
    </w:p>
    <w:p w14:paraId="75FA269B" w14:textId="77777777" w:rsidR="002F7B36" w:rsidRPr="002F7B36" w:rsidRDefault="002F7B36" w:rsidP="00FC5CD8">
      <w:pPr>
        <w:rPr>
          <w:rFonts w:ascii="Arial Armenian" w:hAnsi="Arial Armenian"/>
          <w:sz w:val="18"/>
          <w:szCs w:val="18"/>
          <w:lang w:val="af-ZA"/>
        </w:rPr>
      </w:pPr>
    </w:p>
    <w:p w14:paraId="18A80FC8" w14:textId="77777777" w:rsidR="002F7B36" w:rsidRPr="002F7B36" w:rsidRDefault="002F7B36" w:rsidP="00FC5CD8">
      <w:pPr>
        <w:rPr>
          <w:rFonts w:ascii="Arial Armenian" w:hAnsi="Arial Armenian"/>
          <w:sz w:val="18"/>
          <w:szCs w:val="18"/>
          <w:lang w:val="af-ZA"/>
        </w:rPr>
      </w:pPr>
    </w:p>
    <w:p w14:paraId="02722EB9" w14:textId="77777777" w:rsidR="002F7B36" w:rsidRPr="002F7B36" w:rsidRDefault="002F7B36" w:rsidP="00FC5CD8">
      <w:pPr>
        <w:rPr>
          <w:rFonts w:ascii="Arial Armenian" w:hAnsi="Arial Armenian"/>
          <w:sz w:val="18"/>
          <w:szCs w:val="18"/>
          <w:lang w:val="af-ZA"/>
        </w:rPr>
      </w:pPr>
    </w:p>
    <w:p w14:paraId="7177121F" w14:textId="77777777" w:rsidR="002F7B36" w:rsidRPr="002F7B36" w:rsidRDefault="002F7B36" w:rsidP="00FC5CD8">
      <w:pPr>
        <w:rPr>
          <w:rFonts w:ascii="Arial Armenian" w:hAnsi="Arial Armenian"/>
          <w:sz w:val="18"/>
          <w:szCs w:val="18"/>
          <w:lang w:val="af-ZA"/>
        </w:rPr>
      </w:pPr>
    </w:p>
    <w:p w14:paraId="7FFF21D3" w14:textId="77777777" w:rsidR="002F7B36" w:rsidRPr="002F7B36" w:rsidRDefault="002F7B36" w:rsidP="00FC5CD8">
      <w:pPr>
        <w:rPr>
          <w:rFonts w:ascii="Arial Armenian" w:hAnsi="Arial Armenian"/>
          <w:sz w:val="18"/>
          <w:szCs w:val="18"/>
          <w:lang w:val="af-ZA"/>
        </w:rPr>
      </w:pPr>
    </w:p>
    <w:p w14:paraId="79C1A870" w14:textId="77777777" w:rsidR="002F7B36" w:rsidRPr="002F7B36" w:rsidRDefault="002F7B36" w:rsidP="00FC5CD8">
      <w:pPr>
        <w:rPr>
          <w:rFonts w:ascii="Arial Armenian" w:hAnsi="Arial Armenian"/>
          <w:sz w:val="18"/>
          <w:szCs w:val="18"/>
          <w:lang w:val="af-ZA"/>
        </w:rPr>
      </w:pPr>
    </w:p>
    <w:p w14:paraId="1567DC95" w14:textId="77777777" w:rsidR="002F7B36" w:rsidRPr="002F7B36" w:rsidRDefault="002F7B36" w:rsidP="00FC5CD8">
      <w:pPr>
        <w:rPr>
          <w:rFonts w:ascii="Arial Armenian" w:hAnsi="Arial Armenian"/>
          <w:sz w:val="18"/>
          <w:szCs w:val="18"/>
          <w:lang w:val="af-ZA"/>
        </w:rPr>
      </w:pPr>
    </w:p>
    <w:p w14:paraId="4C85F866" w14:textId="77777777" w:rsidR="002F7B36" w:rsidRPr="002F7B36" w:rsidRDefault="002F7B36" w:rsidP="00FC5CD8">
      <w:pPr>
        <w:rPr>
          <w:rFonts w:ascii="Arial Armenian" w:hAnsi="Arial Armenian"/>
          <w:sz w:val="18"/>
          <w:szCs w:val="18"/>
          <w:lang w:val="af-ZA"/>
        </w:rPr>
      </w:pPr>
    </w:p>
    <w:p w14:paraId="4A974AB4" w14:textId="77777777" w:rsidR="002F7B36" w:rsidRPr="002F7B36" w:rsidRDefault="002F7B36" w:rsidP="00FC5CD8">
      <w:pPr>
        <w:rPr>
          <w:rFonts w:ascii="Arial Armenian" w:hAnsi="Arial Armenian"/>
          <w:sz w:val="18"/>
          <w:szCs w:val="18"/>
          <w:lang w:val="af-ZA"/>
        </w:rPr>
      </w:pPr>
    </w:p>
    <w:p w14:paraId="2919B994" w14:textId="77777777" w:rsidR="002F7B36" w:rsidRPr="002F7B36" w:rsidRDefault="002F7B36" w:rsidP="00FC5CD8">
      <w:pPr>
        <w:rPr>
          <w:rFonts w:ascii="Arial Armenian" w:hAnsi="Arial Armenian"/>
          <w:sz w:val="18"/>
          <w:szCs w:val="18"/>
          <w:lang w:val="af-ZA"/>
        </w:rPr>
      </w:pPr>
    </w:p>
    <w:p w14:paraId="5AF1229A" w14:textId="77777777" w:rsidR="002F7B36" w:rsidRPr="002F7B36" w:rsidRDefault="002F7B36" w:rsidP="00FC5CD8">
      <w:pPr>
        <w:rPr>
          <w:rFonts w:ascii="Arial Armenian" w:hAnsi="Arial Armenian"/>
          <w:sz w:val="18"/>
          <w:szCs w:val="18"/>
          <w:lang w:val="af-ZA"/>
        </w:rPr>
      </w:pPr>
    </w:p>
    <w:p w14:paraId="6FC964DB" w14:textId="77777777" w:rsidR="002F7B36" w:rsidRPr="002F7B36" w:rsidRDefault="002F7B36" w:rsidP="00FC5CD8">
      <w:pPr>
        <w:rPr>
          <w:rFonts w:ascii="Arial Armenian" w:hAnsi="Arial Armenian"/>
          <w:sz w:val="18"/>
          <w:szCs w:val="18"/>
          <w:lang w:val="af-ZA"/>
        </w:rPr>
      </w:pPr>
    </w:p>
    <w:p w14:paraId="1C2F0984" w14:textId="77777777" w:rsidR="002F7B36" w:rsidRPr="002F7B36" w:rsidRDefault="002F7B36" w:rsidP="00FC5CD8">
      <w:pPr>
        <w:rPr>
          <w:rFonts w:ascii="Arial Armenian" w:hAnsi="Arial Armenian"/>
          <w:sz w:val="18"/>
          <w:szCs w:val="18"/>
          <w:lang w:val="af-ZA"/>
        </w:rPr>
      </w:pPr>
    </w:p>
    <w:p w14:paraId="538CCC6B" w14:textId="77777777" w:rsidR="002F7B36" w:rsidRPr="002F7B36" w:rsidRDefault="002F7B36" w:rsidP="00FC5CD8">
      <w:pPr>
        <w:rPr>
          <w:rFonts w:ascii="Arial Armenian" w:hAnsi="Arial Armenian"/>
          <w:sz w:val="18"/>
          <w:szCs w:val="18"/>
          <w:lang w:val="af-ZA"/>
        </w:rPr>
      </w:pPr>
    </w:p>
    <w:p w14:paraId="5B8AF8F0" w14:textId="77777777" w:rsidR="002F7B36" w:rsidRPr="002F7B36" w:rsidRDefault="002F7B36" w:rsidP="00FC5CD8">
      <w:pPr>
        <w:rPr>
          <w:rFonts w:ascii="Arial Armenian" w:hAnsi="Arial Armenian"/>
          <w:sz w:val="18"/>
          <w:szCs w:val="18"/>
          <w:lang w:val="af-ZA"/>
        </w:rPr>
      </w:pPr>
    </w:p>
    <w:p w14:paraId="7D7D07BE" w14:textId="77777777" w:rsidR="002F7B36" w:rsidRPr="002F7B36" w:rsidRDefault="002F7B36" w:rsidP="00FC5CD8">
      <w:pPr>
        <w:rPr>
          <w:rFonts w:ascii="Arial Armenian" w:hAnsi="Arial Armenian"/>
          <w:sz w:val="18"/>
          <w:szCs w:val="18"/>
          <w:lang w:val="af-ZA"/>
        </w:rPr>
      </w:pPr>
    </w:p>
    <w:tbl>
      <w:tblPr>
        <w:tblpPr w:leftFromText="180" w:rightFromText="180" w:vertAnchor="text" w:horzAnchor="margin" w:tblpY="51"/>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DC2EB4" w:rsidRPr="008E2ED5" w14:paraId="30F0458B" w14:textId="77777777" w:rsidTr="00DC2EB4">
        <w:trPr>
          <w:trHeight w:val="100"/>
        </w:trPr>
        <w:tc>
          <w:tcPr>
            <w:tcW w:w="14040" w:type="dxa"/>
            <w:gridSpan w:val="3"/>
            <w:shd w:val="clear" w:color="auto" w:fill="auto"/>
            <w:vAlign w:val="center"/>
          </w:tcPr>
          <w:p w14:paraId="409F0E31" w14:textId="77777777" w:rsidR="00DC2EB4" w:rsidRPr="008E2ED5" w:rsidRDefault="00DC2EB4" w:rsidP="00DC2EB4">
            <w:pPr>
              <w:numPr>
                <w:ilvl w:val="0"/>
                <w:numId w:val="22"/>
              </w:numPr>
              <w:jc w:val="center"/>
              <w:rPr>
                <w:rFonts w:ascii="Arial Armenian" w:hAnsi="Arial Armenian"/>
                <w:b/>
                <w:sz w:val="18"/>
                <w:szCs w:val="18"/>
                <w:lang w:val="de-DE"/>
              </w:rPr>
            </w:pPr>
            <w:r w:rsidRPr="008E2ED5">
              <w:rPr>
                <w:rFonts w:ascii="Arial Armenian" w:hAnsi="Arial Armenian"/>
                <w:b/>
                <w:sz w:val="18"/>
                <w:szCs w:val="18"/>
                <w:lang w:val="de-DE"/>
              </w:rPr>
              <w:t>²Ùñáó ,,øëáõë” ·ÛáõÕáõÙ 10-13-ñ¹ ¹.</w:t>
            </w:r>
          </w:p>
        </w:tc>
      </w:tr>
      <w:tr w:rsidR="00DC2EB4" w:rsidRPr="008E2ED5" w14:paraId="2E3A3942" w14:textId="77777777" w:rsidTr="00DC2EB4">
        <w:trPr>
          <w:trHeight w:val="100"/>
        </w:trPr>
        <w:tc>
          <w:tcPr>
            <w:tcW w:w="546" w:type="dxa"/>
            <w:shd w:val="clear" w:color="auto" w:fill="auto"/>
            <w:vAlign w:val="center"/>
          </w:tcPr>
          <w:p w14:paraId="0CA8B3E0" w14:textId="77777777" w:rsidR="00DC2EB4" w:rsidRPr="008E2ED5" w:rsidRDefault="00DC2EB4" w:rsidP="00DC2EB4">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3F094BB4" w14:textId="77777777" w:rsidR="00DC2EB4" w:rsidRPr="008E2ED5" w:rsidRDefault="00DC2EB4" w:rsidP="00DC2EB4">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62A9FC20" w14:textId="77777777" w:rsidR="00DC2EB4" w:rsidRPr="008E2ED5" w:rsidRDefault="00DC2EB4" w:rsidP="00DC2EB4">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²Ùñáó ,,øëáõë” ·ÛáõÕáõÙ 10-13-ñ¹ ¹.</w:t>
            </w:r>
          </w:p>
        </w:tc>
      </w:tr>
      <w:tr w:rsidR="00DC2EB4" w:rsidRPr="008E2ED5" w14:paraId="0B75103B" w14:textId="77777777" w:rsidTr="00DC2EB4">
        <w:trPr>
          <w:trHeight w:val="100"/>
        </w:trPr>
        <w:tc>
          <w:tcPr>
            <w:tcW w:w="546" w:type="dxa"/>
            <w:shd w:val="clear" w:color="auto" w:fill="auto"/>
            <w:vAlign w:val="center"/>
          </w:tcPr>
          <w:p w14:paraId="0AB36675" w14:textId="77777777" w:rsidR="00DC2EB4" w:rsidRPr="008E2ED5" w:rsidRDefault="00DC2EB4" w:rsidP="00DC2EB4">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1F6E42F0" w14:textId="77777777" w:rsidR="00DC2EB4" w:rsidRPr="008E2ED5" w:rsidRDefault="00DC2EB4" w:rsidP="00DC2EB4">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640AC003" w14:textId="77777777" w:rsidR="00DC2EB4" w:rsidRPr="008E2ED5" w:rsidRDefault="00DC2EB4" w:rsidP="00DC2EB4">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ÊáëñáíÇ ³ñ·»Éáó, ·ÛáõÕ³ï»ÕÇ øëáõë: ²ÙñáóÁ ·ïÝíáõÙ ¿ ì»¹Ç ³í³ÝÇó 25 ÏÙ ÑÛáõëÇë - ³ñ¨»Éù, øëáõë ·ÛáõÕ³ï»ÕÇáõÙ, Ñ³ñ³í-³ñ¨ÙáõïùáõÙ µ³ñÓñ³óáÕ Å³Ûé»ñÇ Í»ñå»ñÇ íñ³:</w:t>
            </w:r>
          </w:p>
        </w:tc>
      </w:tr>
      <w:tr w:rsidR="00DC2EB4" w:rsidRPr="008E2ED5" w14:paraId="1B7CA33E" w14:textId="77777777" w:rsidTr="00DC2EB4">
        <w:trPr>
          <w:trHeight w:val="100"/>
        </w:trPr>
        <w:tc>
          <w:tcPr>
            <w:tcW w:w="546" w:type="dxa"/>
            <w:shd w:val="clear" w:color="auto" w:fill="auto"/>
            <w:vAlign w:val="center"/>
          </w:tcPr>
          <w:p w14:paraId="24FC5272" w14:textId="77777777" w:rsidR="00DC2EB4" w:rsidRPr="008E2ED5" w:rsidRDefault="00DC2EB4" w:rsidP="00DC2EB4">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7EF39CED" w14:textId="77777777" w:rsidR="00DC2EB4" w:rsidRPr="008E2ED5" w:rsidRDefault="00DC2EB4" w:rsidP="00DC2EB4">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62D8352B" w14:textId="77777777" w:rsidR="00DC2EB4" w:rsidRPr="008E2ED5" w:rsidRDefault="00DC2EB4" w:rsidP="00DC2EB4">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Ðáõß³ñÓ³ÝÇ Ù³ëÇÝ å³ïÙ³Ï³Ý ï»Õ»ÏáõÃÛáõÝÝ»ñ ã»Ý å³Ñå³Ýí»É: ÜÛáõÃ³Ï³Ý ÙÝ³óáñ¹Ý»ñÇ å³ïÙ³-Ñ³Ù»Ù³ï³Ï³Ý í»ñÉáõÍáõÃÛ³Ý ÑÇÙ³Ý íñ³ Ãí³·ñíáõÙ ¿ 10-13-ñ¹ ¹,:</w:t>
            </w:r>
          </w:p>
        </w:tc>
      </w:tr>
      <w:tr w:rsidR="00DC2EB4" w:rsidRPr="008E2ED5" w14:paraId="66463535" w14:textId="77777777" w:rsidTr="00DC2EB4">
        <w:trPr>
          <w:trHeight w:val="100"/>
        </w:trPr>
        <w:tc>
          <w:tcPr>
            <w:tcW w:w="546" w:type="dxa"/>
            <w:shd w:val="clear" w:color="auto" w:fill="auto"/>
            <w:vAlign w:val="center"/>
          </w:tcPr>
          <w:p w14:paraId="178F353A" w14:textId="77777777" w:rsidR="00DC2EB4" w:rsidRPr="008E2ED5" w:rsidRDefault="00DC2EB4" w:rsidP="00DC2EB4">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6BF9B248" w14:textId="77777777" w:rsidR="00DC2EB4" w:rsidRPr="008E2ED5" w:rsidRDefault="00DC2EB4" w:rsidP="00DC2EB4">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6539678B" w14:textId="77777777" w:rsidR="00DC2EB4" w:rsidRPr="008E2ED5" w:rsidRDefault="00DC2EB4" w:rsidP="00DC2EB4">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²ÙñáóÁ ßñç³å³ïí³Í ¿ »Õ»É å³ñëå³å³ïáí, áõÝ»ó»É ¿ ³Ùñ³óí³Í ³ßï³ñ³Ï, ß»Ýù»ñ: ´Ý³Ï³ÝÇó ³Ý³éÇÏ Å³Ûé»ñÁ ¨ ù³ñ³ÝÓ³íÝ»ñÁ ³Ùñ³óí³Í »Ý ×»Õùí³Í ï»Õ³Ï³Ý ù³ñáí ß³ñí³Í å³ï»ñáí: Þñç³Ï³ÛùáõÙ ï³ñ³ÍíáõÙ ¿ ÝáõÛÝ³ÝáõÝ ·ÛáõÕ³ï»ÕÇÝ:  Ê³ãù³ñ»ñáí ·»ñ»½Ù³ÝáóÁ ï³ñ³ÍíáõÙ ¿ Ñ³ñ³í³ÛÇÝ ë³ñ³É³ÝçÇÝ: ²ÙñáóÁ ½µ³Õ»óÝáõÙ ¿ 2,0 Ñ³ ï³ñ³Íù:</w:t>
            </w:r>
          </w:p>
        </w:tc>
      </w:tr>
      <w:tr w:rsidR="00DC2EB4" w:rsidRPr="008E2ED5" w14:paraId="5B398D2C" w14:textId="77777777" w:rsidTr="00DC2EB4">
        <w:trPr>
          <w:trHeight w:val="100"/>
        </w:trPr>
        <w:tc>
          <w:tcPr>
            <w:tcW w:w="546" w:type="dxa"/>
            <w:shd w:val="clear" w:color="auto" w:fill="auto"/>
            <w:vAlign w:val="center"/>
          </w:tcPr>
          <w:p w14:paraId="2E7419CE" w14:textId="77777777" w:rsidR="00DC2EB4" w:rsidRPr="008E2ED5" w:rsidRDefault="00DC2EB4" w:rsidP="00DC2EB4">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370ECEBA" w14:textId="77777777" w:rsidR="00DC2EB4" w:rsidRPr="008E2ED5" w:rsidRDefault="00DC2EB4" w:rsidP="00DC2EB4">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4E1D75B5" w14:textId="77777777" w:rsidR="00DC2EB4" w:rsidRPr="008E2ED5" w:rsidRDefault="00DC2EB4" w:rsidP="00DC2EB4">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ÐÇÙÝáíÇÝ ³í»ñí³Í ¿:</w:t>
            </w:r>
          </w:p>
        </w:tc>
      </w:tr>
      <w:tr w:rsidR="00DC2EB4" w:rsidRPr="008E2ED5" w14:paraId="0565304E" w14:textId="77777777" w:rsidTr="00DC2EB4">
        <w:trPr>
          <w:trHeight w:val="100"/>
        </w:trPr>
        <w:tc>
          <w:tcPr>
            <w:tcW w:w="546" w:type="dxa"/>
            <w:shd w:val="clear" w:color="auto" w:fill="auto"/>
            <w:vAlign w:val="center"/>
          </w:tcPr>
          <w:p w14:paraId="49E9CAD1" w14:textId="77777777" w:rsidR="00DC2EB4" w:rsidRPr="008E2ED5" w:rsidRDefault="00DC2EB4" w:rsidP="00DC2EB4">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29169B1B" w14:textId="77777777" w:rsidR="00DC2EB4" w:rsidRPr="008E2ED5" w:rsidRDefault="00DC2EB4" w:rsidP="00DC2EB4">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634912DA" w14:textId="77777777" w:rsidR="00DC2EB4" w:rsidRPr="008E2ED5" w:rsidRDefault="00DC2EB4" w:rsidP="00DC2EB4">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Üß³Ý³Ï³ÉÇ ¿ ÙÇçÝ³¹³ñÛ³Ý Ð³Û³ëï³ÝÇ ³Ùñáó³ßÇÝáõÃÛáõÝÁ áõëáõÙÝ³ëÇñ»Éáõ Ñ³Ù³ñ:</w:t>
            </w:r>
          </w:p>
        </w:tc>
      </w:tr>
      <w:tr w:rsidR="00DC2EB4" w:rsidRPr="008E2ED5" w14:paraId="6D77BBE1" w14:textId="77777777" w:rsidTr="00DC2EB4">
        <w:trPr>
          <w:trHeight w:val="100"/>
        </w:trPr>
        <w:tc>
          <w:tcPr>
            <w:tcW w:w="546" w:type="dxa"/>
            <w:shd w:val="clear" w:color="auto" w:fill="auto"/>
            <w:vAlign w:val="center"/>
          </w:tcPr>
          <w:p w14:paraId="15FAE486" w14:textId="77777777" w:rsidR="00DC2EB4" w:rsidRPr="008E2ED5" w:rsidRDefault="00DC2EB4" w:rsidP="00DC2EB4">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551DA765" w14:textId="77777777" w:rsidR="00DC2EB4" w:rsidRPr="008E2ED5" w:rsidRDefault="00DC2EB4" w:rsidP="00DC2EB4">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6DABA8CD" w14:textId="77777777" w:rsidR="00DC2EB4" w:rsidRPr="008E2ED5" w:rsidRDefault="00DC2EB4" w:rsidP="00DC2EB4">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Ðáõß³ï³Ëï³Ï ãÏ³:</w:t>
            </w:r>
          </w:p>
        </w:tc>
      </w:tr>
      <w:tr w:rsidR="00DC2EB4" w:rsidRPr="008E2ED5" w14:paraId="1B1B196B" w14:textId="77777777" w:rsidTr="00DC2EB4">
        <w:trPr>
          <w:trHeight w:val="100"/>
        </w:trPr>
        <w:tc>
          <w:tcPr>
            <w:tcW w:w="546" w:type="dxa"/>
            <w:shd w:val="clear" w:color="auto" w:fill="auto"/>
            <w:vAlign w:val="center"/>
          </w:tcPr>
          <w:p w14:paraId="256F86E0" w14:textId="77777777" w:rsidR="00DC2EB4" w:rsidRPr="008E2ED5" w:rsidRDefault="00DC2EB4" w:rsidP="00DC2EB4">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4295F4A6" w14:textId="77777777" w:rsidR="00DC2EB4" w:rsidRPr="008E2ED5" w:rsidRDefault="00DC2EB4" w:rsidP="00DC2EB4">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0DD763C4" w14:textId="77777777" w:rsidR="00DC2EB4" w:rsidRPr="008E2ED5" w:rsidRDefault="00DC2EB4" w:rsidP="00DC2EB4">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¸ÇïíáõÙ ¿ ßñç³Ï³ÛùÇó:</w:t>
            </w:r>
          </w:p>
        </w:tc>
      </w:tr>
    </w:tbl>
    <w:p w14:paraId="79AACEB9" w14:textId="77777777" w:rsidR="002F7B36" w:rsidRPr="002F7B36" w:rsidRDefault="002F7B36" w:rsidP="00FC5CD8">
      <w:pPr>
        <w:rPr>
          <w:rFonts w:ascii="Arial Armenian" w:hAnsi="Arial Armenian"/>
          <w:sz w:val="18"/>
          <w:szCs w:val="18"/>
          <w:lang w:val="af-ZA"/>
        </w:rPr>
      </w:pPr>
    </w:p>
    <w:p w14:paraId="28C97988" w14:textId="77777777" w:rsidR="002F7B36" w:rsidRPr="002F7B36" w:rsidRDefault="002F7B36" w:rsidP="00FC5CD8">
      <w:pPr>
        <w:rPr>
          <w:rFonts w:ascii="Arial Armenian" w:hAnsi="Arial Armenian"/>
          <w:sz w:val="18"/>
          <w:szCs w:val="18"/>
          <w:lang w:val="af-ZA"/>
        </w:rPr>
      </w:pPr>
    </w:p>
    <w:p w14:paraId="544826A7" w14:textId="77777777" w:rsidR="002F7B36" w:rsidRPr="002F7B36" w:rsidRDefault="002F7B36" w:rsidP="00FC5CD8">
      <w:pPr>
        <w:rPr>
          <w:rFonts w:ascii="Arial Armenian" w:hAnsi="Arial Armenian"/>
          <w:sz w:val="18"/>
          <w:szCs w:val="18"/>
          <w:lang w:val="af-ZA"/>
        </w:rPr>
      </w:pPr>
    </w:p>
    <w:p w14:paraId="6EFFC31C" w14:textId="77777777" w:rsidR="002F7B36" w:rsidRPr="002F7B36" w:rsidRDefault="002F7B36" w:rsidP="00FC5CD8">
      <w:pPr>
        <w:rPr>
          <w:rFonts w:ascii="Arial Armenian" w:hAnsi="Arial Armenian"/>
          <w:sz w:val="18"/>
          <w:szCs w:val="18"/>
          <w:lang w:val="af-ZA"/>
        </w:rPr>
      </w:pPr>
    </w:p>
    <w:p w14:paraId="64ECFF55" w14:textId="77777777" w:rsidR="002F7B36" w:rsidRPr="002F7B36" w:rsidRDefault="002F7B36" w:rsidP="00FC5CD8">
      <w:pPr>
        <w:rPr>
          <w:rFonts w:ascii="Arial Armenian" w:hAnsi="Arial Armenian"/>
          <w:sz w:val="18"/>
          <w:szCs w:val="18"/>
          <w:lang w:val="af-ZA"/>
        </w:rPr>
      </w:pPr>
    </w:p>
    <w:p w14:paraId="730C4AF3" w14:textId="77777777" w:rsidR="00FC5CD8" w:rsidRPr="002F7B36" w:rsidRDefault="00FC5CD8" w:rsidP="00FC5CD8">
      <w:pPr>
        <w:rPr>
          <w:rFonts w:ascii="Arial Armenian" w:hAnsi="Arial Armenian"/>
          <w:sz w:val="18"/>
          <w:szCs w:val="18"/>
          <w:lang w:val="af-ZA"/>
        </w:rPr>
      </w:pPr>
    </w:p>
    <w:p w14:paraId="39A43BC5" w14:textId="77777777" w:rsidR="00FC5CD8" w:rsidRPr="002F7B36" w:rsidRDefault="00FC5CD8" w:rsidP="00FC5CD8">
      <w:pPr>
        <w:rPr>
          <w:rFonts w:ascii="Arial Armenian" w:hAnsi="Arial Armenian"/>
          <w:sz w:val="18"/>
          <w:szCs w:val="18"/>
          <w:lang w:val="af-ZA"/>
        </w:rPr>
      </w:pPr>
    </w:p>
    <w:p w14:paraId="6C95D931" w14:textId="77777777" w:rsidR="00FC5CD8" w:rsidRPr="002F7B36" w:rsidRDefault="00FC5CD8" w:rsidP="00FC5CD8">
      <w:pPr>
        <w:rPr>
          <w:rFonts w:ascii="Arial Armenian" w:hAnsi="Arial Armenian"/>
          <w:sz w:val="18"/>
          <w:szCs w:val="18"/>
          <w:lang w:val="af-ZA"/>
        </w:rPr>
      </w:pPr>
    </w:p>
    <w:p w14:paraId="4BBA2AD4" w14:textId="77777777" w:rsidR="00FC5CD8" w:rsidRPr="002F7B36" w:rsidRDefault="00FC5CD8" w:rsidP="00FC5CD8">
      <w:pPr>
        <w:rPr>
          <w:rFonts w:ascii="Arial Armenian" w:hAnsi="Arial Armenian"/>
          <w:sz w:val="18"/>
          <w:szCs w:val="18"/>
          <w:lang w:val="af-ZA"/>
        </w:rPr>
      </w:pPr>
    </w:p>
    <w:p w14:paraId="4009F4F0" w14:textId="77777777" w:rsidR="00FC5CD8" w:rsidRPr="002F7B36" w:rsidRDefault="00FC5CD8" w:rsidP="00FC5CD8">
      <w:pPr>
        <w:rPr>
          <w:rFonts w:ascii="Arial Armenian" w:hAnsi="Arial Armenian"/>
          <w:sz w:val="18"/>
          <w:szCs w:val="18"/>
          <w:lang w:val="af-ZA"/>
        </w:rPr>
      </w:pPr>
    </w:p>
    <w:p w14:paraId="59066092" w14:textId="77777777" w:rsidR="00FC5CD8" w:rsidRPr="00FC3BB5" w:rsidRDefault="00FC5CD8" w:rsidP="00FC5CD8">
      <w:pPr>
        <w:rPr>
          <w:rFonts w:ascii="Arial Armenian" w:hAnsi="Arial Armenian"/>
          <w:sz w:val="18"/>
          <w:szCs w:val="18"/>
          <w:lang w:val="af-ZA"/>
        </w:rPr>
      </w:pPr>
    </w:p>
    <w:p w14:paraId="64B3A285" w14:textId="77777777" w:rsidR="00FC5CD8" w:rsidRPr="00FC3BB5" w:rsidRDefault="00FC5CD8" w:rsidP="00FC5CD8">
      <w:pPr>
        <w:rPr>
          <w:rFonts w:ascii="Arial Armenian" w:hAnsi="Arial Armenian"/>
          <w:sz w:val="18"/>
          <w:szCs w:val="18"/>
          <w:lang w:val="af-ZA"/>
        </w:rPr>
      </w:pPr>
    </w:p>
    <w:p w14:paraId="5A6EAE38" w14:textId="77777777" w:rsidR="00FC5CD8" w:rsidRPr="00FC3BB5" w:rsidRDefault="00FC5CD8" w:rsidP="00FC5CD8">
      <w:pPr>
        <w:jc w:val="both"/>
        <w:rPr>
          <w:rFonts w:ascii="Arial Armenian" w:hAnsi="Arial Armenian"/>
          <w:b/>
          <w:sz w:val="18"/>
          <w:szCs w:val="18"/>
          <w:lang w:val="af-ZA"/>
        </w:rPr>
      </w:pPr>
      <w:r w:rsidRPr="00FC3BB5">
        <w:rPr>
          <w:rFonts w:ascii="Arial Armenian" w:hAnsi="Arial Armenian"/>
          <w:b/>
          <w:sz w:val="18"/>
          <w:szCs w:val="18"/>
          <w:lang w:val="af-ZA"/>
        </w:rPr>
        <w:t xml:space="preserve"> </w:t>
      </w:r>
    </w:p>
    <w:p w14:paraId="631E7561" w14:textId="77777777" w:rsidR="00FC5CD8" w:rsidRPr="00FC3BB5" w:rsidRDefault="00FC5CD8" w:rsidP="00FC5CD8">
      <w:pPr>
        <w:pStyle w:val="BodyText"/>
        <w:spacing w:after="0"/>
        <w:jc w:val="both"/>
        <w:rPr>
          <w:rFonts w:ascii="Arial Armenian" w:hAnsi="Arial Armenian"/>
          <w:sz w:val="18"/>
          <w:szCs w:val="18"/>
          <w:lang w:val="af-ZA"/>
        </w:rPr>
      </w:pPr>
      <w:r w:rsidRPr="00FC3BB5">
        <w:rPr>
          <w:rFonts w:ascii="Arial Armenian" w:hAnsi="Arial Armenian"/>
          <w:sz w:val="18"/>
          <w:szCs w:val="18"/>
          <w:lang w:val="af-ZA"/>
        </w:rPr>
        <w:t xml:space="preserve"> </w:t>
      </w:r>
    </w:p>
    <w:p w14:paraId="2289FEAE"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22FC1707"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3C0C3BC3"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3C5D87F9"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6B363704"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19E9934F"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30C5051B"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1161BA9F"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6D41291F"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77D36F69"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056617BE" w14:textId="77777777" w:rsidR="00FC5CD8" w:rsidRPr="00FC3BB5" w:rsidRDefault="00FC5CD8" w:rsidP="00FC5CD8">
      <w:pPr>
        <w:pStyle w:val="BodyText"/>
        <w:spacing w:after="0"/>
        <w:ind w:firstLine="426"/>
        <w:jc w:val="both"/>
        <w:rPr>
          <w:rFonts w:ascii="Arial Armenian" w:hAnsi="Arial Armenian"/>
          <w:sz w:val="18"/>
          <w:szCs w:val="18"/>
          <w:lang w:val="de-DE"/>
        </w:rPr>
      </w:pPr>
    </w:p>
    <w:p w14:paraId="38A98C98" w14:textId="77777777" w:rsidR="00FC5CD8" w:rsidRPr="00FC3BB5" w:rsidRDefault="00FC5CD8" w:rsidP="00FC5CD8">
      <w:pPr>
        <w:pStyle w:val="BodyText"/>
        <w:spacing w:after="0"/>
        <w:ind w:firstLine="426"/>
        <w:jc w:val="both"/>
        <w:rPr>
          <w:rFonts w:ascii="Arial Armenian" w:hAnsi="Arial Armenian"/>
          <w:sz w:val="18"/>
          <w:szCs w:val="18"/>
          <w:lang w:val="de-DE"/>
        </w:rPr>
      </w:pPr>
    </w:p>
    <w:p w14:paraId="5B838260" w14:textId="77777777" w:rsidR="00FC5CD8" w:rsidRPr="00FC3BB5" w:rsidRDefault="00FC5CD8" w:rsidP="00FC5CD8">
      <w:pPr>
        <w:pStyle w:val="BodyText"/>
        <w:spacing w:after="0"/>
        <w:ind w:firstLine="426"/>
        <w:jc w:val="both"/>
        <w:rPr>
          <w:rFonts w:ascii="Arial Armenian" w:hAnsi="Arial Armenian"/>
          <w:sz w:val="18"/>
          <w:szCs w:val="18"/>
          <w:lang w:val="de-DE"/>
        </w:rPr>
      </w:pPr>
    </w:p>
    <w:p w14:paraId="5F2D90F0" w14:textId="77777777" w:rsidR="00FC5CD8" w:rsidRPr="00FC3BB5" w:rsidRDefault="00FC5CD8" w:rsidP="00FC5CD8">
      <w:pPr>
        <w:pStyle w:val="BodyText"/>
        <w:spacing w:after="0"/>
        <w:ind w:firstLine="426"/>
        <w:jc w:val="both"/>
        <w:rPr>
          <w:rFonts w:ascii="Arial Armenian" w:hAnsi="Arial Armenian"/>
          <w:sz w:val="18"/>
          <w:szCs w:val="18"/>
          <w:lang w:val="de-DE"/>
        </w:rPr>
      </w:pPr>
    </w:p>
    <w:p w14:paraId="721E2EE3"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0AF9A34B"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25FA2C38"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097F2E1F"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6F192391"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32765661"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00DCA5E0"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2BD445AA"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09814296"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3EE41978"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4FB1EFCA"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7848FCC9"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23169425"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343E234A"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4EDC8B2C"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7DD40726"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4A2339C9"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446CACF6"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18342426"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235B83EC"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08E0BE78"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30F7AAE1"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286356CD" w14:textId="77777777" w:rsidR="00FC5CD8" w:rsidRPr="00FC3BB5" w:rsidRDefault="00FC5CD8" w:rsidP="00FC5CD8">
      <w:pPr>
        <w:pStyle w:val="BodyText"/>
        <w:spacing w:after="0"/>
        <w:ind w:firstLine="426"/>
        <w:jc w:val="both"/>
        <w:rPr>
          <w:rFonts w:ascii="Arial Armenian" w:hAnsi="Arial Armenian"/>
          <w:sz w:val="18"/>
          <w:szCs w:val="18"/>
          <w:lang w:val="af-ZA"/>
        </w:rPr>
      </w:pPr>
    </w:p>
    <w:p w14:paraId="0605C0E1" w14:textId="77777777" w:rsidR="00675EBC" w:rsidRDefault="00675EBC" w:rsidP="00675EBC">
      <w:pPr>
        <w:rPr>
          <w:lang w:val="af-ZA"/>
        </w:rPr>
      </w:pPr>
    </w:p>
    <w:p w14:paraId="25C53961" w14:textId="77777777" w:rsidR="00675EBC" w:rsidRDefault="00675EBC" w:rsidP="00675EBC">
      <w:pPr>
        <w:rPr>
          <w:lang w:val="af-ZA"/>
        </w:rPr>
      </w:pPr>
    </w:p>
    <w:p w14:paraId="1A36F636" w14:textId="77777777" w:rsidR="00675EBC" w:rsidRDefault="00675EBC" w:rsidP="00675EBC">
      <w:pPr>
        <w:rPr>
          <w:lang w:val="af-ZA"/>
        </w:rPr>
      </w:pPr>
    </w:p>
    <w:p w14:paraId="49904364" w14:textId="77777777" w:rsidR="00675EBC" w:rsidRDefault="00675EBC" w:rsidP="00675EBC">
      <w:pPr>
        <w:rPr>
          <w:lang w:val="af-ZA"/>
        </w:rPr>
      </w:pPr>
    </w:p>
    <w:p w14:paraId="3E7641FF" w14:textId="77777777" w:rsidR="00675EBC" w:rsidRDefault="00675EBC" w:rsidP="00675EBC">
      <w:pPr>
        <w:rPr>
          <w:lang w:val="af-ZA"/>
        </w:rPr>
      </w:pPr>
    </w:p>
    <w:p w14:paraId="59CEB857" w14:textId="77777777" w:rsidR="00675EBC" w:rsidRDefault="00675EBC" w:rsidP="00675EBC">
      <w:pPr>
        <w:rPr>
          <w:lang w:val="af-ZA"/>
        </w:rPr>
      </w:pPr>
    </w:p>
    <w:p w14:paraId="6A82C03D" w14:textId="77777777" w:rsidR="00675EBC" w:rsidRDefault="00675EBC" w:rsidP="00675EBC">
      <w:pPr>
        <w:rPr>
          <w:lang w:val="af-ZA"/>
        </w:rPr>
      </w:pPr>
    </w:p>
    <w:p w14:paraId="3515CDCF" w14:textId="77777777" w:rsidR="00675EBC" w:rsidRDefault="00675EBC" w:rsidP="00675EBC">
      <w:pPr>
        <w:rPr>
          <w:lang w:val="af-ZA"/>
        </w:rPr>
      </w:pPr>
    </w:p>
    <w:p w14:paraId="20855C63" w14:textId="77777777" w:rsidR="00675EBC" w:rsidRDefault="00675EBC" w:rsidP="00675EBC">
      <w:pPr>
        <w:rPr>
          <w:lang w:val="af-ZA"/>
        </w:rPr>
      </w:pPr>
    </w:p>
    <w:p w14:paraId="373601CE" w14:textId="77777777" w:rsidR="00675EBC" w:rsidRDefault="00675EBC" w:rsidP="00675EBC">
      <w:pPr>
        <w:rPr>
          <w:lang w:val="af-ZA"/>
        </w:rPr>
      </w:pPr>
    </w:p>
    <w:p w14:paraId="2DF00C63" w14:textId="77777777" w:rsidR="00675EBC" w:rsidRDefault="00675EBC" w:rsidP="00675EBC">
      <w:pPr>
        <w:rPr>
          <w:lang w:val="af-ZA"/>
        </w:rPr>
      </w:pPr>
    </w:p>
    <w:p w14:paraId="6D17EF8E" w14:textId="77777777" w:rsidR="00675EBC" w:rsidRDefault="00675EBC" w:rsidP="00675EBC">
      <w:pPr>
        <w:rPr>
          <w:lang w:val="af-ZA"/>
        </w:rPr>
      </w:pPr>
    </w:p>
    <w:p w14:paraId="4A4E0043" w14:textId="77777777" w:rsidR="00675EBC" w:rsidRPr="00675EBC" w:rsidRDefault="00675EBC" w:rsidP="00675EBC">
      <w:pPr>
        <w:rPr>
          <w:lang w:val="af-ZA"/>
        </w:rPr>
      </w:pPr>
    </w:p>
    <w:p w14:paraId="2D6CF6EA" w14:textId="77777777" w:rsidR="00047C5E" w:rsidRPr="00837D67" w:rsidRDefault="0073284C" w:rsidP="00837D67">
      <w:pPr>
        <w:pStyle w:val="Caption"/>
        <w:jc w:val="center"/>
        <w:rPr>
          <w:rFonts w:ascii="Arial Armenian" w:hAnsi="Arial Armenian"/>
          <w:sz w:val="22"/>
          <w:szCs w:val="22"/>
        </w:rPr>
      </w:pPr>
      <w:bookmarkStart w:id="273" w:name="_Toc198445972"/>
      <w:r w:rsidRPr="00837D67">
        <w:rPr>
          <w:rFonts w:ascii="Arial Armenian" w:hAnsi="Arial Armenian"/>
          <w:sz w:val="22"/>
          <w:szCs w:val="22"/>
        </w:rPr>
        <w:t>ø</w:t>
      </w:r>
      <w:r w:rsidR="002F7B36" w:rsidRPr="00837D67">
        <w:rPr>
          <w:rFonts w:ascii="Arial Armenian" w:hAnsi="Arial Armenian"/>
          <w:sz w:val="22"/>
          <w:szCs w:val="22"/>
        </w:rPr>
        <w:t>²ðîº¼Üºð</w:t>
      </w:r>
      <w:bookmarkEnd w:id="273"/>
    </w:p>
    <w:p w14:paraId="48492A0D" w14:textId="77777777" w:rsidR="003432A3" w:rsidRDefault="003432A3" w:rsidP="005C219A">
      <w:pPr>
        <w:jc w:val="both"/>
        <w:rPr>
          <w:rFonts w:ascii="Arial Armenian" w:hAnsi="Arial Armenian"/>
          <w:bCs/>
          <w:sz w:val="22"/>
          <w:szCs w:val="22"/>
          <w:lang w:val="pt-BR"/>
        </w:rPr>
      </w:pPr>
    </w:p>
    <w:p w14:paraId="39DF13A8" w14:textId="77777777" w:rsidR="00675EBC" w:rsidRDefault="00675EBC" w:rsidP="005C219A">
      <w:pPr>
        <w:jc w:val="both"/>
        <w:rPr>
          <w:rFonts w:ascii="Arial Armenian" w:hAnsi="Arial Armenian"/>
          <w:bCs/>
          <w:sz w:val="22"/>
          <w:szCs w:val="22"/>
          <w:lang w:val="pt-BR"/>
        </w:rPr>
      </w:pPr>
    </w:p>
    <w:p w14:paraId="3E01F331" w14:textId="77777777" w:rsidR="00675EBC" w:rsidRDefault="00675EBC" w:rsidP="005C219A">
      <w:pPr>
        <w:jc w:val="both"/>
        <w:rPr>
          <w:rFonts w:ascii="Arial Armenian" w:hAnsi="Arial Armenian"/>
          <w:bCs/>
          <w:sz w:val="22"/>
          <w:szCs w:val="22"/>
          <w:lang w:val="pt-BR"/>
        </w:rPr>
      </w:pPr>
    </w:p>
    <w:p w14:paraId="6BDB6C80" w14:textId="77777777" w:rsidR="00675EBC" w:rsidRDefault="00675EBC" w:rsidP="005C219A">
      <w:pPr>
        <w:jc w:val="both"/>
        <w:rPr>
          <w:rFonts w:ascii="Arial Armenian" w:hAnsi="Arial Armenian"/>
          <w:bCs/>
          <w:sz w:val="22"/>
          <w:szCs w:val="22"/>
          <w:lang w:val="pt-BR"/>
        </w:rPr>
      </w:pPr>
    </w:p>
    <w:p w14:paraId="5BDE5233" w14:textId="77777777" w:rsidR="00675EBC" w:rsidRDefault="00675EBC" w:rsidP="005C219A">
      <w:pPr>
        <w:jc w:val="both"/>
        <w:rPr>
          <w:rFonts w:ascii="Arial Armenian" w:hAnsi="Arial Armenian"/>
          <w:bCs/>
          <w:sz w:val="22"/>
          <w:szCs w:val="22"/>
          <w:lang w:val="pt-BR"/>
        </w:rPr>
      </w:pPr>
    </w:p>
    <w:p w14:paraId="7B045759" w14:textId="77777777" w:rsidR="00675EBC" w:rsidRDefault="00675EBC" w:rsidP="005C219A">
      <w:pPr>
        <w:jc w:val="both"/>
        <w:rPr>
          <w:rFonts w:ascii="Arial Armenian" w:hAnsi="Arial Armenian"/>
          <w:bCs/>
          <w:sz w:val="22"/>
          <w:szCs w:val="22"/>
          <w:lang w:val="pt-BR"/>
        </w:rPr>
      </w:pPr>
    </w:p>
    <w:p w14:paraId="7097F5F4" w14:textId="77777777" w:rsidR="00675EBC" w:rsidRDefault="00675EBC" w:rsidP="005C219A">
      <w:pPr>
        <w:jc w:val="both"/>
        <w:rPr>
          <w:rFonts w:ascii="Arial Armenian" w:hAnsi="Arial Armenian"/>
          <w:bCs/>
          <w:sz w:val="22"/>
          <w:szCs w:val="22"/>
          <w:lang w:val="pt-BR"/>
        </w:rPr>
      </w:pPr>
    </w:p>
    <w:p w14:paraId="10C37EF7" w14:textId="77777777" w:rsidR="00675EBC" w:rsidRDefault="00675EBC" w:rsidP="005C219A">
      <w:pPr>
        <w:jc w:val="both"/>
        <w:rPr>
          <w:rFonts w:ascii="Arial Armenian" w:hAnsi="Arial Armenian"/>
          <w:bCs/>
          <w:sz w:val="22"/>
          <w:szCs w:val="22"/>
          <w:lang w:val="pt-BR"/>
        </w:rPr>
      </w:pPr>
    </w:p>
    <w:p w14:paraId="36EA7DCE" w14:textId="77777777" w:rsidR="00675EBC" w:rsidRPr="00FC3BB5" w:rsidRDefault="00675EBC" w:rsidP="005C219A">
      <w:pPr>
        <w:jc w:val="both"/>
        <w:rPr>
          <w:rFonts w:ascii="Arial Armenian" w:hAnsi="Arial Armenian"/>
          <w:bCs/>
          <w:sz w:val="22"/>
          <w:szCs w:val="22"/>
          <w:lang w:val="pt-BR"/>
        </w:rPr>
      </w:pPr>
    </w:p>
    <w:p w14:paraId="5CE92AE4" w14:textId="64EE1C41" w:rsidR="003432A3" w:rsidRPr="00FC3BB5" w:rsidRDefault="00282B1D" w:rsidP="00047C5E">
      <w:pPr>
        <w:tabs>
          <w:tab w:val="left" w:pos="12600"/>
          <w:tab w:val="left" w:pos="13320"/>
        </w:tabs>
        <w:ind w:left="-360" w:right="633"/>
        <w:jc w:val="right"/>
        <w:rPr>
          <w:rFonts w:ascii="Arial Armenian" w:hAnsi="Arial Armenian"/>
          <w:bCs/>
          <w:sz w:val="22"/>
          <w:szCs w:val="22"/>
          <w:lang w:val="pt-BR"/>
        </w:rPr>
      </w:pPr>
      <w:r w:rsidRPr="00FC3BB5">
        <w:rPr>
          <w:rFonts w:ascii="Arial Armenian" w:hAnsi="Arial Armenian"/>
          <w:bCs/>
          <w:noProof/>
          <w:sz w:val="22"/>
          <w:szCs w:val="22"/>
          <w:lang w:val="pt-BR"/>
        </w:rPr>
        <w:lastRenderedPageBreak/>
        <w:drawing>
          <wp:inline distT="0" distB="0" distL="0" distR="0" wp14:anchorId="310DBCE5" wp14:editId="5F4E966F">
            <wp:extent cx="7829550" cy="5543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hqprint">
                      <a:extLst>
                        <a:ext uri="{28A0092B-C50C-407E-A947-70E740481C1C}">
                          <a14:useLocalDpi xmlns:a14="http://schemas.microsoft.com/office/drawing/2010/main" val="0"/>
                        </a:ext>
                      </a:extLst>
                    </a:blip>
                    <a:srcRect/>
                    <a:stretch>
                      <a:fillRect/>
                    </a:stretch>
                  </pic:blipFill>
                  <pic:spPr bwMode="auto">
                    <a:xfrm>
                      <a:off x="0" y="0"/>
                      <a:ext cx="7829550" cy="5543550"/>
                    </a:xfrm>
                    <a:prstGeom prst="rect">
                      <a:avLst/>
                    </a:prstGeom>
                    <a:noFill/>
                    <a:ln>
                      <a:noFill/>
                    </a:ln>
                  </pic:spPr>
                </pic:pic>
              </a:graphicData>
            </a:graphic>
          </wp:inline>
        </w:drawing>
      </w:r>
    </w:p>
    <w:p w14:paraId="781F4B9C" w14:textId="740C29C5" w:rsidR="004D618C" w:rsidRDefault="00282B1D" w:rsidP="0022383D">
      <w:pPr>
        <w:ind w:left="900"/>
        <w:jc w:val="both"/>
        <w:rPr>
          <w:lang w:val="pt-BR"/>
        </w:rPr>
      </w:pPr>
      <w:r w:rsidRPr="00FC3BB5">
        <w:rPr>
          <w:noProof/>
          <w:lang w:val="pt-BR"/>
        </w:rPr>
        <w:lastRenderedPageBreak/>
        <w:drawing>
          <wp:inline distT="0" distB="0" distL="0" distR="0" wp14:anchorId="77146F62" wp14:editId="75D7D4D0">
            <wp:extent cx="8039100" cy="5715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hqprint">
                      <a:extLst>
                        <a:ext uri="{28A0092B-C50C-407E-A947-70E740481C1C}">
                          <a14:useLocalDpi xmlns:a14="http://schemas.microsoft.com/office/drawing/2010/main" val="0"/>
                        </a:ext>
                      </a:extLst>
                    </a:blip>
                    <a:srcRect/>
                    <a:stretch>
                      <a:fillRect/>
                    </a:stretch>
                  </pic:blipFill>
                  <pic:spPr bwMode="auto">
                    <a:xfrm>
                      <a:off x="0" y="0"/>
                      <a:ext cx="8039100" cy="5715000"/>
                    </a:xfrm>
                    <a:prstGeom prst="rect">
                      <a:avLst/>
                    </a:prstGeom>
                    <a:noFill/>
                    <a:ln>
                      <a:noFill/>
                    </a:ln>
                  </pic:spPr>
                </pic:pic>
              </a:graphicData>
            </a:graphic>
          </wp:inline>
        </w:drawing>
      </w:r>
      <w:r w:rsidRPr="00FC3BB5">
        <w:rPr>
          <w:noProof/>
          <w:lang w:val="pt-BR"/>
        </w:rPr>
        <w:lastRenderedPageBreak/>
        <w:drawing>
          <wp:inline distT="0" distB="0" distL="0" distR="0" wp14:anchorId="66020CC4" wp14:editId="17E1FCC2">
            <wp:extent cx="7810500" cy="5543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hqprint">
                      <a:extLst>
                        <a:ext uri="{28A0092B-C50C-407E-A947-70E740481C1C}">
                          <a14:useLocalDpi xmlns:a14="http://schemas.microsoft.com/office/drawing/2010/main" val="0"/>
                        </a:ext>
                      </a:extLst>
                    </a:blip>
                    <a:srcRect/>
                    <a:stretch>
                      <a:fillRect/>
                    </a:stretch>
                  </pic:blipFill>
                  <pic:spPr bwMode="auto">
                    <a:xfrm>
                      <a:off x="0" y="0"/>
                      <a:ext cx="7810500" cy="5543550"/>
                    </a:xfrm>
                    <a:prstGeom prst="rect">
                      <a:avLst/>
                    </a:prstGeom>
                    <a:noFill/>
                    <a:ln>
                      <a:noFill/>
                    </a:ln>
                  </pic:spPr>
                </pic:pic>
              </a:graphicData>
            </a:graphic>
          </wp:inline>
        </w:drawing>
      </w:r>
      <w:r w:rsidRPr="00FC3BB5">
        <w:rPr>
          <w:noProof/>
          <w:lang w:val="pt-BR"/>
        </w:rPr>
        <w:lastRenderedPageBreak/>
        <w:drawing>
          <wp:inline distT="0" distB="0" distL="0" distR="0" wp14:anchorId="77B0B94E" wp14:editId="44CD2325">
            <wp:extent cx="7477125" cy="52863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hqprint">
                      <a:extLst>
                        <a:ext uri="{28A0092B-C50C-407E-A947-70E740481C1C}">
                          <a14:useLocalDpi xmlns:a14="http://schemas.microsoft.com/office/drawing/2010/main" val="0"/>
                        </a:ext>
                      </a:extLst>
                    </a:blip>
                    <a:srcRect/>
                    <a:stretch>
                      <a:fillRect/>
                    </a:stretch>
                  </pic:blipFill>
                  <pic:spPr bwMode="auto">
                    <a:xfrm>
                      <a:off x="0" y="0"/>
                      <a:ext cx="7477125" cy="5286375"/>
                    </a:xfrm>
                    <a:prstGeom prst="rect">
                      <a:avLst/>
                    </a:prstGeom>
                    <a:noFill/>
                    <a:ln>
                      <a:noFill/>
                    </a:ln>
                  </pic:spPr>
                </pic:pic>
              </a:graphicData>
            </a:graphic>
          </wp:inline>
        </w:drawing>
      </w:r>
      <w:r w:rsidRPr="00FC3BB5">
        <w:rPr>
          <w:noProof/>
          <w:lang w:val="pt-BR"/>
        </w:rPr>
        <w:lastRenderedPageBreak/>
        <w:drawing>
          <wp:inline distT="0" distB="0" distL="0" distR="0" wp14:anchorId="51C1DA13" wp14:editId="6F3CA786">
            <wp:extent cx="7343775" cy="5219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hqprint">
                      <a:extLst>
                        <a:ext uri="{28A0092B-C50C-407E-A947-70E740481C1C}">
                          <a14:useLocalDpi xmlns:a14="http://schemas.microsoft.com/office/drawing/2010/main" val="0"/>
                        </a:ext>
                      </a:extLst>
                    </a:blip>
                    <a:srcRect/>
                    <a:stretch>
                      <a:fillRect/>
                    </a:stretch>
                  </pic:blipFill>
                  <pic:spPr bwMode="auto">
                    <a:xfrm>
                      <a:off x="0" y="0"/>
                      <a:ext cx="7343775" cy="5219700"/>
                    </a:xfrm>
                    <a:prstGeom prst="rect">
                      <a:avLst/>
                    </a:prstGeom>
                    <a:noFill/>
                    <a:ln>
                      <a:noFill/>
                    </a:ln>
                  </pic:spPr>
                </pic:pic>
              </a:graphicData>
            </a:graphic>
          </wp:inline>
        </w:drawing>
      </w:r>
      <w:r w:rsidRPr="00FC3BB5">
        <w:rPr>
          <w:noProof/>
          <w:lang w:val="pt-BR"/>
        </w:rPr>
        <w:lastRenderedPageBreak/>
        <w:drawing>
          <wp:inline distT="0" distB="0" distL="0" distR="0" wp14:anchorId="14D7E4BF" wp14:editId="50D990E9">
            <wp:extent cx="7496175" cy="53054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hqprint">
                      <a:extLst>
                        <a:ext uri="{28A0092B-C50C-407E-A947-70E740481C1C}">
                          <a14:useLocalDpi xmlns:a14="http://schemas.microsoft.com/office/drawing/2010/main" val="0"/>
                        </a:ext>
                      </a:extLst>
                    </a:blip>
                    <a:srcRect/>
                    <a:stretch>
                      <a:fillRect/>
                    </a:stretch>
                  </pic:blipFill>
                  <pic:spPr bwMode="auto">
                    <a:xfrm>
                      <a:off x="0" y="0"/>
                      <a:ext cx="7496175" cy="5305425"/>
                    </a:xfrm>
                    <a:prstGeom prst="rect">
                      <a:avLst/>
                    </a:prstGeom>
                    <a:noFill/>
                    <a:ln>
                      <a:noFill/>
                    </a:ln>
                  </pic:spPr>
                </pic:pic>
              </a:graphicData>
            </a:graphic>
          </wp:inline>
        </w:drawing>
      </w:r>
      <w:r w:rsidRPr="00FC3BB5">
        <w:rPr>
          <w:noProof/>
          <w:lang w:val="pt-BR"/>
        </w:rPr>
        <w:lastRenderedPageBreak/>
        <w:drawing>
          <wp:inline distT="0" distB="0" distL="0" distR="0" wp14:anchorId="396F1EB2" wp14:editId="0B0CF9B8">
            <wp:extent cx="7829550" cy="55340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hqprint">
                      <a:extLst>
                        <a:ext uri="{28A0092B-C50C-407E-A947-70E740481C1C}">
                          <a14:useLocalDpi xmlns:a14="http://schemas.microsoft.com/office/drawing/2010/main" val="0"/>
                        </a:ext>
                      </a:extLst>
                    </a:blip>
                    <a:srcRect/>
                    <a:stretch>
                      <a:fillRect/>
                    </a:stretch>
                  </pic:blipFill>
                  <pic:spPr bwMode="auto">
                    <a:xfrm>
                      <a:off x="0" y="0"/>
                      <a:ext cx="7829550" cy="5534025"/>
                    </a:xfrm>
                    <a:prstGeom prst="rect">
                      <a:avLst/>
                    </a:prstGeom>
                    <a:noFill/>
                    <a:ln>
                      <a:noFill/>
                    </a:ln>
                  </pic:spPr>
                </pic:pic>
              </a:graphicData>
            </a:graphic>
          </wp:inline>
        </w:drawing>
      </w:r>
      <w:r w:rsidRPr="00FC3BB5">
        <w:rPr>
          <w:noProof/>
          <w:lang w:val="pt-BR"/>
        </w:rPr>
        <w:lastRenderedPageBreak/>
        <w:drawing>
          <wp:inline distT="0" distB="0" distL="0" distR="0" wp14:anchorId="76F96C0D" wp14:editId="024C8A1A">
            <wp:extent cx="7696200" cy="5448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hqprint">
                      <a:extLst>
                        <a:ext uri="{28A0092B-C50C-407E-A947-70E740481C1C}">
                          <a14:useLocalDpi xmlns:a14="http://schemas.microsoft.com/office/drawing/2010/main" val="0"/>
                        </a:ext>
                      </a:extLst>
                    </a:blip>
                    <a:srcRect/>
                    <a:stretch>
                      <a:fillRect/>
                    </a:stretch>
                  </pic:blipFill>
                  <pic:spPr bwMode="auto">
                    <a:xfrm>
                      <a:off x="0" y="0"/>
                      <a:ext cx="7696200" cy="5448300"/>
                    </a:xfrm>
                    <a:prstGeom prst="rect">
                      <a:avLst/>
                    </a:prstGeom>
                    <a:noFill/>
                    <a:ln>
                      <a:noFill/>
                    </a:ln>
                  </pic:spPr>
                </pic:pic>
              </a:graphicData>
            </a:graphic>
          </wp:inline>
        </w:drawing>
      </w:r>
    </w:p>
    <w:p w14:paraId="63A49741" w14:textId="77777777" w:rsidR="007B2F5B" w:rsidRDefault="007B2F5B" w:rsidP="0022383D">
      <w:pPr>
        <w:ind w:left="900"/>
        <w:jc w:val="both"/>
        <w:rPr>
          <w:lang w:val="pt-BR"/>
        </w:rPr>
      </w:pPr>
    </w:p>
    <w:p w14:paraId="3C4B94EB" w14:textId="77777777" w:rsidR="007B2F5B" w:rsidRDefault="007B2F5B" w:rsidP="0022383D">
      <w:pPr>
        <w:ind w:left="900"/>
        <w:jc w:val="both"/>
        <w:rPr>
          <w:lang w:val="pt-BR"/>
        </w:rPr>
      </w:pPr>
    </w:p>
    <w:p w14:paraId="3A9CE253" w14:textId="77777777" w:rsidR="007B2F5B" w:rsidRPr="003831DF" w:rsidRDefault="003831DF" w:rsidP="003831DF">
      <w:pPr>
        <w:tabs>
          <w:tab w:val="left" w:pos="180"/>
        </w:tabs>
        <w:rPr>
          <w:lang w:val="af-ZA"/>
        </w:rPr>
      </w:pPr>
      <w:r w:rsidRPr="004B60D1">
        <w:rPr>
          <w:rFonts w:ascii="Arial Armenian" w:hAnsi="Arial Armenian" w:cs="Arial"/>
          <w:b/>
          <w:i/>
          <w:iCs/>
          <w:lang w:val="af-ZA" w:eastAsia="en-US"/>
        </w:rPr>
        <w:lastRenderedPageBreak/>
        <w:t>(</w:t>
      </w:r>
      <w:r>
        <w:rPr>
          <w:rFonts w:ascii="Arial" w:hAnsi="Arial" w:cs="Arial"/>
          <w:b/>
          <w:i/>
          <w:iCs/>
          <w:lang w:val="hy-AM" w:eastAsia="en-US"/>
        </w:rPr>
        <w:t>հավելվածը</w:t>
      </w:r>
      <w:r w:rsidRPr="004B60D1">
        <w:rPr>
          <w:rFonts w:ascii="Arial Armenian" w:hAnsi="Arial Armenian" w:cs="Arial"/>
          <w:b/>
          <w:i/>
          <w:iCs/>
          <w:lang w:val="hy-AM" w:eastAsia="en-US"/>
        </w:rPr>
        <w:t xml:space="preserve"> </w:t>
      </w:r>
      <w:r w:rsidRPr="004B60D1">
        <w:rPr>
          <w:rFonts w:ascii="Arial" w:hAnsi="Arial" w:cs="Arial"/>
          <w:b/>
          <w:i/>
          <w:iCs/>
          <w:lang w:val="hy-AM" w:eastAsia="en-US"/>
        </w:rPr>
        <w:t>փոփ</w:t>
      </w:r>
      <w:r w:rsidRPr="004B60D1">
        <w:rPr>
          <w:rFonts w:ascii="Arial Armenian" w:hAnsi="Arial Armenian" w:cs="Arial"/>
          <w:b/>
          <w:i/>
          <w:iCs/>
          <w:lang w:val="hy-AM" w:eastAsia="en-US"/>
        </w:rPr>
        <w:t xml:space="preserve">. </w:t>
      </w:r>
      <w:r w:rsidRPr="004B60D1">
        <w:rPr>
          <w:rStyle w:val="Emphasis"/>
          <w:rFonts w:ascii="Arial Armenian" w:hAnsi="Arial Armenian"/>
          <w:b/>
          <w:bCs/>
          <w:sz w:val="21"/>
          <w:szCs w:val="21"/>
          <w:lang w:val="af-ZA"/>
        </w:rPr>
        <w:t>23.06.11 N 866-</w:t>
      </w:r>
      <w:r w:rsidRPr="004B60D1">
        <w:rPr>
          <w:rStyle w:val="Emphasis"/>
          <w:rFonts w:ascii="Arial" w:hAnsi="Arial" w:cs="Arial"/>
          <w:b/>
          <w:bCs/>
          <w:sz w:val="21"/>
          <w:szCs w:val="21"/>
        </w:rPr>
        <w:t>Ն</w:t>
      </w:r>
      <w:r w:rsidRPr="004B60D1">
        <w:rPr>
          <w:rFonts w:ascii="Arial Armenian" w:hAnsi="Arial Armenian" w:cs="Arial"/>
          <w:b/>
          <w:i/>
          <w:iCs/>
          <w:lang w:val="af-ZA" w:eastAsia="en-US"/>
        </w:rPr>
        <w:t>)</w:t>
      </w:r>
    </w:p>
    <w:p w14:paraId="2FA353A9" w14:textId="77777777" w:rsidR="007B2F5B" w:rsidRDefault="007B2F5B" w:rsidP="0022383D">
      <w:pPr>
        <w:ind w:left="900"/>
        <w:jc w:val="both"/>
        <w:rPr>
          <w:lang w:val="pt-BR"/>
        </w:rPr>
      </w:pPr>
    </w:p>
    <w:p w14:paraId="27CD3524" w14:textId="77777777" w:rsidR="007B2F5B" w:rsidRPr="00F85ED0" w:rsidRDefault="007B2F5B" w:rsidP="007B2F5B">
      <w:pPr>
        <w:ind w:firstLine="720"/>
        <w:rPr>
          <w:rFonts w:ascii="GHEA Mariam" w:hAnsi="GHEA Mariam" w:cs="Arial Armenian"/>
          <w:lang w:val="pt-BR"/>
        </w:rPr>
      </w:pPr>
      <w:r w:rsidRPr="008F39F9">
        <w:rPr>
          <w:rFonts w:ascii="GHEA Mariam" w:hAnsi="GHEA Mariam" w:cs="Sylfaen"/>
        </w:rPr>
        <w:t>ՀԱՅԱՍՏԱՆԻ</w:t>
      </w:r>
      <w:r w:rsidRPr="00F85ED0">
        <w:rPr>
          <w:rFonts w:ascii="GHEA Mariam" w:hAnsi="GHEA Mariam" w:cs="Arial Armenian"/>
          <w:lang w:val="pt-BR"/>
        </w:rPr>
        <w:t xml:space="preserve">  </w:t>
      </w:r>
      <w:r w:rsidRPr="008F39F9">
        <w:rPr>
          <w:rFonts w:ascii="GHEA Mariam" w:hAnsi="GHEA Mariam" w:cs="Sylfaen"/>
        </w:rPr>
        <w:t>ՀԱՆՐԱՊԵՏՈՒԹՅԱՆ</w:t>
      </w:r>
    </w:p>
    <w:p w14:paraId="067C6925" w14:textId="77777777" w:rsidR="007B2F5B" w:rsidRPr="00F85ED0" w:rsidRDefault="007B2F5B" w:rsidP="007B2F5B">
      <w:pPr>
        <w:ind w:firstLine="720"/>
        <w:rPr>
          <w:rFonts w:ascii="GHEA Mariam" w:hAnsi="GHEA Mariam" w:cs="Arial Armenian"/>
          <w:lang w:val="pt-BR"/>
        </w:rPr>
      </w:pPr>
      <w:r w:rsidRPr="008F39F9">
        <w:rPr>
          <w:rFonts w:ascii="GHEA Mariam" w:hAnsi="GHEA Mariam" w:cs="Sylfaen"/>
        </w:rPr>
        <w:t>ԿԱՌԱՎԱՐՈՒԹՅԱՆ</w:t>
      </w:r>
      <w:r w:rsidRPr="00F85ED0">
        <w:rPr>
          <w:rFonts w:ascii="GHEA Mariam" w:hAnsi="GHEA Mariam" w:cs="Arial Armenian"/>
          <w:lang w:val="pt-BR"/>
        </w:rPr>
        <w:t xml:space="preserve">  </w:t>
      </w:r>
      <w:r w:rsidRPr="008F39F9">
        <w:rPr>
          <w:rFonts w:ascii="GHEA Mariam" w:hAnsi="GHEA Mariam" w:cs="Sylfaen"/>
        </w:rPr>
        <w:t>ԱՇԽԱՏԱԿԱԶՄԻ</w:t>
      </w:r>
    </w:p>
    <w:p w14:paraId="6DDA535B" w14:textId="77777777" w:rsidR="007B2F5B" w:rsidRPr="00F85ED0" w:rsidRDefault="007B2F5B" w:rsidP="007B2F5B">
      <w:pPr>
        <w:rPr>
          <w:rFonts w:ascii="GHEA Mariam" w:hAnsi="GHEA Mariam"/>
          <w:lang w:val="pt-BR"/>
        </w:rPr>
      </w:pPr>
      <w:r w:rsidRPr="00F85ED0">
        <w:rPr>
          <w:rFonts w:ascii="GHEA Mariam" w:hAnsi="GHEA Mariam"/>
          <w:lang w:val="pt-BR"/>
        </w:rPr>
        <w:tab/>
        <w:t xml:space="preserve">                     </w:t>
      </w:r>
      <w:r w:rsidRPr="008F39F9">
        <w:rPr>
          <w:rFonts w:ascii="GHEA Mariam" w:hAnsi="GHEA Mariam" w:cs="Sylfaen"/>
        </w:rPr>
        <w:t>ՂԵԿԱՎԱՐ</w:t>
      </w:r>
      <w:r w:rsidRPr="00F85ED0">
        <w:rPr>
          <w:rFonts w:ascii="GHEA Mariam" w:hAnsi="GHEA Mariam" w:cs="Sylfaen"/>
          <w:lang w:val="pt-BR"/>
        </w:rPr>
        <w:tab/>
      </w:r>
      <w:r w:rsidRPr="00F85ED0">
        <w:rPr>
          <w:rFonts w:ascii="GHEA Mariam" w:hAnsi="GHEA Mariam" w:cs="Sylfaen"/>
          <w:lang w:val="pt-BR"/>
        </w:rPr>
        <w:tab/>
      </w:r>
      <w:r w:rsidRPr="00F85ED0">
        <w:rPr>
          <w:rFonts w:ascii="GHEA Mariam" w:hAnsi="GHEA Mariam" w:cs="Arial Armenian"/>
          <w:lang w:val="pt-BR"/>
        </w:rPr>
        <w:t xml:space="preserve"> </w:t>
      </w:r>
      <w:r w:rsidRPr="00F85ED0">
        <w:rPr>
          <w:rFonts w:ascii="GHEA Mariam" w:hAnsi="GHEA Mariam" w:cs="Arial Armenian"/>
          <w:lang w:val="pt-BR"/>
        </w:rPr>
        <w:tab/>
      </w:r>
      <w:r w:rsidRPr="00F85ED0">
        <w:rPr>
          <w:rFonts w:ascii="GHEA Mariam" w:hAnsi="GHEA Mariam" w:cs="Arial Armenian"/>
          <w:lang w:val="pt-BR"/>
        </w:rPr>
        <w:tab/>
        <w:t xml:space="preserve"> </w:t>
      </w:r>
      <w:r w:rsidRPr="00F85ED0">
        <w:rPr>
          <w:rFonts w:ascii="GHEA Mariam" w:hAnsi="GHEA Mariam" w:cs="Arial Armenian"/>
          <w:lang w:val="pt-BR"/>
        </w:rPr>
        <w:tab/>
      </w:r>
      <w:r w:rsidRPr="00F85ED0">
        <w:rPr>
          <w:rFonts w:ascii="GHEA Mariam" w:hAnsi="GHEA Mariam" w:cs="Arial Armenian"/>
          <w:lang w:val="pt-BR"/>
        </w:rPr>
        <w:tab/>
      </w:r>
      <w:r>
        <w:rPr>
          <w:rFonts w:ascii="GHEA Mariam" w:hAnsi="GHEA Mariam" w:cs="Arial Armenian"/>
          <w:spacing w:val="-8"/>
          <w:lang w:val="en-US"/>
        </w:rPr>
        <w:t>Դ</w:t>
      </w:r>
      <w:r w:rsidRPr="00F85ED0">
        <w:rPr>
          <w:rFonts w:ascii="GHEA Mariam" w:hAnsi="GHEA Mariam" w:cs="Arial Armenian"/>
          <w:spacing w:val="-8"/>
          <w:lang w:val="pt-BR"/>
        </w:rPr>
        <w:t xml:space="preserve">. </w:t>
      </w:r>
      <w:r>
        <w:rPr>
          <w:rFonts w:ascii="GHEA Mariam" w:hAnsi="GHEA Mariam" w:cs="Arial Armenian"/>
          <w:spacing w:val="-8"/>
          <w:lang w:val="en-US"/>
        </w:rPr>
        <w:t>ՍԱՐԳՍՅԱՆ</w:t>
      </w:r>
    </w:p>
    <w:sectPr w:rsidR="007B2F5B" w:rsidRPr="00F85ED0" w:rsidSect="002B5B0C">
      <w:pgSz w:w="16840" w:h="11907" w:orient="landscape" w:code="9"/>
      <w:pgMar w:top="907" w:right="1541" w:bottom="1555" w:left="152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2D7C5" w14:textId="77777777" w:rsidR="000068C2" w:rsidRDefault="000068C2">
      <w:r>
        <w:separator/>
      </w:r>
    </w:p>
  </w:endnote>
  <w:endnote w:type="continuationSeparator" w:id="0">
    <w:p w14:paraId="57FBB668" w14:textId="77777777" w:rsidR="000068C2" w:rsidRDefault="00006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GillSans-Light">
    <w:panose1 w:val="00000000000000000000"/>
    <w:charset w:val="CC"/>
    <w:family w:val="auto"/>
    <w:notTrueType/>
    <w:pitch w:val="default"/>
    <w:sig w:usb0="00000201" w:usb1="00000000" w:usb2="00000000" w:usb3="00000000" w:csb0="00000004"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05EEB" w14:textId="77777777" w:rsidR="00D25FBE" w:rsidRDefault="00D25FBE" w:rsidP="00EA12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A64094" w14:textId="77777777" w:rsidR="00D25FBE" w:rsidRDefault="00D25FBE" w:rsidP="00F070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4789B" w14:textId="77777777" w:rsidR="00D25FBE" w:rsidRDefault="00D25FBE" w:rsidP="00EA12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B2F5B">
      <w:rPr>
        <w:rStyle w:val="PageNumber"/>
        <w:noProof/>
      </w:rPr>
      <w:t>204</w:t>
    </w:r>
    <w:r>
      <w:rPr>
        <w:rStyle w:val="PageNumber"/>
      </w:rPr>
      <w:fldChar w:fldCharType="end"/>
    </w:r>
  </w:p>
  <w:p w14:paraId="1D53A901" w14:textId="77777777" w:rsidR="00D25FBE" w:rsidRDefault="00D25FBE" w:rsidP="00F070A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B654D" w14:textId="77777777" w:rsidR="00D25FBE" w:rsidRPr="004B7675" w:rsidRDefault="00D25FBE" w:rsidP="004B7675">
    <w:pPr>
      <w:pStyle w:val="Footer"/>
      <w:jc w:val="right"/>
    </w:pPr>
    <w:r w:rsidRPr="004B7675">
      <w:rPr>
        <w:rStyle w:val="PageNumber"/>
      </w:rPr>
      <w:fldChar w:fldCharType="begin"/>
    </w:r>
    <w:r w:rsidRPr="004B7675">
      <w:rPr>
        <w:rStyle w:val="PageNumber"/>
      </w:rPr>
      <w:instrText xml:space="preserve"> PAGE </w:instrText>
    </w:r>
    <w:r w:rsidRPr="004B7675">
      <w:rPr>
        <w:rStyle w:val="PageNumber"/>
      </w:rPr>
      <w:fldChar w:fldCharType="separate"/>
    </w:r>
    <w:r w:rsidR="007B2F5B">
      <w:rPr>
        <w:rStyle w:val="PageNumber"/>
        <w:noProof/>
      </w:rPr>
      <w:t>18</w:t>
    </w:r>
    <w:r w:rsidRPr="004B7675">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26757" w14:textId="77777777" w:rsidR="00D25FBE" w:rsidRDefault="00D25F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833E1C" w14:textId="77777777" w:rsidR="00D25FBE" w:rsidRDefault="00D25FB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18998" w14:textId="77777777" w:rsidR="00D25FBE" w:rsidRDefault="00D25F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587A10" w14:textId="77777777" w:rsidR="00D25FBE" w:rsidRDefault="00D25F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7A0FD" w14:textId="77777777" w:rsidR="000068C2" w:rsidRDefault="000068C2">
      <w:r>
        <w:separator/>
      </w:r>
    </w:p>
  </w:footnote>
  <w:footnote w:type="continuationSeparator" w:id="0">
    <w:p w14:paraId="79E4071F" w14:textId="77777777" w:rsidR="000068C2" w:rsidRDefault="00006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6237" w14:textId="77777777" w:rsidR="00D25FBE" w:rsidRDefault="00D25FBE" w:rsidP="0029386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47B3FF" w14:textId="77777777" w:rsidR="00D25FBE" w:rsidRDefault="00D25FBE" w:rsidP="00B63DF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F3395" w14:textId="77777777" w:rsidR="00D25FBE" w:rsidRDefault="00D25FBE" w:rsidP="00B63DF8">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3CE39" w14:textId="77777777" w:rsidR="00D25FBE" w:rsidRDefault="00D25FBE" w:rsidP="003432A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4B421D" w14:textId="77777777" w:rsidR="00D25FBE" w:rsidRDefault="00D25FBE" w:rsidP="003432A3">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AA7C0" w14:textId="77777777" w:rsidR="00D25FBE" w:rsidRDefault="00D25FBE" w:rsidP="003432A3">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F2237" w14:textId="77777777" w:rsidR="00D25FBE" w:rsidRDefault="00D25FBE" w:rsidP="003432A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00879F" w14:textId="77777777" w:rsidR="00D25FBE" w:rsidRDefault="00D25FBE" w:rsidP="003432A3">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E52F0" w14:textId="77777777" w:rsidR="00D25FBE" w:rsidRDefault="00D25FBE" w:rsidP="003432A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842D6F4"/>
    <w:lvl w:ilvl="0">
      <w:numFmt w:val="decimal"/>
      <w:lvlText w:val="*"/>
      <w:lvlJc w:val="left"/>
      <w:pPr>
        <w:ind w:left="0" w:firstLine="0"/>
      </w:pPr>
    </w:lvl>
  </w:abstractNum>
  <w:abstractNum w:abstractNumId="1" w15:restartNumberingAfterBreak="0">
    <w:nsid w:val="00334CFC"/>
    <w:multiLevelType w:val="hybridMultilevel"/>
    <w:tmpl w:val="26260DCC"/>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04B5979"/>
    <w:multiLevelType w:val="hybridMultilevel"/>
    <w:tmpl w:val="76C28E4A"/>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BE3746"/>
    <w:multiLevelType w:val="hybridMultilevel"/>
    <w:tmpl w:val="75F4854E"/>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8C25F6"/>
    <w:multiLevelType w:val="hybridMultilevel"/>
    <w:tmpl w:val="E99A6976"/>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8FA1FA5"/>
    <w:multiLevelType w:val="hybridMultilevel"/>
    <w:tmpl w:val="59BCE180"/>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ACC70E7"/>
    <w:multiLevelType w:val="hybridMultilevel"/>
    <w:tmpl w:val="3EF8FE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0B43D4"/>
    <w:multiLevelType w:val="hybridMultilevel"/>
    <w:tmpl w:val="172A22B2"/>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B3064B7"/>
    <w:multiLevelType w:val="hybridMultilevel"/>
    <w:tmpl w:val="3342D804"/>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FDD3C12"/>
    <w:multiLevelType w:val="hybridMultilevel"/>
    <w:tmpl w:val="0E7C2C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4E1E43"/>
    <w:multiLevelType w:val="hybridMultilevel"/>
    <w:tmpl w:val="2ECC94B6"/>
    <w:lvl w:ilvl="0" w:tplc="D40ECE0C">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13585860"/>
    <w:multiLevelType w:val="hybridMultilevel"/>
    <w:tmpl w:val="433E2BEE"/>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4CE64DF"/>
    <w:multiLevelType w:val="hybridMultilevel"/>
    <w:tmpl w:val="F3106A38"/>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147640"/>
    <w:multiLevelType w:val="hybridMultilevel"/>
    <w:tmpl w:val="7C7299F0"/>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8732B09"/>
    <w:multiLevelType w:val="hybridMultilevel"/>
    <w:tmpl w:val="723CF434"/>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90221EC"/>
    <w:multiLevelType w:val="hybridMultilevel"/>
    <w:tmpl w:val="401E0F94"/>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B5A7B2E"/>
    <w:multiLevelType w:val="hybridMultilevel"/>
    <w:tmpl w:val="6AB8ABAE"/>
    <w:lvl w:ilvl="0" w:tplc="A54C04D6">
      <w:start w:val="1"/>
      <w:numFmt w:val="decimal"/>
      <w:lvlText w:val="%1."/>
      <w:lvlJc w:val="left"/>
      <w:pPr>
        <w:tabs>
          <w:tab w:val="num" w:pos="720"/>
        </w:tabs>
        <w:ind w:left="720" w:hanging="360"/>
      </w:pPr>
      <w:rPr>
        <w:rFonts w:hint="default"/>
      </w:rPr>
    </w:lvl>
    <w:lvl w:ilvl="1" w:tplc="E1E6D3FA">
      <w:numFmt w:val="none"/>
      <w:lvlText w:val=""/>
      <w:lvlJc w:val="left"/>
      <w:pPr>
        <w:tabs>
          <w:tab w:val="num" w:pos="360"/>
        </w:tabs>
      </w:pPr>
    </w:lvl>
    <w:lvl w:ilvl="2" w:tplc="C0E232DE">
      <w:numFmt w:val="none"/>
      <w:lvlText w:val=""/>
      <w:lvlJc w:val="left"/>
      <w:pPr>
        <w:tabs>
          <w:tab w:val="num" w:pos="360"/>
        </w:tabs>
      </w:pPr>
    </w:lvl>
    <w:lvl w:ilvl="3" w:tplc="E0526718">
      <w:numFmt w:val="none"/>
      <w:lvlText w:val=""/>
      <w:lvlJc w:val="left"/>
      <w:pPr>
        <w:tabs>
          <w:tab w:val="num" w:pos="360"/>
        </w:tabs>
      </w:pPr>
    </w:lvl>
    <w:lvl w:ilvl="4" w:tplc="A1EC7638">
      <w:numFmt w:val="none"/>
      <w:lvlText w:val=""/>
      <w:lvlJc w:val="left"/>
      <w:pPr>
        <w:tabs>
          <w:tab w:val="num" w:pos="360"/>
        </w:tabs>
      </w:pPr>
    </w:lvl>
    <w:lvl w:ilvl="5" w:tplc="E7427870">
      <w:numFmt w:val="none"/>
      <w:lvlText w:val=""/>
      <w:lvlJc w:val="left"/>
      <w:pPr>
        <w:tabs>
          <w:tab w:val="num" w:pos="360"/>
        </w:tabs>
      </w:pPr>
    </w:lvl>
    <w:lvl w:ilvl="6" w:tplc="F6B07CDE">
      <w:numFmt w:val="none"/>
      <w:lvlText w:val=""/>
      <w:lvlJc w:val="left"/>
      <w:pPr>
        <w:tabs>
          <w:tab w:val="num" w:pos="360"/>
        </w:tabs>
      </w:pPr>
    </w:lvl>
    <w:lvl w:ilvl="7" w:tplc="F5648CFE">
      <w:numFmt w:val="none"/>
      <w:lvlText w:val=""/>
      <w:lvlJc w:val="left"/>
      <w:pPr>
        <w:tabs>
          <w:tab w:val="num" w:pos="360"/>
        </w:tabs>
      </w:pPr>
    </w:lvl>
    <w:lvl w:ilvl="8" w:tplc="731C5E38">
      <w:numFmt w:val="none"/>
      <w:lvlText w:val=""/>
      <w:lvlJc w:val="left"/>
      <w:pPr>
        <w:tabs>
          <w:tab w:val="num" w:pos="360"/>
        </w:tabs>
      </w:pPr>
    </w:lvl>
  </w:abstractNum>
  <w:abstractNum w:abstractNumId="17" w15:restartNumberingAfterBreak="0">
    <w:nsid w:val="1E914F4C"/>
    <w:multiLevelType w:val="hybridMultilevel"/>
    <w:tmpl w:val="C630ADEE"/>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F3B4094"/>
    <w:multiLevelType w:val="hybridMultilevel"/>
    <w:tmpl w:val="501245DC"/>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F8F5EFB"/>
    <w:multiLevelType w:val="hybridMultilevel"/>
    <w:tmpl w:val="1B9A64B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0691FB3"/>
    <w:multiLevelType w:val="hybridMultilevel"/>
    <w:tmpl w:val="B330C096"/>
    <w:lvl w:ilvl="0" w:tplc="172C3D34">
      <w:start w:val="1"/>
      <w:numFmt w:val="decimal"/>
      <w:lvlText w:val="%1)"/>
      <w:lvlJc w:val="left"/>
      <w:pPr>
        <w:tabs>
          <w:tab w:val="num" w:pos="796"/>
        </w:tabs>
        <w:ind w:left="796" w:hanging="360"/>
      </w:pPr>
      <w:rPr>
        <w:rFonts w:hint="default"/>
      </w:rPr>
    </w:lvl>
    <w:lvl w:ilvl="1" w:tplc="04090019" w:tentative="1">
      <w:start w:val="1"/>
      <w:numFmt w:val="lowerLetter"/>
      <w:lvlText w:val="%2."/>
      <w:lvlJc w:val="left"/>
      <w:pPr>
        <w:tabs>
          <w:tab w:val="num" w:pos="1516"/>
        </w:tabs>
        <w:ind w:left="1516" w:hanging="360"/>
      </w:pPr>
    </w:lvl>
    <w:lvl w:ilvl="2" w:tplc="0409001B" w:tentative="1">
      <w:start w:val="1"/>
      <w:numFmt w:val="lowerRoman"/>
      <w:lvlText w:val="%3."/>
      <w:lvlJc w:val="right"/>
      <w:pPr>
        <w:tabs>
          <w:tab w:val="num" w:pos="2236"/>
        </w:tabs>
        <w:ind w:left="2236" w:hanging="180"/>
      </w:pPr>
    </w:lvl>
    <w:lvl w:ilvl="3" w:tplc="0409000F" w:tentative="1">
      <w:start w:val="1"/>
      <w:numFmt w:val="decimal"/>
      <w:lvlText w:val="%4."/>
      <w:lvlJc w:val="left"/>
      <w:pPr>
        <w:tabs>
          <w:tab w:val="num" w:pos="2956"/>
        </w:tabs>
        <w:ind w:left="2956" w:hanging="360"/>
      </w:pPr>
    </w:lvl>
    <w:lvl w:ilvl="4" w:tplc="04090019" w:tentative="1">
      <w:start w:val="1"/>
      <w:numFmt w:val="lowerLetter"/>
      <w:lvlText w:val="%5."/>
      <w:lvlJc w:val="left"/>
      <w:pPr>
        <w:tabs>
          <w:tab w:val="num" w:pos="3676"/>
        </w:tabs>
        <w:ind w:left="3676" w:hanging="360"/>
      </w:pPr>
    </w:lvl>
    <w:lvl w:ilvl="5" w:tplc="0409001B" w:tentative="1">
      <w:start w:val="1"/>
      <w:numFmt w:val="lowerRoman"/>
      <w:lvlText w:val="%6."/>
      <w:lvlJc w:val="right"/>
      <w:pPr>
        <w:tabs>
          <w:tab w:val="num" w:pos="4396"/>
        </w:tabs>
        <w:ind w:left="4396" w:hanging="180"/>
      </w:pPr>
    </w:lvl>
    <w:lvl w:ilvl="6" w:tplc="0409000F" w:tentative="1">
      <w:start w:val="1"/>
      <w:numFmt w:val="decimal"/>
      <w:lvlText w:val="%7."/>
      <w:lvlJc w:val="left"/>
      <w:pPr>
        <w:tabs>
          <w:tab w:val="num" w:pos="5116"/>
        </w:tabs>
        <w:ind w:left="5116" w:hanging="360"/>
      </w:pPr>
    </w:lvl>
    <w:lvl w:ilvl="7" w:tplc="04090019" w:tentative="1">
      <w:start w:val="1"/>
      <w:numFmt w:val="lowerLetter"/>
      <w:lvlText w:val="%8."/>
      <w:lvlJc w:val="left"/>
      <w:pPr>
        <w:tabs>
          <w:tab w:val="num" w:pos="5836"/>
        </w:tabs>
        <w:ind w:left="5836" w:hanging="360"/>
      </w:pPr>
    </w:lvl>
    <w:lvl w:ilvl="8" w:tplc="0409001B" w:tentative="1">
      <w:start w:val="1"/>
      <w:numFmt w:val="lowerRoman"/>
      <w:lvlText w:val="%9."/>
      <w:lvlJc w:val="right"/>
      <w:pPr>
        <w:tabs>
          <w:tab w:val="num" w:pos="6556"/>
        </w:tabs>
        <w:ind w:left="6556" w:hanging="180"/>
      </w:pPr>
    </w:lvl>
  </w:abstractNum>
  <w:abstractNum w:abstractNumId="21" w15:restartNumberingAfterBreak="0">
    <w:nsid w:val="20CE23FB"/>
    <w:multiLevelType w:val="hybridMultilevel"/>
    <w:tmpl w:val="2804A33A"/>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1072F77"/>
    <w:multiLevelType w:val="multilevel"/>
    <w:tmpl w:val="2E60819A"/>
    <w:lvl w:ilvl="0">
      <w:start w:val="5"/>
      <w:numFmt w:val="decimal"/>
      <w:lvlText w:val="%1."/>
      <w:lvlJc w:val="left"/>
      <w:pPr>
        <w:tabs>
          <w:tab w:val="num" w:pos="360"/>
        </w:tabs>
        <w:ind w:left="360" w:hanging="360"/>
      </w:pPr>
      <w:rPr>
        <w:rFonts w:ascii="Times New Roman" w:hAnsi="Times New Roman" w:hint="default"/>
      </w:rPr>
    </w:lvl>
    <w:lvl w:ilvl="1">
      <w:start w:val="1"/>
      <w:numFmt w:val="decimal"/>
      <w:lvlText w:val="%1.%2."/>
      <w:lvlJc w:val="left"/>
      <w:pPr>
        <w:tabs>
          <w:tab w:val="num" w:pos="720"/>
        </w:tabs>
        <w:ind w:left="720" w:hanging="720"/>
      </w:pPr>
      <w:rPr>
        <w:rFonts w:ascii="Arial Armenian" w:hAnsi="Arial Armenian" w:hint="default"/>
        <w:b/>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2160"/>
        </w:tabs>
        <w:ind w:left="2160" w:hanging="2160"/>
      </w:pPr>
      <w:rPr>
        <w:rFonts w:ascii="Times New Roman" w:hAnsi="Times New Roman" w:hint="default"/>
      </w:rPr>
    </w:lvl>
  </w:abstractNum>
  <w:abstractNum w:abstractNumId="23" w15:restartNumberingAfterBreak="0">
    <w:nsid w:val="244F269B"/>
    <w:multiLevelType w:val="hybridMultilevel"/>
    <w:tmpl w:val="754A21E0"/>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B8139DE"/>
    <w:multiLevelType w:val="multilevel"/>
    <w:tmpl w:val="7E16780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lang w:val="af-ZA"/>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D6377A9"/>
    <w:multiLevelType w:val="multilevel"/>
    <w:tmpl w:val="DA9073A0"/>
    <w:lvl w:ilvl="0">
      <w:start w:val="6"/>
      <w:numFmt w:val="decimal"/>
      <w:lvlText w:val="%1."/>
      <w:lvlJc w:val="left"/>
      <w:pPr>
        <w:tabs>
          <w:tab w:val="num" w:pos="360"/>
        </w:tabs>
        <w:ind w:left="360" w:hanging="360"/>
      </w:pPr>
      <w:rPr>
        <w:rFonts w:ascii="Times New Roman" w:hAnsi="Times New Roman" w:hint="default"/>
      </w:rPr>
    </w:lvl>
    <w:lvl w:ilvl="1">
      <w:start w:val="1"/>
      <w:numFmt w:val="decimal"/>
      <w:lvlText w:val="%1.%2."/>
      <w:lvlJc w:val="left"/>
      <w:pPr>
        <w:tabs>
          <w:tab w:val="num" w:pos="360"/>
        </w:tabs>
        <w:ind w:left="360" w:hanging="360"/>
      </w:pPr>
      <w:rPr>
        <w:rFonts w:ascii="Arial Armenian" w:hAnsi="Arial Armenian" w:hint="default"/>
      </w:rPr>
    </w:lvl>
    <w:lvl w:ilvl="2">
      <w:start w:val="1"/>
      <w:numFmt w:val="decimal"/>
      <w:lvlText w:val="%1.%2.%3."/>
      <w:lvlJc w:val="left"/>
      <w:pPr>
        <w:tabs>
          <w:tab w:val="num" w:pos="720"/>
        </w:tabs>
        <w:ind w:left="720" w:hanging="720"/>
      </w:pPr>
      <w:rPr>
        <w:rFonts w:ascii="Times Armenian" w:hAnsi="Times Armenian" w:hint="default"/>
        <w:b/>
      </w:rPr>
    </w:lvl>
    <w:lvl w:ilvl="3">
      <w:start w:val="1"/>
      <w:numFmt w:val="decimal"/>
      <w:lvlText w:val="%1.%2.%3.%4."/>
      <w:lvlJc w:val="left"/>
      <w:pPr>
        <w:tabs>
          <w:tab w:val="num" w:pos="720"/>
        </w:tabs>
        <w:ind w:left="720" w:hanging="72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26" w15:restartNumberingAfterBreak="0">
    <w:nsid w:val="31292192"/>
    <w:multiLevelType w:val="hybridMultilevel"/>
    <w:tmpl w:val="1CB49704"/>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15D765D"/>
    <w:multiLevelType w:val="hybridMultilevel"/>
    <w:tmpl w:val="27ECF9D6"/>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196734D"/>
    <w:multiLevelType w:val="hybridMultilevel"/>
    <w:tmpl w:val="32741D16"/>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5E670CE"/>
    <w:multiLevelType w:val="hybridMultilevel"/>
    <w:tmpl w:val="DF1CD7B2"/>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738278B"/>
    <w:multiLevelType w:val="multilevel"/>
    <w:tmpl w:val="1400A658"/>
    <w:lvl w:ilvl="0">
      <w:start w:val="7"/>
      <w:numFmt w:val="decimal"/>
      <w:lvlText w:val="%1."/>
      <w:lvlJc w:val="left"/>
      <w:pPr>
        <w:tabs>
          <w:tab w:val="num" w:pos="360"/>
        </w:tabs>
        <w:ind w:left="360" w:hanging="360"/>
      </w:pPr>
      <w:rPr>
        <w:rFonts w:ascii="Times New Roman" w:hAnsi="Times New Roman" w:hint="default"/>
      </w:rPr>
    </w:lvl>
    <w:lvl w:ilvl="1">
      <w:start w:val="1"/>
      <w:numFmt w:val="decimal"/>
      <w:lvlText w:val="%1.%2."/>
      <w:lvlJc w:val="left"/>
      <w:pPr>
        <w:tabs>
          <w:tab w:val="num" w:pos="360"/>
        </w:tabs>
        <w:ind w:left="360" w:hanging="360"/>
      </w:pPr>
      <w:rPr>
        <w:rFonts w:ascii="Arial Armenian" w:hAnsi="Arial Armeni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720"/>
        </w:tabs>
        <w:ind w:left="720" w:hanging="72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31" w15:restartNumberingAfterBreak="0">
    <w:nsid w:val="3B0D17E8"/>
    <w:multiLevelType w:val="hybridMultilevel"/>
    <w:tmpl w:val="AA5E4908"/>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D244F43"/>
    <w:multiLevelType w:val="hybridMultilevel"/>
    <w:tmpl w:val="CC94C72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3EC5485F"/>
    <w:multiLevelType w:val="hybridMultilevel"/>
    <w:tmpl w:val="5B205AF6"/>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40816E1"/>
    <w:multiLevelType w:val="hybridMultilevel"/>
    <w:tmpl w:val="D57806E4"/>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8D14E3E"/>
    <w:multiLevelType w:val="hybridMultilevel"/>
    <w:tmpl w:val="8E18AD52"/>
    <w:lvl w:ilvl="0" w:tplc="187EFAA0">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6" w15:restartNumberingAfterBreak="0">
    <w:nsid w:val="49E2257F"/>
    <w:multiLevelType w:val="hybridMultilevel"/>
    <w:tmpl w:val="416E8E4C"/>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E111874"/>
    <w:multiLevelType w:val="hybridMultilevel"/>
    <w:tmpl w:val="9E5E0904"/>
    <w:lvl w:ilvl="0" w:tplc="FFFFFFFF">
      <w:start w:val="1"/>
      <w:numFmt w:val="bullet"/>
      <w:lvlText w:val=""/>
      <w:lvlJc w:val="left"/>
      <w:pPr>
        <w:tabs>
          <w:tab w:val="num" w:pos="1146"/>
        </w:tabs>
        <w:ind w:left="1146" w:hanging="360"/>
      </w:pPr>
      <w:rPr>
        <w:rFonts w:ascii="Symbol" w:hAnsi="Symbol" w:hint="default"/>
      </w:rPr>
    </w:lvl>
    <w:lvl w:ilvl="1" w:tplc="FFFFFFFF" w:tentative="1">
      <w:start w:val="1"/>
      <w:numFmt w:val="bullet"/>
      <w:lvlText w:val="o"/>
      <w:lvlJc w:val="left"/>
      <w:pPr>
        <w:tabs>
          <w:tab w:val="num" w:pos="1866"/>
        </w:tabs>
        <w:ind w:left="1866" w:hanging="360"/>
      </w:pPr>
      <w:rPr>
        <w:rFonts w:ascii="Courier New" w:hAnsi="Courier New" w:hint="default"/>
      </w:rPr>
    </w:lvl>
    <w:lvl w:ilvl="2" w:tplc="FFFFFFFF" w:tentative="1">
      <w:start w:val="1"/>
      <w:numFmt w:val="bullet"/>
      <w:lvlText w:val=""/>
      <w:lvlJc w:val="left"/>
      <w:pPr>
        <w:tabs>
          <w:tab w:val="num" w:pos="2586"/>
        </w:tabs>
        <w:ind w:left="2586" w:hanging="360"/>
      </w:pPr>
      <w:rPr>
        <w:rFonts w:ascii="Wingdings" w:hAnsi="Wingdings" w:hint="default"/>
      </w:rPr>
    </w:lvl>
    <w:lvl w:ilvl="3" w:tplc="FFFFFFFF" w:tentative="1">
      <w:start w:val="1"/>
      <w:numFmt w:val="bullet"/>
      <w:lvlText w:val=""/>
      <w:lvlJc w:val="left"/>
      <w:pPr>
        <w:tabs>
          <w:tab w:val="num" w:pos="3306"/>
        </w:tabs>
        <w:ind w:left="3306" w:hanging="360"/>
      </w:pPr>
      <w:rPr>
        <w:rFonts w:ascii="Symbol" w:hAnsi="Symbol" w:hint="default"/>
      </w:rPr>
    </w:lvl>
    <w:lvl w:ilvl="4" w:tplc="FFFFFFFF" w:tentative="1">
      <w:start w:val="1"/>
      <w:numFmt w:val="bullet"/>
      <w:lvlText w:val="o"/>
      <w:lvlJc w:val="left"/>
      <w:pPr>
        <w:tabs>
          <w:tab w:val="num" w:pos="4026"/>
        </w:tabs>
        <w:ind w:left="4026" w:hanging="360"/>
      </w:pPr>
      <w:rPr>
        <w:rFonts w:ascii="Courier New" w:hAnsi="Courier New" w:hint="default"/>
      </w:rPr>
    </w:lvl>
    <w:lvl w:ilvl="5" w:tplc="FFFFFFFF" w:tentative="1">
      <w:start w:val="1"/>
      <w:numFmt w:val="bullet"/>
      <w:lvlText w:val=""/>
      <w:lvlJc w:val="left"/>
      <w:pPr>
        <w:tabs>
          <w:tab w:val="num" w:pos="4746"/>
        </w:tabs>
        <w:ind w:left="4746" w:hanging="360"/>
      </w:pPr>
      <w:rPr>
        <w:rFonts w:ascii="Wingdings" w:hAnsi="Wingdings" w:hint="default"/>
      </w:rPr>
    </w:lvl>
    <w:lvl w:ilvl="6" w:tplc="FFFFFFFF" w:tentative="1">
      <w:start w:val="1"/>
      <w:numFmt w:val="bullet"/>
      <w:lvlText w:val=""/>
      <w:lvlJc w:val="left"/>
      <w:pPr>
        <w:tabs>
          <w:tab w:val="num" w:pos="5466"/>
        </w:tabs>
        <w:ind w:left="5466" w:hanging="360"/>
      </w:pPr>
      <w:rPr>
        <w:rFonts w:ascii="Symbol" w:hAnsi="Symbol" w:hint="default"/>
      </w:rPr>
    </w:lvl>
    <w:lvl w:ilvl="7" w:tplc="FFFFFFFF" w:tentative="1">
      <w:start w:val="1"/>
      <w:numFmt w:val="bullet"/>
      <w:lvlText w:val="o"/>
      <w:lvlJc w:val="left"/>
      <w:pPr>
        <w:tabs>
          <w:tab w:val="num" w:pos="6186"/>
        </w:tabs>
        <w:ind w:left="6186" w:hanging="360"/>
      </w:pPr>
      <w:rPr>
        <w:rFonts w:ascii="Courier New" w:hAnsi="Courier New" w:hint="default"/>
      </w:rPr>
    </w:lvl>
    <w:lvl w:ilvl="8" w:tplc="FFFFFFFF" w:tentative="1">
      <w:start w:val="1"/>
      <w:numFmt w:val="bullet"/>
      <w:lvlText w:val=""/>
      <w:lvlJc w:val="left"/>
      <w:pPr>
        <w:tabs>
          <w:tab w:val="num" w:pos="6906"/>
        </w:tabs>
        <w:ind w:left="6906" w:hanging="360"/>
      </w:pPr>
      <w:rPr>
        <w:rFonts w:ascii="Wingdings" w:hAnsi="Wingdings" w:hint="default"/>
      </w:rPr>
    </w:lvl>
  </w:abstractNum>
  <w:abstractNum w:abstractNumId="38" w15:restartNumberingAfterBreak="0">
    <w:nsid w:val="5029098F"/>
    <w:multiLevelType w:val="hybridMultilevel"/>
    <w:tmpl w:val="C298F706"/>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046636C"/>
    <w:multiLevelType w:val="hybridMultilevel"/>
    <w:tmpl w:val="FB00B0B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1CB308A"/>
    <w:multiLevelType w:val="hybridMultilevel"/>
    <w:tmpl w:val="A26C99D4"/>
    <w:lvl w:ilvl="0" w:tplc="FFFFFFFF">
      <w:start w:val="1"/>
      <w:numFmt w:val="bullet"/>
      <w:lvlText w:val=""/>
      <w:lvlJc w:val="left"/>
      <w:pPr>
        <w:tabs>
          <w:tab w:val="num" w:pos="1446"/>
        </w:tabs>
        <w:ind w:left="1446"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41" w15:restartNumberingAfterBreak="0">
    <w:nsid w:val="53065B82"/>
    <w:multiLevelType w:val="hybridMultilevel"/>
    <w:tmpl w:val="8CC0101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3116FE8"/>
    <w:multiLevelType w:val="hybridMultilevel"/>
    <w:tmpl w:val="D55A8A6A"/>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33E4587"/>
    <w:multiLevelType w:val="hybridMultilevel"/>
    <w:tmpl w:val="2402A3E8"/>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76E6150"/>
    <w:multiLevelType w:val="hybridMultilevel"/>
    <w:tmpl w:val="EB9C7766"/>
    <w:lvl w:ilvl="0" w:tplc="172C3D34">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5" w15:restartNumberingAfterBreak="0">
    <w:nsid w:val="581606A8"/>
    <w:multiLevelType w:val="hybridMultilevel"/>
    <w:tmpl w:val="26CE242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5A8D1839"/>
    <w:multiLevelType w:val="hybridMultilevel"/>
    <w:tmpl w:val="AD82F37A"/>
    <w:lvl w:ilvl="0" w:tplc="3EBC20A2">
      <w:start w:val="1"/>
      <w:numFmt w:val="decimal"/>
      <w:lvlText w:val="%1)"/>
      <w:lvlJc w:val="left"/>
      <w:pPr>
        <w:tabs>
          <w:tab w:val="num" w:pos="720"/>
        </w:tabs>
        <w:ind w:left="720" w:hanging="360"/>
      </w:pPr>
      <w:rPr>
        <w:rFonts w:hint="default"/>
      </w:rPr>
    </w:lvl>
    <w:lvl w:ilvl="1" w:tplc="172C3D3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5CB02156"/>
    <w:multiLevelType w:val="hybridMultilevel"/>
    <w:tmpl w:val="466C0346"/>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5E6931C1"/>
    <w:multiLevelType w:val="hybridMultilevel"/>
    <w:tmpl w:val="DEEE0C3E"/>
    <w:lvl w:ilvl="0" w:tplc="172C3D3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9" w15:restartNumberingAfterBreak="0">
    <w:nsid w:val="63144C1E"/>
    <w:multiLevelType w:val="multilevel"/>
    <w:tmpl w:val="7332A10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Armenian" w:hAnsi="Arial Armeni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6382397F"/>
    <w:multiLevelType w:val="hybridMultilevel"/>
    <w:tmpl w:val="118EFA10"/>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63E46737"/>
    <w:multiLevelType w:val="hybridMultilevel"/>
    <w:tmpl w:val="EE6AEC70"/>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661C16D8"/>
    <w:multiLevelType w:val="hybridMultilevel"/>
    <w:tmpl w:val="3FEA5E0A"/>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66324AB2"/>
    <w:multiLevelType w:val="multilevel"/>
    <w:tmpl w:val="B25640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6B3806A3"/>
    <w:multiLevelType w:val="hybridMultilevel"/>
    <w:tmpl w:val="B9D016D8"/>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6BB25DE0"/>
    <w:multiLevelType w:val="hybridMultilevel"/>
    <w:tmpl w:val="E040A0A8"/>
    <w:lvl w:ilvl="0" w:tplc="0409000F">
      <w:start w:val="1"/>
      <w:numFmt w:val="decimal"/>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6" w15:restartNumberingAfterBreak="0">
    <w:nsid w:val="6D0C40A3"/>
    <w:multiLevelType w:val="hybridMultilevel"/>
    <w:tmpl w:val="F5BA9504"/>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728246B8"/>
    <w:multiLevelType w:val="hybridMultilevel"/>
    <w:tmpl w:val="8E92E98A"/>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72864D42"/>
    <w:multiLevelType w:val="hybridMultilevel"/>
    <w:tmpl w:val="5DF05906"/>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734E3D4B"/>
    <w:multiLevelType w:val="multilevel"/>
    <w:tmpl w:val="4232EF7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7465295C"/>
    <w:multiLevelType w:val="hybridMultilevel"/>
    <w:tmpl w:val="C41E2AE2"/>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74B17F7F"/>
    <w:multiLevelType w:val="multilevel"/>
    <w:tmpl w:val="FB7EB40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7AA677DB"/>
    <w:multiLevelType w:val="hybridMultilevel"/>
    <w:tmpl w:val="A4CA77BE"/>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7BB649E9"/>
    <w:multiLevelType w:val="hybridMultilevel"/>
    <w:tmpl w:val="46EEA1DE"/>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7C713C83"/>
    <w:multiLevelType w:val="hybridMultilevel"/>
    <w:tmpl w:val="6AFA7C4E"/>
    <w:lvl w:ilvl="0" w:tplc="FFFFFFFF">
      <w:start w:val="1"/>
      <w:numFmt w:val="bullet"/>
      <w:lvlText w:val=""/>
      <w:lvlJc w:val="left"/>
      <w:pPr>
        <w:tabs>
          <w:tab w:val="num" w:pos="1146"/>
        </w:tabs>
        <w:ind w:left="1146" w:hanging="360"/>
      </w:pPr>
      <w:rPr>
        <w:rFonts w:ascii="Symbol" w:hAnsi="Symbol" w:hint="default"/>
      </w:rPr>
    </w:lvl>
    <w:lvl w:ilvl="1" w:tplc="FFFFFFFF" w:tentative="1">
      <w:start w:val="1"/>
      <w:numFmt w:val="bullet"/>
      <w:lvlText w:val="o"/>
      <w:lvlJc w:val="left"/>
      <w:pPr>
        <w:tabs>
          <w:tab w:val="num" w:pos="1866"/>
        </w:tabs>
        <w:ind w:left="1866" w:hanging="360"/>
      </w:pPr>
      <w:rPr>
        <w:rFonts w:ascii="Courier New" w:hAnsi="Courier New" w:hint="default"/>
      </w:rPr>
    </w:lvl>
    <w:lvl w:ilvl="2" w:tplc="FFFFFFFF" w:tentative="1">
      <w:start w:val="1"/>
      <w:numFmt w:val="bullet"/>
      <w:lvlText w:val=""/>
      <w:lvlJc w:val="left"/>
      <w:pPr>
        <w:tabs>
          <w:tab w:val="num" w:pos="2586"/>
        </w:tabs>
        <w:ind w:left="2586" w:hanging="360"/>
      </w:pPr>
      <w:rPr>
        <w:rFonts w:ascii="Wingdings" w:hAnsi="Wingdings" w:hint="default"/>
      </w:rPr>
    </w:lvl>
    <w:lvl w:ilvl="3" w:tplc="FFFFFFFF" w:tentative="1">
      <w:start w:val="1"/>
      <w:numFmt w:val="bullet"/>
      <w:lvlText w:val=""/>
      <w:lvlJc w:val="left"/>
      <w:pPr>
        <w:tabs>
          <w:tab w:val="num" w:pos="3306"/>
        </w:tabs>
        <w:ind w:left="3306" w:hanging="360"/>
      </w:pPr>
      <w:rPr>
        <w:rFonts w:ascii="Symbol" w:hAnsi="Symbol" w:hint="default"/>
      </w:rPr>
    </w:lvl>
    <w:lvl w:ilvl="4" w:tplc="FFFFFFFF" w:tentative="1">
      <w:start w:val="1"/>
      <w:numFmt w:val="bullet"/>
      <w:lvlText w:val="o"/>
      <w:lvlJc w:val="left"/>
      <w:pPr>
        <w:tabs>
          <w:tab w:val="num" w:pos="4026"/>
        </w:tabs>
        <w:ind w:left="4026" w:hanging="360"/>
      </w:pPr>
      <w:rPr>
        <w:rFonts w:ascii="Courier New" w:hAnsi="Courier New" w:hint="default"/>
      </w:rPr>
    </w:lvl>
    <w:lvl w:ilvl="5" w:tplc="FFFFFFFF" w:tentative="1">
      <w:start w:val="1"/>
      <w:numFmt w:val="bullet"/>
      <w:lvlText w:val=""/>
      <w:lvlJc w:val="left"/>
      <w:pPr>
        <w:tabs>
          <w:tab w:val="num" w:pos="4746"/>
        </w:tabs>
        <w:ind w:left="4746" w:hanging="360"/>
      </w:pPr>
      <w:rPr>
        <w:rFonts w:ascii="Wingdings" w:hAnsi="Wingdings" w:hint="default"/>
      </w:rPr>
    </w:lvl>
    <w:lvl w:ilvl="6" w:tplc="FFFFFFFF" w:tentative="1">
      <w:start w:val="1"/>
      <w:numFmt w:val="bullet"/>
      <w:lvlText w:val=""/>
      <w:lvlJc w:val="left"/>
      <w:pPr>
        <w:tabs>
          <w:tab w:val="num" w:pos="5466"/>
        </w:tabs>
        <w:ind w:left="5466" w:hanging="360"/>
      </w:pPr>
      <w:rPr>
        <w:rFonts w:ascii="Symbol" w:hAnsi="Symbol" w:hint="default"/>
      </w:rPr>
    </w:lvl>
    <w:lvl w:ilvl="7" w:tplc="FFFFFFFF" w:tentative="1">
      <w:start w:val="1"/>
      <w:numFmt w:val="bullet"/>
      <w:lvlText w:val="o"/>
      <w:lvlJc w:val="left"/>
      <w:pPr>
        <w:tabs>
          <w:tab w:val="num" w:pos="6186"/>
        </w:tabs>
        <w:ind w:left="6186" w:hanging="360"/>
      </w:pPr>
      <w:rPr>
        <w:rFonts w:ascii="Courier New" w:hAnsi="Courier New" w:hint="default"/>
      </w:rPr>
    </w:lvl>
    <w:lvl w:ilvl="8" w:tplc="FFFFFFFF" w:tentative="1">
      <w:start w:val="1"/>
      <w:numFmt w:val="bullet"/>
      <w:lvlText w:val=""/>
      <w:lvlJc w:val="left"/>
      <w:pPr>
        <w:tabs>
          <w:tab w:val="num" w:pos="6906"/>
        </w:tabs>
        <w:ind w:left="6906" w:hanging="360"/>
      </w:pPr>
      <w:rPr>
        <w:rFonts w:ascii="Wingdings" w:hAnsi="Wingdings" w:hint="default"/>
      </w:rPr>
    </w:lvl>
  </w:abstractNum>
  <w:abstractNum w:abstractNumId="65" w15:restartNumberingAfterBreak="0">
    <w:nsid w:val="7EDD3E8A"/>
    <w:multiLevelType w:val="hybridMultilevel"/>
    <w:tmpl w:val="F0081942"/>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7FB80965"/>
    <w:multiLevelType w:val="hybridMultilevel"/>
    <w:tmpl w:val="A07655F0"/>
    <w:lvl w:ilvl="0" w:tplc="FFFFFFFF">
      <w:start w:val="1"/>
      <w:numFmt w:val="bullet"/>
      <w:lvlText w:val=""/>
      <w:lvlJc w:val="left"/>
      <w:pPr>
        <w:tabs>
          <w:tab w:val="num" w:pos="1146"/>
        </w:tabs>
        <w:ind w:left="1146" w:hanging="360"/>
      </w:pPr>
      <w:rPr>
        <w:rFonts w:ascii="Symbol" w:hAnsi="Symbol" w:hint="default"/>
      </w:rPr>
    </w:lvl>
    <w:lvl w:ilvl="1" w:tplc="FFFFFFFF" w:tentative="1">
      <w:start w:val="1"/>
      <w:numFmt w:val="bullet"/>
      <w:lvlText w:val="o"/>
      <w:lvlJc w:val="left"/>
      <w:pPr>
        <w:tabs>
          <w:tab w:val="num" w:pos="1866"/>
        </w:tabs>
        <w:ind w:left="1866" w:hanging="360"/>
      </w:pPr>
      <w:rPr>
        <w:rFonts w:ascii="Courier New" w:hAnsi="Courier New" w:hint="default"/>
      </w:rPr>
    </w:lvl>
    <w:lvl w:ilvl="2" w:tplc="FFFFFFFF" w:tentative="1">
      <w:start w:val="1"/>
      <w:numFmt w:val="bullet"/>
      <w:lvlText w:val=""/>
      <w:lvlJc w:val="left"/>
      <w:pPr>
        <w:tabs>
          <w:tab w:val="num" w:pos="2586"/>
        </w:tabs>
        <w:ind w:left="2586" w:hanging="360"/>
      </w:pPr>
      <w:rPr>
        <w:rFonts w:ascii="Wingdings" w:hAnsi="Wingdings" w:hint="default"/>
      </w:rPr>
    </w:lvl>
    <w:lvl w:ilvl="3" w:tplc="FFFFFFFF" w:tentative="1">
      <w:start w:val="1"/>
      <w:numFmt w:val="bullet"/>
      <w:lvlText w:val=""/>
      <w:lvlJc w:val="left"/>
      <w:pPr>
        <w:tabs>
          <w:tab w:val="num" w:pos="3306"/>
        </w:tabs>
        <w:ind w:left="3306" w:hanging="360"/>
      </w:pPr>
      <w:rPr>
        <w:rFonts w:ascii="Symbol" w:hAnsi="Symbol" w:hint="default"/>
      </w:rPr>
    </w:lvl>
    <w:lvl w:ilvl="4" w:tplc="FFFFFFFF" w:tentative="1">
      <w:start w:val="1"/>
      <w:numFmt w:val="bullet"/>
      <w:lvlText w:val="o"/>
      <w:lvlJc w:val="left"/>
      <w:pPr>
        <w:tabs>
          <w:tab w:val="num" w:pos="4026"/>
        </w:tabs>
        <w:ind w:left="4026" w:hanging="360"/>
      </w:pPr>
      <w:rPr>
        <w:rFonts w:ascii="Courier New" w:hAnsi="Courier New" w:hint="default"/>
      </w:rPr>
    </w:lvl>
    <w:lvl w:ilvl="5" w:tplc="FFFFFFFF" w:tentative="1">
      <w:start w:val="1"/>
      <w:numFmt w:val="bullet"/>
      <w:lvlText w:val=""/>
      <w:lvlJc w:val="left"/>
      <w:pPr>
        <w:tabs>
          <w:tab w:val="num" w:pos="4746"/>
        </w:tabs>
        <w:ind w:left="4746" w:hanging="360"/>
      </w:pPr>
      <w:rPr>
        <w:rFonts w:ascii="Wingdings" w:hAnsi="Wingdings" w:hint="default"/>
      </w:rPr>
    </w:lvl>
    <w:lvl w:ilvl="6" w:tplc="FFFFFFFF" w:tentative="1">
      <w:start w:val="1"/>
      <w:numFmt w:val="bullet"/>
      <w:lvlText w:val=""/>
      <w:lvlJc w:val="left"/>
      <w:pPr>
        <w:tabs>
          <w:tab w:val="num" w:pos="5466"/>
        </w:tabs>
        <w:ind w:left="5466" w:hanging="360"/>
      </w:pPr>
      <w:rPr>
        <w:rFonts w:ascii="Symbol" w:hAnsi="Symbol" w:hint="default"/>
      </w:rPr>
    </w:lvl>
    <w:lvl w:ilvl="7" w:tplc="FFFFFFFF" w:tentative="1">
      <w:start w:val="1"/>
      <w:numFmt w:val="bullet"/>
      <w:lvlText w:val="o"/>
      <w:lvlJc w:val="left"/>
      <w:pPr>
        <w:tabs>
          <w:tab w:val="num" w:pos="6186"/>
        </w:tabs>
        <w:ind w:left="6186" w:hanging="360"/>
      </w:pPr>
      <w:rPr>
        <w:rFonts w:ascii="Courier New" w:hAnsi="Courier New" w:hint="default"/>
      </w:rPr>
    </w:lvl>
    <w:lvl w:ilvl="8" w:tplc="FFFFFFFF" w:tentative="1">
      <w:start w:val="1"/>
      <w:numFmt w:val="bullet"/>
      <w:lvlText w:val=""/>
      <w:lvlJc w:val="left"/>
      <w:pPr>
        <w:tabs>
          <w:tab w:val="num" w:pos="6906"/>
        </w:tabs>
        <w:ind w:left="6906" w:hanging="360"/>
      </w:pPr>
      <w:rPr>
        <w:rFonts w:ascii="Wingdings" w:hAnsi="Wingdings" w:hint="default"/>
      </w:rPr>
    </w:lvl>
  </w:abstractNum>
  <w:abstractNum w:abstractNumId="67" w15:restartNumberingAfterBreak="0">
    <w:nsid w:val="7FE07606"/>
    <w:multiLevelType w:val="hybridMultilevel"/>
    <w:tmpl w:val="1F7084AC"/>
    <w:lvl w:ilvl="0" w:tplc="8AFA1A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45"/>
  </w:num>
  <w:num w:numId="3">
    <w:abstractNumId w:val="6"/>
  </w:num>
  <w:num w:numId="4">
    <w:abstractNumId w:val="32"/>
  </w:num>
  <w:num w:numId="5">
    <w:abstractNumId w:val="0"/>
    <w:lvlOverride w:ilvl="0">
      <w:lvl w:ilvl="0">
        <w:numFmt w:val="bullet"/>
        <w:lvlText w:val=""/>
        <w:legacy w:legacy="1" w:legacySpace="0" w:legacyIndent="360"/>
        <w:lvlJc w:val="left"/>
        <w:pPr>
          <w:ind w:left="851" w:hanging="360"/>
        </w:pPr>
        <w:rPr>
          <w:rFonts w:ascii="Symbol" w:hAnsi="Symbol" w:hint="default"/>
        </w:rPr>
      </w:lvl>
    </w:lvlOverride>
  </w:num>
  <w:num w:numId="6">
    <w:abstractNumId w:val="9"/>
  </w:num>
  <w:num w:numId="7">
    <w:abstractNumId w:val="66"/>
  </w:num>
  <w:num w:numId="8">
    <w:abstractNumId w:val="16"/>
  </w:num>
  <w:num w:numId="9">
    <w:abstractNumId w:val="40"/>
  </w:num>
  <w:num w:numId="10">
    <w:abstractNumId w:val="59"/>
  </w:num>
  <w:num w:numId="11">
    <w:abstractNumId w:val="61"/>
  </w:num>
  <w:num w:numId="12">
    <w:abstractNumId w:val="24"/>
  </w:num>
  <w:num w:numId="13">
    <w:abstractNumId w:val="22"/>
  </w:num>
  <w:num w:numId="14">
    <w:abstractNumId w:val="25"/>
  </w:num>
  <w:num w:numId="15">
    <w:abstractNumId w:val="30"/>
  </w:num>
  <w:num w:numId="16">
    <w:abstractNumId w:val="49"/>
  </w:num>
  <w:num w:numId="17">
    <w:abstractNumId w:val="10"/>
  </w:num>
  <w:num w:numId="18">
    <w:abstractNumId w:val="35"/>
  </w:num>
  <w:num w:numId="19">
    <w:abstractNumId w:val="64"/>
  </w:num>
  <w:num w:numId="20">
    <w:abstractNumId w:val="37"/>
  </w:num>
  <w:num w:numId="2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5"/>
  </w:num>
  <w:num w:numId="23">
    <w:abstractNumId w:val="19"/>
  </w:num>
  <w:num w:numId="24">
    <w:abstractNumId w:val="39"/>
  </w:num>
  <w:num w:numId="25">
    <w:abstractNumId w:val="14"/>
  </w:num>
  <w:num w:numId="26">
    <w:abstractNumId w:val="11"/>
  </w:num>
  <w:num w:numId="27">
    <w:abstractNumId w:val="7"/>
  </w:num>
  <w:num w:numId="28">
    <w:abstractNumId w:val="1"/>
  </w:num>
  <w:num w:numId="29">
    <w:abstractNumId w:val="41"/>
  </w:num>
  <w:num w:numId="30">
    <w:abstractNumId w:val="3"/>
  </w:num>
  <w:num w:numId="31">
    <w:abstractNumId w:val="27"/>
  </w:num>
  <w:num w:numId="32">
    <w:abstractNumId w:val="17"/>
  </w:num>
  <w:num w:numId="33">
    <w:abstractNumId w:val="62"/>
  </w:num>
  <w:num w:numId="34">
    <w:abstractNumId w:val="60"/>
  </w:num>
  <w:num w:numId="35">
    <w:abstractNumId w:val="38"/>
  </w:num>
  <w:num w:numId="36">
    <w:abstractNumId w:val="12"/>
  </w:num>
  <w:num w:numId="37">
    <w:abstractNumId w:val="23"/>
  </w:num>
  <w:num w:numId="38">
    <w:abstractNumId w:val="8"/>
  </w:num>
  <w:num w:numId="39">
    <w:abstractNumId w:val="52"/>
  </w:num>
  <w:num w:numId="40">
    <w:abstractNumId w:val="54"/>
  </w:num>
  <w:num w:numId="41">
    <w:abstractNumId w:val="50"/>
  </w:num>
  <w:num w:numId="42">
    <w:abstractNumId w:val="51"/>
  </w:num>
  <w:num w:numId="43">
    <w:abstractNumId w:val="46"/>
  </w:num>
  <w:num w:numId="44">
    <w:abstractNumId w:val="57"/>
  </w:num>
  <w:num w:numId="45">
    <w:abstractNumId w:val="34"/>
  </w:num>
  <w:num w:numId="46">
    <w:abstractNumId w:val="36"/>
  </w:num>
  <w:num w:numId="47">
    <w:abstractNumId w:val="43"/>
  </w:num>
  <w:num w:numId="48">
    <w:abstractNumId w:val="65"/>
  </w:num>
  <w:num w:numId="49">
    <w:abstractNumId w:val="44"/>
  </w:num>
  <w:num w:numId="50">
    <w:abstractNumId w:val="15"/>
  </w:num>
  <w:num w:numId="51">
    <w:abstractNumId w:val="42"/>
  </w:num>
  <w:num w:numId="52">
    <w:abstractNumId w:val="33"/>
  </w:num>
  <w:num w:numId="53">
    <w:abstractNumId w:val="5"/>
  </w:num>
  <w:num w:numId="54">
    <w:abstractNumId w:val="56"/>
  </w:num>
  <w:num w:numId="55">
    <w:abstractNumId w:val="47"/>
  </w:num>
  <w:num w:numId="56">
    <w:abstractNumId w:val="21"/>
  </w:num>
  <w:num w:numId="57">
    <w:abstractNumId w:val="58"/>
  </w:num>
  <w:num w:numId="58">
    <w:abstractNumId w:val="2"/>
  </w:num>
  <w:num w:numId="59">
    <w:abstractNumId w:val="4"/>
  </w:num>
  <w:num w:numId="60">
    <w:abstractNumId w:val="67"/>
  </w:num>
  <w:num w:numId="61">
    <w:abstractNumId w:val="13"/>
  </w:num>
  <w:num w:numId="62">
    <w:abstractNumId w:val="63"/>
  </w:num>
  <w:num w:numId="63">
    <w:abstractNumId w:val="20"/>
  </w:num>
  <w:num w:numId="64">
    <w:abstractNumId w:val="48"/>
  </w:num>
  <w:num w:numId="65">
    <w:abstractNumId w:val="31"/>
  </w:num>
  <w:num w:numId="66">
    <w:abstractNumId w:val="18"/>
  </w:num>
  <w:num w:numId="67">
    <w:abstractNumId w:val="28"/>
  </w:num>
  <w:num w:numId="68">
    <w:abstractNumId w:val="2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0A9"/>
    <w:rsid w:val="00000B52"/>
    <w:rsid w:val="000068C2"/>
    <w:rsid w:val="000075AF"/>
    <w:rsid w:val="00014609"/>
    <w:rsid w:val="00027DCD"/>
    <w:rsid w:val="00030043"/>
    <w:rsid w:val="00030EC4"/>
    <w:rsid w:val="00033CD7"/>
    <w:rsid w:val="0003509C"/>
    <w:rsid w:val="00036721"/>
    <w:rsid w:val="00040964"/>
    <w:rsid w:val="00041293"/>
    <w:rsid w:val="00042601"/>
    <w:rsid w:val="00044CE0"/>
    <w:rsid w:val="0004570F"/>
    <w:rsid w:val="0004683E"/>
    <w:rsid w:val="00047348"/>
    <w:rsid w:val="00047C5E"/>
    <w:rsid w:val="000502CF"/>
    <w:rsid w:val="00050465"/>
    <w:rsid w:val="00052547"/>
    <w:rsid w:val="00052A05"/>
    <w:rsid w:val="00052E6E"/>
    <w:rsid w:val="00053ACE"/>
    <w:rsid w:val="000558CC"/>
    <w:rsid w:val="000609D4"/>
    <w:rsid w:val="000650A3"/>
    <w:rsid w:val="0007593C"/>
    <w:rsid w:val="00075D91"/>
    <w:rsid w:val="000806F1"/>
    <w:rsid w:val="00081D02"/>
    <w:rsid w:val="00085900"/>
    <w:rsid w:val="00092301"/>
    <w:rsid w:val="000929F1"/>
    <w:rsid w:val="000944D2"/>
    <w:rsid w:val="000959F3"/>
    <w:rsid w:val="00096402"/>
    <w:rsid w:val="00096B6C"/>
    <w:rsid w:val="00097B3F"/>
    <w:rsid w:val="000A4394"/>
    <w:rsid w:val="000B0D3E"/>
    <w:rsid w:val="000B1218"/>
    <w:rsid w:val="000B4612"/>
    <w:rsid w:val="000B4EB3"/>
    <w:rsid w:val="000B6EEC"/>
    <w:rsid w:val="000B7530"/>
    <w:rsid w:val="000C2E56"/>
    <w:rsid w:val="000C2FAF"/>
    <w:rsid w:val="000C3B51"/>
    <w:rsid w:val="000C53A1"/>
    <w:rsid w:val="000C54F8"/>
    <w:rsid w:val="000C57ED"/>
    <w:rsid w:val="000D07E5"/>
    <w:rsid w:val="000D1B36"/>
    <w:rsid w:val="000D1D16"/>
    <w:rsid w:val="000D4FB0"/>
    <w:rsid w:val="000D524D"/>
    <w:rsid w:val="000D59B2"/>
    <w:rsid w:val="000D7221"/>
    <w:rsid w:val="000E0190"/>
    <w:rsid w:val="000E10A6"/>
    <w:rsid w:val="000E324F"/>
    <w:rsid w:val="000E37D9"/>
    <w:rsid w:val="000E3DBF"/>
    <w:rsid w:val="000E57D0"/>
    <w:rsid w:val="000F1B87"/>
    <w:rsid w:val="000F5537"/>
    <w:rsid w:val="000F7F3E"/>
    <w:rsid w:val="00100123"/>
    <w:rsid w:val="001001E7"/>
    <w:rsid w:val="00101944"/>
    <w:rsid w:val="00102E78"/>
    <w:rsid w:val="001047A8"/>
    <w:rsid w:val="001057E4"/>
    <w:rsid w:val="0010697B"/>
    <w:rsid w:val="00110673"/>
    <w:rsid w:val="00110B80"/>
    <w:rsid w:val="0011398A"/>
    <w:rsid w:val="00114A00"/>
    <w:rsid w:val="0011724D"/>
    <w:rsid w:val="001174BF"/>
    <w:rsid w:val="001226E7"/>
    <w:rsid w:val="00127490"/>
    <w:rsid w:val="00127B75"/>
    <w:rsid w:val="0013026C"/>
    <w:rsid w:val="00135D69"/>
    <w:rsid w:val="001373B8"/>
    <w:rsid w:val="001374E1"/>
    <w:rsid w:val="0014311B"/>
    <w:rsid w:val="00144C8B"/>
    <w:rsid w:val="00151B03"/>
    <w:rsid w:val="001523A1"/>
    <w:rsid w:val="001623B6"/>
    <w:rsid w:val="001677F3"/>
    <w:rsid w:val="00170CBD"/>
    <w:rsid w:val="0017249B"/>
    <w:rsid w:val="00174998"/>
    <w:rsid w:val="001806D2"/>
    <w:rsid w:val="001840BF"/>
    <w:rsid w:val="00185A29"/>
    <w:rsid w:val="001860E4"/>
    <w:rsid w:val="00186510"/>
    <w:rsid w:val="00186581"/>
    <w:rsid w:val="00190E55"/>
    <w:rsid w:val="00191653"/>
    <w:rsid w:val="00193BAD"/>
    <w:rsid w:val="001A5C9D"/>
    <w:rsid w:val="001B0FBE"/>
    <w:rsid w:val="001B769C"/>
    <w:rsid w:val="001B78E3"/>
    <w:rsid w:val="001B7A38"/>
    <w:rsid w:val="001C22C4"/>
    <w:rsid w:val="001C22FA"/>
    <w:rsid w:val="001C2BAE"/>
    <w:rsid w:val="001C60DD"/>
    <w:rsid w:val="001D13D3"/>
    <w:rsid w:val="001D3497"/>
    <w:rsid w:val="001D419B"/>
    <w:rsid w:val="001D5EE0"/>
    <w:rsid w:val="001E151D"/>
    <w:rsid w:val="001E2717"/>
    <w:rsid w:val="001E2C89"/>
    <w:rsid w:val="001E3EB2"/>
    <w:rsid w:val="001E5F57"/>
    <w:rsid w:val="001E76DF"/>
    <w:rsid w:val="001F005B"/>
    <w:rsid w:val="001F2A6A"/>
    <w:rsid w:val="001F4D9B"/>
    <w:rsid w:val="001F73F6"/>
    <w:rsid w:val="00201272"/>
    <w:rsid w:val="00201AB8"/>
    <w:rsid w:val="00202599"/>
    <w:rsid w:val="00202829"/>
    <w:rsid w:val="002040B0"/>
    <w:rsid w:val="00206CB7"/>
    <w:rsid w:val="00207C43"/>
    <w:rsid w:val="002103A7"/>
    <w:rsid w:val="002104A3"/>
    <w:rsid w:val="002110CA"/>
    <w:rsid w:val="002147BF"/>
    <w:rsid w:val="00220F8D"/>
    <w:rsid w:val="0022173B"/>
    <w:rsid w:val="0022383D"/>
    <w:rsid w:val="00224CD4"/>
    <w:rsid w:val="00226499"/>
    <w:rsid w:val="00226BBC"/>
    <w:rsid w:val="00231A28"/>
    <w:rsid w:val="002352B1"/>
    <w:rsid w:val="0023759B"/>
    <w:rsid w:val="00240269"/>
    <w:rsid w:val="00243772"/>
    <w:rsid w:val="00243EA2"/>
    <w:rsid w:val="00246B7F"/>
    <w:rsid w:val="00246BCB"/>
    <w:rsid w:val="0025266A"/>
    <w:rsid w:val="00260C3D"/>
    <w:rsid w:val="00263F0B"/>
    <w:rsid w:val="00264CB8"/>
    <w:rsid w:val="00271F1E"/>
    <w:rsid w:val="002745B5"/>
    <w:rsid w:val="00277BA2"/>
    <w:rsid w:val="002820E2"/>
    <w:rsid w:val="00282B1D"/>
    <w:rsid w:val="00283BD2"/>
    <w:rsid w:val="0028547C"/>
    <w:rsid w:val="0028638A"/>
    <w:rsid w:val="002867A2"/>
    <w:rsid w:val="0028755B"/>
    <w:rsid w:val="0029001A"/>
    <w:rsid w:val="0029071E"/>
    <w:rsid w:val="00291166"/>
    <w:rsid w:val="00291A38"/>
    <w:rsid w:val="0029205E"/>
    <w:rsid w:val="00292D51"/>
    <w:rsid w:val="00293860"/>
    <w:rsid w:val="00294B73"/>
    <w:rsid w:val="002A037C"/>
    <w:rsid w:val="002A0D8B"/>
    <w:rsid w:val="002A10C7"/>
    <w:rsid w:val="002A2E33"/>
    <w:rsid w:val="002A4AEF"/>
    <w:rsid w:val="002A529D"/>
    <w:rsid w:val="002A7D7C"/>
    <w:rsid w:val="002B29EF"/>
    <w:rsid w:val="002B39A8"/>
    <w:rsid w:val="002B43B2"/>
    <w:rsid w:val="002B4828"/>
    <w:rsid w:val="002B49C9"/>
    <w:rsid w:val="002B5B0C"/>
    <w:rsid w:val="002B64DC"/>
    <w:rsid w:val="002C00DB"/>
    <w:rsid w:val="002C0F9C"/>
    <w:rsid w:val="002C4A45"/>
    <w:rsid w:val="002D10D5"/>
    <w:rsid w:val="002D13F3"/>
    <w:rsid w:val="002D16DC"/>
    <w:rsid w:val="002D4963"/>
    <w:rsid w:val="002D795A"/>
    <w:rsid w:val="002E0836"/>
    <w:rsid w:val="002E2BF1"/>
    <w:rsid w:val="002E7184"/>
    <w:rsid w:val="002F4155"/>
    <w:rsid w:val="002F46A2"/>
    <w:rsid w:val="002F4AD5"/>
    <w:rsid w:val="002F7B36"/>
    <w:rsid w:val="003020D2"/>
    <w:rsid w:val="003050D2"/>
    <w:rsid w:val="0030559D"/>
    <w:rsid w:val="00313EA7"/>
    <w:rsid w:val="003172F8"/>
    <w:rsid w:val="0032022C"/>
    <w:rsid w:val="0033542D"/>
    <w:rsid w:val="00335E28"/>
    <w:rsid w:val="00341629"/>
    <w:rsid w:val="003432A3"/>
    <w:rsid w:val="0034340F"/>
    <w:rsid w:val="00346DAF"/>
    <w:rsid w:val="00353CFB"/>
    <w:rsid w:val="00354C38"/>
    <w:rsid w:val="0035505D"/>
    <w:rsid w:val="00375694"/>
    <w:rsid w:val="00375B49"/>
    <w:rsid w:val="00380F0D"/>
    <w:rsid w:val="00381B1C"/>
    <w:rsid w:val="003831DF"/>
    <w:rsid w:val="0038583D"/>
    <w:rsid w:val="00386871"/>
    <w:rsid w:val="00386B00"/>
    <w:rsid w:val="003871A0"/>
    <w:rsid w:val="0038778A"/>
    <w:rsid w:val="00390697"/>
    <w:rsid w:val="003908F0"/>
    <w:rsid w:val="00393865"/>
    <w:rsid w:val="003941E9"/>
    <w:rsid w:val="0039435F"/>
    <w:rsid w:val="00396029"/>
    <w:rsid w:val="0039649F"/>
    <w:rsid w:val="003A2FAE"/>
    <w:rsid w:val="003A38BF"/>
    <w:rsid w:val="003A4024"/>
    <w:rsid w:val="003A402E"/>
    <w:rsid w:val="003A49F6"/>
    <w:rsid w:val="003A5B8A"/>
    <w:rsid w:val="003A74C5"/>
    <w:rsid w:val="003B3A9E"/>
    <w:rsid w:val="003B409D"/>
    <w:rsid w:val="003B441A"/>
    <w:rsid w:val="003B770E"/>
    <w:rsid w:val="003C68C9"/>
    <w:rsid w:val="003C6EC7"/>
    <w:rsid w:val="003D3407"/>
    <w:rsid w:val="003D3B72"/>
    <w:rsid w:val="003D5C05"/>
    <w:rsid w:val="003E091B"/>
    <w:rsid w:val="003E70A7"/>
    <w:rsid w:val="003F1B6F"/>
    <w:rsid w:val="003F311B"/>
    <w:rsid w:val="003F3429"/>
    <w:rsid w:val="003F3830"/>
    <w:rsid w:val="003F4ECA"/>
    <w:rsid w:val="004026FD"/>
    <w:rsid w:val="00405309"/>
    <w:rsid w:val="004108B6"/>
    <w:rsid w:val="00411276"/>
    <w:rsid w:val="00414258"/>
    <w:rsid w:val="004163AF"/>
    <w:rsid w:val="00422F9F"/>
    <w:rsid w:val="00425E95"/>
    <w:rsid w:val="00432B29"/>
    <w:rsid w:val="00434CB2"/>
    <w:rsid w:val="004350BD"/>
    <w:rsid w:val="0043536F"/>
    <w:rsid w:val="004372D0"/>
    <w:rsid w:val="00440086"/>
    <w:rsid w:val="00442470"/>
    <w:rsid w:val="0044258F"/>
    <w:rsid w:val="00454540"/>
    <w:rsid w:val="00460C52"/>
    <w:rsid w:val="004617A3"/>
    <w:rsid w:val="0046193E"/>
    <w:rsid w:val="004619D5"/>
    <w:rsid w:val="00461A4F"/>
    <w:rsid w:val="00461C94"/>
    <w:rsid w:val="00462712"/>
    <w:rsid w:val="00463251"/>
    <w:rsid w:val="0046437D"/>
    <w:rsid w:val="0046613A"/>
    <w:rsid w:val="00466D37"/>
    <w:rsid w:val="00467167"/>
    <w:rsid w:val="00471928"/>
    <w:rsid w:val="00471F8F"/>
    <w:rsid w:val="00472498"/>
    <w:rsid w:val="00473187"/>
    <w:rsid w:val="00474A96"/>
    <w:rsid w:val="00476F81"/>
    <w:rsid w:val="00480D6A"/>
    <w:rsid w:val="00480DED"/>
    <w:rsid w:val="004811F7"/>
    <w:rsid w:val="004900DE"/>
    <w:rsid w:val="00494976"/>
    <w:rsid w:val="00496958"/>
    <w:rsid w:val="004972A0"/>
    <w:rsid w:val="004A3613"/>
    <w:rsid w:val="004A3D42"/>
    <w:rsid w:val="004A42AF"/>
    <w:rsid w:val="004B116A"/>
    <w:rsid w:val="004B16EF"/>
    <w:rsid w:val="004B1D2F"/>
    <w:rsid w:val="004B31DF"/>
    <w:rsid w:val="004B3C3B"/>
    <w:rsid w:val="004B44F1"/>
    <w:rsid w:val="004B60D1"/>
    <w:rsid w:val="004B6B5B"/>
    <w:rsid w:val="004B7675"/>
    <w:rsid w:val="004C28A5"/>
    <w:rsid w:val="004C37DA"/>
    <w:rsid w:val="004C4074"/>
    <w:rsid w:val="004D0FB2"/>
    <w:rsid w:val="004D10C3"/>
    <w:rsid w:val="004D163B"/>
    <w:rsid w:val="004D3652"/>
    <w:rsid w:val="004D618C"/>
    <w:rsid w:val="004D70D9"/>
    <w:rsid w:val="004E2886"/>
    <w:rsid w:val="004E358C"/>
    <w:rsid w:val="004E36C4"/>
    <w:rsid w:val="004E3B76"/>
    <w:rsid w:val="004E46D1"/>
    <w:rsid w:val="004E7F5C"/>
    <w:rsid w:val="004F2511"/>
    <w:rsid w:val="004F3E15"/>
    <w:rsid w:val="004F688D"/>
    <w:rsid w:val="004F7365"/>
    <w:rsid w:val="0050129D"/>
    <w:rsid w:val="0050250E"/>
    <w:rsid w:val="00503422"/>
    <w:rsid w:val="00506363"/>
    <w:rsid w:val="005076C9"/>
    <w:rsid w:val="00511746"/>
    <w:rsid w:val="00515A59"/>
    <w:rsid w:val="005233A4"/>
    <w:rsid w:val="00524D09"/>
    <w:rsid w:val="0052513A"/>
    <w:rsid w:val="00537D86"/>
    <w:rsid w:val="00543FD4"/>
    <w:rsid w:val="005469A1"/>
    <w:rsid w:val="005502EE"/>
    <w:rsid w:val="00550E35"/>
    <w:rsid w:val="00552022"/>
    <w:rsid w:val="00556907"/>
    <w:rsid w:val="005602C2"/>
    <w:rsid w:val="005738FC"/>
    <w:rsid w:val="00575C72"/>
    <w:rsid w:val="00580E34"/>
    <w:rsid w:val="00580FB0"/>
    <w:rsid w:val="00584A9E"/>
    <w:rsid w:val="00585A68"/>
    <w:rsid w:val="005866A3"/>
    <w:rsid w:val="0059113E"/>
    <w:rsid w:val="00595D58"/>
    <w:rsid w:val="005A1C02"/>
    <w:rsid w:val="005B2DE9"/>
    <w:rsid w:val="005B6F8E"/>
    <w:rsid w:val="005C219A"/>
    <w:rsid w:val="005C3564"/>
    <w:rsid w:val="005C383C"/>
    <w:rsid w:val="005C446D"/>
    <w:rsid w:val="005C7DA6"/>
    <w:rsid w:val="005D0C40"/>
    <w:rsid w:val="005D0E76"/>
    <w:rsid w:val="005D14DD"/>
    <w:rsid w:val="005D15D6"/>
    <w:rsid w:val="005D2EA1"/>
    <w:rsid w:val="005D387B"/>
    <w:rsid w:val="005D3B5A"/>
    <w:rsid w:val="005D57D2"/>
    <w:rsid w:val="005E17EC"/>
    <w:rsid w:val="005E3D44"/>
    <w:rsid w:val="005E3FA5"/>
    <w:rsid w:val="005E7506"/>
    <w:rsid w:val="005F37ED"/>
    <w:rsid w:val="005F43F8"/>
    <w:rsid w:val="00607158"/>
    <w:rsid w:val="006107ED"/>
    <w:rsid w:val="00610B7B"/>
    <w:rsid w:val="00614117"/>
    <w:rsid w:val="00620C23"/>
    <w:rsid w:val="00622683"/>
    <w:rsid w:val="006248C1"/>
    <w:rsid w:val="00625172"/>
    <w:rsid w:val="0062525C"/>
    <w:rsid w:val="0062553B"/>
    <w:rsid w:val="006262E9"/>
    <w:rsid w:val="00627641"/>
    <w:rsid w:val="00631734"/>
    <w:rsid w:val="00633E89"/>
    <w:rsid w:val="00634B0C"/>
    <w:rsid w:val="006366C5"/>
    <w:rsid w:val="00641F00"/>
    <w:rsid w:val="006442AB"/>
    <w:rsid w:val="00644B43"/>
    <w:rsid w:val="00645206"/>
    <w:rsid w:val="00645A46"/>
    <w:rsid w:val="006529DC"/>
    <w:rsid w:val="00652A49"/>
    <w:rsid w:val="006541AD"/>
    <w:rsid w:val="00654A46"/>
    <w:rsid w:val="00655AE4"/>
    <w:rsid w:val="00660319"/>
    <w:rsid w:val="006610E9"/>
    <w:rsid w:val="006621FE"/>
    <w:rsid w:val="00664435"/>
    <w:rsid w:val="00673A26"/>
    <w:rsid w:val="00674509"/>
    <w:rsid w:val="00674D8E"/>
    <w:rsid w:val="00675EBC"/>
    <w:rsid w:val="00676A7D"/>
    <w:rsid w:val="0068475D"/>
    <w:rsid w:val="00685D47"/>
    <w:rsid w:val="00692E2F"/>
    <w:rsid w:val="006952EF"/>
    <w:rsid w:val="00695F1A"/>
    <w:rsid w:val="006A0E63"/>
    <w:rsid w:val="006A260D"/>
    <w:rsid w:val="006A2761"/>
    <w:rsid w:val="006A63A0"/>
    <w:rsid w:val="006A67BB"/>
    <w:rsid w:val="006B1665"/>
    <w:rsid w:val="006B39C4"/>
    <w:rsid w:val="006B4123"/>
    <w:rsid w:val="006B7ACC"/>
    <w:rsid w:val="006B7C60"/>
    <w:rsid w:val="006B7FE8"/>
    <w:rsid w:val="006C02C9"/>
    <w:rsid w:val="006C0CF7"/>
    <w:rsid w:val="006C15C5"/>
    <w:rsid w:val="006C3F1E"/>
    <w:rsid w:val="006C5C8D"/>
    <w:rsid w:val="006D6856"/>
    <w:rsid w:val="006E2A7D"/>
    <w:rsid w:val="006E306F"/>
    <w:rsid w:val="006E4A27"/>
    <w:rsid w:val="006E5D83"/>
    <w:rsid w:val="006E7382"/>
    <w:rsid w:val="006F279D"/>
    <w:rsid w:val="006F34FC"/>
    <w:rsid w:val="006F40EB"/>
    <w:rsid w:val="006F4F3C"/>
    <w:rsid w:val="006F55DC"/>
    <w:rsid w:val="0070467E"/>
    <w:rsid w:val="00706A22"/>
    <w:rsid w:val="00712D63"/>
    <w:rsid w:val="00715B10"/>
    <w:rsid w:val="0071715C"/>
    <w:rsid w:val="00717CAE"/>
    <w:rsid w:val="007203CE"/>
    <w:rsid w:val="00721B83"/>
    <w:rsid w:val="00722973"/>
    <w:rsid w:val="00724829"/>
    <w:rsid w:val="00724D50"/>
    <w:rsid w:val="00727164"/>
    <w:rsid w:val="00731203"/>
    <w:rsid w:val="0073284C"/>
    <w:rsid w:val="007339EB"/>
    <w:rsid w:val="007360CF"/>
    <w:rsid w:val="007371E1"/>
    <w:rsid w:val="007378F5"/>
    <w:rsid w:val="007401C7"/>
    <w:rsid w:val="0074022E"/>
    <w:rsid w:val="00740309"/>
    <w:rsid w:val="0074385B"/>
    <w:rsid w:val="007441F8"/>
    <w:rsid w:val="00746B5F"/>
    <w:rsid w:val="00746C97"/>
    <w:rsid w:val="00750627"/>
    <w:rsid w:val="007553C3"/>
    <w:rsid w:val="00756346"/>
    <w:rsid w:val="007567FC"/>
    <w:rsid w:val="00757907"/>
    <w:rsid w:val="00761522"/>
    <w:rsid w:val="0076698C"/>
    <w:rsid w:val="007733C5"/>
    <w:rsid w:val="007740DE"/>
    <w:rsid w:val="007753EA"/>
    <w:rsid w:val="0077664C"/>
    <w:rsid w:val="00780AE3"/>
    <w:rsid w:val="00780E04"/>
    <w:rsid w:val="00782A1D"/>
    <w:rsid w:val="00783F69"/>
    <w:rsid w:val="00787FFE"/>
    <w:rsid w:val="00792FE7"/>
    <w:rsid w:val="0079342A"/>
    <w:rsid w:val="0079620A"/>
    <w:rsid w:val="00797F33"/>
    <w:rsid w:val="007A3A2A"/>
    <w:rsid w:val="007A653D"/>
    <w:rsid w:val="007B05B9"/>
    <w:rsid w:val="007B2ADE"/>
    <w:rsid w:val="007B2EEB"/>
    <w:rsid w:val="007B2F5B"/>
    <w:rsid w:val="007B4F86"/>
    <w:rsid w:val="007B719A"/>
    <w:rsid w:val="007C2359"/>
    <w:rsid w:val="007C3C53"/>
    <w:rsid w:val="007C6A8A"/>
    <w:rsid w:val="007D6C05"/>
    <w:rsid w:val="007E3076"/>
    <w:rsid w:val="007E31EC"/>
    <w:rsid w:val="007E4DDC"/>
    <w:rsid w:val="007F1E50"/>
    <w:rsid w:val="007F33E7"/>
    <w:rsid w:val="007F609A"/>
    <w:rsid w:val="007F76B0"/>
    <w:rsid w:val="008061AD"/>
    <w:rsid w:val="00806A70"/>
    <w:rsid w:val="00806FFD"/>
    <w:rsid w:val="00812102"/>
    <w:rsid w:val="00812A5D"/>
    <w:rsid w:val="008208F0"/>
    <w:rsid w:val="0082225F"/>
    <w:rsid w:val="00825F05"/>
    <w:rsid w:val="00825F9C"/>
    <w:rsid w:val="0083157A"/>
    <w:rsid w:val="00831FDA"/>
    <w:rsid w:val="00833155"/>
    <w:rsid w:val="0083370F"/>
    <w:rsid w:val="0083455C"/>
    <w:rsid w:val="00834A7A"/>
    <w:rsid w:val="00837D67"/>
    <w:rsid w:val="00841454"/>
    <w:rsid w:val="00841924"/>
    <w:rsid w:val="0084576D"/>
    <w:rsid w:val="00845F12"/>
    <w:rsid w:val="0084746E"/>
    <w:rsid w:val="00852A59"/>
    <w:rsid w:val="0085371A"/>
    <w:rsid w:val="008643E1"/>
    <w:rsid w:val="00865FBA"/>
    <w:rsid w:val="008750DF"/>
    <w:rsid w:val="00875F28"/>
    <w:rsid w:val="008761C3"/>
    <w:rsid w:val="00876539"/>
    <w:rsid w:val="00880484"/>
    <w:rsid w:val="008805BA"/>
    <w:rsid w:val="00882228"/>
    <w:rsid w:val="0088480D"/>
    <w:rsid w:val="00886BB1"/>
    <w:rsid w:val="008900DC"/>
    <w:rsid w:val="0089144A"/>
    <w:rsid w:val="00893DFF"/>
    <w:rsid w:val="00896438"/>
    <w:rsid w:val="008A0182"/>
    <w:rsid w:val="008A2614"/>
    <w:rsid w:val="008A2682"/>
    <w:rsid w:val="008B0F6F"/>
    <w:rsid w:val="008B1E68"/>
    <w:rsid w:val="008B2BA1"/>
    <w:rsid w:val="008B2C9D"/>
    <w:rsid w:val="008B486F"/>
    <w:rsid w:val="008B5055"/>
    <w:rsid w:val="008C0DA7"/>
    <w:rsid w:val="008C1517"/>
    <w:rsid w:val="008C2D29"/>
    <w:rsid w:val="008C3675"/>
    <w:rsid w:val="008C41F2"/>
    <w:rsid w:val="008C5DBA"/>
    <w:rsid w:val="008D7368"/>
    <w:rsid w:val="008D79C3"/>
    <w:rsid w:val="008E06AE"/>
    <w:rsid w:val="008E2ED5"/>
    <w:rsid w:val="008E314B"/>
    <w:rsid w:val="008F0BD9"/>
    <w:rsid w:val="008F11D2"/>
    <w:rsid w:val="008F21EB"/>
    <w:rsid w:val="008F241D"/>
    <w:rsid w:val="00900237"/>
    <w:rsid w:val="00901D9A"/>
    <w:rsid w:val="009105E5"/>
    <w:rsid w:val="00911A2F"/>
    <w:rsid w:val="009174E6"/>
    <w:rsid w:val="00917AD6"/>
    <w:rsid w:val="009209F1"/>
    <w:rsid w:val="00921987"/>
    <w:rsid w:val="009228BB"/>
    <w:rsid w:val="00923021"/>
    <w:rsid w:val="00923835"/>
    <w:rsid w:val="00924447"/>
    <w:rsid w:val="00924B49"/>
    <w:rsid w:val="00932F0D"/>
    <w:rsid w:val="00944A48"/>
    <w:rsid w:val="0094679C"/>
    <w:rsid w:val="00950101"/>
    <w:rsid w:val="00951398"/>
    <w:rsid w:val="0095272E"/>
    <w:rsid w:val="0095426A"/>
    <w:rsid w:val="00954DD7"/>
    <w:rsid w:val="00954EB8"/>
    <w:rsid w:val="009633EB"/>
    <w:rsid w:val="00963A8B"/>
    <w:rsid w:val="00963C45"/>
    <w:rsid w:val="00964933"/>
    <w:rsid w:val="009651E4"/>
    <w:rsid w:val="009708A2"/>
    <w:rsid w:val="00972B92"/>
    <w:rsid w:val="0097326A"/>
    <w:rsid w:val="00974E41"/>
    <w:rsid w:val="00980FF6"/>
    <w:rsid w:val="0098196E"/>
    <w:rsid w:val="00981A3D"/>
    <w:rsid w:val="0098201F"/>
    <w:rsid w:val="00986BB7"/>
    <w:rsid w:val="009907D4"/>
    <w:rsid w:val="009937A4"/>
    <w:rsid w:val="00994CD7"/>
    <w:rsid w:val="00995062"/>
    <w:rsid w:val="0099618C"/>
    <w:rsid w:val="0099685F"/>
    <w:rsid w:val="009A3058"/>
    <w:rsid w:val="009A4868"/>
    <w:rsid w:val="009B2C8E"/>
    <w:rsid w:val="009B3600"/>
    <w:rsid w:val="009B3A83"/>
    <w:rsid w:val="009C0387"/>
    <w:rsid w:val="009C16C7"/>
    <w:rsid w:val="009D0383"/>
    <w:rsid w:val="009D091B"/>
    <w:rsid w:val="009D12C7"/>
    <w:rsid w:val="009D1DF4"/>
    <w:rsid w:val="009D3011"/>
    <w:rsid w:val="009D59F5"/>
    <w:rsid w:val="009D7023"/>
    <w:rsid w:val="009D7B8A"/>
    <w:rsid w:val="009E0594"/>
    <w:rsid w:val="009E1555"/>
    <w:rsid w:val="009E24B5"/>
    <w:rsid w:val="009E32BB"/>
    <w:rsid w:val="009E3529"/>
    <w:rsid w:val="009E595B"/>
    <w:rsid w:val="009F4886"/>
    <w:rsid w:val="009F490A"/>
    <w:rsid w:val="009F50BC"/>
    <w:rsid w:val="009F5F1D"/>
    <w:rsid w:val="009F6BAB"/>
    <w:rsid w:val="00A002B5"/>
    <w:rsid w:val="00A032B0"/>
    <w:rsid w:val="00A042B1"/>
    <w:rsid w:val="00A05D13"/>
    <w:rsid w:val="00A121D2"/>
    <w:rsid w:val="00A12492"/>
    <w:rsid w:val="00A13C11"/>
    <w:rsid w:val="00A14A35"/>
    <w:rsid w:val="00A228A9"/>
    <w:rsid w:val="00A23A8D"/>
    <w:rsid w:val="00A24AA3"/>
    <w:rsid w:val="00A2504D"/>
    <w:rsid w:val="00A2521E"/>
    <w:rsid w:val="00A26854"/>
    <w:rsid w:val="00A34486"/>
    <w:rsid w:val="00A3581A"/>
    <w:rsid w:val="00A37F75"/>
    <w:rsid w:val="00A437FC"/>
    <w:rsid w:val="00A4608A"/>
    <w:rsid w:val="00A460AB"/>
    <w:rsid w:val="00A53C85"/>
    <w:rsid w:val="00A6159D"/>
    <w:rsid w:val="00A644DD"/>
    <w:rsid w:val="00A66939"/>
    <w:rsid w:val="00A67C93"/>
    <w:rsid w:val="00A70835"/>
    <w:rsid w:val="00A714F7"/>
    <w:rsid w:val="00A71764"/>
    <w:rsid w:val="00A72A14"/>
    <w:rsid w:val="00A75416"/>
    <w:rsid w:val="00A75955"/>
    <w:rsid w:val="00A76222"/>
    <w:rsid w:val="00A82432"/>
    <w:rsid w:val="00A845EC"/>
    <w:rsid w:val="00A9304E"/>
    <w:rsid w:val="00A94228"/>
    <w:rsid w:val="00A97F63"/>
    <w:rsid w:val="00AA30E4"/>
    <w:rsid w:val="00AA3F9A"/>
    <w:rsid w:val="00AA483F"/>
    <w:rsid w:val="00AA6C81"/>
    <w:rsid w:val="00AA7CDE"/>
    <w:rsid w:val="00AB3AD1"/>
    <w:rsid w:val="00AB3B93"/>
    <w:rsid w:val="00AB4E28"/>
    <w:rsid w:val="00AB56A9"/>
    <w:rsid w:val="00AB607E"/>
    <w:rsid w:val="00AB7C5F"/>
    <w:rsid w:val="00AC170C"/>
    <w:rsid w:val="00AC26E8"/>
    <w:rsid w:val="00AC4654"/>
    <w:rsid w:val="00AC496E"/>
    <w:rsid w:val="00AC7404"/>
    <w:rsid w:val="00AD0C8D"/>
    <w:rsid w:val="00AD0FB2"/>
    <w:rsid w:val="00AD3D6A"/>
    <w:rsid w:val="00AD4727"/>
    <w:rsid w:val="00AD5765"/>
    <w:rsid w:val="00AD6169"/>
    <w:rsid w:val="00AE13F5"/>
    <w:rsid w:val="00AE5E74"/>
    <w:rsid w:val="00AE7448"/>
    <w:rsid w:val="00AF04EE"/>
    <w:rsid w:val="00AF0BF1"/>
    <w:rsid w:val="00AF0EB0"/>
    <w:rsid w:val="00B01CA3"/>
    <w:rsid w:val="00B1201C"/>
    <w:rsid w:val="00B131AD"/>
    <w:rsid w:val="00B13EEC"/>
    <w:rsid w:val="00B16ED7"/>
    <w:rsid w:val="00B223B1"/>
    <w:rsid w:val="00B24E0F"/>
    <w:rsid w:val="00B250A7"/>
    <w:rsid w:val="00B26604"/>
    <w:rsid w:val="00B30B9C"/>
    <w:rsid w:val="00B32889"/>
    <w:rsid w:val="00B3480A"/>
    <w:rsid w:val="00B37396"/>
    <w:rsid w:val="00B41B1F"/>
    <w:rsid w:val="00B426B1"/>
    <w:rsid w:val="00B4322C"/>
    <w:rsid w:val="00B44C13"/>
    <w:rsid w:val="00B45B45"/>
    <w:rsid w:val="00B51203"/>
    <w:rsid w:val="00B5160D"/>
    <w:rsid w:val="00B53164"/>
    <w:rsid w:val="00B5441D"/>
    <w:rsid w:val="00B548A6"/>
    <w:rsid w:val="00B54C50"/>
    <w:rsid w:val="00B568BB"/>
    <w:rsid w:val="00B57887"/>
    <w:rsid w:val="00B63DF8"/>
    <w:rsid w:val="00B648F0"/>
    <w:rsid w:val="00B662C9"/>
    <w:rsid w:val="00B67756"/>
    <w:rsid w:val="00B725E6"/>
    <w:rsid w:val="00B74498"/>
    <w:rsid w:val="00B75EF0"/>
    <w:rsid w:val="00B7773F"/>
    <w:rsid w:val="00B822F2"/>
    <w:rsid w:val="00B82BDD"/>
    <w:rsid w:val="00B833C4"/>
    <w:rsid w:val="00B90433"/>
    <w:rsid w:val="00B909E4"/>
    <w:rsid w:val="00B920EB"/>
    <w:rsid w:val="00B92E7F"/>
    <w:rsid w:val="00B944D2"/>
    <w:rsid w:val="00B94514"/>
    <w:rsid w:val="00B94EA7"/>
    <w:rsid w:val="00B95BA0"/>
    <w:rsid w:val="00B96D6A"/>
    <w:rsid w:val="00BA00A9"/>
    <w:rsid w:val="00BA17B2"/>
    <w:rsid w:val="00BA2EFE"/>
    <w:rsid w:val="00BA4B97"/>
    <w:rsid w:val="00BA5D10"/>
    <w:rsid w:val="00BB1E35"/>
    <w:rsid w:val="00BB2458"/>
    <w:rsid w:val="00BB4119"/>
    <w:rsid w:val="00BB543C"/>
    <w:rsid w:val="00BB55A7"/>
    <w:rsid w:val="00BC32AB"/>
    <w:rsid w:val="00BD2583"/>
    <w:rsid w:val="00BD2B1E"/>
    <w:rsid w:val="00BD56EE"/>
    <w:rsid w:val="00BD77EB"/>
    <w:rsid w:val="00BD791B"/>
    <w:rsid w:val="00BE3DCC"/>
    <w:rsid w:val="00BE40A0"/>
    <w:rsid w:val="00BE5A61"/>
    <w:rsid w:val="00BE5E07"/>
    <w:rsid w:val="00BE66D8"/>
    <w:rsid w:val="00BE68D0"/>
    <w:rsid w:val="00BE6C18"/>
    <w:rsid w:val="00C0186C"/>
    <w:rsid w:val="00C02D20"/>
    <w:rsid w:val="00C10427"/>
    <w:rsid w:val="00C13ADF"/>
    <w:rsid w:val="00C14089"/>
    <w:rsid w:val="00C15DC5"/>
    <w:rsid w:val="00C16661"/>
    <w:rsid w:val="00C16ADE"/>
    <w:rsid w:val="00C21490"/>
    <w:rsid w:val="00C216FF"/>
    <w:rsid w:val="00C21DD4"/>
    <w:rsid w:val="00C22294"/>
    <w:rsid w:val="00C2291E"/>
    <w:rsid w:val="00C31702"/>
    <w:rsid w:val="00C328BC"/>
    <w:rsid w:val="00C33418"/>
    <w:rsid w:val="00C335CB"/>
    <w:rsid w:val="00C33820"/>
    <w:rsid w:val="00C34361"/>
    <w:rsid w:val="00C36648"/>
    <w:rsid w:val="00C37885"/>
    <w:rsid w:val="00C41596"/>
    <w:rsid w:val="00C449B3"/>
    <w:rsid w:val="00C44DE9"/>
    <w:rsid w:val="00C46440"/>
    <w:rsid w:val="00C5468B"/>
    <w:rsid w:val="00C55BFD"/>
    <w:rsid w:val="00C61631"/>
    <w:rsid w:val="00C61987"/>
    <w:rsid w:val="00C61E08"/>
    <w:rsid w:val="00C6351E"/>
    <w:rsid w:val="00C65606"/>
    <w:rsid w:val="00C672BD"/>
    <w:rsid w:val="00C70660"/>
    <w:rsid w:val="00C72562"/>
    <w:rsid w:val="00C72CE3"/>
    <w:rsid w:val="00C76296"/>
    <w:rsid w:val="00C77296"/>
    <w:rsid w:val="00C8147F"/>
    <w:rsid w:val="00C83547"/>
    <w:rsid w:val="00C83C8C"/>
    <w:rsid w:val="00C83EF6"/>
    <w:rsid w:val="00C93328"/>
    <w:rsid w:val="00C94760"/>
    <w:rsid w:val="00C958D5"/>
    <w:rsid w:val="00CA2A21"/>
    <w:rsid w:val="00CA436D"/>
    <w:rsid w:val="00CA532C"/>
    <w:rsid w:val="00CA624C"/>
    <w:rsid w:val="00CA7268"/>
    <w:rsid w:val="00CB21F3"/>
    <w:rsid w:val="00CB3987"/>
    <w:rsid w:val="00CB3F00"/>
    <w:rsid w:val="00CC037F"/>
    <w:rsid w:val="00CC068C"/>
    <w:rsid w:val="00CC11B2"/>
    <w:rsid w:val="00CC1260"/>
    <w:rsid w:val="00CC12E1"/>
    <w:rsid w:val="00CC2AB0"/>
    <w:rsid w:val="00CC7523"/>
    <w:rsid w:val="00CC7ED5"/>
    <w:rsid w:val="00CD200B"/>
    <w:rsid w:val="00CD35EC"/>
    <w:rsid w:val="00CD5233"/>
    <w:rsid w:val="00CE1248"/>
    <w:rsid w:val="00CE333E"/>
    <w:rsid w:val="00CE44FC"/>
    <w:rsid w:val="00CE7F0A"/>
    <w:rsid w:val="00CF0245"/>
    <w:rsid w:val="00CF12CE"/>
    <w:rsid w:val="00CF5510"/>
    <w:rsid w:val="00CF5A6A"/>
    <w:rsid w:val="00CF5D65"/>
    <w:rsid w:val="00CF7AC4"/>
    <w:rsid w:val="00D01562"/>
    <w:rsid w:val="00D01E0A"/>
    <w:rsid w:val="00D0222C"/>
    <w:rsid w:val="00D1071A"/>
    <w:rsid w:val="00D13D8B"/>
    <w:rsid w:val="00D14891"/>
    <w:rsid w:val="00D15B76"/>
    <w:rsid w:val="00D175D1"/>
    <w:rsid w:val="00D1767C"/>
    <w:rsid w:val="00D20D03"/>
    <w:rsid w:val="00D210BB"/>
    <w:rsid w:val="00D24724"/>
    <w:rsid w:val="00D25E7B"/>
    <w:rsid w:val="00D25FBE"/>
    <w:rsid w:val="00D3156C"/>
    <w:rsid w:val="00D328A3"/>
    <w:rsid w:val="00D41EE7"/>
    <w:rsid w:val="00D42DEE"/>
    <w:rsid w:val="00D456B7"/>
    <w:rsid w:val="00D45B9F"/>
    <w:rsid w:val="00D46B32"/>
    <w:rsid w:val="00D51CB1"/>
    <w:rsid w:val="00D544E5"/>
    <w:rsid w:val="00D54A24"/>
    <w:rsid w:val="00D5665A"/>
    <w:rsid w:val="00D566FF"/>
    <w:rsid w:val="00D61374"/>
    <w:rsid w:val="00D634B3"/>
    <w:rsid w:val="00D6403F"/>
    <w:rsid w:val="00D64993"/>
    <w:rsid w:val="00D730F0"/>
    <w:rsid w:val="00D7357A"/>
    <w:rsid w:val="00D76267"/>
    <w:rsid w:val="00D77E00"/>
    <w:rsid w:val="00D822BF"/>
    <w:rsid w:val="00D8497C"/>
    <w:rsid w:val="00D86A4B"/>
    <w:rsid w:val="00D92A95"/>
    <w:rsid w:val="00D942DD"/>
    <w:rsid w:val="00DA04F7"/>
    <w:rsid w:val="00DA6971"/>
    <w:rsid w:val="00DA7B15"/>
    <w:rsid w:val="00DB16E6"/>
    <w:rsid w:val="00DB3F6E"/>
    <w:rsid w:val="00DB4B19"/>
    <w:rsid w:val="00DC1C65"/>
    <w:rsid w:val="00DC2EB4"/>
    <w:rsid w:val="00DC3E6B"/>
    <w:rsid w:val="00DC3F0A"/>
    <w:rsid w:val="00DC4BA7"/>
    <w:rsid w:val="00DC5A41"/>
    <w:rsid w:val="00DC6618"/>
    <w:rsid w:val="00DD1966"/>
    <w:rsid w:val="00DD4518"/>
    <w:rsid w:val="00DD478C"/>
    <w:rsid w:val="00DE26BE"/>
    <w:rsid w:val="00DE4804"/>
    <w:rsid w:val="00DE4F05"/>
    <w:rsid w:val="00DE6019"/>
    <w:rsid w:val="00DE6118"/>
    <w:rsid w:val="00DF1540"/>
    <w:rsid w:val="00DF38FB"/>
    <w:rsid w:val="00DF4E9B"/>
    <w:rsid w:val="00DF7FA5"/>
    <w:rsid w:val="00E00542"/>
    <w:rsid w:val="00E040D3"/>
    <w:rsid w:val="00E062D0"/>
    <w:rsid w:val="00E10853"/>
    <w:rsid w:val="00E329E4"/>
    <w:rsid w:val="00E33FB1"/>
    <w:rsid w:val="00E348DD"/>
    <w:rsid w:val="00E3544E"/>
    <w:rsid w:val="00E35E79"/>
    <w:rsid w:val="00E36FCE"/>
    <w:rsid w:val="00E45F7C"/>
    <w:rsid w:val="00E46D9F"/>
    <w:rsid w:val="00E4716C"/>
    <w:rsid w:val="00E52165"/>
    <w:rsid w:val="00E52833"/>
    <w:rsid w:val="00E6725A"/>
    <w:rsid w:val="00E70D6E"/>
    <w:rsid w:val="00E717DB"/>
    <w:rsid w:val="00E72C20"/>
    <w:rsid w:val="00E73845"/>
    <w:rsid w:val="00E73FDC"/>
    <w:rsid w:val="00E75198"/>
    <w:rsid w:val="00E77E42"/>
    <w:rsid w:val="00E810FE"/>
    <w:rsid w:val="00E84C31"/>
    <w:rsid w:val="00E85EAF"/>
    <w:rsid w:val="00E91CC1"/>
    <w:rsid w:val="00E929A1"/>
    <w:rsid w:val="00E94CAE"/>
    <w:rsid w:val="00E9631C"/>
    <w:rsid w:val="00E97E66"/>
    <w:rsid w:val="00EA0725"/>
    <w:rsid w:val="00EA1286"/>
    <w:rsid w:val="00EA1A6C"/>
    <w:rsid w:val="00EA6329"/>
    <w:rsid w:val="00EA7B95"/>
    <w:rsid w:val="00EB24F3"/>
    <w:rsid w:val="00EB74E7"/>
    <w:rsid w:val="00EC266C"/>
    <w:rsid w:val="00EC2A07"/>
    <w:rsid w:val="00EC2F54"/>
    <w:rsid w:val="00ED791C"/>
    <w:rsid w:val="00EE3D77"/>
    <w:rsid w:val="00EE6FE1"/>
    <w:rsid w:val="00EE7643"/>
    <w:rsid w:val="00EF0150"/>
    <w:rsid w:val="00EF165B"/>
    <w:rsid w:val="00EF53F9"/>
    <w:rsid w:val="00EF58E0"/>
    <w:rsid w:val="00EF5964"/>
    <w:rsid w:val="00F003FE"/>
    <w:rsid w:val="00F01B15"/>
    <w:rsid w:val="00F070A9"/>
    <w:rsid w:val="00F076B6"/>
    <w:rsid w:val="00F101C6"/>
    <w:rsid w:val="00F12F64"/>
    <w:rsid w:val="00F1659E"/>
    <w:rsid w:val="00F16B89"/>
    <w:rsid w:val="00F21946"/>
    <w:rsid w:val="00F23926"/>
    <w:rsid w:val="00F251AF"/>
    <w:rsid w:val="00F31561"/>
    <w:rsid w:val="00F3242F"/>
    <w:rsid w:val="00F325E2"/>
    <w:rsid w:val="00F402FD"/>
    <w:rsid w:val="00F42157"/>
    <w:rsid w:val="00F47592"/>
    <w:rsid w:val="00F51FF5"/>
    <w:rsid w:val="00F53E9A"/>
    <w:rsid w:val="00F55007"/>
    <w:rsid w:val="00F5733F"/>
    <w:rsid w:val="00F6015B"/>
    <w:rsid w:val="00F60F52"/>
    <w:rsid w:val="00F618F0"/>
    <w:rsid w:val="00F64574"/>
    <w:rsid w:val="00F668B6"/>
    <w:rsid w:val="00F672AF"/>
    <w:rsid w:val="00F75847"/>
    <w:rsid w:val="00F7622B"/>
    <w:rsid w:val="00F77112"/>
    <w:rsid w:val="00F80387"/>
    <w:rsid w:val="00F80E1B"/>
    <w:rsid w:val="00F81651"/>
    <w:rsid w:val="00F83705"/>
    <w:rsid w:val="00F84213"/>
    <w:rsid w:val="00F85ED0"/>
    <w:rsid w:val="00F9382C"/>
    <w:rsid w:val="00F9455C"/>
    <w:rsid w:val="00F97818"/>
    <w:rsid w:val="00FA31A4"/>
    <w:rsid w:val="00FA3345"/>
    <w:rsid w:val="00FA5B3B"/>
    <w:rsid w:val="00FA76AF"/>
    <w:rsid w:val="00FB096C"/>
    <w:rsid w:val="00FB70B6"/>
    <w:rsid w:val="00FC1480"/>
    <w:rsid w:val="00FC3BB5"/>
    <w:rsid w:val="00FC4A37"/>
    <w:rsid w:val="00FC4DB3"/>
    <w:rsid w:val="00FC5CD8"/>
    <w:rsid w:val="00FC646E"/>
    <w:rsid w:val="00FC6924"/>
    <w:rsid w:val="00FD06B7"/>
    <w:rsid w:val="00FD2FDA"/>
    <w:rsid w:val="00FD36EE"/>
    <w:rsid w:val="00FE159F"/>
    <w:rsid w:val="00FE1C47"/>
    <w:rsid w:val="00FE4921"/>
    <w:rsid w:val="00FE684A"/>
    <w:rsid w:val="00FF4150"/>
    <w:rsid w:val="00FF6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B0498A"/>
  <w14:defaultImageDpi w14:val="330"/>
  <w15:chartTrackingRefBased/>
  <w15:docId w15:val="{1DF5FCEC-555C-4D57-8D42-259ABDE7B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70A9"/>
    <w:rPr>
      <w:sz w:val="24"/>
      <w:szCs w:val="24"/>
      <w:lang w:val="ru-RU" w:eastAsia="ru-RU"/>
    </w:rPr>
  </w:style>
  <w:style w:type="paragraph" w:styleId="Heading1">
    <w:name w:val="heading 1"/>
    <w:basedOn w:val="Normal"/>
    <w:next w:val="Normal"/>
    <w:qFormat/>
    <w:rsid w:val="00F070A9"/>
    <w:pPr>
      <w:keepNext/>
      <w:spacing w:line="288" w:lineRule="auto"/>
      <w:ind w:left="360"/>
      <w:jc w:val="center"/>
      <w:outlineLvl w:val="0"/>
    </w:pPr>
    <w:rPr>
      <w:rFonts w:ascii="Arial Armenian" w:hAnsi="Arial Armenian"/>
      <w:bCs/>
      <w:sz w:val="28"/>
      <w:lang w:val="en-US" w:eastAsia="en-US"/>
    </w:rPr>
  </w:style>
  <w:style w:type="paragraph" w:styleId="Heading2">
    <w:name w:val="heading 2"/>
    <w:basedOn w:val="Normal"/>
    <w:next w:val="Normal"/>
    <w:link w:val="Heading2Char1"/>
    <w:qFormat/>
    <w:rsid w:val="00F070A9"/>
    <w:pPr>
      <w:keepNext/>
      <w:spacing w:line="288" w:lineRule="auto"/>
      <w:jc w:val="both"/>
      <w:outlineLvl w:val="1"/>
    </w:pPr>
    <w:rPr>
      <w:rFonts w:ascii="Arial Armenian" w:hAnsi="Arial Armenian" w:cs="Arial"/>
      <w:b/>
      <w:bCs/>
      <w:lang w:val="de-DE" w:eastAsia="en-US"/>
    </w:rPr>
  </w:style>
  <w:style w:type="paragraph" w:styleId="Heading3">
    <w:name w:val="heading 3"/>
    <w:basedOn w:val="Normal"/>
    <w:next w:val="Normal"/>
    <w:qFormat/>
    <w:rsid w:val="00F070A9"/>
    <w:pPr>
      <w:keepNext/>
      <w:spacing w:line="288" w:lineRule="auto"/>
      <w:jc w:val="center"/>
      <w:outlineLvl w:val="2"/>
    </w:pPr>
    <w:rPr>
      <w:rFonts w:ascii="Arial Armenian" w:hAnsi="Arial Armenian" w:cs="Arial"/>
      <w:b/>
      <w:bCs/>
      <w:lang w:val="de-DE" w:eastAsia="en-US"/>
    </w:rPr>
  </w:style>
  <w:style w:type="paragraph" w:styleId="Heading4">
    <w:name w:val="heading 4"/>
    <w:basedOn w:val="Normal"/>
    <w:next w:val="Normal"/>
    <w:qFormat/>
    <w:rsid w:val="00F070A9"/>
    <w:pPr>
      <w:keepNext/>
      <w:spacing w:line="288" w:lineRule="auto"/>
      <w:outlineLvl w:val="3"/>
    </w:pPr>
    <w:rPr>
      <w:rFonts w:ascii="Arial Armenian" w:hAnsi="Arial Armenian" w:cs="Arial"/>
      <w:b/>
      <w:bCs/>
      <w:lang w:val="de-DE" w:eastAsia="en-US"/>
    </w:rPr>
  </w:style>
  <w:style w:type="paragraph" w:styleId="Heading5">
    <w:name w:val="heading 5"/>
    <w:basedOn w:val="Normal"/>
    <w:qFormat/>
    <w:rsid w:val="00F070A9"/>
    <w:pPr>
      <w:spacing w:before="100" w:beforeAutospacing="1" w:after="100" w:afterAutospacing="1"/>
      <w:outlineLvl w:val="4"/>
    </w:pPr>
    <w:rPr>
      <w:rFonts w:ascii="Arial Unicode MS" w:eastAsia="Arial Unicode MS" w:hAnsi="Arial Unicode MS" w:cs="Arial Unicode MS"/>
      <w:b/>
      <w:bCs/>
      <w:color w:val="000000"/>
      <w:sz w:val="20"/>
      <w:szCs w:val="20"/>
      <w:lang w:val="en-US" w:eastAsia="en-US"/>
    </w:rPr>
  </w:style>
  <w:style w:type="paragraph" w:styleId="Heading6">
    <w:name w:val="heading 6"/>
    <w:basedOn w:val="Normal"/>
    <w:next w:val="Normal"/>
    <w:qFormat/>
    <w:rsid w:val="00F070A9"/>
    <w:pPr>
      <w:keepNext/>
      <w:spacing w:line="288" w:lineRule="auto"/>
      <w:outlineLvl w:val="5"/>
    </w:pPr>
    <w:rPr>
      <w:b/>
      <w:bCs/>
      <w:sz w:val="26"/>
      <w:lang w:val="en-US" w:eastAsia="en-US"/>
    </w:rPr>
  </w:style>
  <w:style w:type="paragraph" w:styleId="Heading7">
    <w:name w:val="heading 7"/>
    <w:basedOn w:val="Normal"/>
    <w:next w:val="Normal"/>
    <w:qFormat/>
    <w:rsid w:val="00F070A9"/>
    <w:pPr>
      <w:keepNext/>
      <w:spacing w:line="312" w:lineRule="auto"/>
      <w:ind w:left="1080"/>
      <w:outlineLvl w:val="6"/>
    </w:pPr>
    <w:rPr>
      <w:rFonts w:ascii="Arial Armenian" w:hAnsi="Arial Armenian"/>
      <w:b/>
      <w:lang w:val="de-DE" w:eastAsia="en-US"/>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2">
    <w:name w:val="Body Text Indent 2"/>
    <w:basedOn w:val="Normal"/>
    <w:rsid w:val="00F070A9"/>
    <w:pPr>
      <w:ind w:firstLine="709"/>
      <w:jc w:val="both"/>
    </w:pPr>
    <w:rPr>
      <w:rFonts w:ascii="Arial Armenian" w:hAnsi="Arial Armenian"/>
      <w:szCs w:val="20"/>
      <w:lang w:val="en-US" w:eastAsia="zh-CN"/>
    </w:rPr>
  </w:style>
  <w:style w:type="paragraph" w:styleId="BodyText">
    <w:name w:val="Body Text"/>
    <w:basedOn w:val="Normal"/>
    <w:rsid w:val="00F070A9"/>
    <w:pPr>
      <w:spacing w:after="120"/>
    </w:pPr>
  </w:style>
  <w:style w:type="paragraph" w:styleId="BodyTextIndent">
    <w:name w:val="Body Text Indent"/>
    <w:basedOn w:val="Normal"/>
    <w:rsid w:val="00F070A9"/>
    <w:pPr>
      <w:spacing w:after="120"/>
      <w:ind w:left="283"/>
    </w:pPr>
  </w:style>
  <w:style w:type="paragraph" w:styleId="BodyTextIndent3">
    <w:name w:val="Body Text Indent 3"/>
    <w:basedOn w:val="Normal"/>
    <w:rsid w:val="00F070A9"/>
    <w:pPr>
      <w:spacing w:after="120"/>
      <w:ind w:left="283"/>
    </w:pPr>
    <w:rPr>
      <w:sz w:val="16"/>
      <w:szCs w:val="16"/>
    </w:rPr>
  </w:style>
  <w:style w:type="paragraph" w:styleId="BodyText3">
    <w:name w:val="Body Text 3"/>
    <w:basedOn w:val="Normal"/>
    <w:rsid w:val="00F070A9"/>
    <w:pPr>
      <w:spacing w:after="120"/>
    </w:pPr>
    <w:rPr>
      <w:sz w:val="16"/>
      <w:szCs w:val="16"/>
    </w:rPr>
  </w:style>
  <w:style w:type="paragraph" w:customStyle="1" w:styleId="Default">
    <w:name w:val="Default"/>
    <w:rsid w:val="00F070A9"/>
    <w:pPr>
      <w:autoSpaceDE w:val="0"/>
      <w:autoSpaceDN w:val="0"/>
      <w:adjustRightInd w:val="0"/>
    </w:pPr>
    <w:rPr>
      <w:rFonts w:ascii="GillSans-Light" w:hAnsi="GillSans-Light"/>
    </w:rPr>
  </w:style>
  <w:style w:type="paragraph" w:styleId="List">
    <w:name w:val="List"/>
    <w:basedOn w:val="Normal"/>
    <w:rsid w:val="00F070A9"/>
    <w:pPr>
      <w:ind w:left="283" w:hanging="283"/>
    </w:pPr>
    <w:rPr>
      <w:lang w:val="en-US" w:eastAsia="en-US"/>
    </w:rPr>
  </w:style>
  <w:style w:type="paragraph" w:styleId="NormalWeb">
    <w:name w:val="Normal (Web)"/>
    <w:basedOn w:val="Normal"/>
    <w:rsid w:val="00F070A9"/>
    <w:pPr>
      <w:spacing w:before="100" w:beforeAutospacing="1" w:after="100" w:afterAutospacing="1"/>
    </w:pPr>
    <w:rPr>
      <w:lang w:val="en-US" w:eastAsia="en-US"/>
    </w:rPr>
  </w:style>
  <w:style w:type="paragraph" w:styleId="Footer">
    <w:name w:val="footer"/>
    <w:basedOn w:val="Normal"/>
    <w:rsid w:val="00F070A9"/>
    <w:pPr>
      <w:tabs>
        <w:tab w:val="center" w:pos="4677"/>
        <w:tab w:val="right" w:pos="9355"/>
      </w:tabs>
    </w:pPr>
    <w:rPr>
      <w:lang w:val="en-US" w:eastAsia="en-US"/>
    </w:rPr>
  </w:style>
  <w:style w:type="character" w:styleId="PageNumber">
    <w:name w:val="page number"/>
    <w:basedOn w:val="DefaultParagraphFont"/>
    <w:rsid w:val="00F070A9"/>
  </w:style>
  <w:style w:type="paragraph" w:styleId="BodyText2">
    <w:name w:val="Body Text 2"/>
    <w:basedOn w:val="Normal"/>
    <w:rsid w:val="00F070A9"/>
    <w:pPr>
      <w:spacing w:line="288" w:lineRule="auto"/>
    </w:pPr>
    <w:rPr>
      <w:rFonts w:ascii="Arial Armenian" w:hAnsi="Arial Armenian"/>
      <w:i/>
      <w:iCs/>
      <w:sz w:val="22"/>
      <w:lang w:val="de-DE" w:eastAsia="en-US"/>
    </w:rPr>
  </w:style>
  <w:style w:type="character" w:styleId="Hyperlink">
    <w:name w:val="Hyperlink"/>
    <w:rsid w:val="00F070A9"/>
    <w:rPr>
      <w:color w:val="0000FF"/>
      <w:u w:val="single"/>
    </w:rPr>
  </w:style>
  <w:style w:type="paragraph" w:styleId="ListBullet">
    <w:name w:val="List Bullet"/>
    <w:basedOn w:val="Normal"/>
    <w:autoRedefine/>
    <w:rsid w:val="00F070A9"/>
    <w:pPr>
      <w:spacing w:line="288" w:lineRule="auto"/>
    </w:pPr>
    <w:rPr>
      <w:rFonts w:ascii="Arial Armenian" w:hAnsi="Arial Armenian"/>
      <w:lang w:val="de-DE" w:eastAsia="en-US"/>
    </w:rPr>
  </w:style>
  <w:style w:type="paragraph" w:styleId="ListBullet2">
    <w:name w:val="List Bullet 2"/>
    <w:basedOn w:val="Normal"/>
    <w:autoRedefine/>
    <w:rsid w:val="00F070A9"/>
    <w:pPr>
      <w:tabs>
        <w:tab w:val="num" w:pos="643"/>
      </w:tabs>
      <w:ind w:left="643" w:hanging="360"/>
    </w:pPr>
    <w:rPr>
      <w:lang w:val="en-US" w:eastAsia="en-US"/>
    </w:rPr>
  </w:style>
  <w:style w:type="character" w:styleId="Strong">
    <w:name w:val="Strong"/>
    <w:qFormat/>
    <w:rsid w:val="00F070A9"/>
    <w:rPr>
      <w:b/>
      <w:bCs/>
    </w:rPr>
  </w:style>
  <w:style w:type="paragraph" w:customStyle="1" w:styleId="Byline">
    <w:name w:val="Byline"/>
    <w:basedOn w:val="BodyText"/>
    <w:rsid w:val="00F070A9"/>
    <w:rPr>
      <w:lang w:val="en-US" w:eastAsia="en-US"/>
    </w:rPr>
  </w:style>
  <w:style w:type="paragraph" w:customStyle="1" w:styleId="verdana">
    <w:name w:val="verdana"/>
    <w:basedOn w:val="Normal"/>
    <w:rsid w:val="00F070A9"/>
    <w:pPr>
      <w:spacing w:before="100" w:beforeAutospacing="1" w:after="100" w:afterAutospacing="1"/>
      <w:jc w:val="both"/>
    </w:pPr>
    <w:rPr>
      <w:rFonts w:ascii="Verdana" w:hAnsi="Verdana"/>
      <w:color w:val="495778"/>
      <w:sz w:val="18"/>
      <w:szCs w:val="18"/>
      <w:lang w:val="en-US" w:eastAsia="en-US"/>
    </w:rPr>
  </w:style>
  <w:style w:type="paragraph" w:customStyle="1" w:styleId="main-text">
    <w:name w:val="main-text"/>
    <w:basedOn w:val="Normal"/>
    <w:link w:val="main-textChar"/>
    <w:rsid w:val="00F070A9"/>
    <w:pPr>
      <w:spacing w:before="100" w:beforeAutospacing="1" w:after="100" w:afterAutospacing="1"/>
    </w:pPr>
    <w:rPr>
      <w:rFonts w:ascii="Arial Unicode MS" w:eastAsia="Arial Unicode MS" w:hAnsi="Arial Unicode MS" w:cs="Arial Unicode MS"/>
      <w:lang w:val="en-US" w:eastAsia="en-US"/>
    </w:rPr>
  </w:style>
  <w:style w:type="paragraph" w:customStyle="1" w:styleId="Pa16">
    <w:name w:val="Pa16"/>
    <w:basedOn w:val="Default"/>
    <w:next w:val="Default"/>
    <w:rsid w:val="00F070A9"/>
    <w:pPr>
      <w:spacing w:line="220" w:lineRule="auto"/>
    </w:pPr>
    <w:rPr>
      <w:szCs w:val="24"/>
    </w:rPr>
  </w:style>
  <w:style w:type="paragraph" w:customStyle="1" w:styleId="Pa10">
    <w:name w:val="Pa10"/>
    <w:basedOn w:val="Default"/>
    <w:next w:val="Default"/>
    <w:rsid w:val="00F070A9"/>
    <w:pPr>
      <w:spacing w:line="220" w:lineRule="auto"/>
    </w:pPr>
    <w:rPr>
      <w:szCs w:val="24"/>
    </w:rPr>
  </w:style>
  <w:style w:type="paragraph" w:customStyle="1" w:styleId="Pa18">
    <w:name w:val="Pa18"/>
    <w:basedOn w:val="Default"/>
    <w:next w:val="Default"/>
    <w:rsid w:val="00F070A9"/>
    <w:pPr>
      <w:spacing w:line="220" w:lineRule="auto"/>
    </w:pPr>
    <w:rPr>
      <w:szCs w:val="24"/>
    </w:rPr>
  </w:style>
  <w:style w:type="paragraph" w:styleId="Header">
    <w:name w:val="header"/>
    <w:basedOn w:val="Normal"/>
    <w:rsid w:val="00F070A9"/>
    <w:pPr>
      <w:tabs>
        <w:tab w:val="center" w:pos="4677"/>
        <w:tab w:val="right" w:pos="9355"/>
      </w:tabs>
    </w:pPr>
    <w:rPr>
      <w:lang w:val="en-US" w:eastAsia="en-US"/>
    </w:rPr>
  </w:style>
  <w:style w:type="paragraph" w:styleId="List2">
    <w:name w:val="List 2"/>
    <w:basedOn w:val="Normal"/>
    <w:rsid w:val="00F070A9"/>
    <w:pPr>
      <w:ind w:left="566" w:hanging="283"/>
    </w:pPr>
    <w:rPr>
      <w:lang w:val="en-US" w:eastAsia="en-US"/>
    </w:rPr>
  </w:style>
  <w:style w:type="paragraph" w:styleId="Title">
    <w:name w:val="Title"/>
    <w:basedOn w:val="Normal"/>
    <w:qFormat/>
    <w:rsid w:val="00F070A9"/>
    <w:pPr>
      <w:jc w:val="center"/>
    </w:pPr>
    <w:rPr>
      <w:rFonts w:ascii="Arial Armenian" w:hAnsi="Arial Armenian"/>
      <w:b/>
      <w:bCs/>
      <w:szCs w:val="16"/>
      <w:lang w:val="en-US" w:eastAsia="en-US"/>
    </w:rPr>
  </w:style>
  <w:style w:type="table" w:styleId="TableGrid">
    <w:name w:val="Table Grid"/>
    <w:basedOn w:val="TableNormal"/>
    <w:rsid w:val="00F070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Îáû÷íûé"/>
    <w:rsid w:val="00F070A9"/>
    <w:rPr>
      <w:lang w:eastAsia="zh-CN"/>
    </w:rPr>
  </w:style>
  <w:style w:type="paragraph" w:customStyle="1" w:styleId="2">
    <w:name w:val="Îñíîâíîé òåêñò 2"/>
    <w:basedOn w:val="a"/>
    <w:rsid w:val="00F070A9"/>
    <w:pPr>
      <w:ind w:firstLine="567"/>
      <w:jc w:val="both"/>
    </w:pPr>
    <w:rPr>
      <w:rFonts w:ascii="Arial Armenian" w:hAnsi="Arial Armenian"/>
      <w:sz w:val="24"/>
    </w:rPr>
  </w:style>
  <w:style w:type="paragraph" w:customStyle="1" w:styleId="1">
    <w:name w:val="Обычный1"/>
    <w:rsid w:val="00F070A9"/>
    <w:rPr>
      <w:snapToGrid w:val="0"/>
    </w:rPr>
  </w:style>
  <w:style w:type="paragraph" w:styleId="TOC1">
    <w:name w:val="toc 1"/>
    <w:basedOn w:val="Normal"/>
    <w:next w:val="Normal"/>
    <w:autoRedefine/>
    <w:semiHidden/>
    <w:rsid w:val="00F070A9"/>
    <w:pPr>
      <w:tabs>
        <w:tab w:val="right" w:leader="dot" w:pos="9344"/>
      </w:tabs>
    </w:pPr>
    <w:rPr>
      <w:rFonts w:ascii="Times Armenian" w:hAnsi="Times Armenian"/>
      <w:b/>
      <w:noProof/>
      <w:sz w:val="20"/>
      <w:szCs w:val="20"/>
      <w:lang w:val="af-ZA" w:eastAsia="en-US"/>
    </w:rPr>
  </w:style>
  <w:style w:type="paragraph" w:styleId="TOC2">
    <w:name w:val="toc 2"/>
    <w:basedOn w:val="Normal"/>
    <w:next w:val="Normal"/>
    <w:autoRedefine/>
    <w:semiHidden/>
    <w:rsid w:val="00F070A9"/>
    <w:pPr>
      <w:ind w:left="200"/>
    </w:pPr>
    <w:rPr>
      <w:sz w:val="20"/>
      <w:szCs w:val="20"/>
      <w:lang w:val="en-US" w:eastAsia="en-US"/>
    </w:rPr>
  </w:style>
  <w:style w:type="paragraph" w:styleId="TOC3">
    <w:name w:val="toc 3"/>
    <w:basedOn w:val="Normal"/>
    <w:next w:val="Normal"/>
    <w:autoRedefine/>
    <w:semiHidden/>
    <w:rsid w:val="00F070A9"/>
    <w:pPr>
      <w:ind w:left="400"/>
    </w:pPr>
    <w:rPr>
      <w:sz w:val="20"/>
      <w:szCs w:val="20"/>
      <w:lang w:val="en-US" w:eastAsia="en-US"/>
    </w:rPr>
  </w:style>
  <w:style w:type="character" w:styleId="FollowedHyperlink">
    <w:name w:val="FollowedHyperlink"/>
    <w:rsid w:val="00F070A9"/>
    <w:rPr>
      <w:color w:val="800080"/>
      <w:u w:val="single"/>
    </w:rPr>
  </w:style>
  <w:style w:type="paragraph" w:styleId="BalloonText">
    <w:name w:val="Balloon Text"/>
    <w:basedOn w:val="Normal"/>
    <w:semiHidden/>
    <w:rsid w:val="00F070A9"/>
    <w:rPr>
      <w:rFonts w:ascii="Tahoma" w:hAnsi="Tahoma" w:cs="Tahoma"/>
      <w:sz w:val="16"/>
      <w:szCs w:val="16"/>
    </w:rPr>
  </w:style>
  <w:style w:type="paragraph" w:styleId="HTMLPreformatted">
    <w:name w:val="HTML Preformatted"/>
    <w:basedOn w:val="Normal"/>
    <w:rsid w:val="00F07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OC4">
    <w:name w:val="toc 4"/>
    <w:basedOn w:val="Normal"/>
    <w:next w:val="Normal"/>
    <w:autoRedefine/>
    <w:semiHidden/>
    <w:rsid w:val="00F070A9"/>
    <w:pPr>
      <w:ind w:left="720"/>
    </w:pPr>
  </w:style>
  <w:style w:type="paragraph" w:styleId="TOC5">
    <w:name w:val="toc 5"/>
    <w:basedOn w:val="Normal"/>
    <w:next w:val="Normal"/>
    <w:autoRedefine/>
    <w:semiHidden/>
    <w:rsid w:val="00F070A9"/>
    <w:pPr>
      <w:ind w:left="960"/>
    </w:pPr>
  </w:style>
  <w:style w:type="paragraph" w:styleId="TOC6">
    <w:name w:val="toc 6"/>
    <w:basedOn w:val="Normal"/>
    <w:next w:val="Normal"/>
    <w:autoRedefine/>
    <w:semiHidden/>
    <w:rsid w:val="00F070A9"/>
    <w:pPr>
      <w:ind w:left="1200"/>
    </w:pPr>
  </w:style>
  <w:style w:type="paragraph" w:styleId="TOC7">
    <w:name w:val="toc 7"/>
    <w:basedOn w:val="Normal"/>
    <w:next w:val="Normal"/>
    <w:autoRedefine/>
    <w:semiHidden/>
    <w:rsid w:val="00F070A9"/>
    <w:pPr>
      <w:ind w:left="1440"/>
    </w:pPr>
  </w:style>
  <w:style w:type="paragraph" w:styleId="TOC8">
    <w:name w:val="toc 8"/>
    <w:basedOn w:val="Normal"/>
    <w:next w:val="Normal"/>
    <w:autoRedefine/>
    <w:semiHidden/>
    <w:rsid w:val="00F070A9"/>
    <w:pPr>
      <w:ind w:left="1680"/>
    </w:pPr>
  </w:style>
  <w:style w:type="paragraph" w:styleId="TOC9">
    <w:name w:val="toc 9"/>
    <w:basedOn w:val="Normal"/>
    <w:next w:val="Normal"/>
    <w:autoRedefine/>
    <w:semiHidden/>
    <w:rsid w:val="00F070A9"/>
    <w:pPr>
      <w:ind w:left="1920"/>
    </w:pPr>
  </w:style>
  <w:style w:type="character" w:customStyle="1" w:styleId="Heading2Char1">
    <w:name w:val="Heading 2 Char1"/>
    <w:link w:val="Heading2"/>
    <w:rsid w:val="00F070A9"/>
    <w:rPr>
      <w:rFonts w:ascii="Arial Armenian" w:hAnsi="Arial Armenian" w:cs="Arial"/>
      <w:b/>
      <w:bCs/>
      <w:sz w:val="24"/>
      <w:szCs w:val="24"/>
      <w:lang w:val="de-DE" w:eastAsia="en-US" w:bidi="ar-SA"/>
    </w:rPr>
  </w:style>
  <w:style w:type="character" w:customStyle="1" w:styleId="main-textChar">
    <w:name w:val="main-text Char"/>
    <w:link w:val="main-text"/>
    <w:rsid w:val="00F070A9"/>
    <w:rPr>
      <w:rFonts w:ascii="Arial Unicode MS" w:eastAsia="Arial Unicode MS" w:hAnsi="Arial Unicode MS" w:cs="Arial Unicode MS"/>
      <w:sz w:val="24"/>
      <w:szCs w:val="24"/>
      <w:lang w:val="en-US" w:eastAsia="en-US" w:bidi="ar-SA"/>
    </w:rPr>
  </w:style>
  <w:style w:type="paragraph" w:customStyle="1" w:styleId="xl24">
    <w:name w:val="xl24"/>
    <w:basedOn w:val="Normal"/>
    <w:rsid w:val="001E5F57"/>
    <w:pPr>
      <w:spacing w:before="100" w:beforeAutospacing="1" w:after="100" w:afterAutospacing="1"/>
      <w:jc w:val="center"/>
    </w:pPr>
    <w:rPr>
      <w:rFonts w:ascii="Arial Armenian" w:hAnsi="Arial Armenian"/>
      <w:b/>
      <w:bCs/>
      <w:lang w:val="en-US" w:eastAsia="en-US"/>
    </w:rPr>
  </w:style>
  <w:style w:type="paragraph" w:styleId="FootnoteText">
    <w:name w:val="footnote text"/>
    <w:basedOn w:val="Normal"/>
    <w:semiHidden/>
    <w:rsid w:val="001E5F57"/>
    <w:rPr>
      <w:sz w:val="20"/>
      <w:szCs w:val="20"/>
      <w:lang w:val="en-US" w:eastAsia="en-US"/>
    </w:rPr>
  </w:style>
  <w:style w:type="paragraph" w:styleId="Caption">
    <w:name w:val="caption"/>
    <w:basedOn w:val="Normal"/>
    <w:next w:val="Normal"/>
    <w:qFormat/>
    <w:rsid w:val="00F80E1B"/>
    <w:rPr>
      <w:b/>
      <w:bCs/>
      <w:sz w:val="20"/>
      <w:szCs w:val="20"/>
    </w:rPr>
  </w:style>
  <w:style w:type="paragraph" w:styleId="TableofFigures">
    <w:name w:val="table of figures"/>
    <w:basedOn w:val="Normal"/>
    <w:next w:val="Normal"/>
    <w:semiHidden/>
    <w:rsid w:val="00440086"/>
  </w:style>
  <w:style w:type="paragraph" w:customStyle="1" w:styleId="xl25">
    <w:name w:val="xl25"/>
    <w:basedOn w:val="Normal"/>
    <w:rsid w:val="005C219A"/>
    <w:pPr>
      <w:spacing w:before="100" w:beforeAutospacing="1" w:after="100" w:afterAutospacing="1"/>
    </w:pPr>
    <w:rPr>
      <w:rFonts w:ascii="Arial Armenian" w:hAnsi="Arial Armenian"/>
      <w:b/>
      <w:bCs/>
    </w:rPr>
  </w:style>
  <w:style w:type="paragraph" w:customStyle="1" w:styleId="xl26">
    <w:name w:val="xl26"/>
    <w:basedOn w:val="Normal"/>
    <w:rsid w:val="005C219A"/>
    <w:pPr>
      <w:spacing w:before="100" w:beforeAutospacing="1" w:after="100" w:afterAutospacing="1"/>
    </w:pPr>
    <w:rPr>
      <w:b/>
      <w:bCs/>
    </w:rPr>
  </w:style>
  <w:style w:type="paragraph" w:customStyle="1" w:styleId="xl27">
    <w:name w:val="xl27"/>
    <w:basedOn w:val="Normal"/>
    <w:rsid w:val="005C219A"/>
    <w:pPr>
      <w:spacing w:before="100" w:beforeAutospacing="1" w:after="100" w:afterAutospacing="1"/>
    </w:pPr>
    <w:rPr>
      <w:rFonts w:ascii="Arial Armenian" w:hAnsi="Arial Armenian"/>
      <w:b/>
      <w:bCs/>
      <w:sz w:val="18"/>
      <w:szCs w:val="18"/>
    </w:rPr>
  </w:style>
  <w:style w:type="paragraph" w:customStyle="1" w:styleId="xl28">
    <w:name w:val="xl28"/>
    <w:basedOn w:val="Normal"/>
    <w:rsid w:val="005C219A"/>
    <w:pPr>
      <w:spacing w:before="100" w:beforeAutospacing="1" w:after="100" w:afterAutospacing="1"/>
    </w:pPr>
    <w:rPr>
      <w:b/>
      <w:bCs/>
      <w:sz w:val="18"/>
      <w:szCs w:val="18"/>
    </w:rPr>
  </w:style>
  <w:style w:type="paragraph" w:customStyle="1" w:styleId="xl29">
    <w:name w:val="xl29"/>
    <w:basedOn w:val="Normal"/>
    <w:rsid w:val="005C219A"/>
    <w:pPr>
      <w:pBdr>
        <w:top w:val="single" w:sz="4" w:space="0" w:color="C0C0C0"/>
        <w:left w:val="single" w:sz="4" w:space="0" w:color="C0C0C0"/>
        <w:bottom w:val="single" w:sz="4" w:space="0" w:color="C0C0C0"/>
        <w:right w:val="single" w:sz="4" w:space="0" w:color="C0C0C0"/>
      </w:pBdr>
      <w:spacing w:before="100" w:beforeAutospacing="1" w:after="100" w:afterAutospacing="1"/>
    </w:pPr>
    <w:rPr>
      <w:rFonts w:ascii="Arial Armenian" w:hAnsi="Arial Armenian"/>
      <w:b/>
      <w:bCs/>
      <w:color w:val="000000"/>
      <w:sz w:val="18"/>
      <w:szCs w:val="18"/>
    </w:rPr>
  </w:style>
  <w:style w:type="paragraph" w:customStyle="1" w:styleId="xl30">
    <w:name w:val="xl30"/>
    <w:basedOn w:val="Normal"/>
    <w:rsid w:val="005C219A"/>
    <w:pPr>
      <w:pBdr>
        <w:top w:val="single" w:sz="4" w:space="0" w:color="C0C0C0"/>
        <w:left w:val="single" w:sz="4" w:space="0" w:color="C0C0C0"/>
        <w:bottom w:val="single" w:sz="4" w:space="0" w:color="C0C0C0"/>
        <w:right w:val="single" w:sz="4" w:space="0" w:color="C0C0C0"/>
      </w:pBdr>
      <w:spacing w:before="100" w:beforeAutospacing="1" w:after="100" w:afterAutospacing="1"/>
    </w:pPr>
    <w:rPr>
      <w:rFonts w:ascii="Arial Armenian" w:hAnsi="Arial Armenian"/>
      <w:color w:val="000000"/>
      <w:sz w:val="18"/>
      <w:szCs w:val="18"/>
    </w:rPr>
  </w:style>
  <w:style w:type="paragraph" w:customStyle="1" w:styleId="xl31">
    <w:name w:val="xl31"/>
    <w:basedOn w:val="Normal"/>
    <w:rsid w:val="005C219A"/>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rFonts w:ascii="Arial Armenian" w:hAnsi="Arial Armenian"/>
      <w:color w:val="000000"/>
      <w:sz w:val="18"/>
      <w:szCs w:val="18"/>
    </w:rPr>
  </w:style>
  <w:style w:type="character" w:customStyle="1" w:styleId="Heading2Char">
    <w:name w:val="Heading 2 Char"/>
    <w:rsid w:val="003432A3"/>
    <w:rPr>
      <w:rFonts w:ascii="Arial Armenian" w:hAnsi="Arial Armenian" w:cs="Arial"/>
      <w:b/>
      <w:bCs/>
      <w:sz w:val="24"/>
      <w:szCs w:val="24"/>
      <w:lang w:val="de-DE" w:eastAsia="en-US" w:bidi="ar-SA"/>
    </w:rPr>
  </w:style>
  <w:style w:type="paragraph" w:customStyle="1" w:styleId="Char">
    <w:name w:val=" Char"/>
    <w:basedOn w:val="Normal"/>
    <w:link w:val="DefaultParagraphFont"/>
    <w:rsid w:val="00434CB2"/>
    <w:pPr>
      <w:spacing w:after="160" w:line="240" w:lineRule="exact"/>
    </w:pPr>
    <w:rPr>
      <w:rFonts w:ascii="Arial" w:hAnsi="Arial" w:cs="Arial"/>
      <w:sz w:val="20"/>
      <w:szCs w:val="20"/>
      <w:lang w:val="en-US" w:eastAsia="en-US"/>
    </w:rPr>
  </w:style>
  <w:style w:type="character" w:styleId="Emphasis">
    <w:name w:val="Emphasis"/>
    <w:uiPriority w:val="20"/>
    <w:qFormat/>
    <w:rsid w:val="004B60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440422">
      <w:bodyDiv w:val="1"/>
      <w:marLeft w:val="0"/>
      <w:marRight w:val="0"/>
      <w:marTop w:val="0"/>
      <w:marBottom w:val="0"/>
      <w:divBdr>
        <w:top w:val="none" w:sz="0" w:space="0" w:color="auto"/>
        <w:left w:val="none" w:sz="0" w:space="0" w:color="auto"/>
        <w:bottom w:val="none" w:sz="0" w:space="0" w:color="auto"/>
        <w:right w:val="none" w:sz="0" w:space="0" w:color="auto"/>
      </w:divBdr>
    </w:div>
    <w:div w:id="1542666581">
      <w:bodyDiv w:val="1"/>
      <w:marLeft w:val="0"/>
      <w:marRight w:val="0"/>
      <w:marTop w:val="0"/>
      <w:marBottom w:val="0"/>
      <w:divBdr>
        <w:top w:val="none" w:sz="0" w:space="0" w:color="auto"/>
        <w:left w:val="none" w:sz="0" w:space="0" w:color="auto"/>
        <w:bottom w:val="none" w:sz="0" w:space="0" w:color="auto"/>
        <w:right w:val="none" w:sz="0" w:space="0" w:color="auto"/>
      </w:divBdr>
    </w:div>
    <w:div w:id="162581722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anparks.org" TargetMode="External"/><Relationship Id="rId18" Type="http://schemas.openxmlformats.org/officeDocument/2006/relationships/header" Target="header5.xml"/><Relationship Id="rId26"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image" Target="media/image2.jpeg"/><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footer" Target="footer4.xml"/><Relationship Id="rId25"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4.jpeg"/><Relationship Id="rId28" Type="http://schemas.openxmlformats.org/officeDocument/2006/relationships/image" Target="media/image9.jpeg"/><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7008547008547"/>
          <c:y val="0.12"/>
          <c:w val="0.88034188034188032"/>
          <c:h val="0.68"/>
        </c:manualLayout>
      </c:layout>
      <c:lineChart>
        <c:grouping val="standard"/>
        <c:varyColors val="0"/>
        <c:ser>
          <c:idx val="0"/>
          <c:order val="0"/>
          <c:tx>
            <c:strRef>
              <c:f>Sheet1!$A$2</c:f>
              <c:strCache>
                <c:ptCount val="1"/>
                <c:pt idx="0">
                  <c:v>2001Ã.</c:v>
                </c:pt>
              </c:strCache>
            </c:strRef>
          </c:tx>
          <c:spPr>
            <a:ln w="12700">
              <a:solidFill>
                <a:srgbClr val="000080"/>
              </a:solidFill>
              <a:prstDash val="solid"/>
            </a:ln>
          </c:spPr>
          <c:marker>
            <c:symbol val="none"/>
          </c:marker>
          <c:cat>
            <c:strRef>
              <c:f>Sheet1!$B$1:$O$1</c:f>
              <c:strCache>
                <c:ptCount val="13"/>
                <c:pt idx="0">
                  <c:v>XII</c:v>
                </c:pt>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Sheet1!$B$2:$O$2</c:f>
              <c:numCache>
                <c:formatCode>General</c:formatCode>
                <c:ptCount val="14"/>
                <c:pt idx="0">
                  <c:v>0.3</c:v>
                </c:pt>
                <c:pt idx="1">
                  <c:v>0.5</c:v>
                </c:pt>
                <c:pt idx="2">
                  <c:v>0.3</c:v>
                </c:pt>
                <c:pt idx="3">
                  <c:v>0.3</c:v>
                </c:pt>
                <c:pt idx="4">
                  <c:v>0.3</c:v>
                </c:pt>
                <c:pt idx="5">
                  <c:v>0.3</c:v>
                </c:pt>
                <c:pt idx="6">
                  <c:v>0.3</c:v>
                </c:pt>
                <c:pt idx="7">
                  <c:v>0.3</c:v>
                </c:pt>
                <c:pt idx="8">
                  <c:v>0.3</c:v>
                </c:pt>
                <c:pt idx="9">
                  <c:v>0.4</c:v>
                </c:pt>
                <c:pt idx="10">
                  <c:v>0.4</c:v>
                </c:pt>
                <c:pt idx="11">
                  <c:v>0.4</c:v>
                </c:pt>
                <c:pt idx="12">
                  <c:v>0.2</c:v>
                </c:pt>
              </c:numCache>
            </c:numRef>
          </c:val>
          <c:smooth val="0"/>
          <c:extLst>
            <c:ext xmlns:c16="http://schemas.microsoft.com/office/drawing/2014/chart" uri="{C3380CC4-5D6E-409C-BE32-E72D297353CC}">
              <c16:uniqueId val="{00000000-831B-4440-B735-E571D1702DB6}"/>
            </c:ext>
          </c:extLst>
        </c:ser>
        <c:ser>
          <c:idx val="1"/>
          <c:order val="1"/>
          <c:tx>
            <c:strRef>
              <c:f>Sheet1!$A$3</c:f>
              <c:strCache>
                <c:ptCount val="1"/>
                <c:pt idx="0">
                  <c:v>2002Ã.</c:v>
                </c:pt>
              </c:strCache>
            </c:strRef>
          </c:tx>
          <c:spPr>
            <a:ln w="12700">
              <a:solidFill>
                <a:srgbClr val="FF00FF"/>
              </a:solidFill>
              <a:prstDash val="lgDash"/>
            </a:ln>
          </c:spPr>
          <c:marker>
            <c:symbol val="circle"/>
            <c:size val="3"/>
            <c:spPr>
              <a:solidFill>
                <a:srgbClr val="FFFFFF"/>
              </a:solidFill>
              <a:ln>
                <a:solidFill>
                  <a:srgbClr val="FF00FF"/>
                </a:solidFill>
                <a:prstDash val="solid"/>
              </a:ln>
            </c:spPr>
          </c:marker>
          <c:cat>
            <c:strRef>
              <c:f>Sheet1!$B$1:$O$1</c:f>
              <c:strCache>
                <c:ptCount val="13"/>
                <c:pt idx="0">
                  <c:v>XII</c:v>
                </c:pt>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Sheet1!$B$3:$O$3</c:f>
              <c:numCache>
                <c:formatCode>General</c:formatCode>
                <c:ptCount val="14"/>
                <c:pt idx="0">
                  <c:v>0.2</c:v>
                </c:pt>
                <c:pt idx="1">
                  <c:v>0.2</c:v>
                </c:pt>
                <c:pt idx="2">
                  <c:v>0.2</c:v>
                </c:pt>
                <c:pt idx="3">
                  <c:v>0.3</c:v>
                </c:pt>
                <c:pt idx="4">
                  <c:v>0.3</c:v>
                </c:pt>
                <c:pt idx="5">
                  <c:v>0.4</c:v>
                </c:pt>
                <c:pt idx="6">
                  <c:v>0.4</c:v>
                </c:pt>
                <c:pt idx="7">
                  <c:v>0.3</c:v>
                </c:pt>
                <c:pt idx="8">
                  <c:v>0.4</c:v>
                </c:pt>
                <c:pt idx="9">
                  <c:v>0.7</c:v>
                </c:pt>
                <c:pt idx="10">
                  <c:v>0.4</c:v>
                </c:pt>
                <c:pt idx="11">
                  <c:v>0.4</c:v>
                </c:pt>
                <c:pt idx="12">
                  <c:v>0.2</c:v>
                </c:pt>
              </c:numCache>
            </c:numRef>
          </c:val>
          <c:smooth val="0"/>
          <c:extLst>
            <c:ext xmlns:c16="http://schemas.microsoft.com/office/drawing/2014/chart" uri="{C3380CC4-5D6E-409C-BE32-E72D297353CC}">
              <c16:uniqueId val="{00000001-831B-4440-B735-E571D1702DB6}"/>
            </c:ext>
          </c:extLst>
        </c:ser>
        <c:dLbls>
          <c:showLegendKey val="0"/>
          <c:showVal val="0"/>
          <c:showCatName val="0"/>
          <c:showSerName val="0"/>
          <c:showPercent val="0"/>
          <c:showBubbleSize val="0"/>
        </c:dLbls>
        <c:smooth val="0"/>
        <c:axId val="613698096"/>
        <c:axId val="1"/>
      </c:lineChart>
      <c:catAx>
        <c:axId val="61369809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Arial Armenian"/>
                <a:ea typeface="Arial Armenian"/>
                <a:cs typeface="Arial Armenian"/>
              </a:defRPr>
            </a:pPr>
            <a:endParaRPr lang="en-US"/>
          </a:p>
        </c:txPr>
        <c:crossAx val="1"/>
        <c:crosses val="autoZero"/>
        <c:auto val="1"/>
        <c:lblAlgn val="ctr"/>
        <c:lblOffset val="100"/>
        <c:tickLblSkip val="1"/>
        <c:tickMarkSkip val="1"/>
        <c:noMultiLvlLbl val="0"/>
      </c:catAx>
      <c:valAx>
        <c:axId val="1"/>
        <c:scaling>
          <c:orientation val="minMax"/>
          <c:max val="0.95"/>
          <c:min val="0"/>
        </c:scaling>
        <c:delete val="0"/>
        <c:axPos val="l"/>
        <c:majorGridlines>
          <c:spPr>
            <a:ln w="3175">
              <a:solidFill>
                <a:srgbClr val="00FFFF"/>
              </a:solidFill>
              <a:prstDash val="solid"/>
            </a:ln>
          </c:spPr>
        </c:majorGridlines>
        <c:minorGridlines>
          <c:spPr>
            <a:ln w="3175">
              <a:solidFill>
                <a:srgbClr val="00FFFF"/>
              </a:solidFill>
              <a:prstDash val="sysDash"/>
            </a:ln>
          </c:spPr>
        </c:minorGridlines>
        <c:numFmt formatCode="General" sourceLinked="1"/>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Arial Armenian"/>
                <a:ea typeface="Arial Armenian"/>
                <a:cs typeface="Arial Armenian"/>
              </a:defRPr>
            </a:pPr>
            <a:endParaRPr lang="en-US"/>
          </a:p>
        </c:txPr>
        <c:crossAx val="613698096"/>
        <c:crosses val="autoZero"/>
        <c:crossBetween val="midCat"/>
        <c:majorUnit val="0.1"/>
        <c:minorUnit val="0.05"/>
      </c:valAx>
      <c:spPr>
        <a:noFill/>
        <a:ln w="25400">
          <a:noFill/>
        </a:ln>
      </c:spPr>
    </c:plotArea>
    <c:legend>
      <c:legendPos val="b"/>
      <c:layout>
        <c:manualLayout>
          <c:xMode val="edge"/>
          <c:yMode val="edge"/>
          <c:x val="9.8290598290598288E-2"/>
          <c:y val="0.89500000000000002"/>
          <c:w val="0.37820512820512819"/>
          <c:h val="0.11"/>
        </c:manualLayout>
      </c:layout>
      <c:overlay val="0"/>
      <c:spPr>
        <a:noFill/>
        <a:ln w="25400">
          <a:noFill/>
        </a:ln>
      </c:spPr>
      <c:txPr>
        <a:bodyPr/>
        <a:lstStyle/>
        <a:p>
          <a:pPr>
            <a:defRPr sz="735" b="0" i="0" u="none" strike="noStrike" baseline="0">
              <a:solidFill>
                <a:srgbClr val="000000"/>
              </a:solidFill>
              <a:latin typeface="Arial Armenian"/>
              <a:ea typeface="Arial Armenian"/>
              <a:cs typeface="Arial Armenian"/>
            </a:defRPr>
          </a:pPr>
          <a:endParaRPr lang="en-US"/>
        </a:p>
      </c:txPr>
    </c:legend>
    <c:plotVisOnly val="1"/>
    <c:dispBlanksAs val="gap"/>
    <c:showDLblsOverMax val="0"/>
  </c:chart>
  <c:spPr>
    <a:noFill/>
    <a:ln>
      <a:noFill/>
    </a:ln>
  </c:spPr>
  <c:txPr>
    <a:bodyPr/>
    <a:lstStyle/>
    <a:p>
      <a:pPr>
        <a:defRPr sz="875" b="1" i="0" u="none" strike="noStrike" baseline="0">
          <a:solidFill>
            <a:srgbClr val="000000"/>
          </a:solidFill>
          <a:latin typeface="Arial"/>
          <a:ea typeface="Arial"/>
          <a:cs typeface="Arial"/>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0.0785</cdr:x>
      <cdr:y>0</cdr:y>
    </cdr:from>
    <cdr:to>
      <cdr:x>0.1875</cdr:x>
      <cdr:y>0.085</cdr:y>
    </cdr:to>
    <cdr:sp macro="" textlink="">
      <cdr:nvSpPr>
        <cdr:cNvPr id="1040" name="Text Box 16">
          <a:extLst xmlns:a="http://schemas.openxmlformats.org/drawingml/2006/main">
            <a:ext uri="{FF2B5EF4-FFF2-40B4-BE49-F238E27FC236}">
              <a16:creationId xmlns:a16="http://schemas.microsoft.com/office/drawing/2014/main" id="{7C2AC854-B9A8-49BA-B17B-BDCDC5D431B2}"/>
            </a:ext>
          </a:extLst>
        </cdr:cNvPr>
        <cdr:cNvSpPr txBox="1">
          <a:spLocks xmlns:a="http://schemas.openxmlformats.org/drawingml/2006/main" noChangeArrowheads="1"/>
        </cdr:cNvSpPr>
      </cdr:nvSpPr>
      <cdr:spPr bwMode="auto">
        <a:xfrm xmlns:a="http://schemas.openxmlformats.org/drawingml/2006/main">
          <a:off x="349929" y="0"/>
          <a:ext cx="485890" cy="16192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en-US" sz="800" b="0" i="0" u="none" strike="noStrike" baseline="0">
              <a:solidFill>
                <a:srgbClr val="000000"/>
              </a:solidFill>
              <a:latin typeface="Arial Armenian"/>
            </a:rPr>
            <a:t>²ñ³ñ³ï</a:t>
          </a:r>
        </a:p>
      </cdr:txBody>
    </cdr:sp>
  </cdr:relSizeAnchor>
  <cdr:relSizeAnchor xmlns:cdr="http://schemas.openxmlformats.org/drawingml/2006/chartDrawing">
    <cdr:from>
      <cdr:x>0.87275</cdr:x>
      <cdr:y>0</cdr:y>
    </cdr:from>
    <cdr:to>
      <cdr:x>0.98375</cdr:x>
      <cdr:y>0.075</cdr:y>
    </cdr:to>
    <cdr:sp macro="" textlink="">
      <cdr:nvSpPr>
        <cdr:cNvPr id="1041" name="Text Box 17">
          <a:extLst xmlns:a="http://schemas.openxmlformats.org/drawingml/2006/main">
            <a:ext uri="{FF2B5EF4-FFF2-40B4-BE49-F238E27FC236}">
              <a16:creationId xmlns:a16="http://schemas.microsoft.com/office/drawing/2014/main" id="{3C2EC2CC-7F43-405C-A969-F90B6DD5F2AF}"/>
            </a:ext>
          </a:extLst>
        </cdr:cNvPr>
        <cdr:cNvSpPr txBox="1">
          <a:spLocks xmlns:a="http://schemas.openxmlformats.org/drawingml/2006/main" noChangeArrowheads="1"/>
        </cdr:cNvSpPr>
      </cdr:nvSpPr>
      <cdr:spPr bwMode="auto">
        <a:xfrm xmlns:a="http://schemas.openxmlformats.org/drawingml/2006/main">
          <a:off x="3890458" y="0"/>
          <a:ext cx="494804" cy="14287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0" tIns="18288" rIns="27432" bIns="18288" anchor="ctr" upright="1"/>
        <a:lstStyle xmlns:a="http://schemas.openxmlformats.org/drawingml/2006/main"/>
        <a:p xmlns:a="http://schemas.openxmlformats.org/drawingml/2006/main">
          <a:pPr algn="r" rtl="0">
            <a:defRPr sz="1000"/>
          </a:pPr>
          <a:r>
            <a:rPr lang="en-US" sz="800" b="0" i="0" u="none" strike="noStrike" baseline="0">
              <a:solidFill>
                <a:srgbClr val="0000FF"/>
              </a:solidFill>
              <a:latin typeface="Arial Armenian"/>
            </a:rPr>
            <a:t>öàÞÆ</a:t>
          </a:r>
        </a:p>
      </cdr:txBody>
    </cdr:sp>
  </cdr:relSizeAnchor>
  <cdr:relSizeAnchor xmlns:cdr="http://schemas.openxmlformats.org/drawingml/2006/chartDrawing">
    <cdr:from>
      <cdr:x>0.85425</cdr:x>
      <cdr:y>0.86325</cdr:y>
    </cdr:from>
    <cdr:to>
      <cdr:x>0.959</cdr:x>
      <cdr:y>0.94825</cdr:y>
    </cdr:to>
    <cdr:sp macro="" textlink="">
      <cdr:nvSpPr>
        <cdr:cNvPr id="1042" name="Text Box 18">
          <a:extLst xmlns:a="http://schemas.openxmlformats.org/drawingml/2006/main">
            <a:ext uri="{FF2B5EF4-FFF2-40B4-BE49-F238E27FC236}">
              <a16:creationId xmlns:a16="http://schemas.microsoft.com/office/drawing/2014/main" id="{AC3BD279-F220-4223-821E-7628200B2F41}"/>
            </a:ext>
          </a:extLst>
        </cdr:cNvPr>
        <cdr:cNvSpPr txBox="1">
          <a:spLocks xmlns:a="http://schemas.openxmlformats.org/drawingml/2006/main" noChangeArrowheads="1"/>
        </cdr:cNvSpPr>
      </cdr:nvSpPr>
      <cdr:spPr bwMode="auto">
        <a:xfrm xmlns:a="http://schemas.openxmlformats.org/drawingml/2006/main">
          <a:off x="3807990" y="1644491"/>
          <a:ext cx="466944" cy="16192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en-US" sz="800" b="0" i="0" u="none" strike="noStrike" baseline="0">
              <a:solidFill>
                <a:srgbClr val="000000"/>
              </a:solidFill>
              <a:latin typeface="Arial Armenian"/>
            </a:rPr>
            <a:t>²ÙÇëÝ»ñ</a:t>
          </a:r>
        </a:p>
      </cdr:txBody>
    </cdr:sp>
  </cdr:relSizeAnchor>
  <cdr:relSizeAnchor xmlns:cdr="http://schemas.openxmlformats.org/drawingml/2006/chartDrawing">
    <cdr:from>
      <cdr:x>0</cdr:x>
      <cdr:y>0.075</cdr:y>
    </cdr:from>
    <cdr:to>
      <cdr:x>0.0405</cdr:x>
      <cdr:y>0.82</cdr:y>
    </cdr:to>
    <cdr:sp macro="" textlink="">
      <cdr:nvSpPr>
        <cdr:cNvPr id="1043" name="Text Box 19">
          <a:extLst xmlns:a="http://schemas.openxmlformats.org/drawingml/2006/main">
            <a:ext uri="{FF2B5EF4-FFF2-40B4-BE49-F238E27FC236}">
              <a16:creationId xmlns:a16="http://schemas.microsoft.com/office/drawing/2014/main" id="{DCAF40CB-CE42-4525-BD59-8CF065E9944F}"/>
            </a:ext>
          </a:extLst>
        </cdr:cNvPr>
        <cdr:cNvSpPr txBox="1">
          <a:spLocks xmlns:a="http://schemas.openxmlformats.org/drawingml/2006/main" noChangeArrowheads="1"/>
        </cdr:cNvSpPr>
      </cdr:nvSpPr>
      <cdr:spPr bwMode="auto">
        <a:xfrm xmlns:a="http://schemas.openxmlformats.org/drawingml/2006/main">
          <a:off x="0" y="142875"/>
          <a:ext cx="180537" cy="141922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vert="vert270" wrap="square" lIns="0" tIns="22860" rIns="27432" bIns="0" anchor="b" upright="1"/>
        <a:lstStyle xmlns:a="http://schemas.openxmlformats.org/drawingml/2006/main"/>
        <a:p xmlns:a="http://schemas.openxmlformats.org/drawingml/2006/main">
          <a:pPr algn="r" rtl="0">
            <a:defRPr sz="1000"/>
          </a:pPr>
          <a:r>
            <a:rPr lang="en-US" sz="800" b="0" i="0" u="none" strike="noStrike" baseline="0">
              <a:solidFill>
                <a:srgbClr val="000000"/>
              </a:solidFill>
              <a:latin typeface="Arial"/>
              <a:cs typeface="Arial"/>
            </a:rPr>
            <a:t> </a:t>
          </a:r>
          <a:r>
            <a:rPr lang="en-US" sz="800" b="0" i="0" u="none" strike="noStrike" baseline="0">
              <a:solidFill>
                <a:srgbClr val="000000"/>
              </a:solidFill>
              <a:latin typeface="Arial Armenian"/>
              <a:cs typeface="Arial"/>
            </a:rPr>
            <a:t>ÎáÝó»Ýïñ³óÇ³ Ù·/Ù</a:t>
          </a:r>
          <a:r>
            <a:rPr lang="en-US" sz="800" b="0" i="0" u="none" strike="noStrike" baseline="30000">
              <a:solidFill>
                <a:srgbClr val="000000"/>
              </a:solidFill>
              <a:latin typeface="Arial Armenian"/>
              <a:cs typeface="Arial"/>
            </a:rPr>
            <a:t>3</a:t>
          </a:r>
          <a:endParaRPr lang="en-US" sz="800" b="0" i="0" u="none" strike="noStrike" baseline="30000">
            <a:solidFill>
              <a:srgbClr val="000000"/>
            </a:solidFill>
            <a:latin typeface="Arial Armenian"/>
          </a:endParaRPr>
        </a:p>
      </cdr:txBody>
    </cdr:sp>
  </cdr:relSizeAnchor>
  <cdr:relSizeAnchor xmlns:cdr="http://schemas.openxmlformats.org/drawingml/2006/chartDrawing">
    <cdr:from>
      <cdr:x>0.10025</cdr:x>
      <cdr:y>0.725</cdr:y>
    </cdr:from>
    <cdr:to>
      <cdr:x>0.981</cdr:x>
      <cdr:y>0.72575</cdr:y>
    </cdr:to>
    <cdr:sp macro="" textlink="">
      <cdr:nvSpPr>
        <cdr:cNvPr id="1044" name="Line 20">
          <a:extLst xmlns:a="http://schemas.openxmlformats.org/drawingml/2006/main">
            <a:ext uri="{FF2B5EF4-FFF2-40B4-BE49-F238E27FC236}">
              <a16:creationId xmlns:a16="http://schemas.microsoft.com/office/drawing/2014/main" id="{3ED52BDE-1B4A-448A-9EF7-B219ECBDF0E4}"/>
            </a:ext>
          </a:extLst>
        </cdr:cNvPr>
        <cdr:cNvSpPr>
          <a:spLocks xmlns:a="http://schemas.openxmlformats.org/drawingml/2006/main" noChangeShapeType="1"/>
        </cdr:cNvSpPr>
      </cdr:nvSpPr>
      <cdr:spPr bwMode="auto">
        <a:xfrm xmlns:a="http://schemas.openxmlformats.org/drawingml/2006/main">
          <a:off x="446884" y="1381125"/>
          <a:ext cx="3926120" cy="1429"/>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FF0000" mc:Ignorable="a14" a14:legacySpreadsheetColorIndex="10"/>
          </a:solidFill>
          <a:prstDash val="lgDash"/>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0.907</cdr:x>
      <cdr:y>0.655</cdr:y>
    </cdr:from>
    <cdr:to>
      <cdr:x>0.98</cdr:x>
      <cdr:y>0.725</cdr:y>
    </cdr:to>
    <cdr:sp macro="" textlink="">
      <cdr:nvSpPr>
        <cdr:cNvPr id="1045" name="Text Box 21">
          <a:extLst xmlns:a="http://schemas.openxmlformats.org/drawingml/2006/main">
            <a:ext uri="{FF2B5EF4-FFF2-40B4-BE49-F238E27FC236}">
              <a16:creationId xmlns:a16="http://schemas.microsoft.com/office/drawing/2014/main" id="{C3CA51B1-E19B-4859-8627-C385E7BC1DDD}"/>
            </a:ext>
          </a:extLst>
        </cdr:cNvPr>
        <cdr:cNvSpPr txBox="1">
          <a:spLocks xmlns:a="http://schemas.openxmlformats.org/drawingml/2006/main" noChangeArrowheads="1"/>
        </cdr:cNvSpPr>
      </cdr:nvSpPr>
      <cdr:spPr bwMode="auto">
        <a:xfrm xmlns:a="http://schemas.openxmlformats.org/drawingml/2006/main">
          <a:off x="4043134" y="1247775"/>
          <a:ext cx="325412" cy="133350"/>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27432" bIns="18288" anchor="ctr" upright="1"/>
        <a:lstStyle xmlns:a="http://schemas.openxmlformats.org/drawingml/2006/main"/>
        <a:p xmlns:a="http://schemas.openxmlformats.org/drawingml/2006/main">
          <a:pPr algn="ctr" rtl="0">
            <a:defRPr sz="1000"/>
          </a:pPr>
          <a:r>
            <a:rPr lang="en-US" sz="800" b="0" i="0" u="none" strike="noStrike" baseline="0">
              <a:solidFill>
                <a:srgbClr val="FF0000"/>
              </a:solidFill>
              <a:latin typeface="Arial Armenian"/>
            </a:rPr>
            <a:t>êÂÎ</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207</Pages>
  <Words>81537</Words>
  <Characters>464762</Characters>
  <Application>Microsoft Office Word</Application>
  <DocSecurity>0</DocSecurity>
  <Lines>3873</Lines>
  <Paragraphs>1090</Paragraphs>
  <ScaleCrop>false</ScaleCrop>
  <HeadingPairs>
    <vt:vector size="2" baseType="variant">
      <vt:variant>
        <vt:lpstr>Title</vt:lpstr>
      </vt:variant>
      <vt:variant>
        <vt:i4>1</vt:i4>
      </vt:variant>
    </vt:vector>
  </HeadingPairs>
  <TitlesOfParts>
    <vt:vector size="1" baseType="lpstr">
      <vt:lpstr>ґамІЬёІОафВЪафЬ</vt:lpstr>
    </vt:vector>
  </TitlesOfParts>
  <Company>HOME&amp;OFFICE</Company>
  <LinksUpToDate>false</LinksUpToDate>
  <CharactersWithSpaces>545209</CharactersWithSpaces>
  <SharedDoc>false</SharedDoc>
  <HLinks>
    <vt:vector size="864" baseType="variant">
      <vt:variant>
        <vt:i4>4980808</vt:i4>
      </vt:variant>
      <vt:variant>
        <vt:i4>888</vt:i4>
      </vt:variant>
      <vt:variant>
        <vt:i4>0</vt:i4>
      </vt:variant>
      <vt:variant>
        <vt:i4>5</vt:i4>
      </vt:variant>
      <vt:variant>
        <vt:lpwstr>http://www.panparks.org/</vt:lpwstr>
      </vt:variant>
      <vt:variant>
        <vt:lpwstr/>
      </vt:variant>
      <vt:variant>
        <vt:i4>3932222</vt:i4>
      </vt:variant>
      <vt:variant>
        <vt:i4>885</vt:i4>
      </vt:variant>
      <vt:variant>
        <vt:i4>0</vt:i4>
      </vt:variant>
      <vt:variant>
        <vt:i4>5</vt:i4>
      </vt:variant>
      <vt:variant>
        <vt:lpwstr>http://www.ecotourism.org/</vt:lpwstr>
      </vt:variant>
      <vt:variant>
        <vt:lpwstr/>
      </vt:variant>
      <vt:variant>
        <vt:i4>4522012</vt:i4>
      </vt:variant>
      <vt:variant>
        <vt:i4>882</vt:i4>
      </vt:variant>
      <vt:variant>
        <vt:i4>0</vt:i4>
      </vt:variant>
      <vt:variant>
        <vt:i4>5</vt:i4>
      </vt:variant>
      <vt:variant>
        <vt:lpwstr>http://www.europarks.org/</vt:lpwstr>
      </vt:variant>
      <vt:variant>
        <vt:lpwstr/>
      </vt:variant>
      <vt:variant>
        <vt:i4>1572916</vt:i4>
      </vt:variant>
      <vt:variant>
        <vt:i4>833</vt:i4>
      </vt:variant>
      <vt:variant>
        <vt:i4>0</vt:i4>
      </vt:variant>
      <vt:variant>
        <vt:i4>5</vt:i4>
      </vt:variant>
      <vt:variant>
        <vt:lpwstr/>
      </vt:variant>
      <vt:variant>
        <vt:lpwstr>_Toc198445972</vt:lpwstr>
      </vt:variant>
      <vt:variant>
        <vt:i4>1572916</vt:i4>
      </vt:variant>
      <vt:variant>
        <vt:i4>827</vt:i4>
      </vt:variant>
      <vt:variant>
        <vt:i4>0</vt:i4>
      </vt:variant>
      <vt:variant>
        <vt:i4>5</vt:i4>
      </vt:variant>
      <vt:variant>
        <vt:lpwstr/>
      </vt:variant>
      <vt:variant>
        <vt:lpwstr>_Toc198445971</vt:lpwstr>
      </vt:variant>
      <vt:variant>
        <vt:i4>1572916</vt:i4>
      </vt:variant>
      <vt:variant>
        <vt:i4>821</vt:i4>
      </vt:variant>
      <vt:variant>
        <vt:i4>0</vt:i4>
      </vt:variant>
      <vt:variant>
        <vt:i4>5</vt:i4>
      </vt:variant>
      <vt:variant>
        <vt:lpwstr/>
      </vt:variant>
      <vt:variant>
        <vt:lpwstr>_Toc198445970</vt:lpwstr>
      </vt:variant>
      <vt:variant>
        <vt:i4>1638452</vt:i4>
      </vt:variant>
      <vt:variant>
        <vt:i4>815</vt:i4>
      </vt:variant>
      <vt:variant>
        <vt:i4>0</vt:i4>
      </vt:variant>
      <vt:variant>
        <vt:i4>5</vt:i4>
      </vt:variant>
      <vt:variant>
        <vt:lpwstr/>
      </vt:variant>
      <vt:variant>
        <vt:lpwstr>_Toc198445969</vt:lpwstr>
      </vt:variant>
      <vt:variant>
        <vt:i4>1638452</vt:i4>
      </vt:variant>
      <vt:variant>
        <vt:i4>809</vt:i4>
      </vt:variant>
      <vt:variant>
        <vt:i4>0</vt:i4>
      </vt:variant>
      <vt:variant>
        <vt:i4>5</vt:i4>
      </vt:variant>
      <vt:variant>
        <vt:lpwstr/>
      </vt:variant>
      <vt:variant>
        <vt:lpwstr>_Toc198445968</vt:lpwstr>
      </vt:variant>
      <vt:variant>
        <vt:i4>1638452</vt:i4>
      </vt:variant>
      <vt:variant>
        <vt:i4>806</vt:i4>
      </vt:variant>
      <vt:variant>
        <vt:i4>0</vt:i4>
      </vt:variant>
      <vt:variant>
        <vt:i4>5</vt:i4>
      </vt:variant>
      <vt:variant>
        <vt:lpwstr/>
      </vt:variant>
      <vt:variant>
        <vt:lpwstr>_Toc198445967</vt:lpwstr>
      </vt:variant>
      <vt:variant>
        <vt:i4>1638452</vt:i4>
      </vt:variant>
      <vt:variant>
        <vt:i4>800</vt:i4>
      </vt:variant>
      <vt:variant>
        <vt:i4>0</vt:i4>
      </vt:variant>
      <vt:variant>
        <vt:i4>5</vt:i4>
      </vt:variant>
      <vt:variant>
        <vt:lpwstr/>
      </vt:variant>
      <vt:variant>
        <vt:lpwstr>_Toc198445966</vt:lpwstr>
      </vt:variant>
      <vt:variant>
        <vt:i4>1638452</vt:i4>
      </vt:variant>
      <vt:variant>
        <vt:i4>797</vt:i4>
      </vt:variant>
      <vt:variant>
        <vt:i4>0</vt:i4>
      </vt:variant>
      <vt:variant>
        <vt:i4>5</vt:i4>
      </vt:variant>
      <vt:variant>
        <vt:lpwstr/>
      </vt:variant>
      <vt:variant>
        <vt:lpwstr>_Toc198445965</vt:lpwstr>
      </vt:variant>
      <vt:variant>
        <vt:i4>1638452</vt:i4>
      </vt:variant>
      <vt:variant>
        <vt:i4>791</vt:i4>
      </vt:variant>
      <vt:variant>
        <vt:i4>0</vt:i4>
      </vt:variant>
      <vt:variant>
        <vt:i4>5</vt:i4>
      </vt:variant>
      <vt:variant>
        <vt:lpwstr/>
      </vt:variant>
      <vt:variant>
        <vt:lpwstr>_Toc198445964</vt:lpwstr>
      </vt:variant>
      <vt:variant>
        <vt:i4>1638452</vt:i4>
      </vt:variant>
      <vt:variant>
        <vt:i4>785</vt:i4>
      </vt:variant>
      <vt:variant>
        <vt:i4>0</vt:i4>
      </vt:variant>
      <vt:variant>
        <vt:i4>5</vt:i4>
      </vt:variant>
      <vt:variant>
        <vt:lpwstr/>
      </vt:variant>
      <vt:variant>
        <vt:lpwstr>_Toc198445963</vt:lpwstr>
      </vt:variant>
      <vt:variant>
        <vt:i4>1638452</vt:i4>
      </vt:variant>
      <vt:variant>
        <vt:i4>782</vt:i4>
      </vt:variant>
      <vt:variant>
        <vt:i4>0</vt:i4>
      </vt:variant>
      <vt:variant>
        <vt:i4>5</vt:i4>
      </vt:variant>
      <vt:variant>
        <vt:lpwstr/>
      </vt:variant>
      <vt:variant>
        <vt:lpwstr>_Toc198445962</vt:lpwstr>
      </vt:variant>
      <vt:variant>
        <vt:i4>1638452</vt:i4>
      </vt:variant>
      <vt:variant>
        <vt:i4>779</vt:i4>
      </vt:variant>
      <vt:variant>
        <vt:i4>0</vt:i4>
      </vt:variant>
      <vt:variant>
        <vt:i4>5</vt:i4>
      </vt:variant>
      <vt:variant>
        <vt:lpwstr/>
      </vt:variant>
      <vt:variant>
        <vt:lpwstr>_Toc198445961</vt:lpwstr>
      </vt:variant>
      <vt:variant>
        <vt:i4>1638452</vt:i4>
      </vt:variant>
      <vt:variant>
        <vt:i4>773</vt:i4>
      </vt:variant>
      <vt:variant>
        <vt:i4>0</vt:i4>
      </vt:variant>
      <vt:variant>
        <vt:i4>5</vt:i4>
      </vt:variant>
      <vt:variant>
        <vt:lpwstr/>
      </vt:variant>
      <vt:variant>
        <vt:lpwstr>_Toc198445960</vt:lpwstr>
      </vt:variant>
      <vt:variant>
        <vt:i4>1703988</vt:i4>
      </vt:variant>
      <vt:variant>
        <vt:i4>767</vt:i4>
      </vt:variant>
      <vt:variant>
        <vt:i4>0</vt:i4>
      </vt:variant>
      <vt:variant>
        <vt:i4>5</vt:i4>
      </vt:variant>
      <vt:variant>
        <vt:lpwstr/>
      </vt:variant>
      <vt:variant>
        <vt:lpwstr>_Toc198445959</vt:lpwstr>
      </vt:variant>
      <vt:variant>
        <vt:i4>1703988</vt:i4>
      </vt:variant>
      <vt:variant>
        <vt:i4>761</vt:i4>
      </vt:variant>
      <vt:variant>
        <vt:i4>0</vt:i4>
      </vt:variant>
      <vt:variant>
        <vt:i4>5</vt:i4>
      </vt:variant>
      <vt:variant>
        <vt:lpwstr/>
      </vt:variant>
      <vt:variant>
        <vt:lpwstr>_Toc198445958</vt:lpwstr>
      </vt:variant>
      <vt:variant>
        <vt:i4>1703988</vt:i4>
      </vt:variant>
      <vt:variant>
        <vt:i4>755</vt:i4>
      </vt:variant>
      <vt:variant>
        <vt:i4>0</vt:i4>
      </vt:variant>
      <vt:variant>
        <vt:i4>5</vt:i4>
      </vt:variant>
      <vt:variant>
        <vt:lpwstr/>
      </vt:variant>
      <vt:variant>
        <vt:lpwstr>_Toc198445957</vt:lpwstr>
      </vt:variant>
      <vt:variant>
        <vt:i4>1703988</vt:i4>
      </vt:variant>
      <vt:variant>
        <vt:i4>749</vt:i4>
      </vt:variant>
      <vt:variant>
        <vt:i4>0</vt:i4>
      </vt:variant>
      <vt:variant>
        <vt:i4>5</vt:i4>
      </vt:variant>
      <vt:variant>
        <vt:lpwstr/>
      </vt:variant>
      <vt:variant>
        <vt:lpwstr>_Toc198445956</vt:lpwstr>
      </vt:variant>
      <vt:variant>
        <vt:i4>1703988</vt:i4>
      </vt:variant>
      <vt:variant>
        <vt:i4>743</vt:i4>
      </vt:variant>
      <vt:variant>
        <vt:i4>0</vt:i4>
      </vt:variant>
      <vt:variant>
        <vt:i4>5</vt:i4>
      </vt:variant>
      <vt:variant>
        <vt:lpwstr/>
      </vt:variant>
      <vt:variant>
        <vt:lpwstr>_Toc198445955</vt:lpwstr>
      </vt:variant>
      <vt:variant>
        <vt:i4>1703988</vt:i4>
      </vt:variant>
      <vt:variant>
        <vt:i4>737</vt:i4>
      </vt:variant>
      <vt:variant>
        <vt:i4>0</vt:i4>
      </vt:variant>
      <vt:variant>
        <vt:i4>5</vt:i4>
      </vt:variant>
      <vt:variant>
        <vt:lpwstr/>
      </vt:variant>
      <vt:variant>
        <vt:lpwstr>_Toc198445954</vt:lpwstr>
      </vt:variant>
      <vt:variant>
        <vt:i4>1703988</vt:i4>
      </vt:variant>
      <vt:variant>
        <vt:i4>731</vt:i4>
      </vt:variant>
      <vt:variant>
        <vt:i4>0</vt:i4>
      </vt:variant>
      <vt:variant>
        <vt:i4>5</vt:i4>
      </vt:variant>
      <vt:variant>
        <vt:lpwstr/>
      </vt:variant>
      <vt:variant>
        <vt:lpwstr>_Toc198445953</vt:lpwstr>
      </vt:variant>
      <vt:variant>
        <vt:i4>1703988</vt:i4>
      </vt:variant>
      <vt:variant>
        <vt:i4>725</vt:i4>
      </vt:variant>
      <vt:variant>
        <vt:i4>0</vt:i4>
      </vt:variant>
      <vt:variant>
        <vt:i4>5</vt:i4>
      </vt:variant>
      <vt:variant>
        <vt:lpwstr/>
      </vt:variant>
      <vt:variant>
        <vt:lpwstr>_Toc198445952</vt:lpwstr>
      </vt:variant>
      <vt:variant>
        <vt:i4>1703988</vt:i4>
      </vt:variant>
      <vt:variant>
        <vt:i4>719</vt:i4>
      </vt:variant>
      <vt:variant>
        <vt:i4>0</vt:i4>
      </vt:variant>
      <vt:variant>
        <vt:i4>5</vt:i4>
      </vt:variant>
      <vt:variant>
        <vt:lpwstr/>
      </vt:variant>
      <vt:variant>
        <vt:lpwstr>_Toc198445951</vt:lpwstr>
      </vt:variant>
      <vt:variant>
        <vt:i4>1703988</vt:i4>
      </vt:variant>
      <vt:variant>
        <vt:i4>713</vt:i4>
      </vt:variant>
      <vt:variant>
        <vt:i4>0</vt:i4>
      </vt:variant>
      <vt:variant>
        <vt:i4>5</vt:i4>
      </vt:variant>
      <vt:variant>
        <vt:lpwstr/>
      </vt:variant>
      <vt:variant>
        <vt:lpwstr>_Toc198445950</vt:lpwstr>
      </vt:variant>
      <vt:variant>
        <vt:i4>1769524</vt:i4>
      </vt:variant>
      <vt:variant>
        <vt:i4>707</vt:i4>
      </vt:variant>
      <vt:variant>
        <vt:i4>0</vt:i4>
      </vt:variant>
      <vt:variant>
        <vt:i4>5</vt:i4>
      </vt:variant>
      <vt:variant>
        <vt:lpwstr/>
      </vt:variant>
      <vt:variant>
        <vt:lpwstr>_Toc198445949</vt:lpwstr>
      </vt:variant>
      <vt:variant>
        <vt:i4>1769524</vt:i4>
      </vt:variant>
      <vt:variant>
        <vt:i4>701</vt:i4>
      </vt:variant>
      <vt:variant>
        <vt:i4>0</vt:i4>
      </vt:variant>
      <vt:variant>
        <vt:i4>5</vt:i4>
      </vt:variant>
      <vt:variant>
        <vt:lpwstr/>
      </vt:variant>
      <vt:variant>
        <vt:lpwstr>_Toc198445948</vt:lpwstr>
      </vt:variant>
      <vt:variant>
        <vt:i4>1769524</vt:i4>
      </vt:variant>
      <vt:variant>
        <vt:i4>695</vt:i4>
      </vt:variant>
      <vt:variant>
        <vt:i4>0</vt:i4>
      </vt:variant>
      <vt:variant>
        <vt:i4>5</vt:i4>
      </vt:variant>
      <vt:variant>
        <vt:lpwstr/>
      </vt:variant>
      <vt:variant>
        <vt:lpwstr>_Toc198445947</vt:lpwstr>
      </vt:variant>
      <vt:variant>
        <vt:i4>1769524</vt:i4>
      </vt:variant>
      <vt:variant>
        <vt:i4>689</vt:i4>
      </vt:variant>
      <vt:variant>
        <vt:i4>0</vt:i4>
      </vt:variant>
      <vt:variant>
        <vt:i4>5</vt:i4>
      </vt:variant>
      <vt:variant>
        <vt:lpwstr/>
      </vt:variant>
      <vt:variant>
        <vt:lpwstr>_Toc198445946</vt:lpwstr>
      </vt:variant>
      <vt:variant>
        <vt:i4>1769524</vt:i4>
      </vt:variant>
      <vt:variant>
        <vt:i4>683</vt:i4>
      </vt:variant>
      <vt:variant>
        <vt:i4>0</vt:i4>
      </vt:variant>
      <vt:variant>
        <vt:i4>5</vt:i4>
      </vt:variant>
      <vt:variant>
        <vt:lpwstr/>
      </vt:variant>
      <vt:variant>
        <vt:lpwstr>_Toc198445945</vt:lpwstr>
      </vt:variant>
      <vt:variant>
        <vt:i4>1769524</vt:i4>
      </vt:variant>
      <vt:variant>
        <vt:i4>677</vt:i4>
      </vt:variant>
      <vt:variant>
        <vt:i4>0</vt:i4>
      </vt:variant>
      <vt:variant>
        <vt:i4>5</vt:i4>
      </vt:variant>
      <vt:variant>
        <vt:lpwstr/>
      </vt:variant>
      <vt:variant>
        <vt:lpwstr>_Toc198445944</vt:lpwstr>
      </vt:variant>
      <vt:variant>
        <vt:i4>1769524</vt:i4>
      </vt:variant>
      <vt:variant>
        <vt:i4>671</vt:i4>
      </vt:variant>
      <vt:variant>
        <vt:i4>0</vt:i4>
      </vt:variant>
      <vt:variant>
        <vt:i4>5</vt:i4>
      </vt:variant>
      <vt:variant>
        <vt:lpwstr/>
      </vt:variant>
      <vt:variant>
        <vt:lpwstr>_Toc198445943</vt:lpwstr>
      </vt:variant>
      <vt:variant>
        <vt:i4>1769524</vt:i4>
      </vt:variant>
      <vt:variant>
        <vt:i4>665</vt:i4>
      </vt:variant>
      <vt:variant>
        <vt:i4>0</vt:i4>
      </vt:variant>
      <vt:variant>
        <vt:i4>5</vt:i4>
      </vt:variant>
      <vt:variant>
        <vt:lpwstr/>
      </vt:variant>
      <vt:variant>
        <vt:lpwstr>_Toc198445942</vt:lpwstr>
      </vt:variant>
      <vt:variant>
        <vt:i4>1769524</vt:i4>
      </vt:variant>
      <vt:variant>
        <vt:i4>659</vt:i4>
      </vt:variant>
      <vt:variant>
        <vt:i4>0</vt:i4>
      </vt:variant>
      <vt:variant>
        <vt:i4>5</vt:i4>
      </vt:variant>
      <vt:variant>
        <vt:lpwstr/>
      </vt:variant>
      <vt:variant>
        <vt:lpwstr>_Toc198445941</vt:lpwstr>
      </vt:variant>
      <vt:variant>
        <vt:i4>1835060</vt:i4>
      </vt:variant>
      <vt:variant>
        <vt:i4>650</vt:i4>
      </vt:variant>
      <vt:variant>
        <vt:i4>0</vt:i4>
      </vt:variant>
      <vt:variant>
        <vt:i4>5</vt:i4>
      </vt:variant>
      <vt:variant>
        <vt:lpwstr/>
      </vt:variant>
      <vt:variant>
        <vt:lpwstr>_Toc198445939</vt:lpwstr>
      </vt:variant>
      <vt:variant>
        <vt:i4>1835060</vt:i4>
      </vt:variant>
      <vt:variant>
        <vt:i4>644</vt:i4>
      </vt:variant>
      <vt:variant>
        <vt:i4>0</vt:i4>
      </vt:variant>
      <vt:variant>
        <vt:i4>5</vt:i4>
      </vt:variant>
      <vt:variant>
        <vt:lpwstr/>
      </vt:variant>
      <vt:variant>
        <vt:lpwstr>_Toc198445938</vt:lpwstr>
      </vt:variant>
      <vt:variant>
        <vt:i4>1835060</vt:i4>
      </vt:variant>
      <vt:variant>
        <vt:i4>638</vt:i4>
      </vt:variant>
      <vt:variant>
        <vt:i4>0</vt:i4>
      </vt:variant>
      <vt:variant>
        <vt:i4>5</vt:i4>
      </vt:variant>
      <vt:variant>
        <vt:lpwstr/>
      </vt:variant>
      <vt:variant>
        <vt:lpwstr>_Toc198445937</vt:lpwstr>
      </vt:variant>
      <vt:variant>
        <vt:i4>1835060</vt:i4>
      </vt:variant>
      <vt:variant>
        <vt:i4>632</vt:i4>
      </vt:variant>
      <vt:variant>
        <vt:i4>0</vt:i4>
      </vt:variant>
      <vt:variant>
        <vt:i4>5</vt:i4>
      </vt:variant>
      <vt:variant>
        <vt:lpwstr/>
      </vt:variant>
      <vt:variant>
        <vt:lpwstr>_Toc198445935</vt:lpwstr>
      </vt:variant>
      <vt:variant>
        <vt:i4>1835060</vt:i4>
      </vt:variant>
      <vt:variant>
        <vt:i4>626</vt:i4>
      </vt:variant>
      <vt:variant>
        <vt:i4>0</vt:i4>
      </vt:variant>
      <vt:variant>
        <vt:i4>5</vt:i4>
      </vt:variant>
      <vt:variant>
        <vt:lpwstr/>
      </vt:variant>
      <vt:variant>
        <vt:lpwstr>_Toc198445934</vt:lpwstr>
      </vt:variant>
      <vt:variant>
        <vt:i4>1835060</vt:i4>
      </vt:variant>
      <vt:variant>
        <vt:i4>620</vt:i4>
      </vt:variant>
      <vt:variant>
        <vt:i4>0</vt:i4>
      </vt:variant>
      <vt:variant>
        <vt:i4>5</vt:i4>
      </vt:variant>
      <vt:variant>
        <vt:lpwstr/>
      </vt:variant>
      <vt:variant>
        <vt:lpwstr>_Toc198445933</vt:lpwstr>
      </vt:variant>
      <vt:variant>
        <vt:i4>1835060</vt:i4>
      </vt:variant>
      <vt:variant>
        <vt:i4>614</vt:i4>
      </vt:variant>
      <vt:variant>
        <vt:i4>0</vt:i4>
      </vt:variant>
      <vt:variant>
        <vt:i4>5</vt:i4>
      </vt:variant>
      <vt:variant>
        <vt:lpwstr/>
      </vt:variant>
      <vt:variant>
        <vt:lpwstr>_Toc198445932</vt:lpwstr>
      </vt:variant>
      <vt:variant>
        <vt:i4>1835060</vt:i4>
      </vt:variant>
      <vt:variant>
        <vt:i4>608</vt:i4>
      </vt:variant>
      <vt:variant>
        <vt:i4>0</vt:i4>
      </vt:variant>
      <vt:variant>
        <vt:i4>5</vt:i4>
      </vt:variant>
      <vt:variant>
        <vt:lpwstr/>
      </vt:variant>
      <vt:variant>
        <vt:lpwstr>_Toc198445930</vt:lpwstr>
      </vt:variant>
      <vt:variant>
        <vt:i4>1900596</vt:i4>
      </vt:variant>
      <vt:variant>
        <vt:i4>602</vt:i4>
      </vt:variant>
      <vt:variant>
        <vt:i4>0</vt:i4>
      </vt:variant>
      <vt:variant>
        <vt:i4>5</vt:i4>
      </vt:variant>
      <vt:variant>
        <vt:lpwstr/>
      </vt:variant>
      <vt:variant>
        <vt:lpwstr>_Toc198445929</vt:lpwstr>
      </vt:variant>
      <vt:variant>
        <vt:i4>1900596</vt:i4>
      </vt:variant>
      <vt:variant>
        <vt:i4>596</vt:i4>
      </vt:variant>
      <vt:variant>
        <vt:i4>0</vt:i4>
      </vt:variant>
      <vt:variant>
        <vt:i4>5</vt:i4>
      </vt:variant>
      <vt:variant>
        <vt:lpwstr/>
      </vt:variant>
      <vt:variant>
        <vt:lpwstr>_Toc198445927</vt:lpwstr>
      </vt:variant>
      <vt:variant>
        <vt:i4>1900596</vt:i4>
      </vt:variant>
      <vt:variant>
        <vt:i4>590</vt:i4>
      </vt:variant>
      <vt:variant>
        <vt:i4>0</vt:i4>
      </vt:variant>
      <vt:variant>
        <vt:i4>5</vt:i4>
      </vt:variant>
      <vt:variant>
        <vt:lpwstr/>
      </vt:variant>
      <vt:variant>
        <vt:lpwstr>_Toc198445926</vt:lpwstr>
      </vt:variant>
      <vt:variant>
        <vt:i4>1900596</vt:i4>
      </vt:variant>
      <vt:variant>
        <vt:i4>584</vt:i4>
      </vt:variant>
      <vt:variant>
        <vt:i4>0</vt:i4>
      </vt:variant>
      <vt:variant>
        <vt:i4>5</vt:i4>
      </vt:variant>
      <vt:variant>
        <vt:lpwstr/>
      </vt:variant>
      <vt:variant>
        <vt:lpwstr>_Toc198445925</vt:lpwstr>
      </vt:variant>
      <vt:variant>
        <vt:i4>1900596</vt:i4>
      </vt:variant>
      <vt:variant>
        <vt:i4>578</vt:i4>
      </vt:variant>
      <vt:variant>
        <vt:i4>0</vt:i4>
      </vt:variant>
      <vt:variant>
        <vt:i4>5</vt:i4>
      </vt:variant>
      <vt:variant>
        <vt:lpwstr/>
      </vt:variant>
      <vt:variant>
        <vt:lpwstr>_Toc198445924</vt:lpwstr>
      </vt:variant>
      <vt:variant>
        <vt:i4>1900596</vt:i4>
      </vt:variant>
      <vt:variant>
        <vt:i4>572</vt:i4>
      </vt:variant>
      <vt:variant>
        <vt:i4>0</vt:i4>
      </vt:variant>
      <vt:variant>
        <vt:i4>5</vt:i4>
      </vt:variant>
      <vt:variant>
        <vt:lpwstr/>
      </vt:variant>
      <vt:variant>
        <vt:lpwstr>_Toc198445923</vt:lpwstr>
      </vt:variant>
      <vt:variant>
        <vt:i4>1900596</vt:i4>
      </vt:variant>
      <vt:variant>
        <vt:i4>566</vt:i4>
      </vt:variant>
      <vt:variant>
        <vt:i4>0</vt:i4>
      </vt:variant>
      <vt:variant>
        <vt:i4>5</vt:i4>
      </vt:variant>
      <vt:variant>
        <vt:lpwstr/>
      </vt:variant>
      <vt:variant>
        <vt:lpwstr>_Toc198445922</vt:lpwstr>
      </vt:variant>
      <vt:variant>
        <vt:i4>1900596</vt:i4>
      </vt:variant>
      <vt:variant>
        <vt:i4>560</vt:i4>
      </vt:variant>
      <vt:variant>
        <vt:i4>0</vt:i4>
      </vt:variant>
      <vt:variant>
        <vt:i4>5</vt:i4>
      </vt:variant>
      <vt:variant>
        <vt:lpwstr/>
      </vt:variant>
      <vt:variant>
        <vt:lpwstr>_Toc198445921</vt:lpwstr>
      </vt:variant>
      <vt:variant>
        <vt:i4>1900596</vt:i4>
      </vt:variant>
      <vt:variant>
        <vt:i4>554</vt:i4>
      </vt:variant>
      <vt:variant>
        <vt:i4>0</vt:i4>
      </vt:variant>
      <vt:variant>
        <vt:i4>5</vt:i4>
      </vt:variant>
      <vt:variant>
        <vt:lpwstr/>
      </vt:variant>
      <vt:variant>
        <vt:lpwstr>_Toc198445920</vt:lpwstr>
      </vt:variant>
      <vt:variant>
        <vt:i4>1966132</vt:i4>
      </vt:variant>
      <vt:variant>
        <vt:i4>548</vt:i4>
      </vt:variant>
      <vt:variant>
        <vt:i4>0</vt:i4>
      </vt:variant>
      <vt:variant>
        <vt:i4>5</vt:i4>
      </vt:variant>
      <vt:variant>
        <vt:lpwstr/>
      </vt:variant>
      <vt:variant>
        <vt:lpwstr>_Toc198445919</vt:lpwstr>
      </vt:variant>
      <vt:variant>
        <vt:i4>1966132</vt:i4>
      </vt:variant>
      <vt:variant>
        <vt:i4>542</vt:i4>
      </vt:variant>
      <vt:variant>
        <vt:i4>0</vt:i4>
      </vt:variant>
      <vt:variant>
        <vt:i4>5</vt:i4>
      </vt:variant>
      <vt:variant>
        <vt:lpwstr/>
      </vt:variant>
      <vt:variant>
        <vt:lpwstr>_Toc198445918</vt:lpwstr>
      </vt:variant>
      <vt:variant>
        <vt:i4>1966132</vt:i4>
      </vt:variant>
      <vt:variant>
        <vt:i4>536</vt:i4>
      </vt:variant>
      <vt:variant>
        <vt:i4>0</vt:i4>
      </vt:variant>
      <vt:variant>
        <vt:i4>5</vt:i4>
      </vt:variant>
      <vt:variant>
        <vt:lpwstr/>
      </vt:variant>
      <vt:variant>
        <vt:lpwstr>_Toc198445917</vt:lpwstr>
      </vt:variant>
      <vt:variant>
        <vt:i4>1966132</vt:i4>
      </vt:variant>
      <vt:variant>
        <vt:i4>530</vt:i4>
      </vt:variant>
      <vt:variant>
        <vt:i4>0</vt:i4>
      </vt:variant>
      <vt:variant>
        <vt:i4>5</vt:i4>
      </vt:variant>
      <vt:variant>
        <vt:lpwstr/>
      </vt:variant>
      <vt:variant>
        <vt:lpwstr>_Toc198445916</vt:lpwstr>
      </vt:variant>
      <vt:variant>
        <vt:i4>1966132</vt:i4>
      </vt:variant>
      <vt:variant>
        <vt:i4>524</vt:i4>
      </vt:variant>
      <vt:variant>
        <vt:i4>0</vt:i4>
      </vt:variant>
      <vt:variant>
        <vt:i4>5</vt:i4>
      </vt:variant>
      <vt:variant>
        <vt:lpwstr/>
      </vt:variant>
      <vt:variant>
        <vt:lpwstr>_Toc198445915</vt:lpwstr>
      </vt:variant>
      <vt:variant>
        <vt:i4>1966132</vt:i4>
      </vt:variant>
      <vt:variant>
        <vt:i4>518</vt:i4>
      </vt:variant>
      <vt:variant>
        <vt:i4>0</vt:i4>
      </vt:variant>
      <vt:variant>
        <vt:i4>5</vt:i4>
      </vt:variant>
      <vt:variant>
        <vt:lpwstr/>
      </vt:variant>
      <vt:variant>
        <vt:lpwstr>_Toc198445914</vt:lpwstr>
      </vt:variant>
      <vt:variant>
        <vt:i4>1966132</vt:i4>
      </vt:variant>
      <vt:variant>
        <vt:i4>512</vt:i4>
      </vt:variant>
      <vt:variant>
        <vt:i4>0</vt:i4>
      </vt:variant>
      <vt:variant>
        <vt:i4>5</vt:i4>
      </vt:variant>
      <vt:variant>
        <vt:lpwstr/>
      </vt:variant>
      <vt:variant>
        <vt:lpwstr>_Toc198445913</vt:lpwstr>
      </vt:variant>
      <vt:variant>
        <vt:i4>1966132</vt:i4>
      </vt:variant>
      <vt:variant>
        <vt:i4>506</vt:i4>
      </vt:variant>
      <vt:variant>
        <vt:i4>0</vt:i4>
      </vt:variant>
      <vt:variant>
        <vt:i4>5</vt:i4>
      </vt:variant>
      <vt:variant>
        <vt:lpwstr/>
      </vt:variant>
      <vt:variant>
        <vt:lpwstr>_Toc198445912</vt:lpwstr>
      </vt:variant>
      <vt:variant>
        <vt:i4>1966132</vt:i4>
      </vt:variant>
      <vt:variant>
        <vt:i4>500</vt:i4>
      </vt:variant>
      <vt:variant>
        <vt:i4>0</vt:i4>
      </vt:variant>
      <vt:variant>
        <vt:i4>5</vt:i4>
      </vt:variant>
      <vt:variant>
        <vt:lpwstr/>
      </vt:variant>
      <vt:variant>
        <vt:lpwstr>_Toc198445911</vt:lpwstr>
      </vt:variant>
      <vt:variant>
        <vt:i4>1966132</vt:i4>
      </vt:variant>
      <vt:variant>
        <vt:i4>494</vt:i4>
      </vt:variant>
      <vt:variant>
        <vt:i4>0</vt:i4>
      </vt:variant>
      <vt:variant>
        <vt:i4>5</vt:i4>
      </vt:variant>
      <vt:variant>
        <vt:lpwstr/>
      </vt:variant>
      <vt:variant>
        <vt:lpwstr>_Toc198445910</vt:lpwstr>
      </vt:variant>
      <vt:variant>
        <vt:i4>2031668</vt:i4>
      </vt:variant>
      <vt:variant>
        <vt:i4>488</vt:i4>
      </vt:variant>
      <vt:variant>
        <vt:i4>0</vt:i4>
      </vt:variant>
      <vt:variant>
        <vt:i4>5</vt:i4>
      </vt:variant>
      <vt:variant>
        <vt:lpwstr/>
      </vt:variant>
      <vt:variant>
        <vt:lpwstr>_Toc198445909</vt:lpwstr>
      </vt:variant>
      <vt:variant>
        <vt:i4>2031668</vt:i4>
      </vt:variant>
      <vt:variant>
        <vt:i4>482</vt:i4>
      </vt:variant>
      <vt:variant>
        <vt:i4>0</vt:i4>
      </vt:variant>
      <vt:variant>
        <vt:i4>5</vt:i4>
      </vt:variant>
      <vt:variant>
        <vt:lpwstr/>
      </vt:variant>
      <vt:variant>
        <vt:lpwstr>_Toc198445908</vt:lpwstr>
      </vt:variant>
      <vt:variant>
        <vt:i4>2031668</vt:i4>
      </vt:variant>
      <vt:variant>
        <vt:i4>476</vt:i4>
      </vt:variant>
      <vt:variant>
        <vt:i4>0</vt:i4>
      </vt:variant>
      <vt:variant>
        <vt:i4>5</vt:i4>
      </vt:variant>
      <vt:variant>
        <vt:lpwstr/>
      </vt:variant>
      <vt:variant>
        <vt:lpwstr>_Toc198445907</vt:lpwstr>
      </vt:variant>
      <vt:variant>
        <vt:i4>2031668</vt:i4>
      </vt:variant>
      <vt:variant>
        <vt:i4>470</vt:i4>
      </vt:variant>
      <vt:variant>
        <vt:i4>0</vt:i4>
      </vt:variant>
      <vt:variant>
        <vt:i4>5</vt:i4>
      </vt:variant>
      <vt:variant>
        <vt:lpwstr/>
      </vt:variant>
      <vt:variant>
        <vt:lpwstr>_Toc198445906</vt:lpwstr>
      </vt:variant>
      <vt:variant>
        <vt:i4>2031668</vt:i4>
      </vt:variant>
      <vt:variant>
        <vt:i4>464</vt:i4>
      </vt:variant>
      <vt:variant>
        <vt:i4>0</vt:i4>
      </vt:variant>
      <vt:variant>
        <vt:i4>5</vt:i4>
      </vt:variant>
      <vt:variant>
        <vt:lpwstr/>
      </vt:variant>
      <vt:variant>
        <vt:lpwstr>_Toc198445905</vt:lpwstr>
      </vt:variant>
      <vt:variant>
        <vt:i4>2031668</vt:i4>
      </vt:variant>
      <vt:variant>
        <vt:i4>458</vt:i4>
      </vt:variant>
      <vt:variant>
        <vt:i4>0</vt:i4>
      </vt:variant>
      <vt:variant>
        <vt:i4>5</vt:i4>
      </vt:variant>
      <vt:variant>
        <vt:lpwstr/>
      </vt:variant>
      <vt:variant>
        <vt:lpwstr>_Toc198445904</vt:lpwstr>
      </vt:variant>
      <vt:variant>
        <vt:i4>2031668</vt:i4>
      </vt:variant>
      <vt:variant>
        <vt:i4>452</vt:i4>
      </vt:variant>
      <vt:variant>
        <vt:i4>0</vt:i4>
      </vt:variant>
      <vt:variant>
        <vt:i4>5</vt:i4>
      </vt:variant>
      <vt:variant>
        <vt:lpwstr/>
      </vt:variant>
      <vt:variant>
        <vt:lpwstr>_Toc198445903</vt:lpwstr>
      </vt:variant>
      <vt:variant>
        <vt:i4>2031668</vt:i4>
      </vt:variant>
      <vt:variant>
        <vt:i4>446</vt:i4>
      </vt:variant>
      <vt:variant>
        <vt:i4>0</vt:i4>
      </vt:variant>
      <vt:variant>
        <vt:i4>5</vt:i4>
      </vt:variant>
      <vt:variant>
        <vt:lpwstr/>
      </vt:variant>
      <vt:variant>
        <vt:lpwstr>_Toc198445902</vt:lpwstr>
      </vt:variant>
      <vt:variant>
        <vt:i4>2031668</vt:i4>
      </vt:variant>
      <vt:variant>
        <vt:i4>440</vt:i4>
      </vt:variant>
      <vt:variant>
        <vt:i4>0</vt:i4>
      </vt:variant>
      <vt:variant>
        <vt:i4>5</vt:i4>
      </vt:variant>
      <vt:variant>
        <vt:lpwstr/>
      </vt:variant>
      <vt:variant>
        <vt:lpwstr>_Toc198445901</vt:lpwstr>
      </vt:variant>
      <vt:variant>
        <vt:i4>2031668</vt:i4>
      </vt:variant>
      <vt:variant>
        <vt:i4>434</vt:i4>
      </vt:variant>
      <vt:variant>
        <vt:i4>0</vt:i4>
      </vt:variant>
      <vt:variant>
        <vt:i4>5</vt:i4>
      </vt:variant>
      <vt:variant>
        <vt:lpwstr/>
      </vt:variant>
      <vt:variant>
        <vt:lpwstr>_Toc198445900</vt:lpwstr>
      </vt:variant>
      <vt:variant>
        <vt:i4>1441845</vt:i4>
      </vt:variant>
      <vt:variant>
        <vt:i4>428</vt:i4>
      </vt:variant>
      <vt:variant>
        <vt:i4>0</vt:i4>
      </vt:variant>
      <vt:variant>
        <vt:i4>5</vt:i4>
      </vt:variant>
      <vt:variant>
        <vt:lpwstr/>
      </vt:variant>
      <vt:variant>
        <vt:lpwstr>_Toc198445899</vt:lpwstr>
      </vt:variant>
      <vt:variant>
        <vt:i4>1441845</vt:i4>
      </vt:variant>
      <vt:variant>
        <vt:i4>422</vt:i4>
      </vt:variant>
      <vt:variant>
        <vt:i4>0</vt:i4>
      </vt:variant>
      <vt:variant>
        <vt:i4>5</vt:i4>
      </vt:variant>
      <vt:variant>
        <vt:lpwstr/>
      </vt:variant>
      <vt:variant>
        <vt:lpwstr>_Toc198445898</vt:lpwstr>
      </vt:variant>
      <vt:variant>
        <vt:i4>1441845</vt:i4>
      </vt:variant>
      <vt:variant>
        <vt:i4>416</vt:i4>
      </vt:variant>
      <vt:variant>
        <vt:i4>0</vt:i4>
      </vt:variant>
      <vt:variant>
        <vt:i4>5</vt:i4>
      </vt:variant>
      <vt:variant>
        <vt:lpwstr/>
      </vt:variant>
      <vt:variant>
        <vt:lpwstr>_Toc198445897</vt:lpwstr>
      </vt:variant>
      <vt:variant>
        <vt:i4>1441845</vt:i4>
      </vt:variant>
      <vt:variant>
        <vt:i4>410</vt:i4>
      </vt:variant>
      <vt:variant>
        <vt:i4>0</vt:i4>
      </vt:variant>
      <vt:variant>
        <vt:i4>5</vt:i4>
      </vt:variant>
      <vt:variant>
        <vt:lpwstr/>
      </vt:variant>
      <vt:variant>
        <vt:lpwstr>_Toc198445896</vt:lpwstr>
      </vt:variant>
      <vt:variant>
        <vt:i4>1441845</vt:i4>
      </vt:variant>
      <vt:variant>
        <vt:i4>404</vt:i4>
      </vt:variant>
      <vt:variant>
        <vt:i4>0</vt:i4>
      </vt:variant>
      <vt:variant>
        <vt:i4>5</vt:i4>
      </vt:variant>
      <vt:variant>
        <vt:lpwstr/>
      </vt:variant>
      <vt:variant>
        <vt:lpwstr>_Toc198445895</vt:lpwstr>
      </vt:variant>
      <vt:variant>
        <vt:i4>1441845</vt:i4>
      </vt:variant>
      <vt:variant>
        <vt:i4>398</vt:i4>
      </vt:variant>
      <vt:variant>
        <vt:i4>0</vt:i4>
      </vt:variant>
      <vt:variant>
        <vt:i4>5</vt:i4>
      </vt:variant>
      <vt:variant>
        <vt:lpwstr/>
      </vt:variant>
      <vt:variant>
        <vt:lpwstr>_Toc198445894</vt:lpwstr>
      </vt:variant>
      <vt:variant>
        <vt:i4>1441845</vt:i4>
      </vt:variant>
      <vt:variant>
        <vt:i4>392</vt:i4>
      </vt:variant>
      <vt:variant>
        <vt:i4>0</vt:i4>
      </vt:variant>
      <vt:variant>
        <vt:i4>5</vt:i4>
      </vt:variant>
      <vt:variant>
        <vt:lpwstr/>
      </vt:variant>
      <vt:variant>
        <vt:lpwstr>_Toc198445893</vt:lpwstr>
      </vt:variant>
      <vt:variant>
        <vt:i4>1441845</vt:i4>
      </vt:variant>
      <vt:variant>
        <vt:i4>386</vt:i4>
      </vt:variant>
      <vt:variant>
        <vt:i4>0</vt:i4>
      </vt:variant>
      <vt:variant>
        <vt:i4>5</vt:i4>
      </vt:variant>
      <vt:variant>
        <vt:lpwstr/>
      </vt:variant>
      <vt:variant>
        <vt:lpwstr>_Toc198445892</vt:lpwstr>
      </vt:variant>
      <vt:variant>
        <vt:i4>1441845</vt:i4>
      </vt:variant>
      <vt:variant>
        <vt:i4>380</vt:i4>
      </vt:variant>
      <vt:variant>
        <vt:i4>0</vt:i4>
      </vt:variant>
      <vt:variant>
        <vt:i4>5</vt:i4>
      </vt:variant>
      <vt:variant>
        <vt:lpwstr/>
      </vt:variant>
      <vt:variant>
        <vt:lpwstr>_Toc198445891</vt:lpwstr>
      </vt:variant>
      <vt:variant>
        <vt:i4>1441845</vt:i4>
      </vt:variant>
      <vt:variant>
        <vt:i4>374</vt:i4>
      </vt:variant>
      <vt:variant>
        <vt:i4>0</vt:i4>
      </vt:variant>
      <vt:variant>
        <vt:i4>5</vt:i4>
      </vt:variant>
      <vt:variant>
        <vt:lpwstr/>
      </vt:variant>
      <vt:variant>
        <vt:lpwstr>_Toc198445890</vt:lpwstr>
      </vt:variant>
      <vt:variant>
        <vt:i4>1507381</vt:i4>
      </vt:variant>
      <vt:variant>
        <vt:i4>368</vt:i4>
      </vt:variant>
      <vt:variant>
        <vt:i4>0</vt:i4>
      </vt:variant>
      <vt:variant>
        <vt:i4>5</vt:i4>
      </vt:variant>
      <vt:variant>
        <vt:lpwstr/>
      </vt:variant>
      <vt:variant>
        <vt:lpwstr>_Toc198445889</vt:lpwstr>
      </vt:variant>
      <vt:variant>
        <vt:i4>1507381</vt:i4>
      </vt:variant>
      <vt:variant>
        <vt:i4>362</vt:i4>
      </vt:variant>
      <vt:variant>
        <vt:i4>0</vt:i4>
      </vt:variant>
      <vt:variant>
        <vt:i4>5</vt:i4>
      </vt:variant>
      <vt:variant>
        <vt:lpwstr/>
      </vt:variant>
      <vt:variant>
        <vt:lpwstr>_Toc198445888</vt:lpwstr>
      </vt:variant>
      <vt:variant>
        <vt:i4>1507381</vt:i4>
      </vt:variant>
      <vt:variant>
        <vt:i4>356</vt:i4>
      </vt:variant>
      <vt:variant>
        <vt:i4>0</vt:i4>
      </vt:variant>
      <vt:variant>
        <vt:i4>5</vt:i4>
      </vt:variant>
      <vt:variant>
        <vt:lpwstr/>
      </vt:variant>
      <vt:variant>
        <vt:lpwstr>_Toc198445887</vt:lpwstr>
      </vt:variant>
      <vt:variant>
        <vt:i4>1507381</vt:i4>
      </vt:variant>
      <vt:variant>
        <vt:i4>350</vt:i4>
      </vt:variant>
      <vt:variant>
        <vt:i4>0</vt:i4>
      </vt:variant>
      <vt:variant>
        <vt:i4>5</vt:i4>
      </vt:variant>
      <vt:variant>
        <vt:lpwstr/>
      </vt:variant>
      <vt:variant>
        <vt:lpwstr>_Toc198445886</vt:lpwstr>
      </vt:variant>
      <vt:variant>
        <vt:i4>1507381</vt:i4>
      </vt:variant>
      <vt:variant>
        <vt:i4>344</vt:i4>
      </vt:variant>
      <vt:variant>
        <vt:i4>0</vt:i4>
      </vt:variant>
      <vt:variant>
        <vt:i4>5</vt:i4>
      </vt:variant>
      <vt:variant>
        <vt:lpwstr/>
      </vt:variant>
      <vt:variant>
        <vt:lpwstr>_Toc198445885</vt:lpwstr>
      </vt:variant>
      <vt:variant>
        <vt:i4>1507381</vt:i4>
      </vt:variant>
      <vt:variant>
        <vt:i4>338</vt:i4>
      </vt:variant>
      <vt:variant>
        <vt:i4>0</vt:i4>
      </vt:variant>
      <vt:variant>
        <vt:i4>5</vt:i4>
      </vt:variant>
      <vt:variant>
        <vt:lpwstr/>
      </vt:variant>
      <vt:variant>
        <vt:lpwstr>_Toc198445884</vt:lpwstr>
      </vt:variant>
      <vt:variant>
        <vt:i4>1507381</vt:i4>
      </vt:variant>
      <vt:variant>
        <vt:i4>332</vt:i4>
      </vt:variant>
      <vt:variant>
        <vt:i4>0</vt:i4>
      </vt:variant>
      <vt:variant>
        <vt:i4>5</vt:i4>
      </vt:variant>
      <vt:variant>
        <vt:lpwstr/>
      </vt:variant>
      <vt:variant>
        <vt:lpwstr>_Toc198445883</vt:lpwstr>
      </vt:variant>
      <vt:variant>
        <vt:i4>1507381</vt:i4>
      </vt:variant>
      <vt:variant>
        <vt:i4>326</vt:i4>
      </vt:variant>
      <vt:variant>
        <vt:i4>0</vt:i4>
      </vt:variant>
      <vt:variant>
        <vt:i4>5</vt:i4>
      </vt:variant>
      <vt:variant>
        <vt:lpwstr/>
      </vt:variant>
      <vt:variant>
        <vt:lpwstr>_Toc198445882</vt:lpwstr>
      </vt:variant>
      <vt:variant>
        <vt:i4>1507381</vt:i4>
      </vt:variant>
      <vt:variant>
        <vt:i4>320</vt:i4>
      </vt:variant>
      <vt:variant>
        <vt:i4>0</vt:i4>
      </vt:variant>
      <vt:variant>
        <vt:i4>5</vt:i4>
      </vt:variant>
      <vt:variant>
        <vt:lpwstr/>
      </vt:variant>
      <vt:variant>
        <vt:lpwstr>_Toc198445881</vt:lpwstr>
      </vt:variant>
      <vt:variant>
        <vt:i4>1507381</vt:i4>
      </vt:variant>
      <vt:variant>
        <vt:i4>314</vt:i4>
      </vt:variant>
      <vt:variant>
        <vt:i4>0</vt:i4>
      </vt:variant>
      <vt:variant>
        <vt:i4>5</vt:i4>
      </vt:variant>
      <vt:variant>
        <vt:lpwstr/>
      </vt:variant>
      <vt:variant>
        <vt:lpwstr>_Toc198445880</vt:lpwstr>
      </vt:variant>
      <vt:variant>
        <vt:i4>1572917</vt:i4>
      </vt:variant>
      <vt:variant>
        <vt:i4>308</vt:i4>
      </vt:variant>
      <vt:variant>
        <vt:i4>0</vt:i4>
      </vt:variant>
      <vt:variant>
        <vt:i4>5</vt:i4>
      </vt:variant>
      <vt:variant>
        <vt:lpwstr/>
      </vt:variant>
      <vt:variant>
        <vt:lpwstr>_Toc198445879</vt:lpwstr>
      </vt:variant>
      <vt:variant>
        <vt:i4>1572917</vt:i4>
      </vt:variant>
      <vt:variant>
        <vt:i4>302</vt:i4>
      </vt:variant>
      <vt:variant>
        <vt:i4>0</vt:i4>
      </vt:variant>
      <vt:variant>
        <vt:i4>5</vt:i4>
      </vt:variant>
      <vt:variant>
        <vt:lpwstr/>
      </vt:variant>
      <vt:variant>
        <vt:lpwstr>_Toc198445878</vt:lpwstr>
      </vt:variant>
      <vt:variant>
        <vt:i4>1572917</vt:i4>
      </vt:variant>
      <vt:variant>
        <vt:i4>296</vt:i4>
      </vt:variant>
      <vt:variant>
        <vt:i4>0</vt:i4>
      </vt:variant>
      <vt:variant>
        <vt:i4>5</vt:i4>
      </vt:variant>
      <vt:variant>
        <vt:lpwstr/>
      </vt:variant>
      <vt:variant>
        <vt:lpwstr>_Toc198445877</vt:lpwstr>
      </vt:variant>
      <vt:variant>
        <vt:i4>1572917</vt:i4>
      </vt:variant>
      <vt:variant>
        <vt:i4>290</vt:i4>
      </vt:variant>
      <vt:variant>
        <vt:i4>0</vt:i4>
      </vt:variant>
      <vt:variant>
        <vt:i4>5</vt:i4>
      </vt:variant>
      <vt:variant>
        <vt:lpwstr/>
      </vt:variant>
      <vt:variant>
        <vt:lpwstr>_Toc198445876</vt:lpwstr>
      </vt:variant>
      <vt:variant>
        <vt:i4>1572917</vt:i4>
      </vt:variant>
      <vt:variant>
        <vt:i4>284</vt:i4>
      </vt:variant>
      <vt:variant>
        <vt:i4>0</vt:i4>
      </vt:variant>
      <vt:variant>
        <vt:i4>5</vt:i4>
      </vt:variant>
      <vt:variant>
        <vt:lpwstr/>
      </vt:variant>
      <vt:variant>
        <vt:lpwstr>_Toc198445875</vt:lpwstr>
      </vt:variant>
      <vt:variant>
        <vt:i4>1572917</vt:i4>
      </vt:variant>
      <vt:variant>
        <vt:i4>278</vt:i4>
      </vt:variant>
      <vt:variant>
        <vt:i4>0</vt:i4>
      </vt:variant>
      <vt:variant>
        <vt:i4>5</vt:i4>
      </vt:variant>
      <vt:variant>
        <vt:lpwstr/>
      </vt:variant>
      <vt:variant>
        <vt:lpwstr>_Toc198445874</vt:lpwstr>
      </vt:variant>
      <vt:variant>
        <vt:i4>1572917</vt:i4>
      </vt:variant>
      <vt:variant>
        <vt:i4>272</vt:i4>
      </vt:variant>
      <vt:variant>
        <vt:i4>0</vt:i4>
      </vt:variant>
      <vt:variant>
        <vt:i4>5</vt:i4>
      </vt:variant>
      <vt:variant>
        <vt:lpwstr/>
      </vt:variant>
      <vt:variant>
        <vt:lpwstr>_Toc198445873</vt:lpwstr>
      </vt:variant>
      <vt:variant>
        <vt:i4>1572917</vt:i4>
      </vt:variant>
      <vt:variant>
        <vt:i4>266</vt:i4>
      </vt:variant>
      <vt:variant>
        <vt:i4>0</vt:i4>
      </vt:variant>
      <vt:variant>
        <vt:i4>5</vt:i4>
      </vt:variant>
      <vt:variant>
        <vt:lpwstr/>
      </vt:variant>
      <vt:variant>
        <vt:lpwstr>_Toc198445872</vt:lpwstr>
      </vt:variant>
      <vt:variant>
        <vt:i4>1572917</vt:i4>
      </vt:variant>
      <vt:variant>
        <vt:i4>260</vt:i4>
      </vt:variant>
      <vt:variant>
        <vt:i4>0</vt:i4>
      </vt:variant>
      <vt:variant>
        <vt:i4>5</vt:i4>
      </vt:variant>
      <vt:variant>
        <vt:lpwstr/>
      </vt:variant>
      <vt:variant>
        <vt:lpwstr>_Toc198445871</vt:lpwstr>
      </vt:variant>
      <vt:variant>
        <vt:i4>1572917</vt:i4>
      </vt:variant>
      <vt:variant>
        <vt:i4>254</vt:i4>
      </vt:variant>
      <vt:variant>
        <vt:i4>0</vt:i4>
      </vt:variant>
      <vt:variant>
        <vt:i4>5</vt:i4>
      </vt:variant>
      <vt:variant>
        <vt:lpwstr/>
      </vt:variant>
      <vt:variant>
        <vt:lpwstr>_Toc198445870</vt:lpwstr>
      </vt:variant>
      <vt:variant>
        <vt:i4>1638453</vt:i4>
      </vt:variant>
      <vt:variant>
        <vt:i4>248</vt:i4>
      </vt:variant>
      <vt:variant>
        <vt:i4>0</vt:i4>
      </vt:variant>
      <vt:variant>
        <vt:i4>5</vt:i4>
      </vt:variant>
      <vt:variant>
        <vt:lpwstr/>
      </vt:variant>
      <vt:variant>
        <vt:lpwstr>_Toc198445869</vt:lpwstr>
      </vt:variant>
      <vt:variant>
        <vt:i4>1638453</vt:i4>
      </vt:variant>
      <vt:variant>
        <vt:i4>242</vt:i4>
      </vt:variant>
      <vt:variant>
        <vt:i4>0</vt:i4>
      </vt:variant>
      <vt:variant>
        <vt:i4>5</vt:i4>
      </vt:variant>
      <vt:variant>
        <vt:lpwstr/>
      </vt:variant>
      <vt:variant>
        <vt:lpwstr>_Toc198445868</vt:lpwstr>
      </vt:variant>
      <vt:variant>
        <vt:i4>1638453</vt:i4>
      </vt:variant>
      <vt:variant>
        <vt:i4>236</vt:i4>
      </vt:variant>
      <vt:variant>
        <vt:i4>0</vt:i4>
      </vt:variant>
      <vt:variant>
        <vt:i4>5</vt:i4>
      </vt:variant>
      <vt:variant>
        <vt:lpwstr/>
      </vt:variant>
      <vt:variant>
        <vt:lpwstr>_Toc198445867</vt:lpwstr>
      </vt:variant>
      <vt:variant>
        <vt:i4>1638453</vt:i4>
      </vt:variant>
      <vt:variant>
        <vt:i4>230</vt:i4>
      </vt:variant>
      <vt:variant>
        <vt:i4>0</vt:i4>
      </vt:variant>
      <vt:variant>
        <vt:i4>5</vt:i4>
      </vt:variant>
      <vt:variant>
        <vt:lpwstr/>
      </vt:variant>
      <vt:variant>
        <vt:lpwstr>_Toc198445866</vt:lpwstr>
      </vt:variant>
      <vt:variant>
        <vt:i4>1638453</vt:i4>
      </vt:variant>
      <vt:variant>
        <vt:i4>224</vt:i4>
      </vt:variant>
      <vt:variant>
        <vt:i4>0</vt:i4>
      </vt:variant>
      <vt:variant>
        <vt:i4>5</vt:i4>
      </vt:variant>
      <vt:variant>
        <vt:lpwstr/>
      </vt:variant>
      <vt:variant>
        <vt:lpwstr>_Toc198445865</vt:lpwstr>
      </vt:variant>
      <vt:variant>
        <vt:i4>1638453</vt:i4>
      </vt:variant>
      <vt:variant>
        <vt:i4>218</vt:i4>
      </vt:variant>
      <vt:variant>
        <vt:i4>0</vt:i4>
      </vt:variant>
      <vt:variant>
        <vt:i4>5</vt:i4>
      </vt:variant>
      <vt:variant>
        <vt:lpwstr/>
      </vt:variant>
      <vt:variant>
        <vt:lpwstr>_Toc198445863</vt:lpwstr>
      </vt:variant>
      <vt:variant>
        <vt:i4>1638453</vt:i4>
      </vt:variant>
      <vt:variant>
        <vt:i4>212</vt:i4>
      </vt:variant>
      <vt:variant>
        <vt:i4>0</vt:i4>
      </vt:variant>
      <vt:variant>
        <vt:i4>5</vt:i4>
      </vt:variant>
      <vt:variant>
        <vt:lpwstr/>
      </vt:variant>
      <vt:variant>
        <vt:lpwstr>_Toc198445862</vt:lpwstr>
      </vt:variant>
      <vt:variant>
        <vt:i4>1638453</vt:i4>
      </vt:variant>
      <vt:variant>
        <vt:i4>206</vt:i4>
      </vt:variant>
      <vt:variant>
        <vt:i4>0</vt:i4>
      </vt:variant>
      <vt:variant>
        <vt:i4>5</vt:i4>
      </vt:variant>
      <vt:variant>
        <vt:lpwstr/>
      </vt:variant>
      <vt:variant>
        <vt:lpwstr>_Toc198445861</vt:lpwstr>
      </vt:variant>
      <vt:variant>
        <vt:i4>1638453</vt:i4>
      </vt:variant>
      <vt:variant>
        <vt:i4>200</vt:i4>
      </vt:variant>
      <vt:variant>
        <vt:i4>0</vt:i4>
      </vt:variant>
      <vt:variant>
        <vt:i4>5</vt:i4>
      </vt:variant>
      <vt:variant>
        <vt:lpwstr/>
      </vt:variant>
      <vt:variant>
        <vt:lpwstr>_Toc198445860</vt:lpwstr>
      </vt:variant>
      <vt:variant>
        <vt:i4>1703989</vt:i4>
      </vt:variant>
      <vt:variant>
        <vt:i4>194</vt:i4>
      </vt:variant>
      <vt:variant>
        <vt:i4>0</vt:i4>
      </vt:variant>
      <vt:variant>
        <vt:i4>5</vt:i4>
      </vt:variant>
      <vt:variant>
        <vt:lpwstr/>
      </vt:variant>
      <vt:variant>
        <vt:lpwstr>_Toc198445859</vt:lpwstr>
      </vt:variant>
      <vt:variant>
        <vt:i4>1703989</vt:i4>
      </vt:variant>
      <vt:variant>
        <vt:i4>188</vt:i4>
      </vt:variant>
      <vt:variant>
        <vt:i4>0</vt:i4>
      </vt:variant>
      <vt:variant>
        <vt:i4>5</vt:i4>
      </vt:variant>
      <vt:variant>
        <vt:lpwstr/>
      </vt:variant>
      <vt:variant>
        <vt:lpwstr>_Toc198445858</vt:lpwstr>
      </vt:variant>
      <vt:variant>
        <vt:i4>1703989</vt:i4>
      </vt:variant>
      <vt:variant>
        <vt:i4>182</vt:i4>
      </vt:variant>
      <vt:variant>
        <vt:i4>0</vt:i4>
      </vt:variant>
      <vt:variant>
        <vt:i4>5</vt:i4>
      </vt:variant>
      <vt:variant>
        <vt:lpwstr/>
      </vt:variant>
      <vt:variant>
        <vt:lpwstr>_Toc198445857</vt:lpwstr>
      </vt:variant>
      <vt:variant>
        <vt:i4>1703989</vt:i4>
      </vt:variant>
      <vt:variant>
        <vt:i4>176</vt:i4>
      </vt:variant>
      <vt:variant>
        <vt:i4>0</vt:i4>
      </vt:variant>
      <vt:variant>
        <vt:i4>5</vt:i4>
      </vt:variant>
      <vt:variant>
        <vt:lpwstr/>
      </vt:variant>
      <vt:variant>
        <vt:lpwstr>_Toc198445856</vt:lpwstr>
      </vt:variant>
      <vt:variant>
        <vt:i4>1703989</vt:i4>
      </vt:variant>
      <vt:variant>
        <vt:i4>170</vt:i4>
      </vt:variant>
      <vt:variant>
        <vt:i4>0</vt:i4>
      </vt:variant>
      <vt:variant>
        <vt:i4>5</vt:i4>
      </vt:variant>
      <vt:variant>
        <vt:lpwstr/>
      </vt:variant>
      <vt:variant>
        <vt:lpwstr>_Toc198445855</vt:lpwstr>
      </vt:variant>
      <vt:variant>
        <vt:i4>1703989</vt:i4>
      </vt:variant>
      <vt:variant>
        <vt:i4>164</vt:i4>
      </vt:variant>
      <vt:variant>
        <vt:i4>0</vt:i4>
      </vt:variant>
      <vt:variant>
        <vt:i4>5</vt:i4>
      </vt:variant>
      <vt:variant>
        <vt:lpwstr/>
      </vt:variant>
      <vt:variant>
        <vt:lpwstr>_Toc198445854</vt:lpwstr>
      </vt:variant>
      <vt:variant>
        <vt:i4>1703989</vt:i4>
      </vt:variant>
      <vt:variant>
        <vt:i4>158</vt:i4>
      </vt:variant>
      <vt:variant>
        <vt:i4>0</vt:i4>
      </vt:variant>
      <vt:variant>
        <vt:i4>5</vt:i4>
      </vt:variant>
      <vt:variant>
        <vt:lpwstr/>
      </vt:variant>
      <vt:variant>
        <vt:lpwstr>_Toc198445853</vt:lpwstr>
      </vt:variant>
      <vt:variant>
        <vt:i4>1703989</vt:i4>
      </vt:variant>
      <vt:variant>
        <vt:i4>152</vt:i4>
      </vt:variant>
      <vt:variant>
        <vt:i4>0</vt:i4>
      </vt:variant>
      <vt:variant>
        <vt:i4>5</vt:i4>
      </vt:variant>
      <vt:variant>
        <vt:lpwstr/>
      </vt:variant>
      <vt:variant>
        <vt:lpwstr>_Toc198445852</vt:lpwstr>
      </vt:variant>
      <vt:variant>
        <vt:i4>1703989</vt:i4>
      </vt:variant>
      <vt:variant>
        <vt:i4>146</vt:i4>
      </vt:variant>
      <vt:variant>
        <vt:i4>0</vt:i4>
      </vt:variant>
      <vt:variant>
        <vt:i4>5</vt:i4>
      </vt:variant>
      <vt:variant>
        <vt:lpwstr/>
      </vt:variant>
      <vt:variant>
        <vt:lpwstr>_Toc198445851</vt:lpwstr>
      </vt:variant>
      <vt:variant>
        <vt:i4>1703989</vt:i4>
      </vt:variant>
      <vt:variant>
        <vt:i4>140</vt:i4>
      </vt:variant>
      <vt:variant>
        <vt:i4>0</vt:i4>
      </vt:variant>
      <vt:variant>
        <vt:i4>5</vt:i4>
      </vt:variant>
      <vt:variant>
        <vt:lpwstr/>
      </vt:variant>
      <vt:variant>
        <vt:lpwstr>_Toc198445850</vt:lpwstr>
      </vt:variant>
      <vt:variant>
        <vt:i4>1769525</vt:i4>
      </vt:variant>
      <vt:variant>
        <vt:i4>134</vt:i4>
      </vt:variant>
      <vt:variant>
        <vt:i4>0</vt:i4>
      </vt:variant>
      <vt:variant>
        <vt:i4>5</vt:i4>
      </vt:variant>
      <vt:variant>
        <vt:lpwstr/>
      </vt:variant>
      <vt:variant>
        <vt:lpwstr>_Toc198445849</vt:lpwstr>
      </vt:variant>
      <vt:variant>
        <vt:i4>1769525</vt:i4>
      </vt:variant>
      <vt:variant>
        <vt:i4>128</vt:i4>
      </vt:variant>
      <vt:variant>
        <vt:i4>0</vt:i4>
      </vt:variant>
      <vt:variant>
        <vt:i4>5</vt:i4>
      </vt:variant>
      <vt:variant>
        <vt:lpwstr/>
      </vt:variant>
      <vt:variant>
        <vt:lpwstr>_Toc198445848</vt:lpwstr>
      </vt:variant>
      <vt:variant>
        <vt:i4>1769525</vt:i4>
      </vt:variant>
      <vt:variant>
        <vt:i4>122</vt:i4>
      </vt:variant>
      <vt:variant>
        <vt:i4>0</vt:i4>
      </vt:variant>
      <vt:variant>
        <vt:i4>5</vt:i4>
      </vt:variant>
      <vt:variant>
        <vt:lpwstr/>
      </vt:variant>
      <vt:variant>
        <vt:lpwstr>_Toc198445847</vt:lpwstr>
      </vt:variant>
      <vt:variant>
        <vt:i4>1769525</vt:i4>
      </vt:variant>
      <vt:variant>
        <vt:i4>116</vt:i4>
      </vt:variant>
      <vt:variant>
        <vt:i4>0</vt:i4>
      </vt:variant>
      <vt:variant>
        <vt:i4>5</vt:i4>
      </vt:variant>
      <vt:variant>
        <vt:lpwstr/>
      </vt:variant>
      <vt:variant>
        <vt:lpwstr>_Toc198445846</vt:lpwstr>
      </vt:variant>
      <vt:variant>
        <vt:i4>1769525</vt:i4>
      </vt:variant>
      <vt:variant>
        <vt:i4>110</vt:i4>
      </vt:variant>
      <vt:variant>
        <vt:i4>0</vt:i4>
      </vt:variant>
      <vt:variant>
        <vt:i4>5</vt:i4>
      </vt:variant>
      <vt:variant>
        <vt:lpwstr/>
      </vt:variant>
      <vt:variant>
        <vt:lpwstr>_Toc198445845</vt:lpwstr>
      </vt:variant>
      <vt:variant>
        <vt:i4>1769525</vt:i4>
      </vt:variant>
      <vt:variant>
        <vt:i4>104</vt:i4>
      </vt:variant>
      <vt:variant>
        <vt:i4>0</vt:i4>
      </vt:variant>
      <vt:variant>
        <vt:i4>5</vt:i4>
      </vt:variant>
      <vt:variant>
        <vt:lpwstr/>
      </vt:variant>
      <vt:variant>
        <vt:lpwstr>_Toc198445844</vt:lpwstr>
      </vt:variant>
      <vt:variant>
        <vt:i4>1769525</vt:i4>
      </vt:variant>
      <vt:variant>
        <vt:i4>98</vt:i4>
      </vt:variant>
      <vt:variant>
        <vt:i4>0</vt:i4>
      </vt:variant>
      <vt:variant>
        <vt:i4>5</vt:i4>
      </vt:variant>
      <vt:variant>
        <vt:lpwstr/>
      </vt:variant>
      <vt:variant>
        <vt:lpwstr>_Toc198445843</vt:lpwstr>
      </vt:variant>
      <vt:variant>
        <vt:i4>1769525</vt:i4>
      </vt:variant>
      <vt:variant>
        <vt:i4>92</vt:i4>
      </vt:variant>
      <vt:variant>
        <vt:i4>0</vt:i4>
      </vt:variant>
      <vt:variant>
        <vt:i4>5</vt:i4>
      </vt:variant>
      <vt:variant>
        <vt:lpwstr/>
      </vt:variant>
      <vt:variant>
        <vt:lpwstr>_Toc198445841</vt:lpwstr>
      </vt:variant>
      <vt:variant>
        <vt:i4>1769525</vt:i4>
      </vt:variant>
      <vt:variant>
        <vt:i4>86</vt:i4>
      </vt:variant>
      <vt:variant>
        <vt:i4>0</vt:i4>
      </vt:variant>
      <vt:variant>
        <vt:i4>5</vt:i4>
      </vt:variant>
      <vt:variant>
        <vt:lpwstr/>
      </vt:variant>
      <vt:variant>
        <vt:lpwstr>_Toc198445840</vt:lpwstr>
      </vt:variant>
      <vt:variant>
        <vt:i4>1835061</vt:i4>
      </vt:variant>
      <vt:variant>
        <vt:i4>80</vt:i4>
      </vt:variant>
      <vt:variant>
        <vt:i4>0</vt:i4>
      </vt:variant>
      <vt:variant>
        <vt:i4>5</vt:i4>
      </vt:variant>
      <vt:variant>
        <vt:lpwstr/>
      </vt:variant>
      <vt:variant>
        <vt:lpwstr>_Toc198445839</vt:lpwstr>
      </vt:variant>
      <vt:variant>
        <vt:i4>1835061</vt:i4>
      </vt:variant>
      <vt:variant>
        <vt:i4>74</vt:i4>
      </vt:variant>
      <vt:variant>
        <vt:i4>0</vt:i4>
      </vt:variant>
      <vt:variant>
        <vt:i4>5</vt:i4>
      </vt:variant>
      <vt:variant>
        <vt:lpwstr/>
      </vt:variant>
      <vt:variant>
        <vt:lpwstr>_Toc198445838</vt:lpwstr>
      </vt:variant>
      <vt:variant>
        <vt:i4>1835061</vt:i4>
      </vt:variant>
      <vt:variant>
        <vt:i4>68</vt:i4>
      </vt:variant>
      <vt:variant>
        <vt:i4>0</vt:i4>
      </vt:variant>
      <vt:variant>
        <vt:i4>5</vt:i4>
      </vt:variant>
      <vt:variant>
        <vt:lpwstr/>
      </vt:variant>
      <vt:variant>
        <vt:lpwstr>_Toc198445837</vt:lpwstr>
      </vt:variant>
      <vt:variant>
        <vt:i4>1835061</vt:i4>
      </vt:variant>
      <vt:variant>
        <vt:i4>62</vt:i4>
      </vt:variant>
      <vt:variant>
        <vt:i4>0</vt:i4>
      </vt:variant>
      <vt:variant>
        <vt:i4>5</vt:i4>
      </vt:variant>
      <vt:variant>
        <vt:lpwstr/>
      </vt:variant>
      <vt:variant>
        <vt:lpwstr>_Toc198445836</vt:lpwstr>
      </vt:variant>
      <vt:variant>
        <vt:i4>1835061</vt:i4>
      </vt:variant>
      <vt:variant>
        <vt:i4>56</vt:i4>
      </vt:variant>
      <vt:variant>
        <vt:i4>0</vt:i4>
      </vt:variant>
      <vt:variant>
        <vt:i4>5</vt:i4>
      </vt:variant>
      <vt:variant>
        <vt:lpwstr/>
      </vt:variant>
      <vt:variant>
        <vt:lpwstr>_Toc198445835</vt:lpwstr>
      </vt:variant>
      <vt:variant>
        <vt:i4>1835061</vt:i4>
      </vt:variant>
      <vt:variant>
        <vt:i4>50</vt:i4>
      </vt:variant>
      <vt:variant>
        <vt:i4>0</vt:i4>
      </vt:variant>
      <vt:variant>
        <vt:i4>5</vt:i4>
      </vt:variant>
      <vt:variant>
        <vt:lpwstr/>
      </vt:variant>
      <vt:variant>
        <vt:lpwstr>_Toc198445834</vt:lpwstr>
      </vt:variant>
      <vt:variant>
        <vt:i4>1835061</vt:i4>
      </vt:variant>
      <vt:variant>
        <vt:i4>44</vt:i4>
      </vt:variant>
      <vt:variant>
        <vt:i4>0</vt:i4>
      </vt:variant>
      <vt:variant>
        <vt:i4>5</vt:i4>
      </vt:variant>
      <vt:variant>
        <vt:lpwstr/>
      </vt:variant>
      <vt:variant>
        <vt:lpwstr>_Toc198445833</vt:lpwstr>
      </vt:variant>
      <vt:variant>
        <vt:i4>1835061</vt:i4>
      </vt:variant>
      <vt:variant>
        <vt:i4>38</vt:i4>
      </vt:variant>
      <vt:variant>
        <vt:i4>0</vt:i4>
      </vt:variant>
      <vt:variant>
        <vt:i4>5</vt:i4>
      </vt:variant>
      <vt:variant>
        <vt:lpwstr/>
      </vt:variant>
      <vt:variant>
        <vt:lpwstr>_Toc198445832</vt:lpwstr>
      </vt:variant>
      <vt:variant>
        <vt:i4>1835061</vt:i4>
      </vt:variant>
      <vt:variant>
        <vt:i4>32</vt:i4>
      </vt:variant>
      <vt:variant>
        <vt:i4>0</vt:i4>
      </vt:variant>
      <vt:variant>
        <vt:i4>5</vt:i4>
      </vt:variant>
      <vt:variant>
        <vt:lpwstr/>
      </vt:variant>
      <vt:variant>
        <vt:lpwstr>_Toc198445831</vt:lpwstr>
      </vt:variant>
      <vt:variant>
        <vt:i4>1835061</vt:i4>
      </vt:variant>
      <vt:variant>
        <vt:i4>26</vt:i4>
      </vt:variant>
      <vt:variant>
        <vt:i4>0</vt:i4>
      </vt:variant>
      <vt:variant>
        <vt:i4>5</vt:i4>
      </vt:variant>
      <vt:variant>
        <vt:lpwstr/>
      </vt:variant>
      <vt:variant>
        <vt:lpwstr>_Toc198445830</vt:lpwstr>
      </vt:variant>
      <vt:variant>
        <vt:i4>1900597</vt:i4>
      </vt:variant>
      <vt:variant>
        <vt:i4>20</vt:i4>
      </vt:variant>
      <vt:variant>
        <vt:i4>0</vt:i4>
      </vt:variant>
      <vt:variant>
        <vt:i4>5</vt:i4>
      </vt:variant>
      <vt:variant>
        <vt:lpwstr/>
      </vt:variant>
      <vt:variant>
        <vt:lpwstr>_Toc198445829</vt:lpwstr>
      </vt:variant>
      <vt:variant>
        <vt:i4>1900597</vt:i4>
      </vt:variant>
      <vt:variant>
        <vt:i4>14</vt:i4>
      </vt:variant>
      <vt:variant>
        <vt:i4>0</vt:i4>
      </vt:variant>
      <vt:variant>
        <vt:i4>5</vt:i4>
      </vt:variant>
      <vt:variant>
        <vt:lpwstr/>
      </vt:variant>
      <vt:variant>
        <vt:lpwstr>_Toc198445828</vt:lpwstr>
      </vt:variant>
      <vt:variant>
        <vt:i4>1900597</vt:i4>
      </vt:variant>
      <vt:variant>
        <vt:i4>8</vt:i4>
      </vt:variant>
      <vt:variant>
        <vt:i4>0</vt:i4>
      </vt:variant>
      <vt:variant>
        <vt:i4>5</vt:i4>
      </vt:variant>
      <vt:variant>
        <vt:lpwstr/>
      </vt:variant>
      <vt:variant>
        <vt:lpwstr>_Toc198445827</vt:lpwstr>
      </vt:variant>
      <vt:variant>
        <vt:i4>1900597</vt:i4>
      </vt:variant>
      <vt:variant>
        <vt:i4>2</vt:i4>
      </vt:variant>
      <vt:variant>
        <vt:i4>0</vt:i4>
      </vt:variant>
      <vt:variant>
        <vt:i4>5</vt:i4>
      </vt:variant>
      <vt:variant>
        <vt:lpwstr/>
      </vt:variant>
      <vt:variant>
        <vt:lpwstr>_Toc198445826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ґамІЬёІОафВЪафЬ</dc:title>
  <dc:subject/>
  <dc:creator>PC</dc:creator>
  <cp:keywords/>
  <dc:description/>
  <cp:lastModifiedBy>Baghdasaryan, Armen</cp:lastModifiedBy>
  <cp:revision>3</cp:revision>
  <cp:lastPrinted>2008-08-20T20:41:00Z</cp:lastPrinted>
  <dcterms:created xsi:type="dcterms:W3CDTF">2021-12-16T17:41:00Z</dcterms:created>
  <dcterms:modified xsi:type="dcterms:W3CDTF">2021-12-16T17:46:00Z</dcterms:modified>
</cp:coreProperties>
</file>